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r>
    </w:p>
    <w:p w:rsidR="00000000" w:rsidDel="00000000" w:rsidP="00000000" w:rsidRDefault="00000000" w:rsidRPr="00000000" w14:paraId="00000002">
      <w:pPr>
        <w:pStyle w:val="Heading1"/>
        <w:spacing w:after="160" w:before="360" w:lineRule="auto"/>
        <w:rPr/>
      </w:pPr>
      <w:r w:rsidDel="00000000" w:rsidR="00000000" w:rsidRPr="00000000">
        <w:rPr>
          <w:rtl w:val="0"/>
        </w:rPr>
      </w:r>
    </w:p>
    <w:p w:rsidR="00000000" w:rsidDel="00000000" w:rsidP="00000000" w:rsidRDefault="00000000" w:rsidRPr="00000000" w14:paraId="00000003">
      <w:pPr>
        <w:pStyle w:val="Heading1"/>
        <w:spacing w:after="160" w:before="360" w:lineRule="auto"/>
        <w:rPr/>
      </w:pPr>
      <w:r w:rsidDel="00000000" w:rsidR="00000000" w:rsidRPr="00000000">
        <w:rPr>
          <w:rtl w:val="0"/>
        </w:rPr>
      </w:r>
    </w:p>
    <w:p w:rsidR="00000000" w:rsidDel="00000000" w:rsidP="00000000" w:rsidRDefault="00000000" w:rsidRPr="00000000" w14:paraId="00000004">
      <w:pPr>
        <w:pStyle w:val="Heading1"/>
        <w:spacing w:after="160" w:before="360" w:lineRule="auto"/>
        <w:rPr/>
      </w:pPr>
      <w:r w:rsidDel="00000000" w:rsidR="00000000" w:rsidRPr="00000000">
        <w:rPr>
          <w:rtl w:val="0"/>
        </w:rPr>
      </w:r>
    </w:p>
    <w:p w:rsidR="00000000" w:rsidDel="00000000" w:rsidP="00000000" w:rsidRDefault="00000000" w:rsidRPr="00000000" w14:paraId="00000005">
      <w:pPr>
        <w:pStyle w:val="Heading1"/>
        <w:spacing w:after="160" w:before="360" w:lineRule="auto"/>
        <w:rPr/>
      </w:pPr>
      <w:r w:rsidDel="00000000" w:rsidR="00000000" w:rsidRPr="00000000">
        <w:rPr>
          <w:rtl w:val="0"/>
        </w:rPr>
      </w:r>
    </w:p>
    <w:p w:rsidR="00000000" w:rsidDel="00000000" w:rsidP="00000000" w:rsidRDefault="00000000" w:rsidRPr="00000000" w14:paraId="00000006">
      <w:pPr>
        <w:spacing w:after="60" w:lineRule="auto"/>
        <w:ind w:left="3600" w:firstLine="0"/>
        <w:rPr>
          <w:color w:val="000000"/>
          <w:sz w:val="22"/>
          <w:szCs w:val="22"/>
        </w:rPr>
      </w:pPr>
      <w:r w:rsidDel="00000000" w:rsidR="00000000" w:rsidRPr="00000000">
        <w:rPr>
          <w:b w:val="1"/>
          <w:bCs w:val="1"/>
          <w:color w:val="0d9488"/>
          <w:sz w:val="36"/>
          <w:szCs w:val="36"/>
          <w:rtl w:val="0"/>
        </w:rPr>
        <w:t xml:space="preserve"> O P E N F O S</w:t>
      </w:r>
      <w:r w:rsidDel="00000000" w:rsidR="00000000" w:rsidRPr="00000000">
        <w:rPr>
          <w:rtl w:val="0"/>
        </w:rPr>
      </w:r>
    </w:p>
    <w:p w:rsidR="00000000" w:rsidDel="00000000" w:rsidP="00000000" w:rsidRDefault="00000000" w:rsidRPr="00000000" w14:paraId="00000007">
      <w:pPr>
        <w:spacing w:after="40" w:lineRule="auto"/>
        <w:jc w:val="center"/>
        <w:rPr>
          <w:color w:val="000000"/>
          <w:sz w:val="22"/>
          <w:szCs w:val="22"/>
        </w:rPr>
      </w:pPr>
      <w:r w:rsidDel="00000000" w:rsidR="00000000" w:rsidRPr="00000000">
        <w:rPr>
          <w:color w:val="9ca3af"/>
          <w:sz w:val="18"/>
          <w:szCs w:val="18"/>
          <w:rtl w:val="0"/>
        </w:rPr>
        <w:t xml:space="preserve">SKILL 11 OF 14  •  MARKET MASTERY SERIES</w:t>
      </w:r>
      <w:r w:rsidDel="00000000" w:rsidR="00000000" w:rsidRPr="00000000">
        <w:rPr>
          <w:rtl w:val="0"/>
        </w:rPr>
      </w:r>
    </w:p>
    <w:p w:rsidR="00000000" w:rsidDel="00000000" w:rsidP="00000000" w:rsidRDefault="00000000" w:rsidRPr="00000000" w14:paraId="00000008">
      <w:pPr>
        <w:spacing w:after="200" w:before="200" w:lineRule="auto"/>
        <w:rPr>
          <w:color w:val="000000"/>
          <w:sz w:val="22"/>
          <w:szCs w:val="22"/>
        </w:rPr>
      </w:pPr>
      <w:r w:rsidDel="00000000" w:rsidR="00000000" w:rsidRPr="00000000">
        <w:rPr>
          <w:rtl w:val="0"/>
        </w:rPr>
      </w:r>
    </w:p>
    <w:p w:rsidR="00000000" w:rsidDel="00000000" w:rsidP="00000000" w:rsidRDefault="00000000" w:rsidRPr="00000000" w14:paraId="00000009">
      <w:pPr>
        <w:pBdr>
          <w:bottom w:color="0d9488" w:space="1" w:sz="4" w:val="single"/>
        </w:pBdr>
        <w:jc w:val="center"/>
        <w:rPr>
          <w:color w:val="000000"/>
          <w:sz w:val="22"/>
          <w:szCs w:val="22"/>
        </w:rPr>
      </w:pPr>
      <w:r w:rsidDel="00000000" w:rsidR="00000000" w:rsidRPr="00000000">
        <w:rPr>
          <w:rtl w:val="0"/>
        </w:rPr>
      </w:r>
    </w:p>
    <w:p w:rsidR="00000000" w:rsidDel="00000000" w:rsidP="00000000" w:rsidRDefault="00000000" w:rsidRPr="00000000" w14:paraId="0000000A">
      <w:pPr>
        <w:spacing w:after="200" w:before="200" w:lineRule="auto"/>
        <w:rPr>
          <w:color w:val="000000"/>
          <w:sz w:val="22"/>
          <w:szCs w:val="22"/>
        </w:rPr>
      </w:pPr>
      <w:r w:rsidDel="00000000" w:rsidR="00000000" w:rsidRPr="00000000">
        <w:rPr>
          <w:rtl w:val="0"/>
        </w:rPr>
      </w:r>
    </w:p>
    <w:p w:rsidR="00000000" w:rsidDel="00000000" w:rsidP="00000000" w:rsidRDefault="00000000" w:rsidRPr="00000000" w14:paraId="0000000B">
      <w:pPr>
        <w:spacing w:after="120" w:lineRule="auto"/>
        <w:jc w:val="center"/>
        <w:rPr>
          <w:color w:val="000000"/>
          <w:sz w:val="22"/>
          <w:szCs w:val="22"/>
        </w:rPr>
      </w:pPr>
      <w:r w:rsidDel="00000000" w:rsidR="00000000" w:rsidRPr="00000000">
        <w:rPr>
          <w:b w:val="1"/>
          <w:bCs w:val="1"/>
          <w:color w:val="1b2a4a"/>
          <w:sz w:val="48"/>
          <w:szCs w:val="48"/>
          <w:rtl w:val="0"/>
        </w:rPr>
        <w:t xml:space="preserve">Pricing Strategy</w:t>
      </w:r>
      <w:r w:rsidDel="00000000" w:rsidR="00000000" w:rsidRPr="00000000">
        <w:rPr>
          <w:rtl w:val="0"/>
        </w:rPr>
      </w:r>
    </w:p>
    <w:p w:rsidR="00000000" w:rsidDel="00000000" w:rsidP="00000000" w:rsidRDefault="00000000" w:rsidRPr="00000000" w14:paraId="0000000C">
      <w:pPr>
        <w:spacing w:after="60" w:lineRule="auto"/>
        <w:jc w:val="center"/>
        <w:rPr>
          <w:color w:val="000000"/>
          <w:sz w:val="22"/>
          <w:szCs w:val="22"/>
        </w:rPr>
      </w:pPr>
      <w:r w:rsidDel="00000000" w:rsidR="00000000" w:rsidRPr="00000000">
        <w:rPr>
          <w:color w:val="374151"/>
          <w:sz w:val="32"/>
          <w:szCs w:val="32"/>
          <w:rtl w:val="0"/>
        </w:rPr>
        <w:t xml:space="preserve">Founder’s Guide</w:t>
      </w:r>
      <w:r w:rsidDel="00000000" w:rsidR="00000000" w:rsidRPr="00000000">
        <w:rPr>
          <w:rtl w:val="0"/>
        </w:rPr>
      </w:r>
    </w:p>
    <w:p w:rsidR="00000000" w:rsidDel="00000000" w:rsidP="00000000" w:rsidRDefault="00000000" w:rsidRPr="00000000" w14:paraId="0000000D">
      <w:pPr>
        <w:spacing w:after="80" w:before="80" w:lineRule="auto"/>
        <w:rPr>
          <w:color w:val="000000"/>
          <w:sz w:val="22"/>
          <w:szCs w:val="22"/>
        </w:rPr>
      </w:pPr>
      <w:r w:rsidDel="00000000" w:rsidR="00000000" w:rsidRPr="00000000">
        <w:rPr>
          <w:rtl w:val="0"/>
        </w:rPr>
      </w:r>
    </w:p>
    <w:p w:rsidR="00000000" w:rsidDel="00000000" w:rsidP="00000000" w:rsidRDefault="00000000" w:rsidRPr="00000000" w14:paraId="0000000E">
      <w:pPr>
        <w:spacing w:after="40" w:lineRule="auto"/>
        <w:jc w:val="center"/>
        <w:rPr>
          <w:i w:val="1"/>
          <w:iCs w:val="1"/>
          <w:color w:val="0d9488"/>
          <w:sz w:val="24"/>
          <w:szCs w:val="24"/>
        </w:rPr>
      </w:pPr>
      <w:r w:rsidDel="00000000" w:rsidR="00000000" w:rsidRPr="00000000">
        <w:rPr>
          <w:i w:val="1"/>
          <w:iCs w:val="1"/>
          <w:color w:val="0d9488"/>
          <w:sz w:val="24"/>
          <w:szCs w:val="24"/>
          <w:rtl w:val="0"/>
        </w:rPr>
        <w:t xml:space="preserve">What should I change and what should I charge?</w:t>
      </w:r>
    </w:p>
    <w:p w:rsidR="00000000" w:rsidDel="00000000" w:rsidP="00000000" w:rsidRDefault="00000000" w:rsidRPr="00000000" w14:paraId="0000000F">
      <w:pPr>
        <w:spacing w:after="20" w:lineRule="auto"/>
        <w:jc w:val="center"/>
        <w:rPr>
          <w:color w:val="000000"/>
          <w:sz w:val="24"/>
          <w:szCs w:val="24"/>
        </w:rPr>
      </w:pPr>
      <w:r w:rsidDel="00000000" w:rsidR="00000000" w:rsidRPr="00000000">
        <w:rPr>
          <w:i w:val="1"/>
          <w:iCs w:val="1"/>
          <w:color w:val="0d9488"/>
          <w:sz w:val="24"/>
          <w:szCs w:val="24"/>
          <w:rtl w:val="0"/>
        </w:rPr>
        <w:t xml:space="preserve">Find out in one conversation.</w:t>
      </w:r>
      <w:r w:rsidDel="00000000" w:rsidR="00000000" w:rsidRPr="00000000">
        <w:rPr>
          <w:rtl w:val="0"/>
        </w:rPr>
      </w:r>
    </w:p>
    <w:p w:rsidR="00000000" w:rsidDel="00000000" w:rsidP="00000000" w:rsidRDefault="00000000" w:rsidRPr="00000000" w14:paraId="00000010">
      <w:pPr>
        <w:spacing w:after="800" w:before="800" w:lineRule="auto"/>
        <w:rPr>
          <w:color w:val="000000"/>
          <w:sz w:val="22"/>
          <w:szCs w:val="22"/>
        </w:rPr>
      </w:pPr>
      <w:r w:rsidDel="00000000" w:rsidR="00000000" w:rsidRPr="00000000">
        <w:rPr>
          <w:rtl w:val="0"/>
        </w:rPr>
      </w:r>
    </w:p>
    <w:p w:rsidR="00000000" w:rsidDel="00000000" w:rsidP="00000000" w:rsidRDefault="00000000" w:rsidRPr="00000000" w14:paraId="00000011">
      <w:pPr>
        <w:jc w:val="center"/>
        <w:rPr>
          <w:color w:val="000000"/>
          <w:sz w:val="22"/>
          <w:szCs w:val="22"/>
        </w:rPr>
      </w:pPr>
      <w:r w:rsidDel="00000000" w:rsidR="00000000" w:rsidRPr="00000000">
        <w:rPr>
          <w:color w:val="9ca3af"/>
          <w:sz w:val="18"/>
          <w:szCs w:val="18"/>
          <w:rtl w:val="0"/>
        </w:rPr>
        <w:t xml:space="preserve">Version 1.0  •  March 2026</w:t>
      </w:r>
      <w:r w:rsidDel="00000000" w:rsidR="00000000" w:rsidRPr="00000000">
        <w:rPr>
          <w:rtl w:val="0"/>
        </w:rPr>
      </w:r>
    </w:p>
    <w:p w:rsidR="00000000" w:rsidDel="00000000" w:rsidP="00000000" w:rsidRDefault="00000000" w:rsidRPr="00000000" w14:paraId="00000012">
      <w:pPr>
        <w:spacing w:before="60" w:lineRule="auto"/>
        <w:jc w:val="center"/>
        <w:rPr>
          <w:b w:val="1"/>
          <w:bCs w:val="1"/>
          <w:color w:val="2e75b6"/>
          <w:sz w:val="28"/>
          <w:szCs w:val="28"/>
        </w:rPr>
      </w:pPr>
      <w:r w:rsidDel="00000000" w:rsidR="00000000" w:rsidRPr="00000000">
        <w:rPr>
          <w:color w:val="9ca3af"/>
          <w:sz w:val="18"/>
          <w:szCs w:val="18"/>
          <w:rtl w:val="0"/>
        </w:rPr>
        <w:t xml:space="preserve">No technical skills required  •  Works in any country  •  Takes ~15 minutes</w:t>
      </w:r>
      <w:r w:rsidDel="00000000" w:rsidR="00000000" w:rsidRPr="00000000">
        <w:rPr>
          <w:rtl w:val="0"/>
        </w:rPr>
      </w:r>
    </w:p>
    <w:p w:rsidR="00000000" w:rsidDel="00000000" w:rsidP="00000000" w:rsidRDefault="00000000" w:rsidRPr="00000000" w14:paraId="00000013">
      <w:pPr>
        <w:spacing w:after="240" w:lineRule="auto"/>
        <w:jc w:val="center"/>
        <w:rPr>
          <w:color w:val="404040"/>
          <w:sz w:val="18"/>
          <w:szCs w:val="18"/>
        </w:rPr>
      </w:pPr>
      <w:r w:rsidDel="00000000" w:rsidR="00000000" w:rsidRPr="00000000">
        <w:rPr>
          <w:rtl w:val="0"/>
        </w:rPr>
      </w:r>
    </w:p>
    <w:p w:rsidR="00000000" w:rsidDel="00000000" w:rsidP="00000000" w:rsidRDefault="00000000" w:rsidRPr="00000000" w14:paraId="00000014">
      <w:pPr>
        <w:pStyle w:val="Heading1"/>
        <w:spacing w:after="160" w:before="360" w:lineRule="auto"/>
        <w:rPr/>
      </w:pPr>
      <w:r w:rsidDel="00000000" w:rsidR="00000000" w:rsidRPr="00000000">
        <w:rPr>
          <w:rtl w:val="0"/>
        </w:rPr>
      </w:r>
    </w:p>
    <w:p w:rsidR="00000000" w:rsidDel="00000000" w:rsidP="00000000" w:rsidRDefault="00000000" w:rsidRPr="00000000" w14:paraId="00000015">
      <w:pPr>
        <w:pStyle w:val="Heading1"/>
        <w:spacing w:after="160" w:before="360" w:lineRule="auto"/>
        <w:rPr/>
      </w:pPr>
      <w:r w:rsidDel="00000000" w:rsidR="00000000" w:rsidRPr="00000000">
        <w:rPr>
          <w:rtl w:val="0"/>
        </w:rPr>
      </w:r>
    </w:p>
    <w:p w:rsidR="00000000" w:rsidDel="00000000" w:rsidP="00000000" w:rsidRDefault="00000000" w:rsidRPr="00000000" w14:paraId="00000016">
      <w:pPr>
        <w:pStyle w:val="Heading1"/>
        <w:spacing w:after="160" w:before="360" w:lineRule="auto"/>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spacing w:after="160" w:before="360" w:lineRule="auto"/>
        <w:rPr/>
      </w:pPr>
      <w:r w:rsidDel="00000000" w:rsidR="00000000" w:rsidRPr="00000000">
        <w:rPr>
          <w:rtl w:val="0"/>
        </w:rPr>
      </w:r>
    </w:p>
    <w:p w:rsidR="00000000" w:rsidDel="00000000" w:rsidP="00000000" w:rsidRDefault="00000000" w:rsidRPr="00000000" w14:paraId="0000001B">
      <w:pPr>
        <w:pStyle w:val="Heading1"/>
        <w:spacing w:after="160" w:before="360" w:lineRule="auto"/>
        <w:rPr/>
      </w:pPr>
      <w:r w:rsidDel="00000000" w:rsidR="00000000" w:rsidRPr="00000000">
        <w:rPr>
          <w:rFonts w:ascii="Arial" w:cs="Arial" w:eastAsia="Arial" w:hAnsi="Arial"/>
          <w:b w:val="1"/>
          <w:bCs w:val="1"/>
          <w:i w:val="0"/>
          <w:iCs w:val="0"/>
          <w:color w:val="1b3a6b"/>
          <w:sz w:val="28"/>
          <w:szCs w:val="28"/>
          <w:rtl w:val="0"/>
        </w:rPr>
        <w:t xml:space="preserve">What Is This Skill?</w:t>
      </w:r>
      <w:r w:rsidDel="00000000" w:rsidR="00000000" w:rsidRPr="00000000">
        <w:rPr>
          <w:rtl w:val="0"/>
        </w:rPr>
      </w:r>
    </w:p>
    <w:p w:rsidR="00000000" w:rsidDel="00000000" w:rsidP="00000000" w:rsidRDefault="00000000" w:rsidRPr="00000000" w14:paraId="0000001C">
      <w:pPr>
        <w:spacing w:after="120" w:before="0" w:line="276" w:lineRule="auto"/>
        <w:jc w:val="left"/>
        <w:rPr/>
      </w:pPr>
      <w:r w:rsidDel="00000000" w:rsidR="00000000" w:rsidRPr="00000000">
        <w:rPr>
          <w:rFonts w:ascii="Arial" w:cs="Arial" w:eastAsia="Arial" w:hAnsi="Arial"/>
          <w:b w:val="0"/>
          <w:bCs w:val="0"/>
          <w:i w:val="0"/>
          <w:iCs w:val="0"/>
          <w:color w:val="1f2937"/>
          <w:sz w:val="20"/>
          <w:szCs w:val="20"/>
          <w:rtl w:val="0"/>
        </w:rPr>
        <w:t xml:space="preserve">The Startup Pricing Strategy skill is an AI-powered tool that helps you answer one of the most consequential questions any founder faces: what should I charge, and what should I charge </w:t>
      </w:r>
      <w:r w:rsidDel="00000000" w:rsidR="00000000" w:rsidRPr="00000000">
        <w:rPr>
          <w:rFonts w:ascii="Arial" w:cs="Arial" w:eastAsia="Arial" w:hAnsi="Arial"/>
          <w:b w:val="0"/>
          <w:bCs w:val="0"/>
          <w:i w:val="1"/>
          <w:iCs w:val="1"/>
          <w:color w:val="1f2937"/>
          <w:sz w:val="20"/>
          <w:szCs w:val="20"/>
          <w:rtl w:val="0"/>
        </w:rPr>
        <w:t xml:space="preserve">for</w:t>
      </w:r>
      <w:r w:rsidDel="00000000" w:rsidR="00000000" w:rsidRPr="00000000">
        <w:rPr>
          <w:rFonts w:ascii="Arial" w:cs="Arial" w:eastAsia="Arial" w:hAnsi="Arial"/>
          <w:b w:val="0"/>
          <w:bCs w:val="0"/>
          <w:i w:val="0"/>
          <w:iCs w:val="0"/>
          <w:color w:val="1f2937"/>
          <w:sz w:val="20"/>
          <w:szCs w:val="20"/>
          <w:rtl w:val="0"/>
        </w:rPr>
        <w:t xml:space="preserve">? Most founders treat pricing as the last step. This skill reverses that.</w:t>
      </w:r>
      <w:r w:rsidDel="00000000" w:rsidR="00000000" w:rsidRPr="00000000">
        <w:rPr>
          <w:rtl w:val="0"/>
        </w:rPr>
      </w:r>
    </w:p>
    <w:p w:rsidR="00000000" w:rsidDel="00000000" w:rsidP="00000000" w:rsidRDefault="00000000" w:rsidRPr="00000000" w14:paraId="0000001D">
      <w:pPr>
        <w:spacing w:after="120" w:before="0" w:line="276" w:lineRule="auto"/>
        <w:jc w:val="left"/>
        <w:rPr/>
      </w:pPr>
      <w:r w:rsidDel="00000000" w:rsidR="00000000" w:rsidRPr="00000000">
        <w:rPr>
          <w:rFonts w:ascii="Arial" w:cs="Arial" w:eastAsia="Arial" w:hAnsi="Arial"/>
          <w:b w:val="0"/>
          <w:bCs w:val="0"/>
          <w:i w:val="0"/>
          <w:iCs w:val="0"/>
          <w:color w:val="1f2937"/>
          <w:sz w:val="20"/>
          <w:szCs w:val="20"/>
          <w:rtl w:val="0"/>
        </w:rPr>
        <w:t xml:space="preserve">It works as a conversation. You describe your product, your buyer, your funding situation, and where you are in the journey — and the skill guides you step by step through diagnosing your pricing problem, choosing the right model, validating a price range with real research methods, and building a tier structure that converts. No spreadsheets. No guesswork.</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00.0" w:type="dxa"/>
              <w:left w:w="140.0" w:type="dxa"/>
              <w:bottom w:w="100.0" w:type="dxa"/>
              <w:right w:w="140.0" w:type="dxa"/>
            </w:tcMar>
            <w:vAlign w:val="top"/>
          </w:tcPr>
          <w:p w:rsidR="00000000" w:rsidDel="00000000" w:rsidP="00000000" w:rsidRDefault="00000000" w:rsidRPr="00000000" w14:paraId="0000001E">
            <w:pPr>
              <w:spacing w:after="80" w:before="0" w:line="276" w:lineRule="auto"/>
              <w:jc w:val="left"/>
              <w:rPr/>
            </w:pPr>
            <w:r w:rsidDel="00000000" w:rsidR="00000000" w:rsidRPr="00000000">
              <w:rPr>
                <w:rFonts w:ascii="Arial" w:cs="Arial" w:eastAsia="Arial" w:hAnsi="Arial"/>
                <w:b w:val="1"/>
                <w:bCs w:val="1"/>
                <w:i w:val="0"/>
                <w:iCs w:val="0"/>
                <w:color w:val="ffffff"/>
                <w:sz w:val="20"/>
                <w:szCs w:val="20"/>
                <w:rtl w:val="0"/>
              </w:rPr>
              <w:t xml:space="preserve">THE CORE PRINCIPLE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8e7" w:val="clear"/>
            <w:tcMar>
              <w:top w:w="100.0" w:type="dxa"/>
              <w:left w:w="140.0" w:type="dxa"/>
              <w:bottom w:w="100.0" w:type="dxa"/>
              <w:right w:w="140.0" w:type="dxa"/>
            </w:tcMar>
            <w:vAlign w:val="top"/>
          </w:tcPr>
          <w:p w:rsidR="00000000" w:rsidDel="00000000" w:rsidP="00000000" w:rsidRDefault="00000000" w:rsidRPr="00000000" w14:paraId="0000001F">
            <w:pPr>
              <w:spacing w:after="40" w:before="0" w:line="276" w:lineRule="auto"/>
              <w:jc w:val="left"/>
              <w:rPr/>
            </w:pPr>
            <w:r w:rsidDel="00000000" w:rsidR="00000000" w:rsidRPr="00000000">
              <w:rPr>
                <w:rFonts w:ascii="Arial" w:cs="Arial" w:eastAsia="Arial" w:hAnsi="Arial"/>
                <w:b w:val="0"/>
                <w:bCs w:val="0"/>
                <w:i w:val="0"/>
                <w:iCs w:val="0"/>
                <w:color w:val="1f2937"/>
                <w:sz w:val="19"/>
                <w:szCs w:val="19"/>
                <w:rtl w:val="0"/>
              </w:rPr>
              <w:t xml:space="preserve">Pricing should be figured out before you build — not after.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8e7" w:val="clear"/>
            <w:tcMar>
              <w:top w:w="100.0" w:type="dxa"/>
              <w:left w:w="140.0" w:type="dxa"/>
              <w:bottom w:w="100.0" w:type="dxa"/>
              <w:right w:w="140.0" w:type="dxa"/>
            </w:tcMar>
            <w:vAlign w:val="top"/>
          </w:tcPr>
          <w:p w:rsidR="00000000" w:rsidDel="00000000" w:rsidP="00000000" w:rsidRDefault="00000000" w:rsidRPr="00000000" w14:paraId="00000020">
            <w:pPr>
              <w:spacing w:after="40" w:before="0" w:line="276" w:lineRule="auto"/>
              <w:jc w:val="left"/>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8e7" w:val="clear"/>
            <w:tcMar>
              <w:top w:w="100.0" w:type="dxa"/>
              <w:left w:w="140.0" w:type="dxa"/>
              <w:bottom w:w="100.0" w:type="dxa"/>
              <w:right w:w="140.0" w:type="dxa"/>
            </w:tcMar>
            <w:vAlign w:val="top"/>
          </w:tcPr>
          <w:p w:rsidR="00000000" w:rsidDel="00000000" w:rsidP="00000000" w:rsidRDefault="00000000" w:rsidRPr="00000000" w14:paraId="00000021">
            <w:pPr>
              <w:spacing w:after="40" w:before="0" w:line="276" w:lineRule="auto"/>
              <w:jc w:val="left"/>
              <w:rPr/>
            </w:pPr>
            <w:r w:rsidDel="00000000" w:rsidR="00000000" w:rsidRPr="00000000">
              <w:rPr>
                <w:rFonts w:ascii="Arial" w:cs="Arial" w:eastAsia="Arial" w:hAnsi="Arial"/>
                <w:b w:val="0"/>
                <w:bCs w:val="0"/>
                <w:i w:val="0"/>
                <w:iCs w:val="0"/>
                <w:color w:val="1f2937"/>
                <w:sz w:val="19"/>
                <w:szCs w:val="19"/>
                <w:rtl w:val="0"/>
              </w:rPr>
              <w:t xml:space="preserve">If you don’t know what someone will pay before you build,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8e7" w:val="clear"/>
            <w:tcMar>
              <w:top w:w="100.0" w:type="dxa"/>
              <w:left w:w="140.0" w:type="dxa"/>
              <w:bottom w:w="100.0" w:type="dxa"/>
              <w:right w:w="140.0" w:type="dxa"/>
            </w:tcMar>
            <w:vAlign w:val="top"/>
          </w:tcPr>
          <w:p w:rsidR="00000000" w:rsidDel="00000000" w:rsidP="00000000" w:rsidRDefault="00000000" w:rsidRPr="00000000" w14:paraId="00000022">
            <w:pPr>
              <w:spacing w:after="40" w:before="0" w:line="276" w:lineRule="auto"/>
              <w:jc w:val="left"/>
              <w:rPr/>
            </w:pPr>
            <w:r w:rsidDel="00000000" w:rsidR="00000000" w:rsidRPr="00000000">
              <w:rPr>
                <w:rFonts w:ascii="Arial" w:cs="Arial" w:eastAsia="Arial" w:hAnsi="Arial"/>
                <w:b w:val="0"/>
                <w:bCs w:val="0"/>
                <w:i w:val="0"/>
                <w:iCs w:val="0"/>
                <w:color w:val="1f2937"/>
                <w:sz w:val="19"/>
                <w:szCs w:val="19"/>
                <w:rtl w:val="0"/>
              </w:rPr>
              <w:t xml:space="preserve">you’re guessing at what to build.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8e7" w:val="clear"/>
            <w:tcMar>
              <w:top w:w="100.0" w:type="dxa"/>
              <w:left w:w="140.0" w:type="dxa"/>
              <w:bottom w:w="100.0" w:type="dxa"/>
              <w:right w:w="140.0" w:type="dxa"/>
            </w:tcMar>
            <w:vAlign w:val="top"/>
          </w:tcPr>
          <w:p w:rsidR="00000000" w:rsidDel="00000000" w:rsidP="00000000" w:rsidRDefault="00000000" w:rsidRPr="00000000" w14:paraId="00000023">
            <w:pPr>
              <w:spacing w:after="40" w:before="0" w:line="276" w:lineRule="auto"/>
              <w:jc w:val="left"/>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8e7" w:val="clear"/>
            <w:tcMar>
              <w:top w:w="100.0" w:type="dxa"/>
              <w:left w:w="140.0" w:type="dxa"/>
              <w:bottom w:w="100.0" w:type="dxa"/>
              <w:right w:w="140.0" w:type="dxa"/>
            </w:tcMar>
            <w:vAlign w:val="top"/>
          </w:tcPr>
          <w:p w:rsidR="00000000" w:rsidDel="00000000" w:rsidP="00000000" w:rsidRDefault="00000000" w:rsidRPr="00000000" w14:paraId="00000024">
            <w:pPr>
              <w:spacing w:after="40" w:before="0" w:line="276" w:lineRule="auto"/>
              <w:jc w:val="left"/>
              <w:rPr/>
            </w:pPr>
            <w:r w:rsidDel="00000000" w:rsidR="00000000" w:rsidRPr="00000000">
              <w:rPr>
                <w:rFonts w:ascii="Arial" w:cs="Arial" w:eastAsia="Arial" w:hAnsi="Arial"/>
                <w:b w:val="0"/>
                <w:bCs w:val="0"/>
                <w:i w:val="0"/>
                <w:iCs w:val="0"/>
                <w:color w:val="1f2937"/>
                <w:sz w:val="19"/>
                <w:szCs w:val="19"/>
                <w:rtl w:val="0"/>
              </w:rPr>
              <w:t xml:space="preserve">— Ramanujam, Monetizing Innovation</w:t>
            </w:r>
            <w:r w:rsidDel="00000000" w:rsidR="00000000" w:rsidRPr="00000000">
              <w:rPr>
                <w:rtl w:val="0"/>
              </w:rPr>
            </w:r>
          </w:p>
        </w:tc>
      </w:tr>
    </w:tbl>
    <w:p w:rsidR="00000000" w:rsidDel="00000000" w:rsidP="00000000" w:rsidRDefault="00000000" w:rsidRPr="00000000" w14:paraId="00000025">
      <w:pPr>
        <w:spacing w:after="0" w:before="0" w:lineRule="auto"/>
        <w:rPr/>
      </w:pPr>
      <w:r w:rsidDel="00000000" w:rsidR="00000000" w:rsidRPr="00000000">
        <w:rPr>
          <w:rtl w:val="0"/>
        </w:rPr>
      </w:r>
    </w:p>
    <w:p w:rsidR="00000000" w:rsidDel="00000000" w:rsidP="00000000" w:rsidRDefault="00000000" w:rsidRPr="00000000" w14:paraId="00000026">
      <w:pPr>
        <w:spacing w:after="80" w:before="0" w:line="276" w:lineRule="auto"/>
        <w:jc w:val="left"/>
        <w:rPr/>
      </w:pPr>
      <w:r w:rsidDel="00000000" w:rsidR="00000000" w:rsidRPr="00000000">
        <w:rPr>
          <w:rFonts w:ascii="Arial" w:cs="Arial" w:eastAsia="Arial" w:hAnsi="Arial"/>
          <w:b w:val="0"/>
          <w:bCs w:val="0"/>
          <w:i w:val="0"/>
          <w:iCs w:val="0"/>
          <w:color w:val="1f2937"/>
          <w:sz w:val="20"/>
          <w:szCs w:val="20"/>
          <w:rtl w:val="0"/>
        </w:rPr>
        <w:t xml:space="preserve">By the end of one conversation (about 20 minutes), you will have a clear pricing model recommendation, a validated price range, a draft tier structure if relevant, a 30-day action plan, and an honest diagnosis of where your current pricing may be hurting you.</w:t>
      </w:r>
      <w:r w:rsidDel="00000000" w:rsidR="00000000" w:rsidRPr="00000000">
        <w:rPr>
          <w:rtl w:val="0"/>
        </w:rPr>
      </w:r>
    </w:p>
    <w:p w:rsidR="00000000" w:rsidDel="00000000" w:rsidP="00000000" w:rsidRDefault="00000000" w:rsidRPr="00000000" w14:paraId="00000027">
      <w:pPr>
        <w:pBdr>
          <w:bottom w:color="d4a017" w:space="1" w:sz="4" w:val="single"/>
        </w:pBdr>
        <w:spacing w:after="120" w:before="120" w:lineRule="auto"/>
        <w:rPr/>
      </w:pPr>
      <w:r w:rsidDel="00000000" w:rsidR="00000000" w:rsidRPr="00000000">
        <w:rPr>
          <w:rtl w:val="0"/>
        </w:rPr>
      </w:r>
    </w:p>
    <w:p w:rsidR="00000000" w:rsidDel="00000000" w:rsidP="00000000" w:rsidRDefault="00000000" w:rsidRPr="00000000" w14:paraId="00000028">
      <w:pPr>
        <w:pStyle w:val="Heading1"/>
        <w:spacing w:after="160" w:before="360" w:lineRule="auto"/>
        <w:rPr/>
      </w:pPr>
      <w:r w:rsidDel="00000000" w:rsidR="00000000" w:rsidRPr="00000000">
        <w:rPr>
          <w:rFonts w:ascii="Arial" w:cs="Arial" w:eastAsia="Arial" w:hAnsi="Arial"/>
          <w:b w:val="1"/>
          <w:bCs w:val="1"/>
          <w:i w:val="0"/>
          <w:iCs w:val="0"/>
          <w:color w:val="1b3a6b"/>
          <w:sz w:val="28"/>
          <w:szCs w:val="28"/>
          <w:rtl w:val="0"/>
        </w:rPr>
        <w:t xml:space="preserve">Who Is This For?</w:t>
      </w:r>
      <w:r w:rsidDel="00000000" w:rsidR="00000000" w:rsidRPr="00000000">
        <w:rPr>
          <w:rtl w:val="0"/>
        </w:rPr>
      </w:r>
    </w:p>
    <w:p w:rsidR="00000000" w:rsidDel="00000000" w:rsidP="00000000" w:rsidRDefault="00000000" w:rsidRPr="00000000" w14:paraId="00000029">
      <w:pPr>
        <w:spacing w:after="80" w:before="0" w:line="276" w:lineRule="auto"/>
        <w:jc w:val="left"/>
        <w:rPr/>
      </w:pPr>
      <w:r w:rsidDel="00000000" w:rsidR="00000000" w:rsidRPr="00000000">
        <w:rPr>
          <w:rFonts w:ascii="Arial" w:cs="Arial" w:eastAsia="Arial" w:hAnsi="Arial"/>
          <w:b w:val="0"/>
          <w:bCs w:val="0"/>
          <w:i w:val="0"/>
          <w:iCs w:val="0"/>
          <w:color w:val="1f2937"/>
          <w:sz w:val="20"/>
          <w:szCs w:val="20"/>
          <w:rtl w:val="0"/>
        </w:rPr>
        <w:t xml:space="preserve">This skill is designed for founders who need to make a pricing decision — whether they’re pre-launch, post-launch, or actively struggling with pricing that isn’t working. It is especially useful if:</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You’re pre-launch and need a starting price hypothesis before you talk to your first customers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You have customers but sense your pricing is wrong and can’t articulate why</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You’re moving from founder-led sales to a repeatable process and need cleaner pricing</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You’re building tiers for the first time and don’t know where to start</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You’re bootstrapped and need to price for profitability, not growth at all costs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You’re funded and want to charge what the market will actually bear</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You’ve been undercharging out of fear and want to fix it</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You’re building in an emerging market and need a framework that works without US benchmarks</w:t>
      </w:r>
      <w:r w:rsidDel="00000000" w:rsidR="00000000" w:rsidRPr="00000000">
        <w:rPr>
          <w:rtl w:val="0"/>
        </w:rPr>
      </w:r>
    </w:p>
    <w:p w:rsidR="00000000" w:rsidDel="00000000" w:rsidP="00000000" w:rsidRDefault="00000000" w:rsidRPr="00000000" w14:paraId="00000032">
      <w:pPr>
        <w:spacing w:after="0" w:before="0" w:lineRule="auto"/>
        <w:rPr/>
      </w:pPr>
      <w:r w:rsidDel="00000000" w:rsidR="00000000" w:rsidRPr="00000000">
        <w:rPr>
          <w:rtl w:val="0"/>
        </w:rPr>
      </w:r>
    </w:p>
    <w:p w:rsidR="00000000" w:rsidDel="00000000" w:rsidP="00000000" w:rsidRDefault="00000000" w:rsidRPr="00000000" w14:paraId="00000033">
      <w:pPr>
        <w:spacing w:after="80" w:before="0" w:line="276" w:lineRule="auto"/>
        <w:jc w:val="left"/>
        <w:rPr/>
      </w:pPr>
      <w:r w:rsidDel="00000000" w:rsidR="00000000" w:rsidRPr="00000000">
        <w:rPr>
          <w:rFonts w:ascii="Arial" w:cs="Arial" w:eastAsia="Arial" w:hAnsi="Arial"/>
          <w:b w:val="0"/>
          <w:bCs w:val="0"/>
          <w:i w:val="0"/>
          <w:iCs w:val="0"/>
          <w:color w:val="1f2937"/>
          <w:sz w:val="20"/>
          <w:szCs w:val="20"/>
          <w:rtl w:val="0"/>
        </w:rPr>
        <w:t xml:space="preserve">This skill works for any B2B product. Whether you’re in Lagos, Bangalore, Dubai, São Paulo, or San Francisco — the methodology adapts to your context.</w:t>
      </w:r>
      <w:r w:rsidDel="00000000" w:rsidR="00000000" w:rsidRPr="00000000">
        <w:rPr>
          <w:rtl w:val="0"/>
        </w:rPr>
      </w:r>
    </w:p>
    <w:p w:rsidR="00000000" w:rsidDel="00000000" w:rsidP="00000000" w:rsidRDefault="00000000" w:rsidRPr="00000000" w14:paraId="00000034">
      <w:pPr>
        <w:pBdr>
          <w:bottom w:color="d4a017" w:space="1" w:sz="4" w:val="single"/>
        </w:pBdr>
        <w:spacing w:after="120" w:before="120" w:lineRule="auto"/>
        <w:rPr/>
      </w:pPr>
      <w:r w:rsidDel="00000000" w:rsidR="00000000" w:rsidRPr="00000000">
        <w:rPr>
          <w:rtl w:val="0"/>
        </w:rPr>
      </w:r>
    </w:p>
    <w:p w:rsidR="00000000" w:rsidDel="00000000" w:rsidP="00000000" w:rsidRDefault="00000000" w:rsidRPr="00000000" w14:paraId="00000035">
      <w:pPr>
        <w:pStyle w:val="Heading1"/>
        <w:spacing w:after="160" w:before="360" w:lineRule="auto"/>
        <w:rPr/>
      </w:pPr>
      <w:r w:rsidDel="00000000" w:rsidR="00000000" w:rsidRPr="00000000">
        <w:rPr>
          <w:rFonts w:ascii="Arial" w:cs="Arial" w:eastAsia="Arial" w:hAnsi="Arial"/>
          <w:b w:val="1"/>
          <w:bCs w:val="1"/>
          <w:i w:val="0"/>
          <w:iCs w:val="0"/>
          <w:color w:val="1b3a6b"/>
          <w:sz w:val="28"/>
          <w:szCs w:val="28"/>
          <w:rtl w:val="0"/>
        </w:rPr>
        <w:t xml:space="preserve">How to Get Started</w:t>
      </w:r>
      <w:r w:rsidDel="00000000" w:rsidR="00000000" w:rsidRPr="00000000">
        <w:rPr>
          <w:rtl w:val="0"/>
        </w:rPr>
      </w:r>
    </w:p>
    <w:p w:rsidR="00000000" w:rsidDel="00000000" w:rsidP="00000000" w:rsidRDefault="00000000" w:rsidRPr="00000000" w14:paraId="00000036">
      <w:pPr>
        <w:spacing w:after="120" w:before="0" w:line="276" w:lineRule="auto"/>
        <w:jc w:val="left"/>
        <w:rPr/>
      </w:pPr>
      <w:r w:rsidDel="00000000" w:rsidR="00000000" w:rsidRPr="00000000">
        <w:rPr>
          <w:rFonts w:ascii="Arial" w:cs="Arial" w:eastAsia="Arial" w:hAnsi="Arial"/>
          <w:b w:val="0"/>
          <w:bCs w:val="0"/>
          <w:i w:val="0"/>
          <w:iCs w:val="0"/>
          <w:color w:val="1f2937"/>
          <w:sz w:val="20"/>
          <w:szCs w:val="20"/>
          <w:rtl w:val="0"/>
        </w:rPr>
        <w:t xml:space="preserve">Using this skill requires three things: access to Claude (claude.ai or the Claude app), the Startup Pricing skill installed, and your situation described in your own words.</w:t>
      </w:r>
      <w:r w:rsidDel="00000000" w:rsidR="00000000" w:rsidRPr="00000000">
        <w:rPr>
          <w:rtl w:val="0"/>
        </w:rPr>
      </w:r>
    </w:p>
    <w:p w:rsidR="00000000" w:rsidDel="00000000" w:rsidP="00000000" w:rsidRDefault="00000000" w:rsidRPr="00000000" w14:paraId="00000037">
      <w:pPr>
        <w:pStyle w:val="Heading2"/>
        <w:spacing w:after="120" w:before="280" w:lineRule="auto"/>
        <w:rPr/>
      </w:pPr>
      <w:r w:rsidDel="00000000" w:rsidR="00000000" w:rsidRPr="00000000">
        <w:rPr>
          <w:rFonts w:ascii="Arial" w:cs="Arial" w:eastAsia="Arial" w:hAnsi="Arial"/>
          <w:b w:val="1"/>
          <w:bCs w:val="1"/>
          <w:i w:val="0"/>
          <w:iCs w:val="0"/>
          <w:color w:val="1b3a6b"/>
          <w:sz w:val="22"/>
          <w:szCs w:val="22"/>
          <w:rtl w:val="0"/>
        </w:rPr>
        <w:t xml:space="preserve">Step 1: Open Claude and Start a New Conversation</w:t>
      </w:r>
      <w:r w:rsidDel="00000000" w:rsidR="00000000" w:rsidRPr="00000000">
        <w:rPr>
          <w:rtl w:val="0"/>
        </w:rPr>
      </w:r>
    </w:p>
    <w:p w:rsidR="00000000" w:rsidDel="00000000" w:rsidP="00000000" w:rsidRDefault="00000000" w:rsidRPr="00000000" w14:paraId="00000038">
      <w:pPr>
        <w:spacing w:after="120" w:before="0" w:line="276" w:lineRule="auto"/>
        <w:jc w:val="left"/>
        <w:rPr/>
      </w:pPr>
      <w:r w:rsidDel="00000000" w:rsidR="00000000" w:rsidRPr="00000000">
        <w:rPr>
          <w:rFonts w:ascii="Arial" w:cs="Arial" w:eastAsia="Arial" w:hAnsi="Arial"/>
          <w:b w:val="0"/>
          <w:bCs w:val="0"/>
          <w:i w:val="0"/>
          <w:iCs w:val="0"/>
          <w:color w:val="1f2937"/>
          <w:sz w:val="20"/>
          <w:szCs w:val="20"/>
          <w:rtl w:val="0"/>
        </w:rPr>
        <w:t xml:space="preserve">Go to claude.ai or open the Claude app. Start a new conversation. That’s it.</w:t>
      </w:r>
      <w:r w:rsidDel="00000000" w:rsidR="00000000" w:rsidRPr="00000000">
        <w:rPr>
          <w:rtl w:val="0"/>
        </w:rPr>
      </w:r>
    </w:p>
    <w:p w:rsidR="00000000" w:rsidDel="00000000" w:rsidP="00000000" w:rsidRDefault="00000000" w:rsidRPr="00000000" w14:paraId="00000039">
      <w:pPr>
        <w:pStyle w:val="Heading2"/>
        <w:spacing w:after="120" w:before="280" w:lineRule="auto"/>
        <w:rPr/>
      </w:pPr>
      <w:r w:rsidDel="00000000" w:rsidR="00000000" w:rsidRPr="00000000">
        <w:rPr>
          <w:rFonts w:ascii="Arial" w:cs="Arial" w:eastAsia="Arial" w:hAnsi="Arial"/>
          <w:b w:val="1"/>
          <w:bCs w:val="1"/>
          <w:i w:val="0"/>
          <w:iCs w:val="0"/>
          <w:color w:val="1b3a6b"/>
          <w:sz w:val="22"/>
          <w:szCs w:val="22"/>
          <w:rtl w:val="0"/>
        </w:rPr>
        <w:t xml:space="preserve">Step 2: Describe Your Situation</w:t>
      </w:r>
      <w:r w:rsidDel="00000000" w:rsidR="00000000" w:rsidRPr="00000000">
        <w:rPr>
          <w:rtl w:val="0"/>
        </w:rPr>
      </w:r>
    </w:p>
    <w:p w:rsidR="00000000" w:rsidDel="00000000" w:rsidP="00000000" w:rsidRDefault="00000000" w:rsidRPr="00000000" w14:paraId="0000003A">
      <w:pPr>
        <w:spacing w:after="160" w:before="0" w:line="276" w:lineRule="auto"/>
        <w:jc w:val="left"/>
        <w:rPr/>
      </w:pPr>
      <w:r w:rsidDel="00000000" w:rsidR="00000000" w:rsidRPr="00000000">
        <w:rPr>
          <w:rFonts w:ascii="Arial" w:cs="Arial" w:eastAsia="Arial" w:hAnsi="Arial"/>
          <w:b w:val="0"/>
          <w:bCs w:val="0"/>
          <w:i w:val="0"/>
          <w:iCs w:val="0"/>
          <w:color w:val="1f2937"/>
          <w:sz w:val="20"/>
          <w:szCs w:val="20"/>
          <w:rtl w:val="0"/>
        </w:rPr>
        <w:t xml:space="preserve">Tell Claude what your product does, who your buyer is, what you’re currently charging (or thinking of charging), and whether you’re bootstrapped or funded. You don’t need perfect information to start — rough estimates and honest uncertainty are explicitly encouraged. The skill will ask follow-up questions for anything that’s missing.</w:t>
      </w:r>
      <w:r w:rsidDel="00000000" w:rsidR="00000000" w:rsidRPr="00000000">
        <w:rPr>
          <w:rtl w:val="0"/>
        </w:rPr>
      </w:r>
    </w:p>
    <w:p w:rsidR="00000000" w:rsidDel="00000000" w:rsidP="00000000" w:rsidRDefault="00000000" w:rsidRPr="00000000" w14:paraId="0000003B">
      <w:pPr>
        <w:pStyle w:val="Heading2"/>
        <w:spacing w:after="120" w:before="280" w:lineRule="auto"/>
        <w:rPr/>
      </w:pPr>
      <w:r w:rsidDel="00000000" w:rsidR="00000000" w:rsidRPr="00000000">
        <w:rPr>
          <w:rFonts w:ascii="Arial" w:cs="Arial" w:eastAsia="Arial" w:hAnsi="Arial"/>
          <w:b w:val="1"/>
          <w:bCs w:val="1"/>
          <w:i w:val="0"/>
          <w:iCs w:val="0"/>
          <w:color w:val="1b3a6b"/>
          <w:sz w:val="22"/>
          <w:szCs w:val="22"/>
          <w:rtl w:val="0"/>
        </w:rPr>
        <w:t xml:space="preserve">Examples of Great Starting Messages:</w:t>
      </w:r>
      <w:r w:rsidDel="00000000" w:rsidR="00000000" w:rsidRPr="00000000">
        <w:rPr>
          <w:rtl w:val="0"/>
        </w:rPr>
      </w:r>
    </w:p>
    <w:p w:rsidR="00000000" w:rsidDel="00000000" w:rsidP="00000000" w:rsidRDefault="00000000" w:rsidRPr="00000000" w14:paraId="0000003C">
      <w:pPr>
        <w:spacing w:after="0" w:before="0" w:lineRule="auto"/>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00.0" w:type="dxa"/>
              <w:left w:w="140.0" w:type="dxa"/>
              <w:bottom w:w="100.0" w:type="dxa"/>
              <w:right w:w="140.0" w:type="dxa"/>
            </w:tcMar>
            <w:vAlign w:val="top"/>
          </w:tcPr>
          <w:p w:rsidR="00000000" w:rsidDel="00000000" w:rsidP="00000000" w:rsidRDefault="00000000" w:rsidRPr="00000000" w14:paraId="0000003D">
            <w:pPr>
              <w:spacing w:after="80" w:before="0" w:line="276" w:lineRule="auto"/>
              <w:jc w:val="left"/>
              <w:rPr/>
            </w:pPr>
            <w:r w:rsidDel="00000000" w:rsidR="00000000" w:rsidRPr="00000000">
              <w:rPr>
                <w:rFonts w:ascii="Arial" w:cs="Arial" w:eastAsia="Arial" w:hAnsi="Arial"/>
                <w:b w:val="1"/>
                <w:bCs w:val="1"/>
                <w:i w:val="0"/>
                <w:iCs w:val="0"/>
                <w:color w:val="ffffff"/>
                <w:sz w:val="19"/>
                <w:szCs w:val="19"/>
                <w:rtl w:val="0"/>
              </w:rPr>
              <w:t xml:space="preserve">EXAMPLE 1 — Detailed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eef7" w:val="clear"/>
            <w:tcMar>
              <w:top w:w="100.0" w:type="dxa"/>
              <w:left w:w="140.0" w:type="dxa"/>
              <w:bottom w:w="100.0" w:type="dxa"/>
              <w:right w:w="140.0" w:type="dxa"/>
            </w:tcMar>
            <w:vAlign w:val="top"/>
          </w:tcPr>
          <w:p w:rsidR="00000000" w:rsidDel="00000000" w:rsidP="00000000" w:rsidRDefault="00000000" w:rsidRPr="00000000" w14:paraId="0000003E">
            <w:pPr>
              <w:spacing w:after="80" w:before="0" w:line="276" w:lineRule="auto"/>
              <w:jc w:val="left"/>
              <w:rPr/>
            </w:pPr>
            <w:r w:rsidDel="00000000" w:rsidR="00000000" w:rsidRPr="00000000">
              <w:rPr>
                <w:rFonts w:ascii="Arial" w:cs="Arial" w:eastAsia="Arial" w:hAnsi="Arial"/>
                <w:b w:val="0"/>
                <w:bCs w:val="0"/>
                <w:i w:val="1"/>
                <w:iCs w:val="1"/>
                <w:color w:val="1f2937"/>
                <w:sz w:val="19"/>
                <w:szCs w:val="19"/>
                <w:rtl w:val="0"/>
              </w:rPr>
              <w:t xml:space="preserve">“I’m building a compliance monitoring SaaS for fintech startups in Southeast Asia. My buyers are CTOs and compliance officers at Series A fintechs. I’m thinking of charging $800/month per account. We’re bootstrapped with 3 paying pilots.”</w:t>
            </w:r>
            <w:r w:rsidDel="00000000" w:rsidR="00000000" w:rsidRPr="00000000">
              <w:rPr>
                <w:rtl w:val="0"/>
              </w:rPr>
            </w:r>
          </w:p>
        </w:tc>
      </w:tr>
    </w:tbl>
    <w:p w:rsidR="00000000" w:rsidDel="00000000" w:rsidP="00000000" w:rsidRDefault="00000000" w:rsidRPr="00000000" w14:paraId="0000003F">
      <w:pPr>
        <w:spacing w:after="0" w:before="0" w:lineRule="auto"/>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00.0" w:type="dxa"/>
              <w:left w:w="140.0" w:type="dxa"/>
              <w:bottom w:w="100.0" w:type="dxa"/>
              <w:right w:w="140.0" w:type="dxa"/>
            </w:tcMar>
            <w:vAlign w:val="top"/>
          </w:tcPr>
          <w:p w:rsidR="00000000" w:rsidDel="00000000" w:rsidP="00000000" w:rsidRDefault="00000000" w:rsidRPr="00000000" w14:paraId="00000040">
            <w:pPr>
              <w:spacing w:after="80" w:before="0" w:line="276" w:lineRule="auto"/>
              <w:jc w:val="left"/>
              <w:rPr/>
            </w:pPr>
            <w:r w:rsidDel="00000000" w:rsidR="00000000" w:rsidRPr="00000000">
              <w:rPr>
                <w:rFonts w:ascii="Arial" w:cs="Arial" w:eastAsia="Arial" w:hAnsi="Arial"/>
                <w:b w:val="1"/>
                <w:bCs w:val="1"/>
                <w:i w:val="0"/>
                <w:iCs w:val="0"/>
                <w:color w:val="ffffff"/>
                <w:sz w:val="19"/>
                <w:szCs w:val="19"/>
                <w:rtl w:val="0"/>
              </w:rPr>
              <w:t xml:space="preserve">EXAMPLE 2 — Brief</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eef7" w:val="clear"/>
            <w:tcMar>
              <w:top w:w="100.0" w:type="dxa"/>
              <w:left w:w="140.0" w:type="dxa"/>
              <w:bottom w:w="100.0" w:type="dxa"/>
              <w:right w:w="140.0" w:type="dxa"/>
            </w:tcMar>
            <w:vAlign w:val="top"/>
          </w:tcPr>
          <w:p w:rsidR="00000000" w:rsidDel="00000000" w:rsidP="00000000" w:rsidRDefault="00000000" w:rsidRPr="00000000" w14:paraId="00000041">
            <w:pPr>
              <w:spacing w:after="80" w:before="0" w:line="276" w:lineRule="auto"/>
              <w:jc w:val="left"/>
              <w:rPr/>
            </w:pPr>
            <w:r w:rsidDel="00000000" w:rsidR="00000000" w:rsidRPr="00000000">
              <w:rPr>
                <w:rFonts w:ascii="Arial" w:cs="Arial" w:eastAsia="Arial" w:hAnsi="Arial"/>
                <w:b w:val="0"/>
                <w:bCs w:val="0"/>
                <w:i w:val="1"/>
                <w:iCs w:val="1"/>
                <w:color w:val="1f2937"/>
                <w:sz w:val="19"/>
                <w:szCs w:val="19"/>
                <w:rtl w:val="0"/>
              </w:rPr>
              <w:t xml:space="preserve">“Invoice management tool for freelance designers in India. Thinking ₹1,500/month. Not sure if per seat or flat fee.”</w:t>
            </w:r>
            <w:r w:rsidDel="00000000" w:rsidR="00000000" w:rsidRPr="00000000">
              <w:rPr>
                <w:rtl w:val="0"/>
              </w:rPr>
            </w:r>
          </w:p>
        </w:tc>
      </w:tr>
    </w:tbl>
    <w:p w:rsidR="00000000" w:rsidDel="00000000" w:rsidP="00000000" w:rsidRDefault="00000000" w:rsidRPr="00000000" w14:paraId="00000042">
      <w:pPr>
        <w:spacing w:after="0" w:before="0" w:lineRule="auto"/>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00.0" w:type="dxa"/>
              <w:left w:w="140.0" w:type="dxa"/>
              <w:bottom w:w="100.0" w:type="dxa"/>
              <w:right w:w="140.0" w:type="dxa"/>
            </w:tcMar>
            <w:vAlign w:val="top"/>
          </w:tcPr>
          <w:p w:rsidR="00000000" w:rsidDel="00000000" w:rsidP="00000000" w:rsidRDefault="00000000" w:rsidRPr="00000000" w14:paraId="00000043">
            <w:pPr>
              <w:spacing w:after="80" w:before="0" w:line="276" w:lineRule="auto"/>
              <w:jc w:val="left"/>
              <w:rPr/>
            </w:pPr>
            <w:r w:rsidDel="00000000" w:rsidR="00000000" w:rsidRPr="00000000">
              <w:rPr>
                <w:rFonts w:ascii="Arial" w:cs="Arial" w:eastAsia="Arial" w:hAnsi="Arial"/>
                <w:b w:val="1"/>
                <w:bCs w:val="1"/>
                <w:i w:val="0"/>
                <w:iCs w:val="0"/>
                <w:color w:val="ffffff"/>
                <w:sz w:val="19"/>
                <w:szCs w:val="19"/>
                <w:rtl w:val="0"/>
              </w:rPr>
              <w:t xml:space="preserve">EXAMPLE 3 — Minimal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eef7" w:val="clear"/>
            <w:tcMar>
              <w:top w:w="100.0" w:type="dxa"/>
              <w:left w:w="140.0" w:type="dxa"/>
              <w:bottom w:w="100.0" w:type="dxa"/>
              <w:right w:w="140.0" w:type="dxa"/>
            </w:tcMar>
            <w:vAlign w:val="top"/>
          </w:tcPr>
          <w:p w:rsidR="00000000" w:rsidDel="00000000" w:rsidP="00000000" w:rsidRDefault="00000000" w:rsidRPr="00000000" w14:paraId="00000044">
            <w:pPr>
              <w:spacing w:after="80" w:before="0" w:line="276" w:lineRule="auto"/>
              <w:jc w:val="left"/>
              <w:rPr/>
            </w:pPr>
            <w:r w:rsidDel="00000000" w:rsidR="00000000" w:rsidRPr="00000000">
              <w:rPr>
                <w:rFonts w:ascii="Arial" w:cs="Arial" w:eastAsia="Arial" w:hAnsi="Arial"/>
                <w:b w:val="0"/>
                <w:bCs w:val="0"/>
                <w:i w:val="1"/>
                <w:iCs w:val="1"/>
                <w:color w:val="1f2937"/>
                <w:sz w:val="19"/>
                <w:szCs w:val="19"/>
                <w:rtl w:val="0"/>
              </w:rPr>
              <w:t xml:space="preserve">“Inventory management for small grocery stores in Nigeria. No idea what to charge.”</w:t>
            </w:r>
            <w:r w:rsidDel="00000000" w:rsidR="00000000" w:rsidRPr="00000000">
              <w:rPr>
                <w:rtl w:val="0"/>
              </w:rPr>
            </w:r>
          </w:p>
        </w:tc>
      </w:tr>
    </w:tbl>
    <w:p w:rsidR="00000000" w:rsidDel="00000000" w:rsidP="00000000" w:rsidRDefault="00000000" w:rsidRPr="00000000" w14:paraId="00000045">
      <w:pPr>
        <w:spacing w:after="0" w:before="0" w:lineRule="auto"/>
        <w:rPr/>
      </w:pPr>
      <w:r w:rsidDel="00000000" w:rsidR="00000000" w:rsidRPr="00000000">
        <w:rPr>
          <w:rtl w:val="0"/>
        </w:rPr>
      </w:r>
    </w:p>
    <w:p w:rsidR="00000000" w:rsidDel="00000000" w:rsidP="00000000" w:rsidRDefault="00000000" w:rsidRPr="00000000" w14:paraId="00000046">
      <w:pPr>
        <w:spacing w:after="120" w:before="0" w:line="276" w:lineRule="auto"/>
        <w:jc w:val="left"/>
        <w:rPr/>
      </w:pPr>
      <w:r w:rsidDel="00000000" w:rsidR="00000000" w:rsidRPr="00000000">
        <w:rPr>
          <w:rFonts w:ascii="Arial" w:cs="Arial" w:eastAsia="Arial" w:hAnsi="Arial"/>
          <w:b w:val="0"/>
          <w:bCs w:val="0"/>
          <w:i w:val="0"/>
          <w:iCs w:val="0"/>
          <w:color w:val="1f2937"/>
          <w:sz w:val="20"/>
          <w:szCs w:val="20"/>
          <w:rtl w:val="0"/>
        </w:rPr>
        <w:t xml:space="preserve">All three will work. The more detail you provide, the faster you’ll reach a recommendation. But even a single sentence is enough — the skill will only ask for what’s genuinely missing.</w:t>
      </w:r>
      <w:r w:rsidDel="00000000" w:rsidR="00000000" w:rsidRPr="00000000">
        <w:rPr>
          <w:rtl w:val="0"/>
        </w:rPr>
      </w:r>
    </w:p>
    <w:p w:rsidR="00000000" w:rsidDel="00000000" w:rsidP="00000000" w:rsidRDefault="00000000" w:rsidRPr="00000000" w14:paraId="00000047">
      <w:pPr>
        <w:pStyle w:val="Heading2"/>
        <w:spacing w:after="120" w:before="280" w:lineRule="auto"/>
        <w:rPr/>
      </w:pPr>
      <w:r w:rsidDel="00000000" w:rsidR="00000000" w:rsidRPr="00000000">
        <w:rPr>
          <w:rFonts w:ascii="Arial" w:cs="Arial" w:eastAsia="Arial" w:hAnsi="Arial"/>
          <w:b w:val="1"/>
          <w:bCs w:val="1"/>
          <w:i w:val="0"/>
          <w:iCs w:val="0"/>
          <w:color w:val="1b3a6b"/>
          <w:sz w:val="22"/>
          <w:szCs w:val="22"/>
          <w:rtl w:val="0"/>
        </w:rPr>
        <w:t xml:space="preserve">Step 3: Follow the Conversation</w:t>
      </w:r>
      <w:r w:rsidDel="00000000" w:rsidR="00000000" w:rsidRPr="00000000">
        <w:rPr>
          <w:rtl w:val="0"/>
        </w:rPr>
      </w:r>
    </w:p>
    <w:p w:rsidR="00000000" w:rsidDel="00000000" w:rsidP="00000000" w:rsidRDefault="00000000" w:rsidRPr="00000000" w14:paraId="00000048">
      <w:pPr>
        <w:spacing w:after="80" w:before="0" w:line="276" w:lineRule="auto"/>
        <w:jc w:val="left"/>
        <w:rPr/>
      </w:pPr>
      <w:r w:rsidDel="00000000" w:rsidR="00000000" w:rsidRPr="00000000">
        <w:rPr>
          <w:rFonts w:ascii="Arial" w:cs="Arial" w:eastAsia="Arial" w:hAnsi="Arial"/>
          <w:b w:val="0"/>
          <w:bCs w:val="0"/>
          <w:i w:val="0"/>
          <w:iCs w:val="0"/>
          <w:color w:val="1f2937"/>
          <w:sz w:val="20"/>
          <w:szCs w:val="20"/>
          <w:rtl w:val="0"/>
        </w:rPr>
        <w:t xml:space="preserve">The skill guides you through four phases. You don’t need to prepare anything in advance or remember any steps. Just respond naturally to the questions it asks. The whole process takes about 20 minutes.</w:t>
      </w:r>
      <w:r w:rsidDel="00000000" w:rsidR="00000000" w:rsidRPr="00000000">
        <w:rPr>
          <w:rtl w:val="0"/>
        </w:rPr>
      </w:r>
    </w:p>
    <w:p w:rsidR="00000000" w:rsidDel="00000000" w:rsidP="00000000" w:rsidRDefault="00000000" w:rsidRPr="00000000" w14:paraId="00000049">
      <w:pPr>
        <w:pBdr>
          <w:bottom w:color="d4a017" w:space="1" w:sz="4" w:val="single"/>
        </w:pBdr>
        <w:spacing w:after="120" w:before="120" w:lineRule="auto"/>
        <w:rPr/>
      </w:pPr>
      <w:r w:rsidDel="00000000" w:rsidR="00000000" w:rsidRPr="00000000">
        <w:rPr>
          <w:rtl w:val="0"/>
        </w:rPr>
      </w:r>
    </w:p>
    <w:p w:rsidR="00000000" w:rsidDel="00000000" w:rsidP="00000000" w:rsidRDefault="00000000" w:rsidRPr="00000000" w14:paraId="0000004A">
      <w:pPr>
        <w:pStyle w:val="Heading1"/>
        <w:spacing w:after="160" w:before="360" w:lineRule="auto"/>
        <w:rPr/>
      </w:pPr>
      <w:r w:rsidDel="00000000" w:rsidR="00000000" w:rsidRPr="00000000">
        <w:rPr>
          <w:rFonts w:ascii="Arial" w:cs="Arial" w:eastAsia="Arial" w:hAnsi="Arial"/>
          <w:b w:val="1"/>
          <w:bCs w:val="1"/>
          <w:i w:val="0"/>
          <w:iCs w:val="0"/>
          <w:color w:val="1b3a6b"/>
          <w:sz w:val="28"/>
          <w:szCs w:val="28"/>
          <w:rtl w:val="0"/>
        </w:rPr>
        <w:t xml:space="preserve">What Happens: The Four Phases</w:t>
      </w:r>
      <w:r w:rsidDel="00000000" w:rsidR="00000000" w:rsidRPr="00000000">
        <w:rPr>
          <w:rtl w:val="0"/>
        </w:rPr>
      </w:r>
    </w:p>
    <w:p w:rsidR="00000000" w:rsidDel="00000000" w:rsidP="00000000" w:rsidRDefault="00000000" w:rsidRPr="00000000" w14:paraId="0000004B">
      <w:pPr>
        <w:spacing w:after="160" w:before="0" w:line="276" w:lineRule="auto"/>
        <w:jc w:val="left"/>
        <w:rPr/>
      </w:pPr>
      <w:r w:rsidDel="00000000" w:rsidR="00000000" w:rsidRPr="00000000">
        <w:rPr>
          <w:rFonts w:ascii="Arial" w:cs="Arial" w:eastAsia="Arial" w:hAnsi="Arial"/>
          <w:b w:val="0"/>
          <w:bCs w:val="0"/>
          <w:i w:val="0"/>
          <w:iCs w:val="0"/>
          <w:color w:val="1f2937"/>
          <w:sz w:val="20"/>
          <w:szCs w:val="20"/>
          <w:rtl w:val="0"/>
        </w:rPr>
        <w:t xml:space="preserve">The skill walks you through four phases, each building on the last. Here’s what to expect at each stage.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00.0" w:type="dxa"/>
              <w:left w:w="140.0" w:type="dxa"/>
              <w:bottom w:w="100.0" w:type="dxa"/>
              <w:right w:w="140.0" w:type="dxa"/>
            </w:tcMar>
            <w:vAlign w:val="top"/>
          </w:tcPr>
          <w:p w:rsidR="00000000" w:rsidDel="00000000" w:rsidP="00000000" w:rsidRDefault="00000000" w:rsidRPr="00000000" w14:paraId="0000004C">
            <w:pPr>
              <w:spacing w:after="40" w:before="0" w:line="276" w:lineRule="auto"/>
              <w:jc w:val="left"/>
              <w:rPr/>
            </w:pPr>
            <w:r w:rsidDel="00000000" w:rsidR="00000000" w:rsidRPr="00000000">
              <w:rPr>
                <w:rFonts w:ascii="Arial" w:cs="Arial" w:eastAsia="Arial" w:hAnsi="Arial"/>
                <w:b w:val="1"/>
                <w:bCs w:val="1"/>
                <w:i w:val="0"/>
                <w:iCs w:val="0"/>
                <w:color w:val="ffffff"/>
                <w:sz w:val="20"/>
                <w:szCs w:val="20"/>
                <w:rtl w:val="0"/>
              </w:rPr>
              <w:t xml:space="preserve">PHASE 1:PRICING SNAPSHOT</w:t>
            </w:r>
            <w:r w:rsidDel="00000000" w:rsidR="00000000" w:rsidRPr="00000000">
              <w:rPr>
                <w:rtl w:val="0"/>
              </w:rPr>
            </w:r>
          </w:p>
          <w:p w:rsidR="00000000" w:rsidDel="00000000" w:rsidP="00000000" w:rsidRDefault="00000000" w:rsidRPr="00000000" w14:paraId="0000004D">
            <w:pPr>
              <w:spacing w:after="80" w:before="0" w:line="276" w:lineRule="auto"/>
              <w:jc w:val="left"/>
              <w:rPr/>
            </w:pPr>
            <w:r w:rsidDel="00000000" w:rsidR="00000000" w:rsidRPr="00000000">
              <w:rPr>
                <w:rFonts w:ascii="Arial" w:cs="Arial" w:eastAsia="Arial" w:hAnsi="Arial"/>
                <w:b w:val="0"/>
                <w:bCs w:val="0"/>
                <w:i w:val="0"/>
                <w:iCs w:val="0"/>
                <w:color w:val="c8d8f0"/>
                <w:sz w:val="18"/>
                <w:szCs w:val="18"/>
                <w:rtl w:val="0"/>
              </w:rPr>
              <w:t xml:space="preserve">Instant diagnosis • ~3 minutes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100.0" w:type="dxa"/>
              <w:left w:w="140.0" w:type="dxa"/>
              <w:bottom w:w="100.0" w:type="dxa"/>
              <w:right w:w="140.0" w:type="dxa"/>
            </w:tcMar>
            <w:vAlign w:val="top"/>
          </w:tcPr>
          <w:p w:rsidR="00000000" w:rsidDel="00000000" w:rsidP="00000000" w:rsidRDefault="00000000" w:rsidRPr="00000000" w14:paraId="0000004E">
            <w:pPr>
              <w:spacing w:after="80" w:before="0" w:line="276" w:lineRule="auto"/>
              <w:jc w:val="left"/>
              <w:rPr/>
            </w:pP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8eef7" w:val="clear"/>
            <w:tcMar>
              <w:top w:w="100.0" w:type="dxa"/>
              <w:left w:w="140.0" w:type="dxa"/>
              <w:bottom w:w="100.0" w:type="dxa"/>
              <w:right w:w="140.0" w:type="dxa"/>
            </w:tcMar>
            <w:vAlign w:val="top"/>
          </w:tcPr>
          <w:p w:rsidR="00000000" w:rsidDel="00000000" w:rsidP="00000000" w:rsidRDefault="00000000" w:rsidRPr="00000000" w14:paraId="0000004F">
            <w:pPr>
              <w:spacing w:after="80" w:before="0" w:line="276" w:lineRule="auto"/>
              <w:jc w:val="left"/>
              <w:rPr/>
            </w:pPr>
            <w:r w:rsidDel="00000000" w:rsidR="00000000" w:rsidRPr="00000000">
              <w:rPr>
                <w:rFonts w:ascii="Arial" w:cs="Arial" w:eastAsia="Arial" w:hAnsi="Arial"/>
                <w:b w:val="1"/>
                <w:bCs w:val="1"/>
                <w:i w:val="0"/>
                <w:iCs w:val="0"/>
                <w:color w:val="1b3a6b"/>
                <w:sz w:val="19"/>
                <w:szCs w:val="19"/>
                <w:rtl w:val="0"/>
              </w:rPr>
              <w:t xml:space="preserve">What You Do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0">
            <w:pPr>
              <w:spacing w:after="60" w:before="0" w:line="276" w:lineRule="auto"/>
              <w:jc w:val="left"/>
              <w:rPr/>
            </w:pPr>
            <w:r w:rsidDel="00000000" w:rsidR="00000000" w:rsidRPr="00000000">
              <w:rPr>
                <w:rFonts w:ascii="Arial" w:cs="Arial" w:eastAsia="Arial" w:hAnsi="Arial"/>
                <w:b w:val="1"/>
                <w:bCs w:val="1"/>
                <w:i w:val="0"/>
                <w:iCs w:val="0"/>
                <w:color w:val="d4a017"/>
                <w:sz w:val="19"/>
                <w:szCs w:val="19"/>
                <w:rtl w:val="0"/>
              </w:rPr>
              <w:t xml:space="preserve">• </w:t>
            </w:r>
            <w:r w:rsidDel="00000000" w:rsidR="00000000" w:rsidRPr="00000000">
              <w:rPr>
                <w:rFonts w:ascii="Arial" w:cs="Arial" w:eastAsia="Arial" w:hAnsi="Arial"/>
                <w:b w:val="0"/>
                <w:bCs w:val="0"/>
                <w:i w:val="0"/>
                <w:iCs w:val="0"/>
                <w:color w:val="1f2937"/>
                <w:sz w:val="19"/>
                <w:szCs w:val="19"/>
                <w:rtl w:val="0"/>
              </w:rPr>
              <w:t xml:space="preserve">Describe your product in one sentence</w:t>
            </w:r>
            <w:r w:rsidDel="00000000" w:rsidR="00000000" w:rsidRPr="00000000">
              <w:rPr>
                <w:rtl w:val="0"/>
              </w:rPr>
            </w:r>
          </w:p>
          <w:p w:rsidR="00000000" w:rsidDel="00000000" w:rsidP="00000000" w:rsidRDefault="00000000" w:rsidRPr="00000000" w14:paraId="00000051">
            <w:pPr>
              <w:spacing w:after="60" w:before="0" w:line="276" w:lineRule="auto"/>
              <w:jc w:val="left"/>
              <w:rPr/>
            </w:pPr>
            <w:r w:rsidDel="00000000" w:rsidR="00000000" w:rsidRPr="00000000">
              <w:rPr>
                <w:rFonts w:ascii="Arial" w:cs="Arial" w:eastAsia="Arial" w:hAnsi="Arial"/>
                <w:b w:val="1"/>
                <w:bCs w:val="1"/>
                <w:i w:val="0"/>
                <w:iCs w:val="0"/>
                <w:color w:val="d4a017"/>
                <w:sz w:val="19"/>
                <w:szCs w:val="19"/>
                <w:rtl w:val="0"/>
              </w:rPr>
              <w:t xml:space="preserve">• </w:t>
            </w:r>
            <w:r w:rsidDel="00000000" w:rsidR="00000000" w:rsidRPr="00000000">
              <w:rPr>
                <w:rFonts w:ascii="Arial" w:cs="Arial" w:eastAsia="Arial" w:hAnsi="Arial"/>
                <w:b w:val="0"/>
                <w:bCs w:val="0"/>
                <w:i w:val="0"/>
                <w:iCs w:val="0"/>
                <w:color w:val="1f2937"/>
                <w:sz w:val="19"/>
                <w:szCs w:val="19"/>
                <w:rtl w:val="0"/>
              </w:rPr>
              <w:t xml:space="preserve">Share your current price (or what you’re thinking of charging)</w:t>
            </w:r>
            <w:r w:rsidDel="00000000" w:rsidR="00000000" w:rsidRPr="00000000">
              <w:rPr>
                <w:rtl w:val="0"/>
              </w:rPr>
            </w:r>
          </w:p>
          <w:p w:rsidR="00000000" w:rsidDel="00000000" w:rsidP="00000000" w:rsidRDefault="00000000" w:rsidRPr="00000000" w14:paraId="00000052">
            <w:pPr>
              <w:spacing w:after="60" w:before="0" w:line="276" w:lineRule="auto"/>
              <w:jc w:val="left"/>
              <w:rPr/>
            </w:pPr>
            <w:r w:rsidDel="00000000" w:rsidR="00000000" w:rsidRPr="00000000">
              <w:rPr>
                <w:rFonts w:ascii="Arial" w:cs="Arial" w:eastAsia="Arial" w:hAnsi="Arial"/>
                <w:b w:val="1"/>
                <w:bCs w:val="1"/>
                <w:i w:val="0"/>
                <w:iCs w:val="0"/>
                <w:color w:val="d4a017"/>
                <w:sz w:val="19"/>
                <w:szCs w:val="19"/>
                <w:rtl w:val="0"/>
              </w:rPr>
              <w:t xml:space="preserve">• </w:t>
            </w:r>
            <w:r w:rsidDel="00000000" w:rsidR="00000000" w:rsidRPr="00000000">
              <w:rPr>
                <w:rFonts w:ascii="Arial" w:cs="Arial" w:eastAsia="Arial" w:hAnsi="Arial"/>
                <w:b w:val="0"/>
                <w:bCs w:val="0"/>
                <w:i w:val="0"/>
                <w:iCs w:val="0"/>
                <w:color w:val="1f2937"/>
                <w:sz w:val="19"/>
                <w:szCs w:val="19"/>
                <w:rtl w:val="0"/>
              </w:rPr>
              <w:t xml:space="preserve">Mention your funding status — bootstrapped or funded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8eef7" w:val="clear"/>
            <w:tcMar>
              <w:top w:w="100.0" w:type="dxa"/>
              <w:left w:w="140.0" w:type="dxa"/>
              <w:bottom w:w="100.0" w:type="dxa"/>
              <w:right w:w="140.0" w:type="dxa"/>
            </w:tcMar>
            <w:vAlign w:val="top"/>
          </w:tcPr>
          <w:p w:rsidR="00000000" w:rsidDel="00000000" w:rsidP="00000000" w:rsidRDefault="00000000" w:rsidRPr="00000000" w14:paraId="00000053">
            <w:pPr>
              <w:spacing w:after="80" w:before="0" w:line="276" w:lineRule="auto"/>
              <w:jc w:val="left"/>
              <w:rPr/>
            </w:pPr>
            <w:r w:rsidDel="00000000" w:rsidR="00000000" w:rsidRPr="00000000">
              <w:rPr>
                <w:rFonts w:ascii="Arial" w:cs="Arial" w:eastAsia="Arial" w:hAnsi="Arial"/>
                <w:b w:val="1"/>
                <w:bCs w:val="1"/>
                <w:i w:val="0"/>
                <w:iCs w:val="0"/>
                <w:color w:val="1b3a6b"/>
                <w:sz w:val="19"/>
                <w:szCs w:val="19"/>
                <w:rtl w:val="0"/>
              </w:rPr>
              <w:t xml:space="preserve">What You Get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4">
            <w:pPr>
              <w:spacing w:after="60" w:before="0" w:line="276" w:lineRule="auto"/>
              <w:jc w:val="left"/>
              <w:rPr/>
            </w:pPr>
            <w:r w:rsidDel="00000000" w:rsidR="00000000" w:rsidRPr="00000000">
              <w:rPr>
                <w:rFonts w:ascii="Arial" w:cs="Arial" w:eastAsia="Arial" w:hAnsi="Arial"/>
                <w:b w:val="1"/>
                <w:bCs w:val="1"/>
                <w:i w:val="0"/>
                <w:iCs w:val="0"/>
                <w:color w:val="d4a017"/>
                <w:sz w:val="19"/>
                <w:szCs w:val="19"/>
                <w:rtl w:val="0"/>
              </w:rPr>
              <w:t xml:space="preserve">• </w:t>
            </w:r>
            <w:r w:rsidDel="00000000" w:rsidR="00000000" w:rsidRPr="00000000">
              <w:rPr>
                <w:rFonts w:ascii="Arial" w:cs="Arial" w:eastAsia="Arial" w:hAnsi="Arial"/>
                <w:b w:val="0"/>
                <w:bCs w:val="0"/>
                <w:i w:val="0"/>
                <w:iCs w:val="0"/>
                <w:color w:val="1f2937"/>
                <w:sz w:val="19"/>
                <w:szCs w:val="19"/>
                <w:rtl w:val="0"/>
              </w:rPr>
              <w:t xml:space="preserve">A diagnosis of which of the four pricing failure modes you’re most at risk for</w:t>
            </w:r>
            <w:r w:rsidDel="00000000" w:rsidR="00000000" w:rsidRPr="00000000">
              <w:rPr>
                <w:rtl w:val="0"/>
              </w:rPr>
            </w:r>
          </w:p>
          <w:p w:rsidR="00000000" w:rsidDel="00000000" w:rsidP="00000000" w:rsidRDefault="00000000" w:rsidRPr="00000000" w14:paraId="00000055">
            <w:pPr>
              <w:spacing w:after="60" w:before="0" w:line="276" w:lineRule="auto"/>
              <w:jc w:val="left"/>
              <w:rPr/>
            </w:pPr>
            <w:r w:rsidDel="00000000" w:rsidR="00000000" w:rsidRPr="00000000">
              <w:rPr>
                <w:rFonts w:ascii="Arial" w:cs="Arial" w:eastAsia="Arial" w:hAnsi="Arial"/>
                <w:b w:val="1"/>
                <w:bCs w:val="1"/>
                <w:i w:val="0"/>
                <w:iCs w:val="0"/>
                <w:color w:val="d4a017"/>
                <w:sz w:val="19"/>
                <w:szCs w:val="19"/>
                <w:rtl w:val="0"/>
              </w:rPr>
              <w:t xml:space="preserve">• </w:t>
            </w:r>
            <w:r w:rsidDel="00000000" w:rsidR="00000000" w:rsidRPr="00000000">
              <w:rPr>
                <w:rFonts w:ascii="Arial" w:cs="Arial" w:eastAsia="Arial" w:hAnsi="Arial"/>
                <w:b w:val="0"/>
                <w:bCs w:val="0"/>
                <w:i w:val="0"/>
                <w:iCs w:val="0"/>
                <w:color w:val="1f2937"/>
                <w:sz w:val="19"/>
                <w:szCs w:val="19"/>
                <w:rtl w:val="0"/>
              </w:rPr>
              <w:t xml:space="preserve">An immediate assessment of your value metric — what you’re charging for, and whether it’s right</w:t>
            </w:r>
            <w:r w:rsidDel="00000000" w:rsidR="00000000" w:rsidRPr="00000000">
              <w:rPr>
                <w:rtl w:val="0"/>
              </w:rPr>
            </w:r>
          </w:p>
          <w:p w:rsidR="00000000" w:rsidDel="00000000" w:rsidP="00000000" w:rsidRDefault="00000000" w:rsidRPr="00000000" w14:paraId="00000056">
            <w:pPr>
              <w:spacing w:after="60" w:before="0" w:line="276" w:lineRule="auto"/>
              <w:jc w:val="left"/>
              <w:rPr/>
            </w:pPr>
            <w:r w:rsidDel="00000000" w:rsidR="00000000" w:rsidRPr="00000000">
              <w:rPr>
                <w:rFonts w:ascii="Arial" w:cs="Arial" w:eastAsia="Arial" w:hAnsi="Arial"/>
                <w:b w:val="1"/>
                <w:bCs w:val="1"/>
                <w:i w:val="0"/>
                <w:iCs w:val="0"/>
                <w:color w:val="d4a017"/>
                <w:sz w:val="19"/>
                <w:szCs w:val="19"/>
                <w:rtl w:val="0"/>
              </w:rPr>
              <w:t xml:space="preserve">• </w:t>
            </w:r>
            <w:r w:rsidDel="00000000" w:rsidR="00000000" w:rsidRPr="00000000">
              <w:rPr>
                <w:rFonts w:ascii="Arial" w:cs="Arial" w:eastAsia="Arial" w:hAnsi="Arial"/>
                <w:b w:val="0"/>
                <w:bCs w:val="0"/>
                <w:i w:val="0"/>
                <w:iCs w:val="0"/>
                <w:color w:val="1f2937"/>
                <w:sz w:val="19"/>
                <w:szCs w:val="19"/>
                <w:rtl w:val="0"/>
              </w:rPr>
              <w:t xml:space="preserve">A first-pass pricing model recommendation with a one-line rationale</w:t>
            </w:r>
            <w:r w:rsidDel="00000000" w:rsidR="00000000" w:rsidRPr="00000000">
              <w:rPr>
                <w:rtl w:val="0"/>
              </w:rPr>
            </w:r>
          </w:p>
        </w:tc>
      </w:tr>
    </w:tbl>
    <w:p w:rsidR="00000000" w:rsidDel="00000000" w:rsidP="00000000" w:rsidRDefault="00000000" w:rsidRPr="00000000" w14:paraId="00000057">
      <w:pPr>
        <w:spacing w:after="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eef7" w:val="clear"/>
            <w:tcMar>
              <w:top w:w="100.0" w:type="dxa"/>
              <w:left w:w="140.0" w:type="dxa"/>
              <w:bottom w:w="100.0" w:type="dxa"/>
              <w:right w:w="140.0" w:type="dxa"/>
            </w:tcMar>
            <w:vAlign w:val="top"/>
          </w:tcPr>
          <w:p w:rsidR="00000000" w:rsidDel="00000000" w:rsidP="00000000" w:rsidRDefault="00000000" w:rsidRPr="00000000" w14:paraId="00000058">
            <w:pPr>
              <w:spacing w:after="40" w:before="0" w:line="276" w:lineRule="auto"/>
              <w:jc w:val="left"/>
              <w:rPr/>
            </w:pPr>
            <w:r w:rsidDel="00000000" w:rsidR="00000000" w:rsidRPr="00000000">
              <w:rPr>
                <w:rFonts w:ascii="Arial" w:cs="Arial" w:eastAsia="Arial" w:hAnsi="Arial"/>
                <w:b w:val="1"/>
                <w:bCs w:val="1"/>
                <w:i w:val="0"/>
                <w:iCs w:val="0"/>
                <w:color w:val="1b3a6b"/>
                <w:sz w:val="18"/>
                <w:szCs w:val="18"/>
                <w:rtl w:val="0"/>
              </w:rPr>
              <w:t xml:space="preserve">WHY THIS MATTERS:</w:t>
            </w:r>
            <w:r w:rsidDel="00000000" w:rsidR="00000000" w:rsidRPr="00000000">
              <w:rPr>
                <w:rtl w:val="0"/>
              </w:rPr>
            </w:r>
          </w:p>
          <w:p w:rsidR="00000000" w:rsidDel="00000000" w:rsidP="00000000" w:rsidRDefault="00000000" w:rsidRPr="00000000" w14:paraId="00000059">
            <w:pPr>
              <w:spacing w:after="80" w:before="0" w:line="276" w:lineRule="auto"/>
              <w:jc w:val="left"/>
              <w:rPr/>
            </w:pPr>
            <w:r w:rsidDel="00000000" w:rsidR="00000000" w:rsidRPr="00000000">
              <w:rPr>
                <w:rFonts w:ascii="Arial" w:cs="Arial" w:eastAsia="Arial" w:hAnsi="Arial"/>
                <w:b w:val="0"/>
                <w:bCs w:val="0"/>
                <w:i w:val="0"/>
                <w:iCs w:val="0"/>
                <w:color w:val="1f2937"/>
                <w:sz w:val="20"/>
                <w:szCs w:val="20"/>
                <w:rtl w:val="0"/>
              </w:rPr>
              <w:t xml:space="preserve">The skill never asks for information you’ve already provided. If your price, buyer, or funding status appears anywhere in the conversation, it carries that forward without asking again. You’ll see a real output in under 3 minutes — no warm-up required.</w:t>
            </w:r>
            <w:r w:rsidDel="00000000" w:rsidR="00000000" w:rsidRPr="00000000">
              <w:rPr>
                <w:rtl w:val="0"/>
              </w:rPr>
            </w:r>
          </w:p>
        </w:tc>
      </w:tr>
    </w:tbl>
    <w:p w:rsidR="00000000" w:rsidDel="00000000" w:rsidP="00000000" w:rsidRDefault="00000000" w:rsidRPr="00000000" w14:paraId="0000005A">
      <w:pPr>
        <w:spacing w:after="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00.0" w:type="dxa"/>
              <w:left w:w="140.0" w:type="dxa"/>
              <w:bottom w:w="100.0" w:type="dxa"/>
              <w:right w:w="140.0" w:type="dxa"/>
            </w:tcMar>
            <w:vAlign w:val="top"/>
          </w:tcPr>
          <w:p w:rsidR="00000000" w:rsidDel="00000000" w:rsidP="00000000" w:rsidRDefault="00000000" w:rsidRPr="00000000" w14:paraId="0000005B">
            <w:pPr>
              <w:spacing w:after="40" w:before="0" w:line="276" w:lineRule="auto"/>
              <w:jc w:val="left"/>
              <w:rPr/>
            </w:pPr>
            <w:r w:rsidDel="00000000" w:rsidR="00000000" w:rsidRPr="00000000">
              <w:rPr>
                <w:rFonts w:ascii="Arial" w:cs="Arial" w:eastAsia="Arial" w:hAnsi="Arial"/>
                <w:b w:val="1"/>
                <w:bCs w:val="1"/>
                <w:i w:val="0"/>
                <w:iCs w:val="0"/>
                <w:color w:val="ffffff"/>
                <w:sz w:val="20"/>
                <w:szCs w:val="20"/>
                <w:rtl w:val="0"/>
              </w:rPr>
              <w:t xml:space="preserve">PHASE 2:SHARPENING</w:t>
            </w:r>
            <w:r w:rsidDel="00000000" w:rsidR="00000000" w:rsidRPr="00000000">
              <w:rPr>
                <w:rtl w:val="0"/>
              </w:rPr>
            </w:r>
          </w:p>
          <w:p w:rsidR="00000000" w:rsidDel="00000000" w:rsidP="00000000" w:rsidRDefault="00000000" w:rsidRPr="00000000" w14:paraId="0000005C">
            <w:pPr>
              <w:spacing w:after="80" w:before="0" w:line="276" w:lineRule="auto"/>
              <w:jc w:val="left"/>
              <w:rPr/>
            </w:pPr>
            <w:r w:rsidDel="00000000" w:rsidR="00000000" w:rsidRPr="00000000">
              <w:rPr>
                <w:rFonts w:ascii="Arial" w:cs="Arial" w:eastAsia="Arial" w:hAnsi="Arial"/>
                <w:b w:val="0"/>
                <w:bCs w:val="0"/>
                <w:i w:val="0"/>
                <w:iCs w:val="0"/>
                <w:color w:val="c8d8f0"/>
                <w:sz w:val="18"/>
                <w:szCs w:val="18"/>
                <w:rtl w:val="0"/>
              </w:rPr>
              <w:t xml:space="preserve">Filling in the gaps • ~3 minutes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100.0" w:type="dxa"/>
              <w:left w:w="140.0" w:type="dxa"/>
              <w:bottom w:w="100.0" w:type="dxa"/>
              <w:right w:w="140.0" w:type="dxa"/>
            </w:tcMar>
            <w:vAlign w:val="top"/>
          </w:tcPr>
          <w:p w:rsidR="00000000" w:rsidDel="00000000" w:rsidP="00000000" w:rsidRDefault="00000000" w:rsidRPr="00000000" w14:paraId="0000005D">
            <w:pPr>
              <w:spacing w:after="80" w:before="0" w:line="276" w:lineRule="auto"/>
              <w:jc w:val="left"/>
              <w:rPr/>
            </w:pP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8eef7" w:val="clear"/>
            <w:tcMar>
              <w:top w:w="100.0" w:type="dxa"/>
              <w:left w:w="140.0" w:type="dxa"/>
              <w:bottom w:w="100.0" w:type="dxa"/>
              <w:right w:w="140.0" w:type="dxa"/>
            </w:tcMar>
            <w:vAlign w:val="top"/>
          </w:tcPr>
          <w:p w:rsidR="00000000" w:rsidDel="00000000" w:rsidP="00000000" w:rsidRDefault="00000000" w:rsidRPr="00000000" w14:paraId="0000005E">
            <w:pPr>
              <w:spacing w:after="80" w:before="0" w:line="276" w:lineRule="auto"/>
              <w:jc w:val="left"/>
              <w:rPr/>
            </w:pPr>
            <w:r w:rsidDel="00000000" w:rsidR="00000000" w:rsidRPr="00000000">
              <w:rPr>
                <w:rFonts w:ascii="Arial" w:cs="Arial" w:eastAsia="Arial" w:hAnsi="Arial"/>
                <w:b w:val="1"/>
                <w:bCs w:val="1"/>
                <w:i w:val="0"/>
                <w:iCs w:val="0"/>
                <w:color w:val="1b3a6b"/>
                <w:sz w:val="19"/>
                <w:szCs w:val="19"/>
                <w:rtl w:val="0"/>
              </w:rPr>
              <w:t xml:space="preserve">What You Do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F">
            <w:pPr>
              <w:spacing w:after="60" w:before="0" w:line="276" w:lineRule="auto"/>
              <w:jc w:val="left"/>
              <w:rPr/>
            </w:pPr>
            <w:r w:rsidDel="00000000" w:rsidR="00000000" w:rsidRPr="00000000">
              <w:rPr>
                <w:rFonts w:ascii="Arial" w:cs="Arial" w:eastAsia="Arial" w:hAnsi="Arial"/>
                <w:b w:val="1"/>
                <w:bCs w:val="1"/>
                <w:i w:val="0"/>
                <w:iCs w:val="0"/>
                <w:color w:val="d4a017"/>
                <w:sz w:val="19"/>
                <w:szCs w:val="19"/>
                <w:rtl w:val="0"/>
              </w:rPr>
              <w:t xml:space="preserve">• </w:t>
            </w:r>
            <w:r w:rsidDel="00000000" w:rsidR="00000000" w:rsidRPr="00000000">
              <w:rPr>
                <w:rFonts w:ascii="Arial" w:cs="Arial" w:eastAsia="Arial" w:hAnsi="Arial"/>
                <w:b w:val="0"/>
                <w:bCs w:val="0"/>
                <w:i w:val="0"/>
                <w:iCs w:val="0"/>
                <w:color w:val="1f2937"/>
                <w:sz w:val="19"/>
                <w:szCs w:val="19"/>
                <w:rtl w:val="0"/>
              </w:rPr>
              <w:t xml:space="preserve">Answer 3–5 targeted questions about your buyer, product value, current situation, and pricing goal</w:t>
            </w:r>
            <w:r w:rsidDel="00000000" w:rsidR="00000000" w:rsidRPr="00000000">
              <w:rPr>
                <w:rtl w:val="0"/>
              </w:rPr>
            </w:r>
          </w:p>
          <w:p w:rsidR="00000000" w:rsidDel="00000000" w:rsidP="00000000" w:rsidRDefault="00000000" w:rsidRPr="00000000" w14:paraId="00000060">
            <w:pPr>
              <w:spacing w:after="60" w:before="0" w:line="276" w:lineRule="auto"/>
              <w:jc w:val="left"/>
              <w:rPr/>
            </w:pPr>
            <w:r w:rsidDel="00000000" w:rsidR="00000000" w:rsidRPr="00000000">
              <w:rPr>
                <w:rFonts w:ascii="Arial" w:cs="Arial" w:eastAsia="Arial" w:hAnsi="Arial"/>
                <w:b w:val="1"/>
                <w:bCs w:val="1"/>
                <w:i w:val="0"/>
                <w:iCs w:val="0"/>
                <w:color w:val="d4a017"/>
                <w:sz w:val="19"/>
                <w:szCs w:val="19"/>
                <w:rtl w:val="0"/>
              </w:rPr>
              <w:t xml:space="preserve">• </w:t>
            </w:r>
            <w:r w:rsidDel="00000000" w:rsidR="00000000" w:rsidRPr="00000000">
              <w:rPr>
                <w:rFonts w:ascii="Arial" w:cs="Arial" w:eastAsia="Arial" w:hAnsi="Arial"/>
                <w:b w:val="0"/>
                <w:bCs w:val="0"/>
                <w:i w:val="0"/>
                <w:iCs w:val="0"/>
                <w:color w:val="1f2937"/>
                <w:sz w:val="19"/>
                <w:szCs w:val="19"/>
                <w:rtl w:val="0"/>
              </w:rPr>
              <w:t xml:space="preserve">All questions in a single message — never dripped one at a time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8eef7" w:val="clear"/>
            <w:tcMar>
              <w:top w:w="100.0" w:type="dxa"/>
              <w:left w:w="140.0" w:type="dxa"/>
              <w:bottom w:w="100.0" w:type="dxa"/>
              <w:right w:w="140.0" w:type="dxa"/>
            </w:tcMar>
            <w:vAlign w:val="top"/>
          </w:tcPr>
          <w:p w:rsidR="00000000" w:rsidDel="00000000" w:rsidP="00000000" w:rsidRDefault="00000000" w:rsidRPr="00000000" w14:paraId="00000061">
            <w:pPr>
              <w:spacing w:after="80" w:before="0" w:line="276" w:lineRule="auto"/>
              <w:jc w:val="left"/>
              <w:rPr/>
            </w:pPr>
            <w:r w:rsidDel="00000000" w:rsidR="00000000" w:rsidRPr="00000000">
              <w:rPr>
                <w:rFonts w:ascii="Arial" w:cs="Arial" w:eastAsia="Arial" w:hAnsi="Arial"/>
                <w:b w:val="1"/>
                <w:bCs w:val="1"/>
                <w:i w:val="0"/>
                <w:iCs w:val="0"/>
                <w:color w:val="1b3a6b"/>
                <w:sz w:val="19"/>
                <w:szCs w:val="19"/>
                <w:rtl w:val="0"/>
              </w:rPr>
              <w:t xml:space="preserve">What You Get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2">
            <w:pPr>
              <w:spacing w:after="60" w:before="0" w:line="276" w:lineRule="auto"/>
              <w:jc w:val="left"/>
              <w:rPr/>
            </w:pPr>
            <w:r w:rsidDel="00000000" w:rsidR="00000000" w:rsidRPr="00000000">
              <w:rPr>
                <w:rFonts w:ascii="Arial" w:cs="Arial" w:eastAsia="Arial" w:hAnsi="Arial"/>
                <w:b w:val="1"/>
                <w:bCs w:val="1"/>
                <w:i w:val="0"/>
                <w:iCs w:val="0"/>
                <w:color w:val="d4a017"/>
                <w:sz w:val="19"/>
                <w:szCs w:val="19"/>
                <w:rtl w:val="0"/>
              </w:rPr>
              <w:t xml:space="preserve">• </w:t>
            </w:r>
            <w:r w:rsidDel="00000000" w:rsidR="00000000" w:rsidRPr="00000000">
              <w:rPr>
                <w:rFonts w:ascii="Arial" w:cs="Arial" w:eastAsia="Arial" w:hAnsi="Arial"/>
                <w:b w:val="0"/>
                <w:bCs w:val="0"/>
                <w:i w:val="0"/>
                <w:iCs w:val="0"/>
                <w:color w:val="1f2937"/>
                <w:sz w:val="19"/>
                <w:szCs w:val="19"/>
                <w:rtl w:val="0"/>
              </w:rPr>
              <w:t xml:space="preserve">Confirmed understanding of your buyer, their outcomes, and their willingness to pay</w:t>
            </w:r>
            <w:r w:rsidDel="00000000" w:rsidR="00000000" w:rsidRPr="00000000">
              <w:rPr>
                <w:rtl w:val="0"/>
              </w:rPr>
            </w:r>
          </w:p>
          <w:p w:rsidR="00000000" w:rsidDel="00000000" w:rsidP="00000000" w:rsidRDefault="00000000" w:rsidRPr="00000000" w14:paraId="00000063">
            <w:pPr>
              <w:spacing w:after="60" w:before="0" w:line="276" w:lineRule="auto"/>
              <w:jc w:val="left"/>
              <w:rPr/>
            </w:pPr>
            <w:r w:rsidDel="00000000" w:rsidR="00000000" w:rsidRPr="00000000">
              <w:rPr>
                <w:rFonts w:ascii="Arial" w:cs="Arial" w:eastAsia="Arial" w:hAnsi="Arial"/>
                <w:b w:val="1"/>
                <w:bCs w:val="1"/>
                <w:i w:val="0"/>
                <w:iCs w:val="0"/>
                <w:color w:val="d4a017"/>
                <w:sz w:val="19"/>
                <w:szCs w:val="19"/>
                <w:rtl w:val="0"/>
              </w:rPr>
              <w:t xml:space="preserve">• </w:t>
            </w:r>
            <w:r w:rsidDel="00000000" w:rsidR="00000000" w:rsidRPr="00000000">
              <w:rPr>
                <w:rFonts w:ascii="Arial" w:cs="Arial" w:eastAsia="Arial" w:hAnsi="Arial"/>
                <w:b w:val="0"/>
                <w:bCs w:val="0"/>
                <w:i w:val="0"/>
                <w:iCs w:val="0"/>
                <w:color w:val="1f2937"/>
                <w:sz w:val="19"/>
                <w:szCs w:val="19"/>
                <w:rtl w:val="0"/>
              </w:rPr>
              <w:t xml:space="preserve">Clarity on your primary pricing goal: maximize revenue, grow users fast, or start high and lower over time</w:t>
            </w:r>
            <w:r w:rsidDel="00000000" w:rsidR="00000000" w:rsidRPr="00000000">
              <w:rPr>
                <w:rtl w:val="0"/>
              </w:rPr>
            </w:r>
          </w:p>
          <w:p w:rsidR="00000000" w:rsidDel="00000000" w:rsidP="00000000" w:rsidRDefault="00000000" w:rsidRPr="00000000" w14:paraId="00000064">
            <w:pPr>
              <w:spacing w:after="60" w:before="0" w:line="276" w:lineRule="auto"/>
              <w:jc w:val="left"/>
              <w:rPr/>
            </w:pPr>
            <w:r w:rsidDel="00000000" w:rsidR="00000000" w:rsidRPr="00000000">
              <w:rPr>
                <w:rFonts w:ascii="Arial" w:cs="Arial" w:eastAsia="Arial" w:hAnsi="Arial"/>
                <w:b w:val="1"/>
                <w:bCs w:val="1"/>
                <w:i w:val="0"/>
                <w:iCs w:val="0"/>
                <w:color w:val="d4a017"/>
                <w:sz w:val="19"/>
                <w:szCs w:val="19"/>
                <w:rtl w:val="0"/>
              </w:rPr>
              <w:t xml:space="preserve">• </w:t>
            </w:r>
            <w:r w:rsidDel="00000000" w:rsidR="00000000" w:rsidRPr="00000000">
              <w:rPr>
                <w:rFonts w:ascii="Arial" w:cs="Arial" w:eastAsia="Arial" w:hAnsi="Arial"/>
                <w:b w:val="0"/>
                <w:bCs w:val="0"/>
                <w:i w:val="0"/>
                <w:iCs w:val="0"/>
                <w:color w:val="1f2937"/>
                <w:sz w:val="19"/>
                <w:szCs w:val="19"/>
                <w:rtl w:val="0"/>
              </w:rPr>
              <w:t xml:space="preserve">Identification of whether your product has a natural usage unit worth charging against</w:t>
            </w:r>
            <w:r w:rsidDel="00000000" w:rsidR="00000000" w:rsidRPr="00000000">
              <w:rPr>
                <w:rtl w:val="0"/>
              </w:rPr>
            </w:r>
          </w:p>
        </w:tc>
      </w:tr>
    </w:tbl>
    <w:p w:rsidR="00000000" w:rsidDel="00000000" w:rsidP="00000000" w:rsidRDefault="00000000" w:rsidRPr="00000000" w14:paraId="00000065">
      <w:pPr>
        <w:spacing w:after="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00.0" w:type="dxa"/>
              <w:left w:w="140.0" w:type="dxa"/>
              <w:bottom w:w="100.0" w:type="dxa"/>
              <w:right w:w="140.0" w:type="dxa"/>
            </w:tcMar>
            <w:vAlign w:val="top"/>
          </w:tcPr>
          <w:p w:rsidR="00000000" w:rsidDel="00000000" w:rsidP="00000000" w:rsidRDefault="00000000" w:rsidRPr="00000000" w14:paraId="00000066">
            <w:pPr>
              <w:spacing w:after="40" w:before="0" w:line="276" w:lineRule="auto"/>
              <w:jc w:val="left"/>
              <w:rPr/>
            </w:pPr>
            <w:r w:rsidDel="00000000" w:rsidR="00000000" w:rsidRPr="00000000">
              <w:rPr>
                <w:rFonts w:ascii="Arial" w:cs="Arial" w:eastAsia="Arial" w:hAnsi="Arial"/>
                <w:b w:val="1"/>
                <w:bCs w:val="1"/>
                <w:i w:val="0"/>
                <w:iCs w:val="0"/>
                <w:color w:val="ffffff"/>
                <w:sz w:val="20"/>
                <w:szCs w:val="20"/>
                <w:rtl w:val="0"/>
              </w:rPr>
              <w:t xml:space="preserve">PHASE 3:FULL RECOMMENDATION</w:t>
            </w:r>
            <w:r w:rsidDel="00000000" w:rsidR="00000000" w:rsidRPr="00000000">
              <w:rPr>
                <w:rtl w:val="0"/>
              </w:rPr>
            </w:r>
          </w:p>
          <w:p w:rsidR="00000000" w:rsidDel="00000000" w:rsidP="00000000" w:rsidRDefault="00000000" w:rsidRPr="00000000" w14:paraId="00000067">
            <w:pPr>
              <w:spacing w:after="80" w:before="0" w:line="276" w:lineRule="auto"/>
              <w:jc w:val="left"/>
              <w:rPr/>
            </w:pPr>
            <w:r w:rsidDel="00000000" w:rsidR="00000000" w:rsidRPr="00000000">
              <w:rPr>
                <w:rFonts w:ascii="Arial" w:cs="Arial" w:eastAsia="Arial" w:hAnsi="Arial"/>
                <w:b w:val="0"/>
                <w:bCs w:val="0"/>
                <w:i w:val="0"/>
                <w:iCs w:val="0"/>
                <w:color w:val="c8d8f0"/>
                <w:sz w:val="18"/>
                <w:szCs w:val="18"/>
                <w:rtl w:val="0"/>
              </w:rPr>
              <w:t xml:space="preserve">Real numbers • ~8 minutes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100.0" w:type="dxa"/>
              <w:left w:w="140.0" w:type="dxa"/>
              <w:bottom w:w="100.0" w:type="dxa"/>
              <w:right w:w="140.0" w:type="dxa"/>
            </w:tcMar>
            <w:vAlign w:val="top"/>
          </w:tcPr>
          <w:p w:rsidR="00000000" w:rsidDel="00000000" w:rsidP="00000000" w:rsidRDefault="00000000" w:rsidRPr="00000000" w14:paraId="00000068">
            <w:pPr>
              <w:spacing w:after="80" w:before="0" w:line="276" w:lineRule="auto"/>
              <w:jc w:val="left"/>
              <w:rPr/>
            </w:pP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8eef7" w:val="clear"/>
            <w:tcMar>
              <w:top w:w="100.0" w:type="dxa"/>
              <w:left w:w="140.0" w:type="dxa"/>
              <w:bottom w:w="100.0" w:type="dxa"/>
              <w:right w:w="140.0" w:type="dxa"/>
            </w:tcMar>
            <w:vAlign w:val="top"/>
          </w:tcPr>
          <w:p w:rsidR="00000000" w:rsidDel="00000000" w:rsidP="00000000" w:rsidRDefault="00000000" w:rsidRPr="00000000" w14:paraId="00000069">
            <w:pPr>
              <w:spacing w:after="80" w:before="0" w:line="276" w:lineRule="auto"/>
              <w:jc w:val="left"/>
              <w:rPr/>
            </w:pPr>
            <w:r w:rsidDel="00000000" w:rsidR="00000000" w:rsidRPr="00000000">
              <w:rPr>
                <w:rFonts w:ascii="Arial" w:cs="Arial" w:eastAsia="Arial" w:hAnsi="Arial"/>
                <w:b w:val="1"/>
                <w:bCs w:val="1"/>
                <w:i w:val="0"/>
                <w:iCs w:val="0"/>
                <w:color w:val="1b3a6b"/>
                <w:sz w:val="19"/>
                <w:szCs w:val="19"/>
                <w:rtl w:val="0"/>
              </w:rPr>
              <w:t xml:space="preserve">What You Do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A">
            <w:pPr>
              <w:spacing w:after="60" w:before="0" w:line="276" w:lineRule="auto"/>
              <w:jc w:val="left"/>
              <w:rPr/>
            </w:pPr>
            <w:r w:rsidDel="00000000" w:rsidR="00000000" w:rsidRPr="00000000">
              <w:rPr>
                <w:rFonts w:ascii="Arial" w:cs="Arial" w:eastAsia="Arial" w:hAnsi="Arial"/>
                <w:b w:val="1"/>
                <w:bCs w:val="1"/>
                <w:i w:val="0"/>
                <w:iCs w:val="0"/>
                <w:color w:val="d4a017"/>
                <w:sz w:val="19"/>
                <w:szCs w:val="19"/>
                <w:rtl w:val="0"/>
              </w:rPr>
              <w:t xml:space="preserve">• </w:t>
            </w:r>
            <w:r w:rsidDel="00000000" w:rsidR="00000000" w:rsidRPr="00000000">
              <w:rPr>
                <w:rFonts w:ascii="Arial" w:cs="Arial" w:eastAsia="Arial" w:hAnsi="Arial"/>
                <w:b w:val="0"/>
                <w:bCs w:val="0"/>
                <w:i w:val="0"/>
                <w:iCs w:val="0"/>
                <w:color w:val="1f2937"/>
                <w:sz w:val="19"/>
                <w:szCs w:val="19"/>
                <w:rtl w:val="0"/>
              </w:rPr>
              <w:t xml:space="preserve">Review the pricing goal assignment and confirm it’s right</w:t>
            </w:r>
            <w:r w:rsidDel="00000000" w:rsidR="00000000" w:rsidRPr="00000000">
              <w:rPr>
                <w:rtl w:val="0"/>
              </w:rPr>
            </w:r>
          </w:p>
          <w:p w:rsidR="00000000" w:rsidDel="00000000" w:rsidP="00000000" w:rsidRDefault="00000000" w:rsidRPr="00000000" w14:paraId="0000006B">
            <w:pPr>
              <w:spacing w:after="60" w:before="0" w:line="276" w:lineRule="auto"/>
              <w:jc w:val="left"/>
              <w:rPr/>
            </w:pPr>
            <w:r w:rsidDel="00000000" w:rsidR="00000000" w:rsidRPr="00000000">
              <w:rPr>
                <w:rFonts w:ascii="Arial" w:cs="Arial" w:eastAsia="Arial" w:hAnsi="Arial"/>
                <w:b w:val="1"/>
                <w:bCs w:val="1"/>
                <w:i w:val="0"/>
                <w:iCs w:val="0"/>
                <w:color w:val="d4a017"/>
                <w:sz w:val="19"/>
                <w:szCs w:val="19"/>
                <w:rtl w:val="0"/>
              </w:rPr>
              <w:t xml:space="preserve">• </w:t>
            </w:r>
            <w:r w:rsidDel="00000000" w:rsidR="00000000" w:rsidRPr="00000000">
              <w:rPr>
                <w:rFonts w:ascii="Arial" w:cs="Arial" w:eastAsia="Arial" w:hAnsi="Arial"/>
                <w:b w:val="0"/>
                <w:bCs w:val="0"/>
                <w:i w:val="0"/>
                <w:iCs w:val="0"/>
                <w:color w:val="1f2937"/>
                <w:sz w:val="19"/>
                <w:szCs w:val="19"/>
                <w:rtl w:val="0"/>
              </w:rPr>
              <w:t xml:space="preserve">Confirm or provide your product’s natural value unit if one exists</w:t>
            </w:r>
            <w:r w:rsidDel="00000000" w:rsidR="00000000" w:rsidRPr="00000000">
              <w:rPr>
                <w:rtl w:val="0"/>
              </w:rPr>
            </w:r>
          </w:p>
          <w:p w:rsidR="00000000" w:rsidDel="00000000" w:rsidP="00000000" w:rsidRDefault="00000000" w:rsidRPr="00000000" w14:paraId="0000006C">
            <w:pPr>
              <w:spacing w:after="60" w:before="0" w:line="276" w:lineRule="auto"/>
              <w:jc w:val="left"/>
              <w:rPr/>
            </w:pPr>
            <w:r w:rsidDel="00000000" w:rsidR="00000000" w:rsidRPr="00000000">
              <w:rPr>
                <w:rFonts w:ascii="Arial" w:cs="Arial" w:eastAsia="Arial" w:hAnsi="Arial"/>
                <w:b w:val="1"/>
                <w:bCs w:val="1"/>
                <w:i w:val="0"/>
                <w:iCs w:val="0"/>
                <w:color w:val="d4a017"/>
                <w:sz w:val="19"/>
                <w:szCs w:val="19"/>
                <w:rtl w:val="0"/>
              </w:rPr>
              <w:t xml:space="preserve">• </w:t>
            </w:r>
            <w:r w:rsidDel="00000000" w:rsidR="00000000" w:rsidRPr="00000000">
              <w:rPr>
                <w:rFonts w:ascii="Arial" w:cs="Arial" w:eastAsia="Arial" w:hAnsi="Arial"/>
                <w:b w:val="0"/>
                <w:bCs w:val="0"/>
                <w:i w:val="0"/>
                <w:iCs w:val="0"/>
                <w:color w:val="1f2937"/>
                <w:sz w:val="19"/>
                <w:szCs w:val="19"/>
                <w:rtl w:val="0"/>
              </w:rPr>
              <w:t xml:space="preserve">Approve the Van Westendorp questions to run with your customers if you haven’t done pricing research</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8eef7" w:val="clear"/>
            <w:tcMar>
              <w:top w:w="100.0" w:type="dxa"/>
              <w:left w:w="140.0" w:type="dxa"/>
              <w:bottom w:w="100.0" w:type="dxa"/>
              <w:right w:w="140.0" w:type="dxa"/>
            </w:tcMar>
            <w:vAlign w:val="top"/>
          </w:tcPr>
          <w:p w:rsidR="00000000" w:rsidDel="00000000" w:rsidP="00000000" w:rsidRDefault="00000000" w:rsidRPr="00000000" w14:paraId="0000006D">
            <w:pPr>
              <w:spacing w:after="80" w:before="0" w:line="276" w:lineRule="auto"/>
              <w:jc w:val="left"/>
              <w:rPr/>
            </w:pPr>
            <w:r w:rsidDel="00000000" w:rsidR="00000000" w:rsidRPr="00000000">
              <w:rPr>
                <w:rFonts w:ascii="Arial" w:cs="Arial" w:eastAsia="Arial" w:hAnsi="Arial"/>
                <w:b w:val="1"/>
                <w:bCs w:val="1"/>
                <w:i w:val="0"/>
                <w:iCs w:val="0"/>
                <w:color w:val="1b3a6b"/>
                <w:sz w:val="19"/>
                <w:szCs w:val="19"/>
                <w:rtl w:val="0"/>
              </w:rPr>
              <w:t xml:space="preserve">What You Get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E">
            <w:pPr>
              <w:spacing w:after="60" w:before="0" w:line="276" w:lineRule="auto"/>
              <w:jc w:val="left"/>
              <w:rPr/>
            </w:pPr>
            <w:r w:rsidDel="00000000" w:rsidR="00000000" w:rsidRPr="00000000">
              <w:rPr>
                <w:rFonts w:ascii="Arial" w:cs="Arial" w:eastAsia="Arial" w:hAnsi="Arial"/>
                <w:b w:val="1"/>
                <w:bCs w:val="1"/>
                <w:i w:val="0"/>
                <w:iCs w:val="0"/>
                <w:color w:val="d4a017"/>
                <w:sz w:val="19"/>
                <w:szCs w:val="19"/>
                <w:rtl w:val="0"/>
              </w:rPr>
              <w:t xml:space="preserve">• </w:t>
            </w:r>
            <w:r w:rsidDel="00000000" w:rsidR="00000000" w:rsidRPr="00000000">
              <w:rPr>
                <w:rFonts w:ascii="Arial" w:cs="Arial" w:eastAsia="Arial" w:hAnsi="Arial"/>
                <w:b w:val="0"/>
                <w:bCs w:val="0"/>
                <w:i w:val="0"/>
                <w:iCs w:val="0"/>
                <w:color w:val="1f2937"/>
                <w:sz w:val="19"/>
                <w:szCs w:val="19"/>
                <w:rtl w:val="0"/>
              </w:rPr>
              <w:t xml:space="preserve">A confirmed pricing model with pros, cons, and watch-outs specific to your product</w:t>
            </w:r>
            <w:r w:rsidDel="00000000" w:rsidR="00000000" w:rsidRPr="00000000">
              <w:rPr>
                <w:rtl w:val="0"/>
              </w:rPr>
            </w:r>
          </w:p>
          <w:p w:rsidR="00000000" w:rsidDel="00000000" w:rsidP="00000000" w:rsidRDefault="00000000" w:rsidRPr="00000000" w14:paraId="0000006F">
            <w:pPr>
              <w:spacing w:after="60" w:before="0" w:line="276" w:lineRule="auto"/>
              <w:jc w:val="left"/>
              <w:rPr/>
            </w:pPr>
            <w:r w:rsidDel="00000000" w:rsidR="00000000" w:rsidRPr="00000000">
              <w:rPr>
                <w:rFonts w:ascii="Arial" w:cs="Arial" w:eastAsia="Arial" w:hAnsi="Arial"/>
                <w:b w:val="1"/>
                <w:bCs w:val="1"/>
                <w:i w:val="0"/>
                <w:iCs w:val="0"/>
                <w:color w:val="d4a017"/>
                <w:sz w:val="19"/>
                <w:szCs w:val="19"/>
                <w:rtl w:val="0"/>
              </w:rPr>
              <w:t xml:space="preserve">• </w:t>
            </w:r>
            <w:r w:rsidDel="00000000" w:rsidR="00000000" w:rsidRPr="00000000">
              <w:rPr>
                <w:rFonts w:ascii="Arial" w:cs="Arial" w:eastAsia="Arial" w:hAnsi="Arial"/>
                <w:b w:val="0"/>
                <w:bCs w:val="0"/>
                <w:i w:val="0"/>
                <w:iCs w:val="0"/>
                <w:color w:val="1f2937"/>
                <w:sz w:val="19"/>
                <w:szCs w:val="19"/>
                <w:rtl w:val="0"/>
              </w:rPr>
              <w:t xml:space="preserve">A specific price range recommendation — a real number, not a hedge</w:t>
            </w:r>
            <w:r w:rsidDel="00000000" w:rsidR="00000000" w:rsidRPr="00000000">
              <w:rPr>
                <w:rtl w:val="0"/>
              </w:rPr>
            </w:r>
          </w:p>
          <w:p w:rsidR="00000000" w:rsidDel="00000000" w:rsidP="00000000" w:rsidRDefault="00000000" w:rsidRPr="00000000" w14:paraId="00000070">
            <w:pPr>
              <w:spacing w:after="60" w:before="0" w:line="276" w:lineRule="auto"/>
              <w:jc w:val="left"/>
              <w:rPr/>
            </w:pPr>
            <w:r w:rsidDel="00000000" w:rsidR="00000000" w:rsidRPr="00000000">
              <w:rPr>
                <w:rFonts w:ascii="Arial" w:cs="Arial" w:eastAsia="Arial" w:hAnsi="Arial"/>
                <w:b w:val="1"/>
                <w:bCs w:val="1"/>
                <w:i w:val="0"/>
                <w:iCs w:val="0"/>
                <w:color w:val="d4a017"/>
                <w:sz w:val="19"/>
                <w:szCs w:val="19"/>
                <w:rtl w:val="0"/>
              </w:rPr>
              <w:t xml:space="preserve">• </w:t>
            </w:r>
            <w:r w:rsidDel="00000000" w:rsidR="00000000" w:rsidRPr="00000000">
              <w:rPr>
                <w:rFonts w:ascii="Arial" w:cs="Arial" w:eastAsia="Arial" w:hAnsi="Arial"/>
                <w:b w:val="0"/>
                <w:bCs w:val="0"/>
                <w:i w:val="0"/>
                <w:iCs w:val="0"/>
                <w:color w:val="1f2937"/>
                <w:sz w:val="19"/>
                <w:szCs w:val="19"/>
                <w:rtl w:val="0"/>
              </w:rPr>
              <w:t xml:space="preserve">A draft 3-tier structure with names, audiences, inclusions, and prices (if tiers apply)</w:t>
            </w:r>
            <w:r w:rsidDel="00000000" w:rsidR="00000000" w:rsidRPr="00000000">
              <w:rPr>
                <w:rtl w:val="0"/>
              </w:rPr>
            </w:r>
          </w:p>
          <w:p w:rsidR="00000000" w:rsidDel="00000000" w:rsidP="00000000" w:rsidRDefault="00000000" w:rsidRPr="00000000" w14:paraId="00000071">
            <w:pPr>
              <w:spacing w:after="60" w:before="0" w:line="276" w:lineRule="auto"/>
              <w:jc w:val="left"/>
              <w:rPr/>
            </w:pPr>
            <w:r w:rsidDel="00000000" w:rsidR="00000000" w:rsidRPr="00000000">
              <w:rPr>
                <w:rFonts w:ascii="Arial" w:cs="Arial" w:eastAsia="Arial" w:hAnsi="Arial"/>
                <w:b w:val="1"/>
                <w:bCs w:val="1"/>
                <w:i w:val="0"/>
                <w:iCs w:val="0"/>
                <w:color w:val="d4a017"/>
                <w:sz w:val="19"/>
                <w:szCs w:val="19"/>
                <w:rtl w:val="0"/>
              </w:rPr>
              <w:t xml:space="preserve">• </w:t>
            </w:r>
            <w:r w:rsidDel="00000000" w:rsidR="00000000" w:rsidRPr="00000000">
              <w:rPr>
                <w:rFonts w:ascii="Arial" w:cs="Arial" w:eastAsia="Arial" w:hAnsi="Arial"/>
                <w:b w:val="0"/>
                <w:bCs w:val="0"/>
                <w:i w:val="0"/>
                <w:iCs w:val="0"/>
                <w:color w:val="1f2937"/>
                <w:sz w:val="19"/>
                <w:szCs w:val="19"/>
                <w:rtl w:val="0"/>
              </w:rPr>
              <w:t xml:space="preserve">A 5-dimension Pricing Scorecard rating your current approach</w:t>
            </w:r>
            <w:r w:rsidDel="00000000" w:rsidR="00000000" w:rsidRPr="00000000">
              <w:rPr>
                <w:rtl w:val="0"/>
              </w:rPr>
            </w:r>
          </w:p>
        </w:tc>
      </w:tr>
    </w:tbl>
    <w:p w:rsidR="00000000" w:rsidDel="00000000" w:rsidP="00000000" w:rsidRDefault="00000000" w:rsidRPr="00000000" w14:paraId="00000072">
      <w:pPr>
        <w:spacing w:after="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00.0" w:type="dxa"/>
              <w:left w:w="140.0" w:type="dxa"/>
              <w:bottom w:w="100.0" w:type="dxa"/>
              <w:right w:w="140.0" w:type="dxa"/>
            </w:tcMar>
            <w:vAlign w:val="top"/>
          </w:tcPr>
          <w:p w:rsidR="00000000" w:rsidDel="00000000" w:rsidP="00000000" w:rsidRDefault="00000000" w:rsidRPr="00000000" w14:paraId="00000073">
            <w:pPr>
              <w:spacing w:after="40" w:before="0" w:line="276" w:lineRule="auto"/>
              <w:jc w:val="left"/>
              <w:rPr/>
            </w:pPr>
            <w:r w:rsidDel="00000000" w:rsidR="00000000" w:rsidRPr="00000000">
              <w:rPr>
                <w:rFonts w:ascii="Arial" w:cs="Arial" w:eastAsia="Arial" w:hAnsi="Arial"/>
                <w:b w:val="1"/>
                <w:bCs w:val="1"/>
                <w:i w:val="0"/>
                <w:iCs w:val="0"/>
                <w:color w:val="ffffff"/>
                <w:sz w:val="20"/>
                <w:szCs w:val="20"/>
                <w:rtl w:val="0"/>
              </w:rPr>
              <w:t xml:space="preserve">PHASE 4:ACTION PLAN</w:t>
            </w:r>
            <w:r w:rsidDel="00000000" w:rsidR="00000000" w:rsidRPr="00000000">
              <w:rPr>
                <w:rtl w:val="0"/>
              </w:rPr>
            </w:r>
          </w:p>
          <w:p w:rsidR="00000000" w:rsidDel="00000000" w:rsidP="00000000" w:rsidRDefault="00000000" w:rsidRPr="00000000" w14:paraId="00000074">
            <w:pPr>
              <w:spacing w:after="80" w:before="0" w:line="276" w:lineRule="auto"/>
              <w:jc w:val="left"/>
              <w:rPr/>
            </w:pPr>
            <w:r w:rsidDel="00000000" w:rsidR="00000000" w:rsidRPr="00000000">
              <w:rPr>
                <w:rFonts w:ascii="Arial" w:cs="Arial" w:eastAsia="Arial" w:hAnsi="Arial"/>
                <w:b w:val="0"/>
                <w:bCs w:val="0"/>
                <w:i w:val="0"/>
                <w:iCs w:val="0"/>
                <w:color w:val="c8d8f0"/>
                <w:sz w:val="18"/>
                <w:szCs w:val="18"/>
                <w:rtl w:val="0"/>
              </w:rPr>
              <w:t xml:space="preserve">What to do next • ~5 minutes to read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100.0" w:type="dxa"/>
              <w:left w:w="140.0" w:type="dxa"/>
              <w:bottom w:w="100.0" w:type="dxa"/>
              <w:right w:w="140.0" w:type="dxa"/>
            </w:tcMar>
            <w:vAlign w:val="top"/>
          </w:tcPr>
          <w:p w:rsidR="00000000" w:rsidDel="00000000" w:rsidP="00000000" w:rsidRDefault="00000000" w:rsidRPr="00000000" w14:paraId="00000075">
            <w:pPr>
              <w:spacing w:after="80" w:before="0" w:line="276" w:lineRule="auto"/>
              <w:jc w:val="left"/>
              <w:rPr/>
            </w:pP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8eef7" w:val="clear"/>
            <w:tcMar>
              <w:top w:w="100.0" w:type="dxa"/>
              <w:left w:w="140.0" w:type="dxa"/>
              <w:bottom w:w="100.0" w:type="dxa"/>
              <w:right w:w="140.0" w:type="dxa"/>
            </w:tcMar>
            <w:vAlign w:val="top"/>
          </w:tcPr>
          <w:p w:rsidR="00000000" w:rsidDel="00000000" w:rsidP="00000000" w:rsidRDefault="00000000" w:rsidRPr="00000000" w14:paraId="00000076">
            <w:pPr>
              <w:spacing w:after="80" w:before="0" w:line="276" w:lineRule="auto"/>
              <w:jc w:val="left"/>
              <w:rPr/>
            </w:pPr>
            <w:r w:rsidDel="00000000" w:rsidR="00000000" w:rsidRPr="00000000">
              <w:rPr>
                <w:rFonts w:ascii="Arial" w:cs="Arial" w:eastAsia="Arial" w:hAnsi="Arial"/>
                <w:b w:val="1"/>
                <w:bCs w:val="1"/>
                <w:i w:val="0"/>
                <w:iCs w:val="0"/>
                <w:color w:val="1b3a6b"/>
                <w:sz w:val="19"/>
                <w:szCs w:val="19"/>
                <w:rtl w:val="0"/>
              </w:rPr>
              <w:t xml:space="preserve">What You Do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7">
            <w:pPr>
              <w:spacing w:after="60" w:before="0" w:line="276" w:lineRule="auto"/>
              <w:jc w:val="left"/>
              <w:rPr/>
            </w:pPr>
            <w:r w:rsidDel="00000000" w:rsidR="00000000" w:rsidRPr="00000000">
              <w:rPr>
                <w:rFonts w:ascii="Arial" w:cs="Arial" w:eastAsia="Arial" w:hAnsi="Arial"/>
                <w:b w:val="1"/>
                <w:bCs w:val="1"/>
                <w:i w:val="0"/>
                <w:iCs w:val="0"/>
                <w:color w:val="d4a017"/>
                <w:sz w:val="19"/>
                <w:szCs w:val="19"/>
                <w:rtl w:val="0"/>
              </w:rPr>
              <w:t xml:space="preserve">• </w:t>
            </w:r>
            <w:r w:rsidDel="00000000" w:rsidR="00000000" w:rsidRPr="00000000">
              <w:rPr>
                <w:rFonts w:ascii="Arial" w:cs="Arial" w:eastAsia="Arial" w:hAnsi="Arial"/>
                <w:b w:val="0"/>
                <w:bCs w:val="0"/>
                <w:i w:val="0"/>
                <w:iCs w:val="0"/>
                <w:color w:val="1f2937"/>
                <w:sz w:val="19"/>
                <w:szCs w:val="19"/>
                <w:rtl w:val="0"/>
              </w:rPr>
              <w:t xml:space="preserve">Review the 30-day action plan and flag anything that doesn’t fit your timeline or constraints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8eef7" w:val="clear"/>
            <w:tcMar>
              <w:top w:w="100.0" w:type="dxa"/>
              <w:left w:w="140.0" w:type="dxa"/>
              <w:bottom w:w="100.0" w:type="dxa"/>
              <w:right w:w="140.0" w:type="dxa"/>
            </w:tcMar>
            <w:vAlign w:val="top"/>
          </w:tcPr>
          <w:p w:rsidR="00000000" w:rsidDel="00000000" w:rsidP="00000000" w:rsidRDefault="00000000" w:rsidRPr="00000000" w14:paraId="00000078">
            <w:pPr>
              <w:spacing w:after="80" w:before="0" w:line="276" w:lineRule="auto"/>
              <w:jc w:val="left"/>
              <w:rPr/>
            </w:pPr>
            <w:r w:rsidDel="00000000" w:rsidR="00000000" w:rsidRPr="00000000">
              <w:rPr>
                <w:rFonts w:ascii="Arial" w:cs="Arial" w:eastAsia="Arial" w:hAnsi="Arial"/>
                <w:b w:val="1"/>
                <w:bCs w:val="1"/>
                <w:i w:val="0"/>
                <w:iCs w:val="0"/>
                <w:color w:val="1b3a6b"/>
                <w:sz w:val="19"/>
                <w:szCs w:val="19"/>
                <w:rtl w:val="0"/>
              </w:rPr>
              <w:t xml:space="preserve">What You Get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9">
            <w:pPr>
              <w:spacing w:after="60" w:before="0" w:line="276" w:lineRule="auto"/>
              <w:jc w:val="left"/>
              <w:rPr/>
            </w:pPr>
            <w:r w:rsidDel="00000000" w:rsidR="00000000" w:rsidRPr="00000000">
              <w:rPr>
                <w:rFonts w:ascii="Arial" w:cs="Arial" w:eastAsia="Arial" w:hAnsi="Arial"/>
                <w:b w:val="1"/>
                <w:bCs w:val="1"/>
                <w:i w:val="0"/>
                <w:iCs w:val="0"/>
                <w:color w:val="d4a017"/>
                <w:sz w:val="19"/>
                <w:szCs w:val="19"/>
                <w:rtl w:val="0"/>
              </w:rPr>
              <w:t xml:space="preserve">• </w:t>
            </w:r>
            <w:r w:rsidDel="00000000" w:rsidR="00000000" w:rsidRPr="00000000">
              <w:rPr>
                <w:rFonts w:ascii="Arial" w:cs="Arial" w:eastAsia="Arial" w:hAnsi="Arial"/>
                <w:b w:val="0"/>
                <w:bCs w:val="0"/>
                <w:i w:val="0"/>
                <w:iCs w:val="0"/>
                <w:color w:val="1f2937"/>
                <w:sz w:val="19"/>
                <w:szCs w:val="19"/>
                <w:rtl w:val="0"/>
              </w:rPr>
              <w:t xml:space="preserve">A week-by-week 30-day pricing action plan: validate, launch, watch, learn</w:t>
            </w:r>
            <w:r w:rsidDel="00000000" w:rsidR="00000000" w:rsidRPr="00000000">
              <w:rPr>
                <w:rtl w:val="0"/>
              </w:rPr>
            </w:r>
          </w:p>
          <w:p w:rsidR="00000000" w:rsidDel="00000000" w:rsidP="00000000" w:rsidRDefault="00000000" w:rsidRPr="00000000" w14:paraId="0000007A">
            <w:pPr>
              <w:spacing w:after="60" w:before="0" w:line="276" w:lineRule="auto"/>
              <w:jc w:val="left"/>
              <w:rPr/>
            </w:pPr>
            <w:r w:rsidDel="00000000" w:rsidR="00000000" w:rsidRPr="00000000">
              <w:rPr>
                <w:rFonts w:ascii="Arial" w:cs="Arial" w:eastAsia="Arial" w:hAnsi="Arial"/>
                <w:b w:val="1"/>
                <w:bCs w:val="1"/>
                <w:i w:val="0"/>
                <w:iCs w:val="0"/>
                <w:color w:val="d4a017"/>
                <w:sz w:val="19"/>
                <w:szCs w:val="19"/>
                <w:rtl w:val="0"/>
              </w:rPr>
              <w:t xml:space="preserve">• </w:t>
            </w:r>
            <w:r w:rsidDel="00000000" w:rsidR="00000000" w:rsidRPr="00000000">
              <w:rPr>
                <w:rFonts w:ascii="Arial" w:cs="Arial" w:eastAsia="Arial" w:hAnsi="Arial"/>
                <w:b w:val="0"/>
                <w:bCs w:val="0"/>
                <w:i w:val="0"/>
                <w:iCs w:val="0"/>
                <w:color w:val="1f2937"/>
                <w:sz w:val="19"/>
                <w:szCs w:val="19"/>
                <w:rtl w:val="0"/>
              </w:rPr>
              <w:t xml:space="preserve">Kill signals — 5 specific indicators that your price or model is wrong</w:t>
            </w:r>
            <w:r w:rsidDel="00000000" w:rsidR="00000000" w:rsidRPr="00000000">
              <w:rPr>
                <w:rtl w:val="0"/>
              </w:rPr>
            </w:r>
          </w:p>
          <w:p w:rsidR="00000000" w:rsidDel="00000000" w:rsidP="00000000" w:rsidRDefault="00000000" w:rsidRPr="00000000" w14:paraId="0000007B">
            <w:pPr>
              <w:spacing w:after="60" w:before="0" w:line="276" w:lineRule="auto"/>
              <w:jc w:val="left"/>
              <w:rPr/>
            </w:pPr>
            <w:r w:rsidDel="00000000" w:rsidR="00000000" w:rsidRPr="00000000">
              <w:rPr>
                <w:rFonts w:ascii="Arial" w:cs="Arial" w:eastAsia="Arial" w:hAnsi="Arial"/>
                <w:b w:val="1"/>
                <w:bCs w:val="1"/>
                <w:i w:val="0"/>
                <w:iCs w:val="0"/>
                <w:color w:val="d4a017"/>
                <w:sz w:val="19"/>
                <w:szCs w:val="19"/>
                <w:rtl w:val="0"/>
              </w:rPr>
              <w:t xml:space="preserve">• </w:t>
            </w:r>
            <w:r w:rsidDel="00000000" w:rsidR="00000000" w:rsidRPr="00000000">
              <w:rPr>
                <w:rFonts w:ascii="Arial" w:cs="Arial" w:eastAsia="Arial" w:hAnsi="Arial"/>
                <w:b w:val="0"/>
                <w:bCs w:val="0"/>
                <w:i w:val="0"/>
                <w:iCs w:val="0"/>
                <w:color w:val="1f2937"/>
                <w:sz w:val="19"/>
                <w:szCs w:val="19"/>
                <w:rtl w:val="0"/>
              </w:rPr>
              <w:t xml:space="preserve">The standard playbook for raising prices on existing customers without losing them</w:t>
            </w:r>
            <w:r w:rsidDel="00000000" w:rsidR="00000000" w:rsidRPr="00000000">
              <w:rPr>
                <w:rtl w:val="0"/>
              </w:rPr>
            </w:r>
          </w:p>
          <w:p w:rsidR="00000000" w:rsidDel="00000000" w:rsidP="00000000" w:rsidRDefault="00000000" w:rsidRPr="00000000" w14:paraId="0000007C">
            <w:pPr>
              <w:spacing w:after="60" w:before="0" w:line="276" w:lineRule="auto"/>
              <w:jc w:val="left"/>
              <w:rPr/>
            </w:pPr>
            <w:r w:rsidDel="00000000" w:rsidR="00000000" w:rsidRPr="00000000">
              <w:rPr>
                <w:rFonts w:ascii="Arial" w:cs="Arial" w:eastAsia="Arial" w:hAnsi="Arial"/>
                <w:b w:val="1"/>
                <w:bCs w:val="1"/>
                <w:i w:val="0"/>
                <w:iCs w:val="0"/>
                <w:color w:val="d4a017"/>
                <w:sz w:val="19"/>
                <w:szCs w:val="19"/>
                <w:rtl w:val="0"/>
              </w:rPr>
              <w:t xml:space="preserve">• </w:t>
            </w:r>
            <w:r w:rsidDel="00000000" w:rsidR="00000000" w:rsidRPr="00000000">
              <w:rPr>
                <w:rFonts w:ascii="Arial" w:cs="Arial" w:eastAsia="Arial" w:hAnsi="Arial"/>
                <w:b w:val="0"/>
                <w:bCs w:val="0"/>
                <w:i w:val="0"/>
                <w:iCs w:val="0"/>
                <w:color w:val="1f2937"/>
                <w:sz w:val="19"/>
                <w:szCs w:val="19"/>
                <w:rtl w:val="0"/>
              </w:rPr>
              <w:t xml:space="preserve">A reminder of the most important rule in pricing: your first price is a hypothesis, not a decision</w:t>
            </w:r>
            <w:r w:rsidDel="00000000" w:rsidR="00000000" w:rsidRPr="00000000">
              <w:rPr>
                <w:rtl w:val="0"/>
              </w:rPr>
            </w:r>
          </w:p>
        </w:tc>
      </w:tr>
    </w:tbl>
    <w:p w:rsidR="00000000" w:rsidDel="00000000" w:rsidP="00000000" w:rsidRDefault="00000000" w:rsidRPr="00000000" w14:paraId="0000007D">
      <w:pPr>
        <w:spacing w:after="0" w:before="0" w:lineRule="auto"/>
        <w:rPr/>
      </w:pPr>
      <w:r w:rsidDel="00000000" w:rsidR="00000000" w:rsidRPr="00000000">
        <w:rPr>
          <w:rtl w:val="0"/>
        </w:rPr>
      </w:r>
    </w:p>
    <w:p w:rsidR="00000000" w:rsidDel="00000000" w:rsidP="00000000" w:rsidRDefault="00000000" w:rsidRPr="00000000" w14:paraId="0000007E">
      <w:pPr>
        <w:pBdr>
          <w:bottom w:color="d4a017" w:space="1" w:sz="4" w:val="single"/>
        </w:pBdr>
        <w:spacing w:after="120" w:before="120" w:lineRule="auto"/>
        <w:rPr/>
      </w:pPr>
      <w:r w:rsidDel="00000000" w:rsidR="00000000" w:rsidRPr="00000000">
        <w:rPr>
          <w:rtl w:val="0"/>
        </w:rPr>
      </w:r>
    </w:p>
    <w:p w:rsidR="00000000" w:rsidDel="00000000" w:rsidP="00000000" w:rsidRDefault="00000000" w:rsidRPr="00000000" w14:paraId="0000007F">
      <w:pPr>
        <w:pStyle w:val="Heading1"/>
        <w:spacing w:after="160" w:before="360" w:lineRule="auto"/>
        <w:rPr/>
      </w:pPr>
      <w:r w:rsidDel="00000000" w:rsidR="00000000" w:rsidRPr="00000000">
        <w:rPr>
          <w:rFonts w:ascii="Arial" w:cs="Arial" w:eastAsia="Arial" w:hAnsi="Arial"/>
          <w:b w:val="1"/>
          <w:bCs w:val="1"/>
          <w:i w:val="0"/>
          <w:iCs w:val="0"/>
          <w:color w:val="1b3a6b"/>
          <w:sz w:val="28"/>
          <w:szCs w:val="28"/>
          <w:rtl w:val="0"/>
        </w:rPr>
        <w:t xml:space="preserve">Understanding Your Results</w:t>
      </w:r>
      <w:r w:rsidDel="00000000" w:rsidR="00000000" w:rsidRPr="00000000">
        <w:rPr>
          <w:rtl w:val="0"/>
        </w:rPr>
      </w:r>
    </w:p>
    <w:p w:rsidR="00000000" w:rsidDel="00000000" w:rsidP="00000000" w:rsidRDefault="00000000" w:rsidRPr="00000000" w14:paraId="00000080">
      <w:pPr>
        <w:pStyle w:val="Heading2"/>
        <w:spacing w:after="120" w:before="280" w:lineRule="auto"/>
        <w:rPr/>
      </w:pPr>
      <w:r w:rsidDel="00000000" w:rsidR="00000000" w:rsidRPr="00000000">
        <w:rPr>
          <w:rFonts w:ascii="Arial" w:cs="Arial" w:eastAsia="Arial" w:hAnsi="Arial"/>
          <w:b w:val="1"/>
          <w:bCs w:val="1"/>
          <w:i w:val="0"/>
          <w:iCs w:val="0"/>
          <w:color w:val="1b3a6b"/>
          <w:sz w:val="22"/>
          <w:szCs w:val="22"/>
          <w:rtl w:val="0"/>
        </w:rPr>
        <w:t xml:space="preserve">The Four Pricing Failure Modes</w:t>
      </w:r>
      <w:r w:rsidDel="00000000" w:rsidR="00000000" w:rsidRPr="00000000">
        <w:rPr>
          <w:rtl w:val="0"/>
        </w:rPr>
      </w:r>
    </w:p>
    <w:p w:rsidR="00000000" w:rsidDel="00000000" w:rsidP="00000000" w:rsidRDefault="00000000" w:rsidRPr="00000000" w14:paraId="00000081">
      <w:pPr>
        <w:spacing w:after="120" w:before="0" w:line="276" w:lineRule="auto"/>
        <w:jc w:val="left"/>
        <w:rPr/>
      </w:pPr>
      <w:r w:rsidDel="00000000" w:rsidR="00000000" w:rsidRPr="00000000">
        <w:rPr>
          <w:rFonts w:ascii="Arial" w:cs="Arial" w:eastAsia="Arial" w:hAnsi="Arial"/>
          <w:b w:val="0"/>
          <w:bCs w:val="0"/>
          <w:i w:val="0"/>
          <w:iCs w:val="0"/>
          <w:color w:val="1f2937"/>
          <w:sz w:val="20"/>
          <w:szCs w:val="20"/>
          <w:rtl w:val="0"/>
        </w:rPr>
        <w:t xml:space="preserve">Before giving you a recommendation, the skill diagnoses which of four failure modes you’re most at risk for. Understanding these helps you interpret the advice you receive.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00.0" w:type="dxa"/>
              <w:left w:w="140.0" w:type="dxa"/>
              <w:bottom w:w="100.0" w:type="dxa"/>
              <w:right w:w="140.0" w:type="dxa"/>
            </w:tcMar>
            <w:vAlign w:val="top"/>
          </w:tcPr>
          <w:p w:rsidR="00000000" w:rsidDel="00000000" w:rsidP="00000000" w:rsidRDefault="00000000" w:rsidRPr="00000000" w14:paraId="00000082">
            <w:pPr>
              <w:spacing w:after="80" w:before="0" w:line="276" w:lineRule="auto"/>
              <w:jc w:val="left"/>
              <w:rPr/>
            </w:pPr>
            <w:r w:rsidDel="00000000" w:rsidR="00000000" w:rsidRPr="00000000">
              <w:rPr>
                <w:rFonts w:ascii="Arial" w:cs="Arial" w:eastAsia="Arial" w:hAnsi="Arial"/>
                <w:b w:val="1"/>
                <w:bCs w:val="1"/>
                <w:i w:val="0"/>
                <w:iCs w:val="0"/>
                <w:color w:val="ffffff"/>
                <w:sz w:val="18"/>
                <w:szCs w:val="18"/>
                <w:rtl w:val="0"/>
              </w:rPr>
              <w:t xml:space="preserve">FAILURE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100.0" w:type="dxa"/>
              <w:left w:w="140.0" w:type="dxa"/>
              <w:bottom w:w="100.0" w:type="dxa"/>
              <w:right w:w="140.0" w:type="dxa"/>
            </w:tcMar>
            <w:vAlign w:val="top"/>
          </w:tcPr>
          <w:p w:rsidR="00000000" w:rsidDel="00000000" w:rsidP="00000000" w:rsidRDefault="00000000" w:rsidRPr="00000000" w14:paraId="00000083">
            <w:pPr>
              <w:spacing w:after="80" w:before="0" w:line="276" w:lineRule="auto"/>
              <w:jc w:val="left"/>
              <w:rPr/>
            </w:pPr>
            <w:r w:rsidDel="00000000" w:rsidR="00000000" w:rsidRPr="00000000">
              <w:rPr>
                <w:rFonts w:ascii="Arial" w:cs="Arial" w:eastAsia="Arial" w:hAnsi="Arial"/>
                <w:b w:val="1"/>
                <w:bCs w:val="1"/>
                <w:i w:val="0"/>
                <w:iCs w:val="0"/>
                <w:color w:val="ffffff"/>
                <w:sz w:val="18"/>
                <w:szCs w:val="18"/>
                <w:rtl w:val="0"/>
              </w:rPr>
              <w:t xml:space="preserve">WHAT IT LOOKS LIKE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8eef7" w:val="clear"/>
            <w:tcMar>
              <w:top w:w="100.0" w:type="dxa"/>
              <w:left w:w="140.0" w:type="dxa"/>
              <w:bottom w:w="100.0" w:type="dxa"/>
              <w:right w:w="140.0" w:type="dxa"/>
            </w:tcMar>
            <w:vAlign w:val="top"/>
          </w:tcPr>
          <w:p w:rsidR="00000000" w:rsidDel="00000000" w:rsidP="00000000" w:rsidRDefault="00000000" w:rsidRPr="00000000" w14:paraId="00000084">
            <w:pPr>
              <w:spacing w:after="80" w:before="0" w:line="276" w:lineRule="auto"/>
              <w:jc w:val="left"/>
              <w:rPr/>
            </w:pPr>
            <w:r w:rsidDel="00000000" w:rsidR="00000000" w:rsidRPr="00000000">
              <w:rPr>
                <w:rFonts w:ascii="Arial" w:cs="Arial" w:eastAsia="Arial" w:hAnsi="Arial"/>
                <w:b w:val="1"/>
                <w:bCs w:val="1"/>
                <w:i w:val="0"/>
                <w:iCs w:val="0"/>
                <w:color w:val="1b3a6b"/>
                <w:sz w:val="18"/>
                <w:szCs w:val="18"/>
                <w:rtl w:val="0"/>
              </w:rPr>
              <w:t xml:space="preserve">Feature Confusion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ef7" w:val="clear"/>
            <w:tcMar>
              <w:top w:w="100.0" w:type="dxa"/>
              <w:left w:w="140.0" w:type="dxa"/>
              <w:bottom w:w="100.0" w:type="dxa"/>
              <w:right w:w="140.0" w:type="dxa"/>
            </w:tcMar>
            <w:vAlign w:val="top"/>
          </w:tcPr>
          <w:p w:rsidR="00000000" w:rsidDel="00000000" w:rsidP="00000000" w:rsidRDefault="00000000" w:rsidRPr="00000000" w14:paraId="00000085">
            <w:pPr>
              <w:spacing w:after="80" w:before="0" w:line="276" w:lineRule="auto"/>
              <w:jc w:val="left"/>
              <w:rPr/>
            </w:pPr>
            <w:r w:rsidDel="00000000" w:rsidR="00000000" w:rsidRPr="00000000">
              <w:rPr>
                <w:rFonts w:ascii="Arial" w:cs="Arial" w:eastAsia="Arial" w:hAnsi="Arial"/>
                <w:b w:val="0"/>
                <w:bCs w:val="0"/>
                <w:i w:val="0"/>
                <w:iCs w:val="0"/>
                <w:color w:val="1f2937"/>
                <w:sz w:val="18"/>
                <w:szCs w:val="18"/>
                <w:rtl w:val="0"/>
              </w:rPr>
              <w:t xml:space="preserve">You packed in every feature and priced it as one big thing. The buyer can’t figure out what they’re paying for. It feels overwhelming and expensive at the same time.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6">
            <w:pPr>
              <w:spacing w:after="80" w:before="0" w:line="276" w:lineRule="auto"/>
              <w:jc w:val="left"/>
              <w:rPr/>
            </w:pPr>
            <w:r w:rsidDel="00000000" w:rsidR="00000000" w:rsidRPr="00000000">
              <w:rPr>
                <w:rFonts w:ascii="Arial" w:cs="Arial" w:eastAsia="Arial" w:hAnsi="Arial"/>
                <w:b w:val="1"/>
                <w:bCs w:val="1"/>
                <w:i w:val="0"/>
                <w:iCs w:val="0"/>
                <w:color w:val="1b3a6b"/>
                <w:sz w:val="18"/>
                <w:szCs w:val="18"/>
                <w:rtl w:val="0"/>
              </w:rPr>
              <w:t xml:space="preserve">Underpricing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7">
            <w:pPr>
              <w:spacing w:after="80" w:before="0" w:line="276" w:lineRule="auto"/>
              <w:jc w:val="left"/>
              <w:rPr/>
            </w:pPr>
            <w:r w:rsidDel="00000000" w:rsidR="00000000" w:rsidRPr="00000000">
              <w:rPr>
                <w:rFonts w:ascii="Arial" w:cs="Arial" w:eastAsia="Arial" w:hAnsi="Arial"/>
                <w:b w:val="0"/>
                <w:bCs w:val="0"/>
                <w:i w:val="0"/>
                <w:iCs w:val="0"/>
                <w:color w:val="1f2937"/>
                <w:sz w:val="18"/>
                <w:szCs w:val="18"/>
                <w:rtl w:val="0"/>
              </w:rPr>
              <w:t xml:space="preserve">You built something real and useful but charged almost nothing — maybe out of fear, maybe humility. In B2B, a low price makes buyers assume the product is weak. Price signals quality.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8eef7" w:val="clear"/>
            <w:tcMar>
              <w:top w:w="100.0" w:type="dxa"/>
              <w:left w:w="140.0" w:type="dxa"/>
              <w:bottom w:w="100.0" w:type="dxa"/>
              <w:right w:w="140.0" w:type="dxa"/>
            </w:tcMar>
            <w:vAlign w:val="top"/>
          </w:tcPr>
          <w:p w:rsidR="00000000" w:rsidDel="00000000" w:rsidP="00000000" w:rsidRDefault="00000000" w:rsidRPr="00000000" w14:paraId="00000088">
            <w:pPr>
              <w:spacing w:after="80" w:before="0" w:line="276" w:lineRule="auto"/>
              <w:jc w:val="left"/>
              <w:rPr/>
            </w:pPr>
            <w:r w:rsidDel="00000000" w:rsidR="00000000" w:rsidRPr="00000000">
              <w:rPr>
                <w:rFonts w:ascii="Arial" w:cs="Arial" w:eastAsia="Arial" w:hAnsi="Arial"/>
                <w:b w:val="1"/>
                <w:bCs w:val="1"/>
                <w:i w:val="0"/>
                <w:iCs w:val="0"/>
                <w:color w:val="1b3a6b"/>
                <w:sz w:val="18"/>
                <w:szCs w:val="18"/>
                <w:rtl w:val="0"/>
              </w:rPr>
              <w:t xml:space="preserve">Bad Packaging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ef7" w:val="clear"/>
            <w:tcMar>
              <w:top w:w="100.0" w:type="dxa"/>
              <w:left w:w="140.0" w:type="dxa"/>
              <w:bottom w:w="100.0" w:type="dxa"/>
              <w:right w:w="140.0" w:type="dxa"/>
            </w:tcMar>
            <w:vAlign w:val="top"/>
          </w:tcPr>
          <w:p w:rsidR="00000000" w:rsidDel="00000000" w:rsidP="00000000" w:rsidRDefault="00000000" w:rsidRPr="00000000" w14:paraId="00000089">
            <w:pPr>
              <w:spacing w:after="80" w:before="0" w:line="276" w:lineRule="auto"/>
              <w:jc w:val="left"/>
              <w:rPr/>
            </w:pPr>
            <w:r w:rsidDel="00000000" w:rsidR="00000000" w:rsidRPr="00000000">
              <w:rPr>
                <w:rFonts w:ascii="Arial" w:cs="Arial" w:eastAsia="Arial" w:hAnsi="Arial"/>
                <w:b w:val="0"/>
                <w:bCs w:val="0"/>
                <w:i w:val="0"/>
                <w:iCs w:val="0"/>
                <w:color w:val="1f2937"/>
                <w:sz w:val="18"/>
                <w:szCs w:val="18"/>
                <w:rtl w:val="0"/>
              </w:rPr>
              <w:t xml:space="preserve">The product genuinely works. But the way it’s priced or packaged buries it. Wrong structure, wrong audience, wrong tier. The product is fine — the presentation isn’t.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A">
            <w:pPr>
              <w:spacing w:after="80" w:before="0" w:line="276" w:lineRule="auto"/>
              <w:jc w:val="left"/>
              <w:rPr/>
            </w:pPr>
            <w:r w:rsidDel="00000000" w:rsidR="00000000" w:rsidRPr="00000000">
              <w:rPr>
                <w:rFonts w:ascii="Arial" w:cs="Arial" w:eastAsia="Arial" w:hAnsi="Arial"/>
                <w:b w:val="1"/>
                <w:bCs w:val="1"/>
                <w:i w:val="0"/>
                <w:iCs w:val="0"/>
                <w:color w:val="1b3a6b"/>
                <w:sz w:val="18"/>
                <w:szCs w:val="18"/>
                <w:rtl w:val="0"/>
              </w:rPr>
              <w:t xml:space="preserve">Avoidance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B">
            <w:pPr>
              <w:spacing w:after="80" w:before="0" w:line="276" w:lineRule="auto"/>
              <w:jc w:val="left"/>
              <w:rPr/>
            </w:pPr>
            <w:r w:rsidDel="00000000" w:rsidR="00000000" w:rsidRPr="00000000">
              <w:rPr>
                <w:rFonts w:ascii="Arial" w:cs="Arial" w:eastAsia="Arial" w:hAnsi="Arial"/>
                <w:b w:val="0"/>
                <w:bCs w:val="0"/>
                <w:i w:val="0"/>
                <w:iCs w:val="0"/>
                <w:color w:val="1f2937"/>
                <w:sz w:val="18"/>
                <w:szCs w:val="18"/>
                <w:rtl w:val="0"/>
              </w:rPr>
              <w:t xml:space="preserve">Still alive, but pricing was never actually figured out — just avoided. The company runs on founder hustle. These companies look alive but the math never worked.</w:t>
            </w:r>
            <w:r w:rsidDel="00000000" w:rsidR="00000000" w:rsidRPr="00000000">
              <w:rPr>
                <w:rtl w:val="0"/>
              </w:rPr>
            </w:r>
          </w:p>
        </w:tc>
      </w:tr>
    </w:tbl>
    <w:p w:rsidR="00000000" w:rsidDel="00000000" w:rsidP="00000000" w:rsidRDefault="00000000" w:rsidRPr="00000000" w14:paraId="0000008C">
      <w:pPr>
        <w:spacing w:after="0" w:before="0" w:lineRule="auto"/>
        <w:rPr/>
      </w:pPr>
      <w:r w:rsidDel="00000000" w:rsidR="00000000" w:rsidRPr="00000000">
        <w:rPr>
          <w:rtl w:val="0"/>
        </w:rPr>
      </w:r>
    </w:p>
    <w:p w:rsidR="00000000" w:rsidDel="00000000" w:rsidP="00000000" w:rsidRDefault="00000000" w:rsidRPr="00000000" w14:paraId="0000008D">
      <w:pPr>
        <w:pStyle w:val="Heading2"/>
        <w:spacing w:after="120" w:before="280" w:lineRule="auto"/>
        <w:rPr/>
      </w:pPr>
      <w:r w:rsidDel="00000000" w:rsidR="00000000" w:rsidRPr="00000000">
        <w:rPr>
          <w:rFonts w:ascii="Arial" w:cs="Arial" w:eastAsia="Arial" w:hAnsi="Arial"/>
          <w:b w:val="1"/>
          <w:bCs w:val="1"/>
          <w:i w:val="0"/>
          <w:iCs w:val="0"/>
          <w:color w:val="1b3a6b"/>
          <w:sz w:val="22"/>
          <w:szCs w:val="22"/>
          <w:rtl w:val="0"/>
        </w:rPr>
        <w:t xml:space="preserve">The Four Pricing Models</w:t>
      </w:r>
      <w:r w:rsidDel="00000000" w:rsidR="00000000" w:rsidRPr="00000000">
        <w:rPr>
          <w:rtl w:val="0"/>
        </w:rPr>
      </w:r>
    </w:p>
    <w:p w:rsidR="00000000" w:rsidDel="00000000" w:rsidP="00000000" w:rsidRDefault="00000000" w:rsidRPr="00000000" w14:paraId="0000008E">
      <w:pPr>
        <w:spacing w:after="120" w:before="0" w:line="276" w:lineRule="auto"/>
        <w:jc w:val="left"/>
        <w:rPr/>
      </w:pPr>
      <w:r w:rsidDel="00000000" w:rsidR="00000000" w:rsidRPr="00000000">
        <w:rPr>
          <w:rFonts w:ascii="Arial" w:cs="Arial" w:eastAsia="Arial" w:hAnsi="Arial"/>
          <w:b w:val="0"/>
          <w:bCs w:val="0"/>
          <w:i w:val="0"/>
          <w:iCs w:val="0"/>
          <w:color w:val="1f2937"/>
          <w:sz w:val="20"/>
          <w:szCs w:val="20"/>
          <w:rtl w:val="0"/>
        </w:rPr>
        <w:t xml:space="preserve">The model is how you charge — not how much. It often matters more than the actual number. The skill selects the best fit for your product, but you can always ask to explore alternatives.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60"/>
        <w:gridCol w:w="3600"/>
        <w:tblGridChange w:id="0">
          <w:tblGrid>
            <w:gridCol w:w="2200"/>
            <w:gridCol w:w="3560"/>
            <w:gridCol w:w="3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00.0" w:type="dxa"/>
              <w:left w:w="140.0" w:type="dxa"/>
              <w:bottom w:w="100.0" w:type="dxa"/>
              <w:right w:w="140.0" w:type="dxa"/>
            </w:tcMar>
            <w:vAlign w:val="top"/>
          </w:tcPr>
          <w:p w:rsidR="00000000" w:rsidDel="00000000" w:rsidP="00000000" w:rsidRDefault="00000000" w:rsidRPr="00000000" w14:paraId="0000008F">
            <w:pPr>
              <w:spacing w:after="80" w:before="0" w:line="276" w:lineRule="auto"/>
              <w:jc w:val="left"/>
              <w:rPr/>
            </w:pPr>
            <w:r w:rsidDel="00000000" w:rsidR="00000000" w:rsidRPr="00000000">
              <w:rPr>
                <w:rFonts w:ascii="Arial" w:cs="Arial" w:eastAsia="Arial" w:hAnsi="Arial"/>
                <w:b w:val="1"/>
                <w:bCs w:val="1"/>
                <w:i w:val="0"/>
                <w:iCs w:val="0"/>
                <w:color w:val="ffffff"/>
                <w:sz w:val="19"/>
                <w:szCs w:val="19"/>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100.0" w:type="dxa"/>
              <w:left w:w="140.0" w:type="dxa"/>
              <w:bottom w:w="100.0" w:type="dxa"/>
              <w:right w:w="140.0" w:type="dxa"/>
            </w:tcMar>
            <w:vAlign w:val="top"/>
          </w:tcPr>
          <w:p w:rsidR="00000000" w:rsidDel="00000000" w:rsidP="00000000" w:rsidRDefault="00000000" w:rsidRPr="00000000" w14:paraId="00000090">
            <w:pPr>
              <w:spacing w:after="80" w:before="0" w:line="276" w:lineRule="auto"/>
              <w:jc w:val="left"/>
              <w:rPr/>
            </w:pPr>
            <w:r w:rsidDel="00000000" w:rsidR="00000000" w:rsidRPr="00000000">
              <w:rPr>
                <w:rFonts w:ascii="Arial" w:cs="Arial" w:eastAsia="Arial" w:hAnsi="Arial"/>
                <w:b w:val="1"/>
                <w:bCs w:val="1"/>
                <w:i w:val="0"/>
                <w:iCs w:val="0"/>
                <w:color w:val="ffffff"/>
                <w:sz w:val="19"/>
                <w:szCs w:val="19"/>
                <w:rtl w:val="0"/>
              </w:rPr>
              <w:t xml:space="preserve">BEST WHEN…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100.0" w:type="dxa"/>
              <w:left w:w="140.0" w:type="dxa"/>
              <w:bottom w:w="100.0" w:type="dxa"/>
              <w:right w:w="140.0" w:type="dxa"/>
            </w:tcMar>
            <w:vAlign w:val="top"/>
          </w:tcPr>
          <w:p w:rsidR="00000000" w:rsidDel="00000000" w:rsidP="00000000" w:rsidRDefault="00000000" w:rsidRPr="00000000" w14:paraId="00000091">
            <w:pPr>
              <w:spacing w:after="80" w:before="0" w:line="276" w:lineRule="auto"/>
              <w:jc w:val="left"/>
              <w:rPr/>
            </w:pPr>
            <w:r w:rsidDel="00000000" w:rsidR="00000000" w:rsidRPr="00000000">
              <w:rPr>
                <w:rFonts w:ascii="Arial" w:cs="Arial" w:eastAsia="Arial" w:hAnsi="Arial"/>
                <w:b w:val="1"/>
                <w:bCs w:val="1"/>
                <w:i w:val="0"/>
                <w:iCs w:val="0"/>
                <w:color w:val="ffffff"/>
                <w:sz w:val="19"/>
                <w:szCs w:val="19"/>
                <w:rtl w:val="0"/>
              </w:rPr>
              <w:t xml:space="preserve">KEY WATCH-OUT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2">
            <w:pPr>
              <w:spacing w:after="80" w:before="0" w:line="276" w:lineRule="auto"/>
              <w:jc w:val="left"/>
              <w:rPr/>
            </w:pPr>
            <w:r w:rsidDel="00000000" w:rsidR="00000000" w:rsidRPr="00000000">
              <w:rPr>
                <w:rFonts w:ascii="Arial" w:cs="Arial" w:eastAsia="Arial" w:hAnsi="Arial"/>
                <w:b w:val="0"/>
                <w:bCs w:val="0"/>
                <w:i w:val="0"/>
                <w:iCs w:val="0"/>
                <w:color w:val="1f2937"/>
                <w:sz w:val="18"/>
                <w:szCs w:val="18"/>
                <w:rtl w:val="0"/>
              </w:rPr>
              <w:t xml:space="preserve">Per Seat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3">
            <w:pPr>
              <w:spacing w:after="80" w:before="0" w:line="276" w:lineRule="auto"/>
              <w:jc w:val="left"/>
              <w:rPr/>
            </w:pPr>
            <w:r w:rsidDel="00000000" w:rsidR="00000000" w:rsidRPr="00000000">
              <w:rPr>
                <w:rFonts w:ascii="Arial" w:cs="Arial" w:eastAsia="Arial" w:hAnsi="Arial"/>
                <w:b w:val="0"/>
                <w:bCs w:val="0"/>
                <w:i w:val="0"/>
                <w:iCs w:val="0"/>
                <w:color w:val="1f2937"/>
                <w:sz w:val="18"/>
                <w:szCs w:val="18"/>
                <w:rtl w:val="0"/>
              </w:rPr>
              <w:t xml:space="preserve">Product is used by named individuals; buyers value predictability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4">
            <w:pPr>
              <w:spacing w:after="80" w:before="0" w:line="276" w:lineRule="auto"/>
              <w:jc w:val="left"/>
              <w:rPr/>
            </w:pPr>
            <w:r w:rsidDel="00000000" w:rsidR="00000000" w:rsidRPr="00000000">
              <w:rPr>
                <w:rFonts w:ascii="Arial" w:cs="Arial" w:eastAsia="Arial" w:hAnsi="Arial"/>
                <w:b w:val="0"/>
                <w:bCs w:val="0"/>
                <w:i w:val="0"/>
                <w:iCs w:val="0"/>
                <w:color w:val="1f2937"/>
                <w:sz w:val="18"/>
                <w:szCs w:val="18"/>
                <w:rtl w:val="0"/>
              </w:rPr>
              <w:t xml:space="preserve">Punishes adoption — customers think twice before adding users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0f4fb" w:val="clear"/>
            <w:tcMar>
              <w:top w:w="100.0" w:type="dxa"/>
              <w:left w:w="140.0" w:type="dxa"/>
              <w:bottom w:w="100.0" w:type="dxa"/>
              <w:right w:w="140.0" w:type="dxa"/>
            </w:tcMar>
            <w:vAlign w:val="top"/>
          </w:tcPr>
          <w:p w:rsidR="00000000" w:rsidDel="00000000" w:rsidP="00000000" w:rsidRDefault="00000000" w:rsidRPr="00000000" w14:paraId="00000095">
            <w:pPr>
              <w:spacing w:after="80" w:before="0" w:line="276" w:lineRule="auto"/>
              <w:jc w:val="left"/>
              <w:rPr/>
            </w:pPr>
            <w:r w:rsidDel="00000000" w:rsidR="00000000" w:rsidRPr="00000000">
              <w:rPr>
                <w:rFonts w:ascii="Arial" w:cs="Arial" w:eastAsia="Arial" w:hAnsi="Arial"/>
                <w:b w:val="0"/>
                <w:bCs w:val="0"/>
                <w:i w:val="0"/>
                <w:iCs w:val="0"/>
                <w:color w:val="1f2937"/>
                <w:sz w:val="18"/>
                <w:szCs w:val="18"/>
                <w:rtl w:val="0"/>
              </w:rPr>
              <w:t xml:space="preserve">Usage-Based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0f4fb" w:val="clear"/>
            <w:tcMar>
              <w:top w:w="100.0" w:type="dxa"/>
              <w:left w:w="140.0" w:type="dxa"/>
              <w:bottom w:w="100.0" w:type="dxa"/>
              <w:right w:w="140.0" w:type="dxa"/>
            </w:tcMar>
            <w:vAlign w:val="top"/>
          </w:tcPr>
          <w:p w:rsidR="00000000" w:rsidDel="00000000" w:rsidP="00000000" w:rsidRDefault="00000000" w:rsidRPr="00000000" w14:paraId="00000096">
            <w:pPr>
              <w:spacing w:after="80" w:before="0" w:line="276" w:lineRule="auto"/>
              <w:jc w:val="left"/>
              <w:rPr/>
            </w:pPr>
            <w:r w:rsidDel="00000000" w:rsidR="00000000" w:rsidRPr="00000000">
              <w:rPr>
                <w:rFonts w:ascii="Arial" w:cs="Arial" w:eastAsia="Arial" w:hAnsi="Arial"/>
                <w:b w:val="0"/>
                <w:bCs w:val="0"/>
                <w:i w:val="0"/>
                <w:iCs w:val="0"/>
                <w:color w:val="1f2937"/>
                <w:sz w:val="18"/>
                <w:szCs w:val="18"/>
                <w:rtl w:val="0"/>
              </w:rPr>
              <w:t xml:space="preserve">Product has a natural unit (API calls, transactions, messages sent)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0f4fb" w:val="clear"/>
            <w:tcMar>
              <w:top w:w="100.0" w:type="dxa"/>
              <w:left w:w="140.0" w:type="dxa"/>
              <w:bottom w:w="100.0" w:type="dxa"/>
              <w:right w:w="140.0" w:type="dxa"/>
            </w:tcMar>
            <w:vAlign w:val="top"/>
          </w:tcPr>
          <w:p w:rsidR="00000000" w:rsidDel="00000000" w:rsidP="00000000" w:rsidRDefault="00000000" w:rsidRPr="00000000" w14:paraId="00000097">
            <w:pPr>
              <w:spacing w:after="80" w:before="0" w:line="276" w:lineRule="auto"/>
              <w:jc w:val="left"/>
              <w:rPr/>
            </w:pPr>
            <w:r w:rsidDel="00000000" w:rsidR="00000000" w:rsidRPr="00000000">
              <w:rPr>
                <w:rFonts w:ascii="Arial" w:cs="Arial" w:eastAsia="Arial" w:hAnsi="Arial"/>
                <w:b w:val="0"/>
                <w:bCs w:val="0"/>
                <w:i w:val="0"/>
                <w:iCs w:val="0"/>
                <w:color w:val="1f2937"/>
                <w:sz w:val="18"/>
                <w:szCs w:val="18"/>
                <w:rtl w:val="0"/>
              </w:rPr>
              <w:t xml:space="preserve">Unpredictable monthly bill — some buyers will hate this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8">
            <w:pPr>
              <w:spacing w:after="80" w:before="0" w:line="276" w:lineRule="auto"/>
              <w:jc w:val="left"/>
              <w:rPr/>
            </w:pPr>
            <w:r w:rsidDel="00000000" w:rsidR="00000000" w:rsidRPr="00000000">
              <w:rPr>
                <w:rFonts w:ascii="Arial" w:cs="Arial" w:eastAsia="Arial" w:hAnsi="Arial"/>
                <w:b w:val="0"/>
                <w:bCs w:val="0"/>
                <w:i w:val="0"/>
                <w:iCs w:val="0"/>
                <w:color w:val="1f2937"/>
                <w:sz w:val="18"/>
                <w:szCs w:val="18"/>
                <w:rtl w:val="0"/>
              </w:rPr>
              <w:t xml:space="preserve">Tiered (Good / Better / Best)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9">
            <w:pPr>
              <w:spacing w:after="80" w:before="0" w:line="276" w:lineRule="auto"/>
              <w:jc w:val="left"/>
              <w:rPr/>
            </w:pPr>
            <w:r w:rsidDel="00000000" w:rsidR="00000000" w:rsidRPr="00000000">
              <w:rPr>
                <w:rFonts w:ascii="Arial" w:cs="Arial" w:eastAsia="Arial" w:hAnsi="Arial"/>
                <w:b w:val="0"/>
                <w:bCs w:val="0"/>
                <w:i w:val="0"/>
                <w:iCs w:val="0"/>
                <w:color w:val="1f2937"/>
                <w:sz w:val="18"/>
                <w:szCs w:val="18"/>
                <w:rtl w:val="0"/>
              </w:rPr>
              <w:t xml:space="preserve">Buyers genuinely have different needs and budgets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A">
            <w:pPr>
              <w:spacing w:after="80" w:before="0" w:line="276" w:lineRule="auto"/>
              <w:jc w:val="left"/>
              <w:rPr/>
            </w:pPr>
            <w:r w:rsidDel="00000000" w:rsidR="00000000" w:rsidRPr="00000000">
              <w:rPr>
                <w:rFonts w:ascii="Arial" w:cs="Arial" w:eastAsia="Arial" w:hAnsi="Arial"/>
                <w:b w:val="0"/>
                <w:bCs w:val="0"/>
                <w:i w:val="0"/>
                <w:iCs w:val="0"/>
                <w:color w:val="1f2937"/>
                <w:sz w:val="18"/>
                <w:szCs w:val="18"/>
                <w:rtl w:val="0"/>
              </w:rPr>
              <w:t xml:space="preserve">Breaks down when tiers are built around features you like, not needs buyers have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0f4fb" w:val="clear"/>
            <w:tcMar>
              <w:top w:w="100.0" w:type="dxa"/>
              <w:left w:w="140.0" w:type="dxa"/>
              <w:bottom w:w="100.0" w:type="dxa"/>
              <w:right w:w="140.0" w:type="dxa"/>
            </w:tcMar>
            <w:vAlign w:val="top"/>
          </w:tcPr>
          <w:p w:rsidR="00000000" w:rsidDel="00000000" w:rsidP="00000000" w:rsidRDefault="00000000" w:rsidRPr="00000000" w14:paraId="0000009B">
            <w:pPr>
              <w:spacing w:after="80" w:before="0" w:line="276" w:lineRule="auto"/>
              <w:jc w:val="left"/>
              <w:rPr/>
            </w:pPr>
            <w:r w:rsidDel="00000000" w:rsidR="00000000" w:rsidRPr="00000000">
              <w:rPr>
                <w:rFonts w:ascii="Arial" w:cs="Arial" w:eastAsia="Arial" w:hAnsi="Arial"/>
                <w:b w:val="0"/>
                <w:bCs w:val="0"/>
                <w:i w:val="0"/>
                <w:iCs w:val="0"/>
                <w:color w:val="1f2937"/>
                <w:sz w:val="18"/>
                <w:szCs w:val="18"/>
                <w:rtl w:val="0"/>
              </w:rPr>
              <w:t xml:space="preserve">Base + Usage Hybrid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0f4fb" w:val="clear"/>
            <w:tcMar>
              <w:top w:w="100.0" w:type="dxa"/>
              <w:left w:w="140.0" w:type="dxa"/>
              <w:bottom w:w="100.0" w:type="dxa"/>
              <w:right w:w="140.0" w:type="dxa"/>
            </w:tcMar>
            <w:vAlign w:val="top"/>
          </w:tcPr>
          <w:p w:rsidR="00000000" w:rsidDel="00000000" w:rsidP="00000000" w:rsidRDefault="00000000" w:rsidRPr="00000000" w14:paraId="0000009C">
            <w:pPr>
              <w:spacing w:after="80" w:before="0" w:line="276" w:lineRule="auto"/>
              <w:jc w:val="left"/>
              <w:rPr/>
            </w:pPr>
            <w:r w:rsidDel="00000000" w:rsidR="00000000" w:rsidRPr="00000000">
              <w:rPr>
                <w:rFonts w:ascii="Arial" w:cs="Arial" w:eastAsia="Arial" w:hAnsi="Arial"/>
                <w:b w:val="0"/>
                <w:bCs w:val="0"/>
                <w:i w:val="0"/>
                <w:iCs w:val="0"/>
                <w:color w:val="1f2937"/>
                <w:sz w:val="18"/>
                <w:szCs w:val="18"/>
                <w:rtl w:val="0"/>
              </w:rPr>
              <w:t xml:space="preserve">Larger contracts where buyers want predictability and you want growth upside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0f4fb" w:val="clear"/>
            <w:tcMar>
              <w:top w:w="100.0" w:type="dxa"/>
              <w:left w:w="140.0" w:type="dxa"/>
              <w:bottom w:w="100.0" w:type="dxa"/>
              <w:right w:w="140.0" w:type="dxa"/>
            </w:tcMar>
            <w:vAlign w:val="top"/>
          </w:tcPr>
          <w:p w:rsidR="00000000" w:rsidDel="00000000" w:rsidP="00000000" w:rsidRDefault="00000000" w:rsidRPr="00000000" w14:paraId="0000009D">
            <w:pPr>
              <w:spacing w:after="80" w:before="0" w:line="276" w:lineRule="auto"/>
              <w:jc w:val="left"/>
              <w:rPr/>
            </w:pPr>
            <w:r w:rsidDel="00000000" w:rsidR="00000000" w:rsidRPr="00000000">
              <w:rPr>
                <w:rFonts w:ascii="Arial" w:cs="Arial" w:eastAsia="Arial" w:hAnsi="Arial"/>
                <w:b w:val="0"/>
                <w:bCs w:val="0"/>
                <w:i w:val="0"/>
                <w:iCs w:val="0"/>
                <w:color w:val="1f2937"/>
                <w:sz w:val="18"/>
                <w:szCs w:val="18"/>
                <w:rtl w:val="0"/>
              </w:rPr>
              <w:t xml:space="preserve">Requires clear definition of what the base includes vs. what triggers overage</w:t>
            </w:r>
            <w:r w:rsidDel="00000000" w:rsidR="00000000" w:rsidRPr="00000000">
              <w:rPr>
                <w:rtl w:val="0"/>
              </w:rPr>
            </w:r>
          </w:p>
        </w:tc>
      </w:tr>
    </w:tbl>
    <w:p w:rsidR="00000000" w:rsidDel="00000000" w:rsidP="00000000" w:rsidRDefault="00000000" w:rsidRPr="00000000" w14:paraId="0000009E">
      <w:pPr>
        <w:spacing w:after="0" w:before="0" w:lineRule="auto"/>
        <w:rPr/>
      </w:pPr>
      <w:r w:rsidDel="00000000" w:rsidR="00000000" w:rsidRPr="00000000">
        <w:rPr>
          <w:rtl w:val="0"/>
        </w:rPr>
      </w:r>
    </w:p>
    <w:p w:rsidR="00000000" w:rsidDel="00000000" w:rsidP="00000000" w:rsidRDefault="00000000" w:rsidRPr="00000000" w14:paraId="0000009F">
      <w:pPr>
        <w:pStyle w:val="Heading2"/>
        <w:spacing w:after="120" w:before="280" w:lineRule="auto"/>
        <w:rPr/>
      </w:pPr>
      <w:r w:rsidDel="00000000" w:rsidR="00000000" w:rsidRPr="00000000">
        <w:rPr>
          <w:rFonts w:ascii="Arial" w:cs="Arial" w:eastAsia="Arial" w:hAnsi="Arial"/>
          <w:b w:val="1"/>
          <w:bCs w:val="1"/>
          <w:i w:val="0"/>
          <w:iCs w:val="0"/>
          <w:color w:val="1b3a6b"/>
          <w:sz w:val="22"/>
          <w:szCs w:val="22"/>
          <w:rtl w:val="0"/>
        </w:rPr>
        <w:t xml:space="preserve">The Three Pricing Goals</w:t>
      </w:r>
      <w:r w:rsidDel="00000000" w:rsidR="00000000" w:rsidRPr="00000000">
        <w:rPr>
          <w:rtl w:val="0"/>
        </w:rPr>
      </w:r>
    </w:p>
    <w:p w:rsidR="00000000" w:rsidDel="00000000" w:rsidP="00000000" w:rsidRDefault="00000000" w:rsidRPr="00000000" w14:paraId="000000A0">
      <w:pPr>
        <w:spacing w:after="120" w:before="0" w:line="276" w:lineRule="auto"/>
        <w:jc w:val="left"/>
        <w:rPr/>
      </w:pPr>
      <w:r w:rsidDel="00000000" w:rsidR="00000000" w:rsidRPr="00000000">
        <w:rPr>
          <w:rFonts w:ascii="Arial" w:cs="Arial" w:eastAsia="Arial" w:hAnsi="Arial"/>
          <w:b w:val="0"/>
          <w:bCs w:val="0"/>
          <w:i w:val="0"/>
          <w:iCs w:val="0"/>
          <w:color w:val="1f2937"/>
          <w:sz w:val="20"/>
          <w:szCs w:val="20"/>
          <w:rtl w:val="0"/>
        </w:rPr>
        <w:t xml:space="preserve">Your price can be trying to do one of three different things. Most founders mix them up without realising it. The skill assigns you a goal based on your situation — and all advice flows from that choice.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00.0" w:type="dxa"/>
              <w:left w:w="140.0" w:type="dxa"/>
              <w:bottom w:w="100.0" w:type="dxa"/>
              <w:right w:w="140.0" w:type="dxa"/>
            </w:tcMar>
            <w:vAlign w:val="top"/>
          </w:tcPr>
          <w:p w:rsidR="00000000" w:rsidDel="00000000" w:rsidP="00000000" w:rsidRDefault="00000000" w:rsidRPr="00000000" w14:paraId="000000A1">
            <w:pPr>
              <w:spacing w:after="80" w:before="0" w:line="276" w:lineRule="auto"/>
              <w:jc w:val="left"/>
              <w:rPr/>
            </w:pPr>
            <w:r w:rsidDel="00000000" w:rsidR="00000000" w:rsidRPr="00000000">
              <w:rPr>
                <w:rFonts w:ascii="Arial" w:cs="Arial" w:eastAsia="Arial" w:hAnsi="Arial"/>
                <w:b w:val="1"/>
                <w:bCs w:val="1"/>
                <w:i w:val="0"/>
                <w:iCs w:val="0"/>
                <w:color w:val="ffffff"/>
                <w:sz w:val="18"/>
                <w:szCs w:val="18"/>
                <w:rtl w:val="0"/>
              </w:rPr>
              <w:t xml:space="preserve">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100.0" w:type="dxa"/>
              <w:left w:w="140.0" w:type="dxa"/>
              <w:bottom w:w="100.0" w:type="dxa"/>
              <w:right w:w="140.0" w:type="dxa"/>
            </w:tcMar>
            <w:vAlign w:val="top"/>
          </w:tcPr>
          <w:p w:rsidR="00000000" w:rsidDel="00000000" w:rsidP="00000000" w:rsidRDefault="00000000" w:rsidRPr="00000000" w14:paraId="000000A2">
            <w:pPr>
              <w:spacing w:after="80" w:before="0" w:line="276" w:lineRule="auto"/>
              <w:jc w:val="left"/>
              <w:rPr/>
            </w:pPr>
            <w:r w:rsidDel="00000000" w:rsidR="00000000" w:rsidRPr="00000000">
              <w:rPr>
                <w:rFonts w:ascii="Arial" w:cs="Arial" w:eastAsia="Arial" w:hAnsi="Arial"/>
                <w:b w:val="1"/>
                <w:bCs w:val="1"/>
                <w:i w:val="0"/>
                <w:iCs w:val="0"/>
                <w:color w:val="ffffff"/>
                <w:sz w:val="18"/>
                <w:szCs w:val="18"/>
                <w:rtl w:val="0"/>
              </w:rPr>
              <w:t xml:space="preserve">WHEN IT’S RIGHT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100.0" w:type="dxa"/>
              <w:left w:w="140.0" w:type="dxa"/>
              <w:bottom w:w="100.0" w:type="dxa"/>
              <w:right w:w="140.0" w:type="dxa"/>
            </w:tcMar>
            <w:vAlign w:val="top"/>
          </w:tcPr>
          <w:p w:rsidR="00000000" w:rsidDel="00000000" w:rsidP="00000000" w:rsidRDefault="00000000" w:rsidRPr="00000000" w14:paraId="000000A3">
            <w:pPr>
              <w:spacing w:after="80" w:before="0" w:line="276" w:lineRule="auto"/>
              <w:jc w:val="left"/>
              <w:rPr/>
            </w:pPr>
            <w:r w:rsidDel="00000000" w:rsidR="00000000" w:rsidRPr="00000000">
              <w:rPr>
                <w:rFonts w:ascii="Arial" w:cs="Arial" w:eastAsia="Arial" w:hAnsi="Arial"/>
                <w:b w:val="1"/>
                <w:bCs w:val="1"/>
                <w:i w:val="0"/>
                <w:iCs w:val="0"/>
                <w:color w:val="ffffff"/>
                <w:sz w:val="18"/>
                <w:szCs w:val="18"/>
                <w:rtl w:val="0"/>
              </w:rPr>
              <w:t xml:space="preserve">BOOTSTRAPPED VERDICT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8eef7" w:val="clear"/>
            <w:tcMar>
              <w:top w:w="100.0" w:type="dxa"/>
              <w:left w:w="140.0" w:type="dxa"/>
              <w:bottom w:w="100.0" w:type="dxa"/>
              <w:right w:w="140.0" w:type="dxa"/>
            </w:tcMar>
            <w:vAlign w:val="top"/>
          </w:tcPr>
          <w:p w:rsidR="00000000" w:rsidDel="00000000" w:rsidP="00000000" w:rsidRDefault="00000000" w:rsidRPr="00000000" w14:paraId="000000A4">
            <w:pPr>
              <w:spacing w:after="80" w:before="0" w:line="276" w:lineRule="auto"/>
              <w:jc w:val="left"/>
              <w:rPr/>
            </w:pPr>
            <w:r w:rsidDel="00000000" w:rsidR="00000000" w:rsidRPr="00000000">
              <w:rPr>
                <w:rFonts w:ascii="Arial" w:cs="Arial" w:eastAsia="Arial" w:hAnsi="Arial"/>
                <w:b w:val="1"/>
                <w:bCs w:val="1"/>
                <w:i w:val="0"/>
                <w:iCs w:val="0"/>
                <w:color w:val="1b3a6b"/>
                <w:sz w:val="18"/>
                <w:szCs w:val="18"/>
                <w:rtl w:val="0"/>
              </w:rPr>
              <w:t xml:space="preserve">Maximize Revenue Per Customer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ef7" w:val="clear"/>
            <w:tcMar>
              <w:top w:w="100.0" w:type="dxa"/>
              <w:left w:w="140.0" w:type="dxa"/>
              <w:bottom w:w="100.0" w:type="dxa"/>
              <w:right w:w="140.0" w:type="dxa"/>
            </w:tcMar>
            <w:vAlign w:val="top"/>
          </w:tcPr>
          <w:p w:rsidR="00000000" w:rsidDel="00000000" w:rsidP="00000000" w:rsidRDefault="00000000" w:rsidRPr="00000000" w14:paraId="000000A5">
            <w:pPr>
              <w:spacing w:after="80" w:before="0" w:line="276" w:lineRule="auto"/>
              <w:jc w:val="left"/>
              <w:rPr/>
            </w:pPr>
            <w:r w:rsidDel="00000000" w:rsidR="00000000" w:rsidRPr="00000000">
              <w:rPr>
                <w:rFonts w:ascii="Arial" w:cs="Arial" w:eastAsia="Arial" w:hAnsi="Arial"/>
                <w:b w:val="0"/>
                <w:bCs w:val="0"/>
                <w:i w:val="0"/>
                <w:iCs w:val="0"/>
                <w:color w:val="1f2937"/>
                <w:sz w:val="18"/>
                <w:szCs w:val="18"/>
                <w:rtl w:val="0"/>
              </w:rPr>
              <w:t xml:space="preserve">Funded or bootstrapped with a differentiated product and a clear buyer. Charge what the market will bear.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ef7" w:val="clear"/>
            <w:tcMar>
              <w:top w:w="100.0" w:type="dxa"/>
              <w:left w:w="140.0" w:type="dxa"/>
              <w:bottom w:w="100.0" w:type="dxa"/>
              <w:right w:w="140.0" w:type="dxa"/>
            </w:tcMar>
            <w:vAlign w:val="top"/>
          </w:tcPr>
          <w:p w:rsidR="00000000" w:rsidDel="00000000" w:rsidP="00000000" w:rsidRDefault="00000000" w:rsidRPr="00000000" w14:paraId="000000A6">
            <w:pPr>
              <w:spacing w:after="80" w:before="0" w:line="276" w:lineRule="auto"/>
              <w:jc w:val="left"/>
              <w:rPr/>
            </w:pPr>
            <w:r w:rsidDel="00000000" w:rsidR="00000000" w:rsidRPr="00000000">
              <w:rPr>
                <w:rFonts w:ascii="Arial Unicode MS" w:cs="Arial Unicode MS" w:eastAsia="Arial Unicode MS" w:hAnsi="Arial Unicode MS"/>
                <w:b w:val="0"/>
                <w:bCs w:val="0"/>
                <w:i w:val="0"/>
                <w:iCs w:val="0"/>
                <w:color w:val="1f2937"/>
                <w:sz w:val="18"/>
                <w:szCs w:val="18"/>
                <w:rtl w:val="0"/>
              </w:rPr>
              <w:t xml:space="preserve">✅ Almost always correct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7">
            <w:pPr>
              <w:spacing w:after="80" w:before="0" w:line="276" w:lineRule="auto"/>
              <w:jc w:val="left"/>
              <w:rPr/>
            </w:pPr>
            <w:r w:rsidDel="00000000" w:rsidR="00000000" w:rsidRPr="00000000">
              <w:rPr>
                <w:rFonts w:ascii="Arial" w:cs="Arial" w:eastAsia="Arial" w:hAnsi="Arial"/>
                <w:b w:val="1"/>
                <w:bCs w:val="1"/>
                <w:i w:val="0"/>
                <w:iCs w:val="0"/>
                <w:color w:val="1b3a6b"/>
                <w:sz w:val="18"/>
                <w:szCs w:val="18"/>
                <w:rtl w:val="0"/>
              </w:rPr>
              <w:t xml:space="preserve">Grow Users Fast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8">
            <w:pPr>
              <w:spacing w:after="80" w:before="0" w:line="276" w:lineRule="auto"/>
              <w:jc w:val="left"/>
              <w:rPr/>
            </w:pPr>
            <w:r w:rsidDel="00000000" w:rsidR="00000000" w:rsidRPr="00000000">
              <w:rPr>
                <w:rFonts w:ascii="Arial" w:cs="Arial" w:eastAsia="Arial" w:hAnsi="Arial"/>
                <w:b w:val="0"/>
                <w:bCs w:val="0"/>
                <w:i w:val="0"/>
                <w:iCs w:val="0"/>
                <w:color w:val="1f2937"/>
                <w:sz w:val="18"/>
                <w:szCs w:val="18"/>
                <w:rtl w:val="0"/>
              </w:rPr>
              <w:t xml:space="preserve">Funded, product gets better with more users, clear tested path to raise prices later. Without all three, this is subsidizing customers you can’t afford.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9">
            <w:pPr>
              <w:spacing w:after="80" w:before="0" w:line="276" w:lineRule="auto"/>
              <w:jc w:val="left"/>
              <w:rPr/>
            </w:pPr>
            <w:r w:rsidDel="00000000" w:rsidR="00000000" w:rsidRPr="00000000">
              <w:rPr>
                <w:rFonts w:ascii="Arial" w:cs="Arial" w:eastAsia="Arial" w:hAnsi="Arial"/>
                <w:b w:val="0"/>
                <w:bCs w:val="0"/>
                <w:i w:val="0"/>
                <w:iCs w:val="0"/>
                <w:color w:val="1f2937"/>
                <w:sz w:val="18"/>
                <w:szCs w:val="18"/>
                <w:rtl w:val="0"/>
              </w:rPr>
              <w:t xml:space="preserve">⚠️ High risk without a war chest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8eef7" w:val="clear"/>
            <w:tcMar>
              <w:top w:w="100.0" w:type="dxa"/>
              <w:left w:w="140.0" w:type="dxa"/>
              <w:bottom w:w="100.0" w:type="dxa"/>
              <w:right w:w="140.0" w:type="dxa"/>
            </w:tcMar>
            <w:vAlign w:val="top"/>
          </w:tcPr>
          <w:p w:rsidR="00000000" w:rsidDel="00000000" w:rsidP="00000000" w:rsidRDefault="00000000" w:rsidRPr="00000000" w14:paraId="000000AA">
            <w:pPr>
              <w:spacing w:after="80" w:before="0" w:line="276" w:lineRule="auto"/>
              <w:jc w:val="left"/>
              <w:rPr/>
            </w:pPr>
            <w:r w:rsidDel="00000000" w:rsidR="00000000" w:rsidRPr="00000000">
              <w:rPr>
                <w:rFonts w:ascii="Arial" w:cs="Arial" w:eastAsia="Arial" w:hAnsi="Arial"/>
                <w:b w:val="1"/>
                <w:bCs w:val="1"/>
                <w:i w:val="0"/>
                <w:iCs w:val="0"/>
                <w:color w:val="1b3a6b"/>
                <w:sz w:val="18"/>
                <w:szCs w:val="18"/>
                <w:rtl w:val="0"/>
              </w:rPr>
              <w:t xml:space="preserve">Start High, Lower Over Time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ef7" w:val="clear"/>
            <w:tcMar>
              <w:top w:w="100.0" w:type="dxa"/>
              <w:left w:w="140.0" w:type="dxa"/>
              <w:bottom w:w="100.0" w:type="dxa"/>
              <w:right w:w="140.0" w:type="dxa"/>
            </w:tcMar>
            <w:vAlign w:val="top"/>
          </w:tcPr>
          <w:p w:rsidR="00000000" w:rsidDel="00000000" w:rsidP="00000000" w:rsidRDefault="00000000" w:rsidRPr="00000000" w14:paraId="000000AB">
            <w:pPr>
              <w:spacing w:after="80" w:before="0" w:line="276" w:lineRule="auto"/>
              <w:jc w:val="left"/>
              <w:rPr/>
            </w:pPr>
            <w:r w:rsidDel="00000000" w:rsidR="00000000" w:rsidRPr="00000000">
              <w:rPr>
                <w:rFonts w:ascii="Arial" w:cs="Arial" w:eastAsia="Arial" w:hAnsi="Arial"/>
                <w:b w:val="0"/>
                <w:bCs w:val="0"/>
                <w:i w:val="0"/>
                <w:iCs w:val="0"/>
                <w:color w:val="1f2937"/>
                <w:sz w:val="18"/>
                <w:szCs w:val="18"/>
                <w:rtl w:val="0"/>
              </w:rPr>
              <w:t xml:space="preserve">Creating a new category where early adopters see being first as part of the value. Capture premium buyers early, reduce price as market matures.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8eef7" w:val="clear"/>
            <w:tcMar>
              <w:top w:w="100.0" w:type="dxa"/>
              <w:left w:w="140.0" w:type="dxa"/>
              <w:bottom w:w="100.0" w:type="dxa"/>
              <w:right w:w="140.0" w:type="dxa"/>
            </w:tcMar>
            <w:vAlign w:val="top"/>
          </w:tcPr>
          <w:p w:rsidR="00000000" w:rsidDel="00000000" w:rsidP="00000000" w:rsidRDefault="00000000" w:rsidRPr="00000000" w14:paraId="000000AC">
            <w:pPr>
              <w:spacing w:after="80" w:before="0" w:line="276" w:lineRule="auto"/>
              <w:jc w:val="left"/>
              <w:rPr/>
            </w:pPr>
            <w:r w:rsidDel="00000000" w:rsidR="00000000" w:rsidRPr="00000000">
              <w:rPr>
                <w:rFonts w:ascii="Arial Unicode MS" w:cs="Arial Unicode MS" w:eastAsia="Arial Unicode MS" w:hAnsi="Arial Unicode MS"/>
                <w:b w:val="0"/>
                <w:bCs w:val="0"/>
                <w:i w:val="0"/>
                <w:iCs w:val="0"/>
                <w:color w:val="1f2937"/>
                <w:sz w:val="18"/>
                <w:szCs w:val="18"/>
                <w:rtl w:val="0"/>
              </w:rPr>
              <w:t xml:space="preserve">✅ Correct when you’re genuinely first</w:t>
            </w:r>
            <w:r w:rsidDel="00000000" w:rsidR="00000000" w:rsidRPr="00000000">
              <w:rPr>
                <w:rtl w:val="0"/>
              </w:rPr>
            </w:r>
          </w:p>
        </w:tc>
      </w:tr>
    </w:tbl>
    <w:p w:rsidR="00000000" w:rsidDel="00000000" w:rsidP="00000000" w:rsidRDefault="00000000" w:rsidRPr="00000000" w14:paraId="000000AD">
      <w:pPr>
        <w:spacing w:after="0" w:before="0" w:lineRule="auto"/>
        <w:rPr/>
      </w:pPr>
      <w:r w:rsidDel="00000000" w:rsidR="00000000" w:rsidRPr="00000000">
        <w:rPr>
          <w:rtl w:val="0"/>
        </w:rPr>
      </w:r>
    </w:p>
    <w:p w:rsidR="00000000" w:rsidDel="00000000" w:rsidP="00000000" w:rsidRDefault="00000000" w:rsidRPr="00000000" w14:paraId="000000AE">
      <w:pPr>
        <w:pStyle w:val="Heading2"/>
        <w:spacing w:after="120" w:before="280" w:lineRule="auto"/>
        <w:rPr/>
      </w:pPr>
      <w:r w:rsidDel="00000000" w:rsidR="00000000" w:rsidRPr="00000000">
        <w:rPr>
          <w:rFonts w:ascii="Arial" w:cs="Arial" w:eastAsia="Arial" w:hAnsi="Arial"/>
          <w:b w:val="1"/>
          <w:bCs w:val="1"/>
          <w:i w:val="0"/>
          <w:iCs w:val="0"/>
          <w:color w:val="1b3a6b"/>
          <w:sz w:val="22"/>
          <w:szCs w:val="22"/>
          <w:rtl w:val="0"/>
        </w:rPr>
        <w:t xml:space="preserve">The Van Westendorp Price Range</w:t>
      </w:r>
      <w:r w:rsidDel="00000000" w:rsidR="00000000" w:rsidRPr="00000000">
        <w:rPr>
          <w:rtl w:val="0"/>
        </w:rPr>
      </w:r>
    </w:p>
    <w:p w:rsidR="00000000" w:rsidDel="00000000" w:rsidP="00000000" w:rsidRDefault="00000000" w:rsidRPr="00000000" w14:paraId="000000AF">
      <w:pPr>
        <w:spacing w:after="120" w:before="0" w:line="276" w:lineRule="auto"/>
        <w:jc w:val="left"/>
        <w:rPr/>
      </w:pPr>
      <w:r w:rsidDel="00000000" w:rsidR="00000000" w:rsidRPr="00000000">
        <w:rPr>
          <w:rFonts w:ascii="Arial" w:cs="Arial" w:eastAsia="Arial" w:hAnsi="Arial"/>
          <w:b w:val="0"/>
          <w:bCs w:val="0"/>
          <w:i w:val="0"/>
          <w:iCs w:val="0"/>
          <w:color w:val="1f2937"/>
          <w:sz w:val="20"/>
          <w:szCs w:val="20"/>
          <w:rtl w:val="0"/>
        </w:rPr>
        <w:t xml:space="preserve">If you haven’t done pricing research yet, the skill will give you four questions to run with 15–30 potential customers. When you map out the answers, you get a price range where most buyers are comfortable — and a sweet spot inside it.</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3800"/>
        <w:gridCol w:w="5000"/>
        <w:tblGridChange w:id="0">
          <w:tblGrid>
            <w:gridCol w:w="560"/>
            <w:gridCol w:w="3800"/>
            <w:gridCol w:w="5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00.0" w:type="dxa"/>
              <w:left w:w="140.0" w:type="dxa"/>
              <w:bottom w:w="100.0" w:type="dxa"/>
              <w:right w:w="140.0" w:type="dxa"/>
            </w:tcMar>
            <w:vAlign w:val="top"/>
          </w:tcPr>
          <w:p w:rsidR="00000000" w:rsidDel="00000000" w:rsidP="00000000" w:rsidRDefault="00000000" w:rsidRPr="00000000" w14:paraId="000000B0">
            <w:pPr>
              <w:spacing w:after="80" w:before="0" w:line="276" w:lineRule="auto"/>
              <w:jc w:val="left"/>
              <w:rPr/>
            </w:pPr>
            <w:r w:rsidDel="00000000" w:rsidR="00000000" w:rsidRPr="00000000">
              <w:rPr>
                <w:rFonts w:ascii="Arial" w:cs="Arial" w:eastAsia="Arial" w:hAnsi="Arial"/>
                <w:b w:val="1"/>
                <w:bCs w:val="1"/>
                <w:i w:val="0"/>
                <w:iCs w:val="0"/>
                <w:color w:val="ffffff"/>
                <w:sz w:val="18"/>
                <w:szCs w:val="1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100.0" w:type="dxa"/>
              <w:left w:w="140.0" w:type="dxa"/>
              <w:bottom w:w="100.0" w:type="dxa"/>
              <w:right w:w="140.0" w:type="dxa"/>
            </w:tcMar>
            <w:vAlign w:val="top"/>
          </w:tcPr>
          <w:p w:rsidR="00000000" w:rsidDel="00000000" w:rsidP="00000000" w:rsidRDefault="00000000" w:rsidRPr="00000000" w14:paraId="000000B1">
            <w:pPr>
              <w:spacing w:after="80" w:before="0" w:line="276" w:lineRule="auto"/>
              <w:jc w:val="left"/>
              <w:rPr/>
            </w:pPr>
            <w:r w:rsidDel="00000000" w:rsidR="00000000" w:rsidRPr="00000000">
              <w:rPr>
                <w:rFonts w:ascii="Arial" w:cs="Arial" w:eastAsia="Arial" w:hAnsi="Arial"/>
                <w:b w:val="1"/>
                <w:bCs w:val="1"/>
                <w:i w:val="0"/>
                <w:iCs w:val="0"/>
                <w:color w:val="ffffff"/>
                <w:sz w:val="18"/>
                <w:szCs w:val="18"/>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100.0" w:type="dxa"/>
              <w:left w:w="140.0" w:type="dxa"/>
              <w:bottom w:w="100.0" w:type="dxa"/>
              <w:right w:w="140.0" w:type="dxa"/>
            </w:tcMar>
            <w:vAlign w:val="top"/>
          </w:tcPr>
          <w:p w:rsidR="00000000" w:rsidDel="00000000" w:rsidP="00000000" w:rsidRDefault="00000000" w:rsidRPr="00000000" w14:paraId="000000B2">
            <w:pPr>
              <w:spacing w:after="80" w:before="0" w:line="276" w:lineRule="auto"/>
              <w:jc w:val="left"/>
              <w:rPr/>
            </w:pPr>
            <w:r w:rsidDel="00000000" w:rsidR="00000000" w:rsidRPr="00000000">
              <w:rPr>
                <w:rFonts w:ascii="Arial" w:cs="Arial" w:eastAsia="Arial" w:hAnsi="Arial"/>
                <w:b w:val="1"/>
                <w:bCs w:val="1"/>
                <w:i w:val="0"/>
                <w:iCs w:val="0"/>
                <w:color w:val="ffffff"/>
                <w:sz w:val="18"/>
                <w:szCs w:val="18"/>
                <w:rtl w:val="0"/>
              </w:rPr>
              <w:t xml:space="preserve">WHAT IT TELLS YOU</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3">
            <w:pPr>
              <w:spacing w:after="80" w:before="0" w:line="276" w:lineRule="auto"/>
              <w:jc w:val="left"/>
              <w:rPr/>
            </w:pPr>
            <w:r w:rsidDel="00000000" w:rsidR="00000000" w:rsidRPr="00000000">
              <w:rPr>
                <w:rFonts w:ascii="Arial" w:cs="Arial" w:eastAsia="Arial" w:hAnsi="Arial"/>
                <w:b w:val="1"/>
                <w:bCs w:val="1"/>
                <w:i w:val="0"/>
                <w:iCs w:val="0"/>
                <w:color w:val="1f2937"/>
                <w:sz w:val="18"/>
                <w:szCs w:val="18"/>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4">
            <w:pPr>
              <w:spacing w:after="80" w:before="0" w:line="276" w:lineRule="auto"/>
              <w:jc w:val="left"/>
              <w:rPr/>
            </w:pPr>
            <w:r w:rsidDel="00000000" w:rsidR="00000000" w:rsidRPr="00000000">
              <w:rPr>
                <w:rFonts w:ascii="Arial" w:cs="Arial" w:eastAsia="Arial" w:hAnsi="Arial"/>
                <w:b w:val="0"/>
                <w:bCs w:val="0"/>
                <w:i w:val="1"/>
                <w:iCs w:val="1"/>
                <w:color w:val="1f2937"/>
                <w:sz w:val="18"/>
                <w:szCs w:val="18"/>
                <w:rtl w:val="0"/>
              </w:rPr>
              <w:t xml:space="preserve">At what price would this feel too cheap — like you’d question if it’s any good?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5">
            <w:pPr>
              <w:spacing w:after="80" w:before="0" w:line="276" w:lineRule="auto"/>
              <w:jc w:val="left"/>
              <w:rPr/>
            </w:pPr>
            <w:r w:rsidDel="00000000" w:rsidR="00000000" w:rsidRPr="00000000">
              <w:rPr>
                <w:rFonts w:ascii="Arial" w:cs="Arial" w:eastAsia="Arial" w:hAnsi="Arial"/>
                <w:b w:val="0"/>
                <w:bCs w:val="0"/>
                <w:i w:val="0"/>
                <w:iCs w:val="0"/>
                <w:color w:val="1f2937"/>
                <w:sz w:val="18"/>
                <w:szCs w:val="18"/>
                <w:rtl w:val="0"/>
              </w:rPr>
              <w:t xml:space="preserve">Your quality floor — the minimum price that signals credibility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0f4fb" w:val="clear"/>
            <w:tcMar>
              <w:top w:w="100.0" w:type="dxa"/>
              <w:left w:w="140.0" w:type="dxa"/>
              <w:bottom w:w="100.0" w:type="dxa"/>
              <w:right w:w="140.0" w:type="dxa"/>
            </w:tcMar>
            <w:vAlign w:val="top"/>
          </w:tcPr>
          <w:p w:rsidR="00000000" w:rsidDel="00000000" w:rsidP="00000000" w:rsidRDefault="00000000" w:rsidRPr="00000000" w14:paraId="000000B6">
            <w:pPr>
              <w:spacing w:after="80" w:before="0" w:line="276" w:lineRule="auto"/>
              <w:jc w:val="left"/>
              <w:rPr/>
            </w:pPr>
            <w:r w:rsidDel="00000000" w:rsidR="00000000" w:rsidRPr="00000000">
              <w:rPr>
                <w:rFonts w:ascii="Arial" w:cs="Arial" w:eastAsia="Arial" w:hAnsi="Arial"/>
                <w:b w:val="1"/>
                <w:bCs w:val="1"/>
                <w:i w:val="0"/>
                <w:iCs w:val="0"/>
                <w:color w:val="1f2937"/>
                <w:sz w:val="18"/>
                <w:szCs w:val="18"/>
                <w:rtl w:val="0"/>
              </w:rPr>
              <w:t xml:space="preserve">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0f4fb" w:val="clear"/>
            <w:tcMar>
              <w:top w:w="100.0" w:type="dxa"/>
              <w:left w:w="140.0" w:type="dxa"/>
              <w:bottom w:w="100.0" w:type="dxa"/>
              <w:right w:w="140.0" w:type="dxa"/>
            </w:tcMar>
            <w:vAlign w:val="top"/>
          </w:tcPr>
          <w:p w:rsidR="00000000" w:rsidDel="00000000" w:rsidP="00000000" w:rsidRDefault="00000000" w:rsidRPr="00000000" w14:paraId="000000B7">
            <w:pPr>
              <w:spacing w:after="80" w:before="0" w:line="276" w:lineRule="auto"/>
              <w:jc w:val="left"/>
              <w:rPr/>
            </w:pPr>
            <w:r w:rsidDel="00000000" w:rsidR="00000000" w:rsidRPr="00000000">
              <w:rPr>
                <w:rFonts w:ascii="Arial" w:cs="Arial" w:eastAsia="Arial" w:hAnsi="Arial"/>
                <w:b w:val="0"/>
                <w:bCs w:val="0"/>
                <w:i w:val="1"/>
                <w:iCs w:val="1"/>
                <w:color w:val="1f2937"/>
                <w:sz w:val="18"/>
                <w:szCs w:val="18"/>
                <w:rtl w:val="0"/>
              </w:rPr>
              <w:t xml:space="preserve">At what price would it feel expensive, but still worth it?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0f4fb" w:val="clear"/>
            <w:tcMar>
              <w:top w:w="100.0" w:type="dxa"/>
              <w:left w:w="140.0" w:type="dxa"/>
              <w:bottom w:w="100.0" w:type="dxa"/>
              <w:right w:w="140.0" w:type="dxa"/>
            </w:tcMar>
            <w:vAlign w:val="top"/>
          </w:tcPr>
          <w:p w:rsidR="00000000" w:rsidDel="00000000" w:rsidP="00000000" w:rsidRDefault="00000000" w:rsidRPr="00000000" w14:paraId="000000B8">
            <w:pPr>
              <w:spacing w:after="80" w:before="0" w:line="276" w:lineRule="auto"/>
              <w:jc w:val="left"/>
              <w:rPr/>
            </w:pPr>
            <w:r w:rsidDel="00000000" w:rsidR="00000000" w:rsidRPr="00000000">
              <w:rPr>
                <w:rFonts w:ascii="Arial" w:cs="Arial" w:eastAsia="Arial" w:hAnsi="Arial"/>
                <w:b w:val="0"/>
                <w:bCs w:val="0"/>
                <w:i w:val="0"/>
                <w:iCs w:val="0"/>
                <w:color w:val="1f2937"/>
                <w:sz w:val="18"/>
                <w:szCs w:val="18"/>
                <w:rtl w:val="0"/>
              </w:rPr>
              <w:t xml:space="preserve">Your stretch ceiling — the maximum buyers will accept when convinced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9">
            <w:pPr>
              <w:spacing w:after="80" w:before="0" w:line="276" w:lineRule="auto"/>
              <w:jc w:val="left"/>
              <w:rPr/>
            </w:pPr>
            <w:r w:rsidDel="00000000" w:rsidR="00000000" w:rsidRPr="00000000">
              <w:rPr>
                <w:rFonts w:ascii="Arial" w:cs="Arial" w:eastAsia="Arial" w:hAnsi="Arial"/>
                <w:b w:val="1"/>
                <w:bCs w:val="1"/>
                <w:i w:val="0"/>
                <w:iCs w:val="0"/>
                <w:color w:val="1f2937"/>
                <w:sz w:val="18"/>
                <w:szCs w:val="18"/>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A">
            <w:pPr>
              <w:spacing w:after="80" w:before="0" w:line="276" w:lineRule="auto"/>
              <w:jc w:val="left"/>
              <w:rPr/>
            </w:pPr>
            <w:r w:rsidDel="00000000" w:rsidR="00000000" w:rsidRPr="00000000">
              <w:rPr>
                <w:rFonts w:ascii="Arial" w:cs="Arial" w:eastAsia="Arial" w:hAnsi="Arial"/>
                <w:b w:val="0"/>
                <w:bCs w:val="0"/>
                <w:i w:val="1"/>
                <w:iCs w:val="1"/>
                <w:color w:val="1f2937"/>
                <w:sz w:val="18"/>
                <w:szCs w:val="18"/>
                <w:rtl w:val="0"/>
              </w:rPr>
              <w:t xml:space="preserve">At what price would it feel too expensive to even consider?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B">
            <w:pPr>
              <w:spacing w:after="80" w:before="0" w:line="276" w:lineRule="auto"/>
              <w:jc w:val="left"/>
              <w:rPr/>
            </w:pPr>
            <w:r w:rsidDel="00000000" w:rsidR="00000000" w:rsidRPr="00000000">
              <w:rPr>
                <w:rFonts w:ascii="Arial" w:cs="Arial" w:eastAsia="Arial" w:hAnsi="Arial"/>
                <w:b w:val="0"/>
                <w:bCs w:val="0"/>
                <w:i w:val="0"/>
                <w:iCs w:val="0"/>
                <w:color w:val="1f2937"/>
                <w:sz w:val="18"/>
                <w:szCs w:val="18"/>
                <w:rtl w:val="0"/>
              </w:rPr>
              <w:t xml:space="preserve">Your hard ceiling — pricing above this ends the conversation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0f4fb" w:val="clear"/>
            <w:tcMar>
              <w:top w:w="100.0" w:type="dxa"/>
              <w:left w:w="140.0" w:type="dxa"/>
              <w:bottom w:w="100.0" w:type="dxa"/>
              <w:right w:w="140.0" w:type="dxa"/>
            </w:tcMar>
            <w:vAlign w:val="top"/>
          </w:tcPr>
          <w:p w:rsidR="00000000" w:rsidDel="00000000" w:rsidP="00000000" w:rsidRDefault="00000000" w:rsidRPr="00000000" w14:paraId="000000BC">
            <w:pPr>
              <w:spacing w:after="80" w:before="0" w:line="276" w:lineRule="auto"/>
              <w:jc w:val="left"/>
              <w:rPr/>
            </w:pPr>
            <w:r w:rsidDel="00000000" w:rsidR="00000000" w:rsidRPr="00000000">
              <w:rPr>
                <w:rFonts w:ascii="Arial" w:cs="Arial" w:eastAsia="Arial" w:hAnsi="Arial"/>
                <w:b w:val="1"/>
                <w:bCs w:val="1"/>
                <w:i w:val="0"/>
                <w:iCs w:val="0"/>
                <w:color w:val="1f2937"/>
                <w:sz w:val="18"/>
                <w:szCs w:val="18"/>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0f4fb" w:val="clear"/>
            <w:tcMar>
              <w:top w:w="100.0" w:type="dxa"/>
              <w:left w:w="140.0" w:type="dxa"/>
              <w:bottom w:w="100.0" w:type="dxa"/>
              <w:right w:w="140.0" w:type="dxa"/>
            </w:tcMar>
            <w:vAlign w:val="top"/>
          </w:tcPr>
          <w:p w:rsidR="00000000" w:rsidDel="00000000" w:rsidP="00000000" w:rsidRDefault="00000000" w:rsidRPr="00000000" w14:paraId="000000BD">
            <w:pPr>
              <w:spacing w:after="80" w:before="0" w:line="276" w:lineRule="auto"/>
              <w:jc w:val="left"/>
              <w:rPr/>
            </w:pPr>
            <w:r w:rsidDel="00000000" w:rsidR="00000000" w:rsidRPr="00000000">
              <w:rPr>
                <w:rFonts w:ascii="Arial" w:cs="Arial" w:eastAsia="Arial" w:hAnsi="Arial"/>
                <w:b w:val="0"/>
                <w:bCs w:val="0"/>
                <w:i w:val="1"/>
                <w:iCs w:val="1"/>
                <w:color w:val="1f2937"/>
                <w:sz w:val="18"/>
                <w:szCs w:val="18"/>
                <w:rtl w:val="0"/>
              </w:rPr>
              <w:t xml:space="preserve">At what price would it feel like a bargain?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0f4fb" w:val="clear"/>
            <w:tcMar>
              <w:top w:w="100.0" w:type="dxa"/>
              <w:left w:w="140.0" w:type="dxa"/>
              <w:bottom w:w="100.0" w:type="dxa"/>
              <w:right w:w="140.0" w:type="dxa"/>
            </w:tcMar>
            <w:vAlign w:val="top"/>
          </w:tcPr>
          <w:p w:rsidR="00000000" w:rsidDel="00000000" w:rsidP="00000000" w:rsidRDefault="00000000" w:rsidRPr="00000000" w14:paraId="000000BE">
            <w:pPr>
              <w:spacing w:after="80" w:before="0" w:line="276" w:lineRule="auto"/>
              <w:jc w:val="left"/>
              <w:rPr/>
            </w:pPr>
            <w:r w:rsidDel="00000000" w:rsidR="00000000" w:rsidRPr="00000000">
              <w:rPr>
                <w:rFonts w:ascii="Arial" w:cs="Arial" w:eastAsia="Arial" w:hAnsi="Arial"/>
                <w:b w:val="0"/>
                <w:bCs w:val="0"/>
                <w:i w:val="0"/>
                <w:iCs w:val="0"/>
                <w:color w:val="1f2937"/>
                <w:sz w:val="18"/>
                <w:szCs w:val="18"/>
                <w:rtl w:val="0"/>
              </w:rPr>
              <w:t xml:space="preserve">Your sweet spot anchor — the price buyers feel good about</w:t>
            </w:r>
            <w:r w:rsidDel="00000000" w:rsidR="00000000" w:rsidRPr="00000000">
              <w:rPr>
                <w:rtl w:val="0"/>
              </w:rPr>
            </w:r>
          </w:p>
        </w:tc>
      </w:tr>
    </w:tbl>
    <w:p w:rsidR="00000000" w:rsidDel="00000000" w:rsidP="00000000" w:rsidRDefault="00000000" w:rsidRPr="00000000" w14:paraId="000000BF">
      <w:pPr>
        <w:spacing w:after="0" w:before="0" w:lineRule="auto"/>
        <w:rPr/>
      </w:pPr>
      <w:r w:rsidDel="00000000" w:rsidR="00000000" w:rsidRPr="00000000">
        <w:rPr>
          <w:rtl w:val="0"/>
        </w:rPr>
      </w:r>
    </w:p>
    <w:p w:rsidR="00000000" w:rsidDel="00000000" w:rsidP="00000000" w:rsidRDefault="00000000" w:rsidRPr="00000000" w14:paraId="000000C0">
      <w:pPr>
        <w:spacing w:after="80" w:before="0" w:line="276" w:lineRule="auto"/>
        <w:jc w:val="left"/>
        <w:rPr/>
      </w:pPr>
      <w:r w:rsidDel="00000000" w:rsidR="00000000" w:rsidRPr="00000000">
        <w:rPr>
          <w:rFonts w:ascii="Arial" w:cs="Arial" w:eastAsia="Arial" w:hAnsi="Arial"/>
          <w:b w:val="0"/>
          <w:bCs w:val="0"/>
          <w:i w:val="0"/>
          <w:iCs w:val="0"/>
          <w:color w:val="1f2937"/>
          <w:sz w:val="20"/>
          <w:szCs w:val="20"/>
          <w:rtl w:val="0"/>
        </w:rPr>
        <w:t xml:space="preserve">You’ll be within 20–25% of the real answer. For an early-stage company, that’s plenty good enough to make a decision and move.</w:t>
      </w:r>
      <w:r w:rsidDel="00000000" w:rsidR="00000000" w:rsidRPr="00000000">
        <w:rPr>
          <w:rtl w:val="0"/>
        </w:rPr>
      </w:r>
    </w:p>
    <w:p w:rsidR="00000000" w:rsidDel="00000000" w:rsidP="00000000" w:rsidRDefault="00000000" w:rsidRPr="00000000" w14:paraId="000000C1">
      <w:pPr>
        <w:spacing w:after="0" w:before="0" w:lineRule="auto"/>
        <w:rPr/>
      </w:pPr>
      <w:r w:rsidDel="00000000" w:rsidR="00000000" w:rsidRPr="00000000">
        <w:rPr>
          <w:rtl w:val="0"/>
        </w:rPr>
      </w:r>
    </w:p>
    <w:p w:rsidR="00000000" w:rsidDel="00000000" w:rsidP="00000000" w:rsidRDefault="00000000" w:rsidRPr="00000000" w14:paraId="000000C2">
      <w:pPr>
        <w:pStyle w:val="Heading2"/>
        <w:spacing w:after="120" w:before="280" w:lineRule="auto"/>
        <w:rPr/>
      </w:pPr>
      <w:r w:rsidDel="00000000" w:rsidR="00000000" w:rsidRPr="00000000">
        <w:rPr>
          <w:rFonts w:ascii="Arial" w:cs="Arial" w:eastAsia="Arial" w:hAnsi="Arial"/>
          <w:b w:val="1"/>
          <w:bCs w:val="1"/>
          <w:i w:val="0"/>
          <w:iCs w:val="0"/>
          <w:color w:val="1b3a6b"/>
          <w:sz w:val="22"/>
          <w:szCs w:val="22"/>
          <w:rtl w:val="0"/>
        </w:rPr>
        <w:t xml:space="preserve">Reading the Pricing Scorecard</w:t>
      </w:r>
      <w:r w:rsidDel="00000000" w:rsidR="00000000" w:rsidRPr="00000000">
        <w:rPr>
          <w:rtl w:val="0"/>
        </w:rPr>
      </w:r>
    </w:p>
    <w:p w:rsidR="00000000" w:rsidDel="00000000" w:rsidP="00000000" w:rsidRDefault="00000000" w:rsidRPr="00000000" w14:paraId="000000C3">
      <w:pPr>
        <w:spacing w:after="120" w:before="0" w:line="276" w:lineRule="auto"/>
        <w:jc w:val="left"/>
        <w:rPr/>
      </w:pPr>
      <w:r w:rsidDel="00000000" w:rsidR="00000000" w:rsidRPr="00000000">
        <w:rPr>
          <w:rFonts w:ascii="Arial" w:cs="Arial" w:eastAsia="Arial" w:hAnsi="Arial"/>
          <w:b w:val="0"/>
          <w:bCs w:val="0"/>
          <w:i w:val="0"/>
          <w:iCs w:val="0"/>
          <w:color w:val="1f2937"/>
          <w:sz w:val="20"/>
          <w:szCs w:val="20"/>
          <w:rtl w:val="0"/>
        </w:rPr>
        <w:t xml:space="preserve">After analyzing your situation, the skill scores your current (or proposed) pricing across five dimensions. Here’s how to interpret the results: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00.0" w:type="dxa"/>
              <w:left w:w="140.0" w:type="dxa"/>
              <w:bottom w:w="100.0" w:type="dxa"/>
              <w:right w:w="140.0" w:type="dxa"/>
            </w:tcMar>
            <w:vAlign w:val="top"/>
          </w:tcPr>
          <w:p w:rsidR="00000000" w:rsidDel="00000000" w:rsidP="00000000" w:rsidRDefault="00000000" w:rsidRPr="00000000" w14:paraId="000000C4">
            <w:pPr>
              <w:spacing w:after="80" w:before="0" w:line="276" w:lineRule="auto"/>
              <w:jc w:val="left"/>
              <w:rPr/>
            </w:pPr>
            <w:r w:rsidDel="00000000" w:rsidR="00000000" w:rsidRPr="00000000">
              <w:rPr>
                <w:rFonts w:ascii="Arial" w:cs="Arial" w:eastAsia="Arial" w:hAnsi="Arial"/>
                <w:b w:val="1"/>
                <w:bCs w:val="1"/>
                <w:i w:val="0"/>
                <w:iCs w:val="0"/>
                <w:color w:val="ffffff"/>
                <w:sz w:val="19"/>
                <w:szCs w:val="19"/>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100.0" w:type="dxa"/>
              <w:left w:w="140.0" w:type="dxa"/>
              <w:bottom w:w="100.0" w:type="dxa"/>
              <w:right w:w="140.0" w:type="dxa"/>
            </w:tcMar>
            <w:vAlign w:val="top"/>
          </w:tcPr>
          <w:p w:rsidR="00000000" w:rsidDel="00000000" w:rsidP="00000000" w:rsidRDefault="00000000" w:rsidRPr="00000000" w14:paraId="000000C5">
            <w:pPr>
              <w:spacing w:after="80" w:before="0" w:line="276" w:lineRule="auto"/>
              <w:jc w:val="left"/>
              <w:rPr/>
            </w:pPr>
            <w:r w:rsidDel="00000000" w:rsidR="00000000" w:rsidRPr="00000000">
              <w:rPr>
                <w:rFonts w:ascii="Arial" w:cs="Arial" w:eastAsia="Arial" w:hAnsi="Arial"/>
                <w:b w:val="1"/>
                <w:bCs w:val="1"/>
                <w:i w:val="0"/>
                <w:iCs w:val="0"/>
                <w:color w:val="ffffff"/>
                <w:sz w:val="19"/>
                <w:szCs w:val="19"/>
                <w:rtl w:val="0"/>
              </w:rPr>
              <w:t xml:space="preserve">WHAT IT MEASURES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100.0" w:type="dxa"/>
              <w:left w:w="140.0" w:type="dxa"/>
              <w:bottom w:w="100.0" w:type="dxa"/>
              <w:right w:w="140.0" w:type="dxa"/>
            </w:tcMar>
            <w:vAlign w:val="top"/>
          </w:tcPr>
          <w:p w:rsidR="00000000" w:rsidDel="00000000" w:rsidP="00000000" w:rsidRDefault="00000000" w:rsidRPr="00000000" w14:paraId="000000C6">
            <w:pPr>
              <w:spacing w:after="80" w:before="0" w:line="276" w:lineRule="auto"/>
              <w:jc w:val="left"/>
              <w:rPr/>
            </w:pPr>
            <w:r w:rsidDel="00000000" w:rsidR="00000000" w:rsidRPr="00000000">
              <w:rPr>
                <w:rFonts w:ascii="Arial" w:cs="Arial" w:eastAsia="Arial" w:hAnsi="Arial"/>
                <w:b w:val="1"/>
                <w:bCs w:val="1"/>
                <w:i w:val="0"/>
                <w:iCs w:val="0"/>
                <w:color w:val="ffffff"/>
                <w:sz w:val="19"/>
                <w:szCs w:val="19"/>
                <w:rtl w:val="0"/>
              </w:rPr>
              <w:t xml:space="preserve">LOW SCORE MEANS…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7">
            <w:pPr>
              <w:spacing w:after="80" w:before="0" w:line="276" w:lineRule="auto"/>
              <w:jc w:val="left"/>
              <w:rPr/>
            </w:pPr>
            <w:r w:rsidDel="00000000" w:rsidR="00000000" w:rsidRPr="00000000">
              <w:rPr>
                <w:rFonts w:ascii="Arial" w:cs="Arial" w:eastAsia="Arial" w:hAnsi="Arial"/>
                <w:b w:val="0"/>
                <w:bCs w:val="0"/>
                <w:i w:val="0"/>
                <w:iCs w:val="0"/>
                <w:color w:val="1f2937"/>
                <w:sz w:val="18"/>
                <w:szCs w:val="18"/>
                <w:rtl w:val="0"/>
              </w:rPr>
              <w:t xml:space="preserve">Value Metric Alignment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8">
            <w:pPr>
              <w:spacing w:after="80" w:before="0" w:line="276" w:lineRule="auto"/>
              <w:jc w:val="left"/>
              <w:rPr/>
            </w:pPr>
            <w:r w:rsidDel="00000000" w:rsidR="00000000" w:rsidRPr="00000000">
              <w:rPr>
                <w:rFonts w:ascii="Arial" w:cs="Arial" w:eastAsia="Arial" w:hAnsi="Arial"/>
                <w:b w:val="0"/>
                <w:bCs w:val="0"/>
                <w:i w:val="0"/>
                <w:iCs w:val="0"/>
                <w:color w:val="1f2937"/>
                <w:sz w:val="18"/>
                <w:szCs w:val="18"/>
                <w:rtl w:val="0"/>
              </w:rPr>
              <w:t xml:space="preserve">Does your price scale with how much value the customer gets?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9">
            <w:pPr>
              <w:spacing w:after="80" w:before="0" w:line="276" w:lineRule="auto"/>
              <w:jc w:val="left"/>
              <w:rPr/>
            </w:pPr>
            <w:r w:rsidDel="00000000" w:rsidR="00000000" w:rsidRPr="00000000">
              <w:rPr>
                <w:rFonts w:ascii="Arial" w:cs="Arial" w:eastAsia="Arial" w:hAnsi="Arial"/>
                <w:b w:val="0"/>
                <w:bCs w:val="0"/>
                <w:i w:val="0"/>
                <w:iCs w:val="0"/>
                <w:color w:val="1f2937"/>
                <w:sz w:val="18"/>
                <w:szCs w:val="18"/>
                <w:rtl w:val="0"/>
              </w:rPr>
              <w:t xml:space="preserve">You’re charging for the wrong unit — price and value are decoupled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0f4fb" w:val="clear"/>
            <w:tcMar>
              <w:top w:w="100.0" w:type="dxa"/>
              <w:left w:w="140.0" w:type="dxa"/>
              <w:bottom w:w="100.0" w:type="dxa"/>
              <w:right w:w="140.0" w:type="dxa"/>
            </w:tcMar>
            <w:vAlign w:val="top"/>
          </w:tcPr>
          <w:p w:rsidR="00000000" w:rsidDel="00000000" w:rsidP="00000000" w:rsidRDefault="00000000" w:rsidRPr="00000000" w14:paraId="000000CA">
            <w:pPr>
              <w:spacing w:after="80" w:before="0" w:line="276" w:lineRule="auto"/>
              <w:jc w:val="left"/>
              <w:rPr/>
            </w:pPr>
            <w:r w:rsidDel="00000000" w:rsidR="00000000" w:rsidRPr="00000000">
              <w:rPr>
                <w:rFonts w:ascii="Arial" w:cs="Arial" w:eastAsia="Arial" w:hAnsi="Arial"/>
                <w:b w:val="0"/>
                <w:bCs w:val="0"/>
                <w:i w:val="0"/>
                <w:iCs w:val="0"/>
                <w:color w:val="1f2937"/>
                <w:sz w:val="18"/>
                <w:szCs w:val="18"/>
                <w:rtl w:val="0"/>
              </w:rPr>
              <w:t xml:space="preserve">Market Positioning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0f4fb" w:val="clear"/>
            <w:tcMar>
              <w:top w:w="100.0" w:type="dxa"/>
              <w:left w:w="140.0" w:type="dxa"/>
              <w:bottom w:w="100.0" w:type="dxa"/>
              <w:right w:w="140.0" w:type="dxa"/>
            </w:tcMar>
            <w:vAlign w:val="top"/>
          </w:tcPr>
          <w:p w:rsidR="00000000" w:rsidDel="00000000" w:rsidP="00000000" w:rsidRDefault="00000000" w:rsidRPr="00000000" w14:paraId="000000CB">
            <w:pPr>
              <w:spacing w:after="80" w:before="0" w:line="276" w:lineRule="auto"/>
              <w:jc w:val="left"/>
              <w:rPr/>
            </w:pPr>
            <w:r w:rsidDel="00000000" w:rsidR="00000000" w:rsidRPr="00000000">
              <w:rPr>
                <w:rFonts w:ascii="Arial" w:cs="Arial" w:eastAsia="Arial" w:hAnsi="Arial"/>
                <w:b w:val="0"/>
                <w:bCs w:val="0"/>
                <w:i w:val="0"/>
                <w:iCs w:val="0"/>
                <w:color w:val="1f2937"/>
                <w:sz w:val="18"/>
                <w:szCs w:val="18"/>
                <w:rtl w:val="0"/>
              </w:rPr>
              <w:t xml:space="preserve">Does your price signal the right quality level for your buyer?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0f4fb" w:val="clear"/>
            <w:tcMar>
              <w:top w:w="100.0" w:type="dxa"/>
              <w:left w:w="140.0" w:type="dxa"/>
              <w:bottom w:w="100.0" w:type="dxa"/>
              <w:right w:w="140.0" w:type="dxa"/>
            </w:tcMar>
            <w:vAlign w:val="top"/>
          </w:tcPr>
          <w:p w:rsidR="00000000" w:rsidDel="00000000" w:rsidP="00000000" w:rsidRDefault="00000000" w:rsidRPr="00000000" w14:paraId="000000CC">
            <w:pPr>
              <w:spacing w:after="80" w:before="0" w:line="276" w:lineRule="auto"/>
              <w:jc w:val="left"/>
              <w:rPr/>
            </w:pPr>
            <w:r w:rsidDel="00000000" w:rsidR="00000000" w:rsidRPr="00000000">
              <w:rPr>
                <w:rFonts w:ascii="Arial" w:cs="Arial" w:eastAsia="Arial" w:hAnsi="Arial"/>
                <w:b w:val="0"/>
                <w:bCs w:val="0"/>
                <w:i w:val="0"/>
                <w:iCs w:val="0"/>
                <w:color w:val="1f2937"/>
                <w:sz w:val="18"/>
                <w:szCs w:val="18"/>
                <w:rtl w:val="0"/>
              </w:rPr>
              <w:t xml:space="preserve">Underpricing (signals weakness) or overpricing (triggers dismissal)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D">
            <w:pPr>
              <w:spacing w:after="80" w:before="0" w:line="276" w:lineRule="auto"/>
              <w:jc w:val="left"/>
              <w:rPr/>
            </w:pPr>
            <w:r w:rsidDel="00000000" w:rsidR="00000000" w:rsidRPr="00000000">
              <w:rPr>
                <w:rFonts w:ascii="Arial" w:cs="Arial" w:eastAsia="Arial" w:hAnsi="Arial"/>
                <w:b w:val="0"/>
                <w:bCs w:val="0"/>
                <w:i w:val="0"/>
                <w:iCs w:val="0"/>
                <w:color w:val="1f2937"/>
                <w:sz w:val="18"/>
                <w:szCs w:val="18"/>
                <w:rtl w:val="0"/>
              </w:rPr>
              <w:t xml:space="preserve">Model-Product Fit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E">
            <w:pPr>
              <w:spacing w:after="80" w:before="0" w:line="276" w:lineRule="auto"/>
              <w:jc w:val="left"/>
              <w:rPr/>
            </w:pPr>
            <w:r w:rsidDel="00000000" w:rsidR="00000000" w:rsidRPr="00000000">
              <w:rPr>
                <w:rFonts w:ascii="Arial" w:cs="Arial" w:eastAsia="Arial" w:hAnsi="Arial"/>
                <w:b w:val="0"/>
                <w:bCs w:val="0"/>
                <w:i w:val="0"/>
                <w:iCs w:val="0"/>
                <w:color w:val="1f2937"/>
                <w:sz w:val="18"/>
                <w:szCs w:val="18"/>
                <w:rtl w:val="0"/>
              </w:rPr>
              <w:t xml:space="preserve">Does the model match how customers naturally use the product?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F">
            <w:pPr>
              <w:spacing w:after="80" w:before="0" w:line="276" w:lineRule="auto"/>
              <w:jc w:val="left"/>
              <w:rPr/>
            </w:pPr>
            <w:r w:rsidDel="00000000" w:rsidR="00000000" w:rsidRPr="00000000">
              <w:rPr>
                <w:rFonts w:ascii="Arial" w:cs="Arial" w:eastAsia="Arial" w:hAnsi="Arial"/>
                <w:b w:val="0"/>
                <w:bCs w:val="0"/>
                <w:i w:val="0"/>
                <w:iCs w:val="0"/>
                <w:color w:val="1f2937"/>
                <w:sz w:val="18"/>
                <w:szCs w:val="18"/>
                <w:rtl w:val="0"/>
              </w:rPr>
              <w:t xml:space="preserve">Friction at the point of adoption or expansion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0f4fb" w:val="clear"/>
            <w:tcMar>
              <w:top w:w="100.0" w:type="dxa"/>
              <w:left w:w="140.0" w:type="dxa"/>
              <w:bottom w:w="100.0" w:type="dxa"/>
              <w:right w:w="140.0" w:type="dxa"/>
            </w:tcMar>
            <w:vAlign w:val="top"/>
          </w:tcPr>
          <w:p w:rsidR="00000000" w:rsidDel="00000000" w:rsidP="00000000" w:rsidRDefault="00000000" w:rsidRPr="00000000" w14:paraId="000000D0">
            <w:pPr>
              <w:spacing w:after="80" w:before="0" w:line="276" w:lineRule="auto"/>
              <w:jc w:val="left"/>
              <w:rPr/>
            </w:pPr>
            <w:r w:rsidDel="00000000" w:rsidR="00000000" w:rsidRPr="00000000">
              <w:rPr>
                <w:rFonts w:ascii="Arial" w:cs="Arial" w:eastAsia="Arial" w:hAnsi="Arial"/>
                <w:b w:val="0"/>
                <w:bCs w:val="0"/>
                <w:i w:val="0"/>
                <w:iCs w:val="0"/>
                <w:color w:val="1f2937"/>
                <w:sz w:val="18"/>
                <w:szCs w:val="18"/>
                <w:rtl w:val="0"/>
              </w:rPr>
              <w:t xml:space="preserve">Buyer Friction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0f4fb" w:val="clear"/>
            <w:tcMar>
              <w:top w:w="100.0" w:type="dxa"/>
              <w:left w:w="140.0" w:type="dxa"/>
              <w:bottom w:w="100.0" w:type="dxa"/>
              <w:right w:w="140.0" w:type="dxa"/>
            </w:tcMar>
            <w:vAlign w:val="top"/>
          </w:tcPr>
          <w:p w:rsidR="00000000" w:rsidDel="00000000" w:rsidP="00000000" w:rsidRDefault="00000000" w:rsidRPr="00000000" w14:paraId="000000D1">
            <w:pPr>
              <w:spacing w:after="80" w:before="0" w:line="276" w:lineRule="auto"/>
              <w:jc w:val="left"/>
              <w:rPr/>
            </w:pPr>
            <w:r w:rsidDel="00000000" w:rsidR="00000000" w:rsidRPr="00000000">
              <w:rPr>
                <w:rFonts w:ascii="Arial" w:cs="Arial" w:eastAsia="Arial" w:hAnsi="Arial"/>
                <w:b w:val="0"/>
                <w:bCs w:val="0"/>
                <w:i w:val="0"/>
                <w:iCs w:val="0"/>
                <w:color w:val="1f2937"/>
                <w:sz w:val="18"/>
                <w:szCs w:val="18"/>
                <w:rtl w:val="0"/>
              </w:rPr>
              <w:t xml:space="preserve">Does pricing make it easy or hard to say yes?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0f4fb" w:val="clear"/>
            <w:tcMar>
              <w:top w:w="100.0" w:type="dxa"/>
              <w:left w:w="140.0" w:type="dxa"/>
              <w:bottom w:w="100.0" w:type="dxa"/>
              <w:right w:w="140.0" w:type="dxa"/>
            </w:tcMar>
            <w:vAlign w:val="top"/>
          </w:tcPr>
          <w:p w:rsidR="00000000" w:rsidDel="00000000" w:rsidP="00000000" w:rsidRDefault="00000000" w:rsidRPr="00000000" w14:paraId="000000D2">
            <w:pPr>
              <w:spacing w:after="80" w:before="0" w:line="276" w:lineRule="auto"/>
              <w:jc w:val="left"/>
              <w:rPr/>
            </w:pPr>
            <w:r w:rsidDel="00000000" w:rsidR="00000000" w:rsidRPr="00000000">
              <w:rPr>
                <w:rFonts w:ascii="Arial" w:cs="Arial" w:eastAsia="Arial" w:hAnsi="Arial"/>
                <w:b w:val="0"/>
                <w:bCs w:val="0"/>
                <w:i w:val="0"/>
                <w:iCs w:val="0"/>
                <w:color w:val="1f2937"/>
                <w:sz w:val="18"/>
                <w:szCs w:val="18"/>
                <w:rtl w:val="0"/>
              </w:rPr>
              <w:t xml:space="preserve">Buyers are hesitating or asking to negotiate before even starting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3">
            <w:pPr>
              <w:spacing w:after="80" w:before="0" w:line="276" w:lineRule="auto"/>
              <w:jc w:val="left"/>
              <w:rPr/>
            </w:pPr>
            <w:r w:rsidDel="00000000" w:rsidR="00000000" w:rsidRPr="00000000">
              <w:rPr>
                <w:rFonts w:ascii="Arial" w:cs="Arial" w:eastAsia="Arial" w:hAnsi="Arial"/>
                <w:b w:val="0"/>
                <w:bCs w:val="0"/>
                <w:i w:val="0"/>
                <w:iCs w:val="0"/>
                <w:color w:val="1f2937"/>
                <w:sz w:val="18"/>
                <w:szCs w:val="18"/>
                <w:rtl w:val="0"/>
              </w:rPr>
              <w:t xml:space="preserve">Growth Alignment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4">
            <w:pPr>
              <w:spacing w:after="80" w:before="0" w:line="276" w:lineRule="auto"/>
              <w:jc w:val="left"/>
              <w:rPr/>
            </w:pPr>
            <w:r w:rsidDel="00000000" w:rsidR="00000000" w:rsidRPr="00000000">
              <w:rPr>
                <w:rFonts w:ascii="Arial" w:cs="Arial" w:eastAsia="Arial" w:hAnsi="Arial"/>
                <w:b w:val="0"/>
                <w:bCs w:val="0"/>
                <w:i w:val="0"/>
                <w:iCs w:val="0"/>
                <w:color w:val="1f2937"/>
                <w:sz w:val="18"/>
                <w:szCs w:val="18"/>
                <w:rtl w:val="0"/>
              </w:rPr>
              <w:t xml:space="preserve">Does pricing support long-term revenue growth as customers grow?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5">
            <w:pPr>
              <w:spacing w:after="80" w:before="0" w:line="276" w:lineRule="auto"/>
              <w:jc w:val="left"/>
              <w:rPr/>
            </w:pPr>
            <w:r w:rsidDel="00000000" w:rsidR="00000000" w:rsidRPr="00000000">
              <w:rPr>
                <w:rFonts w:ascii="Arial" w:cs="Arial" w:eastAsia="Arial" w:hAnsi="Arial"/>
                <w:b w:val="0"/>
                <w:bCs w:val="0"/>
                <w:i w:val="0"/>
                <w:iCs w:val="0"/>
                <w:color w:val="1f2937"/>
                <w:sz w:val="18"/>
                <w:szCs w:val="18"/>
                <w:rtl w:val="0"/>
              </w:rPr>
              <w:t xml:space="preserve">You’re leaving expansion revenue on the table</w:t>
            </w:r>
            <w:r w:rsidDel="00000000" w:rsidR="00000000" w:rsidRPr="00000000">
              <w:rPr>
                <w:rtl w:val="0"/>
              </w:rPr>
            </w:r>
          </w:p>
        </w:tc>
      </w:tr>
    </w:tbl>
    <w:p w:rsidR="00000000" w:rsidDel="00000000" w:rsidP="00000000" w:rsidRDefault="00000000" w:rsidRPr="00000000" w14:paraId="000000D6">
      <w:pPr>
        <w:pBdr>
          <w:bottom w:color="d4a017" w:space="1" w:sz="4" w:val="single"/>
        </w:pBdr>
        <w:spacing w:after="120" w:before="120" w:lineRule="auto"/>
        <w:rPr/>
      </w:pPr>
      <w:r w:rsidDel="00000000" w:rsidR="00000000" w:rsidRPr="00000000">
        <w:rPr>
          <w:rtl w:val="0"/>
        </w:rPr>
      </w:r>
    </w:p>
    <w:p w:rsidR="00000000" w:rsidDel="00000000" w:rsidP="00000000" w:rsidRDefault="00000000" w:rsidRPr="00000000" w14:paraId="000000D7">
      <w:pPr>
        <w:pStyle w:val="Heading1"/>
        <w:spacing w:after="160" w:before="360" w:lineRule="auto"/>
        <w:rPr/>
      </w:pPr>
      <w:r w:rsidDel="00000000" w:rsidR="00000000" w:rsidRPr="00000000">
        <w:rPr>
          <w:rFonts w:ascii="Arial" w:cs="Arial" w:eastAsia="Arial" w:hAnsi="Arial"/>
          <w:b w:val="1"/>
          <w:bCs w:val="1"/>
          <w:i w:val="0"/>
          <w:iCs w:val="0"/>
          <w:color w:val="1b3a6b"/>
          <w:sz w:val="28"/>
          <w:szCs w:val="28"/>
          <w:rtl w:val="0"/>
        </w:rPr>
        <w:t xml:space="preserve">Tips for Getting the Most Out of This Skill</w:t>
      </w:r>
      <w:r w:rsidDel="00000000" w:rsidR="00000000" w:rsidRPr="00000000">
        <w:rPr>
          <w:rtl w:val="0"/>
        </w:rPr>
      </w:r>
    </w:p>
    <w:p w:rsidR="00000000" w:rsidDel="00000000" w:rsidP="00000000" w:rsidRDefault="00000000" w:rsidRPr="00000000" w14:paraId="000000D8">
      <w:pPr>
        <w:spacing w:after="40" w:before="0" w:line="276" w:lineRule="auto"/>
        <w:jc w:val="left"/>
        <w:rPr/>
      </w:pPr>
      <w:r w:rsidDel="00000000" w:rsidR="00000000" w:rsidRPr="00000000">
        <w:rPr>
          <w:rFonts w:ascii="Arial" w:cs="Arial" w:eastAsia="Arial" w:hAnsi="Arial"/>
          <w:b w:val="1"/>
          <w:bCs w:val="1"/>
          <w:i w:val="0"/>
          <w:iCs w:val="0"/>
          <w:color w:val="1f2937"/>
          <w:sz w:val="20"/>
          <w:szCs w:val="20"/>
          <w:rtl w:val="0"/>
        </w:rPr>
        <w:t xml:space="preserve">Use rough numbers — that’s the point.</w:t>
      </w:r>
      <w:r w:rsidDel="00000000" w:rsidR="00000000" w:rsidRPr="00000000">
        <w:rPr>
          <w:rtl w:val="0"/>
        </w:rPr>
      </w:r>
    </w:p>
    <w:p w:rsidR="00000000" w:rsidDel="00000000" w:rsidP="00000000" w:rsidRDefault="00000000" w:rsidRPr="00000000" w14:paraId="000000D9">
      <w:pPr>
        <w:spacing w:after="120" w:before="0" w:line="276" w:lineRule="auto"/>
        <w:jc w:val="left"/>
        <w:rPr/>
      </w:pPr>
      <w:r w:rsidDel="00000000" w:rsidR="00000000" w:rsidRPr="00000000">
        <w:rPr>
          <w:rFonts w:ascii="Arial" w:cs="Arial" w:eastAsia="Arial" w:hAnsi="Arial"/>
          <w:b w:val="0"/>
          <w:bCs w:val="0"/>
          <w:i w:val="0"/>
          <w:iCs w:val="0"/>
          <w:color w:val="1f2937"/>
          <w:sz w:val="20"/>
          <w:szCs w:val="20"/>
          <w:rtl w:val="0"/>
        </w:rPr>
        <w:t xml:space="preserve">The skill is built to work with approximations. “About 500 customers” is enough. “Around $300/month” is enough to start. You don’t need precise data to get a credible recommendation — you need honest estimates you can defend.</w:t>
      </w:r>
      <w:r w:rsidDel="00000000" w:rsidR="00000000" w:rsidRPr="00000000">
        <w:rPr>
          <w:rtl w:val="0"/>
        </w:rPr>
      </w:r>
    </w:p>
    <w:p w:rsidR="00000000" w:rsidDel="00000000" w:rsidP="00000000" w:rsidRDefault="00000000" w:rsidRPr="00000000" w14:paraId="000000DA">
      <w:pPr>
        <w:spacing w:after="40" w:before="0" w:line="276" w:lineRule="auto"/>
        <w:jc w:val="left"/>
        <w:rPr/>
      </w:pPr>
      <w:r w:rsidDel="00000000" w:rsidR="00000000" w:rsidRPr="00000000">
        <w:rPr>
          <w:rFonts w:ascii="Arial" w:cs="Arial" w:eastAsia="Arial" w:hAnsi="Arial"/>
          <w:b w:val="1"/>
          <w:bCs w:val="1"/>
          <w:i w:val="0"/>
          <w:iCs w:val="0"/>
          <w:color w:val="1f2937"/>
          <w:sz w:val="20"/>
          <w:szCs w:val="20"/>
          <w:rtl w:val="0"/>
        </w:rPr>
        <w:t xml:space="preserve">“I don’t know” moves you forward, not backward.</w:t>
      </w:r>
      <w:r w:rsidDel="00000000" w:rsidR="00000000" w:rsidRPr="00000000">
        <w:rPr>
          <w:rtl w:val="0"/>
        </w:rPr>
      </w:r>
    </w:p>
    <w:p w:rsidR="00000000" w:rsidDel="00000000" w:rsidP="00000000" w:rsidRDefault="00000000" w:rsidRPr="00000000" w14:paraId="000000DB">
      <w:pPr>
        <w:spacing w:after="120" w:before="0" w:line="276" w:lineRule="auto"/>
        <w:jc w:val="left"/>
        <w:rPr/>
      </w:pPr>
      <w:r w:rsidDel="00000000" w:rsidR="00000000" w:rsidRPr="00000000">
        <w:rPr>
          <w:rFonts w:ascii="Arial" w:cs="Arial" w:eastAsia="Arial" w:hAnsi="Arial"/>
          <w:b w:val="0"/>
          <w:bCs w:val="0"/>
          <w:i w:val="0"/>
          <w:iCs w:val="0"/>
          <w:color w:val="1f2937"/>
          <w:sz w:val="20"/>
          <w:szCs w:val="20"/>
          <w:rtl w:val="0"/>
        </w:rPr>
        <w:t xml:space="preserve">If you don’t know your buyer’s willingness to pay, the skill will give you the Van Westendorp questions to go find out. If you don’t know your close rate, it will suggest a benchmark and ask if it sounds right. Uncertainty is data — it tells you what to research next.</w:t>
      </w:r>
      <w:r w:rsidDel="00000000" w:rsidR="00000000" w:rsidRPr="00000000">
        <w:rPr>
          <w:rtl w:val="0"/>
        </w:rPr>
      </w:r>
    </w:p>
    <w:p w:rsidR="00000000" w:rsidDel="00000000" w:rsidP="00000000" w:rsidRDefault="00000000" w:rsidRPr="00000000" w14:paraId="000000DC">
      <w:pPr>
        <w:spacing w:after="40" w:before="0" w:line="276" w:lineRule="auto"/>
        <w:jc w:val="left"/>
        <w:rPr/>
      </w:pPr>
      <w:r w:rsidDel="00000000" w:rsidR="00000000" w:rsidRPr="00000000">
        <w:rPr>
          <w:rFonts w:ascii="Arial" w:cs="Arial" w:eastAsia="Arial" w:hAnsi="Arial"/>
          <w:b w:val="1"/>
          <w:bCs w:val="1"/>
          <w:i w:val="0"/>
          <w:iCs w:val="0"/>
          <w:color w:val="1f2937"/>
          <w:sz w:val="20"/>
          <w:szCs w:val="20"/>
          <w:rtl w:val="0"/>
        </w:rPr>
        <w:t xml:space="preserve">Run it for each segment or model you’re considering.</w:t>
      </w:r>
      <w:r w:rsidDel="00000000" w:rsidR="00000000" w:rsidRPr="00000000">
        <w:rPr>
          <w:rtl w:val="0"/>
        </w:rPr>
      </w:r>
    </w:p>
    <w:p w:rsidR="00000000" w:rsidDel="00000000" w:rsidP="00000000" w:rsidRDefault="00000000" w:rsidRPr="00000000" w14:paraId="000000DD">
      <w:pPr>
        <w:spacing w:after="120" w:before="0" w:line="276" w:lineRule="auto"/>
        <w:jc w:val="left"/>
        <w:rPr/>
      </w:pPr>
      <w:r w:rsidDel="00000000" w:rsidR="00000000" w:rsidRPr="00000000">
        <w:rPr>
          <w:rFonts w:ascii="Arial" w:cs="Arial" w:eastAsia="Arial" w:hAnsi="Arial"/>
          <w:b w:val="0"/>
          <w:bCs w:val="0"/>
          <w:i w:val="0"/>
          <w:iCs w:val="0"/>
          <w:color w:val="1f2937"/>
          <w:sz w:val="20"/>
          <w:szCs w:val="20"/>
          <w:rtl w:val="0"/>
        </w:rPr>
        <w:t xml:space="preserve">If you’re deciding between per seat and usage-based, or between enterprise and SMB buyers, run a separate session for each. The contrast is often more revealing than any single recommendation.</w:t>
      </w:r>
      <w:r w:rsidDel="00000000" w:rsidR="00000000" w:rsidRPr="00000000">
        <w:rPr>
          <w:rtl w:val="0"/>
        </w:rPr>
      </w:r>
    </w:p>
    <w:p w:rsidR="00000000" w:rsidDel="00000000" w:rsidP="00000000" w:rsidRDefault="00000000" w:rsidRPr="00000000" w14:paraId="000000DE">
      <w:pPr>
        <w:spacing w:after="40" w:before="0" w:line="276" w:lineRule="auto"/>
        <w:jc w:val="left"/>
        <w:rPr/>
      </w:pPr>
      <w:r w:rsidDel="00000000" w:rsidR="00000000" w:rsidRPr="00000000">
        <w:rPr>
          <w:rFonts w:ascii="Arial" w:cs="Arial" w:eastAsia="Arial" w:hAnsi="Arial"/>
          <w:b w:val="1"/>
          <w:bCs w:val="1"/>
          <w:i w:val="0"/>
          <w:iCs w:val="0"/>
          <w:color w:val="1f2937"/>
          <w:sz w:val="20"/>
          <w:szCs w:val="20"/>
          <w:rtl w:val="0"/>
        </w:rPr>
        <w:t xml:space="preserve">Challenge the model recommendation.</w:t>
      </w:r>
      <w:r w:rsidDel="00000000" w:rsidR="00000000" w:rsidRPr="00000000">
        <w:rPr>
          <w:rtl w:val="0"/>
        </w:rPr>
      </w:r>
    </w:p>
    <w:p w:rsidR="00000000" w:rsidDel="00000000" w:rsidP="00000000" w:rsidRDefault="00000000" w:rsidRPr="00000000" w14:paraId="000000DF">
      <w:pPr>
        <w:spacing w:after="120" w:before="0" w:line="276" w:lineRule="auto"/>
        <w:jc w:val="left"/>
        <w:rPr/>
      </w:pPr>
      <w:r w:rsidDel="00000000" w:rsidR="00000000" w:rsidRPr="00000000">
        <w:rPr>
          <w:rFonts w:ascii="Arial" w:cs="Arial" w:eastAsia="Arial" w:hAnsi="Arial"/>
          <w:b w:val="0"/>
          <w:bCs w:val="0"/>
          <w:i w:val="0"/>
          <w:iCs w:val="0"/>
          <w:color w:val="1f2937"/>
          <w:sz w:val="20"/>
          <w:szCs w:val="20"/>
          <w:rtl w:val="0"/>
        </w:rPr>
        <w:t xml:space="preserve">If the skill recommends per seat and you think usage-based might work, say so. Ask it to run the usage-based version and compare. Pricing decisions benefit from seeing the alternative played out before committing.</w:t>
      </w:r>
      <w:r w:rsidDel="00000000" w:rsidR="00000000" w:rsidRPr="00000000">
        <w:rPr>
          <w:rtl w:val="0"/>
        </w:rPr>
      </w:r>
    </w:p>
    <w:p w:rsidR="00000000" w:rsidDel="00000000" w:rsidP="00000000" w:rsidRDefault="00000000" w:rsidRPr="00000000" w14:paraId="000000E0">
      <w:pPr>
        <w:spacing w:after="40" w:before="0" w:line="276" w:lineRule="auto"/>
        <w:jc w:val="left"/>
        <w:rPr/>
      </w:pPr>
      <w:r w:rsidDel="00000000" w:rsidR="00000000" w:rsidRPr="00000000">
        <w:rPr>
          <w:rFonts w:ascii="Arial" w:cs="Arial" w:eastAsia="Arial" w:hAnsi="Arial"/>
          <w:b w:val="1"/>
          <w:bCs w:val="1"/>
          <w:i w:val="0"/>
          <w:iCs w:val="0"/>
          <w:color w:val="1f2937"/>
          <w:sz w:val="20"/>
          <w:szCs w:val="20"/>
          <w:rtl w:val="0"/>
        </w:rPr>
        <w:t xml:space="preserve">Show the logic, not just the number.</w:t>
      </w:r>
      <w:r w:rsidDel="00000000" w:rsidR="00000000" w:rsidRPr="00000000">
        <w:rPr>
          <w:rtl w:val="0"/>
        </w:rPr>
      </w:r>
    </w:p>
    <w:p w:rsidR="00000000" w:rsidDel="00000000" w:rsidP="00000000" w:rsidRDefault="00000000" w:rsidRPr="00000000" w14:paraId="000000E1">
      <w:pPr>
        <w:spacing w:after="120" w:before="0" w:line="276" w:lineRule="auto"/>
        <w:jc w:val="left"/>
        <w:rPr/>
      </w:pPr>
      <w:r w:rsidDel="00000000" w:rsidR="00000000" w:rsidRPr="00000000">
        <w:rPr>
          <w:rFonts w:ascii="Arial" w:cs="Arial" w:eastAsia="Arial" w:hAnsi="Arial"/>
          <w:b w:val="0"/>
          <w:bCs w:val="0"/>
          <w:i w:val="0"/>
          <w:iCs w:val="0"/>
          <w:color w:val="1f2937"/>
          <w:sz w:val="20"/>
          <w:szCs w:val="20"/>
          <w:rtl w:val="0"/>
        </w:rPr>
        <w:t xml:space="preserve">Investors and customers don’t just want to hear “$500/month.” They want to understand the reasoning: what the value metric is, what comparable products charge, and what the Van Westendorp research showed. The skill’s output gives you this — don’t strip it out when you present.</w:t>
      </w:r>
      <w:r w:rsidDel="00000000" w:rsidR="00000000" w:rsidRPr="00000000">
        <w:rPr>
          <w:rtl w:val="0"/>
        </w:rPr>
      </w:r>
    </w:p>
    <w:p w:rsidR="00000000" w:rsidDel="00000000" w:rsidP="00000000" w:rsidRDefault="00000000" w:rsidRPr="00000000" w14:paraId="000000E2">
      <w:pPr>
        <w:spacing w:after="40" w:before="0" w:line="276" w:lineRule="auto"/>
        <w:jc w:val="left"/>
        <w:rPr/>
      </w:pPr>
      <w:r w:rsidDel="00000000" w:rsidR="00000000" w:rsidRPr="00000000">
        <w:rPr>
          <w:rFonts w:ascii="Arial" w:cs="Arial" w:eastAsia="Arial" w:hAnsi="Arial"/>
          <w:b w:val="1"/>
          <w:bCs w:val="1"/>
          <w:i w:val="0"/>
          <w:iCs w:val="0"/>
          <w:color w:val="1f2937"/>
          <w:sz w:val="20"/>
          <w:szCs w:val="20"/>
          <w:rtl w:val="0"/>
        </w:rPr>
        <w:t xml:space="preserve">Come back every 90 days.</w:t>
      </w:r>
      <w:r w:rsidDel="00000000" w:rsidR="00000000" w:rsidRPr="00000000">
        <w:rPr>
          <w:rtl w:val="0"/>
        </w:rPr>
      </w:r>
    </w:p>
    <w:p w:rsidR="00000000" w:rsidDel="00000000" w:rsidP="00000000" w:rsidRDefault="00000000" w:rsidRPr="00000000" w14:paraId="000000E3">
      <w:pPr>
        <w:spacing w:after="80" w:before="0" w:line="276" w:lineRule="auto"/>
        <w:jc w:val="left"/>
        <w:rPr/>
      </w:pPr>
      <w:r w:rsidDel="00000000" w:rsidR="00000000" w:rsidRPr="00000000">
        <w:rPr>
          <w:rFonts w:ascii="Arial" w:cs="Arial" w:eastAsia="Arial" w:hAnsi="Arial"/>
          <w:b w:val="0"/>
          <w:bCs w:val="0"/>
          <w:i w:val="0"/>
          <w:iCs w:val="0"/>
          <w:color w:val="1f2937"/>
          <w:sz w:val="20"/>
          <w:szCs w:val="20"/>
          <w:rtl w:val="0"/>
        </w:rPr>
        <w:t xml:space="preserve">Companies that revisit pricing every three months grow 2–4x faster than companies that treat it as a set-and-forget decision. Your first price is a hypothesis. The job is to test it, learn from it, and update it — not to get it perfect on the first try.</w:t>
      </w:r>
      <w:r w:rsidDel="00000000" w:rsidR="00000000" w:rsidRPr="00000000">
        <w:rPr>
          <w:rtl w:val="0"/>
        </w:rPr>
      </w:r>
    </w:p>
    <w:p w:rsidR="00000000" w:rsidDel="00000000" w:rsidP="00000000" w:rsidRDefault="00000000" w:rsidRPr="00000000" w14:paraId="000000E4">
      <w:pPr>
        <w:pBdr>
          <w:bottom w:color="d4a017" w:space="1" w:sz="4" w:val="single"/>
        </w:pBdr>
        <w:spacing w:after="120" w:before="120" w:lineRule="auto"/>
        <w:rPr/>
      </w:pPr>
      <w:r w:rsidDel="00000000" w:rsidR="00000000" w:rsidRPr="00000000">
        <w:rPr>
          <w:rtl w:val="0"/>
        </w:rPr>
      </w:r>
    </w:p>
    <w:p w:rsidR="00000000" w:rsidDel="00000000" w:rsidP="00000000" w:rsidRDefault="00000000" w:rsidRPr="00000000" w14:paraId="000000E5">
      <w:pPr>
        <w:pStyle w:val="Heading1"/>
        <w:spacing w:after="160" w:before="360" w:lineRule="auto"/>
        <w:rPr/>
      </w:pPr>
      <w:r w:rsidDel="00000000" w:rsidR="00000000" w:rsidRPr="00000000">
        <w:rPr>
          <w:rFonts w:ascii="Arial" w:cs="Arial" w:eastAsia="Arial" w:hAnsi="Arial"/>
          <w:b w:val="1"/>
          <w:bCs w:val="1"/>
          <w:i w:val="0"/>
          <w:iCs w:val="0"/>
          <w:color w:val="1b3a6b"/>
          <w:sz w:val="28"/>
          <w:szCs w:val="28"/>
          <w:rtl w:val="0"/>
        </w:rPr>
        <w:t xml:space="preserve">Frequently Asked Questions</w:t>
      </w:r>
      <w:r w:rsidDel="00000000" w:rsidR="00000000" w:rsidRPr="00000000">
        <w:rPr>
          <w:rtl w:val="0"/>
        </w:rPr>
      </w:r>
    </w:p>
    <w:p w:rsidR="00000000" w:rsidDel="00000000" w:rsidP="00000000" w:rsidRDefault="00000000" w:rsidRPr="00000000" w14:paraId="000000E6">
      <w:pPr>
        <w:spacing w:after="40" w:before="0" w:line="276" w:lineRule="auto"/>
        <w:jc w:val="left"/>
        <w:rPr/>
      </w:pPr>
      <w:r w:rsidDel="00000000" w:rsidR="00000000" w:rsidRPr="00000000">
        <w:rPr>
          <w:rFonts w:ascii="Arial" w:cs="Arial" w:eastAsia="Arial" w:hAnsi="Arial"/>
          <w:b w:val="1"/>
          <w:bCs w:val="1"/>
          <w:i w:val="0"/>
          <w:iCs w:val="0"/>
          <w:color w:val="1b3a6b"/>
          <w:sz w:val="20"/>
          <w:szCs w:val="20"/>
          <w:rtl w:val="0"/>
        </w:rPr>
        <w:t xml:space="preserve">Do I need to have done the earlier skills first?</w:t>
      </w:r>
      <w:r w:rsidDel="00000000" w:rsidR="00000000" w:rsidRPr="00000000">
        <w:rPr>
          <w:rtl w:val="0"/>
        </w:rPr>
      </w:r>
    </w:p>
    <w:p w:rsidR="00000000" w:rsidDel="00000000" w:rsidP="00000000" w:rsidRDefault="00000000" w:rsidRPr="00000000" w14:paraId="000000E7">
      <w:pPr>
        <w:spacing w:after="120" w:before="0" w:line="276" w:lineRule="auto"/>
        <w:jc w:val="left"/>
        <w:rPr/>
      </w:pPr>
      <w:r w:rsidDel="00000000" w:rsidR="00000000" w:rsidRPr="00000000">
        <w:rPr>
          <w:rFonts w:ascii="Arial" w:cs="Arial" w:eastAsia="Arial" w:hAnsi="Arial"/>
          <w:b w:val="0"/>
          <w:bCs w:val="0"/>
          <w:i w:val="0"/>
          <w:iCs w:val="0"/>
          <w:color w:val="1f2937"/>
          <w:sz w:val="20"/>
          <w:szCs w:val="20"/>
          <w:rtl w:val="0"/>
        </w:rPr>
        <w:t xml:space="preserve">Not strictly. But your pricing recommendation will be sharper if you’ve already validated your problem (Skill 1) and defined your persona (Skill 4). Without knowing who your buyer is and what they urgently need, pricing becomes harder to anchor to real willingness to pay.</w:t>
      </w:r>
      <w:r w:rsidDel="00000000" w:rsidR="00000000" w:rsidRPr="00000000">
        <w:rPr>
          <w:rtl w:val="0"/>
        </w:rPr>
      </w:r>
    </w:p>
    <w:p w:rsidR="00000000" w:rsidDel="00000000" w:rsidP="00000000" w:rsidRDefault="00000000" w:rsidRPr="00000000" w14:paraId="000000E8">
      <w:pPr>
        <w:spacing w:after="40" w:before="0" w:line="276" w:lineRule="auto"/>
        <w:jc w:val="left"/>
        <w:rPr/>
      </w:pPr>
      <w:r w:rsidDel="00000000" w:rsidR="00000000" w:rsidRPr="00000000">
        <w:rPr>
          <w:rFonts w:ascii="Arial" w:cs="Arial" w:eastAsia="Arial" w:hAnsi="Arial"/>
          <w:b w:val="1"/>
          <w:bCs w:val="1"/>
          <w:i w:val="0"/>
          <w:iCs w:val="0"/>
          <w:color w:val="1b3a6b"/>
          <w:sz w:val="20"/>
          <w:szCs w:val="20"/>
          <w:rtl w:val="0"/>
        </w:rPr>
        <w:t xml:space="preserve">What if I have no idea what to charge?</w:t>
      </w:r>
      <w:r w:rsidDel="00000000" w:rsidR="00000000" w:rsidRPr="00000000">
        <w:rPr>
          <w:rtl w:val="0"/>
        </w:rPr>
      </w:r>
    </w:p>
    <w:p w:rsidR="00000000" w:rsidDel="00000000" w:rsidP="00000000" w:rsidRDefault="00000000" w:rsidRPr="00000000" w14:paraId="000000E9">
      <w:pPr>
        <w:spacing w:after="120" w:before="0" w:line="276" w:lineRule="auto"/>
        <w:jc w:val="left"/>
        <w:rPr/>
      </w:pPr>
      <w:r w:rsidDel="00000000" w:rsidR="00000000" w:rsidRPr="00000000">
        <w:rPr>
          <w:rFonts w:ascii="Arial" w:cs="Arial" w:eastAsia="Arial" w:hAnsi="Arial"/>
          <w:b w:val="0"/>
          <w:bCs w:val="0"/>
          <w:i w:val="0"/>
          <w:iCs w:val="0"/>
          <w:color w:val="1f2937"/>
          <w:sz w:val="20"/>
          <w:szCs w:val="20"/>
          <w:rtl w:val="0"/>
        </w:rPr>
        <w:t xml:space="preserve">That’s fine and common. Describe your product and buyer, and the skill will build a price range hypothesis from comparable products, your value delivery, and the Van Westendorp method. You’ll leave with a real number to test — not a shrug.</w:t>
      </w:r>
      <w:r w:rsidDel="00000000" w:rsidR="00000000" w:rsidRPr="00000000">
        <w:rPr>
          <w:rtl w:val="0"/>
        </w:rPr>
      </w:r>
    </w:p>
    <w:p w:rsidR="00000000" w:rsidDel="00000000" w:rsidP="00000000" w:rsidRDefault="00000000" w:rsidRPr="00000000" w14:paraId="000000EA">
      <w:pPr>
        <w:spacing w:after="40" w:before="0" w:line="276" w:lineRule="auto"/>
        <w:jc w:val="left"/>
        <w:rPr/>
      </w:pPr>
      <w:r w:rsidDel="00000000" w:rsidR="00000000" w:rsidRPr="00000000">
        <w:rPr>
          <w:rFonts w:ascii="Arial" w:cs="Arial" w:eastAsia="Arial" w:hAnsi="Arial"/>
          <w:b w:val="1"/>
          <w:bCs w:val="1"/>
          <w:i w:val="0"/>
          <w:iCs w:val="0"/>
          <w:color w:val="1b3a6b"/>
          <w:sz w:val="20"/>
          <w:szCs w:val="20"/>
          <w:rtl w:val="0"/>
        </w:rPr>
        <w:t xml:space="preserve">How is this different from just Googling what competitors charge?</w:t>
      </w:r>
      <w:r w:rsidDel="00000000" w:rsidR="00000000" w:rsidRPr="00000000">
        <w:rPr>
          <w:rtl w:val="0"/>
        </w:rPr>
      </w:r>
    </w:p>
    <w:p w:rsidR="00000000" w:rsidDel="00000000" w:rsidP="00000000" w:rsidRDefault="00000000" w:rsidRPr="00000000" w14:paraId="000000EB">
      <w:pPr>
        <w:spacing w:after="120" w:before="0" w:line="276" w:lineRule="auto"/>
        <w:jc w:val="left"/>
        <w:rPr/>
      </w:pPr>
      <w:r w:rsidDel="00000000" w:rsidR="00000000" w:rsidRPr="00000000">
        <w:rPr>
          <w:rFonts w:ascii="Arial" w:cs="Arial" w:eastAsia="Arial" w:hAnsi="Arial"/>
          <w:b w:val="0"/>
          <w:bCs w:val="0"/>
          <w:i w:val="0"/>
          <w:iCs w:val="0"/>
          <w:color w:val="1f2937"/>
          <w:sz w:val="20"/>
          <w:szCs w:val="20"/>
          <w:rtl w:val="0"/>
        </w:rPr>
        <w:t xml:space="preserve">Competitor research is one input. This skill also factors in your value metric, your buyer’s psychology, your funding situation, your product’s natural unit, and the structure of your tiers. A single competitor price tells you what someone else is charging. This skill tells you what </w:t>
      </w:r>
      <w:r w:rsidDel="00000000" w:rsidR="00000000" w:rsidRPr="00000000">
        <w:rPr>
          <w:rFonts w:ascii="Arial" w:cs="Arial" w:eastAsia="Arial" w:hAnsi="Arial"/>
          <w:b w:val="0"/>
          <w:bCs w:val="0"/>
          <w:i w:val="1"/>
          <w:iCs w:val="1"/>
          <w:color w:val="1f2937"/>
          <w:sz w:val="20"/>
          <w:szCs w:val="20"/>
          <w:rtl w:val="0"/>
        </w:rPr>
        <w:t xml:space="preserve">you</w:t>
      </w:r>
      <w:r w:rsidDel="00000000" w:rsidR="00000000" w:rsidRPr="00000000">
        <w:rPr>
          <w:rFonts w:ascii="Arial" w:cs="Arial" w:eastAsia="Arial" w:hAnsi="Arial"/>
          <w:b w:val="0"/>
          <w:bCs w:val="0"/>
          <w:i w:val="0"/>
          <w:iCs w:val="0"/>
          <w:color w:val="1f2937"/>
          <w:sz w:val="20"/>
          <w:szCs w:val="20"/>
          <w:rtl w:val="0"/>
        </w:rPr>
        <w:t xml:space="preserve"> should charge and why.</w:t>
      </w:r>
      <w:r w:rsidDel="00000000" w:rsidR="00000000" w:rsidRPr="00000000">
        <w:rPr>
          <w:rtl w:val="0"/>
        </w:rPr>
      </w:r>
    </w:p>
    <w:p w:rsidR="00000000" w:rsidDel="00000000" w:rsidP="00000000" w:rsidRDefault="00000000" w:rsidRPr="00000000" w14:paraId="000000EC">
      <w:pPr>
        <w:spacing w:after="40" w:before="0" w:line="276" w:lineRule="auto"/>
        <w:jc w:val="left"/>
        <w:rPr/>
      </w:pPr>
      <w:r w:rsidDel="00000000" w:rsidR="00000000" w:rsidRPr="00000000">
        <w:rPr>
          <w:rFonts w:ascii="Arial" w:cs="Arial" w:eastAsia="Arial" w:hAnsi="Arial"/>
          <w:b w:val="1"/>
          <w:bCs w:val="1"/>
          <w:i w:val="0"/>
          <w:iCs w:val="0"/>
          <w:color w:val="1b3a6b"/>
          <w:sz w:val="20"/>
          <w:szCs w:val="20"/>
          <w:rtl w:val="0"/>
        </w:rPr>
        <w:t xml:space="preserve">Can I use this for B2C businesses?</w:t>
      </w:r>
      <w:r w:rsidDel="00000000" w:rsidR="00000000" w:rsidRPr="00000000">
        <w:rPr>
          <w:rtl w:val="0"/>
        </w:rPr>
      </w:r>
    </w:p>
    <w:p w:rsidR="00000000" w:rsidDel="00000000" w:rsidP="00000000" w:rsidRDefault="00000000" w:rsidRPr="00000000" w14:paraId="000000ED">
      <w:pPr>
        <w:spacing w:after="120" w:before="0" w:line="276" w:lineRule="auto"/>
        <w:jc w:val="left"/>
        <w:rPr/>
      </w:pPr>
      <w:r w:rsidDel="00000000" w:rsidR="00000000" w:rsidRPr="00000000">
        <w:rPr>
          <w:rFonts w:ascii="Arial" w:cs="Arial" w:eastAsia="Arial" w:hAnsi="Arial"/>
          <w:b w:val="0"/>
          <w:bCs w:val="0"/>
          <w:i w:val="0"/>
          <w:iCs w:val="0"/>
          <w:color w:val="1f2937"/>
          <w:sz w:val="20"/>
          <w:szCs w:val="20"/>
          <w:rtl w:val="0"/>
        </w:rPr>
        <w:t xml:space="preserve">The skill is optimized for B2B, where pricing, buyer personas, and willingness to pay are more clearly defined. B2C pricing — which involves consumer volume, conversion funnels, and viral dynamics — has different mechanics. A B2C-specific version is on the roadmap.</w:t>
      </w:r>
      <w:r w:rsidDel="00000000" w:rsidR="00000000" w:rsidRPr="00000000">
        <w:rPr>
          <w:rtl w:val="0"/>
        </w:rPr>
      </w:r>
    </w:p>
    <w:p w:rsidR="00000000" w:rsidDel="00000000" w:rsidP="00000000" w:rsidRDefault="00000000" w:rsidRPr="00000000" w14:paraId="000000EE">
      <w:pPr>
        <w:spacing w:after="40" w:before="0" w:line="276" w:lineRule="auto"/>
        <w:jc w:val="left"/>
        <w:rPr/>
      </w:pPr>
      <w:r w:rsidDel="00000000" w:rsidR="00000000" w:rsidRPr="00000000">
        <w:rPr>
          <w:rFonts w:ascii="Arial" w:cs="Arial" w:eastAsia="Arial" w:hAnsi="Arial"/>
          <w:b w:val="1"/>
          <w:bCs w:val="1"/>
          <w:i w:val="0"/>
          <w:iCs w:val="0"/>
          <w:color w:val="1b3a6b"/>
          <w:sz w:val="20"/>
          <w:szCs w:val="20"/>
          <w:rtl w:val="0"/>
        </w:rPr>
        <w:t xml:space="preserve">What if the skill tells me I’m underpricing?</w:t>
      </w:r>
      <w:r w:rsidDel="00000000" w:rsidR="00000000" w:rsidRPr="00000000">
        <w:rPr>
          <w:rtl w:val="0"/>
        </w:rPr>
      </w:r>
    </w:p>
    <w:p w:rsidR="00000000" w:rsidDel="00000000" w:rsidP="00000000" w:rsidRDefault="00000000" w:rsidRPr="00000000" w14:paraId="000000EF">
      <w:pPr>
        <w:spacing w:after="120" w:before="0" w:line="276" w:lineRule="auto"/>
        <w:jc w:val="left"/>
        <w:rPr/>
      </w:pPr>
      <w:r w:rsidDel="00000000" w:rsidR="00000000" w:rsidRPr="00000000">
        <w:rPr>
          <w:rFonts w:ascii="Arial" w:cs="Arial" w:eastAsia="Arial" w:hAnsi="Arial"/>
          <w:b w:val="0"/>
          <w:bCs w:val="0"/>
          <w:i w:val="0"/>
          <w:iCs w:val="0"/>
          <w:color w:val="1f2937"/>
          <w:sz w:val="20"/>
          <w:szCs w:val="20"/>
          <w:rtl w:val="0"/>
        </w:rPr>
        <w:t xml:space="preserve">It will tell you directly. Charging too little is not humble — in B2B, a low price makes buyers assume the product is weak. Price signals quality whether you want it to or not. The skill will show you the data behind the recommendation so you can decide whether to act on it.</w:t>
      </w:r>
      <w:r w:rsidDel="00000000" w:rsidR="00000000" w:rsidRPr="00000000">
        <w:rPr>
          <w:rtl w:val="0"/>
        </w:rPr>
      </w:r>
    </w:p>
    <w:p w:rsidR="00000000" w:rsidDel="00000000" w:rsidP="00000000" w:rsidRDefault="00000000" w:rsidRPr="00000000" w14:paraId="000000F0">
      <w:pPr>
        <w:spacing w:after="40" w:before="0" w:line="276" w:lineRule="auto"/>
        <w:jc w:val="left"/>
        <w:rPr/>
      </w:pPr>
      <w:r w:rsidDel="00000000" w:rsidR="00000000" w:rsidRPr="00000000">
        <w:rPr>
          <w:rFonts w:ascii="Arial" w:cs="Arial" w:eastAsia="Arial" w:hAnsi="Arial"/>
          <w:b w:val="1"/>
          <w:bCs w:val="1"/>
          <w:i w:val="0"/>
          <w:iCs w:val="0"/>
          <w:color w:val="1b3a6b"/>
          <w:sz w:val="20"/>
          <w:szCs w:val="20"/>
          <w:rtl w:val="0"/>
        </w:rPr>
        <w:t xml:space="preserve">What if I need to raise prices on existing customers?</w:t>
      </w:r>
      <w:r w:rsidDel="00000000" w:rsidR="00000000" w:rsidRPr="00000000">
        <w:rPr>
          <w:rtl w:val="0"/>
        </w:rPr>
      </w:r>
    </w:p>
    <w:p w:rsidR="00000000" w:rsidDel="00000000" w:rsidP="00000000" w:rsidRDefault="00000000" w:rsidRPr="00000000" w14:paraId="000000F1">
      <w:pPr>
        <w:spacing w:after="120" w:before="0" w:line="276" w:lineRule="auto"/>
        <w:jc w:val="left"/>
        <w:rPr/>
      </w:pPr>
      <w:r w:rsidDel="00000000" w:rsidR="00000000" w:rsidRPr="00000000">
        <w:rPr>
          <w:rFonts w:ascii="Arial" w:cs="Arial" w:eastAsia="Arial" w:hAnsi="Arial"/>
          <w:b w:val="0"/>
          <w:bCs w:val="0"/>
          <w:i w:val="0"/>
          <w:iCs w:val="0"/>
          <w:color w:val="1f2937"/>
          <w:sz w:val="20"/>
          <w:szCs w:val="20"/>
          <w:rtl w:val="0"/>
        </w:rPr>
        <w:t xml:space="preserve">The skill includes a standard playbook: give existing customers 6–12 months at their current rate before the new price kicks in, always explain the reason, and test changes on new customers first. Buyers are reasonable people — what they don’t forgive is being surprised without explanation.</w:t>
      </w:r>
      <w:r w:rsidDel="00000000" w:rsidR="00000000" w:rsidRPr="00000000">
        <w:rPr>
          <w:rtl w:val="0"/>
        </w:rPr>
      </w:r>
    </w:p>
    <w:p w:rsidR="00000000" w:rsidDel="00000000" w:rsidP="00000000" w:rsidRDefault="00000000" w:rsidRPr="00000000" w14:paraId="000000F2">
      <w:pPr>
        <w:spacing w:after="40" w:before="0" w:line="276" w:lineRule="auto"/>
        <w:jc w:val="left"/>
        <w:rPr/>
      </w:pPr>
      <w:r w:rsidDel="00000000" w:rsidR="00000000" w:rsidRPr="00000000">
        <w:rPr>
          <w:rFonts w:ascii="Arial" w:cs="Arial" w:eastAsia="Arial" w:hAnsi="Arial"/>
          <w:b w:val="1"/>
          <w:bCs w:val="1"/>
          <w:i w:val="0"/>
          <w:iCs w:val="0"/>
          <w:color w:val="1b3a6b"/>
          <w:sz w:val="20"/>
          <w:szCs w:val="20"/>
          <w:rtl w:val="0"/>
        </w:rPr>
        <w:t xml:space="preserve">How long does it take?</w:t>
      </w:r>
      <w:r w:rsidDel="00000000" w:rsidR="00000000" w:rsidRPr="00000000">
        <w:rPr>
          <w:rtl w:val="0"/>
        </w:rPr>
      </w:r>
    </w:p>
    <w:p w:rsidR="00000000" w:rsidDel="00000000" w:rsidP="00000000" w:rsidRDefault="00000000" w:rsidRPr="00000000" w14:paraId="000000F3">
      <w:pPr>
        <w:spacing w:after="120" w:before="0" w:line="276" w:lineRule="auto"/>
        <w:jc w:val="left"/>
        <w:rPr/>
      </w:pPr>
      <w:r w:rsidDel="00000000" w:rsidR="00000000" w:rsidRPr="00000000">
        <w:rPr>
          <w:rFonts w:ascii="Arial" w:cs="Arial" w:eastAsia="Arial" w:hAnsi="Arial"/>
          <w:b w:val="0"/>
          <w:bCs w:val="0"/>
          <w:i w:val="0"/>
          <w:iCs w:val="0"/>
          <w:color w:val="1f2937"/>
          <w:sz w:val="20"/>
          <w:szCs w:val="20"/>
          <w:rtl w:val="0"/>
        </w:rPr>
        <w:t xml:space="preserve">About 20 minutes for a full pricing recommendation with a price range, model, and tier structure. Faster if you already know your buyer well and have some pricing data. Longer if you want to explore multiple models or segments in the same session.</w:t>
      </w:r>
      <w:r w:rsidDel="00000000" w:rsidR="00000000" w:rsidRPr="00000000">
        <w:rPr>
          <w:rtl w:val="0"/>
        </w:rPr>
      </w:r>
    </w:p>
    <w:p w:rsidR="00000000" w:rsidDel="00000000" w:rsidP="00000000" w:rsidRDefault="00000000" w:rsidRPr="00000000" w14:paraId="000000F4">
      <w:pPr>
        <w:spacing w:after="40" w:before="0" w:line="276" w:lineRule="auto"/>
        <w:jc w:val="left"/>
        <w:rPr/>
      </w:pPr>
      <w:r w:rsidDel="00000000" w:rsidR="00000000" w:rsidRPr="00000000">
        <w:rPr>
          <w:rFonts w:ascii="Arial" w:cs="Arial" w:eastAsia="Arial" w:hAnsi="Arial"/>
          <w:b w:val="1"/>
          <w:bCs w:val="1"/>
          <w:i w:val="0"/>
          <w:iCs w:val="0"/>
          <w:color w:val="1b3a6b"/>
          <w:sz w:val="20"/>
          <w:szCs w:val="20"/>
          <w:rtl w:val="0"/>
        </w:rPr>
        <w:t xml:space="preserve">Is my data private?</w:t>
      </w:r>
      <w:r w:rsidDel="00000000" w:rsidR="00000000" w:rsidRPr="00000000">
        <w:rPr>
          <w:rtl w:val="0"/>
        </w:rPr>
      </w:r>
    </w:p>
    <w:p w:rsidR="00000000" w:rsidDel="00000000" w:rsidP="00000000" w:rsidRDefault="00000000" w:rsidRPr="00000000" w14:paraId="000000F5">
      <w:pPr>
        <w:spacing w:after="80" w:before="0" w:line="276" w:lineRule="auto"/>
        <w:jc w:val="left"/>
        <w:rPr/>
      </w:pPr>
      <w:r w:rsidDel="00000000" w:rsidR="00000000" w:rsidRPr="00000000">
        <w:rPr>
          <w:rFonts w:ascii="Arial" w:cs="Arial" w:eastAsia="Arial" w:hAnsi="Arial"/>
          <w:b w:val="0"/>
          <w:bCs w:val="0"/>
          <w:i w:val="0"/>
          <w:iCs w:val="0"/>
          <w:color w:val="1f2937"/>
          <w:sz w:val="20"/>
          <w:szCs w:val="20"/>
          <w:rtl w:val="0"/>
        </w:rPr>
        <w:t xml:space="preserve">Your conversation is between you and Claude. The skill does not store or share your business details with anyone.</w:t>
      </w:r>
      <w:r w:rsidDel="00000000" w:rsidR="00000000" w:rsidRPr="00000000">
        <w:rPr>
          <w:rtl w:val="0"/>
        </w:rPr>
      </w:r>
    </w:p>
    <w:p w:rsidR="00000000" w:rsidDel="00000000" w:rsidP="00000000" w:rsidRDefault="00000000" w:rsidRPr="00000000" w14:paraId="000000F6">
      <w:pPr>
        <w:pBdr>
          <w:bottom w:color="d4a017" w:space="1" w:sz="4" w:val="single"/>
        </w:pBdr>
        <w:spacing w:after="120" w:before="120" w:lineRule="auto"/>
        <w:rPr/>
      </w:pPr>
      <w:r w:rsidDel="00000000" w:rsidR="00000000" w:rsidRPr="00000000">
        <w:rPr>
          <w:rtl w:val="0"/>
        </w:rPr>
      </w:r>
    </w:p>
    <w:p w:rsidR="00000000" w:rsidDel="00000000" w:rsidP="00000000" w:rsidRDefault="00000000" w:rsidRPr="00000000" w14:paraId="000000F7">
      <w:pPr>
        <w:spacing w:after="0" w:before="0" w:lineRule="auto"/>
        <w:rPr/>
      </w:pPr>
      <w:r w:rsidDel="00000000" w:rsidR="00000000" w:rsidRPr="00000000">
        <w:rPr>
          <w:rtl w:val="0"/>
        </w:rPr>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00.0" w:type="dxa"/>
              <w:left w:w="140.0" w:type="dxa"/>
              <w:bottom w:w="100.0" w:type="dxa"/>
              <w:right w:w="140.0" w:type="dxa"/>
            </w:tcMar>
            <w:vAlign w:val="top"/>
          </w:tcPr>
          <w:p w:rsidR="00000000" w:rsidDel="00000000" w:rsidP="00000000" w:rsidRDefault="00000000" w:rsidRPr="00000000" w14:paraId="000000F8">
            <w:pPr>
              <w:spacing w:after="80" w:before="0" w:line="276" w:lineRule="auto"/>
              <w:jc w:val="left"/>
              <w:rPr/>
            </w:pPr>
            <w:r w:rsidDel="00000000" w:rsidR="00000000" w:rsidRPr="00000000">
              <w:rPr>
                <w:rFonts w:ascii="Arial" w:cs="Arial" w:eastAsia="Arial" w:hAnsi="Arial"/>
                <w:b w:val="1"/>
                <w:bCs w:val="1"/>
                <w:i w:val="0"/>
                <w:iCs w:val="0"/>
                <w:color w:val="ffffff"/>
                <w:sz w:val="20"/>
                <w:szCs w:val="20"/>
                <w:rtl w:val="0"/>
              </w:rPr>
              <w:t xml:space="preserve">THE OPENFOS PROMISE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8e7" w:val="clear"/>
            <w:tcMar>
              <w:top w:w="100.0" w:type="dxa"/>
              <w:left w:w="140.0" w:type="dxa"/>
              <w:bottom w:w="100.0" w:type="dxa"/>
              <w:right w:w="140.0" w:type="dxa"/>
            </w:tcMar>
            <w:vAlign w:val="top"/>
          </w:tcPr>
          <w:p w:rsidR="00000000" w:rsidDel="00000000" w:rsidP="00000000" w:rsidRDefault="00000000" w:rsidRPr="00000000" w14:paraId="000000F9">
            <w:pPr>
              <w:spacing w:after="40" w:before="0" w:line="276" w:lineRule="auto"/>
              <w:jc w:val="left"/>
              <w:rPr/>
            </w:pPr>
            <w:r w:rsidDel="00000000" w:rsidR="00000000" w:rsidRPr="00000000">
              <w:rPr>
                <w:rFonts w:ascii="Arial" w:cs="Arial" w:eastAsia="Arial" w:hAnsi="Arial"/>
                <w:b w:val="0"/>
                <w:bCs w:val="0"/>
                <w:i w:val="0"/>
                <w:iCs w:val="0"/>
                <w:color w:val="1f2937"/>
                <w:sz w:val="19"/>
                <w:szCs w:val="19"/>
                <w:rtl w:val="0"/>
              </w:rPr>
              <w:t xml:space="preserve">The same structured thinking that the best founders in the world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8e7" w:val="clear"/>
            <w:tcMar>
              <w:top w:w="100.0" w:type="dxa"/>
              <w:left w:w="140.0" w:type="dxa"/>
              <w:bottom w:w="100.0" w:type="dxa"/>
              <w:right w:w="140.0" w:type="dxa"/>
            </w:tcMar>
            <w:vAlign w:val="top"/>
          </w:tcPr>
          <w:p w:rsidR="00000000" w:rsidDel="00000000" w:rsidP="00000000" w:rsidRDefault="00000000" w:rsidRPr="00000000" w14:paraId="000000FA">
            <w:pPr>
              <w:spacing w:after="40" w:before="0" w:line="276" w:lineRule="auto"/>
              <w:jc w:val="left"/>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8e7" w:val="clear"/>
            <w:tcMar>
              <w:top w:w="100.0" w:type="dxa"/>
              <w:left w:w="140.0" w:type="dxa"/>
              <w:bottom w:w="100.0" w:type="dxa"/>
              <w:right w:w="140.0" w:type="dxa"/>
            </w:tcMar>
            <w:vAlign w:val="top"/>
          </w:tcPr>
          <w:p w:rsidR="00000000" w:rsidDel="00000000" w:rsidP="00000000" w:rsidRDefault="00000000" w:rsidRPr="00000000" w14:paraId="000000FB">
            <w:pPr>
              <w:spacing w:after="40" w:before="0" w:line="276" w:lineRule="auto"/>
              <w:jc w:val="left"/>
              <w:rPr/>
            </w:pPr>
            <w:r w:rsidDel="00000000" w:rsidR="00000000" w:rsidRPr="00000000">
              <w:rPr>
                <w:rFonts w:ascii="Arial" w:cs="Arial" w:eastAsia="Arial" w:hAnsi="Arial"/>
                <w:b w:val="0"/>
                <w:bCs w:val="0"/>
                <w:i w:val="0"/>
                <w:iCs w:val="0"/>
                <w:color w:val="1f2937"/>
                <w:sz w:val="19"/>
                <w:szCs w:val="19"/>
                <w:rtl w:val="0"/>
              </w:rPr>
              <w:t xml:space="preserve">use, encoded into tools that any founder can access. No expensive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8e7" w:val="clear"/>
            <w:tcMar>
              <w:top w:w="100.0" w:type="dxa"/>
              <w:left w:w="140.0" w:type="dxa"/>
              <w:bottom w:w="100.0" w:type="dxa"/>
              <w:right w:w="140.0" w:type="dxa"/>
            </w:tcMar>
            <w:vAlign w:val="top"/>
          </w:tcPr>
          <w:p w:rsidR="00000000" w:rsidDel="00000000" w:rsidP="00000000" w:rsidRDefault="00000000" w:rsidRPr="00000000" w14:paraId="000000FC">
            <w:pPr>
              <w:spacing w:after="40" w:before="0" w:line="276" w:lineRule="auto"/>
              <w:jc w:val="left"/>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8e7" w:val="clear"/>
            <w:tcMar>
              <w:top w:w="100.0" w:type="dxa"/>
              <w:left w:w="140.0" w:type="dxa"/>
              <w:bottom w:w="100.0" w:type="dxa"/>
              <w:right w:w="140.0" w:type="dxa"/>
            </w:tcMar>
            <w:vAlign w:val="top"/>
          </w:tcPr>
          <w:p w:rsidR="00000000" w:rsidDel="00000000" w:rsidP="00000000" w:rsidRDefault="00000000" w:rsidRPr="00000000" w14:paraId="000000FD">
            <w:pPr>
              <w:spacing w:after="40" w:before="0" w:line="276" w:lineRule="auto"/>
              <w:jc w:val="left"/>
              <w:rPr/>
            </w:pPr>
            <w:r w:rsidDel="00000000" w:rsidR="00000000" w:rsidRPr="00000000">
              <w:rPr>
                <w:rFonts w:ascii="Arial" w:cs="Arial" w:eastAsia="Arial" w:hAnsi="Arial"/>
                <w:b w:val="0"/>
                <w:bCs w:val="0"/>
                <w:i w:val="0"/>
                <w:iCs w:val="0"/>
                <w:color w:val="1f2937"/>
                <w:sz w:val="19"/>
                <w:szCs w:val="19"/>
                <w:rtl w:val="0"/>
              </w:rPr>
              <w:t xml:space="preserve">accelerators, no gated communities, no gatekeepers.</w:t>
            </w:r>
            <w:r w:rsidDel="00000000" w:rsidR="00000000" w:rsidRPr="00000000">
              <w:rPr>
                <w:rtl w:val="0"/>
              </w:rPr>
            </w:r>
          </w:p>
        </w:tc>
      </w:tr>
    </w:tbl>
    <w:p w:rsidR="00000000" w:rsidDel="00000000" w:rsidP="00000000" w:rsidRDefault="00000000" w:rsidRPr="00000000" w14:paraId="000000FE">
      <w:pPr>
        <w:spacing w:after="0" w:before="0" w:lineRule="auto"/>
        <w:rPr/>
      </w:pPr>
      <w:r w:rsidDel="00000000" w:rsidR="00000000" w:rsidRPr="00000000">
        <w:rPr>
          <w:rtl w:val="0"/>
        </w:rPr>
      </w:r>
    </w:p>
    <w:p w:rsidR="00000000" w:rsidDel="00000000" w:rsidP="00000000" w:rsidRDefault="00000000" w:rsidRPr="00000000" w14:paraId="000000FF">
      <w:pPr>
        <w:spacing w:after="40" w:before="0" w:line="276" w:lineRule="auto"/>
        <w:jc w:val="center"/>
        <w:rPr/>
      </w:pPr>
      <w:r w:rsidDel="00000000" w:rsidR="00000000" w:rsidRPr="00000000">
        <w:rPr>
          <w:rFonts w:ascii="Arial" w:cs="Arial" w:eastAsia="Arial" w:hAnsi="Arial"/>
          <w:b w:val="0"/>
          <w:bCs w:val="0"/>
          <w:i w:val="0"/>
          <w:iCs w:val="0"/>
          <w:color w:val="6b7280"/>
          <w:sz w:val="17"/>
          <w:szCs w:val="17"/>
          <w:rtl w:val="0"/>
        </w:rPr>
        <w:t xml:space="preserve">OpenFOS  •  Seranai  •  arshadsayyad.com</w:t>
      </w:r>
      <w:r w:rsidDel="00000000" w:rsidR="00000000" w:rsidRPr="00000000">
        <w:rPr>
          <w:rtl w:val="0"/>
        </w:rPr>
      </w:r>
    </w:p>
    <w:p w:rsidR="00000000" w:rsidDel="00000000" w:rsidP="00000000" w:rsidRDefault="00000000" w:rsidRPr="00000000" w14:paraId="00000100">
      <w:pPr>
        <w:spacing w:after="80" w:before="0" w:line="276" w:lineRule="auto"/>
        <w:jc w:val="center"/>
        <w:rPr/>
      </w:pPr>
      <w:r w:rsidDel="00000000" w:rsidR="00000000" w:rsidRPr="00000000">
        <w:rPr>
          <w:rFonts w:ascii="Arial" w:cs="Arial" w:eastAsia="Arial" w:hAnsi="Arial"/>
          <w:b w:val="0"/>
          <w:bCs w:val="0"/>
          <w:i w:val="1"/>
          <w:iCs w:val="1"/>
          <w:color w:val="6b7280"/>
          <w:sz w:val="17"/>
          <w:szCs w:val="17"/>
          <w:rtl w:val="0"/>
        </w:rPr>
        <w:t xml:space="preserve">This guide is part of the Open Founder Operating System and may be freely shared.</w:t>
      </w: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080" w:top="1080" w:left="1080" w:right="108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jc w:val="center"/>
      <w:rPr>
        <w:color w:val="000000"/>
        <w:sz w:val="22"/>
        <w:szCs w:val="22"/>
      </w:rPr>
    </w:pPr>
    <w:r w:rsidDel="00000000" w:rsidR="00000000" w:rsidRPr="00000000">
      <w:rPr>
        <w:color w:val="9ca3af"/>
        <w:sz w:val="16"/>
        <w:szCs w:val="16"/>
        <w:rtl w:val="0"/>
      </w:rPr>
      <w:t xml:space="preserve">The Top 1% Playbook. For Founders Everywhere.  •  Page </w:t>
    </w:r>
    <w:r w:rsidDel="00000000" w:rsidR="00000000" w:rsidRPr="00000000">
      <w:rPr>
        <w:color w:val="9ca3af"/>
        <w:sz w:val="16"/>
        <w:szCs w:val="1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pBdr>
        <w:bottom w:color="e5e7eb" w:space="4" w:sz="4" w:val="single"/>
      </w:pBdr>
      <w:rPr/>
    </w:pPr>
    <w:r w:rsidDel="00000000" w:rsidR="00000000" w:rsidRPr="00000000">
      <w:rPr>
        <w:b w:val="1"/>
        <w:bCs w:val="1"/>
        <w:color w:val="0d9488"/>
        <w:sz w:val="18"/>
        <w:szCs w:val="18"/>
        <w:rtl w:val="0"/>
      </w:rPr>
      <w:t xml:space="preserve">OpenFOS</w:t>
    </w:r>
    <w:r w:rsidDel="00000000" w:rsidR="00000000" w:rsidRPr="00000000">
      <w:rPr>
        <w:color w:val="9ca3af"/>
        <w:sz w:val="18"/>
        <w:szCs w:val="18"/>
        <w:rtl w:val="0"/>
      </w:rPr>
      <w:t xml:space="preserve">  |  Pricing Strategy  |  Founder’s Guide</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rFonts w:ascii="Arial" w:cs="Arial" w:eastAsia="Arial" w:hAnsi="Arial"/>
        <w:color w:val="d4a017"/>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2937"/>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b3a6b"/>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b3a6b"/>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2937"/>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