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ind w:left="3600" w:firstLine="0"/>
        <w:rPr>
          <w:b w:val="1"/>
          <w:bCs w:val="1"/>
          <w:color w:val="0d9488"/>
          <w:sz w:val="36"/>
          <w:szCs w:val="36"/>
        </w:rPr>
      </w:pPr>
      <w:r w:rsidDel="00000000" w:rsidR="00000000" w:rsidRPr="00000000">
        <w:rPr>
          <w:rtl w:val="0"/>
        </w:rPr>
      </w:r>
    </w:p>
    <w:p w:rsidR="00000000" w:rsidDel="00000000" w:rsidP="00000000" w:rsidRDefault="00000000" w:rsidRPr="00000000" w14:paraId="00000002">
      <w:pPr>
        <w:spacing w:after="60" w:lineRule="auto"/>
        <w:ind w:left="3600" w:firstLine="0"/>
        <w:rPr>
          <w:b w:val="1"/>
          <w:bCs w:val="1"/>
          <w:color w:val="0d9488"/>
          <w:sz w:val="36"/>
          <w:szCs w:val="36"/>
        </w:rPr>
      </w:pPr>
      <w:r w:rsidDel="00000000" w:rsidR="00000000" w:rsidRPr="00000000">
        <w:rPr>
          <w:rtl w:val="0"/>
        </w:rPr>
      </w:r>
    </w:p>
    <w:p w:rsidR="00000000" w:rsidDel="00000000" w:rsidP="00000000" w:rsidRDefault="00000000" w:rsidRPr="00000000" w14:paraId="00000003">
      <w:pPr>
        <w:spacing w:after="60" w:lineRule="auto"/>
        <w:ind w:left="3600" w:firstLine="0"/>
        <w:rPr>
          <w:b w:val="1"/>
          <w:bCs w:val="1"/>
          <w:color w:val="0d9488"/>
          <w:sz w:val="36"/>
          <w:szCs w:val="36"/>
        </w:rPr>
      </w:pPr>
      <w:r w:rsidDel="00000000" w:rsidR="00000000" w:rsidRPr="00000000">
        <w:rPr>
          <w:rtl w:val="0"/>
        </w:rPr>
      </w:r>
    </w:p>
    <w:p w:rsidR="00000000" w:rsidDel="00000000" w:rsidP="00000000" w:rsidRDefault="00000000" w:rsidRPr="00000000" w14:paraId="00000004">
      <w:pPr>
        <w:spacing w:after="60" w:lineRule="auto"/>
        <w:ind w:left="3600" w:firstLine="0"/>
        <w:rPr>
          <w:b w:val="1"/>
          <w:bCs w:val="1"/>
          <w:color w:val="0d9488"/>
          <w:sz w:val="36"/>
          <w:szCs w:val="36"/>
        </w:rPr>
      </w:pPr>
      <w:r w:rsidDel="00000000" w:rsidR="00000000" w:rsidRPr="00000000">
        <w:rPr>
          <w:rtl w:val="0"/>
        </w:rPr>
      </w:r>
    </w:p>
    <w:p w:rsidR="00000000" w:rsidDel="00000000" w:rsidP="00000000" w:rsidRDefault="00000000" w:rsidRPr="00000000" w14:paraId="00000005">
      <w:pPr>
        <w:spacing w:after="60" w:lineRule="auto"/>
        <w:ind w:left="3600" w:firstLine="0"/>
        <w:rPr>
          <w:b w:val="1"/>
          <w:bCs w:val="1"/>
          <w:color w:val="0d9488"/>
          <w:sz w:val="36"/>
          <w:szCs w:val="36"/>
        </w:rPr>
      </w:pPr>
      <w:r w:rsidDel="00000000" w:rsidR="00000000" w:rsidRPr="00000000">
        <w:rPr>
          <w:rtl w:val="0"/>
        </w:rPr>
      </w:r>
    </w:p>
    <w:p w:rsidR="00000000" w:rsidDel="00000000" w:rsidP="00000000" w:rsidRDefault="00000000" w:rsidRPr="00000000" w14:paraId="00000006">
      <w:pPr>
        <w:spacing w:after="60" w:lineRule="auto"/>
        <w:ind w:left="3600" w:firstLine="0"/>
        <w:rPr>
          <w:b w:val="1"/>
          <w:bCs w:val="1"/>
          <w:color w:val="0d9488"/>
          <w:sz w:val="36"/>
          <w:szCs w:val="36"/>
        </w:rPr>
      </w:pPr>
      <w:r w:rsidDel="00000000" w:rsidR="00000000" w:rsidRPr="00000000">
        <w:rPr>
          <w:rtl w:val="0"/>
        </w:rPr>
      </w:r>
    </w:p>
    <w:p w:rsidR="00000000" w:rsidDel="00000000" w:rsidP="00000000" w:rsidRDefault="00000000" w:rsidRPr="00000000" w14:paraId="00000007">
      <w:pPr>
        <w:spacing w:after="60" w:lineRule="auto"/>
        <w:ind w:left="3600" w:firstLine="0"/>
        <w:rPr>
          <w:b w:val="1"/>
          <w:bCs w:val="1"/>
          <w:color w:val="0d9488"/>
          <w:sz w:val="36"/>
          <w:szCs w:val="36"/>
        </w:rPr>
      </w:pPr>
      <w:r w:rsidDel="00000000" w:rsidR="00000000" w:rsidRPr="00000000">
        <w:rPr>
          <w:rtl w:val="0"/>
        </w:rPr>
      </w:r>
    </w:p>
    <w:p w:rsidR="00000000" w:rsidDel="00000000" w:rsidP="00000000" w:rsidRDefault="00000000" w:rsidRPr="00000000" w14:paraId="00000008">
      <w:pPr>
        <w:spacing w:after="60" w:lineRule="auto"/>
        <w:ind w:left="3600" w:firstLine="0"/>
        <w:rPr>
          <w:b w:val="1"/>
          <w:bCs w:val="1"/>
          <w:color w:val="0d9488"/>
          <w:sz w:val="36"/>
          <w:szCs w:val="36"/>
        </w:rPr>
      </w:pPr>
      <w:r w:rsidDel="00000000" w:rsidR="00000000" w:rsidRPr="00000000">
        <w:rPr>
          <w:rtl w:val="0"/>
        </w:rPr>
      </w:r>
    </w:p>
    <w:p w:rsidR="00000000" w:rsidDel="00000000" w:rsidP="00000000" w:rsidRDefault="00000000" w:rsidRPr="00000000" w14:paraId="00000009">
      <w:pPr>
        <w:spacing w:after="60" w:lineRule="auto"/>
        <w:ind w:left="3600" w:firstLine="0"/>
        <w:rPr>
          <w:sz w:val="22"/>
          <w:szCs w:val="22"/>
        </w:rPr>
      </w:pPr>
      <w:r w:rsidDel="00000000" w:rsidR="00000000" w:rsidRPr="00000000">
        <w:rPr>
          <w:b w:val="1"/>
          <w:bCs w:val="1"/>
          <w:color w:val="0d9488"/>
          <w:sz w:val="36"/>
          <w:szCs w:val="36"/>
          <w:rtl w:val="0"/>
        </w:rPr>
        <w:t xml:space="preserve">O P E N F O S</w:t>
      </w:r>
      <w:r w:rsidDel="00000000" w:rsidR="00000000" w:rsidRPr="00000000">
        <w:rPr>
          <w:rtl w:val="0"/>
        </w:rPr>
      </w:r>
    </w:p>
    <w:p w:rsidR="00000000" w:rsidDel="00000000" w:rsidP="00000000" w:rsidRDefault="00000000" w:rsidRPr="00000000" w14:paraId="0000000A">
      <w:pPr>
        <w:spacing w:after="40" w:lineRule="auto"/>
        <w:jc w:val="center"/>
        <w:rPr>
          <w:sz w:val="22"/>
          <w:szCs w:val="22"/>
        </w:rPr>
      </w:pPr>
      <w:r w:rsidDel="00000000" w:rsidR="00000000" w:rsidRPr="00000000">
        <w:rPr>
          <w:color w:val="9ca3af"/>
          <w:sz w:val="18"/>
          <w:szCs w:val="18"/>
          <w:rtl w:val="0"/>
        </w:rPr>
        <w:t xml:space="preserve">SKILL 9 OF 12  •  MARKET MASTERY SERIES</w:t>
      </w:r>
      <w:r w:rsidDel="00000000" w:rsidR="00000000" w:rsidRPr="00000000">
        <w:rPr>
          <w:rtl w:val="0"/>
        </w:rPr>
      </w:r>
    </w:p>
    <w:p w:rsidR="00000000" w:rsidDel="00000000" w:rsidP="00000000" w:rsidRDefault="00000000" w:rsidRPr="00000000" w14:paraId="0000000B">
      <w:pPr>
        <w:spacing w:after="200" w:before="200" w:lineRule="auto"/>
        <w:rPr>
          <w:sz w:val="22"/>
          <w:szCs w:val="22"/>
        </w:rPr>
      </w:pPr>
      <w:r w:rsidDel="00000000" w:rsidR="00000000" w:rsidRPr="00000000">
        <w:rPr>
          <w:rtl w:val="0"/>
        </w:rPr>
      </w:r>
    </w:p>
    <w:p w:rsidR="00000000" w:rsidDel="00000000" w:rsidP="00000000" w:rsidRDefault="00000000" w:rsidRPr="00000000" w14:paraId="0000000C">
      <w:pPr>
        <w:pBdr>
          <w:bottom w:color="0d9488" w:space="1" w:sz="4" w:val="single"/>
        </w:pBdr>
        <w:jc w:val="center"/>
        <w:rPr>
          <w:sz w:val="22"/>
          <w:szCs w:val="22"/>
        </w:rPr>
      </w:pPr>
      <w:r w:rsidDel="00000000" w:rsidR="00000000" w:rsidRPr="00000000">
        <w:rPr>
          <w:rtl w:val="0"/>
        </w:rPr>
      </w:r>
    </w:p>
    <w:p w:rsidR="00000000" w:rsidDel="00000000" w:rsidP="00000000" w:rsidRDefault="00000000" w:rsidRPr="00000000" w14:paraId="0000000D">
      <w:pPr>
        <w:spacing w:after="200" w:before="200" w:lineRule="auto"/>
        <w:rPr>
          <w:sz w:val="22"/>
          <w:szCs w:val="22"/>
        </w:rPr>
      </w:pPr>
      <w:r w:rsidDel="00000000" w:rsidR="00000000" w:rsidRPr="00000000">
        <w:rPr>
          <w:rtl w:val="0"/>
        </w:rPr>
      </w:r>
    </w:p>
    <w:p w:rsidR="00000000" w:rsidDel="00000000" w:rsidP="00000000" w:rsidRDefault="00000000" w:rsidRPr="00000000" w14:paraId="0000000E">
      <w:pPr>
        <w:spacing w:after="120" w:lineRule="auto"/>
        <w:jc w:val="center"/>
        <w:rPr>
          <w:sz w:val="22"/>
          <w:szCs w:val="22"/>
        </w:rPr>
      </w:pPr>
      <w:r w:rsidDel="00000000" w:rsidR="00000000" w:rsidRPr="00000000">
        <w:rPr>
          <w:b w:val="1"/>
          <w:bCs w:val="1"/>
          <w:color w:val="1b2a4a"/>
          <w:sz w:val="48"/>
          <w:szCs w:val="48"/>
          <w:rtl w:val="0"/>
        </w:rPr>
        <w:t xml:space="preserve">Customer Discovery &amp; Interview Design</w:t>
      </w:r>
      <w:r w:rsidDel="00000000" w:rsidR="00000000" w:rsidRPr="00000000">
        <w:rPr>
          <w:rtl w:val="0"/>
        </w:rPr>
      </w:r>
    </w:p>
    <w:p w:rsidR="00000000" w:rsidDel="00000000" w:rsidP="00000000" w:rsidRDefault="00000000" w:rsidRPr="00000000" w14:paraId="0000000F">
      <w:pPr>
        <w:spacing w:after="60" w:lineRule="auto"/>
        <w:jc w:val="center"/>
        <w:rPr>
          <w:sz w:val="22"/>
          <w:szCs w:val="22"/>
        </w:rPr>
      </w:pPr>
      <w:r w:rsidDel="00000000" w:rsidR="00000000" w:rsidRPr="00000000">
        <w:rPr>
          <w:color w:val="374151"/>
          <w:sz w:val="32"/>
          <w:szCs w:val="32"/>
          <w:rtl w:val="0"/>
        </w:rPr>
        <w:t xml:space="preserve">Founder’s Guide</w:t>
      </w:r>
      <w:r w:rsidDel="00000000" w:rsidR="00000000" w:rsidRPr="00000000">
        <w:rPr>
          <w:rtl w:val="0"/>
        </w:rPr>
      </w:r>
    </w:p>
    <w:p w:rsidR="00000000" w:rsidDel="00000000" w:rsidP="00000000" w:rsidRDefault="00000000" w:rsidRPr="00000000" w14:paraId="00000010">
      <w:pPr>
        <w:spacing w:after="80" w:before="80" w:lineRule="auto"/>
        <w:rPr>
          <w:sz w:val="22"/>
          <w:szCs w:val="22"/>
        </w:rPr>
      </w:pPr>
      <w:r w:rsidDel="00000000" w:rsidR="00000000" w:rsidRPr="00000000">
        <w:rPr>
          <w:rtl w:val="0"/>
        </w:rPr>
      </w:r>
    </w:p>
    <w:p w:rsidR="00000000" w:rsidDel="00000000" w:rsidP="00000000" w:rsidRDefault="00000000" w:rsidRPr="00000000" w14:paraId="00000011">
      <w:pPr>
        <w:spacing w:after="20" w:lineRule="auto"/>
        <w:jc w:val="center"/>
        <w:rPr>
          <w:i w:val="1"/>
          <w:iCs w:val="1"/>
          <w:color w:val="0d9488"/>
          <w:sz w:val="24"/>
          <w:szCs w:val="24"/>
        </w:rPr>
      </w:pPr>
      <w:r w:rsidDel="00000000" w:rsidR="00000000" w:rsidRPr="00000000">
        <w:rPr>
          <w:i w:val="1"/>
          <w:iCs w:val="1"/>
          <w:color w:val="0d9488"/>
          <w:sz w:val="24"/>
          <w:szCs w:val="24"/>
          <w:rtl w:val="0"/>
        </w:rPr>
        <w:t xml:space="preserve">Does your customer’s problem actually exist?</w:t>
      </w:r>
    </w:p>
    <w:p w:rsidR="00000000" w:rsidDel="00000000" w:rsidP="00000000" w:rsidRDefault="00000000" w:rsidRPr="00000000" w14:paraId="00000012">
      <w:pPr>
        <w:spacing w:after="20" w:lineRule="auto"/>
        <w:jc w:val="center"/>
        <w:rPr>
          <w:sz w:val="24"/>
          <w:szCs w:val="24"/>
        </w:rPr>
      </w:pPr>
      <w:r w:rsidDel="00000000" w:rsidR="00000000" w:rsidRPr="00000000">
        <w:rPr>
          <w:i w:val="1"/>
          <w:iCs w:val="1"/>
          <w:color w:val="0d9488"/>
          <w:sz w:val="24"/>
          <w:szCs w:val="24"/>
          <w:rtl w:val="0"/>
        </w:rPr>
        <w:t xml:space="preserve">Find out in one conversation.</w:t>
      </w:r>
      <w:r w:rsidDel="00000000" w:rsidR="00000000" w:rsidRPr="00000000">
        <w:rPr>
          <w:rtl w:val="0"/>
        </w:rPr>
      </w:r>
    </w:p>
    <w:p w:rsidR="00000000" w:rsidDel="00000000" w:rsidP="00000000" w:rsidRDefault="00000000" w:rsidRPr="00000000" w14:paraId="00000013">
      <w:pPr>
        <w:spacing w:after="800" w:before="800" w:lineRule="auto"/>
        <w:rPr>
          <w:sz w:val="22"/>
          <w:szCs w:val="22"/>
        </w:rPr>
      </w:pPr>
      <w:r w:rsidDel="00000000" w:rsidR="00000000" w:rsidRPr="00000000">
        <w:rPr>
          <w:rtl w:val="0"/>
        </w:rPr>
      </w:r>
    </w:p>
    <w:p w:rsidR="00000000" w:rsidDel="00000000" w:rsidP="00000000" w:rsidRDefault="00000000" w:rsidRPr="00000000" w14:paraId="00000014">
      <w:pPr>
        <w:jc w:val="center"/>
        <w:rPr>
          <w:sz w:val="22"/>
          <w:szCs w:val="22"/>
        </w:rPr>
      </w:pPr>
      <w:r w:rsidDel="00000000" w:rsidR="00000000" w:rsidRPr="00000000">
        <w:rPr>
          <w:color w:val="9ca3af"/>
          <w:sz w:val="18"/>
          <w:szCs w:val="18"/>
          <w:rtl w:val="0"/>
        </w:rPr>
        <w:t xml:space="preserve">Version 1.0  •  March 2026</w:t>
      </w:r>
      <w:r w:rsidDel="00000000" w:rsidR="00000000" w:rsidRPr="00000000">
        <w:rPr>
          <w:rtl w:val="0"/>
        </w:rPr>
      </w:r>
    </w:p>
    <w:p w:rsidR="00000000" w:rsidDel="00000000" w:rsidP="00000000" w:rsidRDefault="00000000" w:rsidRPr="00000000" w14:paraId="00000015">
      <w:pPr>
        <w:spacing w:before="60" w:lineRule="auto"/>
        <w:jc w:val="center"/>
        <w:rPr>
          <w:b w:val="1"/>
          <w:bCs w:val="1"/>
          <w:color w:val="2e75b6"/>
          <w:sz w:val="28"/>
          <w:szCs w:val="28"/>
        </w:rPr>
      </w:pPr>
      <w:r w:rsidDel="00000000" w:rsidR="00000000" w:rsidRPr="00000000">
        <w:rPr>
          <w:color w:val="9ca3af"/>
          <w:sz w:val="18"/>
          <w:szCs w:val="18"/>
          <w:rtl w:val="0"/>
        </w:rPr>
        <w:t xml:space="preserve">No technical skills required  •  Works in any country  •  Takes ~15 minutes</w:t>
      </w: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pStyle w:val="Heading1"/>
        <w:spacing w:after="180" w:before="360" w:lineRule="auto"/>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pStyle w:val="Heading1"/>
        <w:spacing w:after="180" w:before="360" w:lineRule="auto"/>
        <w:rPr/>
      </w:pPr>
      <w:r w:rsidDel="00000000" w:rsidR="00000000" w:rsidRPr="00000000">
        <w:rPr>
          <w:rtl w:val="0"/>
        </w:rPr>
      </w:r>
    </w:p>
    <w:p w:rsidR="00000000" w:rsidDel="00000000" w:rsidP="00000000" w:rsidRDefault="00000000" w:rsidRPr="00000000" w14:paraId="0000001C">
      <w:pPr>
        <w:pStyle w:val="Heading1"/>
        <w:spacing w:after="180" w:before="360" w:lineRule="auto"/>
        <w:rPr/>
      </w:pPr>
      <w:r w:rsidDel="00000000" w:rsidR="00000000" w:rsidRPr="00000000">
        <w:rPr>
          <w:rtl w:val="0"/>
        </w:rPr>
      </w:r>
    </w:p>
    <w:p w:rsidR="00000000" w:rsidDel="00000000" w:rsidP="00000000" w:rsidRDefault="00000000" w:rsidRPr="00000000" w14:paraId="0000001D">
      <w:pPr>
        <w:pStyle w:val="Heading1"/>
        <w:spacing w:after="180" w:before="360" w:lineRule="auto"/>
        <w:rPr/>
      </w:pPr>
      <w:r w:rsidDel="00000000" w:rsidR="00000000" w:rsidRPr="00000000">
        <w:rPr>
          <w:rFonts w:ascii="Arial" w:cs="Arial" w:eastAsia="Arial" w:hAnsi="Arial"/>
          <w:b w:val="1"/>
          <w:bCs w:val="1"/>
          <w:color w:val="1a1a2e"/>
          <w:sz w:val="36"/>
          <w:szCs w:val="36"/>
          <w:rtl w:val="0"/>
        </w:rPr>
        <w:t xml:space="preserve">What Is This Skill?</w:t>
      </w:r>
      <w:r w:rsidDel="00000000" w:rsidR="00000000" w:rsidRPr="00000000">
        <w:rPr>
          <w:rtl w:val="0"/>
        </w:rPr>
      </w:r>
    </w:p>
    <w:p w:rsidR="00000000" w:rsidDel="00000000" w:rsidP="00000000" w:rsidRDefault="00000000" w:rsidRPr="00000000" w14:paraId="0000001E">
      <w:pPr>
        <w:spacing w:after="100" w:before="60" w:lineRule="auto"/>
        <w:rPr/>
      </w:pPr>
      <w:r w:rsidDel="00000000" w:rsidR="00000000" w:rsidRPr="00000000">
        <w:rPr>
          <w:rFonts w:ascii="Arial" w:cs="Arial" w:eastAsia="Arial" w:hAnsi="Arial"/>
          <w:color w:val="4a4a5a"/>
          <w:sz w:val="20"/>
          <w:szCs w:val="20"/>
          <w:rtl w:val="0"/>
        </w:rPr>
        <w:t xml:space="preserve">The Customer Discovery Interview skill is an AI-powered simulation tool that helps founders find out whether their customer's problem is real — before writing a single line of code, hiring a designer, or spending money on a landing page.</w:t>
      </w:r>
      <w:r w:rsidDel="00000000" w:rsidR="00000000" w:rsidRPr="00000000">
        <w:rPr>
          <w:rtl w:val="0"/>
        </w:rPr>
      </w:r>
    </w:p>
    <w:p w:rsidR="00000000" w:rsidDel="00000000" w:rsidP="00000000" w:rsidRDefault="00000000" w:rsidRPr="00000000" w14:paraId="0000001F">
      <w:pPr>
        <w:spacing w:after="0" w:before="80" w:lineRule="auto"/>
        <w:rPr/>
      </w:pPr>
      <w:r w:rsidDel="00000000" w:rsidR="00000000" w:rsidRPr="00000000">
        <w:rPr>
          <w:rtl w:val="0"/>
        </w:rPr>
      </w:r>
    </w:p>
    <w:p w:rsidR="00000000" w:rsidDel="00000000" w:rsidP="00000000" w:rsidRDefault="00000000" w:rsidRPr="00000000" w14:paraId="00000020">
      <w:pPr>
        <w:spacing w:after="100" w:before="60" w:lineRule="auto"/>
        <w:rPr/>
      </w:pPr>
      <w:r w:rsidDel="00000000" w:rsidR="00000000" w:rsidRPr="00000000">
        <w:rPr>
          <w:rFonts w:ascii="Arial" w:cs="Arial" w:eastAsia="Arial" w:hAnsi="Arial"/>
          <w:color w:val="4a4a5a"/>
          <w:sz w:val="20"/>
          <w:szCs w:val="20"/>
          <w:rtl w:val="0"/>
        </w:rPr>
        <w:t xml:space="preserve">It works as a guided conversation. You describe your startup idea and who you think your customer is. The skill does two things no other tool can: it builds a custom set of discovery interview questions tailored to your specific idea, and then simulates a real customer answering those questions — honestly, not politely.</w:t>
      </w:r>
      <w:r w:rsidDel="00000000" w:rsidR="00000000" w:rsidRPr="00000000">
        <w:rPr>
          <w:rtl w:val="0"/>
        </w:rPr>
      </w:r>
    </w:p>
    <w:p w:rsidR="00000000" w:rsidDel="00000000" w:rsidP="00000000" w:rsidRDefault="00000000" w:rsidRPr="00000000" w14:paraId="00000021">
      <w:pPr>
        <w:spacing w:after="0" w:before="80" w:lineRule="auto"/>
        <w:rPr/>
      </w:pPr>
      <w:r w:rsidDel="00000000" w:rsidR="00000000" w:rsidRPr="00000000">
        <w:rPr>
          <w:rtl w:val="0"/>
        </w:rPr>
      </w:r>
    </w:p>
    <w:p w:rsidR="00000000" w:rsidDel="00000000" w:rsidP="00000000" w:rsidRDefault="00000000" w:rsidRPr="00000000" w14:paraId="00000022">
      <w:pPr>
        <w:spacing w:after="100" w:before="60" w:lineRule="auto"/>
        <w:rPr/>
      </w:pPr>
      <w:r w:rsidDel="00000000" w:rsidR="00000000" w:rsidRPr="00000000">
        <w:rPr>
          <w:rFonts w:ascii="Arial" w:cs="Arial" w:eastAsia="Arial" w:hAnsi="Arial"/>
          <w:color w:val="4a4a5a"/>
          <w:sz w:val="20"/>
          <w:szCs w:val="20"/>
          <w:rtl w:val="0"/>
        </w:rPr>
        <w:t xml:space="preserve">At the end of the session you receive a scored analysis of whether the problem is real, how urgent it is, and exactly what to do next.</w:t>
      </w:r>
      <w:r w:rsidDel="00000000" w:rsidR="00000000" w:rsidRPr="00000000">
        <w:rPr>
          <w:rtl w:val="0"/>
        </w:rPr>
      </w:r>
    </w:p>
    <w:p w:rsidR="00000000" w:rsidDel="00000000" w:rsidP="00000000" w:rsidRDefault="00000000" w:rsidRPr="00000000" w14:paraId="00000023">
      <w:pPr>
        <w:spacing w:after="0" w:before="16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f3460" w:space="0" w:sz="12" w:val="single"/>
              <w:left w:color="0f3460" w:space="0" w:sz="24" w:val="single"/>
              <w:bottom w:color="d0d8e8" w:space="0" w:sz="4" w:val="single"/>
              <w:right w:color="d0d8e8" w:space="0" w:sz="4" w:val="single"/>
            </w:tcBorders>
            <w:shd w:fill="e8eef7" w:val="clear"/>
            <w:tcMar>
              <w:top w:w="160.0" w:type="dxa"/>
              <w:left w:w="240.0" w:type="dxa"/>
              <w:bottom w:w="160.0" w:type="dxa"/>
              <w:right w:w="240.0" w:type="dxa"/>
            </w:tcMar>
          </w:tcPr>
          <w:p w:rsidR="00000000" w:rsidDel="00000000" w:rsidP="00000000" w:rsidRDefault="00000000" w:rsidRPr="00000000" w14:paraId="00000024">
            <w:pPr>
              <w:spacing w:after="80" w:before="0" w:lineRule="auto"/>
              <w:rPr/>
            </w:pPr>
            <w:r w:rsidDel="00000000" w:rsidR="00000000" w:rsidRPr="00000000">
              <w:rPr>
                <w:rFonts w:ascii="Arial" w:cs="Arial" w:eastAsia="Arial" w:hAnsi="Arial"/>
                <w:b w:val="1"/>
                <w:bCs w:val="1"/>
                <w:color w:val="0f3460"/>
                <w:sz w:val="20"/>
                <w:szCs w:val="20"/>
                <w:rtl w:val="0"/>
              </w:rPr>
              <w:t xml:space="preserve">THE CORE PRINCIPLE</w:t>
            </w:r>
            <w:r w:rsidDel="00000000" w:rsidR="00000000" w:rsidRPr="00000000">
              <w:rPr>
                <w:rtl w:val="0"/>
              </w:rPr>
            </w:r>
          </w:p>
          <w:p w:rsidR="00000000" w:rsidDel="00000000" w:rsidP="00000000" w:rsidRDefault="00000000" w:rsidRPr="00000000" w14:paraId="00000025">
            <w:pPr>
              <w:spacing w:after="40" w:before="40" w:lineRule="auto"/>
              <w:rPr/>
            </w:pPr>
            <w:r w:rsidDel="00000000" w:rsidR="00000000" w:rsidRPr="00000000">
              <w:rPr>
                <w:rFonts w:ascii="Arial" w:cs="Arial" w:eastAsia="Arial" w:hAnsi="Arial"/>
                <w:i w:val="0"/>
                <w:iCs w:val="0"/>
                <w:color w:val="4a4a5a"/>
                <w:sz w:val="20"/>
                <w:szCs w:val="20"/>
                <w:rtl w:val="0"/>
              </w:rPr>
              <w:t xml:space="preserve">Most founders collect polite agreement and call it validation.</w:t>
            </w:r>
            <w:r w:rsidDel="00000000" w:rsidR="00000000" w:rsidRPr="00000000">
              <w:rPr>
                <w:rtl w:val="0"/>
              </w:rPr>
            </w:r>
          </w:p>
          <w:p w:rsidR="00000000" w:rsidDel="00000000" w:rsidP="00000000" w:rsidRDefault="00000000" w:rsidRPr="00000000" w14:paraId="00000026">
            <w:pPr>
              <w:spacing w:after="40" w:before="40" w:lineRule="auto"/>
              <w:rPr/>
            </w:pPr>
            <w:r w:rsidDel="00000000" w:rsidR="00000000" w:rsidRPr="00000000">
              <w:rPr>
                <w:rFonts w:ascii="Arial" w:cs="Arial" w:eastAsia="Arial" w:hAnsi="Arial"/>
                <w:i w:val="0"/>
                <w:iCs w:val="0"/>
                <w:color w:val="4a4a5a"/>
                <w:sz w:val="20"/>
                <w:szCs w:val="20"/>
                <w:rtl w:val="0"/>
              </w:rPr>
              <w:t xml:space="preserve">This skill is built to break that habit.</w:t>
            </w:r>
            <w:r w:rsidDel="00000000" w:rsidR="00000000" w:rsidRPr="00000000">
              <w:rPr>
                <w:rtl w:val="0"/>
              </w:rPr>
            </w:r>
          </w:p>
          <w:p w:rsidR="00000000" w:rsidDel="00000000" w:rsidP="00000000" w:rsidRDefault="00000000" w:rsidRPr="00000000" w14:paraId="00000027">
            <w:pPr>
              <w:spacing w:after="40" w:before="40" w:lineRule="auto"/>
              <w:rPr/>
            </w:pPr>
            <w:r w:rsidDel="00000000" w:rsidR="00000000" w:rsidRPr="00000000">
              <w:rPr>
                <w:rFonts w:ascii="Arial" w:cs="Arial" w:eastAsia="Arial" w:hAnsi="Arial"/>
                <w:i w:val="0"/>
                <w:iCs w:val="0"/>
                <w:color w:val="4a4a5a"/>
                <w:sz w:val="20"/>
                <w:szCs w:val="20"/>
                <w:rtl w:val="0"/>
              </w:rPr>
              <w:t xml:space="preserve">Simulated customer answers are realistic, not flattering. The goal is evidence — not encouragement.</w:t>
            </w:r>
            <w:r w:rsidDel="00000000" w:rsidR="00000000" w:rsidRPr="00000000">
              <w:rPr>
                <w:rtl w:val="0"/>
              </w:rPr>
            </w:r>
          </w:p>
        </w:tc>
      </w:tr>
    </w:tbl>
    <w:p w:rsidR="00000000" w:rsidDel="00000000" w:rsidP="00000000" w:rsidRDefault="00000000" w:rsidRPr="00000000" w14:paraId="00000028">
      <w:pPr>
        <w:spacing w:after="0" w:before="200" w:lineRule="auto"/>
        <w:rPr/>
      </w:pPr>
      <w:r w:rsidDel="00000000" w:rsidR="00000000" w:rsidRPr="00000000">
        <w:rPr>
          <w:rtl w:val="0"/>
        </w:rPr>
      </w:r>
    </w:p>
    <w:p w:rsidR="00000000" w:rsidDel="00000000" w:rsidP="00000000" w:rsidRDefault="00000000" w:rsidRPr="00000000" w14:paraId="00000029">
      <w:pPr>
        <w:spacing w:after="100" w:before="60" w:lineRule="auto"/>
        <w:rPr/>
      </w:pPr>
      <w:r w:rsidDel="00000000" w:rsidR="00000000" w:rsidRPr="00000000">
        <w:rPr>
          <w:rFonts w:ascii="Arial" w:cs="Arial" w:eastAsia="Arial" w:hAnsi="Arial"/>
          <w:color w:val="4a4a5a"/>
          <w:sz w:val="20"/>
          <w:szCs w:val="20"/>
          <w:rtl w:val="0"/>
        </w:rPr>
        <w:t xml:space="preserve">By the end of one session (about 20 minutes), you will have a complete set of discovery questions, a realistic simulation of how a real customer would respond, a scored signal analysis across five dimensions, and a concrete action plan for your first real interviews.</w:t>
      </w:r>
      <w:r w:rsidDel="00000000" w:rsidR="00000000" w:rsidRPr="00000000">
        <w:rPr>
          <w:rtl w:val="0"/>
        </w:rPr>
      </w:r>
    </w:p>
    <w:p w:rsidR="00000000" w:rsidDel="00000000" w:rsidP="00000000" w:rsidRDefault="00000000" w:rsidRPr="00000000" w14:paraId="0000002A">
      <w:pPr>
        <w:spacing w:after="0" w:before="300" w:lineRule="auto"/>
        <w:rPr/>
      </w:pPr>
      <w:r w:rsidDel="00000000" w:rsidR="00000000" w:rsidRPr="00000000">
        <w:rPr>
          <w:rtl w:val="0"/>
        </w:rPr>
      </w:r>
    </w:p>
    <w:p w:rsidR="00000000" w:rsidDel="00000000" w:rsidP="00000000" w:rsidRDefault="00000000" w:rsidRPr="00000000" w14:paraId="0000002B">
      <w:pPr>
        <w:pStyle w:val="Heading1"/>
        <w:spacing w:after="180" w:before="360" w:lineRule="auto"/>
        <w:rPr/>
      </w:pPr>
      <w:r w:rsidDel="00000000" w:rsidR="00000000" w:rsidRPr="00000000">
        <w:rPr>
          <w:rFonts w:ascii="Arial" w:cs="Arial" w:eastAsia="Arial" w:hAnsi="Arial"/>
          <w:b w:val="1"/>
          <w:bCs w:val="1"/>
          <w:color w:val="1a1a2e"/>
          <w:sz w:val="36"/>
          <w:szCs w:val="36"/>
          <w:rtl w:val="0"/>
        </w:rPr>
        <w:t xml:space="preserve">Who Is This For?</w:t>
      </w:r>
      <w:r w:rsidDel="00000000" w:rsidR="00000000" w:rsidRPr="00000000">
        <w:rPr>
          <w:rtl w:val="0"/>
        </w:rPr>
      </w:r>
    </w:p>
    <w:p w:rsidR="00000000" w:rsidDel="00000000" w:rsidP="00000000" w:rsidRDefault="00000000" w:rsidRPr="00000000" w14:paraId="0000002C">
      <w:pPr>
        <w:spacing w:after="100" w:before="60" w:lineRule="auto"/>
        <w:rPr/>
      </w:pPr>
      <w:r w:rsidDel="00000000" w:rsidR="00000000" w:rsidRPr="00000000">
        <w:rPr>
          <w:rFonts w:ascii="Arial" w:cs="Arial" w:eastAsia="Arial" w:hAnsi="Arial"/>
          <w:color w:val="4a4a5a"/>
          <w:sz w:val="20"/>
          <w:szCs w:val="20"/>
          <w:rtl w:val="0"/>
        </w:rPr>
        <w:t xml:space="preserve">This skill is designed for founders who have an idea but have not yet talked to customers — or who want to sharpen their approach before real conversations. It is especially useful if:</w:t>
      </w:r>
      <w:r w:rsidDel="00000000" w:rsidR="00000000" w:rsidRPr="00000000">
        <w:rPr>
          <w:rtl w:val="0"/>
        </w:rPr>
      </w:r>
    </w:p>
    <w:p w:rsidR="00000000" w:rsidDel="00000000" w:rsidP="00000000" w:rsidRDefault="00000000" w:rsidRPr="00000000" w14:paraId="0000002D">
      <w:pPr>
        <w:spacing w:after="0" w:before="80" w:lineRule="auto"/>
        <w:rPr/>
      </w:pP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4a4a5a"/>
          <w:sz w:val="20"/>
          <w:szCs w:val="20"/>
          <w:u w:val="none"/>
          <w:shd w:fill="auto" w:val="clear"/>
          <w:vertAlign w:val="baseline"/>
          <w:rtl w:val="0"/>
        </w:rPr>
        <w:t xml:space="preserve">You have an idea and want to know if the problem is actually painful enough before building</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4a4a5a"/>
          <w:sz w:val="20"/>
          <w:szCs w:val="20"/>
          <w:u w:val="none"/>
          <w:shd w:fill="auto" w:val="clear"/>
          <w:vertAlign w:val="baseline"/>
          <w:rtl w:val="0"/>
        </w:rPr>
        <w:t xml:space="preserve">You have never done customer discovery before and want a safe place to practise</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4a4a5a"/>
          <w:sz w:val="20"/>
          <w:szCs w:val="20"/>
          <w:u w:val="none"/>
          <w:shd w:fill="auto" w:val="clear"/>
          <w:vertAlign w:val="baseline"/>
          <w:rtl w:val="0"/>
        </w:rPr>
        <w:t xml:space="preserve">You have done some interviews but keep hearing 'that sounds cool' and want to know if it means anything</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4a4a5a"/>
          <w:sz w:val="20"/>
          <w:szCs w:val="20"/>
          <w:u w:val="none"/>
          <w:shd w:fill="auto" w:val="clear"/>
          <w:vertAlign w:val="baseline"/>
          <w:rtl w:val="0"/>
        </w:rPr>
        <w:t xml:space="preserve">You want a ready-to-use interview script before your next customer conversation</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4a4a5a"/>
          <w:sz w:val="20"/>
          <w:szCs w:val="20"/>
          <w:u w:val="none"/>
          <w:shd w:fill="auto" w:val="clear"/>
          <w:vertAlign w:val="baseline"/>
          <w:rtl w:val="0"/>
        </w:rPr>
        <w:t xml:space="preserve">You are not sure whether you are targeting the right customer and want to test two personas side by side</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4a4a5a"/>
          <w:sz w:val="20"/>
          <w:szCs w:val="20"/>
          <w:u w:val="none"/>
          <w:shd w:fill="auto" w:val="clear"/>
          <w:vertAlign w:val="baseline"/>
          <w:rtl w:val="0"/>
        </w:rPr>
        <w:t xml:space="preserve">You are in an early market where finding real customers to talk to is difficult</w:t>
      </w:r>
      <w:r w:rsidDel="00000000" w:rsidR="00000000" w:rsidRPr="00000000">
        <w:rPr>
          <w:rtl w:val="0"/>
        </w:rPr>
      </w:r>
    </w:p>
    <w:p w:rsidR="00000000" w:rsidDel="00000000" w:rsidP="00000000" w:rsidRDefault="00000000" w:rsidRPr="00000000" w14:paraId="00000034">
      <w:pPr>
        <w:spacing w:after="0" w:before="120" w:lineRule="auto"/>
        <w:rPr/>
      </w:pPr>
      <w:r w:rsidDel="00000000" w:rsidR="00000000" w:rsidRPr="00000000">
        <w:rPr>
          <w:rtl w:val="0"/>
        </w:rPr>
      </w:r>
    </w:p>
    <w:p w:rsidR="00000000" w:rsidDel="00000000" w:rsidP="00000000" w:rsidRDefault="00000000" w:rsidRPr="00000000" w14:paraId="00000035">
      <w:pPr>
        <w:spacing w:after="100" w:before="60" w:lineRule="auto"/>
        <w:rPr/>
      </w:pPr>
      <w:r w:rsidDel="00000000" w:rsidR="00000000" w:rsidRPr="00000000">
        <w:rPr>
          <w:rFonts w:ascii="Arial" w:cs="Arial" w:eastAsia="Arial" w:hAnsi="Arial"/>
          <w:color w:val="4a4a5a"/>
          <w:sz w:val="20"/>
          <w:szCs w:val="20"/>
          <w:rtl w:val="0"/>
        </w:rPr>
        <w:t xml:space="preserve">This skill works for founders anywhere in the world. Whether you are in Lagos, Bangalore, Dubai, São Paulo, or San Francisco, the methodology adapts to your market and the type of customer you are building for.</w:t>
      </w:r>
      <w:r w:rsidDel="00000000" w:rsidR="00000000" w:rsidRPr="00000000">
        <w:rPr>
          <w:rtl w:val="0"/>
        </w:rPr>
      </w:r>
    </w:p>
    <w:p w:rsidR="00000000" w:rsidDel="00000000" w:rsidP="00000000" w:rsidRDefault="00000000" w:rsidRPr="00000000" w14:paraId="00000036">
      <w:pPr>
        <w:spacing w:after="0" w:before="300" w:lineRule="auto"/>
        <w:rPr/>
      </w:pPr>
      <w:r w:rsidDel="00000000" w:rsidR="00000000" w:rsidRPr="00000000">
        <w:rPr>
          <w:rtl w:val="0"/>
        </w:rPr>
      </w:r>
    </w:p>
    <w:p w:rsidR="00000000" w:rsidDel="00000000" w:rsidP="00000000" w:rsidRDefault="00000000" w:rsidRPr="00000000" w14:paraId="00000037">
      <w:pPr>
        <w:pStyle w:val="Heading1"/>
        <w:spacing w:after="180" w:before="360" w:lineRule="auto"/>
        <w:rPr/>
      </w:pPr>
      <w:r w:rsidDel="00000000" w:rsidR="00000000" w:rsidRPr="00000000">
        <w:rPr>
          <w:rtl w:val="0"/>
        </w:rPr>
      </w:r>
    </w:p>
    <w:p w:rsidR="00000000" w:rsidDel="00000000" w:rsidP="00000000" w:rsidRDefault="00000000" w:rsidRPr="00000000" w14:paraId="00000038">
      <w:pPr>
        <w:pStyle w:val="Heading1"/>
        <w:spacing w:after="180" w:before="360" w:lineRule="auto"/>
        <w:rPr/>
      </w:pPr>
      <w:r w:rsidDel="00000000" w:rsidR="00000000" w:rsidRPr="00000000">
        <w:rPr>
          <w:rtl w:val="0"/>
        </w:rPr>
      </w:r>
    </w:p>
    <w:p w:rsidR="00000000" w:rsidDel="00000000" w:rsidP="00000000" w:rsidRDefault="00000000" w:rsidRPr="00000000" w14:paraId="00000039">
      <w:pPr>
        <w:pStyle w:val="Heading1"/>
        <w:spacing w:after="180" w:before="360" w:lineRule="auto"/>
        <w:rPr/>
      </w:pPr>
      <w:r w:rsidDel="00000000" w:rsidR="00000000" w:rsidRPr="00000000">
        <w:rPr>
          <w:rFonts w:ascii="Arial" w:cs="Arial" w:eastAsia="Arial" w:hAnsi="Arial"/>
          <w:b w:val="1"/>
          <w:bCs w:val="1"/>
          <w:color w:val="1a1a2e"/>
          <w:sz w:val="36"/>
          <w:szCs w:val="36"/>
          <w:rtl w:val="0"/>
        </w:rPr>
        <w:t xml:space="preserve">How to Get Started</w:t>
      </w:r>
      <w:r w:rsidDel="00000000" w:rsidR="00000000" w:rsidRPr="00000000">
        <w:rPr>
          <w:rtl w:val="0"/>
        </w:rPr>
      </w:r>
    </w:p>
    <w:p w:rsidR="00000000" w:rsidDel="00000000" w:rsidP="00000000" w:rsidRDefault="00000000" w:rsidRPr="00000000" w14:paraId="0000003A">
      <w:pPr>
        <w:spacing w:after="100" w:before="60" w:lineRule="auto"/>
        <w:rPr/>
      </w:pPr>
      <w:r w:rsidDel="00000000" w:rsidR="00000000" w:rsidRPr="00000000">
        <w:rPr>
          <w:rFonts w:ascii="Arial" w:cs="Arial" w:eastAsia="Arial" w:hAnsi="Arial"/>
          <w:color w:val="4a4a5a"/>
          <w:sz w:val="20"/>
          <w:szCs w:val="20"/>
          <w:rtl w:val="0"/>
        </w:rPr>
        <w:t xml:space="preserve">Using this skill requires three things: access to Claude (claude.ai or the Claude app), the Customer Discovery Interview skill installed, and your idea described in your own words.</w:t>
      </w:r>
      <w:r w:rsidDel="00000000" w:rsidR="00000000" w:rsidRPr="00000000">
        <w:rPr>
          <w:rtl w:val="0"/>
        </w:rPr>
      </w:r>
    </w:p>
    <w:p w:rsidR="00000000" w:rsidDel="00000000" w:rsidP="00000000" w:rsidRDefault="00000000" w:rsidRPr="00000000" w14:paraId="0000003B">
      <w:pPr>
        <w:spacing w:after="0" w:before="160" w:lineRule="auto"/>
        <w:rPr/>
      </w:pPr>
      <w:r w:rsidDel="00000000" w:rsidR="00000000" w:rsidRPr="00000000">
        <w:rPr>
          <w:rtl w:val="0"/>
        </w:rPr>
      </w:r>
    </w:p>
    <w:p w:rsidR="00000000" w:rsidDel="00000000" w:rsidP="00000000" w:rsidRDefault="00000000" w:rsidRPr="00000000" w14:paraId="0000003C">
      <w:pPr>
        <w:pStyle w:val="Heading2"/>
        <w:spacing w:after="120" w:before="300" w:lineRule="auto"/>
        <w:rPr/>
      </w:pPr>
      <w:r w:rsidDel="00000000" w:rsidR="00000000" w:rsidRPr="00000000">
        <w:rPr>
          <w:rFonts w:ascii="Arial" w:cs="Arial" w:eastAsia="Arial" w:hAnsi="Arial"/>
          <w:b w:val="1"/>
          <w:bCs w:val="1"/>
          <w:color w:val="0f3460"/>
          <w:sz w:val="26"/>
          <w:szCs w:val="26"/>
          <w:rtl w:val="0"/>
        </w:rPr>
        <w:t xml:space="preserve">Step 1: Open Claude and Start a New Conversation</w:t>
      </w:r>
      <w:r w:rsidDel="00000000" w:rsidR="00000000" w:rsidRPr="00000000">
        <w:rPr>
          <w:rtl w:val="0"/>
        </w:rPr>
      </w:r>
    </w:p>
    <w:p w:rsidR="00000000" w:rsidDel="00000000" w:rsidP="00000000" w:rsidRDefault="00000000" w:rsidRPr="00000000" w14:paraId="0000003D">
      <w:pPr>
        <w:spacing w:after="100" w:before="60" w:lineRule="auto"/>
        <w:rPr/>
      </w:pPr>
      <w:r w:rsidDel="00000000" w:rsidR="00000000" w:rsidRPr="00000000">
        <w:rPr>
          <w:rFonts w:ascii="Arial" w:cs="Arial" w:eastAsia="Arial" w:hAnsi="Arial"/>
          <w:color w:val="4a4a5a"/>
          <w:sz w:val="20"/>
          <w:szCs w:val="20"/>
          <w:rtl w:val="0"/>
        </w:rPr>
        <w:t xml:space="preserve">Go to claude.ai or open the Claude app. Start a new conversation. That is it.</w:t>
      </w:r>
      <w:r w:rsidDel="00000000" w:rsidR="00000000" w:rsidRPr="00000000">
        <w:rPr>
          <w:rtl w:val="0"/>
        </w:rPr>
      </w:r>
    </w:p>
    <w:p w:rsidR="00000000" w:rsidDel="00000000" w:rsidP="00000000" w:rsidRDefault="00000000" w:rsidRPr="00000000" w14:paraId="0000003E">
      <w:pPr>
        <w:spacing w:after="0" w:before="120" w:lineRule="auto"/>
        <w:rPr/>
      </w:pPr>
      <w:r w:rsidDel="00000000" w:rsidR="00000000" w:rsidRPr="00000000">
        <w:rPr>
          <w:rtl w:val="0"/>
        </w:rPr>
      </w:r>
    </w:p>
    <w:p w:rsidR="00000000" w:rsidDel="00000000" w:rsidP="00000000" w:rsidRDefault="00000000" w:rsidRPr="00000000" w14:paraId="0000003F">
      <w:pPr>
        <w:pStyle w:val="Heading2"/>
        <w:spacing w:after="120" w:before="300" w:lineRule="auto"/>
        <w:rPr/>
      </w:pPr>
      <w:r w:rsidDel="00000000" w:rsidR="00000000" w:rsidRPr="00000000">
        <w:rPr>
          <w:rFonts w:ascii="Arial" w:cs="Arial" w:eastAsia="Arial" w:hAnsi="Arial"/>
          <w:b w:val="1"/>
          <w:bCs w:val="1"/>
          <w:color w:val="0f3460"/>
          <w:sz w:val="26"/>
          <w:szCs w:val="26"/>
          <w:rtl w:val="0"/>
        </w:rPr>
        <w:t xml:space="preserve">Step 2: Describe Your Idea</w:t>
      </w:r>
      <w:r w:rsidDel="00000000" w:rsidR="00000000" w:rsidRPr="00000000">
        <w:rPr>
          <w:rtl w:val="0"/>
        </w:rPr>
      </w:r>
    </w:p>
    <w:p w:rsidR="00000000" w:rsidDel="00000000" w:rsidP="00000000" w:rsidRDefault="00000000" w:rsidRPr="00000000" w14:paraId="00000040">
      <w:pPr>
        <w:spacing w:after="100" w:before="60" w:lineRule="auto"/>
        <w:rPr/>
      </w:pPr>
      <w:r w:rsidDel="00000000" w:rsidR="00000000" w:rsidRPr="00000000">
        <w:rPr>
          <w:rFonts w:ascii="Arial" w:cs="Arial" w:eastAsia="Arial" w:hAnsi="Arial"/>
          <w:color w:val="4a4a5a"/>
          <w:sz w:val="20"/>
          <w:szCs w:val="20"/>
          <w:rtl w:val="0"/>
        </w:rPr>
        <w:t xml:space="preserve">Tell Claude what problem you think exists, who you think has it, and what you are considering building. You do not need a polished pitch. A single sentence is enough to start — the skill will ask follow-up questions for anything it still needs.</w:t>
      </w:r>
      <w:r w:rsidDel="00000000" w:rsidR="00000000" w:rsidRPr="00000000">
        <w:rPr>
          <w:rtl w:val="0"/>
        </w:rPr>
      </w:r>
    </w:p>
    <w:p w:rsidR="00000000" w:rsidDel="00000000" w:rsidP="00000000" w:rsidRDefault="00000000" w:rsidRPr="00000000" w14:paraId="00000041">
      <w:pPr>
        <w:spacing w:after="0" w:before="160" w:lineRule="auto"/>
        <w:rPr/>
      </w:pPr>
      <w:r w:rsidDel="00000000" w:rsidR="00000000" w:rsidRPr="00000000">
        <w:rPr>
          <w:rtl w:val="0"/>
        </w:rPr>
      </w:r>
    </w:p>
    <w:p w:rsidR="00000000" w:rsidDel="00000000" w:rsidP="00000000" w:rsidRDefault="00000000" w:rsidRPr="00000000" w14:paraId="00000042">
      <w:pPr>
        <w:pStyle w:val="Heading2"/>
        <w:spacing w:after="120" w:before="300" w:lineRule="auto"/>
        <w:rPr/>
      </w:pPr>
      <w:r w:rsidDel="00000000" w:rsidR="00000000" w:rsidRPr="00000000">
        <w:rPr>
          <w:rFonts w:ascii="Arial" w:cs="Arial" w:eastAsia="Arial" w:hAnsi="Arial"/>
          <w:b w:val="1"/>
          <w:bCs w:val="1"/>
          <w:color w:val="0f3460"/>
          <w:sz w:val="26"/>
          <w:szCs w:val="26"/>
          <w:rtl w:val="0"/>
        </w:rPr>
        <w:t xml:space="preserve">Examples of Great Starting Messages</w:t>
      </w:r>
      <w:r w:rsidDel="00000000" w:rsidR="00000000" w:rsidRPr="00000000">
        <w:rPr>
          <w:rtl w:val="0"/>
        </w:rPr>
      </w:r>
    </w:p>
    <w:p w:rsidR="00000000" w:rsidDel="00000000" w:rsidP="00000000" w:rsidRDefault="00000000" w:rsidRPr="00000000" w14:paraId="00000043">
      <w:pPr>
        <w:spacing w:after="0" w:before="8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0d8e8" w:space="0" w:sz="4" w:val="single"/>
              <w:left w:color="0f3460" w:space="0" w:sz="20" w:val="single"/>
              <w:bottom w:color="d0d8e8" w:space="0" w:sz="4" w:val="single"/>
              <w:right w:color="d0d8e8" w:space="0" w:sz="4" w:val="single"/>
            </w:tcBorders>
            <w:shd w:fill="f4f6fb" w:val="clear"/>
            <w:tcMar>
              <w:top w:w="140.0" w:type="dxa"/>
              <w:left w:w="200.0" w:type="dxa"/>
              <w:bottom w:w="140.0" w:type="dxa"/>
              <w:right w:w="200.0" w:type="dxa"/>
            </w:tcMar>
          </w:tcPr>
          <w:p w:rsidR="00000000" w:rsidDel="00000000" w:rsidP="00000000" w:rsidRDefault="00000000" w:rsidRPr="00000000" w14:paraId="00000044">
            <w:pPr>
              <w:spacing w:after="60" w:before="0" w:lineRule="auto"/>
              <w:rPr/>
            </w:pPr>
            <w:r w:rsidDel="00000000" w:rsidR="00000000" w:rsidRPr="00000000">
              <w:rPr>
                <w:rFonts w:ascii="Arial" w:cs="Arial" w:eastAsia="Arial" w:hAnsi="Arial"/>
                <w:b w:val="1"/>
                <w:bCs w:val="1"/>
                <w:color w:val="0f3460"/>
                <w:sz w:val="19"/>
                <w:szCs w:val="19"/>
                <w:rtl w:val="0"/>
              </w:rPr>
              <w:t xml:space="preserve">EXAMPLE 1 — Detailed</w:t>
            </w:r>
            <w:r w:rsidDel="00000000" w:rsidR="00000000" w:rsidRPr="00000000">
              <w:rPr>
                <w:rtl w:val="0"/>
              </w:rPr>
            </w:r>
          </w:p>
          <w:p w:rsidR="00000000" w:rsidDel="00000000" w:rsidP="00000000" w:rsidRDefault="00000000" w:rsidRPr="00000000" w14:paraId="00000045">
            <w:pPr>
              <w:spacing w:after="0" w:before="0" w:lineRule="auto"/>
              <w:rPr/>
            </w:pPr>
            <w:r w:rsidDel="00000000" w:rsidR="00000000" w:rsidRPr="00000000">
              <w:rPr>
                <w:rFonts w:ascii="Arial" w:cs="Arial" w:eastAsia="Arial" w:hAnsi="Arial"/>
                <w:i w:val="1"/>
                <w:iCs w:val="1"/>
                <w:color w:val="4a4a5a"/>
                <w:sz w:val="19"/>
                <w:szCs w:val="19"/>
                <w:rtl w:val="0"/>
              </w:rPr>
              <w:t xml:space="preserve">"I'm building a task management app for remote construction site managers. The problem is they can't track daily progress across multiple sub-contractors without calling everyone. I think the customer is a site manager at a 50-person contractor firm."</w:t>
            </w:r>
            <w:r w:rsidDel="00000000" w:rsidR="00000000" w:rsidRPr="00000000">
              <w:rPr>
                <w:rtl w:val="0"/>
              </w:rPr>
            </w:r>
          </w:p>
        </w:tc>
      </w:tr>
      <w:tr>
        <w:trPr>
          <w:cantSplit w:val="0"/>
          <w:tblHeader w:val="0"/>
        </w:trPr>
        <w:tc>
          <w:tcPr>
            <w:tcBorders>
              <w:top w:color="d0d8e8" w:space="0" w:sz="4" w:val="single"/>
              <w:left w:color="0f3460" w:space="0" w:sz="4" w:val="single"/>
              <w:bottom w:color="d0d8e8" w:space="0" w:sz="4" w:val="single"/>
              <w:right w:color="d0d8e8" w:space="0" w:sz="4" w:val="single"/>
            </w:tcBorders>
            <w:shd w:fill="e6eef8" w:val="clear"/>
            <w:tcMar>
              <w:top w:w="140.0" w:type="dxa"/>
              <w:left w:w="200.0" w:type="dxa"/>
              <w:bottom w:w="140.0" w:type="dxa"/>
              <w:right w:w="200.0" w:type="dxa"/>
            </w:tcMar>
          </w:tcPr>
          <w:p w:rsidR="00000000" w:rsidDel="00000000" w:rsidP="00000000" w:rsidRDefault="00000000" w:rsidRPr="00000000" w14:paraId="00000046">
            <w:pPr>
              <w:spacing w:after="60" w:before="0" w:lineRule="auto"/>
              <w:rPr/>
            </w:pPr>
            <w:r w:rsidDel="00000000" w:rsidR="00000000" w:rsidRPr="00000000">
              <w:rPr>
                <w:rFonts w:ascii="Arial" w:cs="Arial" w:eastAsia="Arial" w:hAnsi="Arial"/>
                <w:b w:val="1"/>
                <w:bCs w:val="1"/>
                <w:color w:val="0f3460"/>
                <w:sz w:val="19"/>
                <w:szCs w:val="19"/>
                <w:rtl w:val="0"/>
              </w:rPr>
              <w:t xml:space="preserve">EXAMPLE 2 — Brief</w:t>
            </w:r>
            <w:r w:rsidDel="00000000" w:rsidR="00000000" w:rsidRPr="00000000">
              <w:rPr>
                <w:rtl w:val="0"/>
              </w:rPr>
            </w:r>
          </w:p>
          <w:p w:rsidR="00000000" w:rsidDel="00000000" w:rsidP="00000000" w:rsidRDefault="00000000" w:rsidRPr="00000000" w14:paraId="00000047">
            <w:pPr>
              <w:spacing w:after="0" w:before="0" w:lineRule="auto"/>
              <w:rPr/>
            </w:pPr>
            <w:r w:rsidDel="00000000" w:rsidR="00000000" w:rsidRPr="00000000">
              <w:rPr>
                <w:rFonts w:ascii="Arial" w:cs="Arial" w:eastAsia="Arial" w:hAnsi="Arial"/>
                <w:i w:val="1"/>
                <w:iCs w:val="1"/>
                <w:color w:val="4a4a5a"/>
                <w:sz w:val="19"/>
                <w:szCs w:val="19"/>
                <w:rtl w:val="0"/>
              </w:rPr>
              <w:t xml:space="preserve">"Invoicing tool for freelance designers in India. I think they waste 3–4 hours a week on admin."</w:t>
            </w:r>
            <w:r w:rsidDel="00000000" w:rsidR="00000000" w:rsidRPr="00000000">
              <w:rPr>
                <w:rtl w:val="0"/>
              </w:rPr>
            </w:r>
          </w:p>
        </w:tc>
      </w:tr>
      <w:tr>
        <w:trPr>
          <w:cantSplit w:val="0"/>
          <w:tblHeader w:val="0"/>
        </w:trPr>
        <w:tc>
          <w:tcPr>
            <w:tcBorders>
              <w:top w:color="d0d8e8" w:space="0" w:sz="4" w:val="single"/>
              <w:left w:color="0f3460" w:space="0" w:sz="4" w:val="single"/>
              <w:bottom w:color="d0d8e8" w:space="0" w:sz="4" w:val="single"/>
              <w:right w:color="d0d8e8" w:space="0" w:sz="4" w:val="single"/>
            </w:tcBorders>
            <w:shd w:fill="f4f6fb" w:val="clear"/>
            <w:tcMar>
              <w:top w:w="140.0" w:type="dxa"/>
              <w:left w:w="200.0" w:type="dxa"/>
              <w:bottom w:w="140.0" w:type="dxa"/>
              <w:right w:w="200.0" w:type="dxa"/>
            </w:tcMar>
          </w:tcPr>
          <w:p w:rsidR="00000000" w:rsidDel="00000000" w:rsidP="00000000" w:rsidRDefault="00000000" w:rsidRPr="00000000" w14:paraId="00000048">
            <w:pPr>
              <w:spacing w:after="60" w:before="0" w:lineRule="auto"/>
              <w:rPr/>
            </w:pPr>
            <w:r w:rsidDel="00000000" w:rsidR="00000000" w:rsidRPr="00000000">
              <w:rPr>
                <w:rFonts w:ascii="Arial" w:cs="Arial" w:eastAsia="Arial" w:hAnsi="Arial"/>
                <w:b w:val="1"/>
                <w:bCs w:val="1"/>
                <w:color w:val="0f3460"/>
                <w:sz w:val="19"/>
                <w:szCs w:val="19"/>
                <w:rtl w:val="0"/>
              </w:rPr>
              <w:t xml:space="preserve">EXAMPLE 3 — Minimal</w:t>
            </w:r>
            <w:r w:rsidDel="00000000" w:rsidR="00000000" w:rsidRPr="00000000">
              <w:rPr>
                <w:rtl w:val="0"/>
              </w:rPr>
            </w:r>
          </w:p>
          <w:p w:rsidR="00000000" w:rsidDel="00000000" w:rsidP="00000000" w:rsidRDefault="00000000" w:rsidRPr="00000000" w14:paraId="00000049">
            <w:pPr>
              <w:spacing w:after="0" w:before="0" w:lineRule="auto"/>
              <w:rPr/>
            </w:pPr>
            <w:r w:rsidDel="00000000" w:rsidR="00000000" w:rsidRPr="00000000">
              <w:rPr>
                <w:rFonts w:ascii="Arial" w:cs="Arial" w:eastAsia="Arial" w:hAnsi="Arial"/>
                <w:i w:val="1"/>
                <w:iCs w:val="1"/>
                <w:color w:val="4a4a5a"/>
                <w:sz w:val="19"/>
                <w:szCs w:val="19"/>
                <w:rtl w:val="0"/>
              </w:rPr>
              <w:t xml:space="preserve">"Something to help small restaurant owners manage their staff rotas."</w:t>
            </w:r>
            <w:r w:rsidDel="00000000" w:rsidR="00000000" w:rsidRPr="00000000">
              <w:rPr>
                <w:rtl w:val="0"/>
              </w:rPr>
            </w:r>
          </w:p>
        </w:tc>
      </w:tr>
    </w:tbl>
    <w:p w:rsidR="00000000" w:rsidDel="00000000" w:rsidP="00000000" w:rsidRDefault="00000000" w:rsidRPr="00000000" w14:paraId="0000004A">
      <w:pPr>
        <w:spacing w:after="0" w:before="160" w:lineRule="auto"/>
        <w:rPr/>
      </w:pPr>
      <w:r w:rsidDel="00000000" w:rsidR="00000000" w:rsidRPr="00000000">
        <w:rPr>
          <w:rtl w:val="0"/>
        </w:rPr>
      </w:r>
    </w:p>
    <w:p w:rsidR="00000000" w:rsidDel="00000000" w:rsidP="00000000" w:rsidRDefault="00000000" w:rsidRPr="00000000" w14:paraId="0000004B">
      <w:pPr>
        <w:spacing w:after="100" w:before="60" w:lineRule="auto"/>
        <w:rPr/>
      </w:pPr>
      <w:r w:rsidDel="00000000" w:rsidR="00000000" w:rsidRPr="00000000">
        <w:rPr>
          <w:rFonts w:ascii="Arial" w:cs="Arial" w:eastAsia="Arial" w:hAnsi="Arial"/>
          <w:color w:val="4a4a5a"/>
          <w:sz w:val="20"/>
          <w:szCs w:val="20"/>
          <w:rtl w:val="0"/>
        </w:rPr>
        <w:t xml:space="preserve">All three of these work. The more specific you are about the customer, the sharper the simulation will be. But even a rough description is enough — the skill will extract what it needs from whatever you provide.</w:t>
      </w:r>
      <w:r w:rsidDel="00000000" w:rsidR="00000000" w:rsidRPr="00000000">
        <w:rPr>
          <w:rtl w:val="0"/>
        </w:rPr>
      </w:r>
    </w:p>
    <w:p w:rsidR="00000000" w:rsidDel="00000000" w:rsidP="00000000" w:rsidRDefault="00000000" w:rsidRPr="00000000" w14:paraId="0000004C">
      <w:pPr>
        <w:spacing w:after="0" w:before="120" w:lineRule="auto"/>
        <w:rPr/>
      </w:pPr>
      <w:r w:rsidDel="00000000" w:rsidR="00000000" w:rsidRPr="00000000">
        <w:rPr>
          <w:rtl w:val="0"/>
        </w:rPr>
      </w:r>
    </w:p>
    <w:p w:rsidR="00000000" w:rsidDel="00000000" w:rsidP="00000000" w:rsidRDefault="00000000" w:rsidRPr="00000000" w14:paraId="0000004D">
      <w:pPr>
        <w:pStyle w:val="Heading2"/>
        <w:spacing w:after="120" w:before="300" w:lineRule="auto"/>
        <w:rPr/>
      </w:pPr>
      <w:r w:rsidDel="00000000" w:rsidR="00000000" w:rsidRPr="00000000">
        <w:rPr>
          <w:rFonts w:ascii="Arial" w:cs="Arial" w:eastAsia="Arial" w:hAnsi="Arial"/>
          <w:b w:val="1"/>
          <w:bCs w:val="1"/>
          <w:color w:val="0f3460"/>
          <w:sz w:val="26"/>
          <w:szCs w:val="26"/>
          <w:rtl w:val="0"/>
        </w:rPr>
        <w:t xml:space="preserve">Step 3: Follow the Conversation</w:t>
      </w:r>
      <w:r w:rsidDel="00000000" w:rsidR="00000000" w:rsidRPr="00000000">
        <w:rPr>
          <w:rtl w:val="0"/>
        </w:rPr>
      </w:r>
    </w:p>
    <w:p w:rsidR="00000000" w:rsidDel="00000000" w:rsidP="00000000" w:rsidRDefault="00000000" w:rsidRPr="00000000" w14:paraId="0000004E">
      <w:pPr>
        <w:spacing w:after="100" w:before="60" w:lineRule="auto"/>
        <w:rPr/>
      </w:pPr>
      <w:r w:rsidDel="00000000" w:rsidR="00000000" w:rsidRPr="00000000">
        <w:rPr>
          <w:rFonts w:ascii="Arial" w:cs="Arial" w:eastAsia="Arial" w:hAnsi="Arial"/>
          <w:color w:val="4a4a5a"/>
          <w:sz w:val="20"/>
          <w:szCs w:val="20"/>
          <w:rtl w:val="0"/>
        </w:rPr>
        <w:t xml:space="preserve">The skill guides you through five phases. You do not need to prepare anything in advance. Just describe your idea and respond naturally to what the skill asks. The whole process takes about 20 minutes.</w:t>
      </w:r>
      <w:r w:rsidDel="00000000" w:rsidR="00000000" w:rsidRPr="00000000">
        <w:rPr>
          <w:rtl w:val="0"/>
        </w:rPr>
      </w:r>
    </w:p>
    <w:p w:rsidR="00000000" w:rsidDel="00000000" w:rsidP="00000000" w:rsidRDefault="00000000" w:rsidRPr="00000000" w14:paraId="0000004F">
      <w:pPr>
        <w:pStyle w:val="Heading1"/>
        <w:spacing w:after="180" w:before="360" w:lineRule="auto"/>
        <w:rPr/>
      </w:pPr>
      <w:r w:rsidDel="00000000" w:rsidR="00000000" w:rsidRPr="00000000">
        <w:rPr>
          <w:rFonts w:ascii="Arial" w:cs="Arial" w:eastAsia="Arial" w:hAnsi="Arial"/>
          <w:b w:val="1"/>
          <w:bCs w:val="1"/>
          <w:color w:val="1a1a2e"/>
          <w:sz w:val="36"/>
          <w:szCs w:val="36"/>
          <w:rtl w:val="0"/>
        </w:rPr>
        <w:t xml:space="preserve">What Happens: The Five Phases</w:t>
      </w:r>
      <w:r w:rsidDel="00000000" w:rsidR="00000000" w:rsidRPr="00000000">
        <w:rPr>
          <w:rtl w:val="0"/>
        </w:rPr>
      </w:r>
    </w:p>
    <w:p w:rsidR="00000000" w:rsidDel="00000000" w:rsidP="00000000" w:rsidRDefault="00000000" w:rsidRPr="00000000" w14:paraId="00000050">
      <w:pPr>
        <w:spacing w:after="100" w:before="60" w:lineRule="auto"/>
        <w:rPr/>
      </w:pPr>
      <w:r w:rsidDel="00000000" w:rsidR="00000000" w:rsidRPr="00000000">
        <w:rPr>
          <w:rFonts w:ascii="Arial" w:cs="Arial" w:eastAsia="Arial" w:hAnsi="Arial"/>
          <w:color w:val="4a4a5a"/>
          <w:sz w:val="20"/>
          <w:szCs w:val="20"/>
          <w:rtl w:val="0"/>
        </w:rPr>
        <w:t xml:space="preserve">The skill walks you through five phases, each building on the last. Here is what to expect at each stage.</w:t>
      </w:r>
      <w:r w:rsidDel="00000000" w:rsidR="00000000" w:rsidRPr="00000000">
        <w:rPr>
          <w:rtl w:val="0"/>
        </w:rPr>
      </w:r>
    </w:p>
    <w:p w:rsidR="00000000" w:rsidDel="00000000" w:rsidP="00000000" w:rsidRDefault="00000000" w:rsidRPr="00000000" w14:paraId="00000051">
      <w:pPr>
        <w:spacing w:after="0" w:before="16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580"/>
        <w:gridCol w:w="3580"/>
        <w:tblGridChange w:id="0">
          <w:tblGrid>
            <w:gridCol w:w="2200"/>
            <w:gridCol w:w="3580"/>
            <w:gridCol w:w="3580"/>
          </w:tblGrid>
        </w:tblGridChange>
      </w:tblGrid>
      <w:tr>
        <w:trPr>
          <w:cantSplit w:val="0"/>
          <w:tblHeader w:val="0"/>
        </w:trPr>
        <w:tc>
          <w:tcPr>
            <w:gridSpan w:val="3"/>
            <w:tcBorders>
              <w:top w:color="000000" w:space="0" w:sz="0" w:val="nil"/>
              <w:left w:color="000000" w:space="0" w:sz="0" w:val="nil"/>
              <w:bottom w:color="000000" w:space="0" w:sz="0" w:val="nil"/>
              <w:right w:color="000000" w:space="0" w:sz="0" w:val="nil"/>
            </w:tcBorders>
            <w:shd w:fill="0f3460" w:val="clear"/>
            <w:tcMar>
              <w:top w:w="160.0" w:type="dxa"/>
              <w:left w:w="180.0" w:type="dxa"/>
              <w:bottom w:w="160.0" w:type="dxa"/>
              <w:right w:w="180.0" w:type="dxa"/>
            </w:tcMar>
          </w:tcPr>
          <w:p w:rsidR="00000000" w:rsidDel="00000000" w:rsidP="00000000" w:rsidRDefault="00000000" w:rsidRPr="00000000" w14:paraId="00000052">
            <w:pPr>
              <w:rPr/>
            </w:pPr>
            <w:r w:rsidDel="00000000" w:rsidR="00000000" w:rsidRPr="00000000">
              <w:rPr>
                <w:rFonts w:ascii="Arial" w:cs="Arial" w:eastAsia="Arial" w:hAnsi="Arial"/>
                <w:b w:val="1"/>
                <w:bCs w:val="1"/>
                <w:color w:val="ffffff"/>
                <w:sz w:val="22"/>
                <w:szCs w:val="22"/>
                <w:rtl w:val="0"/>
              </w:rPr>
              <w:t xml:space="preserve">PHASE 1: UNDERSTAND YOUR IDEA</w:t>
            </w:r>
            <w:r w:rsidDel="00000000" w:rsidR="00000000" w:rsidRPr="00000000">
              <w:rPr>
                <w:rtl w:val="0"/>
              </w:rPr>
            </w:r>
          </w:p>
          <w:p w:rsidR="00000000" w:rsidDel="00000000" w:rsidP="00000000" w:rsidRDefault="00000000" w:rsidRPr="00000000" w14:paraId="00000053">
            <w:pPr>
              <w:rPr/>
            </w:pPr>
            <w:r w:rsidDel="00000000" w:rsidR="00000000" w:rsidRPr="00000000">
              <w:rPr>
                <w:rFonts w:ascii="Arial" w:cs="Arial" w:eastAsia="Arial" w:hAnsi="Arial"/>
                <w:color w:val="aabbdd"/>
                <w:sz w:val="18"/>
                <w:szCs w:val="18"/>
                <w:rtl w:val="0"/>
              </w:rPr>
              <w:t xml:space="preserve">Your customer and problem locked in  •  ~2 minutes</w:t>
            </w:r>
            <w:r w:rsidDel="00000000" w:rsidR="00000000" w:rsidRPr="00000000">
              <w:rPr>
                <w:rtl w:val="0"/>
              </w:rPr>
            </w:r>
          </w:p>
        </w:tc>
      </w:tr>
      <w:tr>
        <w:trPr>
          <w:cantSplit w:val="0"/>
          <w:tblHeader w:val="0"/>
        </w:trPr>
        <w:tc>
          <w:tcPr>
            <w:tcBorders>
              <w:top w:color="d0d8e8" w:space="0" w:sz="4" w:val="single"/>
              <w:left w:color="d0d8e8" w:space="0" w:sz="4" w:val="single"/>
              <w:bottom w:color="d0d8e8" w:space="0" w:sz="4" w:val="single"/>
              <w:right w:color="d0d8e8" w:space="0" w:sz="4" w:val="single"/>
            </w:tcBorders>
            <w:shd w:fill="e8eef7" w:val="clear"/>
            <w:tcMar>
              <w:top w:w="120.0" w:type="dxa"/>
              <w:left w:w="160.0" w:type="dxa"/>
              <w:bottom w:w="120.0" w:type="dxa"/>
              <w:right w:w="160.0" w:type="dxa"/>
            </w:tcMar>
          </w:tcPr>
          <w:p w:rsidR="00000000" w:rsidDel="00000000" w:rsidP="00000000" w:rsidRDefault="00000000" w:rsidRPr="00000000" w14:paraId="00000056">
            <w:pPr>
              <w:rPr/>
            </w:pP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e8eef7" w:val="clear"/>
            <w:tcMar>
              <w:top w:w="120.0" w:type="dxa"/>
              <w:left w:w="160.0" w:type="dxa"/>
              <w:bottom w:w="120.0" w:type="dxa"/>
              <w:right w:w="160.0" w:type="dxa"/>
            </w:tcMar>
          </w:tcPr>
          <w:p w:rsidR="00000000" w:rsidDel="00000000" w:rsidP="00000000" w:rsidRDefault="00000000" w:rsidRPr="00000000" w14:paraId="00000057">
            <w:pPr>
              <w:rPr/>
            </w:pPr>
            <w:r w:rsidDel="00000000" w:rsidR="00000000" w:rsidRPr="00000000">
              <w:rPr>
                <w:rFonts w:ascii="Arial" w:cs="Arial" w:eastAsia="Arial" w:hAnsi="Arial"/>
                <w:b w:val="1"/>
                <w:bCs w:val="1"/>
                <w:color w:val="0f3460"/>
                <w:sz w:val="19"/>
                <w:szCs w:val="19"/>
                <w:rtl w:val="0"/>
              </w:rPr>
              <w:t xml:space="preserve">What You Do</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e8eef7" w:val="clear"/>
            <w:tcMar>
              <w:top w:w="120.0" w:type="dxa"/>
              <w:left w:w="160.0" w:type="dxa"/>
              <w:bottom w:w="120.0" w:type="dxa"/>
              <w:right w:w="160.0" w:type="dxa"/>
            </w:tcMar>
          </w:tcPr>
          <w:p w:rsidR="00000000" w:rsidDel="00000000" w:rsidP="00000000" w:rsidRDefault="00000000" w:rsidRPr="00000000" w14:paraId="00000058">
            <w:pPr>
              <w:rPr/>
            </w:pPr>
            <w:r w:rsidDel="00000000" w:rsidR="00000000" w:rsidRPr="00000000">
              <w:rPr>
                <w:rFonts w:ascii="Arial" w:cs="Arial" w:eastAsia="Arial" w:hAnsi="Arial"/>
                <w:b w:val="1"/>
                <w:bCs w:val="1"/>
                <w:color w:val="0f3460"/>
                <w:sz w:val="19"/>
                <w:szCs w:val="19"/>
                <w:rtl w:val="0"/>
              </w:rPr>
              <w:t xml:space="preserve">What You Get</w:t>
            </w:r>
            <w:r w:rsidDel="00000000" w:rsidR="00000000" w:rsidRPr="00000000">
              <w:rPr>
                <w:rtl w:val="0"/>
              </w:rPr>
            </w:r>
          </w:p>
        </w:tc>
      </w:tr>
      <w:tr>
        <w:trPr>
          <w:cantSplit w:val="0"/>
          <w:tblHeader w:val="0"/>
        </w:trPr>
        <w:tc>
          <w:tcPr>
            <w:tcBorders>
              <w:top w:color="d0d8e8" w:space="0" w:sz="4" w:val="single"/>
              <w:left w:color="d0d8e8" w:space="0" w:sz="4" w:val="single"/>
              <w:bottom w:color="d0d8e8" w:space="0" w:sz="4" w:val="single"/>
              <w:right w:color="d0d8e8" w:space="0" w:sz="4" w:val="single"/>
            </w:tcBorders>
            <w:shd w:fill="ffffff" w:val="clear"/>
            <w:tcMar>
              <w:top w:w="120.0" w:type="dxa"/>
              <w:left w:w="160.0" w:type="dxa"/>
              <w:bottom w:w="120.0" w:type="dxa"/>
              <w:right w:w="160.0" w:type="dxa"/>
            </w:tcMar>
            <w:vAlign w:val="top"/>
          </w:tcPr>
          <w:p w:rsidR="00000000" w:rsidDel="00000000" w:rsidP="00000000" w:rsidRDefault="00000000" w:rsidRPr="00000000" w14:paraId="00000059">
            <w:pPr>
              <w:rPr/>
            </w:pP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fffff" w:val="clear"/>
            <w:tcMar>
              <w:top w:w="120.0" w:type="dxa"/>
              <w:left w:w="160.0" w:type="dxa"/>
              <w:bottom w:w="120.0" w:type="dxa"/>
              <w:right w:w="160.0" w:type="dxa"/>
            </w:tcMar>
            <w:vAlign w:val="top"/>
          </w:tcPr>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4a4a5a"/>
                <w:sz w:val="19"/>
                <w:szCs w:val="19"/>
                <w:u w:val="none"/>
                <w:shd w:fill="auto" w:val="clear"/>
                <w:vertAlign w:val="baseline"/>
                <w:rtl w:val="0"/>
              </w:rPr>
              <w:t xml:space="preserve">Describe your product idea in one or two sentences</w:t>
            </w: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4a4a5a"/>
                <w:sz w:val="19"/>
                <w:szCs w:val="19"/>
                <w:u w:val="none"/>
                <w:shd w:fill="auto" w:val="clear"/>
                <w:vertAlign w:val="baseline"/>
                <w:rtl w:val="0"/>
              </w:rPr>
              <w:t xml:space="preserve">Name who you think the customer is and what problem they have</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fffff" w:val="clear"/>
            <w:tcMar>
              <w:top w:w="120.0" w:type="dxa"/>
              <w:left w:w="160.0" w:type="dxa"/>
              <w:bottom w:w="120.0" w:type="dxa"/>
              <w:right w:w="160.0" w:type="dxa"/>
            </w:tcMar>
            <w:vAlign w:val="top"/>
          </w:tcPr>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4a4a5a"/>
                <w:sz w:val="19"/>
                <w:szCs w:val="19"/>
                <w:u w:val="none"/>
                <w:shd w:fill="auto" w:val="clear"/>
                <w:vertAlign w:val="baseline"/>
                <w:rtl w:val="0"/>
              </w:rPr>
              <w:t xml:space="preserve">Your idea restated clearly as a customer problem statement</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4a4a5a"/>
                <w:sz w:val="19"/>
                <w:szCs w:val="19"/>
                <w:u w:val="none"/>
                <w:shd w:fill="auto" w:val="clear"/>
                <w:vertAlign w:val="baseline"/>
                <w:rtl w:val="0"/>
              </w:rPr>
              <w:t xml:space="preserve">Confirmation of what the skill already knows vs. what it still needs</w:t>
            </w: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4a4a5a"/>
                <w:sz w:val="19"/>
                <w:szCs w:val="19"/>
                <w:u w:val="none"/>
                <w:shd w:fill="auto" w:val="clear"/>
                <w:vertAlign w:val="baseline"/>
                <w:rtl w:val="0"/>
              </w:rPr>
              <w:t xml:space="preserve">A fast-path check: if your idea is clear, the skill moves straight to building questions</w:t>
            </w:r>
            <w:r w:rsidDel="00000000" w:rsidR="00000000" w:rsidRPr="00000000">
              <w:rPr>
                <w:rtl w:val="0"/>
              </w:rPr>
            </w:r>
          </w:p>
        </w:tc>
      </w:tr>
    </w:tbl>
    <w:p w:rsidR="00000000" w:rsidDel="00000000" w:rsidP="00000000" w:rsidRDefault="00000000" w:rsidRPr="00000000" w14:paraId="0000005F">
      <w:pPr>
        <w:spacing w:after="0" w:before="8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f3460" w:space="0" w:sz="12" w:val="single"/>
              <w:left w:color="0f3460" w:space="0" w:sz="24" w:val="single"/>
              <w:bottom w:color="d0d8e8" w:space="0" w:sz="4" w:val="single"/>
              <w:right w:color="d0d8e8" w:space="0" w:sz="4" w:val="single"/>
            </w:tcBorders>
            <w:shd w:fill="e8eef7" w:val="clear"/>
            <w:tcMar>
              <w:top w:w="160.0" w:type="dxa"/>
              <w:left w:w="240.0" w:type="dxa"/>
              <w:bottom w:w="160.0" w:type="dxa"/>
              <w:right w:w="240.0" w:type="dxa"/>
            </w:tcMar>
          </w:tcPr>
          <w:p w:rsidR="00000000" w:rsidDel="00000000" w:rsidP="00000000" w:rsidRDefault="00000000" w:rsidRPr="00000000" w14:paraId="00000060">
            <w:pPr>
              <w:spacing w:after="80" w:before="0" w:lineRule="auto"/>
              <w:rPr/>
            </w:pPr>
            <w:r w:rsidDel="00000000" w:rsidR="00000000" w:rsidRPr="00000000">
              <w:rPr>
                <w:rFonts w:ascii="Arial" w:cs="Arial" w:eastAsia="Arial" w:hAnsi="Arial"/>
                <w:b w:val="1"/>
                <w:bCs w:val="1"/>
                <w:color w:val="0f3460"/>
                <w:sz w:val="20"/>
                <w:szCs w:val="20"/>
                <w:rtl w:val="0"/>
              </w:rPr>
              <w:t xml:space="preserve">WHY THIS MATTERS:</w:t>
            </w:r>
            <w:r w:rsidDel="00000000" w:rsidR="00000000" w:rsidRPr="00000000">
              <w:rPr>
                <w:rtl w:val="0"/>
              </w:rPr>
            </w:r>
          </w:p>
          <w:p w:rsidR="00000000" w:rsidDel="00000000" w:rsidP="00000000" w:rsidRDefault="00000000" w:rsidRPr="00000000" w14:paraId="00000061">
            <w:pPr>
              <w:spacing w:after="40" w:before="40" w:lineRule="auto"/>
              <w:rPr/>
            </w:pPr>
            <w:r w:rsidDel="00000000" w:rsidR="00000000" w:rsidRPr="00000000">
              <w:rPr>
                <w:rFonts w:ascii="Arial" w:cs="Arial" w:eastAsia="Arial" w:hAnsi="Arial"/>
                <w:i w:val="0"/>
                <w:iCs w:val="0"/>
                <w:color w:val="4a4a5a"/>
                <w:sz w:val="20"/>
                <w:szCs w:val="20"/>
                <w:rtl w:val="0"/>
              </w:rPr>
              <w:t xml:space="preserve">The skill never asks you to fill in a form or repeat yourself.</w:t>
            </w:r>
            <w:r w:rsidDel="00000000" w:rsidR="00000000" w:rsidRPr="00000000">
              <w:rPr>
                <w:rtl w:val="0"/>
              </w:rPr>
            </w:r>
          </w:p>
          <w:p w:rsidR="00000000" w:rsidDel="00000000" w:rsidP="00000000" w:rsidRDefault="00000000" w:rsidRPr="00000000" w14:paraId="00000062">
            <w:pPr>
              <w:spacing w:after="40" w:before="40" w:lineRule="auto"/>
              <w:rPr/>
            </w:pPr>
            <w:r w:rsidDel="00000000" w:rsidR="00000000" w:rsidRPr="00000000">
              <w:rPr>
                <w:rFonts w:ascii="Arial" w:cs="Arial" w:eastAsia="Arial" w:hAnsi="Arial"/>
                <w:i w:val="0"/>
                <w:iCs w:val="0"/>
                <w:color w:val="4a4a5a"/>
                <w:sz w:val="20"/>
                <w:szCs w:val="20"/>
                <w:rtl w:val="0"/>
              </w:rPr>
              <w:t xml:space="preserve">If your customer type, location, or problem appears anywhere in the conversation, it carries that forward.</w:t>
            </w:r>
            <w:r w:rsidDel="00000000" w:rsidR="00000000" w:rsidRPr="00000000">
              <w:rPr>
                <w:rtl w:val="0"/>
              </w:rPr>
            </w:r>
          </w:p>
          <w:p w:rsidR="00000000" w:rsidDel="00000000" w:rsidP="00000000" w:rsidRDefault="00000000" w:rsidRPr="00000000" w14:paraId="00000063">
            <w:pPr>
              <w:spacing w:after="40" w:before="40" w:lineRule="auto"/>
              <w:rPr/>
            </w:pPr>
            <w:r w:rsidDel="00000000" w:rsidR="00000000" w:rsidRPr="00000000">
              <w:rPr>
                <w:rFonts w:ascii="Arial" w:cs="Arial" w:eastAsia="Arial" w:hAnsi="Arial"/>
                <w:i w:val="0"/>
                <w:iCs w:val="0"/>
                <w:color w:val="4a4a5a"/>
                <w:sz w:val="20"/>
                <w:szCs w:val="20"/>
                <w:rtl w:val="0"/>
              </w:rPr>
              <w:t xml:space="preserve">This keeps the process fast and focused on what matters.</w:t>
            </w:r>
            <w:r w:rsidDel="00000000" w:rsidR="00000000" w:rsidRPr="00000000">
              <w:rPr>
                <w:rtl w:val="0"/>
              </w:rPr>
            </w:r>
          </w:p>
        </w:tc>
      </w:tr>
    </w:tbl>
    <w:p w:rsidR="00000000" w:rsidDel="00000000" w:rsidP="00000000" w:rsidRDefault="00000000" w:rsidRPr="00000000" w14:paraId="00000064">
      <w:pPr>
        <w:spacing w:after="0" w:before="16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580"/>
        <w:gridCol w:w="3580"/>
        <w:tblGridChange w:id="0">
          <w:tblGrid>
            <w:gridCol w:w="2200"/>
            <w:gridCol w:w="3580"/>
            <w:gridCol w:w="3580"/>
          </w:tblGrid>
        </w:tblGridChange>
      </w:tblGrid>
      <w:tr>
        <w:trPr>
          <w:cantSplit w:val="0"/>
          <w:tblHeader w:val="0"/>
        </w:trPr>
        <w:tc>
          <w:tcPr>
            <w:gridSpan w:val="3"/>
            <w:tcBorders>
              <w:top w:color="000000" w:space="0" w:sz="0" w:val="nil"/>
              <w:left w:color="000000" w:space="0" w:sz="0" w:val="nil"/>
              <w:bottom w:color="000000" w:space="0" w:sz="0" w:val="nil"/>
              <w:right w:color="000000" w:space="0" w:sz="0" w:val="nil"/>
            </w:tcBorders>
            <w:shd w:fill="0f3460" w:val="clear"/>
            <w:tcMar>
              <w:top w:w="160.0" w:type="dxa"/>
              <w:left w:w="180.0" w:type="dxa"/>
              <w:bottom w:w="160.0" w:type="dxa"/>
              <w:right w:w="180.0" w:type="dxa"/>
            </w:tcMar>
          </w:tcPr>
          <w:p w:rsidR="00000000" w:rsidDel="00000000" w:rsidP="00000000" w:rsidRDefault="00000000" w:rsidRPr="00000000" w14:paraId="00000065">
            <w:pPr>
              <w:rPr/>
            </w:pPr>
            <w:r w:rsidDel="00000000" w:rsidR="00000000" w:rsidRPr="00000000">
              <w:rPr>
                <w:rFonts w:ascii="Arial" w:cs="Arial" w:eastAsia="Arial" w:hAnsi="Arial"/>
                <w:b w:val="1"/>
                <w:bCs w:val="1"/>
                <w:color w:val="ffffff"/>
                <w:sz w:val="22"/>
                <w:szCs w:val="22"/>
                <w:rtl w:val="0"/>
              </w:rPr>
              <w:t xml:space="preserve">PHASE 2: BUILD THE INTERVIEW QUESTION SET</w:t>
            </w:r>
            <w:r w:rsidDel="00000000" w:rsidR="00000000" w:rsidRPr="00000000">
              <w:rPr>
                <w:rtl w:val="0"/>
              </w:rPr>
            </w:r>
          </w:p>
          <w:p w:rsidR="00000000" w:rsidDel="00000000" w:rsidP="00000000" w:rsidRDefault="00000000" w:rsidRPr="00000000" w14:paraId="00000066">
            <w:pPr>
              <w:rPr/>
            </w:pPr>
            <w:r w:rsidDel="00000000" w:rsidR="00000000" w:rsidRPr="00000000">
              <w:rPr>
                <w:rFonts w:ascii="Arial" w:cs="Arial" w:eastAsia="Arial" w:hAnsi="Arial"/>
                <w:color w:val="aabbdd"/>
                <w:sz w:val="18"/>
                <w:szCs w:val="18"/>
                <w:rtl w:val="0"/>
              </w:rPr>
              <w:t xml:space="preserve">Your custom discovery questions ready to use  •  ~3 minutes</w:t>
            </w:r>
            <w:r w:rsidDel="00000000" w:rsidR="00000000" w:rsidRPr="00000000">
              <w:rPr>
                <w:rtl w:val="0"/>
              </w:rPr>
            </w:r>
          </w:p>
        </w:tc>
      </w:tr>
      <w:tr>
        <w:trPr>
          <w:cantSplit w:val="0"/>
          <w:tblHeader w:val="0"/>
        </w:trPr>
        <w:tc>
          <w:tcPr>
            <w:tcBorders>
              <w:top w:color="d0d8e8" w:space="0" w:sz="4" w:val="single"/>
              <w:left w:color="d0d8e8" w:space="0" w:sz="4" w:val="single"/>
              <w:bottom w:color="d0d8e8" w:space="0" w:sz="4" w:val="single"/>
              <w:right w:color="d0d8e8" w:space="0" w:sz="4" w:val="single"/>
            </w:tcBorders>
            <w:shd w:fill="e8eef7" w:val="clear"/>
            <w:tcMar>
              <w:top w:w="120.0" w:type="dxa"/>
              <w:left w:w="160.0" w:type="dxa"/>
              <w:bottom w:w="120.0" w:type="dxa"/>
              <w:right w:w="160.0" w:type="dxa"/>
            </w:tcMar>
          </w:tcPr>
          <w:p w:rsidR="00000000" w:rsidDel="00000000" w:rsidP="00000000" w:rsidRDefault="00000000" w:rsidRPr="00000000" w14:paraId="00000069">
            <w:pPr>
              <w:rPr/>
            </w:pP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e8eef7" w:val="clear"/>
            <w:tcMar>
              <w:top w:w="120.0" w:type="dxa"/>
              <w:left w:w="160.0" w:type="dxa"/>
              <w:bottom w:w="120.0" w:type="dxa"/>
              <w:right w:w="160.0" w:type="dxa"/>
            </w:tcMar>
          </w:tcPr>
          <w:p w:rsidR="00000000" w:rsidDel="00000000" w:rsidP="00000000" w:rsidRDefault="00000000" w:rsidRPr="00000000" w14:paraId="0000006A">
            <w:pPr>
              <w:rPr/>
            </w:pPr>
            <w:r w:rsidDel="00000000" w:rsidR="00000000" w:rsidRPr="00000000">
              <w:rPr>
                <w:rFonts w:ascii="Arial" w:cs="Arial" w:eastAsia="Arial" w:hAnsi="Arial"/>
                <w:b w:val="1"/>
                <w:bCs w:val="1"/>
                <w:color w:val="0f3460"/>
                <w:sz w:val="19"/>
                <w:szCs w:val="19"/>
                <w:rtl w:val="0"/>
              </w:rPr>
              <w:t xml:space="preserve">What You Do</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e8eef7" w:val="clear"/>
            <w:tcMar>
              <w:top w:w="120.0" w:type="dxa"/>
              <w:left w:w="160.0" w:type="dxa"/>
              <w:bottom w:w="120.0" w:type="dxa"/>
              <w:right w:w="160.0" w:type="dxa"/>
            </w:tcMar>
          </w:tcPr>
          <w:p w:rsidR="00000000" w:rsidDel="00000000" w:rsidP="00000000" w:rsidRDefault="00000000" w:rsidRPr="00000000" w14:paraId="0000006B">
            <w:pPr>
              <w:rPr/>
            </w:pPr>
            <w:r w:rsidDel="00000000" w:rsidR="00000000" w:rsidRPr="00000000">
              <w:rPr>
                <w:rFonts w:ascii="Arial" w:cs="Arial" w:eastAsia="Arial" w:hAnsi="Arial"/>
                <w:b w:val="1"/>
                <w:bCs w:val="1"/>
                <w:color w:val="0f3460"/>
                <w:sz w:val="19"/>
                <w:szCs w:val="19"/>
                <w:rtl w:val="0"/>
              </w:rPr>
              <w:t xml:space="preserve">What You Get</w:t>
            </w:r>
            <w:r w:rsidDel="00000000" w:rsidR="00000000" w:rsidRPr="00000000">
              <w:rPr>
                <w:rtl w:val="0"/>
              </w:rPr>
            </w:r>
          </w:p>
        </w:tc>
      </w:tr>
      <w:tr>
        <w:trPr>
          <w:cantSplit w:val="0"/>
          <w:tblHeader w:val="0"/>
        </w:trPr>
        <w:tc>
          <w:tcPr>
            <w:tcBorders>
              <w:top w:color="d0d8e8" w:space="0" w:sz="4" w:val="single"/>
              <w:left w:color="d0d8e8" w:space="0" w:sz="4" w:val="single"/>
              <w:bottom w:color="d0d8e8" w:space="0" w:sz="4" w:val="single"/>
              <w:right w:color="d0d8e8" w:space="0" w:sz="4" w:val="single"/>
            </w:tcBorders>
            <w:shd w:fill="ffffff" w:val="clear"/>
            <w:tcMar>
              <w:top w:w="120.0" w:type="dxa"/>
              <w:left w:w="160.0" w:type="dxa"/>
              <w:bottom w:w="120.0" w:type="dxa"/>
              <w:right w:w="160.0" w:type="dxa"/>
            </w:tcMar>
            <w:vAlign w:val="top"/>
          </w:tcPr>
          <w:p w:rsidR="00000000" w:rsidDel="00000000" w:rsidP="00000000" w:rsidRDefault="00000000" w:rsidRPr="00000000" w14:paraId="0000006C">
            <w:pPr>
              <w:rPr/>
            </w:pP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fffff" w:val="clear"/>
            <w:tcMar>
              <w:top w:w="120.0" w:type="dxa"/>
              <w:left w:w="160.0" w:type="dxa"/>
              <w:bottom w:w="120.0" w:type="dxa"/>
              <w:right w:w="160.0" w:type="dxa"/>
            </w:tcMar>
            <w:vAlign w:val="top"/>
          </w:tcPr>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4a4a5a"/>
                <w:sz w:val="19"/>
                <w:szCs w:val="19"/>
                <w:u w:val="none"/>
                <w:shd w:fill="auto" w:val="clear"/>
                <w:vertAlign w:val="baseline"/>
                <w:rtl w:val="0"/>
              </w:rPr>
              <w:t xml:space="preserve">Review the 10–12 questions the skill builds for your specific idea</w:t>
            </w: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4a4a5a"/>
                <w:sz w:val="19"/>
                <w:szCs w:val="19"/>
                <w:u w:val="none"/>
                <w:shd w:fill="auto" w:val="clear"/>
                <w:vertAlign w:val="baseline"/>
                <w:rtl w:val="0"/>
              </w:rPr>
              <w:t xml:space="preserve">Ask to add, remove, or adjust any question before the simulation begins</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fffff" w:val="clear"/>
            <w:tcMar>
              <w:top w:w="120.0" w:type="dxa"/>
              <w:left w:w="160.0" w:type="dxa"/>
              <w:bottom w:w="120.0" w:type="dxa"/>
              <w:right w:w="160.0" w:type="dxa"/>
            </w:tcMar>
            <w:vAlign w:val="top"/>
          </w:tcPr>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4a4a5a"/>
                <w:sz w:val="19"/>
                <w:szCs w:val="19"/>
                <w:u w:val="none"/>
                <w:shd w:fill="auto" w:val="clear"/>
                <w:vertAlign w:val="baseline"/>
                <w:rtl w:val="0"/>
              </w:rPr>
              <w:t xml:space="preserve">A tailored set of discovery questions across five categories: customer context, problem discovery, current solutions, pain intensity, and buying signal</w:t>
            </w: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4a4a5a"/>
                <w:sz w:val="19"/>
                <w:szCs w:val="19"/>
                <w:u w:val="none"/>
                <w:shd w:fill="auto" w:val="clear"/>
                <w:vertAlign w:val="baseline"/>
                <w:rtl w:val="0"/>
              </w:rPr>
              <w:t xml:space="preserve">A Mom Test coaching note explaining why none of the questions mention your solution</w:t>
            </w: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4a4a5a"/>
                <w:sz w:val="19"/>
                <w:szCs w:val="19"/>
                <w:u w:val="none"/>
                <w:shd w:fill="auto" w:val="clear"/>
                <w:vertAlign w:val="baseline"/>
                <w:rtl w:val="0"/>
              </w:rPr>
              <w:t xml:space="preserve">A ready-to-print interview script you can use in real conversations</w:t>
            </w:r>
            <w:r w:rsidDel="00000000" w:rsidR="00000000" w:rsidRPr="00000000">
              <w:rPr>
                <w:rtl w:val="0"/>
              </w:rPr>
            </w:r>
          </w:p>
        </w:tc>
      </w:tr>
    </w:tbl>
    <w:p w:rsidR="00000000" w:rsidDel="00000000" w:rsidP="00000000" w:rsidRDefault="00000000" w:rsidRPr="00000000" w14:paraId="00000072">
      <w:pPr>
        <w:spacing w:after="0" w:before="16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580"/>
        <w:gridCol w:w="3580"/>
        <w:tblGridChange w:id="0">
          <w:tblGrid>
            <w:gridCol w:w="2200"/>
            <w:gridCol w:w="3580"/>
            <w:gridCol w:w="3580"/>
          </w:tblGrid>
        </w:tblGridChange>
      </w:tblGrid>
      <w:tr>
        <w:trPr>
          <w:cantSplit w:val="0"/>
          <w:tblHeader w:val="0"/>
        </w:trPr>
        <w:tc>
          <w:tcPr>
            <w:gridSpan w:val="3"/>
            <w:tcBorders>
              <w:top w:color="000000" w:space="0" w:sz="0" w:val="nil"/>
              <w:left w:color="000000" w:space="0" w:sz="0" w:val="nil"/>
              <w:bottom w:color="000000" w:space="0" w:sz="0" w:val="nil"/>
              <w:right w:color="000000" w:space="0" w:sz="0" w:val="nil"/>
            </w:tcBorders>
            <w:shd w:fill="0f3460" w:val="clear"/>
            <w:tcMar>
              <w:top w:w="160.0" w:type="dxa"/>
              <w:left w:w="180.0" w:type="dxa"/>
              <w:bottom w:w="160.0" w:type="dxa"/>
              <w:right w:w="180.0" w:type="dxa"/>
            </w:tcMar>
          </w:tcPr>
          <w:p w:rsidR="00000000" w:rsidDel="00000000" w:rsidP="00000000" w:rsidRDefault="00000000" w:rsidRPr="00000000" w14:paraId="00000073">
            <w:pPr>
              <w:rPr/>
            </w:pPr>
            <w:r w:rsidDel="00000000" w:rsidR="00000000" w:rsidRPr="00000000">
              <w:rPr>
                <w:rFonts w:ascii="Arial" w:cs="Arial" w:eastAsia="Arial" w:hAnsi="Arial"/>
                <w:b w:val="1"/>
                <w:bCs w:val="1"/>
                <w:color w:val="ffffff"/>
                <w:sz w:val="22"/>
                <w:szCs w:val="22"/>
                <w:rtl w:val="0"/>
              </w:rPr>
              <w:t xml:space="preserve">PHASE 3: THE SIMULATED INTERVIEW</w:t>
            </w:r>
            <w:r w:rsidDel="00000000" w:rsidR="00000000" w:rsidRPr="00000000">
              <w:rPr>
                <w:rtl w:val="0"/>
              </w:rPr>
            </w:r>
          </w:p>
          <w:p w:rsidR="00000000" w:rsidDel="00000000" w:rsidP="00000000" w:rsidRDefault="00000000" w:rsidRPr="00000000" w14:paraId="00000074">
            <w:pPr>
              <w:rPr/>
            </w:pPr>
            <w:r w:rsidDel="00000000" w:rsidR="00000000" w:rsidRPr="00000000">
              <w:rPr>
                <w:rFonts w:ascii="Arial" w:cs="Arial" w:eastAsia="Arial" w:hAnsi="Arial"/>
                <w:color w:val="aabbdd"/>
                <w:sz w:val="18"/>
                <w:szCs w:val="18"/>
                <w:rtl w:val="0"/>
              </w:rPr>
              <w:t xml:space="preserve">A realistic customer answers every question  •  ~8 minutes</w:t>
            </w:r>
            <w:r w:rsidDel="00000000" w:rsidR="00000000" w:rsidRPr="00000000">
              <w:rPr>
                <w:rtl w:val="0"/>
              </w:rPr>
            </w:r>
          </w:p>
        </w:tc>
      </w:tr>
      <w:tr>
        <w:trPr>
          <w:cantSplit w:val="0"/>
          <w:tblHeader w:val="0"/>
        </w:trPr>
        <w:tc>
          <w:tcPr>
            <w:tcBorders>
              <w:top w:color="d0d8e8" w:space="0" w:sz="4" w:val="single"/>
              <w:left w:color="d0d8e8" w:space="0" w:sz="4" w:val="single"/>
              <w:bottom w:color="d0d8e8" w:space="0" w:sz="4" w:val="single"/>
              <w:right w:color="d0d8e8" w:space="0" w:sz="4" w:val="single"/>
            </w:tcBorders>
            <w:shd w:fill="e8eef7" w:val="clear"/>
            <w:tcMar>
              <w:top w:w="120.0" w:type="dxa"/>
              <w:left w:w="160.0" w:type="dxa"/>
              <w:bottom w:w="120.0" w:type="dxa"/>
              <w:right w:w="160.0" w:type="dxa"/>
            </w:tcMar>
          </w:tcPr>
          <w:p w:rsidR="00000000" w:rsidDel="00000000" w:rsidP="00000000" w:rsidRDefault="00000000" w:rsidRPr="00000000" w14:paraId="00000077">
            <w:pPr>
              <w:rPr/>
            </w:pP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e8eef7" w:val="clear"/>
            <w:tcMar>
              <w:top w:w="120.0" w:type="dxa"/>
              <w:left w:w="160.0" w:type="dxa"/>
              <w:bottom w:w="120.0" w:type="dxa"/>
              <w:right w:w="160.0" w:type="dxa"/>
            </w:tcMar>
          </w:tcPr>
          <w:p w:rsidR="00000000" w:rsidDel="00000000" w:rsidP="00000000" w:rsidRDefault="00000000" w:rsidRPr="00000000" w14:paraId="00000078">
            <w:pPr>
              <w:rPr/>
            </w:pPr>
            <w:r w:rsidDel="00000000" w:rsidR="00000000" w:rsidRPr="00000000">
              <w:rPr>
                <w:rFonts w:ascii="Arial" w:cs="Arial" w:eastAsia="Arial" w:hAnsi="Arial"/>
                <w:b w:val="1"/>
                <w:bCs w:val="1"/>
                <w:color w:val="0f3460"/>
                <w:sz w:val="19"/>
                <w:szCs w:val="19"/>
                <w:rtl w:val="0"/>
              </w:rPr>
              <w:t xml:space="preserve">What You Do</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e8eef7" w:val="clear"/>
            <w:tcMar>
              <w:top w:w="120.0" w:type="dxa"/>
              <w:left w:w="160.0" w:type="dxa"/>
              <w:bottom w:w="120.0" w:type="dxa"/>
              <w:right w:w="160.0" w:type="dxa"/>
            </w:tcMar>
          </w:tcPr>
          <w:p w:rsidR="00000000" w:rsidDel="00000000" w:rsidP="00000000" w:rsidRDefault="00000000" w:rsidRPr="00000000" w14:paraId="00000079">
            <w:pPr>
              <w:rPr/>
            </w:pPr>
            <w:r w:rsidDel="00000000" w:rsidR="00000000" w:rsidRPr="00000000">
              <w:rPr>
                <w:rFonts w:ascii="Arial" w:cs="Arial" w:eastAsia="Arial" w:hAnsi="Arial"/>
                <w:b w:val="1"/>
                <w:bCs w:val="1"/>
                <w:color w:val="0f3460"/>
                <w:sz w:val="19"/>
                <w:szCs w:val="19"/>
                <w:rtl w:val="0"/>
              </w:rPr>
              <w:t xml:space="preserve">What You Get</w:t>
            </w:r>
            <w:r w:rsidDel="00000000" w:rsidR="00000000" w:rsidRPr="00000000">
              <w:rPr>
                <w:rtl w:val="0"/>
              </w:rPr>
            </w:r>
          </w:p>
        </w:tc>
      </w:tr>
      <w:tr>
        <w:trPr>
          <w:cantSplit w:val="0"/>
          <w:tblHeader w:val="0"/>
        </w:trPr>
        <w:tc>
          <w:tcPr>
            <w:tcBorders>
              <w:top w:color="d0d8e8" w:space="0" w:sz="4" w:val="single"/>
              <w:left w:color="d0d8e8" w:space="0" w:sz="4" w:val="single"/>
              <w:bottom w:color="d0d8e8" w:space="0" w:sz="4" w:val="single"/>
              <w:right w:color="d0d8e8" w:space="0" w:sz="4" w:val="single"/>
            </w:tcBorders>
            <w:shd w:fill="ffffff" w:val="clear"/>
            <w:tcMar>
              <w:top w:w="120.0" w:type="dxa"/>
              <w:left w:w="160.0" w:type="dxa"/>
              <w:bottom w:w="120.0" w:type="dxa"/>
              <w:right w:w="160.0" w:type="dxa"/>
            </w:tcMar>
            <w:vAlign w:val="top"/>
          </w:tcPr>
          <w:p w:rsidR="00000000" w:rsidDel="00000000" w:rsidP="00000000" w:rsidRDefault="00000000" w:rsidRPr="00000000" w14:paraId="0000007A">
            <w:pPr>
              <w:rPr/>
            </w:pP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fffff" w:val="clear"/>
            <w:tcMar>
              <w:top w:w="120.0" w:type="dxa"/>
              <w:left w:w="160.0" w:type="dxa"/>
              <w:bottom w:w="120.0" w:type="dxa"/>
              <w:right w:w="160.0" w:type="dxa"/>
            </w:tcMar>
            <w:vAlign w:val="top"/>
          </w:tcPr>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4a4a5a"/>
                <w:sz w:val="19"/>
                <w:szCs w:val="19"/>
                <w:u w:val="none"/>
                <w:shd w:fill="auto" w:val="clear"/>
                <w:vertAlign w:val="baseline"/>
                <w:rtl w:val="0"/>
              </w:rPr>
              <w:t xml:space="preserve">Read through each question and the simulated customer's answer</w:t>
            </w: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4a4a5a"/>
                <w:sz w:val="19"/>
                <w:szCs w:val="19"/>
                <w:u w:val="none"/>
                <w:shd w:fill="auto" w:val="clear"/>
                <w:vertAlign w:val="baseline"/>
                <w:rtl w:val="0"/>
              </w:rPr>
              <w:t xml:space="preserve">Ask the skill to probe deeper on any answer that surprises you</w:t>
            </w: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4a4a5a"/>
                <w:sz w:val="19"/>
                <w:szCs w:val="19"/>
                <w:u w:val="none"/>
                <w:shd w:fill="auto" w:val="clear"/>
                <w:vertAlign w:val="baseline"/>
                <w:rtl w:val="0"/>
              </w:rPr>
              <w:t xml:space="preserve">Stop the simulation at any point to ask a coaching question</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fffff" w:val="clear"/>
            <w:tcMar>
              <w:top w:w="120.0" w:type="dxa"/>
              <w:left w:w="160.0" w:type="dxa"/>
              <w:bottom w:w="120.0" w:type="dxa"/>
              <w:right w:w="160.0" w:type="dxa"/>
            </w:tcMar>
            <w:vAlign w:val="top"/>
          </w:tcPr>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4a4a5a"/>
                <w:sz w:val="19"/>
                <w:szCs w:val="19"/>
                <w:u w:val="none"/>
                <w:shd w:fill="auto" w:val="clear"/>
                <w:vertAlign w:val="baseline"/>
                <w:rtl w:val="0"/>
              </w:rPr>
              <w:t xml:space="preserve">A named, profiled simulated customer who responds realistically — not too positively, not too negatively</w:t>
            </w: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4a4a5a"/>
                <w:sz w:val="19"/>
                <w:szCs w:val="19"/>
                <w:u w:val="none"/>
                <w:shd w:fill="auto" w:val="clear"/>
                <w:vertAlign w:val="baseline"/>
                <w:rtl w:val="0"/>
              </w:rPr>
              <w:t xml:space="preserve">A coach note after every answer flagging the signal strength: weak, moderate, strong, or hair on fire</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4a4a5a"/>
                <w:sz w:val="19"/>
                <w:szCs w:val="19"/>
                <w:u w:val="none"/>
                <w:shd w:fill="auto" w:val="clear"/>
                <w:vertAlign w:val="baseline"/>
                <w:rtl w:val="0"/>
              </w:rPr>
              <w:t xml:space="preserve">Honest pushback when an answer reveals a polite non-answer rather than real pain</w:t>
            </w:r>
            <w:r w:rsidDel="00000000" w:rsidR="00000000" w:rsidRPr="00000000">
              <w:rPr>
                <w:rtl w:val="0"/>
              </w:rPr>
            </w:r>
          </w:p>
        </w:tc>
      </w:tr>
    </w:tbl>
    <w:p w:rsidR="00000000" w:rsidDel="00000000" w:rsidP="00000000" w:rsidRDefault="00000000" w:rsidRPr="00000000" w14:paraId="00000081">
      <w:pPr>
        <w:spacing w:after="0" w:before="16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580"/>
        <w:gridCol w:w="3580"/>
        <w:tblGridChange w:id="0">
          <w:tblGrid>
            <w:gridCol w:w="2200"/>
            <w:gridCol w:w="3580"/>
            <w:gridCol w:w="3580"/>
          </w:tblGrid>
        </w:tblGridChange>
      </w:tblGrid>
      <w:tr>
        <w:trPr>
          <w:cantSplit w:val="0"/>
          <w:tblHeader w:val="0"/>
        </w:trPr>
        <w:tc>
          <w:tcPr>
            <w:gridSpan w:val="3"/>
            <w:tcBorders>
              <w:top w:color="000000" w:space="0" w:sz="0" w:val="nil"/>
              <w:left w:color="000000" w:space="0" w:sz="0" w:val="nil"/>
              <w:bottom w:color="000000" w:space="0" w:sz="0" w:val="nil"/>
              <w:right w:color="000000" w:space="0" w:sz="0" w:val="nil"/>
            </w:tcBorders>
            <w:shd w:fill="0f3460" w:val="clear"/>
            <w:tcMar>
              <w:top w:w="160.0" w:type="dxa"/>
              <w:left w:w="180.0" w:type="dxa"/>
              <w:bottom w:w="160.0" w:type="dxa"/>
              <w:right w:w="180.0" w:type="dxa"/>
            </w:tcMar>
          </w:tcPr>
          <w:p w:rsidR="00000000" w:rsidDel="00000000" w:rsidP="00000000" w:rsidRDefault="00000000" w:rsidRPr="00000000" w14:paraId="00000082">
            <w:pPr>
              <w:rPr/>
            </w:pPr>
            <w:r w:rsidDel="00000000" w:rsidR="00000000" w:rsidRPr="00000000">
              <w:rPr>
                <w:rFonts w:ascii="Arial" w:cs="Arial" w:eastAsia="Arial" w:hAnsi="Arial"/>
                <w:b w:val="1"/>
                <w:bCs w:val="1"/>
                <w:color w:val="ffffff"/>
                <w:sz w:val="22"/>
                <w:szCs w:val="22"/>
                <w:rtl w:val="0"/>
              </w:rPr>
              <w:t xml:space="preserve">PHASE 4: SIGNAL ANALYSIS</w:t>
            </w:r>
            <w:r w:rsidDel="00000000" w:rsidR="00000000" w:rsidRPr="00000000">
              <w:rPr>
                <w:rtl w:val="0"/>
              </w:rPr>
            </w:r>
          </w:p>
          <w:p w:rsidR="00000000" w:rsidDel="00000000" w:rsidP="00000000" w:rsidRDefault="00000000" w:rsidRPr="00000000" w14:paraId="00000083">
            <w:pPr>
              <w:rPr/>
            </w:pPr>
            <w:r w:rsidDel="00000000" w:rsidR="00000000" w:rsidRPr="00000000">
              <w:rPr>
                <w:rFonts w:ascii="Arial" w:cs="Arial" w:eastAsia="Arial" w:hAnsi="Arial"/>
                <w:color w:val="aabbdd"/>
                <w:sz w:val="18"/>
                <w:szCs w:val="18"/>
                <w:rtl w:val="0"/>
              </w:rPr>
              <w:t xml:space="preserve">Scored assessment of what the answers actually mean  •  ~4 minutes</w:t>
            </w:r>
            <w:r w:rsidDel="00000000" w:rsidR="00000000" w:rsidRPr="00000000">
              <w:rPr>
                <w:rtl w:val="0"/>
              </w:rPr>
            </w:r>
          </w:p>
        </w:tc>
      </w:tr>
      <w:tr>
        <w:trPr>
          <w:cantSplit w:val="0"/>
          <w:tblHeader w:val="0"/>
        </w:trPr>
        <w:tc>
          <w:tcPr>
            <w:tcBorders>
              <w:top w:color="d0d8e8" w:space="0" w:sz="4" w:val="single"/>
              <w:left w:color="d0d8e8" w:space="0" w:sz="4" w:val="single"/>
              <w:bottom w:color="d0d8e8" w:space="0" w:sz="4" w:val="single"/>
              <w:right w:color="d0d8e8" w:space="0" w:sz="4" w:val="single"/>
            </w:tcBorders>
            <w:shd w:fill="e8eef7" w:val="clear"/>
            <w:tcMar>
              <w:top w:w="120.0" w:type="dxa"/>
              <w:left w:w="160.0" w:type="dxa"/>
              <w:bottom w:w="120.0" w:type="dxa"/>
              <w:right w:w="160.0" w:type="dxa"/>
            </w:tcMar>
          </w:tcPr>
          <w:p w:rsidR="00000000" w:rsidDel="00000000" w:rsidP="00000000" w:rsidRDefault="00000000" w:rsidRPr="00000000" w14:paraId="00000086">
            <w:pPr>
              <w:rPr/>
            </w:pP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e8eef7" w:val="clear"/>
            <w:tcMar>
              <w:top w:w="120.0" w:type="dxa"/>
              <w:left w:w="160.0" w:type="dxa"/>
              <w:bottom w:w="120.0" w:type="dxa"/>
              <w:right w:w="160.0" w:type="dxa"/>
            </w:tcMar>
          </w:tcPr>
          <w:p w:rsidR="00000000" w:rsidDel="00000000" w:rsidP="00000000" w:rsidRDefault="00000000" w:rsidRPr="00000000" w14:paraId="00000087">
            <w:pPr>
              <w:rPr/>
            </w:pPr>
            <w:r w:rsidDel="00000000" w:rsidR="00000000" w:rsidRPr="00000000">
              <w:rPr>
                <w:rFonts w:ascii="Arial" w:cs="Arial" w:eastAsia="Arial" w:hAnsi="Arial"/>
                <w:b w:val="1"/>
                <w:bCs w:val="1"/>
                <w:color w:val="0f3460"/>
                <w:sz w:val="19"/>
                <w:szCs w:val="19"/>
                <w:rtl w:val="0"/>
              </w:rPr>
              <w:t xml:space="preserve">What You Do</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e8eef7" w:val="clear"/>
            <w:tcMar>
              <w:top w:w="120.0" w:type="dxa"/>
              <w:left w:w="160.0" w:type="dxa"/>
              <w:bottom w:w="120.0" w:type="dxa"/>
              <w:right w:w="160.0" w:type="dxa"/>
            </w:tcMar>
          </w:tcPr>
          <w:p w:rsidR="00000000" w:rsidDel="00000000" w:rsidP="00000000" w:rsidRDefault="00000000" w:rsidRPr="00000000" w14:paraId="00000088">
            <w:pPr>
              <w:rPr/>
            </w:pPr>
            <w:r w:rsidDel="00000000" w:rsidR="00000000" w:rsidRPr="00000000">
              <w:rPr>
                <w:rFonts w:ascii="Arial" w:cs="Arial" w:eastAsia="Arial" w:hAnsi="Arial"/>
                <w:b w:val="1"/>
                <w:bCs w:val="1"/>
                <w:color w:val="0f3460"/>
                <w:sz w:val="19"/>
                <w:szCs w:val="19"/>
                <w:rtl w:val="0"/>
              </w:rPr>
              <w:t xml:space="preserve">What You Get</w:t>
            </w:r>
            <w:r w:rsidDel="00000000" w:rsidR="00000000" w:rsidRPr="00000000">
              <w:rPr>
                <w:rtl w:val="0"/>
              </w:rPr>
            </w:r>
          </w:p>
        </w:tc>
      </w:tr>
      <w:tr>
        <w:trPr>
          <w:cantSplit w:val="0"/>
          <w:tblHeader w:val="0"/>
        </w:trPr>
        <w:tc>
          <w:tcPr>
            <w:tcBorders>
              <w:top w:color="d0d8e8" w:space="0" w:sz="4" w:val="single"/>
              <w:left w:color="d0d8e8" w:space="0" w:sz="4" w:val="single"/>
              <w:bottom w:color="d0d8e8" w:space="0" w:sz="4" w:val="single"/>
              <w:right w:color="d0d8e8" w:space="0" w:sz="4" w:val="single"/>
            </w:tcBorders>
            <w:shd w:fill="ffffff" w:val="clear"/>
            <w:tcMar>
              <w:top w:w="120.0" w:type="dxa"/>
              <w:left w:w="160.0" w:type="dxa"/>
              <w:bottom w:w="120.0" w:type="dxa"/>
              <w:right w:w="160.0" w:type="dxa"/>
            </w:tcMar>
            <w:vAlign w:val="top"/>
          </w:tcPr>
          <w:p w:rsidR="00000000" w:rsidDel="00000000" w:rsidP="00000000" w:rsidRDefault="00000000" w:rsidRPr="00000000" w14:paraId="00000089">
            <w:pPr>
              <w:rPr/>
            </w:pP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fffff" w:val="clear"/>
            <w:tcMar>
              <w:top w:w="120.0" w:type="dxa"/>
              <w:left w:w="160.0" w:type="dxa"/>
              <w:bottom w:w="120.0" w:type="dxa"/>
              <w:right w:w="160.0" w:type="dxa"/>
            </w:tcMar>
            <w:vAlign w:val="top"/>
          </w:tcPr>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4a4a5a"/>
                <w:sz w:val="19"/>
                <w:szCs w:val="19"/>
                <w:u w:val="none"/>
                <w:shd w:fill="auto" w:val="clear"/>
                <w:vertAlign w:val="baseline"/>
                <w:rtl w:val="0"/>
              </w:rPr>
              <w:t xml:space="preserve">Review the scored breakdown across all five question categories</w:t>
            </w: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4a4a5a"/>
                <w:sz w:val="19"/>
                <w:szCs w:val="19"/>
                <w:u w:val="none"/>
                <w:shd w:fill="auto" w:val="clear"/>
                <w:vertAlign w:val="baseline"/>
                <w:rtl w:val="0"/>
              </w:rPr>
              <w:t xml:space="preserve">Read the Key Findings: what is real, what is uncertain, and what are red flags</w:t>
            </w:r>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4a4a5a"/>
                <w:sz w:val="19"/>
                <w:szCs w:val="19"/>
                <w:u w:val="none"/>
                <w:shd w:fill="auto" w:val="clear"/>
                <w:vertAlign w:val="baseline"/>
                <w:rtl w:val="0"/>
              </w:rPr>
              <w:t xml:space="preserve">Review any questions you wrote that violated Mom Test principles — with corrected versions</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fffff" w:val="clear"/>
            <w:tcMar>
              <w:top w:w="120.0" w:type="dxa"/>
              <w:left w:w="160.0" w:type="dxa"/>
              <w:bottom w:w="120.0" w:type="dxa"/>
              <w:right w:w="160.0" w:type="dxa"/>
            </w:tcMar>
            <w:vAlign w:val="top"/>
          </w:tcPr>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4a4a5a"/>
                <w:sz w:val="19"/>
                <w:szCs w:val="19"/>
                <w:u w:val="none"/>
                <w:shd w:fill="auto" w:val="clear"/>
                <w:vertAlign w:val="baseline"/>
                <w:rtl w:val="0"/>
              </w:rPr>
              <w:t xml:space="preserve">A Signal Scorecard scored out of 25 with a plain-English interpretation</w:t>
            </w: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4a4a5a"/>
                <w:sz w:val="19"/>
                <w:szCs w:val="19"/>
                <w:u w:val="none"/>
                <w:shd w:fill="auto" w:val="clear"/>
                <w:vertAlign w:val="baseline"/>
                <w:rtl w:val="0"/>
              </w:rPr>
              <w:t xml:space="preserve">A clear verdict: strong signal, mixed signal, weak signal, or no signal — with specific reasons</w:t>
            </w:r>
            <w:r w:rsidDel="00000000" w:rsidR="00000000" w:rsidRPr="00000000">
              <w:rPr>
                <w:rtl w:val="0"/>
              </w:rPr>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4a4a5a"/>
                <w:sz w:val="19"/>
                <w:szCs w:val="19"/>
                <w:u w:val="none"/>
                <w:shd w:fill="auto" w:val="clear"/>
                <w:vertAlign w:val="baseline"/>
                <w:rtl w:val="0"/>
              </w:rPr>
              <w:t xml:space="preserve">A list of interview mistakes to avoid in real conversations, with corrected versions of any leading or hypothetical questions</w:t>
            </w:r>
            <w:r w:rsidDel="00000000" w:rsidR="00000000" w:rsidRPr="00000000">
              <w:rPr>
                <w:rtl w:val="0"/>
              </w:rPr>
            </w:r>
          </w:p>
        </w:tc>
      </w:tr>
    </w:tbl>
    <w:p w:rsidR="00000000" w:rsidDel="00000000" w:rsidP="00000000" w:rsidRDefault="00000000" w:rsidRPr="00000000" w14:paraId="00000090">
      <w:pPr>
        <w:spacing w:after="0" w:before="16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580"/>
        <w:gridCol w:w="3580"/>
        <w:tblGridChange w:id="0">
          <w:tblGrid>
            <w:gridCol w:w="2200"/>
            <w:gridCol w:w="3580"/>
            <w:gridCol w:w="3580"/>
          </w:tblGrid>
        </w:tblGridChange>
      </w:tblGrid>
      <w:tr>
        <w:trPr>
          <w:cantSplit w:val="0"/>
          <w:tblHeader w:val="0"/>
        </w:trPr>
        <w:tc>
          <w:tcPr>
            <w:gridSpan w:val="3"/>
            <w:tcBorders>
              <w:top w:color="000000" w:space="0" w:sz="0" w:val="nil"/>
              <w:left w:color="000000" w:space="0" w:sz="0" w:val="nil"/>
              <w:bottom w:color="000000" w:space="0" w:sz="0" w:val="nil"/>
              <w:right w:color="000000" w:space="0" w:sz="0" w:val="nil"/>
            </w:tcBorders>
            <w:shd w:fill="0f3460" w:val="clear"/>
            <w:tcMar>
              <w:top w:w="160.0" w:type="dxa"/>
              <w:left w:w="180.0" w:type="dxa"/>
              <w:bottom w:w="160.0" w:type="dxa"/>
              <w:right w:w="180.0" w:type="dxa"/>
            </w:tcMar>
          </w:tcPr>
          <w:p w:rsidR="00000000" w:rsidDel="00000000" w:rsidP="00000000" w:rsidRDefault="00000000" w:rsidRPr="00000000" w14:paraId="00000091">
            <w:pPr>
              <w:rPr/>
            </w:pPr>
            <w:r w:rsidDel="00000000" w:rsidR="00000000" w:rsidRPr="00000000">
              <w:rPr>
                <w:rFonts w:ascii="Arial" w:cs="Arial" w:eastAsia="Arial" w:hAnsi="Arial"/>
                <w:b w:val="1"/>
                <w:bCs w:val="1"/>
                <w:color w:val="ffffff"/>
                <w:sz w:val="22"/>
                <w:szCs w:val="22"/>
                <w:rtl w:val="0"/>
              </w:rPr>
              <w:t xml:space="preserve">PHASE 5: WHAT TO DO NEXT</w:t>
            </w:r>
            <w:r w:rsidDel="00000000" w:rsidR="00000000" w:rsidRPr="00000000">
              <w:rPr>
                <w:rtl w:val="0"/>
              </w:rPr>
            </w:r>
          </w:p>
          <w:p w:rsidR="00000000" w:rsidDel="00000000" w:rsidP="00000000" w:rsidRDefault="00000000" w:rsidRPr="00000000" w14:paraId="00000092">
            <w:pPr>
              <w:rPr/>
            </w:pPr>
            <w:r w:rsidDel="00000000" w:rsidR="00000000" w:rsidRPr="00000000">
              <w:rPr>
                <w:rFonts w:ascii="Arial" w:cs="Arial" w:eastAsia="Arial" w:hAnsi="Arial"/>
                <w:color w:val="aabbdd"/>
                <w:sz w:val="18"/>
                <w:szCs w:val="18"/>
                <w:rtl w:val="0"/>
              </w:rPr>
              <w:t xml:space="preserve">A concrete action plan for real interviews  •  ~3 minutes to read</w:t>
            </w:r>
            <w:r w:rsidDel="00000000" w:rsidR="00000000" w:rsidRPr="00000000">
              <w:rPr>
                <w:rtl w:val="0"/>
              </w:rPr>
            </w:r>
          </w:p>
        </w:tc>
      </w:tr>
      <w:tr>
        <w:trPr>
          <w:cantSplit w:val="0"/>
          <w:tblHeader w:val="0"/>
        </w:trPr>
        <w:tc>
          <w:tcPr>
            <w:tcBorders>
              <w:top w:color="d0d8e8" w:space="0" w:sz="4" w:val="single"/>
              <w:left w:color="d0d8e8" w:space="0" w:sz="4" w:val="single"/>
              <w:bottom w:color="d0d8e8" w:space="0" w:sz="4" w:val="single"/>
              <w:right w:color="d0d8e8" w:space="0" w:sz="4" w:val="single"/>
            </w:tcBorders>
            <w:shd w:fill="e8eef7" w:val="clear"/>
            <w:tcMar>
              <w:top w:w="120.0" w:type="dxa"/>
              <w:left w:w="160.0" w:type="dxa"/>
              <w:bottom w:w="120.0" w:type="dxa"/>
              <w:right w:w="160.0" w:type="dxa"/>
            </w:tcMar>
          </w:tcPr>
          <w:p w:rsidR="00000000" w:rsidDel="00000000" w:rsidP="00000000" w:rsidRDefault="00000000" w:rsidRPr="00000000" w14:paraId="00000095">
            <w:pPr>
              <w:rPr/>
            </w:pP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e8eef7" w:val="clear"/>
            <w:tcMar>
              <w:top w:w="120.0" w:type="dxa"/>
              <w:left w:w="160.0" w:type="dxa"/>
              <w:bottom w:w="120.0" w:type="dxa"/>
              <w:right w:w="160.0" w:type="dxa"/>
            </w:tcMar>
          </w:tcPr>
          <w:p w:rsidR="00000000" w:rsidDel="00000000" w:rsidP="00000000" w:rsidRDefault="00000000" w:rsidRPr="00000000" w14:paraId="00000096">
            <w:pPr>
              <w:rPr/>
            </w:pPr>
            <w:r w:rsidDel="00000000" w:rsidR="00000000" w:rsidRPr="00000000">
              <w:rPr>
                <w:rFonts w:ascii="Arial" w:cs="Arial" w:eastAsia="Arial" w:hAnsi="Arial"/>
                <w:b w:val="1"/>
                <w:bCs w:val="1"/>
                <w:color w:val="0f3460"/>
                <w:sz w:val="19"/>
                <w:szCs w:val="19"/>
                <w:rtl w:val="0"/>
              </w:rPr>
              <w:t xml:space="preserve">What You Do</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e8eef7" w:val="clear"/>
            <w:tcMar>
              <w:top w:w="120.0" w:type="dxa"/>
              <w:left w:w="160.0" w:type="dxa"/>
              <w:bottom w:w="120.0" w:type="dxa"/>
              <w:right w:w="160.0" w:type="dxa"/>
            </w:tcMar>
          </w:tcPr>
          <w:p w:rsidR="00000000" w:rsidDel="00000000" w:rsidP="00000000" w:rsidRDefault="00000000" w:rsidRPr="00000000" w14:paraId="00000097">
            <w:pPr>
              <w:rPr/>
            </w:pPr>
            <w:r w:rsidDel="00000000" w:rsidR="00000000" w:rsidRPr="00000000">
              <w:rPr>
                <w:rFonts w:ascii="Arial" w:cs="Arial" w:eastAsia="Arial" w:hAnsi="Arial"/>
                <w:b w:val="1"/>
                <w:bCs w:val="1"/>
                <w:color w:val="0f3460"/>
                <w:sz w:val="19"/>
                <w:szCs w:val="19"/>
                <w:rtl w:val="0"/>
              </w:rPr>
              <w:t xml:space="preserve">What You Get</w:t>
            </w:r>
            <w:r w:rsidDel="00000000" w:rsidR="00000000" w:rsidRPr="00000000">
              <w:rPr>
                <w:rtl w:val="0"/>
              </w:rPr>
            </w:r>
          </w:p>
        </w:tc>
      </w:tr>
      <w:tr>
        <w:trPr>
          <w:cantSplit w:val="0"/>
          <w:tblHeader w:val="0"/>
        </w:trPr>
        <w:tc>
          <w:tcPr>
            <w:tcBorders>
              <w:top w:color="d0d8e8" w:space="0" w:sz="4" w:val="single"/>
              <w:left w:color="d0d8e8" w:space="0" w:sz="4" w:val="single"/>
              <w:bottom w:color="d0d8e8" w:space="0" w:sz="4" w:val="single"/>
              <w:right w:color="d0d8e8" w:space="0" w:sz="4" w:val="single"/>
            </w:tcBorders>
            <w:shd w:fill="ffffff" w:val="clear"/>
            <w:tcMar>
              <w:top w:w="120.0" w:type="dxa"/>
              <w:left w:w="160.0" w:type="dxa"/>
              <w:bottom w:w="120.0" w:type="dxa"/>
              <w:right w:w="160.0" w:type="dxa"/>
            </w:tcMar>
            <w:vAlign w:val="top"/>
          </w:tcPr>
          <w:p w:rsidR="00000000" w:rsidDel="00000000" w:rsidP="00000000" w:rsidRDefault="00000000" w:rsidRPr="00000000" w14:paraId="00000098">
            <w:pPr>
              <w:rPr/>
            </w:pP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fffff" w:val="clear"/>
            <w:tcMar>
              <w:top w:w="120.0" w:type="dxa"/>
              <w:left w:w="160.0" w:type="dxa"/>
              <w:bottom w:w="120.0" w:type="dxa"/>
              <w:right w:w="160.0" w:type="dxa"/>
            </w:tcMar>
            <w:vAlign w:val="top"/>
          </w:tcPr>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4a4a5a"/>
                <w:sz w:val="19"/>
                <w:szCs w:val="19"/>
                <w:u w:val="none"/>
                <w:shd w:fill="auto" w:val="clear"/>
                <w:vertAlign w:val="baseline"/>
                <w:rtl w:val="0"/>
              </w:rPr>
              <w:t xml:space="preserve">Review where to find real people to interview based on your customer profile</w:t>
            </w:r>
            <w:r w:rsidDel="00000000" w:rsidR="00000000" w:rsidRPr="00000000">
              <w:rPr>
                <w:rtl w:val="0"/>
              </w:rPr>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4a4a5a"/>
                <w:sz w:val="19"/>
                <w:szCs w:val="19"/>
                <w:u w:val="none"/>
                <w:shd w:fill="auto" w:val="clear"/>
                <w:vertAlign w:val="baseline"/>
                <w:rtl w:val="0"/>
              </w:rPr>
              <w:t xml:space="preserve">Confirm how many interviews to run based on your signal score</w:t>
            </w:r>
            <w:r w:rsidDel="00000000" w:rsidR="00000000" w:rsidRPr="00000000">
              <w:rPr>
                <w:rtl w:val="0"/>
              </w:rPr>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4a4a5a"/>
                <w:sz w:val="19"/>
                <w:szCs w:val="19"/>
                <w:u w:val="none"/>
                <w:shd w:fill="auto" w:val="clear"/>
                <w:vertAlign w:val="baseline"/>
                <w:rtl w:val="0"/>
              </w:rPr>
              <w:t xml:space="preserve">Review what to listen for — and what to ignore — in real conversations</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fffff" w:val="clear"/>
            <w:tcMar>
              <w:top w:w="120.0" w:type="dxa"/>
              <w:left w:w="160.0" w:type="dxa"/>
              <w:bottom w:w="120.0" w:type="dxa"/>
              <w:right w:w="160.0" w:type="dxa"/>
            </w:tcMar>
            <w:vAlign w:val="top"/>
          </w:tcPr>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4a4a5a"/>
                <w:sz w:val="19"/>
                <w:szCs w:val="19"/>
                <w:u w:val="none"/>
                <w:shd w:fill="auto" w:val="clear"/>
                <w:vertAlign w:val="baseline"/>
                <w:rtl w:val="0"/>
              </w:rPr>
              <w:t xml:space="preserve">Three specific places to find real customers to interview today</w:t>
            </w:r>
            <w:r w:rsidDel="00000000" w:rsidR="00000000" w:rsidRPr="00000000">
              <w:rPr>
                <w:rtl w:val="0"/>
              </w:rPr>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4a4a5a"/>
                <w:sz w:val="19"/>
                <w:szCs w:val="19"/>
                <w:u w:val="none"/>
                <w:shd w:fill="auto" w:val="clear"/>
                <w:vertAlign w:val="baseline"/>
                <w:rtl w:val="0"/>
              </w:rPr>
              <w:t xml:space="preserve">A recommended interview count based on your signal strength</w:t>
            </w:r>
            <w:r w:rsidDel="00000000" w:rsidR="00000000" w:rsidRPr="00000000">
              <w:rPr>
                <w:rtl w:val="0"/>
              </w:rPr>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4a4a5a"/>
                <w:sz w:val="19"/>
                <w:szCs w:val="19"/>
                <w:u w:val="none"/>
                <w:shd w:fill="auto" w:val="clear"/>
                <w:vertAlign w:val="baseline"/>
                <w:rtl w:val="0"/>
              </w:rPr>
              <w:t xml:space="preserve">Three phrases that mean 'this is real pain' and three that mean 'this is polite agreement'</w:t>
            </w:r>
            <w:r w:rsidDel="00000000" w:rsidR="00000000" w:rsidRPr="00000000">
              <w:rPr>
                <w:rtl w:val="0"/>
              </w:rPr>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4a4a5a"/>
                <w:sz w:val="19"/>
                <w:szCs w:val="19"/>
                <w:u w:val="none"/>
                <w:shd w:fill="auto" w:val="clear"/>
                <w:vertAlign w:val="baseline"/>
                <w:rtl w:val="0"/>
              </w:rPr>
              <w:t xml:space="preserve">A final verdict on your overall Discovery Score out of 25</w:t>
            </w:r>
            <w:r w:rsidDel="00000000" w:rsidR="00000000" w:rsidRPr="00000000">
              <w:rPr>
                <w:rtl w:val="0"/>
              </w:rPr>
            </w:r>
          </w:p>
        </w:tc>
      </w:tr>
    </w:tbl>
    <w:p w:rsidR="00000000" w:rsidDel="00000000" w:rsidP="00000000" w:rsidRDefault="00000000" w:rsidRPr="00000000" w14:paraId="000000A0">
      <w:pPr>
        <w:spacing w:after="0" w:before="300" w:lineRule="auto"/>
        <w:rPr/>
      </w:pPr>
      <w:r w:rsidDel="00000000" w:rsidR="00000000" w:rsidRPr="00000000">
        <w:rPr>
          <w:rtl w:val="0"/>
        </w:rPr>
      </w:r>
    </w:p>
    <w:p w:rsidR="00000000" w:rsidDel="00000000" w:rsidP="00000000" w:rsidRDefault="00000000" w:rsidRPr="00000000" w14:paraId="000000A1">
      <w:pPr>
        <w:pStyle w:val="Heading1"/>
        <w:spacing w:after="180" w:before="360" w:lineRule="auto"/>
        <w:rPr/>
      </w:pPr>
      <w:r w:rsidDel="00000000" w:rsidR="00000000" w:rsidRPr="00000000">
        <w:rPr>
          <w:rtl w:val="0"/>
        </w:rPr>
      </w:r>
    </w:p>
    <w:p w:rsidR="00000000" w:rsidDel="00000000" w:rsidP="00000000" w:rsidRDefault="00000000" w:rsidRPr="00000000" w14:paraId="000000A2">
      <w:pPr>
        <w:pStyle w:val="Heading1"/>
        <w:spacing w:after="180" w:before="360" w:lineRule="auto"/>
        <w:rPr/>
      </w:pPr>
      <w:r w:rsidDel="00000000" w:rsidR="00000000" w:rsidRPr="00000000">
        <w:rPr>
          <w:rtl w:val="0"/>
        </w:rPr>
      </w:r>
    </w:p>
    <w:p w:rsidR="00000000" w:rsidDel="00000000" w:rsidP="00000000" w:rsidRDefault="00000000" w:rsidRPr="00000000" w14:paraId="000000A3">
      <w:pPr>
        <w:pStyle w:val="Heading1"/>
        <w:spacing w:after="180" w:before="360" w:lineRule="auto"/>
        <w:rPr/>
      </w:pPr>
      <w:r w:rsidDel="00000000" w:rsidR="00000000" w:rsidRPr="00000000">
        <w:rPr>
          <w:rFonts w:ascii="Arial" w:cs="Arial" w:eastAsia="Arial" w:hAnsi="Arial"/>
          <w:b w:val="1"/>
          <w:bCs w:val="1"/>
          <w:color w:val="1a1a2e"/>
          <w:sz w:val="36"/>
          <w:szCs w:val="36"/>
          <w:rtl w:val="0"/>
        </w:rPr>
        <w:t xml:space="preserve">Understanding Your Results</w:t>
      </w:r>
      <w:r w:rsidDel="00000000" w:rsidR="00000000" w:rsidRPr="00000000">
        <w:rPr>
          <w:rtl w:val="0"/>
        </w:rPr>
      </w:r>
    </w:p>
    <w:p w:rsidR="00000000" w:rsidDel="00000000" w:rsidP="00000000" w:rsidRDefault="00000000" w:rsidRPr="00000000" w14:paraId="000000A4">
      <w:pPr>
        <w:pStyle w:val="Heading2"/>
        <w:spacing w:after="120" w:before="300" w:lineRule="auto"/>
        <w:rPr/>
      </w:pPr>
      <w:r w:rsidDel="00000000" w:rsidR="00000000" w:rsidRPr="00000000">
        <w:rPr>
          <w:rFonts w:ascii="Arial" w:cs="Arial" w:eastAsia="Arial" w:hAnsi="Arial"/>
          <w:b w:val="1"/>
          <w:bCs w:val="1"/>
          <w:color w:val="0f3460"/>
          <w:sz w:val="26"/>
          <w:szCs w:val="26"/>
          <w:rtl w:val="0"/>
        </w:rPr>
        <w:t xml:space="preserve">The Five Question Categories — and Why They Matter</w:t>
      </w:r>
      <w:r w:rsidDel="00000000" w:rsidR="00000000" w:rsidRPr="00000000">
        <w:rPr>
          <w:rtl w:val="0"/>
        </w:rPr>
      </w:r>
    </w:p>
    <w:p w:rsidR="00000000" w:rsidDel="00000000" w:rsidP="00000000" w:rsidRDefault="00000000" w:rsidRPr="00000000" w14:paraId="000000A5">
      <w:pPr>
        <w:spacing w:after="100" w:before="60" w:lineRule="auto"/>
        <w:rPr/>
      </w:pPr>
      <w:r w:rsidDel="00000000" w:rsidR="00000000" w:rsidRPr="00000000">
        <w:rPr>
          <w:rFonts w:ascii="Arial" w:cs="Arial" w:eastAsia="Arial" w:hAnsi="Arial"/>
          <w:color w:val="4a4a5a"/>
          <w:sz w:val="20"/>
          <w:szCs w:val="20"/>
          <w:rtl w:val="0"/>
        </w:rPr>
        <w:t xml:space="preserve">Every discovery interview question in this skill falls into one of five categories. Together, they cover the full picture of whether a problem is real and worth solving.</w:t>
      </w:r>
      <w:r w:rsidDel="00000000" w:rsidR="00000000" w:rsidRPr="00000000">
        <w:rPr>
          <w:rtl w:val="0"/>
        </w:rPr>
      </w:r>
    </w:p>
    <w:p w:rsidR="00000000" w:rsidDel="00000000" w:rsidP="00000000" w:rsidRDefault="00000000" w:rsidRPr="00000000" w14:paraId="000000A6">
      <w:pPr>
        <w:spacing w:after="0" w:before="16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f3460" w:val="clear"/>
            <w:tcMar>
              <w:top w:w="120.0" w:type="dxa"/>
              <w:left w:w="150.0" w:type="dxa"/>
              <w:bottom w:w="120.0" w:type="dxa"/>
              <w:right w:w="150.0" w:type="dxa"/>
            </w:tcMar>
          </w:tcPr>
          <w:p w:rsidR="00000000" w:rsidDel="00000000" w:rsidP="00000000" w:rsidRDefault="00000000" w:rsidRPr="00000000" w14:paraId="000000A7">
            <w:pPr>
              <w:rPr/>
            </w:pPr>
            <w:r w:rsidDel="00000000" w:rsidR="00000000" w:rsidRPr="00000000">
              <w:rPr>
                <w:rFonts w:ascii="Arial" w:cs="Arial" w:eastAsia="Arial" w:hAnsi="Arial"/>
                <w:b w:val="1"/>
                <w:bCs w:val="1"/>
                <w:color w:val="ffffff"/>
                <w:sz w:val="19"/>
                <w:szCs w:val="19"/>
                <w:rtl w:val="0"/>
              </w:rPr>
              <w:t xml:space="preserve">Category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f3460" w:val="clear"/>
            <w:tcMar>
              <w:top w:w="120.0" w:type="dxa"/>
              <w:left w:w="150.0" w:type="dxa"/>
              <w:bottom w:w="120.0" w:type="dxa"/>
              <w:right w:w="150.0" w:type="dxa"/>
            </w:tcMar>
          </w:tcPr>
          <w:p w:rsidR="00000000" w:rsidDel="00000000" w:rsidP="00000000" w:rsidRDefault="00000000" w:rsidRPr="00000000" w14:paraId="000000A8">
            <w:pPr>
              <w:rPr/>
            </w:pPr>
            <w:r w:rsidDel="00000000" w:rsidR="00000000" w:rsidRPr="00000000">
              <w:rPr>
                <w:rFonts w:ascii="Arial" w:cs="Arial" w:eastAsia="Arial" w:hAnsi="Arial"/>
                <w:b w:val="1"/>
                <w:bCs w:val="1"/>
                <w:color w:val="ffffff"/>
                <w:sz w:val="19"/>
                <w:szCs w:val="19"/>
                <w:rtl w:val="0"/>
              </w:rPr>
              <w:t xml:space="preserve">What It Reveals</w:t>
            </w:r>
            <w:r w:rsidDel="00000000" w:rsidR="00000000" w:rsidRPr="00000000">
              <w:rPr>
                <w:rtl w:val="0"/>
              </w:rPr>
            </w:r>
          </w:p>
        </w:tc>
      </w:tr>
      <w:tr>
        <w:trPr>
          <w:cantSplit w:val="0"/>
          <w:tblHeader w:val="0"/>
        </w:trPr>
        <w:tc>
          <w:tcPr>
            <w:tcBorders>
              <w:top w:color="d0d8e8" w:space="0" w:sz="4" w:val="single"/>
              <w:left w:color="d0d8e8" w:space="0" w:sz="4" w:val="single"/>
              <w:bottom w:color="d0d8e8" w:space="0" w:sz="4" w:val="single"/>
              <w:right w:color="d0d8e8" w:space="0" w:sz="4" w:val="single"/>
            </w:tcBorders>
            <w:shd w:fill="f4f6fb" w:val="clear"/>
            <w:tcMar>
              <w:top w:w="100.0" w:type="dxa"/>
              <w:left w:w="150.0" w:type="dxa"/>
              <w:bottom w:w="100.0" w:type="dxa"/>
              <w:right w:w="150.0" w:type="dxa"/>
            </w:tcMar>
          </w:tcPr>
          <w:p w:rsidR="00000000" w:rsidDel="00000000" w:rsidP="00000000" w:rsidRDefault="00000000" w:rsidRPr="00000000" w14:paraId="000000A9">
            <w:pPr>
              <w:rPr/>
            </w:pPr>
            <w:r w:rsidDel="00000000" w:rsidR="00000000" w:rsidRPr="00000000">
              <w:rPr>
                <w:rFonts w:ascii="Arial" w:cs="Arial" w:eastAsia="Arial" w:hAnsi="Arial"/>
                <w:b w:val="1"/>
                <w:bCs w:val="1"/>
                <w:color w:val="1a1a2e"/>
                <w:sz w:val="19"/>
                <w:szCs w:val="19"/>
                <w:rtl w:val="0"/>
              </w:rPr>
              <w:t xml:space="preserve">Customer Context</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4f6fb" w:val="clear"/>
            <w:tcMar>
              <w:top w:w="100.0" w:type="dxa"/>
              <w:left w:w="150.0" w:type="dxa"/>
              <w:bottom w:w="100.0" w:type="dxa"/>
              <w:right w:w="150.0" w:type="dxa"/>
            </w:tcMar>
          </w:tcPr>
          <w:p w:rsidR="00000000" w:rsidDel="00000000" w:rsidP="00000000" w:rsidRDefault="00000000" w:rsidRPr="00000000" w14:paraId="000000AA">
            <w:pPr>
              <w:rPr/>
            </w:pPr>
            <w:r w:rsidDel="00000000" w:rsidR="00000000" w:rsidRPr="00000000">
              <w:rPr>
                <w:rFonts w:ascii="Arial" w:cs="Arial" w:eastAsia="Arial" w:hAnsi="Arial"/>
                <w:color w:val="4a4a5a"/>
                <w:sz w:val="19"/>
                <w:szCs w:val="19"/>
                <w:rtl w:val="0"/>
              </w:rPr>
              <w:t xml:space="preserve">Establishes how the customer spends their time and what they prioritise. Without this, every answer about pain is missing context.</w:t>
            </w:r>
            <w:r w:rsidDel="00000000" w:rsidR="00000000" w:rsidRPr="00000000">
              <w:rPr>
                <w:rtl w:val="0"/>
              </w:rPr>
            </w:r>
          </w:p>
        </w:tc>
      </w:tr>
      <w:tr>
        <w:trPr>
          <w:cantSplit w:val="0"/>
          <w:tblHeader w:val="0"/>
        </w:trPr>
        <w:tc>
          <w:tcPr>
            <w:tcBorders>
              <w:top w:color="d0d8e8" w:space="0" w:sz="4" w:val="single"/>
              <w:left w:color="d0d8e8" w:space="0" w:sz="4" w:val="single"/>
              <w:bottom w:color="d0d8e8" w:space="0" w:sz="4" w:val="single"/>
              <w:right w:color="d0d8e8" w:space="0" w:sz="4" w:val="single"/>
            </w:tcBorders>
            <w:shd w:fill="ffffff" w:val="clear"/>
            <w:tcMar>
              <w:top w:w="100.0" w:type="dxa"/>
              <w:left w:w="150.0" w:type="dxa"/>
              <w:bottom w:w="100.0" w:type="dxa"/>
              <w:right w:w="150.0" w:type="dxa"/>
            </w:tcMar>
          </w:tcPr>
          <w:p w:rsidR="00000000" w:rsidDel="00000000" w:rsidP="00000000" w:rsidRDefault="00000000" w:rsidRPr="00000000" w14:paraId="000000AB">
            <w:pPr>
              <w:rPr/>
            </w:pPr>
            <w:r w:rsidDel="00000000" w:rsidR="00000000" w:rsidRPr="00000000">
              <w:rPr>
                <w:rFonts w:ascii="Arial" w:cs="Arial" w:eastAsia="Arial" w:hAnsi="Arial"/>
                <w:b w:val="1"/>
                <w:bCs w:val="1"/>
                <w:color w:val="1a1a2e"/>
                <w:sz w:val="19"/>
                <w:szCs w:val="19"/>
                <w:rtl w:val="0"/>
              </w:rPr>
              <w:t xml:space="preserve">Problem Discovery</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fffff" w:val="clear"/>
            <w:tcMar>
              <w:top w:w="100.0" w:type="dxa"/>
              <w:left w:w="150.0" w:type="dxa"/>
              <w:bottom w:w="100.0" w:type="dxa"/>
              <w:right w:w="150.0" w:type="dxa"/>
            </w:tcMar>
          </w:tcPr>
          <w:p w:rsidR="00000000" w:rsidDel="00000000" w:rsidP="00000000" w:rsidRDefault="00000000" w:rsidRPr="00000000" w14:paraId="000000AC">
            <w:pPr>
              <w:rPr/>
            </w:pPr>
            <w:r w:rsidDel="00000000" w:rsidR="00000000" w:rsidRPr="00000000">
              <w:rPr>
                <w:rFonts w:ascii="Arial" w:cs="Arial" w:eastAsia="Arial" w:hAnsi="Arial"/>
                <w:color w:val="4a4a5a"/>
                <w:sz w:val="19"/>
                <w:szCs w:val="19"/>
                <w:rtl w:val="0"/>
              </w:rPr>
              <w:t xml:space="preserve">Surfaces the real frustrations the customer experiences — without mentioning your solution. This is where most founders find out the problem is not what they assumed.</w:t>
            </w:r>
            <w:r w:rsidDel="00000000" w:rsidR="00000000" w:rsidRPr="00000000">
              <w:rPr>
                <w:rtl w:val="0"/>
              </w:rPr>
            </w:r>
          </w:p>
        </w:tc>
      </w:tr>
      <w:tr>
        <w:trPr>
          <w:cantSplit w:val="0"/>
          <w:tblHeader w:val="0"/>
        </w:trPr>
        <w:tc>
          <w:tcPr>
            <w:tcBorders>
              <w:top w:color="d0d8e8" w:space="0" w:sz="4" w:val="single"/>
              <w:left w:color="d0d8e8" w:space="0" w:sz="4" w:val="single"/>
              <w:bottom w:color="d0d8e8" w:space="0" w:sz="4" w:val="single"/>
              <w:right w:color="d0d8e8" w:space="0" w:sz="4" w:val="single"/>
            </w:tcBorders>
            <w:shd w:fill="f4f6fb" w:val="clear"/>
            <w:tcMar>
              <w:top w:w="100.0" w:type="dxa"/>
              <w:left w:w="150.0" w:type="dxa"/>
              <w:bottom w:w="100.0" w:type="dxa"/>
              <w:right w:w="150.0" w:type="dxa"/>
            </w:tcMar>
          </w:tcPr>
          <w:p w:rsidR="00000000" w:rsidDel="00000000" w:rsidP="00000000" w:rsidRDefault="00000000" w:rsidRPr="00000000" w14:paraId="000000AD">
            <w:pPr>
              <w:rPr/>
            </w:pPr>
            <w:r w:rsidDel="00000000" w:rsidR="00000000" w:rsidRPr="00000000">
              <w:rPr>
                <w:rFonts w:ascii="Arial" w:cs="Arial" w:eastAsia="Arial" w:hAnsi="Arial"/>
                <w:b w:val="1"/>
                <w:bCs w:val="1"/>
                <w:color w:val="1a1a2e"/>
                <w:sz w:val="19"/>
                <w:szCs w:val="19"/>
                <w:rtl w:val="0"/>
              </w:rPr>
              <w:t xml:space="preserve">Current Solutions</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4f6fb" w:val="clear"/>
            <w:tcMar>
              <w:top w:w="100.0" w:type="dxa"/>
              <w:left w:w="150.0" w:type="dxa"/>
              <w:bottom w:w="100.0" w:type="dxa"/>
              <w:right w:w="150.0" w:type="dxa"/>
            </w:tcMar>
          </w:tcPr>
          <w:p w:rsidR="00000000" w:rsidDel="00000000" w:rsidP="00000000" w:rsidRDefault="00000000" w:rsidRPr="00000000" w14:paraId="000000AE">
            <w:pPr>
              <w:rPr/>
            </w:pPr>
            <w:r w:rsidDel="00000000" w:rsidR="00000000" w:rsidRPr="00000000">
              <w:rPr>
                <w:rFonts w:ascii="Arial" w:cs="Arial" w:eastAsia="Arial" w:hAnsi="Arial"/>
                <w:color w:val="4a4a5a"/>
                <w:sz w:val="19"/>
                <w:szCs w:val="19"/>
                <w:rtl w:val="0"/>
              </w:rPr>
              <w:t xml:space="preserve">Reveals what the customer already does. If they have a workaround, the problem is real. If they have no workaround, urgency is unclear.</w:t>
            </w:r>
            <w:r w:rsidDel="00000000" w:rsidR="00000000" w:rsidRPr="00000000">
              <w:rPr>
                <w:rtl w:val="0"/>
              </w:rPr>
            </w:r>
          </w:p>
        </w:tc>
      </w:tr>
      <w:tr>
        <w:trPr>
          <w:cantSplit w:val="0"/>
          <w:tblHeader w:val="0"/>
        </w:trPr>
        <w:tc>
          <w:tcPr>
            <w:tcBorders>
              <w:top w:color="d0d8e8" w:space="0" w:sz="4" w:val="single"/>
              <w:left w:color="d0d8e8" w:space="0" w:sz="4" w:val="single"/>
              <w:bottom w:color="d0d8e8" w:space="0" w:sz="4" w:val="single"/>
              <w:right w:color="d0d8e8" w:space="0" w:sz="4" w:val="single"/>
            </w:tcBorders>
            <w:shd w:fill="ffffff" w:val="clear"/>
            <w:tcMar>
              <w:top w:w="100.0" w:type="dxa"/>
              <w:left w:w="150.0" w:type="dxa"/>
              <w:bottom w:w="100.0" w:type="dxa"/>
              <w:right w:w="150.0" w:type="dxa"/>
            </w:tcMar>
          </w:tcPr>
          <w:p w:rsidR="00000000" w:rsidDel="00000000" w:rsidP="00000000" w:rsidRDefault="00000000" w:rsidRPr="00000000" w14:paraId="000000AF">
            <w:pPr>
              <w:rPr/>
            </w:pPr>
            <w:r w:rsidDel="00000000" w:rsidR="00000000" w:rsidRPr="00000000">
              <w:rPr>
                <w:rFonts w:ascii="Arial" w:cs="Arial" w:eastAsia="Arial" w:hAnsi="Arial"/>
                <w:b w:val="1"/>
                <w:bCs w:val="1"/>
                <w:color w:val="1a1a2e"/>
                <w:sz w:val="19"/>
                <w:szCs w:val="19"/>
                <w:rtl w:val="0"/>
              </w:rPr>
              <w:t xml:space="preserve">Pain Intensity</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fffff" w:val="clear"/>
            <w:tcMar>
              <w:top w:w="100.0" w:type="dxa"/>
              <w:left w:w="150.0" w:type="dxa"/>
              <w:bottom w:w="100.0" w:type="dxa"/>
              <w:right w:w="150.0" w:type="dxa"/>
            </w:tcMar>
          </w:tcPr>
          <w:p w:rsidR="00000000" w:rsidDel="00000000" w:rsidP="00000000" w:rsidRDefault="00000000" w:rsidRPr="00000000" w14:paraId="000000B0">
            <w:pPr>
              <w:rPr/>
            </w:pPr>
            <w:r w:rsidDel="00000000" w:rsidR="00000000" w:rsidRPr="00000000">
              <w:rPr>
                <w:rFonts w:ascii="Arial" w:cs="Arial" w:eastAsia="Arial" w:hAnsi="Arial"/>
                <w:color w:val="4a4a5a"/>
                <w:sz w:val="19"/>
                <w:szCs w:val="19"/>
                <w:rtl w:val="0"/>
              </w:rPr>
              <w:t xml:space="preserve">Measures how urgently the customer wants this solved. The difference between 'nice to have' and 'I need this fixed now' shows up here.</w:t>
            </w:r>
            <w:r w:rsidDel="00000000" w:rsidR="00000000" w:rsidRPr="00000000">
              <w:rPr>
                <w:rtl w:val="0"/>
              </w:rPr>
            </w:r>
          </w:p>
        </w:tc>
      </w:tr>
      <w:tr>
        <w:trPr>
          <w:cantSplit w:val="0"/>
          <w:tblHeader w:val="0"/>
        </w:trPr>
        <w:tc>
          <w:tcPr>
            <w:tcBorders>
              <w:top w:color="d0d8e8" w:space="0" w:sz="4" w:val="single"/>
              <w:left w:color="d0d8e8" w:space="0" w:sz="4" w:val="single"/>
              <w:bottom w:color="d0d8e8" w:space="0" w:sz="4" w:val="single"/>
              <w:right w:color="d0d8e8" w:space="0" w:sz="4" w:val="single"/>
            </w:tcBorders>
            <w:shd w:fill="f4f6fb" w:val="clear"/>
            <w:tcMar>
              <w:top w:w="100.0" w:type="dxa"/>
              <w:left w:w="150.0" w:type="dxa"/>
              <w:bottom w:w="100.0" w:type="dxa"/>
              <w:right w:w="150.0" w:type="dxa"/>
            </w:tcMar>
          </w:tcPr>
          <w:p w:rsidR="00000000" w:rsidDel="00000000" w:rsidP="00000000" w:rsidRDefault="00000000" w:rsidRPr="00000000" w14:paraId="000000B1">
            <w:pPr>
              <w:rPr/>
            </w:pPr>
            <w:r w:rsidDel="00000000" w:rsidR="00000000" w:rsidRPr="00000000">
              <w:rPr>
                <w:rFonts w:ascii="Arial" w:cs="Arial" w:eastAsia="Arial" w:hAnsi="Arial"/>
                <w:b w:val="1"/>
                <w:bCs w:val="1"/>
                <w:color w:val="1a1a2e"/>
                <w:sz w:val="19"/>
                <w:szCs w:val="19"/>
                <w:rtl w:val="0"/>
              </w:rPr>
              <w:t xml:space="preserve">Buying Signal</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4f6fb" w:val="clear"/>
            <w:tcMar>
              <w:top w:w="100.0" w:type="dxa"/>
              <w:left w:w="150.0" w:type="dxa"/>
              <w:bottom w:w="100.0" w:type="dxa"/>
              <w:right w:w="150.0" w:type="dxa"/>
            </w:tcMar>
          </w:tcPr>
          <w:p w:rsidR="00000000" w:rsidDel="00000000" w:rsidP="00000000" w:rsidRDefault="00000000" w:rsidRPr="00000000" w14:paraId="000000B2">
            <w:pPr>
              <w:rPr/>
            </w:pPr>
            <w:r w:rsidDel="00000000" w:rsidR="00000000" w:rsidRPr="00000000">
              <w:rPr>
                <w:rFonts w:ascii="Arial" w:cs="Arial" w:eastAsia="Arial" w:hAnsi="Arial"/>
                <w:color w:val="4a4a5a"/>
                <w:sz w:val="19"/>
                <w:szCs w:val="19"/>
                <w:rtl w:val="0"/>
              </w:rPr>
              <w:t xml:space="preserve">Tests past behaviour around spending — not hypothetical intent. Has the customer searched for solutions? Paid for anything? This is the strongest predictor of whether they would pay you.</w:t>
            </w:r>
            <w:r w:rsidDel="00000000" w:rsidR="00000000" w:rsidRPr="00000000">
              <w:rPr>
                <w:rtl w:val="0"/>
              </w:rPr>
            </w:r>
          </w:p>
        </w:tc>
      </w:tr>
    </w:tbl>
    <w:p w:rsidR="00000000" w:rsidDel="00000000" w:rsidP="00000000" w:rsidRDefault="00000000" w:rsidRPr="00000000" w14:paraId="000000B3">
      <w:pPr>
        <w:spacing w:after="0" w:before="240" w:lineRule="auto"/>
        <w:rPr/>
      </w:pPr>
      <w:r w:rsidDel="00000000" w:rsidR="00000000" w:rsidRPr="00000000">
        <w:rPr>
          <w:rtl w:val="0"/>
        </w:rPr>
      </w:r>
    </w:p>
    <w:p w:rsidR="00000000" w:rsidDel="00000000" w:rsidP="00000000" w:rsidRDefault="00000000" w:rsidRPr="00000000" w14:paraId="000000B4">
      <w:pPr>
        <w:pStyle w:val="Heading2"/>
        <w:spacing w:after="120" w:before="300" w:lineRule="auto"/>
        <w:rPr/>
      </w:pPr>
      <w:r w:rsidDel="00000000" w:rsidR="00000000" w:rsidRPr="00000000">
        <w:rPr>
          <w:rFonts w:ascii="Arial" w:cs="Arial" w:eastAsia="Arial" w:hAnsi="Arial"/>
          <w:b w:val="1"/>
          <w:bCs w:val="1"/>
          <w:color w:val="0f3460"/>
          <w:sz w:val="26"/>
          <w:szCs w:val="26"/>
          <w:rtl w:val="0"/>
        </w:rPr>
        <w:t xml:space="preserve">Reading the Signal Strength</w:t>
      </w:r>
      <w:r w:rsidDel="00000000" w:rsidR="00000000" w:rsidRPr="00000000">
        <w:rPr>
          <w:rtl w:val="0"/>
        </w:rPr>
      </w:r>
    </w:p>
    <w:p w:rsidR="00000000" w:rsidDel="00000000" w:rsidP="00000000" w:rsidRDefault="00000000" w:rsidRPr="00000000" w14:paraId="000000B5">
      <w:pPr>
        <w:spacing w:after="100" w:before="60" w:lineRule="auto"/>
        <w:rPr/>
      </w:pPr>
      <w:r w:rsidDel="00000000" w:rsidR="00000000" w:rsidRPr="00000000">
        <w:rPr>
          <w:rFonts w:ascii="Arial" w:cs="Arial" w:eastAsia="Arial" w:hAnsi="Arial"/>
          <w:color w:val="4a4a5a"/>
          <w:sz w:val="20"/>
          <w:szCs w:val="20"/>
          <w:rtl w:val="0"/>
        </w:rPr>
        <w:t xml:space="preserve">After every simulated answer, the skill gives a signal rating. Here is what each rating means and how to use it.</w:t>
      </w:r>
      <w:r w:rsidDel="00000000" w:rsidR="00000000" w:rsidRPr="00000000">
        <w:rPr>
          <w:rtl w:val="0"/>
        </w:rPr>
      </w:r>
    </w:p>
    <w:p w:rsidR="00000000" w:rsidDel="00000000" w:rsidP="00000000" w:rsidRDefault="00000000" w:rsidRPr="00000000" w14:paraId="000000B6">
      <w:pPr>
        <w:spacing w:after="0" w:before="12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3880"/>
        <w:gridCol w:w="3680"/>
        <w:tblGridChange w:id="0">
          <w:tblGrid>
            <w:gridCol w:w="1800"/>
            <w:gridCol w:w="3880"/>
            <w:gridCol w:w="3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f3460" w:val="clear"/>
            <w:tcMar>
              <w:top w:w="120.0" w:type="dxa"/>
              <w:left w:w="150.0" w:type="dxa"/>
              <w:bottom w:w="120.0" w:type="dxa"/>
              <w:right w:w="150.0" w:type="dxa"/>
            </w:tcMar>
          </w:tcPr>
          <w:p w:rsidR="00000000" w:rsidDel="00000000" w:rsidP="00000000" w:rsidRDefault="00000000" w:rsidRPr="00000000" w14:paraId="000000B7">
            <w:pPr>
              <w:rPr/>
            </w:pPr>
            <w:r w:rsidDel="00000000" w:rsidR="00000000" w:rsidRPr="00000000">
              <w:rPr>
                <w:rFonts w:ascii="Arial" w:cs="Arial" w:eastAsia="Arial" w:hAnsi="Arial"/>
                <w:b w:val="1"/>
                <w:bCs w:val="1"/>
                <w:color w:val="ffffff"/>
                <w:sz w:val="19"/>
                <w:szCs w:val="19"/>
                <w:rtl w:val="0"/>
              </w:rPr>
              <w:t xml:space="preserve">Signal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f3460" w:val="clear"/>
            <w:tcMar>
              <w:top w:w="120.0" w:type="dxa"/>
              <w:left w:w="150.0" w:type="dxa"/>
              <w:bottom w:w="120.0" w:type="dxa"/>
              <w:right w:w="150.0" w:type="dxa"/>
            </w:tcMar>
          </w:tcPr>
          <w:p w:rsidR="00000000" w:rsidDel="00000000" w:rsidP="00000000" w:rsidRDefault="00000000" w:rsidRPr="00000000" w14:paraId="000000B8">
            <w:pPr>
              <w:rPr/>
            </w:pPr>
            <w:r w:rsidDel="00000000" w:rsidR="00000000" w:rsidRPr="00000000">
              <w:rPr>
                <w:rFonts w:ascii="Arial" w:cs="Arial" w:eastAsia="Arial" w:hAnsi="Arial"/>
                <w:b w:val="1"/>
                <w:bCs w:val="1"/>
                <w:color w:val="ffffff"/>
                <w:sz w:val="19"/>
                <w:szCs w:val="19"/>
                <w:rtl w:val="0"/>
              </w:rPr>
              <w:t xml:space="preserve">What It Looks Like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f3460" w:val="clear"/>
            <w:tcMar>
              <w:top w:w="120.0" w:type="dxa"/>
              <w:left w:w="150.0" w:type="dxa"/>
              <w:bottom w:w="120.0" w:type="dxa"/>
              <w:right w:w="150.0" w:type="dxa"/>
            </w:tcMar>
          </w:tcPr>
          <w:p w:rsidR="00000000" w:rsidDel="00000000" w:rsidP="00000000" w:rsidRDefault="00000000" w:rsidRPr="00000000" w14:paraId="000000B9">
            <w:pPr>
              <w:rPr/>
            </w:pPr>
            <w:r w:rsidDel="00000000" w:rsidR="00000000" w:rsidRPr="00000000">
              <w:rPr>
                <w:rFonts w:ascii="Arial" w:cs="Arial" w:eastAsia="Arial" w:hAnsi="Arial"/>
                <w:b w:val="1"/>
                <w:bCs w:val="1"/>
                <w:color w:val="ffffff"/>
                <w:sz w:val="19"/>
                <w:szCs w:val="19"/>
                <w:rtl w:val="0"/>
              </w:rPr>
              <w:t xml:space="preserve">What It Means</w:t>
            </w:r>
            <w:r w:rsidDel="00000000" w:rsidR="00000000" w:rsidRPr="00000000">
              <w:rPr>
                <w:rtl w:val="0"/>
              </w:rPr>
            </w:r>
          </w:p>
        </w:tc>
      </w:tr>
      <w:tr>
        <w:trPr>
          <w:cantSplit w:val="0"/>
          <w:tblHeader w:val="0"/>
        </w:trPr>
        <w:tc>
          <w:tcPr>
            <w:tcBorders>
              <w:top w:color="d0d8e8" w:space="0" w:sz="4" w:val="single"/>
              <w:left w:color="d0d8e8" w:space="0" w:sz="4" w:val="single"/>
              <w:bottom w:color="d0d8e8" w:space="0" w:sz="4" w:val="single"/>
              <w:right w:color="d0d8e8" w:space="0" w:sz="4" w:val="single"/>
            </w:tcBorders>
            <w:shd w:fill="f4f6fb" w:val="clear"/>
            <w:tcMar>
              <w:top w:w="100.0" w:type="dxa"/>
              <w:left w:w="150.0" w:type="dxa"/>
              <w:bottom w:w="100.0" w:type="dxa"/>
              <w:right w:w="150.0" w:type="dxa"/>
            </w:tcMar>
          </w:tcPr>
          <w:p w:rsidR="00000000" w:rsidDel="00000000" w:rsidP="00000000" w:rsidRDefault="00000000" w:rsidRPr="00000000" w14:paraId="000000BA">
            <w:pPr>
              <w:rPr/>
            </w:pPr>
            <w:r w:rsidDel="00000000" w:rsidR="00000000" w:rsidRPr="00000000">
              <w:rPr>
                <w:rFonts w:ascii="Arial" w:cs="Arial" w:eastAsia="Arial" w:hAnsi="Arial"/>
                <w:b w:val="1"/>
                <w:bCs w:val="1"/>
                <w:color w:val="1a1a2e"/>
                <w:sz w:val="19"/>
                <w:szCs w:val="19"/>
                <w:rtl w:val="0"/>
              </w:rPr>
              <w:t xml:space="preserve">🔴 Weak</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4f6fb" w:val="clear"/>
            <w:tcMar>
              <w:top w:w="100.0" w:type="dxa"/>
              <w:left w:w="150.0" w:type="dxa"/>
              <w:bottom w:w="100.0" w:type="dxa"/>
              <w:right w:w="150.0" w:type="dxa"/>
            </w:tcMar>
          </w:tcPr>
          <w:p w:rsidR="00000000" w:rsidDel="00000000" w:rsidP="00000000" w:rsidRDefault="00000000" w:rsidRPr="00000000" w14:paraId="000000BB">
            <w:pPr>
              <w:rPr/>
            </w:pPr>
            <w:r w:rsidDel="00000000" w:rsidR="00000000" w:rsidRPr="00000000">
              <w:rPr>
                <w:rFonts w:ascii="Arial" w:cs="Arial" w:eastAsia="Arial" w:hAnsi="Arial"/>
                <w:i w:val="1"/>
                <w:iCs w:val="1"/>
                <w:color w:val="4a4a5a"/>
                <w:sz w:val="19"/>
                <w:szCs w:val="19"/>
                <w:rtl w:val="0"/>
              </w:rPr>
              <w:t xml:space="preserve">Customer is polite but hasn't tried to solve it before</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4f6fb" w:val="clear"/>
            <w:tcMar>
              <w:top w:w="100.0" w:type="dxa"/>
              <w:left w:w="150.0" w:type="dxa"/>
              <w:bottom w:w="100.0" w:type="dxa"/>
              <w:right w:w="150.0" w:type="dxa"/>
            </w:tcMar>
          </w:tcPr>
          <w:p w:rsidR="00000000" w:rsidDel="00000000" w:rsidP="00000000" w:rsidRDefault="00000000" w:rsidRPr="00000000" w14:paraId="000000BC">
            <w:pPr>
              <w:rPr/>
            </w:pPr>
            <w:r w:rsidDel="00000000" w:rsidR="00000000" w:rsidRPr="00000000">
              <w:rPr>
                <w:rFonts w:ascii="Arial" w:cs="Arial" w:eastAsia="Arial" w:hAnsi="Arial"/>
                <w:color w:val="4a4a5a"/>
                <w:sz w:val="19"/>
                <w:szCs w:val="19"/>
                <w:rtl w:val="0"/>
              </w:rPr>
              <w:t xml:space="preserve">No budget or time spent on this — may be a vitamin</w:t>
            </w:r>
            <w:r w:rsidDel="00000000" w:rsidR="00000000" w:rsidRPr="00000000">
              <w:rPr>
                <w:rtl w:val="0"/>
              </w:rPr>
            </w:r>
          </w:p>
        </w:tc>
      </w:tr>
      <w:tr>
        <w:trPr>
          <w:cantSplit w:val="0"/>
          <w:tblHeader w:val="0"/>
        </w:trPr>
        <w:tc>
          <w:tcPr>
            <w:tcBorders>
              <w:top w:color="d0d8e8" w:space="0" w:sz="4" w:val="single"/>
              <w:left w:color="d0d8e8" w:space="0" w:sz="4" w:val="single"/>
              <w:bottom w:color="d0d8e8" w:space="0" w:sz="4" w:val="single"/>
              <w:right w:color="d0d8e8" w:space="0" w:sz="4" w:val="single"/>
            </w:tcBorders>
            <w:shd w:fill="ffffff" w:val="clear"/>
            <w:tcMar>
              <w:top w:w="100.0" w:type="dxa"/>
              <w:left w:w="150.0" w:type="dxa"/>
              <w:bottom w:w="100.0" w:type="dxa"/>
              <w:right w:w="150.0" w:type="dxa"/>
            </w:tcMar>
          </w:tcPr>
          <w:p w:rsidR="00000000" w:rsidDel="00000000" w:rsidP="00000000" w:rsidRDefault="00000000" w:rsidRPr="00000000" w14:paraId="000000BD">
            <w:pPr>
              <w:rPr/>
            </w:pPr>
            <w:r w:rsidDel="00000000" w:rsidR="00000000" w:rsidRPr="00000000">
              <w:rPr>
                <w:rFonts w:ascii="Arial" w:cs="Arial" w:eastAsia="Arial" w:hAnsi="Arial"/>
                <w:b w:val="1"/>
                <w:bCs w:val="1"/>
                <w:color w:val="1a1a2e"/>
                <w:sz w:val="19"/>
                <w:szCs w:val="19"/>
                <w:rtl w:val="0"/>
              </w:rPr>
              <w:t xml:space="preserve">🟡 Moderate</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fffff" w:val="clear"/>
            <w:tcMar>
              <w:top w:w="100.0" w:type="dxa"/>
              <w:left w:w="150.0" w:type="dxa"/>
              <w:bottom w:w="100.0" w:type="dxa"/>
              <w:right w:w="150.0" w:type="dxa"/>
            </w:tcMar>
          </w:tcPr>
          <w:p w:rsidR="00000000" w:rsidDel="00000000" w:rsidP="00000000" w:rsidRDefault="00000000" w:rsidRPr="00000000" w14:paraId="000000BE">
            <w:pPr>
              <w:rPr/>
            </w:pPr>
            <w:r w:rsidDel="00000000" w:rsidR="00000000" w:rsidRPr="00000000">
              <w:rPr>
                <w:rFonts w:ascii="Arial" w:cs="Arial" w:eastAsia="Arial" w:hAnsi="Arial"/>
                <w:i w:val="1"/>
                <w:iCs w:val="1"/>
                <w:color w:val="4a4a5a"/>
                <w:sz w:val="19"/>
                <w:szCs w:val="19"/>
                <w:rtl w:val="0"/>
              </w:rPr>
              <w:t xml:space="preserve">Customer acknowledges pain but has lived with it for months</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fffff" w:val="clear"/>
            <w:tcMar>
              <w:top w:w="100.0" w:type="dxa"/>
              <w:left w:w="150.0" w:type="dxa"/>
              <w:bottom w:w="100.0" w:type="dxa"/>
              <w:right w:w="150.0" w:type="dxa"/>
            </w:tcMar>
          </w:tcPr>
          <w:p w:rsidR="00000000" w:rsidDel="00000000" w:rsidP="00000000" w:rsidRDefault="00000000" w:rsidRPr="00000000" w14:paraId="000000BF">
            <w:pPr>
              <w:rPr/>
            </w:pPr>
            <w:r w:rsidDel="00000000" w:rsidR="00000000" w:rsidRPr="00000000">
              <w:rPr>
                <w:rFonts w:ascii="Arial" w:cs="Arial" w:eastAsia="Arial" w:hAnsi="Arial"/>
                <w:color w:val="4a4a5a"/>
                <w:sz w:val="19"/>
                <w:szCs w:val="19"/>
                <w:rtl w:val="0"/>
              </w:rPr>
              <w:t xml:space="preserve">Problem exists but urgency is unclear — dig deeper</w:t>
            </w:r>
            <w:r w:rsidDel="00000000" w:rsidR="00000000" w:rsidRPr="00000000">
              <w:rPr>
                <w:rtl w:val="0"/>
              </w:rPr>
            </w:r>
          </w:p>
        </w:tc>
      </w:tr>
      <w:tr>
        <w:trPr>
          <w:cantSplit w:val="0"/>
          <w:tblHeader w:val="0"/>
        </w:trPr>
        <w:tc>
          <w:tcPr>
            <w:tcBorders>
              <w:top w:color="d0d8e8" w:space="0" w:sz="4" w:val="single"/>
              <w:left w:color="d0d8e8" w:space="0" w:sz="4" w:val="single"/>
              <w:bottom w:color="d0d8e8" w:space="0" w:sz="4" w:val="single"/>
              <w:right w:color="d0d8e8" w:space="0" w:sz="4" w:val="single"/>
            </w:tcBorders>
            <w:shd w:fill="f4f6fb" w:val="clear"/>
            <w:tcMar>
              <w:top w:w="100.0" w:type="dxa"/>
              <w:left w:w="150.0" w:type="dxa"/>
              <w:bottom w:w="100.0" w:type="dxa"/>
              <w:right w:w="150.0" w:type="dxa"/>
            </w:tcMar>
          </w:tcPr>
          <w:p w:rsidR="00000000" w:rsidDel="00000000" w:rsidP="00000000" w:rsidRDefault="00000000" w:rsidRPr="00000000" w14:paraId="000000C0">
            <w:pPr>
              <w:rPr/>
            </w:pPr>
            <w:r w:rsidDel="00000000" w:rsidR="00000000" w:rsidRPr="00000000">
              <w:rPr>
                <w:rFonts w:ascii="Arial" w:cs="Arial" w:eastAsia="Arial" w:hAnsi="Arial"/>
                <w:b w:val="1"/>
                <w:bCs w:val="1"/>
                <w:color w:val="1a1a2e"/>
                <w:sz w:val="19"/>
                <w:szCs w:val="19"/>
                <w:rtl w:val="0"/>
              </w:rPr>
              <w:t xml:space="preserve">🟢 Strong</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4f6fb" w:val="clear"/>
            <w:tcMar>
              <w:top w:w="100.0" w:type="dxa"/>
              <w:left w:w="150.0" w:type="dxa"/>
              <w:bottom w:w="100.0" w:type="dxa"/>
              <w:right w:w="150.0" w:type="dxa"/>
            </w:tcMar>
          </w:tcPr>
          <w:p w:rsidR="00000000" w:rsidDel="00000000" w:rsidP="00000000" w:rsidRDefault="00000000" w:rsidRPr="00000000" w14:paraId="000000C1">
            <w:pPr>
              <w:rPr/>
            </w:pPr>
            <w:r w:rsidDel="00000000" w:rsidR="00000000" w:rsidRPr="00000000">
              <w:rPr>
                <w:rFonts w:ascii="Arial" w:cs="Arial" w:eastAsia="Arial" w:hAnsi="Arial"/>
                <w:i w:val="1"/>
                <w:iCs w:val="1"/>
                <w:color w:val="4a4a5a"/>
                <w:sz w:val="19"/>
                <w:szCs w:val="19"/>
                <w:rtl w:val="0"/>
              </w:rPr>
              <w:t xml:space="preserve">Customer has paid money or significant time trying to solve this</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4f6fb" w:val="clear"/>
            <w:tcMar>
              <w:top w:w="100.0" w:type="dxa"/>
              <w:left w:w="150.0" w:type="dxa"/>
              <w:bottom w:w="100.0" w:type="dxa"/>
              <w:right w:w="150.0" w:type="dxa"/>
            </w:tcMar>
          </w:tcPr>
          <w:p w:rsidR="00000000" w:rsidDel="00000000" w:rsidP="00000000" w:rsidRDefault="00000000" w:rsidRPr="00000000" w14:paraId="000000C2">
            <w:pPr>
              <w:rPr/>
            </w:pPr>
            <w:r w:rsidDel="00000000" w:rsidR="00000000" w:rsidRPr="00000000">
              <w:rPr>
                <w:rFonts w:ascii="Arial" w:cs="Arial" w:eastAsia="Arial" w:hAnsi="Arial"/>
                <w:color w:val="4a4a5a"/>
                <w:sz w:val="19"/>
                <w:szCs w:val="19"/>
                <w:rtl w:val="0"/>
              </w:rPr>
              <w:t xml:space="preserve">Real pain with evidence of spend — strong signal</w:t>
            </w:r>
            <w:r w:rsidDel="00000000" w:rsidR="00000000" w:rsidRPr="00000000">
              <w:rPr>
                <w:rtl w:val="0"/>
              </w:rPr>
            </w:r>
          </w:p>
        </w:tc>
      </w:tr>
      <w:tr>
        <w:trPr>
          <w:cantSplit w:val="0"/>
          <w:tblHeader w:val="0"/>
        </w:trPr>
        <w:tc>
          <w:tcPr>
            <w:tcBorders>
              <w:top w:color="d0d8e8" w:space="0" w:sz="4" w:val="single"/>
              <w:left w:color="d0d8e8" w:space="0" w:sz="4" w:val="single"/>
              <w:bottom w:color="d0d8e8" w:space="0" w:sz="4" w:val="single"/>
              <w:right w:color="d0d8e8" w:space="0" w:sz="4" w:val="single"/>
            </w:tcBorders>
            <w:shd w:fill="ffffff" w:val="clear"/>
            <w:tcMar>
              <w:top w:w="100.0" w:type="dxa"/>
              <w:left w:w="150.0" w:type="dxa"/>
              <w:bottom w:w="100.0" w:type="dxa"/>
              <w:right w:w="150.0" w:type="dxa"/>
            </w:tcMar>
          </w:tcPr>
          <w:p w:rsidR="00000000" w:rsidDel="00000000" w:rsidP="00000000" w:rsidRDefault="00000000" w:rsidRPr="00000000" w14:paraId="000000C3">
            <w:pPr>
              <w:rPr/>
            </w:pPr>
            <w:r w:rsidDel="00000000" w:rsidR="00000000" w:rsidRPr="00000000">
              <w:rPr>
                <w:rFonts w:ascii="Arial" w:cs="Arial" w:eastAsia="Arial" w:hAnsi="Arial"/>
                <w:b w:val="1"/>
                <w:bCs w:val="1"/>
                <w:color w:val="1a1a2e"/>
                <w:sz w:val="19"/>
                <w:szCs w:val="19"/>
                <w:rtl w:val="0"/>
              </w:rPr>
              <w:t xml:space="preserve">💎 Hair on Fire</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fffff" w:val="clear"/>
            <w:tcMar>
              <w:top w:w="100.0" w:type="dxa"/>
              <w:left w:w="150.0" w:type="dxa"/>
              <w:bottom w:w="100.0" w:type="dxa"/>
              <w:right w:w="150.0" w:type="dxa"/>
            </w:tcMar>
          </w:tcPr>
          <w:p w:rsidR="00000000" w:rsidDel="00000000" w:rsidP="00000000" w:rsidRDefault="00000000" w:rsidRPr="00000000" w14:paraId="000000C4">
            <w:pPr>
              <w:rPr/>
            </w:pPr>
            <w:r w:rsidDel="00000000" w:rsidR="00000000" w:rsidRPr="00000000">
              <w:rPr>
                <w:rFonts w:ascii="Arial" w:cs="Arial" w:eastAsia="Arial" w:hAnsi="Arial"/>
                <w:i w:val="1"/>
                <w:iCs w:val="1"/>
                <w:color w:val="4a4a5a"/>
                <w:sz w:val="19"/>
                <w:szCs w:val="19"/>
                <w:rtl w:val="0"/>
              </w:rPr>
              <w:t xml:space="preserve">Customer says 'if you can fix this, I'd switch tomorrow'</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fffff" w:val="clear"/>
            <w:tcMar>
              <w:top w:w="100.0" w:type="dxa"/>
              <w:left w:w="150.0" w:type="dxa"/>
              <w:bottom w:w="100.0" w:type="dxa"/>
              <w:right w:w="150.0" w:type="dxa"/>
            </w:tcMar>
          </w:tcPr>
          <w:p w:rsidR="00000000" w:rsidDel="00000000" w:rsidP="00000000" w:rsidRDefault="00000000" w:rsidRPr="00000000" w14:paraId="000000C5">
            <w:pPr>
              <w:rPr/>
            </w:pPr>
            <w:r w:rsidDel="00000000" w:rsidR="00000000" w:rsidRPr="00000000">
              <w:rPr>
                <w:rFonts w:ascii="Arial" w:cs="Arial" w:eastAsia="Arial" w:hAnsi="Arial"/>
                <w:color w:val="4a4a5a"/>
                <w:sz w:val="19"/>
                <w:szCs w:val="19"/>
                <w:rtl w:val="0"/>
              </w:rPr>
              <w:t xml:space="preserve">Urgent, active pain — the highest signal you can get</w:t>
            </w:r>
            <w:r w:rsidDel="00000000" w:rsidR="00000000" w:rsidRPr="00000000">
              <w:rPr>
                <w:rtl w:val="0"/>
              </w:rPr>
            </w:r>
          </w:p>
        </w:tc>
      </w:tr>
    </w:tbl>
    <w:p w:rsidR="00000000" w:rsidDel="00000000" w:rsidP="00000000" w:rsidRDefault="00000000" w:rsidRPr="00000000" w14:paraId="000000C6">
      <w:pPr>
        <w:spacing w:after="0" w:before="240" w:lineRule="auto"/>
        <w:rPr/>
      </w:pPr>
      <w:r w:rsidDel="00000000" w:rsidR="00000000" w:rsidRPr="00000000">
        <w:rPr>
          <w:rtl w:val="0"/>
        </w:rPr>
      </w:r>
    </w:p>
    <w:p w:rsidR="00000000" w:rsidDel="00000000" w:rsidP="00000000" w:rsidRDefault="00000000" w:rsidRPr="00000000" w14:paraId="000000C7">
      <w:pPr>
        <w:pStyle w:val="Heading2"/>
        <w:spacing w:after="120" w:before="300" w:lineRule="auto"/>
        <w:rPr/>
      </w:pPr>
      <w:r w:rsidDel="00000000" w:rsidR="00000000" w:rsidRPr="00000000">
        <w:rPr>
          <w:rFonts w:ascii="Arial" w:cs="Arial" w:eastAsia="Arial" w:hAnsi="Arial"/>
          <w:b w:val="1"/>
          <w:bCs w:val="1"/>
          <w:color w:val="0f3460"/>
          <w:sz w:val="26"/>
          <w:szCs w:val="26"/>
          <w:rtl w:val="0"/>
        </w:rPr>
        <w:t xml:space="preserve">Reading Your Discovery Score</w:t>
      </w:r>
      <w:r w:rsidDel="00000000" w:rsidR="00000000" w:rsidRPr="00000000">
        <w:rPr>
          <w:rtl w:val="0"/>
        </w:rPr>
      </w:r>
    </w:p>
    <w:p w:rsidR="00000000" w:rsidDel="00000000" w:rsidP="00000000" w:rsidRDefault="00000000" w:rsidRPr="00000000" w14:paraId="000000C8">
      <w:pPr>
        <w:spacing w:after="100" w:before="60" w:lineRule="auto"/>
        <w:rPr/>
      </w:pPr>
      <w:r w:rsidDel="00000000" w:rsidR="00000000" w:rsidRPr="00000000">
        <w:rPr>
          <w:rFonts w:ascii="Arial" w:cs="Arial" w:eastAsia="Arial" w:hAnsi="Arial"/>
          <w:color w:val="4a4a5a"/>
          <w:sz w:val="20"/>
          <w:szCs w:val="20"/>
          <w:rtl w:val="0"/>
        </w:rPr>
        <w:t xml:space="preserve">At the end of the simulation, the skill produces an overall Discovery Score out of 25. Here is how to interpret it.</w:t>
      </w:r>
      <w:r w:rsidDel="00000000" w:rsidR="00000000" w:rsidRPr="00000000">
        <w:rPr>
          <w:rtl w:val="0"/>
        </w:rPr>
      </w:r>
    </w:p>
    <w:p w:rsidR="00000000" w:rsidDel="00000000" w:rsidP="00000000" w:rsidRDefault="00000000" w:rsidRPr="00000000" w14:paraId="000000C9">
      <w:pPr>
        <w:spacing w:after="0" w:before="120" w:lineRule="auto"/>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2000"/>
        <w:gridCol w:w="5960"/>
        <w:tblGridChange w:id="0">
          <w:tblGrid>
            <w:gridCol w:w="1400"/>
            <w:gridCol w:w="2000"/>
            <w:gridCol w:w="59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f3460" w:val="clear"/>
            <w:tcMar>
              <w:top w:w="120.0" w:type="dxa"/>
              <w:left w:w="150.0" w:type="dxa"/>
              <w:bottom w:w="120.0" w:type="dxa"/>
              <w:right w:w="150.0" w:type="dxa"/>
            </w:tcMar>
          </w:tcPr>
          <w:p w:rsidR="00000000" w:rsidDel="00000000" w:rsidP="00000000" w:rsidRDefault="00000000" w:rsidRPr="00000000" w14:paraId="000000CA">
            <w:pPr>
              <w:rPr/>
            </w:pPr>
            <w:r w:rsidDel="00000000" w:rsidR="00000000" w:rsidRPr="00000000">
              <w:rPr>
                <w:rFonts w:ascii="Arial" w:cs="Arial" w:eastAsia="Arial" w:hAnsi="Arial"/>
                <w:b w:val="1"/>
                <w:bCs w:val="1"/>
                <w:color w:val="ffffff"/>
                <w:sz w:val="19"/>
                <w:szCs w:val="19"/>
                <w:rtl w:val="0"/>
              </w:rPr>
              <w:t xml:space="preserve">Score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f3460" w:val="clear"/>
            <w:tcMar>
              <w:top w:w="120.0" w:type="dxa"/>
              <w:left w:w="150.0" w:type="dxa"/>
              <w:bottom w:w="120.0" w:type="dxa"/>
              <w:right w:w="150.0" w:type="dxa"/>
            </w:tcMar>
          </w:tcPr>
          <w:p w:rsidR="00000000" w:rsidDel="00000000" w:rsidP="00000000" w:rsidRDefault="00000000" w:rsidRPr="00000000" w14:paraId="000000CB">
            <w:pPr>
              <w:rPr/>
            </w:pPr>
            <w:r w:rsidDel="00000000" w:rsidR="00000000" w:rsidRPr="00000000">
              <w:rPr>
                <w:rFonts w:ascii="Arial" w:cs="Arial" w:eastAsia="Arial" w:hAnsi="Arial"/>
                <w:b w:val="1"/>
                <w:bCs w:val="1"/>
                <w:color w:val="ffffff"/>
                <w:sz w:val="19"/>
                <w:szCs w:val="19"/>
                <w:rtl w:val="0"/>
              </w:rPr>
              <w:t xml:space="preserve">Rating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f3460" w:val="clear"/>
            <w:tcMar>
              <w:top w:w="120.0" w:type="dxa"/>
              <w:left w:w="150.0" w:type="dxa"/>
              <w:bottom w:w="120.0" w:type="dxa"/>
              <w:right w:w="150.0" w:type="dxa"/>
            </w:tcMar>
          </w:tcPr>
          <w:p w:rsidR="00000000" w:rsidDel="00000000" w:rsidP="00000000" w:rsidRDefault="00000000" w:rsidRPr="00000000" w14:paraId="000000CC">
            <w:pPr>
              <w:rPr/>
            </w:pPr>
            <w:r w:rsidDel="00000000" w:rsidR="00000000" w:rsidRPr="00000000">
              <w:rPr>
                <w:rFonts w:ascii="Arial" w:cs="Arial" w:eastAsia="Arial" w:hAnsi="Arial"/>
                <w:b w:val="1"/>
                <w:bCs w:val="1"/>
                <w:color w:val="ffffff"/>
                <w:sz w:val="19"/>
                <w:szCs w:val="19"/>
                <w:rtl w:val="0"/>
              </w:rPr>
              <w:t xml:space="preserve">What to Do Next</w:t>
            </w:r>
            <w:r w:rsidDel="00000000" w:rsidR="00000000" w:rsidRPr="00000000">
              <w:rPr>
                <w:rtl w:val="0"/>
              </w:rPr>
            </w:r>
          </w:p>
        </w:tc>
      </w:tr>
      <w:tr>
        <w:trPr>
          <w:cantSplit w:val="0"/>
          <w:tblHeader w:val="0"/>
        </w:trPr>
        <w:tc>
          <w:tcPr>
            <w:tcBorders>
              <w:top w:color="d0d8e8" w:space="0" w:sz="4" w:val="single"/>
              <w:left w:color="d0d8e8" w:space="0" w:sz="4" w:val="single"/>
              <w:bottom w:color="d0d8e8" w:space="0" w:sz="4" w:val="single"/>
              <w:right w:color="d0d8e8" w:space="0" w:sz="4" w:val="single"/>
            </w:tcBorders>
            <w:shd w:fill="f4f6fb" w:val="clear"/>
            <w:tcMar>
              <w:top w:w="100.0" w:type="dxa"/>
              <w:left w:w="150.0" w:type="dxa"/>
              <w:bottom w:w="100.0" w:type="dxa"/>
              <w:right w:w="150.0" w:type="dxa"/>
            </w:tcMar>
          </w:tcPr>
          <w:p w:rsidR="00000000" w:rsidDel="00000000" w:rsidP="00000000" w:rsidRDefault="00000000" w:rsidRPr="00000000" w14:paraId="000000CD">
            <w:pPr>
              <w:rPr/>
            </w:pPr>
            <w:r w:rsidDel="00000000" w:rsidR="00000000" w:rsidRPr="00000000">
              <w:rPr>
                <w:rFonts w:ascii="Arial" w:cs="Arial" w:eastAsia="Arial" w:hAnsi="Arial"/>
                <w:b w:val="1"/>
                <w:bCs w:val="1"/>
                <w:color w:val="1a1a2e"/>
                <w:sz w:val="19"/>
                <w:szCs w:val="19"/>
                <w:rtl w:val="0"/>
              </w:rPr>
              <w:t xml:space="preserve">20 – 25</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4f6fb" w:val="clear"/>
            <w:tcMar>
              <w:top w:w="100.0" w:type="dxa"/>
              <w:left w:w="150.0" w:type="dxa"/>
              <w:bottom w:w="100.0" w:type="dxa"/>
              <w:right w:w="150.0" w:type="dxa"/>
            </w:tcMar>
          </w:tcPr>
          <w:p w:rsidR="00000000" w:rsidDel="00000000" w:rsidP="00000000" w:rsidRDefault="00000000" w:rsidRPr="00000000" w14:paraId="000000CE">
            <w:pPr>
              <w:rPr/>
            </w:pPr>
            <w:r w:rsidDel="00000000" w:rsidR="00000000" w:rsidRPr="00000000">
              <w:rPr>
                <w:rFonts w:ascii="Arial" w:cs="Arial" w:eastAsia="Arial" w:hAnsi="Arial"/>
                <w:b w:val="1"/>
                <w:bCs w:val="1"/>
                <w:color w:val="2d6a4f"/>
                <w:sz w:val="19"/>
                <w:szCs w:val="19"/>
                <w:rtl w:val="0"/>
              </w:rPr>
              <w:t xml:space="preserve">Strong signal</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4f6fb" w:val="clear"/>
            <w:tcMar>
              <w:top w:w="100.0" w:type="dxa"/>
              <w:left w:w="150.0" w:type="dxa"/>
              <w:bottom w:w="100.0" w:type="dxa"/>
              <w:right w:w="150.0" w:type="dxa"/>
            </w:tcMar>
          </w:tcPr>
          <w:p w:rsidR="00000000" w:rsidDel="00000000" w:rsidP="00000000" w:rsidRDefault="00000000" w:rsidRPr="00000000" w14:paraId="000000CF">
            <w:pPr>
              <w:rPr/>
            </w:pPr>
            <w:r w:rsidDel="00000000" w:rsidR="00000000" w:rsidRPr="00000000">
              <w:rPr>
                <w:rFonts w:ascii="Arial" w:cs="Arial" w:eastAsia="Arial" w:hAnsi="Arial"/>
                <w:color w:val="4a4a5a"/>
                <w:sz w:val="19"/>
                <w:szCs w:val="19"/>
                <w:rtl w:val="0"/>
              </w:rPr>
              <w:t xml:space="preserve">The problem is real, painful, and urgent. Ready for real interviews.</w:t>
            </w:r>
            <w:r w:rsidDel="00000000" w:rsidR="00000000" w:rsidRPr="00000000">
              <w:rPr>
                <w:rtl w:val="0"/>
              </w:rPr>
            </w:r>
          </w:p>
        </w:tc>
      </w:tr>
      <w:tr>
        <w:trPr>
          <w:cantSplit w:val="0"/>
          <w:tblHeader w:val="0"/>
        </w:trPr>
        <w:tc>
          <w:tcPr>
            <w:tcBorders>
              <w:top w:color="d0d8e8" w:space="0" w:sz="4" w:val="single"/>
              <w:left w:color="d0d8e8" w:space="0" w:sz="4" w:val="single"/>
              <w:bottom w:color="d0d8e8" w:space="0" w:sz="4" w:val="single"/>
              <w:right w:color="d0d8e8" w:space="0" w:sz="4" w:val="single"/>
            </w:tcBorders>
            <w:shd w:fill="ffffff" w:val="clear"/>
            <w:tcMar>
              <w:top w:w="100.0" w:type="dxa"/>
              <w:left w:w="150.0" w:type="dxa"/>
              <w:bottom w:w="100.0" w:type="dxa"/>
              <w:right w:w="150.0" w:type="dxa"/>
            </w:tcMar>
          </w:tcPr>
          <w:p w:rsidR="00000000" w:rsidDel="00000000" w:rsidP="00000000" w:rsidRDefault="00000000" w:rsidRPr="00000000" w14:paraId="000000D0">
            <w:pPr>
              <w:rPr/>
            </w:pPr>
            <w:r w:rsidDel="00000000" w:rsidR="00000000" w:rsidRPr="00000000">
              <w:rPr>
                <w:rFonts w:ascii="Arial" w:cs="Arial" w:eastAsia="Arial" w:hAnsi="Arial"/>
                <w:b w:val="1"/>
                <w:bCs w:val="1"/>
                <w:color w:val="1a1a2e"/>
                <w:sz w:val="19"/>
                <w:szCs w:val="19"/>
                <w:rtl w:val="0"/>
              </w:rPr>
              <w:t xml:space="preserve">13 – 19</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fffff" w:val="clear"/>
            <w:tcMar>
              <w:top w:w="100.0" w:type="dxa"/>
              <w:left w:w="150.0" w:type="dxa"/>
              <w:bottom w:w="100.0" w:type="dxa"/>
              <w:right w:w="150.0" w:type="dxa"/>
            </w:tcMar>
          </w:tcPr>
          <w:p w:rsidR="00000000" w:rsidDel="00000000" w:rsidP="00000000" w:rsidRDefault="00000000" w:rsidRPr="00000000" w14:paraId="000000D1">
            <w:pPr>
              <w:rPr/>
            </w:pPr>
            <w:r w:rsidDel="00000000" w:rsidR="00000000" w:rsidRPr="00000000">
              <w:rPr>
                <w:rFonts w:ascii="Arial" w:cs="Arial" w:eastAsia="Arial" w:hAnsi="Arial"/>
                <w:b w:val="1"/>
                <w:bCs w:val="1"/>
                <w:color w:val="b8860b"/>
                <w:sz w:val="19"/>
                <w:szCs w:val="19"/>
                <w:rtl w:val="0"/>
              </w:rPr>
              <w:t xml:space="preserve">Mixed signal</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fffff" w:val="clear"/>
            <w:tcMar>
              <w:top w:w="100.0" w:type="dxa"/>
              <w:left w:w="150.0" w:type="dxa"/>
              <w:bottom w:w="100.0" w:type="dxa"/>
              <w:right w:w="150.0" w:type="dxa"/>
            </w:tcMar>
          </w:tcPr>
          <w:p w:rsidR="00000000" w:rsidDel="00000000" w:rsidP="00000000" w:rsidRDefault="00000000" w:rsidRPr="00000000" w14:paraId="000000D2">
            <w:pPr>
              <w:rPr/>
            </w:pPr>
            <w:r w:rsidDel="00000000" w:rsidR="00000000" w:rsidRPr="00000000">
              <w:rPr>
                <w:rFonts w:ascii="Arial" w:cs="Arial" w:eastAsia="Arial" w:hAnsi="Arial"/>
                <w:color w:val="4a4a5a"/>
                <w:sz w:val="19"/>
                <w:szCs w:val="19"/>
                <w:rtl w:val="0"/>
              </w:rPr>
              <w:t xml:space="preserve">Pain exists but urgency is unclear. Run 15–20 real interviews to find patterns.</w:t>
            </w:r>
            <w:r w:rsidDel="00000000" w:rsidR="00000000" w:rsidRPr="00000000">
              <w:rPr>
                <w:rtl w:val="0"/>
              </w:rPr>
            </w:r>
          </w:p>
        </w:tc>
      </w:tr>
      <w:tr>
        <w:trPr>
          <w:cantSplit w:val="0"/>
          <w:tblHeader w:val="0"/>
        </w:trPr>
        <w:tc>
          <w:tcPr>
            <w:tcBorders>
              <w:top w:color="d0d8e8" w:space="0" w:sz="4" w:val="single"/>
              <w:left w:color="d0d8e8" w:space="0" w:sz="4" w:val="single"/>
              <w:bottom w:color="d0d8e8" w:space="0" w:sz="4" w:val="single"/>
              <w:right w:color="d0d8e8" w:space="0" w:sz="4" w:val="single"/>
            </w:tcBorders>
            <w:shd w:fill="f4f6fb" w:val="clear"/>
            <w:tcMar>
              <w:top w:w="100.0" w:type="dxa"/>
              <w:left w:w="150.0" w:type="dxa"/>
              <w:bottom w:w="100.0" w:type="dxa"/>
              <w:right w:w="150.0" w:type="dxa"/>
            </w:tcMar>
          </w:tcPr>
          <w:p w:rsidR="00000000" w:rsidDel="00000000" w:rsidP="00000000" w:rsidRDefault="00000000" w:rsidRPr="00000000" w14:paraId="000000D3">
            <w:pPr>
              <w:rPr/>
            </w:pPr>
            <w:r w:rsidDel="00000000" w:rsidR="00000000" w:rsidRPr="00000000">
              <w:rPr>
                <w:rFonts w:ascii="Arial" w:cs="Arial" w:eastAsia="Arial" w:hAnsi="Arial"/>
                <w:b w:val="1"/>
                <w:bCs w:val="1"/>
                <w:color w:val="1a1a2e"/>
                <w:sz w:val="19"/>
                <w:szCs w:val="19"/>
                <w:rtl w:val="0"/>
              </w:rPr>
              <w:t xml:space="preserve">7 – 12</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4f6fb" w:val="clear"/>
            <w:tcMar>
              <w:top w:w="100.0" w:type="dxa"/>
              <w:left w:w="150.0" w:type="dxa"/>
              <w:bottom w:w="100.0" w:type="dxa"/>
              <w:right w:w="150.0" w:type="dxa"/>
            </w:tcMar>
          </w:tcPr>
          <w:p w:rsidR="00000000" w:rsidDel="00000000" w:rsidP="00000000" w:rsidRDefault="00000000" w:rsidRPr="00000000" w14:paraId="000000D4">
            <w:pPr>
              <w:rPr/>
            </w:pPr>
            <w:r w:rsidDel="00000000" w:rsidR="00000000" w:rsidRPr="00000000">
              <w:rPr>
                <w:rFonts w:ascii="Arial" w:cs="Arial" w:eastAsia="Arial" w:hAnsi="Arial"/>
                <w:b w:val="1"/>
                <w:bCs w:val="1"/>
                <w:color w:val="8b3a3a"/>
                <w:sz w:val="19"/>
                <w:szCs w:val="19"/>
                <w:rtl w:val="0"/>
              </w:rPr>
              <w:t xml:space="preserve">Weak signal</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4f6fb" w:val="clear"/>
            <w:tcMar>
              <w:top w:w="100.0" w:type="dxa"/>
              <w:left w:w="150.0" w:type="dxa"/>
              <w:bottom w:w="100.0" w:type="dxa"/>
              <w:right w:w="150.0" w:type="dxa"/>
            </w:tcMar>
          </w:tcPr>
          <w:p w:rsidR="00000000" w:rsidDel="00000000" w:rsidP="00000000" w:rsidRDefault="00000000" w:rsidRPr="00000000" w14:paraId="000000D5">
            <w:pPr>
              <w:rPr/>
            </w:pPr>
            <w:r w:rsidDel="00000000" w:rsidR="00000000" w:rsidRPr="00000000">
              <w:rPr>
                <w:rFonts w:ascii="Arial" w:cs="Arial" w:eastAsia="Arial" w:hAnsi="Arial"/>
                <w:color w:val="4a4a5a"/>
                <w:sz w:val="19"/>
                <w:szCs w:val="19"/>
                <w:rtl w:val="0"/>
              </w:rPr>
              <w:t xml:space="preserve">Problem acknowledged but not actively being solved. Reconsider the framing.</w:t>
            </w:r>
            <w:r w:rsidDel="00000000" w:rsidR="00000000" w:rsidRPr="00000000">
              <w:rPr>
                <w:rtl w:val="0"/>
              </w:rPr>
            </w:r>
          </w:p>
        </w:tc>
      </w:tr>
      <w:tr>
        <w:trPr>
          <w:cantSplit w:val="0"/>
          <w:tblHeader w:val="0"/>
        </w:trPr>
        <w:tc>
          <w:tcPr>
            <w:tcBorders>
              <w:top w:color="d0d8e8" w:space="0" w:sz="4" w:val="single"/>
              <w:left w:color="d0d8e8" w:space="0" w:sz="4" w:val="single"/>
              <w:bottom w:color="d0d8e8" w:space="0" w:sz="4" w:val="single"/>
              <w:right w:color="d0d8e8" w:space="0" w:sz="4" w:val="single"/>
            </w:tcBorders>
            <w:shd w:fill="ffffff" w:val="clear"/>
            <w:tcMar>
              <w:top w:w="100.0" w:type="dxa"/>
              <w:left w:w="150.0" w:type="dxa"/>
              <w:bottom w:w="100.0" w:type="dxa"/>
              <w:right w:w="150.0" w:type="dxa"/>
            </w:tcMar>
          </w:tcPr>
          <w:p w:rsidR="00000000" w:rsidDel="00000000" w:rsidP="00000000" w:rsidRDefault="00000000" w:rsidRPr="00000000" w14:paraId="000000D6">
            <w:pPr>
              <w:rPr/>
            </w:pPr>
            <w:r w:rsidDel="00000000" w:rsidR="00000000" w:rsidRPr="00000000">
              <w:rPr>
                <w:rFonts w:ascii="Arial" w:cs="Arial" w:eastAsia="Arial" w:hAnsi="Arial"/>
                <w:b w:val="1"/>
                <w:bCs w:val="1"/>
                <w:color w:val="1a1a2e"/>
                <w:sz w:val="19"/>
                <w:szCs w:val="19"/>
                <w:rtl w:val="0"/>
              </w:rPr>
              <w:t xml:space="preserve">Below 7</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fffff" w:val="clear"/>
            <w:tcMar>
              <w:top w:w="100.0" w:type="dxa"/>
              <w:left w:w="150.0" w:type="dxa"/>
              <w:bottom w:w="100.0" w:type="dxa"/>
              <w:right w:w="150.0" w:type="dxa"/>
            </w:tcMar>
          </w:tcPr>
          <w:p w:rsidR="00000000" w:rsidDel="00000000" w:rsidP="00000000" w:rsidRDefault="00000000" w:rsidRPr="00000000" w14:paraId="000000D7">
            <w:pPr>
              <w:rPr/>
            </w:pPr>
            <w:r w:rsidDel="00000000" w:rsidR="00000000" w:rsidRPr="00000000">
              <w:rPr>
                <w:rFonts w:ascii="Arial" w:cs="Arial" w:eastAsia="Arial" w:hAnsi="Arial"/>
                <w:b w:val="1"/>
                <w:bCs w:val="1"/>
                <w:color w:val="5a0000"/>
                <w:sz w:val="19"/>
                <w:szCs w:val="19"/>
                <w:rtl w:val="0"/>
              </w:rPr>
              <w:t xml:space="preserve">No signal</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fffff" w:val="clear"/>
            <w:tcMar>
              <w:top w:w="100.0" w:type="dxa"/>
              <w:left w:w="150.0" w:type="dxa"/>
              <w:bottom w:w="100.0" w:type="dxa"/>
              <w:right w:w="150.0" w:type="dxa"/>
            </w:tcMar>
          </w:tcPr>
          <w:p w:rsidR="00000000" w:rsidDel="00000000" w:rsidP="00000000" w:rsidRDefault="00000000" w:rsidRPr="00000000" w14:paraId="000000D8">
            <w:pPr>
              <w:rPr/>
            </w:pPr>
            <w:r w:rsidDel="00000000" w:rsidR="00000000" w:rsidRPr="00000000">
              <w:rPr>
                <w:rFonts w:ascii="Arial" w:cs="Arial" w:eastAsia="Arial" w:hAnsi="Arial"/>
                <w:color w:val="4a4a5a"/>
                <w:sz w:val="19"/>
                <w:szCs w:val="19"/>
                <w:rtl w:val="0"/>
              </w:rPr>
              <w:t xml:space="preserve">May be a vitamin, not a painkiller. Consider pivoting the problem.</w:t>
            </w:r>
            <w:r w:rsidDel="00000000" w:rsidR="00000000" w:rsidRPr="00000000">
              <w:rPr>
                <w:rtl w:val="0"/>
              </w:rPr>
            </w:r>
          </w:p>
        </w:tc>
      </w:tr>
    </w:tbl>
    <w:p w:rsidR="00000000" w:rsidDel="00000000" w:rsidP="00000000" w:rsidRDefault="00000000" w:rsidRPr="00000000" w14:paraId="000000D9">
      <w:pPr>
        <w:spacing w:after="0" w:before="300" w:lineRule="auto"/>
        <w:rPr/>
      </w:pPr>
      <w:r w:rsidDel="00000000" w:rsidR="00000000" w:rsidRPr="00000000">
        <w:rPr>
          <w:rtl w:val="0"/>
        </w:rPr>
      </w:r>
    </w:p>
    <w:p w:rsidR="00000000" w:rsidDel="00000000" w:rsidP="00000000" w:rsidRDefault="00000000" w:rsidRPr="00000000" w14:paraId="000000DA">
      <w:pPr>
        <w:pStyle w:val="Heading1"/>
        <w:spacing w:after="180" w:before="360" w:lineRule="auto"/>
        <w:rPr/>
      </w:pPr>
      <w:r w:rsidDel="00000000" w:rsidR="00000000" w:rsidRPr="00000000">
        <w:rPr>
          <w:rFonts w:ascii="Arial" w:cs="Arial" w:eastAsia="Arial" w:hAnsi="Arial"/>
          <w:b w:val="1"/>
          <w:bCs w:val="1"/>
          <w:color w:val="1a1a2e"/>
          <w:sz w:val="36"/>
          <w:szCs w:val="36"/>
          <w:rtl w:val="0"/>
        </w:rPr>
        <w:t xml:space="preserve">Tips for Getting the Most Out of This Skill</w:t>
      </w:r>
      <w:r w:rsidDel="00000000" w:rsidR="00000000" w:rsidRPr="00000000">
        <w:rPr>
          <w:rtl w:val="0"/>
        </w:rPr>
      </w:r>
    </w:p>
    <w:p w:rsidR="00000000" w:rsidDel="00000000" w:rsidP="00000000" w:rsidRDefault="00000000" w:rsidRPr="00000000" w14:paraId="000000DB">
      <w:pPr>
        <w:spacing w:after="0" w:before="80" w:lineRule="auto"/>
        <w:rPr/>
      </w:pPr>
      <w:r w:rsidDel="00000000" w:rsidR="00000000" w:rsidRPr="00000000">
        <w:rPr>
          <w:rtl w:val="0"/>
        </w:rPr>
      </w:r>
    </w:p>
    <w:p w:rsidR="00000000" w:rsidDel="00000000" w:rsidP="00000000" w:rsidRDefault="00000000" w:rsidRPr="00000000" w14:paraId="000000DC">
      <w:pPr>
        <w:spacing w:after="100" w:before="60" w:lineRule="auto"/>
        <w:rPr/>
      </w:pPr>
      <w:r w:rsidDel="00000000" w:rsidR="00000000" w:rsidRPr="00000000">
        <w:rPr>
          <w:rFonts w:ascii="Arial" w:cs="Arial" w:eastAsia="Arial" w:hAnsi="Arial"/>
          <w:b w:val="1"/>
          <w:bCs w:val="1"/>
          <w:color w:val="1a1a2e"/>
          <w:sz w:val="20"/>
          <w:szCs w:val="20"/>
          <w:rtl w:val="0"/>
        </w:rPr>
        <w:t xml:space="preserve">Be specific about your customer. </w:t>
      </w:r>
      <w:r w:rsidDel="00000000" w:rsidR="00000000" w:rsidRPr="00000000">
        <w:rPr>
          <w:rFonts w:ascii="Arial" w:cs="Arial" w:eastAsia="Arial" w:hAnsi="Arial"/>
          <w:color w:val="4a4a5a"/>
          <w:sz w:val="20"/>
          <w:szCs w:val="20"/>
          <w:rtl w:val="0"/>
        </w:rPr>
        <w:t xml:space="preserve">The more precisely you describe who you are building for, the more realistic the simulation. 'Small business owners' is too broad. 'Operations managers at logistics companies with 10–50 employees' gives the skill enough to simulate a real person.</w:t>
      </w:r>
      <w:r w:rsidDel="00000000" w:rsidR="00000000" w:rsidRPr="00000000">
        <w:rPr>
          <w:rtl w:val="0"/>
        </w:rPr>
      </w:r>
    </w:p>
    <w:p w:rsidR="00000000" w:rsidDel="00000000" w:rsidP="00000000" w:rsidRDefault="00000000" w:rsidRPr="00000000" w14:paraId="000000DD">
      <w:pPr>
        <w:spacing w:after="0" w:before="100" w:lineRule="auto"/>
        <w:rPr/>
      </w:pPr>
      <w:r w:rsidDel="00000000" w:rsidR="00000000" w:rsidRPr="00000000">
        <w:rPr>
          <w:rtl w:val="0"/>
        </w:rPr>
      </w:r>
    </w:p>
    <w:p w:rsidR="00000000" w:rsidDel="00000000" w:rsidP="00000000" w:rsidRDefault="00000000" w:rsidRPr="00000000" w14:paraId="000000DE">
      <w:pPr>
        <w:spacing w:after="100" w:before="60" w:lineRule="auto"/>
        <w:rPr/>
      </w:pPr>
      <w:r w:rsidDel="00000000" w:rsidR="00000000" w:rsidRPr="00000000">
        <w:rPr>
          <w:rFonts w:ascii="Arial" w:cs="Arial" w:eastAsia="Arial" w:hAnsi="Arial"/>
          <w:b w:val="1"/>
          <w:bCs w:val="1"/>
          <w:color w:val="1a1a2e"/>
          <w:sz w:val="20"/>
          <w:szCs w:val="20"/>
          <w:rtl w:val="0"/>
        </w:rPr>
        <w:t xml:space="preserve">Do not pitch during the simulation. </w:t>
      </w:r>
      <w:r w:rsidDel="00000000" w:rsidR="00000000" w:rsidRPr="00000000">
        <w:rPr>
          <w:rFonts w:ascii="Arial" w:cs="Arial" w:eastAsia="Arial" w:hAnsi="Arial"/>
          <w:color w:val="4a4a5a"/>
          <w:sz w:val="20"/>
          <w:szCs w:val="20"/>
          <w:rtl w:val="0"/>
        </w:rPr>
        <w:t xml:space="preserve">The skill will break character and stop you if you reveal your solution. This is intentional. Real customers do not know your product exists — and the simulation is most valuable when you honour that.</w:t>
      </w:r>
      <w:r w:rsidDel="00000000" w:rsidR="00000000" w:rsidRPr="00000000">
        <w:rPr>
          <w:rtl w:val="0"/>
        </w:rPr>
      </w:r>
    </w:p>
    <w:p w:rsidR="00000000" w:rsidDel="00000000" w:rsidP="00000000" w:rsidRDefault="00000000" w:rsidRPr="00000000" w14:paraId="000000DF">
      <w:pPr>
        <w:spacing w:after="0" w:before="100" w:lineRule="auto"/>
        <w:rPr/>
      </w:pPr>
      <w:r w:rsidDel="00000000" w:rsidR="00000000" w:rsidRPr="00000000">
        <w:rPr>
          <w:rtl w:val="0"/>
        </w:rPr>
      </w:r>
    </w:p>
    <w:p w:rsidR="00000000" w:rsidDel="00000000" w:rsidP="00000000" w:rsidRDefault="00000000" w:rsidRPr="00000000" w14:paraId="000000E0">
      <w:pPr>
        <w:spacing w:after="100" w:before="60" w:lineRule="auto"/>
        <w:rPr/>
      </w:pPr>
      <w:r w:rsidDel="00000000" w:rsidR="00000000" w:rsidRPr="00000000">
        <w:rPr>
          <w:rFonts w:ascii="Arial" w:cs="Arial" w:eastAsia="Arial" w:hAnsi="Arial"/>
          <w:b w:val="1"/>
          <w:bCs w:val="1"/>
          <w:color w:val="1a1a2e"/>
          <w:sz w:val="20"/>
          <w:szCs w:val="20"/>
          <w:rtl w:val="0"/>
        </w:rPr>
        <w:t xml:space="preserve">'I don't know' moves you forward. </w:t>
      </w:r>
      <w:r w:rsidDel="00000000" w:rsidR="00000000" w:rsidRPr="00000000">
        <w:rPr>
          <w:rFonts w:ascii="Arial" w:cs="Arial" w:eastAsia="Arial" w:hAnsi="Arial"/>
          <w:color w:val="4a4a5a"/>
          <w:sz w:val="20"/>
          <w:szCs w:val="20"/>
          <w:rtl w:val="0"/>
        </w:rPr>
        <w:t xml:space="preserve">If you are unsure how to describe your customer, just say so. The skill will ask the one question most likely to unblock you. Uncertainty is data — it tells you what to clarify before talking to real people.</w:t>
      </w:r>
      <w:r w:rsidDel="00000000" w:rsidR="00000000" w:rsidRPr="00000000">
        <w:rPr>
          <w:rtl w:val="0"/>
        </w:rPr>
      </w:r>
    </w:p>
    <w:p w:rsidR="00000000" w:rsidDel="00000000" w:rsidP="00000000" w:rsidRDefault="00000000" w:rsidRPr="00000000" w14:paraId="000000E1">
      <w:pPr>
        <w:spacing w:after="0" w:before="100" w:lineRule="auto"/>
        <w:rPr/>
      </w:pPr>
      <w:r w:rsidDel="00000000" w:rsidR="00000000" w:rsidRPr="00000000">
        <w:rPr>
          <w:rtl w:val="0"/>
        </w:rPr>
      </w:r>
    </w:p>
    <w:p w:rsidR="00000000" w:rsidDel="00000000" w:rsidP="00000000" w:rsidRDefault="00000000" w:rsidRPr="00000000" w14:paraId="000000E2">
      <w:pPr>
        <w:spacing w:after="100" w:before="60" w:lineRule="auto"/>
        <w:rPr/>
      </w:pPr>
      <w:r w:rsidDel="00000000" w:rsidR="00000000" w:rsidRPr="00000000">
        <w:rPr>
          <w:rFonts w:ascii="Arial" w:cs="Arial" w:eastAsia="Arial" w:hAnsi="Arial"/>
          <w:b w:val="1"/>
          <w:bCs w:val="1"/>
          <w:color w:val="1a1a2e"/>
          <w:sz w:val="20"/>
          <w:szCs w:val="20"/>
          <w:rtl w:val="0"/>
        </w:rPr>
        <w:t xml:space="preserve">Run it for two different customers. </w:t>
      </w:r>
      <w:r w:rsidDel="00000000" w:rsidR="00000000" w:rsidRPr="00000000">
        <w:rPr>
          <w:rFonts w:ascii="Arial" w:cs="Arial" w:eastAsia="Arial" w:hAnsi="Arial"/>
          <w:color w:val="4a4a5a"/>
          <w:sz w:val="20"/>
          <w:szCs w:val="20"/>
          <w:rtl w:val="0"/>
        </w:rPr>
        <w:t xml:space="preserve">If you are deciding between two target segments, run the full simulation for each. The contrast in signal scores is often more revealing than either score alone.</w:t>
      </w:r>
      <w:r w:rsidDel="00000000" w:rsidR="00000000" w:rsidRPr="00000000">
        <w:rPr>
          <w:rtl w:val="0"/>
        </w:rPr>
      </w:r>
    </w:p>
    <w:p w:rsidR="00000000" w:rsidDel="00000000" w:rsidP="00000000" w:rsidRDefault="00000000" w:rsidRPr="00000000" w14:paraId="000000E3">
      <w:pPr>
        <w:spacing w:after="0" w:before="100" w:lineRule="auto"/>
        <w:rPr/>
      </w:pPr>
      <w:r w:rsidDel="00000000" w:rsidR="00000000" w:rsidRPr="00000000">
        <w:rPr>
          <w:rtl w:val="0"/>
        </w:rPr>
      </w:r>
    </w:p>
    <w:p w:rsidR="00000000" w:rsidDel="00000000" w:rsidP="00000000" w:rsidRDefault="00000000" w:rsidRPr="00000000" w14:paraId="000000E4">
      <w:pPr>
        <w:spacing w:after="100" w:before="60" w:lineRule="auto"/>
        <w:rPr/>
      </w:pPr>
      <w:r w:rsidDel="00000000" w:rsidR="00000000" w:rsidRPr="00000000">
        <w:rPr>
          <w:rFonts w:ascii="Arial" w:cs="Arial" w:eastAsia="Arial" w:hAnsi="Arial"/>
          <w:b w:val="1"/>
          <w:bCs w:val="1"/>
          <w:color w:val="1a1a2e"/>
          <w:sz w:val="20"/>
          <w:szCs w:val="20"/>
          <w:rtl w:val="0"/>
        </w:rPr>
        <w:t xml:space="preserve">Use the script in real interviews. </w:t>
      </w:r>
      <w:r w:rsidDel="00000000" w:rsidR="00000000" w:rsidRPr="00000000">
        <w:rPr>
          <w:rFonts w:ascii="Arial" w:cs="Arial" w:eastAsia="Arial" w:hAnsi="Arial"/>
          <w:color w:val="4a4a5a"/>
          <w:sz w:val="20"/>
          <w:szCs w:val="20"/>
          <w:rtl w:val="0"/>
        </w:rPr>
        <w:t xml:space="preserve">The questions generated in Phase 2 are not just for the simulation. They follow Mom Test principles and are ready to use with real customers the same day.</w:t>
      </w:r>
      <w:r w:rsidDel="00000000" w:rsidR="00000000" w:rsidRPr="00000000">
        <w:rPr>
          <w:rtl w:val="0"/>
        </w:rPr>
      </w:r>
    </w:p>
    <w:p w:rsidR="00000000" w:rsidDel="00000000" w:rsidP="00000000" w:rsidRDefault="00000000" w:rsidRPr="00000000" w14:paraId="000000E5">
      <w:pPr>
        <w:spacing w:after="0" w:before="100" w:lineRule="auto"/>
        <w:rPr/>
      </w:pPr>
      <w:r w:rsidDel="00000000" w:rsidR="00000000" w:rsidRPr="00000000">
        <w:rPr>
          <w:rtl w:val="0"/>
        </w:rPr>
      </w:r>
    </w:p>
    <w:p w:rsidR="00000000" w:rsidDel="00000000" w:rsidP="00000000" w:rsidRDefault="00000000" w:rsidRPr="00000000" w14:paraId="000000E6">
      <w:pPr>
        <w:spacing w:after="100" w:before="60" w:lineRule="auto"/>
        <w:rPr/>
      </w:pPr>
      <w:r w:rsidDel="00000000" w:rsidR="00000000" w:rsidRPr="00000000">
        <w:rPr>
          <w:rFonts w:ascii="Arial" w:cs="Arial" w:eastAsia="Arial" w:hAnsi="Arial"/>
          <w:b w:val="1"/>
          <w:bCs w:val="1"/>
          <w:color w:val="1a1a2e"/>
          <w:sz w:val="20"/>
          <w:szCs w:val="20"/>
          <w:rtl w:val="0"/>
        </w:rPr>
        <w:t xml:space="preserve">Come back after real interviews. </w:t>
      </w:r>
      <w:r w:rsidDel="00000000" w:rsidR="00000000" w:rsidRPr="00000000">
        <w:rPr>
          <w:rFonts w:ascii="Arial" w:cs="Arial" w:eastAsia="Arial" w:hAnsi="Arial"/>
          <w:color w:val="4a4a5a"/>
          <w:sz w:val="20"/>
          <w:szCs w:val="20"/>
          <w:rtl w:val="0"/>
        </w:rPr>
        <w:t xml:space="preserve">Once you have spoken to real customers, paste your notes into a new session. The skill will analyse them using the same Signal Scorecard and tell you whether your real data confirms or contradicts the simulation.</w:t>
      </w:r>
      <w:r w:rsidDel="00000000" w:rsidR="00000000" w:rsidRPr="00000000">
        <w:rPr>
          <w:rtl w:val="0"/>
        </w:rPr>
      </w:r>
    </w:p>
    <w:p w:rsidR="00000000" w:rsidDel="00000000" w:rsidP="00000000" w:rsidRDefault="00000000" w:rsidRPr="00000000" w14:paraId="000000E7">
      <w:pPr>
        <w:pStyle w:val="Heading1"/>
        <w:spacing w:after="180" w:before="360" w:lineRule="auto"/>
        <w:rPr/>
      </w:pPr>
      <w:r w:rsidDel="00000000" w:rsidR="00000000" w:rsidRPr="00000000">
        <w:rPr>
          <w:rFonts w:ascii="Arial" w:cs="Arial" w:eastAsia="Arial" w:hAnsi="Arial"/>
          <w:b w:val="1"/>
          <w:bCs w:val="1"/>
          <w:color w:val="1a1a2e"/>
          <w:sz w:val="36"/>
          <w:szCs w:val="36"/>
          <w:rtl w:val="0"/>
        </w:rPr>
        <w:t xml:space="preserve">Frequently Asked Questions</w:t>
      </w:r>
      <w:r w:rsidDel="00000000" w:rsidR="00000000" w:rsidRPr="00000000">
        <w:rPr>
          <w:rtl w:val="0"/>
        </w:rPr>
      </w:r>
    </w:p>
    <w:p w:rsidR="00000000" w:rsidDel="00000000" w:rsidP="00000000" w:rsidRDefault="00000000" w:rsidRPr="00000000" w14:paraId="000000E8">
      <w:pPr>
        <w:spacing w:after="60" w:before="220" w:lineRule="auto"/>
        <w:rPr/>
      </w:pPr>
      <w:r w:rsidDel="00000000" w:rsidR="00000000" w:rsidRPr="00000000">
        <w:rPr>
          <w:rFonts w:ascii="Arial" w:cs="Arial" w:eastAsia="Arial" w:hAnsi="Arial"/>
          <w:b w:val="1"/>
          <w:bCs w:val="1"/>
          <w:color w:val="1a1a2e"/>
          <w:sz w:val="20"/>
          <w:szCs w:val="20"/>
          <w:rtl w:val="0"/>
        </w:rPr>
        <w:t xml:space="preserve">Do I need to have done the earlier skills first?</w:t>
      </w:r>
      <w:r w:rsidDel="00000000" w:rsidR="00000000" w:rsidRPr="00000000">
        <w:rPr>
          <w:rtl w:val="0"/>
        </w:rPr>
      </w:r>
    </w:p>
    <w:p w:rsidR="00000000" w:rsidDel="00000000" w:rsidP="00000000" w:rsidRDefault="00000000" w:rsidRPr="00000000" w14:paraId="000000E9">
      <w:pPr>
        <w:spacing w:after="100" w:before="0" w:lineRule="auto"/>
        <w:rPr/>
      </w:pPr>
      <w:r w:rsidDel="00000000" w:rsidR="00000000" w:rsidRPr="00000000">
        <w:rPr>
          <w:rFonts w:ascii="Arial" w:cs="Arial" w:eastAsia="Arial" w:hAnsi="Arial"/>
          <w:color w:val="4a4a5a"/>
          <w:sz w:val="20"/>
          <w:szCs w:val="20"/>
          <w:rtl w:val="0"/>
        </w:rPr>
        <w:t xml:space="preserve">Not strictly. But the more you know about your target customer and problem going in, the sharper the simulation will be. If you have completed Problem Validation (Skill 1) and Persona Definition (Skill 4), your customer description will be precise enough to make the simulated answers genuinely useful.</w:t>
      </w:r>
      <w:r w:rsidDel="00000000" w:rsidR="00000000" w:rsidRPr="00000000">
        <w:rPr>
          <w:rtl w:val="0"/>
        </w:rPr>
      </w:r>
    </w:p>
    <w:p w:rsidR="00000000" w:rsidDel="00000000" w:rsidP="00000000" w:rsidRDefault="00000000" w:rsidRPr="00000000" w14:paraId="000000EA">
      <w:pPr>
        <w:spacing w:after="60" w:before="220" w:lineRule="auto"/>
        <w:rPr/>
      </w:pPr>
      <w:r w:rsidDel="00000000" w:rsidR="00000000" w:rsidRPr="00000000">
        <w:rPr>
          <w:rFonts w:ascii="Arial" w:cs="Arial" w:eastAsia="Arial" w:hAnsi="Arial"/>
          <w:b w:val="1"/>
          <w:bCs w:val="1"/>
          <w:color w:val="1a1a2e"/>
          <w:sz w:val="20"/>
          <w:szCs w:val="20"/>
          <w:rtl w:val="0"/>
        </w:rPr>
        <w:t xml:space="preserve">How realistic is the simulated customer?</w:t>
      </w:r>
      <w:r w:rsidDel="00000000" w:rsidR="00000000" w:rsidRPr="00000000">
        <w:rPr>
          <w:rtl w:val="0"/>
        </w:rPr>
      </w:r>
    </w:p>
    <w:p w:rsidR="00000000" w:rsidDel="00000000" w:rsidP="00000000" w:rsidRDefault="00000000" w:rsidRPr="00000000" w14:paraId="000000EB">
      <w:pPr>
        <w:spacing w:after="100" w:before="0" w:lineRule="auto"/>
        <w:rPr/>
      </w:pPr>
      <w:r w:rsidDel="00000000" w:rsidR="00000000" w:rsidRPr="00000000">
        <w:rPr>
          <w:rFonts w:ascii="Arial" w:cs="Arial" w:eastAsia="Arial" w:hAnsi="Arial"/>
          <w:color w:val="4a4a5a"/>
          <w:sz w:val="20"/>
          <w:szCs w:val="20"/>
          <w:rtl w:val="0"/>
        </w:rPr>
        <w:t xml:space="preserve">The simulation is built on common behavioral patterns for the customer type you describe — typical frustrations, typical workarounds, typical levels of urgency. It will not match any specific real person, but it is specifically designed to not be flattering. If the simulated customer sounds enthusiastic, it is because the problem is genuinely painful for that profile — not because the skill is being polite.</w:t>
      </w:r>
      <w:r w:rsidDel="00000000" w:rsidR="00000000" w:rsidRPr="00000000">
        <w:rPr>
          <w:rtl w:val="0"/>
        </w:rPr>
      </w:r>
    </w:p>
    <w:p w:rsidR="00000000" w:rsidDel="00000000" w:rsidP="00000000" w:rsidRDefault="00000000" w:rsidRPr="00000000" w14:paraId="000000EC">
      <w:pPr>
        <w:spacing w:after="60" w:before="220" w:lineRule="auto"/>
        <w:rPr/>
      </w:pPr>
      <w:r w:rsidDel="00000000" w:rsidR="00000000" w:rsidRPr="00000000">
        <w:rPr>
          <w:rFonts w:ascii="Arial" w:cs="Arial" w:eastAsia="Arial" w:hAnsi="Arial"/>
          <w:b w:val="1"/>
          <w:bCs w:val="1"/>
          <w:color w:val="1a1a2e"/>
          <w:sz w:val="20"/>
          <w:szCs w:val="20"/>
          <w:rtl w:val="0"/>
        </w:rPr>
        <w:t xml:space="preserve">What if I already have interview notes from real conversations?</w:t>
      </w:r>
      <w:r w:rsidDel="00000000" w:rsidR="00000000" w:rsidRPr="00000000">
        <w:rPr>
          <w:rtl w:val="0"/>
        </w:rPr>
      </w:r>
    </w:p>
    <w:p w:rsidR="00000000" w:rsidDel="00000000" w:rsidP="00000000" w:rsidRDefault="00000000" w:rsidRPr="00000000" w14:paraId="000000ED">
      <w:pPr>
        <w:spacing w:after="100" w:before="0" w:lineRule="auto"/>
        <w:rPr/>
      </w:pPr>
      <w:r w:rsidDel="00000000" w:rsidR="00000000" w:rsidRPr="00000000">
        <w:rPr>
          <w:rFonts w:ascii="Arial" w:cs="Arial" w:eastAsia="Arial" w:hAnsi="Arial"/>
          <w:color w:val="4a4a5a"/>
          <w:sz w:val="20"/>
          <w:szCs w:val="20"/>
          <w:rtl w:val="0"/>
        </w:rPr>
        <w:t xml:space="preserve">Paste them in. If you bring real interview notes to the session, the skill will skip the simulation entirely and go straight to Signal Analysis using your real data. Real interview notes produce more accurate scores than a simulation — use them whenever you have them.</w:t>
      </w:r>
      <w:r w:rsidDel="00000000" w:rsidR="00000000" w:rsidRPr="00000000">
        <w:rPr>
          <w:rtl w:val="0"/>
        </w:rPr>
      </w:r>
    </w:p>
    <w:p w:rsidR="00000000" w:rsidDel="00000000" w:rsidP="00000000" w:rsidRDefault="00000000" w:rsidRPr="00000000" w14:paraId="000000EE">
      <w:pPr>
        <w:spacing w:after="60" w:before="220" w:lineRule="auto"/>
        <w:rPr/>
      </w:pPr>
      <w:r w:rsidDel="00000000" w:rsidR="00000000" w:rsidRPr="00000000">
        <w:rPr>
          <w:rFonts w:ascii="Arial" w:cs="Arial" w:eastAsia="Arial" w:hAnsi="Arial"/>
          <w:b w:val="1"/>
          <w:bCs w:val="1"/>
          <w:color w:val="1a1a2e"/>
          <w:sz w:val="20"/>
          <w:szCs w:val="20"/>
          <w:rtl w:val="0"/>
        </w:rPr>
        <w:t xml:space="preserve">Can I change the questions before the simulation runs?</w:t>
      </w:r>
      <w:r w:rsidDel="00000000" w:rsidR="00000000" w:rsidRPr="00000000">
        <w:rPr>
          <w:rtl w:val="0"/>
        </w:rPr>
      </w:r>
    </w:p>
    <w:p w:rsidR="00000000" w:rsidDel="00000000" w:rsidP="00000000" w:rsidRDefault="00000000" w:rsidRPr="00000000" w14:paraId="000000EF">
      <w:pPr>
        <w:spacing w:after="100" w:before="0" w:lineRule="auto"/>
        <w:rPr/>
      </w:pPr>
      <w:r w:rsidDel="00000000" w:rsidR="00000000" w:rsidRPr="00000000">
        <w:rPr>
          <w:rFonts w:ascii="Arial" w:cs="Arial" w:eastAsia="Arial" w:hAnsi="Arial"/>
          <w:color w:val="4a4a5a"/>
          <w:sz w:val="20"/>
          <w:szCs w:val="20"/>
          <w:rtl w:val="0"/>
        </w:rPr>
        <w:t xml:space="preserve">Yes. After Phase 2 generates your question set, you can ask to add, remove, or rephrase any question before the simulation begins. You can also ask the skill to explain why a specific question was included or excluded.</w:t>
      </w:r>
      <w:r w:rsidDel="00000000" w:rsidR="00000000" w:rsidRPr="00000000">
        <w:rPr>
          <w:rtl w:val="0"/>
        </w:rPr>
      </w:r>
    </w:p>
    <w:p w:rsidR="00000000" w:rsidDel="00000000" w:rsidP="00000000" w:rsidRDefault="00000000" w:rsidRPr="00000000" w14:paraId="000000F0">
      <w:pPr>
        <w:spacing w:after="60" w:before="220" w:lineRule="auto"/>
        <w:rPr/>
      </w:pPr>
      <w:r w:rsidDel="00000000" w:rsidR="00000000" w:rsidRPr="00000000">
        <w:rPr>
          <w:rFonts w:ascii="Arial" w:cs="Arial" w:eastAsia="Arial" w:hAnsi="Arial"/>
          <w:b w:val="1"/>
          <w:bCs w:val="1"/>
          <w:color w:val="1a1a2e"/>
          <w:sz w:val="20"/>
          <w:szCs w:val="20"/>
          <w:rtl w:val="0"/>
        </w:rPr>
        <w:t xml:space="preserve">What if I get a low Discovery Score?</w:t>
      </w:r>
      <w:r w:rsidDel="00000000" w:rsidR="00000000" w:rsidRPr="00000000">
        <w:rPr>
          <w:rtl w:val="0"/>
        </w:rPr>
      </w:r>
    </w:p>
    <w:p w:rsidR="00000000" w:rsidDel="00000000" w:rsidP="00000000" w:rsidRDefault="00000000" w:rsidRPr="00000000" w14:paraId="000000F1">
      <w:pPr>
        <w:spacing w:after="100" w:before="0" w:lineRule="auto"/>
        <w:rPr/>
      </w:pPr>
      <w:r w:rsidDel="00000000" w:rsidR="00000000" w:rsidRPr="00000000">
        <w:rPr>
          <w:rFonts w:ascii="Arial" w:cs="Arial" w:eastAsia="Arial" w:hAnsi="Arial"/>
          <w:color w:val="4a4a5a"/>
          <w:sz w:val="20"/>
          <w:szCs w:val="20"/>
          <w:rtl w:val="0"/>
        </w:rPr>
        <w:t xml:space="preserve">A low score is valuable information, not a failure. It tells you the problem may be a vitamin rather than a painkiller, or that you are targeting the wrong customer, or that the urgency is not there yet. The skill will explain which dimension is weakest and what would need to be true for the score to improve. That is exactly the kind of clarity most founders pay accelerators for.</w:t>
      </w:r>
      <w:r w:rsidDel="00000000" w:rsidR="00000000" w:rsidRPr="00000000">
        <w:rPr>
          <w:rtl w:val="0"/>
        </w:rPr>
      </w:r>
    </w:p>
    <w:p w:rsidR="00000000" w:rsidDel="00000000" w:rsidP="00000000" w:rsidRDefault="00000000" w:rsidRPr="00000000" w14:paraId="000000F2">
      <w:pPr>
        <w:spacing w:after="60" w:before="220" w:lineRule="auto"/>
        <w:rPr/>
      </w:pPr>
      <w:r w:rsidDel="00000000" w:rsidR="00000000" w:rsidRPr="00000000">
        <w:rPr>
          <w:rFonts w:ascii="Arial" w:cs="Arial" w:eastAsia="Arial" w:hAnsi="Arial"/>
          <w:b w:val="1"/>
          <w:bCs w:val="1"/>
          <w:color w:val="1a1a2e"/>
          <w:sz w:val="20"/>
          <w:szCs w:val="20"/>
          <w:rtl w:val="0"/>
        </w:rPr>
        <w:t xml:space="preserve">Can I simulate multiple customer types in the same session?</w:t>
      </w:r>
      <w:r w:rsidDel="00000000" w:rsidR="00000000" w:rsidRPr="00000000">
        <w:rPr>
          <w:rtl w:val="0"/>
        </w:rPr>
      </w:r>
    </w:p>
    <w:p w:rsidR="00000000" w:rsidDel="00000000" w:rsidP="00000000" w:rsidRDefault="00000000" w:rsidRPr="00000000" w14:paraId="000000F3">
      <w:pPr>
        <w:spacing w:after="100" w:before="0" w:lineRule="auto"/>
        <w:rPr/>
      </w:pPr>
      <w:r w:rsidDel="00000000" w:rsidR="00000000" w:rsidRPr="00000000">
        <w:rPr>
          <w:rFonts w:ascii="Arial" w:cs="Arial" w:eastAsia="Arial" w:hAnsi="Arial"/>
          <w:color w:val="4a4a5a"/>
          <w:sz w:val="20"/>
          <w:szCs w:val="20"/>
          <w:rtl w:val="0"/>
        </w:rPr>
        <w:t xml:space="preserve">Yes. Ask the skill to run a second simulation with a different customer profile. After both simulations, the skill will compare the signal scores side by side and recommend which segment shows stronger, more urgent pain. This is one of the most useful things you can do before deciding who to target first.</w:t>
      </w:r>
      <w:r w:rsidDel="00000000" w:rsidR="00000000" w:rsidRPr="00000000">
        <w:rPr>
          <w:rtl w:val="0"/>
        </w:rPr>
      </w:r>
    </w:p>
    <w:p w:rsidR="00000000" w:rsidDel="00000000" w:rsidP="00000000" w:rsidRDefault="00000000" w:rsidRPr="00000000" w14:paraId="000000F4">
      <w:pPr>
        <w:spacing w:after="60" w:before="220" w:lineRule="auto"/>
        <w:rPr/>
      </w:pPr>
      <w:r w:rsidDel="00000000" w:rsidR="00000000" w:rsidRPr="00000000">
        <w:rPr>
          <w:rFonts w:ascii="Arial" w:cs="Arial" w:eastAsia="Arial" w:hAnsi="Arial"/>
          <w:b w:val="1"/>
          <w:bCs w:val="1"/>
          <w:color w:val="1a1a2e"/>
          <w:sz w:val="20"/>
          <w:szCs w:val="20"/>
          <w:rtl w:val="0"/>
        </w:rPr>
        <w:t xml:space="preserve">How long does it take?</w:t>
      </w:r>
      <w:r w:rsidDel="00000000" w:rsidR="00000000" w:rsidRPr="00000000">
        <w:rPr>
          <w:rtl w:val="0"/>
        </w:rPr>
      </w:r>
    </w:p>
    <w:p w:rsidR="00000000" w:rsidDel="00000000" w:rsidP="00000000" w:rsidRDefault="00000000" w:rsidRPr="00000000" w14:paraId="000000F5">
      <w:pPr>
        <w:spacing w:after="100" w:before="0" w:lineRule="auto"/>
        <w:rPr/>
      </w:pPr>
      <w:r w:rsidDel="00000000" w:rsidR="00000000" w:rsidRPr="00000000">
        <w:rPr>
          <w:rFonts w:ascii="Arial" w:cs="Arial" w:eastAsia="Arial" w:hAnsi="Arial"/>
          <w:color w:val="4a4a5a"/>
          <w:sz w:val="20"/>
          <w:szCs w:val="20"/>
          <w:rtl w:val="0"/>
        </w:rPr>
        <w:t xml:space="preserve">About 20 minutes for the full five-phase session. Faster if your customer description is specific. Longer if you want to simulate two customer types or spend time on the coaching notes in Phase 3.</w:t>
      </w:r>
      <w:r w:rsidDel="00000000" w:rsidR="00000000" w:rsidRPr="00000000">
        <w:rPr>
          <w:rtl w:val="0"/>
        </w:rPr>
      </w:r>
    </w:p>
    <w:p w:rsidR="00000000" w:rsidDel="00000000" w:rsidP="00000000" w:rsidRDefault="00000000" w:rsidRPr="00000000" w14:paraId="000000F6">
      <w:pPr>
        <w:spacing w:after="60" w:before="220" w:lineRule="auto"/>
        <w:rPr/>
      </w:pPr>
      <w:r w:rsidDel="00000000" w:rsidR="00000000" w:rsidRPr="00000000">
        <w:rPr>
          <w:rFonts w:ascii="Arial" w:cs="Arial" w:eastAsia="Arial" w:hAnsi="Arial"/>
          <w:b w:val="1"/>
          <w:bCs w:val="1"/>
          <w:color w:val="1a1a2e"/>
          <w:sz w:val="20"/>
          <w:szCs w:val="20"/>
          <w:rtl w:val="0"/>
        </w:rPr>
        <w:t xml:space="preserve">Is my data private?</w:t>
      </w:r>
      <w:r w:rsidDel="00000000" w:rsidR="00000000" w:rsidRPr="00000000">
        <w:rPr>
          <w:rtl w:val="0"/>
        </w:rPr>
      </w:r>
    </w:p>
    <w:p w:rsidR="00000000" w:rsidDel="00000000" w:rsidP="00000000" w:rsidRDefault="00000000" w:rsidRPr="00000000" w14:paraId="000000F7">
      <w:pPr>
        <w:spacing w:after="100" w:before="0" w:lineRule="auto"/>
        <w:rPr/>
      </w:pPr>
      <w:r w:rsidDel="00000000" w:rsidR="00000000" w:rsidRPr="00000000">
        <w:rPr>
          <w:rFonts w:ascii="Arial" w:cs="Arial" w:eastAsia="Arial" w:hAnsi="Arial"/>
          <w:color w:val="4a4a5a"/>
          <w:sz w:val="20"/>
          <w:szCs w:val="20"/>
          <w:rtl w:val="0"/>
        </w:rPr>
        <w:t xml:space="preserve">Your conversation is between you and Claude. The skill does not store or share your business details with anyone.</w:t>
      </w:r>
      <w:r w:rsidDel="00000000" w:rsidR="00000000" w:rsidRPr="00000000">
        <w:rPr>
          <w:rtl w:val="0"/>
        </w:rPr>
      </w:r>
    </w:p>
    <w:p w:rsidR="00000000" w:rsidDel="00000000" w:rsidP="00000000" w:rsidRDefault="00000000" w:rsidRPr="00000000" w14:paraId="000000F8">
      <w:pPr>
        <w:spacing w:after="0" w:before="300" w:lineRule="auto"/>
        <w:rPr/>
      </w:pPr>
      <w:r w:rsidDel="00000000" w:rsidR="00000000" w:rsidRPr="00000000">
        <w:rPr>
          <w:rtl w:val="0"/>
        </w:rPr>
      </w:r>
    </w:p>
    <w:p w:rsidR="00000000" w:rsidDel="00000000" w:rsidP="00000000" w:rsidRDefault="00000000" w:rsidRPr="00000000" w14:paraId="000000F9">
      <w:pPr>
        <w:spacing w:after="0" w:before="300" w:lineRule="auto"/>
        <w:rPr/>
      </w:pPr>
      <w:r w:rsidDel="00000000" w:rsidR="00000000" w:rsidRPr="00000000">
        <w:rPr>
          <w:rtl w:val="0"/>
        </w:rPr>
      </w:r>
    </w:p>
    <w:p w:rsidR="00000000" w:rsidDel="00000000" w:rsidP="00000000" w:rsidRDefault="00000000" w:rsidRPr="00000000" w14:paraId="000000FA">
      <w:pPr>
        <w:spacing w:after="0" w:before="300" w:lineRule="auto"/>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1a2e" w:val="clear"/>
            <w:tcMar>
              <w:top w:w="280.0" w:type="dxa"/>
              <w:left w:w="400.0" w:type="dxa"/>
              <w:bottom w:w="280.0" w:type="dxa"/>
              <w:right w:w="400.0" w:type="dxa"/>
            </w:tcMar>
          </w:tcPr>
          <w:p w:rsidR="00000000" w:rsidDel="00000000" w:rsidP="00000000" w:rsidRDefault="00000000" w:rsidRPr="00000000" w14:paraId="000000FB">
            <w:pPr>
              <w:spacing w:after="100" w:before="0" w:lineRule="auto"/>
              <w:jc w:val="center"/>
              <w:rPr/>
            </w:pPr>
            <w:r w:rsidDel="00000000" w:rsidR="00000000" w:rsidRPr="00000000">
              <w:rPr>
                <w:rFonts w:ascii="Arial" w:cs="Arial" w:eastAsia="Arial" w:hAnsi="Arial"/>
                <w:b w:val="1"/>
                <w:bCs w:val="1"/>
                <w:color w:val="c9a84c"/>
                <w:sz w:val="22"/>
                <w:szCs w:val="22"/>
                <w:rtl w:val="0"/>
              </w:rPr>
              <w:t xml:space="preserve">THE OPENFOS PROMISE</w:t>
            </w:r>
            <w:r w:rsidDel="00000000" w:rsidR="00000000" w:rsidRPr="00000000">
              <w:rPr>
                <w:rtl w:val="0"/>
              </w:rPr>
            </w:r>
          </w:p>
          <w:p w:rsidR="00000000" w:rsidDel="00000000" w:rsidP="00000000" w:rsidRDefault="00000000" w:rsidRPr="00000000" w14:paraId="000000FC">
            <w:pPr>
              <w:spacing w:after="60" w:before="0" w:lineRule="auto"/>
              <w:jc w:val="center"/>
              <w:rPr/>
            </w:pPr>
            <w:r w:rsidDel="00000000" w:rsidR="00000000" w:rsidRPr="00000000">
              <w:rPr>
                <w:rFonts w:ascii="Arial" w:cs="Arial" w:eastAsia="Arial" w:hAnsi="Arial"/>
                <w:i w:val="1"/>
                <w:iCs w:val="1"/>
                <w:color w:val="ccddf0"/>
                <w:sz w:val="20"/>
                <w:szCs w:val="20"/>
                <w:rtl w:val="0"/>
              </w:rPr>
              <w:t xml:space="preserve">The same structured thinking that the best founders in the world use,</w:t>
            </w:r>
            <w:r w:rsidDel="00000000" w:rsidR="00000000" w:rsidRPr="00000000">
              <w:rPr>
                <w:rtl w:val="0"/>
              </w:rPr>
            </w:r>
          </w:p>
          <w:p w:rsidR="00000000" w:rsidDel="00000000" w:rsidP="00000000" w:rsidRDefault="00000000" w:rsidRPr="00000000" w14:paraId="000000FD">
            <w:pPr>
              <w:spacing w:after="60" w:before="0" w:lineRule="auto"/>
              <w:jc w:val="center"/>
              <w:rPr/>
            </w:pPr>
            <w:r w:rsidDel="00000000" w:rsidR="00000000" w:rsidRPr="00000000">
              <w:rPr>
                <w:rFonts w:ascii="Arial" w:cs="Arial" w:eastAsia="Arial" w:hAnsi="Arial"/>
                <w:i w:val="1"/>
                <w:iCs w:val="1"/>
                <w:color w:val="ccddf0"/>
                <w:sz w:val="20"/>
                <w:szCs w:val="20"/>
                <w:rtl w:val="0"/>
              </w:rPr>
              <w:t xml:space="preserve">encoded into tools that any founder can access.</w:t>
            </w:r>
            <w:r w:rsidDel="00000000" w:rsidR="00000000" w:rsidRPr="00000000">
              <w:rPr>
                <w:rtl w:val="0"/>
              </w:rPr>
            </w:r>
          </w:p>
          <w:p w:rsidR="00000000" w:rsidDel="00000000" w:rsidP="00000000" w:rsidRDefault="00000000" w:rsidRPr="00000000" w14:paraId="000000FE">
            <w:pPr>
              <w:spacing w:after="0" w:before="0" w:lineRule="auto"/>
              <w:jc w:val="center"/>
              <w:rPr/>
            </w:pPr>
            <w:r w:rsidDel="00000000" w:rsidR="00000000" w:rsidRPr="00000000">
              <w:rPr>
                <w:rFonts w:ascii="Arial" w:cs="Arial" w:eastAsia="Arial" w:hAnsi="Arial"/>
                <w:i w:val="1"/>
                <w:iCs w:val="1"/>
                <w:color w:val="ccddf0"/>
                <w:sz w:val="20"/>
                <w:szCs w:val="20"/>
                <w:rtl w:val="0"/>
              </w:rPr>
              <w:t xml:space="preserve">No expensive accelerators. No gated communities. No gatekeepers.</w:t>
            </w:r>
            <w:r w:rsidDel="00000000" w:rsidR="00000000" w:rsidRPr="00000000">
              <w:rPr>
                <w:rtl w:val="0"/>
              </w:rPr>
            </w:r>
          </w:p>
        </w:tc>
      </w:tr>
    </w:tbl>
    <w:p w:rsidR="00000000" w:rsidDel="00000000" w:rsidP="00000000" w:rsidRDefault="00000000" w:rsidRPr="00000000" w14:paraId="000000FF">
      <w:pPr>
        <w:spacing w:after="0" w:before="200" w:lineRule="auto"/>
        <w:rPr/>
      </w:pPr>
      <w:r w:rsidDel="00000000" w:rsidR="00000000" w:rsidRPr="00000000">
        <w:rPr>
          <w:rtl w:val="0"/>
        </w:rPr>
      </w:r>
    </w:p>
    <w:p w:rsidR="00000000" w:rsidDel="00000000" w:rsidP="00000000" w:rsidRDefault="00000000" w:rsidRPr="00000000" w14:paraId="00000100">
      <w:pPr>
        <w:spacing w:after="60" w:before="0" w:lineRule="auto"/>
        <w:jc w:val="center"/>
        <w:rPr>
          <w:color w:val="8899bb"/>
          <w:sz w:val="18"/>
          <w:szCs w:val="18"/>
        </w:rPr>
      </w:pPr>
      <w:r w:rsidDel="00000000" w:rsidR="00000000" w:rsidRPr="00000000">
        <w:rPr>
          <w:rtl w:val="0"/>
        </w:rPr>
      </w:r>
    </w:p>
    <w:p w:rsidR="00000000" w:rsidDel="00000000" w:rsidP="00000000" w:rsidRDefault="00000000" w:rsidRPr="00000000" w14:paraId="00000101">
      <w:pPr>
        <w:spacing w:after="60" w:before="0" w:lineRule="auto"/>
        <w:jc w:val="center"/>
        <w:rPr/>
      </w:pPr>
      <w:r w:rsidDel="00000000" w:rsidR="00000000" w:rsidRPr="00000000">
        <w:rPr>
          <w:rFonts w:ascii="Arial" w:cs="Arial" w:eastAsia="Arial" w:hAnsi="Arial"/>
          <w:color w:val="8899bb"/>
          <w:sz w:val="18"/>
          <w:szCs w:val="18"/>
          <w:rtl w:val="0"/>
        </w:rPr>
        <w:t xml:space="preserve">OpenFOS  •  Seranai  •  arshadsayyad.com</w:t>
      </w:r>
      <w:r w:rsidDel="00000000" w:rsidR="00000000" w:rsidRPr="00000000">
        <w:rPr>
          <w:rtl w:val="0"/>
        </w:rPr>
      </w:r>
    </w:p>
    <w:p w:rsidR="00000000" w:rsidDel="00000000" w:rsidP="00000000" w:rsidRDefault="00000000" w:rsidRPr="00000000" w14:paraId="00000102">
      <w:pPr>
        <w:spacing w:after="0" w:before="0" w:lineRule="auto"/>
        <w:jc w:val="center"/>
        <w:rPr/>
      </w:pPr>
      <w:r w:rsidDel="00000000" w:rsidR="00000000" w:rsidRPr="00000000">
        <w:rPr>
          <w:rFonts w:ascii="Arial" w:cs="Arial" w:eastAsia="Arial" w:hAnsi="Arial"/>
          <w:i w:val="1"/>
          <w:iCs w:val="1"/>
          <w:color w:val="aabbcc"/>
          <w:sz w:val="17"/>
          <w:szCs w:val="17"/>
          <w:rtl w:val="0"/>
        </w:rPr>
        <w:t xml:space="preserve">This guide is part of the Open Founder Operating System and may be freely shared.</w:t>
      </w:r>
      <w:r w:rsidDel="00000000" w:rsidR="00000000" w:rsidRPr="00000000">
        <w:rPr>
          <w:rtl w:val="0"/>
        </w:rPr>
      </w:r>
    </w:p>
    <w:sectPr>
      <w:headerReference r:id="rId6" w:type="default"/>
      <w:headerReference r:id="rId7" w:type="first"/>
      <w:footerReference r:id="rId8" w:type="default"/>
      <w:footerReference r:id="rId9" w:type="first"/>
      <w:pgSz w:h="15840" w:w="12240" w:orient="portrait"/>
      <w:pgMar w:bottom="1080" w:top="1080" w:left="1080" w:right="1080"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4">
    <w:pPr>
      <w:jc w:val="center"/>
      <w:rPr>
        <w:sz w:val="22"/>
        <w:szCs w:val="22"/>
      </w:rPr>
    </w:pPr>
    <w:r w:rsidDel="00000000" w:rsidR="00000000" w:rsidRPr="00000000">
      <w:rPr>
        <w:color w:val="9ca3af"/>
        <w:sz w:val="16"/>
        <w:szCs w:val="16"/>
        <w:rtl w:val="0"/>
      </w:rPr>
      <w:t xml:space="preserve">The Top 1% Playbook. For Founders Everywhere.  •  Page </w:t>
    </w:r>
    <w:r w:rsidDel="00000000" w:rsidR="00000000" w:rsidRPr="00000000">
      <w:rPr>
        <w:color w:val="9ca3af"/>
        <w:sz w:val="16"/>
        <w:szCs w:val="16"/>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05">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7">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3">
    <w:pPr>
      <w:pBdr>
        <w:bottom w:color="e5e7eb" w:space="4" w:sz="4" w:val="single"/>
      </w:pBdr>
      <w:rPr/>
    </w:pPr>
    <w:r w:rsidDel="00000000" w:rsidR="00000000" w:rsidRPr="00000000">
      <w:rPr>
        <w:b w:val="1"/>
        <w:bCs w:val="1"/>
        <w:color w:val="0d9488"/>
        <w:sz w:val="18"/>
        <w:szCs w:val="18"/>
        <w:rtl w:val="0"/>
      </w:rPr>
      <w:t xml:space="preserve">OpenFOS</w:t>
    </w:r>
    <w:r w:rsidDel="00000000" w:rsidR="00000000" w:rsidRPr="00000000">
      <w:rPr>
        <w:color w:val="9ca3af"/>
        <w:sz w:val="18"/>
        <w:szCs w:val="18"/>
        <w:rtl w:val="0"/>
      </w:rPr>
      <w:t xml:space="preserve">  |  Customer Discovery &amp; Interview Design  |  Founder’s Guide</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0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360" w:line="240" w:lineRule="auto"/>
      <w:ind w:left="0" w:right="0" w:firstLine="0"/>
      <w:jc w:val="left"/>
    </w:pPr>
    <w:rPr>
      <w:rFonts w:ascii="Arial" w:cs="Arial" w:eastAsia="Arial" w:hAnsi="Arial"/>
      <w:b w:val="1"/>
      <w:bCs w:val="1"/>
      <w:i w:val="0"/>
      <w:iCs w:val="0"/>
      <w:smallCaps w:val="0"/>
      <w:strike w:val="0"/>
      <w:color w:val="1a1a2e"/>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00" w:line="240" w:lineRule="auto"/>
      <w:ind w:left="0" w:right="0" w:firstLine="0"/>
      <w:jc w:val="left"/>
    </w:pPr>
    <w:rPr>
      <w:rFonts w:ascii="Arial" w:cs="Arial" w:eastAsia="Arial" w:hAnsi="Arial"/>
      <w:b w:val="1"/>
      <w:bCs w:val="1"/>
      <w:i w:val="0"/>
      <w:iCs w:val="0"/>
      <w:smallCaps w:val="0"/>
      <w:strike w:val="0"/>
      <w:color w:val="0f3460"/>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