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C57584">
      <w:bookmarkStart w:id="0" w:name="_GoBack"/>
      <w:bookmarkEnd w:id="0"/>
      <w:r>
        <w:t>【第1页】</w:t>
      </w:r>
    </w:p>
    <w:p w14:paraId="4148274C">
      <w:r>
        <w:t>【第2页】</w:t>
      </w:r>
    </w:p>
    <w:p w14:paraId="0C82A4C7">
      <w:r>
        <w:t>舒懷李旭東魯一帆輯校</w:t>
      </w:r>
    </w:p>
    <w:p w14:paraId="61385674">
      <w:r>
        <w:t>清代學者</w:t>
      </w:r>
    </w:p>
    <w:p w14:paraId="7ADC6FA3">
      <w:r>
        <w:t>文集叢刊</w:t>
      </w:r>
    </w:p>
    <w:p w14:paraId="25AFDCFD">
      <w:r>
        <w:t>上海古籍出版社</w:t>
      </w:r>
    </w:p>
    <w:p w14:paraId="2DAF4C4E">
      <w:r>
        <w:t>【第3页】</w:t>
      </w:r>
    </w:p>
    <w:p w14:paraId="29D3E1C2">
      <w:r>
        <w:t>胡懷琛</w:t>
      </w:r>
    </w:p>
    <w:p w14:paraId="394F3EF7">
      <w:r>
        <w:t>王念孫</w:t>
      </w:r>
      <w:r>
        <w:rPr>
          <w:rFonts w:hint="eastAsia" w:eastAsia="宋体"/>
          <w:lang w:eastAsia="zh-CN"/>
        </w:rPr>
        <w:t>《</w:t>
      </w:r>
      <w:r>
        <w:t>讀書雜誌</w:t>
      </w:r>
      <w:r>
        <w:rPr>
          <w:rFonts w:hint="eastAsia" w:eastAsia="宋体"/>
          <w:lang w:eastAsia="zh-CN"/>
        </w:rPr>
        <w:t>》</w:t>
      </w:r>
      <w:r>
        <w:t>正誤</w:t>
      </w:r>
    </w:p>
    <w:p w14:paraId="2C76A07E">
      <w:pPr>
        <w:rPr>
          <w:rFonts w:hint="eastAsia" w:eastAsia="宋体"/>
          <w:lang w:eastAsia="zh-CN"/>
        </w:rPr>
      </w:pPr>
      <w:r>
        <w:rPr>
          <w:rFonts w:hint="eastAsia" w:eastAsia="宋体"/>
          <w:lang w:eastAsia="zh-CN"/>
        </w:rPr>
        <w:t>《</w:t>
      </w:r>
      <w:r>
        <w:t>戰國策</w:t>
      </w:r>
      <w:r>
        <w:rPr>
          <w:rFonts w:hint="eastAsia" w:eastAsia="宋体"/>
          <w:lang w:eastAsia="zh-CN"/>
        </w:rPr>
        <w:t>》</w:t>
      </w:r>
    </w:p>
    <w:p w14:paraId="7D125CFD">
      <w:pPr>
        <w:rPr>
          <w:rFonts w:hint="eastAsia" w:eastAsia="宋体"/>
          <w:lang w:eastAsia="zh-CN"/>
        </w:rPr>
      </w:pPr>
      <w:r>
        <w:t>客即對曰</w:t>
      </w:r>
      <w:r>
        <w:rPr>
          <w:rFonts w:hint="eastAsia" w:eastAsia="宋体"/>
          <w:lang w:eastAsia="zh-CN"/>
        </w:rPr>
        <w:t>《</w:t>
      </w:r>
      <w:r>
        <w:t>東周</w:t>
      </w:r>
      <w:r>
        <w:rPr>
          <w:rFonts w:hint="eastAsia" w:eastAsia="宋体"/>
          <w:lang w:eastAsia="zh-CN"/>
        </w:rPr>
        <w:t>》</w:t>
      </w:r>
    </w:p>
    <w:p w14:paraId="21773AD3">
      <w:r>
        <w:t>温人之周，周不内。客卽對曰：</w:t>
      </w:r>
      <w:r>
        <w:rPr>
          <w:rFonts w:hint="eastAsia" w:eastAsia="宋体"/>
          <w:lang w:eastAsia="zh-CN"/>
        </w:rPr>
        <w:t>“</w:t>
      </w:r>
      <w:r>
        <w:t>主人也。</w:t>
      </w:r>
      <w:r>
        <w:rPr>
          <w:rFonts w:hint="eastAsia" w:eastAsia="宋体"/>
          <w:lang w:eastAsia="zh-CN"/>
        </w:rPr>
        <w:t>”</w:t>
      </w:r>
      <w:r>
        <w:t>姚宏校本曰：</w:t>
      </w:r>
      <w:r>
        <w:rPr>
          <w:rFonts w:hint="eastAsia" w:eastAsia="宋体"/>
          <w:lang w:eastAsia="zh-CN"/>
        </w:rPr>
        <w:t>“</w:t>
      </w:r>
      <w:r>
        <w:t>一本：</w:t>
      </w:r>
      <w:r>
        <w:rPr>
          <w:rFonts w:hint="eastAsia" w:eastAsia="宋体"/>
          <w:lang w:eastAsia="zh-CN"/>
        </w:rPr>
        <w:t>‘</w:t>
      </w:r>
      <w:r>
        <w:t>周不内，問曰：客</w:t>
      </w:r>
    </w:p>
    <w:p w14:paraId="15843B83">
      <w:r>
        <w:t>邪？對曰：主人也。</w:t>
      </w:r>
      <w:r>
        <w:rPr>
          <w:rFonts w:hint="eastAsia" w:eastAsia="宋体"/>
          <w:lang w:eastAsia="zh-CN"/>
        </w:rPr>
        <w:t>’《</w:t>
      </w:r>
      <w:r>
        <w:t>韓非子</w:t>
      </w:r>
      <w:r>
        <w:rPr>
          <w:rFonts w:hint="eastAsia" w:eastAsia="宋体"/>
          <w:lang w:eastAsia="zh-CN"/>
        </w:rPr>
        <w:t>》</w:t>
      </w:r>
      <w:r>
        <w:t>文與一本同。見</w:t>
      </w:r>
      <w:r>
        <w:rPr>
          <w:rFonts w:hint="eastAsia" w:eastAsia="宋体"/>
          <w:lang w:eastAsia="zh-CN"/>
        </w:rPr>
        <w:t>《</w:t>
      </w:r>
      <w:r>
        <w:t>説林</w:t>
      </w:r>
      <w:r>
        <w:rPr>
          <w:rFonts w:hint="eastAsia" w:eastAsia="宋体"/>
          <w:lang w:eastAsia="zh-CN"/>
        </w:rPr>
        <w:t>》</w:t>
      </w:r>
      <w:r>
        <w:t>篇。</w:t>
      </w:r>
      <w:r>
        <w:rPr>
          <w:rFonts w:hint="eastAsia" w:eastAsia="宋体"/>
          <w:lang w:eastAsia="zh-CN"/>
        </w:rPr>
        <w:t>”</w:t>
      </w:r>
      <w:r>
        <w:t>念孫案：一本是也。俗書</w:t>
      </w:r>
      <w:r>
        <w:rPr>
          <w:rFonts w:hint="eastAsia" w:eastAsia="宋体"/>
          <w:lang w:eastAsia="zh-CN"/>
        </w:rPr>
        <w:t>“</w:t>
      </w:r>
      <w:r>
        <w:t>邪</w:t>
      </w:r>
      <w:r>
        <w:rPr>
          <w:rFonts w:hint="eastAsia" w:eastAsia="宋体"/>
          <w:lang w:eastAsia="zh-CN"/>
        </w:rPr>
        <w:t>”</w:t>
      </w:r>
      <w:r>
        <w:t>字</w:t>
      </w:r>
    </w:p>
    <w:p w14:paraId="213FAEFD">
      <w:pPr>
        <w:rPr>
          <w:rFonts w:hint="eastAsia" w:eastAsia="宋体"/>
          <w:lang w:eastAsia="zh-CN"/>
        </w:rPr>
      </w:pPr>
      <w:r>
        <w:t>作</w:t>
      </w:r>
      <w:r>
        <w:rPr>
          <w:rFonts w:hint="eastAsia" w:eastAsia="宋体"/>
          <w:lang w:eastAsia="zh-CN"/>
        </w:rPr>
        <w:t>“</w:t>
      </w:r>
      <w:r>
        <w:t>耶</w:t>
      </w:r>
      <w:r>
        <w:rPr>
          <w:rFonts w:hint="eastAsia" w:eastAsia="宋体"/>
          <w:lang w:eastAsia="zh-CN"/>
        </w:rPr>
        <w:t>”</w:t>
      </w:r>
      <w:r>
        <w:t>，</w:t>
      </w:r>
      <w:r>
        <w:rPr>
          <w:rFonts w:hint="eastAsia" w:eastAsia="宋体"/>
          <w:lang w:eastAsia="zh-CN"/>
        </w:rPr>
        <w:t>“</w:t>
      </w:r>
      <w:r>
        <w:t>卽</w:t>
      </w:r>
      <w:r>
        <w:rPr>
          <w:rFonts w:hint="eastAsia" w:eastAsia="宋体"/>
          <w:lang w:eastAsia="zh-CN"/>
        </w:rPr>
        <w:t>”</w:t>
      </w:r>
      <w:r>
        <w:t>字作</w:t>
      </w:r>
      <w:r>
        <w:rPr>
          <w:rFonts w:hint="eastAsia" w:eastAsia="宋体"/>
          <w:lang w:eastAsia="zh-CN"/>
        </w:rPr>
        <w:t>“</w:t>
      </w:r>
      <w:r>
        <w:t>即</w:t>
      </w:r>
      <w:r>
        <w:rPr>
          <w:rFonts w:hint="eastAsia" w:eastAsia="宋体"/>
          <w:lang w:eastAsia="zh-CN"/>
        </w:rPr>
        <w:t>”</w:t>
      </w:r>
      <w:r>
        <w:t>，二形相近。故</w:t>
      </w:r>
      <w:r>
        <w:rPr>
          <w:rFonts w:hint="eastAsia" w:eastAsia="宋体"/>
          <w:lang w:eastAsia="zh-CN"/>
        </w:rPr>
        <w:t>“</w:t>
      </w:r>
      <w:r>
        <w:t>邪</w:t>
      </w:r>
      <w:r>
        <w:rPr>
          <w:rFonts w:hint="eastAsia" w:eastAsia="宋体"/>
          <w:lang w:eastAsia="zh-CN"/>
        </w:rPr>
        <w:t>”</w:t>
      </w:r>
      <w:r>
        <w:t>譌爲</w:t>
      </w:r>
      <w:r>
        <w:rPr>
          <w:rFonts w:hint="eastAsia" w:eastAsia="宋体"/>
          <w:lang w:eastAsia="zh-CN"/>
        </w:rPr>
        <w:t>“</w:t>
      </w:r>
      <w:r>
        <w:t>卽</w:t>
      </w:r>
      <w:r>
        <w:rPr>
          <w:rFonts w:hint="eastAsia" w:eastAsia="宋体"/>
          <w:lang w:eastAsia="zh-CN"/>
        </w:rPr>
        <w:t>”</w:t>
      </w:r>
      <w:r>
        <w:t>，又脱去</w:t>
      </w:r>
      <w:r>
        <w:rPr>
          <w:rFonts w:hint="eastAsia" w:eastAsia="宋体"/>
          <w:lang w:eastAsia="zh-CN"/>
        </w:rPr>
        <w:t>“</w:t>
      </w:r>
      <w:r>
        <w:t>問曰</w:t>
      </w:r>
      <w:r>
        <w:rPr>
          <w:rFonts w:hint="eastAsia" w:eastAsia="宋体"/>
          <w:lang w:eastAsia="zh-CN"/>
        </w:rPr>
        <w:t>”</w:t>
      </w:r>
      <w:r>
        <w:t>二字耳。</w:t>
      </w:r>
      <w:r>
        <w:rPr>
          <w:rFonts w:hint="eastAsia" w:eastAsia="宋体"/>
          <w:lang w:eastAsia="zh-CN"/>
        </w:rPr>
        <w:t>“</w:t>
      </w:r>
      <w:r>
        <w:t>問曰客邪</w:t>
      </w:r>
      <w:r>
        <w:rPr>
          <w:rFonts w:hint="eastAsia" w:eastAsia="宋体"/>
          <w:lang w:eastAsia="zh-CN"/>
        </w:rPr>
        <w:t>”</w:t>
      </w:r>
    </w:p>
    <w:p w14:paraId="063C701E">
      <w:r>
        <w:t>與</w:t>
      </w:r>
      <w:r>
        <w:rPr>
          <w:rFonts w:hint="eastAsia" w:eastAsia="宋体"/>
          <w:lang w:eastAsia="zh-CN"/>
        </w:rPr>
        <w:t>“</w:t>
      </w:r>
      <w:r>
        <w:t>對曰主人也</w:t>
      </w:r>
      <w:r>
        <w:rPr>
          <w:rFonts w:hint="eastAsia" w:eastAsia="宋体"/>
          <w:lang w:eastAsia="zh-CN"/>
        </w:rPr>
        <w:t>”</w:t>
      </w:r>
      <w:r>
        <w:t>相對爲文。若無</w:t>
      </w:r>
      <w:r>
        <w:rPr>
          <w:rFonts w:hint="eastAsia" w:eastAsia="宋体"/>
          <w:lang w:eastAsia="zh-CN"/>
        </w:rPr>
        <w:t>“</w:t>
      </w:r>
      <w:r>
        <w:t>問曰</w:t>
      </w:r>
      <w:r>
        <w:rPr>
          <w:rFonts w:hint="eastAsia" w:eastAsia="宋体"/>
          <w:lang w:eastAsia="zh-CN"/>
        </w:rPr>
        <w:t>”</w:t>
      </w:r>
      <w:r>
        <w:t>二字，則</w:t>
      </w:r>
      <w:r>
        <w:rPr>
          <w:rFonts w:hint="eastAsia" w:eastAsia="宋体"/>
          <w:lang w:eastAsia="zh-CN"/>
        </w:rPr>
        <w:t>“</w:t>
      </w:r>
      <w:r>
        <w:t>對</w:t>
      </w:r>
      <w:r>
        <w:rPr>
          <w:rFonts w:hint="eastAsia" w:eastAsia="宋体"/>
          <w:lang w:eastAsia="zh-CN"/>
        </w:rPr>
        <w:t>”</w:t>
      </w:r>
      <w:r>
        <w:t>字之義不可通</w:t>
      </w:r>
    </w:p>
    <w:p w14:paraId="7ED87FBB">
      <w:r>
        <w:t>按：念孫言非也。上文</w:t>
      </w:r>
      <w:r>
        <w:rPr>
          <w:rFonts w:hint="eastAsia" w:eastAsia="宋体"/>
          <w:lang w:eastAsia="zh-CN"/>
        </w:rPr>
        <w:t>“</w:t>
      </w:r>
      <w:r>
        <w:t>周不内</w:t>
      </w:r>
      <w:r>
        <w:rPr>
          <w:rFonts w:hint="eastAsia" w:eastAsia="宋体"/>
          <w:lang w:eastAsia="zh-CN"/>
        </w:rPr>
        <w:t>”</w:t>
      </w:r>
      <w:r>
        <w:t>，是必有發言者，</w:t>
      </w:r>
      <w:r>
        <w:rPr>
          <w:rFonts w:hint="eastAsia" w:eastAsia="宋体"/>
          <w:lang w:eastAsia="zh-CN"/>
        </w:rPr>
        <w:t>“</w:t>
      </w:r>
      <w:r>
        <w:t>對曰</w:t>
      </w:r>
      <w:r>
        <w:rPr>
          <w:rFonts w:hint="eastAsia" w:eastAsia="宋体"/>
          <w:lang w:eastAsia="zh-CN"/>
        </w:rPr>
        <w:t>”</w:t>
      </w:r>
      <w:r>
        <w:t>卽對此語也。如念孫言，則</w:t>
      </w:r>
    </w:p>
    <w:p w14:paraId="7368E7B6">
      <w:r>
        <w:t>反重複矣。姚校本不可從也。</w:t>
      </w:r>
    </w:p>
    <w:p w14:paraId="3987F37D">
      <w:pPr>
        <w:rPr>
          <w:rFonts w:hint="eastAsia" w:eastAsia="宋体"/>
          <w:lang w:eastAsia="zh-CN"/>
        </w:rPr>
      </w:pPr>
      <w:r>
        <w:t>太子爲糞矣</w:t>
      </w:r>
      <w:r>
        <w:rPr>
          <w:rFonts w:hint="eastAsia" w:eastAsia="宋体"/>
          <w:lang w:eastAsia="zh-CN"/>
        </w:rPr>
        <w:t>《</w:t>
      </w:r>
      <w:r>
        <w:t>秦</w:t>
      </w:r>
      <w:r>
        <w:rPr>
          <w:rFonts w:hint="eastAsia" w:eastAsia="宋体"/>
          <w:lang w:eastAsia="zh-CN"/>
        </w:rPr>
        <w:t>》</w:t>
      </w:r>
    </w:p>
    <w:p w14:paraId="177B7A5E">
      <w:r>
        <w:t>樓許約秦、魏，魏太子爲質。紛彊欲敗之，謂太后曰：</w:t>
      </w:r>
      <w:r>
        <w:rPr>
          <w:rFonts w:hint="eastAsia" w:eastAsia="宋体"/>
          <w:lang w:eastAsia="zh-CN"/>
        </w:rPr>
        <w:t>“</w:t>
      </w:r>
      <w:r>
        <w:t>國與還者也。敗秦而利魏，魏</w:t>
      </w:r>
    </w:p>
    <w:p w14:paraId="09C33827">
      <w:r>
        <w:t>【第4页】</w:t>
      </w:r>
    </w:p>
    <w:p w14:paraId="276966BD">
      <w:r>
        <w:t>必負之。負秦之日，太子爲糞矣。</w:t>
      </w:r>
      <w:r>
        <w:rPr>
          <w:rFonts w:hint="eastAsia" w:eastAsia="宋体"/>
          <w:lang w:eastAsia="zh-CN"/>
        </w:rPr>
        <w:t>”</w:t>
      </w:r>
      <w:r>
        <w:t>鮑注曰：</w:t>
      </w:r>
      <w:r>
        <w:rPr>
          <w:rFonts w:hint="eastAsia" w:eastAsia="宋体"/>
          <w:lang w:eastAsia="zh-CN"/>
        </w:rPr>
        <w:t>“</w:t>
      </w:r>
      <w:r>
        <w:t>卽所謂糞之。</w:t>
      </w:r>
      <w:r>
        <w:rPr>
          <w:rFonts w:hint="eastAsia" w:eastAsia="宋体"/>
          <w:lang w:eastAsia="zh-CN"/>
        </w:rPr>
        <w:t>”</w:t>
      </w:r>
      <w:r>
        <w:t>吴曰</w:t>
      </w:r>
      <w:r>
        <w:rPr>
          <w:rFonts w:hint="eastAsia" w:eastAsia="宋体"/>
          <w:lang w:eastAsia="zh-CN"/>
        </w:rPr>
        <w:t>“</w:t>
      </w:r>
      <w:r>
        <w:t>糞，棄除也。</w:t>
      </w:r>
      <w:r>
        <w:rPr>
          <w:rFonts w:hint="eastAsia" w:eastAsia="宋体"/>
          <w:lang w:eastAsia="zh-CN"/>
        </w:rPr>
        <w:t>”</w:t>
      </w:r>
      <w:r>
        <w:t>念孫</w:t>
      </w:r>
    </w:p>
    <w:p w14:paraId="51F7E7DF">
      <w:r>
        <w:t>案：鮑注不解所謂吴以</w:t>
      </w:r>
      <w:r>
        <w:rPr>
          <w:rFonts w:hint="eastAsia" w:eastAsia="宋体"/>
          <w:lang w:eastAsia="zh-CN"/>
        </w:rPr>
        <w:t>“</w:t>
      </w:r>
      <w:r>
        <w:t>糞</w:t>
      </w:r>
      <w:r>
        <w:rPr>
          <w:rFonts w:hint="eastAsia" w:eastAsia="宋体"/>
          <w:lang w:eastAsia="zh-CN"/>
        </w:rPr>
        <w:t>”</w:t>
      </w:r>
      <w:r>
        <w:t>爲</w:t>
      </w:r>
      <w:r>
        <w:rPr>
          <w:rFonts w:hint="eastAsia" w:eastAsia="宋体"/>
          <w:lang w:eastAsia="zh-CN"/>
        </w:rPr>
        <w:t>“</w:t>
      </w:r>
      <w:r>
        <w:t>棄除</w:t>
      </w:r>
      <w:r>
        <w:rPr>
          <w:rFonts w:hint="eastAsia" w:eastAsia="宋体"/>
          <w:lang w:eastAsia="zh-CN"/>
        </w:rPr>
        <w:t>”</w:t>
      </w:r>
      <w:r>
        <w:t>，太子爲棄除矣，亦甚爲不詞。今案：</w:t>
      </w:r>
      <w:r>
        <w:rPr>
          <w:rFonts w:hint="eastAsia" w:eastAsia="宋体"/>
          <w:lang w:eastAsia="zh-CN"/>
        </w:rPr>
        <w:t>“</w:t>
      </w:r>
      <w:r>
        <w:t>糞</w:t>
      </w:r>
      <w:r>
        <w:rPr>
          <w:rFonts w:hint="eastAsia" w:eastAsia="宋体"/>
          <w:lang w:eastAsia="zh-CN"/>
        </w:rPr>
        <w:t>”</w:t>
      </w:r>
      <w:r>
        <w:t>下當有</w:t>
      </w:r>
    </w:p>
    <w:p w14:paraId="104F1AD1">
      <w:r>
        <w:rPr>
          <w:rFonts w:hint="eastAsia" w:eastAsia="宋体"/>
          <w:lang w:eastAsia="zh-CN"/>
        </w:rPr>
        <w:t>“</w:t>
      </w:r>
      <w:r>
        <w:t>土</w:t>
      </w:r>
      <w:r>
        <w:rPr>
          <w:rFonts w:hint="eastAsia" w:eastAsia="宋体"/>
          <w:lang w:eastAsia="zh-CN"/>
        </w:rPr>
        <w:t>”</w:t>
      </w:r>
      <w:r>
        <w:t>字。下章吕不韋謂秦質子異人曰：</w:t>
      </w:r>
      <w:r>
        <w:rPr>
          <w:rFonts w:hint="eastAsia" w:eastAsia="宋体"/>
          <w:lang w:eastAsia="zh-CN"/>
        </w:rPr>
        <w:t>“</w:t>
      </w:r>
      <w:r>
        <w:t>今子無</w:t>
      </w:r>
      <w:r>
        <w:rPr>
          <w:rFonts w:hint="eastAsia" w:eastAsia="宋体"/>
          <w:lang w:eastAsia="zh-CN"/>
        </w:rPr>
        <w:t>（</w:t>
      </w:r>
      <w:r>
        <w:t>毋</w:t>
      </w:r>
      <w:r>
        <w:rPr>
          <w:rFonts w:hint="eastAsia" w:eastAsia="宋体"/>
          <w:lang w:eastAsia="zh-CN"/>
        </w:rPr>
        <w:t>）【</w:t>
      </w:r>
      <w:r>
        <w:t>母</w:t>
      </w:r>
      <w:r>
        <w:rPr>
          <w:rFonts w:hint="eastAsia" w:eastAsia="宋体"/>
          <w:lang w:eastAsia="zh-CN"/>
        </w:rPr>
        <w:t>】</w:t>
      </w:r>
      <w:r>
        <w:t>於中，外託於不可知之國，一</w:t>
      </w:r>
    </w:p>
    <w:p w14:paraId="78F10C59">
      <w:r>
        <w:t>日倍約，身爲糞土。</w:t>
      </w:r>
      <w:r>
        <w:rPr>
          <w:rFonts w:hint="eastAsia" w:eastAsia="宋体"/>
          <w:lang w:eastAsia="zh-CN"/>
        </w:rPr>
        <w:t>”</w:t>
      </w:r>
      <w:r>
        <w:t>語意正與此同。</w:t>
      </w:r>
    </w:p>
    <w:p w14:paraId="2DA75255">
      <w:r>
        <w:t>按：念孫意是也。然</w:t>
      </w:r>
      <w:r>
        <w:rPr>
          <w:rFonts w:hint="eastAsia" w:eastAsia="宋体"/>
          <w:lang w:eastAsia="zh-CN"/>
        </w:rPr>
        <w:t>“</w:t>
      </w:r>
      <w:r>
        <w:t>糞</w:t>
      </w:r>
      <w:r>
        <w:rPr>
          <w:rFonts w:hint="eastAsia" w:eastAsia="宋体"/>
          <w:lang w:eastAsia="zh-CN"/>
        </w:rPr>
        <w:t>”</w:t>
      </w:r>
      <w:r>
        <w:t>下不必有</w:t>
      </w:r>
      <w:r>
        <w:rPr>
          <w:rFonts w:hint="eastAsia" w:eastAsia="宋体"/>
          <w:lang w:eastAsia="zh-CN"/>
        </w:rPr>
        <w:t>“</w:t>
      </w:r>
      <w:r>
        <w:t>土</w:t>
      </w:r>
      <w:r>
        <w:rPr>
          <w:rFonts w:hint="eastAsia" w:eastAsia="宋体"/>
          <w:lang w:eastAsia="zh-CN"/>
        </w:rPr>
        <w:t>”</w:t>
      </w:r>
      <w:r>
        <w:t>字，糞、土同一義也。念孫所引</w:t>
      </w:r>
      <w:r>
        <w:rPr>
          <w:rFonts w:hint="eastAsia" w:eastAsia="宋体"/>
          <w:lang w:eastAsia="zh-CN"/>
        </w:rPr>
        <w:t>“</w:t>
      </w:r>
      <w:r>
        <w:t>一日倍約</w:t>
      </w:r>
    </w:p>
    <w:p w14:paraId="60E68C9F">
      <w:r>
        <w:t>身爲糞土</w:t>
      </w:r>
      <w:r>
        <w:rPr>
          <w:rFonts w:hint="eastAsia" w:eastAsia="宋体"/>
          <w:lang w:eastAsia="zh-CN"/>
        </w:rPr>
        <w:t>”</w:t>
      </w:r>
      <w:r>
        <w:t>爲便讀，故加一</w:t>
      </w:r>
      <w:r>
        <w:rPr>
          <w:rFonts w:hint="eastAsia" w:eastAsia="宋体"/>
          <w:lang w:eastAsia="zh-CN"/>
        </w:rPr>
        <w:t>“</w:t>
      </w:r>
      <w:r>
        <w:t>土</w:t>
      </w:r>
      <w:r>
        <w:rPr>
          <w:rFonts w:hint="eastAsia" w:eastAsia="宋体"/>
          <w:lang w:eastAsia="zh-CN"/>
        </w:rPr>
        <w:t>”</w:t>
      </w:r>
      <w:r>
        <w:t>字耳</w:t>
      </w:r>
    </w:p>
    <w:p w14:paraId="10264AF8">
      <w:pPr>
        <w:rPr>
          <w:rFonts w:hint="eastAsia" w:eastAsia="宋体"/>
          <w:lang w:eastAsia="zh-CN"/>
        </w:rPr>
      </w:pPr>
      <w:r>
        <w:t>巵酒</w:t>
      </w:r>
      <w:r>
        <w:rPr>
          <w:rFonts w:hint="eastAsia" w:eastAsia="宋体"/>
          <w:lang w:eastAsia="zh-CN"/>
        </w:rPr>
        <w:t>《</w:t>
      </w:r>
      <w:r>
        <w:t>齊</w:t>
      </w:r>
      <w:r>
        <w:rPr>
          <w:rFonts w:hint="eastAsia" w:eastAsia="宋体"/>
          <w:lang w:eastAsia="zh-CN"/>
        </w:rPr>
        <w:t>》</w:t>
      </w:r>
    </w:p>
    <w:p w14:paraId="1426A36E">
      <w:r>
        <w:t>楚有祠者，賜其舍人巵酒。念孫案：</w:t>
      </w:r>
      <w:r>
        <w:rPr>
          <w:rFonts w:hint="eastAsia" w:eastAsia="宋体"/>
          <w:lang w:eastAsia="zh-CN"/>
        </w:rPr>
        <w:t>“</w:t>
      </w:r>
      <w:r>
        <w:t>巵</w:t>
      </w:r>
      <w:r>
        <w:rPr>
          <w:rFonts w:hint="eastAsia" w:eastAsia="宋体"/>
          <w:lang w:eastAsia="zh-CN"/>
        </w:rPr>
        <w:t>”</w:t>
      </w:r>
      <w:r>
        <w:t>上當有</w:t>
      </w:r>
      <w:r>
        <w:rPr>
          <w:rFonts w:hint="eastAsia" w:eastAsia="宋体"/>
          <w:lang w:eastAsia="zh-CN"/>
        </w:rPr>
        <w:t>“</w:t>
      </w:r>
      <w:r>
        <w:t>一</w:t>
      </w:r>
      <w:r>
        <w:rPr>
          <w:rFonts w:hint="eastAsia" w:eastAsia="宋体"/>
          <w:lang w:eastAsia="zh-CN"/>
        </w:rPr>
        <w:t>”</w:t>
      </w:r>
      <w:r>
        <w:t>字，以酒僅一巵，故下文曰</w:t>
      </w:r>
      <w:r>
        <w:rPr>
          <w:rFonts w:hint="eastAsia" w:eastAsia="宋体"/>
          <w:lang w:eastAsia="zh-CN"/>
        </w:rPr>
        <w:t>“</w:t>
      </w:r>
      <w:r>
        <w:t>數</w:t>
      </w:r>
    </w:p>
    <w:p w14:paraId="09B3C6FA">
      <w:r>
        <w:t>人飲之不足，一人飲之有餘也</w:t>
      </w:r>
      <w:r>
        <w:rPr>
          <w:rFonts w:hint="eastAsia" w:eastAsia="宋体"/>
          <w:lang w:eastAsia="zh-CN"/>
        </w:rPr>
        <w:t>”</w:t>
      </w:r>
      <w:r>
        <w:t>。若無</w:t>
      </w:r>
      <w:r>
        <w:rPr>
          <w:rFonts w:hint="eastAsia" w:eastAsia="宋体"/>
          <w:lang w:eastAsia="zh-CN"/>
        </w:rPr>
        <w:t>“</w:t>
      </w:r>
      <w:r>
        <w:t>一</w:t>
      </w:r>
      <w:r>
        <w:rPr>
          <w:rFonts w:hint="eastAsia" w:eastAsia="宋体"/>
          <w:lang w:eastAsia="zh-CN"/>
        </w:rPr>
        <w:t>”</w:t>
      </w:r>
      <w:r>
        <w:t>字，則文義不明。</w:t>
      </w:r>
      <w:r>
        <w:rPr>
          <w:rFonts w:hint="eastAsia" w:eastAsia="宋体"/>
          <w:lang w:eastAsia="zh-CN"/>
        </w:rPr>
        <w:t>《</w:t>
      </w:r>
      <w:r>
        <w:t>藝文類聚。雜器物部</w:t>
      </w:r>
      <w:r>
        <w:rPr>
          <w:rFonts w:hint="eastAsia" w:eastAsia="宋体"/>
          <w:lang w:eastAsia="zh-CN"/>
        </w:rPr>
        <w:t>•</w:t>
      </w:r>
      <w:r>
        <w:t>鱗介</w:t>
      </w:r>
    </w:p>
    <w:p w14:paraId="448E8951">
      <w:pPr>
        <w:rPr>
          <w:rFonts w:hint="eastAsia" w:eastAsia="宋体"/>
          <w:lang w:eastAsia="zh-CN"/>
        </w:rPr>
      </w:pPr>
      <w:r>
        <w:t>部</w:t>
      </w:r>
      <w:r>
        <w:rPr>
          <w:rFonts w:hint="eastAsia" w:eastAsia="宋体"/>
          <w:lang w:eastAsia="zh-CN"/>
        </w:rPr>
        <w:t>》</w:t>
      </w:r>
      <w:r>
        <w:t>、</w:t>
      </w:r>
      <w:r>
        <w:rPr>
          <w:rFonts w:hint="eastAsia" w:eastAsia="宋体"/>
          <w:lang w:eastAsia="zh-CN"/>
        </w:rPr>
        <w:t>《</w:t>
      </w:r>
      <w:r>
        <w:t>太平御覽。器物部</w:t>
      </w:r>
      <w:r>
        <w:rPr>
          <w:rFonts w:hint="eastAsia" w:eastAsia="宋体"/>
          <w:lang w:eastAsia="zh-CN"/>
        </w:rPr>
        <w:t>》</w:t>
      </w:r>
      <w:r>
        <w:t>及</w:t>
      </w:r>
      <w:r>
        <w:rPr>
          <w:rFonts w:hint="eastAsia" w:eastAsia="宋体"/>
          <w:lang w:eastAsia="zh-CN"/>
        </w:rPr>
        <w:t>《</w:t>
      </w:r>
      <w:r>
        <w:t>後漢書。袁紹傳</w:t>
      </w:r>
      <w:r>
        <w:rPr>
          <w:rFonts w:hint="eastAsia" w:eastAsia="宋体"/>
          <w:lang w:eastAsia="zh-CN"/>
        </w:rPr>
        <w:t>》</w:t>
      </w:r>
      <w:r>
        <w:t>注引此，並作</w:t>
      </w:r>
      <w:r>
        <w:rPr>
          <w:rFonts w:hint="eastAsia" w:eastAsia="宋体"/>
          <w:lang w:eastAsia="zh-CN"/>
        </w:rPr>
        <w:t>“</w:t>
      </w:r>
      <w:r>
        <w:t>酒一巵</w:t>
      </w:r>
      <w:r>
        <w:rPr>
          <w:rFonts w:hint="eastAsia" w:eastAsia="宋体"/>
          <w:lang w:eastAsia="zh-CN"/>
        </w:rPr>
        <w:t>”</w:t>
      </w:r>
      <w:r>
        <w:t>，</w:t>
      </w:r>
      <w:r>
        <w:rPr>
          <w:rFonts w:hint="eastAsia" w:eastAsia="宋体"/>
          <w:lang w:eastAsia="zh-CN"/>
        </w:rPr>
        <w:t>《</w:t>
      </w:r>
      <w:r>
        <w:t>史記。楚世家</w:t>
      </w:r>
      <w:r>
        <w:rPr>
          <w:rFonts w:hint="eastAsia" w:eastAsia="宋体"/>
          <w:lang w:eastAsia="zh-CN"/>
        </w:rPr>
        <w:t>》</w:t>
      </w:r>
    </w:p>
    <w:p w14:paraId="2B0F5D9F">
      <w:r>
        <w:t>作</w:t>
      </w:r>
      <w:r>
        <w:rPr>
          <w:rFonts w:hint="eastAsia" w:eastAsia="宋体"/>
          <w:lang w:eastAsia="zh-CN"/>
        </w:rPr>
        <w:t>“</w:t>
      </w:r>
      <w:r>
        <w:t>一巵酒</w:t>
      </w:r>
      <w:r>
        <w:rPr>
          <w:rFonts w:hint="eastAsia" w:eastAsia="宋体"/>
          <w:lang w:eastAsia="zh-CN"/>
        </w:rPr>
        <w:t>”</w:t>
      </w:r>
      <w:r>
        <w:t>。</w:t>
      </w:r>
    </w:p>
    <w:p w14:paraId="7A124BE2">
      <w:r>
        <w:t>按：念孫言非也。</w:t>
      </w:r>
      <w:r>
        <w:rPr>
          <w:rFonts w:hint="eastAsia" w:eastAsia="宋体"/>
          <w:lang w:eastAsia="zh-CN"/>
        </w:rPr>
        <w:t>“</w:t>
      </w:r>
      <w:r>
        <w:t>巵酒</w:t>
      </w:r>
      <w:r>
        <w:rPr>
          <w:rFonts w:hint="eastAsia" w:eastAsia="宋体"/>
          <w:lang w:eastAsia="zh-CN"/>
        </w:rPr>
        <w:t>”</w:t>
      </w:r>
      <w:r>
        <w:t>即一巵酒也。</w:t>
      </w:r>
      <w:r>
        <w:rPr>
          <w:rFonts w:hint="eastAsia" w:eastAsia="宋体"/>
          <w:lang w:eastAsia="zh-CN"/>
        </w:rPr>
        <w:t>《</w:t>
      </w:r>
      <w:r>
        <w:t>莊子</w:t>
      </w:r>
      <w:r>
        <w:rPr>
          <w:rFonts w:hint="eastAsia" w:eastAsia="宋体"/>
          <w:lang w:eastAsia="zh-CN"/>
        </w:rPr>
        <w:t>》</w:t>
      </w:r>
      <w:r>
        <w:t>：</w:t>
      </w:r>
      <w:r>
        <w:rPr>
          <w:rFonts w:hint="eastAsia" w:eastAsia="宋体"/>
          <w:lang w:eastAsia="zh-CN"/>
        </w:rPr>
        <w:t>“</w:t>
      </w:r>
      <w:r>
        <w:t>吾得升斗之水然活耳。</w:t>
      </w:r>
      <w:r>
        <w:rPr>
          <w:rFonts w:hint="eastAsia" w:eastAsia="宋体"/>
          <w:lang w:eastAsia="zh-CN"/>
        </w:rPr>
        <w:t>”“</w:t>
      </w:r>
      <w:r>
        <w:t>升斗之</w:t>
      </w:r>
    </w:p>
    <w:p w14:paraId="4767FF05">
      <w:r>
        <w:t>水</w:t>
      </w:r>
      <w:r>
        <w:rPr>
          <w:rFonts w:hint="eastAsia" w:eastAsia="宋体"/>
          <w:lang w:eastAsia="zh-CN"/>
        </w:rPr>
        <w:t>”</w:t>
      </w:r>
      <w:r>
        <w:t>即一升水、一斗水也。其上不必有</w:t>
      </w:r>
      <w:r>
        <w:rPr>
          <w:rFonts w:hint="eastAsia" w:eastAsia="宋体"/>
          <w:lang w:eastAsia="zh-CN"/>
        </w:rPr>
        <w:t>“</w:t>
      </w:r>
      <w:r>
        <w:t>一</w:t>
      </w:r>
      <w:r>
        <w:rPr>
          <w:rFonts w:hint="eastAsia" w:eastAsia="宋体"/>
          <w:lang w:eastAsia="zh-CN"/>
        </w:rPr>
        <w:t>”</w:t>
      </w:r>
      <w:r>
        <w:t>字。</w:t>
      </w:r>
      <w:r>
        <w:rPr>
          <w:rFonts w:hint="eastAsia" w:eastAsia="宋体"/>
          <w:lang w:eastAsia="zh-CN"/>
        </w:rPr>
        <w:t>《</w:t>
      </w:r>
      <w:r>
        <w:t>藝文類聚</w:t>
      </w:r>
      <w:r>
        <w:rPr>
          <w:rFonts w:hint="eastAsia" w:eastAsia="宋体"/>
          <w:lang w:eastAsia="zh-CN"/>
        </w:rPr>
        <w:t>》</w:t>
      </w:r>
      <w:r>
        <w:t>諸書所引皆妄加也</w:t>
      </w:r>
    </w:p>
    <w:p w14:paraId="66B29848">
      <w:r>
        <w:t>【第5页】</w:t>
      </w:r>
    </w:p>
    <w:p w14:paraId="0E8508F0">
      <w:pPr>
        <w:rPr>
          <w:rFonts w:hint="eastAsia" w:eastAsia="宋体"/>
          <w:lang w:eastAsia="zh-CN"/>
        </w:rPr>
      </w:pPr>
      <w:r>
        <w:t>土則復西岸耳</w:t>
      </w:r>
      <w:r>
        <w:rPr>
          <w:rFonts w:hint="eastAsia" w:eastAsia="宋体"/>
          <w:lang w:eastAsia="zh-CN"/>
        </w:rPr>
        <w:t>《</w:t>
      </w:r>
      <w:r>
        <w:t>齊</w:t>
      </w:r>
      <w:r>
        <w:rPr>
          <w:rFonts w:hint="eastAsia" w:eastAsia="宋体"/>
          <w:lang w:eastAsia="zh-CN"/>
        </w:rPr>
        <w:t>》</w:t>
      </w:r>
    </w:p>
    <w:p w14:paraId="05A30DF8">
      <w:r>
        <w:t>土偶曰</w:t>
      </w:r>
      <w:r>
        <w:rPr>
          <w:rFonts w:hint="eastAsia" w:eastAsia="宋体"/>
          <w:lang w:eastAsia="zh-CN"/>
        </w:rPr>
        <w:t>“</w:t>
      </w:r>
      <w:r>
        <w:t>吾西岸之土也，土則復西岸耳。</w:t>
      </w:r>
      <w:r>
        <w:rPr>
          <w:rFonts w:hint="eastAsia" w:eastAsia="宋体"/>
          <w:lang w:eastAsia="zh-CN"/>
        </w:rPr>
        <w:t>”</w:t>
      </w:r>
      <w:r>
        <w:t>姚曰</w:t>
      </w:r>
      <w:r>
        <w:rPr>
          <w:rFonts w:hint="eastAsia" w:eastAsia="宋体"/>
          <w:lang w:eastAsia="zh-CN"/>
        </w:rPr>
        <w:t>“</w:t>
      </w:r>
      <w:r>
        <w:t>一作</w:t>
      </w:r>
      <w:r>
        <w:rPr>
          <w:rFonts w:hint="eastAsia" w:eastAsia="宋体"/>
          <w:lang w:eastAsia="zh-CN"/>
        </w:rPr>
        <w:t>‘</w:t>
      </w:r>
      <w:r>
        <w:t>吾殘則復西岸。</w:t>
      </w:r>
      <w:r>
        <w:rPr>
          <w:rFonts w:hint="eastAsia" w:eastAsia="宋体"/>
          <w:lang w:eastAsia="zh-CN"/>
        </w:rPr>
        <w:t>’”</w:t>
      </w:r>
      <w:r>
        <w:t>念孫案</w:t>
      </w:r>
    </w:p>
    <w:p w14:paraId="5827C738">
      <w:r>
        <w:rPr>
          <w:rFonts w:hint="eastAsia" w:eastAsia="宋体"/>
          <w:lang w:eastAsia="zh-CN"/>
        </w:rPr>
        <w:t>“</w:t>
      </w:r>
      <w:r>
        <w:t>土則復西岸</w:t>
      </w:r>
      <w:r>
        <w:rPr>
          <w:rFonts w:hint="eastAsia" w:eastAsia="宋体"/>
          <w:lang w:eastAsia="zh-CN"/>
        </w:rPr>
        <w:t>”</w:t>
      </w:r>
      <w:r>
        <w:t>，義不可通。此承上</w:t>
      </w:r>
      <w:r>
        <w:rPr>
          <w:rFonts w:hint="eastAsia" w:eastAsia="宋体"/>
          <w:lang w:eastAsia="zh-CN"/>
        </w:rPr>
        <w:t>“</w:t>
      </w:r>
      <w:r>
        <w:t>則女殘矣</w:t>
      </w:r>
      <w:r>
        <w:rPr>
          <w:rFonts w:hint="eastAsia" w:eastAsia="宋体"/>
          <w:lang w:eastAsia="zh-CN"/>
        </w:rPr>
        <w:t>”</w:t>
      </w:r>
      <w:r>
        <w:t>而言，則作</w:t>
      </w:r>
      <w:r>
        <w:rPr>
          <w:rFonts w:hint="eastAsia" w:eastAsia="宋体"/>
          <w:lang w:eastAsia="zh-CN"/>
        </w:rPr>
        <w:t>“</w:t>
      </w:r>
      <w:r>
        <w:t>吾殘</w:t>
      </w:r>
      <w:r>
        <w:rPr>
          <w:rFonts w:hint="eastAsia" w:eastAsia="宋体"/>
          <w:lang w:eastAsia="zh-CN"/>
        </w:rPr>
        <w:t>”</w:t>
      </w:r>
      <w:r>
        <w:t>者是也。</w:t>
      </w:r>
      <w:r>
        <w:rPr>
          <w:rFonts w:hint="eastAsia" w:eastAsia="宋体"/>
          <w:lang w:eastAsia="zh-CN"/>
        </w:rPr>
        <w:t>《</w:t>
      </w:r>
      <w:r>
        <w:t>趙策</w:t>
      </w:r>
      <w:r>
        <w:rPr>
          <w:rFonts w:hint="eastAsia" w:eastAsia="宋体"/>
          <w:lang w:eastAsia="zh-CN"/>
        </w:rPr>
        <w:t>》“</w:t>
      </w:r>
      <w:r>
        <w:t>土梗</w:t>
      </w:r>
    </w:p>
    <w:p w14:paraId="0B8E7381">
      <w:r>
        <w:t>謂木梗曰：</w:t>
      </w:r>
      <w:r>
        <w:rPr>
          <w:rFonts w:hint="eastAsia" w:eastAsia="宋体"/>
          <w:lang w:eastAsia="zh-CN"/>
        </w:rPr>
        <w:t>‘</w:t>
      </w:r>
      <w:r>
        <w:t>使我逢疾風淋雨，壞沮乃復歸土。</w:t>
      </w:r>
      <w:r>
        <w:rPr>
          <w:rFonts w:hint="eastAsia" w:eastAsia="宋体"/>
          <w:lang w:eastAsia="zh-CN"/>
        </w:rPr>
        <w:t>’”</w:t>
      </w:r>
      <w:r>
        <w:t>彼言</w:t>
      </w:r>
      <w:r>
        <w:rPr>
          <w:rFonts w:hint="eastAsia" w:eastAsia="宋体"/>
          <w:lang w:eastAsia="zh-CN"/>
        </w:rPr>
        <w:t>“</w:t>
      </w:r>
      <w:r>
        <w:t>壞沮</w:t>
      </w:r>
      <w:r>
        <w:rPr>
          <w:rFonts w:hint="eastAsia" w:eastAsia="宋体"/>
          <w:lang w:eastAsia="zh-CN"/>
        </w:rPr>
        <w:t>”</w:t>
      </w:r>
      <w:r>
        <w:t>，此言</w:t>
      </w:r>
      <w:r>
        <w:rPr>
          <w:rFonts w:hint="eastAsia" w:eastAsia="宋体"/>
          <w:lang w:eastAsia="zh-CN"/>
        </w:rPr>
        <w:t>“</w:t>
      </w:r>
      <w:r>
        <w:t>殘</w:t>
      </w:r>
      <w:r>
        <w:rPr>
          <w:rFonts w:hint="eastAsia" w:eastAsia="宋体"/>
          <w:lang w:eastAsia="zh-CN"/>
        </w:rPr>
        <w:t>”</w:t>
      </w:r>
      <w:r>
        <w:t>，其義一也。</w:t>
      </w:r>
      <w:r>
        <w:rPr>
          <w:rFonts w:hint="eastAsia" w:eastAsia="宋体"/>
          <w:lang w:eastAsia="zh-CN"/>
        </w:rPr>
        <w:t>《</w:t>
      </w:r>
      <w:r>
        <w:t>風俗</w:t>
      </w:r>
    </w:p>
    <w:p w14:paraId="638800D4">
      <w:r>
        <w:t>通義。祀典</w:t>
      </w:r>
      <w:r>
        <w:rPr>
          <w:rFonts w:hint="eastAsia" w:eastAsia="宋体"/>
          <w:lang w:eastAsia="zh-CN"/>
        </w:rPr>
        <w:t>》</w:t>
      </w:r>
      <w:r>
        <w:t>篇、</w:t>
      </w:r>
      <w:r>
        <w:rPr>
          <w:rFonts w:hint="eastAsia" w:eastAsia="宋体"/>
          <w:lang w:eastAsia="zh-CN"/>
        </w:rPr>
        <w:t>《</w:t>
      </w:r>
      <w:r>
        <w:t>藝文類聚</w:t>
      </w:r>
      <w:r>
        <w:rPr>
          <w:rFonts w:hint="eastAsia" w:eastAsia="宋体"/>
          <w:lang w:eastAsia="zh-CN"/>
        </w:rPr>
        <w:t>•</w:t>
      </w:r>
      <w:r>
        <w:t>果部</w:t>
      </w:r>
      <w:r>
        <w:rPr>
          <w:rFonts w:hint="eastAsia" w:eastAsia="宋体"/>
          <w:lang w:eastAsia="zh-CN"/>
        </w:rPr>
        <w:t>》</w:t>
      </w:r>
      <w:r>
        <w:t>、</w:t>
      </w:r>
      <w:r>
        <w:rPr>
          <w:rFonts w:hint="eastAsia" w:eastAsia="宋体"/>
          <w:lang w:eastAsia="zh-CN"/>
        </w:rPr>
        <w:t>《</w:t>
      </w:r>
      <w:r>
        <w:t>太平御覽</w:t>
      </w:r>
      <w:r>
        <w:rPr>
          <w:rFonts w:hint="eastAsia" w:eastAsia="宋体"/>
          <w:lang w:eastAsia="zh-CN"/>
        </w:rPr>
        <w:t>•</w:t>
      </w:r>
      <w:r>
        <w:t>土部</w:t>
      </w:r>
      <w:r>
        <w:rPr>
          <w:rFonts w:hint="eastAsia" w:eastAsia="宋体"/>
          <w:lang w:eastAsia="zh-CN"/>
        </w:rPr>
        <w:t>》</w:t>
      </w:r>
      <w:r>
        <w:t>引此並作</w:t>
      </w:r>
      <w:r>
        <w:rPr>
          <w:rFonts w:hint="eastAsia" w:eastAsia="宋体"/>
          <w:lang w:eastAsia="zh-CN"/>
        </w:rPr>
        <w:t>“</w:t>
      </w:r>
      <w:r>
        <w:t>殘則復西岸</w:t>
      </w:r>
      <w:r>
        <w:rPr>
          <w:rFonts w:hint="eastAsia" w:eastAsia="宋体"/>
          <w:lang w:eastAsia="zh-CN"/>
        </w:rPr>
        <w:t>”</w:t>
      </w:r>
      <w:r>
        <w:t>。</w:t>
      </w:r>
      <w:r>
        <w:rPr>
          <w:rFonts w:hint="eastAsia" w:eastAsia="宋体"/>
          <w:lang w:eastAsia="zh-CN"/>
        </w:rPr>
        <w:t>《</w:t>
      </w:r>
      <w:r>
        <w:t>御</w:t>
      </w:r>
    </w:p>
    <w:p w14:paraId="43D994E0">
      <w:pPr>
        <w:rPr>
          <w:rFonts w:hint="eastAsia" w:eastAsia="宋体"/>
          <w:lang w:eastAsia="zh-CN"/>
        </w:rPr>
      </w:pPr>
      <w:r>
        <w:t>覽。人事部</w:t>
      </w:r>
      <w:r>
        <w:rPr>
          <w:rFonts w:hint="eastAsia" w:eastAsia="宋体"/>
          <w:lang w:eastAsia="zh-CN"/>
        </w:rPr>
        <w:t>》</w:t>
      </w:r>
      <w:r>
        <w:t>作</w:t>
      </w:r>
      <w:r>
        <w:rPr>
          <w:rFonts w:hint="eastAsia" w:eastAsia="宋体"/>
          <w:lang w:eastAsia="zh-CN"/>
        </w:rPr>
        <w:t>“</w:t>
      </w:r>
      <w:r>
        <w:t>吾殘則復西岸。</w:t>
      </w:r>
      <w:r>
        <w:rPr>
          <w:rFonts w:hint="eastAsia" w:eastAsia="宋体"/>
          <w:lang w:eastAsia="zh-CN"/>
        </w:rPr>
        <w:t>”</w:t>
      </w:r>
    </w:p>
    <w:p w14:paraId="782826B1">
      <w:r>
        <w:t>按念孫言非也。</w:t>
      </w:r>
      <w:r>
        <w:rPr>
          <w:rFonts w:hint="eastAsia" w:eastAsia="宋体"/>
          <w:lang w:eastAsia="zh-CN"/>
        </w:rPr>
        <w:t>“</w:t>
      </w:r>
      <w:r>
        <w:t>土則復西岸耳</w:t>
      </w:r>
      <w:r>
        <w:rPr>
          <w:rFonts w:hint="eastAsia" w:eastAsia="宋体"/>
          <w:lang w:eastAsia="zh-CN"/>
        </w:rPr>
        <w:t>”</w:t>
      </w:r>
      <w:r>
        <w:t>，猶言吾化爲土則復歸西岸，文義甚明。</w:t>
      </w:r>
      <w:r>
        <w:rPr>
          <w:rFonts w:hint="eastAsia" w:eastAsia="宋体"/>
          <w:lang w:eastAsia="zh-CN"/>
        </w:rPr>
        <w:t>《</w:t>
      </w:r>
      <w:r>
        <w:t>風俗通</w:t>
      </w:r>
    </w:p>
    <w:p w14:paraId="781EFC52">
      <w:r>
        <w:t>義</w:t>
      </w:r>
      <w:r>
        <w:rPr>
          <w:rFonts w:hint="eastAsia" w:eastAsia="宋体"/>
          <w:lang w:eastAsia="zh-CN"/>
        </w:rPr>
        <w:t>》</w:t>
      </w:r>
      <w:r>
        <w:t>諸書不可從</w:t>
      </w:r>
    </w:p>
    <w:p w14:paraId="7DD99663">
      <w:pPr>
        <w:rPr>
          <w:rFonts w:hint="eastAsia" w:eastAsia="宋体"/>
          <w:lang w:eastAsia="zh-CN"/>
        </w:rPr>
      </w:pPr>
      <w:r>
        <w:t>王曰不敢王曰不能</w:t>
      </w:r>
      <w:r>
        <w:rPr>
          <w:rFonts w:hint="eastAsia" w:eastAsia="宋体"/>
          <w:lang w:eastAsia="zh-CN"/>
        </w:rPr>
        <w:t>《</w:t>
      </w:r>
      <w:r>
        <w:t>魏</w:t>
      </w:r>
      <w:r>
        <w:rPr>
          <w:rFonts w:hint="eastAsia" w:eastAsia="宋体"/>
          <w:lang w:eastAsia="zh-CN"/>
        </w:rPr>
        <w:t>》</w:t>
      </w:r>
    </w:p>
    <w:p w14:paraId="0850AAC0">
      <w:r>
        <w:t>長平之役平都君説魏王曰</w:t>
      </w:r>
      <w:r>
        <w:rPr>
          <w:rFonts w:hint="eastAsia" w:eastAsia="宋体"/>
          <w:lang w:eastAsia="zh-CN"/>
        </w:rPr>
        <w:t>“</w:t>
      </w:r>
      <w:r>
        <w:t>王胡不爲從？</w:t>
      </w:r>
      <w:r>
        <w:rPr>
          <w:rFonts w:hint="eastAsia" w:eastAsia="宋体"/>
          <w:lang w:eastAsia="zh-CN"/>
        </w:rPr>
        <w:t>”</w:t>
      </w:r>
      <w:r>
        <w:t>魏王曰</w:t>
      </w:r>
      <w:r>
        <w:rPr>
          <w:rFonts w:hint="eastAsia" w:eastAsia="宋体"/>
          <w:lang w:eastAsia="zh-CN"/>
        </w:rPr>
        <w:t>“</w:t>
      </w:r>
      <w:r>
        <w:t>秦許吾以垣雍。</w:t>
      </w:r>
      <w:r>
        <w:rPr>
          <w:rFonts w:hint="eastAsia" w:eastAsia="宋体"/>
          <w:lang w:eastAsia="zh-CN"/>
        </w:rPr>
        <w:t>”</w:t>
      </w:r>
      <w:r>
        <w:t>平都君</w:t>
      </w:r>
    </w:p>
    <w:p w14:paraId="3200E888">
      <w:r>
        <w:t>曰</w:t>
      </w:r>
      <w:r>
        <w:rPr>
          <w:rFonts w:hint="eastAsia" w:eastAsia="宋体"/>
          <w:lang w:eastAsia="zh-CN"/>
        </w:rPr>
        <w:t>“</w:t>
      </w:r>
      <w:r>
        <w:t>臣以桓雍爲空割也。</w:t>
      </w:r>
      <w:r>
        <w:rPr>
          <w:rFonts w:hint="eastAsia" w:eastAsia="宋体"/>
          <w:lang w:eastAsia="zh-CN"/>
        </w:rPr>
        <w:t>”</w:t>
      </w:r>
      <w:r>
        <w:t>魏王曰：</w:t>
      </w:r>
      <w:r>
        <w:rPr>
          <w:rFonts w:hint="eastAsia" w:eastAsia="宋体"/>
          <w:lang w:eastAsia="zh-CN"/>
        </w:rPr>
        <w:t>“</w:t>
      </w:r>
      <w:r>
        <w:t>何謂也？</w:t>
      </w:r>
      <w:r>
        <w:rPr>
          <w:rFonts w:hint="eastAsia" w:eastAsia="宋体"/>
          <w:lang w:eastAsia="zh-CN"/>
        </w:rPr>
        <w:t>”</w:t>
      </w:r>
      <w:r>
        <w:t>平都君曰：</w:t>
      </w:r>
      <w:r>
        <w:rPr>
          <w:rFonts w:hint="eastAsia" w:eastAsia="宋体"/>
          <w:lang w:eastAsia="zh-CN"/>
        </w:rPr>
        <w:t>“</w:t>
      </w:r>
      <w:r>
        <w:t>秦、趙久相持於長平之下而</w:t>
      </w:r>
    </w:p>
    <w:p w14:paraId="294C8B8F">
      <w:r>
        <w:t>無決。天下合於秦則無趙，合於趙則無秦。秦恐王之變也，故以垣雍餌王也。秦戰勝趙</w:t>
      </w:r>
    </w:p>
    <w:p w14:paraId="680DD6FF">
      <w:r>
        <w:t>王敢責垣雍之割乎？</w:t>
      </w:r>
      <w:r>
        <w:rPr>
          <w:rFonts w:hint="eastAsia" w:eastAsia="宋体"/>
          <w:lang w:eastAsia="zh-CN"/>
        </w:rPr>
        <w:t>”</w:t>
      </w:r>
      <w:r>
        <w:t>王曰</w:t>
      </w:r>
      <w:r>
        <w:rPr>
          <w:rFonts w:hint="eastAsia" w:eastAsia="宋体"/>
          <w:lang w:eastAsia="zh-CN"/>
        </w:rPr>
        <w:t>“</w:t>
      </w:r>
      <w:r>
        <w:t>不敢。</w:t>
      </w:r>
      <w:r>
        <w:rPr>
          <w:rFonts w:hint="eastAsia" w:eastAsia="宋体"/>
          <w:lang w:eastAsia="zh-CN"/>
        </w:rPr>
        <w:t>”“</w:t>
      </w:r>
      <w:r>
        <w:t>秦戰不勝趙，王能會韓出垣雍之割乎？</w:t>
      </w:r>
      <w:r>
        <w:rPr>
          <w:rFonts w:hint="eastAsia" w:eastAsia="宋体"/>
          <w:lang w:eastAsia="zh-CN"/>
        </w:rPr>
        <w:t>”</w:t>
      </w:r>
      <w:r>
        <w:t>王曰</w:t>
      </w:r>
    </w:p>
    <w:p w14:paraId="5B2EB152">
      <w:r>
        <w:t>【第6页】</w:t>
      </w:r>
    </w:p>
    <w:p w14:paraId="79A4839A">
      <w:r>
        <w:rPr>
          <w:rFonts w:hint="eastAsia" w:eastAsia="宋体"/>
          <w:lang w:eastAsia="zh-CN"/>
        </w:rPr>
        <w:t>“</w:t>
      </w:r>
      <w:r>
        <w:t>不能。</w:t>
      </w:r>
      <w:r>
        <w:rPr>
          <w:rFonts w:hint="eastAsia" w:eastAsia="宋体"/>
          <w:lang w:eastAsia="zh-CN"/>
        </w:rPr>
        <w:t>”“</w:t>
      </w:r>
      <w:r>
        <w:t>臣故曰：垣</w:t>
      </w:r>
      <w:r>
        <w:rPr>
          <w:rFonts w:hint="eastAsia" w:eastAsia="宋体"/>
          <w:lang w:eastAsia="zh-CN"/>
        </w:rPr>
        <w:t>（</w:t>
      </w:r>
      <w:r>
        <w:t>擁</w:t>
      </w:r>
      <w:r>
        <w:rPr>
          <w:rFonts w:hint="eastAsia" w:eastAsia="宋体"/>
          <w:lang w:eastAsia="zh-CN"/>
        </w:rPr>
        <w:t>）【</w:t>
      </w:r>
      <w:r>
        <w:t>雍</w:t>
      </w:r>
      <w:r>
        <w:rPr>
          <w:rFonts w:hint="eastAsia" w:eastAsia="宋体"/>
          <w:lang w:eastAsia="zh-CN"/>
        </w:rPr>
        <w:t>】</w:t>
      </w:r>
      <w:r>
        <w:t>空割也。</w:t>
      </w:r>
      <w:r>
        <w:rPr>
          <w:rFonts w:hint="eastAsia" w:eastAsia="宋体"/>
          <w:lang w:eastAsia="zh-CN"/>
        </w:rPr>
        <w:t>”</w:t>
      </w:r>
      <w:r>
        <w:t>魏王曰：</w:t>
      </w:r>
      <w:r>
        <w:rPr>
          <w:rFonts w:hint="eastAsia" w:eastAsia="宋体"/>
          <w:lang w:eastAsia="zh-CN"/>
        </w:rPr>
        <w:t>“</w:t>
      </w:r>
      <w:r>
        <w:t>善。</w:t>
      </w:r>
      <w:r>
        <w:rPr>
          <w:rFonts w:hint="eastAsia" w:eastAsia="宋体"/>
          <w:lang w:eastAsia="zh-CN"/>
        </w:rPr>
        <w:t>”</w:t>
      </w:r>
      <w:r>
        <w:t>念孙案：</w:t>
      </w:r>
      <w:r>
        <w:rPr>
          <w:rFonts w:hint="eastAsia" w:eastAsia="宋体"/>
          <w:lang w:eastAsia="zh-CN"/>
        </w:rPr>
        <w:t>“</w:t>
      </w:r>
      <w:r>
        <w:t>王曰不敢</w:t>
      </w:r>
      <w:r>
        <w:rPr>
          <w:rFonts w:hint="eastAsia" w:eastAsia="宋体"/>
          <w:lang w:eastAsia="zh-CN"/>
        </w:rPr>
        <w:t>”</w:t>
      </w:r>
      <w:r>
        <w:t>、</w:t>
      </w:r>
      <w:r>
        <w:rPr>
          <w:rFonts w:hint="eastAsia" w:eastAsia="宋体"/>
          <w:lang w:eastAsia="zh-CN"/>
        </w:rPr>
        <w:t>“</w:t>
      </w:r>
      <w:r>
        <w:t>王曰不</w:t>
      </w:r>
    </w:p>
    <w:p w14:paraId="05340CE5">
      <w:r>
        <w:t>能</w:t>
      </w:r>
      <w:r>
        <w:rPr>
          <w:rFonts w:hint="eastAsia" w:eastAsia="宋体"/>
          <w:lang w:eastAsia="zh-CN"/>
        </w:rPr>
        <w:t>”</w:t>
      </w:r>
      <w:r>
        <w:t>兩</w:t>
      </w:r>
      <w:r>
        <w:rPr>
          <w:rFonts w:hint="eastAsia" w:eastAsia="宋体"/>
          <w:lang w:eastAsia="zh-CN"/>
        </w:rPr>
        <w:t>“</w:t>
      </w:r>
      <w:r>
        <w:t>王</w:t>
      </w:r>
      <w:r>
        <w:rPr>
          <w:rFonts w:hint="eastAsia" w:eastAsia="宋体"/>
          <w:lang w:eastAsia="zh-CN"/>
        </w:rPr>
        <w:t>”</w:t>
      </w:r>
      <w:r>
        <w:t>字皆後人所加也。</w:t>
      </w:r>
      <w:r>
        <w:rPr>
          <w:rFonts w:hint="eastAsia" w:eastAsia="宋体"/>
          <w:lang w:eastAsia="zh-CN"/>
        </w:rPr>
        <w:t>“</w:t>
      </w:r>
      <w:r>
        <w:t>曰不敢</w:t>
      </w:r>
      <w:r>
        <w:rPr>
          <w:rFonts w:hint="eastAsia" w:eastAsia="宋体"/>
          <w:lang w:eastAsia="zh-CN"/>
        </w:rPr>
        <w:t>”</w:t>
      </w:r>
      <w:r>
        <w:t>、</w:t>
      </w:r>
      <w:r>
        <w:rPr>
          <w:rFonts w:hint="eastAsia" w:eastAsia="宋体"/>
          <w:lang w:eastAsia="zh-CN"/>
        </w:rPr>
        <w:t>“</w:t>
      </w:r>
      <w:r>
        <w:t>曰不能</w:t>
      </w:r>
      <w:r>
        <w:rPr>
          <w:rFonts w:hint="eastAsia" w:eastAsia="宋体"/>
          <w:lang w:eastAsia="zh-CN"/>
        </w:rPr>
        <w:t>”</w:t>
      </w:r>
      <w:r>
        <w:t>，皆平都君之語，與上文自爲問答。是以</w:t>
      </w:r>
    </w:p>
    <w:p w14:paraId="40561574">
      <w:r>
        <w:rPr>
          <w:rFonts w:hint="eastAsia" w:eastAsia="宋体"/>
          <w:lang w:eastAsia="zh-CN"/>
        </w:rPr>
        <w:t>“</w:t>
      </w:r>
      <w:r>
        <w:t>秦戰不勝趙</w:t>
      </w:r>
      <w:r>
        <w:rPr>
          <w:rFonts w:hint="eastAsia" w:eastAsia="宋体"/>
          <w:lang w:eastAsia="zh-CN"/>
        </w:rPr>
        <w:t>”</w:t>
      </w:r>
      <w:r>
        <w:t>上、</w:t>
      </w:r>
      <w:r>
        <w:rPr>
          <w:rFonts w:hint="eastAsia" w:eastAsia="宋体"/>
          <w:lang w:eastAsia="zh-CN"/>
        </w:rPr>
        <w:t>“</w:t>
      </w:r>
      <w:r>
        <w:t>臣故曰</w:t>
      </w:r>
      <w:r>
        <w:rPr>
          <w:rFonts w:hint="eastAsia" w:eastAsia="宋体"/>
          <w:lang w:eastAsia="zh-CN"/>
        </w:rPr>
        <w:t>”</w:t>
      </w:r>
      <w:r>
        <w:t>上皆無</w:t>
      </w:r>
      <w:r>
        <w:rPr>
          <w:rFonts w:hint="eastAsia" w:eastAsia="宋体"/>
          <w:lang w:eastAsia="zh-CN"/>
        </w:rPr>
        <w:t>“</w:t>
      </w:r>
      <w:r>
        <w:t>曰</w:t>
      </w:r>
      <w:r>
        <w:rPr>
          <w:rFonts w:hint="eastAsia" w:eastAsia="宋体"/>
          <w:lang w:eastAsia="zh-CN"/>
        </w:rPr>
        <w:t>”</w:t>
      </w:r>
      <w:r>
        <w:t>字。而魏王答平都君之語，則必加</w:t>
      </w:r>
      <w:r>
        <w:rPr>
          <w:rFonts w:hint="eastAsia" w:eastAsia="宋体"/>
          <w:lang w:eastAsia="zh-CN"/>
        </w:rPr>
        <w:t>“</w:t>
      </w:r>
      <w:r>
        <w:t>魏王曰</w:t>
      </w:r>
      <w:r>
        <w:rPr>
          <w:rFonts w:hint="eastAsia" w:eastAsia="宋体"/>
          <w:lang w:eastAsia="zh-CN"/>
        </w:rPr>
        <w:t>”</w:t>
      </w:r>
      <w:r>
        <w:t>三字</w:t>
      </w:r>
    </w:p>
    <w:p w14:paraId="40AB3062">
      <w:r>
        <w:t>以别之也。後人誤以</w:t>
      </w:r>
      <w:r>
        <w:rPr>
          <w:rFonts w:hint="eastAsia" w:eastAsia="宋体"/>
          <w:lang w:eastAsia="zh-CN"/>
        </w:rPr>
        <w:t>“</w:t>
      </w:r>
      <w:r>
        <w:t>不敢</w:t>
      </w:r>
      <w:r>
        <w:rPr>
          <w:rFonts w:hint="eastAsia" w:eastAsia="宋体"/>
          <w:lang w:eastAsia="zh-CN"/>
        </w:rPr>
        <w:t>”</w:t>
      </w:r>
      <w:r>
        <w:t>、</w:t>
      </w:r>
      <w:r>
        <w:rPr>
          <w:rFonts w:hint="eastAsia" w:eastAsia="宋体"/>
          <w:lang w:eastAsia="zh-CN"/>
        </w:rPr>
        <w:t>“</w:t>
      </w:r>
      <w:r>
        <w:t>不能</w:t>
      </w:r>
      <w:r>
        <w:rPr>
          <w:rFonts w:hint="eastAsia" w:eastAsia="宋体"/>
          <w:lang w:eastAsia="zh-CN"/>
        </w:rPr>
        <w:t>”</w:t>
      </w:r>
      <w:r>
        <w:t>爲魏王答語，故於</w:t>
      </w:r>
      <w:r>
        <w:rPr>
          <w:rFonts w:hint="eastAsia" w:eastAsia="宋体"/>
          <w:lang w:eastAsia="zh-CN"/>
        </w:rPr>
        <w:t>“</w:t>
      </w:r>
      <w:r>
        <w:t>曰</w:t>
      </w:r>
      <w:r>
        <w:rPr>
          <w:rFonts w:hint="eastAsia" w:eastAsia="宋体"/>
          <w:lang w:eastAsia="zh-CN"/>
        </w:rPr>
        <w:t>”</w:t>
      </w:r>
      <w:r>
        <w:t>上加</w:t>
      </w:r>
      <w:r>
        <w:rPr>
          <w:rFonts w:hint="eastAsia" w:eastAsia="宋体"/>
          <w:lang w:eastAsia="zh-CN"/>
        </w:rPr>
        <w:t>“</w:t>
      </w:r>
      <w:r>
        <w:t>王</w:t>
      </w:r>
      <w:r>
        <w:rPr>
          <w:rFonts w:hint="eastAsia" w:eastAsia="宋体"/>
          <w:lang w:eastAsia="zh-CN"/>
        </w:rPr>
        <w:t>”</w:t>
      </w:r>
      <w:r>
        <w:t>字耳。</w:t>
      </w:r>
      <w:r>
        <w:rPr>
          <w:rFonts w:hint="eastAsia" w:eastAsia="宋体"/>
          <w:lang w:eastAsia="zh-CN"/>
        </w:rPr>
        <w:t>《</w:t>
      </w:r>
      <w:r>
        <w:t>論語</w:t>
      </w:r>
      <w:r>
        <w:rPr>
          <w:rFonts w:hint="eastAsia" w:eastAsia="宋体"/>
          <w:lang w:eastAsia="zh-CN"/>
        </w:rPr>
        <w:t>》</w:t>
      </w:r>
      <w:r>
        <w:t>：</w:t>
      </w:r>
      <w:r>
        <w:rPr>
          <w:rFonts w:hint="eastAsia" w:eastAsia="宋体"/>
          <w:lang w:eastAsia="zh-CN"/>
        </w:rPr>
        <w:t>“</w:t>
      </w:r>
      <w:r>
        <w:t>懷</w:t>
      </w:r>
    </w:p>
    <w:p w14:paraId="7673E432">
      <w:r>
        <w:t>其寶而迷其邦，可謂仁乎？曰不可。好從事而亟失時，可謂知乎？曰不可。</w:t>
      </w:r>
      <w:r>
        <w:rPr>
          <w:rFonts w:hint="eastAsia" w:eastAsia="宋体"/>
          <w:lang w:eastAsia="zh-CN"/>
        </w:rPr>
        <w:t>”</w:t>
      </w:r>
      <w:r>
        <w:t>皆陽貨自爲</w:t>
      </w:r>
    </w:p>
    <w:p w14:paraId="504B8282">
      <w:r>
        <w:t>問答之語。是以</w:t>
      </w:r>
      <w:r>
        <w:rPr>
          <w:rFonts w:hint="eastAsia" w:eastAsia="宋体"/>
          <w:lang w:eastAsia="zh-CN"/>
        </w:rPr>
        <w:t>“</w:t>
      </w:r>
      <w:r>
        <w:t>好從事</w:t>
      </w:r>
      <w:r>
        <w:rPr>
          <w:rFonts w:hint="eastAsia" w:eastAsia="宋体"/>
          <w:lang w:eastAsia="zh-CN"/>
        </w:rPr>
        <w:t>”</w:t>
      </w:r>
      <w:r>
        <w:t>及</w:t>
      </w:r>
      <w:r>
        <w:rPr>
          <w:rFonts w:hint="eastAsia" w:eastAsia="宋体"/>
          <w:lang w:eastAsia="zh-CN"/>
        </w:rPr>
        <w:t>“</w:t>
      </w:r>
      <w:r>
        <w:t>日月逝矣</w:t>
      </w:r>
      <w:r>
        <w:rPr>
          <w:rFonts w:hint="eastAsia" w:eastAsia="宋体"/>
          <w:lang w:eastAsia="zh-CN"/>
        </w:rPr>
        <w:t>”</w:t>
      </w:r>
      <w:r>
        <w:t>之上皆無</w:t>
      </w:r>
      <w:r>
        <w:rPr>
          <w:rFonts w:hint="eastAsia" w:eastAsia="宋体"/>
          <w:lang w:eastAsia="zh-CN"/>
        </w:rPr>
        <w:t>“</w:t>
      </w:r>
      <w:r>
        <w:t>曰</w:t>
      </w:r>
      <w:r>
        <w:rPr>
          <w:rFonts w:hint="eastAsia" w:eastAsia="宋体"/>
          <w:lang w:eastAsia="zh-CN"/>
        </w:rPr>
        <w:t>”</w:t>
      </w:r>
      <w:r>
        <w:t>字。而孔子答陽貨之語，則加</w:t>
      </w:r>
      <w:r>
        <w:rPr>
          <w:rFonts w:hint="eastAsia" w:eastAsia="宋体"/>
          <w:lang w:eastAsia="zh-CN"/>
        </w:rPr>
        <w:t>“</w:t>
      </w:r>
      <w:r>
        <w:t>孔</w:t>
      </w:r>
    </w:p>
    <w:p w14:paraId="4CDC24B7">
      <w:r>
        <w:t>子曰</w:t>
      </w:r>
      <w:r>
        <w:rPr>
          <w:rFonts w:hint="eastAsia" w:eastAsia="宋体"/>
          <w:lang w:eastAsia="zh-CN"/>
        </w:rPr>
        <w:t>”</w:t>
      </w:r>
      <w:r>
        <w:t>三字以别之，正與此同也。詳見</w:t>
      </w:r>
      <w:r>
        <w:rPr>
          <w:rFonts w:hint="eastAsia" w:eastAsia="宋体"/>
          <w:lang w:eastAsia="zh-CN"/>
        </w:rPr>
        <w:t>《</w:t>
      </w:r>
      <w:r>
        <w:t>四書釋地</w:t>
      </w:r>
      <w:r>
        <w:rPr>
          <w:rFonts w:hint="eastAsia" w:eastAsia="宋体"/>
          <w:lang w:eastAsia="zh-CN"/>
        </w:rPr>
        <w:t>》</w:t>
      </w:r>
      <w:r>
        <w:t>。</w:t>
      </w:r>
      <w:r>
        <w:rPr>
          <w:rFonts w:hint="eastAsia" w:eastAsia="宋体"/>
          <w:lang w:eastAsia="zh-CN"/>
        </w:rPr>
        <w:t>《</w:t>
      </w:r>
      <w:r>
        <w:t>史記</w:t>
      </w:r>
      <w:r>
        <w:rPr>
          <w:rFonts w:hint="eastAsia" w:eastAsia="宋体"/>
          <w:lang w:eastAsia="zh-CN"/>
        </w:rPr>
        <w:t>•</w:t>
      </w:r>
      <w:r>
        <w:t>孔子世家</w:t>
      </w:r>
      <w:r>
        <w:rPr>
          <w:rFonts w:hint="eastAsia" w:eastAsia="宋体"/>
          <w:lang w:eastAsia="zh-CN"/>
        </w:rPr>
        <w:t>》</w:t>
      </w:r>
      <w:r>
        <w:t>：楚昭王將以書社地七</w:t>
      </w:r>
    </w:p>
    <w:p w14:paraId="2FF57E6C">
      <w:r>
        <w:t>百里封孔子，令尹子西曰：</w:t>
      </w:r>
      <w:r>
        <w:rPr>
          <w:rFonts w:hint="eastAsia" w:eastAsia="宋体"/>
          <w:lang w:eastAsia="zh-CN"/>
        </w:rPr>
        <w:t>“</w:t>
      </w:r>
      <w:r>
        <w:t>王之使使諸侯，有如子貢者乎？曰無有。王之輔相有如顔回</w:t>
      </w:r>
    </w:p>
    <w:p w14:paraId="360155BE">
      <w:r>
        <w:t>者乎？曰無有。王之將率有如子路者乎？曰無有。王之官尹有如宰予者乎？曰無有</w:t>
      </w:r>
    </w:p>
    <w:p w14:paraId="2AA8CB2C">
      <w:r>
        <w:t>且楚之祖封於周，號爲子男五十里。今孔某述三五之法，明周召之業，王若用之，則楚安</w:t>
      </w:r>
    </w:p>
    <w:p w14:paraId="1CD3A4A7">
      <w:r>
        <w:t>得世世堂堂方數千里乎？</w:t>
      </w:r>
      <w:r>
        <w:rPr>
          <w:rFonts w:hint="eastAsia" w:eastAsia="宋体"/>
          <w:lang w:eastAsia="zh-CN"/>
        </w:rPr>
        <w:t>”</w:t>
      </w:r>
      <w:r>
        <w:t>以上四問四答及</w:t>
      </w:r>
      <w:r>
        <w:rPr>
          <w:rFonts w:hint="eastAsia" w:eastAsia="宋体"/>
          <w:lang w:eastAsia="zh-CN"/>
        </w:rPr>
        <w:t>“</w:t>
      </w:r>
      <w:r>
        <w:t>且楚之始封</w:t>
      </w:r>
      <w:r>
        <w:rPr>
          <w:rFonts w:hint="eastAsia" w:eastAsia="宋体"/>
          <w:lang w:eastAsia="zh-CN"/>
        </w:rPr>
        <w:t>”</w:t>
      </w:r>
      <w:r>
        <w:t>云云皆子西一人之語。</w:t>
      </w:r>
      <w:r>
        <w:rPr>
          <w:rFonts w:hint="eastAsia" w:eastAsia="宋体"/>
          <w:lang w:eastAsia="zh-CN"/>
        </w:rPr>
        <w:t>《</w:t>
      </w:r>
      <w:r>
        <w:t>留侯</w:t>
      </w:r>
    </w:p>
    <w:p w14:paraId="154BEA8D">
      <w:r>
        <w:t>世家</w:t>
      </w:r>
      <w:r>
        <w:rPr>
          <w:rFonts w:hint="eastAsia" w:eastAsia="宋体"/>
          <w:lang w:eastAsia="zh-CN"/>
        </w:rPr>
        <w:t>》</w:t>
      </w:r>
      <w:r>
        <w:t>：張良對漢王曰：</w:t>
      </w:r>
      <w:r>
        <w:rPr>
          <w:rFonts w:hint="eastAsia" w:eastAsia="宋体"/>
          <w:lang w:eastAsia="zh-CN"/>
        </w:rPr>
        <w:t>“</w:t>
      </w:r>
      <w:r>
        <w:t>昔者湯伐桀，而封其後於杞者，度能制桀之死命也。今陛下能</w:t>
      </w:r>
    </w:p>
    <w:p w14:paraId="59E52149">
      <w:r>
        <w:t>制項籍之死命乎？曰未能也。其不可一也。武王伐紂，封其後於宋者，度能得紂之頭也</w:t>
      </w:r>
    </w:p>
    <w:p w14:paraId="5ACC29F1">
      <w:r>
        <w:t>今陛下能得項籍之頭乎？曰未能也。其不可二也。武王入殷，表商容之閭，釋箕子之拘</w:t>
      </w:r>
    </w:p>
    <w:p w14:paraId="5DE5FB8A">
      <w:r>
        <w:t>封比干之墓。今陛下能封聖人之墓，表賢者之閭，式智者之門乎？曰未能也。其不可三</w:t>
      </w:r>
    </w:p>
    <w:p w14:paraId="32064FB7">
      <w:r>
        <w:t>【第7页】</w:t>
      </w:r>
    </w:p>
    <w:p w14:paraId="25634B84">
      <w:r>
        <w:t>也。發鉅橋之粟，散鹿臺之財，以賜貧窮。今陛下能散府庫以賜貧窮乎？曰未能也。其</w:t>
      </w:r>
    </w:p>
    <w:p w14:paraId="1731C90F">
      <w:r>
        <w:t>不可四矣。殷事已畢，偃革爲軒，倒置干戈，覆以虎皮，以示天下不復用兵。今陛下能偃</w:t>
      </w:r>
    </w:p>
    <w:p w14:paraId="1DF4D302">
      <w:r>
        <w:t>武行文，不復用兵乎？曰未能也。其不可五矣。休馬華山之陽，示以無所爲。今陛</w:t>
      </w:r>
      <w:r>
        <w:rPr>
          <w:rFonts w:hint="eastAsia" w:eastAsia="宋体"/>
          <w:lang w:eastAsia="zh-CN"/>
        </w:rPr>
        <w:t>（</w:t>
      </w:r>
      <w:r>
        <w:t>不</w:t>
      </w:r>
    </w:p>
    <w:p w14:paraId="4B1CBFA5">
      <w:r>
        <w:rPr>
          <w:rFonts w:hint="eastAsia" w:eastAsia="宋体"/>
          <w:lang w:eastAsia="zh-CN"/>
        </w:rPr>
        <w:t>【</w:t>
      </w:r>
      <w:r>
        <w:t>下</w:t>
      </w:r>
      <w:r>
        <w:rPr>
          <w:rFonts w:hint="eastAsia" w:eastAsia="宋体"/>
          <w:lang w:eastAsia="zh-CN"/>
        </w:rPr>
        <w:t>】</w:t>
      </w:r>
      <w:r>
        <w:t>能休馬無所用乎？曰未能也。其不可六矣。放牛桃林之陰，以示不復輸積。今陛下</w:t>
      </w:r>
    </w:p>
    <w:p w14:paraId="142CE097">
      <w:r>
        <w:t>能放牛不復輸積乎？曰未能也。其不可七矣。</w:t>
      </w:r>
      <w:r>
        <w:rPr>
          <w:rFonts w:hint="eastAsia" w:eastAsia="宋体"/>
          <w:lang w:eastAsia="zh-CN"/>
        </w:rPr>
        <w:t>”</w:t>
      </w:r>
      <w:r>
        <w:t>以上七問七答，皆張良一人之語，亦與此</w:t>
      </w:r>
    </w:p>
    <w:p w14:paraId="28CA8F3D">
      <w:r>
        <w:t>同也。</w:t>
      </w:r>
      <w:r>
        <w:rPr>
          <w:rFonts w:hint="eastAsia" w:eastAsia="宋体"/>
          <w:lang w:eastAsia="zh-CN"/>
        </w:rPr>
        <w:t>《</w:t>
      </w:r>
      <w:r>
        <w:t>墨子。耕柱</w:t>
      </w:r>
      <w:r>
        <w:rPr>
          <w:rFonts w:hint="eastAsia" w:eastAsia="宋体"/>
          <w:lang w:eastAsia="zh-CN"/>
        </w:rPr>
        <w:t>》</w:t>
      </w:r>
      <w:r>
        <w:t>篇：</w:t>
      </w:r>
      <w:r>
        <w:rPr>
          <w:rFonts w:hint="eastAsia" w:eastAsia="宋体"/>
          <w:lang w:eastAsia="zh-CN"/>
        </w:rPr>
        <w:t>“</w:t>
      </w:r>
      <w:r>
        <w:t>和氏之璧，隋侯之珠，三棘六異，此諸侯之所謂良寶也，可以富國家，衆人民，治刑政，安社</w:t>
      </w:r>
    </w:p>
    <w:p w14:paraId="2B0EA9F7">
      <w:r>
        <w:t>稷乎？曰不可。</w:t>
      </w:r>
      <w:r>
        <w:rPr>
          <w:rFonts w:hint="eastAsia" w:eastAsia="宋体"/>
          <w:lang w:eastAsia="zh-CN"/>
        </w:rPr>
        <w:t>”《</w:t>
      </w:r>
      <w:r>
        <w:t>孟子。告子</w:t>
      </w:r>
      <w:r>
        <w:rPr>
          <w:rFonts w:hint="eastAsia" w:eastAsia="宋体"/>
          <w:lang w:eastAsia="zh-CN"/>
        </w:rPr>
        <w:t>》</w:t>
      </w:r>
      <w:r>
        <w:t>篇：</w:t>
      </w:r>
      <w:r>
        <w:rPr>
          <w:rFonts w:hint="eastAsia" w:eastAsia="宋体"/>
          <w:lang w:eastAsia="zh-CN"/>
        </w:rPr>
        <w:t>“</w:t>
      </w:r>
      <w:r>
        <w:t>爲是其智弗若與？曰非然也。</w:t>
      </w:r>
      <w:r>
        <w:rPr>
          <w:rFonts w:hint="eastAsia" w:eastAsia="宋体"/>
          <w:lang w:eastAsia="zh-CN"/>
        </w:rPr>
        <w:t>”</w:t>
      </w:r>
      <w:r>
        <w:t>亦是一人之語，自爲問答</w:t>
      </w:r>
    </w:p>
    <w:p w14:paraId="481AC3BA">
      <w:r>
        <w:t>按：念孫言非也。</w:t>
      </w:r>
      <w:r>
        <w:rPr>
          <w:rFonts w:hint="eastAsia" w:eastAsia="宋体"/>
          <w:lang w:eastAsia="zh-CN"/>
        </w:rPr>
        <w:t>“</w:t>
      </w:r>
      <w:r>
        <w:t>曰不敢</w:t>
      </w:r>
      <w:r>
        <w:rPr>
          <w:rFonts w:hint="eastAsia" w:eastAsia="宋体"/>
          <w:lang w:eastAsia="zh-CN"/>
        </w:rPr>
        <w:t>”</w:t>
      </w:r>
      <w:r>
        <w:t>、</w:t>
      </w:r>
      <w:r>
        <w:rPr>
          <w:rFonts w:hint="eastAsia" w:eastAsia="宋体"/>
          <w:lang w:eastAsia="zh-CN"/>
        </w:rPr>
        <w:t>“</w:t>
      </w:r>
      <w:r>
        <w:t>曰不能</w:t>
      </w:r>
      <w:r>
        <w:rPr>
          <w:rFonts w:hint="eastAsia" w:eastAsia="宋体"/>
          <w:lang w:eastAsia="zh-CN"/>
        </w:rPr>
        <w:t>”</w:t>
      </w:r>
      <w:r>
        <w:t>，皆平都君代王答之語，故雖出於平都君之</w:t>
      </w:r>
    </w:p>
    <w:p w14:paraId="276B4FC7">
      <w:r>
        <w:t>口，而仍作魏王口吻，有</w:t>
      </w:r>
      <w:r>
        <w:rPr>
          <w:rFonts w:hint="eastAsia" w:eastAsia="宋体"/>
          <w:lang w:eastAsia="zh-CN"/>
        </w:rPr>
        <w:t>“</w:t>
      </w:r>
      <w:r>
        <w:t>王</w:t>
      </w:r>
      <w:r>
        <w:rPr>
          <w:rFonts w:hint="eastAsia" w:eastAsia="宋体"/>
          <w:lang w:eastAsia="zh-CN"/>
        </w:rPr>
        <w:t>”</w:t>
      </w:r>
      <w:r>
        <w:t>字者是也。如無</w:t>
      </w:r>
      <w:r>
        <w:rPr>
          <w:rFonts w:hint="eastAsia" w:eastAsia="宋体"/>
          <w:lang w:eastAsia="zh-CN"/>
        </w:rPr>
        <w:t>“</w:t>
      </w:r>
      <w:r>
        <w:t>王</w:t>
      </w:r>
      <w:r>
        <w:rPr>
          <w:rFonts w:hint="eastAsia" w:eastAsia="宋体"/>
          <w:lang w:eastAsia="zh-CN"/>
        </w:rPr>
        <w:t>”</w:t>
      </w:r>
      <w:r>
        <w:t>字，是省略也。念孫所引諸例，皆</w:t>
      </w:r>
    </w:p>
    <w:p w14:paraId="7632E1B8">
      <w:r>
        <w:t>省略也。不知彼爲省略，而謂此爲妄加，誤矣</w:t>
      </w:r>
    </w:p>
    <w:p w14:paraId="42479B70">
      <w:pPr>
        <w:rPr>
          <w:rFonts w:hint="eastAsia" w:eastAsia="宋体"/>
          <w:lang w:eastAsia="zh-CN"/>
        </w:rPr>
      </w:pPr>
      <w:r>
        <w:rPr>
          <w:rFonts w:hint="eastAsia" w:eastAsia="宋体"/>
          <w:lang w:eastAsia="zh-CN"/>
        </w:rPr>
        <w:t>《</w:t>
      </w:r>
      <w:r>
        <w:t>史記</w:t>
      </w:r>
      <w:r>
        <w:rPr>
          <w:rFonts w:hint="eastAsia" w:eastAsia="宋体"/>
          <w:lang w:eastAsia="zh-CN"/>
        </w:rPr>
        <w:t>》</w:t>
      </w:r>
    </w:p>
    <w:p w14:paraId="5638FD61">
      <w:pPr>
        <w:rPr>
          <w:rFonts w:hint="eastAsia" w:eastAsia="宋体"/>
          <w:lang w:eastAsia="zh-CN"/>
        </w:rPr>
      </w:pPr>
      <w:r>
        <w:t>鞅欲變法</w:t>
      </w:r>
      <w:r>
        <w:rPr>
          <w:rFonts w:hint="eastAsia" w:eastAsia="宋体"/>
          <w:lang w:eastAsia="zh-CN"/>
        </w:rPr>
        <w:t>《</w:t>
      </w:r>
      <w:r>
        <w:t>商君列傳</w:t>
      </w:r>
      <w:r>
        <w:rPr>
          <w:rFonts w:hint="eastAsia" w:eastAsia="宋体"/>
          <w:lang w:eastAsia="zh-CN"/>
        </w:rPr>
        <w:t>》</w:t>
      </w:r>
    </w:p>
    <w:p w14:paraId="25B440F8">
      <w:r>
        <w:t>孝公既用衞鞅，鞅欲變法，恐天下議己。衞鞅曰：</w:t>
      </w:r>
      <w:r>
        <w:rPr>
          <w:rFonts w:hint="eastAsia" w:eastAsia="宋体"/>
          <w:lang w:eastAsia="zh-CN"/>
        </w:rPr>
        <w:t>“</w:t>
      </w:r>
      <w:r>
        <w:t>疑行無名，疑事無功。</w:t>
      </w:r>
      <w:r>
        <w:rPr>
          <w:rFonts w:hint="eastAsia" w:eastAsia="宋体"/>
          <w:lang w:eastAsia="zh-CN"/>
        </w:rPr>
        <w:t>”</w:t>
      </w:r>
      <w:r>
        <w:t>念孙案</w:t>
      </w:r>
    </w:p>
    <w:p w14:paraId="4C1264C6">
      <w:r>
        <w:rPr>
          <w:rFonts w:hint="eastAsia" w:eastAsia="宋体"/>
          <w:lang w:eastAsia="zh-CN"/>
        </w:rPr>
        <w:t>“</w:t>
      </w:r>
      <w:r>
        <w:t>鞅欲變法</w:t>
      </w:r>
      <w:r>
        <w:rPr>
          <w:rFonts w:hint="eastAsia" w:eastAsia="宋体"/>
          <w:lang w:eastAsia="zh-CN"/>
        </w:rPr>
        <w:t>”</w:t>
      </w:r>
      <w:r>
        <w:t>，</w:t>
      </w:r>
      <w:r>
        <w:rPr>
          <w:rFonts w:hint="eastAsia" w:eastAsia="宋体"/>
          <w:lang w:eastAsia="zh-CN"/>
        </w:rPr>
        <w:t>“</w:t>
      </w:r>
      <w:r>
        <w:t>鞅</w:t>
      </w:r>
      <w:r>
        <w:rPr>
          <w:rFonts w:hint="eastAsia" w:eastAsia="宋体"/>
          <w:lang w:eastAsia="zh-CN"/>
        </w:rPr>
        <w:t>”</w:t>
      </w:r>
      <w:r>
        <w:t>字因上文而衍。此言孝公欲從鞅之言而變法，恐天下議己，非謂鞅恐天</w:t>
      </w:r>
    </w:p>
    <w:p w14:paraId="05D812AD">
      <w:r>
        <w:t>【第8页】</w:t>
      </w:r>
    </w:p>
    <w:p w14:paraId="2F3A5571">
      <w:r>
        <w:t>下議己也。孝公恐天下議己，故鞅有</w:t>
      </w:r>
      <w:r>
        <w:rPr>
          <w:rFonts w:hint="eastAsia" w:eastAsia="宋体"/>
          <w:lang w:eastAsia="zh-CN"/>
        </w:rPr>
        <w:t>“</w:t>
      </w:r>
      <w:r>
        <w:t>疑事無功</w:t>
      </w:r>
      <w:r>
        <w:rPr>
          <w:rFonts w:hint="eastAsia" w:eastAsia="宋体"/>
          <w:lang w:eastAsia="zh-CN"/>
        </w:rPr>
        <w:t>”</w:t>
      </w:r>
      <w:r>
        <w:t>之諫。若謂鞅恐天下議己，則與下文相</w:t>
      </w:r>
    </w:p>
    <w:p w14:paraId="39E733E0">
      <w:pPr>
        <w:rPr>
          <w:rFonts w:hint="eastAsia" w:eastAsia="宋体"/>
          <w:lang w:eastAsia="zh-CN"/>
        </w:rPr>
      </w:pPr>
      <w:r>
        <w:t>反矣。</w:t>
      </w:r>
      <w:r>
        <w:rPr>
          <w:rFonts w:hint="eastAsia" w:eastAsia="宋体"/>
          <w:lang w:eastAsia="zh-CN"/>
        </w:rPr>
        <w:t>《</w:t>
      </w:r>
      <w:r>
        <w:t>商子。更法</w:t>
      </w:r>
      <w:r>
        <w:rPr>
          <w:rFonts w:hint="eastAsia" w:eastAsia="宋体"/>
          <w:lang w:eastAsia="zh-CN"/>
        </w:rPr>
        <w:t>》</w:t>
      </w:r>
      <w:r>
        <w:t>篇：</w:t>
      </w:r>
      <w:r>
        <w:rPr>
          <w:rFonts w:hint="eastAsia" w:eastAsia="宋体"/>
          <w:lang w:eastAsia="zh-CN"/>
        </w:rPr>
        <w:t>“</w:t>
      </w:r>
      <w:r>
        <w:t>孝公曰：</w:t>
      </w:r>
      <w:r>
        <w:rPr>
          <w:rFonts w:hint="eastAsia" w:eastAsia="宋体"/>
          <w:lang w:eastAsia="zh-CN"/>
        </w:rPr>
        <w:t>‘</w:t>
      </w:r>
      <w:r>
        <w:t>今吾欲變法以治，更禮以教百姓，恐天下之議我也。</w:t>
      </w:r>
      <w:r>
        <w:rPr>
          <w:rFonts w:hint="eastAsia" w:eastAsia="宋体"/>
          <w:lang w:eastAsia="zh-CN"/>
        </w:rPr>
        <w:t>’</w:t>
      </w:r>
    </w:p>
    <w:p w14:paraId="0E8C05D5">
      <w:r>
        <w:t>公孫鞅曰：</w:t>
      </w:r>
      <w:r>
        <w:rPr>
          <w:rFonts w:hint="eastAsia" w:eastAsia="宋体"/>
          <w:lang w:eastAsia="zh-CN"/>
        </w:rPr>
        <w:t>‘</w:t>
      </w:r>
      <w:r>
        <w:t>疑行無成，疑事無功。君亟定變法之慮，殆無顧天下之議之也。</w:t>
      </w:r>
      <w:r>
        <w:rPr>
          <w:rFonts w:hint="eastAsia" w:eastAsia="宋体"/>
          <w:lang w:eastAsia="zh-CN"/>
        </w:rPr>
        <w:t>’”</w:t>
      </w:r>
      <w:r>
        <w:t>是其明證</w:t>
      </w:r>
    </w:p>
    <w:p w14:paraId="45CFA831">
      <w:r>
        <w:t>矣。</w:t>
      </w:r>
      <w:r>
        <w:rPr>
          <w:rFonts w:hint="eastAsia" w:eastAsia="宋体"/>
          <w:lang w:eastAsia="zh-CN"/>
        </w:rPr>
        <w:t>《</w:t>
      </w:r>
      <w:r>
        <w:t>新序。善謀</w:t>
      </w:r>
      <w:r>
        <w:rPr>
          <w:rFonts w:hint="eastAsia" w:eastAsia="宋体"/>
          <w:lang w:eastAsia="zh-CN"/>
        </w:rPr>
        <w:t>》</w:t>
      </w:r>
      <w:r>
        <w:t>篇同</w:t>
      </w:r>
    </w:p>
    <w:p w14:paraId="57E22131">
      <w:r>
        <w:t>按：念孫意是也，然謂衍一</w:t>
      </w:r>
      <w:r>
        <w:rPr>
          <w:rFonts w:hint="eastAsia" w:eastAsia="宋体"/>
          <w:lang w:eastAsia="zh-CN"/>
        </w:rPr>
        <w:t>“</w:t>
      </w:r>
      <w:r>
        <w:t>鞅</w:t>
      </w:r>
      <w:r>
        <w:rPr>
          <w:rFonts w:hint="eastAsia" w:eastAsia="宋体"/>
          <w:lang w:eastAsia="zh-CN"/>
        </w:rPr>
        <w:t>”</w:t>
      </w:r>
      <w:r>
        <w:t>字則非。</w:t>
      </w:r>
      <w:r>
        <w:rPr>
          <w:rFonts w:hint="eastAsia" w:eastAsia="宋体"/>
          <w:lang w:eastAsia="zh-CN"/>
        </w:rPr>
        <w:t>《</w:t>
      </w:r>
      <w:r>
        <w:t>史記</w:t>
      </w:r>
      <w:r>
        <w:rPr>
          <w:rFonts w:hint="eastAsia" w:eastAsia="宋体"/>
          <w:lang w:eastAsia="zh-CN"/>
        </w:rPr>
        <w:t>》</w:t>
      </w:r>
      <w:r>
        <w:t>原文以淺近之語演之，可云：孝公</w:t>
      </w:r>
    </w:p>
    <w:p w14:paraId="2D2150D8">
      <w:r>
        <w:t>既用商鞅，因鞅欲變法，而孝公恐天下議己。</w:t>
      </w:r>
      <w:r>
        <w:rPr>
          <w:rFonts w:hint="eastAsia" w:eastAsia="宋体"/>
          <w:lang w:eastAsia="zh-CN"/>
        </w:rPr>
        <w:t>“</w:t>
      </w:r>
      <w:r>
        <w:t>恐天下議己</w:t>
      </w:r>
      <w:r>
        <w:rPr>
          <w:rFonts w:hint="eastAsia" w:eastAsia="宋体"/>
          <w:lang w:eastAsia="zh-CN"/>
        </w:rPr>
        <w:t>”</w:t>
      </w:r>
      <w:r>
        <w:t>，是孝公恐也。爲何而</w:t>
      </w:r>
    </w:p>
    <w:p w14:paraId="47957469">
      <w:r>
        <w:t>恐，既用商鞅，而商鞅又欲變法也。則</w:t>
      </w:r>
      <w:r>
        <w:rPr>
          <w:rFonts w:hint="eastAsia" w:eastAsia="宋体"/>
          <w:lang w:eastAsia="zh-CN"/>
        </w:rPr>
        <w:t>“</w:t>
      </w:r>
      <w:r>
        <w:t>鞅</w:t>
      </w:r>
      <w:r>
        <w:rPr>
          <w:rFonts w:hint="eastAsia" w:eastAsia="宋体"/>
          <w:lang w:eastAsia="zh-CN"/>
        </w:rPr>
        <w:t>”</w:t>
      </w:r>
      <w:r>
        <w:t>字確非衍文</w:t>
      </w:r>
    </w:p>
    <w:p w14:paraId="5E100C93">
      <w:pPr>
        <w:rPr>
          <w:rFonts w:hint="eastAsia" w:eastAsia="宋体"/>
          <w:lang w:eastAsia="zh-CN"/>
        </w:rPr>
      </w:pPr>
      <w:r>
        <w:t>一與文等</w:t>
      </w:r>
      <w:r>
        <w:rPr>
          <w:rFonts w:hint="eastAsia" w:eastAsia="宋体"/>
          <w:lang w:eastAsia="zh-CN"/>
        </w:rPr>
        <w:t>《</w:t>
      </w:r>
      <w:r>
        <w:t>孟嘗君列傳</w:t>
      </w:r>
      <w:r>
        <w:rPr>
          <w:rFonts w:hint="eastAsia" w:eastAsia="宋体"/>
          <w:lang w:eastAsia="zh-CN"/>
        </w:rPr>
        <w:t>》</w:t>
      </w:r>
    </w:p>
    <w:p w14:paraId="4204A7EF">
      <w:pPr>
        <w:rPr>
          <w:rFonts w:hint="eastAsia" w:eastAsia="宋体"/>
          <w:lang w:eastAsia="zh-CN"/>
        </w:rPr>
      </w:pPr>
      <w:r>
        <w:rPr>
          <w:rFonts w:hint="eastAsia" w:eastAsia="宋体"/>
          <w:lang w:eastAsia="zh-CN"/>
        </w:rPr>
        <w:t>《</w:t>
      </w:r>
      <w:r>
        <w:t>史記</w:t>
      </w:r>
      <w:r>
        <w:rPr>
          <w:rFonts w:hint="eastAsia" w:eastAsia="宋体"/>
          <w:lang w:eastAsia="zh-CN"/>
        </w:rPr>
        <w:t>》</w:t>
      </w:r>
      <w:r>
        <w:t>原文云：</w:t>
      </w:r>
      <w:r>
        <w:rPr>
          <w:rFonts w:hint="eastAsia" w:eastAsia="宋体"/>
          <w:lang w:eastAsia="zh-CN"/>
        </w:rPr>
        <w:t>“</w:t>
      </w:r>
      <w:r>
        <w:t>食客數千人，無貴賤，一與文等。</w:t>
      </w:r>
      <w:r>
        <w:rPr>
          <w:rFonts w:hint="eastAsia" w:eastAsia="宋体"/>
          <w:lang w:eastAsia="zh-CN"/>
        </w:rPr>
        <w:t>”</w:t>
      </w:r>
    </w:p>
    <w:p w14:paraId="2B5A7CA2">
      <w:r>
        <w:t>王念孙云</w:t>
      </w:r>
      <w:r>
        <w:rPr>
          <w:rFonts w:hint="eastAsia" w:eastAsia="宋体"/>
          <w:lang w:eastAsia="zh-CN"/>
        </w:rPr>
        <w:t>“‘</w:t>
      </w:r>
      <w:r>
        <w:t>文</w:t>
      </w:r>
      <w:r>
        <w:rPr>
          <w:rFonts w:hint="eastAsia" w:eastAsia="宋体"/>
          <w:lang w:eastAsia="zh-CN"/>
        </w:rPr>
        <w:t>’</w:t>
      </w:r>
      <w:r>
        <w:t>當爲</w:t>
      </w:r>
      <w:r>
        <w:rPr>
          <w:rFonts w:hint="eastAsia" w:eastAsia="宋体"/>
          <w:lang w:eastAsia="zh-CN"/>
        </w:rPr>
        <w:t>‘</w:t>
      </w:r>
      <w:r>
        <w:t>之</w:t>
      </w:r>
      <w:r>
        <w:rPr>
          <w:rFonts w:hint="eastAsia" w:eastAsia="宋体"/>
          <w:lang w:eastAsia="zh-CN"/>
        </w:rPr>
        <w:t>’</w:t>
      </w:r>
      <w:r>
        <w:t>字之誤也。上文曰</w:t>
      </w:r>
      <w:r>
        <w:rPr>
          <w:rFonts w:hint="eastAsia" w:eastAsia="宋体"/>
          <w:lang w:eastAsia="zh-CN"/>
        </w:rPr>
        <w:t>‘</w:t>
      </w:r>
      <w:r>
        <w:t>文果代立於薛是爲孟嘗君</w:t>
      </w:r>
      <w:r>
        <w:rPr>
          <w:rFonts w:hint="eastAsia" w:eastAsia="宋体"/>
          <w:lang w:eastAsia="zh-CN"/>
        </w:rPr>
        <w:t>’</w:t>
      </w:r>
      <w:r>
        <w:t>自此以</w:t>
      </w:r>
    </w:p>
    <w:p w14:paraId="1A969714">
      <w:r>
        <w:t>下，則皆稱</w:t>
      </w:r>
      <w:r>
        <w:rPr>
          <w:rFonts w:hint="eastAsia" w:eastAsia="宋体"/>
          <w:lang w:eastAsia="zh-CN"/>
        </w:rPr>
        <w:t>‘</w:t>
      </w:r>
      <w:r>
        <w:t>孟嘗君</w:t>
      </w:r>
      <w:r>
        <w:rPr>
          <w:rFonts w:hint="eastAsia" w:eastAsia="宋体"/>
          <w:lang w:eastAsia="zh-CN"/>
        </w:rPr>
        <w:t>’</w:t>
      </w:r>
      <w:r>
        <w:t>而不稱</w:t>
      </w:r>
      <w:r>
        <w:rPr>
          <w:rFonts w:hint="eastAsia" w:eastAsia="宋体"/>
          <w:lang w:eastAsia="zh-CN"/>
        </w:rPr>
        <w:t>‘</w:t>
      </w:r>
      <w:r>
        <w:t>文</w:t>
      </w:r>
      <w:r>
        <w:rPr>
          <w:rFonts w:hint="eastAsia" w:eastAsia="宋体"/>
          <w:lang w:eastAsia="zh-CN"/>
        </w:rPr>
        <w:t>’</w:t>
      </w:r>
      <w:r>
        <w:t>。此句獨稱</w:t>
      </w:r>
      <w:r>
        <w:rPr>
          <w:rFonts w:hint="eastAsia" w:eastAsia="宋体"/>
          <w:lang w:eastAsia="zh-CN"/>
        </w:rPr>
        <w:t>‘</w:t>
      </w:r>
      <w:r>
        <w:t>文</w:t>
      </w:r>
      <w:r>
        <w:rPr>
          <w:rFonts w:hint="eastAsia" w:eastAsia="宋体"/>
          <w:lang w:eastAsia="zh-CN"/>
        </w:rPr>
        <w:t>’</w:t>
      </w:r>
      <w:r>
        <w:t>，則與上下文不合，故知</w:t>
      </w:r>
      <w:r>
        <w:rPr>
          <w:rFonts w:hint="eastAsia" w:eastAsia="宋体"/>
          <w:lang w:eastAsia="zh-CN"/>
        </w:rPr>
        <w:t>‘</w:t>
      </w:r>
      <w:r>
        <w:t>文</w:t>
      </w:r>
      <w:r>
        <w:rPr>
          <w:rFonts w:hint="eastAsia" w:eastAsia="宋体"/>
          <w:lang w:eastAsia="zh-CN"/>
        </w:rPr>
        <w:t>’</w:t>
      </w:r>
      <w:r>
        <w:t>爲</w:t>
      </w:r>
      <w:r>
        <w:rPr>
          <w:rFonts w:hint="eastAsia" w:eastAsia="宋体"/>
          <w:lang w:eastAsia="zh-CN"/>
        </w:rPr>
        <w:t>‘</w:t>
      </w:r>
      <w:r>
        <w:t>之</w:t>
      </w:r>
      <w:r>
        <w:rPr>
          <w:rFonts w:hint="eastAsia" w:eastAsia="宋体"/>
          <w:lang w:eastAsia="zh-CN"/>
        </w:rPr>
        <w:t>’</w:t>
      </w:r>
      <w:r>
        <w:t>字之</w:t>
      </w:r>
    </w:p>
    <w:p w14:paraId="0C389943">
      <w:r>
        <w:t>誤也。</w:t>
      </w:r>
      <w:r>
        <w:rPr>
          <w:rFonts w:hint="eastAsia" w:eastAsia="宋体"/>
          <w:lang w:eastAsia="zh-CN"/>
        </w:rPr>
        <w:t>‘</w:t>
      </w:r>
      <w:r>
        <w:t>之</w:t>
      </w:r>
      <w:r>
        <w:rPr>
          <w:rFonts w:hint="eastAsia" w:eastAsia="宋体"/>
          <w:lang w:eastAsia="zh-CN"/>
        </w:rPr>
        <w:t>’</w:t>
      </w:r>
      <w:r>
        <w:t>字指食客言，非指孟嘗君言。</w:t>
      </w:r>
      <w:r>
        <w:rPr>
          <w:rFonts w:hint="eastAsia" w:eastAsia="宋体"/>
          <w:lang w:eastAsia="zh-CN"/>
        </w:rPr>
        <w:t>《</w:t>
      </w:r>
      <w:r>
        <w:t>太平御覽。人事部</w:t>
      </w:r>
      <w:r>
        <w:rPr>
          <w:rFonts w:hint="eastAsia" w:eastAsia="宋体"/>
          <w:lang w:eastAsia="zh-CN"/>
        </w:rPr>
        <w:t>》</w:t>
      </w:r>
      <w:r>
        <w:t>、</w:t>
      </w:r>
      <w:r>
        <w:rPr>
          <w:rFonts w:hint="eastAsia" w:eastAsia="宋体"/>
          <w:lang w:eastAsia="zh-CN"/>
        </w:rPr>
        <w:t>《</w:t>
      </w:r>
      <w:r>
        <w:t>待士部</w:t>
      </w:r>
      <w:r>
        <w:rPr>
          <w:rFonts w:hint="eastAsia" w:eastAsia="宋体"/>
          <w:lang w:eastAsia="zh-CN"/>
        </w:rPr>
        <w:t>》</w:t>
      </w:r>
      <w:r>
        <w:t>引此，正作</w:t>
      </w:r>
      <w:r>
        <w:rPr>
          <w:rFonts w:hint="eastAsia" w:eastAsia="宋体"/>
          <w:lang w:eastAsia="zh-CN"/>
        </w:rPr>
        <w:t>‘</w:t>
      </w:r>
      <w:r>
        <w:t>一與</w:t>
      </w:r>
    </w:p>
    <w:p w14:paraId="1DCC534A">
      <w:pPr>
        <w:rPr>
          <w:rFonts w:hint="eastAsia" w:eastAsia="宋体"/>
          <w:lang w:eastAsia="zh-CN"/>
        </w:rPr>
      </w:pPr>
      <w:r>
        <w:t>之等</w:t>
      </w:r>
      <w:r>
        <w:rPr>
          <w:rFonts w:hint="eastAsia" w:eastAsia="宋体"/>
          <w:lang w:eastAsia="zh-CN"/>
        </w:rPr>
        <w:t>’</w:t>
      </w:r>
      <w:r>
        <w:t>。</w:t>
      </w:r>
      <w:r>
        <w:rPr>
          <w:rFonts w:hint="eastAsia" w:eastAsia="宋体"/>
          <w:lang w:eastAsia="zh-CN"/>
        </w:rPr>
        <w:t>”</w:t>
      </w:r>
      <w:r>
        <w:t>念孙又自注云：</w:t>
      </w:r>
      <w:r>
        <w:rPr>
          <w:rFonts w:hint="eastAsia" w:eastAsia="宋体"/>
          <w:lang w:eastAsia="zh-CN"/>
        </w:rPr>
        <w:t>“《</w:t>
      </w:r>
      <w:r>
        <w:t>賓客類</w:t>
      </w:r>
      <w:r>
        <w:rPr>
          <w:rFonts w:hint="eastAsia" w:eastAsia="宋体"/>
          <w:lang w:eastAsia="zh-CN"/>
        </w:rPr>
        <w:t>》</w:t>
      </w:r>
      <w:r>
        <w:t>引此</w:t>
      </w:r>
      <w:r>
        <w:rPr>
          <w:rFonts w:hint="eastAsia" w:eastAsia="宋体"/>
          <w:lang w:eastAsia="zh-CN"/>
        </w:rPr>
        <w:t>‘</w:t>
      </w:r>
      <w:r>
        <w:t>一與文等</w:t>
      </w:r>
      <w:r>
        <w:rPr>
          <w:rFonts w:hint="eastAsia" w:eastAsia="宋体"/>
          <w:lang w:eastAsia="zh-CN"/>
        </w:rPr>
        <w:t>’</w:t>
      </w:r>
      <w:r>
        <w:t>，此後人依</w:t>
      </w:r>
      <w:r>
        <w:rPr>
          <w:rFonts w:hint="eastAsia" w:eastAsia="宋体"/>
          <w:lang w:eastAsia="zh-CN"/>
        </w:rPr>
        <w:t>《</w:t>
      </w:r>
      <w:r>
        <w:t>史記</w:t>
      </w:r>
      <w:r>
        <w:rPr>
          <w:rFonts w:hint="eastAsia" w:eastAsia="宋体"/>
          <w:lang w:eastAsia="zh-CN"/>
        </w:rPr>
        <w:t>》</w:t>
      </w:r>
      <w:r>
        <w:t>改之。</w:t>
      </w:r>
      <w:r>
        <w:rPr>
          <w:rFonts w:hint="eastAsia" w:eastAsia="宋体"/>
          <w:lang w:eastAsia="zh-CN"/>
        </w:rPr>
        <w:t>”</w:t>
      </w:r>
    </w:p>
    <w:p w14:paraId="38D043E0">
      <w:r>
        <w:t>【第9页】</w:t>
      </w:r>
    </w:p>
    <w:p w14:paraId="5FB28793">
      <w:r>
        <w:t>按：念孫言非也。念孫謂</w:t>
      </w:r>
      <w:r>
        <w:rPr>
          <w:rFonts w:hint="eastAsia" w:eastAsia="宋体"/>
          <w:lang w:eastAsia="zh-CN"/>
        </w:rPr>
        <w:t>“</w:t>
      </w:r>
      <w:r>
        <w:t>之</w:t>
      </w:r>
      <w:r>
        <w:rPr>
          <w:rFonts w:hint="eastAsia" w:eastAsia="宋体"/>
          <w:lang w:eastAsia="zh-CN"/>
        </w:rPr>
        <w:t>”</w:t>
      </w:r>
      <w:r>
        <w:t>字指食客言是</w:t>
      </w:r>
      <w:r>
        <w:rPr>
          <w:rFonts w:hint="eastAsia" w:eastAsia="宋体"/>
          <w:lang w:eastAsia="zh-CN"/>
        </w:rPr>
        <w:t>“</w:t>
      </w:r>
      <w:r>
        <w:t>之</w:t>
      </w:r>
      <w:r>
        <w:rPr>
          <w:rFonts w:hint="eastAsia" w:eastAsia="宋体"/>
          <w:lang w:eastAsia="zh-CN"/>
        </w:rPr>
        <w:t>”</w:t>
      </w:r>
      <w:r>
        <w:t>字爲食客之代名詞。凡用代名詞</w:t>
      </w:r>
    </w:p>
    <w:p w14:paraId="7D1ED93D">
      <w:r>
        <w:t>者，無不可塗去其代名詞而還其本名詞。例如</w:t>
      </w:r>
      <w:r>
        <w:rPr>
          <w:rFonts w:hint="eastAsia" w:eastAsia="宋体"/>
          <w:lang w:eastAsia="zh-CN"/>
        </w:rPr>
        <w:t>《</w:t>
      </w:r>
      <w:r>
        <w:t>左傳</w:t>
      </w:r>
      <w:r>
        <w:rPr>
          <w:rFonts w:hint="eastAsia" w:eastAsia="宋体"/>
          <w:lang w:eastAsia="zh-CN"/>
        </w:rPr>
        <w:t>》“</w:t>
      </w:r>
      <w:r>
        <w:t>使子皮承宜僚，以劍而訊</w:t>
      </w:r>
    </w:p>
    <w:p w14:paraId="0839FB45">
      <w:r>
        <w:t>之</w:t>
      </w:r>
      <w:r>
        <w:rPr>
          <w:rFonts w:hint="eastAsia" w:eastAsia="宋体"/>
          <w:lang w:eastAsia="zh-CN"/>
        </w:rPr>
        <w:t>”“</w:t>
      </w:r>
      <w:r>
        <w:t>之</w:t>
      </w:r>
      <w:r>
        <w:rPr>
          <w:rFonts w:hint="eastAsia" w:eastAsia="宋体"/>
          <w:lang w:eastAsia="zh-CN"/>
        </w:rPr>
        <w:t>”</w:t>
      </w:r>
      <w:r>
        <w:t>字代宜僚也即可改爲宜僚曰</w:t>
      </w:r>
      <w:r>
        <w:rPr>
          <w:rFonts w:hint="eastAsia" w:eastAsia="宋体"/>
          <w:lang w:eastAsia="zh-CN"/>
        </w:rPr>
        <w:t>“</w:t>
      </w:r>
      <w:r>
        <w:t>使子皮承宜僚以劍而訊宜僚</w:t>
      </w:r>
      <w:r>
        <w:rPr>
          <w:rFonts w:hint="eastAsia" w:eastAsia="宋体"/>
          <w:lang w:eastAsia="zh-CN"/>
        </w:rPr>
        <w:t>”</w:t>
      </w:r>
      <w:r>
        <w:t>。又</w:t>
      </w:r>
      <w:r>
        <w:rPr>
          <w:rFonts w:hint="eastAsia" w:eastAsia="宋体"/>
          <w:lang w:eastAsia="zh-CN"/>
        </w:rPr>
        <w:t>《</w:t>
      </w:r>
      <w:r>
        <w:t>左傳</w:t>
      </w:r>
    </w:p>
    <w:p w14:paraId="400EDB1F">
      <w:r>
        <w:rPr>
          <w:rFonts w:hint="eastAsia" w:eastAsia="宋体"/>
          <w:lang w:eastAsia="zh-CN"/>
        </w:rPr>
        <w:t>“</w:t>
      </w:r>
      <w:r>
        <w:t>季武子無適子，公彌長，而愛悼子，欲立之</w:t>
      </w:r>
      <w:r>
        <w:rPr>
          <w:rFonts w:hint="eastAsia" w:eastAsia="宋体"/>
          <w:lang w:eastAsia="zh-CN"/>
        </w:rPr>
        <w:t>”</w:t>
      </w:r>
      <w:r>
        <w:t>，</w:t>
      </w:r>
      <w:r>
        <w:rPr>
          <w:rFonts w:hint="eastAsia" w:eastAsia="宋体"/>
          <w:lang w:eastAsia="zh-CN"/>
        </w:rPr>
        <w:t>“</w:t>
      </w:r>
      <w:r>
        <w:t>之</w:t>
      </w:r>
      <w:r>
        <w:rPr>
          <w:rFonts w:hint="eastAsia" w:eastAsia="宋体"/>
          <w:lang w:eastAsia="zh-CN"/>
        </w:rPr>
        <w:t>”</w:t>
      </w:r>
      <w:r>
        <w:t>字代悼子也，即可改爲</w:t>
      </w:r>
      <w:r>
        <w:rPr>
          <w:rFonts w:hint="eastAsia" w:eastAsia="宋体"/>
          <w:lang w:eastAsia="zh-CN"/>
        </w:rPr>
        <w:t>“</w:t>
      </w:r>
      <w:r>
        <w:t>悼子</w:t>
      </w:r>
      <w:r>
        <w:rPr>
          <w:rFonts w:hint="eastAsia" w:eastAsia="宋体"/>
          <w:lang w:eastAsia="zh-CN"/>
        </w:rPr>
        <w:t>”</w:t>
      </w:r>
      <w:r>
        <w:t>，曰</w:t>
      </w:r>
    </w:p>
    <w:p w14:paraId="5FBE8400">
      <w:r>
        <w:rPr>
          <w:rFonts w:hint="eastAsia" w:eastAsia="宋体"/>
          <w:lang w:eastAsia="zh-CN"/>
        </w:rPr>
        <w:t>“</w:t>
      </w:r>
      <w:r>
        <w:t>季武子無適子，公彌長，而愛悼子欲立悼子</w:t>
      </w:r>
      <w:r>
        <w:rPr>
          <w:rFonts w:hint="eastAsia" w:eastAsia="宋体"/>
          <w:lang w:eastAsia="zh-CN"/>
        </w:rPr>
        <w:t>”</w:t>
      </w:r>
      <w:r>
        <w:t>。雖嫌其繁然文理非不通也。此例極</w:t>
      </w:r>
    </w:p>
    <w:p w14:paraId="469A3BE3">
      <w:r>
        <w:t>多，不必徧舉。今</w:t>
      </w:r>
      <w:r>
        <w:rPr>
          <w:rFonts w:hint="eastAsia" w:eastAsia="宋体"/>
          <w:lang w:eastAsia="zh-CN"/>
        </w:rPr>
        <w:t>《</w:t>
      </w:r>
      <w:r>
        <w:t>史記</w:t>
      </w:r>
      <w:r>
        <w:rPr>
          <w:rFonts w:hint="eastAsia" w:eastAsia="宋体"/>
          <w:lang w:eastAsia="zh-CN"/>
        </w:rPr>
        <w:t>》</w:t>
      </w:r>
      <w:r>
        <w:t>之文則何如哉？使云其</w:t>
      </w:r>
      <w:r>
        <w:rPr>
          <w:rFonts w:hint="eastAsia" w:eastAsia="宋体"/>
          <w:lang w:eastAsia="zh-CN"/>
        </w:rPr>
        <w:t>“</w:t>
      </w:r>
      <w:r>
        <w:t>之</w:t>
      </w:r>
      <w:r>
        <w:rPr>
          <w:rFonts w:hint="eastAsia" w:eastAsia="宋体"/>
          <w:lang w:eastAsia="zh-CN"/>
        </w:rPr>
        <w:t>”</w:t>
      </w:r>
      <w:r>
        <w:t>字而改爲</w:t>
      </w:r>
      <w:r>
        <w:rPr>
          <w:rFonts w:hint="eastAsia" w:eastAsia="宋体"/>
          <w:lang w:eastAsia="zh-CN"/>
        </w:rPr>
        <w:t>“</w:t>
      </w:r>
      <w:r>
        <w:t>食客</w:t>
      </w:r>
      <w:r>
        <w:rPr>
          <w:rFonts w:hint="eastAsia" w:eastAsia="宋体"/>
          <w:lang w:eastAsia="zh-CN"/>
        </w:rPr>
        <w:t>”</w:t>
      </w:r>
      <w:r>
        <w:t>，曰</w:t>
      </w:r>
      <w:r>
        <w:rPr>
          <w:rFonts w:hint="eastAsia" w:eastAsia="宋体"/>
          <w:lang w:eastAsia="zh-CN"/>
        </w:rPr>
        <w:t>“</w:t>
      </w:r>
      <w:r>
        <w:t>食客數千人</w:t>
      </w:r>
    </w:p>
    <w:p w14:paraId="02017DA6">
      <w:r>
        <w:t>無貴賤，一與食客等</w:t>
      </w:r>
      <w:r>
        <w:rPr>
          <w:rFonts w:hint="eastAsia" w:eastAsia="宋体"/>
          <w:lang w:eastAsia="zh-CN"/>
        </w:rPr>
        <w:t>”</w:t>
      </w:r>
      <w:r>
        <w:t>，則成何文理？故知是</w:t>
      </w:r>
      <w:r>
        <w:rPr>
          <w:rFonts w:hint="eastAsia" w:eastAsia="宋体"/>
          <w:lang w:eastAsia="zh-CN"/>
        </w:rPr>
        <w:t>“</w:t>
      </w:r>
      <w:r>
        <w:t>文</w:t>
      </w:r>
      <w:r>
        <w:rPr>
          <w:rFonts w:hint="eastAsia" w:eastAsia="宋体"/>
          <w:lang w:eastAsia="zh-CN"/>
        </w:rPr>
        <w:t>”</w:t>
      </w:r>
      <w:r>
        <w:t>字非</w:t>
      </w:r>
      <w:r>
        <w:rPr>
          <w:rFonts w:hint="eastAsia" w:eastAsia="宋体"/>
          <w:lang w:eastAsia="zh-CN"/>
        </w:rPr>
        <w:t>“</w:t>
      </w:r>
      <w:r>
        <w:t>之</w:t>
      </w:r>
      <w:r>
        <w:rPr>
          <w:rFonts w:hint="eastAsia" w:eastAsia="宋体"/>
          <w:lang w:eastAsia="zh-CN"/>
        </w:rPr>
        <w:t>”</w:t>
      </w:r>
      <w:r>
        <w:t>字也。蓋待諸客平等，當</w:t>
      </w:r>
    </w:p>
    <w:p w14:paraId="5605B59C">
      <w:r>
        <w:t>云皆相等，不能云與之等，文法固當如此也故知爲念孫之誤。至如念孫謂</w:t>
      </w:r>
      <w:r>
        <w:rPr>
          <w:rFonts w:hint="eastAsia" w:eastAsia="宋体"/>
          <w:lang w:eastAsia="zh-CN"/>
        </w:rPr>
        <w:t>“</w:t>
      </w:r>
      <w:r>
        <w:t>自文果</w:t>
      </w:r>
    </w:p>
    <w:p w14:paraId="7285836E">
      <w:r>
        <w:t>代立於薛，是爲孟嘗君</w:t>
      </w:r>
      <w:r>
        <w:rPr>
          <w:rFonts w:hint="eastAsia" w:eastAsia="宋体"/>
          <w:lang w:eastAsia="zh-CN"/>
        </w:rPr>
        <w:t>”</w:t>
      </w:r>
      <w:r>
        <w:t>以下皆稱</w:t>
      </w:r>
      <w:r>
        <w:rPr>
          <w:rFonts w:hint="eastAsia" w:eastAsia="宋体"/>
          <w:lang w:eastAsia="zh-CN"/>
        </w:rPr>
        <w:t>“</w:t>
      </w:r>
      <w:r>
        <w:t>孟嘗君</w:t>
      </w:r>
      <w:r>
        <w:rPr>
          <w:rFonts w:hint="eastAsia" w:eastAsia="宋体"/>
          <w:lang w:eastAsia="zh-CN"/>
        </w:rPr>
        <w:t>”</w:t>
      </w:r>
      <w:r>
        <w:t>此句獨稱</w:t>
      </w:r>
      <w:r>
        <w:rPr>
          <w:rFonts w:hint="eastAsia" w:eastAsia="宋体"/>
          <w:lang w:eastAsia="zh-CN"/>
        </w:rPr>
        <w:t>“</w:t>
      </w:r>
      <w:r>
        <w:t>文</w:t>
      </w:r>
      <w:r>
        <w:rPr>
          <w:rFonts w:hint="eastAsia" w:eastAsia="宋体"/>
          <w:lang w:eastAsia="zh-CN"/>
        </w:rPr>
        <w:t>”</w:t>
      </w:r>
      <w:r>
        <w:t>則與上下文不合，此則司</w:t>
      </w:r>
    </w:p>
    <w:p w14:paraId="2F44DF51">
      <w:r>
        <w:t>馬遷疎忽之過。忽而稱此忽而稱彼此例在</w:t>
      </w:r>
      <w:r>
        <w:rPr>
          <w:rFonts w:hint="eastAsia" w:eastAsia="宋体"/>
          <w:lang w:eastAsia="zh-CN"/>
        </w:rPr>
        <w:t>《</w:t>
      </w:r>
      <w:r>
        <w:t>史記</w:t>
      </w:r>
      <w:r>
        <w:rPr>
          <w:rFonts w:hint="eastAsia" w:eastAsia="宋体"/>
          <w:lang w:eastAsia="zh-CN"/>
        </w:rPr>
        <w:t>》</w:t>
      </w:r>
      <w:r>
        <w:t>中甚多不必徧舉。甚至於</w:t>
      </w:r>
      <w:r>
        <w:rPr>
          <w:rFonts w:hint="eastAsia" w:eastAsia="宋体"/>
          <w:lang w:eastAsia="zh-CN"/>
        </w:rPr>
        <w:t>“</w:t>
      </w:r>
      <w:r>
        <w:t>太</w:t>
      </w:r>
    </w:p>
    <w:p w14:paraId="205ED2D4">
      <w:r>
        <w:t>史公</w:t>
      </w:r>
      <w:r>
        <w:rPr>
          <w:rFonts w:hint="eastAsia" w:eastAsia="宋体"/>
          <w:lang w:eastAsia="zh-CN"/>
        </w:rPr>
        <w:t>”</w:t>
      </w:r>
      <w:r>
        <w:t>三字於</w:t>
      </w:r>
      <w:r>
        <w:rPr>
          <w:rFonts w:hint="eastAsia" w:eastAsia="宋体"/>
          <w:lang w:eastAsia="zh-CN"/>
        </w:rPr>
        <w:t>《</w:t>
      </w:r>
      <w:r>
        <w:t>自序</w:t>
      </w:r>
      <w:r>
        <w:rPr>
          <w:rFonts w:hint="eastAsia" w:eastAsia="宋体"/>
          <w:lang w:eastAsia="zh-CN"/>
        </w:rPr>
        <w:t>》</w:t>
      </w:r>
      <w:r>
        <w:t>一文中忽以稱其父忽以自稱幾令人迷感不能辨，</w:t>
      </w:r>
      <w:r>
        <w:rPr>
          <w:rFonts w:hint="eastAsia" w:eastAsia="宋体"/>
          <w:lang w:eastAsia="zh-CN"/>
        </w:rPr>
        <w:t>《</w:t>
      </w:r>
      <w:r>
        <w:t>十七史商榷</w:t>
      </w:r>
    </w:p>
    <w:p w14:paraId="7C3E541B">
      <w:r>
        <w:t>卷六言之頗詳。何况乎孟嘗君與文哉？</w:t>
      </w:r>
      <w:r>
        <w:rPr>
          <w:rFonts w:hint="eastAsia" w:eastAsia="宋体"/>
          <w:lang w:eastAsia="zh-CN"/>
        </w:rPr>
        <w:t>《</w:t>
      </w:r>
      <w:r>
        <w:t>太平御覽</w:t>
      </w:r>
      <w:r>
        <w:rPr>
          <w:rFonts w:hint="eastAsia" w:eastAsia="宋体"/>
          <w:lang w:eastAsia="zh-CN"/>
        </w:rPr>
        <w:t>》</w:t>
      </w:r>
      <w:r>
        <w:t>兩引此句，一作</w:t>
      </w:r>
      <w:r>
        <w:rPr>
          <w:rFonts w:hint="eastAsia" w:eastAsia="宋体"/>
          <w:lang w:eastAsia="zh-CN"/>
        </w:rPr>
        <w:t>“</w:t>
      </w:r>
      <w:r>
        <w:t>之</w:t>
      </w:r>
      <w:r>
        <w:rPr>
          <w:rFonts w:hint="eastAsia" w:eastAsia="宋体"/>
          <w:lang w:eastAsia="zh-CN"/>
        </w:rPr>
        <w:t>”</w:t>
      </w:r>
      <w:r>
        <w:t>，一作</w:t>
      </w:r>
      <w:r>
        <w:rPr>
          <w:rFonts w:hint="eastAsia" w:eastAsia="宋体"/>
          <w:lang w:eastAsia="zh-CN"/>
        </w:rPr>
        <w:t>“</w:t>
      </w:r>
      <w:r>
        <w:t>文</w:t>
      </w:r>
      <w:r>
        <w:rPr>
          <w:rFonts w:hint="eastAsia" w:eastAsia="宋体"/>
          <w:lang w:eastAsia="zh-CN"/>
        </w:rPr>
        <w:t>”</w:t>
      </w:r>
      <w:r>
        <w:t>，必</w:t>
      </w:r>
    </w:p>
    <w:p w14:paraId="33885AE4">
      <w:r>
        <w:t>有一誤。而念孫則以與已意同者爲是與己意異者爲非不足據也</w:t>
      </w:r>
    </w:p>
    <w:p w14:paraId="39D213EB">
      <w:r>
        <w:t>【第10页】</w:t>
      </w:r>
    </w:p>
    <w:p w14:paraId="58AE7653">
      <w:pPr>
        <w:rPr>
          <w:rFonts w:hint="eastAsia" w:eastAsia="宋体"/>
          <w:lang w:eastAsia="zh-CN"/>
        </w:rPr>
      </w:pPr>
      <w:r>
        <w:t>爲雄雄者</w:t>
      </w:r>
      <w:r>
        <w:rPr>
          <w:rFonts w:hint="eastAsia" w:eastAsia="宋体"/>
          <w:lang w:eastAsia="zh-CN"/>
        </w:rPr>
        <w:t>《</w:t>
      </w:r>
      <w:r>
        <w:t>孟嘗君列傳</w:t>
      </w:r>
      <w:r>
        <w:rPr>
          <w:rFonts w:hint="eastAsia" w:eastAsia="宋体"/>
          <w:lang w:eastAsia="zh-CN"/>
        </w:rPr>
        <w:t>》</w:t>
      </w:r>
    </w:p>
    <w:p w14:paraId="04C24C8D">
      <w:r>
        <w:rPr>
          <w:rFonts w:hint="eastAsia" w:eastAsia="宋体"/>
          <w:lang w:eastAsia="zh-CN"/>
        </w:rPr>
        <w:t>《</w:t>
      </w:r>
      <w:r>
        <w:t>史記</w:t>
      </w:r>
      <w:r>
        <w:rPr>
          <w:rFonts w:hint="eastAsia" w:eastAsia="宋体"/>
          <w:lang w:eastAsia="zh-CN"/>
        </w:rPr>
        <w:t>》</w:t>
      </w:r>
      <w:r>
        <w:t>原文云：</w:t>
      </w:r>
      <w:r>
        <w:rPr>
          <w:rFonts w:hint="eastAsia" w:eastAsia="宋体"/>
          <w:lang w:eastAsia="zh-CN"/>
        </w:rPr>
        <w:t>“</w:t>
      </w:r>
      <w:r>
        <w:t>此雌雄之國也勢不兩立爲雄雄者得天下矣。</w:t>
      </w:r>
      <w:r>
        <w:rPr>
          <w:rFonts w:hint="eastAsia" w:eastAsia="宋体"/>
          <w:lang w:eastAsia="zh-CN"/>
        </w:rPr>
        <w:t>”</w:t>
      </w:r>
      <w:r>
        <w:t>照原文不斷句</w:t>
      </w:r>
    </w:p>
    <w:p w14:paraId="6323C37F">
      <w:pPr>
        <w:rPr>
          <w:rFonts w:hint="eastAsia" w:eastAsia="宋体"/>
          <w:lang w:eastAsia="zh-CN"/>
        </w:rPr>
      </w:pPr>
      <w:r>
        <w:t>王念孫云：</w:t>
      </w:r>
      <w:r>
        <w:rPr>
          <w:rFonts w:hint="eastAsia" w:eastAsia="宋体"/>
          <w:lang w:eastAsia="zh-CN"/>
        </w:rPr>
        <w:t>“</w:t>
      </w:r>
      <w:r>
        <w:t>顧子明曰：</w:t>
      </w:r>
      <w:r>
        <w:rPr>
          <w:rFonts w:hint="eastAsia" w:eastAsia="宋体"/>
          <w:lang w:eastAsia="zh-CN"/>
        </w:rPr>
        <w:t>‘</w:t>
      </w:r>
      <w:r>
        <w:t>爲雄</w:t>
      </w:r>
      <w:r>
        <w:rPr>
          <w:rFonts w:hint="eastAsia" w:eastAsia="宋体"/>
          <w:lang w:eastAsia="zh-CN"/>
        </w:rPr>
        <w:t>’</w:t>
      </w:r>
      <w:r>
        <w:t>下衍一</w:t>
      </w:r>
      <w:r>
        <w:rPr>
          <w:rFonts w:hint="eastAsia" w:eastAsia="宋体"/>
          <w:lang w:eastAsia="zh-CN"/>
        </w:rPr>
        <w:t>‘</w:t>
      </w:r>
      <w:r>
        <w:t>雄</w:t>
      </w:r>
      <w:r>
        <w:rPr>
          <w:rFonts w:hint="eastAsia" w:eastAsia="宋体"/>
          <w:lang w:eastAsia="zh-CN"/>
        </w:rPr>
        <w:t>’</w:t>
      </w:r>
      <w:r>
        <w:t>字，</w:t>
      </w:r>
      <w:r>
        <w:rPr>
          <w:rFonts w:hint="eastAsia" w:eastAsia="宋体"/>
          <w:lang w:eastAsia="zh-CN"/>
        </w:rPr>
        <w:t>‘</w:t>
      </w:r>
      <w:r>
        <w:t>爲雄</w:t>
      </w:r>
      <w:r>
        <w:rPr>
          <w:rFonts w:hint="eastAsia" w:eastAsia="宋体"/>
          <w:lang w:eastAsia="zh-CN"/>
        </w:rPr>
        <w:t>’</w:t>
      </w:r>
      <w:r>
        <w:t>二字屬下讀。</w:t>
      </w:r>
      <w:r>
        <w:rPr>
          <w:rFonts w:hint="eastAsia" w:eastAsia="宋体"/>
          <w:lang w:eastAsia="zh-CN"/>
        </w:rPr>
        <w:t>”</w:t>
      </w:r>
    </w:p>
    <w:p w14:paraId="25416AD6">
      <w:pPr>
        <w:rPr>
          <w:rFonts w:hint="eastAsia" w:eastAsia="宋体"/>
          <w:lang w:eastAsia="zh-CN"/>
        </w:rPr>
      </w:pPr>
      <w:r>
        <w:t>按：念孫言非也。果如念孫言，讀作</w:t>
      </w:r>
      <w:r>
        <w:rPr>
          <w:rFonts w:hint="eastAsia" w:eastAsia="宋体"/>
          <w:lang w:eastAsia="zh-CN"/>
        </w:rPr>
        <w:t>“</w:t>
      </w:r>
      <w:r>
        <w:t>此雌雄之國也，勢不兩立，爲雄者得天下矣</w:t>
      </w:r>
      <w:r>
        <w:rPr>
          <w:rFonts w:hint="eastAsia" w:eastAsia="宋体"/>
          <w:lang w:eastAsia="zh-CN"/>
        </w:rPr>
        <w:t>”</w:t>
      </w:r>
    </w:p>
    <w:p w14:paraId="7630BD41">
      <w:pPr>
        <w:rPr>
          <w:rFonts w:hint="eastAsia" w:eastAsia="宋体"/>
          <w:lang w:eastAsia="zh-CN"/>
        </w:rPr>
      </w:pPr>
      <w:r>
        <w:t>則</w:t>
      </w:r>
      <w:r>
        <w:rPr>
          <w:rFonts w:hint="eastAsia" w:eastAsia="宋体"/>
          <w:lang w:eastAsia="zh-CN"/>
        </w:rPr>
        <w:t>“</w:t>
      </w:r>
      <w:r>
        <w:t>爲</w:t>
      </w:r>
      <w:r>
        <w:rPr>
          <w:rFonts w:hint="eastAsia" w:eastAsia="宋体"/>
          <w:lang w:eastAsia="zh-CN"/>
        </w:rPr>
        <w:t>”</w:t>
      </w:r>
      <w:r>
        <w:t>字似亦衍文。吾以爲當讀作</w:t>
      </w:r>
      <w:r>
        <w:rPr>
          <w:rFonts w:hint="eastAsia" w:eastAsia="宋体"/>
          <w:lang w:eastAsia="zh-CN"/>
        </w:rPr>
        <w:t>“</w:t>
      </w:r>
      <w:r>
        <w:t>此雌雄之國也，勢不兩立爲雄，雄者得天下矣</w:t>
      </w:r>
      <w:r>
        <w:rPr>
          <w:rFonts w:hint="eastAsia" w:eastAsia="宋体"/>
          <w:lang w:eastAsia="zh-CN"/>
        </w:rPr>
        <w:t>”</w:t>
      </w:r>
    </w:p>
    <w:p w14:paraId="6C1F10FA">
      <w:r>
        <w:t>如此則文從字順，念孫襲顧子明之誤而自不知也</w:t>
      </w:r>
    </w:p>
    <w:p w14:paraId="1D66B2BE">
      <w:r>
        <w:t>朝趨市</w:t>
      </w:r>
    </w:p>
    <w:p w14:paraId="7F0428A6">
      <w:pPr>
        <w:rPr>
          <w:rFonts w:hint="eastAsia" w:eastAsia="宋体"/>
          <w:lang w:eastAsia="zh-CN"/>
        </w:rPr>
      </w:pPr>
      <w:r>
        <w:rPr>
          <w:rFonts w:hint="eastAsia" w:eastAsia="宋体"/>
          <w:lang w:eastAsia="zh-CN"/>
        </w:rPr>
        <w:t>《</w:t>
      </w:r>
      <w:r>
        <w:t>孟嘗君列傳</w:t>
      </w:r>
      <w:r>
        <w:rPr>
          <w:rFonts w:hint="eastAsia" w:eastAsia="宋体"/>
          <w:lang w:eastAsia="zh-CN"/>
        </w:rPr>
        <w:t>》</w:t>
      </w:r>
    </w:p>
    <w:p w14:paraId="3975F1D9">
      <w:r>
        <w:t>君獨不見夫朝趨市者乎？明旦側肩争門而入；日暮之後過市朝者，掉臂而不顧。引</w:t>
      </w:r>
    </w:p>
    <w:p w14:paraId="26FA73BC">
      <w:r>
        <w:t>之曰：</w:t>
      </w:r>
      <w:r>
        <w:rPr>
          <w:rFonts w:hint="eastAsia" w:eastAsia="宋体"/>
          <w:lang w:eastAsia="zh-CN"/>
        </w:rPr>
        <w:t>“‘</w:t>
      </w:r>
      <w:r>
        <w:t>朝趨市</w:t>
      </w:r>
      <w:r>
        <w:rPr>
          <w:rFonts w:hint="eastAsia" w:eastAsia="宋体"/>
          <w:lang w:eastAsia="zh-CN"/>
        </w:rPr>
        <w:t>’</w:t>
      </w:r>
      <w:r>
        <w:t>當作</w:t>
      </w:r>
      <w:r>
        <w:rPr>
          <w:rFonts w:hint="eastAsia" w:eastAsia="宋体"/>
          <w:lang w:eastAsia="zh-CN"/>
        </w:rPr>
        <w:t>‘</w:t>
      </w:r>
      <w:r>
        <w:t>趨市朝</w:t>
      </w:r>
      <w:r>
        <w:rPr>
          <w:rFonts w:hint="eastAsia" w:eastAsia="宋体"/>
          <w:lang w:eastAsia="zh-CN"/>
        </w:rPr>
        <w:t>’</w:t>
      </w:r>
      <w:r>
        <w:t>，</w:t>
      </w:r>
      <w:r>
        <w:rPr>
          <w:rFonts w:hint="eastAsia" w:eastAsia="宋体"/>
          <w:lang w:eastAsia="zh-CN"/>
        </w:rPr>
        <w:t>‘</w:t>
      </w:r>
      <w:r>
        <w:t>朝</w:t>
      </w:r>
      <w:r>
        <w:rPr>
          <w:rFonts w:hint="eastAsia" w:eastAsia="宋体"/>
          <w:lang w:eastAsia="zh-CN"/>
        </w:rPr>
        <w:t>’</w:t>
      </w:r>
      <w:r>
        <w:t>音</w:t>
      </w:r>
      <w:r>
        <w:rPr>
          <w:rFonts w:hint="eastAsia" w:eastAsia="宋体"/>
          <w:lang w:eastAsia="zh-CN"/>
        </w:rPr>
        <w:t>‘</w:t>
      </w:r>
      <w:r>
        <w:t>潮</w:t>
      </w:r>
      <w:r>
        <w:rPr>
          <w:rFonts w:hint="eastAsia" w:eastAsia="宋体"/>
          <w:lang w:eastAsia="zh-CN"/>
        </w:rPr>
        <w:t>’</w:t>
      </w:r>
      <w:r>
        <w:t>，下文</w:t>
      </w:r>
      <w:r>
        <w:rPr>
          <w:rFonts w:hint="eastAsia" w:eastAsia="宋体"/>
          <w:lang w:eastAsia="zh-CN"/>
        </w:rPr>
        <w:t>‘</w:t>
      </w:r>
      <w:r>
        <w:t>過市朝者</w:t>
      </w:r>
      <w:r>
        <w:rPr>
          <w:rFonts w:hint="eastAsia" w:eastAsia="宋体"/>
          <w:lang w:eastAsia="zh-CN"/>
        </w:rPr>
        <w:t>’</w:t>
      </w:r>
      <w:r>
        <w:t>即承此文言之。若讀</w:t>
      </w:r>
      <w:r>
        <w:rPr>
          <w:rFonts w:hint="eastAsia" w:eastAsia="宋体"/>
          <w:lang w:eastAsia="zh-CN"/>
        </w:rPr>
        <w:t>‘</w:t>
      </w:r>
      <w:r>
        <w:t>朝</w:t>
      </w:r>
    </w:p>
    <w:p w14:paraId="670993D0">
      <w:pPr>
        <w:rPr>
          <w:rFonts w:hint="eastAsia" w:eastAsia="宋体"/>
          <w:lang w:eastAsia="zh-CN"/>
        </w:rPr>
      </w:pPr>
      <w:r>
        <w:t>暮</w:t>
      </w:r>
      <w:r>
        <w:rPr>
          <w:rFonts w:hint="eastAsia" w:eastAsia="宋体"/>
          <w:lang w:eastAsia="zh-CN"/>
        </w:rPr>
        <w:t>’</w:t>
      </w:r>
      <w:r>
        <w:t>之</w:t>
      </w:r>
      <w:r>
        <w:rPr>
          <w:rFonts w:hint="eastAsia" w:eastAsia="宋体"/>
          <w:lang w:eastAsia="zh-CN"/>
        </w:rPr>
        <w:t>‘</w:t>
      </w:r>
      <w:r>
        <w:t>朝</w:t>
      </w:r>
      <w:r>
        <w:rPr>
          <w:rFonts w:hint="eastAsia" w:eastAsia="宋体"/>
          <w:lang w:eastAsia="zh-CN"/>
        </w:rPr>
        <w:t>’</w:t>
      </w:r>
      <w:r>
        <w:t>，則與下</w:t>
      </w:r>
      <w:r>
        <w:rPr>
          <w:rFonts w:hint="eastAsia" w:eastAsia="宋体"/>
          <w:lang w:eastAsia="zh-CN"/>
        </w:rPr>
        <w:t>‘</w:t>
      </w:r>
      <w:r>
        <w:t>明旦</w:t>
      </w:r>
      <w:r>
        <w:rPr>
          <w:rFonts w:hint="eastAsia" w:eastAsia="宋体"/>
          <w:lang w:eastAsia="zh-CN"/>
        </w:rPr>
        <w:t>’</w:t>
      </w:r>
      <w:r>
        <w:t>相複矣。</w:t>
      </w:r>
      <w:r>
        <w:rPr>
          <w:rFonts w:hint="eastAsia" w:eastAsia="宋体"/>
          <w:lang w:eastAsia="zh-CN"/>
        </w:rPr>
        <w:t>《</w:t>
      </w:r>
      <w:r>
        <w:t>索隱</w:t>
      </w:r>
      <w:r>
        <w:rPr>
          <w:rFonts w:hint="eastAsia" w:eastAsia="宋体"/>
          <w:lang w:eastAsia="zh-CN"/>
        </w:rPr>
        <w:t>》</w:t>
      </w:r>
      <w:r>
        <w:t>出</w:t>
      </w:r>
      <w:r>
        <w:rPr>
          <w:rFonts w:hint="eastAsia" w:eastAsia="宋体"/>
          <w:lang w:eastAsia="zh-CN"/>
        </w:rPr>
        <w:t>‘</w:t>
      </w:r>
      <w:r>
        <w:t>朝趣市</w:t>
      </w:r>
      <w:r>
        <w:rPr>
          <w:rFonts w:hint="eastAsia" w:eastAsia="宋体"/>
          <w:lang w:eastAsia="zh-CN"/>
        </w:rPr>
        <w:t>’</w:t>
      </w:r>
      <w:r>
        <w:t>三字，云</w:t>
      </w:r>
      <w:r>
        <w:rPr>
          <w:rFonts w:hint="eastAsia" w:eastAsia="宋体"/>
          <w:lang w:eastAsia="zh-CN"/>
        </w:rPr>
        <w:t>‘</w:t>
      </w:r>
      <w:r>
        <w:t>趣音娶</w:t>
      </w:r>
      <w:r>
        <w:rPr>
          <w:rFonts w:hint="eastAsia" w:eastAsia="宋体"/>
          <w:lang w:eastAsia="zh-CN"/>
        </w:rPr>
        <w:t>’</w:t>
      </w:r>
      <w:r>
        <w:t>，後又出</w:t>
      </w:r>
      <w:r>
        <w:rPr>
          <w:rFonts w:hint="eastAsia" w:eastAsia="宋体"/>
          <w:lang w:eastAsia="zh-CN"/>
        </w:rPr>
        <w:t>‘</w:t>
      </w:r>
      <w:r>
        <w:t>過市朝</w:t>
      </w:r>
      <w:r>
        <w:rPr>
          <w:rFonts w:hint="eastAsia" w:eastAsia="宋体"/>
          <w:lang w:eastAsia="zh-CN"/>
        </w:rPr>
        <w:t>’</w:t>
      </w:r>
    </w:p>
    <w:p w14:paraId="16BF6317">
      <w:r>
        <w:t>三字，云</w:t>
      </w:r>
      <w:r>
        <w:rPr>
          <w:rFonts w:hint="eastAsia" w:eastAsia="宋体"/>
          <w:lang w:eastAsia="zh-CN"/>
        </w:rPr>
        <w:t>‘</w:t>
      </w:r>
      <w:r>
        <w:t>朝音潮謂市之行位有如朝列，因言市朝耳</w:t>
      </w:r>
      <w:r>
        <w:rPr>
          <w:rFonts w:hint="eastAsia" w:eastAsia="宋体"/>
          <w:lang w:eastAsia="zh-CN"/>
        </w:rPr>
        <w:t>’</w:t>
      </w:r>
      <w:r>
        <w:t>，則所見本巳譌爲</w:t>
      </w:r>
      <w:r>
        <w:rPr>
          <w:rFonts w:hint="eastAsia" w:eastAsia="宋体"/>
          <w:lang w:eastAsia="zh-CN"/>
        </w:rPr>
        <w:t>‘</w:t>
      </w:r>
      <w:r>
        <w:t>朝趣市矣</w:t>
      </w:r>
      <w:r>
        <w:rPr>
          <w:rFonts w:hint="eastAsia" w:eastAsia="宋体"/>
          <w:lang w:eastAsia="zh-CN"/>
        </w:rPr>
        <w:t>’</w:t>
      </w:r>
      <w:r>
        <w:t>。李</w:t>
      </w:r>
    </w:p>
    <w:p w14:paraId="4D908636">
      <w:r>
        <w:t>善注</w:t>
      </w:r>
      <w:r>
        <w:rPr>
          <w:rFonts w:hint="eastAsia" w:eastAsia="宋体"/>
          <w:lang w:eastAsia="zh-CN"/>
        </w:rPr>
        <w:t>《</w:t>
      </w:r>
      <w:r>
        <w:t>文選。藉田賦</w:t>
      </w:r>
      <w:r>
        <w:rPr>
          <w:rFonts w:hint="eastAsia" w:eastAsia="宋体"/>
          <w:lang w:eastAsia="zh-CN"/>
        </w:rPr>
        <w:t>》</w:t>
      </w:r>
      <w:r>
        <w:t>引此亦譌。</w:t>
      </w:r>
      <w:r>
        <w:rPr>
          <w:rFonts w:hint="eastAsia" w:eastAsia="宋体"/>
          <w:lang w:eastAsia="zh-CN"/>
        </w:rPr>
        <w:t>”</w:t>
      </w:r>
      <w:r>
        <w:t>李注引</w:t>
      </w:r>
      <w:r>
        <w:rPr>
          <w:rFonts w:hint="eastAsia" w:eastAsia="宋体"/>
          <w:lang w:eastAsia="zh-CN"/>
        </w:rPr>
        <w:t>“</w:t>
      </w:r>
      <w:r>
        <w:t>朝趨市</w:t>
      </w:r>
      <w:r>
        <w:rPr>
          <w:rFonts w:hint="eastAsia" w:eastAsia="宋体"/>
          <w:lang w:eastAsia="zh-CN"/>
        </w:rPr>
        <w:t>”</w:t>
      </w:r>
      <w:r>
        <w:t>，而不引</w:t>
      </w:r>
      <w:r>
        <w:rPr>
          <w:rFonts w:hint="eastAsia" w:eastAsia="宋体"/>
          <w:lang w:eastAsia="zh-CN"/>
        </w:rPr>
        <w:t>“</w:t>
      </w:r>
      <w:r>
        <w:t>明旦</w:t>
      </w:r>
      <w:r>
        <w:rPr>
          <w:rFonts w:hint="eastAsia" w:eastAsia="宋体"/>
          <w:lang w:eastAsia="zh-CN"/>
        </w:rPr>
        <w:t>”</w:t>
      </w:r>
      <w:r>
        <w:t>二字。蓋亦以</w:t>
      </w:r>
      <w:r>
        <w:rPr>
          <w:rFonts w:hint="eastAsia" w:eastAsia="宋体"/>
          <w:lang w:eastAsia="zh-CN"/>
        </w:rPr>
        <w:t>“</w:t>
      </w:r>
      <w:r>
        <w:t>明旦</w:t>
      </w:r>
      <w:r>
        <w:rPr>
          <w:rFonts w:hint="eastAsia" w:eastAsia="宋体"/>
          <w:lang w:eastAsia="zh-CN"/>
        </w:rPr>
        <w:t>”</w:t>
      </w:r>
      <w:r>
        <w:t>與</w:t>
      </w:r>
      <w:r>
        <w:rPr>
          <w:rFonts w:hint="eastAsia" w:eastAsia="宋体"/>
          <w:lang w:eastAsia="zh-CN"/>
        </w:rPr>
        <w:t>“</w:t>
      </w:r>
      <w:r>
        <w:t>朝</w:t>
      </w:r>
      <w:r>
        <w:rPr>
          <w:rFonts w:hint="eastAsia" w:eastAsia="宋体"/>
          <w:lang w:eastAsia="zh-CN"/>
        </w:rPr>
        <w:t>”</w:t>
      </w:r>
      <w:r>
        <w:t>相複，故節之</w:t>
      </w:r>
    </w:p>
    <w:p w14:paraId="0336020C">
      <w:r>
        <w:t>而不知</w:t>
      </w:r>
      <w:r>
        <w:rPr>
          <w:rFonts w:hint="eastAsia" w:eastAsia="宋体"/>
          <w:lang w:eastAsia="zh-CN"/>
        </w:rPr>
        <w:t>“</w:t>
      </w:r>
      <w:r>
        <w:t>朝趨市</w:t>
      </w:r>
      <w:r>
        <w:rPr>
          <w:rFonts w:hint="eastAsia" w:eastAsia="宋体"/>
          <w:lang w:eastAsia="zh-CN"/>
        </w:rPr>
        <w:t>”</w:t>
      </w:r>
      <w:r>
        <w:t>乃</w:t>
      </w:r>
      <w:r>
        <w:rPr>
          <w:rFonts w:hint="eastAsia" w:eastAsia="宋体"/>
          <w:lang w:eastAsia="zh-CN"/>
        </w:rPr>
        <w:t>“</w:t>
      </w:r>
      <w:r>
        <w:t>趣市朝</w:t>
      </w:r>
      <w:r>
        <w:rPr>
          <w:rFonts w:hint="eastAsia" w:eastAsia="宋体"/>
          <w:lang w:eastAsia="zh-CN"/>
        </w:rPr>
        <w:t>”</w:t>
      </w:r>
      <w:r>
        <w:t>之譌也。</w:t>
      </w:r>
    </w:p>
    <w:p w14:paraId="22F4F0E4">
      <w:r>
        <w:t>【第11页】</w:t>
      </w:r>
    </w:p>
    <w:p w14:paraId="106024C4">
      <w:r>
        <w:t>按念孫言非也。此當云</w:t>
      </w:r>
      <w:r>
        <w:rPr>
          <w:rFonts w:hint="eastAsia" w:eastAsia="宋体"/>
          <w:lang w:eastAsia="zh-CN"/>
        </w:rPr>
        <w:t>“</w:t>
      </w:r>
      <w:r>
        <w:t>過市朝者</w:t>
      </w:r>
      <w:r>
        <w:rPr>
          <w:rFonts w:hint="eastAsia" w:eastAsia="宋体"/>
          <w:lang w:eastAsia="zh-CN"/>
        </w:rPr>
        <w:t>”</w:t>
      </w:r>
      <w:r>
        <w:t>句衍一</w:t>
      </w:r>
      <w:r>
        <w:rPr>
          <w:rFonts w:hint="eastAsia" w:eastAsia="宋体"/>
          <w:lang w:eastAsia="zh-CN"/>
        </w:rPr>
        <w:t>“</w:t>
      </w:r>
      <w:r>
        <w:t>朝</w:t>
      </w:r>
      <w:r>
        <w:rPr>
          <w:rFonts w:hint="eastAsia" w:eastAsia="宋体"/>
          <w:lang w:eastAsia="zh-CN"/>
        </w:rPr>
        <w:t>”</w:t>
      </w:r>
      <w:r>
        <w:t>字。</w:t>
      </w:r>
      <w:r>
        <w:rPr>
          <w:rFonts w:hint="eastAsia" w:eastAsia="宋体"/>
          <w:lang w:eastAsia="zh-CN"/>
        </w:rPr>
        <w:t>“</w:t>
      </w:r>
      <w:r>
        <w:t>朝趨市</w:t>
      </w:r>
      <w:r>
        <w:rPr>
          <w:rFonts w:hint="eastAsia" w:eastAsia="宋体"/>
          <w:lang w:eastAsia="zh-CN"/>
        </w:rPr>
        <w:t>”</w:t>
      </w:r>
      <w:r>
        <w:t>總言清晨之赴市</w:t>
      </w:r>
    </w:p>
    <w:p w14:paraId="3EED0A46">
      <w:r>
        <w:t>者。下文</w:t>
      </w:r>
      <w:r>
        <w:rPr>
          <w:rFonts w:hint="eastAsia" w:eastAsia="宋体"/>
          <w:lang w:eastAsia="zh-CN"/>
        </w:rPr>
        <w:t>“</w:t>
      </w:r>
      <w:r>
        <w:t>明旦</w:t>
      </w:r>
      <w:r>
        <w:rPr>
          <w:rFonts w:hint="eastAsia" w:eastAsia="宋体"/>
          <w:lang w:eastAsia="zh-CN"/>
        </w:rPr>
        <w:t>”</w:t>
      </w:r>
      <w:r>
        <w:t>與</w:t>
      </w:r>
      <w:r>
        <w:rPr>
          <w:rFonts w:hint="eastAsia" w:eastAsia="宋体"/>
          <w:lang w:eastAsia="zh-CN"/>
        </w:rPr>
        <w:t>“</w:t>
      </w:r>
      <w:r>
        <w:t>日暮之後</w:t>
      </w:r>
      <w:r>
        <w:rPr>
          <w:rFonts w:hint="eastAsia" w:eastAsia="宋体"/>
          <w:lang w:eastAsia="zh-CN"/>
        </w:rPr>
        <w:t>”</w:t>
      </w:r>
      <w:r>
        <w:t>對待，</w:t>
      </w:r>
      <w:r>
        <w:rPr>
          <w:rFonts w:hint="eastAsia" w:eastAsia="宋体"/>
          <w:lang w:eastAsia="zh-CN"/>
        </w:rPr>
        <w:t>“</w:t>
      </w:r>
      <w:r>
        <w:t>明旦</w:t>
      </w:r>
      <w:r>
        <w:rPr>
          <w:rFonts w:hint="eastAsia" w:eastAsia="宋体"/>
          <w:lang w:eastAsia="zh-CN"/>
        </w:rPr>
        <w:t>”</w:t>
      </w:r>
      <w:r>
        <w:t>與上文</w:t>
      </w:r>
      <w:r>
        <w:rPr>
          <w:rFonts w:hint="eastAsia" w:eastAsia="宋体"/>
          <w:lang w:eastAsia="zh-CN"/>
        </w:rPr>
        <w:t>“</w:t>
      </w:r>
      <w:r>
        <w:t>朝</w:t>
      </w:r>
      <w:r>
        <w:rPr>
          <w:rFonts w:hint="eastAsia" w:eastAsia="宋体"/>
          <w:lang w:eastAsia="zh-CN"/>
        </w:rPr>
        <w:t>”</w:t>
      </w:r>
      <w:r>
        <w:t>字不重復。若謂以市肆、朝</w:t>
      </w:r>
    </w:p>
    <w:p w14:paraId="6AF025FB">
      <w:r>
        <w:t>廷並言，則</w:t>
      </w:r>
      <w:r>
        <w:rPr>
          <w:rFonts w:hint="eastAsia" w:eastAsia="宋体"/>
          <w:lang w:eastAsia="zh-CN"/>
        </w:rPr>
        <w:t>“</w:t>
      </w:r>
      <w:r>
        <w:t>掉臂而不顧</w:t>
      </w:r>
      <w:r>
        <w:rPr>
          <w:rFonts w:hint="eastAsia" w:eastAsia="宋体"/>
          <w:lang w:eastAsia="zh-CN"/>
        </w:rPr>
        <w:t>”</w:t>
      </w:r>
      <w:r>
        <w:t>無義。過朝廷者，雖日暮之後，亦不得云掉臂而不顧也。故</w:t>
      </w:r>
    </w:p>
    <w:p w14:paraId="7244E7F2">
      <w:r>
        <w:t>余謂上</w:t>
      </w:r>
      <w:r>
        <w:rPr>
          <w:rFonts w:hint="eastAsia" w:eastAsia="宋体"/>
          <w:lang w:eastAsia="zh-CN"/>
        </w:rPr>
        <w:t>“</w:t>
      </w:r>
      <w:r>
        <w:t>朝</w:t>
      </w:r>
      <w:r>
        <w:rPr>
          <w:rFonts w:hint="eastAsia" w:eastAsia="宋体"/>
          <w:lang w:eastAsia="zh-CN"/>
        </w:rPr>
        <w:t>”</w:t>
      </w:r>
      <w:r>
        <w:t>字當讀</w:t>
      </w:r>
      <w:r>
        <w:rPr>
          <w:rFonts w:hint="eastAsia" w:eastAsia="宋体"/>
          <w:lang w:eastAsia="zh-CN"/>
        </w:rPr>
        <w:t>“</w:t>
      </w:r>
      <w:r>
        <w:t>朝暮</w:t>
      </w:r>
      <w:r>
        <w:rPr>
          <w:rFonts w:hint="eastAsia" w:eastAsia="宋体"/>
          <w:lang w:eastAsia="zh-CN"/>
        </w:rPr>
        <w:t>”</w:t>
      </w:r>
      <w:r>
        <w:t>之</w:t>
      </w:r>
      <w:r>
        <w:rPr>
          <w:rFonts w:hint="eastAsia" w:eastAsia="宋体"/>
          <w:lang w:eastAsia="zh-CN"/>
        </w:rPr>
        <w:t>“</w:t>
      </w:r>
      <w:r>
        <w:t>朝</w:t>
      </w:r>
      <w:r>
        <w:rPr>
          <w:rFonts w:hint="eastAsia" w:eastAsia="宋体"/>
          <w:lang w:eastAsia="zh-CN"/>
        </w:rPr>
        <w:t>”</w:t>
      </w:r>
      <w:r>
        <w:t>，下</w:t>
      </w:r>
      <w:r>
        <w:rPr>
          <w:rFonts w:hint="eastAsia" w:eastAsia="宋体"/>
          <w:lang w:eastAsia="zh-CN"/>
        </w:rPr>
        <w:t>“</w:t>
      </w:r>
      <w:r>
        <w:t>朝</w:t>
      </w:r>
      <w:r>
        <w:rPr>
          <w:rFonts w:hint="eastAsia" w:eastAsia="宋体"/>
          <w:lang w:eastAsia="zh-CN"/>
        </w:rPr>
        <w:t>”</w:t>
      </w:r>
      <w:r>
        <w:t>字衍文</w:t>
      </w:r>
    </w:p>
    <w:p w14:paraId="05B352C1">
      <w:pPr>
        <w:rPr>
          <w:rFonts w:hint="eastAsia" w:eastAsia="宋体"/>
          <w:lang w:eastAsia="zh-CN"/>
        </w:rPr>
      </w:pPr>
      <w:r>
        <w:t>廉頗畏匿之</w:t>
      </w:r>
      <w:r>
        <w:rPr>
          <w:rFonts w:hint="eastAsia" w:eastAsia="宋体"/>
          <w:lang w:eastAsia="zh-CN"/>
        </w:rPr>
        <w:t>《</w:t>
      </w:r>
      <w:r>
        <w:t>廉頗藺相如列傳</w:t>
      </w:r>
      <w:r>
        <w:rPr>
          <w:rFonts w:hint="eastAsia" w:eastAsia="宋体"/>
          <w:lang w:eastAsia="zh-CN"/>
        </w:rPr>
        <w:t>》</w:t>
      </w:r>
    </w:p>
    <w:p w14:paraId="5C6ABE1C">
      <w:pPr>
        <w:rPr>
          <w:rFonts w:hint="eastAsia" w:eastAsia="宋体"/>
          <w:lang w:eastAsia="zh-CN"/>
        </w:rPr>
      </w:pPr>
      <w:r>
        <w:rPr>
          <w:rFonts w:hint="eastAsia" w:eastAsia="宋体"/>
          <w:lang w:eastAsia="zh-CN"/>
        </w:rPr>
        <w:t>《</w:t>
      </w:r>
      <w:r>
        <w:t>史記</w:t>
      </w:r>
      <w:r>
        <w:rPr>
          <w:rFonts w:hint="eastAsia" w:eastAsia="宋体"/>
          <w:lang w:eastAsia="zh-CN"/>
        </w:rPr>
        <w:t>》</w:t>
      </w:r>
      <w:r>
        <w:t>原文云</w:t>
      </w:r>
      <w:r>
        <w:rPr>
          <w:rFonts w:hint="eastAsia" w:eastAsia="宋体"/>
          <w:lang w:eastAsia="zh-CN"/>
        </w:rPr>
        <w:t>“</w:t>
      </w:r>
      <w:r>
        <w:t>今君與廉頗同列廉君宣惡言而君畏匿之。</w:t>
      </w:r>
      <w:r>
        <w:rPr>
          <w:rFonts w:hint="eastAsia" w:eastAsia="宋体"/>
          <w:lang w:eastAsia="zh-CN"/>
        </w:rPr>
        <w:t>”</w:t>
      </w:r>
    </w:p>
    <w:p w14:paraId="058E8EED">
      <w:r>
        <w:t>王念孫云</w:t>
      </w:r>
      <w:r>
        <w:rPr>
          <w:rFonts w:hint="eastAsia" w:eastAsia="宋体"/>
          <w:lang w:eastAsia="zh-CN"/>
        </w:rPr>
        <w:t>“‘</w:t>
      </w:r>
      <w:r>
        <w:t>廉頗</w:t>
      </w:r>
      <w:r>
        <w:rPr>
          <w:rFonts w:hint="eastAsia" w:eastAsia="宋体"/>
          <w:lang w:eastAsia="zh-CN"/>
        </w:rPr>
        <w:t>’</w:t>
      </w:r>
      <w:r>
        <w:t>當爲</w:t>
      </w:r>
      <w:r>
        <w:rPr>
          <w:rFonts w:hint="eastAsia" w:eastAsia="宋体"/>
          <w:lang w:eastAsia="zh-CN"/>
        </w:rPr>
        <w:t>‘</w:t>
      </w:r>
      <w:r>
        <w:t>廉君</w:t>
      </w:r>
      <w:r>
        <w:rPr>
          <w:rFonts w:hint="eastAsia" w:eastAsia="宋体"/>
          <w:lang w:eastAsia="zh-CN"/>
        </w:rPr>
        <w:t>’</w:t>
      </w:r>
      <w:r>
        <w:t>，下文作</w:t>
      </w:r>
      <w:r>
        <w:rPr>
          <w:rFonts w:hint="eastAsia" w:eastAsia="宋体"/>
          <w:lang w:eastAsia="zh-CN"/>
        </w:rPr>
        <w:t>‘</w:t>
      </w:r>
      <w:r>
        <w:t>廉君</w:t>
      </w:r>
      <w:r>
        <w:rPr>
          <w:rFonts w:hint="eastAsia" w:eastAsia="宋体"/>
          <w:lang w:eastAsia="zh-CN"/>
        </w:rPr>
        <w:t>’</w:t>
      </w:r>
      <w:r>
        <w:t>，即其證。今作</w:t>
      </w:r>
      <w:r>
        <w:rPr>
          <w:rFonts w:hint="eastAsia" w:eastAsia="宋体"/>
          <w:lang w:eastAsia="zh-CN"/>
        </w:rPr>
        <w:t>‘</w:t>
      </w:r>
      <w:r>
        <w:t>廉頗</w:t>
      </w:r>
      <w:r>
        <w:rPr>
          <w:rFonts w:hint="eastAsia" w:eastAsia="宋体"/>
          <w:lang w:eastAsia="zh-CN"/>
        </w:rPr>
        <w:t>’</w:t>
      </w:r>
      <w:r>
        <w:t>者，涉上文而</w:t>
      </w:r>
    </w:p>
    <w:p w14:paraId="7AEF20B8">
      <w:pPr>
        <w:rPr>
          <w:rFonts w:hint="eastAsia" w:eastAsia="宋体"/>
          <w:lang w:eastAsia="zh-CN"/>
        </w:rPr>
      </w:pPr>
      <w:r>
        <w:t>誤。</w:t>
      </w:r>
      <w:r>
        <w:rPr>
          <w:rFonts w:hint="eastAsia" w:eastAsia="宋体"/>
          <w:lang w:eastAsia="zh-CN"/>
        </w:rPr>
        <w:t>《</w:t>
      </w:r>
      <w:r>
        <w:t>文選</w:t>
      </w:r>
      <w:r>
        <w:rPr>
          <w:rFonts w:hint="eastAsia" w:eastAsia="宋体"/>
          <w:lang w:eastAsia="zh-CN"/>
        </w:rPr>
        <w:t>•</w:t>
      </w:r>
      <w:r>
        <w:t>盧諶︿覽古詩﹀</w:t>
      </w:r>
      <w:r>
        <w:rPr>
          <w:rFonts w:hint="eastAsia" w:eastAsia="宋体"/>
          <w:lang w:eastAsia="zh-CN"/>
        </w:rPr>
        <w:t>》</w:t>
      </w:r>
      <w:r>
        <w:t>注、曹攄</w:t>
      </w:r>
      <w:r>
        <w:rPr>
          <w:rFonts w:hint="eastAsia" w:eastAsia="宋体"/>
          <w:lang w:eastAsia="zh-CN"/>
        </w:rPr>
        <w:t>《</w:t>
      </w:r>
      <w:r>
        <w:t>感舊詩</w:t>
      </w:r>
      <w:r>
        <w:rPr>
          <w:rFonts w:hint="eastAsia" w:eastAsia="宋体"/>
          <w:lang w:eastAsia="zh-CN"/>
        </w:rPr>
        <w:t>》</w:t>
      </w:r>
      <w:r>
        <w:t>注引</w:t>
      </w:r>
      <w:r>
        <w:rPr>
          <w:rFonts w:hint="eastAsia" w:eastAsia="宋体"/>
          <w:lang w:eastAsia="zh-CN"/>
        </w:rPr>
        <w:t>（</w:t>
      </w:r>
      <w:r>
        <w:t>作</w:t>
      </w:r>
      <w:r>
        <w:rPr>
          <w:rFonts w:hint="eastAsia" w:eastAsia="宋体"/>
          <w:lang w:eastAsia="zh-CN"/>
        </w:rPr>
        <w:t>）</w:t>
      </w:r>
      <w:r>
        <w:t>並作</w:t>
      </w:r>
      <w:r>
        <w:rPr>
          <w:rFonts w:hint="eastAsia" w:eastAsia="宋体"/>
          <w:lang w:eastAsia="zh-CN"/>
        </w:rPr>
        <w:t>‘</w:t>
      </w:r>
      <w:r>
        <w:t>廉君</w:t>
      </w:r>
      <w:r>
        <w:rPr>
          <w:rFonts w:hint="eastAsia" w:eastAsia="宋体"/>
          <w:lang w:eastAsia="zh-CN"/>
        </w:rPr>
        <w:t>’</w:t>
      </w:r>
      <w:r>
        <w:t>，</w:t>
      </w:r>
      <w:r>
        <w:rPr>
          <w:rFonts w:hint="eastAsia" w:eastAsia="宋体"/>
          <w:lang w:eastAsia="zh-CN"/>
        </w:rPr>
        <w:t>《（</w:t>
      </w:r>
      <w:r>
        <w:t>郡</w:t>
      </w:r>
      <w:r>
        <w:rPr>
          <w:rFonts w:hint="eastAsia" w:eastAsia="宋体"/>
          <w:lang w:eastAsia="zh-CN"/>
        </w:rPr>
        <w:t>）【</w:t>
      </w:r>
      <w:r>
        <w:t>群</w:t>
      </w:r>
      <w:r>
        <w:rPr>
          <w:rFonts w:hint="eastAsia" w:eastAsia="宋体"/>
          <w:lang w:eastAsia="zh-CN"/>
        </w:rPr>
        <w:t>】</w:t>
      </w:r>
      <w:r>
        <w:t>書治要</w:t>
      </w:r>
      <w:r>
        <w:rPr>
          <w:rFonts w:hint="eastAsia" w:eastAsia="宋体"/>
          <w:lang w:eastAsia="zh-CN"/>
        </w:rPr>
        <w:t>》</w:t>
      </w:r>
    </w:p>
    <w:p w14:paraId="0873B918">
      <w:r>
        <w:t>同。</w:t>
      </w:r>
      <w:r>
        <w:rPr>
          <w:rFonts w:hint="eastAsia" w:eastAsia="宋体"/>
          <w:lang w:eastAsia="zh-CN"/>
        </w:rPr>
        <w:t>‘</w:t>
      </w:r>
      <w:r>
        <w:t>畏匿之</w:t>
      </w:r>
      <w:r>
        <w:rPr>
          <w:rFonts w:hint="eastAsia" w:eastAsia="宋体"/>
          <w:lang w:eastAsia="zh-CN"/>
        </w:rPr>
        <w:t>’</w:t>
      </w:r>
      <w:r>
        <w:t>，</w:t>
      </w:r>
      <w:r>
        <w:rPr>
          <w:rFonts w:hint="eastAsia" w:eastAsia="宋体"/>
          <w:lang w:eastAsia="zh-CN"/>
        </w:rPr>
        <w:t>《</w:t>
      </w:r>
      <w:r>
        <w:t>覽古詩</w:t>
      </w:r>
      <w:r>
        <w:rPr>
          <w:rFonts w:hint="eastAsia" w:eastAsia="宋体"/>
          <w:lang w:eastAsia="zh-CN"/>
        </w:rPr>
        <w:t>》</w:t>
      </w:r>
      <w:r>
        <w:t>注引作</w:t>
      </w:r>
      <w:r>
        <w:rPr>
          <w:rFonts w:hint="eastAsia" w:eastAsia="宋体"/>
          <w:lang w:eastAsia="zh-CN"/>
        </w:rPr>
        <w:t>‘</w:t>
      </w:r>
      <w:r>
        <w:t>畏匿</w:t>
      </w:r>
      <w:r>
        <w:rPr>
          <w:rFonts w:hint="eastAsia" w:eastAsia="宋体"/>
          <w:lang w:eastAsia="zh-CN"/>
        </w:rPr>
        <w:t>’</w:t>
      </w:r>
      <w:r>
        <w:t>，</w:t>
      </w:r>
      <w:r>
        <w:rPr>
          <w:rFonts w:hint="eastAsia" w:eastAsia="宋体"/>
          <w:lang w:eastAsia="zh-CN"/>
        </w:rPr>
        <w:t>《</w:t>
      </w:r>
      <w:r>
        <w:t>感舊詩</w:t>
      </w:r>
      <w:r>
        <w:rPr>
          <w:rFonts w:hint="eastAsia" w:eastAsia="宋体"/>
          <w:lang w:eastAsia="zh-CN"/>
        </w:rPr>
        <w:t>》</w:t>
      </w:r>
      <w:r>
        <w:t>注引作</w:t>
      </w:r>
      <w:r>
        <w:rPr>
          <w:rFonts w:hint="eastAsia" w:eastAsia="宋体"/>
          <w:lang w:eastAsia="zh-CN"/>
        </w:rPr>
        <w:t>‘</w:t>
      </w:r>
      <w:r>
        <w:t>畏之匿</w:t>
      </w:r>
      <w:r>
        <w:rPr>
          <w:rFonts w:hint="eastAsia" w:eastAsia="宋体"/>
          <w:lang w:eastAsia="zh-CN"/>
        </w:rPr>
        <w:t>’</w:t>
      </w:r>
      <w:r>
        <w:t>。案作</w:t>
      </w:r>
      <w:r>
        <w:rPr>
          <w:rFonts w:hint="eastAsia" w:eastAsia="宋体"/>
          <w:lang w:eastAsia="zh-CN"/>
        </w:rPr>
        <w:t>‘</w:t>
      </w:r>
      <w:r>
        <w:t>畏之匿</w:t>
      </w:r>
      <w:r>
        <w:rPr>
          <w:rFonts w:hint="eastAsia" w:eastAsia="宋体"/>
          <w:lang w:eastAsia="zh-CN"/>
        </w:rPr>
        <w:t>’</w:t>
      </w:r>
      <w:r>
        <w:t>是</w:t>
      </w:r>
    </w:p>
    <w:p w14:paraId="189B2BE1">
      <w:r>
        <w:t>也。今本</w:t>
      </w:r>
      <w:r>
        <w:rPr>
          <w:rFonts w:hint="eastAsia" w:eastAsia="宋体"/>
          <w:lang w:eastAsia="zh-CN"/>
        </w:rPr>
        <w:t>‘</w:t>
      </w:r>
      <w:r>
        <w:t>之</w:t>
      </w:r>
      <w:r>
        <w:rPr>
          <w:rFonts w:hint="eastAsia" w:eastAsia="宋体"/>
          <w:lang w:eastAsia="zh-CN"/>
        </w:rPr>
        <w:t>’</w:t>
      </w:r>
      <w:r>
        <w:t>字在</w:t>
      </w:r>
      <w:r>
        <w:rPr>
          <w:rFonts w:hint="eastAsia" w:eastAsia="宋体"/>
          <w:lang w:eastAsia="zh-CN"/>
        </w:rPr>
        <w:t>‘</w:t>
      </w:r>
      <w:r>
        <w:t>匿</w:t>
      </w:r>
      <w:r>
        <w:rPr>
          <w:rFonts w:hint="eastAsia" w:eastAsia="宋体"/>
          <w:lang w:eastAsia="zh-CN"/>
        </w:rPr>
        <w:t>’</w:t>
      </w:r>
      <w:r>
        <w:t>字下，則文不成義。“</w:t>
      </w:r>
    </w:p>
    <w:p w14:paraId="55B05FD8">
      <w:r>
        <w:t>按上文稱</w:t>
      </w:r>
      <w:r>
        <w:rPr>
          <w:rFonts w:hint="eastAsia" w:eastAsia="宋体"/>
          <w:lang w:eastAsia="zh-CN"/>
        </w:rPr>
        <w:t>“</w:t>
      </w:r>
      <w:r>
        <w:t>廉頗</w:t>
      </w:r>
      <w:r>
        <w:rPr>
          <w:rFonts w:hint="eastAsia" w:eastAsia="宋体"/>
          <w:lang w:eastAsia="zh-CN"/>
        </w:rPr>
        <w:t>”</w:t>
      </w:r>
      <w:r>
        <w:t>，下文稱</w:t>
      </w:r>
      <w:r>
        <w:rPr>
          <w:rFonts w:hint="eastAsia" w:eastAsia="宋体"/>
          <w:lang w:eastAsia="zh-CN"/>
        </w:rPr>
        <w:t>“</w:t>
      </w:r>
      <w:r>
        <w:t>廉君</w:t>
      </w:r>
      <w:r>
        <w:rPr>
          <w:rFonts w:hint="eastAsia" w:eastAsia="宋体"/>
          <w:lang w:eastAsia="zh-CN"/>
        </w:rPr>
        <w:t>”</w:t>
      </w:r>
      <w:r>
        <w:t>，此等不同之稱謂，在</w:t>
      </w:r>
      <w:r>
        <w:rPr>
          <w:rFonts w:hint="eastAsia" w:eastAsia="宋体"/>
          <w:lang w:eastAsia="zh-CN"/>
        </w:rPr>
        <w:t>《</w:t>
      </w:r>
      <w:r>
        <w:t>史記</w:t>
      </w:r>
      <w:r>
        <w:rPr>
          <w:rFonts w:hint="eastAsia" w:eastAsia="宋体"/>
          <w:lang w:eastAsia="zh-CN"/>
        </w:rPr>
        <w:t>》</w:t>
      </w:r>
      <w:r>
        <w:t>中常有之，其例舉不</w:t>
      </w:r>
    </w:p>
    <w:p w14:paraId="301C6BEC">
      <w:r>
        <w:t>勝舉，不必爲傳寫錯誤。至於</w:t>
      </w:r>
      <w:r>
        <w:rPr>
          <w:rFonts w:hint="eastAsia" w:eastAsia="宋体"/>
          <w:lang w:eastAsia="zh-CN"/>
        </w:rPr>
        <w:t>“</w:t>
      </w:r>
      <w:r>
        <w:t>畏匿之</w:t>
      </w:r>
      <w:r>
        <w:rPr>
          <w:rFonts w:hint="eastAsia" w:eastAsia="宋体"/>
          <w:lang w:eastAsia="zh-CN"/>
        </w:rPr>
        <w:t>”</w:t>
      </w:r>
      <w:r>
        <w:t>，則原文正不錯，而念孫言誤也。</w:t>
      </w:r>
      <w:r>
        <w:rPr>
          <w:rFonts w:hint="eastAsia" w:eastAsia="宋体"/>
          <w:lang w:eastAsia="zh-CN"/>
        </w:rPr>
        <w:t>“</w:t>
      </w:r>
      <w:r>
        <w:t>之</w:t>
      </w:r>
      <w:r>
        <w:rPr>
          <w:rFonts w:hint="eastAsia" w:eastAsia="宋体"/>
          <w:lang w:eastAsia="zh-CN"/>
        </w:rPr>
        <w:t>”</w:t>
      </w:r>
      <w:r>
        <w:t>字爲代</w:t>
      </w:r>
    </w:p>
    <w:p w14:paraId="3C6BD417">
      <w:r>
        <w:t>名字代廉頗。今日通俗文當作</w:t>
      </w:r>
      <w:r>
        <w:rPr>
          <w:rFonts w:hint="eastAsia" w:eastAsia="宋体"/>
          <w:lang w:eastAsia="zh-CN"/>
        </w:rPr>
        <w:t>“</w:t>
      </w:r>
      <w:r>
        <w:t>畏而匿之</w:t>
      </w:r>
      <w:r>
        <w:rPr>
          <w:rFonts w:hint="eastAsia" w:eastAsia="宋体"/>
          <w:lang w:eastAsia="zh-CN"/>
        </w:rPr>
        <w:t>”</w:t>
      </w:r>
      <w:r>
        <w:t>亦甚通暢何得云</w:t>
      </w:r>
      <w:r>
        <w:rPr>
          <w:rFonts w:hint="eastAsia" w:eastAsia="宋体"/>
          <w:lang w:eastAsia="zh-CN"/>
        </w:rPr>
        <w:t>“</w:t>
      </w:r>
      <w:r>
        <w:t>文不成義</w:t>
      </w:r>
      <w:r>
        <w:rPr>
          <w:rFonts w:hint="eastAsia" w:eastAsia="宋体"/>
          <w:lang w:eastAsia="zh-CN"/>
        </w:rPr>
        <w:t>”</w:t>
      </w:r>
      <w:r>
        <w:t>？此種之</w:t>
      </w:r>
    </w:p>
    <w:p w14:paraId="476FA5BC">
      <w:r>
        <w:t>【第12页】</w:t>
      </w:r>
    </w:p>
    <w:p w14:paraId="366A5D93">
      <w:r>
        <w:t>字在</w:t>
      </w:r>
      <w:r>
        <w:rPr>
          <w:rFonts w:hint="eastAsia" w:eastAsia="宋体"/>
          <w:lang w:eastAsia="zh-CN"/>
        </w:rPr>
        <w:t>《</w:t>
      </w:r>
      <w:r>
        <w:t>孟子</w:t>
      </w:r>
      <w:r>
        <w:rPr>
          <w:rFonts w:hint="eastAsia" w:eastAsia="宋体"/>
          <w:lang w:eastAsia="zh-CN"/>
        </w:rPr>
        <w:t>》</w:t>
      </w:r>
      <w:r>
        <w:t>中常有之曰</w:t>
      </w:r>
      <w:r>
        <w:rPr>
          <w:rFonts w:hint="eastAsia" w:eastAsia="宋体"/>
          <w:lang w:eastAsia="zh-CN"/>
        </w:rPr>
        <w:t>“</w:t>
      </w:r>
      <w:r>
        <w:t>委而去之是地利不如人和也</w:t>
      </w:r>
      <w:r>
        <w:rPr>
          <w:rFonts w:hint="eastAsia" w:eastAsia="宋体"/>
          <w:lang w:eastAsia="zh-CN"/>
        </w:rPr>
        <w:t>”</w:t>
      </w:r>
      <w:r>
        <w:t>曰</w:t>
      </w:r>
      <w:r>
        <w:rPr>
          <w:rFonts w:hint="eastAsia" w:eastAsia="宋体"/>
          <w:lang w:eastAsia="zh-CN"/>
        </w:rPr>
        <w:t>“</w:t>
      </w:r>
      <w:r>
        <w:t>望望然去之若將浼</w:t>
      </w:r>
    </w:p>
    <w:p w14:paraId="126FAC5B">
      <w:r>
        <w:t>焉</w:t>
      </w:r>
      <w:r>
        <w:rPr>
          <w:rFonts w:hint="eastAsia" w:eastAsia="宋体"/>
          <w:lang w:eastAsia="zh-CN"/>
        </w:rPr>
        <w:t>”</w:t>
      </w:r>
      <w:r>
        <w:t>。不曰</w:t>
      </w:r>
      <w:r>
        <w:rPr>
          <w:rFonts w:hint="eastAsia" w:eastAsia="宋体"/>
          <w:lang w:eastAsia="zh-CN"/>
        </w:rPr>
        <w:t>“</w:t>
      </w:r>
      <w:r>
        <w:t>委而去</w:t>
      </w:r>
      <w:r>
        <w:rPr>
          <w:rFonts w:hint="eastAsia" w:eastAsia="宋体"/>
          <w:lang w:eastAsia="zh-CN"/>
        </w:rPr>
        <w:t>”</w:t>
      </w:r>
      <w:r>
        <w:t>，不曰</w:t>
      </w:r>
      <w:r>
        <w:rPr>
          <w:rFonts w:hint="eastAsia" w:eastAsia="宋体"/>
          <w:lang w:eastAsia="zh-CN"/>
        </w:rPr>
        <w:t>“</w:t>
      </w:r>
      <w:r>
        <w:t>望望然去</w:t>
      </w:r>
      <w:r>
        <w:rPr>
          <w:rFonts w:hint="eastAsia" w:eastAsia="宋体"/>
          <w:lang w:eastAsia="zh-CN"/>
        </w:rPr>
        <w:t>”</w:t>
      </w:r>
      <w:r>
        <w:t>，而必加一</w:t>
      </w:r>
      <w:r>
        <w:rPr>
          <w:rFonts w:hint="eastAsia" w:eastAsia="宋体"/>
          <w:lang w:eastAsia="zh-CN"/>
        </w:rPr>
        <w:t>“</w:t>
      </w:r>
      <w:r>
        <w:t>之</w:t>
      </w:r>
      <w:r>
        <w:rPr>
          <w:rFonts w:hint="eastAsia" w:eastAsia="宋体"/>
          <w:lang w:eastAsia="zh-CN"/>
        </w:rPr>
        <w:t>”</w:t>
      </w:r>
      <w:r>
        <w:t>字，其句法正與</w:t>
      </w:r>
      <w:r>
        <w:rPr>
          <w:rFonts w:hint="eastAsia" w:eastAsia="宋体"/>
          <w:lang w:eastAsia="zh-CN"/>
        </w:rPr>
        <w:t>《</w:t>
      </w:r>
      <w:r>
        <w:t>史記</w:t>
      </w:r>
      <w:r>
        <w:rPr>
          <w:rFonts w:hint="eastAsia" w:eastAsia="宋体"/>
          <w:lang w:eastAsia="zh-CN"/>
        </w:rPr>
        <w:t>》“</w:t>
      </w:r>
      <w:r>
        <w:t>畏匿</w:t>
      </w:r>
    </w:p>
    <w:p w14:paraId="02E4D4EF">
      <w:r>
        <w:t>之</w:t>
      </w:r>
      <w:r>
        <w:rPr>
          <w:rFonts w:hint="eastAsia" w:eastAsia="宋体"/>
          <w:lang w:eastAsia="zh-CN"/>
        </w:rPr>
        <w:t>”</w:t>
      </w:r>
      <w:r>
        <w:t>相同。信如念孫言，則</w:t>
      </w:r>
      <w:r>
        <w:rPr>
          <w:rFonts w:hint="eastAsia" w:eastAsia="宋体"/>
          <w:lang w:eastAsia="zh-CN"/>
        </w:rPr>
        <w:t>《</w:t>
      </w:r>
      <w:r>
        <w:t>孟子</w:t>
      </w:r>
      <w:r>
        <w:rPr>
          <w:rFonts w:hint="eastAsia" w:eastAsia="宋体"/>
          <w:lang w:eastAsia="zh-CN"/>
        </w:rPr>
        <w:t>》</w:t>
      </w:r>
      <w:r>
        <w:t>之文亦傳寫訛誤矣。惟此等之字，在今日所謂文法</w:t>
      </w:r>
    </w:p>
    <w:p w14:paraId="7E25CDFB">
      <w:r>
        <w:t>中，甚不易解。蓋</w:t>
      </w:r>
      <w:r>
        <w:rPr>
          <w:rFonts w:hint="eastAsia" w:eastAsia="宋体"/>
          <w:lang w:eastAsia="zh-CN"/>
        </w:rPr>
        <w:t>“</w:t>
      </w:r>
      <w:r>
        <w:t>去</w:t>
      </w:r>
      <w:r>
        <w:rPr>
          <w:rFonts w:hint="eastAsia" w:eastAsia="宋体"/>
          <w:lang w:eastAsia="zh-CN"/>
        </w:rPr>
        <w:t>”</w:t>
      </w:r>
      <w:r>
        <w:t>、</w:t>
      </w:r>
      <w:r>
        <w:rPr>
          <w:rFonts w:hint="eastAsia" w:eastAsia="宋体"/>
          <w:lang w:eastAsia="zh-CN"/>
        </w:rPr>
        <w:t>“</w:t>
      </w:r>
      <w:r>
        <w:t>匿</w:t>
      </w:r>
      <w:r>
        <w:rPr>
          <w:rFonts w:hint="eastAsia" w:eastAsia="宋体"/>
          <w:lang w:eastAsia="zh-CN"/>
        </w:rPr>
        <w:t>”</w:t>
      </w:r>
      <w:r>
        <w:t>皆自動詞之字，似爲目的格。照文法定例，自動詞之下</w:t>
      </w:r>
    </w:p>
    <w:p w14:paraId="0222FA47">
      <w:r>
        <w:t>不應有目的格，此等之字之用法實超出乎文法定例之外，吾假定其名曰半自動詞</w:t>
      </w:r>
    </w:p>
    <w:p w14:paraId="21FDBA4C">
      <w:r>
        <w:t>數年前，曾有人舉</w:t>
      </w:r>
      <w:r>
        <w:rPr>
          <w:rFonts w:hint="eastAsia" w:eastAsia="宋体"/>
          <w:lang w:eastAsia="zh-CN"/>
        </w:rPr>
        <w:t>《</w:t>
      </w:r>
      <w:r>
        <w:t>孟子</w:t>
      </w:r>
      <w:r>
        <w:rPr>
          <w:rFonts w:hint="eastAsia" w:eastAsia="宋体"/>
          <w:lang w:eastAsia="zh-CN"/>
        </w:rPr>
        <w:t>》“</w:t>
      </w:r>
      <w:r>
        <w:t>天油然作雲，沛然下雨，則苗勃然興之矣</w:t>
      </w:r>
      <w:r>
        <w:rPr>
          <w:rFonts w:hint="eastAsia" w:eastAsia="宋体"/>
          <w:lang w:eastAsia="zh-CN"/>
        </w:rPr>
        <w:t>”</w:t>
      </w:r>
      <w:r>
        <w:t>，謂</w:t>
      </w:r>
      <w:r>
        <w:rPr>
          <w:rFonts w:hint="eastAsia" w:eastAsia="宋体"/>
          <w:lang w:eastAsia="zh-CN"/>
        </w:rPr>
        <w:t>“</w:t>
      </w:r>
      <w:r>
        <w:t>之</w:t>
      </w:r>
      <w:r>
        <w:rPr>
          <w:rFonts w:hint="eastAsia" w:eastAsia="宋体"/>
          <w:lang w:eastAsia="zh-CN"/>
        </w:rPr>
        <w:t>”</w:t>
      </w:r>
      <w:r>
        <w:t>字爲衍</w:t>
      </w:r>
    </w:p>
    <w:p w14:paraId="5B52EBAB">
      <w:r>
        <w:t>文。初聞此言似爲有理，細思之，亦殊不然。使承認此處</w:t>
      </w:r>
      <w:r>
        <w:rPr>
          <w:rFonts w:hint="eastAsia" w:eastAsia="宋体"/>
          <w:lang w:eastAsia="zh-CN"/>
        </w:rPr>
        <w:t>“</w:t>
      </w:r>
      <w:r>
        <w:t>之</w:t>
      </w:r>
      <w:r>
        <w:rPr>
          <w:rFonts w:hint="eastAsia" w:eastAsia="宋体"/>
          <w:lang w:eastAsia="zh-CN"/>
        </w:rPr>
        <w:t>”</w:t>
      </w:r>
      <w:r>
        <w:t>字爲衍文，則</w:t>
      </w:r>
      <w:r>
        <w:rPr>
          <w:rFonts w:hint="eastAsia" w:eastAsia="宋体"/>
          <w:lang w:eastAsia="zh-CN"/>
        </w:rPr>
        <w:t>“</w:t>
      </w:r>
      <w:r>
        <w:t>委而去</w:t>
      </w:r>
    </w:p>
    <w:p w14:paraId="05EC4BD4">
      <w:r>
        <w:t>之</w:t>
      </w:r>
      <w:r>
        <w:rPr>
          <w:rFonts w:hint="eastAsia" w:eastAsia="宋体"/>
          <w:lang w:eastAsia="zh-CN"/>
        </w:rPr>
        <w:t>”</w:t>
      </w:r>
      <w:r>
        <w:t>、</w:t>
      </w:r>
      <w:r>
        <w:rPr>
          <w:rFonts w:hint="eastAsia" w:eastAsia="宋体"/>
          <w:lang w:eastAsia="zh-CN"/>
        </w:rPr>
        <w:t>“</w:t>
      </w:r>
      <w:r>
        <w:t>望望然去之</w:t>
      </w:r>
      <w:r>
        <w:rPr>
          <w:rFonts w:hint="eastAsia" w:eastAsia="宋体"/>
          <w:lang w:eastAsia="zh-CN"/>
        </w:rPr>
        <w:t>”</w:t>
      </w:r>
      <w:r>
        <w:t>兩</w:t>
      </w:r>
      <w:r>
        <w:rPr>
          <w:rFonts w:hint="eastAsia" w:eastAsia="宋体"/>
          <w:lang w:eastAsia="zh-CN"/>
        </w:rPr>
        <w:t>“</w:t>
      </w:r>
      <w:r>
        <w:t>之</w:t>
      </w:r>
      <w:r>
        <w:rPr>
          <w:rFonts w:hint="eastAsia" w:eastAsia="宋体"/>
          <w:lang w:eastAsia="zh-CN"/>
        </w:rPr>
        <w:t>”</w:t>
      </w:r>
      <w:r>
        <w:t>字皆衍文矣。况後人用此之字者尚多，如蘇東坡</w:t>
      </w:r>
      <w:r>
        <w:rPr>
          <w:rFonts w:hint="eastAsia" w:eastAsia="宋体"/>
          <w:lang w:eastAsia="zh-CN"/>
        </w:rPr>
        <w:t>“（</w:t>
      </w:r>
      <w:r>
        <w:t>文</w:t>
      </w:r>
    </w:p>
    <w:p w14:paraId="37627EC5">
      <w:r>
        <w:rPr>
          <w:rFonts w:hint="eastAsia" w:eastAsia="宋体"/>
          <w:lang w:eastAsia="zh-CN"/>
        </w:rPr>
        <w:t>【</w:t>
      </w:r>
      <w:r>
        <w:t>夫</w:t>
      </w:r>
      <w:r>
        <w:rPr>
          <w:rFonts w:hint="eastAsia" w:eastAsia="宋体"/>
          <w:lang w:eastAsia="zh-CN"/>
        </w:rPr>
        <w:t>】</w:t>
      </w:r>
      <w:r>
        <w:t>物必先腐也而後蟲生之</w:t>
      </w:r>
      <w:r>
        <w:rPr>
          <w:rFonts w:hint="eastAsia" w:eastAsia="宋体"/>
          <w:lang w:eastAsia="zh-CN"/>
        </w:rPr>
        <w:t>”</w:t>
      </w:r>
      <w:r>
        <w:t>其將謂此</w:t>
      </w:r>
      <w:r>
        <w:rPr>
          <w:rFonts w:hint="eastAsia" w:eastAsia="宋体"/>
          <w:lang w:eastAsia="zh-CN"/>
        </w:rPr>
        <w:t>“</w:t>
      </w:r>
      <w:r>
        <w:t>之</w:t>
      </w:r>
      <w:r>
        <w:rPr>
          <w:rFonts w:hint="eastAsia" w:eastAsia="宋体"/>
          <w:lang w:eastAsia="zh-CN"/>
        </w:rPr>
        <w:t>”</w:t>
      </w:r>
      <w:r>
        <w:t>字亦衍文耶？念孫固不知今人所謂文</w:t>
      </w:r>
    </w:p>
    <w:p w14:paraId="663D4EE0">
      <w:r>
        <w:t>法，但其不解此等之字之用法，則正與今日談文法者相同，皆不通之論也</w:t>
      </w:r>
    </w:p>
    <w:p w14:paraId="3F7BC002">
      <w:pPr>
        <w:rPr>
          <w:rFonts w:hint="eastAsia" w:eastAsia="宋体"/>
          <w:lang w:eastAsia="zh-CN"/>
        </w:rPr>
      </w:pPr>
      <w:r>
        <w:t>自投</w:t>
      </w:r>
      <w:r>
        <w:rPr>
          <w:rFonts w:hint="eastAsia" w:eastAsia="宋体"/>
          <w:lang w:eastAsia="zh-CN"/>
        </w:rPr>
        <w:t>《</w:t>
      </w:r>
      <w:r>
        <w:t>屈原賈生列傳</w:t>
      </w:r>
      <w:r>
        <w:rPr>
          <w:rFonts w:hint="eastAsia" w:eastAsia="宋体"/>
          <w:lang w:eastAsia="zh-CN"/>
        </w:rPr>
        <w:t>》</w:t>
      </w:r>
    </w:p>
    <w:p w14:paraId="223C058E">
      <w:pPr>
        <w:rPr>
          <w:rFonts w:hint="eastAsia" w:eastAsia="宋体"/>
          <w:lang w:eastAsia="zh-CN"/>
        </w:rPr>
      </w:pPr>
      <w:r>
        <w:rPr>
          <w:rFonts w:hint="eastAsia" w:eastAsia="宋体"/>
          <w:lang w:eastAsia="zh-CN"/>
        </w:rPr>
        <w:t>《</w:t>
      </w:r>
      <w:r>
        <w:t>史記</w:t>
      </w:r>
      <w:r>
        <w:rPr>
          <w:rFonts w:hint="eastAsia" w:eastAsia="宋体"/>
          <w:lang w:eastAsia="zh-CN"/>
        </w:rPr>
        <w:t>》</w:t>
      </w:r>
      <w:r>
        <w:t>原文云</w:t>
      </w:r>
      <w:r>
        <w:rPr>
          <w:rFonts w:hint="eastAsia" w:eastAsia="宋体"/>
          <w:lang w:eastAsia="zh-CN"/>
        </w:rPr>
        <w:t>“</w:t>
      </w:r>
      <w:r>
        <w:t>於是懷石，遂自投汨羅以死。</w:t>
      </w:r>
      <w:r>
        <w:rPr>
          <w:rFonts w:hint="eastAsia" w:eastAsia="宋体"/>
          <w:lang w:eastAsia="zh-CN"/>
        </w:rPr>
        <w:t>”</w:t>
      </w:r>
    </w:p>
    <w:p w14:paraId="36FD8144">
      <w:r>
        <w:t>王念孫曰</w:t>
      </w:r>
      <w:r>
        <w:rPr>
          <w:rFonts w:hint="eastAsia" w:eastAsia="宋体"/>
          <w:lang w:eastAsia="zh-CN"/>
        </w:rPr>
        <w:t>“《</w:t>
      </w:r>
      <w:r>
        <w:t>索隱</w:t>
      </w:r>
      <w:r>
        <w:rPr>
          <w:rFonts w:hint="eastAsia" w:eastAsia="宋体"/>
          <w:lang w:eastAsia="zh-CN"/>
        </w:rPr>
        <w:t>》</w:t>
      </w:r>
      <w:r>
        <w:t>本</w:t>
      </w:r>
      <w:r>
        <w:rPr>
          <w:rFonts w:hint="eastAsia" w:eastAsia="宋体"/>
          <w:lang w:eastAsia="zh-CN"/>
        </w:rPr>
        <w:t>‘</w:t>
      </w:r>
      <w:r>
        <w:t>自投</w:t>
      </w:r>
      <w:r>
        <w:rPr>
          <w:rFonts w:hint="eastAsia" w:eastAsia="宋体"/>
          <w:lang w:eastAsia="zh-CN"/>
        </w:rPr>
        <w:t>’</w:t>
      </w:r>
      <w:r>
        <w:t>作</w:t>
      </w:r>
      <w:r>
        <w:rPr>
          <w:rFonts w:hint="eastAsia" w:eastAsia="宋体"/>
          <w:lang w:eastAsia="zh-CN"/>
        </w:rPr>
        <w:t>‘</w:t>
      </w:r>
      <w:r>
        <w:t>自沈</w:t>
      </w:r>
      <w:r>
        <w:rPr>
          <w:rFonts w:hint="eastAsia" w:eastAsia="宋体"/>
          <w:lang w:eastAsia="zh-CN"/>
        </w:rPr>
        <w:t>’</w:t>
      </w:r>
      <w:r>
        <w:t>。念孙按下文云</w:t>
      </w:r>
      <w:r>
        <w:rPr>
          <w:rFonts w:hint="eastAsia" w:eastAsia="宋体"/>
          <w:lang w:eastAsia="zh-CN"/>
        </w:rPr>
        <w:t>‘</w:t>
      </w:r>
      <w:r>
        <w:t>自屈原沈汨羅後</w:t>
      </w:r>
      <w:r>
        <w:rPr>
          <w:rFonts w:hint="eastAsia" w:eastAsia="宋体"/>
          <w:lang w:eastAsia="zh-CN"/>
        </w:rPr>
        <w:t>’</w:t>
      </w:r>
      <w:r>
        <w:t>又云</w:t>
      </w:r>
    </w:p>
    <w:p w14:paraId="2A9D532A">
      <w:r>
        <w:rPr>
          <w:rFonts w:hint="eastAsia" w:eastAsia="宋体"/>
          <w:lang w:eastAsia="zh-CN"/>
        </w:rPr>
        <w:t>‘</w:t>
      </w:r>
      <w:r>
        <w:t>側聞屈原兮自沈汨羅</w:t>
      </w:r>
      <w:r>
        <w:rPr>
          <w:rFonts w:hint="eastAsia" w:eastAsia="宋体"/>
          <w:lang w:eastAsia="zh-CN"/>
        </w:rPr>
        <w:t>’</w:t>
      </w:r>
      <w:r>
        <w:t>又云</w:t>
      </w:r>
      <w:r>
        <w:rPr>
          <w:rFonts w:hint="eastAsia" w:eastAsia="宋体"/>
          <w:lang w:eastAsia="zh-CN"/>
        </w:rPr>
        <w:t>‘</w:t>
      </w:r>
      <w:r>
        <w:t>觀屈原所自沈淵</w:t>
      </w:r>
      <w:r>
        <w:rPr>
          <w:rFonts w:hint="eastAsia" w:eastAsia="宋体"/>
          <w:lang w:eastAsia="zh-CN"/>
        </w:rPr>
        <w:t>’</w:t>
      </w:r>
      <w:r>
        <w:t>則作</w:t>
      </w:r>
      <w:r>
        <w:rPr>
          <w:rFonts w:hint="eastAsia" w:eastAsia="宋体"/>
          <w:lang w:eastAsia="zh-CN"/>
        </w:rPr>
        <w:t>‘</w:t>
      </w:r>
      <w:r>
        <w:t>沈</w:t>
      </w:r>
      <w:r>
        <w:rPr>
          <w:rFonts w:hint="eastAsia" w:eastAsia="宋体"/>
          <w:lang w:eastAsia="zh-CN"/>
        </w:rPr>
        <w:t>’</w:t>
      </w:r>
      <w:r>
        <w:t>者是也。東方朔</w:t>
      </w:r>
      <w:r>
        <w:rPr>
          <w:rFonts w:hint="eastAsia" w:eastAsia="宋体"/>
          <w:lang w:eastAsia="zh-CN"/>
        </w:rPr>
        <w:t>《</w:t>
      </w:r>
      <w:r>
        <w:t>七諫</w:t>
      </w:r>
      <w:r>
        <w:rPr>
          <w:rFonts w:hint="eastAsia" w:eastAsia="宋体"/>
          <w:lang w:eastAsia="zh-CN"/>
        </w:rPr>
        <w:t>》</w:t>
      </w:r>
      <w:r>
        <w:t>亦</w:t>
      </w:r>
    </w:p>
    <w:p w14:paraId="3AC17702">
      <w:r>
        <w:t>【第13页】</w:t>
      </w:r>
    </w:p>
    <w:p w14:paraId="28466233">
      <w:pPr>
        <w:rPr>
          <w:rFonts w:hint="eastAsia" w:eastAsia="宋体"/>
          <w:lang w:eastAsia="zh-CN"/>
        </w:rPr>
      </w:pPr>
      <w:r>
        <w:t>云：</w:t>
      </w:r>
      <w:r>
        <w:rPr>
          <w:rFonts w:hint="eastAsia" w:eastAsia="宋体"/>
          <w:lang w:eastAsia="zh-CN"/>
        </w:rPr>
        <w:t>‘</w:t>
      </w:r>
      <w:r>
        <w:t>懷沙礫以自沈。</w:t>
      </w:r>
      <w:r>
        <w:rPr>
          <w:rFonts w:hint="eastAsia" w:eastAsia="宋体"/>
          <w:lang w:eastAsia="zh-CN"/>
        </w:rPr>
        <w:t>’”</w:t>
      </w:r>
    </w:p>
    <w:p w14:paraId="1D18DFAF">
      <w:r>
        <w:t>按</w:t>
      </w:r>
      <w:r>
        <w:rPr>
          <w:rFonts w:hint="eastAsia" w:eastAsia="宋体"/>
          <w:lang w:eastAsia="zh-CN"/>
        </w:rPr>
        <w:t>《</w:t>
      </w:r>
      <w:r>
        <w:t>索隱</w:t>
      </w:r>
      <w:r>
        <w:rPr>
          <w:rFonts w:hint="eastAsia" w:eastAsia="宋体"/>
          <w:lang w:eastAsia="zh-CN"/>
        </w:rPr>
        <w:t>》</w:t>
      </w:r>
      <w:r>
        <w:t>本涉下文而誤也念孫言不足信。</w:t>
      </w:r>
      <w:r>
        <w:rPr>
          <w:rFonts w:hint="eastAsia" w:eastAsia="宋体"/>
          <w:lang w:eastAsia="zh-CN"/>
        </w:rPr>
        <w:t>“</w:t>
      </w:r>
      <w:r>
        <w:t>沈</w:t>
      </w:r>
      <w:r>
        <w:rPr>
          <w:rFonts w:hint="eastAsia" w:eastAsia="宋体"/>
          <w:lang w:eastAsia="zh-CN"/>
        </w:rPr>
        <w:t>”</w:t>
      </w:r>
      <w:r>
        <w:t>與</w:t>
      </w:r>
      <w:r>
        <w:rPr>
          <w:rFonts w:hint="eastAsia" w:eastAsia="宋体"/>
          <w:lang w:eastAsia="zh-CN"/>
        </w:rPr>
        <w:t>“</w:t>
      </w:r>
      <w:r>
        <w:t>死</w:t>
      </w:r>
      <w:r>
        <w:rPr>
          <w:rFonts w:hint="eastAsia" w:eastAsia="宋体"/>
          <w:lang w:eastAsia="zh-CN"/>
        </w:rPr>
        <w:t>”</w:t>
      </w:r>
      <w:r>
        <w:t>就字義而言，固不重複，然</w:t>
      </w:r>
    </w:p>
    <w:p w14:paraId="49BB9A56">
      <w:r>
        <w:t>在文學上言，</w:t>
      </w:r>
      <w:r>
        <w:rPr>
          <w:rFonts w:hint="eastAsia" w:eastAsia="宋体"/>
          <w:lang w:eastAsia="zh-CN"/>
        </w:rPr>
        <w:t>《</w:t>
      </w:r>
      <w:r>
        <w:t>史記</w:t>
      </w:r>
      <w:r>
        <w:rPr>
          <w:rFonts w:hint="eastAsia" w:eastAsia="宋体"/>
          <w:lang w:eastAsia="zh-CN"/>
        </w:rPr>
        <w:t>》</w:t>
      </w:r>
      <w:r>
        <w:t>本文學書，故就文學論。</w:t>
      </w:r>
      <w:r>
        <w:rPr>
          <w:rFonts w:hint="eastAsia" w:eastAsia="宋体"/>
          <w:lang w:eastAsia="zh-CN"/>
        </w:rPr>
        <w:t>“</w:t>
      </w:r>
      <w:r>
        <w:t>沈</w:t>
      </w:r>
      <w:r>
        <w:rPr>
          <w:rFonts w:hint="eastAsia" w:eastAsia="宋体"/>
          <w:lang w:eastAsia="zh-CN"/>
        </w:rPr>
        <w:t>”</w:t>
      </w:r>
      <w:r>
        <w:t>字已含</w:t>
      </w:r>
      <w:r>
        <w:rPr>
          <w:rFonts w:hint="eastAsia" w:eastAsia="宋体"/>
          <w:lang w:eastAsia="zh-CN"/>
        </w:rPr>
        <w:t>“</w:t>
      </w:r>
      <w:r>
        <w:t>死</w:t>
      </w:r>
      <w:r>
        <w:rPr>
          <w:rFonts w:hint="eastAsia" w:eastAsia="宋体"/>
          <w:lang w:eastAsia="zh-CN"/>
        </w:rPr>
        <w:t>”</w:t>
      </w:r>
      <w:r>
        <w:t>之意，故云</w:t>
      </w:r>
      <w:r>
        <w:rPr>
          <w:rFonts w:hint="eastAsia" w:eastAsia="宋体"/>
          <w:lang w:eastAsia="zh-CN"/>
        </w:rPr>
        <w:t>“</w:t>
      </w:r>
      <w:r>
        <w:t>自沈汨羅以死</w:t>
      </w:r>
      <w:r>
        <w:rPr>
          <w:rFonts w:hint="eastAsia" w:eastAsia="宋体"/>
          <w:lang w:eastAsia="zh-CN"/>
        </w:rPr>
        <w:t>”</w:t>
      </w:r>
      <w:r>
        <w:t>，</w:t>
      </w:r>
    </w:p>
    <w:p w14:paraId="23B39172">
      <w:pPr>
        <w:rPr>
          <w:rFonts w:hint="eastAsia" w:eastAsia="宋体"/>
          <w:lang w:eastAsia="zh-CN"/>
        </w:rPr>
      </w:pPr>
      <w:r>
        <w:t>不如云</w:t>
      </w:r>
      <w:r>
        <w:rPr>
          <w:rFonts w:hint="eastAsia" w:eastAsia="宋体"/>
          <w:lang w:eastAsia="zh-CN"/>
        </w:rPr>
        <w:t>“</w:t>
      </w:r>
      <w:r>
        <w:t>自投汨羅以死</w:t>
      </w:r>
      <w:r>
        <w:rPr>
          <w:rFonts w:hint="eastAsia" w:eastAsia="宋体"/>
          <w:lang w:eastAsia="zh-CN"/>
        </w:rPr>
        <w:t>”</w:t>
      </w:r>
      <w:r>
        <w:t>。故下文凡用</w:t>
      </w:r>
      <w:r>
        <w:rPr>
          <w:rFonts w:hint="eastAsia" w:eastAsia="宋体"/>
          <w:lang w:eastAsia="zh-CN"/>
        </w:rPr>
        <w:t>“</w:t>
      </w:r>
      <w:r>
        <w:t>沈</w:t>
      </w:r>
      <w:r>
        <w:rPr>
          <w:rFonts w:hint="eastAsia" w:eastAsia="宋体"/>
          <w:lang w:eastAsia="zh-CN"/>
        </w:rPr>
        <w:t>”</w:t>
      </w:r>
      <w:r>
        <w:t>字者，其下皆無</w:t>
      </w:r>
      <w:r>
        <w:rPr>
          <w:rFonts w:hint="eastAsia" w:eastAsia="宋体"/>
          <w:lang w:eastAsia="zh-CN"/>
        </w:rPr>
        <w:t>“</w:t>
      </w:r>
      <w:r>
        <w:t>死</w:t>
      </w:r>
      <w:r>
        <w:rPr>
          <w:rFonts w:hint="eastAsia" w:eastAsia="宋体"/>
          <w:lang w:eastAsia="zh-CN"/>
        </w:rPr>
        <w:t>”</w:t>
      </w:r>
      <w:r>
        <w:t>字。即東方朔用</w:t>
      </w:r>
      <w:r>
        <w:rPr>
          <w:rFonts w:hint="eastAsia" w:eastAsia="宋体"/>
          <w:lang w:eastAsia="zh-CN"/>
        </w:rPr>
        <w:t>“</w:t>
      </w:r>
      <w:r>
        <w:t>沈</w:t>
      </w:r>
      <w:r>
        <w:rPr>
          <w:rFonts w:hint="eastAsia" w:eastAsia="宋体"/>
          <w:lang w:eastAsia="zh-CN"/>
        </w:rPr>
        <w:t>”</w:t>
      </w:r>
    </w:p>
    <w:p w14:paraId="07D45308">
      <w:r>
        <w:t>字其下亦無</w:t>
      </w:r>
      <w:r>
        <w:rPr>
          <w:rFonts w:hint="eastAsia" w:eastAsia="宋体"/>
          <w:lang w:eastAsia="zh-CN"/>
        </w:rPr>
        <w:t>“</w:t>
      </w:r>
      <w:r>
        <w:t>死</w:t>
      </w:r>
      <w:r>
        <w:rPr>
          <w:rFonts w:hint="eastAsia" w:eastAsia="宋体"/>
          <w:lang w:eastAsia="zh-CN"/>
        </w:rPr>
        <w:t>”</w:t>
      </w:r>
      <w:r>
        <w:t>字。此不特史公筆墨之簡潔即東方朔亦然。此一説也。又下文</w:t>
      </w:r>
    </w:p>
    <w:p w14:paraId="6FDA4340">
      <w:r>
        <w:t>用</w:t>
      </w:r>
      <w:r>
        <w:rPr>
          <w:rFonts w:hint="eastAsia" w:eastAsia="宋体"/>
          <w:lang w:eastAsia="zh-CN"/>
        </w:rPr>
        <w:t>“</w:t>
      </w:r>
      <w:r>
        <w:t>沈</w:t>
      </w:r>
      <w:r>
        <w:rPr>
          <w:rFonts w:hint="eastAsia" w:eastAsia="宋体"/>
          <w:lang w:eastAsia="zh-CN"/>
        </w:rPr>
        <w:t>”</w:t>
      </w:r>
      <w:r>
        <w:t>字者皆爲追述屈原投水之事。此句用</w:t>
      </w:r>
      <w:r>
        <w:rPr>
          <w:rFonts w:hint="eastAsia" w:eastAsia="宋体"/>
          <w:lang w:eastAsia="zh-CN"/>
        </w:rPr>
        <w:t>“</w:t>
      </w:r>
      <w:r>
        <w:t>投</w:t>
      </w:r>
      <w:r>
        <w:rPr>
          <w:rFonts w:hint="eastAsia" w:eastAsia="宋体"/>
          <w:lang w:eastAsia="zh-CN"/>
        </w:rPr>
        <w:t>”</w:t>
      </w:r>
      <w:r>
        <w:t>字者，爲描寫屈原投水時之狀</w:t>
      </w:r>
    </w:p>
    <w:p w14:paraId="184B0C7C">
      <w:r>
        <w:rPr>
          <w:rFonts w:hint="eastAsia" w:eastAsia="宋体"/>
          <w:lang w:eastAsia="zh-CN"/>
        </w:rPr>
        <w:t>“</w:t>
      </w:r>
      <w:r>
        <w:t>沈</w:t>
      </w:r>
      <w:r>
        <w:rPr>
          <w:rFonts w:hint="eastAsia" w:eastAsia="宋体"/>
          <w:lang w:eastAsia="zh-CN"/>
        </w:rPr>
        <w:t>”</w:t>
      </w:r>
      <w:r>
        <w:t>表過去之動作，</w:t>
      </w:r>
      <w:r>
        <w:rPr>
          <w:rFonts w:hint="eastAsia" w:eastAsia="宋体"/>
          <w:lang w:eastAsia="zh-CN"/>
        </w:rPr>
        <w:t>“</w:t>
      </w:r>
      <w:r>
        <w:t>投</w:t>
      </w:r>
      <w:r>
        <w:rPr>
          <w:rFonts w:hint="eastAsia" w:eastAsia="宋体"/>
          <w:lang w:eastAsia="zh-CN"/>
        </w:rPr>
        <w:t>”</w:t>
      </w:r>
      <w:r>
        <w:t>表現在之動作。史公作</w:t>
      </w:r>
      <w:r>
        <w:rPr>
          <w:rFonts w:hint="eastAsia" w:eastAsia="宋体"/>
          <w:lang w:eastAsia="zh-CN"/>
        </w:rPr>
        <w:t>《</w:t>
      </w:r>
      <w:r>
        <w:t>屈原傳</w:t>
      </w:r>
      <w:r>
        <w:rPr>
          <w:rFonts w:hint="eastAsia" w:eastAsia="宋体"/>
          <w:lang w:eastAsia="zh-CN"/>
        </w:rPr>
        <w:t>》</w:t>
      </w:r>
      <w:r>
        <w:t>時，原已死矣。同爲過去，然一則過去中</w:t>
      </w:r>
    </w:p>
    <w:p w14:paraId="559A9806">
      <w:r>
        <w:t>之過去，一則過去中之現在也。此處可參攷英文文法。此等用字法，非小學家所能知故念孫遂</w:t>
      </w:r>
    </w:p>
    <w:p w14:paraId="4E164C54">
      <w:r>
        <w:t>有此誤。此又一説也。</w:t>
      </w:r>
    </w:p>
    <w:p w14:paraId="15FE9F75">
      <w:pPr>
        <w:rPr>
          <w:rFonts w:hint="eastAsia" w:eastAsia="宋体"/>
          <w:lang w:eastAsia="zh-CN"/>
        </w:rPr>
      </w:pPr>
      <w:r>
        <w:t>快耳目</w:t>
      </w:r>
      <w:r>
        <w:rPr>
          <w:rFonts w:hint="eastAsia" w:eastAsia="宋体"/>
          <w:lang w:eastAsia="zh-CN"/>
        </w:rPr>
        <w:t>《</w:t>
      </w:r>
      <w:r>
        <w:t>李斯傳</w:t>
      </w:r>
      <w:r>
        <w:rPr>
          <w:rFonts w:hint="eastAsia" w:eastAsia="宋体"/>
          <w:lang w:eastAsia="zh-CN"/>
        </w:rPr>
        <w:t>》</w:t>
      </w:r>
    </w:p>
    <w:p w14:paraId="7C2D92BA">
      <w:pPr>
        <w:rPr>
          <w:rFonts w:hint="eastAsia" w:eastAsia="宋体"/>
          <w:lang w:eastAsia="zh-CN"/>
        </w:rPr>
      </w:pPr>
      <w:r>
        <w:rPr>
          <w:rFonts w:hint="eastAsia" w:eastAsia="宋体"/>
          <w:lang w:eastAsia="zh-CN"/>
        </w:rPr>
        <w:t>《</w:t>
      </w:r>
      <w:r>
        <w:t>史記</w:t>
      </w:r>
      <w:r>
        <w:rPr>
          <w:rFonts w:hint="eastAsia" w:eastAsia="宋体"/>
          <w:lang w:eastAsia="zh-CN"/>
        </w:rPr>
        <w:t>》</w:t>
      </w:r>
      <w:r>
        <w:t>原文云</w:t>
      </w:r>
      <w:r>
        <w:rPr>
          <w:rFonts w:hint="eastAsia" w:eastAsia="宋体"/>
          <w:lang w:eastAsia="zh-CN"/>
        </w:rPr>
        <w:t>“</w:t>
      </w:r>
      <w:r>
        <w:t>夫擊甕叩缻彈筝博髀，而歌呼嗚嗚快耳目者，真秦之聲也。</w:t>
      </w:r>
      <w:r>
        <w:rPr>
          <w:rFonts w:hint="eastAsia" w:eastAsia="宋体"/>
          <w:lang w:eastAsia="zh-CN"/>
        </w:rPr>
        <w:t>”</w:t>
      </w:r>
    </w:p>
    <w:p w14:paraId="65AD3AAC">
      <w:r>
        <w:t>王念孫云</w:t>
      </w:r>
      <w:r>
        <w:rPr>
          <w:rFonts w:hint="eastAsia" w:eastAsia="宋体"/>
          <w:lang w:eastAsia="zh-CN"/>
        </w:rPr>
        <w:t>“</w:t>
      </w:r>
      <w:r>
        <w:t>聲能快耳不能快目，</w:t>
      </w:r>
      <w:r>
        <w:rPr>
          <w:rFonts w:hint="eastAsia" w:eastAsia="宋体"/>
          <w:lang w:eastAsia="zh-CN"/>
        </w:rPr>
        <w:t>‘</w:t>
      </w:r>
      <w:r>
        <w:t>目</w:t>
      </w:r>
      <w:r>
        <w:rPr>
          <w:rFonts w:hint="eastAsia" w:eastAsia="宋体"/>
          <w:lang w:eastAsia="zh-CN"/>
        </w:rPr>
        <w:t>’</w:t>
      </w:r>
      <w:r>
        <w:t>字後人所加。</w:t>
      </w:r>
      <w:r>
        <w:rPr>
          <w:rFonts w:hint="eastAsia" w:eastAsia="宋体"/>
          <w:lang w:eastAsia="zh-CN"/>
        </w:rPr>
        <w:t>《</w:t>
      </w:r>
      <w:r>
        <w:t>文選注</w:t>
      </w:r>
      <w:r>
        <w:rPr>
          <w:rFonts w:hint="eastAsia" w:eastAsia="宋体"/>
          <w:lang w:eastAsia="zh-CN"/>
        </w:rPr>
        <w:t>》</w:t>
      </w:r>
      <w:r>
        <w:t>無</w:t>
      </w:r>
      <w:r>
        <w:rPr>
          <w:rFonts w:hint="eastAsia" w:eastAsia="宋体"/>
          <w:lang w:eastAsia="zh-CN"/>
        </w:rPr>
        <w:t>‘</w:t>
      </w:r>
      <w:r>
        <w:t>目1字舊本</w:t>
      </w:r>
      <w:r>
        <w:rPr>
          <w:rFonts w:hint="eastAsia" w:eastAsia="宋体"/>
          <w:lang w:eastAsia="zh-CN"/>
        </w:rPr>
        <w:t>《</w:t>
      </w:r>
      <w:r>
        <w:t>北堂</w:t>
      </w:r>
    </w:p>
    <w:p w14:paraId="147C8A51">
      <w:r>
        <w:t>書鈔</w:t>
      </w:r>
      <w:r>
        <w:rPr>
          <w:rFonts w:hint="eastAsia" w:eastAsia="宋体"/>
          <w:lang w:eastAsia="zh-CN"/>
        </w:rPr>
        <w:t>•</w:t>
      </w:r>
      <w:r>
        <w:t>樂部六</w:t>
      </w:r>
      <w:r>
        <w:rPr>
          <w:rFonts w:hint="eastAsia" w:eastAsia="宋体"/>
          <w:lang w:eastAsia="zh-CN"/>
        </w:rPr>
        <w:t>》</w:t>
      </w:r>
      <w:r>
        <w:t>出</w:t>
      </w:r>
      <w:r>
        <w:rPr>
          <w:rFonts w:hint="eastAsia" w:eastAsia="宋体"/>
          <w:lang w:eastAsia="zh-CN"/>
        </w:rPr>
        <w:t>‘</w:t>
      </w:r>
      <w:r>
        <w:t>彈筝快耳</w:t>
      </w:r>
      <w:r>
        <w:rPr>
          <w:rFonts w:hint="eastAsia" w:eastAsia="宋体"/>
          <w:lang w:eastAsia="zh-CN"/>
        </w:rPr>
        <w:t>’</w:t>
      </w:r>
      <w:r>
        <w:t>四字，引</w:t>
      </w:r>
      <w:r>
        <w:rPr>
          <w:rFonts w:hint="eastAsia" w:eastAsia="宋体"/>
          <w:lang w:eastAsia="zh-CN"/>
        </w:rPr>
        <w:t>《</w:t>
      </w:r>
      <w:r>
        <w:t>史記</w:t>
      </w:r>
      <w:r>
        <w:rPr>
          <w:rFonts w:hint="eastAsia" w:eastAsia="宋体"/>
          <w:lang w:eastAsia="zh-CN"/>
        </w:rPr>
        <w:t>》‘</w:t>
      </w:r>
      <w:r>
        <w:t>彈筝博髀而歌嗚嗚快耳者</w:t>
      </w:r>
      <w:r>
        <w:rPr>
          <w:rFonts w:hint="eastAsia" w:eastAsia="宋体"/>
          <w:lang w:eastAsia="zh-CN"/>
        </w:rPr>
        <w:t>’</w:t>
      </w:r>
      <w:r>
        <w:t>，亦無</w:t>
      </w:r>
      <w:r>
        <w:rPr>
          <w:rFonts w:hint="eastAsia" w:eastAsia="宋体"/>
          <w:lang w:eastAsia="zh-CN"/>
        </w:rPr>
        <w:t>‘</w:t>
      </w:r>
      <w:r>
        <w:t>目</w:t>
      </w:r>
      <w:r>
        <w:rPr>
          <w:rFonts w:hint="eastAsia" w:eastAsia="宋体"/>
          <w:lang w:eastAsia="zh-CN"/>
        </w:rPr>
        <w:t>’</w:t>
      </w:r>
      <w:r>
        <w:t>字</w:t>
      </w:r>
    </w:p>
    <w:p w14:paraId="417D6D5E">
      <w:r>
        <w:t>【第14页】</w:t>
      </w:r>
    </w:p>
    <w:p w14:paraId="6EEB996D">
      <w:pPr>
        <w:rPr>
          <w:rFonts w:hint="eastAsia" w:eastAsia="宋体"/>
          <w:lang w:eastAsia="zh-CN"/>
        </w:rPr>
      </w:pPr>
      <w:r>
        <w:t>原注：陳禹謨依俗本增目字。</w:t>
      </w:r>
      <w:r>
        <w:rPr>
          <w:rFonts w:hint="eastAsia" w:eastAsia="宋体"/>
          <w:lang w:eastAsia="zh-CN"/>
        </w:rPr>
        <w:t>《</w:t>
      </w:r>
      <w:r>
        <w:t>藝文類聚。樂部四</w:t>
      </w:r>
      <w:r>
        <w:rPr>
          <w:rFonts w:hint="eastAsia" w:eastAsia="宋体"/>
          <w:lang w:eastAsia="zh-CN"/>
        </w:rPr>
        <w:t>》</w:t>
      </w:r>
      <w:r>
        <w:t>、</w:t>
      </w:r>
      <w:r>
        <w:rPr>
          <w:rFonts w:hint="eastAsia" w:eastAsia="宋体"/>
          <w:lang w:eastAsia="zh-CN"/>
        </w:rPr>
        <w:t>《</w:t>
      </w:r>
      <w:r>
        <w:t>太平御覽。樂部十四</w:t>
      </w:r>
      <w:r>
        <w:rPr>
          <w:rFonts w:hint="eastAsia" w:eastAsia="宋体"/>
          <w:lang w:eastAsia="zh-CN"/>
        </w:rPr>
        <w:t>》</w:t>
      </w:r>
      <w:r>
        <w:t>所引，並無</w:t>
      </w:r>
      <w:r>
        <w:rPr>
          <w:rFonts w:hint="eastAsia" w:eastAsia="宋体"/>
          <w:lang w:eastAsia="zh-CN"/>
        </w:rPr>
        <w:t>‘</w:t>
      </w:r>
      <w:r>
        <w:t>目</w:t>
      </w:r>
      <w:r>
        <w:rPr>
          <w:rFonts w:hint="eastAsia" w:eastAsia="宋体"/>
          <w:lang w:eastAsia="zh-CN"/>
        </w:rPr>
        <w:t>’</w:t>
      </w:r>
      <w:r>
        <w:t>字。</w:t>
      </w:r>
      <w:r>
        <w:rPr>
          <w:rFonts w:hint="eastAsia" w:eastAsia="宋体"/>
          <w:lang w:eastAsia="zh-CN"/>
        </w:rPr>
        <w:t>”</w:t>
      </w:r>
    </w:p>
    <w:p w14:paraId="7358B9CD">
      <w:r>
        <w:t>按：念孫言誤也。夫歌固不可以快目，然在文字中實有此種用字例。</w:t>
      </w:r>
      <w:r>
        <w:rPr>
          <w:rFonts w:hint="eastAsia" w:eastAsia="宋体"/>
          <w:lang w:eastAsia="zh-CN"/>
        </w:rPr>
        <w:t>《</w:t>
      </w:r>
      <w:r>
        <w:t>史記。游俠</w:t>
      </w:r>
    </w:p>
    <w:p w14:paraId="72E4F328">
      <w:pPr>
        <w:rPr>
          <w:rFonts w:hint="eastAsia" w:eastAsia="宋体"/>
          <w:lang w:eastAsia="zh-CN"/>
        </w:rPr>
      </w:pPr>
      <w:r>
        <w:t>傳</w:t>
      </w:r>
      <w:r>
        <w:rPr>
          <w:rFonts w:hint="eastAsia" w:eastAsia="宋体"/>
          <w:lang w:eastAsia="zh-CN"/>
        </w:rPr>
        <w:t>》</w:t>
      </w:r>
      <w:r>
        <w:t>云</w:t>
      </w:r>
      <w:r>
        <w:rPr>
          <w:rFonts w:hint="eastAsia" w:eastAsia="宋体"/>
          <w:lang w:eastAsia="zh-CN"/>
        </w:rPr>
        <w:t>“</w:t>
      </w:r>
      <w:r>
        <w:t>且緩急，人之所時有也。</w:t>
      </w:r>
      <w:r>
        <w:rPr>
          <w:rFonts w:hint="eastAsia" w:eastAsia="宋体"/>
          <w:lang w:eastAsia="zh-CN"/>
        </w:rPr>
        <w:t>”</w:t>
      </w:r>
      <w:r>
        <w:t>此處言救人之急難，人所時有也，無所謂</w:t>
      </w:r>
      <w:r>
        <w:rPr>
          <w:rFonts w:hint="eastAsia" w:eastAsia="宋体"/>
          <w:lang w:eastAsia="zh-CN"/>
        </w:rPr>
        <w:t>“</w:t>
      </w:r>
      <w:r>
        <w:t>緩</w:t>
      </w:r>
      <w:r>
        <w:rPr>
          <w:rFonts w:hint="eastAsia" w:eastAsia="宋体"/>
          <w:lang w:eastAsia="zh-CN"/>
        </w:rPr>
        <w:t>”</w:t>
      </w:r>
    </w:p>
    <w:p w14:paraId="21231AE8">
      <w:r>
        <w:t>又</w:t>
      </w:r>
      <w:r>
        <w:rPr>
          <w:rFonts w:hint="eastAsia" w:eastAsia="宋体"/>
          <w:lang w:eastAsia="zh-CN"/>
        </w:rPr>
        <w:t>《</w:t>
      </w:r>
      <w:r>
        <w:t>淮陰侯列傳</w:t>
      </w:r>
      <w:r>
        <w:rPr>
          <w:rFonts w:hint="eastAsia" w:eastAsia="宋体"/>
          <w:lang w:eastAsia="zh-CN"/>
        </w:rPr>
        <w:t>》</w:t>
      </w:r>
      <w:r>
        <w:t>：</w:t>
      </w:r>
      <w:r>
        <w:rPr>
          <w:rFonts w:hint="eastAsia" w:eastAsia="宋体"/>
          <w:lang w:eastAsia="zh-CN"/>
        </w:rPr>
        <w:t>“</w:t>
      </w:r>
      <w:r>
        <w:t>大夫種、范蠡存亡越、霸勾踐，立功名而身死亡。</w:t>
      </w:r>
      <w:r>
        <w:rPr>
          <w:rFonts w:hint="eastAsia" w:eastAsia="宋体"/>
          <w:lang w:eastAsia="zh-CN"/>
        </w:rPr>
        <w:t>”</w:t>
      </w:r>
      <w:r>
        <w:t>按：文種</w:t>
      </w:r>
    </w:p>
    <w:p w14:paraId="15A41FE7">
      <w:r>
        <w:t>死，范蠡未死，當删去上文</w:t>
      </w:r>
      <w:r>
        <w:rPr>
          <w:rFonts w:hint="eastAsia" w:eastAsia="宋体"/>
          <w:lang w:eastAsia="zh-CN"/>
        </w:rPr>
        <w:t>“</w:t>
      </w:r>
      <w:r>
        <w:t>范蠡</w:t>
      </w:r>
      <w:r>
        <w:rPr>
          <w:rFonts w:hint="eastAsia" w:eastAsia="宋体"/>
          <w:lang w:eastAsia="zh-CN"/>
        </w:rPr>
        <w:t>”</w:t>
      </w:r>
      <w:r>
        <w:t>二字，但謂文種可矣。然</w:t>
      </w:r>
      <w:r>
        <w:rPr>
          <w:rFonts w:hint="eastAsia" w:eastAsia="宋体"/>
          <w:lang w:eastAsia="zh-CN"/>
        </w:rPr>
        <w:t>《</w:t>
      </w:r>
      <w:r>
        <w:t>游俠傳</w:t>
      </w:r>
      <w:r>
        <w:rPr>
          <w:rFonts w:hint="eastAsia" w:eastAsia="宋体"/>
          <w:lang w:eastAsia="zh-CN"/>
        </w:rPr>
        <w:t>》</w:t>
      </w:r>
      <w:r>
        <w:t>中語，俞樾謂有</w:t>
      </w:r>
    </w:p>
    <w:p w14:paraId="130BAB6C">
      <w:r>
        <w:t>此例；見</w:t>
      </w:r>
      <w:r>
        <w:rPr>
          <w:rFonts w:hint="eastAsia" w:eastAsia="宋体"/>
          <w:lang w:eastAsia="zh-CN"/>
        </w:rPr>
        <w:t>《</w:t>
      </w:r>
      <w:r>
        <w:t>古書疑義舉例二。因此以及彼例</w:t>
      </w:r>
      <w:r>
        <w:rPr>
          <w:rFonts w:hint="eastAsia" w:eastAsia="宋体"/>
          <w:lang w:eastAsia="zh-CN"/>
        </w:rPr>
        <w:t>》</w:t>
      </w:r>
      <w:r>
        <w:t>。</w:t>
      </w:r>
      <w:r>
        <w:rPr>
          <w:rFonts w:hint="eastAsia" w:eastAsia="宋体"/>
          <w:lang w:eastAsia="zh-CN"/>
        </w:rPr>
        <w:t>《</w:t>
      </w:r>
      <w:r>
        <w:t>淮陰傳</w:t>
      </w:r>
      <w:r>
        <w:rPr>
          <w:rFonts w:hint="eastAsia" w:eastAsia="宋体"/>
          <w:lang w:eastAsia="zh-CN"/>
        </w:rPr>
        <w:t>》</w:t>
      </w:r>
      <w:r>
        <w:t>中語，梁玉繩謂爲古人多有此句法，見</w:t>
      </w:r>
    </w:p>
    <w:p w14:paraId="1565B91E">
      <w:r>
        <w:rPr>
          <w:rFonts w:hint="eastAsia" w:eastAsia="宋体"/>
          <w:lang w:eastAsia="zh-CN"/>
        </w:rPr>
        <w:t>《</w:t>
      </w:r>
      <w:r>
        <w:t>史記志疑</w:t>
      </w:r>
      <w:r>
        <w:rPr>
          <w:rFonts w:hint="eastAsia" w:eastAsia="宋体"/>
          <w:lang w:eastAsia="zh-CN"/>
        </w:rPr>
        <w:t>》</w:t>
      </w:r>
      <w:r>
        <w:t>。蓋但求意會，不必拘拘於一文一字間也。如此</w:t>
      </w:r>
      <w:r>
        <w:rPr>
          <w:rFonts w:hint="eastAsia" w:eastAsia="宋体"/>
          <w:lang w:eastAsia="zh-CN"/>
        </w:rPr>
        <w:t>“</w:t>
      </w:r>
      <w:r>
        <w:t>快耳目</w:t>
      </w:r>
      <w:r>
        <w:rPr>
          <w:rFonts w:hint="eastAsia" w:eastAsia="宋体"/>
          <w:lang w:eastAsia="zh-CN"/>
        </w:rPr>
        <w:t>”</w:t>
      </w:r>
      <w:r>
        <w:t>三字，又何疑義之</w:t>
      </w:r>
    </w:p>
    <w:p w14:paraId="7511E192">
      <w:r>
        <w:t>有？此一説也。</w:t>
      </w:r>
      <w:r>
        <w:rPr>
          <w:rFonts w:hint="eastAsia" w:eastAsia="宋体"/>
          <w:lang w:eastAsia="zh-CN"/>
        </w:rPr>
        <w:t>《</w:t>
      </w:r>
      <w:r>
        <w:t>淮陰傳</w:t>
      </w:r>
      <w:r>
        <w:rPr>
          <w:rFonts w:hint="eastAsia" w:eastAsia="宋体"/>
          <w:lang w:eastAsia="zh-CN"/>
        </w:rPr>
        <w:t>》</w:t>
      </w:r>
      <w:r>
        <w:t>中語，或謂死指文種。亡指范蠡，謂出亡也。此説亦穿鑿。太史公用字，不必如後</w:t>
      </w:r>
    </w:p>
    <w:p w14:paraId="6A419730">
      <w:r>
        <w:t>人分别若此之精細。即不然，謂</w:t>
      </w:r>
      <w:r>
        <w:rPr>
          <w:rFonts w:hint="eastAsia" w:eastAsia="宋体"/>
          <w:lang w:eastAsia="zh-CN"/>
        </w:rPr>
        <w:t>“</w:t>
      </w:r>
      <w:r>
        <w:t>擊甕叩缻，彈筝搏髀。而歌其慷慨悲歌之狀</w:t>
      </w:r>
      <w:r>
        <w:rPr>
          <w:rFonts w:hint="eastAsia" w:eastAsia="宋体"/>
          <w:lang w:eastAsia="zh-CN"/>
        </w:rPr>
        <w:t>”</w:t>
      </w:r>
      <w:r>
        <w:t>，亦正可觀</w:t>
      </w:r>
    </w:p>
    <w:p w14:paraId="74A138F4">
      <w:pPr>
        <w:rPr>
          <w:rFonts w:hint="eastAsia" w:eastAsia="宋体"/>
          <w:lang w:eastAsia="zh-CN"/>
        </w:rPr>
      </w:pPr>
      <w:r>
        <w:t>多一</w:t>
      </w:r>
      <w:r>
        <w:rPr>
          <w:rFonts w:hint="eastAsia" w:eastAsia="宋体"/>
          <w:lang w:eastAsia="zh-CN"/>
        </w:rPr>
        <w:t>“</w:t>
      </w:r>
      <w:r>
        <w:t>目</w:t>
      </w:r>
      <w:r>
        <w:rPr>
          <w:rFonts w:hint="eastAsia" w:eastAsia="宋体"/>
          <w:lang w:eastAsia="zh-CN"/>
        </w:rPr>
        <w:t>”</w:t>
      </w:r>
      <w:r>
        <w:t>字，此句反有精神。念孫何故必欲謂係後人所加哉？吾則謂</w:t>
      </w:r>
      <w:r>
        <w:rPr>
          <w:rFonts w:hint="eastAsia" w:eastAsia="宋体"/>
          <w:lang w:eastAsia="zh-CN"/>
        </w:rPr>
        <w:t>《</w:t>
      </w:r>
      <w:r>
        <w:t>藝文類聚</w:t>
      </w:r>
      <w:r>
        <w:rPr>
          <w:rFonts w:hint="eastAsia" w:eastAsia="宋体"/>
          <w:lang w:eastAsia="zh-CN"/>
        </w:rPr>
        <w:t>》</w:t>
      </w:r>
    </w:p>
    <w:p w14:paraId="20428049">
      <w:r>
        <w:rPr>
          <w:rFonts w:hint="eastAsia" w:eastAsia="宋体"/>
          <w:lang w:eastAsia="zh-CN"/>
        </w:rPr>
        <w:t>《</w:t>
      </w:r>
      <w:r>
        <w:t>太平御覽</w:t>
      </w:r>
      <w:r>
        <w:rPr>
          <w:rFonts w:hint="eastAsia" w:eastAsia="宋体"/>
          <w:lang w:eastAsia="zh-CN"/>
        </w:rPr>
        <w:t>》</w:t>
      </w:r>
      <w:r>
        <w:t>等書所引無</w:t>
      </w:r>
      <w:r>
        <w:rPr>
          <w:rFonts w:hint="eastAsia" w:eastAsia="宋体"/>
          <w:lang w:eastAsia="zh-CN"/>
        </w:rPr>
        <w:t>“</w:t>
      </w:r>
      <w:r>
        <w:t>目</w:t>
      </w:r>
      <w:r>
        <w:rPr>
          <w:rFonts w:hint="eastAsia" w:eastAsia="宋体"/>
          <w:lang w:eastAsia="zh-CN"/>
        </w:rPr>
        <w:t>”</w:t>
      </w:r>
      <w:r>
        <w:t>字，正是後人所删也</w:t>
      </w:r>
    </w:p>
    <w:p w14:paraId="60ABD474">
      <w:pPr>
        <w:rPr>
          <w:rFonts w:hint="eastAsia" w:eastAsia="宋体"/>
          <w:lang w:eastAsia="zh-CN"/>
        </w:rPr>
      </w:pPr>
      <w:r>
        <w:t>倍則戰之</w:t>
      </w:r>
      <w:r>
        <w:rPr>
          <w:rFonts w:hint="eastAsia" w:eastAsia="宋体"/>
          <w:lang w:eastAsia="zh-CN"/>
        </w:rPr>
        <w:t>《</w:t>
      </w:r>
      <w:r>
        <w:t>淮陰侯列傳</w:t>
      </w:r>
      <w:r>
        <w:rPr>
          <w:rFonts w:hint="eastAsia" w:eastAsia="宋体"/>
          <w:lang w:eastAsia="zh-CN"/>
        </w:rPr>
        <w:t>》</w:t>
      </w:r>
    </w:p>
    <w:p w14:paraId="6EFD0A23">
      <w:pPr>
        <w:rPr>
          <w:rFonts w:hint="eastAsia" w:eastAsia="宋体"/>
          <w:lang w:eastAsia="zh-CN"/>
        </w:rPr>
      </w:pPr>
      <w:r>
        <w:t>吾聞兵法：十則圍之，倍則戰之。念孫案：宋本</w:t>
      </w:r>
      <w:r>
        <w:rPr>
          <w:rFonts w:hint="eastAsia" w:eastAsia="宋体"/>
          <w:lang w:eastAsia="zh-CN"/>
        </w:rPr>
        <w:t>“</w:t>
      </w:r>
      <w:r>
        <w:t>戰</w:t>
      </w:r>
      <w:r>
        <w:rPr>
          <w:rFonts w:hint="eastAsia" w:eastAsia="宋体"/>
          <w:lang w:eastAsia="zh-CN"/>
        </w:rPr>
        <w:t>”</w:t>
      </w:r>
      <w:r>
        <w:t>下無</w:t>
      </w:r>
      <w:r>
        <w:rPr>
          <w:rFonts w:hint="eastAsia" w:eastAsia="宋体"/>
          <w:lang w:eastAsia="zh-CN"/>
        </w:rPr>
        <w:t>“</w:t>
      </w:r>
      <w:r>
        <w:t>之</w:t>
      </w:r>
      <w:r>
        <w:rPr>
          <w:rFonts w:hint="eastAsia" w:eastAsia="宋体"/>
          <w:lang w:eastAsia="zh-CN"/>
        </w:rPr>
        <w:t>”</w:t>
      </w:r>
      <w:r>
        <w:t>字，是也。</w:t>
      </w:r>
      <w:r>
        <w:rPr>
          <w:rFonts w:hint="eastAsia" w:eastAsia="宋体"/>
          <w:lang w:eastAsia="zh-CN"/>
        </w:rPr>
        <w:t>“</w:t>
      </w:r>
      <w:r>
        <w:t>十則圍之</w:t>
      </w:r>
      <w:r>
        <w:rPr>
          <w:rFonts w:hint="eastAsia" w:eastAsia="宋体"/>
          <w:lang w:eastAsia="zh-CN"/>
        </w:rPr>
        <w:t>”</w:t>
      </w:r>
    </w:p>
    <w:p w14:paraId="3993CDCE">
      <w:r>
        <w:t>【第15页】</w:t>
      </w:r>
    </w:p>
    <w:p w14:paraId="2E85C91B">
      <w:r>
        <w:t>者言我兵十倍於彼則圍之也。</w:t>
      </w:r>
      <w:r>
        <w:rPr>
          <w:rFonts w:hint="eastAsia" w:eastAsia="宋体"/>
          <w:lang w:eastAsia="zh-CN"/>
        </w:rPr>
        <w:t>“</w:t>
      </w:r>
      <w:r>
        <w:t>倍則戰</w:t>
      </w:r>
      <w:r>
        <w:rPr>
          <w:rFonts w:hint="eastAsia" w:eastAsia="宋体"/>
          <w:lang w:eastAsia="zh-CN"/>
        </w:rPr>
        <w:t>”</w:t>
      </w:r>
      <w:r>
        <w:t>者，言我兵倍於彼則與之戰也。</w:t>
      </w:r>
      <w:r>
        <w:rPr>
          <w:rFonts w:hint="eastAsia" w:eastAsia="宋体"/>
          <w:lang w:eastAsia="zh-CN"/>
        </w:rPr>
        <w:t>“</w:t>
      </w:r>
      <w:r>
        <w:t>戰</w:t>
      </w:r>
      <w:r>
        <w:rPr>
          <w:rFonts w:hint="eastAsia" w:eastAsia="宋体"/>
          <w:lang w:eastAsia="zh-CN"/>
        </w:rPr>
        <w:t>”</w:t>
      </w:r>
      <w:r>
        <w:t>下不當有</w:t>
      </w:r>
    </w:p>
    <w:p w14:paraId="103803CE">
      <w:r>
        <w:rPr>
          <w:rFonts w:hint="eastAsia" w:eastAsia="宋体"/>
          <w:lang w:eastAsia="zh-CN"/>
        </w:rPr>
        <w:t>“</w:t>
      </w:r>
      <w:r>
        <w:t>之</w:t>
      </w:r>
      <w:r>
        <w:rPr>
          <w:rFonts w:hint="eastAsia" w:eastAsia="宋体"/>
          <w:lang w:eastAsia="zh-CN"/>
        </w:rPr>
        <w:t>”</w:t>
      </w:r>
      <w:r>
        <w:t>字此涉上句而誤衍耳。</w:t>
      </w:r>
      <w:r>
        <w:rPr>
          <w:rFonts w:hint="eastAsia" w:eastAsia="宋体"/>
          <w:lang w:eastAsia="zh-CN"/>
        </w:rPr>
        <w:t>《</w:t>
      </w:r>
      <w:r>
        <w:t>太平御覽。兵部一</w:t>
      </w:r>
      <w:r>
        <w:rPr>
          <w:rFonts w:hint="eastAsia" w:eastAsia="宋体"/>
          <w:lang w:eastAsia="zh-CN"/>
        </w:rPr>
        <w:t>》</w:t>
      </w:r>
      <w:r>
        <w:t>引</w:t>
      </w:r>
      <w:r>
        <w:rPr>
          <w:rFonts w:hint="eastAsia" w:eastAsia="宋体"/>
          <w:lang w:eastAsia="zh-CN"/>
        </w:rPr>
        <w:t>《</w:t>
      </w:r>
      <w:r>
        <w:t>史記</w:t>
      </w:r>
      <w:r>
        <w:rPr>
          <w:rFonts w:hint="eastAsia" w:eastAsia="宋体"/>
          <w:lang w:eastAsia="zh-CN"/>
        </w:rPr>
        <w:t>》</w:t>
      </w:r>
      <w:r>
        <w:t>無</w:t>
      </w:r>
      <w:r>
        <w:rPr>
          <w:rFonts w:hint="eastAsia" w:eastAsia="宋体"/>
          <w:lang w:eastAsia="zh-CN"/>
        </w:rPr>
        <w:t>“</w:t>
      </w:r>
      <w:r>
        <w:t>之</w:t>
      </w:r>
      <w:r>
        <w:rPr>
          <w:rFonts w:hint="eastAsia" w:eastAsia="宋体"/>
          <w:lang w:eastAsia="zh-CN"/>
        </w:rPr>
        <w:t>”</w:t>
      </w:r>
      <w:r>
        <w:t>字，</w:t>
      </w:r>
      <w:r>
        <w:rPr>
          <w:rFonts w:hint="eastAsia" w:eastAsia="宋体"/>
          <w:lang w:eastAsia="zh-CN"/>
        </w:rPr>
        <w:t>《</w:t>
      </w:r>
      <w:r>
        <w:t>漢書</w:t>
      </w:r>
      <w:r>
        <w:rPr>
          <w:rFonts w:hint="eastAsia" w:eastAsia="宋体"/>
          <w:lang w:eastAsia="zh-CN"/>
        </w:rPr>
        <w:t>》</w:t>
      </w:r>
      <w:r>
        <w:t>及</w:t>
      </w:r>
      <w:r>
        <w:rPr>
          <w:rFonts w:hint="eastAsia" w:eastAsia="宋体"/>
          <w:lang w:eastAsia="zh-CN"/>
        </w:rPr>
        <w:t>《</w:t>
      </w:r>
      <w:r>
        <w:t>通典</w:t>
      </w:r>
    </w:p>
    <w:p w14:paraId="27F52D09">
      <w:r>
        <w:t>兵十三</w:t>
      </w:r>
      <w:r>
        <w:rPr>
          <w:rFonts w:hint="eastAsia" w:eastAsia="宋体"/>
          <w:lang w:eastAsia="zh-CN"/>
        </w:rPr>
        <w:t>》</w:t>
      </w:r>
      <w:r>
        <w:t>並同。</w:t>
      </w:r>
      <w:r>
        <w:rPr>
          <w:rFonts w:hint="eastAsia" w:eastAsia="宋体"/>
          <w:lang w:eastAsia="zh-CN"/>
        </w:rPr>
        <w:t>《</w:t>
      </w:r>
      <w:r>
        <w:t>孙子。謀攻篇</w:t>
      </w:r>
      <w:r>
        <w:rPr>
          <w:rFonts w:hint="eastAsia" w:eastAsia="宋体"/>
          <w:lang w:eastAsia="zh-CN"/>
        </w:rPr>
        <w:t>》</w:t>
      </w:r>
      <w:r>
        <w:t>：</w:t>
      </w:r>
      <w:r>
        <w:rPr>
          <w:rFonts w:hint="eastAsia" w:eastAsia="宋体"/>
          <w:lang w:eastAsia="zh-CN"/>
        </w:rPr>
        <w:t>“</w:t>
      </w:r>
      <w:r>
        <w:t>十則圍之，五則攻之，倍則分之敵則能戰。</w:t>
      </w:r>
      <w:r>
        <w:rPr>
          <w:rFonts w:hint="eastAsia" w:eastAsia="宋体"/>
          <w:lang w:eastAsia="zh-CN"/>
        </w:rPr>
        <w:t>”</w:t>
      </w:r>
      <w:r>
        <w:t>能，乃也</w:t>
      </w:r>
    </w:p>
    <w:p w14:paraId="5708B238">
      <w:r>
        <w:t>古謂</w:t>
      </w:r>
      <w:r>
        <w:rPr>
          <w:rFonts w:hint="eastAsia" w:eastAsia="宋体"/>
          <w:lang w:eastAsia="zh-CN"/>
        </w:rPr>
        <w:t>“</w:t>
      </w:r>
      <w:r>
        <w:t>乃</w:t>
      </w:r>
      <w:r>
        <w:rPr>
          <w:rFonts w:hint="eastAsia" w:eastAsia="宋体"/>
          <w:lang w:eastAsia="zh-CN"/>
        </w:rPr>
        <w:t>”</w:t>
      </w:r>
      <w:r>
        <w:t>爲</w:t>
      </w:r>
      <w:r>
        <w:rPr>
          <w:rFonts w:hint="eastAsia" w:eastAsia="宋体"/>
          <w:lang w:eastAsia="zh-CN"/>
        </w:rPr>
        <w:t>“</w:t>
      </w:r>
      <w:r>
        <w:t>能</w:t>
      </w:r>
      <w:r>
        <w:rPr>
          <w:rFonts w:hint="eastAsia" w:eastAsia="宋体"/>
          <w:lang w:eastAsia="zh-CN"/>
        </w:rPr>
        <w:t>”</w:t>
      </w:r>
      <w:r>
        <w:t>，説見</w:t>
      </w:r>
      <w:r>
        <w:rPr>
          <w:rFonts w:hint="eastAsia" w:eastAsia="宋体"/>
          <w:lang w:eastAsia="zh-CN"/>
        </w:rPr>
        <w:t>《</w:t>
      </w:r>
      <w:r>
        <w:t>漢書</w:t>
      </w:r>
      <w:r>
        <w:rPr>
          <w:rFonts w:hint="eastAsia" w:eastAsia="宋体"/>
          <w:lang w:eastAsia="zh-CN"/>
        </w:rPr>
        <w:t>》</w:t>
      </w:r>
      <w:r>
        <w:t>l能或滅之</w:t>
      </w:r>
      <w:r>
        <w:rPr>
          <w:rFonts w:hint="eastAsia" w:eastAsia="宋体"/>
          <w:lang w:eastAsia="zh-CN"/>
        </w:rPr>
        <w:t>”</w:t>
      </w:r>
      <w:r>
        <w:t>下。言兵數相敵，乃與之戰也。今本</w:t>
      </w:r>
      <w:r>
        <w:rPr>
          <w:rFonts w:hint="eastAsia" w:eastAsia="宋体"/>
          <w:lang w:eastAsia="zh-CN"/>
        </w:rPr>
        <w:t>“</w:t>
      </w:r>
      <w:r>
        <w:t>戰</w:t>
      </w:r>
      <w:r>
        <w:rPr>
          <w:rFonts w:hint="eastAsia" w:eastAsia="宋体"/>
          <w:lang w:eastAsia="zh-CN"/>
        </w:rPr>
        <w:t>”</w:t>
      </w:r>
      <w:r>
        <w:t>下有</w:t>
      </w:r>
      <w:r>
        <w:rPr>
          <w:rFonts w:hint="eastAsia" w:eastAsia="宋体"/>
          <w:lang w:eastAsia="zh-CN"/>
        </w:rPr>
        <w:t>“</w:t>
      </w:r>
      <w:r>
        <w:t>之</w:t>
      </w:r>
      <w:r>
        <w:rPr>
          <w:rFonts w:hint="eastAsia" w:eastAsia="宋体"/>
          <w:lang w:eastAsia="zh-CN"/>
        </w:rPr>
        <w:t>”</w:t>
      </w:r>
      <w:r>
        <w:t>字，亦</w:t>
      </w:r>
    </w:p>
    <w:p w14:paraId="597B95F0">
      <w:r>
        <w:t>涉上文而衍。</w:t>
      </w:r>
      <w:r>
        <w:rPr>
          <w:rFonts w:hint="eastAsia" w:eastAsia="宋体"/>
          <w:lang w:eastAsia="zh-CN"/>
        </w:rPr>
        <w:t>《</w:t>
      </w:r>
      <w:r>
        <w:t>御覽</w:t>
      </w:r>
      <w:r>
        <w:rPr>
          <w:rFonts w:hint="eastAsia" w:eastAsia="宋体"/>
          <w:lang w:eastAsia="zh-CN"/>
        </w:rPr>
        <w:t>》</w:t>
      </w:r>
      <w:r>
        <w:t>引</w:t>
      </w:r>
      <w:r>
        <w:rPr>
          <w:rFonts w:hint="eastAsia" w:eastAsia="宋体"/>
          <w:lang w:eastAsia="zh-CN"/>
        </w:rPr>
        <w:t>《</w:t>
      </w:r>
      <w:r>
        <w:t>孫子</w:t>
      </w:r>
      <w:r>
        <w:rPr>
          <w:rFonts w:hint="eastAsia" w:eastAsia="宋体"/>
          <w:lang w:eastAsia="zh-CN"/>
        </w:rPr>
        <w:t>》</w:t>
      </w:r>
      <w:r>
        <w:t>亦無</w:t>
      </w:r>
      <w:r>
        <w:rPr>
          <w:rFonts w:hint="eastAsia" w:eastAsia="宋体"/>
          <w:lang w:eastAsia="zh-CN"/>
        </w:rPr>
        <w:t>“</w:t>
      </w:r>
      <w:r>
        <w:t>之</w:t>
      </w:r>
      <w:r>
        <w:rPr>
          <w:rFonts w:hint="eastAsia" w:eastAsia="宋体"/>
          <w:lang w:eastAsia="zh-CN"/>
        </w:rPr>
        <w:t>”</w:t>
      </w:r>
      <w:r>
        <w:t>字</w:t>
      </w:r>
    </w:p>
    <w:p w14:paraId="56AAA133">
      <w:r>
        <w:t>按念孫言非也。此類</w:t>
      </w:r>
      <w:r>
        <w:rPr>
          <w:rFonts w:hint="eastAsia" w:eastAsia="宋体"/>
          <w:lang w:eastAsia="zh-CN"/>
        </w:rPr>
        <w:t>“</w:t>
      </w:r>
      <w:r>
        <w:t>之</w:t>
      </w:r>
      <w:r>
        <w:rPr>
          <w:rFonts w:hint="eastAsia" w:eastAsia="宋体"/>
          <w:lang w:eastAsia="zh-CN"/>
        </w:rPr>
        <w:t>”</w:t>
      </w:r>
      <w:r>
        <w:t>字古書中甚多。</w:t>
      </w:r>
      <w:r>
        <w:rPr>
          <w:rFonts w:hint="eastAsia" w:eastAsia="宋体"/>
          <w:lang w:eastAsia="zh-CN"/>
        </w:rPr>
        <w:t>《</w:t>
      </w:r>
      <w:r>
        <w:t>孟子</w:t>
      </w:r>
      <w:r>
        <w:rPr>
          <w:rFonts w:hint="eastAsia" w:eastAsia="宋体"/>
          <w:lang w:eastAsia="zh-CN"/>
        </w:rPr>
        <w:t>》“</w:t>
      </w:r>
      <w:r>
        <w:t>委而去之是地利不如人和</w:t>
      </w:r>
    </w:p>
    <w:p w14:paraId="7A7B8B9B">
      <w:r>
        <w:t>也。</w:t>
      </w:r>
      <w:r>
        <w:rPr>
          <w:rFonts w:hint="eastAsia" w:eastAsia="宋体"/>
          <w:lang w:eastAsia="zh-CN"/>
        </w:rPr>
        <w:t>”“</w:t>
      </w:r>
      <w:r>
        <w:t>望望然去之，若將浼焉。</w:t>
      </w:r>
      <w:r>
        <w:rPr>
          <w:rFonts w:hint="eastAsia" w:eastAsia="宋体"/>
          <w:lang w:eastAsia="zh-CN"/>
        </w:rPr>
        <w:t>”《</w:t>
      </w:r>
      <w:r>
        <w:t>莊子</w:t>
      </w:r>
      <w:r>
        <w:rPr>
          <w:rFonts w:hint="eastAsia" w:eastAsia="宋体"/>
          <w:lang w:eastAsia="zh-CN"/>
        </w:rPr>
        <w:t>》</w:t>
      </w:r>
      <w:r>
        <w:t>：</w:t>
      </w:r>
      <w:r>
        <w:rPr>
          <w:rFonts w:hint="eastAsia" w:eastAsia="宋体"/>
          <w:lang w:eastAsia="zh-CN"/>
        </w:rPr>
        <w:t>“</w:t>
      </w:r>
      <w:r>
        <w:t>堯與許由天下，許由逃之；湯與務光</w:t>
      </w:r>
      <w:r>
        <w:rPr>
          <w:rFonts w:hint="eastAsia" w:eastAsia="宋体"/>
          <w:lang w:eastAsia="zh-CN"/>
        </w:rPr>
        <w:t>（</w:t>
      </w:r>
      <w:r>
        <w:t>天</w:t>
      </w:r>
    </w:p>
    <w:p w14:paraId="241A1331">
      <w:r>
        <w:t>下</w:t>
      </w:r>
      <w:r>
        <w:rPr>
          <w:rFonts w:hint="eastAsia" w:eastAsia="宋体"/>
          <w:lang w:eastAsia="zh-CN"/>
        </w:rPr>
        <w:t>）</w:t>
      </w:r>
      <w:r>
        <w:t>，務光怒之。</w:t>
      </w:r>
      <w:r>
        <w:rPr>
          <w:rFonts w:hint="eastAsia" w:eastAsia="宋体"/>
          <w:lang w:eastAsia="zh-CN"/>
        </w:rPr>
        <w:t>”</w:t>
      </w:r>
      <w:r>
        <w:t>皆是也。參看</w:t>
      </w:r>
      <w:r>
        <w:rPr>
          <w:rFonts w:hint="eastAsia" w:eastAsia="宋体"/>
          <w:lang w:eastAsia="zh-CN"/>
        </w:rPr>
        <w:t>《</w:t>
      </w:r>
      <w:r>
        <w:t>廉頗藺相如傳</w:t>
      </w:r>
      <w:r>
        <w:rPr>
          <w:rFonts w:hint="eastAsia" w:eastAsia="宋体"/>
          <w:lang w:eastAsia="zh-CN"/>
        </w:rPr>
        <w:t>》“</w:t>
      </w:r>
      <w:r>
        <w:t>廉頗畏匿之</w:t>
      </w:r>
      <w:r>
        <w:rPr>
          <w:rFonts w:hint="eastAsia" w:eastAsia="宋体"/>
          <w:lang w:eastAsia="zh-CN"/>
        </w:rPr>
        <w:t>”</w:t>
      </w:r>
      <w:r>
        <w:t>條。</w:t>
      </w:r>
    </w:p>
    <w:p w14:paraId="2AA86426">
      <w:r>
        <w:t>非直手足戚也</w:t>
      </w:r>
      <w:r>
        <w:rPr>
          <w:rFonts w:hint="eastAsia" w:eastAsia="宋体"/>
          <w:lang w:eastAsia="zh-CN"/>
        </w:rPr>
        <w:t>《</w:t>
      </w:r>
      <w:r>
        <w:t>田儋列傳</w:t>
      </w:r>
    </w:p>
    <w:p w14:paraId="71481273">
      <w:r>
        <w:t>蝮螫手則斬手，螫足則斬足。何者？爲害於身也。今田假、田角、田間於楚趙，非直</w:t>
      </w:r>
    </w:p>
    <w:p w14:paraId="0F7E34AD">
      <w:r>
        <w:t>手足戚也，何故不殺？</w:t>
      </w:r>
      <w:r>
        <w:rPr>
          <w:rFonts w:hint="eastAsia" w:eastAsia="宋体"/>
          <w:lang w:eastAsia="zh-CN"/>
        </w:rPr>
        <w:t>《</w:t>
      </w:r>
      <w:r>
        <w:t>漢書</w:t>
      </w:r>
      <w:r>
        <w:rPr>
          <w:rFonts w:hint="eastAsia" w:eastAsia="宋体"/>
          <w:lang w:eastAsia="zh-CN"/>
        </w:rPr>
        <w:t>》</w:t>
      </w:r>
      <w:r>
        <w:t>作</w:t>
      </w:r>
      <w:r>
        <w:rPr>
          <w:rFonts w:hint="eastAsia" w:eastAsia="宋体"/>
          <w:lang w:eastAsia="zh-CN"/>
        </w:rPr>
        <w:t>“</w:t>
      </w:r>
      <w:r>
        <w:t>非手足戚，何故不殺</w:t>
      </w:r>
      <w:r>
        <w:rPr>
          <w:rFonts w:hint="eastAsia" w:eastAsia="宋体"/>
          <w:lang w:eastAsia="zh-CN"/>
        </w:rPr>
        <w:t>”</w:t>
      </w:r>
      <w:r>
        <w:t>；</w:t>
      </w:r>
      <w:r>
        <w:rPr>
          <w:rFonts w:hint="eastAsia" w:eastAsia="宋体"/>
          <w:lang w:eastAsia="zh-CN"/>
        </w:rPr>
        <w:t>《</w:t>
      </w:r>
      <w:r>
        <w:t>漢紀</w:t>
      </w:r>
      <w:r>
        <w:rPr>
          <w:rFonts w:hint="eastAsia" w:eastAsia="宋体"/>
          <w:lang w:eastAsia="zh-CN"/>
        </w:rPr>
        <w:t>》</w:t>
      </w:r>
      <w:r>
        <w:t>作</w:t>
      </w:r>
      <w:r>
        <w:rPr>
          <w:rFonts w:hint="eastAsia" w:eastAsia="宋体"/>
          <w:lang w:eastAsia="zh-CN"/>
        </w:rPr>
        <w:t>“</w:t>
      </w:r>
      <w:r>
        <w:t>豈有手足之戚，何故</w:t>
      </w:r>
    </w:p>
    <w:p w14:paraId="1AE2F9EA">
      <w:pPr>
        <w:rPr>
          <w:rFonts w:hint="eastAsia" w:eastAsia="宋体"/>
          <w:lang w:eastAsia="zh-CN"/>
        </w:rPr>
      </w:pPr>
      <w:r>
        <w:t>不殺</w:t>
      </w:r>
      <w:r>
        <w:rPr>
          <w:rFonts w:hint="eastAsia" w:eastAsia="宋体"/>
          <w:lang w:eastAsia="zh-CN"/>
        </w:rPr>
        <w:t>”</w:t>
      </w:r>
      <w:r>
        <w:t>。念孙案：此則</w:t>
      </w:r>
      <w:r>
        <w:rPr>
          <w:rFonts w:hint="eastAsia" w:eastAsia="宋体"/>
          <w:lang w:eastAsia="zh-CN"/>
        </w:rPr>
        <w:t>“</w:t>
      </w:r>
      <w:r>
        <w:t>非直手足戚也</w:t>
      </w:r>
      <w:r>
        <w:rPr>
          <w:rFonts w:hint="eastAsia" w:eastAsia="宋体"/>
          <w:lang w:eastAsia="zh-CN"/>
        </w:rPr>
        <w:t>”</w:t>
      </w:r>
      <w:r>
        <w:t>，</w:t>
      </w:r>
      <w:r>
        <w:rPr>
          <w:rFonts w:hint="eastAsia" w:eastAsia="宋体"/>
          <w:lang w:eastAsia="zh-CN"/>
        </w:rPr>
        <w:t>“</w:t>
      </w:r>
      <w:r>
        <w:t>直</w:t>
      </w:r>
      <w:r>
        <w:rPr>
          <w:rFonts w:hint="eastAsia" w:eastAsia="宋体"/>
          <w:lang w:eastAsia="zh-CN"/>
        </w:rPr>
        <w:t>”</w:t>
      </w:r>
      <w:r>
        <w:t>字當爲</w:t>
      </w:r>
      <w:r>
        <w:rPr>
          <w:rFonts w:hint="eastAsia" w:eastAsia="宋体"/>
          <w:lang w:eastAsia="zh-CN"/>
        </w:rPr>
        <w:t>“</w:t>
      </w:r>
      <w:r>
        <w:t>有</w:t>
      </w:r>
      <w:r>
        <w:rPr>
          <w:rFonts w:hint="eastAsia" w:eastAsia="宋体"/>
          <w:lang w:eastAsia="zh-CN"/>
        </w:rPr>
        <w:t>”</w:t>
      </w:r>
      <w:r>
        <w:t>字之譌。</w:t>
      </w:r>
      <w:r>
        <w:rPr>
          <w:rFonts w:hint="eastAsia" w:eastAsia="宋体"/>
          <w:lang w:eastAsia="zh-CN"/>
        </w:rPr>
        <w:t>“</w:t>
      </w:r>
      <w:r>
        <w:t>直</w:t>
      </w:r>
      <w:r>
        <w:rPr>
          <w:rFonts w:hint="eastAsia" w:eastAsia="宋体"/>
          <w:lang w:eastAsia="zh-CN"/>
        </w:rPr>
        <w:t>”</w:t>
      </w:r>
      <w:r>
        <w:t>字俗作</w:t>
      </w:r>
      <w:r>
        <w:rPr>
          <w:rFonts w:hint="eastAsia" w:eastAsia="宋体"/>
          <w:lang w:eastAsia="zh-CN"/>
        </w:rPr>
        <w:t>“</w:t>
      </w:r>
      <w:r>
        <w:t>直</w:t>
      </w:r>
      <w:r>
        <w:rPr>
          <w:rFonts w:hint="eastAsia" w:eastAsia="宋体"/>
          <w:lang w:eastAsia="zh-CN"/>
        </w:rPr>
        <w:t>”</w:t>
      </w:r>
      <w:r>
        <w:t>形與</w:t>
      </w:r>
      <w:r>
        <w:rPr>
          <w:rFonts w:hint="eastAsia" w:eastAsia="宋体"/>
          <w:lang w:eastAsia="zh-CN"/>
        </w:rPr>
        <w:t>“</w:t>
      </w:r>
      <w:r>
        <w:t>有</w:t>
      </w:r>
      <w:r>
        <w:rPr>
          <w:rFonts w:hint="eastAsia" w:eastAsia="宋体"/>
          <w:lang w:eastAsia="zh-CN"/>
        </w:rPr>
        <w:t>”</w:t>
      </w:r>
    </w:p>
    <w:p w14:paraId="48FFB036">
      <w:r>
        <w:t>相近。</w:t>
      </w:r>
    </w:p>
    <w:p w14:paraId="2C2EE7C2">
      <w:r>
        <w:t>【第16页】</w:t>
      </w:r>
    </w:p>
    <w:p w14:paraId="3F4F2023">
      <w:r>
        <w:t>按念孫言非也。蓋</w:t>
      </w:r>
      <w:r>
        <w:rPr>
          <w:rFonts w:hint="eastAsia" w:eastAsia="宋体"/>
          <w:lang w:eastAsia="zh-CN"/>
        </w:rPr>
        <w:t>《</w:t>
      </w:r>
      <w:r>
        <w:t>漢書</w:t>
      </w:r>
      <w:r>
        <w:rPr>
          <w:rFonts w:hint="eastAsia" w:eastAsia="宋体"/>
          <w:lang w:eastAsia="zh-CN"/>
        </w:rPr>
        <w:t>》</w:t>
      </w:r>
      <w:r>
        <w:t>、</w:t>
      </w:r>
      <w:r>
        <w:rPr>
          <w:rFonts w:hint="eastAsia" w:eastAsia="宋体"/>
          <w:lang w:eastAsia="zh-CN"/>
        </w:rPr>
        <w:t>《</w:t>
      </w:r>
      <w:r>
        <w:t>漢紀</w:t>
      </w:r>
      <w:r>
        <w:rPr>
          <w:rFonts w:hint="eastAsia" w:eastAsia="宋体"/>
          <w:lang w:eastAsia="zh-CN"/>
        </w:rPr>
        <w:t>》</w:t>
      </w:r>
      <w:r>
        <w:t>皆不知</w:t>
      </w:r>
      <w:r>
        <w:rPr>
          <w:rFonts w:hint="eastAsia" w:eastAsia="宋体"/>
          <w:lang w:eastAsia="zh-CN"/>
        </w:rPr>
        <w:t>《</w:t>
      </w:r>
      <w:r>
        <w:t>史記</w:t>
      </w:r>
      <w:r>
        <w:rPr>
          <w:rFonts w:hint="eastAsia" w:eastAsia="宋体"/>
          <w:lang w:eastAsia="zh-CN"/>
        </w:rPr>
        <w:t>》</w:t>
      </w:r>
      <w:r>
        <w:t>之意而妄改之耳。直特也。</w:t>
      </w:r>
      <w:r>
        <w:rPr>
          <w:rFonts w:hint="eastAsia" w:eastAsia="宋体"/>
          <w:lang w:eastAsia="zh-CN"/>
        </w:rPr>
        <w:t>《</w:t>
      </w:r>
      <w:r>
        <w:t>史</w:t>
      </w:r>
    </w:p>
    <w:p w14:paraId="77153DEC">
      <w:r>
        <w:t>記</w:t>
      </w:r>
      <w:r>
        <w:rPr>
          <w:rFonts w:hint="eastAsia" w:eastAsia="宋体"/>
          <w:lang w:eastAsia="zh-CN"/>
        </w:rPr>
        <w:t>》</w:t>
      </w:r>
      <w:r>
        <w:t>原意以蝮毒比田假等人謂蝮螫手則斷手而去其毒蝮螫足則斷足而去其毒以</w:t>
      </w:r>
    </w:p>
    <w:p w14:paraId="098830AA">
      <w:r>
        <w:t>免漫延於全身況今田假等人之爲害豈特如蝮之螫手足而已哉？即更甚於蝮之螫</w:t>
      </w:r>
    </w:p>
    <w:p w14:paraId="47EDC33C">
      <w:r>
        <w:t>手足，何故不去之也？即</w:t>
      </w:r>
      <w:r>
        <w:rPr>
          <w:rFonts w:hint="eastAsia" w:eastAsia="宋体"/>
          <w:lang w:eastAsia="zh-CN"/>
        </w:rPr>
        <w:t>“</w:t>
      </w:r>
      <w:r>
        <w:t>何故不殺</w:t>
      </w:r>
      <w:r>
        <w:rPr>
          <w:rFonts w:hint="eastAsia" w:eastAsia="宋体"/>
          <w:lang w:eastAsia="zh-CN"/>
        </w:rPr>
        <w:t>”</w:t>
      </w:r>
      <w:r>
        <w:t>也。</w:t>
      </w:r>
      <w:r>
        <w:rPr>
          <w:rFonts w:hint="eastAsia" w:eastAsia="宋体"/>
          <w:lang w:eastAsia="zh-CN"/>
        </w:rPr>
        <w:t>《</w:t>
      </w:r>
      <w:r>
        <w:t>漢書</w:t>
      </w:r>
      <w:r>
        <w:rPr>
          <w:rFonts w:hint="eastAsia" w:eastAsia="宋体"/>
          <w:lang w:eastAsia="zh-CN"/>
        </w:rPr>
        <w:t>》</w:t>
      </w:r>
      <w:r>
        <w:t>、</w:t>
      </w:r>
      <w:r>
        <w:rPr>
          <w:rFonts w:hint="eastAsia" w:eastAsia="宋体"/>
          <w:lang w:eastAsia="zh-CN"/>
        </w:rPr>
        <w:t>《</w:t>
      </w:r>
      <w:r>
        <w:t>漢紀</w:t>
      </w:r>
      <w:r>
        <w:rPr>
          <w:rFonts w:hint="eastAsia" w:eastAsia="宋体"/>
          <w:lang w:eastAsia="zh-CN"/>
        </w:rPr>
        <w:t>》</w:t>
      </w:r>
      <w:r>
        <w:t>其語皆不可通。</w:t>
      </w:r>
    </w:p>
    <w:p w14:paraId="7860D10A">
      <w:pPr>
        <w:rPr>
          <w:rFonts w:hint="eastAsia" w:eastAsia="宋体"/>
          <w:lang w:eastAsia="zh-CN"/>
        </w:rPr>
      </w:pPr>
      <w:r>
        <w:t>肩蔽</w:t>
      </w:r>
      <w:r>
        <w:rPr>
          <w:rFonts w:hint="eastAsia" w:eastAsia="宋体"/>
          <w:lang w:eastAsia="zh-CN"/>
        </w:rPr>
        <w:t>《</w:t>
      </w:r>
      <w:r>
        <w:t>樊酈滕灌列傳</w:t>
      </w:r>
      <w:r>
        <w:rPr>
          <w:rFonts w:hint="eastAsia" w:eastAsia="宋体"/>
          <w:lang w:eastAsia="zh-CN"/>
        </w:rPr>
        <w:t>》</w:t>
      </w:r>
    </w:p>
    <w:p w14:paraId="274CE056">
      <w:pPr>
        <w:rPr>
          <w:rFonts w:hint="eastAsia" w:eastAsia="宋体"/>
          <w:lang w:eastAsia="zh-CN"/>
        </w:rPr>
      </w:pPr>
      <w:r>
        <w:rPr>
          <w:rFonts w:hint="eastAsia" w:eastAsia="宋体"/>
          <w:lang w:eastAsia="zh-CN"/>
        </w:rPr>
        <w:t>《</w:t>
      </w:r>
      <w:r>
        <w:t>史記</w:t>
      </w:r>
      <w:r>
        <w:rPr>
          <w:rFonts w:hint="eastAsia" w:eastAsia="宋体"/>
          <w:lang w:eastAsia="zh-CN"/>
        </w:rPr>
        <w:t>》</w:t>
      </w:r>
      <w:r>
        <w:t>原文云</w:t>
      </w:r>
      <w:r>
        <w:rPr>
          <w:rFonts w:hint="eastAsia" w:eastAsia="宋体"/>
          <w:lang w:eastAsia="zh-CN"/>
        </w:rPr>
        <w:t>“</w:t>
      </w:r>
      <w:r>
        <w:t>亞父欲謀殺沛公，令項莊拔劍舞坐中，欲擊沛公，項伯常肩蔽之。</w:t>
      </w:r>
      <w:r>
        <w:rPr>
          <w:rFonts w:hint="eastAsia" w:eastAsia="宋体"/>
          <w:lang w:eastAsia="zh-CN"/>
        </w:rPr>
        <w:t>”</w:t>
      </w:r>
    </w:p>
    <w:p w14:paraId="61C5038F">
      <w:r>
        <w:t>王念孙曰</w:t>
      </w:r>
      <w:r>
        <w:rPr>
          <w:rFonts w:hint="eastAsia" w:eastAsia="宋体"/>
          <w:lang w:eastAsia="zh-CN"/>
        </w:rPr>
        <w:t>“‘</w:t>
      </w:r>
      <w:r>
        <w:t>肩</w:t>
      </w:r>
      <w:r>
        <w:rPr>
          <w:rFonts w:hint="eastAsia" w:eastAsia="宋体"/>
          <w:lang w:eastAsia="zh-CN"/>
        </w:rPr>
        <w:t>’</w:t>
      </w:r>
      <w:r>
        <w:t>當爲</w:t>
      </w:r>
      <w:r>
        <w:rPr>
          <w:rFonts w:hint="eastAsia" w:eastAsia="宋体"/>
          <w:lang w:eastAsia="zh-CN"/>
        </w:rPr>
        <w:t>‘</w:t>
      </w:r>
      <w:r>
        <w:t>屏</w:t>
      </w:r>
      <w:r>
        <w:rPr>
          <w:rFonts w:hint="eastAsia" w:eastAsia="宋体"/>
          <w:lang w:eastAsia="zh-CN"/>
        </w:rPr>
        <w:t>’</w:t>
      </w:r>
      <w:r>
        <w:t>字之誤也。</w:t>
      </w:r>
      <w:r>
        <w:rPr>
          <w:rFonts w:hint="eastAsia" w:eastAsia="宋体"/>
          <w:lang w:eastAsia="zh-CN"/>
        </w:rPr>
        <w:t>《</w:t>
      </w:r>
      <w:r>
        <w:t>漢書</w:t>
      </w:r>
      <w:r>
        <w:rPr>
          <w:rFonts w:hint="eastAsia" w:eastAsia="宋体"/>
          <w:lang w:eastAsia="zh-CN"/>
        </w:rPr>
        <w:t>》</w:t>
      </w:r>
      <w:r>
        <w:t>作</w:t>
      </w:r>
      <w:r>
        <w:rPr>
          <w:rFonts w:hint="eastAsia" w:eastAsia="宋体"/>
          <w:lang w:eastAsia="zh-CN"/>
        </w:rPr>
        <w:t>‘</w:t>
      </w:r>
      <w:r>
        <w:t>屏蔽</w:t>
      </w:r>
      <w:r>
        <w:rPr>
          <w:rFonts w:hint="eastAsia" w:eastAsia="宋体"/>
          <w:lang w:eastAsia="zh-CN"/>
        </w:rPr>
        <w:t>’</w:t>
      </w:r>
      <w:r>
        <w:t>，謂以身屏蔽之也。</w:t>
      </w:r>
      <w:r>
        <w:rPr>
          <w:rFonts w:hint="eastAsia" w:eastAsia="宋体"/>
          <w:lang w:eastAsia="zh-CN"/>
        </w:rPr>
        <w:t>《</w:t>
      </w:r>
      <w:r>
        <w:t>項羽紀</w:t>
      </w:r>
      <w:r>
        <w:rPr>
          <w:rFonts w:hint="eastAsia" w:eastAsia="宋体"/>
          <w:lang w:eastAsia="zh-CN"/>
        </w:rPr>
        <w:t>》</w:t>
      </w:r>
      <w:r>
        <w:t>曰</w:t>
      </w:r>
    </w:p>
    <w:p w14:paraId="514EF9C0">
      <w:pPr>
        <w:rPr>
          <w:rFonts w:hint="eastAsia" w:eastAsia="宋体"/>
          <w:lang w:eastAsia="zh-CN"/>
        </w:rPr>
      </w:pPr>
      <w:r>
        <w:rPr>
          <w:rFonts w:hint="eastAsia" w:eastAsia="宋体"/>
          <w:lang w:eastAsia="zh-CN"/>
        </w:rPr>
        <w:t>‘</w:t>
      </w:r>
      <w:r>
        <w:t>項莊拔劍起舞項伯亦拔劍起舞常以身翼蔽沛公。</w:t>
      </w:r>
      <w:r>
        <w:rPr>
          <w:rFonts w:hint="eastAsia" w:eastAsia="宋体"/>
          <w:lang w:eastAsia="zh-CN"/>
        </w:rPr>
        <w:t>’</w:t>
      </w:r>
      <w:r>
        <w:t>彼言</w:t>
      </w:r>
      <w:r>
        <w:rPr>
          <w:rFonts w:hint="eastAsia" w:eastAsia="宋体"/>
          <w:lang w:eastAsia="zh-CN"/>
        </w:rPr>
        <w:t>‘</w:t>
      </w:r>
      <w:r>
        <w:t>翼蔽</w:t>
      </w:r>
      <w:r>
        <w:rPr>
          <w:rFonts w:hint="eastAsia" w:eastAsia="宋体"/>
          <w:lang w:eastAsia="zh-CN"/>
        </w:rPr>
        <w:t>’</w:t>
      </w:r>
      <w:r>
        <w:t>猶此言</w:t>
      </w:r>
      <w:r>
        <w:rPr>
          <w:rFonts w:hint="eastAsia" w:eastAsia="宋体"/>
          <w:lang w:eastAsia="zh-CN"/>
        </w:rPr>
        <w:t>‘</w:t>
      </w:r>
      <w:r>
        <w:t>屏蔽</w:t>
      </w:r>
      <w:r>
        <w:rPr>
          <w:rFonts w:hint="eastAsia" w:eastAsia="宋体"/>
          <w:lang w:eastAsia="zh-CN"/>
        </w:rPr>
        <w:t>’</w:t>
      </w:r>
      <w:r>
        <w:t>矣。</w:t>
      </w:r>
      <w:r>
        <w:rPr>
          <w:rFonts w:hint="eastAsia" w:eastAsia="宋体"/>
          <w:lang w:eastAsia="zh-CN"/>
        </w:rPr>
        <w:t>”</w:t>
      </w:r>
    </w:p>
    <w:p w14:paraId="1756A6DD">
      <w:r>
        <w:t>按念孫言亦不足信。原文佳處在一</w:t>
      </w:r>
      <w:r>
        <w:rPr>
          <w:rFonts w:hint="eastAsia" w:eastAsia="宋体"/>
          <w:lang w:eastAsia="zh-CN"/>
        </w:rPr>
        <w:t>“</w:t>
      </w:r>
      <w:r>
        <w:t>肩</w:t>
      </w:r>
      <w:r>
        <w:rPr>
          <w:rFonts w:hint="eastAsia" w:eastAsia="宋体"/>
          <w:lang w:eastAsia="zh-CN"/>
        </w:rPr>
        <w:t>”</w:t>
      </w:r>
      <w:r>
        <w:t>字，言</w:t>
      </w:r>
      <w:r>
        <w:rPr>
          <w:rFonts w:hint="eastAsia" w:eastAsia="宋体"/>
          <w:lang w:eastAsia="zh-CN"/>
        </w:rPr>
        <w:t>“</w:t>
      </w:r>
      <w:r>
        <w:t>肩蔽</w:t>
      </w:r>
      <w:r>
        <w:rPr>
          <w:rFonts w:hint="eastAsia" w:eastAsia="宋体"/>
          <w:lang w:eastAsia="zh-CN"/>
        </w:rPr>
        <w:t>”</w:t>
      </w:r>
      <w:r>
        <w:t>，則活潑，而能寫出項伯神</w:t>
      </w:r>
    </w:p>
    <w:p w14:paraId="085DC1C9">
      <w:r>
        <w:t>態。言</w:t>
      </w:r>
      <w:r>
        <w:rPr>
          <w:rFonts w:hint="eastAsia" w:eastAsia="宋体"/>
          <w:lang w:eastAsia="zh-CN"/>
        </w:rPr>
        <w:t>“</w:t>
      </w:r>
      <w:r>
        <w:t>屏蔽</w:t>
      </w:r>
      <w:r>
        <w:rPr>
          <w:rFonts w:hint="eastAsia" w:eastAsia="宋体"/>
          <w:lang w:eastAsia="zh-CN"/>
        </w:rPr>
        <w:t>”</w:t>
      </w:r>
      <w:r>
        <w:t>，則板滯，了無生趣。故</w:t>
      </w:r>
      <w:r>
        <w:rPr>
          <w:rFonts w:hint="eastAsia" w:eastAsia="宋体"/>
          <w:lang w:eastAsia="zh-CN"/>
        </w:rPr>
        <w:t>《</w:t>
      </w:r>
      <w:r>
        <w:t>項羽紀</w:t>
      </w:r>
      <w:r>
        <w:rPr>
          <w:rFonts w:hint="eastAsia" w:eastAsia="宋体"/>
          <w:lang w:eastAsia="zh-CN"/>
        </w:rPr>
        <w:t>》</w:t>
      </w:r>
      <w:r>
        <w:t>亦有</w:t>
      </w:r>
      <w:r>
        <w:rPr>
          <w:rFonts w:hint="eastAsia" w:eastAsia="宋体"/>
          <w:lang w:eastAsia="zh-CN"/>
        </w:rPr>
        <w:t>“</w:t>
      </w:r>
      <w:r>
        <w:t>身</w:t>
      </w:r>
      <w:r>
        <w:rPr>
          <w:rFonts w:hint="eastAsia" w:eastAsia="宋体"/>
          <w:lang w:eastAsia="zh-CN"/>
        </w:rPr>
        <w:t>”</w:t>
      </w:r>
      <w:r>
        <w:t>字。</w:t>
      </w:r>
      <w:r>
        <w:rPr>
          <w:rFonts w:hint="eastAsia" w:eastAsia="宋体"/>
          <w:lang w:eastAsia="zh-CN"/>
        </w:rPr>
        <w:t>“</w:t>
      </w:r>
      <w:r>
        <w:t>身</w:t>
      </w:r>
      <w:r>
        <w:rPr>
          <w:rFonts w:hint="eastAsia" w:eastAsia="宋体"/>
          <w:lang w:eastAsia="zh-CN"/>
        </w:rPr>
        <w:t>”</w:t>
      </w:r>
      <w:r>
        <w:t>、</w:t>
      </w:r>
      <w:r>
        <w:rPr>
          <w:rFonts w:hint="eastAsia" w:eastAsia="宋体"/>
          <w:lang w:eastAsia="zh-CN"/>
        </w:rPr>
        <w:t>“</w:t>
      </w:r>
      <w:r>
        <w:t>肩</w:t>
      </w:r>
      <w:r>
        <w:rPr>
          <w:rFonts w:hint="eastAsia" w:eastAsia="宋体"/>
          <w:lang w:eastAsia="zh-CN"/>
        </w:rPr>
        <w:t>”</w:t>
      </w:r>
      <w:r>
        <w:t>二字用法相</w:t>
      </w:r>
    </w:p>
    <w:p w14:paraId="108D8402">
      <w:r>
        <w:t>同。</w:t>
      </w:r>
      <w:r>
        <w:rPr>
          <w:rFonts w:hint="eastAsia" w:eastAsia="宋体"/>
          <w:lang w:eastAsia="zh-CN"/>
        </w:rPr>
        <w:t>《</w:t>
      </w:r>
      <w:r>
        <w:t>漢書</w:t>
      </w:r>
      <w:r>
        <w:rPr>
          <w:rFonts w:hint="eastAsia" w:eastAsia="宋体"/>
          <w:lang w:eastAsia="zh-CN"/>
        </w:rPr>
        <w:t>》</w:t>
      </w:r>
      <w:r>
        <w:t>作</w:t>
      </w:r>
      <w:r>
        <w:rPr>
          <w:rFonts w:hint="eastAsia" w:eastAsia="宋体"/>
          <w:lang w:eastAsia="zh-CN"/>
        </w:rPr>
        <w:t>“</w:t>
      </w:r>
      <w:r>
        <w:t>屏蔽</w:t>
      </w:r>
      <w:r>
        <w:rPr>
          <w:rFonts w:hint="eastAsia" w:eastAsia="宋体"/>
          <w:lang w:eastAsia="zh-CN"/>
        </w:rPr>
        <w:t>”</w:t>
      </w:r>
      <w:r>
        <w:t>者，是孟堅比子長整</w:t>
      </w:r>
      <w:r>
        <w:rPr>
          <w:rFonts w:hint="eastAsia" w:eastAsia="宋体"/>
          <w:lang w:eastAsia="zh-CN"/>
        </w:rPr>
        <w:t>（</w:t>
      </w:r>
      <w:r>
        <w:t>之</w:t>
      </w:r>
      <w:r>
        <w:rPr>
          <w:rFonts w:hint="eastAsia" w:eastAsia="宋体"/>
          <w:lang w:eastAsia="zh-CN"/>
        </w:rPr>
        <w:t>）</w:t>
      </w:r>
      <w:r>
        <w:t>飭</w:t>
      </w:r>
      <w:r>
        <w:rPr>
          <w:rFonts w:hint="eastAsia" w:eastAsia="宋体"/>
          <w:lang w:eastAsia="zh-CN"/>
        </w:rPr>
        <w:t>【</w:t>
      </w:r>
      <w:r>
        <w:t>之</w:t>
      </w:r>
      <w:r>
        <w:rPr>
          <w:rFonts w:hint="eastAsia" w:eastAsia="宋体"/>
          <w:lang w:eastAsia="zh-CN"/>
        </w:rPr>
        <w:t>】</w:t>
      </w:r>
      <w:r>
        <w:t>處亦即孟堅不及子長生動</w:t>
      </w:r>
    </w:p>
    <w:p w14:paraId="7B136F2F">
      <w:r>
        <w:t>之處。或謂</w:t>
      </w:r>
      <w:r>
        <w:rPr>
          <w:rFonts w:hint="eastAsia" w:eastAsia="宋体"/>
          <w:lang w:eastAsia="zh-CN"/>
        </w:rPr>
        <w:t>“</w:t>
      </w:r>
      <w:r>
        <w:t>屏蔽</w:t>
      </w:r>
      <w:r>
        <w:rPr>
          <w:rFonts w:hint="eastAsia" w:eastAsia="宋体"/>
          <w:lang w:eastAsia="zh-CN"/>
        </w:rPr>
        <w:t>”</w:t>
      </w:r>
      <w:r>
        <w:t>之</w:t>
      </w:r>
      <w:r>
        <w:rPr>
          <w:rFonts w:hint="eastAsia" w:eastAsia="宋体"/>
          <w:lang w:eastAsia="zh-CN"/>
        </w:rPr>
        <w:t>“</w:t>
      </w:r>
      <w:r>
        <w:t>屏</w:t>
      </w:r>
      <w:r>
        <w:rPr>
          <w:rFonts w:hint="eastAsia" w:eastAsia="宋体"/>
          <w:lang w:eastAsia="zh-CN"/>
        </w:rPr>
        <w:t>”</w:t>
      </w:r>
      <w:r>
        <w:t>字即足代</w:t>
      </w:r>
      <w:r>
        <w:rPr>
          <w:rFonts w:hint="eastAsia" w:eastAsia="宋体"/>
          <w:lang w:eastAsia="zh-CN"/>
        </w:rPr>
        <w:t>“</w:t>
      </w:r>
      <w:r>
        <w:t>肩</w:t>
      </w:r>
      <w:r>
        <w:rPr>
          <w:rFonts w:hint="eastAsia" w:eastAsia="宋体"/>
          <w:lang w:eastAsia="zh-CN"/>
        </w:rPr>
        <w:t>”</w:t>
      </w:r>
      <w:r>
        <w:t>字之用，亦不然。信如此，則</w:t>
      </w:r>
      <w:r>
        <w:rPr>
          <w:rFonts w:hint="eastAsia" w:eastAsia="宋体"/>
          <w:lang w:eastAsia="zh-CN"/>
        </w:rPr>
        <w:t>《</w:t>
      </w:r>
      <w:r>
        <w:t>項羽紀</w:t>
      </w:r>
      <w:r>
        <w:rPr>
          <w:rFonts w:hint="eastAsia" w:eastAsia="宋体"/>
          <w:lang w:eastAsia="zh-CN"/>
        </w:rPr>
        <w:t>》</w:t>
      </w:r>
      <w:r>
        <w:t>作</w:t>
      </w:r>
      <w:r>
        <w:rPr>
          <w:rFonts w:hint="eastAsia" w:eastAsia="宋体"/>
          <w:lang w:eastAsia="zh-CN"/>
        </w:rPr>
        <w:t>“</w:t>
      </w:r>
      <w:r>
        <w:t>翼</w:t>
      </w:r>
    </w:p>
    <w:p w14:paraId="43B86532">
      <w:pPr>
        <w:rPr>
          <w:rFonts w:hint="eastAsia" w:eastAsia="宋体"/>
          <w:lang w:eastAsia="zh-CN"/>
        </w:rPr>
      </w:pPr>
      <w:r>
        <w:t>蔽</w:t>
      </w:r>
      <w:r>
        <w:rPr>
          <w:rFonts w:hint="eastAsia" w:eastAsia="宋体"/>
          <w:lang w:eastAsia="zh-CN"/>
        </w:rPr>
        <w:t>”“</w:t>
      </w:r>
      <w:r>
        <w:t>翼</w:t>
      </w:r>
      <w:r>
        <w:rPr>
          <w:rFonts w:hint="eastAsia" w:eastAsia="宋体"/>
          <w:lang w:eastAsia="zh-CN"/>
        </w:rPr>
        <w:t>”</w:t>
      </w:r>
      <w:r>
        <w:t>字即足代</w:t>
      </w:r>
      <w:r>
        <w:rPr>
          <w:rFonts w:hint="eastAsia" w:eastAsia="宋体"/>
          <w:lang w:eastAsia="zh-CN"/>
        </w:rPr>
        <w:t>“</w:t>
      </w:r>
      <w:r>
        <w:t>身</w:t>
      </w:r>
      <w:r>
        <w:rPr>
          <w:rFonts w:hint="eastAsia" w:eastAsia="宋体"/>
          <w:lang w:eastAsia="zh-CN"/>
        </w:rPr>
        <w:t>”</w:t>
      </w:r>
      <w:r>
        <w:t>字之用何以上文又有</w:t>
      </w:r>
      <w:r>
        <w:rPr>
          <w:rFonts w:hint="eastAsia" w:eastAsia="宋体"/>
          <w:lang w:eastAsia="zh-CN"/>
        </w:rPr>
        <w:t>“</w:t>
      </w:r>
      <w:r>
        <w:t>身</w:t>
      </w:r>
      <w:r>
        <w:rPr>
          <w:rFonts w:hint="eastAsia" w:eastAsia="宋体"/>
          <w:lang w:eastAsia="zh-CN"/>
        </w:rPr>
        <w:t>”</w:t>
      </w:r>
      <w:r>
        <w:t>字也？若謂原文</w:t>
      </w:r>
      <w:r>
        <w:rPr>
          <w:rFonts w:hint="eastAsia" w:eastAsia="宋体"/>
          <w:lang w:eastAsia="zh-CN"/>
        </w:rPr>
        <w:t>“</w:t>
      </w:r>
      <w:r>
        <w:t>肩</w:t>
      </w:r>
      <w:r>
        <w:rPr>
          <w:rFonts w:hint="eastAsia" w:eastAsia="宋体"/>
          <w:lang w:eastAsia="zh-CN"/>
        </w:rPr>
        <w:t>”</w:t>
      </w:r>
      <w:r>
        <w:t>字宜作</w:t>
      </w:r>
      <w:r>
        <w:rPr>
          <w:rFonts w:hint="eastAsia" w:eastAsia="宋体"/>
          <w:lang w:eastAsia="zh-CN"/>
        </w:rPr>
        <w:t>“</w:t>
      </w:r>
      <w:r>
        <w:t>身</w:t>
      </w:r>
      <w:r>
        <w:rPr>
          <w:rFonts w:hint="eastAsia" w:eastAsia="宋体"/>
          <w:lang w:eastAsia="zh-CN"/>
        </w:rPr>
        <w:t>”</w:t>
      </w:r>
    </w:p>
    <w:p w14:paraId="2FCB6F92">
      <w:r>
        <w:t>【第17页】</w:t>
      </w:r>
    </w:p>
    <w:p w14:paraId="620295D9">
      <w:r>
        <w:t>字猶可，謂</w:t>
      </w:r>
      <w:r>
        <w:rPr>
          <w:rFonts w:hint="eastAsia" w:eastAsia="宋体"/>
          <w:lang w:eastAsia="zh-CN"/>
        </w:rPr>
        <w:t>“</w:t>
      </w:r>
      <w:r>
        <w:t>肩</w:t>
      </w:r>
      <w:r>
        <w:rPr>
          <w:rFonts w:hint="eastAsia" w:eastAsia="宋体"/>
          <w:lang w:eastAsia="zh-CN"/>
        </w:rPr>
        <w:t>”</w:t>
      </w:r>
      <w:r>
        <w:t>字宜作</w:t>
      </w:r>
      <w:r>
        <w:rPr>
          <w:rFonts w:hint="eastAsia" w:eastAsia="宋体"/>
          <w:lang w:eastAsia="zh-CN"/>
        </w:rPr>
        <w:t>“</w:t>
      </w:r>
      <w:r>
        <w:t>屏</w:t>
      </w:r>
      <w:r>
        <w:rPr>
          <w:rFonts w:hint="eastAsia" w:eastAsia="宋体"/>
          <w:lang w:eastAsia="zh-CN"/>
        </w:rPr>
        <w:t>”</w:t>
      </w:r>
      <w:r>
        <w:t>字不可。</w:t>
      </w:r>
    </w:p>
    <w:p w14:paraId="0D41E35C">
      <w:pPr>
        <w:rPr>
          <w:rFonts w:hint="eastAsia" w:eastAsia="宋体"/>
          <w:lang w:eastAsia="zh-CN"/>
        </w:rPr>
      </w:pPr>
      <w:r>
        <w:t>皆異之</w:t>
      </w:r>
      <w:r>
        <w:rPr>
          <w:rFonts w:hint="eastAsia" w:eastAsia="宋体"/>
          <w:lang w:eastAsia="zh-CN"/>
        </w:rPr>
        <w:t>《</w:t>
      </w:r>
      <w:r>
        <w:t>扁鵲倉公列傳</w:t>
      </w:r>
      <w:r>
        <w:rPr>
          <w:rFonts w:hint="eastAsia" w:eastAsia="宋体"/>
          <w:lang w:eastAsia="zh-CN"/>
        </w:rPr>
        <w:t>》</w:t>
      </w:r>
    </w:p>
    <w:p w14:paraId="119C540A">
      <w:pPr>
        <w:rPr>
          <w:rFonts w:hint="eastAsia" w:eastAsia="宋体"/>
          <w:lang w:eastAsia="zh-CN"/>
        </w:rPr>
      </w:pPr>
      <w:r>
        <w:rPr>
          <w:rFonts w:hint="eastAsia" w:eastAsia="宋体"/>
          <w:lang w:eastAsia="zh-CN"/>
        </w:rPr>
        <w:t>《</w:t>
      </w:r>
      <w:r>
        <w:t>史記</w:t>
      </w:r>
      <w:r>
        <w:rPr>
          <w:rFonts w:hint="eastAsia" w:eastAsia="宋体"/>
          <w:lang w:eastAsia="zh-CN"/>
        </w:rPr>
        <w:t>》</w:t>
      </w:r>
      <w:r>
        <w:t>原文云：</w:t>
      </w:r>
      <w:r>
        <w:rPr>
          <w:rFonts w:hint="eastAsia" w:eastAsia="宋体"/>
          <w:lang w:eastAsia="zh-CN"/>
        </w:rPr>
        <w:t>“</w:t>
      </w:r>
      <w:r>
        <w:t>病名多相類，不可知。有數者皆異之，無數者同之。</w:t>
      </w:r>
      <w:r>
        <w:rPr>
          <w:rFonts w:hint="eastAsia" w:eastAsia="宋体"/>
          <w:lang w:eastAsia="zh-CN"/>
        </w:rPr>
        <w:t>”</w:t>
      </w:r>
    </w:p>
    <w:p w14:paraId="45D83669">
      <w:r>
        <w:t>王念孙云</w:t>
      </w:r>
      <w:r>
        <w:rPr>
          <w:rFonts w:hint="eastAsia" w:eastAsia="宋体"/>
          <w:lang w:eastAsia="zh-CN"/>
        </w:rPr>
        <w:t>“‘</w:t>
      </w:r>
      <w:r>
        <w:t>皆</w:t>
      </w:r>
      <w:r>
        <w:rPr>
          <w:rFonts w:hint="eastAsia" w:eastAsia="宋体"/>
          <w:lang w:eastAsia="zh-CN"/>
        </w:rPr>
        <w:t>’</w:t>
      </w:r>
      <w:r>
        <w:t>當從宋本作</w:t>
      </w:r>
      <w:r>
        <w:rPr>
          <w:rFonts w:hint="eastAsia" w:eastAsia="宋体"/>
          <w:lang w:eastAsia="zh-CN"/>
        </w:rPr>
        <w:t>‘</w:t>
      </w:r>
      <w:r>
        <w:t>能</w:t>
      </w:r>
      <w:r>
        <w:rPr>
          <w:rFonts w:hint="eastAsia" w:eastAsia="宋体"/>
          <w:lang w:eastAsia="zh-CN"/>
        </w:rPr>
        <w:t>’</w:t>
      </w:r>
      <w:r>
        <w:t>，字之誤也。此言病同名而異實，唯有數者能異</w:t>
      </w:r>
    </w:p>
    <w:p w14:paraId="779FF709">
      <w:r>
        <w:t>之，無數者則不能也。</w:t>
      </w:r>
      <w:r>
        <w:rPr>
          <w:rFonts w:hint="eastAsia" w:eastAsia="宋体"/>
          <w:lang w:eastAsia="zh-CN"/>
        </w:rPr>
        <w:t>《</w:t>
      </w:r>
      <w:r>
        <w:t>索隱</w:t>
      </w:r>
      <w:r>
        <w:rPr>
          <w:rFonts w:hint="eastAsia" w:eastAsia="宋体"/>
          <w:lang w:eastAsia="zh-CN"/>
        </w:rPr>
        <w:t>》</w:t>
      </w:r>
      <w:r>
        <w:t>本作</w:t>
      </w:r>
      <w:r>
        <w:rPr>
          <w:rFonts w:hint="eastAsia" w:eastAsia="宋体"/>
          <w:lang w:eastAsia="zh-CN"/>
        </w:rPr>
        <w:t>‘</w:t>
      </w:r>
      <w:r>
        <w:t>能異之</w:t>
      </w:r>
      <w:r>
        <w:rPr>
          <w:rFonts w:hint="eastAsia" w:eastAsia="宋体"/>
          <w:lang w:eastAsia="zh-CN"/>
        </w:rPr>
        <w:t>’</w:t>
      </w:r>
      <w:r>
        <w:t>，注曰：</w:t>
      </w:r>
      <w:r>
        <w:rPr>
          <w:rFonts w:hint="eastAsia" w:eastAsia="宋体"/>
          <w:lang w:eastAsia="zh-CN"/>
        </w:rPr>
        <w:t>‘</w:t>
      </w:r>
      <w:r>
        <w:t>謂有術數之人，乃可異其狀也。</w:t>
      </w:r>
      <w:r>
        <w:rPr>
          <w:rFonts w:hint="eastAsia" w:eastAsia="宋体"/>
          <w:lang w:eastAsia="zh-CN"/>
        </w:rPr>
        <w:t>’</w:t>
      </w:r>
      <w:r>
        <w:t>是</w:t>
      </w:r>
    </w:p>
    <w:p w14:paraId="46F8F0B3">
      <w:pPr>
        <w:rPr>
          <w:rFonts w:hint="eastAsia" w:eastAsia="宋体"/>
          <w:lang w:eastAsia="zh-CN"/>
        </w:rPr>
      </w:pPr>
      <w:r>
        <w:t>其證。</w:t>
      </w:r>
      <w:r>
        <w:rPr>
          <w:rFonts w:hint="eastAsia" w:eastAsia="宋体"/>
          <w:lang w:eastAsia="zh-CN"/>
        </w:rPr>
        <w:t>”</w:t>
      </w:r>
    </w:p>
    <w:p w14:paraId="2C777135">
      <w:r>
        <w:t>按：念孫言亦未當。蓋原文謂有數者，對於各種相類之病，一一能分别之，</w:t>
      </w:r>
      <w:r>
        <w:rPr>
          <w:rFonts w:hint="eastAsia" w:eastAsia="宋体"/>
          <w:lang w:eastAsia="zh-CN"/>
        </w:rPr>
        <w:t>“</w:t>
      </w:r>
      <w:r>
        <w:t>皆</w:t>
      </w:r>
      <w:r>
        <w:rPr>
          <w:rFonts w:hint="eastAsia" w:eastAsia="宋体"/>
          <w:lang w:eastAsia="zh-CN"/>
        </w:rPr>
        <w:t>”</w:t>
      </w:r>
      <w:r>
        <w:t>字之</w:t>
      </w:r>
    </w:p>
    <w:p w14:paraId="420F9792">
      <w:r>
        <w:t>義甚明。因病有多種故用</w:t>
      </w:r>
      <w:r>
        <w:rPr>
          <w:rFonts w:hint="eastAsia" w:eastAsia="宋体"/>
          <w:lang w:eastAsia="zh-CN"/>
        </w:rPr>
        <w:t>“</w:t>
      </w:r>
      <w:r>
        <w:t>皆</w:t>
      </w:r>
      <w:r>
        <w:rPr>
          <w:rFonts w:hint="eastAsia" w:eastAsia="宋体"/>
          <w:lang w:eastAsia="zh-CN"/>
        </w:rPr>
        <w:t>”</w:t>
      </w:r>
      <w:r>
        <w:t>字。念孫不知此意謂爲係</w:t>
      </w:r>
      <w:r>
        <w:rPr>
          <w:rFonts w:hint="eastAsia" w:eastAsia="宋体"/>
          <w:lang w:eastAsia="zh-CN"/>
        </w:rPr>
        <w:t>“</w:t>
      </w:r>
      <w:r>
        <w:t>能</w:t>
      </w:r>
      <w:r>
        <w:rPr>
          <w:rFonts w:hint="eastAsia" w:eastAsia="宋体"/>
          <w:lang w:eastAsia="zh-CN"/>
        </w:rPr>
        <w:t>”</w:t>
      </w:r>
      <w:r>
        <w:t>字之誤反於原義有</w:t>
      </w:r>
    </w:p>
    <w:p w14:paraId="5992BBAC">
      <w:r>
        <w:t>不盡之處。如念孫説，往往失去太史公寫生之精神。其他類此者甚多，不特此一字</w:t>
      </w:r>
    </w:p>
    <w:p w14:paraId="77D26C8B">
      <w:r>
        <w:t>已也。</w:t>
      </w:r>
    </w:p>
    <w:p w14:paraId="2B3E8F0A">
      <w:pPr>
        <w:rPr>
          <w:rFonts w:hint="eastAsia" w:eastAsia="宋体"/>
          <w:lang w:eastAsia="zh-CN"/>
        </w:rPr>
      </w:pPr>
      <w:r>
        <w:t>今單于能即前與漢戰</w:t>
      </w:r>
      <w:r>
        <w:rPr>
          <w:rFonts w:hint="eastAsia" w:eastAsia="宋体"/>
          <w:lang w:eastAsia="zh-CN"/>
        </w:rPr>
        <w:t>《</w:t>
      </w:r>
      <w:r>
        <w:t>匈奴列傳</w:t>
      </w:r>
      <w:r>
        <w:rPr>
          <w:rFonts w:hint="eastAsia" w:eastAsia="宋体"/>
          <w:lang w:eastAsia="zh-CN"/>
        </w:rPr>
        <w:t>》</w:t>
      </w:r>
    </w:p>
    <w:p w14:paraId="698756FE">
      <w:r>
        <w:rPr>
          <w:rFonts w:hint="eastAsia" w:eastAsia="宋体"/>
          <w:lang w:eastAsia="zh-CN"/>
        </w:rPr>
        <w:t>《</w:t>
      </w:r>
      <w:r>
        <w:t>史記</w:t>
      </w:r>
      <w:r>
        <w:rPr>
          <w:rFonts w:hint="eastAsia" w:eastAsia="宋体"/>
          <w:lang w:eastAsia="zh-CN"/>
        </w:rPr>
        <w:t>》</w:t>
      </w:r>
      <w:r>
        <w:t>原文云</w:t>
      </w:r>
      <w:r>
        <w:rPr>
          <w:rFonts w:hint="eastAsia" w:eastAsia="宋体"/>
          <w:lang w:eastAsia="zh-CN"/>
        </w:rPr>
        <w:t>“</w:t>
      </w:r>
      <w:r>
        <w:t>今單于能即前與漢戰天子自將兵待邊單于即不能即南面而臣</w:t>
      </w:r>
    </w:p>
    <w:p w14:paraId="562149A2">
      <w:r>
        <w:t>【第18页】</w:t>
      </w:r>
    </w:p>
    <w:p w14:paraId="2CF356CC">
      <w:pPr>
        <w:rPr>
          <w:rFonts w:hint="eastAsia" w:eastAsia="宋体"/>
          <w:lang w:eastAsia="zh-CN"/>
        </w:rPr>
      </w:pPr>
      <w:r>
        <w:t>於漢。</w:t>
      </w:r>
      <w:r>
        <w:rPr>
          <w:rFonts w:hint="eastAsia" w:eastAsia="宋体"/>
          <w:lang w:eastAsia="zh-CN"/>
        </w:rPr>
        <w:t>”</w:t>
      </w:r>
    </w:p>
    <w:p w14:paraId="192CF646">
      <w:r>
        <w:t>王念孫曰</w:t>
      </w:r>
      <w:r>
        <w:rPr>
          <w:rFonts w:hint="eastAsia" w:eastAsia="宋体"/>
          <w:lang w:eastAsia="zh-CN"/>
        </w:rPr>
        <w:t>“</w:t>
      </w:r>
      <w:r>
        <w:t>念孫按</w:t>
      </w:r>
      <w:r>
        <w:rPr>
          <w:rFonts w:hint="eastAsia" w:eastAsia="宋体"/>
          <w:lang w:eastAsia="zh-CN"/>
        </w:rPr>
        <w:t>‘</w:t>
      </w:r>
      <w:r>
        <w:t>能即</w:t>
      </w:r>
      <w:r>
        <w:rPr>
          <w:rFonts w:hint="eastAsia" w:eastAsia="宋体"/>
          <w:lang w:eastAsia="zh-CN"/>
        </w:rPr>
        <w:t>’</w:t>
      </w:r>
      <w:r>
        <w:t>當爲</w:t>
      </w:r>
      <w:r>
        <w:rPr>
          <w:rFonts w:hint="eastAsia" w:eastAsia="宋体"/>
          <w:lang w:eastAsia="zh-CN"/>
        </w:rPr>
        <w:t>‘</w:t>
      </w:r>
      <w:r>
        <w:t>即能</w:t>
      </w:r>
      <w:r>
        <w:rPr>
          <w:rFonts w:hint="eastAsia" w:eastAsia="宋体"/>
          <w:lang w:eastAsia="zh-CN"/>
        </w:rPr>
        <w:t>’</w:t>
      </w:r>
      <w:r>
        <w:t>。</w:t>
      </w:r>
      <w:r>
        <w:rPr>
          <w:rFonts w:hint="eastAsia" w:eastAsia="宋体"/>
          <w:lang w:eastAsia="zh-CN"/>
        </w:rPr>
        <w:t>‘</w:t>
      </w:r>
      <w:r>
        <w:t>即能</w:t>
      </w:r>
      <w:r>
        <w:rPr>
          <w:rFonts w:hint="eastAsia" w:eastAsia="宋体"/>
          <w:lang w:eastAsia="zh-CN"/>
        </w:rPr>
        <w:t>’</w:t>
      </w:r>
      <w:r>
        <w:t>與</w:t>
      </w:r>
      <w:r>
        <w:rPr>
          <w:rFonts w:hint="eastAsia" w:eastAsia="宋体"/>
          <w:lang w:eastAsia="zh-CN"/>
        </w:rPr>
        <w:t>‘</w:t>
      </w:r>
      <w:r>
        <w:t>即不能</w:t>
      </w:r>
      <w:r>
        <w:rPr>
          <w:rFonts w:hint="eastAsia" w:eastAsia="宋体"/>
          <w:lang w:eastAsia="zh-CN"/>
        </w:rPr>
        <w:t>’</w:t>
      </w:r>
      <w:r>
        <w:t>文正相對。</w:t>
      </w:r>
      <w:r>
        <w:rPr>
          <w:rFonts w:hint="eastAsia" w:eastAsia="宋体"/>
          <w:lang w:eastAsia="zh-CN"/>
        </w:rPr>
        <w:t>《</w:t>
      </w:r>
      <w:r>
        <w:t>漢書。西</w:t>
      </w:r>
    </w:p>
    <w:p w14:paraId="20B93B8A">
      <w:r>
        <w:t>南夷傳</w:t>
      </w:r>
      <w:r>
        <w:rPr>
          <w:rFonts w:hint="eastAsia" w:eastAsia="宋体"/>
          <w:lang w:eastAsia="zh-CN"/>
        </w:rPr>
        <w:t>》</w:t>
      </w:r>
      <w:r>
        <w:t>注曰：</w:t>
      </w:r>
      <w:r>
        <w:rPr>
          <w:rFonts w:hint="eastAsia" w:eastAsia="宋体"/>
          <w:lang w:eastAsia="zh-CN"/>
        </w:rPr>
        <w:t>‘</w:t>
      </w:r>
      <w:r>
        <w:t>即猶若也。</w:t>
      </w:r>
      <w:r>
        <w:rPr>
          <w:rFonts w:hint="eastAsia" w:eastAsia="宋体"/>
          <w:lang w:eastAsia="zh-CN"/>
        </w:rPr>
        <w:t>”</w:t>
      </w:r>
      <w:r>
        <w:t>言單于若能與漢戰，則天子方自將待邊；若不能，則南面而</w:t>
      </w:r>
    </w:p>
    <w:p w14:paraId="74F172D8">
      <w:r>
        <w:t>臣於漢也。按：以下略去數語，原文爲</w:t>
      </w:r>
      <w:r>
        <w:rPr>
          <w:rFonts w:hint="eastAsia" w:eastAsia="宋体"/>
          <w:lang w:eastAsia="zh-CN"/>
        </w:rPr>
        <w:t>“</w:t>
      </w:r>
      <w:r>
        <w:t>能</w:t>
      </w:r>
      <w:r>
        <w:rPr>
          <w:rFonts w:hint="eastAsia" w:eastAsia="宋体"/>
          <w:lang w:eastAsia="zh-CN"/>
        </w:rPr>
        <w:t>”</w:t>
      </w:r>
      <w:r>
        <w:t>字作</w:t>
      </w:r>
      <w:r>
        <w:rPr>
          <w:rFonts w:hint="eastAsia" w:eastAsia="宋体"/>
          <w:lang w:eastAsia="zh-CN"/>
        </w:rPr>
        <w:t>“</w:t>
      </w:r>
      <w:r>
        <w:t>若</w:t>
      </w:r>
      <w:r>
        <w:rPr>
          <w:rFonts w:hint="eastAsia" w:eastAsia="宋体"/>
          <w:lang w:eastAsia="zh-CN"/>
        </w:rPr>
        <w:t>”</w:t>
      </w:r>
      <w:r>
        <w:t>字，余亦謂</w:t>
      </w:r>
      <w:r>
        <w:rPr>
          <w:rFonts w:hint="eastAsia" w:eastAsia="宋体"/>
          <w:lang w:eastAsia="zh-CN"/>
        </w:rPr>
        <w:t>“</w:t>
      </w:r>
      <w:r>
        <w:t>能</w:t>
      </w:r>
      <w:r>
        <w:rPr>
          <w:rFonts w:hint="eastAsia" w:eastAsia="宋体"/>
          <w:lang w:eastAsia="zh-CN"/>
        </w:rPr>
        <w:t>”</w:t>
      </w:r>
      <w:r>
        <w:t>字有時作</w:t>
      </w:r>
      <w:r>
        <w:rPr>
          <w:rFonts w:hint="eastAsia" w:eastAsia="宋体"/>
          <w:lang w:eastAsia="zh-CN"/>
        </w:rPr>
        <w:t>“</w:t>
      </w:r>
      <w:r>
        <w:t>若</w:t>
      </w:r>
      <w:r>
        <w:rPr>
          <w:rFonts w:hint="eastAsia" w:eastAsia="宋体"/>
          <w:lang w:eastAsia="zh-CN"/>
        </w:rPr>
        <w:t>”</w:t>
      </w:r>
      <w:r>
        <w:t>字解，故略去數語，以省讀者目</w:t>
      </w:r>
    </w:p>
    <w:p w14:paraId="30CFEF8A">
      <w:r>
        <w:t>力。今本作</w:t>
      </w:r>
      <w:r>
        <w:rPr>
          <w:rFonts w:hint="eastAsia" w:eastAsia="宋体"/>
          <w:lang w:eastAsia="zh-CN"/>
        </w:rPr>
        <w:t>‘</w:t>
      </w:r>
      <w:r>
        <w:t>能即</w:t>
      </w:r>
      <w:r>
        <w:rPr>
          <w:rFonts w:hint="eastAsia" w:eastAsia="宋体"/>
          <w:lang w:eastAsia="zh-CN"/>
        </w:rPr>
        <w:t>’</w:t>
      </w:r>
      <w:r>
        <w:t>者，後人不解</w:t>
      </w:r>
      <w:r>
        <w:rPr>
          <w:rFonts w:hint="eastAsia" w:eastAsia="宋体"/>
          <w:lang w:eastAsia="zh-CN"/>
        </w:rPr>
        <w:t>‘</w:t>
      </w:r>
      <w:r>
        <w:t>即</w:t>
      </w:r>
      <w:r>
        <w:rPr>
          <w:rFonts w:hint="eastAsia" w:eastAsia="宋体"/>
          <w:lang w:eastAsia="zh-CN"/>
        </w:rPr>
        <w:t>’</w:t>
      </w:r>
      <w:r>
        <w:t>字之義，而顛倒其文耳。</w:t>
      </w:r>
      <w:r>
        <w:rPr>
          <w:rFonts w:hint="eastAsia" w:eastAsia="宋体"/>
          <w:lang w:eastAsia="zh-CN"/>
        </w:rPr>
        <w:t>《</w:t>
      </w:r>
      <w:r>
        <w:t>漢書。匈奴傳</w:t>
      </w:r>
      <w:r>
        <w:rPr>
          <w:rFonts w:hint="eastAsia" w:eastAsia="宋体"/>
          <w:lang w:eastAsia="zh-CN"/>
        </w:rPr>
        <w:t>》</w:t>
      </w:r>
      <w:r>
        <w:t>正作</w:t>
      </w:r>
      <w:r>
        <w:rPr>
          <w:rFonts w:hint="eastAsia" w:eastAsia="宋体"/>
          <w:lang w:eastAsia="zh-CN"/>
        </w:rPr>
        <w:t>‘</w:t>
      </w:r>
      <w:r>
        <w:t>即能前</w:t>
      </w:r>
    </w:p>
    <w:p w14:paraId="677FB40B">
      <w:pPr>
        <w:rPr>
          <w:rFonts w:hint="eastAsia" w:eastAsia="宋体"/>
          <w:lang w:eastAsia="zh-CN"/>
        </w:rPr>
      </w:pPr>
      <w:r>
        <w:t>與漢戰</w:t>
      </w:r>
      <w:r>
        <w:rPr>
          <w:rFonts w:hint="eastAsia" w:eastAsia="宋体"/>
          <w:lang w:eastAsia="zh-CN"/>
        </w:rPr>
        <w:t>’</w:t>
      </w:r>
      <w:r>
        <w:t>。</w:t>
      </w:r>
      <w:r>
        <w:rPr>
          <w:rFonts w:hint="eastAsia" w:eastAsia="宋体"/>
          <w:lang w:eastAsia="zh-CN"/>
        </w:rPr>
        <w:t>”</w:t>
      </w:r>
    </w:p>
    <w:p w14:paraId="3DC21A5E">
      <w:r>
        <w:t>按：念孫言亦未當。原文共有三</w:t>
      </w:r>
      <w:r>
        <w:rPr>
          <w:rFonts w:hint="eastAsia" w:eastAsia="宋体"/>
          <w:lang w:eastAsia="zh-CN"/>
        </w:rPr>
        <w:t>“</w:t>
      </w:r>
      <w:r>
        <w:t>即</w:t>
      </w:r>
      <w:r>
        <w:rPr>
          <w:rFonts w:hint="eastAsia" w:eastAsia="宋体"/>
          <w:lang w:eastAsia="zh-CN"/>
        </w:rPr>
        <w:t>”</w:t>
      </w:r>
      <w:r>
        <w:t>字，惟第二</w:t>
      </w:r>
      <w:r>
        <w:rPr>
          <w:rFonts w:hint="eastAsia" w:eastAsia="宋体"/>
          <w:lang w:eastAsia="zh-CN"/>
        </w:rPr>
        <w:t>“</w:t>
      </w:r>
      <w:r>
        <w:t>即</w:t>
      </w:r>
      <w:r>
        <w:rPr>
          <w:rFonts w:hint="eastAsia" w:eastAsia="宋体"/>
          <w:lang w:eastAsia="zh-CN"/>
        </w:rPr>
        <w:t>”</w:t>
      </w:r>
      <w:r>
        <w:t>字作</w:t>
      </w:r>
      <w:r>
        <w:rPr>
          <w:rFonts w:hint="eastAsia" w:eastAsia="宋体"/>
          <w:lang w:eastAsia="zh-CN"/>
        </w:rPr>
        <w:t>“</w:t>
      </w:r>
      <w:r>
        <w:t>若</w:t>
      </w:r>
      <w:r>
        <w:rPr>
          <w:rFonts w:hint="eastAsia" w:eastAsia="宋体"/>
          <w:lang w:eastAsia="zh-CN"/>
        </w:rPr>
        <w:t>”</w:t>
      </w:r>
      <w:r>
        <w:t>字解，第一、第三兩</w:t>
      </w:r>
    </w:p>
    <w:p w14:paraId="694C75E0">
      <w:r>
        <w:rPr>
          <w:rFonts w:hint="eastAsia" w:eastAsia="宋体"/>
          <w:lang w:eastAsia="zh-CN"/>
        </w:rPr>
        <w:t>“</w:t>
      </w:r>
      <w:r>
        <w:t>即</w:t>
      </w:r>
      <w:r>
        <w:rPr>
          <w:rFonts w:hint="eastAsia" w:eastAsia="宋体"/>
          <w:lang w:eastAsia="zh-CN"/>
        </w:rPr>
        <w:t>”</w:t>
      </w:r>
      <w:r>
        <w:t>字皆如</w:t>
      </w:r>
      <w:r>
        <w:rPr>
          <w:rFonts w:hint="eastAsia" w:eastAsia="宋体"/>
          <w:lang w:eastAsia="zh-CN"/>
        </w:rPr>
        <w:t>“</w:t>
      </w:r>
      <w:r>
        <w:t>則</w:t>
      </w:r>
      <w:r>
        <w:rPr>
          <w:rFonts w:hint="eastAsia" w:eastAsia="宋体"/>
          <w:lang w:eastAsia="zh-CN"/>
        </w:rPr>
        <w:t>”</w:t>
      </w:r>
      <w:r>
        <w:t>字，謂單于能，則前與漢戰，天子方自將待邊；若不能，則南面而臣</w:t>
      </w:r>
    </w:p>
    <w:p w14:paraId="709FAB50">
      <w:r>
        <w:t>於漢耳。念孫謂</w:t>
      </w:r>
      <w:r>
        <w:rPr>
          <w:rFonts w:hint="eastAsia" w:eastAsia="宋体"/>
          <w:lang w:eastAsia="zh-CN"/>
        </w:rPr>
        <w:t>“</w:t>
      </w:r>
      <w:r>
        <w:t>即能</w:t>
      </w:r>
      <w:r>
        <w:rPr>
          <w:rFonts w:hint="eastAsia" w:eastAsia="宋体"/>
          <w:lang w:eastAsia="zh-CN"/>
        </w:rPr>
        <w:t>”</w:t>
      </w:r>
      <w:r>
        <w:t>與</w:t>
      </w:r>
      <w:r>
        <w:rPr>
          <w:rFonts w:hint="eastAsia" w:eastAsia="宋体"/>
          <w:lang w:eastAsia="zh-CN"/>
        </w:rPr>
        <w:t>“</w:t>
      </w:r>
      <w:r>
        <w:t>即不能</w:t>
      </w:r>
      <w:r>
        <w:rPr>
          <w:rFonts w:hint="eastAsia" w:eastAsia="宋体"/>
          <w:lang w:eastAsia="zh-CN"/>
        </w:rPr>
        <w:t>”</w:t>
      </w:r>
      <w:r>
        <w:t>文正相對余謂</w:t>
      </w:r>
      <w:r>
        <w:rPr>
          <w:rFonts w:hint="eastAsia" w:eastAsia="宋体"/>
          <w:lang w:eastAsia="zh-CN"/>
        </w:rPr>
        <w:t>“</w:t>
      </w:r>
      <w:r>
        <w:t>即與漢戰</w:t>
      </w:r>
      <w:r>
        <w:rPr>
          <w:rFonts w:hint="eastAsia" w:eastAsia="宋体"/>
          <w:lang w:eastAsia="zh-CN"/>
        </w:rPr>
        <w:t>”</w:t>
      </w:r>
      <w:r>
        <w:t>、</w:t>
      </w:r>
      <w:r>
        <w:rPr>
          <w:rFonts w:hint="eastAsia" w:eastAsia="宋体"/>
          <w:lang w:eastAsia="zh-CN"/>
        </w:rPr>
        <w:t>“</w:t>
      </w:r>
      <w:r>
        <w:t>即臣於漢</w:t>
      </w:r>
      <w:r>
        <w:rPr>
          <w:rFonts w:hint="eastAsia" w:eastAsia="宋体"/>
          <w:lang w:eastAsia="zh-CN"/>
        </w:rPr>
        <w:t>”</w:t>
      </w:r>
      <w:r>
        <w:t>文正相</w:t>
      </w:r>
    </w:p>
    <w:p w14:paraId="51C7D5A9">
      <w:r>
        <w:t>對。何以知其然也？原文爲漢使者郭吉當單于面而爲此言</w:t>
      </w:r>
      <w:r>
        <w:rPr>
          <w:rFonts w:hint="eastAsia" w:eastAsia="宋体"/>
          <w:lang w:eastAsia="zh-CN"/>
        </w:rPr>
        <w:t>“</w:t>
      </w:r>
      <w:r>
        <w:t>即南面而臣於漢</w:t>
      </w:r>
      <w:r>
        <w:rPr>
          <w:rFonts w:hint="eastAsia" w:eastAsia="宋体"/>
          <w:lang w:eastAsia="zh-CN"/>
        </w:rPr>
        <w:t>”</w:t>
      </w:r>
      <w:r>
        <w:t>命</w:t>
      </w:r>
    </w:p>
    <w:p w14:paraId="73A50ED7">
      <w:r>
        <w:t>令語也</w:t>
      </w:r>
      <w:r>
        <w:rPr>
          <w:rFonts w:hint="eastAsia" w:eastAsia="宋体"/>
          <w:lang w:eastAsia="zh-CN"/>
        </w:rPr>
        <w:t>“</w:t>
      </w:r>
      <w:r>
        <w:t>即前與漢戰</w:t>
      </w:r>
      <w:r>
        <w:rPr>
          <w:rFonts w:hint="eastAsia" w:eastAsia="宋体"/>
          <w:lang w:eastAsia="zh-CN"/>
        </w:rPr>
        <w:t>”</w:t>
      </w:r>
      <w:r>
        <w:t>，亦命令語也。依念孫言讀作</w:t>
      </w:r>
      <w:r>
        <w:rPr>
          <w:rFonts w:hint="eastAsia" w:eastAsia="宋体"/>
          <w:lang w:eastAsia="zh-CN"/>
        </w:rPr>
        <w:t>“</w:t>
      </w:r>
      <w:r>
        <w:t>單于若能與漢戰則天子方</w:t>
      </w:r>
    </w:p>
    <w:p w14:paraId="06206E7D">
      <w:r>
        <w:t>自將待邊</w:t>
      </w:r>
      <w:r>
        <w:rPr>
          <w:rFonts w:hint="eastAsia" w:eastAsia="宋体"/>
          <w:lang w:eastAsia="zh-CN"/>
        </w:rPr>
        <w:t>”</w:t>
      </w:r>
      <w:r>
        <w:t>，則非命令語，乃説明語。夫此兩句爲反正之言，下句爲命令語上句非命</w:t>
      </w:r>
    </w:p>
    <w:p w14:paraId="30D8E224">
      <w:r>
        <w:t>令語，決非當時口吻。若謂</w:t>
      </w:r>
      <w:r>
        <w:rPr>
          <w:rFonts w:hint="eastAsia" w:eastAsia="宋体"/>
          <w:lang w:eastAsia="zh-CN"/>
        </w:rPr>
        <w:t>“</w:t>
      </w:r>
      <w:r>
        <w:t>單于能</w:t>
      </w:r>
      <w:r>
        <w:rPr>
          <w:rFonts w:hint="eastAsia" w:eastAsia="宋体"/>
          <w:lang w:eastAsia="zh-CN"/>
        </w:rPr>
        <w:t>”</w:t>
      </w:r>
      <w:r>
        <w:t>下當有</w:t>
      </w:r>
      <w:r>
        <w:rPr>
          <w:rFonts w:hint="eastAsia" w:eastAsia="宋体"/>
          <w:lang w:eastAsia="zh-CN"/>
        </w:rPr>
        <w:t>“</w:t>
      </w:r>
      <w:r>
        <w:t>戰</w:t>
      </w:r>
      <w:r>
        <w:rPr>
          <w:rFonts w:hint="eastAsia" w:eastAsia="宋体"/>
          <w:lang w:eastAsia="zh-CN"/>
        </w:rPr>
        <w:t>”</w:t>
      </w:r>
      <w:r>
        <w:t>字，則因下文有</w:t>
      </w:r>
      <w:r>
        <w:rPr>
          <w:rFonts w:hint="eastAsia" w:eastAsia="宋体"/>
          <w:lang w:eastAsia="zh-CN"/>
        </w:rPr>
        <w:t>“</w:t>
      </w:r>
      <w:r>
        <w:t>戰</w:t>
      </w:r>
      <w:r>
        <w:rPr>
          <w:rFonts w:hint="eastAsia" w:eastAsia="宋体"/>
          <w:lang w:eastAsia="zh-CN"/>
        </w:rPr>
        <w:t>”</w:t>
      </w:r>
      <w:r>
        <w:t>字，此間可省</w:t>
      </w:r>
    </w:p>
    <w:p w14:paraId="3912B180">
      <w:r>
        <w:t>去，且足寫出當時發言急促之狀，此亦司馬遷傳神筆也。</w:t>
      </w:r>
      <w:r>
        <w:rPr>
          <w:rFonts w:hint="eastAsia" w:eastAsia="宋体"/>
          <w:lang w:eastAsia="zh-CN"/>
        </w:rPr>
        <w:t>《</w:t>
      </w:r>
      <w:r>
        <w:t>漢書</w:t>
      </w:r>
      <w:r>
        <w:rPr>
          <w:rFonts w:hint="eastAsia" w:eastAsia="宋体"/>
          <w:lang w:eastAsia="zh-CN"/>
        </w:rPr>
        <w:t>》</w:t>
      </w:r>
      <w:r>
        <w:t>作</w:t>
      </w:r>
      <w:r>
        <w:rPr>
          <w:rFonts w:hint="eastAsia" w:eastAsia="宋体"/>
          <w:lang w:eastAsia="zh-CN"/>
        </w:rPr>
        <w:t>“</w:t>
      </w:r>
      <w:r>
        <w:t>即能</w:t>
      </w:r>
      <w:r>
        <w:rPr>
          <w:rFonts w:hint="eastAsia" w:eastAsia="宋体"/>
          <w:lang w:eastAsia="zh-CN"/>
        </w:rPr>
        <w:t>”</w:t>
      </w:r>
      <w:r>
        <w:t>，蓋孟堅已</w:t>
      </w:r>
    </w:p>
    <w:p w14:paraId="6AB34445">
      <w:r>
        <w:t>不能領悟子長意矣。</w:t>
      </w:r>
    </w:p>
    <w:p w14:paraId="48B44A01">
      <w:r>
        <w:t>【第19页】</w:t>
      </w:r>
    </w:p>
    <w:p w14:paraId="7C5E8E27">
      <w:r>
        <w:t>王氣怨結而不揚涕滿匡而横流</w:t>
      </w:r>
      <w:r>
        <w:rPr>
          <w:rFonts w:hint="eastAsia" w:eastAsia="宋体"/>
          <w:lang w:eastAsia="zh-CN"/>
        </w:rPr>
        <w:t>《</w:t>
      </w:r>
      <w:r>
        <w:t>淮南衡山列傳</w:t>
      </w:r>
    </w:p>
    <w:p w14:paraId="5215A763">
      <w:r>
        <w:rPr>
          <w:rFonts w:hint="eastAsia" w:eastAsia="宋体"/>
          <w:lang w:eastAsia="zh-CN"/>
        </w:rPr>
        <w:t>《</w:t>
      </w:r>
      <w:r>
        <w:t>史記</w:t>
      </w:r>
      <w:r>
        <w:rPr>
          <w:rFonts w:hint="eastAsia" w:eastAsia="宋体"/>
          <w:lang w:eastAsia="zh-CN"/>
        </w:rPr>
        <w:t>》</w:t>
      </w:r>
      <w:r>
        <w:t>原文云：</w:t>
      </w:r>
      <w:r>
        <w:rPr>
          <w:rFonts w:hint="eastAsia" w:eastAsia="宋体"/>
          <w:lang w:eastAsia="zh-CN"/>
        </w:rPr>
        <w:t>“</w:t>
      </w:r>
      <w:r>
        <w:t>於是王氣怨結而不揚，涕滿匡而横流，即起，歷階而去。</w:t>
      </w:r>
      <w:r>
        <w:rPr>
          <w:rFonts w:hint="eastAsia" w:eastAsia="宋体"/>
          <w:lang w:eastAsia="zh-CN"/>
        </w:rPr>
        <w:t>”</w:t>
      </w:r>
      <w:r>
        <w:t>按此係叙淮</w:t>
      </w:r>
    </w:p>
    <w:p w14:paraId="47D9A589">
      <w:r>
        <w:t>南王謀反時事上文爲伍被諫王之言而承接此數句</w:t>
      </w:r>
    </w:p>
    <w:p w14:paraId="590CAFCF">
      <w:r>
        <w:t>王念孫云</w:t>
      </w:r>
      <w:r>
        <w:rPr>
          <w:rFonts w:hint="eastAsia" w:eastAsia="宋体"/>
          <w:lang w:eastAsia="zh-CN"/>
        </w:rPr>
        <w:t>“‘</w:t>
      </w:r>
      <w:r>
        <w:t>氣怨結而不揚</w:t>
      </w:r>
      <w:r>
        <w:rPr>
          <w:rFonts w:hint="eastAsia" w:eastAsia="宋体"/>
          <w:lang w:eastAsia="zh-CN"/>
        </w:rPr>
        <w:t>’</w:t>
      </w:r>
      <w:r>
        <w:t>二句，指伍被而言非指淮南王而言，</w:t>
      </w:r>
      <w:r>
        <w:rPr>
          <w:rFonts w:hint="eastAsia" w:eastAsia="宋体"/>
          <w:lang w:eastAsia="zh-CN"/>
        </w:rPr>
        <w:t>‘</w:t>
      </w:r>
      <w:r>
        <w:t>王</w:t>
      </w:r>
      <w:r>
        <w:rPr>
          <w:rFonts w:hint="eastAsia" w:eastAsia="宋体"/>
          <w:lang w:eastAsia="zh-CN"/>
        </w:rPr>
        <w:t>’</w:t>
      </w:r>
      <w:r>
        <w:t>字衍文也</w:t>
      </w:r>
    </w:p>
    <w:p w14:paraId="74C64349">
      <w:r>
        <w:t>若推淮南王而言，則與下文</w:t>
      </w:r>
      <w:r>
        <w:rPr>
          <w:rFonts w:hint="eastAsia" w:eastAsia="宋体"/>
          <w:lang w:eastAsia="zh-CN"/>
        </w:rPr>
        <w:t>‘</w:t>
      </w:r>
      <w:r>
        <w:t>即起歷階而去1不相承接矣。</w:t>
      </w:r>
      <w:r>
        <w:rPr>
          <w:rFonts w:hint="eastAsia" w:eastAsia="宋体"/>
          <w:lang w:eastAsia="zh-CN"/>
        </w:rPr>
        <w:t>《</w:t>
      </w:r>
      <w:r>
        <w:t>漢書。伍被傳</w:t>
      </w:r>
      <w:r>
        <w:rPr>
          <w:rFonts w:hint="eastAsia" w:eastAsia="宋体"/>
          <w:lang w:eastAsia="zh-CN"/>
        </w:rPr>
        <w:t>》‘</w:t>
      </w:r>
      <w:r>
        <w:t>被因流涕而</w:t>
      </w:r>
    </w:p>
    <w:p w14:paraId="7A506CC7">
      <w:r>
        <w:t>起</w:t>
      </w:r>
      <w:r>
        <w:rPr>
          <w:rFonts w:hint="eastAsia" w:eastAsia="宋体"/>
          <w:lang w:eastAsia="zh-CN"/>
        </w:rPr>
        <w:t>’</w:t>
      </w:r>
      <w:r>
        <w:t>是其證。</w:t>
      </w:r>
      <w:r>
        <w:rPr>
          <w:rFonts w:hint="eastAsia" w:eastAsia="宋体"/>
          <w:lang w:eastAsia="zh-CN"/>
        </w:rPr>
        <w:t>《</w:t>
      </w:r>
      <w:r>
        <w:t>通鑑</w:t>
      </w:r>
      <w:r>
        <w:rPr>
          <w:rFonts w:hint="eastAsia" w:eastAsia="宋体"/>
          <w:lang w:eastAsia="zh-CN"/>
        </w:rPr>
        <w:t>》</w:t>
      </w:r>
      <w:r>
        <w:t>、</w:t>
      </w:r>
      <w:r>
        <w:rPr>
          <w:rFonts w:hint="eastAsia" w:eastAsia="宋体"/>
          <w:lang w:eastAsia="zh-CN"/>
        </w:rPr>
        <w:t>《</w:t>
      </w:r>
      <w:r>
        <w:t>漢紀。十一</w:t>
      </w:r>
      <w:r>
        <w:rPr>
          <w:rFonts w:hint="eastAsia" w:eastAsia="宋体"/>
          <w:lang w:eastAsia="zh-CN"/>
        </w:rPr>
        <w:t>》</w:t>
      </w:r>
      <w:r>
        <w:t>作</w:t>
      </w:r>
      <w:r>
        <w:rPr>
          <w:rFonts w:hint="eastAsia" w:eastAsia="宋体"/>
          <w:lang w:eastAsia="zh-CN"/>
        </w:rPr>
        <w:t>‘</w:t>
      </w:r>
      <w:r>
        <w:t>王涕泣而起</w:t>
      </w:r>
      <w:r>
        <w:rPr>
          <w:rFonts w:hint="eastAsia" w:eastAsia="宋体"/>
          <w:lang w:eastAsia="zh-CN"/>
        </w:rPr>
        <w:t>’</w:t>
      </w:r>
      <w:r>
        <w:t>，蓋所見</w:t>
      </w:r>
      <w:r>
        <w:rPr>
          <w:rFonts w:hint="eastAsia" w:eastAsia="宋体"/>
          <w:lang w:eastAsia="zh-CN"/>
        </w:rPr>
        <w:t>《</w:t>
      </w:r>
      <w:r>
        <w:t>史記</w:t>
      </w:r>
      <w:r>
        <w:rPr>
          <w:rFonts w:hint="eastAsia" w:eastAsia="宋体"/>
          <w:lang w:eastAsia="zh-CN"/>
        </w:rPr>
        <w:t>》</w:t>
      </w:r>
      <w:r>
        <w:t>本已衍</w:t>
      </w:r>
      <w:r>
        <w:rPr>
          <w:rFonts w:hint="eastAsia" w:eastAsia="宋体"/>
          <w:lang w:eastAsia="zh-CN"/>
        </w:rPr>
        <w:t>‘</w:t>
      </w:r>
      <w:r>
        <w:t>王</w:t>
      </w:r>
      <w:r>
        <w:rPr>
          <w:rFonts w:hint="eastAsia" w:eastAsia="宋体"/>
          <w:lang w:eastAsia="zh-CN"/>
        </w:rPr>
        <w:t>’</w:t>
      </w:r>
      <w:r>
        <w:t>字，因以致</w:t>
      </w:r>
    </w:p>
    <w:p w14:paraId="087D049A">
      <w:pPr>
        <w:rPr>
          <w:rFonts w:hint="eastAsia" w:eastAsia="宋体"/>
          <w:lang w:eastAsia="zh-CN"/>
        </w:rPr>
      </w:pPr>
      <w:r>
        <w:t>誤耳。</w:t>
      </w:r>
      <w:r>
        <w:rPr>
          <w:rFonts w:hint="eastAsia" w:eastAsia="宋体"/>
          <w:lang w:eastAsia="zh-CN"/>
        </w:rPr>
        <w:t>”</w:t>
      </w:r>
    </w:p>
    <w:p w14:paraId="161EABA7">
      <w:r>
        <w:t>按：念孫言非也。</w:t>
      </w:r>
      <w:r>
        <w:rPr>
          <w:rFonts w:hint="eastAsia" w:eastAsia="宋体"/>
          <w:lang w:eastAsia="zh-CN"/>
        </w:rPr>
        <w:t>“</w:t>
      </w:r>
      <w:r>
        <w:t>氣怨結</w:t>
      </w:r>
      <w:r>
        <w:rPr>
          <w:rFonts w:hint="eastAsia" w:eastAsia="宋体"/>
          <w:lang w:eastAsia="zh-CN"/>
        </w:rPr>
        <w:t>”</w:t>
      </w:r>
      <w:r>
        <w:t>者，有欲言而不得言之意。今上文伍被既痛陳謀反之</w:t>
      </w:r>
    </w:p>
    <w:p w14:paraId="2124BCAD">
      <w:r>
        <w:t>害，被之所欲言者，已暢言之矣，何得謂</w:t>
      </w:r>
      <w:r>
        <w:rPr>
          <w:rFonts w:hint="eastAsia" w:eastAsia="宋体"/>
          <w:lang w:eastAsia="zh-CN"/>
        </w:rPr>
        <w:t>“</w:t>
      </w:r>
      <w:r>
        <w:t>氣怨結</w:t>
      </w:r>
      <w:r>
        <w:rPr>
          <w:rFonts w:hint="eastAsia" w:eastAsia="宋体"/>
          <w:lang w:eastAsia="zh-CN"/>
        </w:rPr>
        <w:t>”</w:t>
      </w:r>
      <w:r>
        <w:t>？惟淮南王於此時意氣飛揚，正自</w:t>
      </w:r>
    </w:p>
    <w:p w14:paraId="77DD3056">
      <w:r>
        <w:t>信某謀反之得計忽聞伍被言其氣乃怨結耳。念孫謂上下文不相承接亦不然。蓋</w:t>
      </w:r>
    </w:p>
    <w:p w14:paraId="1DF5D05A">
      <w:r>
        <w:t>上文叙伍被諫王之言，</w:t>
      </w:r>
      <w:r>
        <w:rPr>
          <w:rFonts w:hint="eastAsia" w:eastAsia="宋体"/>
          <w:lang w:eastAsia="zh-CN"/>
        </w:rPr>
        <w:t>“</w:t>
      </w:r>
      <w:r>
        <w:t>氣怨結而不揚</w:t>
      </w:r>
      <w:r>
        <w:rPr>
          <w:rFonts w:hint="eastAsia" w:eastAsia="宋体"/>
          <w:lang w:eastAsia="zh-CN"/>
        </w:rPr>
        <w:t>”</w:t>
      </w:r>
      <w:r>
        <w:t>二句指王，句首有</w:t>
      </w:r>
      <w:r>
        <w:rPr>
          <w:rFonts w:hint="eastAsia" w:eastAsia="宋体"/>
          <w:lang w:eastAsia="zh-CN"/>
        </w:rPr>
        <w:t>“</w:t>
      </w:r>
      <w:r>
        <w:t>於是</w:t>
      </w:r>
      <w:r>
        <w:rPr>
          <w:rFonts w:hint="eastAsia" w:eastAsia="宋体"/>
          <w:lang w:eastAsia="zh-CN"/>
        </w:rPr>
        <w:t>”</w:t>
      </w:r>
      <w:r>
        <w:t>二字以區别之。</w:t>
      </w:r>
      <w:r>
        <w:rPr>
          <w:rFonts w:hint="eastAsia" w:eastAsia="宋体"/>
          <w:lang w:eastAsia="zh-CN"/>
        </w:rPr>
        <w:t>“</w:t>
      </w:r>
      <w:r>
        <w:t>起</w:t>
      </w:r>
    </w:p>
    <w:p w14:paraId="510C77CA">
      <w:r>
        <w:t>歷階而去</w:t>
      </w:r>
      <w:r>
        <w:rPr>
          <w:rFonts w:hint="eastAsia" w:eastAsia="宋体"/>
          <w:lang w:eastAsia="zh-CN"/>
        </w:rPr>
        <w:t>”</w:t>
      </w:r>
      <w:r>
        <w:t>指伍被，句首有</w:t>
      </w:r>
      <w:r>
        <w:rPr>
          <w:rFonts w:hint="eastAsia" w:eastAsia="宋体"/>
          <w:lang w:eastAsia="zh-CN"/>
        </w:rPr>
        <w:t>“</w:t>
      </w:r>
      <w:r>
        <w:t>即</w:t>
      </w:r>
      <w:r>
        <w:rPr>
          <w:rFonts w:hint="eastAsia" w:eastAsia="宋体"/>
          <w:lang w:eastAsia="zh-CN"/>
        </w:rPr>
        <w:t>”</w:t>
      </w:r>
      <w:r>
        <w:t>字區别之。其文甚明何得云</w:t>
      </w:r>
      <w:r>
        <w:rPr>
          <w:rFonts w:hint="eastAsia" w:eastAsia="宋体"/>
          <w:lang w:eastAsia="zh-CN"/>
        </w:rPr>
        <w:t>“</w:t>
      </w:r>
      <w:r>
        <w:t>不相承接</w:t>
      </w:r>
      <w:r>
        <w:rPr>
          <w:rFonts w:hint="eastAsia" w:eastAsia="宋体"/>
          <w:lang w:eastAsia="zh-CN"/>
        </w:rPr>
        <w:t>”</w:t>
      </w:r>
      <w:r>
        <w:t>？必如念孫</w:t>
      </w:r>
    </w:p>
    <w:p w14:paraId="67338C61">
      <w:r>
        <w:t>言則</w:t>
      </w:r>
      <w:r>
        <w:rPr>
          <w:rFonts w:hint="eastAsia" w:eastAsia="宋体"/>
          <w:lang w:eastAsia="zh-CN"/>
        </w:rPr>
        <w:t>“</w:t>
      </w:r>
      <w:r>
        <w:t>於是</w:t>
      </w:r>
      <w:r>
        <w:rPr>
          <w:rFonts w:hint="eastAsia" w:eastAsia="宋体"/>
          <w:lang w:eastAsia="zh-CN"/>
        </w:rPr>
        <w:t>”</w:t>
      </w:r>
      <w:r>
        <w:t>、</w:t>
      </w:r>
      <w:r>
        <w:rPr>
          <w:rFonts w:hint="eastAsia" w:eastAsia="宋体"/>
          <w:lang w:eastAsia="zh-CN"/>
        </w:rPr>
        <w:t>“</w:t>
      </w:r>
      <w:r>
        <w:t>即</w:t>
      </w:r>
      <w:r>
        <w:rPr>
          <w:rFonts w:hint="eastAsia" w:eastAsia="宋体"/>
          <w:lang w:eastAsia="zh-CN"/>
        </w:rPr>
        <w:t>”</w:t>
      </w:r>
      <w:r>
        <w:t>皆成死文字，必非子長之本意也。</w:t>
      </w:r>
      <w:r>
        <w:rPr>
          <w:rFonts w:hint="eastAsia" w:eastAsia="宋体"/>
          <w:lang w:eastAsia="zh-CN"/>
        </w:rPr>
        <w:t>《</w:t>
      </w:r>
      <w:r>
        <w:t>漢書</w:t>
      </w:r>
      <w:r>
        <w:rPr>
          <w:rFonts w:hint="eastAsia" w:eastAsia="宋体"/>
          <w:lang w:eastAsia="zh-CN"/>
        </w:rPr>
        <w:t>》</w:t>
      </w:r>
      <w:r>
        <w:t>言</w:t>
      </w:r>
      <w:r>
        <w:rPr>
          <w:rFonts w:hint="eastAsia" w:eastAsia="宋体"/>
          <w:lang w:eastAsia="zh-CN"/>
        </w:rPr>
        <w:t>“</w:t>
      </w:r>
      <w:r>
        <w:t>被流涕</w:t>
      </w:r>
      <w:r>
        <w:rPr>
          <w:rFonts w:hint="eastAsia" w:eastAsia="宋体"/>
          <w:lang w:eastAsia="zh-CN"/>
        </w:rPr>
        <w:t>”</w:t>
      </w:r>
      <w:r>
        <w:t>，而不言</w:t>
      </w:r>
      <w:r>
        <w:rPr>
          <w:rFonts w:hint="eastAsia" w:eastAsia="宋体"/>
          <w:lang w:eastAsia="zh-CN"/>
        </w:rPr>
        <w:t>“</w:t>
      </w:r>
      <w:r>
        <w:t>氣</w:t>
      </w:r>
    </w:p>
    <w:p w14:paraId="5F3D3AF6">
      <w:r>
        <w:t>怨結</w:t>
      </w:r>
      <w:r>
        <w:rPr>
          <w:rFonts w:hint="eastAsia" w:eastAsia="宋体"/>
          <w:lang w:eastAsia="zh-CN"/>
        </w:rPr>
        <w:t>”</w:t>
      </w:r>
      <w:r>
        <w:t>，是孟堅於子長之文疑不能解遂以已意叙之耳。</w:t>
      </w:r>
      <w:r>
        <w:rPr>
          <w:rFonts w:hint="eastAsia" w:eastAsia="宋体"/>
          <w:lang w:eastAsia="zh-CN"/>
        </w:rPr>
        <w:t>《</w:t>
      </w:r>
      <w:r>
        <w:t>通鑑</w:t>
      </w:r>
      <w:r>
        <w:rPr>
          <w:rFonts w:hint="eastAsia" w:eastAsia="宋体"/>
          <w:lang w:eastAsia="zh-CN"/>
        </w:rPr>
        <w:t>》</w:t>
      </w:r>
      <w:r>
        <w:t>將</w:t>
      </w:r>
      <w:r>
        <w:rPr>
          <w:rFonts w:hint="eastAsia" w:eastAsia="宋体"/>
          <w:lang w:eastAsia="zh-CN"/>
        </w:rPr>
        <w:t>“</w:t>
      </w:r>
      <w:r>
        <w:t>涕泣</w:t>
      </w:r>
      <w:r>
        <w:rPr>
          <w:rFonts w:hint="eastAsia" w:eastAsia="宋体"/>
          <w:lang w:eastAsia="zh-CN"/>
        </w:rPr>
        <w:t>”</w:t>
      </w:r>
      <w:r>
        <w:t>與</w:t>
      </w:r>
      <w:r>
        <w:rPr>
          <w:rFonts w:hint="eastAsia" w:eastAsia="宋体"/>
          <w:lang w:eastAsia="zh-CN"/>
        </w:rPr>
        <w:t>“</w:t>
      </w:r>
      <w:r>
        <w:t>起</w:t>
      </w:r>
      <w:r>
        <w:rPr>
          <w:rFonts w:hint="eastAsia" w:eastAsia="宋体"/>
          <w:lang w:eastAsia="zh-CN"/>
        </w:rPr>
        <w:t>”</w:t>
      </w:r>
      <w:r>
        <w:t>皆屬</w:t>
      </w:r>
    </w:p>
    <w:p w14:paraId="083E0ADE">
      <w:r>
        <w:t>淮南王，非念孫之意亦非</w:t>
      </w:r>
      <w:r>
        <w:rPr>
          <w:rFonts w:hint="eastAsia" w:eastAsia="宋体"/>
          <w:lang w:eastAsia="zh-CN"/>
        </w:rPr>
        <w:t>《</w:t>
      </w:r>
      <w:r>
        <w:t>史記</w:t>
      </w:r>
      <w:r>
        <w:rPr>
          <w:rFonts w:hint="eastAsia" w:eastAsia="宋体"/>
          <w:lang w:eastAsia="zh-CN"/>
        </w:rPr>
        <w:t>》</w:t>
      </w:r>
      <w:r>
        <w:t>本意。按</w:t>
      </w:r>
      <w:r>
        <w:rPr>
          <w:rFonts w:hint="eastAsia" w:eastAsia="宋体"/>
          <w:lang w:eastAsia="zh-CN"/>
        </w:rPr>
        <w:t>“</w:t>
      </w:r>
      <w:r>
        <w:t>即起歷階而去</w:t>
      </w:r>
      <w:r>
        <w:rPr>
          <w:rFonts w:hint="eastAsia" w:eastAsia="宋体"/>
          <w:lang w:eastAsia="zh-CN"/>
        </w:rPr>
        <w:t>”</w:t>
      </w:r>
      <w:r>
        <w:t>之</w:t>
      </w:r>
      <w:r>
        <w:rPr>
          <w:rFonts w:hint="eastAsia" w:eastAsia="宋体"/>
          <w:lang w:eastAsia="zh-CN"/>
        </w:rPr>
        <w:t>“</w:t>
      </w:r>
      <w:r>
        <w:t>即</w:t>
      </w:r>
      <w:r>
        <w:rPr>
          <w:rFonts w:hint="eastAsia" w:eastAsia="宋体"/>
          <w:lang w:eastAsia="zh-CN"/>
        </w:rPr>
        <w:t>”</w:t>
      </w:r>
      <w:r>
        <w:t>字作</w:t>
      </w:r>
      <w:r>
        <w:rPr>
          <w:rFonts w:hint="eastAsia" w:eastAsia="宋体"/>
          <w:lang w:eastAsia="zh-CN"/>
        </w:rPr>
        <w:t>“</w:t>
      </w:r>
      <w:r>
        <w:t>則</w:t>
      </w:r>
      <w:r>
        <w:rPr>
          <w:rFonts w:hint="eastAsia" w:eastAsia="宋体"/>
          <w:lang w:eastAsia="zh-CN"/>
        </w:rPr>
        <w:t>”</w:t>
      </w:r>
      <w:r>
        <w:t>字</w:t>
      </w:r>
    </w:p>
    <w:p w14:paraId="00B15B2E">
      <w:r>
        <w:t>【第20页】</w:t>
      </w:r>
    </w:p>
    <w:p w14:paraId="621D1292">
      <w:r>
        <w:t>解。</w:t>
      </w:r>
      <w:r>
        <w:rPr>
          <w:rFonts w:hint="eastAsia" w:eastAsia="宋体"/>
          <w:lang w:eastAsia="zh-CN"/>
        </w:rPr>
        <w:t>《</w:t>
      </w:r>
      <w:r>
        <w:t>廣雅</w:t>
      </w:r>
      <w:r>
        <w:rPr>
          <w:rFonts w:hint="eastAsia" w:eastAsia="宋体"/>
          <w:lang w:eastAsia="zh-CN"/>
        </w:rPr>
        <w:t>》</w:t>
      </w:r>
      <w:r>
        <w:t>曰：</w:t>
      </w:r>
      <w:r>
        <w:rPr>
          <w:rFonts w:hint="eastAsia" w:eastAsia="宋体"/>
          <w:lang w:eastAsia="zh-CN"/>
        </w:rPr>
        <w:t>“</w:t>
      </w:r>
      <w:r>
        <w:t>則，即也。</w:t>
      </w:r>
      <w:r>
        <w:rPr>
          <w:rFonts w:hint="eastAsia" w:eastAsia="宋体"/>
          <w:lang w:eastAsia="zh-CN"/>
        </w:rPr>
        <w:t>”</w:t>
      </w:r>
      <w:r>
        <w:t>是</w:t>
      </w:r>
      <w:r>
        <w:rPr>
          <w:rFonts w:hint="eastAsia" w:eastAsia="宋体"/>
          <w:lang w:eastAsia="zh-CN"/>
        </w:rPr>
        <w:t>“</w:t>
      </w:r>
      <w:r>
        <w:t>即</w:t>
      </w:r>
      <w:r>
        <w:rPr>
          <w:rFonts w:hint="eastAsia" w:eastAsia="宋体"/>
          <w:lang w:eastAsia="zh-CN"/>
        </w:rPr>
        <w:t>”</w:t>
      </w:r>
      <w:r>
        <w:t>與</w:t>
      </w:r>
      <w:r>
        <w:rPr>
          <w:rFonts w:hint="eastAsia" w:eastAsia="宋体"/>
          <w:lang w:eastAsia="zh-CN"/>
        </w:rPr>
        <w:t>“</w:t>
      </w:r>
      <w:r>
        <w:t>則</w:t>
      </w:r>
      <w:r>
        <w:rPr>
          <w:rFonts w:hint="eastAsia" w:eastAsia="宋体"/>
          <w:lang w:eastAsia="zh-CN"/>
        </w:rPr>
        <w:t>”</w:t>
      </w:r>
      <w:r>
        <w:t>通用。</w:t>
      </w:r>
      <w:r>
        <w:rPr>
          <w:rFonts w:hint="eastAsia" w:eastAsia="宋体"/>
          <w:lang w:eastAsia="zh-CN"/>
        </w:rPr>
        <w:t>《</w:t>
      </w:r>
      <w:r>
        <w:t>史記。高帝紀</w:t>
      </w:r>
      <w:r>
        <w:rPr>
          <w:rFonts w:hint="eastAsia" w:eastAsia="宋体"/>
          <w:lang w:eastAsia="zh-CN"/>
        </w:rPr>
        <w:t>》“</w:t>
      </w:r>
      <w:r>
        <w:t>以應諸侯則家室</w:t>
      </w:r>
    </w:p>
    <w:p w14:paraId="6A8A2ACE">
      <w:r>
        <w:t>完</w:t>
      </w:r>
      <w:r>
        <w:rPr>
          <w:rFonts w:hint="eastAsia" w:eastAsia="宋体"/>
          <w:lang w:eastAsia="zh-CN"/>
        </w:rPr>
        <w:t>”</w:t>
      </w:r>
      <w:r>
        <w:t>，</w:t>
      </w:r>
      <w:r>
        <w:rPr>
          <w:rFonts w:hint="eastAsia" w:eastAsia="宋体"/>
          <w:lang w:eastAsia="zh-CN"/>
        </w:rPr>
        <w:t>《</w:t>
      </w:r>
      <w:r>
        <w:t>漢書</w:t>
      </w:r>
      <w:r>
        <w:rPr>
          <w:rFonts w:hint="eastAsia" w:eastAsia="宋体"/>
          <w:lang w:eastAsia="zh-CN"/>
        </w:rPr>
        <w:t>》“</w:t>
      </w:r>
      <w:r>
        <w:t>則</w:t>
      </w:r>
      <w:r>
        <w:rPr>
          <w:rFonts w:hint="eastAsia" w:eastAsia="宋体"/>
          <w:lang w:eastAsia="zh-CN"/>
        </w:rPr>
        <w:t>”</w:t>
      </w:r>
      <w:r>
        <w:t>作</w:t>
      </w:r>
      <w:r>
        <w:rPr>
          <w:rFonts w:hint="eastAsia" w:eastAsia="宋体"/>
          <w:lang w:eastAsia="zh-CN"/>
        </w:rPr>
        <w:t>“</w:t>
      </w:r>
      <w:r>
        <w:t>即</w:t>
      </w:r>
      <w:r>
        <w:rPr>
          <w:rFonts w:hint="eastAsia" w:eastAsia="宋体"/>
          <w:lang w:eastAsia="zh-CN"/>
        </w:rPr>
        <w:t>”</w:t>
      </w:r>
      <w:r>
        <w:t>。又按：</w:t>
      </w:r>
      <w:r>
        <w:rPr>
          <w:rFonts w:hint="eastAsia" w:eastAsia="宋体"/>
          <w:lang w:eastAsia="zh-CN"/>
        </w:rPr>
        <w:t>《</w:t>
      </w:r>
      <w:r>
        <w:t>孟子</w:t>
      </w:r>
      <w:r>
        <w:rPr>
          <w:rFonts w:hint="eastAsia" w:eastAsia="宋体"/>
          <w:lang w:eastAsia="zh-CN"/>
        </w:rPr>
        <w:t>》“</w:t>
      </w:r>
      <w:r>
        <w:t>子路，人告之以過則喜</w:t>
      </w:r>
      <w:r>
        <w:rPr>
          <w:rFonts w:hint="eastAsia" w:eastAsia="宋体"/>
          <w:lang w:eastAsia="zh-CN"/>
        </w:rPr>
        <w:t>”</w:t>
      </w:r>
      <w:r>
        <w:t>，今</w:t>
      </w:r>
      <w:r>
        <w:rPr>
          <w:rFonts w:hint="eastAsia" w:eastAsia="宋体"/>
          <w:lang w:eastAsia="zh-CN"/>
        </w:rPr>
        <w:t>“</w:t>
      </w:r>
      <w:r>
        <w:t>於是王氣怨</w:t>
      </w:r>
    </w:p>
    <w:p w14:paraId="527F81C7">
      <w:r>
        <w:t>結</w:t>
      </w:r>
      <w:r>
        <w:rPr>
          <w:rFonts w:hint="eastAsia" w:eastAsia="宋体"/>
          <w:lang w:eastAsia="zh-CN"/>
        </w:rPr>
        <w:t>”</w:t>
      </w:r>
      <w:r>
        <w:t>兩句之句法，等於</w:t>
      </w:r>
      <w:r>
        <w:rPr>
          <w:rFonts w:hint="eastAsia" w:eastAsia="宋体"/>
          <w:lang w:eastAsia="zh-CN"/>
        </w:rPr>
        <w:t>“</w:t>
      </w:r>
      <w:r>
        <w:t>人告之以有過則喜</w:t>
      </w:r>
      <w:r>
        <w:rPr>
          <w:rFonts w:hint="eastAsia" w:eastAsia="宋体"/>
          <w:lang w:eastAsia="zh-CN"/>
        </w:rPr>
        <w:t>”</w:t>
      </w:r>
      <w:r>
        <w:t>。</w:t>
      </w:r>
      <w:r>
        <w:rPr>
          <w:rFonts w:hint="eastAsia" w:eastAsia="宋体"/>
          <w:lang w:eastAsia="zh-CN"/>
        </w:rPr>
        <w:t>《</w:t>
      </w:r>
      <w:r>
        <w:t>孟子</w:t>
      </w:r>
      <w:r>
        <w:rPr>
          <w:rFonts w:hint="eastAsia" w:eastAsia="宋体"/>
          <w:lang w:eastAsia="zh-CN"/>
        </w:rPr>
        <w:t>》</w:t>
      </w:r>
      <w:r>
        <w:t>上文既言子路，故</w:t>
      </w:r>
      <w:r>
        <w:rPr>
          <w:rFonts w:hint="eastAsia" w:eastAsia="宋体"/>
          <w:lang w:eastAsia="zh-CN"/>
        </w:rPr>
        <w:t>“</w:t>
      </w:r>
      <w:r>
        <w:t>則</w:t>
      </w:r>
      <w:r>
        <w:rPr>
          <w:rFonts w:hint="eastAsia" w:eastAsia="宋体"/>
          <w:lang w:eastAsia="zh-CN"/>
        </w:rPr>
        <w:t>”</w:t>
      </w:r>
      <w:r>
        <w:t>字上無主</w:t>
      </w:r>
    </w:p>
    <w:p w14:paraId="766359EA">
      <w:pPr>
        <w:rPr>
          <w:rFonts w:hint="eastAsia" w:eastAsia="宋体"/>
          <w:lang w:eastAsia="zh-CN"/>
        </w:rPr>
      </w:pPr>
      <w:r>
        <w:t>格，而</w:t>
      </w:r>
      <w:r>
        <w:rPr>
          <w:rFonts w:hint="eastAsia" w:eastAsia="宋体"/>
          <w:lang w:eastAsia="zh-CN"/>
        </w:rPr>
        <w:t>“</w:t>
      </w:r>
      <w:r>
        <w:t>則喜</w:t>
      </w:r>
      <w:r>
        <w:rPr>
          <w:rFonts w:hint="eastAsia" w:eastAsia="宋体"/>
          <w:lang w:eastAsia="zh-CN"/>
        </w:rPr>
        <w:t>”</w:t>
      </w:r>
      <w:r>
        <w:t>即指子路。</w:t>
      </w:r>
      <w:r>
        <w:rPr>
          <w:rFonts w:hint="eastAsia" w:eastAsia="宋体"/>
          <w:lang w:eastAsia="zh-CN"/>
        </w:rPr>
        <w:t>《</w:t>
      </w:r>
      <w:r>
        <w:t>史記</w:t>
      </w:r>
      <w:r>
        <w:rPr>
          <w:rFonts w:hint="eastAsia" w:eastAsia="宋体"/>
          <w:lang w:eastAsia="zh-CN"/>
        </w:rPr>
        <w:t>》</w:t>
      </w:r>
      <w:r>
        <w:t>上文既述伍被諫淮南，故</w:t>
      </w:r>
      <w:r>
        <w:rPr>
          <w:rFonts w:hint="eastAsia" w:eastAsia="宋体"/>
          <w:lang w:eastAsia="zh-CN"/>
        </w:rPr>
        <w:t>“</w:t>
      </w:r>
      <w:r>
        <w:t>即</w:t>
      </w:r>
      <w:r>
        <w:rPr>
          <w:rFonts w:hint="eastAsia" w:eastAsia="宋体"/>
          <w:lang w:eastAsia="zh-CN"/>
        </w:rPr>
        <w:t>”</w:t>
      </w:r>
      <w:r>
        <w:t>字上無主格，而</w:t>
      </w:r>
      <w:r>
        <w:rPr>
          <w:rFonts w:hint="eastAsia" w:eastAsia="宋体"/>
          <w:lang w:eastAsia="zh-CN"/>
        </w:rPr>
        <w:t>“</w:t>
      </w:r>
      <w:r>
        <w:t>即起</w:t>
      </w:r>
      <w:r>
        <w:rPr>
          <w:rFonts w:hint="eastAsia" w:eastAsia="宋体"/>
          <w:lang w:eastAsia="zh-CN"/>
        </w:rPr>
        <w:t>”</w:t>
      </w:r>
    </w:p>
    <w:p w14:paraId="7742AE72">
      <w:r>
        <w:t>即指伍被。念孫致誤之故，乃因伍被諫淮南之言太長，以致看不清耳，今舉短句爲</w:t>
      </w:r>
    </w:p>
    <w:p w14:paraId="0BA5F501">
      <w:r>
        <w:t>例，則易明矣。</w:t>
      </w:r>
    </w:p>
    <w:p w14:paraId="66819892">
      <w:pPr>
        <w:rPr>
          <w:rFonts w:hint="eastAsia" w:eastAsia="宋体"/>
          <w:lang w:eastAsia="zh-CN"/>
        </w:rPr>
      </w:pPr>
      <w:r>
        <w:rPr>
          <w:rFonts w:hint="eastAsia" w:eastAsia="宋体"/>
          <w:lang w:eastAsia="zh-CN"/>
        </w:rPr>
        <w:t>《</w:t>
      </w:r>
      <w:r>
        <w:t>管子</w:t>
      </w:r>
      <w:r>
        <w:rPr>
          <w:rFonts w:hint="eastAsia" w:eastAsia="宋体"/>
          <w:lang w:eastAsia="zh-CN"/>
        </w:rPr>
        <w:t>》</w:t>
      </w:r>
    </w:p>
    <w:p w14:paraId="51ADC8CD">
      <w:pPr>
        <w:rPr>
          <w:rFonts w:hint="eastAsia" w:eastAsia="宋体"/>
          <w:lang w:eastAsia="zh-CN"/>
        </w:rPr>
      </w:pPr>
      <w:r>
        <w:t>佐於四時</w:t>
      </w:r>
      <w:r>
        <w:rPr>
          <w:rFonts w:hint="eastAsia" w:eastAsia="宋体"/>
          <w:lang w:eastAsia="zh-CN"/>
        </w:rPr>
        <w:t>《</w:t>
      </w:r>
      <w:r>
        <w:t>版法</w:t>
      </w:r>
      <w:r>
        <w:rPr>
          <w:rFonts w:hint="eastAsia" w:eastAsia="宋体"/>
          <w:lang w:eastAsia="zh-CN"/>
        </w:rPr>
        <w:t>》</w:t>
      </w:r>
    </w:p>
    <w:p w14:paraId="2BB14C1B">
      <w:r>
        <w:t>參於日月，佐於四時。念孫案：</w:t>
      </w:r>
      <w:r>
        <w:rPr>
          <w:rFonts w:hint="eastAsia" w:eastAsia="宋体"/>
          <w:lang w:eastAsia="zh-CN"/>
        </w:rPr>
        <w:t>“</w:t>
      </w:r>
      <w:r>
        <w:t>佐</w:t>
      </w:r>
      <w:r>
        <w:rPr>
          <w:rFonts w:hint="eastAsia" w:eastAsia="宋体"/>
          <w:lang w:eastAsia="zh-CN"/>
        </w:rPr>
        <w:t>”</w:t>
      </w:r>
      <w:r>
        <w:t>當從朱本作</w:t>
      </w:r>
      <w:r>
        <w:rPr>
          <w:rFonts w:hint="eastAsia" w:eastAsia="宋体"/>
          <w:lang w:eastAsia="zh-CN"/>
        </w:rPr>
        <w:t>“</w:t>
      </w:r>
      <w:r>
        <w:t>伍</w:t>
      </w:r>
      <w:r>
        <w:rPr>
          <w:rFonts w:hint="eastAsia" w:eastAsia="宋体"/>
          <w:lang w:eastAsia="zh-CN"/>
        </w:rPr>
        <w:t>”</w:t>
      </w:r>
      <w:r>
        <w:t>，字之誤也。</w:t>
      </w:r>
      <w:r>
        <w:rPr>
          <w:rFonts w:hint="eastAsia" w:eastAsia="宋体"/>
          <w:lang w:eastAsia="zh-CN"/>
        </w:rPr>
        <w:t>“</w:t>
      </w:r>
      <w:r>
        <w:t>參於日月</w:t>
      </w:r>
      <w:r>
        <w:rPr>
          <w:rFonts w:hint="eastAsia" w:eastAsia="宋体"/>
          <w:lang w:eastAsia="zh-CN"/>
        </w:rPr>
        <w:t>”</w:t>
      </w:r>
      <w:r>
        <w:t>，與日</w:t>
      </w:r>
    </w:p>
    <w:p w14:paraId="1EFBA41B">
      <w:pPr>
        <w:rPr>
          <w:rFonts w:hint="eastAsia" w:eastAsia="宋体"/>
          <w:lang w:eastAsia="zh-CN"/>
        </w:rPr>
      </w:pPr>
      <w:r>
        <w:t>月而三也。</w:t>
      </w:r>
      <w:r>
        <w:rPr>
          <w:rFonts w:hint="eastAsia" w:eastAsia="宋体"/>
          <w:lang w:eastAsia="zh-CN"/>
        </w:rPr>
        <w:t>“</w:t>
      </w:r>
      <w:r>
        <w:t>伍於四時</w:t>
      </w:r>
      <w:r>
        <w:rPr>
          <w:rFonts w:hint="eastAsia" w:eastAsia="宋体"/>
          <w:lang w:eastAsia="zh-CN"/>
        </w:rPr>
        <w:t>”</w:t>
      </w:r>
      <w:r>
        <w:t>，與四時而五也。後解正作</w:t>
      </w:r>
      <w:r>
        <w:rPr>
          <w:rFonts w:hint="eastAsia" w:eastAsia="宋体"/>
          <w:lang w:eastAsia="zh-CN"/>
        </w:rPr>
        <w:t>“</w:t>
      </w:r>
      <w:r>
        <w:t>伍於四時</w:t>
      </w:r>
      <w:r>
        <w:rPr>
          <w:rFonts w:hint="eastAsia" w:eastAsia="宋体"/>
          <w:lang w:eastAsia="zh-CN"/>
        </w:rPr>
        <w:t>”</w:t>
      </w:r>
    </w:p>
    <w:p w14:paraId="0E7D2503">
      <w:r>
        <w:t>按：念孫言未必然。此處</w:t>
      </w:r>
      <w:r>
        <w:rPr>
          <w:rFonts w:hint="eastAsia" w:eastAsia="宋体"/>
          <w:lang w:eastAsia="zh-CN"/>
        </w:rPr>
        <w:t>“</w:t>
      </w:r>
      <w:r>
        <w:t>四時</w:t>
      </w:r>
      <w:r>
        <w:rPr>
          <w:rFonts w:hint="eastAsia" w:eastAsia="宋体"/>
          <w:lang w:eastAsia="zh-CN"/>
        </w:rPr>
        <w:t>”</w:t>
      </w:r>
      <w:r>
        <w:t>已成一個名詞，與上文</w:t>
      </w:r>
      <w:r>
        <w:rPr>
          <w:rFonts w:hint="eastAsia" w:eastAsia="宋体"/>
          <w:lang w:eastAsia="zh-CN"/>
        </w:rPr>
        <w:t>“</w:t>
      </w:r>
      <w:r>
        <w:t>日月</w:t>
      </w:r>
      <w:r>
        <w:rPr>
          <w:rFonts w:hint="eastAsia" w:eastAsia="宋体"/>
          <w:lang w:eastAsia="zh-CN"/>
        </w:rPr>
        <w:t>”</w:t>
      </w:r>
      <w:r>
        <w:t>爲兩個名詞者不同</w:t>
      </w:r>
    </w:p>
    <w:p w14:paraId="5CDA02FB">
      <w:r>
        <w:t>不得云</w:t>
      </w:r>
      <w:r>
        <w:rPr>
          <w:rFonts w:hint="eastAsia" w:eastAsia="宋体"/>
          <w:lang w:eastAsia="zh-CN"/>
        </w:rPr>
        <w:t>“</w:t>
      </w:r>
      <w:r>
        <w:t>與四時而五也</w:t>
      </w:r>
      <w:r>
        <w:rPr>
          <w:rFonts w:hint="eastAsia" w:eastAsia="宋体"/>
          <w:lang w:eastAsia="zh-CN"/>
        </w:rPr>
        <w:t>”</w:t>
      </w:r>
      <w:r>
        <w:t>。如云與春夏秋冬而五則可，與四時伍則不可。佐，貳也相</w:t>
      </w:r>
    </w:p>
    <w:p w14:paraId="6F23B056">
      <w:r>
        <w:t>左右也。</w:t>
      </w:r>
      <w:r>
        <w:rPr>
          <w:rFonts w:hint="eastAsia" w:eastAsia="宋体"/>
          <w:lang w:eastAsia="zh-CN"/>
        </w:rPr>
        <w:t>“</w:t>
      </w:r>
      <w:r>
        <w:t>四時</w:t>
      </w:r>
      <w:r>
        <w:rPr>
          <w:rFonts w:hint="eastAsia" w:eastAsia="宋体"/>
          <w:lang w:eastAsia="zh-CN"/>
        </w:rPr>
        <w:t>”</w:t>
      </w:r>
      <w:r>
        <w:t>爲一個名詞謂與四時相左右也</w:t>
      </w:r>
    </w:p>
    <w:p w14:paraId="3A25ECF9">
      <w:r>
        <w:t>【第21页】</w:t>
      </w:r>
    </w:p>
    <w:p w14:paraId="26EDD441">
      <w:pPr>
        <w:rPr>
          <w:rFonts w:hint="eastAsia" w:eastAsia="宋体"/>
          <w:lang w:eastAsia="zh-CN"/>
        </w:rPr>
      </w:pPr>
      <w:r>
        <w:t>脅之</w:t>
      </w:r>
      <w:r>
        <w:rPr>
          <w:rFonts w:hint="eastAsia" w:eastAsia="宋体"/>
          <w:lang w:eastAsia="zh-CN"/>
        </w:rPr>
        <w:t>《</w:t>
      </w:r>
      <w:r>
        <w:t>大匡</w:t>
      </w:r>
      <w:r>
        <w:rPr>
          <w:rFonts w:hint="eastAsia" w:eastAsia="宋体"/>
          <w:lang w:eastAsia="zh-CN"/>
        </w:rPr>
        <w:t>》</w:t>
      </w:r>
    </w:p>
    <w:p w14:paraId="5B272D91">
      <w:r>
        <w:t>使公子彭生乘魯侯，脅之，公薨于車。尹注曰：</w:t>
      </w:r>
      <w:r>
        <w:rPr>
          <w:rFonts w:hint="eastAsia" w:eastAsia="宋体"/>
          <w:lang w:eastAsia="zh-CN"/>
        </w:rPr>
        <w:t>“</w:t>
      </w:r>
      <w:r>
        <w:t>拉其脅而殺之。</w:t>
      </w:r>
      <w:r>
        <w:rPr>
          <w:rFonts w:hint="eastAsia" w:eastAsia="宋体"/>
          <w:lang w:eastAsia="zh-CN"/>
        </w:rPr>
        <w:t>”</w:t>
      </w:r>
      <w:r>
        <w:t>引之曰：</w:t>
      </w:r>
      <w:r>
        <w:rPr>
          <w:rFonts w:hint="eastAsia" w:eastAsia="宋体"/>
          <w:lang w:eastAsia="zh-CN"/>
        </w:rPr>
        <w:t>“</w:t>
      </w:r>
      <w:r>
        <w:t>彭生之</w:t>
      </w:r>
    </w:p>
    <w:p w14:paraId="0C03CC32">
      <w:pPr>
        <w:rPr>
          <w:rFonts w:hint="eastAsia" w:eastAsia="宋体"/>
          <w:lang w:eastAsia="zh-CN"/>
        </w:rPr>
      </w:pPr>
      <w:r>
        <w:t>殺魯侯，固由斷其脅骨，然</w:t>
      </w:r>
      <w:r>
        <w:rPr>
          <w:rFonts w:hint="eastAsia" w:eastAsia="宋体"/>
          <w:lang w:eastAsia="zh-CN"/>
        </w:rPr>
        <w:t>‘</w:t>
      </w:r>
      <w:r>
        <w:t>脅之</w:t>
      </w:r>
      <w:r>
        <w:rPr>
          <w:rFonts w:hint="eastAsia" w:eastAsia="宋体"/>
          <w:lang w:eastAsia="zh-CN"/>
        </w:rPr>
        <w:t>’</w:t>
      </w:r>
      <w:r>
        <w:t>之</w:t>
      </w:r>
      <w:r>
        <w:rPr>
          <w:rFonts w:hint="eastAsia" w:eastAsia="宋体"/>
          <w:lang w:eastAsia="zh-CN"/>
        </w:rPr>
        <w:t>‘</w:t>
      </w:r>
      <w:r>
        <w:t>脅</w:t>
      </w:r>
      <w:r>
        <w:rPr>
          <w:rFonts w:hint="eastAsia" w:eastAsia="宋体"/>
          <w:lang w:eastAsia="zh-CN"/>
        </w:rPr>
        <w:t>’</w:t>
      </w:r>
      <w:r>
        <w:t>則非謂脅骨也。</w:t>
      </w:r>
      <w:r>
        <w:rPr>
          <w:rFonts w:hint="eastAsia" w:eastAsia="宋体"/>
          <w:lang w:eastAsia="zh-CN"/>
        </w:rPr>
        <w:t>‘</w:t>
      </w:r>
      <w:r>
        <w:t>脅1即</w:t>
      </w:r>
      <w:r>
        <w:rPr>
          <w:rFonts w:hint="eastAsia" w:eastAsia="宋体"/>
          <w:lang w:eastAsia="zh-CN"/>
        </w:rPr>
        <w:t>‘</w:t>
      </w:r>
      <w:r>
        <w:t>拹</w:t>
      </w:r>
      <w:r>
        <w:rPr>
          <w:rFonts w:hint="eastAsia" w:eastAsia="宋体"/>
          <w:lang w:eastAsia="zh-CN"/>
        </w:rPr>
        <w:t>’</w:t>
      </w:r>
      <w:r>
        <w:t>字之假借。</w:t>
      </w:r>
      <w:r>
        <w:rPr>
          <w:rFonts w:hint="eastAsia" w:eastAsia="宋体"/>
          <w:lang w:eastAsia="zh-CN"/>
        </w:rPr>
        <w:t>《</w:t>
      </w:r>
      <w:r>
        <w:t>説文</w:t>
      </w:r>
      <w:r>
        <w:rPr>
          <w:rFonts w:hint="eastAsia" w:eastAsia="宋体"/>
          <w:lang w:eastAsia="zh-CN"/>
        </w:rPr>
        <w:t>》</w:t>
      </w:r>
    </w:p>
    <w:p w14:paraId="3D544E38">
      <w:r>
        <w:t>曰：</w:t>
      </w:r>
      <w:r>
        <w:rPr>
          <w:rFonts w:hint="eastAsia" w:eastAsia="宋体"/>
          <w:lang w:eastAsia="zh-CN"/>
        </w:rPr>
        <w:t>‘</w:t>
      </w:r>
      <w:r>
        <w:t>拹，摺也，一曰拉也。</w:t>
      </w:r>
      <w:r>
        <w:rPr>
          <w:rFonts w:hint="eastAsia" w:eastAsia="宋体"/>
          <w:lang w:eastAsia="zh-CN"/>
        </w:rPr>
        <w:t>’‘</w:t>
      </w:r>
      <w:r>
        <w:t>摺，敗也。</w:t>
      </w:r>
      <w:r>
        <w:rPr>
          <w:rFonts w:hint="eastAsia" w:eastAsia="宋体"/>
          <w:lang w:eastAsia="zh-CN"/>
        </w:rPr>
        <w:t>’‘</w:t>
      </w:r>
      <w:r>
        <w:t>拉，摧也。</w:t>
      </w:r>
      <w:r>
        <w:rPr>
          <w:rFonts w:hint="eastAsia" w:eastAsia="宋体"/>
          <w:lang w:eastAsia="zh-CN"/>
        </w:rPr>
        <w:t>’‘</w:t>
      </w:r>
      <w:r>
        <w:t>摧，折也。1</w:t>
      </w:r>
      <w:r>
        <w:rPr>
          <w:rFonts w:hint="eastAsia" w:eastAsia="宋体"/>
          <w:lang w:eastAsia="zh-CN"/>
        </w:rPr>
        <w:t>《</w:t>
      </w:r>
      <w:r>
        <w:t>玉篇</w:t>
      </w:r>
      <w:r>
        <w:rPr>
          <w:rFonts w:hint="eastAsia" w:eastAsia="宋体"/>
          <w:lang w:eastAsia="zh-CN"/>
        </w:rPr>
        <w:t>》‘</w:t>
      </w:r>
      <w:r>
        <w:t>拹</w:t>
      </w:r>
      <w:r>
        <w:rPr>
          <w:rFonts w:hint="eastAsia" w:eastAsia="宋体"/>
          <w:lang w:eastAsia="zh-CN"/>
        </w:rPr>
        <w:t>’</w:t>
      </w:r>
      <w:r>
        <w:t>音吕闔、虚業</w:t>
      </w:r>
    </w:p>
    <w:p w14:paraId="039915FD">
      <w:r>
        <w:t>二切。虚業切之音正與</w:t>
      </w:r>
      <w:r>
        <w:rPr>
          <w:rFonts w:hint="eastAsia" w:eastAsia="宋体"/>
          <w:lang w:eastAsia="zh-CN"/>
        </w:rPr>
        <w:t>‘</w:t>
      </w:r>
      <w:r>
        <w:t>脅</w:t>
      </w:r>
      <w:r>
        <w:rPr>
          <w:rFonts w:hint="eastAsia" w:eastAsia="宋体"/>
          <w:lang w:eastAsia="zh-CN"/>
        </w:rPr>
        <w:t>’</w:t>
      </w:r>
      <w:r>
        <w:t>同，故借</w:t>
      </w:r>
      <w:r>
        <w:rPr>
          <w:rFonts w:hint="eastAsia" w:eastAsia="宋体"/>
          <w:lang w:eastAsia="zh-CN"/>
        </w:rPr>
        <w:t>‘</w:t>
      </w:r>
      <w:r>
        <w:t>脅</w:t>
      </w:r>
      <w:r>
        <w:rPr>
          <w:rFonts w:hint="eastAsia" w:eastAsia="宋体"/>
          <w:lang w:eastAsia="zh-CN"/>
        </w:rPr>
        <w:t>’</w:t>
      </w:r>
      <w:r>
        <w:t>爲</w:t>
      </w:r>
      <w:r>
        <w:rPr>
          <w:rFonts w:hint="eastAsia" w:eastAsia="宋体"/>
          <w:lang w:eastAsia="zh-CN"/>
        </w:rPr>
        <w:t>（</w:t>
      </w:r>
      <w:r>
        <w:t>協</w:t>
      </w:r>
      <w:r>
        <w:rPr>
          <w:rFonts w:hint="eastAsia" w:eastAsia="宋体"/>
          <w:lang w:eastAsia="zh-CN"/>
        </w:rPr>
        <w:t>）</w:t>
      </w:r>
      <w:r>
        <w:t>T</w:t>
      </w:r>
      <w:r>
        <w:rPr>
          <w:rFonts w:hint="eastAsia" w:eastAsia="宋体"/>
          <w:lang w:eastAsia="zh-CN"/>
        </w:rPr>
        <w:t>【</w:t>
      </w:r>
      <w:r>
        <w:t>拹</w:t>
      </w:r>
      <w:r>
        <w:rPr>
          <w:rFonts w:hint="eastAsia" w:eastAsia="宋体"/>
          <w:lang w:eastAsia="zh-CN"/>
        </w:rPr>
        <w:t>】</w:t>
      </w:r>
      <w:r>
        <w:t>J。</w:t>
      </w:r>
      <w:r>
        <w:rPr>
          <w:rFonts w:hint="eastAsia" w:eastAsia="宋体"/>
          <w:lang w:eastAsia="zh-CN"/>
        </w:rPr>
        <w:t>《</w:t>
      </w:r>
      <w:r>
        <w:t>莊元年公羊傳</w:t>
      </w:r>
      <w:r>
        <w:rPr>
          <w:rFonts w:hint="eastAsia" w:eastAsia="宋体"/>
          <w:lang w:eastAsia="zh-CN"/>
        </w:rPr>
        <w:t>》</w:t>
      </w:r>
      <w:r>
        <w:t>説此事曰：</w:t>
      </w:r>
      <w:r>
        <w:rPr>
          <w:rFonts w:hint="eastAsia" w:eastAsia="宋体"/>
          <w:lang w:eastAsia="zh-CN"/>
        </w:rPr>
        <w:t>‘</w:t>
      </w:r>
      <w:r>
        <w:t>拹</w:t>
      </w:r>
    </w:p>
    <w:p w14:paraId="75861D50">
      <w:r>
        <w:t>幹而殺之。</w:t>
      </w:r>
      <w:r>
        <w:rPr>
          <w:rFonts w:hint="eastAsia" w:eastAsia="宋体"/>
          <w:lang w:eastAsia="zh-CN"/>
        </w:rPr>
        <w:t>’</w:t>
      </w:r>
      <w:r>
        <w:t>何注曰：</w:t>
      </w:r>
      <w:r>
        <w:rPr>
          <w:rFonts w:hint="eastAsia" w:eastAsia="宋体"/>
          <w:lang w:eastAsia="zh-CN"/>
        </w:rPr>
        <w:t>‘（</w:t>
      </w:r>
      <w:r>
        <w:t>協</w:t>
      </w:r>
      <w:r>
        <w:rPr>
          <w:rFonts w:hint="eastAsia" w:eastAsia="宋体"/>
          <w:lang w:eastAsia="zh-CN"/>
        </w:rPr>
        <w:t>）【</w:t>
      </w:r>
      <w:r>
        <w:t>拹</w:t>
      </w:r>
      <w:r>
        <w:rPr>
          <w:rFonts w:hint="eastAsia" w:eastAsia="宋体"/>
          <w:lang w:eastAsia="zh-CN"/>
        </w:rPr>
        <w:t>】</w:t>
      </w:r>
      <w:r>
        <w:t>，折聲也。以手拹折其幹。</w:t>
      </w:r>
      <w:r>
        <w:rPr>
          <w:rFonts w:hint="eastAsia" w:eastAsia="宋体"/>
          <w:lang w:eastAsia="zh-CN"/>
        </w:rPr>
        <w:t>’</w:t>
      </w:r>
      <w:r>
        <w:t>釋文：</w:t>
      </w:r>
      <w:r>
        <w:rPr>
          <w:rFonts w:hint="eastAsia" w:eastAsia="宋体"/>
          <w:lang w:eastAsia="zh-CN"/>
        </w:rPr>
        <w:t>‘</w:t>
      </w:r>
      <w:r>
        <w:t>拹本又作搚，亦作</w:t>
      </w:r>
    </w:p>
    <w:p w14:paraId="576BA849">
      <w:r>
        <w:t>拉。</w:t>
      </w:r>
      <w:r>
        <w:rPr>
          <w:rFonts w:hint="eastAsia" w:eastAsia="宋体"/>
          <w:lang w:eastAsia="zh-CN"/>
        </w:rPr>
        <w:t>’</w:t>
      </w:r>
      <w:r>
        <w:t>然則</w:t>
      </w:r>
      <w:r>
        <w:rPr>
          <w:rFonts w:hint="eastAsia" w:eastAsia="宋体"/>
          <w:lang w:eastAsia="zh-CN"/>
        </w:rPr>
        <w:t>‘</w:t>
      </w:r>
      <w:r>
        <w:t>脅之</w:t>
      </w:r>
      <w:r>
        <w:rPr>
          <w:rFonts w:hint="eastAsia" w:eastAsia="宋体"/>
          <w:lang w:eastAsia="zh-CN"/>
        </w:rPr>
        <w:t>’</w:t>
      </w:r>
      <w:r>
        <w:t>者，以手摧折之也。若以爲胃脅之脅，則當云折其脅，不得云脅之矣。今</w:t>
      </w:r>
    </w:p>
    <w:p w14:paraId="0A58AC97">
      <w:pPr>
        <w:rPr>
          <w:rFonts w:hint="eastAsia" w:eastAsia="宋体"/>
          <w:lang w:eastAsia="zh-CN"/>
        </w:rPr>
      </w:pPr>
      <w:r>
        <w:t>使折人之首而曰首之，折人之足而曰足之，其可能乎？</w:t>
      </w:r>
      <w:r>
        <w:rPr>
          <w:rFonts w:hint="eastAsia" w:eastAsia="宋体"/>
          <w:lang w:eastAsia="zh-CN"/>
        </w:rPr>
        <w:t>”</w:t>
      </w:r>
    </w:p>
    <w:p w14:paraId="6196A955">
      <w:r>
        <w:t>按念孫言非也。古人自有此種句法。揚子</w:t>
      </w:r>
      <w:r>
        <w:rPr>
          <w:rFonts w:hint="eastAsia" w:eastAsia="宋体"/>
          <w:lang w:eastAsia="zh-CN"/>
        </w:rPr>
        <w:t>《</w:t>
      </w:r>
      <w:r>
        <w:t>法言。重黎</w:t>
      </w:r>
      <w:r>
        <w:rPr>
          <w:rFonts w:hint="eastAsia" w:eastAsia="宋体"/>
          <w:lang w:eastAsia="zh-CN"/>
        </w:rPr>
        <w:t>》</w:t>
      </w:r>
      <w:r>
        <w:t>篇</w:t>
      </w:r>
      <w:r>
        <w:rPr>
          <w:rFonts w:hint="eastAsia" w:eastAsia="宋体"/>
          <w:lang w:eastAsia="zh-CN"/>
        </w:rPr>
        <w:t>“</w:t>
      </w:r>
      <w:r>
        <w:t>胥也俾吴作亂，破</w:t>
      </w:r>
    </w:p>
    <w:p w14:paraId="09EC8E7C">
      <w:pPr>
        <w:rPr>
          <w:rFonts w:hint="eastAsia" w:eastAsia="宋体"/>
          <w:lang w:eastAsia="zh-CN"/>
        </w:rPr>
      </w:pPr>
      <w:r>
        <w:t>楚入郢，鞭尸藉館，皆不由德。謀越諫齊，不式不能去，卒眼之。</w:t>
      </w:r>
      <w:r>
        <w:rPr>
          <w:rFonts w:hint="eastAsia" w:eastAsia="宋体"/>
          <w:lang w:eastAsia="zh-CN"/>
        </w:rPr>
        <w:t>”“</w:t>
      </w:r>
      <w:r>
        <w:t>眼之</w:t>
      </w:r>
      <w:r>
        <w:rPr>
          <w:rFonts w:hint="eastAsia" w:eastAsia="宋体"/>
          <w:lang w:eastAsia="zh-CN"/>
        </w:rPr>
        <w:t>”</w:t>
      </w:r>
      <w:r>
        <w:t>謂</w:t>
      </w:r>
      <w:r>
        <w:rPr>
          <w:rFonts w:hint="eastAsia" w:eastAsia="宋体"/>
          <w:lang w:eastAsia="zh-CN"/>
        </w:rPr>
        <w:t>（</w:t>
      </w:r>
      <w:r>
        <w:t>快</w:t>
      </w:r>
      <w:r>
        <w:rPr>
          <w:rFonts w:hint="eastAsia" w:eastAsia="宋体"/>
          <w:lang w:eastAsia="zh-CN"/>
        </w:rPr>
        <w:t>）</w:t>
      </w:r>
    </w:p>
    <w:p w14:paraId="1B1D8F8F">
      <w:r>
        <w:rPr>
          <w:rFonts w:hint="eastAsia" w:eastAsia="宋体"/>
          <w:lang w:eastAsia="zh-CN"/>
        </w:rPr>
        <w:t>【</w:t>
      </w:r>
      <w:r>
        <w:t>抉</w:t>
      </w:r>
      <w:r>
        <w:rPr>
          <w:rFonts w:hint="eastAsia" w:eastAsia="宋体"/>
          <w:lang w:eastAsia="zh-CN"/>
        </w:rPr>
        <w:t>】</w:t>
      </w:r>
      <w:r>
        <w:t>其眼也，</w:t>
      </w:r>
      <w:r>
        <w:rPr>
          <w:rFonts w:hint="eastAsia" w:eastAsia="宋体"/>
          <w:lang w:eastAsia="zh-CN"/>
        </w:rPr>
        <w:t>“</w:t>
      </w:r>
      <w:r>
        <w:t>脅之</w:t>
      </w:r>
      <w:r>
        <w:rPr>
          <w:rFonts w:hint="eastAsia" w:eastAsia="宋体"/>
          <w:lang w:eastAsia="zh-CN"/>
        </w:rPr>
        <w:t>”</w:t>
      </w:r>
      <w:r>
        <w:t>謂斷其脅也，句法正相同，不必以其結構奇特而懷疑也。柳宗元</w:t>
      </w:r>
    </w:p>
    <w:p w14:paraId="51B88F14">
      <w:r>
        <w:rPr>
          <w:rFonts w:hint="eastAsia" w:eastAsia="宋体"/>
          <w:lang w:eastAsia="zh-CN"/>
        </w:rPr>
        <w:t>《</w:t>
      </w:r>
      <w:r>
        <w:t>黔之驢</w:t>
      </w:r>
      <w:r>
        <w:rPr>
          <w:rFonts w:hint="eastAsia" w:eastAsia="宋体"/>
          <w:lang w:eastAsia="zh-CN"/>
        </w:rPr>
        <w:t>》</w:t>
      </w:r>
      <w:r>
        <w:t>：</w:t>
      </w:r>
      <w:r>
        <w:rPr>
          <w:rFonts w:hint="eastAsia" w:eastAsia="宋体"/>
          <w:lang w:eastAsia="zh-CN"/>
        </w:rPr>
        <w:t>“</w:t>
      </w:r>
      <w:r>
        <w:t>驢不勝怒，蹄之。</w:t>
      </w:r>
      <w:r>
        <w:rPr>
          <w:rFonts w:hint="eastAsia" w:eastAsia="宋体"/>
          <w:lang w:eastAsia="zh-CN"/>
        </w:rPr>
        <w:t>”</w:t>
      </w:r>
      <w:r>
        <w:t>句法亦相似，但一爲受，一爲施耳</w:t>
      </w:r>
    </w:p>
    <w:p w14:paraId="1D3C2442">
      <w:r>
        <w:t>【第22页】</w:t>
      </w:r>
    </w:p>
    <w:p w14:paraId="1DAB3B3E">
      <w:pPr>
        <w:rPr>
          <w:rFonts w:hint="eastAsia" w:eastAsia="宋体"/>
          <w:lang w:eastAsia="zh-CN"/>
        </w:rPr>
      </w:pPr>
      <w:r>
        <w:t>卑耳之貉</w:t>
      </w:r>
      <w:r>
        <w:rPr>
          <w:rFonts w:hint="eastAsia" w:eastAsia="宋体"/>
          <w:lang w:eastAsia="zh-CN"/>
        </w:rPr>
        <w:t>《</w:t>
      </w:r>
      <w:r>
        <w:t>小匡</w:t>
      </w:r>
      <w:r>
        <w:rPr>
          <w:rFonts w:hint="eastAsia" w:eastAsia="宋体"/>
          <w:lang w:eastAsia="zh-CN"/>
        </w:rPr>
        <w:t>》</w:t>
      </w:r>
    </w:p>
    <w:p w14:paraId="124CBF74">
      <w:r>
        <w:t>縣東束馬踰大行與卑耳之貉。念孫案</w:t>
      </w:r>
      <w:r>
        <w:rPr>
          <w:rFonts w:hint="eastAsia" w:eastAsia="宋体"/>
          <w:lang w:eastAsia="zh-CN"/>
        </w:rPr>
        <w:t>“</w:t>
      </w:r>
      <w:r>
        <w:t>貉</w:t>
      </w:r>
      <w:r>
        <w:rPr>
          <w:rFonts w:hint="eastAsia" w:eastAsia="宋体"/>
          <w:lang w:eastAsia="zh-CN"/>
        </w:rPr>
        <w:t>”</w:t>
      </w:r>
      <w:r>
        <w:t>當爲</w:t>
      </w:r>
      <w:r>
        <w:rPr>
          <w:rFonts w:hint="eastAsia" w:eastAsia="宋体"/>
          <w:lang w:eastAsia="zh-CN"/>
        </w:rPr>
        <w:t>“</w:t>
      </w:r>
      <w:r>
        <w:t>谿</w:t>
      </w:r>
      <w:r>
        <w:rPr>
          <w:rFonts w:hint="eastAsia" w:eastAsia="宋体"/>
          <w:lang w:eastAsia="zh-CN"/>
        </w:rPr>
        <w:t>”</w:t>
      </w:r>
      <w:r>
        <w:t>，字之誤也。</w:t>
      </w:r>
      <w:r>
        <w:rPr>
          <w:rFonts w:hint="eastAsia" w:eastAsia="宋体"/>
          <w:lang w:eastAsia="zh-CN"/>
        </w:rPr>
        <w:t>《</w:t>
      </w:r>
      <w:r>
        <w:t>齊語</w:t>
      </w:r>
      <w:r>
        <w:rPr>
          <w:rFonts w:hint="eastAsia" w:eastAsia="宋体"/>
          <w:lang w:eastAsia="zh-CN"/>
        </w:rPr>
        <w:t>》</w:t>
      </w:r>
      <w:r>
        <w:t>作</w:t>
      </w:r>
      <w:r>
        <w:rPr>
          <w:rFonts w:hint="eastAsia" w:eastAsia="宋体"/>
          <w:lang w:eastAsia="zh-CN"/>
        </w:rPr>
        <w:t>“</w:t>
      </w:r>
      <w:r>
        <w:t>辟耳之</w:t>
      </w:r>
    </w:p>
    <w:p w14:paraId="7BA7E0FA">
      <w:r>
        <w:t>谿</w:t>
      </w:r>
      <w:r>
        <w:rPr>
          <w:rFonts w:hint="eastAsia" w:eastAsia="宋体"/>
          <w:lang w:eastAsia="zh-CN"/>
        </w:rPr>
        <w:t>”</w:t>
      </w:r>
      <w:r>
        <w:t>，辟、卑古字通。鈔本</w:t>
      </w:r>
      <w:r>
        <w:rPr>
          <w:rFonts w:hint="eastAsia" w:eastAsia="宋体"/>
          <w:lang w:eastAsia="zh-CN"/>
        </w:rPr>
        <w:t>《</w:t>
      </w:r>
      <w:r>
        <w:t>北堂書鈔。武功部二</w:t>
      </w:r>
      <w:r>
        <w:rPr>
          <w:rFonts w:hint="eastAsia" w:eastAsia="宋体"/>
          <w:lang w:eastAsia="zh-CN"/>
        </w:rPr>
        <w:t>》</w:t>
      </w:r>
      <w:r>
        <w:t>引此，正作</w:t>
      </w:r>
      <w:r>
        <w:rPr>
          <w:rFonts w:hint="eastAsia" w:eastAsia="宋体"/>
          <w:lang w:eastAsia="zh-CN"/>
        </w:rPr>
        <w:t>“</w:t>
      </w:r>
      <w:r>
        <w:t>卑耳之溪</w:t>
      </w:r>
      <w:r>
        <w:rPr>
          <w:rFonts w:hint="eastAsia" w:eastAsia="宋体"/>
          <w:lang w:eastAsia="zh-CN"/>
        </w:rPr>
        <w:t>”</w:t>
      </w:r>
      <w:r>
        <w:t>。明陳禹謨本依今本</w:t>
      </w:r>
    </w:p>
    <w:p w14:paraId="16D07917">
      <w:r>
        <w:rPr>
          <w:rFonts w:hint="eastAsia" w:eastAsia="宋体"/>
          <w:lang w:eastAsia="zh-CN"/>
        </w:rPr>
        <w:t>《</w:t>
      </w:r>
      <w:r>
        <w:t>管子</w:t>
      </w:r>
      <w:r>
        <w:rPr>
          <w:rFonts w:hint="eastAsia" w:eastAsia="宋体"/>
          <w:lang w:eastAsia="zh-CN"/>
        </w:rPr>
        <w:t>》</w:t>
      </w:r>
      <w:r>
        <w:t>改</w:t>
      </w:r>
      <w:r>
        <w:rPr>
          <w:rFonts w:hint="eastAsia" w:eastAsia="宋体"/>
          <w:lang w:eastAsia="zh-CN"/>
        </w:rPr>
        <w:t>“</w:t>
      </w:r>
      <w:r>
        <w:t>溪</w:t>
      </w:r>
      <w:r>
        <w:rPr>
          <w:rFonts w:hint="eastAsia" w:eastAsia="宋体"/>
          <w:lang w:eastAsia="zh-CN"/>
        </w:rPr>
        <w:t>”</w:t>
      </w:r>
      <w:r>
        <w:t>爲r貉</w:t>
      </w:r>
      <w:r>
        <w:rPr>
          <w:rFonts w:hint="eastAsia" w:eastAsia="宋体"/>
          <w:lang w:eastAsia="zh-CN"/>
        </w:rPr>
        <w:t>”</w:t>
      </w:r>
      <w:r>
        <w:t>。</w:t>
      </w:r>
      <w:r>
        <w:rPr>
          <w:rFonts w:hint="eastAsia" w:eastAsia="宋体"/>
          <w:lang w:eastAsia="zh-CN"/>
        </w:rPr>
        <w:t>《</w:t>
      </w:r>
      <w:r>
        <w:t>小問</w:t>
      </w:r>
      <w:r>
        <w:rPr>
          <w:rFonts w:hint="eastAsia" w:eastAsia="宋体"/>
          <w:lang w:eastAsia="zh-CN"/>
        </w:rPr>
        <w:t>》</w:t>
      </w:r>
      <w:r>
        <w:t>篇亦云</w:t>
      </w:r>
      <w:r>
        <w:rPr>
          <w:rFonts w:hint="eastAsia" w:eastAsia="宋体"/>
          <w:lang w:eastAsia="zh-CN"/>
        </w:rPr>
        <w:t>“</w:t>
      </w:r>
      <w:r>
        <w:t>未至卑耳之溪十里</w:t>
      </w:r>
      <w:r>
        <w:rPr>
          <w:rFonts w:hint="eastAsia" w:eastAsia="宋体"/>
          <w:lang w:eastAsia="zh-CN"/>
        </w:rPr>
        <w:t>”</w:t>
      </w:r>
      <w:r>
        <w:t>。尹注非</w:t>
      </w:r>
    </w:p>
    <w:p w14:paraId="3537A4CD">
      <w:r>
        <w:t>按念孫言未必然。</w:t>
      </w:r>
      <w:r>
        <w:rPr>
          <w:rFonts w:hint="eastAsia" w:eastAsia="宋体"/>
          <w:lang w:eastAsia="zh-CN"/>
        </w:rPr>
        <w:t>“</w:t>
      </w:r>
      <w:r>
        <w:t>貉</w:t>
      </w:r>
      <w:r>
        <w:rPr>
          <w:rFonts w:hint="eastAsia" w:eastAsia="宋体"/>
          <w:lang w:eastAsia="zh-CN"/>
        </w:rPr>
        <w:t>”</w:t>
      </w:r>
      <w:r>
        <w:t>疑爲</w:t>
      </w:r>
      <w:r>
        <w:rPr>
          <w:rFonts w:hint="eastAsia" w:eastAsia="宋体"/>
          <w:lang w:eastAsia="zh-CN"/>
        </w:rPr>
        <w:t>“</w:t>
      </w:r>
      <w:r>
        <w:t>壑</w:t>
      </w:r>
      <w:r>
        <w:rPr>
          <w:rFonts w:hint="eastAsia" w:eastAsia="宋体"/>
          <w:lang w:eastAsia="zh-CN"/>
        </w:rPr>
        <w:t>”</w:t>
      </w:r>
      <w:r>
        <w:t>之借字</w:t>
      </w:r>
    </w:p>
    <w:p w14:paraId="188597F4">
      <w:pPr>
        <w:rPr>
          <w:rFonts w:hint="eastAsia" w:eastAsia="宋体"/>
          <w:lang w:eastAsia="zh-CN"/>
        </w:rPr>
      </w:pPr>
      <w:r>
        <w:t>智乎</w:t>
      </w:r>
      <w:r>
        <w:rPr>
          <w:rFonts w:hint="eastAsia" w:eastAsia="宋体"/>
          <w:lang w:eastAsia="zh-CN"/>
        </w:rPr>
        <w:t>《</w:t>
      </w:r>
      <w:r>
        <w:t>心術上</w:t>
      </w:r>
      <w:r>
        <w:rPr>
          <w:rFonts w:hint="eastAsia" w:eastAsia="宋体"/>
          <w:lang w:eastAsia="zh-CN"/>
        </w:rPr>
        <w:t>》</w:t>
      </w:r>
    </w:p>
    <w:p w14:paraId="78552B4A">
      <w:pPr>
        <w:rPr>
          <w:rFonts w:hint="eastAsia" w:eastAsia="宋体"/>
          <w:lang w:eastAsia="zh-CN"/>
        </w:rPr>
      </w:pPr>
      <w:r>
        <w:t>人皆欲智，而莫索其所以智乎。念孫案：</w:t>
      </w:r>
      <w:r>
        <w:rPr>
          <w:rFonts w:hint="eastAsia" w:eastAsia="宋体"/>
          <w:lang w:eastAsia="zh-CN"/>
        </w:rPr>
        <w:t>“</w:t>
      </w:r>
      <w:r>
        <w:t>智</w:t>
      </w:r>
      <w:r>
        <w:rPr>
          <w:rFonts w:hint="eastAsia" w:eastAsia="宋体"/>
          <w:lang w:eastAsia="zh-CN"/>
        </w:rPr>
        <w:t>”</w:t>
      </w:r>
      <w:r>
        <w:t>下不當有</w:t>
      </w:r>
      <w:r>
        <w:rPr>
          <w:rFonts w:hint="eastAsia" w:eastAsia="宋体"/>
          <w:lang w:eastAsia="zh-CN"/>
        </w:rPr>
        <w:t>“</w:t>
      </w:r>
      <w:r>
        <w:t>乎</w:t>
      </w:r>
      <w:r>
        <w:rPr>
          <w:rFonts w:hint="eastAsia" w:eastAsia="宋体"/>
          <w:lang w:eastAsia="zh-CN"/>
        </w:rPr>
        <w:t>”</w:t>
      </w:r>
      <w:r>
        <w:t>字，此涉下文兩</w:t>
      </w:r>
      <w:r>
        <w:rPr>
          <w:rFonts w:hint="eastAsia" w:eastAsia="宋体"/>
          <w:lang w:eastAsia="zh-CN"/>
        </w:rPr>
        <w:t>“</w:t>
      </w:r>
      <w:r>
        <w:t>智乎</w:t>
      </w:r>
      <w:r>
        <w:rPr>
          <w:rFonts w:hint="eastAsia" w:eastAsia="宋体"/>
          <w:lang w:eastAsia="zh-CN"/>
        </w:rPr>
        <w:t>”</w:t>
      </w:r>
    </w:p>
    <w:p w14:paraId="4BF08540">
      <w:r>
        <w:t>而衍。</w:t>
      </w:r>
    </w:p>
    <w:p w14:paraId="5A90B1FF">
      <w:r>
        <w:t>按：念孫言非也。此類</w:t>
      </w:r>
      <w:r>
        <w:rPr>
          <w:rFonts w:hint="eastAsia" w:eastAsia="宋体"/>
          <w:lang w:eastAsia="zh-CN"/>
        </w:rPr>
        <w:t>“</w:t>
      </w:r>
      <w:r>
        <w:t>乎</w:t>
      </w:r>
      <w:r>
        <w:rPr>
          <w:rFonts w:hint="eastAsia" w:eastAsia="宋体"/>
          <w:lang w:eastAsia="zh-CN"/>
        </w:rPr>
        <w:t>”</w:t>
      </w:r>
      <w:r>
        <w:t>字古書中甚多，其性質等於新標點問號外加括弧，以示</w:t>
      </w:r>
    </w:p>
    <w:p w14:paraId="26882C20">
      <w:r>
        <w:t>未決之意。</w:t>
      </w:r>
      <w:r>
        <w:rPr>
          <w:rFonts w:hint="eastAsia" w:eastAsia="宋体"/>
          <w:lang w:eastAsia="zh-CN"/>
        </w:rPr>
        <w:t>《</w:t>
      </w:r>
      <w:r>
        <w:t>莊子。天道</w:t>
      </w:r>
      <w:r>
        <w:rPr>
          <w:rFonts w:hint="eastAsia" w:eastAsia="宋体"/>
          <w:lang w:eastAsia="zh-CN"/>
        </w:rPr>
        <w:t>》</w:t>
      </w:r>
      <w:r>
        <w:t>篇：</w:t>
      </w:r>
      <w:r>
        <w:rPr>
          <w:rFonts w:hint="eastAsia" w:eastAsia="宋体"/>
          <w:lang w:eastAsia="zh-CN"/>
        </w:rPr>
        <w:t>“</w:t>
      </w:r>
      <w:r>
        <w:t>聖人之心静乎，天地之鑒也，萬物之鏡也。</w:t>
      </w:r>
      <w:r>
        <w:rPr>
          <w:rFonts w:hint="eastAsia" w:eastAsia="宋体"/>
          <w:lang w:eastAsia="zh-CN"/>
        </w:rPr>
        <w:t>”</w:t>
      </w:r>
      <w:r>
        <w:t>是其例</w:t>
      </w:r>
    </w:p>
    <w:p w14:paraId="2EDC9F17">
      <w:pPr>
        <w:rPr>
          <w:rFonts w:hint="eastAsia" w:eastAsia="宋体"/>
          <w:lang w:eastAsia="zh-CN"/>
        </w:rPr>
      </w:pPr>
      <w:r>
        <w:t>民不惡</w:t>
      </w:r>
      <w:r>
        <w:rPr>
          <w:rFonts w:hint="eastAsia" w:eastAsia="宋体"/>
          <w:lang w:eastAsia="zh-CN"/>
        </w:rPr>
        <w:t>《</w:t>
      </w:r>
      <w:r>
        <w:t>治國</w:t>
      </w:r>
      <w:r>
        <w:rPr>
          <w:rFonts w:hint="eastAsia" w:eastAsia="宋体"/>
          <w:lang w:eastAsia="zh-CN"/>
        </w:rPr>
        <w:t>》</w:t>
      </w:r>
    </w:p>
    <w:p w14:paraId="37A24A49">
      <w:r>
        <w:t>國富則安鄉重家。安鄉重家則雖變俗易習，敺衆移民至於殺之而民不惡也念</w:t>
      </w:r>
    </w:p>
    <w:p w14:paraId="50FBE013">
      <w:r>
        <w:t>【第23页】</w:t>
      </w:r>
    </w:p>
    <w:p w14:paraId="66DBB4F4">
      <w:pPr>
        <w:rPr>
          <w:rFonts w:hint="eastAsia" w:eastAsia="宋体"/>
          <w:lang w:eastAsia="zh-CN"/>
        </w:rPr>
      </w:pPr>
      <w:r>
        <w:t>孙案：</w:t>
      </w:r>
      <w:r>
        <w:rPr>
          <w:rFonts w:hint="eastAsia" w:eastAsia="宋体"/>
          <w:lang w:eastAsia="zh-CN"/>
        </w:rPr>
        <w:t>“</w:t>
      </w:r>
      <w:r>
        <w:t>至於殺之而民不惡也</w:t>
      </w:r>
      <w:r>
        <w:rPr>
          <w:rFonts w:hint="eastAsia" w:eastAsia="宋体"/>
          <w:lang w:eastAsia="zh-CN"/>
        </w:rPr>
        <w:t>”</w:t>
      </w:r>
      <w:r>
        <w:t>，當依</w:t>
      </w:r>
      <w:r>
        <w:rPr>
          <w:rFonts w:hint="eastAsia" w:eastAsia="宋体"/>
          <w:lang w:eastAsia="zh-CN"/>
        </w:rPr>
        <w:t>《</w:t>
      </w:r>
      <w:r>
        <w:t>羣書治要</w:t>
      </w:r>
      <w:r>
        <w:rPr>
          <w:rFonts w:hint="eastAsia" w:eastAsia="宋体"/>
          <w:lang w:eastAsia="zh-CN"/>
        </w:rPr>
        <w:t>》</w:t>
      </w:r>
      <w:r>
        <w:t>作</w:t>
      </w:r>
      <w:r>
        <w:rPr>
          <w:rFonts w:hint="eastAsia" w:eastAsia="宋体"/>
          <w:lang w:eastAsia="zh-CN"/>
        </w:rPr>
        <w:t>“</w:t>
      </w:r>
      <w:r>
        <w:t>至於殺之而不怨也</w:t>
      </w:r>
      <w:r>
        <w:rPr>
          <w:rFonts w:hint="eastAsia" w:eastAsia="宋体"/>
          <w:lang w:eastAsia="zh-CN"/>
        </w:rPr>
        <w:t>”</w:t>
      </w:r>
      <w:r>
        <w:t>。今作</w:t>
      </w:r>
      <w:r>
        <w:rPr>
          <w:rFonts w:hint="eastAsia" w:eastAsia="宋体"/>
          <w:lang w:eastAsia="zh-CN"/>
        </w:rPr>
        <w:t>“</w:t>
      </w:r>
      <w:r>
        <w:t>不惡</w:t>
      </w:r>
      <w:r>
        <w:rPr>
          <w:rFonts w:hint="eastAsia" w:eastAsia="宋体"/>
          <w:lang w:eastAsia="zh-CN"/>
        </w:rPr>
        <w:t>”</w:t>
      </w:r>
    </w:p>
    <w:p w14:paraId="1A1DA2FD">
      <w:r>
        <w:t>則非其指矣。上文</w:t>
      </w:r>
      <w:r>
        <w:rPr>
          <w:rFonts w:hint="eastAsia" w:eastAsia="宋体"/>
          <w:lang w:eastAsia="zh-CN"/>
        </w:rPr>
        <w:t>“</w:t>
      </w:r>
      <w:r>
        <w:t>安鄉重家</w:t>
      </w:r>
      <w:r>
        <w:rPr>
          <w:rFonts w:hint="eastAsia" w:eastAsia="宋体"/>
          <w:lang w:eastAsia="zh-CN"/>
        </w:rPr>
        <w:t>”</w:t>
      </w:r>
      <w:r>
        <w:t>即指民而言，無庸更加</w:t>
      </w:r>
      <w:r>
        <w:rPr>
          <w:rFonts w:hint="eastAsia" w:eastAsia="宋体"/>
          <w:lang w:eastAsia="zh-CN"/>
        </w:rPr>
        <w:t>“</w:t>
      </w:r>
      <w:r>
        <w:t>民</w:t>
      </w:r>
      <w:r>
        <w:rPr>
          <w:rFonts w:hint="eastAsia" w:eastAsia="宋体"/>
          <w:lang w:eastAsia="zh-CN"/>
        </w:rPr>
        <w:t>”</w:t>
      </w:r>
      <w:r>
        <w:t>字</w:t>
      </w:r>
    </w:p>
    <w:p w14:paraId="4271DB09">
      <w:r>
        <w:t>按念孫言非也。</w:t>
      </w:r>
      <w:r>
        <w:rPr>
          <w:rFonts w:hint="eastAsia" w:eastAsia="宋体"/>
          <w:lang w:eastAsia="zh-CN"/>
        </w:rPr>
        <w:t>“</w:t>
      </w:r>
      <w:r>
        <w:t>惡</w:t>
      </w:r>
      <w:r>
        <w:rPr>
          <w:rFonts w:hint="eastAsia" w:eastAsia="宋体"/>
          <w:lang w:eastAsia="zh-CN"/>
        </w:rPr>
        <w:t>”</w:t>
      </w:r>
      <w:r>
        <w:t>讀去聲，即怨也。</w:t>
      </w:r>
      <w:r>
        <w:rPr>
          <w:rFonts w:hint="eastAsia" w:eastAsia="宋体"/>
          <w:lang w:eastAsia="zh-CN"/>
        </w:rPr>
        <w:t>《</w:t>
      </w:r>
      <w:r>
        <w:t>禮記。大學</w:t>
      </w:r>
      <w:r>
        <w:rPr>
          <w:rFonts w:hint="eastAsia" w:eastAsia="宋体"/>
          <w:lang w:eastAsia="zh-CN"/>
        </w:rPr>
        <w:t>》“</w:t>
      </w:r>
      <w:r>
        <w:t>民之所惡，惡之</w:t>
      </w:r>
      <w:r>
        <w:rPr>
          <w:rFonts w:hint="eastAsia" w:eastAsia="宋体"/>
          <w:lang w:eastAsia="zh-CN"/>
        </w:rPr>
        <w:t>”</w:t>
      </w:r>
      <w:r>
        <w:t>，</w:t>
      </w:r>
      <w:r>
        <w:rPr>
          <w:rFonts w:hint="eastAsia" w:eastAsia="宋体"/>
          <w:lang w:eastAsia="zh-CN"/>
        </w:rPr>
        <w:t>《</w:t>
      </w:r>
      <w:r>
        <w:t>論語。</w:t>
      </w:r>
    </w:p>
    <w:p w14:paraId="4D5FAEA6">
      <w:r>
        <w:t>子路</w:t>
      </w:r>
      <w:r>
        <w:rPr>
          <w:rFonts w:hint="eastAsia" w:eastAsia="宋体"/>
          <w:lang w:eastAsia="zh-CN"/>
        </w:rPr>
        <w:t>》</w:t>
      </w:r>
      <w:r>
        <w:t>篇</w:t>
      </w:r>
      <w:r>
        <w:rPr>
          <w:rFonts w:hint="eastAsia" w:eastAsia="宋体"/>
          <w:lang w:eastAsia="zh-CN"/>
        </w:rPr>
        <w:t>“</w:t>
      </w:r>
      <w:r>
        <w:t>鄉人皆惡之</w:t>
      </w:r>
      <w:r>
        <w:rPr>
          <w:rFonts w:hint="eastAsia" w:eastAsia="宋体"/>
          <w:lang w:eastAsia="zh-CN"/>
        </w:rPr>
        <w:t>”</w:t>
      </w:r>
      <w:r>
        <w:t>是也。</w:t>
      </w:r>
      <w:r>
        <w:rPr>
          <w:rFonts w:hint="eastAsia" w:eastAsia="宋体"/>
          <w:lang w:eastAsia="zh-CN"/>
        </w:rPr>
        <w:t>“</w:t>
      </w:r>
      <w:r>
        <w:t>民</w:t>
      </w:r>
      <w:r>
        <w:rPr>
          <w:rFonts w:hint="eastAsia" w:eastAsia="宋体"/>
          <w:lang w:eastAsia="zh-CN"/>
        </w:rPr>
        <w:t>”</w:t>
      </w:r>
      <w:r>
        <w:t>字亦非衍文。上文</w:t>
      </w:r>
      <w:r>
        <w:rPr>
          <w:rFonts w:hint="eastAsia" w:eastAsia="宋体"/>
          <w:lang w:eastAsia="zh-CN"/>
        </w:rPr>
        <w:t>“</w:t>
      </w:r>
      <w:r>
        <w:t>安鄉重家</w:t>
      </w:r>
      <w:r>
        <w:rPr>
          <w:rFonts w:hint="eastAsia" w:eastAsia="宋体"/>
          <w:lang w:eastAsia="zh-CN"/>
        </w:rPr>
        <w:t>”</w:t>
      </w:r>
      <w:r>
        <w:t>云云，雖指民而言</w:t>
      </w:r>
    </w:p>
    <w:p w14:paraId="3597FF32">
      <w:r>
        <w:t>然</w:t>
      </w:r>
      <w:r>
        <w:rPr>
          <w:rFonts w:hint="eastAsia" w:eastAsia="宋体"/>
          <w:lang w:eastAsia="zh-CN"/>
        </w:rPr>
        <w:t>“</w:t>
      </w:r>
      <w:r>
        <w:t>惡</w:t>
      </w:r>
      <w:r>
        <w:rPr>
          <w:rFonts w:hint="eastAsia" w:eastAsia="宋体"/>
          <w:lang w:eastAsia="zh-CN"/>
        </w:rPr>
        <w:t>”</w:t>
      </w:r>
      <w:r>
        <w:t>字上無主詞，依文法言，此句不能成立，即</w:t>
      </w:r>
      <w:r>
        <w:rPr>
          <w:rFonts w:hint="eastAsia" w:eastAsia="宋体"/>
          <w:lang w:eastAsia="zh-CN"/>
        </w:rPr>
        <w:t>“</w:t>
      </w:r>
      <w:r>
        <w:t>移民</w:t>
      </w:r>
      <w:r>
        <w:rPr>
          <w:rFonts w:hint="eastAsia" w:eastAsia="宋体"/>
          <w:lang w:eastAsia="zh-CN"/>
        </w:rPr>
        <w:t>”</w:t>
      </w:r>
      <w:r>
        <w:t>之</w:t>
      </w:r>
      <w:r>
        <w:rPr>
          <w:rFonts w:hint="eastAsia" w:eastAsia="宋体"/>
          <w:lang w:eastAsia="zh-CN"/>
        </w:rPr>
        <w:t>“</w:t>
      </w:r>
      <w:r>
        <w:t>民</w:t>
      </w:r>
      <w:r>
        <w:rPr>
          <w:rFonts w:hint="eastAsia" w:eastAsia="宋体"/>
          <w:lang w:eastAsia="zh-CN"/>
        </w:rPr>
        <w:t>”</w:t>
      </w:r>
      <w:r>
        <w:t>亦非主詞也。</w:t>
      </w:r>
      <w:r>
        <w:rPr>
          <w:rFonts w:hint="eastAsia" w:eastAsia="宋体"/>
          <w:lang w:eastAsia="zh-CN"/>
        </w:rPr>
        <w:t>《</w:t>
      </w:r>
      <w:r>
        <w:t>羣書</w:t>
      </w:r>
    </w:p>
    <w:p w14:paraId="5CFF54D2">
      <w:r>
        <w:t>治要</w:t>
      </w:r>
      <w:r>
        <w:rPr>
          <w:rFonts w:hint="eastAsia" w:eastAsia="宋体"/>
          <w:lang w:eastAsia="zh-CN"/>
        </w:rPr>
        <w:t>》</w:t>
      </w:r>
      <w:r>
        <w:t>妄改，不可從也。惟</w:t>
      </w:r>
      <w:r>
        <w:rPr>
          <w:rFonts w:hint="eastAsia" w:eastAsia="宋体"/>
          <w:lang w:eastAsia="zh-CN"/>
        </w:rPr>
        <w:t>“</w:t>
      </w:r>
      <w:r>
        <w:t>惡</w:t>
      </w:r>
      <w:r>
        <w:rPr>
          <w:rFonts w:hint="eastAsia" w:eastAsia="宋体"/>
          <w:lang w:eastAsia="zh-CN"/>
        </w:rPr>
        <w:t>”</w:t>
      </w:r>
      <w:r>
        <w:t>字下應再一有</w:t>
      </w:r>
      <w:r>
        <w:rPr>
          <w:rFonts w:hint="eastAsia" w:eastAsia="宋体"/>
          <w:lang w:eastAsia="zh-CN"/>
        </w:rPr>
        <w:t>“</w:t>
      </w:r>
      <w:r>
        <w:t>之</w:t>
      </w:r>
      <w:r>
        <w:rPr>
          <w:rFonts w:hint="eastAsia" w:eastAsia="宋体"/>
          <w:lang w:eastAsia="zh-CN"/>
        </w:rPr>
        <w:t>”</w:t>
      </w:r>
      <w:r>
        <w:t>字，方合文法</w:t>
      </w:r>
    </w:p>
    <w:p w14:paraId="19514ADC">
      <w:r>
        <w:t>公曰吾聞之也</w:t>
      </w:r>
    </w:p>
    <w:p w14:paraId="2761E9F5">
      <w:pPr>
        <w:rPr>
          <w:rFonts w:hint="eastAsia" w:eastAsia="宋体"/>
          <w:lang w:eastAsia="zh-CN"/>
        </w:rPr>
      </w:pPr>
      <w:r>
        <w:rPr>
          <w:rFonts w:hint="eastAsia" w:eastAsia="宋体"/>
          <w:lang w:eastAsia="zh-CN"/>
        </w:rPr>
        <w:t>《</w:t>
      </w:r>
      <w:r>
        <w:t>小問</w:t>
      </w:r>
      <w:r>
        <w:rPr>
          <w:rFonts w:hint="eastAsia" w:eastAsia="宋体"/>
          <w:lang w:eastAsia="zh-CN"/>
        </w:rPr>
        <w:t>》</w:t>
      </w:r>
    </w:p>
    <w:p w14:paraId="57347749">
      <w:pPr>
        <w:rPr>
          <w:rFonts w:hint="eastAsia" w:eastAsia="宋体"/>
          <w:lang w:eastAsia="zh-CN"/>
        </w:rPr>
      </w:pPr>
      <w:r>
        <w:t>管子對曰</w:t>
      </w:r>
      <w:r>
        <w:rPr>
          <w:rFonts w:hint="eastAsia" w:eastAsia="宋体"/>
          <w:lang w:eastAsia="zh-CN"/>
        </w:rPr>
        <w:t>“</w:t>
      </w:r>
      <w:r>
        <w:t>誅暴禁非，存亡繼絶，而赦無罪，則仁廣而義大矣。</w:t>
      </w:r>
      <w:r>
        <w:rPr>
          <w:rFonts w:hint="eastAsia" w:eastAsia="宋体"/>
          <w:lang w:eastAsia="zh-CN"/>
        </w:rPr>
        <w:t>”</w:t>
      </w:r>
      <w:r>
        <w:t>公曰：</w:t>
      </w:r>
      <w:r>
        <w:rPr>
          <w:rFonts w:hint="eastAsia" w:eastAsia="宋体"/>
          <w:lang w:eastAsia="zh-CN"/>
        </w:rPr>
        <w:t>“</w:t>
      </w:r>
      <w:r>
        <w:t>吾聞之也。</w:t>
      </w:r>
      <w:r>
        <w:rPr>
          <w:rFonts w:hint="eastAsia" w:eastAsia="宋体"/>
          <w:lang w:eastAsia="zh-CN"/>
        </w:rPr>
        <w:t>”</w:t>
      </w:r>
    </w:p>
    <w:p w14:paraId="0180CD99">
      <w:r>
        <w:rPr>
          <w:rFonts w:hint="eastAsia" w:eastAsia="宋体"/>
          <w:lang w:eastAsia="zh-CN"/>
        </w:rPr>
        <w:t>“</w:t>
      </w:r>
      <w:r>
        <w:t>夫誅暴禁非而赦無罪者，必有戰勝之器、攻取之數。而後能誅暴禁非而赦無罪。</w:t>
      </w:r>
      <w:r>
        <w:rPr>
          <w:rFonts w:hint="eastAsia" w:eastAsia="宋体"/>
          <w:lang w:eastAsia="zh-CN"/>
        </w:rPr>
        <w:t>”</w:t>
      </w:r>
      <w:r>
        <w:t>公曰</w:t>
      </w:r>
    </w:p>
    <w:p w14:paraId="762911D6">
      <w:r>
        <w:rPr>
          <w:rFonts w:hint="eastAsia" w:eastAsia="宋体"/>
          <w:lang w:eastAsia="zh-CN"/>
        </w:rPr>
        <w:t>“</w:t>
      </w:r>
      <w:r>
        <w:t>請問戰勝之器。</w:t>
      </w:r>
      <w:r>
        <w:rPr>
          <w:rFonts w:hint="eastAsia" w:eastAsia="宋体"/>
          <w:lang w:eastAsia="zh-CN"/>
        </w:rPr>
        <w:t>”</w:t>
      </w:r>
      <w:r>
        <w:t>念孙案：</w:t>
      </w:r>
      <w:r>
        <w:rPr>
          <w:rFonts w:hint="eastAsia" w:eastAsia="宋体"/>
          <w:lang w:eastAsia="zh-CN"/>
        </w:rPr>
        <w:t>“</w:t>
      </w:r>
      <w:r>
        <w:t>公曰吾聞之也</w:t>
      </w:r>
      <w:r>
        <w:rPr>
          <w:rFonts w:hint="eastAsia" w:eastAsia="宋体"/>
          <w:lang w:eastAsia="zh-CN"/>
        </w:rPr>
        <w:t>”</w:t>
      </w:r>
      <w:r>
        <w:t>，當作</w:t>
      </w:r>
      <w:r>
        <w:rPr>
          <w:rFonts w:hint="eastAsia" w:eastAsia="宋体"/>
          <w:lang w:eastAsia="zh-CN"/>
        </w:rPr>
        <w:t>“</w:t>
      </w:r>
      <w:r>
        <w:t>夷吾聞之也</w:t>
      </w:r>
      <w:r>
        <w:rPr>
          <w:rFonts w:hint="eastAsia" w:eastAsia="宋体"/>
          <w:lang w:eastAsia="zh-CN"/>
        </w:rPr>
        <w:t>”</w:t>
      </w:r>
      <w:r>
        <w:t>。此皆管仲對桓公語，下</w:t>
      </w:r>
    </w:p>
    <w:p w14:paraId="6E73BC5C">
      <w:r>
        <w:t>文</w:t>
      </w:r>
      <w:r>
        <w:rPr>
          <w:rFonts w:hint="eastAsia" w:eastAsia="宋体"/>
          <w:lang w:eastAsia="zh-CN"/>
        </w:rPr>
        <w:t>“</w:t>
      </w:r>
      <w:r>
        <w:t>請問戰勝之器</w:t>
      </w:r>
      <w:r>
        <w:rPr>
          <w:rFonts w:hint="eastAsia" w:eastAsia="宋体"/>
          <w:lang w:eastAsia="zh-CN"/>
        </w:rPr>
        <w:t>”</w:t>
      </w:r>
      <w:r>
        <w:t>方是桓公問語</w:t>
      </w:r>
    </w:p>
    <w:p w14:paraId="7CCA2611">
      <w:r>
        <w:t>按念孫言非也。</w:t>
      </w:r>
      <w:r>
        <w:rPr>
          <w:rFonts w:hint="eastAsia" w:eastAsia="宋体"/>
          <w:lang w:eastAsia="zh-CN"/>
        </w:rPr>
        <w:t>“</w:t>
      </w:r>
      <w:r>
        <w:t>吾聞之也</w:t>
      </w:r>
      <w:r>
        <w:rPr>
          <w:rFonts w:hint="eastAsia" w:eastAsia="宋体"/>
          <w:lang w:eastAsia="zh-CN"/>
        </w:rPr>
        <w:t>”</w:t>
      </w:r>
      <w:r>
        <w:t>確是桓公言。</w:t>
      </w:r>
      <w:r>
        <w:rPr>
          <w:rFonts w:hint="eastAsia" w:eastAsia="宋体"/>
          <w:lang w:eastAsia="zh-CN"/>
        </w:rPr>
        <w:t>“</w:t>
      </w:r>
      <w:r>
        <w:t>夫誅暴禁非</w:t>
      </w:r>
      <w:r>
        <w:rPr>
          <w:rFonts w:hint="eastAsia" w:eastAsia="宋体"/>
          <w:lang w:eastAsia="zh-CN"/>
        </w:rPr>
        <w:t>”</w:t>
      </w:r>
      <w:r>
        <w:t>云云，是管仲語。</w:t>
      </w:r>
      <w:r>
        <w:rPr>
          <w:rFonts w:hint="eastAsia" w:eastAsia="宋体"/>
          <w:lang w:eastAsia="zh-CN"/>
        </w:rPr>
        <w:t>“</w:t>
      </w:r>
      <w:r>
        <w:t>夫</w:t>
      </w:r>
      <w:r>
        <w:rPr>
          <w:rFonts w:hint="eastAsia" w:eastAsia="宋体"/>
          <w:lang w:eastAsia="zh-CN"/>
        </w:rPr>
        <w:t>”</w:t>
      </w:r>
      <w:r>
        <w:t>字</w:t>
      </w:r>
    </w:p>
    <w:p w14:paraId="7D19932D">
      <w:pPr>
        <w:rPr>
          <w:rFonts w:hint="eastAsia" w:eastAsia="宋体"/>
          <w:lang w:eastAsia="zh-CN"/>
        </w:rPr>
      </w:pPr>
      <w:r>
        <w:t>上應有</w:t>
      </w:r>
      <w:r>
        <w:rPr>
          <w:rFonts w:hint="eastAsia" w:eastAsia="宋体"/>
          <w:lang w:eastAsia="zh-CN"/>
        </w:rPr>
        <w:t>“</w:t>
      </w:r>
      <w:r>
        <w:t>管子曰</w:t>
      </w:r>
      <w:r>
        <w:rPr>
          <w:rFonts w:hint="eastAsia" w:eastAsia="宋体"/>
          <w:lang w:eastAsia="zh-CN"/>
        </w:rPr>
        <w:t>”</w:t>
      </w:r>
      <w:r>
        <w:t>三字，今省去，古書此例甚多，不必徧舉。若謂</w:t>
      </w:r>
      <w:r>
        <w:rPr>
          <w:rFonts w:hint="eastAsia" w:eastAsia="宋体"/>
          <w:lang w:eastAsia="zh-CN"/>
        </w:rPr>
        <w:t>“</w:t>
      </w:r>
      <w:r>
        <w:t>當作夷吾聞之也</w:t>
      </w:r>
      <w:r>
        <w:rPr>
          <w:rFonts w:hint="eastAsia" w:eastAsia="宋体"/>
          <w:lang w:eastAsia="zh-CN"/>
        </w:rPr>
        <w:t>”</w:t>
      </w:r>
    </w:p>
    <w:p w14:paraId="3BB49159">
      <w:r>
        <w:t>【第24页】</w:t>
      </w:r>
    </w:p>
    <w:p w14:paraId="401A395D">
      <w:r>
        <w:t>則</w:t>
      </w:r>
      <w:r>
        <w:rPr>
          <w:rFonts w:hint="eastAsia" w:eastAsia="宋体"/>
          <w:lang w:eastAsia="zh-CN"/>
        </w:rPr>
        <w:t>“</w:t>
      </w:r>
      <w:r>
        <w:t>誅暴禁非</w:t>
      </w:r>
      <w:r>
        <w:rPr>
          <w:rFonts w:hint="eastAsia" w:eastAsia="宋体"/>
          <w:lang w:eastAsia="zh-CN"/>
        </w:rPr>
        <w:t>”</w:t>
      </w:r>
      <w:r>
        <w:t>云云管仲果聞諸何人乎？</w:t>
      </w:r>
      <w:r>
        <w:rPr>
          <w:rFonts w:hint="eastAsia" w:eastAsia="宋体"/>
          <w:lang w:eastAsia="zh-CN"/>
        </w:rPr>
        <w:t>“</w:t>
      </w:r>
      <w:r>
        <w:t>公曰吾聞之也</w:t>
      </w:r>
      <w:r>
        <w:rPr>
          <w:rFonts w:hint="eastAsia" w:eastAsia="宋体"/>
          <w:lang w:eastAsia="zh-CN"/>
        </w:rPr>
        <w:t>”</w:t>
      </w:r>
      <w:r>
        <w:t>是桓公自謂於管仲之説既</w:t>
      </w:r>
    </w:p>
    <w:p w14:paraId="0E75769C">
      <w:pPr>
        <w:rPr>
          <w:rFonts w:hint="eastAsia" w:eastAsia="宋体"/>
          <w:lang w:eastAsia="zh-CN"/>
        </w:rPr>
      </w:pPr>
      <w:r>
        <w:t>已聞之矣，管仲猶以其聞之未盡，故復申言之。若全爲管仲一人之言，則</w:t>
      </w:r>
      <w:r>
        <w:rPr>
          <w:rFonts w:hint="eastAsia" w:eastAsia="宋体"/>
          <w:lang w:eastAsia="zh-CN"/>
        </w:rPr>
        <w:t>“</w:t>
      </w:r>
      <w:r>
        <w:t>禁暴誅非</w:t>
      </w:r>
      <w:r>
        <w:rPr>
          <w:rFonts w:hint="eastAsia" w:eastAsia="宋体"/>
          <w:lang w:eastAsia="zh-CN"/>
        </w:rPr>
        <w:t>”</w:t>
      </w:r>
    </w:p>
    <w:p w14:paraId="37774F0E">
      <w:r>
        <w:t>云云，何必重出？</w:t>
      </w:r>
    </w:p>
    <w:p w14:paraId="4D8360DA">
      <w:pPr>
        <w:rPr>
          <w:rFonts w:hint="eastAsia" w:eastAsia="宋体"/>
          <w:lang w:eastAsia="zh-CN"/>
        </w:rPr>
      </w:pPr>
      <w:r>
        <w:t>女不緇</w:t>
      </w:r>
      <w:r>
        <w:rPr>
          <w:rFonts w:hint="eastAsia" w:eastAsia="宋体"/>
          <w:lang w:eastAsia="zh-CN"/>
        </w:rPr>
        <w:t>《</w:t>
      </w:r>
      <w:r>
        <w:t>七臣七主</w:t>
      </w:r>
      <w:r>
        <w:rPr>
          <w:rFonts w:hint="eastAsia" w:eastAsia="宋体"/>
          <w:lang w:eastAsia="zh-CN"/>
        </w:rPr>
        <w:t>》</w:t>
      </w:r>
    </w:p>
    <w:p w14:paraId="241AEB38">
      <w:pPr>
        <w:rPr>
          <w:rFonts w:hint="eastAsia" w:eastAsia="宋体"/>
          <w:lang w:eastAsia="zh-CN"/>
        </w:rPr>
      </w:pPr>
      <w:r>
        <w:t>夫男不田女不緇。引之曰</w:t>
      </w:r>
      <w:r>
        <w:rPr>
          <w:rFonts w:hint="eastAsia" w:eastAsia="宋体"/>
          <w:lang w:eastAsia="zh-CN"/>
        </w:rPr>
        <w:t>“‘</w:t>
      </w:r>
      <w:r>
        <w:t>緇</w:t>
      </w:r>
      <w:r>
        <w:rPr>
          <w:rFonts w:hint="eastAsia" w:eastAsia="宋体"/>
          <w:lang w:eastAsia="zh-CN"/>
        </w:rPr>
        <w:t>’</w:t>
      </w:r>
      <w:r>
        <w:t>字義不可通。尹訓爲黑繒非也。</w:t>
      </w:r>
      <w:r>
        <w:rPr>
          <w:rFonts w:hint="eastAsia" w:eastAsia="宋体"/>
          <w:lang w:eastAsia="zh-CN"/>
        </w:rPr>
        <w:t>‘</w:t>
      </w:r>
      <w:r>
        <w:t>緇</w:t>
      </w:r>
      <w:r>
        <w:rPr>
          <w:rFonts w:hint="eastAsia" w:eastAsia="宋体"/>
          <w:lang w:eastAsia="zh-CN"/>
        </w:rPr>
        <w:t>’</w:t>
      </w:r>
      <w:r>
        <w:t>當爲</w:t>
      </w:r>
      <w:r>
        <w:rPr>
          <w:rFonts w:hint="eastAsia" w:eastAsia="宋体"/>
          <w:lang w:eastAsia="zh-CN"/>
        </w:rPr>
        <w:t>‘</w:t>
      </w:r>
      <w:r>
        <w:t>績</w:t>
      </w:r>
      <w:r>
        <w:rPr>
          <w:rFonts w:hint="eastAsia" w:eastAsia="宋体"/>
          <w:lang w:eastAsia="zh-CN"/>
        </w:rPr>
        <w:t>’</w:t>
      </w:r>
    </w:p>
    <w:p w14:paraId="4548439E">
      <w:r>
        <w:t>男不田，女不績猶</w:t>
      </w:r>
      <w:r>
        <w:rPr>
          <w:rFonts w:hint="eastAsia" w:eastAsia="宋体"/>
          <w:lang w:eastAsia="zh-CN"/>
        </w:rPr>
        <w:t>《</w:t>
      </w:r>
      <w:r>
        <w:t>揆度</w:t>
      </w:r>
      <w:r>
        <w:rPr>
          <w:rFonts w:hint="eastAsia" w:eastAsia="宋体"/>
          <w:lang w:eastAsia="zh-CN"/>
        </w:rPr>
        <w:t>》</w:t>
      </w:r>
      <w:r>
        <w:t>篇之農不耕、女不織也。隸書</w:t>
      </w:r>
      <w:r>
        <w:rPr>
          <w:rFonts w:hint="eastAsia" w:eastAsia="宋体"/>
          <w:lang w:eastAsia="zh-CN"/>
        </w:rPr>
        <w:t>‘</w:t>
      </w:r>
      <w:r>
        <w:t>甾</w:t>
      </w:r>
      <w:r>
        <w:rPr>
          <w:rFonts w:hint="eastAsia" w:eastAsia="宋体"/>
          <w:lang w:eastAsia="zh-CN"/>
        </w:rPr>
        <w:t>’</w:t>
      </w:r>
      <w:r>
        <w:t>字或作</w:t>
      </w:r>
      <w:r>
        <w:rPr>
          <w:rFonts w:hint="eastAsia" w:eastAsia="宋体"/>
          <w:lang w:eastAsia="zh-CN"/>
        </w:rPr>
        <w:t>‘</w:t>
      </w:r>
      <w:r>
        <w:t>旹</w:t>
      </w:r>
      <w:r>
        <w:rPr>
          <w:rFonts w:hint="eastAsia" w:eastAsia="宋体"/>
          <w:lang w:eastAsia="zh-CN"/>
        </w:rPr>
        <w:t>’</w:t>
      </w:r>
      <w:r>
        <w:t>形與</w:t>
      </w:r>
      <w:r>
        <w:rPr>
          <w:rFonts w:hint="eastAsia" w:eastAsia="宋体"/>
          <w:lang w:eastAsia="zh-CN"/>
        </w:rPr>
        <w:t>‘</w:t>
      </w:r>
      <w:r>
        <w:t>責</w:t>
      </w:r>
      <w:r>
        <w:rPr>
          <w:rFonts w:hint="eastAsia" w:eastAsia="宋体"/>
          <w:lang w:eastAsia="zh-CN"/>
        </w:rPr>
        <w:t>’</w:t>
      </w:r>
      <w:r>
        <w:t>相似</w:t>
      </w:r>
    </w:p>
    <w:p w14:paraId="2D661E32">
      <w:pPr>
        <w:rPr>
          <w:rFonts w:hint="eastAsia" w:eastAsia="宋体"/>
          <w:lang w:eastAsia="zh-CN"/>
        </w:rPr>
      </w:pPr>
      <w:r>
        <w:t>故</w:t>
      </w:r>
      <w:r>
        <w:rPr>
          <w:rFonts w:hint="eastAsia" w:eastAsia="宋体"/>
          <w:lang w:eastAsia="zh-CN"/>
        </w:rPr>
        <w:t>‘</w:t>
      </w:r>
      <w:r>
        <w:t>績</w:t>
      </w:r>
      <w:r>
        <w:rPr>
          <w:rFonts w:hint="eastAsia" w:eastAsia="宋体"/>
          <w:lang w:eastAsia="zh-CN"/>
        </w:rPr>
        <w:t>’</w:t>
      </w:r>
      <w:r>
        <w:t>譌爲</w:t>
      </w:r>
      <w:r>
        <w:rPr>
          <w:rFonts w:hint="eastAsia" w:eastAsia="宋体"/>
          <w:lang w:eastAsia="zh-CN"/>
        </w:rPr>
        <w:t>‘</w:t>
      </w:r>
      <w:r>
        <w:t>緇</w:t>
      </w:r>
      <w:r>
        <w:rPr>
          <w:rFonts w:hint="eastAsia" w:eastAsia="宋体"/>
          <w:lang w:eastAsia="zh-CN"/>
        </w:rPr>
        <w:t>’</w:t>
      </w:r>
      <w:r>
        <w:t>。</w:t>
      </w:r>
      <w:r>
        <w:rPr>
          <w:rFonts w:hint="eastAsia" w:eastAsia="宋体"/>
          <w:lang w:eastAsia="zh-CN"/>
        </w:rPr>
        <w:t>”</w:t>
      </w:r>
    </w:p>
    <w:p w14:paraId="5050DF4C">
      <w:r>
        <w:t>按念孫言太穿鑿。緇應爲女工之一種如染布之類是也</w:t>
      </w:r>
    </w:p>
    <w:p w14:paraId="6C4B619A">
      <w:pPr>
        <w:rPr>
          <w:rFonts w:hint="eastAsia" w:eastAsia="宋体"/>
          <w:lang w:eastAsia="zh-CN"/>
        </w:rPr>
      </w:pPr>
      <w:r>
        <w:t>桀</w:t>
      </w:r>
      <w:r>
        <w:rPr>
          <w:rFonts w:hint="eastAsia" w:eastAsia="宋体"/>
          <w:lang w:eastAsia="zh-CN"/>
        </w:rPr>
        <w:t>《</w:t>
      </w:r>
      <w:r>
        <w:t>七臣七主</w:t>
      </w:r>
      <w:r>
        <w:rPr>
          <w:rFonts w:hint="eastAsia" w:eastAsia="宋体"/>
          <w:lang w:eastAsia="zh-CN"/>
        </w:rPr>
        <w:t>》</w:t>
      </w:r>
    </w:p>
    <w:p w14:paraId="5BB93104">
      <w:r>
        <w:t>何以効其然也？曰：昔者桀紂是也。念孙案：</w:t>
      </w:r>
      <w:r>
        <w:rPr>
          <w:rFonts w:hint="eastAsia" w:eastAsia="宋体"/>
          <w:lang w:eastAsia="zh-CN"/>
        </w:rPr>
        <w:t>“</w:t>
      </w:r>
      <w:r>
        <w:t>桀</w:t>
      </w:r>
      <w:r>
        <w:rPr>
          <w:rFonts w:hint="eastAsia" w:eastAsia="宋体"/>
          <w:lang w:eastAsia="zh-CN"/>
        </w:rPr>
        <w:t>”</w:t>
      </w:r>
      <w:r>
        <w:t>字後人所加。下文遇周武王云</w:t>
      </w:r>
    </w:p>
    <w:p w14:paraId="24B6F281">
      <w:r>
        <w:t>云，專指紂而言，則無</w:t>
      </w:r>
      <w:r>
        <w:rPr>
          <w:rFonts w:hint="eastAsia" w:eastAsia="宋体"/>
          <w:lang w:eastAsia="zh-CN"/>
        </w:rPr>
        <w:t>“</w:t>
      </w:r>
      <w:r>
        <w:t>桀</w:t>
      </w:r>
      <w:r>
        <w:rPr>
          <w:rFonts w:hint="eastAsia" w:eastAsia="宋体"/>
          <w:lang w:eastAsia="zh-CN"/>
        </w:rPr>
        <w:t>”</w:t>
      </w:r>
      <w:r>
        <w:t>字明矣。</w:t>
      </w:r>
    </w:p>
    <w:p w14:paraId="2D6CAACF">
      <w:pPr>
        <w:rPr>
          <w:rFonts w:hint="eastAsia" w:eastAsia="宋体"/>
          <w:lang w:eastAsia="zh-CN"/>
        </w:rPr>
      </w:pPr>
      <w:r>
        <w:t>按念孫言非也。下文祇言紂事上文兼言桀紂是因紂以及桀即</w:t>
      </w:r>
      <w:r>
        <w:rPr>
          <w:rFonts w:hint="eastAsia" w:eastAsia="宋体"/>
          <w:lang w:eastAsia="zh-CN"/>
        </w:rPr>
        <w:t>《</w:t>
      </w:r>
      <w:r>
        <w:t>古書疑義舉例</w:t>
      </w:r>
      <w:r>
        <w:rPr>
          <w:rFonts w:hint="eastAsia" w:eastAsia="宋体"/>
          <w:lang w:eastAsia="zh-CN"/>
        </w:rPr>
        <w:t>》</w:t>
      </w:r>
    </w:p>
    <w:p w14:paraId="506F9D72">
      <w:r>
        <w:t>【第25页】</w:t>
      </w:r>
    </w:p>
    <w:p w14:paraId="6AEEB994">
      <w:r>
        <w:t>所謂因此以及彼之例</w:t>
      </w:r>
    </w:p>
    <w:p w14:paraId="4147033F">
      <w:pPr>
        <w:rPr>
          <w:rFonts w:hint="eastAsia" w:eastAsia="宋体"/>
          <w:lang w:eastAsia="zh-CN"/>
        </w:rPr>
      </w:pPr>
      <w:r>
        <w:t>可以成敗</w:t>
      </w:r>
      <w:r>
        <w:rPr>
          <w:rFonts w:hint="eastAsia" w:eastAsia="宋体"/>
          <w:lang w:eastAsia="zh-CN"/>
        </w:rPr>
        <w:t>《</w:t>
      </w:r>
    </w:p>
    <w:p w14:paraId="04DEF88A">
      <w:pPr>
        <w:rPr>
          <w:rFonts w:hint="eastAsia" w:eastAsia="宋体"/>
          <w:lang w:eastAsia="zh-CN"/>
        </w:rPr>
      </w:pPr>
      <w:r>
        <w:t>禁藏</w:t>
      </w:r>
      <w:r>
        <w:rPr>
          <w:rFonts w:hint="eastAsia" w:eastAsia="宋体"/>
          <w:lang w:eastAsia="zh-CN"/>
        </w:rPr>
        <w:t>》</w:t>
      </w:r>
    </w:p>
    <w:p w14:paraId="2A601606">
      <w:r>
        <w:t>遺以竽瑟美人以塞其内，遺以諂臣文馬以蔽其外。外内蔽塞，可以成敗。尹注曰</w:t>
      </w:r>
    </w:p>
    <w:p w14:paraId="784A9C0D">
      <w:r>
        <w:rPr>
          <w:rFonts w:hint="eastAsia" w:eastAsia="宋体"/>
          <w:lang w:eastAsia="zh-CN"/>
        </w:rPr>
        <w:t>“</w:t>
      </w:r>
      <w:r>
        <w:t>内外蔽塞，則理擁而見惑，故莫不敗。</w:t>
      </w:r>
      <w:r>
        <w:rPr>
          <w:rFonts w:hint="eastAsia" w:eastAsia="宋体"/>
          <w:lang w:eastAsia="zh-CN"/>
        </w:rPr>
        <w:t>”</w:t>
      </w:r>
      <w:r>
        <w:t>引之曰：</w:t>
      </w:r>
      <w:r>
        <w:rPr>
          <w:rFonts w:hint="eastAsia" w:eastAsia="宋体"/>
          <w:lang w:eastAsia="zh-CN"/>
        </w:rPr>
        <w:t>“</w:t>
      </w:r>
      <w:r>
        <w:t>此欲其敗，非欲其成也。</w:t>
      </w:r>
      <w:r>
        <w:rPr>
          <w:rFonts w:hint="eastAsia" w:eastAsia="宋体"/>
          <w:lang w:eastAsia="zh-CN"/>
        </w:rPr>
        <w:t>‘</w:t>
      </w:r>
      <w:r>
        <w:t>成</w:t>
      </w:r>
      <w:r>
        <w:rPr>
          <w:rFonts w:hint="eastAsia" w:eastAsia="宋体"/>
          <w:lang w:eastAsia="zh-CN"/>
        </w:rPr>
        <w:t>’</w:t>
      </w:r>
      <w:r>
        <w:t>字義不可</w:t>
      </w:r>
    </w:p>
    <w:p w14:paraId="52DBEFB1">
      <w:r>
        <w:t>通，</w:t>
      </w:r>
      <w:r>
        <w:rPr>
          <w:rFonts w:hint="eastAsia" w:eastAsia="宋体"/>
          <w:lang w:eastAsia="zh-CN"/>
        </w:rPr>
        <w:t>‘</w:t>
      </w:r>
      <w:r>
        <w:t>成</w:t>
      </w:r>
      <w:r>
        <w:rPr>
          <w:rFonts w:hint="eastAsia" w:eastAsia="宋体"/>
          <w:lang w:eastAsia="zh-CN"/>
        </w:rPr>
        <w:t>’</w:t>
      </w:r>
      <w:r>
        <w:t>當作</w:t>
      </w:r>
      <w:r>
        <w:rPr>
          <w:rFonts w:hint="eastAsia" w:eastAsia="宋体"/>
          <w:lang w:eastAsia="zh-CN"/>
        </w:rPr>
        <w:t>‘</w:t>
      </w:r>
      <w:r>
        <w:t>或</w:t>
      </w:r>
      <w:r>
        <w:rPr>
          <w:rFonts w:hint="eastAsia" w:eastAsia="宋体"/>
          <w:lang w:eastAsia="zh-CN"/>
        </w:rPr>
        <w:t>’</w:t>
      </w:r>
      <w:r>
        <w:t>，字形相似而誤。</w:t>
      </w:r>
      <w:r>
        <w:rPr>
          <w:rFonts w:hint="eastAsia" w:eastAsia="宋体"/>
          <w:lang w:eastAsia="zh-CN"/>
        </w:rPr>
        <w:t>‘</w:t>
      </w:r>
      <w:r>
        <w:t>或</w:t>
      </w:r>
      <w:r>
        <w:rPr>
          <w:rFonts w:hint="eastAsia" w:eastAsia="宋体"/>
          <w:lang w:eastAsia="zh-CN"/>
        </w:rPr>
        <w:t>’</w:t>
      </w:r>
      <w:r>
        <w:t>與</w:t>
      </w:r>
      <w:r>
        <w:rPr>
          <w:rFonts w:hint="eastAsia" w:eastAsia="宋体"/>
          <w:lang w:eastAsia="zh-CN"/>
        </w:rPr>
        <w:t>‘</w:t>
      </w:r>
      <w:r>
        <w:t>惑</w:t>
      </w:r>
      <w:r>
        <w:rPr>
          <w:rFonts w:hint="eastAsia" w:eastAsia="宋体"/>
          <w:lang w:eastAsia="zh-CN"/>
        </w:rPr>
        <w:t>’</w:t>
      </w:r>
      <w:r>
        <w:t>通。</w:t>
      </w:r>
      <w:r>
        <w:rPr>
          <w:rFonts w:hint="eastAsia" w:eastAsia="宋体"/>
          <w:lang w:eastAsia="zh-CN"/>
        </w:rPr>
        <w:t>《</w:t>
      </w:r>
      <w:r>
        <w:t>四稱</w:t>
      </w:r>
      <w:r>
        <w:rPr>
          <w:rFonts w:hint="eastAsia" w:eastAsia="宋体"/>
          <w:lang w:eastAsia="zh-CN"/>
        </w:rPr>
        <w:t>》</w:t>
      </w:r>
      <w:r>
        <w:t>篇</w:t>
      </w:r>
      <w:r>
        <w:rPr>
          <w:rFonts w:hint="eastAsia" w:eastAsia="宋体"/>
          <w:lang w:eastAsia="zh-CN"/>
        </w:rPr>
        <w:t>“</w:t>
      </w:r>
      <w:r>
        <w:t>迷或其君</w:t>
      </w:r>
      <w:r>
        <w:rPr>
          <w:rFonts w:hint="eastAsia" w:eastAsia="宋体"/>
          <w:lang w:eastAsia="zh-CN"/>
        </w:rPr>
        <w:t>”</w:t>
      </w:r>
      <w:r>
        <w:t>，即</w:t>
      </w:r>
      <w:r>
        <w:rPr>
          <w:rFonts w:hint="eastAsia" w:eastAsia="宋体"/>
          <w:lang w:eastAsia="zh-CN"/>
        </w:rPr>
        <w:t>“</w:t>
      </w:r>
      <w:r>
        <w:t>迷惑</w:t>
      </w:r>
      <w:r>
        <w:rPr>
          <w:rFonts w:hint="eastAsia" w:eastAsia="宋体"/>
          <w:lang w:eastAsia="zh-CN"/>
        </w:rPr>
        <w:t>”</w:t>
      </w:r>
      <w:r>
        <w:t>字。</w:t>
      </w:r>
      <w:r>
        <w:rPr>
          <w:rFonts w:hint="eastAsia" w:eastAsia="宋体"/>
          <w:lang w:eastAsia="zh-CN"/>
        </w:rPr>
        <w:t>《</w:t>
      </w:r>
      <w:r>
        <w:t>論語</w:t>
      </w:r>
      <w:r>
        <w:rPr>
          <w:rFonts w:hint="eastAsia" w:eastAsia="宋体"/>
          <w:lang w:eastAsia="zh-CN"/>
        </w:rPr>
        <w:t>•</w:t>
      </w:r>
      <w:r>
        <w:t>顔淵</w:t>
      </w:r>
      <w:r>
        <w:rPr>
          <w:rFonts w:hint="eastAsia" w:eastAsia="宋体"/>
          <w:lang w:eastAsia="zh-CN"/>
        </w:rPr>
        <w:t>》</w:t>
      </w:r>
      <w:r>
        <w:t>篇</w:t>
      </w:r>
    </w:p>
    <w:p w14:paraId="5B94DFA1">
      <w:r>
        <w:rPr>
          <w:rFonts w:hint="eastAsia" w:eastAsia="宋体"/>
          <w:lang w:eastAsia="zh-CN"/>
        </w:rPr>
        <w:t>“</w:t>
      </w:r>
      <w:r>
        <w:t>子張問崇德辨惑</w:t>
      </w:r>
      <w:r>
        <w:rPr>
          <w:rFonts w:hint="eastAsia" w:eastAsia="宋体"/>
          <w:lang w:eastAsia="zh-CN"/>
        </w:rPr>
        <w:t>”</w:t>
      </w:r>
      <w:r>
        <w:t>釋文</w:t>
      </w:r>
      <w:r>
        <w:rPr>
          <w:rFonts w:hint="eastAsia" w:eastAsia="宋体"/>
          <w:lang w:eastAsia="zh-CN"/>
        </w:rPr>
        <w:t>“</w:t>
      </w:r>
      <w:r>
        <w:t>惑本亦作或</w:t>
      </w:r>
      <w:r>
        <w:rPr>
          <w:rFonts w:hint="eastAsia" w:eastAsia="宋体"/>
          <w:lang w:eastAsia="zh-CN"/>
        </w:rPr>
        <w:t>”《</w:t>
      </w:r>
      <w:r>
        <w:t>大戴禮</w:t>
      </w:r>
      <w:r>
        <w:rPr>
          <w:rFonts w:hint="eastAsia" w:eastAsia="宋体"/>
          <w:lang w:eastAsia="zh-CN"/>
        </w:rPr>
        <w:t>•</w:t>
      </w:r>
      <w:r>
        <w:t>曾子制言</w:t>
      </w:r>
      <w:r>
        <w:rPr>
          <w:rFonts w:hint="eastAsia" w:eastAsia="宋体"/>
          <w:lang w:eastAsia="zh-CN"/>
        </w:rPr>
        <w:t>》</w:t>
      </w:r>
      <w:r>
        <w:t>篇</w:t>
      </w:r>
      <w:r>
        <w:rPr>
          <w:rFonts w:hint="eastAsia" w:eastAsia="宋体"/>
          <w:lang w:eastAsia="zh-CN"/>
        </w:rPr>
        <w:t>“</w:t>
      </w:r>
      <w:r>
        <w:t>貧賤吾恐其或失也</w:t>
      </w:r>
      <w:r>
        <w:rPr>
          <w:rFonts w:hint="eastAsia" w:eastAsia="宋体"/>
          <w:lang w:eastAsia="zh-CN"/>
        </w:rPr>
        <w:t>”</w:t>
      </w:r>
      <w:r>
        <w:t>盧注曰</w:t>
      </w:r>
      <w:r>
        <w:rPr>
          <w:rFonts w:hint="eastAsia" w:eastAsia="宋体"/>
          <w:lang w:eastAsia="zh-CN"/>
        </w:rPr>
        <w:t>“</w:t>
      </w:r>
      <w:r>
        <w:t>或猶惑也。</w:t>
      </w:r>
      <w:r>
        <w:rPr>
          <w:rFonts w:hint="eastAsia" w:eastAsia="宋体"/>
          <w:lang w:eastAsia="zh-CN"/>
        </w:rPr>
        <w:t>”《</w:t>
      </w:r>
      <w:r>
        <w:t>孟</w:t>
      </w:r>
    </w:p>
    <w:p w14:paraId="349C2281">
      <w:r>
        <w:t>子</w:t>
      </w:r>
      <w:r>
        <w:rPr>
          <w:rFonts w:hint="eastAsia" w:eastAsia="宋体"/>
          <w:lang w:eastAsia="zh-CN"/>
        </w:rPr>
        <w:t>•</w:t>
      </w:r>
      <w:r>
        <w:t>告子</w:t>
      </w:r>
      <w:r>
        <w:rPr>
          <w:rFonts w:hint="eastAsia" w:eastAsia="宋体"/>
          <w:lang w:eastAsia="zh-CN"/>
        </w:rPr>
        <w:t>》</w:t>
      </w:r>
      <w:r>
        <w:t>篇</w:t>
      </w:r>
      <w:r>
        <w:rPr>
          <w:rFonts w:hint="eastAsia" w:eastAsia="宋体"/>
          <w:lang w:eastAsia="zh-CN"/>
        </w:rPr>
        <w:t>“</w:t>
      </w:r>
      <w:r>
        <w:t>無或乎王之不智也</w:t>
      </w:r>
      <w:r>
        <w:rPr>
          <w:rFonts w:hint="eastAsia" w:eastAsia="宋体"/>
          <w:lang w:eastAsia="zh-CN"/>
        </w:rPr>
        <w:t>”</w:t>
      </w:r>
      <w:r>
        <w:t>、</w:t>
      </w:r>
      <w:r>
        <w:rPr>
          <w:rFonts w:hint="eastAsia" w:eastAsia="宋体"/>
          <w:lang w:eastAsia="zh-CN"/>
        </w:rPr>
        <w:t>《</w:t>
      </w:r>
      <w:r>
        <w:t>魏策</w:t>
      </w:r>
      <w:r>
        <w:rPr>
          <w:rFonts w:hint="eastAsia" w:eastAsia="宋体"/>
          <w:lang w:eastAsia="zh-CN"/>
        </w:rPr>
        <w:t>》</w:t>
      </w:r>
      <w:r>
        <w:t>曰</w:t>
      </w:r>
      <w:r>
        <w:rPr>
          <w:rFonts w:hint="eastAsia" w:eastAsia="宋体"/>
          <w:lang w:eastAsia="zh-CN"/>
        </w:rPr>
        <w:t>“</w:t>
      </w:r>
      <w:r>
        <w:t>臣甚或之</w:t>
      </w:r>
      <w:r>
        <w:rPr>
          <w:rFonts w:hint="eastAsia" w:eastAsia="宋体"/>
          <w:lang w:eastAsia="zh-CN"/>
        </w:rPr>
        <w:t>”</w:t>
      </w:r>
      <w:r>
        <w:t>皆以</w:t>
      </w:r>
      <w:r>
        <w:rPr>
          <w:rFonts w:hint="eastAsia" w:eastAsia="宋体"/>
          <w:lang w:eastAsia="zh-CN"/>
        </w:rPr>
        <w:t>“</w:t>
      </w:r>
      <w:r>
        <w:t>或1爲</w:t>
      </w:r>
      <w:r>
        <w:rPr>
          <w:rFonts w:hint="eastAsia" w:eastAsia="宋体"/>
          <w:lang w:eastAsia="zh-CN"/>
        </w:rPr>
        <w:t>“</w:t>
      </w:r>
      <w:r>
        <w:t>惑</w:t>
      </w:r>
      <w:r>
        <w:rPr>
          <w:rFonts w:hint="eastAsia" w:eastAsia="宋体"/>
          <w:lang w:eastAsia="zh-CN"/>
        </w:rPr>
        <w:t>”</w:t>
      </w:r>
      <w:r>
        <w:t>。</w:t>
      </w:r>
      <w:r>
        <w:rPr>
          <w:rFonts w:hint="eastAsia" w:eastAsia="宋体"/>
          <w:lang w:eastAsia="zh-CN"/>
        </w:rPr>
        <w:t>‘</w:t>
      </w:r>
      <w:r>
        <w:t>可以惑敗</w:t>
      </w:r>
      <w:r>
        <w:rPr>
          <w:rFonts w:hint="eastAsia" w:eastAsia="宋体"/>
          <w:lang w:eastAsia="zh-CN"/>
        </w:rPr>
        <w:t>’</w:t>
      </w:r>
      <w:r>
        <w:t>謂可令其以熒惑致</w:t>
      </w:r>
    </w:p>
    <w:p w14:paraId="3A8FAE08">
      <w:pPr>
        <w:rPr>
          <w:rFonts w:hint="eastAsia" w:eastAsia="宋体"/>
          <w:lang w:eastAsia="zh-CN"/>
        </w:rPr>
      </w:pPr>
      <w:r>
        <w:t>禍敗也。注内</w:t>
      </w:r>
      <w:r>
        <w:rPr>
          <w:rFonts w:hint="eastAsia" w:eastAsia="宋体"/>
          <w:lang w:eastAsia="zh-CN"/>
        </w:rPr>
        <w:t>‘</w:t>
      </w:r>
      <w:r>
        <w:t>理擁而見惑</w:t>
      </w:r>
      <w:r>
        <w:rPr>
          <w:rFonts w:hint="eastAsia" w:eastAsia="宋体"/>
          <w:lang w:eastAsia="zh-CN"/>
        </w:rPr>
        <w:t>’</w:t>
      </w:r>
      <w:r>
        <w:t>正解</w:t>
      </w:r>
      <w:r>
        <w:rPr>
          <w:rFonts w:hint="eastAsia" w:eastAsia="宋体"/>
          <w:lang w:eastAsia="zh-CN"/>
        </w:rPr>
        <w:t>‘</w:t>
      </w:r>
      <w:r>
        <w:t>或</w:t>
      </w:r>
      <w:r>
        <w:rPr>
          <w:rFonts w:hint="eastAsia" w:eastAsia="宋体"/>
          <w:lang w:eastAsia="zh-CN"/>
        </w:rPr>
        <w:t>’</w:t>
      </w:r>
      <w:r>
        <w:t>字。</w:t>
      </w:r>
      <w:r>
        <w:rPr>
          <w:rFonts w:hint="eastAsia" w:eastAsia="宋体"/>
          <w:lang w:eastAsia="zh-CN"/>
        </w:rPr>
        <w:t>”</w:t>
      </w:r>
    </w:p>
    <w:p w14:paraId="0FB1DDB7">
      <w:r>
        <w:t>按念孫言非也。上文專指敗下文並言成敗此種句法</w:t>
      </w:r>
      <w:r>
        <w:rPr>
          <w:rFonts w:hint="eastAsia" w:eastAsia="宋体"/>
          <w:lang w:eastAsia="zh-CN"/>
        </w:rPr>
        <w:t>《</w:t>
      </w:r>
      <w:r>
        <w:t>古書疑義舉例</w:t>
      </w:r>
      <w:r>
        <w:rPr>
          <w:rFonts w:hint="eastAsia" w:eastAsia="宋体"/>
          <w:lang w:eastAsia="zh-CN"/>
        </w:rPr>
        <w:t>》</w:t>
      </w:r>
      <w:r>
        <w:t>謂之因此</w:t>
      </w:r>
    </w:p>
    <w:p w14:paraId="6A4CD85D">
      <w:r>
        <w:t>以及彼例。</w:t>
      </w:r>
      <w:r>
        <w:rPr>
          <w:rFonts w:hint="eastAsia" w:eastAsia="宋体"/>
          <w:lang w:eastAsia="zh-CN"/>
        </w:rPr>
        <w:t>《</w:t>
      </w:r>
      <w:r>
        <w:t>史記。游俠傳</w:t>
      </w:r>
      <w:r>
        <w:rPr>
          <w:rFonts w:hint="eastAsia" w:eastAsia="宋体"/>
          <w:lang w:eastAsia="zh-CN"/>
        </w:rPr>
        <w:t>》“</w:t>
      </w:r>
      <w:r>
        <w:t>緩急人所時有也。</w:t>
      </w:r>
      <w:r>
        <w:rPr>
          <w:rFonts w:hint="eastAsia" w:eastAsia="宋体"/>
          <w:lang w:eastAsia="zh-CN"/>
        </w:rPr>
        <w:t>”《</w:t>
      </w:r>
      <w:r>
        <w:t>史記</w:t>
      </w:r>
      <w:r>
        <w:rPr>
          <w:rFonts w:hint="eastAsia" w:eastAsia="宋体"/>
          <w:lang w:eastAsia="zh-CN"/>
        </w:rPr>
        <w:t>•</w:t>
      </w:r>
      <w:r>
        <w:t>刺客傳</w:t>
      </w:r>
      <w:r>
        <w:rPr>
          <w:rFonts w:hint="eastAsia" w:eastAsia="宋体"/>
          <w:lang w:eastAsia="zh-CN"/>
        </w:rPr>
        <w:t>》“</w:t>
      </w:r>
      <w:r>
        <w:t>多人不能無</w:t>
      </w:r>
    </w:p>
    <w:p w14:paraId="53523141">
      <w:r>
        <w:t>生得失。</w:t>
      </w:r>
      <w:r>
        <w:rPr>
          <w:rFonts w:hint="eastAsia" w:eastAsia="宋体"/>
          <w:lang w:eastAsia="zh-CN"/>
        </w:rPr>
        <w:t>”</w:t>
      </w:r>
      <w:r>
        <w:t>因</w:t>
      </w:r>
      <w:r>
        <w:rPr>
          <w:rFonts w:hint="eastAsia" w:eastAsia="宋体"/>
          <w:lang w:eastAsia="zh-CN"/>
        </w:rPr>
        <w:t>“</w:t>
      </w:r>
      <w:r>
        <w:t>急</w:t>
      </w:r>
      <w:r>
        <w:rPr>
          <w:rFonts w:hint="eastAsia" w:eastAsia="宋体"/>
          <w:lang w:eastAsia="zh-CN"/>
        </w:rPr>
        <w:t>”</w:t>
      </w:r>
      <w:r>
        <w:t>及</w:t>
      </w:r>
      <w:r>
        <w:rPr>
          <w:rFonts w:hint="eastAsia" w:eastAsia="宋体"/>
          <w:lang w:eastAsia="zh-CN"/>
        </w:rPr>
        <w:t>“</w:t>
      </w:r>
      <w:r>
        <w:t>緩</w:t>
      </w:r>
      <w:r>
        <w:rPr>
          <w:rFonts w:hint="eastAsia" w:eastAsia="宋体"/>
          <w:lang w:eastAsia="zh-CN"/>
        </w:rPr>
        <w:t>”</w:t>
      </w:r>
      <w:r>
        <w:t>，因</w:t>
      </w:r>
      <w:r>
        <w:rPr>
          <w:rFonts w:hint="eastAsia" w:eastAsia="宋体"/>
          <w:lang w:eastAsia="zh-CN"/>
        </w:rPr>
        <w:t>“</w:t>
      </w:r>
      <w:r>
        <w:t>得</w:t>
      </w:r>
      <w:r>
        <w:rPr>
          <w:rFonts w:hint="eastAsia" w:eastAsia="宋体"/>
          <w:lang w:eastAsia="zh-CN"/>
        </w:rPr>
        <w:t>”</w:t>
      </w:r>
      <w:r>
        <w:t>及</w:t>
      </w:r>
      <w:r>
        <w:rPr>
          <w:rFonts w:hint="eastAsia" w:eastAsia="宋体"/>
          <w:lang w:eastAsia="zh-CN"/>
        </w:rPr>
        <w:t>“</w:t>
      </w:r>
      <w:r>
        <w:t>失</w:t>
      </w:r>
      <w:r>
        <w:rPr>
          <w:rFonts w:hint="eastAsia" w:eastAsia="宋体"/>
          <w:lang w:eastAsia="zh-CN"/>
        </w:rPr>
        <w:t>”</w:t>
      </w:r>
      <w:r>
        <w:t>，皆因此以及彼也。</w:t>
      </w:r>
      <w:r>
        <w:rPr>
          <w:rFonts w:hint="eastAsia" w:eastAsia="宋体"/>
          <w:lang w:eastAsia="zh-CN"/>
        </w:rPr>
        <w:t>《</w:t>
      </w:r>
      <w:r>
        <w:t>管子</w:t>
      </w:r>
      <w:r>
        <w:rPr>
          <w:rFonts w:hint="eastAsia" w:eastAsia="宋体"/>
          <w:lang w:eastAsia="zh-CN"/>
        </w:rPr>
        <w:t>》</w:t>
      </w:r>
      <w:r>
        <w:t>此言</w:t>
      </w:r>
      <w:r>
        <w:rPr>
          <w:rFonts w:hint="eastAsia" w:eastAsia="宋体"/>
          <w:lang w:eastAsia="zh-CN"/>
        </w:rPr>
        <w:t>“</w:t>
      </w:r>
      <w:r>
        <w:t>成敗</w:t>
      </w:r>
      <w:r>
        <w:rPr>
          <w:rFonts w:hint="eastAsia" w:eastAsia="宋体"/>
          <w:lang w:eastAsia="zh-CN"/>
        </w:rPr>
        <w:t>”</w:t>
      </w:r>
      <w:r>
        <w:t>，亦屬</w:t>
      </w:r>
    </w:p>
    <w:p w14:paraId="710A0F33">
      <w:r>
        <w:t>此例。</w:t>
      </w:r>
    </w:p>
    <w:p w14:paraId="1D4FC1C3">
      <w:r>
        <w:t>【第26页】</w:t>
      </w:r>
    </w:p>
    <w:p w14:paraId="6D9FE375">
      <w:pPr>
        <w:rPr>
          <w:rFonts w:hint="eastAsia" w:eastAsia="宋体"/>
          <w:lang w:eastAsia="zh-CN"/>
        </w:rPr>
      </w:pPr>
      <w:r>
        <w:t>蟲易</w:t>
      </w:r>
      <w:r>
        <w:rPr>
          <w:rFonts w:hint="eastAsia" w:eastAsia="宋体"/>
          <w:lang w:eastAsia="zh-CN"/>
        </w:rPr>
        <w:t>《</w:t>
      </w:r>
      <w:r>
        <w:t>地員</w:t>
      </w:r>
      <w:r>
        <w:rPr>
          <w:rFonts w:hint="eastAsia" w:eastAsia="宋体"/>
          <w:lang w:eastAsia="zh-CN"/>
        </w:rPr>
        <w:t>》</w:t>
      </w:r>
    </w:p>
    <w:p w14:paraId="58136D89">
      <w:r>
        <w:t>五沃之狀，剽悉橐土，蟲易全處。尹注曰：</w:t>
      </w:r>
      <w:r>
        <w:rPr>
          <w:rFonts w:hint="eastAsia" w:eastAsia="宋体"/>
          <w:lang w:eastAsia="zh-CN"/>
        </w:rPr>
        <w:t>“</w:t>
      </w:r>
      <w:r>
        <w:t>橐土謂其土多竅穴，若橐多竅，故蟲處之</w:t>
      </w:r>
    </w:p>
    <w:p w14:paraId="469415D0">
      <w:r>
        <w:t>易全。</w:t>
      </w:r>
      <w:r>
        <w:rPr>
          <w:rFonts w:hint="eastAsia" w:eastAsia="宋体"/>
          <w:lang w:eastAsia="zh-CN"/>
        </w:rPr>
        <w:t>”</w:t>
      </w:r>
      <w:r>
        <w:t>引之曰：</w:t>
      </w:r>
      <w:r>
        <w:rPr>
          <w:rFonts w:hint="eastAsia" w:eastAsia="宋体"/>
          <w:lang w:eastAsia="zh-CN"/>
        </w:rPr>
        <w:t>“</w:t>
      </w:r>
      <w:r>
        <w:t>蟲易全處，殊爲不詞。</w:t>
      </w:r>
      <w:r>
        <w:rPr>
          <w:rFonts w:hint="eastAsia" w:eastAsia="宋体"/>
          <w:lang w:eastAsia="zh-CN"/>
        </w:rPr>
        <w:t>‘</w:t>
      </w:r>
      <w:r>
        <w:t>易</w:t>
      </w:r>
      <w:r>
        <w:rPr>
          <w:rFonts w:hint="eastAsia" w:eastAsia="宋体"/>
          <w:lang w:eastAsia="zh-CN"/>
        </w:rPr>
        <w:t>’</w:t>
      </w:r>
      <w:r>
        <w:t>當爲</w:t>
      </w:r>
      <w:r>
        <w:rPr>
          <w:rFonts w:hint="eastAsia" w:eastAsia="宋体"/>
          <w:lang w:eastAsia="zh-CN"/>
        </w:rPr>
        <w:t>‘</w:t>
      </w:r>
      <w:r>
        <w:t>豸</w:t>
      </w:r>
      <w:r>
        <w:rPr>
          <w:rFonts w:hint="eastAsia" w:eastAsia="宋体"/>
          <w:lang w:eastAsia="zh-CN"/>
        </w:rPr>
        <w:t>’</w:t>
      </w:r>
      <w:r>
        <w:t>。</w:t>
      </w:r>
      <w:r>
        <w:rPr>
          <w:rFonts w:hint="eastAsia" w:eastAsia="宋体"/>
          <w:lang w:eastAsia="zh-CN"/>
        </w:rPr>
        <w:t>‘</w:t>
      </w:r>
      <w:r>
        <w:t>豸</w:t>
      </w:r>
      <w:r>
        <w:rPr>
          <w:rFonts w:hint="eastAsia" w:eastAsia="宋体"/>
          <w:lang w:eastAsia="zh-CN"/>
        </w:rPr>
        <w:t>’</w:t>
      </w:r>
      <w:r>
        <w:t>與</w:t>
      </w:r>
      <w:r>
        <w:rPr>
          <w:rFonts w:hint="eastAsia" w:eastAsia="宋体"/>
          <w:lang w:eastAsia="zh-CN"/>
        </w:rPr>
        <w:t>‘</w:t>
      </w:r>
      <w:r>
        <w:t>易</w:t>
      </w:r>
      <w:r>
        <w:rPr>
          <w:rFonts w:hint="eastAsia" w:eastAsia="宋体"/>
          <w:lang w:eastAsia="zh-CN"/>
        </w:rPr>
        <w:t>’</w:t>
      </w:r>
      <w:r>
        <w:t>篆文相似，故</w:t>
      </w:r>
      <w:r>
        <w:rPr>
          <w:rFonts w:hint="eastAsia" w:eastAsia="宋体"/>
          <w:lang w:eastAsia="zh-CN"/>
        </w:rPr>
        <w:t>‘</w:t>
      </w:r>
      <w:r>
        <w:t>豸</w:t>
      </w:r>
      <w:r>
        <w:rPr>
          <w:rFonts w:hint="eastAsia" w:eastAsia="宋体"/>
          <w:lang w:eastAsia="zh-CN"/>
        </w:rPr>
        <w:t>’</w:t>
      </w:r>
      <w:r>
        <w:t>譌作</w:t>
      </w:r>
    </w:p>
    <w:p w14:paraId="166AECA7">
      <w:pPr>
        <w:rPr>
          <w:rFonts w:hint="eastAsia" w:eastAsia="宋体"/>
          <w:lang w:eastAsia="zh-CN"/>
        </w:rPr>
      </w:pPr>
      <w:r>
        <w:rPr>
          <w:rFonts w:hint="eastAsia" w:eastAsia="宋体"/>
          <w:lang w:eastAsia="zh-CN"/>
        </w:rPr>
        <w:t>‘</w:t>
      </w:r>
      <w:r>
        <w:t>易</w:t>
      </w:r>
      <w:r>
        <w:rPr>
          <w:rFonts w:hint="eastAsia" w:eastAsia="宋体"/>
          <w:lang w:eastAsia="zh-CN"/>
        </w:rPr>
        <w:t>’</w:t>
      </w:r>
      <w:r>
        <w:t>。</w:t>
      </w:r>
      <w:r>
        <w:rPr>
          <w:rFonts w:hint="eastAsia" w:eastAsia="宋体"/>
          <w:lang w:eastAsia="zh-CN"/>
        </w:rPr>
        <w:t>《</w:t>
      </w:r>
      <w:r>
        <w:t>爾雅</w:t>
      </w:r>
      <w:r>
        <w:rPr>
          <w:rFonts w:hint="eastAsia" w:eastAsia="宋体"/>
          <w:lang w:eastAsia="zh-CN"/>
        </w:rPr>
        <w:t>》</w:t>
      </w:r>
      <w:r>
        <w:t>曰</w:t>
      </w:r>
      <w:r>
        <w:rPr>
          <w:rFonts w:hint="eastAsia" w:eastAsia="宋体"/>
          <w:lang w:eastAsia="zh-CN"/>
        </w:rPr>
        <w:t>‘</w:t>
      </w:r>
      <w:r>
        <w:t>有足謂之蟲，無足謂之豸。</w:t>
      </w:r>
      <w:r>
        <w:rPr>
          <w:rFonts w:hint="eastAsia" w:eastAsia="宋体"/>
          <w:lang w:eastAsia="zh-CN"/>
        </w:rPr>
        <w:t>’《</w:t>
      </w:r>
      <w:r>
        <w:t>漢書。五行志</w:t>
      </w:r>
      <w:r>
        <w:rPr>
          <w:rFonts w:hint="eastAsia" w:eastAsia="宋体"/>
          <w:lang w:eastAsia="zh-CN"/>
        </w:rPr>
        <w:t>》</w:t>
      </w:r>
      <w:r>
        <w:t>曰</w:t>
      </w:r>
      <w:r>
        <w:rPr>
          <w:rFonts w:hint="eastAsia" w:eastAsia="宋体"/>
          <w:lang w:eastAsia="zh-CN"/>
        </w:rPr>
        <w:t>‘</w:t>
      </w:r>
      <w:r>
        <w:t>蟲豸之類謂之孼。</w:t>
      </w:r>
      <w:r>
        <w:rPr>
          <w:rFonts w:hint="eastAsia" w:eastAsia="宋体"/>
          <w:lang w:eastAsia="zh-CN"/>
        </w:rPr>
        <w:t>’”</w:t>
      </w:r>
    </w:p>
    <w:p w14:paraId="4AF79F1F">
      <w:r>
        <w:t>按：念孫言非也。</w:t>
      </w:r>
      <w:r>
        <w:rPr>
          <w:rFonts w:hint="eastAsia" w:eastAsia="宋体"/>
          <w:lang w:eastAsia="zh-CN"/>
        </w:rPr>
        <w:t>“</w:t>
      </w:r>
      <w:r>
        <w:t>易</w:t>
      </w:r>
      <w:r>
        <w:rPr>
          <w:rFonts w:hint="eastAsia" w:eastAsia="宋体"/>
          <w:lang w:eastAsia="zh-CN"/>
        </w:rPr>
        <w:t>”</w:t>
      </w:r>
      <w:r>
        <w:t>亦蟲也，今通作</w:t>
      </w:r>
      <w:r>
        <w:rPr>
          <w:rFonts w:hint="eastAsia" w:eastAsia="宋体"/>
          <w:lang w:eastAsia="zh-CN"/>
        </w:rPr>
        <w:t>“</w:t>
      </w:r>
      <w:r>
        <w:t>蜴</w:t>
      </w:r>
      <w:r>
        <w:rPr>
          <w:rFonts w:hint="eastAsia" w:eastAsia="宋体"/>
          <w:lang w:eastAsia="zh-CN"/>
        </w:rPr>
        <w:t>”</w:t>
      </w:r>
      <w:r>
        <w:t>。</w:t>
      </w:r>
      <w:r>
        <w:rPr>
          <w:rFonts w:hint="eastAsia" w:eastAsia="宋体"/>
          <w:lang w:eastAsia="zh-CN"/>
        </w:rPr>
        <w:t>“</w:t>
      </w:r>
      <w:r>
        <w:t>蟲</w:t>
      </w:r>
      <w:r>
        <w:rPr>
          <w:rFonts w:hint="eastAsia" w:eastAsia="宋体"/>
          <w:lang w:eastAsia="zh-CN"/>
        </w:rPr>
        <w:t>”</w:t>
      </w:r>
      <w:r>
        <w:t>字俗作</w:t>
      </w:r>
      <w:r>
        <w:rPr>
          <w:rFonts w:hint="eastAsia" w:eastAsia="宋体"/>
          <w:lang w:eastAsia="zh-CN"/>
        </w:rPr>
        <w:t>“</w:t>
      </w:r>
      <w:r>
        <w:t>虫</w:t>
      </w:r>
      <w:r>
        <w:rPr>
          <w:rFonts w:hint="eastAsia" w:eastAsia="宋体"/>
          <w:lang w:eastAsia="zh-CN"/>
        </w:rPr>
        <w:t>”</w:t>
      </w:r>
      <w:r>
        <w:t>，</w:t>
      </w:r>
      <w:r>
        <w:rPr>
          <w:rFonts w:hint="eastAsia" w:eastAsia="宋体"/>
          <w:lang w:eastAsia="zh-CN"/>
        </w:rPr>
        <w:t>“</w:t>
      </w:r>
      <w:r>
        <w:t>虫</w:t>
      </w:r>
      <w:r>
        <w:rPr>
          <w:rFonts w:hint="eastAsia" w:eastAsia="宋体"/>
          <w:lang w:eastAsia="zh-CN"/>
        </w:rPr>
        <w:t>”</w:t>
      </w:r>
      <w:r>
        <w:t>爲古文</w:t>
      </w:r>
      <w:r>
        <w:rPr>
          <w:rFonts w:hint="eastAsia" w:eastAsia="宋体"/>
          <w:lang w:eastAsia="zh-CN"/>
        </w:rPr>
        <w:t>“</w:t>
      </w:r>
      <w:r>
        <w:t>虺</w:t>
      </w:r>
      <w:r>
        <w:rPr>
          <w:rFonts w:hint="eastAsia" w:eastAsia="宋体"/>
          <w:lang w:eastAsia="zh-CN"/>
        </w:rPr>
        <w:t>”</w:t>
      </w:r>
      <w:r>
        <w:t>字</w:t>
      </w:r>
    </w:p>
    <w:p w14:paraId="1D8631AA">
      <w:r>
        <w:t>此本是</w:t>
      </w:r>
      <w:r>
        <w:rPr>
          <w:rFonts w:hint="eastAsia" w:eastAsia="宋体"/>
          <w:lang w:eastAsia="zh-CN"/>
        </w:rPr>
        <w:t>“</w:t>
      </w:r>
      <w:r>
        <w:t>虺蜴</w:t>
      </w:r>
      <w:r>
        <w:rPr>
          <w:rFonts w:hint="eastAsia" w:eastAsia="宋体"/>
          <w:lang w:eastAsia="zh-CN"/>
        </w:rPr>
        <w:t>”</w:t>
      </w:r>
      <w:r>
        <w:t>，虺蜴皆毒蟲。</w:t>
      </w:r>
      <w:r>
        <w:rPr>
          <w:rFonts w:hint="eastAsia" w:eastAsia="宋体"/>
          <w:lang w:eastAsia="zh-CN"/>
        </w:rPr>
        <w:t>《</w:t>
      </w:r>
      <w:r>
        <w:t>詩</w:t>
      </w:r>
      <w:r>
        <w:rPr>
          <w:rFonts w:hint="eastAsia" w:eastAsia="宋体"/>
          <w:lang w:eastAsia="zh-CN"/>
        </w:rPr>
        <w:t>》</w:t>
      </w:r>
      <w:r>
        <w:t>：</w:t>
      </w:r>
      <w:r>
        <w:rPr>
          <w:rFonts w:hint="eastAsia" w:eastAsia="宋体"/>
          <w:lang w:eastAsia="zh-CN"/>
        </w:rPr>
        <w:t>“</w:t>
      </w:r>
      <w:r>
        <w:t>哀今之人，胡爲虺蜴。</w:t>
      </w:r>
      <w:r>
        <w:rPr>
          <w:rFonts w:hint="eastAsia" w:eastAsia="宋体"/>
          <w:lang w:eastAsia="zh-CN"/>
        </w:rPr>
        <w:t>”</w:t>
      </w:r>
      <w:r>
        <w:t>是虺蜴二字連用之證</w:t>
      </w:r>
    </w:p>
    <w:p w14:paraId="7438C9FD">
      <w:r>
        <w:t>易即蜥蜴，見於</w:t>
      </w:r>
      <w:r>
        <w:rPr>
          <w:rFonts w:hint="eastAsia" w:eastAsia="宋体"/>
          <w:lang w:eastAsia="zh-CN"/>
        </w:rPr>
        <w:t>《</w:t>
      </w:r>
      <w:r>
        <w:t>説文解字</w:t>
      </w:r>
      <w:r>
        <w:rPr>
          <w:rFonts w:hint="eastAsia" w:eastAsia="宋体"/>
          <w:lang w:eastAsia="zh-CN"/>
        </w:rPr>
        <w:t>》</w:t>
      </w:r>
      <w:r>
        <w:t>。總之</w:t>
      </w:r>
      <w:r>
        <w:rPr>
          <w:rFonts w:hint="eastAsia" w:eastAsia="宋体"/>
          <w:lang w:eastAsia="zh-CN"/>
        </w:rPr>
        <w:t>《</w:t>
      </w:r>
      <w:r>
        <w:t>管子</w:t>
      </w:r>
      <w:r>
        <w:rPr>
          <w:rFonts w:hint="eastAsia" w:eastAsia="宋体"/>
          <w:lang w:eastAsia="zh-CN"/>
        </w:rPr>
        <w:t>》</w:t>
      </w:r>
      <w:r>
        <w:t>原文作</w:t>
      </w:r>
      <w:r>
        <w:rPr>
          <w:rFonts w:hint="eastAsia" w:eastAsia="宋体"/>
          <w:lang w:eastAsia="zh-CN"/>
        </w:rPr>
        <w:t>“</w:t>
      </w:r>
      <w:r>
        <w:t>虫易</w:t>
      </w:r>
      <w:r>
        <w:rPr>
          <w:rFonts w:hint="eastAsia" w:eastAsia="宋体"/>
          <w:lang w:eastAsia="zh-CN"/>
        </w:rPr>
        <w:t>”</w:t>
      </w:r>
      <w:r>
        <w:t>，後人改</w:t>
      </w:r>
      <w:r>
        <w:rPr>
          <w:rFonts w:hint="eastAsia" w:eastAsia="宋体"/>
          <w:lang w:eastAsia="zh-CN"/>
        </w:rPr>
        <w:t>“</w:t>
      </w:r>
      <w:r>
        <w:t>虫</w:t>
      </w:r>
      <w:r>
        <w:rPr>
          <w:rFonts w:hint="eastAsia" w:eastAsia="宋体"/>
          <w:lang w:eastAsia="zh-CN"/>
        </w:rPr>
        <w:t>”</w:t>
      </w:r>
      <w:r>
        <w:t>爲</w:t>
      </w:r>
      <w:r>
        <w:rPr>
          <w:rFonts w:hint="eastAsia" w:eastAsia="宋体"/>
          <w:lang w:eastAsia="zh-CN"/>
        </w:rPr>
        <w:t>“</w:t>
      </w:r>
      <w:r>
        <w:t>蟲</w:t>
      </w:r>
      <w:r>
        <w:rPr>
          <w:rFonts w:hint="eastAsia" w:eastAsia="宋体"/>
          <w:lang w:eastAsia="zh-CN"/>
        </w:rPr>
        <w:t>”</w:t>
      </w:r>
      <w:r>
        <w:t>＄因以致</w:t>
      </w:r>
    </w:p>
    <w:p w14:paraId="7B1E46C3">
      <w:r>
        <w:t>念孫之誤也。</w:t>
      </w:r>
    </w:p>
    <w:p w14:paraId="29234424">
      <w:pPr>
        <w:rPr>
          <w:rFonts w:hint="eastAsia" w:eastAsia="宋体"/>
          <w:lang w:eastAsia="zh-CN"/>
        </w:rPr>
      </w:pPr>
      <w:r>
        <w:t>霜露</w:t>
      </w:r>
      <w:r>
        <w:rPr>
          <w:rFonts w:hint="eastAsia" w:eastAsia="宋体"/>
          <w:lang w:eastAsia="zh-CN"/>
        </w:rPr>
        <w:t>《</w:t>
      </w:r>
      <w:r>
        <w:t>輕重乙</w:t>
      </w:r>
      <w:r>
        <w:rPr>
          <w:rFonts w:hint="eastAsia" w:eastAsia="宋体"/>
          <w:lang w:eastAsia="zh-CN"/>
        </w:rPr>
        <w:t>》</w:t>
      </w:r>
    </w:p>
    <w:p w14:paraId="5B67F8C8">
      <w:r>
        <w:t>故樹木之勝霜露者不受令於天。念孫案</w:t>
      </w:r>
      <w:r>
        <w:rPr>
          <w:rFonts w:hint="eastAsia" w:eastAsia="宋体"/>
          <w:lang w:eastAsia="zh-CN"/>
        </w:rPr>
        <w:t>“</w:t>
      </w:r>
      <w:r>
        <w:t>露</w:t>
      </w:r>
      <w:r>
        <w:rPr>
          <w:rFonts w:hint="eastAsia" w:eastAsia="宋体"/>
          <w:lang w:eastAsia="zh-CN"/>
        </w:rPr>
        <w:t>”</w:t>
      </w:r>
      <w:r>
        <w:t>當爲</w:t>
      </w:r>
      <w:r>
        <w:rPr>
          <w:rFonts w:hint="eastAsia" w:eastAsia="宋体"/>
          <w:lang w:eastAsia="zh-CN"/>
        </w:rPr>
        <w:t>“</w:t>
      </w:r>
      <w:r>
        <w:t>雪</w:t>
      </w:r>
      <w:r>
        <w:rPr>
          <w:rFonts w:hint="eastAsia" w:eastAsia="宋体"/>
          <w:lang w:eastAsia="zh-CN"/>
        </w:rPr>
        <w:t>”</w:t>
      </w:r>
      <w:r>
        <w:t>。木勝霜雪，則經冬而不</w:t>
      </w:r>
    </w:p>
    <w:p w14:paraId="31A95B43">
      <w:r>
        <w:t>凋故曰</w:t>
      </w:r>
      <w:r>
        <w:rPr>
          <w:rFonts w:hint="eastAsia" w:eastAsia="宋体"/>
          <w:lang w:eastAsia="zh-CN"/>
        </w:rPr>
        <w:t>“</w:t>
      </w:r>
      <w:r>
        <w:t>不受令於天</w:t>
      </w:r>
      <w:r>
        <w:rPr>
          <w:rFonts w:hint="eastAsia" w:eastAsia="宋体"/>
          <w:lang w:eastAsia="zh-CN"/>
        </w:rPr>
        <w:t>”</w:t>
      </w:r>
      <w:r>
        <w:t>。今本</w:t>
      </w:r>
      <w:r>
        <w:rPr>
          <w:rFonts w:hint="eastAsia" w:eastAsia="宋体"/>
          <w:lang w:eastAsia="zh-CN"/>
        </w:rPr>
        <w:t>“</w:t>
      </w:r>
      <w:r>
        <w:t>雪</w:t>
      </w:r>
      <w:r>
        <w:rPr>
          <w:rFonts w:hint="eastAsia" w:eastAsia="宋体"/>
          <w:lang w:eastAsia="zh-CN"/>
        </w:rPr>
        <w:t>”</w:t>
      </w:r>
      <w:r>
        <w:t>作</w:t>
      </w:r>
      <w:r>
        <w:rPr>
          <w:rFonts w:hint="eastAsia" w:eastAsia="宋体"/>
          <w:lang w:eastAsia="zh-CN"/>
        </w:rPr>
        <w:t>“</w:t>
      </w:r>
      <w:r>
        <w:t>露</w:t>
      </w:r>
      <w:r>
        <w:rPr>
          <w:rFonts w:hint="eastAsia" w:eastAsia="宋体"/>
          <w:lang w:eastAsia="zh-CN"/>
        </w:rPr>
        <w:t>”</w:t>
      </w:r>
      <w:r>
        <w:t>則非其旨矣。</w:t>
      </w:r>
      <w:r>
        <w:rPr>
          <w:rFonts w:hint="eastAsia" w:eastAsia="宋体"/>
          <w:lang w:eastAsia="zh-CN"/>
        </w:rPr>
        <w:t>《</w:t>
      </w:r>
      <w:r>
        <w:t>侈靡</w:t>
      </w:r>
      <w:r>
        <w:rPr>
          <w:rFonts w:hint="eastAsia" w:eastAsia="宋体"/>
          <w:lang w:eastAsia="zh-CN"/>
        </w:rPr>
        <w:t>》</w:t>
      </w:r>
      <w:r>
        <w:t>篇云</w:t>
      </w:r>
      <w:r>
        <w:rPr>
          <w:rFonts w:hint="eastAsia" w:eastAsia="宋体"/>
          <w:lang w:eastAsia="zh-CN"/>
        </w:rPr>
        <w:t>“</w:t>
      </w:r>
      <w:r>
        <w:t>樹木之勝霜雪者</w:t>
      </w:r>
    </w:p>
    <w:p w14:paraId="1D46900F">
      <w:r>
        <w:t>不聽於天。</w:t>
      </w:r>
      <w:r>
        <w:rPr>
          <w:rFonts w:hint="eastAsia" w:eastAsia="宋体"/>
          <w:lang w:eastAsia="zh-CN"/>
        </w:rPr>
        <w:t>”</w:t>
      </w:r>
      <w:r>
        <w:t>是其證。</w:t>
      </w:r>
    </w:p>
    <w:p w14:paraId="59BD8DBB">
      <w:r>
        <w:t>按念孫言大謬。露爲氣所凝結而成霜爲露所凝結而成。在古人雖未當明言此</w:t>
      </w:r>
    </w:p>
    <w:p w14:paraId="56F0FA6D">
      <w:r>
        <w:t>【第27页】</w:t>
      </w:r>
    </w:p>
    <w:p w14:paraId="3090AB10">
      <w:r>
        <w:t>理，然以直接經驗所得，已暗知二者爲一物，故以霜露並稱。古書言</w:t>
      </w:r>
      <w:r>
        <w:rPr>
          <w:rFonts w:hint="eastAsia" w:eastAsia="宋体"/>
          <w:lang w:eastAsia="zh-CN"/>
        </w:rPr>
        <w:t>“</w:t>
      </w:r>
      <w:r>
        <w:t>霜露</w:t>
      </w:r>
      <w:r>
        <w:rPr>
          <w:rFonts w:hint="eastAsia" w:eastAsia="宋体"/>
          <w:lang w:eastAsia="zh-CN"/>
        </w:rPr>
        <w:t>”</w:t>
      </w:r>
      <w:r>
        <w:t>者不可勝</w:t>
      </w:r>
    </w:p>
    <w:p w14:paraId="6F64CCCA">
      <w:r>
        <w:t>數。</w:t>
      </w:r>
      <w:r>
        <w:rPr>
          <w:rFonts w:hint="eastAsia" w:eastAsia="宋体"/>
          <w:lang w:eastAsia="zh-CN"/>
        </w:rPr>
        <w:t>《</w:t>
      </w:r>
      <w:r>
        <w:t>禮記。中庸</w:t>
      </w:r>
      <w:r>
        <w:rPr>
          <w:rFonts w:hint="eastAsia" w:eastAsia="宋体"/>
          <w:lang w:eastAsia="zh-CN"/>
        </w:rPr>
        <w:t>》</w:t>
      </w:r>
      <w:r>
        <w:t>云</w:t>
      </w:r>
      <w:r>
        <w:rPr>
          <w:rFonts w:hint="eastAsia" w:eastAsia="宋体"/>
          <w:lang w:eastAsia="zh-CN"/>
        </w:rPr>
        <w:t>“</w:t>
      </w:r>
      <w:r>
        <w:t>霜露所隊</w:t>
      </w:r>
      <w:r>
        <w:rPr>
          <w:rFonts w:hint="eastAsia" w:eastAsia="宋体"/>
          <w:lang w:eastAsia="zh-CN"/>
        </w:rPr>
        <w:t>”</w:t>
      </w:r>
      <w:r>
        <w:t>，同墜。一也。</w:t>
      </w:r>
      <w:r>
        <w:rPr>
          <w:rFonts w:hint="eastAsia" w:eastAsia="宋体"/>
          <w:lang w:eastAsia="zh-CN"/>
        </w:rPr>
        <w:t>《</w:t>
      </w:r>
      <w:r>
        <w:t>左傳</w:t>
      </w:r>
      <w:r>
        <w:rPr>
          <w:rFonts w:hint="eastAsia" w:eastAsia="宋体"/>
          <w:lang w:eastAsia="zh-CN"/>
        </w:rPr>
        <w:t>》</w:t>
      </w:r>
      <w:r>
        <w:t>云</w:t>
      </w:r>
      <w:r>
        <w:rPr>
          <w:rFonts w:hint="eastAsia" w:eastAsia="宋体"/>
          <w:lang w:eastAsia="zh-CN"/>
        </w:rPr>
        <w:t>“</w:t>
      </w:r>
      <w:r>
        <w:t>太叔曰跋涉山川蒙犯霜</w:t>
      </w:r>
    </w:p>
    <w:p w14:paraId="0CD0EEDA">
      <w:r>
        <w:t>露</w:t>
      </w:r>
      <w:r>
        <w:rPr>
          <w:rFonts w:hint="eastAsia" w:eastAsia="宋体"/>
          <w:lang w:eastAsia="zh-CN"/>
        </w:rPr>
        <w:t>”</w:t>
      </w:r>
      <w:r>
        <w:t>，二也。</w:t>
      </w:r>
      <w:r>
        <w:rPr>
          <w:rFonts w:hint="eastAsia" w:eastAsia="宋体"/>
          <w:lang w:eastAsia="zh-CN"/>
        </w:rPr>
        <w:t>《</w:t>
      </w:r>
      <w:r>
        <w:t>莊子。讓王</w:t>
      </w:r>
      <w:r>
        <w:rPr>
          <w:rFonts w:hint="eastAsia" w:eastAsia="宋体"/>
          <w:lang w:eastAsia="zh-CN"/>
        </w:rPr>
        <w:t>》</w:t>
      </w:r>
      <w:r>
        <w:t>篇云</w:t>
      </w:r>
      <w:r>
        <w:rPr>
          <w:rFonts w:hint="eastAsia" w:eastAsia="宋体"/>
          <w:lang w:eastAsia="zh-CN"/>
        </w:rPr>
        <w:t>“</w:t>
      </w:r>
      <w:r>
        <w:t>天寒既至，霜露既降，吾是以知松柏之茂也</w:t>
      </w:r>
      <w:r>
        <w:rPr>
          <w:rFonts w:hint="eastAsia" w:eastAsia="宋体"/>
          <w:lang w:eastAsia="zh-CN"/>
        </w:rPr>
        <w:t>”</w:t>
      </w:r>
      <w:r>
        <w:t>，三也</w:t>
      </w:r>
    </w:p>
    <w:p w14:paraId="1A5613E6">
      <w:r>
        <w:rPr>
          <w:rFonts w:hint="eastAsia" w:eastAsia="宋体"/>
          <w:lang w:eastAsia="zh-CN"/>
        </w:rPr>
        <w:t>《</w:t>
      </w:r>
      <w:r>
        <w:t>楚辭</w:t>
      </w:r>
      <w:r>
        <w:rPr>
          <w:rFonts w:hint="eastAsia" w:eastAsia="宋体"/>
          <w:lang w:eastAsia="zh-CN"/>
        </w:rPr>
        <w:t>》</w:t>
      </w:r>
      <w:r>
        <w:t>云</w:t>
      </w:r>
      <w:r>
        <w:rPr>
          <w:rFonts w:hint="eastAsia" w:eastAsia="宋体"/>
          <w:lang w:eastAsia="zh-CN"/>
        </w:rPr>
        <w:t>“</w:t>
      </w:r>
      <w:r>
        <w:t>霜露憯悽而交下</w:t>
      </w:r>
      <w:r>
        <w:rPr>
          <w:rFonts w:hint="eastAsia" w:eastAsia="宋体"/>
          <w:lang w:eastAsia="zh-CN"/>
        </w:rPr>
        <w:t>”</w:t>
      </w:r>
      <w:r>
        <w:t>四也。</w:t>
      </w:r>
      <w:r>
        <w:rPr>
          <w:rFonts w:hint="eastAsia" w:eastAsia="宋体"/>
          <w:lang w:eastAsia="zh-CN"/>
        </w:rPr>
        <w:t>《</w:t>
      </w:r>
      <w:r>
        <w:t>文選。顔延年</w:t>
      </w:r>
      <w:r>
        <w:rPr>
          <w:rFonts w:hint="eastAsia" w:eastAsia="宋体"/>
          <w:lang w:eastAsia="zh-CN"/>
        </w:rPr>
        <w:t>（</w:t>
      </w:r>
      <w:r>
        <w:t>秋胡詩﹀</w:t>
      </w:r>
      <w:r>
        <w:rPr>
          <w:rFonts w:hint="eastAsia" w:eastAsia="宋体"/>
          <w:lang w:eastAsia="zh-CN"/>
        </w:rPr>
        <w:t>》</w:t>
      </w:r>
      <w:r>
        <w:t>云</w:t>
      </w:r>
      <w:r>
        <w:rPr>
          <w:rFonts w:hint="eastAsia" w:eastAsia="宋体"/>
          <w:lang w:eastAsia="zh-CN"/>
        </w:rPr>
        <w:t>“</w:t>
      </w:r>
      <w:r>
        <w:t>解鞍犯霜露</w:t>
      </w:r>
      <w:r>
        <w:rPr>
          <w:rFonts w:hint="eastAsia" w:eastAsia="宋体"/>
          <w:lang w:eastAsia="zh-CN"/>
        </w:rPr>
        <w:t>”</w:t>
      </w:r>
      <w:r>
        <w:t>五</w:t>
      </w:r>
    </w:p>
    <w:p w14:paraId="188E05A9">
      <w:r>
        <w:t>也。</w:t>
      </w:r>
      <w:r>
        <w:rPr>
          <w:rFonts w:hint="eastAsia" w:eastAsia="宋体"/>
          <w:lang w:eastAsia="zh-CN"/>
        </w:rPr>
        <w:t>《</w:t>
      </w:r>
      <w:r>
        <w:t>文選。劉孝標</w:t>
      </w:r>
      <w:r>
        <w:rPr>
          <w:rFonts w:hint="eastAsia" w:eastAsia="宋体"/>
          <w:lang w:eastAsia="zh-CN"/>
        </w:rPr>
        <w:t>（</w:t>
      </w:r>
      <w:r>
        <w:t>辨命論﹀</w:t>
      </w:r>
      <w:r>
        <w:rPr>
          <w:rFonts w:hint="eastAsia" w:eastAsia="宋体"/>
          <w:lang w:eastAsia="zh-CN"/>
        </w:rPr>
        <w:t>》</w:t>
      </w:r>
      <w:r>
        <w:t>云</w:t>
      </w:r>
      <w:r>
        <w:rPr>
          <w:rFonts w:hint="eastAsia" w:eastAsia="宋体"/>
          <w:lang w:eastAsia="zh-CN"/>
        </w:rPr>
        <w:t>“</w:t>
      </w:r>
      <w:r>
        <w:t>溘死霜露</w:t>
      </w:r>
      <w:r>
        <w:rPr>
          <w:rFonts w:hint="eastAsia" w:eastAsia="宋体"/>
          <w:lang w:eastAsia="zh-CN"/>
        </w:rPr>
        <w:t>”</w:t>
      </w:r>
      <w:r>
        <w:t>，六也。陶淵明</w:t>
      </w:r>
      <w:r>
        <w:rPr>
          <w:rFonts w:hint="eastAsia" w:eastAsia="宋体"/>
          <w:lang w:eastAsia="zh-CN"/>
        </w:rPr>
        <w:t>《</w:t>
      </w:r>
      <w:r>
        <w:t>九月</w:t>
      </w:r>
      <w:r>
        <w:rPr>
          <w:rFonts w:hint="eastAsia" w:eastAsia="宋体"/>
          <w:lang w:eastAsia="zh-CN"/>
        </w:rPr>
        <w:t>【</w:t>
      </w:r>
      <w:r>
        <w:t>中</w:t>
      </w:r>
      <w:r>
        <w:rPr>
          <w:rFonts w:hint="eastAsia" w:eastAsia="宋体"/>
          <w:lang w:eastAsia="zh-CN"/>
        </w:rPr>
        <w:t>】</w:t>
      </w:r>
      <w:r>
        <w:t>於西田穫早</w:t>
      </w:r>
    </w:p>
    <w:p w14:paraId="0E20A361">
      <w:r>
        <w:t>稻</w:t>
      </w:r>
      <w:r>
        <w:rPr>
          <w:rFonts w:hint="eastAsia" w:eastAsia="宋体"/>
          <w:lang w:eastAsia="zh-CN"/>
        </w:rPr>
        <w:t>》</w:t>
      </w:r>
      <w:r>
        <w:t>詩云</w:t>
      </w:r>
      <w:r>
        <w:rPr>
          <w:rFonts w:hint="eastAsia" w:eastAsia="宋体"/>
          <w:lang w:eastAsia="zh-CN"/>
        </w:rPr>
        <w:t>“</w:t>
      </w:r>
      <w:r>
        <w:t>山中饒霜露，風氣亦先寒</w:t>
      </w:r>
      <w:r>
        <w:rPr>
          <w:rFonts w:hint="eastAsia" w:eastAsia="宋体"/>
          <w:lang w:eastAsia="zh-CN"/>
        </w:rPr>
        <w:t>”</w:t>
      </w:r>
      <w:r>
        <w:t>，七也。又</w:t>
      </w:r>
      <w:r>
        <w:rPr>
          <w:rFonts w:hint="eastAsia" w:eastAsia="宋体"/>
          <w:lang w:eastAsia="zh-CN"/>
        </w:rPr>
        <w:t>《</w:t>
      </w:r>
      <w:r>
        <w:t>形贈影</w:t>
      </w:r>
      <w:r>
        <w:rPr>
          <w:rFonts w:hint="eastAsia" w:eastAsia="宋体"/>
          <w:lang w:eastAsia="zh-CN"/>
        </w:rPr>
        <w:t>》</w:t>
      </w:r>
      <w:r>
        <w:t>詩云</w:t>
      </w:r>
      <w:r>
        <w:rPr>
          <w:rFonts w:hint="eastAsia" w:eastAsia="宋体"/>
          <w:lang w:eastAsia="zh-CN"/>
        </w:rPr>
        <w:t>“</w:t>
      </w:r>
      <w:r>
        <w:t>霜露榮瘁之</w:t>
      </w:r>
      <w:r>
        <w:rPr>
          <w:rFonts w:hint="eastAsia" w:eastAsia="宋体"/>
          <w:lang w:eastAsia="zh-CN"/>
        </w:rPr>
        <w:t>”</w:t>
      </w:r>
      <w:r>
        <w:t>，八也</w:t>
      </w:r>
    </w:p>
    <w:p w14:paraId="6DF8A6E3">
      <w:r>
        <w:t>杜少陵</w:t>
      </w:r>
      <w:r>
        <w:rPr>
          <w:rFonts w:hint="eastAsia" w:eastAsia="宋体"/>
          <w:lang w:eastAsia="zh-CN"/>
        </w:rPr>
        <w:t>《</w:t>
      </w:r>
      <w:r>
        <w:t>出郭</w:t>
      </w:r>
      <w:r>
        <w:rPr>
          <w:rFonts w:hint="eastAsia" w:eastAsia="宋体"/>
          <w:lang w:eastAsia="zh-CN"/>
        </w:rPr>
        <w:t>》</w:t>
      </w:r>
      <w:r>
        <w:t>詩云</w:t>
      </w:r>
      <w:r>
        <w:rPr>
          <w:rFonts w:hint="eastAsia" w:eastAsia="宋体"/>
          <w:lang w:eastAsia="zh-CN"/>
        </w:rPr>
        <w:t>“</w:t>
      </w:r>
      <w:r>
        <w:t>霜露晚淒淒</w:t>
      </w:r>
      <w:r>
        <w:rPr>
          <w:rFonts w:hint="eastAsia" w:eastAsia="宋体"/>
          <w:lang w:eastAsia="zh-CN"/>
        </w:rPr>
        <w:t>”</w:t>
      </w:r>
      <w:r>
        <w:t>九也。韋蘇州</w:t>
      </w:r>
      <w:r>
        <w:rPr>
          <w:rFonts w:hint="eastAsia" w:eastAsia="宋体"/>
          <w:lang w:eastAsia="zh-CN"/>
        </w:rPr>
        <w:t>《</w:t>
      </w:r>
      <w:r>
        <w:t>效陶彭澤</w:t>
      </w:r>
      <w:r>
        <w:rPr>
          <w:rFonts w:hint="eastAsia" w:eastAsia="宋体"/>
          <w:lang w:eastAsia="zh-CN"/>
        </w:rPr>
        <w:t>》</w:t>
      </w:r>
      <w:r>
        <w:t>詩云</w:t>
      </w:r>
      <w:r>
        <w:rPr>
          <w:rFonts w:hint="eastAsia" w:eastAsia="宋体"/>
          <w:lang w:eastAsia="zh-CN"/>
        </w:rPr>
        <w:t>“</w:t>
      </w:r>
      <w:r>
        <w:t>霜露瘁百草時菊</w:t>
      </w:r>
    </w:p>
    <w:p w14:paraId="5BE5DA99">
      <w:r>
        <w:t>獨妍華</w:t>
      </w:r>
      <w:r>
        <w:rPr>
          <w:rFonts w:hint="eastAsia" w:eastAsia="宋体"/>
          <w:lang w:eastAsia="zh-CN"/>
        </w:rPr>
        <w:t>”</w:t>
      </w:r>
      <w:r>
        <w:t>，十也。又</w:t>
      </w:r>
      <w:r>
        <w:rPr>
          <w:rFonts w:hint="eastAsia" w:eastAsia="宋体"/>
          <w:lang w:eastAsia="zh-CN"/>
        </w:rPr>
        <w:t>《</w:t>
      </w:r>
      <w:r>
        <w:t>秋夜</w:t>
      </w:r>
      <w:r>
        <w:rPr>
          <w:rFonts w:hint="eastAsia" w:eastAsia="宋体"/>
          <w:lang w:eastAsia="zh-CN"/>
        </w:rPr>
        <w:t>》</w:t>
      </w:r>
      <w:r>
        <w:t>詩云</w:t>
      </w:r>
      <w:r>
        <w:rPr>
          <w:rFonts w:hint="eastAsia" w:eastAsia="宋体"/>
          <w:lang w:eastAsia="zh-CN"/>
        </w:rPr>
        <w:t>“</w:t>
      </w:r>
      <w:r>
        <w:t>霜露已凄漫，星漢復招回</w:t>
      </w:r>
      <w:r>
        <w:rPr>
          <w:rFonts w:hint="eastAsia" w:eastAsia="宋体"/>
          <w:lang w:eastAsia="zh-CN"/>
        </w:rPr>
        <w:t>”</w:t>
      </w:r>
      <w:r>
        <w:t>，十一也。蘇東坡</w:t>
      </w:r>
      <w:r>
        <w:rPr>
          <w:rFonts w:hint="eastAsia" w:eastAsia="宋体"/>
          <w:lang w:eastAsia="zh-CN"/>
        </w:rPr>
        <w:t>《</w:t>
      </w:r>
      <w:r>
        <w:t>煑菜</w:t>
      </w:r>
    </w:p>
    <w:p w14:paraId="37D07013">
      <w:r>
        <w:t>詩云</w:t>
      </w:r>
      <w:r>
        <w:rPr>
          <w:rFonts w:hint="eastAsia" w:eastAsia="宋体"/>
          <w:lang w:eastAsia="zh-CN"/>
        </w:rPr>
        <w:t>“</w:t>
      </w:r>
      <w:r>
        <w:t>秋來霜露滿東園</w:t>
      </w:r>
      <w:r>
        <w:rPr>
          <w:rFonts w:hint="eastAsia" w:eastAsia="宋体"/>
          <w:lang w:eastAsia="zh-CN"/>
        </w:rPr>
        <w:t>”</w:t>
      </w:r>
      <w:r>
        <w:t>，十二也。將能一一指爲</w:t>
      </w:r>
      <w:r>
        <w:rPr>
          <w:rFonts w:hint="eastAsia" w:eastAsia="宋体"/>
          <w:lang w:eastAsia="zh-CN"/>
        </w:rPr>
        <w:t>“</w:t>
      </w:r>
      <w:r>
        <w:t>霜雪</w:t>
      </w:r>
      <w:r>
        <w:rPr>
          <w:rFonts w:hint="eastAsia" w:eastAsia="宋体"/>
          <w:lang w:eastAsia="zh-CN"/>
        </w:rPr>
        <w:t>”</w:t>
      </w:r>
      <w:r>
        <w:t>之誤而一一訂正之耶？</w:t>
      </w:r>
    </w:p>
    <w:p w14:paraId="3992BCE7">
      <w:pPr>
        <w:rPr>
          <w:rFonts w:hint="eastAsia" w:eastAsia="宋体"/>
          <w:lang w:eastAsia="zh-CN"/>
        </w:rPr>
      </w:pPr>
      <w:r>
        <w:t>淬</w:t>
      </w:r>
      <w:r>
        <w:rPr>
          <w:rFonts w:hint="eastAsia" w:eastAsia="宋体"/>
          <w:lang w:eastAsia="zh-CN"/>
        </w:rPr>
        <w:t>《</w:t>
      </w:r>
      <w:r>
        <w:t>輕重丁</w:t>
      </w:r>
      <w:r>
        <w:rPr>
          <w:rFonts w:hint="eastAsia" w:eastAsia="宋体"/>
          <w:lang w:eastAsia="zh-CN"/>
        </w:rPr>
        <w:t>》</w:t>
      </w:r>
    </w:p>
    <w:p w14:paraId="483D3AE4">
      <w:r>
        <w:t>浶龍夏，其於齊國，四分之一也。洪云：</w:t>
      </w:r>
      <w:r>
        <w:rPr>
          <w:rFonts w:hint="eastAsia" w:eastAsia="宋体"/>
          <w:lang w:eastAsia="zh-CN"/>
        </w:rPr>
        <w:t>“《</w:t>
      </w:r>
      <w:r>
        <w:t>山至數</w:t>
      </w:r>
      <w:r>
        <w:rPr>
          <w:rFonts w:hint="eastAsia" w:eastAsia="宋体"/>
          <w:lang w:eastAsia="zh-CN"/>
        </w:rPr>
        <w:t>》</w:t>
      </w:r>
      <w:r>
        <w:t>篇：</w:t>
      </w:r>
      <w:r>
        <w:rPr>
          <w:rFonts w:hint="eastAsia" w:eastAsia="宋体"/>
          <w:lang w:eastAsia="zh-CN"/>
        </w:rPr>
        <w:t>‘</w:t>
      </w:r>
      <w:r>
        <w:t>龍夏以北，至于海莊，禽獸</w:t>
      </w:r>
    </w:p>
    <w:p w14:paraId="6174AA88">
      <w:r>
        <w:t>羊牛之地也。</w:t>
      </w:r>
      <w:r>
        <w:rPr>
          <w:rFonts w:hint="eastAsia" w:eastAsia="宋体"/>
          <w:lang w:eastAsia="zh-CN"/>
        </w:rPr>
        <w:t>’</w:t>
      </w:r>
      <w:r>
        <w:t>此</w:t>
      </w:r>
      <w:r>
        <w:rPr>
          <w:rFonts w:hint="eastAsia" w:eastAsia="宋体"/>
          <w:lang w:eastAsia="zh-CN"/>
        </w:rPr>
        <w:t>‘</w:t>
      </w:r>
      <w:r>
        <w:t>浶</w:t>
      </w:r>
      <w:r>
        <w:rPr>
          <w:rFonts w:hint="eastAsia" w:eastAsia="宋体"/>
          <w:lang w:eastAsia="zh-CN"/>
        </w:rPr>
        <w:t>’</w:t>
      </w:r>
      <w:r>
        <w:t>字本</w:t>
      </w:r>
      <w:r>
        <w:rPr>
          <w:rFonts w:hint="eastAsia" w:eastAsia="宋体"/>
          <w:lang w:eastAsia="zh-CN"/>
        </w:rPr>
        <w:t>‘</w:t>
      </w:r>
      <w:r>
        <w:t>海莊</w:t>
      </w:r>
      <w:r>
        <w:rPr>
          <w:rFonts w:hint="eastAsia" w:eastAsia="宋体"/>
          <w:lang w:eastAsia="zh-CN"/>
        </w:rPr>
        <w:t>’</w:t>
      </w:r>
      <w:r>
        <w:t>二字譌并作一字。</w:t>
      </w:r>
      <w:r>
        <w:rPr>
          <w:rFonts w:hint="eastAsia" w:eastAsia="宋体"/>
          <w:lang w:eastAsia="zh-CN"/>
        </w:rPr>
        <w:t>”</w:t>
      </w:r>
      <w:r>
        <w:t>念孫案：洪説是也。俗書</w:t>
      </w:r>
      <w:r>
        <w:rPr>
          <w:rFonts w:hint="eastAsia" w:eastAsia="宋体"/>
          <w:lang w:eastAsia="zh-CN"/>
        </w:rPr>
        <w:t>“</w:t>
      </w:r>
      <w:r>
        <w:t>莊</w:t>
      </w:r>
      <w:r>
        <w:rPr>
          <w:rFonts w:hint="eastAsia" w:eastAsia="宋体"/>
          <w:lang w:eastAsia="zh-CN"/>
        </w:rPr>
        <w:t>”</w:t>
      </w:r>
      <w:r>
        <w:t>字作</w:t>
      </w:r>
    </w:p>
    <w:p w14:paraId="5170A34B">
      <w:pPr>
        <w:rPr>
          <w:rFonts w:hint="eastAsia" w:eastAsia="宋体"/>
          <w:lang w:eastAsia="zh-CN"/>
        </w:rPr>
      </w:pPr>
      <w:r>
        <w:rPr>
          <w:rFonts w:hint="eastAsia" w:eastAsia="宋体"/>
          <w:lang w:eastAsia="zh-CN"/>
        </w:rPr>
        <w:t>“</w:t>
      </w:r>
      <w:r>
        <w:t>庄</w:t>
      </w:r>
      <w:r>
        <w:rPr>
          <w:rFonts w:hint="eastAsia" w:eastAsia="宋体"/>
          <w:lang w:eastAsia="zh-CN"/>
        </w:rPr>
        <w:t>”</w:t>
      </w:r>
    </w:p>
    <w:p w14:paraId="394CFB03">
      <w:r>
        <w:t>，隸書莊字作㽵，俗又省作庄。因譌而爲</w:t>
      </w:r>
      <w:r>
        <w:rPr>
          <w:rFonts w:hint="eastAsia" w:eastAsia="宋体"/>
          <w:lang w:eastAsia="zh-CN"/>
        </w:rPr>
        <w:t>“</w:t>
      </w:r>
      <w:r>
        <w:t>库</w:t>
      </w:r>
      <w:r>
        <w:rPr>
          <w:rFonts w:hint="eastAsia" w:eastAsia="宋体"/>
          <w:lang w:eastAsia="zh-CN"/>
        </w:rPr>
        <w:t>”</w:t>
      </w:r>
      <w:r>
        <w:t>，加</w:t>
      </w:r>
      <w:r>
        <w:rPr>
          <w:rFonts w:hint="eastAsia" w:eastAsia="宋体"/>
          <w:lang w:eastAsia="zh-CN"/>
        </w:rPr>
        <w:t>“</w:t>
      </w:r>
      <w:r>
        <w:t>斗</w:t>
      </w:r>
      <w:r>
        <w:rPr>
          <w:rFonts w:hint="eastAsia" w:eastAsia="宋体"/>
          <w:lang w:eastAsia="zh-CN"/>
        </w:rPr>
        <w:t>”</w:t>
      </w:r>
      <w:r>
        <w:t>則爲</w:t>
      </w:r>
      <w:r>
        <w:rPr>
          <w:rFonts w:hint="eastAsia" w:eastAsia="宋体"/>
          <w:lang w:eastAsia="zh-CN"/>
        </w:rPr>
        <w:t>“</w:t>
      </w:r>
      <w:r>
        <w:t>浶</w:t>
      </w:r>
      <w:r>
        <w:rPr>
          <w:rFonts w:hint="eastAsia" w:eastAsia="宋体"/>
          <w:lang w:eastAsia="zh-CN"/>
        </w:rPr>
        <w:t>”</w:t>
      </w:r>
      <w:r>
        <w:t>矣</w:t>
      </w:r>
    </w:p>
    <w:p w14:paraId="1F110B3D">
      <w:r>
        <w:t>【第28页】</w:t>
      </w:r>
    </w:p>
    <w:p w14:paraId="2425C29A">
      <w:r>
        <w:t>按念孫謂</w:t>
      </w:r>
      <w:r>
        <w:rPr>
          <w:rFonts w:hint="eastAsia" w:eastAsia="宋体"/>
          <w:lang w:eastAsia="zh-CN"/>
        </w:rPr>
        <w:t>“</w:t>
      </w:r>
      <w:r>
        <w:t>浶</w:t>
      </w:r>
      <w:r>
        <w:rPr>
          <w:rFonts w:hint="eastAsia" w:eastAsia="宋体"/>
          <w:lang w:eastAsia="zh-CN"/>
        </w:rPr>
        <w:t>”</w:t>
      </w:r>
      <w:r>
        <w:t>應作</w:t>
      </w:r>
      <w:r>
        <w:rPr>
          <w:rFonts w:hint="eastAsia" w:eastAsia="宋体"/>
          <w:lang w:eastAsia="zh-CN"/>
        </w:rPr>
        <w:t>“</w:t>
      </w:r>
      <w:r>
        <w:t>注</w:t>
      </w:r>
      <w:r>
        <w:rPr>
          <w:rFonts w:hint="eastAsia" w:eastAsia="宋体"/>
          <w:lang w:eastAsia="zh-CN"/>
        </w:rPr>
        <w:t>”</w:t>
      </w:r>
      <w:r>
        <w:t>，由</w:t>
      </w:r>
      <w:r>
        <w:rPr>
          <w:rFonts w:hint="eastAsia" w:eastAsia="宋体"/>
          <w:lang w:eastAsia="zh-CN"/>
        </w:rPr>
        <w:t>“</w:t>
      </w:r>
      <w:r>
        <w:t>海莊</w:t>
      </w:r>
      <w:r>
        <w:rPr>
          <w:rFonts w:hint="eastAsia" w:eastAsia="宋体"/>
          <w:lang w:eastAsia="zh-CN"/>
        </w:rPr>
        <w:t>”</w:t>
      </w:r>
      <w:r>
        <w:t>二字并合而成是也，謂爲譌并則非也。蓋此種</w:t>
      </w:r>
    </w:p>
    <w:p w14:paraId="020D9798">
      <w:pPr>
        <w:rPr>
          <w:rFonts w:hint="eastAsia" w:eastAsia="宋体"/>
          <w:lang w:eastAsia="zh-CN"/>
        </w:rPr>
      </w:pPr>
      <w:r>
        <w:t>并字之例，不爲不通，如今人於</w:t>
      </w:r>
      <w:r>
        <w:rPr>
          <w:rFonts w:hint="eastAsia" w:eastAsia="宋体"/>
          <w:lang w:eastAsia="zh-CN"/>
        </w:rPr>
        <w:t>“</w:t>
      </w:r>
      <w:r>
        <w:t>海里</w:t>
      </w:r>
      <w:r>
        <w:rPr>
          <w:rFonts w:hint="eastAsia" w:eastAsia="宋体"/>
          <w:lang w:eastAsia="zh-CN"/>
        </w:rPr>
        <w:t>”</w:t>
      </w:r>
      <w:r>
        <w:t>作</w:t>
      </w:r>
      <w:r>
        <w:rPr>
          <w:rFonts w:hint="eastAsia" w:eastAsia="宋体"/>
          <w:lang w:eastAsia="zh-CN"/>
        </w:rPr>
        <w:t>“</w:t>
      </w:r>
      <w:r>
        <w:t>浬</w:t>
      </w:r>
      <w:r>
        <w:rPr>
          <w:rFonts w:hint="eastAsia" w:eastAsia="宋体"/>
          <w:lang w:eastAsia="zh-CN"/>
        </w:rPr>
        <w:t>”</w:t>
      </w:r>
      <w:r>
        <w:t>是也。浬字見</w:t>
      </w:r>
      <w:r>
        <w:rPr>
          <w:rFonts w:hint="eastAsia" w:eastAsia="宋体"/>
          <w:lang w:eastAsia="zh-CN"/>
        </w:rPr>
        <w:t>《</w:t>
      </w:r>
      <w:r>
        <w:t>新字典。己集</w:t>
      </w:r>
      <w:r>
        <w:rPr>
          <w:rFonts w:hint="eastAsia" w:eastAsia="宋体"/>
          <w:lang w:eastAsia="zh-CN"/>
        </w:rPr>
        <w:t>》</w:t>
      </w:r>
      <w:r>
        <w:t>第十葉。</w:t>
      </w:r>
      <w:r>
        <w:rPr>
          <w:rFonts w:hint="eastAsia" w:eastAsia="宋体"/>
          <w:lang w:eastAsia="zh-CN"/>
        </w:rPr>
        <w:t>“</w:t>
      </w:r>
      <w:r>
        <w:t>海里</w:t>
      </w:r>
      <w:r>
        <w:rPr>
          <w:rFonts w:hint="eastAsia" w:eastAsia="宋体"/>
          <w:lang w:eastAsia="zh-CN"/>
        </w:rPr>
        <w:t>”</w:t>
      </w:r>
    </w:p>
    <w:p w14:paraId="7A6943B4">
      <w:r>
        <w:t>爲</w:t>
      </w:r>
      <w:r>
        <w:rPr>
          <w:rFonts w:hint="eastAsia" w:eastAsia="宋体"/>
          <w:lang w:eastAsia="zh-CN"/>
        </w:rPr>
        <w:t>“</w:t>
      </w:r>
      <w:r>
        <w:t>浬</w:t>
      </w:r>
      <w:r>
        <w:rPr>
          <w:rFonts w:hint="eastAsia" w:eastAsia="宋体"/>
          <w:lang w:eastAsia="zh-CN"/>
        </w:rPr>
        <w:t>”</w:t>
      </w:r>
      <w:r>
        <w:t>，</w:t>
      </w:r>
      <w:r>
        <w:rPr>
          <w:rFonts w:hint="eastAsia" w:eastAsia="宋体"/>
          <w:lang w:eastAsia="zh-CN"/>
        </w:rPr>
        <w:t>“</w:t>
      </w:r>
      <w:r>
        <w:t>海庄</w:t>
      </w:r>
      <w:r>
        <w:rPr>
          <w:rFonts w:hint="eastAsia" w:eastAsia="宋体"/>
          <w:lang w:eastAsia="zh-CN"/>
        </w:rPr>
        <w:t>”</w:t>
      </w:r>
      <w:r>
        <w:t>爲</w:t>
      </w:r>
      <w:r>
        <w:rPr>
          <w:rFonts w:hint="eastAsia" w:eastAsia="宋体"/>
          <w:lang w:eastAsia="zh-CN"/>
        </w:rPr>
        <w:t>“</w:t>
      </w:r>
      <w:r>
        <w:t>注</w:t>
      </w:r>
      <w:r>
        <w:rPr>
          <w:rFonts w:hint="eastAsia" w:eastAsia="宋体"/>
          <w:lang w:eastAsia="zh-CN"/>
        </w:rPr>
        <w:t>”</w:t>
      </w:r>
      <w:r>
        <w:t>，古今一理，蓋自然而然，不謀而暗合也</w:t>
      </w:r>
    </w:p>
    <w:p w14:paraId="3B3D3570">
      <w:pPr>
        <w:rPr>
          <w:rFonts w:hint="eastAsia" w:eastAsia="宋体"/>
          <w:lang w:eastAsia="zh-CN"/>
        </w:rPr>
      </w:pPr>
      <w:r>
        <w:t>身不竭</w:t>
      </w:r>
      <w:r>
        <w:rPr>
          <w:rFonts w:hint="eastAsia" w:eastAsia="宋体"/>
          <w:lang w:eastAsia="zh-CN"/>
        </w:rPr>
        <w:t>《</w:t>
      </w:r>
      <w:r>
        <w:t>輕重丁</w:t>
      </w:r>
      <w:r>
        <w:rPr>
          <w:rFonts w:hint="eastAsia" w:eastAsia="宋体"/>
          <w:lang w:eastAsia="zh-CN"/>
        </w:rPr>
        <w:t>》</w:t>
      </w:r>
    </w:p>
    <w:p w14:paraId="5BF46DAC">
      <w:r>
        <w:t>源泉有竭，鬼神有歇，守物之終始身不竭。念孫案</w:t>
      </w:r>
      <w:r>
        <w:rPr>
          <w:rFonts w:hint="eastAsia" w:eastAsia="宋体"/>
          <w:lang w:eastAsia="zh-CN"/>
        </w:rPr>
        <w:t>“</w:t>
      </w:r>
      <w:r>
        <w:t>身</w:t>
      </w:r>
      <w:r>
        <w:rPr>
          <w:rFonts w:hint="eastAsia" w:eastAsia="宋体"/>
          <w:lang w:eastAsia="zh-CN"/>
        </w:rPr>
        <w:t>”</w:t>
      </w:r>
      <w:r>
        <w:t>上當有</w:t>
      </w:r>
      <w:r>
        <w:rPr>
          <w:rFonts w:hint="eastAsia" w:eastAsia="宋体"/>
          <w:lang w:eastAsia="zh-CN"/>
        </w:rPr>
        <w:t>“</w:t>
      </w:r>
      <w:r>
        <w:t>終</w:t>
      </w:r>
      <w:r>
        <w:rPr>
          <w:rFonts w:hint="eastAsia" w:eastAsia="宋体"/>
          <w:lang w:eastAsia="zh-CN"/>
        </w:rPr>
        <w:t>”</w:t>
      </w:r>
      <w:r>
        <w:t>字，上文</w:t>
      </w:r>
      <w:r>
        <w:rPr>
          <w:rFonts w:hint="eastAsia" w:eastAsia="宋体"/>
          <w:lang w:eastAsia="zh-CN"/>
        </w:rPr>
        <w:t>“</w:t>
      </w:r>
      <w:r>
        <w:t>終身</w:t>
      </w:r>
    </w:p>
    <w:p w14:paraId="67B85456">
      <w:r>
        <w:t>無咎</w:t>
      </w:r>
      <w:r>
        <w:rPr>
          <w:rFonts w:hint="eastAsia" w:eastAsia="宋体"/>
          <w:lang w:eastAsia="zh-CN"/>
        </w:rPr>
        <w:t>”</w:t>
      </w:r>
      <w:r>
        <w:t>即其證。</w:t>
      </w:r>
    </w:p>
    <w:p w14:paraId="3DBEE284">
      <w:r>
        <w:t>按念孫言非也。此是</w:t>
      </w:r>
      <w:r>
        <w:rPr>
          <w:rFonts w:hint="eastAsia" w:eastAsia="宋体"/>
          <w:lang w:eastAsia="zh-CN"/>
        </w:rPr>
        <w:t>“</w:t>
      </w:r>
      <w:r>
        <w:t>終始</w:t>
      </w:r>
      <w:r>
        <w:rPr>
          <w:rFonts w:hint="eastAsia" w:eastAsia="宋体"/>
          <w:lang w:eastAsia="zh-CN"/>
        </w:rPr>
        <w:t>”</w:t>
      </w:r>
      <w:r>
        <w:t>二字誤倒，應云</w:t>
      </w:r>
      <w:r>
        <w:rPr>
          <w:rFonts w:hint="eastAsia" w:eastAsia="宋体"/>
          <w:lang w:eastAsia="zh-CN"/>
        </w:rPr>
        <w:t>“</w:t>
      </w:r>
      <w:r>
        <w:t>守物之始，終身不竭</w:t>
      </w:r>
      <w:r>
        <w:rPr>
          <w:rFonts w:hint="eastAsia" w:eastAsia="宋体"/>
          <w:lang w:eastAsia="zh-CN"/>
        </w:rPr>
        <w:t>”</w:t>
      </w:r>
      <w:r>
        <w:t>。原文四句，每</w:t>
      </w:r>
    </w:p>
    <w:p w14:paraId="5C524CAD">
      <w:r>
        <w:t>句四字。</w:t>
      </w:r>
      <w:r>
        <w:rPr>
          <w:rFonts w:hint="eastAsia" w:eastAsia="宋体"/>
          <w:lang w:eastAsia="zh-CN"/>
        </w:rPr>
        <w:t>“</w:t>
      </w:r>
      <w:r>
        <w:t>守物之始</w:t>
      </w:r>
      <w:r>
        <w:rPr>
          <w:rFonts w:hint="eastAsia" w:eastAsia="宋体"/>
          <w:lang w:eastAsia="zh-CN"/>
        </w:rPr>
        <w:t>”</w:t>
      </w:r>
      <w:r>
        <w:t>者，謂永守其始也。惟永守其始，故終身不竭。原文</w:t>
      </w:r>
      <w:r>
        <w:rPr>
          <w:rFonts w:hint="eastAsia" w:eastAsia="宋体"/>
          <w:lang w:eastAsia="zh-CN"/>
        </w:rPr>
        <w:t>“</w:t>
      </w:r>
      <w:r>
        <w:t>守物之終</w:t>
      </w:r>
    </w:p>
    <w:p w14:paraId="04A1863B">
      <w:r>
        <w:t>始</w:t>
      </w:r>
      <w:r>
        <w:rPr>
          <w:rFonts w:hint="eastAsia" w:eastAsia="宋体"/>
          <w:lang w:eastAsia="zh-CN"/>
        </w:rPr>
        <w:t>”</w:t>
      </w:r>
      <w:r>
        <w:t>，殊無意義。</w:t>
      </w:r>
    </w:p>
    <w:p w14:paraId="4F286573">
      <w:pPr>
        <w:rPr>
          <w:rFonts w:hint="eastAsia" w:eastAsia="宋体"/>
          <w:lang w:eastAsia="zh-CN"/>
        </w:rPr>
      </w:pPr>
      <w:r>
        <w:rPr>
          <w:rFonts w:hint="eastAsia" w:eastAsia="宋体"/>
          <w:lang w:eastAsia="zh-CN"/>
        </w:rPr>
        <w:t>《</w:t>
      </w:r>
      <w:r>
        <w:t>晏子春秋</w:t>
      </w:r>
      <w:r>
        <w:rPr>
          <w:rFonts w:hint="eastAsia" w:eastAsia="宋体"/>
          <w:lang w:eastAsia="zh-CN"/>
        </w:rPr>
        <w:t>》</w:t>
      </w:r>
    </w:p>
    <w:p w14:paraId="2E9668C3">
      <w:pPr>
        <w:rPr>
          <w:rFonts w:hint="eastAsia" w:eastAsia="宋体"/>
          <w:lang w:eastAsia="zh-CN"/>
        </w:rPr>
      </w:pPr>
      <w:r>
        <w:t>今君之履</w:t>
      </w:r>
      <w:r>
        <w:rPr>
          <w:rFonts w:hint="eastAsia" w:eastAsia="宋体"/>
          <w:lang w:eastAsia="zh-CN"/>
        </w:rPr>
        <w:t>《</w:t>
      </w:r>
      <w:r>
        <w:t>内篇。諫下</w:t>
      </w:r>
      <w:r>
        <w:rPr>
          <w:rFonts w:hint="eastAsia" w:eastAsia="宋体"/>
          <w:lang w:eastAsia="zh-CN"/>
        </w:rPr>
        <w:t>》</w:t>
      </w:r>
    </w:p>
    <w:p w14:paraId="220B631D">
      <w:r>
        <w:t>今君之履，冰月服之，是重寒也。念孙案：</w:t>
      </w:r>
      <w:r>
        <w:rPr>
          <w:rFonts w:hint="eastAsia" w:eastAsia="宋体"/>
          <w:lang w:eastAsia="zh-CN"/>
        </w:rPr>
        <w:t>“</w:t>
      </w:r>
      <w:r>
        <w:t>今君之履</w:t>
      </w:r>
      <w:r>
        <w:rPr>
          <w:rFonts w:hint="eastAsia" w:eastAsia="宋体"/>
          <w:lang w:eastAsia="zh-CN"/>
        </w:rPr>
        <w:t>”</w:t>
      </w:r>
      <w:r>
        <w:t>本作</w:t>
      </w:r>
      <w:r>
        <w:rPr>
          <w:rFonts w:hint="eastAsia" w:eastAsia="宋体"/>
          <w:lang w:eastAsia="zh-CN"/>
        </w:rPr>
        <w:t>“</w:t>
      </w:r>
      <w:r>
        <w:t>今金玉之履</w:t>
      </w:r>
      <w:r>
        <w:rPr>
          <w:rFonts w:hint="eastAsia" w:eastAsia="宋体"/>
          <w:lang w:eastAsia="zh-CN"/>
        </w:rPr>
        <w:t>”</w:t>
      </w:r>
      <w:r>
        <w:t>。上文</w:t>
      </w:r>
    </w:p>
    <w:p w14:paraId="7DB3C299">
      <w:r>
        <w:t>【第29页】</w:t>
      </w:r>
    </w:p>
    <w:p w14:paraId="2F543C0E">
      <w:r>
        <w:t>曰：</w:t>
      </w:r>
      <w:r>
        <w:rPr>
          <w:rFonts w:hint="eastAsia" w:eastAsia="宋体"/>
          <w:lang w:eastAsia="zh-CN"/>
        </w:rPr>
        <w:t>“</w:t>
      </w:r>
      <w:r>
        <w:t>景公爲履，黄金之綦，飾以銀，連以珠。良玉之朐，其長尺。冰月服之以聽朝。</w:t>
      </w:r>
      <w:r>
        <w:rPr>
          <w:rFonts w:hint="eastAsia" w:eastAsia="宋体"/>
          <w:lang w:eastAsia="zh-CN"/>
        </w:rPr>
        <w:t>”</w:t>
      </w:r>
      <w:r>
        <w:t>故</w:t>
      </w:r>
    </w:p>
    <w:p w14:paraId="5B456741">
      <w:r>
        <w:t>曰：</w:t>
      </w:r>
      <w:r>
        <w:rPr>
          <w:rFonts w:hint="eastAsia" w:eastAsia="宋体"/>
          <w:lang w:eastAsia="zh-CN"/>
        </w:rPr>
        <w:t>“</w:t>
      </w:r>
      <w:r>
        <w:t>今金玉之履，冰月服之，是重寒也。</w:t>
      </w:r>
      <w:r>
        <w:rPr>
          <w:rFonts w:hint="eastAsia" w:eastAsia="宋体"/>
          <w:lang w:eastAsia="zh-CN"/>
        </w:rPr>
        <w:t>”</w:t>
      </w:r>
      <w:r>
        <w:t>今本作</w:t>
      </w:r>
      <w:r>
        <w:rPr>
          <w:rFonts w:hint="eastAsia" w:eastAsia="宋体"/>
          <w:lang w:eastAsia="zh-CN"/>
        </w:rPr>
        <w:t>“</w:t>
      </w:r>
      <w:r>
        <w:t>今君之履</w:t>
      </w:r>
      <w:r>
        <w:rPr>
          <w:rFonts w:hint="eastAsia" w:eastAsia="宋体"/>
          <w:lang w:eastAsia="zh-CN"/>
        </w:rPr>
        <w:t>”</w:t>
      </w:r>
      <w:r>
        <w:t>而無</w:t>
      </w:r>
      <w:r>
        <w:rPr>
          <w:rFonts w:hint="eastAsia" w:eastAsia="宋体"/>
          <w:lang w:eastAsia="zh-CN"/>
        </w:rPr>
        <w:t>“</w:t>
      </w:r>
      <w:r>
        <w:t>金玉</w:t>
      </w:r>
      <w:r>
        <w:rPr>
          <w:rFonts w:hint="eastAsia" w:eastAsia="宋体"/>
          <w:lang w:eastAsia="zh-CN"/>
        </w:rPr>
        <w:t>”</w:t>
      </w:r>
      <w:r>
        <w:t>二字，則與</w:t>
      </w:r>
      <w:r>
        <w:rPr>
          <w:rFonts w:hint="eastAsia" w:eastAsia="宋体"/>
          <w:lang w:eastAsia="zh-CN"/>
        </w:rPr>
        <w:t>“</w:t>
      </w:r>
      <w:r>
        <w:t>重</w:t>
      </w:r>
    </w:p>
    <w:p w14:paraId="3C856C41">
      <w:r>
        <w:t>寒</w:t>
      </w:r>
      <w:r>
        <w:rPr>
          <w:rFonts w:hint="eastAsia" w:eastAsia="宋体"/>
          <w:lang w:eastAsia="zh-CN"/>
        </w:rPr>
        <w:t>”</w:t>
      </w:r>
      <w:r>
        <w:t>之義了不相涉矣。</w:t>
      </w:r>
      <w:r>
        <w:rPr>
          <w:rFonts w:hint="eastAsia" w:eastAsia="宋体"/>
          <w:lang w:eastAsia="zh-CN"/>
        </w:rPr>
        <w:t>《</w:t>
      </w:r>
      <w:r>
        <w:t>藝文類聚</w:t>
      </w:r>
      <w:r>
        <w:rPr>
          <w:rFonts w:hint="eastAsia" w:eastAsia="宋体"/>
          <w:lang w:eastAsia="zh-CN"/>
        </w:rPr>
        <w:t>•</w:t>
      </w:r>
      <w:r>
        <w:t>寶部下</w:t>
      </w:r>
      <w:r>
        <w:rPr>
          <w:rFonts w:hint="eastAsia" w:eastAsia="宋体"/>
          <w:lang w:eastAsia="zh-CN"/>
        </w:rPr>
        <w:t>》</w:t>
      </w:r>
      <w:r>
        <w:t>、</w:t>
      </w:r>
      <w:r>
        <w:rPr>
          <w:rFonts w:hint="eastAsia" w:eastAsia="宋体"/>
          <w:lang w:eastAsia="zh-CN"/>
        </w:rPr>
        <w:t>《</w:t>
      </w:r>
      <w:r>
        <w:t>太平御覽</w:t>
      </w:r>
      <w:r>
        <w:rPr>
          <w:rFonts w:hint="eastAsia" w:eastAsia="宋体"/>
          <w:lang w:eastAsia="zh-CN"/>
        </w:rPr>
        <w:t>•</w:t>
      </w:r>
      <w:r>
        <w:t>人事部三十四</w:t>
      </w:r>
      <w:r>
        <w:rPr>
          <w:rFonts w:hint="eastAsia" w:eastAsia="宋体"/>
          <w:lang w:eastAsia="zh-CN"/>
        </w:rPr>
        <w:t>•</w:t>
      </w:r>
      <w:r>
        <w:t>服章部十四</w:t>
      </w:r>
      <w:r>
        <w:rPr>
          <w:rFonts w:hint="eastAsia" w:eastAsia="宋体"/>
          <w:lang w:eastAsia="zh-CN"/>
        </w:rPr>
        <w:t>》</w:t>
      </w:r>
      <w:r>
        <w:t>引</w:t>
      </w:r>
    </w:p>
    <w:p w14:paraId="66CBAE83">
      <w:pPr>
        <w:rPr>
          <w:rFonts w:hint="eastAsia" w:eastAsia="宋体"/>
          <w:lang w:eastAsia="zh-CN"/>
        </w:rPr>
      </w:pPr>
      <w:r>
        <w:t>此，並作</w:t>
      </w:r>
      <w:r>
        <w:rPr>
          <w:rFonts w:hint="eastAsia" w:eastAsia="宋体"/>
          <w:lang w:eastAsia="zh-CN"/>
        </w:rPr>
        <w:t>“</w:t>
      </w:r>
      <w:r>
        <w:t>今金玉之履</w:t>
      </w:r>
      <w:r>
        <w:rPr>
          <w:rFonts w:hint="eastAsia" w:eastAsia="宋体"/>
          <w:lang w:eastAsia="zh-CN"/>
        </w:rPr>
        <w:t>”</w:t>
      </w:r>
    </w:p>
    <w:p w14:paraId="3A828A84">
      <w:r>
        <w:t>按：念孫言非也。</w:t>
      </w:r>
      <w:r>
        <w:rPr>
          <w:rFonts w:hint="eastAsia" w:eastAsia="宋体"/>
          <w:lang w:eastAsia="zh-CN"/>
        </w:rPr>
        <w:t>“</w:t>
      </w:r>
      <w:r>
        <w:t>今君之履</w:t>
      </w:r>
      <w:r>
        <w:rPr>
          <w:rFonts w:hint="eastAsia" w:eastAsia="宋体"/>
          <w:lang w:eastAsia="zh-CN"/>
        </w:rPr>
        <w:t>”</w:t>
      </w:r>
      <w:r>
        <w:t>不誤，上文已言</w:t>
      </w:r>
      <w:r>
        <w:rPr>
          <w:rFonts w:hint="eastAsia" w:eastAsia="宋体"/>
          <w:lang w:eastAsia="zh-CN"/>
        </w:rPr>
        <w:t>“</w:t>
      </w:r>
      <w:r>
        <w:t>金玉</w:t>
      </w:r>
      <w:r>
        <w:rPr>
          <w:rFonts w:hint="eastAsia" w:eastAsia="宋体"/>
          <w:lang w:eastAsia="zh-CN"/>
        </w:rPr>
        <w:t>”</w:t>
      </w:r>
      <w:r>
        <w:t>云云，則</w:t>
      </w:r>
      <w:r>
        <w:rPr>
          <w:rFonts w:hint="eastAsia" w:eastAsia="宋体"/>
          <w:lang w:eastAsia="zh-CN"/>
        </w:rPr>
        <w:t>“</w:t>
      </w:r>
      <w:r>
        <w:t>今</w:t>
      </w:r>
      <w:r>
        <w:rPr>
          <w:rFonts w:hint="eastAsia" w:eastAsia="宋体"/>
          <w:lang w:eastAsia="zh-CN"/>
        </w:rPr>
        <w:t>”</w:t>
      </w:r>
      <w:r>
        <w:t>字即指上文而言</w:t>
      </w:r>
    </w:p>
    <w:p w14:paraId="7FFBBAB6">
      <w:r>
        <w:rPr>
          <w:rFonts w:hint="eastAsia" w:eastAsia="宋体"/>
          <w:lang w:eastAsia="zh-CN"/>
        </w:rPr>
        <w:t>“</w:t>
      </w:r>
      <w:r>
        <w:t>今君之履</w:t>
      </w:r>
      <w:r>
        <w:rPr>
          <w:rFonts w:hint="eastAsia" w:eastAsia="宋体"/>
          <w:lang w:eastAsia="zh-CN"/>
        </w:rPr>
        <w:t>”</w:t>
      </w:r>
      <w:r>
        <w:t>猶言</w:t>
      </w:r>
      <w:r>
        <w:rPr>
          <w:rFonts w:hint="eastAsia" w:eastAsia="宋体"/>
          <w:lang w:eastAsia="zh-CN"/>
        </w:rPr>
        <w:t>“</w:t>
      </w:r>
      <w:r>
        <w:t>此履</w:t>
      </w:r>
      <w:r>
        <w:rPr>
          <w:rFonts w:hint="eastAsia" w:eastAsia="宋体"/>
          <w:lang w:eastAsia="zh-CN"/>
        </w:rPr>
        <w:t>”</w:t>
      </w:r>
      <w:r>
        <w:t>，</w:t>
      </w:r>
      <w:r>
        <w:rPr>
          <w:rFonts w:hint="eastAsia" w:eastAsia="宋体"/>
          <w:lang w:eastAsia="zh-CN"/>
        </w:rPr>
        <w:t>“</w:t>
      </w:r>
      <w:r>
        <w:t>此履</w:t>
      </w:r>
      <w:r>
        <w:rPr>
          <w:rFonts w:hint="eastAsia" w:eastAsia="宋体"/>
          <w:lang w:eastAsia="zh-CN"/>
        </w:rPr>
        <w:t>”</w:t>
      </w:r>
      <w:r>
        <w:t>之情形，上文已言之矣，又何必複述哉？</w:t>
      </w:r>
    </w:p>
    <w:p w14:paraId="0F5584AB">
      <w:r>
        <w:t>居其室若其衣服節儉</w:t>
      </w:r>
      <w:r>
        <w:rPr>
          <w:rFonts w:hint="eastAsia" w:eastAsia="宋体"/>
          <w:lang w:eastAsia="zh-CN"/>
        </w:rPr>
        <w:t>《</w:t>
      </w:r>
      <w:r>
        <w:t>内篇。諫下</w:t>
      </w:r>
    </w:p>
    <w:p w14:paraId="22A2287D">
      <w:r>
        <w:t>法其節儉則可，法其服居其室，無益也。念孙案：</w:t>
      </w:r>
      <w:r>
        <w:rPr>
          <w:rFonts w:hint="eastAsia" w:eastAsia="宋体"/>
          <w:lang w:eastAsia="zh-CN"/>
        </w:rPr>
        <w:t>“</w:t>
      </w:r>
      <w:r>
        <w:t>居其</w:t>
      </w:r>
      <w:r>
        <w:rPr>
          <w:rFonts w:hint="eastAsia" w:eastAsia="宋体"/>
          <w:lang w:eastAsia="zh-CN"/>
        </w:rPr>
        <w:t>”</w:t>
      </w:r>
      <w:r>
        <w:t>二字衍。上文</w:t>
      </w:r>
      <w:r>
        <w:rPr>
          <w:rFonts w:hint="eastAsia" w:eastAsia="宋体"/>
          <w:lang w:eastAsia="zh-CN"/>
        </w:rPr>
        <w:t>“</w:t>
      </w:r>
      <w:r>
        <w:t>以居聖王之</w:t>
      </w:r>
    </w:p>
    <w:p w14:paraId="3DC986DB">
      <w:r>
        <w:t>室</w:t>
      </w:r>
      <w:r>
        <w:rPr>
          <w:rFonts w:hint="eastAsia" w:eastAsia="宋体"/>
          <w:lang w:eastAsia="zh-CN"/>
        </w:rPr>
        <w:t>”</w:t>
      </w:r>
      <w:r>
        <w:t>與</w:t>
      </w:r>
      <w:r>
        <w:rPr>
          <w:rFonts w:hint="eastAsia" w:eastAsia="宋体"/>
          <w:lang w:eastAsia="zh-CN"/>
        </w:rPr>
        <w:t>“</w:t>
      </w:r>
      <w:r>
        <w:t>服聖王之服</w:t>
      </w:r>
      <w:r>
        <w:rPr>
          <w:rFonts w:hint="eastAsia" w:eastAsia="宋体"/>
          <w:lang w:eastAsia="zh-CN"/>
        </w:rPr>
        <w:t>”</w:t>
      </w:r>
      <w:r>
        <w:t>對文，此文則以</w:t>
      </w:r>
      <w:r>
        <w:rPr>
          <w:rFonts w:hint="eastAsia" w:eastAsia="宋体"/>
          <w:lang w:eastAsia="zh-CN"/>
        </w:rPr>
        <w:t>“</w:t>
      </w:r>
      <w:r>
        <w:t>法其服室</w:t>
      </w:r>
      <w:r>
        <w:rPr>
          <w:rFonts w:hint="eastAsia" w:eastAsia="宋体"/>
          <w:lang w:eastAsia="zh-CN"/>
        </w:rPr>
        <w:t>”</w:t>
      </w:r>
      <w:r>
        <w:t>與</w:t>
      </w:r>
      <w:r>
        <w:rPr>
          <w:rFonts w:hint="eastAsia" w:eastAsia="宋体"/>
          <w:lang w:eastAsia="zh-CN"/>
        </w:rPr>
        <w:t>“</w:t>
      </w:r>
      <w:r>
        <w:t>法其節儉</w:t>
      </w:r>
      <w:r>
        <w:rPr>
          <w:rFonts w:hint="eastAsia" w:eastAsia="宋体"/>
          <w:lang w:eastAsia="zh-CN"/>
        </w:rPr>
        <w:t>”</w:t>
      </w:r>
      <w:r>
        <w:t>對文，不當更有</w:t>
      </w:r>
      <w:r>
        <w:rPr>
          <w:rFonts w:hint="eastAsia" w:eastAsia="宋体"/>
          <w:lang w:eastAsia="zh-CN"/>
        </w:rPr>
        <w:t>“</w:t>
      </w:r>
      <w:r>
        <w:t>居其</w:t>
      </w:r>
      <w:r>
        <w:rPr>
          <w:rFonts w:hint="eastAsia" w:eastAsia="宋体"/>
          <w:lang w:eastAsia="zh-CN"/>
        </w:rPr>
        <w:t>”</w:t>
      </w:r>
      <w:r>
        <w:t>二</w:t>
      </w:r>
    </w:p>
    <w:p w14:paraId="402BCD87">
      <w:r>
        <w:t>字。</w:t>
      </w:r>
      <w:r>
        <w:rPr>
          <w:rFonts w:hint="eastAsia" w:eastAsia="宋体"/>
          <w:lang w:eastAsia="zh-CN"/>
        </w:rPr>
        <w:t>《</w:t>
      </w:r>
      <w:r>
        <w:t>太平御覽。居處部二</w:t>
      </w:r>
      <w:r>
        <w:rPr>
          <w:rFonts w:hint="eastAsia" w:eastAsia="宋体"/>
          <w:lang w:eastAsia="zh-CN"/>
        </w:rPr>
        <w:t>》</w:t>
      </w:r>
      <w:r>
        <w:t>引無</w:t>
      </w:r>
    </w:p>
    <w:p w14:paraId="30965377">
      <w:r>
        <w:t>天下懷其德而歸其義。若其衣服節儉，而衆悦也。案：</w:t>
      </w:r>
      <w:r>
        <w:rPr>
          <w:rFonts w:hint="eastAsia" w:eastAsia="宋体"/>
          <w:lang w:eastAsia="zh-CN"/>
        </w:rPr>
        <w:t>“</w:t>
      </w:r>
      <w:r>
        <w:t>若</w:t>
      </w:r>
      <w:r>
        <w:rPr>
          <w:rFonts w:hint="eastAsia" w:eastAsia="宋体"/>
          <w:lang w:eastAsia="zh-CN"/>
        </w:rPr>
        <w:t>”</w:t>
      </w:r>
      <w:r>
        <w:t>當爲</w:t>
      </w:r>
      <w:r>
        <w:rPr>
          <w:rFonts w:hint="eastAsia" w:eastAsia="宋体"/>
          <w:lang w:eastAsia="zh-CN"/>
        </w:rPr>
        <w:t>“</w:t>
      </w:r>
      <w:r>
        <w:t>善</w:t>
      </w:r>
      <w:r>
        <w:rPr>
          <w:rFonts w:hint="eastAsia" w:eastAsia="宋体"/>
          <w:lang w:eastAsia="zh-CN"/>
        </w:rPr>
        <w:t>”</w:t>
      </w:r>
      <w:r>
        <w:t>字之誤也。</w:t>
      </w:r>
      <w:r>
        <w:rPr>
          <w:rFonts w:hint="eastAsia" w:eastAsia="宋体"/>
          <w:lang w:eastAsia="zh-CN"/>
        </w:rPr>
        <w:t>《</w:t>
      </w:r>
      <w:r>
        <w:t>上</w:t>
      </w:r>
    </w:p>
    <w:p w14:paraId="36E0233F">
      <w:r>
        <w:t>諫</w:t>
      </w:r>
      <w:r>
        <w:rPr>
          <w:rFonts w:hint="eastAsia" w:eastAsia="宋体"/>
          <w:lang w:eastAsia="zh-CN"/>
        </w:rPr>
        <w:t>【</w:t>
      </w:r>
      <w:r>
        <w:t>上u</w:t>
      </w:r>
      <w:r>
        <w:rPr>
          <w:rFonts w:hint="eastAsia" w:eastAsia="宋体"/>
          <w:lang w:eastAsia="zh-CN"/>
        </w:rPr>
        <w:t>》</w:t>
      </w:r>
      <w:r>
        <w:t>篇</w:t>
      </w:r>
      <w:r>
        <w:rPr>
          <w:rFonts w:hint="eastAsia" w:eastAsia="宋体"/>
          <w:lang w:eastAsia="zh-CN"/>
        </w:rPr>
        <w:t>“</w:t>
      </w:r>
      <w:r>
        <w:t>公曰善</w:t>
      </w:r>
      <w:r>
        <w:rPr>
          <w:rFonts w:hint="eastAsia" w:eastAsia="宋体"/>
          <w:lang w:eastAsia="zh-CN"/>
        </w:rPr>
        <w:t>”</w:t>
      </w:r>
      <w:r>
        <w:t>、</w:t>
      </w:r>
      <w:r>
        <w:rPr>
          <w:rFonts w:hint="eastAsia" w:eastAsia="宋体"/>
          <w:lang w:eastAsia="zh-CN"/>
        </w:rPr>
        <w:t>《</w:t>
      </w:r>
      <w:r>
        <w:t>雜下</w:t>
      </w:r>
      <w:r>
        <w:rPr>
          <w:rFonts w:hint="eastAsia" w:eastAsia="宋体"/>
          <w:lang w:eastAsia="zh-CN"/>
        </w:rPr>
        <w:t>》</w:t>
      </w:r>
      <w:r>
        <w:t>篇</w:t>
      </w:r>
      <w:r>
        <w:rPr>
          <w:rFonts w:hint="eastAsia" w:eastAsia="宋体"/>
          <w:lang w:eastAsia="zh-CN"/>
        </w:rPr>
        <w:t>“</w:t>
      </w:r>
      <w:r>
        <w:t>以善爲師</w:t>
      </w:r>
      <w:r>
        <w:rPr>
          <w:rFonts w:hint="eastAsia" w:eastAsia="宋体"/>
          <w:lang w:eastAsia="zh-CN"/>
        </w:rPr>
        <w:t>”</w:t>
      </w:r>
      <w:r>
        <w:t>，今本</w:t>
      </w:r>
      <w:r>
        <w:rPr>
          <w:rFonts w:hint="eastAsia" w:eastAsia="宋体"/>
          <w:lang w:eastAsia="zh-CN"/>
        </w:rPr>
        <w:t>“</w:t>
      </w:r>
      <w:r>
        <w:t>善</w:t>
      </w:r>
      <w:r>
        <w:rPr>
          <w:rFonts w:hint="eastAsia" w:eastAsia="宋体"/>
          <w:lang w:eastAsia="zh-CN"/>
        </w:rPr>
        <w:t>”</w:t>
      </w:r>
      <w:r>
        <w:t>字並誤作</w:t>
      </w:r>
      <w:r>
        <w:rPr>
          <w:rFonts w:hint="eastAsia" w:eastAsia="宋体"/>
          <w:lang w:eastAsia="zh-CN"/>
        </w:rPr>
        <w:t>“</w:t>
      </w:r>
      <w:r>
        <w:t>若</w:t>
      </w:r>
      <w:r>
        <w:rPr>
          <w:rFonts w:hint="eastAsia" w:eastAsia="宋体"/>
          <w:lang w:eastAsia="zh-CN"/>
        </w:rPr>
        <w:t>”</w:t>
      </w:r>
      <w:r>
        <w:t>。</w:t>
      </w:r>
      <w:r>
        <w:rPr>
          <w:rFonts w:hint="eastAsia" w:eastAsia="宋体"/>
          <w:lang w:eastAsia="zh-CN"/>
        </w:rPr>
        <w:t>“</w:t>
      </w:r>
      <w:r>
        <w:t>懷其德</w:t>
      </w:r>
      <w:r>
        <w:rPr>
          <w:rFonts w:hint="eastAsia" w:eastAsia="宋体"/>
          <w:lang w:eastAsia="zh-CN"/>
        </w:rPr>
        <w:t>”</w:t>
      </w:r>
      <w:r>
        <w:t>、</w:t>
      </w:r>
      <w:r>
        <w:rPr>
          <w:rFonts w:hint="eastAsia" w:eastAsia="宋体"/>
          <w:lang w:eastAsia="zh-CN"/>
        </w:rPr>
        <w:t>“</w:t>
      </w:r>
      <w:r>
        <w:t>歸其義</w:t>
      </w:r>
      <w:r>
        <w:rPr>
          <w:rFonts w:hint="eastAsia" w:eastAsia="宋体"/>
          <w:lang w:eastAsia="zh-CN"/>
        </w:rPr>
        <w:t>”</w:t>
      </w:r>
      <w:r>
        <w:t>、</w:t>
      </w:r>
      <w:r>
        <w:rPr>
          <w:rFonts w:hint="eastAsia" w:eastAsia="宋体"/>
          <w:lang w:eastAsia="zh-CN"/>
        </w:rPr>
        <w:t>“</w:t>
      </w:r>
      <w:r>
        <w:t>善其節儉</w:t>
      </w:r>
      <w:r>
        <w:rPr>
          <w:rFonts w:hint="eastAsia" w:eastAsia="宋体"/>
          <w:lang w:eastAsia="zh-CN"/>
        </w:rPr>
        <w:t>”</w:t>
      </w:r>
      <w:r>
        <w:t>三者</w:t>
      </w:r>
    </w:p>
    <w:p w14:paraId="1E001EDF">
      <w:r>
        <w:t>相對爲文。惟其善之，是以悦之。今本</w:t>
      </w:r>
      <w:r>
        <w:rPr>
          <w:rFonts w:hint="eastAsia" w:eastAsia="宋体"/>
          <w:lang w:eastAsia="zh-CN"/>
        </w:rPr>
        <w:t>“</w:t>
      </w:r>
      <w:r>
        <w:t>善</w:t>
      </w:r>
      <w:r>
        <w:rPr>
          <w:rFonts w:hint="eastAsia" w:eastAsia="宋体"/>
          <w:lang w:eastAsia="zh-CN"/>
        </w:rPr>
        <w:t>”</w:t>
      </w:r>
      <w:r>
        <w:t>誤作</w:t>
      </w:r>
      <w:r>
        <w:rPr>
          <w:rFonts w:hint="eastAsia" w:eastAsia="宋体"/>
          <w:lang w:eastAsia="zh-CN"/>
        </w:rPr>
        <w:t>“</w:t>
      </w:r>
      <w:r>
        <w:t>若</w:t>
      </w:r>
      <w:r>
        <w:rPr>
          <w:rFonts w:hint="eastAsia" w:eastAsia="宋体"/>
          <w:lang w:eastAsia="zh-CN"/>
        </w:rPr>
        <w:t>”</w:t>
      </w:r>
      <w:r>
        <w:t>，則義不可通</w:t>
      </w:r>
    </w:p>
    <w:p w14:paraId="168C6D7A">
      <w:r>
        <w:t>【第30页】</w:t>
      </w:r>
    </w:p>
    <w:p w14:paraId="166F800B">
      <w:r>
        <w:t>按念孫言皆非也。</w:t>
      </w:r>
      <w:r>
        <w:rPr>
          <w:rFonts w:hint="eastAsia" w:eastAsia="宋体"/>
          <w:lang w:eastAsia="zh-CN"/>
        </w:rPr>
        <w:t>“</w:t>
      </w:r>
      <w:r>
        <w:t>法其服，居其室</w:t>
      </w:r>
      <w:r>
        <w:rPr>
          <w:rFonts w:hint="eastAsia" w:eastAsia="宋体"/>
          <w:lang w:eastAsia="zh-CN"/>
        </w:rPr>
        <w:t>”</w:t>
      </w:r>
      <w:r>
        <w:t>正與上文</w:t>
      </w:r>
      <w:r>
        <w:rPr>
          <w:rFonts w:hint="eastAsia" w:eastAsia="宋体"/>
          <w:lang w:eastAsia="zh-CN"/>
        </w:rPr>
        <w:t>“</w:t>
      </w:r>
      <w:r>
        <w:t>居聖王之室，服聖王之服</w:t>
      </w:r>
      <w:r>
        <w:rPr>
          <w:rFonts w:hint="eastAsia" w:eastAsia="宋体"/>
          <w:lang w:eastAsia="zh-CN"/>
        </w:rPr>
        <w:t>”</w:t>
      </w:r>
      <w:r>
        <w:t>相應，不</w:t>
      </w:r>
    </w:p>
    <w:p w14:paraId="30154837">
      <w:r>
        <w:t>得云</w:t>
      </w:r>
      <w:r>
        <w:rPr>
          <w:rFonts w:hint="eastAsia" w:eastAsia="宋体"/>
          <w:lang w:eastAsia="zh-CN"/>
        </w:rPr>
        <w:t>“</w:t>
      </w:r>
      <w:r>
        <w:t>法其節儉</w:t>
      </w:r>
      <w:r>
        <w:rPr>
          <w:rFonts w:hint="eastAsia" w:eastAsia="宋体"/>
          <w:lang w:eastAsia="zh-CN"/>
        </w:rPr>
        <w:t>”</w:t>
      </w:r>
      <w:r>
        <w:t>與</w:t>
      </w:r>
      <w:r>
        <w:rPr>
          <w:rFonts w:hint="eastAsia" w:eastAsia="宋体"/>
          <w:lang w:eastAsia="zh-CN"/>
        </w:rPr>
        <w:t>“</w:t>
      </w:r>
      <w:r>
        <w:t>法其服室</w:t>
      </w:r>
      <w:r>
        <w:rPr>
          <w:rFonts w:hint="eastAsia" w:eastAsia="宋体"/>
          <w:lang w:eastAsia="zh-CN"/>
        </w:rPr>
        <w:t>”</w:t>
      </w:r>
      <w:r>
        <w:t>與上文</w:t>
      </w:r>
      <w:r>
        <w:rPr>
          <w:rFonts w:hint="eastAsia" w:eastAsia="宋体"/>
          <w:lang w:eastAsia="zh-CN"/>
        </w:rPr>
        <w:t>“</w:t>
      </w:r>
      <w:r>
        <w:t>居聖王之室，服聖王之服</w:t>
      </w:r>
      <w:r>
        <w:rPr>
          <w:rFonts w:hint="eastAsia" w:eastAsia="宋体"/>
          <w:lang w:eastAsia="zh-CN"/>
        </w:rPr>
        <w:t>”</w:t>
      </w:r>
      <w:r>
        <w:t>爲對文。</w:t>
      </w:r>
      <w:r>
        <w:rPr>
          <w:rFonts w:hint="eastAsia" w:eastAsia="宋体"/>
          <w:lang w:eastAsia="zh-CN"/>
        </w:rPr>
        <w:t>《</w:t>
      </w:r>
      <w:r>
        <w:t>御覽</w:t>
      </w:r>
      <w:r>
        <w:rPr>
          <w:rFonts w:hint="eastAsia" w:eastAsia="宋体"/>
          <w:lang w:eastAsia="zh-CN"/>
        </w:rPr>
        <w:t>》</w:t>
      </w:r>
      <w:r>
        <w:t>引</w:t>
      </w:r>
    </w:p>
    <w:p w14:paraId="3E728747">
      <w:r>
        <w:t>無</w:t>
      </w:r>
      <w:r>
        <w:rPr>
          <w:rFonts w:hint="eastAsia" w:eastAsia="宋体"/>
          <w:lang w:eastAsia="zh-CN"/>
        </w:rPr>
        <w:t>“</w:t>
      </w:r>
      <w:r>
        <w:t>居其</w:t>
      </w:r>
      <w:r>
        <w:rPr>
          <w:rFonts w:hint="eastAsia" w:eastAsia="宋体"/>
          <w:lang w:eastAsia="zh-CN"/>
        </w:rPr>
        <w:t>”</w:t>
      </w:r>
      <w:r>
        <w:t>二字，是省略也。省略亦可通，然如王説所謂對文，則非</w:t>
      </w:r>
    </w:p>
    <w:p w14:paraId="272FB10F">
      <w:r>
        <w:rPr>
          <w:rFonts w:hint="eastAsia" w:eastAsia="宋体"/>
          <w:lang w:eastAsia="zh-CN"/>
        </w:rPr>
        <w:t>“</w:t>
      </w:r>
      <w:r>
        <w:t>若其衣服節儉</w:t>
      </w:r>
      <w:r>
        <w:rPr>
          <w:rFonts w:hint="eastAsia" w:eastAsia="宋体"/>
          <w:lang w:eastAsia="zh-CN"/>
        </w:rPr>
        <w:t>”“</w:t>
      </w:r>
      <w:r>
        <w:t>若</w:t>
      </w:r>
      <w:r>
        <w:rPr>
          <w:rFonts w:hint="eastAsia" w:eastAsia="宋体"/>
          <w:lang w:eastAsia="zh-CN"/>
        </w:rPr>
        <w:t>”</w:t>
      </w:r>
      <w:r>
        <w:t>字不誤。蓋天下懷其德而歸其義爲一事衆説其衣服節</w:t>
      </w:r>
    </w:p>
    <w:p w14:paraId="3929F26B">
      <w:r>
        <w:t>儉又爲一事。天下之人懷德歸義，恰如衆人悦其衣服節儉也。信如王氏説，</w:t>
      </w:r>
      <w:r>
        <w:rPr>
          <w:rFonts w:hint="eastAsia" w:eastAsia="宋体"/>
          <w:lang w:eastAsia="zh-CN"/>
        </w:rPr>
        <w:t>“</w:t>
      </w:r>
      <w:r>
        <w:t>衆</w:t>
      </w:r>
      <w:r>
        <w:rPr>
          <w:rFonts w:hint="eastAsia" w:eastAsia="宋体"/>
          <w:lang w:eastAsia="zh-CN"/>
        </w:rPr>
        <w:t>”</w:t>
      </w:r>
      <w:r>
        <w:t>字</w:t>
      </w:r>
    </w:p>
    <w:p w14:paraId="5A585CD0">
      <w:r>
        <w:t>不可解</w:t>
      </w:r>
      <w:r>
        <w:rPr>
          <w:rFonts w:hint="eastAsia" w:eastAsia="宋体"/>
          <w:lang w:eastAsia="zh-CN"/>
        </w:rPr>
        <w:t>“</w:t>
      </w:r>
      <w:r>
        <w:t>而</w:t>
      </w:r>
      <w:r>
        <w:rPr>
          <w:rFonts w:hint="eastAsia" w:eastAsia="宋体"/>
          <w:lang w:eastAsia="zh-CN"/>
        </w:rPr>
        <w:t>”</w:t>
      </w:r>
      <w:r>
        <w:t>字亦可去蓋</w:t>
      </w:r>
      <w:r>
        <w:rPr>
          <w:rFonts w:hint="eastAsia" w:eastAsia="宋体"/>
          <w:lang w:eastAsia="zh-CN"/>
        </w:rPr>
        <w:t>“</w:t>
      </w:r>
      <w:r>
        <w:t>天下</w:t>
      </w:r>
      <w:r>
        <w:rPr>
          <w:rFonts w:hint="eastAsia" w:eastAsia="宋体"/>
          <w:lang w:eastAsia="zh-CN"/>
        </w:rPr>
        <w:t>”</w:t>
      </w:r>
      <w:r>
        <w:t>二字是謂天下之人</w:t>
      </w:r>
      <w:r>
        <w:rPr>
          <w:rFonts w:hint="eastAsia" w:eastAsia="宋体"/>
          <w:lang w:eastAsia="zh-CN"/>
        </w:rPr>
        <w:t>“</w:t>
      </w:r>
      <w:r>
        <w:t>衆</w:t>
      </w:r>
      <w:r>
        <w:rPr>
          <w:rFonts w:hint="eastAsia" w:eastAsia="宋体"/>
          <w:lang w:eastAsia="zh-CN"/>
        </w:rPr>
        <w:t>”</w:t>
      </w:r>
      <w:r>
        <w:t>字是謂衆人倘謂三者相</w:t>
      </w:r>
    </w:p>
    <w:p w14:paraId="4A079469">
      <w:r>
        <w:t>對爲文則同以天下之人爲主詞當云</w:t>
      </w:r>
      <w:r>
        <w:rPr>
          <w:rFonts w:hint="eastAsia" w:eastAsia="宋体"/>
          <w:lang w:eastAsia="zh-CN"/>
        </w:rPr>
        <w:t>“</w:t>
      </w:r>
      <w:r>
        <w:t>天下懷其德歸其義善其衣服節儉而悦之</w:t>
      </w:r>
    </w:p>
    <w:p w14:paraId="4BA4C396">
      <w:r>
        <w:t>也。必須加</w:t>
      </w:r>
      <w:r>
        <w:rPr>
          <w:rFonts w:hint="eastAsia" w:eastAsia="宋体"/>
          <w:lang w:eastAsia="zh-CN"/>
        </w:rPr>
        <w:t>“</w:t>
      </w:r>
      <w:r>
        <w:t>之</w:t>
      </w:r>
      <w:r>
        <w:rPr>
          <w:rFonts w:hint="eastAsia" w:eastAsia="宋体"/>
          <w:lang w:eastAsia="zh-CN"/>
        </w:rPr>
        <w:t>”</w:t>
      </w:r>
      <w:r>
        <w:t>字。不知王氏何以解</w:t>
      </w:r>
      <w:r>
        <w:rPr>
          <w:rFonts w:hint="eastAsia" w:eastAsia="宋体"/>
          <w:lang w:eastAsia="zh-CN"/>
        </w:rPr>
        <w:t>“</w:t>
      </w:r>
      <w:r>
        <w:t>衆</w:t>
      </w:r>
      <w:r>
        <w:rPr>
          <w:rFonts w:hint="eastAsia" w:eastAsia="宋体"/>
          <w:lang w:eastAsia="zh-CN"/>
        </w:rPr>
        <w:t>”</w:t>
      </w:r>
      <w:r>
        <w:t>字。又既謂三者相對爲文，何以第二者之上</w:t>
      </w:r>
    </w:p>
    <w:p w14:paraId="6A22B6A2">
      <w:r>
        <w:t>忽有一</w:t>
      </w:r>
      <w:r>
        <w:rPr>
          <w:rFonts w:hint="eastAsia" w:eastAsia="宋体"/>
          <w:lang w:eastAsia="zh-CN"/>
        </w:rPr>
        <w:t>“</w:t>
      </w:r>
      <w:r>
        <w:t>而</w:t>
      </w:r>
      <w:r>
        <w:rPr>
          <w:rFonts w:hint="eastAsia" w:eastAsia="宋体"/>
          <w:lang w:eastAsia="zh-CN"/>
        </w:rPr>
        <w:t>”</w:t>
      </w:r>
      <w:r>
        <w:t>字？</w:t>
      </w:r>
    </w:p>
    <w:p w14:paraId="2D67F51D">
      <w:r>
        <w:t>故殺之斷其頭而葬之</w:t>
      </w:r>
      <w:r>
        <w:rPr>
          <w:rFonts w:hint="eastAsia" w:eastAsia="宋体"/>
          <w:lang w:eastAsia="zh-CN"/>
        </w:rPr>
        <w:t>《</w:t>
      </w:r>
      <w:r>
        <w:t>内篇</w:t>
      </w:r>
      <w:r>
        <w:rPr>
          <w:rFonts w:hint="eastAsia" w:eastAsia="宋体"/>
          <w:lang w:eastAsia="zh-CN"/>
        </w:rPr>
        <w:t>•</w:t>
      </w:r>
      <w:r>
        <w:t>雜下</w:t>
      </w:r>
    </w:p>
    <w:p w14:paraId="460FFFAC">
      <w:r>
        <w:t>昔者，先君靈公畋，五丈夫罟而駭獸，故殺之，斷其頭而葬之。念孙案：既言</w:t>
      </w:r>
      <w:r>
        <w:rPr>
          <w:rFonts w:hint="eastAsia" w:eastAsia="宋体"/>
          <w:lang w:eastAsia="zh-CN"/>
        </w:rPr>
        <w:t>“</w:t>
      </w:r>
      <w:r>
        <w:t>斷其</w:t>
      </w:r>
    </w:p>
    <w:p w14:paraId="13789505">
      <w:r>
        <w:t>頭</w:t>
      </w:r>
      <w:r>
        <w:rPr>
          <w:rFonts w:hint="eastAsia" w:eastAsia="宋体"/>
          <w:lang w:eastAsia="zh-CN"/>
        </w:rPr>
        <w:t>”</w:t>
      </w:r>
      <w:r>
        <w:t>，則無庸更言</w:t>
      </w:r>
      <w:r>
        <w:rPr>
          <w:rFonts w:hint="eastAsia" w:eastAsia="宋体"/>
          <w:lang w:eastAsia="zh-CN"/>
        </w:rPr>
        <w:t>“</w:t>
      </w:r>
      <w:r>
        <w:t>殺之</w:t>
      </w:r>
      <w:r>
        <w:rPr>
          <w:rFonts w:hint="eastAsia" w:eastAsia="宋体"/>
          <w:lang w:eastAsia="zh-CN"/>
        </w:rPr>
        <w:t>”</w:t>
      </w:r>
      <w:r>
        <w:t>，</w:t>
      </w:r>
      <w:r>
        <w:rPr>
          <w:rFonts w:hint="eastAsia" w:eastAsia="宋体"/>
          <w:lang w:eastAsia="zh-CN"/>
        </w:rPr>
        <w:t>“</w:t>
      </w:r>
      <w:r>
        <w:t>殺之</w:t>
      </w:r>
      <w:r>
        <w:rPr>
          <w:rFonts w:hint="eastAsia" w:eastAsia="宋体"/>
          <w:lang w:eastAsia="zh-CN"/>
        </w:rPr>
        <w:t>”</w:t>
      </w:r>
      <w:r>
        <w:t>二字，後人所加也。</w:t>
      </w:r>
      <w:r>
        <w:rPr>
          <w:rFonts w:hint="eastAsia" w:eastAsia="宋体"/>
          <w:lang w:eastAsia="zh-CN"/>
        </w:rPr>
        <w:t>《</w:t>
      </w:r>
      <w:r>
        <w:t>説苑</w:t>
      </w:r>
      <w:r>
        <w:rPr>
          <w:rFonts w:hint="eastAsia" w:eastAsia="宋体"/>
          <w:lang w:eastAsia="zh-CN"/>
        </w:rPr>
        <w:t>•</w:t>
      </w:r>
      <w:r>
        <w:t>辨物</w:t>
      </w:r>
      <w:r>
        <w:rPr>
          <w:rFonts w:hint="eastAsia" w:eastAsia="宋体"/>
          <w:lang w:eastAsia="zh-CN"/>
        </w:rPr>
        <w:t>》</w:t>
      </w:r>
      <w:r>
        <w:t>篇有此二字，亦後人依</w:t>
      </w:r>
    </w:p>
    <w:p w14:paraId="43CACE0E">
      <w:r>
        <w:t>俗本</w:t>
      </w:r>
      <w:r>
        <w:rPr>
          <w:rFonts w:hint="eastAsia" w:eastAsia="宋体"/>
          <w:lang w:eastAsia="zh-CN"/>
        </w:rPr>
        <w:t>《</w:t>
      </w:r>
      <w:r>
        <w:t>晏子</w:t>
      </w:r>
      <w:r>
        <w:rPr>
          <w:rFonts w:hint="eastAsia" w:eastAsia="宋体"/>
          <w:lang w:eastAsia="zh-CN"/>
        </w:rPr>
        <w:t>》</w:t>
      </w:r>
      <w:r>
        <w:t>加之。</w:t>
      </w:r>
      <w:r>
        <w:rPr>
          <w:rFonts w:hint="eastAsia" w:eastAsia="宋体"/>
          <w:lang w:eastAsia="zh-CN"/>
        </w:rPr>
        <w:t>《</w:t>
      </w:r>
      <w:r>
        <w:t>文選</w:t>
      </w:r>
      <w:r>
        <w:rPr>
          <w:rFonts w:hint="eastAsia" w:eastAsia="宋体"/>
          <w:lang w:eastAsia="zh-CN"/>
        </w:rPr>
        <w:t>•</w:t>
      </w:r>
      <w:r>
        <w:t>上建平王書</w:t>
      </w:r>
      <w:r>
        <w:rPr>
          <w:rFonts w:hint="eastAsia" w:eastAsia="宋体"/>
          <w:lang w:eastAsia="zh-CN"/>
        </w:rPr>
        <w:t>》</w:t>
      </w:r>
      <w:r>
        <w:t>注引作</w:t>
      </w:r>
      <w:r>
        <w:rPr>
          <w:rFonts w:hint="eastAsia" w:eastAsia="宋体"/>
          <w:lang w:eastAsia="zh-CN"/>
        </w:rPr>
        <w:t>“</w:t>
      </w:r>
      <w:r>
        <w:t>悉斷其頭而葬之</w:t>
      </w:r>
      <w:r>
        <w:rPr>
          <w:rFonts w:hint="eastAsia" w:eastAsia="宋体"/>
          <w:lang w:eastAsia="zh-CN"/>
        </w:rPr>
        <w:t>”《</w:t>
      </w:r>
      <w:r>
        <w:t>太平御覽。人事部</w:t>
      </w:r>
    </w:p>
    <w:p w14:paraId="465A9F78">
      <w:r>
        <w:t>五</w:t>
      </w:r>
      <w:r>
        <w:rPr>
          <w:rFonts w:hint="eastAsia" w:eastAsia="宋体"/>
          <w:lang w:eastAsia="zh-CN"/>
        </w:rPr>
        <w:t>》</w:t>
      </w:r>
      <w:r>
        <w:t>作</w:t>
      </w:r>
      <w:r>
        <w:rPr>
          <w:rFonts w:hint="eastAsia" w:eastAsia="宋体"/>
          <w:lang w:eastAsia="zh-CN"/>
        </w:rPr>
        <w:t>“</w:t>
      </w:r>
      <w:r>
        <w:t>斷其頭而葬之</w:t>
      </w:r>
      <w:r>
        <w:rPr>
          <w:rFonts w:hint="eastAsia" w:eastAsia="宋体"/>
          <w:lang w:eastAsia="zh-CN"/>
        </w:rPr>
        <w:t>”《</w:t>
      </w:r>
      <w:r>
        <w:t>人事部四十</w:t>
      </w:r>
      <w:r>
        <w:rPr>
          <w:rFonts w:hint="eastAsia" w:eastAsia="宋体"/>
          <w:lang w:eastAsia="zh-CN"/>
        </w:rPr>
        <w:t>》</w:t>
      </w:r>
      <w:r>
        <w:t>作</w:t>
      </w:r>
      <w:r>
        <w:rPr>
          <w:rFonts w:hint="eastAsia" w:eastAsia="宋体"/>
          <w:lang w:eastAsia="zh-CN"/>
        </w:rPr>
        <w:t>“</w:t>
      </w:r>
      <w:r>
        <w:t>故并斷其頭而葬之</w:t>
      </w:r>
      <w:r>
        <w:rPr>
          <w:rFonts w:hint="eastAsia" w:eastAsia="宋体"/>
          <w:lang w:eastAsia="zh-CN"/>
        </w:rPr>
        <w:t>”</w:t>
      </w:r>
      <w:r>
        <w:t>，皆無</w:t>
      </w:r>
      <w:r>
        <w:rPr>
          <w:rFonts w:hint="eastAsia" w:eastAsia="宋体"/>
          <w:lang w:eastAsia="zh-CN"/>
        </w:rPr>
        <w:t>“</w:t>
      </w:r>
      <w:r>
        <w:t>殺之</w:t>
      </w:r>
      <w:r>
        <w:rPr>
          <w:rFonts w:hint="eastAsia" w:eastAsia="宋体"/>
          <w:lang w:eastAsia="zh-CN"/>
        </w:rPr>
        <w:t>”</w:t>
      </w:r>
      <w:r>
        <w:t>二字</w:t>
      </w:r>
    </w:p>
    <w:p w14:paraId="6C19D329">
      <w:r>
        <w:t>【第31页】</w:t>
      </w:r>
    </w:p>
    <w:p w14:paraId="7AC7969B">
      <w:r>
        <w:t>按：念孫言非也。殺不必斷頭，是先殺之而復斷其頭也。念孫以爲殺即斷頭，斷頭</w:t>
      </w:r>
    </w:p>
    <w:p w14:paraId="6B4BB08E">
      <w:r>
        <w:t>即殺，故有此誤。</w:t>
      </w:r>
      <w:r>
        <w:rPr>
          <w:rFonts w:hint="eastAsia" w:eastAsia="宋体"/>
          <w:lang w:eastAsia="zh-CN"/>
        </w:rPr>
        <w:t>《</w:t>
      </w:r>
      <w:r>
        <w:t>文選</w:t>
      </w:r>
      <w:r>
        <w:rPr>
          <w:rFonts w:hint="eastAsia" w:eastAsia="宋体"/>
          <w:lang w:eastAsia="zh-CN"/>
        </w:rPr>
        <w:t>》</w:t>
      </w:r>
      <w:r>
        <w:t>及</w:t>
      </w:r>
      <w:r>
        <w:rPr>
          <w:rFonts w:hint="eastAsia" w:eastAsia="宋体"/>
          <w:lang w:eastAsia="zh-CN"/>
        </w:rPr>
        <w:t>《</w:t>
      </w:r>
      <w:r>
        <w:t>御覽</w:t>
      </w:r>
      <w:r>
        <w:rPr>
          <w:rFonts w:hint="eastAsia" w:eastAsia="宋体"/>
          <w:lang w:eastAsia="zh-CN"/>
        </w:rPr>
        <w:t>》</w:t>
      </w:r>
      <w:r>
        <w:t>引亦誤</w:t>
      </w:r>
    </w:p>
    <w:p w14:paraId="23521151">
      <w:pPr>
        <w:rPr>
          <w:rFonts w:hint="eastAsia" w:eastAsia="宋体"/>
          <w:lang w:eastAsia="zh-CN"/>
        </w:rPr>
      </w:pPr>
      <w:r>
        <w:t>足游浮雲六句頸尾咳於天地乎</w:t>
      </w:r>
      <w:r>
        <w:rPr>
          <w:rFonts w:hint="eastAsia" w:eastAsia="宋体"/>
          <w:lang w:eastAsia="zh-CN"/>
        </w:rPr>
        <w:t>《</w:t>
      </w:r>
      <w:r>
        <w:t>外篇</w:t>
      </w:r>
      <w:r>
        <w:rPr>
          <w:rFonts w:hint="eastAsia" w:eastAsia="宋体"/>
          <w:lang w:eastAsia="zh-CN"/>
        </w:rPr>
        <w:t>•</w:t>
      </w:r>
      <w:r>
        <w:t>不合經術者</w:t>
      </w:r>
      <w:r>
        <w:rPr>
          <w:rFonts w:hint="eastAsia" w:eastAsia="宋体"/>
          <w:lang w:eastAsia="zh-CN"/>
        </w:rPr>
        <w:t>》</w:t>
      </w:r>
    </w:p>
    <w:p w14:paraId="5F709F23">
      <w:r>
        <w:t>足游浮雲，背淩蒼天，尾偃天閒，躍啄北海，頸尾咳於天地乎，然而漻漻不知六翮之所</w:t>
      </w:r>
    </w:p>
    <w:p w14:paraId="35CE8E69">
      <w:r>
        <w:t>在。念孙案：</w:t>
      </w:r>
      <w:r>
        <w:rPr>
          <w:rFonts w:hint="eastAsia" w:eastAsia="宋体"/>
          <w:lang w:eastAsia="zh-CN"/>
        </w:rPr>
        <w:t>“</w:t>
      </w:r>
      <w:r>
        <w:t>足游浮雲</w:t>
      </w:r>
      <w:r>
        <w:rPr>
          <w:rFonts w:hint="eastAsia" w:eastAsia="宋体"/>
          <w:lang w:eastAsia="zh-CN"/>
        </w:rPr>
        <w:t>”</w:t>
      </w:r>
      <w:r>
        <w:t>上原有</w:t>
      </w:r>
      <w:r>
        <w:rPr>
          <w:rFonts w:hint="eastAsia" w:eastAsia="宋体"/>
          <w:lang w:eastAsia="zh-CN"/>
        </w:rPr>
        <w:t>“</w:t>
      </w:r>
      <w:r>
        <w:t>鵬</w:t>
      </w:r>
      <w:r>
        <w:rPr>
          <w:rFonts w:hint="eastAsia" w:eastAsia="宋体"/>
          <w:lang w:eastAsia="zh-CN"/>
        </w:rPr>
        <w:t>”</w:t>
      </w:r>
      <w:r>
        <w:t>字。自</w:t>
      </w:r>
      <w:r>
        <w:rPr>
          <w:rFonts w:hint="eastAsia" w:eastAsia="宋体"/>
          <w:lang w:eastAsia="zh-CN"/>
        </w:rPr>
        <w:t>“</w:t>
      </w:r>
      <w:r>
        <w:t>足游浮雲</w:t>
      </w:r>
      <w:r>
        <w:rPr>
          <w:rFonts w:hint="eastAsia" w:eastAsia="宋体"/>
          <w:lang w:eastAsia="zh-CN"/>
        </w:rPr>
        <w:t>”</w:t>
      </w:r>
      <w:r>
        <w:t>以下六句，皆指鵬而言。今本脱</w:t>
      </w:r>
    </w:p>
    <w:p w14:paraId="0A82E97A">
      <w:r>
        <w:t>去</w:t>
      </w:r>
      <w:r>
        <w:rPr>
          <w:rFonts w:hint="eastAsia" w:eastAsia="宋体"/>
          <w:lang w:eastAsia="zh-CN"/>
        </w:rPr>
        <w:t>“</w:t>
      </w:r>
      <w:r>
        <w:t>鵬</w:t>
      </w:r>
      <w:r>
        <w:rPr>
          <w:rFonts w:hint="eastAsia" w:eastAsia="宋体"/>
          <w:lang w:eastAsia="zh-CN"/>
        </w:rPr>
        <w:t>”</w:t>
      </w:r>
      <w:r>
        <w:t>字，則不知爲何物矣。</w:t>
      </w:r>
      <w:r>
        <w:rPr>
          <w:rFonts w:hint="eastAsia" w:eastAsia="宋体"/>
          <w:lang w:eastAsia="zh-CN"/>
        </w:rPr>
        <w:t>《</w:t>
      </w:r>
      <w:r>
        <w:t>太平御覽。羽族部十四</w:t>
      </w:r>
      <w:r>
        <w:rPr>
          <w:rFonts w:hint="eastAsia" w:eastAsia="宋体"/>
          <w:lang w:eastAsia="zh-CN"/>
        </w:rPr>
        <w:t>》“</w:t>
      </w:r>
      <w:r>
        <w:t>鵬</w:t>
      </w:r>
      <w:r>
        <w:rPr>
          <w:rFonts w:hint="eastAsia" w:eastAsia="宋体"/>
          <w:lang w:eastAsia="zh-CN"/>
        </w:rPr>
        <w:t>”</w:t>
      </w:r>
      <w:r>
        <w:t>下引此，作</w:t>
      </w:r>
      <w:r>
        <w:rPr>
          <w:rFonts w:hint="eastAsia" w:eastAsia="宋体"/>
          <w:lang w:eastAsia="zh-CN"/>
        </w:rPr>
        <w:t>“</w:t>
      </w:r>
      <w:r>
        <w:t>鵬足游浮雲</w:t>
      </w:r>
      <w:r>
        <w:rPr>
          <w:rFonts w:hint="eastAsia" w:eastAsia="宋体"/>
          <w:lang w:eastAsia="zh-CN"/>
        </w:rPr>
        <w:t>”</w:t>
      </w:r>
      <w:r>
        <w:t>云</w:t>
      </w:r>
    </w:p>
    <w:p w14:paraId="7DD4B1EB">
      <w:r>
        <w:t>云，則有</w:t>
      </w:r>
      <w:r>
        <w:rPr>
          <w:rFonts w:hint="eastAsia" w:eastAsia="宋体"/>
          <w:lang w:eastAsia="zh-CN"/>
        </w:rPr>
        <w:t>“</w:t>
      </w:r>
      <w:r>
        <w:t>鵬</w:t>
      </w:r>
      <w:r>
        <w:rPr>
          <w:rFonts w:hint="eastAsia" w:eastAsia="宋体"/>
          <w:lang w:eastAsia="zh-CN"/>
        </w:rPr>
        <w:t>”</w:t>
      </w:r>
      <w:r>
        <w:t>字明矣</w:t>
      </w:r>
    </w:p>
    <w:p w14:paraId="51C1A709">
      <w:r>
        <w:t>又案：</w:t>
      </w:r>
      <w:r>
        <w:rPr>
          <w:rFonts w:hint="eastAsia" w:eastAsia="宋体"/>
          <w:lang w:eastAsia="zh-CN"/>
        </w:rPr>
        <w:t>“</w:t>
      </w:r>
      <w:r>
        <w:t>頸尾咳於天地乎</w:t>
      </w:r>
      <w:r>
        <w:rPr>
          <w:rFonts w:hint="eastAsia" w:eastAsia="宋体"/>
          <w:lang w:eastAsia="zh-CN"/>
        </w:rPr>
        <w:t>”</w:t>
      </w:r>
      <w:r>
        <w:t>，</w:t>
      </w:r>
      <w:r>
        <w:rPr>
          <w:rFonts w:hint="eastAsia" w:eastAsia="宋体"/>
          <w:lang w:eastAsia="zh-CN"/>
        </w:rPr>
        <w:t>“</w:t>
      </w:r>
      <w:r>
        <w:t>乎</w:t>
      </w:r>
      <w:r>
        <w:rPr>
          <w:rFonts w:hint="eastAsia" w:eastAsia="宋体"/>
          <w:lang w:eastAsia="zh-CN"/>
        </w:rPr>
        <w:t>”</w:t>
      </w:r>
      <w:r>
        <w:t>字本在下句</w:t>
      </w:r>
      <w:r>
        <w:rPr>
          <w:rFonts w:hint="eastAsia" w:eastAsia="宋体"/>
          <w:lang w:eastAsia="zh-CN"/>
        </w:rPr>
        <w:t>“</w:t>
      </w:r>
      <w:r>
        <w:t>漻漻</w:t>
      </w:r>
      <w:r>
        <w:rPr>
          <w:rFonts w:hint="eastAsia" w:eastAsia="宋体"/>
          <w:lang w:eastAsia="zh-CN"/>
        </w:rPr>
        <w:t>”</w:t>
      </w:r>
      <w:r>
        <w:t>下。漻漻即寥寥，曠遠之貌也</w:t>
      </w:r>
    </w:p>
    <w:p w14:paraId="02FD21A0">
      <w:r>
        <w:t>故曰</w:t>
      </w:r>
      <w:r>
        <w:rPr>
          <w:rFonts w:hint="eastAsia" w:eastAsia="宋体"/>
          <w:lang w:eastAsia="zh-CN"/>
        </w:rPr>
        <w:t>“</w:t>
      </w:r>
      <w:r>
        <w:t>漻漻乎不知六翮之所在</w:t>
      </w:r>
      <w:r>
        <w:rPr>
          <w:rFonts w:hint="eastAsia" w:eastAsia="宋体"/>
          <w:lang w:eastAsia="zh-CN"/>
        </w:rPr>
        <w:t>”</w:t>
      </w:r>
      <w:r>
        <w:t>。今本</w:t>
      </w:r>
      <w:r>
        <w:rPr>
          <w:rFonts w:hint="eastAsia" w:eastAsia="宋体"/>
          <w:lang w:eastAsia="zh-CN"/>
        </w:rPr>
        <w:t>“</w:t>
      </w:r>
      <w:r>
        <w:t>乎</w:t>
      </w:r>
      <w:r>
        <w:rPr>
          <w:rFonts w:hint="eastAsia" w:eastAsia="宋体"/>
          <w:lang w:eastAsia="zh-CN"/>
        </w:rPr>
        <w:t>”</w:t>
      </w:r>
      <w:r>
        <w:t>字在上句</w:t>
      </w:r>
      <w:r>
        <w:rPr>
          <w:rFonts w:hint="eastAsia" w:eastAsia="宋体"/>
          <w:lang w:eastAsia="zh-CN"/>
        </w:rPr>
        <w:t>“</w:t>
      </w:r>
      <w:r>
        <w:t>天地</w:t>
      </w:r>
      <w:r>
        <w:rPr>
          <w:rFonts w:hint="eastAsia" w:eastAsia="宋体"/>
          <w:lang w:eastAsia="zh-CN"/>
        </w:rPr>
        <w:t>”</w:t>
      </w:r>
      <w:r>
        <w:t>下，則文義不順。</w:t>
      </w:r>
      <w:r>
        <w:rPr>
          <w:rFonts w:hint="eastAsia" w:eastAsia="宋体"/>
          <w:lang w:eastAsia="zh-CN"/>
        </w:rPr>
        <w:t>《</w:t>
      </w:r>
      <w:r>
        <w:t>御覽</w:t>
      </w:r>
      <w:r>
        <w:rPr>
          <w:rFonts w:hint="eastAsia" w:eastAsia="宋体"/>
          <w:lang w:eastAsia="zh-CN"/>
        </w:rPr>
        <w:t>》</w:t>
      </w:r>
      <w:r>
        <w:t>引此</w:t>
      </w:r>
    </w:p>
    <w:p w14:paraId="43FE4BAD">
      <w:r>
        <w:rPr>
          <w:rFonts w:hint="eastAsia" w:eastAsia="宋体"/>
          <w:lang w:eastAsia="zh-CN"/>
        </w:rPr>
        <w:t>“</w:t>
      </w:r>
      <w:r>
        <w:t>乎</w:t>
      </w:r>
      <w:r>
        <w:rPr>
          <w:rFonts w:hint="eastAsia" w:eastAsia="宋体"/>
          <w:lang w:eastAsia="zh-CN"/>
        </w:rPr>
        <w:t>”</w:t>
      </w:r>
      <w:r>
        <w:t>字正在</w:t>
      </w:r>
      <w:r>
        <w:rPr>
          <w:rFonts w:hint="eastAsia" w:eastAsia="宋体"/>
          <w:lang w:eastAsia="zh-CN"/>
        </w:rPr>
        <w:t>“</w:t>
      </w:r>
      <w:r>
        <w:t>漻漻</w:t>
      </w:r>
      <w:r>
        <w:rPr>
          <w:rFonts w:hint="eastAsia" w:eastAsia="宋体"/>
          <w:lang w:eastAsia="zh-CN"/>
        </w:rPr>
        <w:t>”</w:t>
      </w:r>
      <w:r>
        <w:t>下</w:t>
      </w:r>
    </w:p>
    <w:p w14:paraId="270DC1DF">
      <w:r>
        <w:t>按念孫言非也。此類</w:t>
      </w:r>
      <w:r>
        <w:rPr>
          <w:rFonts w:hint="eastAsia" w:eastAsia="宋体"/>
          <w:lang w:eastAsia="zh-CN"/>
        </w:rPr>
        <w:t>“</w:t>
      </w:r>
      <w:r>
        <w:t>乎</w:t>
      </w:r>
      <w:r>
        <w:rPr>
          <w:rFonts w:hint="eastAsia" w:eastAsia="宋体"/>
          <w:lang w:eastAsia="zh-CN"/>
        </w:rPr>
        <w:t>”</w:t>
      </w:r>
      <w:r>
        <w:t>字古書中甚多參看</w:t>
      </w:r>
      <w:r>
        <w:rPr>
          <w:rFonts w:hint="eastAsia" w:eastAsia="宋体"/>
          <w:lang w:eastAsia="zh-CN"/>
        </w:rPr>
        <w:t>《</w:t>
      </w:r>
      <w:r>
        <w:t>管子。心術上</w:t>
      </w:r>
      <w:r>
        <w:rPr>
          <w:rFonts w:hint="eastAsia" w:eastAsia="宋体"/>
          <w:lang w:eastAsia="zh-CN"/>
        </w:rPr>
        <w:t>》“</w:t>
      </w:r>
      <w:r>
        <w:t>智乎</w:t>
      </w:r>
      <w:r>
        <w:rPr>
          <w:rFonts w:hint="eastAsia" w:eastAsia="宋体"/>
          <w:lang w:eastAsia="zh-CN"/>
        </w:rPr>
        <w:t>”</w:t>
      </w:r>
      <w:r>
        <w:t>條</w:t>
      </w:r>
    </w:p>
    <w:p w14:paraId="216C8E22">
      <w:r>
        <w:t>【第32页】</w:t>
      </w:r>
    </w:p>
    <w:p w14:paraId="3BA71BCF">
      <w:pPr>
        <w:rPr>
          <w:rFonts w:hint="eastAsia" w:eastAsia="宋体"/>
          <w:lang w:eastAsia="zh-CN"/>
        </w:rPr>
      </w:pPr>
      <w:r>
        <w:rPr>
          <w:rFonts w:hint="eastAsia" w:eastAsia="宋体"/>
          <w:lang w:eastAsia="zh-CN"/>
        </w:rPr>
        <w:t>《</w:t>
      </w:r>
      <w:r>
        <w:t>墨子</w:t>
      </w:r>
      <w:r>
        <w:rPr>
          <w:rFonts w:hint="eastAsia" w:eastAsia="宋体"/>
          <w:lang w:eastAsia="zh-CN"/>
        </w:rPr>
        <w:t>》</w:t>
      </w:r>
    </w:p>
    <w:p w14:paraId="7541E114">
      <w:pPr>
        <w:rPr>
          <w:rFonts w:hint="eastAsia" w:eastAsia="宋体"/>
          <w:lang w:eastAsia="zh-CN"/>
        </w:rPr>
      </w:pPr>
      <w:r>
        <w:t>也</w:t>
      </w:r>
      <w:r>
        <w:rPr>
          <w:rFonts w:hint="eastAsia" w:eastAsia="宋体"/>
          <w:lang w:eastAsia="zh-CN"/>
        </w:rPr>
        <w:t>《</w:t>
      </w:r>
      <w:r>
        <w:t>尚同中</w:t>
      </w:r>
      <w:r>
        <w:rPr>
          <w:rFonts w:hint="eastAsia" w:eastAsia="宋体"/>
          <w:lang w:eastAsia="zh-CN"/>
        </w:rPr>
        <w:t>》</w:t>
      </w:r>
    </w:p>
    <w:p w14:paraId="5B81418E">
      <w:r>
        <w:t>即此語也古者國君諸侯之聞見善與不善也皆馳驅以告天子。念孫案</w:t>
      </w:r>
      <w:r>
        <w:rPr>
          <w:rFonts w:hint="eastAsia" w:eastAsia="宋体"/>
          <w:lang w:eastAsia="zh-CN"/>
        </w:rPr>
        <w:t>“</w:t>
      </w:r>
      <w:r>
        <w:t>即</w:t>
      </w:r>
      <w:r>
        <w:rPr>
          <w:rFonts w:hint="eastAsia" w:eastAsia="宋体"/>
          <w:lang w:eastAsia="zh-CN"/>
        </w:rPr>
        <w:t>”</w:t>
      </w:r>
      <w:r>
        <w:t>與</w:t>
      </w:r>
    </w:p>
    <w:p w14:paraId="78B1ABE7">
      <w:r>
        <w:rPr>
          <w:rFonts w:hint="eastAsia" w:eastAsia="宋体"/>
          <w:lang w:eastAsia="zh-CN"/>
        </w:rPr>
        <w:t>“</w:t>
      </w:r>
      <w:r>
        <w:t>則</w:t>
      </w:r>
      <w:r>
        <w:rPr>
          <w:rFonts w:hint="eastAsia" w:eastAsia="宋体"/>
          <w:lang w:eastAsia="zh-CN"/>
        </w:rPr>
        <w:t>”</w:t>
      </w:r>
      <w:r>
        <w:t>同，説見</w:t>
      </w:r>
      <w:r>
        <w:rPr>
          <w:rFonts w:hint="eastAsia" w:eastAsia="宋体"/>
          <w:lang w:eastAsia="zh-CN"/>
        </w:rPr>
        <w:t>《</w:t>
      </w:r>
      <w:r>
        <w:t>釋詞</w:t>
      </w:r>
      <w:r>
        <w:rPr>
          <w:rFonts w:hint="eastAsia" w:eastAsia="宋体"/>
          <w:lang w:eastAsia="zh-CN"/>
        </w:rPr>
        <w:t>》</w:t>
      </w:r>
      <w:r>
        <w:t>。語猶言也。</w:t>
      </w:r>
      <w:r>
        <w:rPr>
          <w:rFonts w:hint="eastAsia" w:eastAsia="宋体"/>
          <w:lang w:eastAsia="zh-CN"/>
        </w:rPr>
        <w:t>“</w:t>
      </w:r>
      <w:r>
        <w:t>則此語</w:t>
      </w:r>
      <w:r>
        <w:rPr>
          <w:rFonts w:hint="eastAsia" w:eastAsia="宋体"/>
          <w:lang w:eastAsia="zh-CN"/>
        </w:rPr>
        <w:t>”</w:t>
      </w:r>
      <w:r>
        <w:t>三字，文義直貫至</w:t>
      </w:r>
      <w:r>
        <w:rPr>
          <w:rFonts w:hint="eastAsia" w:eastAsia="宋体"/>
          <w:lang w:eastAsia="zh-CN"/>
        </w:rPr>
        <w:t>“</w:t>
      </w:r>
      <w:r>
        <w:t>以告天子</w:t>
      </w:r>
      <w:r>
        <w:rPr>
          <w:rFonts w:hint="eastAsia" w:eastAsia="宋体"/>
          <w:lang w:eastAsia="zh-CN"/>
        </w:rPr>
        <w:t>”</w:t>
      </w:r>
      <w:r>
        <w:t>而止，則</w:t>
      </w:r>
      <w:r>
        <w:rPr>
          <w:rFonts w:hint="eastAsia" w:eastAsia="宋体"/>
          <w:lang w:eastAsia="zh-CN"/>
        </w:rPr>
        <w:t>“</w:t>
      </w:r>
      <w:r>
        <w:t>語</w:t>
      </w:r>
      <w:r>
        <w:rPr>
          <w:rFonts w:hint="eastAsia" w:eastAsia="宋体"/>
          <w:lang w:eastAsia="zh-CN"/>
        </w:rPr>
        <w:t>”</w:t>
      </w:r>
      <w:r>
        <w:t>下不當</w:t>
      </w:r>
    </w:p>
    <w:p w14:paraId="00D104CA">
      <w:r>
        <w:t>有</w:t>
      </w:r>
      <w:r>
        <w:rPr>
          <w:rFonts w:hint="eastAsia" w:eastAsia="宋体"/>
          <w:lang w:eastAsia="zh-CN"/>
        </w:rPr>
        <w:t>“</w:t>
      </w:r>
      <w:r>
        <w:t>也</w:t>
      </w:r>
      <w:r>
        <w:rPr>
          <w:rFonts w:hint="eastAsia" w:eastAsia="宋体"/>
          <w:lang w:eastAsia="zh-CN"/>
        </w:rPr>
        <w:t>”</w:t>
      </w:r>
      <w:r>
        <w:t>字。凡</w:t>
      </w:r>
      <w:r>
        <w:rPr>
          <w:rFonts w:hint="eastAsia" w:eastAsia="宋体"/>
          <w:lang w:eastAsia="zh-CN"/>
        </w:rPr>
        <w:t>《</w:t>
      </w:r>
      <w:r>
        <w:t>墨子</w:t>
      </w:r>
      <w:r>
        <w:rPr>
          <w:rFonts w:hint="eastAsia" w:eastAsia="宋体"/>
          <w:lang w:eastAsia="zh-CN"/>
        </w:rPr>
        <w:t>》</w:t>
      </w:r>
      <w:r>
        <w:t>書用</w:t>
      </w:r>
      <w:r>
        <w:rPr>
          <w:rFonts w:hint="eastAsia" w:eastAsia="宋体"/>
          <w:lang w:eastAsia="zh-CN"/>
        </w:rPr>
        <w:t>“</w:t>
      </w:r>
      <w:r>
        <w:t>則此語</w:t>
      </w:r>
      <w:r>
        <w:rPr>
          <w:rFonts w:hint="eastAsia" w:eastAsia="宋体"/>
          <w:lang w:eastAsia="zh-CN"/>
        </w:rPr>
        <w:t>”</w:t>
      </w:r>
      <w:r>
        <w:t>三字者，</w:t>
      </w:r>
      <w:r>
        <w:rPr>
          <w:rFonts w:hint="eastAsia" w:eastAsia="宋体"/>
          <w:lang w:eastAsia="zh-CN"/>
        </w:rPr>
        <w:t>“</w:t>
      </w:r>
      <w:r>
        <w:t>語</w:t>
      </w:r>
      <w:r>
        <w:rPr>
          <w:rFonts w:hint="eastAsia" w:eastAsia="宋体"/>
          <w:lang w:eastAsia="zh-CN"/>
        </w:rPr>
        <w:t>”</w:t>
      </w:r>
      <w:r>
        <w:t>下皆無</w:t>
      </w:r>
      <w:r>
        <w:rPr>
          <w:rFonts w:hint="eastAsia" w:eastAsia="宋体"/>
          <w:lang w:eastAsia="zh-CN"/>
        </w:rPr>
        <w:t>“</w:t>
      </w:r>
      <w:r>
        <w:t>也</w:t>
      </w:r>
      <w:r>
        <w:rPr>
          <w:rFonts w:hint="eastAsia" w:eastAsia="宋体"/>
          <w:lang w:eastAsia="zh-CN"/>
        </w:rPr>
        <w:t>”</w:t>
      </w:r>
      <w:r>
        <w:t>字。此蓋後人不曉文義而妄</w:t>
      </w:r>
    </w:p>
    <w:p w14:paraId="33A53B2C">
      <w:r>
        <w:t>加之。</w:t>
      </w:r>
    </w:p>
    <w:p w14:paraId="343331B1">
      <w:r>
        <w:t>按：念孫言非也。此</w:t>
      </w:r>
      <w:r>
        <w:rPr>
          <w:rFonts w:hint="eastAsia" w:eastAsia="宋体"/>
          <w:lang w:eastAsia="zh-CN"/>
        </w:rPr>
        <w:t>“</w:t>
      </w:r>
      <w:r>
        <w:t>也</w:t>
      </w:r>
      <w:r>
        <w:rPr>
          <w:rFonts w:hint="eastAsia" w:eastAsia="宋体"/>
          <w:lang w:eastAsia="zh-CN"/>
        </w:rPr>
        <w:t>”</w:t>
      </w:r>
      <w:r>
        <w:t>字之性質，等於今日標點中之點號。加一</w:t>
      </w:r>
      <w:r>
        <w:rPr>
          <w:rFonts w:hint="eastAsia" w:eastAsia="宋体"/>
          <w:lang w:eastAsia="zh-CN"/>
        </w:rPr>
        <w:t>“</w:t>
      </w:r>
      <w:r>
        <w:t>也</w:t>
      </w:r>
      <w:r>
        <w:rPr>
          <w:rFonts w:hint="eastAsia" w:eastAsia="宋体"/>
          <w:lang w:eastAsia="zh-CN"/>
        </w:rPr>
        <w:t>”</w:t>
      </w:r>
      <w:r>
        <w:t>字，使讀者</w:t>
      </w:r>
    </w:p>
    <w:p w14:paraId="5DDF9D30">
      <w:r>
        <w:t>於此略頓，如</w:t>
      </w:r>
      <w:r>
        <w:rPr>
          <w:rFonts w:hint="eastAsia" w:eastAsia="宋体"/>
          <w:lang w:eastAsia="zh-CN"/>
        </w:rPr>
        <w:t>《</w:t>
      </w:r>
      <w:r>
        <w:t>論語</w:t>
      </w:r>
      <w:r>
        <w:rPr>
          <w:rFonts w:hint="eastAsia" w:eastAsia="宋体"/>
          <w:lang w:eastAsia="zh-CN"/>
        </w:rPr>
        <w:t>》“</w:t>
      </w:r>
      <w:r>
        <w:t>柴也愚，參也魯</w:t>
      </w:r>
      <w:r>
        <w:rPr>
          <w:rFonts w:hint="eastAsia" w:eastAsia="宋体"/>
          <w:lang w:eastAsia="zh-CN"/>
        </w:rPr>
        <w:t>”</w:t>
      </w:r>
      <w:r>
        <w:t>。依王氏言，但云</w:t>
      </w:r>
      <w:r>
        <w:rPr>
          <w:rFonts w:hint="eastAsia" w:eastAsia="宋体"/>
          <w:lang w:eastAsia="zh-CN"/>
        </w:rPr>
        <w:t>“</w:t>
      </w:r>
      <w:r>
        <w:t>柴愚參魯</w:t>
      </w:r>
      <w:r>
        <w:rPr>
          <w:rFonts w:hint="eastAsia" w:eastAsia="宋体"/>
          <w:lang w:eastAsia="zh-CN"/>
        </w:rPr>
        <w:t>”</w:t>
      </w:r>
      <w:r>
        <w:t>可矣，此兩</w:t>
      </w:r>
      <w:r>
        <w:rPr>
          <w:rFonts w:hint="eastAsia" w:eastAsia="宋体"/>
          <w:lang w:eastAsia="zh-CN"/>
        </w:rPr>
        <w:t>“</w:t>
      </w:r>
      <w:r>
        <w:t>也</w:t>
      </w:r>
    </w:p>
    <w:p w14:paraId="364AF373">
      <w:r>
        <w:t>字可删去吾故知王氏之言非也</w:t>
      </w:r>
    </w:p>
    <w:p w14:paraId="64577E75">
      <w:pPr>
        <w:rPr>
          <w:rFonts w:hint="eastAsia" w:eastAsia="宋体"/>
          <w:lang w:eastAsia="zh-CN"/>
        </w:rPr>
      </w:pPr>
      <w:r>
        <w:t>往</w:t>
      </w:r>
      <w:r>
        <w:rPr>
          <w:rFonts w:hint="eastAsia" w:eastAsia="宋体"/>
          <w:lang w:eastAsia="zh-CN"/>
        </w:rPr>
        <w:t>《</w:t>
      </w:r>
      <w:r>
        <w:t>非攻中</w:t>
      </w:r>
      <w:r>
        <w:rPr>
          <w:rFonts w:hint="eastAsia" w:eastAsia="宋体"/>
          <w:lang w:eastAsia="zh-CN"/>
        </w:rPr>
        <w:t>》</w:t>
      </w:r>
    </w:p>
    <w:p w14:paraId="57AB4D48">
      <w:r>
        <w:t>與其牛馬肥而往瘠而反往死亡而不反者。念孫案下</w:t>
      </w:r>
      <w:r>
        <w:rPr>
          <w:rFonts w:hint="eastAsia" w:eastAsia="宋体"/>
          <w:lang w:eastAsia="zh-CN"/>
        </w:rPr>
        <w:t>“</w:t>
      </w:r>
      <w:r>
        <w:t>往</w:t>
      </w:r>
      <w:r>
        <w:rPr>
          <w:rFonts w:hint="eastAsia" w:eastAsia="宋体"/>
          <w:lang w:eastAsia="zh-CN"/>
        </w:rPr>
        <w:t>”</w:t>
      </w:r>
      <w:r>
        <w:t>字涉上</w:t>
      </w:r>
      <w:r>
        <w:rPr>
          <w:rFonts w:hint="eastAsia" w:eastAsia="宋体"/>
          <w:lang w:eastAsia="zh-CN"/>
        </w:rPr>
        <w:t>“</w:t>
      </w:r>
      <w:r>
        <w:t>往</w:t>
      </w:r>
      <w:r>
        <w:rPr>
          <w:rFonts w:hint="eastAsia" w:eastAsia="宋体"/>
          <w:lang w:eastAsia="zh-CN"/>
        </w:rPr>
        <w:t>”</w:t>
      </w:r>
      <w:r>
        <w:t>字而衍</w:t>
      </w:r>
    </w:p>
    <w:p w14:paraId="1E12BD63">
      <w:r>
        <w:t>按念孫言非也。肥而往、瘠而反，一事也。往死亡而不反，謂生而往，死而不反，又</w:t>
      </w:r>
    </w:p>
    <w:p w14:paraId="5180E6D2">
      <w:r>
        <w:t>一事也。信如王氏説正文既言一往一反下言祇言不反而未言往則不反者果指誰</w:t>
      </w:r>
    </w:p>
    <w:p w14:paraId="0AF3ACCB">
      <w:r>
        <w:t>【第33页】</w:t>
      </w:r>
    </w:p>
    <w:p w14:paraId="48152F74">
      <w:r>
        <w:t>何？竊以爲念孫不知一</w:t>
      </w:r>
      <w:r>
        <w:rPr>
          <w:rFonts w:hint="eastAsia" w:eastAsia="宋体"/>
          <w:lang w:eastAsia="zh-CN"/>
        </w:rPr>
        <w:t>“</w:t>
      </w:r>
      <w:r>
        <w:t>往</w:t>
      </w:r>
      <w:r>
        <w:rPr>
          <w:rFonts w:hint="eastAsia" w:eastAsia="宋体"/>
          <w:lang w:eastAsia="zh-CN"/>
        </w:rPr>
        <w:t>”</w:t>
      </w:r>
      <w:r>
        <w:t>字之意，等於</w:t>
      </w:r>
      <w:r>
        <w:rPr>
          <w:rFonts w:hint="eastAsia" w:eastAsia="宋体"/>
          <w:lang w:eastAsia="zh-CN"/>
        </w:rPr>
        <w:t>“</w:t>
      </w:r>
      <w:r>
        <w:t>生而往</w:t>
      </w:r>
      <w:r>
        <w:rPr>
          <w:rFonts w:hint="eastAsia" w:eastAsia="宋体"/>
          <w:lang w:eastAsia="zh-CN"/>
        </w:rPr>
        <w:t>”</w:t>
      </w:r>
      <w:r>
        <w:t>，屬之上文既不是，屬之下文又不</w:t>
      </w:r>
    </w:p>
    <w:p w14:paraId="567C45C4">
      <w:r>
        <w:t>是，遂以爲衍文也。</w:t>
      </w:r>
    </w:p>
    <w:p w14:paraId="4A54F3E9">
      <w:pPr>
        <w:rPr>
          <w:rFonts w:hint="eastAsia" w:eastAsia="宋体"/>
          <w:lang w:eastAsia="zh-CN"/>
        </w:rPr>
      </w:pPr>
      <w:r>
        <w:t>脱文三</w:t>
      </w:r>
      <w:r>
        <w:rPr>
          <w:rFonts w:hint="eastAsia" w:eastAsia="宋体"/>
          <w:lang w:eastAsia="zh-CN"/>
        </w:rPr>
        <w:t>《</w:t>
      </w:r>
      <w:r>
        <w:t>非命上</w:t>
      </w:r>
      <w:r>
        <w:rPr>
          <w:rFonts w:hint="eastAsia" w:eastAsia="宋体"/>
          <w:lang w:eastAsia="zh-CN"/>
        </w:rPr>
        <w:t>》</w:t>
      </w:r>
    </w:p>
    <w:p w14:paraId="2DB70248">
      <w:r>
        <w:t>上無以供粢盛酒醴祭祀上帝鬼神，下無以降綏天下賢可之士。舊本脱</w:t>
      </w:r>
      <w:r>
        <w:rPr>
          <w:rFonts w:hint="eastAsia" w:eastAsia="宋体"/>
          <w:lang w:eastAsia="zh-CN"/>
        </w:rPr>
        <w:t>“</w:t>
      </w:r>
      <w:r>
        <w:t>下無以</w:t>
      </w:r>
      <w:r>
        <w:rPr>
          <w:rFonts w:hint="eastAsia" w:eastAsia="宋体"/>
          <w:lang w:eastAsia="zh-CN"/>
        </w:rPr>
        <w:t>”</w:t>
      </w:r>
      <w:r>
        <w:t>三字。今據</w:t>
      </w:r>
    </w:p>
    <w:p w14:paraId="3EBD3056">
      <w:r>
        <w:t>上下文補。</w:t>
      </w:r>
    </w:p>
    <w:p w14:paraId="60C7554B">
      <w:r>
        <w:t>按念孫言非也。降綏天下賢可之士謂上帝鬼神降綏也與下文</w:t>
      </w:r>
      <w:r>
        <w:rPr>
          <w:rFonts w:hint="eastAsia" w:eastAsia="宋体"/>
          <w:lang w:eastAsia="zh-CN"/>
        </w:rPr>
        <w:t>“</w:t>
      </w:r>
      <w:r>
        <w:t>内外</w:t>
      </w:r>
      <w:r>
        <w:rPr>
          <w:rFonts w:hint="eastAsia" w:eastAsia="宋体"/>
          <w:lang w:eastAsia="zh-CN"/>
        </w:rPr>
        <w:t>”</w:t>
      </w:r>
      <w:r>
        <w:t>三句平行</w:t>
      </w:r>
    </w:p>
    <w:p w14:paraId="50F7D8E7">
      <w:r>
        <w:t>非四句平行不應有</w:t>
      </w:r>
      <w:r>
        <w:rPr>
          <w:rFonts w:hint="eastAsia" w:eastAsia="宋体"/>
          <w:lang w:eastAsia="zh-CN"/>
        </w:rPr>
        <w:t>“</w:t>
      </w:r>
      <w:r>
        <w:t>下無以</w:t>
      </w:r>
      <w:r>
        <w:rPr>
          <w:rFonts w:hint="eastAsia" w:eastAsia="宋体"/>
          <w:lang w:eastAsia="zh-CN"/>
        </w:rPr>
        <w:t>”</w:t>
      </w:r>
      <w:r>
        <w:t>三字如念孫言則</w:t>
      </w:r>
      <w:r>
        <w:rPr>
          <w:rFonts w:hint="eastAsia" w:eastAsia="宋体"/>
          <w:lang w:eastAsia="zh-CN"/>
        </w:rPr>
        <w:t>“</w:t>
      </w:r>
      <w:r>
        <w:t>降綏</w:t>
      </w:r>
      <w:r>
        <w:rPr>
          <w:rFonts w:hint="eastAsia" w:eastAsia="宋体"/>
          <w:lang w:eastAsia="zh-CN"/>
        </w:rPr>
        <w:t>”</w:t>
      </w:r>
      <w:r>
        <w:t>二字不妥</w:t>
      </w:r>
    </w:p>
    <w:p w14:paraId="7BA8D0CB">
      <w:pPr>
        <w:rPr>
          <w:rFonts w:hint="eastAsia" w:eastAsia="宋体"/>
          <w:lang w:eastAsia="zh-CN"/>
        </w:rPr>
      </w:pPr>
      <w:r>
        <w:t>如其亡也</w:t>
      </w:r>
      <w:r>
        <w:rPr>
          <w:rFonts w:hint="eastAsia" w:eastAsia="宋体"/>
          <w:lang w:eastAsia="zh-CN"/>
        </w:rPr>
        <w:t>《</w:t>
      </w:r>
      <w:r>
        <w:t>非儒下</w:t>
      </w:r>
      <w:r>
        <w:rPr>
          <w:rFonts w:hint="eastAsia" w:eastAsia="宋体"/>
          <w:lang w:eastAsia="zh-CN"/>
        </w:rPr>
        <w:t>》</w:t>
      </w:r>
    </w:p>
    <w:p w14:paraId="0D2053E2">
      <w:r>
        <w:t>以爲實在，則戇愚甚矣。如其亡也，必求焉，僞亦大矣。引之曰：</w:t>
      </w:r>
      <w:r>
        <w:rPr>
          <w:rFonts w:hint="eastAsia" w:eastAsia="宋体"/>
          <w:lang w:eastAsia="zh-CN"/>
        </w:rPr>
        <w:t>“‘</w:t>
      </w:r>
      <w:r>
        <w:t>如其亡也</w:t>
      </w:r>
      <w:r>
        <w:rPr>
          <w:rFonts w:hint="eastAsia" w:eastAsia="宋体"/>
          <w:lang w:eastAsia="zh-CN"/>
        </w:rPr>
        <w:t>’</w:t>
      </w:r>
      <w:r>
        <w:t>二句</w:t>
      </w:r>
    </w:p>
    <w:p w14:paraId="455238A8">
      <w:pPr>
        <w:rPr>
          <w:rFonts w:hint="eastAsia" w:eastAsia="宋体"/>
          <w:lang w:eastAsia="zh-CN"/>
        </w:rPr>
      </w:pPr>
      <w:r>
        <w:t>與</w:t>
      </w:r>
      <w:r>
        <w:rPr>
          <w:rFonts w:hint="eastAsia" w:eastAsia="宋体"/>
          <w:lang w:eastAsia="zh-CN"/>
        </w:rPr>
        <w:t>‘</w:t>
      </w:r>
      <w:r>
        <w:t>僞</w:t>
      </w:r>
      <w:r>
        <w:rPr>
          <w:rFonts w:hint="eastAsia" w:eastAsia="宋体"/>
          <w:lang w:eastAsia="zh-CN"/>
        </w:rPr>
        <w:t>’</w:t>
      </w:r>
      <w:r>
        <w:t>字義不相屬，</w:t>
      </w:r>
      <w:r>
        <w:rPr>
          <w:rFonts w:hint="eastAsia" w:eastAsia="宋体"/>
          <w:lang w:eastAsia="zh-CN"/>
        </w:rPr>
        <w:t>‘</w:t>
      </w:r>
      <w:r>
        <w:t>如</w:t>
      </w:r>
      <w:r>
        <w:rPr>
          <w:rFonts w:hint="eastAsia" w:eastAsia="宋体"/>
          <w:lang w:eastAsia="zh-CN"/>
        </w:rPr>
        <w:t>’</w:t>
      </w:r>
      <w:r>
        <w:t>當爲</w:t>
      </w:r>
      <w:r>
        <w:rPr>
          <w:rFonts w:hint="eastAsia" w:eastAsia="宋体"/>
          <w:lang w:eastAsia="zh-CN"/>
        </w:rPr>
        <w:t>‘</w:t>
      </w:r>
      <w:r>
        <w:t>知J。言既知其亡，而必求之則僞而已矣。</w:t>
      </w:r>
      <w:r>
        <w:rPr>
          <w:rFonts w:hint="eastAsia" w:eastAsia="宋体"/>
          <w:lang w:eastAsia="zh-CN"/>
        </w:rPr>
        <w:t>”</w:t>
      </w:r>
    </w:p>
    <w:p w14:paraId="6E8ECD3B">
      <w:r>
        <w:t>按：引之言非也。</w:t>
      </w:r>
      <w:r>
        <w:rPr>
          <w:rFonts w:hint="eastAsia" w:eastAsia="宋体"/>
          <w:lang w:eastAsia="zh-CN"/>
        </w:rPr>
        <w:t>“</w:t>
      </w:r>
      <w:r>
        <w:t>如其亡也</w:t>
      </w:r>
      <w:r>
        <w:rPr>
          <w:rFonts w:hint="eastAsia" w:eastAsia="宋体"/>
          <w:lang w:eastAsia="zh-CN"/>
        </w:rPr>
        <w:t>”</w:t>
      </w:r>
      <w:r>
        <w:t>，</w:t>
      </w:r>
      <w:r>
        <w:rPr>
          <w:rFonts w:hint="eastAsia" w:eastAsia="宋体"/>
          <w:lang w:eastAsia="zh-CN"/>
        </w:rPr>
        <w:t>“</w:t>
      </w:r>
      <w:r>
        <w:t>如</w:t>
      </w:r>
      <w:r>
        <w:rPr>
          <w:rFonts w:hint="eastAsia" w:eastAsia="宋体"/>
          <w:lang w:eastAsia="zh-CN"/>
        </w:rPr>
        <w:t>”</w:t>
      </w:r>
      <w:r>
        <w:t>字與上文</w:t>
      </w:r>
      <w:r>
        <w:rPr>
          <w:rFonts w:hint="eastAsia" w:eastAsia="宋体"/>
          <w:lang w:eastAsia="zh-CN"/>
        </w:rPr>
        <w:t>“</w:t>
      </w:r>
      <w:r>
        <w:t>以爲</w:t>
      </w:r>
      <w:r>
        <w:rPr>
          <w:rFonts w:hint="eastAsia" w:eastAsia="宋体"/>
          <w:lang w:eastAsia="zh-CN"/>
        </w:rPr>
        <w:t>”</w:t>
      </w:r>
      <w:r>
        <w:t>同義。</w:t>
      </w:r>
      <w:r>
        <w:rPr>
          <w:rFonts w:hint="eastAsia" w:eastAsia="宋体"/>
          <w:lang w:eastAsia="zh-CN"/>
        </w:rPr>
        <w:t>“</w:t>
      </w:r>
      <w:r>
        <w:t>以爲</w:t>
      </w:r>
      <w:r>
        <w:rPr>
          <w:rFonts w:hint="eastAsia" w:eastAsia="宋体"/>
          <w:lang w:eastAsia="zh-CN"/>
        </w:rPr>
        <w:t>”</w:t>
      </w:r>
      <w:r>
        <w:t>是假定之詞</w:t>
      </w:r>
    </w:p>
    <w:p w14:paraId="25B6C750">
      <w:r>
        <w:rPr>
          <w:rFonts w:hint="eastAsia" w:eastAsia="宋体"/>
          <w:lang w:eastAsia="zh-CN"/>
        </w:rPr>
        <w:t>“</w:t>
      </w:r>
      <w:r>
        <w:t>如</w:t>
      </w:r>
      <w:r>
        <w:rPr>
          <w:rFonts w:hint="eastAsia" w:eastAsia="宋体"/>
          <w:lang w:eastAsia="zh-CN"/>
        </w:rPr>
        <w:t>”</w:t>
      </w:r>
      <w:r>
        <w:t>亦假定之詞。引之言太拘泥</w:t>
      </w:r>
    </w:p>
    <w:p w14:paraId="44497110">
      <w:r>
        <w:t>【第34页】</w:t>
      </w:r>
    </w:p>
    <w:p w14:paraId="62378DFB">
      <w:pPr>
        <w:rPr>
          <w:rFonts w:hint="eastAsia" w:eastAsia="宋体"/>
          <w:lang w:eastAsia="zh-CN"/>
        </w:rPr>
      </w:pPr>
      <w:r>
        <w:t>一南一北一西一東</w:t>
      </w:r>
      <w:r>
        <w:rPr>
          <w:rFonts w:hint="eastAsia" w:eastAsia="宋体"/>
          <w:lang w:eastAsia="zh-CN"/>
        </w:rPr>
        <w:t>《</w:t>
      </w:r>
      <w:r>
        <w:t>耕柱</w:t>
      </w:r>
      <w:r>
        <w:rPr>
          <w:rFonts w:hint="eastAsia" w:eastAsia="宋体"/>
          <w:lang w:eastAsia="zh-CN"/>
        </w:rPr>
        <w:t>》</w:t>
      </w:r>
    </w:p>
    <w:p w14:paraId="3C16A64D">
      <w:pPr>
        <w:rPr>
          <w:rFonts w:hint="eastAsia" w:eastAsia="宋体"/>
          <w:lang w:eastAsia="zh-CN"/>
        </w:rPr>
      </w:pPr>
      <w:r>
        <w:t>逢逢白雲，一南一北，一西一東。九鼎既成遷於三國。</w:t>
      </w:r>
      <w:r>
        <w:rPr>
          <w:rFonts w:hint="eastAsia" w:eastAsia="宋体"/>
          <w:lang w:eastAsia="zh-CN"/>
        </w:rPr>
        <w:t>《</w:t>
      </w:r>
      <w:r>
        <w:t>藝文類聚</w:t>
      </w:r>
      <w:r>
        <w:rPr>
          <w:rFonts w:hint="eastAsia" w:eastAsia="宋体"/>
          <w:lang w:eastAsia="zh-CN"/>
        </w:rPr>
        <w:t>》</w:t>
      </w:r>
      <w:r>
        <w:t>同，</w:t>
      </w:r>
      <w:r>
        <w:rPr>
          <w:rFonts w:hint="eastAsia" w:eastAsia="宋体"/>
          <w:lang w:eastAsia="zh-CN"/>
        </w:rPr>
        <w:t>《</w:t>
      </w:r>
      <w:r>
        <w:t>太平御覽</w:t>
      </w:r>
      <w:r>
        <w:rPr>
          <w:rFonts w:hint="eastAsia" w:eastAsia="宋体"/>
          <w:lang w:eastAsia="zh-CN"/>
        </w:rPr>
        <w:t>》</w:t>
      </w:r>
    </w:p>
    <w:p w14:paraId="665241B0">
      <w:r>
        <w:rPr>
          <w:rFonts w:hint="eastAsia" w:eastAsia="宋体"/>
          <w:lang w:eastAsia="zh-CN"/>
        </w:rPr>
        <w:t>《</w:t>
      </w:r>
      <w:r>
        <w:t>路史</w:t>
      </w:r>
      <w:r>
        <w:rPr>
          <w:rFonts w:hint="eastAsia" w:eastAsia="宋体"/>
          <w:lang w:eastAsia="zh-CN"/>
        </w:rPr>
        <w:t>》</w:t>
      </w:r>
      <w:r>
        <w:t>、</w:t>
      </w:r>
      <w:r>
        <w:rPr>
          <w:rFonts w:hint="eastAsia" w:eastAsia="宋体"/>
          <w:lang w:eastAsia="zh-CN"/>
        </w:rPr>
        <w:t>《</w:t>
      </w:r>
      <w:r>
        <w:t>玉海</w:t>
      </w:r>
      <w:r>
        <w:rPr>
          <w:rFonts w:hint="eastAsia" w:eastAsia="宋体"/>
          <w:lang w:eastAsia="zh-CN"/>
        </w:rPr>
        <w:t>》</w:t>
      </w:r>
      <w:r>
        <w:t>竝作</w:t>
      </w:r>
      <w:r>
        <w:rPr>
          <w:rFonts w:hint="eastAsia" w:eastAsia="宋体"/>
          <w:lang w:eastAsia="zh-CN"/>
        </w:rPr>
        <w:t>“</w:t>
      </w:r>
      <w:r>
        <w:t>一東一西</w:t>
      </w:r>
      <w:r>
        <w:rPr>
          <w:rFonts w:hint="eastAsia" w:eastAsia="宋体"/>
          <w:lang w:eastAsia="zh-CN"/>
        </w:rPr>
        <w:t>”</w:t>
      </w:r>
      <w:r>
        <w:t>。引之曰：</w:t>
      </w:r>
      <w:r>
        <w:rPr>
          <w:rFonts w:hint="eastAsia" w:eastAsia="宋体"/>
          <w:lang w:eastAsia="zh-CN"/>
        </w:rPr>
        <w:t>“</w:t>
      </w:r>
      <w:r>
        <w:t>作</w:t>
      </w:r>
      <w:r>
        <w:rPr>
          <w:rFonts w:hint="eastAsia" w:eastAsia="宋体"/>
          <w:lang w:eastAsia="zh-CN"/>
        </w:rPr>
        <w:t>‘</w:t>
      </w:r>
      <w:r>
        <w:t>一東一西</w:t>
      </w:r>
      <w:r>
        <w:rPr>
          <w:rFonts w:hint="eastAsia" w:eastAsia="宋体"/>
          <w:lang w:eastAsia="zh-CN"/>
        </w:rPr>
        <w:t>’</w:t>
      </w:r>
      <w:r>
        <w:t>者是。</w:t>
      </w:r>
      <w:r>
        <w:rPr>
          <w:rFonts w:hint="eastAsia" w:eastAsia="宋体"/>
          <w:lang w:eastAsia="zh-CN"/>
        </w:rPr>
        <w:t>‘</w:t>
      </w:r>
      <w:r>
        <w:t>一東一西</w:t>
      </w:r>
      <w:r>
        <w:rPr>
          <w:rFonts w:hint="eastAsia" w:eastAsia="宋体"/>
          <w:lang w:eastAsia="zh-CN"/>
        </w:rPr>
        <w:t>’</w:t>
      </w:r>
      <w:r>
        <w:t>當在</w:t>
      </w:r>
      <w:r>
        <w:rPr>
          <w:rFonts w:hint="eastAsia" w:eastAsia="宋体"/>
          <w:lang w:eastAsia="zh-CN"/>
        </w:rPr>
        <w:t>‘</w:t>
      </w:r>
      <w:r>
        <w:t>一南</w:t>
      </w:r>
    </w:p>
    <w:p w14:paraId="432C7654">
      <w:r>
        <w:t>一北</w:t>
      </w:r>
      <w:r>
        <w:rPr>
          <w:rFonts w:hint="eastAsia" w:eastAsia="宋体"/>
          <w:lang w:eastAsia="zh-CN"/>
        </w:rPr>
        <w:t>’</w:t>
      </w:r>
      <w:r>
        <w:t>之上。</w:t>
      </w:r>
      <w:r>
        <w:rPr>
          <w:rFonts w:hint="eastAsia" w:eastAsia="宋体"/>
          <w:lang w:eastAsia="zh-CN"/>
        </w:rPr>
        <w:t>‘</w:t>
      </w:r>
      <w:r>
        <w:t>雲</w:t>
      </w:r>
      <w:r>
        <w:rPr>
          <w:rFonts w:hint="eastAsia" w:eastAsia="宋体"/>
          <w:lang w:eastAsia="zh-CN"/>
        </w:rPr>
        <w:t>’</w:t>
      </w:r>
      <w:r>
        <w:t>與</w:t>
      </w:r>
      <w:r>
        <w:rPr>
          <w:rFonts w:hint="eastAsia" w:eastAsia="宋体"/>
          <w:lang w:eastAsia="zh-CN"/>
        </w:rPr>
        <w:t>‘</w:t>
      </w:r>
      <w:r>
        <w:t>西</w:t>
      </w:r>
      <w:r>
        <w:rPr>
          <w:rFonts w:hint="eastAsia" w:eastAsia="宋体"/>
          <w:lang w:eastAsia="zh-CN"/>
        </w:rPr>
        <w:t>’</w:t>
      </w:r>
      <w:r>
        <w:t>爲韻，</w:t>
      </w:r>
      <w:r>
        <w:rPr>
          <w:rFonts w:hint="eastAsia" w:eastAsia="宋体"/>
          <w:lang w:eastAsia="zh-CN"/>
        </w:rPr>
        <w:t>“</w:t>
      </w:r>
      <w:r>
        <w:t>西</w:t>
      </w:r>
      <w:r>
        <w:rPr>
          <w:rFonts w:hint="eastAsia" w:eastAsia="宋体"/>
          <w:lang w:eastAsia="zh-CN"/>
        </w:rPr>
        <w:t>”</w:t>
      </w:r>
      <w:r>
        <w:t>古讀若</w:t>
      </w:r>
      <w:r>
        <w:rPr>
          <w:rFonts w:hint="eastAsia" w:eastAsia="宋体"/>
          <w:lang w:eastAsia="zh-CN"/>
        </w:rPr>
        <w:t>“</w:t>
      </w:r>
      <w:r>
        <w:t>駪駪征夫</w:t>
      </w:r>
      <w:r>
        <w:rPr>
          <w:rFonts w:hint="eastAsia" w:eastAsia="宋体"/>
          <w:lang w:eastAsia="zh-CN"/>
        </w:rPr>
        <w:t>”</w:t>
      </w:r>
      <w:r>
        <w:t>之</w:t>
      </w:r>
      <w:r>
        <w:rPr>
          <w:rFonts w:hint="eastAsia" w:eastAsia="宋体"/>
          <w:lang w:eastAsia="zh-CN"/>
        </w:rPr>
        <w:t>“</w:t>
      </w:r>
      <w:r>
        <w:t>駪</w:t>
      </w:r>
      <w:r>
        <w:rPr>
          <w:rFonts w:hint="eastAsia" w:eastAsia="宋体"/>
          <w:lang w:eastAsia="zh-CN"/>
        </w:rPr>
        <w:t>”</w:t>
      </w:r>
      <w:r>
        <w:t>，説見</w:t>
      </w:r>
      <w:r>
        <w:rPr>
          <w:rFonts w:hint="eastAsia" w:eastAsia="宋体"/>
          <w:lang w:eastAsia="zh-CN"/>
        </w:rPr>
        <w:t>《</w:t>
      </w:r>
      <w:r>
        <w:t>六書音均表</w:t>
      </w:r>
      <w:r>
        <w:rPr>
          <w:rFonts w:hint="eastAsia" w:eastAsia="宋体"/>
          <w:lang w:eastAsia="zh-CN"/>
        </w:rPr>
        <w:t>》</w:t>
      </w:r>
      <w:r>
        <w:t>。</w:t>
      </w:r>
      <w:r>
        <w:rPr>
          <w:rFonts w:hint="eastAsia" w:eastAsia="宋体"/>
          <w:lang w:eastAsia="zh-CN"/>
        </w:rPr>
        <w:t>‘</w:t>
      </w:r>
      <w:r>
        <w:t>北</w:t>
      </w:r>
      <w:r>
        <w:rPr>
          <w:rFonts w:hint="eastAsia" w:eastAsia="宋体"/>
          <w:lang w:eastAsia="zh-CN"/>
        </w:rPr>
        <w:t>’</w:t>
      </w:r>
      <w:r>
        <w:t>與</w:t>
      </w:r>
      <w:r>
        <w:rPr>
          <w:rFonts w:hint="eastAsia" w:eastAsia="宋体"/>
          <w:lang w:eastAsia="zh-CN"/>
        </w:rPr>
        <w:t>‘</w:t>
      </w:r>
      <w:r>
        <w:t>國</w:t>
      </w:r>
      <w:r>
        <w:rPr>
          <w:rFonts w:hint="eastAsia" w:eastAsia="宋体"/>
          <w:lang w:eastAsia="zh-CN"/>
        </w:rPr>
        <w:t>’</w:t>
      </w:r>
      <w:r>
        <w:t>爲韻</w:t>
      </w:r>
    </w:p>
    <w:p w14:paraId="0A858F12">
      <w:r>
        <w:rPr>
          <w:rFonts w:hint="eastAsia" w:eastAsia="宋体"/>
          <w:lang w:eastAsia="zh-CN"/>
        </w:rPr>
        <w:t>《</w:t>
      </w:r>
      <w:r>
        <w:t>大雅。文王有聲</w:t>
      </w:r>
      <w:r>
        <w:rPr>
          <w:rFonts w:hint="eastAsia" w:eastAsia="宋体"/>
          <w:lang w:eastAsia="zh-CN"/>
        </w:rPr>
        <w:t>》</w:t>
      </w:r>
      <w:r>
        <w:t>篇：</w:t>
      </w:r>
      <w:r>
        <w:rPr>
          <w:rFonts w:hint="eastAsia" w:eastAsia="宋体"/>
          <w:lang w:eastAsia="zh-CN"/>
        </w:rPr>
        <w:t>‘</w:t>
      </w:r>
      <w:r>
        <w:t>鎬京辟廱，自西廱東，自南自北，無思不服。</w:t>
      </w:r>
      <w:r>
        <w:rPr>
          <w:rFonts w:hint="eastAsia" w:eastAsia="宋体"/>
          <w:lang w:eastAsia="zh-CN"/>
        </w:rPr>
        <w:t>’</w:t>
      </w:r>
      <w:r>
        <w:t>癰與東爲韻，北與服</w:t>
      </w:r>
    </w:p>
    <w:p w14:paraId="3C1476D4">
      <w:pPr>
        <w:rPr>
          <w:rFonts w:hint="eastAsia" w:eastAsia="宋体"/>
          <w:lang w:eastAsia="zh-CN"/>
        </w:rPr>
      </w:pPr>
      <w:r>
        <w:t>爲韻，是其例也。而諸書所引</w:t>
      </w:r>
      <w:r>
        <w:rPr>
          <w:rFonts w:hint="eastAsia" w:eastAsia="宋体"/>
          <w:lang w:eastAsia="zh-CN"/>
        </w:rPr>
        <w:t>‘</w:t>
      </w:r>
      <w:r>
        <w:t>一南一北</w:t>
      </w:r>
      <w:r>
        <w:rPr>
          <w:rFonts w:hint="eastAsia" w:eastAsia="宋体"/>
          <w:lang w:eastAsia="zh-CN"/>
        </w:rPr>
        <w:t>’</w:t>
      </w:r>
      <w:r>
        <w:t>句皆在上，則其誤久矣。</w:t>
      </w:r>
      <w:r>
        <w:rPr>
          <w:rFonts w:hint="eastAsia" w:eastAsia="宋体"/>
          <w:lang w:eastAsia="zh-CN"/>
        </w:rPr>
        <w:t>”</w:t>
      </w:r>
    </w:p>
    <w:p w14:paraId="3D0FAD1E">
      <w:r>
        <w:t>按：念孫言未必然。蓋原文</w:t>
      </w:r>
      <w:r>
        <w:rPr>
          <w:rFonts w:hint="eastAsia" w:eastAsia="宋体"/>
          <w:lang w:eastAsia="zh-CN"/>
        </w:rPr>
        <w:t>“</w:t>
      </w:r>
      <w:r>
        <w:t>國</w:t>
      </w:r>
      <w:r>
        <w:rPr>
          <w:rFonts w:hint="eastAsia" w:eastAsia="宋体"/>
          <w:lang w:eastAsia="zh-CN"/>
        </w:rPr>
        <w:t>”</w:t>
      </w:r>
      <w:r>
        <w:t>字應作</w:t>
      </w:r>
      <w:r>
        <w:rPr>
          <w:rFonts w:hint="eastAsia" w:eastAsia="宋体"/>
          <w:lang w:eastAsia="zh-CN"/>
        </w:rPr>
        <w:t>“</w:t>
      </w:r>
      <w:r>
        <w:t>邦</w:t>
      </w:r>
      <w:r>
        <w:rPr>
          <w:rFonts w:hint="eastAsia" w:eastAsia="宋体"/>
          <w:lang w:eastAsia="zh-CN"/>
        </w:rPr>
        <w:t>”</w:t>
      </w:r>
      <w:r>
        <w:t>字，東、邦爲均後人改</w:t>
      </w:r>
      <w:r>
        <w:rPr>
          <w:rFonts w:hint="eastAsia" w:eastAsia="宋体"/>
          <w:lang w:eastAsia="zh-CN"/>
        </w:rPr>
        <w:t>“</w:t>
      </w:r>
      <w:r>
        <w:t>邦</w:t>
      </w:r>
      <w:r>
        <w:rPr>
          <w:rFonts w:hint="eastAsia" w:eastAsia="宋体"/>
          <w:lang w:eastAsia="zh-CN"/>
        </w:rPr>
        <w:t>”</w:t>
      </w:r>
      <w:r>
        <w:t>爲</w:t>
      </w:r>
      <w:r>
        <w:rPr>
          <w:rFonts w:hint="eastAsia" w:eastAsia="宋体"/>
          <w:lang w:eastAsia="zh-CN"/>
        </w:rPr>
        <w:t>“</w:t>
      </w:r>
      <w:r>
        <w:t>國</w:t>
      </w:r>
      <w:r>
        <w:rPr>
          <w:rFonts w:hint="eastAsia" w:eastAsia="宋体"/>
          <w:lang w:eastAsia="zh-CN"/>
        </w:rPr>
        <w:t>”</w:t>
      </w:r>
      <w:r>
        <w:t>，遂</w:t>
      </w:r>
    </w:p>
    <w:p w14:paraId="0A7F1522">
      <w:r>
        <w:t>失其均矣。</w:t>
      </w:r>
      <w:r>
        <w:rPr>
          <w:rFonts w:hint="eastAsia" w:eastAsia="宋体"/>
          <w:lang w:eastAsia="zh-CN"/>
        </w:rPr>
        <w:t>《</w:t>
      </w:r>
      <w:r>
        <w:t>老子</w:t>
      </w:r>
      <w:r>
        <w:rPr>
          <w:rFonts w:hint="eastAsia" w:eastAsia="宋体"/>
          <w:lang w:eastAsia="zh-CN"/>
        </w:rPr>
        <w:t>》</w:t>
      </w:r>
      <w:r>
        <w:t>書中</w:t>
      </w:r>
      <w:r>
        <w:rPr>
          <w:rFonts w:hint="eastAsia" w:eastAsia="宋体"/>
          <w:lang w:eastAsia="zh-CN"/>
        </w:rPr>
        <w:t>“</w:t>
      </w:r>
      <w:r>
        <w:t>邦</w:t>
      </w:r>
      <w:r>
        <w:rPr>
          <w:rFonts w:hint="eastAsia" w:eastAsia="宋体"/>
          <w:lang w:eastAsia="zh-CN"/>
        </w:rPr>
        <w:t>”</w:t>
      </w:r>
      <w:r>
        <w:t>字改</w:t>
      </w:r>
      <w:r>
        <w:rPr>
          <w:rFonts w:hint="eastAsia" w:eastAsia="宋体"/>
          <w:lang w:eastAsia="zh-CN"/>
        </w:rPr>
        <w:t>“</w:t>
      </w:r>
      <w:r>
        <w:t>國</w:t>
      </w:r>
      <w:r>
        <w:rPr>
          <w:rFonts w:hint="eastAsia" w:eastAsia="宋体"/>
          <w:lang w:eastAsia="zh-CN"/>
        </w:rPr>
        <w:t>”</w:t>
      </w:r>
      <w:r>
        <w:t>字，爲漢人避高帝諱而改。漢代</w:t>
      </w:r>
      <w:r>
        <w:rPr>
          <w:rFonts w:hint="eastAsia" w:eastAsia="宋体"/>
          <w:lang w:eastAsia="zh-CN"/>
        </w:rPr>
        <w:t>《</w:t>
      </w:r>
      <w:r>
        <w:t>老子</w:t>
      </w:r>
      <w:r>
        <w:rPr>
          <w:rFonts w:hint="eastAsia" w:eastAsia="宋体"/>
          <w:lang w:eastAsia="zh-CN"/>
        </w:rPr>
        <w:t>》</w:t>
      </w:r>
      <w:r>
        <w:t>書盛行。惟</w:t>
      </w:r>
    </w:p>
    <w:p w14:paraId="064F70FB">
      <w:r>
        <w:rPr>
          <w:rFonts w:hint="eastAsia" w:eastAsia="宋体"/>
          <w:lang w:eastAsia="zh-CN"/>
        </w:rPr>
        <w:t>《</w:t>
      </w:r>
      <w:r>
        <w:t>墨子</w:t>
      </w:r>
      <w:r>
        <w:rPr>
          <w:rFonts w:hint="eastAsia" w:eastAsia="宋体"/>
          <w:lang w:eastAsia="zh-CN"/>
        </w:rPr>
        <w:t>》</w:t>
      </w:r>
      <w:r>
        <w:t>此</w:t>
      </w:r>
      <w:r>
        <w:rPr>
          <w:rFonts w:hint="eastAsia" w:eastAsia="宋体"/>
          <w:lang w:eastAsia="zh-CN"/>
        </w:rPr>
        <w:t>“</w:t>
      </w:r>
      <w:r>
        <w:t>邦</w:t>
      </w:r>
      <w:r>
        <w:rPr>
          <w:rFonts w:hint="eastAsia" w:eastAsia="宋体"/>
          <w:lang w:eastAsia="zh-CN"/>
        </w:rPr>
        <w:t>”</w:t>
      </w:r>
      <w:r>
        <w:t>字改</w:t>
      </w:r>
      <w:r>
        <w:rPr>
          <w:rFonts w:hint="eastAsia" w:eastAsia="宋体"/>
          <w:lang w:eastAsia="zh-CN"/>
        </w:rPr>
        <w:t>“</w:t>
      </w:r>
      <w:r>
        <w:t>國</w:t>
      </w:r>
      <w:r>
        <w:rPr>
          <w:rFonts w:hint="eastAsia" w:eastAsia="宋体"/>
          <w:lang w:eastAsia="zh-CN"/>
        </w:rPr>
        <w:t>”</w:t>
      </w:r>
      <w:r>
        <w:t>字，爲何時所改，則不可知。若如念孫言，則原書訛誤未必如</w:t>
      </w:r>
    </w:p>
    <w:p w14:paraId="47915AF4">
      <w:r>
        <w:t>是之甚，且</w:t>
      </w:r>
      <w:r>
        <w:rPr>
          <w:rFonts w:hint="eastAsia" w:eastAsia="宋体"/>
          <w:lang w:eastAsia="zh-CN"/>
        </w:rPr>
        <w:t>“</w:t>
      </w:r>
      <w:r>
        <w:t>雲</w:t>
      </w:r>
      <w:r>
        <w:rPr>
          <w:rFonts w:hint="eastAsia" w:eastAsia="宋体"/>
          <w:lang w:eastAsia="zh-CN"/>
        </w:rPr>
        <w:t>”</w:t>
      </w:r>
      <w:r>
        <w:t>字亦不必入均也</w:t>
      </w:r>
    </w:p>
    <w:p w14:paraId="1E9FFD01">
      <w:pPr>
        <w:rPr>
          <w:rFonts w:hint="eastAsia" w:eastAsia="宋体"/>
          <w:lang w:eastAsia="zh-CN"/>
        </w:rPr>
      </w:pPr>
      <w:r>
        <w:rPr>
          <w:rFonts w:hint="eastAsia" w:eastAsia="宋体"/>
          <w:lang w:eastAsia="zh-CN"/>
        </w:rPr>
        <w:t>《</w:t>
      </w:r>
      <w:r>
        <w:t>荀子</w:t>
      </w:r>
      <w:r>
        <w:rPr>
          <w:rFonts w:hint="eastAsia" w:eastAsia="宋体"/>
          <w:lang w:eastAsia="zh-CN"/>
        </w:rPr>
        <w:t>》</w:t>
      </w:r>
    </w:p>
    <w:p w14:paraId="56B38287">
      <w:pPr>
        <w:rPr>
          <w:rFonts w:hint="eastAsia" w:eastAsia="宋体"/>
          <w:lang w:eastAsia="zh-CN"/>
        </w:rPr>
      </w:pPr>
      <w:r>
        <w:t>則諸侯疏之矣</w:t>
      </w:r>
      <w:r>
        <w:rPr>
          <w:rFonts w:hint="eastAsia" w:eastAsia="宋体"/>
          <w:lang w:eastAsia="zh-CN"/>
        </w:rPr>
        <w:t>《</w:t>
      </w:r>
      <w:r>
        <w:t>王制</w:t>
      </w:r>
      <w:r>
        <w:rPr>
          <w:rFonts w:hint="eastAsia" w:eastAsia="宋体"/>
          <w:lang w:eastAsia="zh-CN"/>
        </w:rPr>
        <w:t>》</w:t>
      </w:r>
    </w:p>
    <w:p w14:paraId="7DB92C35">
      <w:r>
        <w:t>元刻無</w:t>
      </w:r>
      <w:r>
        <w:rPr>
          <w:rFonts w:hint="eastAsia" w:eastAsia="宋体"/>
          <w:lang w:eastAsia="zh-CN"/>
        </w:rPr>
        <w:t>“</w:t>
      </w:r>
      <w:r>
        <w:t>之</w:t>
      </w:r>
      <w:r>
        <w:rPr>
          <w:rFonts w:hint="eastAsia" w:eastAsia="宋体"/>
          <w:lang w:eastAsia="zh-CN"/>
        </w:rPr>
        <w:t>”</w:t>
      </w:r>
      <w:r>
        <w:t>字。念孫案無</w:t>
      </w:r>
      <w:r>
        <w:rPr>
          <w:rFonts w:hint="eastAsia" w:eastAsia="宋体"/>
          <w:lang w:eastAsia="zh-CN"/>
        </w:rPr>
        <w:t>“</w:t>
      </w:r>
      <w:r>
        <w:t>之</w:t>
      </w:r>
      <w:r>
        <w:rPr>
          <w:rFonts w:hint="eastAsia" w:eastAsia="宋体"/>
          <w:lang w:eastAsia="zh-CN"/>
        </w:rPr>
        <w:t>”</w:t>
      </w:r>
      <w:r>
        <w:t>字者是也。下文</w:t>
      </w:r>
      <w:r>
        <w:rPr>
          <w:rFonts w:hint="eastAsia" w:eastAsia="宋体"/>
          <w:lang w:eastAsia="zh-CN"/>
        </w:rPr>
        <w:t>“</w:t>
      </w:r>
      <w:r>
        <w:t>則諸侯離矣</w:t>
      </w:r>
      <w:r>
        <w:rPr>
          <w:rFonts w:hint="eastAsia" w:eastAsia="宋体"/>
          <w:lang w:eastAsia="zh-CN"/>
        </w:rPr>
        <w:t>”“</w:t>
      </w:r>
      <w:r>
        <w:t>離</w:t>
      </w:r>
      <w:r>
        <w:rPr>
          <w:rFonts w:hint="eastAsia" w:eastAsia="宋体"/>
          <w:lang w:eastAsia="zh-CN"/>
        </w:rPr>
        <w:t>”</w:t>
      </w:r>
      <w:r>
        <w:t>下無</w:t>
      </w:r>
      <w:r>
        <w:rPr>
          <w:rFonts w:hint="eastAsia" w:eastAsia="宋体"/>
          <w:lang w:eastAsia="zh-CN"/>
        </w:rPr>
        <w:t>“</w:t>
      </w:r>
      <w:r>
        <w:t>之</w:t>
      </w:r>
      <w:r>
        <w:rPr>
          <w:rFonts w:hint="eastAsia" w:eastAsia="宋体"/>
          <w:lang w:eastAsia="zh-CN"/>
        </w:rPr>
        <w:t>”</w:t>
      </w:r>
      <w:r>
        <w:t>字</w:t>
      </w:r>
    </w:p>
    <w:p w14:paraId="3C4DCBB5">
      <w:r>
        <w:t>【第35页】</w:t>
      </w:r>
    </w:p>
    <w:p w14:paraId="60345365">
      <w:r>
        <w:t>是其證。宋本作</w:t>
      </w:r>
      <w:r>
        <w:rPr>
          <w:rFonts w:hint="eastAsia" w:eastAsia="宋体"/>
          <w:lang w:eastAsia="zh-CN"/>
        </w:rPr>
        <w:t>“</w:t>
      </w:r>
      <w:r>
        <w:t>諸侯疏之</w:t>
      </w:r>
      <w:r>
        <w:rPr>
          <w:rFonts w:hint="eastAsia" w:eastAsia="宋体"/>
          <w:lang w:eastAsia="zh-CN"/>
        </w:rPr>
        <w:t>”</w:t>
      </w:r>
      <w:r>
        <w:t>，涉上文</w:t>
      </w:r>
      <w:r>
        <w:rPr>
          <w:rFonts w:hint="eastAsia" w:eastAsia="宋体"/>
          <w:lang w:eastAsia="zh-CN"/>
        </w:rPr>
        <w:t>“</w:t>
      </w:r>
      <w:r>
        <w:t>諸侯親之</w:t>
      </w:r>
      <w:r>
        <w:rPr>
          <w:rFonts w:hint="eastAsia" w:eastAsia="宋体"/>
          <w:lang w:eastAsia="zh-CN"/>
        </w:rPr>
        <w:t>”</w:t>
      </w:r>
      <w:r>
        <w:t>、</w:t>
      </w:r>
      <w:r>
        <w:rPr>
          <w:rFonts w:hint="eastAsia" w:eastAsia="宋体"/>
          <w:lang w:eastAsia="zh-CN"/>
        </w:rPr>
        <w:t>“</w:t>
      </w:r>
      <w:r>
        <w:t>諸侯説之</w:t>
      </w:r>
      <w:r>
        <w:rPr>
          <w:rFonts w:hint="eastAsia" w:eastAsia="宋体"/>
          <w:lang w:eastAsia="zh-CN"/>
        </w:rPr>
        <w:t>”</w:t>
      </w:r>
      <w:r>
        <w:t>而誤</w:t>
      </w:r>
    </w:p>
    <w:p w14:paraId="3965F360">
      <w:r>
        <w:t>按：念孫言非也。依文法言，</w:t>
      </w:r>
      <w:r>
        <w:rPr>
          <w:rFonts w:hint="eastAsia" w:eastAsia="宋体"/>
          <w:lang w:eastAsia="zh-CN"/>
        </w:rPr>
        <w:t>“</w:t>
      </w:r>
      <w:r>
        <w:t>疏</w:t>
      </w:r>
      <w:r>
        <w:rPr>
          <w:rFonts w:hint="eastAsia" w:eastAsia="宋体"/>
          <w:lang w:eastAsia="zh-CN"/>
        </w:rPr>
        <w:t>”</w:t>
      </w:r>
      <w:r>
        <w:t>，他動詞；</w:t>
      </w:r>
      <w:r>
        <w:rPr>
          <w:rFonts w:hint="eastAsia" w:eastAsia="宋体"/>
          <w:lang w:eastAsia="zh-CN"/>
        </w:rPr>
        <w:t>“</w:t>
      </w:r>
      <w:r>
        <w:t>之</w:t>
      </w:r>
      <w:r>
        <w:rPr>
          <w:rFonts w:hint="eastAsia" w:eastAsia="宋体"/>
          <w:lang w:eastAsia="zh-CN"/>
        </w:rPr>
        <w:t>”</w:t>
      </w:r>
      <w:r>
        <w:t>是目的格。</w:t>
      </w:r>
      <w:r>
        <w:rPr>
          <w:rFonts w:hint="eastAsia" w:eastAsia="宋体"/>
          <w:lang w:eastAsia="zh-CN"/>
        </w:rPr>
        <w:t>“</w:t>
      </w:r>
      <w:r>
        <w:t>之</w:t>
      </w:r>
      <w:r>
        <w:rPr>
          <w:rFonts w:hint="eastAsia" w:eastAsia="宋体"/>
          <w:lang w:eastAsia="zh-CN"/>
        </w:rPr>
        <w:t>”</w:t>
      </w:r>
      <w:r>
        <w:t>字不可少，</w:t>
      </w:r>
      <w:r>
        <w:rPr>
          <w:rFonts w:hint="eastAsia" w:eastAsia="宋体"/>
          <w:lang w:eastAsia="zh-CN"/>
        </w:rPr>
        <w:t>“</w:t>
      </w:r>
      <w:r>
        <w:t>親</w:t>
      </w:r>
    </w:p>
    <w:p w14:paraId="3AE79AB4">
      <w:r>
        <w:t>之</w:t>
      </w:r>
      <w:r>
        <w:rPr>
          <w:rFonts w:hint="eastAsia" w:eastAsia="宋体"/>
          <w:lang w:eastAsia="zh-CN"/>
        </w:rPr>
        <w:t>”</w:t>
      </w:r>
      <w:r>
        <w:t>、</w:t>
      </w:r>
      <w:r>
        <w:rPr>
          <w:rFonts w:hint="eastAsia" w:eastAsia="宋体"/>
          <w:lang w:eastAsia="zh-CN"/>
        </w:rPr>
        <w:t>“</w:t>
      </w:r>
      <w:r>
        <w:t>悦之</w:t>
      </w:r>
      <w:r>
        <w:rPr>
          <w:rFonts w:hint="eastAsia" w:eastAsia="宋体"/>
          <w:lang w:eastAsia="zh-CN"/>
        </w:rPr>
        <w:t>”</w:t>
      </w:r>
      <w:r>
        <w:t>皆同。</w:t>
      </w:r>
      <w:r>
        <w:rPr>
          <w:rFonts w:hint="eastAsia" w:eastAsia="宋体"/>
          <w:lang w:eastAsia="zh-CN"/>
        </w:rPr>
        <w:t>“</w:t>
      </w:r>
      <w:r>
        <w:t>離</w:t>
      </w:r>
      <w:r>
        <w:rPr>
          <w:rFonts w:hint="eastAsia" w:eastAsia="宋体"/>
          <w:lang w:eastAsia="zh-CN"/>
        </w:rPr>
        <w:t>”</w:t>
      </w:r>
      <w:r>
        <w:t>字爲自動詞，故其下無</w:t>
      </w:r>
      <w:r>
        <w:rPr>
          <w:rFonts w:hint="eastAsia" w:eastAsia="宋体"/>
          <w:lang w:eastAsia="zh-CN"/>
        </w:rPr>
        <w:t>“</w:t>
      </w:r>
      <w:r>
        <w:t>之</w:t>
      </w:r>
      <w:r>
        <w:rPr>
          <w:rFonts w:hint="eastAsia" w:eastAsia="宋体"/>
          <w:lang w:eastAsia="zh-CN"/>
        </w:rPr>
        <w:t>”</w:t>
      </w:r>
      <w:r>
        <w:t>字</w:t>
      </w:r>
    </w:p>
    <w:p w14:paraId="400BA0AD">
      <w:pPr>
        <w:rPr>
          <w:rFonts w:hint="eastAsia" w:eastAsia="宋体"/>
          <w:lang w:eastAsia="zh-CN"/>
        </w:rPr>
      </w:pPr>
      <w:r>
        <w:t>眇天下</w:t>
      </w:r>
      <w:r>
        <w:rPr>
          <w:rFonts w:hint="eastAsia" w:eastAsia="宋体"/>
          <w:lang w:eastAsia="zh-CN"/>
        </w:rPr>
        <w:t>《</w:t>
      </w:r>
      <w:r>
        <w:t>王制</w:t>
      </w:r>
      <w:r>
        <w:rPr>
          <w:rFonts w:hint="eastAsia" w:eastAsia="宋体"/>
          <w:lang w:eastAsia="zh-CN"/>
        </w:rPr>
        <w:t>》</w:t>
      </w:r>
    </w:p>
    <w:p w14:paraId="68661C27">
      <w:r>
        <w:t>仁眇天下，義眇天下，威眇天下。楊注曰：</w:t>
      </w:r>
      <w:r>
        <w:rPr>
          <w:rFonts w:hint="eastAsia" w:eastAsia="宋体"/>
          <w:lang w:eastAsia="zh-CN"/>
        </w:rPr>
        <w:t>“</w:t>
      </w:r>
      <w:r>
        <w:t>眇，盡也。盡天下皆懷其仁，感其義，畏</w:t>
      </w:r>
    </w:p>
    <w:p w14:paraId="30372E1C">
      <w:r>
        <w:t>其威。</w:t>
      </w:r>
      <w:r>
        <w:rPr>
          <w:rFonts w:hint="eastAsia" w:eastAsia="宋体"/>
          <w:lang w:eastAsia="zh-CN"/>
        </w:rPr>
        <w:t>”</w:t>
      </w:r>
      <w:r>
        <w:t>念孫案：諸書無訓</w:t>
      </w:r>
      <w:r>
        <w:rPr>
          <w:rFonts w:hint="eastAsia" w:eastAsia="宋体"/>
          <w:lang w:eastAsia="zh-CN"/>
        </w:rPr>
        <w:t>“</w:t>
      </w:r>
      <w:r>
        <w:t>眇</w:t>
      </w:r>
      <w:r>
        <w:rPr>
          <w:rFonts w:hint="eastAsia" w:eastAsia="宋体"/>
          <w:lang w:eastAsia="zh-CN"/>
        </w:rPr>
        <w:t>”</w:t>
      </w:r>
      <w:r>
        <w:t>爲盡者。且正文但言</w:t>
      </w:r>
      <w:r>
        <w:rPr>
          <w:rFonts w:hint="eastAsia" w:eastAsia="宋体"/>
          <w:lang w:eastAsia="zh-CN"/>
        </w:rPr>
        <w:t>“</w:t>
      </w:r>
      <w:r>
        <w:t>眇天下</w:t>
      </w:r>
      <w:r>
        <w:rPr>
          <w:rFonts w:hint="eastAsia" w:eastAsia="宋体"/>
          <w:lang w:eastAsia="zh-CN"/>
        </w:rPr>
        <w:t>”</w:t>
      </w:r>
      <w:r>
        <w:t>，而注言</w:t>
      </w:r>
      <w:r>
        <w:rPr>
          <w:rFonts w:hint="eastAsia" w:eastAsia="宋体"/>
          <w:lang w:eastAsia="zh-CN"/>
        </w:rPr>
        <w:t>“</w:t>
      </w:r>
      <w:r>
        <w:t>盡天下皆懷其仁</w:t>
      </w:r>
    </w:p>
    <w:p w14:paraId="2437C9D5">
      <w:r>
        <w:t>感其義，畏其威</w:t>
      </w:r>
      <w:r>
        <w:rPr>
          <w:rFonts w:hint="eastAsia" w:eastAsia="宋体"/>
          <w:lang w:eastAsia="zh-CN"/>
        </w:rPr>
        <w:t>”</w:t>
      </w:r>
      <w:r>
        <w:t>，加數語以釋之，其失也迂矣。余謂</w:t>
      </w:r>
      <w:r>
        <w:rPr>
          <w:rFonts w:hint="eastAsia" w:eastAsia="宋体"/>
          <w:lang w:eastAsia="zh-CN"/>
        </w:rPr>
        <w:t>“</w:t>
      </w:r>
      <w:r>
        <w:t>眇</w:t>
      </w:r>
      <w:r>
        <w:rPr>
          <w:rFonts w:hint="eastAsia" w:eastAsia="宋体"/>
          <w:lang w:eastAsia="zh-CN"/>
        </w:rPr>
        <w:t>”</w:t>
      </w:r>
      <w:r>
        <w:t>者，高遠之稱。</w:t>
      </w:r>
      <w:r>
        <w:rPr>
          <w:rFonts w:hint="eastAsia" w:eastAsia="宋体"/>
          <w:lang w:eastAsia="zh-CN"/>
        </w:rPr>
        <w:t>《</w:t>
      </w:r>
      <w:r>
        <w:t>漢書《王褒傳</w:t>
      </w:r>
      <w:r>
        <w:rPr>
          <w:rFonts w:hint="eastAsia" w:eastAsia="宋体"/>
          <w:lang w:eastAsia="zh-CN"/>
        </w:rPr>
        <w:t>》</w:t>
      </w:r>
      <w:r>
        <w:t>：</w:t>
      </w:r>
      <w:r>
        <w:rPr>
          <w:rFonts w:hint="eastAsia" w:eastAsia="宋体"/>
          <w:lang w:eastAsia="zh-CN"/>
        </w:rPr>
        <w:t>“</w:t>
      </w:r>
      <w:r>
        <w:t>眇</w:t>
      </w:r>
    </w:p>
    <w:p w14:paraId="22A45D99">
      <w:r>
        <w:t>然絶俗離世。</w:t>
      </w:r>
      <w:r>
        <w:rPr>
          <w:rFonts w:hint="eastAsia" w:eastAsia="宋体"/>
          <w:lang w:eastAsia="zh-CN"/>
        </w:rPr>
        <w:t>”</w:t>
      </w:r>
      <w:r>
        <w:t>顔師古曰：</w:t>
      </w:r>
      <w:r>
        <w:rPr>
          <w:rFonts w:hint="eastAsia" w:eastAsia="宋体"/>
          <w:lang w:eastAsia="zh-CN"/>
        </w:rPr>
        <w:t>“</w:t>
      </w:r>
      <w:r>
        <w:t>眇然，高遠之意。</w:t>
      </w:r>
      <w:r>
        <w:rPr>
          <w:rFonts w:hint="eastAsia" w:eastAsia="宋体"/>
          <w:lang w:eastAsia="zh-CN"/>
        </w:rPr>
        <w:t>”《</w:t>
      </w:r>
      <w:r>
        <w:t>文選</w:t>
      </w:r>
      <w:r>
        <w:rPr>
          <w:rFonts w:hint="eastAsia" w:eastAsia="宋体"/>
          <w:lang w:eastAsia="zh-CN"/>
        </w:rPr>
        <w:t>•</w:t>
      </w:r>
      <w:r>
        <w:t>文賦</w:t>
      </w:r>
      <w:r>
        <w:rPr>
          <w:rFonts w:hint="eastAsia" w:eastAsia="宋体"/>
          <w:lang w:eastAsia="zh-CN"/>
        </w:rPr>
        <w:t>》“</w:t>
      </w:r>
      <w:r>
        <w:t>志眇眇而臨雲</w:t>
      </w:r>
      <w:r>
        <w:rPr>
          <w:rFonts w:hint="eastAsia" w:eastAsia="宋体"/>
          <w:lang w:eastAsia="zh-CN"/>
        </w:rPr>
        <w:t>”</w:t>
      </w:r>
      <w:r>
        <w:t>李善曰</w:t>
      </w:r>
      <w:r>
        <w:rPr>
          <w:rFonts w:hint="eastAsia" w:eastAsia="宋体"/>
          <w:lang w:eastAsia="zh-CN"/>
        </w:rPr>
        <w:t>“</w:t>
      </w:r>
      <w:r>
        <w:t>眇眇高遠貌</w:t>
      </w:r>
      <w:r>
        <w:rPr>
          <w:rFonts w:hint="eastAsia" w:eastAsia="宋体"/>
          <w:lang w:eastAsia="zh-CN"/>
        </w:rPr>
        <w:t>”</w:t>
      </w:r>
      <w:r>
        <w:t>言仁高天</w:t>
      </w:r>
    </w:p>
    <w:p w14:paraId="39E78B78">
      <w:r>
        <w:t>下，義高天下，威高天下耳。若</w:t>
      </w:r>
      <w:r>
        <w:rPr>
          <w:rFonts w:hint="eastAsia" w:eastAsia="宋体"/>
          <w:lang w:eastAsia="zh-CN"/>
        </w:rPr>
        <w:t>“</w:t>
      </w:r>
      <w:r>
        <w:t>懷其仁，感其義，畏其威</w:t>
      </w:r>
      <w:r>
        <w:rPr>
          <w:rFonts w:hint="eastAsia" w:eastAsia="宋体"/>
          <w:lang w:eastAsia="zh-CN"/>
        </w:rPr>
        <w:t>”</w:t>
      </w:r>
      <w:r>
        <w:t>，自見下文，非此三句意</w:t>
      </w:r>
    </w:p>
    <w:p w14:paraId="5B022F91">
      <w:r>
        <w:t>按</w:t>
      </w:r>
      <w:r>
        <w:rPr>
          <w:rFonts w:hint="eastAsia" w:eastAsia="宋体"/>
          <w:lang w:eastAsia="zh-CN"/>
        </w:rPr>
        <w:t>“</w:t>
      </w:r>
      <w:r>
        <w:t>眇</w:t>
      </w:r>
      <w:r>
        <w:rPr>
          <w:rFonts w:hint="eastAsia" w:eastAsia="宋体"/>
          <w:lang w:eastAsia="zh-CN"/>
        </w:rPr>
        <w:t>”</w:t>
      </w:r>
      <w:r>
        <w:t>字作微末解不當如念孫言解爲高。</w:t>
      </w:r>
      <w:r>
        <w:rPr>
          <w:rFonts w:hint="eastAsia" w:eastAsia="宋体"/>
          <w:lang w:eastAsia="zh-CN"/>
        </w:rPr>
        <w:t>“</w:t>
      </w:r>
      <w:r>
        <w:t>眇天下</w:t>
      </w:r>
      <w:r>
        <w:rPr>
          <w:rFonts w:hint="eastAsia" w:eastAsia="宋体"/>
          <w:lang w:eastAsia="zh-CN"/>
        </w:rPr>
        <w:t>”</w:t>
      </w:r>
      <w:r>
        <w:t>者視天下甚微小也與</w:t>
      </w:r>
      <w:r>
        <w:rPr>
          <w:rFonts w:hint="eastAsia" w:eastAsia="宋体"/>
          <w:lang w:eastAsia="zh-CN"/>
        </w:rPr>
        <w:t>“</w:t>
      </w:r>
      <w:r>
        <w:t>登</w:t>
      </w:r>
    </w:p>
    <w:p w14:paraId="0B328D6B">
      <w:r>
        <w:t>泰山而小天下</w:t>
      </w:r>
      <w:r>
        <w:rPr>
          <w:rFonts w:hint="eastAsia" w:eastAsia="宋体"/>
          <w:lang w:eastAsia="zh-CN"/>
        </w:rPr>
        <w:t>”</w:t>
      </w:r>
      <w:r>
        <w:t>之</w:t>
      </w:r>
      <w:r>
        <w:rPr>
          <w:rFonts w:hint="eastAsia" w:eastAsia="宋体"/>
          <w:lang w:eastAsia="zh-CN"/>
        </w:rPr>
        <w:t>“</w:t>
      </w:r>
      <w:r>
        <w:t>小</w:t>
      </w:r>
      <w:r>
        <w:rPr>
          <w:rFonts w:hint="eastAsia" w:eastAsia="宋体"/>
          <w:lang w:eastAsia="zh-CN"/>
        </w:rPr>
        <w:t>”</w:t>
      </w:r>
      <w:r>
        <w:t>字正相同。念孫所引</w:t>
      </w:r>
      <w:r>
        <w:rPr>
          <w:rFonts w:hint="eastAsia" w:eastAsia="宋体"/>
          <w:lang w:eastAsia="zh-CN"/>
        </w:rPr>
        <w:t>《</w:t>
      </w:r>
      <w:r>
        <w:t>王褒傳</w:t>
      </w:r>
      <w:r>
        <w:rPr>
          <w:rFonts w:hint="eastAsia" w:eastAsia="宋体"/>
          <w:lang w:eastAsia="zh-CN"/>
        </w:rPr>
        <w:t>》</w:t>
      </w:r>
      <w:r>
        <w:t>及</w:t>
      </w:r>
      <w:r>
        <w:rPr>
          <w:rFonts w:hint="eastAsia" w:eastAsia="宋体"/>
          <w:lang w:eastAsia="zh-CN"/>
        </w:rPr>
        <w:t>《</w:t>
      </w:r>
      <w:r>
        <w:t>文選</w:t>
      </w:r>
      <w:r>
        <w:rPr>
          <w:rFonts w:hint="eastAsia" w:eastAsia="宋体"/>
          <w:lang w:eastAsia="zh-CN"/>
        </w:rPr>
        <w:t>•</w:t>
      </w:r>
      <w:r>
        <w:t>賦</w:t>
      </w:r>
      <w:r>
        <w:rPr>
          <w:rFonts w:hint="eastAsia" w:eastAsia="宋体"/>
          <w:lang w:eastAsia="zh-CN"/>
        </w:rPr>
        <w:t>》“</w:t>
      </w:r>
      <w:r>
        <w:t>眇</w:t>
      </w:r>
      <w:r>
        <w:rPr>
          <w:rFonts w:hint="eastAsia" w:eastAsia="宋体"/>
          <w:lang w:eastAsia="zh-CN"/>
        </w:rPr>
        <w:t>”</w:t>
      </w:r>
      <w:r>
        <w:t>字訓高其</w:t>
      </w:r>
    </w:p>
    <w:p w14:paraId="77576A20">
      <w:r>
        <w:t>字應作</w:t>
      </w:r>
      <w:r>
        <w:rPr>
          <w:rFonts w:hint="eastAsia" w:eastAsia="宋体"/>
          <w:lang w:eastAsia="zh-CN"/>
        </w:rPr>
        <w:t>“</w:t>
      </w:r>
      <w:r>
        <w:t>渺</w:t>
      </w:r>
      <w:r>
        <w:rPr>
          <w:rFonts w:hint="eastAsia" w:eastAsia="宋体"/>
          <w:lang w:eastAsia="zh-CN"/>
        </w:rPr>
        <w:t>”</w:t>
      </w:r>
      <w:r>
        <w:t>，</w:t>
      </w:r>
      <w:r>
        <w:rPr>
          <w:rFonts w:hint="eastAsia" w:eastAsia="宋体"/>
          <w:lang w:eastAsia="zh-CN"/>
        </w:rPr>
        <w:t>“</w:t>
      </w:r>
      <w:r>
        <w:t>眇</w:t>
      </w:r>
      <w:r>
        <w:rPr>
          <w:rFonts w:hint="eastAsia" w:eastAsia="宋体"/>
          <w:lang w:eastAsia="zh-CN"/>
        </w:rPr>
        <w:t>”</w:t>
      </w:r>
      <w:r>
        <w:t>乃</w:t>
      </w:r>
      <w:r>
        <w:rPr>
          <w:rFonts w:hint="eastAsia" w:eastAsia="宋体"/>
          <w:lang w:eastAsia="zh-CN"/>
        </w:rPr>
        <w:t>“</w:t>
      </w:r>
      <w:r>
        <w:t>渺</w:t>
      </w:r>
      <w:r>
        <w:rPr>
          <w:rFonts w:hint="eastAsia" w:eastAsia="宋体"/>
          <w:lang w:eastAsia="zh-CN"/>
        </w:rPr>
        <w:t>”</w:t>
      </w:r>
      <w:r>
        <w:t>字借字也。不無誤引之嫌</w:t>
      </w:r>
    </w:p>
    <w:p w14:paraId="3D68A0FA">
      <w:r>
        <w:t>【第36页】</w:t>
      </w:r>
    </w:p>
    <w:p w14:paraId="489EA1B8">
      <w:pPr>
        <w:rPr>
          <w:rFonts w:hint="eastAsia" w:eastAsia="宋体"/>
          <w:lang w:eastAsia="zh-CN"/>
        </w:rPr>
      </w:pPr>
      <w:r>
        <w:t>楊朱哭衢涂曰此夫過舉蹞步而覺跌千里者夫</w:t>
      </w:r>
      <w:r>
        <w:rPr>
          <w:rFonts w:hint="eastAsia" w:eastAsia="宋体"/>
          <w:lang w:eastAsia="zh-CN"/>
        </w:rPr>
        <w:t>《</w:t>
      </w:r>
      <w:r>
        <w:t>王霸</w:t>
      </w:r>
      <w:r>
        <w:rPr>
          <w:rFonts w:hint="eastAsia" w:eastAsia="宋体"/>
          <w:lang w:eastAsia="zh-CN"/>
        </w:rPr>
        <w:t>》</w:t>
      </w:r>
    </w:p>
    <w:p w14:paraId="4ECDA845">
      <w:r>
        <w:t>楊注曰：</w:t>
      </w:r>
      <w:r>
        <w:rPr>
          <w:rFonts w:hint="eastAsia" w:eastAsia="宋体"/>
          <w:lang w:eastAsia="zh-CN"/>
        </w:rPr>
        <w:t>“</w:t>
      </w:r>
      <w:r>
        <w:t>言此岐路，第過舉半步，則知差而哭，況跌千里者乎？</w:t>
      </w:r>
      <w:r>
        <w:rPr>
          <w:rFonts w:hint="eastAsia" w:eastAsia="宋体"/>
          <w:lang w:eastAsia="zh-CN"/>
        </w:rPr>
        <w:t>”</w:t>
      </w:r>
      <w:r>
        <w:t>劉云：</w:t>
      </w:r>
      <w:r>
        <w:rPr>
          <w:rFonts w:hint="eastAsia" w:eastAsia="宋体"/>
          <w:lang w:eastAsia="zh-CN"/>
        </w:rPr>
        <w:t>“</w:t>
      </w:r>
      <w:r>
        <w:t>案：覺跌</w:t>
      </w:r>
    </w:p>
    <w:p w14:paraId="37EBE265">
      <w:r>
        <w:t>千里言至千里而後覺其差。</w:t>
      </w:r>
      <w:r>
        <w:rPr>
          <w:rFonts w:hint="eastAsia" w:eastAsia="宋体"/>
          <w:lang w:eastAsia="zh-CN"/>
        </w:rPr>
        <w:t>”</w:t>
      </w:r>
      <w:r>
        <w:t>注似非</w:t>
      </w:r>
    </w:p>
    <w:p w14:paraId="154E2BE8">
      <w:r>
        <w:t>按楊倞言固非而劉台拱言亦未是/</w:t>
      </w:r>
      <w:r>
        <w:rPr>
          <w:rFonts w:hint="eastAsia" w:eastAsia="宋体"/>
          <w:lang w:eastAsia="zh-CN"/>
        </w:rPr>
        <w:t>《</w:t>
      </w:r>
      <w:r>
        <w:t>荀子</w:t>
      </w:r>
      <w:r>
        <w:rPr>
          <w:rFonts w:hint="eastAsia" w:eastAsia="宋体"/>
          <w:lang w:eastAsia="zh-CN"/>
        </w:rPr>
        <w:t>》</w:t>
      </w:r>
      <w:r>
        <w:t>原文即失之毫釐</w:t>
      </w:r>
      <w:r>
        <w:rPr>
          <w:rFonts w:hint="eastAsia" w:eastAsia="宋体"/>
          <w:lang w:eastAsia="zh-CN"/>
        </w:rPr>
        <w:t>（</w:t>
      </w:r>
      <w:r>
        <w:t>羞</w:t>
      </w:r>
      <w:r>
        <w:rPr>
          <w:rFonts w:hint="eastAsia" w:eastAsia="宋体"/>
          <w:lang w:eastAsia="zh-CN"/>
        </w:rPr>
        <w:t>）</w:t>
      </w:r>
      <w:r>
        <w:t>c差</w:t>
      </w:r>
      <w:r>
        <w:rPr>
          <w:rFonts w:hint="eastAsia" w:eastAsia="宋体"/>
          <w:lang w:eastAsia="zh-CN"/>
        </w:rPr>
        <w:t>】</w:t>
      </w:r>
      <w:r>
        <w:t>以千里之</w:t>
      </w:r>
    </w:p>
    <w:p w14:paraId="606181F2">
      <w:r>
        <w:t>意。此所以臨岐不敢發，而爲之一哭也。惟</w:t>
      </w:r>
      <w:r>
        <w:rPr>
          <w:rFonts w:hint="eastAsia" w:eastAsia="宋体"/>
          <w:lang w:eastAsia="zh-CN"/>
        </w:rPr>
        <w:t>“</w:t>
      </w:r>
      <w:r>
        <w:t>覺</w:t>
      </w:r>
      <w:r>
        <w:rPr>
          <w:rFonts w:hint="eastAsia" w:eastAsia="宋体"/>
          <w:lang w:eastAsia="zh-CN"/>
        </w:rPr>
        <w:t>”</w:t>
      </w:r>
      <w:r>
        <w:t>字疑有誤。若依劉氏言，行至千里</w:t>
      </w:r>
    </w:p>
    <w:p w14:paraId="1846E443">
      <w:r>
        <w:t>而後覺其差則臨衢時並未覺其差也安用哭哉？此不通之論也</w:t>
      </w:r>
    </w:p>
    <w:p w14:paraId="231AB1BB">
      <w:pPr>
        <w:rPr>
          <w:rFonts w:hint="eastAsia" w:eastAsia="宋体"/>
          <w:lang w:eastAsia="zh-CN"/>
        </w:rPr>
      </w:pPr>
      <w:r>
        <w:t>同苦樂之</w:t>
      </w:r>
      <w:r>
        <w:rPr>
          <w:rFonts w:hint="eastAsia" w:eastAsia="宋体"/>
          <w:lang w:eastAsia="zh-CN"/>
        </w:rPr>
        <w:t>《</w:t>
      </w:r>
      <w:r>
        <w:t>性惡</w:t>
      </w:r>
      <w:r>
        <w:rPr>
          <w:rFonts w:hint="eastAsia" w:eastAsia="宋体"/>
          <w:lang w:eastAsia="zh-CN"/>
        </w:rPr>
        <w:t>》</w:t>
      </w:r>
    </w:p>
    <w:p w14:paraId="5FEAE19D">
      <w:r>
        <w:t>天下知之，則欲與天下同苦樂之。楊注曰：</w:t>
      </w:r>
      <w:r>
        <w:rPr>
          <w:rFonts w:hint="eastAsia" w:eastAsia="宋体"/>
          <w:lang w:eastAsia="zh-CN"/>
        </w:rPr>
        <w:t>“</w:t>
      </w:r>
      <w:r>
        <w:t>得權位，則與天下之人同休戚。苦或爲</w:t>
      </w:r>
    </w:p>
    <w:p w14:paraId="3BB8A344">
      <w:r>
        <w:t>共。</w:t>
      </w:r>
      <w:r>
        <w:rPr>
          <w:rFonts w:hint="eastAsia" w:eastAsia="宋体"/>
          <w:lang w:eastAsia="zh-CN"/>
        </w:rPr>
        <w:t>”</w:t>
      </w:r>
      <w:r>
        <w:t>念孙案作</w:t>
      </w:r>
      <w:r>
        <w:rPr>
          <w:rFonts w:hint="eastAsia" w:eastAsia="宋体"/>
          <w:lang w:eastAsia="zh-CN"/>
        </w:rPr>
        <w:t>“</w:t>
      </w:r>
      <w:r>
        <w:t>共</w:t>
      </w:r>
      <w:r>
        <w:rPr>
          <w:rFonts w:hint="eastAsia" w:eastAsia="宋体"/>
          <w:lang w:eastAsia="zh-CN"/>
        </w:rPr>
        <w:t>”</w:t>
      </w:r>
      <w:r>
        <w:t>者是也。此本作</w:t>
      </w:r>
      <w:r>
        <w:rPr>
          <w:rFonts w:hint="eastAsia" w:eastAsia="宋体"/>
          <w:lang w:eastAsia="zh-CN"/>
        </w:rPr>
        <w:t>“</w:t>
      </w:r>
      <w:r>
        <w:t>欲與天下共樂之</w:t>
      </w:r>
      <w:r>
        <w:rPr>
          <w:rFonts w:hint="eastAsia" w:eastAsia="宋体"/>
          <w:lang w:eastAsia="zh-CN"/>
        </w:rPr>
        <w:t>”</w:t>
      </w:r>
      <w:r>
        <w:t>，上言仁之所在，無貧窮仁之</w:t>
      </w:r>
    </w:p>
    <w:p w14:paraId="0CB85370">
      <w:r>
        <w:t>所亡，無富貴。則此言</w:t>
      </w:r>
      <w:r>
        <w:rPr>
          <w:rFonts w:hint="eastAsia" w:eastAsia="宋体"/>
          <w:lang w:eastAsia="zh-CN"/>
        </w:rPr>
        <w:t>“</w:t>
      </w:r>
      <w:r>
        <w:t>與天下共樂之</w:t>
      </w:r>
      <w:r>
        <w:rPr>
          <w:rFonts w:hint="eastAsia" w:eastAsia="宋体"/>
          <w:lang w:eastAsia="zh-CN"/>
        </w:rPr>
        <w:t>”</w:t>
      </w:r>
      <w:r>
        <w:t>者，謂共樂此仁也。</w:t>
      </w:r>
      <w:r>
        <w:rPr>
          <w:rFonts w:hint="eastAsia" w:eastAsia="宋体"/>
          <w:lang w:eastAsia="zh-CN"/>
        </w:rPr>
        <w:t>“</w:t>
      </w:r>
      <w:r>
        <w:t>樂</w:t>
      </w:r>
      <w:r>
        <w:rPr>
          <w:rFonts w:hint="eastAsia" w:eastAsia="宋体"/>
          <w:lang w:eastAsia="zh-CN"/>
        </w:rPr>
        <w:t>”</w:t>
      </w:r>
      <w:r>
        <w:t>上不當有</w:t>
      </w:r>
      <w:r>
        <w:rPr>
          <w:rFonts w:hint="eastAsia" w:eastAsia="宋体"/>
          <w:lang w:eastAsia="zh-CN"/>
        </w:rPr>
        <w:t>“</w:t>
      </w:r>
      <w:r>
        <w:t>苦</w:t>
      </w:r>
      <w:r>
        <w:rPr>
          <w:rFonts w:hint="eastAsia" w:eastAsia="宋体"/>
          <w:lang w:eastAsia="zh-CN"/>
        </w:rPr>
        <w:t>”</w:t>
      </w:r>
      <w:r>
        <w:t>字。今本作</w:t>
      </w:r>
    </w:p>
    <w:p w14:paraId="2BCE0D78">
      <w:r>
        <w:rPr>
          <w:rFonts w:hint="eastAsia" w:eastAsia="宋体"/>
          <w:lang w:eastAsia="zh-CN"/>
        </w:rPr>
        <w:t>“</w:t>
      </w:r>
      <w:r>
        <w:t>同苦樂之</w:t>
      </w:r>
      <w:r>
        <w:rPr>
          <w:rFonts w:hint="eastAsia" w:eastAsia="宋体"/>
          <w:lang w:eastAsia="zh-CN"/>
        </w:rPr>
        <w:t>”</w:t>
      </w:r>
      <w:r>
        <w:t>者</w:t>
      </w:r>
      <w:r>
        <w:rPr>
          <w:rFonts w:hint="eastAsia" w:eastAsia="宋体"/>
          <w:lang w:eastAsia="zh-CN"/>
        </w:rPr>
        <w:t>“</w:t>
      </w:r>
      <w:r>
        <w:t>共樂</w:t>
      </w:r>
      <w:r>
        <w:rPr>
          <w:rFonts w:hint="eastAsia" w:eastAsia="宋体"/>
          <w:lang w:eastAsia="zh-CN"/>
        </w:rPr>
        <w:t>”</w:t>
      </w:r>
      <w:r>
        <w:t>誤爲</w:t>
      </w:r>
      <w:r>
        <w:rPr>
          <w:rFonts w:hint="eastAsia" w:eastAsia="宋体"/>
          <w:lang w:eastAsia="zh-CN"/>
        </w:rPr>
        <w:t>“</w:t>
      </w:r>
      <w:r>
        <w:t>苦樂</w:t>
      </w:r>
      <w:r>
        <w:rPr>
          <w:rFonts w:hint="eastAsia" w:eastAsia="宋体"/>
          <w:lang w:eastAsia="zh-CN"/>
        </w:rPr>
        <w:t>”</w:t>
      </w:r>
      <w:r>
        <w:t>後人又於</w:t>
      </w:r>
      <w:r>
        <w:rPr>
          <w:rFonts w:hint="eastAsia" w:eastAsia="宋体"/>
          <w:lang w:eastAsia="zh-CN"/>
        </w:rPr>
        <w:t>“</w:t>
      </w:r>
      <w:r>
        <w:t>苦樂</w:t>
      </w:r>
      <w:r>
        <w:rPr>
          <w:rFonts w:hint="eastAsia" w:eastAsia="宋体"/>
          <w:lang w:eastAsia="zh-CN"/>
        </w:rPr>
        <w:t>”</w:t>
      </w:r>
      <w:r>
        <w:t>上加</w:t>
      </w:r>
      <w:r>
        <w:rPr>
          <w:rFonts w:hint="eastAsia" w:eastAsia="宋体"/>
          <w:lang w:eastAsia="zh-CN"/>
        </w:rPr>
        <w:t>“</w:t>
      </w:r>
      <w:r>
        <w:t>同</w:t>
      </w:r>
      <w:r>
        <w:rPr>
          <w:rFonts w:hint="eastAsia" w:eastAsia="宋体"/>
          <w:lang w:eastAsia="zh-CN"/>
        </w:rPr>
        <w:t>”</w:t>
      </w:r>
      <w:r>
        <w:t>字耳。楊云</w:t>
      </w:r>
      <w:r>
        <w:rPr>
          <w:rFonts w:hint="eastAsia" w:eastAsia="宋体"/>
          <w:lang w:eastAsia="zh-CN"/>
        </w:rPr>
        <w:t>“</w:t>
      </w:r>
      <w:r>
        <w:t>與天下同休</w:t>
      </w:r>
    </w:p>
    <w:p w14:paraId="37D657FF">
      <w:r>
        <w:t>戚</w:t>
      </w:r>
      <w:r>
        <w:rPr>
          <w:rFonts w:hint="eastAsia" w:eastAsia="宋体"/>
          <w:lang w:eastAsia="zh-CN"/>
        </w:rPr>
        <w:t>”</w:t>
      </w:r>
      <w:r>
        <w:t>，此望文生義而爲之説耳。</w:t>
      </w:r>
      <w:r>
        <w:rPr>
          <w:rFonts w:hint="eastAsia" w:eastAsia="宋体"/>
          <w:lang w:eastAsia="zh-CN"/>
        </w:rPr>
        <w:t>《</w:t>
      </w:r>
      <w:r>
        <w:t>太平御覽</w:t>
      </w:r>
      <w:r>
        <w:rPr>
          <w:rFonts w:hint="eastAsia" w:eastAsia="宋体"/>
          <w:lang w:eastAsia="zh-CN"/>
        </w:rPr>
        <w:t>•</w:t>
      </w:r>
      <w:r>
        <w:t>人事部七十六</w:t>
      </w:r>
      <w:r>
        <w:rPr>
          <w:rFonts w:hint="eastAsia" w:eastAsia="宋体"/>
          <w:lang w:eastAsia="zh-CN"/>
        </w:rPr>
        <w:t>》</w:t>
      </w:r>
      <w:r>
        <w:t>引作</w:t>
      </w:r>
      <w:r>
        <w:rPr>
          <w:rFonts w:hint="eastAsia" w:eastAsia="宋体"/>
          <w:lang w:eastAsia="zh-CN"/>
        </w:rPr>
        <w:t>“</w:t>
      </w:r>
      <w:r>
        <w:t>欲與天下共樂之</w:t>
      </w:r>
      <w:r>
        <w:rPr>
          <w:rFonts w:hint="eastAsia" w:eastAsia="宋体"/>
          <w:lang w:eastAsia="zh-CN"/>
        </w:rPr>
        <w:t>”</w:t>
      </w:r>
      <w:r>
        <w:t>，無</w:t>
      </w:r>
    </w:p>
    <w:p w14:paraId="54F5C483">
      <w:r>
        <w:rPr>
          <w:rFonts w:hint="eastAsia" w:eastAsia="宋体"/>
          <w:lang w:eastAsia="zh-CN"/>
        </w:rPr>
        <w:t>“</w:t>
      </w:r>
      <w:r>
        <w:t>同</w:t>
      </w:r>
      <w:r>
        <w:rPr>
          <w:rFonts w:hint="eastAsia" w:eastAsia="宋体"/>
          <w:lang w:eastAsia="zh-CN"/>
        </w:rPr>
        <w:t>”</w:t>
      </w:r>
      <w:r>
        <w:t>字，則宋初本尚有不誤者</w:t>
      </w:r>
    </w:p>
    <w:p w14:paraId="244FC1AD">
      <w:r>
        <w:t>【第37页】</w:t>
      </w:r>
    </w:p>
    <w:p w14:paraId="00A5CF13">
      <w:r>
        <w:t>按念孫言非也。此亦</w:t>
      </w:r>
      <w:r>
        <w:rPr>
          <w:rFonts w:hint="eastAsia" w:eastAsia="宋体"/>
          <w:lang w:eastAsia="zh-CN"/>
        </w:rPr>
        <w:t>《</w:t>
      </w:r>
      <w:r>
        <w:t>古書疑義舉例</w:t>
      </w:r>
      <w:r>
        <w:rPr>
          <w:rFonts w:hint="eastAsia" w:eastAsia="宋体"/>
          <w:lang w:eastAsia="zh-CN"/>
        </w:rPr>
        <w:t>》</w:t>
      </w:r>
      <w:r>
        <w:t>所謂因此以及彼例也。楊倞注不誤</w:t>
      </w:r>
    </w:p>
    <w:p w14:paraId="79C4DFA3">
      <w:pPr>
        <w:rPr>
          <w:rFonts w:hint="eastAsia" w:eastAsia="宋体"/>
          <w:lang w:eastAsia="zh-CN"/>
        </w:rPr>
      </w:pPr>
      <w:r>
        <w:t>兩人字</w:t>
      </w:r>
      <w:r>
        <w:rPr>
          <w:rFonts w:hint="eastAsia" w:eastAsia="宋体"/>
          <w:lang w:eastAsia="zh-CN"/>
        </w:rPr>
        <w:t>《</w:t>
      </w:r>
      <w:r>
        <w:t>君子</w:t>
      </w:r>
      <w:r>
        <w:rPr>
          <w:rFonts w:hint="eastAsia" w:eastAsia="宋体"/>
          <w:lang w:eastAsia="zh-CN"/>
        </w:rPr>
        <w:t>》</w:t>
      </w:r>
    </w:p>
    <w:p w14:paraId="30B669ED">
      <w:r>
        <w:t>天下曉然皆知夫盜竊之人不可以爲富也，皆知夫賊害之人不可以爲壽也，皆知夫犯</w:t>
      </w:r>
    </w:p>
    <w:p w14:paraId="01842730">
      <w:r>
        <w:t>上之禁不可以爲安也。念孫案</w:t>
      </w:r>
      <w:r>
        <w:rPr>
          <w:rFonts w:hint="eastAsia" w:eastAsia="宋体"/>
          <w:lang w:eastAsia="zh-CN"/>
        </w:rPr>
        <w:t>“</w:t>
      </w:r>
      <w:r>
        <w:t>盜竊之</w:t>
      </w:r>
      <w:r>
        <w:rPr>
          <w:rFonts w:hint="eastAsia" w:eastAsia="宋体"/>
          <w:lang w:eastAsia="zh-CN"/>
        </w:rPr>
        <w:t>”</w:t>
      </w:r>
      <w:r>
        <w:t>、</w:t>
      </w:r>
      <w:r>
        <w:rPr>
          <w:rFonts w:hint="eastAsia" w:eastAsia="宋体"/>
          <w:lang w:eastAsia="zh-CN"/>
        </w:rPr>
        <w:t>“</w:t>
      </w:r>
      <w:r>
        <w:t>賊害之</w:t>
      </w:r>
      <w:r>
        <w:rPr>
          <w:rFonts w:hint="eastAsia" w:eastAsia="宋体"/>
          <w:lang w:eastAsia="zh-CN"/>
        </w:rPr>
        <w:t>”</w:t>
      </w:r>
      <w:r>
        <w:t>下，皆本無</w:t>
      </w:r>
      <w:r>
        <w:rPr>
          <w:rFonts w:hint="eastAsia" w:eastAsia="宋体"/>
          <w:lang w:eastAsia="zh-CN"/>
        </w:rPr>
        <w:t>“</w:t>
      </w:r>
      <w:r>
        <w:t>人</w:t>
      </w:r>
      <w:r>
        <w:rPr>
          <w:rFonts w:hint="eastAsia" w:eastAsia="宋体"/>
          <w:lang w:eastAsia="zh-CN"/>
        </w:rPr>
        <w:t>”</w:t>
      </w:r>
      <w:r>
        <w:t>字，後人加兩</w:t>
      </w:r>
      <w:r>
        <w:rPr>
          <w:rFonts w:hint="eastAsia" w:eastAsia="宋体"/>
          <w:lang w:eastAsia="zh-CN"/>
        </w:rPr>
        <w:t>“</w:t>
      </w:r>
      <w:r>
        <w:t>人</w:t>
      </w:r>
    </w:p>
    <w:p w14:paraId="41F129E4">
      <w:r>
        <w:t>字，而以</w:t>
      </w:r>
      <w:r>
        <w:rPr>
          <w:rFonts w:hint="eastAsia" w:eastAsia="宋体"/>
          <w:lang w:eastAsia="zh-CN"/>
        </w:rPr>
        <w:t>“</w:t>
      </w:r>
      <w:r>
        <w:t>盜</w:t>
      </w:r>
      <w:r>
        <w:rPr>
          <w:rFonts w:hint="eastAsia" w:eastAsia="宋体"/>
          <w:lang w:eastAsia="zh-CN"/>
        </w:rPr>
        <w:t>（</w:t>
      </w:r>
      <w:r>
        <w:t>字</w:t>
      </w:r>
      <w:r>
        <w:rPr>
          <w:rFonts w:hint="eastAsia" w:eastAsia="宋体"/>
          <w:lang w:eastAsia="zh-CN"/>
        </w:rPr>
        <w:t>）【</w:t>
      </w:r>
      <w:r>
        <w:t>竊</w:t>
      </w:r>
      <w:r>
        <w:rPr>
          <w:rFonts w:hint="eastAsia" w:eastAsia="宋体"/>
          <w:lang w:eastAsia="zh-CN"/>
        </w:rPr>
        <w:t>】</w:t>
      </w:r>
      <w:r>
        <w:t>之人</w:t>
      </w:r>
      <w:r>
        <w:rPr>
          <w:rFonts w:hint="eastAsia" w:eastAsia="宋体"/>
          <w:lang w:eastAsia="zh-CN"/>
        </w:rPr>
        <w:t>”</w:t>
      </w:r>
      <w:r>
        <w:t>、</w:t>
      </w:r>
      <w:r>
        <w:rPr>
          <w:rFonts w:hint="eastAsia" w:eastAsia="宋体"/>
          <w:lang w:eastAsia="zh-CN"/>
        </w:rPr>
        <w:t>“</w:t>
      </w:r>
      <w:r>
        <w:t>賊害之人</w:t>
      </w:r>
      <w:r>
        <w:rPr>
          <w:rFonts w:hint="eastAsia" w:eastAsia="宋体"/>
          <w:lang w:eastAsia="zh-CN"/>
        </w:rPr>
        <w:t>”</w:t>
      </w:r>
      <w:r>
        <w:t>與</w:t>
      </w:r>
      <w:r>
        <w:rPr>
          <w:rFonts w:hint="eastAsia" w:eastAsia="宋体"/>
          <w:lang w:eastAsia="zh-CN"/>
        </w:rPr>
        <w:t>“</w:t>
      </w:r>
      <w:r>
        <w:t>犯上之禁</w:t>
      </w:r>
      <w:r>
        <w:rPr>
          <w:rFonts w:hint="eastAsia" w:eastAsia="宋体"/>
          <w:lang w:eastAsia="zh-CN"/>
        </w:rPr>
        <w:t>”</w:t>
      </w:r>
      <w:r>
        <w:t>對，又謬矣。盜竊不可以爲富，賊</w:t>
      </w:r>
    </w:p>
    <w:p w14:paraId="49953FFF">
      <w:r>
        <w:t>害不可以爲壽，皆指其事而言，非指其人而言，不得加入兩</w:t>
      </w:r>
      <w:r>
        <w:rPr>
          <w:rFonts w:hint="eastAsia" w:eastAsia="宋体"/>
          <w:lang w:eastAsia="zh-CN"/>
        </w:rPr>
        <w:t>“</w:t>
      </w:r>
      <w:r>
        <w:t>人</w:t>
      </w:r>
      <w:r>
        <w:rPr>
          <w:rFonts w:hint="eastAsia" w:eastAsia="宋体"/>
          <w:lang w:eastAsia="zh-CN"/>
        </w:rPr>
        <w:t>”</w:t>
      </w:r>
      <w:r>
        <w:t>字也。</w:t>
      </w:r>
      <w:r>
        <w:rPr>
          <w:rFonts w:hint="eastAsia" w:eastAsia="宋体"/>
          <w:lang w:eastAsia="zh-CN"/>
        </w:rPr>
        <w:t>《</w:t>
      </w:r>
      <w:r>
        <w:t>羣書治要</w:t>
      </w:r>
      <w:r>
        <w:rPr>
          <w:rFonts w:hint="eastAsia" w:eastAsia="宋体"/>
          <w:lang w:eastAsia="zh-CN"/>
        </w:rPr>
        <w:t>》</w:t>
      </w:r>
      <w:r>
        <w:t>無</w:t>
      </w:r>
    </w:p>
    <w:p w14:paraId="5653F09D">
      <w:r>
        <w:rPr>
          <w:rFonts w:hint="eastAsia" w:eastAsia="宋体"/>
          <w:lang w:eastAsia="zh-CN"/>
        </w:rPr>
        <w:t>“</w:t>
      </w:r>
      <w:r>
        <w:t>人</w:t>
      </w:r>
      <w:r>
        <w:rPr>
          <w:rFonts w:hint="eastAsia" w:eastAsia="宋体"/>
          <w:lang w:eastAsia="zh-CN"/>
        </w:rPr>
        <w:t>”</w:t>
      </w:r>
      <w:r>
        <w:t>字。</w:t>
      </w:r>
    </w:p>
    <w:p w14:paraId="2B71D48A">
      <w:r>
        <w:t>按</w:t>
      </w:r>
      <w:r>
        <w:rPr>
          <w:rFonts w:hint="eastAsia" w:eastAsia="宋体"/>
          <w:lang w:eastAsia="zh-CN"/>
        </w:rPr>
        <w:t>“</w:t>
      </w:r>
      <w:r>
        <w:t>禁</w:t>
      </w:r>
      <w:r>
        <w:rPr>
          <w:rFonts w:hint="eastAsia" w:eastAsia="宋体"/>
          <w:lang w:eastAsia="zh-CN"/>
        </w:rPr>
        <w:t>”</w:t>
      </w:r>
      <w:r>
        <w:t>字亦疑衍</w:t>
      </w:r>
      <w:r>
        <w:rPr>
          <w:rFonts w:hint="eastAsia" w:eastAsia="宋体"/>
          <w:lang w:eastAsia="zh-CN"/>
        </w:rPr>
        <w:t>“</w:t>
      </w:r>
      <w:r>
        <w:t>犯上之禁</w:t>
      </w:r>
      <w:r>
        <w:rPr>
          <w:rFonts w:hint="eastAsia" w:eastAsia="宋体"/>
          <w:lang w:eastAsia="zh-CN"/>
        </w:rPr>
        <w:t>”</w:t>
      </w:r>
      <w:r>
        <w:t>殊不詞</w:t>
      </w:r>
    </w:p>
    <w:p w14:paraId="16FD8041">
      <w:pPr>
        <w:rPr>
          <w:rFonts w:hint="eastAsia" w:eastAsia="宋体"/>
          <w:lang w:eastAsia="zh-CN"/>
        </w:rPr>
      </w:pPr>
      <w:r>
        <w:t>愚闇愚闇墮賢良</w:t>
      </w:r>
      <w:r>
        <w:rPr>
          <w:rFonts w:hint="eastAsia" w:eastAsia="宋体"/>
          <w:lang w:eastAsia="zh-CN"/>
        </w:rPr>
        <w:t>《</w:t>
      </w:r>
      <w:r>
        <w:t>成相</w:t>
      </w:r>
      <w:r>
        <w:rPr>
          <w:rFonts w:hint="eastAsia" w:eastAsia="宋体"/>
          <w:lang w:eastAsia="zh-CN"/>
        </w:rPr>
        <w:t>》</w:t>
      </w:r>
    </w:p>
    <w:p w14:paraId="6EDE0662">
      <w:r>
        <w:t>盧云</w:t>
      </w:r>
      <w:r>
        <w:rPr>
          <w:rFonts w:hint="eastAsia" w:eastAsia="宋体"/>
          <w:lang w:eastAsia="zh-CN"/>
        </w:rPr>
        <w:t>“</w:t>
      </w:r>
      <w:r>
        <w:t>案愚闇重言之者，即下文</w:t>
      </w:r>
      <w:r>
        <w:rPr>
          <w:rFonts w:hint="eastAsia" w:eastAsia="宋体"/>
          <w:lang w:eastAsia="zh-CN"/>
        </w:rPr>
        <w:t>‘</w:t>
      </w:r>
      <w:r>
        <w:t>愚以重愚，闇以重闇</w:t>
      </w:r>
      <w:r>
        <w:rPr>
          <w:rFonts w:hint="eastAsia" w:eastAsia="宋体"/>
          <w:lang w:eastAsia="zh-CN"/>
        </w:rPr>
        <w:t>’</w:t>
      </w:r>
      <w:r>
        <w:t>之意。</w:t>
      </w:r>
      <w:r>
        <w:rPr>
          <w:rFonts w:hint="eastAsia" w:eastAsia="宋体"/>
          <w:lang w:eastAsia="zh-CN"/>
        </w:rPr>
        <w:t>”</w:t>
      </w:r>
      <w:r>
        <w:t>念孫案：</w:t>
      </w:r>
      <w:r>
        <w:rPr>
          <w:rFonts w:hint="eastAsia" w:eastAsia="宋体"/>
          <w:lang w:eastAsia="zh-CN"/>
        </w:rPr>
        <w:t>《</w:t>
      </w:r>
      <w:r>
        <w:t>大戴</w:t>
      </w:r>
    </w:p>
    <w:p w14:paraId="72AF300B">
      <w:r>
        <w:t>禮。曾子制言</w:t>
      </w:r>
      <w:r>
        <w:rPr>
          <w:rFonts w:hint="eastAsia" w:eastAsia="宋体"/>
          <w:lang w:eastAsia="zh-CN"/>
        </w:rPr>
        <w:t>》</w:t>
      </w:r>
      <w:r>
        <w:t>篇：</w:t>
      </w:r>
      <w:r>
        <w:rPr>
          <w:rFonts w:hint="eastAsia" w:eastAsia="宋体"/>
          <w:lang w:eastAsia="zh-CN"/>
        </w:rPr>
        <w:t>“</w:t>
      </w:r>
      <w:r>
        <w:t>是惑闇惑闇，終其世而已矣。</w:t>
      </w:r>
      <w:r>
        <w:rPr>
          <w:rFonts w:hint="eastAsia" w:eastAsia="宋体"/>
          <w:lang w:eastAsia="zh-CN"/>
        </w:rPr>
        <w:t>”</w:t>
      </w:r>
      <w:r>
        <w:t>重言</w:t>
      </w:r>
      <w:r>
        <w:rPr>
          <w:rFonts w:hint="eastAsia" w:eastAsia="宋体"/>
          <w:lang w:eastAsia="zh-CN"/>
        </w:rPr>
        <w:t>“</w:t>
      </w:r>
      <w:r>
        <w:t>惑闇</w:t>
      </w:r>
      <w:r>
        <w:rPr>
          <w:rFonts w:hint="eastAsia" w:eastAsia="宋体"/>
          <w:lang w:eastAsia="zh-CN"/>
        </w:rPr>
        <w:t>”</w:t>
      </w:r>
      <w:r>
        <w:t>。</w:t>
      </w:r>
    </w:p>
    <w:p w14:paraId="368C798B">
      <w:r>
        <w:t>按盧文弨言甚穿鑿，王念孫言亦未知其然。蓋</w:t>
      </w:r>
      <w:r>
        <w:rPr>
          <w:rFonts w:hint="eastAsia" w:eastAsia="宋体"/>
          <w:lang w:eastAsia="zh-CN"/>
        </w:rPr>
        <w:t>《</w:t>
      </w:r>
      <w:r>
        <w:t>荀子</w:t>
      </w:r>
      <w:r>
        <w:rPr>
          <w:rFonts w:hint="eastAsia" w:eastAsia="宋体"/>
          <w:lang w:eastAsia="zh-CN"/>
        </w:rPr>
        <w:t>》</w:t>
      </w:r>
      <w:r>
        <w:t>此篇爲均文，且皆三言、四言</w:t>
      </w:r>
    </w:p>
    <w:p w14:paraId="6B3B191D">
      <w:r>
        <w:t>【第38页】</w:t>
      </w:r>
    </w:p>
    <w:p w14:paraId="42F8FCD3">
      <w:r>
        <w:t>或七言。此句正欲足成七箇字，故重言</w:t>
      </w:r>
      <w:r>
        <w:rPr>
          <w:rFonts w:hint="eastAsia" w:eastAsia="宋体"/>
          <w:lang w:eastAsia="zh-CN"/>
        </w:rPr>
        <w:t>“</w:t>
      </w:r>
      <w:r>
        <w:t>愚闇</w:t>
      </w:r>
      <w:r>
        <w:rPr>
          <w:rFonts w:hint="eastAsia" w:eastAsia="宋体"/>
          <w:lang w:eastAsia="zh-CN"/>
        </w:rPr>
        <w:t>”</w:t>
      </w:r>
      <w:r>
        <w:t>，與杜少陵詩</w:t>
      </w:r>
      <w:r>
        <w:rPr>
          <w:rFonts w:hint="eastAsia" w:eastAsia="宋体"/>
          <w:lang w:eastAsia="zh-CN"/>
        </w:rPr>
        <w:t>“</w:t>
      </w:r>
      <w:r>
        <w:t>有客有客字子美</w:t>
      </w:r>
      <w:r>
        <w:rPr>
          <w:rFonts w:hint="eastAsia" w:eastAsia="宋体"/>
          <w:lang w:eastAsia="zh-CN"/>
        </w:rPr>
        <w:t>”</w:t>
      </w:r>
      <w:r>
        <w:t>同一</w:t>
      </w:r>
    </w:p>
    <w:p w14:paraId="0DF204D2">
      <w:r>
        <w:t>例也。</w:t>
      </w:r>
    </w:p>
    <w:p w14:paraId="4D61DE37">
      <w:r>
        <w:rPr>
          <w:rFonts w:hint="eastAsia" w:eastAsia="宋体"/>
          <w:lang w:eastAsia="zh-CN"/>
        </w:rPr>
        <w:t>《</w:t>
      </w:r>
      <w:r>
        <w:t>荀子</w:t>
      </w:r>
      <w:r>
        <w:rPr>
          <w:rFonts w:hint="eastAsia" w:eastAsia="宋体"/>
          <w:lang w:eastAsia="zh-CN"/>
        </w:rPr>
        <w:t>》</w:t>
      </w:r>
      <w:r>
        <w:t>補遺</w:t>
      </w:r>
    </w:p>
    <w:p w14:paraId="0FC4B3E7">
      <w:r>
        <w:rPr>
          <w:rFonts w:hint="eastAsia" w:eastAsia="宋体"/>
          <w:lang w:eastAsia="zh-CN"/>
        </w:rPr>
        <w:t>《</w:t>
      </w:r>
      <w:r>
        <w:t>性惡</w:t>
      </w:r>
      <w:r>
        <w:rPr>
          <w:rFonts w:hint="eastAsia" w:eastAsia="宋体"/>
          <w:lang w:eastAsia="zh-CN"/>
        </w:rPr>
        <w:t>》</w:t>
      </w:r>
      <w:r>
        <w:t>篇</w:t>
      </w:r>
    </w:p>
    <w:p w14:paraId="08379000">
      <w:r>
        <w:t>然則聖人之於禮義積僞也，亦陶埏而生之也。吕、錢本</w:t>
      </w:r>
      <w:r>
        <w:rPr>
          <w:rFonts w:hint="eastAsia" w:eastAsia="宋体"/>
          <w:lang w:eastAsia="zh-CN"/>
        </w:rPr>
        <w:t>“</w:t>
      </w:r>
      <w:r>
        <w:t>亦</w:t>
      </w:r>
      <w:r>
        <w:rPr>
          <w:rFonts w:hint="eastAsia" w:eastAsia="宋体"/>
          <w:lang w:eastAsia="zh-CN"/>
        </w:rPr>
        <w:t>”</w:t>
      </w:r>
      <w:r>
        <w:t>下皆有</w:t>
      </w:r>
      <w:r>
        <w:rPr>
          <w:rFonts w:hint="eastAsia" w:eastAsia="宋体"/>
          <w:lang w:eastAsia="zh-CN"/>
        </w:rPr>
        <w:t>“</w:t>
      </w:r>
      <w:r>
        <w:t>猶</w:t>
      </w:r>
      <w:r>
        <w:rPr>
          <w:rFonts w:hint="eastAsia" w:eastAsia="宋体"/>
          <w:lang w:eastAsia="zh-CN"/>
        </w:rPr>
        <w:t>”</w:t>
      </w:r>
      <w:r>
        <w:t>字。念孫</w:t>
      </w:r>
    </w:p>
    <w:p w14:paraId="121B4F56">
      <w:r>
        <w:t>案：上文云</w:t>
      </w:r>
      <w:r>
        <w:rPr>
          <w:rFonts w:hint="eastAsia" w:eastAsia="宋体"/>
          <w:lang w:eastAsia="zh-CN"/>
        </w:rPr>
        <w:t>“</w:t>
      </w:r>
      <w:r>
        <w:t>夫聖人之於禮義也，譬亦陶埏而生之也。</w:t>
      </w:r>
      <w:r>
        <w:rPr>
          <w:rFonts w:hint="eastAsia" w:eastAsia="宋体"/>
          <w:lang w:eastAsia="zh-CN"/>
        </w:rPr>
        <w:t>”</w:t>
      </w:r>
      <w:r>
        <w:t>則此句内當有</w:t>
      </w:r>
      <w:r>
        <w:rPr>
          <w:rFonts w:hint="eastAsia" w:eastAsia="宋体"/>
          <w:lang w:eastAsia="zh-CN"/>
        </w:rPr>
        <w:t>“</w:t>
      </w:r>
      <w:r>
        <w:t>猶</w:t>
      </w:r>
      <w:r>
        <w:rPr>
          <w:rFonts w:hint="eastAsia" w:eastAsia="宋体"/>
          <w:lang w:eastAsia="zh-CN"/>
        </w:rPr>
        <w:t>”</w:t>
      </w:r>
      <w:r>
        <w:t>字，故楊注亦</w:t>
      </w:r>
    </w:p>
    <w:p w14:paraId="573A054E">
      <w:pPr>
        <w:rPr>
          <w:rFonts w:hint="eastAsia" w:eastAsia="宋体"/>
          <w:lang w:eastAsia="zh-CN"/>
        </w:rPr>
      </w:pPr>
      <w:r>
        <w:t>云：</w:t>
      </w:r>
      <w:r>
        <w:rPr>
          <w:rFonts w:hint="eastAsia" w:eastAsia="宋体"/>
          <w:lang w:eastAsia="zh-CN"/>
        </w:rPr>
        <w:t>“</w:t>
      </w:r>
      <w:r>
        <w:t>聖人化性於禮義，猶陶人埏埴而生瓦。</w:t>
      </w:r>
      <w:r>
        <w:rPr>
          <w:rFonts w:hint="eastAsia" w:eastAsia="宋体"/>
          <w:lang w:eastAsia="zh-CN"/>
        </w:rPr>
        <w:t>”</w:t>
      </w:r>
    </w:p>
    <w:p w14:paraId="77F86DE3">
      <w:r>
        <w:t>按：此</w:t>
      </w:r>
      <w:r>
        <w:rPr>
          <w:rFonts w:hint="eastAsia" w:eastAsia="宋体"/>
          <w:lang w:eastAsia="zh-CN"/>
        </w:rPr>
        <w:t>“</w:t>
      </w:r>
      <w:r>
        <w:t>猶</w:t>
      </w:r>
      <w:r>
        <w:rPr>
          <w:rFonts w:hint="eastAsia" w:eastAsia="宋体"/>
          <w:lang w:eastAsia="zh-CN"/>
        </w:rPr>
        <w:t>”</w:t>
      </w:r>
      <w:r>
        <w:t>字可以省略。惟既省去</w:t>
      </w:r>
      <w:r>
        <w:rPr>
          <w:rFonts w:hint="eastAsia" w:eastAsia="宋体"/>
          <w:lang w:eastAsia="zh-CN"/>
        </w:rPr>
        <w:t>“</w:t>
      </w:r>
      <w:r>
        <w:t>猶</w:t>
      </w:r>
      <w:r>
        <w:rPr>
          <w:rFonts w:hint="eastAsia" w:eastAsia="宋体"/>
          <w:lang w:eastAsia="zh-CN"/>
        </w:rPr>
        <w:t>”</w:t>
      </w:r>
      <w:r>
        <w:t>字，則</w:t>
      </w:r>
      <w:r>
        <w:rPr>
          <w:rFonts w:hint="eastAsia" w:eastAsia="宋体"/>
          <w:lang w:eastAsia="zh-CN"/>
        </w:rPr>
        <w:t>“</w:t>
      </w:r>
      <w:r>
        <w:t>陶埏</w:t>
      </w:r>
      <w:r>
        <w:rPr>
          <w:rFonts w:hint="eastAsia" w:eastAsia="宋体"/>
          <w:lang w:eastAsia="zh-CN"/>
        </w:rPr>
        <w:t>”</w:t>
      </w:r>
      <w:r>
        <w:t>二字之義略變，蓋已直接謂起</w:t>
      </w:r>
    </w:p>
    <w:p w14:paraId="7B5CD9B0">
      <w:r>
        <w:t>僞生禮義矣。下文</w:t>
      </w:r>
      <w:r>
        <w:rPr>
          <w:rFonts w:hint="eastAsia" w:eastAsia="宋体"/>
          <w:lang w:eastAsia="zh-CN"/>
        </w:rPr>
        <w:t>“</w:t>
      </w:r>
      <w:r>
        <w:t>之</w:t>
      </w:r>
      <w:r>
        <w:rPr>
          <w:rFonts w:hint="eastAsia" w:eastAsia="宋体"/>
          <w:lang w:eastAsia="zh-CN"/>
        </w:rPr>
        <w:t>”</w:t>
      </w:r>
      <w:r>
        <w:t>字即指禮義也。</w:t>
      </w:r>
      <w:r>
        <w:rPr>
          <w:rFonts w:hint="eastAsia" w:eastAsia="宋体"/>
          <w:lang w:eastAsia="zh-CN"/>
        </w:rPr>
        <w:t>“</w:t>
      </w:r>
      <w:r>
        <w:t>之</w:t>
      </w:r>
      <w:r>
        <w:rPr>
          <w:rFonts w:hint="eastAsia" w:eastAsia="宋体"/>
          <w:lang w:eastAsia="zh-CN"/>
        </w:rPr>
        <w:t>”</w:t>
      </w:r>
      <w:r>
        <w:t>字代</w:t>
      </w:r>
      <w:r>
        <w:rPr>
          <w:rFonts w:hint="eastAsia" w:eastAsia="宋体"/>
          <w:lang w:eastAsia="zh-CN"/>
        </w:rPr>
        <w:t>“</w:t>
      </w:r>
      <w:r>
        <w:t>禮義</w:t>
      </w:r>
      <w:r>
        <w:rPr>
          <w:rFonts w:hint="eastAsia" w:eastAsia="宋体"/>
          <w:lang w:eastAsia="zh-CN"/>
        </w:rPr>
        <w:t>”</w:t>
      </w:r>
      <w:r>
        <w:t>二字則</w:t>
      </w:r>
      <w:r>
        <w:rPr>
          <w:rFonts w:hint="eastAsia" w:eastAsia="宋体"/>
          <w:lang w:eastAsia="zh-CN"/>
        </w:rPr>
        <w:t>“</w:t>
      </w:r>
      <w:r>
        <w:t>陶埏生之</w:t>
      </w:r>
      <w:r>
        <w:rPr>
          <w:rFonts w:hint="eastAsia" w:eastAsia="宋体"/>
          <w:lang w:eastAsia="zh-CN"/>
        </w:rPr>
        <w:t>”</w:t>
      </w:r>
      <w:r>
        <w:t>可作</w:t>
      </w:r>
    </w:p>
    <w:p w14:paraId="7E06F69E">
      <w:pPr>
        <w:rPr>
          <w:rFonts w:hint="eastAsia" w:eastAsia="宋体"/>
          <w:lang w:eastAsia="zh-CN"/>
        </w:rPr>
      </w:pPr>
      <w:r>
        <w:rPr>
          <w:rFonts w:hint="eastAsia" w:eastAsia="宋体"/>
          <w:lang w:eastAsia="zh-CN"/>
        </w:rPr>
        <w:t>“</w:t>
      </w:r>
      <w:r>
        <w:t>陶埏生禮義</w:t>
      </w:r>
      <w:r>
        <w:rPr>
          <w:rFonts w:hint="eastAsia" w:eastAsia="宋体"/>
          <w:lang w:eastAsia="zh-CN"/>
        </w:rPr>
        <w:t>”</w:t>
      </w:r>
      <w:r>
        <w:t>。</w:t>
      </w:r>
      <w:r>
        <w:rPr>
          <w:rFonts w:hint="eastAsia" w:eastAsia="宋体"/>
          <w:lang w:eastAsia="zh-CN"/>
        </w:rPr>
        <w:t>“</w:t>
      </w:r>
      <w:r>
        <w:t>陶埏生禮義</w:t>
      </w:r>
      <w:r>
        <w:rPr>
          <w:rFonts w:hint="eastAsia" w:eastAsia="宋体"/>
          <w:lang w:eastAsia="zh-CN"/>
        </w:rPr>
        <w:t>”</w:t>
      </w:r>
      <w:r>
        <w:t>之</w:t>
      </w:r>
      <w:r>
        <w:rPr>
          <w:rFonts w:hint="eastAsia" w:eastAsia="宋体"/>
          <w:lang w:eastAsia="zh-CN"/>
        </w:rPr>
        <w:t>“</w:t>
      </w:r>
      <w:r>
        <w:t>陶埏</w:t>
      </w:r>
      <w:r>
        <w:rPr>
          <w:rFonts w:hint="eastAsia" w:eastAsia="宋体"/>
          <w:lang w:eastAsia="zh-CN"/>
        </w:rPr>
        <w:t>”</w:t>
      </w:r>
      <w:r>
        <w:t>二字，與</w:t>
      </w:r>
      <w:r>
        <w:rPr>
          <w:rFonts w:hint="eastAsia" w:eastAsia="宋体"/>
          <w:lang w:eastAsia="zh-CN"/>
        </w:rPr>
        <w:t>“</w:t>
      </w:r>
      <w:r>
        <w:t>陶冶性情</w:t>
      </w:r>
      <w:r>
        <w:rPr>
          <w:rFonts w:hint="eastAsia" w:eastAsia="宋体"/>
          <w:lang w:eastAsia="zh-CN"/>
        </w:rPr>
        <w:t>”</w:t>
      </w:r>
      <w:r>
        <w:t>之</w:t>
      </w:r>
      <w:r>
        <w:rPr>
          <w:rFonts w:hint="eastAsia" w:eastAsia="宋体"/>
          <w:lang w:eastAsia="zh-CN"/>
        </w:rPr>
        <w:t>“</w:t>
      </w:r>
      <w:r>
        <w:t>陶冶</w:t>
      </w:r>
      <w:r>
        <w:rPr>
          <w:rFonts w:hint="eastAsia" w:eastAsia="宋体"/>
          <w:lang w:eastAsia="zh-CN"/>
        </w:rPr>
        <w:t>”</w:t>
      </w:r>
      <w:r>
        <w:t>、</w:t>
      </w:r>
      <w:r>
        <w:rPr>
          <w:rFonts w:hint="eastAsia" w:eastAsia="宋体"/>
          <w:lang w:eastAsia="zh-CN"/>
        </w:rPr>
        <w:t>“</w:t>
      </w:r>
      <w:r>
        <w:t>砥礪品節</w:t>
      </w:r>
      <w:r>
        <w:rPr>
          <w:rFonts w:hint="eastAsia" w:eastAsia="宋体"/>
          <w:lang w:eastAsia="zh-CN"/>
        </w:rPr>
        <w:t>”</w:t>
      </w:r>
    </w:p>
    <w:p w14:paraId="4F832A99">
      <w:r>
        <w:t>之</w:t>
      </w:r>
      <w:r>
        <w:rPr>
          <w:rFonts w:hint="eastAsia" w:eastAsia="宋体"/>
          <w:lang w:eastAsia="zh-CN"/>
        </w:rPr>
        <w:t>“</w:t>
      </w:r>
      <w:r>
        <w:t>砥礪</w:t>
      </w:r>
      <w:r>
        <w:rPr>
          <w:rFonts w:hint="eastAsia" w:eastAsia="宋体"/>
          <w:lang w:eastAsia="zh-CN"/>
        </w:rPr>
        <w:t>”</w:t>
      </w:r>
      <w:r>
        <w:t>相同。倘如念孫言加一</w:t>
      </w:r>
      <w:r>
        <w:rPr>
          <w:rFonts w:hint="eastAsia" w:eastAsia="宋体"/>
          <w:lang w:eastAsia="zh-CN"/>
        </w:rPr>
        <w:t>“</w:t>
      </w:r>
      <w:r>
        <w:t>猶</w:t>
      </w:r>
      <w:r>
        <w:rPr>
          <w:rFonts w:hint="eastAsia" w:eastAsia="宋体"/>
          <w:lang w:eastAsia="zh-CN"/>
        </w:rPr>
        <w:t>”</w:t>
      </w:r>
      <w:r>
        <w:t>字，則</w:t>
      </w:r>
      <w:r>
        <w:rPr>
          <w:rFonts w:hint="eastAsia" w:eastAsia="宋体"/>
          <w:lang w:eastAsia="zh-CN"/>
        </w:rPr>
        <w:t>“</w:t>
      </w:r>
      <w:r>
        <w:t>之</w:t>
      </w:r>
      <w:r>
        <w:rPr>
          <w:rFonts w:hint="eastAsia" w:eastAsia="宋体"/>
          <w:lang w:eastAsia="zh-CN"/>
        </w:rPr>
        <w:t>”</w:t>
      </w:r>
      <w:r>
        <w:t>字必須改爲</w:t>
      </w:r>
      <w:r>
        <w:rPr>
          <w:rFonts w:hint="eastAsia" w:eastAsia="宋体"/>
          <w:lang w:eastAsia="zh-CN"/>
        </w:rPr>
        <w:t>“</w:t>
      </w:r>
      <w:r>
        <w:t>瓦</w:t>
      </w:r>
      <w:r>
        <w:rPr>
          <w:rFonts w:hint="eastAsia" w:eastAsia="宋体"/>
          <w:lang w:eastAsia="zh-CN"/>
        </w:rPr>
        <w:t>”</w:t>
      </w:r>
      <w:r>
        <w:t>字。上文有</w:t>
      </w:r>
      <w:r>
        <w:rPr>
          <w:rFonts w:hint="eastAsia" w:eastAsia="宋体"/>
          <w:lang w:eastAsia="zh-CN"/>
        </w:rPr>
        <w:t>“</w:t>
      </w:r>
      <w:r>
        <w:t>譬</w:t>
      </w:r>
    </w:p>
    <w:p w14:paraId="6BCCDD92">
      <w:r>
        <w:t>字，而亦用</w:t>
      </w:r>
      <w:r>
        <w:rPr>
          <w:rFonts w:hint="eastAsia" w:eastAsia="宋体"/>
          <w:lang w:eastAsia="zh-CN"/>
        </w:rPr>
        <w:t>“</w:t>
      </w:r>
      <w:r>
        <w:t>之</w:t>
      </w:r>
      <w:r>
        <w:rPr>
          <w:rFonts w:hint="eastAsia" w:eastAsia="宋体"/>
          <w:lang w:eastAsia="zh-CN"/>
        </w:rPr>
        <w:t>”</w:t>
      </w:r>
      <w:r>
        <w:t>字者誤也，其</w:t>
      </w:r>
      <w:r>
        <w:rPr>
          <w:rFonts w:hint="eastAsia" w:eastAsia="宋体"/>
          <w:lang w:eastAsia="zh-CN"/>
        </w:rPr>
        <w:t>“</w:t>
      </w:r>
      <w:r>
        <w:t>之</w:t>
      </w:r>
      <w:r>
        <w:rPr>
          <w:rFonts w:hint="eastAsia" w:eastAsia="宋体"/>
          <w:lang w:eastAsia="zh-CN"/>
        </w:rPr>
        <w:t>”</w:t>
      </w:r>
      <w:r>
        <w:t>字應改</w:t>
      </w:r>
      <w:r>
        <w:rPr>
          <w:rFonts w:hint="eastAsia" w:eastAsia="宋体"/>
          <w:lang w:eastAsia="zh-CN"/>
        </w:rPr>
        <w:t>“</w:t>
      </w:r>
      <w:r>
        <w:t>瓦</w:t>
      </w:r>
      <w:r>
        <w:rPr>
          <w:rFonts w:hint="eastAsia" w:eastAsia="宋体"/>
          <w:lang w:eastAsia="zh-CN"/>
        </w:rPr>
        <w:t>”</w:t>
      </w:r>
      <w:r>
        <w:t>字</w:t>
      </w:r>
    </w:p>
    <w:p w14:paraId="76819510">
      <w:r>
        <w:t>【第39页】</w:t>
      </w:r>
    </w:p>
    <w:p w14:paraId="46DF4B43">
      <w:pPr>
        <w:rPr>
          <w:rFonts w:hint="eastAsia" w:eastAsia="宋体"/>
          <w:lang w:eastAsia="zh-CN"/>
        </w:rPr>
      </w:pPr>
      <w:r>
        <w:rPr>
          <w:rFonts w:hint="eastAsia" w:eastAsia="宋体"/>
          <w:lang w:eastAsia="zh-CN"/>
        </w:rPr>
        <w:t>《</w:t>
      </w:r>
      <w:r>
        <w:t>淮南子</w:t>
      </w:r>
      <w:r>
        <w:rPr>
          <w:rFonts w:hint="eastAsia" w:eastAsia="宋体"/>
          <w:lang w:eastAsia="zh-CN"/>
        </w:rPr>
        <w:t>》</w:t>
      </w:r>
    </w:p>
    <w:p w14:paraId="0000FB9F">
      <w:pPr>
        <w:rPr>
          <w:rFonts w:hint="eastAsia" w:eastAsia="宋体"/>
          <w:lang w:eastAsia="zh-CN"/>
        </w:rPr>
      </w:pPr>
      <w:r>
        <w:t>中夏</w:t>
      </w:r>
      <w:r>
        <w:rPr>
          <w:rFonts w:hint="eastAsia" w:eastAsia="宋体"/>
          <w:lang w:eastAsia="zh-CN"/>
        </w:rPr>
        <w:t>《</w:t>
      </w:r>
      <w:r>
        <w:t>地形</w:t>
      </w:r>
      <w:r>
        <w:rPr>
          <w:rFonts w:hint="eastAsia" w:eastAsia="宋体"/>
          <w:lang w:eastAsia="zh-CN"/>
        </w:rPr>
        <w:t>》</w:t>
      </w:r>
    </w:p>
    <w:p w14:paraId="67F9FE13">
      <w:r>
        <w:t>薺冬生，中夏死。念孫案：此本作</w:t>
      </w:r>
      <w:r>
        <w:rPr>
          <w:rFonts w:hint="eastAsia" w:eastAsia="宋体"/>
          <w:lang w:eastAsia="zh-CN"/>
        </w:rPr>
        <w:t>“</w:t>
      </w:r>
      <w:r>
        <w:t>薺冬生而夏死</w:t>
      </w:r>
      <w:r>
        <w:rPr>
          <w:rFonts w:hint="eastAsia" w:eastAsia="宋体"/>
          <w:lang w:eastAsia="zh-CN"/>
        </w:rPr>
        <w:t>”</w:t>
      </w:r>
      <w:r>
        <w:t>，後人以薺死於中夏，因改爲</w:t>
      </w:r>
      <w:r>
        <w:rPr>
          <w:rFonts w:hint="eastAsia" w:eastAsia="宋体"/>
          <w:lang w:eastAsia="zh-CN"/>
        </w:rPr>
        <w:t>“</w:t>
      </w:r>
      <w:r>
        <w:t>中</w:t>
      </w:r>
    </w:p>
    <w:p w14:paraId="3F8254E2">
      <w:r>
        <w:t>夏</w:t>
      </w:r>
      <w:r>
        <w:rPr>
          <w:rFonts w:hint="eastAsia" w:eastAsia="宋体"/>
          <w:lang w:eastAsia="zh-CN"/>
        </w:rPr>
        <w:t>”</w:t>
      </w:r>
      <w:r>
        <w:t>，不知上文</w:t>
      </w:r>
      <w:r>
        <w:rPr>
          <w:rFonts w:hint="eastAsia" w:eastAsia="宋体"/>
          <w:lang w:eastAsia="zh-CN"/>
        </w:rPr>
        <w:t>“</w:t>
      </w:r>
      <w:r>
        <w:t>禾春生秋死，菽夏生冬死，麥秋生夏死</w:t>
      </w:r>
      <w:r>
        <w:rPr>
          <w:rFonts w:hint="eastAsia" w:eastAsia="宋体"/>
          <w:lang w:eastAsia="zh-CN"/>
        </w:rPr>
        <w:t>”</w:t>
      </w:r>
      <w:r>
        <w:t>皆但言其時而不言其月，薺亦然</w:t>
      </w:r>
    </w:p>
    <w:p w14:paraId="1F4245CC">
      <w:r>
        <w:t>也。</w:t>
      </w:r>
      <w:r>
        <w:rPr>
          <w:rFonts w:hint="eastAsia" w:eastAsia="宋体"/>
          <w:lang w:eastAsia="zh-CN"/>
        </w:rPr>
        <w:t>《</w:t>
      </w:r>
      <w:r>
        <w:t>藝文類聚。草部下</w:t>
      </w:r>
      <w:r>
        <w:rPr>
          <w:rFonts w:hint="eastAsia" w:eastAsia="宋体"/>
          <w:lang w:eastAsia="zh-CN"/>
        </w:rPr>
        <w:t>》</w:t>
      </w:r>
      <w:r>
        <w:t>、</w:t>
      </w:r>
      <w:r>
        <w:rPr>
          <w:rFonts w:hint="eastAsia" w:eastAsia="宋体"/>
          <w:lang w:eastAsia="zh-CN"/>
        </w:rPr>
        <w:t>《</w:t>
      </w:r>
      <w:r>
        <w:t>太平御覽</w:t>
      </w:r>
      <w:r>
        <w:rPr>
          <w:rFonts w:hint="eastAsia" w:eastAsia="宋体"/>
          <w:lang w:eastAsia="zh-CN"/>
        </w:rPr>
        <w:t>•</w:t>
      </w:r>
      <w:r>
        <w:t>百榖部一</w:t>
      </w:r>
      <w:r>
        <w:rPr>
          <w:rFonts w:hint="eastAsia" w:eastAsia="宋体"/>
          <w:lang w:eastAsia="zh-CN"/>
        </w:rPr>
        <w:t>•</w:t>
      </w:r>
      <w:r>
        <w:t>菜部五</w:t>
      </w:r>
      <w:r>
        <w:rPr>
          <w:rFonts w:hint="eastAsia" w:eastAsia="宋体"/>
          <w:lang w:eastAsia="zh-CN"/>
        </w:rPr>
        <w:t>》</w:t>
      </w:r>
      <w:r>
        <w:t>引此，並作</w:t>
      </w:r>
      <w:r>
        <w:rPr>
          <w:rFonts w:hint="eastAsia" w:eastAsia="宋体"/>
          <w:lang w:eastAsia="zh-CN"/>
        </w:rPr>
        <w:t>“</w:t>
      </w:r>
      <w:r>
        <w:t>薺冬生而夏死</w:t>
      </w:r>
      <w:r>
        <w:rPr>
          <w:rFonts w:hint="eastAsia" w:eastAsia="宋体"/>
          <w:lang w:eastAsia="zh-CN"/>
        </w:rPr>
        <w:t>”</w:t>
      </w:r>
      <w:r>
        <w:t>。</w:t>
      </w:r>
    </w:p>
    <w:p w14:paraId="72BF2D7B">
      <w:r>
        <w:t>按：念孫言未必是。古似有分夏爲二期者。鑽木取火，隨時改木，春取榆柳之火，夏</w:t>
      </w:r>
    </w:p>
    <w:p w14:paraId="27E27CD2">
      <w:r>
        <w:t>取棗杏之火，夏季取桑柘之火，秋取柞楢之火，冬取槐檀之火。是亦分夏季爲二期</w:t>
      </w:r>
    </w:p>
    <w:p w14:paraId="69983E69">
      <w:r>
        <w:t>正與</w:t>
      </w:r>
      <w:r>
        <w:rPr>
          <w:rFonts w:hint="eastAsia" w:eastAsia="宋体"/>
          <w:lang w:eastAsia="zh-CN"/>
        </w:rPr>
        <w:t>《</w:t>
      </w:r>
      <w:r>
        <w:t>淮南</w:t>
      </w:r>
      <w:r>
        <w:rPr>
          <w:rFonts w:hint="eastAsia" w:eastAsia="宋体"/>
          <w:lang w:eastAsia="zh-CN"/>
        </w:rPr>
        <w:t>》</w:t>
      </w:r>
      <w:r>
        <w:t>此文相同。或以夏日較長古人覺其悠久，遂分爲二也</w:t>
      </w:r>
    </w:p>
    <w:p w14:paraId="13F88017">
      <w:pPr>
        <w:rPr>
          <w:rFonts w:hint="eastAsia" w:eastAsia="宋体"/>
          <w:lang w:eastAsia="zh-CN"/>
        </w:rPr>
      </w:pPr>
      <w:r>
        <w:t>以塞姦人已德</w:t>
      </w:r>
      <w:r>
        <w:rPr>
          <w:rFonts w:hint="eastAsia" w:eastAsia="宋体"/>
          <w:lang w:eastAsia="zh-CN"/>
        </w:rPr>
        <w:t>《</w:t>
      </w:r>
      <w:r>
        <w:t>時則</w:t>
      </w:r>
      <w:r>
        <w:rPr>
          <w:rFonts w:hint="eastAsia" w:eastAsia="宋体"/>
          <w:lang w:eastAsia="zh-CN"/>
        </w:rPr>
        <w:t>》</w:t>
      </w:r>
    </w:p>
    <w:p w14:paraId="738C2F26">
      <w:r>
        <w:t>蚤閉晏開，以塞姦人，已德，執之必固。念孫案：</w:t>
      </w:r>
      <w:r>
        <w:rPr>
          <w:rFonts w:hint="eastAsia" w:eastAsia="宋体"/>
          <w:lang w:eastAsia="zh-CN"/>
        </w:rPr>
        <w:t>“</w:t>
      </w:r>
      <w:r>
        <w:t>塞</w:t>
      </w:r>
      <w:r>
        <w:rPr>
          <w:rFonts w:hint="eastAsia" w:eastAsia="宋体"/>
          <w:lang w:eastAsia="zh-CN"/>
        </w:rPr>
        <w:t>”</w:t>
      </w:r>
      <w:r>
        <w:t>本作</w:t>
      </w:r>
      <w:r>
        <w:rPr>
          <w:rFonts w:hint="eastAsia" w:eastAsia="宋体"/>
          <w:lang w:eastAsia="zh-CN"/>
        </w:rPr>
        <w:t>“</w:t>
      </w:r>
      <w:r>
        <w:t>索</w:t>
      </w:r>
      <w:r>
        <w:rPr>
          <w:rFonts w:hint="eastAsia" w:eastAsia="宋体"/>
          <w:lang w:eastAsia="zh-CN"/>
        </w:rPr>
        <w:t>”</w:t>
      </w:r>
      <w:r>
        <w:t>，此後人以意改之也。</w:t>
      </w:r>
    </w:p>
    <w:p w14:paraId="7B3A355C">
      <w:r>
        <w:t>蚤閉晏開以索姦人，即上文所謂閉門閭，大搜客也。下句姦人已得，正謂索而得之。若</w:t>
      </w:r>
    </w:p>
    <w:p w14:paraId="56814D84">
      <w:r>
        <w:t>改</w:t>
      </w:r>
      <w:r>
        <w:rPr>
          <w:rFonts w:hint="eastAsia" w:eastAsia="宋体"/>
          <w:lang w:eastAsia="zh-CN"/>
        </w:rPr>
        <w:t>“</w:t>
      </w:r>
      <w:r>
        <w:t>索</w:t>
      </w:r>
      <w:r>
        <w:rPr>
          <w:rFonts w:hint="eastAsia" w:eastAsia="宋体"/>
          <w:lang w:eastAsia="zh-CN"/>
        </w:rPr>
        <w:t>”</w:t>
      </w:r>
      <w:r>
        <w:t>爲</w:t>
      </w:r>
      <w:r>
        <w:rPr>
          <w:rFonts w:hint="eastAsia" w:eastAsia="宋体"/>
          <w:lang w:eastAsia="zh-CN"/>
        </w:rPr>
        <w:t>“</w:t>
      </w:r>
      <w:r>
        <w:t>塞</w:t>
      </w:r>
      <w:r>
        <w:rPr>
          <w:rFonts w:hint="eastAsia" w:eastAsia="宋体"/>
          <w:lang w:eastAsia="zh-CN"/>
        </w:rPr>
        <w:t>”</w:t>
      </w:r>
      <w:r>
        <w:t>，則與下句義不相屬矣。</w:t>
      </w:r>
      <w:r>
        <w:rPr>
          <w:rFonts w:hint="eastAsia" w:eastAsia="宋体"/>
          <w:lang w:eastAsia="zh-CN"/>
        </w:rPr>
        <w:t>“</w:t>
      </w:r>
      <w:r>
        <w:t>姦人</w:t>
      </w:r>
      <w:r>
        <w:rPr>
          <w:rFonts w:hint="eastAsia" w:eastAsia="宋体"/>
          <w:lang w:eastAsia="zh-CN"/>
        </w:rPr>
        <w:t>”</w:t>
      </w:r>
      <w:r>
        <w:t>下當更有</w:t>
      </w:r>
      <w:r>
        <w:rPr>
          <w:rFonts w:hint="eastAsia" w:eastAsia="宋体"/>
          <w:lang w:eastAsia="zh-CN"/>
        </w:rPr>
        <w:t>“</w:t>
      </w:r>
      <w:r>
        <w:t>姦人</w:t>
      </w:r>
      <w:r>
        <w:rPr>
          <w:rFonts w:hint="eastAsia" w:eastAsia="宋体"/>
          <w:lang w:eastAsia="zh-CN"/>
        </w:rPr>
        <w:t>”</w:t>
      </w:r>
      <w:r>
        <w:t>二字。</w:t>
      </w:r>
      <w:r>
        <w:rPr>
          <w:rFonts w:hint="eastAsia" w:eastAsia="宋体"/>
          <w:lang w:eastAsia="zh-CN"/>
        </w:rPr>
        <w:t>“</w:t>
      </w:r>
      <w:r>
        <w:t>德</w:t>
      </w:r>
      <w:r>
        <w:rPr>
          <w:rFonts w:hint="eastAsia" w:eastAsia="宋体"/>
          <w:lang w:eastAsia="zh-CN"/>
        </w:rPr>
        <w:t>”</w:t>
      </w:r>
      <w:r>
        <w:t>讀爲</w:t>
      </w:r>
      <w:r>
        <w:rPr>
          <w:rFonts w:hint="eastAsia" w:eastAsia="宋体"/>
          <w:lang w:eastAsia="zh-CN"/>
        </w:rPr>
        <w:t>“</w:t>
      </w:r>
      <w:r>
        <w:t>得</w:t>
      </w:r>
      <w:r>
        <w:rPr>
          <w:rFonts w:hint="eastAsia" w:eastAsia="宋体"/>
          <w:lang w:eastAsia="zh-CN"/>
        </w:rPr>
        <w:t>”</w:t>
      </w:r>
      <w:r>
        <w:t>。蚤閉</w:t>
      </w:r>
    </w:p>
    <w:p w14:paraId="398FA2F4">
      <w:r>
        <w:t>晏開以索姦人姦人已得執之必固皆以四字爲句若第三句無</w:t>
      </w:r>
      <w:r>
        <w:rPr>
          <w:rFonts w:hint="eastAsia" w:eastAsia="宋体"/>
          <w:lang w:eastAsia="zh-CN"/>
        </w:rPr>
        <w:t>“</w:t>
      </w:r>
      <w:r>
        <w:t>姦人</w:t>
      </w:r>
      <w:r>
        <w:rPr>
          <w:rFonts w:hint="eastAsia" w:eastAsia="宋体"/>
          <w:lang w:eastAsia="zh-CN"/>
        </w:rPr>
        <w:t>”</w:t>
      </w:r>
      <w:r>
        <w:t>二字則文不成</w:t>
      </w:r>
    </w:p>
    <w:p w14:paraId="1F5F5EA8">
      <w:r>
        <w:t>【第40页】</w:t>
      </w:r>
    </w:p>
    <w:p w14:paraId="7F7D3C27">
      <w:r>
        <w:t>義矣。</w:t>
      </w:r>
      <w:r>
        <w:rPr>
          <w:rFonts w:hint="eastAsia" w:eastAsia="宋体"/>
          <w:lang w:eastAsia="zh-CN"/>
        </w:rPr>
        <w:t>《</w:t>
      </w:r>
      <w:r>
        <w:t>太平御覽。時序部十二</w:t>
      </w:r>
      <w:r>
        <w:rPr>
          <w:rFonts w:hint="eastAsia" w:eastAsia="宋体"/>
          <w:lang w:eastAsia="zh-CN"/>
        </w:rPr>
        <w:t>》</w:t>
      </w:r>
      <w:r>
        <w:t>、</w:t>
      </w:r>
      <w:r>
        <w:rPr>
          <w:rFonts w:hint="eastAsia" w:eastAsia="宋体"/>
          <w:lang w:eastAsia="zh-CN"/>
        </w:rPr>
        <w:t>《</w:t>
      </w:r>
      <w:r>
        <w:t>地部二</w:t>
      </w:r>
      <w:r>
        <w:rPr>
          <w:rFonts w:hint="eastAsia" w:eastAsia="宋体"/>
          <w:lang w:eastAsia="zh-CN"/>
        </w:rPr>
        <w:t>》</w:t>
      </w:r>
      <w:r>
        <w:t>引此，</w:t>
      </w:r>
      <w:r>
        <w:rPr>
          <w:rFonts w:hint="eastAsia" w:eastAsia="宋体"/>
          <w:lang w:eastAsia="zh-CN"/>
        </w:rPr>
        <w:t>“</w:t>
      </w:r>
      <w:r>
        <w:t>塞</w:t>
      </w:r>
      <w:r>
        <w:rPr>
          <w:rFonts w:hint="eastAsia" w:eastAsia="宋体"/>
          <w:lang w:eastAsia="zh-CN"/>
        </w:rPr>
        <w:t>”</w:t>
      </w:r>
      <w:r>
        <w:t>作</w:t>
      </w:r>
      <w:r>
        <w:rPr>
          <w:rFonts w:hint="eastAsia" w:eastAsia="宋体"/>
          <w:lang w:eastAsia="zh-CN"/>
        </w:rPr>
        <w:t>“</w:t>
      </w:r>
      <w:r>
        <w:t>索</w:t>
      </w:r>
      <w:r>
        <w:rPr>
          <w:rFonts w:hint="eastAsia" w:eastAsia="宋体"/>
          <w:lang w:eastAsia="zh-CN"/>
        </w:rPr>
        <w:t>”</w:t>
      </w:r>
      <w:r>
        <w:t>，</w:t>
      </w:r>
      <w:r>
        <w:rPr>
          <w:rFonts w:hint="eastAsia" w:eastAsia="宋体"/>
          <w:lang w:eastAsia="zh-CN"/>
        </w:rPr>
        <w:t>“</w:t>
      </w:r>
      <w:r>
        <w:t>德</w:t>
      </w:r>
      <w:r>
        <w:rPr>
          <w:rFonts w:hint="eastAsia" w:eastAsia="宋体"/>
          <w:lang w:eastAsia="zh-CN"/>
        </w:rPr>
        <w:t>”</w:t>
      </w:r>
      <w:r>
        <w:t>作</w:t>
      </w:r>
      <w:r>
        <w:rPr>
          <w:rFonts w:hint="eastAsia" w:eastAsia="宋体"/>
          <w:lang w:eastAsia="zh-CN"/>
        </w:rPr>
        <w:t>“</w:t>
      </w:r>
      <w:r>
        <w:t>得</w:t>
      </w:r>
      <w:r>
        <w:rPr>
          <w:rFonts w:hint="eastAsia" w:eastAsia="宋体"/>
          <w:lang w:eastAsia="zh-CN"/>
        </w:rPr>
        <w:t>”</w:t>
      </w:r>
      <w:r>
        <w:t>，是也。但無</w:t>
      </w:r>
    </w:p>
    <w:p w14:paraId="3A6A1814">
      <w:r>
        <w:rPr>
          <w:rFonts w:hint="eastAsia" w:eastAsia="宋体"/>
          <w:lang w:eastAsia="zh-CN"/>
        </w:rPr>
        <w:t>“</w:t>
      </w:r>
      <w:r>
        <w:t>姦人</w:t>
      </w:r>
      <w:r>
        <w:rPr>
          <w:rFonts w:hint="eastAsia" w:eastAsia="宋体"/>
          <w:lang w:eastAsia="zh-CN"/>
        </w:rPr>
        <w:t>”</w:t>
      </w:r>
      <w:r>
        <w:t>二字，則所見本已誤</w:t>
      </w:r>
    </w:p>
    <w:p w14:paraId="67BCF870">
      <w:r>
        <w:t>按：念孫謂</w:t>
      </w:r>
      <w:r>
        <w:rPr>
          <w:rFonts w:hint="eastAsia" w:eastAsia="宋体"/>
          <w:lang w:eastAsia="zh-CN"/>
        </w:rPr>
        <w:t>“</w:t>
      </w:r>
      <w:r>
        <w:t>德</w:t>
      </w:r>
      <w:r>
        <w:rPr>
          <w:rFonts w:hint="eastAsia" w:eastAsia="宋体"/>
          <w:lang w:eastAsia="zh-CN"/>
        </w:rPr>
        <w:t>”</w:t>
      </w:r>
      <w:r>
        <w:t>讀爲</w:t>
      </w:r>
      <w:r>
        <w:rPr>
          <w:rFonts w:hint="eastAsia" w:eastAsia="宋体"/>
          <w:lang w:eastAsia="zh-CN"/>
        </w:rPr>
        <w:t>“</w:t>
      </w:r>
      <w:r>
        <w:t>得</w:t>
      </w:r>
      <w:r>
        <w:rPr>
          <w:rFonts w:hint="eastAsia" w:eastAsia="宋体"/>
          <w:lang w:eastAsia="zh-CN"/>
        </w:rPr>
        <w:t>”</w:t>
      </w:r>
      <w:r>
        <w:t>，是也。</w:t>
      </w:r>
      <w:r>
        <w:rPr>
          <w:rFonts w:hint="eastAsia" w:eastAsia="宋体"/>
          <w:lang w:eastAsia="zh-CN"/>
        </w:rPr>
        <w:t>“</w:t>
      </w:r>
      <w:r>
        <w:t>姦人</w:t>
      </w:r>
      <w:r>
        <w:rPr>
          <w:rFonts w:hint="eastAsia" w:eastAsia="宋体"/>
          <w:lang w:eastAsia="zh-CN"/>
        </w:rPr>
        <w:t>”</w:t>
      </w:r>
      <w:r>
        <w:t>下更有</w:t>
      </w:r>
      <w:r>
        <w:rPr>
          <w:rFonts w:hint="eastAsia" w:eastAsia="宋体"/>
          <w:lang w:eastAsia="zh-CN"/>
        </w:rPr>
        <w:t>“</w:t>
      </w:r>
      <w:r>
        <w:t>姦人</w:t>
      </w:r>
      <w:r>
        <w:rPr>
          <w:rFonts w:hint="eastAsia" w:eastAsia="宋体"/>
          <w:lang w:eastAsia="zh-CN"/>
        </w:rPr>
        <w:t>”</w:t>
      </w:r>
      <w:r>
        <w:t>二字，亦是也。惟謂</w:t>
      </w:r>
      <w:r>
        <w:rPr>
          <w:rFonts w:hint="eastAsia" w:eastAsia="宋体"/>
          <w:lang w:eastAsia="zh-CN"/>
        </w:rPr>
        <w:t>“</w:t>
      </w:r>
      <w:r>
        <w:t>塞</w:t>
      </w:r>
      <w:r>
        <w:rPr>
          <w:rFonts w:hint="eastAsia" w:eastAsia="宋体"/>
          <w:lang w:eastAsia="zh-CN"/>
        </w:rPr>
        <w:t>”</w:t>
      </w:r>
      <w:r>
        <w:t>當</w:t>
      </w:r>
    </w:p>
    <w:p w14:paraId="192946B2">
      <w:r>
        <w:t>作</w:t>
      </w:r>
      <w:r>
        <w:rPr>
          <w:rFonts w:hint="eastAsia" w:eastAsia="宋体"/>
          <w:lang w:eastAsia="zh-CN"/>
        </w:rPr>
        <w:t>“</w:t>
      </w:r>
      <w:r>
        <w:t>索</w:t>
      </w:r>
      <w:r>
        <w:rPr>
          <w:rFonts w:hint="eastAsia" w:eastAsia="宋体"/>
          <w:lang w:eastAsia="zh-CN"/>
        </w:rPr>
        <w:t>”</w:t>
      </w:r>
      <w:r>
        <w:t>則未必然。塞隔絶之也，阻遏之也。以塞姦，謂隔絶之，阻遏之，使不得</w:t>
      </w:r>
    </w:p>
    <w:p w14:paraId="07ECDC4A">
      <w:r>
        <w:t>遁也。</w:t>
      </w:r>
    </w:p>
    <w:p w14:paraId="5EDEFDDF">
      <w:r>
        <w:t>取火於日</w:t>
      </w:r>
    </w:p>
    <w:p w14:paraId="45BE3313">
      <w:pPr>
        <w:rPr>
          <w:rFonts w:hint="eastAsia" w:eastAsia="宋体"/>
          <w:lang w:eastAsia="zh-CN"/>
        </w:rPr>
      </w:pPr>
      <w:r>
        <w:rPr>
          <w:rFonts w:hint="eastAsia" w:eastAsia="宋体"/>
          <w:lang w:eastAsia="zh-CN"/>
        </w:rPr>
        <w:t>《</w:t>
      </w:r>
      <w:r>
        <w:t>覽冥</w:t>
      </w:r>
      <w:r>
        <w:rPr>
          <w:rFonts w:hint="eastAsia" w:eastAsia="宋体"/>
          <w:lang w:eastAsia="zh-CN"/>
        </w:rPr>
        <w:t>》</w:t>
      </w:r>
    </w:p>
    <w:p w14:paraId="6F57BCFD">
      <w:r>
        <w:t>夫燧之取火於日。念孙案</w:t>
      </w:r>
      <w:r>
        <w:rPr>
          <w:rFonts w:hint="eastAsia" w:eastAsia="宋体"/>
          <w:lang w:eastAsia="zh-CN"/>
        </w:rPr>
        <w:t>“</w:t>
      </w:r>
      <w:r>
        <w:t>於日</w:t>
      </w:r>
      <w:r>
        <w:rPr>
          <w:rFonts w:hint="eastAsia" w:eastAsia="宋体"/>
          <w:lang w:eastAsia="zh-CN"/>
        </w:rPr>
        <w:t>”</w:t>
      </w:r>
      <w:r>
        <w:t>二字，因上文</w:t>
      </w:r>
      <w:r>
        <w:rPr>
          <w:rFonts w:hint="eastAsia" w:eastAsia="宋体"/>
          <w:lang w:eastAsia="zh-CN"/>
        </w:rPr>
        <w:t>“</w:t>
      </w:r>
      <w:r>
        <w:t>取火於日</w:t>
      </w:r>
      <w:r>
        <w:rPr>
          <w:rFonts w:hint="eastAsia" w:eastAsia="宋体"/>
          <w:lang w:eastAsia="zh-CN"/>
        </w:rPr>
        <w:t>”</w:t>
      </w:r>
      <w:r>
        <w:t>而衍。夫燧之字火，慈</w:t>
      </w:r>
    </w:p>
    <w:p w14:paraId="364E4624">
      <w:r>
        <w:t>石之引鐵，蟹之敗漆，葵之鄉日，各相對爲文，則此處不當有</w:t>
      </w:r>
      <w:r>
        <w:rPr>
          <w:rFonts w:hint="eastAsia" w:eastAsia="宋体"/>
          <w:lang w:eastAsia="zh-CN"/>
        </w:rPr>
        <w:t>“</w:t>
      </w:r>
      <w:r>
        <w:t>於日</w:t>
      </w:r>
      <w:r>
        <w:rPr>
          <w:rFonts w:hint="eastAsia" w:eastAsia="宋体"/>
          <w:lang w:eastAsia="zh-CN"/>
        </w:rPr>
        <w:t>”</w:t>
      </w:r>
      <w:r>
        <w:t>二字</w:t>
      </w:r>
    </w:p>
    <w:p w14:paraId="27D12B22">
      <w:r>
        <w:t>按：念孫言未必然。四句不必如此整齊。信如念孫言，則</w:t>
      </w:r>
      <w:r>
        <w:rPr>
          <w:rFonts w:hint="eastAsia" w:eastAsia="宋体"/>
          <w:lang w:eastAsia="zh-CN"/>
        </w:rPr>
        <w:t>“</w:t>
      </w:r>
      <w:r>
        <w:t>慈石之引鐵</w:t>
      </w:r>
      <w:r>
        <w:rPr>
          <w:rFonts w:hint="eastAsia" w:eastAsia="宋体"/>
          <w:lang w:eastAsia="zh-CN"/>
        </w:rPr>
        <w:t>”</w:t>
      </w:r>
      <w:r>
        <w:t>，亦必删</w:t>
      </w:r>
    </w:p>
    <w:p w14:paraId="78D150B3">
      <w:r>
        <w:rPr>
          <w:rFonts w:hint="eastAsia" w:eastAsia="宋体"/>
          <w:lang w:eastAsia="zh-CN"/>
        </w:rPr>
        <w:t>“</w:t>
      </w:r>
      <w:r>
        <w:t>石</w:t>
      </w:r>
      <w:r>
        <w:rPr>
          <w:rFonts w:hint="eastAsia" w:eastAsia="宋体"/>
          <w:lang w:eastAsia="zh-CN"/>
        </w:rPr>
        <w:t>”</w:t>
      </w:r>
      <w:r>
        <w:t>字而後可。</w:t>
      </w:r>
    </w:p>
    <w:p w14:paraId="418D068B">
      <w:pPr>
        <w:rPr>
          <w:rFonts w:hint="eastAsia" w:eastAsia="宋体"/>
          <w:lang w:eastAsia="zh-CN"/>
        </w:rPr>
      </w:pPr>
      <w:r>
        <w:t>河九折注於海崑崙之輸也</w:t>
      </w:r>
      <w:r>
        <w:rPr>
          <w:rFonts w:hint="eastAsia" w:eastAsia="宋体"/>
          <w:lang w:eastAsia="zh-CN"/>
        </w:rPr>
        <w:t>《</w:t>
      </w:r>
      <w:r>
        <w:t>覽冥</w:t>
      </w:r>
      <w:r>
        <w:rPr>
          <w:rFonts w:hint="eastAsia" w:eastAsia="宋体"/>
          <w:lang w:eastAsia="zh-CN"/>
        </w:rPr>
        <w:t>》</w:t>
      </w:r>
    </w:p>
    <w:p w14:paraId="38F11E76">
      <w:r>
        <w:t>河九折注於海而流不絶者，崑崙之輸也。念孫案</w:t>
      </w:r>
      <w:r>
        <w:rPr>
          <w:rFonts w:hint="eastAsia" w:eastAsia="宋体"/>
          <w:lang w:eastAsia="zh-CN"/>
        </w:rPr>
        <w:t>《</w:t>
      </w:r>
      <w:r>
        <w:t>藝文類聚。水部上</w:t>
      </w:r>
      <w:r>
        <w:rPr>
          <w:rFonts w:hint="eastAsia" w:eastAsia="宋体"/>
          <w:lang w:eastAsia="zh-CN"/>
        </w:rPr>
        <w:t>》</w:t>
      </w:r>
      <w:r>
        <w:t>、</w:t>
      </w:r>
      <w:r>
        <w:rPr>
          <w:rFonts w:hint="eastAsia" w:eastAsia="宋体"/>
          <w:lang w:eastAsia="zh-CN"/>
        </w:rPr>
        <w:t>《</w:t>
      </w:r>
      <w:r>
        <w:t>初學記。</w:t>
      </w:r>
    </w:p>
    <w:p w14:paraId="1E754183">
      <w:r>
        <w:t>【第41页】</w:t>
      </w:r>
    </w:p>
    <w:p w14:paraId="5FAF05BF">
      <w:r>
        <w:t>地部中</w:t>
      </w:r>
      <w:r>
        <w:rPr>
          <w:rFonts w:hint="eastAsia" w:eastAsia="宋体"/>
          <w:lang w:eastAsia="zh-CN"/>
        </w:rPr>
        <w:t>》</w:t>
      </w:r>
      <w:r>
        <w:t>、</w:t>
      </w:r>
      <w:r>
        <w:rPr>
          <w:rFonts w:hint="eastAsia" w:eastAsia="宋体"/>
          <w:lang w:eastAsia="zh-CN"/>
        </w:rPr>
        <w:t>《</w:t>
      </w:r>
      <w:r>
        <w:t>太平御覽。地部二十六</w:t>
      </w:r>
      <w:r>
        <w:rPr>
          <w:rFonts w:hint="eastAsia" w:eastAsia="宋体"/>
          <w:lang w:eastAsia="zh-CN"/>
        </w:rPr>
        <w:t>》</w:t>
      </w:r>
      <w:r>
        <w:t>及</w:t>
      </w:r>
      <w:r>
        <w:rPr>
          <w:rFonts w:hint="eastAsia" w:eastAsia="宋体"/>
          <w:lang w:eastAsia="zh-CN"/>
        </w:rPr>
        <w:t>《</w:t>
      </w:r>
      <w:r>
        <w:t>文選。海賦</w:t>
      </w:r>
      <w:r>
        <w:rPr>
          <w:rFonts w:hint="eastAsia" w:eastAsia="宋体"/>
          <w:lang w:eastAsia="zh-CN"/>
        </w:rPr>
        <w:t>》</w:t>
      </w:r>
      <w:r>
        <w:t>注引此，並云</w:t>
      </w:r>
      <w:r>
        <w:rPr>
          <w:rFonts w:hint="eastAsia" w:eastAsia="宋体"/>
          <w:lang w:eastAsia="zh-CN"/>
        </w:rPr>
        <w:t>“</w:t>
      </w:r>
      <w:r>
        <w:t>河水九折注海而流不</w:t>
      </w:r>
    </w:p>
    <w:p w14:paraId="4074926F">
      <w:r>
        <w:t>絶者，有崑崙之輸也</w:t>
      </w:r>
      <w:r>
        <w:rPr>
          <w:rFonts w:hint="eastAsia" w:eastAsia="宋体"/>
          <w:lang w:eastAsia="zh-CN"/>
        </w:rPr>
        <w:t>”</w:t>
      </w:r>
      <w:r>
        <w:t>，較今本爲長</w:t>
      </w:r>
    </w:p>
    <w:p w14:paraId="59B7C687">
      <w:r>
        <w:t>按如作</w:t>
      </w:r>
      <w:r>
        <w:rPr>
          <w:rFonts w:hint="eastAsia" w:eastAsia="宋体"/>
          <w:lang w:eastAsia="zh-CN"/>
        </w:rPr>
        <w:t>“</w:t>
      </w:r>
      <w:r>
        <w:t>有崑崙之輸也</w:t>
      </w:r>
      <w:r>
        <w:rPr>
          <w:rFonts w:hint="eastAsia" w:eastAsia="宋体"/>
          <w:lang w:eastAsia="zh-CN"/>
        </w:rPr>
        <w:t>”</w:t>
      </w:r>
      <w:r>
        <w:t>不如作</w:t>
      </w:r>
      <w:r>
        <w:rPr>
          <w:rFonts w:hint="eastAsia" w:eastAsia="宋体"/>
          <w:lang w:eastAsia="zh-CN"/>
        </w:rPr>
        <w:t>“</w:t>
      </w:r>
      <w:r>
        <w:t>有崑崙輸之也</w:t>
      </w:r>
      <w:r>
        <w:rPr>
          <w:rFonts w:hint="eastAsia" w:eastAsia="宋体"/>
          <w:lang w:eastAsia="zh-CN"/>
        </w:rPr>
        <w:t>”</w:t>
      </w:r>
      <w:r>
        <w:t>於義爲長</w:t>
      </w:r>
    </w:p>
    <w:p w14:paraId="4855FACB">
      <w:pPr>
        <w:rPr>
          <w:rFonts w:hint="eastAsia" w:eastAsia="宋体"/>
          <w:lang w:eastAsia="zh-CN"/>
        </w:rPr>
      </w:pPr>
      <w:r>
        <w:t>景桓公</w:t>
      </w:r>
      <w:r>
        <w:rPr>
          <w:rFonts w:hint="eastAsia" w:eastAsia="宋体"/>
          <w:lang w:eastAsia="zh-CN"/>
        </w:rPr>
        <w:t>（</w:t>
      </w:r>
      <w:r>
        <w:t>應照</w:t>
      </w:r>
      <w:r>
        <w:rPr>
          <w:rFonts w:hint="eastAsia" w:eastAsia="宋体"/>
          <w:lang w:eastAsia="zh-CN"/>
        </w:rPr>
        <w:t>）【</w:t>
      </w:r>
      <w:r>
        <w:t>鲁昭</w:t>
      </w:r>
      <w:r>
        <w:rPr>
          <w:rFonts w:hint="eastAsia" w:eastAsia="宋体"/>
          <w:lang w:eastAsia="zh-CN"/>
        </w:rPr>
        <w:t>】</w:t>
      </w:r>
      <w:r>
        <w:t>公荆平王</w:t>
      </w:r>
      <w:r>
        <w:rPr>
          <w:rFonts w:hint="eastAsia" w:eastAsia="宋体"/>
          <w:lang w:eastAsia="zh-CN"/>
        </w:rPr>
        <w:t>《</w:t>
      </w:r>
      <w:r>
        <w:t>主術</w:t>
      </w:r>
      <w:r>
        <w:rPr>
          <w:rFonts w:hint="eastAsia" w:eastAsia="宋体"/>
          <w:lang w:eastAsia="zh-CN"/>
        </w:rPr>
        <w:t>》</w:t>
      </w:r>
    </w:p>
    <w:p w14:paraId="265A1095">
      <w:r>
        <w:t>衞君役子路，權重也。景桓公臣管晏，位尊也。念孫案：</w:t>
      </w:r>
      <w:r>
        <w:rPr>
          <w:rFonts w:hint="eastAsia" w:eastAsia="宋体"/>
          <w:lang w:eastAsia="zh-CN"/>
        </w:rPr>
        <w:t>“</w:t>
      </w:r>
      <w:r>
        <w:t>公</w:t>
      </w:r>
      <w:r>
        <w:rPr>
          <w:rFonts w:hint="eastAsia" w:eastAsia="宋体"/>
          <w:lang w:eastAsia="zh-CN"/>
        </w:rPr>
        <w:t>”</w:t>
      </w:r>
      <w:r>
        <w:t>字後人所加。</w:t>
      </w:r>
      <w:r>
        <w:rPr>
          <w:rFonts w:hint="eastAsia" w:eastAsia="宋体"/>
          <w:lang w:eastAsia="zh-CN"/>
        </w:rPr>
        <w:t>“</w:t>
      </w:r>
      <w:r>
        <w:t>衞君役</w:t>
      </w:r>
    </w:p>
    <w:p w14:paraId="4A641FDE">
      <w:r>
        <w:t>子路</w:t>
      </w:r>
      <w:r>
        <w:rPr>
          <w:rFonts w:hint="eastAsia" w:eastAsia="宋体"/>
          <w:lang w:eastAsia="zh-CN"/>
        </w:rPr>
        <w:t>”</w:t>
      </w:r>
      <w:r>
        <w:t>、</w:t>
      </w:r>
      <w:r>
        <w:rPr>
          <w:rFonts w:hint="eastAsia" w:eastAsia="宋体"/>
          <w:lang w:eastAsia="zh-CN"/>
        </w:rPr>
        <w:t>“</w:t>
      </w:r>
      <w:r>
        <w:t>景桓臣管晏</w:t>
      </w:r>
      <w:r>
        <w:rPr>
          <w:rFonts w:hint="eastAsia" w:eastAsia="宋体"/>
          <w:lang w:eastAsia="zh-CN"/>
        </w:rPr>
        <w:t>”</w:t>
      </w:r>
      <w:r>
        <w:t>相對爲文。</w:t>
      </w:r>
      <w:r>
        <w:rPr>
          <w:rFonts w:hint="eastAsia" w:eastAsia="宋体"/>
          <w:lang w:eastAsia="zh-CN"/>
        </w:rPr>
        <w:t>“</w:t>
      </w:r>
      <w:r>
        <w:t>景桓</w:t>
      </w:r>
      <w:r>
        <w:rPr>
          <w:rFonts w:hint="eastAsia" w:eastAsia="宋体"/>
          <w:lang w:eastAsia="zh-CN"/>
        </w:rPr>
        <w:t>”</w:t>
      </w:r>
      <w:r>
        <w:t>下加</w:t>
      </w:r>
      <w:r>
        <w:rPr>
          <w:rFonts w:hint="eastAsia" w:eastAsia="宋体"/>
          <w:lang w:eastAsia="zh-CN"/>
        </w:rPr>
        <w:t>“</w:t>
      </w:r>
      <w:r>
        <w:t>公</w:t>
      </w:r>
      <w:r>
        <w:rPr>
          <w:rFonts w:hint="eastAsia" w:eastAsia="宋体"/>
          <w:lang w:eastAsia="zh-CN"/>
        </w:rPr>
        <w:t>”</w:t>
      </w:r>
      <w:r>
        <w:t>字，則文不成義矣。又</w:t>
      </w:r>
      <w:r>
        <w:rPr>
          <w:rFonts w:hint="eastAsia" w:eastAsia="宋体"/>
          <w:lang w:eastAsia="zh-CN"/>
        </w:rPr>
        <w:t>《</w:t>
      </w:r>
      <w:r>
        <w:t>人閒</w:t>
      </w:r>
      <w:r>
        <w:rPr>
          <w:rFonts w:hint="eastAsia" w:eastAsia="宋体"/>
          <w:lang w:eastAsia="zh-CN"/>
        </w:rPr>
        <w:t>》</w:t>
      </w:r>
      <w:r>
        <w:t>篇：</w:t>
      </w:r>
      <w:r>
        <w:rPr>
          <w:rFonts w:hint="eastAsia" w:eastAsia="宋体"/>
          <w:lang w:eastAsia="zh-CN"/>
        </w:rPr>
        <w:t>“</w:t>
      </w:r>
      <w:r>
        <w:t>故蔡</w:t>
      </w:r>
    </w:p>
    <w:p w14:paraId="0D1B4798">
      <w:r>
        <w:t>女蕩舟，齊師侵楚。今本</w:t>
      </w:r>
      <w:r>
        <w:rPr>
          <w:rFonts w:hint="eastAsia" w:eastAsia="宋体"/>
          <w:lang w:eastAsia="zh-CN"/>
        </w:rPr>
        <w:t>“</w:t>
      </w:r>
      <w:r>
        <w:t>侵楚</w:t>
      </w:r>
      <w:r>
        <w:rPr>
          <w:rFonts w:hint="eastAsia" w:eastAsia="宋体"/>
          <w:lang w:eastAsia="zh-CN"/>
        </w:rPr>
        <w:t>”</w:t>
      </w:r>
      <w:r>
        <w:t>上衍</w:t>
      </w:r>
      <w:r>
        <w:rPr>
          <w:rFonts w:hint="eastAsia" w:eastAsia="宋体"/>
          <w:lang w:eastAsia="zh-CN"/>
        </w:rPr>
        <w:t>“</w:t>
      </w:r>
      <w:r>
        <w:t>大</w:t>
      </w:r>
      <w:r>
        <w:rPr>
          <w:rFonts w:hint="eastAsia" w:eastAsia="宋体"/>
          <w:lang w:eastAsia="zh-CN"/>
        </w:rPr>
        <w:t>”</w:t>
      </w:r>
      <w:r>
        <w:t>字，辯見</w:t>
      </w:r>
      <w:r>
        <w:rPr>
          <w:rFonts w:hint="eastAsia" w:eastAsia="宋体"/>
          <w:lang w:eastAsia="zh-CN"/>
        </w:rPr>
        <w:t>《</w:t>
      </w:r>
      <w:r>
        <w:t>人閒</w:t>
      </w:r>
      <w:r>
        <w:rPr>
          <w:rFonts w:hint="eastAsia" w:eastAsia="宋体"/>
          <w:lang w:eastAsia="zh-CN"/>
        </w:rPr>
        <w:t>》</w:t>
      </w:r>
      <w:r>
        <w:t>。兩人構怨，廷殺宰予，簡公遇殺，身死無</w:t>
      </w:r>
    </w:p>
    <w:p w14:paraId="6D8591FC">
      <w:r>
        <w:t>後，陳氏代之，齊乃無吕。兩家鬬雞，季氏金距，郈公作難，魯昭公出走。</w:t>
      </w:r>
      <w:r>
        <w:rPr>
          <w:rFonts w:hint="eastAsia" w:eastAsia="宋体"/>
          <w:lang w:eastAsia="zh-CN"/>
        </w:rPr>
        <w:t>”</w:t>
      </w:r>
      <w:r>
        <w:t>案：</w:t>
      </w:r>
      <w:r>
        <w:rPr>
          <w:rFonts w:hint="eastAsia" w:eastAsia="宋体"/>
          <w:lang w:eastAsia="zh-CN"/>
        </w:rPr>
        <w:t>“</w:t>
      </w:r>
      <w:r>
        <w:t>魯昭公</w:t>
      </w:r>
      <w:r>
        <w:rPr>
          <w:rFonts w:hint="eastAsia" w:eastAsia="宋体"/>
          <w:lang w:eastAsia="zh-CN"/>
        </w:rPr>
        <w:t>”</w:t>
      </w:r>
      <w:r>
        <w:t>之</w:t>
      </w:r>
    </w:p>
    <w:p w14:paraId="5AC0B912">
      <w:r>
        <w:rPr>
          <w:rFonts w:hint="eastAsia" w:eastAsia="宋体"/>
          <w:lang w:eastAsia="zh-CN"/>
        </w:rPr>
        <w:t>“</w:t>
      </w:r>
      <w:r>
        <w:t>公</w:t>
      </w:r>
      <w:r>
        <w:rPr>
          <w:rFonts w:hint="eastAsia" w:eastAsia="宋体"/>
          <w:lang w:eastAsia="zh-CN"/>
        </w:rPr>
        <w:t>”</w:t>
      </w:r>
      <w:r>
        <w:t>亦後人所加。自</w:t>
      </w:r>
      <w:r>
        <w:rPr>
          <w:rFonts w:hint="eastAsia" w:eastAsia="宋体"/>
          <w:lang w:eastAsia="zh-CN"/>
        </w:rPr>
        <w:t>“</w:t>
      </w:r>
      <w:r>
        <w:t>蔡女蕩舟</w:t>
      </w:r>
      <w:r>
        <w:rPr>
          <w:rFonts w:hint="eastAsia" w:eastAsia="宋体"/>
          <w:lang w:eastAsia="zh-CN"/>
        </w:rPr>
        <w:t>”</w:t>
      </w:r>
      <w:r>
        <w:t>以下皆四字爲句，</w:t>
      </w:r>
      <w:r>
        <w:rPr>
          <w:rFonts w:hint="eastAsia" w:eastAsia="宋体"/>
          <w:lang w:eastAsia="zh-CN"/>
        </w:rPr>
        <w:t>“</w:t>
      </w:r>
      <w:r>
        <w:t>魯昭</w:t>
      </w:r>
      <w:r>
        <w:rPr>
          <w:rFonts w:hint="eastAsia" w:eastAsia="宋体"/>
          <w:lang w:eastAsia="zh-CN"/>
        </w:rPr>
        <w:t>”</w:t>
      </w:r>
      <w:r>
        <w:t>下加</w:t>
      </w:r>
      <w:r>
        <w:rPr>
          <w:rFonts w:hint="eastAsia" w:eastAsia="宋体"/>
          <w:lang w:eastAsia="zh-CN"/>
        </w:rPr>
        <w:t>“</w:t>
      </w:r>
      <w:r>
        <w:t>公</w:t>
      </w:r>
      <w:r>
        <w:rPr>
          <w:rFonts w:hint="eastAsia" w:eastAsia="宋体"/>
          <w:lang w:eastAsia="zh-CN"/>
        </w:rPr>
        <w:t>”</w:t>
      </w:r>
      <w:r>
        <w:t>字則累於詞矣。又</w:t>
      </w:r>
    </w:p>
    <w:p w14:paraId="76B50128">
      <w:r>
        <w:rPr>
          <w:rFonts w:hint="eastAsia" w:eastAsia="宋体"/>
          <w:lang w:eastAsia="zh-CN"/>
        </w:rPr>
        <w:t>《</w:t>
      </w:r>
      <w:r>
        <w:t>泰族</w:t>
      </w:r>
      <w:r>
        <w:rPr>
          <w:rFonts w:hint="eastAsia" w:eastAsia="宋体"/>
          <w:lang w:eastAsia="zh-CN"/>
        </w:rPr>
        <w:t>》</w:t>
      </w:r>
      <w:r>
        <w:t>篇：</w:t>
      </w:r>
      <w:r>
        <w:rPr>
          <w:rFonts w:hint="eastAsia" w:eastAsia="宋体"/>
          <w:lang w:eastAsia="zh-CN"/>
        </w:rPr>
        <w:t>“</w:t>
      </w:r>
      <w:r>
        <w:t>闔閭伐楚，五戰入郢。燒高府之粟，破九龍之鐘。鞭荆平王之墓，舍昭王之</w:t>
      </w:r>
    </w:p>
    <w:p w14:paraId="65F80143">
      <w:r>
        <w:t>宫</w:t>
      </w:r>
      <w:r>
        <w:rPr>
          <w:rFonts w:hint="eastAsia" w:eastAsia="宋体"/>
          <w:lang w:eastAsia="zh-CN"/>
        </w:rPr>
        <w:t>”</w:t>
      </w:r>
      <w:r>
        <w:t>案</w:t>
      </w:r>
      <w:r>
        <w:rPr>
          <w:rFonts w:hint="eastAsia" w:eastAsia="宋体"/>
          <w:lang w:eastAsia="zh-CN"/>
        </w:rPr>
        <w:t>“</w:t>
      </w:r>
      <w:r>
        <w:t>荆平王</w:t>
      </w:r>
      <w:r>
        <w:rPr>
          <w:rFonts w:hint="eastAsia" w:eastAsia="宋体"/>
          <w:lang w:eastAsia="zh-CN"/>
        </w:rPr>
        <w:t>”</w:t>
      </w:r>
      <w:r>
        <w:t>之</w:t>
      </w:r>
      <w:r>
        <w:rPr>
          <w:rFonts w:hint="eastAsia" w:eastAsia="宋体"/>
          <w:lang w:eastAsia="zh-CN"/>
        </w:rPr>
        <w:t>“</w:t>
      </w:r>
      <w:r>
        <w:t>王</w:t>
      </w:r>
      <w:r>
        <w:rPr>
          <w:rFonts w:hint="eastAsia" w:eastAsia="宋体"/>
          <w:lang w:eastAsia="zh-CN"/>
        </w:rPr>
        <w:t>”</w:t>
      </w:r>
      <w:r>
        <w:t>亦後人所加。</w:t>
      </w:r>
      <w:r>
        <w:rPr>
          <w:rFonts w:hint="eastAsia" w:eastAsia="宋体"/>
          <w:lang w:eastAsia="zh-CN"/>
        </w:rPr>
        <w:t>“</w:t>
      </w:r>
      <w:r>
        <w:t>燒高府之粟</w:t>
      </w:r>
      <w:r>
        <w:rPr>
          <w:rFonts w:hint="eastAsia" w:eastAsia="宋体"/>
          <w:lang w:eastAsia="zh-CN"/>
        </w:rPr>
        <w:t>”</w:t>
      </w:r>
      <w:r>
        <w:t>以下皆五字爲句</w:t>
      </w:r>
      <w:r>
        <w:rPr>
          <w:rFonts w:hint="eastAsia" w:eastAsia="宋体"/>
          <w:lang w:eastAsia="zh-CN"/>
        </w:rPr>
        <w:t>“</w:t>
      </w:r>
      <w:r>
        <w:t>荆平</w:t>
      </w:r>
      <w:r>
        <w:rPr>
          <w:rFonts w:hint="eastAsia" w:eastAsia="宋体"/>
          <w:lang w:eastAsia="zh-CN"/>
        </w:rPr>
        <w:t>”</w:t>
      </w:r>
      <w:r>
        <w:t>下加</w:t>
      </w:r>
      <w:r>
        <w:rPr>
          <w:rFonts w:hint="eastAsia" w:eastAsia="宋体"/>
          <w:lang w:eastAsia="zh-CN"/>
        </w:rPr>
        <w:t>“</w:t>
      </w:r>
      <w:r>
        <w:t>王</w:t>
      </w:r>
    </w:p>
    <w:p w14:paraId="0996E508">
      <w:r>
        <w:t>字則累於詞矣。</w:t>
      </w:r>
      <w:r>
        <w:rPr>
          <w:rFonts w:hint="eastAsia" w:eastAsia="宋体"/>
          <w:lang w:eastAsia="zh-CN"/>
        </w:rPr>
        <w:t>《</w:t>
      </w:r>
      <w:r>
        <w:t>吕氏春秋。胥時</w:t>
      </w:r>
      <w:r>
        <w:rPr>
          <w:rFonts w:hint="eastAsia" w:eastAsia="宋体"/>
          <w:lang w:eastAsia="zh-CN"/>
        </w:rPr>
        <w:t>》</w:t>
      </w:r>
      <w:r>
        <w:t>篇</w:t>
      </w:r>
      <w:r>
        <w:rPr>
          <w:rFonts w:hint="eastAsia" w:eastAsia="宋体"/>
          <w:lang w:eastAsia="zh-CN"/>
        </w:rPr>
        <w:t>“</w:t>
      </w:r>
      <w:r>
        <w:t>鞭荆平之墳</w:t>
      </w:r>
      <w:r>
        <w:rPr>
          <w:rFonts w:hint="eastAsia" w:eastAsia="宋体"/>
          <w:lang w:eastAsia="zh-CN"/>
        </w:rPr>
        <w:t>”</w:t>
      </w:r>
      <w:r>
        <w:t>，亦無</w:t>
      </w:r>
      <w:r>
        <w:rPr>
          <w:rFonts w:hint="eastAsia" w:eastAsia="宋体"/>
          <w:lang w:eastAsia="zh-CN"/>
        </w:rPr>
        <w:t>“</w:t>
      </w:r>
      <w:r>
        <w:t>王</w:t>
      </w:r>
      <w:r>
        <w:rPr>
          <w:rFonts w:hint="eastAsia" w:eastAsia="宋体"/>
          <w:lang w:eastAsia="zh-CN"/>
        </w:rPr>
        <w:t>”</w:t>
      </w:r>
      <w:r>
        <w:t>字。</w:t>
      </w:r>
    </w:p>
    <w:p w14:paraId="119A3F86">
      <w:r>
        <w:t>按</w:t>
      </w:r>
      <w:r>
        <w:rPr>
          <w:rFonts w:hint="eastAsia" w:eastAsia="宋体"/>
          <w:lang w:eastAsia="zh-CN"/>
        </w:rPr>
        <w:t>“</w:t>
      </w:r>
      <w:r>
        <w:t>景桓公</w:t>
      </w:r>
      <w:r>
        <w:rPr>
          <w:rFonts w:hint="eastAsia" w:eastAsia="宋体"/>
          <w:lang w:eastAsia="zh-CN"/>
        </w:rPr>
        <w:t>”</w:t>
      </w:r>
      <w:r>
        <w:t>誠累於詞當作</w:t>
      </w:r>
      <w:r>
        <w:rPr>
          <w:rFonts w:hint="eastAsia" w:eastAsia="宋体"/>
          <w:lang w:eastAsia="zh-CN"/>
        </w:rPr>
        <w:t>“</w:t>
      </w:r>
      <w:r>
        <w:t>景桓</w:t>
      </w:r>
      <w:r>
        <w:rPr>
          <w:rFonts w:hint="eastAsia" w:eastAsia="宋体"/>
          <w:lang w:eastAsia="zh-CN"/>
        </w:rPr>
        <w:t>”</w:t>
      </w:r>
      <w:r>
        <w:t>。</w:t>
      </w:r>
      <w:r>
        <w:rPr>
          <w:rFonts w:hint="eastAsia" w:eastAsia="宋体"/>
          <w:lang w:eastAsia="zh-CN"/>
        </w:rPr>
        <w:t>“</w:t>
      </w:r>
      <w:r>
        <w:t>魯昭公</w:t>
      </w:r>
      <w:r>
        <w:rPr>
          <w:rFonts w:hint="eastAsia" w:eastAsia="宋体"/>
          <w:lang w:eastAsia="zh-CN"/>
        </w:rPr>
        <w:t>”</w:t>
      </w:r>
      <w:r>
        <w:t>、</w:t>
      </w:r>
      <w:r>
        <w:rPr>
          <w:rFonts w:hint="eastAsia" w:eastAsia="宋体"/>
          <w:lang w:eastAsia="zh-CN"/>
        </w:rPr>
        <w:t>“</w:t>
      </w:r>
      <w:r>
        <w:t>荆平王</w:t>
      </w:r>
      <w:r>
        <w:rPr>
          <w:rFonts w:hint="eastAsia" w:eastAsia="宋体"/>
          <w:lang w:eastAsia="zh-CN"/>
        </w:rPr>
        <w:t>”</w:t>
      </w:r>
      <w:r>
        <w:t>亦累於詞然與其謂應作</w:t>
      </w:r>
    </w:p>
    <w:p w14:paraId="7A553BDF">
      <w:r>
        <w:t>【第42页】</w:t>
      </w:r>
    </w:p>
    <w:p w14:paraId="35E7153B">
      <w:r>
        <w:rPr>
          <w:rFonts w:hint="eastAsia" w:eastAsia="宋体"/>
          <w:lang w:eastAsia="zh-CN"/>
        </w:rPr>
        <w:t>“</w:t>
      </w:r>
      <w:r>
        <w:t>魯昭</w:t>
      </w:r>
      <w:r>
        <w:rPr>
          <w:rFonts w:hint="eastAsia" w:eastAsia="宋体"/>
          <w:lang w:eastAsia="zh-CN"/>
        </w:rPr>
        <w:t>”</w:t>
      </w:r>
      <w:r>
        <w:t>，不如謂應作</w:t>
      </w:r>
      <w:r>
        <w:rPr>
          <w:rFonts w:hint="eastAsia" w:eastAsia="宋体"/>
          <w:lang w:eastAsia="zh-CN"/>
        </w:rPr>
        <w:t>“</w:t>
      </w:r>
      <w:r>
        <w:t>昭公</w:t>
      </w:r>
      <w:r>
        <w:rPr>
          <w:rFonts w:hint="eastAsia" w:eastAsia="宋体"/>
          <w:lang w:eastAsia="zh-CN"/>
        </w:rPr>
        <w:t>”</w:t>
      </w:r>
      <w:r>
        <w:t>；與其謂應作</w:t>
      </w:r>
      <w:r>
        <w:rPr>
          <w:rFonts w:hint="eastAsia" w:eastAsia="宋体"/>
          <w:lang w:eastAsia="zh-CN"/>
        </w:rPr>
        <w:t>“</w:t>
      </w:r>
      <w:r>
        <w:t>荆平</w:t>
      </w:r>
      <w:r>
        <w:rPr>
          <w:rFonts w:hint="eastAsia" w:eastAsia="宋体"/>
          <w:lang w:eastAsia="zh-CN"/>
        </w:rPr>
        <w:t>”</w:t>
      </w:r>
      <w:r>
        <w:t>，不如謂應作</w:t>
      </w:r>
      <w:r>
        <w:rPr>
          <w:rFonts w:hint="eastAsia" w:eastAsia="宋体"/>
          <w:lang w:eastAsia="zh-CN"/>
        </w:rPr>
        <w:t>“</w:t>
      </w:r>
      <w:r>
        <w:t>平王</w:t>
      </w:r>
      <w:r>
        <w:rPr>
          <w:rFonts w:hint="eastAsia" w:eastAsia="宋体"/>
          <w:lang w:eastAsia="zh-CN"/>
        </w:rPr>
        <w:t>”</w:t>
      </w:r>
      <w:r>
        <w:t>。上下文</w:t>
      </w:r>
      <w:r>
        <w:rPr>
          <w:rFonts w:hint="eastAsia" w:eastAsia="宋体"/>
          <w:lang w:eastAsia="zh-CN"/>
        </w:rPr>
        <w:t>“</w:t>
      </w:r>
      <w:r>
        <w:t>簡</w:t>
      </w:r>
    </w:p>
    <w:p w14:paraId="66100B33">
      <w:r>
        <w:t>公</w:t>
      </w:r>
      <w:r>
        <w:rPr>
          <w:rFonts w:hint="eastAsia" w:eastAsia="宋体"/>
          <w:lang w:eastAsia="zh-CN"/>
        </w:rPr>
        <w:t>”</w:t>
      </w:r>
      <w:r>
        <w:t>、</w:t>
      </w:r>
      <w:r>
        <w:rPr>
          <w:rFonts w:hint="eastAsia" w:eastAsia="宋体"/>
          <w:lang w:eastAsia="zh-CN"/>
        </w:rPr>
        <w:t>“</w:t>
      </w:r>
      <w:r>
        <w:t>昭公</w:t>
      </w:r>
      <w:r>
        <w:rPr>
          <w:rFonts w:hint="eastAsia" w:eastAsia="宋体"/>
          <w:lang w:eastAsia="zh-CN"/>
        </w:rPr>
        <w:t>”</w:t>
      </w:r>
      <w:r>
        <w:t>皆其例也</w:t>
      </w:r>
    </w:p>
    <w:p w14:paraId="17EBF2E5">
      <w:pPr>
        <w:rPr>
          <w:rFonts w:hint="eastAsia" w:eastAsia="宋体"/>
          <w:lang w:eastAsia="zh-CN"/>
        </w:rPr>
      </w:pPr>
      <w:r>
        <w:t>仁義</w:t>
      </w:r>
      <w:r>
        <w:rPr>
          <w:rFonts w:hint="eastAsia" w:eastAsia="宋体"/>
          <w:lang w:eastAsia="zh-CN"/>
        </w:rPr>
        <w:t>《</w:t>
      </w:r>
      <w:r>
        <w:t>繆稱</w:t>
      </w:r>
      <w:r>
        <w:rPr>
          <w:rFonts w:hint="eastAsia" w:eastAsia="宋体"/>
          <w:lang w:eastAsia="zh-CN"/>
        </w:rPr>
        <w:t>》</w:t>
      </w:r>
    </w:p>
    <w:p w14:paraId="41883EB2">
      <w:r>
        <w:t>君子非仁義無以生，失仁義則失其所以生。小人非嗜欲無以活，失嗜欲則失其所以</w:t>
      </w:r>
    </w:p>
    <w:p w14:paraId="4D52C9C6">
      <w:r>
        <w:t>活。故君子懼失仁義，小人懼失利。念孫案：三</w:t>
      </w:r>
      <w:r>
        <w:rPr>
          <w:rFonts w:hint="eastAsia" w:eastAsia="宋体"/>
          <w:lang w:eastAsia="zh-CN"/>
        </w:rPr>
        <w:t>“</w:t>
      </w:r>
      <w:r>
        <w:t>仁</w:t>
      </w:r>
      <w:r>
        <w:rPr>
          <w:rFonts w:hint="eastAsia" w:eastAsia="宋体"/>
          <w:lang w:eastAsia="zh-CN"/>
        </w:rPr>
        <w:t>”</w:t>
      </w:r>
      <w:r>
        <w:t>字皆原文所無，此後人依上文加之</w:t>
      </w:r>
    </w:p>
    <w:p w14:paraId="59A42CDB">
      <w:r>
        <w:t>也。不知此八句與上異義，上文是言仁義不如道德，此文是言君子重義小人重利，故以</w:t>
      </w:r>
    </w:p>
    <w:p w14:paraId="6C95A3F8">
      <w:r>
        <w:rPr>
          <w:rFonts w:hint="eastAsia" w:eastAsia="宋体"/>
          <w:lang w:eastAsia="zh-CN"/>
        </w:rPr>
        <w:t>“</w:t>
      </w:r>
      <w:r>
        <w:t>義</w:t>
      </w:r>
      <w:r>
        <w:rPr>
          <w:rFonts w:hint="eastAsia" w:eastAsia="宋体"/>
          <w:lang w:eastAsia="zh-CN"/>
        </w:rPr>
        <w:t>”</w:t>
      </w:r>
      <w:r>
        <w:t>與</w:t>
      </w:r>
      <w:r>
        <w:rPr>
          <w:rFonts w:hint="eastAsia" w:eastAsia="宋体"/>
          <w:lang w:eastAsia="zh-CN"/>
        </w:rPr>
        <w:t>“</w:t>
      </w:r>
      <w:r>
        <w:t>利</w:t>
      </w:r>
      <w:r>
        <w:rPr>
          <w:rFonts w:hint="eastAsia" w:eastAsia="宋体"/>
          <w:lang w:eastAsia="zh-CN"/>
        </w:rPr>
        <w:t>”</w:t>
      </w:r>
      <w:r>
        <w:t>欲對言，而</w:t>
      </w:r>
      <w:r>
        <w:rPr>
          <w:rFonts w:hint="eastAsia" w:eastAsia="宋体"/>
          <w:lang w:eastAsia="zh-CN"/>
        </w:rPr>
        <w:t>“</w:t>
      </w:r>
      <w:r>
        <w:t>仁</w:t>
      </w:r>
      <w:r>
        <w:rPr>
          <w:rFonts w:hint="eastAsia" w:eastAsia="宋体"/>
          <w:lang w:eastAsia="zh-CN"/>
        </w:rPr>
        <w:t>”</w:t>
      </w:r>
      <w:r>
        <w:t>不與焉。</w:t>
      </w:r>
      <w:r>
        <w:rPr>
          <w:rFonts w:hint="eastAsia" w:eastAsia="宋体"/>
          <w:lang w:eastAsia="zh-CN"/>
        </w:rPr>
        <w:t>《</w:t>
      </w:r>
      <w:r>
        <w:t>太平御覽。人事部六十二</w:t>
      </w:r>
      <w:r>
        <w:rPr>
          <w:rFonts w:hint="eastAsia" w:eastAsia="宋体"/>
          <w:lang w:eastAsia="zh-CN"/>
        </w:rPr>
        <w:t>》“</w:t>
      </w:r>
      <w:r>
        <w:t>義</w:t>
      </w:r>
      <w:r>
        <w:rPr>
          <w:rFonts w:hint="eastAsia" w:eastAsia="宋体"/>
          <w:lang w:eastAsia="zh-CN"/>
        </w:rPr>
        <w:t>”</w:t>
      </w:r>
      <w:r>
        <w:t>下引此，無三</w:t>
      </w:r>
      <w:r>
        <w:rPr>
          <w:rFonts w:hint="eastAsia" w:eastAsia="宋体"/>
          <w:lang w:eastAsia="zh-CN"/>
        </w:rPr>
        <w:t>“</w:t>
      </w:r>
      <w:r>
        <w:t>仁</w:t>
      </w:r>
    </w:p>
    <w:p w14:paraId="6B506FEE">
      <w:r>
        <w:t>字，</w:t>
      </w:r>
      <w:r>
        <w:rPr>
          <w:rFonts w:hint="eastAsia" w:eastAsia="宋体"/>
          <w:lang w:eastAsia="zh-CN"/>
        </w:rPr>
        <w:t>《</w:t>
      </w:r>
      <w:r>
        <w:t>文子。微明</w:t>
      </w:r>
      <w:r>
        <w:rPr>
          <w:rFonts w:hint="eastAsia" w:eastAsia="宋体"/>
          <w:lang w:eastAsia="zh-CN"/>
        </w:rPr>
        <w:t>》</w:t>
      </w:r>
      <w:r>
        <w:t>篇同。</w:t>
      </w:r>
    </w:p>
    <w:p w14:paraId="0FC54177">
      <w:pPr>
        <w:rPr>
          <w:rFonts w:hint="eastAsia" w:eastAsia="宋体"/>
          <w:lang w:eastAsia="zh-CN"/>
        </w:rPr>
      </w:pPr>
      <w:r>
        <w:t>按：念孫言未必然。以</w:t>
      </w:r>
      <w:r>
        <w:rPr>
          <w:rFonts w:hint="eastAsia" w:eastAsia="宋体"/>
          <w:lang w:eastAsia="zh-CN"/>
        </w:rPr>
        <w:t>“</w:t>
      </w:r>
      <w:r>
        <w:t>仁義</w:t>
      </w:r>
      <w:r>
        <w:rPr>
          <w:rFonts w:hint="eastAsia" w:eastAsia="宋体"/>
          <w:lang w:eastAsia="zh-CN"/>
        </w:rPr>
        <w:t>”</w:t>
      </w:r>
      <w:r>
        <w:t>與</w:t>
      </w:r>
      <w:r>
        <w:rPr>
          <w:rFonts w:hint="eastAsia" w:eastAsia="宋体"/>
          <w:lang w:eastAsia="zh-CN"/>
        </w:rPr>
        <w:t>“</w:t>
      </w:r>
      <w:r>
        <w:t>利</w:t>
      </w:r>
      <w:r>
        <w:rPr>
          <w:rFonts w:hint="eastAsia" w:eastAsia="宋体"/>
          <w:lang w:eastAsia="zh-CN"/>
        </w:rPr>
        <w:t>”</w:t>
      </w:r>
      <w:r>
        <w:t>對言，古人行文自有此種不整齊處。</w:t>
      </w:r>
      <w:r>
        <w:rPr>
          <w:rFonts w:hint="eastAsia" w:eastAsia="宋体"/>
          <w:lang w:eastAsia="zh-CN"/>
        </w:rPr>
        <w:t>《</w:t>
      </w:r>
      <w:r>
        <w:t>孟子</w:t>
      </w:r>
      <w:r>
        <w:rPr>
          <w:rFonts w:hint="eastAsia" w:eastAsia="宋体"/>
          <w:lang w:eastAsia="zh-CN"/>
        </w:rPr>
        <w:t>》</w:t>
      </w:r>
    </w:p>
    <w:p w14:paraId="71517DC1">
      <w:r>
        <w:rPr>
          <w:rFonts w:hint="eastAsia" w:eastAsia="宋体"/>
          <w:lang w:eastAsia="zh-CN"/>
        </w:rPr>
        <w:t>“</w:t>
      </w:r>
      <w:r>
        <w:t>王亦曰仁義而已矣，何必曰利？</w:t>
      </w:r>
      <w:r>
        <w:rPr>
          <w:rFonts w:hint="eastAsia" w:eastAsia="宋体"/>
          <w:lang w:eastAsia="zh-CN"/>
        </w:rPr>
        <w:t>”“</w:t>
      </w:r>
      <w:r>
        <w:t>先生以仁義説秦楚之王</w:t>
      </w:r>
      <w:r>
        <w:rPr>
          <w:rFonts w:hint="eastAsia" w:eastAsia="宋体"/>
          <w:lang w:eastAsia="zh-CN"/>
        </w:rPr>
        <w:t>”</w:t>
      </w:r>
      <w:r>
        <w:t>、</w:t>
      </w:r>
      <w:r>
        <w:rPr>
          <w:rFonts w:hint="eastAsia" w:eastAsia="宋体"/>
          <w:lang w:eastAsia="zh-CN"/>
        </w:rPr>
        <w:t>“</w:t>
      </w:r>
      <w:r>
        <w:t>先生以利説秦楚之</w:t>
      </w:r>
    </w:p>
    <w:p w14:paraId="338BB542">
      <w:r>
        <w:t>王</w:t>
      </w:r>
      <w:r>
        <w:rPr>
          <w:rFonts w:hint="eastAsia" w:eastAsia="宋体"/>
          <w:lang w:eastAsia="zh-CN"/>
        </w:rPr>
        <w:t>”</w:t>
      </w:r>
      <w:r>
        <w:t>，皆以</w:t>
      </w:r>
      <w:r>
        <w:rPr>
          <w:rFonts w:hint="eastAsia" w:eastAsia="宋体"/>
          <w:lang w:eastAsia="zh-CN"/>
        </w:rPr>
        <w:t>“</w:t>
      </w:r>
      <w:r>
        <w:t>仁義</w:t>
      </w:r>
      <w:r>
        <w:rPr>
          <w:rFonts w:hint="eastAsia" w:eastAsia="宋体"/>
          <w:lang w:eastAsia="zh-CN"/>
        </w:rPr>
        <w:t>”</w:t>
      </w:r>
      <w:r>
        <w:t>與</w:t>
      </w:r>
      <w:r>
        <w:rPr>
          <w:rFonts w:hint="eastAsia" w:eastAsia="宋体"/>
          <w:lang w:eastAsia="zh-CN"/>
        </w:rPr>
        <w:t>“</w:t>
      </w:r>
      <w:r>
        <w:t>利</w:t>
      </w:r>
      <w:r>
        <w:rPr>
          <w:rFonts w:hint="eastAsia" w:eastAsia="宋体"/>
          <w:lang w:eastAsia="zh-CN"/>
        </w:rPr>
        <w:t>”</w:t>
      </w:r>
      <w:r>
        <w:t>對言</w:t>
      </w:r>
    </w:p>
    <w:p w14:paraId="0125E496">
      <w:r>
        <w:t>必其得福</w:t>
      </w:r>
    </w:p>
    <w:p w14:paraId="77322097">
      <w:pPr>
        <w:rPr>
          <w:rFonts w:hint="eastAsia" w:eastAsia="宋体"/>
          <w:lang w:eastAsia="zh-CN"/>
        </w:rPr>
      </w:pPr>
      <w:r>
        <w:rPr>
          <w:rFonts w:hint="eastAsia" w:eastAsia="宋体"/>
          <w:lang w:eastAsia="zh-CN"/>
        </w:rPr>
        <w:t>《</w:t>
      </w:r>
      <w:r>
        <w:t>繆稱</w:t>
      </w:r>
      <w:r>
        <w:rPr>
          <w:rFonts w:hint="eastAsia" w:eastAsia="宋体"/>
          <w:lang w:eastAsia="zh-CN"/>
        </w:rPr>
        <w:t>》</w:t>
      </w:r>
    </w:p>
    <w:p w14:paraId="202490CE">
      <w:r>
        <w:t>故君子能爲善？而不能必其得福。不忍爲非，而未能必免其禍。念孫案：</w:t>
      </w:r>
      <w:r>
        <w:rPr>
          <w:rFonts w:hint="eastAsia" w:eastAsia="宋体"/>
          <w:lang w:eastAsia="zh-CN"/>
        </w:rPr>
        <w:t>“</w:t>
      </w:r>
      <w:r>
        <w:t>必其得</w:t>
      </w:r>
    </w:p>
    <w:p w14:paraId="6288235E">
      <w:r>
        <w:t>【第43页】</w:t>
      </w:r>
    </w:p>
    <w:p w14:paraId="45ABB935">
      <w:r>
        <w:t>福</w:t>
      </w:r>
      <w:r>
        <w:rPr>
          <w:rFonts w:hint="eastAsia" w:eastAsia="宋体"/>
          <w:lang w:eastAsia="zh-CN"/>
        </w:rPr>
        <w:t>”</w:t>
      </w:r>
      <w:r>
        <w:t>，當依</w:t>
      </w:r>
      <w:r>
        <w:rPr>
          <w:rFonts w:hint="eastAsia" w:eastAsia="宋体"/>
          <w:lang w:eastAsia="zh-CN"/>
        </w:rPr>
        <w:t>《</w:t>
      </w:r>
      <w:r>
        <w:t>文子。符言</w:t>
      </w:r>
      <w:r>
        <w:rPr>
          <w:rFonts w:hint="eastAsia" w:eastAsia="宋体"/>
          <w:lang w:eastAsia="zh-CN"/>
        </w:rPr>
        <w:t>》</w:t>
      </w:r>
      <w:r>
        <w:t>篇作</w:t>
      </w:r>
      <w:r>
        <w:rPr>
          <w:rFonts w:hint="eastAsia" w:eastAsia="宋体"/>
          <w:lang w:eastAsia="zh-CN"/>
        </w:rPr>
        <w:t>“</w:t>
      </w:r>
      <w:r>
        <w:t>必得其福</w:t>
      </w:r>
      <w:r>
        <w:rPr>
          <w:rFonts w:hint="eastAsia" w:eastAsia="宋体"/>
          <w:lang w:eastAsia="zh-CN"/>
        </w:rPr>
        <w:t>”</w:t>
      </w:r>
      <w:r>
        <w:t>，與</w:t>
      </w:r>
      <w:r>
        <w:rPr>
          <w:rFonts w:hint="eastAsia" w:eastAsia="宋体"/>
          <w:lang w:eastAsia="zh-CN"/>
        </w:rPr>
        <w:t>“</w:t>
      </w:r>
      <w:r>
        <w:t>必免其禍</w:t>
      </w:r>
      <w:r>
        <w:rPr>
          <w:rFonts w:hint="eastAsia" w:eastAsia="宋体"/>
          <w:lang w:eastAsia="zh-CN"/>
        </w:rPr>
        <w:t>”</w:t>
      </w:r>
      <w:r>
        <w:t>相對爲文</w:t>
      </w:r>
    </w:p>
    <w:p w14:paraId="62D3F248">
      <w:r>
        <w:t>按念孫言非也。</w:t>
      </w:r>
      <w:r>
        <w:rPr>
          <w:rFonts w:hint="eastAsia" w:eastAsia="宋体"/>
          <w:lang w:eastAsia="zh-CN"/>
        </w:rPr>
        <w:t>“</w:t>
      </w:r>
      <w:r>
        <w:t>不能必其得福</w:t>
      </w:r>
      <w:r>
        <w:rPr>
          <w:rFonts w:hint="eastAsia" w:eastAsia="宋体"/>
          <w:lang w:eastAsia="zh-CN"/>
        </w:rPr>
        <w:t>”</w:t>
      </w:r>
      <w:r>
        <w:t>，猶今白話不能保他得福，</w:t>
      </w:r>
      <w:r>
        <w:rPr>
          <w:rFonts w:hint="eastAsia" w:eastAsia="宋体"/>
          <w:lang w:eastAsia="zh-CN"/>
        </w:rPr>
        <w:t>“</w:t>
      </w:r>
      <w:r>
        <w:t>必</w:t>
      </w:r>
      <w:r>
        <w:rPr>
          <w:rFonts w:hint="eastAsia" w:eastAsia="宋体"/>
          <w:lang w:eastAsia="zh-CN"/>
        </w:rPr>
        <w:t>”</w:t>
      </w:r>
      <w:r>
        <w:t>字等於</w:t>
      </w:r>
      <w:r>
        <w:rPr>
          <w:rFonts w:hint="eastAsia" w:eastAsia="宋体"/>
          <w:lang w:eastAsia="zh-CN"/>
        </w:rPr>
        <w:t>“</w:t>
      </w:r>
      <w:r>
        <w:t>保</w:t>
      </w:r>
      <w:r>
        <w:rPr>
          <w:rFonts w:hint="eastAsia" w:eastAsia="宋体"/>
          <w:lang w:eastAsia="zh-CN"/>
        </w:rPr>
        <w:t>”</w:t>
      </w:r>
      <w:r>
        <w:t>字</w:t>
      </w:r>
    </w:p>
    <w:p w14:paraId="14751A94">
      <w:r>
        <w:rPr>
          <w:rFonts w:hint="eastAsia" w:eastAsia="宋体"/>
          <w:lang w:eastAsia="zh-CN"/>
        </w:rPr>
        <w:t>“</w:t>
      </w:r>
      <w:r>
        <w:t>其</w:t>
      </w:r>
      <w:r>
        <w:rPr>
          <w:rFonts w:hint="eastAsia" w:eastAsia="宋体"/>
          <w:lang w:eastAsia="zh-CN"/>
        </w:rPr>
        <w:t>”</w:t>
      </w:r>
      <w:r>
        <w:t>字等於</w:t>
      </w:r>
      <w:r>
        <w:rPr>
          <w:rFonts w:hint="eastAsia" w:eastAsia="宋体"/>
          <w:lang w:eastAsia="zh-CN"/>
        </w:rPr>
        <w:t>“</w:t>
      </w:r>
      <w:r>
        <w:t>他</w:t>
      </w:r>
      <w:r>
        <w:rPr>
          <w:rFonts w:hint="eastAsia" w:eastAsia="宋体"/>
          <w:lang w:eastAsia="zh-CN"/>
        </w:rPr>
        <w:t>”</w:t>
      </w:r>
      <w:r>
        <w:t>字，文義甚明。如依念孫言，作</w:t>
      </w:r>
      <w:r>
        <w:rPr>
          <w:rFonts w:hint="eastAsia" w:eastAsia="宋体"/>
          <w:lang w:eastAsia="zh-CN"/>
        </w:rPr>
        <w:t>“</w:t>
      </w:r>
      <w:r>
        <w:t>不能必得其福</w:t>
      </w:r>
      <w:r>
        <w:rPr>
          <w:rFonts w:hint="eastAsia" w:eastAsia="宋体"/>
          <w:lang w:eastAsia="zh-CN"/>
        </w:rPr>
        <w:t>”</w:t>
      </w:r>
      <w:r>
        <w:t>，譯作白話，不能保</w:t>
      </w:r>
    </w:p>
    <w:p w14:paraId="364331DE">
      <w:r>
        <w:t>得他的福，殊爲不詞。故知念孫言誤也。然</w:t>
      </w:r>
      <w:r>
        <w:rPr>
          <w:rFonts w:hint="eastAsia" w:eastAsia="宋体"/>
          <w:lang w:eastAsia="zh-CN"/>
        </w:rPr>
        <w:t>“</w:t>
      </w:r>
      <w:r>
        <w:t>必免其禍</w:t>
      </w:r>
      <w:r>
        <w:rPr>
          <w:rFonts w:hint="eastAsia" w:eastAsia="宋体"/>
          <w:lang w:eastAsia="zh-CN"/>
        </w:rPr>
        <w:t>”</w:t>
      </w:r>
      <w:r>
        <w:t>則不誤，無須改作</w:t>
      </w:r>
      <w:r>
        <w:rPr>
          <w:rFonts w:hint="eastAsia" w:eastAsia="宋体"/>
          <w:lang w:eastAsia="zh-CN"/>
        </w:rPr>
        <w:t>“</w:t>
      </w:r>
      <w:r>
        <w:t>必其免</w:t>
      </w:r>
    </w:p>
    <w:p w14:paraId="6BC718B7">
      <w:r>
        <w:t>禍</w:t>
      </w:r>
      <w:r>
        <w:rPr>
          <w:rFonts w:hint="eastAsia" w:eastAsia="宋体"/>
          <w:lang w:eastAsia="zh-CN"/>
        </w:rPr>
        <w:t>”</w:t>
      </w:r>
      <w:r>
        <w:t>。何也？</w:t>
      </w:r>
      <w:r>
        <w:rPr>
          <w:rFonts w:hint="eastAsia" w:eastAsia="宋体"/>
          <w:lang w:eastAsia="zh-CN"/>
        </w:rPr>
        <w:t>“</w:t>
      </w:r>
      <w:r>
        <w:t>不能必其得福</w:t>
      </w:r>
      <w:r>
        <w:rPr>
          <w:rFonts w:hint="eastAsia" w:eastAsia="宋体"/>
          <w:lang w:eastAsia="zh-CN"/>
        </w:rPr>
        <w:t>”</w:t>
      </w:r>
      <w:r>
        <w:t>者，福未得也。福既未爲其人所有，故不能云其福</w:t>
      </w:r>
    </w:p>
    <w:p w14:paraId="20E93726">
      <w:r>
        <w:rPr>
          <w:rFonts w:hint="eastAsia" w:eastAsia="宋体"/>
          <w:lang w:eastAsia="zh-CN"/>
        </w:rPr>
        <w:t>“</w:t>
      </w:r>
      <w:r>
        <w:t>未能必免禍</w:t>
      </w:r>
      <w:r>
        <w:rPr>
          <w:rFonts w:hint="eastAsia" w:eastAsia="宋体"/>
          <w:lang w:eastAsia="zh-CN"/>
        </w:rPr>
        <w:t>”</w:t>
      </w:r>
      <w:r>
        <w:t>者，禍已不免也。禍既歸諸其人，故可云其禍。事實之性質不同。不可</w:t>
      </w:r>
    </w:p>
    <w:p w14:paraId="39A01CF7">
      <w:r>
        <w:t>一例論也。念孫祇知相對爲文，誤矣。</w:t>
      </w:r>
    </w:p>
    <w:p w14:paraId="1D3CE122">
      <w:pPr>
        <w:rPr>
          <w:rFonts w:hint="eastAsia" w:eastAsia="宋体"/>
          <w:lang w:eastAsia="zh-CN"/>
        </w:rPr>
      </w:pPr>
      <w:r>
        <w:t>朝菌</w:t>
      </w:r>
      <w:r>
        <w:rPr>
          <w:rFonts w:hint="eastAsia" w:eastAsia="宋体"/>
          <w:lang w:eastAsia="zh-CN"/>
        </w:rPr>
        <w:t>《</w:t>
      </w:r>
      <w:r>
        <w:t>道應</w:t>
      </w:r>
      <w:r>
        <w:rPr>
          <w:rFonts w:hint="eastAsia" w:eastAsia="宋体"/>
          <w:lang w:eastAsia="zh-CN"/>
        </w:rPr>
        <w:t>》</w:t>
      </w:r>
    </w:p>
    <w:p w14:paraId="740DBD9F">
      <w:r>
        <w:t>故</w:t>
      </w:r>
      <w:r>
        <w:rPr>
          <w:rFonts w:hint="eastAsia" w:eastAsia="宋体"/>
          <w:lang w:eastAsia="zh-CN"/>
        </w:rPr>
        <w:t>《</w:t>
      </w:r>
      <w:r>
        <w:t>莊子</w:t>
      </w:r>
      <w:r>
        <w:rPr>
          <w:rFonts w:hint="eastAsia" w:eastAsia="宋体"/>
          <w:lang w:eastAsia="zh-CN"/>
        </w:rPr>
        <w:t>》</w:t>
      </w:r>
      <w:r>
        <w:t>曰：</w:t>
      </w:r>
      <w:r>
        <w:rPr>
          <w:rFonts w:hint="eastAsia" w:eastAsia="宋体"/>
          <w:lang w:eastAsia="zh-CN"/>
        </w:rPr>
        <w:t>“</w:t>
      </w:r>
      <w:r>
        <w:t>朝菌不知晦朔，蟪蛄不知春秋。</w:t>
      </w:r>
      <w:r>
        <w:rPr>
          <w:rFonts w:hint="eastAsia" w:eastAsia="宋体"/>
          <w:lang w:eastAsia="zh-CN"/>
        </w:rPr>
        <w:t>”</w:t>
      </w:r>
      <w:r>
        <w:t>高注曰：</w:t>
      </w:r>
      <w:r>
        <w:rPr>
          <w:rFonts w:hint="eastAsia" w:eastAsia="宋体"/>
          <w:lang w:eastAsia="zh-CN"/>
        </w:rPr>
        <w:t>“</w:t>
      </w:r>
      <w:r>
        <w:t>朝菌，朝生暮死之蟲也</w:t>
      </w:r>
    </w:p>
    <w:p w14:paraId="4B594BC6">
      <w:r>
        <w:t>生水上，狀若蠶蛾，一名孳母。</w:t>
      </w:r>
      <w:r>
        <w:rPr>
          <w:rFonts w:hint="eastAsia" w:eastAsia="宋体"/>
          <w:lang w:eastAsia="zh-CN"/>
        </w:rPr>
        <w:t>”</w:t>
      </w:r>
      <w:r>
        <w:t>念孫案：</w:t>
      </w:r>
      <w:r>
        <w:rPr>
          <w:rFonts w:hint="eastAsia" w:eastAsia="宋体"/>
          <w:lang w:eastAsia="zh-CN"/>
        </w:rPr>
        <w:t>“</w:t>
      </w:r>
      <w:r>
        <w:t>朝菌</w:t>
      </w:r>
      <w:r>
        <w:rPr>
          <w:rFonts w:hint="eastAsia" w:eastAsia="宋体"/>
          <w:lang w:eastAsia="zh-CN"/>
        </w:rPr>
        <w:t>”</w:t>
      </w:r>
      <w:r>
        <w:t>本作</w:t>
      </w:r>
      <w:r>
        <w:rPr>
          <w:rFonts w:hint="eastAsia" w:eastAsia="宋体"/>
          <w:lang w:eastAsia="zh-CN"/>
        </w:rPr>
        <w:t>“</w:t>
      </w:r>
      <w:r>
        <w:t>朝秀</w:t>
      </w:r>
      <w:r>
        <w:rPr>
          <w:rFonts w:hint="eastAsia" w:eastAsia="宋体"/>
          <w:lang w:eastAsia="zh-CN"/>
        </w:rPr>
        <w:t>”</w:t>
      </w:r>
      <w:r>
        <w:t>，高注同。今作</w:t>
      </w:r>
      <w:r>
        <w:rPr>
          <w:rFonts w:hint="eastAsia" w:eastAsia="宋体"/>
          <w:lang w:eastAsia="zh-CN"/>
        </w:rPr>
        <w:t>“</w:t>
      </w:r>
      <w:r>
        <w:t>朝菌</w:t>
      </w:r>
      <w:r>
        <w:rPr>
          <w:rFonts w:hint="eastAsia" w:eastAsia="宋体"/>
          <w:lang w:eastAsia="zh-CN"/>
        </w:rPr>
        <w:t>”</w:t>
      </w:r>
      <w:r>
        <w:t>者，後人</w:t>
      </w:r>
    </w:p>
    <w:p w14:paraId="3D0FF9CD">
      <w:r>
        <w:t>據</w:t>
      </w:r>
      <w:r>
        <w:rPr>
          <w:rFonts w:hint="eastAsia" w:eastAsia="宋体"/>
          <w:lang w:eastAsia="zh-CN"/>
        </w:rPr>
        <w:t>《</w:t>
      </w:r>
      <w:r>
        <w:t>莊子。逍遥遊</w:t>
      </w:r>
      <w:r>
        <w:rPr>
          <w:rFonts w:hint="eastAsia" w:eastAsia="宋体"/>
          <w:lang w:eastAsia="zh-CN"/>
        </w:rPr>
        <w:t>》</w:t>
      </w:r>
      <w:r>
        <w:t>篇改之也。</w:t>
      </w:r>
      <w:r>
        <w:rPr>
          <w:rFonts w:hint="eastAsia" w:eastAsia="宋体"/>
          <w:lang w:eastAsia="zh-CN"/>
        </w:rPr>
        <w:t>《</w:t>
      </w:r>
      <w:r>
        <w:t>文選。辯命論</w:t>
      </w:r>
      <w:r>
        <w:rPr>
          <w:rFonts w:hint="eastAsia" w:eastAsia="宋体"/>
          <w:lang w:eastAsia="zh-CN"/>
        </w:rPr>
        <w:t>》“</w:t>
      </w:r>
      <w:r>
        <w:t>朝秀晨終</w:t>
      </w:r>
      <w:r>
        <w:rPr>
          <w:rFonts w:hint="eastAsia" w:eastAsia="宋体"/>
          <w:lang w:eastAsia="zh-CN"/>
        </w:rPr>
        <w:t>”</w:t>
      </w:r>
      <w:r>
        <w:t>李善注引</w:t>
      </w:r>
      <w:r>
        <w:rPr>
          <w:rFonts w:hint="eastAsia" w:eastAsia="宋体"/>
          <w:lang w:eastAsia="zh-CN"/>
        </w:rPr>
        <w:t>《</w:t>
      </w:r>
      <w:r>
        <w:t>淮南子</w:t>
      </w:r>
      <w:r>
        <w:rPr>
          <w:rFonts w:hint="eastAsia" w:eastAsia="宋体"/>
          <w:lang w:eastAsia="zh-CN"/>
        </w:rPr>
        <w:t>》</w:t>
      </w:r>
      <w:r>
        <w:t>：</w:t>
      </w:r>
      <w:r>
        <w:rPr>
          <w:rFonts w:hint="eastAsia" w:eastAsia="宋体"/>
          <w:lang w:eastAsia="zh-CN"/>
        </w:rPr>
        <w:t>“</w:t>
      </w:r>
      <w:r>
        <w:t>朝秀不</w:t>
      </w:r>
    </w:p>
    <w:p w14:paraId="7F05F5C6">
      <w:r>
        <w:t>知晦朔。</w:t>
      </w:r>
      <w:r>
        <w:rPr>
          <w:rFonts w:hint="eastAsia" w:eastAsia="宋体"/>
          <w:lang w:eastAsia="zh-CN"/>
        </w:rPr>
        <w:t>”《</w:t>
      </w:r>
      <w:r>
        <w:t>太平御覽</w:t>
      </w:r>
      <w:r>
        <w:rPr>
          <w:rFonts w:hint="eastAsia" w:eastAsia="宋体"/>
          <w:lang w:eastAsia="zh-CN"/>
        </w:rPr>
        <w:t>•</w:t>
      </w:r>
      <w:r>
        <w:t>蟲</w:t>
      </w:r>
      <w:r>
        <w:rPr>
          <w:rFonts w:hint="eastAsia" w:eastAsia="宋体"/>
          <w:lang w:eastAsia="zh-CN"/>
        </w:rPr>
        <w:t>（</w:t>
      </w:r>
      <w:r>
        <w:t>彖</w:t>
      </w:r>
      <w:r>
        <w:rPr>
          <w:rFonts w:hint="eastAsia" w:eastAsia="宋体"/>
          <w:lang w:eastAsia="zh-CN"/>
        </w:rPr>
        <w:t>）【</w:t>
      </w:r>
      <w:r>
        <w:t>豸</w:t>
      </w:r>
      <w:r>
        <w:rPr>
          <w:rFonts w:hint="eastAsia" w:eastAsia="宋体"/>
          <w:lang w:eastAsia="zh-CN"/>
        </w:rPr>
        <w:t>】</w:t>
      </w:r>
      <w:r>
        <w:t>部</w:t>
      </w:r>
      <w:r>
        <w:rPr>
          <w:rFonts w:hint="eastAsia" w:eastAsia="宋体"/>
          <w:lang w:eastAsia="zh-CN"/>
        </w:rPr>
        <w:t>》“</w:t>
      </w:r>
      <w:r>
        <w:t>兹母</w:t>
      </w:r>
      <w:r>
        <w:rPr>
          <w:rFonts w:hint="eastAsia" w:eastAsia="宋体"/>
          <w:lang w:eastAsia="zh-CN"/>
        </w:rPr>
        <w:t>”</w:t>
      </w:r>
      <w:r>
        <w:t>下引</w:t>
      </w:r>
      <w:r>
        <w:rPr>
          <w:rFonts w:hint="eastAsia" w:eastAsia="宋体"/>
          <w:lang w:eastAsia="zh-CN"/>
        </w:rPr>
        <w:t>《</w:t>
      </w:r>
      <w:r>
        <w:t>淮南子</w:t>
      </w:r>
      <w:r>
        <w:rPr>
          <w:rFonts w:hint="eastAsia" w:eastAsia="宋体"/>
          <w:lang w:eastAsia="zh-CN"/>
        </w:rPr>
        <w:t>》“</w:t>
      </w:r>
      <w:r>
        <w:t>朝秀不知晦朔</w:t>
      </w:r>
      <w:r>
        <w:rPr>
          <w:rFonts w:hint="eastAsia" w:eastAsia="宋体"/>
          <w:lang w:eastAsia="zh-CN"/>
        </w:rPr>
        <w:t>”</w:t>
      </w:r>
      <w:r>
        <w:t>，又引高注</w:t>
      </w:r>
    </w:p>
    <w:p w14:paraId="3B9474C1">
      <w:r>
        <w:t>云：</w:t>
      </w:r>
      <w:r>
        <w:rPr>
          <w:rFonts w:hint="eastAsia" w:eastAsia="宋体"/>
          <w:lang w:eastAsia="zh-CN"/>
        </w:rPr>
        <w:t>“</w:t>
      </w:r>
      <w:r>
        <w:t>朝秀，朝生暮死之蟲也。</w:t>
      </w:r>
    </w:p>
    <w:p w14:paraId="57792218">
      <w:r>
        <w:t>生水上，似蠶蛾，一名兹母。</w:t>
      </w:r>
      <w:r>
        <w:rPr>
          <w:rFonts w:hint="eastAsia" w:eastAsia="宋体"/>
          <w:lang w:eastAsia="zh-CN"/>
        </w:rPr>
        <w:t>”《</w:t>
      </w:r>
      <w:r>
        <w:t>廣雅。釋蟲</w:t>
      </w:r>
      <w:r>
        <w:rPr>
          <w:rFonts w:hint="eastAsia" w:eastAsia="宋体"/>
          <w:lang w:eastAsia="zh-CN"/>
        </w:rPr>
        <w:t>》</w:t>
      </w:r>
      <w:r>
        <w:t>：</w:t>
      </w:r>
      <w:r>
        <w:rPr>
          <w:rFonts w:hint="eastAsia" w:eastAsia="宋体"/>
          <w:lang w:eastAsia="zh-CN"/>
        </w:rPr>
        <w:t>“</w:t>
      </w:r>
      <w:r>
        <w:t>朝蜏，曹憲音</w:t>
      </w:r>
    </w:p>
    <w:p w14:paraId="0B0309CF">
      <w:r>
        <w:t>【第44页】</w:t>
      </w:r>
    </w:p>
    <w:p w14:paraId="3253352C">
      <w:r>
        <w:t>秀。孳母也。</w:t>
      </w:r>
      <w:r>
        <w:rPr>
          <w:rFonts w:hint="eastAsia" w:eastAsia="宋体"/>
          <w:lang w:eastAsia="zh-CN"/>
        </w:rPr>
        <w:t>”</w:t>
      </w:r>
      <w:r>
        <w:t>義本</w:t>
      </w:r>
      <w:r>
        <w:rPr>
          <w:rFonts w:hint="eastAsia" w:eastAsia="宋体"/>
          <w:lang w:eastAsia="zh-CN"/>
        </w:rPr>
        <w:t>《</w:t>
      </w:r>
      <w:r>
        <w:t>淮南注</w:t>
      </w:r>
      <w:r>
        <w:rPr>
          <w:rFonts w:hint="eastAsia" w:eastAsia="宋体"/>
          <w:lang w:eastAsia="zh-CN"/>
        </w:rPr>
        <w:t>》</w:t>
      </w:r>
      <w:r>
        <w:t>。是</w:t>
      </w:r>
      <w:r>
        <w:rPr>
          <w:rFonts w:hint="eastAsia" w:eastAsia="宋体"/>
          <w:lang w:eastAsia="zh-CN"/>
        </w:rPr>
        <w:t>《</w:t>
      </w:r>
      <w:r>
        <w:t>淮南</w:t>
      </w:r>
      <w:r>
        <w:rPr>
          <w:rFonts w:hint="eastAsia" w:eastAsia="宋体"/>
          <w:lang w:eastAsia="zh-CN"/>
        </w:rPr>
        <w:t>》</w:t>
      </w:r>
      <w:r>
        <w:t>自作</w:t>
      </w:r>
      <w:r>
        <w:rPr>
          <w:rFonts w:hint="eastAsia" w:eastAsia="宋体"/>
          <w:lang w:eastAsia="zh-CN"/>
        </w:rPr>
        <w:t>“</w:t>
      </w:r>
      <w:r>
        <w:t>朝秀</w:t>
      </w:r>
      <w:r>
        <w:rPr>
          <w:rFonts w:hint="eastAsia" w:eastAsia="宋体"/>
          <w:lang w:eastAsia="zh-CN"/>
        </w:rPr>
        <w:t>”</w:t>
      </w:r>
      <w:r>
        <w:t>，與</w:t>
      </w:r>
      <w:r>
        <w:rPr>
          <w:rFonts w:hint="eastAsia" w:eastAsia="宋体"/>
          <w:lang w:eastAsia="zh-CN"/>
        </w:rPr>
        <w:t>《</w:t>
      </w:r>
      <w:r>
        <w:t>莊子</w:t>
      </w:r>
      <w:r>
        <w:rPr>
          <w:rFonts w:hint="eastAsia" w:eastAsia="宋体"/>
          <w:lang w:eastAsia="zh-CN"/>
        </w:rPr>
        <w:t>》</w:t>
      </w:r>
      <w:r>
        <w:t>異文，不得據彼以改此也。</w:t>
      </w:r>
    </w:p>
    <w:p w14:paraId="57F90028">
      <w:r>
        <w:t>按念孫言非也。</w:t>
      </w:r>
      <w:r>
        <w:rPr>
          <w:rFonts w:hint="eastAsia" w:eastAsia="宋体"/>
          <w:lang w:eastAsia="zh-CN"/>
        </w:rPr>
        <w:t>《</w:t>
      </w:r>
      <w:r>
        <w:t>莊子</w:t>
      </w:r>
      <w:r>
        <w:rPr>
          <w:rFonts w:hint="eastAsia" w:eastAsia="宋体"/>
          <w:lang w:eastAsia="zh-CN"/>
        </w:rPr>
        <w:t>》“</w:t>
      </w:r>
      <w:r>
        <w:t>朝菌不知晦朔</w:t>
      </w:r>
      <w:r>
        <w:rPr>
          <w:rFonts w:hint="eastAsia" w:eastAsia="宋体"/>
          <w:lang w:eastAsia="zh-CN"/>
        </w:rPr>
        <w:t>”</w:t>
      </w:r>
      <w:r>
        <w:t>釋文引司馬註</w:t>
      </w:r>
      <w:r>
        <w:rPr>
          <w:rFonts w:hint="eastAsia" w:eastAsia="宋体"/>
          <w:lang w:eastAsia="zh-CN"/>
        </w:rPr>
        <w:t>“</w:t>
      </w:r>
      <w:r>
        <w:t>菌，大芝也。</w:t>
      </w:r>
      <w:r>
        <w:rPr>
          <w:rFonts w:hint="eastAsia" w:eastAsia="宋体"/>
          <w:lang w:eastAsia="zh-CN"/>
        </w:rPr>
        <w:t>”</w:t>
      </w:r>
      <w:r>
        <w:t>然</w:t>
      </w:r>
      <w:r>
        <w:rPr>
          <w:rFonts w:hint="eastAsia" w:eastAsia="宋体"/>
          <w:lang w:eastAsia="zh-CN"/>
        </w:rPr>
        <w:t>《</w:t>
      </w:r>
      <w:r>
        <w:t>楚</w:t>
      </w:r>
    </w:p>
    <w:p w14:paraId="364C3F95">
      <w:r>
        <w:t>辭。山鬼</w:t>
      </w:r>
      <w:r>
        <w:rPr>
          <w:rFonts w:hint="eastAsia" w:eastAsia="宋体"/>
          <w:lang w:eastAsia="zh-CN"/>
        </w:rPr>
        <w:t>》</w:t>
      </w:r>
      <w:r>
        <w:t>：</w:t>
      </w:r>
      <w:r>
        <w:rPr>
          <w:rFonts w:hint="eastAsia" w:eastAsia="宋体"/>
          <w:lang w:eastAsia="zh-CN"/>
        </w:rPr>
        <w:t>“</w:t>
      </w:r>
      <w:r>
        <w:t>采三秀</w:t>
      </w:r>
      <w:r>
        <w:rPr>
          <w:rFonts w:hint="eastAsia" w:eastAsia="宋体"/>
          <w:lang w:eastAsia="zh-CN"/>
        </w:rPr>
        <w:t>（</w:t>
      </w:r>
      <w:r>
        <w:t>分</w:t>
      </w:r>
      <w:r>
        <w:rPr>
          <w:rFonts w:hint="eastAsia" w:eastAsia="宋体"/>
          <w:lang w:eastAsia="zh-CN"/>
        </w:rPr>
        <w:t>）【</w:t>
      </w:r>
      <w:r>
        <w:t>兮</w:t>
      </w:r>
      <w:r>
        <w:rPr>
          <w:rFonts w:hint="eastAsia" w:eastAsia="宋体"/>
          <w:lang w:eastAsia="zh-CN"/>
        </w:rPr>
        <w:t>】</w:t>
      </w:r>
      <w:r>
        <w:t>於山間。</w:t>
      </w:r>
      <w:r>
        <w:rPr>
          <w:rFonts w:hint="eastAsia" w:eastAsia="宋体"/>
          <w:lang w:eastAsia="zh-CN"/>
        </w:rPr>
        <w:t>”</w:t>
      </w:r>
      <w:r>
        <w:t>王逸注：</w:t>
      </w:r>
      <w:r>
        <w:rPr>
          <w:rFonts w:hint="eastAsia" w:eastAsia="宋体"/>
          <w:lang w:eastAsia="zh-CN"/>
        </w:rPr>
        <w:t>“</w:t>
      </w:r>
      <w:r>
        <w:t>三秀，芝草也。</w:t>
      </w:r>
      <w:r>
        <w:rPr>
          <w:rFonts w:hint="eastAsia" w:eastAsia="宋体"/>
          <w:lang w:eastAsia="zh-CN"/>
        </w:rPr>
        <w:t>”</w:t>
      </w:r>
      <w:r>
        <w:t>是菌，芝也；秀</w:t>
      </w:r>
    </w:p>
    <w:p w14:paraId="4AA0F1B6">
      <w:r>
        <w:t>亦芝也。</w:t>
      </w:r>
      <w:r>
        <w:rPr>
          <w:rFonts w:hint="eastAsia" w:eastAsia="宋体"/>
          <w:lang w:eastAsia="zh-CN"/>
        </w:rPr>
        <w:t>《</w:t>
      </w:r>
      <w:r>
        <w:t>莊子</w:t>
      </w:r>
      <w:r>
        <w:rPr>
          <w:rFonts w:hint="eastAsia" w:eastAsia="宋体"/>
          <w:lang w:eastAsia="zh-CN"/>
        </w:rPr>
        <w:t>》</w:t>
      </w:r>
      <w:r>
        <w:t>作</w:t>
      </w:r>
      <w:r>
        <w:rPr>
          <w:rFonts w:hint="eastAsia" w:eastAsia="宋体"/>
          <w:lang w:eastAsia="zh-CN"/>
        </w:rPr>
        <w:t>“</w:t>
      </w:r>
      <w:r>
        <w:t>菌</w:t>
      </w:r>
      <w:r>
        <w:rPr>
          <w:rFonts w:hint="eastAsia" w:eastAsia="宋体"/>
          <w:lang w:eastAsia="zh-CN"/>
        </w:rPr>
        <w:t>”《</w:t>
      </w:r>
      <w:r>
        <w:t>淮南</w:t>
      </w:r>
      <w:r>
        <w:rPr>
          <w:rFonts w:hint="eastAsia" w:eastAsia="宋体"/>
          <w:lang w:eastAsia="zh-CN"/>
        </w:rPr>
        <w:t>》</w:t>
      </w:r>
      <w:r>
        <w:t>作</w:t>
      </w:r>
      <w:r>
        <w:rPr>
          <w:rFonts w:hint="eastAsia" w:eastAsia="宋体"/>
          <w:lang w:eastAsia="zh-CN"/>
        </w:rPr>
        <w:t>“</w:t>
      </w:r>
      <w:r>
        <w:t>秀</w:t>
      </w:r>
      <w:r>
        <w:rPr>
          <w:rFonts w:hint="eastAsia" w:eastAsia="宋体"/>
          <w:lang w:eastAsia="zh-CN"/>
        </w:rPr>
        <w:t>”</w:t>
      </w:r>
      <w:r>
        <w:t>，實同物異名，亦未必</w:t>
      </w:r>
      <w:r>
        <w:rPr>
          <w:rFonts w:hint="eastAsia" w:eastAsia="宋体"/>
          <w:lang w:eastAsia="zh-CN"/>
        </w:rPr>
        <w:t>“</w:t>
      </w:r>
      <w:r>
        <w:t>朝秀</w:t>
      </w:r>
      <w:r>
        <w:rPr>
          <w:rFonts w:hint="eastAsia" w:eastAsia="宋体"/>
          <w:lang w:eastAsia="zh-CN"/>
        </w:rPr>
        <w:t>”</w:t>
      </w:r>
      <w:r>
        <w:t>爲蟲名也</w:t>
      </w:r>
    </w:p>
    <w:p w14:paraId="1FC39D38">
      <w:pPr>
        <w:rPr>
          <w:rFonts w:hint="eastAsia" w:eastAsia="宋体"/>
          <w:lang w:eastAsia="zh-CN"/>
        </w:rPr>
      </w:pPr>
      <w:r>
        <w:t>志遠</w:t>
      </w:r>
      <w:r>
        <w:rPr>
          <w:rFonts w:hint="eastAsia" w:eastAsia="宋体"/>
          <w:lang w:eastAsia="zh-CN"/>
        </w:rPr>
        <w:t>《</w:t>
      </w:r>
      <w:r>
        <w:t>説林</w:t>
      </w:r>
      <w:r>
        <w:rPr>
          <w:rFonts w:hint="eastAsia" w:eastAsia="宋体"/>
          <w:lang w:eastAsia="zh-CN"/>
        </w:rPr>
        <w:t>》</w:t>
      </w:r>
    </w:p>
    <w:p w14:paraId="598C716F">
      <w:r>
        <w:t>蹠巨者志遠，體大者節疏。念孙案：蹠者，足也。足大與志遠，義不相通，</w:t>
      </w:r>
      <w:r>
        <w:rPr>
          <w:rFonts w:hint="eastAsia" w:eastAsia="宋体"/>
          <w:lang w:eastAsia="zh-CN"/>
        </w:rPr>
        <w:t>“</w:t>
      </w:r>
      <w:r>
        <w:t>志</w:t>
      </w:r>
      <w:r>
        <w:rPr>
          <w:rFonts w:hint="eastAsia" w:eastAsia="宋体"/>
          <w:lang w:eastAsia="zh-CN"/>
        </w:rPr>
        <w:t>”</w:t>
      </w:r>
      <w:r>
        <w:t>當爲</w:t>
      </w:r>
    </w:p>
    <w:p w14:paraId="453A3482">
      <w:r>
        <w:rPr>
          <w:rFonts w:hint="eastAsia" w:eastAsia="宋体"/>
          <w:lang w:eastAsia="zh-CN"/>
        </w:rPr>
        <w:t>“</w:t>
      </w:r>
      <w:r>
        <w:t>走</w:t>
      </w:r>
      <w:r>
        <w:rPr>
          <w:rFonts w:hint="eastAsia" w:eastAsia="宋体"/>
          <w:lang w:eastAsia="zh-CN"/>
        </w:rPr>
        <w:t>”</w:t>
      </w:r>
      <w:r>
        <w:t>，言足大者舉步必遠也。</w:t>
      </w:r>
      <w:r>
        <w:rPr>
          <w:rFonts w:hint="eastAsia" w:eastAsia="宋体"/>
          <w:lang w:eastAsia="zh-CN"/>
        </w:rPr>
        <w:t>《</w:t>
      </w:r>
      <w:r>
        <w:t>氾論</w:t>
      </w:r>
      <w:r>
        <w:rPr>
          <w:rFonts w:hint="eastAsia" w:eastAsia="宋体"/>
          <w:lang w:eastAsia="zh-CN"/>
        </w:rPr>
        <w:t>》</w:t>
      </w:r>
      <w:r>
        <w:t>篇曰：</w:t>
      </w:r>
      <w:r>
        <w:rPr>
          <w:rFonts w:hint="eastAsia" w:eastAsia="宋体"/>
          <w:lang w:eastAsia="zh-CN"/>
        </w:rPr>
        <w:t>“</w:t>
      </w:r>
      <w:r>
        <w:t>體大者節疏，蹠距者舉遠。</w:t>
      </w:r>
      <w:r>
        <w:rPr>
          <w:rFonts w:hint="eastAsia" w:eastAsia="宋体"/>
          <w:lang w:eastAsia="zh-CN"/>
        </w:rPr>
        <w:t>”</w:t>
      </w:r>
      <w:r>
        <w:t>是其證。隸書</w:t>
      </w:r>
    </w:p>
    <w:p w14:paraId="09EA1059">
      <w:r>
        <w:rPr>
          <w:rFonts w:hint="eastAsia" w:eastAsia="宋体"/>
          <w:lang w:eastAsia="zh-CN"/>
        </w:rPr>
        <w:t>“</w:t>
      </w:r>
      <w:r>
        <w:t>走</w:t>
      </w:r>
      <w:r>
        <w:rPr>
          <w:rFonts w:hint="eastAsia" w:eastAsia="宋体"/>
          <w:lang w:eastAsia="zh-CN"/>
        </w:rPr>
        <w:t>”</w:t>
      </w:r>
      <w:r>
        <w:t>、</w:t>
      </w:r>
      <w:r>
        <w:rPr>
          <w:rFonts w:hint="eastAsia" w:eastAsia="宋体"/>
          <w:lang w:eastAsia="zh-CN"/>
        </w:rPr>
        <w:t>“</w:t>
      </w:r>
      <w:r>
        <w:t>志</w:t>
      </w:r>
      <w:r>
        <w:rPr>
          <w:rFonts w:hint="eastAsia" w:eastAsia="宋体"/>
          <w:lang w:eastAsia="zh-CN"/>
        </w:rPr>
        <w:t>”</w:t>
      </w:r>
      <w:r>
        <w:t>相似，故</w:t>
      </w:r>
      <w:r>
        <w:rPr>
          <w:rFonts w:hint="eastAsia" w:eastAsia="宋体"/>
          <w:lang w:eastAsia="zh-CN"/>
        </w:rPr>
        <w:t>“</w:t>
      </w:r>
      <w:r>
        <w:t>走</w:t>
      </w:r>
      <w:r>
        <w:rPr>
          <w:rFonts w:hint="eastAsia" w:eastAsia="宋体"/>
          <w:lang w:eastAsia="zh-CN"/>
        </w:rPr>
        <w:t>”</w:t>
      </w:r>
      <w:r>
        <w:t>誤爲</w:t>
      </w:r>
      <w:r>
        <w:rPr>
          <w:rFonts w:hint="eastAsia" w:eastAsia="宋体"/>
          <w:lang w:eastAsia="zh-CN"/>
        </w:rPr>
        <w:t>“</w:t>
      </w:r>
      <w:r>
        <w:t>志</w:t>
      </w:r>
      <w:r>
        <w:rPr>
          <w:rFonts w:hint="eastAsia" w:eastAsia="宋体"/>
          <w:lang w:eastAsia="zh-CN"/>
        </w:rPr>
        <w:t>”</w:t>
      </w:r>
      <w:r>
        <w:t>。</w:t>
      </w:r>
    </w:p>
    <w:p w14:paraId="457F5E96">
      <w:r>
        <w:t>按：念孫言非也。舉步遠者，其志必遠也。無須謂</w:t>
      </w:r>
      <w:r>
        <w:rPr>
          <w:rFonts w:hint="eastAsia" w:eastAsia="宋体"/>
          <w:lang w:eastAsia="zh-CN"/>
        </w:rPr>
        <w:t>“</w:t>
      </w:r>
      <w:r>
        <w:t>志</w:t>
      </w:r>
      <w:r>
        <w:rPr>
          <w:rFonts w:hint="eastAsia" w:eastAsia="宋体"/>
          <w:lang w:eastAsia="zh-CN"/>
        </w:rPr>
        <w:t>”</w:t>
      </w:r>
      <w:r>
        <w:t>當作</w:t>
      </w:r>
      <w:r>
        <w:rPr>
          <w:rFonts w:hint="eastAsia" w:eastAsia="宋体"/>
          <w:lang w:eastAsia="zh-CN"/>
        </w:rPr>
        <w:t>“</w:t>
      </w:r>
      <w:r>
        <w:t>走</w:t>
      </w:r>
      <w:r>
        <w:rPr>
          <w:rFonts w:hint="eastAsia" w:eastAsia="宋体"/>
          <w:lang w:eastAsia="zh-CN"/>
        </w:rPr>
        <w:t>”</w:t>
      </w:r>
      <w:r>
        <w:t>，改</w:t>
      </w:r>
      <w:r>
        <w:rPr>
          <w:rFonts w:hint="eastAsia" w:eastAsia="宋体"/>
          <w:lang w:eastAsia="zh-CN"/>
        </w:rPr>
        <w:t>“</w:t>
      </w:r>
      <w:r>
        <w:t>志</w:t>
      </w:r>
      <w:r>
        <w:rPr>
          <w:rFonts w:hint="eastAsia" w:eastAsia="宋体"/>
          <w:lang w:eastAsia="zh-CN"/>
        </w:rPr>
        <w:t>”</w:t>
      </w:r>
      <w:r>
        <w:t>爲</w:t>
      </w:r>
      <w:r>
        <w:rPr>
          <w:rFonts w:hint="eastAsia" w:eastAsia="宋体"/>
          <w:lang w:eastAsia="zh-CN"/>
        </w:rPr>
        <w:t>“</w:t>
      </w:r>
      <w:r>
        <w:t>走</w:t>
      </w:r>
      <w:r>
        <w:rPr>
          <w:rFonts w:hint="eastAsia" w:eastAsia="宋体"/>
          <w:lang w:eastAsia="zh-CN"/>
        </w:rPr>
        <w:t>”</w:t>
      </w:r>
      <w:r>
        <w:t>，反</w:t>
      </w:r>
    </w:p>
    <w:p w14:paraId="135DFB31">
      <w:r>
        <w:t>覺淺陋。</w:t>
      </w:r>
    </w:p>
    <w:p w14:paraId="6E350203">
      <w:pPr>
        <w:rPr>
          <w:rFonts w:hint="eastAsia" w:eastAsia="宋体"/>
          <w:lang w:eastAsia="zh-CN"/>
        </w:rPr>
      </w:pPr>
      <w:r>
        <w:t>遠望尋常之外</w:t>
      </w:r>
      <w:r>
        <w:rPr>
          <w:rFonts w:hint="eastAsia" w:eastAsia="宋体"/>
          <w:lang w:eastAsia="zh-CN"/>
        </w:rPr>
        <w:t>《</w:t>
      </w:r>
      <w:r>
        <w:t>説林</w:t>
      </w:r>
      <w:r>
        <w:rPr>
          <w:rFonts w:hint="eastAsia" w:eastAsia="宋体"/>
          <w:lang w:eastAsia="zh-CN"/>
        </w:rPr>
        <w:t>》</w:t>
      </w:r>
    </w:p>
    <w:p w14:paraId="5517CEEE">
      <w:r>
        <w:t>明月之光，可以遠望，而不可以細書。甚霧之朝，可以細書，而不可以遠望尋常之外</w:t>
      </w:r>
    </w:p>
    <w:p w14:paraId="625B774D">
      <w:r>
        <w:t>【第45页】</w:t>
      </w:r>
    </w:p>
    <w:p w14:paraId="3CC76AD9">
      <w:r>
        <w:t>莊云：</w:t>
      </w:r>
      <w:r>
        <w:rPr>
          <w:rFonts w:hint="eastAsia" w:eastAsia="宋体"/>
          <w:lang w:eastAsia="zh-CN"/>
        </w:rPr>
        <w:t>“《</w:t>
      </w:r>
      <w:r>
        <w:t>太平御覽￥天部十五</w:t>
      </w:r>
      <w:r>
        <w:rPr>
          <w:rFonts w:hint="eastAsia" w:eastAsia="宋体"/>
          <w:lang w:eastAsia="zh-CN"/>
        </w:rPr>
        <w:t>》</w:t>
      </w:r>
      <w:r>
        <w:t>。作</w:t>
      </w:r>
      <w:r>
        <w:rPr>
          <w:rFonts w:hint="eastAsia" w:eastAsia="宋体"/>
          <w:lang w:eastAsia="zh-CN"/>
        </w:rPr>
        <w:t>‘</w:t>
      </w:r>
      <w:r>
        <w:t>不可以望尋常之外</w:t>
      </w:r>
      <w:r>
        <w:rPr>
          <w:rFonts w:hint="eastAsia" w:eastAsia="宋体"/>
          <w:lang w:eastAsia="zh-CN"/>
        </w:rPr>
        <w:t>’</w:t>
      </w:r>
      <w:r>
        <w:t>，無</w:t>
      </w:r>
      <w:r>
        <w:rPr>
          <w:rFonts w:hint="eastAsia" w:eastAsia="宋体"/>
          <w:lang w:eastAsia="zh-CN"/>
        </w:rPr>
        <w:t>‘</w:t>
      </w:r>
      <w:r>
        <w:t>遠</w:t>
      </w:r>
      <w:r>
        <w:rPr>
          <w:rFonts w:hint="eastAsia" w:eastAsia="宋体"/>
          <w:lang w:eastAsia="zh-CN"/>
        </w:rPr>
        <w:t>’</w:t>
      </w:r>
      <w:r>
        <w:t>字，爲是。</w:t>
      </w:r>
      <w:r>
        <w:rPr>
          <w:rFonts w:hint="eastAsia" w:eastAsia="宋体"/>
          <w:lang w:eastAsia="zh-CN"/>
        </w:rPr>
        <w:t>”</w:t>
      </w:r>
      <w:r>
        <w:t>念孫案：莊説</w:t>
      </w:r>
    </w:p>
    <w:p w14:paraId="199A0695">
      <w:r>
        <w:t>是也。</w:t>
      </w:r>
      <w:r>
        <w:rPr>
          <w:rFonts w:hint="eastAsia" w:eastAsia="宋体"/>
          <w:lang w:eastAsia="zh-CN"/>
        </w:rPr>
        <w:t>“</w:t>
      </w:r>
      <w:r>
        <w:t>遠</w:t>
      </w:r>
      <w:r>
        <w:rPr>
          <w:rFonts w:hint="eastAsia" w:eastAsia="宋体"/>
          <w:lang w:eastAsia="zh-CN"/>
        </w:rPr>
        <w:t>”</w:t>
      </w:r>
      <w:r>
        <w:t>字即因上文</w:t>
      </w:r>
      <w:r>
        <w:rPr>
          <w:rFonts w:hint="eastAsia" w:eastAsia="宋体"/>
          <w:lang w:eastAsia="zh-CN"/>
        </w:rPr>
        <w:t>“</w:t>
      </w:r>
      <w:r>
        <w:t>遠望</w:t>
      </w:r>
      <w:r>
        <w:rPr>
          <w:rFonts w:hint="eastAsia" w:eastAsia="宋体"/>
          <w:lang w:eastAsia="zh-CN"/>
        </w:rPr>
        <w:t>”</w:t>
      </w:r>
      <w:r>
        <w:t>而衍。舊本</w:t>
      </w:r>
      <w:r>
        <w:rPr>
          <w:rFonts w:hint="eastAsia" w:eastAsia="宋体"/>
          <w:lang w:eastAsia="zh-CN"/>
        </w:rPr>
        <w:t>《</w:t>
      </w:r>
      <w:r>
        <w:t>北堂書鈔。天部二</w:t>
      </w:r>
      <w:r>
        <w:rPr>
          <w:rFonts w:hint="eastAsia" w:eastAsia="宋体"/>
          <w:lang w:eastAsia="zh-CN"/>
        </w:rPr>
        <w:t>》</w:t>
      </w:r>
      <w:r>
        <w:t>引此亦無</w:t>
      </w:r>
      <w:r>
        <w:rPr>
          <w:rFonts w:hint="eastAsia" w:eastAsia="宋体"/>
          <w:lang w:eastAsia="zh-CN"/>
        </w:rPr>
        <w:t>“</w:t>
      </w:r>
      <w:r>
        <w:t>遠</w:t>
      </w:r>
      <w:r>
        <w:rPr>
          <w:rFonts w:hint="eastAsia" w:eastAsia="宋体"/>
          <w:lang w:eastAsia="zh-CN"/>
        </w:rPr>
        <w:t>”</w:t>
      </w:r>
      <w:r>
        <w:t>字</w:t>
      </w:r>
    </w:p>
    <w:p w14:paraId="470520F8">
      <w:r>
        <w:t>按：與其謂衍</w:t>
      </w:r>
      <w:r>
        <w:rPr>
          <w:rFonts w:hint="eastAsia" w:eastAsia="宋体"/>
          <w:lang w:eastAsia="zh-CN"/>
        </w:rPr>
        <w:t>“</w:t>
      </w:r>
      <w:r>
        <w:t>遠</w:t>
      </w:r>
      <w:r>
        <w:rPr>
          <w:rFonts w:hint="eastAsia" w:eastAsia="宋体"/>
          <w:lang w:eastAsia="zh-CN"/>
        </w:rPr>
        <w:t>”</w:t>
      </w:r>
      <w:r>
        <w:t>字，不如謂衍</w:t>
      </w:r>
      <w:r>
        <w:rPr>
          <w:rFonts w:hint="eastAsia" w:eastAsia="宋体"/>
          <w:lang w:eastAsia="zh-CN"/>
        </w:rPr>
        <w:t>“</w:t>
      </w:r>
      <w:r>
        <w:t>尋</w:t>
      </w:r>
      <w:r>
        <w:rPr>
          <w:rFonts w:hint="eastAsia" w:eastAsia="宋体"/>
          <w:lang w:eastAsia="zh-CN"/>
        </w:rPr>
        <w:t>（</w:t>
      </w:r>
      <w:r>
        <w:t>丈</w:t>
      </w:r>
      <w:r>
        <w:rPr>
          <w:rFonts w:hint="eastAsia" w:eastAsia="宋体"/>
          <w:lang w:eastAsia="zh-CN"/>
        </w:rPr>
        <w:t>）【</w:t>
      </w:r>
      <w:r>
        <w:t>常</w:t>
      </w:r>
      <w:r>
        <w:rPr>
          <w:rFonts w:hint="eastAsia" w:eastAsia="宋体"/>
          <w:lang w:eastAsia="zh-CN"/>
        </w:rPr>
        <w:t>】</w:t>
      </w:r>
      <w:r>
        <w:t>之外</w:t>
      </w:r>
      <w:r>
        <w:rPr>
          <w:rFonts w:hint="eastAsia" w:eastAsia="宋体"/>
          <w:lang w:eastAsia="zh-CN"/>
        </w:rPr>
        <w:t>”</w:t>
      </w:r>
      <w:r>
        <w:t>四字</w:t>
      </w:r>
    </w:p>
    <w:p w14:paraId="21639E64">
      <w:r>
        <w:t>臣聞之有裂壤土以安社稷者</w:t>
      </w:r>
      <w:r>
        <w:rPr>
          <w:rFonts w:hint="eastAsia" w:eastAsia="宋体"/>
          <w:lang w:eastAsia="zh-CN"/>
        </w:rPr>
        <w:t>《</w:t>
      </w:r>
      <w:r>
        <w:t>人間</w:t>
      </w:r>
    </w:p>
    <w:p w14:paraId="35FEF98D">
      <w:r>
        <w:t>臣聞之，有裂壤土以安社稷者，聞殺身破家以存其國者，不聞出其君以爲封疆者。念</w:t>
      </w:r>
    </w:p>
    <w:p w14:paraId="18C32CBF">
      <w:r>
        <w:t>孫案：首句本作</w:t>
      </w:r>
      <w:r>
        <w:rPr>
          <w:rFonts w:hint="eastAsia" w:eastAsia="宋体"/>
          <w:lang w:eastAsia="zh-CN"/>
        </w:rPr>
        <w:t>“</w:t>
      </w:r>
      <w:r>
        <w:t>臣聞裂壤土以安社稷者</w:t>
      </w:r>
      <w:r>
        <w:rPr>
          <w:rFonts w:hint="eastAsia" w:eastAsia="宋体"/>
          <w:lang w:eastAsia="zh-CN"/>
        </w:rPr>
        <w:t>”</w:t>
      </w:r>
      <w:r>
        <w:t>，與下二句文同一例。因</w:t>
      </w:r>
      <w:r>
        <w:rPr>
          <w:rFonts w:hint="eastAsia" w:eastAsia="宋体"/>
          <w:lang w:eastAsia="zh-CN"/>
        </w:rPr>
        <w:t>“</w:t>
      </w:r>
      <w:r>
        <w:t>臣聞</w:t>
      </w:r>
      <w:r>
        <w:rPr>
          <w:rFonts w:hint="eastAsia" w:eastAsia="宋体"/>
          <w:lang w:eastAsia="zh-CN"/>
        </w:rPr>
        <w:t>”</w:t>
      </w:r>
      <w:r>
        <w:t>下衍</w:t>
      </w:r>
      <w:r>
        <w:rPr>
          <w:rFonts w:hint="eastAsia" w:eastAsia="宋体"/>
          <w:lang w:eastAsia="zh-CN"/>
        </w:rPr>
        <w:t>“</w:t>
      </w:r>
      <w:r>
        <w:t>之</w:t>
      </w:r>
      <w:r>
        <w:rPr>
          <w:rFonts w:hint="eastAsia" w:eastAsia="宋体"/>
          <w:lang w:eastAsia="zh-CN"/>
        </w:rPr>
        <w:t>”</w:t>
      </w:r>
      <w:r>
        <w:t>字</w:t>
      </w:r>
    </w:p>
    <w:p w14:paraId="71AD1FA2">
      <w:r>
        <w:t>後人遂於</w:t>
      </w:r>
      <w:r>
        <w:rPr>
          <w:rFonts w:hint="eastAsia" w:eastAsia="宋体"/>
          <w:lang w:eastAsia="zh-CN"/>
        </w:rPr>
        <w:t>“</w:t>
      </w:r>
      <w:r>
        <w:t>之</w:t>
      </w:r>
      <w:r>
        <w:rPr>
          <w:rFonts w:hint="eastAsia" w:eastAsia="宋体"/>
          <w:lang w:eastAsia="zh-CN"/>
        </w:rPr>
        <w:t>”</w:t>
      </w:r>
      <w:r>
        <w:t>下加</w:t>
      </w:r>
      <w:r>
        <w:rPr>
          <w:rFonts w:hint="eastAsia" w:eastAsia="宋体"/>
          <w:lang w:eastAsia="zh-CN"/>
        </w:rPr>
        <w:t>“</w:t>
      </w:r>
      <w:r>
        <w:t>有</w:t>
      </w:r>
      <w:r>
        <w:rPr>
          <w:rFonts w:hint="eastAsia" w:eastAsia="宋体"/>
          <w:lang w:eastAsia="zh-CN"/>
        </w:rPr>
        <w:t>”</w:t>
      </w:r>
      <w:r>
        <w:t>字，而句法參差不協矣</w:t>
      </w:r>
    </w:p>
    <w:p w14:paraId="6DA55168">
      <w:r>
        <w:t>按：念孫言非也。蓋第二</w:t>
      </w:r>
      <w:r>
        <w:rPr>
          <w:rFonts w:hint="eastAsia" w:eastAsia="宋体"/>
          <w:lang w:eastAsia="zh-CN"/>
        </w:rPr>
        <w:t>“</w:t>
      </w:r>
      <w:r>
        <w:t>聞</w:t>
      </w:r>
      <w:r>
        <w:rPr>
          <w:rFonts w:hint="eastAsia" w:eastAsia="宋体"/>
          <w:lang w:eastAsia="zh-CN"/>
        </w:rPr>
        <w:t>”</w:t>
      </w:r>
      <w:r>
        <w:t>字應作</w:t>
      </w:r>
      <w:r>
        <w:rPr>
          <w:rFonts w:hint="eastAsia" w:eastAsia="宋体"/>
          <w:lang w:eastAsia="zh-CN"/>
        </w:rPr>
        <w:t>“</w:t>
      </w:r>
      <w:r>
        <w:t>有</w:t>
      </w:r>
      <w:r>
        <w:rPr>
          <w:rFonts w:hint="eastAsia" w:eastAsia="宋体"/>
          <w:lang w:eastAsia="zh-CN"/>
        </w:rPr>
        <w:t>”</w:t>
      </w:r>
      <w:r>
        <w:t>字當云</w:t>
      </w:r>
      <w:r>
        <w:rPr>
          <w:rFonts w:hint="eastAsia" w:eastAsia="宋体"/>
          <w:lang w:eastAsia="zh-CN"/>
        </w:rPr>
        <w:t>“</w:t>
      </w:r>
      <w:r>
        <w:t>臣聞之，有裂</w:t>
      </w:r>
      <w:r>
        <w:rPr>
          <w:rFonts w:hint="eastAsia" w:eastAsia="宋体"/>
          <w:lang w:eastAsia="zh-CN"/>
        </w:rPr>
        <w:t>（</w:t>
      </w:r>
      <w:r>
        <w:t>土</w:t>
      </w:r>
      <w:r>
        <w:rPr>
          <w:rFonts w:hint="eastAsia" w:eastAsia="宋体"/>
          <w:lang w:eastAsia="zh-CN"/>
        </w:rPr>
        <w:t>）</w:t>
      </w:r>
      <w:r>
        <w:t>壤</w:t>
      </w:r>
      <w:r>
        <w:rPr>
          <w:rFonts w:hint="eastAsia" w:eastAsia="宋体"/>
          <w:lang w:eastAsia="zh-CN"/>
        </w:rPr>
        <w:t>【</w:t>
      </w:r>
      <w:r>
        <w:t>土</w:t>
      </w:r>
      <w:r>
        <w:rPr>
          <w:rFonts w:hint="eastAsia" w:eastAsia="宋体"/>
          <w:lang w:eastAsia="zh-CN"/>
        </w:rPr>
        <w:t>】</w:t>
      </w:r>
      <w:r>
        <w:t>以</w:t>
      </w:r>
    </w:p>
    <w:p w14:paraId="7C7A1F0F">
      <w:pPr>
        <w:rPr>
          <w:rFonts w:hint="eastAsia" w:eastAsia="宋体"/>
          <w:lang w:eastAsia="zh-CN"/>
        </w:rPr>
      </w:pPr>
      <w:r>
        <w:t>安社稷者有殺身破家以存其國者不聞出其君以爲封疆者。</w:t>
      </w:r>
      <w:r>
        <w:rPr>
          <w:rFonts w:hint="eastAsia" w:eastAsia="宋体"/>
          <w:lang w:eastAsia="zh-CN"/>
        </w:rPr>
        <w:t>”</w:t>
      </w:r>
      <w:r>
        <w:t>如此則</w:t>
      </w:r>
      <w:r>
        <w:rPr>
          <w:rFonts w:hint="eastAsia" w:eastAsia="宋体"/>
          <w:lang w:eastAsia="zh-CN"/>
        </w:rPr>
        <w:t>“</w:t>
      </w:r>
      <w:r>
        <w:t>聞</w:t>
      </w:r>
      <w:r>
        <w:rPr>
          <w:rFonts w:hint="eastAsia" w:eastAsia="宋体"/>
          <w:lang w:eastAsia="zh-CN"/>
        </w:rPr>
        <w:t>”</w:t>
      </w:r>
      <w:r>
        <w:t>與</w:t>
      </w:r>
      <w:r>
        <w:rPr>
          <w:rFonts w:hint="eastAsia" w:eastAsia="宋体"/>
          <w:lang w:eastAsia="zh-CN"/>
        </w:rPr>
        <w:t>“</w:t>
      </w:r>
      <w:r>
        <w:t>不聞</w:t>
      </w:r>
      <w:r>
        <w:rPr>
          <w:rFonts w:hint="eastAsia" w:eastAsia="宋体"/>
          <w:lang w:eastAsia="zh-CN"/>
        </w:rPr>
        <w:t>”</w:t>
      </w:r>
    </w:p>
    <w:p w14:paraId="62AE7459">
      <w:r>
        <w:t>相對爲文而</w:t>
      </w:r>
      <w:r>
        <w:rPr>
          <w:rFonts w:hint="eastAsia" w:eastAsia="宋体"/>
          <w:lang w:eastAsia="zh-CN"/>
        </w:rPr>
        <w:t>“</w:t>
      </w:r>
      <w:r>
        <w:t>有裂</w:t>
      </w:r>
      <w:r>
        <w:rPr>
          <w:rFonts w:hint="eastAsia" w:eastAsia="宋体"/>
          <w:lang w:eastAsia="zh-CN"/>
        </w:rPr>
        <w:t>（</w:t>
      </w:r>
      <w:r>
        <w:t>土</w:t>
      </w:r>
      <w:r>
        <w:rPr>
          <w:rFonts w:hint="eastAsia" w:eastAsia="宋体"/>
          <w:lang w:eastAsia="zh-CN"/>
        </w:rPr>
        <w:t>）</w:t>
      </w:r>
      <w:r>
        <w:t>壤</w:t>
      </w:r>
      <w:r>
        <w:rPr>
          <w:rFonts w:hint="eastAsia" w:eastAsia="宋体"/>
          <w:lang w:eastAsia="zh-CN"/>
        </w:rPr>
        <w:t>【</w:t>
      </w:r>
      <w:r>
        <w:t>土</w:t>
      </w:r>
      <w:r>
        <w:rPr>
          <w:rFonts w:hint="eastAsia" w:eastAsia="宋体"/>
          <w:lang w:eastAsia="zh-CN"/>
        </w:rPr>
        <w:t>】”</w:t>
      </w:r>
      <w:r>
        <w:t>與</w:t>
      </w:r>
      <w:r>
        <w:rPr>
          <w:rFonts w:hint="eastAsia" w:eastAsia="宋体"/>
          <w:lang w:eastAsia="zh-CN"/>
        </w:rPr>
        <w:t>“</w:t>
      </w:r>
      <w:r>
        <w:t>有殺身破家</w:t>
      </w:r>
      <w:r>
        <w:rPr>
          <w:rFonts w:hint="eastAsia" w:eastAsia="宋体"/>
          <w:lang w:eastAsia="zh-CN"/>
        </w:rPr>
        <w:t>”</w:t>
      </w:r>
      <w:r>
        <w:t>亦文同一例</w:t>
      </w:r>
    </w:p>
    <w:p w14:paraId="535095FA">
      <w:pPr>
        <w:rPr>
          <w:rFonts w:hint="eastAsia" w:eastAsia="宋体"/>
          <w:lang w:eastAsia="zh-CN"/>
        </w:rPr>
      </w:pPr>
      <w:r>
        <w:t>灌智伯</w:t>
      </w:r>
      <w:r>
        <w:rPr>
          <w:rFonts w:hint="eastAsia" w:eastAsia="宋体"/>
          <w:lang w:eastAsia="zh-CN"/>
        </w:rPr>
        <w:t>《</w:t>
      </w:r>
      <w:r>
        <w:t>人間</w:t>
      </w:r>
      <w:r>
        <w:rPr>
          <w:rFonts w:hint="eastAsia" w:eastAsia="宋体"/>
          <w:lang w:eastAsia="zh-CN"/>
        </w:rPr>
        <w:t>》</w:t>
      </w:r>
    </w:p>
    <w:p w14:paraId="597B8435">
      <w:r>
        <w:t>趙氏殺其守隄之吏，決水灌智伯。念孫案</w:t>
      </w:r>
      <w:r>
        <w:rPr>
          <w:rFonts w:hint="eastAsia" w:eastAsia="宋体"/>
          <w:lang w:eastAsia="zh-CN"/>
        </w:rPr>
        <w:t>“</w:t>
      </w:r>
      <w:r>
        <w:t>智伯</w:t>
      </w:r>
      <w:r>
        <w:rPr>
          <w:rFonts w:hint="eastAsia" w:eastAsia="宋体"/>
          <w:lang w:eastAsia="zh-CN"/>
        </w:rPr>
        <w:t>”</w:t>
      </w:r>
      <w:r>
        <w:t>下當有</w:t>
      </w:r>
      <w:r>
        <w:rPr>
          <w:rFonts w:hint="eastAsia" w:eastAsia="宋体"/>
          <w:lang w:eastAsia="zh-CN"/>
        </w:rPr>
        <w:t>“</w:t>
      </w:r>
      <w:r>
        <w:t>軍</w:t>
      </w:r>
      <w:r>
        <w:rPr>
          <w:rFonts w:hint="eastAsia" w:eastAsia="宋体"/>
          <w:lang w:eastAsia="zh-CN"/>
        </w:rPr>
        <w:t>”</w:t>
      </w:r>
      <w:r>
        <w:t>字。下句</w:t>
      </w:r>
      <w:r>
        <w:rPr>
          <w:rFonts w:hint="eastAsia" w:eastAsia="宋体"/>
          <w:lang w:eastAsia="zh-CN"/>
        </w:rPr>
        <w:t>“</w:t>
      </w:r>
      <w:r>
        <w:t>智伯軍救</w:t>
      </w:r>
    </w:p>
    <w:p w14:paraId="7BDDD91C">
      <w:r>
        <w:t>【第46页】</w:t>
      </w:r>
    </w:p>
    <w:p w14:paraId="7EDA8BA7">
      <w:pPr>
        <w:rPr>
          <w:rFonts w:hint="eastAsia" w:eastAsia="宋体"/>
          <w:lang w:eastAsia="zh-CN"/>
        </w:rPr>
      </w:pPr>
      <w:r>
        <w:t>水而亂</w:t>
      </w:r>
      <w:r>
        <w:rPr>
          <w:rFonts w:hint="eastAsia" w:eastAsia="宋体"/>
          <w:lang w:eastAsia="zh-CN"/>
        </w:rPr>
        <w:t>”</w:t>
      </w:r>
      <w:r>
        <w:t>，即承此句言之。</w:t>
      </w:r>
      <w:r>
        <w:rPr>
          <w:rFonts w:hint="eastAsia" w:eastAsia="宋体"/>
          <w:lang w:eastAsia="zh-CN"/>
        </w:rPr>
        <w:t>《</w:t>
      </w:r>
      <w:r>
        <w:t>太平御覽</w:t>
      </w:r>
      <w:r>
        <w:rPr>
          <w:rFonts w:hint="eastAsia" w:eastAsia="宋体"/>
          <w:lang w:eastAsia="zh-CN"/>
        </w:rPr>
        <w:t>》</w:t>
      </w:r>
      <w:r>
        <w:t>引此已脱</w:t>
      </w:r>
      <w:r>
        <w:rPr>
          <w:rFonts w:hint="eastAsia" w:eastAsia="宋体"/>
          <w:lang w:eastAsia="zh-CN"/>
        </w:rPr>
        <w:t>“</w:t>
      </w:r>
      <w:r>
        <w:t>軍</w:t>
      </w:r>
      <w:r>
        <w:rPr>
          <w:rFonts w:hint="eastAsia" w:eastAsia="宋体"/>
          <w:lang w:eastAsia="zh-CN"/>
        </w:rPr>
        <w:t>”</w:t>
      </w:r>
      <w:r>
        <w:t>字。</w:t>
      </w:r>
      <w:r>
        <w:rPr>
          <w:rFonts w:hint="eastAsia" w:eastAsia="宋体"/>
          <w:lang w:eastAsia="zh-CN"/>
        </w:rPr>
        <w:t>《</w:t>
      </w:r>
      <w:r>
        <w:t>韓子</w:t>
      </w:r>
      <w:r>
        <w:rPr>
          <w:rFonts w:hint="eastAsia" w:eastAsia="宋体"/>
          <w:lang w:eastAsia="zh-CN"/>
        </w:rPr>
        <w:t>》</w:t>
      </w:r>
      <w:r>
        <w:t>、</w:t>
      </w:r>
      <w:r>
        <w:rPr>
          <w:rFonts w:hint="eastAsia" w:eastAsia="宋体"/>
          <w:lang w:eastAsia="zh-CN"/>
        </w:rPr>
        <w:t>《</w:t>
      </w:r>
      <w:r>
        <w:t>趙策</w:t>
      </w:r>
      <w:r>
        <w:rPr>
          <w:rFonts w:hint="eastAsia" w:eastAsia="宋体"/>
          <w:lang w:eastAsia="zh-CN"/>
        </w:rPr>
        <w:t>》</w:t>
      </w:r>
      <w:r>
        <w:t>皆作</w:t>
      </w:r>
      <w:r>
        <w:rPr>
          <w:rFonts w:hint="eastAsia" w:eastAsia="宋体"/>
          <w:lang w:eastAsia="zh-CN"/>
        </w:rPr>
        <w:t>“</w:t>
      </w:r>
      <w:r>
        <w:t>灌智伯軍</w:t>
      </w:r>
      <w:r>
        <w:rPr>
          <w:rFonts w:hint="eastAsia" w:eastAsia="宋体"/>
          <w:lang w:eastAsia="zh-CN"/>
        </w:rPr>
        <w:t>”</w:t>
      </w:r>
    </w:p>
    <w:p w14:paraId="54D805F0">
      <w:r>
        <w:t>按：念孫言非也。智伯即指智伯本人，雖亦兼及其軍，然究以智伯爲重。下文智伯</w:t>
      </w:r>
    </w:p>
    <w:p w14:paraId="50F4E848">
      <w:r>
        <w:t>軍救水，則專指其軍，故增</w:t>
      </w:r>
      <w:r>
        <w:rPr>
          <w:rFonts w:hint="eastAsia" w:eastAsia="宋体"/>
          <w:lang w:eastAsia="zh-CN"/>
        </w:rPr>
        <w:t>“</w:t>
      </w:r>
      <w:r>
        <w:t>軍</w:t>
      </w:r>
      <w:r>
        <w:rPr>
          <w:rFonts w:hint="eastAsia" w:eastAsia="宋体"/>
          <w:lang w:eastAsia="zh-CN"/>
        </w:rPr>
        <w:t>”</w:t>
      </w:r>
      <w:r>
        <w:t>字以别之。</w:t>
      </w:r>
      <w:r>
        <w:rPr>
          <w:rFonts w:hint="eastAsia" w:eastAsia="宋体"/>
          <w:lang w:eastAsia="zh-CN"/>
        </w:rPr>
        <w:t>《</w:t>
      </w:r>
      <w:r>
        <w:t>御覽</w:t>
      </w:r>
      <w:r>
        <w:rPr>
          <w:rFonts w:hint="eastAsia" w:eastAsia="宋体"/>
          <w:lang w:eastAsia="zh-CN"/>
        </w:rPr>
        <w:t>》</w:t>
      </w:r>
      <w:r>
        <w:t>、</w:t>
      </w:r>
      <w:r>
        <w:rPr>
          <w:rFonts w:hint="eastAsia" w:eastAsia="宋体"/>
          <w:lang w:eastAsia="zh-CN"/>
        </w:rPr>
        <w:t>《</w:t>
      </w:r>
      <w:r>
        <w:t>趙策</w:t>
      </w:r>
      <w:r>
        <w:rPr>
          <w:rFonts w:hint="eastAsia" w:eastAsia="宋体"/>
          <w:lang w:eastAsia="zh-CN"/>
        </w:rPr>
        <w:t>》</w:t>
      </w:r>
      <w:r>
        <w:t>皆不可從</w:t>
      </w:r>
    </w:p>
    <w:p w14:paraId="2EE28AD2">
      <w:pPr>
        <w:rPr>
          <w:rFonts w:hint="eastAsia" w:eastAsia="宋体"/>
          <w:lang w:eastAsia="zh-CN"/>
        </w:rPr>
      </w:pPr>
      <w:r>
        <w:t>又況</w:t>
      </w:r>
      <w:r>
        <w:rPr>
          <w:rFonts w:hint="eastAsia" w:eastAsia="宋体"/>
          <w:lang w:eastAsia="zh-CN"/>
        </w:rPr>
        <w:t>《</w:t>
      </w:r>
      <w:r>
        <w:t>泰族</w:t>
      </w:r>
      <w:r>
        <w:rPr>
          <w:rFonts w:hint="eastAsia" w:eastAsia="宋体"/>
          <w:lang w:eastAsia="zh-CN"/>
        </w:rPr>
        <w:t>》</w:t>
      </w:r>
    </w:p>
    <w:p w14:paraId="1A97D4AA">
      <w:r>
        <w:t>又況登太山履石封以望八荒，視天都若蓋，江河若帶，又況萬物在其間者乎？念孫</w:t>
      </w:r>
    </w:p>
    <w:p w14:paraId="0FF3F6D2">
      <w:r>
        <w:t>案下</w:t>
      </w:r>
      <w:r>
        <w:rPr>
          <w:rFonts w:hint="eastAsia" w:eastAsia="宋体"/>
          <w:lang w:eastAsia="zh-CN"/>
        </w:rPr>
        <w:t>“</w:t>
      </w:r>
      <w:r>
        <w:t>又況</w:t>
      </w:r>
      <w:r>
        <w:rPr>
          <w:rFonts w:hint="eastAsia" w:eastAsia="宋体"/>
          <w:lang w:eastAsia="zh-CN"/>
        </w:rPr>
        <w:t>”</w:t>
      </w:r>
      <w:r>
        <w:t>因上</w:t>
      </w:r>
      <w:r>
        <w:rPr>
          <w:rFonts w:hint="eastAsia" w:eastAsia="宋体"/>
          <w:lang w:eastAsia="zh-CN"/>
        </w:rPr>
        <w:t>“</w:t>
      </w:r>
      <w:r>
        <w:t>又況</w:t>
      </w:r>
      <w:r>
        <w:rPr>
          <w:rFonts w:hint="eastAsia" w:eastAsia="宋体"/>
          <w:lang w:eastAsia="zh-CN"/>
        </w:rPr>
        <w:t>”</w:t>
      </w:r>
      <w:r>
        <w:t>而衍。</w:t>
      </w:r>
      <w:r>
        <w:rPr>
          <w:rFonts w:hint="eastAsia" w:eastAsia="宋体"/>
          <w:lang w:eastAsia="zh-CN"/>
        </w:rPr>
        <w:t>“</w:t>
      </w:r>
      <w:r>
        <w:t>萬物在其間</w:t>
      </w:r>
      <w:r>
        <w:rPr>
          <w:rFonts w:hint="eastAsia" w:eastAsia="宋体"/>
          <w:lang w:eastAsia="zh-CN"/>
        </w:rPr>
        <w:t>”</w:t>
      </w:r>
      <w:r>
        <w:t>即承上文言之非有二義</w:t>
      </w:r>
    </w:p>
    <w:p w14:paraId="694122B7">
      <w:r>
        <w:t>按：念孫言非也。依文法言，</w:t>
      </w:r>
      <w:r>
        <w:rPr>
          <w:rFonts w:hint="eastAsia" w:eastAsia="宋体"/>
          <w:lang w:eastAsia="zh-CN"/>
        </w:rPr>
        <w:t>“</w:t>
      </w:r>
      <w:r>
        <w:t>若帶</w:t>
      </w:r>
      <w:r>
        <w:rPr>
          <w:rFonts w:hint="eastAsia" w:eastAsia="宋体"/>
          <w:lang w:eastAsia="zh-CN"/>
        </w:rPr>
        <w:t>”</w:t>
      </w:r>
      <w:r>
        <w:t>、</w:t>
      </w:r>
      <w:r>
        <w:rPr>
          <w:rFonts w:hint="eastAsia" w:eastAsia="宋体"/>
          <w:lang w:eastAsia="zh-CN"/>
        </w:rPr>
        <w:t>“</w:t>
      </w:r>
      <w:r>
        <w:t>萬物</w:t>
      </w:r>
      <w:r>
        <w:rPr>
          <w:rFonts w:hint="eastAsia" w:eastAsia="宋体"/>
          <w:lang w:eastAsia="zh-CN"/>
        </w:rPr>
        <w:t>”</w:t>
      </w:r>
      <w:r>
        <w:t>之間不能無接續詞，此</w:t>
      </w:r>
      <w:r>
        <w:rPr>
          <w:rFonts w:hint="eastAsia" w:eastAsia="宋体"/>
          <w:lang w:eastAsia="zh-CN"/>
        </w:rPr>
        <w:t>“</w:t>
      </w:r>
      <w:r>
        <w:t>又況</w:t>
      </w:r>
      <w:r>
        <w:rPr>
          <w:rFonts w:hint="eastAsia" w:eastAsia="宋体"/>
          <w:lang w:eastAsia="zh-CN"/>
        </w:rPr>
        <w:t>”</w:t>
      </w:r>
      <w:r>
        <w:t>二字不</w:t>
      </w:r>
    </w:p>
    <w:p w14:paraId="6859ACA9">
      <w:r>
        <w:t>誤。言</w:t>
      </w:r>
      <w:r>
        <w:rPr>
          <w:rFonts w:hint="eastAsia" w:eastAsia="宋体"/>
          <w:lang w:eastAsia="zh-CN"/>
        </w:rPr>
        <w:t>“</w:t>
      </w:r>
      <w:r>
        <w:t>天都若蓋，江河若帶</w:t>
      </w:r>
      <w:r>
        <w:rPr>
          <w:rFonts w:hint="eastAsia" w:eastAsia="宋体"/>
          <w:lang w:eastAsia="zh-CN"/>
        </w:rPr>
        <w:t>”</w:t>
      </w:r>
      <w:r>
        <w:t>，宇宙已其小矣，又況萬物在此小宇宙間乎？若謂</w:t>
      </w:r>
      <w:r>
        <w:rPr>
          <w:rFonts w:hint="eastAsia" w:eastAsia="宋体"/>
          <w:lang w:eastAsia="zh-CN"/>
        </w:rPr>
        <w:t>“</w:t>
      </w:r>
      <w:r>
        <w:t>又</w:t>
      </w:r>
    </w:p>
    <w:p w14:paraId="4341D275">
      <w:r>
        <w:t>況</w:t>
      </w:r>
      <w:r>
        <w:rPr>
          <w:rFonts w:hint="eastAsia" w:eastAsia="宋体"/>
          <w:lang w:eastAsia="zh-CN"/>
        </w:rPr>
        <w:t>”</w:t>
      </w:r>
      <w:r>
        <w:t>二字重複，則下</w:t>
      </w:r>
      <w:r>
        <w:rPr>
          <w:rFonts w:hint="eastAsia" w:eastAsia="宋体"/>
          <w:lang w:eastAsia="zh-CN"/>
        </w:rPr>
        <w:t>“</w:t>
      </w:r>
      <w:r>
        <w:t>又況</w:t>
      </w:r>
      <w:r>
        <w:rPr>
          <w:rFonts w:hint="eastAsia" w:eastAsia="宋体"/>
          <w:lang w:eastAsia="zh-CN"/>
        </w:rPr>
        <w:t>”</w:t>
      </w:r>
      <w:r>
        <w:t>可改爲</w:t>
      </w:r>
      <w:r>
        <w:rPr>
          <w:rFonts w:hint="eastAsia" w:eastAsia="宋体"/>
          <w:lang w:eastAsia="zh-CN"/>
        </w:rPr>
        <w:t>“</w:t>
      </w:r>
      <w:r>
        <w:t>而</w:t>
      </w:r>
      <w:r>
        <w:rPr>
          <w:rFonts w:hint="eastAsia" w:eastAsia="宋体"/>
          <w:lang w:eastAsia="zh-CN"/>
        </w:rPr>
        <w:t>”</w:t>
      </w:r>
      <w:r>
        <w:t>字。</w:t>
      </w:r>
    </w:p>
    <w:p w14:paraId="65DECF10">
      <w:pPr>
        <w:rPr>
          <w:rFonts w:hint="eastAsia" w:eastAsia="宋体"/>
          <w:lang w:eastAsia="zh-CN"/>
        </w:rPr>
      </w:pPr>
      <w:r>
        <w:t>射快</w:t>
      </w:r>
      <w:r>
        <w:rPr>
          <w:rFonts w:hint="eastAsia" w:eastAsia="宋体"/>
          <w:lang w:eastAsia="zh-CN"/>
        </w:rPr>
        <w:t>《</w:t>
      </w:r>
      <w:r>
        <w:t>泰族</w:t>
      </w:r>
      <w:r>
        <w:rPr>
          <w:rFonts w:hint="eastAsia" w:eastAsia="宋体"/>
          <w:lang w:eastAsia="zh-CN"/>
        </w:rPr>
        <w:t>》</w:t>
      </w:r>
    </w:p>
    <w:p w14:paraId="4D50934F">
      <w:r>
        <w:t>人欲知高下而不能教之用管準則説欲知輕重而無以予之以權衡則喜欲知遠</w:t>
      </w:r>
    </w:p>
    <w:p w14:paraId="51231BAC">
      <w:r>
        <w:t>近而不能，教之以金目則射快。高注金目深目所以望遠近射準也。陳氏觀樓曰：</w:t>
      </w:r>
      <w:r>
        <w:rPr>
          <w:rFonts w:hint="eastAsia" w:eastAsia="宋体"/>
          <w:lang w:eastAsia="zh-CN"/>
        </w:rPr>
        <w:t>“‘</w:t>
      </w:r>
      <w:r>
        <w:t>則快</w:t>
      </w:r>
      <w:r>
        <w:rPr>
          <w:rFonts w:hint="eastAsia" w:eastAsia="宋体"/>
          <w:lang w:eastAsia="zh-CN"/>
        </w:rPr>
        <w:t>’</w:t>
      </w:r>
      <w:r>
        <w:t>二</w:t>
      </w:r>
    </w:p>
    <w:p w14:paraId="1E683AB6">
      <w:r>
        <w:t>【第47页】</w:t>
      </w:r>
    </w:p>
    <w:p w14:paraId="027A1274">
      <w:r>
        <w:t>字與</w:t>
      </w:r>
      <w:r>
        <w:rPr>
          <w:rFonts w:hint="eastAsia" w:eastAsia="宋体"/>
          <w:lang w:eastAsia="zh-CN"/>
        </w:rPr>
        <w:t>‘</w:t>
      </w:r>
      <w:r>
        <w:t>則説</w:t>
      </w:r>
      <w:r>
        <w:rPr>
          <w:rFonts w:hint="eastAsia" w:eastAsia="宋体"/>
          <w:lang w:eastAsia="zh-CN"/>
        </w:rPr>
        <w:t>’</w:t>
      </w:r>
      <w:r>
        <w:t>、</w:t>
      </w:r>
      <w:r>
        <w:rPr>
          <w:rFonts w:hint="eastAsia" w:eastAsia="宋体"/>
          <w:lang w:eastAsia="zh-CN"/>
        </w:rPr>
        <w:t>‘</w:t>
      </w:r>
      <w:r>
        <w:t>則喜</w:t>
      </w:r>
      <w:r>
        <w:rPr>
          <w:rFonts w:hint="eastAsia" w:eastAsia="宋体"/>
          <w:lang w:eastAsia="zh-CN"/>
        </w:rPr>
        <w:t>’</w:t>
      </w:r>
      <w:r>
        <w:t>相對爲文</w:t>
      </w:r>
      <w:r>
        <w:rPr>
          <w:rFonts w:hint="eastAsia" w:eastAsia="宋体"/>
          <w:lang w:eastAsia="zh-CN"/>
        </w:rPr>
        <w:t>‘</w:t>
      </w:r>
      <w:r>
        <w:t>快</w:t>
      </w:r>
      <w:r>
        <w:rPr>
          <w:rFonts w:hint="eastAsia" w:eastAsia="宋体"/>
          <w:lang w:eastAsia="zh-CN"/>
        </w:rPr>
        <w:t>’</w:t>
      </w:r>
      <w:r>
        <w:t>上不當有</w:t>
      </w:r>
      <w:r>
        <w:rPr>
          <w:rFonts w:hint="eastAsia" w:eastAsia="宋体"/>
          <w:lang w:eastAsia="zh-CN"/>
        </w:rPr>
        <w:t>‘</w:t>
      </w:r>
      <w:r>
        <w:t>射</w:t>
      </w:r>
      <w:r>
        <w:rPr>
          <w:rFonts w:hint="eastAsia" w:eastAsia="宋体"/>
          <w:lang w:eastAsia="zh-CN"/>
        </w:rPr>
        <w:t>’</w:t>
      </w:r>
      <w:r>
        <w:t>字蓋因高注</w:t>
      </w:r>
      <w:r>
        <w:rPr>
          <w:rFonts w:hint="eastAsia" w:eastAsia="宋体"/>
          <w:lang w:eastAsia="zh-CN"/>
        </w:rPr>
        <w:t>‘</w:t>
      </w:r>
      <w:r>
        <w:t>射準</w:t>
      </w:r>
      <w:r>
        <w:rPr>
          <w:rFonts w:hint="eastAsia" w:eastAsia="宋体"/>
          <w:lang w:eastAsia="zh-CN"/>
        </w:rPr>
        <w:t>’</w:t>
      </w:r>
      <w:r>
        <w:t>而衍下文</w:t>
      </w:r>
      <w:r>
        <w:rPr>
          <w:rFonts w:hint="eastAsia" w:eastAsia="宋体"/>
          <w:lang w:eastAsia="zh-CN"/>
        </w:rPr>
        <w:t>‘</w:t>
      </w:r>
      <w:r>
        <w:t>豈直</w:t>
      </w:r>
    </w:p>
    <w:p w14:paraId="62FB97AD">
      <w:pPr>
        <w:rPr>
          <w:rFonts w:hint="eastAsia" w:eastAsia="宋体"/>
          <w:lang w:eastAsia="zh-CN"/>
        </w:rPr>
      </w:pPr>
      <w:r>
        <w:t>一説之快哉</w:t>
      </w:r>
      <w:r>
        <w:rPr>
          <w:rFonts w:hint="eastAsia" w:eastAsia="宋体"/>
          <w:lang w:eastAsia="zh-CN"/>
        </w:rPr>
        <w:t>’</w:t>
      </w:r>
      <w:r>
        <w:t>，正與此句相應。莊本依劉本作</w:t>
      </w:r>
      <w:r>
        <w:rPr>
          <w:rFonts w:hint="eastAsia" w:eastAsia="宋体"/>
          <w:lang w:eastAsia="zh-CN"/>
        </w:rPr>
        <w:t>‘</w:t>
      </w:r>
      <w:r>
        <w:t>快射</w:t>
      </w:r>
      <w:r>
        <w:rPr>
          <w:rFonts w:hint="eastAsia" w:eastAsia="宋体"/>
          <w:lang w:eastAsia="zh-CN"/>
        </w:rPr>
        <w:t>”</w:t>
      </w:r>
      <w:r>
        <w:t>，亦非。</w:t>
      </w:r>
      <w:r>
        <w:rPr>
          <w:rFonts w:hint="eastAsia" w:eastAsia="宋体"/>
          <w:lang w:eastAsia="zh-CN"/>
        </w:rPr>
        <w:t>”</w:t>
      </w:r>
    </w:p>
    <w:p w14:paraId="40F499A1">
      <w:r>
        <w:t>按念孫言非也。上文言用筦準，</w:t>
      </w:r>
      <w:r>
        <w:rPr>
          <w:rFonts w:hint="eastAsia" w:eastAsia="宋体"/>
          <w:lang w:eastAsia="zh-CN"/>
        </w:rPr>
        <w:t>（</w:t>
      </w:r>
      <w:r>
        <w:t>曰</w:t>
      </w:r>
      <w:r>
        <w:rPr>
          <w:rFonts w:hint="eastAsia" w:eastAsia="宋体"/>
          <w:lang w:eastAsia="zh-CN"/>
        </w:rPr>
        <w:t>）</w:t>
      </w:r>
      <w:r>
        <w:t>則</w:t>
      </w:r>
      <w:r>
        <w:rPr>
          <w:rFonts w:hint="eastAsia" w:eastAsia="宋体"/>
          <w:lang w:eastAsia="zh-CN"/>
        </w:rPr>
        <w:t>【</w:t>
      </w:r>
      <w:r>
        <w:t>曰</w:t>
      </w:r>
      <w:r>
        <w:rPr>
          <w:rFonts w:hint="eastAsia" w:eastAsia="宋体"/>
          <w:lang w:eastAsia="zh-CN"/>
        </w:rPr>
        <w:t>】</w:t>
      </w:r>
      <w:r>
        <w:t>教之言以權衡則曰予之。今言</w:t>
      </w:r>
    </w:p>
    <w:p w14:paraId="51C0D231">
      <w:r>
        <w:t>以金目，而曰教之。</w:t>
      </w:r>
      <w:r>
        <w:rPr>
          <w:rFonts w:hint="eastAsia" w:eastAsia="宋体"/>
          <w:lang w:eastAsia="zh-CN"/>
        </w:rPr>
        <w:t>“</w:t>
      </w:r>
      <w:r>
        <w:t>金目</w:t>
      </w:r>
      <w:r>
        <w:rPr>
          <w:rFonts w:hint="eastAsia" w:eastAsia="宋体"/>
          <w:lang w:eastAsia="zh-CN"/>
        </w:rPr>
        <w:t>”</w:t>
      </w:r>
      <w:r>
        <w:t>，名詞。</w:t>
      </w:r>
      <w:r>
        <w:rPr>
          <w:rFonts w:hint="eastAsia" w:eastAsia="宋体"/>
          <w:lang w:eastAsia="zh-CN"/>
        </w:rPr>
        <w:t>“</w:t>
      </w:r>
      <w:r>
        <w:t>教</w:t>
      </w:r>
      <w:r>
        <w:rPr>
          <w:rFonts w:hint="eastAsia" w:eastAsia="宋体"/>
          <w:lang w:eastAsia="zh-CN"/>
        </w:rPr>
        <w:t>”</w:t>
      </w:r>
      <w:r>
        <w:t>，動詞。謂教之用金目可也謂予之以金目</w:t>
      </w:r>
    </w:p>
    <w:p w14:paraId="1A8107B7">
      <w:r>
        <w:t>亦可也。今如念孫云云不可也，故知</w:t>
      </w:r>
      <w:r>
        <w:rPr>
          <w:rFonts w:hint="eastAsia" w:eastAsia="宋体"/>
          <w:lang w:eastAsia="zh-CN"/>
        </w:rPr>
        <w:t>“</w:t>
      </w:r>
      <w:r>
        <w:t>射</w:t>
      </w:r>
      <w:r>
        <w:rPr>
          <w:rFonts w:hint="eastAsia" w:eastAsia="宋体"/>
          <w:lang w:eastAsia="zh-CN"/>
        </w:rPr>
        <w:t>”</w:t>
      </w:r>
      <w:r>
        <w:t>字不可少。惟</w:t>
      </w:r>
      <w:r>
        <w:rPr>
          <w:rFonts w:hint="eastAsia" w:eastAsia="宋体"/>
          <w:lang w:eastAsia="zh-CN"/>
        </w:rPr>
        <w:t>“</w:t>
      </w:r>
      <w:r>
        <w:t>射</w:t>
      </w:r>
      <w:r>
        <w:rPr>
          <w:rFonts w:hint="eastAsia" w:eastAsia="宋体"/>
          <w:lang w:eastAsia="zh-CN"/>
        </w:rPr>
        <w:t>”</w:t>
      </w:r>
      <w:r>
        <w:t>字當在</w:t>
      </w:r>
      <w:r>
        <w:rPr>
          <w:rFonts w:hint="eastAsia" w:eastAsia="宋体"/>
          <w:lang w:eastAsia="zh-CN"/>
        </w:rPr>
        <w:t>“</w:t>
      </w:r>
      <w:r>
        <w:t>則</w:t>
      </w:r>
      <w:r>
        <w:rPr>
          <w:rFonts w:hint="eastAsia" w:eastAsia="宋体"/>
          <w:lang w:eastAsia="zh-CN"/>
        </w:rPr>
        <w:t>”</w:t>
      </w:r>
      <w:r>
        <w:t>字之上，作</w:t>
      </w:r>
    </w:p>
    <w:p w14:paraId="345A8749">
      <w:r>
        <w:rPr>
          <w:rFonts w:hint="eastAsia" w:eastAsia="宋体"/>
          <w:lang w:eastAsia="zh-CN"/>
        </w:rPr>
        <w:t>“</w:t>
      </w:r>
      <w:r>
        <w:t>教之以金目，射則快</w:t>
      </w:r>
      <w:r>
        <w:rPr>
          <w:rFonts w:hint="eastAsia" w:eastAsia="宋体"/>
          <w:lang w:eastAsia="zh-CN"/>
        </w:rPr>
        <w:t>”</w:t>
      </w:r>
      <w:r>
        <w:t>。</w:t>
      </w:r>
    </w:p>
    <w:p w14:paraId="11EAD9A2">
      <w:r>
        <w:t>故亡其國語曰</w:t>
      </w:r>
    </w:p>
    <w:p w14:paraId="3C36FEFA">
      <w:pPr>
        <w:rPr>
          <w:rFonts w:hint="eastAsia" w:eastAsia="宋体"/>
          <w:lang w:eastAsia="zh-CN"/>
        </w:rPr>
      </w:pPr>
      <w:r>
        <w:rPr>
          <w:rFonts w:hint="eastAsia" w:eastAsia="宋体"/>
          <w:lang w:eastAsia="zh-CN"/>
        </w:rPr>
        <w:t>《</w:t>
      </w:r>
      <w:r>
        <w:t>泰族</w:t>
      </w:r>
      <w:r>
        <w:rPr>
          <w:rFonts w:hint="eastAsia" w:eastAsia="宋体"/>
          <w:lang w:eastAsia="zh-CN"/>
        </w:rPr>
        <w:t>》</w:t>
      </w:r>
    </w:p>
    <w:p w14:paraId="7340923A">
      <w:r>
        <w:t>趙政不增其德而累其高，故滅。知伯不行仁義而務廣地，故亡。其</w:t>
      </w:r>
      <w:r>
        <w:rPr>
          <w:rFonts w:hint="eastAsia" w:eastAsia="宋体"/>
          <w:lang w:eastAsia="zh-CN"/>
        </w:rPr>
        <w:t>《</w:t>
      </w:r>
      <w:r>
        <w:t>國語</w:t>
      </w:r>
      <w:r>
        <w:rPr>
          <w:rFonts w:hint="eastAsia" w:eastAsia="宋体"/>
          <w:lang w:eastAsia="zh-CN"/>
        </w:rPr>
        <w:t>》</w:t>
      </w:r>
      <w:r>
        <w:t>曰：</w:t>
      </w:r>
      <w:r>
        <w:rPr>
          <w:rFonts w:hint="eastAsia" w:eastAsia="宋体"/>
          <w:lang w:eastAsia="zh-CN"/>
        </w:rPr>
        <w:t>“</w:t>
      </w:r>
      <w:r>
        <w:t>不大</w:t>
      </w:r>
    </w:p>
    <w:p w14:paraId="6F0A015F">
      <w:r>
        <w:t>其棟，不能任重。重莫若國，棟莫若德。</w:t>
      </w:r>
      <w:r>
        <w:rPr>
          <w:rFonts w:hint="eastAsia" w:eastAsia="宋体"/>
          <w:lang w:eastAsia="zh-CN"/>
        </w:rPr>
        <w:t>”</w:t>
      </w:r>
      <w:r>
        <w:t>念孙案：</w:t>
      </w:r>
      <w:r>
        <w:rPr>
          <w:rFonts w:hint="eastAsia" w:eastAsia="宋体"/>
          <w:lang w:eastAsia="zh-CN"/>
        </w:rPr>
        <w:t>“</w:t>
      </w:r>
      <w:r>
        <w:t>亡</w:t>
      </w:r>
      <w:r>
        <w:rPr>
          <w:rFonts w:hint="eastAsia" w:eastAsia="宋体"/>
          <w:lang w:eastAsia="zh-CN"/>
        </w:rPr>
        <w:t>”</w:t>
      </w:r>
      <w:r>
        <w:t>下本無</w:t>
      </w:r>
      <w:r>
        <w:rPr>
          <w:rFonts w:hint="eastAsia" w:eastAsia="宋体"/>
          <w:lang w:eastAsia="zh-CN"/>
        </w:rPr>
        <w:t>“</w:t>
      </w:r>
      <w:r>
        <w:t>其</w:t>
      </w:r>
      <w:r>
        <w:rPr>
          <w:rFonts w:hint="eastAsia" w:eastAsia="宋体"/>
          <w:lang w:eastAsia="zh-CN"/>
        </w:rPr>
        <w:t>”</w:t>
      </w:r>
      <w:r>
        <w:t>字，</w:t>
      </w:r>
      <w:r>
        <w:rPr>
          <w:rFonts w:hint="eastAsia" w:eastAsia="宋体"/>
          <w:lang w:eastAsia="zh-CN"/>
        </w:rPr>
        <w:t>“</w:t>
      </w:r>
      <w:r>
        <w:t>故亡</w:t>
      </w:r>
      <w:r>
        <w:rPr>
          <w:rFonts w:hint="eastAsia" w:eastAsia="宋体"/>
          <w:lang w:eastAsia="zh-CN"/>
        </w:rPr>
        <w:t>”</w:t>
      </w:r>
      <w:r>
        <w:t>爲句，</w:t>
      </w:r>
      <w:r>
        <w:rPr>
          <w:rFonts w:hint="eastAsia" w:eastAsia="宋体"/>
          <w:lang w:eastAsia="zh-CN"/>
        </w:rPr>
        <w:t>“</w:t>
      </w:r>
      <w:r>
        <w:t>國語</w:t>
      </w:r>
    </w:p>
    <w:p w14:paraId="1F38CC85">
      <w:r>
        <w:t>曰</w:t>
      </w:r>
      <w:r>
        <w:rPr>
          <w:rFonts w:hint="eastAsia" w:eastAsia="宋体"/>
          <w:lang w:eastAsia="zh-CN"/>
        </w:rPr>
        <w:t>”</w:t>
      </w:r>
      <w:r>
        <w:t>爲句。後人誤以</w:t>
      </w:r>
      <w:r>
        <w:rPr>
          <w:rFonts w:hint="eastAsia" w:eastAsia="宋体"/>
          <w:lang w:eastAsia="zh-CN"/>
        </w:rPr>
        <w:t>“</w:t>
      </w:r>
      <w:r>
        <w:t>故亡國</w:t>
      </w:r>
      <w:r>
        <w:rPr>
          <w:rFonts w:hint="eastAsia" w:eastAsia="宋体"/>
          <w:lang w:eastAsia="zh-CN"/>
        </w:rPr>
        <w:t>”</w:t>
      </w:r>
      <w:r>
        <w:t>爲句，</w:t>
      </w:r>
      <w:r>
        <w:rPr>
          <w:rFonts w:hint="eastAsia" w:eastAsia="宋体"/>
          <w:lang w:eastAsia="zh-CN"/>
        </w:rPr>
        <w:t>“</w:t>
      </w:r>
      <w:r>
        <w:t>語曰</w:t>
      </w:r>
      <w:r>
        <w:rPr>
          <w:rFonts w:hint="eastAsia" w:eastAsia="宋体"/>
          <w:lang w:eastAsia="zh-CN"/>
        </w:rPr>
        <w:t>”</w:t>
      </w:r>
      <w:r>
        <w:t>爲句，因妄加</w:t>
      </w:r>
      <w:r>
        <w:rPr>
          <w:rFonts w:hint="eastAsia" w:eastAsia="宋体"/>
          <w:lang w:eastAsia="zh-CN"/>
        </w:rPr>
        <w:t>“</w:t>
      </w:r>
      <w:r>
        <w:t>其</w:t>
      </w:r>
      <w:r>
        <w:rPr>
          <w:rFonts w:hint="eastAsia" w:eastAsia="宋体"/>
          <w:lang w:eastAsia="zh-CN"/>
        </w:rPr>
        <w:t>”</w:t>
      </w:r>
      <w:r>
        <w:t>字耳。</w:t>
      </w:r>
      <w:r>
        <w:rPr>
          <w:rFonts w:hint="eastAsia" w:eastAsia="宋体"/>
          <w:lang w:eastAsia="zh-CN"/>
        </w:rPr>
        <w:t>“</w:t>
      </w:r>
      <w:r>
        <w:t>不大其棟</w:t>
      </w:r>
      <w:r>
        <w:rPr>
          <w:rFonts w:hint="eastAsia" w:eastAsia="宋体"/>
          <w:lang w:eastAsia="zh-CN"/>
        </w:rPr>
        <w:t>”</w:t>
      </w:r>
      <w:r>
        <w:t>四句，</w:t>
      </w:r>
      <w:r>
        <w:rPr>
          <w:rFonts w:hint="eastAsia" w:eastAsia="宋体"/>
          <w:lang w:eastAsia="zh-CN"/>
        </w:rPr>
        <w:t>《</w:t>
      </w:r>
      <w:r>
        <w:t>魯</w:t>
      </w:r>
    </w:p>
    <w:p w14:paraId="2BC818AD">
      <w:r>
        <w:t>語</w:t>
      </w:r>
      <w:r>
        <w:rPr>
          <w:rFonts w:hint="eastAsia" w:eastAsia="宋体"/>
          <w:lang w:eastAsia="zh-CN"/>
        </w:rPr>
        <w:t>》</w:t>
      </w:r>
      <w:r>
        <w:t>文也。</w:t>
      </w:r>
    </w:p>
    <w:p w14:paraId="0B183BC9">
      <w:r>
        <w:t>按念孫言未必然。</w:t>
      </w:r>
      <w:r>
        <w:rPr>
          <w:rFonts w:hint="eastAsia" w:eastAsia="宋体"/>
          <w:lang w:eastAsia="zh-CN"/>
        </w:rPr>
        <w:t>“</w:t>
      </w:r>
      <w:r>
        <w:t>不大其楝</w:t>
      </w:r>
      <w:r>
        <w:rPr>
          <w:rFonts w:hint="eastAsia" w:eastAsia="宋体"/>
          <w:lang w:eastAsia="zh-CN"/>
        </w:rPr>
        <w:t>”</w:t>
      </w:r>
      <w:r>
        <w:t>四句雖出</w:t>
      </w:r>
      <w:r>
        <w:rPr>
          <w:rFonts w:hint="eastAsia" w:eastAsia="宋体"/>
          <w:lang w:eastAsia="zh-CN"/>
        </w:rPr>
        <w:t>《</w:t>
      </w:r>
      <w:r>
        <w:t>魯語</w:t>
      </w:r>
      <w:r>
        <w:rPr>
          <w:rFonts w:hint="eastAsia" w:eastAsia="宋体"/>
          <w:lang w:eastAsia="zh-CN"/>
        </w:rPr>
        <w:t>》</w:t>
      </w:r>
      <w:r>
        <w:t>，然</w:t>
      </w:r>
      <w:r>
        <w:rPr>
          <w:rFonts w:hint="eastAsia" w:eastAsia="宋体"/>
          <w:lang w:eastAsia="zh-CN"/>
        </w:rPr>
        <w:t>《</w:t>
      </w:r>
      <w:r>
        <w:t>淮南子</w:t>
      </w:r>
      <w:r>
        <w:rPr>
          <w:rFonts w:hint="eastAsia" w:eastAsia="宋体"/>
          <w:lang w:eastAsia="zh-CN"/>
        </w:rPr>
        <w:t>》</w:t>
      </w:r>
      <w:r>
        <w:t>引書，不必指明爲出</w:t>
      </w:r>
    </w:p>
    <w:p w14:paraId="383C78E0">
      <w:r>
        <w:t>於</w:t>
      </w:r>
      <w:r>
        <w:rPr>
          <w:rFonts w:hint="eastAsia" w:eastAsia="宋体"/>
          <w:lang w:eastAsia="zh-CN"/>
        </w:rPr>
        <w:t>《</w:t>
      </w:r>
      <w:r>
        <w:t>國語</w:t>
      </w:r>
      <w:r>
        <w:rPr>
          <w:rFonts w:hint="eastAsia" w:eastAsia="宋体"/>
          <w:lang w:eastAsia="zh-CN"/>
        </w:rPr>
        <w:t>》</w:t>
      </w:r>
      <w:r>
        <w:t>，仍作</w:t>
      </w:r>
      <w:r>
        <w:rPr>
          <w:rFonts w:hint="eastAsia" w:eastAsia="宋体"/>
          <w:lang w:eastAsia="zh-CN"/>
        </w:rPr>
        <w:t>“</w:t>
      </w:r>
      <w:r>
        <w:t>故亡其國</w:t>
      </w:r>
      <w:r>
        <w:rPr>
          <w:rFonts w:hint="eastAsia" w:eastAsia="宋体"/>
          <w:lang w:eastAsia="zh-CN"/>
        </w:rPr>
        <w:t>”</w:t>
      </w:r>
      <w:r>
        <w:t>於義爲長。</w:t>
      </w:r>
    </w:p>
    <w:p w14:paraId="00EFF7A5">
      <w:r>
        <w:t>【第48页】</w:t>
      </w:r>
    </w:p>
    <w:p w14:paraId="3172C583">
      <w:pPr>
        <w:rPr>
          <w:rFonts w:hint="eastAsia" w:eastAsia="宋体"/>
          <w:lang w:eastAsia="zh-CN"/>
        </w:rPr>
      </w:pPr>
      <w:r>
        <w:t>説明</w:t>
      </w:r>
      <w:r>
        <w:rPr>
          <w:rFonts w:hint="eastAsia" w:eastAsia="宋体"/>
          <w:lang w:eastAsia="zh-CN"/>
        </w:rPr>
        <w:t>）</w:t>
      </w:r>
    </w:p>
    <w:p w14:paraId="4B6EF9A1">
      <w:r>
        <w:t>文載</w:t>
      </w:r>
      <w:r>
        <w:rPr>
          <w:rFonts w:hint="eastAsia" w:eastAsia="宋体"/>
          <w:lang w:eastAsia="zh-CN"/>
        </w:rPr>
        <w:t>《</w:t>
      </w:r>
      <w:r>
        <w:t>樸學齋叢書</w:t>
      </w:r>
      <w:r>
        <w:rPr>
          <w:rFonts w:hint="eastAsia" w:eastAsia="宋体"/>
          <w:lang w:eastAsia="zh-CN"/>
        </w:rPr>
        <w:t>》</w:t>
      </w:r>
      <w:r>
        <w:t>第一集第六册。作者胡懷琛，一八八六一九三八。原名有懷，字季仁，改名懷</w:t>
      </w:r>
    </w:p>
    <w:p w14:paraId="1058E9DD">
      <w:r>
        <w:t>琛，字寄塵，安徽涇縣人，近代著名報人、詩人、學者，著述頗豐。其兄胡樸安亦知名。本文旨在糾正王</w:t>
      </w:r>
    </w:p>
    <w:p w14:paraId="4C9DBFE9">
      <w:r>
        <w:t>念孫</w:t>
      </w:r>
      <w:r>
        <w:rPr>
          <w:rFonts w:hint="eastAsia" w:eastAsia="宋体"/>
          <w:lang w:eastAsia="zh-CN"/>
        </w:rPr>
        <w:t>《</w:t>
      </w:r>
      <w:r>
        <w:t>讀書雜志</w:t>
      </w:r>
      <w:r>
        <w:rPr>
          <w:rFonts w:hint="eastAsia" w:eastAsia="宋体"/>
          <w:lang w:eastAsia="zh-CN"/>
        </w:rPr>
        <w:t>》</w:t>
      </w:r>
      <w:r>
        <w:t>之誤</w:t>
      </w:r>
    </w:p>
    <w:p w14:paraId="1A5B3C3D">
      <w:r>
        <w:rPr>
          <w:rFonts w:hint="eastAsia" w:eastAsia="宋体"/>
          <w:lang w:eastAsia="zh-CN"/>
        </w:rPr>
        <w:t>《</w:t>
      </w:r>
      <w:r>
        <w:t>廣雅疏證</w:t>
      </w:r>
      <w:r>
        <w:rPr>
          <w:rFonts w:hint="eastAsia" w:eastAsia="宋体"/>
          <w:lang w:eastAsia="zh-CN"/>
        </w:rPr>
        <w:t>》</w:t>
      </w:r>
      <w:r>
        <w:t>補釋</w:t>
      </w:r>
    </w:p>
    <w:p w14:paraId="7AF70B0B">
      <w:r>
        <w:t>陳邦福</w:t>
      </w:r>
    </w:p>
    <w:p w14:paraId="279C118C">
      <w:r>
        <w:rPr>
          <w:rFonts w:hint="eastAsia" w:eastAsia="宋体"/>
          <w:lang w:eastAsia="zh-CN"/>
        </w:rPr>
        <w:t>《</w:t>
      </w:r>
      <w:r>
        <w:t>廣雅疏證補釋</w:t>
      </w:r>
      <w:r>
        <w:rPr>
          <w:rFonts w:hint="eastAsia" w:eastAsia="宋体"/>
          <w:lang w:eastAsia="zh-CN"/>
        </w:rPr>
        <w:t>》</w:t>
      </w:r>
      <w:r>
        <w:t>自叙</w:t>
      </w:r>
    </w:p>
    <w:p w14:paraId="00A0A8A2">
      <w:r>
        <w:rPr>
          <w:rFonts w:hint="eastAsia" w:eastAsia="宋体"/>
          <w:lang w:eastAsia="zh-CN"/>
        </w:rPr>
        <w:t>《</w:t>
      </w:r>
      <w:r>
        <w:t>隋志</w:t>
      </w:r>
      <w:r>
        <w:rPr>
          <w:rFonts w:hint="eastAsia" w:eastAsia="宋体"/>
          <w:lang w:eastAsia="zh-CN"/>
        </w:rPr>
        <w:t>》</w:t>
      </w:r>
      <w:r>
        <w:t>載</w:t>
      </w:r>
      <w:r>
        <w:rPr>
          <w:rFonts w:hint="eastAsia" w:eastAsia="宋体"/>
          <w:lang w:eastAsia="zh-CN"/>
        </w:rPr>
        <w:t>《</w:t>
      </w:r>
      <w:r>
        <w:t>廣雅</w:t>
      </w:r>
      <w:r>
        <w:rPr>
          <w:rFonts w:hint="eastAsia" w:eastAsia="宋体"/>
          <w:lang w:eastAsia="zh-CN"/>
        </w:rPr>
        <w:t>》</w:t>
      </w:r>
      <w:r>
        <w:t>三卷，魏博士張揖撰。至曹憲始有音，至高郵王氏始作疏證。然其</w:t>
      </w:r>
    </w:p>
    <w:p w14:paraId="0DF3DDFE">
      <w:r>
        <w:t>中</w:t>
      </w:r>
      <w:r>
        <w:rPr>
          <w:rFonts w:hint="eastAsia" w:eastAsia="宋体"/>
          <w:lang w:eastAsia="zh-CN"/>
        </w:rPr>
        <w:t>（</w:t>
      </w:r>
      <w:r>
        <w:t>僞</w:t>
      </w:r>
      <w:r>
        <w:rPr>
          <w:rFonts w:hint="eastAsia" w:eastAsia="宋体"/>
          <w:lang w:eastAsia="zh-CN"/>
        </w:rPr>
        <w:t>）【</w:t>
      </w:r>
      <w:r>
        <w:t>譌</w:t>
      </w:r>
      <w:r>
        <w:rPr>
          <w:rFonts w:hint="eastAsia" w:eastAsia="宋体"/>
          <w:lang w:eastAsia="zh-CN"/>
        </w:rPr>
        <w:t>】</w:t>
      </w:r>
      <w:r>
        <w:t>奪而未詳者，共四十餘，不免闕如之憾。福年十五，篤志揅經，治</w:t>
      </w:r>
      <w:r>
        <w:rPr>
          <w:rFonts w:hint="eastAsia" w:eastAsia="宋体"/>
          <w:lang w:eastAsia="zh-CN"/>
        </w:rPr>
        <w:t>《</w:t>
      </w:r>
      <w:r>
        <w:t>尒疋</w:t>
      </w:r>
      <w:r>
        <w:rPr>
          <w:rFonts w:hint="eastAsia" w:eastAsia="宋体"/>
          <w:lang w:eastAsia="zh-CN"/>
        </w:rPr>
        <w:t>》</w:t>
      </w:r>
      <w:r>
        <w:t>、</w:t>
      </w:r>
      <w:r>
        <w:rPr>
          <w:rFonts w:hint="eastAsia" w:eastAsia="宋体"/>
          <w:lang w:eastAsia="zh-CN"/>
        </w:rPr>
        <w:t>《</w:t>
      </w:r>
      <w:r>
        <w:t>説</w:t>
      </w:r>
    </w:p>
    <w:p w14:paraId="34A87095">
      <w:r>
        <w:t>文</w:t>
      </w:r>
      <w:r>
        <w:rPr>
          <w:rFonts w:hint="eastAsia" w:eastAsia="宋体"/>
          <w:lang w:eastAsia="zh-CN"/>
        </w:rPr>
        <w:t>》</w:t>
      </w:r>
      <w:r>
        <w:t>之學，而旁及於</w:t>
      </w:r>
      <w:r>
        <w:rPr>
          <w:rFonts w:hint="eastAsia" w:eastAsia="宋体"/>
          <w:lang w:eastAsia="zh-CN"/>
        </w:rPr>
        <w:t>《</w:t>
      </w:r>
      <w:r>
        <w:t>廣雅</w:t>
      </w:r>
      <w:r>
        <w:rPr>
          <w:rFonts w:hint="eastAsia" w:eastAsia="宋体"/>
          <w:lang w:eastAsia="zh-CN"/>
        </w:rPr>
        <w:t>》</w:t>
      </w:r>
      <w:r>
        <w:t>。凡王氏所存疑者，福援鄭君注經改字之條，獲邢、邵日思誤書</w:t>
      </w:r>
    </w:p>
    <w:p w14:paraId="7EE3CC38">
      <w:r>
        <w:t>之益</w:t>
      </w:r>
      <w:r>
        <w:rPr>
          <w:rFonts w:hint="eastAsia" w:eastAsia="宋体"/>
          <w:lang w:eastAsia="zh-CN"/>
        </w:rPr>
        <w:t>【</w:t>
      </w:r>
      <w:r>
        <w:t>u。千慮之失，前哲偶疏；一孔之見，後生自勉。非敢與古人相角也，亦自記其所</w:t>
      </w:r>
    </w:p>
    <w:p w14:paraId="2A1C9518">
      <w:r>
        <w:t>學云爾。丹徒陳邦福</w:t>
      </w:r>
    </w:p>
    <w:p w14:paraId="541FADAF">
      <w:pPr>
        <w:rPr>
          <w:rFonts w:hint="eastAsia" w:eastAsia="宋体"/>
          <w:lang w:eastAsia="zh-CN"/>
        </w:rPr>
      </w:pPr>
      <w:r>
        <w:rPr>
          <w:rFonts w:hint="eastAsia" w:eastAsia="宋体"/>
          <w:lang w:eastAsia="zh-CN"/>
        </w:rPr>
        <w:t>《</w:t>
      </w:r>
      <w:r>
        <w:t>釋詁</w:t>
      </w:r>
      <w:r>
        <w:rPr>
          <w:rFonts w:hint="eastAsia" w:eastAsia="宋体"/>
          <w:lang w:eastAsia="zh-CN"/>
        </w:rPr>
        <w:t>》</w:t>
      </w:r>
    </w:p>
    <w:p w14:paraId="6819A275">
      <w:r>
        <w:t>䚝、長、㔗，挾也。案：</w:t>
      </w:r>
      <w:r>
        <w:rPr>
          <w:rFonts w:hint="eastAsia" w:eastAsia="宋体"/>
          <w:lang w:eastAsia="zh-CN"/>
        </w:rPr>
        <w:t>“</w:t>
      </w:r>
      <w:r>
        <w:t>䚝</w:t>
      </w:r>
      <w:r>
        <w:rPr>
          <w:rFonts w:hint="eastAsia" w:eastAsia="宋体"/>
          <w:lang w:eastAsia="zh-CN"/>
        </w:rPr>
        <w:t>”</w:t>
      </w:r>
      <w:r>
        <w:t>當讀如</w:t>
      </w:r>
      <w:r>
        <w:rPr>
          <w:rFonts w:hint="eastAsia" w:eastAsia="宋体"/>
          <w:lang w:eastAsia="zh-CN"/>
        </w:rPr>
        <w:t>“</w:t>
      </w:r>
      <w:r>
        <w:t>捽</w:t>
      </w:r>
      <w:r>
        <w:rPr>
          <w:rFonts w:hint="eastAsia" w:eastAsia="宋体"/>
          <w:lang w:eastAsia="zh-CN"/>
        </w:rPr>
        <w:t>”</w:t>
      </w:r>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捽，持頭髮也。</w:t>
      </w:r>
      <w:r>
        <w:rPr>
          <w:rFonts w:hint="eastAsia" w:eastAsia="宋体"/>
          <w:lang w:eastAsia="zh-CN"/>
        </w:rPr>
        <w:t>”《</w:t>
      </w:r>
      <w:r>
        <w:t>荀子。正</w:t>
      </w:r>
    </w:p>
    <w:p w14:paraId="18BDF6C0">
      <w:r>
        <w:t>【第49页】</w:t>
      </w:r>
    </w:p>
    <w:p w14:paraId="71A06959">
      <w:r>
        <w:t>論</w:t>
      </w:r>
      <w:r>
        <w:rPr>
          <w:rFonts w:hint="eastAsia" w:eastAsia="宋体"/>
          <w:lang w:eastAsia="zh-CN"/>
        </w:rPr>
        <w:t>》</w:t>
      </w:r>
      <w:r>
        <w:t>：</w:t>
      </w:r>
      <w:r>
        <w:rPr>
          <w:rFonts w:hint="eastAsia" w:eastAsia="宋体"/>
          <w:lang w:eastAsia="zh-CN"/>
        </w:rPr>
        <w:t>“</w:t>
      </w:r>
      <w:r>
        <w:t>詈侮捽搏。</w:t>
      </w:r>
      <w:r>
        <w:rPr>
          <w:rFonts w:hint="eastAsia" w:eastAsia="宋体"/>
          <w:lang w:eastAsia="zh-CN"/>
        </w:rPr>
        <w:t>”《</w:t>
      </w:r>
      <w:r>
        <w:t>漢書。貢禹傳</w:t>
      </w:r>
      <w:r>
        <w:rPr>
          <w:rFonts w:hint="eastAsia" w:eastAsia="宋体"/>
          <w:lang w:eastAsia="zh-CN"/>
        </w:rPr>
        <w:t>》“</w:t>
      </w:r>
      <w:r>
        <w:t>捽中杷土</w:t>
      </w:r>
      <w:r>
        <w:rPr>
          <w:rFonts w:hint="eastAsia" w:eastAsia="宋体"/>
          <w:lang w:eastAsia="zh-CN"/>
        </w:rPr>
        <w:t>”</w:t>
      </w:r>
      <w:r>
        <w:t>，注：</w:t>
      </w:r>
      <w:r>
        <w:rPr>
          <w:rFonts w:hint="eastAsia" w:eastAsia="宋体"/>
          <w:lang w:eastAsia="zh-CN"/>
        </w:rPr>
        <w:t>“</w:t>
      </w:r>
      <w:r>
        <w:t>拔取也。</w:t>
      </w:r>
      <w:r>
        <w:rPr>
          <w:rFonts w:hint="eastAsia" w:eastAsia="宋体"/>
          <w:lang w:eastAsia="zh-CN"/>
        </w:rPr>
        <w:t>”</w:t>
      </w:r>
      <w:r>
        <w:t>與</w:t>
      </w:r>
      <w:r>
        <w:rPr>
          <w:rFonts w:hint="eastAsia" w:eastAsia="宋体"/>
          <w:lang w:eastAsia="zh-CN"/>
        </w:rPr>
        <w:t>“</w:t>
      </w:r>
      <w:r>
        <w:t>挾</w:t>
      </w:r>
      <w:r>
        <w:rPr>
          <w:rFonts w:hint="eastAsia" w:eastAsia="宋体"/>
          <w:lang w:eastAsia="zh-CN"/>
        </w:rPr>
        <w:t>”</w:t>
      </w:r>
      <w:r>
        <w:t>義正同。</w:t>
      </w:r>
      <w:r>
        <w:rPr>
          <w:rFonts w:hint="eastAsia" w:eastAsia="宋体"/>
          <w:lang w:eastAsia="zh-CN"/>
        </w:rPr>
        <w:t>“</w:t>
      </w:r>
      <w:r>
        <w:t>長</w:t>
      </w:r>
      <w:r>
        <w:rPr>
          <w:rFonts w:hint="eastAsia" w:eastAsia="宋体"/>
          <w:lang w:eastAsia="zh-CN"/>
        </w:rPr>
        <w:t>”</w:t>
      </w:r>
      <w:r>
        <w:t>者</w:t>
      </w:r>
    </w:p>
    <w:p w14:paraId="392BA4A4">
      <w:r>
        <w:rPr>
          <w:rFonts w:hint="eastAsia" w:eastAsia="宋体"/>
          <w:lang w:eastAsia="zh-CN"/>
        </w:rPr>
        <w:t>《</w:t>
      </w:r>
      <w:r>
        <w:t>孟子</w:t>
      </w:r>
      <w:r>
        <w:rPr>
          <w:rFonts w:hint="eastAsia" w:eastAsia="宋体"/>
          <w:lang w:eastAsia="zh-CN"/>
        </w:rPr>
        <w:t>》</w:t>
      </w:r>
      <w:r>
        <w:t>曰：</w:t>
      </w:r>
      <w:r>
        <w:rPr>
          <w:rFonts w:hint="eastAsia" w:eastAsia="宋体"/>
          <w:lang w:eastAsia="zh-CN"/>
        </w:rPr>
        <w:t>“</w:t>
      </w:r>
      <w:r>
        <w:t>不挾長。</w:t>
      </w:r>
      <w:r>
        <w:rPr>
          <w:rFonts w:hint="eastAsia" w:eastAsia="宋体"/>
          <w:lang w:eastAsia="zh-CN"/>
        </w:rPr>
        <w:t>”</w:t>
      </w:r>
      <w:r>
        <w:t>注：</w:t>
      </w:r>
      <w:r>
        <w:rPr>
          <w:rFonts w:hint="eastAsia" w:eastAsia="宋体"/>
          <w:lang w:eastAsia="zh-CN"/>
        </w:rPr>
        <w:t>“</w:t>
      </w:r>
      <w:r>
        <w:t>年長也。</w:t>
      </w:r>
      <w:r>
        <w:rPr>
          <w:rFonts w:hint="eastAsia" w:eastAsia="宋体"/>
          <w:lang w:eastAsia="zh-CN"/>
        </w:rPr>
        <w:t>”“</w:t>
      </w:r>
      <w:r>
        <w:t>㔗</w:t>
      </w:r>
      <w:r>
        <w:rPr>
          <w:rFonts w:hint="eastAsia" w:eastAsia="宋体"/>
          <w:lang w:eastAsia="zh-CN"/>
        </w:rPr>
        <w:t>”</w:t>
      </w:r>
      <w:r>
        <w:t>通作</w:t>
      </w:r>
      <w:r>
        <w:rPr>
          <w:rFonts w:hint="eastAsia" w:eastAsia="宋体"/>
          <w:lang w:eastAsia="zh-CN"/>
        </w:rPr>
        <w:t>“</w:t>
      </w:r>
      <w:r>
        <w:t>䞞</w:t>
      </w:r>
      <w:r>
        <w:rPr>
          <w:rFonts w:hint="eastAsia" w:eastAsia="宋体"/>
          <w:lang w:eastAsia="zh-CN"/>
        </w:rPr>
        <w:t>”</w:t>
      </w:r>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䞞，走也。</w:t>
      </w:r>
      <w:r>
        <w:rPr>
          <w:rFonts w:hint="eastAsia" w:eastAsia="宋体"/>
          <w:lang w:eastAsia="zh-CN"/>
        </w:rPr>
        <w:t>”</w:t>
      </w:r>
      <w:r>
        <w:t>謂挾猛力而</w:t>
      </w:r>
    </w:p>
    <w:p w14:paraId="4ED2D5EF">
      <w:r>
        <w:t>走也。</w:t>
      </w:r>
    </w:p>
    <w:p w14:paraId="36CFE01C">
      <w:pPr>
        <w:rPr>
          <w:rFonts w:hint="eastAsia" w:eastAsia="宋体"/>
          <w:lang w:eastAsia="zh-CN"/>
        </w:rPr>
      </w:pPr>
      <w:r>
        <w:rPr>
          <w:rFonts w:hint="eastAsia" w:eastAsia="宋体"/>
          <w:lang w:eastAsia="zh-CN"/>
        </w:rPr>
        <w:t>《</w:t>
      </w:r>
      <w:r>
        <w:t>釋言</w:t>
      </w:r>
      <w:r>
        <w:rPr>
          <w:rFonts w:hint="eastAsia" w:eastAsia="宋体"/>
          <w:lang w:eastAsia="zh-CN"/>
        </w:rPr>
        <w:t>》</w:t>
      </w:r>
    </w:p>
    <w:p w14:paraId="082E970D">
      <w:r>
        <w:t>鄉，救也。案：</w:t>
      </w:r>
      <w:r>
        <w:rPr>
          <w:rFonts w:hint="eastAsia" w:eastAsia="宋体"/>
          <w:lang w:eastAsia="zh-CN"/>
        </w:rPr>
        <w:t>“</w:t>
      </w:r>
      <w:r>
        <w:t>鄉</w:t>
      </w:r>
      <w:r>
        <w:rPr>
          <w:rFonts w:hint="eastAsia" w:eastAsia="宋体"/>
          <w:lang w:eastAsia="zh-CN"/>
        </w:rPr>
        <w:t>”</w:t>
      </w:r>
      <w:r>
        <w:t>即古</w:t>
      </w:r>
      <w:r>
        <w:rPr>
          <w:rFonts w:hint="eastAsia" w:eastAsia="宋体"/>
          <w:lang w:eastAsia="zh-CN"/>
        </w:rPr>
        <w:t>“</w:t>
      </w:r>
      <w:r>
        <w:t>饗</w:t>
      </w:r>
      <w:r>
        <w:rPr>
          <w:rFonts w:hint="eastAsia" w:eastAsia="宋体"/>
          <w:lang w:eastAsia="zh-CN"/>
        </w:rPr>
        <w:t>”</w:t>
      </w:r>
      <w:r>
        <w:t>字。</w:t>
      </w:r>
      <w:r>
        <w:rPr>
          <w:rFonts w:hint="eastAsia" w:eastAsia="宋体"/>
          <w:lang w:eastAsia="zh-CN"/>
        </w:rPr>
        <w:t>《</w:t>
      </w:r>
      <w:r>
        <w:t>禮記。祭義</w:t>
      </w:r>
      <w:r>
        <w:rPr>
          <w:rFonts w:hint="eastAsia" w:eastAsia="宋体"/>
          <w:lang w:eastAsia="zh-CN"/>
        </w:rPr>
        <w:t>》</w:t>
      </w:r>
      <w:r>
        <w:t>：</w:t>
      </w:r>
      <w:r>
        <w:rPr>
          <w:rFonts w:hint="eastAsia" w:eastAsia="宋体"/>
          <w:lang w:eastAsia="zh-CN"/>
        </w:rPr>
        <w:t>“</w:t>
      </w:r>
      <w:r>
        <w:t>饗者，鄉也。</w:t>
      </w:r>
      <w:r>
        <w:rPr>
          <w:rFonts w:hint="eastAsia" w:eastAsia="宋体"/>
          <w:lang w:eastAsia="zh-CN"/>
        </w:rPr>
        <w:t>”《</w:t>
      </w:r>
      <w:r>
        <w:t>説文</w:t>
      </w:r>
      <w:r>
        <w:rPr>
          <w:rFonts w:hint="eastAsia" w:eastAsia="宋体"/>
          <w:lang w:eastAsia="zh-CN"/>
        </w:rPr>
        <w:t>》</w:t>
      </w:r>
      <w:r>
        <w:t>：</w:t>
      </w:r>
      <w:r>
        <w:rPr>
          <w:rFonts w:hint="eastAsia" w:eastAsia="宋体"/>
          <w:lang w:eastAsia="zh-CN"/>
        </w:rPr>
        <w:t>“</w:t>
      </w:r>
      <w:r>
        <w:t>饗，鄉</w:t>
      </w:r>
    </w:p>
    <w:p w14:paraId="11ECAC04">
      <w:pPr>
        <w:rPr>
          <w:rFonts w:hint="eastAsia" w:eastAsia="宋体"/>
          <w:lang w:eastAsia="zh-CN"/>
        </w:rPr>
      </w:pPr>
      <w:r>
        <w:t>人飲酒也。</w:t>
      </w:r>
      <w:r>
        <w:rPr>
          <w:rFonts w:hint="eastAsia" w:eastAsia="宋体"/>
          <w:lang w:eastAsia="zh-CN"/>
        </w:rPr>
        <w:t>”“</w:t>
      </w:r>
      <w:r>
        <w:t>救</w:t>
      </w:r>
      <w:r>
        <w:rPr>
          <w:rFonts w:hint="eastAsia" w:eastAsia="宋体"/>
          <w:lang w:eastAsia="zh-CN"/>
        </w:rPr>
        <w:t>”</w:t>
      </w:r>
      <w:r>
        <w:t>疑</w:t>
      </w:r>
      <w:r>
        <w:rPr>
          <w:rFonts w:hint="eastAsia" w:eastAsia="宋体"/>
          <w:lang w:eastAsia="zh-CN"/>
        </w:rPr>
        <w:t>“</w:t>
      </w:r>
      <w:r>
        <w:t>歆</w:t>
      </w:r>
      <w:r>
        <w:rPr>
          <w:rFonts w:hint="eastAsia" w:eastAsia="宋体"/>
          <w:lang w:eastAsia="zh-CN"/>
        </w:rPr>
        <w:t>”</w:t>
      </w:r>
      <w:r>
        <w:t>字傳寫之譌。</w:t>
      </w:r>
      <w:r>
        <w:rPr>
          <w:rFonts w:hint="eastAsia" w:eastAsia="宋体"/>
          <w:lang w:eastAsia="zh-CN"/>
        </w:rPr>
        <w:t>《</w:t>
      </w:r>
      <w:r>
        <w:t>少牢禮</w:t>
      </w:r>
      <w:r>
        <w:rPr>
          <w:rFonts w:hint="eastAsia" w:eastAsia="宋体"/>
          <w:lang w:eastAsia="zh-CN"/>
        </w:rPr>
        <w:t>》“</w:t>
      </w:r>
      <w:r>
        <w:t>尚饗</w:t>
      </w:r>
      <w:r>
        <w:rPr>
          <w:rFonts w:hint="eastAsia" w:eastAsia="宋体"/>
          <w:lang w:eastAsia="zh-CN"/>
        </w:rPr>
        <w:t>”</w:t>
      </w:r>
      <w:r>
        <w:t>注云：</w:t>
      </w:r>
      <w:r>
        <w:rPr>
          <w:rFonts w:hint="eastAsia" w:eastAsia="宋体"/>
          <w:lang w:eastAsia="zh-CN"/>
        </w:rPr>
        <w:t>“</w:t>
      </w:r>
      <w:r>
        <w:t>歆也。</w:t>
      </w:r>
      <w:r>
        <w:rPr>
          <w:rFonts w:hint="eastAsia" w:eastAsia="宋体"/>
          <w:lang w:eastAsia="zh-CN"/>
        </w:rPr>
        <w:t>”</w:t>
      </w:r>
    </w:p>
    <w:p w14:paraId="5A8BA051">
      <w:r>
        <w:t>毅、距，困也。案：-</w:t>
      </w:r>
      <w:r>
        <w:rPr>
          <w:rFonts w:hint="eastAsia" w:eastAsia="宋体"/>
          <w:lang w:eastAsia="zh-CN"/>
        </w:rPr>
        <w:t>“</w:t>
      </w:r>
      <w:r>
        <w:t>毅</w:t>
      </w:r>
      <w:r>
        <w:rPr>
          <w:rFonts w:hint="eastAsia" w:eastAsia="宋体"/>
          <w:lang w:eastAsia="zh-CN"/>
        </w:rPr>
        <w:t>”</w:t>
      </w:r>
      <w:r>
        <w:t>即</w:t>
      </w:r>
      <w:r>
        <w:rPr>
          <w:rFonts w:hint="eastAsia" w:eastAsia="宋体"/>
          <w:lang w:eastAsia="zh-CN"/>
        </w:rPr>
        <w:t>《</w:t>
      </w:r>
      <w:r>
        <w:t>論語</w:t>
      </w:r>
      <w:r>
        <w:rPr>
          <w:rFonts w:hint="eastAsia" w:eastAsia="宋体"/>
          <w:lang w:eastAsia="zh-CN"/>
        </w:rPr>
        <w:t>》“</w:t>
      </w:r>
      <w:r>
        <w:t>剛毅木訥近仁</w:t>
      </w:r>
      <w:r>
        <w:rPr>
          <w:rFonts w:hint="eastAsia" w:eastAsia="宋体"/>
          <w:lang w:eastAsia="zh-CN"/>
        </w:rPr>
        <w:t>”</w:t>
      </w:r>
      <w:r>
        <w:t>之</w:t>
      </w:r>
      <w:r>
        <w:rPr>
          <w:rFonts w:hint="eastAsia" w:eastAsia="宋体"/>
          <w:lang w:eastAsia="zh-CN"/>
        </w:rPr>
        <w:t>“</w:t>
      </w:r>
      <w:r>
        <w:t>毅</w:t>
      </w:r>
      <w:r>
        <w:rPr>
          <w:rFonts w:hint="eastAsia" w:eastAsia="宋体"/>
          <w:lang w:eastAsia="zh-CN"/>
        </w:rPr>
        <w:t>”【</w:t>
      </w:r>
      <w:r>
        <w:t>n，王肅注：</w:t>
      </w:r>
      <w:r>
        <w:rPr>
          <w:rFonts w:hint="eastAsia" w:eastAsia="宋体"/>
          <w:lang w:eastAsia="zh-CN"/>
        </w:rPr>
        <w:t>“</w:t>
      </w:r>
      <w:r>
        <w:t>毅，果敢</w:t>
      </w:r>
    </w:p>
    <w:p w14:paraId="36B6732B">
      <w:r>
        <w:t>也。</w:t>
      </w:r>
      <w:r>
        <w:rPr>
          <w:rFonts w:hint="eastAsia" w:eastAsia="宋体"/>
          <w:lang w:eastAsia="zh-CN"/>
        </w:rPr>
        <w:t>”</w:t>
      </w:r>
      <w:r>
        <w:t>果敢者，困閉之義也。</w:t>
      </w:r>
      <w:r>
        <w:rPr>
          <w:rFonts w:hint="eastAsia" w:eastAsia="宋体"/>
          <w:lang w:eastAsia="zh-CN"/>
        </w:rPr>
        <w:t>“</w:t>
      </w:r>
      <w:r>
        <w:t>距</w:t>
      </w:r>
      <w:r>
        <w:rPr>
          <w:rFonts w:hint="eastAsia" w:eastAsia="宋体"/>
          <w:lang w:eastAsia="zh-CN"/>
        </w:rPr>
        <w:t>”</w:t>
      </w:r>
      <w:r>
        <w:t>者，</w:t>
      </w:r>
      <w:r>
        <w:rPr>
          <w:rFonts w:hint="eastAsia" w:eastAsia="宋体"/>
          <w:lang w:eastAsia="zh-CN"/>
        </w:rPr>
        <w:t>《</w:t>
      </w:r>
      <w:r>
        <w:t>漢書。趙廣漢傳</w:t>
      </w:r>
      <w:r>
        <w:rPr>
          <w:rFonts w:hint="eastAsia" w:eastAsia="宋体"/>
          <w:lang w:eastAsia="zh-CN"/>
        </w:rPr>
        <w:t>》</w:t>
      </w:r>
      <w:r>
        <w:t>注云：</w:t>
      </w:r>
      <w:r>
        <w:rPr>
          <w:rFonts w:hint="eastAsia" w:eastAsia="宋体"/>
          <w:lang w:eastAsia="zh-CN"/>
        </w:rPr>
        <w:t>“</w:t>
      </w:r>
      <w:r>
        <w:t>距，閉也。</w:t>
      </w:r>
      <w:r>
        <w:rPr>
          <w:rFonts w:hint="eastAsia" w:eastAsia="宋体"/>
          <w:lang w:eastAsia="zh-CN"/>
        </w:rPr>
        <w:t>”</w:t>
      </w:r>
      <w:r>
        <w:t>閉亦困義</w:t>
      </w:r>
    </w:p>
    <w:p w14:paraId="24C0B2FA">
      <w:r>
        <w:t>僞、言，端也。案：</w:t>
      </w:r>
      <w:r>
        <w:rPr>
          <w:rFonts w:hint="eastAsia" w:eastAsia="宋体"/>
          <w:lang w:eastAsia="zh-CN"/>
        </w:rPr>
        <w:t>“</w:t>
      </w:r>
      <w:r>
        <w:t>僞</w:t>
      </w:r>
      <w:r>
        <w:rPr>
          <w:rFonts w:hint="eastAsia" w:eastAsia="宋体"/>
          <w:lang w:eastAsia="zh-CN"/>
        </w:rPr>
        <w:t>”</w:t>
      </w:r>
      <w:r>
        <w:t>當作</w:t>
      </w:r>
      <w:r>
        <w:rPr>
          <w:rFonts w:hint="eastAsia" w:eastAsia="宋体"/>
          <w:lang w:eastAsia="zh-CN"/>
        </w:rPr>
        <w:t>“</w:t>
      </w:r>
      <w:r>
        <w:t>爪</w:t>
      </w:r>
      <w:r>
        <w:rPr>
          <w:rFonts w:hint="eastAsia" w:eastAsia="宋体"/>
          <w:lang w:eastAsia="zh-CN"/>
        </w:rPr>
        <w:t>”</w:t>
      </w:r>
      <w:r>
        <w:t>，由篆文</w:t>
      </w:r>
      <w:r>
        <w:rPr>
          <w:rFonts w:hint="eastAsia" w:eastAsia="宋体"/>
          <w:lang w:eastAsia="zh-CN"/>
        </w:rPr>
        <w:t>“</w:t>
      </w:r>
      <w:r>
        <w:t>爲</w:t>
      </w:r>
      <w:r>
        <w:rPr>
          <w:rFonts w:hint="eastAsia" w:eastAsia="宋体"/>
          <w:lang w:eastAsia="zh-CN"/>
        </w:rPr>
        <w:t>”</w:t>
      </w:r>
      <w:r>
        <w:t>字上半而誤。</w:t>
      </w:r>
      <w:r>
        <w:rPr>
          <w:rFonts w:hint="eastAsia" w:eastAsia="宋体"/>
          <w:lang w:eastAsia="zh-CN"/>
        </w:rPr>
        <w:t>《</w:t>
      </w:r>
      <w:r>
        <w:t>釋名。釋形體</w:t>
      </w:r>
      <w:r>
        <w:rPr>
          <w:rFonts w:hint="eastAsia" w:eastAsia="宋体"/>
          <w:lang w:eastAsia="zh-CN"/>
        </w:rPr>
        <w:t>》</w:t>
      </w:r>
      <w:r>
        <w:t>曰</w:t>
      </w:r>
    </w:p>
    <w:p w14:paraId="0688CB73">
      <w:r>
        <w:rPr>
          <w:rFonts w:hint="eastAsia" w:eastAsia="宋体"/>
          <w:lang w:eastAsia="zh-CN"/>
        </w:rPr>
        <w:t>“</w:t>
      </w:r>
      <w:r>
        <w:t>爪…，紹也。筋極爲爪，紹續指端也。</w:t>
      </w:r>
      <w:r>
        <w:rPr>
          <w:rFonts w:hint="eastAsia" w:eastAsia="宋体"/>
          <w:lang w:eastAsia="zh-CN"/>
        </w:rPr>
        <w:t>”“</w:t>
      </w:r>
      <w:r>
        <w:t>言</w:t>
      </w:r>
      <w:r>
        <w:rPr>
          <w:rFonts w:hint="eastAsia" w:eastAsia="宋体"/>
          <w:lang w:eastAsia="zh-CN"/>
        </w:rPr>
        <w:t>”</w:t>
      </w:r>
      <w:r>
        <w:t>者，</w:t>
      </w:r>
      <w:r>
        <w:rPr>
          <w:rFonts w:hint="eastAsia" w:eastAsia="宋体"/>
          <w:lang w:eastAsia="zh-CN"/>
        </w:rPr>
        <w:t>《</w:t>
      </w:r>
      <w:r>
        <w:t>周禮。大司樂</w:t>
      </w:r>
      <w:r>
        <w:rPr>
          <w:rFonts w:hint="eastAsia" w:eastAsia="宋体"/>
          <w:lang w:eastAsia="zh-CN"/>
        </w:rPr>
        <w:t>》“</w:t>
      </w:r>
      <w:r>
        <w:t>興道風送</w:t>
      </w:r>
      <w:r>
        <w:rPr>
          <w:rFonts w:hint="eastAsia" w:eastAsia="宋体"/>
          <w:lang w:eastAsia="zh-CN"/>
        </w:rPr>
        <w:t>”</w:t>
      </w:r>
      <w:r>
        <w:t>注云：</w:t>
      </w:r>
      <w:r>
        <w:rPr>
          <w:rFonts w:hint="eastAsia" w:eastAsia="宋体"/>
          <w:lang w:eastAsia="zh-CN"/>
        </w:rPr>
        <w:t>“</w:t>
      </w:r>
      <w:r>
        <w:t>發端</w:t>
      </w:r>
    </w:p>
    <w:p w14:paraId="23F01279">
      <w:pPr>
        <w:rPr>
          <w:rFonts w:hint="eastAsia" w:eastAsia="宋体"/>
          <w:lang w:eastAsia="zh-CN"/>
        </w:rPr>
      </w:pPr>
      <w:r>
        <w:t>曰言。</w:t>
      </w:r>
      <w:r>
        <w:rPr>
          <w:rFonts w:hint="eastAsia" w:eastAsia="宋体"/>
          <w:lang w:eastAsia="zh-CN"/>
        </w:rPr>
        <w:t>”</w:t>
      </w:r>
    </w:p>
    <w:p w14:paraId="7C384ABD">
      <w:r>
        <w:t>僞。條也。案：篆文</w:t>
      </w:r>
      <w:r>
        <w:rPr>
          <w:rFonts w:hint="eastAsia" w:eastAsia="宋体"/>
          <w:lang w:eastAsia="zh-CN"/>
        </w:rPr>
        <w:t>“</w:t>
      </w:r>
      <w:r>
        <w:t>條</w:t>
      </w:r>
      <w:r>
        <w:rPr>
          <w:rFonts w:hint="eastAsia" w:eastAsia="宋体"/>
          <w:lang w:eastAsia="zh-CN"/>
        </w:rPr>
        <w:t>”</w:t>
      </w:r>
      <w:r>
        <w:t>作</w:t>
      </w:r>
      <w:r>
        <w:rPr>
          <w:rFonts w:hint="eastAsia" w:eastAsia="宋体"/>
          <w:lang w:eastAsia="zh-CN"/>
        </w:rPr>
        <w:t>“</w:t>
      </w:r>
      <w:r>
        <w:t>游</w:t>
      </w:r>
      <w:r>
        <w:rPr>
          <w:rFonts w:hint="eastAsia" w:eastAsia="宋体"/>
          <w:lang w:eastAsia="zh-CN"/>
        </w:rPr>
        <w:t>”</w:t>
      </w:r>
      <w:r>
        <w:t>，</w:t>
      </w:r>
      <w:r>
        <w:rPr>
          <w:rFonts w:hint="eastAsia" w:eastAsia="宋体"/>
          <w:lang w:eastAsia="zh-CN"/>
        </w:rPr>
        <w:t>“</w:t>
      </w:r>
      <w:r>
        <w:t>假</w:t>
      </w:r>
      <w:r>
        <w:rPr>
          <w:rFonts w:hint="eastAsia" w:eastAsia="宋体"/>
          <w:lang w:eastAsia="zh-CN"/>
        </w:rPr>
        <w:t>”</w:t>
      </w:r>
      <w:r>
        <w:t>作</w:t>
      </w:r>
      <w:r>
        <w:rPr>
          <w:rFonts w:hint="eastAsia" w:eastAsia="宋体"/>
          <w:lang w:eastAsia="zh-CN"/>
        </w:rPr>
        <w:t>“</w:t>
      </w:r>
      <w:r>
        <w:t>假</w:t>
      </w:r>
      <w:r>
        <w:rPr>
          <w:rFonts w:hint="eastAsia" w:eastAsia="宋体"/>
          <w:lang w:eastAsia="zh-CN"/>
        </w:rPr>
        <w:t>”</w:t>
      </w:r>
      <w:r>
        <w:t>，二形相近，疑因此而致誤。故</w:t>
      </w:r>
      <w:r>
        <w:rPr>
          <w:rFonts w:hint="eastAsia" w:eastAsia="宋体"/>
          <w:lang w:eastAsia="zh-CN"/>
        </w:rPr>
        <w:t>《</w:t>
      </w:r>
      <w:r>
        <w:t>曾子</w:t>
      </w:r>
    </w:p>
    <w:p w14:paraId="29E204F2">
      <w:pPr>
        <w:rPr>
          <w:rFonts w:hint="eastAsia" w:eastAsia="宋体"/>
          <w:lang w:eastAsia="zh-CN"/>
        </w:rPr>
      </w:pPr>
      <w:r>
        <w:t>問</w:t>
      </w:r>
      <w:r>
        <w:rPr>
          <w:rFonts w:hint="eastAsia" w:eastAsia="宋体"/>
          <w:lang w:eastAsia="zh-CN"/>
        </w:rPr>
        <w:t>》</w:t>
      </w:r>
      <w:r>
        <w:t>云：</w:t>
      </w:r>
      <w:r>
        <w:rPr>
          <w:rFonts w:hint="eastAsia" w:eastAsia="宋体"/>
          <w:lang w:eastAsia="zh-CN"/>
        </w:rPr>
        <w:t>“</w:t>
      </w:r>
      <w:r>
        <w:t>作僞主以行。</w:t>
      </w:r>
      <w:r>
        <w:rPr>
          <w:rFonts w:hint="eastAsia" w:eastAsia="宋体"/>
          <w:lang w:eastAsia="zh-CN"/>
        </w:rPr>
        <w:t>”</w:t>
      </w:r>
      <w:r>
        <w:t>注：</w:t>
      </w:r>
      <w:r>
        <w:rPr>
          <w:rFonts w:hint="eastAsia" w:eastAsia="宋体"/>
          <w:lang w:eastAsia="zh-CN"/>
        </w:rPr>
        <w:t>“</w:t>
      </w:r>
      <w:r>
        <w:t>僞猶假也。</w:t>
      </w:r>
      <w:r>
        <w:rPr>
          <w:rFonts w:hint="eastAsia" w:eastAsia="宋体"/>
          <w:lang w:eastAsia="zh-CN"/>
        </w:rPr>
        <w:t>”</w:t>
      </w:r>
    </w:p>
    <w:p w14:paraId="3DC21BE9">
      <w:r>
        <w:t>思，齵也。案：</w:t>
      </w:r>
      <w:r>
        <w:rPr>
          <w:rFonts w:hint="eastAsia" w:eastAsia="宋体"/>
          <w:lang w:eastAsia="zh-CN"/>
        </w:rPr>
        <w:t>“</w:t>
      </w:r>
      <w:r>
        <w:t>思</w:t>
      </w:r>
      <w:r>
        <w:rPr>
          <w:rFonts w:hint="eastAsia" w:eastAsia="宋体"/>
          <w:lang w:eastAsia="zh-CN"/>
        </w:rPr>
        <w:t>”</w:t>
      </w:r>
      <w:r>
        <w:t>假借爲</w:t>
      </w:r>
      <w:r>
        <w:rPr>
          <w:rFonts w:hint="eastAsia" w:eastAsia="宋体"/>
          <w:lang w:eastAsia="zh-CN"/>
        </w:rPr>
        <w:t>“</w:t>
      </w:r>
      <w:r>
        <w:t>鰓</w:t>
      </w:r>
      <w:r>
        <w:rPr>
          <w:rFonts w:hint="eastAsia" w:eastAsia="宋体"/>
          <w:lang w:eastAsia="zh-CN"/>
        </w:rPr>
        <w:t>”</w:t>
      </w:r>
      <w:r>
        <w:t>，與諰、䚡、齵通。</w:t>
      </w:r>
      <w:r>
        <w:rPr>
          <w:rFonts w:hint="eastAsia" w:eastAsia="宋体"/>
          <w:lang w:eastAsia="zh-CN"/>
        </w:rPr>
        <w:t>《</w:t>
      </w:r>
      <w:r>
        <w:t>尚書。洪範</w:t>
      </w:r>
      <w:r>
        <w:rPr>
          <w:rFonts w:hint="eastAsia" w:eastAsia="宋体"/>
          <w:lang w:eastAsia="zh-CN"/>
        </w:rPr>
        <w:t>》</w:t>
      </w:r>
      <w:r>
        <w:t>：</w:t>
      </w:r>
      <w:r>
        <w:rPr>
          <w:rFonts w:hint="eastAsia" w:eastAsia="宋体"/>
          <w:lang w:eastAsia="zh-CN"/>
        </w:rPr>
        <w:t>“</w:t>
      </w:r>
      <w:r>
        <w:t>思曰容心。</w:t>
      </w:r>
      <w:r>
        <w:rPr>
          <w:rFonts w:hint="eastAsia" w:eastAsia="宋体"/>
          <w:lang w:eastAsia="zh-CN"/>
        </w:rPr>
        <w:t>”</w:t>
      </w:r>
      <w:r>
        <w:t>言</w:t>
      </w:r>
    </w:p>
    <w:p w14:paraId="2678FDB7">
      <w:r>
        <w:t>【第50页】</w:t>
      </w:r>
    </w:p>
    <w:p w14:paraId="59DE76AD">
      <w:pPr>
        <w:rPr>
          <w:rFonts w:hint="eastAsia" w:eastAsia="宋体"/>
          <w:lang w:eastAsia="zh-CN"/>
        </w:rPr>
      </w:pPr>
      <w:r>
        <w:t>心之所慮無不包也。</w:t>
      </w:r>
      <w:r>
        <w:rPr>
          <w:rFonts w:hint="eastAsia" w:eastAsia="宋体"/>
          <w:lang w:eastAsia="zh-CN"/>
        </w:rPr>
        <w:t>《</w:t>
      </w:r>
      <w:r>
        <w:t>漢書</w:t>
      </w:r>
      <w:r>
        <w:rPr>
          <w:rFonts w:hint="eastAsia" w:eastAsia="宋体"/>
          <w:lang w:eastAsia="zh-CN"/>
        </w:rPr>
        <w:t>•</w:t>
      </w:r>
      <w:r>
        <w:t>刑法志</w:t>
      </w:r>
      <w:r>
        <w:rPr>
          <w:rFonts w:hint="eastAsia" w:eastAsia="宋体"/>
          <w:lang w:eastAsia="zh-CN"/>
        </w:rPr>
        <w:t>》“</w:t>
      </w:r>
      <w:r>
        <w:t>鰓鰓常恐天下之一合而共軋己也。</w:t>
      </w:r>
      <w:r>
        <w:rPr>
          <w:rFonts w:hint="eastAsia" w:eastAsia="宋体"/>
          <w:lang w:eastAsia="zh-CN"/>
        </w:rPr>
        <w:t>”</w:t>
      </w:r>
      <w:r>
        <w:t>注：</w:t>
      </w:r>
      <w:r>
        <w:rPr>
          <w:rFonts w:hint="eastAsia" w:eastAsia="宋体"/>
          <w:lang w:eastAsia="zh-CN"/>
        </w:rPr>
        <w:t>“</w:t>
      </w:r>
      <w:r>
        <w:t>懼貌。</w:t>
      </w:r>
      <w:r>
        <w:rPr>
          <w:rFonts w:hint="eastAsia" w:eastAsia="宋体"/>
          <w:lang w:eastAsia="zh-CN"/>
        </w:rPr>
        <w:t>”</w:t>
      </w:r>
    </w:p>
    <w:p w14:paraId="67CB642A">
      <w:r>
        <w:t>曡，懷也。案：</w:t>
      </w:r>
      <w:r>
        <w:rPr>
          <w:rFonts w:hint="eastAsia" w:eastAsia="宋体"/>
          <w:lang w:eastAsia="zh-CN"/>
        </w:rPr>
        <w:t>《</w:t>
      </w:r>
      <w:r>
        <w:t>倉頡篇</w:t>
      </w:r>
      <w:r>
        <w:rPr>
          <w:rFonts w:hint="eastAsia" w:eastAsia="宋体"/>
          <w:lang w:eastAsia="zh-CN"/>
        </w:rPr>
        <w:t>》</w:t>
      </w:r>
      <w:r>
        <w:t>云：</w:t>
      </w:r>
      <w:r>
        <w:rPr>
          <w:rFonts w:hint="eastAsia" w:eastAsia="宋体"/>
          <w:lang w:eastAsia="zh-CN"/>
        </w:rPr>
        <w:t>“</w:t>
      </w:r>
      <w:r>
        <w:t>曡，重也。</w:t>
      </w:r>
      <w:r>
        <w:rPr>
          <w:rFonts w:hint="eastAsia" w:eastAsia="宋体"/>
          <w:lang w:eastAsia="zh-CN"/>
        </w:rPr>
        <w:t>”</w:t>
      </w:r>
      <w:r>
        <w:t>謂懷孕重身也</w:t>
      </w:r>
    </w:p>
    <w:p w14:paraId="5CD91E1E">
      <w:r>
        <w:t>播，抵也。案：</w:t>
      </w:r>
      <w:r>
        <w:rPr>
          <w:rFonts w:hint="eastAsia" w:eastAsia="宋体"/>
          <w:lang w:eastAsia="zh-CN"/>
        </w:rPr>
        <w:t>“</w:t>
      </w:r>
      <w:r>
        <w:t>播抵</w:t>
      </w:r>
      <w:r>
        <w:rPr>
          <w:rFonts w:hint="eastAsia" w:eastAsia="宋体"/>
          <w:lang w:eastAsia="zh-CN"/>
        </w:rPr>
        <w:t>”</w:t>
      </w:r>
      <w:r>
        <w:t>疑</w:t>
      </w:r>
      <w:r>
        <w:rPr>
          <w:rFonts w:hint="eastAsia" w:eastAsia="宋体"/>
          <w:lang w:eastAsia="zh-CN"/>
        </w:rPr>
        <w:t>“</w:t>
      </w:r>
      <w:r>
        <w:t>番氏</w:t>
      </w:r>
      <w:r>
        <w:rPr>
          <w:rFonts w:hint="eastAsia" w:eastAsia="宋体"/>
          <w:lang w:eastAsia="zh-CN"/>
        </w:rPr>
        <w:t>”</w:t>
      </w:r>
      <w:r>
        <w:t>二字之譌。</w:t>
      </w:r>
      <w:r>
        <w:rPr>
          <w:rFonts w:hint="eastAsia" w:eastAsia="宋体"/>
          <w:lang w:eastAsia="zh-CN"/>
        </w:rPr>
        <w:t>《</w:t>
      </w:r>
      <w:r>
        <w:t>詩。十月之交</w:t>
      </w:r>
      <w:r>
        <w:rPr>
          <w:rFonts w:hint="eastAsia" w:eastAsia="宋体"/>
          <w:lang w:eastAsia="zh-CN"/>
        </w:rPr>
        <w:t>》“</w:t>
      </w:r>
      <w:r>
        <w:t>番維司徒</w:t>
      </w:r>
      <w:r>
        <w:rPr>
          <w:rFonts w:hint="eastAsia" w:eastAsia="宋体"/>
          <w:lang w:eastAsia="zh-CN"/>
        </w:rPr>
        <w:t>”</w:t>
      </w:r>
      <w:r>
        <w:t>鄭氏箋：</w:t>
      </w:r>
    </w:p>
    <w:p w14:paraId="78E6DC93">
      <w:r>
        <w:rPr>
          <w:rFonts w:hint="eastAsia" w:eastAsia="宋体"/>
          <w:lang w:eastAsia="zh-CN"/>
        </w:rPr>
        <w:t>“</w:t>
      </w:r>
      <w:r>
        <w:t>番，氏也。</w:t>
      </w:r>
      <w:r>
        <w:rPr>
          <w:rFonts w:hint="eastAsia" w:eastAsia="宋体"/>
          <w:lang w:eastAsia="zh-CN"/>
        </w:rPr>
        <w:t>”《</w:t>
      </w:r>
      <w:r>
        <w:t>韓詩</w:t>
      </w:r>
      <w:r>
        <w:rPr>
          <w:rFonts w:hint="eastAsia" w:eastAsia="宋体"/>
          <w:lang w:eastAsia="zh-CN"/>
        </w:rPr>
        <w:t>》</w:t>
      </w:r>
      <w:r>
        <w:t>作</w:t>
      </w:r>
      <w:r>
        <w:rPr>
          <w:rFonts w:hint="eastAsia" w:eastAsia="宋体"/>
          <w:lang w:eastAsia="zh-CN"/>
        </w:rPr>
        <w:t>“</w:t>
      </w:r>
      <w:r>
        <w:t>蘩</w:t>
      </w:r>
      <w:r>
        <w:rPr>
          <w:rFonts w:hint="eastAsia" w:eastAsia="宋体"/>
          <w:lang w:eastAsia="zh-CN"/>
        </w:rPr>
        <w:t>”</w:t>
      </w:r>
      <w:r>
        <w:t>。</w:t>
      </w:r>
    </w:p>
    <w:p w14:paraId="3B23693B">
      <w:pPr>
        <w:rPr>
          <w:rFonts w:hint="eastAsia" w:eastAsia="宋体"/>
          <w:lang w:eastAsia="zh-CN"/>
        </w:rPr>
      </w:pPr>
      <w:r>
        <w:t>蓋，黨也。案：</w:t>
      </w:r>
      <w:r>
        <w:rPr>
          <w:rFonts w:hint="eastAsia" w:eastAsia="宋体"/>
          <w:lang w:eastAsia="zh-CN"/>
        </w:rPr>
        <w:t>“</w:t>
      </w:r>
      <w:r>
        <w:t>黨</w:t>
      </w:r>
      <w:r>
        <w:rPr>
          <w:rFonts w:hint="eastAsia" w:eastAsia="宋体"/>
          <w:lang w:eastAsia="zh-CN"/>
        </w:rPr>
        <w:t>”</w:t>
      </w:r>
      <w:r>
        <w:t>讀如</w:t>
      </w:r>
      <w:r>
        <w:rPr>
          <w:rFonts w:hint="eastAsia" w:eastAsia="宋体"/>
          <w:lang w:eastAsia="zh-CN"/>
        </w:rPr>
        <w:t>“</w:t>
      </w:r>
      <w:r>
        <w:t>尚</w:t>
      </w:r>
      <w:r>
        <w:rPr>
          <w:rFonts w:hint="eastAsia" w:eastAsia="宋体"/>
          <w:lang w:eastAsia="zh-CN"/>
        </w:rPr>
        <w:t>”</w:t>
      </w:r>
      <w:r>
        <w:t>。</w:t>
      </w:r>
      <w:r>
        <w:rPr>
          <w:rFonts w:hint="eastAsia" w:eastAsia="宋体"/>
          <w:lang w:eastAsia="zh-CN"/>
        </w:rPr>
        <w:t>《</w:t>
      </w:r>
      <w:r>
        <w:t>國語。吴語</w:t>
      </w:r>
      <w:r>
        <w:rPr>
          <w:rFonts w:hint="eastAsia" w:eastAsia="宋体"/>
          <w:lang w:eastAsia="zh-CN"/>
        </w:rPr>
        <w:t>》</w:t>
      </w:r>
      <w:r>
        <w:t>云：</w:t>
      </w:r>
      <w:r>
        <w:rPr>
          <w:rFonts w:hint="eastAsia" w:eastAsia="宋体"/>
          <w:lang w:eastAsia="zh-CN"/>
        </w:rPr>
        <w:t>“</w:t>
      </w:r>
      <w:r>
        <w:t>夫固知君王之蓋威以好勝也。</w:t>
      </w:r>
      <w:r>
        <w:rPr>
          <w:rFonts w:hint="eastAsia" w:eastAsia="宋体"/>
          <w:lang w:eastAsia="zh-CN"/>
        </w:rPr>
        <w:t>”</w:t>
      </w:r>
    </w:p>
    <w:p w14:paraId="4AC1A8AD">
      <w:pPr>
        <w:rPr>
          <w:rFonts w:hint="eastAsia" w:eastAsia="宋体"/>
          <w:lang w:eastAsia="zh-CN"/>
        </w:rPr>
      </w:pPr>
      <w:r>
        <w:t>注：</w:t>
      </w:r>
      <w:r>
        <w:rPr>
          <w:rFonts w:hint="eastAsia" w:eastAsia="宋体"/>
          <w:lang w:eastAsia="zh-CN"/>
        </w:rPr>
        <w:t>“</w:t>
      </w:r>
      <w:r>
        <w:t>蓋猶尚也。</w:t>
      </w:r>
      <w:r>
        <w:rPr>
          <w:rFonts w:hint="eastAsia" w:eastAsia="宋体"/>
          <w:lang w:eastAsia="zh-CN"/>
        </w:rPr>
        <w:t>”</w:t>
      </w:r>
      <w:r>
        <w:t>黨、尚古通，蓋、尚又語助之辭，故</w:t>
      </w:r>
      <w:r>
        <w:rPr>
          <w:rFonts w:hint="eastAsia" w:eastAsia="宋体"/>
          <w:lang w:eastAsia="zh-CN"/>
        </w:rPr>
        <w:t>“</w:t>
      </w:r>
      <w:r>
        <w:t>蓋</w:t>
      </w:r>
      <w:r>
        <w:rPr>
          <w:rFonts w:hint="eastAsia" w:eastAsia="宋体"/>
          <w:lang w:eastAsia="zh-CN"/>
        </w:rPr>
        <w:t>”</w:t>
      </w:r>
      <w:r>
        <w:t>有</w:t>
      </w:r>
      <w:r>
        <w:rPr>
          <w:rFonts w:hint="eastAsia" w:eastAsia="宋体"/>
          <w:lang w:eastAsia="zh-CN"/>
        </w:rPr>
        <w:t>“</w:t>
      </w:r>
      <w:r>
        <w:t>黨</w:t>
      </w:r>
      <w:r>
        <w:rPr>
          <w:rFonts w:hint="eastAsia" w:eastAsia="宋体"/>
          <w:lang w:eastAsia="zh-CN"/>
        </w:rPr>
        <w:t>”</w:t>
      </w:r>
      <w:r>
        <w:t>訓。錢氏</w:t>
      </w:r>
      <w:r>
        <w:rPr>
          <w:rFonts w:hint="eastAsia" w:eastAsia="宋体"/>
          <w:lang w:eastAsia="zh-CN"/>
        </w:rPr>
        <w:t>《</w:t>
      </w:r>
      <w:r>
        <w:t>養新録</w:t>
      </w:r>
      <w:r>
        <w:rPr>
          <w:rFonts w:hint="eastAsia" w:eastAsia="宋体"/>
          <w:lang w:eastAsia="zh-CN"/>
        </w:rPr>
        <w:t>》</w:t>
      </w:r>
      <w:r>
        <w:t>謂</w:t>
      </w:r>
      <w:r>
        <w:rPr>
          <w:rFonts w:hint="eastAsia" w:eastAsia="宋体"/>
          <w:lang w:eastAsia="zh-CN"/>
        </w:rPr>
        <w:t>“</w:t>
      </w:r>
      <w:r>
        <w:t>黨</w:t>
      </w:r>
      <w:r>
        <w:rPr>
          <w:rFonts w:hint="eastAsia" w:eastAsia="宋体"/>
          <w:lang w:eastAsia="zh-CN"/>
        </w:rPr>
        <w:t>”</w:t>
      </w:r>
    </w:p>
    <w:p w14:paraId="71A8DE82">
      <w:r>
        <w:t>爲</w:t>
      </w:r>
      <w:r>
        <w:rPr>
          <w:rFonts w:hint="eastAsia" w:eastAsia="宋体"/>
          <w:lang w:eastAsia="zh-CN"/>
        </w:rPr>
        <w:t>“</w:t>
      </w:r>
      <w:r>
        <w:t>儻</w:t>
      </w:r>
      <w:r>
        <w:rPr>
          <w:rFonts w:hint="eastAsia" w:eastAsia="宋体"/>
          <w:lang w:eastAsia="zh-CN"/>
        </w:rPr>
        <w:t>”</w:t>
      </w:r>
      <w:r>
        <w:t>，説亦可取。</w:t>
      </w:r>
    </w:p>
    <w:p w14:paraId="6494F2CF">
      <w:r>
        <w:t>免，隤也。案：</w:t>
      </w:r>
      <w:r>
        <w:rPr>
          <w:rFonts w:hint="eastAsia" w:eastAsia="宋体"/>
          <w:lang w:eastAsia="zh-CN"/>
        </w:rPr>
        <w:t>“</w:t>
      </w:r>
      <w:r>
        <w:t>免</w:t>
      </w:r>
      <w:r>
        <w:rPr>
          <w:rFonts w:hint="eastAsia" w:eastAsia="宋体"/>
          <w:lang w:eastAsia="zh-CN"/>
        </w:rPr>
        <w:t>”</w:t>
      </w:r>
      <w:r>
        <w:t>當作</w:t>
      </w:r>
      <w:r>
        <w:rPr>
          <w:rFonts w:hint="eastAsia" w:eastAsia="宋体"/>
          <w:lang w:eastAsia="zh-CN"/>
        </w:rPr>
        <w:t>“</w:t>
      </w:r>
      <w:r>
        <w:t>浼</w:t>
      </w:r>
      <w:r>
        <w:rPr>
          <w:rFonts w:hint="eastAsia" w:eastAsia="宋体"/>
          <w:lang w:eastAsia="zh-CN"/>
        </w:rPr>
        <w:t>”</w:t>
      </w:r>
      <w:r>
        <w:t>。</w:t>
      </w:r>
      <w:r>
        <w:rPr>
          <w:rFonts w:hint="eastAsia" w:eastAsia="宋体"/>
          <w:lang w:eastAsia="zh-CN"/>
        </w:rPr>
        <w:t>《</w:t>
      </w:r>
      <w:r>
        <w:t>漢書</w:t>
      </w:r>
      <w:r>
        <w:rPr>
          <w:rFonts w:hint="eastAsia" w:eastAsia="宋体"/>
          <w:lang w:eastAsia="zh-CN"/>
        </w:rPr>
        <w:t>•</w:t>
      </w:r>
      <w:r>
        <w:t>陳勝傳</w:t>
      </w:r>
      <w:r>
        <w:rPr>
          <w:rFonts w:hint="eastAsia" w:eastAsia="宋体"/>
          <w:lang w:eastAsia="zh-CN"/>
        </w:rPr>
        <w:t>》</w:t>
      </w:r>
      <w:r>
        <w:t>注云：</w:t>
      </w:r>
      <w:r>
        <w:rPr>
          <w:rFonts w:hint="eastAsia" w:eastAsia="宋体"/>
          <w:lang w:eastAsia="zh-CN"/>
        </w:rPr>
        <w:t>“</w:t>
      </w:r>
      <w:r>
        <w:t>免，古俛字。</w:t>
      </w:r>
      <w:r>
        <w:rPr>
          <w:rFonts w:hint="eastAsia" w:eastAsia="宋体"/>
          <w:lang w:eastAsia="zh-CN"/>
        </w:rPr>
        <w:t>”</w:t>
      </w:r>
      <w:r>
        <w:t>與</w:t>
      </w:r>
      <w:r>
        <w:rPr>
          <w:rFonts w:hint="eastAsia" w:eastAsia="宋体"/>
          <w:lang w:eastAsia="zh-CN"/>
        </w:rPr>
        <w:t>“</w:t>
      </w:r>
      <w:r>
        <w:t>浼</w:t>
      </w:r>
      <w:r>
        <w:rPr>
          <w:rFonts w:hint="eastAsia" w:eastAsia="宋体"/>
          <w:lang w:eastAsia="zh-CN"/>
        </w:rPr>
        <w:t>”</w:t>
      </w:r>
      <w:r>
        <w:t>同義</w:t>
      </w:r>
    </w:p>
    <w:p w14:paraId="79E6DD98">
      <w:r>
        <w:rPr>
          <w:rFonts w:hint="eastAsia" w:eastAsia="宋体"/>
          <w:lang w:eastAsia="zh-CN"/>
        </w:rPr>
        <w:t>《</w:t>
      </w:r>
      <w:r>
        <w:t>説文</w:t>
      </w:r>
      <w:r>
        <w:rPr>
          <w:rFonts w:hint="eastAsia" w:eastAsia="宋体"/>
          <w:lang w:eastAsia="zh-CN"/>
        </w:rPr>
        <w:t>》“</w:t>
      </w:r>
      <w:r>
        <w:t>浼汙也。</w:t>
      </w:r>
      <w:r>
        <w:rPr>
          <w:rFonts w:hint="eastAsia" w:eastAsia="宋体"/>
          <w:lang w:eastAsia="zh-CN"/>
        </w:rPr>
        <w:t>”《</w:t>
      </w:r>
      <w:r>
        <w:t>玉篇</w:t>
      </w:r>
      <w:r>
        <w:rPr>
          <w:rFonts w:hint="eastAsia" w:eastAsia="宋体"/>
          <w:lang w:eastAsia="zh-CN"/>
        </w:rPr>
        <w:t>》</w:t>
      </w:r>
      <w:r>
        <w:t>同。趙岐</w:t>
      </w:r>
      <w:r>
        <w:rPr>
          <w:rFonts w:hint="eastAsia" w:eastAsia="宋体"/>
          <w:lang w:eastAsia="zh-CN"/>
        </w:rPr>
        <w:t>《</w:t>
      </w:r>
      <w:r>
        <w:t>孟子注</w:t>
      </w:r>
      <w:r>
        <w:rPr>
          <w:rFonts w:hint="eastAsia" w:eastAsia="宋体"/>
          <w:lang w:eastAsia="zh-CN"/>
        </w:rPr>
        <w:t>》</w:t>
      </w:r>
      <w:r>
        <w:t>云</w:t>
      </w:r>
      <w:r>
        <w:rPr>
          <w:rFonts w:hint="eastAsia" w:eastAsia="宋体"/>
          <w:lang w:eastAsia="zh-CN"/>
        </w:rPr>
        <w:t>“</w:t>
      </w:r>
      <w:r>
        <w:t>污下也。</w:t>
      </w:r>
      <w:r>
        <w:rPr>
          <w:rFonts w:hint="eastAsia" w:eastAsia="宋体"/>
          <w:lang w:eastAsia="zh-CN"/>
        </w:rPr>
        <w:t>”《</w:t>
      </w:r>
      <w:r>
        <w:t>漢書。食貨志</w:t>
      </w:r>
      <w:r>
        <w:rPr>
          <w:rFonts w:hint="eastAsia" w:eastAsia="宋体"/>
          <w:lang w:eastAsia="zh-CN"/>
        </w:rPr>
        <w:t>》“</w:t>
      </w:r>
      <w:r>
        <w:t>因隤其</w:t>
      </w:r>
    </w:p>
    <w:p w14:paraId="37C3A2C1">
      <w:r>
        <w:t>土</w:t>
      </w:r>
      <w:r>
        <w:rPr>
          <w:rFonts w:hint="eastAsia" w:eastAsia="宋体"/>
          <w:lang w:eastAsia="zh-CN"/>
        </w:rPr>
        <w:t>”</w:t>
      </w:r>
      <w:r>
        <w:t>，注云：</w:t>
      </w:r>
      <w:r>
        <w:rPr>
          <w:rFonts w:hint="eastAsia" w:eastAsia="宋体"/>
          <w:lang w:eastAsia="zh-CN"/>
        </w:rPr>
        <w:t>“</w:t>
      </w:r>
      <w:r>
        <w:t>下也。</w:t>
      </w:r>
      <w:r>
        <w:rPr>
          <w:rFonts w:hint="eastAsia" w:eastAsia="宋体"/>
          <w:lang w:eastAsia="zh-CN"/>
        </w:rPr>
        <w:t>”</w:t>
      </w:r>
      <w:r>
        <w:t>則</w:t>
      </w:r>
      <w:r>
        <w:rPr>
          <w:rFonts w:hint="eastAsia" w:eastAsia="宋体"/>
          <w:lang w:eastAsia="zh-CN"/>
        </w:rPr>
        <w:t>“</w:t>
      </w:r>
      <w:r>
        <w:t>免</w:t>
      </w:r>
      <w:r>
        <w:rPr>
          <w:rFonts w:hint="eastAsia" w:eastAsia="宋体"/>
          <w:lang w:eastAsia="zh-CN"/>
        </w:rPr>
        <w:t>”</w:t>
      </w:r>
      <w:r>
        <w:t>當作</w:t>
      </w:r>
      <w:r>
        <w:rPr>
          <w:rFonts w:hint="eastAsia" w:eastAsia="宋体"/>
          <w:lang w:eastAsia="zh-CN"/>
        </w:rPr>
        <w:t>“</w:t>
      </w:r>
      <w:r>
        <w:t>浼</w:t>
      </w:r>
      <w:r>
        <w:rPr>
          <w:rFonts w:hint="eastAsia" w:eastAsia="宋体"/>
          <w:lang w:eastAsia="zh-CN"/>
        </w:rPr>
        <w:t>”</w:t>
      </w:r>
      <w:r>
        <w:t>，黄刻</w:t>
      </w:r>
      <w:r>
        <w:rPr>
          <w:rFonts w:hint="eastAsia" w:eastAsia="宋体"/>
          <w:lang w:eastAsia="zh-CN"/>
        </w:rPr>
        <w:t>《</w:t>
      </w:r>
      <w:r>
        <w:t>廣雅疏證補正</w:t>
      </w:r>
      <w:r>
        <w:rPr>
          <w:rFonts w:hint="eastAsia" w:eastAsia="宋体"/>
          <w:lang w:eastAsia="zh-CN"/>
        </w:rPr>
        <w:t>》</w:t>
      </w:r>
      <w:r>
        <w:t>云：</w:t>
      </w:r>
      <w:r>
        <w:rPr>
          <w:rFonts w:hint="eastAsia" w:eastAsia="宋体"/>
          <w:lang w:eastAsia="zh-CN"/>
        </w:rPr>
        <w:t>“</w:t>
      </w:r>
      <w:r>
        <w:t>免當爲臽。</w:t>
      </w:r>
      <w:r>
        <w:rPr>
          <w:rFonts w:hint="eastAsia" w:eastAsia="宋体"/>
          <w:lang w:eastAsia="zh-CN"/>
        </w:rPr>
        <w:t>”</w:t>
      </w:r>
      <w:r>
        <w:t>福案：</w:t>
      </w:r>
      <w:r>
        <w:rPr>
          <w:rFonts w:hint="eastAsia" w:eastAsia="宋体"/>
          <w:lang w:eastAsia="zh-CN"/>
        </w:rPr>
        <w:t>《</w:t>
      </w:r>
      <w:r>
        <w:t>釋言</w:t>
      </w:r>
      <w:r>
        <w:rPr>
          <w:rFonts w:hint="eastAsia" w:eastAsia="宋体"/>
          <w:lang w:eastAsia="zh-CN"/>
        </w:rPr>
        <w:t>》</w:t>
      </w:r>
      <w:r>
        <w:t>有</w:t>
      </w:r>
      <w:r>
        <w:rPr>
          <w:rFonts w:hint="eastAsia" w:eastAsia="宋体"/>
          <w:lang w:eastAsia="zh-CN"/>
        </w:rPr>
        <w:t>“</w:t>
      </w:r>
      <w:r>
        <w:t>陷、潰也</w:t>
      </w:r>
    </w:p>
    <w:p w14:paraId="6B485489">
      <w:r>
        <w:t>句可證，説殆失之附會。其爲隤義則一也。</w:t>
      </w:r>
    </w:p>
    <w:p w14:paraId="50A6F3C3">
      <w:r>
        <w:t>子、巳，似也。案：洪氏</w:t>
      </w:r>
      <w:r>
        <w:rPr>
          <w:rFonts w:hint="eastAsia" w:eastAsia="宋体"/>
          <w:lang w:eastAsia="zh-CN"/>
        </w:rPr>
        <w:t>《</w:t>
      </w:r>
      <w:r>
        <w:t>讀書叢録</w:t>
      </w:r>
      <w:r>
        <w:rPr>
          <w:rFonts w:hint="eastAsia" w:eastAsia="宋体"/>
          <w:lang w:eastAsia="zh-CN"/>
        </w:rPr>
        <w:t>》</w:t>
      </w:r>
      <w:r>
        <w:t>云</w:t>
      </w:r>
      <w:r>
        <w:rPr>
          <w:rFonts w:hint="eastAsia" w:eastAsia="宋体"/>
          <w:lang w:eastAsia="zh-CN"/>
        </w:rPr>
        <w:t>【</w:t>
      </w:r>
      <w:r>
        <w:t>mD：</w:t>
      </w:r>
      <w:r>
        <w:rPr>
          <w:rFonts w:hint="eastAsia" w:eastAsia="宋体"/>
          <w:lang w:eastAsia="zh-CN"/>
        </w:rPr>
        <w:t>“《</w:t>
      </w:r>
      <w:r>
        <w:t>孟子</w:t>
      </w:r>
      <w:r>
        <w:rPr>
          <w:rFonts w:hint="eastAsia" w:eastAsia="宋体"/>
          <w:lang w:eastAsia="zh-CN"/>
        </w:rPr>
        <w:t>》</w:t>
      </w:r>
      <w:r>
        <w:t>：</w:t>
      </w:r>
      <w:r>
        <w:rPr>
          <w:rFonts w:hint="eastAsia" w:eastAsia="宋体"/>
          <w:lang w:eastAsia="zh-CN"/>
        </w:rPr>
        <w:t>‘</w:t>
      </w:r>
      <w:r>
        <w:t>丹朱之不肖，舜之子亦不</w:t>
      </w:r>
    </w:p>
    <w:p w14:paraId="32D34F45">
      <w:r>
        <w:t>肖。</w:t>
      </w:r>
      <w:r>
        <w:rPr>
          <w:rFonts w:hint="eastAsia" w:eastAsia="宋体"/>
          <w:lang w:eastAsia="zh-CN"/>
        </w:rPr>
        <w:t>’《</w:t>
      </w:r>
      <w:r>
        <w:t>説文</w:t>
      </w:r>
      <w:r>
        <w:rPr>
          <w:rFonts w:hint="eastAsia" w:eastAsia="宋体"/>
          <w:lang w:eastAsia="zh-CN"/>
        </w:rPr>
        <w:t>》‘</w:t>
      </w:r>
      <w:r>
        <w:t>肖，骨肉相似也。</w:t>
      </w:r>
      <w:r>
        <w:rPr>
          <w:rFonts w:hint="eastAsia" w:eastAsia="宋体"/>
          <w:lang w:eastAsia="zh-CN"/>
        </w:rPr>
        <w:t>’</w:t>
      </w:r>
      <w:r>
        <w:t>不似其先，故曰不肖。</w:t>
      </w:r>
      <w:r>
        <w:rPr>
          <w:rFonts w:hint="eastAsia" w:eastAsia="宋体"/>
          <w:lang w:eastAsia="zh-CN"/>
        </w:rPr>
        <w:t>”</w:t>
      </w:r>
      <w:r>
        <w:t>是</w:t>
      </w:r>
      <w:r>
        <w:rPr>
          <w:rFonts w:hint="eastAsia" w:eastAsia="宋体"/>
          <w:lang w:eastAsia="zh-CN"/>
        </w:rPr>
        <w:t>“</w:t>
      </w:r>
      <w:r>
        <w:t>子</w:t>
      </w:r>
      <w:r>
        <w:rPr>
          <w:rFonts w:hint="eastAsia" w:eastAsia="宋体"/>
          <w:lang w:eastAsia="zh-CN"/>
        </w:rPr>
        <w:t>”</w:t>
      </w:r>
      <w:r>
        <w:t>有</w:t>
      </w:r>
      <w:r>
        <w:rPr>
          <w:rFonts w:hint="eastAsia" w:eastAsia="宋体"/>
          <w:lang w:eastAsia="zh-CN"/>
        </w:rPr>
        <w:t>“</w:t>
      </w:r>
      <w:r>
        <w:t>似</w:t>
      </w:r>
      <w:r>
        <w:rPr>
          <w:rFonts w:hint="eastAsia" w:eastAsia="宋体"/>
          <w:lang w:eastAsia="zh-CN"/>
        </w:rPr>
        <w:t>”</w:t>
      </w:r>
      <w:r>
        <w:t>義之證。錢氏</w:t>
      </w:r>
      <w:r>
        <w:rPr>
          <w:rFonts w:hint="eastAsia" w:eastAsia="宋体"/>
          <w:lang w:eastAsia="zh-CN"/>
        </w:rPr>
        <w:t>《</w:t>
      </w:r>
      <w:r>
        <w:t>養</w:t>
      </w:r>
    </w:p>
    <w:p w14:paraId="70B2B95E">
      <w:r>
        <w:t>新録</w:t>
      </w:r>
      <w:r>
        <w:rPr>
          <w:rFonts w:hint="eastAsia" w:eastAsia="宋体"/>
          <w:lang w:eastAsia="zh-CN"/>
        </w:rPr>
        <w:t>》</w:t>
      </w:r>
      <w:r>
        <w:t>云：</w:t>
      </w:r>
      <w:r>
        <w:rPr>
          <w:rFonts w:hint="eastAsia" w:eastAsia="宋体"/>
          <w:lang w:eastAsia="zh-CN"/>
        </w:rPr>
        <w:t>“</w:t>
      </w:r>
      <w:r>
        <w:t>古人讀似如巳。</w:t>
      </w:r>
      <w:r>
        <w:rPr>
          <w:rFonts w:hint="eastAsia" w:eastAsia="宋体"/>
          <w:lang w:eastAsia="zh-CN"/>
        </w:rPr>
        <w:t>《</w:t>
      </w:r>
      <w:r>
        <w:t>詩。</w:t>
      </w:r>
      <w:r>
        <w:rPr>
          <w:rFonts w:hint="eastAsia" w:eastAsia="宋体"/>
          <w:lang w:eastAsia="zh-CN"/>
        </w:rPr>
        <w:t>（</w:t>
      </w:r>
      <w:r>
        <w:t>文王</w:t>
      </w:r>
      <w:r>
        <w:rPr>
          <w:rFonts w:hint="eastAsia" w:eastAsia="宋体"/>
          <w:lang w:eastAsia="zh-CN"/>
        </w:rPr>
        <w:t>）【</w:t>
      </w:r>
      <w:r>
        <w:t>維天之命</w:t>
      </w:r>
      <w:r>
        <w:rPr>
          <w:rFonts w:hint="eastAsia" w:eastAsia="宋体"/>
          <w:lang w:eastAsia="zh-CN"/>
        </w:rPr>
        <w:t>】》‘</w:t>
      </w:r>
      <w:r>
        <w:t>於穆不巳</w:t>
      </w:r>
      <w:r>
        <w:rPr>
          <w:rFonts w:hint="eastAsia" w:eastAsia="宋体"/>
          <w:lang w:eastAsia="zh-CN"/>
        </w:rPr>
        <w:t>’</w:t>
      </w:r>
      <w:r>
        <w:t>，孟仲子作</w:t>
      </w:r>
      <w:r>
        <w:rPr>
          <w:rFonts w:hint="eastAsia" w:eastAsia="宋体"/>
          <w:lang w:eastAsia="zh-CN"/>
        </w:rPr>
        <w:t>‘</w:t>
      </w:r>
      <w:r>
        <w:t>於穆不</w:t>
      </w:r>
    </w:p>
    <w:p w14:paraId="687E053A">
      <w:r>
        <w:t>似</w:t>
      </w:r>
      <w:r>
        <w:rPr>
          <w:rFonts w:hint="eastAsia" w:eastAsia="宋体"/>
          <w:lang w:eastAsia="zh-CN"/>
        </w:rPr>
        <w:t>’</w:t>
      </w:r>
      <w:r>
        <w:t>。</w:t>
      </w:r>
      <w:r>
        <w:rPr>
          <w:rFonts w:hint="eastAsia" w:eastAsia="宋体"/>
          <w:lang w:eastAsia="zh-CN"/>
        </w:rPr>
        <w:t>”</w:t>
      </w:r>
      <w:r>
        <w:t>是亦</w:t>
      </w:r>
      <w:r>
        <w:rPr>
          <w:rFonts w:hint="eastAsia" w:eastAsia="宋体"/>
          <w:lang w:eastAsia="zh-CN"/>
        </w:rPr>
        <w:t>“</w:t>
      </w:r>
      <w:r>
        <w:t>巳</w:t>
      </w:r>
      <w:r>
        <w:rPr>
          <w:rFonts w:hint="eastAsia" w:eastAsia="宋体"/>
          <w:lang w:eastAsia="zh-CN"/>
        </w:rPr>
        <w:t>”</w:t>
      </w:r>
      <w:r>
        <w:t>訓爲</w:t>
      </w:r>
      <w:r>
        <w:rPr>
          <w:rFonts w:hint="eastAsia" w:eastAsia="宋体"/>
          <w:lang w:eastAsia="zh-CN"/>
        </w:rPr>
        <w:t>“</w:t>
      </w:r>
      <w:r>
        <w:t>似</w:t>
      </w:r>
      <w:r>
        <w:rPr>
          <w:rFonts w:hint="eastAsia" w:eastAsia="宋体"/>
          <w:lang w:eastAsia="zh-CN"/>
        </w:rPr>
        <w:t>”</w:t>
      </w:r>
      <w:r>
        <w:t>之確證也</w:t>
      </w:r>
    </w:p>
    <w:p w14:paraId="3EADA72A">
      <w:r>
        <w:t>【第51页】</w:t>
      </w:r>
    </w:p>
    <w:p w14:paraId="72C290CE">
      <w:r>
        <w:t>㨡，拑也。案：</w:t>
      </w:r>
      <w:r>
        <w:rPr>
          <w:rFonts w:hint="eastAsia" w:eastAsia="宋体"/>
          <w:lang w:eastAsia="zh-CN"/>
        </w:rPr>
        <w:t>《</w:t>
      </w:r>
      <w:r>
        <w:t>説文</w:t>
      </w:r>
      <w:r>
        <w:rPr>
          <w:rFonts w:hint="eastAsia" w:eastAsia="宋体"/>
          <w:lang w:eastAsia="zh-CN"/>
        </w:rPr>
        <w:t>》</w:t>
      </w:r>
      <w:r>
        <w:t>：</w:t>
      </w:r>
      <w:r>
        <w:rPr>
          <w:rFonts w:hint="eastAsia" w:eastAsia="宋体"/>
          <w:lang w:eastAsia="zh-CN"/>
        </w:rPr>
        <w:t>“</w:t>
      </w:r>
      <w:r>
        <w:t>㨡，以手推之也。</w:t>
      </w:r>
      <w:r>
        <w:rPr>
          <w:rFonts w:hint="eastAsia" w:eastAsia="宋体"/>
          <w:lang w:eastAsia="zh-CN"/>
        </w:rPr>
        <w:t>”“</w:t>
      </w:r>
      <w:r>
        <w:t>拑，脅持也。</w:t>
      </w:r>
      <w:r>
        <w:rPr>
          <w:rFonts w:hint="eastAsia" w:eastAsia="宋体"/>
          <w:lang w:eastAsia="zh-CN"/>
        </w:rPr>
        <w:t>”</w:t>
      </w:r>
      <w:r>
        <w:t>此即字體相反相生之</w:t>
      </w:r>
    </w:p>
    <w:p w14:paraId="7135604B">
      <w:r>
        <w:t>義。曷以明之？以手推之者，即不柑此物之義也。脅持者，即欲柑此物之義也。</w:t>
      </w:r>
      <w:r>
        <w:rPr>
          <w:rFonts w:hint="eastAsia" w:eastAsia="宋体"/>
          <w:lang w:eastAsia="zh-CN"/>
        </w:rPr>
        <w:t>“</w:t>
      </w:r>
      <w:r>
        <w:t>柑</w:t>
      </w:r>
      <w:r>
        <w:rPr>
          <w:rFonts w:hint="eastAsia" w:eastAsia="宋体"/>
          <w:lang w:eastAsia="zh-CN"/>
        </w:rPr>
        <w:t>”</w:t>
      </w:r>
      <w:r>
        <w:t>與</w:t>
      </w:r>
    </w:p>
    <w:p w14:paraId="65BF8C08">
      <w:r>
        <w:rPr>
          <w:rFonts w:hint="eastAsia" w:eastAsia="宋体"/>
          <w:lang w:eastAsia="zh-CN"/>
        </w:rPr>
        <w:t>“</w:t>
      </w:r>
      <w:r>
        <w:t>拑</w:t>
      </w:r>
      <w:r>
        <w:rPr>
          <w:rFonts w:hint="eastAsia" w:eastAsia="宋体"/>
          <w:lang w:eastAsia="zh-CN"/>
        </w:rPr>
        <w:t>”</w:t>
      </w:r>
      <w:r>
        <w:t>同，即</w:t>
      </w:r>
      <w:r>
        <w:rPr>
          <w:rFonts w:hint="eastAsia" w:eastAsia="宋体"/>
          <w:lang w:eastAsia="zh-CN"/>
        </w:rPr>
        <w:t>“</w:t>
      </w:r>
      <w:r>
        <w:t>緘</w:t>
      </w:r>
      <w:r>
        <w:rPr>
          <w:rFonts w:hint="eastAsia" w:eastAsia="宋体"/>
          <w:lang w:eastAsia="zh-CN"/>
        </w:rPr>
        <w:t>”</w:t>
      </w:r>
      <w:r>
        <w:t>字之本字也。</w:t>
      </w:r>
    </w:p>
    <w:p w14:paraId="5C978E2A">
      <w:r>
        <w:t>捔，恭也。案</w:t>
      </w:r>
      <w:r>
        <w:rPr>
          <w:rFonts w:hint="eastAsia" w:eastAsia="宋体"/>
          <w:lang w:eastAsia="zh-CN"/>
        </w:rPr>
        <w:t>“</w:t>
      </w:r>
      <w:r>
        <w:t>捔</w:t>
      </w:r>
      <w:r>
        <w:rPr>
          <w:rFonts w:hint="eastAsia" w:eastAsia="宋体"/>
          <w:lang w:eastAsia="zh-CN"/>
        </w:rPr>
        <w:t>”</w:t>
      </w:r>
      <w:r>
        <w:t>疑從</w:t>
      </w:r>
      <w:r>
        <w:rPr>
          <w:rFonts w:hint="eastAsia" w:eastAsia="宋体"/>
          <w:lang w:eastAsia="zh-CN"/>
        </w:rPr>
        <w:t>“</w:t>
      </w:r>
      <w:r>
        <w:t>木</w:t>
      </w:r>
      <w:r>
        <w:rPr>
          <w:rFonts w:hint="eastAsia" w:eastAsia="宋体"/>
          <w:lang w:eastAsia="zh-CN"/>
        </w:rPr>
        <w:t>”</w:t>
      </w:r>
      <w:r>
        <w:t>作</w:t>
      </w:r>
      <w:r>
        <w:rPr>
          <w:rFonts w:hint="eastAsia" w:eastAsia="宋体"/>
          <w:lang w:eastAsia="zh-CN"/>
        </w:rPr>
        <w:t>“</w:t>
      </w:r>
      <w:r>
        <w:t>桷</w:t>
      </w:r>
      <w:r>
        <w:rPr>
          <w:rFonts w:hint="eastAsia" w:eastAsia="宋体"/>
          <w:lang w:eastAsia="zh-CN"/>
        </w:rPr>
        <w:t>”</w:t>
      </w:r>
      <w:r>
        <w:t>，與</w:t>
      </w:r>
      <w:r>
        <w:rPr>
          <w:rFonts w:hint="eastAsia" w:eastAsia="宋体"/>
          <w:lang w:eastAsia="zh-CN"/>
        </w:rPr>
        <w:t>“</w:t>
      </w:r>
      <w:r>
        <w:t>角</w:t>
      </w:r>
      <w:r>
        <w:rPr>
          <w:rFonts w:hint="eastAsia" w:eastAsia="宋体"/>
          <w:lang w:eastAsia="zh-CN"/>
        </w:rPr>
        <w:t>”</w:t>
      </w:r>
      <w:r>
        <w:t>通用。</w:t>
      </w:r>
      <w:r>
        <w:rPr>
          <w:rFonts w:hint="eastAsia" w:eastAsia="宋体"/>
          <w:lang w:eastAsia="zh-CN"/>
        </w:rPr>
        <w:t>《</w:t>
      </w:r>
      <w:r>
        <w:t>特牲饋食禮</w:t>
      </w:r>
      <w:r>
        <w:rPr>
          <w:rFonts w:hint="eastAsia" w:eastAsia="宋体"/>
          <w:lang w:eastAsia="zh-CN"/>
        </w:rPr>
        <w:t>》“</w:t>
      </w:r>
      <w:r>
        <w:t>一角一散</w:t>
      </w:r>
      <w:r>
        <w:rPr>
          <w:rFonts w:hint="eastAsia" w:eastAsia="宋体"/>
          <w:lang w:eastAsia="zh-CN"/>
        </w:rPr>
        <w:t>”</w:t>
      </w:r>
      <w:r>
        <w:t>，注</w:t>
      </w:r>
    </w:p>
    <w:p w14:paraId="4CDE6051">
      <w:r>
        <w:t>云</w:t>
      </w:r>
      <w:r>
        <w:rPr>
          <w:rFonts w:hint="eastAsia" w:eastAsia="宋体"/>
          <w:lang w:eastAsia="zh-CN"/>
        </w:rPr>
        <w:t>“</w:t>
      </w:r>
      <w:r>
        <w:t>角，四升。</w:t>
      </w:r>
      <w:r>
        <w:rPr>
          <w:rFonts w:hint="eastAsia" w:eastAsia="宋体"/>
          <w:lang w:eastAsia="zh-CN"/>
        </w:rPr>
        <w:t>”</w:t>
      </w:r>
      <w:r>
        <w:t>疑古酒器之始，以角爲之，故觚、觶、觴、觥等字皆從角。然則角既爲宗廟</w:t>
      </w:r>
    </w:p>
    <w:p w14:paraId="04171F7D">
      <w:r>
        <w:t>祭祀之器，其祭祀時，必恭而有禮也明矣</w:t>
      </w:r>
    </w:p>
    <w:p w14:paraId="02F42B8E">
      <w:pPr>
        <w:rPr>
          <w:rFonts w:hint="eastAsia" w:eastAsia="宋体"/>
          <w:lang w:eastAsia="zh-CN"/>
        </w:rPr>
      </w:pPr>
      <w:r>
        <w:t>酌，漱也。案</w:t>
      </w:r>
      <w:r>
        <w:rPr>
          <w:rFonts w:hint="eastAsia" w:eastAsia="宋体"/>
          <w:lang w:eastAsia="zh-CN"/>
        </w:rPr>
        <w:t>“</w:t>
      </w:r>
      <w:r>
        <w:t>酌</w:t>
      </w:r>
      <w:r>
        <w:rPr>
          <w:rFonts w:hint="eastAsia" w:eastAsia="宋体"/>
          <w:lang w:eastAsia="zh-CN"/>
        </w:rPr>
        <w:t>”</w:t>
      </w:r>
      <w:r>
        <w:t>當爲</w:t>
      </w:r>
      <w:r>
        <w:rPr>
          <w:rFonts w:hint="eastAsia" w:eastAsia="宋体"/>
          <w:lang w:eastAsia="zh-CN"/>
        </w:rPr>
        <w:t>“</w:t>
      </w:r>
      <w:r>
        <w:t>酌</w:t>
      </w:r>
      <w:r>
        <w:rPr>
          <w:rFonts w:hint="eastAsia" w:eastAsia="宋体"/>
          <w:lang w:eastAsia="zh-CN"/>
        </w:rPr>
        <w:t>”</w:t>
      </w:r>
      <w:r>
        <w:t>。錢晦之云：</w:t>
      </w:r>
      <w:r>
        <w:rPr>
          <w:rFonts w:hint="eastAsia" w:eastAsia="宋体"/>
          <w:lang w:eastAsia="zh-CN"/>
        </w:rPr>
        <w:t>“《</w:t>
      </w:r>
      <w:r>
        <w:t>説文</w:t>
      </w:r>
      <w:r>
        <w:rPr>
          <w:rFonts w:hint="eastAsia" w:eastAsia="宋体"/>
          <w:lang w:eastAsia="zh-CN"/>
        </w:rPr>
        <w:t>》</w:t>
      </w:r>
      <w:r>
        <w:t>：</w:t>
      </w:r>
      <w:r>
        <w:rPr>
          <w:rFonts w:hint="eastAsia" w:eastAsia="宋体"/>
          <w:lang w:eastAsia="zh-CN"/>
        </w:rPr>
        <w:t>‘</w:t>
      </w:r>
      <w:r>
        <w:t>酌，少少飲也。</w:t>
      </w:r>
      <w:r>
        <w:rPr>
          <w:rFonts w:hint="eastAsia" w:eastAsia="宋体"/>
          <w:lang w:eastAsia="zh-CN"/>
        </w:rPr>
        <w:t>’《</w:t>
      </w:r>
      <w:r>
        <w:t>玉篇</w:t>
      </w:r>
      <w:r>
        <w:rPr>
          <w:rFonts w:hint="eastAsia" w:eastAsia="宋体"/>
          <w:lang w:eastAsia="zh-CN"/>
        </w:rPr>
        <w:t>》</w:t>
      </w:r>
    </w:p>
    <w:p w14:paraId="6D933AA8">
      <w:r>
        <w:rPr>
          <w:rFonts w:hint="eastAsia" w:eastAsia="宋体"/>
          <w:lang w:eastAsia="zh-CN"/>
        </w:rPr>
        <w:t>‘</w:t>
      </w:r>
      <w:r>
        <w:t>酌，余振切，與酳同。</w:t>
      </w:r>
      <w:r>
        <w:rPr>
          <w:rFonts w:hint="eastAsia" w:eastAsia="宋体"/>
          <w:lang w:eastAsia="zh-CN"/>
        </w:rPr>
        <w:t>’《</w:t>
      </w:r>
      <w:r>
        <w:t>廣韻</w:t>
      </w:r>
      <w:r>
        <w:rPr>
          <w:rFonts w:hint="eastAsia" w:eastAsia="宋体"/>
          <w:lang w:eastAsia="zh-CN"/>
        </w:rPr>
        <w:t>》‘</w:t>
      </w:r>
      <w:r>
        <w:t>酳，酒漱口也。</w:t>
      </w:r>
      <w:r>
        <w:rPr>
          <w:rFonts w:hint="eastAsia" w:eastAsia="宋体"/>
          <w:lang w:eastAsia="zh-CN"/>
        </w:rPr>
        <w:t>’</w:t>
      </w:r>
      <w:r>
        <w:t>蒙攷</w:t>
      </w:r>
      <w:r>
        <w:rPr>
          <w:rFonts w:hint="eastAsia" w:eastAsia="宋体"/>
          <w:lang w:eastAsia="zh-CN"/>
        </w:rPr>
        <w:t>《</w:t>
      </w:r>
      <w:r>
        <w:t>郊特牲饋食禮</w:t>
      </w:r>
      <w:r>
        <w:rPr>
          <w:rFonts w:hint="eastAsia" w:eastAsia="宋体"/>
          <w:lang w:eastAsia="zh-CN"/>
        </w:rPr>
        <w:t>》</w:t>
      </w:r>
      <w:r>
        <w:t>注云</w:t>
      </w:r>
      <w:r>
        <w:rPr>
          <w:rFonts w:hint="eastAsia" w:eastAsia="宋体"/>
          <w:lang w:eastAsia="zh-CN"/>
        </w:rPr>
        <w:t>‘</w:t>
      </w:r>
      <w:r>
        <w:t>今文酳爲</w:t>
      </w:r>
    </w:p>
    <w:p w14:paraId="71F51C9B">
      <w:r>
        <w:t>酌。1</w:t>
      </w:r>
      <w:r>
        <w:rPr>
          <w:rFonts w:hint="eastAsia" w:eastAsia="宋体"/>
          <w:lang w:eastAsia="zh-CN"/>
        </w:rPr>
        <w:t>《</w:t>
      </w:r>
      <w:r>
        <w:t>漢書。賈山傳</w:t>
      </w:r>
      <w:r>
        <w:rPr>
          <w:rFonts w:hint="eastAsia" w:eastAsia="宋体"/>
          <w:lang w:eastAsia="zh-CN"/>
        </w:rPr>
        <w:t>》‘</w:t>
      </w:r>
      <w:r>
        <w:t>執爵而酳</w:t>
      </w:r>
      <w:r>
        <w:rPr>
          <w:rFonts w:hint="eastAsia" w:eastAsia="宋体"/>
          <w:lang w:eastAsia="zh-CN"/>
        </w:rPr>
        <w:t>’</w:t>
      </w:r>
      <w:r>
        <w:t>，顔注云</w:t>
      </w:r>
      <w:r>
        <w:rPr>
          <w:rFonts w:hint="eastAsia" w:eastAsia="宋体"/>
          <w:lang w:eastAsia="zh-CN"/>
        </w:rPr>
        <w:t>‘</w:t>
      </w:r>
      <w:r>
        <w:t>謂食已而蕩口也。</w:t>
      </w:r>
      <w:r>
        <w:rPr>
          <w:rFonts w:hint="eastAsia" w:eastAsia="宋体"/>
          <w:lang w:eastAsia="zh-CN"/>
        </w:rPr>
        <w:t>’</w:t>
      </w:r>
      <w:r>
        <w:t>又</w:t>
      </w:r>
      <w:r>
        <w:rPr>
          <w:rFonts w:hint="eastAsia" w:eastAsia="宋体"/>
          <w:lang w:eastAsia="zh-CN"/>
        </w:rPr>
        <w:t>《</w:t>
      </w:r>
      <w:r>
        <w:t>士</w:t>
      </w:r>
      <w:r>
        <w:rPr>
          <w:rFonts w:hint="eastAsia" w:eastAsia="宋体"/>
          <w:lang w:eastAsia="zh-CN"/>
        </w:rPr>
        <w:t>（</w:t>
      </w:r>
      <w:r>
        <w:t>婚</w:t>
      </w:r>
      <w:r>
        <w:rPr>
          <w:rFonts w:hint="eastAsia" w:eastAsia="宋体"/>
          <w:lang w:eastAsia="zh-CN"/>
        </w:rPr>
        <w:t>）【</w:t>
      </w:r>
      <w:r>
        <w:t>昬</w:t>
      </w:r>
      <w:r>
        <w:rPr>
          <w:rFonts w:hint="eastAsia" w:eastAsia="宋体"/>
          <w:lang w:eastAsia="zh-CN"/>
        </w:rPr>
        <w:t>】</w:t>
      </w:r>
      <w:r>
        <w:t>禮</w:t>
      </w:r>
      <w:r>
        <w:rPr>
          <w:rFonts w:hint="eastAsia" w:eastAsia="宋体"/>
          <w:lang w:eastAsia="zh-CN"/>
        </w:rPr>
        <w:t>》（</w:t>
      </w:r>
      <w:r>
        <w:t>酌酳</w:t>
      </w:r>
    </w:p>
    <w:p w14:paraId="7DD40610">
      <w:r>
        <w:t>主人</w:t>
      </w:r>
      <w:r>
        <w:rPr>
          <w:rFonts w:hint="eastAsia" w:eastAsia="宋体"/>
          <w:lang w:eastAsia="zh-CN"/>
        </w:rPr>
        <w:t>）</w:t>
      </w:r>
      <w:r>
        <w:t>r</w:t>
      </w:r>
      <w:r>
        <w:rPr>
          <w:rFonts w:hint="eastAsia" w:eastAsia="宋体"/>
          <w:lang w:eastAsia="zh-CN"/>
        </w:rPr>
        <w:t>【</w:t>
      </w:r>
      <w:r>
        <w:t>酳婦亦如之D</w:t>
      </w:r>
      <w:r>
        <w:rPr>
          <w:rFonts w:hint="eastAsia" w:eastAsia="宋体"/>
          <w:lang w:eastAsia="zh-CN"/>
        </w:rPr>
        <w:t>’</w:t>
      </w:r>
      <w:r>
        <w:t>，鄭注云：</w:t>
      </w:r>
      <w:r>
        <w:rPr>
          <w:rFonts w:hint="eastAsia" w:eastAsia="宋体"/>
          <w:lang w:eastAsia="zh-CN"/>
        </w:rPr>
        <w:t>‘</w:t>
      </w:r>
      <w:r>
        <w:t>酳，漱也。</w:t>
      </w:r>
      <w:r>
        <w:rPr>
          <w:rFonts w:hint="eastAsia" w:eastAsia="宋体"/>
          <w:lang w:eastAsia="zh-CN"/>
        </w:rPr>
        <w:t>’”（</w:t>
      </w:r>
      <w:r>
        <w:t>酌</w:t>
      </w:r>
      <w:r>
        <w:rPr>
          <w:rFonts w:hint="eastAsia" w:eastAsia="宋体"/>
          <w:lang w:eastAsia="zh-CN"/>
        </w:rPr>
        <w:t>）“【</w:t>
      </w:r>
      <w:r>
        <w:t>酌</w:t>
      </w:r>
      <w:r>
        <w:rPr>
          <w:rFonts w:hint="eastAsia" w:eastAsia="宋体"/>
          <w:lang w:eastAsia="zh-CN"/>
        </w:rPr>
        <w:t>】”</w:t>
      </w:r>
      <w:r>
        <w:t>有</w:t>
      </w:r>
      <w:r>
        <w:rPr>
          <w:rFonts w:hint="eastAsia" w:eastAsia="宋体"/>
          <w:lang w:eastAsia="zh-CN"/>
        </w:rPr>
        <w:t>“</w:t>
      </w:r>
      <w:r>
        <w:t>漱</w:t>
      </w:r>
      <w:r>
        <w:rPr>
          <w:rFonts w:hint="eastAsia" w:eastAsia="宋体"/>
          <w:lang w:eastAsia="zh-CN"/>
        </w:rPr>
        <w:t>”</w:t>
      </w:r>
      <w:r>
        <w:t>訓，是其明證</w:t>
      </w:r>
    </w:p>
    <w:p w14:paraId="3210CB3A">
      <w:r>
        <w:t>貳然也。案</w:t>
      </w:r>
      <w:r>
        <w:rPr>
          <w:rFonts w:hint="eastAsia" w:eastAsia="宋体"/>
          <w:lang w:eastAsia="zh-CN"/>
        </w:rPr>
        <w:t>“</w:t>
      </w:r>
      <w:r>
        <w:t>貳</w:t>
      </w:r>
      <w:r>
        <w:rPr>
          <w:rFonts w:hint="eastAsia" w:eastAsia="宋体"/>
          <w:lang w:eastAsia="zh-CN"/>
        </w:rPr>
        <w:t>”</w:t>
      </w:r>
      <w:r>
        <w:t>無</w:t>
      </w:r>
      <w:r>
        <w:rPr>
          <w:rFonts w:hint="eastAsia" w:eastAsia="宋体"/>
          <w:lang w:eastAsia="zh-CN"/>
        </w:rPr>
        <w:t>“</w:t>
      </w:r>
      <w:r>
        <w:t>然</w:t>
      </w:r>
      <w:r>
        <w:rPr>
          <w:rFonts w:hint="eastAsia" w:eastAsia="宋体"/>
          <w:lang w:eastAsia="zh-CN"/>
        </w:rPr>
        <w:t>”</w:t>
      </w:r>
      <w:r>
        <w:t>訓，</w:t>
      </w:r>
      <w:r>
        <w:rPr>
          <w:rFonts w:hint="eastAsia" w:eastAsia="宋体"/>
          <w:lang w:eastAsia="zh-CN"/>
        </w:rPr>
        <w:t>“</w:t>
      </w:r>
      <w:r>
        <w:t>貳然</w:t>
      </w:r>
      <w:r>
        <w:rPr>
          <w:rFonts w:hint="eastAsia" w:eastAsia="宋体"/>
          <w:lang w:eastAsia="zh-CN"/>
        </w:rPr>
        <w:t>”</w:t>
      </w:r>
      <w:r>
        <w:t>必</w:t>
      </w:r>
      <w:r>
        <w:rPr>
          <w:rFonts w:hint="eastAsia" w:eastAsia="宋体"/>
          <w:lang w:eastAsia="zh-CN"/>
        </w:rPr>
        <w:t>“</w:t>
      </w:r>
      <w:r>
        <w:t>樲橪</w:t>
      </w:r>
      <w:r>
        <w:rPr>
          <w:rFonts w:hint="eastAsia" w:eastAsia="宋体"/>
          <w:lang w:eastAsia="zh-CN"/>
        </w:rPr>
        <w:t>”</w:t>
      </w:r>
      <w:r>
        <w:t>之省假。</w:t>
      </w:r>
      <w:r>
        <w:rPr>
          <w:rFonts w:hint="eastAsia" w:eastAsia="宋体"/>
          <w:lang w:eastAsia="zh-CN"/>
        </w:rPr>
        <w:t>《</w:t>
      </w:r>
      <w:r>
        <w:t>孟子</w:t>
      </w:r>
      <w:r>
        <w:rPr>
          <w:rFonts w:hint="eastAsia" w:eastAsia="宋体"/>
          <w:lang w:eastAsia="zh-CN"/>
        </w:rPr>
        <w:t>》</w:t>
      </w:r>
      <w:r>
        <w:t>云：</w:t>
      </w:r>
      <w:r>
        <w:rPr>
          <w:rFonts w:hint="eastAsia" w:eastAsia="宋体"/>
          <w:lang w:eastAsia="zh-CN"/>
        </w:rPr>
        <w:t>“</w:t>
      </w:r>
      <w:r>
        <w:t>養其樲</w:t>
      </w:r>
    </w:p>
    <w:p w14:paraId="61C4C822">
      <w:pPr>
        <w:rPr>
          <w:rFonts w:hint="eastAsia" w:eastAsia="宋体"/>
          <w:lang w:eastAsia="zh-CN"/>
        </w:rPr>
      </w:pPr>
      <w:r>
        <w:t>棗。</w:t>
      </w:r>
      <w:r>
        <w:rPr>
          <w:rFonts w:hint="eastAsia" w:eastAsia="宋体"/>
          <w:lang w:eastAsia="zh-CN"/>
        </w:rPr>
        <w:t>”</w:t>
      </w:r>
    </w:p>
    <w:p w14:paraId="58571125">
      <w:r>
        <w:rPr>
          <w:rFonts w:hint="eastAsia" w:eastAsia="宋体"/>
          <w:lang w:eastAsia="zh-CN"/>
        </w:rPr>
        <w:t>《</w:t>
      </w:r>
      <w:r>
        <w:t>爾雅</w:t>
      </w:r>
      <w:r>
        <w:rPr>
          <w:rFonts w:hint="eastAsia" w:eastAsia="宋体"/>
          <w:lang w:eastAsia="zh-CN"/>
        </w:rPr>
        <w:t>》</w:t>
      </w:r>
      <w:r>
        <w:t>云：</w:t>
      </w:r>
      <w:r>
        <w:rPr>
          <w:rFonts w:hint="eastAsia" w:eastAsia="宋体"/>
          <w:lang w:eastAsia="zh-CN"/>
        </w:rPr>
        <w:t>“</w:t>
      </w:r>
      <w:r>
        <w:t>樲，酸棗。</w:t>
      </w:r>
      <w:r>
        <w:rPr>
          <w:rFonts w:hint="eastAsia" w:eastAsia="宋体"/>
          <w:lang w:eastAsia="zh-CN"/>
        </w:rPr>
        <w:t>”《</w:t>
      </w:r>
      <w:r>
        <w:t>説文</w:t>
      </w:r>
      <w:r>
        <w:rPr>
          <w:rFonts w:hint="eastAsia" w:eastAsia="宋体"/>
          <w:lang w:eastAsia="zh-CN"/>
        </w:rPr>
        <w:t>》</w:t>
      </w:r>
      <w:r>
        <w:t>：</w:t>
      </w:r>
      <w:r>
        <w:rPr>
          <w:rFonts w:hint="eastAsia" w:eastAsia="宋体"/>
          <w:lang w:eastAsia="zh-CN"/>
        </w:rPr>
        <w:t>“</w:t>
      </w:r>
      <w:r>
        <w:t>橪，酸小棗也。</w:t>
      </w:r>
      <w:r>
        <w:rPr>
          <w:rFonts w:hint="eastAsia" w:eastAsia="宋体"/>
          <w:lang w:eastAsia="zh-CN"/>
        </w:rPr>
        <w:t>”</w:t>
      </w:r>
      <w:r>
        <w:t>故</w:t>
      </w:r>
      <w:r>
        <w:rPr>
          <w:rFonts w:hint="eastAsia" w:eastAsia="宋体"/>
          <w:lang w:eastAsia="zh-CN"/>
        </w:rPr>
        <w:t>“</w:t>
      </w:r>
      <w:r>
        <w:t>樲</w:t>
      </w:r>
      <w:r>
        <w:rPr>
          <w:rFonts w:hint="eastAsia" w:eastAsia="宋体"/>
          <w:lang w:eastAsia="zh-CN"/>
        </w:rPr>
        <w:t>”</w:t>
      </w:r>
      <w:r>
        <w:t>有</w:t>
      </w:r>
      <w:r>
        <w:rPr>
          <w:rFonts w:hint="eastAsia" w:eastAsia="宋体"/>
          <w:lang w:eastAsia="zh-CN"/>
        </w:rPr>
        <w:t>“</w:t>
      </w:r>
      <w:r>
        <w:t>橪</w:t>
      </w:r>
      <w:r>
        <w:rPr>
          <w:rFonts w:hint="eastAsia" w:eastAsia="宋体"/>
          <w:lang w:eastAsia="zh-CN"/>
        </w:rPr>
        <w:t>”</w:t>
      </w:r>
      <w:r>
        <w:t>訓</w:t>
      </w:r>
    </w:p>
    <w:p w14:paraId="3123731C">
      <w:r>
        <w:t>箋云也。案</w:t>
      </w:r>
      <w:r>
        <w:rPr>
          <w:rFonts w:hint="eastAsia" w:eastAsia="宋体"/>
          <w:lang w:eastAsia="zh-CN"/>
        </w:rPr>
        <w:t>“</w:t>
      </w:r>
      <w:r>
        <w:t>箋</w:t>
      </w:r>
      <w:r>
        <w:rPr>
          <w:rFonts w:hint="eastAsia" w:eastAsia="宋体"/>
          <w:lang w:eastAsia="zh-CN"/>
        </w:rPr>
        <w:t>”</w:t>
      </w:r>
      <w:r>
        <w:t>無</w:t>
      </w:r>
      <w:r>
        <w:rPr>
          <w:rFonts w:hint="eastAsia" w:eastAsia="宋体"/>
          <w:lang w:eastAsia="zh-CN"/>
        </w:rPr>
        <w:t>“</w:t>
      </w:r>
      <w:r>
        <w:t>云</w:t>
      </w:r>
      <w:r>
        <w:rPr>
          <w:rFonts w:hint="eastAsia" w:eastAsia="宋体"/>
          <w:lang w:eastAsia="zh-CN"/>
        </w:rPr>
        <w:t>”</w:t>
      </w:r>
      <w:r>
        <w:t>訓</w:t>
      </w:r>
      <w:r>
        <w:rPr>
          <w:rFonts w:hint="eastAsia" w:eastAsia="宋体"/>
          <w:lang w:eastAsia="zh-CN"/>
        </w:rPr>
        <w:t>“</w:t>
      </w:r>
      <w:r>
        <w:t>云</w:t>
      </w:r>
      <w:r>
        <w:rPr>
          <w:rFonts w:hint="eastAsia" w:eastAsia="宋体"/>
          <w:lang w:eastAsia="zh-CN"/>
        </w:rPr>
        <w:t>”</w:t>
      </w:r>
      <w:r>
        <w:t>當爲</w:t>
      </w:r>
      <w:r>
        <w:rPr>
          <w:rFonts w:hint="eastAsia" w:eastAsia="宋体"/>
          <w:lang w:eastAsia="zh-CN"/>
        </w:rPr>
        <w:t>“</w:t>
      </w:r>
      <w:r>
        <w:t>志</w:t>
      </w:r>
      <w:r>
        <w:rPr>
          <w:rFonts w:hint="eastAsia" w:eastAsia="宋体"/>
          <w:lang w:eastAsia="zh-CN"/>
        </w:rPr>
        <w:t>”</w:t>
      </w:r>
      <w:r>
        <w:t>字之</w:t>
      </w:r>
      <w:r>
        <w:rPr>
          <w:rFonts w:hint="eastAsia" w:eastAsia="宋体"/>
          <w:lang w:eastAsia="zh-CN"/>
        </w:rPr>
        <w:t>（</w:t>
      </w:r>
      <w:r>
        <w:t>僞</w:t>
      </w:r>
      <w:r>
        <w:rPr>
          <w:rFonts w:hint="eastAsia" w:eastAsia="宋体"/>
          <w:lang w:eastAsia="zh-CN"/>
        </w:rPr>
        <w:t>）【</w:t>
      </w:r>
      <w:r>
        <w:t>譌</w:t>
      </w:r>
      <w:r>
        <w:rPr>
          <w:rFonts w:hint="eastAsia" w:eastAsia="宋体"/>
          <w:lang w:eastAsia="zh-CN"/>
        </w:rPr>
        <w:t>】</w:t>
      </w:r>
      <w:r>
        <w:t>。</w:t>
      </w:r>
      <w:r>
        <w:rPr>
          <w:rFonts w:hint="eastAsia" w:eastAsia="宋体"/>
          <w:lang w:eastAsia="zh-CN"/>
        </w:rPr>
        <w:t>《</w:t>
      </w:r>
      <w:r>
        <w:t>説文</w:t>
      </w:r>
      <w:r>
        <w:rPr>
          <w:rFonts w:hint="eastAsia" w:eastAsia="宋体"/>
          <w:lang w:eastAsia="zh-CN"/>
        </w:rPr>
        <w:t>》“</w:t>
      </w:r>
      <w:r>
        <w:t>箋，表識書</w:t>
      </w:r>
    </w:p>
    <w:p w14:paraId="39BE5C92">
      <w:r>
        <w:t>也。</w:t>
      </w:r>
      <w:r>
        <w:rPr>
          <w:rFonts w:hint="eastAsia" w:eastAsia="宋体"/>
          <w:lang w:eastAsia="zh-CN"/>
        </w:rPr>
        <w:t>”《</w:t>
      </w:r>
      <w:r>
        <w:t>古今字詁</w:t>
      </w:r>
      <w:r>
        <w:rPr>
          <w:rFonts w:hint="eastAsia" w:eastAsia="宋体"/>
          <w:lang w:eastAsia="zh-CN"/>
        </w:rPr>
        <w:t>》</w:t>
      </w:r>
      <w:r>
        <w:t>云：</w:t>
      </w:r>
      <w:r>
        <w:rPr>
          <w:rFonts w:hint="eastAsia" w:eastAsia="宋体"/>
          <w:lang w:eastAsia="zh-CN"/>
        </w:rPr>
        <w:t>“</w:t>
      </w:r>
      <w:r>
        <w:t>識，今作誌。</w:t>
      </w:r>
      <w:r>
        <w:rPr>
          <w:rFonts w:hint="eastAsia" w:eastAsia="宋体"/>
          <w:lang w:eastAsia="zh-CN"/>
        </w:rPr>
        <w:t>”</w:t>
      </w:r>
      <w:r>
        <w:t>誌、志古通</w:t>
      </w:r>
    </w:p>
    <w:p w14:paraId="5D564C34">
      <w:r>
        <w:t>曾是也。案</w:t>
      </w:r>
      <w:r>
        <w:rPr>
          <w:rFonts w:hint="eastAsia" w:eastAsia="宋体"/>
          <w:lang w:eastAsia="zh-CN"/>
        </w:rPr>
        <w:t>“</w:t>
      </w:r>
      <w:r>
        <w:t>是</w:t>
      </w:r>
      <w:r>
        <w:rPr>
          <w:rFonts w:hint="eastAsia" w:eastAsia="宋体"/>
          <w:lang w:eastAsia="zh-CN"/>
        </w:rPr>
        <w:t>”</w:t>
      </w:r>
      <w:r>
        <w:t>爲語助辭。</w:t>
      </w:r>
      <w:r>
        <w:rPr>
          <w:rFonts w:hint="eastAsia" w:eastAsia="宋体"/>
          <w:lang w:eastAsia="zh-CN"/>
        </w:rPr>
        <w:t>《</w:t>
      </w:r>
      <w:r>
        <w:t>釋言</w:t>
      </w:r>
      <w:r>
        <w:rPr>
          <w:rFonts w:hint="eastAsia" w:eastAsia="宋体"/>
          <w:lang w:eastAsia="zh-CN"/>
        </w:rPr>
        <w:t>》</w:t>
      </w:r>
      <w:r>
        <w:t>云</w:t>
      </w:r>
      <w:r>
        <w:rPr>
          <w:rFonts w:hint="eastAsia" w:eastAsia="宋体"/>
          <w:lang w:eastAsia="zh-CN"/>
        </w:rPr>
        <w:t>“</w:t>
      </w:r>
      <w:r>
        <w:t>曾，何也。</w:t>
      </w:r>
      <w:r>
        <w:rPr>
          <w:rFonts w:hint="eastAsia" w:eastAsia="宋体"/>
          <w:lang w:eastAsia="zh-CN"/>
        </w:rPr>
        <w:t>”</w:t>
      </w:r>
      <w:r>
        <w:t>疏云</w:t>
      </w:r>
      <w:r>
        <w:rPr>
          <w:rFonts w:hint="eastAsia" w:eastAsia="宋体"/>
          <w:lang w:eastAsia="zh-CN"/>
        </w:rPr>
        <w:t>“《</w:t>
      </w:r>
      <w:r>
        <w:t>方言</w:t>
      </w:r>
      <w:r>
        <w:rPr>
          <w:rFonts w:hint="eastAsia" w:eastAsia="宋体"/>
          <w:lang w:eastAsia="zh-CN"/>
        </w:rPr>
        <w:t>》‘</w:t>
      </w:r>
      <w:r>
        <w:t>湘潭之</w:t>
      </w:r>
    </w:p>
    <w:p w14:paraId="4B12676B">
      <w:r>
        <w:t>【第52页】</w:t>
      </w:r>
    </w:p>
    <w:p w14:paraId="6D8B71B1">
      <w:r>
        <w:t>原，荆之南鄙，謂何爲曾。</w:t>
      </w:r>
      <w:r>
        <w:rPr>
          <w:rFonts w:hint="eastAsia" w:eastAsia="宋体"/>
          <w:lang w:eastAsia="zh-CN"/>
        </w:rPr>
        <w:t>’”</w:t>
      </w:r>
      <w:r>
        <w:t>則</w:t>
      </w:r>
      <w:r>
        <w:rPr>
          <w:rFonts w:hint="eastAsia" w:eastAsia="宋体"/>
          <w:lang w:eastAsia="zh-CN"/>
        </w:rPr>
        <w:t>“</w:t>
      </w:r>
      <w:r>
        <w:t>何</w:t>
      </w:r>
      <w:r>
        <w:rPr>
          <w:rFonts w:hint="eastAsia" w:eastAsia="宋体"/>
          <w:lang w:eastAsia="zh-CN"/>
        </w:rPr>
        <w:t>”</w:t>
      </w:r>
      <w:r>
        <w:t>與</w:t>
      </w:r>
      <w:r>
        <w:rPr>
          <w:rFonts w:hint="eastAsia" w:eastAsia="宋体"/>
          <w:lang w:eastAsia="zh-CN"/>
        </w:rPr>
        <w:t>“</w:t>
      </w:r>
      <w:r>
        <w:t>是</w:t>
      </w:r>
      <w:r>
        <w:rPr>
          <w:rFonts w:hint="eastAsia" w:eastAsia="宋体"/>
          <w:lang w:eastAsia="zh-CN"/>
        </w:rPr>
        <w:t>”</w:t>
      </w:r>
      <w:r>
        <w:t>同爲語助之辭也明矣</w:t>
      </w:r>
    </w:p>
    <w:p w14:paraId="26768ED4">
      <w:pPr>
        <w:rPr>
          <w:rFonts w:hint="eastAsia" w:eastAsia="宋体"/>
          <w:lang w:eastAsia="zh-CN"/>
        </w:rPr>
      </w:pPr>
      <w:r>
        <w:rPr>
          <w:rFonts w:hint="eastAsia" w:eastAsia="宋体"/>
          <w:lang w:eastAsia="zh-CN"/>
        </w:rPr>
        <w:t>《</w:t>
      </w:r>
      <w:r>
        <w:t>釋器</w:t>
      </w:r>
      <w:r>
        <w:rPr>
          <w:rFonts w:hint="eastAsia" w:eastAsia="宋体"/>
          <w:lang w:eastAsia="zh-CN"/>
        </w:rPr>
        <w:t>》</w:t>
      </w:r>
    </w:p>
    <w:p w14:paraId="27FB2590">
      <w:r>
        <w:t>逗、宬，㡅也。案：</w:t>
      </w:r>
      <w:r>
        <w:rPr>
          <w:rFonts w:hint="eastAsia" w:eastAsia="宋体"/>
          <w:lang w:eastAsia="zh-CN"/>
        </w:rPr>
        <w:t>《</w:t>
      </w:r>
      <w:r>
        <w:t>玉篇</w:t>
      </w:r>
      <w:r>
        <w:rPr>
          <w:rFonts w:hint="eastAsia" w:eastAsia="宋体"/>
          <w:lang w:eastAsia="zh-CN"/>
        </w:rPr>
        <w:t>》</w:t>
      </w:r>
      <w:r>
        <w:t>：</w:t>
      </w:r>
      <w:r>
        <w:rPr>
          <w:rFonts w:hint="eastAsia" w:eastAsia="宋体"/>
          <w:lang w:eastAsia="zh-CN"/>
        </w:rPr>
        <w:t>“</w:t>
      </w:r>
      <w:r>
        <w:t>㡅，宬也。</w:t>
      </w:r>
      <w:r>
        <w:rPr>
          <w:rFonts w:hint="eastAsia" w:eastAsia="宋体"/>
          <w:lang w:eastAsia="zh-CN"/>
        </w:rPr>
        <w:t>”</w:t>
      </w:r>
      <w:r>
        <w:t>古之字義，本有顛倒轉訓之理，證之</w:t>
      </w:r>
      <w:r>
        <w:rPr>
          <w:rFonts w:hint="eastAsia" w:eastAsia="宋体"/>
          <w:lang w:eastAsia="zh-CN"/>
        </w:rPr>
        <w:t>《</w:t>
      </w:r>
      <w:r>
        <w:t>爾</w:t>
      </w:r>
    </w:p>
    <w:p w14:paraId="700F37F4">
      <w:r>
        <w:t>雅</w:t>
      </w:r>
      <w:r>
        <w:rPr>
          <w:rFonts w:hint="eastAsia" w:eastAsia="宋体"/>
          <w:lang w:eastAsia="zh-CN"/>
        </w:rPr>
        <w:t>》</w:t>
      </w:r>
      <w:r>
        <w:t>可知。則</w:t>
      </w:r>
      <w:r>
        <w:rPr>
          <w:rFonts w:hint="eastAsia" w:eastAsia="宋体"/>
          <w:lang w:eastAsia="zh-CN"/>
        </w:rPr>
        <w:t>“</w:t>
      </w:r>
      <w:r>
        <w:t>㡅</w:t>
      </w:r>
      <w:r>
        <w:rPr>
          <w:rFonts w:hint="eastAsia" w:eastAsia="宋体"/>
          <w:lang w:eastAsia="zh-CN"/>
        </w:rPr>
        <w:t>”</w:t>
      </w:r>
      <w:r>
        <w:t>既可倒訓爲</w:t>
      </w:r>
      <w:r>
        <w:rPr>
          <w:rFonts w:hint="eastAsia" w:eastAsia="宋体"/>
          <w:lang w:eastAsia="zh-CN"/>
        </w:rPr>
        <w:t>“</w:t>
      </w:r>
      <w:r>
        <w:t>宬</w:t>
      </w:r>
      <w:r>
        <w:rPr>
          <w:rFonts w:hint="eastAsia" w:eastAsia="宋体"/>
          <w:lang w:eastAsia="zh-CN"/>
        </w:rPr>
        <w:t>”</w:t>
      </w:r>
      <w:r>
        <w:t>，而</w:t>
      </w:r>
      <w:r>
        <w:rPr>
          <w:rFonts w:hint="eastAsia" w:eastAsia="宋体"/>
          <w:lang w:eastAsia="zh-CN"/>
        </w:rPr>
        <w:t>“</w:t>
      </w:r>
      <w:r>
        <w:t>逗</w:t>
      </w:r>
      <w:r>
        <w:rPr>
          <w:rFonts w:hint="eastAsia" w:eastAsia="宋体"/>
          <w:lang w:eastAsia="zh-CN"/>
        </w:rPr>
        <w:t>”</w:t>
      </w:r>
      <w:r>
        <w:t>亦可轉訓爲</w:t>
      </w:r>
      <w:r>
        <w:rPr>
          <w:rFonts w:hint="eastAsia" w:eastAsia="宋体"/>
          <w:lang w:eastAsia="zh-CN"/>
        </w:rPr>
        <w:t>“</w:t>
      </w:r>
      <w:r>
        <w:t>㡅</w:t>
      </w:r>
      <w:r>
        <w:rPr>
          <w:rFonts w:hint="eastAsia" w:eastAsia="宋体"/>
          <w:lang w:eastAsia="zh-CN"/>
        </w:rPr>
        <w:t>”</w:t>
      </w:r>
      <w:r>
        <w:t>矣。</w:t>
      </w:r>
    </w:p>
    <w:p w14:paraId="275BE4E3">
      <w:r>
        <w:t>鑍謂之防。案：</w:t>
      </w:r>
      <w:r>
        <w:rPr>
          <w:rFonts w:hint="eastAsia" w:eastAsia="宋体"/>
          <w:lang w:eastAsia="zh-CN"/>
        </w:rPr>
        <w:t>“</w:t>
      </w:r>
      <w:r>
        <w:t>防</w:t>
      </w:r>
      <w:r>
        <w:rPr>
          <w:rFonts w:hint="eastAsia" w:eastAsia="宋体"/>
          <w:lang w:eastAsia="zh-CN"/>
        </w:rPr>
        <w:t>”</w:t>
      </w:r>
      <w:r>
        <w:t>、</w:t>
      </w:r>
      <w:r>
        <w:rPr>
          <w:rFonts w:hint="eastAsia" w:eastAsia="宋体"/>
          <w:lang w:eastAsia="zh-CN"/>
        </w:rPr>
        <w:t>“</w:t>
      </w:r>
      <w:r>
        <w:t>坊</w:t>
      </w:r>
      <w:r>
        <w:rPr>
          <w:rFonts w:hint="eastAsia" w:eastAsia="宋体"/>
          <w:lang w:eastAsia="zh-CN"/>
        </w:rPr>
        <w:t>”</w:t>
      </w:r>
      <w:r>
        <w:t>古通。</w:t>
      </w:r>
      <w:r>
        <w:rPr>
          <w:rFonts w:hint="eastAsia" w:eastAsia="宋体"/>
          <w:lang w:eastAsia="zh-CN"/>
        </w:rPr>
        <w:t>《</w:t>
      </w:r>
      <w:r>
        <w:t>淮南子。齊俗訓</w:t>
      </w:r>
      <w:r>
        <w:rPr>
          <w:rFonts w:hint="eastAsia" w:eastAsia="宋体"/>
          <w:lang w:eastAsia="zh-CN"/>
        </w:rPr>
        <w:t>》</w:t>
      </w:r>
      <w:r>
        <w:t>云：</w:t>
      </w:r>
      <w:r>
        <w:rPr>
          <w:rFonts w:hint="eastAsia" w:eastAsia="宋体"/>
          <w:lang w:eastAsia="zh-CN"/>
        </w:rPr>
        <w:t>“</w:t>
      </w:r>
      <w:r>
        <w:t>鑪橐埵坊。</w:t>
      </w:r>
      <w:r>
        <w:rPr>
          <w:rFonts w:hint="eastAsia" w:eastAsia="宋体"/>
          <w:lang w:eastAsia="zh-CN"/>
        </w:rPr>
        <w:t>”</w:t>
      </w:r>
      <w:r>
        <w:t>高誘云：</w:t>
      </w:r>
    </w:p>
    <w:p w14:paraId="01F2BCE8">
      <w:r>
        <w:rPr>
          <w:rFonts w:hint="eastAsia" w:eastAsia="宋体"/>
          <w:lang w:eastAsia="zh-CN"/>
        </w:rPr>
        <w:t>“</w:t>
      </w:r>
      <w:r>
        <w:t>土型也。</w:t>
      </w:r>
      <w:r>
        <w:rPr>
          <w:rFonts w:hint="eastAsia" w:eastAsia="宋体"/>
          <w:lang w:eastAsia="zh-CN"/>
        </w:rPr>
        <w:t>”</w:t>
      </w:r>
      <w:r>
        <w:t>則</w:t>
      </w:r>
      <w:r>
        <w:rPr>
          <w:rFonts w:hint="eastAsia" w:eastAsia="宋体"/>
          <w:lang w:eastAsia="zh-CN"/>
        </w:rPr>
        <w:t>“</w:t>
      </w:r>
      <w:r>
        <w:t>坊</w:t>
      </w:r>
      <w:r>
        <w:rPr>
          <w:rFonts w:hint="eastAsia" w:eastAsia="宋体"/>
          <w:lang w:eastAsia="zh-CN"/>
        </w:rPr>
        <w:t>”</w:t>
      </w:r>
      <w:r>
        <w:t>既從土，用土爲之。曰鑍者，殆</w:t>
      </w:r>
      <w:r>
        <w:rPr>
          <w:rFonts w:hint="eastAsia" w:eastAsia="宋体"/>
          <w:lang w:eastAsia="zh-CN"/>
        </w:rPr>
        <w:t>“</w:t>
      </w:r>
      <w:r>
        <w:t>坊</w:t>
      </w:r>
      <w:r>
        <w:rPr>
          <w:rFonts w:hint="eastAsia" w:eastAsia="宋体"/>
          <w:lang w:eastAsia="zh-CN"/>
        </w:rPr>
        <w:t>”</w:t>
      </w:r>
      <w:r>
        <w:t>之本名與？且</w:t>
      </w:r>
      <w:r>
        <w:rPr>
          <w:rFonts w:hint="eastAsia" w:eastAsia="宋体"/>
          <w:lang w:eastAsia="zh-CN"/>
        </w:rPr>
        <w:t>“</w:t>
      </w:r>
      <w:r>
        <w:t>鑍</w:t>
      </w:r>
      <w:r>
        <w:rPr>
          <w:rFonts w:hint="eastAsia" w:eastAsia="宋体"/>
          <w:lang w:eastAsia="zh-CN"/>
        </w:rPr>
        <w:t>”</w:t>
      </w:r>
      <w:r>
        <w:t>字下半從金，其</w:t>
      </w:r>
    </w:p>
    <w:p w14:paraId="32B9BCC9">
      <w:r>
        <w:t>爲鍊金之爐也可知矣</w:t>
      </w:r>
    </w:p>
    <w:p w14:paraId="44C9F06E">
      <w:r>
        <w:t>龍須謂之䵠。案：</w:t>
      </w:r>
      <w:r>
        <w:rPr>
          <w:rFonts w:hint="eastAsia" w:eastAsia="宋体"/>
          <w:lang w:eastAsia="zh-CN"/>
        </w:rPr>
        <w:t>《</w:t>
      </w:r>
      <w:r>
        <w:t>山海經。中山經</w:t>
      </w:r>
      <w:r>
        <w:rPr>
          <w:rFonts w:hint="eastAsia" w:eastAsia="宋体"/>
          <w:lang w:eastAsia="zh-CN"/>
        </w:rPr>
        <w:t>》</w:t>
      </w:r>
      <w:r>
        <w:t>云：</w:t>
      </w:r>
      <w:r>
        <w:rPr>
          <w:rFonts w:hint="eastAsia" w:eastAsia="宋体"/>
          <w:lang w:eastAsia="zh-CN"/>
        </w:rPr>
        <w:t>“</w:t>
      </w:r>
      <w:r>
        <w:t>賈超之山，其中多龍修。</w:t>
      </w:r>
      <w:r>
        <w:rPr>
          <w:rFonts w:hint="eastAsia" w:eastAsia="宋体"/>
          <w:lang w:eastAsia="zh-CN"/>
        </w:rPr>
        <w:t>”</w:t>
      </w:r>
      <w:r>
        <w:t>郭璞注云</w:t>
      </w:r>
    </w:p>
    <w:p w14:paraId="48D85AB6">
      <w:pPr>
        <w:rPr>
          <w:rFonts w:hint="eastAsia" w:eastAsia="宋体"/>
          <w:lang w:eastAsia="zh-CN"/>
        </w:rPr>
      </w:pPr>
      <w:r>
        <w:rPr>
          <w:rFonts w:hint="eastAsia" w:eastAsia="宋体"/>
          <w:lang w:eastAsia="zh-CN"/>
        </w:rPr>
        <w:t>“</w:t>
      </w:r>
      <w:r>
        <w:t>龍修，龍須也。似莞而細，生山石空中，莖倒垂，可以爲席。</w:t>
      </w:r>
      <w:r>
        <w:rPr>
          <w:rFonts w:hint="eastAsia" w:eastAsia="宋体"/>
          <w:lang w:eastAsia="zh-CN"/>
        </w:rPr>
        <w:t>”</w:t>
      </w:r>
      <w:r>
        <w:t>郝氏懿行云：</w:t>
      </w:r>
      <w:r>
        <w:rPr>
          <w:rFonts w:hint="eastAsia" w:eastAsia="宋体"/>
          <w:lang w:eastAsia="zh-CN"/>
        </w:rPr>
        <w:t>“《</w:t>
      </w:r>
      <w:r>
        <w:t>述征記</w:t>
      </w:r>
      <w:r>
        <w:rPr>
          <w:rFonts w:hint="eastAsia" w:eastAsia="宋体"/>
          <w:lang w:eastAsia="zh-CN"/>
        </w:rPr>
        <w:t>》</w:t>
      </w:r>
    </w:p>
    <w:p w14:paraId="0C1F2340">
      <w:pPr>
        <w:rPr>
          <w:rFonts w:hint="eastAsia" w:eastAsia="宋体"/>
          <w:lang w:eastAsia="zh-CN"/>
        </w:rPr>
      </w:pPr>
      <w:r>
        <w:t>曰：</w:t>
      </w:r>
      <w:r>
        <w:rPr>
          <w:rFonts w:hint="eastAsia" w:eastAsia="宋体"/>
          <w:lang w:eastAsia="zh-CN"/>
        </w:rPr>
        <w:t>‘</w:t>
      </w:r>
      <w:r>
        <w:t>周穆王東海島中養八駿處，有艸名龍芻。</w:t>
      </w:r>
      <w:r>
        <w:rPr>
          <w:rFonts w:hint="eastAsia" w:eastAsia="宋体"/>
          <w:lang w:eastAsia="zh-CN"/>
        </w:rPr>
        <w:t>’</w:t>
      </w:r>
      <w:r>
        <w:t>龍芻亦龍須也。</w:t>
      </w:r>
      <w:r>
        <w:rPr>
          <w:rFonts w:hint="eastAsia" w:eastAsia="宋体"/>
          <w:lang w:eastAsia="zh-CN"/>
        </w:rPr>
        <w:t>”</w:t>
      </w:r>
      <w:r>
        <w:t>然則</w:t>
      </w:r>
      <w:r>
        <w:rPr>
          <w:rFonts w:hint="eastAsia" w:eastAsia="宋体"/>
          <w:lang w:eastAsia="zh-CN"/>
        </w:rPr>
        <w:t>“</w:t>
      </w:r>
      <w:r>
        <w:t>龍須</w:t>
      </w:r>
      <w:r>
        <w:rPr>
          <w:rFonts w:hint="eastAsia" w:eastAsia="宋体"/>
          <w:lang w:eastAsia="zh-CN"/>
        </w:rPr>
        <w:t>”</w:t>
      </w:r>
      <w:r>
        <w:t>一名</w:t>
      </w:r>
      <w:r>
        <w:rPr>
          <w:rFonts w:hint="eastAsia" w:eastAsia="宋体"/>
          <w:lang w:eastAsia="zh-CN"/>
        </w:rPr>
        <w:t>“</w:t>
      </w:r>
      <w:r>
        <w:t>龍修</w:t>
      </w:r>
      <w:r>
        <w:rPr>
          <w:rFonts w:hint="eastAsia" w:eastAsia="宋体"/>
          <w:lang w:eastAsia="zh-CN"/>
        </w:rPr>
        <w:t>”</w:t>
      </w:r>
    </w:p>
    <w:p w14:paraId="7DA2CAF5">
      <w:r>
        <w:t>又名</w:t>
      </w:r>
      <w:r>
        <w:rPr>
          <w:rFonts w:hint="eastAsia" w:eastAsia="宋体"/>
          <w:lang w:eastAsia="zh-CN"/>
        </w:rPr>
        <w:t>“</w:t>
      </w:r>
      <w:r>
        <w:t>龍芻</w:t>
      </w:r>
      <w:r>
        <w:rPr>
          <w:rFonts w:hint="eastAsia" w:eastAsia="宋体"/>
          <w:lang w:eastAsia="zh-CN"/>
        </w:rPr>
        <w:t>”</w:t>
      </w:r>
      <w:r>
        <w:t>。曰</w:t>
      </w:r>
      <w:r>
        <w:rPr>
          <w:rFonts w:hint="eastAsia" w:eastAsia="宋体"/>
          <w:lang w:eastAsia="zh-CN"/>
        </w:rPr>
        <w:t>“</w:t>
      </w:r>
      <w:r>
        <w:t>䵠</w:t>
      </w:r>
      <w:r>
        <w:rPr>
          <w:rFonts w:hint="eastAsia" w:eastAsia="宋体"/>
          <w:lang w:eastAsia="zh-CN"/>
        </w:rPr>
        <w:t>”</w:t>
      </w:r>
      <w:r>
        <w:t>者，乃製龍須成席後，塗色於席上之名也，故</w:t>
      </w:r>
      <w:r>
        <w:rPr>
          <w:rFonts w:hint="eastAsia" w:eastAsia="宋体"/>
          <w:lang w:eastAsia="zh-CN"/>
        </w:rPr>
        <w:t>“</w:t>
      </w:r>
      <w:r>
        <w:t>䵠</w:t>
      </w:r>
      <w:r>
        <w:rPr>
          <w:rFonts w:hint="eastAsia" w:eastAsia="宋体"/>
          <w:lang w:eastAsia="zh-CN"/>
        </w:rPr>
        <w:t>”</w:t>
      </w:r>
      <w:r>
        <w:t>又取義於黑。説詳</w:t>
      </w:r>
    </w:p>
    <w:p w14:paraId="4F0B56B4">
      <w:r>
        <w:t>福之</w:t>
      </w:r>
      <w:r>
        <w:rPr>
          <w:rFonts w:hint="eastAsia" w:eastAsia="宋体"/>
          <w:lang w:eastAsia="zh-CN"/>
        </w:rPr>
        <w:t>《</w:t>
      </w:r>
      <w:r>
        <w:t>默迻日札</w:t>
      </w:r>
      <w:r>
        <w:rPr>
          <w:rFonts w:hint="eastAsia" w:eastAsia="宋体"/>
          <w:lang w:eastAsia="zh-CN"/>
        </w:rPr>
        <w:t>》</w:t>
      </w:r>
      <w:r>
        <w:t>中。</w:t>
      </w:r>
    </w:p>
    <w:p w14:paraId="79F1D54B">
      <w:r>
        <w:t>䉮謂之植。案：</w:t>
      </w:r>
      <w:r>
        <w:rPr>
          <w:rFonts w:hint="eastAsia" w:eastAsia="宋体"/>
          <w:lang w:eastAsia="zh-CN"/>
        </w:rPr>
        <w:t>《</w:t>
      </w:r>
      <w:r>
        <w:t>禮記</w:t>
      </w:r>
      <w:r>
        <w:rPr>
          <w:rFonts w:hint="eastAsia" w:eastAsia="宋体"/>
          <w:lang w:eastAsia="zh-CN"/>
        </w:rPr>
        <w:t>•</w:t>
      </w:r>
      <w:r>
        <w:t>月令</w:t>
      </w:r>
      <w:r>
        <w:rPr>
          <w:rFonts w:hint="eastAsia" w:eastAsia="宋体"/>
          <w:lang w:eastAsia="zh-CN"/>
        </w:rPr>
        <w:t>》“</w:t>
      </w:r>
      <w:r>
        <w:t>具曲植籧筐</w:t>
      </w:r>
      <w:r>
        <w:rPr>
          <w:rFonts w:hint="eastAsia" w:eastAsia="宋体"/>
          <w:lang w:eastAsia="zh-CN"/>
        </w:rPr>
        <w:t>”</w:t>
      </w:r>
      <w:r>
        <w:t>，鄭氏注云：</w:t>
      </w:r>
      <w:r>
        <w:rPr>
          <w:rFonts w:hint="eastAsia" w:eastAsia="宋体"/>
          <w:lang w:eastAsia="zh-CN"/>
        </w:rPr>
        <w:t>“</w:t>
      </w:r>
      <w:r>
        <w:t>植，槌也。</w:t>
      </w:r>
      <w:r>
        <w:rPr>
          <w:rFonts w:hint="eastAsia" w:eastAsia="宋体"/>
          <w:lang w:eastAsia="zh-CN"/>
        </w:rPr>
        <w:t>”《</w:t>
      </w:r>
      <w:r>
        <w:t>方言</w:t>
      </w:r>
      <w:r>
        <w:rPr>
          <w:rFonts w:hint="eastAsia" w:eastAsia="宋体"/>
          <w:lang w:eastAsia="zh-CN"/>
        </w:rPr>
        <w:t>》</w:t>
      </w:r>
      <w:r>
        <w:t>云</w:t>
      </w:r>
    </w:p>
    <w:p w14:paraId="32C2842C">
      <w:r>
        <w:rPr>
          <w:rFonts w:hint="eastAsia" w:eastAsia="宋体"/>
          <w:lang w:eastAsia="zh-CN"/>
        </w:rPr>
        <w:t>“</w:t>
      </w:r>
      <w:r>
        <w:t>自關而西謂之槌，江淮之間謂之植。</w:t>
      </w:r>
      <w:r>
        <w:rPr>
          <w:rFonts w:hint="eastAsia" w:eastAsia="宋体"/>
          <w:lang w:eastAsia="zh-CN"/>
        </w:rPr>
        <w:t>”《</w:t>
      </w:r>
      <w:r>
        <w:t>玉篇</w:t>
      </w:r>
      <w:r>
        <w:rPr>
          <w:rFonts w:hint="eastAsia" w:eastAsia="宋体"/>
          <w:lang w:eastAsia="zh-CN"/>
        </w:rPr>
        <w:t>》</w:t>
      </w:r>
      <w:r>
        <w:t>云：</w:t>
      </w:r>
      <w:r>
        <w:rPr>
          <w:rFonts w:hint="eastAsia" w:eastAsia="宋体"/>
          <w:lang w:eastAsia="zh-CN"/>
        </w:rPr>
        <w:t>“</w:t>
      </w:r>
      <w:r>
        <w:t>槌，蠶槌也。</w:t>
      </w:r>
      <w:r>
        <w:rPr>
          <w:rFonts w:hint="eastAsia" w:eastAsia="宋体"/>
          <w:lang w:eastAsia="zh-CN"/>
        </w:rPr>
        <w:t>”“</w:t>
      </w:r>
      <w:r>
        <w:t>植，養蠶器也。</w:t>
      </w:r>
      <w:r>
        <w:rPr>
          <w:rFonts w:hint="eastAsia" w:eastAsia="宋体"/>
          <w:lang w:eastAsia="zh-CN"/>
        </w:rPr>
        <w:t>”</w:t>
      </w:r>
      <w:r>
        <w:t>又云：</w:t>
      </w:r>
    </w:p>
    <w:p w14:paraId="1B29207A">
      <w:r>
        <w:t>【第53页】</w:t>
      </w:r>
    </w:p>
    <w:p w14:paraId="486202A1">
      <w:pPr>
        <w:rPr>
          <w:rFonts w:hint="eastAsia" w:eastAsia="宋体"/>
          <w:lang w:eastAsia="zh-CN"/>
        </w:rPr>
      </w:pPr>
      <w:r>
        <w:rPr>
          <w:rFonts w:hint="eastAsia" w:eastAsia="宋体"/>
          <w:lang w:eastAsia="zh-CN"/>
        </w:rPr>
        <w:t>“</w:t>
      </w:r>
      <w:r>
        <w:t>藺似莞而細，可以爲席。</w:t>
      </w:r>
      <w:r>
        <w:rPr>
          <w:rFonts w:hint="eastAsia" w:eastAsia="宋体"/>
          <w:lang w:eastAsia="zh-CN"/>
        </w:rPr>
        <w:t>”</w:t>
      </w:r>
      <w:r>
        <w:t>案：</w:t>
      </w:r>
      <w:r>
        <w:rPr>
          <w:rFonts w:hint="eastAsia" w:eastAsia="宋体"/>
          <w:lang w:eastAsia="zh-CN"/>
        </w:rPr>
        <w:t>“</w:t>
      </w:r>
      <w:r>
        <w:t>莞</w:t>
      </w:r>
      <w:r>
        <w:rPr>
          <w:rFonts w:hint="eastAsia" w:eastAsia="宋体"/>
          <w:lang w:eastAsia="zh-CN"/>
        </w:rPr>
        <w:t>”</w:t>
      </w:r>
      <w:r>
        <w:t>即古</w:t>
      </w:r>
      <w:r>
        <w:rPr>
          <w:rFonts w:hint="eastAsia" w:eastAsia="宋体"/>
          <w:lang w:eastAsia="zh-CN"/>
        </w:rPr>
        <w:t>“</w:t>
      </w:r>
      <w:r>
        <w:t>葌</w:t>
      </w:r>
      <w:r>
        <w:rPr>
          <w:rFonts w:hint="eastAsia" w:eastAsia="宋体"/>
          <w:lang w:eastAsia="zh-CN"/>
        </w:rPr>
        <w:t>”</w:t>
      </w:r>
      <w:r>
        <w:t>字。</w:t>
      </w:r>
      <w:r>
        <w:rPr>
          <w:rFonts w:hint="eastAsia" w:eastAsia="宋体"/>
          <w:lang w:eastAsia="zh-CN"/>
        </w:rPr>
        <w:t>《</w:t>
      </w:r>
      <w:r>
        <w:t>山海經</w:t>
      </w:r>
      <w:r>
        <w:rPr>
          <w:rFonts w:hint="eastAsia" w:eastAsia="宋体"/>
          <w:lang w:eastAsia="zh-CN"/>
        </w:rPr>
        <w:t>》</w:t>
      </w:r>
      <w:r>
        <w:t>云：</w:t>
      </w:r>
      <w:r>
        <w:rPr>
          <w:rFonts w:hint="eastAsia" w:eastAsia="宋体"/>
          <w:lang w:eastAsia="zh-CN"/>
        </w:rPr>
        <w:t>“</w:t>
      </w:r>
      <w:r>
        <w:t>昆吾山西有葌山。</w:t>
      </w:r>
      <w:r>
        <w:rPr>
          <w:rFonts w:hint="eastAsia" w:eastAsia="宋体"/>
          <w:lang w:eastAsia="zh-CN"/>
        </w:rPr>
        <w:t>”《</w:t>
      </w:r>
      <w:r>
        <w:t>鹽鐵論。散不足</w:t>
      </w:r>
      <w:r>
        <w:rPr>
          <w:rFonts w:hint="eastAsia" w:eastAsia="宋体"/>
          <w:lang w:eastAsia="zh-CN"/>
        </w:rPr>
        <w:t>》</w:t>
      </w:r>
    </w:p>
    <w:p w14:paraId="180CB6CC">
      <w:r>
        <w:t>篇：</w:t>
      </w:r>
      <w:r>
        <w:rPr>
          <w:rFonts w:hint="eastAsia" w:eastAsia="宋体"/>
          <w:lang w:eastAsia="zh-CN"/>
        </w:rPr>
        <w:t>“</w:t>
      </w:r>
      <w:r>
        <w:t>大夫士蒲平單莞，庶人單藺蘧蒢。</w:t>
      </w:r>
      <w:r>
        <w:rPr>
          <w:rFonts w:hint="eastAsia" w:eastAsia="宋体"/>
          <w:lang w:eastAsia="zh-CN"/>
        </w:rPr>
        <w:t>”</w:t>
      </w:r>
      <w:r>
        <w:t>然藺爲席類，即今農家所用之蠶箔也明矣。又</w:t>
      </w:r>
    </w:p>
    <w:p w14:paraId="36B0A781">
      <w:r>
        <w:t>案：</w:t>
      </w:r>
      <w:r>
        <w:rPr>
          <w:rFonts w:hint="eastAsia" w:eastAsia="宋体"/>
          <w:lang w:eastAsia="zh-CN"/>
        </w:rPr>
        <w:t>“</w:t>
      </w:r>
      <w:r>
        <w:t>䉮</w:t>
      </w:r>
      <w:r>
        <w:rPr>
          <w:rFonts w:hint="eastAsia" w:eastAsia="宋体"/>
          <w:lang w:eastAsia="zh-CN"/>
        </w:rPr>
        <w:t>”</w:t>
      </w:r>
      <w:r>
        <w:t>之从竹，與</w:t>
      </w:r>
      <w:r>
        <w:rPr>
          <w:rFonts w:hint="eastAsia" w:eastAsia="宋体"/>
          <w:lang w:eastAsia="zh-CN"/>
        </w:rPr>
        <w:t>“</w:t>
      </w:r>
      <w:r>
        <w:t>藺</w:t>
      </w:r>
      <w:r>
        <w:rPr>
          <w:rFonts w:hint="eastAsia" w:eastAsia="宋体"/>
          <w:lang w:eastAsia="zh-CN"/>
        </w:rPr>
        <w:t>”</w:t>
      </w:r>
      <w:r>
        <w:t>之从艸正同。何也？古有通用之明證也。</w:t>
      </w:r>
      <w:r>
        <w:rPr>
          <w:rFonts w:hint="eastAsia" w:eastAsia="宋体"/>
          <w:lang w:eastAsia="zh-CN"/>
        </w:rPr>
        <w:t>《</w:t>
      </w:r>
      <w:r>
        <w:t>論語</w:t>
      </w:r>
      <w:r>
        <w:rPr>
          <w:rFonts w:hint="eastAsia" w:eastAsia="宋体"/>
          <w:lang w:eastAsia="zh-CN"/>
        </w:rPr>
        <w:t>》“</w:t>
      </w:r>
      <w:r>
        <w:t>簡在帝</w:t>
      </w:r>
    </w:p>
    <w:p w14:paraId="24E7ABD1">
      <w:r>
        <w:t>心</w:t>
      </w:r>
      <w:r>
        <w:rPr>
          <w:rFonts w:hint="eastAsia" w:eastAsia="宋体"/>
          <w:lang w:eastAsia="zh-CN"/>
        </w:rPr>
        <w:t>”【</w:t>
      </w:r>
      <w:r>
        <w:t>H</w:t>
      </w:r>
      <w:r>
        <w:rPr>
          <w:rFonts w:hint="eastAsia" w:eastAsia="宋体"/>
          <w:lang w:eastAsia="zh-CN"/>
        </w:rPr>
        <w:t>）</w:t>
      </w:r>
      <w:r>
        <w:t>，</w:t>
      </w:r>
      <w:r>
        <w:rPr>
          <w:rFonts w:hint="eastAsia" w:eastAsia="宋体"/>
          <w:lang w:eastAsia="zh-CN"/>
        </w:rPr>
        <w:t>《</w:t>
      </w:r>
      <w:r>
        <w:t>石經</w:t>
      </w:r>
      <w:r>
        <w:rPr>
          <w:rFonts w:hint="eastAsia" w:eastAsia="宋体"/>
          <w:lang w:eastAsia="zh-CN"/>
        </w:rPr>
        <w:t>》</w:t>
      </w:r>
      <w:r>
        <w:t>作</w:t>
      </w:r>
      <w:r>
        <w:rPr>
          <w:rFonts w:hint="eastAsia" w:eastAsia="宋体"/>
          <w:lang w:eastAsia="zh-CN"/>
        </w:rPr>
        <w:t>“</w:t>
      </w:r>
      <w:r>
        <w:t>蕳在帝心</w:t>
      </w:r>
      <w:r>
        <w:rPr>
          <w:rFonts w:hint="eastAsia" w:eastAsia="宋体"/>
          <w:lang w:eastAsia="zh-CN"/>
        </w:rPr>
        <w:t>”</w:t>
      </w:r>
      <w:r>
        <w:t>，是从艸从竹，在漢時本有相通之説。故</w:t>
      </w:r>
      <w:r>
        <w:rPr>
          <w:rFonts w:hint="eastAsia" w:eastAsia="宋体"/>
          <w:lang w:eastAsia="zh-CN"/>
        </w:rPr>
        <w:t>《</w:t>
      </w:r>
      <w:r>
        <w:t>詩。溱洧</w:t>
      </w:r>
      <w:r>
        <w:rPr>
          <w:rFonts w:hint="eastAsia" w:eastAsia="宋体"/>
          <w:lang w:eastAsia="zh-CN"/>
        </w:rPr>
        <w:t>》“</w:t>
      </w:r>
      <w:r>
        <w:t>方秉</w:t>
      </w:r>
    </w:p>
    <w:p w14:paraId="4D635B00">
      <w:r>
        <w:t>蕳兮</w:t>
      </w:r>
      <w:r>
        <w:rPr>
          <w:rFonts w:hint="eastAsia" w:eastAsia="宋体"/>
          <w:lang w:eastAsia="zh-CN"/>
        </w:rPr>
        <w:t>”</w:t>
      </w:r>
      <w:r>
        <w:t>，一本作</w:t>
      </w:r>
      <w:r>
        <w:rPr>
          <w:rFonts w:hint="eastAsia" w:eastAsia="宋体"/>
          <w:lang w:eastAsia="zh-CN"/>
        </w:rPr>
        <w:t>“</w:t>
      </w:r>
      <w:r>
        <w:t>菅</w:t>
      </w:r>
      <w:r>
        <w:rPr>
          <w:rFonts w:hint="eastAsia" w:eastAsia="宋体"/>
          <w:lang w:eastAsia="zh-CN"/>
        </w:rPr>
        <w:t>”</w:t>
      </w:r>
      <w:r>
        <w:t>，與</w:t>
      </w:r>
      <w:r>
        <w:rPr>
          <w:rFonts w:hint="eastAsia" w:eastAsia="宋体"/>
          <w:lang w:eastAsia="zh-CN"/>
        </w:rPr>
        <w:t>“</w:t>
      </w:r>
      <w:r>
        <w:t>莞</w:t>
      </w:r>
      <w:r>
        <w:rPr>
          <w:rFonts w:hint="eastAsia" w:eastAsia="宋体"/>
          <w:lang w:eastAsia="zh-CN"/>
        </w:rPr>
        <w:t>”</w:t>
      </w:r>
      <w:r>
        <w:t>、</w:t>
      </w:r>
      <w:r>
        <w:rPr>
          <w:rFonts w:hint="eastAsia" w:eastAsia="宋体"/>
          <w:lang w:eastAsia="zh-CN"/>
        </w:rPr>
        <w:t>“</w:t>
      </w:r>
      <w:r>
        <w:t>葌</w:t>
      </w:r>
      <w:r>
        <w:rPr>
          <w:rFonts w:hint="eastAsia" w:eastAsia="宋体"/>
          <w:lang w:eastAsia="zh-CN"/>
        </w:rPr>
        <w:t>”</w:t>
      </w:r>
      <w:r>
        <w:t>、</w:t>
      </w:r>
      <w:r>
        <w:rPr>
          <w:rFonts w:hint="eastAsia" w:eastAsia="宋体"/>
          <w:lang w:eastAsia="zh-CN"/>
        </w:rPr>
        <w:t>“</w:t>
      </w:r>
      <w:r>
        <w:t>䉮</w:t>
      </w:r>
      <w:r>
        <w:rPr>
          <w:rFonts w:hint="eastAsia" w:eastAsia="宋体"/>
          <w:lang w:eastAsia="zh-CN"/>
        </w:rPr>
        <w:t>”</w:t>
      </w:r>
      <w:r>
        <w:t>正同，蓋</w:t>
      </w:r>
      <w:r>
        <w:rPr>
          <w:rFonts w:hint="eastAsia" w:eastAsia="宋体"/>
          <w:lang w:eastAsia="zh-CN"/>
        </w:rPr>
        <w:t>《</w:t>
      </w:r>
      <w:r>
        <w:t>魯詩</w:t>
      </w:r>
      <w:r>
        <w:rPr>
          <w:rFonts w:hint="eastAsia" w:eastAsia="宋体"/>
          <w:lang w:eastAsia="zh-CN"/>
        </w:rPr>
        <w:t>》</w:t>
      </w:r>
      <w:r>
        <w:t>也。</w:t>
      </w:r>
    </w:p>
    <w:p w14:paraId="6AB3415F">
      <w:pPr>
        <w:rPr>
          <w:rFonts w:hint="eastAsia" w:eastAsia="宋体"/>
          <w:lang w:eastAsia="zh-CN"/>
        </w:rPr>
      </w:pPr>
      <w:r>
        <w:rPr>
          <w:rFonts w:hint="eastAsia" w:eastAsia="宋体"/>
          <w:lang w:eastAsia="zh-CN"/>
        </w:rPr>
        <w:t>《</w:t>
      </w:r>
      <w:r>
        <w:t>釋水</w:t>
      </w:r>
      <w:r>
        <w:rPr>
          <w:rFonts w:hint="eastAsia" w:eastAsia="宋体"/>
          <w:lang w:eastAsia="zh-CN"/>
        </w:rPr>
        <w:t>》</w:t>
      </w:r>
    </w:p>
    <w:p w14:paraId="05F5DF93">
      <w:r>
        <w:t>浮，著水也。案：</w:t>
      </w:r>
      <w:r>
        <w:rPr>
          <w:rFonts w:hint="eastAsia" w:eastAsia="宋体"/>
          <w:lang w:eastAsia="zh-CN"/>
        </w:rPr>
        <w:t>“</w:t>
      </w:r>
      <w:r>
        <w:t>浮</w:t>
      </w:r>
      <w:r>
        <w:rPr>
          <w:rFonts w:hint="eastAsia" w:eastAsia="宋体"/>
          <w:lang w:eastAsia="zh-CN"/>
        </w:rPr>
        <w:t>”</w:t>
      </w:r>
      <w:r>
        <w:t>當爲</w:t>
      </w:r>
      <w:r>
        <w:rPr>
          <w:rFonts w:hint="eastAsia" w:eastAsia="宋体"/>
          <w:lang w:eastAsia="zh-CN"/>
        </w:rPr>
        <w:t>“</w:t>
      </w:r>
      <w:r>
        <w:t>瓠瓜</w:t>
      </w:r>
      <w:r>
        <w:rPr>
          <w:rFonts w:hint="eastAsia" w:eastAsia="宋体"/>
          <w:lang w:eastAsia="zh-CN"/>
        </w:rPr>
        <w:t>”</w:t>
      </w:r>
      <w:r>
        <w:t>之</w:t>
      </w:r>
      <w:r>
        <w:rPr>
          <w:rFonts w:hint="eastAsia" w:eastAsia="宋体"/>
          <w:lang w:eastAsia="zh-CN"/>
        </w:rPr>
        <w:t>“</w:t>
      </w:r>
      <w:r>
        <w:t>匏</w:t>
      </w:r>
      <w:r>
        <w:rPr>
          <w:rFonts w:hint="eastAsia" w:eastAsia="宋体"/>
          <w:lang w:eastAsia="zh-CN"/>
        </w:rPr>
        <w:t>”</w:t>
      </w:r>
      <w:r>
        <w:t>。</w:t>
      </w:r>
      <w:r>
        <w:rPr>
          <w:rFonts w:hint="eastAsia" w:eastAsia="宋体"/>
          <w:lang w:eastAsia="zh-CN"/>
        </w:rPr>
        <w:t>《</w:t>
      </w:r>
      <w:r>
        <w:t>淮南。説山訓</w:t>
      </w:r>
      <w:r>
        <w:rPr>
          <w:rFonts w:hint="eastAsia" w:eastAsia="宋体"/>
          <w:lang w:eastAsia="zh-CN"/>
        </w:rPr>
        <w:t>》</w:t>
      </w:r>
      <w:r>
        <w:t>云：</w:t>
      </w:r>
      <w:r>
        <w:rPr>
          <w:rFonts w:hint="eastAsia" w:eastAsia="宋体"/>
          <w:lang w:eastAsia="zh-CN"/>
        </w:rPr>
        <w:t>“</w:t>
      </w:r>
      <w:r>
        <w:t>百人抗浮。</w:t>
      </w:r>
      <w:r>
        <w:rPr>
          <w:rFonts w:hint="eastAsia" w:eastAsia="宋体"/>
          <w:lang w:eastAsia="zh-CN"/>
        </w:rPr>
        <w:t>”</w:t>
      </w:r>
      <w:r>
        <w:t>高誘</w:t>
      </w:r>
    </w:p>
    <w:p w14:paraId="24276B91">
      <w:pPr>
        <w:rPr>
          <w:rFonts w:hint="eastAsia" w:eastAsia="宋体"/>
          <w:lang w:eastAsia="zh-CN"/>
        </w:rPr>
      </w:pPr>
      <w:r>
        <w:t>注：</w:t>
      </w:r>
      <w:r>
        <w:rPr>
          <w:rFonts w:hint="eastAsia" w:eastAsia="宋体"/>
          <w:lang w:eastAsia="zh-CN"/>
        </w:rPr>
        <w:t>“</w:t>
      </w:r>
      <w:r>
        <w:t>浮，匏也。</w:t>
      </w:r>
      <w:r>
        <w:rPr>
          <w:rFonts w:hint="eastAsia" w:eastAsia="宋体"/>
          <w:lang w:eastAsia="zh-CN"/>
        </w:rPr>
        <w:t>”</w:t>
      </w:r>
      <w:r>
        <w:t>又可借作</w:t>
      </w:r>
      <w:r>
        <w:rPr>
          <w:rFonts w:hint="eastAsia" w:eastAsia="宋体"/>
          <w:lang w:eastAsia="zh-CN"/>
        </w:rPr>
        <w:t>“</w:t>
      </w:r>
      <w:r>
        <w:t>脬</w:t>
      </w:r>
      <w:r>
        <w:rPr>
          <w:rFonts w:hint="eastAsia" w:eastAsia="宋体"/>
          <w:lang w:eastAsia="zh-CN"/>
        </w:rPr>
        <w:t>”</w:t>
      </w:r>
      <w:r>
        <w:t>。</w:t>
      </w:r>
      <w:r>
        <w:rPr>
          <w:rFonts w:hint="eastAsia" w:eastAsia="宋体"/>
          <w:lang w:eastAsia="zh-CN"/>
        </w:rPr>
        <w:t>《</w:t>
      </w:r>
      <w:r>
        <w:t>倉頡篇</w:t>
      </w:r>
      <w:r>
        <w:rPr>
          <w:rFonts w:hint="eastAsia" w:eastAsia="宋体"/>
          <w:lang w:eastAsia="zh-CN"/>
        </w:rPr>
        <w:t>》</w:t>
      </w:r>
      <w:r>
        <w:t>曰：</w:t>
      </w:r>
      <w:r>
        <w:rPr>
          <w:rFonts w:hint="eastAsia" w:eastAsia="宋体"/>
          <w:lang w:eastAsia="zh-CN"/>
        </w:rPr>
        <w:t>“</w:t>
      </w:r>
      <w:r>
        <w:t>脬，盛尿者。</w:t>
      </w:r>
      <w:r>
        <w:rPr>
          <w:rFonts w:hint="eastAsia" w:eastAsia="宋体"/>
          <w:lang w:eastAsia="zh-CN"/>
        </w:rPr>
        <w:t>”《</w:t>
      </w:r>
      <w:r>
        <w:t>三倉</w:t>
      </w:r>
      <w:r>
        <w:rPr>
          <w:rFonts w:hint="eastAsia" w:eastAsia="宋体"/>
          <w:lang w:eastAsia="zh-CN"/>
        </w:rPr>
        <w:t>》</w:t>
      </w:r>
      <w:r>
        <w:t>曰：</w:t>
      </w:r>
      <w:r>
        <w:rPr>
          <w:rFonts w:hint="eastAsia" w:eastAsia="宋体"/>
          <w:lang w:eastAsia="zh-CN"/>
        </w:rPr>
        <w:t>“</w:t>
      </w:r>
      <w:r>
        <w:t>盛尿處曰脬。</w:t>
      </w:r>
      <w:r>
        <w:rPr>
          <w:rFonts w:hint="eastAsia" w:eastAsia="宋体"/>
          <w:lang w:eastAsia="zh-CN"/>
        </w:rPr>
        <w:t>”</w:t>
      </w:r>
    </w:p>
    <w:p w14:paraId="3E09A60C">
      <w:pPr>
        <w:rPr>
          <w:rFonts w:hint="eastAsia" w:eastAsia="宋体"/>
          <w:lang w:eastAsia="zh-CN"/>
        </w:rPr>
      </w:pPr>
      <w:r>
        <w:rPr>
          <w:rFonts w:hint="eastAsia" w:eastAsia="宋体"/>
          <w:lang w:eastAsia="zh-CN"/>
        </w:rPr>
        <w:t>《</w:t>
      </w:r>
      <w:r>
        <w:t>通俗文</w:t>
      </w:r>
      <w:r>
        <w:rPr>
          <w:rFonts w:hint="eastAsia" w:eastAsia="宋体"/>
          <w:lang w:eastAsia="zh-CN"/>
        </w:rPr>
        <w:t>》</w:t>
      </w:r>
      <w:r>
        <w:t>曰：</w:t>
      </w:r>
      <w:r>
        <w:rPr>
          <w:rFonts w:hint="eastAsia" w:eastAsia="宋体"/>
          <w:lang w:eastAsia="zh-CN"/>
        </w:rPr>
        <w:t>“</w:t>
      </w:r>
      <w:r>
        <w:t>尿本曰脬。</w:t>
      </w:r>
      <w:r>
        <w:rPr>
          <w:rFonts w:hint="eastAsia" w:eastAsia="宋体"/>
          <w:lang w:eastAsia="zh-CN"/>
        </w:rPr>
        <w:t>”</w:t>
      </w:r>
      <w:r>
        <w:t>又曰：</w:t>
      </w:r>
      <w:r>
        <w:rPr>
          <w:rFonts w:hint="eastAsia" w:eastAsia="宋体"/>
          <w:lang w:eastAsia="zh-CN"/>
        </w:rPr>
        <w:t>“</w:t>
      </w:r>
      <w:r>
        <w:t>出脬曰尿。</w:t>
      </w:r>
      <w:r>
        <w:rPr>
          <w:rFonts w:hint="eastAsia" w:eastAsia="宋体"/>
          <w:lang w:eastAsia="zh-CN"/>
        </w:rPr>
        <w:t>”《</w:t>
      </w:r>
      <w:r>
        <w:t>釋名</w:t>
      </w:r>
      <w:r>
        <w:rPr>
          <w:rFonts w:hint="eastAsia" w:eastAsia="宋体"/>
          <w:lang w:eastAsia="zh-CN"/>
        </w:rPr>
        <w:t>•</w:t>
      </w:r>
      <w:r>
        <w:t>釋形體</w:t>
      </w:r>
      <w:r>
        <w:rPr>
          <w:rFonts w:hint="eastAsia" w:eastAsia="宋体"/>
          <w:lang w:eastAsia="zh-CN"/>
        </w:rPr>
        <w:t>》</w:t>
      </w:r>
      <w:r>
        <w:t>曰：</w:t>
      </w:r>
      <w:r>
        <w:rPr>
          <w:rFonts w:hint="eastAsia" w:eastAsia="宋体"/>
          <w:lang w:eastAsia="zh-CN"/>
        </w:rPr>
        <w:t>“</w:t>
      </w:r>
      <w:r>
        <w:t>脬，䶌也。</w:t>
      </w:r>
      <w:r>
        <w:rPr>
          <w:rFonts w:hint="eastAsia" w:eastAsia="宋体"/>
          <w:lang w:eastAsia="zh-CN"/>
        </w:rPr>
        <w:t>”</w:t>
      </w:r>
      <w:r>
        <w:t>是</w:t>
      </w:r>
      <w:r>
        <w:rPr>
          <w:rFonts w:hint="eastAsia" w:eastAsia="宋体"/>
          <w:lang w:eastAsia="zh-CN"/>
        </w:rPr>
        <w:t>“</w:t>
      </w:r>
      <w:r>
        <w:t>脬</w:t>
      </w:r>
      <w:r>
        <w:rPr>
          <w:rFonts w:hint="eastAsia" w:eastAsia="宋体"/>
          <w:lang w:eastAsia="zh-CN"/>
        </w:rPr>
        <w:t>”</w:t>
      </w:r>
    </w:p>
    <w:p w14:paraId="169CEC10">
      <w:r>
        <w:t>亦可爲著水之用也明矣。</w:t>
      </w:r>
    </w:p>
    <w:p w14:paraId="431E8477">
      <w:pPr>
        <w:rPr>
          <w:rFonts w:hint="eastAsia" w:eastAsia="宋体"/>
          <w:lang w:eastAsia="zh-CN"/>
        </w:rPr>
      </w:pPr>
      <w:r>
        <w:rPr>
          <w:rFonts w:hint="eastAsia" w:eastAsia="宋体"/>
          <w:lang w:eastAsia="zh-CN"/>
        </w:rPr>
        <w:t>《</w:t>
      </w:r>
      <w:r>
        <w:t>釋艸</w:t>
      </w:r>
      <w:r>
        <w:rPr>
          <w:rFonts w:hint="eastAsia" w:eastAsia="宋体"/>
          <w:lang w:eastAsia="zh-CN"/>
        </w:rPr>
        <w:t>》</w:t>
      </w:r>
    </w:p>
    <w:p w14:paraId="3D784CB2">
      <w:r>
        <w:t>王白萯也。案</w:t>
      </w:r>
      <w:r>
        <w:rPr>
          <w:rFonts w:hint="eastAsia" w:eastAsia="宋体"/>
          <w:lang w:eastAsia="zh-CN"/>
        </w:rPr>
        <w:t>“</w:t>
      </w:r>
      <w:r>
        <w:t>白</w:t>
      </w:r>
      <w:r>
        <w:rPr>
          <w:rFonts w:hint="eastAsia" w:eastAsia="宋体"/>
          <w:lang w:eastAsia="zh-CN"/>
        </w:rPr>
        <w:t>”</w:t>
      </w:r>
      <w:r>
        <w:t>當作</w:t>
      </w:r>
      <w:r>
        <w:rPr>
          <w:rFonts w:hint="eastAsia" w:eastAsia="宋体"/>
          <w:lang w:eastAsia="zh-CN"/>
        </w:rPr>
        <w:t>“</w:t>
      </w:r>
      <w:r>
        <w:t>菩</w:t>
      </w:r>
      <w:r>
        <w:rPr>
          <w:rFonts w:hint="eastAsia" w:eastAsia="宋体"/>
          <w:lang w:eastAsia="zh-CN"/>
        </w:rPr>
        <w:t>”</w:t>
      </w:r>
      <w:r>
        <w:t>。</w:t>
      </w:r>
      <w:r>
        <w:rPr>
          <w:rFonts w:hint="eastAsia" w:eastAsia="宋体"/>
          <w:lang w:eastAsia="zh-CN"/>
        </w:rPr>
        <w:t>《</w:t>
      </w:r>
      <w:r>
        <w:t>吕氏春秋</w:t>
      </w:r>
      <w:r>
        <w:rPr>
          <w:rFonts w:hint="eastAsia" w:eastAsia="宋体"/>
          <w:lang w:eastAsia="zh-CN"/>
        </w:rPr>
        <w:t>》</w:t>
      </w:r>
      <w:r>
        <w:t>云</w:t>
      </w:r>
      <w:r>
        <w:rPr>
          <w:rFonts w:hint="eastAsia" w:eastAsia="宋体"/>
          <w:lang w:eastAsia="zh-CN"/>
        </w:rPr>
        <w:t>“</w:t>
      </w:r>
      <w:r>
        <w:t>王菩生。</w:t>
      </w:r>
      <w:r>
        <w:rPr>
          <w:rFonts w:hint="eastAsia" w:eastAsia="宋体"/>
          <w:lang w:eastAsia="zh-CN"/>
        </w:rPr>
        <w:t>”</w:t>
      </w:r>
      <w:r>
        <w:t>高誘注：</w:t>
      </w:r>
      <w:r>
        <w:rPr>
          <w:rFonts w:hint="eastAsia" w:eastAsia="宋体"/>
          <w:lang w:eastAsia="zh-CN"/>
        </w:rPr>
        <w:t>“</w:t>
      </w:r>
      <w:r>
        <w:t>王菩，王萯</w:t>
      </w:r>
    </w:p>
    <w:p w14:paraId="76C2B7C4">
      <w:r>
        <w:t>也。</w:t>
      </w:r>
      <w:r>
        <w:rPr>
          <w:rFonts w:hint="eastAsia" w:eastAsia="宋体"/>
          <w:lang w:eastAsia="zh-CN"/>
        </w:rPr>
        <w:t>”</w:t>
      </w:r>
      <w:r>
        <w:t>菩、萯古通。郭璞注</w:t>
      </w:r>
      <w:r>
        <w:rPr>
          <w:rFonts w:hint="eastAsia" w:eastAsia="宋体"/>
          <w:lang w:eastAsia="zh-CN"/>
        </w:rPr>
        <w:t>《</w:t>
      </w:r>
      <w:r>
        <w:t>穆天子傳</w:t>
      </w:r>
      <w:r>
        <w:rPr>
          <w:rFonts w:hint="eastAsia" w:eastAsia="宋体"/>
          <w:lang w:eastAsia="zh-CN"/>
        </w:rPr>
        <w:t>》“</w:t>
      </w:r>
      <w:r>
        <w:t>茅萯</w:t>
      </w:r>
      <w:r>
        <w:rPr>
          <w:rFonts w:hint="eastAsia" w:eastAsia="宋体"/>
          <w:lang w:eastAsia="zh-CN"/>
        </w:rPr>
        <w:t>”</w:t>
      </w:r>
      <w:r>
        <w:t>云</w:t>
      </w:r>
      <w:r>
        <w:rPr>
          <w:rFonts w:hint="eastAsia" w:eastAsia="宋体"/>
          <w:lang w:eastAsia="zh-CN"/>
        </w:rPr>
        <w:t>“</w:t>
      </w:r>
      <w:r>
        <w:t>萯，今菩字。</w:t>
      </w:r>
      <w:r>
        <w:rPr>
          <w:rFonts w:hint="eastAsia" w:eastAsia="宋体"/>
          <w:lang w:eastAsia="zh-CN"/>
        </w:rPr>
        <w:t>”</w:t>
      </w:r>
      <w:r>
        <w:t>又注</w:t>
      </w:r>
      <w:r>
        <w:rPr>
          <w:rFonts w:hint="eastAsia" w:eastAsia="宋体"/>
          <w:lang w:eastAsia="zh-CN"/>
        </w:rPr>
        <w:t>《</w:t>
      </w:r>
      <w:r>
        <w:t>山海經。中山經</w:t>
      </w:r>
    </w:p>
    <w:p w14:paraId="267BDA04">
      <w:r>
        <w:t>【第54页】</w:t>
      </w:r>
    </w:p>
    <w:p w14:paraId="77D45EEC">
      <w:r>
        <w:rPr>
          <w:rFonts w:hint="eastAsia" w:eastAsia="宋体"/>
          <w:lang w:eastAsia="zh-CN"/>
        </w:rPr>
        <w:t>“</w:t>
      </w:r>
      <w:r>
        <w:t>萯山之首</w:t>
      </w:r>
      <w:r>
        <w:rPr>
          <w:rFonts w:hint="eastAsia" w:eastAsia="宋体"/>
          <w:lang w:eastAsia="zh-CN"/>
        </w:rPr>
        <w:t>”</w:t>
      </w:r>
      <w:r>
        <w:t>云：</w:t>
      </w:r>
      <w:r>
        <w:rPr>
          <w:rFonts w:hint="eastAsia" w:eastAsia="宋体"/>
          <w:lang w:eastAsia="zh-CN"/>
        </w:rPr>
        <w:t>“</w:t>
      </w:r>
      <w:r>
        <w:t>萯音倍。菩，萯也。</w:t>
      </w:r>
      <w:r>
        <w:rPr>
          <w:rFonts w:hint="eastAsia" w:eastAsia="宋体"/>
          <w:lang w:eastAsia="zh-CN"/>
        </w:rPr>
        <w:t>”</w:t>
      </w:r>
      <w:r>
        <w:t>攷蘇恭</w:t>
      </w:r>
      <w:r>
        <w:rPr>
          <w:rFonts w:hint="eastAsia" w:eastAsia="宋体"/>
          <w:lang w:eastAsia="zh-CN"/>
        </w:rPr>
        <w:t>《</w:t>
      </w:r>
      <w:r>
        <w:t>本艸</w:t>
      </w:r>
      <w:r>
        <w:rPr>
          <w:rFonts w:hint="eastAsia" w:eastAsia="宋体"/>
          <w:lang w:eastAsia="zh-CN"/>
        </w:rPr>
        <w:t>》</w:t>
      </w:r>
      <w:r>
        <w:t>曰：</w:t>
      </w:r>
      <w:r>
        <w:rPr>
          <w:rFonts w:hint="eastAsia" w:eastAsia="宋体"/>
          <w:lang w:eastAsia="zh-CN"/>
        </w:rPr>
        <w:t>“</w:t>
      </w:r>
      <w:r>
        <w:t>萯即萆薢。萆薢有二種：莖有</w:t>
      </w:r>
    </w:p>
    <w:p w14:paraId="235C42F8">
      <w:r>
        <w:t>刺者根白實，無刺者根虚。</w:t>
      </w:r>
      <w:r>
        <w:rPr>
          <w:rFonts w:hint="eastAsia" w:eastAsia="宋体"/>
          <w:lang w:eastAsia="zh-CN"/>
        </w:rPr>
        <w:t>”</w:t>
      </w:r>
      <w:r>
        <w:t>然則</w:t>
      </w:r>
      <w:r>
        <w:rPr>
          <w:rFonts w:hint="eastAsia" w:eastAsia="宋体"/>
          <w:lang w:eastAsia="zh-CN"/>
        </w:rPr>
        <w:t>“</w:t>
      </w:r>
      <w:r>
        <w:t>王菩</w:t>
      </w:r>
      <w:r>
        <w:rPr>
          <w:rFonts w:hint="eastAsia" w:eastAsia="宋体"/>
          <w:lang w:eastAsia="zh-CN"/>
        </w:rPr>
        <w:t>”</w:t>
      </w:r>
      <w:r>
        <w:t>名</w:t>
      </w:r>
      <w:r>
        <w:rPr>
          <w:rFonts w:hint="eastAsia" w:eastAsia="宋体"/>
          <w:lang w:eastAsia="zh-CN"/>
        </w:rPr>
        <w:t>“</w:t>
      </w:r>
      <w:r>
        <w:t>萯</w:t>
      </w:r>
      <w:r>
        <w:rPr>
          <w:rFonts w:hint="eastAsia" w:eastAsia="宋体"/>
          <w:lang w:eastAsia="zh-CN"/>
        </w:rPr>
        <w:t>”</w:t>
      </w:r>
      <w:r>
        <w:t>，亦顯然有别矣</w:t>
      </w:r>
    </w:p>
    <w:p w14:paraId="2074B824">
      <w:r>
        <w:t>飛芝，烏毒也。案：飛芝，亦植物中之一種特質也。以福觀之，當即博物家所言之</w:t>
      </w:r>
    </w:p>
    <w:p w14:paraId="69A71017">
      <w:r>
        <w:t>黴菌。泡中有囊，破囊即飛，飛即布毒。然古籍無徵，不能强爲之解也</w:t>
      </w:r>
    </w:p>
    <w:p w14:paraId="72F8758B">
      <w:r>
        <w:t>矜，禽也。案：楊承慶</w:t>
      </w:r>
      <w:r>
        <w:rPr>
          <w:rFonts w:hint="eastAsia" w:eastAsia="宋体"/>
          <w:lang w:eastAsia="zh-CN"/>
        </w:rPr>
        <w:t>《</w:t>
      </w:r>
      <w:r>
        <w:t>字統</w:t>
      </w:r>
      <w:r>
        <w:rPr>
          <w:rFonts w:hint="eastAsia" w:eastAsia="宋体"/>
          <w:lang w:eastAsia="zh-CN"/>
        </w:rPr>
        <w:t>》</w:t>
      </w:r>
      <w:r>
        <w:t>云：</w:t>
      </w:r>
      <w:r>
        <w:rPr>
          <w:rFonts w:hint="eastAsia" w:eastAsia="宋体"/>
          <w:lang w:eastAsia="zh-CN"/>
        </w:rPr>
        <w:t>“</w:t>
      </w:r>
      <w:r>
        <w:t>矜，怜也。</w:t>
      </w:r>
      <w:r>
        <w:rPr>
          <w:rFonts w:hint="eastAsia" w:eastAsia="宋体"/>
          <w:lang w:eastAsia="zh-CN"/>
        </w:rPr>
        <w:t>”</w:t>
      </w:r>
      <w:r>
        <w:t>怜與禽通</w:t>
      </w:r>
    </w:p>
    <w:p w14:paraId="7EEE24E5">
      <w:pPr>
        <w:rPr>
          <w:rFonts w:hint="eastAsia" w:eastAsia="宋体"/>
          <w:lang w:eastAsia="zh-CN"/>
        </w:rPr>
      </w:pPr>
      <w:r>
        <w:rPr>
          <w:rFonts w:hint="eastAsia" w:eastAsia="宋体"/>
          <w:lang w:eastAsia="zh-CN"/>
        </w:rPr>
        <w:t>《</w:t>
      </w:r>
      <w:r>
        <w:t>釋术</w:t>
      </w:r>
      <w:r>
        <w:rPr>
          <w:rFonts w:hint="eastAsia" w:eastAsia="宋体"/>
          <w:lang w:eastAsia="zh-CN"/>
        </w:rPr>
        <w:t>》</w:t>
      </w:r>
    </w:p>
    <w:p w14:paraId="21382E76">
      <w:pPr>
        <w:rPr>
          <w:rFonts w:hint="eastAsia" w:eastAsia="宋体"/>
          <w:lang w:eastAsia="zh-CN"/>
        </w:rPr>
      </w:pPr>
      <w:r>
        <w:t>秀龍，巢也。案：秀龍者，鳥巢之名也，以腐草爛木和泥爲之，故張揖附於</w:t>
      </w:r>
      <w:r>
        <w:rPr>
          <w:rFonts w:hint="eastAsia" w:eastAsia="宋体"/>
          <w:lang w:eastAsia="zh-CN"/>
        </w:rPr>
        <w:t>《</w:t>
      </w:r>
      <w:r>
        <w:t>釋木</w:t>
      </w:r>
      <w:r>
        <w:rPr>
          <w:rFonts w:hint="eastAsia" w:eastAsia="宋体"/>
          <w:lang w:eastAsia="zh-CN"/>
        </w:rPr>
        <w:t>》</w:t>
      </w:r>
    </w:p>
    <w:p w14:paraId="4E658354">
      <w:r>
        <w:t>之末。</w:t>
      </w:r>
      <w:r>
        <w:rPr>
          <w:rFonts w:hint="eastAsia" w:eastAsia="宋体"/>
          <w:lang w:eastAsia="zh-CN"/>
        </w:rPr>
        <w:t>《</w:t>
      </w:r>
      <w:r>
        <w:t>素問</w:t>
      </w:r>
      <w:r>
        <w:rPr>
          <w:rFonts w:hint="eastAsia" w:eastAsia="宋体"/>
          <w:lang w:eastAsia="zh-CN"/>
        </w:rPr>
        <w:t>》</w:t>
      </w:r>
      <w:r>
        <w:t>云：</w:t>
      </w:r>
      <w:r>
        <w:rPr>
          <w:rFonts w:hint="eastAsia" w:eastAsia="宋体"/>
          <w:lang w:eastAsia="zh-CN"/>
        </w:rPr>
        <w:t>“</w:t>
      </w:r>
      <w:r>
        <w:t>秀，華也。</w:t>
      </w:r>
      <w:r>
        <w:rPr>
          <w:rFonts w:hint="eastAsia" w:eastAsia="宋体"/>
          <w:lang w:eastAsia="zh-CN"/>
        </w:rPr>
        <w:t>”《</w:t>
      </w:r>
      <w:r>
        <w:t>漢書。衛青傳</w:t>
      </w:r>
      <w:r>
        <w:rPr>
          <w:rFonts w:hint="eastAsia" w:eastAsia="宋体"/>
          <w:lang w:eastAsia="zh-CN"/>
        </w:rPr>
        <w:t>》“</w:t>
      </w:r>
      <w:r>
        <w:t>青至籠城</w:t>
      </w:r>
      <w:r>
        <w:rPr>
          <w:rFonts w:hint="eastAsia" w:eastAsia="宋体"/>
          <w:lang w:eastAsia="zh-CN"/>
        </w:rPr>
        <w:t>”</w:t>
      </w:r>
      <w:r>
        <w:t>，注：</w:t>
      </w:r>
      <w:r>
        <w:rPr>
          <w:rFonts w:hint="eastAsia" w:eastAsia="宋体"/>
          <w:lang w:eastAsia="zh-CN"/>
        </w:rPr>
        <w:t>“</w:t>
      </w:r>
      <w:r>
        <w:t>讀與龍同。</w:t>
      </w:r>
      <w:r>
        <w:rPr>
          <w:rFonts w:hint="eastAsia" w:eastAsia="宋体"/>
          <w:lang w:eastAsia="zh-CN"/>
        </w:rPr>
        <w:t>”《</w:t>
      </w:r>
      <w:r>
        <w:t>史記。屈</w:t>
      </w:r>
    </w:p>
    <w:p w14:paraId="3C3845AA">
      <w:r>
        <w:t>賈傳</w:t>
      </w:r>
      <w:r>
        <w:rPr>
          <w:rFonts w:hint="eastAsia" w:eastAsia="宋体"/>
          <w:lang w:eastAsia="zh-CN"/>
        </w:rPr>
        <w:t>》</w:t>
      </w:r>
      <w:r>
        <w:t>注</w:t>
      </w:r>
      <w:r>
        <w:rPr>
          <w:rFonts w:hint="eastAsia" w:eastAsia="宋体"/>
          <w:lang w:eastAsia="zh-CN"/>
        </w:rPr>
        <w:t>“</w:t>
      </w:r>
      <w:r>
        <w:t>奴籠落</w:t>
      </w:r>
      <w:r>
        <w:rPr>
          <w:rFonts w:hint="eastAsia" w:eastAsia="宋体"/>
          <w:lang w:eastAsia="zh-CN"/>
        </w:rPr>
        <w:t>”</w:t>
      </w:r>
      <w:r>
        <w:t>，索隱謂藤蘿之相籠絡也。則秀龍乃鳥巢之有華彩者。</w:t>
      </w:r>
      <w:r>
        <w:rPr>
          <w:rFonts w:hint="eastAsia" w:eastAsia="宋体"/>
          <w:lang w:eastAsia="zh-CN"/>
        </w:rPr>
        <w:t>《</w:t>
      </w:r>
      <w:r>
        <w:t>玉篇</w:t>
      </w:r>
      <w:r>
        <w:rPr>
          <w:rFonts w:hint="eastAsia" w:eastAsia="宋体"/>
          <w:lang w:eastAsia="zh-CN"/>
        </w:rPr>
        <w:t>》</w:t>
      </w:r>
      <w:r>
        <w:t>云：</w:t>
      </w:r>
      <w:r>
        <w:rPr>
          <w:rFonts w:hint="eastAsia" w:eastAsia="宋体"/>
          <w:lang w:eastAsia="zh-CN"/>
        </w:rPr>
        <w:t>“</w:t>
      </w:r>
      <w:r>
        <w:t>鳥</w:t>
      </w:r>
    </w:p>
    <w:p w14:paraId="6317240D">
      <w:r>
        <w:t>在木上曰巢。</w:t>
      </w:r>
      <w:r>
        <w:rPr>
          <w:rFonts w:hint="eastAsia" w:eastAsia="宋体"/>
          <w:lang w:eastAsia="zh-CN"/>
        </w:rPr>
        <w:t>”</w:t>
      </w:r>
      <w:r>
        <w:t>是其證也。</w:t>
      </w:r>
    </w:p>
    <w:p w14:paraId="5867D795">
      <w:pPr>
        <w:rPr>
          <w:rFonts w:hint="eastAsia" w:eastAsia="宋体"/>
          <w:lang w:eastAsia="zh-CN"/>
        </w:rPr>
      </w:pPr>
      <w:r>
        <w:rPr>
          <w:rFonts w:hint="eastAsia" w:eastAsia="宋体"/>
          <w:lang w:eastAsia="zh-CN"/>
        </w:rPr>
        <w:t>《</w:t>
      </w:r>
      <w:r>
        <w:t>釋魚</w:t>
      </w:r>
      <w:r>
        <w:rPr>
          <w:rFonts w:hint="eastAsia" w:eastAsia="宋体"/>
          <w:lang w:eastAsia="zh-CN"/>
        </w:rPr>
        <w:t>》</w:t>
      </w:r>
    </w:p>
    <w:p w14:paraId="1B40F4FB">
      <w:pPr>
        <w:rPr>
          <w:rFonts w:hint="eastAsia" w:eastAsia="宋体"/>
          <w:lang w:eastAsia="zh-CN"/>
        </w:rPr>
      </w:pPr>
      <w:r>
        <w:t>爪，龜也。案：</w:t>
      </w:r>
      <w:r>
        <w:rPr>
          <w:rFonts w:hint="eastAsia" w:eastAsia="宋体"/>
          <w:lang w:eastAsia="zh-CN"/>
        </w:rPr>
        <w:t>“</w:t>
      </w:r>
      <w:r>
        <w:t>爪</w:t>
      </w:r>
      <w:r>
        <w:rPr>
          <w:rFonts w:hint="eastAsia" w:eastAsia="宋体"/>
          <w:lang w:eastAsia="zh-CN"/>
        </w:rPr>
        <w:t>”</w:t>
      </w:r>
      <w:r>
        <w:t>當爲</w:t>
      </w:r>
      <w:r>
        <w:rPr>
          <w:rFonts w:hint="eastAsia" w:eastAsia="宋体"/>
          <w:lang w:eastAsia="zh-CN"/>
        </w:rPr>
        <w:t>“</w:t>
      </w:r>
      <w:r>
        <w:t>久</w:t>
      </w:r>
      <w:r>
        <w:rPr>
          <w:rFonts w:hint="eastAsia" w:eastAsia="宋体"/>
          <w:lang w:eastAsia="zh-CN"/>
        </w:rPr>
        <w:t>”</w:t>
      </w:r>
      <w:r>
        <w:t>字之譌。</w:t>
      </w:r>
      <w:r>
        <w:rPr>
          <w:rFonts w:hint="eastAsia" w:eastAsia="宋体"/>
          <w:lang w:eastAsia="zh-CN"/>
        </w:rPr>
        <w:t>《</w:t>
      </w:r>
      <w:r>
        <w:t>白虎通</w:t>
      </w:r>
      <w:r>
        <w:rPr>
          <w:rFonts w:hint="eastAsia" w:eastAsia="宋体"/>
          <w:lang w:eastAsia="zh-CN"/>
        </w:rPr>
        <w:t>》</w:t>
      </w:r>
      <w:r>
        <w:t>：</w:t>
      </w:r>
      <w:r>
        <w:rPr>
          <w:rFonts w:hint="eastAsia" w:eastAsia="宋体"/>
          <w:lang w:eastAsia="zh-CN"/>
        </w:rPr>
        <w:t>“</w:t>
      </w:r>
      <w:r>
        <w:t>龜之爲言久也。</w:t>
      </w:r>
      <w:r>
        <w:rPr>
          <w:rFonts w:hint="eastAsia" w:eastAsia="宋体"/>
          <w:lang w:eastAsia="zh-CN"/>
        </w:rPr>
        <w:t>”</w:t>
      </w:r>
    </w:p>
    <w:p w14:paraId="0802D83F">
      <w:r>
        <w:t>龜壽最長，</w:t>
      </w:r>
    </w:p>
    <w:p w14:paraId="44CF9A4B">
      <w:r>
        <w:t>故曰久。</w:t>
      </w:r>
      <w:r>
        <w:rPr>
          <w:rFonts w:hint="eastAsia" w:eastAsia="宋体"/>
          <w:lang w:eastAsia="zh-CN"/>
        </w:rPr>
        <w:t>《</w:t>
      </w:r>
      <w:r>
        <w:t>説文</w:t>
      </w:r>
      <w:r>
        <w:rPr>
          <w:rFonts w:hint="eastAsia" w:eastAsia="宋体"/>
          <w:lang w:eastAsia="zh-CN"/>
        </w:rPr>
        <w:t>》</w:t>
      </w:r>
      <w:r>
        <w:t>：</w:t>
      </w:r>
      <w:r>
        <w:rPr>
          <w:rFonts w:hint="eastAsia" w:eastAsia="宋体"/>
          <w:lang w:eastAsia="zh-CN"/>
        </w:rPr>
        <w:t>“</w:t>
      </w:r>
      <w:r>
        <w:t>久，舊也。</w:t>
      </w:r>
      <w:r>
        <w:rPr>
          <w:rFonts w:hint="eastAsia" w:eastAsia="宋体"/>
          <w:lang w:eastAsia="zh-CN"/>
        </w:rPr>
        <w:t>”</w:t>
      </w:r>
      <w:r>
        <w:t>義亦可通</w:t>
      </w:r>
    </w:p>
    <w:p w14:paraId="6FE7D44A">
      <w:r>
        <w:t>【第55页】</w:t>
      </w:r>
    </w:p>
    <w:p w14:paraId="46E782C4">
      <w:pPr>
        <w:rPr>
          <w:rFonts w:hint="eastAsia" w:eastAsia="宋体"/>
          <w:lang w:eastAsia="zh-CN"/>
        </w:rPr>
      </w:pPr>
      <w:r>
        <w:rPr>
          <w:rFonts w:hint="eastAsia" w:eastAsia="宋体"/>
          <w:lang w:eastAsia="zh-CN"/>
        </w:rPr>
        <w:t>《</w:t>
      </w:r>
      <w:r>
        <w:t>釋鳥</w:t>
      </w:r>
      <w:r>
        <w:rPr>
          <w:rFonts w:hint="eastAsia" w:eastAsia="宋体"/>
          <w:lang w:eastAsia="zh-CN"/>
        </w:rPr>
        <w:t>》</w:t>
      </w:r>
    </w:p>
    <w:p w14:paraId="401C030B">
      <w:r>
        <w:t>鷦，「禽也。案禽爲鳥之總名，</w:t>
      </w:r>
      <w:r>
        <w:rPr>
          <w:rFonts w:hint="eastAsia" w:eastAsia="宋体"/>
          <w:lang w:eastAsia="zh-CN"/>
        </w:rPr>
        <w:t>“</w:t>
      </w:r>
      <w:r>
        <w:t>鷦</w:t>
      </w:r>
      <w:r>
        <w:rPr>
          <w:rFonts w:hint="eastAsia" w:eastAsia="宋体"/>
          <w:lang w:eastAsia="zh-CN"/>
        </w:rPr>
        <w:t>”</w:t>
      </w:r>
      <w:r>
        <w:t>無訓禽之理，</w:t>
      </w:r>
      <w:r>
        <w:rPr>
          <w:rFonts w:hint="eastAsia" w:eastAsia="宋体"/>
          <w:lang w:eastAsia="zh-CN"/>
        </w:rPr>
        <w:t>“</w:t>
      </w:r>
      <w:r>
        <w:t>禽</w:t>
      </w:r>
      <w:r>
        <w:rPr>
          <w:rFonts w:hint="eastAsia" w:eastAsia="宋体"/>
          <w:lang w:eastAsia="zh-CN"/>
        </w:rPr>
        <w:t>”</w:t>
      </w:r>
      <w:r>
        <w:t>疑</w:t>
      </w:r>
      <w:r>
        <w:rPr>
          <w:rFonts w:hint="eastAsia" w:eastAsia="宋体"/>
          <w:lang w:eastAsia="zh-CN"/>
        </w:rPr>
        <w:t>“</w:t>
      </w:r>
      <w:r>
        <w:t>鴍</w:t>
      </w:r>
      <w:r>
        <w:rPr>
          <w:rFonts w:hint="eastAsia" w:eastAsia="宋体"/>
          <w:lang w:eastAsia="zh-CN"/>
        </w:rPr>
        <w:t>”</w:t>
      </w:r>
      <w:r>
        <w:t>字之誤。</w:t>
      </w:r>
      <w:r>
        <w:rPr>
          <w:rFonts w:hint="eastAsia" w:eastAsia="宋体"/>
          <w:lang w:eastAsia="zh-CN"/>
        </w:rPr>
        <w:t>《</w:t>
      </w:r>
      <w:r>
        <w:t>詩。小毖</w:t>
      </w:r>
    </w:p>
    <w:p w14:paraId="321CF127">
      <w:r>
        <w:rPr>
          <w:rFonts w:hint="eastAsia" w:eastAsia="宋体"/>
          <w:lang w:eastAsia="zh-CN"/>
        </w:rPr>
        <w:t>【</w:t>
      </w:r>
      <w:r>
        <w:t>傳</w:t>
      </w:r>
      <w:r>
        <w:rPr>
          <w:rFonts w:hint="eastAsia" w:eastAsia="宋体"/>
          <w:lang w:eastAsia="zh-CN"/>
        </w:rPr>
        <w:t>】</w:t>
      </w:r>
      <w:r>
        <w:t>：</w:t>
      </w:r>
      <w:r>
        <w:rPr>
          <w:rFonts w:hint="eastAsia" w:eastAsia="宋体"/>
          <w:lang w:eastAsia="zh-CN"/>
        </w:rPr>
        <w:t>“</w:t>
      </w:r>
      <w:r>
        <w:t>桃蟲，鷦也。</w:t>
      </w:r>
      <w:r>
        <w:rPr>
          <w:rFonts w:hint="eastAsia" w:eastAsia="宋体"/>
          <w:lang w:eastAsia="zh-CN"/>
        </w:rPr>
        <w:t>”</w:t>
      </w:r>
      <w:r>
        <w:t>正義引舍人曰：</w:t>
      </w:r>
      <w:r>
        <w:rPr>
          <w:rFonts w:hint="eastAsia" w:eastAsia="宋体"/>
          <w:lang w:eastAsia="zh-CN"/>
        </w:rPr>
        <w:t>“</w:t>
      </w:r>
      <w:r>
        <w:t>桃蟲名鷦，其雌名鴍</w:t>
      </w:r>
      <w:r>
        <w:rPr>
          <w:rFonts w:hint="eastAsia" w:eastAsia="宋体"/>
          <w:lang w:eastAsia="zh-CN"/>
        </w:rPr>
        <w:t>”</w:t>
      </w:r>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鵻緲，桃蟲。</w:t>
      </w:r>
      <w:r>
        <w:rPr>
          <w:rFonts w:hint="eastAsia" w:eastAsia="宋体"/>
          <w:lang w:eastAsia="zh-CN"/>
        </w:rPr>
        <w:t>”</w:t>
      </w:r>
      <w:r>
        <w:t>俗</w:t>
      </w:r>
    </w:p>
    <w:p w14:paraId="204422A5">
      <w:r>
        <w:t>呼巧婦。</w:t>
      </w:r>
      <w:r>
        <w:rPr>
          <w:rFonts w:hint="eastAsia" w:eastAsia="宋体"/>
          <w:lang w:eastAsia="zh-CN"/>
        </w:rPr>
        <w:t>《</w:t>
      </w:r>
      <w:r>
        <w:t>玉篇</w:t>
      </w:r>
      <w:r>
        <w:rPr>
          <w:rFonts w:hint="eastAsia" w:eastAsia="宋体"/>
          <w:lang w:eastAsia="zh-CN"/>
        </w:rPr>
        <w:t>》</w:t>
      </w:r>
      <w:r>
        <w:t>：</w:t>
      </w:r>
      <w:r>
        <w:rPr>
          <w:rFonts w:hint="eastAsia" w:eastAsia="宋体"/>
          <w:lang w:eastAsia="zh-CN"/>
        </w:rPr>
        <w:t>“</w:t>
      </w:r>
      <w:r>
        <w:t>鷦，子姚切，巧婦也。</w:t>
      </w:r>
      <w:r>
        <w:rPr>
          <w:rFonts w:hint="eastAsia" w:eastAsia="宋体"/>
          <w:lang w:eastAsia="zh-CN"/>
        </w:rPr>
        <w:t>”“</w:t>
      </w:r>
      <w:r>
        <w:t>鴱，五大切，巧婦也。</w:t>
      </w:r>
      <w:r>
        <w:rPr>
          <w:rFonts w:hint="eastAsia" w:eastAsia="宋体"/>
          <w:lang w:eastAsia="zh-CN"/>
        </w:rPr>
        <w:t>”</w:t>
      </w:r>
      <w:r>
        <w:t>鴍、禽二字，形近而譌</w:t>
      </w:r>
    </w:p>
    <w:p w14:paraId="153FE303">
      <w:pPr>
        <w:rPr>
          <w:rFonts w:hint="eastAsia" w:eastAsia="宋体"/>
          <w:lang w:eastAsia="zh-CN"/>
        </w:rPr>
      </w:pPr>
      <w:r>
        <w:rPr>
          <w:rFonts w:hint="eastAsia" w:eastAsia="宋体"/>
          <w:lang w:eastAsia="zh-CN"/>
        </w:rPr>
        <w:t>《</w:t>
      </w:r>
      <w:r>
        <w:t>釋獸</w:t>
      </w:r>
      <w:r>
        <w:rPr>
          <w:rFonts w:hint="eastAsia" w:eastAsia="宋体"/>
          <w:lang w:eastAsia="zh-CN"/>
        </w:rPr>
        <w:t>》</w:t>
      </w:r>
    </w:p>
    <w:p w14:paraId="5045E88B">
      <w:r>
        <w:t>鼷，鼤。案：</w:t>
      </w:r>
      <w:r>
        <w:rPr>
          <w:rFonts w:hint="eastAsia" w:eastAsia="宋体"/>
          <w:lang w:eastAsia="zh-CN"/>
        </w:rPr>
        <w:t>《</w:t>
      </w:r>
      <w:r>
        <w:t>玉篇</w:t>
      </w:r>
      <w:r>
        <w:rPr>
          <w:rFonts w:hint="eastAsia" w:eastAsia="宋体"/>
          <w:lang w:eastAsia="zh-CN"/>
        </w:rPr>
        <w:t>》</w:t>
      </w:r>
      <w:r>
        <w:t>：</w:t>
      </w:r>
      <w:r>
        <w:rPr>
          <w:rFonts w:hint="eastAsia" w:eastAsia="宋体"/>
          <w:lang w:eastAsia="zh-CN"/>
        </w:rPr>
        <w:t>“</w:t>
      </w:r>
      <w:r>
        <w:t>鼷，補木切，鼠名。</w:t>
      </w:r>
      <w:r>
        <w:rPr>
          <w:rFonts w:hint="eastAsia" w:eastAsia="宋体"/>
          <w:lang w:eastAsia="zh-CN"/>
        </w:rPr>
        <w:t>”“</w:t>
      </w:r>
      <w:r>
        <w:t>鼤，普木切，亦鼠名。</w:t>
      </w:r>
      <w:r>
        <w:rPr>
          <w:rFonts w:hint="eastAsia" w:eastAsia="宋体"/>
          <w:lang w:eastAsia="zh-CN"/>
        </w:rPr>
        <w:t>”</w:t>
      </w:r>
      <w:r>
        <w:t>兩字同訓，則鼷</w:t>
      </w:r>
    </w:p>
    <w:p w14:paraId="56693D04">
      <w:r>
        <w:t>即敺鼠異名。</w:t>
      </w:r>
    </w:p>
    <w:p w14:paraId="37BFA72E">
      <w:r>
        <w:t>岙狐。案：</w:t>
      </w:r>
      <w:r>
        <w:rPr>
          <w:rFonts w:hint="eastAsia" w:eastAsia="宋体"/>
          <w:lang w:eastAsia="zh-CN"/>
        </w:rPr>
        <w:t>“</w:t>
      </w:r>
      <w:r>
        <w:t>岙狐</w:t>
      </w:r>
      <w:r>
        <w:rPr>
          <w:rFonts w:hint="eastAsia" w:eastAsia="宋体"/>
          <w:lang w:eastAsia="zh-CN"/>
        </w:rPr>
        <w:t>”</w:t>
      </w:r>
      <w:r>
        <w:t>當是</w:t>
      </w:r>
      <w:r>
        <w:rPr>
          <w:rFonts w:hint="eastAsia" w:eastAsia="宋体"/>
          <w:lang w:eastAsia="zh-CN"/>
        </w:rPr>
        <w:t>“</w:t>
      </w:r>
      <w:r>
        <w:t>疑狐</w:t>
      </w:r>
      <w:r>
        <w:rPr>
          <w:rFonts w:hint="eastAsia" w:eastAsia="宋体"/>
          <w:lang w:eastAsia="zh-CN"/>
        </w:rPr>
        <w:t>”</w:t>
      </w:r>
      <w:r>
        <w:t>傳寫之誤。福以古義訂之，疑</w:t>
      </w:r>
      <w:r>
        <w:rPr>
          <w:rFonts w:hint="eastAsia" w:eastAsia="宋体"/>
          <w:lang w:eastAsia="zh-CN"/>
        </w:rPr>
        <w:t>“</w:t>
      </w:r>
      <w:r>
        <w:t>狐</w:t>
      </w:r>
      <w:r>
        <w:rPr>
          <w:rFonts w:hint="eastAsia" w:eastAsia="宋体"/>
          <w:lang w:eastAsia="zh-CN"/>
        </w:rPr>
        <w:t>”</w:t>
      </w:r>
      <w:r>
        <w:t>之下，又奪去</w:t>
      </w:r>
      <w:r>
        <w:rPr>
          <w:rFonts w:hint="eastAsia" w:eastAsia="宋体"/>
          <w:lang w:eastAsia="zh-CN"/>
        </w:rPr>
        <w:t>“</w:t>
      </w:r>
      <w:r>
        <w:t>野</w:t>
      </w:r>
    </w:p>
    <w:p w14:paraId="7C4AF7ED">
      <w:r>
        <w:t>干</w:t>
      </w:r>
      <w:r>
        <w:rPr>
          <w:rFonts w:hint="eastAsia" w:eastAsia="宋体"/>
          <w:lang w:eastAsia="zh-CN"/>
        </w:rPr>
        <w:t>”</w:t>
      </w:r>
      <w:r>
        <w:t>二字。</w:t>
      </w:r>
      <w:r>
        <w:rPr>
          <w:rFonts w:hint="eastAsia" w:eastAsia="宋体"/>
          <w:lang w:eastAsia="zh-CN"/>
        </w:rPr>
        <w:t>《</w:t>
      </w:r>
      <w:r>
        <w:t>止觀輔行記</w:t>
      </w:r>
      <w:r>
        <w:rPr>
          <w:rFonts w:hint="eastAsia" w:eastAsia="宋体"/>
          <w:lang w:eastAsia="zh-CN"/>
        </w:rPr>
        <w:t>》</w:t>
      </w:r>
      <w:r>
        <w:t>云：</w:t>
      </w:r>
      <w:r>
        <w:rPr>
          <w:rFonts w:hint="eastAsia" w:eastAsia="宋体"/>
          <w:lang w:eastAsia="zh-CN"/>
        </w:rPr>
        <w:t>“</w:t>
      </w:r>
      <w:r>
        <w:t>狐一名野干，多疑善聽。</w:t>
      </w:r>
      <w:r>
        <w:rPr>
          <w:rFonts w:hint="eastAsia" w:eastAsia="宋体"/>
          <w:lang w:eastAsia="zh-CN"/>
        </w:rPr>
        <w:t>”《</w:t>
      </w:r>
      <w:r>
        <w:t>漢書</w:t>
      </w:r>
      <w:r>
        <w:rPr>
          <w:rFonts w:hint="eastAsia" w:eastAsia="宋体"/>
          <w:lang w:eastAsia="zh-CN"/>
        </w:rPr>
        <w:t>•</w:t>
      </w:r>
      <w:r>
        <w:t>文帝紀</w:t>
      </w:r>
      <w:r>
        <w:rPr>
          <w:rFonts w:hint="eastAsia" w:eastAsia="宋体"/>
          <w:lang w:eastAsia="zh-CN"/>
        </w:rPr>
        <w:t>》</w:t>
      </w:r>
      <w:r>
        <w:t>云：</w:t>
      </w:r>
      <w:r>
        <w:rPr>
          <w:rFonts w:hint="eastAsia" w:eastAsia="宋体"/>
          <w:lang w:eastAsia="zh-CN"/>
        </w:rPr>
        <w:t>“</w:t>
      </w:r>
      <w:r>
        <w:t>朕狐疑。</w:t>
      </w:r>
      <w:r>
        <w:rPr>
          <w:rFonts w:hint="eastAsia" w:eastAsia="宋体"/>
          <w:lang w:eastAsia="zh-CN"/>
        </w:rPr>
        <w:t>”</w:t>
      </w:r>
      <w:r>
        <w:t>顔</w:t>
      </w:r>
    </w:p>
    <w:p w14:paraId="5CAAAB8C">
      <w:r>
        <w:t>監注：</w:t>
      </w:r>
      <w:r>
        <w:rPr>
          <w:rFonts w:hint="eastAsia" w:eastAsia="宋体"/>
          <w:lang w:eastAsia="zh-CN"/>
        </w:rPr>
        <w:t>“</w:t>
      </w:r>
      <w:r>
        <w:t>狐性多疑，每渡冰河，且聽且渡。</w:t>
      </w:r>
      <w:r>
        <w:rPr>
          <w:rFonts w:hint="eastAsia" w:eastAsia="宋体"/>
          <w:lang w:eastAsia="zh-CN"/>
        </w:rPr>
        <w:t>”</w:t>
      </w:r>
      <w:r>
        <w:t>是其證也。惟狐有疑狐之稱，其下不當無訓</w:t>
      </w:r>
    </w:p>
    <w:p w14:paraId="1744C99D">
      <w:r>
        <w:rPr>
          <w:rFonts w:hint="eastAsia" w:eastAsia="宋体"/>
          <w:lang w:eastAsia="zh-CN"/>
        </w:rPr>
        <w:t>（</w:t>
      </w:r>
      <w:r>
        <w:t>偏</w:t>
      </w:r>
      <w:r>
        <w:rPr>
          <w:rFonts w:hint="eastAsia" w:eastAsia="宋体"/>
          <w:lang w:eastAsia="zh-CN"/>
        </w:rPr>
        <w:t>）【</w:t>
      </w:r>
      <w:r>
        <w:t>徧</w:t>
      </w:r>
      <w:r>
        <w:rPr>
          <w:rFonts w:hint="eastAsia" w:eastAsia="宋体"/>
          <w:lang w:eastAsia="zh-CN"/>
        </w:rPr>
        <w:t>】</w:t>
      </w:r>
      <w:r>
        <w:t>考</w:t>
      </w:r>
      <w:r>
        <w:rPr>
          <w:rFonts w:hint="eastAsia" w:eastAsia="宋体"/>
          <w:lang w:eastAsia="zh-CN"/>
        </w:rPr>
        <w:t>《</w:t>
      </w:r>
      <w:r>
        <w:t>博雅</w:t>
      </w:r>
      <w:r>
        <w:rPr>
          <w:rFonts w:hint="eastAsia" w:eastAsia="宋体"/>
          <w:lang w:eastAsia="zh-CN"/>
        </w:rPr>
        <w:t>》</w:t>
      </w:r>
      <w:r>
        <w:t>，無此體例，今據唐釋湛然</w:t>
      </w:r>
      <w:r>
        <w:rPr>
          <w:rFonts w:hint="eastAsia" w:eastAsia="宋体"/>
          <w:lang w:eastAsia="zh-CN"/>
        </w:rPr>
        <w:t>《</w:t>
      </w:r>
      <w:r>
        <w:t>止觀輔行記</w:t>
      </w:r>
      <w:r>
        <w:rPr>
          <w:rFonts w:hint="eastAsia" w:eastAsia="宋体"/>
          <w:lang w:eastAsia="zh-CN"/>
        </w:rPr>
        <w:t>》</w:t>
      </w:r>
      <w:r>
        <w:t>訂正</w:t>
      </w:r>
    </w:p>
    <w:p w14:paraId="49BD76AF">
      <w:r>
        <w:t>野麋腹丹。案：腹丹者，乃麋腹下之色也。</w:t>
      </w:r>
      <w:r>
        <w:rPr>
          <w:rFonts w:hint="eastAsia" w:eastAsia="宋体"/>
          <w:lang w:eastAsia="zh-CN"/>
        </w:rPr>
        <w:t>《</w:t>
      </w:r>
      <w:r>
        <w:t>鄉射禮</w:t>
      </w:r>
      <w:r>
        <w:rPr>
          <w:rFonts w:hint="eastAsia" w:eastAsia="宋体"/>
          <w:lang w:eastAsia="zh-CN"/>
        </w:rPr>
        <w:t>》</w:t>
      </w:r>
      <w:r>
        <w:t>云：</w:t>
      </w:r>
      <w:r>
        <w:rPr>
          <w:rFonts w:hint="eastAsia" w:eastAsia="宋体"/>
          <w:lang w:eastAsia="zh-CN"/>
        </w:rPr>
        <w:t>“</w:t>
      </w:r>
      <w:r>
        <w:t>麋之言迷也。</w:t>
      </w:r>
      <w:r>
        <w:rPr>
          <w:rFonts w:hint="eastAsia" w:eastAsia="宋体"/>
          <w:lang w:eastAsia="zh-CN"/>
        </w:rPr>
        <w:t>”</w:t>
      </w:r>
      <w:r>
        <w:t>此言腹丹</w:t>
      </w:r>
    </w:p>
    <w:p w14:paraId="0E7F343A">
      <w:pPr>
        <w:rPr>
          <w:rFonts w:hint="eastAsia" w:eastAsia="宋体"/>
          <w:lang w:eastAsia="zh-CN"/>
        </w:rPr>
      </w:pPr>
      <w:r>
        <w:t>者，能使射者迷目也。又</w:t>
      </w:r>
      <w:r>
        <w:rPr>
          <w:rFonts w:hint="eastAsia" w:eastAsia="宋体"/>
          <w:lang w:eastAsia="zh-CN"/>
        </w:rPr>
        <w:t>《</w:t>
      </w:r>
      <w:r>
        <w:t>漢書。王莽傳</w:t>
      </w:r>
      <w:r>
        <w:rPr>
          <w:rFonts w:hint="eastAsia" w:eastAsia="宋体"/>
          <w:lang w:eastAsia="zh-CN"/>
        </w:rPr>
        <w:t>》</w:t>
      </w:r>
      <w:r>
        <w:t>云：</w:t>
      </w:r>
      <w:r>
        <w:rPr>
          <w:rFonts w:hint="eastAsia" w:eastAsia="宋体"/>
          <w:lang w:eastAsia="zh-CN"/>
        </w:rPr>
        <w:t>“</w:t>
      </w:r>
      <w:r>
        <w:t>赤麋聞之。</w:t>
      </w:r>
      <w:r>
        <w:rPr>
          <w:rFonts w:hint="eastAsia" w:eastAsia="宋体"/>
          <w:lang w:eastAsia="zh-CN"/>
        </w:rPr>
        <w:t>”</w:t>
      </w:r>
      <w:r>
        <w:t>亦此條之旁義。又案</w:t>
      </w:r>
      <w:r>
        <w:rPr>
          <w:rFonts w:hint="eastAsia" w:eastAsia="宋体"/>
          <w:lang w:eastAsia="zh-CN"/>
        </w:rPr>
        <w:t>《</w:t>
      </w:r>
      <w:r>
        <w:t>春秋</w:t>
      </w:r>
      <w:r>
        <w:rPr>
          <w:rFonts w:hint="eastAsia" w:eastAsia="宋体"/>
          <w:lang w:eastAsia="zh-CN"/>
        </w:rPr>
        <w:t>•</w:t>
      </w:r>
    </w:p>
    <w:p w14:paraId="00ACD886">
      <w:r>
        <w:t>莊公十七年</w:t>
      </w:r>
      <w:r>
        <w:rPr>
          <w:rFonts w:hint="eastAsia" w:eastAsia="宋体"/>
          <w:lang w:eastAsia="zh-CN"/>
        </w:rPr>
        <w:t>》“</w:t>
      </w:r>
      <w:r>
        <w:t>冬多麋。</w:t>
      </w:r>
      <w:r>
        <w:rPr>
          <w:rFonts w:hint="eastAsia" w:eastAsia="宋体"/>
          <w:lang w:eastAsia="zh-CN"/>
        </w:rPr>
        <w:t>”</w:t>
      </w:r>
      <w:r>
        <w:t>劉向以爲麋色青祥。腹丹或腹青之説與？</w:t>
      </w:r>
    </w:p>
    <w:p w14:paraId="568DC186">
      <w:r>
        <w:t>【第56页】</w:t>
      </w:r>
    </w:p>
    <w:p w14:paraId="67B9C3A4">
      <w:r>
        <w:t>狼，狐。案：狼，</w:t>
      </w:r>
      <w:r>
        <w:rPr>
          <w:rFonts w:hint="eastAsia" w:eastAsia="宋体"/>
          <w:lang w:eastAsia="zh-CN"/>
        </w:rPr>
        <w:t>《</w:t>
      </w:r>
      <w:r>
        <w:t>説文</w:t>
      </w:r>
      <w:r>
        <w:rPr>
          <w:rFonts w:hint="eastAsia" w:eastAsia="宋体"/>
          <w:lang w:eastAsia="zh-CN"/>
        </w:rPr>
        <w:t>》</w:t>
      </w:r>
      <w:r>
        <w:t>、</w:t>
      </w:r>
      <w:r>
        <w:rPr>
          <w:rFonts w:hint="eastAsia" w:eastAsia="宋体"/>
          <w:lang w:eastAsia="zh-CN"/>
        </w:rPr>
        <w:t>《</w:t>
      </w:r>
      <w:r>
        <w:t>玉篇</w:t>
      </w:r>
      <w:r>
        <w:rPr>
          <w:rFonts w:hint="eastAsia" w:eastAsia="宋体"/>
          <w:lang w:eastAsia="zh-CN"/>
        </w:rPr>
        <w:t>》</w:t>
      </w:r>
      <w:r>
        <w:t>皆無訓狐之説。福謂</w:t>
      </w:r>
      <w:r>
        <w:rPr>
          <w:rFonts w:hint="eastAsia" w:eastAsia="宋体"/>
          <w:lang w:eastAsia="zh-CN"/>
        </w:rPr>
        <w:t>“</w:t>
      </w:r>
      <w:r>
        <w:t>狼</w:t>
      </w:r>
      <w:r>
        <w:rPr>
          <w:rFonts w:hint="eastAsia" w:eastAsia="宋体"/>
          <w:lang w:eastAsia="zh-CN"/>
        </w:rPr>
        <w:t>”</w:t>
      </w:r>
      <w:r>
        <w:t>上當脱去一</w:t>
      </w:r>
      <w:r>
        <w:rPr>
          <w:rFonts w:hint="eastAsia" w:eastAsia="宋体"/>
          <w:lang w:eastAsia="zh-CN"/>
        </w:rPr>
        <w:t>“</w:t>
      </w:r>
      <w:r>
        <w:t>狏</w:t>
      </w:r>
      <w:r>
        <w:rPr>
          <w:rFonts w:hint="eastAsia" w:eastAsia="宋体"/>
          <w:lang w:eastAsia="zh-CN"/>
        </w:rPr>
        <w:t>”</w:t>
      </w:r>
      <w:r>
        <w:t>字。證</w:t>
      </w:r>
    </w:p>
    <w:p w14:paraId="7C326ACA">
      <w:r>
        <w:t>之</w:t>
      </w:r>
      <w:r>
        <w:rPr>
          <w:rFonts w:hint="eastAsia" w:eastAsia="宋体"/>
          <w:lang w:eastAsia="zh-CN"/>
        </w:rPr>
        <w:t>《</w:t>
      </w:r>
      <w:r>
        <w:t>山海經。中山經</w:t>
      </w:r>
      <w:r>
        <w:rPr>
          <w:rFonts w:hint="eastAsia" w:eastAsia="宋体"/>
          <w:lang w:eastAsia="zh-CN"/>
        </w:rPr>
        <w:t>》</w:t>
      </w:r>
      <w:r>
        <w:t>云：</w:t>
      </w:r>
      <w:r>
        <w:rPr>
          <w:rFonts w:hint="eastAsia" w:eastAsia="宋体"/>
          <w:lang w:eastAsia="zh-CN"/>
        </w:rPr>
        <w:t>“</w:t>
      </w:r>
      <w:r>
        <w:t>蛇山有獸，其狀如狐，白尾長耳，名曰虵狼，見則國内有兵。</w:t>
      </w:r>
      <w:r>
        <w:rPr>
          <w:rFonts w:hint="eastAsia" w:eastAsia="宋体"/>
          <w:lang w:eastAsia="zh-CN"/>
        </w:rPr>
        <w:t>”</w:t>
      </w:r>
      <w:r>
        <w:t>故</w:t>
      </w:r>
    </w:p>
    <w:p w14:paraId="35376B47">
      <w:r>
        <w:rPr>
          <w:rFonts w:hint="eastAsia" w:eastAsia="宋体"/>
          <w:lang w:eastAsia="zh-CN"/>
        </w:rPr>
        <w:t>《</w:t>
      </w:r>
      <w:r>
        <w:t>玉篇</w:t>
      </w:r>
      <w:r>
        <w:rPr>
          <w:rFonts w:hint="eastAsia" w:eastAsia="宋体"/>
          <w:lang w:eastAsia="zh-CN"/>
        </w:rPr>
        <w:t>》“</w:t>
      </w:r>
      <w:r>
        <w:t>弛</w:t>
      </w:r>
      <w:r>
        <w:rPr>
          <w:rFonts w:hint="eastAsia" w:eastAsia="宋体"/>
          <w:lang w:eastAsia="zh-CN"/>
        </w:rPr>
        <w:t>”</w:t>
      </w:r>
      <w:r>
        <w:t>下云：</w:t>
      </w:r>
      <w:r>
        <w:rPr>
          <w:rFonts w:hint="eastAsia" w:eastAsia="宋体"/>
          <w:lang w:eastAsia="zh-CN"/>
        </w:rPr>
        <w:t>“</w:t>
      </w:r>
      <w:r>
        <w:t>他，時爾切，獸如狐，白尾。</w:t>
      </w:r>
    </w:p>
    <w:p w14:paraId="72EA2782">
      <w:pPr>
        <w:rPr>
          <w:rFonts w:hint="eastAsia" w:eastAsia="宋体"/>
          <w:lang w:eastAsia="zh-CN"/>
        </w:rPr>
      </w:pPr>
      <w:r>
        <w:t>梓，統也。</w:t>
      </w:r>
      <w:r>
        <w:rPr>
          <w:rFonts w:hint="eastAsia" w:eastAsia="宋体"/>
          <w:lang w:eastAsia="zh-CN"/>
        </w:rPr>
        <w:t>《</w:t>
      </w:r>
      <w:r>
        <w:t>釋詁</w:t>
      </w:r>
      <w:r>
        <w:rPr>
          <w:rFonts w:hint="eastAsia" w:eastAsia="宋体"/>
          <w:lang w:eastAsia="zh-CN"/>
        </w:rPr>
        <w:t>》</w:t>
      </w:r>
    </w:p>
    <w:p w14:paraId="5E1D2860">
      <w:r>
        <w:t>儭，仭也。同。</w:t>
      </w:r>
    </w:p>
    <w:p w14:paraId="5C595898">
      <w:r>
        <w:t>驭，賈也。同。案：字書曰：</w:t>
      </w:r>
      <w:r>
        <w:rPr>
          <w:rFonts w:hint="eastAsia" w:eastAsia="宋体"/>
          <w:lang w:eastAsia="zh-CN"/>
        </w:rPr>
        <w:t>“</w:t>
      </w:r>
      <w:r>
        <w:t>粥，賣也。</w:t>
      </w:r>
      <w:r>
        <w:rPr>
          <w:rFonts w:hint="eastAsia" w:eastAsia="宋体"/>
          <w:lang w:eastAsia="zh-CN"/>
        </w:rPr>
        <w:t>”</w:t>
      </w:r>
      <w:r>
        <w:t>未知果</w:t>
      </w:r>
      <w:r>
        <w:rPr>
          <w:rFonts w:hint="eastAsia" w:eastAsia="宋体"/>
          <w:lang w:eastAsia="zh-CN"/>
        </w:rPr>
        <w:t>“</w:t>
      </w:r>
      <w:r>
        <w:t>驭賈</w:t>
      </w:r>
      <w:r>
        <w:rPr>
          <w:rFonts w:hint="eastAsia" w:eastAsia="宋体"/>
          <w:lang w:eastAsia="zh-CN"/>
        </w:rPr>
        <w:t>”</w:t>
      </w:r>
      <w:r>
        <w:t>之誤否</w:t>
      </w:r>
    </w:p>
    <w:p w14:paraId="65727844">
      <w:r>
        <w:t>脰，饌也。同。</w:t>
      </w:r>
    </w:p>
    <w:p w14:paraId="150068B6">
      <w:r>
        <w:t>䠘，踦也。同。</w:t>
      </w:r>
    </w:p>
    <w:p w14:paraId="342D9F4C">
      <w:r>
        <w:t>牒，寃也。同。</w:t>
      </w:r>
    </w:p>
    <w:p w14:paraId="4ADC33C7">
      <w:r>
        <w:t>怜，綴也。同。</w:t>
      </w:r>
    </w:p>
    <w:p w14:paraId="45647B73">
      <w:r>
        <w:t>脰，錯也。同。</w:t>
      </w:r>
    </w:p>
    <w:p w14:paraId="0176CD4E">
      <w:r>
        <w:t>反坫謂之垿</w:t>
      </w:r>
    </w:p>
    <w:p w14:paraId="1A29DAF7">
      <w:r>
        <w:t>。</w:t>
      </w:r>
      <w:r>
        <w:rPr>
          <w:rFonts w:hint="eastAsia" w:eastAsia="宋体"/>
          <w:lang w:eastAsia="zh-CN"/>
        </w:rPr>
        <w:t>《</w:t>
      </w:r>
      <w:r>
        <w:t>釋宫</w:t>
      </w:r>
      <w:r>
        <w:rPr>
          <w:rFonts w:hint="eastAsia" w:eastAsia="宋体"/>
          <w:lang w:eastAsia="zh-CN"/>
        </w:rPr>
        <w:t>》</w:t>
      </w:r>
      <w:r>
        <w:t>。</w:t>
      </w:r>
    </w:p>
    <w:p w14:paraId="765C8A74">
      <w:r>
        <w:t>䢅、辯，㡅也</w:t>
      </w:r>
    </w:p>
    <w:p w14:paraId="0DE6C551">
      <w:r>
        <w:t>握、譽、持、勝、履，予。</w:t>
      </w:r>
      <w:r>
        <w:rPr>
          <w:rFonts w:hint="eastAsia" w:eastAsia="宋体"/>
          <w:lang w:eastAsia="zh-CN"/>
        </w:rPr>
        <w:t>《</w:t>
      </w:r>
      <w:r>
        <w:t>釋天</w:t>
      </w:r>
      <w:r>
        <w:rPr>
          <w:rFonts w:hint="eastAsia" w:eastAsia="宋体"/>
          <w:lang w:eastAsia="zh-CN"/>
        </w:rPr>
        <w:t>》</w:t>
      </w:r>
      <w:r>
        <w:t>。案：此下疑有脱誤</w:t>
      </w:r>
    </w:p>
    <w:p w14:paraId="16A203D5">
      <w:r>
        <w:t>休流</w:t>
      </w:r>
    </w:p>
    <w:p w14:paraId="20C75421">
      <w:r>
        <w:t>。</w:t>
      </w:r>
      <w:r>
        <w:rPr>
          <w:rFonts w:hint="eastAsia" w:eastAsia="宋体"/>
          <w:lang w:eastAsia="zh-CN"/>
        </w:rPr>
        <w:t>《</w:t>
      </w:r>
      <w:r>
        <w:t>釋樂</w:t>
      </w:r>
      <w:r>
        <w:rPr>
          <w:rFonts w:hint="eastAsia" w:eastAsia="宋体"/>
          <w:lang w:eastAsia="zh-CN"/>
        </w:rPr>
        <w:t>》</w:t>
      </w:r>
      <w:r>
        <w:t>。</w:t>
      </w:r>
    </w:p>
    <w:p w14:paraId="350C214F">
      <w:r>
        <w:t>【第57页】</w:t>
      </w:r>
    </w:p>
    <w:p w14:paraId="3591604D">
      <w:r>
        <w:t>道梓，松也。</w:t>
      </w:r>
      <w:r>
        <w:rPr>
          <w:rFonts w:hint="eastAsia" w:eastAsia="宋体"/>
          <w:lang w:eastAsia="zh-CN"/>
        </w:rPr>
        <w:t>《</w:t>
      </w:r>
      <w:r>
        <w:t>釋木</w:t>
      </w:r>
      <w:r>
        <w:rPr>
          <w:rFonts w:hint="eastAsia" w:eastAsia="宋体"/>
          <w:lang w:eastAsia="zh-CN"/>
        </w:rPr>
        <w:t>》</w:t>
      </w:r>
      <w:r>
        <w:t>。</w:t>
      </w:r>
    </w:p>
    <w:p w14:paraId="5AE1314D">
      <w:r>
        <w:t>案：朱氏</w:t>
      </w:r>
      <w:r>
        <w:rPr>
          <w:rFonts w:hint="eastAsia" w:eastAsia="宋体"/>
          <w:lang w:eastAsia="zh-CN"/>
        </w:rPr>
        <w:t>《</w:t>
      </w:r>
      <w:r>
        <w:t>駢雅訓纂</w:t>
      </w:r>
      <w:r>
        <w:rPr>
          <w:rFonts w:hint="eastAsia" w:eastAsia="宋体"/>
          <w:lang w:eastAsia="zh-CN"/>
        </w:rPr>
        <w:t>》</w:t>
      </w:r>
      <w:r>
        <w:t>亦引之。</w:t>
      </w:r>
    </w:p>
    <w:p w14:paraId="23E12D4F">
      <w:r>
        <w:t>重顱。</w:t>
      </w:r>
      <w:r>
        <w:rPr>
          <w:rFonts w:hint="eastAsia" w:eastAsia="宋体"/>
          <w:lang w:eastAsia="zh-CN"/>
        </w:rPr>
        <w:t>《</w:t>
      </w:r>
      <w:r>
        <w:t>釋獸</w:t>
      </w:r>
      <w:r>
        <w:rPr>
          <w:rFonts w:hint="eastAsia" w:eastAsia="宋体"/>
          <w:lang w:eastAsia="zh-CN"/>
        </w:rPr>
        <w:t>》</w:t>
      </w:r>
      <w:r>
        <w:t>。</w:t>
      </w:r>
    </w:p>
    <w:p w14:paraId="4477A728">
      <w:r>
        <w:t>案：以上十四條，皆疑而未詳者，暇日當斠訂之。邦福記</w:t>
      </w:r>
    </w:p>
    <w:p w14:paraId="51B6BB28">
      <w:pPr>
        <w:rPr>
          <w:rFonts w:hint="eastAsia" w:eastAsia="宋体"/>
          <w:lang w:eastAsia="zh-CN"/>
        </w:rPr>
      </w:pPr>
      <w:r>
        <w:t>即，合也。</w:t>
      </w:r>
      <w:r>
        <w:rPr>
          <w:rFonts w:hint="eastAsia" w:eastAsia="宋体"/>
          <w:lang w:eastAsia="zh-CN"/>
        </w:rPr>
        <w:t>《</w:t>
      </w:r>
      <w:r>
        <w:t>止觀輔行記弘決</w:t>
      </w:r>
      <w:r>
        <w:rPr>
          <w:rFonts w:hint="eastAsia" w:eastAsia="宋体"/>
          <w:lang w:eastAsia="zh-CN"/>
        </w:rPr>
        <w:t>》</w:t>
      </w:r>
      <w:r>
        <w:t>一之一引。今</w:t>
      </w:r>
      <w:r>
        <w:rPr>
          <w:rFonts w:hint="eastAsia" w:eastAsia="宋体"/>
          <w:lang w:eastAsia="zh-CN"/>
        </w:rPr>
        <w:t>《</w:t>
      </w:r>
      <w:r>
        <w:t>廣雅</w:t>
      </w:r>
      <w:r>
        <w:rPr>
          <w:rFonts w:hint="eastAsia" w:eastAsia="宋体"/>
          <w:lang w:eastAsia="zh-CN"/>
        </w:rPr>
        <w:t>》</w:t>
      </w:r>
      <w:r>
        <w:t>無此句，疑爲</w:t>
      </w:r>
      <w:r>
        <w:rPr>
          <w:rFonts w:hint="eastAsia" w:eastAsia="宋体"/>
          <w:lang w:eastAsia="zh-CN"/>
        </w:rPr>
        <w:t>《</w:t>
      </w:r>
      <w:r>
        <w:t>釋詁</w:t>
      </w:r>
      <w:r>
        <w:rPr>
          <w:rFonts w:hint="eastAsia" w:eastAsia="宋体"/>
          <w:lang w:eastAsia="zh-CN"/>
        </w:rPr>
        <w:t>》“</w:t>
      </w:r>
      <w:r>
        <w:t>合也</w:t>
      </w:r>
      <w:r>
        <w:rPr>
          <w:rFonts w:hint="eastAsia" w:eastAsia="宋体"/>
          <w:lang w:eastAsia="zh-CN"/>
        </w:rPr>
        <w:t>”</w:t>
      </w:r>
    </w:p>
    <w:p w14:paraId="227B8E89">
      <w:r>
        <w:t>下之逸文。案：</w:t>
      </w:r>
      <w:r>
        <w:rPr>
          <w:rFonts w:hint="eastAsia" w:eastAsia="宋体"/>
          <w:lang w:eastAsia="zh-CN"/>
        </w:rPr>
        <w:t>《</w:t>
      </w:r>
      <w:r>
        <w:t>説文</w:t>
      </w:r>
      <w:r>
        <w:rPr>
          <w:rFonts w:hint="eastAsia" w:eastAsia="宋体"/>
          <w:lang w:eastAsia="zh-CN"/>
        </w:rPr>
        <w:t>》</w:t>
      </w:r>
      <w:r>
        <w:t>：</w:t>
      </w:r>
      <w:r>
        <w:rPr>
          <w:rFonts w:hint="eastAsia" w:eastAsia="宋体"/>
          <w:lang w:eastAsia="zh-CN"/>
        </w:rPr>
        <w:t>“</w:t>
      </w:r>
      <w:r>
        <w:t>即，就食也。</w:t>
      </w:r>
      <w:r>
        <w:rPr>
          <w:rFonts w:hint="eastAsia" w:eastAsia="宋体"/>
          <w:lang w:eastAsia="zh-CN"/>
        </w:rPr>
        <w:t>”《</w:t>
      </w:r>
      <w:r>
        <w:t>方言</w:t>
      </w:r>
      <w:r>
        <w:rPr>
          <w:rFonts w:hint="eastAsia" w:eastAsia="宋体"/>
          <w:lang w:eastAsia="zh-CN"/>
        </w:rPr>
        <w:t>》</w:t>
      </w:r>
      <w:r>
        <w:t>：</w:t>
      </w:r>
      <w:r>
        <w:rPr>
          <w:rFonts w:hint="eastAsia" w:eastAsia="宋体"/>
          <w:lang w:eastAsia="zh-CN"/>
        </w:rPr>
        <w:t>“</w:t>
      </w:r>
      <w:r>
        <w:t>即，就也。</w:t>
      </w:r>
      <w:r>
        <w:rPr>
          <w:rFonts w:hint="eastAsia" w:eastAsia="宋体"/>
          <w:lang w:eastAsia="zh-CN"/>
        </w:rPr>
        <w:t>”</w:t>
      </w:r>
      <w:r>
        <w:t>又云：</w:t>
      </w:r>
      <w:r>
        <w:rPr>
          <w:rFonts w:hint="eastAsia" w:eastAsia="宋体"/>
          <w:lang w:eastAsia="zh-CN"/>
        </w:rPr>
        <w:t>“</w:t>
      </w:r>
      <w:r>
        <w:t>半也。</w:t>
      </w:r>
      <w:r>
        <w:rPr>
          <w:rFonts w:hint="eastAsia" w:eastAsia="宋体"/>
          <w:lang w:eastAsia="zh-CN"/>
        </w:rPr>
        <w:t>”《</w:t>
      </w:r>
      <w:r>
        <w:t>論衡。</w:t>
      </w:r>
    </w:p>
    <w:p w14:paraId="19965FEE">
      <w:pPr>
        <w:rPr>
          <w:rFonts w:hint="eastAsia" w:eastAsia="宋体"/>
          <w:lang w:eastAsia="zh-CN"/>
        </w:rPr>
      </w:pPr>
      <w:r>
        <w:t>講瑞</w:t>
      </w:r>
      <w:r>
        <w:rPr>
          <w:rFonts w:hint="eastAsia" w:eastAsia="宋体"/>
          <w:lang w:eastAsia="zh-CN"/>
        </w:rPr>
        <w:t>》</w:t>
      </w:r>
      <w:r>
        <w:t>：</w:t>
      </w:r>
      <w:r>
        <w:rPr>
          <w:rFonts w:hint="eastAsia" w:eastAsia="宋体"/>
          <w:lang w:eastAsia="zh-CN"/>
        </w:rPr>
        <w:t>“</w:t>
      </w:r>
      <w:r>
        <w:t>鳳雄鳴曰即。</w:t>
      </w:r>
      <w:r>
        <w:rPr>
          <w:rFonts w:hint="eastAsia" w:eastAsia="宋体"/>
          <w:lang w:eastAsia="zh-CN"/>
        </w:rPr>
        <w:t>”“</w:t>
      </w:r>
      <w:r>
        <w:t>即</w:t>
      </w:r>
      <w:r>
        <w:rPr>
          <w:rFonts w:hint="eastAsia" w:eastAsia="宋体"/>
          <w:lang w:eastAsia="zh-CN"/>
        </w:rPr>
        <w:t>”</w:t>
      </w:r>
      <w:r>
        <w:t>又發語之詞。</w:t>
      </w:r>
      <w:r>
        <w:rPr>
          <w:rFonts w:hint="eastAsia" w:eastAsia="宋体"/>
          <w:lang w:eastAsia="zh-CN"/>
        </w:rPr>
        <w:t>《</w:t>
      </w:r>
      <w:r>
        <w:t>漢書</w:t>
      </w:r>
      <w:r>
        <w:rPr>
          <w:rFonts w:hint="eastAsia" w:eastAsia="宋体"/>
          <w:lang w:eastAsia="zh-CN"/>
        </w:rPr>
        <w:t>•</w:t>
      </w:r>
      <w:r>
        <w:t>西南傳</w:t>
      </w:r>
      <w:r>
        <w:rPr>
          <w:rFonts w:hint="eastAsia" w:eastAsia="宋体"/>
          <w:lang w:eastAsia="zh-CN"/>
        </w:rPr>
        <w:t>》</w:t>
      </w:r>
      <w:r>
        <w:t>注云：</w:t>
      </w:r>
      <w:r>
        <w:rPr>
          <w:rFonts w:hint="eastAsia" w:eastAsia="宋体"/>
          <w:lang w:eastAsia="zh-CN"/>
        </w:rPr>
        <w:t>“</w:t>
      </w:r>
      <w:r>
        <w:t>即，若也。</w:t>
      </w:r>
      <w:r>
        <w:rPr>
          <w:rFonts w:hint="eastAsia" w:eastAsia="宋体"/>
          <w:lang w:eastAsia="zh-CN"/>
        </w:rPr>
        <w:t>”《</w:t>
      </w:r>
      <w:r>
        <w:t>左傳</w:t>
      </w:r>
      <w:r>
        <w:rPr>
          <w:rFonts w:hint="eastAsia" w:eastAsia="宋体"/>
          <w:lang w:eastAsia="zh-CN"/>
        </w:rPr>
        <w:t>》</w:t>
      </w:r>
    </w:p>
    <w:p w14:paraId="4A435F16">
      <w:r>
        <w:rPr>
          <w:rFonts w:hint="eastAsia" w:eastAsia="宋体"/>
          <w:lang w:eastAsia="zh-CN"/>
        </w:rPr>
        <w:t>“</w:t>
      </w:r>
      <w:r>
        <w:t>即欲有事何如？</w:t>
      </w:r>
      <w:r>
        <w:rPr>
          <w:rFonts w:hint="eastAsia" w:eastAsia="宋体"/>
          <w:lang w:eastAsia="zh-CN"/>
        </w:rPr>
        <w:t>”“</w:t>
      </w:r>
      <w:r>
        <w:t>即</w:t>
      </w:r>
      <w:r>
        <w:rPr>
          <w:rFonts w:hint="eastAsia" w:eastAsia="宋体"/>
          <w:lang w:eastAsia="zh-CN"/>
        </w:rPr>
        <w:t>”</w:t>
      </w:r>
      <w:r>
        <w:t>亦</w:t>
      </w:r>
      <w:r>
        <w:rPr>
          <w:rFonts w:hint="eastAsia" w:eastAsia="宋体"/>
          <w:lang w:eastAsia="zh-CN"/>
        </w:rPr>
        <w:t>“</w:t>
      </w:r>
      <w:r>
        <w:t>若</w:t>
      </w:r>
      <w:r>
        <w:rPr>
          <w:rFonts w:hint="eastAsia" w:eastAsia="宋体"/>
          <w:lang w:eastAsia="zh-CN"/>
        </w:rPr>
        <w:t>”</w:t>
      </w:r>
      <w:r>
        <w:t>義。又</w:t>
      </w:r>
      <w:r>
        <w:rPr>
          <w:rFonts w:hint="eastAsia" w:eastAsia="宋体"/>
          <w:lang w:eastAsia="zh-CN"/>
        </w:rPr>
        <w:t>《</w:t>
      </w:r>
      <w:r>
        <w:t>尒疋。釋詁</w:t>
      </w:r>
      <w:r>
        <w:rPr>
          <w:rFonts w:hint="eastAsia" w:eastAsia="宋体"/>
          <w:lang w:eastAsia="zh-CN"/>
        </w:rPr>
        <w:t>》</w:t>
      </w:r>
      <w:r>
        <w:t>：</w:t>
      </w:r>
      <w:r>
        <w:rPr>
          <w:rFonts w:hint="eastAsia" w:eastAsia="宋体"/>
          <w:lang w:eastAsia="zh-CN"/>
        </w:rPr>
        <w:t>“</w:t>
      </w:r>
      <w:r>
        <w:t>即，尼也。</w:t>
      </w:r>
      <w:r>
        <w:rPr>
          <w:rFonts w:hint="eastAsia" w:eastAsia="宋体"/>
          <w:lang w:eastAsia="zh-CN"/>
        </w:rPr>
        <w:t>”</w:t>
      </w:r>
      <w:r>
        <w:t>注：</w:t>
      </w:r>
      <w:r>
        <w:rPr>
          <w:rFonts w:hint="eastAsia" w:eastAsia="宋体"/>
          <w:lang w:eastAsia="zh-CN"/>
        </w:rPr>
        <w:t>“</w:t>
      </w:r>
      <w:r>
        <w:t>猶今也。</w:t>
      </w:r>
      <w:r>
        <w:rPr>
          <w:rFonts w:hint="eastAsia" w:eastAsia="宋体"/>
          <w:lang w:eastAsia="zh-CN"/>
        </w:rPr>
        <w:t>”《</w:t>
      </w:r>
      <w:r>
        <w:t>公羊</w:t>
      </w:r>
    </w:p>
    <w:p w14:paraId="58270193">
      <w:r>
        <w:t>宣元傳</w:t>
      </w:r>
      <w:r>
        <w:rPr>
          <w:rFonts w:hint="eastAsia" w:eastAsia="宋体"/>
          <w:lang w:eastAsia="zh-CN"/>
        </w:rPr>
        <w:t>》</w:t>
      </w:r>
      <w:r>
        <w:t>：</w:t>
      </w:r>
      <w:r>
        <w:rPr>
          <w:rFonts w:hint="eastAsia" w:eastAsia="宋体"/>
          <w:lang w:eastAsia="zh-CN"/>
        </w:rPr>
        <w:t>“</w:t>
      </w:r>
      <w:r>
        <w:t>不即人心。</w:t>
      </w:r>
      <w:r>
        <w:rPr>
          <w:rFonts w:hint="eastAsia" w:eastAsia="宋体"/>
          <w:lang w:eastAsia="zh-CN"/>
        </w:rPr>
        <w:t>”</w:t>
      </w:r>
      <w:r>
        <w:t>注：</w:t>
      </w:r>
      <w:r>
        <w:rPr>
          <w:rFonts w:hint="eastAsia" w:eastAsia="宋体"/>
          <w:lang w:eastAsia="zh-CN"/>
        </w:rPr>
        <w:t>“</w:t>
      </w:r>
      <w:r>
        <w:t>近也。</w:t>
      </w:r>
      <w:r>
        <w:rPr>
          <w:rFonts w:hint="eastAsia" w:eastAsia="宋体"/>
          <w:lang w:eastAsia="zh-CN"/>
        </w:rPr>
        <w:t>”</w:t>
      </w:r>
      <w:r>
        <w:t>獨無訓</w:t>
      </w:r>
      <w:r>
        <w:rPr>
          <w:rFonts w:hint="eastAsia" w:eastAsia="宋体"/>
          <w:lang w:eastAsia="zh-CN"/>
        </w:rPr>
        <w:t>“</w:t>
      </w:r>
      <w:r>
        <w:t>合</w:t>
      </w:r>
      <w:r>
        <w:rPr>
          <w:rFonts w:hint="eastAsia" w:eastAsia="宋体"/>
          <w:lang w:eastAsia="zh-CN"/>
        </w:rPr>
        <w:t>”</w:t>
      </w:r>
      <w:r>
        <w:t>之説。攷之</w:t>
      </w:r>
      <w:r>
        <w:rPr>
          <w:rFonts w:hint="eastAsia" w:eastAsia="宋体"/>
          <w:lang w:eastAsia="zh-CN"/>
        </w:rPr>
        <w:t>《</w:t>
      </w:r>
      <w:r>
        <w:t>説文</w:t>
      </w:r>
      <w:r>
        <w:rPr>
          <w:rFonts w:hint="eastAsia" w:eastAsia="宋体"/>
          <w:lang w:eastAsia="zh-CN"/>
        </w:rPr>
        <w:t>》</w:t>
      </w:r>
      <w:r>
        <w:t>，</w:t>
      </w:r>
      <w:r>
        <w:rPr>
          <w:rFonts w:hint="eastAsia" w:eastAsia="宋体"/>
          <w:lang w:eastAsia="zh-CN"/>
        </w:rPr>
        <w:t>“</w:t>
      </w:r>
      <w:r>
        <w:t>即</w:t>
      </w:r>
      <w:r>
        <w:rPr>
          <w:rFonts w:hint="eastAsia" w:eastAsia="宋体"/>
          <w:lang w:eastAsia="zh-CN"/>
        </w:rPr>
        <w:t>”</w:t>
      </w:r>
      <w:r>
        <w:t>通作</w:t>
      </w:r>
      <w:r>
        <w:rPr>
          <w:rFonts w:hint="eastAsia" w:eastAsia="宋体"/>
          <w:lang w:eastAsia="zh-CN"/>
        </w:rPr>
        <w:t>“</w:t>
      </w:r>
      <w:r>
        <w:t>節</w:t>
      </w:r>
      <w:r>
        <w:rPr>
          <w:rFonts w:hint="eastAsia" w:eastAsia="宋体"/>
          <w:lang w:eastAsia="zh-CN"/>
        </w:rPr>
        <w:t>”</w:t>
      </w:r>
      <w:r>
        <w:t>。</w:t>
      </w:r>
      <w:r>
        <w:rPr>
          <w:rFonts w:hint="eastAsia" w:eastAsia="宋体"/>
          <w:lang w:eastAsia="zh-CN"/>
        </w:rPr>
        <w:t>《</w:t>
      </w:r>
      <w:r>
        <w:t>孟</w:t>
      </w:r>
    </w:p>
    <w:p w14:paraId="271EC3A8">
      <w:r>
        <w:t>子</w:t>
      </w:r>
      <w:r>
        <w:rPr>
          <w:rFonts w:hint="eastAsia" w:eastAsia="宋体"/>
          <w:lang w:eastAsia="zh-CN"/>
        </w:rPr>
        <w:t>》</w:t>
      </w:r>
      <w:r>
        <w:t>云：</w:t>
      </w:r>
      <w:r>
        <w:rPr>
          <w:rFonts w:hint="eastAsia" w:eastAsia="宋体"/>
          <w:lang w:eastAsia="zh-CN"/>
        </w:rPr>
        <w:t>“</w:t>
      </w:r>
      <w:r>
        <w:t>若合符節。</w:t>
      </w:r>
      <w:r>
        <w:rPr>
          <w:rFonts w:hint="eastAsia" w:eastAsia="宋体"/>
          <w:lang w:eastAsia="zh-CN"/>
        </w:rPr>
        <w:t>”</w:t>
      </w:r>
      <w:r>
        <w:t>節合之義，殆本此與？</w:t>
      </w:r>
    </w:p>
    <w:p w14:paraId="15BA1AC0">
      <w:r>
        <w:t>鏡月，扇月。</w:t>
      </w:r>
      <w:r>
        <w:rPr>
          <w:rFonts w:hint="eastAsia" w:eastAsia="宋体"/>
          <w:lang w:eastAsia="zh-CN"/>
        </w:rPr>
        <w:t>《</w:t>
      </w:r>
      <w:r>
        <w:t>止觀輔行記弘決</w:t>
      </w:r>
      <w:r>
        <w:rPr>
          <w:rFonts w:hint="eastAsia" w:eastAsia="宋体"/>
          <w:lang w:eastAsia="zh-CN"/>
        </w:rPr>
        <w:t>》</w:t>
      </w:r>
      <w:r>
        <w:t>一之二引，今</w:t>
      </w:r>
      <w:r>
        <w:rPr>
          <w:rFonts w:hint="eastAsia" w:eastAsia="宋体"/>
          <w:lang w:eastAsia="zh-CN"/>
        </w:rPr>
        <w:t>《</w:t>
      </w:r>
      <w:r>
        <w:t>廣雅</w:t>
      </w:r>
      <w:r>
        <w:rPr>
          <w:rFonts w:hint="eastAsia" w:eastAsia="宋体"/>
          <w:lang w:eastAsia="zh-CN"/>
        </w:rPr>
        <w:t>》</w:t>
      </w:r>
      <w:r>
        <w:t>無此之語，疑</w:t>
      </w:r>
      <w:r>
        <w:rPr>
          <w:rFonts w:hint="eastAsia" w:eastAsia="宋体"/>
          <w:lang w:eastAsia="zh-CN"/>
        </w:rPr>
        <w:t>《</w:t>
      </w:r>
      <w:r>
        <w:t>釋天</w:t>
      </w:r>
      <w:r>
        <w:rPr>
          <w:rFonts w:hint="eastAsia" w:eastAsia="宋体"/>
          <w:lang w:eastAsia="zh-CN"/>
        </w:rPr>
        <w:t>》“</w:t>
      </w:r>
      <w:r>
        <w:t>夜光謂</w:t>
      </w:r>
    </w:p>
    <w:p w14:paraId="5DB3BA25">
      <w:r>
        <w:t>之月</w:t>
      </w:r>
      <w:r>
        <w:rPr>
          <w:rFonts w:hint="eastAsia" w:eastAsia="宋体"/>
          <w:lang w:eastAsia="zh-CN"/>
        </w:rPr>
        <w:t>”</w:t>
      </w:r>
      <w:r>
        <w:t>下之逸文也。案鏡月者，扇月之全也。扇月者，鏡月之半也。以月半月全之</w:t>
      </w:r>
    </w:p>
    <w:p w14:paraId="1485F056">
      <w:r>
        <w:t>理，應上弦下弦之説。嘗聞之天文家言，月本無光，借日之光以爲光，晦與朔則射日之上</w:t>
      </w:r>
    </w:p>
    <w:p w14:paraId="5C7ECA9C">
      <w:r>
        <w:t>面，弦則月東行，與日距離漸遠，故所明者，亦有限矣。望則直射月面，而全明也。然則此</w:t>
      </w:r>
    </w:p>
    <w:p w14:paraId="00981784">
      <w:r>
        <w:t>云鏡月者，謂月形如鏡，即夏正之望日也。此云扇月者，謂月形如扇，即夏正之上弦也</w:t>
      </w:r>
    </w:p>
    <w:p w14:paraId="22BBDACC">
      <w:r>
        <w:t>顚，倒也。案：</w:t>
      </w:r>
      <w:r>
        <w:rPr>
          <w:rFonts w:hint="eastAsia" w:eastAsia="宋体"/>
          <w:lang w:eastAsia="zh-CN"/>
        </w:rPr>
        <w:t>《</w:t>
      </w:r>
      <w:r>
        <w:t>止觀輔行記弘決</w:t>
      </w:r>
      <w:r>
        <w:rPr>
          <w:rFonts w:hint="eastAsia" w:eastAsia="宋体"/>
          <w:lang w:eastAsia="zh-CN"/>
        </w:rPr>
        <w:t>》</w:t>
      </w:r>
      <w:r>
        <w:t>一之二引作</w:t>
      </w:r>
      <w:r>
        <w:rPr>
          <w:rFonts w:hint="eastAsia" w:eastAsia="宋体"/>
          <w:lang w:eastAsia="zh-CN"/>
        </w:rPr>
        <w:t>“</w:t>
      </w:r>
      <w:r>
        <w:t>顛，倒也</w:t>
      </w:r>
      <w:r>
        <w:rPr>
          <w:rFonts w:hint="eastAsia" w:eastAsia="宋体"/>
          <w:lang w:eastAsia="zh-CN"/>
        </w:rPr>
        <w:t>”</w:t>
      </w:r>
      <w:r>
        <w:t>，䫛、顛古今字</w:t>
      </w:r>
    </w:p>
    <w:p w14:paraId="0CE985EF">
      <w:r>
        <w:t>【第58页】</w:t>
      </w:r>
    </w:p>
    <w:p w14:paraId="33E24055">
      <w:r>
        <w:t>朱明、曜靈、東君，日也。案</w:t>
      </w:r>
      <w:r>
        <w:rPr>
          <w:rFonts w:hint="eastAsia" w:eastAsia="宋体"/>
          <w:lang w:eastAsia="zh-CN"/>
        </w:rPr>
        <w:t>《</w:t>
      </w:r>
      <w:r>
        <w:t>初學記</w:t>
      </w:r>
      <w:r>
        <w:rPr>
          <w:rFonts w:hint="eastAsia" w:eastAsia="宋体"/>
          <w:lang w:eastAsia="zh-CN"/>
        </w:rPr>
        <w:t>》</w:t>
      </w:r>
      <w:r>
        <w:t>卷一引</w:t>
      </w:r>
      <w:r>
        <w:rPr>
          <w:rFonts w:hint="eastAsia" w:eastAsia="宋体"/>
          <w:lang w:eastAsia="zh-CN"/>
        </w:rPr>
        <w:t>《</w:t>
      </w:r>
      <w:r>
        <w:t>廣疋</w:t>
      </w:r>
      <w:r>
        <w:rPr>
          <w:rFonts w:hint="eastAsia" w:eastAsia="宋体"/>
          <w:lang w:eastAsia="zh-CN"/>
        </w:rPr>
        <w:t>》</w:t>
      </w:r>
      <w:r>
        <w:t>曰</w:t>
      </w:r>
      <w:r>
        <w:rPr>
          <w:rFonts w:hint="eastAsia" w:eastAsia="宋体"/>
          <w:lang w:eastAsia="zh-CN"/>
        </w:rPr>
        <w:t>“</w:t>
      </w:r>
      <w:r>
        <w:t>日名耀靈，一名朱明</w:t>
      </w:r>
    </w:p>
    <w:p w14:paraId="43D96278">
      <w:r>
        <w:t>一名東君，一名大明，一名陽烏。</w:t>
      </w:r>
      <w:r>
        <w:rPr>
          <w:rFonts w:hint="eastAsia" w:eastAsia="宋体"/>
          <w:lang w:eastAsia="zh-CN"/>
        </w:rPr>
        <w:t>”</w:t>
      </w:r>
      <w:r>
        <w:t>今本自</w:t>
      </w:r>
      <w:r>
        <w:rPr>
          <w:rFonts w:hint="eastAsia" w:eastAsia="宋体"/>
          <w:lang w:eastAsia="zh-CN"/>
        </w:rPr>
        <w:t>“</w:t>
      </w:r>
      <w:r>
        <w:t>東君</w:t>
      </w:r>
      <w:r>
        <w:rPr>
          <w:rFonts w:hint="eastAsia" w:eastAsia="宋体"/>
          <w:lang w:eastAsia="zh-CN"/>
        </w:rPr>
        <w:t>”</w:t>
      </w:r>
      <w:r>
        <w:t>以下脱去，文義亦殊，附此以待詳考</w:t>
      </w:r>
    </w:p>
    <w:p w14:paraId="2B93D224">
      <w:pPr>
        <w:rPr>
          <w:rFonts w:hint="eastAsia" w:eastAsia="宋体"/>
          <w:lang w:eastAsia="zh-CN"/>
        </w:rPr>
      </w:pPr>
      <w:r>
        <w:rPr>
          <w:rFonts w:hint="eastAsia" w:eastAsia="宋体"/>
          <w:lang w:eastAsia="zh-CN"/>
        </w:rPr>
        <w:t>（</w:t>
      </w:r>
      <w:r>
        <w:t>説明</w:t>
      </w:r>
      <w:r>
        <w:rPr>
          <w:rFonts w:hint="eastAsia" w:eastAsia="宋体"/>
          <w:lang w:eastAsia="zh-CN"/>
        </w:rPr>
        <w:t>）</w:t>
      </w:r>
    </w:p>
    <w:p w14:paraId="2E381217">
      <w:r>
        <w:t>文載</w:t>
      </w:r>
      <w:r>
        <w:rPr>
          <w:rFonts w:hint="eastAsia" w:eastAsia="宋体"/>
          <w:lang w:eastAsia="zh-CN"/>
        </w:rPr>
        <w:t>《</w:t>
      </w:r>
      <w:r>
        <w:t>中國學報</w:t>
      </w:r>
      <w:r>
        <w:rPr>
          <w:rFonts w:hint="eastAsia" w:eastAsia="宋体"/>
          <w:lang w:eastAsia="zh-CN"/>
        </w:rPr>
        <w:t>》</w:t>
      </w:r>
      <w:r>
        <w:t>一九一五年一、二册。陳邦福，字墨迻，江蘇丹徒人，古文字學家陳邦懷、考古學</w:t>
      </w:r>
    </w:p>
    <w:p w14:paraId="06D8ED3F">
      <w:r>
        <w:t>家陳直之從兄弟，喜甲骨金石文字</w:t>
      </w:r>
    </w:p>
    <w:p w14:paraId="1802B09E">
      <w:r>
        <w:rPr>
          <w:rFonts w:hint="eastAsia" w:eastAsia="宋体"/>
          <w:lang w:eastAsia="zh-CN"/>
        </w:rPr>
        <w:t>（</w:t>
      </w:r>
      <w:r>
        <w:t>校注︼</w:t>
      </w:r>
    </w:p>
    <w:p w14:paraId="74350DF9">
      <w:r>
        <w:rPr>
          <w:rFonts w:hint="eastAsia" w:eastAsia="宋体"/>
          <w:lang w:eastAsia="zh-CN"/>
        </w:rPr>
        <w:t>【</w:t>
      </w:r>
      <w:r>
        <w:t>一</w:t>
      </w:r>
      <w:r>
        <w:rPr>
          <w:rFonts w:hint="eastAsia" w:eastAsia="宋体"/>
          <w:lang w:eastAsia="zh-CN"/>
        </w:rPr>
        <w:t>】</w:t>
      </w:r>
      <w:r>
        <w:t>邢：邢昺，有</w:t>
      </w:r>
      <w:r>
        <w:rPr>
          <w:rFonts w:hint="eastAsia" w:eastAsia="宋体"/>
          <w:lang w:eastAsia="zh-CN"/>
        </w:rPr>
        <w:t>《</w:t>
      </w:r>
      <w:r>
        <w:t>爾雅正義</w:t>
      </w:r>
      <w:r>
        <w:rPr>
          <w:rFonts w:hint="eastAsia" w:eastAsia="宋体"/>
          <w:lang w:eastAsia="zh-CN"/>
        </w:rPr>
        <w:t>》</w:t>
      </w:r>
      <w:r>
        <w:t>。</w:t>
      </w:r>
    </w:p>
    <w:p w14:paraId="64DFB909">
      <w:r>
        <w:t>邵邵晉涵，有</w:t>
      </w:r>
      <w:r>
        <w:rPr>
          <w:rFonts w:hint="eastAsia" w:eastAsia="宋体"/>
          <w:lang w:eastAsia="zh-CN"/>
        </w:rPr>
        <w:t>《</w:t>
      </w:r>
      <w:r>
        <w:t>爾雅正義</w:t>
      </w:r>
      <w:r>
        <w:rPr>
          <w:rFonts w:hint="eastAsia" w:eastAsia="宋体"/>
          <w:lang w:eastAsia="zh-CN"/>
        </w:rPr>
        <w:t>》</w:t>
      </w:r>
      <w:r>
        <w:t>。</w:t>
      </w:r>
    </w:p>
    <w:p w14:paraId="44A1DCC2">
      <w:r>
        <w:rPr>
          <w:rFonts w:hint="eastAsia" w:eastAsia="宋体"/>
          <w:lang w:eastAsia="zh-CN"/>
        </w:rPr>
        <w:t>【</w:t>
      </w:r>
      <w:r>
        <w:t>二</w:t>
      </w:r>
      <w:r>
        <w:rPr>
          <w:rFonts w:hint="eastAsia" w:eastAsia="宋体"/>
          <w:lang w:eastAsia="zh-CN"/>
        </w:rPr>
        <w:t>】</w:t>
      </w:r>
      <w:r>
        <w:t>此句出</w:t>
      </w:r>
      <w:r>
        <w:rPr>
          <w:rFonts w:hint="eastAsia" w:eastAsia="宋体"/>
          <w:lang w:eastAsia="zh-CN"/>
        </w:rPr>
        <w:t>《</w:t>
      </w:r>
      <w:r>
        <w:t>子路</w:t>
      </w:r>
      <w:r>
        <w:rPr>
          <w:rFonts w:hint="eastAsia" w:eastAsia="宋体"/>
          <w:lang w:eastAsia="zh-CN"/>
        </w:rPr>
        <w:t>》</w:t>
      </w:r>
      <w:r>
        <w:t>。</w:t>
      </w:r>
    </w:p>
    <w:p w14:paraId="089121D2">
      <w:r>
        <w:rPr>
          <w:rFonts w:hint="eastAsia" w:eastAsia="宋体"/>
          <w:lang w:eastAsia="zh-CN"/>
        </w:rPr>
        <w:t>【</w:t>
      </w:r>
      <w:r>
        <w:t>三</w:t>
      </w:r>
      <w:r>
        <w:rPr>
          <w:rFonts w:hint="eastAsia" w:eastAsia="宋体"/>
          <w:lang w:eastAsia="zh-CN"/>
        </w:rPr>
        <w:t>】</w:t>
      </w:r>
      <w:r>
        <w:t>洪氏：洪頤煊，孫星衍之弟子</w:t>
      </w:r>
    </w:p>
    <w:p w14:paraId="5B79EFAA">
      <w:r>
        <w:rPr>
          <w:rFonts w:hint="eastAsia" w:eastAsia="宋体"/>
          <w:lang w:eastAsia="zh-CN"/>
        </w:rPr>
        <w:t>【</w:t>
      </w:r>
      <w:r>
        <w:t>四</w:t>
      </w:r>
      <w:r>
        <w:rPr>
          <w:rFonts w:hint="eastAsia" w:eastAsia="宋体"/>
          <w:lang w:eastAsia="zh-CN"/>
        </w:rPr>
        <w:t>】</w:t>
      </w:r>
      <w:r>
        <w:t>此句出</w:t>
      </w:r>
      <w:r>
        <w:rPr>
          <w:rFonts w:hint="eastAsia" w:eastAsia="宋体"/>
          <w:lang w:eastAsia="zh-CN"/>
        </w:rPr>
        <w:t>《</w:t>
      </w:r>
      <w:r>
        <w:t>告子上</w:t>
      </w:r>
      <w:r>
        <w:rPr>
          <w:rFonts w:hint="eastAsia" w:eastAsia="宋体"/>
          <w:lang w:eastAsia="zh-CN"/>
        </w:rPr>
        <w:t>》</w:t>
      </w:r>
      <w:r>
        <w:t>。十三經本</w:t>
      </w:r>
      <w:r>
        <w:rPr>
          <w:rFonts w:hint="eastAsia" w:eastAsia="宋体"/>
          <w:lang w:eastAsia="zh-CN"/>
        </w:rPr>
        <w:t>“</w:t>
      </w:r>
      <w:r>
        <w:t>棗</w:t>
      </w:r>
      <w:r>
        <w:rPr>
          <w:rFonts w:hint="eastAsia" w:eastAsia="宋体"/>
          <w:lang w:eastAsia="zh-CN"/>
        </w:rPr>
        <w:t>”</w:t>
      </w:r>
      <w:r>
        <w:t>訛作</w:t>
      </w:r>
      <w:r>
        <w:rPr>
          <w:rFonts w:hint="eastAsia" w:eastAsia="宋体"/>
          <w:lang w:eastAsia="zh-CN"/>
        </w:rPr>
        <w:t>“</w:t>
      </w:r>
      <w:r>
        <w:t>棘</w:t>
      </w:r>
      <w:r>
        <w:rPr>
          <w:rFonts w:hint="eastAsia" w:eastAsia="宋体"/>
          <w:lang w:eastAsia="zh-CN"/>
        </w:rPr>
        <w:t>”</w:t>
      </w:r>
      <w:r>
        <w:t>詳</w:t>
      </w:r>
      <w:r>
        <w:rPr>
          <w:rFonts w:hint="eastAsia" w:eastAsia="宋体"/>
          <w:lang w:eastAsia="zh-CN"/>
        </w:rPr>
        <w:t>《</w:t>
      </w:r>
      <w:r>
        <w:t>孟子</w:t>
      </w:r>
      <w:r>
        <w:rPr>
          <w:rFonts w:hint="eastAsia" w:eastAsia="宋体"/>
          <w:lang w:eastAsia="zh-CN"/>
        </w:rPr>
        <w:t>》</w:t>
      </w:r>
      <w:r>
        <w:t>校勘記</w:t>
      </w:r>
    </w:p>
    <w:p w14:paraId="3C0D42E6">
      <w:r>
        <w:rPr>
          <w:rFonts w:hint="eastAsia" w:eastAsia="宋体"/>
          <w:lang w:eastAsia="zh-CN"/>
        </w:rPr>
        <w:t>【</w:t>
      </w:r>
      <w:r>
        <w:t>五</w:t>
      </w:r>
      <w:r>
        <w:rPr>
          <w:rFonts w:hint="eastAsia" w:eastAsia="宋体"/>
          <w:lang w:eastAsia="zh-CN"/>
        </w:rPr>
        <w:t>】</w:t>
      </w:r>
      <w:r>
        <w:t>此句出</w:t>
      </w:r>
      <w:r>
        <w:rPr>
          <w:rFonts w:hint="eastAsia" w:eastAsia="宋体"/>
          <w:lang w:eastAsia="zh-CN"/>
        </w:rPr>
        <w:t>《</w:t>
      </w:r>
      <w:r>
        <w:t>堯曰</w:t>
      </w:r>
      <w:r>
        <w:rPr>
          <w:rFonts w:hint="eastAsia" w:eastAsia="宋体"/>
          <w:lang w:eastAsia="zh-CN"/>
        </w:rPr>
        <w:t>》</w:t>
      </w:r>
      <w:r>
        <w:t>。</w:t>
      </w:r>
    </w:p>
    <w:p w14:paraId="0C0B6815">
      <w:r>
        <w:rPr>
          <w:rFonts w:hint="eastAsia" w:eastAsia="宋体"/>
          <w:lang w:eastAsia="zh-CN"/>
        </w:rPr>
        <w:t>【</w:t>
      </w:r>
      <w:r>
        <w:t>六</w:t>
      </w:r>
      <w:r>
        <w:rPr>
          <w:rFonts w:hint="eastAsia" w:eastAsia="宋体"/>
          <w:lang w:eastAsia="zh-CN"/>
        </w:rPr>
        <w:t>】</w:t>
      </w:r>
      <w:r>
        <w:t>此句出</w:t>
      </w:r>
      <w:r>
        <w:rPr>
          <w:rFonts w:hint="eastAsia" w:eastAsia="宋体"/>
          <w:lang w:eastAsia="zh-CN"/>
        </w:rPr>
        <w:t>《</w:t>
      </w:r>
      <w:r>
        <w:t>蓍龜</w:t>
      </w:r>
      <w:r>
        <w:rPr>
          <w:rFonts w:hint="eastAsia" w:eastAsia="宋体"/>
          <w:lang w:eastAsia="zh-CN"/>
        </w:rPr>
        <w:t>》</w:t>
      </w:r>
      <w:r>
        <w:t>。</w:t>
      </w:r>
    </w:p>
    <w:p w14:paraId="6102ED9F">
      <w:r>
        <w:t>黄侃</w:t>
      </w:r>
    </w:p>
    <w:p w14:paraId="423CE185">
      <w:r>
        <w:rPr>
          <w:rFonts w:hint="eastAsia" w:eastAsia="宋体"/>
          <w:lang w:eastAsia="zh-CN"/>
        </w:rPr>
        <w:t>《</w:t>
      </w:r>
      <w:r>
        <w:t>春秋名字解詁</w:t>
      </w:r>
      <w:r>
        <w:rPr>
          <w:rFonts w:hint="eastAsia" w:eastAsia="宋体"/>
          <w:lang w:eastAsia="zh-CN"/>
        </w:rPr>
        <w:t>》</w:t>
      </w:r>
      <w:r>
        <w:t>補誼</w:t>
      </w:r>
    </w:p>
    <w:p w14:paraId="0F95E4AC">
      <w:r>
        <w:t>高郵王君爲</w:t>
      </w:r>
      <w:r>
        <w:rPr>
          <w:rFonts w:hint="eastAsia" w:eastAsia="宋体"/>
          <w:lang w:eastAsia="zh-CN"/>
        </w:rPr>
        <w:t>《</w:t>
      </w:r>
      <w:r>
        <w:t>春秋名字解詁</w:t>
      </w:r>
      <w:r>
        <w:rPr>
          <w:rFonts w:hint="eastAsia" w:eastAsia="宋体"/>
          <w:lang w:eastAsia="zh-CN"/>
        </w:rPr>
        <w:t>》</w:t>
      </w:r>
      <w:r>
        <w:t>，訓誼塙固信美矣。蓋闕而不説者無慮二十事。德清</w:t>
      </w:r>
    </w:p>
    <w:p w14:paraId="2E0A06B4">
      <w:r>
        <w:t>【第59页】</w:t>
      </w:r>
    </w:p>
    <w:p w14:paraId="1F144EE6">
      <w:r>
        <w:t>俞君作爲</w:t>
      </w:r>
      <w:r>
        <w:rPr>
          <w:rFonts w:hint="eastAsia" w:eastAsia="宋体"/>
          <w:lang w:eastAsia="zh-CN"/>
        </w:rPr>
        <w:t>《</w:t>
      </w:r>
      <w:r>
        <w:t>補誼</w:t>
      </w:r>
      <w:r>
        <w:rPr>
          <w:rFonts w:hint="eastAsia" w:eastAsia="宋体"/>
          <w:lang w:eastAsia="zh-CN"/>
        </w:rPr>
        <w:t>》</w:t>
      </w:r>
      <w:r>
        <w:t>，猶未盡詮明。湘潭胡元玉者，奮筆正王君之誤，此二十事，亦赫然具陳</w:t>
      </w:r>
    </w:p>
    <w:p w14:paraId="12D8228B">
      <w:r>
        <w:t>然穿穴傅會，徒以破字爲卹，卒又自亂其例，如謂楚公子貞之</w:t>
      </w:r>
      <w:r>
        <w:rPr>
          <w:rFonts w:hint="eastAsia" w:eastAsia="宋体"/>
          <w:lang w:eastAsia="zh-CN"/>
        </w:rPr>
        <w:t>“</w:t>
      </w:r>
      <w:r>
        <w:t>貞</w:t>
      </w:r>
      <w:r>
        <w:rPr>
          <w:rFonts w:hint="eastAsia" w:eastAsia="宋体"/>
          <w:lang w:eastAsia="zh-CN"/>
        </w:rPr>
        <w:t>”</w:t>
      </w:r>
      <w:r>
        <w:t>爲</w:t>
      </w:r>
      <w:r>
        <w:rPr>
          <w:rFonts w:hint="eastAsia" w:eastAsia="宋体"/>
          <w:lang w:eastAsia="zh-CN"/>
        </w:rPr>
        <w:t>“</w:t>
      </w:r>
      <w:r>
        <w:t>騰</w:t>
      </w:r>
      <w:r>
        <w:rPr>
          <w:rFonts w:hint="eastAsia" w:eastAsia="宋体"/>
          <w:lang w:eastAsia="zh-CN"/>
        </w:rPr>
        <w:t>”</w:t>
      </w:r>
      <w:r>
        <w:t>之叚藉。蓋無足觀。侃以</w:t>
      </w:r>
    </w:p>
    <w:p w14:paraId="2AD8D35C">
      <w:r>
        <w:t>爲名雖有五，字則要曰自證其名之誼。故</w:t>
      </w:r>
      <w:r>
        <w:rPr>
          <w:rFonts w:hint="eastAsia" w:eastAsia="宋体"/>
          <w:lang w:eastAsia="zh-CN"/>
        </w:rPr>
        <w:t>《</w:t>
      </w:r>
      <w:r>
        <w:t>白虎通德論</w:t>
      </w:r>
      <w:r>
        <w:rPr>
          <w:rFonts w:hint="eastAsia" w:eastAsia="宋体"/>
          <w:lang w:eastAsia="zh-CN"/>
        </w:rPr>
        <w:t>》</w:t>
      </w:r>
      <w:r>
        <w:t>曰：</w:t>
      </w:r>
      <w:r>
        <w:rPr>
          <w:rFonts w:hint="eastAsia" w:eastAsia="宋体"/>
          <w:lang w:eastAsia="zh-CN"/>
        </w:rPr>
        <w:t>“</w:t>
      </w:r>
      <w:r>
        <w:t>聞名即知其字，聞字即知其</w:t>
      </w:r>
    </w:p>
    <w:p w14:paraId="1E52EC29">
      <w:r>
        <w:t>名。</w:t>
      </w:r>
      <w:r>
        <w:rPr>
          <w:rFonts w:hint="eastAsia" w:eastAsia="宋体"/>
          <w:lang w:eastAsia="zh-CN"/>
        </w:rPr>
        <w:t>”</w:t>
      </w:r>
      <w:r>
        <w:t>A</w:t>
      </w:r>
      <w:r>
        <w:rPr>
          <w:rFonts w:hint="eastAsia" w:eastAsia="宋体"/>
          <w:lang w:eastAsia="zh-CN"/>
        </w:rPr>
        <w:t>】</w:t>
      </w:r>
      <w:r>
        <w:t>亮非回互繳繞，使人難通破字而誼章，孰與拘牽而誼晦。矧以聲音轉迻簡册</w:t>
      </w:r>
    </w:p>
    <w:p w14:paraId="0D72A01D">
      <w:r>
        <w:t>變易，本字如是，何道知之？明明王君，蓋非元玉所可議也居多暇日，於此二十事，亦嘗</w:t>
      </w:r>
    </w:p>
    <w:p w14:paraId="511A6BB7">
      <w:r>
        <w:t>爲之考索。又時有所聞於師。俞君舊解，頗有增易，要求其是不敢自謂能補二君之闕</w:t>
      </w:r>
    </w:p>
    <w:p w14:paraId="10B3D2CC">
      <w:r>
        <w:t>次而録之，以待正於大雅宏達之君子。著雍涒灘修寎之月。山居少書比對，未審所説與前人同否</w:t>
      </w:r>
    </w:p>
    <w:p w14:paraId="209543C2">
      <w:r>
        <w:t>然絶非勦襲。胡元玉不知師法，於其説未嘗徵引</w:t>
      </w:r>
    </w:p>
    <w:p w14:paraId="4490F119">
      <w:r>
        <w:t>晉寺人勃鞮，字伯楚</w:t>
      </w:r>
    </w:p>
    <w:p w14:paraId="61D390FF">
      <w:r>
        <w:t>一名披。</w:t>
      </w:r>
      <w:r>
        <w:rPr>
          <w:rFonts w:hint="eastAsia" w:eastAsia="宋体"/>
          <w:lang w:eastAsia="zh-CN"/>
        </w:rPr>
        <w:t>《</w:t>
      </w:r>
      <w:r>
        <w:t>僖五年左傳</w:t>
      </w:r>
      <w:r>
        <w:rPr>
          <w:rFonts w:hint="eastAsia" w:eastAsia="宋体"/>
          <w:lang w:eastAsia="zh-CN"/>
        </w:rPr>
        <w:t>》</w:t>
      </w:r>
      <w:r>
        <w:t>。案：</w:t>
      </w:r>
      <w:r>
        <w:rPr>
          <w:rFonts w:hint="eastAsia" w:eastAsia="宋体"/>
          <w:lang w:eastAsia="zh-CN"/>
        </w:rPr>
        <w:t>“</w:t>
      </w:r>
      <w:r>
        <w:t>勃鞮</w:t>
      </w:r>
      <w:r>
        <w:rPr>
          <w:rFonts w:hint="eastAsia" w:eastAsia="宋体"/>
          <w:lang w:eastAsia="zh-CN"/>
        </w:rPr>
        <w:t>”</w:t>
      </w:r>
      <w:r>
        <w:t>之合聲爲</w:t>
      </w:r>
      <w:r>
        <w:rPr>
          <w:rFonts w:hint="eastAsia" w:eastAsia="宋体"/>
          <w:lang w:eastAsia="zh-CN"/>
        </w:rPr>
        <w:t>“</w:t>
      </w:r>
      <w:r>
        <w:t>披</w:t>
      </w:r>
      <w:r>
        <w:rPr>
          <w:rFonts w:hint="eastAsia" w:eastAsia="宋体"/>
          <w:lang w:eastAsia="zh-CN"/>
        </w:rPr>
        <w:t>”</w:t>
      </w:r>
      <w:r>
        <w:t>。</w:t>
      </w:r>
    </w:p>
    <w:p w14:paraId="42E0E401">
      <w:r>
        <w:t>侃謹案：披與柀通。柀，</w:t>
      </w:r>
      <w:r>
        <w:rPr>
          <w:rFonts w:hint="eastAsia" w:eastAsia="宋体"/>
          <w:lang w:eastAsia="zh-CN"/>
        </w:rPr>
        <w:t>《</w:t>
      </w:r>
      <w:r>
        <w:t>説文</w:t>
      </w:r>
      <w:r>
        <w:rPr>
          <w:rFonts w:hint="eastAsia" w:eastAsia="宋体"/>
          <w:lang w:eastAsia="zh-CN"/>
        </w:rPr>
        <w:t>》</w:t>
      </w:r>
      <w:r>
        <w:t>：二曰析也。</w:t>
      </w:r>
      <w:r>
        <w:rPr>
          <w:rFonts w:hint="eastAsia" w:eastAsia="宋体"/>
          <w:lang w:eastAsia="zh-CN"/>
        </w:rPr>
        <w:t>”</w:t>
      </w:r>
      <w:r>
        <w:t>經傳訓析、訓分、訓解、訓散者，皆以</w:t>
      </w:r>
      <w:r>
        <w:rPr>
          <w:rFonts w:hint="eastAsia" w:eastAsia="宋体"/>
          <w:lang w:eastAsia="zh-CN"/>
        </w:rPr>
        <w:t>“</w:t>
      </w:r>
      <w:r>
        <w:t>披</w:t>
      </w:r>
      <w:r>
        <w:rPr>
          <w:rFonts w:hint="eastAsia" w:eastAsia="宋体"/>
          <w:lang w:eastAsia="zh-CN"/>
        </w:rPr>
        <w:t>”</w:t>
      </w:r>
      <w:r>
        <w:t>爲之。</w:t>
      </w:r>
      <w:r>
        <w:rPr>
          <w:rFonts w:hint="eastAsia" w:eastAsia="宋体"/>
          <w:lang w:eastAsia="zh-CN"/>
        </w:rPr>
        <w:t>《</w:t>
      </w:r>
      <w:r>
        <w:t>説文</w:t>
      </w:r>
      <w:r>
        <w:rPr>
          <w:rFonts w:hint="eastAsia" w:eastAsia="宋体"/>
          <w:lang w:eastAsia="zh-CN"/>
        </w:rPr>
        <w:t>》</w:t>
      </w:r>
      <w:r>
        <w:t>：</w:t>
      </w:r>
    </w:p>
    <w:p w14:paraId="2E067E3F">
      <w:r>
        <w:rPr>
          <w:rFonts w:hint="eastAsia" w:eastAsia="宋体"/>
          <w:lang w:eastAsia="zh-CN"/>
        </w:rPr>
        <w:t>“</w:t>
      </w:r>
      <w:r>
        <w:t>柀，檆也。</w:t>
      </w:r>
      <w:r>
        <w:rPr>
          <w:rFonts w:hint="eastAsia" w:eastAsia="宋体"/>
          <w:lang w:eastAsia="zh-CN"/>
        </w:rPr>
        <w:t>”《</w:t>
      </w:r>
      <w:r>
        <w:t>爾雅。釋木</w:t>
      </w:r>
      <w:r>
        <w:rPr>
          <w:rFonts w:hint="eastAsia" w:eastAsia="宋体"/>
          <w:lang w:eastAsia="zh-CN"/>
        </w:rPr>
        <w:t>》</w:t>
      </w:r>
      <w:r>
        <w:t>：</w:t>
      </w:r>
      <w:r>
        <w:rPr>
          <w:rFonts w:hint="eastAsia" w:eastAsia="宋体"/>
          <w:lang w:eastAsia="zh-CN"/>
        </w:rPr>
        <w:t>“</w:t>
      </w:r>
      <w:r>
        <w:t>柀，煔。</w:t>
      </w:r>
      <w:r>
        <w:rPr>
          <w:rFonts w:hint="eastAsia" w:eastAsia="宋体"/>
          <w:lang w:eastAsia="zh-CN"/>
        </w:rPr>
        <w:t>”</w:t>
      </w:r>
      <w:r>
        <w:t>案：此誤字。注：</w:t>
      </w:r>
      <w:r>
        <w:rPr>
          <w:rFonts w:hint="eastAsia" w:eastAsia="宋体"/>
          <w:lang w:eastAsia="zh-CN"/>
        </w:rPr>
        <w:t>“</w:t>
      </w:r>
      <w:r>
        <w:t>似松，生江南。</w:t>
      </w:r>
      <w:r>
        <w:rPr>
          <w:rFonts w:hint="eastAsia" w:eastAsia="宋体"/>
          <w:lang w:eastAsia="zh-CN"/>
        </w:rPr>
        <w:t>”</w:t>
      </w:r>
      <w:r>
        <w:t>楚者，</w:t>
      </w:r>
      <w:r>
        <w:rPr>
          <w:rFonts w:hint="eastAsia" w:eastAsia="宋体"/>
          <w:lang w:eastAsia="zh-CN"/>
        </w:rPr>
        <w:t>《</w:t>
      </w:r>
      <w:r>
        <w:t>説文</w:t>
      </w:r>
      <w:r>
        <w:rPr>
          <w:rFonts w:hint="eastAsia" w:eastAsia="宋体"/>
          <w:lang w:eastAsia="zh-CN"/>
        </w:rPr>
        <w:t>》</w:t>
      </w:r>
      <w:r>
        <w:t>：</w:t>
      </w:r>
    </w:p>
    <w:p w14:paraId="426BD6CF">
      <w:r>
        <w:rPr>
          <w:rFonts w:hint="eastAsia" w:eastAsia="宋体"/>
          <w:lang w:eastAsia="zh-CN"/>
        </w:rPr>
        <w:t>“</w:t>
      </w:r>
      <w:r>
        <w:t>楚叢木也，一名荆。</w:t>
      </w:r>
      <w:r>
        <w:rPr>
          <w:rFonts w:hint="eastAsia" w:eastAsia="宋体"/>
          <w:lang w:eastAsia="zh-CN"/>
        </w:rPr>
        <w:t>”</w:t>
      </w:r>
      <w:r>
        <w:t>名柀，字楚，取其同類</w:t>
      </w:r>
    </w:p>
    <w:p w14:paraId="5D8F010D">
      <w:r>
        <w:t>【第60页】</w:t>
      </w:r>
    </w:p>
    <w:p w14:paraId="6CFC22A3">
      <w:pPr>
        <w:rPr>
          <w:rFonts w:hint="eastAsia" w:eastAsia="宋体"/>
          <w:lang w:eastAsia="zh-CN"/>
        </w:rPr>
      </w:pPr>
      <w:r>
        <w:t>宋公子目夷，字子魚。</w:t>
      </w:r>
      <w:r>
        <w:rPr>
          <w:rFonts w:hint="eastAsia" w:eastAsia="宋体"/>
          <w:lang w:eastAsia="zh-CN"/>
        </w:rPr>
        <w:t>《</w:t>
      </w:r>
      <w:r>
        <w:t>僖八年左傳</w:t>
      </w:r>
      <w:r>
        <w:rPr>
          <w:rFonts w:hint="eastAsia" w:eastAsia="宋体"/>
          <w:lang w:eastAsia="zh-CN"/>
        </w:rPr>
        <w:t>》</w:t>
      </w:r>
    </w:p>
    <w:p w14:paraId="6650DB1F">
      <w:r>
        <w:t>侃謹案</w:t>
      </w:r>
      <w:r>
        <w:rPr>
          <w:rFonts w:hint="eastAsia" w:eastAsia="宋体"/>
          <w:lang w:eastAsia="zh-CN"/>
        </w:rPr>
        <w:t>《</w:t>
      </w:r>
      <w:r>
        <w:t>老子</w:t>
      </w:r>
      <w:r>
        <w:rPr>
          <w:rFonts w:hint="eastAsia" w:eastAsia="宋体"/>
          <w:lang w:eastAsia="zh-CN"/>
        </w:rPr>
        <w:t>》“</w:t>
      </w:r>
      <w:r>
        <w:t>視之不見</w:t>
      </w:r>
      <w:r>
        <w:rPr>
          <w:rFonts w:hint="eastAsia" w:eastAsia="宋体"/>
          <w:lang w:eastAsia="zh-CN"/>
        </w:rPr>
        <w:t>【</w:t>
      </w:r>
      <w:r>
        <w:t>名</w:t>
      </w:r>
      <w:r>
        <w:rPr>
          <w:rFonts w:hint="eastAsia" w:eastAsia="宋体"/>
          <w:lang w:eastAsia="zh-CN"/>
        </w:rPr>
        <w:t>】</w:t>
      </w:r>
      <w:r>
        <w:t>曰夷。</w:t>
      </w:r>
      <w:r>
        <w:rPr>
          <w:rFonts w:hint="eastAsia" w:eastAsia="宋体"/>
          <w:lang w:eastAsia="zh-CN"/>
        </w:rPr>
        <w:t>”</w:t>
      </w:r>
      <w:r>
        <w:t>夷，蓋無色之謂。</w:t>
      </w:r>
      <w:r>
        <w:rPr>
          <w:rFonts w:hint="eastAsia" w:eastAsia="宋体"/>
          <w:lang w:eastAsia="zh-CN"/>
        </w:rPr>
        <w:t>《</w:t>
      </w:r>
      <w:r>
        <w:t>爾雅。釋畜</w:t>
      </w:r>
      <w:r>
        <w:rPr>
          <w:rFonts w:hint="eastAsia" w:eastAsia="宋体"/>
          <w:lang w:eastAsia="zh-CN"/>
        </w:rPr>
        <w:t>》</w:t>
      </w:r>
      <w:r>
        <w:t>：</w:t>
      </w:r>
      <w:r>
        <w:rPr>
          <w:rFonts w:hint="eastAsia" w:eastAsia="宋体"/>
          <w:lang w:eastAsia="zh-CN"/>
        </w:rPr>
        <w:t>“</w:t>
      </w:r>
      <w:r>
        <w:t>馬二目</w:t>
      </w:r>
    </w:p>
    <w:p w14:paraId="5C3D1144">
      <w:r>
        <w:t>白，魚。</w:t>
      </w:r>
      <w:r>
        <w:rPr>
          <w:rFonts w:hint="eastAsia" w:eastAsia="宋体"/>
          <w:lang w:eastAsia="zh-CN"/>
        </w:rPr>
        <w:t>”</w:t>
      </w:r>
      <w:r>
        <w:t>白即無色矣。又章先生引</w:t>
      </w:r>
      <w:r>
        <w:rPr>
          <w:rFonts w:hint="eastAsia" w:eastAsia="宋体"/>
          <w:lang w:eastAsia="zh-CN"/>
        </w:rPr>
        <w:t>《</w:t>
      </w:r>
      <w:r>
        <w:t>莊子</w:t>
      </w:r>
      <w:r>
        <w:rPr>
          <w:rFonts w:hint="eastAsia" w:eastAsia="宋体"/>
          <w:lang w:eastAsia="zh-CN"/>
        </w:rPr>
        <w:t>》</w:t>
      </w:r>
      <w:r>
        <w:t>注曰：</w:t>
      </w:r>
      <w:r>
        <w:rPr>
          <w:rFonts w:hint="eastAsia" w:eastAsia="宋体"/>
          <w:lang w:eastAsia="zh-CN"/>
        </w:rPr>
        <w:t>“</w:t>
      </w:r>
      <w:r>
        <w:t>魚在水中不見水。</w:t>
      </w:r>
      <w:r>
        <w:rPr>
          <w:rFonts w:hint="eastAsia" w:eastAsia="宋体"/>
          <w:lang w:eastAsia="zh-CN"/>
        </w:rPr>
        <w:t>”</w:t>
      </w:r>
      <w:r>
        <w:t>疑晉惠公夷吾、管夷吾，皆取斯</w:t>
      </w:r>
    </w:p>
    <w:p w14:paraId="65F576D3">
      <w:pPr>
        <w:rPr>
          <w:rFonts w:hint="eastAsia" w:eastAsia="宋体"/>
          <w:lang w:eastAsia="zh-CN"/>
        </w:rPr>
      </w:pPr>
      <w:r>
        <w:t>誼。魚、吾，聲通故也。</w:t>
      </w:r>
      <w:r>
        <w:rPr>
          <w:rFonts w:hint="eastAsia" w:eastAsia="宋体"/>
          <w:lang w:eastAsia="zh-CN"/>
        </w:rPr>
        <w:t>《</w:t>
      </w:r>
      <w:r>
        <w:t>水經</w:t>
      </w:r>
      <w:r>
        <w:rPr>
          <w:rFonts w:hint="eastAsia" w:eastAsia="宋体"/>
          <w:lang w:eastAsia="zh-CN"/>
        </w:rPr>
        <w:t>•</w:t>
      </w:r>
      <w:r>
        <w:t>濟水</w:t>
      </w:r>
      <w:r>
        <w:rPr>
          <w:rFonts w:hint="eastAsia" w:eastAsia="宋体"/>
          <w:lang w:eastAsia="zh-CN"/>
        </w:rPr>
        <w:t>》</w:t>
      </w:r>
      <w:r>
        <w:t>注：</w:t>
      </w:r>
      <w:r>
        <w:rPr>
          <w:rFonts w:hint="eastAsia" w:eastAsia="宋体"/>
          <w:lang w:eastAsia="zh-CN"/>
        </w:rPr>
        <w:t>“</w:t>
      </w:r>
      <w:r>
        <w:t>魚山即吾山也。</w:t>
      </w:r>
      <w:r>
        <w:rPr>
          <w:rFonts w:hint="eastAsia" w:eastAsia="宋体"/>
          <w:lang w:eastAsia="zh-CN"/>
        </w:rPr>
        <w:t>”</w:t>
      </w:r>
    </w:p>
    <w:p w14:paraId="1E6A2919">
      <w:pPr>
        <w:rPr>
          <w:rFonts w:hint="eastAsia" w:eastAsia="宋体"/>
          <w:lang w:eastAsia="zh-CN"/>
        </w:rPr>
      </w:pPr>
      <w:r>
        <w:t>鲁公子買字子叢。</w:t>
      </w:r>
      <w:r>
        <w:rPr>
          <w:rFonts w:hint="eastAsia" w:eastAsia="宋体"/>
          <w:lang w:eastAsia="zh-CN"/>
        </w:rPr>
        <w:t>《</w:t>
      </w:r>
      <w:r>
        <w:t>僖二十八年左傳</w:t>
      </w:r>
      <w:r>
        <w:rPr>
          <w:rFonts w:hint="eastAsia" w:eastAsia="宋体"/>
          <w:lang w:eastAsia="zh-CN"/>
        </w:rPr>
        <w:t>》</w:t>
      </w:r>
    </w:p>
    <w:p w14:paraId="52A91203">
      <w:r>
        <w:t>侃謹案買、密，聲轉得通。</w:t>
      </w:r>
      <w:r>
        <w:rPr>
          <w:rFonts w:hint="eastAsia" w:eastAsia="宋体"/>
          <w:lang w:eastAsia="zh-CN"/>
        </w:rPr>
        <w:t>《</w:t>
      </w:r>
      <w:r>
        <w:t>襄三十一年左傳</w:t>
      </w:r>
      <w:r>
        <w:rPr>
          <w:rFonts w:hint="eastAsia" w:eastAsia="宋体"/>
          <w:lang w:eastAsia="zh-CN"/>
        </w:rPr>
        <w:t>》</w:t>
      </w:r>
      <w:r>
        <w:t>：</w:t>
      </w:r>
      <w:r>
        <w:rPr>
          <w:rFonts w:hint="eastAsia" w:eastAsia="宋体"/>
          <w:lang w:eastAsia="zh-CN"/>
        </w:rPr>
        <w:t>“</w:t>
      </w:r>
      <w:r>
        <w:t>莒密州字買朱鉏。</w:t>
      </w:r>
      <w:r>
        <w:rPr>
          <w:rFonts w:hint="eastAsia" w:eastAsia="宋体"/>
          <w:lang w:eastAsia="zh-CN"/>
        </w:rPr>
        <w:t>”</w:t>
      </w:r>
      <w:r>
        <w:t>密者，買之聲轉；州者，朱鉏之合</w:t>
      </w:r>
    </w:p>
    <w:p w14:paraId="558A92AE">
      <w:r>
        <w:t>密有聚誼。</w:t>
      </w:r>
      <w:r>
        <w:rPr>
          <w:rFonts w:hint="eastAsia" w:eastAsia="宋体"/>
          <w:lang w:eastAsia="zh-CN"/>
        </w:rPr>
        <w:t>《</w:t>
      </w:r>
      <w:r>
        <w:t>易</w:t>
      </w:r>
      <w:r>
        <w:rPr>
          <w:rFonts w:hint="eastAsia" w:eastAsia="宋体"/>
          <w:lang w:eastAsia="zh-CN"/>
        </w:rPr>
        <w:t>》“</w:t>
      </w:r>
      <w:r>
        <w:t>密雲</w:t>
      </w:r>
      <w:r>
        <w:rPr>
          <w:rFonts w:hint="eastAsia" w:eastAsia="宋体"/>
          <w:lang w:eastAsia="zh-CN"/>
        </w:rPr>
        <w:t>”</w:t>
      </w:r>
      <w:r>
        <w:t>是也。叢者，</w:t>
      </w:r>
      <w:r>
        <w:rPr>
          <w:rFonts w:hint="eastAsia" w:eastAsia="宋体"/>
          <w:lang w:eastAsia="zh-CN"/>
        </w:rPr>
        <w:t>《</w:t>
      </w:r>
      <w:r>
        <w:t>説文</w:t>
      </w:r>
      <w:r>
        <w:rPr>
          <w:rFonts w:hint="eastAsia" w:eastAsia="宋体"/>
          <w:lang w:eastAsia="zh-CN"/>
        </w:rPr>
        <w:t>》</w:t>
      </w:r>
      <w:r>
        <w:t>云：</w:t>
      </w:r>
      <w:r>
        <w:rPr>
          <w:rFonts w:hint="eastAsia" w:eastAsia="宋体"/>
          <w:lang w:eastAsia="zh-CN"/>
        </w:rPr>
        <w:t>“</w:t>
      </w:r>
      <w:r>
        <w:t>聚也。</w:t>
      </w:r>
      <w:r>
        <w:rPr>
          <w:rFonts w:hint="eastAsia" w:eastAsia="宋体"/>
          <w:lang w:eastAsia="zh-CN"/>
        </w:rPr>
        <w:t>”《</w:t>
      </w:r>
      <w:r>
        <w:t>漢書。酷吏傳</w:t>
      </w:r>
      <w:r>
        <w:rPr>
          <w:rFonts w:hint="eastAsia" w:eastAsia="宋体"/>
          <w:lang w:eastAsia="zh-CN"/>
        </w:rPr>
        <w:t>》</w:t>
      </w:r>
      <w:r>
        <w:t>：</w:t>
      </w:r>
      <w:r>
        <w:rPr>
          <w:rFonts w:hint="eastAsia" w:eastAsia="宋体"/>
          <w:lang w:eastAsia="zh-CN"/>
        </w:rPr>
        <w:t>“</w:t>
      </w:r>
      <w:r>
        <w:t>罔密事</w:t>
      </w:r>
    </w:p>
    <w:p w14:paraId="3832351F">
      <w:pPr>
        <w:rPr>
          <w:rFonts w:hint="eastAsia" w:eastAsia="宋体"/>
          <w:lang w:eastAsia="zh-CN"/>
        </w:rPr>
      </w:pPr>
      <w:r>
        <w:t>叢。</w:t>
      </w:r>
      <w:r>
        <w:rPr>
          <w:rFonts w:hint="eastAsia" w:eastAsia="宋体"/>
          <w:lang w:eastAsia="zh-CN"/>
        </w:rPr>
        <w:t>”</w:t>
      </w:r>
      <w:r>
        <w:t>密、叢對舉，顯誼通已。又密訓閉，</w:t>
      </w:r>
      <w:r>
        <w:rPr>
          <w:rFonts w:hint="eastAsia" w:eastAsia="宋体"/>
          <w:lang w:eastAsia="zh-CN"/>
        </w:rPr>
        <w:t>《</w:t>
      </w:r>
      <w:r>
        <w:t>樂記</w:t>
      </w:r>
      <w:r>
        <w:rPr>
          <w:rFonts w:hint="eastAsia" w:eastAsia="宋体"/>
          <w:lang w:eastAsia="zh-CN"/>
        </w:rPr>
        <w:t>》</w:t>
      </w:r>
      <w:r>
        <w:t>注。叢訓收，</w:t>
      </w:r>
      <w:r>
        <w:rPr>
          <w:rFonts w:hint="eastAsia" w:eastAsia="宋体"/>
          <w:lang w:eastAsia="zh-CN"/>
        </w:rPr>
        <w:t>《</w:t>
      </w:r>
      <w:r>
        <w:t>廣雅</w:t>
      </w:r>
      <w:r>
        <w:rPr>
          <w:rFonts w:hint="eastAsia" w:eastAsia="宋体"/>
          <w:lang w:eastAsia="zh-CN"/>
        </w:rPr>
        <w:t>•</w:t>
      </w:r>
      <w:r>
        <w:t>釋詁</w:t>
      </w:r>
      <w:r>
        <w:rPr>
          <w:rFonts w:hint="eastAsia" w:eastAsia="宋体"/>
          <w:lang w:eastAsia="zh-CN"/>
        </w:rPr>
        <w:t>》</w:t>
      </w:r>
      <w:r>
        <w:t>。收、閉誼亦近。</w:t>
      </w:r>
      <w:r>
        <w:rPr>
          <w:rFonts w:hint="eastAsia" w:eastAsia="宋体"/>
          <w:lang w:eastAsia="zh-CN"/>
        </w:rPr>
        <w:t>《</w:t>
      </w:r>
      <w:r>
        <w:t>詩</w:t>
      </w:r>
      <w:r>
        <w:rPr>
          <w:rFonts w:hint="eastAsia" w:eastAsia="宋体"/>
          <w:lang w:eastAsia="zh-CN"/>
        </w:rPr>
        <w:t>•</w:t>
      </w:r>
    </w:p>
    <w:p w14:paraId="623A7035">
      <w:r>
        <w:t>旱麓</w:t>
      </w:r>
      <w:r>
        <w:rPr>
          <w:rFonts w:hint="eastAsia" w:eastAsia="宋体"/>
          <w:lang w:eastAsia="zh-CN"/>
        </w:rPr>
        <w:t>》“</w:t>
      </w:r>
      <w:r>
        <w:t>瑟彼柞棫</w:t>
      </w:r>
      <w:r>
        <w:rPr>
          <w:rFonts w:hint="eastAsia" w:eastAsia="宋体"/>
          <w:lang w:eastAsia="zh-CN"/>
        </w:rPr>
        <w:t>”</w:t>
      </w:r>
      <w:r>
        <w:t>，傳：</w:t>
      </w:r>
      <w:r>
        <w:rPr>
          <w:rFonts w:hint="eastAsia" w:eastAsia="宋体"/>
          <w:lang w:eastAsia="zh-CN"/>
        </w:rPr>
        <w:t>“</w:t>
      </w:r>
      <w:r>
        <w:t>瑟，衆皃。</w:t>
      </w:r>
      <w:r>
        <w:rPr>
          <w:rFonts w:hint="eastAsia" w:eastAsia="宋体"/>
          <w:lang w:eastAsia="zh-CN"/>
        </w:rPr>
        <w:t>”</w:t>
      </w:r>
      <w:r>
        <w:t>古同聲之字，誼多通</w:t>
      </w:r>
    </w:p>
    <w:p w14:paraId="410DEDB9">
      <w:r>
        <w:t>楚公子嬰齊字子重。</w:t>
      </w:r>
      <w:r>
        <w:rPr>
          <w:rFonts w:hint="eastAsia" w:eastAsia="宋体"/>
          <w:lang w:eastAsia="zh-CN"/>
        </w:rPr>
        <w:t>《</w:t>
      </w:r>
      <w:r>
        <w:t>宣十一年左傳</w:t>
      </w:r>
      <w:r>
        <w:rPr>
          <w:rFonts w:hint="eastAsia" w:eastAsia="宋体"/>
          <w:lang w:eastAsia="zh-CN"/>
        </w:rPr>
        <w:t>》</w:t>
      </w:r>
      <w:r>
        <w:t>注</w:t>
      </w:r>
    </w:p>
    <w:p w14:paraId="38C5A340">
      <w:r>
        <w:t>侃謹案：</w:t>
      </w:r>
      <w:r>
        <w:rPr>
          <w:rFonts w:hint="eastAsia" w:eastAsia="宋体"/>
          <w:lang w:eastAsia="zh-CN"/>
        </w:rPr>
        <w:t>《</w:t>
      </w:r>
      <w:r>
        <w:t>説文</w:t>
      </w:r>
      <w:r>
        <w:rPr>
          <w:rFonts w:hint="eastAsia" w:eastAsia="宋体"/>
          <w:lang w:eastAsia="zh-CN"/>
        </w:rPr>
        <w:t>》</w:t>
      </w:r>
      <w:r>
        <w:t>：</w:t>
      </w:r>
      <w:r>
        <w:rPr>
          <w:rFonts w:hint="eastAsia" w:eastAsia="宋体"/>
          <w:lang w:eastAsia="zh-CN"/>
        </w:rPr>
        <w:t>“</w:t>
      </w:r>
      <w:r>
        <w:t>賏，頸飾也。從二貝。</w:t>
      </w:r>
      <w:r>
        <w:rPr>
          <w:rFonts w:hint="eastAsia" w:eastAsia="宋体"/>
          <w:lang w:eastAsia="zh-CN"/>
        </w:rPr>
        <w:t>”“</w:t>
      </w:r>
      <w:r>
        <w:t>嬰，頸飾也。從女、賏。</w:t>
      </w:r>
      <w:r>
        <w:rPr>
          <w:rFonts w:hint="eastAsia" w:eastAsia="宋体"/>
          <w:lang w:eastAsia="zh-CN"/>
        </w:rPr>
        <w:t>”“</w:t>
      </w:r>
      <w:r>
        <w:t>賏，貝連也。</w:t>
      </w:r>
      <w:r>
        <w:rPr>
          <w:rFonts w:hint="eastAsia" w:eastAsia="宋体"/>
          <w:lang w:eastAsia="zh-CN"/>
        </w:rPr>
        <w:t>”</w:t>
      </w:r>
      <w:r>
        <w:t>齊</w:t>
      </w:r>
    </w:p>
    <w:p w14:paraId="39B50631">
      <w:r>
        <w:t>者，整也</w:t>
      </w:r>
    </w:p>
    <w:p w14:paraId="1FAC5336">
      <w:r>
        <w:t>，</w:t>
      </w:r>
      <w:r>
        <w:rPr>
          <w:rFonts w:hint="eastAsia" w:eastAsia="宋体"/>
          <w:lang w:eastAsia="zh-CN"/>
        </w:rPr>
        <w:t>《</w:t>
      </w:r>
      <w:r>
        <w:t>周語</w:t>
      </w:r>
      <w:r>
        <w:rPr>
          <w:rFonts w:hint="eastAsia" w:eastAsia="宋体"/>
          <w:lang w:eastAsia="zh-CN"/>
        </w:rPr>
        <w:t>》</w:t>
      </w:r>
      <w:r>
        <w:t>注。列也。</w:t>
      </w:r>
      <w:r>
        <w:rPr>
          <w:rFonts w:hint="eastAsia" w:eastAsia="宋体"/>
          <w:lang w:eastAsia="zh-CN"/>
        </w:rPr>
        <w:t>《</w:t>
      </w:r>
      <w:r>
        <w:t>淮南</w:t>
      </w:r>
      <w:r>
        <w:rPr>
          <w:rFonts w:hint="eastAsia" w:eastAsia="宋体"/>
          <w:lang w:eastAsia="zh-CN"/>
        </w:rPr>
        <w:t>•</w:t>
      </w:r>
      <w:r>
        <w:t>原道訓</w:t>
      </w:r>
      <w:r>
        <w:rPr>
          <w:rFonts w:hint="eastAsia" w:eastAsia="宋体"/>
          <w:lang w:eastAsia="zh-CN"/>
        </w:rPr>
        <w:t>》</w:t>
      </w:r>
      <w:r>
        <w:t>注。命名之誼在斯。重者，</w:t>
      </w:r>
      <w:r>
        <w:rPr>
          <w:rFonts w:hint="eastAsia" w:eastAsia="宋体"/>
          <w:lang w:eastAsia="zh-CN"/>
        </w:rPr>
        <w:t>《</w:t>
      </w:r>
      <w:r>
        <w:t>廣雅。釋言</w:t>
      </w:r>
      <w:r>
        <w:rPr>
          <w:rFonts w:hint="eastAsia" w:eastAsia="宋体"/>
          <w:lang w:eastAsia="zh-CN"/>
        </w:rPr>
        <w:t>》</w:t>
      </w:r>
      <w:r>
        <w:t>：</w:t>
      </w:r>
      <w:r>
        <w:rPr>
          <w:rFonts w:hint="eastAsia" w:eastAsia="宋体"/>
          <w:lang w:eastAsia="zh-CN"/>
        </w:rPr>
        <w:t>“</w:t>
      </w:r>
      <w:r>
        <w:t>重，再</w:t>
      </w:r>
    </w:p>
    <w:p w14:paraId="1D5D23E8">
      <w:r>
        <w:t>也。</w:t>
      </w:r>
      <w:r>
        <w:rPr>
          <w:rFonts w:hint="eastAsia" w:eastAsia="宋体"/>
          <w:lang w:eastAsia="zh-CN"/>
        </w:rPr>
        <w:t>”《</w:t>
      </w:r>
      <w:r>
        <w:t>説文</w:t>
      </w:r>
      <w:r>
        <w:rPr>
          <w:rFonts w:hint="eastAsia" w:eastAsia="宋体"/>
          <w:lang w:eastAsia="zh-CN"/>
        </w:rPr>
        <w:t>》“</w:t>
      </w:r>
      <w:r>
        <w:t>緟，增益也。</w:t>
      </w:r>
      <w:r>
        <w:rPr>
          <w:rFonts w:hint="eastAsia" w:eastAsia="宋体"/>
          <w:lang w:eastAsia="zh-CN"/>
        </w:rPr>
        <w:t>”</w:t>
      </w:r>
      <w:r>
        <w:t>重、緟通</w:t>
      </w:r>
    </w:p>
    <w:p w14:paraId="46D073C1">
      <w:r>
        <w:t>【第61页】</w:t>
      </w:r>
    </w:p>
    <w:p w14:paraId="679D7E1D">
      <w:r>
        <w:t>楚公子貞，字子囊。</w:t>
      </w:r>
      <w:r>
        <w:rPr>
          <w:rFonts w:hint="eastAsia" w:eastAsia="宋体"/>
          <w:lang w:eastAsia="zh-CN"/>
        </w:rPr>
        <w:t>《</w:t>
      </w:r>
      <w:r>
        <w:t>成十五年左傳</w:t>
      </w:r>
      <w:r>
        <w:rPr>
          <w:rFonts w:hint="eastAsia" w:eastAsia="宋体"/>
          <w:lang w:eastAsia="zh-CN"/>
        </w:rPr>
        <w:t>》</w:t>
      </w:r>
      <w:r>
        <w:t>注</w:t>
      </w:r>
    </w:p>
    <w:p w14:paraId="21EACFBB">
      <w:r>
        <w:t>侃謹案</w:t>
      </w:r>
      <w:r>
        <w:rPr>
          <w:rFonts w:hint="eastAsia" w:eastAsia="宋体"/>
          <w:lang w:eastAsia="zh-CN"/>
        </w:rPr>
        <w:t>《</w:t>
      </w:r>
      <w:r>
        <w:t>廣雅</w:t>
      </w:r>
      <w:r>
        <w:rPr>
          <w:rFonts w:hint="eastAsia" w:eastAsia="宋体"/>
          <w:lang w:eastAsia="zh-CN"/>
        </w:rPr>
        <w:t>•</w:t>
      </w:r>
      <w:r>
        <w:t>釋詁一</w:t>
      </w:r>
      <w:r>
        <w:rPr>
          <w:rFonts w:hint="eastAsia" w:eastAsia="宋体"/>
          <w:lang w:eastAsia="zh-CN"/>
        </w:rPr>
        <w:t>》“</w:t>
      </w:r>
      <w:r>
        <w:t>貞正也。</w:t>
      </w:r>
      <w:r>
        <w:rPr>
          <w:rFonts w:hint="eastAsia" w:eastAsia="宋体"/>
          <w:lang w:eastAsia="zh-CN"/>
        </w:rPr>
        <w:t>”</w:t>
      </w:r>
      <w:r>
        <w:t>囊讀爲彀。</w:t>
      </w:r>
      <w:r>
        <w:rPr>
          <w:rFonts w:hint="eastAsia" w:eastAsia="宋体"/>
          <w:lang w:eastAsia="zh-CN"/>
        </w:rPr>
        <w:t>《</w:t>
      </w:r>
      <w:r>
        <w:t>説文</w:t>
      </w:r>
      <w:r>
        <w:rPr>
          <w:rFonts w:hint="eastAsia" w:eastAsia="宋体"/>
          <w:lang w:eastAsia="zh-CN"/>
        </w:rPr>
        <w:t>》“</w:t>
      </w:r>
      <w:r>
        <w:t>彀亂也。從爻工交</w:t>
      </w:r>
    </w:p>
    <w:p w14:paraId="01B44DF9">
      <w:r>
        <w:t>吅。</w:t>
      </w:r>
      <w:r>
        <w:rPr>
          <w:rFonts w:hint="eastAsia" w:eastAsia="宋体"/>
          <w:lang w:eastAsia="zh-CN"/>
        </w:rPr>
        <w:t>”</w:t>
      </w:r>
      <w:r>
        <w:t>亂者，治也。</w:t>
      </w:r>
      <w:r>
        <w:rPr>
          <w:rFonts w:hint="eastAsia" w:eastAsia="宋体"/>
          <w:lang w:eastAsia="zh-CN"/>
        </w:rPr>
        <w:t>《</w:t>
      </w:r>
      <w:r>
        <w:t>禮記</w:t>
      </w:r>
      <w:r>
        <w:rPr>
          <w:rFonts w:hint="eastAsia" w:eastAsia="宋体"/>
          <w:lang w:eastAsia="zh-CN"/>
        </w:rPr>
        <w:t>•</w:t>
      </w:r>
      <w:r>
        <w:t>大傳</w:t>
      </w:r>
      <w:r>
        <w:rPr>
          <w:rFonts w:hint="eastAsia" w:eastAsia="宋体"/>
          <w:lang w:eastAsia="zh-CN"/>
        </w:rPr>
        <w:t>》</w:t>
      </w:r>
      <w:r>
        <w:t>注曰：</w:t>
      </w:r>
      <w:r>
        <w:rPr>
          <w:rFonts w:hint="eastAsia" w:eastAsia="宋体"/>
          <w:lang w:eastAsia="zh-CN"/>
        </w:rPr>
        <w:t>“</w:t>
      </w:r>
      <w:r>
        <w:t>治，正也。</w:t>
      </w:r>
      <w:r>
        <w:rPr>
          <w:rFonts w:hint="eastAsia" w:eastAsia="宋体"/>
          <w:lang w:eastAsia="zh-CN"/>
        </w:rPr>
        <w:t>”《</w:t>
      </w:r>
      <w:r>
        <w:t>商書</w:t>
      </w:r>
      <w:r>
        <w:rPr>
          <w:rFonts w:hint="eastAsia" w:eastAsia="宋体"/>
          <w:lang w:eastAsia="zh-CN"/>
        </w:rPr>
        <w:t>》</w:t>
      </w:r>
      <w:r>
        <w:t>曰：</w:t>
      </w:r>
      <w:r>
        <w:rPr>
          <w:rFonts w:hint="eastAsia" w:eastAsia="宋体"/>
          <w:lang w:eastAsia="zh-CN"/>
        </w:rPr>
        <w:t>“</w:t>
      </w:r>
      <w:r>
        <w:t>殷其弗或亂正四方。</w:t>
      </w:r>
      <w:r>
        <w:rPr>
          <w:rFonts w:hint="eastAsia" w:eastAsia="宋体"/>
          <w:lang w:eastAsia="zh-CN"/>
        </w:rPr>
        <w:t>”</w:t>
      </w:r>
      <w:r>
        <w:t>亂</w:t>
      </w:r>
    </w:p>
    <w:p w14:paraId="62D1253F">
      <w:r>
        <w:t>正蓋一誼。此不同太史公誼。</w:t>
      </w:r>
    </w:p>
    <w:p w14:paraId="1B079FFE">
      <w:r>
        <w:t>鄭良宵，字伯有。</w:t>
      </w:r>
      <w:r>
        <w:rPr>
          <w:rFonts w:hint="eastAsia" w:eastAsia="宋体"/>
          <w:lang w:eastAsia="zh-CN"/>
        </w:rPr>
        <w:t>《</w:t>
      </w:r>
      <w:r>
        <w:t>襄十一年左氏經</w:t>
      </w:r>
      <w:r>
        <w:rPr>
          <w:rFonts w:hint="eastAsia" w:eastAsia="宋体"/>
          <w:lang w:eastAsia="zh-CN"/>
        </w:rPr>
        <w:t>》</w:t>
      </w:r>
      <w:r>
        <w:t>注</w:t>
      </w:r>
    </w:p>
    <w:p w14:paraId="5BA59921">
      <w:r>
        <w:t>侃謹案：宵讀爲消。</w:t>
      </w:r>
      <w:r>
        <w:rPr>
          <w:rFonts w:hint="eastAsia" w:eastAsia="宋体"/>
          <w:lang w:eastAsia="zh-CN"/>
        </w:rPr>
        <w:t>《</w:t>
      </w:r>
      <w:r>
        <w:t>説文</w:t>
      </w:r>
      <w:r>
        <w:rPr>
          <w:rFonts w:hint="eastAsia" w:eastAsia="宋体"/>
          <w:lang w:eastAsia="zh-CN"/>
        </w:rPr>
        <w:t>》</w:t>
      </w:r>
      <w:r>
        <w:t>：</w:t>
      </w:r>
      <w:r>
        <w:rPr>
          <w:rFonts w:hint="eastAsia" w:eastAsia="宋体"/>
          <w:lang w:eastAsia="zh-CN"/>
        </w:rPr>
        <w:t>“</w:t>
      </w:r>
      <w:r>
        <w:t>消，盡也。</w:t>
      </w:r>
      <w:r>
        <w:rPr>
          <w:rFonts w:hint="eastAsia" w:eastAsia="宋体"/>
          <w:lang w:eastAsia="zh-CN"/>
        </w:rPr>
        <w:t>”《</w:t>
      </w:r>
      <w:r>
        <w:t>墨子《經説上</w:t>
      </w:r>
      <w:r>
        <w:rPr>
          <w:rFonts w:hint="eastAsia" w:eastAsia="宋体"/>
          <w:lang w:eastAsia="zh-CN"/>
        </w:rPr>
        <w:t>》</w:t>
      </w:r>
      <w:r>
        <w:t>：</w:t>
      </w:r>
      <w:r>
        <w:rPr>
          <w:rFonts w:hint="eastAsia" w:eastAsia="宋体"/>
          <w:lang w:eastAsia="zh-CN"/>
        </w:rPr>
        <w:t>“</w:t>
      </w:r>
      <w:r>
        <w:t>霄，盡蕩也。</w:t>
      </w:r>
      <w:r>
        <w:rPr>
          <w:rFonts w:hint="eastAsia" w:eastAsia="宋体"/>
          <w:lang w:eastAsia="zh-CN"/>
        </w:rPr>
        <w:t>”</w:t>
      </w:r>
      <w:r>
        <w:t>消、霄亦通。有者，</w:t>
      </w:r>
    </w:p>
    <w:p w14:paraId="5D339BA9">
      <w:r>
        <w:rPr>
          <w:rFonts w:hint="eastAsia" w:eastAsia="宋体"/>
          <w:lang w:eastAsia="zh-CN"/>
        </w:rPr>
        <w:t>《</w:t>
      </w:r>
      <w:r>
        <w:t>説文</w:t>
      </w:r>
      <w:r>
        <w:rPr>
          <w:rFonts w:hint="eastAsia" w:eastAsia="宋体"/>
          <w:lang w:eastAsia="zh-CN"/>
        </w:rPr>
        <w:t>》</w:t>
      </w:r>
      <w:r>
        <w:t>：</w:t>
      </w:r>
      <w:r>
        <w:rPr>
          <w:rFonts w:hint="eastAsia" w:eastAsia="宋体"/>
          <w:lang w:eastAsia="zh-CN"/>
        </w:rPr>
        <w:t>“</w:t>
      </w:r>
      <w:r>
        <w:t>有，不宜有也。</w:t>
      </w:r>
      <w:r>
        <w:rPr>
          <w:rFonts w:hint="eastAsia" w:eastAsia="宋体"/>
          <w:lang w:eastAsia="zh-CN"/>
        </w:rPr>
        <w:t>”</w:t>
      </w:r>
      <w:r>
        <w:t>引</w:t>
      </w:r>
      <w:r>
        <w:rPr>
          <w:rFonts w:hint="eastAsia" w:eastAsia="宋体"/>
          <w:lang w:eastAsia="zh-CN"/>
        </w:rPr>
        <w:t>《</w:t>
      </w:r>
      <w:r>
        <w:t>春秋傳</w:t>
      </w:r>
      <w:r>
        <w:rPr>
          <w:rFonts w:hint="eastAsia" w:eastAsia="宋体"/>
          <w:lang w:eastAsia="zh-CN"/>
        </w:rPr>
        <w:t>》</w:t>
      </w:r>
      <w:r>
        <w:t>曰：</w:t>
      </w:r>
      <w:r>
        <w:rPr>
          <w:rFonts w:hint="eastAsia" w:eastAsia="宋体"/>
          <w:lang w:eastAsia="zh-CN"/>
        </w:rPr>
        <w:t>“</w:t>
      </w:r>
      <w:r>
        <w:t>日月有食之。</w:t>
      </w:r>
      <w:r>
        <w:rPr>
          <w:rFonts w:hint="eastAsia" w:eastAsia="宋体"/>
          <w:lang w:eastAsia="zh-CN"/>
        </w:rPr>
        <w:t>”</w:t>
      </w:r>
      <w:r>
        <w:t>此不誤，亦非約文，章先生有説。或</w:t>
      </w:r>
    </w:p>
    <w:p w14:paraId="3B06120E">
      <w:pPr>
        <w:rPr>
          <w:rFonts w:hint="eastAsia" w:eastAsia="宋体"/>
          <w:lang w:eastAsia="zh-CN"/>
        </w:rPr>
      </w:pPr>
      <w:r>
        <w:t>曰：有，富有之有，與消相反爲誼。或曰：宵讀爲稍，</w:t>
      </w:r>
      <w:r>
        <w:rPr>
          <w:rFonts w:hint="eastAsia" w:eastAsia="宋体"/>
          <w:lang w:eastAsia="zh-CN"/>
        </w:rPr>
        <w:t>《</w:t>
      </w:r>
      <w:r>
        <w:t>説文</w:t>
      </w:r>
      <w:r>
        <w:rPr>
          <w:rFonts w:hint="eastAsia" w:eastAsia="宋体"/>
          <w:lang w:eastAsia="zh-CN"/>
        </w:rPr>
        <w:t>》</w:t>
      </w:r>
      <w:r>
        <w:t>：</w:t>
      </w:r>
      <w:r>
        <w:rPr>
          <w:rFonts w:hint="eastAsia" w:eastAsia="宋体"/>
          <w:lang w:eastAsia="zh-CN"/>
        </w:rPr>
        <w:t>“</w:t>
      </w:r>
      <w:r>
        <w:t>稍，出物有漸也。</w:t>
      </w:r>
      <w:r>
        <w:rPr>
          <w:rFonts w:hint="eastAsia" w:eastAsia="宋体"/>
          <w:lang w:eastAsia="zh-CN"/>
        </w:rPr>
        <w:t>”</w:t>
      </w:r>
    </w:p>
    <w:p w14:paraId="22987AA9">
      <w:r>
        <w:t>鄭罕嬰齊，字子齹。</w:t>
      </w:r>
      <w:r>
        <w:rPr>
          <w:rFonts w:hint="eastAsia" w:eastAsia="宋体"/>
          <w:lang w:eastAsia="zh-CN"/>
        </w:rPr>
        <w:t>《</w:t>
      </w:r>
      <w:r>
        <w:t>昭十六年左傳</w:t>
      </w:r>
      <w:r>
        <w:rPr>
          <w:rFonts w:hint="eastAsia" w:eastAsia="宋体"/>
          <w:lang w:eastAsia="zh-CN"/>
        </w:rPr>
        <w:t>》</w:t>
      </w:r>
      <w:r>
        <w:t>注</w:t>
      </w:r>
    </w:p>
    <w:p w14:paraId="3A7DFBC2">
      <w:r>
        <w:t>侃謹案嬰齊誼如前説。齹者</w:t>
      </w:r>
      <w:r>
        <w:rPr>
          <w:rFonts w:hint="eastAsia" w:eastAsia="宋体"/>
          <w:lang w:eastAsia="zh-CN"/>
        </w:rPr>
        <w:t>《</w:t>
      </w:r>
      <w:r>
        <w:t>説文</w:t>
      </w:r>
      <w:r>
        <w:rPr>
          <w:rFonts w:hint="eastAsia" w:eastAsia="宋体"/>
          <w:lang w:eastAsia="zh-CN"/>
        </w:rPr>
        <w:t>》“</w:t>
      </w:r>
      <w:r>
        <w:t>齹參差。</w:t>
      </w:r>
      <w:r>
        <w:rPr>
          <w:rFonts w:hint="eastAsia" w:eastAsia="宋体"/>
          <w:lang w:eastAsia="zh-CN"/>
        </w:rPr>
        <w:t>”“</w:t>
      </w:r>
      <w:r>
        <w:t>齹齒差跌皃。</w:t>
      </w:r>
      <w:r>
        <w:rPr>
          <w:rFonts w:hint="eastAsia" w:eastAsia="宋体"/>
          <w:lang w:eastAsia="zh-CN"/>
        </w:rPr>
        <w:t>”</w:t>
      </w:r>
      <w:r>
        <w:t>引</w:t>
      </w:r>
      <w:r>
        <w:rPr>
          <w:rFonts w:hint="eastAsia" w:eastAsia="宋体"/>
          <w:lang w:eastAsia="zh-CN"/>
        </w:rPr>
        <w:t>《</w:t>
      </w:r>
      <w:r>
        <w:t>春秋</w:t>
      </w:r>
    </w:p>
    <w:p w14:paraId="4A3AD9AF">
      <w:r>
        <w:t>傳</w:t>
      </w:r>
      <w:r>
        <w:rPr>
          <w:rFonts w:hint="eastAsia" w:eastAsia="宋体"/>
          <w:lang w:eastAsia="zh-CN"/>
        </w:rPr>
        <w:t>》</w:t>
      </w:r>
      <w:r>
        <w:t>：</w:t>
      </w:r>
      <w:r>
        <w:rPr>
          <w:rFonts w:hint="eastAsia" w:eastAsia="宋体"/>
          <w:lang w:eastAsia="zh-CN"/>
        </w:rPr>
        <w:t>“</w:t>
      </w:r>
      <w:r>
        <w:t>鄭有子齹。</w:t>
      </w:r>
      <w:r>
        <w:rPr>
          <w:rFonts w:hint="eastAsia" w:eastAsia="宋体"/>
          <w:lang w:eastAsia="zh-CN"/>
        </w:rPr>
        <w:t>”</w:t>
      </w:r>
      <w:r>
        <w:t>是齹、齹字通誼同，引申爲凡參差不齊之訓。名齊，字齹，相反爲誼</w:t>
      </w:r>
    </w:p>
    <w:p w14:paraId="46F7F8E9">
      <w:r>
        <w:t>或曰齹，從差聲，誼同差。</w:t>
      </w:r>
      <w:r>
        <w:rPr>
          <w:rFonts w:hint="eastAsia" w:eastAsia="宋体"/>
          <w:lang w:eastAsia="zh-CN"/>
        </w:rPr>
        <w:t>《</w:t>
      </w:r>
      <w:r>
        <w:t>説文</w:t>
      </w:r>
      <w:r>
        <w:rPr>
          <w:rFonts w:hint="eastAsia" w:eastAsia="宋体"/>
          <w:lang w:eastAsia="zh-CN"/>
        </w:rPr>
        <w:t>》“</w:t>
      </w:r>
      <w:r>
        <w:t>差貳也。</w:t>
      </w:r>
      <w:r>
        <w:rPr>
          <w:rFonts w:hint="eastAsia" w:eastAsia="宋体"/>
          <w:lang w:eastAsia="zh-CN"/>
        </w:rPr>
        <w:t>”“</w:t>
      </w:r>
      <w:r>
        <w:t>差不相值也</w:t>
      </w:r>
      <w:r>
        <w:rPr>
          <w:rFonts w:hint="eastAsia" w:eastAsia="宋体"/>
          <w:lang w:eastAsia="zh-CN"/>
        </w:rPr>
        <w:t>”</w:t>
      </w:r>
      <w:r>
        <w:t>據前訓則相應據後訓</w:t>
      </w:r>
    </w:p>
    <w:p w14:paraId="63A5F861">
      <w:r>
        <w:t>則相反，竝通。</w:t>
      </w:r>
    </w:p>
    <w:p w14:paraId="5A2AEBAF">
      <w:r>
        <w:t>【第62页】</w:t>
      </w:r>
    </w:p>
    <w:p w14:paraId="3898A9E7">
      <w:r>
        <w:t>楚伍員，字子胥。</w:t>
      </w:r>
      <w:r>
        <w:rPr>
          <w:rFonts w:hint="eastAsia" w:eastAsia="宋体"/>
          <w:lang w:eastAsia="zh-CN"/>
        </w:rPr>
        <w:t>《</w:t>
      </w:r>
      <w:r>
        <w:t>昭二十年左傳</w:t>
      </w:r>
      <w:r>
        <w:rPr>
          <w:rFonts w:hint="eastAsia" w:eastAsia="宋体"/>
          <w:lang w:eastAsia="zh-CN"/>
        </w:rPr>
        <w:t>》</w:t>
      </w:r>
      <w:r>
        <w:t>注。</w:t>
      </w:r>
    </w:p>
    <w:p w14:paraId="76F77013">
      <w:pPr>
        <w:rPr>
          <w:rFonts w:hint="eastAsia" w:eastAsia="宋体"/>
          <w:lang w:eastAsia="zh-CN"/>
        </w:rPr>
      </w:pPr>
      <w:r>
        <w:t>侃謹案：俞君説是也。或曰：員，物數也。</w:t>
      </w:r>
      <w:r>
        <w:rPr>
          <w:rFonts w:hint="eastAsia" w:eastAsia="宋体"/>
          <w:lang w:eastAsia="zh-CN"/>
        </w:rPr>
        <w:t>《</w:t>
      </w:r>
      <w:r>
        <w:t>説文</w:t>
      </w:r>
      <w:r>
        <w:rPr>
          <w:rFonts w:hint="eastAsia" w:eastAsia="宋体"/>
          <w:lang w:eastAsia="zh-CN"/>
        </w:rPr>
        <w:t>》</w:t>
      </w:r>
    </w:p>
    <w:p w14:paraId="4C0A7BC3">
      <w:r>
        <w:t>胥與疋通，疋，記也。</w:t>
      </w:r>
      <w:r>
        <w:rPr>
          <w:rFonts w:hint="eastAsia" w:eastAsia="宋体"/>
          <w:lang w:eastAsia="zh-CN"/>
        </w:rPr>
        <w:t>《</w:t>
      </w:r>
      <w:r>
        <w:t>説文</w:t>
      </w:r>
      <w:r>
        <w:rPr>
          <w:rFonts w:hint="eastAsia" w:eastAsia="宋体"/>
          <w:lang w:eastAsia="zh-CN"/>
        </w:rPr>
        <w:t>》</w:t>
      </w:r>
      <w:r>
        <w:t>。</w:t>
      </w:r>
    </w:p>
    <w:p w14:paraId="51D2E4B7">
      <w:r>
        <w:t>又與</w:t>
      </w:r>
    </w:p>
    <w:p w14:paraId="6C2563B6">
      <w:pPr>
        <w:rPr>
          <w:rFonts w:hint="eastAsia" w:eastAsia="宋体"/>
          <w:lang w:eastAsia="zh-CN"/>
        </w:rPr>
      </w:pPr>
      <w:r>
        <w:t>疏通，</w:t>
      </w:r>
      <w:r>
        <w:rPr>
          <w:rFonts w:hint="eastAsia" w:eastAsia="宋体"/>
          <w:lang w:eastAsia="zh-CN"/>
        </w:rPr>
        <w:t>《</w:t>
      </w:r>
      <w:r>
        <w:t>漢書</w:t>
      </w:r>
      <w:r>
        <w:rPr>
          <w:rFonts w:hint="eastAsia" w:eastAsia="宋体"/>
          <w:lang w:eastAsia="zh-CN"/>
        </w:rPr>
        <w:t>•</w:t>
      </w:r>
      <w:r>
        <w:t>蘇武傳</w:t>
      </w:r>
      <w:r>
        <w:rPr>
          <w:rFonts w:hint="eastAsia" w:eastAsia="宋体"/>
          <w:lang w:eastAsia="zh-CN"/>
        </w:rPr>
        <w:t>》</w:t>
      </w:r>
      <w:r>
        <w:t>集注：</w:t>
      </w:r>
      <w:r>
        <w:rPr>
          <w:rFonts w:hint="eastAsia" w:eastAsia="宋体"/>
          <w:lang w:eastAsia="zh-CN"/>
        </w:rPr>
        <w:t>“</w:t>
      </w:r>
      <w:r>
        <w:t>疏，謂條録之。</w:t>
      </w:r>
      <w:r>
        <w:rPr>
          <w:rFonts w:hint="eastAsia" w:eastAsia="宋体"/>
          <w:lang w:eastAsia="zh-CN"/>
        </w:rPr>
        <w:t>”</w:t>
      </w:r>
    </w:p>
    <w:p w14:paraId="56546CE8">
      <w:r>
        <w:t>魯季公亥，字若。</w:t>
      </w:r>
      <w:r>
        <w:rPr>
          <w:rFonts w:hint="eastAsia" w:eastAsia="宋体"/>
          <w:lang w:eastAsia="zh-CN"/>
        </w:rPr>
        <w:t>《</w:t>
      </w:r>
      <w:r>
        <w:t>昭二十五年左傳</w:t>
      </w:r>
      <w:r>
        <w:rPr>
          <w:rFonts w:hint="eastAsia" w:eastAsia="宋体"/>
          <w:lang w:eastAsia="zh-CN"/>
        </w:rPr>
        <w:t>》</w:t>
      </w:r>
      <w:r>
        <w:t>。</w:t>
      </w:r>
    </w:p>
    <w:p w14:paraId="657C1D3C">
      <w:r>
        <w:t>侃謹案：亥與孩通。</w:t>
      </w:r>
      <w:r>
        <w:rPr>
          <w:rFonts w:hint="eastAsia" w:eastAsia="宋体"/>
          <w:lang w:eastAsia="zh-CN"/>
        </w:rPr>
        <w:t>《</w:t>
      </w:r>
      <w:r>
        <w:t>廣雅。釋詁三</w:t>
      </w:r>
      <w:r>
        <w:rPr>
          <w:rFonts w:hint="eastAsia" w:eastAsia="宋体"/>
          <w:lang w:eastAsia="zh-CN"/>
        </w:rPr>
        <w:t>》</w:t>
      </w:r>
      <w:r>
        <w:t>：</w:t>
      </w:r>
      <w:r>
        <w:rPr>
          <w:rFonts w:hint="eastAsia" w:eastAsia="宋体"/>
          <w:lang w:eastAsia="zh-CN"/>
        </w:rPr>
        <w:t>“</w:t>
      </w:r>
      <w:r>
        <w:t>孩，小也。</w:t>
      </w:r>
      <w:r>
        <w:rPr>
          <w:rFonts w:hint="eastAsia" w:eastAsia="宋体"/>
          <w:lang w:eastAsia="zh-CN"/>
        </w:rPr>
        <w:t>”</w:t>
      </w:r>
      <w:r>
        <w:t>若者，順也，善也。並見</w:t>
      </w:r>
      <w:r>
        <w:rPr>
          <w:rFonts w:hint="eastAsia" w:eastAsia="宋体"/>
          <w:lang w:eastAsia="zh-CN"/>
        </w:rPr>
        <w:t>《</w:t>
      </w:r>
      <w:r>
        <w:t>爾雅</w:t>
      </w:r>
      <w:r>
        <w:rPr>
          <w:rFonts w:hint="eastAsia" w:eastAsia="宋体"/>
          <w:lang w:eastAsia="zh-CN"/>
        </w:rPr>
        <w:t>》</w:t>
      </w:r>
      <w:r>
        <w:t>。名</w:t>
      </w:r>
    </w:p>
    <w:p w14:paraId="651E4287">
      <w:r>
        <w:t>孩，字若，譬猶陳公良孺字子正矣。此用俞君誼</w:t>
      </w:r>
    </w:p>
    <w:p w14:paraId="27B29B70">
      <w:r>
        <w:t>宋樂祁，字子梁。</w:t>
      </w:r>
      <w:r>
        <w:rPr>
          <w:rFonts w:hint="eastAsia" w:eastAsia="宋体"/>
          <w:lang w:eastAsia="zh-CN"/>
        </w:rPr>
        <w:t>《</w:t>
      </w:r>
      <w:r>
        <w:t>定八年左傳</w:t>
      </w:r>
      <w:r>
        <w:rPr>
          <w:rFonts w:hint="eastAsia" w:eastAsia="宋体"/>
          <w:lang w:eastAsia="zh-CN"/>
        </w:rPr>
        <w:t>》</w:t>
      </w:r>
      <w:r>
        <w:t>。</w:t>
      </w:r>
    </w:p>
    <w:p w14:paraId="1F59FA40">
      <w:pPr>
        <w:rPr>
          <w:rFonts w:hint="eastAsia" w:eastAsia="宋体"/>
          <w:lang w:eastAsia="zh-CN"/>
        </w:rPr>
      </w:pPr>
      <w:r>
        <w:t>侃謹案：昭二十七年、定六年，三家經文竝作</w:t>
      </w:r>
      <w:r>
        <w:rPr>
          <w:rFonts w:hint="eastAsia" w:eastAsia="宋体"/>
          <w:lang w:eastAsia="zh-CN"/>
        </w:rPr>
        <w:t>“</w:t>
      </w:r>
      <w:r>
        <w:t>樂祁犂</w:t>
      </w:r>
      <w:r>
        <w:rPr>
          <w:rFonts w:hint="eastAsia" w:eastAsia="宋体"/>
          <w:lang w:eastAsia="zh-CN"/>
        </w:rPr>
        <w:t>”</w:t>
      </w:r>
      <w:r>
        <w:t>。齊杞殖，字梁，王君</w:t>
      </w:r>
      <w:r>
        <w:rPr>
          <w:rFonts w:hint="eastAsia" w:eastAsia="宋体"/>
          <w:lang w:eastAsia="zh-CN"/>
        </w:rPr>
        <w:t>《</w:t>
      </w:r>
      <w:r>
        <w:t>解詁</w:t>
      </w:r>
      <w:r>
        <w:rPr>
          <w:rFonts w:hint="eastAsia" w:eastAsia="宋体"/>
          <w:lang w:eastAsia="zh-CN"/>
        </w:rPr>
        <w:t>》</w:t>
      </w:r>
    </w:p>
    <w:p w14:paraId="38F12D17">
      <w:pPr>
        <w:rPr>
          <w:rFonts w:hint="eastAsia" w:eastAsia="宋体"/>
          <w:lang w:eastAsia="zh-CN"/>
        </w:rPr>
      </w:pPr>
      <w:r>
        <w:t>讀殖爲植，是也。侃謂植者，祁犂之合聲。</w:t>
      </w:r>
      <w:r>
        <w:rPr>
          <w:rFonts w:hint="eastAsia" w:eastAsia="宋体"/>
          <w:lang w:eastAsia="zh-CN"/>
        </w:rPr>
        <w:t>《</w:t>
      </w:r>
      <w:r>
        <w:t>爾雅</w:t>
      </w:r>
      <w:r>
        <w:rPr>
          <w:rFonts w:hint="eastAsia" w:eastAsia="宋体"/>
          <w:lang w:eastAsia="zh-CN"/>
        </w:rPr>
        <w:t>•</w:t>
      </w:r>
      <w:r>
        <w:t>釋宫</w:t>
      </w:r>
      <w:r>
        <w:rPr>
          <w:rFonts w:hint="eastAsia" w:eastAsia="宋体"/>
          <w:lang w:eastAsia="zh-CN"/>
        </w:rPr>
        <w:t>》</w:t>
      </w:r>
      <w:r>
        <w:t>：</w:t>
      </w:r>
      <w:r>
        <w:rPr>
          <w:rFonts w:hint="eastAsia" w:eastAsia="宋体"/>
          <w:lang w:eastAsia="zh-CN"/>
        </w:rPr>
        <w:t>“</w:t>
      </w:r>
      <w:r>
        <w:t>植謂之傳。</w:t>
      </w:r>
      <w:r>
        <w:rPr>
          <w:rFonts w:hint="eastAsia" w:eastAsia="宋体"/>
          <w:lang w:eastAsia="zh-CN"/>
        </w:rPr>
        <w:t>”“</w:t>
      </w:r>
      <w:r>
        <w:t>杗廇謂之梁。</w:t>
      </w:r>
      <w:r>
        <w:rPr>
          <w:rFonts w:hint="eastAsia" w:eastAsia="宋体"/>
          <w:lang w:eastAsia="zh-CN"/>
        </w:rPr>
        <w:t>”</w:t>
      </w:r>
    </w:p>
    <w:p w14:paraId="1E3C6FAC">
      <w:r>
        <w:rPr>
          <w:rFonts w:hint="eastAsia" w:eastAsia="宋体"/>
          <w:lang w:eastAsia="zh-CN"/>
        </w:rPr>
        <w:t>“</w:t>
      </w:r>
      <w:r>
        <w:t>楣謂之梁。</w:t>
      </w:r>
      <w:r>
        <w:rPr>
          <w:rFonts w:hint="eastAsia" w:eastAsia="宋体"/>
          <w:lang w:eastAsia="zh-CN"/>
        </w:rPr>
        <w:t>”</w:t>
      </w:r>
      <w:r>
        <w:t>此亦本王君説。竝宫中物，故名植字梁也。</w:t>
      </w:r>
    </w:p>
    <w:p w14:paraId="2D4E2E38">
      <w:r>
        <w:t>衛公孫彌牟字子之。</w:t>
      </w:r>
      <w:r>
        <w:rPr>
          <w:rFonts w:hint="eastAsia" w:eastAsia="宋体"/>
          <w:lang w:eastAsia="zh-CN"/>
        </w:rPr>
        <w:t>《</w:t>
      </w:r>
      <w:r>
        <w:t>哀十二年左傳</w:t>
      </w:r>
      <w:r>
        <w:rPr>
          <w:rFonts w:hint="eastAsia" w:eastAsia="宋体"/>
          <w:lang w:eastAsia="zh-CN"/>
        </w:rPr>
        <w:t>》</w:t>
      </w:r>
      <w:r>
        <w:t>注。</w:t>
      </w:r>
    </w:p>
    <w:p w14:paraId="6460D6E9">
      <w:r>
        <w:t>侃謹案：章先生説：見</w:t>
      </w:r>
      <w:r>
        <w:rPr>
          <w:rFonts w:hint="eastAsia" w:eastAsia="宋体"/>
          <w:lang w:eastAsia="zh-CN"/>
        </w:rPr>
        <w:t>《</w:t>
      </w:r>
      <w:r>
        <w:t>春秋左傳讀</w:t>
      </w:r>
      <w:r>
        <w:rPr>
          <w:rFonts w:hint="eastAsia" w:eastAsia="宋体"/>
          <w:lang w:eastAsia="zh-CN"/>
        </w:rPr>
        <w:t>》</w:t>
      </w:r>
      <w:r>
        <w:t>中《此約其文。</w:t>
      </w:r>
    </w:p>
    <w:p w14:paraId="254843D4">
      <w:pPr>
        <w:rPr>
          <w:rFonts w:hint="eastAsia" w:eastAsia="宋体"/>
          <w:lang w:eastAsia="zh-CN"/>
        </w:rPr>
      </w:pPr>
      <w:r>
        <w:t>彌牟者，蠛蠓之聲轉。</w:t>
      </w:r>
      <w:r>
        <w:rPr>
          <w:rFonts w:hint="eastAsia" w:eastAsia="宋体"/>
          <w:lang w:eastAsia="zh-CN"/>
        </w:rPr>
        <w:t>《</w:t>
      </w:r>
      <w:r>
        <w:t>爾雅。釋蟲</w:t>
      </w:r>
      <w:r>
        <w:rPr>
          <w:rFonts w:hint="eastAsia" w:eastAsia="宋体"/>
          <w:lang w:eastAsia="zh-CN"/>
        </w:rPr>
        <w:t>》</w:t>
      </w:r>
    </w:p>
    <w:p w14:paraId="47210744">
      <w:r>
        <w:t>【第63页】</w:t>
      </w:r>
    </w:p>
    <w:p w14:paraId="65484778">
      <w:r>
        <w:rPr>
          <w:rFonts w:hint="eastAsia" w:eastAsia="宋体"/>
          <w:lang w:eastAsia="zh-CN"/>
        </w:rPr>
        <w:t>“</w:t>
      </w:r>
      <w:r>
        <w:t>蠓，蠛蠓。</w:t>
      </w:r>
      <w:r>
        <w:rPr>
          <w:rFonts w:hint="eastAsia" w:eastAsia="宋体"/>
          <w:lang w:eastAsia="zh-CN"/>
        </w:rPr>
        <w:t>”</w:t>
      </w:r>
      <w:r>
        <w:t>注：</w:t>
      </w:r>
      <w:r>
        <w:rPr>
          <w:rFonts w:hint="eastAsia" w:eastAsia="宋体"/>
          <w:lang w:eastAsia="zh-CN"/>
        </w:rPr>
        <w:t>“</w:t>
      </w:r>
      <w:r>
        <w:t>小蟲，似蜹，喜亂飛。</w:t>
      </w:r>
      <w:r>
        <w:rPr>
          <w:rFonts w:hint="eastAsia" w:eastAsia="宋体"/>
          <w:lang w:eastAsia="zh-CN"/>
        </w:rPr>
        <w:t>”</w:t>
      </w:r>
      <w:r>
        <w:t>之讀爲嵡，</w:t>
      </w:r>
      <w:r>
        <w:rPr>
          <w:rFonts w:hint="eastAsia" w:eastAsia="宋体"/>
          <w:lang w:eastAsia="zh-CN"/>
        </w:rPr>
        <w:t>《</w:t>
      </w:r>
      <w:r>
        <w:t>説文</w:t>
      </w:r>
      <w:r>
        <w:rPr>
          <w:rFonts w:hint="eastAsia" w:eastAsia="宋体"/>
          <w:lang w:eastAsia="zh-CN"/>
        </w:rPr>
        <w:t>》</w:t>
      </w:r>
      <w:r>
        <w:t>：</w:t>
      </w:r>
      <w:r>
        <w:rPr>
          <w:rFonts w:hint="eastAsia" w:eastAsia="宋体"/>
          <w:lang w:eastAsia="zh-CN"/>
        </w:rPr>
        <w:t>“</w:t>
      </w:r>
      <w:r>
        <w:t>嵡，飛盛皃。</w:t>
      </w:r>
      <w:r>
        <w:rPr>
          <w:rFonts w:hint="eastAsia" w:eastAsia="宋体"/>
          <w:lang w:eastAsia="zh-CN"/>
        </w:rPr>
        <w:t>”</w:t>
      </w:r>
      <w:r>
        <w:t>名蠛蠓，字嵡</w:t>
      </w:r>
    </w:p>
    <w:p w14:paraId="2EAEDFAB">
      <w:r>
        <w:t>以其能爲字也。侃以爲豁然，確斯不可易矣</w:t>
      </w:r>
    </w:p>
    <w:p w14:paraId="0219AE63">
      <w:r>
        <w:t>齊顔濁聚，字庚。</w:t>
      </w:r>
      <w:r>
        <w:rPr>
          <w:rFonts w:hint="eastAsia" w:eastAsia="宋体"/>
          <w:lang w:eastAsia="zh-CN"/>
        </w:rPr>
        <w:t>《</w:t>
      </w:r>
      <w:r>
        <w:t>哀二十三年左傳</w:t>
      </w:r>
      <w:r>
        <w:rPr>
          <w:rFonts w:hint="eastAsia" w:eastAsia="宋体"/>
          <w:lang w:eastAsia="zh-CN"/>
        </w:rPr>
        <w:t>》</w:t>
      </w:r>
      <w:r>
        <w:t>注</w:t>
      </w:r>
    </w:p>
    <w:p w14:paraId="5B7C4591">
      <w:r>
        <w:t>侃謹案：濁聚字諸書不同，</w:t>
      </w:r>
      <w:r>
        <w:rPr>
          <w:rFonts w:hint="eastAsia" w:eastAsia="宋体"/>
          <w:lang w:eastAsia="zh-CN"/>
        </w:rPr>
        <w:t>《</w:t>
      </w:r>
      <w:r>
        <w:t>漢書。古今人表</w:t>
      </w:r>
      <w:r>
        <w:rPr>
          <w:rFonts w:hint="eastAsia" w:eastAsia="宋体"/>
          <w:lang w:eastAsia="zh-CN"/>
        </w:rPr>
        <w:t>》</w:t>
      </w:r>
      <w:r>
        <w:t>作燭雛，本或作濁鄒：</w:t>
      </w:r>
      <w:r>
        <w:rPr>
          <w:rFonts w:hint="eastAsia" w:eastAsia="宋体"/>
          <w:lang w:eastAsia="zh-CN"/>
        </w:rPr>
        <w:t>《</w:t>
      </w:r>
      <w:r>
        <w:t>晏子春秋。外篇</w:t>
      </w:r>
      <w:r>
        <w:rPr>
          <w:rFonts w:hint="eastAsia" w:eastAsia="宋体"/>
          <w:lang w:eastAsia="zh-CN"/>
        </w:rPr>
        <w:t>》</w:t>
      </w:r>
      <w:r>
        <w:t>作燭雛；</w:t>
      </w:r>
      <w:r>
        <w:rPr>
          <w:rFonts w:hint="eastAsia" w:eastAsia="宋体"/>
          <w:lang w:eastAsia="zh-CN"/>
        </w:rPr>
        <w:t>《</w:t>
      </w:r>
      <w:r>
        <w:t>淮</w:t>
      </w:r>
    </w:p>
    <w:p w14:paraId="2A3F1B2F">
      <w:r>
        <w:t>南。氾論訓</w:t>
      </w:r>
      <w:r>
        <w:rPr>
          <w:rFonts w:hint="eastAsia" w:eastAsia="宋体"/>
          <w:lang w:eastAsia="zh-CN"/>
        </w:rPr>
        <w:t>》</w:t>
      </w:r>
      <w:r>
        <w:t>作喙聚，喙蓋啄之誤；</w:t>
      </w:r>
      <w:r>
        <w:rPr>
          <w:rFonts w:hint="eastAsia" w:eastAsia="宋体"/>
          <w:lang w:eastAsia="zh-CN"/>
        </w:rPr>
        <w:t>《</w:t>
      </w:r>
      <w:r>
        <w:t>孟子</w:t>
      </w:r>
      <w:r>
        <w:rPr>
          <w:rFonts w:hint="eastAsia" w:eastAsia="宋体"/>
          <w:lang w:eastAsia="zh-CN"/>
        </w:rPr>
        <w:t>》</w:t>
      </w:r>
      <w:r>
        <w:t>作讎由；</w:t>
      </w:r>
      <w:r>
        <w:rPr>
          <w:rFonts w:hint="eastAsia" w:eastAsia="宋体"/>
          <w:lang w:eastAsia="zh-CN"/>
        </w:rPr>
        <w:t>《</w:t>
      </w:r>
      <w:r>
        <w:t>説苑#正諫</w:t>
      </w:r>
      <w:r>
        <w:rPr>
          <w:rFonts w:hint="eastAsia" w:eastAsia="宋体"/>
          <w:lang w:eastAsia="zh-CN"/>
        </w:rPr>
        <w:t>》</w:t>
      </w:r>
      <w:r>
        <w:t>作燭趨。竝聲轉得通。其合聲爲續，</w:t>
      </w:r>
      <w:r>
        <w:rPr>
          <w:rFonts w:hint="eastAsia" w:eastAsia="宋体"/>
          <w:lang w:eastAsia="zh-CN"/>
        </w:rPr>
        <w:t>《</w:t>
      </w:r>
      <w:r>
        <w:t>説</w:t>
      </w:r>
    </w:p>
    <w:p w14:paraId="71A42775">
      <w:r>
        <w:t>文</w:t>
      </w:r>
      <w:r>
        <w:rPr>
          <w:rFonts w:hint="eastAsia" w:eastAsia="宋体"/>
          <w:lang w:eastAsia="zh-CN"/>
        </w:rPr>
        <w:t>》</w:t>
      </w:r>
      <w:r>
        <w:t>：</w:t>
      </w:r>
      <w:r>
        <w:rPr>
          <w:rFonts w:hint="eastAsia" w:eastAsia="宋体"/>
          <w:lang w:eastAsia="zh-CN"/>
        </w:rPr>
        <w:t>“</w:t>
      </w:r>
      <w:r>
        <w:t>續，聯也。</w:t>
      </w:r>
      <w:r>
        <w:rPr>
          <w:rFonts w:hint="eastAsia" w:eastAsia="宋体"/>
          <w:lang w:eastAsia="zh-CN"/>
        </w:rPr>
        <w:t>”</w:t>
      </w:r>
      <w:r>
        <w:t>古文賡，從庚。庚亦續也。</w:t>
      </w:r>
      <w:r>
        <w:rPr>
          <w:rFonts w:hint="eastAsia" w:eastAsia="宋体"/>
          <w:lang w:eastAsia="zh-CN"/>
        </w:rPr>
        <w:t>《</w:t>
      </w:r>
      <w:r>
        <w:t>詩毛傳</w:t>
      </w:r>
      <w:r>
        <w:rPr>
          <w:rFonts w:hint="eastAsia" w:eastAsia="宋体"/>
          <w:lang w:eastAsia="zh-CN"/>
        </w:rPr>
        <w:t>》</w:t>
      </w:r>
      <w:r>
        <w:t>。名續，字庚，誼正相應。或曰：其合</w:t>
      </w:r>
    </w:p>
    <w:p w14:paraId="2DC1B842">
      <w:r>
        <w:t>聲爲</w:t>
      </w:r>
      <w:r>
        <w:rPr>
          <w:rFonts w:hint="eastAsia" w:eastAsia="宋体"/>
          <w:lang w:eastAsia="zh-CN"/>
        </w:rPr>
        <w:t>《</w:t>
      </w:r>
      <w:r>
        <w:t>立政</w:t>
      </w:r>
      <w:r>
        <w:rPr>
          <w:rFonts w:hint="eastAsia" w:eastAsia="宋体"/>
          <w:lang w:eastAsia="zh-CN"/>
        </w:rPr>
        <w:t>》“</w:t>
      </w:r>
      <w:r>
        <w:t>克由繹之</w:t>
      </w:r>
      <w:r>
        <w:rPr>
          <w:rFonts w:hint="eastAsia" w:eastAsia="宋体"/>
          <w:lang w:eastAsia="zh-CN"/>
        </w:rPr>
        <w:t>”</w:t>
      </w:r>
      <w:r>
        <w:t>之由，由與㨨通，</w:t>
      </w:r>
      <w:r>
        <w:rPr>
          <w:rFonts w:hint="eastAsia" w:eastAsia="宋体"/>
          <w:lang w:eastAsia="zh-CN"/>
        </w:rPr>
        <w:t>《</w:t>
      </w:r>
      <w:r>
        <w:t>説文</w:t>
      </w:r>
      <w:r>
        <w:rPr>
          <w:rFonts w:hint="eastAsia" w:eastAsia="宋体"/>
          <w:lang w:eastAsia="zh-CN"/>
        </w:rPr>
        <w:t>》</w:t>
      </w:r>
      <w:r>
        <w:t>：</w:t>
      </w:r>
      <w:r>
        <w:rPr>
          <w:rFonts w:hint="eastAsia" w:eastAsia="宋体"/>
          <w:lang w:eastAsia="zh-CN"/>
        </w:rPr>
        <w:t>“</w:t>
      </w:r>
      <w:r>
        <w:t>㨨，引也。</w:t>
      </w:r>
      <w:r>
        <w:rPr>
          <w:rFonts w:hint="eastAsia" w:eastAsia="宋体"/>
          <w:lang w:eastAsia="zh-CN"/>
        </w:rPr>
        <w:t>”</w:t>
      </w:r>
      <w:r>
        <w:t>庚者，續也。續、引誼通</w:t>
      </w:r>
    </w:p>
    <w:p w14:paraId="3E7D273A">
      <w:pPr>
        <w:rPr>
          <w:rFonts w:hint="eastAsia" w:eastAsia="宋体"/>
          <w:lang w:eastAsia="zh-CN"/>
        </w:rPr>
      </w:pPr>
      <w:r>
        <w:t>宋樂茷，字子潞。</w:t>
      </w:r>
      <w:r>
        <w:rPr>
          <w:rFonts w:hint="eastAsia" w:eastAsia="宋体"/>
          <w:lang w:eastAsia="zh-CN"/>
        </w:rPr>
        <w:t>《</w:t>
      </w:r>
      <w:r>
        <w:t>哀二十六年左傳</w:t>
      </w:r>
      <w:r>
        <w:rPr>
          <w:rFonts w:hint="eastAsia" w:eastAsia="宋体"/>
          <w:lang w:eastAsia="zh-CN"/>
        </w:rPr>
        <w:t>》</w:t>
      </w:r>
    </w:p>
    <w:p w14:paraId="70BB8978">
      <w:r>
        <w:t>侃謹案：茷與旆通</w:t>
      </w:r>
    </w:p>
    <w:p w14:paraId="782D2F9B">
      <w:r>
        <w:t>。</w:t>
      </w:r>
      <w:r>
        <w:rPr>
          <w:rFonts w:hint="eastAsia" w:eastAsia="宋体"/>
          <w:lang w:eastAsia="zh-CN"/>
        </w:rPr>
        <w:t>《</w:t>
      </w:r>
      <w:r>
        <w:t>詩</w:t>
      </w:r>
      <w:r>
        <w:rPr>
          <w:rFonts w:hint="eastAsia" w:eastAsia="宋体"/>
          <w:lang w:eastAsia="zh-CN"/>
        </w:rPr>
        <w:t>•</w:t>
      </w:r>
      <w:r>
        <w:t>六月</w:t>
      </w:r>
      <w:r>
        <w:rPr>
          <w:rFonts w:hint="eastAsia" w:eastAsia="宋体"/>
          <w:lang w:eastAsia="zh-CN"/>
        </w:rPr>
        <w:t>》“</w:t>
      </w:r>
      <w:r>
        <w:t>百旆央央</w:t>
      </w:r>
      <w:r>
        <w:rPr>
          <w:rFonts w:hint="eastAsia" w:eastAsia="宋体"/>
          <w:lang w:eastAsia="zh-CN"/>
        </w:rPr>
        <w:t>”《</w:t>
      </w:r>
      <w:r>
        <w:t>定四年左傳</w:t>
      </w:r>
      <w:r>
        <w:rPr>
          <w:rFonts w:hint="eastAsia" w:eastAsia="宋体"/>
          <w:lang w:eastAsia="zh-CN"/>
        </w:rPr>
        <w:t>》“</w:t>
      </w:r>
      <w:r>
        <w:t>綪茷</w:t>
      </w:r>
      <w:r>
        <w:rPr>
          <w:rFonts w:hint="eastAsia" w:eastAsia="宋体"/>
          <w:lang w:eastAsia="zh-CN"/>
        </w:rPr>
        <w:t>”</w:t>
      </w:r>
      <w:r>
        <w:t>，茷，即旆也。古者將帥所建，載</w:t>
      </w:r>
    </w:p>
    <w:p w14:paraId="567EA498">
      <w:r>
        <w:t>之於車。故</w:t>
      </w:r>
      <w:r>
        <w:rPr>
          <w:rFonts w:hint="eastAsia" w:eastAsia="宋体"/>
          <w:lang w:eastAsia="zh-CN"/>
        </w:rPr>
        <w:t>《</w:t>
      </w:r>
      <w:r>
        <w:t>左傳</w:t>
      </w:r>
      <w:r>
        <w:rPr>
          <w:rFonts w:hint="eastAsia" w:eastAsia="宋体"/>
          <w:lang w:eastAsia="zh-CN"/>
        </w:rPr>
        <w:t>》</w:t>
      </w:r>
      <w:r>
        <w:t>曰：</w:t>
      </w:r>
      <w:r>
        <w:rPr>
          <w:rFonts w:hint="eastAsia" w:eastAsia="宋体"/>
          <w:lang w:eastAsia="zh-CN"/>
        </w:rPr>
        <w:t>“</w:t>
      </w:r>
      <w:r>
        <w:t>拔旆投衡。</w:t>
      </w:r>
      <w:r>
        <w:rPr>
          <w:rFonts w:hint="eastAsia" w:eastAsia="宋体"/>
          <w:lang w:eastAsia="zh-CN"/>
        </w:rPr>
        <w:t>”</w:t>
      </w:r>
      <w:r>
        <w:t>又曰：</w:t>
      </w:r>
      <w:r>
        <w:rPr>
          <w:rFonts w:hint="eastAsia" w:eastAsia="宋体"/>
          <w:lang w:eastAsia="zh-CN"/>
        </w:rPr>
        <w:t>“</w:t>
      </w:r>
      <w:r>
        <w:t>以兵車旆之。</w:t>
      </w:r>
      <w:r>
        <w:rPr>
          <w:rFonts w:hint="eastAsia" w:eastAsia="宋体"/>
          <w:lang w:eastAsia="zh-CN"/>
        </w:rPr>
        <w:t>”</w:t>
      </w:r>
      <w:r>
        <w:t>潞讀爲路車之路，</w:t>
      </w:r>
      <w:r>
        <w:rPr>
          <w:rFonts w:hint="eastAsia" w:eastAsia="宋体"/>
          <w:lang w:eastAsia="zh-CN"/>
        </w:rPr>
        <w:t>《</w:t>
      </w:r>
      <w:r>
        <w:t>釋名</w:t>
      </w:r>
      <w:r>
        <w:rPr>
          <w:rFonts w:hint="eastAsia" w:eastAsia="宋体"/>
          <w:lang w:eastAsia="zh-CN"/>
        </w:rPr>
        <w:t>•</w:t>
      </w:r>
      <w:r>
        <w:t>釋</w:t>
      </w:r>
    </w:p>
    <w:p w14:paraId="782E13F1">
      <w:r>
        <w:t>車</w:t>
      </w:r>
      <w:r>
        <w:rPr>
          <w:rFonts w:hint="eastAsia" w:eastAsia="宋体"/>
          <w:lang w:eastAsia="zh-CN"/>
        </w:rPr>
        <w:t>》</w:t>
      </w:r>
      <w:r>
        <w:t>：</w:t>
      </w:r>
      <w:r>
        <w:rPr>
          <w:rFonts w:hint="eastAsia" w:eastAsia="宋体"/>
          <w:lang w:eastAsia="zh-CN"/>
        </w:rPr>
        <w:t>“</w:t>
      </w:r>
      <w:r>
        <w:t>路，亦車也。</w:t>
      </w:r>
      <w:r>
        <w:rPr>
          <w:rFonts w:hint="eastAsia" w:eastAsia="宋体"/>
          <w:lang w:eastAsia="zh-CN"/>
        </w:rPr>
        <w:t>”</w:t>
      </w:r>
      <w:r>
        <w:t>名旆，字路，連類爲誼</w:t>
      </w:r>
    </w:p>
    <w:p w14:paraId="075F1B14">
      <w:r>
        <w:t>【第64页】</w:t>
      </w:r>
    </w:p>
    <w:p w14:paraId="04ED2F5B">
      <w:r>
        <w:t>晉士蔿，字子輿。</w:t>
      </w:r>
      <w:r>
        <w:rPr>
          <w:rFonts w:hint="eastAsia" w:eastAsia="宋体"/>
          <w:lang w:eastAsia="zh-CN"/>
        </w:rPr>
        <w:t>《</w:t>
      </w:r>
      <w:r>
        <w:t>晉語</w:t>
      </w:r>
      <w:r>
        <w:rPr>
          <w:rFonts w:hint="eastAsia" w:eastAsia="宋体"/>
          <w:lang w:eastAsia="zh-CN"/>
        </w:rPr>
        <w:t>》</w:t>
      </w:r>
      <w:r>
        <w:t>注</w:t>
      </w:r>
      <w:r>
        <w:rPr>
          <w:rFonts w:hint="eastAsia" w:eastAsia="宋体"/>
          <w:lang w:eastAsia="zh-CN"/>
        </w:rPr>
        <w:t>【</w:t>
      </w:r>
      <w:r>
        <w:t>四</w:t>
      </w:r>
      <w:r>
        <w:rPr>
          <w:rFonts w:hint="eastAsia" w:eastAsia="宋体"/>
          <w:lang w:eastAsia="zh-CN"/>
        </w:rPr>
        <w:t>】</w:t>
      </w:r>
      <w:r>
        <w:t>。</w:t>
      </w:r>
    </w:p>
    <w:p w14:paraId="24E31D15">
      <w:r>
        <w:t>侃謹案：俞君説是也。或曰：蔿讀爲鞁。</w:t>
      </w:r>
      <w:r>
        <w:rPr>
          <w:rFonts w:hint="eastAsia" w:eastAsia="宋体"/>
          <w:lang w:eastAsia="zh-CN"/>
        </w:rPr>
        <w:t>《</w:t>
      </w:r>
      <w:r>
        <w:t>説文</w:t>
      </w:r>
      <w:r>
        <w:rPr>
          <w:rFonts w:hint="eastAsia" w:eastAsia="宋体"/>
          <w:lang w:eastAsia="zh-CN"/>
        </w:rPr>
        <w:t>》</w:t>
      </w:r>
      <w:r>
        <w:t>：</w:t>
      </w:r>
      <w:r>
        <w:rPr>
          <w:rFonts w:hint="eastAsia" w:eastAsia="宋体"/>
          <w:lang w:eastAsia="zh-CN"/>
        </w:rPr>
        <w:t>“</w:t>
      </w:r>
      <w:r>
        <w:t>鞁，車駕具也。</w:t>
      </w:r>
      <w:r>
        <w:rPr>
          <w:rFonts w:hint="eastAsia" w:eastAsia="宋体"/>
          <w:lang w:eastAsia="zh-CN"/>
        </w:rPr>
        <w:t>”</w:t>
      </w:r>
      <w:r>
        <w:t>此朱駿聲説</w:t>
      </w:r>
    </w:p>
    <w:p w14:paraId="5FAA31FE">
      <w:r>
        <w:t>晉祁奚，字黄羊。</w:t>
      </w:r>
      <w:r>
        <w:rPr>
          <w:rFonts w:hint="eastAsia" w:eastAsia="宋体"/>
          <w:lang w:eastAsia="zh-CN"/>
        </w:rPr>
        <w:t>《</w:t>
      </w:r>
      <w:r>
        <w:t>吕氏春秋</w:t>
      </w:r>
      <w:r>
        <w:rPr>
          <w:rFonts w:hint="eastAsia" w:eastAsia="宋体"/>
          <w:lang w:eastAsia="zh-CN"/>
        </w:rPr>
        <w:t>•</w:t>
      </w:r>
      <w:r>
        <w:t>去私</w:t>
      </w:r>
      <w:r>
        <w:rPr>
          <w:rFonts w:hint="eastAsia" w:eastAsia="宋体"/>
          <w:lang w:eastAsia="zh-CN"/>
        </w:rPr>
        <w:t>》</w:t>
      </w:r>
      <w:r>
        <w:t>篇注。</w:t>
      </w:r>
    </w:p>
    <w:p w14:paraId="3F213C25">
      <w:r>
        <w:t>侃謹案：俞君説是也。觟與羳同類，</w:t>
      </w:r>
      <w:r>
        <w:rPr>
          <w:rFonts w:hint="eastAsia" w:eastAsia="宋体"/>
          <w:lang w:eastAsia="zh-CN"/>
        </w:rPr>
        <w:t>《</w:t>
      </w:r>
      <w:r>
        <w:t>爾雅</w:t>
      </w:r>
      <w:r>
        <w:rPr>
          <w:rFonts w:hint="eastAsia" w:eastAsia="宋体"/>
          <w:lang w:eastAsia="zh-CN"/>
        </w:rPr>
        <w:t>》</w:t>
      </w:r>
      <w:r>
        <w:t>：</w:t>
      </w:r>
      <w:r>
        <w:rPr>
          <w:rFonts w:hint="eastAsia" w:eastAsia="宋体"/>
          <w:lang w:eastAsia="zh-CN"/>
        </w:rPr>
        <w:t>“</w:t>
      </w:r>
      <w:r>
        <w:t>羳羊，黄羊。</w:t>
      </w:r>
      <w:r>
        <w:rPr>
          <w:rFonts w:hint="eastAsia" w:eastAsia="宋体"/>
          <w:lang w:eastAsia="zh-CN"/>
        </w:rPr>
        <w:t>”</w:t>
      </w:r>
      <w:r>
        <w:t>故或以爲名字。或曰：奚讀</w:t>
      </w:r>
    </w:p>
    <w:p w14:paraId="5E8B8EE6">
      <w:r>
        <w:t>爲騱。</w:t>
      </w:r>
      <w:r>
        <w:rPr>
          <w:rFonts w:hint="eastAsia" w:eastAsia="宋体"/>
          <w:lang w:eastAsia="zh-CN"/>
        </w:rPr>
        <w:t>《</w:t>
      </w:r>
      <w:r>
        <w:t>説文</w:t>
      </w:r>
      <w:r>
        <w:rPr>
          <w:rFonts w:hint="eastAsia" w:eastAsia="宋体"/>
          <w:lang w:eastAsia="zh-CN"/>
        </w:rPr>
        <w:t>》</w:t>
      </w:r>
      <w:r>
        <w:t>：</w:t>
      </w:r>
      <w:r>
        <w:rPr>
          <w:rFonts w:hint="eastAsia" w:eastAsia="宋体"/>
          <w:lang w:eastAsia="zh-CN"/>
        </w:rPr>
        <w:t>“</w:t>
      </w:r>
      <w:r>
        <w:t>騱，驒騱也。</w:t>
      </w:r>
      <w:r>
        <w:rPr>
          <w:rFonts w:hint="eastAsia" w:eastAsia="宋体"/>
          <w:lang w:eastAsia="zh-CN"/>
        </w:rPr>
        <w:t>”</w:t>
      </w:r>
      <w:r>
        <w:t>又讀爲良馬奚斯之奚。奚又作雞。</w:t>
      </w:r>
      <w:r>
        <w:rPr>
          <w:rFonts w:hint="eastAsia" w:eastAsia="宋体"/>
          <w:lang w:eastAsia="zh-CN"/>
        </w:rPr>
        <w:t>《</w:t>
      </w:r>
      <w:r>
        <w:t>淮南</w:t>
      </w:r>
      <w:r>
        <w:rPr>
          <w:rFonts w:hint="eastAsia" w:eastAsia="宋体"/>
          <w:lang w:eastAsia="zh-CN"/>
        </w:rPr>
        <w:t>•</w:t>
      </w:r>
      <w:r>
        <w:t>道應訓</w:t>
      </w:r>
      <w:r>
        <w:rPr>
          <w:rFonts w:hint="eastAsia" w:eastAsia="宋体"/>
          <w:lang w:eastAsia="zh-CN"/>
        </w:rPr>
        <w:t>》</w:t>
      </w:r>
      <w:r>
        <w:t>注：</w:t>
      </w:r>
      <w:r>
        <w:rPr>
          <w:rFonts w:hint="eastAsia" w:eastAsia="宋体"/>
          <w:lang w:eastAsia="zh-CN"/>
        </w:rPr>
        <w:t>“</w:t>
      </w:r>
      <w:r>
        <w:t>雞</w:t>
      </w:r>
    </w:p>
    <w:p w14:paraId="1B6539BE">
      <w:r>
        <w:t>斯，神馬也。</w:t>
      </w:r>
      <w:r>
        <w:rPr>
          <w:rFonts w:hint="eastAsia" w:eastAsia="宋体"/>
          <w:lang w:eastAsia="zh-CN"/>
        </w:rPr>
        <w:t>”《</w:t>
      </w:r>
      <w:r>
        <w:t>蓺文類聚。獸部</w:t>
      </w:r>
      <w:r>
        <w:rPr>
          <w:rFonts w:hint="eastAsia" w:eastAsia="宋体"/>
          <w:lang w:eastAsia="zh-CN"/>
        </w:rPr>
        <w:t>》</w:t>
      </w:r>
      <w:r>
        <w:t>引</w:t>
      </w:r>
      <w:r>
        <w:rPr>
          <w:rFonts w:hint="eastAsia" w:eastAsia="宋体"/>
          <w:lang w:eastAsia="zh-CN"/>
        </w:rPr>
        <w:t>《</w:t>
      </w:r>
      <w:r>
        <w:t>六韜</w:t>
      </w:r>
      <w:r>
        <w:rPr>
          <w:rFonts w:hint="eastAsia" w:eastAsia="宋体"/>
          <w:lang w:eastAsia="zh-CN"/>
        </w:rPr>
        <w:t>》</w:t>
      </w:r>
      <w:r>
        <w:t>曰：</w:t>
      </w:r>
      <w:r>
        <w:rPr>
          <w:rFonts w:hint="eastAsia" w:eastAsia="宋体"/>
          <w:lang w:eastAsia="zh-CN"/>
        </w:rPr>
        <w:t>“</w:t>
      </w:r>
      <w:r>
        <w:t>太公與散宜生得犬戎文馬，毫毛朱鬣，目</w:t>
      </w:r>
    </w:p>
    <w:p w14:paraId="3C26954A">
      <w:r>
        <w:t>如黄金，名雞斯之乘。</w:t>
      </w:r>
      <w:r>
        <w:rPr>
          <w:rFonts w:hint="eastAsia" w:eastAsia="宋体"/>
          <w:lang w:eastAsia="zh-CN"/>
        </w:rPr>
        <w:t>”</w:t>
      </w:r>
      <w:r>
        <w:t>魯公子奚斯，字子魚；魚、吾、虞通，</w:t>
      </w:r>
      <w:r>
        <w:rPr>
          <w:rFonts w:hint="eastAsia" w:eastAsia="宋体"/>
          <w:lang w:eastAsia="zh-CN"/>
        </w:rPr>
        <w:t>《</w:t>
      </w:r>
      <w:r>
        <w:t>淮南</w:t>
      </w:r>
      <w:r>
        <w:rPr>
          <w:rFonts w:hint="eastAsia" w:eastAsia="宋体"/>
          <w:lang w:eastAsia="zh-CN"/>
        </w:rPr>
        <w:t>》</w:t>
      </w:r>
      <w:r>
        <w:t>云</w:t>
      </w:r>
      <w:r>
        <w:rPr>
          <w:rFonts w:hint="eastAsia" w:eastAsia="宋体"/>
          <w:lang w:eastAsia="zh-CN"/>
        </w:rPr>
        <w:t>“</w:t>
      </w:r>
      <w:r>
        <w:t>騶虞雞斯之乘</w:t>
      </w:r>
      <w:r>
        <w:rPr>
          <w:rFonts w:hint="eastAsia" w:eastAsia="宋体"/>
          <w:lang w:eastAsia="zh-CN"/>
        </w:rPr>
        <w:t>”</w:t>
      </w:r>
      <w:r>
        <w:t>是也。黄羊者，疑即</w:t>
      </w:r>
    </w:p>
    <w:p w14:paraId="471BBD85">
      <w:pPr>
        <w:rPr>
          <w:rFonts w:hint="eastAsia" w:eastAsia="宋体"/>
          <w:lang w:eastAsia="zh-CN"/>
        </w:rPr>
      </w:pPr>
      <w:r>
        <w:t>乘黄。</w:t>
      </w:r>
      <w:r>
        <w:rPr>
          <w:rFonts w:hint="eastAsia" w:eastAsia="宋体"/>
          <w:lang w:eastAsia="zh-CN"/>
        </w:rPr>
        <w:t>《</w:t>
      </w:r>
      <w:r>
        <w:t>周書。王會</w:t>
      </w:r>
      <w:r>
        <w:rPr>
          <w:rFonts w:hint="eastAsia" w:eastAsia="宋体"/>
          <w:lang w:eastAsia="zh-CN"/>
        </w:rPr>
        <w:t>》</w:t>
      </w:r>
      <w:r>
        <w:t>曰：</w:t>
      </w:r>
      <w:r>
        <w:rPr>
          <w:rFonts w:hint="eastAsia" w:eastAsia="宋体"/>
          <w:lang w:eastAsia="zh-CN"/>
        </w:rPr>
        <w:t>“</w:t>
      </w:r>
      <w:r>
        <w:t>乘黄者，似騏，從原本。背上有兩角。</w:t>
      </w:r>
      <w:r>
        <w:rPr>
          <w:rFonts w:hint="eastAsia" w:eastAsia="宋体"/>
          <w:lang w:eastAsia="zh-CN"/>
        </w:rPr>
        <w:t>”《</w:t>
      </w:r>
      <w:r>
        <w:t>海外西經</w:t>
      </w:r>
      <w:r>
        <w:rPr>
          <w:rFonts w:hint="eastAsia" w:eastAsia="宋体"/>
          <w:lang w:eastAsia="zh-CN"/>
        </w:rPr>
        <w:t>》</w:t>
      </w:r>
      <w:r>
        <w:t>：</w:t>
      </w:r>
      <w:r>
        <w:rPr>
          <w:rFonts w:hint="eastAsia" w:eastAsia="宋体"/>
          <w:lang w:eastAsia="zh-CN"/>
        </w:rPr>
        <w:t>“</w:t>
      </w:r>
      <w:r>
        <w:t>白民乘黄。</w:t>
      </w:r>
      <w:r>
        <w:rPr>
          <w:rFonts w:hint="eastAsia" w:eastAsia="宋体"/>
          <w:lang w:eastAsia="zh-CN"/>
        </w:rPr>
        <w:t>”</w:t>
      </w:r>
    </w:p>
    <w:p w14:paraId="0690AFC7">
      <w:r>
        <w:t>殆即雞斯。黄者，朱鬣目如黄金之謂。羊者，殆以背有兩角而名。簡册無聞，不敢定耳</w:t>
      </w:r>
    </w:p>
    <w:p w14:paraId="4A5F4B4B">
      <w:r>
        <w:rPr>
          <w:rFonts w:hint="eastAsia" w:eastAsia="宋体"/>
          <w:lang w:eastAsia="zh-CN"/>
        </w:rPr>
        <w:t>《</w:t>
      </w:r>
      <w:r>
        <w:t>漢書。禮樂志</w:t>
      </w:r>
      <w:r>
        <w:rPr>
          <w:rFonts w:hint="eastAsia" w:eastAsia="宋体"/>
          <w:lang w:eastAsia="zh-CN"/>
        </w:rPr>
        <w:t>》</w:t>
      </w:r>
      <w:r>
        <w:t>曰</w:t>
      </w:r>
      <w:r>
        <w:rPr>
          <w:rFonts w:hint="eastAsia" w:eastAsia="宋体"/>
          <w:lang w:eastAsia="zh-CN"/>
        </w:rPr>
        <w:t>“</w:t>
      </w:r>
      <w:r>
        <w:t>訾黄</w:t>
      </w:r>
      <w:r>
        <w:rPr>
          <w:rFonts w:hint="eastAsia" w:eastAsia="宋体"/>
          <w:lang w:eastAsia="zh-CN"/>
        </w:rPr>
        <w:t>”</w:t>
      </w:r>
      <w:r>
        <w:t>，疑訾者雞斯之合音</w:t>
      </w:r>
    </w:p>
    <w:p w14:paraId="5647C3BF">
      <w:r>
        <w:t>齊雝人巫，字易牙。</w:t>
      </w:r>
      <w:r>
        <w:rPr>
          <w:rFonts w:hint="eastAsia" w:eastAsia="宋体"/>
          <w:lang w:eastAsia="zh-CN"/>
        </w:rPr>
        <w:t>《</w:t>
      </w:r>
      <w:r>
        <w:t>史記</w:t>
      </w:r>
      <w:r>
        <w:rPr>
          <w:rFonts w:hint="eastAsia" w:eastAsia="宋体"/>
          <w:lang w:eastAsia="zh-CN"/>
        </w:rPr>
        <w:t>•</w:t>
      </w:r>
      <w:r>
        <w:t>齊世家</w:t>
      </w:r>
      <w:r>
        <w:rPr>
          <w:rFonts w:hint="eastAsia" w:eastAsia="宋体"/>
          <w:lang w:eastAsia="zh-CN"/>
        </w:rPr>
        <w:t>》</w:t>
      </w:r>
      <w:r>
        <w:t>引賈逵</w:t>
      </w:r>
      <w:r>
        <w:rPr>
          <w:rFonts w:hint="eastAsia" w:eastAsia="宋体"/>
          <w:lang w:eastAsia="zh-CN"/>
        </w:rPr>
        <w:t>《</w:t>
      </w:r>
      <w:r>
        <w:t>左傳注</w:t>
      </w:r>
      <w:r>
        <w:rPr>
          <w:rFonts w:hint="eastAsia" w:eastAsia="宋体"/>
          <w:lang w:eastAsia="zh-CN"/>
        </w:rPr>
        <w:t>》</w:t>
      </w:r>
      <w:r>
        <w:t>。</w:t>
      </w:r>
    </w:p>
    <w:p w14:paraId="3821992F">
      <w:pPr>
        <w:rPr>
          <w:rFonts w:hint="eastAsia" w:eastAsia="宋体"/>
          <w:lang w:eastAsia="zh-CN"/>
        </w:rPr>
      </w:pPr>
      <w:r>
        <w:t>侃謹案：巫讀爲巫鼓之巫。</w:t>
      </w:r>
      <w:r>
        <w:rPr>
          <w:rFonts w:hint="eastAsia" w:eastAsia="宋体"/>
          <w:lang w:eastAsia="zh-CN"/>
        </w:rPr>
        <w:t>《</w:t>
      </w:r>
      <w:r>
        <w:t>法言注</w:t>
      </w:r>
      <w:r>
        <w:rPr>
          <w:rFonts w:hint="eastAsia" w:eastAsia="宋体"/>
          <w:lang w:eastAsia="zh-CN"/>
        </w:rPr>
        <w:t>》</w:t>
      </w:r>
      <w:r>
        <w:t>：</w:t>
      </w:r>
      <w:r>
        <w:rPr>
          <w:rFonts w:hint="eastAsia" w:eastAsia="宋体"/>
          <w:lang w:eastAsia="zh-CN"/>
        </w:rPr>
        <w:t>“</w:t>
      </w:r>
      <w:r>
        <w:t>猶妄説也。</w:t>
      </w:r>
      <w:r>
        <w:rPr>
          <w:rFonts w:hint="eastAsia" w:eastAsia="宋体"/>
          <w:lang w:eastAsia="zh-CN"/>
        </w:rPr>
        <w:t>”</w:t>
      </w:r>
      <w:r>
        <w:t>通作誣，</w:t>
      </w:r>
      <w:r>
        <w:rPr>
          <w:rFonts w:hint="eastAsia" w:eastAsia="宋体"/>
          <w:lang w:eastAsia="zh-CN"/>
        </w:rPr>
        <w:t>《</w:t>
      </w:r>
      <w:r>
        <w:t>禮記注</w:t>
      </w:r>
      <w:r>
        <w:rPr>
          <w:rFonts w:hint="eastAsia" w:eastAsia="宋体"/>
          <w:lang w:eastAsia="zh-CN"/>
        </w:rPr>
        <w:t>》</w:t>
      </w:r>
      <w:r>
        <w:t>：</w:t>
      </w:r>
      <w:r>
        <w:rPr>
          <w:rFonts w:hint="eastAsia" w:eastAsia="宋体"/>
          <w:lang w:eastAsia="zh-CN"/>
        </w:rPr>
        <w:t>“</w:t>
      </w:r>
      <w:r>
        <w:t>誣，罔也。</w:t>
      </w:r>
      <w:r>
        <w:rPr>
          <w:rFonts w:hint="eastAsia" w:eastAsia="宋体"/>
          <w:lang w:eastAsia="zh-CN"/>
        </w:rPr>
        <w:t>”《</w:t>
      </w:r>
      <w:r>
        <w:t>樂記</w:t>
      </w:r>
      <w:r>
        <w:rPr>
          <w:rFonts w:hint="eastAsia" w:eastAsia="宋体"/>
          <w:lang w:eastAsia="zh-CN"/>
        </w:rPr>
        <w:t>》</w:t>
      </w:r>
    </w:p>
    <w:p w14:paraId="7A80E6C7">
      <w:r>
        <w:t>注。</w:t>
      </w:r>
      <w:r>
        <w:rPr>
          <w:rFonts w:hint="eastAsia" w:eastAsia="宋体"/>
          <w:lang w:eastAsia="zh-CN"/>
        </w:rPr>
        <w:t>“</w:t>
      </w:r>
      <w:r>
        <w:t>妄也。</w:t>
      </w:r>
      <w:r>
        <w:rPr>
          <w:rFonts w:hint="eastAsia" w:eastAsia="宋体"/>
          <w:lang w:eastAsia="zh-CN"/>
        </w:rPr>
        <w:t>”《</w:t>
      </w:r>
      <w:r>
        <w:t>曾子問</w:t>
      </w:r>
      <w:r>
        <w:rPr>
          <w:rFonts w:hint="eastAsia" w:eastAsia="宋体"/>
          <w:lang w:eastAsia="zh-CN"/>
        </w:rPr>
        <w:t>》</w:t>
      </w:r>
      <w:r>
        <w:t>注。</w:t>
      </w:r>
    </w:p>
    <w:p w14:paraId="6D6D65FB">
      <w:r>
        <w:t>易牙者，合聲爲雅。牙、雅同聲《古在魚類。</w:t>
      </w:r>
    </w:p>
    <w:p w14:paraId="491226AB">
      <w:r>
        <w:t>雅者，正也。</w:t>
      </w:r>
      <w:r>
        <w:rPr>
          <w:rFonts w:hint="eastAsia" w:eastAsia="宋体"/>
          <w:lang w:eastAsia="zh-CN"/>
        </w:rPr>
        <w:t>《</w:t>
      </w:r>
      <w:r>
        <w:t>毛詩序</w:t>
      </w:r>
      <w:r>
        <w:rPr>
          <w:rFonts w:hint="eastAsia" w:eastAsia="宋体"/>
          <w:lang w:eastAsia="zh-CN"/>
        </w:rPr>
        <w:t>》</w:t>
      </w:r>
      <w:r>
        <w:t>。名巫，字</w:t>
      </w:r>
    </w:p>
    <w:p w14:paraId="1F501EAE">
      <w:r>
        <w:t>【第65页】</w:t>
      </w:r>
    </w:p>
    <w:p w14:paraId="65E5825D">
      <w:r>
        <w:t>雅，相反爲誼。</w:t>
      </w:r>
    </w:p>
    <w:p w14:paraId="1CA436A6">
      <w:r>
        <w:t>魯孔箕，字子京。</w:t>
      </w:r>
      <w:r>
        <w:rPr>
          <w:rFonts w:hint="eastAsia" w:eastAsia="宋体"/>
          <w:lang w:eastAsia="zh-CN"/>
        </w:rPr>
        <w:t>《</w:t>
      </w:r>
      <w:r>
        <w:t>史記</w:t>
      </w:r>
      <w:r>
        <w:rPr>
          <w:rFonts w:hint="eastAsia" w:eastAsia="宋体"/>
          <w:lang w:eastAsia="zh-CN"/>
        </w:rPr>
        <w:t>•</w:t>
      </w:r>
      <w:r>
        <w:t>孔子世家</w:t>
      </w:r>
      <w:r>
        <w:rPr>
          <w:rFonts w:hint="eastAsia" w:eastAsia="宋体"/>
          <w:lang w:eastAsia="zh-CN"/>
        </w:rPr>
        <w:t>》</w:t>
      </w:r>
      <w:r>
        <w:t>。</w:t>
      </w:r>
    </w:p>
    <w:p w14:paraId="5881AEE7">
      <w:r>
        <w:t>侃謹案：俞君説是也。或曰：箕讀爲鯕，</w:t>
      </w:r>
      <w:r>
        <w:rPr>
          <w:rFonts w:hint="eastAsia" w:eastAsia="宋体"/>
          <w:lang w:eastAsia="zh-CN"/>
        </w:rPr>
        <w:t>《</w:t>
      </w:r>
      <w:r>
        <w:t>説文</w:t>
      </w:r>
      <w:r>
        <w:rPr>
          <w:rFonts w:hint="eastAsia" w:eastAsia="宋体"/>
          <w:lang w:eastAsia="zh-CN"/>
        </w:rPr>
        <w:t>》</w:t>
      </w:r>
      <w:r>
        <w:t>：</w:t>
      </w:r>
      <w:r>
        <w:rPr>
          <w:rFonts w:hint="eastAsia" w:eastAsia="宋体"/>
          <w:lang w:eastAsia="zh-CN"/>
        </w:rPr>
        <w:t>“</w:t>
      </w:r>
      <w:r>
        <w:t>魼鯕魚，出東萊。</w:t>
      </w:r>
      <w:r>
        <w:rPr>
          <w:rFonts w:hint="eastAsia" w:eastAsia="宋体"/>
          <w:lang w:eastAsia="zh-CN"/>
        </w:rPr>
        <w:t>”</w:t>
      </w:r>
      <w:r>
        <w:t>鯕，魚名。京</w:t>
      </w:r>
    </w:p>
    <w:p w14:paraId="279B8FDE">
      <w:r>
        <w:t>讀爲鯨，</w:t>
      </w:r>
      <w:r>
        <w:rPr>
          <w:rFonts w:hint="eastAsia" w:eastAsia="宋体"/>
          <w:lang w:eastAsia="zh-CN"/>
        </w:rPr>
        <w:t>《</w:t>
      </w:r>
      <w:r>
        <w:t>説文</w:t>
      </w:r>
      <w:r>
        <w:rPr>
          <w:rFonts w:hint="eastAsia" w:eastAsia="宋体"/>
          <w:lang w:eastAsia="zh-CN"/>
        </w:rPr>
        <w:t>》</w:t>
      </w:r>
      <w:r>
        <w:t>：</w:t>
      </w:r>
      <w:r>
        <w:rPr>
          <w:rFonts w:hint="eastAsia" w:eastAsia="宋体"/>
          <w:lang w:eastAsia="zh-CN"/>
        </w:rPr>
        <w:t>“</w:t>
      </w:r>
      <w:r>
        <w:t>䲔，海大魚也。</w:t>
      </w:r>
      <w:r>
        <w:rPr>
          <w:rFonts w:hint="eastAsia" w:eastAsia="宋体"/>
          <w:lang w:eastAsia="zh-CN"/>
        </w:rPr>
        <w:t>”</w:t>
      </w:r>
      <w:r>
        <w:t>或作鯨</w:t>
      </w:r>
    </w:p>
    <w:p w14:paraId="28498B94">
      <w:pPr>
        <w:rPr>
          <w:rFonts w:hint="eastAsia" w:eastAsia="宋体"/>
          <w:lang w:eastAsia="zh-CN"/>
        </w:rPr>
      </w:pPr>
      <w:r>
        <w:t>鲁冉雍，字仲弓。以下並見</w:t>
      </w:r>
      <w:r>
        <w:rPr>
          <w:rFonts w:hint="eastAsia" w:eastAsia="宋体"/>
          <w:lang w:eastAsia="zh-CN"/>
        </w:rPr>
        <w:t>《</w:t>
      </w:r>
      <w:r>
        <w:t>史記</w:t>
      </w:r>
      <w:r>
        <w:rPr>
          <w:rFonts w:hint="eastAsia" w:eastAsia="宋体"/>
          <w:lang w:eastAsia="zh-CN"/>
        </w:rPr>
        <w:t>•</w:t>
      </w:r>
      <w:r>
        <w:t>仲尼弟子列傳</w:t>
      </w:r>
      <w:r>
        <w:rPr>
          <w:rFonts w:hint="eastAsia" w:eastAsia="宋体"/>
          <w:lang w:eastAsia="zh-CN"/>
        </w:rPr>
        <w:t>》</w:t>
      </w:r>
    </w:p>
    <w:p w14:paraId="1FD736C0">
      <w:r>
        <w:t>侃謹案：儀徵劉申叔説：</w:t>
      </w:r>
      <w:r>
        <w:rPr>
          <w:rFonts w:hint="eastAsia" w:eastAsia="宋体"/>
          <w:lang w:eastAsia="zh-CN"/>
        </w:rPr>
        <w:t>“</w:t>
      </w:r>
      <w:r>
        <w:t>雍者，辟廱。弓與宫通，躳或作躬，营或作芎，冬蒸之轉。宫者，頖</w:t>
      </w:r>
    </w:p>
    <w:p w14:paraId="4ADAC606">
      <w:r>
        <w:t>宫。</w:t>
      </w:r>
      <w:r>
        <w:rPr>
          <w:rFonts w:hint="eastAsia" w:eastAsia="宋体"/>
          <w:lang w:eastAsia="zh-CN"/>
        </w:rPr>
        <w:t>《</w:t>
      </w:r>
      <w:r>
        <w:t>王制</w:t>
      </w:r>
      <w:r>
        <w:rPr>
          <w:rFonts w:hint="eastAsia" w:eastAsia="宋体"/>
          <w:lang w:eastAsia="zh-CN"/>
        </w:rPr>
        <w:t>》</w:t>
      </w:r>
      <w:r>
        <w:t>曰</w:t>
      </w:r>
      <w:r>
        <w:rPr>
          <w:rFonts w:hint="eastAsia" w:eastAsia="宋体"/>
          <w:lang w:eastAsia="zh-CN"/>
        </w:rPr>
        <w:t>‘</w:t>
      </w:r>
      <w:r>
        <w:t>天子曰辟廱，諸侯曰頖宫。</w:t>
      </w:r>
      <w:r>
        <w:rPr>
          <w:rFonts w:hint="eastAsia" w:eastAsia="宋体"/>
          <w:lang w:eastAsia="zh-CN"/>
        </w:rPr>
        <w:t>’”</w:t>
      </w:r>
      <w:r>
        <w:t>侃以爲審也</w:t>
      </w:r>
    </w:p>
    <w:p w14:paraId="7BC3FD81">
      <w:r>
        <w:t>武城澹臺滅明，字子羽</w:t>
      </w:r>
    </w:p>
    <w:p w14:paraId="24F95585">
      <w:r>
        <w:t>侃謹案滅明與彌牟皆蠛蠓之聲轉。字羽者，與彌牟字之略同。</w:t>
      </w:r>
      <w:r>
        <w:rPr>
          <w:rFonts w:hint="eastAsia" w:eastAsia="宋体"/>
          <w:lang w:eastAsia="zh-CN"/>
        </w:rPr>
        <w:t>《</w:t>
      </w:r>
      <w:r>
        <w:t>詩</w:t>
      </w:r>
      <w:r>
        <w:rPr>
          <w:rFonts w:hint="eastAsia" w:eastAsia="宋体"/>
          <w:lang w:eastAsia="zh-CN"/>
        </w:rPr>
        <w:t>》</w:t>
      </w:r>
      <w:r>
        <w:t>曰</w:t>
      </w:r>
      <w:r>
        <w:rPr>
          <w:rFonts w:hint="eastAsia" w:eastAsia="宋体"/>
          <w:lang w:eastAsia="zh-CN"/>
        </w:rPr>
        <w:t>“</w:t>
      </w:r>
      <w:r>
        <w:t>蜉蝣之</w:t>
      </w:r>
    </w:p>
    <w:p w14:paraId="25C7B386">
      <w:r>
        <w:t>羽。</w:t>
      </w:r>
      <w:r>
        <w:rPr>
          <w:rFonts w:hint="eastAsia" w:eastAsia="宋体"/>
          <w:lang w:eastAsia="zh-CN"/>
        </w:rPr>
        <w:t>”</w:t>
      </w:r>
      <w:r>
        <w:t>蜚蟲之翼，故可名羽</w:t>
      </w:r>
    </w:p>
    <w:p w14:paraId="0CD528BE">
      <w:r>
        <w:t>【第66页】</w:t>
      </w:r>
    </w:p>
    <w:p w14:paraId="4309C707">
      <w:r>
        <w:t>江東矯疵，字子庸。</w:t>
      </w:r>
    </w:p>
    <w:p w14:paraId="64E70648">
      <w:r>
        <w:t>侃謹案疵與啙通。</w:t>
      </w:r>
      <w:r>
        <w:rPr>
          <w:rFonts w:hint="eastAsia" w:eastAsia="宋体"/>
          <w:lang w:eastAsia="zh-CN"/>
        </w:rPr>
        <w:t>《</w:t>
      </w:r>
      <w:r>
        <w:t>説文</w:t>
      </w:r>
      <w:r>
        <w:rPr>
          <w:rFonts w:hint="eastAsia" w:eastAsia="宋体"/>
          <w:lang w:eastAsia="zh-CN"/>
        </w:rPr>
        <w:t>》“</w:t>
      </w:r>
      <w:r>
        <w:t>啙，窳也。</w:t>
      </w:r>
      <w:r>
        <w:rPr>
          <w:rFonts w:hint="eastAsia" w:eastAsia="宋体"/>
          <w:lang w:eastAsia="zh-CN"/>
        </w:rPr>
        <w:t>”《</w:t>
      </w:r>
      <w:r>
        <w:t>漢書。地理志</w:t>
      </w:r>
      <w:r>
        <w:rPr>
          <w:rFonts w:hint="eastAsia" w:eastAsia="宋体"/>
          <w:lang w:eastAsia="zh-CN"/>
        </w:rPr>
        <w:t>》</w:t>
      </w:r>
      <w:r>
        <w:t>徐廣注曰</w:t>
      </w:r>
      <w:r>
        <w:rPr>
          <w:rFonts w:hint="eastAsia" w:eastAsia="宋体"/>
          <w:lang w:eastAsia="zh-CN"/>
        </w:rPr>
        <w:t>“</w:t>
      </w:r>
      <w:r>
        <w:t>啙窳，苟且惰</w:t>
      </w:r>
    </w:p>
    <w:p w14:paraId="207A4A07">
      <w:r>
        <w:t>嬾之謂也。</w:t>
      </w:r>
      <w:r>
        <w:rPr>
          <w:rFonts w:hint="eastAsia" w:eastAsia="宋体"/>
          <w:lang w:eastAsia="zh-CN"/>
        </w:rPr>
        <w:t>”</w:t>
      </w:r>
      <w:r>
        <w:t>庸者，</w:t>
      </w:r>
      <w:r>
        <w:rPr>
          <w:rFonts w:hint="eastAsia" w:eastAsia="宋体"/>
          <w:lang w:eastAsia="zh-CN"/>
        </w:rPr>
        <w:t>《</w:t>
      </w:r>
      <w:r>
        <w:t>方言三</w:t>
      </w:r>
      <w:r>
        <w:rPr>
          <w:rFonts w:hint="eastAsia" w:eastAsia="宋体"/>
          <w:lang w:eastAsia="zh-CN"/>
        </w:rPr>
        <w:t>》</w:t>
      </w:r>
      <w:r>
        <w:t>：</w:t>
      </w:r>
      <w:r>
        <w:rPr>
          <w:rFonts w:hint="eastAsia" w:eastAsia="宋体"/>
          <w:lang w:eastAsia="zh-CN"/>
        </w:rPr>
        <w:t>“</w:t>
      </w:r>
      <w:r>
        <w:t>庸謂之倯。</w:t>
      </w:r>
      <w:r>
        <w:rPr>
          <w:rFonts w:hint="eastAsia" w:eastAsia="宋体"/>
          <w:lang w:eastAsia="zh-CN"/>
        </w:rPr>
        <w:t>”</w:t>
      </w:r>
      <w:r>
        <w:t>名啙，字庸，故同誼矣。</w:t>
      </w:r>
      <w:r>
        <w:rPr>
          <w:rFonts w:hint="eastAsia" w:eastAsia="宋体"/>
          <w:lang w:eastAsia="zh-CN"/>
        </w:rPr>
        <w:t>《</w:t>
      </w:r>
      <w:r>
        <w:t>漢書。儒林傳</w:t>
      </w:r>
      <w:r>
        <w:rPr>
          <w:rFonts w:hint="eastAsia" w:eastAsia="宋体"/>
          <w:lang w:eastAsia="zh-CN"/>
        </w:rPr>
        <w:t>》</w:t>
      </w:r>
      <w:r>
        <w:t>作橋庇，橋、矯</w:t>
      </w:r>
    </w:p>
    <w:p w14:paraId="4B6E7496">
      <w:r>
        <w:t>聲通，庇誤字。</w:t>
      </w:r>
    </w:p>
    <w:p w14:paraId="657C63C0">
      <w:r>
        <w:t>淳于光羽，字子乘</w:t>
      </w:r>
    </w:p>
    <w:p w14:paraId="7C676BF3">
      <w:r>
        <w:t>侃謹案：光者，明也。光羽，猶言熠燿其羽，</w:t>
      </w:r>
      <w:r>
        <w:rPr>
          <w:rFonts w:hint="eastAsia" w:eastAsia="宋体"/>
          <w:lang w:eastAsia="zh-CN"/>
        </w:rPr>
        <w:t>《</w:t>
      </w:r>
      <w:r>
        <w:t>詩鄭箋</w:t>
      </w:r>
      <w:r>
        <w:rPr>
          <w:rFonts w:hint="eastAsia" w:eastAsia="宋体"/>
          <w:lang w:eastAsia="zh-CN"/>
        </w:rPr>
        <w:t>》</w:t>
      </w:r>
      <w:r>
        <w:t>：</w:t>
      </w:r>
      <w:r>
        <w:rPr>
          <w:rFonts w:hint="eastAsia" w:eastAsia="宋体"/>
          <w:lang w:eastAsia="zh-CN"/>
        </w:rPr>
        <w:t>“</w:t>
      </w:r>
      <w:r>
        <w:t>熠燿，鮮明貌。</w:t>
      </w:r>
      <w:r>
        <w:rPr>
          <w:rFonts w:hint="eastAsia" w:eastAsia="宋体"/>
          <w:lang w:eastAsia="zh-CN"/>
        </w:rPr>
        <w:t>”</w:t>
      </w:r>
      <w:r>
        <w:t>此取於鳥爲名。乘</w:t>
      </w:r>
    </w:p>
    <w:p w14:paraId="6FC2A39D">
      <w:r>
        <w:t>者，</w:t>
      </w:r>
      <w:r>
        <w:rPr>
          <w:rFonts w:hint="eastAsia" w:eastAsia="宋体"/>
          <w:lang w:eastAsia="zh-CN"/>
        </w:rPr>
        <w:t>《</w:t>
      </w:r>
      <w:r>
        <w:t>方言六</w:t>
      </w:r>
      <w:r>
        <w:rPr>
          <w:rFonts w:hint="eastAsia" w:eastAsia="宋体"/>
          <w:lang w:eastAsia="zh-CN"/>
        </w:rPr>
        <w:t>》</w:t>
      </w:r>
      <w:r>
        <w:t>：</w:t>
      </w:r>
      <w:r>
        <w:rPr>
          <w:rFonts w:hint="eastAsia" w:eastAsia="宋体"/>
          <w:lang w:eastAsia="zh-CN"/>
        </w:rPr>
        <w:t>“</w:t>
      </w:r>
      <w:r>
        <w:t>飛鳥曰雙，鴈曰乘。</w:t>
      </w:r>
      <w:r>
        <w:rPr>
          <w:rFonts w:hint="eastAsia" w:eastAsia="宋体"/>
          <w:lang w:eastAsia="zh-CN"/>
        </w:rPr>
        <w:t>”《</w:t>
      </w:r>
      <w:r>
        <w:t>聘禮記</w:t>
      </w:r>
      <w:r>
        <w:rPr>
          <w:rFonts w:hint="eastAsia" w:eastAsia="宋体"/>
          <w:lang w:eastAsia="zh-CN"/>
        </w:rPr>
        <w:t>》</w:t>
      </w:r>
      <w:r>
        <w:t>曰：</w:t>
      </w:r>
      <w:r>
        <w:rPr>
          <w:rFonts w:hint="eastAsia" w:eastAsia="宋体"/>
          <w:lang w:eastAsia="zh-CN"/>
        </w:rPr>
        <w:t>“</w:t>
      </w:r>
      <w:r>
        <w:t>宰夫始歸乘禽。</w:t>
      </w:r>
      <w:r>
        <w:rPr>
          <w:rFonts w:hint="eastAsia" w:eastAsia="宋体"/>
          <w:lang w:eastAsia="zh-CN"/>
        </w:rPr>
        <w:t>”</w:t>
      </w:r>
      <w:r>
        <w:t>注：</w:t>
      </w:r>
      <w:r>
        <w:rPr>
          <w:rFonts w:hint="eastAsia" w:eastAsia="宋体"/>
          <w:lang w:eastAsia="zh-CN"/>
        </w:rPr>
        <w:t>“</w:t>
      </w:r>
      <w:r>
        <w:t>乘禽，乘行之</w:t>
      </w:r>
    </w:p>
    <w:p w14:paraId="2B2FD572">
      <w:r>
        <w:t>禽也。謂鴈鶩之屬，其歸之以雙爲數。</w:t>
      </w:r>
      <w:r>
        <w:rPr>
          <w:rFonts w:hint="eastAsia" w:eastAsia="宋体"/>
          <w:lang w:eastAsia="zh-CN"/>
        </w:rPr>
        <w:t>”</w:t>
      </w:r>
      <w:r>
        <w:t>然</w:t>
      </w:r>
      <w:r>
        <w:rPr>
          <w:rFonts w:hint="eastAsia" w:eastAsia="宋体"/>
          <w:lang w:eastAsia="zh-CN"/>
        </w:rPr>
        <w:t>《</w:t>
      </w:r>
      <w:r>
        <w:t>記</w:t>
      </w:r>
      <w:r>
        <w:rPr>
          <w:rFonts w:hint="eastAsia" w:eastAsia="宋体"/>
          <w:lang w:eastAsia="zh-CN"/>
        </w:rPr>
        <w:t>》</w:t>
      </w:r>
      <w:r>
        <w:t>又曰：</w:t>
      </w:r>
      <w:r>
        <w:rPr>
          <w:rFonts w:hint="eastAsia" w:eastAsia="宋体"/>
          <w:lang w:eastAsia="zh-CN"/>
        </w:rPr>
        <w:t>“</w:t>
      </w:r>
      <w:r>
        <w:t>士中日則二雙。</w:t>
      </w:r>
      <w:r>
        <w:rPr>
          <w:rFonts w:hint="eastAsia" w:eastAsia="宋体"/>
          <w:lang w:eastAsia="zh-CN"/>
        </w:rPr>
        <w:t>”</w:t>
      </w:r>
      <w:r>
        <w:t>是雙、乘通名。字</w:t>
      </w:r>
    </w:p>
    <w:p w14:paraId="68A2CAEF">
      <w:r>
        <w:t>乘者，取鳥之數也</w:t>
      </w:r>
    </w:p>
    <w:p w14:paraId="0804032D">
      <w:r>
        <w:t>魯公夏首，字乘。</w:t>
      </w:r>
    </w:p>
    <w:p w14:paraId="23FB1224">
      <w:r>
        <w:t>侃謹案：首有上誼，</w:t>
      </w:r>
      <w:r>
        <w:rPr>
          <w:rFonts w:hint="eastAsia" w:eastAsia="宋体"/>
          <w:lang w:eastAsia="zh-CN"/>
        </w:rPr>
        <w:t>《</w:t>
      </w:r>
      <w:r>
        <w:t>易。大過</w:t>
      </w:r>
      <w:r>
        <w:rPr>
          <w:rFonts w:hint="eastAsia" w:eastAsia="宋体"/>
          <w:lang w:eastAsia="zh-CN"/>
        </w:rPr>
        <w:t>》</w:t>
      </w:r>
      <w:r>
        <w:t>虞注：</w:t>
      </w:r>
      <w:r>
        <w:rPr>
          <w:rFonts w:hint="eastAsia" w:eastAsia="宋体"/>
          <w:lang w:eastAsia="zh-CN"/>
        </w:rPr>
        <w:t>“</w:t>
      </w:r>
      <w:r>
        <w:t>頂，首也。</w:t>
      </w:r>
      <w:r>
        <w:rPr>
          <w:rFonts w:hint="eastAsia" w:eastAsia="宋体"/>
          <w:lang w:eastAsia="zh-CN"/>
        </w:rPr>
        <w:t>”《</w:t>
      </w:r>
      <w:r>
        <w:t>方言</w:t>
      </w:r>
      <w:r>
        <w:rPr>
          <w:rFonts w:hint="eastAsia" w:eastAsia="宋体"/>
          <w:lang w:eastAsia="zh-CN"/>
        </w:rPr>
        <w:t>》</w:t>
      </w:r>
      <w:r>
        <w:t>：</w:t>
      </w:r>
      <w:r>
        <w:rPr>
          <w:rFonts w:hint="eastAsia" w:eastAsia="宋体"/>
          <w:lang w:eastAsia="zh-CN"/>
        </w:rPr>
        <w:t>“</w:t>
      </w:r>
      <w:r>
        <w:t>頂，上也。</w:t>
      </w:r>
      <w:r>
        <w:rPr>
          <w:rFonts w:hint="eastAsia" w:eastAsia="宋体"/>
          <w:lang w:eastAsia="zh-CN"/>
        </w:rPr>
        <w:t>”</w:t>
      </w:r>
      <w:r>
        <w:t>以此知首可訓上。</w:t>
      </w:r>
    </w:p>
    <w:p w14:paraId="190E5FF7">
      <w:r>
        <w:t>乘亦有上</w:t>
      </w:r>
    </w:p>
    <w:p w14:paraId="34AB5218">
      <w:r>
        <w:t>誼。</w:t>
      </w:r>
      <w:r>
        <w:rPr>
          <w:rFonts w:hint="eastAsia" w:eastAsia="宋体"/>
          <w:lang w:eastAsia="zh-CN"/>
        </w:rPr>
        <w:t>《</w:t>
      </w:r>
      <w:r>
        <w:t>吕氏春秋</w:t>
      </w:r>
      <w:r>
        <w:rPr>
          <w:rFonts w:hint="eastAsia" w:eastAsia="宋体"/>
          <w:lang w:eastAsia="zh-CN"/>
        </w:rPr>
        <w:t>•</w:t>
      </w:r>
      <w:r>
        <w:t>貴直</w:t>
      </w:r>
      <w:r>
        <w:rPr>
          <w:rFonts w:hint="eastAsia" w:eastAsia="宋体"/>
          <w:lang w:eastAsia="zh-CN"/>
        </w:rPr>
        <w:t>》</w:t>
      </w:r>
      <w:r>
        <w:t>篇注：</w:t>
      </w:r>
      <w:r>
        <w:rPr>
          <w:rFonts w:hint="eastAsia" w:eastAsia="宋体"/>
          <w:lang w:eastAsia="zh-CN"/>
        </w:rPr>
        <w:t>“</w:t>
      </w:r>
      <w:r>
        <w:t>乘，陵也。</w:t>
      </w:r>
      <w:r>
        <w:rPr>
          <w:rFonts w:hint="eastAsia" w:eastAsia="宋体"/>
          <w:lang w:eastAsia="zh-CN"/>
        </w:rPr>
        <w:t>”《</w:t>
      </w:r>
      <w:r>
        <w:t>周語</w:t>
      </w:r>
      <w:r>
        <w:rPr>
          <w:rFonts w:hint="eastAsia" w:eastAsia="宋体"/>
          <w:lang w:eastAsia="zh-CN"/>
        </w:rPr>
        <w:t>》</w:t>
      </w:r>
      <w:r>
        <w:t>注：</w:t>
      </w:r>
      <w:r>
        <w:rPr>
          <w:rFonts w:hint="eastAsia" w:eastAsia="宋体"/>
          <w:lang w:eastAsia="zh-CN"/>
        </w:rPr>
        <w:t>“</w:t>
      </w:r>
      <w:r>
        <w:t>上，陵也。</w:t>
      </w:r>
      <w:r>
        <w:rPr>
          <w:rFonts w:hint="eastAsia" w:eastAsia="宋体"/>
          <w:lang w:eastAsia="zh-CN"/>
        </w:rPr>
        <w:t>”</w:t>
      </w:r>
      <w:r>
        <w:t>乘、上同訓，以此知乘可訓上。故名首，字乘。</w:t>
      </w:r>
    </w:p>
    <w:p w14:paraId="7B5CD17A">
      <w:r>
        <w:t>或曰：首也者，直也。</w:t>
      </w:r>
      <w:r>
        <w:rPr>
          <w:rFonts w:hint="eastAsia" w:eastAsia="宋体"/>
          <w:lang w:eastAsia="zh-CN"/>
        </w:rPr>
        <w:t>《</w:t>
      </w:r>
      <w:r>
        <w:t>郊特牲</w:t>
      </w:r>
      <w:r>
        <w:rPr>
          <w:rFonts w:hint="eastAsia" w:eastAsia="宋体"/>
          <w:lang w:eastAsia="zh-CN"/>
        </w:rPr>
        <w:t>》</w:t>
      </w:r>
      <w:r>
        <w:t>文。乘與繩通，</w:t>
      </w:r>
      <w:r>
        <w:rPr>
          <w:rFonts w:hint="eastAsia" w:eastAsia="宋体"/>
          <w:lang w:eastAsia="zh-CN"/>
        </w:rPr>
        <w:t>《</w:t>
      </w:r>
      <w:r>
        <w:t>詩。緜</w:t>
      </w:r>
      <w:r>
        <w:rPr>
          <w:rFonts w:hint="eastAsia" w:eastAsia="宋体"/>
          <w:lang w:eastAsia="zh-CN"/>
        </w:rPr>
        <w:t>》</w:t>
      </w:r>
      <w:r>
        <w:t>：</w:t>
      </w:r>
      <w:r>
        <w:rPr>
          <w:rFonts w:hint="eastAsia" w:eastAsia="宋体"/>
          <w:lang w:eastAsia="zh-CN"/>
        </w:rPr>
        <w:t>“</w:t>
      </w:r>
      <w:r>
        <w:t>其繩則直。</w:t>
      </w:r>
      <w:r>
        <w:rPr>
          <w:rFonts w:hint="eastAsia" w:eastAsia="宋体"/>
          <w:lang w:eastAsia="zh-CN"/>
        </w:rPr>
        <w:t>”</w:t>
      </w:r>
      <w:r>
        <w:t>箋：</w:t>
      </w:r>
      <w:r>
        <w:rPr>
          <w:rFonts w:hint="eastAsia" w:eastAsia="宋体"/>
          <w:lang w:eastAsia="zh-CN"/>
        </w:rPr>
        <w:t>“</w:t>
      </w:r>
      <w:r>
        <w:t>乘，聲之誤，當爲繩也。</w:t>
      </w:r>
      <w:r>
        <w:rPr>
          <w:rFonts w:hint="eastAsia" w:eastAsia="宋体"/>
          <w:lang w:eastAsia="zh-CN"/>
        </w:rPr>
        <w:t>”</w:t>
      </w:r>
      <w:r>
        <w:t>繩</w:t>
      </w:r>
    </w:p>
    <w:p w14:paraId="536E8AE0">
      <w:r>
        <w:t>【第67页】</w:t>
      </w:r>
    </w:p>
    <w:p w14:paraId="069F7B4D">
      <w:r>
        <w:t>者，直也</w:t>
      </w:r>
    </w:p>
    <w:p w14:paraId="2007A9CD">
      <w:r>
        <w:t>。</w:t>
      </w:r>
      <w:r>
        <w:rPr>
          <w:rFonts w:hint="eastAsia" w:eastAsia="宋体"/>
          <w:lang w:eastAsia="zh-CN"/>
        </w:rPr>
        <w:t>《</w:t>
      </w:r>
      <w:r>
        <w:t>廣雅</w:t>
      </w:r>
      <w:r>
        <w:rPr>
          <w:rFonts w:hint="eastAsia" w:eastAsia="宋体"/>
          <w:lang w:eastAsia="zh-CN"/>
        </w:rPr>
        <w:t>•</w:t>
      </w:r>
      <w:r>
        <w:t>釋詁三</w:t>
      </w:r>
      <w:r>
        <w:rPr>
          <w:rFonts w:hint="eastAsia" w:eastAsia="宋体"/>
          <w:lang w:eastAsia="zh-CN"/>
        </w:rPr>
        <w:t>》</w:t>
      </w:r>
      <w:r>
        <w:t>。</w:t>
      </w:r>
    </w:p>
    <w:p w14:paraId="0FA4D0D3">
      <w:r>
        <w:t>魯縣成字子祺。上與</w:t>
      </w:r>
      <w:r>
        <w:rPr>
          <w:rFonts w:hint="eastAsia" w:eastAsia="宋体"/>
          <w:lang w:eastAsia="zh-CN"/>
        </w:rPr>
        <w:t>“</w:t>
      </w:r>
      <w:r>
        <w:t>榮旂字子祺</w:t>
      </w:r>
      <w:r>
        <w:rPr>
          <w:rFonts w:hint="eastAsia" w:eastAsia="宋体"/>
          <w:lang w:eastAsia="zh-CN"/>
        </w:rPr>
        <w:t>”</w:t>
      </w:r>
      <w:r>
        <w:t>相連，疑因此誤衍</w:t>
      </w:r>
      <w:r>
        <w:rPr>
          <w:rFonts w:hint="eastAsia" w:eastAsia="宋体"/>
          <w:lang w:eastAsia="zh-CN"/>
        </w:rPr>
        <w:t>“</w:t>
      </w:r>
      <w:r>
        <w:t>字子祺</w:t>
      </w:r>
      <w:r>
        <w:rPr>
          <w:rFonts w:hint="eastAsia" w:eastAsia="宋体"/>
          <w:lang w:eastAsia="zh-CN"/>
        </w:rPr>
        <w:t>”</w:t>
      </w:r>
      <w:r>
        <w:t>三字</w:t>
      </w:r>
    </w:p>
    <w:p w14:paraId="53FD6C46">
      <w:r>
        <w:t>侃謹案：俞君説：</w:t>
      </w:r>
      <w:r>
        <w:rPr>
          <w:rFonts w:hint="eastAsia" w:eastAsia="宋体"/>
          <w:lang w:eastAsia="zh-CN"/>
        </w:rPr>
        <w:t>“</w:t>
      </w:r>
      <w:r>
        <w:t>成者，終也。祺，讀爲基，始也。</w:t>
      </w:r>
      <w:r>
        <w:rPr>
          <w:rFonts w:hint="eastAsia" w:eastAsia="宋体"/>
          <w:lang w:eastAsia="zh-CN"/>
        </w:rPr>
        <w:t>”</w:t>
      </w:r>
      <w:r>
        <w:t>俞君並推以解</w:t>
      </w:r>
      <w:r>
        <w:rPr>
          <w:rFonts w:hint="eastAsia" w:eastAsia="宋体"/>
          <w:lang w:eastAsia="zh-CN"/>
        </w:rPr>
        <w:t>“</w:t>
      </w:r>
      <w:r>
        <w:t>成然字子旗</w:t>
      </w:r>
      <w:r>
        <w:rPr>
          <w:rFonts w:hint="eastAsia" w:eastAsia="宋体"/>
          <w:lang w:eastAsia="zh-CN"/>
        </w:rPr>
        <w:t>”</w:t>
      </w:r>
      <w:r>
        <w:t>之誼。侃謂</w:t>
      </w:r>
    </w:p>
    <w:p w14:paraId="7A2B5614">
      <w:r>
        <w:t>成者，善也。</w:t>
      </w:r>
      <w:r>
        <w:rPr>
          <w:rFonts w:hint="eastAsia" w:eastAsia="宋体"/>
          <w:lang w:eastAsia="zh-CN"/>
        </w:rPr>
        <w:t>《</w:t>
      </w:r>
      <w:r>
        <w:t>檀弓</w:t>
      </w:r>
      <w:r>
        <w:rPr>
          <w:rFonts w:hint="eastAsia" w:eastAsia="宋体"/>
          <w:lang w:eastAsia="zh-CN"/>
        </w:rPr>
        <w:t>》</w:t>
      </w:r>
      <w:r>
        <w:t>注。祺者，祥也。</w:t>
      </w:r>
      <w:r>
        <w:rPr>
          <w:rFonts w:hint="eastAsia" w:eastAsia="宋体"/>
          <w:lang w:eastAsia="zh-CN"/>
        </w:rPr>
        <w:t>《</w:t>
      </w:r>
      <w:r>
        <w:t>爾雅。釋言</w:t>
      </w:r>
      <w:r>
        <w:rPr>
          <w:rFonts w:hint="eastAsia" w:eastAsia="宋体"/>
          <w:lang w:eastAsia="zh-CN"/>
        </w:rPr>
        <w:t>》</w:t>
      </w:r>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祥，一曰善也。</w:t>
      </w:r>
      <w:r>
        <w:rPr>
          <w:rFonts w:hint="eastAsia" w:eastAsia="宋体"/>
          <w:lang w:eastAsia="zh-CN"/>
        </w:rPr>
        <w:t>”</w:t>
      </w:r>
      <w:r>
        <w:t>是祥、善誼通。名</w:t>
      </w:r>
    </w:p>
    <w:p w14:paraId="028E631E">
      <w:r>
        <w:t>成，字祺，不破字亦得</w:t>
      </w:r>
    </w:p>
    <w:p w14:paraId="5BDFDF4A">
      <w:r>
        <w:t>衛廉絜，字庸。</w:t>
      </w:r>
    </w:p>
    <w:p w14:paraId="2A257D53">
      <w:r>
        <w:t>侃謹案：絜者，修整也。</w:t>
      </w:r>
      <w:r>
        <w:rPr>
          <w:rFonts w:hint="eastAsia" w:eastAsia="宋体"/>
          <w:lang w:eastAsia="zh-CN"/>
        </w:rPr>
        <w:t>《</w:t>
      </w:r>
      <w:r>
        <w:t>荀子</w:t>
      </w:r>
      <w:r>
        <w:rPr>
          <w:rFonts w:hint="eastAsia" w:eastAsia="宋体"/>
          <w:lang w:eastAsia="zh-CN"/>
        </w:rPr>
        <w:t>•</w:t>
      </w:r>
      <w:r>
        <w:t>不苟</w:t>
      </w:r>
      <w:r>
        <w:rPr>
          <w:rFonts w:hint="eastAsia" w:eastAsia="宋体"/>
          <w:lang w:eastAsia="zh-CN"/>
        </w:rPr>
        <w:t>》</w:t>
      </w:r>
      <w:r>
        <w:t>篇注。又</w:t>
      </w:r>
      <w:r>
        <w:rPr>
          <w:rFonts w:hint="eastAsia" w:eastAsia="宋体"/>
          <w:lang w:eastAsia="zh-CN"/>
        </w:rPr>
        <w:t>《</w:t>
      </w:r>
      <w:r>
        <w:t>周語</w:t>
      </w:r>
      <w:r>
        <w:rPr>
          <w:rFonts w:hint="eastAsia" w:eastAsia="宋体"/>
          <w:lang w:eastAsia="zh-CN"/>
        </w:rPr>
        <w:t>》</w:t>
      </w:r>
      <w:r>
        <w:t>：</w:t>
      </w:r>
      <w:r>
        <w:rPr>
          <w:rFonts w:hint="eastAsia" w:eastAsia="宋体"/>
          <w:lang w:eastAsia="zh-CN"/>
        </w:rPr>
        <w:t>“</w:t>
      </w:r>
      <w:r>
        <w:t>姑洗，所以修潔百物。</w:t>
      </w:r>
      <w:r>
        <w:rPr>
          <w:rFonts w:hint="eastAsia" w:eastAsia="宋体"/>
          <w:lang w:eastAsia="zh-CN"/>
        </w:rPr>
        <w:t>”《</w:t>
      </w:r>
      <w:r>
        <w:t>釋名。釋言</w:t>
      </w:r>
    </w:p>
    <w:p w14:paraId="23BE229B">
      <w:r>
        <w:rPr>
          <w:rFonts w:hint="eastAsia" w:eastAsia="宋体"/>
          <w:lang w:eastAsia="zh-CN"/>
        </w:rPr>
        <w:t>【</w:t>
      </w:r>
      <w:r>
        <w:t>語</w:t>
      </w:r>
      <w:r>
        <w:rPr>
          <w:rFonts w:hint="eastAsia" w:eastAsia="宋体"/>
          <w:lang w:eastAsia="zh-CN"/>
        </w:rPr>
        <w:t>】》</w:t>
      </w:r>
      <w:r>
        <w:t>：</w:t>
      </w:r>
      <w:r>
        <w:rPr>
          <w:rFonts w:hint="eastAsia" w:eastAsia="宋体"/>
          <w:lang w:eastAsia="zh-CN"/>
        </w:rPr>
        <w:t>“</w:t>
      </w:r>
      <w:r>
        <w:t>潔，確也，確然不羣貌也。</w:t>
      </w:r>
      <w:r>
        <w:rPr>
          <w:rFonts w:hint="eastAsia" w:eastAsia="宋体"/>
          <w:lang w:eastAsia="zh-CN"/>
        </w:rPr>
        <w:t>”</w:t>
      </w:r>
      <w:r>
        <w:t>庸者，凡庸也。</w:t>
      </w:r>
      <w:r>
        <w:rPr>
          <w:rFonts w:hint="eastAsia" w:eastAsia="宋体"/>
          <w:lang w:eastAsia="zh-CN"/>
        </w:rPr>
        <w:t>《</w:t>
      </w:r>
      <w:r>
        <w:t>齊語</w:t>
      </w:r>
      <w:r>
        <w:rPr>
          <w:rFonts w:hint="eastAsia" w:eastAsia="宋体"/>
          <w:lang w:eastAsia="zh-CN"/>
        </w:rPr>
        <w:t>》</w:t>
      </w:r>
      <w:r>
        <w:t>注。名絜，字庸，相反爲誼</w:t>
      </w:r>
    </w:p>
    <w:p w14:paraId="0363AA3D">
      <w:r>
        <w:t>魯公西葴，字子上。上與</w:t>
      </w:r>
      <w:r>
        <w:rPr>
          <w:rFonts w:hint="eastAsia" w:eastAsia="宋体"/>
          <w:lang w:eastAsia="zh-CN"/>
        </w:rPr>
        <w:t>“</w:t>
      </w:r>
      <w:r>
        <w:t>公西輿如字子上</w:t>
      </w:r>
      <w:r>
        <w:rPr>
          <w:rFonts w:hint="eastAsia" w:eastAsia="宋体"/>
          <w:lang w:eastAsia="zh-CN"/>
        </w:rPr>
        <w:t>”</w:t>
      </w:r>
      <w:r>
        <w:t>相連，疑因此誤衍</w:t>
      </w:r>
      <w:r>
        <w:rPr>
          <w:rFonts w:hint="eastAsia" w:eastAsia="宋体"/>
          <w:lang w:eastAsia="zh-CN"/>
        </w:rPr>
        <w:t>“</w:t>
      </w:r>
      <w:r>
        <w:t>字子上</w:t>
      </w:r>
      <w:r>
        <w:rPr>
          <w:rFonts w:hint="eastAsia" w:eastAsia="宋体"/>
          <w:lang w:eastAsia="zh-CN"/>
        </w:rPr>
        <w:t>”</w:t>
      </w:r>
      <w:r>
        <w:t>三字。</w:t>
      </w:r>
    </w:p>
    <w:p w14:paraId="06FD2903">
      <w:r>
        <w:t>侃謹案：王君説是也。或曰：葴讀爲減，</w:t>
      </w:r>
      <w:r>
        <w:rPr>
          <w:rFonts w:hint="eastAsia" w:eastAsia="宋体"/>
          <w:lang w:eastAsia="zh-CN"/>
        </w:rPr>
        <w:t>《</w:t>
      </w:r>
      <w:r>
        <w:t>説文</w:t>
      </w:r>
      <w:r>
        <w:rPr>
          <w:rFonts w:hint="eastAsia" w:eastAsia="宋体"/>
          <w:lang w:eastAsia="zh-CN"/>
        </w:rPr>
        <w:t>》</w:t>
      </w:r>
      <w:r>
        <w:t>：</w:t>
      </w:r>
      <w:r>
        <w:rPr>
          <w:rFonts w:hint="eastAsia" w:eastAsia="宋体"/>
          <w:lang w:eastAsia="zh-CN"/>
        </w:rPr>
        <w:t>“</w:t>
      </w:r>
      <w:r>
        <w:t>減，省也。</w:t>
      </w:r>
      <w:r>
        <w:rPr>
          <w:rFonts w:hint="eastAsia" w:eastAsia="宋体"/>
          <w:lang w:eastAsia="zh-CN"/>
        </w:rPr>
        <w:t>”</w:t>
      </w:r>
      <w:r>
        <w:t>上者，與尚通，</w:t>
      </w:r>
      <w:r>
        <w:rPr>
          <w:rFonts w:hint="eastAsia" w:eastAsia="宋体"/>
          <w:lang w:eastAsia="zh-CN"/>
        </w:rPr>
        <w:t>《</w:t>
      </w:r>
      <w:r>
        <w:t>廣</w:t>
      </w:r>
    </w:p>
    <w:p w14:paraId="5B226E20">
      <w:r>
        <w:t>雅</w:t>
      </w:r>
      <w:r>
        <w:rPr>
          <w:rFonts w:hint="eastAsia" w:eastAsia="宋体"/>
          <w:lang w:eastAsia="zh-CN"/>
        </w:rPr>
        <w:t>•</w:t>
      </w:r>
      <w:r>
        <w:t>釋詁二</w:t>
      </w:r>
      <w:r>
        <w:rPr>
          <w:rFonts w:hint="eastAsia" w:eastAsia="宋体"/>
          <w:lang w:eastAsia="zh-CN"/>
        </w:rPr>
        <w:t>》</w:t>
      </w:r>
      <w:r>
        <w:t>：</w:t>
      </w:r>
      <w:r>
        <w:rPr>
          <w:rFonts w:hint="eastAsia" w:eastAsia="宋体"/>
          <w:lang w:eastAsia="zh-CN"/>
        </w:rPr>
        <w:t>“</w:t>
      </w:r>
      <w:r>
        <w:t>尚，加也。</w:t>
      </w:r>
      <w:r>
        <w:rPr>
          <w:rFonts w:hint="eastAsia" w:eastAsia="宋体"/>
          <w:lang w:eastAsia="zh-CN"/>
        </w:rPr>
        <w:t>”</w:t>
      </w:r>
      <w:r>
        <w:t>名減，字尚，亦相反爲誼</w:t>
      </w:r>
    </w:p>
    <w:p w14:paraId="2A8C6ACC">
      <w:r>
        <w:t>【第68页】</w:t>
      </w:r>
    </w:p>
    <w:p w14:paraId="6EF9B691">
      <w:pPr>
        <w:rPr>
          <w:rFonts w:hint="eastAsia" w:eastAsia="宋体"/>
          <w:lang w:eastAsia="zh-CN"/>
        </w:rPr>
      </w:pPr>
      <w:r>
        <w:t>説明</w:t>
      </w:r>
      <w:r>
        <w:rPr>
          <w:rFonts w:hint="eastAsia" w:eastAsia="宋体"/>
          <w:lang w:eastAsia="zh-CN"/>
        </w:rPr>
        <w:t>）</w:t>
      </w:r>
    </w:p>
    <w:p w14:paraId="0E93F73E">
      <w:r>
        <w:t>此文録自</w:t>
      </w:r>
      <w:r>
        <w:rPr>
          <w:rFonts w:hint="eastAsia" w:eastAsia="宋体"/>
          <w:lang w:eastAsia="zh-CN"/>
        </w:rPr>
        <w:t>《</w:t>
      </w:r>
      <w:r>
        <w:t>黄侃論學雜著</w:t>
      </w:r>
      <w:r>
        <w:rPr>
          <w:rFonts w:hint="eastAsia" w:eastAsia="宋体"/>
          <w:lang w:eastAsia="zh-CN"/>
        </w:rPr>
        <w:t>》</w:t>
      </w:r>
      <w:r>
        <w:t>。撰於著雍戊。涒灘申。之年之修寎之月，即一九〇八年三月，黄侃三十</w:t>
      </w:r>
    </w:p>
    <w:p w14:paraId="06CEAC5F">
      <w:r>
        <w:t>二歲時。</w:t>
      </w:r>
    </w:p>
    <w:p w14:paraId="41F8FF54">
      <w:pPr>
        <w:rPr>
          <w:rFonts w:hint="eastAsia" w:eastAsia="宋体"/>
          <w:lang w:eastAsia="zh-CN"/>
        </w:rPr>
      </w:pPr>
      <w:r>
        <w:rPr>
          <w:rFonts w:hint="eastAsia" w:eastAsia="宋体"/>
          <w:lang w:eastAsia="zh-CN"/>
        </w:rPr>
        <w:t>（</w:t>
      </w:r>
      <w:r>
        <w:t>校注</w:t>
      </w:r>
      <w:r>
        <w:rPr>
          <w:rFonts w:hint="eastAsia" w:eastAsia="宋体"/>
          <w:lang w:eastAsia="zh-CN"/>
        </w:rPr>
        <w:t>）</w:t>
      </w:r>
    </w:p>
    <w:p w14:paraId="55ED4650">
      <w:r>
        <w:rPr>
          <w:rFonts w:hint="eastAsia" w:eastAsia="宋体"/>
          <w:lang w:eastAsia="zh-CN"/>
        </w:rPr>
        <w:t>【</w:t>
      </w:r>
      <w:r>
        <w:t>一</w:t>
      </w:r>
      <w:r>
        <w:rPr>
          <w:rFonts w:hint="eastAsia" w:eastAsia="宋体"/>
          <w:lang w:eastAsia="zh-CN"/>
        </w:rPr>
        <w:t>】</w:t>
      </w:r>
      <w:r>
        <w:t>見卷八</w:t>
      </w:r>
      <w:r>
        <w:rPr>
          <w:rFonts w:hint="eastAsia" w:eastAsia="宋体"/>
          <w:lang w:eastAsia="zh-CN"/>
        </w:rPr>
        <w:t>《</w:t>
      </w:r>
      <w:r>
        <w:t>姓名</w:t>
      </w:r>
      <w:r>
        <w:rPr>
          <w:rFonts w:hint="eastAsia" w:eastAsia="宋体"/>
          <w:lang w:eastAsia="zh-CN"/>
        </w:rPr>
        <w:t>》</w:t>
      </w:r>
      <w:r>
        <w:t>。</w:t>
      </w:r>
    </w:p>
    <w:p w14:paraId="386D54EF">
      <w:pPr>
        <w:rPr>
          <w:rFonts w:hint="eastAsia" w:eastAsia="宋体"/>
          <w:lang w:eastAsia="zh-CN"/>
        </w:rPr>
      </w:pPr>
      <w:r>
        <w:rPr>
          <w:rFonts w:hint="eastAsia" w:eastAsia="宋体"/>
          <w:lang w:eastAsia="zh-CN"/>
        </w:rPr>
        <w:t>【</w:t>
      </w:r>
      <w:r>
        <w:t>二</w:t>
      </w:r>
      <w:r>
        <w:rPr>
          <w:rFonts w:hint="eastAsia" w:eastAsia="宋体"/>
          <w:lang w:eastAsia="zh-CN"/>
        </w:rPr>
        <w:t>】</w:t>
      </w:r>
      <w:r>
        <w:t>見</w:t>
      </w:r>
      <w:r>
        <w:rPr>
          <w:rFonts w:hint="eastAsia" w:eastAsia="宋体"/>
          <w:lang w:eastAsia="zh-CN"/>
        </w:rPr>
        <w:t>《</w:t>
      </w:r>
      <w:r>
        <w:t>國語</w:t>
      </w:r>
      <w:r>
        <w:rPr>
          <w:rFonts w:hint="eastAsia" w:eastAsia="宋体"/>
          <w:lang w:eastAsia="zh-CN"/>
        </w:rPr>
        <w:t>》</w:t>
      </w:r>
      <w:r>
        <w:t>卷十</w:t>
      </w:r>
      <w:r>
        <w:rPr>
          <w:rFonts w:hint="eastAsia" w:eastAsia="宋体"/>
          <w:lang w:eastAsia="zh-CN"/>
        </w:rPr>
        <w:t>《</w:t>
      </w:r>
      <w:r>
        <w:t>晉語四</w:t>
      </w:r>
      <w:r>
        <w:rPr>
          <w:rFonts w:hint="eastAsia" w:eastAsia="宋体"/>
          <w:lang w:eastAsia="zh-CN"/>
        </w:rPr>
        <w:t>》</w:t>
      </w:r>
    </w:p>
    <w:p w14:paraId="642503BA">
      <w:r>
        <w:rPr>
          <w:rFonts w:hint="eastAsia" w:eastAsia="宋体"/>
          <w:lang w:eastAsia="zh-CN"/>
        </w:rPr>
        <w:t>【</w:t>
      </w:r>
      <w:r>
        <w:t>三</w:t>
      </w:r>
      <w:r>
        <w:rPr>
          <w:rFonts w:hint="eastAsia" w:eastAsia="宋体"/>
          <w:lang w:eastAsia="zh-CN"/>
        </w:rPr>
        <w:t>】</w:t>
      </w:r>
      <w:r>
        <w:t>段玉裁</w:t>
      </w:r>
      <w:r>
        <w:rPr>
          <w:rFonts w:hint="eastAsia" w:eastAsia="宋体"/>
          <w:lang w:eastAsia="zh-CN"/>
        </w:rPr>
        <w:t>《</w:t>
      </w:r>
      <w:r>
        <w:t>説文解字注</w:t>
      </w:r>
      <w:r>
        <w:rPr>
          <w:rFonts w:hint="eastAsia" w:eastAsia="宋体"/>
          <w:lang w:eastAsia="zh-CN"/>
        </w:rPr>
        <w:t>》</w:t>
      </w:r>
      <w:r>
        <w:t>六篇下</w:t>
      </w:r>
      <w:r>
        <w:rPr>
          <w:rFonts w:hint="eastAsia" w:eastAsia="宋体"/>
          <w:lang w:eastAsia="zh-CN"/>
        </w:rPr>
        <w:t>《</w:t>
      </w:r>
      <w:r>
        <w:t>具部</w:t>
      </w:r>
      <w:r>
        <w:rPr>
          <w:rFonts w:hint="eastAsia" w:eastAsia="宋体"/>
          <w:lang w:eastAsia="zh-CN"/>
        </w:rPr>
        <w:t>》“</w:t>
      </w:r>
      <w:r>
        <w:t>貿</w:t>
      </w:r>
      <w:r>
        <w:rPr>
          <w:rFonts w:hint="eastAsia" w:eastAsia="宋体"/>
          <w:lang w:eastAsia="zh-CN"/>
        </w:rPr>
        <w:t>”</w:t>
      </w:r>
      <w:r>
        <w:t>下</w:t>
      </w:r>
      <w:r>
        <w:rPr>
          <w:rFonts w:hint="eastAsia" w:eastAsia="宋体"/>
          <w:lang w:eastAsia="zh-CN"/>
        </w:rPr>
        <w:t>“</w:t>
      </w:r>
      <w:r>
        <w:t>買爲密朱爲州，皆音之轉。朱鉏者，猶邾之言</w:t>
      </w:r>
    </w:p>
    <w:p w14:paraId="68775DD0">
      <w:pPr>
        <w:rPr>
          <w:rFonts w:hint="eastAsia" w:eastAsia="宋体"/>
          <w:lang w:eastAsia="zh-CN"/>
        </w:rPr>
      </w:pPr>
      <w:r>
        <w:t>邾婁也。</w:t>
      </w:r>
      <w:r>
        <w:rPr>
          <w:rFonts w:hint="eastAsia" w:eastAsia="宋体"/>
          <w:lang w:eastAsia="zh-CN"/>
        </w:rPr>
        <w:t>”</w:t>
      </w:r>
    </w:p>
    <w:p w14:paraId="70EA9116">
      <w:r>
        <w:rPr>
          <w:rFonts w:hint="eastAsia" w:eastAsia="宋体"/>
          <w:lang w:eastAsia="zh-CN"/>
        </w:rPr>
        <w:t>【</w:t>
      </w:r>
      <w:r>
        <w:t>四</w:t>
      </w:r>
      <w:r>
        <w:rPr>
          <w:rFonts w:hint="eastAsia" w:eastAsia="宋体"/>
          <w:lang w:eastAsia="zh-CN"/>
        </w:rPr>
        <w:t>】</w:t>
      </w:r>
      <w:r>
        <w:t>見</w:t>
      </w:r>
      <w:r>
        <w:rPr>
          <w:rFonts w:hint="eastAsia" w:eastAsia="宋体"/>
          <w:lang w:eastAsia="zh-CN"/>
        </w:rPr>
        <w:t>《</w:t>
      </w:r>
      <w:r>
        <w:t>晉語一</w:t>
      </w:r>
      <w:r>
        <w:rPr>
          <w:rFonts w:hint="eastAsia" w:eastAsia="宋体"/>
          <w:lang w:eastAsia="zh-CN"/>
        </w:rPr>
        <w:t>》</w:t>
      </w:r>
      <w:r>
        <w:t>。</w:t>
      </w:r>
    </w:p>
    <w:p w14:paraId="6BA1CD8F">
      <w:r>
        <w:rPr>
          <w:rFonts w:hint="eastAsia" w:eastAsia="宋体"/>
          <w:lang w:eastAsia="zh-CN"/>
        </w:rPr>
        <w:t>《</w:t>
      </w:r>
      <w:r>
        <w:t>廣雅疏證</w:t>
      </w:r>
      <w:r>
        <w:rPr>
          <w:rFonts w:hint="eastAsia" w:eastAsia="宋体"/>
          <w:lang w:eastAsia="zh-CN"/>
        </w:rPr>
        <w:t>》</w:t>
      </w:r>
      <w:r>
        <w:t>拾遺</w:t>
      </w:r>
    </w:p>
    <w:p w14:paraId="14B26BA4">
      <w:r>
        <w:t>王士濂</w:t>
      </w:r>
    </w:p>
    <w:p w14:paraId="29A00C83">
      <w:pPr>
        <w:rPr>
          <w:rFonts w:hint="eastAsia" w:eastAsia="宋体"/>
          <w:lang w:eastAsia="zh-CN"/>
        </w:rPr>
      </w:pPr>
      <w:r>
        <w:t>叙</w:t>
      </w:r>
      <w:r>
        <w:rPr>
          <w:rFonts w:hint="eastAsia" w:eastAsia="宋体"/>
          <w:lang w:eastAsia="zh-CN"/>
        </w:rPr>
        <w:t>【】</w:t>
      </w:r>
    </w:p>
    <w:p w14:paraId="4A430FB4">
      <w:r>
        <w:t>張曾勤</w:t>
      </w:r>
    </w:p>
    <w:p w14:paraId="72E02D3C">
      <w:r>
        <w:t>自漢以來注</w:t>
      </w:r>
      <w:r>
        <w:rPr>
          <w:rFonts w:hint="eastAsia" w:eastAsia="宋体"/>
          <w:lang w:eastAsia="zh-CN"/>
        </w:rPr>
        <w:t>《</w:t>
      </w:r>
      <w:r>
        <w:t>四書</w:t>
      </w:r>
      <w:r>
        <w:rPr>
          <w:rFonts w:hint="eastAsia" w:eastAsia="宋体"/>
          <w:lang w:eastAsia="zh-CN"/>
        </w:rPr>
        <w:t>》</w:t>
      </w:r>
      <w:r>
        <w:t>者不下千數百家。</w:t>
      </w:r>
      <w:r>
        <w:rPr>
          <w:rFonts w:hint="eastAsia" w:eastAsia="宋体"/>
          <w:lang w:eastAsia="zh-CN"/>
        </w:rPr>
        <w:t>《</w:t>
      </w:r>
      <w:r>
        <w:t>集注</w:t>
      </w:r>
      <w:r>
        <w:rPr>
          <w:rFonts w:hint="eastAsia" w:eastAsia="宋体"/>
          <w:lang w:eastAsia="zh-CN"/>
        </w:rPr>
        <w:t>》</w:t>
      </w:r>
      <w:r>
        <w:t>既作，説經諸儒莫能或易。加以功令所</w:t>
      </w:r>
    </w:p>
    <w:p w14:paraId="68D70AD6">
      <w:r>
        <w:t>在，人人童而習之，凡夫人所以生之理、身心性命之微，讀</w:t>
      </w:r>
      <w:r>
        <w:rPr>
          <w:rFonts w:hint="eastAsia" w:eastAsia="宋体"/>
          <w:lang w:eastAsia="zh-CN"/>
        </w:rPr>
        <w:t>《</w:t>
      </w:r>
      <w:r>
        <w:t>集注</w:t>
      </w:r>
      <w:r>
        <w:rPr>
          <w:rFonts w:hint="eastAsia" w:eastAsia="宋体"/>
          <w:lang w:eastAsia="zh-CN"/>
        </w:rPr>
        <w:t>》</w:t>
      </w:r>
      <w:r>
        <w:t>者，因此明聖賢之宗旨</w:t>
      </w:r>
    </w:p>
    <w:p w14:paraId="7563470E">
      <w:r>
        <w:t>蓋聖賢立言，簡而賅備。三代之典章制度，畢生性命文章，聖人與諸賢問答，寥寥數言</w:t>
      </w:r>
    </w:p>
    <w:p w14:paraId="7426CFDD">
      <w:r>
        <w:t>【第69页】</w:t>
      </w:r>
    </w:p>
    <w:p w14:paraId="33EBCA46">
      <w:r>
        <w:t>孟子立説，最爲明暢。然其言理之精深，則亦未易剖析矣。乃爲一一求其原委，疏通而證</w:t>
      </w:r>
    </w:p>
    <w:p w14:paraId="660CB4D7">
      <w:r>
        <w:t>明之，使讀者瞭然於心目間，四子並六經以傳，</w:t>
      </w:r>
      <w:r>
        <w:rPr>
          <w:rFonts w:hint="eastAsia" w:eastAsia="宋体"/>
          <w:lang w:eastAsia="zh-CN"/>
        </w:rPr>
        <w:t>《</w:t>
      </w:r>
      <w:r>
        <w:t>集注</w:t>
      </w:r>
      <w:r>
        <w:rPr>
          <w:rFonts w:hint="eastAsia" w:eastAsia="宋体"/>
          <w:lang w:eastAsia="zh-CN"/>
        </w:rPr>
        <w:t>》</w:t>
      </w:r>
      <w:r>
        <w:t>即附四子以傳，歷終古而不刊。誠</w:t>
      </w:r>
    </w:p>
    <w:p w14:paraId="3C87A87A">
      <w:r>
        <w:t>所謂日月經天，江河行地也。國初沿明制，用四子文取士，遵尚</w:t>
      </w:r>
      <w:r>
        <w:rPr>
          <w:rFonts w:hint="eastAsia" w:eastAsia="宋体"/>
          <w:lang w:eastAsia="zh-CN"/>
        </w:rPr>
        <w:t>《</w:t>
      </w:r>
      <w:r>
        <w:t>集注</w:t>
      </w:r>
      <w:r>
        <w:rPr>
          <w:rFonts w:hint="eastAsia" w:eastAsia="宋体"/>
          <w:lang w:eastAsia="zh-CN"/>
        </w:rPr>
        <w:t>》</w:t>
      </w:r>
      <w:r>
        <w:t>。然而經師大儒講</w:t>
      </w:r>
    </w:p>
    <w:p w14:paraId="4E1A1BF2">
      <w:r>
        <w:t>漢學者，率左宋學，因而議及朱子。如毛西河輩</w:t>
      </w:r>
      <w:r>
        <w:rPr>
          <w:rFonts w:hint="eastAsia" w:eastAsia="宋体"/>
          <w:lang w:eastAsia="zh-CN"/>
        </w:rPr>
        <w:t>【</w:t>
      </w:r>
      <w:r>
        <w:t>tD，吹毛求疵，譏毁不遺餘力。顧其才氣</w:t>
      </w:r>
    </w:p>
    <w:p w14:paraId="7BD7B80B">
      <w:r>
        <w:t>縱横，攷據淵博，立説不無可采，大都瑕不揜瑜。其專與朱子爲難，適形其褊而已。吾友</w:t>
      </w:r>
    </w:p>
    <w:p w14:paraId="6D90424F">
      <w:r>
        <w:t>王君望溪，邃於經學小學，而尤精研四子書，積聚多種。凡先儒發明義理之説，及考據家</w:t>
      </w:r>
    </w:p>
    <w:p w14:paraId="2B2EB536">
      <w:r>
        <w:t>之精確不磨者，一一筆之於册，大都皆可輔翼</w:t>
      </w:r>
      <w:r>
        <w:rPr>
          <w:rFonts w:hint="eastAsia" w:eastAsia="宋体"/>
          <w:lang w:eastAsia="zh-CN"/>
        </w:rPr>
        <w:t>《</w:t>
      </w:r>
      <w:r>
        <w:t>集注</w:t>
      </w:r>
      <w:r>
        <w:rPr>
          <w:rFonts w:hint="eastAsia" w:eastAsia="宋体"/>
          <w:lang w:eastAsia="zh-CN"/>
        </w:rPr>
        <w:t>》</w:t>
      </w:r>
      <w:r>
        <w:t>。其説始加甄録，久之積書盈尺，展</w:t>
      </w:r>
    </w:p>
    <w:p w14:paraId="49097A5B">
      <w:r>
        <w:t>以示余。予勸以公之於世，望溪忻然，甫刻首一卷而疾作，遂不起。疾亟時以囑予爲之成</w:t>
      </w:r>
    </w:p>
    <w:p w14:paraId="6FA3ACC0">
      <w:r>
        <w:t>就此書及</w:t>
      </w:r>
      <w:r>
        <w:rPr>
          <w:rFonts w:hint="eastAsia" w:eastAsia="宋体"/>
          <w:lang w:eastAsia="zh-CN"/>
        </w:rPr>
        <w:t>《（</w:t>
      </w:r>
      <w:r>
        <w:t>廣雅疏證</w:t>
      </w:r>
      <w:r>
        <w:rPr>
          <w:rFonts w:hint="eastAsia" w:eastAsia="宋体"/>
          <w:lang w:eastAsia="zh-CN"/>
        </w:rPr>
        <w:t>》</w:t>
      </w:r>
      <w:r>
        <w:t>拾遺</w:t>
      </w:r>
      <w:r>
        <w:rPr>
          <w:rFonts w:hint="eastAsia" w:eastAsia="宋体"/>
          <w:lang w:eastAsia="zh-CN"/>
        </w:rPr>
        <w:t>》</w:t>
      </w:r>
      <w:r>
        <w:t>，並敦囑其家人。今年，予館於君家校閲遺藁塗乙删改次</w:t>
      </w:r>
    </w:p>
    <w:p w14:paraId="631A76B1">
      <w:r>
        <w:t>序顛倒，頗形棘手。幸君之昆弟行問渠兄亦在君家授君子讀，助予編次並膳藁本。互相</w:t>
      </w:r>
    </w:p>
    <w:p w14:paraId="09B96994">
      <w:r>
        <w:t>校對始付之梓。書成名之曰</w:t>
      </w:r>
      <w:r>
        <w:rPr>
          <w:rFonts w:hint="eastAsia" w:eastAsia="宋体"/>
          <w:lang w:eastAsia="zh-CN"/>
        </w:rPr>
        <w:t>《</w:t>
      </w:r>
      <w:r>
        <w:t>︿四書集注</w:t>
      </w:r>
      <w:r>
        <w:rPr>
          <w:rFonts w:hint="eastAsia" w:eastAsia="宋体"/>
          <w:lang w:eastAsia="zh-CN"/>
        </w:rPr>
        <w:t>》</w:t>
      </w:r>
      <w:r>
        <w:t>攷證</w:t>
      </w:r>
      <w:r>
        <w:rPr>
          <w:rFonts w:hint="eastAsia" w:eastAsia="宋体"/>
          <w:lang w:eastAsia="zh-CN"/>
        </w:rPr>
        <w:t>》</w:t>
      </w:r>
      <w:r>
        <w:t>。其</w:t>
      </w:r>
      <w:r>
        <w:rPr>
          <w:rFonts w:hint="eastAsia" w:eastAsia="宋体"/>
          <w:lang w:eastAsia="zh-CN"/>
        </w:rPr>
        <w:t>《</w:t>
      </w:r>
      <w:r>
        <w:t>集注</w:t>
      </w:r>
      <w:r>
        <w:rPr>
          <w:rFonts w:hint="eastAsia" w:eastAsia="宋体"/>
          <w:lang w:eastAsia="zh-CN"/>
        </w:rPr>
        <w:t>》</w:t>
      </w:r>
      <w:r>
        <w:t>本無者則標以</w:t>
      </w:r>
      <w:r>
        <w:rPr>
          <w:rFonts w:hint="eastAsia" w:eastAsia="宋体"/>
          <w:lang w:eastAsia="zh-CN"/>
        </w:rPr>
        <w:t>“</w:t>
      </w:r>
      <w:r>
        <w:t>補集注</w:t>
      </w:r>
      <w:r>
        <w:rPr>
          <w:rFonts w:hint="eastAsia" w:eastAsia="宋体"/>
          <w:lang w:eastAsia="zh-CN"/>
        </w:rPr>
        <w:t>”</w:t>
      </w:r>
      <w:r>
        <w:t>三</w:t>
      </w:r>
    </w:p>
    <w:p w14:paraId="04A3430E">
      <w:r>
        <w:t>字，以清眉目。後附</w:t>
      </w:r>
      <w:r>
        <w:rPr>
          <w:rFonts w:hint="eastAsia" w:eastAsia="宋体"/>
          <w:lang w:eastAsia="zh-CN"/>
        </w:rPr>
        <w:t>《</w:t>
      </w:r>
      <w:r>
        <w:t>四書集釋</w:t>
      </w:r>
      <w:r>
        <w:rPr>
          <w:rFonts w:hint="eastAsia" w:eastAsia="宋体"/>
          <w:lang w:eastAsia="zh-CN"/>
        </w:rPr>
        <w:t>》</w:t>
      </w:r>
      <w:r>
        <w:t>一卷，則君講究四子時有得於心之處，凡十餘篇。其中頗</w:t>
      </w:r>
    </w:p>
    <w:p w14:paraId="6FA51261">
      <w:r>
        <w:t>多見道語，可知君於四子功候深矣。刻既竣并爲之序弁諸簡端使人知裒輯此書之</w:t>
      </w:r>
    </w:p>
    <w:p w14:paraId="02318606">
      <w:r>
        <w:t>旨云。</w:t>
      </w:r>
    </w:p>
    <w:p w14:paraId="2F951C2E">
      <w:r>
        <w:t>光緒戊戌年仲冬之月友人張曾勤序</w:t>
      </w:r>
    </w:p>
    <w:p w14:paraId="2B499667">
      <w:r>
        <w:t>【第70页】</w:t>
      </w:r>
    </w:p>
    <w:p w14:paraId="1F157230">
      <w:pPr>
        <w:rPr>
          <w:rFonts w:hint="eastAsia" w:eastAsia="宋体"/>
          <w:lang w:eastAsia="zh-CN"/>
        </w:rPr>
      </w:pPr>
      <w:r>
        <w:rPr>
          <w:rFonts w:hint="eastAsia" w:eastAsia="宋体"/>
          <w:lang w:eastAsia="zh-CN"/>
        </w:rPr>
        <w:t>《</w:t>
      </w:r>
      <w:r>
        <w:t>廣雅疏證</w:t>
      </w:r>
      <w:r>
        <w:rPr>
          <w:rFonts w:hint="eastAsia" w:eastAsia="宋体"/>
          <w:lang w:eastAsia="zh-CN"/>
        </w:rPr>
        <w:t>》</w:t>
      </w:r>
      <w:r>
        <w:t>拾遺</w:t>
      </w:r>
      <w:r>
        <w:rPr>
          <w:rFonts w:hint="eastAsia" w:eastAsia="宋体"/>
          <w:lang w:eastAsia="zh-CN"/>
        </w:rPr>
        <w:t>【</w:t>
      </w:r>
      <w:r>
        <w:t>上</w:t>
      </w:r>
      <w:r>
        <w:rPr>
          <w:rFonts w:hint="eastAsia" w:eastAsia="宋体"/>
          <w:lang w:eastAsia="zh-CN"/>
        </w:rPr>
        <w:t>】</w:t>
      </w:r>
    </w:p>
    <w:p w14:paraId="621EE3B0">
      <w:pPr>
        <w:rPr>
          <w:rFonts w:hint="eastAsia" w:eastAsia="宋体"/>
          <w:lang w:eastAsia="zh-CN"/>
        </w:rPr>
      </w:pPr>
      <w:r>
        <w:rPr>
          <w:rFonts w:hint="eastAsia" w:eastAsia="宋体"/>
          <w:lang w:eastAsia="zh-CN"/>
        </w:rPr>
        <w:t>《</w:t>
      </w:r>
      <w:r>
        <w:t>釋詁</w:t>
      </w:r>
      <w:r>
        <w:rPr>
          <w:rFonts w:hint="eastAsia" w:eastAsia="宋体"/>
          <w:lang w:eastAsia="zh-CN"/>
        </w:rPr>
        <w:t>》</w:t>
      </w:r>
    </w:p>
    <w:p w14:paraId="1DA62C73">
      <w:r>
        <w:t>疓，病也。</w:t>
      </w:r>
    </w:p>
    <w:p w14:paraId="3F8F478A">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疓，奴亥切，病也。</w:t>
      </w:r>
      <w:r>
        <w:rPr>
          <w:rFonts w:hint="eastAsia" w:eastAsia="宋体"/>
          <w:lang w:eastAsia="zh-CN"/>
        </w:rPr>
        <w:t>”《</w:t>
      </w:r>
      <w:r>
        <w:t>廣韻</w:t>
      </w:r>
      <w:r>
        <w:rPr>
          <w:rFonts w:hint="eastAsia" w:eastAsia="宋体"/>
          <w:lang w:eastAsia="zh-CN"/>
        </w:rPr>
        <w:t>•</w:t>
      </w:r>
      <w:r>
        <w:t>十五海</w:t>
      </w:r>
      <w:r>
        <w:rPr>
          <w:rFonts w:hint="eastAsia" w:eastAsia="宋体"/>
          <w:lang w:eastAsia="zh-CN"/>
        </w:rPr>
        <w:t>》“</w:t>
      </w:r>
      <w:r>
        <w:t>疓，病也，如亥</w:t>
      </w:r>
    </w:p>
    <w:p w14:paraId="012A5FF5">
      <w:pPr>
        <w:rPr>
          <w:rFonts w:hint="eastAsia" w:eastAsia="宋体"/>
          <w:lang w:eastAsia="zh-CN"/>
        </w:rPr>
      </w:pPr>
      <w:r>
        <w:t>切。見</w:t>
      </w:r>
      <w:r>
        <w:rPr>
          <w:rFonts w:hint="eastAsia" w:eastAsia="宋体"/>
          <w:lang w:eastAsia="zh-CN"/>
        </w:rPr>
        <w:t>《</w:t>
      </w:r>
      <w:r>
        <w:t>尸子</w:t>
      </w:r>
      <w:r>
        <w:rPr>
          <w:rFonts w:hint="eastAsia" w:eastAsia="宋体"/>
          <w:lang w:eastAsia="zh-CN"/>
        </w:rPr>
        <w:t>》</w:t>
      </w:r>
      <w:r>
        <w:t>。</w:t>
      </w:r>
      <w:r>
        <w:rPr>
          <w:rFonts w:hint="eastAsia" w:eastAsia="宋体"/>
          <w:lang w:eastAsia="zh-CN"/>
        </w:rPr>
        <w:t>”《</w:t>
      </w:r>
      <w:r>
        <w:t>尸子</w:t>
      </w:r>
      <w:r>
        <w:rPr>
          <w:rFonts w:hint="eastAsia" w:eastAsia="宋体"/>
          <w:lang w:eastAsia="zh-CN"/>
        </w:rPr>
        <w:t>》</w:t>
      </w:r>
      <w:r>
        <w:t>書久亡，其語不可攷。</w:t>
      </w:r>
      <w:r>
        <w:rPr>
          <w:rFonts w:hint="eastAsia" w:eastAsia="宋体"/>
          <w:lang w:eastAsia="zh-CN"/>
        </w:rPr>
        <w:t>《</w:t>
      </w:r>
      <w:r>
        <w:t>集韻</w:t>
      </w:r>
      <w:r>
        <w:rPr>
          <w:rFonts w:hint="eastAsia" w:eastAsia="宋体"/>
          <w:lang w:eastAsia="zh-CN"/>
        </w:rPr>
        <w:t>》</w:t>
      </w:r>
      <w:r>
        <w:t>引</w:t>
      </w:r>
      <w:r>
        <w:rPr>
          <w:rFonts w:hint="eastAsia" w:eastAsia="宋体"/>
          <w:lang w:eastAsia="zh-CN"/>
        </w:rPr>
        <w:t>《</w:t>
      </w:r>
      <w:r>
        <w:t>博雅</w:t>
      </w:r>
      <w:r>
        <w:rPr>
          <w:rFonts w:hint="eastAsia" w:eastAsia="宋体"/>
          <w:lang w:eastAsia="zh-CN"/>
        </w:rPr>
        <w:t>》</w:t>
      </w:r>
    </w:p>
    <w:p w14:paraId="34237DEE">
      <w:r>
        <w:t>創也。瘑</w:t>
      </w:r>
    </w:p>
    <w:p w14:paraId="29C5E4F8">
      <w:pPr>
        <w:rPr>
          <w:rFonts w:hint="eastAsia" w:eastAsia="宋体"/>
          <w:lang w:eastAsia="zh-CN"/>
        </w:rPr>
      </w:pPr>
      <w:r>
        <w:rPr>
          <w:rFonts w:hint="eastAsia" w:eastAsia="宋体"/>
          <w:lang w:eastAsia="zh-CN"/>
        </w:rPr>
        <w:t>《</w:t>
      </w:r>
      <w:r>
        <w:t>疏證</w:t>
      </w:r>
      <w:r>
        <w:rPr>
          <w:rFonts w:hint="eastAsia" w:eastAsia="宋体"/>
          <w:lang w:eastAsia="zh-CN"/>
        </w:rPr>
        <w:t>》</w:t>
      </w:r>
      <w:r>
        <w:t>未訓。案：釋玄應</w:t>
      </w:r>
      <w:r>
        <w:rPr>
          <w:rFonts w:hint="eastAsia" w:eastAsia="宋体"/>
          <w:lang w:eastAsia="zh-CN"/>
        </w:rPr>
        <w:t>《</w:t>
      </w:r>
      <w:r>
        <w:t>一切經音義</w:t>
      </w:r>
      <w:r>
        <w:rPr>
          <w:rFonts w:hint="eastAsia" w:eastAsia="宋体"/>
          <w:lang w:eastAsia="zh-CN"/>
        </w:rPr>
        <w:t>》</w:t>
      </w:r>
      <w:r>
        <w:t>卷十四出</w:t>
      </w:r>
      <w:r>
        <w:rPr>
          <w:rFonts w:hint="eastAsia" w:eastAsia="宋体"/>
          <w:lang w:eastAsia="zh-CN"/>
        </w:rPr>
        <w:t>“</w:t>
      </w:r>
      <w:r>
        <w:t>若㽿</w:t>
      </w:r>
      <w:r>
        <w:rPr>
          <w:rFonts w:hint="eastAsia" w:eastAsia="宋体"/>
          <w:lang w:eastAsia="zh-CN"/>
        </w:rPr>
        <w:t>”</w:t>
      </w:r>
      <w:r>
        <w:t>，引張揖</w:t>
      </w:r>
      <w:r>
        <w:rPr>
          <w:rFonts w:hint="eastAsia" w:eastAsia="宋体"/>
          <w:lang w:eastAsia="zh-CN"/>
        </w:rPr>
        <w:t>《</w:t>
      </w:r>
      <w:r>
        <w:t>廣雅</w:t>
      </w:r>
      <w:r>
        <w:rPr>
          <w:rFonts w:hint="eastAsia" w:eastAsia="宋体"/>
          <w:lang w:eastAsia="zh-CN"/>
        </w:rPr>
        <w:t>》</w:t>
      </w:r>
      <w:r>
        <w:t>，字作</w:t>
      </w:r>
      <w:r>
        <w:rPr>
          <w:rFonts w:hint="eastAsia" w:eastAsia="宋体"/>
          <w:lang w:eastAsia="zh-CN"/>
        </w:rPr>
        <w:t>“</w:t>
      </w:r>
      <w:r>
        <w:t>瘑</w:t>
      </w:r>
      <w:r>
        <w:rPr>
          <w:rFonts w:hint="eastAsia" w:eastAsia="宋体"/>
          <w:lang w:eastAsia="zh-CN"/>
        </w:rPr>
        <w:t>”</w:t>
      </w:r>
    </w:p>
    <w:p w14:paraId="581A0A80">
      <w:r>
        <w:t>同</w:t>
      </w:r>
      <w:r>
        <w:rPr>
          <w:rFonts w:hint="eastAsia" w:eastAsia="宋体"/>
          <w:lang w:eastAsia="zh-CN"/>
        </w:rPr>
        <w:t>“</w:t>
      </w:r>
      <w:r>
        <w:t>故和反</w:t>
      </w:r>
      <w:r>
        <w:rPr>
          <w:rFonts w:hint="eastAsia" w:eastAsia="宋体"/>
          <w:lang w:eastAsia="zh-CN"/>
        </w:rPr>
        <w:t>”</w:t>
      </w:r>
      <w:r>
        <w:t>。</w:t>
      </w:r>
      <w:r>
        <w:rPr>
          <w:rFonts w:hint="eastAsia" w:eastAsia="宋体"/>
          <w:lang w:eastAsia="zh-CN"/>
        </w:rPr>
        <w:t>《</w:t>
      </w:r>
      <w:r>
        <w:t>集韻</w:t>
      </w:r>
      <w:r>
        <w:rPr>
          <w:rFonts w:hint="eastAsia" w:eastAsia="宋体"/>
          <w:lang w:eastAsia="zh-CN"/>
        </w:rPr>
        <w:t>》</w:t>
      </w:r>
      <w:r>
        <w:t>曰：</w:t>
      </w:r>
      <w:r>
        <w:rPr>
          <w:rFonts w:hint="eastAsia" w:eastAsia="宋体"/>
          <w:lang w:eastAsia="zh-CN"/>
        </w:rPr>
        <w:t>“</w:t>
      </w:r>
      <w:r>
        <w:t>㽿，瘡病也。春發者謂之鷰㽿，秋發者謂之雁㽿。</w:t>
      </w:r>
      <w:r>
        <w:rPr>
          <w:rFonts w:hint="eastAsia" w:eastAsia="宋体"/>
          <w:lang w:eastAsia="zh-CN"/>
        </w:rPr>
        <w:t>”《</w:t>
      </w:r>
      <w:r>
        <w:t>别義蒼頡</w:t>
      </w:r>
    </w:p>
    <w:p w14:paraId="36FD60E3">
      <w:r>
        <w:t>篇</w:t>
      </w:r>
      <w:r>
        <w:rPr>
          <w:rFonts w:hint="eastAsia" w:eastAsia="宋体"/>
          <w:lang w:eastAsia="zh-CN"/>
        </w:rPr>
        <w:t>》“</w:t>
      </w:r>
      <w:r>
        <w:t>㽿，秃也。</w:t>
      </w:r>
      <w:r>
        <w:rPr>
          <w:rFonts w:hint="eastAsia" w:eastAsia="宋体"/>
          <w:lang w:eastAsia="zh-CN"/>
        </w:rPr>
        <w:t>”</w:t>
      </w:r>
      <w:r>
        <w:t>注</w:t>
      </w:r>
      <w:r>
        <w:rPr>
          <w:rFonts w:hint="eastAsia" w:eastAsia="宋体"/>
          <w:lang w:eastAsia="zh-CN"/>
        </w:rPr>
        <w:t>“</w:t>
      </w:r>
      <w:r>
        <w:t>張揖</w:t>
      </w:r>
      <w:r>
        <w:rPr>
          <w:rFonts w:hint="eastAsia" w:eastAsia="宋体"/>
          <w:lang w:eastAsia="zh-CN"/>
        </w:rPr>
        <w:t>《</w:t>
      </w:r>
      <w:r>
        <w:t>雜字</w:t>
      </w:r>
      <w:r>
        <w:rPr>
          <w:rFonts w:hint="eastAsia" w:eastAsia="宋体"/>
          <w:lang w:eastAsia="zh-CN"/>
        </w:rPr>
        <w:t>》</w:t>
      </w:r>
      <w:r>
        <w:t>作瘑，同。</w:t>
      </w:r>
      <w:r>
        <w:rPr>
          <w:rFonts w:hint="eastAsia" w:eastAsia="宋体"/>
          <w:lang w:eastAsia="zh-CN"/>
        </w:rPr>
        <w:t>”</w:t>
      </w:r>
      <w:r>
        <w:t>據此，則</w:t>
      </w:r>
      <w:r>
        <w:rPr>
          <w:rFonts w:hint="eastAsia" w:eastAsia="宋体"/>
          <w:lang w:eastAsia="zh-CN"/>
        </w:rPr>
        <w:t>“</w:t>
      </w:r>
      <w:r>
        <w:t>瘑</w:t>
      </w:r>
      <w:r>
        <w:rPr>
          <w:rFonts w:hint="eastAsia" w:eastAsia="宋体"/>
          <w:lang w:eastAsia="zh-CN"/>
        </w:rPr>
        <w:t>”</w:t>
      </w:r>
      <w:r>
        <w:t>當是</w:t>
      </w:r>
      <w:r>
        <w:rPr>
          <w:rFonts w:hint="eastAsia" w:eastAsia="宋体"/>
          <w:lang w:eastAsia="zh-CN"/>
        </w:rPr>
        <w:t>“</w:t>
      </w:r>
      <w:r>
        <w:t>創也</w:t>
      </w:r>
      <w:r>
        <w:rPr>
          <w:rFonts w:hint="eastAsia" w:eastAsia="宋体"/>
          <w:lang w:eastAsia="zh-CN"/>
        </w:rPr>
        <w:t>”</w:t>
      </w:r>
      <w:r>
        <w:t>内闕文之一</w:t>
      </w:r>
    </w:p>
    <w:p w14:paraId="67758C7D">
      <w:r>
        <w:t>今補。</w:t>
      </w:r>
    </w:p>
    <w:p w14:paraId="34A224DF">
      <w:r>
        <w:t>岑，取也。</w:t>
      </w:r>
    </w:p>
    <w:p w14:paraId="67D1B40C">
      <w:r>
        <w:t>原注</w:t>
      </w:r>
      <w:r>
        <w:rPr>
          <w:rFonts w:hint="eastAsia" w:eastAsia="宋体"/>
          <w:lang w:eastAsia="zh-CN"/>
        </w:rPr>
        <w:t>“</w:t>
      </w:r>
      <w:r>
        <w:t>岑訓爲取未見所出。</w:t>
      </w:r>
      <w:r>
        <w:rPr>
          <w:rFonts w:hint="eastAsia" w:eastAsia="宋体"/>
          <w:lang w:eastAsia="zh-CN"/>
        </w:rPr>
        <w:t>”</w:t>
      </w:r>
      <w:r>
        <w:t>洪頤煊曰</w:t>
      </w:r>
      <w:r>
        <w:rPr>
          <w:rFonts w:hint="eastAsia" w:eastAsia="宋体"/>
          <w:lang w:eastAsia="zh-CN"/>
        </w:rPr>
        <w:t>“</w:t>
      </w:r>
      <w:r>
        <w:t>案岑當通作涔字。</w:t>
      </w:r>
      <w:r>
        <w:rPr>
          <w:rFonts w:hint="eastAsia" w:eastAsia="宋体"/>
          <w:lang w:eastAsia="zh-CN"/>
        </w:rPr>
        <w:t>《</w:t>
      </w:r>
      <w:r>
        <w:t>爾雅。釋器</w:t>
      </w:r>
      <w:r>
        <w:rPr>
          <w:rFonts w:hint="eastAsia" w:eastAsia="宋体"/>
          <w:lang w:eastAsia="zh-CN"/>
        </w:rPr>
        <w:t>》‘</w:t>
      </w:r>
      <w:r>
        <w:t>槮謂</w:t>
      </w:r>
    </w:p>
    <w:p w14:paraId="214A4DCD">
      <w:r>
        <w:t>之涔</w:t>
      </w:r>
      <w:r>
        <w:rPr>
          <w:rFonts w:hint="eastAsia" w:eastAsia="宋体"/>
          <w:lang w:eastAsia="zh-CN"/>
        </w:rPr>
        <w:t>’</w:t>
      </w:r>
      <w:r>
        <w:t>郭璞注：</w:t>
      </w:r>
      <w:r>
        <w:rPr>
          <w:rFonts w:hint="eastAsia" w:eastAsia="宋体"/>
          <w:lang w:eastAsia="zh-CN"/>
        </w:rPr>
        <w:t>‘</w:t>
      </w:r>
      <w:r>
        <w:t>今之作槮者，聚積柴木於水中，魚得寒入其裏藏隱＄因以薄圍捕取之。</w:t>
      </w:r>
      <w:r>
        <w:rPr>
          <w:rFonts w:hint="eastAsia" w:eastAsia="宋体"/>
          <w:lang w:eastAsia="zh-CN"/>
        </w:rPr>
        <w:t>”</w:t>
      </w:r>
      <w:r>
        <w:t>涔</w:t>
      </w:r>
    </w:p>
    <w:p w14:paraId="51022F12">
      <w:r>
        <w:t>爲取魚之器，是以岑爲取也。</w:t>
      </w:r>
      <w:r>
        <w:rPr>
          <w:rFonts w:hint="eastAsia" w:eastAsia="宋体"/>
          <w:lang w:eastAsia="zh-CN"/>
        </w:rPr>
        <w:t>”</w:t>
      </w:r>
      <w:r>
        <w:t>濂案</w:t>
      </w:r>
      <w:r>
        <w:rPr>
          <w:rFonts w:hint="eastAsia" w:eastAsia="宋体"/>
          <w:lang w:eastAsia="zh-CN"/>
        </w:rPr>
        <w:t>《</w:t>
      </w:r>
      <w:r>
        <w:t>文選</w:t>
      </w:r>
      <w:r>
        <w:rPr>
          <w:rFonts w:hint="eastAsia" w:eastAsia="宋体"/>
          <w:lang w:eastAsia="zh-CN"/>
        </w:rPr>
        <w:t>•</w:t>
      </w:r>
      <w:r>
        <w:t>長笛賦</w:t>
      </w:r>
      <w:r>
        <w:rPr>
          <w:rFonts w:hint="eastAsia" w:eastAsia="宋体"/>
          <w:lang w:eastAsia="zh-CN"/>
        </w:rPr>
        <w:t>》</w:t>
      </w:r>
      <w:r>
        <w:t>注引薛君章句：</w:t>
      </w:r>
      <w:r>
        <w:rPr>
          <w:rFonts w:hint="eastAsia" w:eastAsia="宋体"/>
          <w:lang w:eastAsia="zh-CN"/>
        </w:rPr>
        <w:t>“</w:t>
      </w:r>
      <w:r>
        <w:t>涔，魚池也。</w:t>
      </w:r>
      <w:r>
        <w:rPr>
          <w:rFonts w:hint="eastAsia" w:eastAsia="宋体"/>
          <w:lang w:eastAsia="zh-CN"/>
        </w:rPr>
        <w:t>”</w:t>
      </w:r>
      <w:r>
        <w:t>蓋</w:t>
      </w:r>
    </w:p>
    <w:p w14:paraId="7A00F329">
      <w:r>
        <w:t>【第71页】</w:t>
      </w:r>
    </w:p>
    <w:p w14:paraId="145C4455">
      <w:r>
        <w:rPr>
          <w:rFonts w:hint="eastAsia" w:eastAsia="宋体"/>
          <w:lang w:eastAsia="zh-CN"/>
        </w:rPr>
        <w:t>《</w:t>
      </w:r>
      <w:r>
        <w:t>韓詩</w:t>
      </w:r>
      <w:r>
        <w:rPr>
          <w:rFonts w:hint="eastAsia" w:eastAsia="宋体"/>
          <w:lang w:eastAsia="zh-CN"/>
        </w:rPr>
        <w:t>》“</w:t>
      </w:r>
      <w:r>
        <w:t>涔有多魚</w:t>
      </w:r>
      <w:r>
        <w:rPr>
          <w:rFonts w:hint="eastAsia" w:eastAsia="宋体"/>
          <w:lang w:eastAsia="zh-CN"/>
        </w:rPr>
        <w:t>”</w:t>
      </w:r>
      <w:r>
        <w:t>之文。涔、潛，</w:t>
      </w:r>
      <w:r>
        <w:rPr>
          <w:rFonts w:hint="eastAsia" w:eastAsia="宋体"/>
          <w:lang w:eastAsia="zh-CN"/>
        </w:rPr>
        <w:t>《</w:t>
      </w:r>
      <w:r>
        <w:t>詩正義</w:t>
      </w:r>
      <w:r>
        <w:rPr>
          <w:rFonts w:hint="eastAsia" w:eastAsia="宋体"/>
          <w:lang w:eastAsia="zh-CN"/>
        </w:rPr>
        <w:t>》</w:t>
      </w:r>
      <w:r>
        <w:t>所謂古今字也。</w:t>
      </w:r>
      <w:r>
        <w:rPr>
          <w:rFonts w:hint="eastAsia" w:eastAsia="宋体"/>
          <w:lang w:eastAsia="zh-CN"/>
        </w:rPr>
        <w:t>“</w:t>
      </w:r>
      <w:r>
        <w:t>岑</w:t>
      </w:r>
      <w:r>
        <w:rPr>
          <w:rFonts w:hint="eastAsia" w:eastAsia="宋体"/>
          <w:lang w:eastAsia="zh-CN"/>
        </w:rPr>
        <w:t>”</w:t>
      </w:r>
      <w:r>
        <w:t>乃</w:t>
      </w:r>
      <w:r>
        <w:rPr>
          <w:rFonts w:hint="eastAsia" w:eastAsia="宋体"/>
          <w:lang w:eastAsia="zh-CN"/>
        </w:rPr>
        <w:t>“</w:t>
      </w:r>
      <w:r>
        <w:t>涔</w:t>
      </w:r>
      <w:r>
        <w:rPr>
          <w:rFonts w:hint="eastAsia" w:eastAsia="宋体"/>
          <w:lang w:eastAsia="zh-CN"/>
        </w:rPr>
        <w:t>”</w:t>
      </w:r>
      <w:r>
        <w:t>字之省。又案：</w:t>
      </w:r>
    </w:p>
    <w:p w14:paraId="500591E8">
      <w:r>
        <w:rPr>
          <w:rFonts w:hint="eastAsia" w:eastAsia="宋体"/>
          <w:lang w:eastAsia="zh-CN"/>
        </w:rPr>
        <w:t>《</w:t>
      </w:r>
      <w:r>
        <w:t>説文</w:t>
      </w:r>
      <w:r>
        <w:rPr>
          <w:rFonts w:hint="eastAsia" w:eastAsia="宋体"/>
          <w:lang w:eastAsia="zh-CN"/>
        </w:rPr>
        <w:t>》“</w:t>
      </w:r>
      <w:r>
        <w:t>岑</w:t>
      </w:r>
      <w:r>
        <w:rPr>
          <w:rFonts w:hint="eastAsia" w:eastAsia="宋体"/>
          <w:lang w:eastAsia="zh-CN"/>
        </w:rPr>
        <w:t>”</w:t>
      </w:r>
      <w:r>
        <w:t>字叚借爲</w:t>
      </w:r>
      <w:r>
        <w:rPr>
          <w:rFonts w:hint="eastAsia" w:eastAsia="宋体"/>
          <w:lang w:eastAsia="zh-CN"/>
        </w:rPr>
        <w:t>“</w:t>
      </w:r>
      <w:r>
        <w:t>㪁</w:t>
      </w:r>
      <w:r>
        <w:rPr>
          <w:rFonts w:hint="eastAsia" w:eastAsia="宋体"/>
          <w:lang w:eastAsia="zh-CN"/>
        </w:rPr>
        <w:t>”</w:t>
      </w:r>
      <w:r>
        <w:t>，</w:t>
      </w:r>
      <w:r>
        <w:rPr>
          <w:rFonts w:hint="eastAsia" w:eastAsia="宋体"/>
          <w:lang w:eastAsia="zh-CN"/>
        </w:rPr>
        <w:t>“</w:t>
      </w:r>
      <w:r>
        <w:t>西伯戗</w:t>
      </w:r>
      <w:r>
        <w:rPr>
          <w:rFonts w:hint="eastAsia" w:eastAsia="宋体"/>
          <w:lang w:eastAsia="zh-CN"/>
        </w:rPr>
        <w:t>（</w:t>
      </w:r>
      <w:r>
        <w:t>耆</w:t>
      </w:r>
      <w:r>
        <w:rPr>
          <w:rFonts w:hint="eastAsia" w:eastAsia="宋体"/>
          <w:lang w:eastAsia="zh-CN"/>
        </w:rPr>
        <w:t>）【</w:t>
      </w:r>
      <w:r>
        <w:t>黎</w:t>
      </w:r>
      <w:r>
        <w:rPr>
          <w:rFonts w:hint="eastAsia" w:eastAsia="宋体"/>
          <w:lang w:eastAsia="zh-CN"/>
        </w:rPr>
        <w:t>】”</w:t>
      </w:r>
      <w:r>
        <w:t>即</w:t>
      </w:r>
      <w:r>
        <w:rPr>
          <w:rFonts w:hint="eastAsia" w:eastAsia="宋体"/>
          <w:lang w:eastAsia="zh-CN"/>
        </w:rPr>
        <w:t>《</w:t>
      </w:r>
      <w:r>
        <w:t>竹書紀年</w:t>
      </w:r>
      <w:r>
        <w:rPr>
          <w:rFonts w:hint="eastAsia" w:eastAsia="宋体"/>
          <w:lang w:eastAsia="zh-CN"/>
        </w:rPr>
        <w:t>》“</w:t>
      </w:r>
      <w:r>
        <w:t>周師取耆</w:t>
      </w:r>
      <w:r>
        <w:rPr>
          <w:rFonts w:hint="eastAsia" w:eastAsia="宋体"/>
          <w:lang w:eastAsia="zh-CN"/>
        </w:rPr>
        <w:t>”</w:t>
      </w:r>
      <w:r>
        <w:t>也。較洪説</w:t>
      </w:r>
    </w:p>
    <w:p w14:paraId="1E24E157">
      <w:r>
        <w:t>爲長。</w:t>
      </w:r>
    </w:p>
    <w:p w14:paraId="3FA54E03">
      <w:r>
        <w:t>悺，憂也。</w:t>
      </w:r>
    </w:p>
    <w:p w14:paraId="7209D8A0">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悺，去弓切，憂皃。又作杛。</w:t>
      </w:r>
      <w:r>
        <w:rPr>
          <w:rFonts w:hint="eastAsia" w:eastAsia="宋体"/>
          <w:lang w:eastAsia="zh-CN"/>
        </w:rPr>
        <w:t>”《</w:t>
      </w:r>
      <w:r>
        <w:t>廣韻</w:t>
      </w:r>
      <w:r>
        <w:rPr>
          <w:rFonts w:hint="eastAsia" w:eastAsia="宋体"/>
          <w:lang w:eastAsia="zh-CN"/>
        </w:rPr>
        <w:t>•</w:t>
      </w:r>
      <w:r>
        <w:t>一東</w:t>
      </w:r>
      <w:r>
        <w:rPr>
          <w:rFonts w:hint="eastAsia" w:eastAsia="宋体"/>
          <w:lang w:eastAsia="zh-CN"/>
        </w:rPr>
        <w:t>》</w:t>
      </w:r>
      <w:r>
        <w:t>：</w:t>
      </w:r>
      <w:r>
        <w:rPr>
          <w:rFonts w:hint="eastAsia" w:eastAsia="宋体"/>
          <w:lang w:eastAsia="zh-CN"/>
        </w:rPr>
        <w:t>“</w:t>
      </w:r>
      <w:r>
        <w:t>悺音穹</w:t>
      </w:r>
    </w:p>
    <w:p w14:paraId="4CF6CD61">
      <w:r>
        <w:t>去弓切，憂也。</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與</w:t>
      </w:r>
      <w:r>
        <w:rPr>
          <w:rFonts w:hint="eastAsia" w:eastAsia="宋体"/>
          <w:lang w:eastAsia="zh-CN"/>
        </w:rPr>
        <w:t>“</w:t>
      </w:r>
      <w:r>
        <w:t>恗</w:t>
      </w:r>
      <w:r>
        <w:rPr>
          <w:rFonts w:hint="eastAsia" w:eastAsia="宋体"/>
          <w:lang w:eastAsia="zh-CN"/>
        </w:rPr>
        <w:t>”</w:t>
      </w:r>
      <w:r>
        <w:t>、</w:t>
      </w:r>
      <w:r>
        <w:rPr>
          <w:rFonts w:hint="eastAsia" w:eastAsia="宋体"/>
          <w:lang w:eastAsia="zh-CN"/>
        </w:rPr>
        <w:t>“</w:t>
      </w:r>
      <w:r>
        <w:t>杛</w:t>
      </w:r>
      <w:r>
        <w:rPr>
          <w:rFonts w:hint="eastAsia" w:eastAsia="宋体"/>
          <w:lang w:eastAsia="zh-CN"/>
        </w:rPr>
        <w:t>”</w:t>
      </w:r>
      <w:r>
        <w:t>同，竝引</w:t>
      </w:r>
      <w:r>
        <w:rPr>
          <w:rFonts w:hint="eastAsia" w:eastAsia="宋体"/>
          <w:lang w:eastAsia="zh-CN"/>
        </w:rPr>
        <w:t>《</w:t>
      </w:r>
      <w:r>
        <w:t>博雅</w:t>
      </w:r>
      <w:r>
        <w:rPr>
          <w:rFonts w:hint="eastAsia" w:eastAsia="宋体"/>
          <w:lang w:eastAsia="zh-CN"/>
        </w:rPr>
        <w:t>》</w:t>
      </w:r>
      <w:r>
        <w:t>。</w:t>
      </w:r>
      <w:r>
        <w:rPr>
          <w:rFonts w:hint="eastAsia" w:eastAsia="宋体"/>
          <w:lang w:eastAsia="zh-CN"/>
        </w:rPr>
        <w:t>“</w:t>
      </w:r>
      <w:r>
        <w:t>悺</w:t>
      </w:r>
      <w:r>
        <w:rPr>
          <w:rFonts w:hint="eastAsia" w:eastAsia="宋体"/>
          <w:lang w:eastAsia="zh-CN"/>
        </w:rPr>
        <w:t>”</w:t>
      </w:r>
      <w:r>
        <w:t>通</w:t>
      </w:r>
      <w:r>
        <w:rPr>
          <w:rFonts w:hint="eastAsia" w:eastAsia="宋体"/>
          <w:lang w:eastAsia="zh-CN"/>
        </w:rPr>
        <w:t>“</w:t>
      </w:r>
      <w:r>
        <w:t>忡</w:t>
      </w:r>
      <w:r>
        <w:rPr>
          <w:rFonts w:hint="eastAsia" w:eastAsia="宋体"/>
          <w:lang w:eastAsia="zh-CN"/>
        </w:rPr>
        <w:t>”</w:t>
      </w:r>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忡</w:t>
      </w:r>
    </w:p>
    <w:p w14:paraId="19C5F8B8">
      <w:pPr>
        <w:rPr>
          <w:rFonts w:hint="eastAsia" w:eastAsia="宋体"/>
          <w:lang w:eastAsia="zh-CN"/>
        </w:rPr>
      </w:pPr>
      <w:r>
        <w:t>憂也。</w:t>
      </w:r>
      <w:r>
        <w:rPr>
          <w:rFonts w:hint="eastAsia" w:eastAsia="宋体"/>
          <w:lang w:eastAsia="zh-CN"/>
        </w:rPr>
        <w:t>”</w:t>
      </w:r>
      <w:r>
        <w:t>朱氏駿聲</w:t>
      </w:r>
      <w:r>
        <w:rPr>
          <w:rFonts w:hint="eastAsia" w:eastAsia="宋体"/>
          <w:lang w:eastAsia="zh-CN"/>
        </w:rPr>
        <w:t>《</w:t>
      </w:r>
      <w:r>
        <w:t>説文通訓定聲</w:t>
      </w:r>
      <w:r>
        <w:rPr>
          <w:rFonts w:hint="eastAsia" w:eastAsia="宋体"/>
          <w:lang w:eastAsia="zh-CN"/>
        </w:rPr>
        <w:t>》“</w:t>
      </w:r>
      <w:r>
        <w:t>冲</w:t>
      </w:r>
      <w:r>
        <w:rPr>
          <w:rFonts w:hint="eastAsia" w:eastAsia="宋体"/>
          <w:lang w:eastAsia="zh-CN"/>
        </w:rPr>
        <w:t>”</w:t>
      </w:r>
      <w:r>
        <w:t>字部亦作</w:t>
      </w:r>
      <w:r>
        <w:rPr>
          <w:rFonts w:hint="eastAsia" w:eastAsia="宋体"/>
          <w:lang w:eastAsia="zh-CN"/>
        </w:rPr>
        <w:t>“</w:t>
      </w:r>
      <w:r>
        <w:t>悺</w:t>
      </w:r>
      <w:r>
        <w:rPr>
          <w:rFonts w:hint="eastAsia" w:eastAsia="宋体"/>
          <w:lang w:eastAsia="zh-CN"/>
        </w:rPr>
        <w:t>”</w:t>
      </w:r>
      <w:r>
        <w:t>，引</w:t>
      </w:r>
      <w:r>
        <w:rPr>
          <w:rFonts w:hint="eastAsia" w:eastAsia="宋体"/>
          <w:lang w:eastAsia="zh-CN"/>
        </w:rPr>
        <w:t>《</w:t>
      </w:r>
      <w:r>
        <w:t>廣雅</w:t>
      </w:r>
      <w:r>
        <w:rPr>
          <w:rFonts w:hint="eastAsia" w:eastAsia="宋体"/>
          <w:lang w:eastAsia="zh-CN"/>
        </w:rPr>
        <w:t>》</w:t>
      </w:r>
      <w:r>
        <w:t>：</w:t>
      </w:r>
      <w:r>
        <w:rPr>
          <w:rFonts w:hint="eastAsia" w:eastAsia="宋体"/>
          <w:lang w:eastAsia="zh-CN"/>
        </w:rPr>
        <w:t>“</w:t>
      </w:r>
      <w:r>
        <w:t>悺，憂也。</w:t>
      </w:r>
      <w:r>
        <w:rPr>
          <w:rFonts w:hint="eastAsia" w:eastAsia="宋体"/>
          <w:lang w:eastAsia="zh-CN"/>
        </w:rPr>
        <w:t>”</w:t>
      </w:r>
      <w:r>
        <w:t>案：</w:t>
      </w:r>
      <w:r>
        <w:rPr>
          <w:rFonts w:hint="eastAsia" w:eastAsia="宋体"/>
          <w:lang w:eastAsia="zh-CN"/>
        </w:rPr>
        <w:t>《</w:t>
      </w:r>
      <w:r>
        <w:t>廣雅</w:t>
      </w:r>
      <w:r>
        <w:rPr>
          <w:rFonts w:hint="eastAsia" w:eastAsia="宋体"/>
          <w:lang w:eastAsia="zh-CN"/>
        </w:rPr>
        <w:t>》</w:t>
      </w:r>
    </w:p>
    <w:p w14:paraId="5BCF2DF4">
      <w:r>
        <w:rPr>
          <w:rFonts w:hint="eastAsia" w:eastAsia="宋体"/>
          <w:lang w:eastAsia="zh-CN"/>
        </w:rPr>
        <w:t>“</w:t>
      </w:r>
      <w:r>
        <w:t>悺</w:t>
      </w:r>
      <w:r>
        <w:rPr>
          <w:rFonts w:hint="eastAsia" w:eastAsia="宋体"/>
          <w:lang w:eastAsia="zh-CN"/>
        </w:rPr>
        <w:t>”</w:t>
      </w:r>
      <w:r>
        <w:t>下有</w:t>
      </w:r>
      <w:r>
        <w:rPr>
          <w:rFonts w:hint="eastAsia" w:eastAsia="宋体"/>
          <w:lang w:eastAsia="zh-CN"/>
        </w:rPr>
        <w:t>“</w:t>
      </w:r>
      <w:r>
        <w:t>悺</w:t>
      </w:r>
      <w:r>
        <w:rPr>
          <w:rFonts w:hint="eastAsia" w:eastAsia="宋体"/>
          <w:lang w:eastAsia="zh-CN"/>
        </w:rPr>
        <w:t>”</w:t>
      </w:r>
      <w:r>
        <w:t>，疏内亦證</w:t>
      </w:r>
      <w:r>
        <w:rPr>
          <w:rFonts w:hint="eastAsia" w:eastAsia="宋体"/>
          <w:lang w:eastAsia="zh-CN"/>
        </w:rPr>
        <w:t>“</w:t>
      </w:r>
      <w:r>
        <w:t>悺</w:t>
      </w:r>
      <w:r>
        <w:rPr>
          <w:rFonts w:hint="eastAsia" w:eastAsia="宋体"/>
          <w:lang w:eastAsia="zh-CN"/>
        </w:rPr>
        <w:t>”</w:t>
      </w:r>
      <w:r>
        <w:t>，今正文栞落</w:t>
      </w:r>
      <w:r>
        <w:rPr>
          <w:rFonts w:hint="eastAsia" w:eastAsia="宋体"/>
          <w:lang w:eastAsia="zh-CN"/>
        </w:rPr>
        <w:t>“</w:t>
      </w:r>
      <w:r>
        <w:t>悺</w:t>
      </w:r>
      <w:r>
        <w:rPr>
          <w:rFonts w:hint="eastAsia" w:eastAsia="宋体"/>
          <w:lang w:eastAsia="zh-CN"/>
        </w:rPr>
        <w:t>”</w:t>
      </w:r>
      <w:r>
        <w:t>字</w:t>
      </w:r>
    </w:p>
    <w:p w14:paraId="22EAABDB">
      <w:r>
        <w:t>肆，信也。</w:t>
      </w:r>
    </w:p>
    <w:p w14:paraId="77EA9F20">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肆</w:t>
      </w:r>
      <w:r>
        <w:rPr>
          <w:rFonts w:hint="eastAsia" w:eastAsia="宋体"/>
          <w:lang w:eastAsia="zh-CN"/>
        </w:rPr>
        <w:t>”</w:t>
      </w:r>
      <w:r>
        <w:t>與</w:t>
      </w:r>
      <w:r>
        <w:rPr>
          <w:rFonts w:hint="eastAsia" w:eastAsia="宋体"/>
          <w:lang w:eastAsia="zh-CN"/>
        </w:rPr>
        <w:t>“</w:t>
      </w:r>
      <w:r>
        <w:t>肆</w:t>
      </w:r>
      <w:r>
        <w:rPr>
          <w:rFonts w:hint="eastAsia" w:eastAsia="宋体"/>
          <w:lang w:eastAsia="zh-CN"/>
        </w:rPr>
        <w:t>”</w:t>
      </w:r>
      <w:r>
        <w:t>同。肆，極陳也，謂極意陳之也。又肆，展也。</w:t>
      </w:r>
      <w:r>
        <w:rPr>
          <w:rFonts w:hint="eastAsia" w:eastAsia="宋体"/>
          <w:lang w:eastAsia="zh-CN"/>
        </w:rPr>
        <w:t>《</w:t>
      </w:r>
      <w:r>
        <w:t>方</w:t>
      </w:r>
    </w:p>
    <w:p w14:paraId="0920A907">
      <w:r>
        <w:t>言</w:t>
      </w:r>
      <w:r>
        <w:rPr>
          <w:rFonts w:hint="eastAsia" w:eastAsia="宋体"/>
          <w:lang w:eastAsia="zh-CN"/>
        </w:rPr>
        <w:t>》</w:t>
      </w:r>
      <w:r>
        <w:t>：</w:t>
      </w:r>
      <w:r>
        <w:rPr>
          <w:rFonts w:hint="eastAsia" w:eastAsia="宋体"/>
          <w:lang w:eastAsia="zh-CN"/>
        </w:rPr>
        <w:t>“</w:t>
      </w:r>
      <w:r>
        <w:t>展，信也。荆吴淮泗之</w:t>
      </w:r>
      <w:r>
        <w:rPr>
          <w:rFonts w:hint="eastAsia" w:eastAsia="宋体"/>
          <w:lang w:eastAsia="zh-CN"/>
        </w:rPr>
        <w:t>（</w:t>
      </w:r>
      <w:r>
        <w:t>問</w:t>
      </w:r>
      <w:r>
        <w:rPr>
          <w:rFonts w:hint="eastAsia" w:eastAsia="宋体"/>
          <w:lang w:eastAsia="zh-CN"/>
        </w:rPr>
        <w:t>）【</w:t>
      </w:r>
      <w:r>
        <w:t>間</w:t>
      </w:r>
      <w:r>
        <w:rPr>
          <w:rFonts w:hint="eastAsia" w:eastAsia="宋体"/>
          <w:lang w:eastAsia="zh-CN"/>
        </w:rPr>
        <w:t>】</w:t>
      </w:r>
      <w:r>
        <w:t>謂信曰展。</w:t>
      </w:r>
      <w:r>
        <w:rPr>
          <w:rFonts w:hint="eastAsia" w:eastAsia="宋体"/>
          <w:lang w:eastAsia="zh-CN"/>
        </w:rPr>
        <w:t>”《</w:t>
      </w:r>
      <w:r>
        <w:t>周書</w:t>
      </w:r>
      <w:r>
        <w:rPr>
          <w:rFonts w:hint="eastAsia" w:eastAsia="宋体"/>
          <w:lang w:eastAsia="zh-CN"/>
        </w:rPr>
        <w:t>》</w:t>
      </w:r>
      <w:r>
        <w:t>：</w:t>
      </w:r>
      <w:r>
        <w:rPr>
          <w:rFonts w:hint="eastAsia" w:eastAsia="宋体"/>
          <w:lang w:eastAsia="zh-CN"/>
        </w:rPr>
        <w:t>“</w:t>
      </w:r>
      <w:r>
        <w:t>昭信非展。</w:t>
      </w:r>
      <w:r>
        <w:rPr>
          <w:rFonts w:hint="eastAsia" w:eastAsia="宋体"/>
          <w:lang w:eastAsia="zh-CN"/>
        </w:rPr>
        <w:t>”《</w:t>
      </w:r>
      <w:r>
        <w:t>國語</w:t>
      </w:r>
      <w:r>
        <w:rPr>
          <w:rFonts w:hint="eastAsia" w:eastAsia="宋体"/>
          <w:lang w:eastAsia="zh-CN"/>
        </w:rPr>
        <w:t>》</w:t>
      </w:r>
      <w:r>
        <w:t>：</w:t>
      </w:r>
      <w:r>
        <w:rPr>
          <w:rFonts w:hint="eastAsia" w:eastAsia="宋体"/>
          <w:lang w:eastAsia="zh-CN"/>
        </w:rPr>
        <w:t>“</w:t>
      </w:r>
      <w:r>
        <w:t>展</w:t>
      </w:r>
    </w:p>
    <w:p w14:paraId="10FF6ADE">
      <w:pPr>
        <w:rPr>
          <w:rFonts w:hint="eastAsia" w:eastAsia="宋体"/>
          <w:lang w:eastAsia="zh-CN"/>
        </w:rPr>
      </w:pPr>
      <w:r>
        <w:t>而不信。</w:t>
      </w:r>
      <w:r>
        <w:rPr>
          <w:rFonts w:hint="eastAsia" w:eastAsia="宋体"/>
          <w:lang w:eastAsia="zh-CN"/>
        </w:rPr>
        <w:t>”</w:t>
      </w:r>
      <w:r>
        <w:t>對文則異，散則通也。朱氏駿聲</w:t>
      </w:r>
      <w:r>
        <w:rPr>
          <w:rFonts w:hint="eastAsia" w:eastAsia="宋体"/>
          <w:lang w:eastAsia="zh-CN"/>
        </w:rPr>
        <w:t>《</w:t>
      </w:r>
      <w:r>
        <w:t>説文通訓定聲</w:t>
      </w:r>
      <w:r>
        <w:rPr>
          <w:rFonts w:hint="eastAsia" w:eastAsia="宋体"/>
          <w:lang w:eastAsia="zh-CN"/>
        </w:rPr>
        <w:t>》</w:t>
      </w:r>
      <w:r>
        <w:t>：</w:t>
      </w:r>
      <w:r>
        <w:rPr>
          <w:rFonts w:hint="eastAsia" w:eastAsia="宋体"/>
          <w:lang w:eastAsia="zh-CN"/>
        </w:rPr>
        <w:t>“</w:t>
      </w:r>
      <w:r>
        <w:t>肆，信也，發語詞。</w:t>
      </w:r>
      <w:r>
        <w:rPr>
          <w:rFonts w:hint="eastAsia" w:eastAsia="宋体"/>
          <w:lang w:eastAsia="zh-CN"/>
        </w:rPr>
        <w:t>”</w:t>
      </w:r>
    </w:p>
    <w:p w14:paraId="382CB20B">
      <w:r>
        <w:t>頔、婽，好也。魏</w:t>
      </w:r>
    </w:p>
    <w:p w14:paraId="6EC368DC">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頔，徒激切，好也。</w:t>
      </w:r>
      <w:r>
        <w:rPr>
          <w:rFonts w:hint="eastAsia" w:eastAsia="宋体"/>
          <w:lang w:eastAsia="zh-CN"/>
        </w:rPr>
        <w:t>”《</w:t>
      </w:r>
      <w:r>
        <w:t>廣韻</w:t>
      </w:r>
      <w:r>
        <w:rPr>
          <w:rFonts w:hint="eastAsia" w:eastAsia="宋体"/>
          <w:lang w:eastAsia="zh-CN"/>
        </w:rPr>
        <w:t>•</w:t>
      </w:r>
      <w:r>
        <w:t>二十三錫</w:t>
      </w:r>
      <w:r>
        <w:rPr>
          <w:rFonts w:hint="eastAsia" w:eastAsia="宋体"/>
          <w:lang w:eastAsia="zh-CN"/>
        </w:rPr>
        <w:t>》</w:t>
      </w:r>
      <w:r>
        <w:t>：</w:t>
      </w:r>
      <w:r>
        <w:rPr>
          <w:rFonts w:hint="eastAsia" w:eastAsia="宋体"/>
          <w:lang w:eastAsia="zh-CN"/>
        </w:rPr>
        <w:t>“</w:t>
      </w:r>
      <w:r>
        <w:t>音荻，徒厯</w:t>
      </w:r>
    </w:p>
    <w:p w14:paraId="35F66D2C">
      <w:r>
        <w:t>切，好皃。</w:t>
      </w:r>
      <w:r>
        <w:rPr>
          <w:rFonts w:hint="eastAsia" w:eastAsia="宋体"/>
          <w:lang w:eastAsia="zh-CN"/>
        </w:rPr>
        <w:t>”</w:t>
      </w:r>
      <w:r>
        <w:t>婽，</w:t>
      </w:r>
      <w:r>
        <w:rPr>
          <w:rFonts w:hint="eastAsia" w:eastAsia="宋体"/>
          <w:lang w:eastAsia="zh-CN"/>
        </w:rPr>
        <w:t>《</w:t>
      </w:r>
      <w:r>
        <w:t>玉篇</w:t>
      </w:r>
      <w:r>
        <w:rPr>
          <w:rFonts w:hint="eastAsia" w:eastAsia="宋体"/>
          <w:lang w:eastAsia="zh-CN"/>
        </w:rPr>
        <w:t>》</w:t>
      </w:r>
      <w:r>
        <w:t>：</w:t>
      </w:r>
      <w:r>
        <w:rPr>
          <w:rFonts w:hint="eastAsia" w:eastAsia="宋体"/>
          <w:lang w:eastAsia="zh-CN"/>
        </w:rPr>
        <w:t>“</w:t>
      </w:r>
      <w:r>
        <w:t>古雅切，好也。</w:t>
      </w:r>
      <w:r>
        <w:rPr>
          <w:rFonts w:hint="eastAsia" w:eastAsia="宋体"/>
          <w:lang w:eastAsia="zh-CN"/>
        </w:rPr>
        <w:t>”《</w:t>
      </w:r>
      <w:r>
        <w:t>廣</w:t>
      </w:r>
      <w:r>
        <w:rPr>
          <w:rFonts w:hint="eastAsia" w:eastAsia="宋体"/>
          <w:lang w:eastAsia="zh-CN"/>
        </w:rPr>
        <w:t>（</w:t>
      </w:r>
      <w:r>
        <w:t>雅</w:t>
      </w:r>
      <w:r>
        <w:rPr>
          <w:rFonts w:hint="eastAsia" w:eastAsia="宋体"/>
          <w:lang w:eastAsia="zh-CN"/>
        </w:rPr>
        <w:t>）【</w:t>
      </w:r>
      <w:r>
        <w:t>韻</w:t>
      </w:r>
      <w:r>
        <w:rPr>
          <w:rFonts w:hint="eastAsia" w:eastAsia="宋体"/>
          <w:lang w:eastAsia="zh-CN"/>
        </w:rPr>
        <w:t>】•</w:t>
      </w:r>
      <w:r>
        <w:t>三十五馬</w:t>
      </w:r>
      <w:r>
        <w:rPr>
          <w:rFonts w:hint="eastAsia" w:eastAsia="宋体"/>
          <w:lang w:eastAsia="zh-CN"/>
        </w:rPr>
        <w:t>》“</w:t>
      </w:r>
      <w:r>
        <w:t>音檟，古疋切，好</w:t>
      </w:r>
    </w:p>
    <w:p w14:paraId="07572727">
      <w:r>
        <w:t>【第72页】</w:t>
      </w:r>
    </w:p>
    <w:p w14:paraId="60F79389">
      <w:pPr>
        <w:rPr>
          <w:rFonts w:hint="eastAsia" w:eastAsia="宋体"/>
          <w:lang w:eastAsia="zh-CN"/>
        </w:rPr>
      </w:pPr>
      <w:r>
        <w:t>也。</w:t>
      </w:r>
      <w:r>
        <w:rPr>
          <w:rFonts w:hint="eastAsia" w:eastAsia="宋体"/>
          <w:lang w:eastAsia="zh-CN"/>
        </w:rPr>
        <w:t>”《</w:t>
      </w:r>
      <w:r>
        <w:t>集韻</w:t>
      </w:r>
      <w:r>
        <w:rPr>
          <w:rFonts w:hint="eastAsia" w:eastAsia="宋体"/>
          <w:lang w:eastAsia="zh-CN"/>
        </w:rPr>
        <w:t>》</w:t>
      </w:r>
      <w:r>
        <w:t>引</w:t>
      </w:r>
      <w:r>
        <w:rPr>
          <w:rFonts w:hint="eastAsia" w:eastAsia="宋体"/>
          <w:lang w:eastAsia="zh-CN"/>
        </w:rPr>
        <w:t>《</w:t>
      </w:r>
      <w:r>
        <w:t>博雅</w:t>
      </w:r>
      <w:r>
        <w:rPr>
          <w:rFonts w:hint="eastAsia" w:eastAsia="宋体"/>
          <w:lang w:eastAsia="zh-CN"/>
        </w:rPr>
        <w:t>》</w:t>
      </w:r>
      <w:r>
        <w:t>。洪頤煊曰：</w:t>
      </w:r>
      <w:r>
        <w:rPr>
          <w:rFonts w:hint="eastAsia" w:eastAsia="宋体"/>
          <w:lang w:eastAsia="zh-CN"/>
        </w:rPr>
        <w:t>“</w:t>
      </w:r>
      <w:r>
        <w:t>案：</w:t>
      </w:r>
      <w:r>
        <w:rPr>
          <w:rFonts w:hint="eastAsia" w:eastAsia="宋体"/>
          <w:lang w:eastAsia="zh-CN"/>
        </w:rPr>
        <w:t>《</w:t>
      </w:r>
      <w:r>
        <w:t>史記。殷本紀</w:t>
      </w:r>
      <w:r>
        <w:rPr>
          <w:rFonts w:hint="eastAsia" w:eastAsia="宋体"/>
          <w:lang w:eastAsia="zh-CN"/>
        </w:rPr>
        <w:t>》‘</w:t>
      </w:r>
      <w:r>
        <w:t>微子啟</w:t>
      </w:r>
      <w:r>
        <w:rPr>
          <w:rFonts w:hint="eastAsia" w:eastAsia="宋体"/>
          <w:lang w:eastAsia="zh-CN"/>
        </w:rPr>
        <w:t>’</w:t>
      </w:r>
      <w:r>
        <w:t>索隱：</w:t>
      </w:r>
      <w:r>
        <w:rPr>
          <w:rFonts w:hint="eastAsia" w:eastAsia="宋体"/>
          <w:lang w:eastAsia="zh-CN"/>
        </w:rPr>
        <w:t>‘《</w:t>
      </w:r>
      <w:r>
        <w:t>孔子家語</w:t>
      </w:r>
      <w:r>
        <w:rPr>
          <w:rFonts w:hint="eastAsia" w:eastAsia="宋体"/>
          <w:lang w:eastAsia="zh-CN"/>
        </w:rPr>
        <w:t>》</w:t>
      </w:r>
    </w:p>
    <w:p w14:paraId="156ED911">
      <w:pPr>
        <w:rPr>
          <w:rFonts w:hint="eastAsia" w:eastAsia="宋体"/>
          <w:lang w:eastAsia="zh-CN"/>
        </w:rPr>
      </w:pPr>
      <w:r>
        <w:t>云微或作魏，讀從微音。鄒本亦然。</w:t>
      </w:r>
      <w:r>
        <w:rPr>
          <w:rFonts w:hint="eastAsia" w:eastAsia="宋体"/>
          <w:lang w:eastAsia="zh-CN"/>
        </w:rPr>
        <w:t>’《</w:t>
      </w:r>
      <w:r>
        <w:t>漢書。古今人表</w:t>
      </w:r>
      <w:r>
        <w:rPr>
          <w:rFonts w:hint="eastAsia" w:eastAsia="宋体"/>
          <w:lang w:eastAsia="zh-CN"/>
        </w:rPr>
        <w:t>》‘</w:t>
      </w:r>
      <w:r>
        <w:t>魯魏公</w:t>
      </w:r>
      <w:r>
        <w:rPr>
          <w:rFonts w:hint="eastAsia" w:eastAsia="宋体"/>
          <w:lang w:eastAsia="zh-CN"/>
        </w:rPr>
        <w:t>’</w:t>
      </w:r>
      <w:r>
        <w:t>，</w:t>
      </w:r>
      <w:r>
        <w:rPr>
          <w:rFonts w:hint="eastAsia" w:eastAsia="宋体"/>
          <w:lang w:eastAsia="zh-CN"/>
        </w:rPr>
        <w:t>《</w:t>
      </w:r>
      <w:r>
        <w:t>律曆志</w:t>
      </w:r>
      <w:r>
        <w:rPr>
          <w:rFonts w:hint="eastAsia" w:eastAsia="宋体"/>
          <w:lang w:eastAsia="zh-CN"/>
        </w:rPr>
        <w:t>》</w:t>
      </w:r>
      <w:r>
        <w:t>作</w:t>
      </w:r>
      <w:r>
        <w:rPr>
          <w:rFonts w:hint="eastAsia" w:eastAsia="宋体"/>
          <w:lang w:eastAsia="zh-CN"/>
        </w:rPr>
        <w:t>‘</w:t>
      </w:r>
      <w:r>
        <w:t>微公</w:t>
      </w:r>
      <w:r>
        <w:rPr>
          <w:rFonts w:hint="eastAsia" w:eastAsia="宋体"/>
          <w:lang w:eastAsia="zh-CN"/>
        </w:rPr>
        <w:t>’</w:t>
      </w:r>
    </w:p>
    <w:p w14:paraId="04BCD2F2">
      <w:pPr>
        <w:rPr>
          <w:rFonts w:hint="eastAsia" w:eastAsia="宋体"/>
          <w:lang w:eastAsia="zh-CN"/>
        </w:rPr>
      </w:pPr>
      <w:r>
        <w:t>微訓爲妙故魏亦爲好也。</w:t>
      </w:r>
      <w:r>
        <w:rPr>
          <w:rFonts w:hint="eastAsia" w:eastAsia="宋体"/>
          <w:lang w:eastAsia="zh-CN"/>
        </w:rPr>
        <w:t>《</w:t>
      </w:r>
      <w:r>
        <w:t>方言</w:t>
      </w:r>
      <w:r>
        <w:rPr>
          <w:rFonts w:hint="eastAsia" w:eastAsia="宋体"/>
          <w:lang w:eastAsia="zh-CN"/>
        </w:rPr>
        <w:t>》‘</w:t>
      </w:r>
      <w:r>
        <w:t>魏，能也。能，亦好也</w:t>
      </w:r>
      <w:r>
        <w:rPr>
          <w:rFonts w:hint="eastAsia" w:eastAsia="宋体"/>
          <w:lang w:eastAsia="zh-CN"/>
        </w:rPr>
        <w:t>’</w:t>
      </w:r>
      <w:r>
        <w:t>内闕文之一，今據補。</w:t>
      </w:r>
      <w:r>
        <w:rPr>
          <w:rFonts w:hint="eastAsia" w:eastAsia="宋体"/>
          <w:lang w:eastAsia="zh-CN"/>
        </w:rPr>
        <w:t>”</w:t>
      </w:r>
    </w:p>
    <w:p w14:paraId="72DD5886">
      <w:r>
        <w:t>透，驚也。</w:t>
      </w:r>
    </w:p>
    <w:p w14:paraId="51174273">
      <w:r>
        <w:t>原注：</w:t>
      </w:r>
      <w:r>
        <w:rPr>
          <w:rFonts w:hint="eastAsia" w:eastAsia="宋体"/>
          <w:lang w:eastAsia="zh-CN"/>
        </w:rPr>
        <w:t>“</w:t>
      </w:r>
      <w:r>
        <w:t>透與倏通。</w:t>
      </w:r>
      <w:r>
        <w:rPr>
          <w:rFonts w:hint="eastAsia" w:eastAsia="宋体"/>
          <w:lang w:eastAsia="zh-CN"/>
        </w:rPr>
        <w:t>”</w:t>
      </w:r>
      <w:r>
        <w:t>案</w:t>
      </w:r>
      <w:r>
        <w:rPr>
          <w:rFonts w:hint="eastAsia" w:eastAsia="宋体"/>
          <w:lang w:eastAsia="zh-CN"/>
        </w:rPr>
        <w:t>“</w:t>
      </w:r>
      <w:r>
        <w:t>透</w:t>
      </w:r>
      <w:r>
        <w:rPr>
          <w:rFonts w:hint="eastAsia" w:eastAsia="宋体"/>
          <w:lang w:eastAsia="zh-CN"/>
        </w:rPr>
        <w:t>”</w:t>
      </w:r>
      <w:r>
        <w:t>字有三義。</w:t>
      </w:r>
      <w:r>
        <w:rPr>
          <w:rFonts w:hint="eastAsia" w:eastAsia="宋体"/>
          <w:lang w:eastAsia="zh-CN"/>
        </w:rPr>
        <w:t>《</w:t>
      </w:r>
      <w:r>
        <w:t>説文</w:t>
      </w:r>
      <w:r>
        <w:rPr>
          <w:rFonts w:hint="eastAsia" w:eastAsia="宋体"/>
          <w:lang w:eastAsia="zh-CN"/>
        </w:rPr>
        <w:t>》“</w:t>
      </w:r>
      <w:r>
        <w:t>偹，疾也，長也。从足。攸聲。</w:t>
      </w:r>
      <w:r>
        <w:rPr>
          <w:rFonts w:hint="eastAsia" w:eastAsia="宋体"/>
          <w:lang w:eastAsia="zh-CN"/>
        </w:rPr>
        <w:t>”《</w:t>
      </w:r>
      <w:r>
        <w:t>唐</w:t>
      </w:r>
    </w:p>
    <w:p w14:paraId="4021F8BD">
      <w:r>
        <w:t>韻</w:t>
      </w:r>
      <w:r>
        <w:rPr>
          <w:rFonts w:hint="eastAsia" w:eastAsia="宋体"/>
          <w:lang w:eastAsia="zh-CN"/>
        </w:rPr>
        <w:t>》</w:t>
      </w:r>
      <w:r>
        <w:t>音式竹切。</w:t>
      </w:r>
      <w:r>
        <w:rPr>
          <w:rFonts w:hint="eastAsia" w:eastAsia="宋体"/>
          <w:lang w:eastAsia="zh-CN"/>
        </w:rPr>
        <w:t>“</w:t>
      </w:r>
      <w:r>
        <w:t>倏，犬走疾也。从犬也。</w:t>
      </w:r>
      <w:r>
        <w:rPr>
          <w:rFonts w:hint="eastAsia" w:eastAsia="宋体"/>
          <w:lang w:eastAsia="zh-CN"/>
        </w:rPr>
        <w:t>”</w:t>
      </w:r>
      <w:r>
        <w:t>郭璞曰</w:t>
      </w:r>
      <w:r>
        <w:rPr>
          <w:rFonts w:hint="eastAsia" w:eastAsia="宋体"/>
          <w:lang w:eastAsia="zh-CN"/>
        </w:rPr>
        <w:t>“</w:t>
      </w:r>
      <w:r>
        <w:t>透，式六反，驚皃也。</w:t>
      </w:r>
      <w:r>
        <w:rPr>
          <w:rFonts w:hint="eastAsia" w:eastAsia="宋体"/>
          <w:lang w:eastAsia="zh-CN"/>
        </w:rPr>
        <w:t>”《</w:t>
      </w:r>
      <w:r>
        <w:t>廣雅</w:t>
      </w:r>
      <w:r>
        <w:rPr>
          <w:rFonts w:hint="eastAsia" w:eastAsia="宋体"/>
          <w:lang w:eastAsia="zh-CN"/>
        </w:rPr>
        <w:t>》“</w:t>
      </w:r>
      <w:r>
        <w:t>透</w:t>
      </w:r>
      <w:r>
        <w:rPr>
          <w:rFonts w:hint="eastAsia" w:eastAsia="宋体"/>
          <w:lang w:eastAsia="zh-CN"/>
        </w:rPr>
        <w:t>”</w:t>
      </w:r>
      <w:r>
        <w:t>詁</w:t>
      </w:r>
    </w:p>
    <w:p w14:paraId="3D552F63">
      <w:r>
        <w:rPr>
          <w:rFonts w:hint="eastAsia" w:eastAsia="宋体"/>
          <w:lang w:eastAsia="zh-CN"/>
        </w:rPr>
        <w:t>“</w:t>
      </w:r>
      <w:r>
        <w:t>驚</w:t>
      </w:r>
      <w:r>
        <w:rPr>
          <w:rFonts w:hint="eastAsia" w:eastAsia="宋体"/>
          <w:lang w:eastAsia="zh-CN"/>
        </w:rPr>
        <w:t>”</w:t>
      </w:r>
      <w:r>
        <w:t>。曹憲曰：</w:t>
      </w:r>
      <w:r>
        <w:rPr>
          <w:rFonts w:hint="eastAsia" w:eastAsia="宋体"/>
          <w:lang w:eastAsia="zh-CN"/>
        </w:rPr>
        <w:t>“</w:t>
      </w:r>
      <w:r>
        <w:t>音叔。</w:t>
      </w:r>
      <w:r>
        <w:rPr>
          <w:rFonts w:hint="eastAsia" w:eastAsia="宋体"/>
          <w:lang w:eastAsia="zh-CN"/>
        </w:rPr>
        <w:t>”</w:t>
      </w:r>
      <w:r>
        <w:t>此即</w:t>
      </w:r>
      <w:r>
        <w:rPr>
          <w:rFonts w:hint="eastAsia" w:eastAsia="宋体"/>
          <w:lang w:eastAsia="zh-CN"/>
        </w:rPr>
        <w:t>《</w:t>
      </w:r>
      <w:r>
        <w:t>説文</w:t>
      </w:r>
      <w:r>
        <w:rPr>
          <w:rFonts w:hint="eastAsia" w:eastAsia="宋体"/>
          <w:lang w:eastAsia="zh-CN"/>
        </w:rPr>
        <w:t>》“</w:t>
      </w:r>
      <w:r>
        <w:t>口</w:t>
      </w:r>
      <w:r>
        <w:rPr>
          <w:rFonts w:hint="eastAsia" w:eastAsia="宋体"/>
          <w:lang w:eastAsia="zh-CN"/>
        </w:rPr>
        <w:t>”</w:t>
      </w:r>
      <w:r>
        <w:t>字</w:t>
      </w:r>
      <w:r>
        <w:rPr>
          <w:rFonts w:hint="eastAsia" w:eastAsia="宋体"/>
          <w:lang w:eastAsia="zh-CN"/>
        </w:rPr>
        <w:t>“</w:t>
      </w:r>
      <w:r>
        <w:t>疾也</w:t>
      </w:r>
      <w:r>
        <w:rPr>
          <w:rFonts w:hint="eastAsia" w:eastAsia="宋体"/>
          <w:lang w:eastAsia="zh-CN"/>
        </w:rPr>
        <w:t>”</w:t>
      </w:r>
      <w:r>
        <w:t>之訓。蓋物來甚疾，於我必驚，義相成</w:t>
      </w:r>
    </w:p>
    <w:p w14:paraId="73F11C6E">
      <w:pPr>
        <w:rPr>
          <w:rFonts w:hint="eastAsia" w:eastAsia="宋体"/>
          <w:lang w:eastAsia="zh-CN"/>
        </w:rPr>
      </w:pPr>
      <w:r>
        <w:t>也。新坿字：</w:t>
      </w:r>
      <w:r>
        <w:rPr>
          <w:rFonts w:hint="eastAsia" w:eastAsia="宋体"/>
          <w:lang w:eastAsia="zh-CN"/>
        </w:rPr>
        <w:t>“</w:t>
      </w:r>
      <w:r>
        <w:t>透，跳也。</w:t>
      </w:r>
      <w:r>
        <w:rPr>
          <w:rFonts w:hint="eastAsia" w:eastAsia="宋体"/>
          <w:lang w:eastAsia="zh-CN"/>
        </w:rPr>
        <w:t>”《</w:t>
      </w:r>
      <w:r>
        <w:t>晉書。王遜傳</w:t>
      </w:r>
      <w:r>
        <w:rPr>
          <w:rFonts w:hint="eastAsia" w:eastAsia="宋体"/>
          <w:lang w:eastAsia="zh-CN"/>
        </w:rPr>
        <w:t>》</w:t>
      </w:r>
      <w:r>
        <w:t>：</w:t>
      </w:r>
      <w:r>
        <w:rPr>
          <w:rFonts w:hint="eastAsia" w:eastAsia="宋体"/>
          <w:lang w:eastAsia="zh-CN"/>
        </w:rPr>
        <w:t>“</w:t>
      </w:r>
      <w:r>
        <w:t>透水而死者千餘人。</w:t>
      </w:r>
      <w:r>
        <w:rPr>
          <w:rFonts w:hint="eastAsia" w:eastAsia="宋体"/>
          <w:lang w:eastAsia="zh-CN"/>
        </w:rPr>
        <w:t>”《</w:t>
      </w:r>
      <w:r>
        <w:t>梁書</w:t>
      </w:r>
      <w:r>
        <w:rPr>
          <w:rFonts w:hint="eastAsia" w:eastAsia="宋体"/>
          <w:lang w:eastAsia="zh-CN"/>
        </w:rPr>
        <w:t>•</w:t>
      </w:r>
      <w:r>
        <w:t>羊侃傳</w:t>
      </w:r>
      <w:r>
        <w:rPr>
          <w:rFonts w:hint="eastAsia" w:eastAsia="宋体"/>
          <w:lang w:eastAsia="zh-CN"/>
        </w:rPr>
        <w:t>》</w:t>
      </w:r>
    </w:p>
    <w:p w14:paraId="633D9BA2">
      <w:r>
        <w:rPr>
          <w:rFonts w:hint="eastAsia" w:eastAsia="宋体"/>
          <w:lang w:eastAsia="zh-CN"/>
        </w:rPr>
        <w:t>“</w:t>
      </w:r>
      <w:r>
        <w:t>景欲透水鵾抽刀斫之。</w:t>
      </w:r>
      <w:r>
        <w:rPr>
          <w:rFonts w:hint="eastAsia" w:eastAsia="宋体"/>
          <w:lang w:eastAsia="zh-CN"/>
        </w:rPr>
        <w:t>”</w:t>
      </w:r>
      <w:r>
        <w:t>皆謂跳躍入水即</w:t>
      </w:r>
      <w:r>
        <w:rPr>
          <w:rFonts w:hint="eastAsia" w:eastAsia="宋体"/>
          <w:lang w:eastAsia="zh-CN"/>
        </w:rPr>
        <w:t>《</w:t>
      </w:r>
      <w:r>
        <w:t>説文</w:t>
      </w:r>
      <w:r>
        <w:rPr>
          <w:rFonts w:hint="eastAsia" w:eastAsia="宋体"/>
          <w:lang w:eastAsia="zh-CN"/>
        </w:rPr>
        <w:t>》“</w:t>
      </w:r>
      <w:r>
        <w:t>倏</w:t>
      </w:r>
      <w:r>
        <w:rPr>
          <w:rFonts w:hint="eastAsia" w:eastAsia="宋体"/>
          <w:lang w:eastAsia="zh-CN"/>
        </w:rPr>
        <w:t>”</w:t>
      </w:r>
      <w:r>
        <w:t>字</w:t>
      </w:r>
      <w:r>
        <w:rPr>
          <w:rFonts w:hint="eastAsia" w:eastAsia="宋体"/>
          <w:lang w:eastAsia="zh-CN"/>
        </w:rPr>
        <w:t>“</w:t>
      </w:r>
      <w:r>
        <w:t>犬禿疾</w:t>
      </w:r>
      <w:r>
        <w:rPr>
          <w:rFonts w:hint="eastAsia" w:eastAsia="宋体"/>
          <w:lang w:eastAsia="zh-CN"/>
        </w:rPr>
        <w:t>”</w:t>
      </w:r>
      <w:r>
        <w:t>之訓。走疾則跳躍故</w:t>
      </w:r>
    </w:p>
    <w:p w14:paraId="5DE120E5">
      <w:r>
        <w:t>也。又透，過也。此義今人通用，即</w:t>
      </w:r>
      <w:r>
        <w:rPr>
          <w:rFonts w:hint="eastAsia" w:eastAsia="宋体"/>
          <w:lang w:eastAsia="zh-CN"/>
        </w:rPr>
        <w:t>《</w:t>
      </w:r>
      <w:r>
        <w:t>説文</w:t>
      </w:r>
      <w:r>
        <w:rPr>
          <w:rFonts w:hint="eastAsia" w:eastAsia="宋体"/>
          <w:lang w:eastAsia="zh-CN"/>
        </w:rPr>
        <w:t>》“</w:t>
      </w:r>
      <w:r>
        <w:t>倐</w:t>
      </w:r>
      <w:r>
        <w:rPr>
          <w:rFonts w:hint="eastAsia" w:eastAsia="宋体"/>
          <w:lang w:eastAsia="zh-CN"/>
        </w:rPr>
        <w:t>”</w:t>
      </w:r>
      <w:r>
        <w:t>字</w:t>
      </w:r>
      <w:r>
        <w:rPr>
          <w:rFonts w:hint="eastAsia" w:eastAsia="宋体"/>
          <w:lang w:eastAsia="zh-CN"/>
        </w:rPr>
        <w:t>“</w:t>
      </w:r>
      <w:r>
        <w:t>長也</w:t>
      </w:r>
      <w:r>
        <w:rPr>
          <w:rFonts w:hint="eastAsia" w:eastAsia="宋体"/>
          <w:lang w:eastAsia="zh-CN"/>
        </w:rPr>
        <w:t>”</w:t>
      </w:r>
      <w:r>
        <w:t>之訓。長，去聲。</w:t>
      </w:r>
      <w:r>
        <w:rPr>
          <w:rFonts w:hint="eastAsia" w:eastAsia="宋体"/>
          <w:lang w:eastAsia="zh-CN"/>
        </w:rPr>
        <w:t>《</w:t>
      </w:r>
      <w:r>
        <w:t>論語</w:t>
      </w:r>
      <w:r>
        <w:rPr>
          <w:rFonts w:hint="eastAsia" w:eastAsia="宋体"/>
          <w:lang w:eastAsia="zh-CN"/>
        </w:rPr>
        <w:t>》</w:t>
      </w:r>
      <w:r>
        <w:t>：</w:t>
      </w:r>
      <w:r>
        <w:rPr>
          <w:rFonts w:hint="eastAsia" w:eastAsia="宋体"/>
          <w:lang w:eastAsia="zh-CN"/>
        </w:rPr>
        <w:t>“</w:t>
      </w:r>
      <w:r>
        <w:t>長一</w:t>
      </w:r>
    </w:p>
    <w:p w14:paraId="29A49736">
      <w:r>
        <w:t>身有半。</w:t>
      </w:r>
      <w:r>
        <w:rPr>
          <w:rFonts w:hint="eastAsia" w:eastAsia="宋体"/>
          <w:lang w:eastAsia="zh-CN"/>
        </w:rPr>
        <w:t>”</w:t>
      </w:r>
      <w:r>
        <w:t>謂過一身又半之。長物謂過人之物是長、過義一也。</w:t>
      </w:r>
      <w:r>
        <w:rPr>
          <w:rFonts w:hint="eastAsia" w:eastAsia="宋体"/>
          <w:lang w:eastAsia="zh-CN"/>
        </w:rPr>
        <w:t>“</w:t>
      </w:r>
      <w:r>
        <w:t>透</w:t>
      </w:r>
      <w:r>
        <w:rPr>
          <w:rFonts w:hint="eastAsia" w:eastAsia="宋体"/>
          <w:lang w:eastAsia="zh-CN"/>
        </w:rPr>
        <w:t>”</w:t>
      </w:r>
      <w:r>
        <w:t>疑即</w:t>
      </w:r>
      <w:r>
        <w:rPr>
          <w:rFonts w:hint="eastAsia" w:eastAsia="宋体"/>
          <w:lang w:eastAsia="zh-CN"/>
        </w:rPr>
        <w:t>“</w:t>
      </w:r>
      <w:r>
        <w:t>偹</w:t>
      </w:r>
      <w:r>
        <w:rPr>
          <w:rFonts w:hint="eastAsia" w:eastAsia="宋体"/>
          <w:lang w:eastAsia="zh-CN"/>
        </w:rPr>
        <w:t>”</w:t>
      </w:r>
      <w:r>
        <w:t>之重文。</w:t>
      </w:r>
      <w:r>
        <w:rPr>
          <w:rFonts w:hint="eastAsia" w:eastAsia="宋体"/>
          <w:lang w:eastAsia="zh-CN"/>
        </w:rPr>
        <w:t>《</w:t>
      </w:r>
      <w:r>
        <w:t>説</w:t>
      </w:r>
    </w:p>
    <w:p w14:paraId="040BA499">
      <w:r>
        <w:t>文</w:t>
      </w:r>
      <w:r>
        <w:rPr>
          <w:rFonts w:hint="eastAsia" w:eastAsia="宋体"/>
          <w:lang w:eastAsia="zh-CN"/>
        </w:rPr>
        <w:t>》</w:t>
      </w:r>
      <w:r>
        <w:t>不收者，漢之俗字也。三義皆當音叔，今音他候切，用</w:t>
      </w:r>
      <w:r>
        <w:rPr>
          <w:rFonts w:hint="eastAsia" w:eastAsia="宋体"/>
          <w:lang w:eastAsia="zh-CN"/>
        </w:rPr>
        <w:t>“</w:t>
      </w:r>
      <w:r>
        <w:t>跳</w:t>
      </w:r>
      <w:r>
        <w:rPr>
          <w:rFonts w:hint="eastAsia" w:eastAsia="宋体"/>
          <w:lang w:eastAsia="zh-CN"/>
        </w:rPr>
        <w:t>”</w:t>
      </w:r>
      <w:r>
        <w:t>字音耳。朱氏駿聲</w:t>
      </w:r>
      <w:r>
        <w:rPr>
          <w:rFonts w:hint="eastAsia" w:eastAsia="宋体"/>
          <w:lang w:eastAsia="zh-CN"/>
        </w:rPr>
        <w:t>《</w:t>
      </w:r>
      <w:r>
        <w:t>説文通</w:t>
      </w:r>
    </w:p>
    <w:p w14:paraId="232B7C92">
      <w:r>
        <w:t>訓定聲</w:t>
      </w:r>
      <w:r>
        <w:rPr>
          <w:rFonts w:hint="eastAsia" w:eastAsia="宋体"/>
          <w:lang w:eastAsia="zh-CN"/>
        </w:rPr>
        <w:t>》</w:t>
      </w:r>
      <w:r>
        <w:t>：</w:t>
      </w:r>
      <w:r>
        <w:rPr>
          <w:rFonts w:hint="eastAsia" w:eastAsia="宋体"/>
          <w:lang w:eastAsia="zh-CN"/>
        </w:rPr>
        <w:t>“</w:t>
      </w:r>
      <w:r>
        <w:t>跾，疾也，長也。从足，攸聲。</w:t>
      </w:r>
      <w:r>
        <w:rPr>
          <w:rFonts w:hint="eastAsia" w:eastAsia="宋体"/>
          <w:lang w:eastAsia="zh-CN"/>
        </w:rPr>
        <w:t>”</w:t>
      </w:r>
      <w:r>
        <w:t>字亦作悠，作透。</w:t>
      </w:r>
      <w:r>
        <w:rPr>
          <w:rFonts w:hint="eastAsia" w:eastAsia="宋体"/>
          <w:lang w:eastAsia="zh-CN"/>
        </w:rPr>
        <w:t>《</w:t>
      </w:r>
      <w:r>
        <w:t>易。頤</w:t>
      </w:r>
      <w:r>
        <w:rPr>
          <w:rFonts w:hint="eastAsia" w:eastAsia="宋体"/>
          <w:lang w:eastAsia="zh-CN"/>
        </w:rPr>
        <w:t>》</w:t>
      </w:r>
      <w:r>
        <w:t>劉表本</w:t>
      </w:r>
      <w:r>
        <w:rPr>
          <w:rFonts w:hint="eastAsia" w:eastAsia="宋体"/>
          <w:lang w:eastAsia="zh-CN"/>
        </w:rPr>
        <w:t>“</w:t>
      </w:r>
      <w:r>
        <w:t>其欲跾</w:t>
      </w:r>
    </w:p>
    <w:p w14:paraId="3AD51226">
      <w:r>
        <w:t>跾。</w:t>
      </w:r>
      <w:r>
        <w:rPr>
          <w:rFonts w:hint="eastAsia" w:eastAsia="宋体"/>
          <w:lang w:eastAsia="zh-CN"/>
        </w:rPr>
        <w:t>”</w:t>
      </w:r>
      <w:r>
        <w:t>注</w:t>
      </w:r>
      <w:r>
        <w:rPr>
          <w:rFonts w:hint="eastAsia" w:eastAsia="宋体"/>
          <w:lang w:eastAsia="zh-CN"/>
        </w:rPr>
        <w:t>“</w:t>
      </w:r>
      <w:r>
        <w:t>遠也。</w:t>
      </w:r>
      <w:r>
        <w:rPr>
          <w:rFonts w:hint="eastAsia" w:eastAsia="宋体"/>
          <w:lang w:eastAsia="zh-CN"/>
        </w:rPr>
        <w:t>”《</w:t>
      </w:r>
      <w:r>
        <w:t>廣雅</w:t>
      </w:r>
      <w:r>
        <w:rPr>
          <w:rFonts w:hint="eastAsia" w:eastAsia="宋体"/>
          <w:lang w:eastAsia="zh-CN"/>
        </w:rPr>
        <w:t>•</w:t>
      </w:r>
      <w:r>
        <w:t>釋詁一</w:t>
      </w:r>
      <w:r>
        <w:rPr>
          <w:rFonts w:hint="eastAsia" w:eastAsia="宋体"/>
          <w:lang w:eastAsia="zh-CN"/>
        </w:rPr>
        <w:t>》</w:t>
      </w:r>
      <w:r>
        <w:t>：</w:t>
      </w:r>
      <w:r>
        <w:rPr>
          <w:rFonts w:hint="eastAsia" w:eastAsia="宋体"/>
          <w:lang w:eastAsia="zh-CN"/>
        </w:rPr>
        <w:t>“</w:t>
      </w:r>
      <w:r>
        <w:t>悠，疾也。</w:t>
      </w:r>
      <w:r>
        <w:rPr>
          <w:rFonts w:hint="eastAsia" w:eastAsia="宋体"/>
          <w:lang w:eastAsia="zh-CN"/>
        </w:rPr>
        <w:t>”《</w:t>
      </w:r>
      <w:r>
        <w:t>方言二</w:t>
      </w:r>
      <w:r>
        <w:rPr>
          <w:rFonts w:hint="eastAsia" w:eastAsia="宋体"/>
          <w:lang w:eastAsia="zh-CN"/>
        </w:rPr>
        <w:t>》</w:t>
      </w:r>
      <w:r>
        <w:t>：</w:t>
      </w:r>
      <w:r>
        <w:rPr>
          <w:rFonts w:hint="eastAsia" w:eastAsia="宋体"/>
          <w:lang w:eastAsia="zh-CN"/>
        </w:rPr>
        <w:t>“</w:t>
      </w:r>
      <w:r>
        <w:t>透，驚也。宋衞南楚凡相驚</w:t>
      </w:r>
    </w:p>
    <w:p w14:paraId="393B4E6C">
      <w:r>
        <w:t>或曰透。</w:t>
      </w:r>
      <w:r>
        <w:rPr>
          <w:rFonts w:hint="eastAsia" w:eastAsia="宋体"/>
          <w:lang w:eastAsia="zh-CN"/>
        </w:rPr>
        <w:t>”《</w:t>
      </w:r>
      <w:r>
        <w:t>説文</w:t>
      </w:r>
      <w:r>
        <w:rPr>
          <w:rFonts w:hint="eastAsia" w:eastAsia="宋体"/>
          <w:lang w:eastAsia="zh-CN"/>
        </w:rPr>
        <w:t>》</w:t>
      </w:r>
      <w:r>
        <w:t>新附：</w:t>
      </w:r>
      <w:r>
        <w:rPr>
          <w:rFonts w:hint="eastAsia" w:eastAsia="宋体"/>
          <w:lang w:eastAsia="zh-CN"/>
        </w:rPr>
        <w:t>“</w:t>
      </w:r>
      <w:r>
        <w:t>透，跳也，過也。</w:t>
      </w:r>
      <w:r>
        <w:rPr>
          <w:rFonts w:hint="eastAsia" w:eastAsia="宋体"/>
          <w:lang w:eastAsia="zh-CN"/>
        </w:rPr>
        <w:t>”《</w:t>
      </w:r>
      <w:r>
        <w:t>吴都賦</w:t>
      </w:r>
      <w:r>
        <w:rPr>
          <w:rFonts w:hint="eastAsia" w:eastAsia="宋体"/>
          <w:lang w:eastAsia="zh-CN"/>
        </w:rPr>
        <w:t>》“</w:t>
      </w:r>
      <w:r>
        <w:t>驚透沸亂。</w:t>
      </w:r>
      <w:r>
        <w:rPr>
          <w:rFonts w:hint="eastAsia" w:eastAsia="宋体"/>
          <w:lang w:eastAsia="zh-CN"/>
        </w:rPr>
        <w:t>”</w:t>
      </w:r>
      <w:r>
        <w:t>案：</w:t>
      </w:r>
      <w:r>
        <w:rPr>
          <w:rFonts w:hint="eastAsia" w:eastAsia="宋体"/>
          <w:lang w:eastAsia="zh-CN"/>
        </w:rPr>
        <w:t>“</w:t>
      </w:r>
      <w:r>
        <w:t>疾</w:t>
      </w:r>
      <w:r>
        <w:rPr>
          <w:rFonts w:hint="eastAsia" w:eastAsia="宋体"/>
          <w:lang w:eastAsia="zh-CN"/>
        </w:rPr>
        <w:t>”</w:t>
      </w:r>
      <w:r>
        <w:t>義古皆以</w:t>
      </w:r>
    </w:p>
    <w:p w14:paraId="5AE94B80">
      <w:r>
        <w:t>【第73页】</w:t>
      </w:r>
    </w:p>
    <w:p w14:paraId="3630AC1E">
      <w:r>
        <w:rPr>
          <w:rFonts w:hint="eastAsia" w:eastAsia="宋体"/>
          <w:lang w:eastAsia="zh-CN"/>
        </w:rPr>
        <w:t>“</w:t>
      </w:r>
      <w:r>
        <w:t>倐</w:t>
      </w:r>
      <w:r>
        <w:rPr>
          <w:rFonts w:hint="eastAsia" w:eastAsia="宋体"/>
          <w:lang w:eastAsia="zh-CN"/>
        </w:rPr>
        <w:t>”</w:t>
      </w:r>
      <w:r>
        <w:t>以</w:t>
      </w:r>
      <w:r>
        <w:rPr>
          <w:rFonts w:hint="eastAsia" w:eastAsia="宋体"/>
          <w:lang w:eastAsia="zh-CN"/>
        </w:rPr>
        <w:t>“</w:t>
      </w:r>
      <w:r>
        <w:t>鯈</w:t>
      </w:r>
      <w:r>
        <w:rPr>
          <w:rFonts w:hint="eastAsia" w:eastAsia="宋体"/>
          <w:lang w:eastAsia="zh-CN"/>
        </w:rPr>
        <w:t>”</w:t>
      </w:r>
      <w:r>
        <w:t>爲之，</w:t>
      </w:r>
      <w:r>
        <w:rPr>
          <w:rFonts w:hint="eastAsia" w:eastAsia="宋体"/>
          <w:lang w:eastAsia="zh-CN"/>
        </w:rPr>
        <w:t>“</w:t>
      </w:r>
      <w:r>
        <w:t>長</w:t>
      </w:r>
      <w:r>
        <w:rPr>
          <w:rFonts w:hint="eastAsia" w:eastAsia="宋体"/>
          <w:lang w:eastAsia="zh-CN"/>
        </w:rPr>
        <w:t>”</w:t>
      </w:r>
      <w:r>
        <w:t>義古皆以</w:t>
      </w:r>
      <w:r>
        <w:rPr>
          <w:rFonts w:hint="eastAsia" w:eastAsia="宋体"/>
          <w:lang w:eastAsia="zh-CN"/>
        </w:rPr>
        <w:t>“</w:t>
      </w:r>
      <w:r>
        <w:t>脩</w:t>
      </w:r>
      <w:r>
        <w:rPr>
          <w:rFonts w:hint="eastAsia" w:eastAsia="宋体"/>
          <w:lang w:eastAsia="zh-CN"/>
        </w:rPr>
        <w:t>”</w:t>
      </w:r>
      <w:r>
        <w:t>以</w:t>
      </w:r>
      <w:r>
        <w:rPr>
          <w:rFonts w:hint="eastAsia" w:eastAsia="宋体"/>
          <w:lang w:eastAsia="zh-CN"/>
        </w:rPr>
        <w:t>“</w:t>
      </w:r>
      <w:r>
        <w:t>修</w:t>
      </w:r>
      <w:r>
        <w:rPr>
          <w:rFonts w:hint="eastAsia" w:eastAsia="宋体"/>
          <w:lang w:eastAsia="zh-CN"/>
        </w:rPr>
        <w:t>”</w:t>
      </w:r>
      <w:r>
        <w:t>爲之。叚借爲</w:t>
      </w:r>
      <w:r>
        <w:rPr>
          <w:rFonts w:hint="eastAsia" w:eastAsia="宋体"/>
          <w:lang w:eastAsia="zh-CN"/>
        </w:rPr>
        <w:t>“</w:t>
      </w:r>
      <w:r>
        <w:t>誘</w:t>
      </w:r>
      <w:r>
        <w:rPr>
          <w:rFonts w:hint="eastAsia" w:eastAsia="宋体"/>
          <w:lang w:eastAsia="zh-CN"/>
        </w:rPr>
        <w:t>”</w:t>
      </w:r>
      <w:r>
        <w:t>。</w:t>
      </w:r>
      <w:r>
        <w:rPr>
          <w:rFonts w:hint="eastAsia" w:eastAsia="宋体"/>
          <w:lang w:eastAsia="zh-CN"/>
        </w:rPr>
        <w:t>《</w:t>
      </w:r>
      <w:r>
        <w:t>廣雅。釋詁二</w:t>
      </w:r>
      <w:r>
        <w:rPr>
          <w:rFonts w:hint="eastAsia" w:eastAsia="宋体"/>
          <w:lang w:eastAsia="zh-CN"/>
        </w:rPr>
        <w:t>》</w:t>
      </w:r>
      <w:r>
        <w:t>：</w:t>
      </w:r>
      <w:r>
        <w:rPr>
          <w:rFonts w:hint="eastAsia" w:eastAsia="宋体"/>
          <w:lang w:eastAsia="zh-CN"/>
        </w:rPr>
        <w:t>“</w:t>
      </w:r>
      <w:r>
        <w:t>透</w:t>
      </w:r>
    </w:p>
    <w:p w14:paraId="25A48548">
      <w:r>
        <w:t>戲也。</w:t>
      </w:r>
      <w:r>
        <w:rPr>
          <w:rFonts w:hint="eastAsia" w:eastAsia="宋体"/>
          <w:lang w:eastAsia="zh-CN"/>
        </w:rPr>
        <w:t>”《</w:t>
      </w:r>
      <w:r>
        <w:t>疏證</w:t>
      </w:r>
      <w:r>
        <w:rPr>
          <w:rFonts w:hint="eastAsia" w:eastAsia="宋体"/>
          <w:lang w:eastAsia="zh-CN"/>
        </w:rPr>
        <w:t>》</w:t>
      </w:r>
      <w:r>
        <w:t>訂</w:t>
      </w:r>
      <w:r>
        <w:rPr>
          <w:rFonts w:hint="eastAsia" w:eastAsia="宋体"/>
          <w:lang w:eastAsia="zh-CN"/>
        </w:rPr>
        <w:t>“</w:t>
      </w:r>
      <w:r>
        <w:t>戲</w:t>
      </w:r>
      <w:r>
        <w:rPr>
          <w:rFonts w:hint="eastAsia" w:eastAsia="宋体"/>
          <w:lang w:eastAsia="zh-CN"/>
        </w:rPr>
        <w:t>”</w:t>
      </w:r>
      <w:r>
        <w:t>字屬下文，謂透嬈也，非是</w:t>
      </w:r>
    </w:p>
    <w:p w14:paraId="02E2CE3A">
      <w:r>
        <w:t>鞼、鬒，强也。</w:t>
      </w:r>
    </w:p>
    <w:p w14:paraId="5BF01F2C">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説文</w:t>
      </w:r>
      <w:r>
        <w:rPr>
          <w:rFonts w:hint="eastAsia" w:eastAsia="宋体"/>
          <w:lang w:eastAsia="zh-CN"/>
        </w:rPr>
        <w:t>》</w:t>
      </w:r>
      <w:r>
        <w:t>：</w:t>
      </w:r>
      <w:r>
        <w:rPr>
          <w:rFonts w:hint="eastAsia" w:eastAsia="宋体"/>
          <w:lang w:eastAsia="zh-CN"/>
        </w:rPr>
        <w:t>“</w:t>
      </w:r>
      <w:r>
        <w:t>鞼，革繡也。</w:t>
      </w:r>
      <w:r>
        <w:rPr>
          <w:rFonts w:hint="eastAsia" w:eastAsia="宋体"/>
          <w:lang w:eastAsia="zh-CN"/>
        </w:rPr>
        <w:t>”《</w:t>
      </w:r>
      <w:r>
        <w:t>玉篇</w:t>
      </w:r>
      <w:r>
        <w:rPr>
          <w:rFonts w:hint="eastAsia" w:eastAsia="宋体"/>
          <w:lang w:eastAsia="zh-CN"/>
        </w:rPr>
        <w:t>》</w:t>
      </w:r>
      <w:r>
        <w:t>：</w:t>
      </w:r>
      <w:r>
        <w:rPr>
          <w:rFonts w:hint="eastAsia" w:eastAsia="宋体"/>
          <w:lang w:eastAsia="zh-CN"/>
        </w:rPr>
        <w:t>“</w:t>
      </w:r>
      <w:r>
        <w:t>古回、巨位二切，繡革也，盾綴</w:t>
      </w:r>
    </w:p>
    <w:p w14:paraId="4CA6E84F">
      <w:r>
        <w:t>革也。</w:t>
      </w:r>
      <w:r>
        <w:rPr>
          <w:rFonts w:hint="eastAsia" w:eastAsia="宋体"/>
          <w:lang w:eastAsia="zh-CN"/>
        </w:rPr>
        <w:t>”《</w:t>
      </w:r>
      <w:r>
        <w:t>國語。齊語</w:t>
      </w:r>
      <w:r>
        <w:rPr>
          <w:rFonts w:hint="eastAsia" w:eastAsia="宋体"/>
          <w:lang w:eastAsia="zh-CN"/>
        </w:rPr>
        <w:t>》</w:t>
      </w:r>
      <w:r>
        <w:t>：</w:t>
      </w:r>
      <w:r>
        <w:rPr>
          <w:rFonts w:hint="eastAsia" w:eastAsia="宋体"/>
          <w:lang w:eastAsia="zh-CN"/>
        </w:rPr>
        <w:t>“</w:t>
      </w:r>
      <w:r>
        <w:t>輕罪贖以鞼盾一戟。</w:t>
      </w:r>
      <w:r>
        <w:rPr>
          <w:rFonts w:hint="eastAsia" w:eastAsia="宋体"/>
          <w:lang w:eastAsia="zh-CN"/>
        </w:rPr>
        <w:t>”</w:t>
      </w:r>
      <w:r>
        <w:t>韋昭注：</w:t>
      </w:r>
      <w:r>
        <w:rPr>
          <w:rFonts w:hint="eastAsia" w:eastAsia="宋体"/>
          <w:lang w:eastAsia="zh-CN"/>
        </w:rPr>
        <w:t>“</w:t>
      </w:r>
      <w:r>
        <w:t>盾綴革有文如繢也。</w:t>
      </w:r>
      <w:r>
        <w:rPr>
          <w:rFonts w:hint="eastAsia" w:eastAsia="宋体"/>
          <w:lang w:eastAsia="zh-CN"/>
        </w:rPr>
        <w:t>”</w:t>
      </w:r>
      <w:r>
        <w:t>凡制革取</w:t>
      </w:r>
    </w:p>
    <w:p w14:paraId="36DC80E7">
      <w:r>
        <w:t>乎堅，綴謂以鍼縷細行，則革益堅。</w:t>
      </w:r>
      <w:r>
        <w:rPr>
          <w:rFonts w:hint="eastAsia" w:eastAsia="宋体"/>
          <w:lang w:eastAsia="zh-CN"/>
        </w:rPr>
        <w:t>“</w:t>
      </w:r>
      <w:r>
        <w:t>鞼</w:t>
      </w:r>
      <w:r>
        <w:rPr>
          <w:rFonts w:hint="eastAsia" w:eastAsia="宋体"/>
          <w:lang w:eastAsia="zh-CN"/>
        </w:rPr>
        <w:t>”</w:t>
      </w:r>
      <w:r>
        <w:t>之訓</w:t>
      </w:r>
      <w:r>
        <w:rPr>
          <w:rFonts w:hint="eastAsia" w:eastAsia="宋体"/>
          <w:lang w:eastAsia="zh-CN"/>
        </w:rPr>
        <w:t>“</w:t>
      </w:r>
      <w:r>
        <w:t>强</w:t>
      </w:r>
      <w:r>
        <w:rPr>
          <w:rFonts w:hint="eastAsia" w:eastAsia="宋体"/>
          <w:lang w:eastAsia="zh-CN"/>
        </w:rPr>
        <w:t>”</w:t>
      </w:r>
      <w:r>
        <w:t>，義或以此。鬒與縝通。縝，密緻也。鞼</w:t>
      </w:r>
    </w:p>
    <w:p w14:paraId="6FCCDFD7">
      <w:r>
        <w:t>叚借爲勃。</w:t>
      </w:r>
      <w:r>
        <w:rPr>
          <w:rFonts w:hint="eastAsia" w:eastAsia="宋体"/>
          <w:lang w:eastAsia="zh-CN"/>
        </w:rPr>
        <w:t>《</w:t>
      </w:r>
      <w:r>
        <w:t>廣雅。釋詁一</w:t>
      </w:r>
      <w:r>
        <w:rPr>
          <w:rFonts w:hint="eastAsia" w:eastAsia="宋体"/>
          <w:lang w:eastAsia="zh-CN"/>
        </w:rPr>
        <w:t>》</w:t>
      </w:r>
      <w:r>
        <w:t>、</w:t>
      </w:r>
      <w:r>
        <w:rPr>
          <w:rFonts w:hint="eastAsia" w:eastAsia="宋体"/>
          <w:lang w:eastAsia="zh-CN"/>
        </w:rPr>
        <w:t>《</w:t>
      </w:r>
      <w:r>
        <w:t>釋詁四</w:t>
      </w:r>
      <w:r>
        <w:rPr>
          <w:rFonts w:hint="eastAsia" w:eastAsia="宋体"/>
          <w:lang w:eastAsia="zh-CN"/>
        </w:rPr>
        <w:t>》</w:t>
      </w:r>
      <w:r>
        <w:t>：</w:t>
      </w:r>
      <w:r>
        <w:rPr>
          <w:rFonts w:hint="eastAsia" w:eastAsia="宋体"/>
          <w:lang w:eastAsia="zh-CN"/>
        </w:rPr>
        <w:t>“</w:t>
      </w:r>
      <w:r>
        <w:t>鞼，强也。</w:t>
      </w:r>
      <w:r>
        <w:rPr>
          <w:rFonts w:hint="eastAsia" w:eastAsia="宋体"/>
          <w:lang w:eastAsia="zh-CN"/>
        </w:rPr>
        <w:t>”</w:t>
      </w:r>
      <w:r>
        <w:t>又爲劌。</w:t>
      </w:r>
      <w:r>
        <w:rPr>
          <w:rFonts w:hint="eastAsia" w:eastAsia="宋体"/>
          <w:lang w:eastAsia="zh-CN"/>
        </w:rPr>
        <w:t>《</w:t>
      </w:r>
      <w:r>
        <w:t>淮南。原道</w:t>
      </w:r>
      <w:r>
        <w:rPr>
          <w:rFonts w:hint="eastAsia" w:eastAsia="宋体"/>
          <w:lang w:eastAsia="zh-CN"/>
        </w:rPr>
        <w:t>》</w:t>
      </w:r>
      <w:r>
        <w:t>：</w:t>
      </w:r>
      <w:r>
        <w:rPr>
          <w:rFonts w:hint="eastAsia" w:eastAsia="宋体"/>
          <w:lang w:eastAsia="zh-CN"/>
        </w:rPr>
        <w:t>“</w:t>
      </w:r>
      <w:r>
        <w:t>堅强而不</w:t>
      </w:r>
    </w:p>
    <w:p w14:paraId="2F4EC1FF">
      <w:r>
        <w:t>鞼。</w:t>
      </w:r>
      <w:r>
        <w:rPr>
          <w:rFonts w:hint="eastAsia" w:eastAsia="宋体"/>
          <w:lang w:eastAsia="zh-CN"/>
        </w:rPr>
        <w:t>”《</w:t>
      </w:r>
      <w:r>
        <w:t>本經</w:t>
      </w:r>
      <w:r>
        <w:rPr>
          <w:rFonts w:hint="eastAsia" w:eastAsia="宋体"/>
          <w:lang w:eastAsia="zh-CN"/>
        </w:rPr>
        <w:t>》</w:t>
      </w:r>
      <w:r>
        <w:t>：</w:t>
      </w:r>
      <w:r>
        <w:rPr>
          <w:rFonts w:hint="eastAsia" w:eastAsia="宋体"/>
          <w:lang w:eastAsia="zh-CN"/>
        </w:rPr>
        <w:t>“</w:t>
      </w:r>
      <w:r>
        <w:t>剛而不鞼。</w:t>
      </w:r>
      <w:r>
        <w:rPr>
          <w:rFonts w:hint="eastAsia" w:eastAsia="宋体"/>
          <w:lang w:eastAsia="zh-CN"/>
        </w:rPr>
        <w:t>”</w:t>
      </w:r>
      <w:r>
        <w:t>注：</w:t>
      </w:r>
      <w:r>
        <w:rPr>
          <w:rFonts w:hint="eastAsia" w:eastAsia="宋体"/>
          <w:lang w:eastAsia="zh-CN"/>
        </w:rPr>
        <w:t>“</w:t>
      </w:r>
      <w:r>
        <w:t>折也。</w:t>
      </w:r>
      <w:r>
        <w:rPr>
          <w:rFonts w:hint="eastAsia" w:eastAsia="宋体"/>
          <w:lang w:eastAsia="zh-CN"/>
        </w:rPr>
        <w:t>”《</w:t>
      </w:r>
      <w:r>
        <w:t>説文</w:t>
      </w:r>
      <w:r>
        <w:rPr>
          <w:rFonts w:hint="eastAsia" w:eastAsia="宋体"/>
          <w:lang w:eastAsia="zh-CN"/>
        </w:rPr>
        <w:t>》</w:t>
      </w:r>
      <w:r>
        <w:t>：</w:t>
      </w:r>
      <w:r>
        <w:rPr>
          <w:rFonts w:hint="eastAsia" w:eastAsia="宋体"/>
          <w:lang w:eastAsia="zh-CN"/>
        </w:rPr>
        <w:t>“</w:t>
      </w:r>
      <w:r>
        <w:t>鬒，髮稠也。</w:t>
      </w:r>
      <w:r>
        <w:rPr>
          <w:rFonts w:hint="eastAsia" w:eastAsia="宋体"/>
          <w:lang w:eastAsia="zh-CN"/>
        </w:rPr>
        <w:t>”</w:t>
      </w:r>
      <w:r>
        <w:t>凡言稠者，皆有密緻之</w:t>
      </w:r>
    </w:p>
    <w:p w14:paraId="0CE4B6A7">
      <w:r>
        <w:t>義。物之密緻者必堅强也，與</w:t>
      </w:r>
      <w:r>
        <w:rPr>
          <w:rFonts w:hint="eastAsia" w:eastAsia="宋体"/>
          <w:lang w:eastAsia="zh-CN"/>
        </w:rPr>
        <w:t>“</w:t>
      </w:r>
      <w:r>
        <w:t>鞼</w:t>
      </w:r>
      <w:r>
        <w:rPr>
          <w:rFonts w:hint="eastAsia" w:eastAsia="宋体"/>
          <w:lang w:eastAsia="zh-CN"/>
        </w:rPr>
        <w:t>”</w:t>
      </w:r>
      <w:r>
        <w:t>正相似</w:t>
      </w:r>
    </w:p>
    <w:p w14:paraId="567EC6DF">
      <w:r>
        <w:t>濘、澰、㵧，清也。</w:t>
      </w:r>
    </w:p>
    <w:p w14:paraId="5E427D9A">
      <w:pPr>
        <w:rPr>
          <w:rFonts w:hint="eastAsia" w:eastAsia="宋体"/>
          <w:lang w:eastAsia="zh-CN"/>
        </w:rPr>
      </w:pPr>
      <w:r>
        <w:rPr>
          <w:rFonts w:hint="eastAsia" w:eastAsia="宋体"/>
          <w:lang w:eastAsia="zh-CN"/>
        </w:rPr>
        <w:t>《</w:t>
      </w:r>
      <w:r>
        <w:t>疏證</w:t>
      </w:r>
      <w:r>
        <w:rPr>
          <w:rFonts w:hint="eastAsia" w:eastAsia="宋体"/>
          <w:lang w:eastAsia="zh-CN"/>
        </w:rPr>
        <w:t>》</w:t>
      </w:r>
      <w:r>
        <w:t>未訓。案：濘，清也，見</w:t>
      </w:r>
      <w:r>
        <w:rPr>
          <w:rFonts w:hint="eastAsia" w:eastAsia="宋体"/>
          <w:lang w:eastAsia="zh-CN"/>
        </w:rPr>
        <w:t>《</w:t>
      </w:r>
      <w:r>
        <w:t>釋言</w:t>
      </w:r>
      <w:r>
        <w:rPr>
          <w:rFonts w:hint="eastAsia" w:eastAsia="宋体"/>
          <w:lang w:eastAsia="zh-CN"/>
        </w:rPr>
        <w:t>》</w:t>
      </w:r>
      <w:r>
        <w:t>。澰，</w:t>
      </w:r>
      <w:r>
        <w:rPr>
          <w:rFonts w:hint="eastAsia" w:eastAsia="宋体"/>
          <w:lang w:eastAsia="zh-CN"/>
        </w:rPr>
        <w:t>《</w:t>
      </w:r>
      <w:r>
        <w:t>玉篇</w:t>
      </w:r>
      <w:r>
        <w:rPr>
          <w:rFonts w:hint="eastAsia" w:eastAsia="宋体"/>
          <w:lang w:eastAsia="zh-CN"/>
        </w:rPr>
        <w:t>》</w:t>
      </w:r>
      <w:r>
        <w:t>：</w:t>
      </w:r>
      <w:r>
        <w:rPr>
          <w:rFonts w:hint="eastAsia" w:eastAsia="宋体"/>
          <w:lang w:eastAsia="zh-CN"/>
        </w:rPr>
        <w:t>“</w:t>
      </w:r>
      <w:r>
        <w:t>离冄切，與瀲同。又清也。</w:t>
      </w:r>
      <w:r>
        <w:rPr>
          <w:rFonts w:hint="eastAsia" w:eastAsia="宋体"/>
          <w:lang w:eastAsia="zh-CN"/>
        </w:rPr>
        <w:t>”</w:t>
      </w:r>
    </w:p>
    <w:p w14:paraId="45F14543">
      <w:r>
        <w:t>㵧，</w:t>
      </w:r>
      <w:r>
        <w:rPr>
          <w:rFonts w:hint="eastAsia" w:eastAsia="宋体"/>
          <w:lang w:eastAsia="zh-CN"/>
        </w:rPr>
        <w:t>《</w:t>
      </w:r>
      <w:r>
        <w:t>玉篇</w:t>
      </w:r>
      <w:r>
        <w:rPr>
          <w:rFonts w:hint="eastAsia" w:eastAsia="宋体"/>
          <w:lang w:eastAsia="zh-CN"/>
        </w:rPr>
        <w:t>》</w:t>
      </w:r>
      <w:r>
        <w:t>：</w:t>
      </w:r>
      <w:r>
        <w:rPr>
          <w:rFonts w:hint="eastAsia" w:eastAsia="宋体"/>
          <w:lang w:eastAsia="zh-CN"/>
        </w:rPr>
        <w:t>“</w:t>
      </w:r>
      <w:r>
        <w:t>乙例切，清也。</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於例切，竝引</w:t>
      </w:r>
      <w:r>
        <w:rPr>
          <w:rFonts w:hint="eastAsia" w:eastAsia="宋体"/>
          <w:lang w:eastAsia="zh-CN"/>
        </w:rPr>
        <w:t>《</w:t>
      </w:r>
      <w:r>
        <w:t>博雅</w:t>
      </w:r>
      <w:r>
        <w:rPr>
          <w:rFonts w:hint="eastAsia" w:eastAsia="宋体"/>
          <w:lang w:eastAsia="zh-CN"/>
        </w:rPr>
        <w:t>》</w:t>
      </w:r>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滎，濘也</w:t>
      </w:r>
    </w:p>
    <w:p w14:paraId="73E98CF1">
      <w:r>
        <w:t>从水，寧聲。</w:t>
      </w:r>
      <w:r>
        <w:rPr>
          <w:rFonts w:hint="eastAsia" w:eastAsia="宋体"/>
          <w:lang w:eastAsia="zh-CN"/>
        </w:rPr>
        <w:t>”</w:t>
      </w:r>
      <w:r>
        <w:t>案：滎、濘叠韻連語，小水之皃，猶</w:t>
      </w:r>
      <w:r>
        <w:rPr>
          <w:rFonts w:hint="eastAsia" w:eastAsia="宋体"/>
          <w:lang w:eastAsia="zh-CN"/>
        </w:rPr>
        <w:t>《</w:t>
      </w:r>
      <w:r>
        <w:t>七命</w:t>
      </w:r>
      <w:r>
        <w:rPr>
          <w:rFonts w:hint="eastAsia" w:eastAsia="宋体"/>
          <w:lang w:eastAsia="zh-CN"/>
        </w:rPr>
        <w:t>》</w:t>
      </w:r>
      <w:r>
        <w:t>之</w:t>
      </w:r>
      <w:r>
        <w:rPr>
          <w:rFonts w:hint="eastAsia" w:eastAsia="宋体"/>
          <w:lang w:eastAsia="zh-CN"/>
        </w:rPr>
        <w:t>“</w:t>
      </w:r>
      <w:r>
        <w:t>汀濘</w:t>
      </w:r>
      <w:r>
        <w:rPr>
          <w:rFonts w:hint="eastAsia" w:eastAsia="宋体"/>
          <w:lang w:eastAsia="zh-CN"/>
        </w:rPr>
        <w:t>”</w:t>
      </w:r>
      <w:r>
        <w:t>，</w:t>
      </w:r>
      <w:r>
        <w:rPr>
          <w:rFonts w:hint="eastAsia" w:eastAsia="宋体"/>
          <w:lang w:eastAsia="zh-CN"/>
        </w:rPr>
        <w:t>《</w:t>
      </w:r>
      <w:r>
        <w:t>海賦</w:t>
      </w:r>
      <w:r>
        <w:rPr>
          <w:rFonts w:hint="eastAsia" w:eastAsia="宋体"/>
          <w:lang w:eastAsia="zh-CN"/>
        </w:rPr>
        <w:t>》</w:t>
      </w:r>
      <w:r>
        <w:t>之</w:t>
      </w:r>
      <w:r>
        <w:rPr>
          <w:rFonts w:hint="eastAsia" w:eastAsia="宋体"/>
          <w:lang w:eastAsia="zh-CN"/>
        </w:rPr>
        <w:t>“</w:t>
      </w:r>
      <w:r>
        <w:t>澒濘</w:t>
      </w:r>
      <w:r>
        <w:rPr>
          <w:rFonts w:hint="eastAsia" w:eastAsia="宋体"/>
          <w:lang w:eastAsia="zh-CN"/>
        </w:rPr>
        <w:t>”</w:t>
      </w:r>
      <w:r>
        <w:t>，</w:t>
      </w:r>
      <w:r>
        <w:rPr>
          <w:rFonts w:hint="eastAsia" w:eastAsia="宋体"/>
          <w:lang w:eastAsia="zh-CN"/>
        </w:rPr>
        <w:t>《</w:t>
      </w:r>
      <w:r>
        <w:t>甘泉</w:t>
      </w:r>
    </w:p>
    <w:p w14:paraId="703BD91E">
      <w:pPr>
        <w:rPr>
          <w:rFonts w:hint="eastAsia" w:eastAsia="宋体"/>
          <w:lang w:eastAsia="zh-CN"/>
        </w:rPr>
      </w:pPr>
      <w:r>
        <w:t>賦</w:t>
      </w:r>
      <w:r>
        <w:rPr>
          <w:rFonts w:hint="eastAsia" w:eastAsia="宋体"/>
          <w:lang w:eastAsia="zh-CN"/>
        </w:rPr>
        <w:t>》</w:t>
      </w:r>
      <w:r>
        <w:t>之</w:t>
      </w:r>
      <w:r>
        <w:rPr>
          <w:rFonts w:hint="eastAsia" w:eastAsia="宋体"/>
          <w:lang w:eastAsia="zh-CN"/>
        </w:rPr>
        <w:t>“</w:t>
      </w:r>
      <w:r>
        <w:t>鼎濙</w:t>
      </w:r>
      <w:r>
        <w:rPr>
          <w:rFonts w:hint="eastAsia" w:eastAsia="宋体"/>
          <w:lang w:eastAsia="zh-CN"/>
        </w:rPr>
        <w:t>”</w:t>
      </w:r>
      <w:r>
        <w:t>也。</w:t>
      </w:r>
      <w:r>
        <w:rPr>
          <w:rFonts w:hint="eastAsia" w:eastAsia="宋体"/>
          <w:lang w:eastAsia="zh-CN"/>
        </w:rPr>
        <w:t>《</w:t>
      </w:r>
      <w:r>
        <w:t>廣雅。釋詁一</w:t>
      </w:r>
      <w:r>
        <w:rPr>
          <w:rFonts w:hint="eastAsia" w:eastAsia="宋体"/>
          <w:lang w:eastAsia="zh-CN"/>
        </w:rPr>
        <w:t>》</w:t>
      </w:r>
      <w:r>
        <w:t>：</w:t>
      </w:r>
      <w:r>
        <w:rPr>
          <w:rFonts w:hint="eastAsia" w:eastAsia="宋体"/>
          <w:lang w:eastAsia="zh-CN"/>
        </w:rPr>
        <w:t>“</w:t>
      </w:r>
      <w:r>
        <w:t>濘，清也。轉注。</w:t>
      </w:r>
      <w:r>
        <w:rPr>
          <w:rFonts w:hint="eastAsia" w:eastAsia="宋体"/>
          <w:lang w:eastAsia="zh-CN"/>
        </w:rPr>
        <w:t>”《</w:t>
      </w:r>
      <w:r>
        <w:t>廣雅。釋言</w:t>
      </w:r>
      <w:r>
        <w:rPr>
          <w:rFonts w:hint="eastAsia" w:eastAsia="宋体"/>
          <w:lang w:eastAsia="zh-CN"/>
        </w:rPr>
        <w:t>》</w:t>
      </w:r>
      <w:r>
        <w:t>：</w:t>
      </w:r>
      <w:r>
        <w:rPr>
          <w:rFonts w:hint="eastAsia" w:eastAsia="宋体"/>
          <w:lang w:eastAsia="zh-CN"/>
        </w:rPr>
        <w:t>“</w:t>
      </w:r>
      <w:r>
        <w:t>濘，清也，泥也。</w:t>
      </w:r>
      <w:r>
        <w:rPr>
          <w:rFonts w:hint="eastAsia" w:eastAsia="宋体"/>
          <w:lang w:eastAsia="zh-CN"/>
        </w:rPr>
        <w:t>”</w:t>
      </w:r>
    </w:p>
    <w:p w14:paraId="6F0ECEA7">
      <w:pPr>
        <w:rPr>
          <w:rFonts w:hint="eastAsia" w:eastAsia="宋体"/>
          <w:lang w:eastAsia="zh-CN"/>
        </w:rPr>
      </w:pPr>
      <w:r>
        <w:rPr>
          <w:rFonts w:hint="eastAsia" w:eastAsia="宋体"/>
          <w:lang w:eastAsia="zh-CN"/>
        </w:rPr>
        <w:t>《</w:t>
      </w:r>
      <w:r>
        <w:t>釋詁三</w:t>
      </w:r>
      <w:r>
        <w:rPr>
          <w:rFonts w:hint="eastAsia" w:eastAsia="宋体"/>
          <w:lang w:eastAsia="zh-CN"/>
        </w:rPr>
        <w:t>》</w:t>
      </w:r>
      <w:r>
        <w:t>：</w:t>
      </w:r>
      <w:r>
        <w:rPr>
          <w:rFonts w:hint="eastAsia" w:eastAsia="宋体"/>
          <w:lang w:eastAsia="zh-CN"/>
        </w:rPr>
        <w:t>“</w:t>
      </w:r>
      <w:r>
        <w:t>濘，泥也。</w:t>
      </w:r>
      <w:r>
        <w:rPr>
          <w:rFonts w:hint="eastAsia" w:eastAsia="宋体"/>
          <w:lang w:eastAsia="zh-CN"/>
        </w:rPr>
        <w:t>”</w:t>
      </w:r>
      <w:r>
        <w:t>案：水小則易濁，故又訓泥。</w:t>
      </w:r>
      <w:r>
        <w:rPr>
          <w:rFonts w:hint="eastAsia" w:eastAsia="宋体"/>
          <w:lang w:eastAsia="zh-CN"/>
        </w:rPr>
        <w:t>《</w:t>
      </w:r>
      <w:r>
        <w:t>左僖十五傳</w:t>
      </w:r>
      <w:r>
        <w:rPr>
          <w:rFonts w:hint="eastAsia" w:eastAsia="宋体"/>
          <w:lang w:eastAsia="zh-CN"/>
        </w:rPr>
        <w:t>》</w:t>
      </w:r>
      <w:r>
        <w:t>：</w:t>
      </w:r>
      <w:r>
        <w:rPr>
          <w:rFonts w:hint="eastAsia" w:eastAsia="宋体"/>
          <w:lang w:eastAsia="zh-CN"/>
        </w:rPr>
        <w:t>“</w:t>
      </w:r>
      <w:r>
        <w:t>戎馬還濘而止。</w:t>
      </w:r>
      <w:r>
        <w:rPr>
          <w:rFonts w:hint="eastAsia" w:eastAsia="宋体"/>
          <w:lang w:eastAsia="zh-CN"/>
        </w:rPr>
        <w:t>”</w:t>
      </w:r>
    </w:p>
    <w:p w14:paraId="54527EC4">
      <w:r>
        <w:t>【第74页】</w:t>
      </w:r>
    </w:p>
    <w:p w14:paraId="5C473495">
      <w:r>
        <w:rPr>
          <w:rFonts w:hint="eastAsia" w:eastAsia="宋体"/>
          <w:lang w:eastAsia="zh-CN"/>
        </w:rPr>
        <w:t>《</w:t>
      </w:r>
      <w:r>
        <w:t>管子。地員</w:t>
      </w:r>
      <w:r>
        <w:rPr>
          <w:rFonts w:hint="eastAsia" w:eastAsia="宋体"/>
          <w:lang w:eastAsia="zh-CN"/>
        </w:rPr>
        <w:t>》“</w:t>
      </w:r>
      <w:r>
        <w:t>不濘車輪。</w:t>
      </w:r>
      <w:r>
        <w:rPr>
          <w:rFonts w:hint="eastAsia" w:eastAsia="宋体"/>
          <w:lang w:eastAsia="zh-CN"/>
        </w:rPr>
        <w:t>”</w:t>
      </w:r>
      <w:r>
        <w:t>故濘，清也</w:t>
      </w:r>
    </w:p>
    <w:p w14:paraId="652D55B8">
      <w:r>
        <w:t>揥，語也。</w:t>
      </w:r>
    </w:p>
    <w:p w14:paraId="77A00655">
      <w:r>
        <w:rPr>
          <w:rFonts w:hint="eastAsia" w:eastAsia="宋体"/>
          <w:lang w:eastAsia="zh-CN"/>
        </w:rPr>
        <w:t>《</w:t>
      </w:r>
      <w:r>
        <w:t>疏證</w:t>
      </w:r>
      <w:r>
        <w:rPr>
          <w:rFonts w:hint="eastAsia" w:eastAsia="宋体"/>
          <w:lang w:eastAsia="zh-CN"/>
        </w:rPr>
        <w:t>》</w:t>
      </w:r>
      <w:r>
        <w:t>未訓。案：揥與提通。</w:t>
      </w:r>
      <w:r>
        <w:rPr>
          <w:rFonts w:hint="eastAsia" w:eastAsia="宋体"/>
          <w:lang w:eastAsia="zh-CN"/>
        </w:rPr>
        <w:t>《</w:t>
      </w:r>
      <w:r>
        <w:t>月令</w:t>
      </w:r>
      <w:r>
        <w:rPr>
          <w:rFonts w:hint="eastAsia" w:eastAsia="宋体"/>
          <w:lang w:eastAsia="zh-CN"/>
        </w:rPr>
        <w:t>》</w:t>
      </w:r>
      <w:r>
        <w:t>釋文</w:t>
      </w:r>
      <w:r>
        <w:rPr>
          <w:rFonts w:hint="eastAsia" w:eastAsia="宋体"/>
          <w:lang w:eastAsia="zh-CN"/>
        </w:rPr>
        <w:t>“</w:t>
      </w:r>
      <w:r>
        <w:t>蹄齧</w:t>
      </w:r>
      <w:r>
        <w:rPr>
          <w:rFonts w:hint="eastAsia" w:eastAsia="宋体"/>
          <w:lang w:eastAsia="zh-CN"/>
        </w:rPr>
        <w:t>”</w:t>
      </w:r>
      <w:r>
        <w:t>作</w:t>
      </w:r>
      <w:r>
        <w:rPr>
          <w:rFonts w:hint="eastAsia" w:eastAsia="宋体"/>
          <w:lang w:eastAsia="zh-CN"/>
        </w:rPr>
        <w:t>“</w:t>
      </w:r>
      <w:r>
        <w:t>踶齧</w:t>
      </w:r>
      <w:r>
        <w:rPr>
          <w:rFonts w:hint="eastAsia" w:eastAsia="宋体"/>
          <w:lang w:eastAsia="zh-CN"/>
        </w:rPr>
        <w:t>”</w:t>
      </w:r>
      <w:r>
        <w:t>。</w:t>
      </w:r>
      <w:r>
        <w:rPr>
          <w:rFonts w:hint="eastAsia" w:eastAsia="宋体"/>
          <w:lang w:eastAsia="zh-CN"/>
        </w:rPr>
        <w:t>《</w:t>
      </w:r>
      <w:r>
        <w:t>顔氏家訓</w:t>
      </w:r>
      <w:r>
        <w:rPr>
          <w:rFonts w:hint="eastAsia" w:eastAsia="宋体"/>
          <w:lang w:eastAsia="zh-CN"/>
        </w:rPr>
        <w:t>》“</w:t>
      </w:r>
      <w:r>
        <w:t>咳啼</w:t>
      </w:r>
      <w:r>
        <w:rPr>
          <w:rFonts w:hint="eastAsia" w:eastAsia="宋体"/>
          <w:lang w:eastAsia="zh-CN"/>
        </w:rPr>
        <w:t>”</w:t>
      </w:r>
      <w:r>
        <w:t>作</w:t>
      </w:r>
      <w:r>
        <w:rPr>
          <w:rFonts w:hint="eastAsia" w:eastAsia="宋体"/>
          <w:lang w:eastAsia="zh-CN"/>
        </w:rPr>
        <w:t>“</w:t>
      </w:r>
      <w:r>
        <w:t>咳</w:t>
      </w:r>
    </w:p>
    <w:p w14:paraId="5AA90496">
      <w:r>
        <w:t>㖷</w:t>
      </w:r>
      <w:r>
        <w:rPr>
          <w:rFonts w:hint="eastAsia" w:eastAsia="宋体"/>
          <w:lang w:eastAsia="zh-CN"/>
        </w:rPr>
        <w:t>”</w:t>
      </w:r>
      <w:r>
        <w:t>。</w:t>
      </w:r>
      <w:r>
        <w:rPr>
          <w:rFonts w:hint="eastAsia" w:eastAsia="宋体"/>
          <w:lang w:eastAsia="zh-CN"/>
        </w:rPr>
        <w:t>《</w:t>
      </w:r>
      <w:r>
        <w:t>詩</w:t>
      </w:r>
      <w:r>
        <w:rPr>
          <w:rFonts w:hint="eastAsia" w:eastAsia="宋体"/>
          <w:lang w:eastAsia="zh-CN"/>
        </w:rPr>
        <w:t>•</w:t>
      </w:r>
      <w:r>
        <w:t>葛屨</w:t>
      </w:r>
      <w:r>
        <w:rPr>
          <w:rFonts w:hint="eastAsia" w:eastAsia="宋体"/>
          <w:lang w:eastAsia="zh-CN"/>
        </w:rPr>
        <w:t>》</w:t>
      </w:r>
      <w:r>
        <w:t>：</w:t>
      </w:r>
      <w:r>
        <w:rPr>
          <w:rFonts w:hint="eastAsia" w:eastAsia="宋体"/>
          <w:lang w:eastAsia="zh-CN"/>
        </w:rPr>
        <w:t>“</w:t>
      </w:r>
      <w:r>
        <w:t>佩其象揥。</w:t>
      </w:r>
      <w:r>
        <w:rPr>
          <w:rFonts w:hint="eastAsia" w:eastAsia="宋体"/>
          <w:lang w:eastAsia="zh-CN"/>
        </w:rPr>
        <w:t>”</w:t>
      </w:r>
      <w:r>
        <w:t>揥通作䚣，是其例也，字書不可枚舉。</w:t>
      </w:r>
      <w:r>
        <w:rPr>
          <w:rFonts w:hint="eastAsia" w:eastAsia="宋体"/>
          <w:lang w:eastAsia="zh-CN"/>
        </w:rPr>
        <w:t>《</w:t>
      </w:r>
      <w:r>
        <w:t>詩。大雅</w:t>
      </w:r>
      <w:r>
        <w:rPr>
          <w:rFonts w:hint="eastAsia" w:eastAsia="宋体"/>
          <w:lang w:eastAsia="zh-CN"/>
        </w:rPr>
        <w:t>•</w:t>
      </w:r>
      <w:r>
        <w:t>抑</w:t>
      </w:r>
      <w:r>
        <w:rPr>
          <w:rFonts w:hint="eastAsia" w:eastAsia="宋体"/>
          <w:lang w:eastAsia="zh-CN"/>
        </w:rPr>
        <w:t>》</w:t>
      </w:r>
      <w:r>
        <w:t>篇</w:t>
      </w:r>
    </w:p>
    <w:p w14:paraId="5FA4F8E9">
      <w:r>
        <w:t>云：</w:t>
      </w:r>
      <w:r>
        <w:rPr>
          <w:rFonts w:hint="eastAsia" w:eastAsia="宋体"/>
          <w:lang w:eastAsia="zh-CN"/>
        </w:rPr>
        <w:t>“</w:t>
      </w:r>
      <w:r>
        <w:t>匪面命之，言提其耳。</w:t>
      </w:r>
      <w:r>
        <w:rPr>
          <w:rFonts w:hint="eastAsia" w:eastAsia="宋体"/>
          <w:lang w:eastAsia="zh-CN"/>
        </w:rPr>
        <w:t>”</w:t>
      </w:r>
      <w:r>
        <w:t>鄭箋云：</w:t>
      </w:r>
      <w:r>
        <w:rPr>
          <w:rFonts w:hint="eastAsia" w:eastAsia="宋体"/>
          <w:lang w:eastAsia="zh-CN"/>
        </w:rPr>
        <w:t>“</w:t>
      </w:r>
      <w:r>
        <w:t>我非但面命語之，親提撕其耳。</w:t>
      </w:r>
      <w:r>
        <w:rPr>
          <w:rFonts w:hint="eastAsia" w:eastAsia="宋体"/>
          <w:lang w:eastAsia="zh-CN"/>
        </w:rPr>
        <w:t>”</w:t>
      </w:r>
      <w:r>
        <w:t>是</w:t>
      </w:r>
      <w:r>
        <w:rPr>
          <w:rFonts w:hint="eastAsia" w:eastAsia="宋体"/>
          <w:lang w:eastAsia="zh-CN"/>
        </w:rPr>
        <w:t>“</w:t>
      </w:r>
      <w:r>
        <w:t>提</w:t>
      </w:r>
      <w:r>
        <w:rPr>
          <w:rFonts w:hint="eastAsia" w:eastAsia="宋体"/>
          <w:lang w:eastAsia="zh-CN"/>
        </w:rPr>
        <w:t>”</w:t>
      </w:r>
      <w:r>
        <w:t>爲</w:t>
      </w:r>
      <w:r>
        <w:rPr>
          <w:rFonts w:hint="eastAsia" w:eastAsia="宋体"/>
          <w:lang w:eastAsia="zh-CN"/>
        </w:rPr>
        <w:t>“</w:t>
      </w:r>
      <w:r>
        <w:t>語</w:t>
      </w:r>
      <w:r>
        <w:rPr>
          <w:rFonts w:hint="eastAsia" w:eastAsia="宋体"/>
          <w:lang w:eastAsia="zh-CN"/>
        </w:rPr>
        <w:t>”</w:t>
      </w:r>
      <w:r>
        <w:t>也</w:t>
      </w:r>
    </w:p>
    <w:p w14:paraId="0066B794">
      <w:r>
        <w:t>娍，愚也。</w:t>
      </w:r>
    </w:p>
    <w:p w14:paraId="4D190CB3">
      <w:r>
        <w:rPr>
          <w:rFonts w:hint="eastAsia" w:eastAsia="宋体"/>
          <w:lang w:eastAsia="zh-CN"/>
        </w:rPr>
        <w:t>《</w:t>
      </w:r>
      <w:r>
        <w:t>疏證</w:t>
      </w:r>
      <w:r>
        <w:rPr>
          <w:rFonts w:hint="eastAsia" w:eastAsia="宋体"/>
          <w:lang w:eastAsia="zh-CN"/>
        </w:rPr>
        <w:t>》</w:t>
      </w:r>
      <w:r>
        <w:t>未訓。案娍，輕也，見卷三，與蚩、凡同，是輕微之稱，亦皆寓無知之義。</w:t>
      </w:r>
      <w:r>
        <w:rPr>
          <w:rFonts w:hint="eastAsia" w:eastAsia="宋体"/>
          <w:lang w:eastAsia="zh-CN"/>
        </w:rPr>
        <w:t>《</w:t>
      </w:r>
      <w:r>
        <w:t>集</w:t>
      </w:r>
    </w:p>
    <w:p w14:paraId="42AEF702">
      <w:r>
        <w:t>韻</w:t>
      </w:r>
      <w:r>
        <w:rPr>
          <w:rFonts w:hint="eastAsia" w:eastAsia="宋体"/>
          <w:lang w:eastAsia="zh-CN"/>
        </w:rPr>
        <w:t>》</w:t>
      </w:r>
      <w:r>
        <w:t>、</w:t>
      </w:r>
      <w:r>
        <w:rPr>
          <w:rFonts w:hint="eastAsia" w:eastAsia="宋体"/>
          <w:lang w:eastAsia="zh-CN"/>
        </w:rPr>
        <w:t>《</w:t>
      </w:r>
      <w:r>
        <w:t>類篇</w:t>
      </w:r>
      <w:r>
        <w:rPr>
          <w:rFonts w:hint="eastAsia" w:eastAsia="宋体"/>
          <w:lang w:eastAsia="zh-CN"/>
        </w:rPr>
        <w:t>》</w:t>
      </w:r>
      <w:r>
        <w:t>：</w:t>
      </w:r>
      <w:r>
        <w:rPr>
          <w:rFonts w:hint="eastAsia" w:eastAsia="宋体"/>
          <w:lang w:eastAsia="zh-CN"/>
        </w:rPr>
        <w:t>“</w:t>
      </w:r>
      <w:r>
        <w:t>娍，王伐切。</w:t>
      </w:r>
      <w:r>
        <w:rPr>
          <w:rFonts w:hint="eastAsia" w:eastAsia="宋体"/>
          <w:lang w:eastAsia="zh-CN"/>
        </w:rPr>
        <w:t>”</w:t>
      </w:r>
      <w:r>
        <w:t>竝引</w:t>
      </w:r>
      <w:r>
        <w:rPr>
          <w:rFonts w:hint="eastAsia" w:eastAsia="宋体"/>
          <w:lang w:eastAsia="zh-CN"/>
        </w:rPr>
        <w:t>《</w:t>
      </w:r>
      <w:r>
        <w:t>説文</w:t>
      </w:r>
      <w:r>
        <w:rPr>
          <w:rFonts w:hint="eastAsia" w:eastAsia="宋体"/>
          <w:lang w:eastAsia="zh-CN"/>
        </w:rPr>
        <w:t>》</w:t>
      </w:r>
      <w:r>
        <w:t>：</w:t>
      </w:r>
      <w:r>
        <w:rPr>
          <w:rFonts w:hint="eastAsia" w:eastAsia="宋体"/>
          <w:lang w:eastAsia="zh-CN"/>
        </w:rPr>
        <w:t>“</w:t>
      </w:r>
      <w:r>
        <w:t>輕也，一曰愚也。</w:t>
      </w:r>
      <w:r>
        <w:rPr>
          <w:rFonts w:hint="eastAsia" w:eastAsia="宋体"/>
          <w:lang w:eastAsia="zh-CN"/>
        </w:rPr>
        <w:t>”</w:t>
      </w:r>
      <w:r>
        <w:t>蓋本</w:t>
      </w:r>
      <w:r>
        <w:rPr>
          <w:rFonts w:hint="eastAsia" w:eastAsia="宋体"/>
          <w:lang w:eastAsia="zh-CN"/>
        </w:rPr>
        <w:t>《</w:t>
      </w:r>
      <w:r>
        <w:t>廣雅</w:t>
      </w:r>
      <w:r>
        <w:rPr>
          <w:rFonts w:hint="eastAsia" w:eastAsia="宋体"/>
          <w:lang w:eastAsia="zh-CN"/>
        </w:rPr>
        <w:t>》</w:t>
      </w:r>
      <w:r>
        <w:t>。别義引</w:t>
      </w:r>
      <w:r>
        <w:rPr>
          <w:rFonts w:hint="eastAsia" w:eastAsia="宋体"/>
          <w:lang w:eastAsia="zh-CN"/>
        </w:rPr>
        <w:t>《</w:t>
      </w:r>
      <w:r>
        <w:t>廣</w:t>
      </w:r>
    </w:p>
    <w:p w14:paraId="653CB7D5">
      <w:r>
        <w:t>雅</w:t>
      </w:r>
      <w:r>
        <w:rPr>
          <w:rFonts w:hint="eastAsia" w:eastAsia="宋体"/>
          <w:lang w:eastAsia="zh-CN"/>
        </w:rPr>
        <w:t>》</w:t>
      </w:r>
      <w:r>
        <w:t>，娍與越畧同</w:t>
      </w:r>
    </w:p>
    <w:p w14:paraId="27A5FDA8">
      <w:r>
        <w:t>䁍，視也。</w:t>
      </w:r>
    </w:p>
    <w:p w14:paraId="310AAF6E">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説文</w:t>
      </w:r>
      <w:r>
        <w:rPr>
          <w:rFonts w:hint="eastAsia" w:eastAsia="宋体"/>
          <w:lang w:eastAsia="zh-CN"/>
        </w:rPr>
        <w:t>》</w:t>
      </w:r>
      <w:r>
        <w:t>：</w:t>
      </w:r>
      <w:r>
        <w:rPr>
          <w:rFonts w:hint="eastAsia" w:eastAsia="宋体"/>
          <w:lang w:eastAsia="zh-CN"/>
        </w:rPr>
        <w:t>“</w:t>
      </w:r>
      <w:r>
        <w:t>䁍，目陷也。</w:t>
      </w:r>
      <w:r>
        <w:rPr>
          <w:rFonts w:hint="eastAsia" w:eastAsia="宋体"/>
          <w:lang w:eastAsia="zh-CN"/>
        </w:rPr>
        <w:t>”</w:t>
      </w:r>
      <w:r>
        <w:t>音恰。</w:t>
      </w:r>
      <w:r>
        <w:rPr>
          <w:rFonts w:hint="eastAsia" w:eastAsia="宋体"/>
          <w:lang w:eastAsia="zh-CN"/>
        </w:rPr>
        <w:t>《</w:t>
      </w:r>
      <w:r>
        <w:t>玉篇</w:t>
      </w:r>
      <w:r>
        <w:rPr>
          <w:rFonts w:hint="eastAsia" w:eastAsia="宋体"/>
          <w:lang w:eastAsia="zh-CN"/>
        </w:rPr>
        <w:t>》</w:t>
      </w:r>
      <w:r>
        <w:t>口洽切，義同。眸子枯陷，則</w:t>
      </w:r>
    </w:p>
    <w:p w14:paraId="544F0BA1">
      <w:r>
        <w:t>無視義。</w:t>
      </w:r>
      <w:r>
        <w:rPr>
          <w:rFonts w:hint="eastAsia" w:eastAsia="宋体"/>
          <w:lang w:eastAsia="zh-CN"/>
        </w:rPr>
        <w:t>《</w:t>
      </w:r>
      <w:r>
        <w:t>廣雅</w:t>
      </w:r>
      <w:r>
        <w:rPr>
          <w:rFonts w:hint="eastAsia" w:eastAsia="宋体"/>
          <w:lang w:eastAsia="zh-CN"/>
        </w:rPr>
        <w:t>》</w:t>
      </w:r>
      <w:r>
        <w:t>音堪，訓視。蓋一字兩訓而義相反，郭璞</w:t>
      </w:r>
      <w:r>
        <w:rPr>
          <w:rFonts w:hint="eastAsia" w:eastAsia="宋体"/>
          <w:lang w:eastAsia="zh-CN"/>
        </w:rPr>
        <w:t>《</w:t>
      </w:r>
      <w:r>
        <w:t>爾雅注</w:t>
      </w:r>
      <w:r>
        <w:rPr>
          <w:rFonts w:hint="eastAsia" w:eastAsia="宋体"/>
          <w:lang w:eastAsia="zh-CN"/>
        </w:rPr>
        <w:t>》</w:t>
      </w:r>
      <w:r>
        <w:t>所謂訓詁義有反復旁</w:t>
      </w:r>
    </w:p>
    <w:p w14:paraId="262A4F99">
      <w:pPr>
        <w:rPr>
          <w:rFonts w:hint="eastAsia" w:eastAsia="宋体"/>
          <w:lang w:eastAsia="zh-CN"/>
        </w:rPr>
      </w:pPr>
      <w:r>
        <w:t>通美惡不嫌同名也。</w:t>
      </w:r>
      <w:r>
        <w:rPr>
          <w:rFonts w:hint="eastAsia" w:eastAsia="宋体"/>
          <w:lang w:eastAsia="zh-CN"/>
        </w:rPr>
        <w:t>《</w:t>
      </w:r>
      <w:r>
        <w:t>集韻。二十二覃</w:t>
      </w:r>
      <w:r>
        <w:rPr>
          <w:rFonts w:hint="eastAsia" w:eastAsia="宋体"/>
          <w:lang w:eastAsia="zh-CN"/>
        </w:rPr>
        <w:t>》</w:t>
      </w:r>
      <w:r>
        <w:t>引</w:t>
      </w:r>
      <w:r>
        <w:rPr>
          <w:rFonts w:hint="eastAsia" w:eastAsia="宋体"/>
          <w:lang w:eastAsia="zh-CN"/>
        </w:rPr>
        <w:t>《</w:t>
      </w:r>
      <w:r>
        <w:t>博雅</w:t>
      </w:r>
      <w:r>
        <w:rPr>
          <w:rFonts w:hint="eastAsia" w:eastAsia="宋体"/>
          <w:lang w:eastAsia="zh-CN"/>
        </w:rPr>
        <w:t>》</w:t>
      </w:r>
    </w:p>
    <w:p w14:paraId="28F50D94">
      <w:r>
        <w:t>潛，上也。</w:t>
      </w:r>
    </w:p>
    <w:p w14:paraId="3C555E66">
      <w:pPr>
        <w:rPr>
          <w:rFonts w:hint="eastAsia" w:eastAsia="宋体"/>
          <w:lang w:eastAsia="zh-CN"/>
        </w:rPr>
      </w:pPr>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説文</w:t>
      </w:r>
      <w:r>
        <w:rPr>
          <w:rFonts w:hint="eastAsia" w:eastAsia="宋体"/>
          <w:lang w:eastAsia="zh-CN"/>
        </w:rPr>
        <w:t>》“</w:t>
      </w:r>
      <w:r>
        <w:t>潛</w:t>
      </w:r>
      <w:r>
        <w:rPr>
          <w:rFonts w:hint="eastAsia" w:eastAsia="宋体"/>
          <w:lang w:eastAsia="zh-CN"/>
        </w:rPr>
        <w:t>”</w:t>
      </w:r>
      <w:r>
        <w:t>字部</w:t>
      </w:r>
      <w:r>
        <w:rPr>
          <w:rFonts w:hint="eastAsia" w:eastAsia="宋体"/>
          <w:lang w:eastAsia="zh-CN"/>
        </w:rPr>
        <w:t>“</w:t>
      </w:r>
      <w:r>
        <w:t>一曰漢水爲潛。</w:t>
      </w:r>
      <w:r>
        <w:rPr>
          <w:rFonts w:hint="eastAsia" w:eastAsia="宋体"/>
          <w:lang w:eastAsia="zh-CN"/>
        </w:rPr>
        <w:t>”《</w:t>
      </w:r>
      <w:r>
        <w:t>爾雅。釋水</w:t>
      </w:r>
      <w:r>
        <w:rPr>
          <w:rFonts w:hint="eastAsia" w:eastAsia="宋体"/>
          <w:lang w:eastAsia="zh-CN"/>
        </w:rPr>
        <w:t>》“</w:t>
      </w:r>
      <w:r>
        <w:t>漢爲潛。</w:t>
      </w:r>
      <w:r>
        <w:rPr>
          <w:rFonts w:hint="eastAsia" w:eastAsia="宋体"/>
          <w:lang w:eastAsia="zh-CN"/>
        </w:rPr>
        <w:t>”</w:t>
      </w:r>
    </w:p>
    <w:p w14:paraId="7E940675">
      <w:r>
        <w:t>【第75页】</w:t>
      </w:r>
    </w:p>
    <w:p w14:paraId="49D718E2">
      <w:pPr>
        <w:rPr>
          <w:rFonts w:hint="eastAsia" w:eastAsia="宋体"/>
          <w:lang w:eastAsia="zh-CN"/>
        </w:rPr>
      </w:pPr>
      <w:r>
        <w:t>郭注：</w:t>
      </w:r>
      <w:r>
        <w:rPr>
          <w:rFonts w:hint="eastAsia" w:eastAsia="宋体"/>
          <w:lang w:eastAsia="zh-CN"/>
        </w:rPr>
        <w:t>“</w:t>
      </w:r>
      <w:r>
        <w:t>潛，大水溢出，别爲小水之名。</w:t>
      </w:r>
      <w:r>
        <w:rPr>
          <w:rFonts w:hint="eastAsia" w:eastAsia="宋体"/>
          <w:lang w:eastAsia="zh-CN"/>
        </w:rPr>
        <w:t>”《</w:t>
      </w:r>
      <w:r>
        <w:t>釋言</w:t>
      </w:r>
      <w:r>
        <w:rPr>
          <w:rFonts w:hint="eastAsia" w:eastAsia="宋体"/>
          <w:lang w:eastAsia="zh-CN"/>
        </w:rPr>
        <w:t>》</w:t>
      </w:r>
      <w:r>
        <w:t>：</w:t>
      </w:r>
      <w:r>
        <w:rPr>
          <w:rFonts w:hint="eastAsia" w:eastAsia="宋体"/>
          <w:lang w:eastAsia="zh-CN"/>
        </w:rPr>
        <w:t>“</w:t>
      </w:r>
      <w:r>
        <w:t>潛，深測也。</w:t>
      </w:r>
      <w:r>
        <w:rPr>
          <w:rFonts w:hint="eastAsia" w:eastAsia="宋体"/>
          <w:lang w:eastAsia="zh-CN"/>
        </w:rPr>
        <w:t>”</w:t>
      </w:r>
      <w:r>
        <w:t>鄭注訓</w:t>
      </w:r>
      <w:r>
        <w:rPr>
          <w:rFonts w:hint="eastAsia" w:eastAsia="宋体"/>
          <w:lang w:eastAsia="zh-CN"/>
        </w:rPr>
        <w:t>“</w:t>
      </w:r>
      <w:r>
        <w:t>測</w:t>
      </w:r>
      <w:r>
        <w:rPr>
          <w:rFonts w:hint="eastAsia" w:eastAsia="宋体"/>
          <w:lang w:eastAsia="zh-CN"/>
        </w:rPr>
        <w:t>”</w:t>
      </w:r>
      <w:r>
        <w:t>爲</w:t>
      </w:r>
      <w:r>
        <w:rPr>
          <w:rFonts w:hint="eastAsia" w:eastAsia="宋体"/>
          <w:lang w:eastAsia="zh-CN"/>
        </w:rPr>
        <w:t>“</w:t>
      </w:r>
      <w:r>
        <w:t>清</w:t>
      </w:r>
      <w:r>
        <w:rPr>
          <w:rFonts w:hint="eastAsia" w:eastAsia="宋体"/>
          <w:lang w:eastAsia="zh-CN"/>
        </w:rPr>
        <w:t>”</w:t>
      </w:r>
      <w:r>
        <w:t>，</w:t>
      </w:r>
      <w:r>
        <w:rPr>
          <w:rFonts w:hint="eastAsia" w:eastAsia="宋体"/>
          <w:lang w:eastAsia="zh-CN"/>
        </w:rPr>
        <w:t>“</w:t>
      </w:r>
      <w:r>
        <w:t>清</w:t>
      </w:r>
      <w:r>
        <w:rPr>
          <w:rFonts w:hint="eastAsia" w:eastAsia="宋体"/>
          <w:lang w:eastAsia="zh-CN"/>
        </w:rPr>
        <w:t>”</w:t>
      </w:r>
    </w:p>
    <w:p w14:paraId="0549BCA1">
      <w:r>
        <w:t>有</w:t>
      </w:r>
      <w:r>
        <w:rPr>
          <w:rFonts w:hint="eastAsia" w:eastAsia="宋体"/>
          <w:lang w:eastAsia="zh-CN"/>
        </w:rPr>
        <w:t>“</w:t>
      </w:r>
      <w:r>
        <w:t>上</w:t>
      </w:r>
      <w:r>
        <w:rPr>
          <w:rFonts w:hint="eastAsia" w:eastAsia="宋体"/>
          <w:lang w:eastAsia="zh-CN"/>
        </w:rPr>
        <w:t>”</w:t>
      </w:r>
      <w:r>
        <w:t>義。</w:t>
      </w:r>
      <w:r>
        <w:rPr>
          <w:rFonts w:hint="eastAsia" w:eastAsia="宋体"/>
          <w:lang w:eastAsia="zh-CN"/>
        </w:rPr>
        <w:t>《</w:t>
      </w:r>
      <w:r>
        <w:t>荀子。大畧</w:t>
      </w:r>
      <w:r>
        <w:rPr>
          <w:rFonts w:hint="eastAsia" w:eastAsia="宋体"/>
          <w:lang w:eastAsia="zh-CN"/>
        </w:rPr>
        <w:t>》</w:t>
      </w:r>
      <w:r>
        <w:t>篇注引李巡曰：</w:t>
      </w:r>
      <w:r>
        <w:rPr>
          <w:rFonts w:hint="eastAsia" w:eastAsia="宋体"/>
          <w:lang w:eastAsia="zh-CN"/>
        </w:rPr>
        <w:t>“</w:t>
      </w:r>
      <w:r>
        <w:t>漢水溢流爲潛。</w:t>
      </w:r>
      <w:r>
        <w:rPr>
          <w:rFonts w:hint="eastAsia" w:eastAsia="宋体"/>
          <w:lang w:eastAsia="zh-CN"/>
        </w:rPr>
        <w:t>”《</w:t>
      </w:r>
      <w:r>
        <w:t>書</w:t>
      </w:r>
      <w:r>
        <w:rPr>
          <w:rFonts w:hint="eastAsia" w:eastAsia="宋体"/>
          <w:lang w:eastAsia="zh-CN"/>
        </w:rPr>
        <w:t>•</w:t>
      </w:r>
      <w:r>
        <w:t>禹貢</w:t>
      </w:r>
      <w:r>
        <w:rPr>
          <w:rFonts w:hint="eastAsia" w:eastAsia="宋体"/>
          <w:lang w:eastAsia="zh-CN"/>
        </w:rPr>
        <w:t>》</w:t>
      </w:r>
      <w:r>
        <w:t>：</w:t>
      </w:r>
      <w:r>
        <w:rPr>
          <w:rFonts w:hint="eastAsia" w:eastAsia="宋体"/>
          <w:lang w:eastAsia="zh-CN"/>
        </w:rPr>
        <w:t>“</w:t>
      </w:r>
      <w:r>
        <w:t>梁州，沱潛既</w:t>
      </w:r>
    </w:p>
    <w:p w14:paraId="34870D69">
      <w:r>
        <w:t>道。</w:t>
      </w:r>
      <w:r>
        <w:rPr>
          <w:rFonts w:hint="eastAsia" w:eastAsia="宋体"/>
          <w:lang w:eastAsia="zh-CN"/>
        </w:rPr>
        <w:t>”</w:t>
      </w:r>
      <w:r>
        <w:t>鄭注：</w:t>
      </w:r>
      <w:r>
        <w:rPr>
          <w:rFonts w:hint="eastAsia" w:eastAsia="宋体"/>
          <w:lang w:eastAsia="zh-CN"/>
        </w:rPr>
        <w:t>“</w:t>
      </w:r>
      <w:r>
        <w:t>禹自廣漢疏通，即爲西漢水也。</w:t>
      </w:r>
      <w:r>
        <w:rPr>
          <w:rFonts w:hint="eastAsia" w:eastAsia="宋体"/>
          <w:lang w:eastAsia="zh-CN"/>
        </w:rPr>
        <w:t>”《</w:t>
      </w:r>
      <w:r>
        <w:t>括地志</w:t>
      </w:r>
      <w:r>
        <w:rPr>
          <w:rFonts w:hint="eastAsia" w:eastAsia="宋体"/>
          <w:lang w:eastAsia="zh-CN"/>
        </w:rPr>
        <w:t>》</w:t>
      </w:r>
      <w:r>
        <w:t>：</w:t>
      </w:r>
      <w:r>
        <w:rPr>
          <w:rFonts w:hint="eastAsia" w:eastAsia="宋体"/>
          <w:lang w:eastAsia="zh-CN"/>
        </w:rPr>
        <w:t>“</w:t>
      </w:r>
      <w:r>
        <w:t>一名復水。</w:t>
      </w:r>
      <w:r>
        <w:rPr>
          <w:rFonts w:hint="eastAsia" w:eastAsia="宋体"/>
          <w:lang w:eastAsia="zh-CN"/>
        </w:rPr>
        <w:t>”</w:t>
      </w:r>
      <w:r>
        <w:t>案：出今湖北漢陽</w:t>
      </w:r>
    </w:p>
    <w:p w14:paraId="59A8C30A">
      <w:r>
        <w:t>府沔陽州，今名復水。</w:t>
      </w:r>
      <w:r>
        <w:rPr>
          <w:rFonts w:hint="eastAsia" w:eastAsia="宋体"/>
          <w:lang w:eastAsia="zh-CN"/>
        </w:rPr>
        <w:t>《</w:t>
      </w:r>
      <w:r>
        <w:t>史記</w:t>
      </w:r>
      <w:r>
        <w:rPr>
          <w:rFonts w:hint="eastAsia" w:eastAsia="宋体"/>
          <w:lang w:eastAsia="zh-CN"/>
        </w:rPr>
        <w:t>》</w:t>
      </w:r>
      <w:r>
        <w:t>以</w:t>
      </w:r>
      <w:r>
        <w:rPr>
          <w:rFonts w:hint="eastAsia" w:eastAsia="宋体"/>
          <w:lang w:eastAsia="zh-CN"/>
        </w:rPr>
        <w:t>“</w:t>
      </w:r>
      <w:r>
        <w:t>涔</w:t>
      </w:r>
      <w:r>
        <w:rPr>
          <w:rFonts w:hint="eastAsia" w:eastAsia="宋体"/>
          <w:lang w:eastAsia="zh-CN"/>
        </w:rPr>
        <w:t>”</w:t>
      </w:r>
      <w:r>
        <w:t>爲之，</w:t>
      </w:r>
      <w:r>
        <w:rPr>
          <w:rFonts w:hint="eastAsia" w:eastAsia="宋体"/>
          <w:lang w:eastAsia="zh-CN"/>
        </w:rPr>
        <w:t>《</w:t>
      </w:r>
      <w:r>
        <w:t>漢書</w:t>
      </w:r>
      <w:r>
        <w:rPr>
          <w:rFonts w:hint="eastAsia" w:eastAsia="宋体"/>
          <w:lang w:eastAsia="zh-CN"/>
        </w:rPr>
        <w:t>》</w:t>
      </w:r>
      <w:r>
        <w:t>以</w:t>
      </w:r>
      <w:r>
        <w:rPr>
          <w:rFonts w:hint="eastAsia" w:eastAsia="宋体"/>
          <w:lang w:eastAsia="zh-CN"/>
        </w:rPr>
        <w:t>“</w:t>
      </w:r>
      <w:r>
        <w:t>灊</w:t>
      </w:r>
      <w:r>
        <w:rPr>
          <w:rFonts w:hint="eastAsia" w:eastAsia="宋体"/>
          <w:lang w:eastAsia="zh-CN"/>
        </w:rPr>
        <w:t>”</w:t>
      </w:r>
      <w:r>
        <w:t>爲之。又借爲</w:t>
      </w:r>
      <w:r>
        <w:rPr>
          <w:rFonts w:hint="eastAsia" w:eastAsia="宋体"/>
          <w:lang w:eastAsia="zh-CN"/>
        </w:rPr>
        <w:t>“</w:t>
      </w:r>
      <w:r>
        <w:t>罧</w:t>
      </w:r>
      <w:r>
        <w:rPr>
          <w:rFonts w:hint="eastAsia" w:eastAsia="宋体"/>
          <w:lang w:eastAsia="zh-CN"/>
        </w:rPr>
        <w:t>”</w:t>
      </w:r>
      <w:r>
        <w:t>。</w:t>
      </w:r>
      <w:r>
        <w:rPr>
          <w:rFonts w:hint="eastAsia" w:eastAsia="宋体"/>
          <w:lang w:eastAsia="zh-CN"/>
        </w:rPr>
        <w:t>《</w:t>
      </w:r>
      <w:r>
        <w:t>詩</w:t>
      </w:r>
      <w:r>
        <w:rPr>
          <w:rFonts w:hint="eastAsia" w:eastAsia="宋体"/>
          <w:lang w:eastAsia="zh-CN"/>
        </w:rPr>
        <w:t>》</w:t>
      </w:r>
      <w:r>
        <w:t>：</w:t>
      </w:r>
      <w:r>
        <w:rPr>
          <w:rFonts w:hint="eastAsia" w:eastAsia="宋体"/>
          <w:lang w:eastAsia="zh-CN"/>
        </w:rPr>
        <w:t>“</w:t>
      </w:r>
      <w:r>
        <w:t>潛有</w:t>
      </w:r>
    </w:p>
    <w:p w14:paraId="5A75BB13">
      <w:r>
        <w:t>多魚。</w:t>
      </w:r>
      <w:r>
        <w:rPr>
          <w:rFonts w:hint="eastAsia" w:eastAsia="宋体"/>
          <w:lang w:eastAsia="zh-CN"/>
        </w:rPr>
        <w:t>”</w:t>
      </w:r>
      <w:r>
        <w:t>傳：</w:t>
      </w:r>
      <w:r>
        <w:rPr>
          <w:rFonts w:hint="eastAsia" w:eastAsia="宋体"/>
          <w:lang w:eastAsia="zh-CN"/>
        </w:rPr>
        <w:t>“</w:t>
      </w:r>
      <w:r>
        <w:t>糝也。</w:t>
      </w:r>
      <w:r>
        <w:rPr>
          <w:rFonts w:hint="eastAsia" w:eastAsia="宋体"/>
          <w:lang w:eastAsia="zh-CN"/>
        </w:rPr>
        <w:t>”</w:t>
      </w:r>
      <w:r>
        <w:t>案：</w:t>
      </w:r>
      <w:r>
        <w:rPr>
          <w:rFonts w:hint="eastAsia" w:eastAsia="宋体"/>
          <w:lang w:eastAsia="zh-CN"/>
        </w:rPr>
        <w:t>《</w:t>
      </w:r>
      <w:r>
        <w:t>正月</w:t>
      </w:r>
      <w:r>
        <w:rPr>
          <w:rFonts w:hint="eastAsia" w:eastAsia="宋体"/>
          <w:lang w:eastAsia="zh-CN"/>
        </w:rPr>
        <w:t>》“</w:t>
      </w:r>
      <w:r>
        <w:t>潛雖伏矣</w:t>
      </w:r>
      <w:r>
        <w:rPr>
          <w:rFonts w:hint="eastAsia" w:eastAsia="宋体"/>
          <w:lang w:eastAsia="zh-CN"/>
        </w:rPr>
        <w:t>”</w:t>
      </w:r>
      <w:r>
        <w:t>亦同，朱注：</w:t>
      </w:r>
      <w:r>
        <w:rPr>
          <w:rFonts w:hint="eastAsia" w:eastAsia="宋体"/>
          <w:lang w:eastAsia="zh-CN"/>
        </w:rPr>
        <w:t>“</w:t>
      </w:r>
      <w:r>
        <w:t>其潛雖深。</w:t>
      </w:r>
      <w:r>
        <w:rPr>
          <w:rFonts w:hint="eastAsia" w:eastAsia="宋体"/>
          <w:lang w:eastAsia="zh-CN"/>
        </w:rPr>
        <w:t>”</w:t>
      </w:r>
      <w:r>
        <w:t>失之</w:t>
      </w:r>
    </w:p>
    <w:p w14:paraId="08AB30BF">
      <w:r>
        <w:t>誀，誘也。</w:t>
      </w:r>
    </w:p>
    <w:p w14:paraId="038753B2">
      <w:pPr>
        <w:rPr>
          <w:rFonts w:hint="eastAsia" w:eastAsia="宋体"/>
          <w:lang w:eastAsia="zh-CN"/>
        </w:rPr>
      </w:pPr>
      <w:r>
        <w:rPr>
          <w:rFonts w:hint="eastAsia" w:eastAsia="宋体"/>
          <w:lang w:eastAsia="zh-CN"/>
        </w:rPr>
        <w:t>《</w:t>
      </w:r>
      <w:r>
        <w:t>疏證</w:t>
      </w:r>
      <w:r>
        <w:rPr>
          <w:rFonts w:hint="eastAsia" w:eastAsia="宋体"/>
          <w:lang w:eastAsia="zh-CN"/>
        </w:rPr>
        <w:t>》</w:t>
      </w:r>
      <w:r>
        <w:t>未訓。案：誀，古通作餌。洪頤煊曰：</w:t>
      </w:r>
      <w:r>
        <w:rPr>
          <w:rFonts w:hint="eastAsia" w:eastAsia="宋体"/>
          <w:lang w:eastAsia="zh-CN"/>
        </w:rPr>
        <w:t>“</w:t>
      </w:r>
      <w:r>
        <w:t>案：</w:t>
      </w:r>
      <w:r>
        <w:rPr>
          <w:rFonts w:hint="eastAsia" w:eastAsia="宋体"/>
          <w:lang w:eastAsia="zh-CN"/>
        </w:rPr>
        <w:t>‘</w:t>
      </w:r>
      <w:r>
        <w:t>誀</w:t>
      </w:r>
      <w:r>
        <w:rPr>
          <w:rFonts w:hint="eastAsia" w:eastAsia="宋体"/>
          <w:lang w:eastAsia="zh-CN"/>
        </w:rPr>
        <w:t>’</w:t>
      </w:r>
      <w:r>
        <w:t>當是</w:t>
      </w:r>
      <w:r>
        <w:rPr>
          <w:rFonts w:hint="eastAsia" w:eastAsia="宋体"/>
          <w:lang w:eastAsia="zh-CN"/>
        </w:rPr>
        <w:t>‘</w:t>
      </w:r>
      <w:r>
        <w:t>䛻</w:t>
      </w:r>
      <w:r>
        <w:rPr>
          <w:rFonts w:hint="eastAsia" w:eastAsia="宋体"/>
          <w:lang w:eastAsia="zh-CN"/>
        </w:rPr>
        <w:t>’</w:t>
      </w:r>
      <w:r>
        <w:t>字之譌。</w:t>
      </w:r>
      <w:r>
        <w:rPr>
          <w:rFonts w:hint="eastAsia" w:eastAsia="宋体"/>
          <w:lang w:eastAsia="zh-CN"/>
        </w:rPr>
        <w:t>《</w:t>
      </w:r>
      <w:r>
        <w:t>説文</w:t>
      </w:r>
      <w:r>
        <w:rPr>
          <w:rFonts w:hint="eastAsia" w:eastAsia="宋体"/>
          <w:lang w:eastAsia="zh-CN"/>
        </w:rPr>
        <w:t>》</w:t>
      </w:r>
    </w:p>
    <w:p w14:paraId="36499011">
      <w:r>
        <w:rPr>
          <w:rFonts w:hint="eastAsia" w:eastAsia="宋体"/>
          <w:lang w:eastAsia="zh-CN"/>
        </w:rPr>
        <w:t>‘</w:t>
      </w:r>
      <w:r>
        <w:t>差，相訹呼也。从厶从羑。或从言、秀。</w:t>
      </w:r>
      <w:r>
        <w:rPr>
          <w:rFonts w:hint="eastAsia" w:eastAsia="宋体"/>
          <w:lang w:eastAsia="zh-CN"/>
        </w:rPr>
        <w:t>’‘</w:t>
      </w:r>
      <w:r>
        <w:t>䛻</w:t>
      </w:r>
      <w:r>
        <w:rPr>
          <w:rFonts w:hint="eastAsia" w:eastAsia="宋体"/>
          <w:lang w:eastAsia="zh-CN"/>
        </w:rPr>
        <w:t>’</w:t>
      </w:r>
      <w:r>
        <w:t>或如此。</w:t>
      </w:r>
      <w:r>
        <w:rPr>
          <w:rFonts w:hint="eastAsia" w:eastAsia="宋体"/>
          <w:lang w:eastAsia="zh-CN"/>
        </w:rPr>
        <w:t>《</w:t>
      </w:r>
      <w:r>
        <w:t>一切經音義</w:t>
      </w:r>
      <w:r>
        <w:rPr>
          <w:rFonts w:hint="eastAsia" w:eastAsia="宋体"/>
          <w:lang w:eastAsia="zh-CN"/>
        </w:rPr>
        <w:t>》</w:t>
      </w:r>
      <w:r>
        <w:t>卷十六：</w:t>
      </w:r>
      <w:r>
        <w:rPr>
          <w:rFonts w:hint="eastAsia" w:eastAsia="宋体"/>
          <w:lang w:eastAsia="zh-CN"/>
        </w:rPr>
        <w:t>‘</w:t>
      </w:r>
      <w:r>
        <w:t>誘，古文</w:t>
      </w:r>
    </w:p>
    <w:p w14:paraId="7C71D80A">
      <w:pPr>
        <w:rPr>
          <w:rFonts w:hint="eastAsia" w:eastAsia="宋体"/>
          <w:lang w:eastAsia="zh-CN"/>
        </w:rPr>
      </w:pPr>
      <w:r>
        <w:t>差、䛻、諮三形。</w:t>
      </w:r>
      <w:r>
        <w:rPr>
          <w:rFonts w:hint="eastAsia" w:eastAsia="宋体"/>
          <w:lang w:eastAsia="zh-CN"/>
        </w:rPr>
        <w:t>’</w:t>
      </w:r>
      <w:r>
        <w:t>此條</w:t>
      </w:r>
      <w:r>
        <w:rPr>
          <w:rFonts w:hint="eastAsia" w:eastAsia="宋体"/>
          <w:lang w:eastAsia="zh-CN"/>
        </w:rPr>
        <w:t>‘</w:t>
      </w:r>
      <w:r>
        <w:t>訹</w:t>
      </w:r>
      <w:r>
        <w:rPr>
          <w:rFonts w:hint="eastAsia" w:eastAsia="宋体"/>
          <w:lang w:eastAsia="zh-CN"/>
        </w:rPr>
        <w:t>’</w:t>
      </w:r>
      <w:r>
        <w:t>、</w:t>
      </w:r>
      <w:r>
        <w:rPr>
          <w:rFonts w:hint="eastAsia" w:eastAsia="宋体"/>
          <w:lang w:eastAsia="zh-CN"/>
        </w:rPr>
        <w:t>‘</w:t>
      </w:r>
      <w:r>
        <w:t>摉</w:t>
      </w:r>
      <w:r>
        <w:rPr>
          <w:rFonts w:hint="eastAsia" w:eastAsia="宋体"/>
          <w:lang w:eastAsia="zh-CN"/>
        </w:rPr>
        <w:t>”</w:t>
      </w:r>
      <w:r>
        <w:t>訓爲</w:t>
      </w:r>
      <w:r>
        <w:rPr>
          <w:rFonts w:hint="eastAsia" w:eastAsia="宋体"/>
          <w:lang w:eastAsia="zh-CN"/>
        </w:rPr>
        <w:t>‘</w:t>
      </w:r>
      <w:r>
        <w:t>誘</w:t>
      </w:r>
      <w:r>
        <w:rPr>
          <w:rFonts w:hint="eastAsia" w:eastAsia="宋体"/>
          <w:lang w:eastAsia="zh-CN"/>
        </w:rPr>
        <w:t>’</w:t>
      </w:r>
      <w:r>
        <w:t>，不應闕</w:t>
      </w:r>
      <w:r>
        <w:rPr>
          <w:rFonts w:hint="eastAsia" w:eastAsia="宋体"/>
          <w:lang w:eastAsia="zh-CN"/>
        </w:rPr>
        <w:t>‘</w:t>
      </w:r>
      <w:r>
        <w:t>䛻</w:t>
      </w:r>
      <w:r>
        <w:rPr>
          <w:rFonts w:hint="eastAsia" w:eastAsia="宋体"/>
          <w:lang w:eastAsia="zh-CN"/>
        </w:rPr>
        <w:t>’</w:t>
      </w:r>
      <w:r>
        <w:t>字。</w:t>
      </w:r>
      <w:r>
        <w:rPr>
          <w:rFonts w:hint="eastAsia" w:eastAsia="宋体"/>
          <w:lang w:eastAsia="zh-CN"/>
        </w:rPr>
        <w:t>”</w:t>
      </w:r>
    </w:p>
    <w:p w14:paraId="6B9633B7">
      <w:r>
        <w:t>挰、虞，擇也。</w:t>
      </w:r>
    </w:p>
    <w:p w14:paraId="2AE74664">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挰，丈生切，舉也。</w:t>
      </w:r>
      <w:r>
        <w:rPr>
          <w:rFonts w:hint="eastAsia" w:eastAsia="宋体"/>
          <w:lang w:eastAsia="zh-CN"/>
        </w:rPr>
        <w:t>”《</w:t>
      </w:r>
      <w:r>
        <w:t>廣韻</w:t>
      </w:r>
      <w:r>
        <w:rPr>
          <w:rFonts w:hint="eastAsia" w:eastAsia="宋体"/>
          <w:lang w:eastAsia="zh-CN"/>
        </w:rPr>
        <w:t>》</w:t>
      </w:r>
      <w:r>
        <w:t>音棖，義同。从手从呈，</w:t>
      </w:r>
      <w:r>
        <w:rPr>
          <w:rFonts w:hint="eastAsia" w:eastAsia="宋体"/>
          <w:lang w:eastAsia="zh-CN"/>
        </w:rPr>
        <w:t>《</w:t>
      </w:r>
      <w:r>
        <w:t>説</w:t>
      </w:r>
    </w:p>
    <w:p w14:paraId="278F6DE4">
      <w:r>
        <w:t>文</w:t>
      </w:r>
      <w:r>
        <w:rPr>
          <w:rFonts w:hint="eastAsia" w:eastAsia="宋体"/>
          <w:lang w:eastAsia="zh-CN"/>
        </w:rPr>
        <w:t>》“</w:t>
      </w:r>
      <w:r>
        <w:t>呈平也。</w:t>
      </w:r>
      <w:r>
        <w:rPr>
          <w:rFonts w:hint="eastAsia" w:eastAsia="宋体"/>
          <w:lang w:eastAsia="zh-CN"/>
        </w:rPr>
        <w:t>”《</w:t>
      </w:r>
      <w:r>
        <w:t>廣韻</w:t>
      </w:r>
      <w:r>
        <w:rPr>
          <w:rFonts w:hint="eastAsia" w:eastAsia="宋体"/>
          <w:lang w:eastAsia="zh-CN"/>
        </w:rPr>
        <w:t>》“</w:t>
      </w:r>
      <w:r>
        <w:t>呈示也見也。</w:t>
      </w:r>
      <w:r>
        <w:rPr>
          <w:rFonts w:hint="eastAsia" w:eastAsia="宋体"/>
          <w:lang w:eastAsia="zh-CN"/>
        </w:rPr>
        <w:t>”</w:t>
      </w:r>
      <w:r>
        <w:t>則</w:t>
      </w:r>
      <w:r>
        <w:rPr>
          <w:rFonts w:hint="eastAsia" w:eastAsia="宋体"/>
          <w:lang w:eastAsia="zh-CN"/>
        </w:rPr>
        <w:t>“</w:t>
      </w:r>
      <w:r>
        <w:t>挰</w:t>
      </w:r>
      <w:r>
        <w:rPr>
          <w:rFonts w:hint="eastAsia" w:eastAsia="宋体"/>
          <w:lang w:eastAsia="zh-CN"/>
        </w:rPr>
        <w:t>”</w:t>
      </w:r>
      <w:r>
        <w:t>謂手舉之以示其平也疑即</w:t>
      </w:r>
      <w:r>
        <w:rPr>
          <w:rFonts w:hint="eastAsia" w:eastAsia="宋体"/>
          <w:lang w:eastAsia="zh-CN"/>
        </w:rPr>
        <w:t>“</w:t>
      </w:r>
      <w:r>
        <w:t>稱物</w:t>
      </w:r>
      <w:r>
        <w:rPr>
          <w:rFonts w:hint="eastAsia" w:eastAsia="宋体"/>
          <w:lang w:eastAsia="zh-CN"/>
        </w:rPr>
        <w:t>”</w:t>
      </w:r>
      <w:r>
        <w:t>之</w:t>
      </w:r>
    </w:p>
    <w:p w14:paraId="6500CEBD">
      <w:pPr>
        <w:rPr>
          <w:rFonts w:hint="eastAsia" w:eastAsia="宋体"/>
          <w:lang w:eastAsia="zh-CN"/>
        </w:rPr>
      </w:pPr>
      <w:r>
        <w:rPr>
          <w:rFonts w:hint="eastAsia" w:eastAsia="宋体"/>
          <w:lang w:eastAsia="zh-CN"/>
        </w:rPr>
        <w:t>“</w:t>
      </w:r>
      <w:r>
        <w:t>稱</w:t>
      </w:r>
      <w:r>
        <w:rPr>
          <w:rFonts w:hint="eastAsia" w:eastAsia="宋体"/>
          <w:lang w:eastAsia="zh-CN"/>
        </w:rPr>
        <w:t>”</w:t>
      </w:r>
      <w:r>
        <w:t>俗字。</w:t>
      </w:r>
      <w:r>
        <w:rPr>
          <w:rFonts w:hint="eastAsia" w:eastAsia="宋体"/>
          <w:lang w:eastAsia="zh-CN"/>
        </w:rPr>
        <w:t>《</w:t>
      </w:r>
      <w:r>
        <w:t>集韻。十二庚</w:t>
      </w:r>
      <w:r>
        <w:rPr>
          <w:rFonts w:hint="eastAsia" w:eastAsia="宋体"/>
          <w:lang w:eastAsia="zh-CN"/>
        </w:rPr>
        <w:t>》</w:t>
      </w:r>
      <w:r>
        <w:t>：</w:t>
      </w:r>
      <w:r>
        <w:rPr>
          <w:rFonts w:hint="eastAsia" w:eastAsia="宋体"/>
          <w:lang w:eastAsia="zh-CN"/>
        </w:rPr>
        <w:t>“</w:t>
      </w:r>
      <w:r>
        <w:t>除庚切。</w:t>
      </w:r>
      <w:r>
        <w:rPr>
          <w:rFonts w:hint="eastAsia" w:eastAsia="宋体"/>
          <w:lang w:eastAsia="zh-CN"/>
        </w:rPr>
        <w:t>”</w:t>
      </w:r>
      <w:r>
        <w:t>引</w:t>
      </w:r>
      <w:r>
        <w:rPr>
          <w:rFonts w:hint="eastAsia" w:eastAsia="宋体"/>
          <w:lang w:eastAsia="zh-CN"/>
        </w:rPr>
        <w:t>《</w:t>
      </w:r>
      <w:r>
        <w:t>博雅</w:t>
      </w:r>
      <w:r>
        <w:rPr>
          <w:rFonts w:hint="eastAsia" w:eastAsia="宋体"/>
          <w:lang w:eastAsia="zh-CN"/>
        </w:rPr>
        <w:t>》</w:t>
      </w:r>
      <w:r>
        <w:t>。</w:t>
      </w:r>
      <w:r>
        <w:rPr>
          <w:rFonts w:hint="eastAsia" w:eastAsia="宋体"/>
          <w:lang w:eastAsia="zh-CN"/>
        </w:rPr>
        <w:t>《</w:t>
      </w:r>
      <w:r>
        <w:t>類篇</w:t>
      </w:r>
      <w:r>
        <w:rPr>
          <w:rFonts w:hint="eastAsia" w:eastAsia="宋体"/>
          <w:lang w:eastAsia="zh-CN"/>
        </w:rPr>
        <w:t>》</w:t>
      </w:r>
      <w:r>
        <w:t>同。虞，度也，見</w:t>
      </w:r>
      <w:r>
        <w:rPr>
          <w:rFonts w:hint="eastAsia" w:eastAsia="宋体"/>
          <w:lang w:eastAsia="zh-CN"/>
        </w:rPr>
        <w:t>《</w:t>
      </w:r>
      <w:r>
        <w:t>尚書孔傳</w:t>
      </w:r>
      <w:r>
        <w:rPr>
          <w:rFonts w:hint="eastAsia" w:eastAsia="宋体"/>
          <w:lang w:eastAsia="zh-CN"/>
        </w:rPr>
        <w:t>》</w:t>
      </w:r>
    </w:p>
    <w:p w14:paraId="6820E4BF">
      <w:r>
        <w:t>事審度，則知所擇</w:t>
      </w:r>
    </w:p>
    <w:p w14:paraId="6F431483">
      <w:r>
        <w:t>按，下也。</w:t>
      </w:r>
    </w:p>
    <w:p w14:paraId="3CF4A6FF">
      <w:r>
        <w:t>【第76页】</w:t>
      </w:r>
    </w:p>
    <w:p w14:paraId="468044DB">
      <w:pPr>
        <w:rPr>
          <w:rFonts w:hint="eastAsia" w:eastAsia="宋体"/>
          <w:lang w:eastAsia="zh-CN"/>
        </w:rPr>
      </w:pPr>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説文</w:t>
      </w:r>
      <w:r>
        <w:rPr>
          <w:rFonts w:hint="eastAsia" w:eastAsia="宋体"/>
          <w:lang w:eastAsia="zh-CN"/>
        </w:rPr>
        <w:t>》</w:t>
      </w:r>
      <w:r>
        <w:t>：</w:t>
      </w:r>
      <w:r>
        <w:rPr>
          <w:rFonts w:hint="eastAsia" w:eastAsia="宋体"/>
          <w:lang w:eastAsia="zh-CN"/>
        </w:rPr>
        <w:t>“</w:t>
      </w:r>
      <w:r>
        <w:t>按，下也。从手，安聲。</w:t>
      </w:r>
      <w:r>
        <w:rPr>
          <w:rFonts w:hint="eastAsia" w:eastAsia="宋体"/>
          <w:lang w:eastAsia="zh-CN"/>
        </w:rPr>
        <w:t>”</w:t>
      </w:r>
      <w:r>
        <w:t>謂手抑物使下。</w:t>
      </w:r>
      <w:r>
        <w:rPr>
          <w:rFonts w:hint="eastAsia" w:eastAsia="宋体"/>
          <w:lang w:eastAsia="zh-CN"/>
        </w:rPr>
        <w:t>《</w:t>
      </w:r>
      <w:r>
        <w:t>詩。皇矣</w:t>
      </w:r>
      <w:r>
        <w:rPr>
          <w:rFonts w:hint="eastAsia" w:eastAsia="宋体"/>
          <w:lang w:eastAsia="zh-CN"/>
        </w:rPr>
        <w:t>》</w:t>
      </w:r>
    </w:p>
    <w:p w14:paraId="212375AD">
      <w:r>
        <w:rPr>
          <w:rFonts w:hint="eastAsia" w:eastAsia="宋体"/>
          <w:lang w:eastAsia="zh-CN"/>
        </w:rPr>
        <w:t>“</w:t>
      </w:r>
      <w:r>
        <w:t>以按徂旅。</w:t>
      </w:r>
      <w:r>
        <w:rPr>
          <w:rFonts w:hint="eastAsia" w:eastAsia="宋体"/>
          <w:lang w:eastAsia="zh-CN"/>
        </w:rPr>
        <w:t>”</w:t>
      </w:r>
      <w:r>
        <w:t>按與遏通。</w:t>
      </w:r>
      <w:r>
        <w:rPr>
          <w:rFonts w:hint="eastAsia" w:eastAsia="宋体"/>
          <w:lang w:eastAsia="zh-CN"/>
        </w:rPr>
        <w:t>《</w:t>
      </w:r>
      <w:r>
        <w:t>廣韻</w:t>
      </w:r>
      <w:r>
        <w:rPr>
          <w:rFonts w:hint="eastAsia" w:eastAsia="宋体"/>
          <w:lang w:eastAsia="zh-CN"/>
        </w:rPr>
        <w:t>》</w:t>
      </w:r>
      <w:r>
        <w:t>：</w:t>
      </w:r>
      <w:r>
        <w:rPr>
          <w:rFonts w:hint="eastAsia" w:eastAsia="宋体"/>
          <w:lang w:eastAsia="zh-CN"/>
        </w:rPr>
        <w:t>“</w:t>
      </w:r>
      <w:r>
        <w:t>按，抑也。</w:t>
      </w:r>
      <w:r>
        <w:rPr>
          <w:rFonts w:hint="eastAsia" w:eastAsia="宋体"/>
          <w:lang w:eastAsia="zh-CN"/>
        </w:rPr>
        <w:t>”《</w:t>
      </w:r>
      <w:r>
        <w:t>説文</w:t>
      </w:r>
      <w:r>
        <w:rPr>
          <w:rFonts w:hint="eastAsia" w:eastAsia="宋体"/>
          <w:lang w:eastAsia="zh-CN"/>
        </w:rPr>
        <w:t>》</w:t>
      </w:r>
      <w:r>
        <w:t>抑者按也，則</w:t>
      </w:r>
      <w:r>
        <w:rPr>
          <w:rFonts w:hint="eastAsia" w:eastAsia="宋体"/>
          <w:lang w:eastAsia="zh-CN"/>
        </w:rPr>
        <w:t>“</w:t>
      </w:r>
      <w:r>
        <w:t>按</w:t>
      </w:r>
      <w:r>
        <w:rPr>
          <w:rFonts w:hint="eastAsia" w:eastAsia="宋体"/>
          <w:lang w:eastAsia="zh-CN"/>
        </w:rPr>
        <w:t>”</w:t>
      </w:r>
      <w:r>
        <w:t>謂以手抑之使</w:t>
      </w:r>
    </w:p>
    <w:p w14:paraId="4BFFFA3E">
      <w:r>
        <w:t>下也。</w:t>
      </w:r>
    </w:p>
    <w:p w14:paraId="65C573F6">
      <w:r>
        <w:t>埤、贀、潼，益也。</w:t>
      </w:r>
    </w:p>
    <w:p w14:paraId="43FA7683">
      <w:r>
        <w:t>原注：埤，</w:t>
      </w:r>
      <w:r>
        <w:rPr>
          <w:rFonts w:hint="eastAsia" w:eastAsia="宋体"/>
          <w:lang w:eastAsia="zh-CN"/>
        </w:rPr>
        <w:t>《</w:t>
      </w:r>
      <w:r>
        <w:t>説文</w:t>
      </w:r>
      <w:r>
        <w:rPr>
          <w:rFonts w:hint="eastAsia" w:eastAsia="宋体"/>
          <w:lang w:eastAsia="zh-CN"/>
        </w:rPr>
        <w:t>》</w:t>
      </w:r>
      <w:r>
        <w:t>：</w:t>
      </w:r>
      <w:r>
        <w:rPr>
          <w:rFonts w:hint="eastAsia" w:eastAsia="宋体"/>
          <w:lang w:eastAsia="zh-CN"/>
        </w:rPr>
        <w:t>“</w:t>
      </w:r>
      <w:r>
        <w:t>增也。</w:t>
      </w:r>
      <w:r>
        <w:rPr>
          <w:rFonts w:hint="eastAsia" w:eastAsia="宋体"/>
          <w:lang w:eastAsia="zh-CN"/>
        </w:rPr>
        <w:t>”</w:t>
      </w:r>
      <w:r>
        <w:t>桂氏馥曰：</w:t>
      </w:r>
      <w:r>
        <w:rPr>
          <w:rFonts w:hint="eastAsia" w:eastAsia="宋体"/>
          <w:lang w:eastAsia="zh-CN"/>
        </w:rPr>
        <w:t>“</w:t>
      </w:r>
      <w:r>
        <w:t>案：</w:t>
      </w:r>
      <w:r>
        <w:rPr>
          <w:rFonts w:hint="eastAsia" w:eastAsia="宋体"/>
          <w:lang w:eastAsia="zh-CN"/>
        </w:rPr>
        <w:t>《</w:t>
      </w:r>
      <w:r>
        <w:t>一切經音義</w:t>
      </w:r>
      <w:r>
        <w:rPr>
          <w:rFonts w:hint="eastAsia" w:eastAsia="宋体"/>
          <w:lang w:eastAsia="zh-CN"/>
        </w:rPr>
        <w:t>》</w:t>
      </w:r>
      <w:r>
        <w:t>：</w:t>
      </w:r>
      <w:r>
        <w:rPr>
          <w:rFonts w:hint="eastAsia" w:eastAsia="宋体"/>
          <w:lang w:eastAsia="zh-CN"/>
        </w:rPr>
        <w:t>‘</w:t>
      </w:r>
      <w:r>
        <w:t>埤，增也，厚也，助</w:t>
      </w:r>
    </w:p>
    <w:p w14:paraId="76494666">
      <w:r>
        <w:t>也。</w:t>
      </w:r>
      <w:r>
        <w:rPr>
          <w:rFonts w:hint="eastAsia" w:eastAsia="宋体"/>
          <w:lang w:eastAsia="zh-CN"/>
        </w:rPr>
        <w:t>’《</w:t>
      </w:r>
      <w:r>
        <w:t>説文</w:t>
      </w:r>
      <w:r>
        <w:rPr>
          <w:rFonts w:hint="eastAsia" w:eastAsia="宋体"/>
          <w:lang w:eastAsia="zh-CN"/>
        </w:rPr>
        <w:t>》‘</w:t>
      </w:r>
      <w:r>
        <w:t>澨</w:t>
      </w:r>
      <w:r>
        <w:rPr>
          <w:rFonts w:hint="eastAsia" w:eastAsia="宋体"/>
          <w:lang w:eastAsia="zh-CN"/>
        </w:rPr>
        <w:t>’</w:t>
      </w:r>
      <w:r>
        <w:t>字云：</w:t>
      </w:r>
      <w:r>
        <w:rPr>
          <w:rFonts w:hint="eastAsia" w:eastAsia="宋体"/>
          <w:lang w:eastAsia="zh-CN"/>
        </w:rPr>
        <w:t>‘</w:t>
      </w:r>
      <w:r>
        <w:t>埤增水邊土，人所止者。</w:t>
      </w:r>
      <w:r>
        <w:rPr>
          <w:rFonts w:hint="eastAsia" w:eastAsia="宋体"/>
          <w:lang w:eastAsia="zh-CN"/>
        </w:rPr>
        <w:t>’</w:t>
      </w:r>
      <w:r>
        <w:t>此</w:t>
      </w:r>
      <w:r>
        <w:rPr>
          <w:rFonts w:hint="eastAsia" w:eastAsia="宋体"/>
          <w:lang w:eastAsia="zh-CN"/>
        </w:rPr>
        <w:t>‘</w:t>
      </w:r>
      <w:r>
        <w:t>增</w:t>
      </w:r>
      <w:r>
        <w:rPr>
          <w:rFonts w:hint="eastAsia" w:eastAsia="宋体"/>
          <w:lang w:eastAsia="zh-CN"/>
        </w:rPr>
        <w:t>’</w:t>
      </w:r>
      <w:r>
        <w:t>義也。</w:t>
      </w:r>
      <w:r>
        <w:rPr>
          <w:rFonts w:hint="eastAsia" w:eastAsia="宋体"/>
          <w:lang w:eastAsia="zh-CN"/>
        </w:rPr>
        <w:t>《</w:t>
      </w:r>
      <w:r>
        <w:t>詩。北門</w:t>
      </w:r>
      <w:r>
        <w:rPr>
          <w:rFonts w:hint="eastAsia" w:eastAsia="宋体"/>
          <w:lang w:eastAsia="zh-CN"/>
        </w:rPr>
        <w:t>》</w:t>
      </w:r>
      <w:r>
        <w:t>：</w:t>
      </w:r>
      <w:r>
        <w:rPr>
          <w:rFonts w:hint="eastAsia" w:eastAsia="宋体"/>
          <w:lang w:eastAsia="zh-CN"/>
        </w:rPr>
        <w:t>‘</w:t>
      </w:r>
      <w:r>
        <w:t>政事一埤</w:t>
      </w:r>
    </w:p>
    <w:p w14:paraId="439B6AAF">
      <w:r>
        <w:t>益我。</w:t>
      </w:r>
      <w:r>
        <w:rPr>
          <w:rFonts w:hint="eastAsia" w:eastAsia="宋体"/>
          <w:lang w:eastAsia="zh-CN"/>
        </w:rPr>
        <w:t>’（</w:t>
      </w:r>
      <w:r>
        <w:t>傳</w:t>
      </w:r>
      <w:r>
        <w:rPr>
          <w:rFonts w:hint="eastAsia" w:eastAsia="宋体"/>
          <w:lang w:eastAsia="zh-CN"/>
        </w:rPr>
        <w:t>）【</w:t>
      </w:r>
      <w:r>
        <w:t>釋文</w:t>
      </w:r>
      <w:r>
        <w:rPr>
          <w:rFonts w:hint="eastAsia" w:eastAsia="宋体"/>
          <w:lang w:eastAsia="zh-CN"/>
        </w:rPr>
        <w:t>】</w:t>
      </w:r>
      <w:r>
        <w:t>云：</w:t>
      </w:r>
      <w:r>
        <w:rPr>
          <w:rFonts w:hint="eastAsia" w:eastAsia="宋体"/>
          <w:lang w:eastAsia="zh-CN"/>
        </w:rPr>
        <w:t>‘</w:t>
      </w:r>
      <w:r>
        <w:t>埤，避支反。偏音篇。厚也。</w:t>
      </w:r>
      <w:r>
        <w:rPr>
          <w:rFonts w:hint="eastAsia" w:eastAsia="宋体"/>
          <w:lang w:eastAsia="zh-CN"/>
        </w:rPr>
        <w:t>’</w:t>
      </w:r>
      <w:r>
        <w:t>此厚義也。</w:t>
      </w:r>
      <w:r>
        <w:rPr>
          <w:rFonts w:hint="eastAsia" w:eastAsia="宋体"/>
          <w:lang w:eastAsia="zh-CN"/>
        </w:rPr>
        <w:t>《</w:t>
      </w:r>
      <w:r>
        <w:t>節南山</w:t>
      </w:r>
      <w:r>
        <w:rPr>
          <w:rFonts w:hint="eastAsia" w:eastAsia="宋体"/>
          <w:lang w:eastAsia="zh-CN"/>
        </w:rPr>
        <w:t>》</w:t>
      </w:r>
      <w:r>
        <w:t>：</w:t>
      </w:r>
      <w:r>
        <w:rPr>
          <w:rFonts w:hint="eastAsia" w:eastAsia="宋体"/>
          <w:lang w:eastAsia="zh-CN"/>
        </w:rPr>
        <w:t>‘</w:t>
      </w:r>
      <w:r>
        <w:t>天子是</w:t>
      </w:r>
    </w:p>
    <w:p w14:paraId="33D6B828">
      <w:pPr>
        <w:rPr>
          <w:rFonts w:hint="eastAsia" w:eastAsia="宋体"/>
          <w:lang w:eastAsia="zh-CN"/>
        </w:rPr>
      </w:pPr>
      <w:r>
        <w:t>皉。</w:t>
      </w:r>
      <w:r>
        <w:rPr>
          <w:rFonts w:hint="eastAsia" w:eastAsia="宋体"/>
          <w:lang w:eastAsia="zh-CN"/>
        </w:rPr>
        <w:t>’</w:t>
      </w:r>
      <w:r>
        <w:t>箋云：</w:t>
      </w:r>
      <w:r>
        <w:rPr>
          <w:rFonts w:hint="eastAsia" w:eastAsia="宋体"/>
          <w:lang w:eastAsia="zh-CN"/>
        </w:rPr>
        <w:t>‘</w:t>
      </w:r>
      <w:r>
        <w:t>皉，輔也。</w:t>
      </w:r>
      <w:r>
        <w:rPr>
          <w:rFonts w:hint="eastAsia" w:eastAsia="宋体"/>
          <w:lang w:eastAsia="zh-CN"/>
        </w:rPr>
        <w:t>’</w:t>
      </w:r>
      <w:r>
        <w:t>王肅作</w:t>
      </w:r>
      <w:r>
        <w:rPr>
          <w:rFonts w:hint="eastAsia" w:eastAsia="宋体"/>
          <w:lang w:eastAsia="zh-CN"/>
        </w:rPr>
        <w:t>‘</w:t>
      </w:r>
      <w:r>
        <w:t>埤</w:t>
      </w:r>
      <w:r>
        <w:rPr>
          <w:rFonts w:hint="eastAsia" w:eastAsia="宋体"/>
          <w:lang w:eastAsia="zh-CN"/>
        </w:rPr>
        <w:t>’</w:t>
      </w:r>
      <w:r>
        <w:t>，符彌切。皉、埤古通，此助義也。是以</w:t>
      </w:r>
      <w:r>
        <w:rPr>
          <w:rFonts w:hint="eastAsia" w:eastAsia="宋体"/>
          <w:lang w:eastAsia="zh-CN"/>
        </w:rPr>
        <w:t>‘</w:t>
      </w:r>
      <w:r>
        <w:t>埤</w:t>
      </w:r>
      <w:r>
        <w:rPr>
          <w:rFonts w:hint="eastAsia" w:eastAsia="宋体"/>
          <w:lang w:eastAsia="zh-CN"/>
        </w:rPr>
        <w:t>’</w:t>
      </w:r>
      <w:r>
        <w:t>爲</w:t>
      </w:r>
      <w:r>
        <w:rPr>
          <w:rFonts w:hint="eastAsia" w:eastAsia="宋体"/>
          <w:lang w:eastAsia="zh-CN"/>
        </w:rPr>
        <w:t>‘</w:t>
      </w:r>
      <w:r>
        <w:t>益</w:t>
      </w:r>
      <w:r>
        <w:rPr>
          <w:rFonts w:hint="eastAsia" w:eastAsia="宋体"/>
          <w:lang w:eastAsia="zh-CN"/>
        </w:rPr>
        <w:t>’</w:t>
      </w:r>
    </w:p>
    <w:p w14:paraId="0D08DDC9">
      <w:r>
        <w:t>也。</w:t>
      </w:r>
      <w:r>
        <w:rPr>
          <w:rFonts w:hint="eastAsia" w:eastAsia="宋体"/>
          <w:lang w:eastAsia="zh-CN"/>
        </w:rPr>
        <w:t>”</w:t>
      </w:r>
      <w:r>
        <w:t>濂案：杭氏世駿</w:t>
      </w:r>
      <w:r>
        <w:rPr>
          <w:rFonts w:hint="eastAsia" w:eastAsia="宋体"/>
          <w:lang w:eastAsia="zh-CN"/>
        </w:rPr>
        <w:t>《</w:t>
      </w:r>
      <w:r>
        <w:t>續方言</w:t>
      </w:r>
      <w:r>
        <w:rPr>
          <w:rFonts w:hint="eastAsia" w:eastAsia="宋体"/>
          <w:lang w:eastAsia="zh-CN"/>
        </w:rPr>
        <w:t>》</w:t>
      </w:r>
      <w:r>
        <w:t>引</w:t>
      </w:r>
      <w:r>
        <w:rPr>
          <w:rFonts w:hint="eastAsia" w:eastAsia="宋体"/>
          <w:lang w:eastAsia="zh-CN"/>
        </w:rPr>
        <w:t>《</w:t>
      </w:r>
      <w:r>
        <w:t>爾雅郭注</w:t>
      </w:r>
      <w:r>
        <w:rPr>
          <w:rFonts w:hint="eastAsia" w:eastAsia="宋体"/>
          <w:lang w:eastAsia="zh-CN"/>
        </w:rPr>
        <w:t>》“</w:t>
      </w:r>
      <w:r>
        <w:t>益，江東通言增</w:t>
      </w:r>
      <w:r>
        <w:rPr>
          <w:rFonts w:hint="eastAsia" w:eastAsia="宋体"/>
          <w:lang w:eastAsia="zh-CN"/>
        </w:rPr>
        <w:t>”</w:t>
      </w:r>
      <w:r>
        <w:t>下注、</w:t>
      </w:r>
      <w:r>
        <w:rPr>
          <w:rFonts w:hint="eastAsia" w:eastAsia="宋体"/>
          <w:lang w:eastAsia="zh-CN"/>
        </w:rPr>
        <w:t>《</w:t>
      </w:r>
      <w:r>
        <w:t>文選</w:t>
      </w:r>
      <w:r>
        <w:rPr>
          <w:rFonts w:hint="eastAsia" w:eastAsia="宋体"/>
          <w:lang w:eastAsia="zh-CN"/>
        </w:rPr>
        <w:t>•</w:t>
      </w:r>
      <w:r>
        <w:t>高唐賦</w:t>
      </w:r>
      <w:r>
        <w:rPr>
          <w:rFonts w:hint="eastAsia" w:eastAsia="宋体"/>
          <w:lang w:eastAsia="zh-CN"/>
        </w:rPr>
        <w:t>》“</w:t>
      </w:r>
      <w:r>
        <w:t>脅</w:t>
      </w:r>
    </w:p>
    <w:p w14:paraId="44AF4126">
      <w:r>
        <w:t>息增欷</w:t>
      </w:r>
      <w:r>
        <w:rPr>
          <w:rFonts w:hint="eastAsia" w:eastAsia="宋体"/>
          <w:lang w:eastAsia="zh-CN"/>
        </w:rPr>
        <w:t>”</w:t>
      </w:r>
      <w:r>
        <w:t>注皆云：</w:t>
      </w:r>
      <w:r>
        <w:rPr>
          <w:rFonts w:hint="eastAsia" w:eastAsia="宋体"/>
          <w:lang w:eastAsia="zh-CN"/>
        </w:rPr>
        <w:t>“</w:t>
      </w:r>
      <w:r>
        <w:t>增，益也。</w:t>
      </w:r>
      <w:r>
        <w:rPr>
          <w:rFonts w:hint="eastAsia" w:eastAsia="宋体"/>
          <w:lang w:eastAsia="zh-CN"/>
        </w:rPr>
        <w:t>”《</w:t>
      </w:r>
      <w:r>
        <w:t>説苑</w:t>
      </w:r>
      <w:r>
        <w:rPr>
          <w:rFonts w:hint="eastAsia" w:eastAsia="宋体"/>
          <w:lang w:eastAsia="zh-CN"/>
        </w:rPr>
        <w:t>》</w:t>
      </w:r>
      <w:r>
        <w:t>云：</w:t>
      </w:r>
      <w:r>
        <w:rPr>
          <w:rFonts w:hint="eastAsia" w:eastAsia="宋体"/>
          <w:lang w:eastAsia="zh-CN"/>
        </w:rPr>
        <w:t>“</w:t>
      </w:r>
      <w:r>
        <w:t>以一累壤增太山，不益其高。</w:t>
      </w:r>
      <w:r>
        <w:rPr>
          <w:rFonts w:hint="eastAsia" w:eastAsia="宋体"/>
          <w:lang w:eastAsia="zh-CN"/>
        </w:rPr>
        <w:t>”</w:t>
      </w:r>
      <w:r>
        <w:t>是增、益義通</w:t>
      </w:r>
    </w:p>
    <w:p w14:paraId="4FBB418F">
      <w:r>
        <w:rPr>
          <w:rFonts w:hint="eastAsia" w:eastAsia="宋体"/>
          <w:lang w:eastAsia="zh-CN"/>
        </w:rPr>
        <w:t>《</w:t>
      </w:r>
      <w:r>
        <w:t>説文</w:t>
      </w:r>
      <w:r>
        <w:rPr>
          <w:rFonts w:hint="eastAsia" w:eastAsia="宋体"/>
          <w:lang w:eastAsia="zh-CN"/>
        </w:rPr>
        <w:t>》“</w:t>
      </w:r>
      <w:r>
        <w:t>埤</w:t>
      </w:r>
      <w:r>
        <w:rPr>
          <w:rFonts w:hint="eastAsia" w:eastAsia="宋体"/>
          <w:lang w:eastAsia="zh-CN"/>
        </w:rPr>
        <w:t>”</w:t>
      </w:r>
      <w:r>
        <w:t>訓</w:t>
      </w:r>
      <w:r>
        <w:rPr>
          <w:rFonts w:hint="eastAsia" w:eastAsia="宋体"/>
          <w:lang w:eastAsia="zh-CN"/>
        </w:rPr>
        <w:t>“</w:t>
      </w:r>
      <w:r>
        <w:t>增</w:t>
      </w:r>
      <w:r>
        <w:rPr>
          <w:rFonts w:hint="eastAsia" w:eastAsia="宋体"/>
          <w:lang w:eastAsia="zh-CN"/>
        </w:rPr>
        <w:t>”《</w:t>
      </w:r>
      <w:r>
        <w:t>廣雅</w:t>
      </w:r>
      <w:r>
        <w:rPr>
          <w:rFonts w:hint="eastAsia" w:eastAsia="宋体"/>
          <w:lang w:eastAsia="zh-CN"/>
        </w:rPr>
        <w:t>》“</w:t>
      </w:r>
      <w:r>
        <w:t>埤</w:t>
      </w:r>
      <w:r>
        <w:rPr>
          <w:rFonts w:hint="eastAsia" w:eastAsia="宋体"/>
          <w:lang w:eastAsia="zh-CN"/>
        </w:rPr>
        <w:t>”</w:t>
      </w:r>
      <w:r>
        <w:t>又訓</w:t>
      </w:r>
      <w:r>
        <w:rPr>
          <w:rFonts w:hint="eastAsia" w:eastAsia="宋体"/>
          <w:lang w:eastAsia="zh-CN"/>
        </w:rPr>
        <w:t>“</w:t>
      </w:r>
      <w:r>
        <w:t>益</w:t>
      </w:r>
      <w:r>
        <w:rPr>
          <w:rFonts w:hint="eastAsia" w:eastAsia="宋体"/>
          <w:lang w:eastAsia="zh-CN"/>
        </w:rPr>
        <w:t>”</w:t>
      </w:r>
      <w:r>
        <w:t>，是埤、增、益義又相因。贀者，卷三云：</w:t>
      </w:r>
      <w:r>
        <w:rPr>
          <w:rFonts w:hint="eastAsia" w:eastAsia="宋体"/>
          <w:lang w:eastAsia="zh-CN"/>
        </w:rPr>
        <w:t>“</w:t>
      </w:r>
      <w:r>
        <w:t>贀拏</w:t>
      </w:r>
    </w:p>
    <w:p w14:paraId="1796A218">
      <w:r>
        <w:t>也。</w:t>
      </w:r>
      <w:r>
        <w:rPr>
          <w:rFonts w:hint="eastAsia" w:eastAsia="宋体"/>
          <w:lang w:eastAsia="zh-CN"/>
        </w:rPr>
        <w:t>”</w:t>
      </w:r>
      <w:r>
        <w:t>紛拏亦多益之義。洪頤煊曰</w:t>
      </w:r>
      <w:r>
        <w:rPr>
          <w:rFonts w:hint="eastAsia" w:eastAsia="宋体"/>
          <w:lang w:eastAsia="zh-CN"/>
        </w:rPr>
        <w:t>“</w:t>
      </w:r>
      <w:r>
        <w:t>案</w:t>
      </w:r>
      <w:r>
        <w:rPr>
          <w:rFonts w:hint="eastAsia" w:eastAsia="宋体"/>
          <w:lang w:eastAsia="zh-CN"/>
        </w:rPr>
        <w:t>《</w:t>
      </w:r>
      <w:r>
        <w:t>史記。秦本紀</w:t>
      </w:r>
      <w:r>
        <w:rPr>
          <w:rFonts w:hint="eastAsia" w:eastAsia="宋体"/>
          <w:lang w:eastAsia="zh-CN"/>
        </w:rPr>
        <w:t>》</w:t>
      </w:r>
      <w:r>
        <w:t>柏翳，</w:t>
      </w:r>
      <w:r>
        <w:rPr>
          <w:rFonts w:hint="eastAsia" w:eastAsia="宋体"/>
          <w:lang w:eastAsia="zh-CN"/>
        </w:rPr>
        <w:t>《</w:t>
      </w:r>
      <w:r>
        <w:t>漢書。古今人表</w:t>
      </w:r>
      <w:r>
        <w:rPr>
          <w:rFonts w:hint="eastAsia" w:eastAsia="宋体"/>
          <w:lang w:eastAsia="zh-CN"/>
        </w:rPr>
        <w:t>》</w:t>
      </w:r>
      <w:r>
        <w:t>作柏</w:t>
      </w:r>
    </w:p>
    <w:p w14:paraId="42EDB8D2">
      <w:r>
        <w:t>益，贀、翳字異而義同。</w:t>
      </w:r>
      <w:r>
        <w:rPr>
          <w:rFonts w:hint="eastAsia" w:eastAsia="宋体"/>
          <w:lang w:eastAsia="zh-CN"/>
        </w:rPr>
        <w:t>”</w:t>
      </w:r>
      <w:r>
        <w:t>潼者，</w:t>
      </w:r>
      <w:r>
        <w:rPr>
          <w:rFonts w:hint="eastAsia" w:eastAsia="宋体"/>
          <w:lang w:eastAsia="zh-CN"/>
        </w:rPr>
        <w:t>《</w:t>
      </w:r>
      <w:r>
        <w:t>説文</w:t>
      </w:r>
      <w:r>
        <w:rPr>
          <w:rFonts w:hint="eastAsia" w:eastAsia="宋体"/>
          <w:lang w:eastAsia="zh-CN"/>
        </w:rPr>
        <w:t>》“</w:t>
      </w:r>
      <w:r>
        <w:t>水也。</w:t>
      </w:r>
      <w:r>
        <w:rPr>
          <w:rFonts w:hint="eastAsia" w:eastAsia="宋体"/>
          <w:lang w:eastAsia="zh-CN"/>
        </w:rPr>
        <w:t>”《</w:t>
      </w:r>
      <w:r>
        <w:t>漢書</w:t>
      </w:r>
      <w:r>
        <w:rPr>
          <w:rFonts w:hint="eastAsia" w:eastAsia="宋体"/>
          <w:lang w:eastAsia="zh-CN"/>
        </w:rPr>
        <w:t>•</w:t>
      </w:r>
      <w:r>
        <w:t>地理志</w:t>
      </w:r>
      <w:r>
        <w:rPr>
          <w:rFonts w:hint="eastAsia" w:eastAsia="宋体"/>
          <w:lang w:eastAsia="zh-CN"/>
        </w:rPr>
        <w:t>》</w:t>
      </w:r>
      <w:r>
        <w:t>謂之馳水。叚借爲緟</w:t>
      </w:r>
    </w:p>
    <w:p w14:paraId="11A2CDA5">
      <w:r>
        <w:rPr>
          <w:rFonts w:hint="eastAsia" w:eastAsia="宋体"/>
          <w:lang w:eastAsia="zh-CN"/>
        </w:rPr>
        <w:t>《</w:t>
      </w:r>
      <w:r>
        <w:t>説文</w:t>
      </w:r>
      <w:r>
        <w:rPr>
          <w:rFonts w:hint="eastAsia" w:eastAsia="宋体"/>
          <w:lang w:eastAsia="zh-CN"/>
        </w:rPr>
        <w:t>》</w:t>
      </w:r>
      <w:r>
        <w:t>：</w:t>
      </w:r>
      <w:r>
        <w:rPr>
          <w:rFonts w:hint="eastAsia" w:eastAsia="宋体"/>
          <w:lang w:eastAsia="zh-CN"/>
        </w:rPr>
        <w:t>“</w:t>
      </w:r>
      <w:r>
        <w:t>緟，增益也。</w:t>
      </w:r>
      <w:r>
        <w:rPr>
          <w:rFonts w:hint="eastAsia" w:eastAsia="宋体"/>
          <w:lang w:eastAsia="zh-CN"/>
        </w:rPr>
        <w:t>”《</w:t>
      </w:r>
      <w:r>
        <w:t>文選</w:t>
      </w:r>
      <w:r>
        <w:rPr>
          <w:rFonts w:hint="eastAsia" w:eastAsia="宋体"/>
          <w:lang w:eastAsia="zh-CN"/>
        </w:rPr>
        <w:t>•</w:t>
      </w:r>
      <w:r>
        <w:t>宋玉</w:t>
      </w:r>
      <w:r>
        <w:rPr>
          <w:rFonts w:hint="eastAsia" w:eastAsia="宋体"/>
          <w:lang w:eastAsia="zh-CN"/>
        </w:rPr>
        <w:t>（</w:t>
      </w:r>
      <w:r>
        <w:t>高唐賦﹀</w:t>
      </w:r>
      <w:r>
        <w:rPr>
          <w:rFonts w:hint="eastAsia" w:eastAsia="宋体"/>
          <w:lang w:eastAsia="zh-CN"/>
        </w:rPr>
        <w:t>》</w:t>
      </w:r>
      <w:r>
        <w:t>：</w:t>
      </w:r>
      <w:r>
        <w:rPr>
          <w:rFonts w:hint="eastAsia" w:eastAsia="宋体"/>
          <w:lang w:eastAsia="zh-CN"/>
        </w:rPr>
        <w:t>“</w:t>
      </w:r>
      <w:r>
        <w:t>沫潼潼而高厲。</w:t>
      </w:r>
      <w:r>
        <w:rPr>
          <w:rFonts w:hint="eastAsia" w:eastAsia="宋体"/>
          <w:lang w:eastAsia="zh-CN"/>
        </w:rPr>
        <w:t>”</w:t>
      </w:r>
      <w:r>
        <w:t>李善注：</w:t>
      </w:r>
      <w:r>
        <w:rPr>
          <w:rFonts w:hint="eastAsia" w:eastAsia="宋体"/>
          <w:lang w:eastAsia="zh-CN"/>
        </w:rPr>
        <w:t>“</w:t>
      </w:r>
      <w:r>
        <w:t>高皃厲起</w:t>
      </w:r>
    </w:p>
    <w:p w14:paraId="5BBE1C57">
      <w:r>
        <w:t>也。</w:t>
      </w:r>
      <w:r>
        <w:rPr>
          <w:rFonts w:hint="eastAsia" w:eastAsia="宋体"/>
          <w:lang w:eastAsia="zh-CN"/>
        </w:rPr>
        <w:t>”</w:t>
      </w:r>
      <w:r>
        <w:t>言高起，則有增益之義</w:t>
      </w:r>
    </w:p>
    <w:p w14:paraId="4F77E863">
      <w:r>
        <w:t>【第77页】</w:t>
      </w:r>
    </w:p>
    <w:p w14:paraId="29B3CED3">
      <w:r>
        <w:t>摷，動也。</w:t>
      </w:r>
    </w:p>
    <w:p w14:paraId="40D6F08E">
      <w:r>
        <w:rPr>
          <w:rFonts w:hint="eastAsia" w:eastAsia="宋体"/>
          <w:lang w:eastAsia="zh-CN"/>
        </w:rPr>
        <w:t>《</w:t>
      </w:r>
      <w:r>
        <w:t>疏證</w:t>
      </w:r>
      <w:r>
        <w:rPr>
          <w:rFonts w:hint="eastAsia" w:eastAsia="宋体"/>
          <w:lang w:eastAsia="zh-CN"/>
        </w:rPr>
        <w:t>》</w:t>
      </w:r>
      <w:r>
        <w:t>未訓。案：摷，擊也，見卷三。物有擊則動。</w:t>
      </w:r>
      <w:r>
        <w:rPr>
          <w:rFonts w:hint="eastAsia" w:eastAsia="宋体"/>
          <w:lang w:eastAsia="zh-CN"/>
        </w:rPr>
        <w:t>《</w:t>
      </w:r>
      <w:r>
        <w:t>集韻。三蕭</w:t>
      </w:r>
      <w:r>
        <w:rPr>
          <w:rFonts w:hint="eastAsia" w:eastAsia="宋体"/>
          <w:lang w:eastAsia="zh-CN"/>
        </w:rPr>
        <w:t>》</w:t>
      </w:r>
      <w:r>
        <w:t>：</w:t>
      </w:r>
      <w:r>
        <w:rPr>
          <w:rFonts w:hint="eastAsia" w:eastAsia="宋体"/>
          <w:lang w:eastAsia="zh-CN"/>
        </w:rPr>
        <w:t>“</w:t>
      </w:r>
      <w:r>
        <w:t>摷，憐蕭切，動</w:t>
      </w:r>
    </w:p>
    <w:p w14:paraId="1D193EEE">
      <w:r>
        <w:t>作擊也。</w:t>
      </w:r>
      <w:r>
        <w:rPr>
          <w:rFonts w:hint="eastAsia" w:eastAsia="宋体"/>
          <w:lang w:eastAsia="zh-CN"/>
        </w:rPr>
        <w:t>”《</w:t>
      </w:r>
      <w:r>
        <w:t>類篇</w:t>
      </w:r>
      <w:r>
        <w:rPr>
          <w:rFonts w:hint="eastAsia" w:eastAsia="宋体"/>
          <w:lang w:eastAsia="zh-CN"/>
        </w:rPr>
        <w:t>》“</w:t>
      </w:r>
      <w:r>
        <w:t>摷，動也。</w:t>
      </w:r>
      <w:r>
        <w:rPr>
          <w:rFonts w:hint="eastAsia" w:eastAsia="宋体"/>
          <w:lang w:eastAsia="zh-CN"/>
        </w:rPr>
        <w:t>”</w:t>
      </w:r>
      <w:r>
        <w:t>蓋本</w:t>
      </w:r>
      <w:r>
        <w:rPr>
          <w:rFonts w:hint="eastAsia" w:eastAsia="宋体"/>
          <w:lang w:eastAsia="zh-CN"/>
        </w:rPr>
        <w:t>《</w:t>
      </w:r>
      <w:r>
        <w:t>廣雅</w:t>
      </w:r>
      <w:r>
        <w:rPr>
          <w:rFonts w:hint="eastAsia" w:eastAsia="宋体"/>
          <w:lang w:eastAsia="zh-CN"/>
        </w:rPr>
        <w:t>》</w:t>
      </w:r>
      <w:r>
        <w:t>。</w:t>
      </w:r>
      <w:r>
        <w:rPr>
          <w:rFonts w:hint="eastAsia" w:eastAsia="宋体"/>
          <w:lang w:eastAsia="zh-CN"/>
        </w:rPr>
        <w:t>《</w:t>
      </w:r>
      <w:r>
        <w:t>説文</w:t>
      </w:r>
      <w:r>
        <w:rPr>
          <w:rFonts w:hint="eastAsia" w:eastAsia="宋体"/>
          <w:lang w:eastAsia="zh-CN"/>
        </w:rPr>
        <w:t>》“</w:t>
      </w:r>
      <w:r>
        <w:t>摷，擊也。从手，巢聲。</w:t>
      </w:r>
      <w:r>
        <w:rPr>
          <w:rFonts w:hint="eastAsia" w:eastAsia="宋体"/>
          <w:lang w:eastAsia="zh-CN"/>
        </w:rPr>
        <w:t>”</w:t>
      </w:r>
      <w:r>
        <w:t>叚借爲掉</w:t>
      </w:r>
    </w:p>
    <w:p w14:paraId="5EE55F57">
      <w:r>
        <w:rPr>
          <w:rFonts w:hint="eastAsia" w:eastAsia="宋体"/>
          <w:lang w:eastAsia="zh-CN"/>
        </w:rPr>
        <w:t>《</w:t>
      </w:r>
      <w:r>
        <w:t>説文</w:t>
      </w:r>
      <w:r>
        <w:rPr>
          <w:rFonts w:hint="eastAsia" w:eastAsia="宋体"/>
          <w:lang w:eastAsia="zh-CN"/>
        </w:rPr>
        <w:t>》“</w:t>
      </w:r>
      <w:r>
        <w:t>掉，摇也。</w:t>
      </w:r>
      <w:r>
        <w:rPr>
          <w:rFonts w:hint="eastAsia" w:eastAsia="宋体"/>
          <w:lang w:eastAsia="zh-CN"/>
        </w:rPr>
        <w:t>”《</w:t>
      </w:r>
      <w:r>
        <w:t>唐韻</w:t>
      </w:r>
      <w:r>
        <w:rPr>
          <w:rFonts w:hint="eastAsia" w:eastAsia="宋体"/>
          <w:lang w:eastAsia="zh-CN"/>
        </w:rPr>
        <w:t>》</w:t>
      </w:r>
      <w:r>
        <w:t>音窕，亦摇動也。</w:t>
      </w:r>
      <w:r>
        <w:rPr>
          <w:rFonts w:hint="eastAsia" w:eastAsia="宋体"/>
          <w:lang w:eastAsia="zh-CN"/>
        </w:rPr>
        <w:t>《</w:t>
      </w:r>
      <w:r>
        <w:t>集韻</w:t>
      </w:r>
      <w:r>
        <w:rPr>
          <w:rFonts w:hint="eastAsia" w:eastAsia="宋体"/>
          <w:lang w:eastAsia="zh-CN"/>
        </w:rPr>
        <w:t>》</w:t>
      </w:r>
      <w:r>
        <w:t>女教切音鬧，聲甄，動也。</w:t>
      </w:r>
      <w:r>
        <w:rPr>
          <w:rFonts w:hint="eastAsia" w:eastAsia="宋体"/>
          <w:lang w:eastAsia="zh-CN"/>
        </w:rPr>
        <w:t>《</w:t>
      </w:r>
      <w:r>
        <w:t>周禮。春</w:t>
      </w:r>
    </w:p>
    <w:p w14:paraId="70DA09AE">
      <w:r>
        <w:t>官</w:t>
      </w:r>
      <w:r>
        <w:rPr>
          <w:rFonts w:hint="eastAsia" w:eastAsia="宋体"/>
          <w:lang w:eastAsia="zh-CN"/>
        </w:rPr>
        <w:t>》</w:t>
      </w:r>
      <w:r>
        <w:t>注：</w:t>
      </w:r>
      <w:r>
        <w:rPr>
          <w:rFonts w:hint="eastAsia" w:eastAsia="宋体"/>
          <w:lang w:eastAsia="zh-CN"/>
        </w:rPr>
        <w:t>“</w:t>
      </w:r>
      <w:r>
        <w:t>甄猶掉也。</w:t>
      </w:r>
      <w:r>
        <w:rPr>
          <w:rFonts w:hint="eastAsia" w:eastAsia="宋体"/>
          <w:lang w:eastAsia="zh-CN"/>
        </w:rPr>
        <w:t>”</w:t>
      </w:r>
      <w:r>
        <w:t>掉、甄、摷字異義同</w:t>
      </w:r>
    </w:p>
    <w:p w14:paraId="17A1C543">
      <w:r>
        <w:t>罰，折也。</w:t>
      </w:r>
    </w:p>
    <w:p w14:paraId="374C8C11">
      <w:r>
        <w:rPr>
          <w:rFonts w:hint="eastAsia" w:eastAsia="宋体"/>
          <w:lang w:eastAsia="zh-CN"/>
        </w:rPr>
        <w:t>《</w:t>
      </w:r>
      <w:r>
        <w:t>疏證</w:t>
      </w:r>
      <w:r>
        <w:rPr>
          <w:rFonts w:hint="eastAsia" w:eastAsia="宋体"/>
          <w:lang w:eastAsia="zh-CN"/>
        </w:rPr>
        <w:t>》</w:t>
      </w:r>
      <w:r>
        <w:t>未訓。案折與制通。</w:t>
      </w:r>
      <w:r>
        <w:rPr>
          <w:rFonts w:hint="eastAsia" w:eastAsia="宋体"/>
          <w:lang w:eastAsia="zh-CN"/>
        </w:rPr>
        <w:t>《</w:t>
      </w:r>
      <w:r>
        <w:t>論語</w:t>
      </w:r>
      <w:r>
        <w:rPr>
          <w:rFonts w:hint="eastAsia" w:eastAsia="宋体"/>
          <w:lang w:eastAsia="zh-CN"/>
        </w:rPr>
        <w:t>•</w:t>
      </w:r>
      <w:r>
        <w:t>問政</w:t>
      </w:r>
      <w:r>
        <w:rPr>
          <w:rFonts w:hint="eastAsia" w:eastAsia="宋体"/>
          <w:lang w:eastAsia="zh-CN"/>
        </w:rPr>
        <w:t>》</w:t>
      </w:r>
      <w:r>
        <w:t>篇</w:t>
      </w:r>
      <w:r>
        <w:rPr>
          <w:rFonts w:hint="eastAsia" w:eastAsia="宋体"/>
          <w:lang w:eastAsia="zh-CN"/>
        </w:rPr>
        <w:t>“</w:t>
      </w:r>
      <w:r>
        <w:t>片言可以折獄</w:t>
      </w:r>
      <w:r>
        <w:rPr>
          <w:rFonts w:hint="eastAsia" w:eastAsia="宋体"/>
          <w:lang w:eastAsia="zh-CN"/>
        </w:rPr>
        <w:t>”</w:t>
      </w:r>
      <w:r>
        <w:t>者，</w:t>
      </w:r>
      <w:r>
        <w:rPr>
          <w:rFonts w:hint="eastAsia" w:eastAsia="宋体"/>
          <w:lang w:eastAsia="zh-CN"/>
        </w:rPr>
        <w:t>《</w:t>
      </w:r>
      <w:r>
        <w:t>魯</w:t>
      </w:r>
      <w:r>
        <w:rPr>
          <w:rFonts w:hint="eastAsia" w:eastAsia="宋体"/>
          <w:lang w:eastAsia="zh-CN"/>
        </w:rPr>
        <w:t>》</w:t>
      </w:r>
      <w:r>
        <w:t>讀折爲制，斷</w:t>
      </w:r>
    </w:p>
    <w:p w14:paraId="0BFF96E6">
      <w:pPr>
        <w:rPr>
          <w:rFonts w:hint="eastAsia" w:eastAsia="宋体"/>
          <w:lang w:eastAsia="zh-CN"/>
        </w:rPr>
      </w:pPr>
      <w:r>
        <w:t>辠有罰所以制之使不動也。罰之言法也。</w:t>
      </w:r>
      <w:r>
        <w:rPr>
          <w:rFonts w:hint="eastAsia" w:eastAsia="宋体"/>
          <w:lang w:eastAsia="zh-CN"/>
        </w:rPr>
        <w:t>《</w:t>
      </w:r>
      <w:r>
        <w:t>書</w:t>
      </w:r>
      <w:r>
        <w:rPr>
          <w:rFonts w:hint="eastAsia" w:eastAsia="宋体"/>
          <w:lang w:eastAsia="zh-CN"/>
        </w:rPr>
        <w:t>•</w:t>
      </w:r>
      <w:r>
        <w:t>吕㓝</w:t>
      </w:r>
      <w:r>
        <w:rPr>
          <w:rFonts w:hint="eastAsia" w:eastAsia="宋体"/>
          <w:lang w:eastAsia="zh-CN"/>
        </w:rPr>
        <w:t>》“</w:t>
      </w:r>
      <w:r>
        <w:t>折民惟㓝。</w:t>
      </w:r>
      <w:r>
        <w:rPr>
          <w:rFonts w:hint="eastAsia" w:eastAsia="宋体"/>
          <w:lang w:eastAsia="zh-CN"/>
        </w:rPr>
        <w:t>”</w:t>
      </w:r>
      <w:r>
        <w:t>傳曰</w:t>
      </w:r>
      <w:r>
        <w:rPr>
          <w:rFonts w:hint="eastAsia" w:eastAsia="宋体"/>
          <w:lang w:eastAsia="zh-CN"/>
        </w:rPr>
        <w:t>“</w:t>
      </w:r>
      <w:r>
        <w:t>斷以法。</w:t>
      </w:r>
      <w:r>
        <w:rPr>
          <w:rFonts w:hint="eastAsia" w:eastAsia="宋体"/>
          <w:lang w:eastAsia="zh-CN"/>
        </w:rPr>
        <w:t>”</w:t>
      </w:r>
    </w:p>
    <w:p w14:paraId="0C113137">
      <w:r>
        <w:rPr>
          <w:rFonts w:hint="eastAsia" w:eastAsia="宋体"/>
          <w:lang w:eastAsia="zh-CN"/>
        </w:rPr>
        <w:t>《</w:t>
      </w:r>
      <w:r>
        <w:t>説文</w:t>
      </w:r>
      <w:r>
        <w:rPr>
          <w:rFonts w:hint="eastAsia" w:eastAsia="宋体"/>
          <w:lang w:eastAsia="zh-CN"/>
        </w:rPr>
        <w:t>》“</w:t>
      </w:r>
      <w:r>
        <w:t>㓝</w:t>
      </w:r>
      <w:r>
        <w:rPr>
          <w:rFonts w:hint="eastAsia" w:eastAsia="宋体"/>
          <w:lang w:eastAsia="zh-CN"/>
        </w:rPr>
        <w:t>”</w:t>
      </w:r>
      <w:r>
        <w:t>入</w:t>
      </w:r>
      <w:r>
        <w:rPr>
          <w:rFonts w:hint="eastAsia" w:eastAsia="宋体"/>
          <w:lang w:eastAsia="zh-CN"/>
        </w:rPr>
        <w:t>《</w:t>
      </w:r>
      <w:r>
        <w:t>井部</w:t>
      </w:r>
      <w:r>
        <w:rPr>
          <w:rFonts w:hint="eastAsia" w:eastAsia="宋体"/>
          <w:lang w:eastAsia="zh-CN"/>
        </w:rPr>
        <w:t>》</w:t>
      </w:r>
      <w:r>
        <w:t>，罰辠也。</w:t>
      </w:r>
      <w:r>
        <w:rPr>
          <w:rFonts w:hint="eastAsia" w:eastAsia="宋体"/>
          <w:lang w:eastAsia="zh-CN"/>
        </w:rPr>
        <w:t>“</w:t>
      </w:r>
      <w:r>
        <w:t>罰</w:t>
      </w:r>
      <w:r>
        <w:rPr>
          <w:rFonts w:hint="eastAsia" w:eastAsia="宋体"/>
          <w:lang w:eastAsia="zh-CN"/>
        </w:rPr>
        <w:t>”</w:t>
      </w:r>
      <w:r>
        <w:t>入</w:t>
      </w:r>
      <w:r>
        <w:rPr>
          <w:rFonts w:hint="eastAsia" w:eastAsia="宋体"/>
          <w:lang w:eastAsia="zh-CN"/>
        </w:rPr>
        <w:t>《</w:t>
      </w:r>
      <w:r>
        <w:t>刀部</w:t>
      </w:r>
      <w:r>
        <w:rPr>
          <w:rFonts w:hint="eastAsia" w:eastAsia="宋体"/>
          <w:lang w:eastAsia="zh-CN"/>
        </w:rPr>
        <w:t>》</w:t>
      </w:r>
      <w:r>
        <w:t>，辠之小者。皆謂犯法，則罰亦是斷之以</w:t>
      </w:r>
    </w:p>
    <w:p w14:paraId="02BDD04D">
      <w:r>
        <w:t>法也。</w:t>
      </w:r>
    </w:p>
    <w:p w14:paraId="1C969D16">
      <w:r>
        <w:t>嗞、唹，笑也。</w:t>
      </w:r>
    </w:p>
    <w:p w14:paraId="486B50C6">
      <w:r>
        <w:rPr>
          <w:rFonts w:hint="eastAsia" w:eastAsia="宋体"/>
          <w:lang w:eastAsia="zh-CN"/>
        </w:rPr>
        <w:t>《</w:t>
      </w:r>
      <w:r>
        <w:t>疏證</w:t>
      </w:r>
      <w:r>
        <w:rPr>
          <w:rFonts w:hint="eastAsia" w:eastAsia="宋体"/>
          <w:lang w:eastAsia="zh-CN"/>
        </w:rPr>
        <w:t>》</w:t>
      </w:r>
      <w:r>
        <w:t>未訓。案嗞，笑口欲開皃。今俗猶謂嗞嘴爲笑。</w:t>
      </w:r>
      <w:r>
        <w:rPr>
          <w:rFonts w:hint="eastAsia" w:eastAsia="宋体"/>
          <w:lang w:eastAsia="zh-CN"/>
        </w:rPr>
        <w:t>《</w:t>
      </w:r>
      <w:r>
        <w:t>集韻</w:t>
      </w:r>
      <w:r>
        <w:rPr>
          <w:rFonts w:hint="eastAsia" w:eastAsia="宋体"/>
          <w:lang w:eastAsia="zh-CN"/>
        </w:rPr>
        <w:t>•</w:t>
      </w:r>
      <w:r>
        <w:t>七之</w:t>
      </w:r>
      <w:r>
        <w:rPr>
          <w:rFonts w:hint="eastAsia" w:eastAsia="宋体"/>
          <w:lang w:eastAsia="zh-CN"/>
        </w:rPr>
        <w:t>》</w:t>
      </w:r>
      <w:r>
        <w:t>引</w:t>
      </w:r>
      <w:r>
        <w:rPr>
          <w:rFonts w:hint="eastAsia" w:eastAsia="宋体"/>
          <w:lang w:eastAsia="zh-CN"/>
        </w:rPr>
        <w:t>《</w:t>
      </w:r>
      <w:r>
        <w:t>廣雅</w:t>
      </w:r>
      <w:r>
        <w:rPr>
          <w:rFonts w:hint="eastAsia" w:eastAsia="宋体"/>
          <w:lang w:eastAsia="zh-CN"/>
        </w:rPr>
        <w:t>》</w:t>
      </w:r>
      <w:r>
        <w:t>，叚</w:t>
      </w:r>
    </w:p>
    <w:p w14:paraId="538C9C21">
      <w:r>
        <w:t>借爲</w:t>
      </w:r>
      <w:r>
        <w:rPr>
          <w:rFonts w:hint="eastAsia" w:eastAsia="宋体"/>
          <w:lang w:eastAsia="zh-CN"/>
        </w:rPr>
        <w:t>“</w:t>
      </w:r>
      <w:r>
        <w:t>改</w:t>
      </w:r>
      <w:r>
        <w:rPr>
          <w:rFonts w:hint="eastAsia" w:eastAsia="宋体"/>
          <w:lang w:eastAsia="zh-CN"/>
        </w:rPr>
        <w:t>”</w:t>
      </w:r>
      <w:r>
        <w:t>；</w:t>
      </w:r>
      <w:r>
        <w:rPr>
          <w:rFonts w:hint="eastAsia" w:eastAsia="宋体"/>
          <w:lang w:eastAsia="zh-CN"/>
        </w:rPr>
        <w:t>《</w:t>
      </w:r>
      <w:r>
        <w:t>玉篇</w:t>
      </w:r>
      <w:r>
        <w:rPr>
          <w:rFonts w:hint="eastAsia" w:eastAsia="宋体"/>
          <w:lang w:eastAsia="zh-CN"/>
        </w:rPr>
        <w:t>》</w:t>
      </w:r>
      <w:r>
        <w:t>音咍，笑不壞顔也，與</w:t>
      </w:r>
      <w:r>
        <w:rPr>
          <w:rFonts w:hint="eastAsia" w:eastAsia="宋体"/>
          <w:lang w:eastAsia="zh-CN"/>
        </w:rPr>
        <w:t>“</w:t>
      </w:r>
      <w:r>
        <w:t>弞</w:t>
      </w:r>
      <w:r>
        <w:rPr>
          <w:rFonts w:hint="eastAsia" w:eastAsia="宋体"/>
          <w:lang w:eastAsia="zh-CN"/>
        </w:rPr>
        <w:t>”</w:t>
      </w:r>
      <w:r>
        <w:t>字義同。</w:t>
      </w:r>
      <w:r>
        <w:rPr>
          <w:rFonts w:hint="eastAsia" w:eastAsia="宋体"/>
          <w:lang w:eastAsia="zh-CN"/>
        </w:rPr>
        <w:t>《</w:t>
      </w:r>
      <w:r>
        <w:t>説文</w:t>
      </w:r>
      <w:r>
        <w:rPr>
          <w:rFonts w:hint="eastAsia" w:eastAsia="宋体"/>
          <w:lang w:eastAsia="zh-CN"/>
        </w:rPr>
        <w:t>》</w:t>
      </w:r>
      <w:r>
        <w:t>：</w:t>
      </w:r>
      <w:r>
        <w:rPr>
          <w:rFonts w:hint="eastAsia" w:eastAsia="宋体"/>
          <w:lang w:eastAsia="zh-CN"/>
        </w:rPr>
        <w:t>“</w:t>
      </w:r>
      <w:r>
        <w:t>笑不壞顔曰弞。</w:t>
      </w:r>
      <w:r>
        <w:rPr>
          <w:rFonts w:hint="eastAsia" w:eastAsia="宋体"/>
          <w:lang w:eastAsia="zh-CN"/>
        </w:rPr>
        <w:t>”《</w:t>
      </w:r>
      <w:r>
        <w:t>宋</w:t>
      </w:r>
    </w:p>
    <w:p w14:paraId="761030AE">
      <w:pPr>
        <w:rPr>
          <w:rFonts w:hint="eastAsia" w:eastAsia="宋体"/>
          <w:lang w:eastAsia="zh-CN"/>
        </w:rPr>
      </w:pPr>
      <w:r>
        <w:t>書。王弘傳</w:t>
      </w:r>
      <w:r>
        <w:rPr>
          <w:rFonts w:hint="eastAsia" w:eastAsia="宋体"/>
          <w:lang w:eastAsia="zh-CN"/>
        </w:rPr>
        <w:t>》“</w:t>
      </w:r>
      <w:r>
        <w:t>優孟見弞。</w:t>
      </w:r>
      <w:r>
        <w:rPr>
          <w:rFonts w:hint="eastAsia" w:eastAsia="宋体"/>
          <w:lang w:eastAsia="zh-CN"/>
        </w:rPr>
        <w:t>”</w:t>
      </w:r>
      <w:r>
        <w:t>一作</w:t>
      </w:r>
      <w:r>
        <w:rPr>
          <w:rFonts w:hint="eastAsia" w:eastAsia="宋体"/>
          <w:lang w:eastAsia="zh-CN"/>
        </w:rPr>
        <w:t>“</w:t>
      </w:r>
      <w:r>
        <w:t>哂</w:t>
      </w:r>
      <w:r>
        <w:rPr>
          <w:rFonts w:hint="eastAsia" w:eastAsia="宋体"/>
          <w:lang w:eastAsia="zh-CN"/>
        </w:rPr>
        <w:t>”</w:t>
      </w:r>
      <w:r>
        <w:t>。是以</w:t>
      </w:r>
      <w:r>
        <w:rPr>
          <w:rFonts w:hint="eastAsia" w:eastAsia="宋体"/>
          <w:lang w:eastAsia="zh-CN"/>
        </w:rPr>
        <w:t>“</w:t>
      </w:r>
      <w:r>
        <w:t>嗞</w:t>
      </w:r>
      <w:r>
        <w:rPr>
          <w:rFonts w:hint="eastAsia" w:eastAsia="宋体"/>
          <w:lang w:eastAsia="zh-CN"/>
        </w:rPr>
        <w:t>”</w:t>
      </w:r>
      <w:r>
        <w:t>爲笑也。</w:t>
      </w:r>
      <w:r>
        <w:rPr>
          <w:rFonts w:hint="eastAsia" w:eastAsia="宋体"/>
          <w:lang w:eastAsia="zh-CN"/>
        </w:rPr>
        <w:t>《</w:t>
      </w:r>
      <w:r>
        <w:t>玉篇</w:t>
      </w:r>
      <w:r>
        <w:rPr>
          <w:rFonts w:hint="eastAsia" w:eastAsia="宋体"/>
          <w:lang w:eastAsia="zh-CN"/>
        </w:rPr>
        <w:t>》“</w:t>
      </w:r>
      <w:r>
        <w:t>唹，乙余切，笑皃。</w:t>
      </w:r>
      <w:r>
        <w:rPr>
          <w:rFonts w:hint="eastAsia" w:eastAsia="宋体"/>
          <w:lang w:eastAsia="zh-CN"/>
        </w:rPr>
        <w:t>”</w:t>
      </w:r>
    </w:p>
    <w:p w14:paraId="4E712260">
      <w:pPr>
        <w:rPr>
          <w:rFonts w:hint="eastAsia" w:eastAsia="宋体"/>
          <w:lang w:eastAsia="zh-CN"/>
        </w:rPr>
      </w:pPr>
      <w:r>
        <w:rPr>
          <w:rFonts w:hint="eastAsia" w:eastAsia="宋体"/>
          <w:lang w:eastAsia="zh-CN"/>
        </w:rPr>
        <w:t>《</w:t>
      </w:r>
      <w:r>
        <w:t>廣韻。九魚</w:t>
      </w:r>
      <w:r>
        <w:rPr>
          <w:rFonts w:hint="eastAsia" w:eastAsia="宋体"/>
          <w:lang w:eastAsia="zh-CN"/>
        </w:rPr>
        <w:t>》“</w:t>
      </w:r>
      <w:r>
        <w:t>央居切，笑也。</w:t>
      </w:r>
      <w:r>
        <w:rPr>
          <w:rFonts w:hint="eastAsia" w:eastAsia="宋体"/>
          <w:lang w:eastAsia="zh-CN"/>
        </w:rPr>
        <w:t>”《</w:t>
      </w:r>
      <w:r>
        <w:t>集韻</w:t>
      </w:r>
      <w:r>
        <w:rPr>
          <w:rFonts w:hint="eastAsia" w:eastAsia="宋体"/>
          <w:lang w:eastAsia="zh-CN"/>
        </w:rPr>
        <w:t>》</w:t>
      </w:r>
      <w:r>
        <w:t>引</w:t>
      </w:r>
      <w:r>
        <w:rPr>
          <w:rFonts w:hint="eastAsia" w:eastAsia="宋体"/>
          <w:lang w:eastAsia="zh-CN"/>
        </w:rPr>
        <w:t>《</w:t>
      </w:r>
      <w:r>
        <w:t>博雅</w:t>
      </w:r>
      <w:r>
        <w:rPr>
          <w:rFonts w:hint="eastAsia" w:eastAsia="宋体"/>
          <w:lang w:eastAsia="zh-CN"/>
        </w:rPr>
        <w:t>》</w:t>
      </w:r>
    </w:p>
    <w:p w14:paraId="44BC8095">
      <w:r>
        <w:t>【第78页】</w:t>
      </w:r>
    </w:p>
    <w:p w14:paraId="463BF9D7">
      <w:r>
        <w:t>誅，殺也。</w:t>
      </w:r>
    </w:p>
    <w:p w14:paraId="3280D58A">
      <w:r>
        <w:t>原注：誅，</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引</w:t>
      </w:r>
      <w:r>
        <w:rPr>
          <w:rFonts w:hint="eastAsia" w:eastAsia="宋体"/>
          <w:lang w:eastAsia="zh-CN"/>
        </w:rPr>
        <w:t>《</w:t>
      </w:r>
      <w:r>
        <w:t>廣雅</w:t>
      </w:r>
      <w:r>
        <w:rPr>
          <w:rFonts w:hint="eastAsia" w:eastAsia="宋体"/>
          <w:lang w:eastAsia="zh-CN"/>
        </w:rPr>
        <w:t>》</w:t>
      </w:r>
      <w:r>
        <w:t>竝作</w:t>
      </w:r>
      <w:r>
        <w:rPr>
          <w:rFonts w:hint="eastAsia" w:eastAsia="宋体"/>
          <w:lang w:eastAsia="zh-CN"/>
        </w:rPr>
        <w:t>“</w:t>
      </w:r>
      <w:r>
        <w:t>㦵</w:t>
      </w:r>
      <w:r>
        <w:rPr>
          <w:rFonts w:hint="eastAsia" w:eastAsia="宋体"/>
          <w:lang w:eastAsia="zh-CN"/>
        </w:rPr>
        <w:t>”</w:t>
      </w:r>
      <w:r>
        <w:t>。桂氏馥曰：</w:t>
      </w:r>
      <w:r>
        <w:rPr>
          <w:rFonts w:hint="eastAsia" w:eastAsia="宋体"/>
          <w:lang w:eastAsia="zh-CN"/>
        </w:rPr>
        <w:t>“《</w:t>
      </w:r>
      <w:r>
        <w:t>廣韻</w:t>
      </w:r>
      <w:r>
        <w:rPr>
          <w:rFonts w:hint="eastAsia" w:eastAsia="宋体"/>
          <w:lang w:eastAsia="zh-CN"/>
        </w:rPr>
        <w:t>》</w:t>
      </w:r>
      <w:r>
        <w:t>㦵與列同，陟輸</w:t>
      </w:r>
    </w:p>
    <w:p w14:paraId="730D7571">
      <w:r>
        <w:t>切。注云：</w:t>
      </w:r>
      <w:r>
        <w:rPr>
          <w:rFonts w:hint="eastAsia" w:eastAsia="宋体"/>
          <w:lang w:eastAsia="zh-CN"/>
        </w:rPr>
        <w:t>‘</w:t>
      </w:r>
      <w:r>
        <w:t>列殺字从歹。</w:t>
      </w:r>
      <w:r>
        <w:rPr>
          <w:rFonts w:hint="eastAsia" w:eastAsia="宋体"/>
          <w:lang w:eastAsia="zh-CN"/>
        </w:rPr>
        <w:t>’”</w:t>
      </w:r>
      <w:r>
        <w:t>案：此言</w:t>
      </w:r>
      <w:r>
        <w:rPr>
          <w:rFonts w:hint="eastAsia" w:eastAsia="宋体"/>
          <w:lang w:eastAsia="zh-CN"/>
        </w:rPr>
        <w:t>“</w:t>
      </w:r>
      <w:r>
        <w:t>列</w:t>
      </w:r>
      <w:r>
        <w:rPr>
          <w:rFonts w:hint="eastAsia" w:eastAsia="宋体"/>
          <w:lang w:eastAsia="zh-CN"/>
        </w:rPr>
        <w:t>”</w:t>
      </w:r>
      <w:r>
        <w:t>，與</w:t>
      </w:r>
      <w:r>
        <w:rPr>
          <w:rFonts w:hint="eastAsia" w:eastAsia="宋体"/>
          <w:lang w:eastAsia="zh-CN"/>
        </w:rPr>
        <w:t>《</w:t>
      </w:r>
      <w:r>
        <w:t>説文</w:t>
      </w:r>
      <w:r>
        <w:rPr>
          <w:rFonts w:hint="eastAsia" w:eastAsia="宋体"/>
          <w:lang w:eastAsia="zh-CN"/>
        </w:rPr>
        <w:t>》</w:t>
      </w:r>
      <w:r>
        <w:t>从</w:t>
      </w:r>
      <w:r>
        <w:rPr>
          <w:rFonts w:hint="eastAsia" w:eastAsia="宋体"/>
          <w:lang w:eastAsia="zh-CN"/>
        </w:rPr>
        <w:t>“</w:t>
      </w:r>
      <w:r>
        <w:t>甾</w:t>
      </w:r>
      <w:r>
        <w:rPr>
          <w:rFonts w:hint="eastAsia" w:eastAsia="宋体"/>
          <w:lang w:eastAsia="zh-CN"/>
        </w:rPr>
        <w:t>”</w:t>
      </w:r>
      <w:r>
        <w:t>之</w:t>
      </w:r>
      <w:r>
        <w:rPr>
          <w:rFonts w:hint="eastAsia" w:eastAsia="宋体"/>
          <w:lang w:eastAsia="zh-CN"/>
        </w:rPr>
        <w:t>“</w:t>
      </w:r>
      <w:r>
        <w:t>削</w:t>
      </w:r>
      <w:r>
        <w:rPr>
          <w:rFonts w:hint="eastAsia" w:eastAsia="宋体"/>
          <w:lang w:eastAsia="zh-CN"/>
        </w:rPr>
        <w:t>”</w:t>
      </w:r>
      <w:r>
        <w:t>異也。經典以</w:t>
      </w:r>
      <w:r>
        <w:rPr>
          <w:rFonts w:hint="eastAsia" w:eastAsia="宋体"/>
          <w:lang w:eastAsia="zh-CN"/>
        </w:rPr>
        <w:t>“</w:t>
      </w:r>
      <w:r>
        <w:t>誅</w:t>
      </w:r>
      <w:r>
        <w:rPr>
          <w:rFonts w:hint="eastAsia" w:eastAsia="宋体"/>
          <w:lang w:eastAsia="zh-CN"/>
        </w:rPr>
        <w:t>”</w:t>
      </w:r>
      <w:r>
        <w:t>爲</w:t>
      </w:r>
    </w:p>
    <w:p w14:paraId="353E5B38">
      <w:r>
        <w:rPr>
          <w:rFonts w:hint="eastAsia" w:eastAsia="宋体"/>
          <w:lang w:eastAsia="zh-CN"/>
        </w:rPr>
        <w:t>“</w:t>
      </w:r>
      <w:r>
        <w:t>殺</w:t>
      </w:r>
      <w:r>
        <w:rPr>
          <w:rFonts w:hint="eastAsia" w:eastAsia="宋体"/>
          <w:lang w:eastAsia="zh-CN"/>
        </w:rPr>
        <w:t>”</w:t>
      </w:r>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誅，討也。</w:t>
      </w:r>
      <w:r>
        <w:rPr>
          <w:rFonts w:hint="eastAsia" w:eastAsia="宋体"/>
          <w:lang w:eastAsia="zh-CN"/>
        </w:rPr>
        <w:t>”《</w:t>
      </w:r>
      <w:r>
        <w:t>廣韻</w:t>
      </w:r>
      <w:r>
        <w:rPr>
          <w:rFonts w:hint="eastAsia" w:eastAsia="宋体"/>
          <w:lang w:eastAsia="zh-CN"/>
        </w:rPr>
        <w:t>》</w:t>
      </w:r>
      <w:r>
        <w:t>：</w:t>
      </w:r>
      <w:r>
        <w:rPr>
          <w:rFonts w:hint="eastAsia" w:eastAsia="宋体"/>
          <w:lang w:eastAsia="zh-CN"/>
        </w:rPr>
        <w:t>“</w:t>
      </w:r>
      <w:r>
        <w:t>誅，責也。</w:t>
      </w:r>
      <w:r>
        <w:rPr>
          <w:rFonts w:hint="eastAsia" w:eastAsia="宋体"/>
          <w:lang w:eastAsia="zh-CN"/>
        </w:rPr>
        <w:t>”</w:t>
      </w:r>
      <w:r>
        <w:t>無殺意，經典叚借誅字也。當作</w:t>
      </w:r>
      <w:r>
        <w:rPr>
          <w:rFonts w:hint="eastAsia" w:eastAsia="宋体"/>
          <w:lang w:eastAsia="zh-CN"/>
        </w:rPr>
        <w:t>“</w:t>
      </w:r>
      <w:r>
        <w:t>列</w:t>
      </w:r>
      <w:r>
        <w:rPr>
          <w:rFonts w:hint="eastAsia" w:eastAsia="宋体"/>
          <w:lang w:eastAsia="zh-CN"/>
        </w:rPr>
        <w:t>”</w:t>
      </w:r>
      <w:r>
        <w:t>，或</w:t>
      </w:r>
    </w:p>
    <w:p w14:paraId="418AE212">
      <w:r>
        <w:t>作</w:t>
      </w:r>
      <w:r>
        <w:rPr>
          <w:rFonts w:hint="eastAsia" w:eastAsia="宋体"/>
          <w:lang w:eastAsia="zh-CN"/>
        </w:rPr>
        <w:t>“</w:t>
      </w:r>
      <w:r>
        <w:t>㦵</w:t>
      </w:r>
      <w:r>
        <w:rPr>
          <w:rFonts w:hint="eastAsia" w:eastAsia="宋体"/>
          <w:lang w:eastAsia="zh-CN"/>
        </w:rPr>
        <w:t>”</w:t>
      </w:r>
      <w:r>
        <w:t>。</w:t>
      </w:r>
      <w:r>
        <w:rPr>
          <w:rFonts w:hint="eastAsia" w:eastAsia="宋体"/>
          <w:lang w:eastAsia="zh-CN"/>
        </w:rPr>
        <w:t>《</w:t>
      </w:r>
      <w:r>
        <w:t>説文</w:t>
      </w:r>
      <w:r>
        <w:rPr>
          <w:rFonts w:hint="eastAsia" w:eastAsia="宋体"/>
          <w:lang w:eastAsia="zh-CN"/>
        </w:rPr>
        <w:t>》</w:t>
      </w:r>
      <w:r>
        <w:t>形似之字多爲人削除，故</w:t>
      </w:r>
      <w:r>
        <w:rPr>
          <w:rFonts w:hint="eastAsia" w:eastAsia="宋体"/>
          <w:lang w:eastAsia="zh-CN"/>
        </w:rPr>
        <w:t>《</w:t>
      </w:r>
      <w:r>
        <w:t>刀部</w:t>
      </w:r>
      <w:r>
        <w:rPr>
          <w:rFonts w:hint="eastAsia" w:eastAsia="宋体"/>
          <w:lang w:eastAsia="zh-CN"/>
        </w:rPr>
        <w:t>》</w:t>
      </w:r>
      <w:r>
        <w:t>有</w:t>
      </w:r>
      <w:r>
        <w:rPr>
          <w:rFonts w:hint="eastAsia" w:eastAsia="宋体"/>
          <w:lang w:eastAsia="zh-CN"/>
        </w:rPr>
        <w:t>“</w:t>
      </w:r>
      <w:r>
        <w:t>削</w:t>
      </w:r>
      <w:r>
        <w:rPr>
          <w:rFonts w:hint="eastAsia" w:eastAsia="宋体"/>
          <w:lang w:eastAsia="zh-CN"/>
        </w:rPr>
        <w:t>”</w:t>
      </w:r>
      <w:r>
        <w:t>無</w:t>
      </w:r>
      <w:r>
        <w:rPr>
          <w:rFonts w:hint="eastAsia" w:eastAsia="宋体"/>
          <w:lang w:eastAsia="zh-CN"/>
        </w:rPr>
        <w:t>“</w:t>
      </w:r>
      <w:r>
        <w:t>列</w:t>
      </w:r>
      <w:r>
        <w:rPr>
          <w:rFonts w:hint="eastAsia" w:eastAsia="宋体"/>
          <w:lang w:eastAsia="zh-CN"/>
        </w:rPr>
        <w:t>”</w:t>
      </w:r>
      <w:r>
        <w:t>。</w:t>
      </w:r>
      <w:r>
        <w:rPr>
          <w:rFonts w:hint="eastAsia" w:eastAsia="宋体"/>
          <w:lang w:eastAsia="zh-CN"/>
        </w:rPr>
        <w:t>《</w:t>
      </w:r>
      <w:r>
        <w:t>廣韻</w:t>
      </w:r>
      <w:r>
        <w:rPr>
          <w:rFonts w:hint="eastAsia" w:eastAsia="宋体"/>
          <w:lang w:eastAsia="zh-CN"/>
        </w:rPr>
        <w:t>》</w:t>
      </w:r>
      <w:r>
        <w:t>定非無據。</w:t>
      </w:r>
    </w:p>
    <w:p w14:paraId="0E81CA29">
      <w:r>
        <w:rPr>
          <w:rFonts w:hint="eastAsia" w:eastAsia="宋体"/>
          <w:lang w:eastAsia="zh-CN"/>
        </w:rPr>
        <w:t>（</w:t>
      </w:r>
      <w:r>
        <w:t>廣雅疏證拾遺</w:t>
      </w:r>
    </w:p>
    <w:p w14:paraId="57506772">
      <w:pPr>
        <w:rPr>
          <w:rFonts w:hint="eastAsia" w:eastAsia="宋体"/>
          <w:lang w:eastAsia="zh-CN"/>
        </w:rPr>
      </w:pPr>
      <w:r>
        <w:rPr>
          <w:rFonts w:hint="eastAsia" w:eastAsia="宋体"/>
          <w:lang w:eastAsia="zh-CN"/>
        </w:rPr>
        <w:t>（</w:t>
      </w:r>
      <w:r>
        <w:t>釋詁</w:t>
      </w:r>
      <w:r>
        <w:rPr>
          <w:rFonts w:hint="eastAsia" w:eastAsia="宋体"/>
          <w:lang w:eastAsia="zh-CN"/>
        </w:rPr>
        <w:t>）</w:t>
      </w:r>
    </w:p>
    <w:p w14:paraId="1A0713BE">
      <w:r>
        <w:t>㩊、挴、懆，貪也。</w:t>
      </w:r>
    </w:p>
    <w:p w14:paraId="5B341ABE">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㩊</w:t>
      </w:r>
      <w:r>
        <w:rPr>
          <w:rFonts w:hint="eastAsia" w:eastAsia="宋体"/>
          <w:lang w:eastAsia="zh-CN"/>
        </w:rPr>
        <w:t>”</w:t>
      </w:r>
      <w:r>
        <w:t>與</w:t>
      </w:r>
      <w:r>
        <w:rPr>
          <w:rFonts w:hint="eastAsia" w:eastAsia="宋体"/>
          <w:lang w:eastAsia="zh-CN"/>
        </w:rPr>
        <w:t>“</w:t>
      </w:r>
      <w:r>
        <w:t>揎</w:t>
      </w:r>
      <w:r>
        <w:rPr>
          <w:rFonts w:hint="eastAsia" w:eastAsia="宋体"/>
          <w:lang w:eastAsia="zh-CN"/>
        </w:rPr>
        <w:t>”</w:t>
      </w:r>
      <w:r>
        <w:t>同，通作</w:t>
      </w:r>
      <w:r>
        <w:rPr>
          <w:rFonts w:hint="eastAsia" w:eastAsia="宋体"/>
          <w:lang w:eastAsia="zh-CN"/>
        </w:rPr>
        <w:t>“</w:t>
      </w:r>
      <w:r>
        <w:t>朘</w:t>
      </w:r>
      <w:r>
        <w:rPr>
          <w:rFonts w:hint="eastAsia" w:eastAsia="宋体"/>
          <w:lang w:eastAsia="zh-CN"/>
        </w:rPr>
        <w:t>”</w:t>
      </w:r>
      <w:r>
        <w:t>。</w:t>
      </w:r>
      <w:r>
        <w:rPr>
          <w:rFonts w:hint="eastAsia" w:eastAsia="宋体"/>
          <w:lang w:eastAsia="zh-CN"/>
        </w:rPr>
        <w:t>《</w:t>
      </w:r>
      <w:r>
        <w:t>漢書</w:t>
      </w:r>
      <w:r>
        <w:rPr>
          <w:rFonts w:hint="eastAsia" w:eastAsia="宋体"/>
          <w:lang w:eastAsia="zh-CN"/>
        </w:rPr>
        <w:t>•</w:t>
      </w:r>
      <w:r>
        <w:t>董仲舒傳</w:t>
      </w:r>
      <w:r>
        <w:rPr>
          <w:rFonts w:hint="eastAsia" w:eastAsia="宋体"/>
          <w:lang w:eastAsia="zh-CN"/>
        </w:rPr>
        <w:t>》</w:t>
      </w:r>
      <w:r>
        <w:t>：</w:t>
      </w:r>
      <w:r>
        <w:rPr>
          <w:rFonts w:hint="eastAsia" w:eastAsia="宋体"/>
          <w:lang w:eastAsia="zh-CN"/>
        </w:rPr>
        <w:t>“</w:t>
      </w:r>
      <w:r>
        <w:t>務此而亡已，以迫</w:t>
      </w:r>
    </w:p>
    <w:p w14:paraId="76950FF8">
      <w:r>
        <w:t>蹵民民日削月朘。</w:t>
      </w:r>
      <w:r>
        <w:rPr>
          <w:rFonts w:hint="eastAsia" w:eastAsia="宋体"/>
          <w:lang w:eastAsia="zh-CN"/>
        </w:rPr>
        <w:t>”</w:t>
      </w:r>
      <w:r>
        <w:t>孟康注</w:t>
      </w:r>
      <w:r>
        <w:rPr>
          <w:rFonts w:hint="eastAsia" w:eastAsia="宋体"/>
          <w:lang w:eastAsia="zh-CN"/>
        </w:rPr>
        <w:t>“</w:t>
      </w:r>
      <w:r>
        <w:t>朘音揎謂轉褰踧也。</w:t>
      </w:r>
      <w:r>
        <w:rPr>
          <w:rFonts w:hint="eastAsia" w:eastAsia="宋体"/>
          <w:lang w:eastAsia="zh-CN"/>
        </w:rPr>
        <w:t>”</w:t>
      </w:r>
      <w:r>
        <w:t>褰踧猶揎蹙也。貪者多揎蹙於民</w:t>
      </w:r>
    </w:p>
    <w:p w14:paraId="4B2D8499">
      <w:r>
        <w:t>懆、慘古字通。</w:t>
      </w:r>
      <w:r>
        <w:rPr>
          <w:rFonts w:hint="eastAsia" w:eastAsia="宋体"/>
          <w:lang w:eastAsia="zh-CN"/>
        </w:rPr>
        <w:t>“</w:t>
      </w:r>
      <w:r>
        <w:t>挴</w:t>
      </w:r>
      <w:r>
        <w:rPr>
          <w:rFonts w:hint="eastAsia" w:eastAsia="宋体"/>
          <w:lang w:eastAsia="zh-CN"/>
        </w:rPr>
        <w:t>”</w:t>
      </w:r>
      <w:r>
        <w:t>當爲</w:t>
      </w:r>
      <w:r>
        <w:rPr>
          <w:rFonts w:hint="eastAsia" w:eastAsia="宋体"/>
          <w:lang w:eastAsia="zh-CN"/>
        </w:rPr>
        <w:t>“</w:t>
      </w:r>
      <w:r>
        <w:t>挴</w:t>
      </w:r>
      <w:r>
        <w:rPr>
          <w:rFonts w:hint="eastAsia" w:eastAsia="宋体"/>
          <w:lang w:eastAsia="zh-CN"/>
        </w:rPr>
        <w:t>”</w:t>
      </w:r>
      <w:r>
        <w:t>。</w:t>
      </w:r>
      <w:r>
        <w:rPr>
          <w:rFonts w:hint="eastAsia" w:eastAsia="宋体"/>
          <w:lang w:eastAsia="zh-CN"/>
        </w:rPr>
        <w:t>《</w:t>
      </w:r>
      <w:r>
        <w:t>唐韻</w:t>
      </w:r>
      <w:r>
        <w:rPr>
          <w:rFonts w:hint="eastAsia" w:eastAsia="宋体"/>
          <w:lang w:eastAsia="zh-CN"/>
        </w:rPr>
        <w:t>》“</w:t>
      </w:r>
      <w:r>
        <w:t>莫亥切。</w:t>
      </w:r>
      <w:r>
        <w:rPr>
          <w:rFonts w:hint="eastAsia" w:eastAsia="宋体"/>
          <w:lang w:eastAsia="zh-CN"/>
        </w:rPr>
        <w:t>”《</w:t>
      </w:r>
      <w:r>
        <w:t>集韻</w:t>
      </w:r>
      <w:r>
        <w:rPr>
          <w:rFonts w:hint="eastAsia" w:eastAsia="宋体"/>
          <w:lang w:eastAsia="zh-CN"/>
        </w:rPr>
        <w:t>》“</w:t>
      </w:r>
      <w:r>
        <w:t>母亥切音莓，貪也。</w:t>
      </w:r>
      <w:r>
        <w:rPr>
          <w:rFonts w:hint="eastAsia" w:eastAsia="宋体"/>
          <w:lang w:eastAsia="zh-CN"/>
        </w:rPr>
        <w:t>”《</w:t>
      </w:r>
      <w:r>
        <w:t>廣</w:t>
      </w:r>
    </w:p>
    <w:p w14:paraId="56AC8154">
      <w:r>
        <w:t>韻</w:t>
      </w:r>
      <w:r>
        <w:rPr>
          <w:rFonts w:hint="eastAsia" w:eastAsia="宋体"/>
          <w:lang w:eastAsia="zh-CN"/>
        </w:rPr>
        <w:t>》“</w:t>
      </w:r>
      <w:r>
        <w:t>持貪也。</w:t>
      </w:r>
      <w:r>
        <w:rPr>
          <w:rFonts w:hint="eastAsia" w:eastAsia="宋体"/>
          <w:lang w:eastAsia="zh-CN"/>
        </w:rPr>
        <w:t>”《</w:t>
      </w:r>
      <w:r>
        <w:t>集韻</w:t>
      </w:r>
      <w:r>
        <w:rPr>
          <w:rFonts w:hint="eastAsia" w:eastAsia="宋体"/>
          <w:lang w:eastAsia="zh-CN"/>
        </w:rPr>
        <w:t>》</w:t>
      </w:r>
      <w:r>
        <w:t>作</w:t>
      </w:r>
      <w:r>
        <w:rPr>
          <w:rFonts w:hint="eastAsia" w:eastAsia="宋体"/>
          <w:lang w:eastAsia="zh-CN"/>
        </w:rPr>
        <w:t>“</w:t>
      </w:r>
      <w:r>
        <w:t>挴</w:t>
      </w:r>
      <w:r>
        <w:rPr>
          <w:rFonts w:hint="eastAsia" w:eastAsia="宋体"/>
          <w:lang w:eastAsia="zh-CN"/>
        </w:rPr>
        <w:t>”《</w:t>
      </w:r>
      <w:r>
        <w:t>廣雅</w:t>
      </w:r>
      <w:r>
        <w:rPr>
          <w:rFonts w:hint="eastAsia" w:eastAsia="宋体"/>
          <w:lang w:eastAsia="zh-CN"/>
        </w:rPr>
        <w:t>》</w:t>
      </w:r>
      <w:r>
        <w:t>作</w:t>
      </w:r>
      <w:r>
        <w:rPr>
          <w:rFonts w:hint="eastAsia" w:eastAsia="宋体"/>
          <w:lang w:eastAsia="zh-CN"/>
        </w:rPr>
        <w:t>“</w:t>
      </w:r>
      <w:r>
        <w:t>挴</w:t>
      </w:r>
      <w:r>
        <w:rPr>
          <w:rFonts w:hint="eastAsia" w:eastAsia="宋体"/>
          <w:lang w:eastAsia="zh-CN"/>
        </w:rPr>
        <w:t>”</w:t>
      </w:r>
      <w:r>
        <w:t>，皆</w:t>
      </w:r>
      <w:r>
        <w:rPr>
          <w:rFonts w:hint="eastAsia" w:eastAsia="宋体"/>
          <w:lang w:eastAsia="zh-CN"/>
        </w:rPr>
        <w:t>“</w:t>
      </w:r>
      <w:r>
        <w:t>持</w:t>
      </w:r>
      <w:r>
        <w:rPr>
          <w:rFonts w:hint="eastAsia" w:eastAsia="宋体"/>
          <w:lang w:eastAsia="zh-CN"/>
        </w:rPr>
        <w:t>”</w:t>
      </w:r>
      <w:r>
        <w:t>字之譌。懆，</w:t>
      </w:r>
      <w:r>
        <w:rPr>
          <w:rFonts w:hint="eastAsia" w:eastAsia="宋体"/>
          <w:lang w:eastAsia="zh-CN"/>
        </w:rPr>
        <w:t>《</w:t>
      </w:r>
      <w:r>
        <w:t>開元五經文字</w:t>
      </w:r>
      <w:r>
        <w:rPr>
          <w:rFonts w:hint="eastAsia" w:eastAsia="宋体"/>
          <w:lang w:eastAsia="zh-CN"/>
        </w:rPr>
        <w:t>》</w:t>
      </w:r>
      <w:r>
        <w:t>引</w:t>
      </w:r>
    </w:p>
    <w:p w14:paraId="6318A979">
      <w:pPr>
        <w:rPr>
          <w:rFonts w:hint="eastAsia" w:eastAsia="宋体"/>
          <w:lang w:eastAsia="zh-CN"/>
        </w:rPr>
      </w:pPr>
      <w:r>
        <w:rPr>
          <w:rFonts w:hint="eastAsia" w:eastAsia="宋体"/>
          <w:lang w:eastAsia="zh-CN"/>
        </w:rPr>
        <w:t>《</w:t>
      </w:r>
      <w:r>
        <w:t>詩</w:t>
      </w:r>
      <w:r>
        <w:rPr>
          <w:rFonts w:hint="eastAsia" w:eastAsia="宋体"/>
          <w:lang w:eastAsia="zh-CN"/>
        </w:rPr>
        <w:t>》“</w:t>
      </w:r>
      <w:r>
        <w:t>我心懆</w:t>
      </w:r>
      <w:r>
        <w:rPr>
          <w:rFonts w:hint="eastAsia" w:eastAsia="宋体"/>
          <w:lang w:eastAsia="zh-CN"/>
        </w:rPr>
        <w:t>”</w:t>
      </w:r>
      <w:r>
        <w:t>，</w:t>
      </w:r>
      <w:r>
        <w:rPr>
          <w:rFonts w:hint="eastAsia" w:eastAsia="宋体"/>
          <w:lang w:eastAsia="zh-CN"/>
        </w:rPr>
        <w:t>“</w:t>
      </w:r>
      <w:r>
        <w:t>懆</w:t>
      </w:r>
      <w:r>
        <w:rPr>
          <w:rFonts w:hint="eastAsia" w:eastAsia="宋体"/>
          <w:lang w:eastAsia="zh-CN"/>
        </w:rPr>
        <w:t>”</w:t>
      </w:r>
      <w:r>
        <w:t>爲</w:t>
      </w:r>
      <w:r>
        <w:rPr>
          <w:rFonts w:hint="eastAsia" w:eastAsia="宋体"/>
          <w:lang w:eastAsia="zh-CN"/>
        </w:rPr>
        <w:t>“</w:t>
      </w:r>
      <w:r>
        <w:t>慘</w:t>
      </w:r>
      <w:r>
        <w:rPr>
          <w:rFonts w:hint="eastAsia" w:eastAsia="宋体"/>
          <w:lang w:eastAsia="zh-CN"/>
        </w:rPr>
        <w:t>”</w:t>
      </w:r>
      <w:r>
        <w:t>，</w:t>
      </w:r>
      <w:r>
        <w:rPr>
          <w:rFonts w:hint="eastAsia" w:eastAsia="宋体"/>
          <w:lang w:eastAsia="zh-CN"/>
        </w:rPr>
        <w:t>《</w:t>
      </w:r>
      <w:r>
        <w:t>方言</w:t>
      </w:r>
      <w:r>
        <w:rPr>
          <w:rFonts w:hint="eastAsia" w:eastAsia="宋体"/>
          <w:lang w:eastAsia="zh-CN"/>
        </w:rPr>
        <w:t>》</w:t>
      </w:r>
      <w:r>
        <w:t>：</w:t>
      </w:r>
      <w:r>
        <w:rPr>
          <w:rFonts w:hint="eastAsia" w:eastAsia="宋体"/>
          <w:lang w:eastAsia="zh-CN"/>
        </w:rPr>
        <w:t>“</w:t>
      </w:r>
      <w:r>
        <w:t>慘，㨆。</w:t>
      </w:r>
      <w:r>
        <w:rPr>
          <w:rFonts w:hint="eastAsia" w:eastAsia="宋体"/>
          <w:lang w:eastAsia="zh-CN"/>
        </w:rPr>
        <w:t>”</w:t>
      </w:r>
      <w:r>
        <w:t>戴氏</w:t>
      </w:r>
      <w:r>
        <w:rPr>
          <w:rFonts w:hint="eastAsia" w:eastAsia="宋体"/>
          <w:lang w:eastAsia="zh-CN"/>
        </w:rPr>
        <w:t>《</w:t>
      </w:r>
      <w:r>
        <w:t>疏證</w:t>
      </w:r>
      <w:r>
        <w:rPr>
          <w:rFonts w:hint="eastAsia" w:eastAsia="宋体"/>
          <w:lang w:eastAsia="zh-CN"/>
        </w:rPr>
        <w:t>》</w:t>
      </w:r>
      <w:r>
        <w:t>：</w:t>
      </w:r>
      <w:r>
        <w:rPr>
          <w:rFonts w:hint="eastAsia" w:eastAsia="宋体"/>
          <w:lang w:eastAsia="zh-CN"/>
        </w:rPr>
        <w:t>“</w:t>
      </w:r>
      <w:r>
        <w:t>㨆、惏古通用。</w:t>
      </w:r>
      <w:r>
        <w:rPr>
          <w:rFonts w:hint="eastAsia" w:eastAsia="宋体"/>
          <w:lang w:eastAsia="zh-CN"/>
        </w:rPr>
        <w:t>”《</w:t>
      </w:r>
      <w:r>
        <w:t>説文</w:t>
      </w:r>
      <w:r>
        <w:rPr>
          <w:rFonts w:hint="eastAsia" w:eastAsia="宋体"/>
          <w:lang w:eastAsia="zh-CN"/>
        </w:rPr>
        <w:t>》</w:t>
      </w:r>
    </w:p>
    <w:p w14:paraId="399C6B85">
      <w:r>
        <w:rPr>
          <w:rFonts w:hint="eastAsia" w:eastAsia="宋体"/>
          <w:lang w:eastAsia="zh-CN"/>
        </w:rPr>
        <w:t>“</w:t>
      </w:r>
      <w:r>
        <w:t>㜗，婪也。</w:t>
      </w:r>
      <w:r>
        <w:rPr>
          <w:rFonts w:hint="eastAsia" w:eastAsia="宋体"/>
          <w:lang w:eastAsia="zh-CN"/>
        </w:rPr>
        <w:t>”</w:t>
      </w:r>
      <w:r>
        <w:t>㜗、慘、懆字異而義同。</w:t>
      </w:r>
      <w:r>
        <w:rPr>
          <w:rFonts w:hint="eastAsia" w:eastAsia="宋体"/>
          <w:lang w:eastAsia="zh-CN"/>
        </w:rPr>
        <w:t>《</w:t>
      </w:r>
      <w:r>
        <w:t>集韻</w:t>
      </w:r>
      <w:r>
        <w:rPr>
          <w:rFonts w:hint="eastAsia" w:eastAsia="宋体"/>
          <w:lang w:eastAsia="zh-CN"/>
        </w:rPr>
        <w:t>》</w:t>
      </w:r>
      <w:r>
        <w:t>：</w:t>
      </w:r>
      <w:r>
        <w:rPr>
          <w:rFonts w:hint="eastAsia" w:eastAsia="宋体"/>
          <w:lang w:eastAsia="zh-CN"/>
        </w:rPr>
        <w:t>“</w:t>
      </w:r>
      <w:r>
        <w:t>懆，先到切，音噪，貪也。</w:t>
      </w:r>
      <w:r>
        <w:rPr>
          <w:rFonts w:hint="eastAsia" w:eastAsia="宋体"/>
          <w:lang w:eastAsia="zh-CN"/>
        </w:rPr>
        <w:t>”《</w:t>
      </w:r>
      <w:r>
        <w:t>類篇</w:t>
      </w:r>
      <w:r>
        <w:rPr>
          <w:rFonts w:hint="eastAsia" w:eastAsia="宋体"/>
          <w:lang w:eastAsia="zh-CN"/>
        </w:rPr>
        <w:t>》</w:t>
      </w:r>
      <w:r>
        <w:t>同</w:t>
      </w:r>
    </w:p>
    <w:p w14:paraId="0B431EFF">
      <w:r>
        <w:t>【第79页】</w:t>
      </w:r>
    </w:p>
    <w:p w14:paraId="2CBA1735">
      <w:r>
        <w:t>詇、詵，問也。</w:t>
      </w:r>
    </w:p>
    <w:p w14:paraId="10EA53C0">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説文</w:t>
      </w:r>
      <w:r>
        <w:rPr>
          <w:rFonts w:hint="eastAsia" w:eastAsia="宋体"/>
          <w:lang w:eastAsia="zh-CN"/>
        </w:rPr>
        <w:t>》</w:t>
      </w:r>
      <w:r>
        <w:t>：</w:t>
      </w:r>
      <w:r>
        <w:rPr>
          <w:rFonts w:hint="eastAsia" w:eastAsia="宋体"/>
          <w:lang w:eastAsia="zh-CN"/>
        </w:rPr>
        <w:t>“</w:t>
      </w:r>
      <w:r>
        <w:t>詇者，早知也。</w:t>
      </w:r>
      <w:r>
        <w:rPr>
          <w:rFonts w:hint="eastAsia" w:eastAsia="宋体"/>
          <w:lang w:eastAsia="zh-CN"/>
        </w:rPr>
        <w:t>”</w:t>
      </w:r>
      <w:r>
        <w:t>見卷第三。以語告人曰詇。徐鍇曰：</w:t>
      </w:r>
    </w:p>
    <w:p w14:paraId="5E5ADD52">
      <w:r>
        <w:rPr>
          <w:rFonts w:hint="eastAsia" w:eastAsia="宋体"/>
          <w:lang w:eastAsia="zh-CN"/>
        </w:rPr>
        <w:t>“</w:t>
      </w:r>
      <w:r>
        <w:t>央从大，取其正中，會意。</w:t>
      </w:r>
      <w:r>
        <w:rPr>
          <w:rFonts w:hint="eastAsia" w:eastAsia="宋体"/>
          <w:lang w:eastAsia="zh-CN"/>
        </w:rPr>
        <w:t>”</w:t>
      </w:r>
      <w:r>
        <w:t>今</w:t>
      </w:r>
      <w:r>
        <w:rPr>
          <w:rFonts w:hint="eastAsia" w:eastAsia="宋体"/>
          <w:lang w:eastAsia="zh-CN"/>
        </w:rPr>
        <w:t>“</w:t>
      </w:r>
      <w:r>
        <w:t>央求</w:t>
      </w:r>
      <w:r>
        <w:rPr>
          <w:rFonts w:hint="eastAsia" w:eastAsia="宋体"/>
          <w:lang w:eastAsia="zh-CN"/>
        </w:rPr>
        <w:t>”</w:t>
      </w:r>
      <w:r>
        <w:t>字以</w:t>
      </w:r>
      <w:r>
        <w:rPr>
          <w:rFonts w:hint="eastAsia" w:eastAsia="宋体"/>
          <w:lang w:eastAsia="zh-CN"/>
        </w:rPr>
        <w:t>“</w:t>
      </w:r>
      <w:r>
        <w:t>央</w:t>
      </w:r>
      <w:r>
        <w:rPr>
          <w:rFonts w:hint="eastAsia" w:eastAsia="宋体"/>
          <w:lang w:eastAsia="zh-CN"/>
        </w:rPr>
        <w:t>”</w:t>
      </w:r>
      <w:r>
        <w:t>爲之。詵者，</w:t>
      </w:r>
      <w:r>
        <w:rPr>
          <w:rFonts w:hint="eastAsia" w:eastAsia="宋体"/>
          <w:lang w:eastAsia="zh-CN"/>
        </w:rPr>
        <w:t>《</w:t>
      </w:r>
      <w:r>
        <w:t>説文</w:t>
      </w:r>
      <w:r>
        <w:rPr>
          <w:rFonts w:hint="eastAsia" w:eastAsia="宋体"/>
          <w:lang w:eastAsia="zh-CN"/>
        </w:rPr>
        <w:t>》</w:t>
      </w:r>
      <w:r>
        <w:t>：</w:t>
      </w:r>
      <w:r>
        <w:rPr>
          <w:rFonts w:hint="eastAsia" w:eastAsia="宋体"/>
          <w:lang w:eastAsia="zh-CN"/>
        </w:rPr>
        <w:t>“</w:t>
      </w:r>
      <w:r>
        <w:t>致言也。从言、先</w:t>
      </w:r>
    </w:p>
    <w:p w14:paraId="1BC7AB87">
      <w:r>
        <w:t>會意，先亦聲。</w:t>
      </w:r>
      <w:r>
        <w:rPr>
          <w:rFonts w:hint="eastAsia" w:eastAsia="宋体"/>
          <w:lang w:eastAsia="zh-CN"/>
        </w:rPr>
        <w:t>”《</w:t>
      </w:r>
      <w:r>
        <w:t>玉篇</w:t>
      </w:r>
      <w:r>
        <w:rPr>
          <w:rFonts w:hint="eastAsia" w:eastAsia="宋体"/>
          <w:lang w:eastAsia="zh-CN"/>
        </w:rPr>
        <w:t>》</w:t>
      </w:r>
      <w:r>
        <w:t>同。凡問者，必先致言，以先容之意</w:t>
      </w:r>
    </w:p>
    <w:p w14:paraId="3996F7F5">
      <w:r>
        <w:t>煠，爚也。</w:t>
      </w:r>
    </w:p>
    <w:p w14:paraId="6F2496E0">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煠，弋涉切，又丑涉切，爚也。</w:t>
      </w:r>
      <w:r>
        <w:rPr>
          <w:rFonts w:hint="eastAsia" w:eastAsia="宋体"/>
          <w:lang w:eastAsia="zh-CN"/>
        </w:rPr>
        <w:t>”《</w:t>
      </w:r>
      <w:r>
        <w:t>廣韻</w:t>
      </w:r>
      <w:r>
        <w:rPr>
          <w:rFonts w:hint="eastAsia" w:eastAsia="宋体"/>
          <w:lang w:eastAsia="zh-CN"/>
        </w:rPr>
        <w:t>•</w:t>
      </w:r>
      <w:r>
        <w:t>二十九葉</w:t>
      </w:r>
      <w:r>
        <w:rPr>
          <w:rFonts w:hint="eastAsia" w:eastAsia="宋体"/>
          <w:lang w:eastAsia="zh-CN"/>
        </w:rPr>
        <w:t>》</w:t>
      </w:r>
      <w:r>
        <w:t>音葉</w:t>
      </w:r>
    </w:p>
    <w:p w14:paraId="3197EBF1">
      <w:r>
        <w:t>與涉切。又式涉切，云煠、爚。</w:t>
      </w:r>
      <w:r>
        <w:rPr>
          <w:rFonts w:hint="eastAsia" w:eastAsia="宋体"/>
          <w:lang w:eastAsia="zh-CN"/>
        </w:rPr>
        <w:t>《</w:t>
      </w:r>
      <w:r>
        <w:t>集韻</w:t>
      </w:r>
      <w:r>
        <w:rPr>
          <w:rFonts w:hint="eastAsia" w:eastAsia="宋体"/>
          <w:lang w:eastAsia="zh-CN"/>
        </w:rPr>
        <w:t>》</w:t>
      </w:r>
      <w:r>
        <w:t>引</w:t>
      </w:r>
      <w:r>
        <w:rPr>
          <w:rFonts w:hint="eastAsia" w:eastAsia="宋体"/>
          <w:lang w:eastAsia="zh-CN"/>
        </w:rPr>
        <w:t>《</w:t>
      </w:r>
      <w:r>
        <w:t>博雅</w:t>
      </w:r>
      <w:r>
        <w:rPr>
          <w:rFonts w:hint="eastAsia" w:eastAsia="宋体"/>
          <w:lang w:eastAsia="zh-CN"/>
        </w:rPr>
        <w:t>》“</w:t>
      </w:r>
      <w:r>
        <w:t>爚</w:t>
      </w:r>
      <w:r>
        <w:rPr>
          <w:rFonts w:hint="eastAsia" w:eastAsia="宋体"/>
          <w:lang w:eastAsia="zh-CN"/>
        </w:rPr>
        <w:t>”</w:t>
      </w:r>
      <w:r>
        <w:t>作</w:t>
      </w:r>
      <w:r>
        <w:rPr>
          <w:rFonts w:hint="eastAsia" w:eastAsia="宋体"/>
          <w:lang w:eastAsia="zh-CN"/>
        </w:rPr>
        <w:t>“</w:t>
      </w:r>
      <w:r>
        <w:t>瀹</w:t>
      </w:r>
      <w:r>
        <w:rPr>
          <w:rFonts w:hint="eastAsia" w:eastAsia="宋体"/>
          <w:lang w:eastAsia="zh-CN"/>
        </w:rPr>
        <w:t>”</w:t>
      </w:r>
      <w:r>
        <w:t>，蓋字之譌</w:t>
      </w:r>
    </w:p>
    <w:p w14:paraId="0FE047B8">
      <w:r>
        <w:t>慮，廣也。</w:t>
      </w:r>
    </w:p>
    <w:p w14:paraId="3A3BAD68">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釋名</w:t>
      </w:r>
      <w:r>
        <w:rPr>
          <w:rFonts w:hint="eastAsia" w:eastAsia="宋体"/>
          <w:lang w:eastAsia="zh-CN"/>
        </w:rPr>
        <w:t>》</w:t>
      </w:r>
      <w:r>
        <w:t>：</w:t>
      </w:r>
      <w:r>
        <w:rPr>
          <w:rFonts w:hint="eastAsia" w:eastAsia="宋体"/>
          <w:lang w:eastAsia="zh-CN"/>
        </w:rPr>
        <w:t>“</w:t>
      </w:r>
      <w:r>
        <w:t>慮，旅也。旅，衆也。</w:t>
      </w:r>
      <w:r>
        <w:rPr>
          <w:rFonts w:hint="eastAsia" w:eastAsia="宋体"/>
          <w:lang w:eastAsia="zh-CN"/>
        </w:rPr>
        <w:t>”《</w:t>
      </w:r>
      <w:r>
        <w:t>易</w:t>
      </w:r>
      <w:r>
        <w:rPr>
          <w:rFonts w:hint="eastAsia" w:eastAsia="宋体"/>
          <w:lang w:eastAsia="zh-CN"/>
        </w:rPr>
        <w:t>》</w:t>
      </w:r>
      <w:r>
        <w:t>曰：</w:t>
      </w:r>
      <w:r>
        <w:rPr>
          <w:rFonts w:hint="eastAsia" w:eastAsia="宋体"/>
          <w:lang w:eastAsia="zh-CN"/>
        </w:rPr>
        <w:t>“</w:t>
      </w:r>
      <w:r>
        <w:t>一致而百慮。</w:t>
      </w:r>
      <w:r>
        <w:rPr>
          <w:rFonts w:hint="eastAsia" w:eastAsia="宋体"/>
          <w:lang w:eastAsia="zh-CN"/>
        </w:rPr>
        <w:t>”</w:t>
      </w:r>
      <w:r>
        <w:t>注：</w:t>
      </w:r>
      <w:r>
        <w:rPr>
          <w:rFonts w:hint="eastAsia" w:eastAsia="宋体"/>
          <w:lang w:eastAsia="zh-CN"/>
        </w:rPr>
        <w:t>“</w:t>
      </w:r>
      <w:r>
        <w:t>慮</w:t>
      </w:r>
    </w:p>
    <w:p w14:paraId="4E01CB83">
      <w:pPr>
        <w:rPr>
          <w:rFonts w:hint="eastAsia" w:eastAsia="宋体"/>
          <w:lang w:eastAsia="zh-CN"/>
        </w:rPr>
      </w:pPr>
      <w:r>
        <w:t>及衆物，以一定之也。</w:t>
      </w:r>
      <w:r>
        <w:rPr>
          <w:rFonts w:hint="eastAsia" w:eastAsia="宋体"/>
          <w:lang w:eastAsia="zh-CN"/>
        </w:rPr>
        <w:t>”</w:t>
      </w:r>
    </w:p>
    <w:p w14:paraId="0C5ECD60">
      <w:r>
        <w:t>牾、㨹，裂也。</w:t>
      </w:r>
    </w:p>
    <w:p w14:paraId="097C68C0">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説文</w:t>
      </w:r>
      <w:r>
        <w:rPr>
          <w:rFonts w:hint="eastAsia" w:eastAsia="宋体"/>
          <w:lang w:eastAsia="zh-CN"/>
        </w:rPr>
        <w:t>》</w:t>
      </w:r>
      <w:r>
        <w:t>：</w:t>
      </w:r>
      <w:r>
        <w:rPr>
          <w:rFonts w:hint="eastAsia" w:eastAsia="宋体"/>
          <w:lang w:eastAsia="zh-CN"/>
        </w:rPr>
        <w:t>“</w:t>
      </w:r>
      <w:r>
        <w:t>啎，屰也。</w:t>
      </w:r>
      <w:r>
        <w:rPr>
          <w:rFonts w:hint="eastAsia" w:eastAsia="宋体"/>
          <w:lang w:eastAsia="zh-CN"/>
        </w:rPr>
        <w:t>”</w:t>
      </w:r>
      <w:r>
        <w:t>今作忤，意不喜也。凡忤人意者，其事必不</w:t>
      </w:r>
    </w:p>
    <w:p w14:paraId="0DBFF613">
      <w:r>
        <w:t>合今俗猶謂事不合爲裂。又洪頤煊曰</w:t>
      </w:r>
      <w:r>
        <w:rPr>
          <w:rFonts w:hint="eastAsia" w:eastAsia="宋体"/>
          <w:lang w:eastAsia="zh-CN"/>
        </w:rPr>
        <w:t>“</w:t>
      </w:r>
      <w:r>
        <w:t>案</w:t>
      </w:r>
      <w:r>
        <w:rPr>
          <w:rFonts w:hint="eastAsia" w:eastAsia="宋体"/>
          <w:lang w:eastAsia="zh-CN"/>
        </w:rPr>
        <w:t>《</w:t>
      </w:r>
      <w:r>
        <w:t>儀禮。大射儀</w:t>
      </w:r>
      <w:r>
        <w:rPr>
          <w:rFonts w:hint="eastAsia" w:eastAsia="宋体"/>
          <w:lang w:eastAsia="zh-CN"/>
        </w:rPr>
        <w:t>》‘</w:t>
      </w:r>
      <w:r>
        <w:t>度尺而午</w:t>
      </w:r>
      <w:r>
        <w:rPr>
          <w:rFonts w:hint="eastAsia" w:eastAsia="宋体"/>
          <w:lang w:eastAsia="zh-CN"/>
        </w:rPr>
        <w:t>’</w:t>
      </w:r>
      <w:r>
        <w:t>鄭注</w:t>
      </w:r>
    </w:p>
    <w:p w14:paraId="75673A85">
      <w:pPr>
        <w:rPr>
          <w:rFonts w:hint="eastAsia" w:eastAsia="宋体"/>
          <w:lang w:eastAsia="zh-CN"/>
        </w:rPr>
      </w:pPr>
      <w:r>
        <w:t>二從一横曰午。</w:t>
      </w:r>
      <w:r>
        <w:rPr>
          <w:rFonts w:hint="eastAsia" w:eastAsia="宋体"/>
          <w:lang w:eastAsia="zh-CN"/>
        </w:rPr>
        <w:t>’《</w:t>
      </w:r>
      <w:r>
        <w:t>特牲饋食禮記</w:t>
      </w:r>
      <w:r>
        <w:rPr>
          <w:rFonts w:hint="eastAsia" w:eastAsia="宋体"/>
          <w:lang w:eastAsia="zh-CN"/>
        </w:rPr>
        <w:t>》</w:t>
      </w:r>
      <w:r>
        <w:t>：</w:t>
      </w:r>
      <w:r>
        <w:rPr>
          <w:rFonts w:hint="eastAsia" w:eastAsia="宋体"/>
          <w:lang w:eastAsia="zh-CN"/>
        </w:rPr>
        <w:t>‘</w:t>
      </w:r>
      <w:r>
        <w:t>午割之。</w:t>
      </w:r>
      <w:r>
        <w:rPr>
          <w:rFonts w:hint="eastAsia" w:eastAsia="宋体"/>
          <w:lang w:eastAsia="zh-CN"/>
        </w:rPr>
        <w:t>’</w:t>
      </w:r>
      <w:r>
        <w:t>鄭注：</w:t>
      </w:r>
      <w:r>
        <w:rPr>
          <w:rFonts w:hint="eastAsia" w:eastAsia="宋体"/>
          <w:lang w:eastAsia="zh-CN"/>
        </w:rPr>
        <w:t>‘</w:t>
      </w:r>
      <w:r>
        <w:t>午割，從横割之也。</w:t>
      </w:r>
      <w:r>
        <w:rPr>
          <w:rFonts w:hint="eastAsia" w:eastAsia="宋体"/>
          <w:lang w:eastAsia="zh-CN"/>
        </w:rPr>
        <w:t>’《</w:t>
      </w:r>
      <w:r>
        <w:t>説文</w:t>
      </w:r>
      <w:r>
        <w:rPr>
          <w:rFonts w:hint="eastAsia" w:eastAsia="宋体"/>
          <w:lang w:eastAsia="zh-CN"/>
        </w:rPr>
        <w:t>》</w:t>
      </w:r>
    </w:p>
    <w:p w14:paraId="3A8913FC">
      <w:r>
        <w:rPr>
          <w:rFonts w:hint="eastAsia" w:eastAsia="宋体"/>
          <w:lang w:eastAsia="zh-CN"/>
        </w:rPr>
        <w:t>‘</w:t>
      </w:r>
      <w:r>
        <w:t>午牾也。</w:t>
      </w:r>
      <w:r>
        <w:rPr>
          <w:rFonts w:hint="eastAsia" w:eastAsia="宋体"/>
          <w:lang w:eastAsia="zh-CN"/>
        </w:rPr>
        <w:t>’</w:t>
      </w:r>
      <w:r>
        <w:t>是以</w:t>
      </w:r>
      <w:r>
        <w:rPr>
          <w:rFonts w:hint="eastAsia" w:eastAsia="宋体"/>
          <w:lang w:eastAsia="zh-CN"/>
        </w:rPr>
        <w:t>‘</w:t>
      </w:r>
      <w:r>
        <w:t>啎</w:t>
      </w:r>
      <w:r>
        <w:rPr>
          <w:rFonts w:hint="eastAsia" w:eastAsia="宋体"/>
          <w:lang w:eastAsia="zh-CN"/>
        </w:rPr>
        <w:t>’</w:t>
      </w:r>
      <w:r>
        <w:t>爲裂也。</w:t>
      </w:r>
      <w:r>
        <w:rPr>
          <w:rFonts w:hint="eastAsia" w:eastAsia="宋体"/>
          <w:lang w:eastAsia="zh-CN"/>
        </w:rPr>
        <w:t>”</w:t>
      </w:r>
      <w:r>
        <w:t>㨹</w:t>
      </w:r>
      <w:r>
        <w:rPr>
          <w:rFonts w:hint="eastAsia" w:eastAsia="宋体"/>
          <w:lang w:eastAsia="zh-CN"/>
        </w:rPr>
        <w:t>《</w:t>
      </w:r>
      <w:r>
        <w:t>廣韻。十三祭</w:t>
      </w:r>
      <w:r>
        <w:rPr>
          <w:rFonts w:hint="eastAsia" w:eastAsia="宋体"/>
          <w:lang w:eastAsia="zh-CN"/>
        </w:rPr>
        <w:t>》“</w:t>
      </w:r>
      <w:r>
        <w:t>子芮切。</w:t>
      </w:r>
      <w:r>
        <w:rPr>
          <w:rFonts w:hint="eastAsia" w:eastAsia="宋体"/>
          <w:lang w:eastAsia="zh-CN"/>
        </w:rPr>
        <w:t>”《</w:t>
      </w:r>
      <w:r>
        <w:t>集韻</w:t>
      </w:r>
      <w:r>
        <w:rPr>
          <w:rFonts w:hint="eastAsia" w:eastAsia="宋体"/>
          <w:lang w:eastAsia="zh-CN"/>
        </w:rPr>
        <w:t>》“</w:t>
      </w:r>
      <w:r>
        <w:t>祖芮切。</w:t>
      </w:r>
      <w:r>
        <w:rPr>
          <w:rFonts w:hint="eastAsia" w:eastAsia="宋体"/>
          <w:lang w:eastAsia="zh-CN"/>
        </w:rPr>
        <w:t>”</w:t>
      </w:r>
      <w:r>
        <w:t>並音</w:t>
      </w:r>
    </w:p>
    <w:p w14:paraId="538B1B3B">
      <w:r>
        <w:t>【第80页】</w:t>
      </w:r>
    </w:p>
    <w:p w14:paraId="5A61A625">
      <w:r>
        <w:t>蕝，裂也。</w:t>
      </w:r>
    </w:p>
    <w:p w14:paraId="321884CF">
      <w:r>
        <w:t>㤄、㤜、喤，怒也。</w:t>
      </w:r>
    </w:p>
    <w:p w14:paraId="3CE58FB9">
      <w:r>
        <w:rPr>
          <w:rFonts w:hint="eastAsia" w:eastAsia="宋体"/>
          <w:lang w:eastAsia="zh-CN"/>
        </w:rPr>
        <w:t>《</w:t>
      </w:r>
      <w:r>
        <w:t>疏證</w:t>
      </w:r>
      <w:r>
        <w:rPr>
          <w:rFonts w:hint="eastAsia" w:eastAsia="宋体"/>
          <w:lang w:eastAsia="zh-CN"/>
        </w:rPr>
        <w:t>》</w:t>
      </w:r>
      <w:r>
        <w:t>未訓。案：洪頤煊曰：</w:t>
      </w:r>
      <w:r>
        <w:rPr>
          <w:rFonts w:hint="eastAsia" w:eastAsia="宋体"/>
          <w:lang w:eastAsia="zh-CN"/>
        </w:rPr>
        <w:t>“</w:t>
      </w:r>
      <w:r>
        <w:t>㤄又通作沛字。</w:t>
      </w:r>
      <w:r>
        <w:rPr>
          <w:rFonts w:hint="eastAsia" w:eastAsia="宋体"/>
          <w:lang w:eastAsia="zh-CN"/>
        </w:rPr>
        <w:t>《</w:t>
      </w:r>
      <w:r>
        <w:t>公羊宣十二年傳</w:t>
      </w:r>
      <w:r>
        <w:rPr>
          <w:rFonts w:hint="eastAsia" w:eastAsia="宋体"/>
          <w:lang w:eastAsia="zh-CN"/>
        </w:rPr>
        <w:t>》</w:t>
      </w:r>
      <w:r>
        <w:t>：</w:t>
      </w:r>
      <w:r>
        <w:rPr>
          <w:rFonts w:hint="eastAsia" w:eastAsia="宋体"/>
          <w:lang w:eastAsia="zh-CN"/>
        </w:rPr>
        <w:t>‘</w:t>
      </w:r>
      <w:r>
        <w:t>是以使君王沛</w:t>
      </w:r>
    </w:p>
    <w:p w14:paraId="4814B96D">
      <w:pPr>
        <w:rPr>
          <w:rFonts w:hint="eastAsia" w:eastAsia="宋体"/>
          <w:lang w:eastAsia="zh-CN"/>
        </w:rPr>
      </w:pPr>
      <w:r>
        <w:t>焉。</w:t>
      </w:r>
      <w:r>
        <w:rPr>
          <w:rFonts w:hint="eastAsia" w:eastAsia="宋体"/>
          <w:lang w:eastAsia="zh-CN"/>
        </w:rPr>
        <w:t>’</w:t>
      </w:r>
      <w:r>
        <w:t>何休注：</w:t>
      </w:r>
      <w:r>
        <w:rPr>
          <w:rFonts w:hint="eastAsia" w:eastAsia="宋体"/>
          <w:lang w:eastAsia="zh-CN"/>
        </w:rPr>
        <w:t>‘</w:t>
      </w:r>
      <w:r>
        <w:t>沛焉，怒有餘之皃。</w:t>
      </w:r>
      <w:r>
        <w:rPr>
          <w:rFonts w:hint="eastAsia" w:eastAsia="宋体"/>
          <w:lang w:eastAsia="zh-CN"/>
        </w:rPr>
        <w:t>’《</w:t>
      </w:r>
      <w:r>
        <w:t>後漢書。袁術傳</w:t>
      </w:r>
      <w:r>
        <w:rPr>
          <w:rFonts w:hint="eastAsia" w:eastAsia="宋体"/>
          <w:lang w:eastAsia="zh-CN"/>
        </w:rPr>
        <w:t>》</w:t>
      </w:r>
      <w:r>
        <w:t>：</w:t>
      </w:r>
      <w:r>
        <w:rPr>
          <w:rFonts w:hint="eastAsia" w:eastAsia="宋体"/>
          <w:lang w:eastAsia="zh-CN"/>
        </w:rPr>
        <w:t>‘</w:t>
      </w:r>
      <w:r>
        <w:t>是以豪傑發憤，沛然並起。</w:t>
      </w:r>
      <w:r>
        <w:rPr>
          <w:rFonts w:hint="eastAsia" w:eastAsia="宋体"/>
          <w:lang w:eastAsia="zh-CN"/>
        </w:rPr>
        <w:t>’</w:t>
      </w:r>
    </w:p>
    <w:p w14:paraId="4A287AFB">
      <w:r>
        <w:rPr>
          <w:rFonts w:hint="eastAsia" w:eastAsia="宋体"/>
          <w:lang w:eastAsia="zh-CN"/>
        </w:rPr>
        <w:t>‘</w:t>
      </w:r>
      <w:r>
        <w:t>沛</w:t>
      </w:r>
      <w:r>
        <w:rPr>
          <w:rFonts w:hint="eastAsia" w:eastAsia="宋体"/>
          <w:lang w:eastAsia="zh-CN"/>
        </w:rPr>
        <w:t>’</w:t>
      </w:r>
      <w:r>
        <w:t>亦怒也。</w:t>
      </w:r>
      <w:r>
        <w:rPr>
          <w:rFonts w:hint="eastAsia" w:eastAsia="宋体"/>
          <w:lang w:eastAsia="zh-CN"/>
        </w:rPr>
        <w:t>”</w:t>
      </w:r>
      <w:r>
        <w:t>㤜，</w:t>
      </w:r>
      <w:r>
        <w:rPr>
          <w:rFonts w:hint="eastAsia" w:eastAsia="宋体"/>
          <w:lang w:eastAsia="zh-CN"/>
        </w:rPr>
        <w:t>《</w:t>
      </w:r>
      <w:r>
        <w:t>玉篇</w:t>
      </w:r>
      <w:r>
        <w:rPr>
          <w:rFonts w:hint="eastAsia" w:eastAsia="宋体"/>
          <w:lang w:eastAsia="zh-CN"/>
        </w:rPr>
        <w:t>》</w:t>
      </w:r>
      <w:r>
        <w:t>：</w:t>
      </w:r>
      <w:r>
        <w:rPr>
          <w:rFonts w:hint="eastAsia" w:eastAsia="宋体"/>
          <w:lang w:eastAsia="zh-CN"/>
        </w:rPr>
        <w:t>“</w:t>
      </w:r>
      <w:r>
        <w:t>許律切，怒也。</w:t>
      </w:r>
      <w:r>
        <w:rPr>
          <w:rFonts w:hint="eastAsia" w:eastAsia="宋体"/>
          <w:lang w:eastAsia="zh-CN"/>
        </w:rPr>
        <w:t>”《</w:t>
      </w:r>
      <w:r>
        <w:t>集韻。十七辥</w:t>
      </w:r>
      <w:r>
        <w:rPr>
          <w:rFonts w:hint="eastAsia" w:eastAsia="宋体"/>
          <w:lang w:eastAsia="zh-CN"/>
        </w:rPr>
        <w:t>》</w:t>
      </w:r>
      <w:r>
        <w:t>：</w:t>
      </w:r>
      <w:r>
        <w:rPr>
          <w:rFonts w:hint="eastAsia" w:eastAsia="宋体"/>
          <w:lang w:eastAsia="zh-CN"/>
        </w:rPr>
        <w:t>“</w:t>
      </w:r>
      <w:r>
        <w:t>翾裂切，音決。</w:t>
      </w:r>
      <w:r>
        <w:rPr>
          <w:rFonts w:hint="eastAsia" w:eastAsia="宋体"/>
          <w:lang w:eastAsia="zh-CN"/>
        </w:rPr>
        <w:t>”</w:t>
      </w:r>
      <w:r>
        <w:t>引</w:t>
      </w:r>
      <w:r>
        <w:rPr>
          <w:rFonts w:hint="eastAsia" w:eastAsia="宋体"/>
          <w:lang w:eastAsia="zh-CN"/>
        </w:rPr>
        <w:t>《</w:t>
      </w:r>
      <w:r>
        <w:t>博</w:t>
      </w:r>
    </w:p>
    <w:p w14:paraId="61B76DD8">
      <w:r>
        <w:t>雅</w:t>
      </w:r>
      <w:r>
        <w:rPr>
          <w:rFonts w:hint="eastAsia" w:eastAsia="宋体"/>
          <w:lang w:eastAsia="zh-CN"/>
        </w:rPr>
        <w:t>》</w:t>
      </w:r>
      <w:r>
        <w:t>。喤，</w:t>
      </w:r>
      <w:r>
        <w:rPr>
          <w:rFonts w:hint="eastAsia" w:eastAsia="宋体"/>
          <w:lang w:eastAsia="zh-CN"/>
        </w:rPr>
        <w:t>《</w:t>
      </w:r>
      <w:r>
        <w:t>集韻</w:t>
      </w:r>
      <w:r>
        <w:rPr>
          <w:rFonts w:hint="eastAsia" w:eastAsia="宋体"/>
          <w:lang w:eastAsia="zh-CN"/>
        </w:rPr>
        <w:t>》</w:t>
      </w:r>
      <w:r>
        <w:t>：</w:t>
      </w:r>
      <w:r>
        <w:rPr>
          <w:rFonts w:hint="eastAsia" w:eastAsia="宋体"/>
          <w:lang w:eastAsia="zh-CN"/>
        </w:rPr>
        <w:t>“</w:t>
      </w:r>
      <w:r>
        <w:t>胡盲切，音横，怒也。</w:t>
      </w:r>
      <w:r>
        <w:rPr>
          <w:rFonts w:hint="eastAsia" w:eastAsia="宋体"/>
          <w:lang w:eastAsia="zh-CN"/>
        </w:rPr>
        <w:t>”《</w:t>
      </w:r>
      <w:r>
        <w:t>續方言</w:t>
      </w:r>
      <w:r>
        <w:rPr>
          <w:rFonts w:hint="eastAsia" w:eastAsia="宋体"/>
          <w:lang w:eastAsia="zh-CN"/>
        </w:rPr>
        <w:t>》</w:t>
      </w:r>
      <w:r>
        <w:t>引</w:t>
      </w:r>
      <w:r>
        <w:rPr>
          <w:rFonts w:hint="eastAsia" w:eastAsia="宋体"/>
          <w:lang w:eastAsia="zh-CN"/>
        </w:rPr>
        <w:t>《</w:t>
      </w:r>
      <w:r>
        <w:t>桓五年公羊傳</w:t>
      </w:r>
      <w:r>
        <w:rPr>
          <w:rFonts w:hint="eastAsia" w:eastAsia="宋体"/>
          <w:lang w:eastAsia="zh-CN"/>
        </w:rPr>
        <w:t>》</w:t>
      </w:r>
      <w:r>
        <w:t>注云：</w:t>
      </w:r>
      <w:r>
        <w:rPr>
          <w:rFonts w:hint="eastAsia" w:eastAsia="宋体"/>
          <w:lang w:eastAsia="zh-CN"/>
        </w:rPr>
        <w:t>“</w:t>
      </w:r>
      <w:r>
        <w:t>㤜者，狂</w:t>
      </w:r>
    </w:p>
    <w:p w14:paraId="1AF27FA4">
      <w:r>
        <w:t>也齊人語。</w:t>
      </w:r>
      <w:r>
        <w:rPr>
          <w:rFonts w:hint="eastAsia" w:eastAsia="宋体"/>
          <w:lang w:eastAsia="zh-CN"/>
        </w:rPr>
        <w:t>”</w:t>
      </w:r>
      <w:r>
        <w:t>釋文</w:t>
      </w:r>
      <w:r>
        <w:rPr>
          <w:rFonts w:hint="eastAsia" w:eastAsia="宋体"/>
          <w:lang w:eastAsia="zh-CN"/>
        </w:rPr>
        <w:t>“</w:t>
      </w:r>
      <w:r>
        <w:t>㤜呼述反</w:t>
      </w:r>
      <w:r>
        <w:rPr>
          <w:rFonts w:hint="eastAsia" w:eastAsia="宋体"/>
          <w:lang w:eastAsia="zh-CN"/>
        </w:rPr>
        <w:t>”“</w:t>
      </w:r>
      <w:r>
        <w:t>㤜</w:t>
      </w:r>
      <w:r>
        <w:rPr>
          <w:rFonts w:hint="eastAsia" w:eastAsia="宋体"/>
          <w:lang w:eastAsia="zh-CN"/>
        </w:rPr>
        <w:t>”</w:t>
      </w:r>
      <w:r>
        <w:t>當是</w:t>
      </w:r>
      <w:r>
        <w:rPr>
          <w:rFonts w:hint="eastAsia" w:eastAsia="宋体"/>
          <w:lang w:eastAsia="zh-CN"/>
        </w:rPr>
        <w:t>“</w:t>
      </w:r>
      <w:r>
        <w:t>怴</w:t>
      </w:r>
      <w:r>
        <w:rPr>
          <w:rFonts w:hint="eastAsia" w:eastAsia="宋体"/>
          <w:lang w:eastAsia="zh-CN"/>
        </w:rPr>
        <w:t>”</w:t>
      </w:r>
      <w:r>
        <w:t>之誤宋本</w:t>
      </w:r>
      <w:r>
        <w:rPr>
          <w:rFonts w:hint="eastAsia" w:eastAsia="宋体"/>
          <w:lang w:eastAsia="zh-CN"/>
        </w:rPr>
        <w:t>《</w:t>
      </w:r>
      <w:r>
        <w:t>公羊</w:t>
      </w:r>
      <w:r>
        <w:rPr>
          <w:rFonts w:hint="eastAsia" w:eastAsia="宋体"/>
          <w:lang w:eastAsia="zh-CN"/>
        </w:rPr>
        <w:t>》</w:t>
      </w:r>
      <w:r>
        <w:t>作</w:t>
      </w:r>
      <w:r>
        <w:rPr>
          <w:rFonts w:hint="eastAsia" w:eastAsia="宋体"/>
          <w:lang w:eastAsia="zh-CN"/>
        </w:rPr>
        <w:t>“</w:t>
      </w:r>
      <w:r>
        <w:t>怴</w:t>
      </w:r>
      <w:r>
        <w:rPr>
          <w:rFonts w:hint="eastAsia" w:eastAsia="宋体"/>
          <w:lang w:eastAsia="zh-CN"/>
        </w:rPr>
        <w:t>”</w:t>
      </w:r>
      <w:r>
        <w:t>。</w:t>
      </w:r>
      <w:r>
        <w:rPr>
          <w:rFonts w:hint="eastAsia" w:eastAsia="宋体"/>
          <w:lang w:eastAsia="zh-CN"/>
        </w:rPr>
        <w:t>《</w:t>
      </w:r>
      <w:r>
        <w:t>廣韻。六術</w:t>
      </w:r>
    </w:p>
    <w:p w14:paraId="3F23D8B5">
      <w:pPr>
        <w:rPr>
          <w:rFonts w:hint="eastAsia" w:eastAsia="宋体"/>
          <w:lang w:eastAsia="zh-CN"/>
        </w:rPr>
      </w:pPr>
      <w:r>
        <w:t>云：</w:t>
      </w:r>
      <w:r>
        <w:rPr>
          <w:rFonts w:hint="eastAsia" w:eastAsia="宋体"/>
          <w:lang w:eastAsia="zh-CN"/>
        </w:rPr>
        <w:t>“</w:t>
      </w:r>
      <w:r>
        <w:t>怴，狂也。</w:t>
      </w:r>
      <w:r>
        <w:rPr>
          <w:rFonts w:hint="eastAsia" w:eastAsia="宋体"/>
          <w:lang w:eastAsia="zh-CN"/>
        </w:rPr>
        <w:t>”</w:t>
      </w:r>
      <w:r>
        <w:t>義本</w:t>
      </w:r>
      <w:r>
        <w:rPr>
          <w:rFonts w:hint="eastAsia" w:eastAsia="宋体"/>
          <w:lang w:eastAsia="zh-CN"/>
        </w:rPr>
        <w:t>《</w:t>
      </w:r>
      <w:r>
        <w:t>公羊</w:t>
      </w:r>
      <w:r>
        <w:rPr>
          <w:rFonts w:hint="eastAsia" w:eastAsia="宋体"/>
          <w:lang w:eastAsia="zh-CN"/>
        </w:rPr>
        <w:t>》</w:t>
      </w:r>
      <w:r>
        <w:t>。錢氏大昕謂</w:t>
      </w:r>
      <w:r>
        <w:rPr>
          <w:rFonts w:hint="eastAsia" w:eastAsia="宋体"/>
          <w:lang w:eastAsia="zh-CN"/>
        </w:rPr>
        <w:t>“</w:t>
      </w:r>
      <w:r>
        <w:t>怴</w:t>
      </w:r>
      <w:r>
        <w:rPr>
          <w:rFonts w:hint="eastAsia" w:eastAsia="宋体"/>
          <w:lang w:eastAsia="zh-CN"/>
        </w:rPr>
        <w:t>”</w:t>
      </w:r>
      <w:r>
        <w:t>是</w:t>
      </w:r>
      <w:r>
        <w:rPr>
          <w:rFonts w:hint="eastAsia" w:eastAsia="宋体"/>
          <w:lang w:eastAsia="zh-CN"/>
        </w:rPr>
        <w:t>“</w:t>
      </w:r>
      <w:r>
        <w:t>㾁</w:t>
      </w:r>
      <w:r>
        <w:rPr>
          <w:rFonts w:hint="eastAsia" w:eastAsia="宋体"/>
          <w:lang w:eastAsia="zh-CN"/>
        </w:rPr>
        <w:t>”</w:t>
      </w:r>
      <w:r>
        <w:t>之異文。</w:t>
      </w:r>
      <w:r>
        <w:rPr>
          <w:rFonts w:hint="eastAsia" w:eastAsia="宋体"/>
          <w:lang w:eastAsia="zh-CN"/>
        </w:rPr>
        <w:t>《</w:t>
      </w:r>
      <w:r>
        <w:t>説文</w:t>
      </w:r>
      <w:r>
        <w:rPr>
          <w:rFonts w:hint="eastAsia" w:eastAsia="宋体"/>
          <w:lang w:eastAsia="zh-CN"/>
        </w:rPr>
        <w:t>》</w:t>
      </w:r>
      <w:r>
        <w:t>：</w:t>
      </w:r>
      <w:r>
        <w:rPr>
          <w:rFonts w:hint="eastAsia" w:eastAsia="宋体"/>
          <w:lang w:eastAsia="zh-CN"/>
        </w:rPr>
        <w:t>“</w:t>
      </w:r>
      <w:r>
        <w:t>㾁，狂走也。</w:t>
      </w:r>
      <w:r>
        <w:rPr>
          <w:rFonts w:hint="eastAsia" w:eastAsia="宋体"/>
          <w:lang w:eastAsia="zh-CN"/>
        </w:rPr>
        <w:t>”</w:t>
      </w:r>
    </w:p>
    <w:p w14:paraId="2E2C7266">
      <w:r>
        <w:t>慯、愍，痛也。</w:t>
      </w:r>
    </w:p>
    <w:p w14:paraId="3446D283">
      <w:pPr>
        <w:rPr>
          <w:rFonts w:hint="eastAsia" w:eastAsia="宋体"/>
          <w:lang w:eastAsia="zh-CN"/>
        </w:rPr>
      </w:pPr>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慯，式諒切，痛也。</w:t>
      </w:r>
      <w:r>
        <w:rPr>
          <w:rFonts w:hint="eastAsia" w:eastAsia="宋体"/>
          <w:lang w:eastAsia="zh-CN"/>
        </w:rPr>
        <w:t>”</w:t>
      </w:r>
      <w:r>
        <w:t>愍，</w:t>
      </w:r>
      <w:r>
        <w:rPr>
          <w:rFonts w:hint="eastAsia" w:eastAsia="宋体"/>
          <w:lang w:eastAsia="zh-CN"/>
        </w:rPr>
        <w:t>《</w:t>
      </w:r>
      <w:r>
        <w:t>説文</w:t>
      </w:r>
      <w:r>
        <w:rPr>
          <w:rFonts w:hint="eastAsia" w:eastAsia="宋体"/>
          <w:lang w:eastAsia="zh-CN"/>
        </w:rPr>
        <w:t>》</w:t>
      </w:r>
      <w:r>
        <w:t>：</w:t>
      </w:r>
      <w:r>
        <w:rPr>
          <w:rFonts w:hint="eastAsia" w:eastAsia="宋体"/>
          <w:lang w:eastAsia="zh-CN"/>
        </w:rPr>
        <w:t>“</w:t>
      </w:r>
      <w:r>
        <w:t>痛也。从心，敃聲。</w:t>
      </w:r>
      <w:r>
        <w:rPr>
          <w:rFonts w:hint="eastAsia" w:eastAsia="宋体"/>
          <w:lang w:eastAsia="zh-CN"/>
        </w:rPr>
        <w:t>”</w:t>
      </w:r>
    </w:p>
    <w:p w14:paraId="3EA3208C">
      <w:r>
        <w:t>㰤，息也。</w:t>
      </w:r>
    </w:p>
    <w:p w14:paraId="5701BDCA">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集韻</w:t>
      </w:r>
      <w:r>
        <w:rPr>
          <w:rFonts w:hint="eastAsia" w:eastAsia="宋体"/>
          <w:lang w:eastAsia="zh-CN"/>
        </w:rPr>
        <w:t>•</w:t>
      </w:r>
      <w:r>
        <w:t>四十禡</w:t>
      </w:r>
      <w:r>
        <w:rPr>
          <w:rFonts w:hint="eastAsia" w:eastAsia="宋体"/>
          <w:lang w:eastAsia="zh-CN"/>
        </w:rPr>
        <w:t>》</w:t>
      </w:r>
      <w:r>
        <w:t>：</w:t>
      </w:r>
      <w:r>
        <w:rPr>
          <w:rFonts w:hint="eastAsia" w:eastAsia="宋体"/>
          <w:lang w:eastAsia="zh-CN"/>
        </w:rPr>
        <w:t>“</w:t>
      </w:r>
      <w:r>
        <w:t>㰤，企夜切，張口息也。關中謂權卧爲㰤。又</w:t>
      </w:r>
    </w:p>
    <w:p w14:paraId="0CB575E3">
      <w:r>
        <w:t>邱駕切。</w:t>
      </w:r>
      <w:r>
        <w:rPr>
          <w:rFonts w:hint="eastAsia" w:eastAsia="宋体"/>
          <w:lang w:eastAsia="zh-CN"/>
        </w:rPr>
        <w:t>”</w:t>
      </w:r>
      <w:r>
        <w:t>引</w:t>
      </w:r>
      <w:r>
        <w:rPr>
          <w:rFonts w:hint="eastAsia" w:eastAsia="宋体"/>
          <w:lang w:eastAsia="zh-CN"/>
        </w:rPr>
        <w:t>《</w:t>
      </w:r>
      <w:r>
        <w:t>博雅</w:t>
      </w:r>
      <w:r>
        <w:rPr>
          <w:rFonts w:hint="eastAsia" w:eastAsia="宋体"/>
          <w:lang w:eastAsia="zh-CN"/>
        </w:rPr>
        <w:t>》</w:t>
      </w:r>
      <w:r>
        <w:t>。今俗讀作平音，謂午倦假寐曰㰤</w:t>
      </w:r>
    </w:p>
    <w:p w14:paraId="6C6AC323">
      <w:r>
        <w:t>挻，緩也。</w:t>
      </w:r>
    </w:p>
    <w:p w14:paraId="63AF4FCF">
      <w:r>
        <w:t>諸書無訓</w:t>
      </w:r>
      <w:r>
        <w:rPr>
          <w:rFonts w:hint="eastAsia" w:eastAsia="宋体"/>
          <w:lang w:eastAsia="zh-CN"/>
        </w:rPr>
        <w:t>“</w:t>
      </w:r>
      <w:r>
        <w:t>挻</w:t>
      </w:r>
      <w:r>
        <w:rPr>
          <w:rFonts w:hint="eastAsia" w:eastAsia="宋体"/>
          <w:lang w:eastAsia="zh-CN"/>
        </w:rPr>
        <w:t>”</w:t>
      </w:r>
      <w:r>
        <w:t>爲</w:t>
      </w:r>
      <w:r>
        <w:rPr>
          <w:rFonts w:hint="eastAsia" w:eastAsia="宋体"/>
          <w:lang w:eastAsia="zh-CN"/>
        </w:rPr>
        <w:t>“</w:t>
      </w:r>
      <w:r>
        <w:t>缓</w:t>
      </w:r>
      <w:r>
        <w:rPr>
          <w:rFonts w:hint="eastAsia" w:eastAsia="宋体"/>
          <w:lang w:eastAsia="zh-CN"/>
        </w:rPr>
        <w:t>”</w:t>
      </w:r>
      <w:r>
        <w:t>者。案洪頤煊曰</w:t>
      </w:r>
      <w:r>
        <w:rPr>
          <w:rFonts w:hint="eastAsia" w:eastAsia="宋体"/>
          <w:lang w:eastAsia="zh-CN"/>
        </w:rPr>
        <w:t>“</w:t>
      </w:r>
      <w:r>
        <w:t>下文挻長也。長亦有緩義。</w:t>
      </w:r>
      <w:r>
        <w:rPr>
          <w:rFonts w:hint="eastAsia" w:eastAsia="宋体"/>
          <w:lang w:eastAsia="zh-CN"/>
        </w:rPr>
        <w:t>《</w:t>
      </w:r>
      <w:r>
        <w:t>老子釋文</w:t>
      </w:r>
    </w:p>
    <w:p w14:paraId="6C8B9CB3">
      <w:r>
        <w:t>【第81页】</w:t>
      </w:r>
    </w:p>
    <w:p w14:paraId="5E518583">
      <w:pPr>
        <w:rPr>
          <w:rFonts w:hint="eastAsia" w:eastAsia="宋体"/>
          <w:lang w:eastAsia="zh-CN"/>
        </w:rPr>
      </w:pPr>
      <w:r>
        <w:t>引</w:t>
      </w:r>
      <w:r>
        <w:rPr>
          <w:rFonts w:hint="eastAsia" w:eastAsia="宋体"/>
          <w:lang w:eastAsia="zh-CN"/>
        </w:rPr>
        <w:t>《</w:t>
      </w:r>
      <w:r>
        <w:t>聲類</w:t>
      </w:r>
      <w:r>
        <w:rPr>
          <w:rFonts w:hint="eastAsia" w:eastAsia="宋体"/>
          <w:lang w:eastAsia="zh-CN"/>
        </w:rPr>
        <w:t>》</w:t>
      </w:r>
      <w:r>
        <w:t>：</w:t>
      </w:r>
      <w:r>
        <w:rPr>
          <w:rFonts w:hint="eastAsia" w:eastAsia="宋体"/>
          <w:lang w:eastAsia="zh-CN"/>
        </w:rPr>
        <w:t>‘</w:t>
      </w:r>
      <w:r>
        <w:t>挻，柔也。</w:t>
      </w:r>
      <w:r>
        <w:rPr>
          <w:rFonts w:hint="eastAsia" w:eastAsia="宋体"/>
          <w:lang w:eastAsia="zh-CN"/>
        </w:rPr>
        <w:t>’《</w:t>
      </w:r>
      <w:r>
        <w:t>吕氏春秋</w:t>
      </w:r>
      <w:r>
        <w:rPr>
          <w:rFonts w:hint="eastAsia" w:eastAsia="宋体"/>
          <w:lang w:eastAsia="zh-CN"/>
        </w:rPr>
        <w:t>•</w:t>
      </w:r>
      <w:r>
        <w:t>任地</w:t>
      </w:r>
      <w:r>
        <w:rPr>
          <w:rFonts w:hint="eastAsia" w:eastAsia="宋体"/>
          <w:lang w:eastAsia="zh-CN"/>
        </w:rPr>
        <w:t>》</w:t>
      </w:r>
      <w:r>
        <w:t>篇：</w:t>
      </w:r>
      <w:r>
        <w:rPr>
          <w:rFonts w:hint="eastAsia" w:eastAsia="宋体"/>
          <w:lang w:eastAsia="zh-CN"/>
        </w:rPr>
        <w:t>‘</w:t>
      </w:r>
      <w:r>
        <w:t>使地肥而土緩。</w:t>
      </w:r>
      <w:r>
        <w:rPr>
          <w:rFonts w:hint="eastAsia" w:eastAsia="宋体"/>
          <w:lang w:eastAsia="zh-CN"/>
        </w:rPr>
        <w:t>’</w:t>
      </w:r>
      <w:r>
        <w:t>高誘注：</w:t>
      </w:r>
      <w:r>
        <w:rPr>
          <w:rFonts w:hint="eastAsia" w:eastAsia="宋体"/>
          <w:lang w:eastAsia="zh-CN"/>
        </w:rPr>
        <w:t>‘</w:t>
      </w:r>
      <w:r>
        <w:t>緩，柔也。</w:t>
      </w:r>
      <w:r>
        <w:rPr>
          <w:rFonts w:hint="eastAsia" w:eastAsia="宋体"/>
          <w:lang w:eastAsia="zh-CN"/>
        </w:rPr>
        <w:t>’</w:t>
      </w:r>
    </w:p>
    <w:p w14:paraId="4D19D932">
      <w:pPr>
        <w:rPr>
          <w:rFonts w:hint="eastAsia" w:eastAsia="宋体"/>
          <w:lang w:eastAsia="zh-CN"/>
        </w:rPr>
      </w:pPr>
      <w:r>
        <w:t>挻、緩同義是以挻爲緩也。</w:t>
      </w:r>
      <w:r>
        <w:rPr>
          <w:rFonts w:hint="eastAsia" w:eastAsia="宋体"/>
          <w:lang w:eastAsia="zh-CN"/>
        </w:rPr>
        <w:t>《</w:t>
      </w:r>
      <w:r>
        <w:t>勿躬</w:t>
      </w:r>
      <w:r>
        <w:rPr>
          <w:rFonts w:hint="eastAsia" w:eastAsia="宋体"/>
          <w:lang w:eastAsia="zh-CN"/>
        </w:rPr>
        <w:t>》</w:t>
      </w:r>
      <w:r>
        <w:t>篇</w:t>
      </w:r>
      <w:r>
        <w:rPr>
          <w:rFonts w:hint="eastAsia" w:eastAsia="宋体"/>
          <w:lang w:eastAsia="zh-CN"/>
        </w:rPr>
        <w:t>‘</w:t>
      </w:r>
      <w:r>
        <w:t>而莫敢愉綎。</w:t>
      </w:r>
      <w:r>
        <w:rPr>
          <w:rFonts w:hint="eastAsia" w:eastAsia="宋体"/>
          <w:lang w:eastAsia="zh-CN"/>
        </w:rPr>
        <w:t>’</w:t>
      </w:r>
      <w:r>
        <w:t>高誘注</w:t>
      </w:r>
      <w:r>
        <w:rPr>
          <w:rFonts w:hint="eastAsia" w:eastAsia="宋体"/>
          <w:lang w:eastAsia="zh-CN"/>
        </w:rPr>
        <w:t>‘</w:t>
      </w:r>
      <w:r>
        <w:t>綖缓。</w:t>
      </w:r>
      <w:r>
        <w:rPr>
          <w:rFonts w:hint="eastAsia" w:eastAsia="宋体"/>
          <w:lang w:eastAsia="zh-CN"/>
        </w:rPr>
        <w:t>’</w:t>
      </w:r>
      <w:r>
        <w:t>綖與挻同。</w:t>
      </w:r>
      <w:r>
        <w:rPr>
          <w:rFonts w:hint="eastAsia" w:eastAsia="宋体"/>
          <w:lang w:eastAsia="zh-CN"/>
        </w:rPr>
        <w:t>”</w:t>
      </w:r>
    </w:p>
    <w:p w14:paraId="5E59D387">
      <w:r>
        <w:t>養，飾也。</w:t>
      </w:r>
    </w:p>
    <w:p w14:paraId="5EA3340D">
      <w:pPr>
        <w:rPr>
          <w:rFonts w:hint="eastAsia" w:eastAsia="宋体"/>
          <w:lang w:eastAsia="zh-CN"/>
        </w:rPr>
      </w:pPr>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廣韻。三十六養</w:t>
      </w:r>
      <w:r>
        <w:rPr>
          <w:rFonts w:hint="eastAsia" w:eastAsia="宋体"/>
          <w:lang w:eastAsia="zh-CN"/>
        </w:rPr>
        <w:t>》“</w:t>
      </w:r>
      <w:r>
        <w:t>養，飾也，餘兩切。</w:t>
      </w:r>
      <w:r>
        <w:rPr>
          <w:rFonts w:hint="eastAsia" w:eastAsia="宋体"/>
          <w:lang w:eastAsia="zh-CN"/>
        </w:rPr>
        <w:t>”《</w:t>
      </w:r>
      <w:r>
        <w:t>説文</w:t>
      </w:r>
      <w:r>
        <w:rPr>
          <w:rFonts w:hint="eastAsia" w:eastAsia="宋体"/>
          <w:lang w:eastAsia="zh-CN"/>
        </w:rPr>
        <w:t>》“</w:t>
      </w:r>
      <w:r>
        <w:t>像</w:t>
      </w:r>
      <w:r>
        <w:rPr>
          <w:rFonts w:hint="eastAsia" w:eastAsia="宋体"/>
          <w:lang w:eastAsia="zh-CN"/>
        </w:rPr>
        <w:t>”</w:t>
      </w:r>
      <w:r>
        <w:t>讀若</w:t>
      </w:r>
      <w:r>
        <w:rPr>
          <w:rFonts w:hint="eastAsia" w:eastAsia="宋体"/>
          <w:lang w:eastAsia="zh-CN"/>
        </w:rPr>
        <w:t>“</w:t>
      </w:r>
      <w:r>
        <w:t>養字</w:t>
      </w:r>
      <w:r>
        <w:rPr>
          <w:rFonts w:hint="eastAsia" w:eastAsia="宋体"/>
          <w:lang w:eastAsia="zh-CN"/>
        </w:rPr>
        <w:t>”</w:t>
      </w:r>
    </w:p>
    <w:p w14:paraId="3DF7F1AA">
      <w:pPr>
        <w:rPr>
          <w:rFonts w:hint="eastAsia" w:eastAsia="宋体"/>
          <w:lang w:eastAsia="zh-CN"/>
        </w:rPr>
      </w:pPr>
      <w:r>
        <w:t>之養。案：即</w:t>
      </w:r>
      <w:r>
        <w:rPr>
          <w:rFonts w:hint="eastAsia" w:eastAsia="宋体"/>
          <w:lang w:eastAsia="zh-CN"/>
        </w:rPr>
        <w:t>“</w:t>
      </w:r>
      <w:r>
        <w:t>養飾</w:t>
      </w:r>
      <w:r>
        <w:rPr>
          <w:rFonts w:hint="eastAsia" w:eastAsia="宋体"/>
          <w:lang w:eastAsia="zh-CN"/>
        </w:rPr>
        <w:t>”</w:t>
      </w:r>
      <w:r>
        <w:t>之養。段氏曰</w:t>
      </w:r>
      <w:r>
        <w:rPr>
          <w:rFonts w:hint="eastAsia" w:eastAsia="宋体"/>
          <w:lang w:eastAsia="zh-CN"/>
        </w:rPr>
        <w:t>“</w:t>
      </w:r>
      <w:r>
        <w:t>俗所謂樣子也。</w:t>
      </w:r>
      <w:r>
        <w:rPr>
          <w:rFonts w:hint="eastAsia" w:eastAsia="宋体"/>
          <w:lang w:eastAsia="zh-CN"/>
        </w:rPr>
        <w:t>”</w:t>
      </w:r>
    </w:p>
    <w:p w14:paraId="58846F58">
      <w:r>
        <w:t>桀，去也。</w:t>
      </w:r>
    </w:p>
    <w:p w14:paraId="7A074879">
      <w:pPr>
        <w:rPr>
          <w:rFonts w:hint="eastAsia" w:eastAsia="宋体"/>
          <w:lang w:eastAsia="zh-CN"/>
        </w:rPr>
      </w:pPr>
      <w:r>
        <w:t>諸書無訓</w:t>
      </w:r>
      <w:r>
        <w:rPr>
          <w:rFonts w:hint="eastAsia" w:eastAsia="宋体"/>
          <w:lang w:eastAsia="zh-CN"/>
        </w:rPr>
        <w:t>“</w:t>
      </w:r>
      <w:r>
        <w:t>桀</w:t>
      </w:r>
      <w:r>
        <w:rPr>
          <w:rFonts w:hint="eastAsia" w:eastAsia="宋体"/>
          <w:lang w:eastAsia="zh-CN"/>
        </w:rPr>
        <w:t>”</w:t>
      </w:r>
      <w:r>
        <w:t>爲</w:t>
      </w:r>
      <w:r>
        <w:rPr>
          <w:rFonts w:hint="eastAsia" w:eastAsia="宋体"/>
          <w:lang w:eastAsia="zh-CN"/>
        </w:rPr>
        <w:t>“</w:t>
      </w:r>
      <w:r>
        <w:t>去</w:t>
      </w:r>
      <w:r>
        <w:rPr>
          <w:rFonts w:hint="eastAsia" w:eastAsia="宋体"/>
          <w:lang w:eastAsia="zh-CN"/>
        </w:rPr>
        <w:t>”</w:t>
      </w:r>
      <w:r>
        <w:t>者。案</w:t>
      </w:r>
      <w:r>
        <w:rPr>
          <w:rFonts w:hint="eastAsia" w:eastAsia="宋体"/>
          <w:lang w:eastAsia="zh-CN"/>
        </w:rPr>
        <w:t>《</w:t>
      </w:r>
      <w:r>
        <w:t>詩</w:t>
      </w:r>
      <w:r>
        <w:rPr>
          <w:rFonts w:hint="eastAsia" w:eastAsia="宋体"/>
          <w:lang w:eastAsia="zh-CN"/>
        </w:rPr>
        <w:t>•</w:t>
      </w:r>
      <w:r>
        <w:t>碩人</w:t>
      </w:r>
      <w:r>
        <w:rPr>
          <w:rFonts w:hint="eastAsia" w:eastAsia="宋体"/>
          <w:lang w:eastAsia="zh-CN"/>
        </w:rPr>
        <w:t>》“</w:t>
      </w:r>
      <w:r>
        <w:t>庶士有朅。</w:t>
      </w:r>
      <w:r>
        <w:rPr>
          <w:rFonts w:hint="eastAsia" w:eastAsia="宋体"/>
          <w:lang w:eastAsia="zh-CN"/>
        </w:rPr>
        <w:t>”</w:t>
      </w:r>
      <w:r>
        <w:t>釋文</w:t>
      </w:r>
      <w:r>
        <w:rPr>
          <w:rFonts w:hint="eastAsia" w:eastAsia="宋体"/>
          <w:lang w:eastAsia="zh-CN"/>
        </w:rPr>
        <w:t>“</w:t>
      </w:r>
      <w:r>
        <w:t>朅</w:t>
      </w:r>
      <w:r>
        <w:rPr>
          <w:rFonts w:hint="eastAsia" w:eastAsia="宋体"/>
          <w:lang w:eastAsia="zh-CN"/>
        </w:rPr>
        <w:t>《</w:t>
      </w:r>
      <w:r>
        <w:t>韓詩</w:t>
      </w:r>
      <w:r>
        <w:rPr>
          <w:rFonts w:hint="eastAsia" w:eastAsia="宋体"/>
          <w:lang w:eastAsia="zh-CN"/>
        </w:rPr>
        <w:t>》</w:t>
      </w:r>
      <w:r>
        <w:t>作桀。</w:t>
      </w:r>
      <w:r>
        <w:rPr>
          <w:rFonts w:hint="eastAsia" w:eastAsia="宋体"/>
          <w:lang w:eastAsia="zh-CN"/>
        </w:rPr>
        <w:t>”</w:t>
      </w:r>
    </w:p>
    <w:p w14:paraId="7B96AFBB">
      <w:pPr>
        <w:rPr>
          <w:rFonts w:hint="eastAsia" w:eastAsia="宋体"/>
          <w:lang w:eastAsia="zh-CN"/>
        </w:rPr>
      </w:pPr>
      <w:r>
        <w:rPr>
          <w:rFonts w:hint="eastAsia" w:eastAsia="宋体"/>
          <w:lang w:eastAsia="zh-CN"/>
        </w:rPr>
        <w:t>《</w:t>
      </w:r>
      <w:r>
        <w:t>説文</w:t>
      </w:r>
      <w:r>
        <w:rPr>
          <w:rFonts w:hint="eastAsia" w:eastAsia="宋体"/>
          <w:lang w:eastAsia="zh-CN"/>
        </w:rPr>
        <w:t>》</w:t>
      </w:r>
      <w:r>
        <w:t>：</w:t>
      </w:r>
      <w:r>
        <w:rPr>
          <w:rFonts w:hint="eastAsia" w:eastAsia="宋体"/>
          <w:lang w:eastAsia="zh-CN"/>
        </w:rPr>
        <w:t>“</w:t>
      </w:r>
      <w:r>
        <w:t>朅，去也。</w:t>
      </w:r>
      <w:r>
        <w:rPr>
          <w:rFonts w:hint="eastAsia" w:eastAsia="宋体"/>
          <w:lang w:eastAsia="zh-CN"/>
        </w:rPr>
        <w:t>”《</w:t>
      </w:r>
      <w:r>
        <w:t>廣雅</w:t>
      </w:r>
      <w:r>
        <w:rPr>
          <w:rFonts w:hint="eastAsia" w:eastAsia="宋体"/>
          <w:lang w:eastAsia="zh-CN"/>
        </w:rPr>
        <w:t>》</w:t>
      </w:r>
      <w:r>
        <w:t>以</w:t>
      </w:r>
      <w:r>
        <w:rPr>
          <w:rFonts w:hint="eastAsia" w:eastAsia="宋体"/>
          <w:lang w:eastAsia="zh-CN"/>
        </w:rPr>
        <w:t>“</w:t>
      </w:r>
      <w:r>
        <w:t>桀</w:t>
      </w:r>
      <w:r>
        <w:rPr>
          <w:rFonts w:hint="eastAsia" w:eastAsia="宋体"/>
          <w:lang w:eastAsia="zh-CN"/>
        </w:rPr>
        <w:t>”</w:t>
      </w:r>
      <w:r>
        <w:t>爲</w:t>
      </w:r>
      <w:r>
        <w:rPr>
          <w:rFonts w:hint="eastAsia" w:eastAsia="宋体"/>
          <w:lang w:eastAsia="zh-CN"/>
        </w:rPr>
        <w:t>“</w:t>
      </w:r>
      <w:r>
        <w:t>去</w:t>
      </w:r>
      <w:r>
        <w:rPr>
          <w:rFonts w:hint="eastAsia" w:eastAsia="宋体"/>
          <w:lang w:eastAsia="zh-CN"/>
        </w:rPr>
        <w:t>”</w:t>
      </w:r>
      <w:r>
        <w:t>，蓋本於</w:t>
      </w:r>
      <w:r>
        <w:rPr>
          <w:rFonts w:hint="eastAsia" w:eastAsia="宋体"/>
          <w:lang w:eastAsia="zh-CN"/>
        </w:rPr>
        <w:t>《</w:t>
      </w:r>
      <w:r>
        <w:t>韓詩</w:t>
      </w:r>
      <w:r>
        <w:rPr>
          <w:rFonts w:hint="eastAsia" w:eastAsia="宋体"/>
          <w:lang w:eastAsia="zh-CN"/>
        </w:rPr>
        <w:t>》</w:t>
      </w:r>
    </w:p>
    <w:p w14:paraId="47921C7C">
      <w:r>
        <w:t>修、枚，長也。</w:t>
      </w:r>
    </w:p>
    <w:p w14:paraId="172B2FD5">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詩毛傳</w:t>
      </w:r>
      <w:r>
        <w:rPr>
          <w:rFonts w:hint="eastAsia" w:eastAsia="宋体"/>
          <w:lang w:eastAsia="zh-CN"/>
        </w:rPr>
        <w:t>》</w:t>
      </w:r>
      <w:r>
        <w:t>：</w:t>
      </w:r>
      <w:r>
        <w:rPr>
          <w:rFonts w:hint="eastAsia" w:eastAsia="宋体"/>
          <w:lang w:eastAsia="zh-CN"/>
        </w:rPr>
        <w:t>“</w:t>
      </w:r>
      <w:r>
        <w:t>修，長也。</w:t>
      </w:r>
      <w:r>
        <w:rPr>
          <w:rFonts w:hint="eastAsia" w:eastAsia="宋体"/>
          <w:lang w:eastAsia="zh-CN"/>
        </w:rPr>
        <w:t>”</w:t>
      </w:r>
      <w:r>
        <w:t>何晏</w:t>
      </w:r>
      <w:r>
        <w:rPr>
          <w:rFonts w:hint="eastAsia" w:eastAsia="宋体"/>
          <w:lang w:eastAsia="zh-CN"/>
        </w:rPr>
        <w:t>《</w:t>
      </w:r>
      <w:r>
        <w:t>景福殿賦</w:t>
      </w:r>
      <w:r>
        <w:rPr>
          <w:rFonts w:hint="eastAsia" w:eastAsia="宋体"/>
          <w:lang w:eastAsia="zh-CN"/>
        </w:rPr>
        <w:t>》</w:t>
      </w:r>
      <w:r>
        <w:t>：</w:t>
      </w:r>
      <w:r>
        <w:rPr>
          <w:rFonts w:hint="eastAsia" w:eastAsia="宋体"/>
          <w:lang w:eastAsia="zh-CN"/>
        </w:rPr>
        <w:t>“</w:t>
      </w:r>
      <w:r>
        <w:t>雙枚既修。</w:t>
      </w:r>
      <w:r>
        <w:rPr>
          <w:rFonts w:hint="eastAsia" w:eastAsia="宋体"/>
          <w:lang w:eastAsia="zh-CN"/>
        </w:rPr>
        <w:t>”</w:t>
      </w:r>
      <w:r>
        <w:t>注：</w:t>
      </w:r>
      <w:r>
        <w:rPr>
          <w:rFonts w:hint="eastAsia" w:eastAsia="宋体"/>
          <w:lang w:eastAsia="zh-CN"/>
        </w:rPr>
        <w:t>“</w:t>
      </w:r>
      <w:r>
        <w:t>枚</w:t>
      </w:r>
    </w:p>
    <w:p w14:paraId="42A70A34">
      <w:r>
        <w:t>屋内重檐也。</w:t>
      </w:r>
      <w:r>
        <w:rPr>
          <w:rFonts w:hint="eastAsia" w:eastAsia="宋体"/>
          <w:lang w:eastAsia="zh-CN"/>
        </w:rPr>
        <w:t>”《</w:t>
      </w:r>
      <w:r>
        <w:t>左襄十八年傳</w:t>
      </w:r>
      <w:r>
        <w:rPr>
          <w:rFonts w:hint="eastAsia" w:eastAsia="宋体"/>
          <w:lang w:eastAsia="zh-CN"/>
        </w:rPr>
        <w:t>》“</w:t>
      </w:r>
      <w:r>
        <w:t>以枚數闔。</w:t>
      </w:r>
      <w:r>
        <w:rPr>
          <w:rFonts w:hint="eastAsia" w:eastAsia="宋体"/>
          <w:lang w:eastAsia="zh-CN"/>
        </w:rPr>
        <w:t>”</w:t>
      </w:r>
      <w:r>
        <w:t>注</w:t>
      </w:r>
      <w:r>
        <w:rPr>
          <w:rFonts w:hint="eastAsia" w:eastAsia="宋体"/>
          <w:lang w:eastAsia="zh-CN"/>
        </w:rPr>
        <w:t>“</w:t>
      </w:r>
      <w:r>
        <w:t>馬檛也。</w:t>
      </w:r>
      <w:r>
        <w:rPr>
          <w:rFonts w:hint="eastAsia" w:eastAsia="宋体"/>
          <w:lang w:eastAsia="zh-CN"/>
        </w:rPr>
        <w:t>”</w:t>
      </w:r>
      <w:r>
        <w:t>皆有長義</w:t>
      </w:r>
    </w:p>
    <w:p w14:paraId="007467AE">
      <w:r>
        <w:t>猛，健也。</w:t>
      </w:r>
    </w:p>
    <w:p w14:paraId="2B712C2C">
      <w:pPr>
        <w:rPr>
          <w:rFonts w:hint="eastAsia" w:eastAsia="宋体"/>
          <w:lang w:eastAsia="zh-CN"/>
        </w:rPr>
      </w:pPr>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説文</w:t>
      </w:r>
      <w:r>
        <w:rPr>
          <w:rFonts w:hint="eastAsia" w:eastAsia="宋体"/>
          <w:lang w:eastAsia="zh-CN"/>
        </w:rPr>
        <w:t>》</w:t>
      </w:r>
      <w:r>
        <w:t>：</w:t>
      </w:r>
      <w:r>
        <w:rPr>
          <w:rFonts w:hint="eastAsia" w:eastAsia="宋体"/>
          <w:lang w:eastAsia="zh-CN"/>
        </w:rPr>
        <w:t>“</w:t>
      </w:r>
      <w:r>
        <w:t>猛，健犬。</w:t>
      </w:r>
      <w:r>
        <w:rPr>
          <w:rFonts w:hint="eastAsia" w:eastAsia="宋体"/>
          <w:lang w:eastAsia="zh-CN"/>
        </w:rPr>
        <w:t>”</w:t>
      </w:r>
    </w:p>
    <w:p w14:paraId="1C15A077">
      <w:r>
        <w:t>癥，癰也。</w:t>
      </w:r>
    </w:p>
    <w:p w14:paraId="3036F129">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癥子結切，癰也。</w:t>
      </w:r>
      <w:r>
        <w:rPr>
          <w:rFonts w:hint="eastAsia" w:eastAsia="宋体"/>
          <w:lang w:eastAsia="zh-CN"/>
        </w:rPr>
        <w:t>”</w:t>
      </w:r>
      <w:r>
        <w:t>與</w:t>
      </w:r>
      <w:r>
        <w:rPr>
          <w:rFonts w:hint="eastAsia" w:eastAsia="宋体"/>
          <w:lang w:eastAsia="zh-CN"/>
        </w:rPr>
        <w:t>“</w:t>
      </w:r>
      <w:r>
        <w:t>癤</w:t>
      </w:r>
      <w:r>
        <w:rPr>
          <w:rFonts w:hint="eastAsia" w:eastAsia="宋体"/>
          <w:lang w:eastAsia="zh-CN"/>
        </w:rPr>
        <w:t>”</w:t>
      </w:r>
      <w:r>
        <w:t>同</w:t>
      </w:r>
    </w:p>
    <w:p w14:paraId="2E8F74E9">
      <w:r>
        <w:t>【第82页】</w:t>
      </w:r>
    </w:p>
    <w:p w14:paraId="42CD48E6">
      <w:r>
        <w:t>澇，洒也。</w:t>
      </w:r>
    </w:p>
    <w:p w14:paraId="584F8B51">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澇，力高切。</w:t>
      </w:r>
      <w:r>
        <w:rPr>
          <w:rFonts w:hint="eastAsia" w:eastAsia="宋体"/>
          <w:lang w:eastAsia="zh-CN"/>
        </w:rPr>
        <w:t>”</w:t>
      </w:r>
      <w:r>
        <w:t>引</w:t>
      </w:r>
      <w:r>
        <w:rPr>
          <w:rFonts w:hint="eastAsia" w:eastAsia="宋体"/>
          <w:lang w:eastAsia="zh-CN"/>
        </w:rPr>
        <w:t>《</w:t>
      </w:r>
      <w:r>
        <w:t>廣雅</w:t>
      </w:r>
      <w:r>
        <w:rPr>
          <w:rFonts w:hint="eastAsia" w:eastAsia="宋体"/>
          <w:lang w:eastAsia="zh-CN"/>
        </w:rPr>
        <w:t>》</w:t>
      </w:r>
      <w:r>
        <w:t>。</w:t>
      </w:r>
      <w:r>
        <w:rPr>
          <w:rFonts w:hint="eastAsia" w:eastAsia="宋体"/>
          <w:lang w:eastAsia="zh-CN"/>
        </w:rPr>
        <w:t>《</w:t>
      </w:r>
      <w:r>
        <w:t>水經注</w:t>
      </w:r>
      <w:r>
        <w:rPr>
          <w:rFonts w:hint="eastAsia" w:eastAsia="宋体"/>
          <w:lang w:eastAsia="zh-CN"/>
        </w:rPr>
        <w:t>》“</w:t>
      </w:r>
      <w:r>
        <w:t>澇，大波也。</w:t>
      </w:r>
      <w:r>
        <w:rPr>
          <w:rFonts w:hint="eastAsia" w:eastAsia="宋体"/>
          <w:lang w:eastAsia="zh-CN"/>
        </w:rPr>
        <w:t>”《</w:t>
      </w:r>
      <w:r>
        <w:t>文</w:t>
      </w:r>
    </w:p>
    <w:p w14:paraId="57EFC3C7">
      <w:r>
        <w:t>選。木華</w:t>
      </w:r>
      <w:r>
        <w:rPr>
          <w:rFonts w:hint="eastAsia" w:eastAsia="宋体"/>
          <w:lang w:eastAsia="zh-CN"/>
        </w:rPr>
        <w:t>（</w:t>
      </w:r>
      <w:r>
        <w:t>海賦﹀</w:t>
      </w:r>
      <w:r>
        <w:rPr>
          <w:rFonts w:hint="eastAsia" w:eastAsia="宋体"/>
          <w:lang w:eastAsia="zh-CN"/>
        </w:rPr>
        <w:t>》“</w:t>
      </w:r>
      <w:r>
        <w:t>飛澇相磢。</w:t>
      </w:r>
      <w:r>
        <w:rPr>
          <w:rFonts w:hint="eastAsia" w:eastAsia="宋体"/>
          <w:lang w:eastAsia="zh-CN"/>
        </w:rPr>
        <w:t>”《</w:t>
      </w:r>
      <w:r>
        <w:t>廣韻</w:t>
      </w:r>
      <w:r>
        <w:rPr>
          <w:rFonts w:hint="eastAsia" w:eastAsia="宋体"/>
          <w:lang w:eastAsia="zh-CN"/>
        </w:rPr>
        <w:t>》“（</w:t>
      </w:r>
      <w:r>
        <w:t>即</w:t>
      </w:r>
      <w:r>
        <w:rPr>
          <w:rFonts w:hint="eastAsia" w:eastAsia="宋体"/>
          <w:lang w:eastAsia="zh-CN"/>
        </w:rPr>
        <w:t>）【</w:t>
      </w:r>
      <w:r>
        <w:t>郎</w:t>
      </w:r>
      <w:r>
        <w:rPr>
          <w:rFonts w:hint="eastAsia" w:eastAsia="宋体"/>
          <w:lang w:eastAsia="zh-CN"/>
        </w:rPr>
        <w:t>】</w:t>
      </w:r>
      <w:r>
        <w:t>到切。勞去聲，義同。一曰淹也。</w:t>
      </w:r>
    </w:p>
    <w:p w14:paraId="5CD196B0">
      <w:r>
        <w:rPr>
          <w:rFonts w:hint="eastAsia" w:eastAsia="宋体"/>
          <w:lang w:eastAsia="zh-CN"/>
        </w:rPr>
        <w:t>《</w:t>
      </w:r>
      <w:r>
        <w:t>爾雅。釋丘</w:t>
      </w:r>
      <w:r>
        <w:rPr>
          <w:rFonts w:hint="eastAsia" w:eastAsia="宋体"/>
          <w:lang w:eastAsia="zh-CN"/>
        </w:rPr>
        <w:t>》</w:t>
      </w:r>
      <w:r>
        <w:t>：</w:t>
      </w:r>
      <w:r>
        <w:rPr>
          <w:rFonts w:hint="eastAsia" w:eastAsia="宋体"/>
          <w:lang w:eastAsia="zh-CN"/>
        </w:rPr>
        <w:t>“</w:t>
      </w:r>
      <w:r>
        <w:t>望厓洒而高岸。</w:t>
      </w:r>
      <w:r>
        <w:rPr>
          <w:rFonts w:hint="eastAsia" w:eastAsia="宋体"/>
          <w:lang w:eastAsia="zh-CN"/>
        </w:rPr>
        <w:t>”</w:t>
      </w:r>
      <w:r>
        <w:t>郭注</w:t>
      </w:r>
      <w:r>
        <w:rPr>
          <w:rFonts w:hint="eastAsia" w:eastAsia="宋体"/>
          <w:lang w:eastAsia="zh-CN"/>
        </w:rPr>
        <w:t>“</w:t>
      </w:r>
      <w:r>
        <w:t>洒謂深也。</w:t>
      </w:r>
      <w:r>
        <w:rPr>
          <w:rFonts w:hint="eastAsia" w:eastAsia="宋体"/>
          <w:lang w:eastAsia="zh-CN"/>
        </w:rPr>
        <w:t>”</w:t>
      </w:r>
      <w:r>
        <w:t>案水深曰洒，與大波曰澇，字異</w:t>
      </w:r>
    </w:p>
    <w:p w14:paraId="72B634E3">
      <w:r>
        <w:t>義同。</w:t>
      </w:r>
    </w:p>
    <w:p w14:paraId="7C54616F">
      <w:r>
        <w:t>隷、奭，減也。</w:t>
      </w:r>
    </w:p>
    <w:p w14:paraId="411A3B5C">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肆</w:t>
      </w:r>
      <w:r>
        <w:rPr>
          <w:rFonts w:hint="eastAsia" w:eastAsia="宋体"/>
          <w:lang w:eastAsia="zh-CN"/>
        </w:rPr>
        <w:t>”</w:t>
      </w:r>
      <w:r>
        <w:t>與</w:t>
      </w:r>
      <w:r>
        <w:rPr>
          <w:rFonts w:hint="eastAsia" w:eastAsia="宋体"/>
          <w:lang w:eastAsia="zh-CN"/>
        </w:rPr>
        <w:t>“</w:t>
      </w:r>
      <w:r>
        <w:t>肆</w:t>
      </w:r>
      <w:r>
        <w:rPr>
          <w:rFonts w:hint="eastAsia" w:eastAsia="宋体"/>
          <w:lang w:eastAsia="zh-CN"/>
        </w:rPr>
        <w:t>”</w:t>
      </w:r>
      <w:r>
        <w:t>同。</w:t>
      </w:r>
      <w:r>
        <w:rPr>
          <w:rFonts w:hint="eastAsia" w:eastAsia="宋体"/>
          <w:lang w:eastAsia="zh-CN"/>
        </w:rPr>
        <w:t>《</w:t>
      </w:r>
      <w:r>
        <w:t>書</w:t>
      </w:r>
      <w:r>
        <w:rPr>
          <w:rFonts w:hint="eastAsia" w:eastAsia="宋体"/>
          <w:lang w:eastAsia="zh-CN"/>
        </w:rPr>
        <w:t>》</w:t>
      </w:r>
      <w:r>
        <w:t>：</w:t>
      </w:r>
      <w:r>
        <w:rPr>
          <w:rFonts w:hint="eastAsia" w:eastAsia="宋体"/>
          <w:lang w:eastAsia="zh-CN"/>
        </w:rPr>
        <w:t>“</w:t>
      </w:r>
      <w:r>
        <w:t>眚災肆赦。</w:t>
      </w:r>
      <w:r>
        <w:rPr>
          <w:rFonts w:hint="eastAsia" w:eastAsia="宋体"/>
          <w:lang w:eastAsia="zh-CN"/>
        </w:rPr>
        <w:t>”</w:t>
      </w:r>
      <w:r>
        <w:t>孔傳：</w:t>
      </w:r>
      <w:r>
        <w:rPr>
          <w:rFonts w:hint="eastAsia" w:eastAsia="宋体"/>
          <w:lang w:eastAsia="zh-CN"/>
        </w:rPr>
        <w:t>“</w:t>
      </w:r>
      <w:r>
        <w:t>肆，緩也。</w:t>
      </w:r>
      <w:r>
        <w:rPr>
          <w:rFonts w:hint="eastAsia" w:eastAsia="宋体"/>
          <w:lang w:eastAsia="zh-CN"/>
        </w:rPr>
        <w:t>”“</w:t>
      </w:r>
      <w:r>
        <w:t>奭</w:t>
      </w:r>
      <w:r>
        <w:rPr>
          <w:rFonts w:hint="eastAsia" w:eastAsia="宋体"/>
          <w:lang w:eastAsia="zh-CN"/>
        </w:rPr>
        <w:t>”</w:t>
      </w:r>
      <w:r>
        <w:t>與</w:t>
      </w:r>
    </w:p>
    <w:p w14:paraId="3A7978AB">
      <w:r>
        <w:rPr>
          <w:rFonts w:hint="eastAsia" w:eastAsia="宋体"/>
          <w:lang w:eastAsia="zh-CN"/>
        </w:rPr>
        <w:t>“</w:t>
      </w:r>
      <w:r>
        <w:t>㻎</w:t>
      </w:r>
      <w:r>
        <w:rPr>
          <w:rFonts w:hint="eastAsia" w:eastAsia="宋体"/>
          <w:lang w:eastAsia="zh-CN"/>
        </w:rPr>
        <w:t>”</w:t>
      </w:r>
      <w:r>
        <w:t>形近而義同。㻎，古瑟字，瑟之言嗇也</w:t>
      </w:r>
    </w:p>
    <w:p w14:paraId="17865690">
      <w:r>
        <w:t>墮，歸也。</w:t>
      </w:r>
    </w:p>
    <w:p w14:paraId="77E26F25">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説文</w:t>
      </w:r>
      <w:r>
        <w:rPr>
          <w:rFonts w:hint="eastAsia" w:eastAsia="宋体"/>
          <w:lang w:eastAsia="zh-CN"/>
        </w:rPr>
        <w:t>》“</w:t>
      </w:r>
      <w:r>
        <w:t>墮</w:t>
      </w:r>
      <w:r>
        <w:rPr>
          <w:rFonts w:hint="eastAsia" w:eastAsia="宋体"/>
          <w:lang w:eastAsia="zh-CN"/>
        </w:rPr>
        <w:t>”</w:t>
      </w:r>
      <w:r>
        <w:t>作</w:t>
      </w:r>
      <w:r>
        <w:rPr>
          <w:rFonts w:hint="eastAsia" w:eastAsia="宋体"/>
          <w:lang w:eastAsia="zh-CN"/>
        </w:rPr>
        <w:t>“</w:t>
      </w:r>
      <w:r>
        <w:t>隓</w:t>
      </w:r>
      <w:r>
        <w:rPr>
          <w:rFonts w:hint="eastAsia" w:eastAsia="宋体"/>
          <w:lang w:eastAsia="zh-CN"/>
        </w:rPr>
        <w:t>”</w:t>
      </w:r>
      <w:r>
        <w:t>，敗城既曰隓，凡土，敗則歸土</w:t>
      </w:r>
    </w:p>
    <w:p w14:paraId="6BE3711F">
      <w:r>
        <w:t>奄，覆也。</w:t>
      </w:r>
    </w:p>
    <w:p w14:paraId="0BBA5F32">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説文</w:t>
      </w:r>
      <w:r>
        <w:rPr>
          <w:rFonts w:hint="eastAsia" w:eastAsia="宋体"/>
          <w:lang w:eastAsia="zh-CN"/>
        </w:rPr>
        <w:t>》</w:t>
      </w:r>
      <w:r>
        <w:t>：</w:t>
      </w:r>
      <w:r>
        <w:rPr>
          <w:rFonts w:hint="eastAsia" w:eastAsia="宋体"/>
          <w:lang w:eastAsia="zh-CN"/>
        </w:rPr>
        <w:t>“</w:t>
      </w:r>
      <w:r>
        <w:t>奄，覆也，大有餘也。</w:t>
      </w:r>
      <w:r>
        <w:rPr>
          <w:rFonts w:hint="eastAsia" w:eastAsia="宋体"/>
          <w:lang w:eastAsia="zh-CN"/>
        </w:rPr>
        <w:t>”《</w:t>
      </w:r>
      <w:r>
        <w:t>詩。閟宫</w:t>
      </w:r>
      <w:r>
        <w:rPr>
          <w:rFonts w:hint="eastAsia" w:eastAsia="宋体"/>
          <w:lang w:eastAsia="zh-CN"/>
        </w:rPr>
        <w:t>》</w:t>
      </w:r>
      <w:r>
        <w:t>：</w:t>
      </w:r>
      <w:r>
        <w:rPr>
          <w:rFonts w:hint="eastAsia" w:eastAsia="宋体"/>
          <w:lang w:eastAsia="zh-CN"/>
        </w:rPr>
        <w:t>“</w:t>
      </w:r>
      <w:r>
        <w:t>奄有下國。</w:t>
      </w:r>
      <w:r>
        <w:rPr>
          <w:rFonts w:hint="eastAsia" w:eastAsia="宋体"/>
          <w:lang w:eastAsia="zh-CN"/>
        </w:rPr>
        <w:t>”</w:t>
      </w:r>
      <w:r>
        <w:t>鄭</w:t>
      </w:r>
    </w:p>
    <w:p w14:paraId="73C6F07E">
      <w:r>
        <w:t>箋：</w:t>
      </w:r>
      <w:r>
        <w:rPr>
          <w:rFonts w:hint="eastAsia" w:eastAsia="宋体"/>
          <w:lang w:eastAsia="zh-CN"/>
        </w:rPr>
        <w:t>“</w:t>
      </w:r>
      <w:r>
        <w:t>奄猶覆也。</w:t>
      </w:r>
      <w:r>
        <w:rPr>
          <w:rFonts w:hint="eastAsia" w:eastAsia="宋体"/>
          <w:lang w:eastAsia="zh-CN"/>
        </w:rPr>
        <w:t>”《</w:t>
      </w:r>
      <w:r>
        <w:t>淮南。脩務</w:t>
      </w:r>
      <w:r>
        <w:rPr>
          <w:rFonts w:hint="eastAsia" w:eastAsia="宋体"/>
          <w:lang w:eastAsia="zh-CN"/>
        </w:rPr>
        <w:t>》</w:t>
      </w:r>
      <w:r>
        <w:t>：</w:t>
      </w:r>
      <w:r>
        <w:rPr>
          <w:rFonts w:hint="eastAsia" w:eastAsia="宋体"/>
          <w:lang w:eastAsia="zh-CN"/>
        </w:rPr>
        <w:t>“</w:t>
      </w:r>
      <w:r>
        <w:t>而知不足以奄之。</w:t>
      </w:r>
      <w:r>
        <w:rPr>
          <w:rFonts w:hint="eastAsia" w:eastAsia="宋体"/>
          <w:lang w:eastAsia="zh-CN"/>
        </w:rPr>
        <w:t>”</w:t>
      </w:r>
      <w:r>
        <w:t>注：</w:t>
      </w:r>
      <w:r>
        <w:rPr>
          <w:rFonts w:hint="eastAsia" w:eastAsia="宋体"/>
          <w:lang w:eastAsia="zh-CN"/>
        </w:rPr>
        <w:t>“</w:t>
      </w:r>
      <w:r>
        <w:t>蓋之也。</w:t>
      </w:r>
      <w:r>
        <w:rPr>
          <w:rFonts w:hint="eastAsia" w:eastAsia="宋体"/>
          <w:lang w:eastAsia="zh-CN"/>
        </w:rPr>
        <w:t>”“</w:t>
      </w:r>
      <w:r>
        <w:t>蓋</w:t>
      </w:r>
      <w:r>
        <w:rPr>
          <w:rFonts w:hint="eastAsia" w:eastAsia="宋体"/>
          <w:lang w:eastAsia="zh-CN"/>
        </w:rPr>
        <w:t>”</w:t>
      </w:r>
      <w:r>
        <w:t>有覆義，是</w:t>
      </w:r>
    </w:p>
    <w:p w14:paraId="14258C69">
      <w:r>
        <w:rPr>
          <w:rFonts w:hint="eastAsia" w:eastAsia="宋体"/>
          <w:lang w:eastAsia="zh-CN"/>
        </w:rPr>
        <w:t>“</w:t>
      </w:r>
      <w:r>
        <w:t>奄</w:t>
      </w:r>
      <w:r>
        <w:rPr>
          <w:rFonts w:hint="eastAsia" w:eastAsia="宋体"/>
          <w:lang w:eastAsia="zh-CN"/>
        </w:rPr>
        <w:t>”</w:t>
      </w:r>
      <w:r>
        <w:t>所謂</w:t>
      </w:r>
      <w:r>
        <w:rPr>
          <w:rFonts w:hint="eastAsia" w:eastAsia="宋体"/>
          <w:lang w:eastAsia="zh-CN"/>
        </w:rPr>
        <w:t>“</w:t>
      </w:r>
      <w:r>
        <w:t>覆</w:t>
      </w:r>
      <w:r>
        <w:rPr>
          <w:rFonts w:hint="eastAsia" w:eastAsia="宋体"/>
          <w:lang w:eastAsia="zh-CN"/>
        </w:rPr>
        <w:t>”</w:t>
      </w:r>
      <w:r>
        <w:t>也</w:t>
      </w:r>
    </w:p>
    <w:p w14:paraId="6661D5AD">
      <w:r>
        <w:t>揤、撨，拭也。</w:t>
      </w:r>
    </w:p>
    <w:p w14:paraId="43BA7FE7">
      <w:r>
        <w:t>【第83页】</w:t>
      </w:r>
    </w:p>
    <w:p w14:paraId="666AF180">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揤，子翌、祖栗二切，拭也。</w:t>
      </w:r>
      <w:r>
        <w:rPr>
          <w:rFonts w:hint="eastAsia" w:eastAsia="宋体"/>
          <w:lang w:eastAsia="zh-CN"/>
        </w:rPr>
        <w:t>”《</w:t>
      </w:r>
      <w:r>
        <w:t>廣韻</w:t>
      </w:r>
      <w:r>
        <w:rPr>
          <w:rFonts w:hint="eastAsia" w:eastAsia="宋体"/>
          <w:lang w:eastAsia="zh-CN"/>
        </w:rPr>
        <w:t>•</w:t>
      </w:r>
      <w:r>
        <w:t>五質</w:t>
      </w:r>
      <w:r>
        <w:rPr>
          <w:rFonts w:hint="eastAsia" w:eastAsia="宋体"/>
          <w:lang w:eastAsia="zh-CN"/>
        </w:rPr>
        <w:t>》</w:t>
      </w:r>
      <w:r>
        <w:t>音疾，秦悉</w:t>
      </w:r>
    </w:p>
    <w:p w14:paraId="3FB336FE">
      <w:r>
        <w:t>切云</w:t>
      </w:r>
      <w:r>
        <w:rPr>
          <w:rFonts w:hint="eastAsia" w:eastAsia="宋体"/>
          <w:lang w:eastAsia="zh-CN"/>
        </w:rPr>
        <w:t>“</w:t>
      </w:r>
      <w:r>
        <w:t>揤拭。</w:t>
      </w:r>
      <w:r>
        <w:rPr>
          <w:rFonts w:hint="eastAsia" w:eastAsia="宋体"/>
          <w:lang w:eastAsia="zh-CN"/>
        </w:rPr>
        <w:t>”</w:t>
      </w:r>
      <w:r>
        <w:t>又案洪頤煊曰</w:t>
      </w:r>
      <w:r>
        <w:rPr>
          <w:rFonts w:hint="eastAsia" w:eastAsia="宋体"/>
          <w:lang w:eastAsia="zh-CN"/>
        </w:rPr>
        <w:t>“《</w:t>
      </w:r>
      <w:r>
        <w:t>説文</w:t>
      </w:r>
      <w:r>
        <w:rPr>
          <w:rFonts w:hint="eastAsia" w:eastAsia="宋体"/>
          <w:lang w:eastAsia="zh-CN"/>
        </w:rPr>
        <w:t>》‘</w:t>
      </w:r>
      <w:r>
        <w:t>揤，捽也。</w:t>
      </w:r>
      <w:r>
        <w:rPr>
          <w:rFonts w:hint="eastAsia" w:eastAsia="宋体"/>
          <w:lang w:eastAsia="zh-CN"/>
        </w:rPr>
        <w:t>’</w:t>
      </w:r>
      <w:r>
        <w:t>不訓爲拭</w:t>
      </w:r>
      <w:r>
        <w:rPr>
          <w:rFonts w:hint="eastAsia" w:eastAsia="宋体"/>
          <w:lang w:eastAsia="zh-CN"/>
        </w:rPr>
        <w:t>‘</w:t>
      </w:r>
      <w:r>
        <w:t>揤</w:t>
      </w:r>
      <w:r>
        <w:rPr>
          <w:rFonts w:hint="eastAsia" w:eastAsia="宋体"/>
          <w:lang w:eastAsia="zh-CN"/>
        </w:rPr>
        <w:t>’</w:t>
      </w:r>
      <w:r>
        <w:t>當是</w:t>
      </w:r>
      <w:r>
        <w:rPr>
          <w:rFonts w:hint="eastAsia" w:eastAsia="宋体"/>
          <w:lang w:eastAsia="zh-CN"/>
        </w:rPr>
        <w:t>‘</w:t>
      </w:r>
      <w:r>
        <w:t>摡</w:t>
      </w:r>
      <w:r>
        <w:rPr>
          <w:rFonts w:hint="eastAsia" w:eastAsia="宋体"/>
          <w:lang w:eastAsia="zh-CN"/>
        </w:rPr>
        <w:t>’</w:t>
      </w:r>
      <w:r>
        <w:t>字之</w:t>
      </w:r>
    </w:p>
    <w:p w14:paraId="4373EA5D">
      <w:r>
        <w:t>譌。</w:t>
      </w:r>
      <w:r>
        <w:rPr>
          <w:rFonts w:hint="eastAsia" w:eastAsia="宋体"/>
          <w:lang w:eastAsia="zh-CN"/>
        </w:rPr>
        <w:t>《</w:t>
      </w:r>
      <w:r>
        <w:t>周禮。世婦</w:t>
      </w:r>
      <w:r>
        <w:rPr>
          <w:rFonts w:hint="eastAsia" w:eastAsia="宋体"/>
          <w:lang w:eastAsia="zh-CN"/>
        </w:rPr>
        <w:t>》</w:t>
      </w:r>
      <w:r>
        <w:t>：</w:t>
      </w:r>
      <w:r>
        <w:rPr>
          <w:rFonts w:hint="eastAsia" w:eastAsia="宋体"/>
          <w:lang w:eastAsia="zh-CN"/>
        </w:rPr>
        <w:t>‘</w:t>
      </w:r>
      <w:r>
        <w:t>帥女宫而濯摡。</w:t>
      </w:r>
      <w:r>
        <w:rPr>
          <w:rFonts w:hint="eastAsia" w:eastAsia="宋体"/>
          <w:lang w:eastAsia="zh-CN"/>
        </w:rPr>
        <w:t>’</w:t>
      </w:r>
      <w:r>
        <w:t>鄭注：</w:t>
      </w:r>
      <w:r>
        <w:rPr>
          <w:rFonts w:hint="eastAsia" w:eastAsia="宋体"/>
          <w:lang w:eastAsia="zh-CN"/>
        </w:rPr>
        <w:t>‘</w:t>
      </w:r>
      <w:r>
        <w:t>摡，拭也。</w:t>
      </w:r>
      <w:r>
        <w:rPr>
          <w:rFonts w:hint="eastAsia" w:eastAsia="宋体"/>
          <w:lang w:eastAsia="zh-CN"/>
        </w:rPr>
        <w:t>’《</w:t>
      </w:r>
      <w:r>
        <w:t>説文</w:t>
      </w:r>
      <w:r>
        <w:rPr>
          <w:rFonts w:hint="eastAsia" w:eastAsia="宋体"/>
          <w:lang w:eastAsia="zh-CN"/>
        </w:rPr>
        <w:t>》</w:t>
      </w:r>
      <w:r>
        <w:t>：</w:t>
      </w:r>
      <w:r>
        <w:rPr>
          <w:rFonts w:hint="eastAsia" w:eastAsia="宋体"/>
          <w:lang w:eastAsia="zh-CN"/>
        </w:rPr>
        <w:t>‘</w:t>
      </w:r>
      <w:r>
        <w:t>摡，滌也。</w:t>
      </w:r>
      <w:r>
        <w:rPr>
          <w:rFonts w:hint="eastAsia" w:eastAsia="宋体"/>
          <w:lang w:eastAsia="zh-CN"/>
        </w:rPr>
        <w:t>’‘</w:t>
      </w:r>
      <w:r>
        <w:t>滌</w:t>
      </w:r>
      <w:r>
        <w:rPr>
          <w:rFonts w:hint="eastAsia" w:eastAsia="宋体"/>
          <w:lang w:eastAsia="zh-CN"/>
        </w:rPr>
        <w:t>’</w:t>
      </w:r>
      <w:r>
        <w:t>亦</w:t>
      </w:r>
    </w:p>
    <w:p w14:paraId="39908F65">
      <w:pPr>
        <w:rPr>
          <w:rFonts w:hint="eastAsia" w:eastAsia="宋体"/>
          <w:lang w:eastAsia="zh-CN"/>
        </w:rPr>
      </w:pPr>
      <w:r>
        <w:rPr>
          <w:rFonts w:hint="eastAsia" w:eastAsia="宋体"/>
          <w:lang w:eastAsia="zh-CN"/>
        </w:rPr>
        <w:t>‘</w:t>
      </w:r>
      <w:r>
        <w:t>拭</w:t>
      </w:r>
      <w:r>
        <w:rPr>
          <w:rFonts w:hint="eastAsia" w:eastAsia="宋体"/>
          <w:lang w:eastAsia="zh-CN"/>
        </w:rPr>
        <w:t>’</w:t>
      </w:r>
      <w:r>
        <w:t>也。</w:t>
      </w:r>
      <w:r>
        <w:rPr>
          <w:rFonts w:hint="eastAsia" w:eastAsia="宋体"/>
          <w:lang w:eastAsia="zh-CN"/>
        </w:rPr>
        <w:t>”</w:t>
      </w:r>
      <w:r>
        <w:t>撨，</w:t>
      </w:r>
      <w:r>
        <w:rPr>
          <w:rFonts w:hint="eastAsia" w:eastAsia="宋体"/>
          <w:lang w:eastAsia="zh-CN"/>
        </w:rPr>
        <w:t>《</w:t>
      </w:r>
      <w:r>
        <w:t>集韻</w:t>
      </w:r>
      <w:r>
        <w:rPr>
          <w:rFonts w:hint="eastAsia" w:eastAsia="宋体"/>
          <w:lang w:eastAsia="zh-CN"/>
        </w:rPr>
        <w:t>》</w:t>
      </w:r>
      <w:r>
        <w:t>：</w:t>
      </w:r>
      <w:r>
        <w:rPr>
          <w:rFonts w:hint="eastAsia" w:eastAsia="宋体"/>
          <w:lang w:eastAsia="zh-CN"/>
        </w:rPr>
        <w:t>“</w:t>
      </w:r>
      <w:r>
        <w:t>才笑切，拭也。</w:t>
      </w:r>
      <w:r>
        <w:rPr>
          <w:rFonts w:hint="eastAsia" w:eastAsia="宋体"/>
          <w:lang w:eastAsia="zh-CN"/>
        </w:rPr>
        <w:t>”《</w:t>
      </w:r>
      <w:r>
        <w:t>類篇</w:t>
      </w:r>
      <w:r>
        <w:rPr>
          <w:rFonts w:hint="eastAsia" w:eastAsia="宋体"/>
          <w:lang w:eastAsia="zh-CN"/>
        </w:rPr>
        <w:t>》</w:t>
      </w:r>
      <w:r>
        <w:t>：</w:t>
      </w:r>
      <w:r>
        <w:rPr>
          <w:rFonts w:hint="eastAsia" w:eastAsia="宋体"/>
          <w:lang w:eastAsia="zh-CN"/>
        </w:rPr>
        <w:t>“</w:t>
      </w:r>
      <w:r>
        <w:t>思邈切，拭也，又才笑切。</w:t>
      </w:r>
      <w:r>
        <w:rPr>
          <w:rFonts w:hint="eastAsia" w:eastAsia="宋体"/>
          <w:lang w:eastAsia="zh-CN"/>
        </w:rPr>
        <w:t>”</w:t>
      </w:r>
    </w:p>
    <w:p w14:paraId="65BCE00C">
      <w:r>
        <w:t>撅，搔也。</w:t>
      </w:r>
    </w:p>
    <w:p w14:paraId="1F8B1917">
      <w:pPr>
        <w:rPr>
          <w:rFonts w:hint="eastAsia" w:eastAsia="宋体"/>
          <w:lang w:eastAsia="zh-CN"/>
        </w:rPr>
      </w:pPr>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説文</w:t>
      </w:r>
      <w:r>
        <w:rPr>
          <w:rFonts w:hint="eastAsia" w:eastAsia="宋体"/>
          <w:lang w:eastAsia="zh-CN"/>
        </w:rPr>
        <w:t>》</w:t>
      </w:r>
      <w:r>
        <w:t>：</w:t>
      </w:r>
      <w:r>
        <w:rPr>
          <w:rFonts w:hint="eastAsia" w:eastAsia="宋体"/>
          <w:lang w:eastAsia="zh-CN"/>
        </w:rPr>
        <w:t>“</w:t>
      </w:r>
      <w:r>
        <w:t>撅，以手有所把也。</w:t>
      </w:r>
      <w:r>
        <w:rPr>
          <w:rFonts w:hint="eastAsia" w:eastAsia="宋体"/>
          <w:lang w:eastAsia="zh-CN"/>
        </w:rPr>
        <w:t>”《</w:t>
      </w:r>
      <w:r>
        <w:t>玉篇</w:t>
      </w:r>
      <w:r>
        <w:rPr>
          <w:rFonts w:hint="eastAsia" w:eastAsia="宋体"/>
          <w:lang w:eastAsia="zh-CN"/>
        </w:rPr>
        <w:t>》</w:t>
      </w:r>
      <w:r>
        <w:t>同。</w:t>
      </w:r>
      <w:r>
        <w:rPr>
          <w:rFonts w:hint="eastAsia" w:eastAsia="宋体"/>
          <w:lang w:eastAsia="zh-CN"/>
        </w:rPr>
        <w:t>《</w:t>
      </w:r>
      <w:r>
        <w:t>增韻</w:t>
      </w:r>
      <w:r>
        <w:rPr>
          <w:rFonts w:hint="eastAsia" w:eastAsia="宋体"/>
          <w:lang w:eastAsia="zh-CN"/>
        </w:rPr>
        <w:t>》</w:t>
      </w:r>
      <w:r>
        <w:t>：</w:t>
      </w:r>
      <w:r>
        <w:rPr>
          <w:rFonts w:hint="eastAsia" w:eastAsia="宋体"/>
          <w:lang w:eastAsia="zh-CN"/>
        </w:rPr>
        <w:t>“</w:t>
      </w:r>
      <w:r>
        <w:t>手爬曰搔。</w:t>
      </w:r>
      <w:r>
        <w:rPr>
          <w:rFonts w:hint="eastAsia" w:eastAsia="宋体"/>
          <w:lang w:eastAsia="zh-CN"/>
        </w:rPr>
        <w:t>”</w:t>
      </w:r>
    </w:p>
    <w:p w14:paraId="5F9766E7">
      <w:r>
        <w:rPr>
          <w:rFonts w:hint="eastAsia" w:eastAsia="宋体"/>
          <w:lang w:eastAsia="zh-CN"/>
        </w:rPr>
        <w:t>《</w:t>
      </w:r>
      <w:r>
        <w:t>漢書。貢禹傳</w:t>
      </w:r>
      <w:r>
        <w:rPr>
          <w:rFonts w:hint="eastAsia" w:eastAsia="宋体"/>
          <w:lang w:eastAsia="zh-CN"/>
        </w:rPr>
        <w:t>》</w:t>
      </w:r>
      <w:r>
        <w:t>：</w:t>
      </w:r>
      <w:r>
        <w:rPr>
          <w:rFonts w:hint="eastAsia" w:eastAsia="宋体"/>
          <w:lang w:eastAsia="zh-CN"/>
        </w:rPr>
        <w:t>“</w:t>
      </w:r>
      <w:r>
        <w:t>捽屮杷土。</w:t>
      </w:r>
      <w:r>
        <w:rPr>
          <w:rFonts w:hint="eastAsia" w:eastAsia="宋体"/>
          <w:lang w:eastAsia="zh-CN"/>
        </w:rPr>
        <w:t>”</w:t>
      </w:r>
      <w:r>
        <w:t>師古曰：</w:t>
      </w:r>
      <w:r>
        <w:rPr>
          <w:rFonts w:hint="eastAsia" w:eastAsia="宋体"/>
          <w:lang w:eastAsia="zh-CN"/>
        </w:rPr>
        <w:t>“</w:t>
      </w:r>
      <w:r>
        <w:t>杷，手掊之也。</w:t>
      </w:r>
      <w:r>
        <w:rPr>
          <w:rFonts w:hint="eastAsia" w:eastAsia="宋体"/>
          <w:lang w:eastAsia="zh-CN"/>
        </w:rPr>
        <w:t>”（</w:t>
      </w:r>
      <w:r>
        <w:t>把</w:t>
      </w:r>
      <w:r>
        <w:rPr>
          <w:rFonts w:hint="eastAsia" w:eastAsia="宋体"/>
          <w:lang w:eastAsia="zh-CN"/>
        </w:rPr>
        <w:t>）【</w:t>
      </w:r>
      <w:r>
        <w:t>杷</w:t>
      </w:r>
      <w:r>
        <w:rPr>
          <w:rFonts w:hint="eastAsia" w:eastAsia="宋体"/>
          <w:lang w:eastAsia="zh-CN"/>
        </w:rPr>
        <w:t>】</w:t>
      </w:r>
      <w:r>
        <w:t>與搔義相近</w:t>
      </w:r>
    </w:p>
    <w:p w14:paraId="116EE6A9">
      <w:r>
        <w:t>溓、湓，漬也。</w:t>
      </w:r>
    </w:p>
    <w:p w14:paraId="02E3F60D">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集韻</w:t>
      </w:r>
      <w:r>
        <w:rPr>
          <w:rFonts w:hint="eastAsia" w:eastAsia="宋体"/>
          <w:lang w:eastAsia="zh-CN"/>
        </w:rPr>
        <w:t>》</w:t>
      </w:r>
      <w:r>
        <w:t>：</w:t>
      </w:r>
      <w:r>
        <w:rPr>
          <w:rFonts w:hint="eastAsia" w:eastAsia="宋体"/>
          <w:lang w:eastAsia="zh-CN"/>
        </w:rPr>
        <w:t>“</w:t>
      </w:r>
      <w:r>
        <w:t>溓，力冄切。</w:t>
      </w:r>
      <w:r>
        <w:rPr>
          <w:rFonts w:hint="eastAsia" w:eastAsia="宋体"/>
          <w:lang w:eastAsia="zh-CN"/>
        </w:rPr>
        <w:t>”</w:t>
      </w:r>
      <w:r>
        <w:t>引</w:t>
      </w:r>
      <w:r>
        <w:rPr>
          <w:rFonts w:hint="eastAsia" w:eastAsia="宋体"/>
          <w:lang w:eastAsia="zh-CN"/>
        </w:rPr>
        <w:t>《</w:t>
      </w:r>
      <w:r>
        <w:t>廣雅</w:t>
      </w:r>
      <w:r>
        <w:rPr>
          <w:rFonts w:hint="eastAsia" w:eastAsia="宋体"/>
          <w:lang w:eastAsia="zh-CN"/>
        </w:rPr>
        <w:t>》</w:t>
      </w:r>
      <w:r>
        <w:t>：</w:t>
      </w:r>
      <w:r>
        <w:rPr>
          <w:rFonts w:hint="eastAsia" w:eastAsia="宋体"/>
          <w:lang w:eastAsia="zh-CN"/>
        </w:rPr>
        <w:t>“</w:t>
      </w:r>
      <w:r>
        <w:t>漬也。</w:t>
      </w:r>
      <w:r>
        <w:rPr>
          <w:rFonts w:hint="eastAsia" w:eastAsia="宋体"/>
          <w:lang w:eastAsia="zh-CN"/>
        </w:rPr>
        <w:t>”《</w:t>
      </w:r>
      <w:r>
        <w:t>類篇</w:t>
      </w:r>
      <w:r>
        <w:rPr>
          <w:rFonts w:hint="eastAsia" w:eastAsia="宋体"/>
          <w:lang w:eastAsia="zh-CN"/>
        </w:rPr>
        <w:t>》</w:t>
      </w:r>
      <w:r>
        <w:t>同。</w:t>
      </w:r>
      <w:r>
        <w:rPr>
          <w:rFonts w:hint="eastAsia" w:eastAsia="宋体"/>
          <w:lang w:eastAsia="zh-CN"/>
        </w:rPr>
        <w:t>《</w:t>
      </w:r>
      <w:r>
        <w:t>太平御</w:t>
      </w:r>
    </w:p>
    <w:p w14:paraId="1F8A0C96">
      <w:r>
        <w:t>覽</w:t>
      </w:r>
      <w:r>
        <w:rPr>
          <w:rFonts w:hint="eastAsia" w:eastAsia="宋体"/>
          <w:lang w:eastAsia="zh-CN"/>
        </w:rPr>
        <w:t>》</w:t>
      </w:r>
      <w:r>
        <w:t>八百七十三引</w:t>
      </w:r>
      <w:r>
        <w:rPr>
          <w:rFonts w:hint="eastAsia" w:eastAsia="宋体"/>
          <w:lang w:eastAsia="zh-CN"/>
        </w:rPr>
        <w:t>《</w:t>
      </w:r>
      <w:r>
        <w:t>禮斗威儀</w:t>
      </w:r>
      <w:r>
        <w:rPr>
          <w:rFonts w:hint="eastAsia" w:eastAsia="宋体"/>
          <w:lang w:eastAsia="zh-CN"/>
        </w:rPr>
        <w:t>》</w:t>
      </w:r>
      <w:r>
        <w:t>曰</w:t>
      </w:r>
      <w:r>
        <w:rPr>
          <w:rFonts w:hint="eastAsia" w:eastAsia="宋体"/>
          <w:lang w:eastAsia="zh-CN"/>
        </w:rPr>
        <w:t>“</w:t>
      </w:r>
      <w:r>
        <w:t>君乘土而王其政太平則河溓。</w:t>
      </w:r>
      <w:r>
        <w:rPr>
          <w:rFonts w:hint="eastAsia" w:eastAsia="宋体"/>
          <w:lang w:eastAsia="zh-CN"/>
        </w:rPr>
        <w:t>”</w:t>
      </w:r>
      <w:r>
        <w:t>宋均注</w:t>
      </w:r>
      <w:r>
        <w:rPr>
          <w:rFonts w:hint="eastAsia" w:eastAsia="宋体"/>
          <w:lang w:eastAsia="zh-CN"/>
        </w:rPr>
        <w:t>“</w:t>
      </w:r>
      <w:r>
        <w:t>溓不決不</w:t>
      </w:r>
    </w:p>
    <w:p w14:paraId="47775521">
      <w:r>
        <w:t>溢也。謂溓然不盛也。</w:t>
      </w:r>
      <w:r>
        <w:rPr>
          <w:rFonts w:hint="eastAsia" w:eastAsia="宋体"/>
          <w:lang w:eastAsia="zh-CN"/>
        </w:rPr>
        <w:t>”</w:t>
      </w:r>
      <w:r>
        <w:t>溓，勒兼切。凡水之驟者過而不留，不能漚物。不決不溢，則不</w:t>
      </w:r>
    </w:p>
    <w:p w14:paraId="03B37961">
      <w:r>
        <w:t>驟，故爲漬也。湓，</w:t>
      </w:r>
      <w:r>
        <w:rPr>
          <w:rFonts w:hint="eastAsia" w:eastAsia="宋体"/>
          <w:lang w:eastAsia="zh-CN"/>
        </w:rPr>
        <w:t>《</w:t>
      </w:r>
      <w:r>
        <w:t>集韻。二十七恨</w:t>
      </w:r>
      <w:r>
        <w:rPr>
          <w:rFonts w:hint="eastAsia" w:eastAsia="宋体"/>
          <w:lang w:eastAsia="zh-CN"/>
        </w:rPr>
        <w:t>》</w:t>
      </w:r>
      <w:r>
        <w:t>：</w:t>
      </w:r>
      <w:r>
        <w:rPr>
          <w:rFonts w:hint="eastAsia" w:eastAsia="宋体"/>
          <w:lang w:eastAsia="zh-CN"/>
        </w:rPr>
        <w:t>“</w:t>
      </w:r>
      <w:r>
        <w:t>蒲悶切。</w:t>
      </w:r>
      <w:r>
        <w:rPr>
          <w:rFonts w:hint="eastAsia" w:eastAsia="宋体"/>
          <w:lang w:eastAsia="zh-CN"/>
        </w:rPr>
        <w:t>”</w:t>
      </w:r>
      <w:r>
        <w:t>引</w:t>
      </w:r>
      <w:r>
        <w:rPr>
          <w:rFonts w:hint="eastAsia" w:eastAsia="宋体"/>
          <w:lang w:eastAsia="zh-CN"/>
        </w:rPr>
        <w:t>《</w:t>
      </w:r>
      <w:r>
        <w:t>博雅</w:t>
      </w:r>
      <w:r>
        <w:rPr>
          <w:rFonts w:hint="eastAsia" w:eastAsia="宋体"/>
          <w:lang w:eastAsia="zh-CN"/>
        </w:rPr>
        <w:t>》</w:t>
      </w:r>
      <w:r>
        <w:t>。</w:t>
      </w:r>
      <w:r>
        <w:rPr>
          <w:rFonts w:hint="eastAsia" w:eastAsia="宋体"/>
          <w:lang w:eastAsia="zh-CN"/>
        </w:rPr>
        <w:t>《</w:t>
      </w:r>
      <w:r>
        <w:t>類篇</w:t>
      </w:r>
      <w:r>
        <w:rPr>
          <w:rFonts w:hint="eastAsia" w:eastAsia="宋体"/>
          <w:lang w:eastAsia="zh-CN"/>
        </w:rPr>
        <w:t>》</w:t>
      </w:r>
      <w:r>
        <w:t>同</w:t>
      </w:r>
    </w:p>
    <w:p w14:paraId="50084CA8">
      <w:r>
        <w:t>䟾，跳也。</w:t>
      </w:r>
    </w:p>
    <w:p w14:paraId="1A393446">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䟾</w:t>
      </w:r>
      <w:r>
        <w:rPr>
          <w:rFonts w:hint="eastAsia" w:eastAsia="宋体"/>
          <w:lang w:eastAsia="zh-CN"/>
        </w:rPr>
        <w:t>”</w:t>
      </w:r>
      <w:r>
        <w:t>與</w:t>
      </w:r>
      <w:r>
        <w:rPr>
          <w:rFonts w:hint="eastAsia" w:eastAsia="宋体"/>
          <w:lang w:eastAsia="zh-CN"/>
        </w:rPr>
        <w:t>“</w:t>
      </w:r>
      <w:r>
        <w:t>䞵</w:t>
      </w:r>
      <w:r>
        <w:rPr>
          <w:rFonts w:hint="eastAsia" w:eastAsia="宋体"/>
          <w:lang w:eastAsia="zh-CN"/>
        </w:rPr>
        <w:t>”</w:t>
      </w:r>
      <w:r>
        <w:t>同。</w:t>
      </w:r>
      <w:r>
        <w:rPr>
          <w:rFonts w:hint="eastAsia" w:eastAsia="宋体"/>
          <w:lang w:eastAsia="zh-CN"/>
        </w:rPr>
        <w:t>《</w:t>
      </w:r>
      <w:r>
        <w:t>玉篇</w:t>
      </w:r>
      <w:r>
        <w:rPr>
          <w:rFonts w:hint="eastAsia" w:eastAsia="宋体"/>
          <w:lang w:eastAsia="zh-CN"/>
        </w:rPr>
        <w:t>》</w:t>
      </w:r>
      <w:r>
        <w:t>：</w:t>
      </w:r>
      <w:r>
        <w:rPr>
          <w:rFonts w:hint="eastAsia" w:eastAsia="宋体"/>
          <w:lang w:eastAsia="zh-CN"/>
        </w:rPr>
        <w:t>“</w:t>
      </w:r>
      <w:r>
        <w:t>䞵，九劣切，小跳也。</w:t>
      </w:r>
      <w:r>
        <w:rPr>
          <w:rFonts w:hint="eastAsia" w:eastAsia="宋体"/>
          <w:lang w:eastAsia="zh-CN"/>
        </w:rPr>
        <w:t>”《</w:t>
      </w:r>
      <w:r>
        <w:t>集韻</w:t>
      </w:r>
      <w:r>
        <w:rPr>
          <w:rFonts w:hint="eastAsia" w:eastAsia="宋体"/>
          <w:lang w:eastAsia="zh-CN"/>
        </w:rPr>
        <w:t>》</w:t>
      </w:r>
      <w:r>
        <w:t>䟾、䞵重</w:t>
      </w:r>
    </w:p>
    <w:p w14:paraId="2B3AB5B3">
      <w:r>
        <w:t>文，跳也。或从走。</w:t>
      </w:r>
    </w:p>
    <w:p w14:paraId="070EAE43">
      <w:r>
        <w:t>【第84页】</w:t>
      </w:r>
    </w:p>
    <w:p w14:paraId="7BF92514">
      <w:r>
        <w:t>婄，醜也。睢</w:t>
      </w:r>
    </w:p>
    <w:p w14:paraId="55EFC2ED">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類篇</w:t>
      </w:r>
      <w:r>
        <w:rPr>
          <w:rFonts w:hint="eastAsia" w:eastAsia="宋体"/>
          <w:lang w:eastAsia="zh-CN"/>
        </w:rPr>
        <w:t>》</w:t>
      </w:r>
      <w:r>
        <w:t>：</w:t>
      </w:r>
      <w:r>
        <w:rPr>
          <w:rFonts w:hint="eastAsia" w:eastAsia="宋体"/>
          <w:lang w:eastAsia="zh-CN"/>
        </w:rPr>
        <w:t>“</w:t>
      </w:r>
      <w:r>
        <w:t>婄，鋪枚切。</w:t>
      </w:r>
      <w:r>
        <w:rPr>
          <w:rFonts w:hint="eastAsia" w:eastAsia="宋体"/>
          <w:lang w:eastAsia="zh-CN"/>
        </w:rPr>
        <w:t>”</w:t>
      </w:r>
      <w:r>
        <w:t>引</w:t>
      </w:r>
      <w:r>
        <w:rPr>
          <w:rFonts w:hint="eastAsia" w:eastAsia="宋体"/>
          <w:lang w:eastAsia="zh-CN"/>
        </w:rPr>
        <w:t>《</w:t>
      </w:r>
      <w:r>
        <w:t>博雅</w:t>
      </w:r>
      <w:r>
        <w:rPr>
          <w:rFonts w:hint="eastAsia" w:eastAsia="宋体"/>
          <w:lang w:eastAsia="zh-CN"/>
        </w:rPr>
        <w:t>》</w:t>
      </w:r>
      <w:r>
        <w:t>。</w:t>
      </w:r>
      <w:r>
        <w:rPr>
          <w:rFonts w:hint="eastAsia" w:eastAsia="宋体"/>
          <w:lang w:eastAsia="zh-CN"/>
        </w:rPr>
        <w:t>《</w:t>
      </w:r>
      <w:r>
        <w:t>太平御覽</w:t>
      </w:r>
      <w:r>
        <w:rPr>
          <w:rFonts w:hint="eastAsia" w:eastAsia="宋体"/>
          <w:lang w:eastAsia="zh-CN"/>
        </w:rPr>
        <w:t>》</w:t>
      </w:r>
      <w:r>
        <w:t>三百八十一引</w:t>
      </w:r>
      <w:r>
        <w:rPr>
          <w:rFonts w:hint="eastAsia" w:eastAsia="宋体"/>
          <w:lang w:eastAsia="zh-CN"/>
        </w:rPr>
        <w:t>《</w:t>
      </w:r>
      <w:r>
        <w:t>廣</w:t>
      </w:r>
    </w:p>
    <w:p w14:paraId="47FF22CE">
      <w:r>
        <w:t>雅</w:t>
      </w:r>
      <w:r>
        <w:rPr>
          <w:rFonts w:hint="eastAsia" w:eastAsia="宋体"/>
          <w:lang w:eastAsia="zh-CN"/>
        </w:rPr>
        <w:t>》</w:t>
      </w:r>
      <w:r>
        <w:t>曰：</w:t>
      </w:r>
      <w:r>
        <w:rPr>
          <w:rFonts w:hint="eastAsia" w:eastAsia="宋体"/>
          <w:lang w:eastAsia="zh-CN"/>
        </w:rPr>
        <w:t>“</w:t>
      </w:r>
      <w:r>
        <w:t>仳、倠、娸、婄、儓、服、䫪、䫂、噅、睢、頦、顝、䫏，醜也。仳，鼻之切。倠，夫遺切</w:t>
      </w:r>
    </w:p>
    <w:p w14:paraId="096DE8EA">
      <w:r>
        <w:t>婄音陪。儓音臺。菔，蒲北反。䫪，差丈切。䫂，丁可切。噅，許爲切。睢音隹。頦，古來</w:t>
      </w:r>
    </w:p>
    <w:p w14:paraId="2BBFD0F9">
      <w:r>
        <w:t>切。顝音骨。䫏音欺。</w:t>
      </w:r>
      <w:r>
        <w:rPr>
          <w:rFonts w:hint="eastAsia" w:eastAsia="宋体"/>
          <w:lang w:eastAsia="zh-CN"/>
        </w:rPr>
        <w:t>”《</w:t>
      </w:r>
      <w:r>
        <w:t>御覽</w:t>
      </w:r>
      <w:r>
        <w:rPr>
          <w:rFonts w:hint="eastAsia" w:eastAsia="宋体"/>
          <w:lang w:eastAsia="zh-CN"/>
        </w:rPr>
        <w:t>》</w:t>
      </w:r>
      <w:r>
        <w:t>引</w:t>
      </w:r>
      <w:r>
        <w:rPr>
          <w:rFonts w:hint="eastAsia" w:eastAsia="宋体"/>
          <w:lang w:eastAsia="zh-CN"/>
        </w:rPr>
        <w:t>《</w:t>
      </w:r>
      <w:r>
        <w:t>廣雅</w:t>
      </w:r>
      <w:r>
        <w:rPr>
          <w:rFonts w:hint="eastAsia" w:eastAsia="宋体"/>
          <w:lang w:eastAsia="zh-CN"/>
        </w:rPr>
        <w:t>》</w:t>
      </w:r>
      <w:r>
        <w:t>，</w:t>
      </w:r>
      <w:r>
        <w:rPr>
          <w:rFonts w:hint="eastAsia" w:eastAsia="宋体"/>
          <w:lang w:eastAsia="zh-CN"/>
        </w:rPr>
        <w:t>“</w:t>
      </w:r>
      <w:r>
        <w:t>噅</w:t>
      </w:r>
      <w:r>
        <w:rPr>
          <w:rFonts w:hint="eastAsia" w:eastAsia="宋体"/>
          <w:lang w:eastAsia="zh-CN"/>
        </w:rPr>
        <w:t>”</w:t>
      </w:r>
      <w:r>
        <w:t>下脱</w:t>
      </w:r>
      <w:r>
        <w:rPr>
          <w:rFonts w:hint="eastAsia" w:eastAsia="宋体"/>
          <w:lang w:eastAsia="zh-CN"/>
        </w:rPr>
        <w:t>“</w:t>
      </w:r>
      <w:r>
        <w:t>䑏睽</w:t>
      </w:r>
      <w:r>
        <w:rPr>
          <w:rFonts w:hint="eastAsia" w:eastAsia="宋体"/>
          <w:lang w:eastAsia="zh-CN"/>
        </w:rPr>
        <w:t>”</w:t>
      </w:r>
      <w:r>
        <w:t>二字，多一</w:t>
      </w:r>
      <w:r>
        <w:rPr>
          <w:rFonts w:hint="eastAsia" w:eastAsia="宋体"/>
          <w:lang w:eastAsia="zh-CN"/>
        </w:rPr>
        <w:t>“</w:t>
      </w:r>
      <w:r>
        <w:t>睢</w:t>
      </w:r>
      <w:r>
        <w:rPr>
          <w:rFonts w:hint="eastAsia" w:eastAsia="宋体"/>
          <w:lang w:eastAsia="zh-CN"/>
        </w:rPr>
        <w:t>”</w:t>
      </w:r>
      <w:r>
        <w:t>字，音隹。</w:t>
      </w:r>
      <w:r>
        <w:rPr>
          <w:rFonts w:hint="eastAsia" w:eastAsia="宋体"/>
          <w:lang w:eastAsia="zh-CN"/>
        </w:rPr>
        <w:t>《</w:t>
      </w:r>
      <w:r>
        <w:t>初學</w:t>
      </w:r>
    </w:p>
    <w:p w14:paraId="21C4656D">
      <w:r>
        <w:t>記</w:t>
      </w:r>
      <w:r>
        <w:rPr>
          <w:rFonts w:hint="eastAsia" w:eastAsia="宋体"/>
          <w:lang w:eastAsia="zh-CN"/>
        </w:rPr>
        <w:t>》</w:t>
      </w:r>
      <w:r>
        <w:t>十九引</w:t>
      </w:r>
      <w:r>
        <w:rPr>
          <w:rFonts w:hint="eastAsia" w:eastAsia="宋体"/>
          <w:lang w:eastAsia="zh-CN"/>
        </w:rPr>
        <w:t>《</w:t>
      </w:r>
      <w:r>
        <w:t>廣雅</w:t>
      </w:r>
      <w:r>
        <w:rPr>
          <w:rFonts w:hint="eastAsia" w:eastAsia="宋体"/>
          <w:lang w:eastAsia="zh-CN"/>
        </w:rPr>
        <w:t>》</w:t>
      </w:r>
      <w:r>
        <w:t>亦有</w:t>
      </w:r>
      <w:r>
        <w:rPr>
          <w:rFonts w:hint="eastAsia" w:eastAsia="宋体"/>
          <w:lang w:eastAsia="zh-CN"/>
        </w:rPr>
        <w:t>“</w:t>
      </w:r>
      <w:r>
        <w:t>睢</w:t>
      </w:r>
      <w:r>
        <w:rPr>
          <w:rFonts w:hint="eastAsia" w:eastAsia="宋体"/>
          <w:lang w:eastAsia="zh-CN"/>
        </w:rPr>
        <w:t>”</w:t>
      </w:r>
      <w:r>
        <w:t>字，音隹。</w:t>
      </w:r>
      <w:r>
        <w:rPr>
          <w:rFonts w:hint="eastAsia" w:eastAsia="宋体"/>
          <w:lang w:eastAsia="zh-CN"/>
        </w:rPr>
        <w:t>《</w:t>
      </w:r>
      <w:r>
        <w:t>説文</w:t>
      </w:r>
      <w:r>
        <w:rPr>
          <w:rFonts w:hint="eastAsia" w:eastAsia="宋体"/>
          <w:lang w:eastAsia="zh-CN"/>
        </w:rPr>
        <w:t>》</w:t>
      </w:r>
      <w:r>
        <w:t>：</w:t>
      </w:r>
      <w:r>
        <w:rPr>
          <w:rFonts w:hint="eastAsia" w:eastAsia="宋体"/>
          <w:lang w:eastAsia="zh-CN"/>
        </w:rPr>
        <w:t>“</w:t>
      </w:r>
      <w:r>
        <w:t>睢，仰視也。从目，隹聲。</w:t>
      </w:r>
      <w:r>
        <w:rPr>
          <w:rFonts w:hint="eastAsia" w:eastAsia="宋体"/>
          <w:lang w:eastAsia="zh-CN"/>
        </w:rPr>
        <w:t>”</w:t>
      </w:r>
      <w:r>
        <w:t>今俗呼望天子</w:t>
      </w:r>
    </w:p>
    <w:p w14:paraId="17296FE2">
      <w:r>
        <w:t>醜皃也。據此則</w:t>
      </w:r>
      <w:r>
        <w:rPr>
          <w:rFonts w:hint="eastAsia" w:eastAsia="宋体"/>
          <w:lang w:eastAsia="zh-CN"/>
        </w:rPr>
        <w:t>“</w:t>
      </w:r>
      <w:r>
        <w:t>睢</w:t>
      </w:r>
      <w:r>
        <w:rPr>
          <w:rFonts w:hint="eastAsia" w:eastAsia="宋体"/>
          <w:lang w:eastAsia="zh-CN"/>
        </w:rPr>
        <w:t>”</w:t>
      </w:r>
      <w:r>
        <w:t>蓋闕文之一今補。</w:t>
      </w:r>
      <w:r>
        <w:rPr>
          <w:rFonts w:hint="eastAsia" w:eastAsia="宋体"/>
          <w:lang w:eastAsia="zh-CN"/>
        </w:rPr>
        <w:t>《</w:t>
      </w:r>
      <w:r>
        <w:t>御覽</w:t>
      </w:r>
      <w:r>
        <w:rPr>
          <w:rFonts w:hint="eastAsia" w:eastAsia="宋体"/>
          <w:lang w:eastAsia="zh-CN"/>
        </w:rPr>
        <w:t>》</w:t>
      </w:r>
      <w:r>
        <w:t>引</w:t>
      </w:r>
      <w:r>
        <w:rPr>
          <w:rFonts w:hint="eastAsia" w:eastAsia="宋体"/>
          <w:lang w:eastAsia="zh-CN"/>
        </w:rPr>
        <w:t>《</w:t>
      </w:r>
      <w:r>
        <w:t>廣雅</w:t>
      </w:r>
      <w:r>
        <w:rPr>
          <w:rFonts w:hint="eastAsia" w:eastAsia="宋体"/>
          <w:lang w:eastAsia="zh-CN"/>
        </w:rPr>
        <w:t>》</w:t>
      </w:r>
      <w:r>
        <w:t>音</w:t>
      </w:r>
      <w:r>
        <w:rPr>
          <w:rFonts w:hint="eastAsia" w:eastAsia="宋体"/>
          <w:lang w:eastAsia="zh-CN"/>
        </w:rPr>
        <w:t>“</w:t>
      </w:r>
      <w:r>
        <w:t>倠夫遺切</w:t>
      </w:r>
      <w:r>
        <w:rPr>
          <w:rFonts w:hint="eastAsia" w:eastAsia="宋体"/>
          <w:lang w:eastAsia="zh-CN"/>
        </w:rPr>
        <w:t>”《</w:t>
      </w:r>
      <w:r>
        <w:t>音</w:t>
      </w:r>
      <w:r>
        <w:rPr>
          <w:rFonts w:hint="eastAsia" w:eastAsia="宋体"/>
          <w:lang w:eastAsia="zh-CN"/>
        </w:rPr>
        <w:t>》</w:t>
      </w:r>
      <w:r>
        <w:t>内今作</w:t>
      </w:r>
    </w:p>
    <w:p w14:paraId="24166ED0">
      <w:pPr>
        <w:rPr>
          <w:rFonts w:hint="eastAsia" w:eastAsia="宋体"/>
          <w:lang w:eastAsia="zh-CN"/>
        </w:rPr>
      </w:pPr>
      <w:r>
        <w:rPr>
          <w:rFonts w:hint="eastAsia" w:eastAsia="宋体"/>
          <w:lang w:eastAsia="zh-CN"/>
        </w:rPr>
        <w:t>“</w:t>
      </w:r>
      <w:r>
        <w:t>許維</w:t>
      </w:r>
      <w:r>
        <w:rPr>
          <w:rFonts w:hint="eastAsia" w:eastAsia="宋体"/>
          <w:lang w:eastAsia="zh-CN"/>
        </w:rPr>
        <w:t>”</w:t>
      </w:r>
      <w:r>
        <w:t>；</w:t>
      </w:r>
      <w:r>
        <w:rPr>
          <w:rFonts w:hint="eastAsia" w:eastAsia="宋体"/>
          <w:lang w:eastAsia="zh-CN"/>
        </w:rPr>
        <w:t>“</w:t>
      </w:r>
      <w:r>
        <w:t>噅，許爲切</w:t>
      </w:r>
      <w:r>
        <w:rPr>
          <w:rFonts w:hint="eastAsia" w:eastAsia="宋体"/>
          <w:lang w:eastAsia="zh-CN"/>
        </w:rPr>
        <w:t>”</w:t>
      </w:r>
      <w:r>
        <w:t>，</w:t>
      </w:r>
      <w:r>
        <w:rPr>
          <w:rFonts w:hint="eastAsia" w:eastAsia="宋体"/>
          <w:lang w:eastAsia="zh-CN"/>
        </w:rPr>
        <w:t>《</w:t>
      </w:r>
      <w:r>
        <w:t>音</w:t>
      </w:r>
      <w:r>
        <w:rPr>
          <w:rFonts w:hint="eastAsia" w:eastAsia="宋体"/>
          <w:lang w:eastAsia="zh-CN"/>
        </w:rPr>
        <w:t>》</w:t>
      </w:r>
      <w:r>
        <w:t>内今作</w:t>
      </w:r>
      <w:r>
        <w:rPr>
          <w:rFonts w:hint="eastAsia" w:eastAsia="宋体"/>
          <w:lang w:eastAsia="zh-CN"/>
        </w:rPr>
        <w:t>“</w:t>
      </w:r>
      <w:r>
        <w:t>欽危</w:t>
      </w:r>
      <w:r>
        <w:rPr>
          <w:rFonts w:hint="eastAsia" w:eastAsia="宋体"/>
          <w:lang w:eastAsia="zh-CN"/>
        </w:rPr>
        <w:t>”</w:t>
      </w:r>
      <w:r>
        <w:t>；</w:t>
      </w:r>
      <w:r>
        <w:rPr>
          <w:rFonts w:hint="eastAsia" w:eastAsia="宋体"/>
          <w:lang w:eastAsia="zh-CN"/>
        </w:rPr>
        <w:t>“</w:t>
      </w:r>
      <w:r>
        <w:t>頦，古來切</w:t>
      </w:r>
      <w:r>
        <w:rPr>
          <w:rFonts w:hint="eastAsia" w:eastAsia="宋体"/>
          <w:lang w:eastAsia="zh-CN"/>
        </w:rPr>
        <w:t>”</w:t>
      </w:r>
      <w:r>
        <w:t>，</w:t>
      </w:r>
      <w:r>
        <w:rPr>
          <w:rFonts w:hint="eastAsia" w:eastAsia="宋体"/>
          <w:lang w:eastAsia="zh-CN"/>
        </w:rPr>
        <w:t>《</w:t>
      </w:r>
      <w:r>
        <w:t>音</w:t>
      </w:r>
      <w:r>
        <w:rPr>
          <w:rFonts w:hint="eastAsia" w:eastAsia="宋体"/>
          <w:lang w:eastAsia="zh-CN"/>
        </w:rPr>
        <w:t>》</w:t>
      </w:r>
      <w:r>
        <w:t>内今作</w:t>
      </w:r>
      <w:r>
        <w:rPr>
          <w:rFonts w:hint="eastAsia" w:eastAsia="宋体"/>
          <w:lang w:eastAsia="zh-CN"/>
        </w:rPr>
        <w:t>“</w:t>
      </w:r>
      <w:r>
        <w:t>該</w:t>
      </w:r>
      <w:r>
        <w:rPr>
          <w:rFonts w:hint="eastAsia" w:eastAsia="宋体"/>
          <w:lang w:eastAsia="zh-CN"/>
        </w:rPr>
        <w:t>”</w:t>
      </w:r>
      <w:r>
        <w:t>；</w:t>
      </w:r>
      <w:r>
        <w:rPr>
          <w:rFonts w:hint="eastAsia" w:eastAsia="宋体"/>
          <w:lang w:eastAsia="zh-CN"/>
        </w:rPr>
        <w:t>“</w:t>
      </w:r>
      <w:r>
        <w:t>顝音骨</w:t>
      </w:r>
      <w:r>
        <w:rPr>
          <w:rFonts w:hint="eastAsia" w:eastAsia="宋体"/>
          <w:lang w:eastAsia="zh-CN"/>
        </w:rPr>
        <w:t>”</w:t>
      </w:r>
    </w:p>
    <w:p w14:paraId="799C927E">
      <w:r>
        <w:rPr>
          <w:rFonts w:hint="eastAsia" w:eastAsia="宋体"/>
          <w:lang w:eastAsia="zh-CN"/>
        </w:rPr>
        <w:t>《</w:t>
      </w:r>
      <w:r>
        <w:t>音</w:t>
      </w:r>
      <w:r>
        <w:rPr>
          <w:rFonts w:hint="eastAsia" w:eastAsia="宋体"/>
          <w:lang w:eastAsia="zh-CN"/>
        </w:rPr>
        <w:t>》</w:t>
      </w:r>
      <w:r>
        <w:t>内今作</w:t>
      </w:r>
      <w:r>
        <w:rPr>
          <w:rFonts w:hint="eastAsia" w:eastAsia="宋体"/>
          <w:lang w:eastAsia="zh-CN"/>
        </w:rPr>
        <w:t>“</w:t>
      </w:r>
      <w:r>
        <w:t>苦没</w:t>
      </w:r>
      <w:r>
        <w:rPr>
          <w:rFonts w:hint="eastAsia" w:eastAsia="宋体"/>
          <w:lang w:eastAsia="zh-CN"/>
        </w:rPr>
        <w:t>”</w:t>
      </w:r>
      <w:r>
        <w:t>。則</w:t>
      </w:r>
      <w:r>
        <w:rPr>
          <w:rFonts w:hint="eastAsia" w:eastAsia="宋体"/>
          <w:lang w:eastAsia="zh-CN"/>
        </w:rPr>
        <w:t>《</w:t>
      </w:r>
      <w:r>
        <w:t>御覽</w:t>
      </w:r>
      <w:r>
        <w:rPr>
          <w:rFonts w:hint="eastAsia" w:eastAsia="宋体"/>
          <w:lang w:eastAsia="zh-CN"/>
        </w:rPr>
        <w:t>》</w:t>
      </w:r>
      <w:r>
        <w:t>所見</w:t>
      </w:r>
      <w:r>
        <w:rPr>
          <w:rFonts w:hint="eastAsia" w:eastAsia="宋体"/>
          <w:lang w:eastAsia="zh-CN"/>
        </w:rPr>
        <w:t>《</w:t>
      </w:r>
      <w:r>
        <w:t>廣雅音</w:t>
      </w:r>
      <w:r>
        <w:rPr>
          <w:rFonts w:hint="eastAsia" w:eastAsia="宋体"/>
          <w:lang w:eastAsia="zh-CN"/>
        </w:rPr>
        <w:t>》</w:t>
      </w:r>
      <w:r>
        <w:t>與今本亦微不同</w:t>
      </w:r>
    </w:p>
    <w:p w14:paraId="11DF4390">
      <w:r>
        <w:t>揫，固也。</w:t>
      </w:r>
    </w:p>
    <w:p w14:paraId="6635E874">
      <w:pPr>
        <w:rPr>
          <w:rFonts w:hint="eastAsia" w:eastAsia="宋体"/>
          <w:lang w:eastAsia="zh-CN"/>
        </w:rPr>
      </w:pPr>
      <w:r>
        <w:t>原注：揫、遒竝即由切，聲義同。案</w:t>
      </w:r>
      <w:r>
        <w:rPr>
          <w:rFonts w:hint="eastAsia" w:eastAsia="宋体"/>
          <w:lang w:eastAsia="zh-CN"/>
        </w:rPr>
        <w:t>《</w:t>
      </w:r>
      <w:r>
        <w:t>爾雅</w:t>
      </w:r>
      <w:r>
        <w:rPr>
          <w:rFonts w:hint="eastAsia" w:eastAsia="宋体"/>
          <w:lang w:eastAsia="zh-CN"/>
        </w:rPr>
        <w:t>》“</w:t>
      </w:r>
      <w:r>
        <w:t>揫，聚也。</w:t>
      </w:r>
      <w:r>
        <w:rPr>
          <w:rFonts w:hint="eastAsia" w:eastAsia="宋体"/>
          <w:lang w:eastAsia="zh-CN"/>
        </w:rPr>
        <w:t>”《</w:t>
      </w:r>
      <w:r>
        <w:t>釋文</w:t>
      </w:r>
      <w:r>
        <w:rPr>
          <w:rFonts w:hint="eastAsia" w:eastAsia="宋体"/>
          <w:lang w:eastAsia="zh-CN"/>
        </w:rPr>
        <w:t>》“</w:t>
      </w:r>
      <w:r>
        <w:t>揫郭音遒。</w:t>
      </w:r>
      <w:r>
        <w:rPr>
          <w:rFonts w:hint="eastAsia" w:eastAsia="宋体"/>
          <w:lang w:eastAsia="zh-CN"/>
        </w:rPr>
        <w:t>”</w:t>
      </w:r>
    </w:p>
    <w:p w14:paraId="7D09C300">
      <w:r>
        <w:rPr>
          <w:rFonts w:hint="eastAsia" w:eastAsia="宋体"/>
          <w:lang w:eastAsia="zh-CN"/>
        </w:rPr>
        <w:t>《</w:t>
      </w:r>
      <w:r>
        <w:t>説文</w:t>
      </w:r>
      <w:r>
        <w:rPr>
          <w:rFonts w:hint="eastAsia" w:eastAsia="宋体"/>
          <w:lang w:eastAsia="zh-CN"/>
        </w:rPr>
        <w:t>》</w:t>
      </w:r>
      <w:r>
        <w:t>：</w:t>
      </w:r>
      <w:r>
        <w:rPr>
          <w:rFonts w:hint="eastAsia" w:eastAsia="宋体"/>
          <w:lang w:eastAsia="zh-CN"/>
        </w:rPr>
        <w:t>“</w:t>
      </w:r>
      <w:r>
        <w:t>遒，迫也。</w:t>
      </w:r>
      <w:r>
        <w:rPr>
          <w:rFonts w:hint="eastAsia" w:eastAsia="宋体"/>
          <w:lang w:eastAsia="zh-CN"/>
        </w:rPr>
        <w:t>”《</w:t>
      </w:r>
      <w:r>
        <w:t>廣雅</w:t>
      </w:r>
      <w:r>
        <w:rPr>
          <w:rFonts w:hint="eastAsia" w:eastAsia="宋体"/>
          <w:lang w:eastAsia="zh-CN"/>
        </w:rPr>
        <w:t>》</w:t>
      </w:r>
      <w:r>
        <w:t>同。又云：</w:t>
      </w:r>
      <w:r>
        <w:rPr>
          <w:rFonts w:hint="eastAsia" w:eastAsia="宋体"/>
          <w:lang w:eastAsia="zh-CN"/>
        </w:rPr>
        <w:t>“</w:t>
      </w:r>
      <w:r>
        <w:t>急也。</w:t>
      </w:r>
      <w:r>
        <w:rPr>
          <w:rFonts w:hint="eastAsia" w:eastAsia="宋体"/>
          <w:lang w:eastAsia="zh-CN"/>
        </w:rPr>
        <w:t>”《</w:t>
      </w:r>
      <w:r>
        <w:t>説文</w:t>
      </w:r>
      <w:r>
        <w:rPr>
          <w:rFonts w:hint="eastAsia" w:eastAsia="宋体"/>
          <w:lang w:eastAsia="zh-CN"/>
        </w:rPr>
        <w:t>》</w:t>
      </w:r>
      <w:r>
        <w:t>：</w:t>
      </w:r>
      <w:r>
        <w:rPr>
          <w:rFonts w:hint="eastAsia" w:eastAsia="宋体"/>
          <w:lang w:eastAsia="zh-CN"/>
        </w:rPr>
        <w:t>“</w:t>
      </w:r>
      <w:r>
        <w:t>揫，束也。</w:t>
      </w:r>
      <w:r>
        <w:rPr>
          <w:rFonts w:hint="eastAsia" w:eastAsia="宋体"/>
          <w:lang w:eastAsia="zh-CN"/>
        </w:rPr>
        <w:t>”</w:t>
      </w:r>
      <w:r>
        <w:t>引</w:t>
      </w:r>
      <w:r>
        <w:rPr>
          <w:rFonts w:hint="eastAsia" w:eastAsia="宋体"/>
          <w:lang w:eastAsia="zh-CN"/>
        </w:rPr>
        <w:t>《</w:t>
      </w:r>
      <w:r>
        <w:t>詩</w:t>
      </w:r>
      <w:r>
        <w:rPr>
          <w:rFonts w:hint="eastAsia" w:eastAsia="宋体"/>
          <w:lang w:eastAsia="zh-CN"/>
        </w:rPr>
        <w:t>》</w:t>
      </w:r>
      <w:r>
        <w:t>：</w:t>
      </w:r>
      <w:r>
        <w:rPr>
          <w:rFonts w:hint="eastAsia" w:eastAsia="宋体"/>
          <w:lang w:eastAsia="zh-CN"/>
        </w:rPr>
        <w:t>“</w:t>
      </w:r>
      <w:r>
        <w:t>百禄是</w:t>
      </w:r>
    </w:p>
    <w:p w14:paraId="6F73E98A">
      <w:r>
        <w:t>揫。</w:t>
      </w:r>
      <w:r>
        <w:rPr>
          <w:rFonts w:hint="eastAsia" w:eastAsia="宋体"/>
          <w:lang w:eastAsia="zh-CN"/>
        </w:rPr>
        <w:t>”</w:t>
      </w:r>
      <w:r>
        <w:t>又云：</w:t>
      </w:r>
      <w:r>
        <w:rPr>
          <w:rFonts w:hint="eastAsia" w:eastAsia="宋体"/>
          <w:lang w:eastAsia="zh-CN"/>
        </w:rPr>
        <w:t>“</w:t>
      </w:r>
      <w:r>
        <w:t>赣或作摩，收束也。讀若酋。</w:t>
      </w:r>
      <w:r>
        <w:rPr>
          <w:rFonts w:hint="eastAsia" w:eastAsia="宋体"/>
          <w:lang w:eastAsia="zh-CN"/>
        </w:rPr>
        <w:t>”</w:t>
      </w:r>
      <w:r>
        <w:t>通作揂。</w:t>
      </w:r>
      <w:r>
        <w:rPr>
          <w:rFonts w:hint="eastAsia" w:eastAsia="宋体"/>
          <w:lang w:eastAsia="zh-CN"/>
        </w:rPr>
        <w:t>《</w:t>
      </w:r>
      <w:r>
        <w:t>説文</w:t>
      </w:r>
      <w:r>
        <w:rPr>
          <w:rFonts w:hint="eastAsia" w:eastAsia="宋体"/>
          <w:lang w:eastAsia="zh-CN"/>
        </w:rPr>
        <w:t>》</w:t>
      </w:r>
      <w:r>
        <w:t>：</w:t>
      </w:r>
      <w:r>
        <w:rPr>
          <w:rFonts w:hint="eastAsia" w:eastAsia="宋体"/>
          <w:lang w:eastAsia="zh-CN"/>
        </w:rPr>
        <w:t>“</w:t>
      </w:r>
      <w:r>
        <w:t>揂，聚也。</w:t>
      </w:r>
      <w:r>
        <w:rPr>
          <w:rFonts w:hint="eastAsia" w:eastAsia="宋体"/>
          <w:lang w:eastAsia="zh-CN"/>
        </w:rPr>
        <w:t>”</w:t>
      </w:r>
      <w:r>
        <w:t>又通作遒。</w:t>
      </w:r>
      <w:r>
        <w:rPr>
          <w:rFonts w:hint="eastAsia" w:eastAsia="宋体"/>
          <w:lang w:eastAsia="zh-CN"/>
        </w:rPr>
        <w:t>《</w:t>
      </w:r>
      <w:r>
        <w:t>詩</w:t>
      </w:r>
    </w:p>
    <w:p w14:paraId="1E304D8D">
      <w:r>
        <w:t>今作遒，毛傳云：</w:t>
      </w:r>
      <w:r>
        <w:rPr>
          <w:rFonts w:hint="eastAsia" w:eastAsia="宋体"/>
          <w:lang w:eastAsia="zh-CN"/>
        </w:rPr>
        <w:t>“</w:t>
      </w:r>
      <w:r>
        <w:t>遒，聚也。</w:t>
      </w:r>
      <w:r>
        <w:rPr>
          <w:rFonts w:hint="eastAsia" w:eastAsia="宋体"/>
          <w:lang w:eastAsia="zh-CN"/>
        </w:rPr>
        <w:t>”</w:t>
      </w:r>
      <w:r>
        <w:t>乃</w:t>
      </w:r>
      <w:r>
        <w:rPr>
          <w:rFonts w:hint="eastAsia" w:eastAsia="宋体"/>
          <w:lang w:eastAsia="zh-CN"/>
        </w:rPr>
        <w:t>“</w:t>
      </w:r>
      <w:r>
        <w:t>揂</w:t>
      </w:r>
      <w:r>
        <w:rPr>
          <w:rFonts w:hint="eastAsia" w:eastAsia="宋体"/>
          <w:lang w:eastAsia="zh-CN"/>
        </w:rPr>
        <w:t>”</w:t>
      </w:r>
      <w:r>
        <w:t>字本義。又云：</w:t>
      </w:r>
      <w:r>
        <w:rPr>
          <w:rFonts w:hint="eastAsia" w:eastAsia="宋体"/>
          <w:lang w:eastAsia="zh-CN"/>
        </w:rPr>
        <w:t>“</w:t>
      </w:r>
      <w:r>
        <w:t>遒，固也。</w:t>
      </w:r>
      <w:r>
        <w:rPr>
          <w:rFonts w:hint="eastAsia" w:eastAsia="宋体"/>
          <w:lang w:eastAsia="zh-CN"/>
        </w:rPr>
        <w:t>”</w:t>
      </w:r>
      <w:r>
        <w:t>是</w:t>
      </w:r>
      <w:r>
        <w:rPr>
          <w:rFonts w:hint="eastAsia" w:eastAsia="宋体"/>
          <w:lang w:eastAsia="zh-CN"/>
        </w:rPr>
        <w:t>“</w:t>
      </w:r>
      <w:r>
        <w:t>遒</w:t>
      </w:r>
      <w:r>
        <w:rPr>
          <w:rFonts w:hint="eastAsia" w:eastAsia="宋体"/>
          <w:lang w:eastAsia="zh-CN"/>
        </w:rPr>
        <w:t>”</w:t>
      </w:r>
      <w:r>
        <w:t>皆</w:t>
      </w:r>
      <w:r>
        <w:rPr>
          <w:rFonts w:hint="eastAsia" w:eastAsia="宋体"/>
          <w:lang w:eastAsia="zh-CN"/>
        </w:rPr>
        <w:t>“</w:t>
      </w:r>
      <w:r>
        <w:t>揫</w:t>
      </w:r>
      <w:r>
        <w:rPr>
          <w:rFonts w:hint="eastAsia" w:eastAsia="宋体"/>
          <w:lang w:eastAsia="zh-CN"/>
        </w:rPr>
        <w:t>”</w:t>
      </w:r>
      <w:r>
        <w:t>字之叚</w:t>
      </w:r>
    </w:p>
    <w:p w14:paraId="46B3D3F4">
      <w:r>
        <w:t>借。聚、收、束，與固竝字異而義同。</w:t>
      </w:r>
      <w:r>
        <w:rPr>
          <w:rFonts w:hint="eastAsia" w:eastAsia="宋体"/>
          <w:lang w:eastAsia="zh-CN"/>
        </w:rPr>
        <w:t>《</w:t>
      </w:r>
      <w:r>
        <w:t>楚辭。招魂</w:t>
      </w:r>
      <w:r>
        <w:rPr>
          <w:rFonts w:hint="eastAsia" w:eastAsia="宋体"/>
          <w:lang w:eastAsia="zh-CN"/>
        </w:rPr>
        <w:t>》</w:t>
      </w:r>
      <w:r>
        <w:t>：</w:t>
      </w:r>
      <w:r>
        <w:rPr>
          <w:rFonts w:hint="eastAsia" w:eastAsia="宋体"/>
          <w:lang w:eastAsia="zh-CN"/>
        </w:rPr>
        <w:t>“</w:t>
      </w:r>
      <w:r>
        <w:t>遒相迫些。</w:t>
      </w:r>
      <w:r>
        <w:rPr>
          <w:rFonts w:hint="eastAsia" w:eastAsia="宋体"/>
          <w:lang w:eastAsia="zh-CN"/>
        </w:rPr>
        <w:t>”</w:t>
      </w:r>
      <w:r>
        <w:t>注：</w:t>
      </w:r>
      <w:r>
        <w:rPr>
          <w:rFonts w:hint="eastAsia" w:eastAsia="宋体"/>
          <w:lang w:eastAsia="zh-CN"/>
        </w:rPr>
        <w:t>“</w:t>
      </w:r>
      <w:r>
        <w:t>遒亦迫也。</w:t>
      </w:r>
      <w:r>
        <w:rPr>
          <w:rFonts w:hint="eastAsia" w:eastAsia="宋体"/>
          <w:lang w:eastAsia="zh-CN"/>
        </w:rPr>
        <w:t>”</w:t>
      </w:r>
      <w:r>
        <w:t>義皆</w:t>
      </w:r>
    </w:p>
    <w:p w14:paraId="5E9859CA">
      <w:r>
        <w:t>【第85页】</w:t>
      </w:r>
    </w:p>
    <w:p w14:paraId="52353417">
      <w:r>
        <w:t>與固相近。</w:t>
      </w:r>
    </w:p>
    <w:p w14:paraId="18716007">
      <w:r>
        <w:t>升，短也。</w:t>
      </w:r>
    </w:p>
    <w:p w14:paraId="36C8124C">
      <w:r>
        <w:t>原注：</w:t>
      </w:r>
      <w:r>
        <w:rPr>
          <w:rFonts w:hint="eastAsia" w:eastAsia="宋体"/>
          <w:lang w:eastAsia="zh-CN"/>
        </w:rPr>
        <w:t>“</w:t>
      </w:r>
      <w:r>
        <w:t>升</w:t>
      </w:r>
      <w:r>
        <w:rPr>
          <w:rFonts w:hint="eastAsia" w:eastAsia="宋体"/>
          <w:lang w:eastAsia="zh-CN"/>
        </w:rPr>
        <w:t>”</w:t>
      </w:r>
      <w:r>
        <w:t>無訓</w:t>
      </w:r>
      <w:r>
        <w:rPr>
          <w:rFonts w:hint="eastAsia" w:eastAsia="宋体"/>
          <w:lang w:eastAsia="zh-CN"/>
        </w:rPr>
        <w:t>“</w:t>
      </w:r>
      <w:r>
        <w:t>短</w:t>
      </w:r>
      <w:r>
        <w:rPr>
          <w:rFonts w:hint="eastAsia" w:eastAsia="宋体"/>
          <w:lang w:eastAsia="zh-CN"/>
        </w:rPr>
        <w:t>”</w:t>
      </w:r>
      <w:r>
        <w:t>者，疑</w:t>
      </w:r>
      <w:r>
        <w:rPr>
          <w:rFonts w:hint="eastAsia" w:eastAsia="宋体"/>
          <w:lang w:eastAsia="zh-CN"/>
        </w:rPr>
        <w:t>“</w:t>
      </w:r>
      <w:r>
        <w:t>氒</w:t>
      </w:r>
      <w:r>
        <w:rPr>
          <w:rFonts w:hint="eastAsia" w:eastAsia="宋体"/>
          <w:lang w:eastAsia="zh-CN"/>
        </w:rPr>
        <w:t>”</w:t>
      </w:r>
      <w:r>
        <w:t>字之譌</w:t>
      </w:r>
    </w:p>
    <w:p w14:paraId="6102EAEF">
      <w:r>
        <w:t>䚻，欺也。</w:t>
      </w:r>
    </w:p>
    <w:p w14:paraId="082FD73B">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䚻，居俊切，欺也。</w:t>
      </w:r>
      <w:r>
        <w:rPr>
          <w:rFonts w:hint="eastAsia" w:eastAsia="宋体"/>
          <w:lang w:eastAsia="zh-CN"/>
        </w:rPr>
        <w:t>”《</w:t>
      </w:r>
      <w:r>
        <w:t>廣韻</w:t>
      </w:r>
      <w:r>
        <w:rPr>
          <w:rFonts w:hint="eastAsia" w:eastAsia="宋体"/>
          <w:lang w:eastAsia="zh-CN"/>
        </w:rPr>
        <w:t>•</w:t>
      </w:r>
      <w:r>
        <w:t>二十一震</w:t>
      </w:r>
      <w:r>
        <w:rPr>
          <w:rFonts w:hint="eastAsia" w:eastAsia="宋体"/>
          <w:lang w:eastAsia="zh-CN"/>
        </w:rPr>
        <w:t>》“</w:t>
      </w:r>
      <w:r>
        <w:t>九俊切，欺言</w:t>
      </w:r>
    </w:p>
    <w:p w14:paraId="1F388727">
      <w:r>
        <w:t>也。</w:t>
      </w:r>
      <w:r>
        <w:rPr>
          <w:rFonts w:hint="eastAsia" w:eastAsia="宋体"/>
          <w:lang w:eastAsia="zh-CN"/>
        </w:rPr>
        <w:t>”《</w:t>
      </w:r>
      <w:r>
        <w:t>集韻</w:t>
      </w:r>
      <w:r>
        <w:rPr>
          <w:rFonts w:hint="eastAsia" w:eastAsia="宋体"/>
          <w:lang w:eastAsia="zh-CN"/>
        </w:rPr>
        <w:t>•</w:t>
      </w:r>
      <w:r>
        <w:t>二十二稕</w:t>
      </w:r>
      <w:r>
        <w:rPr>
          <w:rFonts w:hint="eastAsia" w:eastAsia="宋体"/>
          <w:lang w:eastAsia="zh-CN"/>
        </w:rPr>
        <w:t>》</w:t>
      </w:r>
      <w:r>
        <w:t>引</w:t>
      </w:r>
      <w:r>
        <w:rPr>
          <w:rFonts w:hint="eastAsia" w:eastAsia="宋体"/>
          <w:lang w:eastAsia="zh-CN"/>
        </w:rPr>
        <w:t>《</w:t>
      </w:r>
      <w:r>
        <w:t>博雅</w:t>
      </w:r>
      <w:r>
        <w:rPr>
          <w:rFonts w:hint="eastAsia" w:eastAsia="宋体"/>
          <w:lang w:eastAsia="zh-CN"/>
        </w:rPr>
        <w:t>》</w:t>
      </w:r>
      <w:r>
        <w:t>。洪頤煊曰</w:t>
      </w:r>
      <w:r>
        <w:rPr>
          <w:rFonts w:hint="eastAsia" w:eastAsia="宋体"/>
          <w:lang w:eastAsia="zh-CN"/>
        </w:rPr>
        <w:t>“</w:t>
      </w:r>
      <w:r>
        <w:t>案卷三</w:t>
      </w:r>
      <w:r>
        <w:rPr>
          <w:rFonts w:hint="eastAsia" w:eastAsia="宋体"/>
          <w:lang w:eastAsia="zh-CN"/>
        </w:rPr>
        <w:t>‘</w:t>
      </w:r>
      <w:r>
        <w:t>訋拏也。1</w:t>
      </w:r>
      <w:r>
        <w:rPr>
          <w:rFonts w:hint="eastAsia" w:eastAsia="宋体"/>
          <w:lang w:eastAsia="zh-CN"/>
        </w:rPr>
        <w:t>‘</w:t>
      </w:r>
      <w:r>
        <w:t>訋</w:t>
      </w:r>
      <w:r>
        <w:rPr>
          <w:rFonts w:hint="eastAsia" w:eastAsia="宋体"/>
          <w:lang w:eastAsia="zh-CN"/>
        </w:rPr>
        <w:t>”</w:t>
      </w:r>
      <w:r>
        <w:t>即</w:t>
      </w:r>
      <w:r>
        <w:rPr>
          <w:rFonts w:hint="eastAsia" w:eastAsia="宋体"/>
          <w:lang w:eastAsia="zh-CN"/>
        </w:rPr>
        <w:t>‘</w:t>
      </w:r>
      <w:r>
        <w:t>䚻</w:t>
      </w:r>
      <w:r>
        <w:rPr>
          <w:rFonts w:hint="eastAsia" w:eastAsia="宋体"/>
          <w:lang w:eastAsia="zh-CN"/>
        </w:rPr>
        <w:t>’</w:t>
      </w:r>
      <w:r>
        <w:t>字之</w:t>
      </w:r>
    </w:p>
    <w:p w14:paraId="3F7FA469">
      <w:pPr>
        <w:rPr>
          <w:rFonts w:hint="eastAsia" w:eastAsia="宋体"/>
          <w:lang w:eastAsia="zh-CN"/>
        </w:rPr>
      </w:pPr>
      <w:r>
        <w:t>譌。</w:t>
      </w:r>
      <w:r>
        <w:rPr>
          <w:rFonts w:hint="eastAsia" w:eastAsia="宋体"/>
          <w:lang w:eastAsia="zh-CN"/>
        </w:rPr>
        <w:t>《</w:t>
      </w:r>
      <w:r>
        <w:t>説文</w:t>
      </w:r>
      <w:r>
        <w:rPr>
          <w:rFonts w:hint="eastAsia" w:eastAsia="宋体"/>
          <w:lang w:eastAsia="zh-CN"/>
        </w:rPr>
        <w:t>》</w:t>
      </w:r>
      <w:r>
        <w:t>：</w:t>
      </w:r>
      <w:r>
        <w:rPr>
          <w:rFonts w:hint="eastAsia" w:eastAsia="宋体"/>
          <w:lang w:eastAsia="zh-CN"/>
        </w:rPr>
        <w:t>‘</w:t>
      </w:r>
      <w:r>
        <w:t>訇，騃言聲。从言，匀省聲。</w:t>
      </w:r>
      <w:r>
        <w:rPr>
          <w:rFonts w:hint="eastAsia" w:eastAsia="宋体"/>
          <w:lang w:eastAsia="zh-CN"/>
        </w:rPr>
        <w:t>’‘</w:t>
      </w:r>
      <w:r>
        <w:t>訇，籒文不省。</w:t>
      </w:r>
      <w:r>
        <w:rPr>
          <w:rFonts w:hint="eastAsia" w:eastAsia="宋体"/>
          <w:lang w:eastAsia="zh-CN"/>
        </w:rPr>
        <w:t>’‘</w:t>
      </w:r>
      <w:r>
        <w:t>訇</w:t>
      </w:r>
      <w:r>
        <w:rPr>
          <w:rFonts w:hint="eastAsia" w:eastAsia="宋体"/>
          <w:lang w:eastAsia="zh-CN"/>
        </w:rPr>
        <w:t>’</w:t>
      </w:r>
      <w:r>
        <w:t>即</w:t>
      </w:r>
      <w:r>
        <w:rPr>
          <w:rFonts w:hint="eastAsia" w:eastAsia="宋体"/>
          <w:lang w:eastAsia="zh-CN"/>
        </w:rPr>
        <w:t>‘</w:t>
      </w:r>
      <w:r>
        <w:t>䚻</w:t>
      </w:r>
      <w:r>
        <w:rPr>
          <w:rFonts w:hint="eastAsia" w:eastAsia="宋体"/>
          <w:lang w:eastAsia="zh-CN"/>
        </w:rPr>
        <w:t>’</w:t>
      </w:r>
      <w:r>
        <w:t>字。</w:t>
      </w:r>
      <w:r>
        <w:rPr>
          <w:rFonts w:hint="eastAsia" w:eastAsia="宋体"/>
          <w:lang w:eastAsia="zh-CN"/>
        </w:rPr>
        <w:t>《</w:t>
      </w:r>
      <w:r>
        <w:t>一切經音義</w:t>
      </w:r>
      <w:r>
        <w:rPr>
          <w:rFonts w:hint="eastAsia" w:eastAsia="宋体"/>
          <w:lang w:eastAsia="zh-CN"/>
        </w:rPr>
        <w:t>》</w:t>
      </w:r>
    </w:p>
    <w:p w14:paraId="2499D82C">
      <w:pPr>
        <w:rPr>
          <w:rFonts w:hint="eastAsia" w:eastAsia="宋体"/>
          <w:lang w:eastAsia="zh-CN"/>
        </w:rPr>
      </w:pPr>
      <w:r>
        <w:t>卷六引</w:t>
      </w:r>
      <w:r>
        <w:rPr>
          <w:rFonts w:hint="eastAsia" w:eastAsia="宋体"/>
          <w:lang w:eastAsia="zh-CN"/>
        </w:rPr>
        <w:t>《</w:t>
      </w:r>
      <w:r>
        <w:t>蒼頡</w:t>
      </w:r>
      <w:r>
        <w:rPr>
          <w:rFonts w:hint="eastAsia" w:eastAsia="宋体"/>
          <w:lang w:eastAsia="zh-CN"/>
        </w:rPr>
        <w:t>》</w:t>
      </w:r>
      <w:r>
        <w:t>：</w:t>
      </w:r>
      <w:r>
        <w:rPr>
          <w:rFonts w:hint="eastAsia" w:eastAsia="宋体"/>
          <w:lang w:eastAsia="zh-CN"/>
        </w:rPr>
        <w:t>‘</w:t>
      </w:r>
      <w:r>
        <w:t>騃，無知之皃。</w:t>
      </w:r>
      <w:r>
        <w:rPr>
          <w:rFonts w:hint="eastAsia" w:eastAsia="宋体"/>
          <w:lang w:eastAsia="zh-CN"/>
        </w:rPr>
        <w:t>’</w:t>
      </w:r>
      <w:r>
        <w:t>與欺、謾、誣、拏義正相同。</w:t>
      </w:r>
      <w:r>
        <w:rPr>
          <w:rFonts w:hint="eastAsia" w:eastAsia="宋体"/>
          <w:lang w:eastAsia="zh-CN"/>
        </w:rPr>
        <w:t>”</w:t>
      </w:r>
    </w:p>
    <w:p w14:paraId="4D980490">
      <w:r>
        <w:t>侹，俠也。</w:t>
      </w:r>
    </w:p>
    <w:p w14:paraId="25758E3E">
      <w:r>
        <w:rPr>
          <w:rFonts w:hint="eastAsia" w:eastAsia="宋体"/>
          <w:lang w:eastAsia="zh-CN"/>
        </w:rPr>
        <w:t>《</w:t>
      </w:r>
      <w:r>
        <w:t>疏證</w:t>
      </w:r>
      <w:r>
        <w:rPr>
          <w:rFonts w:hint="eastAsia" w:eastAsia="宋体"/>
          <w:lang w:eastAsia="zh-CN"/>
        </w:rPr>
        <w:t>》</w:t>
      </w:r>
      <w:r>
        <w:t>未訓。案侹，直也見卷第三。凡直者，其人必徑遂信任，尚氣力</w:t>
      </w:r>
    </w:p>
    <w:p w14:paraId="33D9C7B5">
      <w:r>
        <w:t>豉，勇也。</w:t>
      </w:r>
    </w:p>
    <w:p w14:paraId="6B5EA93B">
      <w:pPr>
        <w:rPr>
          <w:rFonts w:hint="eastAsia" w:eastAsia="宋体"/>
          <w:lang w:eastAsia="zh-CN"/>
        </w:rPr>
      </w:pPr>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豉，爲也。勇故喜於有爲。</w:t>
      </w:r>
      <w:r>
        <w:rPr>
          <w:rFonts w:hint="eastAsia" w:eastAsia="宋体"/>
          <w:lang w:eastAsia="zh-CN"/>
        </w:rPr>
        <w:t>”《</w:t>
      </w:r>
      <w:r>
        <w:t>集韻。十遇</w:t>
      </w:r>
      <w:r>
        <w:rPr>
          <w:rFonts w:hint="eastAsia" w:eastAsia="宋体"/>
          <w:lang w:eastAsia="zh-CN"/>
        </w:rPr>
        <w:t>》</w:t>
      </w:r>
      <w:r>
        <w:t>引</w:t>
      </w:r>
      <w:r>
        <w:rPr>
          <w:rFonts w:hint="eastAsia" w:eastAsia="宋体"/>
          <w:lang w:eastAsia="zh-CN"/>
        </w:rPr>
        <w:t>《</w:t>
      </w:r>
      <w:r>
        <w:t>博雅</w:t>
      </w:r>
      <w:r>
        <w:rPr>
          <w:rFonts w:hint="eastAsia" w:eastAsia="宋体"/>
          <w:lang w:eastAsia="zh-CN"/>
        </w:rPr>
        <w:t>》</w:t>
      </w:r>
    </w:p>
    <w:p w14:paraId="72D5EC9C">
      <w:r>
        <w:t>洪頤煊曰：</w:t>
      </w:r>
      <w:r>
        <w:rPr>
          <w:rFonts w:hint="eastAsia" w:eastAsia="宋体"/>
          <w:lang w:eastAsia="zh-CN"/>
        </w:rPr>
        <w:t>“</w:t>
      </w:r>
      <w:r>
        <w:t>案豉當作毁，毁古投字。</w:t>
      </w:r>
      <w:r>
        <w:rPr>
          <w:rFonts w:hint="eastAsia" w:eastAsia="宋体"/>
          <w:lang w:eastAsia="zh-CN"/>
        </w:rPr>
        <w:t>《</w:t>
      </w:r>
      <w:r>
        <w:t>左氏成二年傳</w:t>
      </w:r>
      <w:r>
        <w:rPr>
          <w:rFonts w:hint="eastAsia" w:eastAsia="宋体"/>
          <w:lang w:eastAsia="zh-CN"/>
        </w:rPr>
        <w:t>》‘</w:t>
      </w:r>
      <w:r>
        <w:t>桀石以投人。</w:t>
      </w:r>
      <w:r>
        <w:rPr>
          <w:rFonts w:hint="eastAsia" w:eastAsia="宋体"/>
          <w:lang w:eastAsia="zh-CN"/>
        </w:rPr>
        <w:t>’《</w:t>
      </w:r>
      <w:r>
        <w:t>漢書。甘延壽</w:t>
      </w:r>
    </w:p>
    <w:p w14:paraId="0C3F22F1">
      <w:pPr>
        <w:rPr>
          <w:rFonts w:hint="eastAsia" w:eastAsia="宋体"/>
          <w:lang w:eastAsia="zh-CN"/>
        </w:rPr>
      </w:pPr>
      <w:r>
        <w:t>傳</w:t>
      </w:r>
      <w:r>
        <w:rPr>
          <w:rFonts w:hint="eastAsia" w:eastAsia="宋体"/>
          <w:lang w:eastAsia="zh-CN"/>
        </w:rPr>
        <w:t>》</w:t>
      </w:r>
      <w:r>
        <w:t>：</w:t>
      </w:r>
      <w:r>
        <w:rPr>
          <w:rFonts w:hint="eastAsia" w:eastAsia="宋体"/>
          <w:lang w:eastAsia="zh-CN"/>
        </w:rPr>
        <w:t>‘</w:t>
      </w:r>
      <w:r>
        <w:t>投石拔距，絶於等倫。</w:t>
      </w:r>
      <w:r>
        <w:rPr>
          <w:rFonts w:hint="eastAsia" w:eastAsia="宋体"/>
          <w:lang w:eastAsia="zh-CN"/>
        </w:rPr>
        <w:t>’</w:t>
      </w:r>
      <w:r>
        <w:t>皆是勇也。</w:t>
      </w:r>
      <w:r>
        <w:rPr>
          <w:rFonts w:hint="eastAsia" w:eastAsia="宋体"/>
          <w:lang w:eastAsia="zh-CN"/>
        </w:rPr>
        <w:t>”</w:t>
      </w:r>
    </w:p>
    <w:p w14:paraId="2FEDA360">
      <w:r>
        <w:t>㤿、㥆，忘也。</w:t>
      </w:r>
    </w:p>
    <w:p w14:paraId="133B379E">
      <w:r>
        <w:t>【第86页】</w:t>
      </w:r>
    </w:p>
    <w:p w14:paraId="467E9AE6">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㤿，甘心也。</w:t>
      </w:r>
      <w:r>
        <w:rPr>
          <w:rFonts w:hint="eastAsia" w:eastAsia="宋体"/>
          <w:lang w:eastAsia="zh-CN"/>
        </w:rPr>
        <w:t>”《</w:t>
      </w:r>
      <w:r>
        <w:t>廣韻。六十梵</w:t>
      </w:r>
      <w:r>
        <w:rPr>
          <w:rFonts w:hint="eastAsia" w:eastAsia="宋体"/>
          <w:lang w:eastAsia="zh-CN"/>
        </w:rPr>
        <w:t>》</w:t>
      </w:r>
      <w:r>
        <w:t>：</w:t>
      </w:r>
      <w:r>
        <w:rPr>
          <w:rFonts w:hint="eastAsia" w:eastAsia="宋体"/>
          <w:lang w:eastAsia="zh-CN"/>
        </w:rPr>
        <w:t>“</w:t>
      </w:r>
      <w:r>
        <w:t>㤿，於劒切。</w:t>
      </w:r>
      <w:r>
        <w:rPr>
          <w:rFonts w:hint="eastAsia" w:eastAsia="宋体"/>
          <w:lang w:eastAsia="zh-CN"/>
        </w:rPr>
        <w:t>”</w:t>
      </w:r>
      <w:r>
        <w:t>義同</w:t>
      </w:r>
    </w:p>
    <w:p w14:paraId="6602A05F">
      <w:r>
        <w:t>釋玄應</w:t>
      </w:r>
      <w:r>
        <w:rPr>
          <w:rFonts w:hint="eastAsia" w:eastAsia="宋体"/>
          <w:lang w:eastAsia="zh-CN"/>
        </w:rPr>
        <w:t>《</w:t>
      </w:r>
      <w:r>
        <w:t>一切經音義</w:t>
      </w:r>
      <w:r>
        <w:rPr>
          <w:rFonts w:hint="eastAsia" w:eastAsia="宋体"/>
          <w:lang w:eastAsia="zh-CN"/>
        </w:rPr>
        <w:t>》</w:t>
      </w:r>
      <w:r>
        <w:t>卷十三引</w:t>
      </w:r>
      <w:r>
        <w:rPr>
          <w:rFonts w:hint="eastAsia" w:eastAsia="宋体"/>
          <w:lang w:eastAsia="zh-CN"/>
        </w:rPr>
        <w:t>《</w:t>
      </w:r>
      <w:r>
        <w:t>纂文</w:t>
      </w:r>
      <w:r>
        <w:rPr>
          <w:rFonts w:hint="eastAsia" w:eastAsia="宋体"/>
          <w:lang w:eastAsia="zh-CN"/>
        </w:rPr>
        <w:t>》</w:t>
      </w:r>
      <w:r>
        <w:t>曰：</w:t>
      </w:r>
      <w:r>
        <w:rPr>
          <w:rFonts w:hint="eastAsia" w:eastAsia="宋体"/>
          <w:lang w:eastAsia="zh-CN"/>
        </w:rPr>
        <w:t>“</w:t>
      </w:r>
      <w:r>
        <w:t>意足曰㤿。</w:t>
      </w:r>
      <w:r>
        <w:rPr>
          <w:rFonts w:hint="eastAsia" w:eastAsia="宋体"/>
          <w:lang w:eastAsia="zh-CN"/>
        </w:rPr>
        <w:t>”</w:t>
      </w:r>
      <w:r>
        <w:t>凡事甘心則忘情，今俗語猶曰㤿</w:t>
      </w:r>
    </w:p>
    <w:p w14:paraId="16B4D938">
      <w:r>
        <w:t>心。㥆，</w:t>
      </w:r>
      <w:r>
        <w:rPr>
          <w:rFonts w:hint="eastAsia" w:eastAsia="宋体"/>
          <w:lang w:eastAsia="zh-CN"/>
        </w:rPr>
        <w:t>《</w:t>
      </w:r>
      <w:r>
        <w:t>玉篇</w:t>
      </w:r>
      <w:r>
        <w:rPr>
          <w:rFonts w:hint="eastAsia" w:eastAsia="宋体"/>
          <w:lang w:eastAsia="zh-CN"/>
        </w:rPr>
        <w:t>》</w:t>
      </w:r>
      <w:r>
        <w:t>：</w:t>
      </w:r>
      <w:r>
        <w:rPr>
          <w:rFonts w:hint="eastAsia" w:eastAsia="宋体"/>
          <w:lang w:eastAsia="zh-CN"/>
        </w:rPr>
        <w:t>“</w:t>
      </w:r>
      <w:r>
        <w:t>他對切，忘也。</w:t>
      </w:r>
      <w:r>
        <w:rPr>
          <w:rFonts w:hint="eastAsia" w:eastAsia="宋体"/>
          <w:lang w:eastAsia="zh-CN"/>
        </w:rPr>
        <w:t>”《</w:t>
      </w:r>
      <w:r>
        <w:t>集韻</w:t>
      </w:r>
      <w:r>
        <w:rPr>
          <w:rFonts w:hint="eastAsia" w:eastAsia="宋体"/>
          <w:lang w:eastAsia="zh-CN"/>
        </w:rPr>
        <w:t>•</w:t>
      </w:r>
      <w:r>
        <w:t>十八隊</w:t>
      </w:r>
      <w:r>
        <w:rPr>
          <w:rFonts w:hint="eastAsia" w:eastAsia="宋体"/>
          <w:lang w:eastAsia="zh-CN"/>
        </w:rPr>
        <w:t>》</w:t>
      </w:r>
      <w:r>
        <w:t>：</w:t>
      </w:r>
      <w:r>
        <w:rPr>
          <w:rFonts w:hint="eastAsia" w:eastAsia="宋体"/>
          <w:lang w:eastAsia="zh-CN"/>
        </w:rPr>
        <w:t>“</w:t>
      </w:r>
      <w:r>
        <w:t>徒對切，音隊。</w:t>
      </w:r>
      <w:r>
        <w:rPr>
          <w:rFonts w:hint="eastAsia" w:eastAsia="宋体"/>
          <w:lang w:eastAsia="zh-CN"/>
        </w:rPr>
        <w:t>”</w:t>
      </w:r>
      <w:r>
        <w:t>引</w:t>
      </w:r>
      <w:r>
        <w:rPr>
          <w:rFonts w:hint="eastAsia" w:eastAsia="宋体"/>
          <w:lang w:eastAsia="zh-CN"/>
        </w:rPr>
        <w:t>《</w:t>
      </w:r>
      <w:r>
        <w:t>博雅</w:t>
      </w:r>
      <w:r>
        <w:rPr>
          <w:rFonts w:hint="eastAsia" w:eastAsia="宋体"/>
          <w:lang w:eastAsia="zh-CN"/>
        </w:rPr>
        <w:t>》</w:t>
      </w:r>
      <w:r>
        <w:t>。</w:t>
      </w:r>
      <w:r>
        <w:rPr>
          <w:rFonts w:hint="eastAsia" w:eastAsia="宋体"/>
          <w:lang w:eastAsia="zh-CN"/>
        </w:rPr>
        <w:t>《</w:t>
      </w:r>
      <w:r>
        <w:t>類</w:t>
      </w:r>
    </w:p>
    <w:p w14:paraId="2C8EB76E">
      <w:r>
        <w:t>篇</w:t>
      </w:r>
      <w:r>
        <w:rPr>
          <w:rFonts w:hint="eastAsia" w:eastAsia="宋体"/>
          <w:lang w:eastAsia="zh-CN"/>
        </w:rPr>
        <w:t>》</w:t>
      </w:r>
      <w:r>
        <w:t>同。</w:t>
      </w:r>
    </w:p>
    <w:p w14:paraId="78016A65">
      <w:r>
        <w:t>精，論也。</w:t>
      </w:r>
    </w:p>
    <w:p w14:paraId="42B6F80C">
      <w:pPr>
        <w:rPr>
          <w:rFonts w:hint="eastAsia" w:eastAsia="宋体"/>
          <w:lang w:eastAsia="zh-CN"/>
        </w:rPr>
      </w:pPr>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漢書</w:t>
      </w:r>
      <w:r>
        <w:rPr>
          <w:rFonts w:hint="eastAsia" w:eastAsia="宋体"/>
          <w:lang w:eastAsia="zh-CN"/>
        </w:rPr>
        <w:t>•</w:t>
      </w:r>
      <w:r>
        <w:t>儒林傳</w:t>
      </w:r>
      <w:r>
        <w:rPr>
          <w:rFonts w:hint="eastAsia" w:eastAsia="宋体"/>
          <w:lang w:eastAsia="zh-CN"/>
        </w:rPr>
        <w:t>》</w:t>
      </w:r>
      <w:r>
        <w:t>：</w:t>
      </w:r>
      <w:r>
        <w:rPr>
          <w:rFonts w:hint="eastAsia" w:eastAsia="宋体"/>
          <w:lang w:eastAsia="zh-CN"/>
        </w:rPr>
        <w:t>“</w:t>
      </w:r>
      <w:r>
        <w:t>精廬暫建。</w:t>
      </w:r>
      <w:r>
        <w:rPr>
          <w:rFonts w:hint="eastAsia" w:eastAsia="宋体"/>
          <w:lang w:eastAsia="zh-CN"/>
        </w:rPr>
        <w:t>”</w:t>
      </w:r>
      <w:r>
        <w:t>注：</w:t>
      </w:r>
      <w:r>
        <w:rPr>
          <w:rFonts w:hint="eastAsia" w:eastAsia="宋体"/>
          <w:lang w:eastAsia="zh-CN"/>
        </w:rPr>
        <w:t>“</w:t>
      </w:r>
      <w:r>
        <w:t>精廬，講讀之舍。</w:t>
      </w:r>
      <w:r>
        <w:rPr>
          <w:rFonts w:hint="eastAsia" w:eastAsia="宋体"/>
          <w:lang w:eastAsia="zh-CN"/>
        </w:rPr>
        <w:t>”《</w:t>
      </w:r>
      <w:r>
        <w:t>説文</w:t>
      </w:r>
      <w:r>
        <w:rPr>
          <w:rFonts w:hint="eastAsia" w:eastAsia="宋体"/>
          <w:lang w:eastAsia="zh-CN"/>
        </w:rPr>
        <w:t>》</w:t>
      </w:r>
    </w:p>
    <w:p w14:paraId="25019E8E">
      <w:r>
        <w:rPr>
          <w:rFonts w:hint="eastAsia" w:eastAsia="宋体"/>
          <w:lang w:eastAsia="zh-CN"/>
        </w:rPr>
        <w:t>“</w:t>
      </w:r>
      <w:r>
        <w:t>精</w:t>
      </w:r>
      <w:r>
        <w:rPr>
          <w:rFonts w:hint="eastAsia" w:eastAsia="宋体"/>
          <w:lang w:eastAsia="zh-CN"/>
        </w:rPr>
        <w:t>”</w:t>
      </w:r>
      <w:r>
        <w:t>叚借爲</w:t>
      </w:r>
      <w:r>
        <w:rPr>
          <w:rFonts w:hint="eastAsia" w:eastAsia="宋体"/>
          <w:lang w:eastAsia="zh-CN"/>
        </w:rPr>
        <w:t>“</w:t>
      </w:r>
      <w:r>
        <w:t>請</w:t>
      </w:r>
      <w:r>
        <w:rPr>
          <w:rFonts w:hint="eastAsia" w:eastAsia="宋体"/>
          <w:lang w:eastAsia="zh-CN"/>
        </w:rPr>
        <w:t>”</w:t>
      </w:r>
      <w:r>
        <w:t>，引</w:t>
      </w:r>
      <w:r>
        <w:rPr>
          <w:rFonts w:hint="eastAsia" w:eastAsia="宋体"/>
          <w:lang w:eastAsia="zh-CN"/>
        </w:rPr>
        <w:t>《</w:t>
      </w:r>
      <w:r>
        <w:t>廣雅</w:t>
      </w:r>
      <w:r>
        <w:rPr>
          <w:rFonts w:hint="eastAsia" w:eastAsia="宋体"/>
          <w:lang w:eastAsia="zh-CN"/>
        </w:rPr>
        <w:t>》</w:t>
      </w:r>
      <w:r>
        <w:t>：</w:t>
      </w:r>
      <w:r>
        <w:rPr>
          <w:rFonts w:hint="eastAsia" w:eastAsia="宋体"/>
          <w:lang w:eastAsia="zh-CN"/>
        </w:rPr>
        <w:t>“</w:t>
      </w:r>
      <w:r>
        <w:t>精，論也。</w:t>
      </w:r>
      <w:r>
        <w:rPr>
          <w:rFonts w:hint="eastAsia" w:eastAsia="宋体"/>
          <w:lang w:eastAsia="zh-CN"/>
        </w:rPr>
        <w:t>”</w:t>
      </w:r>
      <w:r>
        <w:t>濂案：</w:t>
      </w:r>
      <w:r>
        <w:rPr>
          <w:rFonts w:hint="eastAsia" w:eastAsia="宋体"/>
          <w:lang w:eastAsia="zh-CN"/>
        </w:rPr>
        <w:t>《</w:t>
      </w:r>
      <w:r>
        <w:t>爾雅。釋詁</w:t>
      </w:r>
      <w:r>
        <w:rPr>
          <w:rFonts w:hint="eastAsia" w:eastAsia="宋体"/>
          <w:lang w:eastAsia="zh-CN"/>
        </w:rPr>
        <w:t>》</w:t>
      </w:r>
      <w:r>
        <w:t>：</w:t>
      </w:r>
      <w:r>
        <w:rPr>
          <w:rFonts w:hint="eastAsia" w:eastAsia="宋体"/>
          <w:lang w:eastAsia="zh-CN"/>
        </w:rPr>
        <w:t>“</w:t>
      </w:r>
      <w:r>
        <w:t>請，告也。</w:t>
      </w:r>
      <w:r>
        <w:rPr>
          <w:rFonts w:hint="eastAsia" w:eastAsia="宋体"/>
          <w:lang w:eastAsia="zh-CN"/>
        </w:rPr>
        <w:t>”《</w:t>
      </w:r>
      <w:r>
        <w:t>漢書。賈</w:t>
      </w:r>
    </w:p>
    <w:p w14:paraId="7DABE37E">
      <w:r>
        <w:t>誼傳</w:t>
      </w:r>
      <w:r>
        <w:rPr>
          <w:rFonts w:hint="eastAsia" w:eastAsia="宋体"/>
          <w:lang w:eastAsia="zh-CN"/>
        </w:rPr>
        <w:t>》</w:t>
      </w:r>
      <w:r>
        <w:t>：</w:t>
      </w:r>
      <w:r>
        <w:rPr>
          <w:rFonts w:hint="eastAsia" w:eastAsia="宋体"/>
          <w:lang w:eastAsia="zh-CN"/>
        </w:rPr>
        <w:t>“</w:t>
      </w:r>
      <w:r>
        <w:t>造請室而請辠耳。</w:t>
      </w:r>
      <w:r>
        <w:rPr>
          <w:rFonts w:hint="eastAsia" w:eastAsia="宋体"/>
          <w:lang w:eastAsia="zh-CN"/>
        </w:rPr>
        <w:t>”“</w:t>
      </w:r>
      <w:r>
        <w:t>請</w:t>
      </w:r>
      <w:r>
        <w:rPr>
          <w:rFonts w:hint="eastAsia" w:eastAsia="宋体"/>
          <w:lang w:eastAsia="zh-CN"/>
        </w:rPr>
        <w:t>”</w:t>
      </w:r>
      <w:r>
        <w:t>一作</w:t>
      </w:r>
      <w:r>
        <w:rPr>
          <w:rFonts w:hint="eastAsia" w:eastAsia="宋体"/>
          <w:lang w:eastAsia="zh-CN"/>
        </w:rPr>
        <w:t>“</w:t>
      </w:r>
      <w:r>
        <w:t>清</w:t>
      </w:r>
      <w:r>
        <w:rPr>
          <w:rFonts w:hint="eastAsia" w:eastAsia="宋体"/>
          <w:lang w:eastAsia="zh-CN"/>
        </w:rPr>
        <w:t>”</w:t>
      </w:r>
      <w:r>
        <w:t>，清、請、精字異義同</w:t>
      </w:r>
    </w:p>
    <w:p w14:paraId="73B02E13">
      <w:pPr>
        <w:rPr>
          <w:rFonts w:hint="eastAsia" w:eastAsia="宋体"/>
          <w:lang w:eastAsia="zh-CN"/>
        </w:rPr>
      </w:pPr>
      <w:r>
        <w:rPr>
          <w:rFonts w:hint="eastAsia" w:eastAsia="宋体"/>
          <w:lang w:eastAsia="zh-CN"/>
        </w:rPr>
        <w:t>（</w:t>
      </w:r>
      <w:r>
        <w:t>廣雅疏證拾遺</w:t>
      </w:r>
      <w:r>
        <w:rPr>
          <w:rFonts w:hint="eastAsia" w:eastAsia="宋体"/>
          <w:lang w:eastAsia="zh-CN"/>
        </w:rPr>
        <w:t>）</w:t>
      </w:r>
    </w:p>
    <w:p w14:paraId="3516A4C7">
      <w:pPr>
        <w:rPr>
          <w:rFonts w:hint="eastAsia" w:eastAsia="宋体"/>
          <w:lang w:eastAsia="zh-CN"/>
        </w:rPr>
      </w:pPr>
      <w:r>
        <w:rPr>
          <w:rFonts w:hint="eastAsia" w:eastAsia="宋体"/>
          <w:lang w:eastAsia="zh-CN"/>
        </w:rPr>
        <w:t>（</w:t>
      </w:r>
      <w:r>
        <w:t>釋詁</w:t>
      </w:r>
      <w:r>
        <w:rPr>
          <w:rFonts w:hint="eastAsia" w:eastAsia="宋体"/>
          <w:lang w:eastAsia="zh-CN"/>
        </w:rPr>
        <w:t>）</w:t>
      </w:r>
    </w:p>
    <w:p w14:paraId="3E34D8FE">
      <w:r>
        <w:t>菆，餘也。</w:t>
      </w:r>
    </w:p>
    <w:p w14:paraId="2362E32A">
      <w:r>
        <w:t>原注：未詳。案：</w:t>
      </w:r>
      <w:r>
        <w:rPr>
          <w:rFonts w:hint="eastAsia" w:eastAsia="宋体"/>
          <w:lang w:eastAsia="zh-CN"/>
        </w:rPr>
        <w:t>《</w:t>
      </w:r>
      <w:r>
        <w:t>説文</w:t>
      </w:r>
      <w:r>
        <w:rPr>
          <w:rFonts w:hint="eastAsia" w:eastAsia="宋体"/>
          <w:lang w:eastAsia="zh-CN"/>
        </w:rPr>
        <w:t>》</w:t>
      </w:r>
      <w:r>
        <w:t>：</w:t>
      </w:r>
      <w:r>
        <w:rPr>
          <w:rFonts w:hint="eastAsia" w:eastAsia="宋体"/>
          <w:lang w:eastAsia="zh-CN"/>
        </w:rPr>
        <w:t>“</w:t>
      </w:r>
      <w:r>
        <w:t>菆，蓐也。</w:t>
      </w:r>
      <w:r>
        <w:rPr>
          <w:rFonts w:hint="eastAsia" w:eastAsia="宋体"/>
          <w:lang w:eastAsia="zh-CN"/>
        </w:rPr>
        <w:t>”“</w:t>
      </w:r>
      <w:r>
        <w:t>蓐，陳草復生也。</w:t>
      </w:r>
      <w:r>
        <w:rPr>
          <w:rFonts w:hint="eastAsia" w:eastAsia="宋体"/>
          <w:lang w:eastAsia="zh-CN"/>
        </w:rPr>
        <w:t>”</w:t>
      </w:r>
      <w:r>
        <w:t>則是草之餘也。</w:t>
      </w:r>
      <w:r>
        <w:rPr>
          <w:rFonts w:hint="eastAsia" w:eastAsia="宋体"/>
          <w:lang w:eastAsia="zh-CN"/>
        </w:rPr>
        <w:t>《</w:t>
      </w:r>
      <w:r>
        <w:t>集韻。十</w:t>
      </w:r>
    </w:p>
    <w:p w14:paraId="1EF7DCF8">
      <w:r>
        <w:t>八尤</w:t>
      </w:r>
      <w:r>
        <w:rPr>
          <w:rFonts w:hint="eastAsia" w:eastAsia="宋体"/>
          <w:lang w:eastAsia="zh-CN"/>
        </w:rPr>
        <w:t>》</w:t>
      </w:r>
      <w:r>
        <w:t>：</w:t>
      </w:r>
      <w:r>
        <w:rPr>
          <w:rFonts w:hint="eastAsia" w:eastAsia="宋体"/>
          <w:lang w:eastAsia="zh-CN"/>
        </w:rPr>
        <w:t>“</w:t>
      </w:r>
      <w:r>
        <w:t>菆，一曰餘也。</w:t>
      </w:r>
      <w:r>
        <w:rPr>
          <w:rFonts w:hint="eastAsia" w:eastAsia="宋体"/>
          <w:lang w:eastAsia="zh-CN"/>
        </w:rPr>
        <w:t>”</w:t>
      </w:r>
      <w:r>
        <w:t>蓋本</w:t>
      </w:r>
      <w:r>
        <w:rPr>
          <w:rFonts w:hint="eastAsia" w:eastAsia="宋体"/>
          <w:lang w:eastAsia="zh-CN"/>
        </w:rPr>
        <w:t>《</w:t>
      </w:r>
      <w:r>
        <w:t>廣雅</w:t>
      </w:r>
      <w:r>
        <w:rPr>
          <w:rFonts w:hint="eastAsia" w:eastAsia="宋体"/>
          <w:lang w:eastAsia="zh-CN"/>
        </w:rPr>
        <w:t>》</w:t>
      </w:r>
      <w:r>
        <w:t>。洪頤煊曰：</w:t>
      </w:r>
      <w:r>
        <w:rPr>
          <w:rFonts w:hint="eastAsia" w:eastAsia="宋体"/>
          <w:lang w:eastAsia="zh-CN"/>
        </w:rPr>
        <w:t>“</w:t>
      </w:r>
      <w:r>
        <w:t>菆，麻蒸也。</w:t>
      </w:r>
      <w:r>
        <w:rPr>
          <w:rFonts w:hint="eastAsia" w:eastAsia="宋体"/>
          <w:lang w:eastAsia="zh-CN"/>
        </w:rPr>
        <w:t>”《</w:t>
      </w:r>
      <w:r>
        <w:t>儀禮</w:t>
      </w:r>
      <w:r>
        <w:rPr>
          <w:rFonts w:hint="eastAsia" w:eastAsia="宋体"/>
          <w:lang w:eastAsia="zh-CN"/>
        </w:rPr>
        <w:t>•</w:t>
      </w:r>
      <w:r>
        <w:t>既夕</w:t>
      </w:r>
      <w:r>
        <w:rPr>
          <w:rFonts w:hint="eastAsia" w:eastAsia="宋体"/>
          <w:lang w:eastAsia="zh-CN"/>
        </w:rPr>
        <w:t>》</w:t>
      </w:r>
      <w:r>
        <w:t>：</w:t>
      </w:r>
      <w:r>
        <w:rPr>
          <w:rFonts w:hint="eastAsia" w:eastAsia="宋体"/>
          <w:lang w:eastAsia="zh-CN"/>
        </w:rPr>
        <w:t>“</w:t>
      </w:r>
      <w:r>
        <w:t>二燭俟</w:t>
      </w:r>
    </w:p>
    <w:p w14:paraId="6822038D">
      <w:pPr>
        <w:rPr>
          <w:rFonts w:hint="eastAsia" w:eastAsia="宋体"/>
          <w:lang w:eastAsia="zh-CN"/>
        </w:rPr>
      </w:pPr>
      <w:r>
        <w:t>于殯門外。</w:t>
      </w:r>
      <w:r>
        <w:rPr>
          <w:rFonts w:hint="eastAsia" w:eastAsia="宋体"/>
          <w:lang w:eastAsia="zh-CN"/>
        </w:rPr>
        <w:t>”</w:t>
      </w:r>
      <w:r>
        <w:t>鄭注：</w:t>
      </w:r>
      <w:r>
        <w:rPr>
          <w:rFonts w:hint="eastAsia" w:eastAsia="宋体"/>
          <w:lang w:eastAsia="zh-CN"/>
        </w:rPr>
        <w:t>“</w:t>
      </w:r>
      <w:r>
        <w:t>燭用蒸。</w:t>
      </w:r>
      <w:r>
        <w:rPr>
          <w:rFonts w:hint="eastAsia" w:eastAsia="宋体"/>
          <w:lang w:eastAsia="zh-CN"/>
        </w:rPr>
        <w:t>”《</w:t>
      </w:r>
      <w:r>
        <w:t>楚辭</w:t>
      </w:r>
      <w:r>
        <w:rPr>
          <w:rFonts w:hint="eastAsia" w:eastAsia="宋体"/>
          <w:lang w:eastAsia="zh-CN"/>
        </w:rPr>
        <w:t>•</w:t>
      </w:r>
      <w:r>
        <w:t>謬諫</w:t>
      </w:r>
      <w:r>
        <w:rPr>
          <w:rFonts w:hint="eastAsia" w:eastAsia="宋体"/>
          <w:lang w:eastAsia="zh-CN"/>
        </w:rPr>
        <w:t>》</w:t>
      </w:r>
      <w:r>
        <w:t>篇：</w:t>
      </w:r>
      <w:r>
        <w:rPr>
          <w:rFonts w:hint="eastAsia" w:eastAsia="宋体"/>
          <w:lang w:eastAsia="zh-CN"/>
        </w:rPr>
        <w:t>“</w:t>
      </w:r>
      <w:r>
        <w:t>菎蕗雜於黀蒸兮。</w:t>
      </w:r>
      <w:r>
        <w:rPr>
          <w:rFonts w:hint="eastAsia" w:eastAsia="宋体"/>
          <w:lang w:eastAsia="zh-CN"/>
        </w:rPr>
        <w:t>”</w:t>
      </w:r>
      <w:r>
        <w:t>菆可以爲燭。</w:t>
      </w:r>
      <w:r>
        <w:rPr>
          <w:rFonts w:hint="eastAsia" w:eastAsia="宋体"/>
          <w:lang w:eastAsia="zh-CN"/>
        </w:rPr>
        <w:t>《</w:t>
      </w:r>
      <w:r>
        <w:t>禮記</w:t>
      </w:r>
      <w:r>
        <w:rPr>
          <w:rFonts w:hint="eastAsia" w:eastAsia="宋体"/>
          <w:lang w:eastAsia="zh-CN"/>
        </w:rPr>
        <w:t>•</w:t>
      </w:r>
    </w:p>
    <w:p w14:paraId="49E47005">
      <w:r>
        <w:t>【第87页】</w:t>
      </w:r>
    </w:p>
    <w:p w14:paraId="37B6BE2B">
      <w:r>
        <w:t>曲禮上</w:t>
      </w:r>
      <w:r>
        <w:rPr>
          <w:rFonts w:hint="eastAsia" w:eastAsia="宋体"/>
          <w:lang w:eastAsia="zh-CN"/>
        </w:rPr>
        <w:t>》“</w:t>
      </w:r>
      <w:r>
        <w:t>燭不見跋。</w:t>
      </w:r>
      <w:r>
        <w:rPr>
          <w:rFonts w:hint="eastAsia" w:eastAsia="宋体"/>
          <w:lang w:eastAsia="zh-CN"/>
        </w:rPr>
        <w:t>”</w:t>
      </w:r>
      <w:r>
        <w:t>是菆爲燭餘也</w:t>
      </w:r>
    </w:p>
    <w:p w14:paraId="33781DEC">
      <w:r>
        <w:t>勢，屠也。</w:t>
      </w:r>
    </w:p>
    <w:p w14:paraId="6D0D970E">
      <w:pPr>
        <w:rPr>
          <w:rFonts w:hint="eastAsia" w:eastAsia="宋体"/>
          <w:lang w:eastAsia="zh-CN"/>
        </w:rPr>
      </w:pPr>
      <w:r>
        <w:t>原注</w:t>
      </w:r>
      <w:r>
        <w:rPr>
          <w:rFonts w:hint="eastAsia" w:eastAsia="宋体"/>
          <w:lang w:eastAsia="zh-CN"/>
        </w:rPr>
        <w:t>“</w:t>
      </w:r>
      <w:r>
        <w:t>势</w:t>
      </w:r>
      <w:r>
        <w:rPr>
          <w:rFonts w:hint="eastAsia" w:eastAsia="宋体"/>
          <w:lang w:eastAsia="zh-CN"/>
        </w:rPr>
        <w:t>”</w:t>
      </w:r>
      <w:r>
        <w:t>作</w:t>
      </w:r>
      <w:r>
        <w:rPr>
          <w:rFonts w:hint="eastAsia" w:eastAsia="宋体"/>
          <w:lang w:eastAsia="zh-CN"/>
        </w:rPr>
        <w:t>“</w:t>
      </w:r>
      <w:r>
        <w:t>剔</w:t>
      </w:r>
      <w:r>
        <w:rPr>
          <w:rFonts w:hint="eastAsia" w:eastAsia="宋体"/>
          <w:lang w:eastAsia="zh-CN"/>
        </w:rPr>
        <w:t>”</w:t>
      </w:r>
      <w:r>
        <w:t>，並字異而義同。案</w:t>
      </w:r>
      <w:r>
        <w:rPr>
          <w:rFonts w:hint="eastAsia" w:eastAsia="宋体"/>
          <w:lang w:eastAsia="zh-CN"/>
        </w:rPr>
        <w:t>《</w:t>
      </w:r>
      <w:r>
        <w:t>玉篇</w:t>
      </w:r>
      <w:r>
        <w:rPr>
          <w:rFonts w:hint="eastAsia" w:eastAsia="宋体"/>
          <w:lang w:eastAsia="zh-CN"/>
        </w:rPr>
        <w:t>》“</w:t>
      </w:r>
      <w:r>
        <w:t>势</w:t>
      </w:r>
      <w:r>
        <w:rPr>
          <w:rFonts w:hint="eastAsia" w:eastAsia="宋体"/>
          <w:lang w:eastAsia="zh-CN"/>
        </w:rPr>
        <w:t>”</w:t>
      </w:r>
      <w:r>
        <w:t>與</w:t>
      </w:r>
      <w:r>
        <w:rPr>
          <w:rFonts w:hint="eastAsia" w:eastAsia="宋体"/>
          <w:lang w:eastAsia="zh-CN"/>
        </w:rPr>
        <w:t>“</w:t>
      </w:r>
      <w:r>
        <w:t>剔</w:t>
      </w:r>
      <w:r>
        <w:rPr>
          <w:rFonts w:hint="eastAsia" w:eastAsia="宋体"/>
          <w:lang w:eastAsia="zh-CN"/>
        </w:rPr>
        <w:t>”</w:t>
      </w:r>
      <w:r>
        <w:t>同。</w:t>
      </w:r>
      <w:r>
        <w:rPr>
          <w:rFonts w:hint="eastAsia" w:eastAsia="宋体"/>
          <w:lang w:eastAsia="zh-CN"/>
        </w:rPr>
        <w:t>《</w:t>
      </w:r>
      <w:r>
        <w:t>詩</w:t>
      </w:r>
      <w:r>
        <w:rPr>
          <w:rFonts w:hint="eastAsia" w:eastAsia="宋体"/>
          <w:lang w:eastAsia="zh-CN"/>
        </w:rPr>
        <w:t>》“</w:t>
      </w:r>
      <w:r>
        <w:t>用逷蠻方</w:t>
      </w:r>
      <w:r>
        <w:rPr>
          <w:rFonts w:hint="eastAsia" w:eastAsia="宋体"/>
          <w:lang w:eastAsia="zh-CN"/>
        </w:rPr>
        <w:t>”</w:t>
      </w:r>
    </w:p>
    <w:p w14:paraId="1942C546">
      <w:pPr>
        <w:rPr>
          <w:rFonts w:hint="eastAsia" w:eastAsia="宋体"/>
          <w:lang w:eastAsia="zh-CN"/>
        </w:rPr>
      </w:pPr>
      <w:r>
        <w:rPr>
          <w:rFonts w:hint="eastAsia" w:eastAsia="宋体"/>
          <w:lang w:eastAsia="zh-CN"/>
        </w:rPr>
        <w:t>“</w:t>
      </w:r>
      <w:r>
        <w:t>狄彼東南</w:t>
      </w:r>
      <w:r>
        <w:rPr>
          <w:rFonts w:hint="eastAsia" w:eastAsia="宋体"/>
          <w:lang w:eastAsia="zh-CN"/>
        </w:rPr>
        <w:t>”</w:t>
      </w:r>
      <w:r>
        <w:t>，箋云：</w:t>
      </w:r>
      <w:r>
        <w:rPr>
          <w:rFonts w:hint="eastAsia" w:eastAsia="宋体"/>
          <w:lang w:eastAsia="zh-CN"/>
        </w:rPr>
        <w:t>“</w:t>
      </w:r>
      <w:r>
        <w:t>逷、狄皆當作剔。</w:t>
      </w:r>
      <w:r>
        <w:rPr>
          <w:rFonts w:hint="eastAsia" w:eastAsia="宋体"/>
          <w:lang w:eastAsia="zh-CN"/>
        </w:rPr>
        <w:t>”《</w:t>
      </w:r>
      <w:r>
        <w:t>白虎通</w:t>
      </w:r>
      <w:r>
        <w:rPr>
          <w:rFonts w:hint="eastAsia" w:eastAsia="宋体"/>
          <w:lang w:eastAsia="zh-CN"/>
        </w:rPr>
        <w:t>》</w:t>
      </w:r>
      <w:r>
        <w:t>：</w:t>
      </w:r>
      <w:r>
        <w:rPr>
          <w:rFonts w:hint="eastAsia" w:eastAsia="宋体"/>
          <w:lang w:eastAsia="zh-CN"/>
        </w:rPr>
        <w:t>“</w:t>
      </w:r>
      <w:r>
        <w:t>狄者易也。</w:t>
      </w:r>
      <w:r>
        <w:rPr>
          <w:rFonts w:hint="eastAsia" w:eastAsia="宋体"/>
          <w:lang w:eastAsia="zh-CN"/>
        </w:rPr>
        <w:t>”《</w:t>
      </w:r>
      <w:r>
        <w:t>淮南子</w:t>
      </w:r>
      <w:r>
        <w:rPr>
          <w:rFonts w:hint="eastAsia" w:eastAsia="宋体"/>
          <w:lang w:eastAsia="zh-CN"/>
        </w:rPr>
        <w:t>》“</w:t>
      </w:r>
      <w:r>
        <w:t>俞兒、狄牙</w:t>
      </w:r>
      <w:r>
        <w:rPr>
          <w:rFonts w:hint="eastAsia" w:eastAsia="宋体"/>
          <w:lang w:eastAsia="zh-CN"/>
        </w:rPr>
        <w:t>”</w:t>
      </w:r>
    </w:p>
    <w:p w14:paraId="5704F2F2">
      <w:r>
        <w:t>即</w:t>
      </w:r>
      <w:r>
        <w:rPr>
          <w:rFonts w:hint="eastAsia" w:eastAsia="宋体"/>
          <w:lang w:eastAsia="zh-CN"/>
        </w:rPr>
        <w:t>“</w:t>
      </w:r>
      <w:r>
        <w:t>易牙</w:t>
      </w:r>
      <w:r>
        <w:rPr>
          <w:rFonts w:hint="eastAsia" w:eastAsia="宋体"/>
          <w:lang w:eastAsia="zh-CN"/>
        </w:rPr>
        <w:t>”</w:t>
      </w:r>
      <w:r>
        <w:t>。</w:t>
      </w:r>
      <w:r>
        <w:rPr>
          <w:rFonts w:hint="eastAsia" w:eastAsia="宋体"/>
          <w:lang w:eastAsia="zh-CN"/>
        </w:rPr>
        <w:t>《</w:t>
      </w:r>
      <w:r>
        <w:t>説文</w:t>
      </w:r>
      <w:r>
        <w:rPr>
          <w:rFonts w:hint="eastAsia" w:eastAsia="宋体"/>
          <w:lang w:eastAsia="zh-CN"/>
        </w:rPr>
        <w:t>》“</w:t>
      </w:r>
      <w:r>
        <w:t>逖</w:t>
      </w:r>
      <w:r>
        <w:rPr>
          <w:rFonts w:hint="eastAsia" w:eastAsia="宋体"/>
          <w:lang w:eastAsia="zh-CN"/>
        </w:rPr>
        <w:t>”</w:t>
      </w:r>
      <w:r>
        <w:t>古文作</w:t>
      </w:r>
      <w:r>
        <w:rPr>
          <w:rFonts w:hint="eastAsia" w:eastAsia="宋体"/>
          <w:lang w:eastAsia="zh-CN"/>
        </w:rPr>
        <w:t>“</w:t>
      </w:r>
      <w:r>
        <w:t>逷</w:t>
      </w:r>
      <w:r>
        <w:rPr>
          <w:rFonts w:hint="eastAsia" w:eastAsia="宋体"/>
          <w:lang w:eastAsia="zh-CN"/>
        </w:rPr>
        <w:t>”</w:t>
      </w:r>
      <w:r>
        <w:t>。又案：</w:t>
      </w:r>
      <w:r>
        <w:rPr>
          <w:rFonts w:hint="eastAsia" w:eastAsia="宋体"/>
          <w:lang w:eastAsia="zh-CN"/>
        </w:rPr>
        <w:t>《</w:t>
      </w:r>
      <w:r>
        <w:t>韓詩</w:t>
      </w:r>
      <w:r>
        <w:rPr>
          <w:rFonts w:hint="eastAsia" w:eastAsia="宋体"/>
          <w:lang w:eastAsia="zh-CN"/>
        </w:rPr>
        <w:t>》</w:t>
      </w:r>
      <w:r>
        <w:t>作</w:t>
      </w:r>
      <w:r>
        <w:rPr>
          <w:rFonts w:hint="eastAsia" w:eastAsia="宋体"/>
          <w:lang w:eastAsia="zh-CN"/>
        </w:rPr>
        <w:t>“</w:t>
      </w:r>
      <w:r>
        <w:t>鬄</w:t>
      </w:r>
      <w:r>
        <w:rPr>
          <w:rFonts w:hint="eastAsia" w:eastAsia="宋体"/>
          <w:lang w:eastAsia="zh-CN"/>
        </w:rPr>
        <w:t>”</w:t>
      </w:r>
      <w:r>
        <w:t>，注：</w:t>
      </w:r>
      <w:r>
        <w:rPr>
          <w:rFonts w:hint="eastAsia" w:eastAsia="宋体"/>
          <w:lang w:eastAsia="zh-CN"/>
        </w:rPr>
        <w:t>“</w:t>
      </w:r>
      <w:r>
        <w:t>除也。</w:t>
      </w:r>
      <w:r>
        <w:rPr>
          <w:rFonts w:hint="eastAsia" w:eastAsia="宋体"/>
          <w:lang w:eastAsia="zh-CN"/>
        </w:rPr>
        <w:t>”《</w:t>
      </w:r>
      <w:r>
        <w:t>爾雅</w:t>
      </w:r>
      <w:r>
        <w:rPr>
          <w:rFonts w:hint="eastAsia" w:eastAsia="宋体"/>
          <w:lang w:eastAsia="zh-CN"/>
        </w:rPr>
        <w:t>》</w:t>
      </w:r>
      <w:r>
        <w:t>引</w:t>
      </w:r>
      <w:r>
        <w:rPr>
          <w:rFonts w:hint="eastAsia" w:eastAsia="宋体"/>
          <w:lang w:eastAsia="zh-CN"/>
        </w:rPr>
        <w:t>《</w:t>
      </w:r>
      <w:r>
        <w:t>書</w:t>
      </w:r>
      <w:r>
        <w:rPr>
          <w:rFonts w:hint="eastAsia" w:eastAsia="宋体"/>
          <w:lang w:eastAsia="zh-CN"/>
        </w:rPr>
        <w:t>》</w:t>
      </w:r>
      <w:r>
        <w:t>注</w:t>
      </w:r>
    </w:p>
    <w:p w14:paraId="6776C793">
      <w:r>
        <w:t>云</w:t>
      </w:r>
      <w:r>
        <w:rPr>
          <w:rFonts w:hint="eastAsia" w:eastAsia="宋体"/>
          <w:lang w:eastAsia="zh-CN"/>
        </w:rPr>
        <w:t>“</w:t>
      </w:r>
      <w:r>
        <w:t>逷矣，西土之人。</w:t>
      </w:r>
      <w:r>
        <w:rPr>
          <w:rFonts w:hint="eastAsia" w:eastAsia="宋体"/>
          <w:lang w:eastAsia="zh-CN"/>
        </w:rPr>
        <w:t>”</w:t>
      </w:r>
      <w:r>
        <w:t>今作</w:t>
      </w:r>
      <w:r>
        <w:rPr>
          <w:rFonts w:hint="eastAsia" w:eastAsia="宋体"/>
          <w:lang w:eastAsia="zh-CN"/>
        </w:rPr>
        <w:t>“</w:t>
      </w:r>
      <w:r>
        <w:t>逖</w:t>
      </w:r>
      <w:r>
        <w:rPr>
          <w:rFonts w:hint="eastAsia" w:eastAsia="宋体"/>
          <w:lang w:eastAsia="zh-CN"/>
        </w:rPr>
        <w:t>”</w:t>
      </w:r>
      <w:r>
        <w:t>。</w:t>
      </w:r>
      <w:r>
        <w:rPr>
          <w:rFonts w:hint="eastAsia" w:eastAsia="宋体"/>
          <w:lang w:eastAsia="zh-CN"/>
        </w:rPr>
        <w:t>《</w:t>
      </w:r>
      <w:r>
        <w:t>士喪禮</w:t>
      </w:r>
      <w:r>
        <w:rPr>
          <w:rFonts w:hint="eastAsia" w:eastAsia="宋体"/>
          <w:lang w:eastAsia="zh-CN"/>
        </w:rPr>
        <w:t>》</w:t>
      </w:r>
      <w:r>
        <w:t>：</w:t>
      </w:r>
      <w:r>
        <w:rPr>
          <w:rFonts w:hint="eastAsia" w:eastAsia="宋体"/>
          <w:lang w:eastAsia="zh-CN"/>
        </w:rPr>
        <w:t>“</w:t>
      </w:r>
      <w:r>
        <w:t>四鬄去蹄。</w:t>
      </w:r>
      <w:r>
        <w:rPr>
          <w:rFonts w:hint="eastAsia" w:eastAsia="宋体"/>
          <w:lang w:eastAsia="zh-CN"/>
        </w:rPr>
        <w:t>”</w:t>
      </w:r>
      <w:r>
        <w:t>今文</w:t>
      </w:r>
      <w:r>
        <w:rPr>
          <w:rFonts w:hint="eastAsia" w:eastAsia="宋体"/>
          <w:lang w:eastAsia="zh-CN"/>
        </w:rPr>
        <w:t>“</w:t>
      </w:r>
      <w:r>
        <w:t>鬄</w:t>
      </w:r>
      <w:r>
        <w:rPr>
          <w:rFonts w:hint="eastAsia" w:eastAsia="宋体"/>
          <w:lang w:eastAsia="zh-CN"/>
        </w:rPr>
        <w:t>”</w:t>
      </w:r>
      <w:r>
        <w:t>作</w:t>
      </w:r>
      <w:r>
        <w:rPr>
          <w:rFonts w:hint="eastAsia" w:eastAsia="宋体"/>
          <w:lang w:eastAsia="zh-CN"/>
        </w:rPr>
        <w:t>“</w:t>
      </w:r>
      <w:r>
        <w:t>剔</w:t>
      </w:r>
      <w:r>
        <w:rPr>
          <w:rFonts w:hint="eastAsia" w:eastAsia="宋体"/>
          <w:lang w:eastAsia="zh-CN"/>
        </w:rPr>
        <w:t>”</w:t>
      </w:r>
      <w:r>
        <w:t>，</w:t>
      </w:r>
      <w:r>
        <w:rPr>
          <w:rFonts w:hint="eastAsia" w:eastAsia="宋体"/>
          <w:lang w:eastAsia="zh-CN"/>
        </w:rPr>
        <w:t>“</w:t>
      </w:r>
      <w:r>
        <w:t>剔</w:t>
      </w:r>
      <w:r>
        <w:rPr>
          <w:rFonts w:hint="eastAsia" w:eastAsia="宋体"/>
          <w:lang w:eastAsia="zh-CN"/>
        </w:rPr>
        <w:t>”</w:t>
      </w:r>
      <w:r>
        <w:t>與</w:t>
      </w:r>
      <w:r>
        <w:rPr>
          <w:rFonts w:hint="eastAsia" w:eastAsia="宋体"/>
          <w:lang w:eastAsia="zh-CN"/>
        </w:rPr>
        <w:t>“</w:t>
      </w:r>
      <w:r>
        <w:t>鬄</w:t>
      </w:r>
    </w:p>
    <w:p w14:paraId="5AF480F4">
      <w:r>
        <w:t>同。</w:t>
      </w:r>
      <w:r>
        <w:rPr>
          <w:rFonts w:hint="eastAsia" w:eastAsia="宋体"/>
          <w:lang w:eastAsia="zh-CN"/>
        </w:rPr>
        <w:t>《</w:t>
      </w:r>
      <w:r>
        <w:t>詩</w:t>
      </w:r>
      <w:r>
        <w:rPr>
          <w:rFonts w:hint="eastAsia" w:eastAsia="宋体"/>
          <w:lang w:eastAsia="zh-CN"/>
        </w:rPr>
        <w:t>》“</w:t>
      </w:r>
      <w:r>
        <w:t>出宿于屠</w:t>
      </w:r>
      <w:r>
        <w:rPr>
          <w:rFonts w:hint="eastAsia" w:eastAsia="宋体"/>
          <w:lang w:eastAsia="zh-CN"/>
        </w:rPr>
        <w:t>”</w:t>
      </w:r>
      <w:r>
        <w:t>傳云：</w:t>
      </w:r>
      <w:r>
        <w:rPr>
          <w:rFonts w:hint="eastAsia" w:eastAsia="宋体"/>
          <w:lang w:eastAsia="zh-CN"/>
        </w:rPr>
        <w:t>“</w:t>
      </w:r>
      <w:r>
        <w:t>屠，地名</w:t>
      </w:r>
      <w:r>
        <w:rPr>
          <w:rFonts w:hint="eastAsia" w:eastAsia="宋体"/>
          <w:lang w:eastAsia="zh-CN"/>
        </w:rPr>
        <w:t>”</w:t>
      </w:r>
      <w:r>
        <w:t>、</w:t>
      </w:r>
      <w:r>
        <w:rPr>
          <w:rFonts w:hint="eastAsia" w:eastAsia="宋体"/>
          <w:lang w:eastAsia="zh-CN"/>
        </w:rPr>
        <w:t>“</w:t>
      </w:r>
      <w:r>
        <w:t>其追其貊</w:t>
      </w:r>
      <w:r>
        <w:rPr>
          <w:rFonts w:hint="eastAsia" w:eastAsia="宋体"/>
          <w:lang w:eastAsia="zh-CN"/>
        </w:rPr>
        <w:t>”</w:t>
      </w:r>
      <w:r>
        <w:t>傳云</w:t>
      </w:r>
      <w:r>
        <w:rPr>
          <w:rFonts w:hint="eastAsia" w:eastAsia="宋体"/>
          <w:lang w:eastAsia="zh-CN"/>
        </w:rPr>
        <w:t>“</w:t>
      </w:r>
      <w:r>
        <w:t>追、貊，戎狄國</w:t>
      </w:r>
      <w:r>
        <w:rPr>
          <w:rFonts w:hint="eastAsia" w:eastAsia="宋体"/>
          <w:lang w:eastAsia="zh-CN"/>
        </w:rPr>
        <w:t>”</w:t>
      </w:r>
      <w:r>
        <w:t>是也。是以</w:t>
      </w:r>
      <w:r>
        <w:rPr>
          <w:rFonts w:hint="eastAsia" w:eastAsia="宋体"/>
          <w:lang w:eastAsia="zh-CN"/>
        </w:rPr>
        <w:t>“</w:t>
      </w:r>
      <w:r>
        <w:t>势</w:t>
      </w:r>
    </w:p>
    <w:p w14:paraId="1526C8B3">
      <w:r>
        <w:t>爲</w:t>
      </w:r>
      <w:r>
        <w:rPr>
          <w:rFonts w:hint="eastAsia" w:eastAsia="宋体"/>
          <w:lang w:eastAsia="zh-CN"/>
        </w:rPr>
        <w:t>“</w:t>
      </w:r>
      <w:r>
        <w:t>屠</w:t>
      </w:r>
      <w:r>
        <w:rPr>
          <w:rFonts w:hint="eastAsia" w:eastAsia="宋体"/>
          <w:lang w:eastAsia="zh-CN"/>
        </w:rPr>
        <w:t>”</w:t>
      </w:r>
      <w:r>
        <w:t>也。</w:t>
      </w:r>
    </w:p>
    <w:p w14:paraId="0EAF4FEE">
      <w:r>
        <w:t>撅，投也。</w:t>
      </w:r>
    </w:p>
    <w:p w14:paraId="43D63645">
      <w:pPr>
        <w:rPr>
          <w:rFonts w:hint="eastAsia" w:eastAsia="宋体"/>
          <w:lang w:eastAsia="zh-CN"/>
        </w:rPr>
      </w:pPr>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説文</w:t>
      </w:r>
      <w:r>
        <w:rPr>
          <w:rFonts w:hint="eastAsia" w:eastAsia="宋体"/>
          <w:lang w:eastAsia="zh-CN"/>
        </w:rPr>
        <w:t>》</w:t>
      </w:r>
      <w:r>
        <w:t>：</w:t>
      </w:r>
      <w:r>
        <w:rPr>
          <w:rFonts w:hint="eastAsia" w:eastAsia="宋体"/>
          <w:lang w:eastAsia="zh-CN"/>
        </w:rPr>
        <w:t>“</w:t>
      </w:r>
      <w:r>
        <w:t>撅，以手有所把也。从手，厥聲。</w:t>
      </w:r>
      <w:r>
        <w:rPr>
          <w:rFonts w:hint="eastAsia" w:eastAsia="宋体"/>
          <w:lang w:eastAsia="zh-CN"/>
        </w:rPr>
        <w:t>”《</w:t>
      </w:r>
      <w:r>
        <w:t>廣雅。釋詁二</w:t>
      </w:r>
      <w:r>
        <w:rPr>
          <w:rFonts w:hint="eastAsia" w:eastAsia="宋体"/>
          <w:lang w:eastAsia="zh-CN"/>
        </w:rPr>
        <w:t>》</w:t>
      </w:r>
    </w:p>
    <w:p w14:paraId="641A1955">
      <w:r>
        <w:rPr>
          <w:rFonts w:hint="eastAsia" w:eastAsia="宋体"/>
          <w:lang w:eastAsia="zh-CN"/>
        </w:rPr>
        <w:t>“</w:t>
      </w:r>
      <w:r>
        <w:t>撅，搔也。</w:t>
      </w:r>
      <w:r>
        <w:rPr>
          <w:rFonts w:hint="eastAsia" w:eastAsia="宋体"/>
          <w:lang w:eastAsia="zh-CN"/>
        </w:rPr>
        <w:t>”</w:t>
      </w:r>
      <w:r>
        <w:t>叚借爲</w:t>
      </w:r>
      <w:r>
        <w:rPr>
          <w:rFonts w:hint="eastAsia" w:eastAsia="宋体"/>
          <w:lang w:eastAsia="zh-CN"/>
        </w:rPr>
        <w:t>“</w:t>
      </w:r>
      <w:r>
        <w:t>揭</w:t>
      </w:r>
      <w:r>
        <w:rPr>
          <w:rFonts w:hint="eastAsia" w:eastAsia="宋体"/>
          <w:lang w:eastAsia="zh-CN"/>
        </w:rPr>
        <w:t>”</w:t>
      </w:r>
      <w:r>
        <w:t>。</w:t>
      </w:r>
      <w:r>
        <w:rPr>
          <w:rFonts w:hint="eastAsia" w:eastAsia="宋体"/>
          <w:lang w:eastAsia="zh-CN"/>
        </w:rPr>
        <w:t>《</w:t>
      </w:r>
      <w:r>
        <w:t>禮記。内則</w:t>
      </w:r>
      <w:r>
        <w:rPr>
          <w:rFonts w:hint="eastAsia" w:eastAsia="宋体"/>
          <w:lang w:eastAsia="zh-CN"/>
        </w:rPr>
        <w:t>》</w:t>
      </w:r>
      <w:r>
        <w:t>：/</w:t>
      </w:r>
      <w:r>
        <w:rPr>
          <w:rFonts w:hint="eastAsia" w:eastAsia="宋体"/>
          <w:lang w:eastAsia="zh-CN"/>
        </w:rPr>
        <w:t>“</w:t>
      </w:r>
      <w:r>
        <w:t>不涉不撅。</w:t>
      </w:r>
      <w:r>
        <w:rPr>
          <w:rFonts w:hint="eastAsia" w:eastAsia="宋体"/>
          <w:lang w:eastAsia="zh-CN"/>
        </w:rPr>
        <w:t>”</w:t>
      </w:r>
      <w:r>
        <w:t>注：</w:t>
      </w:r>
      <w:r>
        <w:rPr>
          <w:rFonts w:hint="eastAsia" w:eastAsia="宋体"/>
          <w:lang w:eastAsia="zh-CN"/>
        </w:rPr>
        <w:t>“</w:t>
      </w:r>
      <w:r>
        <w:t>揭衣也。</w:t>
      </w:r>
      <w:r>
        <w:rPr>
          <w:rFonts w:hint="eastAsia" w:eastAsia="宋体"/>
          <w:lang w:eastAsia="zh-CN"/>
        </w:rPr>
        <w:t>”</w:t>
      </w:r>
      <w:r>
        <w:t>又發聲之詞。</w:t>
      </w:r>
      <w:r>
        <w:rPr>
          <w:rFonts w:hint="eastAsia" w:eastAsia="宋体"/>
          <w:lang w:eastAsia="zh-CN"/>
        </w:rPr>
        <w:t>《</w:t>
      </w:r>
      <w:r>
        <w:t>方</w:t>
      </w:r>
    </w:p>
    <w:p w14:paraId="0635ED60">
      <w:r>
        <w:t>言</w:t>
      </w:r>
      <w:r>
        <w:rPr>
          <w:rFonts w:hint="eastAsia" w:eastAsia="宋体"/>
          <w:lang w:eastAsia="zh-CN"/>
        </w:rPr>
        <w:t>》“</w:t>
      </w:r>
      <w:r>
        <w:t>拌棄也。楚凡揮棄物謂之拌或謂之敲淮汝之間謂之投。</w:t>
      </w:r>
      <w:r>
        <w:rPr>
          <w:rFonts w:hint="eastAsia" w:eastAsia="宋体"/>
          <w:lang w:eastAsia="zh-CN"/>
        </w:rPr>
        <w:t>”</w:t>
      </w:r>
      <w:r>
        <w:t>郭璞注</w:t>
      </w:r>
      <w:r>
        <w:rPr>
          <w:rFonts w:hint="eastAsia" w:eastAsia="宋体"/>
          <w:lang w:eastAsia="zh-CN"/>
        </w:rPr>
        <w:t>“</w:t>
      </w:r>
      <w:r>
        <w:t>敲恪校</w:t>
      </w:r>
    </w:p>
    <w:p w14:paraId="09F9E0B9">
      <w:r>
        <w:t>反。</w:t>
      </w:r>
      <w:r>
        <w:rPr>
          <w:rFonts w:hint="eastAsia" w:eastAsia="宋体"/>
          <w:lang w:eastAsia="zh-CN"/>
        </w:rPr>
        <w:t>”</w:t>
      </w:r>
      <w:r>
        <w:t>今汝</w:t>
      </w:r>
      <w:r>
        <w:rPr>
          <w:rFonts w:hint="eastAsia" w:eastAsia="宋体"/>
          <w:lang w:eastAsia="zh-CN"/>
        </w:rPr>
        <w:t>（</w:t>
      </w:r>
      <w:r>
        <w:t>頴</w:t>
      </w:r>
      <w:r>
        <w:rPr>
          <w:rFonts w:hint="eastAsia" w:eastAsia="宋体"/>
          <w:lang w:eastAsia="zh-CN"/>
        </w:rPr>
        <w:t>）【</w:t>
      </w:r>
      <w:r>
        <w:t>潁</w:t>
      </w:r>
      <w:r>
        <w:rPr>
          <w:rFonts w:hint="eastAsia" w:eastAsia="宋体"/>
          <w:lang w:eastAsia="zh-CN"/>
        </w:rPr>
        <w:t>】</w:t>
      </w:r>
      <w:r>
        <w:t>閒語亦然”，或云撅也。</w:t>
      </w:r>
      <w:r>
        <w:rPr>
          <w:rFonts w:hint="eastAsia" w:eastAsia="宋体"/>
          <w:lang w:eastAsia="zh-CN"/>
        </w:rPr>
        <w:t>《</w:t>
      </w:r>
      <w:r>
        <w:t>疏證</w:t>
      </w:r>
      <w:r>
        <w:rPr>
          <w:rFonts w:hint="eastAsia" w:eastAsia="宋体"/>
          <w:lang w:eastAsia="zh-CN"/>
        </w:rPr>
        <w:t>》</w:t>
      </w:r>
      <w:r>
        <w:t>曰：</w:t>
      </w:r>
      <w:r>
        <w:rPr>
          <w:rFonts w:hint="eastAsia" w:eastAsia="宋体"/>
          <w:lang w:eastAsia="zh-CN"/>
        </w:rPr>
        <w:t>“</w:t>
      </w:r>
      <w:r>
        <w:t>拌之言播，棄也。</w:t>
      </w:r>
      <w:r>
        <w:rPr>
          <w:rFonts w:hint="eastAsia" w:eastAsia="宋体"/>
          <w:lang w:eastAsia="zh-CN"/>
        </w:rPr>
        <w:t>”《</w:t>
      </w:r>
      <w:r>
        <w:t>士虞禮</w:t>
      </w:r>
      <w:r>
        <w:rPr>
          <w:rFonts w:hint="eastAsia" w:eastAsia="宋体"/>
          <w:lang w:eastAsia="zh-CN"/>
        </w:rPr>
        <w:t>》“</w:t>
      </w:r>
      <w:r>
        <w:t>尸</w:t>
      </w:r>
    </w:p>
    <w:p w14:paraId="2093430F">
      <w:r>
        <w:t>飯播餘於篚。</w:t>
      </w:r>
      <w:r>
        <w:rPr>
          <w:rFonts w:hint="eastAsia" w:eastAsia="宋体"/>
          <w:lang w:eastAsia="zh-CN"/>
        </w:rPr>
        <w:t>”</w:t>
      </w:r>
      <w:r>
        <w:t>古文</w:t>
      </w:r>
      <w:r>
        <w:rPr>
          <w:rFonts w:hint="eastAsia" w:eastAsia="宋体"/>
          <w:lang w:eastAsia="zh-CN"/>
        </w:rPr>
        <w:t>“</w:t>
      </w:r>
      <w:r>
        <w:t>播</w:t>
      </w:r>
      <w:r>
        <w:rPr>
          <w:rFonts w:hint="eastAsia" w:eastAsia="宋体"/>
          <w:lang w:eastAsia="zh-CN"/>
        </w:rPr>
        <w:t>”</w:t>
      </w:r>
      <w:r>
        <w:t>爲</w:t>
      </w:r>
      <w:r>
        <w:rPr>
          <w:rFonts w:hint="eastAsia" w:eastAsia="宋体"/>
          <w:lang w:eastAsia="zh-CN"/>
        </w:rPr>
        <w:t>“</w:t>
      </w:r>
      <w:r>
        <w:t>半</w:t>
      </w:r>
      <w:r>
        <w:rPr>
          <w:rFonts w:hint="eastAsia" w:eastAsia="宋体"/>
          <w:lang w:eastAsia="zh-CN"/>
        </w:rPr>
        <w:t>”</w:t>
      </w:r>
      <w:r>
        <w:t>，</w:t>
      </w:r>
      <w:r>
        <w:rPr>
          <w:rFonts w:hint="eastAsia" w:eastAsia="宋体"/>
          <w:lang w:eastAsia="zh-CN"/>
        </w:rPr>
        <w:t>“</w:t>
      </w:r>
      <w:r>
        <w:t>半</w:t>
      </w:r>
      <w:r>
        <w:rPr>
          <w:rFonts w:hint="eastAsia" w:eastAsia="宋体"/>
          <w:lang w:eastAsia="zh-CN"/>
        </w:rPr>
        <w:t>”</w:t>
      </w:r>
      <w:r>
        <w:t>古</w:t>
      </w:r>
      <w:r>
        <w:rPr>
          <w:rFonts w:hint="eastAsia" w:eastAsia="宋体"/>
          <w:lang w:eastAsia="zh-CN"/>
        </w:rPr>
        <w:t>“</w:t>
      </w:r>
      <w:r>
        <w:t>拌</w:t>
      </w:r>
      <w:r>
        <w:rPr>
          <w:rFonts w:hint="eastAsia" w:eastAsia="宋体"/>
          <w:lang w:eastAsia="zh-CN"/>
        </w:rPr>
        <w:t>”</w:t>
      </w:r>
      <w:r>
        <w:t>字，謂棄餘飯於篚也。濂案</w:t>
      </w:r>
      <w:r>
        <w:rPr>
          <w:rFonts w:hint="eastAsia" w:eastAsia="宋体"/>
          <w:lang w:eastAsia="zh-CN"/>
        </w:rPr>
        <w:t>《</w:t>
      </w:r>
      <w:r>
        <w:t>説文</w:t>
      </w:r>
      <w:r>
        <w:rPr>
          <w:rFonts w:hint="eastAsia" w:eastAsia="宋体"/>
          <w:lang w:eastAsia="zh-CN"/>
        </w:rPr>
        <w:t>》“</w:t>
      </w:r>
      <w:r>
        <w:t>敲</w:t>
      </w:r>
    </w:p>
    <w:p w14:paraId="68A5B96F">
      <w:r>
        <w:t>横擿也。</w:t>
      </w:r>
      <w:r>
        <w:rPr>
          <w:rFonts w:hint="eastAsia" w:eastAsia="宋体"/>
          <w:lang w:eastAsia="zh-CN"/>
        </w:rPr>
        <w:t>”“</w:t>
      </w:r>
      <w:r>
        <w:t>擿投也。</w:t>
      </w:r>
      <w:r>
        <w:rPr>
          <w:rFonts w:hint="eastAsia" w:eastAsia="宋体"/>
          <w:lang w:eastAsia="zh-CN"/>
        </w:rPr>
        <w:t>”</w:t>
      </w:r>
      <w:r>
        <w:t>崔譔注</w:t>
      </w:r>
      <w:r>
        <w:rPr>
          <w:rFonts w:hint="eastAsia" w:eastAsia="宋体"/>
          <w:lang w:eastAsia="zh-CN"/>
        </w:rPr>
        <w:t>“</w:t>
      </w:r>
      <w:r>
        <w:t>猶投棄也。</w:t>
      </w:r>
      <w:r>
        <w:rPr>
          <w:rFonts w:hint="eastAsia" w:eastAsia="宋体"/>
          <w:lang w:eastAsia="zh-CN"/>
        </w:rPr>
        <w:t>”</w:t>
      </w:r>
      <w:r>
        <w:t>是</w:t>
      </w:r>
      <w:r>
        <w:rPr>
          <w:rFonts w:hint="eastAsia" w:eastAsia="宋体"/>
          <w:lang w:eastAsia="zh-CN"/>
        </w:rPr>
        <w:t>“</w:t>
      </w:r>
      <w:r>
        <w:t>擿</w:t>
      </w:r>
      <w:r>
        <w:rPr>
          <w:rFonts w:hint="eastAsia" w:eastAsia="宋体"/>
          <w:lang w:eastAsia="zh-CN"/>
        </w:rPr>
        <w:t>”</w:t>
      </w:r>
      <w:r>
        <w:t>亦</w:t>
      </w:r>
      <w:r>
        <w:rPr>
          <w:rFonts w:hint="eastAsia" w:eastAsia="宋体"/>
          <w:lang w:eastAsia="zh-CN"/>
        </w:rPr>
        <w:t>“</w:t>
      </w:r>
      <w:r>
        <w:t>棄</w:t>
      </w:r>
      <w:r>
        <w:rPr>
          <w:rFonts w:hint="eastAsia" w:eastAsia="宋体"/>
          <w:lang w:eastAsia="zh-CN"/>
        </w:rPr>
        <w:t>”</w:t>
      </w:r>
      <w:r>
        <w:t>也。</w:t>
      </w:r>
      <w:r>
        <w:rPr>
          <w:rFonts w:hint="eastAsia" w:eastAsia="宋体"/>
          <w:lang w:eastAsia="zh-CN"/>
        </w:rPr>
        <w:t>《</w:t>
      </w:r>
      <w:r>
        <w:t>廣雅</w:t>
      </w:r>
      <w:r>
        <w:rPr>
          <w:rFonts w:hint="eastAsia" w:eastAsia="宋体"/>
          <w:lang w:eastAsia="zh-CN"/>
        </w:rPr>
        <w:t>》</w:t>
      </w:r>
      <w:r>
        <w:t>作</w:t>
      </w:r>
      <w:r>
        <w:rPr>
          <w:rFonts w:hint="eastAsia" w:eastAsia="宋体"/>
          <w:lang w:eastAsia="zh-CN"/>
        </w:rPr>
        <w:t>“</w:t>
      </w:r>
      <w:r>
        <w:t>墽</w:t>
      </w:r>
      <w:r>
        <w:rPr>
          <w:rFonts w:hint="eastAsia" w:eastAsia="宋体"/>
          <w:lang w:eastAsia="zh-CN"/>
        </w:rPr>
        <w:t>”</w:t>
      </w:r>
      <w:r>
        <w:t>，與</w:t>
      </w:r>
      <w:r>
        <w:rPr>
          <w:rFonts w:hint="eastAsia" w:eastAsia="宋体"/>
          <w:lang w:eastAsia="zh-CN"/>
        </w:rPr>
        <w:t>“</w:t>
      </w:r>
      <w:r>
        <w:t>敲</w:t>
      </w:r>
      <w:r>
        <w:rPr>
          <w:rFonts w:hint="eastAsia" w:eastAsia="宋体"/>
          <w:lang w:eastAsia="zh-CN"/>
        </w:rPr>
        <w:t>”</w:t>
      </w:r>
      <w:r>
        <w:t>同</w:t>
      </w:r>
    </w:p>
    <w:p w14:paraId="1C302807">
      <w:r>
        <w:t>【第88页】</w:t>
      </w:r>
    </w:p>
    <w:p w14:paraId="0A1391AB">
      <w:pPr>
        <w:rPr>
          <w:rFonts w:hint="eastAsia" w:eastAsia="宋体"/>
          <w:lang w:eastAsia="zh-CN"/>
        </w:rPr>
      </w:pPr>
      <w:r>
        <w:t>撅、敲一聲之轉。江東又呼</w:t>
      </w:r>
      <w:r>
        <w:rPr>
          <w:rFonts w:hint="eastAsia" w:eastAsia="宋体"/>
          <w:lang w:eastAsia="zh-CN"/>
        </w:rPr>
        <w:t>“</w:t>
      </w:r>
      <w:r>
        <w:t>擫</w:t>
      </w:r>
      <w:r>
        <w:rPr>
          <w:rFonts w:hint="eastAsia" w:eastAsia="宋体"/>
          <w:lang w:eastAsia="zh-CN"/>
        </w:rPr>
        <w:t>”</w:t>
      </w:r>
      <w:r>
        <w:t>者，</w:t>
      </w:r>
      <w:r>
        <w:rPr>
          <w:rFonts w:hint="eastAsia" w:eastAsia="宋体"/>
          <w:lang w:eastAsia="zh-CN"/>
        </w:rPr>
        <w:t>（</w:t>
      </w:r>
      <w:r>
        <w:t>撅</w:t>
      </w:r>
      <w:r>
        <w:rPr>
          <w:rFonts w:hint="eastAsia" w:eastAsia="宋体"/>
          <w:lang w:eastAsia="zh-CN"/>
        </w:rPr>
        <w:t>）【</w:t>
      </w:r>
      <w:r>
        <w:t>擫</w:t>
      </w:r>
      <w:r>
        <w:rPr>
          <w:rFonts w:hint="eastAsia" w:eastAsia="宋体"/>
          <w:lang w:eastAsia="zh-CN"/>
        </w:rPr>
        <w:t>】</w:t>
      </w:r>
      <w:r>
        <w:t>與</w:t>
      </w:r>
      <w:r>
        <w:rPr>
          <w:rFonts w:hint="eastAsia" w:eastAsia="宋体"/>
          <w:lang w:eastAsia="zh-CN"/>
        </w:rPr>
        <w:t>“</w:t>
      </w:r>
      <w:r>
        <w:t>厭</w:t>
      </w:r>
      <w:r>
        <w:rPr>
          <w:rFonts w:hint="eastAsia" w:eastAsia="宋体"/>
          <w:lang w:eastAsia="zh-CN"/>
        </w:rPr>
        <w:t>”</w:t>
      </w:r>
      <w:r>
        <w:t>通。</w:t>
      </w:r>
      <w:r>
        <w:rPr>
          <w:rFonts w:hint="eastAsia" w:eastAsia="宋体"/>
          <w:lang w:eastAsia="zh-CN"/>
        </w:rPr>
        <w:t>《</w:t>
      </w:r>
      <w:r>
        <w:t>論語</w:t>
      </w:r>
      <w:r>
        <w:rPr>
          <w:rFonts w:hint="eastAsia" w:eastAsia="宋体"/>
          <w:lang w:eastAsia="zh-CN"/>
        </w:rPr>
        <w:t>》“</w:t>
      </w:r>
      <w:r>
        <w:t>天厭之</w:t>
      </w:r>
      <w:r>
        <w:rPr>
          <w:rFonts w:hint="eastAsia" w:eastAsia="宋体"/>
          <w:lang w:eastAsia="zh-CN"/>
        </w:rPr>
        <w:t>”</w:t>
      </w:r>
      <w:r>
        <w:t>，猶言</w:t>
      </w:r>
      <w:r>
        <w:rPr>
          <w:rFonts w:hint="eastAsia" w:eastAsia="宋体"/>
          <w:lang w:eastAsia="zh-CN"/>
        </w:rPr>
        <w:t>“</w:t>
      </w:r>
      <w:r>
        <w:t>天棄之</w:t>
      </w:r>
      <w:r>
        <w:rPr>
          <w:rFonts w:hint="eastAsia" w:eastAsia="宋体"/>
          <w:lang w:eastAsia="zh-CN"/>
        </w:rPr>
        <w:t>”</w:t>
      </w:r>
    </w:p>
    <w:p w14:paraId="4E3D02E8">
      <w:r>
        <w:t>也。</w:t>
      </w:r>
      <w:r>
        <w:rPr>
          <w:rFonts w:hint="eastAsia" w:eastAsia="宋体"/>
          <w:lang w:eastAsia="zh-CN"/>
        </w:rPr>
        <w:t>《</w:t>
      </w:r>
      <w:r>
        <w:t>小爾雅。廣言</w:t>
      </w:r>
      <w:r>
        <w:rPr>
          <w:rFonts w:hint="eastAsia" w:eastAsia="宋体"/>
          <w:lang w:eastAsia="zh-CN"/>
        </w:rPr>
        <w:t>》</w:t>
      </w:r>
      <w:r>
        <w:t>：</w:t>
      </w:r>
      <w:r>
        <w:rPr>
          <w:rFonts w:hint="eastAsia" w:eastAsia="宋体"/>
          <w:lang w:eastAsia="zh-CN"/>
        </w:rPr>
        <w:t>“</w:t>
      </w:r>
      <w:r>
        <w:t>投，棄也。</w:t>
      </w:r>
      <w:r>
        <w:rPr>
          <w:rFonts w:hint="eastAsia" w:eastAsia="宋体"/>
          <w:lang w:eastAsia="zh-CN"/>
        </w:rPr>
        <w:t>”</w:t>
      </w:r>
      <w:r>
        <w:t>是以</w:t>
      </w:r>
      <w:r>
        <w:rPr>
          <w:rFonts w:hint="eastAsia" w:eastAsia="宋体"/>
          <w:lang w:eastAsia="zh-CN"/>
        </w:rPr>
        <w:t>“</w:t>
      </w:r>
      <w:r>
        <w:t>撅</w:t>
      </w:r>
      <w:r>
        <w:rPr>
          <w:rFonts w:hint="eastAsia" w:eastAsia="宋体"/>
          <w:lang w:eastAsia="zh-CN"/>
        </w:rPr>
        <w:t>”</w:t>
      </w:r>
      <w:r>
        <w:t>爲</w:t>
      </w:r>
      <w:r>
        <w:rPr>
          <w:rFonts w:hint="eastAsia" w:eastAsia="宋体"/>
          <w:lang w:eastAsia="zh-CN"/>
        </w:rPr>
        <w:t>“</w:t>
      </w:r>
      <w:r>
        <w:t>投</w:t>
      </w:r>
      <w:r>
        <w:rPr>
          <w:rFonts w:hint="eastAsia" w:eastAsia="宋体"/>
          <w:lang w:eastAsia="zh-CN"/>
        </w:rPr>
        <w:t>”</w:t>
      </w:r>
      <w:r>
        <w:t>也</w:t>
      </w:r>
    </w:p>
    <w:p w14:paraId="2AE4D8D3">
      <w:r>
        <w:t>毛，輕也。</w:t>
      </w:r>
    </w:p>
    <w:p w14:paraId="52C07FD7">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詩。大雅。烝民</w:t>
      </w:r>
      <w:r>
        <w:rPr>
          <w:rFonts w:hint="eastAsia" w:eastAsia="宋体"/>
          <w:lang w:eastAsia="zh-CN"/>
        </w:rPr>
        <w:t>》</w:t>
      </w:r>
      <w:r>
        <w:t>篇：</w:t>
      </w:r>
      <w:r>
        <w:rPr>
          <w:rFonts w:hint="eastAsia" w:eastAsia="宋体"/>
          <w:lang w:eastAsia="zh-CN"/>
        </w:rPr>
        <w:t>“</w:t>
      </w:r>
      <w:r>
        <w:t>德輶如毛。</w:t>
      </w:r>
      <w:r>
        <w:rPr>
          <w:rFonts w:hint="eastAsia" w:eastAsia="宋体"/>
          <w:lang w:eastAsia="zh-CN"/>
        </w:rPr>
        <w:t>”</w:t>
      </w:r>
      <w:r>
        <w:t>鄭箋云：</w:t>
      </w:r>
      <w:r>
        <w:rPr>
          <w:rFonts w:hint="eastAsia" w:eastAsia="宋体"/>
          <w:lang w:eastAsia="zh-CN"/>
        </w:rPr>
        <w:t>“</w:t>
      </w:r>
      <w:r>
        <w:t>輶，輕也。人之言</w:t>
      </w:r>
    </w:p>
    <w:p w14:paraId="68B1B4FC">
      <w:r>
        <w:t>云德甚輕也。</w:t>
      </w:r>
      <w:r>
        <w:rPr>
          <w:rFonts w:hint="eastAsia" w:eastAsia="宋体"/>
          <w:lang w:eastAsia="zh-CN"/>
        </w:rPr>
        <w:t>”</w:t>
      </w:r>
      <w:r>
        <w:t>是以毛爲輕也。</w:t>
      </w:r>
    </w:p>
    <w:p w14:paraId="576F6239">
      <w:r>
        <w:t>訍、䛔，拏也。</w:t>
      </w:r>
    </w:p>
    <w:p w14:paraId="4E468B7E">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集韻。九麻</w:t>
      </w:r>
      <w:r>
        <w:rPr>
          <w:rFonts w:hint="eastAsia" w:eastAsia="宋体"/>
          <w:lang w:eastAsia="zh-CN"/>
        </w:rPr>
        <w:t>》</w:t>
      </w:r>
      <w:r>
        <w:t>：</w:t>
      </w:r>
      <w:r>
        <w:rPr>
          <w:rFonts w:hint="eastAsia" w:eastAsia="宋体"/>
          <w:lang w:eastAsia="zh-CN"/>
        </w:rPr>
        <w:t>“</w:t>
      </w:r>
      <w:r>
        <w:t>訍，抽加切，音侘。</w:t>
      </w:r>
      <w:r>
        <w:rPr>
          <w:rFonts w:hint="eastAsia" w:eastAsia="宋体"/>
          <w:lang w:eastAsia="zh-CN"/>
        </w:rPr>
        <w:t>”</w:t>
      </w:r>
      <w:r>
        <w:t>引</w:t>
      </w:r>
      <w:r>
        <w:rPr>
          <w:rFonts w:hint="eastAsia" w:eastAsia="宋体"/>
          <w:lang w:eastAsia="zh-CN"/>
        </w:rPr>
        <w:t>《</w:t>
      </w:r>
      <w:r>
        <w:t>博雅</w:t>
      </w:r>
      <w:r>
        <w:rPr>
          <w:rFonts w:hint="eastAsia" w:eastAsia="宋体"/>
          <w:lang w:eastAsia="zh-CN"/>
        </w:rPr>
        <w:t>》</w:t>
      </w:r>
      <w:r>
        <w:t>。今俗猶謂多口爲</w:t>
      </w:r>
    </w:p>
    <w:p w14:paraId="65764B0D">
      <w:r>
        <w:t>訍。</w:t>
      </w:r>
      <w:r>
        <w:rPr>
          <w:rFonts w:hint="eastAsia" w:eastAsia="宋体"/>
          <w:lang w:eastAsia="zh-CN"/>
        </w:rPr>
        <w:t>“</w:t>
      </w:r>
      <w:r>
        <w:t>䛔，女加切，音挐。</w:t>
      </w:r>
      <w:r>
        <w:rPr>
          <w:rFonts w:hint="eastAsia" w:eastAsia="宋体"/>
          <w:lang w:eastAsia="zh-CN"/>
        </w:rPr>
        <w:t>”</w:t>
      </w:r>
      <w:r>
        <w:t>引</w:t>
      </w:r>
      <w:r>
        <w:rPr>
          <w:rFonts w:hint="eastAsia" w:eastAsia="宋体"/>
          <w:lang w:eastAsia="zh-CN"/>
        </w:rPr>
        <w:t>《</w:t>
      </w:r>
      <w:r>
        <w:t>博雅</w:t>
      </w:r>
      <w:r>
        <w:rPr>
          <w:rFonts w:hint="eastAsia" w:eastAsia="宋体"/>
          <w:lang w:eastAsia="zh-CN"/>
        </w:rPr>
        <w:t>》</w:t>
      </w:r>
      <w:r>
        <w:t>。</w:t>
      </w:r>
    </w:p>
    <w:p w14:paraId="2CA24BE7">
      <w:r>
        <w:t>契，戲也。</w:t>
      </w:r>
    </w:p>
    <w:p w14:paraId="72F1FB2F">
      <w:pPr>
        <w:rPr>
          <w:rFonts w:hint="eastAsia" w:eastAsia="宋体"/>
          <w:lang w:eastAsia="zh-CN"/>
        </w:rPr>
      </w:pPr>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集韻。十四黠</w:t>
      </w:r>
      <w:r>
        <w:rPr>
          <w:rFonts w:hint="eastAsia" w:eastAsia="宋体"/>
          <w:lang w:eastAsia="zh-CN"/>
        </w:rPr>
        <w:t>》</w:t>
      </w:r>
      <w:r>
        <w:t>：</w:t>
      </w:r>
      <w:r>
        <w:rPr>
          <w:rFonts w:hint="eastAsia" w:eastAsia="宋体"/>
          <w:lang w:eastAsia="zh-CN"/>
        </w:rPr>
        <w:t>“</w:t>
      </w:r>
      <w:r>
        <w:t>契，訖黠切，音戛。一曰戲也。</w:t>
      </w:r>
      <w:r>
        <w:rPr>
          <w:rFonts w:hint="eastAsia" w:eastAsia="宋体"/>
          <w:lang w:eastAsia="zh-CN"/>
        </w:rPr>
        <w:t>”</w:t>
      </w:r>
      <w:r>
        <w:t>蓋本</w:t>
      </w:r>
      <w:r>
        <w:rPr>
          <w:rFonts w:hint="eastAsia" w:eastAsia="宋体"/>
          <w:lang w:eastAsia="zh-CN"/>
        </w:rPr>
        <w:t>《</w:t>
      </w:r>
      <w:r>
        <w:t>廣雅</w:t>
      </w:r>
      <w:r>
        <w:rPr>
          <w:rFonts w:hint="eastAsia" w:eastAsia="宋体"/>
          <w:lang w:eastAsia="zh-CN"/>
        </w:rPr>
        <w:t>》</w:t>
      </w:r>
    </w:p>
    <w:p w14:paraId="5142EDF4">
      <w:r>
        <w:t>剔，罵也。</w:t>
      </w:r>
    </w:p>
    <w:p w14:paraId="7E7FB6AC">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剔</w:t>
      </w:r>
      <w:r>
        <w:rPr>
          <w:rFonts w:hint="eastAsia" w:eastAsia="宋体"/>
          <w:lang w:eastAsia="zh-CN"/>
        </w:rPr>
        <w:t>”</w:t>
      </w:r>
      <w:r>
        <w:t>與</w:t>
      </w:r>
      <w:r>
        <w:rPr>
          <w:rFonts w:hint="eastAsia" w:eastAsia="宋体"/>
          <w:lang w:eastAsia="zh-CN"/>
        </w:rPr>
        <w:t>“</w:t>
      </w:r>
      <w:r>
        <w:t>鬄</w:t>
      </w:r>
      <w:r>
        <w:rPr>
          <w:rFonts w:hint="eastAsia" w:eastAsia="宋体"/>
          <w:lang w:eastAsia="zh-CN"/>
        </w:rPr>
        <w:t>”</w:t>
      </w:r>
      <w:r>
        <w:t>同。古者髠髮曰鬄。</w:t>
      </w:r>
      <w:r>
        <w:rPr>
          <w:rFonts w:hint="eastAsia" w:eastAsia="宋体"/>
          <w:lang w:eastAsia="zh-CN"/>
        </w:rPr>
        <w:t>“</w:t>
      </w:r>
      <w:r>
        <w:t>罵</w:t>
      </w:r>
      <w:r>
        <w:rPr>
          <w:rFonts w:hint="eastAsia" w:eastAsia="宋体"/>
          <w:lang w:eastAsia="zh-CN"/>
        </w:rPr>
        <w:t>”</w:t>
      </w:r>
      <w:r>
        <w:t>與</w:t>
      </w:r>
      <w:r>
        <w:rPr>
          <w:rFonts w:hint="eastAsia" w:eastAsia="宋体"/>
          <w:lang w:eastAsia="zh-CN"/>
        </w:rPr>
        <w:t>“</w:t>
      </w:r>
      <w:r>
        <w:t>傌</w:t>
      </w:r>
      <w:r>
        <w:rPr>
          <w:rFonts w:hint="eastAsia" w:eastAsia="宋体"/>
          <w:lang w:eastAsia="zh-CN"/>
        </w:rPr>
        <w:t>”</w:t>
      </w:r>
      <w:r>
        <w:t>同。</w:t>
      </w:r>
      <w:r>
        <w:rPr>
          <w:rFonts w:hint="eastAsia" w:eastAsia="宋体"/>
          <w:lang w:eastAsia="zh-CN"/>
        </w:rPr>
        <w:t>《</w:t>
      </w:r>
      <w:r>
        <w:t>漢書。賈誼</w:t>
      </w:r>
    </w:p>
    <w:p w14:paraId="29BCA0E9">
      <w:pPr>
        <w:rPr>
          <w:rFonts w:hint="eastAsia" w:eastAsia="宋体"/>
          <w:lang w:eastAsia="zh-CN"/>
        </w:rPr>
      </w:pPr>
      <w:r>
        <w:t>傳</w:t>
      </w:r>
      <w:r>
        <w:rPr>
          <w:rFonts w:hint="eastAsia" w:eastAsia="宋体"/>
          <w:lang w:eastAsia="zh-CN"/>
        </w:rPr>
        <w:t>》</w:t>
      </w:r>
      <w:r>
        <w:t>：</w:t>
      </w:r>
      <w:r>
        <w:rPr>
          <w:rFonts w:hint="eastAsia" w:eastAsia="宋体"/>
          <w:lang w:eastAsia="zh-CN"/>
        </w:rPr>
        <w:t>“</w:t>
      </w:r>
      <w:r>
        <w:t>令與衆庶同</w:t>
      </w:r>
      <w:r>
        <w:rPr>
          <w:rFonts w:hint="eastAsia" w:eastAsia="宋体"/>
          <w:lang w:eastAsia="zh-CN"/>
        </w:rPr>
        <w:t>（</w:t>
      </w:r>
      <w:r>
        <w:t>鯨</w:t>
      </w:r>
      <w:r>
        <w:rPr>
          <w:rFonts w:hint="eastAsia" w:eastAsia="宋体"/>
          <w:lang w:eastAsia="zh-CN"/>
        </w:rPr>
        <w:t>）【</w:t>
      </w:r>
      <w:r>
        <w:t>黥</w:t>
      </w:r>
      <w:r>
        <w:rPr>
          <w:rFonts w:hint="eastAsia" w:eastAsia="宋体"/>
          <w:lang w:eastAsia="zh-CN"/>
        </w:rPr>
        <w:t>】</w:t>
      </w:r>
      <w:r>
        <w:t>劓髠刖笞傌。棄市之法，髠傌皆所以辱人。</w:t>
      </w:r>
      <w:r>
        <w:rPr>
          <w:rFonts w:hint="eastAsia" w:eastAsia="宋体"/>
          <w:lang w:eastAsia="zh-CN"/>
        </w:rPr>
        <w:t>”</w:t>
      </w:r>
    </w:p>
    <w:p w14:paraId="1248729E">
      <w:r>
        <w:t>磉，孰也。</w:t>
      </w:r>
    </w:p>
    <w:p w14:paraId="561EA6EF">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磉，午堅切。亦作研，細米也。</w:t>
      </w:r>
      <w:r>
        <w:rPr>
          <w:rFonts w:hint="eastAsia" w:eastAsia="宋体"/>
          <w:lang w:eastAsia="zh-CN"/>
        </w:rPr>
        <w:t>”</w:t>
      </w:r>
      <w:r>
        <w:t>米精熟，故細。</w:t>
      </w:r>
      <w:r>
        <w:rPr>
          <w:rFonts w:hint="eastAsia" w:eastAsia="宋体"/>
          <w:lang w:eastAsia="zh-CN"/>
        </w:rPr>
        <w:t>《</w:t>
      </w:r>
      <w:r>
        <w:t>詩</w:t>
      </w:r>
      <w:r>
        <w:rPr>
          <w:rFonts w:hint="eastAsia" w:eastAsia="宋体"/>
          <w:lang w:eastAsia="zh-CN"/>
        </w:rPr>
        <w:t>•</w:t>
      </w:r>
      <w:r>
        <w:t>大</w:t>
      </w:r>
    </w:p>
    <w:p w14:paraId="746C7F11">
      <w:r>
        <w:t>【第89页】</w:t>
      </w:r>
    </w:p>
    <w:p w14:paraId="3A450F3E">
      <w:r>
        <w:t>雅。召旻</w:t>
      </w:r>
      <w:r>
        <w:rPr>
          <w:rFonts w:hint="eastAsia" w:eastAsia="宋体"/>
          <w:lang w:eastAsia="zh-CN"/>
        </w:rPr>
        <w:t>》</w:t>
      </w:r>
      <w:r>
        <w:t>篇：</w:t>
      </w:r>
      <w:r>
        <w:rPr>
          <w:rFonts w:hint="eastAsia" w:eastAsia="宋体"/>
          <w:lang w:eastAsia="zh-CN"/>
        </w:rPr>
        <w:t>“</w:t>
      </w:r>
      <w:r>
        <w:t>彼疏斯粺。</w:t>
      </w:r>
      <w:r>
        <w:rPr>
          <w:rFonts w:hint="eastAsia" w:eastAsia="宋体"/>
          <w:lang w:eastAsia="zh-CN"/>
        </w:rPr>
        <w:t>”</w:t>
      </w:r>
      <w:r>
        <w:t>鄭箋云：</w:t>
      </w:r>
      <w:r>
        <w:rPr>
          <w:rFonts w:hint="eastAsia" w:eastAsia="宋体"/>
          <w:lang w:eastAsia="zh-CN"/>
        </w:rPr>
        <w:t>“</w:t>
      </w:r>
      <w:r>
        <w:t>米之率，糲十粺九鑿八侍御七。</w:t>
      </w:r>
      <w:r>
        <w:rPr>
          <w:rFonts w:hint="eastAsia" w:eastAsia="宋体"/>
          <w:lang w:eastAsia="zh-CN"/>
        </w:rPr>
        <w:t>”</w:t>
      </w:r>
      <w:r>
        <w:t>正義云：</w:t>
      </w:r>
      <w:r>
        <w:rPr>
          <w:rFonts w:hint="eastAsia" w:eastAsia="宋体"/>
          <w:lang w:eastAsia="zh-CN"/>
        </w:rPr>
        <w:t>“《</w:t>
      </w:r>
      <w:r>
        <w:t>九章</w:t>
      </w:r>
    </w:p>
    <w:p w14:paraId="319AD56E">
      <w:r>
        <w:t>粟米之法粟五十糲米三十粺二十七鑿二十四御二十一皆三之一。</w:t>
      </w:r>
      <w:r>
        <w:rPr>
          <w:rFonts w:hint="eastAsia" w:eastAsia="宋体"/>
          <w:lang w:eastAsia="zh-CN"/>
        </w:rPr>
        <w:t>”</w:t>
      </w:r>
      <w:r>
        <w:t>言粟五升爲糲</w:t>
      </w:r>
    </w:p>
    <w:p w14:paraId="0D3C5122">
      <w:pPr>
        <w:rPr>
          <w:rFonts w:hint="eastAsia" w:eastAsia="宋体"/>
          <w:lang w:eastAsia="zh-CN"/>
        </w:rPr>
      </w:pPr>
      <w:r>
        <w:t>米三升，以下則米漸細，故數漸少。</w:t>
      </w:r>
      <w:r>
        <w:rPr>
          <w:rFonts w:hint="eastAsia" w:eastAsia="宋体"/>
          <w:lang w:eastAsia="zh-CN"/>
        </w:rPr>
        <w:t>《</w:t>
      </w:r>
      <w:r>
        <w:t>集韻。一先</w:t>
      </w:r>
      <w:r>
        <w:rPr>
          <w:rFonts w:hint="eastAsia" w:eastAsia="宋体"/>
          <w:lang w:eastAsia="zh-CN"/>
        </w:rPr>
        <w:t>》</w:t>
      </w:r>
      <w:r>
        <w:t>引</w:t>
      </w:r>
      <w:r>
        <w:rPr>
          <w:rFonts w:hint="eastAsia" w:eastAsia="宋体"/>
          <w:lang w:eastAsia="zh-CN"/>
        </w:rPr>
        <w:t>《</w:t>
      </w:r>
      <w:r>
        <w:t>博雅</w:t>
      </w:r>
      <w:r>
        <w:rPr>
          <w:rFonts w:hint="eastAsia" w:eastAsia="宋体"/>
          <w:lang w:eastAsia="zh-CN"/>
        </w:rPr>
        <w:t>》</w:t>
      </w:r>
    </w:p>
    <w:p w14:paraId="13028C2D">
      <w:r>
        <w:t>㞄，蹇也。</w:t>
      </w:r>
    </w:p>
    <w:p w14:paraId="5448E88B">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㞄，烏感切，蹇也。</w:t>
      </w:r>
      <w:r>
        <w:rPr>
          <w:rFonts w:hint="eastAsia" w:eastAsia="宋体"/>
          <w:lang w:eastAsia="zh-CN"/>
        </w:rPr>
        <w:t>”《</w:t>
      </w:r>
      <w:r>
        <w:t>廣韻</w:t>
      </w:r>
      <w:r>
        <w:rPr>
          <w:rFonts w:hint="eastAsia" w:eastAsia="宋体"/>
          <w:lang w:eastAsia="zh-CN"/>
        </w:rPr>
        <w:t>•</w:t>
      </w:r>
      <w:r>
        <w:t>四十八感</w:t>
      </w:r>
      <w:r>
        <w:rPr>
          <w:rFonts w:hint="eastAsia" w:eastAsia="宋体"/>
          <w:lang w:eastAsia="zh-CN"/>
        </w:rPr>
        <w:t>》</w:t>
      </w:r>
      <w:r>
        <w:t>：</w:t>
      </w:r>
      <w:r>
        <w:rPr>
          <w:rFonts w:hint="eastAsia" w:eastAsia="宋体"/>
          <w:lang w:eastAsia="zh-CN"/>
        </w:rPr>
        <w:t>“</w:t>
      </w:r>
      <w:r>
        <w:t>音晻，丛烏感</w:t>
      </w:r>
    </w:p>
    <w:p w14:paraId="77E7CAFA">
      <w:r>
        <w:t>切，庵上聲。㞄，跛，又蹇也。</w:t>
      </w:r>
      <w:r>
        <w:rPr>
          <w:rFonts w:hint="eastAsia" w:eastAsia="宋体"/>
          <w:lang w:eastAsia="zh-CN"/>
        </w:rPr>
        <w:t>”《</w:t>
      </w:r>
      <w:r>
        <w:t>集韻</w:t>
      </w:r>
      <w:r>
        <w:rPr>
          <w:rFonts w:hint="eastAsia" w:eastAsia="宋体"/>
          <w:lang w:eastAsia="zh-CN"/>
        </w:rPr>
        <w:t>》</w:t>
      </w:r>
      <w:r>
        <w:t>：</w:t>
      </w:r>
      <w:r>
        <w:rPr>
          <w:rFonts w:hint="eastAsia" w:eastAsia="宋体"/>
          <w:lang w:eastAsia="zh-CN"/>
        </w:rPr>
        <w:t>“</w:t>
      </w:r>
      <w:r>
        <w:t>㞄、跛，蹇也。</w:t>
      </w:r>
      <w:r>
        <w:rPr>
          <w:rFonts w:hint="eastAsia" w:eastAsia="宋体"/>
          <w:lang w:eastAsia="zh-CN"/>
        </w:rPr>
        <w:t>”</w:t>
      </w:r>
      <w:r>
        <w:t>又</w:t>
      </w:r>
      <w:r>
        <w:rPr>
          <w:rFonts w:hint="eastAsia" w:eastAsia="宋体"/>
          <w:lang w:eastAsia="zh-CN"/>
        </w:rPr>
        <w:t>《</w:t>
      </w:r>
      <w:r>
        <w:t>廣韻</w:t>
      </w:r>
      <w:r>
        <w:rPr>
          <w:rFonts w:hint="eastAsia" w:eastAsia="宋体"/>
          <w:lang w:eastAsia="zh-CN"/>
        </w:rPr>
        <w:t>》“</w:t>
      </w:r>
      <w:r>
        <w:t>烏含切，音庵，義同。</w:t>
      </w:r>
      <w:r>
        <w:rPr>
          <w:rFonts w:hint="eastAsia" w:eastAsia="宋体"/>
          <w:lang w:eastAsia="zh-CN"/>
        </w:rPr>
        <w:t>”</w:t>
      </w:r>
      <w:r>
        <w:t>蓋</w:t>
      </w:r>
    </w:p>
    <w:p w14:paraId="139773D3">
      <w:r>
        <w:t>竝本</w:t>
      </w:r>
      <w:r>
        <w:rPr>
          <w:rFonts w:hint="eastAsia" w:eastAsia="宋体"/>
          <w:lang w:eastAsia="zh-CN"/>
        </w:rPr>
        <w:t>《</w:t>
      </w:r>
      <w:r>
        <w:t>廣雅</w:t>
      </w:r>
      <w:r>
        <w:rPr>
          <w:rFonts w:hint="eastAsia" w:eastAsia="宋体"/>
          <w:lang w:eastAsia="zh-CN"/>
        </w:rPr>
        <w:t>》</w:t>
      </w:r>
      <w:r>
        <w:t>。</w:t>
      </w:r>
      <w:r>
        <w:rPr>
          <w:rFonts w:hint="eastAsia" w:eastAsia="宋体"/>
          <w:lang w:eastAsia="zh-CN"/>
        </w:rPr>
        <w:t>“</w:t>
      </w:r>
      <w:r>
        <w:t>㞄</w:t>
      </w:r>
      <w:r>
        <w:rPr>
          <w:rFonts w:hint="eastAsia" w:eastAsia="宋体"/>
          <w:lang w:eastAsia="zh-CN"/>
        </w:rPr>
        <w:t>”</w:t>
      </w:r>
      <w:r>
        <w:t>通作</w:t>
      </w:r>
      <w:r>
        <w:rPr>
          <w:rFonts w:hint="eastAsia" w:eastAsia="宋体"/>
          <w:lang w:eastAsia="zh-CN"/>
        </w:rPr>
        <w:t>“</w:t>
      </w:r>
      <w:r>
        <w:t>䁆</w:t>
      </w:r>
      <w:r>
        <w:rPr>
          <w:rFonts w:hint="eastAsia" w:eastAsia="宋体"/>
          <w:lang w:eastAsia="zh-CN"/>
        </w:rPr>
        <w:t>”</w:t>
      </w:r>
      <w:r>
        <w:t>。</w:t>
      </w:r>
      <w:r>
        <w:rPr>
          <w:rFonts w:hint="eastAsia" w:eastAsia="宋体"/>
          <w:lang w:eastAsia="zh-CN"/>
        </w:rPr>
        <w:t>《</w:t>
      </w:r>
      <w:r>
        <w:t>玉篇</w:t>
      </w:r>
      <w:r>
        <w:rPr>
          <w:rFonts w:hint="eastAsia" w:eastAsia="宋体"/>
          <w:lang w:eastAsia="zh-CN"/>
        </w:rPr>
        <w:t>》</w:t>
      </w:r>
      <w:r>
        <w:t>：</w:t>
      </w:r>
      <w:r>
        <w:rPr>
          <w:rFonts w:hint="eastAsia" w:eastAsia="宋体"/>
          <w:lang w:eastAsia="zh-CN"/>
        </w:rPr>
        <w:t>“</w:t>
      </w:r>
      <w:r>
        <w:t>跛，晻。</w:t>
      </w:r>
      <w:r>
        <w:rPr>
          <w:rFonts w:hint="eastAsia" w:eastAsia="宋体"/>
          <w:lang w:eastAsia="zh-CN"/>
        </w:rPr>
        <w:t>”《</w:t>
      </w:r>
      <w:r>
        <w:t>類篇</w:t>
      </w:r>
      <w:r>
        <w:rPr>
          <w:rFonts w:hint="eastAsia" w:eastAsia="宋体"/>
          <w:lang w:eastAsia="zh-CN"/>
        </w:rPr>
        <w:t>》</w:t>
      </w:r>
      <w:r>
        <w:t>：</w:t>
      </w:r>
      <w:r>
        <w:rPr>
          <w:rFonts w:hint="eastAsia" w:eastAsia="宋体"/>
          <w:lang w:eastAsia="zh-CN"/>
        </w:rPr>
        <w:t>“</w:t>
      </w:r>
      <w:r>
        <w:t>䁆，跛疾，蹇。</w:t>
      </w:r>
      <w:r>
        <w:rPr>
          <w:rFonts w:hint="eastAsia" w:eastAsia="宋体"/>
          <w:lang w:eastAsia="zh-CN"/>
        </w:rPr>
        <w:t>”《</w:t>
      </w:r>
      <w:r>
        <w:t>説文</w:t>
      </w:r>
      <w:r>
        <w:rPr>
          <w:rFonts w:hint="eastAsia" w:eastAsia="宋体"/>
          <w:lang w:eastAsia="zh-CN"/>
        </w:rPr>
        <w:t>》</w:t>
      </w:r>
      <w:r>
        <w:t>：</w:t>
      </w:r>
      <w:r>
        <w:rPr>
          <w:rFonts w:hint="eastAsia" w:eastAsia="宋体"/>
          <w:lang w:eastAsia="zh-CN"/>
        </w:rPr>
        <w:t>“</w:t>
      </w:r>
      <w:r>
        <w:t>跛</w:t>
      </w:r>
    </w:p>
    <w:p w14:paraId="0C50D507">
      <w:r>
        <w:t>也。</w:t>
      </w:r>
      <w:r>
        <w:rPr>
          <w:rFonts w:hint="eastAsia" w:eastAsia="宋体"/>
          <w:lang w:eastAsia="zh-CN"/>
        </w:rPr>
        <w:t>”《</w:t>
      </w:r>
      <w:r>
        <w:t>釋名</w:t>
      </w:r>
      <w:r>
        <w:rPr>
          <w:rFonts w:hint="eastAsia" w:eastAsia="宋体"/>
          <w:lang w:eastAsia="zh-CN"/>
        </w:rPr>
        <w:t>》</w:t>
      </w:r>
      <w:r>
        <w:t>：</w:t>
      </w:r>
      <w:r>
        <w:rPr>
          <w:rFonts w:hint="eastAsia" w:eastAsia="宋体"/>
          <w:lang w:eastAsia="zh-CN"/>
        </w:rPr>
        <w:t>“</w:t>
      </w:r>
      <w:r>
        <w:t>蹇，跛蹇也，病不能執事役也。</w:t>
      </w:r>
      <w:r>
        <w:rPr>
          <w:rFonts w:hint="eastAsia" w:eastAsia="宋体"/>
          <w:lang w:eastAsia="zh-CN"/>
        </w:rPr>
        <w:t>”</w:t>
      </w:r>
      <w:r>
        <w:t>是以</w:t>
      </w:r>
      <w:r>
        <w:rPr>
          <w:rFonts w:hint="eastAsia" w:eastAsia="宋体"/>
          <w:lang w:eastAsia="zh-CN"/>
        </w:rPr>
        <w:t>“</w:t>
      </w:r>
      <w:r>
        <w:t>㞄</w:t>
      </w:r>
      <w:r>
        <w:rPr>
          <w:rFonts w:hint="eastAsia" w:eastAsia="宋体"/>
          <w:lang w:eastAsia="zh-CN"/>
        </w:rPr>
        <w:t>”</w:t>
      </w:r>
      <w:r>
        <w:t>爲</w:t>
      </w:r>
      <w:r>
        <w:rPr>
          <w:rFonts w:hint="eastAsia" w:eastAsia="宋体"/>
          <w:lang w:eastAsia="zh-CN"/>
        </w:rPr>
        <w:t>“</w:t>
      </w:r>
      <w:r>
        <w:t>蹇</w:t>
      </w:r>
      <w:r>
        <w:rPr>
          <w:rFonts w:hint="eastAsia" w:eastAsia="宋体"/>
          <w:lang w:eastAsia="zh-CN"/>
        </w:rPr>
        <w:t>”</w:t>
      </w:r>
      <w:r>
        <w:t>也</w:t>
      </w:r>
    </w:p>
    <w:p w14:paraId="2F67827B">
      <w:r>
        <w:t>薄，買也。</w:t>
      </w:r>
    </w:p>
    <w:p w14:paraId="4A7A6B17">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薄</w:t>
      </w:r>
      <w:r>
        <w:rPr>
          <w:rFonts w:hint="eastAsia" w:eastAsia="宋体"/>
          <w:lang w:eastAsia="zh-CN"/>
        </w:rPr>
        <w:t>”</w:t>
      </w:r>
      <w:r>
        <w:t>與</w:t>
      </w:r>
      <w:r>
        <w:rPr>
          <w:rFonts w:hint="eastAsia" w:eastAsia="宋体"/>
          <w:lang w:eastAsia="zh-CN"/>
        </w:rPr>
        <w:t>“</w:t>
      </w:r>
      <w:r>
        <w:t>簿</w:t>
      </w:r>
      <w:r>
        <w:rPr>
          <w:rFonts w:hint="eastAsia" w:eastAsia="宋体"/>
          <w:lang w:eastAsia="zh-CN"/>
        </w:rPr>
        <w:t>”</w:t>
      </w:r>
      <w:r>
        <w:t>通。</w:t>
      </w:r>
      <w:r>
        <w:rPr>
          <w:rFonts w:hint="eastAsia" w:eastAsia="宋体"/>
          <w:lang w:eastAsia="zh-CN"/>
        </w:rPr>
        <w:t>《</w:t>
      </w:r>
      <w:r>
        <w:t>孟子。萬章</w:t>
      </w:r>
      <w:r>
        <w:rPr>
          <w:rFonts w:hint="eastAsia" w:eastAsia="宋体"/>
          <w:lang w:eastAsia="zh-CN"/>
        </w:rPr>
        <w:t>》</w:t>
      </w:r>
      <w:r>
        <w:t>篇</w:t>
      </w:r>
      <w:r>
        <w:rPr>
          <w:rFonts w:hint="eastAsia" w:eastAsia="宋体"/>
          <w:lang w:eastAsia="zh-CN"/>
        </w:rPr>
        <w:t>“</w:t>
      </w:r>
      <w:r>
        <w:t>孔子先簿正祭器。</w:t>
      </w:r>
      <w:r>
        <w:rPr>
          <w:rFonts w:hint="eastAsia" w:eastAsia="宋体"/>
          <w:lang w:eastAsia="zh-CN"/>
        </w:rPr>
        <w:t>”</w:t>
      </w:r>
      <w:r>
        <w:t>孫奭</w:t>
      </w:r>
      <w:r>
        <w:rPr>
          <w:rFonts w:hint="eastAsia" w:eastAsia="宋体"/>
          <w:lang w:eastAsia="zh-CN"/>
        </w:rPr>
        <w:t>《</w:t>
      </w:r>
      <w:r>
        <w:t>音</w:t>
      </w:r>
    </w:p>
    <w:p w14:paraId="41F5F9B6">
      <w:r>
        <w:t>義</w:t>
      </w:r>
      <w:r>
        <w:rPr>
          <w:rFonts w:hint="eastAsia" w:eastAsia="宋体"/>
          <w:lang w:eastAsia="zh-CN"/>
        </w:rPr>
        <w:t>》</w:t>
      </w:r>
      <w:r>
        <w:t>：</w:t>
      </w:r>
      <w:r>
        <w:rPr>
          <w:rFonts w:hint="eastAsia" w:eastAsia="宋体"/>
          <w:lang w:eastAsia="zh-CN"/>
        </w:rPr>
        <w:t>“</w:t>
      </w:r>
      <w:r>
        <w:t>本或作薄。</w:t>
      </w:r>
      <w:r>
        <w:rPr>
          <w:rFonts w:hint="eastAsia" w:eastAsia="宋体"/>
          <w:lang w:eastAsia="zh-CN"/>
        </w:rPr>
        <w:t>”《</w:t>
      </w:r>
      <w:r>
        <w:t>周禮。小宰</w:t>
      </w:r>
      <w:r>
        <w:rPr>
          <w:rFonts w:hint="eastAsia" w:eastAsia="宋体"/>
          <w:lang w:eastAsia="zh-CN"/>
        </w:rPr>
        <w:t>》“</w:t>
      </w:r>
      <w:r>
        <w:t>以官府之八成經邦治：《⋮六曰聽取，予以書契。七</w:t>
      </w:r>
    </w:p>
    <w:p w14:paraId="76CA4A46">
      <w:r>
        <w:t>曰聽賣，買以質劑。</w:t>
      </w:r>
      <w:r>
        <w:rPr>
          <w:rFonts w:hint="eastAsia" w:eastAsia="宋体"/>
          <w:lang w:eastAsia="zh-CN"/>
        </w:rPr>
        <w:t>”</w:t>
      </w:r>
      <w:r>
        <w:t>賈疏謂書契亦是簿書。古無室市，賣買皆以物交易，貨出則皆爲買</w:t>
      </w:r>
    </w:p>
    <w:p w14:paraId="562B8F6F">
      <w:r>
        <w:t>也。故</w:t>
      </w:r>
      <w:r>
        <w:rPr>
          <w:rFonts w:hint="eastAsia" w:eastAsia="宋体"/>
          <w:lang w:eastAsia="zh-CN"/>
        </w:rPr>
        <w:t>《</w:t>
      </w:r>
      <w:r>
        <w:t>説文</w:t>
      </w:r>
      <w:r>
        <w:rPr>
          <w:rFonts w:hint="eastAsia" w:eastAsia="宋体"/>
          <w:lang w:eastAsia="zh-CN"/>
        </w:rPr>
        <w:t>》“</w:t>
      </w:r>
      <w:r>
        <w:t>賣</w:t>
      </w:r>
      <w:r>
        <w:rPr>
          <w:rFonts w:hint="eastAsia" w:eastAsia="宋体"/>
          <w:lang w:eastAsia="zh-CN"/>
        </w:rPr>
        <w:t>”</w:t>
      </w:r>
      <w:r>
        <w:t>字从出从買會意。官立簿書計管，所以使民信，不更違也。漢時市買</w:t>
      </w:r>
    </w:p>
    <w:p w14:paraId="16FCE8EB">
      <w:r>
        <w:t>皆爲券書，别之，各執其一</w:t>
      </w:r>
    </w:p>
    <w:p w14:paraId="034C494A">
      <w:r>
        <w:t>蔿，七也。</w:t>
      </w:r>
    </w:p>
    <w:p w14:paraId="14B9F26F">
      <w:r>
        <w:t>【第90页】</w:t>
      </w:r>
    </w:p>
    <w:p w14:paraId="3A321004">
      <w:r>
        <w:t>原注引</w:t>
      </w:r>
      <w:r>
        <w:rPr>
          <w:rFonts w:hint="eastAsia" w:eastAsia="宋体"/>
          <w:lang w:eastAsia="zh-CN"/>
        </w:rPr>
        <w:t>《</w:t>
      </w:r>
      <w:r>
        <w:t>方言</w:t>
      </w:r>
      <w:r>
        <w:rPr>
          <w:rFonts w:hint="eastAsia" w:eastAsia="宋体"/>
          <w:lang w:eastAsia="zh-CN"/>
        </w:rPr>
        <w:t>》“</w:t>
      </w:r>
      <w:r>
        <w:t>蔿，化也。</w:t>
      </w:r>
      <w:r>
        <w:rPr>
          <w:rFonts w:hint="eastAsia" w:eastAsia="宋体"/>
          <w:lang w:eastAsia="zh-CN"/>
        </w:rPr>
        <w:t>”</w:t>
      </w:r>
      <w:r>
        <w:t>案郭璞注</w:t>
      </w:r>
      <w:r>
        <w:rPr>
          <w:rFonts w:hint="eastAsia" w:eastAsia="宋体"/>
          <w:lang w:eastAsia="zh-CN"/>
        </w:rPr>
        <w:t>“</w:t>
      </w:r>
      <w:r>
        <w:t>蔿音花。</w:t>
      </w:r>
      <w:r>
        <w:rPr>
          <w:rFonts w:hint="eastAsia" w:eastAsia="宋体"/>
          <w:lang w:eastAsia="zh-CN"/>
        </w:rPr>
        <w:t>”“</w:t>
      </w:r>
      <w:r>
        <w:t>蔿</w:t>
      </w:r>
      <w:r>
        <w:rPr>
          <w:rFonts w:hint="eastAsia" w:eastAsia="宋体"/>
          <w:lang w:eastAsia="zh-CN"/>
        </w:rPr>
        <w:t>”</w:t>
      </w:r>
      <w:r>
        <w:t>即古</w:t>
      </w:r>
      <w:r>
        <w:rPr>
          <w:rFonts w:hint="eastAsia" w:eastAsia="宋体"/>
          <w:lang w:eastAsia="zh-CN"/>
        </w:rPr>
        <w:t>“</w:t>
      </w:r>
      <w:r>
        <w:t>花</w:t>
      </w:r>
      <w:r>
        <w:rPr>
          <w:rFonts w:hint="eastAsia" w:eastAsia="宋体"/>
          <w:lang w:eastAsia="zh-CN"/>
        </w:rPr>
        <w:t>”</w:t>
      </w:r>
      <w:r>
        <w:t>字，郭音極是</w:t>
      </w:r>
    </w:p>
    <w:p w14:paraId="0F1A1DA1">
      <w:r>
        <w:t>曹憲音于彼切。古音</w:t>
      </w:r>
      <w:r>
        <w:rPr>
          <w:rFonts w:hint="eastAsia" w:eastAsia="宋体"/>
          <w:lang w:eastAsia="zh-CN"/>
        </w:rPr>
        <w:t>“</w:t>
      </w:r>
      <w:r>
        <w:t>爲</w:t>
      </w:r>
      <w:r>
        <w:rPr>
          <w:rFonts w:hint="eastAsia" w:eastAsia="宋体"/>
          <w:lang w:eastAsia="zh-CN"/>
        </w:rPr>
        <w:t>”</w:t>
      </w:r>
      <w:r>
        <w:t>、</w:t>
      </w:r>
      <w:r>
        <w:rPr>
          <w:rFonts w:hint="eastAsia" w:eastAsia="宋体"/>
          <w:lang w:eastAsia="zh-CN"/>
        </w:rPr>
        <w:t>“</w:t>
      </w:r>
      <w:r>
        <w:t>化</w:t>
      </w:r>
      <w:r>
        <w:rPr>
          <w:rFonts w:hint="eastAsia" w:eastAsia="宋体"/>
          <w:lang w:eastAsia="zh-CN"/>
        </w:rPr>
        <w:t>”</w:t>
      </w:r>
      <w:r>
        <w:t>同讀如</w:t>
      </w:r>
      <w:r>
        <w:rPr>
          <w:rFonts w:hint="eastAsia" w:eastAsia="宋体"/>
          <w:lang w:eastAsia="zh-CN"/>
        </w:rPr>
        <w:t>“</w:t>
      </w:r>
      <w:r>
        <w:t>訛</w:t>
      </w:r>
      <w:r>
        <w:rPr>
          <w:rFonts w:hint="eastAsia" w:eastAsia="宋体"/>
          <w:lang w:eastAsia="zh-CN"/>
        </w:rPr>
        <w:t>”</w:t>
      </w:r>
      <w:r>
        <w:t>故从爲、化得聲之字多通用。如</w:t>
      </w:r>
      <w:r>
        <w:rPr>
          <w:rFonts w:hint="eastAsia" w:eastAsia="宋体"/>
          <w:lang w:eastAsia="zh-CN"/>
        </w:rPr>
        <w:t>“</w:t>
      </w:r>
      <w:r>
        <w:t>南訛</w:t>
      </w:r>
      <w:r>
        <w:rPr>
          <w:rFonts w:hint="eastAsia" w:eastAsia="宋体"/>
          <w:lang w:eastAsia="zh-CN"/>
        </w:rPr>
        <w:t>”</w:t>
      </w:r>
      <w:r>
        <w:t>之作</w:t>
      </w:r>
    </w:p>
    <w:p w14:paraId="136CCAD7">
      <w:r>
        <w:rPr>
          <w:rFonts w:hint="eastAsia" w:eastAsia="宋体"/>
          <w:lang w:eastAsia="zh-CN"/>
        </w:rPr>
        <w:t>“</w:t>
      </w:r>
      <w:r>
        <w:t>南僞</w:t>
      </w:r>
      <w:r>
        <w:rPr>
          <w:rFonts w:hint="eastAsia" w:eastAsia="宋体"/>
          <w:lang w:eastAsia="zh-CN"/>
        </w:rPr>
        <w:t>”</w:t>
      </w:r>
      <w:r>
        <w:t>，即其例。草木著花，非所本有，忽有忽無，有似人爲，更同物化，故字作</w:t>
      </w:r>
      <w:r>
        <w:rPr>
          <w:rFonts w:hint="eastAsia" w:eastAsia="宋体"/>
          <w:lang w:eastAsia="zh-CN"/>
        </w:rPr>
        <w:t>“</w:t>
      </w:r>
      <w:r>
        <w:t>蔿</w:t>
      </w:r>
      <w:r>
        <w:rPr>
          <w:rFonts w:hint="eastAsia" w:eastAsia="宋体"/>
          <w:lang w:eastAsia="zh-CN"/>
        </w:rPr>
        <w:t>”</w:t>
      </w:r>
      <w:r>
        <w:t>，而</w:t>
      </w:r>
    </w:p>
    <w:p w14:paraId="127EDE34">
      <w:pPr>
        <w:rPr>
          <w:rFonts w:hint="eastAsia" w:eastAsia="宋体"/>
          <w:lang w:eastAsia="zh-CN"/>
        </w:rPr>
      </w:pPr>
      <w:r>
        <w:rPr>
          <w:rFonts w:hint="eastAsia" w:eastAsia="宋体"/>
          <w:lang w:eastAsia="zh-CN"/>
        </w:rPr>
        <w:t>《</w:t>
      </w:r>
      <w:r>
        <w:t>方言</w:t>
      </w:r>
      <w:r>
        <w:rPr>
          <w:rFonts w:hint="eastAsia" w:eastAsia="宋体"/>
          <w:lang w:eastAsia="zh-CN"/>
        </w:rPr>
        <w:t>》</w:t>
      </w:r>
      <w:r>
        <w:t>訓爲</w:t>
      </w:r>
      <w:r>
        <w:rPr>
          <w:rFonts w:hint="eastAsia" w:eastAsia="宋体"/>
          <w:lang w:eastAsia="zh-CN"/>
        </w:rPr>
        <w:t>“</w:t>
      </w:r>
      <w:r>
        <w:t>化</w:t>
      </w:r>
      <w:r>
        <w:rPr>
          <w:rFonts w:hint="eastAsia" w:eastAsia="宋体"/>
          <w:lang w:eastAsia="zh-CN"/>
        </w:rPr>
        <w:t>”</w:t>
      </w:r>
      <w:r>
        <w:t>。</w:t>
      </w:r>
      <w:r>
        <w:rPr>
          <w:rFonts w:hint="eastAsia" w:eastAsia="宋体"/>
          <w:lang w:eastAsia="zh-CN"/>
        </w:rPr>
        <w:t>《</w:t>
      </w:r>
      <w:r>
        <w:t>廣雅</w:t>
      </w:r>
      <w:r>
        <w:rPr>
          <w:rFonts w:hint="eastAsia" w:eastAsia="宋体"/>
          <w:lang w:eastAsia="zh-CN"/>
        </w:rPr>
        <w:t>》</w:t>
      </w:r>
      <w:r>
        <w:t>訓爲</w:t>
      </w:r>
      <w:r>
        <w:rPr>
          <w:rFonts w:hint="eastAsia" w:eastAsia="宋体"/>
          <w:lang w:eastAsia="zh-CN"/>
        </w:rPr>
        <w:t>“</w:t>
      </w:r>
      <w:r>
        <w:t>七</w:t>
      </w:r>
      <w:r>
        <w:rPr>
          <w:rFonts w:hint="eastAsia" w:eastAsia="宋体"/>
          <w:lang w:eastAsia="zh-CN"/>
        </w:rPr>
        <w:t>”</w:t>
      </w:r>
      <w:r>
        <w:t>，</w:t>
      </w:r>
      <w:r>
        <w:rPr>
          <w:rFonts w:hint="eastAsia" w:eastAsia="宋体"/>
          <w:lang w:eastAsia="zh-CN"/>
        </w:rPr>
        <w:t>“</w:t>
      </w:r>
      <w:r>
        <w:t>七</w:t>
      </w:r>
      <w:r>
        <w:rPr>
          <w:rFonts w:hint="eastAsia" w:eastAsia="宋体"/>
          <w:lang w:eastAsia="zh-CN"/>
        </w:rPr>
        <w:t>”</w:t>
      </w:r>
      <w:r>
        <w:t>即古</w:t>
      </w:r>
      <w:r>
        <w:rPr>
          <w:rFonts w:hint="eastAsia" w:eastAsia="宋体"/>
          <w:lang w:eastAsia="zh-CN"/>
        </w:rPr>
        <w:t>“</w:t>
      </w:r>
      <w:r>
        <w:t>化</w:t>
      </w:r>
      <w:r>
        <w:rPr>
          <w:rFonts w:hint="eastAsia" w:eastAsia="宋体"/>
          <w:lang w:eastAsia="zh-CN"/>
        </w:rPr>
        <w:t>”</w:t>
      </w:r>
      <w:r>
        <w:t>字。</w:t>
      </w:r>
      <w:r>
        <w:rPr>
          <w:rFonts w:hint="eastAsia" w:eastAsia="宋体"/>
          <w:lang w:eastAsia="zh-CN"/>
        </w:rPr>
        <w:t>《</w:t>
      </w:r>
      <w:r>
        <w:t>釋草</w:t>
      </w:r>
      <w:r>
        <w:rPr>
          <w:rFonts w:hint="eastAsia" w:eastAsia="宋体"/>
          <w:lang w:eastAsia="zh-CN"/>
        </w:rPr>
        <w:t>》</w:t>
      </w:r>
      <w:r>
        <w:t>又云</w:t>
      </w:r>
      <w:r>
        <w:rPr>
          <w:rFonts w:hint="eastAsia" w:eastAsia="宋体"/>
          <w:lang w:eastAsia="zh-CN"/>
        </w:rPr>
        <w:t>“</w:t>
      </w:r>
      <w:r>
        <w:t>蘤、花，華也。</w:t>
      </w:r>
      <w:r>
        <w:rPr>
          <w:rFonts w:hint="eastAsia" w:eastAsia="宋体"/>
          <w:lang w:eastAsia="zh-CN"/>
        </w:rPr>
        <w:t>”“</w:t>
      </w:r>
      <w:r>
        <w:t>蘤</w:t>
      </w:r>
      <w:r>
        <w:rPr>
          <w:rFonts w:hint="eastAsia" w:eastAsia="宋体"/>
          <w:lang w:eastAsia="zh-CN"/>
        </w:rPr>
        <w:t>”</w:t>
      </w:r>
    </w:p>
    <w:p w14:paraId="391E4B4A">
      <w:r>
        <w:rPr>
          <w:rFonts w:hint="eastAsia" w:eastAsia="宋体"/>
          <w:lang w:eastAsia="zh-CN"/>
        </w:rPr>
        <w:t>“</w:t>
      </w:r>
      <w:r>
        <w:t>花</w:t>
      </w:r>
      <w:r>
        <w:rPr>
          <w:rFonts w:hint="eastAsia" w:eastAsia="宋体"/>
          <w:lang w:eastAsia="zh-CN"/>
        </w:rPr>
        <w:t>”</w:t>
      </w:r>
      <w:r>
        <w:t>即</w:t>
      </w:r>
      <w:r>
        <w:rPr>
          <w:rFonts w:hint="eastAsia" w:eastAsia="宋体"/>
          <w:lang w:eastAsia="zh-CN"/>
        </w:rPr>
        <w:t>“</w:t>
      </w:r>
      <w:r>
        <w:t>蔿</w:t>
      </w:r>
      <w:r>
        <w:rPr>
          <w:rFonts w:hint="eastAsia" w:eastAsia="宋体"/>
          <w:lang w:eastAsia="zh-CN"/>
        </w:rPr>
        <w:t>”</w:t>
      </w:r>
      <w:r>
        <w:t>之或體矣。</w:t>
      </w:r>
      <w:r>
        <w:rPr>
          <w:rFonts w:hint="eastAsia" w:eastAsia="宋体"/>
          <w:lang w:eastAsia="zh-CN"/>
        </w:rPr>
        <w:t>《</w:t>
      </w:r>
      <w:r>
        <w:t>後漢書。張衡傳</w:t>
      </w:r>
      <w:r>
        <w:rPr>
          <w:rFonts w:hint="eastAsia" w:eastAsia="宋体"/>
          <w:lang w:eastAsia="zh-CN"/>
        </w:rPr>
        <w:t>》“</w:t>
      </w:r>
      <w:r>
        <w:t>百卉含蘤。</w:t>
      </w:r>
      <w:r>
        <w:rPr>
          <w:rFonts w:hint="eastAsia" w:eastAsia="宋体"/>
          <w:lang w:eastAsia="zh-CN"/>
        </w:rPr>
        <w:t>”</w:t>
      </w:r>
      <w:r>
        <w:t>注引張楫</w:t>
      </w:r>
      <w:r>
        <w:rPr>
          <w:rFonts w:hint="eastAsia" w:eastAsia="宋体"/>
          <w:lang w:eastAsia="zh-CN"/>
        </w:rPr>
        <w:t>《</w:t>
      </w:r>
      <w:r>
        <w:t>字詁</w:t>
      </w:r>
      <w:r>
        <w:rPr>
          <w:rFonts w:hint="eastAsia" w:eastAsia="宋体"/>
          <w:lang w:eastAsia="zh-CN"/>
        </w:rPr>
        <w:t>》</w:t>
      </w:r>
      <w:r>
        <w:t>云：</w:t>
      </w:r>
      <w:r>
        <w:rPr>
          <w:rFonts w:hint="eastAsia" w:eastAsia="宋体"/>
          <w:lang w:eastAsia="zh-CN"/>
        </w:rPr>
        <w:t>“</w:t>
      </w:r>
      <w:r>
        <w:t>蘤即古花</w:t>
      </w:r>
    </w:p>
    <w:p w14:paraId="09CA9421">
      <w:r>
        <w:t>字也。</w:t>
      </w:r>
      <w:r>
        <w:rPr>
          <w:rFonts w:hint="eastAsia" w:eastAsia="宋体"/>
          <w:lang w:eastAsia="zh-CN"/>
        </w:rPr>
        <w:t>”</w:t>
      </w:r>
      <w:r>
        <w:t>據此可知，蔿、蘤、花即一字。</w:t>
      </w:r>
      <w:r>
        <w:rPr>
          <w:rFonts w:hint="eastAsia" w:eastAsia="宋体"/>
          <w:lang w:eastAsia="zh-CN"/>
        </w:rPr>
        <w:t>《</w:t>
      </w:r>
      <w:r>
        <w:t>説文</w:t>
      </w:r>
      <w:r>
        <w:rPr>
          <w:rFonts w:hint="eastAsia" w:eastAsia="宋体"/>
          <w:lang w:eastAsia="zh-CN"/>
        </w:rPr>
        <w:t>》“</w:t>
      </w:r>
      <w:r>
        <w:t>蔿草也。</w:t>
      </w:r>
      <w:r>
        <w:rPr>
          <w:rFonts w:hint="eastAsia" w:eastAsia="宋体"/>
          <w:lang w:eastAsia="zh-CN"/>
        </w:rPr>
        <w:t>”</w:t>
      </w:r>
      <w:r>
        <w:t>今徧按書傳，蔿艸形狀及其别</w:t>
      </w:r>
    </w:p>
    <w:p w14:paraId="2719D94A">
      <w:r>
        <w:t>名，絶不可攷見。證以</w:t>
      </w:r>
      <w:r>
        <w:rPr>
          <w:rFonts w:hint="eastAsia" w:eastAsia="宋体"/>
          <w:lang w:eastAsia="zh-CN"/>
        </w:rPr>
        <w:t>《</w:t>
      </w:r>
      <w:r>
        <w:t>方言</w:t>
      </w:r>
      <w:r>
        <w:rPr>
          <w:rFonts w:hint="eastAsia" w:eastAsia="宋体"/>
          <w:lang w:eastAsia="zh-CN"/>
        </w:rPr>
        <w:t>》</w:t>
      </w:r>
      <w:r>
        <w:t>、</w:t>
      </w:r>
      <w:r>
        <w:rPr>
          <w:rFonts w:hint="eastAsia" w:eastAsia="宋体"/>
          <w:lang w:eastAsia="zh-CN"/>
        </w:rPr>
        <w:t>《</w:t>
      </w:r>
      <w:r>
        <w:t>廣雅</w:t>
      </w:r>
      <w:r>
        <w:rPr>
          <w:rFonts w:hint="eastAsia" w:eastAsia="宋体"/>
          <w:lang w:eastAsia="zh-CN"/>
        </w:rPr>
        <w:t>》</w:t>
      </w:r>
      <w:r>
        <w:t>，當是</w:t>
      </w:r>
      <w:r>
        <w:rPr>
          <w:rFonts w:hint="eastAsia" w:eastAsia="宋体"/>
          <w:lang w:eastAsia="zh-CN"/>
        </w:rPr>
        <w:t>“</w:t>
      </w:r>
      <w:r>
        <w:t>艸</w:t>
      </w:r>
      <w:r>
        <w:rPr>
          <w:rFonts w:hint="eastAsia" w:eastAsia="宋体"/>
          <w:lang w:eastAsia="zh-CN"/>
        </w:rPr>
        <w:t>”</w:t>
      </w:r>
      <w:r>
        <w:t>下脱去</w:t>
      </w:r>
      <w:r>
        <w:rPr>
          <w:rFonts w:hint="eastAsia" w:eastAsia="宋体"/>
          <w:lang w:eastAsia="zh-CN"/>
        </w:rPr>
        <w:t>“</w:t>
      </w:r>
      <w:r>
        <w:t>華</w:t>
      </w:r>
      <w:r>
        <w:rPr>
          <w:rFonts w:hint="eastAsia" w:eastAsia="宋体"/>
          <w:lang w:eastAsia="zh-CN"/>
        </w:rPr>
        <w:t>”</w:t>
      </w:r>
      <w:r>
        <w:t>字耳。</w:t>
      </w:r>
      <w:r>
        <w:rPr>
          <w:rFonts w:hint="eastAsia" w:eastAsia="宋体"/>
          <w:lang w:eastAsia="zh-CN"/>
        </w:rPr>
        <w:t>“</w:t>
      </w:r>
      <w:r>
        <w:t>蔿</w:t>
      </w:r>
      <w:r>
        <w:rPr>
          <w:rFonts w:hint="eastAsia" w:eastAsia="宋体"/>
          <w:lang w:eastAsia="zh-CN"/>
        </w:rPr>
        <w:t>”</w:t>
      </w:r>
      <w:r>
        <w:t>爲古</w:t>
      </w:r>
      <w:r>
        <w:rPr>
          <w:rFonts w:hint="eastAsia" w:eastAsia="宋体"/>
          <w:lang w:eastAsia="zh-CN"/>
        </w:rPr>
        <w:t>“</w:t>
      </w:r>
      <w:r>
        <w:t>花</w:t>
      </w:r>
      <w:r>
        <w:rPr>
          <w:rFonts w:hint="eastAsia" w:eastAsia="宋体"/>
          <w:lang w:eastAsia="zh-CN"/>
        </w:rPr>
        <w:t>”</w:t>
      </w:r>
      <w:r>
        <w:t>字，故春</w:t>
      </w:r>
    </w:p>
    <w:p w14:paraId="104A4333">
      <w:r>
        <w:t>秋時有蔿姓，後世無蔿姓，有花姓矣</w:t>
      </w:r>
    </w:p>
    <w:p w14:paraId="4CC4F035">
      <w:r>
        <w:t>别，削也。</w:t>
      </w:r>
    </w:p>
    <w:p w14:paraId="2CDBEF5E">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廣韻</w:t>
      </w:r>
      <w:r>
        <w:rPr>
          <w:rFonts w:hint="eastAsia" w:eastAsia="宋体"/>
          <w:lang w:eastAsia="zh-CN"/>
        </w:rPr>
        <w:t>》“</w:t>
      </w:r>
      <w:r>
        <w:t>剖郎括切。頱，削也。</w:t>
      </w:r>
      <w:r>
        <w:rPr>
          <w:rFonts w:hint="eastAsia" w:eastAsia="宋体"/>
          <w:lang w:eastAsia="zh-CN"/>
        </w:rPr>
        <w:t>”《</w:t>
      </w:r>
      <w:r>
        <w:t>集韻</w:t>
      </w:r>
      <w:r>
        <w:rPr>
          <w:rFonts w:hint="eastAsia" w:eastAsia="宋体"/>
          <w:lang w:eastAsia="zh-CN"/>
        </w:rPr>
        <w:t>•</w:t>
      </w:r>
      <w:r>
        <w:t>十三末</w:t>
      </w:r>
      <w:r>
        <w:rPr>
          <w:rFonts w:hint="eastAsia" w:eastAsia="宋体"/>
          <w:lang w:eastAsia="zh-CN"/>
        </w:rPr>
        <w:t>》“</w:t>
      </w:r>
      <w:r>
        <w:t>盧活切，音</w:t>
      </w:r>
    </w:p>
    <w:p w14:paraId="6B31B3FF">
      <w:r>
        <w:t>捋。</w:t>
      </w:r>
      <w:r>
        <w:rPr>
          <w:rFonts w:hint="eastAsia" w:eastAsia="宋体"/>
          <w:lang w:eastAsia="zh-CN"/>
        </w:rPr>
        <w:t>”</w:t>
      </w:r>
      <w:r>
        <w:t>引</w:t>
      </w:r>
      <w:r>
        <w:rPr>
          <w:rFonts w:hint="eastAsia" w:eastAsia="宋体"/>
          <w:lang w:eastAsia="zh-CN"/>
        </w:rPr>
        <w:t>《</w:t>
      </w:r>
      <w:r>
        <w:t>博雅</w:t>
      </w:r>
      <w:r>
        <w:rPr>
          <w:rFonts w:hint="eastAsia" w:eastAsia="宋体"/>
          <w:lang w:eastAsia="zh-CN"/>
        </w:rPr>
        <w:t>》</w:t>
      </w:r>
      <w:r>
        <w:t>。</w:t>
      </w:r>
    </w:p>
    <w:p w14:paraId="0213D8F5">
      <w:r>
        <w:t>䚌，見也。</w:t>
      </w:r>
    </w:p>
    <w:p w14:paraId="7AD2DAD8">
      <w:pPr>
        <w:rPr>
          <w:rFonts w:hint="eastAsia" w:eastAsia="宋体"/>
          <w:lang w:eastAsia="zh-CN"/>
        </w:rPr>
      </w:pPr>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䚌古刀切，見也。</w:t>
      </w:r>
      <w:r>
        <w:rPr>
          <w:rFonts w:hint="eastAsia" w:eastAsia="宋体"/>
          <w:lang w:eastAsia="zh-CN"/>
        </w:rPr>
        <w:t>”《</w:t>
      </w:r>
      <w:r>
        <w:t>廣韻</w:t>
      </w:r>
      <w:r>
        <w:rPr>
          <w:rFonts w:hint="eastAsia" w:eastAsia="宋体"/>
          <w:lang w:eastAsia="zh-CN"/>
        </w:rPr>
        <w:t>•</w:t>
      </w:r>
      <w:r>
        <w:t>六豪</w:t>
      </w:r>
      <w:r>
        <w:rPr>
          <w:rFonts w:hint="eastAsia" w:eastAsia="宋体"/>
          <w:lang w:eastAsia="zh-CN"/>
        </w:rPr>
        <w:t>》</w:t>
      </w:r>
      <w:r>
        <w:t>：</w:t>
      </w:r>
      <w:r>
        <w:rPr>
          <w:rFonts w:hint="eastAsia" w:eastAsia="宋体"/>
          <w:lang w:eastAsia="zh-CN"/>
        </w:rPr>
        <w:t>“</w:t>
      </w:r>
      <w:r>
        <w:t>古勞切，音高。</w:t>
      </w:r>
      <w:r>
        <w:rPr>
          <w:rFonts w:hint="eastAsia" w:eastAsia="宋体"/>
          <w:lang w:eastAsia="zh-CN"/>
        </w:rPr>
        <w:t>”</w:t>
      </w:r>
    </w:p>
    <w:p w14:paraId="2FA5D88A">
      <w:pPr>
        <w:rPr>
          <w:rFonts w:hint="eastAsia" w:eastAsia="宋体"/>
          <w:lang w:eastAsia="zh-CN"/>
        </w:rPr>
      </w:pPr>
      <w:r>
        <w:rPr>
          <w:rFonts w:hint="eastAsia" w:eastAsia="宋体"/>
          <w:lang w:eastAsia="zh-CN"/>
        </w:rPr>
        <w:t>《</w:t>
      </w:r>
      <w:r>
        <w:t>集韻</w:t>
      </w:r>
      <w:r>
        <w:rPr>
          <w:rFonts w:hint="eastAsia" w:eastAsia="宋体"/>
          <w:lang w:eastAsia="zh-CN"/>
        </w:rPr>
        <w:t>》</w:t>
      </w:r>
      <w:r>
        <w:t>義同，蓋竝本</w:t>
      </w:r>
      <w:r>
        <w:rPr>
          <w:rFonts w:hint="eastAsia" w:eastAsia="宋体"/>
          <w:lang w:eastAsia="zh-CN"/>
        </w:rPr>
        <w:t>《</w:t>
      </w:r>
      <w:r>
        <w:t>廣雅</w:t>
      </w:r>
      <w:r>
        <w:rPr>
          <w:rFonts w:hint="eastAsia" w:eastAsia="宋体"/>
          <w:lang w:eastAsia="zh-CN"/>
        </w:rPr>
        <w:t>》</w:t>
      </w:r>
    </w:p>
    <w:p w14:paraId="078AD089">
      <w:r>
        <w:t>㘨，㴱也。</w:t>
      </w:r>
    </w:p>
    <w:p w14:paraId="65CA7A43">
      <w:r>
        <w:t>【第91页】</w:t>
      </w:r>
    </w:p>
    <w:p w14:paraId="3C6953DD">
      <w:r>
        <w:t>義見下</w:t>
      </w:r>
      <w:r>
        <w:rPr>
          <w:rFonts w:hint="eastAsia" w:eastAsia="宋体"/>
          <w:lang w:eastAsia="zh-CN"/>
        </w:rPr>
        <w:t>“</w:t>
      </w:r>
      <w:r>
        <w:t>空也</w:t>
      </w:r>
      <w:r>
        <w:rPr>
          <w:rFonts w:hint="eastAsia" w:eastAsia="宋体"/>
          <w:lang w:eastAsia="zh-CN"/>
        </w:rPr>
        <w:t>”</w:t>
      </w:r>
      <w:r>
        <w:t>疏證。</w:t>
      </w:r>
    </w:p>
    <w:p w14:paraId="48606001">
      <w:r>
        <w:t>搒、摣、㧦、揊、㩢，擊也</w:t>
      </w:r>
    </w:p>
    <w:p w14:paraId="35C9FE99">
      <w:r>
        <w:rPr>
          <w:rFonts w:hint="eastAsia" w:eastAsia="宋体"/>
          <w:lang w:eastAsia="zh-CN"/>
        </w:rPr>
        <w:t>《</w:t>
      </w:r>
      <w:r>
        <w:t>疏證</w:t>
      </w:r>
      <w:r>
        <w:rPr>
          <w:rFonts w:hint="eastAsia" w:eastAsia="宋体"/>
          <w:lang w:eastAsia="zh-CN"/>
        </w:rPr>
        <w:t>》</w:t>
      </w:r>
      <w:r>
        <w:t>未訓。案：搒者，</w:t>
      </w:r>
      <w:r>
        <w:rPr>
          <w:rFonts w:hint="eastAsia" w:eastAsia="宋体"/>
          <w:lang w:eastAsia="zh-CN"/>
        </w:rPr>
        <w:t>《</w:t>
      </w:r>
      <w:r>
        <w:t>通鑑</w:t>
      </w:r>
      <w:r>
        <w:rPr>
          <w:rFonts w:hint="eastAsia" w:eastAsia="宋体"/>
          <w:lang w:eastAsia="zh-CN"/>
        </w:rPr>
        <w:t>》</w:t>
      </w:r>
      <w:r>
        <w:t>：</w:t>
      </w:r>
      <w:r>
        <w:rPr>
          <w:rFonts w:hint="eastAsia" w:eastAsia="宋体"/>
          <w:lang w:eastAsia="zh-CN"/>
        </w:rPr>
        <w:t>“</w:t>
      </w:r>
      <w:r>
        <w:t>光武謂第五倫曰：</w:t>
      </w:r>
      <w:r>
        <w:rPr>
          <w:rFonts w:hint="eastAsia" w:eastAsia="宋体"/>
          <w:lang w:eastAsia="zh-CN"/>
        </w:rPr>
        <w:t>‘</w:t>
      </w:r>
      <w:r>
        <w:t>聞卿爲吏篣婦公。</w:t>
      </w:r>
      <w:r>
        <w:rPr>
          <w:rFonts w:hint="eastAsia" w:eastAsia="宋体"/>
          <w:lang w:eastAsia="zh-CN"/>
        </w:rPr>
        <w:t>’”</w:t>
      </w:r>
      <w:r>
        <w:t>注云</w:t>
      </w:r>
    </w:p>
    <w:p w14:paraId="4468959D">
      <w:r>
        <w:rPr>
          <w:rFonts w:hint="eastAsia" w:eastAsia="宋体"/>
          <w:lang w:eastAsia="zh-CN"/>
        </w:rPr>
        <w:t>“</w:t>
      </w:r>
      <w:r>
        <w:t>篣音彭。</w:t>
      </w:r>
      <w:r>
        <w:rPr>
          <w:rFonts w:hint="eastAsia" w:eastAsia="宋体"/>
          <w:lang w:eastAsia="zh-CN"/>
        </w:rPr>
        <w:t>”</w:t>
      </w:r>
      <w:r>
        <w:t>章懷注：</w:t>
      </w:r>
      <w:r>
        <w:rPr>
          <w:rFonts w:hint="eastAsia" w:eastAsia="宋体"/>
          <w:lang w:eastAsia="zh-CN"/>
        </w:rPr>
        <w:t>“</w:t>
      </w:r>
      <w:r>
        <w:t>篣，從榜也。</w:t>
      </w:r>
      <w:r>
        <w:rPr>
          <w:rFonts w:hint="eastAsia" w:eastAsia="宋体"/>
          <w:lang w:eastAsia="zh-CN"/>
        </w:rPr>
        <w:t>”</w:t>
      </w:r>
      <w:r>
        <w:t>誤從</w:t>
      </w:r>
      <w:r>
        <w:rPr>
          <w:rFonts w:hint="eastAsia" w:eastAsia="宋体"/>
          <w:lang w:eastAsia="zh-CN"/>
        </w:rPr>
        <w:t>“</w:t>
      </w:r>
      <w:r>
        <w:t>木</w:t>
      </w:r>
      <w:r>
        <w:rPr>
          <w:rFonts w:hint="eastAsia" w:eastAsia="宋体"/>
          <w:lang w:eastAsia="zh-CN"/>
        </w:rPr>
        <w:t>”</w:t>
      </w:r>
      <w:r>
        <w:t>。</w:t>
      </w:r>
      <w:r>
        <w:rPr>
          <w:rFonts w:hint="eastAsia" w:eastAsia="宋体"/>
          <w:lang w:eastAsia="zh-CN"/>
        </w:rPr>
        <w:t>“</w:t>
      </w:r>
      <w:r>
        <w:t>搒</w:t>
      </w:r>
      <w:r>
        <w:rPr>
          <w:rFonts w:hint="eastAsia" w:eastAsia="宋体"/>
          <w:lang w:eastAsia="zh-CN"/>
        </w:rPr>
        <w:t>”</w:t>
      </w:r>
      <w:r>
        <w:t>即</w:t>
      </w:r>
      <w:r>
        <w:rPr>
          <w:rFonts w:hint="eastAsia" w:eastAsia="宋体"/>
          <w:lang w:eastAsia="zh-CN"/>
        </w:rPr>
        <w:t>“</w:t>
      </w:r>
      <w:r>
        <w:t>彭排</w:t>
      </w:r>
      <w:r>
        <w:rPr>
          <w:rFonts w:hint="eastAsia" w:eastAsia="宋体"/>
          <w:lang w:eastAsia="zh-CN"/>
        </w:rPr>
        <w:t>”</w:t>
      </w:r>
      <w:r>
        <w:t>之</w:t>
      </w:r>
      <w:r>
        <w:rPr>
          <w:rFonts w:hint="eastAsia" w:eastAsia="宋体"/>
          <w:lang w:eastAsia="zh-CN"/>
        </w:rPr>
        <w:t>“</w:t>
      </w:r>
      <w:r>
        <w:t>彭</w:t>
      </w:r>
      <w:r>
        <w:rPr>
          <w:rFonts w:hint="eastAsia" w:eastAsia="宋体"/>
          <w:lang w:eastAsia="zh-CN"/>
        </w:rPr>
        <w:t>”</w:t>
      </w:r>
      <w:r>
        <w:t>。摣者，</w:t>
      </w:r>
      <w:r>
        <w:rPr>
          <w:rFonts w:hint="eastAsia" w:eastAsia="宋体"/>
          <w:lang w:eastAsia="zh-CN"/>
        </w:rPr>
        <w:t>《</w:t>
      </w:r>
      <w:r>
        <w:t>玉篇</w:t>
      </w:r>
      <w:r>
        <w:rPr>
          <w:rFonts w:hint="eastAsia" w:eastAsia="宋体"/>
          <w:lang w:eastAsia="zh-CN"/>
        </w:rPr>
        <w:t>》</w:t>
      </w:r>
      <w:r>
        <w:t>：</w:t>
      </w:r>
      <w:r>
        <w:rPr>
          <w:rFonts w:hint="eastAsia" w:eastAsia="宋体"/>
          <w:lang w:eastAsia="zh-CN"/>
        </w:rPr>
        <w:t>“</w:t>
      </w:r>
      <w:r>
        <w:t>摣</w:t>
      </w:r>
    </w:p>
    <w:p w14:paraId="42929A43">
      <w:r>
        <w:t>口居切，擊也。</w:t>
      </w:r>
      <w:r>
        <w:rPr>
          <w:rFonts w:hint="eastAsia" w:eastAsia="宋体"/>
          <w:lang w:eastAsia="zh-CN"/>
        </w:rPr>
        <w:t>”《</w:t>
      </w:r>
      <w:r>
        <w:t>廣韻。九魚</w:t>
      </w:r>
      <w:r>
        <w:rPr>
          <w:rFonts w:hint="eastAsia" w:eastAsia="宋体"/>
          <w:lang w:eastAsia="zh-CN"/>
        </w:rPr>
        <w:t>》</w:t>
      </w:r>
      <w:r>
        <w:t>：</w:t>
      </w:r>
      <w:r>
        <w:rPr>
          <w:rFonts w:hint="eastAsia" w:eastAsia="宋体"/>
          <w:lang w:eastAsia="zh-CN"/>
        </w:rPr>
        <w:t>“</w:t>
      </w:r>
      <w:r>
        <w:t>去魚切，音虗。</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w:t>
      </w:r>
      <w:r>
        <w:rPr>
          <w:rFonts w:hint="eastAsia" w:eastAsia="宋体"/>
          <w:lang w:eastAsia="zh-CN"/>
        </w:rPr>
        <w:t>“</w:t>
      </w:r>
      <w:r>
        <w:t>邱於切，音袪。</w:t>
      </w:r>
      <w:r>
        <w:rPr>
          <w:rFonts w:hint="eastAsia" w:eastAsia="宋体"/>
          <w:lang w:eastAsia="zh-CN"/>
        </w:rPr>
        <w:t>”</w:t>
      </w:r>
      <w:r>
        <w:t>竝引</w:t>
      </w:r>
    </w:p>
    <w:p w14:paraId="72A74710">
      <w:r>
        <w:rPr>
          <w:rFonts w:hint="eastAsia" w:eastAsia="宋体"/>
          <w:lang w:eastAsia="zh-CN"/>
        </w:rPr>
        <w:t>《</w:t>
      </w:r>
      <w:r>
        <w:t>博雅</w:t>
      </w:r>
      <w:r>
        <w:rPr>
          <w:rFonts w:hint="eastAsia" w:eastAsia="宋体"/>
          <w:lang w:eastAsia="zh-CN"/>
        </w:rPr>
        <w:t>》</w:t>
      </w:r>
      <w:r>
        <w:t>。㧦者，</w:t>
      </w:r>
      <w:r>
        <w:rPr>
          <w:rFonts w:hint="eastAsia" w:eastAsia="宋体"/>
          <w:lang w:eastAsia="zh-CN"/>
        </w:rPr>
        <w:t>《</w:t>
      </w:r>
      <w:r>
        <w:t>玉篇</w:t>
      </w:r>
      <w:r>
        <w:rPr>
          <w:rFonts w:hint="eastAsia" w:eastAsia="宋体"/>
          <w:lang w:eastAsia="zh-CN"/>
        </w:rPr>
        <w:t>》</w:t>
      </w:r>
      <w:r>
        <w:t>：</w:t>
      </w:r>
      <w:r>
        <w:rPr>
          <w:rFonts w:hint="eastAsia" w:eastAsia="宋体"/>
          <w:lang w:eastAsia="zh-CN"/>
        </w:rPr>
        <w:t>“</w:t>
      </w:r>
      <w:r>
        <w:t>呼縣切，擊也。</w:t>
      </w:r>
      <w:r>
        <w:rPr>
          <w:rFonts w:hint="eastAsia" w:eastAsia="宋体"/>
          <w:lang w:eastAsia="zh-CN"/>
        </w:rPr>
        <w:t>”《</w:t>
      </w:r>
      <w:r>
        <w:t>廣韻</w:t>
      </w:r>
      <w:r>
        <w:rPr>
          <w:rFonts w:hint="eastAsia" w:eastAsia="宋体"/>
          <w:lang w:eastAsia="zh-CN"/>
        </w:rPr>
        <w:t>•</w:t>
      </w:r>
      <w:r>
        <w:t>三十二霰</w:t>
      </w:r>
      <w:r>
        <w:rPr>
          <w:rFonts w:hint="eastAsia" w:eastAsia="宋体"/>
          <w:lang w:eastAsia="zh-CN"/>
        </w:rPr>
        <w:t>》</w:t>
      </w:r>
      <w:r>
        <w:t>：</w:t>
      </w:r>
      <w:r>
        <w:rPr>
          <w:rFonts w:hint="eastAsia" w:eastAsia="宋体"/>
          <w:lang w:eastAsia="zh-CN"/>
        </w:rPr>
        <w:t>“</w:t>
      </w:r>
      <w:r>
        <w:t>許縣切。</w:t>
      </w:r>
      <w:r>
        <w:rPr>
          <w:rFonts w:hint="eastAsia" w:eastAsia="宋体"/>
          <w:lang w:eastAsia="zh-CN"/>
        </w:rPr>
        <w:t>”《</w:t>
      </w:r>
      <w:r>
        <w:t>集韻</w:t>
      </w:r>
      <w:r>
        <w:rPr>
          <w:rFonts w:hint="eastAsia" w:eastAsia="宋体"/>
          <w:lang w:eastAsia="zh-CN"/>
        </w:rPr>
        <w:t>》</w:t>
      </w:r>
      <w:r>
        <w:t>：</w:t>
      </w:r>
      <w:r>
        <w:rPr>
          <w:rFonts w:hint="eastAsia" w:eastAsia="宋体"/>
          <w:lang w:eastAsia="zh-CN"/>
        </w:rPr>
        <w:t>“</w:t>
      </w:r>
      <w:r>
        <w:t>翾縣</w:t>
      </w:r>
    </w:p>
    <w:p w14:paraId="3DDBE5CC">
      <w:r>
        <w:t>切，音絢。</w:t>
      </w:r>
      <w:r>
        <w:rPr>
          <w:rFonts w:hint="eastAsia" w:eastAsia="宋体"/>
          <w:lang w:eastAsia="zh-CN"/>
        </w:rPr>
        <w:t>”</w:t>
      </w:r>
      <w:r>
        <w:t>義竝同</w:t>
      </w:r>
      <w:r>
        <w:rPr>
          <w:rFonts w:hint="eastAsia" w:eastAsia="宋体"/>
          <w:lang w:eastAsia="zh-CN"/>
        </w:rPr>
        <w:t>《</w:t>
      </w:r>
      <w:r>
        <w:t>玉篇</w:t>
      </w:r>
      <w:r>
        <w:rPr>
          <w:rFonts w:hint="eastAsia" w:eastAsia="宋体"/>
          <w:lang w:eastAsia="zh-CN"/>
        </w:rPr>
        <w:t>》</w:t>
      </w:r>
      <w:r>
        <w:t>。揊者，普力切，擊也。</w:t>
      </w:r>
      <w:r>
        <w:rPr>
          <w:rFonts w:hint="eastAsia" w:eastAsia="宋体"/>
          <w:lang w:eastAsia="zh-CN"/>
        </w:rPr>
        <w:t>《</w:t>
      </w:r>
      <w:r>
        <w:t>廣韻。二十四職</w:t>
      </w:r>
      <w:r>
        <w:rPr>
          <w:rFonts w:hint="eastAsia" w:eastAsia="宋体"/>
          <w:lang w:eastAsia="zh-CN"/>
        </w:rPr>
        <w:t>》</w:t>
      </w:r>
      <w:r>
        <w:t>：</w:t>
      </w:r>
      <w:r>
        <w:rPr>
          <w:rFonts w:hint="eastAsia" w:eastAsia="宋体"/>
          <w:lang w:eastAsia="zh-CN"/>
        </w:rPr>
        <w:t>“</w:t>
      </w:r>
      <w:r>
        <w:t>芳逼切，音堛。</w:t>
      </w:r>
      <w:r>
        <w:rPr>
          <w:rFonts w:hint="eastAsia" w:eastAsia="宋体"/>
          <w:lang w:eastAsia="zh-CN"/>
        </w:rPr>
        <w:t>”《</w:t>
      </w:r>
      <w:r>
        <w:t>集</w:t>
      </w:r>
    </w:p>
    <w:p w14:paraId="16176EA5">
      <w:r>
        <w:t>韻</w:t>
      </w:r>
      <w:r>
        <w:rPr>
          <w:rFonts w:hint="eastAsia" w:eastAsia="宋体"/>
          <w:lang w:eastAsia="zh-CN"/>
        </w:rPr>
        <w:t>》</w:t>
      </w:r>
      <w:r>
        <w:t>：</w:t>
      </w:r>
      <w:r>
        <w:rPr>
          <w:rFonts w:hint="eastAsia" w:eastAsia="宋体"/>
          <w:lang w:eastAsia="zh-CN"/>
        </w:rPr>
        <w:t>“</w:t>
      </w:r>
      <w:r>
        <w:t>拍逼切，音愊。</w:t>
      </w:r>
      <w:r>
        <w:rPr>
          <w:rFonts w:hint="eastAsia" w:eastAsia="宋体"/>
          <w:lang w:eastAsia="zh-CN"/>
        </w:rPr>
        <w:t>”</w:t>
      </w:r>
      <w:r>
        <w:t>竝云</w:t>
      </w:r>
      <w:r>
        <w:rPr>
          <w:rFonts w:hint="eastAsia" w:eastAsia="宋体"/>
          <w:lang w:eastAsia="zh-CN"/>
        </w:rPr>
        <w:t>“</w:t>
      </w:r>
      <w:r>
        <w:t>擊聲</w:t>
      </w:r>
      <w:r>
        <w:rPr>
          <w:rFonts w:hint="eastAsia" w:eastAsia="宋体"/>
          <w:lang w:eastAsia="zh-CN"/>
        </w:rPr>
        <w:t>”</w:t>
      </w:r>
      <w:r>
        <w:t>。揊與敺同。敺，敂擊聲。或作撲。㩢者，</w:t>
      </w:r>
      <w:r>
        <w:rPr>
          <w:rFonts w:hint="eastAsia" w:eastAsia="宋体"/>
          <w:lang w:eastAsia="zh-CN"/>
        </w:rPr>
        <w:t>《</w:t>
      </w:r>
      <w:r>
        <w:t>集韻。十</w:t>
      </w:r>
    </w:p>
    <w:p w14:paraId="63A55C8B">
      <w:pPr>
        <w:rPr>
          <w:rFonts w:hint="eastAsia" w:eastAsia="宋体"/>
          <w:lang w:eastAsia="zh-CN"/>
        </w:rPr>
      </w:pPr>
      <w:r>
        <w:t>六㞕</w:t>
      </w:r>
      <w:r>
        <w:rPr>
          <w:rFonts w:hint="eastAsia" w:eastAsia="宋体"/>
          <w:lang w:eastAsia="zh-CN"/>
        </w:rPr>
        <w:t>》“</w:t>
      </w:r>
      <w:r>
        <w:t>莫結切音蔑。</w:t>
      </w:r>
      <w:r>
        <w:rPr>
          <w:rFonts w:hint="eastAsia" w:eastAsia="宋体"/>
          <w:lang w:eastAsia="zh-CN"/>
        </w:rPr>
        <w:t>”</w:t>
      </w:r>
      <w:r>
        <w:t>引</w:t>
      </w:r>
      <w:r>
        <w:rPr>
          <w:rFonts w:hint="eastAsia" w:eastAsia="宋体"/>
          <w:lang w:eastAsia="zh-CN"/>
        </w:rPr>
        <w:t>《</w:t>
      </w:r>
      <w:r>
        <w:t>廣雅</w:t>
      </w:r>
      <w:r>
        <w:rPr>
          <w:rFonts w:hint="eastAsia" w:eastAsia="宋体"/>
          <w:lang w:eastAsia="zh-CN"/>
        </w:rPr>
        <w:t>》</w:t>
      </w:r>
    </w:p>
    <w:p w14:paraId="0308DE5B">
      <w:r>
        <w:t>榦，濁也。</w:t>
      </w:r>
    </w:p>
    <w:p w14:paraId="5A327C2A">
      <w:r>
        <w:rPr>
          <w:rFonts w:hint="eastAsia" w:eastAsia="宋体"/>
          <w:lang w:eastAsia="zh-CN"/>
        </w:rPr>
        <w:t>《</w:t>
      </w:r>
      <w:r>
        <w:t>疏證</w:t>
      </w:r>
      <w:r>
        <w:rPr>
          <w:rFonts w:hint="eastAsia" w:eastAsia="宋体"/>
          <w:lang w:eastAsia="zh-CN"/>
        </w:rPr>
        <w:t>》</w:t>
      </w:r>
      <w:r>
        <w:t>未訓。案榦，</w:t>
      </w:r>
      <w:r>
        <w:rPr>
          <w:rFonts w:hint="eastAsia" w:eastAsia="宋体"/>
          <w:lang w:eastAsia="zh-CN"/>
        </w:rPr>
        <w:t>《</w:t>
      </w:r>
      <w:r>
        <w:t>廣韻</w:t>
      </w:r>
      <w:r>
        <w:rPr>
          <w:rFonts w:hint="eastAsia" w:eastAsia="宋体"/>
          <w:lang w:eastAsia="zh-CN"/>
        </w:rPr>
        <w:t>》“</w:t>
      </w:r>
      <w:r>
        <w:t>胡管切。</w:t>
      </w:r>
      <w:r>
        <w:rPr>
          <w:rFonts w:hint="eastAsia" w:eastAsia="宋体"/>
          <w:lang w:eastAsia="zh-CN"/>
        </w:rPr>
        <w:t>”《</w:t>
      </w:r>
      <w:r>
        <w:t>集韻</w:t>
      </w:r>
      <w:r>
        <w:rPr>
          <w:rFonts w:hint="eastAsia" w:eastAsia="宋体"/>
          <w:lang w:eastAsia="zh-CN"/>
        </w:rPr>
        <w:t>》</w:t>
      </w:r>
      <w:r>
        <w:t>：</w:t>
      </w:r>
      <w:r>
        <w:rPr>
          <w:rFonts w:hint="eastAsia" w:eastAsia="宋体"/>
          <w:lang w:eastAsia="zh-CN"/>
        </w:rPr>
        <w:t>“</w:t>
      </w:r>
      <w:r>
        <w:t>户管切，一曰濁也。</w:t>
      </w:r>
      <w:r>
        <w:rPr>
          <w:rFonts w:hint="eastAsia" w:eastAsia="宋体"/>
          <w:lang w:eastAsia="zh-CN"/>
        </w:rPr>
        <w:t>”《</w:t>
      </w:r>
      <w:r>
        <w:t>類篇</w:t>
      </w:r>
      <w:r>
        <w:rPr>
          <w:rFonts w:hint="eastAsia" w:eastAsia="宋体"/>
          <w:lang w:eastAsia="zh-CN"/>
        </w:rPr>
        <w:t>》</w:t>
      </w:r>
      <w:r>
        <w:t>同</w:t>
      </w:r>
    </w:p>
    <w:p w14:paraId="4772E85A">
      <w:pPr>
        <w:rPr>
          <w:rFonts w:hint="eastAsia" w:eastAsia="宋体"/>
          <w:lang w:eastAsia="zh-CN"/>
        </w:rPr>
      </w:pPr>
      <w:r>
        <w:t>蓋本</w:t>
      </w:r>
      <w:r>
        <w:rPr>
          <w:rFonts w:hint="eastAsia" w:eastAsia="宋体"/>
          <w:lang w:eastAsia="zh-CN"/>
        </w:rPr>
        <w:t>《</w:t>
      </w:r>
      <w:r>
        <w:t>廣雅</w:t>
      </w:r>
      <w:r>
        <w:rPr>
          <w:rFonts w:hint="eastAsia" w:eastAsia="宋体"/>
          <w:lang w:eastAsia="zh-CN"/>
        </w:rPr>
        <w:t>》</w:t>
      </w:r>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榦，赤色也。</w:t>
      </w:r>
      <w:r>
        <w:rPr>
          <w:rFonts w:hint="eastAsia" w:eastAsia="宋体"/>
          <w:lang w:eastAsia="zh-CN"/>
        </w:rPr>
        <w:t>”《</w:t>
      </w:r>
      <w:r>
        <w:t>莊子</w:t>
      </w:r>
      <w:r>
        <w:rPr>
          <w:rFonts w:hint="eastAsia" w:eastAsia="宋体"/>
          <w:lang w:eastAsia="zh-CN"/>
        </w:rPr>
        <w:t>•</w:t>
      </w:r>
      <w:r>
        <w:t>天地</w:t>
      </w:r>
      <w:r>
        <w:rPr>
          <w:rFonts w:hint="eastAsia" w:eastAsia="宋体"/>
          <w:lang w:eastAsia="zh-CN"/>
        </w:rPr>
        <w:t>》</w:t>
      </w:r>
      <w:r>
        <w:t>篇：</w:t>
      </w:r>
      <w:r>
        <w:rPr>
          <w:rFonts w:hint="eastAsia" w:eastAsia="宋体"/>
          <w:lang w:eastAsia="zh-CN"/>
        </w:rPr>
        <w:t>“</w:t>
      </w:r>
      <w:r>
        <w:t>黄帝遊乎赤水之上。</w:t>
      </w:r>
      <w:r>
        <w:rPr>
          <w:rFonts w:hint="eastAsia" w:eastAsia="宋体"/>
          <w:lang w:eastAsia="zh-CN"/>
        </w:rPr>
        <w:t>”《</w:t>
      </w:r>
      <w:r>
        <w:t>博雅</w:t>
      </w:r>
      <w:r>
        <w:rPr>
          <w:rFonts w:hint="eastAsia" w:eastAsia="宋体"/>
          <w:lang w:eastAsia="zh-CN"/>
        </w:rPr>
        <w:t>》</w:t>
      </w:r>
    </w:p>
    <w:p w14:paraId="484156D9">
      <w:r>
        <w:rPr>
          <w:rFonts w:hint="eastAsia" w:eastAsia="宋体"/>
          <w:lang w:eastAsia="zh-CN"/>
        </w:rPr>
        <w:t>“</w:t>
      </w:r>
      <w:r>
        <w:t>崑崙虗，赤水出其東南陬。</w:t>
      </w:r>
      <w:r>
        <w:rPr>
          <w:rFonts w:hint="eastAsia" w:eastAsia="宋体"/>
          <w:lang w:eastAsia="zh-CN"/>
        </w:rPr>
        <w:t>”《</w:t>
      </w:r>
      <w:r>
        <w:t>説文</w:t>
      </w:r>
      <w:r>
        <w:rPr>
          <w:rFonts w:hint="eastAsia" w:eastAsia="宋体"/>
          <w:lang w:eastAsia="zh-CN"/>
        </w:rPr>
        <w:t>》“（</w:t>
      </w:r>
      <w:r>
        <w:t>亦</w:t>
      </w:r>
      <w:r>
        <w:rPr>
          <w:rFonts w:hint="eastAsia" w:eastAsia="宋体"/>
          <w:lang w:eastAsia="zh-CN"/>
        </w:rPr>
        <w:t>）【</w:t>
      </w:r>
      <w:r>
        <w:t>赤</w:t>
      </w:r>
      <w:r>
        <w:rPr>
          <w:rFonts w:hint="eastAsia" w:eastAsia="宋体"/>
          <w:lang w:eastAsia="zh-CN"/>
        </w:rPr>
        <w:t>】</w:t>
      </w:r>
      <w:r>
        <w:t>，南方色也。</w:t>
      </w:r>
      <w:r>
        <w:rPr>
          <w:rFonts w:hint="eastAsia" w:eastAsia="宋体"/>
          <w:lang w:eastAsia="zh-CN"/>
        </w:rPr>
        <w:t>”</w:t>
      </w:r>
      <w:r>
        <w:t>濁水出齊郡屬嬀山。</w:t>
      </w:r>
      <w:r>
        <w:rPr>
          <w:rFonts w:hint="eastAsia" w:eastAsia="宋体"/>
          <w:lang w:eastAsia="zh-CN"/>
        </w:rPr>
        <w:t>《</w:t>
      </w:r>
      <w:r>
        <w:t>水經</w:t>
      </w:r>
    </w:p>
    <w:p w14:paraId="78DE57E5">
      <w:r>
        <w:t>注</w:t>
      </w:r>
      <w:r>
        <w:rPr>
          <w:rFonts w:hint="eastAsia" w:eastAsia="宋体"/>
          <w:lang w:eastAsia="zh-CN"/>
        </w:rPr>
        <w:t>》</w:t>
      </w:r>
      <w:r>
        <w:t>：</w:t>
      </w:r>
      <w:r>
        <w:rPr>
          <w:rFonts w:hint="eastAsia" w:eastAsia="宋体"/>
          <w:lang w:eastAsia="zh-CN"/>
        </w:rPr>
        <w:t>“</w:t>
      </w:r>
      <w:r>
        <w:t>南方有濁水。</w:t>
      </w:r>
      <w:r>
        <w:rPr>
          <w:rFonts w:hint="eastAsia" w:eastAsia="宋体"/>
          <w:lang w:eastAsia="zh-CN"/>
        </w:rPr>
        <w:t>”“</w:t>
      </w:r>
      <w:r>
        <w:t>榦</w:t>
      </w:r>
      <w:r>
        <w:rPr>
          <w:rFonts w:hint="eastAsia" w:eastAsia="宋体"/>
          <w:lang w:eastAsia="zh-CN"/>
        </w:rPr>
        <w:t>”</w:t>
      </w:r>
      <w:r>
        <w:t>當訓</w:t>
      </w:r>
      <w:r>
        <w:rPr>
          <w:rFonts w:hint="eastAsia" w:eastAsia="宋体"/>
          <w:lang w:eastAsia="zh-CN"/>
        </w:rPr>
        <w:t>“</w:t>
      </w:r>
      <w:r>
        <w:t>赤</w:t>
      </w:r>
      <w:r>
        <w:rPr>
          <w:rFonts w:hint="eastAsia" w:eastAsia="宋体"/>
          <w:lang w:eastAsia="zh-CN"/>
        </w:rPr>
        <w:t>”</w:t>
      </w:r>
      <w:r>
        <w:t>，是謂南方有濁水也</w:t>
      </w:r>
    </w:p>
    <w:p w14:paraId="2F71BBDA">
      <w:r>
        <w:t>攻，伏也。</w:t>
      </w:r>
    </w:p>
    <w:p w14:paraId="4A0DEE80">
      <w:r>
        <w:t>【第92页】</w:t>
      </w:r>
    </w:p>
    <w:p w14:paraId="51F43F66">
      <w:r>
        <w:rPr>
          <w:rFonts w:hint="eastAsia" w:eastAsia="宋体"/>
          <w:lang w:eastAsia="zh-CN"/>
        </w:rPr>
        <w:t>《</w:t>
      </w:r>
      <w:r>
        <w:t>疏證</w:t>
      </w:r>
      <w:r>
        <w:rPr>
          <w:rFonts w:hint="eastAsia" w:eastAsia="宋体"/>
          <w:lang w:eastAsia="zh-CN"/>
        </w:rPr>
        <w:t>》</w:t>
      </w:r>
      <w:r>
        <w:t>未訓。案伏，藏也，義見卷第四</w:t>
      </w:r>
      <w:r>
        <w:rPr>
          <w:rFonts w:hint="eastAsia" w:eastAsia="宋体"/>
          <w:lang w:eastAsia="zh-CN"/>
        </w:rPr>
        <w:t>“</w:t>
      </w:r>
      <w:r>
        <w:t>伏竄</w:t>
      </w:r>
      <w:r>
        <w:rPr>
          <w:rFonts w:hint="eastAsia" w:eastAsia="宋体"/>
          <w:lang w:eastAsia="zh-CN"/>
        </w:rPr>
        <w:t>”</w:t>
      </w:r>
      <w:r>
        <w:t>下。郭璞注</w:t>
      </w:r>
      <w:r>
        <w:rPr>
          <w:rFonts w:hint="eastAsia" w:eastAsia="宋体"/>
          <w:lang w:eastAsia="zh-CN"/>
        </w:rPr>
        <w:t>《</w:t>
      </w:r>
      <w:r>
        <w:t>爾雅</w:t>
      </w:r>
      <w:r>
        <w:rPr>
          <w:rFonts w:hint="eastAsia" w:eastAsia="宋体"/>
          <w:lang w:eastAsia="zh-CN"/>
        </w:rPr>
        <w:t>》</w:t>
      </w:r>
      <w:r>
        <w:t>：</w:t>
      </w:r>
      <w:r>
        <w:rPr>
          <w:rFonts w:hint="eastAsia" w:eastAsia="宋体"/>
          <w:lang w:eastAsia="zh-CN"/>
        </w:rPr>
        <w:t>“</w:t>
      </w:r>
      <w:r>
        <w:t>竄微謂逃藏</w:t>
      </w:r>
    </w:p>
    <w:p w14:paraId="1F4F7018">
      <w:r>
        <w:t>也。</w:t>
      </w:r>
      <w:r>
        <w:rPr>
          <w:rFonts w:hint="eastAsia" w:eastAsia="宋体"/>
          <w:lang w:eastAsia="zh-CN"/>
        </w:rPr>
        <w:t>”</w:t>
      </w:r>
      <w:r>
        <w:t>今俗猶謂物逃入穴曰攻。朱氏駿聲</w:t>
      </w:r>
      <w:r>
        <w:rPr>
          <w:rFonts w:hint="eastAsia" w:eastAsia="宋体"/>
          <w:lang w:eastAsia="zh-CN"/>
        </w:rPr>
        <w:t>《</w:t>
      </w:r>
      <w:r>
        <w:t>説文通訓定聲</w:t>
      </w:r>
      <w:r>
        <w:rPr>
          <w:rFonts w:hint="eastAsia" w:eastAsia="宋体"/>
          <w:lang w:eastAsia="zh-CN"/>
        </w:rPr>
        <w:t>》</w:t>
      </w:r>
      <w:r>
        <w:t>：</w:t>
      </w:r>
      <w:r>
        <w:rPr>
          <w:rFonts w:hint="eastAsia" w:eastAsia="宋体"/>
          <w:lang w:eastAsia="zh-CN"/>
        </w:rPr>
        <w:t>“</w:t>
      </w:r>
      <w:r>
        <w:t>攻又爲窖。</w:t>
      </w:r>
      <w:r>
        <w:rPr>
          <w:rFonts w:hint="eastAsia" w:eastAsia="宋体"/>
          <w:lang w:eastAsia="zh-CN"/>
        </w:rPr>
        <w:t>”</w:t>
      </w:r>
      <w:r>
        <w:t>濂案：窖，</w:t>
      </w:r>
      <w:r>
        <w:rPr>
          <w:rFonts w:hint="eastAsia" w:eastAsia="宋体"/>
          <w:lang w:eastAsia="zh-CN"/>
        </w:rPr>
        <w:t>《</w:t>
      </w:r>
      <w:r>
        <w:t>説</w:t>
      </w:r>
    </w:p>
    <w:p w14:paraId="3DA3A951">
      <w:r>
        <w:t>文</w:t>
      </w:r>
      <w:r>
        <w:rPr>
          <w:rFonts w:hint="eastAsia" w:eastAsia="宋体"/>
          <w:lang w:eastAsia="zh-CN"/>
        </w:rPr>
        <w:t>》“</w:t>
      </w:r>
      <w:r>
        <w:t>地藏也。</w:t>
      </w:r>
      <w:r>
        <w:rPr>
          <w:rFonts w:hint="eastAsia" w:eastAsia="宋体"/>
          <w:lang w:eastAsia="zh-CN"/>
        </w:rPr>
        <w:t>”《</w:t>
      </w:r>
      <w:r>
        <w:t>史記。貨殖傳</w:t>
      </w:r>
      <w:r>
        <w:rPr>
          <w:rFonts w:hint="eastAsia" w:eastAsia="宋体"/>
          <w:lang w:eastAsia="zh-CN"/>
        </w:rPr>
        <w:t>》</w:t>
      </w:r>
      <w:r>
        <w:t>：</w:t>
      </w:r>
      <w:r>
        <w:rPr>
          <w:rFonts w:hint="eastAsia" w:eastAsia="宋体"/>
          <w:lang w:eastAsia="zh-CN"/>
        </w:rPr>
        <w:t>“</w:t>
      </w:r>
      <w:r>
        <w:t>任氏獨窖倉粟。</w:t>
      </w:r>
      <w:r>
        <w:rPr>
          <w:rFonts w:hint="eastAsia" w:eastAsia="宋体"/>
          <w:lang w:eastAsia="zh-CN"/>
        </w:rPr>
        <w:t>”</w:t>
      </w:r>
      <w:r>
        <w:t>集解：</w:t>
      </w:r>
      <w:r>
        <w:rPr>
          <w:rFonts w:hint="eastAsia" w:eastAsia="宋体"/>
          <w:lang w:eastAsia="zh-CN"/>
        </w:rPr>
        <w:t>“</w:t>
      </w:r>
      <w:r>
        <w:t>穿地以藏也。</w:t>
      </w:r>
      <w:r>
        <w:rPr>
          <w:rFonts w:hint="eastAsia" w:eastAsia="宋体"/>
          <w:lang w:eastAsia="zh-CN"/>
        </w:rPr>
        <w:t>”</w:t>
      </w:r>
      <w:r>
        <w:t>藏有伏義，是</w:t>
      </w:r>
    </w:p>
    <w:p w14:paraId="1CAAD735">
      <w:r>
        <w:t>以</w:t>
      </w:r>
      <w:r>
        <w:rPr>
          <w:rFonts w:hint="eastAsia" w:eastAsia="宋体"/>
          <w:lang w:eastAsia="zh-CN"/>
        </w:rPr>
        <w:t>“</w:t>
      </w:r>
      <w:r>
        <w:t>攻</w:t>
      </w:r>
      <w:r>
        <w:rPr>
          <w:rFonts w:hint="eastAsia" w:eastAsia="宋体"/>
          <w:lang w:eastAsia="zh-CN"/>
        </w:rPr>
        <w:t>”</w:t>
      </w:r>
      <w:r>
        <w:t>爲</w:t>
      </w:r>
      <w:r>
        <w:rPr>
          <w:rFonts w:hint="eastAsia" w:eastAsia="宋体"/>
          <w:lang w:eastAsia="zh-CN"/>
        </w:rPr>
        <w:t>“</w:t>
      </w:r>
      <w:r>
        <w:t>伏</w:t>
      </w:r>
      <w:r>
        <w:rPr>
          <w:rFonts w:hint="eastAsia" w:eastAsia="宋体"/>
          <w:lang w:eastAsia="zh-CN"/>
        </w:rPr>
        <w:t>”</w:t>
      </w:r>
      <w:r>
        <w:t>也。</w:t>
      </w:r>
      <w:r>
        <w:rPr>
          <w:rFonts w:hint="eastAsia" w:eastAsia="宋体"/>
          <w:lang w:eastAsia="zh-CN"/>
        </w:rPr>
        <w:t>《</w:t>
      </w:r>
      <w:r>
        <w:t>廣雅。釋言</w:t>
      </w:r>
      <w:r>
        <w:rPr>
          <w:rFonts w:hint="eastAsia" w:eastAsia="宋体"/>
          <w:lang w:eastAsia="zh-CN"/>
        </w:rPr>
        <w:t>》</w:t>
      </w:r>
      <w:r>
        <w:t>：</w:t>
      </w:r>
      <w:r>
        <w:rPr>
          <w:rFonts w:hint="eastAsia" w:eastAsia="宋体"/>
          <w:lang w:eastAsia="zh-CN"/>
        </w:rPr>
        <w:t>“</w:t>
      </w:r>
      <w:r>
        <w:t>窖，窇也。</w:t>
      </w:r>
      <w:r>
        <w:rPr>
          <w:rFonts w:hint="eastAsia" w:eastAsia="宋体"/>
          <w:lang w:eastAsia="zh-CN"/>
        </w:rPr>
        <w:t>”“</w:t>
      </w:r>
      <w:r>
        <w:t>窇</w:t>
      </w:r>
      <w:r>
        <w:rPr>
          <w:rFonts w:hint="eastAsia" w:eastAsia="宋体"/>
          <w:lang w:eastAsia="zh-CN"/>
        </w:rPr>
        <w:t>”</w:t>
      </w:r>
      <w:r>
        <w:t>即</w:t>
      </w:r>
      <w:r>
        <w:rPr>
          <w:rFonts w:hint="eastAsia" w:eastAsia="宋体"/>
          <w:lang w:eastAsia="zh-CN"/>
        </w:rPr>
        <w:t>“</w:t>
      </w:r>
      <w:r>
        <w:t>㠅</w:t>
      </w:r>
      <w:r>
        <w:rPr>
          <w:rFonts w:hint="eastAsia" w:eastAsia="宋体"/>
          <w:lang w:eastAsia="zh-CN"/>
        </w:rPr>
        <w:t>”</w:t>
      </w:r>
      <w:r>
        <w:t>字，伏、㠅古通</w:t>
      </w:r>
    </w:p>
    <w:p w14:paraId="5F746CFC">
      <w:r>
        <w:t>魯，道也。</w:t>
      </w:r>
    </w:p>
    <w:p w14:paraId="4679837B">
      <w:r>
        <w:t>原注：諸書無訓</w:t>
      </w:r>
      <w:r>
        <w:rPr>
          <w:rFonts w:hint="eastAsia" w:eastAsia="宋体"/>
          <w:lang w:eastAsia="zh-CN"/>
        </w:rPr>
        <w:t>“</w:t>
      </w:r>
      <w:r>
        <w:t>魯</w:t>
      </w:r>
      <w:r>
        <w:rPr>
          <w:rFonts w:hint="eastAsia" w:eastAsia="宋体"/>
          <w:lang w:eastAsia="zh-CN"/>
        </w:rPr>
        <w:t>”</w:t>
      </w:r>
      <w:r>
        <w:t>爲</w:t>
      </w:r>
      <w:r>
        <w:rPr>
          <w:rFonts w:hint="eastAsia" w:eastAsia="宋体"/>
          <w:lang w:eastAsia="zh-CN"/>
        </w:rPr>
        <w:t>“</w:t>
      </w:r>
      <w:r>
        <w:t>道</w:t>
      </w:r>
      <w:r>
        <w:rPr>
          <w:rFonts w:hint="eastAsia" w:eastAsia="宋体"/>
          <w:lang w:eastAsia="zh-CN"/>
        </w:rPr>
        <w:t>”</w:t>
      </w:r>
      <w:r>
        <w:t>者。案：</w:t>
      </w:r>
      <w:r>
        <w:rPr>
          <w:rFonts w:hint="eastAsia" w:eastAsia="宋体"/>
          <w:lang w:eastAsia="zh-CN"/>
        </w:rPr>
        <w:t>“</w:t>
      </w:r>
      <w:r>
        <w:t>魯</w:t>
      </w:r>
      <w:r>
        <w:rPr>
          <w:rFonts w:hint="eastAsia" w:eastAsia="宋体"/>
          <w:lang w:eastAsia="zh-CN"/>
        </w:rPr>
        <w:t>”</w:t>
      </w:r>
      <w:r>
        <w:t>通作</w:t>
      </w:r>
      <w:r>
        <w:rPr>
          <w:rFonts w:hint="eastAsia" w:eastAsia="宋体"/>
          <w:lang w:eastAsia="zh-CN"/>
        </w:rPr>
        <w:t>“</w:t>
      </w:r>
      <w:r>
        <w:t>旅</w:t>
      </w:r>
      <w:r>
        <w:rPr>
          <w:rFonts w:hint="eastAsia" w:eastAsia="宋体"/>
          <w:lang w:eastAsia="zh-CN"/>
        </w:rPr>
        <w:t>”</w:t>
      </w:r>
      <w:r>
        <w:t>。</w:t>
      </w:r>
      <w:r>
        <w:rPr>
          <w:rFonts w:hint="eastAsia" w:eastAsia="宋体"/>
          <w:lang w:eastAsia="zh-CN"/>
        </w:rPr>
        <w:t>《</w:t>
      </w:r>
      <w:r>
        <w:t>史記</w:t>
      </w:r>
      <w:r>
        <w:rPr>
          <w:rFonts w:hint="eastAsia" w:eastAsia="宋体"/>
          <w:lang w:eastAsia="zh-CN"/>
        </w:rPr>
        <w:t>•</w:t>
      </w:r>
      <w:r>
        <w:t>周本紀</w:t>
      </w:r>
      <w:r>
        <w:rPr>
          <w:rFonts w:hint="eastAsia" w:eastAsia="宋体"/>
          <w:lang w:eastAsia="zh-CN"/>
        </w:rPr>
        <w:t>》</w:t>
      </w:r>
      <w:r>
        <w:t>：</w:t>
      </w:r>
      <w:r>
        <w:rPr>
          <w:rFonts w:hint="eastAsia" w:eastAsia="宋体"/>
          <w:lang w:eastAsia="zh-CN"/>
        </w:rPr>
        <w:t>“</w:t>
      </w:r>
      <w:r>
        <w:t>魯天子之</w:t>
      </w:r>
    </w:p>
    <w:p w14:paraId="0A857B31">
      <w:r>
        <w:t>命。</w:t>
      </w:r>
      <w:r>
        <w:rPr>
          <w:rFonts w:hint="eastAsia" w:eastAsia="宋体"/>
          <w:lang w:eastAsia="zh-CN"/>
        </w:rPr>
        <w:t>”《</w:t>
      </w:r>
      <w:r>
        <w:t>書。序</w:t>
      </w:r>
      <w:r>
        <w:rPr>
          <w:rFonts w:hint="eastAsia" w:eastAsia="宋体"/>
          <w:lang w:eastAsia="zh-CN"/>
        </w:rPr>
        <w:t>》</w:t>
      </w:r>
      <w:r>
        <w:t>作</w:t>
      </w:r>
      <w:r>
        <w:rPr>
          <w:rFonts w:hint="eastAsia" w:eastAsia="宋体"/>
          <w:lang w:eastAsia="zh-CN"/>
        </w:rPr>
        <w:t>“</w:t>
      </w:r>
      <w:r>
        <w:t>旅天子之命。</w:t>
      </w:r>
      <w:r>
        <w:rPr>
          <w:rFonts w:hint="eastAsia" w:eastAsia="宋体"/>
          <w:lang w:eastAsia="zh-CN"/>
        </w:rPr>
        <w:t>”《</w:t>
      </w:r>
      <w:r>
        <w:t>爾雅。釋宫</w:t>
      </w:r>
      <w:r>
        <w:rPr>
          <w:rFonts w:hint="eastAsia" w:eastAsia="宋体"/>
          <w:lang w:eastAsia="zh-CN"/>
        </w:rPr>
        <w:t>》“</w:t>
      </w:r>
      <w:r>
        <w:t>旅，途也。</w:t>
      </w:r>
      <w:r>
        <w:rPr>
          <w:rFonts w:hint="eastAsia" w:eastAsia="宋体"/>
          <w:lang w:eastAsia="zh-CN"/>
        </w:rPr>
        <w:t>”</w:t>
      </w:r>
      <w:r>
        <w:t>郭璞注：</w:t>
      </w:r>
      <w:r>
        <w:rPr>
          <w:rFonts w:hint="eastAsia" w:eastAsia="宋体"/>
          <w:lang w:eastAsia="zh-CN"/>
        </w:rPr>
        <w:t>“</w:t>
      </w:r>
      <w:r>
        <w:t>途即道也。</w:t>
      </w:r>
      <w:r>
        <w:rPr>
          <w:rFonts w:hint="eastAsia" w:eastAsia="宋体"/>
          <w:lang w:eastAsia="zh-CN"/>
        </w:rPr>
        <w:t>”《</w:t>
      </w:r>
      <w:r>
        <w:t>漢</w:t>
      </w:r>
    </w:p>
    <w:p w14:paraId="3E6DF493">
      <w:r>
        <w:t>書。枚乘傳</w:t>
      </w:r>
      <w:r>
        <w:rPr>
          <w:rFonts w:hint="eastAsia" w:eastAsia="宋体"/>
          <w:lang w:eastAsia="zh-CN"/>
        </w:rPr>
        <w:t>》</w:t>
      </w:r>
      <w:r>
        <w:t>：</w:t>
      </w:r>
      <w:r>
        <w:rPr>
          <w:rFonts w:hint="eastAsia" w:eastAsia="宋体"/>
          <w:lang w:eastAsia="zh-CN"/>
        </w:rPr>
        <w:t>“</w:t>
      </w:r>
      <w:r>
        <w:t>魯東海，絶吴之饟道。</w:t>
      </w:r>
      <w:r>
        <w:rPr>
          <w:rFonts w:hint="eastAsia" w:eastAsia="宋体"/>
          <w:lang w:eastAsia="zh-CN"/>
        </w:rPr>
        <w:t>”</w:t>
      </w:r>
      <w:r>
        <w:t>言道從東海，以絶吴之饟道。此亦以</w:t>
      </w:r>
      <w:r>
        <w:rPr>
          <w:rFonts w:hint="eastAsia" w:eastAsia="宋体"/>
          <w:lang w:eastAsia="zh-CN"/>
        </w:rPr>
        <w:t>“</w:t>
      </w:r>
      <w:r>
        <w:t>魯</w:t>
      </w:r>
      <w:r>
        <w:rPr>
          <w:rFonts w:hint="eastAsia" w:eastAsia="宋体"/>
          <w:lang w:eastAsia="zh-CN"/>
        </w:rPr>
        <w:t>”</w:t>
      </w:r>
      <w:r>
        <w:t>爲</w:t>
      </w:r>
    </w:p>
    <w:p w14:paraId="461C9FD7">
      <w:r>
        <w:rPr>
          <w:rFonts w:hint="eastAsia" w:eastAsia="宋体"/>
          <w:lang w:eastAsia="zh-CN"/>
        </w:rPr>
        <w:t>“</w:t>
      </w:r>
      <w:r>
        <w:t>道</w:t>
      </w:r>
      <w:r>
        <w:rPr>
          <w:rFonts w:hint="eastAsia" w:eastAsia="宋体"/>
          <w:lang w:eastAsia="zh-CN"/>
        </w:rPr>
        <w:t>”</w:t>
      </w:r>
      <w:r>
        <w:t>也。</w:t>
      </w:r>
    </w:p>
    <w:p w14:paraId="7CB0ED34">
      <w:r>
        <w:t>㲅，辱也。</w:t>
      </w:r>
    </w:p>
    <w:p w14:paraId="25688F94">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㲅，居藝切。</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w:t>
      </w:r>
      <w:r>
        <w:rPr>
          <w:rFonts w:hint="eastAsia" w:eastAsia="宋体"/>
          <w:lang w:eastAsia="zh-CN"/>
        </w:rPr>
        <w:t>“</w:t>
      </w:r>
      <w:r>
        <w:t>丘蓋切，音磕。</w:t>
      </w:r>
      <w:r>
        <w:rPr>
          <w:rFonts w:hint="eastAsia" w:eastAsia="宋体"/>
          <w:lang w:eastAsia="zh-CN"/>
        </w:rPr>
        <w:t>”</w:t>
      </w:r>
      <w:r>
        <w:t>竝引</w:t>
      </w:r>
    </w:p>
    <w:p w14:paraId="32203A1F">
      <w:r>
        <w:rPr>
          <w:rFonts w:hint="eastAsia" w:eastAsia="宋体"/>
          <w:lang w:eastAsia="zh-CN"/>
        </w:rPr>
        <w:t>《</w:t>
      </w:r>
      <w:r>
        <w:t>博雅</w:t>
      </w:r>
      <w:r>
        <w:rPr>
          <w:rFonts w:hint="eastAsia" w:eastAsia="宋体"/>
          <w:lang w:eastAsia="zh-CN"/>
        </w:rPr>
        <w:t>》</w:t>
      </w:r>
      <w:r>
        <w:t>。</w:t>
      </w:r>
    </w:p>
    <w:p w14:paraId="5E0CB482">
      <w:r>
        <w:t>涂、猛，害也。</w:t>
      </w:r>
    </w:p>
    <w:p w14:paraId="3D75C4AE">
      <w:pPr>
        <w:rPr>
          <w:rFonts w:hint="eastAsia" w:eastAsia="宋体"/>
          <w:lang w:eastAsia="zh-CN"/>
        </w:rPr>
      </w:pPr>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涂</w:t>
      </w:r>
      <w:r>
        <w:rPr>
          <w:rFonts w:hint="eastAsia" w:eastAsia="宋体"/>
          <w:lang w:eastAsia="zh-CN"/>
        </w:rPr>
        <w:t>”</w:t>
      </w:r>
      <w:r>
        <w:t>與</w:t>
      </w:r>
      <w:r>
        <w:rPr>
          <w:rFonts w:hint="eastAsia" w:eastAsia="宋体"/>
          <w:lang w:eastAsia="zh-CN"/>
        </w:rPr>
        <w:t>“</w:t>
      </w:r>
      <w:r>
        <w:t>荼</w:t>
      </w:r>
      <w:r>
        <w:rPr>
          <w:rFonts w:hint="eastAsia" w:eastAsia="宋体"/>
          <w:lang w:eastAsia="zh-CN"/>
        </w:rPr>
        <w:t>”</w:t>
      </w:r>
      <w:r>
        <w:t>通。</w:t>
      </w:r>
      <w:r>
        <w:rPr>
          <w:rFonts w:hint="eastAsia" w:eastAsia="宋体"/>
          <w:lang w:eastAsia="zh-CN"/>
        </w:rPr>
        <w:t>《</w:t>
      </w:r>
      <w:r>
        <w:t>爾雅</w:t>
      </w:r>
      <w:r>
        <w:rPr>
          <w:rFonts w:hint="eastAsia" w:eastAsia="宋体"/>
          <w:lang w:eastAsia="zh-CN"/>
        </w:rPr>
        <w:t>》</w:t>
      </w:r>
      <w:r>
        <w:t>：</w:t>
      </w:r>
      <w:r>
        <w:rPr>
          <w:rFonts w:hint="eastAsia" w:eastAsia="宋体"/>
          <w:lang w:eastAsia="zh-CN"/>
        </w:rPr>
        <w:t>“</w:t>
      </w:r>
      <w:r>
        <w:t>十二月爲涂。</w:t>
      </w:r>
      <w:r>
        <w:rPr>
          <w:rFonts w:hint="eastAsia" w:eastAsia="宋体"/>
          <w:lang w:eastAsia="zh-CN"/>
        </w:rPr>
        <w:t>”《</w:t>
      </w:r>
      <w:r>
        <w:t>周禮。秋官</w:t>
      </w:r>
      <w:r>
        <w:rPr>
          <w:rFonts w:hint="eastAsia" w:eastAsia="宋体"/>
          <w:lang w:eastAsia="zh-CN"/>
        </w:rPr>
        <w:t>•</w:t>
      </w:r>
      <w:r>
        <w:t>硩蔟氏</w:t>
      </w:r>
      <w:r>
        <w:rPr>
          <w:rFonts w:hint="eastAsia" w:eastAsia="宋体"/>
          <w:lang w:eastAsia="zh-CN"/>
        </w:rPr>
        <w:t>》</w:t>
      </w:r>
    </w:p>
    <w:p w14:paraId="378A4F08">
      <w:r>
        <w:t>鄭注</w:t>
      </w:r>
      <w:r>
        <w:rPr>
          <w:rFonts w:hint="eastAsia" w:eastAsia="宋体"/>
          <w:lang w:eastAsia="zh-CN"/>
        </w:rPr>
        <w:t>“</w:t>
      </w:r>
      <w:r>
        <w:t>月謂從娵至荼。</w:t>
      </w:r>
      <w:r>
        <w:rPr>
          <w:rFonts w:hint="eastAsia" w:eastAsia="宋体"/>
          <w:lang w:eastAsia="zh-CN"/>
        </w:rPr>
        <w:t>”</w:t>
      </w:r>
      <w:r>
        <w:t>是其證。</w:t>
      </w:r>
      <w:r>
        <w:rPr>
          <w:rFonts w:hint="eastAsia" w:eastAsia="宋体"/>
          <w:lang w:eastAsia="zh-CN"/>
        </w:rPr>
        <w:t>《</w:t>
      </w:r>
      <w:r>
        <w:t>詩正義</w:t>
      </w:r>
      <w:r>
        <w:rPr>
          <w:rFonts w:hint="eastAsia" w:eastAsia="宋体"/>
          <w:lang w:eastAsia="zh-CN"/>
        </w:rPr>
        <w:t>》</w:t>
      </w:r>
      <w:r>
        <w:t>云</w:t>
      </w:r>
      <w:r>
        <w:rPr>
          <w:rFonts w:hint="eastAsia" w:eastAsia="宋体"/>
          <w:lang w:eastAsia="zh-CN"/>
        </w:rPr>
        <w:t>“</w:t>
      </w:r>
      <w:r>
        <w:t>荼、毒皆惡物。</w:t>
      </w:r>
      <w:r>
        <w:rPr>
          <w:rFonts w:hint="eastAsia" w:eastAsia="宋体"/>
          <w:lang w:eastAsia="zh-CN"/>
        </w:rPr>
        <w:t>”</w:t>
      </w:r>
      <w:r>
        <w:t>猛</w:t>
      </w:r>
      <w:r>
        <w:rPr>
          <w:rFonts w:hint="eastAsia" w:eastAsia="宋体"/>
          <w:lang w:eastAsia="zh-CN"/>
        </w:rPr>
        <w:t>《</w:t>
      </w:r>
      <w:r>
        <w:t>玉篇</w:t>
      </w:r>
      <w:r>
        <w:rPr>
          <w:rFonts w:hint="eastAsia" w:eastAsia="宋体"/>
          <w:lang w:eastAsia="zh-CN"/>
        </w:rPr>
        <w:t>》“</w:t>
      </w:r>
      <w:r>
        <w:t>惡也，害</w:t>
      </w:r>
    </w:p>
    <w:p w14:paraId="51EF01BD">
      <w:r>
        <w:t>【第93页】</w:t>
      </w:r>
    </w:p>
    <w:p w14:paraId="23525CB4">
      <w:r>
        <w:t>也。</w:t>
      </w:r>
      <w:r>
        <w:rPr>
          <w:rFonts w:hint="eastAsia" w:eastAsia="宋体"/>
          <w:lang w:eastAsia="zh-CN"/>
        </w:rPr>
        <w:t>”《</w:t>
      </w:r>
      <w:r>
        <w:t>禮</w:t>
      </w:r>
      <w:r>
        <w:rPr>
          <w:rFonts w:hint="eastAsia" w:eastAsia="宋体"/>
          <w:lang w:eastAsia="zh-CN"/>
        </w:rPr>
        <w:t>•</w:t>
      </w:r>
      <w:r>
        <w:t>檀弓</w:t>
      </w:r>
      <w:r>
        <w:rPr>
          <w:rFonts w:hint="eastAsia" w:eastAsia="宋体"/>
          <w:lang w:eastAsia="zh-CN"/>
        </w:rPr>
        <w:t>》</w:t>
      </w:r>
      <w:r>
        <w:t>：</w:t>
      </w:r>
      <w:r>
        <w:rPr>
          <w:rFonts w:hint="eastAsia" w:eastAsia="宋体"/>
          <w:lang w:eastAsia="zh-CN"/>
        </w:rPr>
        <w:t>“</w:t>
      </w:r>
      <w:r>
        <w:t>苛政猛于虎。</w:t>
      </w:r>
      <w:r>
        <w:rPr>
          <w:rFonts w:hint="eastAsia" w:eastAsia="宋体"/>
          <w:lang w:eastAsia="zh-CN"/>
        </w:rPr>
        <w:t>”</w:t>
      </w:r>
      <w:r>
        <w:t>謂害人甚於虎也</w:t>
      </w:r>
    </w:p>
    <w:p w14:paraId="558C4096">
      <w:r>
        <w:t>躦、券，止也。</w:t>
      </w:r>
    </w:p>
    <w:p w14:paraId="544689CB">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躦，才含、才合二切，止也。</w:t>
      </w:r>
      <w:r>
        <w:rPr>
          <w:rFonts w:hint="eastAsia" w:eastAsia="宋体"/>
          <w:lang w:eastAsia="zh-CN"/>
        </w:rPr>
        <w:t>”《</w:t>
      </w:r>
      <w:r>
        <w:t>廣韻。二十二覃</w:t>
      </w:r>
      <w:r>
        <w:rPr>
          <w:rFonts w:hint="eastAsia" w:eastAsia="宋体"/>
          <w:lang w:eastAsia="zh-CN"/>
        </w:rPr>
        <w:t>》“</w:t>
      </w:r>
      <w:r>
        <w:t>昨含</w:t>
      </w:r>
    </w:p>
    <w:p w14:paraId="700365B5">
      <w:pPr>
        <w:rPr>
          <w:rFonts w:hint="eastAsia" w:eastAsia="宋体"/>
          <w:lang w:eastAsia="zh-CN"/>
        </w:rPr>
      </w:pPr>
      <w:r>
        <w:t>切，音蠶。</w:t>
      </w:r>
      <w:r>
        <w:rPr>
          <w:rFonts w:hint="eastAsia" w:eastAsia="宋体"/>
          <w:lang w:eastAsia="zh-CN"/>
        </w:rPr>
        <w:t>”</w:t>
      </w:r>
      <w:r>
        <w:t>義同。</w:t>
      </w:r>
      <w:r>
        <w:rPr>
          <w:rFonts w:hint="eastAsia" w:eastAsia="宋体"/>
          <w:lang w:eastAsia="zh-CN"/>
        </w:rPr>
        <w:t>《</w:t>
      </w:r>
      <w:r>
        <w:t>集韻</w:t>
      </w:r>
      <w:r>
        <w:rPr>
          <w:rFonts w:hint="eastAsia" w:eastAsia="宋体"/>
          <w:lang w:eastAsia="zh-CN"/>
        </w:rPr>
        <w:t>》</w:t>
      </w:r>
      <w:r>
        <w:t>引</w:t>
      </w:r>
      <w:r>
        <w:rPr>
          <w:rFonts w:hint="eastAsia" w:eastAsia="宋体"/>
          <w:lang w:eastAsia="zh-CN"/>
        </w:rPr>
        <w:t>《</w:t>
      </w:r>
      <w:r>
        <w:t>博雅</w:t>
      </w:r>
      <w:r>
        <w:rPr>
          <w:rFonts w:hint="eastAsia" w:eastAsia="宋体"/>
          <w:lang w:eastAsia="zh-CN"/>
        </w:rPr>
        <w:t>》</w:t>
      </w:r>
      <w:r>
        <w:t>。又作躦。</w:t>
      </w:r>
      <w:r>
        <w:rPr>
          <w:rFonts w:hint="eastAsia" w:eastAsia="宋体"/>
          <w:lang w:eastAsia="zh-CN"/>
        </w:rPr>
        <w:t>《</w:t>
      </w:r>
      <w:r>
        <w:t>類篇</w:t>
      </w:r>
      <w:r>
        <w:rPr>
          <w:rFonts w:hint="eastAsia" w:eastAsia="宋体"/>
          <w:lang w:eastAsia="zh-CN"/>
        </w:rPr>
        <w:t>》</w:t>
      </w:r>
      <w:r>
        <w:t>：</w:t>
      </w:r>
      <w:r>
        <w:rPr>
          <w:rFonts w:hint="eastAsia" w:eastAsia="宋体"/>
          <w:lang w:eastAsia="zh-CN"/>
        </w:rPr>
        <w:t>“</w:t>
      </w:r>
      <w:r>
        <w:t>躦䟚，聚足。</w:t>
      </w:r>
      <w:r>
        <w:rPr>
          <w:rFonts w:hint="eastAsia" w:eastAsia="宋体"/>
          <w:lang w:eastAsia="zh-CN"/>
        </w:rPr>
        <w:t>”</w:t>
      </w:r>
      <w:r>
        <w:t>或作蹲。</w:t>
      </w:r>
      <w:r>
        <w:rPr>
          <w:rFonts w:hint="eastAsia" w:eastAsia="宋体"/>
          <w:lang w:eastAsia="zh-CN"/>
        </w:rPr>
        <w:t>《</w:t>
      </w:r>
      <w:r>
        <w:t>説文</w:t>
      </w:r>
      <w:r>
        <w:rPr>
          <w:rFonts w:hint="eastAsia" w:eastAsia="宋体"/>
          <w:lang w:eastAsia="zh-CN"/>
        </w:rPr>
        <w:t>》</w:t>
      </w:r>
    </w:p>
    <w:p w14:paraId="7E2B2903">
      <w:r>
        <w:rPr>
          <w:rFonts w:hint="eastAsia" w:eastAsia="宋体"/>
          <w:lang w:eastAsia="zh-CN"/>
        </w:rPr>
        <w:t>“</w:t>
      </w:r>
      <w:r>
        <w:t>蹲，踞也。</w:t>
      </w:r>
      <w:r>
        <w:rPr>
          <w:rFonts w:hint="eastAsia" w:eastAsia="宋体"/>
          <w:lang w:eastAsia="zh-CN"/>
        </w:rPr>
        <w:t>”《</w:t>
      </w:r>
      <w:r>
        <w:t>後漢書。魯恭傳</w:t>
      </w:r>
      <w:r>
        <w:rPr>
          <w:rFonts w:hint="eastAsia" w:eastAsia="宋体"/>
          <w:lang w:eastAsia="zh-CN"/>
        </w:rPr>
        <w:t>》“</w:t>
      </w:r>
      <w:r>
        <w:t>蹲夷踞肆。</w:t>
      </w:r>
      <w:r>
        <w:rPr>
          <w:rFonts w:hint="eastAsia" w:eastAsia="宋体"/>
          <w:lang w:eastAsia="zh-CN"/>
        </w:rPr>
        <w:t>”</w:t>
      </w:r>
      <w:r>
        <w:t>是蹲當訓踞。</w:t>
      </w:r>
      <w:r>
        <w:rPr>
          <w:rFonts w:hint="eastAsia" w:eastAsia="宋体"/>
          <w:lang w:eastAsia="zh-CN"/>
        </w:rPr>
        <w:t>《</w:t>
      </w:r>
      <w:r>
        <w:t>説文</w:t>
      </w:r>
      <w:r>
        <w:rPr>
          <w:rFonts w:hint="eastAsia" w:eastAsia="宋体"/>
          <w:lang w:eastAsia="zh-CN"/>
        </w:rPr>
        <w:t>》“</w:t>
      </w:r>
      <w:r>
        <w:t>踞，蹲也。</w:t>
      </w:r>
      <w:r>
        <w:rPr>
          <w:rFonts w:hint="eastAsia" w:eastAsia="宋体"/>
          <w:lang w:eastAsia="zh-CN"/>
        </w:rPr>
        <w:t>”《</w:t>
      </w:r>
      <w:r>
        <w:t>大戴</w:t>
      </w:r>
    </w:p>
    <w:p w14:paraId="254B59DA">
      <w:r>
        <w:t>禮</w:t>
      </w:r>
      <w:r>
        <w:rPr>
          <w:rFonts w:hint="eastAsia" w:eastAsia="宋体"/>
          <w:lang w:eastAsia="zh-CN"/>
        </w:rPr>
        <w:t>》“</w:t>
      </w:r>
      <w:r>
        <w:t>獨處而踞。</w:t>
      </w:r>
      <w:r>
        <w:rPr>
          <w:rFonts w:hint="eastAsia" w:eastAsia="宋体"/>
          <w:lang w:eastAsia="zh-CN"/>
        </w:rPr>
        <w:t>”</w:t>
      </w:r>
      <w:r>
        <w:t>注</w:t>
      </w:r>
      <w:r>
        <w:rPr>
          <w:rFonts w:hint="eastAsia" w:eastAsia="宋体"/>
          <w:lang w:eastAsia="zh-CN"/>
        </w:rPr>
        <w:t>“</w:t>
      </w:r>
      <w:r>
        <w:t>蹲也。</w:t>
      </w:r>
      <w:r>
        <w:rPr>
          <w:rFonts w:hint="eastAsia" w:eastAsia="宋体"/>
          <w:lang w:eastAsia="zh-CN"/>
        </w:rPr>
        <w:t>”《</w:t>
      </w:r>
      <w:r>
        <w:t>左襄二十四年傳</w:t>
      </w:r>
      <w:r>
        <w:rPr>
          <w:rFonts w:hint="eastAsia" w:eastAsia="宋体"/>
          <w:lang w:eastAsia="zh-CN"/>
        </w:rPr>
        <w:t>》“</w:t>
      </w:r>
      <w:r>
        <w:t>皆踞轉而鼓琴。</w:t>
      </w:r>
      <w:r>
        <w:rPr>
          <w:rFonts w:hint="eastAsia" w:eastAsia="宋体"/>
          <w:lang w:eastAsia="zh-CN"/>
        </w:rPr>
        <w:t>”</w:t>
      </w:r>
      <w:r>
        <w:t>疏</w:t>
      </w:r>
      <w:r>
        <w:rPr>
          <w:rFonts w:hint="eastAsia" w:eastAsia="宋体"/>
          <w:lang w:eastAsia="zh-CN"/>
        </w:rPr>
        <w:t>“</w:t>
      </w:r>
      <w:r>
        <w:t>踞謂坐其上</w:t>
      </w:r>
    </w:p>
    <w:p w14:paraId="58FD0FC3">
      <w:r>
        <w:t>也。</w:t>
      </w:r>
      <w:r>
        <w:rPr>
          <w:rFonts w:hint="eastAsia" w:eastAsia="宋体"/>
          <w:lang w:eastAsia="zh-CN"/>
        </w:rPr>
        <w:t>”</w:t>
      </w:r>
      <w:r>
        <w:t>券，古倦字。是躦、劵皆有止意</w:t>
      </w:r>
    </w:p>
    <w:p w14:paraId="72546FFD">
      <w:r>
        <w:t>夡“，多也。</w:t>
      </w:r>
    </w:p>
    <w:p w14:paraId="1B0315BD">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廣韻</w:t>
      </w:r>
      <w:r>
        <w:rPr>
          <w:rFonts w:hint="eastAsia" w:eastAsia="宋体"/>
          <w:lang w:eastAsia="zh-CN"/>
        </w:rPr>
        <w:t>•</w:t>
      </w:r>
      <w:r>
        <w:t>六至</w:t>
      </w:r>
      <w:r>
        <w:rPr>
          <w:rFonts w:hint="eastAsia" w:eastAsia="宋体"/>
          <w:lang w:eastAsia="zh-CN"/>
        </w:rPr>
        <w:t>》</w:t>
      </w:r>
      <w:r>
        <w:t>：</w:t>
      </w:r>
      <w:r>
        <w:rPr>
          <w:rFonts w:hint="eastAsia" w:eastAsia="宋体"/>
          <w:lang w:eastAsia="zh-CN"/>
        </w:rPr>
        <w:t>“</w:t>
      </w:r>
      <w:r>
        <w:t>夡音致，多也。</w:t>
      </w:r>
      <w:r>
        <w:rPr>
          <w:rFonts w:hint="eastAsia" w:eastAsia="宋体"/>
          <w:lang w:eastAsia="zh-CN"/>
        </w:rPr>
        <w:t>”《</w:t>
      </w:r>
      <w:r>
        <w:t>集韻</w:t>
      </w:r>
      <w:r>
        <w:rPr>
          <w:rFonts w:hint="eastAsia" w:eastAsia="宋体"/>
          <w:lang w:eastAsia="zh-CN"/>
        </w:rPr>
        <w:t>》</w:t>
      </w:r>
      <w:r>
        <w:t>：</w:t>
      </w:r>
      <w:r>
        <w:rPr>
          <w:rFonts w:hint="eastAsia" w:eastAsia="宋体"/>
          <w:lang w:eastAsia="zh-CN"/>
        </w:rPr>
        <w:t>“</w:t>
      </w:r>
      <w:r>
        <w:t>罄致切，音棄。</w:t>
      </w:r>
      <w:r>
        <w:rPr>
          <w:rFonts w:hint="eastAsia" w:eastAsia="宋体"/>
          <w:lang w:eastAsia="zh-CN"/>
        </w:rPr>
        <w:t>”</w:t>
      </w:r>
      <w:r>
        <w:t>引</w:t>
      </w:r>
      <w:r>
        <w:rPr>
          <w:rFonts w:hint="eastAsia" w:eastAsia="宋体"/>
          <w:lang w:eastAsia="zh-CN"/>
        </w:rPr>
        <w:t>《</w:t>
      </w:r>
      <w:r>
        <w:t>博</w:t>
      </w:r>
    </w:p>
    <w:p w14:paraId="742101BB">
      <w:r>
        <w:t>雅</w:t>
      </w:r>
      <w:r>
        <w:rPr>
          <w:rFonts w:hint="eastAsia" w:eastAsia="宋体"/>
          <w:lang w:eastAsia="zh-CN"/>
        </w:rPr>
        <w:t>》</w:t>
      </w:r>
      <w:r>
        <w:t>。又音亟，義同。</w:t>
      </w:r>
      <w:r>
        <w:rPr>
          <w:rFonts w:hint="eastAsia" w:eastAsia="宋体"/>
          <w:lang w:eastAsia="zh-CN"/>
        </w:rPr>
        <w:t>《</w:t>
      </w:r>
      <w:r>
        <w:t>廣韻</w:t>
      </w:r>
      <w:r>
        <w:rPr>
          <w:rFonts w:hint="eastAsia" w:eastAsia="宋体"/>
          <w:lang w:eastAsia="zh-CN"/>
        </w:rPr>
        <w:t>》</w:t>
      </w:r>
      <w:r>
        <w:t>、</w:t>
      </w:r>
      <w:r>
        <w:rPr>
          <w:rFonts w:hint="eastAsia" w:eastAsia="宋体"/>
          <w:lang w:eastAsia="zh-CN"/>
        </w:rPr>
        <w:t>《</w:t>
      </w:r>
      <w:r>
        <w:t>集韻</w:t>
      </w:r>
      <w:r>
        <w:rPr>
          <w:rFonts w:hint="eastAsia" w:eastAsia="宋体"/>
          <w:lang w:eastAsia="zh-CN"/>
        </w:rPr>
        <w:t>》</w:t>
      </w:r>
      <w:r>
        <w:t>：</w:t>
      </w:r>
      <w:r>
        <w:rPr>
          <w:rFonts w:hint="eastAsia" w:eastAsia="宋体"/>
          <w:lang w:eastAsia="zh-CN"/>
        </w:rPr>
        <w:t>“</w:t>
      </w:r>
      <w:r>
        <w:t>亟，去吏切，音唭，頻數也。</w:t>
      </w:r>
      <w:r>
        <w:rPr>
          <w:rFonts w:hint="eastAsia" w:eastAsia="宋体"/>
          <w:lang w:eastAsia="zh-CN"/>
        </w:rPr>
        <w:t>”《</w:t>
      </w:r>
      <w:r>
        <w:t>孟子</w:t>
      </w:r>
      <w:r>
        <w:rPr>
          <w:rFonts w:hint="eastAsia" w:eastAsia="宋体"/>
          <w:lang w:eastAsia="zh-CN"/>
        </w:rPr>
        <w:t>》</w:t>
      </w:r>
      <w:r>
        <w:t>：</w:t>
      </w:r>
      <w:r>
        <w:rPr>
          <w:rFonts w:hint="eastAsia" w:eastAsia="宋体"/>
          <w:lang w:eastAsia="zh-CN"/>
        </w:rPr>
        <w:t>“</w:t>
      </w:r>
      <w:r>
        <w:t>亟問亟餽鼎</w:t>
      </w:r>
    </w:p>
    <w:p w14:paraId="59F1665E">
      <w:r>
        <w:t>肉。</w:t>
      </w:r>
      <w:r>
        <w:rPr>
          <w:rFonts w:hint="eastAsia" w:eastAsia="宋体"/>
          <w:lang w:eastAsia="zh-CN"/>
        </w:rPr>
        <w:t>”</w:t>
      </w:r>
      <w:r>
        <w:t>又</w:t>
      </w:r>
      <w:r>
        <w:rPr>
          <w:rFonts w:hint="eastAsia" w:eastAsia="宋体"/>
          <w:lang w:eastAsia="zh-CN"/>
        </w:rPr>
        <w:t>“</w:t>
      </w:r>
      <w:r>
        <w:t>仲尼亟稱於水。</w:t>
      </w:r>
      <w:r>
        <w:rPr>
          <w:rFonts w:hint="eastAsia" w:eastAsia="宋体"/>
          <w:lang w:eastAsia="zh-CN"/>
        </w:rPr>
        <w:t>”</w:t>
      </w:r>
      <w:r>
        <w:t>夡、亟義同</w:t>
      </w:r>
    </w:p>
    <w:p w14:paraId="4D6C3A3D">
      <w:r>
        <w:t>寯、屯，聚也。</w:t>
      </w:r>
    </w:p>
    <w:p w14:paraId="02DE1AFA">
      <w:pPr>
        <w:rPr>
          <w:rFonts w:hint="eastAsia" w:eastAsia="宋体"/>
          <w:lang w:eastAsia="zh-CN"/>
        </w:rPr>
      </w:pPr>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集韻。二十二稕</w:t>
      </w:r>
      <w:r>
        <w:rPr>
          <w:rFonts w:hint="eastAsia" w:eastAsia="宋体"/>
          <w:lang w:eastAsia="zh-CN"/>
        </w:rPr>
        <w:t>》“</w:t>
      </w:r>
      <w:r>
        <w:t>寯，祖峻切，音俊。</w:t>
      </w:r>
      <w:r>
        <w:rPr>
          <w:rFonts w:hint="eastAsia" w:eastAsia="宋体"/>
          <w:lang w:eastAsia="zh-CN"/>
        </w:rPr>
        <w:t>”</w:t>
      </w:r>
      <w:r>
        <w:t>引</w:t>
      </w:r>
      <w:r>
        <w:rPr>
          <w:rFonts w:hint="eastAsia" w:eastAsia="宋体"/>
          <w:lang w:eastAsia="zh-CN"/>
        </w:rPr>
        <w:t>《</w:t>
      </w:r>
      <w:r>
        <w:t>博雅</w:t>
      </w:r>
      <w:r>
        <w:rPr>
          <w:rFonts w:hint="eastAsia" w:eastAsia="宋体"/>
          <w:lang w:eastAsia="zh-CN"/>
        </w:rPr>
        <w:t>》</w:t>
      </w:r>
      <w:r>
        <w:t>。</w:t>
      </w:r>
      <w:r>
        <w:rPr>
          <w:rFonts w:hint="eastAsia" w:eastAsia="宋体"/>
          <w:lang w:eastAsia="zh-CN"/>
        </w:rPr>
        <w:t>《</w:t>
      </w:r>
      <w:r>
        <w:t>廣韻</w:t>
      </w:r>
      <w:r>
        <w:rPr>
          <w:rFonts w:hint="eastAsia" w:eastAsia="宋体"/>
          <w:lang w:eastAsia="zh-CN"/>
        </w:rPr>
        <w:t>》</w:t>
      </w:r>
    </w:p>
    <w:p w14:paraId="6A4DA9A1">
      <w:pPr>
        <w:rPr>
          <w:rFonts w:hint="eastAsia" w:eastAsia="宋体"/>
          <w:lang w:eastAsia="zh-CN"/>
        </w:rPr>
      </w:pPr>
      <w:r>
        <w:rPr>
          <w:rFonts w:hint="eastAsia" w:eastAsia="宋体"/>
          <w:lang w:eastAsia="zh-CN"/>
        </w:rPr>
        <w:t>“</w:t>
      </w:r>
      <w:r>
        <w:t>屯，徒渾切。</w:t>
      </w:r>
      <w:r>
        <w:rPr>
          <w:rFonts w:hint="eastAsia" w:eastAsia="宋体"/>
          <w:lang w:eastAsia="zh-CN"/>
        </w:rPr>
        <w:t>”《</w:t>
      </w:r>
      <w:r>
        <w:t>正韻</w:t>
      </w:r>
      <w:r>
        <w:rPr>
          <w:rFonts w:hint="eastAsia" w:eastAsia="宋体"/>
          <w:lang w:eastAsia="zh-CN"/>
        </w:rPr>
        <w:t>》</w:t>
      </w:r>
      <w:r>
        <w:t>：</w:t>
      </w:r>
      <w:r>
        <w:rPr>
          <w:rFonts w:hint="eastAsia" w:eastAsia="宋体"/>
          <w:lang w:eastAsia="zh-CN"/>
        </w:rPr>
        <w:t>“</w:t>
      </w:r>
      <w:r>
        <w:t>音豚，聚也。勤兵而守曰屯。</w:t>
      </w:r>
      <w:r>
        <w:rPr>
          <w:rFonts w:hint="eastAsia" w:eastAsia="宋体"/>
          <w:lang w:eastAsia="zh-CN"/>
        </w:rPr>
        <w:t>”《</w:t>
      </w:r>
      <w:r>
        <w:t>前漢。趙充國傳</w:t>
      </w:r>
      <w:r>
        <w:rPr>
          <w:rFonts w:hint="eastAsia" w:eastAsia="宋体"/>
          <w:lang w:eastAsia="zh-CN"/>
        </w:rPr>
        <w:t>》</w:t>
      </w:r>
      <w:r>
        <w:t>：</w:t>
      </w:r>
      <w:r>
        <w:rPr>
          <w:rFonts w:hint="eastAsia" w:eastAsia="宋体"/>
          <w:lang w:eastAsia="zh-CN"/>
        </w:rPr>
        <w:t>“</w:t>
      </w:r>
      <w:r>
        <w:t>分屯要害。</w:t>
      </w:r>
      <w:r>
        <w:rPr>
          <w:rFonts w:hint="eastAsia" w:eastAsia="宋体"/>
          <w:lang w:eastAsia="zh-CN"/>
        </w:rPr>
        <w:t>”</w:t>
      </w:r>
    </w:p>
    <w:p w14:paraId="047C448B">
      <w:r>
        <w:t>謂兵聚於要害也。</w:t>
      </w:r>
    </w:p>
    <w:p w14:paraId="697C027F">
      <w:r>
        <w:t>【第94页】</w:t>
      </w:r>
    </w:p>
    <w:p w14:paraId="72A5D713">
      <w:r>
        <w:t>對、捲、㓝，治也。</w:t>
      </w:r>
    </w:p>
    <w:p w14:paraId="4C7F3CC4">
      <w:r>
        <w:t>原注：諸書無訓</w:t>
      </w:r>
      <w:r>
        <w:rPr>
          <w:rFonts w:hint="eastAsia" w:eastAsia="宋体"/>
          <w:lang w:eastAsia="zh-CN"/>
        </w:rPr>
        <w:t>“</w:t>
      </w:r>
      <w:r>
        <w:t>對</w:t>
      </w:r>
      <w:r>
        <w:rPr>
          <w:rFonts w:hint="eastAsia" w:eastAsia="宋体"/>
          <w:lang w:eastAsia="zh-CN"/>
        </w:rPr>
        <w:t>”</w:t>
      </w:r>
      <w:r>
        <w:t>爲</w:t>
      </w:r>
      <w:r>
        <w:rPr>
          <w:rFonts w:hint="eastAsia" w:eastAsia="宋体"/>
          <w:lang w:eastAsia="zh-CN"/>
        </w:rPr>
        <w:t>“</w:t>
      </w:r>
      <w:r>
        <w:t>治</w:t>
      </w:r>
      <w:r>
        <w:rPr>
          <w:rFonts w:hint="eastAsia" w:eastAsia="宋体"/>
          <w:lang w:eastAsia="zh-CN"/>
        </w:rPr>
        <w:t>”</w:t>
      </w:r>
      <w:r>
        <w:t>者。案上文</w:t>
      </w:r>
      <w:r>
        <w:rPr>
          <w:rFonts w:hint="eastAsia" w:eastAsia="宋体"/>
          <w:lang w:eastAsia="zh-CN"/>
        </w:rPr>
        <w:t>“</w:t>
      </w:r>
      <w:r>
        <w:t>對，當也</w:t>
      </w:r>
      <w:r>
        <w:rPr>
          <w:rFonts w:hint="eastAsia" w:eastAsia="宋体"/>
          <w:lang w:eastAsia="zh-CN"/>
        </w:rPr>
        <w:t>”</w:t>
      </w:r>
      <w:r>
        <w:t>。</w:t>
      </w:r>
      <w:r>
        <w:rPr>
          <w:rFonts w:hint="eastAsia" w:eastAsia="宋体"/>
          <w:lang w:eastAsia="zh-CN"/>
        </w:rPr>
        <w:t>《</w:t>
      </w:r>
      <w:r>
        <w:t>漢書。韓安國傳</w:t>
      </w:r>
      <w:r>
        <w:rPr>
          <w:rFonts w:hint="eastAsia" w:eastAsia="宋体"/>
          <w:lang w:eastAsia="zh-CN"/>
        </w:rPr>
        <w:t>》</w:t>
      </w:r>
      <w:r>
        <w:t>：</w:t>
      </w:r>
      <w:r>
        <w:rPr>
          <w:rFonts w:hint="eastAsia" w:eastAsia="宋体"/>
          <w:lang w:eastAsia="zh-CN"/>
        </w:rPr>
        <w:t>“</w:t>
      </w:r>
      <w:r>
        <w:t>公等足</w:t>
      </w:r>
    </w:p>
    <w:p w14:paraId="6AB7C725">
      <w:r>
        <w:t>與治乎？</w:t>
      </w:r>
      <w:r>
        <w:rPr>
          <w:rFonts w:hint="eastAsia" w:eastAsia="宋体"/>
          <w:lang w:eastAsia="zh-CN"/>
        </w:rPr>
        <w:t>”</w:t>
      </w:r>
      <w:r>
        <w:t>師古曰</w:t>
      </w:r>
      <w:r>
        <w:rPr>
          <w:rFonts w:hint="eastAsia" w:eastAsia="宋体"/>
          <w:lang w:eastAsia="zh-CN"/>
        </w:rPr>
        <w:t>“</w:t>
      </w:r>
      <w:r>
        <w:t>治謂當敵也</w:t>
      </w:r>
      <w:r>
        <w:rPr>
          <w:rFonts w:hint="eastAsia" w:eastAsia="宋体"/>
          <w:lang w:eastAsia="zh-CN"/>
        </w:rPr>
        <w:t>”</w:t>
      </w:r>
      <w:r>
        <w:t>今人猶云對治義即本此。</w:t>
      </w:r>
      <w:r>
        <w:rPr>
          <w:rFonts w:hint="eastAsia" w:eastAsia="宋体"/>
          <w:lang w:eastAsia="zh-CN"/>
        </w:rPr>
        <w:t>《</w:t>
      </w:r>
      <w:r>
        <w:t>爾雅。釋言</w:t>
      </w:r>
      <w:r>
        <w:rPr>
          <w:rFonts w:hint="eastAsia" w:eastAsia="宋体"/>
          <w:lang w:eastAsia="zh-CN"/>
        </w:rPr>
        <w:t>》“</w:t>
      </w:r>
      <w:r>
        <w:t>對遂</w:t>
      </w:r>
    </w:p>
    <w:p w14:paraId="0DA88DFD">
      <w:r>
        <w:t>也。</w:t>
      </w:r>
      <w:r>
        <w:rPr>
          <w:rFonts w:hint="eastAsia" w:eastAsia="宋体"/>
          <w:lang w:eastAsia="zh-CN"/>
        </w:rPr>
        <w:t>”《</w:t>
      </w:r>
      <w:r>
        <w:t>灌夫傳</w:t>
      </w:r>
      <w:r>
        <w:rPr>
          <w:rFonts w:hint="eastAsia" w:eastAsia="宋体"/>
          <w:lang w:eastAsia="zh-CN"/>
        </w:rPr>
        <w:t>》</w:t>
      </w:r>
      <w:r>
        <w:t>：</w:t>
      </w:r>
      <w:r>
        <w:rPr>
          <w:rFonts w:hint="eastAsia" w:eastAsia="宋体"/>
          <w:lang w:eastAsia="zh-CN"/>
        </w:rPr>
        <w:t>“</w:t>
      </w:r>
      <w:r>
        <w:t>遂其前事。</w:t>
      </w:r>
      <w:r>
        <w:rPr>
          <w:rFonts w:hint="eastAsia" w:eastAsia="宋体"/>
          <w:lang w:eastAsia="zh-CN"/>
        </w:rPr>
        <w:t>”</w:t>
      </w:r>
      <w:r>
        <w:t>謂治其前事，義亦得通。捲，</w:t>
      </w:r>
      <w:r>
        <w:rPr>
          <w:rFonts w:hint="eastAsia" w:eastAsia="宋体"/>
          <w:lang w:eastAsia="zh-CN"/>
        </w:rPr>
        <w:t>《</w:t>
      </w:r>
      <w:r>
        <w:t>集韻</w:t>
      </w:r>
      <w:r>
        <w:rPr>
          <w:rFonts w:hint="eastAsia" w:eastAsia="宋体"/>
          <w:lang w:eastAsia="zh-CN"/>
        </w:rPr>
        <w:t>》</w:t>
      </w:r>
      <w:r>
        <w:t>、</w:t>
      </w:r>
      <w:r>
        <w:rPr>
          <w:rFonts w:hint="eastAsia" w:eastAsia="宋体"/>
          <w:lang w:eastAsia="zh-CN"/>
        </w:rPr>
        <w:t>《</w:t>
      </w:r>
      <w:r>
        <w:t>韻會。一先</w:t>
      </w:r>
      <w:r>
        <w:rPr>
          <w:rFonts w:hint="eastAsia" w:eastAsia="宋体"/>
          <w:lang w:eastAsia="zh-CN"/>
        </w:rPr>
        <w:t>》“</w:t>
      </w:r>
      <w:r>
        <w:t>音</w:t>
      </w:r>
    </w:p>
    <w:p w14:paraId="54DEA8DB">
      <w:r>
        <w:t>權一曰治也。</w:t>
      </w:r>
      <w:r>
        <w:rPr>
          <w:rFonts w:hint="eastAsia" w:eastAsia="宋体"/>
          <w:lang w:eastAsia="zh-CN"/>
        </w:rPr>
        <w:t>”</w:t>
      </w:r>
      <w:r>
        <w:t>蓋本</w:t>
      </w:r>
      <w:r>
        <w:rPr>
          <w:rFonts w:hint="eastAsia" w:eastAsia="宋体"/>
          <w:lang w:eastAsia="zh-CN"/>
        </w:rPr>
        <w:t>《</w:t>
      </w:r>
      <w:r>
        <w:t>廣雅</w:t>
      </w:r>
      <w:r>
        <w:rPr>
          <w:rFonts w:hint="eastAsia" w:eastAsia="宋体"/>
          <w:lang w:eastAsia="zh-CN"/>
        </w:rPr>
        <w:t>》</w:t>
      </w:r>
      <w:r>
        <w:t>。㓝</w:t>
      </w:r>
      <w:r>
        <w:rPr>
          <w:rFonts w:hint="eastAsia" w:eastAsia="宋体"/>
          <w:lang w:eastAsia="zh-CN"/>
        </w:rPr>
        <w:t>《</w:t>
      </w:r>
      <w:r>
        <w:t>玉篇</w:t>
      </w:r>
      <w:r>
        <w:rPr>
          <w:rFonts w:hint="eastAsia" w:eastAsia="宋体"/>
          <w:lang w:eastAsia="zh-CN"/>
        </w:rPr>
        <w:t>》</w:t>
      </w:r>
      <w:r>
        <w:t>、</w:t>
      </w:r>
      <w:r>
        <w:rPr>
          <w:rFonts w:hint="eastAsia" w:eastAsia="宋体"/>
          <w:lang w:eastAsia="zh-CN"/>
        </w:rPr>
        <w:t>《</w:t>
      </w:r>
      <w:r>
        <w:t>集韻</w:t>
      </w:r>
      <w:r>
        <w:rPr>
          <w:rFonts w:hint="eastAsia" w:eastAsia="宋体"/>
          <w:lang w:eastAsia="zh-CN"/>
        </w:rPr>
        <w:t>》</w:t>
      </w:r>
      <w:r>
        <w:t>同</w:t>
      </w:r>
      <w:r>
        <w:rPr>
          <w:rFonts w:hint="eastAsia" w:eastAsia="宋体"/>
          <w:lang w:eastAsia="zh-CN"/>
        </w:rPr>
        <w:t>“</w:t>
      </w:r>
      <w:r>
        <w:t>刑</w:t>
      </w:r>
      <w:r>
        <w:rPr>
          <w:rFonts w:hint="eastAsia" w:eastAsia="宋体"/>
          <w:lang w:eastAsia="zh-CN"/>
        </w:rPr>
        <w:t>”</w:t>
      </w:r>
      <w:r>
        <w:t>。</w:t>
      </w:r>
      <w:r>
        <w:rPr>
          <w:rFonts w:hint="eastAsia" w:eastAsia="宋体"/>
          <w:lang w:eastAsia="zh-CN"/>
        </w:rPr>
        <w:t>《</w:t>
      </w:r>
      <w:r>
        <w:t>詩</w:t>
      </w:r>
      <w:r>
        <w:rPr>
          <w:rFonts w:hint="eastAsia" w:eastAsia="宋体"/>
          <w:lang w:eastAsia="zh-CN"/>
        </w:rPr>
        <w:t>•</w:t>
      </w:r>
      <w:r>
        <w:t>大雅</w:t>
      </w:r>
      <w:r>
        <w:rPr>
          <w:rFonts w:hint="eastAsia" w:eastAsia="宋体"/>
          <w:lang w:eastAsia="zh-CN"/>
        </w:rPr>
        <w:t>》“</w:t>
      </w:r>
      <w:r>
        <w:t>尚有典刑。</w:t>
      </w:r>
      <w:r>
        <w:rPr>
          <w:rFonts w:hint="eastAsia" w:eastAsia="宋体"/>
          <w:lang w:eastAsia="zh-CN"/>
        </w:rPr>
        <w:t>”</w:t>
      </w:r>
      <w:r>
        <w:t>朱</w:t>
      </w:r>
    </w:p>
    <w:p w14:paraId="5870A399">
      <w:r>
        <w:t>傳</w:t>
      </w:r>
      <w:r>
        <w:rPr>
          <w:rFonts w:hint="eastAsia" w:eastAsia="宋体"/>
          <w:lang w:eastAsia="zh-CN"/>
        </w:rPr>
        <w:t>“</w:t>
      </w:r>
      <w:r>
        <w:t>典刑舊法也。</w:t>
      </w:r>
      <w:r>
        <w:rPr>
          <w:rFonts w:hint="eastAsia" w:eastAsia="宋体"/>
          <w:lang w:eastAsia="zh-CN"/>
        </w:rPr>
        <w:t>”《</w:t>
      </w:r>
      <w:r>
        <w:t>思齊</w:t>
      </w:r>
      <w:r>
        <w:rPr>
          <w:rFonts w:hint="eastAsia" w:eastAsia="宋体"/>
          <w:lang w:eastAsia="zh-CN"/>
        </w:rPr>
        <w:t>》</w:t>
      </w:r>
      <w:r>
        <w:t>篇</w:t>
      </w:r>
      <w:r>
        <w:rPr>
          <w:rFonts w:hint="eastAsia" w:eastAsia="宋体"/>
          <w:lang w:eastAsia="zh-CN"/>
        </w:rPr>
        <w:t>“</w:t>
      </w:r>
      <w:r>
        <w:t>刑于寡妻至于兄弟以御于家邦。</w:t>
      </w:r>
      <w:r>
        <w:rPr>
          <w:rFonts w:hint="eastAsia" w:eastAsia="宋体"/>
          <w:lang w:eastAsia="zh-CN"/>
        </w:rPr>
        <w:t>”</w:t>
      </w:r>
      <w:r>
        <w:t>傳</w:t>
      </w:r>
      <w:r>
        <w:rPr>
          <w:rFonts w:hint="eastAsia" w:eastAsia="宋体"/>
          <w:lang w:eastAsia="zh-CN"/>
        </w:rPr>
        <w:t>“</w:t>
      </w:r>
      <w:r>
        <w:t>刑，法也。</w:t>
      </w:r>
      <w:r>
        <w:rPr>
          <w:rFonts w:hint="eastAsia" w:eastAsia="宋体"/>
          <w:lang w:eastAsia="zh-CN"/>
        </w:rPr>
        <w:t>”</w:t>
      </w:r>
      <w:r>
        <w:t>箋</w:t>
      </w:r>
    </w:p>
    <w:p w14:paraId="074B8212">
      <w:r>
        <w:t>云</w:t>
      </w:r>
      <w:r>
        <w:rPr>
          <w:rFonts w:hint="eastAsia" w:eastAsia="宋体"/>
          <w:lang w:eastAsia="zh-CN"/>
        </w:rPr>
        <w:t>“</w:t>
      </w:r>
      <w:r>
        <w:t>御，治也。</w:t>
      </w:r>
      <w:r>
        <w:rPr>
          <w:rFonts w:hint="eastAsia" w:eastAsia="宋体"/>
          <w:lang w:eastAsia="zh-CN"/>
        </w:rPr>
        <w:t>”《</w:t>
      </w:r>
      <w:r>
        <w:t>書。吕刑</w:t>
      </w:r>
      <w:r>
        <w:rPr>
          <w:rFonts w:hint="eastAsia" w:eastAsia="宋体"/>
          <w:lang w:eastAsia="zh-CN"/>
        </w:rPr>
        <w:t>》“</w:t>
      </w:r>
      <w:r>
        <w:t>惟作五虐之刑曰法。</w:t>
      </w:r>
      <w:r>
        <w:rPr>
          <w:rFonts w:hint="eastAsia" w:eastAsia="宋体"/>
          <w:lang w:eastAsia="zh-CN"/>
        </w:rPr>
        <w:t>”《</w:t>
      </w:r>
      <w:r>
        <w:t>周禮注</w:t>
      </w:r>
      <w:r>
        <w:rPr>
          <w:rFonts w:hint="eastAsia" w:eastAsia="宋体"/>
          <w:lang w:eastAsia="zh-CN"/>
        </w:rPr>
        <w:t>》“</w:t>
      </w:r>
      <w:r>
        <w:t>法者，王所秉以治天下</w:t>
      </w:r>
    </w:p>
    <w:p w14:paraId="0F5A9445">
      <w:pPr>
        <w:rPr>
          <w:rFonts w:hint="eastAsia" w:eastAsia="宋体"/>
          <w:lang w:eastAsia="zh-CN"/>
        </w:rPr>
      </w:pPr>
      <w:r>
        <w:t>也。</w:t>
      </w:r>
      <w:r>
        <w:rPr>
          <w:rFonts w:hint="eastAsia" w:eastAsia="宋体"/>
          <w:lang w:eastAsia="zh-CN"/>
        </w:rPr>
        <w:t>”《</w:t>
      </w:r>
      <w:r>
        <w:t>復古編</w:t>
      </w:r>
      <w:r>
        <w:rPr>
          <w:rFonts w:hint="eastAsia" w:eastAsia="宋体"/>
          <w:lang w:eastAsia="zh-CN"/>
        </w:rPr>
        <w:t>》</w:t>
      </w:r>
      <w:r>
        <w:t>云：</w:t>
      </w:r>
      <w:r>
        <w:rPr>
          <w:rFonts w:hint="eastAsia" w:eastAsia="宋体"/>
          <w:lang w:eastAsia="zh-CN"/>
        </w:rPr>
        <w:t>“</w:t>
      </w:r>
      <w:r>
        <w:t>刑从刀，开聲，剄也。㓝从刀。並㓝法也。</w:t>
      </w:r>
      <w:r>
        <w:rPr>
          <w:rFonts w:hint="eastAsia" w:eastAsia="宋体"/>
          <w:lang w:eastAsia="zh-CN"/>
        </w:rPr>
        <w:t>”</w:t>
      </w:r>
      <w:r>
        <w:t>今經史皆通作</w:t>
      </w:r>
      <w:r>
        <w:rPr>
          <w:rFonts w:hint="eastAsia" w:eastAsia="宋体"/>
          <w:lang w:eastAsia="zh-CN"/>
        </w:rPr>
        <w:t>“</w:t>
      </w:r>
      <w:r>
        <w:t>刑</w:t>
      </w:r>
      <w:r>
        <w:rPr>
          <w:rFonts w:hint="eastAsia" w:eastAsia="宋体"/>
          <w:lang w:eastAsia="zh-CN"/>
        </w:rPr>
        <w:t>”</w:t>
      </w:r>
    </w:p>
    <w:p w14:paraId="4F981468">
      <w:r>
        <w:t>綾，縮也。</w:t>
      </w:r>
    </w:p>
    <w:p w14:paraId="39386D4E">
      <w:r>
        <w:t>原注綾者司馬相如</w:t>
      </w:r>
      <w:r>
        <w:rPr>
          <w:rFonts w:hint="eastAsia" w:eastAsia="宋体"/>
          <w:lang w:eastAsia="zh-CN"/>
        </w:rPr>
        <w:t>《</w:t>
      </w:r>
      <w:r>
        <w:t>子虗賦</w:t>
      </w:r>
      <w:r>
        <w:rPr>
          <w:rFonts w:hint="eastAsia" w:eastAsia="宋体"/>
          <w:lang w:eastAsia="zh-CN"/>
        </w:rPr>
        <w:t>》“</w:t>
      </w:r>
      <w:r>
        <w:t>襞積褰縐</w:t>
      </w:r>
      <w:r>
        <w:rPr>
          <w:rFonts w:hint="eastAsia" w:eastAsia="宋体"/>
          <w:lang w:eastAsia="zh-CN"/>
        </w:rPr>
        <w:t>”</w:t>
      </w:r>
      <w:r>
        <w:t>，張氏注</w:t>
      </w:r>
      <w:r>
        <w:rPr>
          <w:rFonts w:hint="eastAsia" w:eastAsia="宋体"/>
          <w:lang w:eastAsia="zh-CN"/>
        </w:rPr>
        <w:t>“</w:t>
      </w:r>
      <w:r>
        <w:t>褰縮也。</w:t>
      </w:r>
      <w:r>
        <w:rPr>
          <w:rFonts w:hint="eastAsia" w:eastAsia="宋体"/>
          <w:lang w:eastAsia="zh-CN"/>
        </w:rPr>
        <w:t>”</w:t>
      </w:r>
      <w:r>
        <w:t>褰與綾通。案</w:t>
      </w:r>
    </w:p>
    <w:p w14:paraId="55023311">
      <w:r>
        <w:t>洪頤煊曰</w:t>
      </w:r>
      <w:r>
        <w:rPr>
          <w:rFonts w:hint="eastAsia" w:eastAsia="宋体"/>
          <w:lang w:eastAsia="zh-CN"/>
        </w:rPr>
        <w:t>“《</w:t>
      </w:r>
      <w:r>
        <w:t>説文</w:t>
      </w:r>
      <w:r>
        <w:rPr>
          <w:rFonts w:hint="eastAsia" w:eastAsia="宋体"/>
          <w:lang w:eastAsia="zh-CN"/>
        </w:rPr>
        <w:t>》‘</w:t>
      </w:r>
      <w:r>
        <w:t>縮</w:t>
      </w:r>
      <w:r>
        <w:rPr>
          <w:rFonts w:hint="eastAsia" w:eastAsia="宋体"/>
          <w:lang w:eastAsia="zh-CN"/>
        </w:rPr>
        <w:t>’‘</w:t>
      </w:r>
      <w:r>
        <w:t>一曰蹴也</w:t>
      </w:r>
      <w:r>
        <w:rPr>
          <w:rFonts w:hint="eastAsia" w:eastAsia="宋体"/>
          <w:lang w:eastAsia="zh-CN"/>
        </w:rPr>
        <w:t>’</w:t>
      </w:r>
      <w:r>
        <w:t>。</w:t>
      </w:r>
      <w:r>
        <w:rPr>
          <w:rFonts w:hint="eastAsia" w:eastAsia="宋体"/>
          <w:lang w:eastAsia="zh-CN"/>
        </w:rPr>
        <w:t>《</w:t>
      </w:r>
      <w:r>
        <w:t>手部</w:t>
      </w:r>
      <w:r>
        <w:rPr>
          <w:rFonts w:hint="eastAsia" w:eastAsia="宋体"/>
          <w:lang w:eastAsia="zh-CN"/>
        </w:rPr>
        <w:t>》‘</w:t>
      </w:r>
      <w:r>
        <w:t>摍蹴引也。</w:t>
      </w:r>
      <w:r>
        <w:rPr>
          <w:rFonts w:hint="eastAsia" w:eastAsia="宋体"/>
          <w:lang w:eastAsia="zh-CN"/>
        </w:rPr>
        <w:t>’‘</w:t>
      </w:r>
      <w:r>
        <w:t>㩀相援也。</w:t>
      </w:r>
      <w:r>
        <w:rPr>
          <w:rFonts w:hint="eastAsia" w:eastAsia="宋体"/>
          <w:lang w:eastAsia="zh-CN"/>
        </w:rPr>
        <w:t>”‘</w:t>
      </w:r>
      <w:r>
        <w:t>援引也。</w:t>
      </w:r>
    </w:p>
    <w:p w14:paraId="463D6C98">
      <w:r>
        <w:t>三字相承。</w:t>
      </w:r>
      <w:r>
        <w:rPr>
          <w:rFonts w:hint="eastAsia" w:eastAsia="宋体"/>
          <w:lang w:eastAsia="zh-CN"/>
        </w:rPr>
        <w:t>‘</w:t>
      </w:r>
      <w:r>
        <w:t>㨜摍</w:t>
      </w:r>
      <w:r>
        <w:rPr>
          <w:rFonts w:hint="eastAsia" w:eastAsia="宋体"/>
          <w:lang w:eastAsia="zh-CN"/>
        </w:rPr>
        <w:t>’</w:t>
      </w:r>
      <w:r>
        <w:t>與</w:t>
      </w:r>
      <w:r>
        <w:rPr>
          <w:rFonts w:hint="eastAsia" w:eastAsia="宋体"/>
          <w:lang w:eastAsia="zh-CN"/>
        </w:rPr>
        <w:t>‘</w:t>
      </w:r>
      <w:r>
        <w:t>綾縮</w:t>
      </w:r>
      <w:r>
        <w:rPr>
          <w:rFonts w:hint="eastAsia" w:eastAsia="宋体"/>
          <w:lang w:eastAsia="zh-CN"/>
        </w:rPr>
        <w:t>’</w:t>
      </w:r>
      <w:r>
        <w:t>同也。</w:t>
      </w:r>
      <w:r>
        <w:rPr>
          <w:rFonts w:hint="eastAsia" w:eastAsia="宋体"/>
          <w:lang w:eastAsia="zh-CN"/>
        </w:rPr>
        <w:t>”</w:t>
      </w:r>
      <w:r>
        <w:t>原注：孟康曰：</w:t>
      </w:r>
      <w:r>
        <w:rPr>
          <w:rFonts w:hint="eastAsia" w:eastAsia="宋体"/>
          <w:lang w:eastAsia="zh-CN"/>
        </w:rPr>
        <w:t>“</w:t>
      </w:r>
      <w:r>
        <w:t>朘音揎，謂轉褰踧也。</w:t>
      </w:r>
      <w:r>
        <w:rPr>
          <w:rFonts w:hint="eastAsia" w:eastAsia="宋体"/>
          <w:lang w:eastAsia="zh-CN"/>
        </w:rPr>
        <w:t>”</w:t>
      </w:r>
      <w:r>
        <w:t>濂案：蘇林</w:t>
      </w:r>
    </w:p>
    <w:p w14:paraId="089B74A1">
      <w:r>
        <w:t>曰</w:t>
      </w:r>
      <w:r>
        <w:rPr>
          <w:rFonts w:hint="eastAsia" w:eastAsia="宋体"/>
          <w:lang w:eastAsia="zh-CN"/>
        </w:rPr>
        <w:t>“</w:t>
      </w:r>
      <w:r>
        <w:t>朘音鐫石。俗語謂</w:t>
      </w:r>
      <w:r>
        <w:rPr>
          <w:rFonts w:hint="eastAsia" w:eastAsia="宋体"/>
          <w:lang w:eastAsia="zh-CN"/>
        </w:rPr>
        <w:t>‘</w:t>
      </w:r>
      <w:r>
        <w:t>縮肭</w:t>
      </w:r>
      <w:r>
        <w:rPr>
          <w:rFonts w:hint="eastAsia" w:eastAsia="宋体"/>
          <w:lang w:eastAsia="zh-CN"/>
        </w:rPr>
        <w:t>’</w:t>
      </w:r>
      <w:r>
        <w:t>爲</w:t>
      </w:r>
      <w:r>
        <w:rPr>
          <w:rFonts w:hint="eastAsia" w:eastAsia="宋体"/>
          <w:lang w:eastAsia="zh-CN"/>
        </w:rPr>
        <w:t>‘</w:t>
      </w:r>
      <w:r>
        <w:t>朘縮</w:t>
      </w:r>
      <w:r>
        <w:rPr>
          <w:rFonts w:hint="eastAsia" w:eastAsia="宋体"/>
          <w:lang w:eastAsia="zh-CN"/>
        </w:rPr>
        <w:t>’</w:t>
      </w:r>
      <w:r>
        <w:t>。</w:t>
      </w:r>
      <w:r>
        <w:rPr>
          <w:rFonts w:hint="eastAsia" w:eastAsia="宋体"/>
          <w:lang w:eastAsia="zh-CN"/>
        </w:rPr>
        <w:t>”</w:t>
      </w:r>
      <w:r>
        <w:t>師古曰</w:t>
      </w:r>
      <w:r>
        <w:rPr>
          <w:rFonts w:hint="eastAsia" w:eastAsia="宋体"/>
          <w:lang w:eastAsia="zh-CN"/>
        </w:rPr>
        <w:t>“</w:t>
      </w:r>
      <w:r>
        <w:t>孟説是也。</w:t>
      </w:r>
      <w:r>
        <w:rPr>
          <w:rFonts w:hint="eastAsia" w:eastAsia="宋体"/>
          <w:lang w:eastAsia="zh-CN"/>
        </w:rPr>
        <w:t>”</w:t>
      </w:r>
      <w:r>
        <w:t>原注引</w:t>
      </w:r>
      <w:r>
        <w:rPr>
          <w:rFonts w:hint="eastAsia" w:eastAsia="宋体"/>
          <w:lang w:eastAsia="zh-CN"/>
        </w:rPr>
        <w:t>《</w:t>
      </w:r>
      <w:r>
        <w:t>子虗賦</w:t>
      </w:r>
      <w:r>
        <w:rPr>
          <w:rFonts w:hint="eastAsia" w:eastAsia="宋体"/>
          <w:lang w:eastAsia="zh-CN"/>
        </w:rPr>
        <w:t>》“</w:t>
      </w:r>
      <w:r>
        <w:t>褰</w:t>
      </w:r>
    </w:p>
    <w:p w14:paraId="1D50AF89">
      <w:r>
        <w:t>縐</w:t>
      </w:r>
      <w:r>
        <w:rPr>
          <w:rFonts w:hint="eastAsia" w:eastAsia="宋体"/>
          <w:lang w:eastAsia="zh-CN"/>
        </w:rPr>
        <w:t>”</w:t>
      </w:r>
      <w:r>
        <w:t>案</w:t>
      </w:r>
      <w:r>
        <w:rPr>
          <w:rFonts w:hint="eastAsia" w:eastAsia="宋体"/>
          <w:lang w:eastAsia="zh-CN"/>
        </w:rPr>
        <w:t>《</w:t>
      </w:r>
      <w:r>
        <w:t>説文</w:t>
      </w:r>
      <w:r>
        <w:rPr>
          <w:rFonts w:hint="eastAsia" w:eastAsia="宋体"/>
          <w:lang w:eastAsia="zh-CN"/>
        </w:rPr>
        <w:t>》“</w:t>
      </w:r>
      <w:r>
        <w:t>縐蹴也。</w:t>
      </w:r>
      <w:r>
        <w:rPr>
          <w:rFonts w:hint="eastAsia" w:eastAsia="宋体"/>
          <w:lang w:eastAsia="zh-CN"/>
        </w:rPr>
        <w:t>”</w:t>
      </w:r>
      <w:r>
        <w:t>蹴、踧古通，是褰縐、褰縮語一也</w:t>
      </w:r>
    </w:p>
    <w:p w14:paraId="704F73CF">
      <w:r>
        <w:t>苗，㑥也。</w:t>
      </w:r>
    </w:p>
    <w:p w14:paraId="50BEDEFB">
      <w:r>
        <w:t>【第95页】</w:t>
      </w:r>
    </w:p>
    <w:p w14:paraId="4F748DF7">
      <w:r>
        <w:rPr>
          <w:rFonts w:hint="eastAsia" w:eastAsia="宋体"/>
          <w:lang w:eastAsia="zh-CN"/>
        </w:rPr>
        <w:t>《</w:t>
      </w:r>
      <w:r>
        <w:t>疏證</w:t>
      </w:r>
      <w:r>
        <w:rPr>
          <w:rFonts w:hint="eastAsia" w:eastAsia="宋体"/>
          <w:lang w:eastAsia="zh-CN"/>
        </w:rPr>
        <w:t>》</w:t>
      </w:r>
      <w:r>
        <w:t>未訓。案：苗與媌同，苗之言輕也。</w:t>
      </w:r>
      <w:r>
        <w:rPr>
          <w:rFonts w:hint="eastAsia" w:eastAsia="宋体"/>
          <w:lang w:eastAsia="zh-CN"/>
        </w:rPr>
        <w:t>《</w:t>
      </w:r>
      <w:r>
        <w:t>方言</w:t>
      </w:r>
      <w:r>
        <w:rPr>
          <w:rFonts w:hint="eastAsia" w:eastAsia="宋体"/>
          <w:lang w:eastAsia="zh-CN"/>
        </w:rPr>
        <w:t>》</w:t>
      </w:r>
      <w:r>
        <w:t>：</w:t>
      </w:r>
      <w:r>
        <w:rPr>
          <w:rFonts w:hint="eastAsia" w:eastAsia="宋体"/>
          <w:lang w:eastAsia="zh-CN"/>
        </w:rPr>
        <w:t>“</w:t>
      </w:r>
      <w:r>
        <w:t>凡好而輕者，自關而東、河濟之</w:t>
      </w:r>
    </w:p>
    <w:p w14:paraId="2E03463E">
      <w:r>
        <w:t>閒謂之媌。</w:t>
      </w:r>
      <w:r>
        <w:rPr>
          <w:rFonts w:hint="eastAsia" w:eastAsia="宋体"/>
          <w:lang w:eastAsia="zh-CN"/>
        </w:rPr>
        <w:t>”</w:t>
      </w:r>
      <w:r>
        <w:t>郭注云</w:t>
      </w:r>
      <w:r>
        <w:rPr>
          <w:rFonts w:hint="eastAsia" w:eastAsia="宋体"/>
          <w:lang w:eastAsia="zh-CN"/>
        </w:rPr>
        <w:t>“</w:t>
      </w:r>
      <w:r>
        <w:t>今關西人亦呼好爲媌。</w:t>
      </w:r>
      <w:r>
        <w:rPr>
          <w:rFonts w:hint="eastAsia" w:eastAsia="宋体"/>
          <w:lang w:eastAsia="zh-CN"/>
        </w:rPr>
        <w:t>”《</w:t>
      </w:r>
      <w:r>
        <w:t>説文</w:t>
      </w:r>
      <w:r>
        <w:rPr>
          <w:rFonts w:hint="eastAsia" w:eastAsia="宋体"/>
          <w:lang w:eastAsia="zh-CN"/>
        </w:rPr>
        <w:t>》“</w:t>
      </w:r>
      <w:r>
        <w:t>媌，目裏好也。</w:t>
      </w:r>
      <w:r>
        <w:rPr>
          <w:rFonts w:hint="eastAsia" w:eastAsia="宋体"/>
          <w:lang w:eastAsia="zh-CN"/>
        </w:rPr>
        <w:t>”</w:t>
      </w:r>
      <w:r>
        <w:t>㑥，</w:t>
      </w:r>
      <w:r>
        <w:rPr>
          <w:rFonts w:hint="eastAsia" w:eastAsia="宋体"/>
          <w:lang w:eastAsia="zh-CN"/>
        </w:rPr>
        <w:t>《</w:t>
      </w:r>
      <w:r>
        <w:t>唐韻</w:t>
      </w:r>
      <w:r>
        <w:rPr>
          <w:rFonts w:hint="eastAsia" w:eastAsia="宋体"/>
          <w:lang w:eastAsia="zh-CN"/>
        </w:rPr>
        <w:t>》</w:t>
      </w:r>
      <w:r>
        <w:t>、</w:t>
      </w:r>
      <w:r>
        <w:rPr>
          <w:rFonts w:hint="eastAsia" w:eastAsia="宋体"/>
          <w:lang w:eastAsia="zh-CN"/>
        </w:rPr>
        <w:t>《</w:t>
      </w:r>
      <w:r>
        <w:t>正</w:t>
      </w:r>
    </w:p>
    <w:p w14:paraId="5653C0E4">
      <w:r>
        <w:t>韻</w:t>
      </w:r>
      <w:r>
        <w:rPr>
          <w:rFonts w:hint="eastAsia" w:eastAsia="宋体"/>
          <w:lang w:eastAsia="zh-CN"/>
        </w:rPr>
        <w:t>》</w:t>
      </w:r>
      <w:r>
        <w:t>丛以豉切，音異。</w:t>
      </w:r>
      <w:r>
        <w:rPr>
          <w:rFonts w:hint="eastAsia" w:eastAsia="宋体"/>
          <w:lang w:eastAsia="zh-CN"/>
        </w:rPr>
        <w:t>《</w:t>
      </w:r>
      <w:r>
        <w:t>説文</w:t>
      </w:r>
      <w:r>
        <w:rPr>
          <w:rFonts w:hint="eastAsia" w:eastAsia="宋体"/>
          <w:lang w:eastAsia="zh-CN"/>
        </w:rPr>
        <w:t>》“</w:t>
      </w:r>
      <w:r>
        <w:t>輕也。</w:t>
      </w:r>
      <w:r>
        <w:rPr>
          <w:rFonts w:hint="eastAsia" w:eastAsia="宋体"/>
          <w:lang w:eastAsia="zh-CN"/>
        </w:rPr>
        <w:t>”</w:t>
      </w:r>
      <w:r>
        <w:t>古借</w:t>
      </w:r>
      <w:r>
        <w:rPr>
          <w:rFonts w:hint="eastAsia" w:eastAsia="宋体"/>
          <w:lang w:eastAsia="zh-CN"/>
        </w:rPr>
        <w:t>“</w:t>
      </w:r>
      <w:r>
        <w:t>易</w:t>
      </w:r>
      <w:r>
        <w:rPr>
          <w:rFonts w:hint="eastAsia" w:eastAsia="宋体"/>
          <w:lang w:eastAsia="zh-CN"/>
        </w:rPr>
        <w:t>”</w:t>
      </w:r>
      <w:r>
        <w:t>，轉去聲，義同。</w:t>
      </w:r>
      <w:r>
        <w:rPr>
          <w:rFonts w:hint="eastAsia" w:eastAsia="宋体"/>
          <w:lang w:eastAsia="zh-CN"/>
        </w:rPr>
        <w:t>《</w:t>
      </w:r>
      <w:r>
        <w:t>廣韻</w:t>
      </w:r>
      <w:r>
        <w:rPr>
          <w:rFonts w:hint="eastAsia" w:eastAsia="宋体"/>
          <w:lang w:eastAsia="zh-CN"/>
        </w:rPr>
        <w:t>》</w:t>
      </w:r>
      <w:r>
        <w:t>：</w:t>
      </w:r>
      <w:r>
        <w:rPr>
          <w:rFonts w:hint="eastAsia" w:eastAsia="宋体"/>
          <w:lang w:eastAsia="zh-CN"/>
        </w:rPr>
        <w:t>“</w:t>
      </w:r>
      <w:r>
        <w:t>輕，重之對也。</w:t>
      </w:r>
    </w:p>
    <w:p w14:paraId="6A8D29B5">
      <w:r>
        <w:t>輕、清同音。</w:t>
      </w:r>
      <w:r>
        <w:rPr>
          <w:rFonts w:hint="eastAsia" w:eastAsia="宋体"/>
          <w:lang w:eastAsia="zh-CN"/>
        </w:rPr>
        <w:t>《</w:t>
      </w:r>
      <w:r>
        <w:t>詩。鄘風</w:t>
      </w:r>
      <w:r>
        <w:rPr>
          <w:rFonts w:hint="eastAsia" w:eastAsia="宋体"/>
          <w:lang w:eastAsia="zh-CN"/>
        </w:rPr>
        <w:t>》</w:t>
      </w:r>
      <w:r>
        <w:t>：</w:t>
      </w:r>
      <w:r>
        <w:rPr>
          <w:rFonts w:hint="eastAsia" w:eastAsia="宋体"/>
          <w:lang w:eastAsia="zh-CN"/>
        </w:rPr>
        <w:t>“</w:t>
      </w:r>
      <w:r>
        <w:t>子之清揚。</w:t>
      </w:r>
      <w:r>
        <w:rPr>
          <w:rFonts w:hint="eastAsia" w:eastAsia="宋体"/>
          <w:lang w:eastAsia="zh-CN"/>
        </w:rPr>
        <w:t>”</w:t>
      </w:r>
      <w:r>
        <w:t>注：</w:t>
      </w:r>
      <w:r>
        <w:rPr>
          <w:rFonts w:hint="eastAsia" w:eastAsia="宋体"/>
          <w:lang w:eastAsia="zh-CN"/>
        </w:rPr>
        <w:t>“</w:t>
      </w:r>
      <w:r>
        <w:t>視清明曰清。</w:t>
      </w:r>
      <w:r>
        <w:rPr>
          <w:rFonts w:hint="eastAsia" w:eastAsia="宋体"/>
          <w:lang w:eastAsia="zh-CN"/>
        </w:rPr>
        <w:t>”《</w:t>
      </w:r>
      <w:r>
        <w:t>齊風</w:t>
      </w:r>
      <w:r>
        <w:rPr>
          <w:rFonts w:hint="eastAsia" w:eastAsia="宋体"/>
          <w:lang w:eastAsia="zh-CN"/>
        </w:rPr>
        <w:t>》</w:t>
      </w:r>
      <w:r>
        <w:t>：</w:t>
      </w:r>
      <w:r>
        <w:rPr>
          <w:rFonts w:hint="eastAsia" w:eastAsia="宋体"/>
          <w:lang w:eastAsia="zh-CN"/>
        </w:rPr>
        <w:t>“</w:t>
      </w:r>
      <w:r>
        <w:t>猗嗟名矣，美目清</w:t>
      </w:r>
    </w:p>
    <w:p w14:paraId="3F9F4CF9">
      <w:r>
        <w:t>矣。</w:t>
      </w:r>
      <w:r>
        <w:rPr>
          <w:rFonts w:hint="eastAsia" w:eastAsia="宋体"/>
          <w:lang w:eastAsia="zh-CN"/>
        </w:rPr>
        <w:t>”</w:t>
      </w:r>
      <w:r>
        <w:t>注：</w:t>
      </w:r>
      <w:r>
        <w:rPr>
          <w:rFonts w:hint="eastAsia" w:eastAsia="宋体"/>
          <w:lang w:eastAsia="zh-CN"/>
        </w:rPr>
        <w:t>“</w:t>
      </w:r>
      <w:r>
        <w:t>目上爲明，目下爲清。</w:t>
      </w:r>
      <w:r>
        <w:rPr>
          <w:rFonts w:hint="eastAsia" w:eastAsia="宋体"/>
          <w:lang w:eastAsia="zh-CN"/>
        </w:rPr>
        <w:t>”《</w:t>
      </w:r>
      <w:r>
        <w:t>集韻</w:t>
      </w:r>
      <w:r>
        <w:rPr>
          <w:rFonts w:hint="eastAsia" w:eastAsia="宋体"/>
          <w:lang w:eastAsia="zh-CN"/>
        </w:rPr>
        <w:t>》</w:t>
      </w:r>
      <w:r>
        <w:t>、</w:t>
      </w:r>
      <w:r>
        <w:rPr>
          <w:rFonts w:hint="eastAsia" w:eastAsia="宋体"/>
          <w:lang w:eastAsia="zh-CN"/>
        </w:rPr>
        <w:t>《</w:t>
      </w:r>
      <w:r>
        <w:t>韻會</w:t>
      </w:r>
      <w:r>
        <w:rPr>
          <w:rFonts w:hint="eastAsia" w:eastAsia="宋体"/>
          <w:lang w:eastAsia="zh-CN"/>
        </w:rPr>
        <w:t>》</w:t>
      </w:r>
      <w:r>
        <w:t>、</w:t>
      </w:r>
      <w:r>
        <w:rPr>
          <w:rFonts w:hint="eastAsia" w:eastAsia="宋体"/>
          <w:lang w:eastAsia="zh-CN"/>
        </w:rPr>
        <w:t>《</w:t>
      </w:r>
      <w:r>
        <w:t>正韻</w:t>
      </w:r>
      <w:r>
        <w:rPr>
          <w:rFonts w:hint="eastAsia" w:eastAsia="宋体"/>
          <w:lang w:eastAsia="zh-CN"/>
        </w:rPr>
        <w:t>》“</w:t>
      </w:r>
      <w:r>
        <w:t>清</w:t>
      </w:r>
      <w:r>
        <w:rPr>
          <w:rFonts w:hint="eastAsia" w:eastAsia="宋体"/>
          <w:lang w:eastAsia="zh-CN"/>
        </w:rPr>
        <w:t>”</w:t>
      </w:r>
      <w:r>
        <w:t>丛七正切，音婧。婧、倩通</w:t>
      </w:r>
    </w:p>
    <w:p w14:paraId="34C1C4C8">
      <w:r>
        <w:rPr>
          <w:rFonts w:hint="eastAsia" w:eastAsia="宋体"/>
          <w:lang w:eastAsia="zh-CN"/>
        </w:rPr>
        <w:t>《</w:t>
      </w:r>
      <w:r>
        <w:t>説文</w:t>
      </w:r>
      <w:r>
        <w:rPr>
          <w:rFonts w:hint="eastAsia" w:eastAsia="宋体"/>
          <w:lang w:eastAsia="zh-CN"/>
        </w:rPr>
        <w:t>》</w:t>
      </w:r>
      <w:r>
        <w:t>：</w:t>
      </w:r>
      <w:r>
        <w:rPr>
          <w:rFonts w:hint="eastAsia" w:eastAsia="宋体"/>
          <w:lang w:eastAsia="zh-CN"/>
        </w:rPr>
        <w:t>“</w:t>
      </w:r>
      <w:r>
        <w:t>倩，男子之美稱。若草木之蔥蒨也。</w:t>
      </w:r>
      <w:r>
        <w:rPr>
          <w:rFonts w:hint="eastAsia" w:eastAsia="宋体"/>
          <w:lang w:eastAsia="zh-CN"/>
        </w:rPr>
        <w:t>”</w:t>
      </w:r>
      <w:r>
        <w:t>苗訓爲㑥，謂好而輕也</w:t>
      </w:r>
    </w:p>
    <w:p w14:paraId="17D5FB8B">
      <w:r>
        <w:t>吴，本也。</w:t>
      </w:r>
    </w:p>
    <w:p w14:paraId="638A6BB2">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史記</w:t>
      </w:r>
      <w:r>
        <w:rPr>
          <w:rFonts w:hint="eastAsia" w:eastAsia="宋体"/>
          <w:lang w:eastAsia="zh-CN"/>
        </w:rPr>
        <w:t>》</w:t>
      </w:r>
      <w:r>
        <w:t>褚少孙續</w:t>
      </w:r>
      <w:r>
        <w:rPr>
          <w:rFonts w:hint="eastAsia" w:eastAsia="宋体"/>
          <w:lang w:eastAsia="zh-CN"/>
        </w:rPr>
        <w:t>《</w:t>
      </w:r>
      <w:r>
        <w:t>三代世表</w:t>
      </w:r>
      <w:r>
        <w:rPr>
          <w:rFonts w:hint="eastAsia" w:eastAsia="宋体"/>
          <w:lang w:eastAsia="zh-CN"/>
        </w:rPr>
        <w:t>》</w:t>
      </w:r>
      <w:r>
        <w:t>：</w:t>
      </w:r>
      <w:r>
        <w:rPr>
          <w:rFonts w:hint="eastAsia" w:eastAsia="宋体"/>
          <w:lang w:eastAsia="zh-CN"/>
        </w:rPr>
        <w:t>“</w:t>
      </w:r>
      <w:r>
        <w:t>堯立后稷，以爲大農，姓之曰姬</w:t>
      </w:r>
    </w:p>
    <w:p w14:paraId="33F20ACC">
      <w:r>
        <w:t>氏。姬者本也。</w:t>
      </w:r>
      <w:r>
        <w:rPr>
          <w:rFonts w:hint="eastAsia" w:eastAsia="宋体"/>
          <w:lang w:eastAsia="zh-CN"/>
        </w:rPr>
        <w:t>”《</w:t>
      </w:r>
      <w:r>
        <w:t>廣韻</w:t>
      </w:r>
      <w:r>
        <w:rPr>
          <w:rFonts w:hint="eastAsia" w:eastAsia="宋体"/>
          <w:lang w:eastAsia="zh-CN"/>
        </w:rPr>
        <w:t>》</w:t>
      </w:r>
      <w:r>
        <w:t>：—</w:t>
      </w:r>
      <w:r>
        <w:rPr>
          <w:rFonts w:hint="eastAsia" w:eastAsia="宋体"/>
          <w:lang w:eastAsia="zh-CN"/>
        </w:rPr>
        <w:t>“</w:t>
      </w:r>
      <w:r>
        <w:t>吴，泰伯之後，大王之長子，姬姓之大宗。</w:t>
      </w:r>
      <w:r>
        <w:rPr>
          <w:rFonts w:hint="eastAsia" w:eastAsia="宋体"/>
          <w:lang w:eastAsia="zh-CN"/>
        </w:rPr>
        <w:t>”《</w:t>
      </w:r>
      <w:r>
        <w:t>詩。大雅。文王</w:t>
      </w:r>
    </w:p>
    <w:p w14:paraId="10A5CE20">
      <w:r>
        <w:t>篇：</w:t>
      </w:r>
      <w:r>
        <w:rPr>
          <w:rFonts w:hint="eastAsia" w:eastAsia="宋体"/>
          <w:lang w:eastAsia="zh-CN"/>
        </w:rPr>
        <w:t>“</w:t>
      </w:r>
      <w:r>
        <w:t>本支百世。</w:t>
      </w:r>
      <w:r>
        <w:rPr>
          <w:rFonts w:hint="eastAsia" w:eastAsia="宋体"/>
          <w:lang w:eastAsia="zh-CN"/>
        </w:rPr>
        <w:t>”</w:t>
      </w:r>
      <w:r>
        <w:t>傳：</w:t>
      </w:r>
      <w:r>
        <w:rPr>
          <w:rFonts w:hint="eastAsia" w:eastAsia="宋体"/>
          <w:lang w:eastAsia="zh-CN"/>
        </w:rPr>
        <w:t>“</w:t>
      </w:r>
      <w:r>
        <w:t>本，本宗也。</w:t>
      </w:r>
      <w:r>
        <w:rPr>
          <w:rFonts w:hint="eastAsia" w:eastAsia="宋体"/>
          <w:lang w:eastAsia="zh-CN"/>
        </w:rPr>
        <w:t>”“</w:t>
      </w:r>
      <w:r>
        <w:t>吴</w:t>
      </w:r>
      <w:r>
        <w:rPr>
          <w:rFonts w:hint="eastAsia" w:eastAsia="宋体"/>
          <w:lang w:eastAsia="zh-CN"/>
        </w:rPr>
        <w:t>”</w:t>
      </w:r>
      <w:r>
        <w:t>之訓</w:t>
      </w:r>
      <w:r>
        <w:rPr>
          <w:rFonts w:hint="eastAsia" w:eastAsia="宋体"/>
          <w:lang w:eastAsia="zh-CN"/>
        </w:rPr>
        <w:t>“</w:t>
      </w:r>
      <w:r>
        <w:t>本</w:t>
      </w:r>
      <w:r>
        <w:rPr>
          <w:rFonts w:hint="eastAsia" w:eastAsia="宋体"/>
          <w:lang w:eastAsia="zh-CN"/>
        </w:rPr>
        <w:t>”</w:t>
      </w:r>
      <w:r>
        <w:t>，義或由此</w:t>
      </w:r>
    </w:p>
    <w:p w14:paraId="1E834936">
      <w:r>
        <w:t>拊、藪、絿、柩，求也</w:t>
      </w:r>
    </w:p>
    <w:p w14:paraId="3BCE05AF">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方言</w:t>
      </w:r>
      <w:r>
        <w:rPr>
          <w:rFonts w:hint="eastAsia" w:eastAsia="宋体"/>
          <w:lang w:eastAsia="zh-CN"/>
        </w:rPr>
        <w:t>》</w:t>
      </w:r>
      <w:r>
        <w:t>：</w:t>
      </w:r>
      <w:r>
        <w:rPr>
          <w:rFonts w:hint="eastAsia" w:eastAsia="宋体"/>
          <w:lang w:eastAsia="zh-CN"/>
        </w:rPr>
        <w:t>“</w:t>
      </w:r>
      <w:r>
        <w:t>鋪、頒，索也。東齊言鋪頒，猶秦晉言抖藪也。</w:t>
      </w:r>
      <w:r>
        <w:rPr>
          <w:rFonts w:hint="eastAsia" w:eastAsia="宋体"/>
          <w:lang w:eastAsia="zh-CN"/>
        </w:rPr>
        <w:t>”</w:t>
      </w:r>
      <w:r>
        <w:t>郭注：</w:t>
      </w:r>
    </w:p>
    <w:p w14:paraId="0654DD83">
      <w:r>
        <w:rPr>
          <w:rFonts w:hint="eastAsia" w:eastAsia="宋体"/>
          <w:lang w:eastAsia="zh-CN"/>
        </w:rPr>
        <w:t>“</w:t>
      </w:r>
      <w:r>
        <w:t>謂抖藪舉索物也。</w:t>
      </w:r>
      <w:r>
        <w:rPr>
          <w:rFonts w:hint="eastAsia" w:eastAsia="宋体"/>
          <w:lang w:eastAsia="zh-CN"/>
        </w:rPr>
        <w:t>”“</w:t>
      </w:r>
      <w:r>
        <w:t>拊</w:t>
      </w:r>
      <w:r>
        <w:rPr>
          <w:rFonts w:hint="eastAsia" w:eastAsia="宋体"/>
          <w:lang w:eastAsia="zh-CN"/>
        </w:rPr>
        <w:t>”</w:t>
      </w:r>
      <w:r>
        <w:t>與</w:t>
      </w:r>
      <w:r>
        <w:rPr>
          <w:rFonts w:hint="eastAsia" w:eastAsia="宋体"/>
          <w:lang w:eastAsia="zh-CN"/>
        </w:rPr>
        <w:t>“</w:t>
      </w:r>
      <w:r>
        <w:t>抖</w:t>
      </w:r>
      <w:r>
        <w:rPr>
          <w:rFonts w:hint="eastAsia" w:eastAsia="宋体"/>
          <w:lang w:eastAsia="zh-CN"/>
        </w:rPr>
        <w:t>”</w:t>
      </w:r>
      <w:r>
        <w:t>同部，音相近。絿，</w:t>
      </w:r>
      <w:r>
        <w:rPr>
          <w:rFonts w:hint="eastAsia" w:eastAsia="宋体"/>
          <w:lang w:eastAsia="zh-CN"/>
        </w:rPr>
        <w:t>《</w:t>
      </w:r>
      <w:r>
        <w:t>説文</w:t>
      </w:r>
      <w:r>
        <w:rPr>
          <w:rFonts w:hint="eastAsia" w:eastAsia="宋体"/>
          <w:lang w:eastAsia="zh-CN"/>
        </w:rPr>
        <w:t>》“</w:t>
      </w:r>
      <w:r>
        <w:t>急也。丛糸，求聲。</w:t>
      </w:r>
      <w:r>
        <w:rPr>
          <w:rFonts w:hint="eastAsia" w:eastAsia="宋体"/>
          <w:lang w:eastAsia="zh-CN"/>
        </w:rPr>
        <w:t>”</w:t>
      </w:r>
      <w:r>
        <w:t>聲中兼</w:t>
      </w:r>
    </w:p>
    <w:p w14:paraId="27E13EFA">
      <w:r>
        <w:t>有義，字通作</w:t>
      </w:r>
      <w:r>
        <w:rPr>
          <w:rFonts w:hint="eastAsia" w:eastAsia="宋体"/>
          <w:lang w:eastAsia="zh-CN"/>
        </w:rPr>
        <w:t>“</w:t>
      </w:r>
      <w:r>
        <w:t>膠</w:t>
      </w:r>
      <w:r>
        <w:rPr>
          <w:rFonts w:hint="eastAsia" w:eastAsia="宋体"/>
          <w:lang w:eastAsia="zh-CN"/>
        </w:rPr>
        <w:t>”</w:t>
      </w:r>
      <w:r>
        <w:t>。</w:t>
      </w:r>
      <w:r>
        <w:rPr>
          <w:rFonts w:hint="eastAsia" w:eastAsia="宋体"/>
          <w:lang w:eastAsia="zh-CN"/>
        </w:rPr>
        <w:t>《</w:t>
      </w:r>
      <w:r>
        <w:t>禮記。王制</w:t>
      </w:r>
      <w:r>
        <w:rPr>
          <w:rFonts w:hint="eastAsia" w:eastAsia="宋体"/>
          <w:lang w:eastAsia="zh-CN"/>
        </w:rPr>
        <w:t>》</w:t>
      </w:r>
      <w:r>
        <w:t>：</w:t>
      </w:r>
      <w:r>
        <w:rPr>
          <w:rFonts w:hint="eastAsia" w:eastAsia="宋体"/>
          <w:lang w:eastAsia="zh-CN"/>
        </w:rPr>
        <w:t>“</w:t>
      </w:r>
      <w:r>
        <w:t>周人養國老於東膠。</w:t>
      </w:r>
      <w:r>
        <w:rPr>
          <w:rFonts w:hint="eastAsia" w:eastAsia="宋体"/>
          <w:lang w:eastAsia="zh-CN"/>
        </w:rPr>
        <w:t>”</w:t>
      </w:r>
      <w:r>
        <w:t>鄭注：</w:t>
      </w:r>
      <w:r>
        <w:rPr>
          <w:rFonts w:hint="eastAsia" w:eastAsia="宋体"/>
          <w:lang w:eastAsia="zh-CN"/>
        </w:rPr>
        <w:t>“</w:t>
      </w:r>
      <w:r>
        <w:t>膠之言糾也。</w:t>
      </w:r>
      <w:r>
        <w:rPr>
          <w:rFonts w:hint="eastAsia" w:eastAsia="宋体"/>
          <w:lang w:eastAsia="zh-CN"/>
        </w:rPr>
        <w:t>”</w:t>
      </w:r>
      <w:r>
        <w:t>膠或爲</w:t>
      </w:r>
    </w:p>
    <w:p w14:paraId="14B787DD">
      <w:r>
        <w:t>絿，膠、糾、絿字異而義同。</w:t>
      </w:r>
      <w:r>
        <w:rPr>
          <w:rFonts w:hint="eastAsia" w:eastAsia="宋体"/>
          <w:lang w:eastAsia="zh-CN"/>
        </w:rPr>
        <w:t>《</w:t>
      </w:r>
      <w:r>
        <w:t>釋名</w:t>
      </w:r>
      <w:r>
        <w:rPr>
          <w:rFonts w:hint="eastAsia" w:eastAsia="宋体"/>
          <w:lang w:eastAsia="zh-CN"/>
        </w:rPr>
        <w:t>》“</w:t>
      </w:r>
      <w:r>
        <w:t>在棺曰柩。柩究也隨身送終之物皆究備也。</w:t>
      </w:r>
      <w:r>
        <w:rPr>
          <w:rFonts w:hint="eastAsia" w:eastAsia="宋体"/>
          <w:lang w:eastAsia="zh-CN"/>
        </w:rPr>
        <w:t>”</w:t>
      </w:r>
      <w:r>
        <w:t>求</w:t>
      </w:r>
    </w:p>
    <w:p w14:paraId="0476759D">
      <w:r>
        <w:t>【第96页】</w:t>
      </w:r>
    </w:p>
    <w:p w14:paraId="4005C8F1">
      <w:r>
        <w:t>究聲近義同。</w:t>
      </w:r>
    </w:p>
    <w:p w14:paraId="5320A8E7">
      <w:r>
        <w:t>陶、䈗，除也。</w:t>
      </w:r>
    </w:p>
    <w:p w14:paraId="78517A91">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詩。鄭風。清人</w:t>
      </w:r>
      <w:r>
        <w:rPr>
          <w:rFonts w:hint="eastAsia" w:eastAsia="宋体"/>
          <w:lang w:eastAsia="zh-CN"/>
        </w:rPr>
        <w:t>》</w:t>
      </w:r>
      <w:r>
        <w:t>傳</w:t>
      </w:r>
      <w:r>
        <w:rPr>
          <w:rFonts w:hint="eastAsia" w:eastAsia="宋体"/>
          <w:lang w:eastAsia="zh-CN"/>
        </w:rPr>
        <w:t>“</w:t>
      </w:r>
      <w:r>
        <w:t>陶陶驅逐之皃。</w:t>
      </w:r>
      <w:r>
        <w:rPr>
          <w:rFonts w:hint="eastAsia" w:eastAsia="宋体"/>
          <w:lang w:eastAsia="zh-CN"/>
        </w:rPr>
        <w:t>”</w:t>
      </w:r>
      <w:r>
        <w:t>䈗與鞭通。</w:t>
      </w:r>
      <w:r>
        <w:rPr>
          <w:rFonts w:hint="eastAsia" w:eastAsia="宋体"/>
          <w:lang w:eastAsia="zh-CN"/>
        </w:rPr>
        <w:t>《</w:t>
      </w:r>
      <w:r>
        <w:t>周禮</w:t>
      </w:r>
      <w:r>
        <w:rPr>
          <w:rFonts w:hint="eastAsia" w:eastAsia="宋体"/>
          <w:lang w:eastAsia="zh-CN"/>
        </w:rPr>
        <w:t>•</w:t>
      </w:r>
      <w:r>
        <w:t>條</w:t>
      </w:r>
    </w:p>
    <w:p w14:paraId="3B5CBD5E">
      <w:r>
        <w:t>狼氏</w:t>
      </w:r>
      <w:r>
        <w:rPr>
          <w:rFonts w:hint="eastAsia" w:eastAsia="宋体"/>
          <w:lang w:eastAsia="zh-CN"/>
        </w:rPr>
        <w:t>》“</w:t>
      </w:r>
      <w:r>
        <w:t>掌執鞭以趨辟。</w:t>
      </w:r>
      <w:r>
        <w:rPr>
          <w:rFonts w:hint="eastAsia" w:eastAsia="宋体"/>
          <w:lang w:eastAsia="zh-CN"/>
        </w:rPr>
        <w:t>”</w:t>
      </w:r>
      <w:r>
        <w:t>是鞭有辟除之義。古者，笞刑謂之鞭。漢用竹，故字或从竹</w:t>
      </w:r>
    </w:p>
    <w:p w14:paraId="3E6C2ADA">
      <w:r>
        <w:rPr>
          <w:rFonts w:hint="eastAsia" w:eastAsia="宋体"/>
          <w:lang w:eastAsia="zh-CN"/>
        </w:rPr>
        <w:t>《</w:t>
      </w:r>
      <w:r>
        <w:t>初學記</w:t>
      </w:r>
      <w:r>
        <w:rPr>
          <w:rFonts w:hint="eastAsia" w:eastAsia="宋体"/>
          <w:lang w:eastAsia="zh-CN"/>
        </w:rPr>
        <w:t>》</w:t>
      </w:r>
      <w:r>
        <w:t>叙鞭</w:t>
      </w:r>
      <w:r>
        <w:rPr>
          <w:rFonts w:hint="eastAsia" w:eastAsia="宋体"/>
          <w:lang w:eastAsia="zh-CN"/>
        </w:rPr>
        <w:t>“</w:t>
      </w:r>
      <w:r>
        <w:t>其後以竹代革故策、箠二文又竝从竹。</w:t>
      </w:r>
      <w:r>
        <w:rPr>
          <w:rFonts w:hint="eastAsia" w:eastAsia="宋体"/>
          <w:lang w:eastAsia="zh-CN"/>
        </w:rPr>
        <w:t>”《</w:t>
      </w:r>
      <w:r>
        <w:t>文選</w:t>
      </w:r>
      <w:r>
        <w:rPr>
          <w:rFonts w:hint="eastAsia" w:eastAsia="宋体"/>
          <w:lang w:eastAsia="zh-CN"/>
        </w:rPr>
        <w:t>•</w:t>
      </w:r>
      <w:r>
        <w:t>南都賦</w:t>
      </w:r>
      <w:r>
        <w:rPr>
          <w:rFonts w:hint="eastAsia" w:eastAsia="宋体"/>
          <w:lang w:eastAsia="zh-CN"/>
        </w:rPr>
        <w:t>》“</w:t>
      </w:r>
      <w:r>
        <w:t>追水豹兮</w:t>
      </w:r>
    </w:p>
    <w:p w14:paraId="46FF7CE5">
      <w:r>
        <w:t>鞭魍魎。</w:t>
      </w:r>
      <w:r>
        <w:rPr>
          <w:rFonts w:hint="eastAsia" w:eastAsia="宋体"/>
          <w:lang w:eastAsia="zh-CN"/>
        </w:rPr>
        <w:t>”</w:t>
      </w:r>
      <w:r>
        <w:t>鞭與追同義，亦是謂驅逐也</w:t>
      </w:r>
    </w:p>
    <w:p w14:paraId="69817922">
      <w:r>
        <w:t>付、載，與也。</w:t>
      </w:r>
    </w:p>
    <w:p w14:paraId="01FF28CC">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説文</w:t>
      </w:r>
      <w:r>
        <w:rPr>
          <w:rFonts w:hint="eastAsia" w:eastAsia="宋体"/>
          <w:lang w:eastAsia="zh-CN"/>
        </w:rPr>
        <w:t>》“</w:t>
      </w:r>
      <w:r>
        <w:t>付从寸，持物對人。</w:t>
      </w:r>
      <w:r>
        <w:rPr>
          <w:rFonts w:hint="eastAsia" w:eastAsia="宋体"/>
          <w:lang w:eastAsia="zh-CN"/>
        </w:rPr>
        <w:t>”《</w:t>
      </w:r>
      <w:r>
        <w:t>玉篇</w:t>
      </w:r>
      <w:r>
        <w:rPr>
          <w:rFonts w:hint="eastAsia" w:eastAsia="宋体"/>
          <w:lang w:eastAsia="zh-CN"/>
        </w:rPr>
        <w:t>》</w:t>
      </w:r>
      <w:r>
        <w:t>：</w:t>
      </w:r>
      <w:r>
        <w:rPr>
          <w:rFonts w:hint="eastAsia" w:eastAsia="宋体"/>
          <w:lang w:eastAsia="zh-CN"/>
        </w:rPr>
        <w:t>“</w:t>
      </w:r>
      <w:r>
        <w:t>方務切，</w:t>
      </w:r>
      <w:r>
        <w:rPr>
          <w:rFonts w:hint="eastAsia" w:eastAsia="宋体"/>
          <w:lang w:eastAsia="zh-CN"/>
        </w:rPr>
        <w:t>《</w:t>
      </w:r>
      <w:r>
        <w:t>書</w:t>
      </w:r>
      <w:r>
        <w:rPr>
          <w:rFonts w:hint="eastAsia" w:eastAsia="宋体"/>
          <w:lang w:eastAsia="zh-CN"/>
        </w:rPr>
        <w:t>》</w:t>
      </w:r>
      <w:r>
        <w:t>云</w:t>
      </w:r>
      <w:r>
        <w:rPr>
          <w:rFonts w:hint="eastAsia" w:eastAsia="宋体"/>
          <w:lang w:eastAsia="zh-CN"/>
        </w:rPr>
        <w:t>‘</w:t>
      </w:r>
      <w:r>
        <w:t>皇天既</w:t>
      </w:r>
    </w:p>
    <w:p w14:paraId="5724CBDA">
      <w:r>
        <w:t>付</w:t>
      </w:r>
      <w:r>
        <w:rPr>
          <w:rFonts w:hint="eastAsia" w:eastAsia="宋体"/>
          <w:lang w:eastAsia="zh-CN"/>
        </w:rPr>
        <w:t>’</w:t>
      </w:r>
      <w:r>
        <w:t>付與也</w:t>
      </w:r>
      <w:r>
        <w:rPr>
          <w:rFonts w:hint="eastAsia" w:eastAsia="宋体"/>
          <w:lang w:eastAsia="zh-CN"/>
        </w:rPr>
        <w:t>”《</w:t>
      </w:r>
      <w:r>
        <w:t>廣韻</w:t>
      </w:r>
      <w:r>
        <w:rPr>
          <w:rFonts w:hint="eastAsia" w:eastAsia="宋体"/>
          <w:lang w:eastAsia="zh-CN"/>
        </w:rPr>
        <w:t>•</w:t>
      </w:r>
      <w:r>
        <w:t>十遇</w:t>
      </w:r>
      <w:r>
        <w:rPr>
          <w:rFonts w:hint="eastAsia" w:eastAsia="宋体"/>
          <w:lang w:eastAsia="zh-CN"/>
        </w:rPr>
        <w:t>》“</w:t>
      </w:r>
      <w:r>
        <w:t>方遇切與也。</w:t>
      </w:r>
      <w:r>
        <w:rPr>
          <w:rFonts w:hint="eastAsia" w:eastAsia="宋体"/>
          <w:lang w:eastAsia="zh-CN"/>
        </w:rPr>
        <w:t>”</w:t>
      </w:r>
      <w:r>
        <w:t>今俗稱與人物曰付。</w:t>
      </w:r>
      <w:r>
        <w:rPr>
          <w:rFonts w:hint="eastAsia" w:eastAsia="宋体"/>
          <w:lang w:eastAsia="zh-CN"/>
        </w:rPr>
        <w:t>《</w:t>
      </w:r>
      <w:r>
        <w:t>詩</w:t>
      </w:r>
      <w:r>
        <w:rPr>
          <w:rFonts w:hint="eastAsia" w:eastAsia="宋体"/>
          <w:lang w:eastAsia="zh-CN"/>
        </w:rPr>
        <w:t>•</w:t>
      </w:r>
      <w:r>
        <w:t>小雅</w:t>
      </w:r>
      <w:r>
        <w:rPr>
          <w:rFonts w:hint="eastAsia" w:eastAsia="宋体"/>
          <w:lang w:eastAsia="zh-CN"/>
        </w:rPr>
        <w:t>•</w:t>
      </w:r>
      <w:r>
        <w:t>緜蠻</w:t>
      </w:r>
    </w:p>
    <w:p w14:paraId="08054A23">
      <w:r>
        <w:t>篇</w:t>
      </w:r>
      <w:r>
        <w:rPr>
          <w:rFonts w:hint="eastAsia" w:eastAsia="宋体"/>
          <w:lang w:eastAsia="zh-CN"/>
        </w:rPr>
        <w:t>“</w:t>
      </w:r>
      <w:r>
        <w:t>命彼後車謂之載之</w:t>
      </w:r>
      <w:r>
        <w:rPr>
          <w:rFonts w:hint="eastAsia" w:eastAsia="宋体"/>
          <w:lang w:eastAsia="zh-CN"/>
        </w:rPr>
        <w:t>”</w:t>
      </w:r>
      <w:r>
        <w:t>是</w:t>
      </w:r>
      <w:r>
        <w:rPr>
          <w:rFonts w:hint="eastAsia" w:eastAsia="宋体"/>
          <w:lang w:eastAsia="zh-CN"/>
        </w:rPr>
        <w:t>“</w:t>
      </w:r>
      <w:r>
        <w:t>載</w:t>
      </w:r>
      <w:r>
        <w:rPr>
          <w:rFonts w:hint="eastAsia" w:eastAsia="宋体"/>
          <w:lang w:eastAsia="zh-CN"/>
        </w:rPr>
        <w:t>”</w:t>
      </w:r>
      <w:r>
        <w:t>有</w:t>
      </w:r>
      <w:r>
        <w:rPr>
          <w:rFonts w:hint="eastAsia" w:eastAsia="宋体"/>
          <w:lang w:eastAsia="zh-CN"/>
        </w:rPr>
        <w:t>“</w:t>
      </w:r>
      <w:r>
        <w:t>與共</w:t>
      </w:r>
      <w:r>
        <w:rPr>
          <w:rFonts w:hint="eastAsia" w:eastAsia="宋体"/>
          <w:lang w:eastAsia="zh-CN"/>
        </w:rPr>
        <w:t>”</w:t>
      </w:r>
      <w:r>
        <w:t>之義</w:t>
      </w:r>
      <w:r>
        <w:rPr>
          <w:rFonts w:hint="eastAsia" w:eastAsia="宋体"/>
          <w:lang w:eastAsia="zh-CN"/>
        </w:rPr>
        <w:t>《</w:t>
      </w:r>
      <w:r>
        <w:t>晏子春秋。雜</w:t>
      </w:r>
      <w:r>
        <w:rPr>
          <w:rFonts w:hint="eastAsia" w:eastAsia="宋体"/>
          <w:lang w:eastAsia="zh-CN"/>
        </w:rPr>
        <w:t>》</w:t>
      </w:r>
      <w:r>
        <w:t>篇</w:t>
      </w:r>
      <w:r>
        <w:rPr>
          <w:rFonts w:hint="eastAsia" w:eastAsia="宋体"/>
          <w:lang w:eastAsia="zh-CN"/>
        </w:rPr>
        <w:t>“</w:t>
      </w:r>
      <w:r>
        <w:t>晏子至中牟覩</w:t>
      </w:r>
    </w:p>
    <w:p w14:paraId="7089DFCC">
      <w:pPr>
        <w:rPr>
          <w:rFonts w:hint="eastAsia" w:eastAsia="宋体"/>
          <w:lang w:eastAsia="zh-CN"/>
        </w:rPr>
      </w:pPr>
      <w:r>
        <w:t>越石於塗側，載而與之俱歸。</w:t>
      </w:r>
      <w:r>
        <w:rPr>
          <w:rFonts w:hint="eastAsia" w:eastAsia="宋体"/>
          <w:lang w:eastAsia="zh-CN"/>
        </w:rPr>
        <w:t>”</w:t>
      </w:r>
    </w:p>
    <w:p w14:paraId="0B8AAA7A">
      <w:r>
        <w:t>胄，空也。</w:t>
      </w:r>
    </w:p>
    <w:p w14:paraId="7A322978">
      <w:pPr>
        <w:rPr>
          <w:rFonts w:hint="eastAsia" w:eastAsia="宋体"/>
          <w:lang w:eastAsia="zh-CN"/>
        </w:rPr>
      </w:pPr>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廣韻</w:t>
      </w:r>
      <w:r>
        <w:rPr>
          <w:rFonts w:hint="eastAsia" w:eastAsia="宋体"/>
          <w:lang w:eastAsia="zh-CN"/>
        </w:rPr>
        <w:t>•</w:t>
      </w:r>
      <w:r>
        <w:t>十八尤</w:t>
      </w:r>
      <w:r>
        <w:rPr>
          <w:rFonts w:hint="eastAsia" w:eastAsia="宋体"/>
          <w:lang w:eastAsia="zh-CN"/>
        </w:rPr>
        <w:t>》</w:t>
      </w:r>
      <w:r>
        <w:t>：</w:t>
      </w:r>
      <w:r>
        <w:rPr>
          <w:rFonts w:hint="eastAsia" w:eastAsia="宋体"/>
          <w:lang w:eastAsia="zh-CN"/>
        </w:rPr>
        <w:t>“</w:t>
      </w:r>
      <w:r>
        <w:t>㽕，以周切，音猷，空也。</w:t>
      </w:r>
      <w:r>
        <w:rPr>
          <w:rFonts w:hint="eastAsia" w:eastAsia="宋体"/>
          <w:lang w:eastAsia="zh-CN"/>
        </w:rPr>
        <w:t>”</w:t>
      </w:r>
    </w:p>
    <w:p w14:paraId="51712AD1">
      <w:r>
        <w:t>恤、狄、假，易也。</w:t>
      </w:r>
    </w:p>
    <w:p w14:paraId="653F9018">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恤</w:t>
      </w:r>
      <w:r>
        <w:rPr>
          <w:rFonts w:hint="eastAsia" w:eastAsia="宋体"/>
          <w:lang w:eastAsia="zh-CN"/>
        </w:rPr>
        <w:t>”</w:t>
      </w:r>
      <w:r>
        <w:t>與</w:t>
      </w:r>
      <w:r>
        <w:rPr>
          <w:rFonts w:hint="eastAsia" w:eastAsia="宋体"/>
          <w:lang w:eastAsia="zh-CN"/>
        </w:rPr>
        <w:t>“</w:t>
      </w:r>
      <w:r>
        <w:t>䘏</w:t>
      </w:r>
      <w:r>
        <w:rPr>
          <w:rFonts w:hint="eastAsia" w:eastAsia="宋体"/>
          <w:lang w:eastAsia="zh-CN"/>
        </w:rPr>
        <w:t>”</w:t>
      </w:r>
      <w:r>
        <w:t>同。</w:t>
      </w:r>
      <w:r>
        <w:rPr>
          <w:rFonts w:hint="eastAsia" w:eastAsia="宋体"/>
          <w:lang w:eastAsia="zh-CN"/>
        </w:rPr>
        <w:t>《</w:t>
      </w:r>
      <w:r>
        <w:t>上林賦</w:t>
      </w:r>
      <w:r>
        <w:rPr>
          <w:rFonts w:hint="eastAsia" w:eastAsia="宋体"/>
          <w:lang w:eastAsia="zh-CN"/>
        </w:rPr>
        <w:t>》</w:t>
      </w:r>
      <w:r>
        <w:t>：</w:t>
      </w:r>
      <w:r>
        <w:rPr>
          <w:rFonts w:hint="eastAsia" w:eastAsia="宋体"/>
          <w:lang w:eastAsia="zh-CN"/>
        </w:rPr>
        <w:t>“</w:t>
      </w:r>
      <w:r>
        <w:t>眇閻易以䘏削。</w:t>
      </w:r>
      <w:r>
        <w:rPr>
          <w:rFonts w:hint="eastAsia" w:eastAsia="宋体"/>
          <w:lang w:eastAsia="zh-CN"/>
        </w:rPr>
        <w:t>”</w:t>
      </w:r>
      <w:r>
        <w:t>李善注：</w:t>
      </w:r>
      <w:r>
        <w:rPr>
          <w:rFonts w:hint="eastAsia" w:eastAsia="宋体"/>
          <w:lang w:eastAsia="zh-CN"/>
        </w:rPr>
        <w:t>“</w:t>
      </w:r>
      <w:r>
        <w:t>䘏削如刻</w:t>
      </w:r>
    </w:p>
    <w:p w14:paraId="68C3D69F">
      <w:r>
        <w:t>【第97页】</w:t>
      </w:r>
    </w:p>
    <w:p w14:paraId="60F78192">
      <w:r>
        <w:t>劃作之也。</w:t>
      </w:r>
      <w:r>
        <w:rPr>
          <w:rFonts w:hint="eastAsia" w:eastAsia="宋体"/>
          <w:lang w:eastAsia="zh-CN"/>
        </w:rPr>
        <w:t>”</w:t>
      </w:r>
      <w:r>
        <w:t>又與</w:t>
      </w:r>
      <w:r>
        <w:rPr>
          <w:rFonts w:hint="eastAsia" w:eastAsia="宋体"/>
          <w:lang w:eastAsia="zh-CN"/>
        </w:rPr>
        <w:t>“</w:t>
      </w:r>
      <w:r>
        <w:t>戌</w:t>
      </w:r>
      <w:r>
        <w:rPr>
          <w:rFonts w:hint="eastAsia" w:eastAsia="宋体"/>
          <w:lang w:eastAsia="zh-CN"/>
        </w:rPr>
        <w:t>”</w:t>
      </w:r>
      <w:r>
        <w:t>同。</w:t>
      </w:r>
      <w:r>
        <w:rPr>
          <w:rFonts w:hint="eastAsia" w:eastAsia="宋体"/>
          <w:lang w:eastAsia="zh-CN"/>
        </w:rPr>
        <w:t>《</w:t>
      </w:r>
      <w:r>
        <w:t>子虗賦</w:t>
      </w:r>
      <w:r>
        <w:rPr>
          <w:rFonts w:hint="eastAsia" w:eastAsia="宋体"/>
          <w:lang w:eastAsia="zh-CN"/>
        </w:rPr>
        <w:t>》</w:t>
      </w:r>
      <w:r>
        <w:t>：</w:t>
      </w:r>
      <w:r>
        <w:rPr>
          <w:rFonts w:hint="eastAsia" w:eastAsia="宋体"/>
          <w:lang w:eastAsia="zh-CN"/>
        </w:rPr>
        <w:t>“</w:t>
      </w:r>
      <w:r>
        <w:t>揚衪戌削。</w:t>
      </w:r>
      <w:r>
        <w:rPr>
          <w:rFonts w:hint="eastAsia" w:eastAsia="宋体"/>
          <w:lang w:eastAsia="zh-CN"/>
        </w:rPr>
        <w:t>”</w:t>
      </w:r>
      <w:r>
        <w:t>張揖注曰：</w:t>
      </w:r>
      <w:r>
        <w:rPr>
          <w:rFonts w:hint="eastAsia" w:eastAsia="宋体"/>
          <w:lang w:eastAsia="zh-CN"/>
        </w:rPr>
        <w:t>“</w:t>
      </w:r>
      <w:r>
        <w:t>戌削，裁制皃。</w:t>
      </w:r>
      <w:r>
        <w:rPr>
          <w:rFonts w:hint="eastAsia" w:eastAsia="宋体"/>
          <w:lang w:eastAsia="zh-CN"/>
        </w:rPr>
        <w:t>”</w:t>
      </w:r>
      <w:r>
        <w:t>陰時夫</w:t>
      </w:r>
    </w:p>
    <w:p w14:paraId="7BB67E5A">
      <w:pPr>
        <w:rPr>
          <w:rFonts w:hint="eastAsia" w:eastAsia="宋体"/>
          <w:lang w:eastAsia="zh-CN"/>
        </w:rPr>
      </w:pPr>
      <w:r>
        <w:t>曰：</w:t>
      </w:r>
      <w:r>
        <w:rPr>
          <w:rFonts w:hint="eastAsia" w:eastAsia="宋体"/>
          <w:lang w:eastAsia="zh-CN"/>
        </w:rPr>
        <w:t>“</w:t>
      </w:r>
      <w:r>
        <w:t>戌、恤字異義同。</w:t>
      </w:r>
      <w:r>
        <w:rPr>
          <w:rFonts w:hint="eastAsia" w:eastAsia="宋体"/>
          <w:lang w:eastAsia="zh-CN"/>
        </w:rPr>
        <w:t>”《</w:t>
      </w:r>
      <w:r>
        <w:t>白虎通</w:t>
      </w:r>
      <w:r>
        <w:rPr>
          <w:rFonts w:hint="eastAsia" w:eastAsia="宋体"/>
          <w:lang w:eastAsia="zh-CN"/>
        </w:rPr>
        <w:t>》</w:t>
      </w:r>
      <w:r>
        <w:t>曰：</w:t>
      </w:r>
      <w:r>
        <w:rPr>
          <w:rFonts w:hint="eastAsia" w:eastAsia="宋体"/>
          <w:lang w:eastAsia="zh-CN"/>
        </w:rPr>
        <w:t>“</w:t>
      </w:r>
      <w:r>
        <w:t>狄者易也，言僻易無别也。</w:t>
      </w:r>
      <w:r>
        <w:rPr>
          <w:rFonts w:hint="eastAsia" w:eastAsia="宋体"/>
          <w:lang w:eastAsia="zh-CN"/>
        </w:rPr>
        <w:t>”《</w:t>
      </w:r>
      <w:r>
        <w:t>詩。魯頌。泮水</w:t>
      </w:r>
      <w:r>
        <w:rPr>
          <w:rFonts w:hint="eastAsia" w:eastAsia="宋体"/>
          <w:lang w:eastAsia="zh-CN"/>
        </w:rPr>
        <w:t>》</w:t>
      </w:r>
    </w:p>
    <w:p w14:paraId="31A4D0DD">
      <w:r>
        <w:t>篇：</w:t>
      </w:r>
      <w:r>
        <w:rPr>
          <w:rFonts w:hint="eastAsia" w:eastAsia="宋体"/>
          <w:lang w:eastAsia="zh-CN"/>
        </w:rPr>
        <w:t>“</w:t>
      </w:r>
      <w:r>
        <w:t>狄彼東南。</w:t>
      </w:r>
      <w:r>
        <w:rPr>
          <w:rFonts w:hint="eastAsia" w:eastAsia="宋体"/>
          <w:lang w:eastAsia="zh-CN"/>
        </w:rPr>
        <w:t>”</w:t>
      </w:r>
      <w:r>
        <w:t>箋云：</w:t>
      </w:r>
      <w:r>
        <w:rPr>
          <w:rFonts w:hint="eastAsia" w:eastAsia="宋体"/>
          <w:lang w:eastAsia="zh-CN"/>
        </w:rPr>
        <w:t>“</w:t>
      </w:r>
      <w:r>
        <w:t>狄當作剔。</w:t>
      </w:r>
      <w:r>
        <w:rPr>
          <w:rFonts w:hint="eastAsia" w:eastAsia="宋体"/>
          <w:lang w:eastAsia="zh-CN"/>
        </w:rPr>
        <w:t>”</w:t>
      </w:r>
      <w:r>
        <w:t>釋文：</w:t>
      </w:r>
      <w:r>
        <w:rPr>
          <w:rFonts w:hint="eastAsia" w:eastAsia="宋体"/>
          <w:lang w:eastAsia="zh-CN"/>
        </w:rPr>
        <w:t>“《</w:t>
      </w:r>
      <w:r>
        <w:t>韓詩</w:t>
      </w:r>
      <w:r>
        <w:rPr>
          <w:rFonts w:hint="eastAsia" w:eastAsia="宋体"/>
          <w:lang w:eastAsia="zh-CN"/>
        </w:rPr>
        <w:t>》</w:t>
      </w:r>
      <w:r>
        <w:t>作鬄，除也。</w:t>
      </w:r>
      <w:r>
        <w:rPr>
          <w:rFonts w:hint="eastAsia" w:eastAsia="宋体"/>
          <w:lang w:eastAsia="zh-CN"/>
        </w:rPr>
        <w:t>”</w:t>
      </w:r>
      <w:r>
        <w:t>狄、易古字亦通。王充</w:t>
      </w:r>
    </w:p>
    <w:p w14:paraId="616D2591">
      <w:r>
        <w:rPr>
          <w:rFonts w:hint="eastAsia" w:eastAsia="宋体"/>
          <w:lang w:eastAsia="zh-CN"/>
        </w:rPr>
        <w:t>《</w:t>
      </w:r>
      <w:r>
        <w:t>論衡</w:t>
      </w:r>
      <w:r>
        <w:rPr>
          <w:rFonts w:hint="eastAsia" w:eastAsia="宋体"/>
          <w:lang w:eastAsia="zh-CN"/>
        </w:rPr>
        <w:t>》</w:t>
      </w:r>
      <w:r>
        <w:t>：</w:t>
      </w:r>
      <w:r>
        <w:rPr>
          <w:rFonts w:hint="eastAsia" w:eastAsia="宋体"/>
          <w:lang w:eastAsia="zh-CN"/>
        </w:rPr>
        <w:t>“</w:t>
      </w:r>
      <w:r>
        <w:t>狄牙之調味也。</w:t>
      </w:r>
      <w:r>
        <w:rPr>
          <w:rFonts w:hint="eastAsia" w:eastAsia="宋体"/>
          <w:lang w:eastAsia="zh-CN"/>
        </w:rPr>
        <w:t>”</w:t>
      </w:r>
      <w:r>
        <w:t>是其證。恤、狄皆變易之義</w:t>
      </w:r>
    </w:p>
    <w:p w14:paraId="5994F625">
      <w:r>
        <w:t>風，衆也。</w:t>
      </w:r>
    </w:p>
    <w:p w14:paraId="450DAA5F">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釋名</w:t>
      </w:r>
      <w:r>
        <w:rPr>
          <w:rFonts w:hint="eastAsia" w:eastAsia="宋体"/>
          <w:lang w:eastAsia="zh-CN"/>
        </w:rPr>
        <w:t>》</w:t>
      </w:r>
      <w:r>
        <w:t>：</w:t>
      </w:r>
      <w:r>
        <w:rPr>
          <w:rFonts w:hint="eastAsia" w:eastAsia="宋体"/>
          <w:lang w:eastAsia="zh-CN"/>
        </w:rPr>
        <w:t>“</w:t>
      </w:r>
      <w:r>
        <w:t>風，氾也，其氣博氾而動物也。</w:t>
      </w:r>
      <w:r>
        <w:rPr>
          <w:rFonts w:hint="eastAsia" w:eastAsia="宋体"/>
          <w:lang w:eastAsia="zh-CN"/>
        </w:rPr>
        <w:t>”《</w:t>
      </w:r>
      <w:r>
        <w:t>大戴禮。易本命</w:t>
      </w:r>
      <w:r>
        <w:rPr>
          <w:rFonts w:hint="eastAsia" w:eastAsia="宋体"/>
          <w:lang w:eastAsia="zh-CN"/>
        </w:rPr>
        <w:t>》</w:t>
      </w:r>
      <w:r>
        <w:t>篇</w:t>
      </w:r>
    </w:p>
    <w:p w14:paraId="0F568E01">
      <w:r>
        <w:t>云</w:t>
      </w:r>
      <w:r>
        <w:rPr>
          <w:rFonts w:hint="eastAsia" w:eastAsia="宋体"/>
          <w:lang w:eastAsia="zh-CN"/>
        </w:rPr>
        <w:t>“</w:t>
      </w:r>
      <w:r>
        <w:t>八主風，風主蟲，故蟲八日而化也。</w:t>
      </w:r>
      <w:r>
        <w:rPr>
          <w:rFonts w:hint="eastAsia" w:eastAsia="宋体"/>
          <w:lang w:eastAsia="zh-CN"/>
        </w:rPr>
        <w:t>”</w:t>
      </w:r>
      <w:r>
        <w:t>盧辯注：</w:t>
      </w:r>
      <w:r>
        <w:rPr>
          <w:rFonts w:hint="eastAsia" w:eastAsia="宋体"/>
          <w:lang w:eastAsia="zh-CN"/>
        </w:rPr>
        <w:t>“</w:t>
      </w:r>
      <w:r>
        <w:t>蟲多生，非類也。言蟲生衆多也。</w:t>
      </w:r>
    </w:p>
    <w:p w14:paraId="117502AC">
      <w:r>
        <w:t>案：</w:t>
      </w:r>
      <w:r>
        <w:rPr>
          <w:rFonts w:hint="eastAsia" w:eastAsia="宋体"/>
          <w:lang w:eastAsia="zh-CN"/>
        </w:rPr>
        <w:t>《</w:t>
      </w:r>
      <w:r>
        <w:t>説文</w:t>
      </w:r>
      <w:r>
        <w:rPr>
          <w:rFonts w:hint="eastAsia" w:eastAsia="宋体"/>
          <w:lang w:eastAsia="zh-CN"/>
        </w:rPr>
        <w:t>》“</w:t>
      </w:r>
      <w:r>
        <w:t>風，八風也。東方曰明庶風，東南曰清明風，南方曰景風，西南曰涼風西</w:t>
      </w:r>
    </w:p>
    <w:p w14:paraId="341BF194">
      <w:r>
        <w:t>方曰閶闔風西北曰不周風，北方曰廣莫風，東北曰融風。風動蟲生，故蟲八日而化。</w:t>
      </w:r>
      <w:r>
        <w:rPr>
          <w:rFonts w:hint="eastAsia" w:eastAsia="宋体"/>
          <w:lang w:eastAsia="zh-CN"/>
        </w:rPr>
        <w:t>”</w:t>
      </w:r>
      <w:r>
        <w:t>是</w:t>
      </w:r>
    </w:p>
    <w:p w14:paraId="120AD496">
      <w:r>
        <w:t>以</w:t>
      </w:r>
      <w:r>
        <w:rPr>
          <w:rFonts w:hint="eastAsia" w:eastAsia="宋体"/>
          <w:lang w:eastAsia="zh-CN"/>
        </w:rPr>
        <w:t>“</w:t>
      </w:r>
      <w:r>
        <w:t>風</w:t>
      </w:r>
      <w:r>
        <w:rPr>
          <w:rFonts w:hint="eastAsia" w:eastAsia="宋体"/>
          <w:lang w:eastAsia="zh-CN"/>
        </w:rPr>
        <w:t>”</w:t>
      </w:r>
      <w:r>
        <w:t>爲</w:t>
      </w:r>
      <w:r>
        <w:rPr>
          <w:rFonts w:hint="eastAsia" w:eastAsia="宋体"/>
          <w:lang w:eastAsia="zh-CN"/>
        </w:rPr>
        <w:t>“</w:t>
      </w:r>
      <w:r>
        <w:t>衆</w:t>
      </w:r>
      <w:r>
        <w:rPr>
          <w:rFonts w:hint="eastAsia" w:eastAsia="宋体"/>
          <w:lang w:eastAsia="zh-CN"/>
        </w:rPr>
        <w:t>”</w:t>
      </w:r>
      <w:r>
        <w:t>也。</w:t>
      </w:r>
      <w:r>
        <w:rPr>
          <w:rFonts w:hint="eastAsia" w:eastAsia="宋体"/>
          <w:lang w:eastAsia="zh-CN"/>
        </w:rPr>
        <w:t>《</w:t>
      </w:r>
      <w:r>
        <w:t>説文</w:t>
      </w:r>
      <w:r>
        <w:rPr>
          <w:rFonts w:hint="eastAsia" w:eastAsia="宋体"/>
          <w:lang w:eastAsia="zh-CN"/>
        </w:rPr>
        <w:t>》</w:t>
      </w:r>
      <w:r>
        <w:t>：</w:t>
      </w:r>
      <w:r>
        <w:rPr>
          <w:rFonts w:hint="eastAsia" w:eastAsia="宋体"/>
          <w:lang w:eastAsia="zh-CN"/>
        </w:rPr>
        <w:t>“</w:t>
      </w:r>
      <w:r>
        <w:t>衆，多也。从从目，</w:t>
      </w:r>
      <w:r>
        <w:rPr>
          <w:rFonts w:hint="eastAsia" w:eastAsia="宋体"/>
          <w:lang w:eastAsia="zh-CN"/>
        </w:rPr>
        <w:t>（</w:t>
      </w:r>
      <w:r>
        <w:t>會</w:t>
      </w:r>
      <w:r>
        <w:rPr>
          <w:rFonts w:hint="eastAsia" w:eastAsia="宋体"/>
          <w:lang w:eastAsia="zh-CN"/>
        </w:rPr>
        <w:t>）【</w:t>
      </w:r>
      <w:r>
        <w:t>衆</w:t>
      </w:r>
      <w:r>
        <w:rPr>
          <w:rFonts w:hint="eastAsia" w:eastAsia="宋体"/>
          <w:lang w:eastAsia="zh-CN"/>
        </w:rPr>
        <w:t>】</w:t>
      </w:r>
      <w:r>
        <w:t>意。</w:t>
      </w:r>
      <w:r>
        <w:rPr>
          <w:rFonts w:hint="eastAsia" w:eastAsia="宋体"/>
          <w:lang w:eastAsia="zh-CN"/>
        </w:rPr>
        <w:t>”《</w:t>
      </w:r>
      <w:r>
        <w:t>周語</w:t>
      </w:r>
      <w:r>
        <w:rPr>
          <w:rFonts w:hint="eastAsia" w:eastAsia="宋体"/>
          <w:lang w:eastAsia="zh-CN"/>
        </w:rPr>
        <w:t>》</w:t>
      </w:r>
      <w:r>
        <w:t>：</w:t>
      </w:r>
      <w:r>
        <w:rPr>
          <w:rFonts w:hint="eastAsia" w:eastAsia="宋体"/>
          <w:lang w:eastAsia="zh-CN"/>
        </w:rPr>
        <w:t>“</w:t>
      </w:r>
      <w:r>
        <w:t>人三爲衆。</w:t>
      </w:r>
      <w:r>
        <w:rPr>
          <w:rFonts w:hint="eastAsia" w:eastAsia="宋体"/>
          <w:lang w:eastAsia="zh-CN"/>
        </w:rPr>
        <w:t>”</w:t>
      </w:r>
      <w:r>
        <w:t>叚</w:t>
      </w:r>
    </w:p>
    <w:p w14:paraId="127E8A77">
      <w:r>
        <w:t>借爲螵，即螽。</w:t>
      </w:r>
      <w:r>
        <w:rPr>
          <w:rFonts w:hint="eastAsia" w:eastAsia="宋体"/>
          <w:lang w:eastAsia="zh-CN"/>
        </w:rPr>
        <w:t>《</w:t>
      </w:r>
      <w:r>
        <w:t>公羊文三傳</w:t>
      </w:r>
      <w:r>
        <w:rPr>
          <w:rFonts w:hint="eastAsia" w:eastAsia="宋体"/>
          <w:lang w:eastAsia="zh-CN"/>
        </w:rPr>
        <w:t>》</w:t>
      </w:r>
      <w:r>
        <w:t>何注：</w:t>
      </w:r>
      <w:r>
        <w:rPr>
          <w:rFonts w:hint="eastAsia" w:eastAsia="宋体"/>
          <w:lang w:eastAsia="zh-CN"/>
        </w:rPr>
        <w:t>“</w:t>
      </w:r>
      <w:r>
        <w:t>螵猶衆也。</w:t>
      </w:r>
      <w:r>
        <w:rPr>
          <w:rFonts w:hint="eastAsia" w:eastAsia="宋体"/>
          <w:lang w:eastAsia="zh-CN"/>
        </w:rPr>
        <w:t>”《</w:t>
      </w:r>
      <w:r>
        <w:t>詩</w:t>
      </w:r>
      <w:r>
        <w:rPr>
          <w:rFonts w:hint="eastAsia" w:eastAsia="宋体"/>
          <w:lang w:eastAsia="zh-CN"/>
        </w:rPr>
        <w:t>•</w:t>
      </w:r>
      <w:r>
        <w:t>螽斯</w:t>
      </w:r>
      <w:r>
        <w:rPr>
          <w:rFonts w:hint="eastAsia" w:eastAsia="宋体"/>
          <w:lang w:eastAsia="zh-CN"/>
        </w:rPr>
        <w:t>》</w:t>
      </w:r>
      <w:r>
        <w:t>比子孙衆多，蟲生子之多者</w:t>
      </w:r>
    </w:p>
    <w:p w14:paraId="2BADBD34">
      <w:r>
        <w:t>莫如螽。蟲從風化，故</w:t>
      </w:r>
      <w:r>
        <w:rPr>
          <w:rFonts w:hint="eastAsia" w:eastAsia="宋体"/>
          <w:lang w:eastAsia="zh-CN"/>
        </w:rPr>
        <w:t>“</w:t>
      </w:r>
      <w:r>
        <w:t>風</w:t>
      </w:r>
      <w:r>
        <w:rPr>
          <w:rFonts w:hint="eastAsia" w:eastAsia="宋体"/>
          <w:lang w:eastAsia="zh-CN"/>
        </w:rPr>
        <w:t>”</w:t>
      </w:r>
      <w:r>
        <w:t>訓</w:t>
      </w:r>
      <w:r>
        <w:rPr>
          <w:rFonts w:hint="eastAsia" w:eastAsia="宋体"/>
          <w:lang w:eastAsia="zh-CN"/>
        </w:rPr>
        <w:t>“</w:t>
      </w:r>
      <w:r>
        <w:t>衆</w:t>
      </w:r>
      <w:r>
        <w:rPr>
          <w:rFonts w:hint="eastAsia" w:eastAsia="宋体"/>
          <w:lang w:eastAsia="zh-CN"/>
        </w:rPr>
        <w:t>”</w:t>
      </w:r>
      <w:r>
        <w:t>。衆，螵之省也</w:t>
      </w:r>
    </w:p>
    <w:p w14:paraId="352C03C5">
      <w:r>
        <w:t>有、沙、沚，質也。</w:t>
      </w:r>
    </w:p>
    <w:p w14:paraId="3AB7B1E0">
      <w:r>
        <w:rPr>
          <w:rFonts w:hint="eastAsia" w:eastAsia="宋体"/>
          <w:lang w:eastAsia="zh-CN"/>
        </w:rPr>
        <w:t>《</w:t>
      </w:r>
      <w:r>
        <w:t>疏證</w:t>
      </w:r>
      <w:r>
        <w:rPr>
          <w:rFonts w:hint="eastAsia" w:eastAsia="宋体"/>
          <w:lang w:eastAsia="zh-CN"/>
        </w:rPr>
        <w:t>》</w:t>
      </w:r>
      <w:r>
        <w:t>未訓。案：質之言幹也。</w:t>
      </w:r>
      <w:r>
        <w:rPr>
          <w:rFonts w:hint="eastAsia" w:eastAsia="宋体"/>
          <w:lang w:eastAsia="zh-CN"/>
        </w:rPr>
        <w:t>《</w:t>
      </w:r>
      <w:r>
        <w:t>廣韻</w:t>
      </w:r>
      <w:r>
        <w:rPr>
          <w:rFonts w:hint="eastAsia" w:eastAsia="宋体"/>
          <w:lang w:eastAsia="zh-CN"/>
        </w:rPr>
        <w:t>•</w:t>
      </w:r>
      <w:r>
        <w:t>四十四有</w:t>
      </w:r>
      <w:r>
        <w:rPr>
          <w:rFonts w:hint="eastAsia" w:eastAsia="宋体"/>
          <w:lang w:eastAsia="zh-CN"/>
        </w:rPr>
        <w:t>》</w:t>
      </w:r>
      <w:r>
        <w:t>：</w:t>
      </w:r>
      <w:r>
        <w:rPr>
          <w:rFonts w:hint="eastAsia" w:eastAsia="宋体"/>
          <w:lang w:eastAsia="zh-CN"/>
        </w:rPr>
        <w:t>“</w:t>
      </w:r>
      <w:r>
        <w:t>有，質也。</w:t>
      </w:r>
      <w:r>
        <w:rPr>
          <w:rFonts w:hint="eastAsia" w:eastAsia="宋体"/>
          <w:lang w:eastAsia="zh-CN"/>
        </w:rPr>
        <w:t>”</w:t>
      </w:r>
      <w:r>
        <w:t>蓋本</w:t>
      </w:r>
      <w:r>
        <w:rPr>
          <w:rFonts w:hint="eastAsia" w:eastAsia="宋体"/>
          <w:lang w:eastAsia="zh-CN"/>
        </w:rPr>
        <w:t>《</w:t>
      </w:r>
      <w:r>
        <w:t>廣雅</w:t>
      </w:r>
      <w:r>
        <w:rPr>
          <w:rFonts w:hint="eastAsia" w:eastAsia="宋体"/>
          <w:lang w:eastAsia="zh-CN"/>
        </w:rPr>
        <w:t>》</w:t>
      </w:r>
      <w:r>
        <w:t>。沙</w:t>
      </w:r>
    </w:p>
    <w:p w14:paraId="6058FD7E">
      <w:r>
        <w:rPr>
          <w:rFonts w:hint="eastAsia" w:eastAsia="宋体"/>
          <w:lang w:eastAsia="zh-CN"/>
        </w:rPr>
        <w:t>《</w:t>
      </w:r>
      <w:r>
        <w:t>玉篇</w:t>
      </w:r>
      <w:r>
        <w:rPr>
          <w:rFonts w:hint="eastAsia" w:eastAsia="宋体"/>
          <w:lang w:eastAsia="zh-CN"/>
        </w:rPr>
        <w:t>》</w:t>
      </w:r>
      <w:r>
        <w:t>、</w:t>
      </w:r>
      <w:r>
        <w:rPr>
          <w:rFonts w:hint="eastAsia" w:eastAsia="宋体"/>
          <w:lang w:eastAsia="zh-CN"/>
        </w:rPr>
        <w:t>《</w:t>
      </w:r>
      <w:r>
        <w:t>集韻</w:t>
      </w:r>
      <w:r>
        <w:rPr>
          <w:rFonts w:hint="eastAsia" w:eastAsia="宋体"/>
          <w:lang w:eastAsia="zh-CN"/>
        </w:rPr>
        <w:t>》</w:t>
      </w:r>
      <w:r>
        <w:t>丛同</w:t>
      </w:r>
      <w:r>
        <w:rPr>
          <w:rFonts w:hint="eastAsia" w:eastAsia="宋体"/>
          <w:lang w:eastAsia="zh-CN"/>
        </w:rPr>
        <w:t>“</w:t>
      </w:r>
      <w:r>
        <w:t>沙</w:t>
      </w:r>
      <w:r>
        <w:rPr>
          <w:rFonts w:hint="eastAsia" w:eastAsia="宋体"/>
          <w:lang w:eastAsia="zh-CN"/>
        </w:rPr>
        <w:t>”《</w:t>
      </w:r>
      <w:r>
        <w:t>説文</w:t>
      </w:r>
      <w:r>
        <w:rPr>
          <w:rFonts w:hint="eastAsia" w:eastAsia="宋体"/>
          <w:lang w:eastAsia="zh-CN"/>
        </w:rPr>
        <w:t>》“</w:t>
      </w:r>
      <w:r>
        <w:t>譚長説沙或从沙。</w:t>
      </w:r>
      <w:r>
        <w:rPr>
          <w:rFonts w:hint="eastAsia" w:eastAsia="宋体"/>
          <w:lang w:eastAsia="zh-CN"/>
        </w:rPr>
        <w:t>”</w:t>
      </w:r>
      <w:r>
        <w:t>引</w:t>
      </w:r>
      <w:r>
        <w:rPr>
          <w:rFonts w:hint="eastAsia" w:eastAsia="宋体"/>
          <w:lang w:eastAsia="zh-CN"/>
        </w:rPr>
        <w:t>《</w:t>
      </w:r>
      <w:r>
        <w:t>博雅音</w:t>
      </w:r>
      <w:r>
        <w:rPr>
          <w:rFonts w:hint="eastAsia" w:eastAsia="宋体"/>
          <w:lang w:eastAsia="zh-CN"/>
        </w:rPr>
        <w:t>》“</w:t>
      </w:r>
      <w:r>
        <w:t>堲質也</w:t>
      </w:r>
      <w:r>
        <w:rPr>
          <w:rFonts w:hint="eastAsia" w:eastAsia="宋体"/>
          <w:lang w:eastAsia="zh-CN"/>
        </w:rPr>
        <w:t>”</w:t>
      </w:r>
      <w:r>
        <w:t>。沚與止</w:t>
      </w:r>
    </w:p>
    <w:p w14:paraId="08135667">
      <w:r>
        <w:t>【第98页】</w:t>
      </w:r>
    </w:p>
    <w:p w14:paraId="74F57AC8">
      <w:r>
        <w:t>同。</w:t>
      </w:r>
      <w:r>
        <w:rPr>
          <w:rFonts w:hint="eastAsia" w:eastAsia="宋体"/>
          <w:lang w:eastAsia="zh-CN"/>
        </w:rPr>
        <w:t>《</w:t>
      </w:r>
      <w:r>
        <w:t>説文</w:t>
      </w:r>
      <w:r>
        <w:rPr>
          <w:rFonts w:hint="eastAsia" w:eastAsia="宋体"/>
          <w:lang w:eastAsia="zh-CN"/>
        </w:rPr>
        <w:t>》</w:t>
      </w:r>
      <w:r>
        <w:t>引</w:t>
      </w:r>
      <w:r>
        <w:rPr>
          <w:rFonts w:hint="eastAsia" w:eastAsia="宋体"/>
          <w:lang w:eastAsia="zh-CN"/>
        </w:rPr>
        <w:t>《</w:t>
      </w:r>
      <w:r>
        <w:t>詩</w:t>
      </w:r>
      <w:r>
        <w:rPr>
          <w:rFonts w:hint="eastAsia" w:eastAsia="宋体"/>
          <w:lang w:eastAsia="zh-CN"/>
        </w:rPr>
        <w:t>》“</w:t>
      </w:r>
      <w:r>
        <w:t>湜湜其止</w:t>
      </w:r>
      <w:r>
        <w:rPr>
          <w:rFonts w:hint="eastAsia" w:eastAsia="宋体"/>
          <w:lang w:eastAsia="zh-CN"/>
        </w:rPr>
        <w:t>”</w:t>
      </w:r>
      <w:r>
        <w:t>，止然不動摇。訓爲質者，蓋三家</w:t>
      </w:r>
      <w:r>
        <w:rPr>
          <w:rFonts w:hint="eastAsia" w:eastAsia="宋体"/>
          <w:lang w:eastAsia="zh-CN"/>
        </w:rPr>
        <w:t>《</w:t>
      </w:r>
      <w:r>
        <w:t>詩</w:t>
      </w:r>
      <w:r>
        <w:rPr>
          <w:rFonts w:hint="eastAsia" w:eastAsia="宋体"/>
          <w:lang w:eastAsia="zh-CN"/>
        </w:rPr>
        <w:t>》</w:t>
      </w:r>
      <w:r>
        <w:t>之説。</w:t>
      </w:r>
      <w:r>
        <w:rPr>
          <w:rFonts w:hint="eastAsia" w:eastAsia="宋体"/>
          <w:lang w:eastAsia="zh-CN"/>
        </w:rPr>
        <w:t>《</w:t>
      </w:r>
      <w:r>
        <w:t>釋名</w:t>
      </w:r>
      <w:r>
        <w:rPr>
          <w:rFonts w:hint="eastAsia" w:eastAsia="宋体"/>
          <w:lang w:eastAsia="zh-CN"/>
        </w:rPr>
        <w:t>》</w:t>
      </w:r>
      <w:r>
        <w:t>：</w:t>
      </w:r>
      <w:r>
        <w:rPr>
          <w:rFonts w:hint="eastAsia" w:eastAsia="宋体"/>
          <w:lang w:eastAsia="zh-CN"/>
        </w:rPr>
        <w:t>“</w:t>
      </w:r>
      <w:r>
        <w:t>沚</w:t>
      </w:r>
    </w:p>
    <w:p w14:paraId="7AF6EF7D">
      <w:pPr>
        <w:rPr>
          <w:rFonts w:hint="eastAsia" w:eastAsia="宋体"/>
          <w:lang w:eastAsia="zh-CN"/>
        </w:rPr>
      </w:pPr>
      <w:r>
        <w:t>止也。西方義，氣有所制止也。</w:t>
      </w:r>
      <w:r>
        <w:rPr>
          <w:rFonts w:hint="eastAsia" w:eastAsia="宋体"/>
          <w:lang w:eastAsia="zh-CN"/>
        </w:rPr>
        <w:t>”《</w:t>
      </w:r>
      <w:r>
        <w:t>論語</w:t>
      </w:r>
      <w:r>
        <w:rPr>
          <w:rFonts w:hint="eastAsia" w:eastAsia="宋体"/>
          <w:lang w:eastAsia="zh-CN"/>
        </w:rPr>
        <w:t>》</w:t>
      </w:r>
      <w:r>
        <w:t>曰：</w:t>
      </w:r>
      <w:r>
        <w:rPr>
          <w:rFonts w:hint="eastAsia" w:eastAsia="宋体"/>
          <w:lang w:eastAsia="zh-CN"/>
        </w:rPr>
        <w:t>“</w:t>
      </w:r>
      <w:r>
        <w:t>義以爲質。</w:t>
      </w:r>
      <w:r>
        <w:rPr>
          <w:rFonts w:hint="eastAsia" w:eastAsia="宋体"/>
          <w:lang w:eastAsia="zh-CN"/>
        </w:rPr>
        <w:t>”</w:t>
      </w:r>
    </w:p>
    <w:p w14:paraId="6FECB010">
      <w:r>
        <w:t>司、摡、阼，主也。</w:t>
      </w:r>
    </w:p>
    <w:p w14:paraId="407B3FF8">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詩。鄭風。羔裘</w:t>
      </w:r>
      <w:r>
        <w:rPr>
          <w:rFonts w:hint="eastAsia" w:eastAsia="宋体"/>
          <w:lang w:eastAsia="zh-CN"/>
        </w:rPr>
        <w:t>》</w:t>
      </w:r>
      <w:r>
        <w:t>傳：</w:t>
      </w:r>
      <w:r>
        <w:rPr>
          <w:rFonts w:hint="eastAsia" w:eastAsia="宋体"/>
          <w:lang w:eastAsia="zh-CN"/>
        </w:rPr>
        <w:t>“</w:t>
      </w:r>
      <w:r>
        <w:t>司，主也。</w:t>
      </w:r>
      <w:r>
        <w:rPr>
          <w:rFonts w:hint="eastAsia" w:eastAsia="宋体"/>
          <w:lang w:eastAsia="zh-CN"/>
        </w:rPr>
        <w:t>”</w:t>
      </w:r>
      <w:r>
        <w:t>釋玄應</w:t>
      </w:r>
      <w:r>
        <w:rPr>
          <w:rFonts w:hint="eastAsia" w:eastAsia="宋体"/>
          <w:lang w:eastAsia="zh-CN"/>
        </w:rPr>
        <w:t>《</w:t>
      </w:r>
      <w:r>
        <w:t>一切經音義</w:t>
      </w:r>
      <w:r>
        <w:rPr>
          <w:rFonts w:hint="eastAsia" w:eastAsia="宋体"/>
          <w:lang w:eastAsia="zh-CN"/>
        </w:rPr>
        <w:t>》</w:t>
      </w:r>
      <w:r>
        <w:t>卷二十</w:t>
      </w:r>
    </w:p>
    <w:p w14:paraId="6C88DAD1">
      <w:r>
        <w:t>二引</w:t>
      </w:r>
      <w:r>
        <w:rPr>
          <w:rFonts w:hint="eastAsia" w:eastAsia="宋体"/>
          <w:lang w:eastAsia="zh-CN"/>
        </w:rPr>
        <w:t>《</w:t>
      </w:r>
      <w:r>
        <w:t>廣雅</w:t>
      </w:r>
      <w:r>
        <w:rPr>
          <w:rFonts w:hint="eastAsia" w:eastAsia="宋体"/>
          <w:lang w:eastAsia="zh-CN"/>
        </w:rPr>
        <w:t>》</w:t>
      </w:r>
      <w:r>
        <w:t>同。摡與塈同。</w:t>
      </w:r>
      <w:r>
        <w:rPr>
          <w:rFonts w:hint="eastAsia" w:eastAsia="宋体"/>
          <w:lang w:eastAsia="zh-CN"/>
        </w:rPr>
        <w:t>《</w:t>
      </w:r>
      <w:r>
        <w:t>玉篇</w:t>
      </w:r>
      <w:r>
        <w:rPr>
          <w:rFonts w:hint="eastAsia" w:eastAsia="宋体"/>
          <w:lang w:eastAsia="zh-CN"/>
        </w:rPr>
        <w:t>》</w:t>
      </w:r>
      <w:r>
        <w:t>引</w:t>
      </w:r>
      <w:r>
        <w:rPr>
          <w:rFonts w:hint="eastAsia" w:eastAsia="宋体"/>
          <w:lang w:eastAsia="zh-CN"/>
        </w:rPr>
        <w:t>《</w:t>
      </w:r>
      <w:r>
        <w:t>召南</w:t>
      </w:r>
      <w:r>
        <w:rPr>
          <w:rFonts w:hint="eastAsia" w:eastAsia="宋体"/>
          <w:lang w:eastAsia="zh-CN"/>
        </w:rPr>
        <w:t>》“</w:t>
      </w:r>
      <w:r>
        <w:t>頃筐塈之</w:t>
      </w:r>
      <w:r>
        <w:rPr>
          <w:rFonts w:hint="eastAsia" w:eastAsia="宋体"/>
          <w:lang w:eastAsia="zh-CN"/>
        </w:rPr>
        <w:t>”</w:t>
      </w:r>
      <w:r>
        <w:t>，塈作摡，是其證。</w:t>
      </w:r>
      <w:r>
        <w:rPr>
          <w:rFonts w:hint="eastAsia" w:eastAsia="宋体"/>
          <w:lang w:eastAsia="zh-CN"/>
        </w:rPr>
        <w:t>《</w:t>
      </w:r>
      <w:r>
        <w:t>谷風</w:t>
      </w:r>
      <w:r>
        <w:rPr>
          <w:rFonts w:hint="eastAsia" w:eastAsia="宋体"/>
          <w:lang w:eastAsia="zh-CN"/>
        </w:rPr>
        <w:t>》</w:t>
      </w:r>
      <w:r>
        <w:t>：</w:t>
      </w:r>
      <w:r>
        <w:rPr>
          <w:rFonts w:hint="eastAsia" w:eastAsia="宋体"/>
          <w:lang w:eastAsia="zh-CN"/>
        </w:rPr>
        <w:t>“</w:t>
      </w:r>
      <w:r>
        <w:t>不念</w:t>
      </w:r>
    </w:p>
    <w:p w14:paraId="54171BB7">
      <w:r>
        <w:t>昔者，伊余來塈。</w:t>
      </w:r>
      <w:r>
        <w:rPr>
          <w:rFonts w:hint="eastAsia" w:eastAsia="宋体"/>
          <w:lang w:eastAsia="zh-CN"/>
        </w:rPr>
        <w:t>”</w:t>
      </w:r>
      <w:r>
        <w:t>傳：</w:t>
      </w:r>
      <w:r>
        <w:rPr>
          <w:rFonts w:hint="eastAsia" w:eastAsia="宋体"/>
          <w:lang w:eastAsia="zh-CN"/>
        </w:rPr>
        <w:t>“</w:t>
      </w:r>
      <w:r>
        <w:t>塈，息也。</w:t>
      </w:r>
      <w:r>
        <w:rPr>
          <w:rFonts w:hint="eastAsia" w:eastAsia="宋体"/>
          <w:lang w:eastAsia="zh-CN"/>
        </w:rPr>
        <w:t>”</w:t>
      </w:r>
      <w:r>
        <w:t>箋：</w:t>
      </w:r>
      <w:r>
        <w:rPr>
          <w:rFonts w:hint="eastAsia" w:eastAsia="宋体"/>
          <w:lang w:eastAsia="zh-CN"/>
        </w:rPr>
        <w:t>“</w:t>
      </w:r>
      <w:r>
        <w:t>不念往昔年稚始來之時安息我。</w:t>
      </w:r>
      <w:r>
        <w:rPr>
          <w:rFonts w:hint="eastAsia" w:eastAsia="宋体"/>
          <w:lang w:eastAsia="zh-CN"/>
        </w:rPr>
        <w:t>”</w:t>
      </w:r>
      <w:r>
        <w:t>案：婦人正位</w:t>
      </w:r>
    </w:p>
    <w:p w14:paraId="1BD9B361">
      <w:r>
        <w:t>乎内，不得但求安息。細釋詩意，蓋與上</w:t>
      </w:r>
      <w:r>
        <w:rPr>
          <w:rFonts w:hint="eastAsia" w:eastAsia="宋体"/>
          <w:lang w:eastAsia="zh-CN"/>
        </w:rPr>
        <w:t>“</w:t>
      </w:r>
      <w:r>
        <w:t>不我㞕以</w:t>
      </w:r>
      <w:r>
        <w:rPr>
          <w:rFonts w:hint="eastAsia" w:eastAsia="宋体"/>
          <w:lang w:eastAsia="zh-CN"/>
        </w:rPr>
        <w:t>”</w:t>
      </w:r>
      <w:r>
        <w:t>之義同，謂不念昔年來當室家也。作</w:t>
      </w:r>
    </w:p>
    <w:p w14:paraId="6240FAFA">
      <w:pPr>
        <w:rPr>
          <w:rFonts w:hint="eastAsia" w:eastAsia="宋体"/>
          <w:lang w:eastAsia="zh-CN"/>
        </w:rPr>
      </w:pPr>
      <w:r>
        <w:rPr>
          <w:rFonts w:hint="eastAsia" w:eastAsia="宋体"/>
          <w:lang w:eastAsia="zh-CN"/>
        </w:rPr>
        <w:t>“</w:t>
      </w:r>
      <w:r>
        <w:t>摡</w:t>
      </w:r>
      <w:r>
        <w:rPr>
          <w:rFonts w:hint="eastAsia" w:eastAsia="宋体"/>
          <w:lang w:eastAsia="zh-CN"/>
        </w:rPr>
        <w:t>”</w:t>
      </w:r>
      <w:r>
        <w:t>訓爲</w:t>
      </w:r>
      <w:r>
        <w:rPr>
          <w:rFonts w:hint="eastAsia" w:eastAsia="宋体"/>
          <w:lang w:eastAsia="zh-CN"/>
        </w:rPr>
        <w:t>“</w:t>
      </w:r>
      <w:r>
        <w:t>主</w:t>
      </w:r>
      <w:r>
        <w:rPr>
          <w:rFonts w:hint="eastAsia" w:eastAsia="宋体"/>
          <w:lang w:eastAsia="zh-CN"/>
        </w:rPr>
        <w:t>”</w:t>
      </w:r>
      <w:r>
        <w:t>者，其三家</w:t>
      </w:r>
      <w:r>
        <w:rPr>
          <w:rFonts w:hint="eastAsia" w:eastAsia="宋体"/>
          <w:lang w:eastAsia="zh-CN"/>
        </w:rPr>
        <w:t>《</w:t>
      </w:r>
      <w:r>
        <w:t>詩</w:t>
      </w:r>
      <w:r>
        <w:rPr>
          <w:rFonts w:hint="eastAsia" w:eastAsia="宋体"/>
          <w:lang w:eastAsia="zh-CN"/>
        </w:rPr>
        <w:t>》</w:t>
      </w:r>
      <w:r>
        <w:t>之説歟？視毛、鄭較長。</w:t>
      </w:r>
      <w:r>
        <w:rPr>
          <w:rFonts w:hint="eastAsia" w:eastAsia="宋体"/>
          <w:lang w:eastAsia="zh-CN"/>
        </w:rPr>
        <w:t>《</w:t>
      </w:r>
      <w:r>
        <w:t>廣韻</w:t>
      </w:r>
      <w:r>
        <w:rPr>
          <w:rFonts w:hint="eastAsia" w:eastAsia="宋体"/>
          <w:lang w:eastAsia="zh-CN"/>
        </w:rPr>
        <w:t>》</w:t>
      </w:r>
      <w:r>
        <w:t>、</w:t>
      </w:r>
      <w:r>
        <w:rPr>
          <w:rFonts w:hint="eastAsia" w:eastAsia="宋体"/>
          <w:lang w:eastAsia="zh-CN"/>
        </w:rPr>
        <w:t>《</w:t>
      </w:r>
      <w:r>
        <w:t>集韻</w:t>
      </w:r>
      <w:r>
        <w:rPr>
          <w:rFonts w:hint="eastAsia" w:eastAsia="宋体"/>
          <w:lang w:eastAsia="zh-CN"/>
        </w:rPr>
        <w:t>》</w:t>
      </w:r>
      <w:r>
        <w:t>竝作</w:t>
      </w:r>
      <w:r>
        <w:rPr>
          <w:rFonts w:hint="eastAsia" w:eastAsia="宋体"/>
          <w:lang w:eastAsia="zh-CN"/>
        </w:rPr>
        <w:t>“</w:t>
      </w:r>
      <w:r>
        <w:t>慨，主也</w:t>
      </w:r>
      <w:r>
        <w:rPr>
          <w:rFonts w:hint="eastAsia" w:eastAsia="宋体"/>
          <w:lang w:eastAsia="zh-CN"/>
        </w:rPr>
        <w:t>”</w:t>
      </w:r>
    </w:p>
    <w:p w14:paraId="7DEE2CF7">
      <w:pPr>
        <w:rPr>
          <w:rFonts w:hint="eastAsia" w:eastAsia="宋体"/>
          <w:lang w:eastAsia="zh-CN"/>
        </w:rPr>
      </w:pPr>
      <w:r>
        <w:t>塈、摡、慨三字小異而義同。阼，</w:t>
      </w:r>
      <w:r>
        <w:rPr>
          <w:rFonts w:hint="eastAsia" w:eastAsia="宋体"/>
          <w:lang w:eastAsia="zh-CN"/>
        </w:rPr>
        <w:t>《</w:t>
      </w:r>
      <w:r>
        <w:t>説文</w:t>
      </w:r>
      <w:r>
        <w:rPr>
          <w:rFonts w:hint="eastAsia" w:eastAsia="宋体"/>
          <w:lang w:eastAsia="zh-CN"/>
        </w:rPr>
        <w:t>》</w:t>
      </w:r>
      <w:r>
        <w:t>：</w:t>
      </w:r>
      <w:r>
        <w:rPr>
          <w:rFonts w:hint="eastAsia" w:eastAsia="宋体"/>
          <w:lang w:eastAsia="zh-CN"/>
        </w:rPr>
        <w:t>“</w:t>
      </w:r>
      <w:r>
        <w:t>主人階。</w:t>
      </w:r>
      <w:r>
        <w:rPr>
          <w:rFonts w:hint="eastAsia" w:eastAsia="宋体"/>
          <w:lang w:eastAsia="zh-CN"/>
        </w:rPr>
        <w:t>”</w:t>
      </w:r>
    </w:p>
    <w:p w14:paraId="55B2348C">
      <w:r>
        <w:t>䶞、噬，齧也。</w:t>
      </w:r>
    </w:p>
    <w:p w14:paraId="6AD922C1">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䶞，丘之切，齧也。</w:t>
      </w:r>
      <w:r>
        <w:rPr>
          <w:rFonts w:hint="eastAsia" w:eastAsia="宋体"/>
          <w:lang w:eastAsia="zh-CN"/>
        </w:rPr>
        <w:t>”《</w:t>
      </w:r>
      <w:r>
        <w:t>廣韻</w:t>
      </w:r>
      <w:r>
        <w:rPr>
          <w:rFonts w:hint="eastAsia" w:eastAsia="宋体"/>
          <w:lang w:eastAsia="zh-CN"/>
        </w:rPr>
        <w:t>•</w:t>
      </w:r>
      <w:r>
        <w:t>七之</w:t>
      </w:r>
      <w:r>
        <w:rPr>
          <w:rFonts w:hint="eastAsia" w:eastAsia="宋体"/>
          <w:lang w:eastAsia="zh-CN"/>
        </w:rPr>
        <w:t>》</w:t>
      </w:r>
      <w:r>
        <w:t>：</w:t>
      </w:r>
      <w:r>
        <w:rPr>
          <w:rFonts w:hint="eastAsia" w:eastAsia="宋体"/>
          <w:lang w:eastAsia="zh-CN"/>
        </w:rPr>
        <w:t>“</w:t>
      </w:r>
      <w:r>
        <w:t>去其切，音欺。</w:t>
      </w:r>
      <w:r>
        <w:rPr>
          <w:rFonts w:hint="eastAsia" w:eastAsia="宋体"/>
          <w:lang w:eastAsia="zh-CN"/>
        </w:rPr>
        <w:t>”</w:t>
      </w:r>
      <w:r>
        <w:t>義</w:t>
      </w:r>
    </w:p>
    <w:p w14:paraId="7DDEE39C">
      <w:r>
        <w:t>同。</w:t>
      </w:r>
      <w:r>
        <w:rPr>
          <w:rFonts w:hint="eastAsia" w:eastAsia="宋体"/>
          <w:lang w:eastAsia="zh-CN"/>
        </w:rPr>
        <w:t>《</w:t>
      </w:r>
      <w:r>
        <w:t>集韻</w:t>
      </w:r>
      <w:r>
        <w:rPr>
          <w:rFonts w:hint="eastAsia" w:eastAsia="宋体"/>
          <w:lang w:eastAsia="zh-CN"/>
        </w:rPr>
        <w:t>》</w:t>
      </w:r>
      <w:r>
        <w:t>引</w:t>
      </w:r>
      <w:r>
        <w:rPr>
          <w:rFonts w:hint="eastAsia" w:eastAsia="宋体"/>
          <w:lang w:eastAsia="zh-CN"/>
        </w:rPr>
        <w:t>《</w:t>
      </w:r>
      <w:r>
        <w:t>博雅</w:t>
      </w:r>
      <w:r>
        <w:rPr>
          <w:rFonts w:hint="eastAsia" w:eastAsia="宋体"/>
          <w:lang w:eastAsia="zh-CN"/>
        </w:rPr>
        <w:t>》</w:t>
      </w:r>
      <w:r>
        <w:t>。噬，</w:t>
      </w:r>
      <w:r>
        <w:rPr>
          <w:rFonts w:hint="eastAsia" w:eastAsia="宋体"/>
          <w:lang w:eastAsia="zh-CN"/>
        </w:rPr>
        <w:t>《</w:t>
      </w:r>
      <w:r>
        <w:t>説文</w:t>
      </w:r>
      <w:r>
        <w:rPr>
          <w:rFonts w:hint="eastAsia" w:eastAsia="宋体"/>
          <w:lang w:eastAsia="zh-CN"/>
        </w:rPr>
        <w:t>》“</w:t>
      </w:r>
      <w:r>
        <w:t>啗也。</w:t>
      </w:r>
      <w:r>
        <w:rPr>
          <w:rFonts w:hint="eastAsia" w:eastAsia="宋体"/>
          <w:lang w:eastAsia="zh-CN"/>
        </w:rPr>
        <w:t>”《</w:t>
      </w:r>
      <w:r>
        <w:t>玉篇</w:t>
      </w:r>
      <w:r>
        <w:rPr>
          <w:rFonts w:hint="eastAsia" w:eastAsia="宋体"/>
          <w:lang w:eastAsia="zh-CN"/>
        </w:rPr>
        <w:t>》“</w:t>
      </w:r>
      <w:r>
        <w:t>齧，噬也。</w:t>
      </w:r>
      <w:r>
        <w:rPr>
          <w:rFonts w:hint="eastAsia" w:eastAsia="宋体"/>
          <w:lang w:eastAsia="zh-CN"/>
        </w:rPr>
        <w:t>”《</w:t>
      </w:r>
      <w:r>
        <w:t>集韻</w:t>
      </w:r>
      <w:r>
        <w:rPr>
          <w:rFonts w:hint="eastAsia" w:eastAsia="宋体"/>
          <w:lang w:eastAsia="zh-CN"/>
        </w:rPr>
        <w:t>》“</w:t>
      </w:r>
      <w:r>
        <w:t>以制切音</w:t>
      </w:r>
    </w:p>
    <w:p w14:paraId="1B6973A2">
      <w:r>
        <w:t>曳，齧也。</w:t>
      </w:r>
      <w:r>
        <w:rPr>
          <w:rFonts w:hint="eastAsia" w:eastAsia="宋体"/>
          <w:lang w:eastAsia="zh-CN"/>
        </w:rPr>
        <w:t>”《</w:t>
      </w:r>
      <w:r>
        <w:t>左</w:t>
      </w:r>
      <w:r>
        <w:rPr>
          <w:rFonts w:hint="eastAsia" w:eastAsia="宋体"/>
          <w:lang w:eastAsia="zh-CN"/>
        </w:rPr>
        <w:t>•</w:t>
      </w:r>
      <w:r>
        <w:t>哀十二</w:t>
      </w:r>
      <w:r>
        <w:rPr>
          <w:rFonts w:hint="eastAsia" w:eastAsia="宋体"/>
          <w:lang w:eastAsia="zh-CN"/>
        </w:rPr>
        <w:t>》</w:t>
      </w:r>
      <w:r>
        <w:t>：</w:t>
      </w:r>
      <w:r>
        <w:rPr>
          <w:rFonts w:hint="eastAsia" w:eastAsia="宋体"/>
          <w:lang w:eastAsia="zh-CN"/>
        </w:rPr>
        <w:t>“</w:t>
      </w:r>
      <w:r>
        <w:t>國狗之瘈，無不噬也。</w:t>
      </w:r>
      <w:r>
        <w:rPr>
          <w:rFonts w:hint="eastAsia" w:eastAsia="宋体"/>
          <w:lang w:eastAsia="zh-CN"/>
        </w:rPr>
        <w:t>”</w:t>
      </w:r>
      <w:r>
        <w:t>杜注：</w:t>
      </w:r>
      <w:r>
        <w:rPr>
          <w:rFonts w:hint="eastAsia" w:eastAsia="宋体"/>
          <w:lang w:eastAsia="zh-CN"/>
        </w:rPr>
        <w:t>“</w:t>
      </w:r>
      <w:r>
        <w:t>齧也。</w:t>
      </w:r>
      <w:r>
        <w:rPr>
          <w:rFonts w:hint="eastAsia" w:eastAsia="宋体"/>
          <w:lang w:eastAsia="zh-CN"/>
        </w:rPr>
        <w:t>”《</w:t>
      </w:r>
      <w:r>
        <w:t>方言</w:t>
      </w:r>
      <w:r>
        <w:rPr>
          <w:rFonts w:hint="eastAsia" w:eastAsia="宋体"/>
          <w:lang w:eastAsia="zh-CN"/>
        </w:rPr>
        <w:t>》</w:t>
      </w:r>
      <w:r>
        <w:t>：</w:t>
      </w:r>
      <w:r>
        <w:rPr>
          <w:rFonts w:hint="eastAsia" w:eastAsia="宋体"/>
          <w:lang w:eastAsia="zh-CN"/>
        </w:rPr>
        <w:t>“</w:t>
      </w:r>
      <w:r>
        <w:t>蝎、噬，逮</w:t>
      </w:r>
    </w:p>
    <w:p w14:paraId="029D96EC">
      <w:pPr>
        <w:rPr>
          <w:rFonts w:hint="eastAsia" w:eastAsia="宋体"/>
          <w:lang w:eastAsia="zh-CN"/>
        </w:rPr>
      </w:pPr>
      <w:r>
        <w:t>也。</w:t>
      </w:r>
      <w:r>
        <w:rPr>
          <w:rFonts w:hint="eastAsia" w:eastAsia="宋体"/>
          <w:lang w:eastAsia="zh-CN"/>
        </w:rPr>
        <w:t>”《</w:t>
      </w:r>
      <w:r>
        <w:t>國語</w:t>
      </w:r>
      <w:r>
        <w:rPr>
          <w:rFonts w:hint="eastAsia" w:eastAsia="宋体"/>
          <w:lang w:eastAsia="zh-CN"/>
        </w:rPr>
        <w:t>》</w:t>
      </w:r>
      <w:r>
        <w:t>韋注</w:t>
      </w:r>
      <w:r>
        <w:rPr>
          <w:rFonts w:hint="eastAsia" w:eastAsia="宋体"/>
          <w:lang w:eastAsia="zh-CN"/>
        </w:rPr>
        <w:t>“</w:t>
      </w:r>
      <w:r>
        <w:t>蝎通曷。</w:t>
      </w:r>
      <w:r>
        <w:rPr>
          <w:rFonts w:hint="eastAsia" w:eastAsia="宋体"/>
          <w:lang w:eastAsia="zh-CN"/>
        </w:rPr>
        <w:t>”《</w:t>
      </w:r>
      <w:r>
        <w:t>小雅</w:t>
      </w:r>
      <w:r>
        <w:rPr>
          <w:rFonts w:hint="eastAsia" w:eastAsia="宋体"/>
          <w:lang w:eastAsia="zh-CN"/>
        </w:rPr>
        <w:t>•</w:t>
      </w:r>
      <w:r>
        <w:t>四月</w:t>
      </w:r>
      <w:r>
        <w:rPr>
          <w:rFonts w:hint="eastAsia" w:eastAsia="宋体"/>
          <w:lang w:eastAsia="zh-CN"/>
        </w:rPr>
        <w:t>》</w:t>
      </w:r>
      <w:r>
        <w:t>篇</w:t>
      </w:r>
      <w:r>
        <w:rPr>
          <w:rFonts w:hint="eastAsia" w:eastAsia="宋体"/>
          <w:lang w:eastAsia="zh-CN"/>
        </w:rPr>
        <w:t>“</w:t>
      </w:r>
      <w:r>
        <w:t>曷云能榖</w:t>
      </w:r>
      <w:r>
        <w:rPr>
          <w:rFonts w:hint="eastAsia" w:eastAsia="宋体"/>
          <w:lang w:eastAsia="zh-CN"/>
        </w:rPr>
        <w:t>”</w:t>
      </w:r>
      <w:r>
        <w:t>，傳：</w:t>
      </w:r>
      <w:r>
        <w:rPr>
          <w:rFonts w:hint="eastAsia" w:eastAsia="宋体"/>
          <w:lang w:eastAsia="zh-CN"/>
        </w:rPr>
        <w:t>“</w:t>
      </w:r>
      <w:r>
        <w:t>曷，逮也。</w:t>
      </w:r>
      <w:r>
        <w:rPr>
          <w:rFonts w:hint="eastAsia" w:eastAsia="宋体"/>
          <w:lang w:eastAsia="zh-CN"/>
        </w:rPr>
        <w:t>”《</w:t>
      </w:r>
      <w:r>
        <w:t>釋言</w:t>
      </w:r>
      <w:r>
        <w:rPr>
          <w:rFonts w:hint="eastAsia" w:eastAsia="宋体"/>
          <w:lang w:eastAsia="zh-CN"/>
        </w:rPr>
        <w:t>》</w:t>
      </w:r>
    </w:p>
    <w:p w14:paraId="4833D639">
      <w:pPr>
        <w:rPr>
          <w:rFonts w:hint="eastAsia" w:eastAsia="宋体"/>
          <w:lang w:eastAsia="zh-CN"/>
        </w:rPr>
      </w:pPr>
      <w:r>
        <w:rPr>
          <w:rFonts w:hint="eastAsia" w:eastAsia="宋体"/>
          <w:lang w:eastAsia="zh-CN"/>
        </w:rPr>
        <w:t>“</w:t>
      </w:r>
      <w:r>
        <w:t>遏\遾逮也。</w:t>
      </w:r>
      <w:r>
        <w:rPr>
          <w:rFonts w:hint="eastAsia" w:eastAsia="宋体"/>
          <w:lang w:eastAsia="zh-CN"/>
        </w:rPr>
        <w:t>”</w:t>
      </w:r>
      <w:r>
        <w:t>郭注</w:t>
      </w:r>
      <w:r>
        <w:rPr>
          <w:rFonts w:hint="eastAsia" w:eastAsia="宋体"/>
          <w:lang w:eastAsia="zh-CN"/>
        </w:rPr>
        <w:t>“</w:t>
      </w:r>
      <w:r>
        <w:t>東齊曰遏，北燕曰遾。</w:t>
      </w:r>
      <w:r>
        <w:rPr>
          <w:rFonts w:hint="eastAsia" w:eastAsia="宋体"/>
          <w:lang w:eastAsia="zh-CN"/>
        </w:rPr>
        <w:t>”《</w:t>
      </w:r>
      <w:r>
        <w:t>詩</w:t>
      </w:r>
      <w:r>
        <w:rPr>
          <w:rFonts w:hint="eastAsia" w:eastAsia="宋体"/>
          <w:lang w:eastAsia="zh-CN"/>
        </w:rPr>
        <w:t>•</w:t>
      </w:r>
      <w:r>
        <w:t>唐風</w:t>
      </w:r>
      <w:r>
        <w:rPr>
          <w:rFonts w:hint="eastAsia" w:eastAsia="宋体"/>
          <w:lang w:eastAsia="zh-CN"/>
        </w:rPr>
        <w:t>》“</w:t>
      </w:r>
      <w:r>
        <w:t>噬肯適我</w:t>
      </w:r>
      <w:r>
        <w:rPr>
          <w:rFonts w:hint="eastAsia" w:eastAsia="宋体"/>
          <w:lang w:eastAsia="zh-CN"/>
        </w:rPr>
        <w:t>”</w:t>
      </w:r>
      <w:r>
        <w:t>，傳：</w:t>
      </w:r>
      <w:r>
        <w:rPr>
          <w:rFonts w:hint="eastAsia" w:eastAsia="宋体"/>
          <w:lang w:eastAsia="zh-CN"/>
        </w:rPr>
        <w:t>“</w:t>
      </w:r>
      <w:r>
        <w:t>噬，逮也。</w:t>
      </w:r>
      <w:r>
        <w:rPr>
          <w:rFonts w:hint="eastAsia" w:eastAsia="宋体"/>
          <w:lang w:eastAsia="zh-CN"/>
        </w:rPr>
        <w:t>”</w:t>
      </w:r>
    </w:p>
    <w:p w14:paraId="4F5F8F86">
      <w:r>
        <w:t>【第99页】</w:t>
      </w:r>
    </w:p>
    <w:p w14:paraId="3E0AE871">
      <w:r>
        <w:t>齧、蝎音同義同。</w:t>
      </w:r>
    </w:p>
    <w:p w14:paraId="14A83BBA">
      <w:r>
        <w:t>莫，布也。</w:t>
      </w:r>
    </w:p>
    <w:p w14:paraId="1440C2FB">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莫</w:t>
      </w:r>
      <w:r>
        <w:rPr>
          <w:rFonts w:hint="eastAsia" w:eastAsia="宋体"/>
          <w:lang w:eastAsia="zh-CN"/>
        </w:rPr>
        <w:t>”</w:t>
      </w:r>
      <w:r>
        <w:t>與</w:t>
      </w:r>
      <w:r>
        <w:rPr>
          <w:rFonts w:hint="eastAsia" w:eastAsia="宋体"/>
          <w:lang w:eastAsia="zh-CN"/>
        </w:rPr>
        <w:t>“</w:t>
      </w:r>
      <w:r>
        <w:t>幕</w:t>
      </w:r>
      <w:r>
        <w:rPr>
          <w:rFonts w:hint="eastAsia" w:eastAsia="宋体"/>
          <w:lang w:eastAsia="zh-CN"/>
        </w:rPr>
        <w:t>”</w:t>
      </w:r>
      <w:r>
        <w:t>字同。</w:t>
      </w:r>
      <w:r>
        <w:rPr>
          <w:rFonts w:hint="eastAsia" w:eastAsia="宋体"/>
          <w:lang w:eastAsia="zh-CN"/>
        </w:rPr>
        <w:t>《</w:t>
      </w:r>
      <w:r>
        <w:t>釋名</w:t>
      </w:r>
      <w:r>
        <w:rPr>
          <w:rFonts w:hint="eastAsia" w:eastAsia="宋体"/>
          <w:lang w:eastAsia="zh-CN"/>
        </w:rPr>
        <w:t>》“</w:t>
      </w:r>
      <w:r>
        <w:t>莫幕也。貧者著衣可以幕絡絮</w:t>
      </w:r>
    </w:p>
    <w:p w14:paraId="6AB7BD0B">
      <w:r>
        <w:t>也。</w:t>
      </w:r>
      <w:r>
        <w:rPr>
          <w:rFonts w:hint="eastAsia" w:eastAsia="宋体"/>
          <w:lang w:eastAsia="zh-CN"/>
        </w:rPr>
        <w:t>”</w:t>
      </w:r>
      <w:r>
        <w:t>言貧者衣不能純綿，但用新綿幕絡於舊絮之上。幕絡猶今言鋪也，是布散之義。洪</w:t>
      </w:r>
    </w:p>
    <w:p w14:paraId="06C2C945">
      <w:r>
        <w:t>頤煊曰</w:t>
      </w:r>
      <w:r>
        <w:rPr>
          <w:rFonts w:hint="eastAsia" w:eastAsia="宋体"/>
          <w:lang w:eastAsia="zh-CN"/>
        </w:rPr>
        <w:t>“《</w:t>
      </w:r>
      <w:r>
        <w:t>漢書。李廣傳</w:t>
      </w:r>
      <w:r>
        <w:rPr>
          <w:rFonts w:hint="eastAsia" w:eastAsia="宋体"/>
          <w:lang w:eastAsia="zh-CN"/>
        </w:rPr>
        <w:t>》‘</w:t>
      </w:r>
      <w:r>
        <w:t>莫府省文書。</w:t>
      </w:r>
      <w:r>
        <w:rPr>
          <w:rFonts w:hint="eastAsia" w:eastAsia="宋体"/>
          <w:lang w:eastAsia="zh-CN"/>
        </w:rPr>
        <w:t>’《</w:t>
      </w:r>
      <w:r>
        <w:t>馮唐傳</w:t>
      </w:r>
      <w:r>
        <w:rPr>
          <w:rFonts w:hint="eastAsia" w:eastAsia="宋体"/>
          <w:lang w:eastAsia="zh-CN"/>
        </w:rPr>
        <w:t>》‘</w:t>
      </w:r>
      <w:r>
        <w:t>上功莫府。</w:t>
      </w:r>
      <w:r>
        <w:rPr>
          <w:rFonts w:hint="eastAsia" w:eastAsia="宋体"/>
          <w:lang w:eastAsia="zh-CN"/>
        </w:rPr>
        <w:t>’‘</w:t>
      </w:r>
      <w:r>
        <w:t>莫</w:t>
      </w:r>
      <w:r>
        <w:rPr>
          <w:rFonts w:hint="eastAsia" w:eastAsia="宋体"/>
          <w:lang w:eastAsia="zh-CN"/>
        </w:rPr>
        <w:t>’</w:t>
      </w:r>
      <w:r>
        <w:t>即</w:t>
      </w:r>
      <w:r>
        <w:rPr>
          <w:rFonts w:hint="eastAsia" w:eastAsia="宋体"/>
          <w:lang w:eastAsia="zh-CN"/>
        </w:rPr>
        <w:t>‘</w:t>
      </w:r>
      <w:r>
        <w:t>幕</w:t>
      </w:r>
      <w:r>
        <w:rPr>
          <w:rFonts w:hint="eastAsia" w:eastAsia="宋体"/>
          <w:lang w:eastAsia="zh-CN"/>
        </w:rPr>
        <w:t>’</w:t>
      </w:r>
      <w:r>
        <w:t>字。</w:t>
      </w:r>
      <w:r>
        <w:rPr>
          <w:rFonts w:hint="eastAsia" w:eastAsia="宋体"/>
          <w:lang w:eastAsia="zh-CN"/>
        </w:rPr>
        <w:t>《</w:t>
      </w:r>
      <w:r>
        <w:t>周</w:t>
      </w:r>
    </w:p>
    <w:p w14:paraId="2B6B20FA">
      <w:r>
        <w:t>禮</w:t>
      </w:r>
      <w:r>
        <w:rPr>
          <w:rFonts w:hint="eastAsia" w:eastAsia="宋体"/>
          <w:lang w:eastAsia="zh-CN"/>
        </w:rPr>
        <w:t>•</w:t>
      </w:r>
      <w:r>
        <w:t>幕人</w:t>
      </w:r>
      <w:r>
        <w:rPr>
          <w:rFonts w:hint="eastAsia" w:eastAsia="宋体"/>
          <w:lang w:eastAsia="zh-CN"/>
        </w:rPr>
        <w:t>》‘</w:t>
      </w:r>
      <w:r>
        <w:t>掌帷幕幄帟綬之事。</w:t>
      </w:r>
      <w:r>
        <w:rPr>
          <w:rFonts w:hint="eastAsia" w:eastAsia="宋体"/>
          <w:lang w:eastAsia="zh-CN"/>
        </w:rPr>
        <w:t>’</w:t>
      </w:r>
      <w:r>
        <w:t>鄭注</w:t>
      </w:r>
      <w:r>
        <w:rPr>
          <w:rFonts w:hint="eastAsia" w:eastAsia="宋体"/>
          <w:lang w:eastAsia="zh-CN"/>
        </w:rPr>
        <w:t>‘</w:t>
      </w:r>
      <w:r>
        <w:t>在旁曰帷，在上曰幕。</w:t>
      </w:r>
      <w:r>
        <w:rPr>
          <w:rFonts w:hint="eastAsia" w:eastAsia="宋体"/>
          <w:lang w:eastAsia="zh-CN"/>
        </w:rPr>
        <w:t>’</w:t>
      </w:r>
      <w:r>
        <w:t>帷幕皆以布爲之，是以</w:t>
      </w:r>
    </w:p>
    <w:p w14:paraId="2E5C020F">
      <w:pPr>
        <w:rPr>
          <w:rFonts w:hint="eastAsia" w:eastAsia="宋体"/>
          <w:lang w:eastAsia="zh-CN"/>
        </w:rPr>
      </w:pPr>
      <w:r>
        <w:rPr>
          <w:rFonts w:hint="eastAsia" w:eastAsia="宋体"/>
          <w:lang w:eastAsia="zh-CN"/>
        </w:rPr>
        <w:t>‘</w:t>
      </w:r>
      <w:r>
        <w:t>莫</w:t>
      </w:r>
      <w:r>
        <w:rPr>
          <w:rFonts w:hint="eastAsia" w:eastAsia="宋体"/>
          <w:lang w:eastAsia="zh-CN"/>
        </w:rPr>
        <w:t>’</w:t>
      </w:r>
      <w:r>
        <w:t>爲</w:t>
      </w:r>
      <w:r>
        <w:rPr>
          <w:rFonts w:hint="eastAsia" w:eastAsia="宋体"/>
          <w:lang w:eastAsia="zh-CN"/>
        </w:rPr>
        <w:t>‘</w:t>
      </w:r>
      <w:r>
        <w:t>布</w:t>
      </w:r>
      <w:r>
        <w:rPr>
          <w:rFonts w:hint="eastAsia" w:eastAsia="宋体"/>
          <w:lang w:eastAsia="zh-CN"/>
        </w:rPr>
        <w:t>’</w:t>
      </w:r>
      <w:r>
        <w:t>也。</w:t>
      </w:r>
      <w:r>
        <w:rPr>
          <w:rFonts w:hint="eastAsia" w:eastAsia="宋体"/>
          <w:lang w:eastAsia="zh-CN"/>
        </w:rPr>
        <w:t>”</w:t>
      </w:r>
    </w:p>
    <w:p w14:paraId="1ECE1349">
      <w:r>
        <w:t>掫，成也。</w:t>
      </w:r>
    </w:p>
    <w:p w14:paraId="32CE4776">
      <w:r>
        <w:rPr>
          <w:rFonts w:hint="eastAsia" w:eastAsia="宋体"/>
          <w:lang w:eastAsia="zh-CN"/>
        </w:rPr>
        <w:t>《</w:t>
      </w:r>
      <w:r>
        <w:t>疏證</w:t>
      </w:r>
      <w:r>
        <w:rPr>
          <w:rFonts w:hint="eastAsia" w:eastAsia="宋体"/>
          <w:lang w:eastAsia="zh-CN"/>
        </w:rPr>
        <w:t>》</w:t>
      </w:r>
      <w:r>
        <w:t>未訓。案：諸字書無以</w:t>
      </w:r>
      <w:r>
        <w:rPr>
          <w:rFonts w:hint="eastAsia" w:eastAsia="宋体"/>
          <w:lang w:eastAsia="zh-CN"/>
        </w:rPr>
        <w:t>“</w:t>
      </w:r>
      <w:r>
        <w:t>掫</w:t>
      </w:r>
      <w:r>
        <w:rPr>
          <w:rFonts w:hint="eastAsia" w:eastAsia="宋体"/>
          <w:lang w:eastAsia="zh-CN"/>
        </w:rPr>
        <w:t>”</w:t>
      </w:r>
      <w:r>
        <w:t>爲</w:t>
      </w:r>
      <w:r>
        <w:rPr>
          <w:rFonts w:hint="eastAsia" w:eastAsia="宋体"/>
          <w:lang w:eastAsia="zh-CN"/>
        </w:rPr>
        <w:t>“</w:t>
      </w:r>
      <w:r>
        <w:t>成</w:t>
      </w:r>
      <w:r>
        <w:rPr>
          <w:rFonts w:hint="eastAsia" w:eastAsia="宋体"/>
          <w:lang w:eastAsia="zh-CN"/>
        </w:rPr>
        <w:t>”</w:t>
      </w:r>
      <w:r>
        <w:t>者，疑</w:t>
      </w:r>
      <w:r>
        <w:rPr>
          <w:rFonts w:hint="eastAsia" w:eastAsia="宋体"/>
          <w:lang w:eastAsia="zh-CN"/>
        </w:rPr>
        <w:t>“</w:t>
      </w:r>
      <w:r>
        <w:t>掫</w:t>
      </w:r>
      <w:r>
        <w:rPr>
          <w:rFonts w:hint="eastAsia" w:eastAsia="宋体"/>
          <w:lang w:eastAsia="zh-CN"/>
        </w:rPr>
        <w:t>”</w:t>
      </w:r>
      <w:r>
        <w:t>爲</w:t>
      </w:r>
      <w:r>
        <w:rPr>
          <w:rFonts w:hint="eastAsia" w:eastAsia="宋体"/>
          <w:lang w:eastAsia="zh-CN"/>
        </w:rPr>
        <w:t>“</w:t>
      </w:r>
      <w:r>
        <w:t>陬</w:t>
      </w:r>
      <w:r>
        <w:rPr>
          <w:rFonts w:hint="eastAsia" w:eastAsia="宋体"/>
          <w:lang w:eastAsia="zh-CN"/>
        </w:rPr>
        <w:t>”</w:t>
      </w:r>
      <w:r>
        <w:t>偏旁之譌。</w:t>
      </w:r>
      <w:r>
        <w:rPr>
          <w:rFonts w:hint="eastAsia" w:eastAsia="宋体"/>
          <w:lang w:eastAsia="zh-CN"/>
        </w:rPr>
        <w:t>《</w:t>
      </w:r>
      <w:r>
        <w:t>爾雅</w:t>
      </w:r>
      <w:r>
        <w:rPr>
          <w:rFonts w:hint="eastAsia" w:eastAsia="宋体"/>
          <w:lang w:eastAsia="zh-CN"/>
        </w:rPr>
        <w:t>》“</w:t>
      </w:r>
      <w:r>
        <w:t>正</w:t>
      </w:r>
    </w:p>
    <w:p w14:paraId="3DC2CD36">
      <w:r>
        <w:t>月爲陬。</w:t>
      </w:r>
      <w:r>
        <w:rPr>
          <w:rFonts w:hint="eastAsia" w:eastAsia="宋体"/>
          <w:lang w:eastAsia="zh-CN"/>
        </w:rPr>
        <w:t>”</w:t>
      </w:r>
      <w:r>
        <w:t>娵、諏竝同。又通作聚。漢晉諸家無注。</w:t>
      </w:r>
      <w:r>
        <w:rPr>
          <w:rFonts w:hint="eastAsia" w:eastAsia="宋体"/>
          <w:lang w:eastAsia="zh-CN"/>
        </w:rPr>
        <w:t>《</w:t>
      </w:r>
      <w:r>
        <w:t>楚辭</w:t>
      </w:r>
      <w:r>
        <w:rPr>
          <w:rFonts w:hint="eastAsia" w:eastAsia="宋体"/>
          <w:lang w:eastAsia="zh-CN"/>
        </w:rPr>
        <w:t>》“</w:t>
      </w:r>
      <w:r>
        <w:t>攝提貞于孟陬。</w:t>
      </w:r>
      <w:r>
        <w:rPr>
          <w:rFonts w:hint="eastAsia" w:eastAsia="宋体"/>
          <w:lang w:eastAsia="zh-CN"/>
        </w:rPr>
        <w:t>”《</w:t>
      </w:r>
      <w:r>
        <w:t>韻會</w:t>
      </w:r>
      <w:r>
        <w:rPr>
          <w:rFonts w:hint="eastAsia" w:eastAsia="宋体"/>
          <w:lang w:eastAsia="zh-CN"/>
        </w:rPr>
        <w:t>》</w:t>
      </w:r>
      <w:r>
        <w:t>引</w:t>
      </w:r>
    </w:p>
    <w:p w14:paraId="1A45A7AA">
      <w:r>
        <w:rPr>
          <w:rFonts w:hint="eastAsia" w:eastAsia="宋体"/>
          <w:lang w:eastAsia="zh-CN"/>
        </w:rPr>
        <w:t>《</w:t>
      </w:r>
      <w:r>
        <w:t>增韻</w:t>
      </w:r>
      <w:r>
        <w:rPr>
          <w:rFonts w:hint="eastAsia" w:eastAsia="宋体"/>
          <w:lang w:eastAsia="zh-CN"/>
        </w:rPr>
        <w:t>》“</w:t>
      </w:r>
      <w:r>
        <w:t>孟陬謂東北隅也。</w:t>
      </w:r>
      <w:r>
        <w:rPr>
          <w:rFonts w:hint="eastAsia" w:eastAsia="宋体"/>
          <w:lang w:eastAsia="zh-CN"/>
        </w:rPr>
        <w:t>”</w:t>
      </w:r>
      <w:r>
        <w:t>案東北屬艮方。</w:t>
      </w:r>
      <w:r>
        <w:rPr>
          <w:rFonts w:hint="eastAsia" w:eastAsia="宋体"/>
          <w:lang w:eastAsia="zh-CN"/>
        </w:rPr>
        <w:t>《</w:t>
      </w:r>
      <w:r>
        <w:t>易。説卦</w:t>
      </w:r>
      <w:r>
        <w:rPr>
          <w:rFonts w:hint="eastAsia" w:eastAsia="宋体"/>
          <w:lang w:eastAsia="zh-CN"/>
        </w:rPr>
        <w:t>》“</w:t>
      </w:r>
      <w:r>
        <w:t>艮東北之卦也。萬物之</w:t>
      </w:r>
    </w:p>
    <w:p w14:paraId="58340590">
      <w:r>
        <w:t>所以成終而成始也，故曰成言乎艮。</w:t>
      </w:r>
      <w:r>
        <w:rPr>
          <w:rFonts w:hint="eastAsia" w:eastAsia="宋体"/>
          <w:lang w:eastAsia="zh-CN"/>
        </w:rPr>
        <w:t>”</w:t>
      </w:r>
      <w:r>
        <w:t>正義曰</w:t>
      </w:r>
      <w:r>
        <w:rPr>
          <w:rFonts w:hint="eastAsia" w:eastAsia="宋体"/>
          <w:lang w:eastAsia="zh-CN"/>
        </w:rPr>
        <w:t>“</w:t>
      </w:r>
      <w:r>
        <w:t>東北在寅丑之閒丑爲前歲之末寅爲後</w:t>
      </w:r>
    </w:p>
    <w:p w14:paraId="64C0CCD7">
      <w:pPr>
        <w:rPr>
          <w:rFonts w:hint="eastAsia" w:eastAsia="宋体"/>
          <w:lang w:eastAsia="zh-CN"/>
        </w:rPr>
      </w:pPr>
      <w:r>
        <w:t>歲之初，則是萬物之所以成終而成始也。</w:t>
      </w:r>
      <w:r>
        <w:rPr>
          <w:rFonts w:hint="eastAsia" w:eastAsia="宋体"/>
          <w:lang w:eastAsia="zh-CN"/>
        </w:rPr>
        <w:t>”</w:t>
      </w:r>
      <w:r>
        <w:t>寅丑之閒則正月也。</w:t>
      </w:r>
      <w:r>
        <w:rPr>
          <w:rFonts w:hint="eastAsia" w:eastAsia="宋体"/>
          <w:lang w:eastAsia="zh-CN"/>
        </w:rPr>
        <w:t>《</w:t>
      </w:r>
      <w:r>
        <w:t>爾雅</w:t>
      </w:r>
      <w:r>
        <w:rPr>
          <w:rFonts w:hint="eastAsia" w:eastAsia="宋体"/>
          <w:lang w:eastAsia="zh-CN"/>
        </w:rPr>
        <w:t>》</w:t>
      </w:r>
      <w:r>
        <w:t>曰</w:t>
      </w:r>
      <w:r>
        <w:rPr>
          <w:rFonts w:hint="eastAsia" w:eastAsia="宋体"/>
          <w:lang w:eastAsia="zh-CN"/>
        </w:rPr>
        <w:t>“</w:t>
      </w:r>
      <w:r>
        <w:t>正月爲陬。</w:t>
      </w:r>
      <w:r>
        <w:rPr>
          <w:rFonts w:hint="eastAsia" w:eastAsia="宋体"/>
          <w:lang w:eastAsia="zh-CN"/>
        </w:rPr>
        <w:t>”</w:t>
      </w:r>
    </w:p>
    <w:p w14:paraId="50F172B6">
      <w:r>
        <w:t>娵、諏竝同。又通作聚。蓋取</w:t>
      </w:r>
      <w:r>
        <w:rPr>
          <w:rFonts w:hint="eastAsia" w:eastAsia="宋体"/>
          <w:lang w:eastAsia="zh-CN"/>
        </w:rPr>
        <w:t>“</w:t>
      </w:r>
      <w:r>
        <w:t>成</w:t>
      </w:r>
      <w:r>
        <w:rPr>
          <w:rFonts w:hint="eastAsia" w:eastAsia="宋体"/>
          <w:lang w:eastAsia="zh-CN"/>
        </w:rPr>
        <w:t>”</w:t>
      </w:r>
      <w:r>
        <w:t>義，或</w:t>
      </w:r>
      <w:r>
        <w:rPr>
          <w:rFonts w:hint="eastAsia" w:eastAsia="宋体"/>
          <w:lang w:eastAsia="zh-CN"/>
        </w:rPr>
        <w:t>《</w:t>
      </w:r>
      <w:r>
        <w:t>廣雅</w:t>
      </w:r>
      <w:r>
        <w:rPr>
          <w:rFonts w:hint="eastAsia" w:eastAsia="宋体"/>
          <w:lang w:eastAsia="zh-CN"/>
        </w:rPr>
        <w:t>》</w:t>
      </w:r>
      <w:r>
        <w:t>釋之歟？</w:t>
      </w:r>
    </w:p>
    <w:p w14:paraId="20E87B95">
      <w:r>
        <w:t>届、㞏，少也。</w:t>
      </w:r>
    </w:p>
    <w:p w14:paraId="0E7E2FF6">
      <w:r>
        <w:t>【第100页】</w:t>
      </w:r>
    </w:p>
    <w:p w14:paraId="591890F9">
      <w:pPr>
        <w:rPr>
          <w:rFonts w:hint="eastAsia" w:eastAsia="宋体"/>
          <w:lang w:eastAsia="zh-CN"/>
        </w:rPr>
      </w:pPr>
      <w:r>
        <w:rPr>
          <w:rFonts w:hint="eastAsia" w:eastAsia="宋体"/>
          <w:lang w:eastAsia="zh-CN"/>
        </w:rPr>
        <w:t>《</w:t>
      </w:r>
      <w:r>
        <w:t>疏證</w:t>
      </w:r>
      <w:r>
        <w:rPr>
          <w:rFonts w:hint="eastAsia" w:eastAsia="宋体"/>
          <w:lang w:eastAsia="zh-CN"/>
        </w:rPr>
        <w:t>》</w:t>
      </w:r>
      <w:r>
        <w:t>未訓。案：届、㞏叠韻字。</w:t>
      </w:r>
      <w:r>
        <w:rPr>
          <w:rFonts w:hint="eastAsia" w:eastAsia="宋体"/>
          <w:lang w:eastAsia="zh-CN"/>
        </w:rPr>
        <w:t>《</w:t>
      </w:r>
      <w:r>
        <w:t>廣韻</w:t>
      </w:r>
      <w:r>
        <w:rPr>
          <w:rFonts w:hint="eastAsia" w:eastAsia="宋体"/>
          <w:lang w:eastAsia="zh-CN"/>
        </w:rPr>
        <w:t>》</w:t>
      </w:r>
      <w:r>
        <w:t>云：</w:t>
      </w:r>
      <w:r>
        <w:rPr>
          <w:rFonts w:hint="eastAsia" w:eastAsia="宋体"/>
          <w:lang w:eastAsia="zh-CN"/>
        </w:rPr>
        <w:t>“</w:t>
      </w:r>
      <w:r>
        <w:t>薄㞕。</w:t>
      </w:r>
      <w:r>
        <w:rPr>
          <w:rFonts w:hint="eastAsia" w:eastAsia="宋体"/>
          <w:lang w:eastAsia="zh-CN"/>
        </w:rPr>
        <w:t>”《</w:t>
      </w:r>
      <w:r>
        <w:t>集韻</w:t>
      </w:r>
      <w:r>
        <w:rPr>
          <w:rFonts w:hint="eastAsia" w:eastAsia="宋体"/>
          <w:lang w:eastAsia="zh-CN"/>
        </w:rPr>
        <w:t>》</w:t>
      </w:r>
      <w:r>
        <w:t>：</w:t>
      </w:r>
      <w:r>
        <w:rPr>
          <w:rFonts w:hint="eastAsia" w:eastAsia="宋体"/>
          <w:lang w:eastAsia="zh-CN"/>
        </w:rPr>
        <w:t>“</w:t>
      </w:r>
      <w:r>
        <w:t>少也。</w:t>
      </w:r>
      <w:r>
        <w:rPr>
          <w:rFonts w:hint="eastAsia" w:eastAsia="宋体"/>
          <w:lang w:eastAsia="zh-CN"/>
        </w:rPr>
        <w:t>”</w:t>
      </w:r>
      <w:r>
        <w:t>蓋本</w:t>
      </w:r>
      <w:r>
        <w:rPr>
          <w:rFonts w:hint="eastAsia" w:eastAsia="宋体"/>
          <w:lang w:eastAsia="zh-CN"/>
        </w:rPr>
        <w:t>《</w:t>
      </w:r>
      <w:r>
        <w:t>廣雅</w:t>
      </w:r>
      <w:r>
        <w:rPr>
          <w:rFonts w:hint="eastAsia" w:eastAsia="宋体"/>
          <w:lang w:eastAsia="zh-CN"/>
        </w:rPr>
        <w:t>》</w:t>
      </w:r>
    </w:p>
    <w:p w14:paraId="057937B8">
      <w:r>
        <w:t>枚，收也。</w:t>
      </w:r>
    </w:p>
    <w:p w14:paraId="18FACB37">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爾雅</w:t>
      </w:r>
      <w:r>
        <w:rPr>
          <w:rFonts w:hint="eastAsia" w:eastAsia="宋体"/>
          <w:lang w:eastAsia="zh-CN"/>
        </w:rPr>
        <w:t>•</w:t>
      </w:r>
      <w:r>
        <w:t>釋詁</w:t>
      </w:r>
      <w:r>
        <w:rPr>
          <w:rFonts w:hint="eastAsia" w:eastAsia="宋体"/>
          <w:lang w:eastAsia="zh-CN"/>
        </w:rPr>
        <w:t>》</w:t>
      </w:r>
      <w:r>
        <w:t>：</w:t>
      </w:r>
      <w:r>
        <w:rPr>
          <w:rFonts w:hint="eastAsia" w:eastAsia="宋体"/>
          <w:lang w:eastAsia="zh-CN"/>
        </w:rPr>
        <w:t>“</w:t>
      </w:r>
      <w:r>
        <w:t>收，聚也。</w:t>
      </w:r>
      <w:r>
        <w:rPr>
          <w:rFonts w:hint="eastAsia" w:eastAsia="宋体"/>
          <w:lang w:eastAsia="zh-CN"/>
        </w:rPr>
        <w:t>”《</w:t>
      </w:r>
      <w:r>
        <w:t>方言</w:t>
      </w:r>
      <w:r>
        <w:rPr>
          <w:rFonts w:hint="eastAsia" w:eastAsia="宋体"/>
          <w:lang w:eastAsia="zh-CN"/>
        </w:rPr>
        <w:t>》</w:t>
      </w:r>
      <w:r>
        <w:t>：</w:t>
      </w:r>
      <w:r>
        <w:rPr>
          <w:rFonts w:hint="eastAsia" w:eastAsia="宋体"/>
          <w:lang w:eastAsia="zh-CN"/>
        </w:rPr>
        <w:t>“</w:t>
      </w:r>
      <w:r>
        <w:t>枚，凡也。</w:t>
      </w:r>
      <w:r>
        <w:rPr>
          <w:rFonts w:hint="eastAsia" w:eastAsia="宋体"/>
          <w:lang w:eastAsia="zh-CN"/>
        </w:rPr>
        <w:t>”《</w:t>
      </w:r>
      <w:r>
        <w:t>説文</w:t>
      </w:r>
      <w:r>
        <w:rPr>
          <w:rFonts w:hint="eastAsia" w:eastAsia="宋体"/>
          <w:lang w:eastAsia="zh-CN"/>
        </w:rPr>
        <w:t>》</w:t>
      </w:r>
      <w:r>
        <w:t>：</w:t>
      </w:r>
      <w:r>
        <w:rPr>
          <w:rFonts w:hint="eastAsia" w:eastAsia="宋体"/>
          <w:lang w:eastAsia="zh-CN"/>
        </w:rPr>
        <w:t>“</w:t>
      </w:r>
      <w:r>
        <w:t>凡</w:t>
      </w:r>
    </w:p>
    <w:p w14:paraId="467C466D">
      <w:r>
        <w:t>最也。</w:t>
      </w:r>
      <w:r>
        <w:rPr>
          <w:rFonts w:hint="eastAsia" w:eastAsia="宋体"/>
          <w:lang w:eastAsia="zh-CN"/>
        </w:rPr>
        <w:t>”“</w:t>
      </w:r>
      <w:r>
        <w:t>最</w:t>
      </w:r>
      <w:r>
        <w:rPr>
          <w:rFonts w:hint="eastAsia" w:eastAsia="宋体"/>
          <w:lang w:eastAsia="zh-CN"/>
        </w:rPr>
        <w:t>”</w:t>
      </w:r>
      <w:r>
        <w:t>古通作</w:t>
      </w:r>
      <w:r>
        <w:rPr>
          <w:rFonts w:hint="eastAsia" w:eastAsia="宋体"/>
          <w:lang w:eastAsia="zh-CN"/>
        </w:rPr>
        <w:t>“</w:t>
      </w:r>
      <w:r>
        <w:t>聚</w:t>
      </w:r>
      <w:r>
        <w:rPr>
          <w:rFonts w:hint="eastAsia" w:eastAsia="宋体"/>
          <w:lang w:eastAsia="zh-CN"/>
        </w:rPr>
        <w:t>”</w:t>
      </w:r>
      <w:r>
        <w:t>字，是</w:t>
      </w:r>
      <w:r>
        <w:rPr>
          <w:rFonts w:hint="eastAsia" w:eastAsia="宋体"/>
          <w:lang w:eastAsia="zh-CN"/>
        </w:rPr>
        <w:t>“</w:t>
      </w:r>
      <w:r>
        <w:t>枚</w:t>
      </w:r>
      <w:r>
        <w:rPr>
          <w:rFonts w:hint="eastAsia" w:eastAsia="宋体"/>
          <w:lang w:eastAsia="zh-CN"/>
        </w:rPr>
        <w:t>”</w:t>
      </w:r>
      <w:r>
        <w:t>有</w:t>
      </w:r>
      <w:r>
        <w:rPr>
          <w:rFonts w:hint="eastAsia" w:eastAsia="宋体"/>
          <w:lang w:eastAsia="zh-CN"/>
        </w:rPr>
        <w:t>“</w:t>
      </w:r>
      <w:r>
        <w:t>收聚</w:t>
      </w:r>
      <w:r>
        <w:rPr>
          <w:rFonts w:hint="eastAsia" w:eastAsia="宋体"/>
          <w:lang w:eastAsia="zh-CN"/>
        </w:rPr>
        <w:t>”</w:t>
      </w:r>
      <w:r>
        <w:t>義也。</w:t>
      </w:r>
      <w:r>
        <w:rPr>
          <w:rFonts w:hint="eastAsia" w:eastAsia="宋体"/>
          <w:lang w:eastAsia="zh-CN"/>
        </w:rPr>
        <w:t>《</w:t>
      </w:r>
      <w:r>
        <w:t>左氏昭十三年傳</w:t>
      </w:r>
      <w:r>
        <w:rPr>
          <w:rFonts w:hint="eastAsia" w:eastAsia="宋体"/>
          <w:lang w:eastAsia="zh-CN"/>
        </w:rPr>
        <w:t>》</w:t>
      </w:r>
      <w:r>
        <w:t>：</w:t>
      </w:r>
      <w:r>
        <w:rPr>
          <w:rFonts w:hint="eastAsia" w:eastAsia="宋体"/>
          <w:lang w:eastAsia="zh-CN"/>
        </w:rPr>
        <w:t>“</w:t>
      </w:r>
      <w:r>
        <w:t>南蒯枚筮之。</w:t>
      </w:r>
      <w:r>
        <w:rPr>
          <w:rFonts w:hint="eastAsia" w:eastAsia="宋体"/>
          <w:lang w:eastAsia="zh-CN"/>
        </w:rPr>
        <w:t>”</w:t>
      </w:r>
      <w:r>
        <w:t>杜</w:t>
      </w:r>
    </w:p>
    <w:p w14:paraId="3BF844AF">
      <w:r>
        <w:t>預注：</w:t>
      </w:r>
      <w:r>
        <w:rPr>
          <w:rFonts w:hint="eastAsia" w:eastAsia="宋体"/>
          <w:lang w:eastAsia="zh-CN"/>
        </w:rPr>
        <w:t>“</w:t>
      </w:r>
      <w:r>
        <w:t>汛卜吉凶。</w:t>
      </w:r>
      <w:r>
        <w:rPr>
          <w:rFonts w:hint="eastAsia" w:eastAsia="宋体"/>
          <w:lang w:eastAsia="zh-CN"/>
        </w:rPr>
        <w:t>”</w:t>
      </w:r>
      <w:r>
        <w:t>正義或以爲枚雷總卜，總亦聚也</w:t>
      </w:r>
    </w:p>
    <w:p w14:paraId="72F23545">
      <w:r>
        <w:t>捳、嶤、掅，捽也。</w:t>
      </w:r>
    </w:p>
    <w:p w14:paraId="18A8458F">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捳，抨也。</w:t>
      </w:r>
      <w:r>
        <w:rPr>
          <w:rFonts w:hint="eastAsia" w:eastAsia="宋体"/>
          <w:lang w:eastAsia="zh-CN"/>
        </w:rPr>
        <w:t>”《</w:t>
      </w:r>
      <w:r>
        <w:t>廣韻。四覺</w:t>
      </w:r>
      <w:r>
        <w:rPr>
          <w:rFonts w:hint="eastAsia" w:eastAsia="宋体"/>
          <w:lang w:eastAsia="zh-CN"/>
        </w:rPr>
        <w:t>》</w:t>
      </w:r>
      <w:r>
        <w:t>：</w:t>
      </w:r>
      <w:r>
        <w:rPr>
          <w:rFonts w:hint="eastAsia" w:eastAsia="宋体"/>
          <w:lang w:eastAsia="zh-CN"/>
        </w:rPr>
        <w:t>“</w:t>
      </w:r>
      <w:r>
        <w:t>捳，五角切，音嶽。云抨</w:t>
      </w:r>
    </w:p>
    <w:p w14:paraId="27967860">
      <w:r>
        <w:t>捳，抨，彈也彈擊也。</w:t>
      </w:r>
      <w:r>
        <w:rPr>
          <w:rFonts w:hint="eastAsia" w:eastAsia="宋体"/>
          <w:lang w:eastAsia="zh-CN"/>
        </w:rPr>
        <w:t>”《</w:t>
      </w:r>
      <w:r>
        <w:t>玉篇</w:t>
      </w:r>
      <w:r>
        <w:rPr>
          <w:rFonts w:hint="eastAsia" w:eastAsia="宋体"/>
          <w:lang w:eastAsia="zh-CN"/>
        </w:rPr>
        <w:t>•</w:t>
      </w:r>
      <w:r>
        <w:t>屵部</w:t>
      </w:r>
      <w:r>
        <w:rPr>
          <w:rFonts w:hint="eastAsia" w:eastAsia="宋体"/>
          <w:lang w:eastAsia="zh-CN"/>
        </w:rPr>
        <w:t>》“</w:t>
      </w:r>
      <w:r>
        <w:t>嶤，女交切，崪也。</w:t>
      </w:r>
      <w:r>
        <w:rPr>
          <w:rFonts w:hint="eastAsia" w:eastAsia="宋体"/>
          <w:lang w:eastAsia="zh-CN"/>
        </w:rPr>
        <w:t>”“</w:t>
      </w:r>
      <w:r>
        <w:t>捽</w:t>
      </w:r>
      <w:r>
        <w:rPr>
          <w:rFonts w:hint="eastAsia" w:eastAsia="宋体"/>
          <w:lang w:eastAsia="zh-CN"/>
        </w:rPr>
        <w:t>”</w:t>
      </w:r>
      <w:r>
        <w:t>譌作</w:t>
      </w:r>
      <w:r>
        <w:rPr>
          <w:rFonts w:hint="eastAsia" w:eastAsia="宋体"/>
          <w:lang w:eastAsia="zh-CN"/>
        </w:rPr>
        <w:t>“</w:t>
      </w:r>
      <w:r>
        <w:t>崪</w:t>
      </w:r>
      <w:r>
        <w:rPr>
          <w:rFonts w:hint="eastAsia" w:eastAsia="宋体"/>
          <w:lang w:eastAsia="zh-CN"/>
        </w:rPr>
        <w:t>”</w:t>
      </w:r>
      <w:r>
        <w:t>。</w:t>
      </w:r>
      <w:r>
        <w:rPr>
          <w:rFonts w:hint="eastAsia" w:eastAsia="宋体"/>
          <w:lang w:eastAsia="zh-CN"/>
        </w:rPr>
        <w:t>《</w:t>
      </w:r>
      <w:r>
        <w:t>廣雅</w:t>
      </w:r>
      <w:r>
        <w:rPr>
          <w:rFonts w:hint="eastAsia" w:eastAsia="宋体"/>
          <w:lang w:eastAsia="zh-CN"/>
        </w:rPr>
        <w:t>》</w:t>
      </w:r>
      <w:r>
        <w:t>作</w:t>
      </w:r>
    </w:p>
    <w:p w14:paraId="0F2792EB">
      <w:pPr>
        <w:rPr>
          <w:rFonts w:hint="eastAsia" w:eastAsia="宋体"/>
          <w:lang w:eastAsia="zh-CN"/>
        </w:rPr>
      </w:pPr>
      <w:r>
        <w:rPr>
          <w:rFonts w:hint="eastAsia" w:eastAsia="宋体"/>
          <w:lang w:eastAsia="zh-CN"/>
        </w:rPr>
        <w:t>“</w:t>
      </w:r>
      <w:r>
        <w:t>嶤</w:t>
      </w:r>
      <w:r>
        <w:rPr>
          <w:rFonts w:hint="eastAsia" w:eastAsia="宋体"/>
          <w:lang w:eastAsia="zh-CN"/>
        </w:rPr>
        <w:t>”</w:t>
      </w:r>
      <w:r>
        <w:t>，恐是傳鈔轉寫脱去中閒</w:t>
      </w:r>
      <w:r>
        <w:rPr>
          <w:rFonts w:hint="eastAsia" w:eastAsia="宋体"/>
          <w:lang w:eastAsia="zh-CN"/>
        </w:rPr>
        <w:t>“</w:t>
      </w:r>
      <w:r>
        <w:t>厂</w:t>
      </w:r>
      <w:r>
        <w:rPr>
          <w:rFonts w:hint="eastAsia" w:eastAsia="宋体"/>
          <w:lang w:eastAsia="zh-CN"/>
        </w:rPr>
        <w:t>”</w:t>
      </w:r>
      <w:r>
        <w:t>。</w:t>
      </w:r>
      <w:r>
        <w:rPr>
          <w:rFonts w:hint="eastAsia" w:eastAsia="宋体"/>
          <w:lang w:eastAsia="zh-CN"/>
        </w:rPr>
        <w:t>《</w:t>
      </w:r>
      <w:r>
        <w:t>廣韻。五肴</w:t>
      </w:r>
      <w:r>
        <w:rPr>
          <w:rFonts w:hint="eastAsia" w:eastAsia="宋体"/>
          <w:lang w:eastAsia="zh-CN"/>
        </w:rPr>
        <w:t>》</w:t>
      </w:r>
      <w:r>
        <w:t>：</w:t>
      </w:r>
      <w:r>
        <w:rPr>
          <w:rFonts w:hint="eastAsia" w:eastAsia="宋体"/>
          <w:lang w:eastAsia="zh-CN"/>
        </w:rPr>
        <w:t>“</w:t>
      </w:r>
      <w:r>
        <w:t>嶤，捽也，音鐃。</w:t>
      </w:r>
      <w:r>
        <w:rPr>
          <w:rFonts w:hint="eastAsia" w:eastAsia="宋体"/>
          <w:lang w:eastAsia="zh-CN"/>
        </w:rPr>
        <w:t>”《</w:t>
      </w:r>
      <w:r>
        <w:t>集韻</w:t>
      </w:r>
      <w:r>
        <w:rPr>
          <w:rFonts w:hint="eastAsia" w:eastAsia="宋体"/>
          <w:lang w:eastAsia="zh-CN"/>
        </w:rPr>
        <w:t>》</w:t>
      </w:r>
      <w:r>
        <w:t>引</w:t>
      </w:r>
      <w:r>
        <w:rPr>
          <w:rFonts w:hint="eastAsia" w:eastAsia="宋体"/>
          <w:lang w:eastAsia="zh-CN"/>
        </w:rPr>
        <w:t>《</w:t>
      </w:r>
      <w:r>
        <w:t>博雅</w:t>
      </w:r>
      <w:r>
        <w:rPr>
          <w:rFonts w:hint="eastAsia" w:eastAsia="宋体"/>
          <w:lang w:eastAsia="zh-CN"/>
        </w:rPr>
        <w:t>》</w:t>
      </w:r>
    </w:p>
    <w:p w14:paraId="02913FBD">
      <w:r>
        <w:rPr>
          <w:rFonts w:hint="eastAsia" w:eastAsia="宋体"/>
          <w:lang w:eastAsia="zh-CN"/>
        </w:rPr>
        <w:t>“</w:t>
      </w:r>
      <w:r>
        <w:t>崒也。</w:t>
      </w:r>
      <w:r>
        <w:rPr>
          <w:rFonts w:hint="eastAsia" w:eastAsia="宋体"/>
          <w:lang w:eastAsia="zh-CN"/>
        </w:rPr>
        <w:t>”</w:t>
      </w:r>
      <w:r>
        <w:t>蓋沿</w:t>
      </w:r>
      <w:r>
        <w:rPr>
          <w:rFonts w:hint="eastAsia" w:eastAsia="宋体"/>
          <w:lang w:eastAsia="zh-CN"/>
        </w:rPr>
        <w:t>《</w:t>
      </w:r>
      <w:r>
        <w:t>玉篇</w:t>
      </w:r>
      <w:r>
        <w:rPr>
          <w:rFonts w:hint="eastAsia" w:eastAsia="宋体"/>
          <w:lang w:eastAsia="zh-CN"/>
        </w:rPr>
        <w:t>》</w:t>
      </w:r>
      <w:r>
        <w:t>作</w:t>
      </w:r>
      <w:r>
        <w:rPr>
          <w:rFonts w:hint="eastAsia" w:eastAsia="宋体"/>
          <w:lang w:eastAsia="zh-CN"/>
        </w:rPr>
        <w:t>“</w:t>
      </w:r>
      <w:r>
        <w:t>崪</w:t>
      </w:r>
      <w:r>
        <w:rPr>
          <w:rFonts w:hint="eastAsia" w:eastAsia="宋体"/>
          <w:lang w:eastAsia="zh-CN"/>
        </w:rPr>
        <w:t>”</w:t>
      </w:r>
      <w:r>
        <w:t>之譌。掅，</w:t>
      </w:r>
      <w:r>
        <w:rPr>
          <w:rFonts w:hint="eastAsia" w:eastAsia="宋体"/>
          <w:lang w:eastAsia="zh-CN"/>
        </w:rPr>
        <w:t>《</w:t>
      </w:r>
      <w:r>
        <w:t>廣韻</w:t>
      </w:r>
      <w:r>
        <w:rPr>
          <w:rFonts w:hint="eastAsia" w:eastAsia="宋体"/>
          <w:lang w:eastAsia="zh-CN"/>
        </w:rPr>
        <w:t>•</w:t>
      </w:r>
      <w:r>
        <w:t>四十六勁</w:t>
      </w:r>
      <w:r>
        <w:rPr>
          <w:rFonts w:hint="eastAsia" w:eastAsia="宋体"/>
          <w:lang w:eastAsia="zh-CN"/>
        </w:rPr>
        <w:t>》“</w:t>
      </w:r>
      <w:r>
        <w:t>千定切，捽也。</w:t>
      </w:r>
      <w:r>
        <w:rPr>
          <w:rFonts w:hint="eastAsia" w:eastAsia="宋体"/>
          <w:lang w:eastAsia="zh-CN"/>
        </w:rPr>
        <w:t>”《</w:t>
      </w:r>
      <w:r>
        <w:t>集韻</w:t>
      </w:r>
      <w:r>
        <w:rPr>
          <w:rFonts w:hint="eastAsia" w:eastAsia="宋体"/>
          <w:lang w:eastAsia="zh-CN"/>
        </w:rPr>
        <w:t>》</w:t>
      </w:r>
      <w:r>
        <w:t>引</w:t>
      </w:r>
      <w:r>
        <w:rPr>
          <w:rFonts w:hint="eastAsia" w:eastAsia="宋体"/>
          <w:lang w:eastAsia="zh-CN"/>
        </w:rPr>
        <w:t>《</w:t>
      </w:r>
      <w:r>
        <w:t>博</w:t>
      </w:r>
    </w:p>
    <w:p w14:paraId="5A43A2C6">
      <w:r>
        <w:t>雅</w:t>
      </w:r>
      <w:r>
        <w:rPr>
          <w:rFonts w:hint="eastAsia" w:eastAsia="宋体"/>
          <w:lang w:eastAsia="zh-CN"/>
        </w:rPr>
        <w:t>》</w:t>
      </w:r>
      <w:r>
        <w:t>。</w:t>
      </w:r>
      <w:r>
        <w:rPr>
          <w:rFonts w:hint="eastAsia" w:eastAsia="宋体"/>
          <w:lang w:eastAsia="zh-CN"/>
        </w:rPr>
        <w:t>《</w:t>
      </w:r>
      <w:r>
        <w:t>類篇</w:t>
      </w:r>
      <w:r>
        <w:rPr>
          <w:rFonts w:hint="eastAsia" w:eastAsia="宋体"/>
          <w:lang w:eastAsia="zh-CN"/>
        </w:rPr>
        <w:t>》</w:t>
      </w:r>
      <w:r>
        <w:t>：</w:t>
      </w:r>
      <w:r>
        <w:rPr>
          <w:rFonts w:hint="eastAsia" w:eastAsia="宋体"/>
          <w:lang w:eastAsia="zh-CN"/>
        </w:rPr>
        <w:t>“</w:t>
      </w:r>
      <w:r>
        <w:t>七正切。</w:t>
      </w:r>
      <w:r>
        <w:rPr>
          <w:rFonts w:hint="eastAsia" w:eastAsia="宋体"/>
          <w:lang w:eastAsia="zh-CN"/>
        </w:rPr>
        <w:t>”</w:t>
      </w:r>
      <w:r>
        <w:t>義同。</w:t>
      </w:r>
    </w:p>
    <w:p w14:paraId="76942D9A">
      <w:r>
        <w:t>敵，量也。</w:t>
      </w:r>
    </w:p>
    <w:p w14:paraId="74C0C2B7">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斛，丁狄切量也。</w:t>
      </w:r>
      <w:r>
        <w:rPr>
          <w:rFonts w:hint="eastAsia" w:eastAsia="宋体"/>
          <w:lang w:eastAsia="zh-CN"/>
        </w:rPr>
        <w:t>”《</w:t>
      </w:r>
      <w:r>
        <w:t>廣韻</w:t>
      </w:r>
      <w:r>
        <w:rPr>
          <w:rFonts w:hint="eastAsia" w:eastAsia="宋体"/>
          <w:lang w:eastAsia="zh-CN"/>
        </w:rPr>
        <w:t>•</w:t>
      </w:r>
      <w:r>
        <w:t>二十三錫</w:t>
      </w:r>
      <w:r>
        <w:rPr>
          <w:rFonts w:hint="eastAsia" w:eastAsia="宋体"/>
          <w:lang w:eastAsia="zh-CN"/>
        </w:rPr>
        <w:t>》“</w:t>
      </w:r>
      <w:r>
        <w:t>都厯切，音</w:t>
      </w:r>
    </w:p>
    <w:p w14:paraId="33DB98D8">
      <w:pPr>
        <w:rPr>
          <w:rFonts w:hint="eastAsia" w:eastAsia="宋体"/>
          <w:lang w:eastAsia="zh-CN"/>
        </w:rPr>
      </w:pPr>
      <w:r>
        <w:t>的。</w:t>
      </w:r>
      <w:r>
        <w:rPr>
          <w:rFonts w:hint="eastAsia" w:eastAsia="宋体"/>
          <w:lang w:eastAsia="zh-CN"/>
        </w:rPr>
        <w:t>”</w:t>
      </w:r>
      <w:r>
        <w:t>義同。</w:t>
      </w:r>
      <w:r>
        <w:rPr>
          <w:rFonts w:hint="eastAsia" w:eastAsia="宋体"/>
          <w:lang w:eastAsia="zh-CN"/>
        </w:rPr>
        <w:t>《</w:t>
      </w:r>
      <w:r>
        <w:t>集韻</w:t>
      </w:r>
      <w:r>
        <w:rPr>
          <w:rFonts w:hint="eastAsia" w:eastAsia="宋体"/>
          <w:lang w:eastAsia="zh-CN"/>
        </w:rPr>
        <w:t>》</w:t>
      </w:r>
      <w:r>
        <w:t>：</w:t>
      </w:r>
      <w:r>
        <w:rPr>
          <w:rFonts w:hint="eastAsia" w:eastAsia="宋体"/>
          <w:lang w:eastAsia="zh-CN"/>
        </w:rPr>
        <w:t>“</w:t>
      </w:r>
      <w:r>
        <w:t>量器。</w:t>
      </w:r>
      <w:r>
        <w:rPr>
          <w:rFonts w:hint="eastAsia" w:eastAsia="宋体"/>
          <w:lang w:eastAsia="zh-CN"/>
        </w:rPr>
        <w:t>”</w:t>
      </w:r>
    </w:p>
    <w:p w14:paraId="0E9E6FA2">
      <w:r>
        <w:t>㮖，攱也。</w:t>
      </w:r>
    </w:p>
    <w:p w14:paraId="00BDC13C">
      <w:r>
        <w:t>【第101页】</w:t>
      </w:r>
    </w:p>
    <w:p w14:paraId="29C6CA8B">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公八切，㮖鼓也。</w:t>
      </w:r>
      <w:r>
        <w:rPr>
          <w:rFonts w:hint="eastAsia" w:eastAsia="宋体"/>
          <w:lang w:eastAsia="zh-CN"/>
        </w:rPr>
        <w:t>”</w:t>
      </w:r>
      <w:r>
        <w:t>㮖與格同。</w:t>
      </w:r>
      <w:r>
        <w:rPr>
          <w:rFonts w:hint="eastAsia" w:eastAsia="宋体"/>
          <w:lang w:eastAsia="zh-CN"/>
        </w:rPr>
        <w:t>《</w:t>
      </w:r>
      <w:r>
        <w:t>周禮。牛人</w:t>
      </w:r>
      <w:r>
        <w:rPr>
          <w:rFonts w:hint="eastAsia" w:eastAsia="宋体"/>
          <w:lang w:eastAsia="zh-CN"/>
        </w:rPr>
        <w:t>》</w:t>
      </w:r>
      <w:r>
        <w:t>注</w:t>
      </w:r>
      <w:r>
        <w:rPr>
          <w:rFonts w:hint="eastAsia" w:eastAsia="宋体"/>
          <w:lang w:eastAsia="zh-CN"/>
        </w:rPr>
        <w:t>“</w:t>
      </w:r>
      <w:r>
        <w:t>挂肉</w:t>
      </w:r>
    </w:p>
    <w:p w14:paraId="2AA0A310">
      <w:pPr>
        <w:rPr>
          <w:rFonts w:hint="eastAsia" w:eastAsia="宋体"/>
          <w:lang w:eastAsia="zh-CN"/>
        </w:rPr>
      </w:pPr>
      <w:r>
        <w:t>格。凡肉之用架者，皆曰格。</w:t>
      </w:r>
      <w:r>
        <w:rPr>
          <w:rFonts w:hint="eastAsia" w:eastAsia="宋体"/>
          <w:lang w:eastAsia="zh-CN"/>
        </w:rPr>
        <w:t>”</w:t>
      </w:r>
    </w:p>
    <w:p w14:paraId="60EDDD75">
      <w:r>
        <w:t>忋，恃也。</w:t>
      </w:r>
    </w:p>
    <w:p w14:paraId="6F2686F0">
      <w:pPr>
        <w:rPr>
          <w:rFonts w:hint="eastAsia" w:eastAsia="宋体"/>
          <w:lang w:eastAsia="zh-CN"/>
        </w:rPr>
      </w:pPr>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忋，公在切，恃也。</w:t>
      </w:r>
      <w:r>
        <w:rPr>
          <w:rFonts w:hint="eastAsia" w:eastAsia="宋体"/>
          <w:lang w:eastAsia="zh-CN"/>
        </w:rPr>
        <w:t>”《</w:t>
      </w:r>
      <w:r>
        <w:t>集韻</w:t>
      </w:r>
      <w:r>
        <w:rPr>
          <w:rFonts w:hint="eastAsia" w:eastAsia="宋体"/>
          <w:lang w:eastAsia="zh-CN"/>
        </w:rPr>
        <w:t>•</w:t>
      </w:r>
      <w:r>
        <w:t>十五海</w:t>
      </w:r>
      <w:r>
        <w:rPr>
          <w:rFonts w:hint="eastAsia" w:eastAsia="宋体"/>
          <w:lang w:eastAsia="zh-CN"/>
        </w:rPr>
        <w:t>》</w:t>
      </w:r>
      <w:r>
        <w:t>：</w:t>
      </w:r>
      <w:r>
        <w:rPr>
          <w:rFonts w:hint="eastAsia" w:eastAsia="宋体"/>
          <w:lang w:eastAsia="zh-CN"/>
        </w:rPr>
        <w:t>“</w:t>
      </w:r>
      <w:r>
        <w:t>己亥切，音改。</w:t>
      </w:r>
      <w:r>
        <w:rPr>
          <w:rFonts w:hint="eastAsia" w:eastAsia="宋体"/>
          <w:lang w:eastAsia="zh-CN"/>
        </w:rPr>
        <w:t>”</w:t>
      </w:r>
    </w:p>
    <w:p w14:paraId="5E8C0B04">
      <w:r>
        <w:t>引</w:t>
      </w:r>
      <w:r>
        <w:rPr>
          <w:rFonts w:hint="eastAsia" w:eastAsia="宋体"/>
          <w:lang w:eastAsia="zh-CN"/>
        </w:rPr>
        <w:t>《</w:t>
      </w:r>
      <w:r>
        <w:t>博雅</w:t>
      </w:r>
      <w:r>
        <w:rPr>
          <w:rFonts w:hint="eastAsia" w:eastAsia="宋体"/>
          <w:lang w:eastAsia="zh-CN"/>
        </w:rPr>
        <w:t>》</w:t>
      </w:r>
      <w:r>
        <w:t>。</w:t>
      </w:r>
      <w:r>
        <w:rPr>
          <w:rFonts w:hint="eastAsia" w:eastAsia="宋体"/>
          <w:lang w:eastAsia="zh-CN"/>
        </w:rPr>
        <w:t>《</w:t>
      </w:r>
      <w:r>
        <w:t>類篇</w:t>
      </w:r>
      <w:r>
        <w:rPr>
          <w:rFonts w:hint="eastAsia" w:eastAsia="宋体"/>
          <w:lang w:eastAsia="zh-CN"/>
        </w:rPr>
        <w:t>》</w:t>
      </w:r>
      <w:r>
        <w:t>：</w:t>
      </w:r>
      <w:r>
        <w:rPr>
          <w:rFonts w:hint="eastAsia" w:eastAsia="宋体"/>
          <w:lang w:eastAsia="zh-CN"/>
        </w:rPr>
        <w:t>“</w:t>
      </w:r>
      <w:r>
        <w:t>下改切，音亥。</w:t>
      </w:r>
      <w:r>
        <w:rPr>
          <w:rFonts w:hint="eastAsia" w:eastAsia="宋体"/>
          <w:lang w:eastAsia="zh-CN"/>
        </w:rPr>
        <w:t>”</w:t>
      </w:r>
      <w:r>
        <w:t>義同。徐筠</w:t>
      </w:r>
      <w:r>
        <w:rPr>
          <w:rFonts w:hint="eastAsia" w:eastAsia="宋体"/>
          <w:lang w:eastAsia="zh-CN"/>
        </w:rPr>
        <w:t>《</w:t>
      </w:r>
      <w:r>
        <w:t>水志</w:t>
      </w:r>
      <w:r>
        <w:rPr>
          <w:rFonts w:hint="eastAsia" w:eastAsia="宋体"/>
          <w:lang w:eastAsia="zh-CN"/>
        </w:rPr>
        <w:t>》</w:t>
      </w:r>
      <w:r>
        <w:t>：</w:t>
      </w:r>
      <w:r>
        <w:rPr>
          <w:rFonts w:hint="eastAsia" w:eastAsia="宋体"/>
          <w:lang w:eastAsia="zh-CN"/>
        </w:rPr>
        <w:t>“</w:t>
      </w:r>
      <w:r>
        <w:t>荆吴俗取亥日集於市。</w:t>
      </w:r>
      <w:r>
        <w:rPr>
          <w:rFonts w:hint="eastAsia" w:eastAsia="宋体"/>
          <w:lang w:eastAsia="zh-CN"/>
        </w:rPr>
        <w:t>”《</w:t>
      </w:r>
      <w:r>
        <w:t>通</w:t>
      </w:r>
    </w:p>
    <w:p w14:paraId="506B6B9F">
      <w:r>
        <w:t>雅</w:t>
      </w:r>
      <w:r>
        <w:rPr>
          <w:rFonts w:hint="eastAsia" w:eastAsia="宋体"/>
          <w:lang w:eastAsia="zh-CN"/>
        </w:rPr>
        <w:t>》</w:t>
      </w:r>
      <w:r>
        <w:t>：</w:t>
      </w:r>
      <w:r>
        <w:rPr>
          <w:rFonts w:hint="eastAsia" w:eastAsia="宋体"/>
          <w:lang w:eastAsia="zh-CN"/>
        </w:rPr>
        <w:t>“《</w:t>
      </w:r>
      <w:r>
        <w:t>青箱雜記</w:t>
      </w:r>
      <w:r>
        <w:rPr>
          <w:rFonts w:hint="eastAsia" w:eastAsia="宋体"/>
          <w:lang w:eastAsia="zh-CN"/>
        </w:rPr>
        <w:t>》‘</w:t>
      </w:r>
      <w:r>
        <w:t>蜀有亥市。</w:t>
      </w:r>
      <w:r>
        <w:rPr>
          <w:rFonts w:hint="eastAsia" w:eastAsia="宋体"/>
          <w:lang w:eastAsia="zh-CN"/>
        </w:rPr>
        <w:t>’”《</w:t>
      </w:r>
      <w:r>
        <w:t>風俗通</w:t>
      </w:r>
      <w:r>
        <w:rPr>
          <w:rFonts w:hint="eastAsia" w:eastAsia="宋体"/>
          <w:lang w:eastAsia="zh-CN"/>
        </w:rPr>
        <w:t>》</w:t>
      </w:r>
      <w:r>
        <w:t>：</w:t>
      </w:r>
      <w:r>
        <w:rPr>
          <w:rFonts w:hint="eastAsia" w:eastAsia="宋体"/>
          <w:lang w:eastAsia="zh-CN"/>
        </w:rPr>
        <w:t>“</w:t>
      </w:r>
      <w:r>
        <w:t>市，恃也，養贍老小，恃以不匱也。</w:t>
      </w:r>
      <w:r>
        <w:rPr>
          <w:rFonts w:hint="eastAsia" w:eastAsia="宋体"/>
          <w:lang w:eastAsia="zh-CN"/>
        </w:rPr>
        <w:t>”</w:t>
      </w:r>
      <w:r>
        <w:t>忋、亥</w:t>
      </w:r>
    </w:p>
    <w:p w14:paraId="04F93C3E">
      <w:r>
        <w:t>義同，恃、市通。</w:t>
      </w:r>
    </w:p>
    <w:p w14:paraId="0486E358">
      <w:r>
        <w:t>唌，更也。</w:t>
      </w:r>
    </w:p>
    <w:p w14:paraId="1D6D0D7E">
      <w:r>
        <w:rPr>
          <w:rFonts w:hint="eastAsia" w:eastAsia="宋体"/>
          <w:lang w:eastAsia="zh-CN"/>
        </w:rPr>
        <w:t>《</w:t>
      </w:r>
      <w:r>
        <w:t>疏證</w:t>
      </w:r>
      <w:r>
        <w:rPr>
          <w:rFonts w:hint="eastAsia" w:eastAsia="宋体"/>
          <w:lang w:eastAsia="zh-CN"/>
        </w:rPr>
        <w:t>》</w:t>
      </w:r>
      <w:r>
        <w:t>未訓。案：唌，</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無此字，疑是</w:t>
      </w:r>
      <w:r>
        <w:rPr>
          <w:rFonts w:hint="eastAsia" w:eastAsia="宋体"/>
          <w:lang w:eastAsia="zh-CN"/>
        </w:rPr>
        <w:t>（</w:t>
      </w:r>
      <w:r>
        <w:t>唌</w:t>
      </w:r>
      <w:r>
        <w:rPr>
          <w:rFonts w:hint="eastAsia" w:eastAsia="宋体"/>
          <w:lang w:eastAsia="zh-CN"/>
        </w:rPr>
        <w:t>）【</w:t>
      </w:r>
      <w:r>
        <w:t>䀽</w:t>
      </w:r>
      <w:r>
        <w:rPr>
          <w:rFonts w:hint="eastAsia" w:eastAsia="宋体"/>
          <w:lang w:eastAsia="zh-CN"/>
        </w:rPr>
        <w:t>】</w:t>
      </w:r>
      <w:r>
        <w:t>之譌。</w:t>
      </w:r>
      <w:r>
        <w:rPr>
          <w:rFonts w:hint="eastAsia" w:eastAsia="宋体"/>
          <w:lang w:eastAsia="zh-CN"/>
        </w:rPr>
        <w:t>《</w:t>
      </w:r>
      <w:r>
        <w:t>玉篇</w:t>
      </w:r>
      <w:r>
        <w:rPr>
          <w:rFonts w:hint="eastAsia" w:eastAsia="宋体"/>
          <w:lang w:eastAsia="zh-CN"/>
        </w:rPr>
        <w:t>》“</w:t>
      </w:r>
      <w:r>
        <w:t>造，餘</w:t>
      </w:r>
    </w:p>
    <w:p w14:paraId="78540683">
      <w:r>
        <w:t>連切，䀽同。</w:t>
      </w:r>
      <w:r>
        <w:rPr>
          <w:rFonts w:hint="eastAsia" w:eastAsia="宋体"/>
          <w:lang w:eastAsia="zh-CN"/>
        </w:rPr>
        <w:t>”《</w:t>
      </w:r>
      <w:r>
        <w:t>廣韻。三十三線</w:t>
      </w:r>
      <w:r>
        <w:rPr>
          <w:rFonts w:hint="eastAsia" w:eastAsia="宋体"/>
          <w:lang w:eastAsia="zh-CN"/>
        </w:rPr>
        <w:t>》</w:t>
      </w:r>
      <w:r>
        <w:t>：</w:t>
      </w:r>
      <w:r>
        <w:rPr>
          <w:rFonts w:hint="eastAsia" w:eastAsia="宋体"/>
          <w:lang w:eastAsia="zh-CN"/>
        </w:rPr>
        <w:t>“</w:t>
      </w:r>
      <w:r>
        <w:t>䀽，七絹切，更視見皃。</w:t>
      </w:r>
      <w:r>
        <w:rPr>
          <w:rFonts w:hint="eastAsia" w:eastAsia="宋体"/>
          <w:lang w:eastAsia="zh-CN"/>
        </w:rPr>
        <w:t>”《</w:t>
      </w:r>
      <w:r>
        <w:t>説文</w:t>
      </w:r>
      <w:r>
        <w:rPr>
          <w:rFonts w:hint="eastAsia" w:eastAsia="宋体"/>
          <w:lang w:eastAsia="zh-CN"/>
        </w:rPr>
        <w:t>》</w:t>
      </w:r>
      <w:r>
        <w:t>作</w:t>
      </w:r>
      <w:r>
        <w:rPr>
          <w:rFonts w:hint="eastAsia" w:eastAsia="宋体"/>
          <w:lang w:eastAsia="zh-CN"/>
        </w:rPr>
        <w:t>“</w:t>
      </w:r>
      <w:r>
        <w:t>遣</w:t>
      </w:r>
      <w:r>
        <w:rPr>
          <w:rFonts w:hint="eastAsia" w:eastAsia="宋体"/>
          <w:lang w:eastAsia="zh-CN"/>
        </w:rPr>
        <w:t>”</w:t>
      </w:r>
      <w:r>
        <w:t>，相顧視而行</w:t>
      </w:r>
    </w:p>
    <w:p w14:paraId="15223A98">
      <w:r>
        <w:t>也。字當从</w:t>
      </w:r>
      <w:r>
        <w:rPr>
          <w:rFonts w:hint="eastAsia" w:eastAsia="宋体"/>
          <w:lang w:eastAsia="zh-CN"/>
        </w:rPr>
        <w:t>“</w:t>
      </w:r>
      <w:r>
        <w:t>目</w:t>
      </w:r>
      <w:r>
        <w:rPr>
          <w:rFonts w:hint="eastAsia" w:eastAsia="宋体"/>
          <w:lang w:eastAsia="zh-CN"/>
        </w:rPr>
        <w:t>”</w:t>
      </w:r>
      <w:r>
        <w:t>作</w:t>
      </w:r>
      <w:r>
        <w:rPr>
          <w:rFonts w:hint="eastAsia" w:eastAsia="宋体"/>
          <w:lang w:eastAsia="zh-CN"/>
        </w:rPr>
        <w:t>“</w:t>
      </w:r>
      <w:r>
        <w:t>䀽</w:t>
      </w:r>
      <w:r>
        <w:rPr>
          <w:rFonts w:hint="eastAsia" w:eastAsia="宋体"/>
          <w:lang w:eastAsia="zh-CN"/>
        </w:rPr>
        <w:t>”</w:t>
      </w:r>
      <w:r>
        <w:t>。</w:t>
      </w:r>
      <w:r>
        <w:rPr>
          <w:rFonts w:hint="eastAsia" w:eastAsia="宋体"/>
          <w:lang w:eastAsia="zh-CN"/>
        </w:rPr>
        <w:t>《</w:t>
      </w:r>
      <w:r>
        <w:t>集韻</w:t>
      </w:r>
      <w:r>
        <w:rPr>
          <w:rFonts w:hint="eastAsia" w:eastAsia="宋体"/>
          <w:lang w:eastAsia="zh-CN"/>
        </w:rPr>
        <w:t>》</w:t>
      </w:r>
      <w:r>
        <w:t>：</w:t>
      </w:r>
      <w:r>
        <w:rPr>
          <w:rFonts w:hint="eastAsia" w:eastAsia="宋体"/>
          <w:lang w:eastAsia="zh-CN"/>
        </w:rPr>
        <w:t>“</w:t>
      </w:r>
      <w:r>
        <w:t>唌，尸連切，音膻。</w:t>
      </w:r>
      <w:r>
        <w:rPr>
          <w:rFonts w:hint="eastAsia" w:eastAsia="宋体"/>
          <w:lang w:eastAsia="zh-CN"/>
        </w:rPr>
        <w:t>”</w:t>
      </w:r>
      <w:r>
        <w:t>引</w:t>
      </w:r>
      <w:r>
        <w:rPr>
          <w:rFonts w:hint="eastAsia" w:eastAsia="宋体"/>
          <w:lang w:eastAsia="zh-CN"/>
        </w:rPr>
        <w:t>《</w:t>
      </w:r>
      <w:r>
        <w:t>博雅</w:t>
      </w:r>
      <w:r>
        <w:rPr>
          <w:rFonts w:hint="eastAsia" w:eastAsia="宋体"/>
          <w:lang w:eastAsia="zh-CN"/>
        </w:rPr>
        <w:t>》“</w:t>
      </w:r>
      <w:r>
        <w:t>更也</w:t>
      </w:r>
      <w:r>
        <w:rPr>
          <w:rFonts w:hint="eastAsia" w:eastAsia="宋体"/>
          <w:lang w:eastAsia="zh-CN"/>
        </w:rPr>
        <w:t>”</w:t>
      </w:r>
      <w:r>
        <w:t>，則宋時本已譌</w:t>
      </w:r>
    </w:p>
    <w:p w14:paraId="3604DEA4">
      <w:r>
        <w:rPr>
          <w:rFonts w:hint="eastAsia" w:eastAsia="宋体"/>
          <w:lang w:eastAsia="zh-CN"/>
        </w:rPr>
        <w:t>“</w:t>
      </w:r>
      <w:r>
        <w:t>䀽。更也謂更視見也</w:t>
      </w:r>
      <w:r>
        <w:rPr>
          <w:rFonts w:hint="eastAsia" w:eastAsia="宋体"/>
          <w:lang w:eastAsia="zh-CN"/>
        </w:rPr>
        <w:t>”</w:t>
      </w:r>
      <w:r>
        <w:t>，蓋古人訓詁字省。</w:t>
      </w:r>
      <w:r>
        <w:rPr>
          <w:rFonts w:hint="eastAsia" w:eastAsia="宋体"/>
          <w:lang w:eastAsia="zh-CN"/>
        </w:rPr>
        <w:t>《</w:t>
      </w:r>
      <w:r>
        <w:t>方言</w:t>
      </w:r>
      <w:r>
        <w:rPr>
          <w:rFonts w:hint="eastAsia" w:eastAsia="宋体"/>
          <w:lang w:eastAsia="zh-CN"/>
        </w:rPr>
        <w:t>》“</w:t>
      </w:r>
      <w:r>
        <w:t>蒔更也。</w:t>
      </w:r>
      <w:r>
        <w:rPr>
          <w:rFonts w:hint="eastAsia" w:eastAsia="宋体"/>
          <w:lang w:eastAsia="zh-CN"/>
        </w:rPr>
        <w:t>”</w:t>
      </w:r>
      <w:r>
        <w:t>亦是如此</w:t>
      </w:r>
    </w:p>
    <w:p w14:paraId="4E4F2897">
      <w:r>
        <w:t>眺、䞚，避也。</w:t>
      </w:r>
    </w:p>
    <w:p w14:paraId="15DE4BA9">
      <w:r>
        <w:rPr>
          <w:rFonts w:hint="eastAsia" w:eastAsia="宋体"/>
          <w:lang w:eastAsia="zh-CN"/>
        </w:rPr>
        <w:t>“</w:t>
      </w:r>
      <w:r>
        <w:t>眺</w:t>
      </w:r>
      <w:r>
        <w:rPr>
          <w:rFonts w:hint="eastAsia" w:eastAsia="宋体"/>
          <w:lang w:eastAsia="zh-CN"/>
        </w:rPr>
        <w:t>”</w:t>
      </w:r>
      <w:r>
        <w:t>與</w:t>
      </w:r>
      <w:r>
        <w:rPr>
          <w:rFonts w:hint="eastAsia" w:eastAsia="宋体"/>
          <w:lang w:eastAsia="zh-CN"/>
        </w:rPr>
        <w:t>“</w:t>
      </w:r>
      <w:r>
        <w:t>覜</w:t>
      </w:r>
      <w:r>
        <w:rPr>
          <w:rFonts w:hint="eastAsia" w:eastAsia="宋体"/>
          <w:lang w:eastAsia="zh-CN"/>
        </w:rPr>
        <w:t>”</w:t>
      </w:r>
      <w:r>
        <w:t>同，通作</w:t>
      </w:r>
      <w:r>
        <w:rPr>
          <w:rFonts w:hint="eastAsia" w:eastAsia="宋体"/>
          <w:lang w:eastAsia="zh-CN"/>
        </w:rPr>
        <w:t>“</w:t>
      </w:r>
      <w:r>
        <w:t>朓</w:t>
      </w:r>
      <w:r>
        <w:rPr>
          <w:rFonts w:hint="eastAsia" w:eastAsia="宋体"/>
          <w:lang w:eastAsia="zh-CN"/>
        </w:rPr>
        <w:t>”</w:t>
      </w:r>
      <w:r>
        <w:t>。</w:t>
      </w:r>
      <w:r>
        <w:rPr>
          <w:rFonts w:hint="eastAsia" w:eastAsia="宋体"/>
          <w:lang w:eastAsia="zh-CN"/>
        </w:rPr>
        <w:t>《</w:t>
      </w:r>
      <w:r>
        <w:t>漢書。五行志</w:t>
      </w:r>
      <w:r>
        <w:rPr>
          <w:rFonts w:hint="eastAsia" w:eastAsia="宋体"/>
          <w:lang w:eastAsia="zh-CN"/>
        </w:rPr>
        <w:t>》</w:t>
      </w:r>
      <w:r>
        <w:t>服虔注</w:t>
      </w:r>
      <w:r>
        <w:rPr>
          <w:rFonts w:hint="eastAsia" w:eastAsia="宋体"/>
          <w:lang w:eastAsia="zh-CN"/>
        </w:rPr>
        <w:t>“</w:t>
      </w:r>
      <w:r>
        <w:t>朓，相覜也。日晦食爲朓。</w:t>
      </w:r>
      <w:r>
        <w:rPr>
          <w:rFonts w:hint="eastAsia" w:eastAsia="宋体"/>
          <w:lang w:eastAsia="zh-CN"/>
        </w:rPr>
        <w:t>”</w:t>
      </w:r>
      <w:r>
        <w:t>䞚</w:t>
      </w:r>
    </w:p>
    <w:p w14:paraId="43077C57">
      <w:r>
        <w:rPr>
          <w:rFonts w:hint="eastAsia" w:eastAsia="宋体"/>
          <w:lang w:eastAsia="zh-CN"/>
        </w:rPr>
        <w:t>《</w:t>
      </w:r>
      <w:r>
        <w:t>玉篇</w:t>
      </w:r>
      <w:r>
        <w:rPr>
          <w:rFonts w:hint="eastAsia" w:eastAsia="宋体"/>
          <w:lang w:eastAsia="zh-CN"/>
        </w:rPr>
        <w:t>》“</w:t>
      </w:r>
      <w:r>
        <w:t>丘致切，避也。1</w:t>
      </w:r>
      <w:r>
        <w:rPr>
          <w:rFonts w:hint="eastAsia" w:eastAsia="宋体"/>
          <w:lang w:eastAsia="zh-CN"/>
        </w:rPr>
        <w:t>《</w:t>
      </w:r>
      <w:r>
        <w:t>廣韻</w:t>
      </w:r>
      <w:r>
        <w:rPr>
          <w:rFonts w:hint="eastAsia" w:eastAsia="宋体"/>
          <w:lang w:eastAsia="zh-CN"/>
        </w:rPr>
        <w:t>•</w:t>
      </w:r>
      <w:r>
        <w:t>五寘</w:t>
      </w:r>
      <w:r>
        <w:rPr>
          <w:rFonts w:hint="eastAsia" w:eastAsia="宋体"/>
          <w:lang w:eastAsia="zh-CN"/>
        </w:rPr>
        <w:t>》“</w:t>
      </w:r>
      <w:r>
        <w:t>去智切音企。</w:t>
      </w:r>
      <w:r>
        <w:rPr>
          <w:rFonts w:hint="eastAsia" w:eastAsia="宋体"/>
          <w:lang w:eastAsia="zh-CN"/>
        </w:rPr>
        <w:t>”</w:t>
      </w:r>
      <w:r>
        <w:t>義同。</w:t>
      </w:r>
      <w:r>
        <w:rPr>
          <w:rFonts w:hint="eastAsia" w:eastAsia="宋体"/>
          <w:lang w:eastAsia="zh-CN"/>
        </w:rPr>
        <w:t>《</w:t>
      </w:r>
      <w:r>
        <w:t>説文</w:t>
      </w:r>
      <w:r>
        <w:rPr>
          <w:rFonts w:hint="eastAsia" w:eastAsia="宋体"/>
          <w:lang w:eastAsia="zh-CN"/>
        </w:rPr>
        <w:t>》“</w:t>
      </w:r>
      <w:r>
        <w:t>企</w:t>
      </w:r>
      <w:r>
        <w:rPr>
          <w:rFonts w:hint="eastAsia" w:eastAsia="宋体"/>
          <w:lang w:eastAsia="zh-CN"/>
        </w:rPr>
        <w:t>”</w:t>
      </w:r>
      <w:r>
        <w:t>从人从止</w:t>
      </w:r>
    </w:p>
    <w:p w14:paraId="2441F8AB">
      <w:r>
        <w:t>【第102页】</w:t>
      </w:r>
    </w:p>
    <w:p w14:paraId="37CB9C4E">
      <w:r>
        <w:t>會意。止，足也，止有避義。</w:t>
      </w:r>
    </w:p>
    <w:p w14:paraId="625F6DB8">
      <w:r>
        <w:t>䧁，離也。</w:t>
      </w:r>
    </w:p>
    <w:p w14:paraId="2A6BB057">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集韻。九噳</w:t>
      </w:r>
      <w:r>
        <w:rPr>
          <w:rFonts w:hint="eastAsia" w:eastAsia="宋体"/>
          <w:lang w:eastAsia="zh-CN"/>
        </w:rPr>
        <w:t>》</w:t>
      </w:r>
      <w:r>
        <w:t>：</w:t>
      </w:r>
      <w:r>
        <w:rPr>
          <w:rFonts w:hint="eastAsia" w:eastAsia="宋体"/>
          <w:lang w:eastAsia="zh-CN"/>
        </w:rPr>
        <w:t>“</w:t>
      </w:r>
      <w:r>
        <w:t>䧁，火羽切。</w:t>
      </w:r>
      <w:r>
        <w:rPr>
          <w:rFonts w:hint="eastAsia" w:eastAsia="宋体"/>
          <w:lang w:eastAsia="zh-CN"/>
        </w:rPr>
        <w:t>”</w:t>
      </w:r>
      <w:r>
        <w:t>引</w:t>
      </w:r>
      <w:r>
        <w:rPr>
          <w:rFonts w:hint="eastAsia" w:eastAsia="宋体"/>
          <w:lang w:eastAsia="zh-CN"/>
        </w:rPr>
        <w:t>《</w:t>
      </w:r>
      <w:r>
        <w:t>博雅</w:t>
      </w:r>
      <w:r>
        <w:rPr>
          <w:rFonts w:hint="eastAsia" w:eastAsia="宋体"/>
          <w:lang w:eastAsia="zh-CN"/>
        </w:rPr>
        <w:t>》</w:t>
      </w:r>
      <w:r>
        <w:t>：</w:t>
      </w:r>
      <w:r>
        <w:rPr>
          <w:rFonts w:hint="eastAsia" w:eastAsia="宋体"/>
          <w:lang w:eastAsia="zh-CN"/>
        </w:rPr>
        <w:t>“</w:t>
      </w:r>
      <w:r>
        <w:t>離也。</w:t>
      </w:r>
      <w:r>
        <w:rPr>
          <w:rFonts w:hint="eastAsia" w:eastAsia="宋体"/>
          <w:lang w:eastAsia="zh-CN"/>
        </w:rPr>
        <w:t>”《</w:t>
      </w:r>
      <w:r>
        <w:t>類篇</w:t>
      </w:r>
      <w:r>
        <w:rPr>
          <w:rFonts w:hint="eastAsia" w:eastAsia="宋体"/>
          <w:lang w:eastAsia="zh-CN"/>
        </w:rPr>
        <w:t>》</w:t>
      </w:r>
      <w:r>
        <w:t>同</w:t>
      </w:r>
    </w:p>
    <w:p w14:paraId="54D7ABB3">
      <w:r>
        <w:t>腆，久也。</w:t>
      </w:r>
    </w:p>
    <w:p w14:paraId="79A9BCE3">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方言</w:t>
      </w:r>
      <w:r>
        <w:rPr>
          <w:rFonts w:hint="eastAsia" w:eastAsia="宋体"/>
          <w:lang w:eastAsia="zh-CN"/>
        </w:rPr>
        <w:t>》</w:t>
      </w:r>
      <w:r>
        <w:t>：</w:t>
      </w:r>
      <w:r>
        <w:rPr>
          <w:rFonts w:hint="eastAsia" w:eastAsia="宋体"/>
          <w:lang w:eastAsia="zh-CN"/>
        </w:rPr>
        <w:t>“</w:t>
      </w:r>
      <w:r>
        <w:t>腆，厚也。</w:t>
      </w:r>
      <w:r>
        <w:rPr>
          <w:rFonts w:hint="eastAsia" w:eastAsia="宋体"/>
          <w:lang w:eastAsia="zh-CN"/>
        </w:rPr>
        <w:t>”《</w:t>
      </w:r>
      <w:r>
        <w:t>玉篇</w:t>
      </w:r>
      <w:r>
        <w:rPr>
          <w:rFonts w:hint="eastAsia" w:eastAsia="宋体"/>
          <w:lang w:eastAsia="zh-CN"/>
        </w:rPr>
        <w:t>》</w:t>
      </w:r>
      <w:r>
        <w:t>、‖</w:t>
      </w:r>
      <w:r>
        <w:rPr>
          <w:rFonts w:hint="eastAsia" w:eastAsia="宋体"/>
          <w:lang w:eastAsia="zh-CN"/>
        </w:rPr>
        <w:t>《</w:t>
      </w:r>
      <w:r>
        <w:t>小爾雅</w:t>
      </w:r>
      <w:r>
        <w:rPr>
          <w:rFonts w:hint="eastAsia" w:eastAsia="宋体"/>
          <w:lang w:eastAsia="zh-CN"/>
        </w:rPr>
        <w:t>》</w:t>
      </w:r>
      <w:r>
        <w:t>同。</w:t>
      </w:r>
      <w:r>
        <w:rPr>
          <w:rFonts w:hint="eastAsia" w:eastAsia="宋体"/>
          <w:lang w:eastAsia="zh-CN"/>
        </w:rPr>
        <w:t>《</w:t>
      </w:r>
      <w:r>
        <w:t>公羊昭二十五年</w:t>
      </w:r>
    </w:p>
    <w:p w14:paraId="4CD38C99">
      <w:r>
        <w:t>傳</w:t>
      </w:r>
      <w:r>
        <w:rPr>
          <w:rFonts w:hint="eastAsia" w:eastAsia="宋体"/>
          <w:lang w:eastAsia="zh-CN"/>
        </w:rPr>
        <w:t>》“</w:t>
      </w:r>
      <w:r>
        <w:t>不腆先君之服。</w:t>
      </w:r>
      <w:r>
        <w:rPr>
          <w:rFonts w:hint="eastAsia" w:eastAsia="宋体"/>
          <w:lang w:eastAsia="zh-CN"/>
        </w:rPr>
        <w:t>”</w:t>
      </w:r>
      <w:r>
        <w:t>何休注</w:t>
      </w:r>
      <w:r>
        <w:rPr>
          <w:rFonts w:hint="eastAsia" w:eastAsia="宋体"/>
          <w:lang w:eastAsia="zh-CN"/>
        </w:rPr>
        <w:t>“</w:t>
      </w:r>
      <w:r>
        <w:t>腆，厚也。</w:t>
      </w:r>
      <w:r>
        <w:rPr>
          <w:rFonts w:hint="eastAsia" w:eastAsia="宋体"/>
          <w:lang w:eastAsia="zh-CN"/>
        </w:rPr>
        <w:t>”《</w:t>
      </w:r>
      <w:r>
        <w:t>釋名</w:t>
      </w:r>
      <w:r>
        <w:rPr>
          <w:rFonts w:hint="eastAsia" w:eastAsia="宋体"/>
          <w:lang w:eastAsia="zh-CN"/>
        </w:rPr>
        <w:t>》</w:t>
      </w:r>
      <w:r>
        <w:t>：</w:t>
      </w:r>
      <w:r>
        <w:rPr>
          <w:rFonts w:hint="eastAsia" w:eastAsia="宋体"/>
          <w:lang w:eastAsia="zh-CN"/>
        </w:rPr>
        <w:t>“</w:t>
      </w:r>
      <w:r>
        <w:t>厚，後也，有後終也。</w:t>
      </w:r>
      <w:r>
        <w:rPr>
          <w:rFonts w:hint="eastAsia" w:eastAsia="宋体"/>
          <w:lang w:eastAsia="zh-CN"/>
        </w:rPr>
        <w:t>”</w:t>
      </w:r>
      <w:r>
        <w:t>故</w:t>
      </w:r>
      <w:r>
        <w:rPr>
          <w:rFonts w:hint="eastAsia" w:eastAsia="宋体"/>
          <w:lang w:eastAsia="zh-CN"/>
        </w:rPr>
        <w:t>“</w:t>
      </w:r>
      <w:r>
        <w:t>腆</w:t>
      </w:r>
      <w:r>
        <w:rPr>
          <w:rFonts w:hint="eastAsia" w:eastAsia="宋体"/>
          <w:lang w:eastAsia="zh-CN"/>
        </w:rPr>
        <w:t>”</w:t>
      </w:r>
      <w:r>
        <w:t>得爲</w:t>
      </w:r>
    </w:p>
    <w:p w14:paraId="043B0B7E">
      <w:r>
        <w:rPr>
          <w:rFonts w:hint="eastAsia" w:eastAsia="宋体"/>
          <w:lang w:eastAsia="zh-CN"/>
        </w:rPr>
        <w:t>“</w:t>
      </w:r>
      <w:r>
        <w:t>久</w:t>
      </w:r>
      <w:r>
        <w:rPr>
          <w:rFonts w:hint="eastAsia" w:eastAsia="宋体"/>
          <w:lang w:eastAsia="zh-CN"/>
        </w:rPr>
        <w:t>”</w:t>
      </w:r>
      <w:r>
        <w:t>也。</w:t>
      </w:r>
    </w:p>
    <w:p w14:paraId="7E61ECCE">
      <w:r>
        <w:t>貉，惡也。</w:t>
      </w:r>
    </w:p>
    <w:p w14:paraId="038AFEF1">
      <w:pPr>
        <w:rPr>
          <w:rFonts w:hint="eastAsia" w:eastAsia="宋体"/>
          <w:lang w:eastAsia="zh-CN"/>
        </w:rPr>
      </w:pPr>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説文</w:t>
      </w:r>
      <w:r>
        <w:rPr>
          <w:rFonts w:hint="eastAsia" w:eastAsia="宋体"/>
          <w:lang w:eastAsia="zh-CN"/>
        </w:rPr>
        <w:t>》</w:t>
      </w:r>
      <w:r>
        <w:t>引孔子曰：</w:t>
      </w:r>
      <w:r>
        <w:rPr>
          <w:rFonts w:hint="eastAsia" w:eastAsia="宋体"/>
          <w:lang w:eastAsia="zh-CN"/>
        </w:rPr>
        <w:t>“</w:t>
      </w:r>
      <w:r>
        <w:t>貉之言貉貉，惡也。</w:t>
      </w:r>
      <w:r>
        <w:rPr>
          <w:rFonts w:hint="eastAsia" w:eastAsia="宋体"/>
          <w:lang w:eastAsia="zh-CN"/>
        </w:rPr>
        <w:t>”</w:t>
      </w:r>
      <w:r>
        <w:t>段氏玉裁</w:t>
      </w:r>
      <w:r>
        <w:rPr>
          <w:rFonts w:hint="eastAsia" w:eastAsia="宋体"/>
          <w:lang w:eastAsia="zh-CN"/>
        </w:rPr>
        <w:t>《</w:t>
      </w:r>
      <w:r>
        <w:t>説文解字注</w:t>
      </w:r>
      <w:r>
        <w:rPr>
          <w:rFonts w:hint="eastAsia" w:eastAsia="宋体"/>
          <w:lang w:eastAsia="zh-CN"/>
        </w:rPr>
        <w:t>》</w:t>
      </w:r>
    </w:p>
    <w:p w14:paraId="747635EB">
      <w:pPr>
        <w:rPr>
          <w:rFonts w:hint="eastAsia" w:eastAsia="宋体"/>
          <w:lang w:eastAsia="zh-CN"/>
        </w:rPr>
      </w:pPr>
      <w:r>
        <w:t>曰：</w:t>
      </w:r>
      <w:r>
        <w:rPr>
          <w:rFonts w:hint="eastAsia" w:eastAsia="宋体"/>
          <w:lang w:eastAsia="zh-CN"/>
        </w:rPr>
        <w:t>“</w:t>
      </w:r>
      <w:r>
        <w:t>貉惡，曡韻字。貉貉，惡皃。</w:t>
      </w:r>
      <w:r>
        <w:rPr>
          <w:rFonts w:hint="eastAsia" w:eastAsia="宋体"/>
          <w:lang w:eastAsia="zh-CN"/>
        </w:rPr>
        <w:t>”</w:t>
      </w:r>
    </w:p>
    <w:p w14:paraId="24CDE43A">
      <w:r>
        <w:t>誺，誤也。</w:t>
      </w:r>
    </w:p>
    <w:p w14:paraId="66EF6637">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誺，力代切，誤也。</w:t>
      </w:r>
      <w:r>
        <w:rPr>
          <w:rFonts w:hint="eastAsia" w:eastAsia="宋体"/>
          <w:lang w:eastAsia="zh-CN"/>
        </w:rPr>
        <w:t>”《</w:t>
      </w:r>
      <w:r>
        <w:t>廣韻</w:t>
      </w:r>
      <w:r>
        <w:rPr>
          <w:rFonts w:hint="eastAsia" w:eastAsia="宋体"/>
          <w:lang w:eastAsia="zh-CN"/>
        </w:rPr>
        <w:t>•</w:t>
      </w:r>
      <w:r>
        <w:t>十九代</w:t>
      </w:r>
      <w:r>
        <w:rPr>
          <w:rFonts w:hint="eastAsia" w:eastAsia="宋体"/>
          <w:lang w:eastAsia="zh-CN"/>
        </w:rPr>
        <w:t>》“</w:t>
      </w:r>
      <w:r>
        <w:t>誺，誤也。</w:t>
      </w:r>
      <w:r>
        <w:rPr>
          <w:rFonts w:hint="eastAsia" w:eastAsia="宋体"/>
          <w:lang w:eastAsia="zh-CN"/>
        </w:rPr>
        <w:t>”《</w:t>
      </w:r>
      <w:r>
        <w:t>玉</w:t>
      </w:r>
    </w:p>
    <w:p w14:paraId="14478207">
      <w:r>
        <w:t>篇</w:t>
      </w:r>
      <w:r>
        <w:rPr>
          <w:rFonts w:hint="eastAsia" w:eastAsia="宋体"/>
          <w:lang w:eastAsia="zh-CN"/>
        </w:rPr>
        <w:t>》</w:t>
      </w:r>
      <w:r>
        <w:t>又與</w:t>
      </w:r>
      <w:r>
        <w:rPr>
          <w:rFonts w:hint="eastAsia" w:eastAsia="宋体"/>
          <w:lang w:eastAsia="zh-CN"/>
        </w:rPr>
        <w:t>“</w:t>
      </w:r>
      <w:r>
        <w:t>䜉</w:t>
      </w:r>
      <w:r>
        <w:rPr>
          <w:rFonts w:hint="eastAsia" w:eastAsia="宋体"/>
          <w:lang w:eastAsia="zh-CN"/>
        </w:rPr>
        <w:t>”</w:t>
      </w:r>
      <w:r>
        <w:t>同丑脂、丑利二切，</w:t>
      </w:r>
      <w:r>
        <w:rPr>
          <w:rFonts w:hint="eastAsia" w:eastAsia="宋体"/>
          <w:lang w:eastAsia="zh-CN"/>
        </w:rPr>
        <w:t>“</w:t>
      </w:r>
      <w:r>
        <w:t>不知</w:t>
      </w:r>
      <w:r>
        <w:rPr>
          <w:rFonts w:hint="eastAsia" w:eastAsia="宋体"/>
          <w:lang w:eastAsia="zh-CN"/>
        </w:rPr>
        <w:t>”</w:t>
      </w:r>
      <w:r>
        <w:t>也。</w:t>
      </w:r>
      <w:r>
        <w:rPr>
          <w:rFonts w:hint="eastAsia" w:eastAsia="宋体"/>
          <w:lang w:eastAsia="zh-CN"/>
        </w:rPr>
        <w:t>《</w:t>
      </w:r>
      <w:r>
        <w:t>廣韻</w:t>
      </w:r>
      <w:r>
        <w:rPr>
          <w:rFonts w:hint="eastAsia" w:eastAsia="宋体"/>
          <w:lang w:eastAsia="zh-CN"/>
        </w:rPr>
        <w:t>》</w:t>
      </w:r>
      <w:r>
        <w:t>作</w:t>
      </w:r>
      <w:r>
        <w:rPr>
          <w:rFonts w:hint="eastAsia" w:eastAsia="宋体"/>
          <w:lang w:eastAsia="zh-CN"/>
        </w:rPr>
        <w:t>“</w:t>
      </w:r>
      <w:r>
        <w:t>誺</w:t>
      </w:r>
      <w:r>
        <w:rPr>
          <w:rFonts w:hint="eastAsia" w:eastAsia="宋体"/>
          <w:lang w:eastAsia="zh-CN"/>
        </w:rPr>
        <w:t>”</w:t>
      </w:r>
      <w:r>
        <w:t>，入脂至韻者，爲</w:t>
      </w:r>
      <w:r>
        <w:rPr>
          <w:rFonts w:hint="eastAsia" w:eastAsia="宋体"/>
          <w:lang w:eastAsia="zh-CN"/>
        </w:rPr>
        <w:t>“</w:t>
      </w:r>
      <w:r>
        <w:t>不知</w:t>
      </w:r>
      <w:r>
        <w:rPr>
          <w:rFonts w:hint="eastAsia" w:eastAsia="宋体"/>
          <w:lang w:eastAsia="zh-CN"/>
        </w:rPr>
        <w:t>”</w:t>
      </w:r>
      <w:r>
        <w:t>；入代</w:t>
      </w:r>
    </w:p>
    <w:p w14:paraId="22465DF7">
      <w:r>
        <w:t>韻者，訓</w:t>
      </w:r>
      <w:r>
        <w:rPr>
          <w:rFonts w:hint="eastAsia" w:eastAsia="宋体"/>
          <w:lang w:eastAsia="zh-CN"/>
        </w:rPr>
        <w:t>“</w:t>
      </w:r>
      <w:r>
        <w:t>誤</w:t>
      </w:r>
      <w:r>
        <w:rPr>
          <w:rFonts w:hint="eastAsia" w:eastAsia="宋体"/>
          <w:lang w:eastAsia="zh-CN"/>
        </w:rPr>
        <w:t>”</w:t>
      </w:r>
      <w:r>
        <w:t>。其實从言、來聲之字不當入脂。</w:t>
      </w:r>
      <w:r>
        <w:rPr>
          <w:rFonts w:hint="eastAsia" w:eastAsia="宋体"/>
          <w:lang w:eastAsia="zh-CN"/>
        </w:rPr>
        <w:t>《</w:t>
      </w:r>
      <w:r>
        <w:t>方言</w:t>
      </w:r>
      <w:r>
        <w:rPr>
          <w:rFonts w:hint="eastAsia" w:eastAsia="宋体"/>
          <w:lang w:eastAsia="zh-CN"/>
        </w:rPr>
        <w:t>》</w:t>
      </w:r>
      <w:r>
        <w:t>：</w:t>
      </w:r>
      <w:r>
        <w:rPr>
          <w:rFonts w:hint="eastAsia" w:eastAsia="宋体"/>
          <w:lang w:eastAsia="zh-CN"/>
        </w:rPr>
        <w:t>“</w:t>
      </w:r>
      <w:r>
        <w:t>誺，不知也。凡相問而不知答</w:t>
      </w:r>
    </w:p>
    <w:p w14:paraId="6EEE40F5">
      <w:pPr>
        <w:rPr>
          <w:rFonts w:hint="eastAsia" w:eastAsia="宋体"/>
          <w:lang w:eastAsia="zh-CN"/>
        </w:rPr>
      </w:pPr>
      <w:r>
        <w:t>者曰誺。</w:t>
      </w:r>
      <w:r>
        <w:rPr>
          <w:rFonts w:hint="eastAsia" w:eastAsia="宋体"/>
          <w:lang w:eastAsia="zh-CN"/>
        </w:rPr>
        <w:t>”《</w:t>
      </w:r>
      <w:r>
        <w:t>廣雅</w:t>
      </w:r>
      <w:r>
        <w:rPr>
          <w:rFonts w:hint="eastAsia" w:eastAsia="宋体"/>
          <w:lang w:eastAsia="zh-CN"/>
        </w:rPr>
        <w:t>》“</w:t>
      </w:r>
      <w:r>
        <w:t>嘺誺也。</w:t>
      </w:r>
      <w:r>
        <w:rPr>
          <w:rFonts w:hint="eastAsia" w:eastAsia="宋体"/>
          <w:lang w:eastAsia="zh-CN"/>
        </w:rPr>
        <w:t>”《</w:t>
      </w:r>
      <w:r>
        <w:t>玉篇</w:t>
      </w:r>
      <w:r>
        <w:rPr>
          <w:rFonts w:hint="eastAsia" w:eastAsia="宋体"/>
          <w:lang w:eastAsia="zh-CN"/>
        </w:rPr>
        <w:t>》</w:t>
      </w:r>
      <w:r>
        <w:t>引</w:t>
      </w:r>
      <w:r>
        <w:rPr>
          <w:rFonts w:hint="eastAsia" w:eastAsia="宋体"/>
          <w:lang w:eastAsia="zh-CN"/>
        </w:rPr>
        <w:t>《</w:t>
      </w:r>
      <w:r>
        <w:t>埤倉</w:t>
      </w:r>
      <w:r>
        <w:rPr>
          <w:rFonts w:hint="eastAsia" w:eastAsia="宋体"/>
          <w:lang w:eastAsia="zh-CN"/>
        </w:rPr>
        <w:t>》</w:t>
      </w:r>
      <w:r>
        <w:t>云</w:t>
      </w:r>
      <w:r>
        <w:rPr>
          <w:rFonts w:hint="eastAsia" w:eastAsia="宋体"/>
          <w:lang w:eastAsia="zh-CN"/>
        </w:rPr>
        <w:t>“</w:t>
      </w:r>
      <w:r>
        <w:t>嘺，不知是誰也。</w:t>
      </w:r>
      <w:r>
        <w:rPr>
          <w:rFonts w:hint="eastAsia" w:eastAsia="宋体"/>
          <w:lang w:eastAsia="zh-CN"/>
        </w:rPr>
        <w:t>”</w:t>
      </w:r>
      <w:r>
        <w:t>是</w:t>
      </w:r>
      <w:r>
        <w:rPr>
          <w:rFonts w:hint="eastAsia" w:eastAsia="宋体"/>
          <w:lang w:eastAsia="zh-CN"/>
        </w:rPr>
        <w:t>“</w:t>
      </w:r>
      <w:r>
        <w:t>誺</w:t>
      </w:r>
      <w:r>
        <w:rPr>
          <w:rFonts w:hint="eastAsia" w:eastAsia="宋体"/>
          <w:lang w:eastAsia="zh-CN"/>
        </w:rPr>
        <w:t>”</w:t>
      </w:r>
      <w:r>
        <w:t>爲</w:t>
      </w:r>
      <w:r>
        <w:rPr>
          <w:rFonts w:hint="eastAsia" w:eastAsia="宋体"/>
          <w:lang w:eastAsia="zh-CN"/>
        </w:rPr>
        <w:t>“</w:t>
      </w:r>
      <w:r>
        <w:t>不知</w:t>
      </w:r>
      <w:r>
        <w:rPr>
          <w:rFonts w:hint="eastAsia" w:eastAsia="宋体"/>
          <w:lang w:eastAsia="zh-CN"/>
        </w:rPr>
        <w:t>”</w:t>
      </w:r>
    </w:p>
    <w:p w14:paraId="0E1B1AE9">
      <w:r>
        <w:t>【第103页】</w:t>
      </w:r>
    </w:p>
    <w:p w14:paraId="5CAA7122">
      <w:r>
        <w:t>也。</w:t>
      </w:r>
      <w:r>
        <w:rPr>
          <w:rFonts w:hint="eastAsia" w:eastAsia="宋体"/>
          <w:lang w:eastAsia="zh-CN"/>
        </w:rPr>
        <w:t>“</w:t>
      </w:r>
      <w:r>
        <w:t>不知</w:t>
      </w:r>
      <w:r>
        <w:rPr>
          <w:rFonts w:hint="eastAsia" w:eastAsia="宋体"/>
          <w:lang w:eastAsia="zh-CN"/>
        </w:rPr>
        <w:t>”</w:t>
      </w:r>
      <w:r>
        <w:t>，所以</w:t>
      </w:r>
      <w:r>
        <w:rPr>
          <w:rFonts w:hint="eastAsia" w:eastAsia="宋体"/>
          <w:lang w:eastAsia="zh-CN"/>
        </w:rPr>
        <w:t>“</w:t>
      </w:r>
      <w:r>
        <w:t>誤</w:t>
      </w:r>
      <w:r>
        <w:rPr>
          <w:rFonts w:hint="eastAsia" w:eastAsia="宋体"/>
          <w:lang w:eastAsia="zh-CN"/>
        </w:rPr>
        <w:t>”</w:t>
      </w:r>
      <w:r>
        <w:t>也。</w:t>
      </w:r>
      <w:r>
        <w:rPr>
          <w:rFonts w:hint="eastAsia" w:eastAsia="宋体"/>
          <w:lang w:eastAsia="zh-CN"/>
        </w:rPr>
        <w:t>“</w:t>
      </w:r>
      <w:r>
        <w:t>誺</w:t>
      </w:r>
      <w:r>
        <w:rPr>
          <w:rFonts w:hint="eastAsia" w:eastAsia="宋体"/>
          <w:lang w:eastAsia="zh-CN"/>
        </w:rPr>
        <w:t>”</w:t>
      </w:r>
      <w:r>
        <w:t>舊本竝同，戴氏震</w:t>
      </w:r>
      <w:r>
        <w:rPr>
          <w:rFonts w:hint="eastAsia" w:eastAsia="宋体"/>
          <w:lang w:eastAsia="zh-CN"/>
        </w:rPr>
        <w:t>《</w:t>
      </w:r>
      <w:r>
        <w:t>方言疏證</w:t>
      </w:r>
      <w:r>
        <w:rPr>
          <w:rFonts w:hint="eastAsia" w:eastAsia="宋体"/>
          <w:lang w:eastAsia="zh-CN"/>
        </w:rPr>
        <w:t>》</w:t>
      </w:r>
      <w:r>
        <w:t>據</w:t>
      </w:r>
      <w:r>
        <w:rPr>
          <w:rFonts w:hint="eastAsia" w:eastAsia="宋体"/>
          <w:lang w:eastAsia="zh-CN"/>
        </w:rPr>
        <w:t>《</w:t>
      </w:r>
      <w:r>
        <w:t>玉篇</w:t>
      </w:r>
      <w:r>
        <w:rPr>
          <w:rFonts w:hint="eastAsia" w:eastAsia="宋体"/>
          <w:lang w:eastAsia="zh-CN"/>
        </w:rPr>
        <w:t>》</w:t>
      </w:r>
      <w:r>
        <w:t>改作</w:t>
      </w:r>
      <w:r>
        <w:rPr>
          <w:rFonts w:hint="eastAsia" w:eastAsia="宋体"/>
          <w:lang w:eastAsia="zh-CN"/>
        </w:rPr>
        <w:t>“</w:t>
      </w:r>
      <w:r>
        <w:t>䜉</w:t>
      </w:r>
      <w:r>
        <w:rPr>
          <w:rFonts w:hint="eastAsia" w:eastAsia="宋体"/>
          <w:lang w:eastAsia="zh-CN"/>
        </w:rPr>
        <w:t>”</w:t>
      </w:r>
      <w:r>
        <w:t>，錢氏繹</w:t>
      </w:r>
    </w:p>
    <w:p w14:paraId="007620A9">
      <w:r>
        <w:rPr>
          <w:rFonts w:hint="eastAsia" w:eastAsia="宋体"/>
          <w:lang w:eastAsia="zh-CN"/>
        </w:rPr>
        <w:t>《</w:t>
      </w:r>
      <w:r>
        <w:t>方言箋疏</w:t>
      </w:r>
      <w:r>
        <w:rPr>
          <w:rFonts w:hint="eastAsia" w:eastAsia="宋体"/>
          <w:lang w:eastAsia="zh-CN"/>
        </w:rPr>
        <w:t>》</w:t>
      </w:r>
      <w:r>
        <w:t>仍作</w:t>
      </w:r>
      <w:r>
        <w:rPr>
          <w:rFonts w:hint="eastAsia" w:eastAsia="宋体"/>
          <w:lang w:eastAsia="zh-CN"/>
        </w:rPr>
        <w:t>“</w:t>
      </w:r>
      <w:r>
        <w:t>誺</w:t>
      </w:r>
      <w:r>
        <w:rPr>
          <w:rFonts w:hint="eastAsia" w:eastAsia="宋体"/>
          <w:lang w:eastAsia="zh-CN"/>
        </w:rPr>
        <w:t>”</w:t>
      </w:r>
      <w:r>
        <w:t>。</w:t>
      </w:r>
    </w:p>
    <w:p w14:paraId="537A1368">
      <w:r>
        <w:t>㞟，重也。</w:t>
      </w:r>
    </w:p>
    <w:p w14:paraId="7F941CD3">
      <w:pPr>
        <w:rPr>
          <w:rFonts w:hint="eastAsia" w:eastAsia="宋体"/>
          <w:lang w:eastAsia="zh-CN"/>
        </w:rPr>
      </w:pPr>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㞟，丁挺、大練二切，屒也。屒。重脣也。</w:t>
      </w:r>
      <w:r>
        <w:rPr>
          <w:rFonts w:hint="eastAsia" w:eastAsia="宋体"/>
          <w:lang w:eastAsia="zh-CN"/>
        </w:rPr>
        <w:t>”</w:t>
      </w:r>
    </w:p>
    <w:p w14:paraId="457F8066">
      <w:r>
        <w:rPr>
          <w:rFonts w:hint="eastAsia" w:eastAsia="宋体"/>
          <w:lang w:eastAsia="zh-CN"/>
        </w:rPr>
        <w:t>（</w:t>
      </w:r>
      <w:r>
        <w:t>廣雅疏證拾遺</w:t>
      </w:r>
    </w:p>
    <w:p w14:paraId="0CF785A8">
      <w:pPr>
        <w:rPr>
          <w:rFonts w:hint="eastAsia" w:eastAsia="宋体"/>
          <w:lang w:eastAsia="zh-CN"/>
        </w:rPr>
      </w:pPr>
      <w:r>
        <w:rPr>
          <w:rFonts w:hint="eastAsia" w:eastAsia="宋体"/>
          <w:lang w:eastAsia="zh-CN"/>
        </w:rPr>
        <w:t>（</w:t>
      </w:r>
      <w:r>
        <w:t>釋詁</w:t>
      </w:r>
      <w:r>
        <w:rPr>
          <w:rFonts w:hint="eastAsia" w:eastAsia="宋体"/>
          <w:lang w:eastAsia="zh-CN"/>
        </w:rPr>
        <w:t>）</w:t>
      </w:r>
    </w:p>
    <w:p w14:paraId="5D60DAC1">
      <w:r>
        <w:t>媲，轉也。</w:t>
      </w:r>
    </w:p>
    <w:p w14:paraId="2F207FFA">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説文</w:t>
      </w:r>
      <w:r>
        <w:rPr>
          <w:rFonts w:hint="eastAsia" w:eastAsia="宋体"/>
          <w:lang w:eastAsia="zh-CN"/>
        </w:rPr>
        <w:t>》</w:t>
      </w:r>
      <w:r>
        <w:t>：</w:t>
      </w:r>
      <w:r>
        <w:rPr>
          <w:rFonts w:hint="eastAsia" w:eastAsia="宋体"/>
          <w:lang w:eastAsia="zh-CN"/>
        </w:rPr>
        <w:t>“</w:t>
      </w:r>
      <w:r>
        <w:t>掍，反手擊也。</w:t>
      </w:r>
      <w:r>
        <w:rPr>
          <w:rFonts w:hint="eastAsia" w:eastAsia="宋体"/>
          <w:lang w:eastAsia="zh-CN"/>
        </w:rPr>
        <w:t>”《</w:t>
      </w:r>
      <w:r>
        <w:t>玉篇</w:t>
      </w:r>
      <w:r>
        <w:rPr>
          <w:rFonts w:hint="eastAsia" w:eastAsia="宋体"/>
          <w:lang w:eastAsia="zh-CN"/>
        </w:rPr>
        <w:t>》</w:t>
      </w:r>
      <w:r>
        <w:t>同。</w:t>
      </w:r>
      <w:r>
        <w:rPr>
          <w:rFonts w:hint="eastAsia" w:eastAsia="宋体"/>
          <w:lang w:eastAsia="zh-CN"/>
        </w:rPr>
        <w:t>“</w:t>
      </w:r>
      <w:r>
        <w:t>反手</w:t>
      </w:r>
      <w:r>
        <w:rPr>
          <w:rFonts w:hint="eastAsia" w:eastAsia="宋体"/>
          <w:lang w:eastAsia="zh-CN"/>
        </w:rPr>
        <w:t>”</w:t>
      </w:r>
      <w:r>
        <w:t>蓋言轉也。</w:t>
      </w:r>
      <w:r>
        <w:rPr>
          <w:rFonts w:hint="eastAsia" w:eastAsia="宋体"/>
          <w:lang w:eastAsia="zh-CN"/>
        </w:rPr>
        <w:t>《</w:t>
      </w:r>
      <w:r>
        <w:t>集韻。六</w:t>
      </w:r>
    </w:p>
    <w:p w14:paraId="130D0F1A">
      <w:pPr>
        <w:rPr>
          <w:rFonts w:hint="eastAsia" w:eastAsia="宋体"/>
          <w:lang w:eastAsia="zh-CN"/>
        </w:rPr>
      </w:pPr>
      <w:r>
        <w:t>脂</w:t>
      </w:r>
      <w:r>
        <w:rPr>
          <w:rFonts w:hint="eastAsia" w:eastAsia="宋体"/>
          <w:lang w:eastAsia="zh-CN"/>
        </w:rPr>
        <w:t>》</w:t>
      </w:r>
      <w:r>
        <w:t>：</w:t>
      </w:r>
      <w:r>
        <w:rPr>
          <w:rFonts w:hint="eastAsia" w:eastAsia="宋体"/>
          <w:lang w:eastAsia="zh-CN"/>
        </w:rPr>
        <w:t>“</w:t>
      </w:r>
      <w:r>
        <w:t>頻脂切。</w:t>
      </w:r>
      <w:r>
        <w:rPr>
          <w:rFonts w:hint="eastAsia" w:eastAsia="宋体"/>
          <w:lang w:eastAsia="zh-CN"/>
        </w:rPr>
        <w:t>”</w:t>
      </w:r>
      <w:r>
        <w:t>引</w:t>
      </w:r>
      <w:r>
        <w:rPr>
          <w:rFonts w:hint="eastAsia" w:eastAsia="宋体"/>
          <w:lang w:eastAsia="zh-CN"/>
        </w:rPr>
        <w:t>《</w:t>
      </w:r>
      <w:r>
        <w:t>博雅</w:t>
      </w:r>
      <w:r>
        <w:rPr>
          <w:rFonts w:hint="eastAsia" w:eastAsia="宋体"/>
          <w:lang w:eastAsia="zh-CN"/>
        </w:rPr>
        <w:t>》</w:t>
      </w:r>
      <w:r>
        <w:t>。</w:t>
      </w:r>
      <w:r>
        <w:rPr>
          <w:rFonts w:hint="eastAsia" w:eastAsia="宋体"/>
          <w:lang w:eastAsia="zh-CN"/>
        </w:rPr>
        <w:t>《</w:t>
      </w:r>
      <w:r>
        <w:t>類篇</w:t>
      </w:r>
      <w:r>
        <w:rPr>
          <w:rFonts w:hint="eastAsia" w:eastAsia="宋体"/>
          <w:lang w:eastAsia="zh-CN"/>
        </w:rPr>
        <w:t>》</w:t>
      </w:r>
      <w:r>
        <w:t>同。釋玄應</w:t>
      </w:r>
      <w:r>
        <w:rPr>
          <w:rFonts w:hint="eastAsia" w:eastAsia="宋体"/>
          <w:lang w:eastAsia="zh-CN"/>
        </w:rPr>
        <w:t>《</w:t>
      </w:r>
      <w:r>
        <w:t>一切經音義</w:t>
      </w:r>
      <w:r>
        <w:rPr>
          <w:rFonts w:hint="eastAsia" w:eastAsia="宋体"/>
          <w:lang w:eastAsia="zh-CN"/>
        </w:rPr>
        <w:t>》</w:t>
      </w:r>
      <w:r>
        <w:t>卷十九引</w:t>
      </w:r>
      <w:r>
        <w:rPr>
          <w:rFonts w:hint="eastAsia" w:eastAsia="宋体"/>
          <w:lang w:eastAsia="zh-CN"/>
        </w:rPr>
        <w:t>《</w:t>
      </w:r>
      <w:r>
        <w:t>廣雅</w:t>
      </w:r>
      <w:r>
        <w:rPr>
          <w:rFonts w:hint="eastAsia" w:eastAsia="宋体"/>
          <w:lang w:eastAsia="zh-CN"/>
        </w:rPr>
        <w:t>》</w:t>
      </w:r>
    </w:p>
    <w:p w14:paraId="689F2E67">
      <w:r>
        <w:t>交、贅、撰，定也</w:t>
      </w:r>
    </w:p>
    <w:p w14:paraId="19436959">
      <w:r>
        <w:t>凡兩相合曰交。贅，</w:t>
      </w:r>
      <w:r>
        <w:rPr>
          <w:rFonts w:hint="eastAsia" w:eastAsia="宋体"/>
          <w:lang w:eastAsia="zh-CN"/>
        </w:rPr>
        <w:t>《</w:t>
      </w:r>
      <w:r>
        <w:t>説文</w:t>
      </w:r>
      <w:r>
        <w:rPr>
          <w:rFonts w:hint="eastAsia" w:eastAsia="宋体"/>
          <w:lang w:eastAsia="zh-CN"/>
        </w:rPr>
        <w:t>》“</w:t>
      </w:r>
      <w:r>
        <w:t>以</w:t>
      </w:r>
      <w:r>
        <w:rPr>
          <w:rFonts w:hint="eastAsia" w:eastAsia="宋体"/>
          <w:lang w:eastAsia="zh-CN"/>
        </w:rPr>
        <w:t>【</w:t>
      </w:r>
      <w:r>
        <w:t>物</w:t>
      </w:r>
      <w:r>
        <w:rPr>
          <w:rFonts w:hint="eastAsia" w:eastAsia="宋体"/>
          <w:lang w:eastAsia="zh-CN"/>
        </w:rPr>
        <w:t>】</w:t>
      </w:r>
      <w:r>
        <w:t>質</w:t>
      </w:r>
      <w:r>
        <w:rPr>
          <w:rFonts w:hint="eastAsia" w:eastAsia="宋体"/>
          <w:lang w:eastAsia="zh-CN"/>
        </w:rPr>
        <w:t>（</w:t>
      </w:r>
      <w:r>
        <w:t>出</w:t>
      </w:r>
      <w:r>
        <w:rPr>
          <w:rFonts w:hint="eastAsia" w:eastAsia="宋体"/>
          <w:lang w:eastAsia="zh-CN"/>
        </w:rPr>
        <w:t>）</w:t>
      </w:r>
      <w:r>
        <w:t>錢。从敖</w:t>
      </w:r>
      <w:r>
        <w:rPr>
          <w:rFonts w:hint="eastAsia" w:eastAsia="宋体"/>
          <w:lang w:eastAsia="zh-CN"/>
        </w:rPr>
        <w:t>【</w:t>
      </w:r>
      <w:r>
        <w:t>貝。敖者</w:t>
      </w:r>
      <w:r>
        <w:rPr>
          <w:rFonts w:hint="eastAsia" w:eastAsia="宋体"/>
          <w:lang w:eastAsia="zh-CN"/>
        </w:rPr>
        <w:t>】</w:t>
      </w:r>
      <w:r>
        <w:t>猶放。謂具當復</w:t>
      </w:r>
    </w:p>
    <w:p w14:paraId="1BC5B2BB">
      <w:r>
        <w:t>取之。</w:t>
      </w:r>
      <w:r>
        <w:rPr>
          <w:rFonts w:hint="eastAsia" w:eastAsia="宋体"/>
          <w:lang w:eastAsia="zh-CN"/>
        </w:rPr>
        <w:t>”</w:t>
      </w:r>
      <w:r>
        <w:t>若今人之抵押也。</w:t>
      </w:r>
      <w:r>
        <w:rPr>
          <w:rFonts w:hint="eastAsia" w:eastAsia="宋体"/>
          <w:lang w:eastAsia="zh-CN"/>
        </w:rPr>
        <w:t>“</w:t>
      </w:r>
      <w:r>
        <w:t>以物相贅</w:t>
      </w:r>
      <w:r>
        <w:rPr>
          <w:rFonts w:hint="eastAsia" w:eastAsia="宋体"/>
          <w:lang w:eastAsia="zh-CN"/>
        </w:rPr>
        <w:t>”</w:t>
      </w:r>
      <w:r>
        <w:t>曰質。贅之爲定，猶質之爲定也。撰，具也；又詮釋</w:t>
      </w:r>
    </w:p>
    <w:p w14:paraId="53BA0374">
      <w:r>
        <w:t>也。具而詮釋之，使人據以爲定也</w:t>
      </w:r>
    </w:p>
    <w:p w14:paraId="2B51D0AE">
      <w:r>
        <w:t>潌，擿也。</w:t>
      </w:r>
    </w:p>
    <w:p w14:paraId="512E930B">
      <w:r>
        <w:t>【第104页】</w:t>
      </w:r>
    </w:p>
    <w:p w14:paraId="0279AD4E">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潌，徒結切，擿也。</w:t>
      </w:r>
      <w:r>
        <w:rPr>
          <w:rFonts w:hint="eastAsia" w:eastAsia="宋体"/>
          <w:lang w:eastAsia="zh-CN"/>
        </w:rPr>
        <w:t>”《</w:t>
      </w:r>
      <w:r>
        <w:t>廣韻</w:t>
      </w:r>
      <w:r>
        <w:rPr>
          <w:rFonts w:hint="eastAsia" w:eastAsia="宋体"/>
          <w:lang w:eastAsia="zh-CN"/>
        </w:rPr>
        <w:t>•</w:t>
      </w:r>
      <w:r>
        <w:t>五質</w:t>
      </w:r>
      <w:r>
        <w:rPr>
          <w:rFonts w:hint="eastAsia" w:eastAsia="宋体"/>
          <w:lang w:eastAsia="zh-CN"/>
        </w:rPr>
        <w:t>》</w:t>
      </w:r>
      <w:r>
        <w:t>：</w:t>
      </w:r>
      <w:r>
        <w:rPr>
          <w:rFonts w:hint="eastAsia" w:eastAsia="宋体"/>
          <w:lang w:eastAsia="zh-CN"/>
        </w:rPr>
        <w:t>“</w:t>
      </w:r>
      <w:r>
        <w:t>潌與挃同，撞挃</w:t>
      </w:r>
    </w:p>
    <w:p w14:paraId="5D344B6F">
      <w:r>
        <w:t>也。</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竝引</w:t>
      </w:r>
      <w:r>
        <w:rPr>
          <w:rFonts w:hint="eastAsia" w:eastAsia="宋体"/>
          <w:lang w:eastAsia="zh-CN"/>
        </w:rPr>
        <w:t>《</w:t>
      </w:r>
      <w:r>
        <w:t>廣雅</w:t>
      </w:r>
      <w:r>
        <w:rPr>
          <w:rFonts w:hint="eastAsia" w:eastAsia="宋体"/>
          <w:lang w:eastAsia="zh-CN"/>
        </w:rPr>
        <w:t>》</w:t>
      </w:r>
      <w:r>
        <w:t>。</w:t>
      </w:r>
    </w:p>
    <w:p w14:paraId="2BEFE638">
      <w:r>
        <w:t>奠，調也。</w:t>
      </w:r>
    </w:p>
    <w:p w14:paraId="403A4E31">
      <w:r>
        <w:t>諸書無訓</w:t>
      </w:r>
      <w:r>
        <w:rPr>
          <w:rFonts w:hint="eastAsia" w:eastAsia="宋体"/>
          <w:lang w:eastAsia="zh-CN"/>
        </w:rPr>
        <w:t>“</w:t>
      </w:r>
      <w:r>
        <w:t>奠</w:t>
      </w:r>
      <w:r>
        <w:rPr>
          <w:rFonts w:hint="eastAsia" w:eastAsia="宋体"/>
          <w:lang w:eastAsia="zh-CN"/>
        </w:rPr>
        <w:t>”</w:t>
      </w:r>
      <w:r>
        <w:t>爲</w:t>
      </w:r>
      <w:r>
        <w:rPr>
          <w:rFonts w:hint="eastAsia" w:eastAsia="宋体"/>
          <w:lang w:eastAsia="zh-CN"/>
        </w:rPr>
        <w:t>“</w:t>
      </w:r>
      <w:r>
        <w:t>調</w:t>
      </w:r>
      <w:r>
        <w:rPr>
          <w:rFonts w:hint="eastAsia" w:eastAsia="宋体"/>
          <w:lang w:eastAsia="zh-CN"/>
        </w:rPr>
        <w:t>”</w:t>
      </w:r>
      <w:r>
        <w:t>者，</w:t>
      </w:r>
      <w:r>
        <w:rPr>
          <w:rFonts w:hint="eastAsia" w:eastAsia="宋体"/>
          <w:lang w:eastAsia="zh-CN"/>
        </w:rPr>
        <w:t>“</w:t>
      </w:r>
      <w:r>
        <w:t>奠</w:t>
      </w:r>
      <w:r>
        <w:rPr>
          <w:rFonts w:hint="eastAsia" w:eastAsia="宋体"/>
          <w:lang w:eastAsia="zh-CN"/>
        </w:rPr>
        <w:t>”</w:t>
      </w:r>
      <w:r>
        <w:t>當是</w:t>
      </w:r>
      <w:r>
        <w:rPr>
          <w:rFonts w:hint="eastAsia" w:eastAsia="宋体"/>
          <w:lang w:eastAsia="zh-CN"/>
        </w:rPr>
        <w:t>“</w:t>
      </w:r>
      <w:r>
        <w:t>箕</w:t>
      </w:r>
      <w:r>
        <w:rPr>
          <w:rFonts w:hint="eastAsia" w:eastAsia="宋体"/>
          <w:lang w:eastAsia="zh-CN"/>
        </w:rPr>
        <w:t>”</w:t>
      </w:r>
      <w:r>
        <w:t>字之譌。</w:t>
      </w:r>
      <w:r>
        <w:rPr>
          <w:rFonts w:hint="eastAsia" w:eastAsia="宋体"/>
          <w:lang w:eastAsia="zh-CN"/>
        </w:rPr>
        <w:t>《</w:t>
      </w:r>
      <w:r>
        <w:t>史記</w:t>
      </w:r>
      <w:r>
        <w:rPr>
          <w:rFonts w:hint="eastAsia" w:eastAsia="宋体"/>
          <w:lang w:eastAsia="zh-CN"/>
        </w:rPr>
        <w:t>•</w:t>
      </w:r>
      <w:r>
        <w:t>天官書</w:t>
      </w:r>
      <w:r>
        <w:rPr>
          <w:rFonts w:hint="eastAsia" w:eastAsia="宋体"/>
          <w:lang w:eastAsia="zh-CN"/>
        </w:rPr>
        <w:t>》“</w:t>
      </w:r>
      <w:r>
        <w:t>箕爲敖客，</w:t>
      </w:r>
      <w:r>
        <w:rPr>
          <w:rFonts w:hint="eastAsia" w:eastAsia="宋体"/>
          <w:lang w:eastAsia="zh-CN"/>
        </w:rPr>
        <w:t>（</w:t>
      </w:r>
      <w:r>
        <w:t>爲</w:t>
      </w:r>
    </w:p>
    <w:p w14:paraId="573FA3D1">
      <w:r>
        <w:rPr>
          <w:rFonts w:hint="eastAsia" w:eastAsia="宋体"/>
          <w:lang w:eastAsia="zh-CN"/>
        </w:rPr>
        <w:t>【</w:t>
      </w:r>
      <w:r>
        <w:t>曰</w:t>
      </w:r>
      <w:r>
        <w:rPr>
          <w:rFonts w:hint="eastAsia" w:eastAsia="宋体"/>
          <w:lang w:eastAsia="zh-CN"/>
        </w:rPr>
        <w:t>】</w:t>
      </w:r>
      <w:r>
        <w:t>口舌。</w:t>
      </w:r>
      <w:r>
        <w:rPr>
          <w:rFonts w:hint="eastAsia" w:eastAsia="宋体"/>
          <w:lang w:eastAsia="zh-CN"/>
        </w:rPr>
        <w:t>”</w:t>
      </w:r>
      <w:r>
        <w:t>索隱：</w:t>
      </w:r>
      <w:r>
        <w:rPr>
          <w:rFonts w:hint="eastAsia" w:eastAsia="宋体"/>
          <w:lang w:eastAsia="zh-CN"/>
        </w:rPr>
        <w:t>“</w:t>
      </w:r>
      <w:r>
        <w:t>宋均云：</w:t>
      </w:r>
      <w:r>
        <w:rPr>
          <w:rFonts w:hint="eastAsia" w:eastAsia="宋体"/>
          <w:lang w:eastAsia="zh-CN"/>
        </w:rPr>
        <w:t>‘</w:t>
      </w:r>
      <w:r>
        <w:t>敖，調弄也。</w:t>
      </w:r>
      <w:r>
        <w:rPr>
          <w:rFonts w:hint="eastAsia" w:eastAsia="宋体"/>
          <w:lang w:eastAsia="zh-CN"/>
        </w:rPr>
        <w:t>’</w:t>
      </w:r>
      <w:r>
        <w:t>箕以簸揚調弄爲象。</w:t>
      </w:r>
      <w:r>
        <w:rPr>
          <w:rFonts w:hint="eastAsia" w:eastAsia="宋体"/>
          <w:lang w:eastAsia="zh-CN"/>
        </w:rPr>
        <w:t>”</w:t>
      </w:r>
      <w:r>
        <w:t>是以訓爲調也。箕、奠</w:t>
      </w:r>
    </w:p>
    <w:p w14:paraId="192BA34D">
      <w:r>
        <w:t>字形相近。</w:t>
      </w:r>
    </w:p>
    <w:p w14:paraId="279F827E">
      <w:r>
        <w:t>涇，寒也。</w:t>
      </w:r>
    </w:p>
    <w:p w14:paraId="413A77C7">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涇，巨井切，寒也。</w:t>
      </w:r>
      <w:r>
        <w:rPr>
          <w:rFonts w:hint="eastAsia" w:eastAsia="宋体"/>
          <w:lang w:eastAsia="zh-CN"/>
        </w:rPr>
        <w:t>”</w:t>
      </w:r>
      <w:r>
        <w:t>蓋本</w:t>
      </w:r>
      <w:r>
        <w:rPr>
          <w:rFonts w:hint="eastAsia" w:eastAsia="宋体"/>
          <w:lang w:eastAsia="zh-CN"/>
        </w:rPr>
        <w:t>《</w:t>
      </w:r>
      <w:r>
        <w:t>廣雅</w:t>
      </w:r>
      <w:r>
        <w:rPr>
          <w:rFonts w:hint="eastAsia" w:eastAsia="宋体"/>
          <w:lang w:eastAsia="zh-CN"/>
        </w:rPr>
        <w:t>》</w:t>
      </w:r>
      <w:r>
        <w:t>。</w:t>
      </w:r>
      <w:r>
        <w:rPr>
          <w:rFonts w:hint="eastAsia" w:eastAsia="宋体"/>
          <w:lang w:eastAsia="zh-CN"/>
        </w:rPr>
        <w:t>《</w:t>
      </w:r>
      <w:r>
        <w:t>廣韻</w:t>
      </w:r>
      <w:r>
        <w:rPr>
          <w:rFonts w:hint="eastAsia" w:eastAsia="宋体"/>
          <w:lang w:eastAsia="zh-CN"/>
        </w:rPr>
        <w:t>•</w:t>
      </w:r>
      <w:r>
        <w:t>四十静</w:t>
      </w:r>
      <w:r>
        <w:rPr>
          <w:rFonts w:hint="eastAsia" w:eastAsia="宋体"/>
          <w:lang w:eastAsia="zh-CN"/>
        </w:rPr>
        <w:t>》</w:t>
      </w:r>
      <w:r>
        <w:t>引</w:t>
      </w:r>
      <w:r>
        <w:rPr>
          <w:rFonts w:hint="eastAsia" w:eastAsia="宋体"/>
          <w:lang w:eastAsia="zh-CN"/>
        </w:rPr>
        <w:t>《</w:t>
      </w:r>
      <w:r>
        <w:t>玉</w:t>
      </w:r>
    </w:p>
    <w:p w14:paraId="5360F57D">
      <w:r>
        <w:t>篇</w:t>
      </w:r>
      <w:r>
        <w:rPr>
          <w:rFonts w:hint="eastAsia" w:eastAsia="宋体"/>
          <w:lang w:eastAsia="zh-CN"/>
        </w:rPr>
        <w:t>》</w:t>
      </w:r>
      <w:r>
        <w:t>同。</w:t>
      </w:r>
    </w:p>
    <w:p w14:paraId="1CCB58C3">
      <w:r>
        <w:t>誧，謀也。</w:t>
      </w:r>
    </w:p>
    <w:p w14:paraId="27F9CD0D">
      <w:pPr>
        <w:rPr>
          <w:rFonts w:hint="eastAsia" w:eastAsia="宋体"/>
          <w:lang w:eastAsia="zh-CN"/>
        </w:rPr>
      </w:pPr>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誧，匹布切，謀也。</w:t>
      </w:r>
      <w:r>
        <w:rPr>
          <w:rFonts w:hint="eastAsia" w:eastAsia="宋体"/>
          <w:lang w:eastAsia="zh-CN"/>
        </w:rPr>
        <w:t>”</w:t>
      </w:r>
    </w:p>
    <w:p w14:paraId="393A9D03">
      <w:r>
        <w:t>襮，表也。</w:t>
      </w:r>
    </w:p>
    <w:p w14:paraId="7492F2E6">
      <w:r>
        <w:t>原注</w:t>
      </w:r>
      <w:r>
        <w:rPr>
          <w:rFonts w:hint="eastAsia" w:eastAsia="宋体"/>
          <w:lang w:eastAsia="zh-CN"/>
        </w:rPr>
        <w:t>“</w:t>
      </w:r>
      <w:r>
        <w:t>暴</w:t>
      </w:r>
      <w:r>
        <w:rPr>
          <w:rFonts w:hint="eastAsia" w:eastAsia="宋体"/>
          <w:lang w:eastAsia="zh-CN"/>
        </w:rPr>
        <w:t>”</w:t>
      </w:r>
      <w:r>
        <w:t>與</w:t>
      </w:r>
      <w:r>
        <w:rPr>
          <w:rFonts w:hint="eastAsia" w:eastAsia="宋体"/>
          <w:lang w:eastAsia="zh-CN"/>
        </w:rPr>
        <w:t>“</w:t>
      </w:r>
      <w:r>
        <w:t>襮</w:t>
      </w:r>
      <w:r>
        <w:rPr>
          <w:rFonts w:hint="eastAsia" w:eastAsia="宋体"/>
          <w:lang w:eastAsia="zh-CN"/>
        </w:rPr>
        <w:t>”</w:t>
      </w:r>
      <w:r>
        <w:t>聲近而義同。案：</w:t>
      </w:r>
      <w:r>
        <w:rPr>
          <w:rFonts w:hint="eastAsia" w:eastAsia="宋体"/>
          <w:lang w:eastAsia="zh-CN"/>
        </w:rPr>
        <w:t>“</w:t>
      </w:r>
      <w:r>
        <w:t>襮</w:t>
      </w:r>
      <w:r>
        <w:rPr>
          <w:rFonts w:hint="eastAsia" w:eastAsia="宋体"/>
          <w:lang w:eastAsia="zh-CN"/>
        </w:rPr>
        <w:t>”</w:t>
      </w:r>
      <w:r>
        <w:t>與</w:t>
      </w:r>
      <w:r>
        <w:rPr>
          <w:rFonts w:hint="eastAsia" w:eastAsia="宋体"/>
          <w:lang w:eastAsia="zh-CN"/>
        </w:rPr>
        <w:t>“</w:t>
      </w:r>
      <w:r>
        <w:t>㬥</w:t>
      </w:r>
      <w:r>
        <w:rPr>
          <w:rFonts w:hint="eastAsia" w:eastAsia="宋体"/>
          <w:lang w:eastAsia="zh-CN"/>
        </w:rPr>
        <w:t>”</w:t>
      </w:r>
      <w:r>
        <w:t>不可云義同，亦不當引</w:t>
      </w:r>
      <w:r>
        <w:rPr>
          <w:rFonts w:hint="eastAsia" w:eastAsia="宋体"/>
          <w:lang w:eastAsia="zh-CN"/>
        </w:rPr>
        <w:t>《</w:t>
      </w:r>
      <w:r>
        <w:t>左傳</w:t>
      </w:r>
      <w:r>
        <w:rPr>
          <w:rFonts w:hint="eastAsia" w:eastAsia="宋体"/>
          <w:lang w:eastAsia="zh-CN"/>
        </w:rPr>
        <w:t>》“</w:t>
      </w:r>
      <w:r>
        <w:t>不</w:t>
      </w:r>
    </w:p>
    <w:p w14:paraId="7FDF9B79">
      <w:r>
        <w:t>敢㬥露</w:t>
      </w:r>
      <w:r>
        <w:rPr>
          <w:rFonts w:hint="eastAsia" w:eastAsia="宋体"/>
          <w:lang w:eastAsia="zh-CN"/>
        </w:rPr>
        <w:t>”</w:t>
      </w:r>
      <w:r>
        <w:t>以證。此</w:t>
      </w:r>
      <w:r>
        <w:rPr>
          <w:rFonts w:hint="eastAsia" w:eastAsia="宋体"/>
          <w:lang w:eastAsia="zh-CN"/>
        </w:rPr>
        <w:t>“</w:t>
      </w:r>
      <w:r>
        <w:t>襮</w:t>
      </w:r>
      <w:r>
        <w:rPr>
          <w:rFonts w:hint="eastAsia" w:eastAsia="宋体"/>
          <w:lang w:eastAsia="zh-CN"/>
        </w:rPr>
        <w:t>”</w:t>
      </w:r>
      <w:r>
        <w:t>字蓋</w:t>
      </w:r>
      <w:r>
        <w:rPr>
          <w:rFonts w:hint="eastAsia" w:eastAsia="宋体"/>
          <w:lang w:eastAsia="zh-CN"/>
        </w:rPr>
        <w:t>“</w:t>
      </w:r>
      <w:r>
        <w:t>㬥露</w:t>
      </w:r>
      <w:r>
        <w:rPr>
          <w:rFonts w:hint="eastAsia" w:eastAsia="宋体"/>
          <w:lang w:eastAsia="zh-CN"/>
        </w:rPr>
        <w:t>”</w:t>
      </w:r>
      <w:r>
        <w:t>之</w:t>
      </w:r>
      <w:r>
        <w:rPr>
          <w:rFonts w:hint="eastAsia" w:eastAsia="宋体"/>
          <w:lang w:eastAsia="zh-CN"/>
        </w:rPr>
        <w:t>“</w:t>
      </w:r>
      <w:r>
        <w:t>㬥</w:t>
      </w:r>
      <w:r>
        <w:rPr>
          <w:rFonts w:hint="eastAsia" w:eastAsia="宋体"/>
          <w:lang w:eastAsia="zh-CN"/>
        </w:rPr>
        <w:t>”</w:t>
      </w:r>
      <w:r>
        <w:t>，从日字生義，與</w:t>
      </w:r>
      <w:r>
        <w:rPr>
          <w:rFonts w:hint="eastAsia" w:eastAsia="宋体"/>
          <w:lang w:eastAsia="zh-CN"/>
        </w:rPr>
        <w:t>《</w:t>
      </w:r>
      <w:r>
        <w:t>孟子</w:t>
      </w:r>
      <w:r>
        <w:rPr>
          <w:rFonts w:hint="eastAsia" w:eastAsia="宋体"/>
          <w:lang w:eastAsia="zh-CN"/>
        </w:rPr>
        <w:t>》“</w:t>
      </w:r>
      <w:r>
        <w:t>一㬥十寒</w:t>
      </w:r>
      <w:r>
        <w:rPr>
          <w:rFonts w:hint="eastAsia" w:eastAsia="宋体"/>
          <w:lang w:eastAsia="zh-CN"/>
        </w:rPr>
        <w:t>”</w:t>
      </w:r>
      <w:r>
        <w:t>同。</w:t>
      </w:r>
      <w:r>
        <w:rPr>
          <w:rFonts w:hint="eastAsia" w:eastAsia="宋体"/>
          <w:lang w:eastAsia="zh-CN"/>
        </w:rPr>
        <w:t>《</w:t>
      </w:r>
      <w:r>
        <w:t>説</w:t>
      </w:r>
    </w:p>
    <w:p w14:paraId="3A2D74F8">
      <w:r>
        <w:t>文</w:t>
      </w:r>
      <w:r>
        <w:rPr>
          <w:rFonts w:hint="eastAsia" w:eastAsia="宋体"/>
          <w:lang w:eastAsia="zh-CN"/>
        </w:rPr>
        <w:t>》“</w:t>
      </w:r>
      <w:r>
        <w:t>暴，晞也。</w:t>
      </w:r>
      <w:r>
        <w:rPr>
          <w:rFonts w:hint="eastAsia" w:eastAsia="宋体"/>
          <w:lang w:eastAsia="zh-CN"/>
        </w:rPr>
        <w:t>”</w:t>
      </w:r>
      <w:r>
        <w:t>若</w:t>
      </w:r>
      <w:r>
        <w:rPr>
          <w:rFonts w:hint="eastAsia" w:eastAsia="宋体"/>
          <w:lang w:eastAsia="zh-CN"/>
        </w:rPr>
        <w:t>“</w:t>
      </w:r>
      <w:r>
        <w:t>表襮</w:t>
      </w:r>
      <w:r>
        <w:rPr>
          <w:rFonts w:hint="eastAsia" w:eastAsia="宋体"/>
          <w:lang w:eastAsia="zh-CN"/>
        </w:rPr>
        <w:t>”</w:t>
      </w:r>
      <w:r>
        <w:t>之</w:t>
      </w:r>
      <w:r>
        <w:rPr>
          <w:rFonts w:hint="eastAsia" w:eastAsia="宋体"/>
          <w:lang w:eastAsia="zh-CN"/>
        </w:rPr>
        <w:t>“</w:t>
      </w:r>
      <w:r>
        <w:t>襮</w:t>
      </w:r>
      <w:r>
        <w:rPr>
          <w:rFonts w:hint="eastAsia" w:eastAsia="宋体"/>
          <w:lang w:eastAsia="zh-CN"/>
        </w:rPr>
        <w:t>”</w:t>
      </w:r>
      <w:r>
        <w:t>从衣、㬥聲則</w:t>
      </w:r>
      <w:r>
        <w:rPr>
          <w:rFonts w:hint="eastAsia" w:eastAsia="宋体"/>
          <w:lang w:eastAsia="zh-CN"/>
        </w:rPr>
        <w:t>“</w:t>
      </w:r>
      <w:r>
        <w:t>㬥</w:t>
      </w:r>
      <w:r>
        <w:rPr>
          <w:rFonts w:hint="eastAsia" w:eastAsia="宋体"/>
          <w:lang w:eastAsia="zh-CN"/>
        </w:rPr>
        <w:t>”</w:t>
      </w:r>
      <w:r>
        <w:t>已作聲而非義矣。衣故有表裏之</w:t>
      </w:r>
    </w:p>
    <w:p w14:paraId="6E193D55">
      <w:r>
        <w:t>【第105页】</w:t>
      </w:r>
    </w:p>
    <w:p w14:paraId="68FB8449">
      <w:pPr>
        <w:rPr>
          <w:rFonts w:hint="eastAsia" w:eastAsia="宋体"/>
          <w:lang w:eastAsia="zh-CN"/>
        </w:rPr>
      </w:pPr>
      <w:r>
        <w:t>殊，曹大家及高誘注並云：</w:t>
      </w:r>
      <w:r>
        <w:rPr>
          <w:rFonts w:hint="eastAsia" w:eastAsia="宋体"/>
          <w:lang w:eastAsia="zh-CN"/>
        </w:rPr>
        <w:t>“</w:t>
      </w:r>
      <w:r>
        <w:t>襮，表也。</w:t>
      </w:r>
      <w:r>
        <w:rPr>
          <w:rFonts w:hint="eastAsia" w:eastAsia="宋体"/>
          <w:lang w:eastAsia="zh-CN"/>
        </w:rPr>
        <w:t>”《</w:t>
      </w:r>
      <w:r>
        <w:t>詩</w:t>
      </w:r>
      <w:r>
        <w:rPr>
          <w:rFonts w:hint="eastAsia" w:eastAsia="宋体"/>
          <w:lang w:eastAsia="zh-CN"/>
        </w:rPr>
        <w:t>》</w:t>
      </w:r>
      <w:r>
        <w:t>：</w:t>
      </w:r>
      <w:r>
        <w:rPr>
          <w:rFonts w:hint="eastAsia" w:eastAsia="宋体"/>
          <w:lang w:eastAsia="zh-CN"/>
        </w:rPr>
        <w:t>“</w:t>
      </w:r>
      <w:r>
        <w:t>素衣朱襮。</w:t>
      </w:r>
      <w:r>
        <w:rPr>
          <w:rFonts w:hint="eastAsia" w:eastAsia="宋体"/>
          <w:lang w:eastAsia="zh-CN"/>
        </w:rPr>
        <w:t>”“</w:t>
      </w:r>
      <w:r>
        <w:t>襮</w:t>
      </w:r>
      <w:r>
        <w:rPr>
          <w:rFonts w:hint="eastAsia" w:eastAsia="宋体"/>
          <w:lang w:eastAsia="zh-CN"/>
        </w:rPr>
        <w:t>”</w:t>
      </w:r>
      <w:r>
        <w:t>亦當訓从表，故</w:t>
      </w:r>
      <w:r>
        <w:rPr>
          <w:rFonts w:hint="eastAsia" w:eastAsia="宋体"/>
          <w:lang w:eastAsia="zh-CN"/>
        </w:rPr>
        <w:t>《</w:t>
      </w:r>
      <w:r>
        <w:t>説文</w:t>
      </w:r>
      <w:r>
        <w:rPr>
          <w:rFonts w:hint="eastAsia" w:eastAsia="宋体"/>
          <w:lang w:eastAsia="zh-CN"/>
        </w:rPr>
        <w:t>》</w:t>
      </w:r>
    </w:p>
    <w:p w14:paraId="081D027E">
      <w:r>
        <w:rPr>
          <w:rFonts w:hint="eastAsia" w:eastAsia="宋体"/>
          <w:lang w:eastAsia="zh-CN"/>
        </w:rPr>
        <w:t>“</w:t>
      </w:r>
      <w:r>
        <w:t>襮</w:t>
      </w:r>
      <w:r>
        <w:rPr>
          <w:rFonts w:hint="eastAsia" w:eastAsia="宋体"/>
          <w:lang w:eastAsia="zh-CN"/>
        </w:rPr>
        <w:t>”</w:t>
      </w:r>
      <w:r>
        <w:t>字下引此</w:t>
      </w:r>
      <w:r>
        <w:rPr>
          <w:rFonts w:hint="eastAsia" w:eastAsia="宋体"/>
          <w:lang w:eastAsia="zh-CN"/>
        </w:rPr>
        <w:t>《</w:t>
      </w:r>
      <w:r>
        <w:t>詩</w:t>
      </w:r>
      <w:r>
        <w:rPr>
          <w:rFonts w:hint="eastAsia" w:eastAsia="宋体"/>
          <w:lang w:eastAsia="zh-CN"/>
        </w:rPr>
        <w:t>》</w:t>
      </w:r>
      <w:r>
        <w:t>。</w:t>
      </w:r>
      <w:r>
        <w:rPr>
          <w:rFonts w:hint="eastAsia" w:eastAsia="宋体"/>
          <w:lang w:eastAsia="zh-CN"/>
        </w:rPr>
        <w:t>《</w:t>
      </w:r>
      <w:r>
        <w:t>易林</w:t>
      </w:r>
      <w:r>
        <w:rPr>
          <w:rFonts w:hint="eastAsia" w:eastAsia="宋体"/>
          <w:lang w:eastAsia="zh-CN"/>
        </w:rPr>
        <w:t>》</w:t>
      </w:r>
      <w:r>
        <w:t>亦云：</w:t>
      </w:r>
      <w:r>
        <w:rPr>
          <w:rFonts w:hint="eastAsia" w:eastAsia="宋体"/>
          <w:lang w:eastAsia="zh-CN"/>
        </w:rPr>
        <w:t>“</w:t>
      </w:r>
      <w:r>
        <w:t>衣素表朱。</w:t>
      </w:r>
      <w:r>
        <w:rPr>
          <w:rFonts w:hint="eastAsia" w:eastAsia="宋体"/>
          <w:lang w:eastAsia="zh-CN"/>
        </w:rPr>
        <w:t>”</w:t>
      </w:r>
      <w:r>
        <w:t>可證。朱氏駿聲</w:t>
      </w:r>
      <w:r>
        <w:rPr>
          <w:rFonts w:hint="eastAsia" w:eastAsia="宋体"/>
          <w:lang w:eastAsia="zh-CN"/>
        </w:rPr>
        <w:t>《</w:t>
      </w:r>
      <w:r>
        <w:t>説文通訓定聲</w:t>
      </w:r>
      <w:r>
        <w:rPr>
          <w:rFonts w:hint="eastAsia" w:eastAsia="宋体"/>
          <w:lang w:eastAsia="zh-CN"/>
        </w:rPr>
        <w:t>》</w:t>
      </w:r>
      <w:r>
        <w:t>引</w:t>
      </w:r>
      <w:r>
        <w:rPr>
          <w:rFonts w:hint="eastAsia" w:eastAsia="宋体"/>
          <w:lang w:eastAsia="zh-CN"/>
        </w:rPr>
        <w:t>《</w:t>
      </w:r>
      <w:r>
        <w:t>廣</w:t>
      </w:r>
    </w:p>
    <w:p w14:paraId="2C6C37A9">
      <w:r>
        <w:t>雅</w:t>
      </w:r>
      <w:r>
        <w:rPr>
          <w:rFonts w:hint="eastAsia" w:eastAsia="宋体"/>
          <w:lang w:eastAsia="zh-CN"/>
        </w:rPr>
        <w:t>》</w:t>
      </w:r>
      <w:r>
        <w:t>云：</w:t>
      </w:r>
      <w:r>
        <w:rPr>
          <w:rFonts w:hint="eastAsia" w:eastAsia="宋体"/>
          <w:lang w:eastAsia="zh-CN"/>
        </w:rPr>
        <w:t>“</w:t>
      </w:r>
      <w:r>
        <w:t>襮叚借爲㬥。</w:t>
      </w:r>
      <w:r>
        <w:rPr>
          <w:rFonts w:hint="eastAsia" w:eastAsia="宋体"/>
          <w:lang w:eastAsia="zh-CN"/>
        </w:rPr>
        <w:t>”</w:t>
      </w:r>
      <w:r>
        <w:t>不知何據。</w:t>
      </w:r>
    </w:p>
    <w:p w14:paraId="2AFA8EF7">
      <w:r>
        <w:t>都，藏也。</w:t>
      </w:r>
    </w:p>
    <w:p w14:paraId="600EBF5E">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左傳。莊二十八年</w:t>
      </w:r>
      <w:r>
        <w:rPr>
          <w:rFonts w:hint="eastAsia" w:eastAsia="宋体"/>
          <w:lang w:eastAsia="zh-CN"/>
        </w:rPr>
        <w:t>》</w:t>
      </w:r>
      <w:r>
        <w:t>云：</w:t>
      </w:r>
      <w:r>
        <w:rPr>
          <w:rFonts w:hint="eastAsia" w:eastAsia="宋体"/>
          <w:lang w:eastAsia="zh-CN"/>
        </w:rPr>
        <w:t>“</w:t>
      </w:r>
      <w:r>
        <w:t>凡邑有宗廟先君之主曰都。宗廟有郊</w:t>
      </w:r>
    </w:p>
    <w:p w14:paraId="7E96980D">
      <w:pPr>
        <w:rPr>
          <w:rFonts w:hint="eastAsia" w:eastAsia="宋体"/>
          <w:lang w:eastAsia="zh-CN"/>
        </w:rPr>
      </w:pPr>
      <w:r>
        <w:t>宗石室，所以藏栗主也。</w:t>
      </w:r>
      <w:r>
        <w:rPr>
          <w:rFonts w:hint="eastAsia" w:eastAsia="宋体"/>
          <w:lang w:eastAsia="zh-CN"/>
        </w:rPr>
        <w:t>”《</w:t>
      </w:r>
      <w:r>
        <w:t>一切經音義</w:t>
      </w:r>
      <w:r>
        <w:rPr>
          <w:rFonts w:hint="eastAsia" w:eastAsia="宋体"/>
          <w:lang w:eastAsia="zh-CN"/>
        </w:rPr>
        <w:t>》</w:t>
      </w:r>
      <w:r>
        <w:t>引</w:t>
      </w:r>
      <w:r>
        <w:rPr>
          <w:rFonts w:hint="eastAsia" w:eastAsia="宋体"/>
          <w:lang w:eastAsia="zh-CN"/>
        </w:rPr>
        <w:t>《</w:t>
      </w:r>
      <w:r>
        <w:t>字林</w:t>
      </w:r>
      <w:r>
        <w:rPr>
          <w:rFonts w:hint="eastAsia" w:eastAsia="宋体"/>
          <w:lang w:eastAsia="zh-CN"/>
        </w:rPr>
        <w:t>》</w:t>
      </w:r>
      <w:r>
        <w:t>云：</w:t>
      </w:r>
      <w:r>
        <w:rPr>
          <w:rFonts w:hint="eastAsia" w:eastAsia="宋体"/>
          <w:lang w:eastAsia="zh-CN"/>
        </w:rPr>
        <w:t>“</w:t>
      </w:r>
      <w:r>
        <w:t>有宗廟先君之主曰都。</w:t>
      </w:r>
      <w:r>
        <w:rPr>
          <w:rFonts w:hint="eastAsia" w:eastAsia="宋体"/>
          <w:lang w:eastAsia="zh-CN"/>
        </w:rPr>
        <w:t>”</w:t>
      </w:r>
    </w:p>
    <w:p w14:paraId="79124844">
      <w:r>
        <w:t>息，二也。</w:t>
      </w:r>
    </w:p>
    <w:p w14:paraId="44EB7C64">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漢書</w:t>
      </w:r>
      <w:r>
        <w:rPr>
          <w:rFonts w:hint="eastAsia" w:eastAsia="宋体"/>
          <w:lang w:eastAsia="zh-CN"/>
        </w:rPr>
        <w:t>》</w:t>
      </w:r>
      <w:r>
        <w:t>顔師古注：</w:t>
      </w:r>
      <w:r>
        <w:rPr>
          <w:rFonts w:hint="eastAsia" w:eastAsia="宋体"/>
          <w:lang w:eastAsia="zh-CN"/>
        </w:rPr>
        <w:t>“</w:t>
      </w:r>
      <w:r>
        <w:t>息謂生長也。</w:t>
      </w:r>
      <w:r>
        <w:rPr>
          <w:rFonts w:hint="eastAsia" w:eastAsia="宋体"/>
          <w:lang w:eastAsia="zh-CN"/>
        </w:rPr>
        <w:t>”</w:t>
      </w:r>
      <w:r>
        <w:t>又出錢生子曰息，皆是相增加</w:t>
      </w:r>
    </w:p>
    <w:p w14:paraId="023A599F">
      <w:r>
        <w:t>恗，怯也。</w:t>
      </w:r>
    </w:p>
    <w:p w14:paraId="763D8096">
      <w:pPr>
        <w:rPr>
          <w:rFonts w:hint="eastAsia" w:eastAsia="宋体"/>
          <w:lang w:eastAsia="zh-CN"/>
        </w:rPr>
      </w:pPr>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恗，虎姑切，怯也。</w:t>
      </w:r>
      <w:r>
        <w:rPr>
          <w:rFonts w:hint="eastAsia" w:eastAsia="宋体"/>
          <w:lang w:eastAsia="zh-CN"/>
        </w:rPr>
        <w:t>”《</w:t>
      </w:r>
      <w:r>
        <w:t>廣韻。十一模</w:t>
      </w:r>
      <w:r>
        <w:rPr>
          <w:rFonts w:hint="eastAsia" w:eastAsia="宋体"/>
          <w:lang w:eastAsia="zh-CN"/>
        </w:rPr>
        <w:t>》</w:t>
      </w:r>
      <w:r>
        <w:t>：</w:t>
      </w:r>
      <w:r>
        <w:rPr>
          <w:rFonts w:hint="eastAsia" w:eastAsia="宋体"/>
          <w:lang w:eastAsia="zh-CN"/>
        </w:rPr>
        <w:t>“</w:t>
      </w:r>
      <w:r>
        <w:t>荒烏切，音呼。</w:t>
      </w:r>
      <w:r>
        <w:rPr>
          <w:rFonts w:hint="eastAsia" w:eastAsia="宋体"/>
          <w:lang w:eastAsia="zh-CN"/>
        </w:rPr>
        <w:t>”</w:t>
      </w:r>
    </w:p>
    <w:p w14:paraId="7FC8EFAC">
      <w:pPr>
        <w:rPr>
          <w:rFonts w:hint="eastAsia" w:eastAsia="宋体"/>
          <w:lang w:eastAsia="zh-CN"/>
        </w:rPr>
      </w:pPr>
      <w:r>
        <w:t>義同。</w:t>
      </w:r>
      <w:r>
        <w:rPr>
          <w:rFonts w:hint="eastAsia" w:eastAsia="宋体"/>
          <w:lang w:eastAsia="zh-CN"/>
        </w:rPr>
        <w:t>《</w:t>
      </w:r>
      <w:r>
        <w:t>集韻</w:t>
      </w:r>
      <w:r>
        <w:rPr>
          <w:rFonts w:hint="eastAsia" w:eastAsia="宋体"/>
          <w:lang w:eastAsia="zh-CN"/>
        </w:rPr>
        <w:t>》</w:t>
      </w:r>
      <w:r>
        <w:t>引</w:t>
      </w:r>
      <w:r>
        <w:rPr>
          <w:rFonts w:hint="eastAsia" w:eastAsia="宋体"/>
          <w:lang w:eastAsia="zh-CN"/>
        </w:rPr>
        <w:t>《</w:t>
      </w:r>
      <w:r>
        <w:t>廣雅</w:t>
      </w:r>
      <w:r>
        <w:rPr>
          <w:rFonts w:hint="eastAsia" w:eastAsia="宋体"/>
          <w:lang w:eastAsia="zh-CN"/>
        </w:rPr>
        <w:t>》</w:t>
      </w:r>
      <w:r>
        <w:t>。恗通侉。</w:t>
      </w:r>
      <w:r>
        <w:rPr>
          <w:rFonts w:hint="eastAsia" w:eastAsia="宋体"/>
          <w:lang w:eastAsia="zh-CN"/>
        </w:rPr>
        <w:t>《</w:t>
      </w:r>
      <w:r>
        <w:t>説文</w:t>
      </w:r>
      <w:r>
        <w:rPr>
          <w:rFonts w:hint="eastAsia" w:eastAsia="宋体"/>
          <w:lang w:eastAsia="zh-CN"/>
        </w:rPr>
        <w:t>》</w:t>
      </w:r>
      <w:r>
        <w:t>：</w:t>
      </w:r>
      <w:r>
        <w:rPr>
          <w:rFonts w:hint="eastAsia" w:eastAsia="宋体"/>
          <w:lang w:eastAsia="zh-CN"/>
        </w:rPr>
        <w:t>“</w:t>
      </w:r>
      <w:r>
        <w:t>侉，備詞。</w:t>
      </w:r>
      <w:r>
        <w:rPr>
          <w:rFonts w:hint="eastAsia" w:eastAsia="宋体"/>
          <w:lang w:eastAsia="zh-CN"/>
        </w:rPr>
        <w:t>”</w:t>
      </w:r>
      <w:r>
        <w:t>謂疲憊之詞也。</w:t>
      </w:r>
      <w:r>
        <w:rPr>
          <w:rFonts w:hint="eastAsia" w:eastAsia="宋体"/>
          <w:lang w:eastAsia="zh-CN"/>
        </w:rPr>
        <w:t>《</w:t>
      </w:r>
      <w:r>
        <w:t>爾雅</w:t>
      </w:r>
      <w:r>
        <w:rPr>
          <w:rFonts w:hint="eastAsia" w:eastAsia="宋体"/>
          <w:lang w:eastAsia="zh-CN"/>
        </w:rPr>
        <w:t>•</w:t>
      </w:r>
      <w:r>
        <w:t>釋訓</w:t>
      </w:r>
      <w:r>
        <w:rPr>
          <w:rFonts w:hint="eastAsia" w:eastAsia="宋体"/>
          <w:lang w:eastAsia="zh-CN"/>
        </w:rPr>
        <w:t>》</w:t>
      </w:r>
    </w:p>
    <w:p w14:paraId="5D3CE2C9">
      <w:r>
        <w:rPr>
          <w:rFonts w:hint="eastAsia" w:eastAsia="宋体"/>
          <w:lang w:eastAsia="zh-CN"/>
        </w:rPr>
        <w:t>“</w:t>
      </w:r>
      <w:r>
        <w:t>夸毗，體柔也。</w:t>
      </w:r>
      <w:r>
        <w:rPr>
          <w:rFonts w:hint="eastAsia" w:eastAsia="宋体"/>
          <w:lang w:eastAsia="zh-CN"/>
        </w:rPr>
        <w:t>”</w:t>
      </w:r>
      <w:r>
        <w:t>疑以</w:t>
      </w:r>
      <w:r>
        <w:rPr>
          <w:rFonts w:hint="eastAsia" w:eastAsia="宋体"/>
          <w:lang w:eastAsia="zh-CN"/>
        </w:rPr>
        <w:t>“</w:t>
      </w:r>
      <w:r>
        <w:t>夸</w:t>
      </w:r>
      <w:r>
        <w:rPr>
          <w:rFonts w:hint="eastAsia" w:eastAsia="宋体"/>
          <w:lang w:eastAsia="zh-CN"/>
        </w:rPr>
        <w:t>”</w:t>
      </w:r>
      <w:r>
        <w:t>爲之。字又作恗。疲憊有怯意</w:t>
      </w:r>
    </w:p>
    <w:p w14:paraId="53384800">
      <w:r>
        <w:t>嬗、娙，婢也。</w:t>
      </w:r>
    </w:p>
    <w:p w14:paraId="5119E11D">
      <w:pPr>
        <w:rPr>
          <w:rFonts w:hint="eastAsia" w:eastAsia="宋体"/>
          <w:lang w:eastAsia="zh-CN"/>
        </w:rPr>
      </w:pPr>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集韻。二十四隷</w:t>
      </w:r>
      <w:r>
        <w:rPr>
          <w:rFonts w:hint="eastAsia" w:eastAsia="宋体"/>
          <w:lang w:eastAsia="zh-CN"/>
        </w:rPr>
        <w:t>》</w:t>
      </w:r>
      <w:r>
        <w:t>：</w:t>
      </w:r>
      <w:r>
        <w:rPr>
          <w:rFonts w:hint="eastAsia" w:eastAsia="宋体"/>
          <w:lang w:eastAsia="zh-CN"/>
        </w:rPr>
        <w:t>“</w:t>
      </w:r>
      <w:r>
        <w:t>嬗，黨旱切，婢也。</w:t>
      </w:r>
      <w:r>
        <w:rPr>
          <w:rFonts w:hint="eastAsia" w:eastAsia="宋体"/>
          <w:lang w:eastAsia="zh-CN"/>
        </w:rPr>
        <w:t>”《</w:t>
      </w:r>
      <w:r>
        <w:t>説文</w:t>
      </w:r>
      <w:r>
        <w:rPr>
          <w:rFonts w:hint="eastAsia" w:eastAsia="宋体"/>
          <w:lang w:eastAsia="zh-CN"/>
        </w:rPr>
        <w:t>》</w:t>
      </w:r>
      <w:r>
        <w:t>：</w:t>
      </w:r>
      <w:r>
        <w:rPr>
          <w:rFonts w:hint="eastAsia" w:eastAsia="宋体"/>
          <w:lang w:eastAsia="zh-CN"/>
        </w:rPr>
        <w:t>“</w:t>
      </w:r>
      <w:r>
        <w:t>娙，長好皃。</w:t>
      </w:r>
      <w:r>
        <w:rPr>
          <w:rFonts w:hint="eastAsia" w:eastAsia="宋体"/>
          <w:lang w:eastAsia="zh-CN"/>
        </w:rPr>
        <w:t>”</w:t>
      </w:r>
    </w:p>
    <w:p w14:paraId="749C2484">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皆同。案：下娭、侮、獲皆賤稱，則嬗、娙亦同是賤稱。今俗聲轉作形，視</w:t>
      </w:r>
    </w:p>
    <w:p w14:paraId="135ED106">
      <w:r>
        <w:t>【第106页】</w:t>
      </w:r>
    </w:p>
    <w:p w14:paraId="24542A93">
      <w:r>
        <w:t>人卑賤猶有此語。</w:t>
      </w:r>
    </w:p>
    <w:p w14:paraId="4943CA96">
      <w:r>
        <w:t>䞽，僵也。</w:t>
      </w:r>
    </w:p>
    <w:p w14:paraId="0913EEF0">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䞦䞽，僵仆。</w:t>
      </w:r>
      <w:r>
        <w:rPr>
          <w:rFonts w:hint="eastAsia" w:eastAsia="宋体"/>
          <w:lang w:eastAsia="zh-CN"/>
        </w:rPr>
        <w:t>”《</w:t>
      </w:r>
      <w:r>
        <w:t>廣韻</w:t>
      </w:r>
      <w:r>
        <w:rPr>
          <w:rFonts w:hint="eastAsia" w:eastAsia="宋体"/>
          <w:lang w:eastAsia="zh-CN"/>
        </w:rPr>
        <w:t>•</w:t>
      </w:r>
      <w:r>
        <w:t>二十陌</w:t>
      </w:r>
      <w:r>
        <w:rPr>
          <w:rFonts w:hint="eastAsia" w:eastAsia="宋体"/>
          <w:lang w:eastAsia="zh-CN"/>
        </w:rPr>
        <w:t>》</w:t>
      </w:r>
      <w:r>
        <w:t>：</w:t>
      </w:r>
      <w:r>
        <w:rPr>
          <w:rFonts w:hint="eastAsia" w:eastAsia="宋体"/>
          <w:lang w:eastAsia="zh-CN"/>
        </w:rPr>
        <w:t>“</w:t>
      </w:r>
      <w:r>
        <w:t>䞽，山戟、蘇各二切</w:t>
      </w:r>
    </w:p>
    <w:p w14:paraId="036DA6C1">
      <w:pPr>
        <w:rPr>
          <w:rFonts w:hint="eastAsia" w:eastAsia="宋体"/>
          <w:lang w:eastAsia="zh-CN"/>
        </w:rPr>
      </w:pPr>
      <w:r>
        <w:t>音索。亦云僵仆。</w:t>
      </w:r>
      <w:r>
        <w:rPr>
          <w:rFonts w:hint="eastAsia" w:eastAsia="宋体"/>
          <w:lang w:eastAsia="zh-CN"/>
        </w:rPr>
        <w:t>”</w:t>
      </w:r>
    </w:p>
    <w:p w14:paraId="3007F531">
      <w:r>
        <w:t>姜、羌，强也。</w:t>
      </w:r>
    </w:p>
    <w:p w14:paraId="72A3E18F">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廣韻</w:t>
      </w:r>
      <w:r>
        <w:rPr>
          <w:rFonts w:hint="eastAsia" w:eastAsia="宋体"/>
          <w:lang w:eastAsia="zh-CN"/>
        </w:rPr>
        <w:t>》</w:t>
      </w:r>
      <w:r>
        <w:t>：</w:t>
      </w:r>
      <w:r>
        <w:rPr>
          <w:rFonts w:hint="eastAsia" w:eastAsia="宋体"/>
          <w:lang w:eastAsia="zh-CN"/>
        </w:rPr>
        <w:t>“</w:t>
      </w:r>
      <w:r>
        <w:t>姜，漢初豪族也。</w:t>
      </w:r>
      <w:r>
        <w:rPr>
          <w:rFonts w:hint="eastAsia" w:eastAsia="宋体"/>
          <w:lang w:eastAsia="zh-CN"/>
        </w:rPr>
        <w:t>”《</w:t>
      </w:r>
      <w:r>
        <w:t>太平御覽</w:t>
      </w:r>
      <w:r>
        <w:rPr>
          <w:rFonts w:hint="eastAsia" w:eastAsia="宋体"/>
          <w:lang w:eastAsia="zh-CN"/>
        </w:rPr>
        <w:t>》</w:t>
      </w:r>
      <w:r>
        <w:t>引</w:t>
      </w:r>
      <w:r>
        <w:rPr>
          <w:rFonts w:hint="eastAsia" w:eastAsia="宋体"/>
          <w:lang w:eastAsia="zh-CN"/>
        </w:rPr>
        <w:t>《</w:t>
      </w:r>
      <w:r>
        <w:t>風俗通</w:t>
      </w:r>
      <w:r>
        <w:rPr>
          <w:rFonts w:hint="eastAsia" w:eastAsia="宋体"/>
          <w:lang w:eastAsia="zh-CN"/>
        </w:rPr>
        <w:t>》</w:t>
      </w:r>
      <w:r>
        <w:t>：</w:t>
      </w:r>
      <w:r>
        <w:rPr>
          <w:rFonts w:hint="eastAsia" w:eastAsia="宋体"/>
          <w:lang w:eastAsia="zh-CN"/>
        </w:rPr>
        <w:t>“</w:t>
      </w:r>
      <w:r>
        <w:t>羌本西</w:t>
      </w:r>
    </w:p>
    <w:p w14:paraId="216A1FED">
      <w:r>
        <w:t>戎，無君臣上下，健者爲豪。</w:t>
      </w:r>
      <w:r>
        <w:rPr>
          <w:rFonts w:hint="eastAsia" w:eastAsia="宋体"/>
          <w:lang w:eastAsia="zh-CN"/>
        </w:rPr>
        <w:t>”《</w:t>
      </w:r>
      <w:r>
        <w:t>玉篇</w:t>
      </w:r>
      <w:r>
        <w:rPr>
          <w:rFonts w:hint="eastAsia" w:eastAsia="宋体"/>
          <w:lang w:eastAsia="zh-CN"/>
        </w:rPr>
        <w:t>》</w:t>
      </w:r>
      <w:r>
        <w:t>：</w:t>
      </w:r>
      <w:r>
        <w:rPr>
          <w:rFonts w:hint="eastAsia" w:eastAsia="宋体"/>
          <w:lang w:eastAsia="zh-CN"/>
        </w:rPr>
        <w:t>“</w:t>
      </w:r>
      <w:r>
        <w:t>羌，强也。</w:t>
      </w:r>
      <w:r>
        <w:rPr>
          <w:rFonts w:hint="eastAsia" w:eastAsia="宋体"/>
          <w:lang w:eastAsia="zh-CN"/>
        </w:rPr>
        <w:t>”《</w:t>
      </w:r>
      <w:r>
        <w:t>廣韻</w:t>
      </w:r>
      <w:r>
        <w:rPr>
          <w:rFonts w:hint="eastAsia" w:eastAsia="宋体"/>
          <w:lang w:eastAsia="zh-CN"/>
        </w:rPr>
        <w:t>》</w:t>
      </w:r>
      <w:r>
        <w:t>同。蓋竝本</w:t>
      </w:r>
      <w:r>
        <w:rPr>
          <w:rFonts w:hint="eastAsia" w:eastAsia="宋体"/>
          <w:lang w:eastAsia="zh-CN"/>
        </w:rPr>
        <w:t>《</w:t>
      </w:r>
      <w:r>
        <w:t>廣雅</w:t>
      </w:r>
      <w:r>
        <w:rPr>
          <w:rFonts w:hint="eastAsia" w:eastAsia="宋体"/>
          <w:lang w:eastAsia="zh-CN"/>
        </w:rPr>
        <w:t>》</w:t>
      </w:r>
      <w:r>
        <w:t>。王應麟</w:t>
      </w:r>
      <w:r>
        <w:rPr>
          <w:rFonts w:hint="eastAsia" w:eastAsia="宋体"/>
          <w:lang w:eastAsia="zh-CN"/>
        </w:rPr>
        <w:t>《</w:t>
      </w:r>
      <w:r>
        <w:t>詩</w:t>
      </w:r>
    </w:p>
    <w:p w14:paraId="545DEA8A">
      <w:pPr>
        <w:rPr>
          <w:rFonts w:hint="eastAsia" w:eastAsia="宋体"/>
          <w:lang w:eastAsia="zh-CN"/>
        </w:rPr>
      </w:pPr>
      <w:r>
        <w:t>地理攷</w:t>
      </w:r>
      <w:r>
        <w:rPr>
          <w:rFonts w:hint="eastAsia" w:eastAsia="宋体"/>
          <w:lang w:eastAsia="zh-CN"/>
        </w:rPr>
        <w:t>》</w:t>
      </w:r>
      <w:r>
        <w:t>：</w:t>
      </w:r>
      <w:r>
        <w:rPr>
          <w:rFonts w:hint="eastAsia" w:eastAsia="宋体"/>
          <w:lang w:eastAsia="zh-CN"/>
        </w:rPr>
        <w:t>“</w:t>
      </w:r>
      <w:r>
        <w:t>羌本姜姓。</w:t>
      </w:r>
      <w:r>
        <w:rPr>
          <w:rFonts w:hint="eastAsia" w:eastAsia="宋体"/>
          <w:lang w:eastAsia="zh-CN"/>
        </w:rPr>
        <w:t>”</w:t>
      </w:r>
    </w:p>
    <w:p w14:paraId="1E4FB7E2">
      <w:r>
        <w:t>拔，輔也。</w:t>
      </w:r>
    </w:p>
    <w:p w14:paraId="3BE1F50F">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拔</w:t>
      </w:r>
      <w:r>
        <w:rPr>
          <w:rFonts w:hint="eastAsia" w:eastAsia="宋体"/>
          <w:lang w:eastAsia="zh-CN"/>
        </w:rPr>
        <w:t>”</w:t>
      </w:r>
      <w:r>
        <w:t>當訓</w:t>
      </w:r>
      <w:r>
        <w:rPr>
          <w:rFonts w:hint="eastAsia" w:eastAsia="宋体"/>
          <w:lang w:eastAsia="zh-CN"/>
        </w:rPr>
        <w:t>“</w:t>
      </w:r>
      <w:r>
        <w:t>抍</w:t>
      </w:r>
      <w:r>
        <w:rPr>
          <w:rFonts w:hint="eastAsia" w:eastAsia="宋体"/>
          <w:lang w:eastAsia="zh-CN"/>
        </w:rPr>
        <w:t>”</w:t>
      </w:r>
      <w:r>
        <w:t>，字異義同。</w:t>
      </w:r>
      <w:r>
        <w:rPr>
          <w:rFonts w:hint="eastAsia" w:eastAsia="宋体"/>
          <w:lang w:eastAsia="zh-CN"/>
        </w:rPr>
        <w:t>《</w:t>
      </w:r>
      <w:r>
        <w:t>方言</w:t>
      </w:r>
      <w:r>
        <w:rPr>
          <w:rFonts w:hint="eastAsia" w:eastAsia="宋体"/>
          <w:lang w:eastAsia="zh-CN"/>
        </w:rPr>
        <w:t>》</w:t>
      </w:r>
      <w:r>
        <w:t>：</w:t>
      </w:r>
      <w:r>
        <w:rPr>
          <w:rFonts w:hint="eastAsia" w:eastAsia="宋体"/>
          <w:lang w:eastAsia="zh-CN"/>
        </w:rPr>
        <w:t>“</w:t>
      </w:r>
      <w:r>
        <w:t>抍，拔也。</w:t>
      </w:r>
      <w:r>
        <w:rPr>
          <w:rFonts w:hint="eastAsia" w:eastAsia="宋体"/>
          <w:lang w:eastAsia="zh-CN"/>
        </w:rPr>
        <w:t>”《</w:t>
      </w:r>
      <w:r>
        <w:t>廣雅。釋詁</w:t>
      </w:r>
      <w:r>
        <w:rPr>
          <w:rFonts w:hint="eastAsia" w:eastAsia="宋体"/>
          <w:lang w:eastAsia="zh-CN"/>
        </w:rPr>
        <w:t>》</w:t>
      </w:r>
      <w:r>
        <w:t>亦</w:t>
      </w:r>
    </w:p>
    <w:p w14:paraId="2B9BCC0E">
      <w:r>
        <w:t>訓拔。</w:t>
      </w:r>
      <w:r>
        <w:rPr>
          <w:rFonts w:hint="eastAsia" w:eastAsia="宋体"/>
          <w:lang w:eastAsia="zh-CN"/>
        </w:rPr>
        <w:t>《</w:t>
      </w:r>
      <w:r>
        <w:t>易。涣</w:t>
      </w:r>
      <w:r>
        <w:rPr>
          <w:rFonts w:hint="eastAsia" w:eastAsia="宋体"/>
          <w:lang w:eastAsia="zh-CN"/>
        </w:rPr>
        <w:t>》“</w:t>
      </w:r>
      <w:r>
        <w:t>用拯馬壯。</w:t>
      </w:r>
      <w:r>
        <w:rPr>
          <w:rFonts w:hint="eastAsia" w:eastAsia="宋体"/>
          <w:lang w:eastAsia="zh-CN"/>
        </w:rPr>
        <w:t>”</w:t>
      </w:r>
      <w:r>
        <w:t>子夏傳</w:t>
      </w:r>
      <w:r>
        <w:rPr>
          <w:rFonts w:hint="eastAsia" w:eastAsia="宋体"/>
          <w:lang w:eastAsia="zh-CN"/>
        </w:rPr>
        <w:t>“</w:t>
      </w:r>
      <w:r>
        <w:t>拯</w:t>
      </w:r>
      <w:r>
        <w:rPr>
          <w:rFonts w:hint="eastAsia" w:eastAsia="宋体"/>
          <w:lang w:eastAsia="zh-CN"/>
        </w:rPr>
        <w:t>”</w:t>
      </w:r>
      <w:r>
        <w:t>皆作</w:t>
      </w:r>
      <w:r>
        <w:rPr>
          <w:rFonts w:hint="eastAsia" w:eastAsia="宋体"/>
          <w:lang w:eastAsia="zh-CN"/>
        </w:rPr>
        <w:t>“</w:t>
      </w:r>
      <w:r>
        <w:t>抍</w:t>
      </w:r>
      <w:r>
        <w:rPr>
          <w:rFonts w:hint="eastAsia" w:eastAsia="宋体"/>
          <w:lang w:eastAsia="zh-CN"/>
        </w:rPr>
        <w:t>”</w:t>
      </w:r>
      <w:r>
        <w:t>，是</w:t>
      </w:r>
      <w:r>
        <w:rPr>
          <w:rFonts w:hint="eastAsia" w:eastAsia="宋体"/>
          <w:lang w:eastAsia="zh-CN"/>
        </w:rPr>
        <w:t>“</w:t>
      </w:r>
      <w:r>
        <w:t>拯</w:t>
      </w:r>
      <w:r>
        <w:rPr>
          <w:rFonts w:hint="eastAsia" w:eastAsia="宋体"/>
          <w:lang w:eastAsia="zh-CN"/>
        </w:rPr>
        <w:t>”</w:t>
      </w:r>
      <w:r>
        <w:t>爲</w:t>
      </w:r>
      <w:r>
        <w:rPr>
          <w:rFonts w:hint="eastAsia" w:eastAsia="宋体"/>
          <w:lang w:eastAsia="zh-CN"/>
        </w:rPr>
        <w:t>“</w:t>
      </w:r>
      <w:r>
        <w:t>抍</w:t>
      </w:r>
      <w:r>
        <w:rPr>
          <w:rFonts w:hint="eastAsia" w:eastAsia="宋体"/>
          <w:lang w:eastAsia="zh-CN"/>
        </w:rPr>
        <w:t>”</w:t>
      </w:r>
      <w:r>
        <w:t>之或體。馬注</w:t>
      </w:r>
      <w:r>
        <w:rPr>
          <w:rFonts w:hint="eastAsia" w:eastAsia="宋体"/>
          <w:lang w:eastAsia="zh-CN"/>
        </w:rPr>
        <w:t>“</w:t>
      </w:r>
      <w:r>
        <w:t>拯</w:t>
      </w:r>
    </w:p>
    <w:p w14:paraId="24FEACFA">
      <w:r>
        <w:t>拔也。</w:t>
      </w:r>
      <w:r>
        <w:rPr>
          <w:rFonts w:hint="eastAsia" w:eastAsia="宋体"/>
          <w:lang w:eastAsia="zh-CN"/>
        </w:rPr>
        <w:t>”《</w:t>
      </w:r>
      <w:r>
        <w:t>左昭十傳</w:t>
      </w:r>
      <w:r>
        <w:rPr>
          <w:rFonts w:hint="eastAsia" w:eastAsia="宋体"/>
          <w:lang w:eastAsia="zh-CN"/>
        </w:rPr>
        <w:t>》</w:t>
      </w:r>
      <w:r>
        <w:t>云：</w:t>
      </w:r>
      <w:r>
        <w:rPr>
          <w:rFonts w:hint="eastAsia" w:eastAsia="宋体"/>
          <w:lang w:eastAsia="zh-CN"/>
        </w:rPr>
        <w:t>“</w:t>
      </w:r>
      <w:r>
        <w:t>是以無拯。</w:t>
      </w:r>
      <w:r>
        <w:rPr>
          <w:rFonts w:hint="eastAsia" w:eastAsia="宋体"/>
          <w:lang w:eastAsia="zh-CN"/>
        </w:rPr>
        <w:t>”</w:t>
      </w:r>
      <w:r>
        <w:t>杜注：</w:t>
      </w:r>
      <w:r>
        <w:rPr>
          <w:rFonts w:hint="eastAsia" w:eastAsia="宋体"/>
          <w:lang w:eastAsia="zh-CN"/>
        </w:rPr>
        <w:t>“</w:t>
      </w:r>
      <w:r>
        <w:t>拯猶救助也。</w:t>
      </w:r>
      <w:r>
        <w:rPr>
          <w:rFonts w:hint="eastAsia" w:eastAsia="宋体"/>
          <w:lang w:eastAsia="zh-CN"/>
        </w:rPr>
        <w:t>”《</w:t>
      </w:r>
      <w:r>
        <w:t>廣雅。釋詁二</w:t>
      </w:r>
      <w:r>
        <w:rPr>
          <w:rFonts w:hint="eastAsia" w:eastAsia="宋体"/>
          <w:lang w:eastAsia="zh-CN"/>
        </w:rPr>
        <w:t>》</w:t>
      </w:r>
      <w:r>
        <w:t>：</w:t>
      </w:r>
      <w:r>
        <w:rPr>
          <w:rFonts w:hint="eastAsia" w:eastAsia="宋体"/>
          <w:lang w:eastAsia="zh-CN"/>
        </w:rPr>
        <w:t>“</w:t>
      </w:r>
      <w:r>
        <w:t>輔，助</w:t>
      </w:r>
    </w:p>
    <w:p w14:paraId="4CDE4036">
      <w:r>
        <w:t>也。</w:t>
      </w:r>
      <w:r>
        <w:rPr>
          <w:rFonts w:hint="eastAsia" w:eastAsia="宋体"/>
          <w:lang w:eastAsia="zh-CN"/>
        </w:rPr>
        <w:t>”“</w:t>
      </w:r>
      <w:r>
        <w:t>抍</w:t>
      </w:r>
      <w:r>
        <w:rPr>
          <w:rFonts w:hint="eastAsia" w:eastAsia="宋体"/>
          <w:lang w:eastAsia="zh-CN"/>
        </w:rPr>
        <w:t>”</w:t>
      </w:r>
      <w:r>
        <w:t>訓助，</w:t>
      </w:r>
      <w:r>
        <w:rPr>
          <w:rFonts w:hint="eastAsia" w:eastAsia="宋体"/>
          <w:lang w:eastAsia="zh-CN"/>
        </w:rPr>
        <w:t>“</w:t>
      </w:r>
      <w:r>
        <w:t>輔</w:t>
      </w:r>
      <w:r>
        <w:rPr>
          <w:rFonts w:hint="eastAsia" w:eastAsia="宋体"/>
          <w:lang w:eastAsia="zh-CN"/>
        </w:rPr>
        <w:t>”</w:t>
      </w:r>
      <w:r>
        <w:t>亦訓助，是以</w:t>
      </w:r>
      <w:r>
        <w:rPr>
          <w:rFonts w:hint="eastAsia" w:eastAsia="宋体"/>
          <w:lang w:eastAsia="zh-CN"/>
        </w:rPr>
        <w:t>“</w:t>
      </w:r>
      <w:r>
        <w:t>拔</w:t>
      </w:r>
      <w:r>
        <w:rPr>
          <w:rFonts w:hint="eastAsia" w:eastAsia="宋体"/>
          <w:lang w:eastAsia="zh-CN"/>
        </w:rPr>
        <w:t>”</w:t>
      </w:r>
      <w:r>
        <w:t>爲</w:t>
      </w:r>
      <w:r>
        <w:rPr>
          <w:rFonts w:hint="eastAsia" w:eastAsia="宋体"/>
          <w:lang w:eastAsia="zh-CN"/>
        </w:rPr>
        <w:t>“</w:t>
      </w:r>
      <w:r>
        <w:t>輔</w:t>
      </w:r>
      <w:r>
        <w:rPr>
          <w:rFonts w:hint="eastAsia" w:eastAsia="宋体"/>
          <w:lang w:eastAsia="zh-CN"/>
        </w:rPr>
        <w:t>”</w:t>
      </w:r>
      <w:r>
        <w:t>也</w:t>
      </w:r>
    </w:p>
    <w:p w14:paraId="390B4869">
      <w:r>
        <w:t>㕢，耦也。</w:t>
      </w:r>
    </w:p>
    <w:p w14:paraId="2DCB6620">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廣韻。十九代</w:t>
      </w:r>
      <w:r>
        <w:rPr>
          <w:rFonts w:hint="eastAsia" w:eastAsia="宋体"/>
          <w:lang w:eastAsia="zh-CN"/>
        </w:rPr>
        <w:t>》“</w:t>
      </w:r>
      <w:r>
        <w:t>㕢，古代切，音溉，偶也。</w:t>
      </w:r>
      <w:r>
        <w:rPr>
          <w:rFonts w:hint="eastAsia" w:eastAsia="宋体"/>
          <w:lang w:eastAsia="zh-CN"/>
        </w:rPr>
        <w:t>”</w:t>
      </w:r>
      <w:r>
        <w:t>耦、偶古字同</w:t>
      </w:r>
    </w:p>
    <w:p w14:paraId="5B45F1C4">
      <w:r>
        <w:t>【第107页】</w:t>
      </w:r>
    </w:p>
    <w:p w14:paraId="4012B509">
      <w:r>
        <w:t>䆍、梜，穧也。</w:t>
      </w:r>
    </w:p>
    <w:p w14:paraId="6A8D15A9">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䆍，力公切，穧也。</w:t>
      </w:r>
      <w:r>
        <w:rPr>
          <w:rFonts w:hint="eastAsia" w:eastAsia="宋体"/>
          <w:lang w:eastAsia="zh-CN"/>
        </w:rPr>
        <w:t>”《</w:t>
      </w:r>
      <w:r>
        <w:t>集韻。一東</w:t>
      </w:r>
      <w:r>
        <w:rPr>
          <w:rFonts w:hint="eastAsia" w:eastAsia="宋体"/>
          <w:lang w:eastAsia="zh-CN"/>
        </w:rPr>
        <w:t>》</w:t>
      </w:r>
      <w:r>
        <w:t>：</w:t>
      </w:r>
      <w:r>
        <w:rPr>
          <w:rFonts w:hint="eastAsia" w:eastAsia="宋体"/>
          <w:lang w:eastAsia="zh-CN"/>
        </w:rPr>
        <w:t>“</w:t>
      </w:r>
      <w:r>
        <w:t>盧東切。</w:t>
      </w:r>
      <w:r>
        <w:rPr>
          <w:rFonts w:hint="eastAsia" w:eastAsia="宋体"/>
          <w:lang w:eastAsia="zh-CN"/>
        </w:rPr>
        <w:t>”</w:t>
      </w:r>
      <w:r>
        <w:t>引</w:t>
      </w:r>
      <w:r>
        <w:rPr>
          <w:rFonts w:hint="eastAsia" w:eastAsia="宋体"/>
          <w:lang w:eastAsia="zh-CN"/>
        </w:rPr>
        <w:t>《</w:t>
      </w:r>
      <w:r>
        <w:t>博</w:t>
      </w:r>
    </w:p>
    <w:p w14:paraId="508FADA2">
      <w:r>
        <w:t>雅</w:t>
      </w:r>
      <w:r>
        <w:rPr>
          <w:rFonts w:hint="eastAsia" w:eastAsia="宋体"/>
          <w:lang w:eastAsia="zh-CN"/>
        </w:rPr>
        <w:t>》</w:t>
      </w:r>
      <w:r>
        <w:t>。</w:t>
      </w:r>
      <w:r>
        <w:rPr>
          <w:rFonts w:hint="eastAsia" w:eastAsia="宋体"/>
          <w:lang w:eastAsia="zh-CN"/>
        </w:rPr>
        <w:t>《</w:t>
      </w:r>
      <w:r>
        <w:t>廣韻</w:t>
      </w:r>
      <w:r>
        <w:rPr>
          <w:rFonts w:hint="eastAsia" w:eastAsia="宋体"/>
          <w:lang w:eastAsia="zh-CN"/>
        </w:rPr>
        <w:t>》“</w:t>
      </w:r>
      <w:r>
        <w:t>䆍</w:t>
      </w:r>
      <w:r>
        <w:rPr>
          <w:rFonts w:hint="eastAsia" w:eastAsia="宋体"/>
          <w:lang w:eastAsia="zh-CN"/>
        </w:rPr>
        <w:t>”</w:t>
      </w:r>
      <w:r>
        <w:t>下注云：</w:t>
      </w:r>
      <w:r>
        <w:rPr>
          <w:rFonts w:hint="eastAsia" w:eastAsia="宋体"/>
          <w:lang w:eastAsia="zh-CN"/>
        </w:rPr>
        <w:t>“</w:t>
      </w:r>
      <w:r>
        <w:t>禾病，别一義。</w:t>
      </w:r>
      <w:r>
        <w:rPr>
          <w:rFonts w:hint="eastAsia" w:eastAsia="宋体"/>
          <w:lang w:eastAsia="zh-CN"/>
        </w:rPr>
        <w:t>”</w:t>
      </w:r>
      <w:r>
        <w:t>䅘，</w:t>
      </w:r>
      <w:r>
        <w:rPr>
          <w:rFonts w:hint="eastAsia" w:eastAsia="宋体"/>
          <w:lang w:eastAsia="zh-CN"/>
        </w:rPr>
        <w:t>《</w:t>
      </w:r>
      <w:r>
        <w:t>玉篇</w:t>
      </w:r>
      <w:r>
        <w:rPr>
          <w:rFonts w:hint="eastAsia" w:eastAsia="宋体"/>
          <w:lang w:eastAsia="zh-CN"/>
        </w:rPr>
        <w:t>》</w:t>
      </w:r>
      <w:r>
        <w:t>：</w:t>
      </w:r>
      <w:r>
        <w:rPr>
          <w:rFonts w:hint="eastAsia" w:eastAsia="宋体"/>
          <w:lang w:eastAsia="zh-CN"/>
        </w:rPr>
        <w:t>“</w:t>
      </w:r>
      <w:r>
        <w:t>居協切，穧也。</w:t>
      </w:r>
      <w:r>
        <w:rPr>
          <w:rFonts w:hint="eastAsia" w:eastAsia="宋体"/>
          <w:lang w:eastAsia="zh-CN"/>
        </w:rPr>
        <w:t>”《</w:t>
      </w:r>
      <w:r>
        <w:t>廣韻。三十</w:t>
      </w:r>
    </w:p>
    <w:p w14:paraId="03833EAD">
      <w:pPr>
        <w:rPr>
          <w:rFonts w:hint="eastAsia" w:eastAsia="宋体"/>
          <w:lang w:eastAsia="zh-CN"/>
        </w:rPr>
      </w:pPr>
      <w:r>
        <w:t>怗</w:t>
      </w:r>
      <w:r>
        <w:rPr>
          <w:rFonts w:hint="eastAsia" w:eastAsia="宋体"/>
          <w:lang w:eastAsia="zh-CN"/>
        </w:rPr>
        <w:t>》“</w:t>
      </w:r>
      <w:r>
        <w:t>古協切，音頰。秘，穧也。</w:t>
      </w:r>
      <w:r>
        <w:rPr>
          <w:rFonts w:hint="eastAsia" w:eastAsia="宋体"/>
          <w:lang w:eastAsia="zh-CN"/>
        </w:rPr>
        <w:t>”</w:t>
      </w:r>
    </w:p>
    <w:p w14:paraId="4B753E14">
      <w:r>
        <w:t>䃓，伐也。</w:t>
      </w:r>
    </w:p>
    <w:p w14:paraId="0C7E1086">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䃓，古候切，罰也。</w:t>
      </w:r>
      <w:r>
        <w:rPr>
          <w:rFonts w:hint="eastAsia" w:eastAsia="宋体"/>
          <w:lang w:eastAsia="zh-CN"/>
        </w:rPr>
        <w:t>”《</w:t>
      </w:r>
      <w:r>
        <w:t>廣韻</w:t>
      </w:r>
      <w:r>
        <w:rPr>
          <w:rFonts w:hint="eastAsia" w:eastAsia="宋体"/>
          <w:lang w:eastAsia="zh-CN"/>
        </w:rPr>
        <w:t>•</w:t>
      </w:r>
      <w:r>
        <w:t>五十候</w:t>
      </w:r>
      <w:r>
        <w:rPr>
          <w:rFonts w:hint="eastAsia" w:eastAsia="宋体"/>
          <w:lang w:eastAsia="zh-CN"/>
        </w:rPr>
        <w:t>》</w:t>
      </w:r>
      <w:r>
        <w:t>音切同。又罰也</w:t>
      </w:r>
    </w:p>
    <w:p w14:paraId="537E4981">
      <w:r>
        <w:rPr>
          <w:rFonts w:hint="eastAsia" w:eastAsia="宋体"/>
          <w:lang w:eastAsia="zh-CN"/>
        </w:rPr>
        <w:t>《</w:t>
      </w:r>
      <w:r>
        <w:t>廣雅</w:t>
      </w:r>
      <w:r>
        <w:rPr>
          <w:rFonts w:hint="eastAsia" w:eastAsia="宋体"/>
          <w:lang w:eastAsia="zh-CN"/>
        </w:rPr>
        <w:t>》“</w:t>
      </w:r>
      <w:r>
        <w:t>䃓、瓋、罰，伐也。</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蓋即本</w:t>
      </w:r>
      <w:r>
        <w:rPr>
          <w:rFonts w:hint="eastAsia" w:eastAsia="宋体"/>
          <w:lang w:eastAsia="zh-CN"/>
        </w:rPr>
        <w:t>《</w:t>
      </w:r>
      <w:r>
        <w:t>廣雅</w:t>
      </w:r>
      <w:r>
        <w:rPr>
          <w:rFonts w:hint="eastAsia" w:eastAsia="宋体"/>
          <w:lang w:eastAsia="zh-CN"/>
        </w:rPr>
        <w:t>》</w:t>
      </w:r>
      <w:r>
        <w:t>。罰、伐各字通用。西方七宿</w:t>
      </w:r>
    </w:p>
    <w:p w14:paraId="1803AAF1">
      <w:r>
        <w:t>參伐之伐，</w:t>
      </w:r>
      <w:r>
        <w:rPr>
          <w:rFonts w:hint="eastAsia" w:eastAsia="宋体"/>
          <w:lang w:eastAsia="zh-CN"/>
        </w:rPr>
        <w:t>《</w:t>
      </w:r>
      <w:r>
        <w:t>史記。天官書</w:t>
      </w:r>
      <w:r>
        <w:rPr>
          <w:rFonts w:hint="eastAsia" w:eastAsia="宋体"/>
          <w:lang w:eastAsia="zh-CN"/>
        </w:rPr>
        <w:t>》“</w:t>
      </w:r>
      <w:r>
        <w:t>北至於罰</w:t>
      </w:r>
      <w:r>
        <w:rPr>
          <w:rFonts w:hint="eastAsia" w:eastAsia="宋体"/>
          <w:lang w:eastAsia="zh-CN"/>
        </w:rPr>
        <w:t>”</w:t>
      </w:r>
      <w:r>
        <w:t>作</w:t>
      </w:r>
      <w:r>
        <w:rPr>
          <w:rFonts w:hint="eastAsia" w:eastAsia="宋体"/>
          <w:lang w:eastAsia="zh-CN"/>
        </w:rPr>
        <w:t>“</w:t>
      </w:r>
      <w:r>
        <w:t>罰</w:t>
      </w:r>
      <w:r>
        <w:rPr>
          <w:rFonts w:hint="eastAsia" w:eastAsia="宋体"/>
          <w:lang w:eastAsia="zh-CN"/>
        </w:rPr>
        <w:t>”</w:t>
      </w:r>
      <w:r>
        <w:t>。錢氏大昕</w:t>
      </w:r>
      <w:r>
        <w:rPr>
          <w:rFonts w:hint="eastAsia" w:eastAsia="宋体"/>
          <w:lang w:eastAsia="zh-CN"/>
        </w:rPr>
        <w:t>《</w:t>
      </w:r>
      <w:r>
        <w:t>考異</w:t>
      </w:r>
      <w:r>
        <w:rPr>
          <w:rFonts w:hint="eastAsia" w:eastAsia="宋体"/>
          <w:lang w:eastAsia="zh-CN"/>
        </w:rPr>
        <w:t>》</w:t>
      </w:r>
      <w:r>
        <w:t>云：</w:t>
      </w:r>
      <w:r>
        <w:rPr>
          <w:rFonts w:hint="eastAsia" w:eastAsia="宋体"/>
          <w:lang w:eastAsia="zh-CN"/>
        </w:rPr>
        <w:t>“</w:t>
      </w:r>
      <w:r>
        <w:t>罰與伐同。</w:t>
      </w:r>
      <w:r>
        <w:rPr>
          <w:rFonts w:hint="eastAsia" w:eastAsia="宋体"/>
          <w:lang w:eastAsia="zh-CN"/>
        </w:rPr>
        <w:t>《</w:t>
      </w:r>
      <w:r>
        <w:t>漢書</w:t>
      </w:r>
    </w:p>
    <w:p w14:paraId="3649BBA3">
      <w:pPr>
        <w:rPr>
          <w:rFonts w:hint="eastAsia" w:eastAsia="宋体"/>
          <w:lang w:eastAsia="zh-CN"/>
        </w:rPr>
      </w:pPr>
      <w:r>
        <w:t>。天文志</w:t>
      </w:r>
      <w:r>
        <w:rPr>
          <w:rFonts w:hint="eastAsia" w:eastAsia="宋体"/>
          <w:lang w:eastAsia="zh-CN"/>
        </w:rPr>
        <w:t>》‘</w:t>
      </w:r>
      <w:r>
        <w:t>下有三星，鋭曰罰。</w:t>
      </w:r>
      <w:r>
        <w:rPr>
          <w:rFonts w:hint="eastAsia" w:eastAsia="宋体"/>
          <w:lang w:eastAsia="zh-CN"/>
        </w:rPr>
        <w:t>’《</w:t>
      </w:r>
      <w:r>
        <w:t>開元占經</w:t>
      </w:r>
      <w:r>
        <w:rPr>
          <w:rFonts w:hint="eastAsia" w:eastAsia="宋体"/>
          <w:lang w:eastAsia="zh-CN"/>
        </w:rPr>
        <w:t>》</w:t>
      </w:r>
      <w:r>
        <w:t>引</w:t>
      </w:r>
      <w:r>
        <w:rPr>
          <w:rFonts w:hint="eastAsia" w:eastAsia="宋体"/>
          <w:lang w:eastAsia="zh-CN"/>
        </w:rPr>
        <w:t>《</w:t>
      </w:r>
      <w:r>
        <w:t>石氏</w:t>
      </w:r>
      <w:r>
        <w:rPr>
          <w:rFonts w:hint="eastAsia" w:eastAsia="宋体"/>
          <w:lang w:eastAsia="zh-CN"/>
        </w:rPr>
        <w:t>》</w:t>
      </w:r>
      <w:r>
        <w:t>云：</w:t>
      </w:r>
      <w:r>
        <w:rPr>
          <w:rFonts w:hint="eastAsia" w:eastAsia="宋体"/>
          <w:lang w:eastAsia="zh-CN"/>
        </w:rPr>
        <w:t>‘</w:t>
      </w:r>
      <w:r>
        <w:t>參十星下有三星，兑曰罰。</w:t>
      </w:r>
      <w:r>
        <w:rPr>
          <w:rFonts w:hint="eastAsia" w:eastAsia="宋体"/>
          <w:lang w:eastAsia="zh-CN"/>
        </w:rPr>
        <w:t>’</w:t>
      </w:r>
    </w:p>
    <w:p w14:paraId="415FEE3A">
      <w:pPr>
        <w:rPr>
          <w:rFonts w:hint="eastAsia" w:eastAsia="宋体"/>
          <w:lang w:eastAsia="zh-CN"/>
        </w:rPr>
      </w:pPr>
      <w:r>
        <w:t>是其證矣。</w:t>
      </w:r>
      <w:r>
        <w:rPr>
          <w:rFonts w:hint="eastAsia" w:eastAsia="宋体"/>
          <w:lang w:eastAsia="zh-CN"/>
        </w:rPr>
        <w:t>”</w:t>
      </w:r>
    </w:p>
    <w:p w14:paraId="376822E1">
      <w:r>
        <w:t>䚝，長。挾也。</w:t>
      </w:r>
    </w:p>
    <w:p w14:paraId="1FBEA96D">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䚝，角初生。</w:t>
      </w:r>
      <w:r>
        <w:rPr>
          <w:rFonts w:hint="eastAsia" w:eastAsia="宋体"/>
          <w:lang w:eastAsia="zh-CN"/>
        </w:rPr>
        <w:t>”《</w:t>
      </w:r>
      <w:r>
        <w:t>廣韻</w:t>
      </w:r>
      <w:r>
        <w:rPr>
          <w:rFonts w:hint="eastAsia" w:eastAsia="宋体"/>
          <w:lang w:eastAsia="zh-CN"/>
        </w:rPr>
        <w:t>》</w:t>
      </w:r>
      <w:r>
        <w:t>、</w:t>
      </w:r>
      <w:r>
        <w:rPr>
          <w:rFonts w:hint="eastAsia" w:eastAsia="宋体"/>
          <w:lang w:eastAsia="zh-CN"/>
        </w:rPr>
        <w:t>《</w:t>
      </w:r>
      <w:r>
        <w:t>集韻</w:t>
      </w:r>
      <w:r>
        <w:rPr>
          <w:rFonts w:hint="eastAsia" w:eastAsia="宋体"/>
          <w:lang w:eastAsia="zh-CN"/>
        </w:rPr>
        <w:t>》</w:t>
      </w:r>
      <w:r>
        <w:t>竝云</w:t>
      </w:r>
      <w:r>
        <w:rPr>
          <w:rFonts w:hint="eastAsia" w:eastAsia="宋体"/>
          <w:lang w:eastAsia="zh-CN"/>
        </w:rPr>
        <w:t>“</w:t>
      </w:r>
      <w:r>
        <w:t>角始生也。</w:t>
      </w:r>
      <w:r>
        <w:rPr>
          <w:rFonts w:hint="eastAsia" w:eastAsia="宋体"/>
          <w:lang w:eastAsia="zh-CN"/>
        </w:rPr>
        <w:t>”</w:t>
      </w:r>
      <w:r>
        <w:t>言初</w:t>
      </w:r>
    </w:p>
    <w:p w14:paraId="3581B881">
      <w:pPr>
        <w:rPr>
          <w:rFonts w:hint="eastAsia" w:eastAsia="宋体"/>
          <w:lang w:eastAsia="zh-CN"/>
        </w:rPr>
      </w:pPr>
      <w:r>
        <w:t>生、始生，則有長義。</w:t>
      </w:r>
      <w:r>
        <w:rPr>
          <w:rFonts w:hint="eastAsia" w:eastAsia="宋体"/>
          <w:lang w:eastAsia="zh-CN"/>
        </w:rPr>
        <w:t>《</w:t>
      </w:r>
      <w:r>
        <w:t>廣雅</w:t>
      </w:r>
      <w:r>
        <w:rPr>
          <w:rFonts w:hint="eastAsia" w:eastAsia="宋体"/>
          <w:lang w:eastAsia="zh-CN"/>
        </w:rPr>
        <w:t>》</w:t>
      </w:r>
      <w:r>
        <w:t>：</w:t>
      </w:r>
      <w:r>
        <w:rPr>
          <w:rFonts w:hint="eastAsia" w:eastAsia="宋体"/>
          <w:lang w:eastAsia="zh-CN"/>
        </w:rPr>
        <w:t>“</w:t>
      </w:r>
      <w:r>
        <w:t>䚝、長、费，挾也。</w:t>
      </w:r>
      <w:r>
        <w:rPr>
          <w:rFonts w:hint="eastAsia" w:eastAsia="宋体"/>
          <w:lang w:eastAsia="zh-CN"/>
        </w:rPr>
        <w:t>”</w:t>
      </w:r>
      <w:r>
        <w:t>原注：皆未詳。案：</w:t>
      </w:r>
      <w:r>
        <w:rPr>
          <w:rFonts w:hint="eastAsia" w:eastAsia="宋体"/>
          <w:lang w:eastAsia="zh-CN"/>
        </w:rPr>
        <w:t>“</w:t>
      </w:r>
      <w:r>
        <w:t>䚝長</w:t>
      </w:r>
      <w:r>
        <w:rPr>
          <w:rFonts w:hint="eastAsia" w:eastAsia="宋体"/>
          <w:lang w:eastAsia="zh-CN"/>
        </w:rPr>
        <w:t>”</w:t>
      </w:r>
      <w:r>
        <w:t>下疑脱</w:t>
      </w:r>
      <w:r>
        <w:rPr>
          <w:rFonts w:hint="eastAsia" w:eastAsia="宋体"/>
          <w:lang w:eastAsia="zh-CN"/>
        </w:rPr>
        <w:t>“</w:t>
      </w:r>
      <w:r>
        <w:t>也</w:t>
      </w:r>
      <w:r>
        <w:rPr>
          <w:rFonts w:hint="eastAsia" w:eastAsia="宋体"/>
          <w:lang w:eastAsia="zh-CN"/>
        </w:rPr>
        <w:t>”</w:t>
      </w:r>
    </w:p>
    <w:p w14:paraId="30DDBCAE">
      <w:r>
        <w:t>字，當别爲一條。字書引</w:t>
      </w:r>
      <w:r>
        <w:rPr>
          <w:rFonts w:hint="eastAsia" w:eastAsia="宋体"/>
          <w:lang w:eastAsia="zh-CN"/>
        </w:rPr>
        <w:t>《</w:t>
      </w:r>
      <w:r>
        <w:t>廣雅</w:t>
      </w:r>
      <w:r>
        <w:rPr>
          <w:rFonts w:hint="eastAsia" w:eastAsia="宋体"/>
          <w:lang w:eastAsia="zh-CN"/>
        </w:rPr>
        <w:t>》</w:t>
      </w:r>
      <w:r>
        <w:t>、</w:t>
      </w:r>
      <w:r>
        <w:rPr>
          <w:rFonts w:hint="eastAsia" w:eastAsia="宋体"/>
          <w:lang w:eastAsia="zh-CN"/>
        </w:rPr>
        <w:t>《</w:t>
      </w:r>
      <w:r>
        <w:t>集韻</w:t>
      </w:r>
      <w:r>
        <w:rPr>
          <w:rFonts w:hint="eastAsia" w:eastAsia="宋体"/>
          <w:lang w:eastAsia="zh-CN"/>
        </w:rPr>
        <w:t>》</w:t>
      </w:r>
      <w:r>
        <w:t>最多，若有</w:t>
      </w:r>
      <w:r>
        <w:rPr>
          <w:rFonts w:hint="eastAsia" w:eastAsia="宋体"/>
          <w:lang w:eastAsia="zh-CN"/>
        </w:rPr>
        <w:t>“</w:t>
      </w:r>
      <w:r>
        <w:t>挾</w:t>
      </w:r>
      <w:r>
        <w:rPr>
          <w:rFonts w:hint="eastAsia" w:eastAsia="宋体"/>
          <w:lang w:eastAsia="zh-CN"/>
        </w:rPr>
        <w:t>”</w:t>
      </w:r>
      <w:r>
        <w:t>訓，</w:t>
      </w:r>
      <w:r>
        <w:rPr>
          <w:rFonts w:hint="eastAsia" w:eastAsia="宋体"/>
          <w:lang w:eastAsia="zh-CN"/>
        </w:rPr>
        <w:t>《</w:t>
      </w:r>
      <w:r>
        <w:t>集韻</w:t>
      </w:r>
      <w:r>
        <w:rPr>
          <w:rFonts w:hint="eastAsia" w:eastAsia="宋体"/>
          <w:lang w:eastAsia="zh-CN"/>
        </w:rPr>
        <w:t>》</w:t>
      </w:r>
      <w:r>
        <w:t>必取其説。</w:t>
      </w:r>
      <w:r>
        <w:rPr>
          <w:rFonts w:hint="eastAsia" w:eastAsia="宋体"/>
          <w:lang w:eastAsia="zh-CN"/>
        </w:rPr>
        <w:t>“</w:t>
      </w:r>
      <w:r>
        <w:t>䚝</w:t>
      </w:r>
      <w:r>
        <w:rPr>
          <w:rFonts w:hint="eastAsia" w:eastAsia="宋体"/>
          <w:lang w:eastAsia="zh-CN"/>
        </w:rPr>
        <w:t>”</w:t>
      </w:r>
      <w:r>
        <w:t>下無</w:t>
      </w:r>
    </w:p>
    <w:p w14:paraId="0D3AB371">
      <w:r>
        <w:t>注想丁度等所見</w:t>
      </w:r>
      <w:r>
        <w:rPr>
          <w:rFonts w:hint="eastAsia" w:eastAsia="宋体"/>
          <w:lang w:eastAsia="zh-CN"/>
        </w:rPr>
        <w:t>《</w:t>
      </w:r>
      <w:r>
        <w:t>廣雅</w:t>
      </w:r>
      <w:r>
        <w:rPr>
          <w:rFonts w:hint="eastAsia" w:eastAsia="宋体"/>
          <w:lang w:eastAsia="zh-CN"/>
        </w:rPr>
        <w:t>》</w:t>
      </w:r>
      <w:r>
        <w:t>本猶未誤合也今分爲二</w:t>
      </w:r>
    </w:p>
    <w:p w14:paraId="76157985">
      <w:r>
        <w:t>【第108页】</w:t>
      </w:r>
    </w:p>
    <w:p w14:paraId="6B822AC6">
      <w:r>
        <w:t>㔗，挾也。</w:t>
      </w:r>
    </w:p>
    <w:p w14:paraId="5E355500">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集韻。六至</w:t>
      </w:r>
      <w:r>
        <w:rPr>
          <w:rFonts w:hint="eastAsia" w:eastAsia="宋体"/>
          <w:lang w:eastAsia="zh-CN"/>
        </w:rPr>
        <w:t>》</w:t>
      </w:r>
      <w:r>
        <w:t>：</w:t>
      </w:r>
      <w:r>
        <w:rPr>
          <w:rFonts w:hint="eastAsia" w:eastAsia="宋体"/>
          <w:lang w:eastAsia="zh-CN"/>
        </w:rPr>
        <w:t>“</w:t>
      </w:r>
      <w:r>
        <w:t>勩，平祕反。㔗同。</w:t>
      </w:r>
      <w:r>
        <w:rPr>
          <w:rFonts w:hint="eastAsia" w:eastAsia="宋体"/>
          <w:lang w:eastAsia="zh-CN"/>
        </w:rPr>
        <w:t>”</w:t>
      </w:r>
      <w:r>
        <w:t>引</w:t>
      </w:r>
      <w:r>
        <w:rPr>
          <w:rFonts w:hint="eastAsia" w:eastAsia="宋体"/>
          <w:lang w:eastAsia="zh-CN"/>
        </w:rPr>
        <w:t>《</w:t>
      </w:r>
      <w:r>
        <w:t>博雅</w:t>
      </w:r>
      <w:r>
        <w:rPr>
          <w:rFonts w:hint="eastAsia" w:eastAsia="宋体"/>
          <w:lang w:eastAsia="zh-CN"/>
        </w:rPr>
        <w:t>》“</w:t>
      </w:r>
      <w:r>
        <w:t>挾也</w:t>
      </w:r>
      <w:r>
        <w:rPr>
          <w:rFonts w:hint="eastAsia" w:eastAsia="宋体"/>
          <w:lang w:eastAsia="zh-CN"/>
        </w:rPr>
        <w:t>”</w:t>
      </w:r>
      <w:r>
        <w:t>，是三字連</w:t>
      </w:r>
    </w:p>
    <w:p w14:paraId="1D2FD9AC">
      <w:r>
        <w:t>文之證。今</w:t>
      </w:r>
      <w:r>
        <w:rPr>
          <w:rFonts w:hint="eastAsia" w:eastAsia="宋体"/>
          <w:lang w:eastAsia="zh-CN"/>
        </w:rPr>
        <w:t>《</w:t>
      </w:r>
      <w:r>
        <w:t>廣雅</w:t>
      </w:r>
      <w:r>
        <w:rPr>
          <w:rFonts w:hint="eastAsia" w:eastAsia="宋体"/>
          <w:lang w:eastAsia="zh-CN"/>
        </w:rPr>
        <w:t>》</w:t>
      </w:r>
      <w:r>
        <w:t>誤合</w:t>
      </w:r>
      <w:r>
        <w:rPr>
          <w:rFonts w:hint="eastAsia" w:eastAsia="宋体"/>
          <w:lang w:eastAsia="zh-CN"/>
        </w:rPr>
        <w:t>“</w:t>
      </w:r>
      <w:r>
        <w:t>䚝長</w:t>
      </w:r>
      <w:r>
        <w:rPr>
          <w:rFonts w:hint="eastAsia" w:eastAsia="宋体"/>
          <w:lang w:eastAsia="zh-CN"/>
        </w:rPr>
        <w:t>”</w:t>
      </w:r>
      <w:r>
        <w:t>爲一條，應正。㔗或作费，费，古弼字，又作拂。拂、挾，輔</w:t>
      </w:r>
    </w:p>
    <w:p w14:paraId="4E8A9CD3">
      <w:r>
        <w:t>也，義見卷第四。故</w:t>
      </w:r>
      <w:r>
        <w:rPr>
          <w:rFonts w:hint="eastAsia" w:eastAsia="宋体"/>
          <w:lang w:eastAsia="zh-CN"/>
        </w:rPr>
        <w:t>“</w:t>
      </w:r>
      <w:r>
        <w:t>㔗</w:t>
      </w:r>
      <w:r>
        <w:rPr>
          <w:rFonts w:hint="eastAsia" w:eastAsia="宋体"/>
          <w:lang w:eastAsia="zh-CN"/>
        </w:rPr>
        <w:t>”</w:t>
      </w:r>
      <w:r>
        <w:t>亦訓</w:t>
      </w:r>
      <w:r>
        <w:rPr>
          <w:rFonts w:hint="eastAsia" w:eastAsia="宋体"/>
          <w:lang w:eastAsia="zh-CN"/>
        </w:rPr>
        <w:t>“</w:t>
      </w:r>
      <w:r>
        <w:t>挾</w:t>
      </w:r>
      <w:r>
        <w:rPr>
          <w:rFonts w:hint="eastAsia" w:eastAsia="宋体"/>
          <w:lang w:eastAsia="zh-CN"/>
        </w:rPr>
        <w:t>”</w:t>
      </w:r>
      <w:r>
        <w:t>也</w:t>
      </w:r>
    </w:p>
    <w:p w14:paraId="745664A8">
      <w:r>
        <w:t>䪫，㓝也。</w:t>
      </w:r>
    </w:p>
    <w:p w14:paraId="18FBC264">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䪫，駭耕切，㓝也。</w:t>
      </w:r>
      <w:r>
        <w:rPr>
          <w:rFonts w:hint="eastAsia" w:eastAsia="宋体"/>
          <w:lang w:eastAsia="zh-CN"/>
        </w:rPr>
        <w:t>”“</w:t>
      </w:r>
      <w:r>
        <w:t>五䪫</w:t>
      </w:r>
      <w:r>
        <w:rPr>
          <w:rFonts w:hint="eastAsia" w:eastAsia="宋体"/>
          <w:lang w:eastAsia="zh-CN"/>
        </w:rPr>
        <w:t>”</w:t>
      </w:r>
      <w:r>
        <w:t>亦作</w:t>
      </w:r>
      <w:r>
        <w:rPr>
          <w:rFonts w:hint="eastAsia" w:eastAsia="宋体"/>
          <w:lang w:eastAsia="zh-CN"/>
        </w:rPr>
        <w:t>“</w:t>
      </w:r>
      <w:r>
        <w:t>莖</w:t>
      </w:r>
      <w:r>
        <w:rPr>
          <w:rFonts w:hint="eastAsia" w:eastAsia="宋体"/>
          <w:lang w:eastAsia="zh-CN"/>
        </w:rPr>
        <w:t>”</w:t>
      </w:r>
      <w:r>
        <w:t>。</w:t>
      </w:r>
      <w:r>
        <w:rPr>
          <w:rFonts w:hint="eastAsia" w:eastAsia="宋体"/>
          <w:lang w:eastAsia="zh-CN"/>
        </w:rPr>
        <w:t>《</w:t>
      </w:r>
      <w:r>
        <w:t>初學記</w:t>
      </w:r>
      <w:r>
        <w:rPr>
          <w:rFonts w:hint="eastAsia" w:eastAsia="宋体"/>
          <w:lang w:eastAsia="zh-CN"/>
        </w:rPr>
        <w:t>》</w:t>
      </w:r>
      <w:r>
        <w:t>引</w:t>
      </w:r>
      <w:r>
        <w:rPr>
          <w:rFonts w:hint="eastAsia" w:eastAsia="宋体"/>
          <w:lang w:eastAsia="zh-CN"/>
        </w:rPr>
        <w:t>《</w:t>
      </w:r>
      <w:r>
        <w:t>樂汁</w:t>
      </w:r>
    </w:p>
    <w:p w14:paraId="27592E39">
      <w:r>
        <w:t>圖徵</w:t>
      </w:r>
      <w:r>
        <w:rPr>
          <w:rFonts w:hint="eastAsia" w:eastAsia="宋体"/>
          <w:lang w:eastAsia="zh-CN"/>
        </w:rPr>
        <w:t>》</w:t>
      </w:r>
      <w:r>
        <w:t>曰：</w:t>
      </w:r>
      <w:r>
        <w:rPr>
          <w:rFonts w:hint="eastAsia" w:eastAsia="宋体"/>
          <w:lang w:eastAsia="zh-CN"/>
        </w:rPr>
        <w:t>“</w:t>
      </w:r>
      <w:r>
        <w:t>帝顓頊樂曰五莖。</w:t>
      </w:r>
      <w:r>
        <w:rPr>
          <w:rFonts w:hint="eastAsia" w:eastAsia="宋体"/>
          <w:lang w:eastAsia="zh-CN"/>
        </w:rPr>
        <w:t>”</w:t>
      </w:r>
      <w:r>
        <w:t>宋均注曰：</w:t>
      </w:r>
      <w:r>
        <w:rPr>
          <w:rFonts w:hint="eastAsia" w:eastAsia="宋体"/>
          <w:lang w:eastAsia="zh-CN"/>
        </w:rPr>
        <w:t>“</w:t>
      </w:r>
      <w:r>
        <w:t>能爲五行之道立根莖也。以其道可法，故曰</w:t>
      </w:r>
    </w:p>
    <w:p w14:paraId="057941C8">
      <w:pPr>
        <w:rPr>
          <w:rFonts w:hint="eastAsia" w:eastAsia="宋体"/>
          <w:lang w:eastAsia="zh-CN"/>
        </w:rPr>
      </w:pPr>
      <w:r>
        <w:t>㓝也。</w:t>
      </w:r>
      <w:r>
        <w:rPr>
          <w:rFonts w:hint="eastAsia" w:eastAsia="宋体"/>
          <w:lang w:eastAsia="zh-CN"/>
        </w:rPr>
        <w:t>”</w:t>
      </w:r>
    </w:p>
    <w:p w14:paraId="29AD9433">
      <w:r>
        <w:t>噼、㖥、呁、哊、㰶，吐也</w:t>
      </w:r>
    </w:p>
    <w:p w14:paraId="630AA115">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噼，孚願切，吐也。</w:t>
      </w:r>
      <w:r>
        <w:rPr>
          <w:rFonts w:hint="eastAsia" w:eastAsia="宋体"/>
          <w:lang w:eastAsia="zh-CN"/>
        </w:rPr>
        <w:t>”《</w:t>
      </w:r>
      <w:r>
        <w:t>集韻。二十五願</w:t>
      </w:r>
      <w:r>
        <w:rPr>
          <w:rFonts w:hint="eastAsia" w:eastAsia="宋体"/>
          <w:lang w:eastAsia="zh-CN"/>
        </w:rPr>
        <w:t>》</w:t>
      </w:r>
      <w:r>
        <w:t>：</w:t>
      </w:r>
      <w:r>
        <w:rPr>
          <w:rFonts w:hint="eastAsia" w:eastAsia="宋体"/>
          <w:lang w:eastAsia="zh-CN"/>
        </w:rPr>
        <w:t>“</w:t>
      </w:r>
      <w:r>
        <w:t>孚萬切，音</w:t>
      </w:r>
    </w:p>
    <w:p w14:paraId="1DDC2FC8">
      <w:r>
        <w:t>娩。</w:t>
      </w:r>
      <w:r>
        <w:rPr>
          <w:rFonts w:hint="eastAsia" w:eastAsia="宋体"/>
          <w:lang w:eastAsia="zh-CN"/>
        </w:rPr>
        <w:t>”</w:t>
      </w:r>
      <w:r>
        <w:t>引</w:t>
      </w:r>
      <w:r>
        <w:rPr>
          <w:rFonts w:hint="eastAsia" w:eastAsia="宋体"/>
          <w:lang w:eastAsia="zh-CN"/>
        </w:rPr>
        <w:t>《</w:t>
      </w:r>
      <w:r>
        <w:t>博雅</w:t>
      </w:r>
      <w:r>
        <w:rPr>
          <w:rFonts w:hint="eastAsia" w:eastAsia="宋体"/>
          <w:lang w:eastAsia="zh-CN"/>
        </w:rPr>
        <w:t>》</w:t>
      </w:r>
      <w:r>
        <w:t>。㖥，</w:t>
      </w:r>
      <w:r>
        <w:rPr>
          <w:rFonts w:hint="eastAsia" w:eastAsia="宋体"/>
          <w:lang w:eastAsia="zh-CN"/>
        </w:rPr>
        <w:t>《</w:t>
      </w:r>
      <w:r>
        <w:t>玉篇</w:t>
      </w:r>
      <w:r>
        <w:rPr>
          <w:rFonts w:hint="eastAsia" w:eastAsia="宋体"/>
          <w:lang w:eastAsia="zh-CN"/>
        </w:rPr>
        <w:t>》</w:t>
      </w:r>
      <w:r>
        <w:t>：</w:t>
      </w:r>
      <w:r>
        <w:rPr>
          <w:rFonts w:hint="eastAsia" w:eastAsia="宋体"/>
          <w:lang w:eastAsia="zh-CN"/>
        </w:rPr>
        <w:t>“</w:t>
      </w:r>
      <w:r>
        <w:t>渠隕切，欲吐皃。</w:t>
      </w:r>
      <w:r>
        <w:rPr>
          <w:rFonts w:hint="eastAsia" w:eastAsia="宋体"/>
          <w:lang w:eastAsia="zh-CN"/>
        </w:rPr>
        <w:t>”《</w:t>
      </w:r>
      <w:r>
        <w:t>廣韻。十六軫</w:t>
      </w:r>
      <w:r>
        <w:rPr>
          <w:rFonts w:hint="eastAsia" w:eastAsia="宋体"/>
          <w:lang w:eastAsia="zh-CN"/>
        </w:rPr>
        <w:t>》</w:t>
      </w:r>
      <w:r>
        <w:t>、</w:t>
      </w:r>
      <w:r>
        <w:rPr>
          <w:rFonts w:hint="eastAsia" w:eastAsia="宋体"/>
          <w:lang w:eastAsia="zh-CN"/>
        </w:rPr>
        <w:t>《</w:t>
      </w:r>
      <w:r>
        <w:t>集韻。十七準</w:t>
      </w:r>
      <w:r>
        <w:rPr>
          <w:rFonts w:hint="eastAsia" w:eastAsia="宋体"/>
          <w:lang w:eastAsia="zh-CN"/>
        </w:rPr>
        <w:t>》</w:t>
      </w:r>
      <w:r>
        <w:t>義竝</w:t>
      </w:r>
    </w:p>
    <w:p w14:paraId="558F5984">
      <w:r>
        <w:t>同。呁，</w:t>
      </w:r>
      <w:r>
        <w:rPr>
          <w:rFonts w:hint="eastAsia" w:eastAsia="宋体"/>
          <w:lang w:eastAsia="zh-CN"/>
        </w:rPr>
        <w:t>《</w:t>
      </w:r>
      <w:r>
        <w:t>玉篇</w:t>
      </w:r>
      <w:r>
        <w:rPr>
          <w:rFonts w:hint="eastAsia" w:eastAsia="宋体"/>
          <w:lang w:eastAsia="zh-CN"/>
        </w:rPr>
        <w:t>》</w:t>
      </w:r>
      <w:r>
        <w:t>：</w:t>
      </w:r>
      <w:r>
        <w:rPr>
          <w:rFonts w:hint="eastAsia" w:eastAsia="宋体"/>
          <w:lang w:eastAsia="zh-CN"/>
        </w:rPr>
        <w:t>“</w:t>
      </w:r>
      <w:r>
        <w:t>九峻切，吐也。</w:t>
      </w:r>
      <w:r>
        <w:rPr>
          <w:rFonts w:hint="eastAsia" w:eastAsia="宋体"/>
          <w:lang w:eastAsia="zh-CN"/>
        </w:rPr>
        <w:t>”《</w:t>
      </w:r>
      <w:r>
        <w:t>集韻。二十二稕</w:t>
      </w:r>
      <w:r>
        <w:rPr>
          <w:rFonts w:hint="eastAsia" w:eastAsia="宋体"/>
          <w:lang w:eastAsia="zh-CN"/>
        </w:rPr>
        <w:t>》</w:t>
      </w:r>
      <w:r>
        <w:t>義同。哊，</w:t>
      </w:r>
      <w:r>
        <w:rPr>
          <w:rFonts w:hint="eastAsia" w:eastAsia="宋体"/>
          <w:lang w:eastAsia="zh-CN"/>
        </w:rPr>
        <w:t>《</w:t>
      </w:r>
      <w:r>
        <w:t>玉篇</w:t>
      </w:r>
      <w:r>
        <w:rPr>
          <w:rFonts w:hint="eastAsia" w:eastAsia="宋体"/>
          <w:lang w:eastAsia="zh-CN"/>
        </w:rPr>
        <w:t>》</w:t>
      </w:r>
      <w:r>
        <w:t>：</w:t>
      </w:r>
      <w:r>
        <w:rPr>
          <w:rFonts w:hint="eastAsia" w:eastAsia="宋体"/>
          <w:lang w:eastAsia="zh-CN"/>
        </w:rPr>
        <w:t>“</w:t>
      </w:r>
      <w:r>
        <w:t>禹六切，吐</w:t>
      </w:r>
    </w:p>
    <w:p w14:paraId="6261C505">
      <w:r>
        <w:t>也。</w:t>
      </w:r>
      <w:r>
        <w:rPr>
          <w:rFonts w:hint="eastAsia" w:eastAsia="宋体"/>
          <w:lang w:eastAsia="zh-CN"/>
        </w:rPr>
        <w:t>”《</w:t>
      </w:r>
      <w:r>
        <w:t>廣韻</w:t>
      </w:r>
      <w:r>
        <w:rPr>
          <w:rFonts w:hint="eastAsia" w:eastAsia="宋体"/>
          <w:lang w:eastAsia="zh-CN"/>
        </w:rPr>
        <w:t>•</w:t>
      </w:r>
      <w:r>
        <w:t>一屋</w:t>
      </w:r>
      <w:r>
        <w:rPr>
          <w:rFonts w:hint="eastAsia" w:eastAsia="宋体"/>
          <w:lang w:eastAsia="zh-CN"/>
        </w:rPr>
        <w:t>》</w:t>
      </w:r>
      <w:r>
        <w:t>：</w:t>
      </w:r>
      <w:r>
        <w:rPr>
          <w:rFonts w:hint="eastAsia" w:eastAsia="宋体"/>
          <w:lang w:eastAsia="zh-CN"/>
        </w:rPr>
        <w:t>“</w:t>
      </w:r>
      <w:r>
        <w:t>于六切，吐聲。</w:t>
      </w:r>
      <w:r>
        <w:rPr>
          <w:rFonts w:hint="eastAsia" w:eastAsia="宋体"/>
          <w:lang w:eastAsia="zh-CN"/>
        </w:rPr>
        <w:t>”《</w:t>
      </w:r>
      <w:r>
        <w:t>集韻</w:t>
      </w:r>
      <w:r>
        <w:rPr>
          <w:rFonts w:hint="eastAsia" w:eastAsia="宋体"/>
          <w:lang w:eastAsia="zh-CN"/>
        </w:rPr>
        <w:t>》</w:t>
      </w:r>
      <w:r>
        <w:t>引</w:t>
      </w:r>
      <w:r>
        <w:rPr>
          <w:rFonts w:hint="eastAsia" w:eastAsia="宋体"/>
          <w:lang w:eastAsia="zh-CN"/>
        </w:rPr>
        <w:t>《</w:t>
      </w:r>
      <w:r>
        <w:t>博雅</w:t>
      </w:r>
      <w:r>
        <w:rPr>
          <w:rFonts w:hint="eastAsia" w:eastAsia="宋体"/>
          <w:lang w:eastAsia="zh-CN"/>
        </w:rPr>
        <w:t>》</w:t>
      </w:r>
      <w:r>
        <w:t>。㰶，</w:t>
      </w:r>
      <w:r>
        <w:rPr>
          <w:rFonts w:hint="eastAsia" w:eastAsia="宋体"/>
          <w:lang w:eastAsia="zh-CN"/>
        </w:rPr>
        <w:t>《</w:t>
      </w:r>
      <w:r>
        <w:t>玉篇</w:t>
      </w:r>
      <w:r>
        <w:rPr>
          <w:rFonts w:hint="eastAsia" w:eastAsia="宋体"/>
          <w:lang w:eastAsia="zh-CN"/>
        </w:rPr>
        <w:t>》</w:t>
      </w:r>
      <w:r>
        <w:t>：</w:t>
      </w:r>
      <w:r>
        <w:rPr>
          <w:rFonts w:hint="eastAsia" w:eastAsia="宋体"/>
          <w:lang w:eastAsia="zh-CN"/>
        </w:rPr>
        <w:t>“</w:t>
      </w:r>
      <w:r>
        <w:t>平表、于姤二切</w:t>
      </w:r>
    </w:p>
    <w:p w14:paraId="5570F118">
      <w:r>
        <w:t>歐吐也。</w:t>
      </w:r>
      <w:r>
        <w:rPr>
          <w:rFonts w:hint="eastAsia" w:eastAsia="宋体"/>
          <w:lang w:eastAsia="zh-CN"/>
        </w:rPr>
        <w:t>”《</w:t>
      </w:r>
      <w:r>
        <w:t>集韻</w:t>
      </w:r>
      <w:r>
        <w:rPr>
          <w:rFonts w:hint="eastAsia" w:eastAsia="宋体"/>
          <w:lang w:eastAsia="zh-CN"/>
        </w:rPr>
        <w:t>》“</w:t>
      </w:r>
      <w:r>
        <w:t>於候切</w:t>
      </w:r>
      <w:r>
        <w:rPr>
          <w:rFonts w:hint="eastAsia" w:eastAsia="宋体"/>
          <w:lang w:eastAsia="zh-CN"/>
        </w:rPr>
        <w:t>”</w:t>
      </w:r>
      <w:r>
        <w:t>，義同</w:t>
      </w:r>
    </w:p>
    <w:p w14:paraId="75ED407D">
      <w:r>
        <w:t>瞻，陷也。</w:t>
      </w:r>
    </w:p>
    <w:p w14:paraId="6E224642">
      <w:r>
        <w:t>【第109页】</w:t>
      </w:r>
    </w:p>
    <w:p w14:paraId="0EBCE1FD">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瞻，尺焰切，陷也。</w:t>
      </w:r>
      <w:r>
        <w:rPr>
          <w:rFonts w:hint="eastAsia" w:eastAsia="宋体"/>
          <w:lang w:eastAsia="zh-CN"/>
        </w:rPr>
        <w:t>”《</w:t>
      </w:r>
      <w:r>
        <w:t>廣韻</w:t>
      </w:r>
      <w:r>
        <w:rPr>
          <w:rFonts w:hint="eastAsia" w:eastAsia="宋体"/>
          <w:lang w:eastAsia="zh-CN"/>
        </w:rPr>
        <w:t>》</w:t>
      </w:r>
      <w:r>
        <w:t>同。</w:t>
      </w:r>
      <w:r>
        <w:rPr>
          <w:rFonts w:hint="eastAsia" w:eastAsia="宋体"/>
          <w:lang w:eastAsia="zh-CN"/>
        </w:rPr>
        <w:t>《</w:t>
      </w:r>
      <w:r>
        <w:t>集韻</w:t>
      </w:r>
      <w:r>
        <w:rPr>
          <w:rFonts w:hint="eastAsia" w:eastAsia="宋体"/>
          <w:lang w:eastAsia="zh-CN"/>
        </w:rPr>
        <w:t>》</w:t>
      </w:r>
      <w:r>
        <w:t>：=</w:t>
      </w:r>
      <w:r>
        <w:rPr>
          <w:rFonts w:hint="eastAsia" w:eastAsia="宋体"/>
          <w:lang w:eastAsia="zh-CN"/>
        </w:rPr>
        <w:t>“</w:t>
      </w:r>
      <w:r>
        <w:t>昌</w:t>
      </w:r>
    </w:p>
    <w:p w14:paraId="519B55BD">
      <w:r>
        <w:t>豔</w:t>
      </w:r>
    </w:p>
    <w:p w14:paraId="345F0361">
      <w:r>
        <w:rPr>
          <w:rFonts w:hint="eastAsia" w:eastAsia="宋体"/>
          <w:lang w:eastAsia="zh-CN"/>
        </w:rPr>
        <w:t>【</w:t>
      </w:r>
      <w:r>
        <w:t>切</w:t>
      </w:r>
      <w:r>
        <w:rPr>
          <w:rFonts w:hint="eastAsia" w:eastAsia="宋体"/>
          <w:lang w:eastAsia="zh-CN"/>
        </w:rPr>
        <w:t>】</w:t>
      </w:r>
      <w:r>
        <w:t>，音</w:t>
      </w:r>
    </w:p>
    <w:p w14:paraId="2B3C1B04">
      <w:r>
        <w:t>襜。又義鑑切，音讖。</w:t>
      </w:r>
      <w:r>
        <w:rPr>
          <w:rFonts w:hint="eastAsia" w:eastAsia="宋体"/>
          <w:lang w:eastAsia="zh-CN"/>
        </w:rPr>
        <w:t>”</w:t>
      </w:r>
      <w:r>
        <w:t>義皆以</w:t>
      </w:r>
      <w:r>
        <w:rPr>
          <w:rFonts w:hint="eastAsia" w:eastAsia="宋体"/>
          <w:lang w:eastAsia="zh-CN"/>
        </w:rPr>
        <w:t>“</w:t>
      </w:r>
      <w:r>
        <w:t>瞻</w:t>
      </w:r>
      <w:r>
        <w:rPr>
          <w:rFonts w:hint="eastAsia" w:eastAsia="宋体"/>
          <w:lang w:eastAsia="zh-CN"/>
        </w:rPr>
        <w:t>”</w:t>
      </w:r>
      <w:r>
        <w:t>爲</w:t>
      </w:r>
      <w:r>
        <w:rPr>
          <w:rFonts w:hint="eastAsia" w:eastAsia="宋体"/>
          <w:lang w:eastAsia="zh-CN"/>
        </w:rPr>
        <w:t>“</w:t>
      </w:r>
      <w:r>
        <w:t>陷</w:t>
      </w:r>
      <w:r>
        <w:rPr>
          <w:rFonts w:hint="eastAsia" w:eastAsia="宋体"/>
          <w:lang w:eastAsia="zh-CN"/>
        </w:rPr>
        <w:t>”</w:t>
      </w:r>
      <w:r>
        <w:t>。</w:t>
      </w:r>
    </w:p>
    <w:p w14:paraId="5FE53731">
      <w:r>
        <w:t>蜱，客也。</w:t>
      </w:r>
    </w:p>
    <w:p w14:paraId="071F390E">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蜱，卑爾切，羇客也。</w:t>
      </w:r>
      <w:r>
        <w:rPr>
          <w:rFonts w:hint="eastAsia" w:eastAsia="宋体"/>
          <w:lang w:eastAsia="zh-CN"/>
        </w:rPr>
        <w:t>”《</w:t>
      </w:r>
      <w:r>
        <w:t>廣韻</w:t>
      </w:r>
      <w:r>
        <w:rPr>
          <w:rFonts w:hint="eastAsia" w:eastAsia="宋体"/>
          <w:lang w:eastAsia="zh-CN"/>
        </w:rPr>
        <w:t>》</w:t>
      </w:r>
      <w:r>
        <w:t>云：</w:t>
      </w:r>
      <w:r>
        <w:rPr>
          <w:rFonts w:hint="eastAsia" w:eastAsia="宋体"/>
          <w:lang w:eastAsia="zh-CN"/>
        </w:rPr>
        <w:t>“</w:t>
      </w:r>
      <w:r>
        <w:t>蜱，客。</w:t>
      </w:r>
      <w:r>
        <w:rPr>
          <w:rFonts w:hint="eastAsia" w:eastAsia="宋体"/>
          <w:lang w:eastAsia="zh-CN"/>
        </w:rPr>
        <w:t>”《</w:t>
      </w:r>
      <w:r>
        <w:t>集韻</w:t>
      </w:r>
      <w:r>
        <w:rPr>
          <w:rFonts w:hint="eastAsia" w:eastAsia="宋体"/>
          <w:lang w:eastAsia="zh-CN"/>
        </w:rPr>
        <w:t>•</w:t>
      </w:r>
      <w:r>
        <w:t>四</w:t>
      </w:r>
    </w:p>
    <w:p w14:paraId="28CC23D9">
      <w:r>
        <w:t>紙</w:t>
      </w:r>
      <w:r>
        <w:rPr>
          <w:rFonts w:hint="eastAsia" w:eastAsia="宋体"/>
          <w:lang w:eastAsia="zh-CN"/>
        </w:rPr>
        <w:t>》</w:t>
      </w:r>
      <w:r>
        <w:t>引</w:t>
      </w:r>
      <w:r>
        <w:rPr>
          <w:rFonts w:hint="eastAsia" w:eastAsia="宋体"/>
          <w:lang w:eastAsia="zh-CN"/>
        </w:rPr>
        <w:t>《</w:t>
      </w:r>
      <w:r>
        <w:t>博雅</w:t>
      </w:r>
      <w:r>
        <w:rPr>
          <w:rFonts w:hint="eastAsia" w:eastAsia="宋体"/>
          <w:lang w:eastAsia="zh-CN"/>
        </w:rPr>
        <w:t>》</w:t>
      </w:r>
      <w:r>
        <w:t>。</w:t>
      </w:r>
    </w:p>
    <w:p w14:paraId="6CFF7C72">
      <w:pPr>
        <w:rPr>
          <w:rFonts w:hint="eastAsia" w:eastAsia="宋体"/>
          <w:lang w:eastAsia="zh-CN"/>
        </w:rPr>
      </w:pPr>
      <w:r>
        <w:rPr>
          <w:rFonts w:hint="eastAsia" w:eastAsia="宋体"/>
          <w:lang w:eastAsia="zh-CN"/>
        </w:rPr>
        <w:t>（</w:t>
      </w:r>
      <w:r>
        <w:t>廣雅疏證拾遺</w:t>
      </w:r>
      <w:r>
        <w:rPr>
          <w:rFonts w:hint="eastAsia" w:eastAsia="宋体"/>
          <w:lang w:eastAsia="zh-CN"/>
        </w:rPr>
        <w:t>）</w:t>
      </w:r>
    </w:p>
    <w:p w14:paraId="3A798BCA">
      <w:pPr>
        <w:rPr>
          <w:rFonts w:hint="eastAsia" w:eastAsia="宋体"/>
          <w:lang w:eastAsia="zh-CN"/>
        </w:rPr>
      </w:pPr>
      <w:r>
        <w:rPr>
          <w:rFonts w:hint="eastAsia" w:eastAsia="宋体"/>
          <w:lang w:eastAsia="zh-CN"/>
        </w:rPr>
        <w:t>《</w:t>
      </w:r>
      <w:r>
        <w:t>釋言</w:t>
      </w:r>
      <w:r>
        <w:rPr>
          <w:rFonts w:hint="eastAsia" w:eastAsia="宋体"/>
          <w:lang w:eastAsia="zh-CN"/>
        </w:rPr>
        <w:t>》</w:t>
      </w:r>
    </w:p>
    <w:p w14:paraId="7CDC38E6">
      <w:r>
        <w:t>泚、㵴，測也。</w:t>
      </w:r>
    </w:p>
    <w:p w14:paraId="7C56961A">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説文</w:t>
      </w:r>
      <w:r>
        <w:rPr>
          <w:rFonts w:hint="eastAsia" w:eastAsia="宋体"/>
          <w:lang w:eastAsia="zh-CN"/>
        </w:rPr>
        <w:t>》“</w:t>
      </w:r>
      <w:r>
        <w:t>測，㴱所至也。</w:t>
      </w:r>
      <w:r>
        <w:rPr>
          <w:rFonts w:hint="eastAsia" w:eastAsia="宋体"/>
          <w:lang w:eastAsia="zh-CN"/>
        </w:rPr>
        <w:t>”《</w:t>
      </w:r>
      <w:r>
        <w:t>玉篇</w:t>
      </w:r>
      <w:r>
        <w:rPr>
          <w:rFonts w:hint="eastAsia" w:eastAsia="宋体"/>
          <w:lang w:eastAsia="zh-CN"/>
        </w:rPr>
        <w:t>》“</w:t>
      </w:r>
      <w:r>
        <w:t>測，度也。度㴱曰測。</w:t>
      </w:r>
      <w:r>
        <w:rPr>
          <w:rFonts w:hint="eastAsia" w:eastAsia="宋体"/>
          <w:lang w:eastAsia="zh-CN"/>
        </w:rPr>
        <w:t>”《</w:t>
      </w:r>
      <w:r>
        <w:t>玉</w:t>
      </w:r>
    </w:p>
    <w:p w14:paraId="0B606DA3">
      <w:r>
        <w:t>篇</w:t>
      </w:r>
      <w:r>
        <w:rPr>
          <w:rFonts w:hint="eastAsia" w:eastAsia="宋体"/>
          <w:lang w:eastAsia="zh-CN"/>
        </w:rPr>
        <w:t>》“</w:t>
      </w:r>
      <w:r>
        <w:t>泚且禮切清也。</w:t>
      </w:r>
      <w:r>
        <w:rPr>
          <w:rFonts w:hint="eastAsia" w:eastAsia="宋体"/>
          <w:lang w:eastAsia="zh-CN"/>
        </w:rPr>
        <w:t>”《</w:t>
      </w:r>
      <w:r>
        <w:t>廣韻</w:t>
      </w:r>
      <w:r>
        <w:rPr>
          <w:rFonts w:hint="eastAsia" w:eastAsia="宋体"/>
          <w:lang w:eastAsia="zh-CN"/>
        </w:rPr>
        <w:t>》“</w:t>
      </w:r>
      <w:r>
        <w:t>泚水清也。</w:t>
      </w:r>
      <w:r>
        <w:rPr>
          <w:rFonts w:hint="eastAsia" w:eastAsia="宋体"/>
          <w:lang w:eastAsia="zh-CN"/>
        </w:rPr>
        <w:t>”</w:t>
      </w:r>
      <w:r>
        <w:t>水清底見故可測也。瀃，</w:t>
      </w:r>
      <w:r>
        <w:rPr>
          <w:rFonts w:hint="eastAsia" w:eastAsia="宋体"/>
          <w:lang w:eastAsia="zh-CN"/>
        </w:rPr>
        <w:t>《</w:t>
      </w:r>
      <w:r>
        <w:t>玉篇</w:t>
      </w:r>
      <w:r>
        <w:rPr>
          <w:rFonts w:hint="eastAsia" w:eastAsia="宋体"/>
          <w:lang w:eastAsia="zh-CN"/>
        </w:rPr>
        <w:t>》“</w:t>
      </w:r>
      <w:r>
        <w:t>才</w:t>
      </w:r>
    </w:p>
    <w:p w14:paraId="471A38C7">
      <w:r>
        <w:t>伐切，測也。</w:t>
      </w:r>
      <w:r>
        <w:rPr>
          <w:rFonts w:hint="eastAsia" w:eastAsia="宋体"/>
          <w:lang w:eastAsia="zh-CN"/>
        </w:rPr>
        <w:t>”《</w:t>
      </w:r>
      <w:r>
        <w:t>廣韻。二十五德</w:t>
      </w:r>
      <w:r>
        <w:rPr>
          <w:rFonts w:hint="eastAsia" w:eastAsia="宋体"/>
          <w:lang w:eastAsia="zh-CN"/>
        </w:rPr>
        <w:t>》</w:t>
      </w:r>
      <w:r>
        <w:t>：</w:t>
      </w:r>
      <w:r>
        <w:rPr>
          <w:rFonts w:hint="eastAsia" w:eastAsia="宋体"/>
          <w:lang w:eastAsia="zh-CN"/>
        </w:rPr>
        <w:t>“</w:t>
      </w:r>
      <w:r>
        <w:t>瀃音賊。</w:t>
      </w:r>
      <w:r>
        <w:rPr>
          <w:rFonts w:hint="eastAsia" w:eastAsia="宋体"/>
          <w:lang w:eastAsia="zh-CN"/>
        </w:rPr>
        <w:t>”</w:t>
      </w:r>
      <w:r>
        <w:t>引</w:t>
      </w:r>
      <w:r>
        <w:rPr>
          <w:rFonts w:hint="eastAsia" w:eastAsia="宋体"/>
          <w:lang w:eastAsia="zh-CN"/>
        </w:rPr>
        <w:t>《</w:t>
      </w:r>
      <w:r>
        <w:t>博雅</w:t>
      </w:r>
      <w:r>
        <w:rPr>
          <w:rFonts w:hint="eastAsia" w:eastAsia="宋体"/>
          <w:lang w:eastAsia="zh-CN"/>
        </w:rPr>
        <w:t>》</w:t>
      </w:r>
      <w:r>
        <w:t>：</w:t>
      </w:r>
      <w:r>
        <w:rPr>
          <w:rFonts w:hint="eastAsia" w:eastAsia="宋体"/>
          <w:lang w:eastAsia="zh-CN"/>
        </w:rPr>
        <w:t>“</w:t>
      </w:r>
      <w:r>
        <w:t>減，測。</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w:t>
      </w:r>
      <w:r>
        <w:rPr>
          <w:rFonts w:hint="eastAsia" w:eastAsia="宋体"/>
          <w:lang w:eastAsia="zh-CN"/>
        </w:rPr>
        <w:t>“</w:t>
      </w:r>
      <w:r>
        <w:t>減</w:t>
      </w:r>
    </w:p>
    <w:p w14:paraId="4ED98453">
      <w:pPr>
        <w:rPr>
          <w:rFonts w:hint="eastAsia" w:eastAsia="宋体"/>
          <w:lang w:eastAsia="zh-CN"/>
        </w:rPr>
      </w:pPr>
      <w:r>
        <w:t>疾則切。</w:t>
      </w:r>
      <w:r>
        <w:rPr>
          <w:rFonts w:hint="eastAsia" w:eastAsia="宋体"/>
          <w:lang w:eastAsia="zh-CN"/>
        </w:rPr>
        <w:t>”</w:t>
      </w:r>
      <w:r>
        <w:t>竝引</w:t>
      </w:r>
      <w:r>
        <w:rPr>
          <w:rFonts w:hint="eastAsia" w:eastAsia="宋体"/>
          <w:lang w:eastAsia="zh-CN"/>
        </w:rPr>
        <w:t>《</w:t>
      </w:r>
      <w:r>
        <w:t>博雅</w:t>
      </w:r>
      <w:r>
        <w:rPr>
          <w:rFonts w:hint="eastAsia" w:eastAsia="宋体"/>
          <w:lang w:eastAsia="zh-CN"/>
        </w:rPr>
        <w:t>》</w:t>
      </w:r>
      <w:r>
        <w:t>：</w:t>
      </w:r>
      <w:r>
        <w:rPr>
          <w:rFonts w:hint="eastAsia" w:eastAsia="宋体"/>
          <w:lang w:eastAsia="zh-CN"/>
        </w:rPr>
        <w:t>“</w:t>
      </w:r>
      <w:r>
        <w:t>泚、㵴，測也。</w:t>
      </w:r>
      <w:r>
        <w:rPr>
          <w:rFonts w:hint="eastAsia" w:eastAsia="宋体"/>
          <w:lang w:eastAsia="zh-CN"/>
        </w:rPr>
        <w:t>”</w:t>
      </w:r>
    </w:p>
    <w:p w14:paraId="44AEB462">
      <w:r>
        <w:t>鄉，救也。</w:t>
      </w:r>
    </w:p>
    <w:p w14:paraId="6D05BDEA">
      <w:r>
        <w:t>原注：未詳。濂謹案：</w:t>
      </w:r>
      <w:r>
        <w:rPr>
          <w:rFonts w:hint="eastAsia" w:eastAsia="宋体"/>
          <w:lang w:eastAsia="zh-CN"/>
        </w:rPr>
        <w:t>《</w:t>
      </w:r>
      <w:r>
        <w:t>周禮</w:t>
      </w:r>
      <w:r>
        <w:rPr>
          <w:rFonts w:hint="eastAsia" w:eastAsia="宋体"/>
          <w:lang w:eastAsia="zh-CN"/>
        </w:rPr>
        <w:t>》“</w:t>
      </w:r>
      <w:r>
        <w:t>五族爲黨，使之相救。</w:t>
      </w:r>
      <w:r>
        <w:rPr>
          <w:rFonts w:hint="eastAsia" w:eastAsia="宋体"/>
          <w:lang w:eastAsia="zh-CN"/>
        </w:rPr>
        <w:t>”</w:t>
      </w:r>
      <w:r>
        <w:t>比、閭、族、黨、州、鄉，古統</w:t>
      </w:r>
    </w:p>
    <w:p w14:paraId="751838ED">
      <w:r>
        <w:t>【第110页】</w:t>
      </w:r>
    </w:p>
    <w:p w14:paraId="6108CBEF">
      <w:r>
        <w:t>謂之六鄉，是黨亦鄉也。</w:t>
      </w:r>
      <w:r>
        <w:rPr>
          <w:rFonts w:hint="eastAsia" w:eastAsia="宋体"/>
          <w:lang w:eastAsia="zh-CN"/>
        </w:rPr>
        <w:t>《</w:t>
      </w:r>
      <w:r>
        <w:t>逸周書。大聚解</w:t>
      </w:r>
      <w:r>
        <w:rPr>
          <w:rFonts w:hint="eastAsia" w:eastAsia="宋体"/>
          <w:lang w:eastAsia="zh-CN"/>
        </w:rPr>
        <w:t>》</w:t>
      </w:r>
      <w:r>
        <w:t>：</w:t>
      </w:r>
      <w:r>
        <w:rPr>
          <w:rFonts w:hint="eastAsia" w:eastAsia="宋体"/>
          <w:lang w:eastAsia="zh-CN"/>
        </w:rPr>
        <w:t>“</w:t>
      </w:r>
      <w:r>
        <w:t>以國爲邑，以邑爲鄉，以鄉爲閭，禍災相</w:t>
      </w:r>
    </w:p>
    <w:p w14:paraId="006D385A">
      <w:r>
        <w:t>䘏。</w:t>
      </w:r>
      <w:r>
        <w:rPr>
          <w:rFonts w:hint="eastAsia" w:eastAsia="宋体"/>
          <w:lang w:eastAsia="zh-CN"/>
        </w:rPr>
        <w:t>”</w:t>
      </w:r>
      <w:r>
        <w:t>孔晁注曰</w:t>
      </w:r>
      <w:r>
        <w:rPr>
          <w:rFonts w:hint="eastAsia" w:eastAsia="宋体"/>
          <w:lang w:eastAsia="zh-CN"/>
        </w:rPr>
        <w:t>“</w:t>
      </w:r>
      <w:r>
        <w:t>邑閭比相救恤。</w:t>
      </w:r>
      <w:r>
        <w:rPr>
          <w:rFonts w:hint="eastAsia" w:eastAsia="宋体"/>
          <w:lang w:eastAsia="zh-CN"/>
        </w:rPr>
        <w:t>”</w:t>
      </w:r>
      <w:r>
        <w:t>是謂</w:t>
      </w:r>
      <w:r>
        <w:rPr>
          <w:rFonts w:hint="eastAsia" w:eastAsia="宋体"/>
          <w:lang w:eastAsia="zh-CN"/>
        </w:rPr>
        <w:t>“</w:t>
      </w:r>
      <w:r>
        <w:t>鄉</w:t>
      </w:r>
      <w:r>
        <w:rPr>
          <w:rFonts w:hint="eastAsia" w:eastAsia="宋体"/>
          <w:lang w:eastAsia="zh-CN"/>
        </w:rPr>
        <w:t>”</w:t>
      </w:r>
      <w:r>
        <w:t>有</w:t>
      </w:r>
      <w:r>
        <w:rPr>
          <w:rFonts w:hint="eastAsia" w:eastAsia="宋体"/>
          <w:lang w:eastAsia="zh-CN"/>
        </w:rPr>
        <w:t>“</w:t>
      </w:r>
      <w:r>
        <w:t>救</w:t>
      </w:r>
      <w:r>
        <w:rPr>
          <w:rFonts w:hint="eastAsia" w:eastAsia="宋体"/>
          <w:lang w:eastAsia="zh-CN"/>
        </w:rPr>
        <w:t>”</w:t>
      </w:r>
      <w:r>
        <w:t>義</w:t>
      </w:r>
    </w:p>
    <w:p w14:paraId="74F140F5">
      <w:r>
        <w:t>愇，淺也。</w:t>
      </w:r>
    </w:p>
    <w:p w14:paraId="578D78B4">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愇</w:t>
      </w:r>
      <w:r>
        <w:rPr>
          <w:rFonts w:hint="eastAsia" w:eastAsia="宋体"/>
          <w:lang w:eastAsia="zh-CN"/>
        </w:rPr>
        <w:t>”</w:t>
      </w:r>
      <w:r>
        <w:t>即籀文之</w:t>
      </w:r>
      <w:r>
        <w:rPr>
          <w:rFonts w:hint="eastAsia" w:eastAsia="宋体"/>
          <w:lang w:eastAsia="zh-CN"/>
        </w:rPr>
        <w:t>“</w:t>
      </w:r>
      <w:r>
        <w:t>韙</w:t>
      </w:r>
      <w:r>
        <w:rPr>
          <w:rFonts w:hint="eastAsia" w:eastAsia="宋体"/>
          <w:lang w:eastAsia="zh-CN"/>
        </w:rPr>
        <w:t>”</w:t>
      </w:r>
      <w:r>
        <w:t>。</w:t>
      </w:r>
      <w:r>
        <w:rPr>
          <w:rFonts w:hint="eastAsia" w:eastAsia="宋体"/>
          <w:lang w:eastAsia="zh-CN"/>
        </w:rPr>
        <w:t>《</w:t>
      </w:r>
      <w:r>
        <w:t>廣雅</w:t>
      </w:r>
      <w:r>
        <w:rPr>
          <w:rFonts w:hint="eastAsia" w:eastAsia="宋体"/>
          <w:lang w:eastAsia="zh-CN"/>
        </w:rPr>
        <w:t>》</w:t>
      </w:r>
      <w:r>
        <w:t>：</w:t>
      </w:r>
      <w:r>
        <w:rPr>
          <w:rFonts w:hint="eastAsia" w:eastAsia="宋体"/>
          <w:lang w:eastAsia="zh-CN"/>
        </w:rPr>
        <w:t>“</w:t>
      </w:r>
      <w:r>
        <w:t>韙，是也。</w:t>
      </w:r>
      <w:r>
        <w:rPr>
          <w:rFonts w:hint="eastAsia" w:eastAsia="宋体"/>
          <w:lang w:eastAsia="zh-CN"/>
        </w:rPr>
        <w:t>”《</w:t>
      </w:r>
      <w:r>
        <w:t>左氏昭二十年傳</w:t>
      </w:r>
      <w:r>
        <w:rPr>
          <w:rFonts w:hint="eastAsia" w:eastAsia="宋体"/>
          <w:lang w:eastAsia="zh-CN"/>
        </w:rPr>
        <w:t>》</w:t>
      </w:r>
      <w:r>
        <w:t>云</w:t>
      </w:r>
    </w:p>
    <w:p w14:paraId="642B7E52">
      <w:r>
        <w:rPr>
          <w:rFonts w:hint="eastAsia" w:eastAsia="宋体"/>
          <w:lang w:eastAsia="zh-CN"/>
        </w:rPr>
        <w:t>“</w:t>
      </w:r>
      <w:r>
        <w:t>君子韙之。</w:t>
      </w:r>
      <w:r>
        <w:rPr>
          <w:rFonts w:hint="eastAsia" w:eastAsia="宋体"/>
          <w:lang w:eastAsia="zh-CN"/>
        </w:rPr>
        <w:t>”“</w:t>
      </w:r>
      <w:r>
        <w:t>韙之</w:t>
      </w:r>
      <w:r>
        <w:rPr>
          <w:rFonts w:hint="eastAsia" w:eastAsia="宋体"/>
          <w:lang w:eastAsia="zh-CN"/>
        </w:rPr>
        <w:t>”</w:t>
      </w:r>
      <w:r>
        <w:t>謂</w:t>
      </w:r>
      <w:r>
        <w:rPr>
          <w:rFonts w:hint="eastAsia" w:eastAsia="宋体"/>
          <w:lang w:eastAsia="zh-CN"/>
        </w:rPr>
        <w:t>“</w:t>
      </w:r>
      <w:r>
        <w:t>是之</w:t>
      </w:r>
      <w:r>
        <w:rPr>
          <w:rFonts w:hint="eastAsia" w:eastAsia="宋体"/>
          <w:lang w:eastAsia="zh-CN"/>
        </w:rPr>
        <w:t>”</w:t>
      </w:r>
      <w:r>
        <w:t>也。薛綜注</w:t>
      </w:r>
      <w:r>
        <w:rPr>
          <w:rFonts w:hint="eastAsia" w:eastAsia="宋体"/>
          <w:lang w:eastAsia="zh-CN"/>
        </w:rPr>
        <w:t>《</w:t>
      </w:r>
      <w:r>
        <w:t>東京賦</w:t>
      </w:r>
      <w:r>
        <w:rPr>
          <w:rFonts w:hint="eastAsia" w:eastAsia="宋体"/>
          <w:lang w:eastAsia="zh-CN"/>
        </w:rPr>
        <w:t>》</w:t>
      </w:r>
      <w:r>
        <w:t>云</w:t>
      </w:r>
      <w:r>
        <w:rPr>
          <w:rFonts w:hint="eastAsia" w:eastAsia="宋体"/>
          <w:lang w:eastAsia="zh-CN"/>
        </w:rPr>
        <w:t>“</w:t>
      </w:r>
      <w:r>
        <w:t>韙，善也。</w:t>
      </w:r>
      <w:r>
        <w:rPr>
          <w:rFonts w:hint="eastAsia" w:eastAsia="宋体"/>
          <w:lang w:eastAsia="zh-CN"/>
        </w:rPr>
        <w:t>”“</w:t>
      </w:r>
      <w:r>
        <w:t>善</w:t>
      </w:r>
      <w:r>
        <w:rPr>
          <w:rFonts w:hint="eastAsia" w:eastAsia="宋体"/>
          <w:lang w:eastAsia="zh-CN"/>
        </w:rPr>
        <w:t>”</w:t>
      </w:r>
      <w:r>
        <w:t>亦</w:t>
      </w:r>
      <w:r>
        <w:rPr>
          <w:rFonts w:hint="eastAsia" w:eastAsia="宋体"/>
          <w:lang w:eastAsia="zh-CN"/>
        </w:rPr>
        <w:t>“</w:t>
      </w:r>
      <w:r>
        <w:t>是</w:t>
      </w:r>
      <w:r>
        <w:rPr>
          <w:rFonts w:hint="eastAsia" w:eastAsia="宋体"/>
          <w:lang w:eastAsia="zh-CN"/>
        </w:rPr>
        <w:t>”</w:t>
      </w:r>
      <w:r>
        <w:t>也。</w:t>
      </w:r>
      <w:r>
        <w:rPr>
          <w:rFonts w:hint="eastAsia" w:eastAsia="宋体"/>
          <w:lang w:eastAsia="zh-CN"/>
        </w:rPr>
        <w:t>“</w:t>
      </w:r>
      <w:r>
        <w:t>淺</w:t>
      </w:r>
    </w:p>
    <w:p w14:paraId="25343BF0">
      <w:pPr>
        <w:rPr>
          <w:rFonts w:hint="eastAsia" w:eastAsia="宋体"/>
          <w:lang w:eastAsia="zh-CN"/>
        </w:rPr>
      </w:pPr>
      <w:r>
        <w:t>與</w:t>
      </w:r>
      <w:r>
        <w:rPr>
          <w:rFonts w:hint="eastAsia" w:eastAsia="宋体"/>
          <w:lang w:eastAsia="zh-CN"/>
        </w:rPr>
        <w:t>“</w:t>
      </w:r>
      <w:r>
        <w:t>諓</w:t>
      </w:r>
      <w:r>
        <w:rPr>
          <w:rFonts w:hint="eastAsia" w:eastAsia="宋体"/>
          <w:lang w:eastAsia="zh-CN"/>
        </w:rPr>
        <w:t>”</w:t>
      </w:r>
      <w:r>
        <w:t>通。</w:t>
      </w:r>
      <w:r>
        <w:rPr>
          <w:rFonts w:hint="eastAsia" w:eastAsia="宋体"/>
          <w:lang w:eastAsia="zh-CN"/>
        </w:rPr>
        <w:t>《</w:t>
      </w:r>
      <w:r>
        <w:t>説文</w:t>
      </w:r>
      <w:r>
        <w:rPr>
          <w:rFonts w:hint="eastAsia" w:eastAsia="宋体"/>
          <w:lang w:eastAsia="zh-CN"/>
        </w:rPr>
        <w:t>》“</w:t>
      </w:r>
      <w:r>
        <w:t>諓，善言也。</w:t>
      </w:r>
      <w:r>
        <w:rPr>
          <w:rFonts w:hint="eastAsia" w:eastAsia="宋体"/>
          <w:lang w:eastAsia="zh-CN"/>
        </w:rPr>
        <w:t>”《</w:t>
      </w:r>
      <w:r>
        <w:t>潛夫論</w:t>
      </w:r>
      <w:r>
        <w:rPr>
          <w:rFonts w:hint="eastAsia" w:eastAsia="宋体"/>
          <w:lang w:eastAsia="zh-CN"/>
        </w:rPr>
        <w:t>》“</w:t>
      </w:r>
      <w:r>
        <w:t>淺淺善靖。</w:t>
      </w:r>
      <w:r>
        <w:rPr>
          <w:rFonts w:hint="eastAsia" w:eastAsia="宋体"/>
          <w:lang w:eastAsia="zh-CN"/>
        </w:rPr>
        <w:t>”“</w:t>
      </w:r>
      <w:r>
        <w:t>淺淺</w:t>
      </w:r>
      <w:r>
        <w:rPr>
          <w:rFonts w:hint="eastAsia" w:eastAsia="宋体"/>
          <w:lang w:eastAsia="zh-CN"/>
        </w:rPr>
        <w:t>”</w:t>
      </w:r>
      <w:r>
        <w:t>即</w:t>
      </w:r>
      <w:r>
        <w:rPr>
          <w:rFonts w:hint="eastAsia" w:eastAsia="宋体"/>
          <w:lang w:eastAsia="zh-CN"/>
        </w:rPr>
        <w:t>“</w:t>
      </w:r>
      <w:r>
        <w:t>諓諓</w:t>
      </w:r>
      <w:r>
        <w:rPr>
          <w:rFonts w:hint="eastAsia" w:eastAsia="宋体"/>
          <w:lang w:eastAsia="zh-CN"/>
        </w:rPr>
        <w:t>”</w:t>
      </w:r>
      <w:r>
        <w:t>也。</w:t>
      </w:r>
      <w:r>
        <w:rPr>
          <w:rFonts w:hint="eastAsia" w:eastAsia="宋体"/>
          <w:lang w:eastAsia="zh-CN"/>
        </w:rPr>
        <w:t>《</w:t>
      </w:r>
      <w:r>
        <w:t>廣雅</w:t>
      </w:r>
      <w:r>
        <w:rPr>
          <w:rFonts w:hint="eastAsia" w:eastAsia="宋体"/>
          <w:lang w:eastAsia="zh-CN"/>
        </w:rPr>
        <w:t>•</w:t>
      </w:r>
    </w:p>
    <w:p w14:paraId="05AB0706">
      <w:r>
        <w:t>釋訓</w:t>
      </w:r>
      <w:r>
        <w:rPr>
          <w:rFonts w:hint="eastAsia" w:eastAsia="宋体"/>
          <w:lang w:eastAsia="zh-CN"/>
        </w:rPr>
        <w:t>》“</w:t>
      </w:r>
      <w:r>
        <w:t>諓諓，善也。</w:t>
      </w:r>
      <w:r>
        <w:rPr>
          <w:rFonts w:hint="eastAsia" w:eastAsia="宋体"/>
          <w:lang w:eastAsia="zh-CN"/>
        </w:rPr>
        <w:t>”《</w:t>
      </w:r>
      <w:r>
        <w:t>疏證</w:t>
      </w:r>
      <w:r>
        <w:rPr>
          <w:rFonts w:hint="eastAsia" w:eastAsia="宋体"/>
          <w:lang w:eastAsia="zh-CN"/>
        </w:rPr>
        <w:t>》</w:t>
      </w:r>
      <w:r>
        <w:t>引</w:t>
      </w:r>
      <w:r>
        <w:rPr>
          <w:rFonts w:hint="eastAsia" w:eastAsia="宋体"/>
          <w:lang w:eastAsia="zh-CN"/>
        </w:rPr>
        <w:t>《</w:t>
      </w:r>
      <w:r>
        <w:t>鹽鐵論</w:t>
      </w:r>
      <w:r>
        <w:rPr>
          <w:rFonts w:hint="eastAsia" w:eastAsia="宋体"/>
          <w:lang w:eastAsia="zh-CN"/>
        </w:rPr>
        <w:t>》“</w:t>
      </w:r>
      <w:r>
        <w:t>疾小人諓諓面從，以成人之過也。</w:t>
      </w:r>
      <w:r>
        <w:rPr>
          <w:rFonts w:hint="eastAsia" w:eastAsia="宋体"/>
          <w:lang w:eastAsia="zh-CN"/>
        </w:rPr>
        <w:t>”</w:t>
      </w:r>
      <w:r>
        <w:t>然則</w:t>
      </w:r>
      <w:r>
        <w:rPr>
          <w:rFonts w:hint="eastAsia" w:eastAsia="宋体"/>
          <w:lang w:eastAsia="zh-CN"/>
        </w:rPr>
        <w:t>《</w:t>
      </w:r>
      <w:r>
        <w:t>説</w:t>
      </w:r>
    </w:p>
    <w:p w14:paraId="429ED360">
      <w:r>
        <w:t>文</w:t>
      </w:r>
      <w:r>
        <w:rPr>
          <w:rFonts w:hint="eastAsia" w:eastAsia="宋体"/>
          <w:lang w:eastAsia="zh-CN"/>
        </w:rPr>
        <w:t>》</w:t>
      </w:r>
      <w:r>
        <w:t>所云</w:t>
      </w:r>
      <w:r>
        <w:rPr>
          <w:rFonts w:hint="eastAsia" w:eastAsia="宋体"/>
          <w:lang w:eastAsia="zh-CN"/>
        </w:rPr>
        <w:t>“</w:t>
      </w:r>
      <w:r>
        <w:t>善言</w:t>
      </w:r>
      <w:r>
        <w:rPr>
          <w:rFonts w:hint="eastAsia" w:eastAsia="宋体"/>
          <w:lang w:eastAsia="zh-CN"/>
        </w:rPr>
        <w:t>”</w:t>
      </w:r>
      <w:r>
        <w:t>者，謂唯其言而善之也。</w:t>
      </w:r>
      <w:r>
        <w:rPr>
          <w:rFonts w:hint="eastAsia" w:eastAsia="宋体"/>
          <w:lang w:eastAsia="zh-CN"/>
        </w:rPr>
        <w:t>“</w:t>
      </w:r>
      <w:r>
        <w:t>愇</w:t>
      </w:r>
      <w:r>
        <w:rPr>
          <w:rFonts w:hint="eastAsia" w:eastAsia="宋体"/>
          <w:lang w:eastAsia="zh-CN"/>
        </w:rPr>
        <w:t>”</w:t>
      </w:r>
      <w:r>
        <w:t>之爲</w:t>
      </w:r>
      <w:r>
        <w:rPr>
          <w:rFonts w:hint="eastAsia" w:eastAsia="宋体"/>
          <w:lang w:eastAsia="zh-CN"/>
        </w:rPr>
        <w:t>“</w:t>
      </w:r>
      <w:r>
        <w:t>淺</w:t>
      </w:r>
      <w:r>
        <w:rPr>
          <w:rFonts w:hint="eastAsia" w:eastAsia="宋体"/>
          <w:lang w:eastAsia="zh-CN"/>
        </w:rPr>
        <w:t>”</w:t>
      </w:r>
      <w:r>
        <w:t>，猶</w:t>
      </w:r>
      <w:r>
        <w:rPr>
          <w:rFonts w:hint="eastAsia" w:eastAsia="宋体"/>
          <w:lang w:eastAsia="zh-CN"/>
        </w:rPr>
        <w:t>“</w:t>
      </w:r>
      <w:r>
        <w:t>諓</w:t>
      </w:r>
      <w:r>
        <w:rPr>
          <w:rFonts w:hint="eastAsia" w:eastAsia="宋体"/>
          <w:lang w:eastAsia="zh-CN"/>
        </w:rPr>
        <w:t>”</w:t>
      </w:r>
      <w:r>
        <w:t>之爲</w:t>
      </w:r>
      <w:r>
        <w:rPr>
          <w:rFonts w:hint="eastAsia" w:eastAsia="宋体"/>
          <w:lang w:eastAsia="zh-CN"/>
        </w:rPr>
        <w:t>“</w:t>
      </w:r>
      <w:r>
        <w:t>善</w:t>
      </w:r>
      <w:r>
        <w:rPr>
          <w:rFonts w:hint="eastAsia" w:eastAsia="宋体"/>
          <w:lang w:eastAsia="zh-CN"/>
        </w:rPr>
        <w:t>”</w:t>
      </w:r>
      <w:r>
        <w:t>也，字有通借耳。</w:t>
      </w:r>
    </w:p>
    <w:p w14:paraId="76C4B382">
      <w:r>
        <w:t>毅、距，困也。</w:t>
      </w:r>
    </w:p>
    <w:p w14:paraId="3363610B">
      <w:r>
        <w:t>原注皆未詳。案爲人所阸曰困。</w:t>
      </w:r>
      <w:r>
        <w:rPr>
          <w:rFonts w:hint="eastAsia" w:eastAsia="宋体"/>
          <w:lang w:eastAsia="zh-CN"/>
        </w:rPr>
        <w:t>《</w:t>
      </w:r>
      <w:r>
        <w:t>左氏宣十二年傳</w:t>
      </w:r>
      <w:r>
        <w:rPr>
          <w:rFonts w:hint="eastAsia" w:eastAsia="宋体"/>
          <w:lang w:eastAsia="zh-CN"/>
        </w:rPr>
        <w:t>》</w:t>
      </w:r>
      <w:r>
        <w:t>云</w:t>
      </w:r>
      <w:r>
        <w:rPr>
          <w:rFonts w:hint="eastAsia" w:eastAsia="宋体"/>
          <w:lang w:eastAsia="zh-CN"/>
        </w:rPr>
        <w:t>“</w:t>
      </w:r>
      <w:r>
        <w:t>困獸猶鬬</w:t>
      </w:r>
      <w:r>
        <w:rPr>
          <w:rFonts w:hint="eastAsia" w:eastAsia="宋体"/>
          <w:lang w:eastAsia="zh-CN"/>
        </w:rPr>
        <w:t>”</w:t>
      </w:r>
      <w:r>
        <w:t>。</w:t>
      </w:r>
      <w:r>
        <w:rPr>
          <w:rFonts w:hint="eastAsia" w:eastAsia="宋体"/>
          <w:lang w:eastAsia="zh-CN"/>
        </w:rPr>
        <w:t>“</w:t>
      </w:r>
      <w:r>
        <w:t>毅</w:t>
      </w:r>
      <w:r>
        <w:rPr>
          <w:rFonts w:hint="eastAsia" w:eastAsia="宋体"/>
          <w:lang w:eastAsia="zh-CN"/>
        </w:rPr>
        <w:t>”</w:t>
      </w:r>
      <w:r>
        <w:t>即</w:t>
      </w:r>
    </w:p>
    <w:p w14:paraId="17FC4F4B">
      <w:r>
        <w:rPr>
          <w:rFonts w:hint="eastAsia" w:eastAsia="宋体"/>
          <w:lang w:eastAsia="zh-CN"/>
        </w:rPr>
        <w:t>“</w:t>
      </w:r>
      <w:r>
        <w:t>毅</w:t>
      </w:r>
      <w:r>
        <w:rPr>
          <w:rFonts w:hint="eastAsia" w:eastAsia="宋体"/>
          <w:lang w:eastAsia="zh-CN"/>
        </w:rPr>
        <w:t>”</w:t>
      </w:r>
      <w:r>
        <w:t>字。徐鉉</w:t>
      </w:r>
      <w:r>
        <w:rPr>
          <w:rFonts w:hint="eastAsia" w:eastAsia="宋体"/>
          <w:lang w:eastAsia="zh-CN"/>
        </w:rPr>
        <w:t>《</w:t>
      </w:r>
      <w:r>
        <w:t>圍棋義例</w:t>
      </w:r>
      <w:r>
        <w:rPr>
          <w:rFonts w:hint="eastAsia" w:eastAsia="宋体"/>
          <w:lang w:eastAsia="zh-CN"/>
        </w:rPr>
        <w:t>》“</w:t>
      </w:r>
      <w:r>
        <w:t>棋死而結局曰毅。</w:t>
      </w:r>
      <w:r>
        <w:rPr>
          <w:rFonts w:hint="eastAsia" w:eastAsia="宋体"/>
          <w:lang w:eastAsia="zh-CN"/>
        </w:rPr>
        <w:t>”</w:t>
      </w:r>
      <w:r>
        <w:t>距，抗也。</w:t>
      </w:r>
      <w:r>
        <w:rPr>
          <w:rFonts w:hint="eastAsia" w:eastAsia="宋体"/>
          <w:lang w:eastAsia="zh-CN"/>
        </w:rPr>
        <w:t>《</w:t>
      </w:r>
      <w:r>
        <w:t>詩。大雅。皇矣</w:t>
      </w:r>
      <w:r>
        <w:rPr>
          <w:rFonts w:hint="eastAsia" w:eastAsia="宋体"/>
          <w:lang w:eastAsia="zh-CN"/>
        </w:rPr>
        <w:t>》</w:t>
      </w:r>
      <w:r>
        <w:t>篇</w:t>
      </w:r>
      <w:r>
        <w:rPr>
          <w:rFonts w:hint="eastAsia" w:eastAsia="宋体"/>
          <w:lang w:eastAsia="zh-CN"/>
        </w:rPr>
        <w:t>“</w:t>
      </w:r>
      <w:r>
        <w:t>敢距</w:t>
      </w:r>
    </w:p>
    <w:p w14:paraId="4342D5CB">
      <w:r>
        <w:t>大邦。</w:t>
      </w:r>
      <w:r>
        <w:rPr>
          <w:rFonts w:hint="eastAsia" w:eastAsia="宋体"/>
          <w:lang w:eastAsia="zh-CN"/>
        </w:rPr>
        <w:t>”</w:t>
      </w:r>
      <w:r>
        <w:t>正義曰：</w:t>
      </w:r>
      <w:r>
        <w:rPr>
          <w:rFonts w:hint="eastAsia" w:eastAsia="宋体"/>
          <w:lang w:eastAsia="zh-CN"/>
        </w:rPr>
        <w:t>“</w:t>
      </w:r>
      <w:r>
        <w:t>抗距大國。</w:t>
      </w:r>
      <w:r>
        <w:rPr>
          <w:rFonts w:hint="eastAsia" w:eastAsia="宋体"/>
          <w:lang w:eastAsia="zh-CN"/>
        </w:rPr>
        <w:t>”</w:t>
      </w:r>
      <w:r>
        <w:t>又以言支柱人曰牚距。</w:t>
      </w:r>
      <w:r>
        <w:rPr>
          <w:rFonts w:hint="eastAsia" w:eastAsia="宋体"/>
          <w:lang w:eastAsia="zh-CN"/>
        </w:rPr>
        <w:t>《</w:t>
      </w:r>
      <w:r>
        <w:t>漢書。匈奴傳</w:t>
      </w:r>
      <w:r>
        <w:rPr>
          <w:rFonts w:hint="eastAsia" w:eastAsia="宋体"/>
          <w:lang w:eastAsia="zh-CN"/>
        </w:rPr>
        <w:t>》</w:t>
      </w:r>
      <w:r>
        <w:t>：</w:t>
      </w:r>
      <w:r>
        <w:rPr>
          <w:rFonts w:hint="eastAsia" w:eastAsia="宋体"/>
          <w:lang w:eastAsia="zh-CN"/>
        </w:rPr>
        <w:t>“</w:t>
      </w:r>
      <w:r>
        <w:t>陳遵與單于相</w:t>
      </w:r>
    </w:p>
    <w:p w14:paraId="431FF8B3">
      <w:pPr>
        <w:rPr>
          <w:rFonts w:hint="eastAsia" w:eastAsia="宋体"/>
          <w:lang w:eastAsia="zh-CN"/>
        </w:rPr>
      </w:pPr>
      <w:r>
        <w:t>牚距。</w:t>
      </w:r>
      <w:r>
        <w:rPr>
          <w:rFonts w:hint="eastAsia" w:eastAsia="宋体"/>
          <w:lang w:eastAsia="zh-CN"/>
        </w:rPr>
        <w:t>”</w:t>
      </w:r>
    </w:p>
    <w:p w14:paraId="2706AB71">
      <w:r>
        <w:t>叔，屬也。</w:t>
      </w:r>
    </w:p>
    <w:p w14:paraId="08E7C22E">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釋名</w:t>
      </w:r>
      <w:r>
        <w:rPr>
          <w:rFonts w:hint="eastAsia" w:eastAsia="宋体"/>
          <w:lang w:eastAsia="zh-CN"/>
        </w:rPr>
        <w:t>》</w:t>
      </w:r>
      <w:r>
        <w:t>：</w:t>
      </w:r>
      <w:r>
        <w:rPr>
          <w:rFonts w:hint="eastAsia" w:eastAsia="宋体"/>
          <w:lang w:eastAsia="zh-CN"/>
        </w:rPr>
        <w:t>“</w:t>
      </w:r>
      <w:r>
        <w:t>屬，續也，言相連續也。</w:t>
      </w:r>
      <w:r>
        <w:rPr>
          <w:rFonts w:hint="eastAsia" w:eastAsia="宋体"/>
          <w:lang w:eastAsia="zh-CN"/>
        </w:rPr>
        <w:t>”</w:t>
      </w:r>
      <w:r>
        <w:t>周家積叔自伯邑考已下，唯耼</w:t>
      </w:r>
    </w:p>
    <w:p w14:paraId="1D86ACB0">
      <w:r>
        <w:t>【第111页】</w:t>
      </w:r>
    </w:p>
    <w:p w14:paraId="432773A8">
      <w:r>
        <w:t>季處末稱季，餘皆稱叔。即是取連續之義。叔、屬、續皆聲相近</w:t>
      </w:r>
    </w:p>
    <w:p w14:paraId="6DFAB8ED">
      <w:r>
        <w:t>譔，殊也。</w:t>
      </w:r>
    </w:p>
    <w:p w14:paraId="17CC4F00">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類篇</w:t>
      </w:r>
      <w:r>
        <w:rPr>
          <w:rFonts w:hint="eastAsia" w:eastAsia="宋体"/>
          <w:lang w:eastAsia="zh-CN"/>
        </w:rPr>
        <w:t>》</w:t>
      </w:r>
      <w:r>
        <w:t>：</w:t>
      </w:r>
      <w:r>
        <w:rPr>
          <w:rFonts w:hint="eastAsia" w:eastAsia="宋体"/>
          <w:lang w:eastAsia="zh-CN"/>
        </w:rPr>
        <w:t>“</w:t>
      </w:r>
      <w:r>
        <w:t>譔，殊也。</w:t>
      </w:r>
      <w:r>
        <w:rPr>
          <w:rFonts w:hint="eastAsia" w:eastAsia="宋体"/>
          <w:lang w:eastAsia="zh-CN"/>
        </w:rPr>
        <w:t>”</w:t>
      </w:r>
      <w:r>
        <w:t>譔具詮釋，言人人殊也</w:t>
      </w:r>
    </w:p>
    <w:p w14:paraId="55E774B8">
      <w:r>
        <w:t>傅，相也。</w:t>
      </w:r>
    </w:p>
    <w:p w14:paraId="4879E19C">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大傅大保相天子也。</w:t>
      </w:r>
      <w:r>
        <w:rPr>
          <w:rFonts w:hint="eastAsia" w:eastAsia="宋体"/>
          <w:lang w:eastAsia="zh-CN"/>
        </w:rPr>
        <w:t>”《</w:t>
      </w:r>
      <w:r>
        <w:t>廣韻</w:t>
      </w:r>
      <w:r>
        <w:rPr>
          <w:rFonts w:hint="eastAsia" w:eastAsia="宋体"/>
          <w:lang w:eastAsia="zh-CN"/>
        </w:rPr>
        <w:t>•</w:t>
      </w:r>
      <w:r>
        <w:t>十遇</w:t>
      </w:r>
      <w:r>
        <w:rPr>
          <w:rFonts w:hint="eastAsia" w:eastAsia="宋体"/>
          <w:lang w:eastAsia="zh-CN"/>
        </w:rPr>
        <w:t>》“</w:t>
      </w:r>
      <w:r>
        <w:t>傅相也。</w:t>
      </w:r>
      <w:r>
        <w:rPr>
          <w:rFonts w:hint="eastAsia" w:eastAsia="宋体"/>
          <w:lang w:eastAsia="zh-CN"/>
        </w:rPr>
        <w:t>”《</w:t>
      </w:r>
      <w:r>
        <w:t>逸</w:t>
      </w:r>
    </w:p>
    <w:p w14:paraId="27584DE3">
      <w:pPr>
        <w:rPr>
          <w:rFonts w:hint="eastAsia" w:eastAsia="宋体"/>
          <w:lang w:eastAsia="zh-CN"/>
        </w:rPr>
      </w:pPr>
      <w:r>
        <w:t>周書</w:t>
      </w:r>
      <w:r>
        <w:rPr>
          <w:rFonts w:hint="eastAsia" w:eastAsia="宋体"/>
          <w:lang w:eastAsia="zh-CN"/>
        </w:rPr>
        <w:t>•</w:t>
      </w:r>
      <w:r>
        <w:t>克殷解</w:t>
      </w:r>
      <w:r>
        <w:rPr>
          <w:rFonts w:hint="eastAsia" w:eastAsia="宋体"/>
          <w:lang w:eastAsia="zh-CN"/>
        </w:rPr>
        <w:t>》</w:t>
      </w:r>
      <w:r>
        <w:t>：</w:t>
      </w:r>
      <w:r>
        <w:rPr>
          <w:rFonts w:hint="eastAsia" w:eastAsia="宋体"/>
          <w:lang w:eastAsia="zh-CN"/>
        </w:rPr>
        <w:t>“</w:t>
      </w:r>
      <w:r>
        <w:t>衞叔傅禮。</w:t>
      </w:r>
      <w:r>
        <w:rPr>
          <w:rFonts w:hint="eastAsia" w:eastAsia="宋体"/>
          <w:lang w:eastAsia="zh-CN"/>
        </w:rPr>
        <w:t>”</w:t>
      </w:r>
      <w:r>
        <w:t>孔晁注曰：</w:t>
      </w:r>
      <w:r>
        <w:rPr>
          <w:rFonts w:hint="eastAsia" w:eastAsia="宋体"/>
          <w:lang w:eastAsia="zh-CN"/>
        </w:rPr>
        <w:t>“</w:t>
      </w:r>
      <w:r>
        <w:t>羣臣盡從王而康叔相禮。</w:t>
      </w:r>
      <w:r>
        <w:rPr>
          <w:rFonts w:hint="eastAsia" w:eastAsia="宋体"/>
          <w:lang w:eastAsia="zh-CN"/>
        </w:rPr>
        <w:t>”</w:t>
      </w:r>
    </w:p>
    <w:p w14:paraId="6F13C07C">
      <w:r>
        <w:t>馮，裝也。</w:t>
      </w:r>
    </w:p>
    <w:p w14:paraId="02C5A14C">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莊子</w:t>
      </w:r>
      <w:r>
        <w:rPr>
          <w:rFonts w:hint="eastAsia" w:eastAsia="宋体"/>
          <w:lang w:eastAsia="zh-CN"/>
        </w:rPr>
        <w:t>•</w:t>
      </w:r>
      <w:r>
        <w:t>盜跖</w:t>
      </w:r>
      <w:r>
        <w:rPr>
          <w:rFonts w:hint="eastAsia" w:eastAsia="宋体"/>
          <w:lang w:eastAsia="zh-CN"/>
        </w:rPr>
        <w:t>》</w:t>
      </w:r>
      <w:r>
        <w:t>篇</w:t>
      </w:r>
      <w:r>
        <w:rPr>
          <w:rFonts w:hint="eastAsia" w:eastAsia="宋体"/>
          <w:lang w:eastAsia="zh-CN"/>
        </w:rPr>
        <w:t>“</w:t>
      </w:r>
      <w:r>
        <w:t>今富人侅溺于馮氣，若負重行而上也。</w:t>
      </w:r>
      <w:r>
        <w:rPr>
          <w:rFonts w:hint="eastAsia" w:eastAsia="宋体"/>
          <w:lang w:eastAsia="zh-CN"/>
        </w:rPr>
        <w:t>”“</w:t>
      </w:r>
      <w:r>
        <w:t>馮</w:t>
      </w:r>
    </w:p>
    <w:p w14:paraId="749EB249">
      <w:r>
        <w:t>有</w:t>
      </w:r>
      <w:r>
        <w:rPr>
          <w:rFonts w:hint="eastAsia" w:eastAsia="宋体"/>
          <w:lang w:eastAsia="zh-CN"/>
        </w:rPr>
        <w:t>“</w:t>
      </w:r>
      <w:r>
        <w:t>盛滿</w:t>
      </w:r>
      <w:r>
        <w:rPr>
          <w:rFonts w:hint="eastAsia" w:eastAsia="宋体"/>
          <w:lang w:eastAsia="zh-CN"/>
        </w:rPr>
        <w:t>”</w:t>
      </w:r>
      <w:r>
        <w:t>之義，故曰若負重行也，則義得與</w:t>
      </w:r>
      <w:r>
        <w:rPr>
          <w:rFonts w:hint="eastAsia" w:eastAsia="宋体"/>
          <w:lang w:eastAsia="zh-CN"/>
        </w:rPr>
        <w:t>“</w:t>
      </w:r>
      <w:r>
        <w:t>裝</w:t>
      </w:r>
      <w:r>
        <w:rPr>
          <w:rFonts w:hint="eastAsia" w:eastAsia="宋体"/>
          <w:lang w:eastAsia="zh-CN"/>
        </w:rPr>
        <w:t>”</w:t>
      </w:r>
      <w:r>
        <w:t>通</w:t>
      </w:r>
    </w:p>
    <w:p w14:paraId="120DE8B3">
      <w:r>
        <w:t>僞、言，端也。</w:t>
      </w:r>
    </w:p>
    <w:p w14:paraId="711FBCED">
      <w:r>
        <w:t>原注皆未詳。案</w:t>
      </w:r>
      <w:r>
        <w:rPr>
          <w:rFonts w:hint="eastAsia" w:eastAsia="宋体"/>
          <w:lang w:eastAsia="zh-CN"/>
        </w:rPr>
        <w:t>“</w:t>
      </w:r>
      <w:r>
        <w:t>端</w:t>
      </w:r>
      <w:r>
        <w:rPr>
          <w:rFonts w:hint="eastAsia" w:eastAsia="宋体"/>
          <w:lang w:eastAsia="zh-CN"/>
        </w:rPr>
        <w:t>”</w:t>
      </w:r>
      <w:r>
        <w:t>古通</w:t>
      </w:r>
      <w:r>
        <w:rPr>
          <w:rFonts w:hint="eastAsia" w:eastAsia="宋体"/>
          <w:lang w:eastAsia="zh-CN"/>
        </w:rPr>
        <w:t>“</w:t>
      </w:r>
      <w:r>
        <w:t>喘</w:t>
      </w:r>
      <w:r>
        <w:rPr>
          <w:rFonts w:hint="eastAsia" w:eastAsia="宋体"/>
          <w:lang w:eastAsia="zh-CN"/>
        </w:rPr>
        <w:t>”</w:t>
      </w:r>
      <w:r>
        <w:t>。</w:t>
      </w:r>
      <w:r>
        <w:rPr>
          <w:rFonts w:hint="eastAsia" w:eastAsia="宋体"/>
          <w:lang w:eastAsia="zh-CN"/>
        </w:rPr>
        <w:t>《</w:t>
      </w:r>
      <w:r>
        <w:t>荀子。勸學</w:t>
      </w:r>
      <w:r>
        <w:rPr>
          <w:rFonts w:hint="eastAsia" w:eastAsia="宋体"/>
          <w:lang w:eastAsia="zh-CN"/>
        </w:rPr>
        <w:t>》</w:t>
      </w:r>
      <w:r>
        <w:t>篇</w:t>
      </w:r>
      <w:r>
        <w:rPr>
          <w:rFonts w:hint="eastAsia" w:eastAsia="宋体"/>
          <w:lang w:eastAsia="zh-CN"/>
        </w:rPr>
        <w:t>“</w:t>
      </w:r>
      <w:r>
        <w:t>端而言。</w:t>
      </w:r>
      <w:r>
        <w:rPr>
          <w:rFonts w:hint="eastAsia" w:eastAsia="宋体"/>
          <w:lang w:eastAsia="zh-CN"/>
        </w:rPr>
        <w:t>”</w:t>
      </w:r>
      <w:r>
        <w:t>楊倞注：</w:t>
      </w:r>
      <w:r>
        <w:rPr>
          <w:rFonts w:hint="eastAsia" w:eastAsia="宋体"/>
          <w:lang w:eastAsia="zh-CN"/>
        </w:rPr>
        <w:t>“</w:t>
      </w:r>
      <w:r>
        <w:t>端讀爲</w:t>
      </w:r>
    </w:p>
    <w:p w14:paraId="508E3C09">
      <w:r>
        <w:t>喘，微言也。</w:t>
      </w:r>
      <w:r>
        <w:rPr>
          <w:rFonts w:hint="eastAsia" w:eastAsia="宋体"/>
          <w:lang w:eastAsia="zh-CN"/>
        </w:rPr>
        <w:t>”《</w:t>
      </w:r>
      <w:r>
        <w:t>方言</w:t>
      </w:r>
      <w:r>
        <w:rPr>
          <w:rFonts w:hint="eastAsia" w:eastAsia="宋体"/>
          <w:lang w:eastAsia="zh-CN"/>
        </w:rPr>
        <w:t>》“</w:t>
      </w:r>
      <w:r>
        <w:t>譴喘，轉也。</w:t>
      </w:r>
      <w:r>
        <w:rPr>
          <w:rFonts w:hint="eastAsia" w:eastAsia="宋体"/>
          <w:lang w:eastAsia="zh-CN"/>
        </w:rPr>
        <w:t>”</w:t>
      </w:r>
      <w:r>
        <w:t>注</w:t>
      </w:r>
      <w:r>
        <w:rPr>
          <w:rFonts w:hint="eastAsia" w:eastAsia="宋体"/>
          <w:lang w:eastAsia="zh-CN"/>
        </w:rPr>
        <w:t>“</w:t>
      </w:r>
      <w:r>
        <w:t>譴喘猶宛轉也。</w:t>
      </w:r>
      <w:r>
        <w:rPr>
          <w:rFonts w:hint="eastAsia" w:eastAsia="宋体"/>
          <w:lang w:eastAsia="zh-CN"/>
        </w:rPr>
        <w:t>”《</w:t>
      </w:r>
      <w:r>
        <w:t>周禮</w:t>
      </w:r>
      <w:r>
        <w:rPr>
          <w:rFonts w:hint="eastAsia" w:eastAsia="宋体"/>
          <w:lang w:eastAsia="zh-CN"/>
        </w:rPr>
        <w:t>•</w:t>
      </w:r>
      <w:r>
        <w:t>小司寇</w:t>
      </w:r>
      <w:r>
        <w:rPr>
          <w:rFonts w:hint="eastAsia" w:eastAsia="宋体"/>
          <w:lang w:eastAsia="zh-CN"/>
        </w:rPr>
        <w:t>》“</w:t>
      </w:r>
      <w:r>
        <w:t>以五聲聽</w:t>
      </w:r>
    </w:p>
    <w:p w14:paraId="1DF024E6">
      <w:r>
        <w:rPr>
          <w:rFonts w:hint="eastAsia" w:eastAsia="宋体"/>
          <w:lang w:eastAsia="zh-CN"/>
        </w:rPr>
        <w:t>（</w:t>
      </w:r>
      <w:r>
        <w:t>民</w:t>
      </w:r>
      <w:r>
        <w:rPr>
          <w:rFonts w:hint="eastAsia" w:eastAsia="宋体"/>
          <w:lang w:eastAsia="zh-CN"/>
        </w:rPr>
        <w:t>）【</w:t>
      </w:r>
      <w:r>
        <w:t>獄</w:t>
      </w:r>
      <w:r>
        <w:rPr>
          <w:rFonts w:hint="eastAsia" w:eastAsia="宋体"/>
          <w:lang w:eastAsia="zh-CN"/>
        </w:rPr>
        <w:t>】</w:t>
      </w:r>
      <w:r>
        <w:t>訟，求民情：⋮三曰氣聽。</w:t>
      </w:r>
      <w:r>
        <w:rPr>
          <w:rFonts w:hint="eastAsia" w:eastAsia="宋体"/>
          <w:lang w:eastAsia="zh-CN"/>
        </w:rPr>
        <w:t>”</w:t>
      </w:r>
      <w:r>
        <w:t>鄭注：</w:t>
      </w:r>
      <w:r>
        <w:rPr>
          <w:rFonts w:hint="eastAsia" w:eastAsia="宋体"/>
          <w:lang w:eastAsia="zh-CN"/>
        </w:rPr>
        <w:t>“</w:t>
      </w:r>
      <w:r>
        <w:t>觀其氣息，不直則喘。</w:t>
      </w:r>
      <w:r>
        <w:rPr>
          <w:rFonts w:hint="eastAsia" w:eastAsia="宋体"/>
          <w:lang w:eastAsia="zh-CN"/>
        </w:rPr>
        <w:t>”</w:t>
      </w:r>
      <w:r>
        <w:t>諸書無單訓</w:t>
      </w:r>
      <w:r>
        <w:rPr>
          <w:rFonts w:hint="eastAsia" w:eastAsia="宋体"/>
          <w:lang w:eastAsia="zh-CN"/>
        </w:rPr>
        <w:t>“</w:t>
      </w:r>
      <w:r>
        <w:t>言</w:t>
      </w:r>
      <w:r>
        <w:rPr>
          <w:rFonts w:hint="eastAsia" w:eastAsia="宋体"/>
          <w:lang w:eastAsia="zh-CN"/>
        </w:rPr>
        <w:t>”</w:t>
      </w:r>
      <w:r>
        <w:t>爲</w:t>
      </w:r>
    </w:p>
    <w:p w14:paraId="3D603A43">
      <w:r>
        <w:rPr>
          <w:rFonts w:hint="eastAsia" w:eastAsia="宋体"/>
          <w:lang w:eastAsia="zh-CN"/>
        </w:rPr>
        <w:t>“</w:t>
      </w:r>
      <w:r>
        <w:t>喘</w:t>
      </w:r>
      <w:r>
        <w:rPr>
          <w:rFonts w:hint="eastAsia" w:eastAsia="宋体"/>
          <w:lang w:eastAsia="zh-CN"/>
        </w:rPr>
        <w:t>”</w:t>
      </w:r>
      <w:r>
        <w:t>者，疑是左旁从</w:t>
      </w:r>
      <w:r>
        <w:rPr>
          <w:rFonts w:hint="eastAsia" w:eastAsia="宋体"/>
          <w:lang w:eastAsia="zh-CN"/>
        </w:rPr>
        <w:t>“</w:t>
      </w:r>
      <w:r>
        <w:t>言</w:t>
      </w:r>
      <w:r>
        <w:rPr>
          <w:rFonts w:hint="eastAsia" w:eastAsia="宋体"/>
          <w:lang w:eastAsia="zh-CN"/>
        </w:rPr>
        <w:t>”</w:t>
      </w:r>
      <w:r>
        <w:t>，與</w:t>
      </w:r>
      <w:r>
        <w:rPr>
          <w:rFonts w:hint="eastAsia" w:eastAsia="宋体"/>
          <w:lang w:eastAsia="zh-CN"/>
        </w:rPr>
        <w:t>“</w:t>
      </w:r>
      <w:r>
        <w:t>僞</w:t>
      </w:r>
      <w:r>
        <w:rPr>
          <w:rFonts w:hint="eastAsia" w:eastAsia="宋体"/>
          <w:lang w:eastAsia="zh-CN"/>
        </w:rPr>
        <w:t>”</w:t>
      </w:r>
      <w:r>
        <w:t>、</w:t>
      </w:r>
      <w:r>
        <w:rPr>
          <w:rFonts w:hint="eastAsia" w:eastAsia="宋体"/>
          <w:lang w:eastAsia="zh-CN"/>
        </w:rPr>
        <w:t>“</w:t>
      </w:r>
      <w:r>
        <w:t>喘</w:t>
      </w:r>
      <w:r>
        <w:rPr>
          <w:rFonts w:hint="eastAsia" w:eastAsia="宋体"/>
          <w:lang w:eastAsia="zh-CN"/>
        </w:rPr>
        <w:t>”</w:t>
      </w:r>
      <w:r>
        <w:t>義近之字，傳鈔轉刻落去右半，將</w:t>
      </w:r>
      <w:r>
        <w:rPr>
          <w:rFonts w:hint="eastAsia" w:eastAsia="宋体"/>
          <w:lang w:eastAsia="zh-CN"/>
        </w:rPr>
        <w:t>“</w:t>
      </w:r>
      <w:r>
        <w:t>言</w:t>
      </w:r>
      <w:r>
        <w:rPr>
          <w:rFonts w:hint="eastAsia" w:eastAsia="宋体"/>
          <w:lang w:eastAsia="zh-CN"/>
        </w:rPr>
        <w:t>”</w:t>
      </w:r>
      <w:r>
        <w:t>字作爲，正文</w:t>
      </w:r>
    </w:p>
    <w:p w14:paraId="79A0880A">
      <w:r>
        <w:t>遂無可攷。</w:t>
      </w:r>
    </w:p>
    <w:p w14:paraId="1D368ADF">
      <w:r>
        <w:t>【第112页】</w:t>
      </w:r>
    </w:p>
    <w:p w14:paraId="41AE0786">
      <w:r>
        <w:t>瘻、㿖，痞也。</w:t>
      </w:r>
    </w:p>
    <w:p w14:paraId="009A7DB6">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薄，薄故切；又音怖。</w:t>
      </w:r>
      <w:r>
        <w:rPr>
          <w:rFonts w:hint="eastAsia" w:eastAsia="宋体"/>
          <w:lang w:eastAsia="zh-CN"/>
        </w:rPr>
        <w:t>”《</w:t>
      </w:r>
      <w:r>
        <w:t>廣韻。十一暮</w:t>
      </w:r>
      <w:r>
        <w:rPr>
          <w:rFonts w:hint="eastAsia" w:eastAsia="宋体"/>
          <w:lang w:eastAsia="zh-CN"/>
        </w:rPr>
        <w:t>》</w:t>
      </w:r>
      <w:r>
        <w:t>：</w:t>
      </w:r>
      <w:r>
        <w:rPr>
          <w:rFonts w:hint="eastAsia" w:eastAsia="宋体"/>
          <w:lang w:eastAsia="zh-CN"/>
        </w:rPr>
        <w:t>“</w:t>
      </w:r>
      <w:r>
        <w:t>普故切，又</w:t>
      </w:r>
    </w:p>
    <w:p w14:paraId="4D8B2C7E">
      <w:r>
        <w:t>音步。</w:t>
      </w:r>
      <w:r>
        <w:rPr>
          <w:rFonts w:hint="eastAsia" w:eastAsia="宋体"/>
          <w:lang w:eastAsia="zh-CN"/>
        </w:rPr>
        <w:t>”</w:t>
      </w:r>
      <w:r>
        <w:t>癔，</w:t>
      </w:r>
      <w:r>
        <w:rPr>
          <w:rFonts w:hint="eastAsia" w:eastAsia="宋体"/>
          <w:lang w:eastAsia="zh-CN"/>
        </w:rPr>
        <w:t>《</w:t>
      </w:r>
      <w:r>
        <w:t>玉篇</w:t>
      </w:r>
      <w:r>
        <w:rPr>
          <w:rFonts w:hint="eastAsia" w:eastAsia="宋体"/>
          <w:lang w:eastAsia="zh-CN"/>
        </w:rPr>
        <w:t>》</w:t>
      </w:r>
      <w:r>
        <w:t>：</w:t>
      </w:r>
      <w:r>
        <w:rPr>
          <w:rFonts w:hint="eastAsia" w:eastAsia="宋体"/>
          <w:lang w:eastAsia="zh-CN"/>
        </w:rPr>
        <w:t>“</w:t>
      </w:r>
      <w:r>
        <w:t>力故切。</w:t>
      </w:r>
      <w:r>
        <w:rPr>
          <w:rFonts w:hint="eastAsia" w:eastAsia="宋体"/>
          <w:lang w:eastAsia="zh-CN"/>
        </w:rPr>
        <w:t>”《</w:t>
      </w:r>
      <w:r>
        <w:t>廣韻</w:t>
      </w:r>
      <w:r>
        <w:rPr>
          <w:rFonts w:hint="eastAsia" w:eastAsia="宋体"/>
          <w:lang w:eastAsia="zh-CN"/>
        </w:rPr>
        <w:t>》</w:t>
      </w:r>
      <w:r>
        <w:t>：</w:t>
      </w:r>
      <w:r>
        <w:rPr>
          <w:rFonts w:hint="eastAsia" w:eastAsia="宋体"/>
          <w:lang w:eastAsia="zh-CN"/>
        </w:rPr>
        <w:t>“</w:t>
      </w:r>
      <w:r>
        <w:t>洛故切，音路。</w:t>
      </w:r>
      <w:r>
        <w:rPr>
          <w:rFonts w:hint="eastAsia" w:eastAsia="宋体"/>
          <w:lang w:eastAsia="zh-CN"/>
        </w:rPr>
        <w:t>”</w:t>
      </w:r>
      <w:r>
        <w:t>竝云：</w:t>
      </w:r>
      <w:r>
        <w:rPr>
          <w:rFonts w:hint="eastAsia" w:eastAsia="宋体"/>
          <w:lang w:eastAsia="zh-CN"/>
        </w:rPr>
        <w:t>“</w:t>
      </w:r>
      <w:r>
        <w:t>瘻、㿖、痞，病。</w:t>
      </w:r>
      <w:r>
        <w:rPr>
          <w:rFonts w:hint="eastAsia" w:eastAsia="宋体"/>
          <w:lang w:eastAsia="zh-CN"/>
        </w:rPr>
        <w:t>”《</w:t>
      </w:r>
      <w:r>
        <w:t>集</w:t>
      </w:r>
    </w:p>
    <w:p w14:paraId="1DB3218D">
      <w:r>
        <w:t>韻</w:t>
      </w:r>
      <w:r>
        <w:rPr>
          <w:rFonts w:hint="eastAsia" w:eastAsia="宋体"/>
          <w:lang w:eastAsia="zh-CN"/>
        </w:rPr>
        <w:t>》</w:t>
      </w:r>
      <w:r>
        <w:t>同。</w:t>
      </w:r>
    </w:p>
    <w:p w14:paraId="533B7D5B">
      <w:r>
        <w:t>僞，條也。</w:t>
      </w:r>
    </w:p>
    <w:p w14:paraId="4E008B2B">
      <w:r>
        <w:t>原注：</w:t>
      </w:r>
      <w:r>
        <w:rPr>
          <w:rFonts w:hint="eastAsia" w:eastAsia="宋体"/>
          <w:lang w:eastAsia="zh-CN"/>
        </w:rPr>
        <w:t>“</w:t>
      </w:r>
      <w:r>
        <w:t>僞</w:t>
      </w:r>
      <w:r>
        <w:rPr>
          <w:rFonts w:hint="eastAsia" w:eastAsia="宋体"/>
          <w:lang w:eastAsia="zh-CN"/>
        </w:rPr>
        <w:t>”</w:t>
      </w:r>
      <w:r>
        <w:t>意未詳。案</w:t>
      </w:r>
      <w:r>
        <w:rPr>
          <w:rFonts w:hint="eastAsia" w:eastAsia="宋体"/>
          <w:lang w:eastAsia="zh-CN"/>
        </w:rPr>
        <w:t>《</w:t>
      </w:r>
      <w:r>
        <w:t>荀子</w:t>
      </w:r>
      <w:r>
        <w:rPr>
          <w:rFonts w:hint="eastAsia" w:eastAsia="宋体"/>
          <w:lang w:eastAsia="zh-CN"/>
        </w:rPr>
        <w:t>•</w:t>
      </w:r>
      <w:r>
        <w:t>性惡</w:t>
      </w:r>
      <w:r>
        <w:rPr>
          <w:rFonts w:hint="eastAsia" w:eastAsia="宋体"/>
          <w:lang w:eastAsia="zh-CN"/>
        </w:rPr>
        <w:t>》</w:t>
      </w:r>
      <w:r>
        <w:t>篇</w:t>
      </w:r>
      <w:r>
        <w:rPr>
          <w:rFonts w:hint="eastAsia" w:eastAsia="宋体"/>
          <w:lang w:eastAsia="zh-CN"/>
        </w:rPr>
        <w:t>“</w:t>
      </w:r>
      <w:r>
        <w:t>可學而能、可事而成之在人者謂之</w:t>
      </w:r>
    </w:p>
    <w:p w14:paraId="5A2893FE">
      <w:r>
        <w:t>僞。</w:t>
      </w:r>
      <w:r>
        <w:rPr>
          <w:rFonts w:hint="eastAsia" w:eastAsia="宋体"/>
          <w:lang w:eastAsia="zh-CN"/>
        </w:rPr>
        <w:t>”“</w:t>
      </w:r>
      <w:r>
        <w:t>僞</w:t>
      </w:r>
      <w:r>
        <w:rPr>
          <w:rFonts w:hint="eastAsia" w:eastAsia="宋体"/>
          <w:lang w:eastAsia="zh-CN"/>
        </w:rPr>
        <w:t>”</w:t>
      </w:r>
      <w:r>
        <w:t>即</w:t>
      </w:r>
      <w:r>
        <w:rPr>
          <w:rFonts w:hint="eastAsia" w:eastAsia="宋体"/>
          <w:lang w:eastAsia="zh-CN"/>
        </w:rPr>
        <w:t>“</w:t>
      </w:r>
      <w:r>
        <w:t>爲</w:t>
      </w:r>
      <w:r>
        <w:rPr>
          <w:rFonts w:hint="eastAsia" w:eastAsia="宋体"/>
          <w:lang w:eastAsia="zh-CN"/>
        </w:rPr>
        <w:t>”</w:t>
      </w:r>
      <w:r>
        <w:t>也，古字爲、僞通用。</w:t>
      </w:r>
      <w:r>
        <w:rPr>
          <w:rFonts w:hint="eastAsia" w:eastAsia="宋体"/>
          <w:lang w:eastAsia="zh-CN"/>
        </w:rPr>
        <w:t>《</w:t>
      </w:r>
      <w:r>
        <w:t>堯典</w:t>
      </w:r>
      <w:r>
        <w:rPr>
          <w:rFonts w:hint="eastAsia" w:eastAsia="宋体"/>
          <w:lang w:eastAsia="zh-CN"/>
        </w:rPr>
        <w:t>》“</w:t>
      </w:r>
      <w:r>
        <w:t>平秩南僞。</w:t>
      </w:r>
      <w:r>
        <w:rPr>
          <w:rFonts w:hint="eastAsia" w:eastAsia="宋体"/>
          <w:lang w:eastAsia="zh-CN"/>
        </w:rPr>
        <w:t>”《</w:t>
      </w:r>
      <w:r>
        <w:t>史記。五帝紀</w:t>
      </w:r>
      <w:r>
        <w:rPr>
          <w:rFonts w:hint="eastAsia" w:eastAsia="宋体"/>
          <w:lang w:eastAsia="zh-CN"/>
        </w:rPr>
        <w:t>》</w:t>
      </w:r>
      <w:r>
        <w:t>作</w:t>
      </w:r>
      <w:r>
        <w:rPr>
          <w:rFonts w:hint="eastAsia" w:eastAsia="宋体"/>
          <w:lang w:eastAsia="zh-CN"/>
        </w:rPr>
        <w:t>“</w:t>
      </w:r>
      <w:r>
        <w:t>平秩南</w:t>
      </w:r>
    </w:p>
    <w:p w14:paraId="55672708">
      <w:r>
        <w:t>爲</w:t>
      </w:r>
      <w:r>
        <w:rPr>
          <w:rFonts w:hint="eastAsia" w:eastAsia="宋体"/>
          <w:lang w:eastAsia="zh-CN"/>
        </w:rPr>
        <w:t>”</w:t>
      </w:r>
      <w:r>
        <w:t>，是其證。</w:t>
      </w:r>
      <w:r>
        <w:rPr>
          <w:rFonts w:hint="eastAsia" w:eastAsia="宋体"/>
          <w:lang w:eastAsia="zh-CN"/>
        </w:rPr>
        <w:t>《</w:t>
      </w:r>
      <w:r>
        <w:t>漢書</w:t>
      </w:r>
      <w:r>
        <w:rPr>
          <w:rFonts w:hint="eastAsia" w:eastAsia="宋体"/>
          <w:lang w:eastAsia="zh-CN"/>
        </w:rPr>
        <w:t>》</w:t>
      </w:r>
      <w:r>
        <w:t>曰：</w:t>
      </w:r>
      <w:r>
        <w:rPr>
          <w:rFonts w:hint="eastAsia" w:eastAsia="宋体"/>
          <w:lang w:eastAsia="zh-CN"/>
        </w:rPr>
        <w:t>“</w:t>
      </w:r>
      <w:r>
        <w:t>罪人獄已決，完爲城旦舂，滿三歲爲鬼薪白粲。鬼薪白粲一歲</w:t>
      </w:r>
    </w:p>
    <w:p w14:paraId="1ACCDD15">
      <w:r>
        <w:t>爲隸臣妾隸臣妾一歲免爲庶人。</w:t>
      </w:r>
      <w:r>
        <w:rPr>
          <w:rFonts w:hint="eastAsia" w:eastAsia="宋体"/>
          <w:lang w:eastAsia="zh-CN"/>
        </w:rPr>
        <w:t>”</w:t>
      </w:r>
      <w:r>
        <w:t>又晉張斐</w:t>
      </w:r>
      <w:r>
        <w:rPr>
          <w:rFonts w:hint="eastAsia" w:eastAsia="宋体"/>
          <w:lang w:eastAsia="zh-CN"/>
        </w:rPr>
        <w:t>《</w:t>
      </w:r>
      <w:r>
        <w:t>律序</w:t>
      </w:r>
      <w:r>
        <w:rPr>
          <w:rFonts w:hint="eastAsia" w:eastAsia="宋体"/>
          <w:lang w:eastAsia="zh-CN"/>
        </w:rPr>
        <w:t>》</w:t>
      </w:r>
      <w:r>
        <w:t>云</w:t>
      </w:r>
      <w:r>
        <w:rPr>
          <w:rFonts w:hint="eastAsia" w:eastAsia="宋体"/>
          <w:lang w:eastAsia="zh-CN"/>
        </w:rPr>
        <w:t>“</w:t>
      </w:r>
      <w:r>
        <w:t>徒加不過六囚加不過五累作</w:t>
      </w:r>
    </w:p>
    <w:p w14:paraId="20A0829F">
      <w:r>
        <w:t>不過十二歲。</w:t>
      </w:r>
      <w:r>
        <w:rPr>
          <w:rFonts w:hint="eastAsia" w:eastAsia="宋体"/>
          <w:lang w:eastAsia="zh-CN"/>
        </w:rPr>
        <w:t>”</w:t>
      </w:r>
      <w:r>
        <w:t>注</w:t>
      </w:r>
      <w:r>
        <w:rPr>
          <w:rFonts w:hint="eastAsia" w:eastAsia="宋体"/>
          <w:lang w:eastAsia="zh-CN"/>
        </w:rPr>
        <w:t>“</w:t>
      </w:r>
      <w:r>
        <w:t>罪已定爲徒，未定爲囚。五歲徒犯一等加六歲，犯六等加爲十二歲</w:t>
      </w:r>
    </w:p>
    <w:p w14:paraId="60B51D7E">
      <w:r>
        <w:t>作。</w:t>
      </w:r>
      <w:r>
        <w:rPr>
          <w:rFonts w:hint="eastAsia" w:eastAsia="宋体"/>
          <w:lang w:eastAsia="zh-CN"/>
        </w:rPr>
        <w:t>”</w:t>
      </w:r>
      <w:r>
        <w:t>凡言</w:t>
      </w:r>
      <w:r>
        <w:rPr>
          <w:rFonts w:hint="eastAsia" w:eastAsia="宋体"/>
          <w:lang w:eastAsia="zh-CN"/>
        </w:rPr>
        <w:t>“</w:t>
      </w:r>
      <w:r>
        <w:t>爲</w:t>
      </w:r>
      <w:r>
        <w:rPr>
          <w:rFonts w:hint="eastAsia" w:eastAsia="宋体"/>
          <w:lang w:eastAsia="zh-CN"/>
        </w:rPr>
        <w:t>”</w:t>
      </w:r>
      <w:r>
        <w:t>者，皆得謂之</w:t>
      </w:r>
      <w:r>
        <w:rPr>
          <w:rFonts w:hint="eastAsia" w:eastAsia="宋体"/>
          <w:lang w:eastAsia="zh-CN"/>
        </w:rPr>
        <w:t>“</w:t>
      </w:r>
      <w:r>
        <w:t>條</w:t>
      </w:r>
      <w:r>
        <w:rPr>
          <w:rFonts w:hint="eastAsia" w:eastAsia="宋体"/>
          <w:lang w:eastAsia="zh-CN"/>
        </w:rPr>
        <w:t>”</w:t>
      </w:r>
      <w:r>
        <w:t>，故與</w:t>
      </w:r>
      <w:r>
        <w:rPr>
          <w:rFonts w:hint="eastAsia" w:eastAsia="宋体"/>
          <w:lang w:eastAsia="zh-CN"/>
        </w:rPr>
        <w:t>“</w:t>
      </w:r>
      <w:r>
        <w:t>科</w:t>
      </w:r>
      <w:r>
        <w:rPr>
          <w:rFonts w:hint="eastAsia" w:eastAsia="宋体"/>
          <w:lang w:eastAsia="zh-CN"/>
        </w:rPr>
        <w:t>”</w:t>
      </w:r>
      <w:r>
        <w:t>同訓</w:t>
      </w:r>
    </w:p>
    <w:p w14:paraId="573FF2BF">
      <w:r>
        <w:t>恖，齙也。</w:t>
      </w:r>
    </w:p>
    <w:p w14:paraId="7F29B073">
      <w:r>
        <w:t>原注未詳。案</w:t>
      </w:r>
      <w:r>
        <w:rPr>
          <w:rFonts w:hint="eastAsia" w:eastAsia="宋体"/>
          <w:lang w:eastAsia="zh-CN"/>
        </w:rPr>
        <w:t>“</w:t>
      </w:r>
      <w:r>
        <w:t>恖</w:t>
      </w:r>
      <w:r>
        <w:rPr>
          <w:rFonts w:hint="eastAsia" w:eastAsia="宋体"/>
          <w:lang w:eastAsia="zh-CN"/>
        </w:rPr>
        <w:t>”</w:t>
      </w:r>
      <w:r>
        <w:t>从囟。</w:t>
      </w:r>
      <w:r>
        <w:rPr>
          <w:rFonts w:hint="eastAsia" w:eastAsia="宋体"/>
          <w:lang w:eastAsia="zh-CN"/>
        </w:rPr>
        <w:t>《</w:t>
      </w:r>
      <w:r>
        <w:t>禮</w:t>
      </w:r>
      <w:r>
        <w:rPr>
          <w:rFonts w:hint="eastAsia" w:eastAsia="宋体"/>
          <w:lang w:eastAsia="zh-CN"/>
        </w:rPr>
        <w:t>•</w:t>
      </w:r>
      <w:r>
        <w:t>内則</w:t>
      </w:r>
      <w:r>
        <w:rPr>
          <w:rFonts w:hint="eastAsia" w:eastAsia="宋体"/>
          <w:lang w:eastAsia="zh-CN"/>
        </w:rPr>
        <w:t>》</w:t>
      </w:r>
      <w:r>
        <w:t>正義引</w:t>
      </w:r>
      <w:r>
        <w:rPr>
          <w:rFonts w:hint="eastAsia" w:eastAsia="宋体"/>
          <w:lang w:eastAsia="zh-CN"/>
        </w:rPr>
        <w:t>《</w:t>
      </w:r>
      <w:r>
        <w:t>説文</w:t>
      </w:r>
      <w:r>
        <w:rPr>
          <w:rFonts w:hint="eastAsia" w:eastAsia="宋体"/>
          <w:lang w:eastAsia="zh-CN"/>
        </w:rPr>
        <w:t>》</w:t>
      </w:r>
      <w:r>
        <w:t>云</w:t>
      </w:r>
      <w:r>
        <w:rPr>
          <w:rFonts w:hint="eastAsia" w:eastAsia="宋体"/>
          <w:lang w:eastAsia="zh-CN"/>
        </w:rPr>
        <w:t>“</w:t>
      </w:r>
      <w:r>
        <w:t>囟其字象小兒腦不合</w:t>
      </w:r>
    </w:p>
    <w:p w14:paraId="6E310F40">
      <w:r>
        <w:t>也。</w:t>
      </w:r>
      <w:r>
        <w:rPr>
          <w:rFonts w:hint="eastAsia" w:eastAsia="宋体"/>
          <w:lang w:eastAsia="zh-CN"/>
        </w:rPr>
        <w:t>”《</w:t>
      </w:r>
      <w:r>
        <w:t>周禮</w:t>
      </w:r>
      <w:r>
        <w:rPr>
          <w:rFonts w:hint="eastAsia" w:eastAsia="宋体"/>
          <w:lang w:eastAsia="zh-CN"/>
        </w:rPr>
        <w:t>•</w:t>
      </w:r>
      <w:r>
        <w:t>小司寇</w:t>
      </w:r>
      <w:r>
        <w:rPr>
          <w:rFonts w:hint="eastAsia" w:eastAsia="宋体"/>
          <w:lang w:eastAsia="zh-CN"/>
        </w:rPr>
        <w:t>》</w:t>
      </w:r>
      <w:r>
        <w:t>鄭注：</w:t>
      </w:r>
      <w:r>
        <w:rPr>
          <w:rFonts w:hint="eastAsia" w:eastAsia="宋体"/>
          <w:lang w:eastAsia="zh-CN"/>
        </w:rPr>
        <w:t>“</w:t>
      </w:r>
      <w:r>
        <w:t>人生齒而體備，男八月、女七月而生齒，故小兒體備而後囟</w:t>
      </w:r>
    </w:p>
    <w:p w14:paraId="332E968A">
      <w:r>
        <w:t>合。自囟至心，如絲相貫不絶。</w:t>
      </w:r>
      <w:r>
        <w:rPr>
          <w:rFonts w:hint="eastAsia" w:eastAsia="宋体"/>
          <w:lang w:eastAsia="zh-CN"/>
        </w:rPr>
        <w:t>”</w:t>
      </w:r>
      <w:r>
        <w:t>其字</w:t>
      </w:r>
      <w:r>
        <w:rPr>
          <w:rFonts w:hint="eastAsia" w:eastAsia="宋体"/>
          <w:lang w:eastAsia="zh-CN"/>
        </w:rPr>
        <w:t>“</w:t>
      </w:r>
      <w:r>
        <w:t>齒</w:t>
      </w:r>
      <w:r>
        <w:rPr>
          <w:rFonts w:hint="eastAsia" w:eastAsia="宋体"/>
          <w:lang w:eastAsia="zh-CN"/>
        </w:rPr>
        <w:t>”</w:t>
      </w:r>
      <w:r>
        <w:t>旁作</w:t>
      </w:r>
      <w:r>
        <w:rPr>
          <w:rFonts w:hint="eastAsia" w:eastAsia="宋体"/>
          <w:lang w:eastAsia="zh-CN"/>
        </w:rPr>
        <w:t>“</w:t>
      </w:r>
      <w:r>
        <w:t>恖</w:t>
      </w:r>
      <w:r>
        <w:rPr>
          <w:rFonts w:hint="eastAsia" w:eastAsia="宋体"/>
          <w:lang w:eastAsia="zh-CN"/>
        </w:rPr>
        <w:t>”</w:t>
      </w:r>
      <w:r>
        <w:t>，義或然也</w:t>
      </w:r>
    </w:p>
    <w:p w14:paraId="69DA7B6B">
      <w:r>
        <w:t>【第113页】</w:t>
      </w:r>
    </w:p>
    <w:p w14:paraId="070CAC5C">
      <w:r>
        <w:t>棰，統也。</w:t>
      </w:r>
    </w:p>
    <w:p w14:paraId="68BCC1FF">
      <w:r>
        <w:t>原注：未詳。案：樺，曹憲無音，字書無此字。疑</w:t>
      </w:r>
      <w:r>
        <w:rPr>
          <w:rFonts w:hint="eastAsia" w:eastAsia="宋体"/>
          <w:lang w:eastAsia="zh-CN"/>
        </w:rPr>
        <w:t>“</w:t>
      </w:r>
      <w:r>
        <w:t>㨷</w:t>
      </w:r>
      <w:r>
        <w:rPr>
          <w:rFonts w:hint="eastAsia" w:eastAsia="宋体"/>
          <w:lang w:eastAsia="zh-CN"/>
        </w:rPr>
        <w:t>”</w:t>
      </w:r>
      <w:r>
        <w:t>字之壞，轉寫而譌。㨷，</w:t>
      </w:r>
      <w:r>
        <w:rPr>
          <w:rFonts w:hint="eastAsia" w:eastAsia="宋体"/>
          <w:lang w:eastAsia="zh-CN"/>
        </w:rPr>
        <w:t>《</w:t>
      </w:r>
      <w:r>
        <w:t>玉</w:t>
      </w:r>
    </w:p>
    <w:p w14:paraId="1EC43D52">
      <w:r>
        <w:t>篇</w:t>
      </w:r>
      <w:r>
        <w:rPr>
          <w:rFonts w:hint="eastAsia" w:eastAsia="宋体"/>
          <w:lang w:eastAsia="zh-CN"/>
        </w:rPr>
        <w:t>》</w:t>
      </w:r>
      <w:r>
        <w:t>：</w:t>
      </w:r>
      <w:r>
        <w:rPr>
          <w:rFonts w:hint="eastAsia" w:eastAsia="宋体"/>
          <w:lang w:eastAsia="zh-CN"/>
        </w:rPr>
        <w:t>“</w:t>
      </w:r>
      <w:r>
        <w:t>改也。</w:t>
      </w:r>
      <w:r>
        <w:rPr>
          <w:rFonts w:hint="eastAsia" w:eastAsia="宋体"/>
          <w:lang w:eastAsia="zh-CN"/>
        </w:rPr>
        <w:t>”</w:t>
      </w:r>
      <w:r>
        <w:t>與</w:t>
      </w:r>
      <w:r>
        <w:rPr>
          <w:rFonts w:hint="eastAsia" w:eastAsia="宋体"/>
          <w:lang w:eastAsia="zh-CN"/>
        </w:rPr>
        <w:t>“</w:t>
      </w:r>
      <w:r>
        <w:t>革</w:t>
      </w:r>
      <w:r>
        <w:rPr>
          <w:rFonts w:hint="eastAsia" w:eastAsia="宋体"/>
          <w:lang w:eastAsia="zh-CN"/>
        </w:rPr>
        <w:t>”</w:t>
      </w:r>
      <w:r>
        <w:t>同義。</w:t>
      </w:r>
      <w:r>
        <w:rPr>
          <w:rFonts w:hint="eastAsia" w:eastAsia="宋体"/>
          <w:lang w:eastAsia="zh-CN"/>
        </w:rPr>
        <w:t>“</w:t>
      </w:r>
      <w:r>
        <w:t>革</w:t>
      </w:r>
      <w:r>
        <w:rPr>
          <w:rFonts w:hint="eastAsia" w:eastAsia="宋体"/>
          <w:lang w:eastAsia="zh-CN"/>
        </w:rPr>
        <w:t>”</w:t>
      </w:r>
      <w:r>
        <w:t>古从三十，</w:t>
      </w:r>
      <w:r>
        <w:rPr>
          <w:rFonts w:hint="eastAsia" w:eastAsia="宋体"/>
          <w:lang w:eastAsia="zh-CN"/>
        </w:rPr>
        <w:t>《</w:t>
      </w:r>
      <w:r>
        <w:t>論語</w:t>
      </w:r>
      <w:r>
        <w:rPr>
          <w:rFonts w:hint="eastAsia" w:eastAsia="宋体"/>
          <w:lang w:eastAsia="zh-CN"/>
        </w:rPr>
        <w:t>》</w:t>
      </w:r>
      <w:r>
        <w:t>皇侃義疏引</w:t>
      </w:r>
      <w:r>
        <w:rPr>
          <w:rFonts w:hint="eastAsia" w:eastAsia="宋体"/>
          <w:lang w:eastAsia="zh-CN"/>
        </w:rPr>
        <w:t>《</w:t>
      </w:r>
      <w:r>
        <w:t>書大傳</w:t>
      </w:r>
      <w:r>
        <w:rPr>
          <w:rFonts w:hint="eastAsia" w:eastAsia="宋体"/>
          <w:lang w:eastAsia="zh-CN"/>
        </w:rPr>
        <w:t>》“</w:t>
      </w:r>
      <w:r>
        <w:t>正朔有三本</w:t>
      </w:r>
    </w:p>
    <w:p w14:paraId="644FBBB7">
      <w:r>
        <w:t>天有三統。朔者革也，言萬物革更，于是故統焉。</w:t>
      </w:r>
      <w:r>
        <w:rPr>
          <w:rFonts w:hint="eastAsia" w:eastAsia="宋体"/>
          <w:lang w:eastAsia="zh-CN"/>
        </w:rPr>
        <w:t>”</w:t>
      </w:r>
      <w:r>
        <w:t>是</w:t>
      </w:r>
      <w:r>
        <w:rPr>
          <w:rFonts w:hint="eastAsia" w:eastAsia="宋体"/>
          <w:lang w:eastAsia="zh-CN"/>
        </w:rPr>
        <w:t>“</w:t>
      </w:r>
      <w:r>
        <w:t>革</w:t>
      </w:r>
      <w:r>
        <w:rPr>
          <w:rFonts w:hint="eastAsia" w:eastAsia="宋体"/>
          <w:lang w:eastAsia="zh-CN"/>
        </w:rPr>
        <w:t>”</w:t>
      </w:r>
      <w:r>
        <w:t>有</w:t>
      </w:r>
      <w:r>
        <w:rPr>
          <w:rFonts w:hint="eastAsia" w:eastAsia="宋体"/>
          <w:lang w:eastAsia="zh-CN"/>
        </w:rPr>
        <w:t>“</w:t>
      </w:r>
      <w:r>
        <w:t>統</w:t>
      </w:r>
      <w:r>
        <w:rPr>
          <w:rFonts w:hint="eastAsia" w:eastAsia="宋体"/>
          <w:lang w:eastAsia="zh-CN"/>
        </w:rPr>
        <w:t>”</w:t>
      </w:r>
      <w:r>
        <w:t>義也</w:t>
      </w:r>
    </w:p>
    <w:p w14:paraId="0A966ED9">
      <w:r>
        <w:t>曡，懷也。</w:t>
      </w:r>
    </w:p>
    <w:p w14:paraId="526AD61F">
      <w:r>
        <w:t>原注：未詳。濂謹案：</w:t>
      </w:r>
      <w:r>
        <w:rPr>
          <w:rFonts w:hint="eastAsia" w:eastAsia="宋体"/>
          <w:lang w:eastAsia="zh-CN"/>
        </w:rPr>
        <w:t>《</w:t>
      </w:r>
      <w:r>
        <w:t>詩</w:t>
      </w:r>
      <w:r>
        <w:rPr>
          <w:rFonts w:hint="eastAsia" w:eastAsia="宋体"/>
          <w:lang w:eastAsia="zh-CN"/>
        </w:rPr>
        <w:t>•</w:t>
      </w:r>
      <w:r>
        <w:t>時邁</w:t>
      </w:r>
      <w:r>
        <w:rPr>
          <w:rFonts w:hint="eastAsia" w:eastAsia="宋体"/>
          <w:lang w:eastAsia="zh-CN"/>
        </w:rPr>
        <w:t>》</w:t>
      </w:r>
      <w:r>
        <w:t>傳：</w:t>
      </w:r>
      <w:r>
        <w:rPr>
          <w:rFonts w:hint="eastAsia" w:eastAsia="宋体"/>
          <w:lang w:eastAsia="zh-CN"/>
        </w:rPr>
        <w:t>“</w:t>
      </w:r>
      <w:r>
        <w:t>曡，懼也。</w:t>
      </w:r>
      <w:r>
        <w:rPr>
          <w:rFonts w:hint="eastAsia" w:eastAsia="宋体"/>
          <w:lang w:eastAsia="zh-CN"/>
        </w:rPr>
        <w:t>”《</w:t>
      </w:r>
      <w:r>
        <w:t>爾雅。釋言</w:t>
      </w:r>
      <w:r>
        <w:rPr>
          <w:rFonts w:hint="eastAsia" w:eastAsia="宋体"/>
          <w:lang w:eastAsia="zh-CN"/>
        </w:rPr>
        <w:t>》</w:t>
      </w:r>
      <w:r>
        <w:t>：</w:t>
      </w:r>
      <w:r>
        <w:rPr>
          <w:rFonts w:hint="eastAsia" w:eastAsia="宋体"/>
          <w:lang w:eastAsia="zh-CN"/>
        </w:rPr>
        <w:t>“</w:t>
      </w:r>
      <w:r>
        <w:t>懷，來也。</w:t>
      </w:r>
      <w:r>
        <w:rPr>
          <w:rFonts w:hint="eastAsia" w:eastAsia="宋体"/>
          <w:lang w:eastAsia="zh-CN"/>
        </w:rPr>
        <w:t>”《</w:t>
      </w:r>
      <w:r>
        <w:t>國</w:t>
      </w:r>
    </w:p>
    <w:p w14:paraId="53B7D819">
      <w:pPr>
        <w:rPr>
          <w:rFonts w:hint="eastAsia" w:eastAsia="宋体"/>
          <w:lang w:eastAsia="zh-CN"/>
        </w:rPr>
      </w:pPr>
      <w:r>
        <w:t>語。周語</w:t>
      </w:r>
      <w:r>
        <w:rPr>
          <w:rFonts w:hint="eastAsia" w:eastAsia="宋体"/>
          <w:lang w:eastAsia="zh-CN"/>
        </w:rPr>
        <w:t>》</w:t>
      </w:r>
      <w:r>
        <w:t>：</w:t>
      </w:r>
      <w:r>
        <w:rPr>
          <w:rFonts w:hint="eastAsia" w:eastAsia="宋体"/>
          <w:lang w:eastAsia="zh-CN"/>
        </w:rPr>
        <w:t>“</w:t>
      </w:r>
      <w:r>
        <w:t>民神怨恫，無所依懷。</w:t>
      </w:r>
      <w:r>
        <w:rPr>
          <w:rFonts w:hint="eastAsia" w:eastAsia="宋体"/>
          <w:lang w:eastAsia="zh-CN"/>
        </w:rPr>
        <w:t>”</w:t>
      </w:r>
      <w:r>
        <w:t>韋昭注：</w:t>
      </w:r>
      <w:r>
        <w:rPr>
          <w:rFonts w:hint="eastAsia" w:eastAsia="宋体"/>
          <w:lang w:eastAsia="zh-CN"/>
        </w:rPr>
        <w:t>“</w:t>
      </w:r>
      <w:r>
        <w:t>懷，歸也。</w:t>
      </w:r>
      <w:r>
        <w:rPr>
          <w:rFonts w:hint="eastAsia" w:eastAsia="宋体"/>
          <w:lang w:eastAsia="zh-CN"/>
        </w:rPr>
        <w:t>”</w:t>
      </w:r>
      <w:r>
        <w:t>曡懼則來歸，與</w:t>
      </w:r>
      <w:r>
        <w:rPr>
          <w:rFonts w:hint="eastAsia" w:eastAsia="宋体"/>
          <w:lang w:eastAsia="zh-CN"/>
        </w:rPr>
        <w:t>“</w:t>
      </w:r>
      <w:r>
        <w:t>慴</w:t>
      </w:r>
      <w:r>
        <w:rPr>
          <w:rFonts w:hint="eastAsia" w:eastAsia="宋体"/>
          <w:lang w:eastAsia="zh-CN"/>
        </w:rPr>
        <w:t>”</w:t>
      </w:r>
      <w:r>
        <w:t>訓</w:t>
      </w:r>
      <w:r>
        <w:rPr>
          <w:rFonts w:hint="eastAsia" w:eastAsia="宋体"/>
          <w:lang w:eastAsia="zh-CN"/>
        </w:rPr>
        <w:t>“</w:t>
      </w:r>
      <w:r>
        <w:t>伏</w:t>
      </w:r>
      <w:r>
        <w:rPr>
          <w:rFonts w:hint="eastAsia" w:eastAsia="宋体"/>
          <w:lang w:eastAsia="zh-CN"/>
        </w:rPr>
        <w:t>”</w:t>
      </w:r>
    </w:p>
    <w:p w14:paraId="0DDDBE74">
      <w:r>
        <w:rPr>
          <w:rFonts w:hint="eastAsia" w:eastAsia="宋体"/>
          <w:lang w:eastAsia="zh-CN"/>
        </w:rPr>
        <w:t>“</w:t>
      </w:r>
      <w:r>
        <w:t>讋</w:t>
      </w:r>
      <w:r>
        <w:rPr>
          <w:rFonts w:hint="eastAsia" w:eastAsia="宋体"/>
          <w:lang w:eastAsia="zh-CN"/>
        </w:rPr>
        <w:t>”</w:t>
      </w:r>
      <w:r>
        <w:t>訓</w:t>
      </w:r>
      <w:r>
        <w:rPr>
          <w:rFonts w:hint="eastAsia" w:eastAsia="宋体"/>
          <w:lang w:eastAsia="zh-CN"/>
        </w:rPr>
        <w:t>“</w:t>
      </w:r>
      <w:r>
        <w:t>服</w:t>
      </w:r>
      <w:r>
        <w:rPr>
          <w:rFonts w:hint="eastAsia" w:eastAsia="宋体"/>
          <w:lang w:eastAsia="zh-CN"/>
        </w:rPr>
        <w:t>”</w:t>
      </w:r>
      <w:r>
        <w:t>義同，蓋三家</w:t>
      </w:r>
      <w:r>
        <w:rPr>
          <w:rFonts w:hint="eastAsia" w:eastAsia="宋体"/>
          <w:lang w:eastAsia="zh-CN"/>
        </w:rPr>
        <w:t>《</w:t>
      </w:r>
      <w:r>
        <w:t>詩</w:t>
      </w:r>
      <w:r>
        <w:rPr>
          <w:rFonts w:hint="eastAsia" w:eastAsia="宋体"/>
          <w:lang w:eastAsia="zh-CN"/>
        </w:rPr>
        <w:t>》</w:t>
      </w:r>
      <w:r>
        <w:t>之説</w:t>
      </w:r>
    </w:p>
    <w:p w14:paraId="498AB0F4">
      <w:r>
        <w:t>叉，括也。</w:t>
      </w:r>
    </w:p>
    <w:p w14:paraId="29BC1CB3">
      <w:pPr>
        <w:rPr>
          <w:rFonts w:hint="eastAsia" w:eastAsia="宋体"/>
          <w:lang w:eastAsia="zh-CN"/>
        </w:rPr>
      </w:pPr>
      <w:r>
        <w:t>原注：</w:t>
      </w:r>
      <w:r>
        <w:rPr>
          <w:rFonts w:hint="eastAsia" w:eastAsia="宋体"/>
          <w:lang w:eastAsia="zh-CN"/>
        </w:rPr>
        <w:t>“</w:t>
      </w:r>
      <w:r>
        <w:t>叉</w:t>
      </w:r>
      <w:r>
        <w:rPr>
          <w:rFonts w:hint="eastAsia" w:eastAsia="宋体"/>
          <w:lang w:eastAsia="zh-CN"/>
        </w:rPr>
        <w:t>”</w:t>
      </w:r>
      <w:r>
        <w:t>無</w:t>
      </w:r>
      <w:r>
        <w:rPr>
          <w:rFonts w:hint="eastAsia" w:eastAsia="宋体"/>
          <w:lang w:eastAsia="zh-CN"/>
        </w:rPr>
        <w:t>“</w:t>
      </w:r>
      <w:r>
        <w:t>括</w:t>
      </w:r>
      <w:r>
        <w:rPr>
          <w:rFonts w:hint="eastAsia" w:eastAsia="宋体"/>
          <w:lang w:eastAsia="zh-CN"/>
        </w:rPr>
        <w:t>”</w:t>
      </w:r>
      <w:r>
        <w:t>訓。案：</w:t>
      </w:r>
      <w:r>
        <w:rPr>
          <w:rFonts w:hint="eastAsia" w:eastAsia="宋体"/>
          <w:lang w:eastAsia="zh-CN"/>
        </w:rPr>
        <w:t>《</w:t>
      </w:r>
      <w:r>
        <w:t>文選。辨亡論</w:t>
      </w:r>
      <w:r>
        <w:rPr>
          <w:rFonts w:hint="eastAsia" w:eastAsia="宋体"/>
          <w:lang w:eastAsia="zh-CN"/>
        </w:rPr>
        <w:t>》</w:t>
      </w:r>
      <w:r>
        <w:t>注引</w:t>
      </w:r>
      <w:r>
        <w:rPr>
          <w:rFonts w:hint="eastAsia" w:eastAsia="宋体"/>
          <w:lang w:eastAsia="zh-CN"/>
        </w:rPr>
        <w:t>《</w:t>
      </w:r>
      <w:r>
        <w:t>韓詩章句</w:t>
      </w:r>
      <w:r>
        <w:rPr>
          <w:rFonts w:hint="eastAsia" w:eastAsia="宋体"/>
          <w:lang w:eastAsia="zh-CN"/>
        </w:rPr>
        <w:t>》</w:t>
      </w:r>
      <w:r>
        <w:t>：</w:t>
      </w:r>
      <w:r>
        <w:rPr>
          <w:rFonts w:hint="eastAsia" w:eastAsia="宋体"/>
          <w:lang w:eastAsia="zh-CN"/>
        </w:rPr>
        <w:t>“</w:t>
      </w:r>
      <w:r>
        <w:t>括，約</w:t>
      </w:r>
      <w:r>
        <w:rPr>
          <w:rFonts w:hint="eastAsia" w:eastAsia="宋体"/>
          <w:lang w:eastAsia="zh-CN"/>
        </w:rPr>
        <w:t>（</w:t>
      </w:r>
      <w:r>
        <w:t>朿</w:t>
      </w:r>
      <w:r>
        <w:rPr>
          <w:rFonts w:hint="eastAsia" w:eastAsia="宋体"/>
          <w:lang w:eastAsia="zh-CN"/>
        </w:rPr>
        <w:t>）【</w:t>
      </w:r>
      <w:r>
        <w:t>束</w:t>
      </w:r>
      <w:r>
        <w:rPr>
          <w:rFonts w:hint="eastAsia" w:eastAsia="宋体"/>
          <w:lang w:eastAsia="zh-CN"/>
        </w:rPr>
        <w:t>】</w:t>
      </w:r>
    </w:p>
    <w:p w14:paraId="757B37A4">
      <w:pPr>
        <w:rPr>
          <w:rFonts w:hint="eastAsia" w:eastAsia="宋体"/>
          <w:lang w:eastAsia="zh-CN"/>
        </w:rPr>
      </w:pPr>
      <w:r>
        <w:t>也。</w:t>
      </w:r>
      <w:r>
        <w:rPr>
          <w:rFonts w:hint="eastAsia" w:eastAsia="宋体"/>
          <w:lang w:eastAsia="zh-CN"/>
        </w:rPr>
        <w:t>”“</w:t>
      </w:r>
      <w:r>
        <w:t>叉</w:t>
      </w:r>
      <w:r>
        <w:rPr>
          <w:rFonts w:hint="eastAsia" w:eastAsia="宋体"/>
          <w:lang w:eastAsia="zh-CN"/>
        </w:rPr>
        <w:t>”</w:t>
      </w:r>
      <w:r>
        <w:t>有二義：凡用手</w:t>
      </w:r>
      <w:r>
        <w:rPr>
          <w:rFonts w:hint="eastAsia" w:eastAsia="宋体"/>
          <w:lang w:eastAsia="zh-CN"/>
        </w:rPr>
        <w:t>（</w:t>
      </w:r>
      <w:r>
        <w:t>朿</w:t>
      </w:r>
      <w:r>
        <w:rPr>
          <w:rFonts w:hint="eastAsia" w:eastAsia="宋体"/>
          <w:lang w:eastAsia="zh-CN"/>
        </w:rPr>
        <w:t>）【</w:t>
      </w:r>
      <w:r>
        <w:t>束</w:t>
      </w:r>
      <w:r>
        <w:rPr>
          <w:rFonts w:hint="eastAsia" w:eastAsia="宋体"/>
          <w:lang w:eastAsia="zh-CN"/>
        </w:rPr>
        <w:t>】</w:t>
      </w:r>
      <w:r>
        <w:t>物謂之叉，用器</w:t>
      </w:r>
      <w:r>
        <w:rPr>
          <w:rFonts w:hint="eastAsia" w:eastAsia="宋体"/>
          <w:lang w:eastAsia="zh-CN"/>
        </w:rPr>
        <w:t>（</w:t>
      </w:r>
      <w:r>
        <w:t>朿</w:t>
      </w:r>
      <w:r>
        <w:rPr>
          <w:rFonts w:hint="eastAsia" w:eastAsia="宋体"/>
          <w:lang w:eastAsia="zh-CN"/>
        </w:rPr>
        <w:t>）【</w:t>
      </w:r>
      <w:r>
        <w:t>束</w:t>
      </w:r>
      <w:r>
        <w:rPr>
          <w:rFonts w:hint="eastAsia" w:eastAsia="宋体"/>
          <w:lang w:eastAsia="zh-CN"/>
        </w:rPr>
        <w:t>】</w:t>
      </w:r>
      <w:r>
        <w:t>物亦謂之叉。</w:t>
      </w:r>
      <w:r>
        <w:rPr>
          <w:rFonts w:hint="eastAsia" w:eastAsia="宋体"/>
          <w:lang w:eastAsia="zh-CN"/>
        </w:rPr>
        <w:t>《</w:t>
      </w:r>
      <w:r>
        <w:t>説文</w:t>
      </w:r>
      <w:r>
        <w:rPr>
          <w:rFonts w:hint="eastAsia" w:eastAsia="宋体"/>
          <w:lang w:eastAsia="zh-CN"/>
        </w:rPr>
        <w:t>》</w:t>
      </w:r>
    </w:p>
    <w:p w14:paraId="0C089A8F">
      <w:pPr>
        <w:rPr>
          <w:rFonts w:hint="eastAsia" w:eastAsia="宋体"/>
          <w:lang w:eastAsia="zh-CN"/>
        </w:rPr>
      </w:pPr>
      <w:r>
        <w:rPr>
          <w:rFonts w:hint="eastAsia" w:eastAsia="宋体"/>
          <w:lang w:eastAsia="zh-CN"/>
        </w:rPr>
        <w:t>“</w:t>
      </w:r>
      <w:r>
        <w:t>叉，手指相錯也。</w:t>
      </w:r>
      <w:r>
        <w:rPr>
          <w:rFonts w:hint="eastAsia" w:eastAsia="宋体"/>
          <w:lang w:eastAsia="zh-CN"/>
        </w:rPr>
        <w:t>”</w:t>
      </w:r>
      <w:r>
        <w:t>謂手指與物相錯也。</w:t>
      </w:r>
      <w:r>
        <w:rPr>
          <w:rFonts w:hint="eastAsia" w:eastAsia="宋体"/>
          <w:lang w:eastAsia="zh-CN"/>
        </w:rPr>
        <w:t>《</w:t>
      </w:r>
      <w:r>
        <w:t>説文</w:t>
      </w:r>
      <w:r>
        <w:rPr>
          <w:rFonts w:hint="eastAsia" w:eastAsia="宋体"/>
          <w:lang w:eastAsia="zh-CN"/>
        </w:rPr>
        <w:t>》</w:t>
      </w:r>
      <w:r>
        <w:t>：</w:t>
      </w:r>
      <w:r>
        <w:rPr>
          <w:rFonts w:hint="eastAsia" w:eastAsia="宋体"/>
          <w:lang w:eastAsia="zh-CN"/>
        </w:rPr>
        <w:t>“</w:t>
      </w:r>
      <w:r>
        <w:t>叡，叉取也。</w:t>
      </w:r>
      <w:r>
        <w:rPr>
          <w:rFonts w:hint="eastAsia" w:eastAsia="宋体"/>
          <w:lang w:eastAsia="zh-CN"/>
        </w:rPr>
        <w:t>”“</w:t>
      </w:r>
      <w:r>
        <w:t>叡</w:t>
      </w:r>
      <w:r>
        <w:rPr>
          <w:rFonts w:hint="eastAsia" w:eastAsia="宋体"/>
          <w:lang w:eastAsia="zh-CN"/>
        </w:rPr>
        <w:t>”</w:t>
      </w:r>
      <w:r>
        <w:t>與</w:t>
      </w:r>
      <w:r>
        <w:rPr>
          <w:rFonts w:hint="eastAsia" w:eastAsia="宋体"/>
          <w:lang w:eastAsia="zh-CN"/>
        </w:rPr>
        <w:t>“</w:t>
      </w:r>
      <w:r>
        <w:t>摣</w:t>
      </w:r>
      <w:r>
        <w:rPr>
          <w:rFonts w:hint="eastAsia" w:eastAsia="宋体"/>
          <w:lang w:eastAsia="zh-CN"/>
        </w:rPr>
        <w:t>”</w:t>
      </w:r>
      <w:r>
        <w:t>同。</w:t>
      </w:r>
      <w:r>
        <w:rPr>
          <w:rFonts w:hint="eastAsia" w:eastAsia="宋体"/>
          <w:lang w:eastAsia="zh-CN"/>
        </w:rPr>
        <w:t>《</w:t>
      </w:r>
      <w:r>
        <w:t>釋名</w:t>
      </w:r>
      <w:r>
        <w:rPr>
          <w:rFonts w:hint="eastAsia" w:eastAsia="宋体"/>
          <w:lang w:eastAsia="zh-CN"/>
        </w:rPr>
        <w:t>》</w:t>
      </w:r>
    </w:p>
    <w:p w14:paraId="707EF2FF">
      <w:r>
        <w:rPr>
          <w:rFonts w:hint="eastAsia" w:eastAsia="宋体"/>
          <w:lang w:eastAsia="zh-CN"/>
        </w:rPr>
        <w:t>“</w:t>
      </w:r>
      <w:r>
        <w:t>摣叉也。言五指俱徃叉取也。</w:t>
      </w:r>
      <w:r>
        <w:rPr>
          <w:rFonts w:hint="eastAsia" w:eastAsia="宋体"/>
          <w:lang w:eastAsia="zh-CN"/>
        </w:rPr>
        <w:t>”《</w:t>
      </w:r>
      <w:r>
        <w:t>説文</w:t>
      </w:r>
      <w:r>
        <w:rPr>
          <w:rFonts w:hint="eastAsia" w:eastAsia="宋体"/>
          <w:lang w:eastAsia="zh-CN"/>
        </w:rPr>
        <w:t>》“</w:t>
      </w:r>
      <w:r>
        <w:t>鈔叉取也。</w:t>
      </w:r>
      <w:r>
        <w:rPr>
          <w:rFonts w:hint="eastAsia" w:eastAsia="宋体"/>
          <w:lang w:eastAsia="zh-CN"/>
        </w:rPr>
        <w:t>”</w:t>
      </w:r>
      <w:r>
        <w:t>蓋凡布指錯物間而取之皆曰叉</w:t>
      </w:r>
    </w:p>
    <w:p w14:paraId="3FDD59DD">
      <w:r>
        <w:t>也。是用手</w:t>
      </w:r>
      <w:r>
        <w:rPr>
          <w:rFonts w:hint="eastAsia" w:eastAsia="宋体"/>
          <w:lang w:eastAsia="zh-CN"/>
        </w:rPr>
        <w:t>（</w:t>
      </w:r>
      <w:r>
        <w:t>朿</w:t>
      </w:r>
      <w:r>
        <w:rPr>
          <w:rFonts w:hint="eastAsia" w:eastAsia="宋体"/>
          <w:lang w:eastAsia="zh-CN"/>
        </w:rPr>
        <w:t>）【</w:t>
      </w:r>
      <w:r>
        <w:t>束</w:t>
      </w:r>
      <w:r>
        <w:rPr>
          <w:rFonts w:hint="eastAsia" w:eastAsia="宋体"/>
          <w:lang w:eastAsia="zh-CN"/>
        </w:rPr>
        <w:t>】</w:t>
      </w:r>
      <w:r>
        <w:t>物之義也。</w:t>
      </w:r>
      <w:r>
        <w:rPr>
          <w:rFonts w:hint="eastAsia" w:eastAsia="宋体"/>
          <w:lang w:eastAsia="zh-CN"/>
        </w:rPr>
        <w:t>《</w:t>
      </w:r>
      <w:r>
        <w:t>左傳。襄公十四年</w:t>
      </w:r>
      <w:r>
        <w:rPr>
          <w:rFonts w:hint="eastAsia" w:eastAsia="宋体"/>
          <w:lang w:eastAsia="zh-CN"/>
        </w:rPr>
        <w:t>》</w:t>
      </w:r>
      <w:r>
        <w:t>釋文出</w:t>
      </w:r>
      <w:r>
        <w:rPr>
          <w:rFonts w:hint="eastAsia" w:eastAsia="宋体"/>
          <w:lang w:eastAsia="zh-CN"/>
        </w:rPr>
        <w:t>“</w:t>
      </w:r>
      <w:r>
        <w:t>軥</w:t>
      </w:r>
      <w:r>
        <w:rPr>
          <w:rFonts w:hint="eastAsia" w:eastAsia="宋体"/>
          <w:lang w:eastAsia="zh-CN"/>
        </w:rPr>
        <w:t>”</w:t>
      </w:r>
      <w:r>
        <w:t>，引服虔注：</w:t>
      </w:r>
      <w:r>
        <w:rPr>
          <w:rFonts w:hint="eastAsia" w:eastAsia="宋体"/>
          <w:lang w:eastAsia="zh-CN"/>
        </w:rPr>
        <w:t>“</w:t>
      </w:r>
      <w:r>
        <w:t>車軛兩</w:t>
      </w:r>
    </w:p>
    <w:p w14:paraId="14AB9B9E">
      <w:r>
        <w:t>邊叉馬領者。軥之言拘也。</w:t>
      </w:r>
      <w:r>
        <w:rPr>
          <w:rFonts w:hint="eastAsia" w:eastAsia="宋体"/>
          <w:lang w:eastAsia="zh-CN"/>
        </w:rPr>
        <w:t>”</w:t>
      </w:r>
      <w:r>
        <w:t>是</w:t>
      </w:r>
      <w:r>
        <w:rPr>
          <w:rFonts w:hint="eastAsia" w:eastAsia="宋体"/>
          <w:lang w:eastAsia="zh-CN"/>
        </w:rPr>
        <w:t>“</w:t>
      </w:r>
      <w:r>
        <w:t>叉</w:t>
      </w:r>
      <w:r>
        <w:rPr>
          <w:rFonts w:hint="eastAsia" w:eastAsia="宋体"/>
          <w:lang w:eastAsia="zh-CN"/>
        </w:rPr>
        <w:t>”</w:t>
      </w:r>
      <w:r>
        <w:t>謂拘</w:t>
      </w:r>
      <w:r>
        <w:rPr>
          <w:rFonts w:hint="eastAsia" w:eastAsia="宋体"/>
          <w:lang w:eastAsia="zh-CN"/>
        </w:rPr>
        <w:t>（</w:t>
      </w:r>
      <w:r>
        <w:t>朿</w:t>
      </w:r>
      <w:r>
        <w:rPr>
          <w:rFonts w:hint="eastAsia" w:eastAsia="宋体"/>
          <w:lang w:eastAsia="zh-CN"/>
        </w:rPr>
        <w:t>）【</w:t>
      </w:r>
      <w:r>
        <w:t>束</w:t>
      </w:r>
      <w:r>
        <w:rPr>
          <w:rFonts w:hint="eastAsia" w:eastAsia="宋体"/>
          <w:lang w:eastAsia="zh-CN"/>
        </w:rPr>
        <w:t>】</w:t>
      </w:r>
      <w:r>
        <w:t>之也。</w:t>
      </w:r>
      <w:r>
        <w:rPr>
          <w:rFonts w:hint="eastAsia" w:eastAsia="宋体"/>
          <w:lang w:eastAsia="zh-CN"/>
        </w:rPr>
        <w:t>《</w:t>
      </w:r>
      <w:r>
        <w:t>釋名</w:t>
      </w:r>
      <w:r>
        <w:rPr>
          <w:rFonts w:hint="eastAsia" w:eastAsia="宋体"/>
          <w:lang w:eastAsia="zh-CN"/>
        </w:rPr>
        <w:t>》“</w:t>
      </w:r>
      <w:r>
        <w:t>矢末曰括。括，會也</w:t>
      </w:r>
    </w:p>
    <w:p w14:paraId="30862829">
      <w:r>
        <w:t>【第114页】</w:t>
      </w:r>
    </w:p>
    <w:p w14:paraId="72EA00A1">
      <w:r>
        <w:t>與弦會也。括旁曰叉，形似叉也。</w:t>
      </w:r>
      <w:r>
        <w:rPr>
          <w:rFonts w:hint="eastAsia" w:eastAsia="宋体"/>
          <w:lang w:eastAsia="zh-CN"/>
        </w:rPr>
        <w:t>”《</w:t>
      </w:r>
      <w:r>
        <w:t>説文</w:t>
      </w:r>
      <w:r>
        <w:rPr>
          <w:rFonts w:hint="eastAsia" w:eastAsia="宋体"/>
          <w:lang w:eastAsia="zh-CN"/>
        </w:rPr>
        <w:t>》</w:t>
      </w:r>
      <w:r>
        <w:t>：</w:t>
      </w:r>
      <w:r>
        <w:rPr>
          <w:rFonts w:hint="eastAsia" w:eastAsia="宋体"/>
          <w:lang w:eastAsia="zh-CN"/>
        </w:rPr>
        <w:t>“</w:t>
      </w:r>
      <w:r>
        <w:t>括，矢括櫽弦處。</w:t>
      </w:r>
      <w:r>
        <w:rPr>
          <w:rFonts w:hint="eastAsia" w:eastAsia="宋体"/>
          <w:lang w:eastAsia="zh-CN"/>
        </w:rPr>
        <w:t>”</w:t>
      </w:r>
      <w:r>
        <w:t>括之有叉，所以櫽弦，謂約</w:t>
      </w:r>
    </w:p>
    <w:p w14:paraId="71C5CC68">
      <w:r>
        <w:t>其弦使相著也。是可爲</w:t>
      </w:r>
      <w:r>
        <w:rPr>
          <w:rFonts w:hint="eastAsia" w:eastAsia="宋体"/>
          <w:lang w:eastAsia="zh-CN"/>
        </w:rPr>
        <w:t>“</w:t>
      </w:r>
      <w:r>
        <w:t>叉</w:t>
      </w:r>
      <w:r>
        <w:rPr>
          <w:rFonts w:hint="eastAsia" w:eastAsia="宋体"/>
          <w:lang w:eastAsia="zh-CN"/>
        </w:rPr>
        <w:t>”</w:t>
      </w:r>
      <w:r>
        <w:t>、</w:t>
      </w:r>
      <w:r>
        <w:rPr>
          <w:rFonts w:hint="eastAsia" w:eastAsia="宋体"/>
          <w:lang w:eastAsia="zh-CN"/>
        </w:rPr>
        <w:t>“</w:t>
      </w:r>
      <w:r>
        <w:t>括</w:t>
      </w:r>
      <w:r>
        <w:rPr>
          <w:rFonts w:hint="eastAsia" w:eastAsia="宋体"/>
          <w:lang w:eastAsia="zh-CN"/>
        </w:rPr>
        <w:t>”</w:t>
      </w:r>
      <w:r>
        <w:t>相訓之一證。又凡从叉之字，皆有約束之義。</w:t>
      </w:r>
      <w:r>
        <w:rPr>
          <w:rFonts w:hint="eastAsia" w:eastAsia="宋体"/>
          <w:lang w:eastAsia="zh-CN"/>
        </w:rPr>
        <w:t>《</w:t>
      </w:r>
      <w:r>
        <w:t>廣雅</w:t>
      </w:r>
      <w:r>
        <w:rPr>
          <w:rFonts w:hint="eastAsia" w:eastAsia="宋体"/>
          <w:lang w:eastAsia="zh-CN"/>
        </w:rPr>
        <w:t>》</w:t>
      </w:r>
      <w:r>
        <w:t>：</w:t>
      </w:r>
    </w:p>
    <w:p w14:paraId="4CE03A71">
      <w:r>
        <w:rPr>
          <w:rFonts w:hint="eastAsia" w:eastAsia="宋体"/>
          <w:lang w:eastAsia="zh-CN"/>
        </w:rPr>
        <w:t>“</w:t>
      </w:r>
      <w:r>
        <w:t>鞴、靫矢藏也。</w:t>
      </w:r>
      <w:r>
        <w:rPr>
          <w:rFonts w:hint="eastAsia" w:eastAsia="宋体"/>
          <w:lang w:eastAsia="zh-CN"/>
        </w:rPr>
        <w:t>”“</w:t>
      </w:r>
      <w:r>
        <w:t>鞴靫</w:t>
      </w:r>
      <w:r>
        <w:rPr>
          <w:rFonts w:hint="eastAsia" w:eastAsia="宋体"/>
          <w:lang w:eastAsia="zh-CN"/>
        </w:rPr>
        <w:t>”</w:t>
      </w:r>
      <w:r>
        <w:t>又作</w:t>
      </w:r>
      <w:r>
        <w:rPr>
          <w:rFonts w:hint="eastAsia" w:eastAsia="宋体"/>
          <w:lang w:eastAsia="zh-CN"/>
        </w:rPr>
        <w:t>“</w:t>
      </w:r>
      <w:r>
        <w:t>步叉</w:t>
      </w:r>
      <w:r>
        <w:rPr>
          <w:rFonts w:hint="eastAsia" w:eastAsia="宋体"/>
          <w:lang w:eastAsia="zh-CN"/>
        </w:rPr>
        <w:t>”</w:t>
      </w:r>
      <w:r>
        <w:t>。</w:t>
      </w:r>
      <w:r>
        <w:rPr>
          <w:rFonts w:hint="eastAsia" w:eastAsia="宋体"/>
          <w:lang w:eastAsia="zh-CN"/>
        </w:rPr>
        <w:t>《</w:t>
      </w:r>
      <w:r>
        <w:t>釋名</w:t>
      </w:r>
      <w:r>
        <w:rPr>
          <w:rFonts w:hint="eastAsia" w:eastAsia="宋体"/>
          <w:lang w:eastAsia="zh-CN"/>
        </w:rPr>
        <w:t>》“</w:t>
      </w:r>
      <w:r>
        <w:t>人所帶以箭叉其中也。</w:t>
      </w:r>
      <w:r>
        <w:rPr>
          <w:rFonts w:hint="eastAsia" w:eastAsia="宋体"/>
          <w:lang w:eastAsia="zh-CN"/>
        </w:rPr>
        <w:t>”《</w:t>
      </w:r>
      <w:r>
        <w:t>後漢書續輿服</w:t>
      </w:r>
    </w:p>
    <w:p w14:paraId="25D226FA">
      <w:r>
        <w:t>志</w:t>
      </w:r>
      <w:r>
        <w:rPr>
          <w:rFonts w:hint="eastAsia" w:eastAsia="宋体"/>
          <w:lang w:eastAsia="zh-CN"/>
        </w:rPr>
        <w:t>》</w:t>
      </w:r>
      <w:r>
        <w:t>引</w:t>
      </w:r>
      <w:r>
        <w:rPr>
          <w:rFonts w:hint="eastAsia" w:eastAsia="宋体"/>
          <w:lang w:eastAsia="zh-CN"/>
        </w:rPr>
        <w:t>《</w:t>
      </w:r>
      <w:r>
        <w:t>通俗文</w:t>
      </w:r>
      <w:r>
        <w:rPr>
          <w:rFonts w:hint="eastAsia" w:eastAsia="宋体"/>
          <w:lang w:eastAsia="zh-CN"/>
        </w:rPr>
        <w:t>》</w:t>
      </w:r>
      <w:r>
        <w:t>：</w:t>
      </w:r>
      <w:r>
        <w:rPr>
          <w:rFonts w:hint="eastAsia" w:eastAsia="宋体"/>
          <w:lang w:eastAsia="zh-CN"/>
        </w:rPr>
        <w:t>“</w:t>
      </w:r>
      <w:r>
        <w:t>箭箙謂之步叉。</w:t>
      </w:r>
      <w:r>
        <w:rPr>
          <w:rFonts w:hint="eastAsia" w:eastAsia="宋体"/>
          <w:lang w:eastAsia="zh-CN"/>
        </w:rPr>
        <w:t>”《</w:t>
      </w:r>
      <w:r>
        <w:t>埤蒼</w:t>
      </w:r>
      <w:r>
        <w:rPr>
          <w:rFonts w:hint="eastAsia" w:eastAsia="宋体"/>
          <w:lang w:eastAsia="zh-CN"/>
        </w:rPr>
        <w:t>》</w:t>
      </w:r>
      <w:r>
        <w:t>：</w:t>
      </w:r>
      <w:r>
        <w:rPr>
          <w:rFonts w:hint="eastAsia" w:eastAsia="宋体"/>
          <w:lang w:eastAsia="zh-CN"/>
        </w:rPr>
        <w:t>“</w:t>
      </w:r>
      <w:r>
        <w:t>鞴靫，箭室也。</w:t>
      </w:r>
      <w:r>
        <w:rPr>
          <w:rFonts w:hint="eastAsia" w:eastAsia="宋体"/>
          <w:lang w:eastAsia="zh-CN"/>
        </w:rPr>
        <w:t>”《</w:t>
      </w:r>
      <w:r>
        <w:t>玉篇</w:t>
      </w:r>
      <w:r>
        <w:rPr>
          <w:rFonts w:hint="eastAsia" w:eastAsia="宋体"/>
          <w:lang w:eastAsia="zh-CN"/>
        </w:rPr>
        <w:t>》</w:t>
      </w:r>
      <w:r>
        <w:t>：</w:t>
      </w:r>
      <w:r>
        <w:rPr>
          <w:rFonts w:hint="eastAsia" w:eastAsia="宋体"/>
          <w:lang w:eastAsia="zh-CN"/>
        </w:rPr>
        <w:t>“</w:t>
      </w:r>
      <w:r>
        <w:t>靫，箭室也。</w:t>
      </w:r>
      <w:r>
        <w:rPr>
          <w:rFonts w:hint="eastAsia" w:eastAsia="宋体"/>
          <w:lang w:eastAsia="zh-CN"/>
        </w:rPr>
        <w:t>”</w:t>
      </w:r>
      <w:r>
        <w:t>以</w:t>
      </w:r>
    </w:p>
    <w:p w14:paraId="6ACCD709">
      <w:r>
        <w:t>能</w:t>
      </w:r>
      <w:r>
        <w:rPr>
          <w:rFonts w:hint="eastAsia" w:eastAsia="宋体"/>
          <w:lang w:eastAsia="zh-CN"/>
        </w:rPr>
        <w:t>（</w:t>
      </w:r>
      <w:r>
        <w:t>束</w:t>
      </w:r>
      <w:r>
        <w:rPr>
          <w:rFonts w:hint="eastAsia" w:eastAsia="宋体"/>
          <w:lang w:eastAsia="zh-CN"/>
        </w:rPr>
        <w:t>）【</w:t>
      </w:r>
      <w:r>
        <w:t>束</w:t>
      </w:r>
      <w:r>
        <w:rPr>
          <w:rFonts w:hint="eastAsia" w:eastAsia="宋体"/>
          <w:lang w:eastAsia="zh-CN"/>
        </w:rPr>
        <w:t>】</w:t>
      </w:r>
      <w:r>
        <w:t>矢其中，故曰室也。</w:t>
      </w:r>
      <w:r>
        <w:rPr>
          <w:rFonts w:hint="eastAsia" w:eastAsia="宋体"/>
          <w:lang w:eastAsia="zh-CN"/>
        </w:rPr>
        <w:t>《</w:t>
      </w:r>
      <w:r>
        <w:t>廣雅</w:t>
      </w:r>
      <w:r>
        <w:rPr>
          <w:rFonts w:hint="eastAsia" w:eastAsia="宋体"/>
          <w:lang w:eastAsia="zh-CN"/>
        </w:rPr>
        <w:t>》“</w:t>
      </w:r>
      <w:r>
        <w:t>艓謂之舣。</w:t>
      </w:r>
      <w:r>
        <w:rPr>
          <w:rFonts w:hint="eastAsia" w:eastAsia="宋体"/>
          <w:lang w:eastAsia="zh-CN"/>
        </w:rPr>
        <w:t>”“</w:t>
      </w:r>
      <w:r>
        <w:t>䑡</w:t>
      </w:r>
      <w:r>
        <w:rPr>
          <w:rFonts w:hint="eastAsia" w:eastAsia="宋体"/>
          <w:lang w:eastAsia="zh-CN"/>
        </w:rPr>
        <w:t>”</w:t>
      </w:r>
      <w:r>
        <w:t>與</w:t>
      </w:r>
      <w:r>
        <w:rPr>
          <w:rFonts w:hint="eastAsia" w:eastAsia="宋体"/>
          <w:lang w:eastAsia="zh-CN"/>
        </w:rPr>
        <w:t>“</w:t>
      </w:r>
      <w:r>
        <w:t>釵</w:t>
      </w:r>
      <w:r>
        <w:rPr>
          <w:rFonts w:hint="eastAsia" w:eastAsia="宋体"/>
          <w:lang w:eastAsia="zh-CN"/>
        </w:rPr>
        <w:t>”</w:t>
      </w:r>
      <w:r>
        <w:t>同。</w:t>
      </w:r>
      <w:r>
        <w:rPr>
          <w:rFonts w:hint="eastAsia" w:eastAsia="宋体"/>
          <w:lang w:eastAsia="zh-CN"/>
        </w:rPr>
        <w:t>《</w:t>
      </w:r>
      <w:r>
        <w:t>玉篇</w:t>
      </w:r>
      <w:r>
        <w:rPr>
          <w:rFonts w:hint="eastAsia" w:eastAsia="宋体"/>
          <w:lang w:eastAsia="zh-CN"/>
        </w:rPr>
        <w:t>》“</w:t>
      </w:r>
      <w:r>
        <w:t>釵，婦人</w:t>
      </w:r>
    </w:p>
    <w:p w14:paraId="7374D49E">
      <w:pPr>
        <w:rPr>
          <w:rFonts w:hint="eastAsia" w:eastAsia="宋体"/>
          <w:lang w:eastAsia="zh-CN"/>
        </w:rPr>
      </w:pPr>
      <w:r>
        <w:t>歧笄也。</w:t>
      </w:r>
      <w:r>
        <w:rPr>
          <w:rFonts w:hint="eastAsia" w:eastAsia="宋体"/>
          <w:lang w:eastAsia="zh-CN"/>
        </w:rPr>
        <w:t>”</w:t>
      </w:r>
      <w:r>
        <w:t>鄭康成</w:t>
      </w:r>
      <w:r>
        <w:rPr>
          <w:rFonts w:hint="eastAsia" w:eastAsia="宋体"/>
          <w:lang w:eastAsia="zh-CN"/>
        </w:rPr>
        <w:t>《</w:t>
      </w:r>
      <w:r>
        <w:t>禮注</w:t>
      </w:r>
      <w:r>
        <w:rPr>
          <w:rFonts w:hint="eastAsia" w:eastAsia="宋体"/>
          <w:lang w:eastAsia="zh-CN"/>
        </w:rPr>
        <w:t>》</w:t>
      </w:r>
      <w:r>
        <w:t>：</w:t>
      </w:r>
      <w:r>
        <w:rPr>
          <w:rFonts w:hint="eastAsia" w:eastAsia="宋体"/>
          <w:lang w:eastAsia="zh-CN"/>
        </w:rPr>
        <w:t>“</w:t>
      </w:r>
      <w:r>
        <w:t>笄，今之簪。</w:t>
      </w:r>
      <w:r>
        <w:rPr>
          <w:rFonts w:hint="eastAsia" w:eastAsia="宋体"/>
          <w:lang w:eastAsia="zh-CN"/>
        </w:rPr>
        <w:t>”《</w:t>
      </w:r>
      <w:r>
        <w:t>釋名</w:t>
      </w:r>
      <w:r>
        <w:rPr>
          <w:rFonts w:hint="eastAsia" w:eastAsia="宋体"/>
          <w:lang w:eastAsia="zh-CN"/>
        </w:rPr>
        <w:t>》</w:t>
      </w:r>
      <w:r>
        <w:t>：</w:t>
      </w:r>
      <w:r>
        <w:rPr>
          <w:rFonts w:hint="eastAsia" w:eastAsia="宋体"/>
          <w:lang w:eastAsia="zh-CN"/>
        </w:rPr>
        <w:t>“</w:t>
      </w:r>
      <w:r>
        <w:t>笄，</w:t>
      </w:r>
      <w:r>
        <w:rPr>
          <w:rFonts w:hint="eastAsia" w:eastAsia="宋体"/>
          <w:lang w:eastAsia="zh-CN"/>
        </w:rPr>
        <w:t>（</w:t>
      </w:r>
      <w:r>
        <w:t>係</w:t>
      </w:r>
      <w:r>
        <w:rPr>
          <w:rFonts w:hint="eastAsia" w:eastAsia="宋体"/>
          <w:lang w:eastAsia="zh-CN"/>
        </w:rPr>
        <w:t>）【</w:t>
      </w:r>
      <w:r>
        <w:t>係</w:t>
      </w:r>
      <w:r>
        <w:rPr>
          <w:rFonts w:hint="eastAsia" w:eastAsia="宋体"/>
          <w:lang w:eastAsia="zh-CN"/>
        </w:rPr>
        <w:t>】</w:t>
      </w:r>
      <w:r>
        <w:t>也，所以拘</w:t>
      </w:r>
      <w:r>
        <w:rPr>
          <w:rFonts w:hint="eastAsia" w:eastAsia="宋体"/>
          <w:lang w:eastAsia="zh-CN"/>
        </w:rPr>
        <w:t>（</w:t>
      </w:r>
      <w:r>
        <w:t>係</w:t>
      </w:r>
      <w:r>
        <w:rPr>
          <w:rFonts w:hint="eastAsia" w:eastAsia="宋体"/>
          <w:lang w:eastAsia="zh-CN"/>
        </w:rPr>
        <w:t>）【</w:t>
      </w:r>
      <w:r>
        <w:t>係</w:t>
      </w:r>
      <w:r>
        <w:rPr>
          <w:rFonts w:hint="eastAsia" w:eastAsia="宋体"/>
          <w:lang w:eastAsia="zh-CN"/>
        </w:rPr>
        <w:t>】</w:t>
      </w:r>
    </w:p>
    <w:p w14:paraId="069FA5BF">
      <w:r>
        <w:t>冠，使不墜也。</w:t>
      </w:r>
      <w:r>
        <w:rPr>
          <w:rFonts w:hint="eastAsia" w:eastAsia="宋体"/>
          <w:lang w:eastAsia="zh-CN"/>
        </w:rPr>
        <w:t>”“</w:t>
      </w:r>
      <w:r>
        <w:t>簪，兟也，以兟連冠於髮也。</w:t>
      </w:r>
      <w:r>
        <w:rPr>
          <w:rFonts w:hint="eastAsia" w:eastAsia="宋体"/>
          <w:lang w:eastAsia="zh-CN"/>
        </w:rPr>
        <w:t>”《</w:t>
      </w:r>
      <w:r>
        <w:t>易</w:t>
      </w:r>
      <w:r>
        <w:rPr>
          <w:rFonts w:hint="eastAsia" w:eastAsia="宋体"/>
          <w:lang w:eastAsia="zh-CN"/>
        </w:rPr>
        <w:t>》</w:t>
      </w:r>
      <w:r>
        <w:t>：</w:t>
      </w:r>
      <w:r>
        <w:rPr>
          <w:rFonts w:hint="eastAsia" w:eastAsia="宋体"/>
          <w:lang w:eastAsia="zh-CN"/>
        </w:rPr>
        <w:t>“</w:t>
      </w:r>
      <w:r>
        <w:t>朋盇簪。</w:t>
      </w:r>
      <w:r>
        <w:rPr>
          <w:rFonts w:hint="eastAsia" w:eastAsia="宋体"/>
          <w:lang w:eastAsia="zh-CN"/>
        </w:rPr>
        <w:t>”</w:t>
      </w:r>
      <w:r>
        <w:t>集解引侯果注云：</w:t>
      </w:r>
      <w:r>
        <w:rPr>
          <w:rFonts w:hint="eastAsia" w:eastAsia="宋体"/>
          <w:lang w:eastAsia="zh-CN"/>
        </w:rPr>
        <w:t>“</w:t>
      </w:r>
      <w:r>
        <w:t>若以</w:t>
      </w:r>
    </w:p>
    <w:p w14:paraId="19EF6F19">
      <w:r>
        <w:t>簪篸之固括也。</w:t>
      </w:r>
      <w:r>
        <w:rPr>
          <w:rFonts w:hint="eastAsia" w:eastAsia="宋体"/>
          <w:lang w:eastAsia="zh-CN"/>
        </w:rPr>
        <w:t>”《</w:t>
      </w:r>
      <w:r>
        <w:t>經義述聞</w:t>
      </w:r>
      <w:r>
        <w:rPr>
          <w:rFonts w:hint="eastAsia" w:eastAsia="宋体"/>
          <w:lang w:eastAsia="zh-CN"/>
        </w:rPr>
        <w:t>》</w:t>
      </w:r>
      <w:r>
        <w:t>云：</w:t>
      </w:r>
      <w:r>
        <w:rPr>
          <w:rFonts w:hint="eastAsia" w:eastAsia="宋体"/>
          <w:lang w:eastAsia="zh-CN"/>
        </w:rPr>
        <w:t>“‘</w:t>
      </w:r>
      <w:r>
        <w:t>篸</w:t>
      </w:r>
      <w:r>
        <w:rPr>
          <w:rFonts w:hint="eastAsia" w:eastAsia="宋体"/>
          <w:lang w:eastAsia="zh-CN"/>
        </w:rPr>
        <w:t>’</w:t>
      </w:r>
      <w:r>
        <w:t>下蓋脱</w:t>
      </w:r>
      <w:r>
        <w:rPr>
          <w:rFonts w:hint="eastAsia" w:eastAsia="宋体"/>
          <w:lang w:eastAsia="zh-CN"/>
        </w:rPr>
        <w:t>‘</w:t>
      </w:r>
      <w:r>
        <w:t>冠</w:t>
      </w:r>
      <w:r>
        <w:rPr>
          <w:rFonts w:hint="eastAsia" w:eastAsia="宋体"/>
          <w:lang w:eastAsia="zh-CN"/>
        </w:rPr>
        <w:t>’</w:t>
      </w:r>
      <w:r>
        <w:t>字。</w:t>
      </w:r>
      <w:r>
        <w:rPr>
          <w:rFonts w:hint="eastAsia" w:eastAsia="宋体"/>
          <w:lang w:eastAsia="zh-CN"/>
        </w:rPr>
        <w:t>”</w:t>
      </w:r>
      <w:r>
        <w:t>如侯果説，亦</w:t>
      </w:r>
      <w:r>
        <w:rPr>
          <w:rFonts w:hint="eastAsia" w:eastAsia="宋体"/>
          <w:lang w:eastAsia="zh-CN"/>
        </w:rPr>
        <w:t>“</w:t>
      </w:r>
      <w:r>
        <w:t>叉</w:t>
      </w:r>
      <w:r>
        <w:rPr>
          <w:rFonts w:hint="eastAsia" w:eastAsia="宋体"/>
          <w:lang w:eastAsia="zh-CN"/>
        </w:rPr>
        <w:t>”</w:t>
      </w:r>
      <w:r>
        <w:t>可訓</w:t>
      </w:r>
      <w:r>
        <w:rPr>
          <w:rFonts w:hint="eastAsia" w:eastAsia="宋体"/>
          <w:lang w:eastAsia="zh-CN"/>
        </w:rPr>
        <w:t>“</w:t>
      </w:r>
      <w:r>
        <w:t>括</w:t>
      </w:r>
      <w:r>
        <w:rPr>
          <w:rFonts w:hint="eastAsia" w:eastAsia="宋体"/>
          <w:lang w:eastAsia="zh-CN"/>
        </w:rPr>
        <w:t>”</w:t>
      </w:r>
      <w:r>
        <w:t>之一</w:t>
      </w:r>
    </w:p>
    <w:p w14:paraId="1EAF76CB">
      <w:r>
        <w:t>證。</w:t>
      </w:r>
      <w:r>
        <w:rPr>
          <w:rFonts w:hint="eastAsia" w:eastAsia="宋体"/>
          <w:lang w:eastAsia="zh-CN"/>
        </w:rPr>
        <w:t>《</w:t>
      </w:r>
      <w:r>
        <w:t>太平御覽</w:t>
      </w:r>
      <w:r>
        <w:rPr>
          <w:rFonts w:hint="eastAsia" w:eastAsia="宋体"/>
          <w:lang w:eastAsia="zh-CN"/>
        </w:rPr>
        <w:t>》</w:t>
      </w:r>
      <w:r>
        <w:t>引</w:t>
      </w:r>
      <w:r>
        <w:rPr>
          <w:rFonts w:hint="eastAsia" w:eastAsia="宋体"/>
          <w:lang w:eastAsia="zh-CN"/>
        </w:rPr>
        <w:t>《</w:t>
      </w:r>
      <w:r>
        <w:t>釋名</w:t>
      </w:r>
      <w:r>
        <w:rPr>
          <w:rFonts w:hint="eastAsia" w:eastAsia="宋体"/>
          <w:lang w:eastAsia="zh-CN"/>
        </w:rPr>
        <w:t>》“</w:t>
      </w:r>
      <w:r>
        <w:t>釵叉也象叉之形，因名之也。</w:t>
      </w:r>
      <w:r>
        <w:rPr>
          <w:rFonts w:hint="eastAsia" w:eastAsia="宋体"/>
          <w:lang w:eastAsia="zh-CN"/>
        </w:rPr>
        <w:t>”</w:t>
      </w:r>
      <w:r>
        <w:t>笄、簪、釵同物而異名也。又</w:t>
      </w:r>
    </w:p>
    <w:p w14:paraId="5E02B49C">
      <w:r>
        <w:rPr>
          <w:rFonts w:hint="eastAsia" w:eastAsia="宋体"/>
          <w:lang w:eastAsia="zh-CN"/>
        </w:rPr>
        <w:t>《</w:t>
      </w:r>
      <w:r>
        <w:t>説文</w:t>
      </w:r>
      <w:r>
        <w:rPr>
          <w:rFonts w:hint="eastAsia" w:eastAsia="宋体"/>
          <w:lang w:eastAsia="zh-CN"/>
        </w:rPr>
        <w:t>》“</w:t>
      </w:r>
      <w:r>
        <w:t>杈杈枝也。</w:t>
      </w:r>
      <w:r>
        <w:rPr>
          <w:rFonts w:hint="eastAsia" w:eastAsia="宋体"/>
          <w:lang w:eastAsia="zh-CN"/>
        </w:rPr>
        <w:t>”</w:t>
      </w:r>
      <w:r>
        <w:t>杈枝謂如手指相錯之形。</w:t>
      </w:r>
      <w:r>
        <w:rPr>
          <w:rFonts w:hint="eastAsia" w:eastAsia="宋体"/>
          <w:lang w:eastAsia="zh-CN"/>
        </w:rPr>
        <w:t>《</w:t>
      </w:r>
      <w:r>
        <w:t>周禮。天官</w:t>
      </w:r>
      <w:r>
        <w:rPr>
          <w:rFonts w:hint="eastAsia" w:eastAsia="宋体"/>
          <w:lang w:eastAsia="zh-CN"/>
        </w:rPr>
        <w:t>•</w:t>
      </w:r>
      <w:r>
        <w:t>鼈人</w:t>
      </w:r>
      <w:r>
        <w:rPr>
          <w:rFonts w:hint="eastAsia" w:eastAsia="宋体"/>
          <w:lang w:eastAsia="zh-CN"/>
        </w:rPr>
        <w:t>》“</w:t>
      </w:r>
      <w:r>
        <w:t>以時簎魚鼈。</w:t>
      </w:r>
    </w:p>
    <w:p w14:paraId="3820E5B5">
      <w:r>
        <w:t>先鄭云</w:t>
      </w:r>
      <w:r>
        <w:rPr>
          <w:rFonts w:hint="eastAsia" w:eastAsia="宋体"/>
          <w:lang w:eastAsia="zh-CN"/>
        </w:rPr>
        <w:t>“</w:t>
      </w:r>
      <w:r>
        <w:t>簎謂以杈刺泥中搏取之。</w:t>
      </w:r>
      <w:r>
        <w:rPr>
          <w:rFonts w:hint="eastAsia" w:eastAsia="宋体"/>
          <w:lang w:eastAsia="zh-CN"/>
        </w:rPr>
        <w:t>”</w:t>
      </w:r>
      <w:r>
        <w:t>字通作</w:t>
      </w:r>
      <w:r>
        <w:rPr>
          <w:rFonts w:hint="eastAsia" w:eastAsia="宋体"/>
          <w:lang w:eastAsia="zh-CN"/>
        </w:rPr>
        <w:t>“</w:t>
      </w:r>
      <w:r>
        <w:t>扠</w:t>
      </w:r>
      <w:r>
        <w:rPr>
          <w:rFonts w:hint="eastAsia" w:eastAsia="宋体"/>
          <w:lang w:eastAsia="zh-CN"/>
        </w:rPr>
        <w:t>”</w:t>
      </w:r>
      <w:r>
        <w:t>。</w:t>
      </w:r>
      <w:r>
        <w:rPr>
          <w:rFonts w:hint="eastAsia" w:eastAsia="宋体"/>
          <w:lang w:eastAsia="zh-CN"/>
        </w:rPr>
        <w:t>《</w:t>
      </w:r>
      <w:r>
        <w:t>集韻</w:t>
      </w:r>
      <w:r>
        <w:rPr>
          <w:rFonts w:hint="eastAsia" w:eastAsia="宋体"/>
          <w:lang w:eastAsia="zh-CN"/>
        </w:rPr>
        <w:t>》“</w:t>
      </w:r>
      <w:r>
        <w:t>扠，挾取也。</w:t>
      </w:r>
      <w:r>
        <w:rPr>
          <w:rFonts w:hint="eastAsia" w:eastAsia="宋体"/>
          <w:lang w:eastAsia="zh-CN"/>
        </w:rPr>
        <w:t>”</w:t>
      </w:r>
      <w:r>
        <w:t>是用器</w:t>
      </w:r>
      <w:r>
        <w:rPr>
          <w:rFonts w:hint="eastAsia" w:eastAsia="宋体"/>
          <w:lang w:eastAsia="zh-CN"/>
        </w:rPr>
        <w:t>（</w:t>
      </w:r>
      <w:r>
        <w:t>束</w:t>
      </w:r>
    </w:p>
    <w:p w14:paraId="4265F088">
      <w:r>
        <w:rPr>
          <w:rFonts w:hint="eastAsia" w:eastAsia="宋体"/>
          <w:lang w:eastAsia="zh-CN"/>
        </w:rPr>
        <w:t>【</w:t>
      </w:r>
      <w:r>
        <w:t>束</w:t>
      </w:r>
      <w:r>
        <w:rPr>
          <w:rFonts w:hint="eastAsia" w:eastAsia="宋体"/>
          <w:lang w:eastAsia="zh-CN"/>
        </w:rPr>
        <w:t>】</w:t>
      </w:r>
      <w:r>
        <w:t>物之義也。是凡从叉皆謂約</w:t>
      </w:r>
      <w:r>
        <w:rPr>
          <w:rFonts w:hint="eastAsia" w:eastAsia="宋体"/>
          <w:lang w:eastAsia="zh-CN"/>
        </w:rPr>
        <w:t>（</w:t>
      </w:r>
      <w:r>
        <w:t>束</w:t>
      </w:r>
      <w:r>
        <w:rPr>
          <w:rFonts w:hint="eastAsia" w:eastAsia="宋体"/>
          <w:lang w:eastAsia="zh-CN"/>
        </w:rPr>
        <w:t>）【</w:t>
      </w:r>
      <w:r>
        <w:t>束</w:t>
      </w:r>
      <w:r>
        <w:rPr>
          <w:rFonts w:hint="eastAsia" w:eastAsia="宋体"/>
          <w:lang w:eastAsia="zh-CN"/>
        </w:rPr>
        <w:t>】</w:t>
      </w:r>
      <w:r>
        <w:t>也。似此則合</w:t>
      </w:r>
      <w:r>
        <w:rPr>
          <w:rFonts w:hint="eastAsia" w:eastAsia="宋体"/>
          <w:lang w:eastAsia="zh-CN"/>
        </w:rPr>
        <w:t>“</w:t>
      </w:r>
      <w:r>
        <w:t>檢括也</w:t>
      </w:r>
      <w:r>
        <w:rPr>
          <w:rFonts w:hint="eastAsia" w:eastAsia="宋体"/>
          <w:lang w:eastAsia="zh-CN"/>
        </w:rPr>
        <w:t>”</w:t>
      </w:r>
      <w:r>
        <w:t>爲句亦通</w:t>
      </w:r>
    </w:p>
    <w:p w14:paraId="2472DFDB">
      <w:r>
        <w:t>播，抵也。</w:t>
      </w:r>
    </w:p>
    <w:p w14:paraId="3B1FAEA2">
      <w:pPr>
        <w:rPr>
          <w:rFonts w:hint="eastAsia" w:eastAsia="宋体"/>
          <w:lang w:eastAsia="zh-CN"/>
        </w:rPr>
      </w:pPr>
      <w:r>
        <w:t>原注未詳。案</w:t>
      </w:r>
      <w:r>
        <w:rPr>
          <w:rFonts w:hint="eastAsia" w:eastAsia="宋体"/>
          <w:lang w:eastAsia="zh-CN"/>
        </w:rPr>
        <w:t>“</w:t>
      </w:r>
      <w:r>
        <w:t>播</w:t>
      </w:r>
      <w:r>
        <w:rPr>
          <w:rFonts w:hint="eastAsia" w:eastAsia="宋体"/>
          <w:lang w:eastAsia="zh-CN"/>
        </w:rPr>
        <w:t>”</w:t>
      </w:r>
      <w:r>
        <w:t>古與</w:t>
      </w:r>
      <w:r>
        <w:rPr>
          <w:rFonts w:hint="eastAsia" w:eastAsia="宋体"/>
          <w:lang w:eastAsia="zh-CN"/>
        </w:rPr>
        <w:t>“</w:t>
      </w:r>
      <w:r>
        <w:t>拌</w:t>
      </w:r>
      <w:r>
        <w:rPr>
          <w:rFonts w:hint="eastAsia" w:eastAsia="宋体"/>
          <w:lang w:eastAsia="zh-CN"/>
        </w:rPr>
        <w:t>”</w:t>
      </w:r>
      <w:r>
        <w:t>通。</w:t>
      </w:r>
      <w:r>
        <w:rPr>
          <w:rFonts w:hint="eastAsia" w:eastAsia="宋体"/>
          <w:lang w:eastAsia="zh-CN"/>
        </w:rPr>
        <w:t>《</w:t>
      </w:r>
      <w:r>
        <w:t>方言</w:t>
      </w:r>
      <w:r>
        <w:rPr>
          <w:rFonts w:hint="eastAsia" w:eastAsia="宋体"/>
          <w:lang w:eastAsia="zh-CN"/>
        </w:rPr>
        <w:t>》“</w:t>
      </w:r>
      <w:r>
        <w:t>楚凡揮棄物者皆謂之拌，或謂之敲。</w:t>
      </w:r>
      <w:r>
        <w:rPr>
          <w:rFonts w:hint="eastAsia" w:eastAsia="宋体"/>
          <w:lang w:eastAsia="zh-CN"/>
        </w:rPr>
        <w:t>”</w:t>
      </w:r>
    </w:p>
    <w:p w14:paraId="70D3C6DB">
      <w:r>
        <w:t>拌之言播棄也。抵，擲也。</w:t>
      </w:r>
      <w:r>
        <w:rPr>
          <w:rFonts w:hint="eastAsia" w:eastAsia="宋体"/>
          <w:lang w:eastAsia="zh-CN"/>
        </w:rPr>
        <w:t>《</w:t>
      </w:r>
      <w:r>
        <w:t>後漢書。禰衡傳</w:t>
      </w:r>
      <w:r>
        <w:rPr>
          <w:rFonts w:hint="eastAsia" w:eastAsia="宋体"/>
          <w:lang w:eastAsia="zh-CN"/>
        </w:rPr>
        <w:t>》“</w:t>
      </w:r>
      <w:r>
        <w:t>劉表與諸文人共草章奏，衡見，毁以抵</w:t>
      </w:r>
    </w:p>
    <w:p w14:paraId="11A7763D">
      <w:r>
        <w:t>【第115页】</w:t>
      </w:r>
    </w:p>
    <w:p w14:paraId="1805B1E6">
      <w:r>
        <w:t>地。</w:t>
      </w:r>
      <w:r>
        <w:rPr>
          <w:rFonts w:hint="eastAsia" w:eastAsia="宋体"/>
          <w:lang w:eastAsia="zh-CN"/>
        </w:rPr>
        <w:t>”</w:t>
      </w:r>
      <w:r>
        <w:t>擲投也。</w:t>
      </w:r>
      <w:r>
        <w:rPr>
          <w:rFonts w:hint="eastAsia" w:eastAsia="宋体"/>
          <w:lang w:eastAsia="zh-CN"/>
        </w:rPr>
        <w:t>《</w:t>
      </w:r>
      <w:r>
        <w:t>方言</w:t>
      </w:r>
      <w:r>
        <w:rPr>
          <w:rFonts w:hint="eastAsia" w:eastAsia="宋体"/>
          <w:lang w:eastAsia="zh-CN"/>
        </w:rPr>
        <w:t>》</w:t>
      </w:r>
      <w:r>
        <w:t>：</w:t>
      </w:r>
      <w:r>
        <w:rPr>
          <w:rFonts w:hint="eastAsia" w:eastAsia="宋体"/>
          <w:lang w:eastAsia="zh-CN"/>
        </w:rPr>
        <w:t>“</w:t>
      </w:r>
      <w:r>
        <w:t>淮汝之間謂棄曰投。</w:t>
      </w:r>
      <w:r>
        <w:rPr>
          <w:rFonts w:hint="eastAsia" w:eastAsia="宋体"/>
          <w:lang w:eastAsia="zh-CN"/>
        </w:rPr>
        <w:t>”《</w:t>
      </w:r>
      <w:r>
        <w:t>春秋文公十八年左傳</w:t>
      </w:r>
      <w:r>
        <w:rPr>
          <w:rFonts w:hint="eastAsia" w:eastAsia="宋体"/>
          <w:lang w:eastAsia="zh-CN"/>
        </w:rPr>
        <w:t>》</w:t>
      </w:r>
      <w:r>
        <w:t>：</w:t>
      </w:r>
      <w:r>
        <w:rPr>
          <w:rFonts w:hint="eastAsia" w:eastAsia="宋体"/>
          <w:lang w:eastAsia="zh-CN"/>
        </w:rPr>
        <w:t>“</w:t>
      </w:r>
      <w:r>
        <w:t>投諸四裔。</w:t>
      </w:r>
      <w:r>
        <w:rPr>
          <w:rFonts w:hint="eastAsia" w:eastAsia="宋体"/>
          <w:lang w:eastAsia="zh-CN"/>
        </w:rPr>
        <w:t>”</w:t>
      </w:r>
      <w:r>
        <w:t>杜預</w:t>
      </w:r>
    </w:p>
    <w:p w14:paraId="1FD81A49">
      <w:r>
        <w:t>注：</w:t>
      </w:r>
      <w:r>
        <w:rPr>
          <w:rFonts w:hint="eastAsia" w:eastAsia="宋体"/>
          <w:lang w:eastAsia="zh-CN"/>
        </w:rPr>
        <w:t>“</w:t>
      </w:r>
      <w:r>
        <w:t>投，棄也。</w:t>
      </w:r>
      <w:r>
        <w:rPr>
          <w:rFonts w:hint="eastAsia" w:eastAsia="宋体"/>
          <w:lang w:eastAsia="zh-CN"/>
        </w:rPr>
        <w:t>”《</w:t>
      </w:r>
      <w:r>
        <w:t>廣雅</w:t>
      </w:r>
      <w:r>
        <w:rPr>
          <w:rFonts w:hint="eastAsia" w:eastAsia="宋体"/>
          <w:lang w:eastAsia="zh-CN"/>
        </w:rPr>
        <w:t>•</w:t>
      </w:r>
      <w:r>
        <w:t>釋詁卷第一</w:t>
      </w:r>
      <w:r>
        <w:rPr>
          <w:rFonts w:hint="eastAsia" w:eastAsia="宋体"/>
          <w:lang w:eastAsia="zh-CN"/>
        </w:rPr>
        <w:t>》“</w:t>
      </w:r>
      <w:r>
        <w:t>拌、墽、投、委，棄也。</w:t>
      </w:r>
      <w:r>
        <w:rPr>
          <w:rFonts w:hint="eastAsia" w:eastAsia="宋体"/>
          <w:lang w:eastAsia="zh-CN"/>
        </w:rPr>
        <w:t>”</w:t>
      </w:r>
      <w:r>
        <w:t>義與此竝通</w:t>
      </w:r>
    </w:p>
    <w:p w14:paraId="00DC0A51">
      <w:r>
        <w:t>儭，仞也。</w:t>
      </w:r>
    </w:p>
    <w:p w14:paraId="1EC41A19">
      <w:r>
        <w:t>原注未詳。案：</w:t>
      </w:r>
      <w:r>
        <w:rPr>
          <w:rFonts w:hint="eastAsia" w:eastAsia="宋体"/>
          <w:lang w:eastAsia="zh-CN"/>
        </w:rPr>
        <w:t>“</w:t>
      </w:r>
      <w:r>
        <w:t>儭</w:t>
      </w:r>
      <w:r>
        <w:rPr>
          <w:rFonts w:hint="eastAsia" w:eastAsia="宋体"/>
          <w:lang w:eastAsia="zh-CN"/>
        </w:rPr>
        <w:t>”</w:t>
      </w:r>
      <w:r>
        <w:t>从人、从親。</w:t>
      </w:r>
      <w:r>
        <w:rPr>
          <w:rFonts w:hint="eastAsia" w:eastAsia="宋体"/>
          <w:lang w:eastAsia="zh-CN"/>
        </w:rPr>
        <w:t>《</w:t>
      </w:r>
      <w:r>
        <w:t>廣雅</w:t>
      </w:r>
      <w:r>
        <w:rPr>
          <w:rFonts w:hint="eastAsia" w:eastAsia="宋体"/>
          <w:lang w:eastAsia="zh-CN"/>
        </w:rPr>
        <w:t>》</w:t>
      </w:r>
      <w:r>
        <w:t>：</w:t>
      </w:r>
      <w:r>
        <w:rPr>
          <w:rFonts w:hint="eastAsia" w:eastAsia="宋体"/>
          <w:lang w:eastAsia="zh-CN"/>
        </w:rPr>
        <w:t>“</w:t>
      </w:r>
      <w:r>
        <w:t>親，近也。</w:t>
      </w:r>
      <w:r>
        <w:rPr>
          <w:rFonts w:hint="eastAsia" w:eastAsia="宋体"/>
          <w:lang w:eastAsia="zh-CN"/>
        </w:rPr>
        <w:t>”《</w:t>
      </w:r>
      <w:r>
        <w:t>釋名</w:t>
      </w:r>
      <w:r>
        <w:rPr>
          <w:rFonts w:hint="eastAsia" w:eastAsia="宋体"/>
          <w:lang w:eastAsia="zh-CN"/>
        </w:rPr>
        <w:t>》“</w:t>
      </w:r>
      <w:r>
        <w:t>親，襯也，言相隱</w:t>
      </w:r>
    </w:p>
    <w:p w14:paraId="67416E83">
      <w:r>
        <w:t>襯也。</w:t>
      </w:r>
      <w:r>
        <w:rPr>
          <w:rFonts w:hint="eastAsia" w:eastAsia="宋体"/>
          <w:lang w:eastAsia="zh-CN"/>
        </w:rPr>
        <w:t>”《</w:t>
      </w:r>
      <w:r>
        <w:t>列子。天瑞</w:t>
      </w:r>
      <w:r>
        <w:rPr>
          <w:rFonts w:hint="eastAsia" w:eastAsia="宋体"/>
          <w:lang w:eastAsia="zh-CN"/>
        </w:rPr>
        <w:t>》</w:t>
      </w:r>
      <w:r>
        <w:t>篇：</w:t>
      </w:r>
      <w:r>
        <w:rPr>
          <w:rFonts w:hint="eastAsia" w:eastAsia="宋体"/>
          <w:lang w:eastAsia="zh-CN"/>
        </w:rPr>
        <w:t>“</w:t>
      </w:r>
      <w:r>
        <w:t>天地萬物不相離，仞而有之，皆惑也。</w:t>
      </w:r>
      <w:r>
        <w:rPr>
          <w:rFonts w:hint="eastAsia" w:eastAsia="宋体"/>
          <w:lang w:eastAsia="zh-CN"/>
        </w:rPr>
        <w:t>”</w:t>
      </w:r>
      <w:r>
        <w:t>張湛注曰：</w:t>
      </w:r>
      <w:r>
        <w:rPr>
          <w:rFonts w:hint="eastAsia" w:eastAsia="宋体"/>
          <w:lang w:eastAsia="zh-CN"/>
        </w:rPr>
        <w:t>“</w:t>
      </w:r>
      <w:r>
        <w:t>仞即認</w:t>
      </w:r>
    </w:p>
    <w:p w14:paraId="0F09A202">
      <w:r>
        <w:t>字。</w:t>
      </w:r>
      <w:r>
        <w:rPr>
          <w:rFonts w:hint="eastAsia" w:eastAsia="宋体"/>
          <w:lang w:eastAsia="zh-CN"/>
        </w:rPr>
        <w:t>”《</w:t>
      </w:r>
      <w:r>
        <w:t>玉篇</w:t>
      </w:r>
      <w:r>
        <w:rPr>
          <w:rFonts w:hint="eastAsia" w:eastAsia="宋体"/>
          <w:lang w:eastAsia="zh-CN"/>
        </w:rPr>
        <w:t>》</w:t>
      </w:r>
      <w:r>
        <w:t>：</w:t>
      </w:r>
      <w:r>
        <w:rPr>
          <w:rFonts w:hint="eastAsia" w:eastAsia="宋体"/>
          <w:lang w:eastAsia="zh-CN"/>
        </w:rPr>
        <w:t>“</w:t>
      </w:r>
      <w:r>
        <w:t>認，識認也。</w:t>
      </w:r>
      <w:r>
        <w:rPr>
          <w:rFonts w:hint="eastAsia" w:eastAsia="宋体"/>
          <w:lang w:eastAsia="zh-CN"/>
        </w:rPr>
        <w:t>”</w:t>
      </w:r>
      <w:r>
        <w:t>人與人相親近，相隱襯，皆相識認。蓋即人偶相存愛之義，故</w:t>
      </w:r>
    </w:p>
    <w:p w14:paraId="42684F21">
      <w:r>
        <w:t>昬姻相謂曰親。</w:t>
      </w:r>
      <w:r>
        <w:rPr>
          <w:rFonts w:hint="eastAsia" w:eastAsia="宋体"/>
          <w:lang w:eastAsia="zh-CN"/>
        </w:rPr>
        <w:t>《</w:t>
      </w:r>
      <w:r>
        <w:t>集韻</w:t>
      </w:r>
      <w:r>
        <w:rPr>
          <w:rFonts w:hint="eastAsia" w:eastAsia="宋体"/>
          <w:lang w:eastAsia="zh-CN"/>
        </w:rPr>
        <w:t>》</w:t>
      </w:r>
      <w:r>
        <w:t>字或作</w:t>
      </w:r>
      <w:r>
        <w:rPr>
          <w:rFonts w:hint="eastAsia" w:eastAsia="宋体"/>
          <w:lang w:eastAsia="zh-CN"/>
        </w:rPr>
        <w:t>“</w:t>
      </w:r>
      <w:r>
        <w:t>儭</w:t>
      </w:r>
      <w:r>
        <w:rPr>
          <w:rFonts w:hint="eastAsia" w:eastAsia="宋体"/>
          <w:lang w:eastAsia="zh-CN"/>
        </w:rPr>
        <w:t>”</w:t>
      </w:r>
      <w:r>
        <w:t>，儭、仞疊韻。仞，古字。認，俗字</w:t>
      </w:r>
    </w:p>
    <w:p w14:paraId="1178BE4D">
      <w:r>
        <w:t>驭，賈也。</w:t>
      </w:r>
    </w:p>
    <w:p w14:paraId="31576695">
      <w:r>
        <w:t>原注：未詳。案：</w:t>
      </w:r>
      <w:r>
        <w:rPr>
          <w:rFonts w:hint="eastAsia" w:eastAsia="宋体"/>
          <w:lang w:eastAsia="zh-CN"/>
        </w:rPr>
        <w:t>“</w:t>
      </w:r>
      <w:r>
        <w:t>驭</w:t>
      </w:r>
      <w:r>
        <w:rPr>
          <w:rFonts w:hint="eastAsia" w:eastAsia="宋体"/>
          <w:lang w:eastAsia="zh-CN"/>
        </w:rPr>
        <w:t>”</w:t>
      </w:r>
      <w:r>
        <w:t>，石鼓文</w:t>
      </w:r>
      <w:r>
        <w:rPr>
          <w:rFonts w:hint="eastAsia" w:eastAsia="宋体"/>
          <w:lang w:eastAsia="zh-CN"/>
        </w:rPr>
        <w:t>“</w:t>
      </w:r>
      <w:r>
        <w:t>射</w:t>
      </w:r>
      <w:r>
        <w:rPr>
          <w:rFonts w:hint="eastAsia" w:eastAsia="宋体"/>
          <w:lang w:eastAsia="zh-CN"/>
        </w:rPr>
        <w:t>”</w:t>
      </w:r>
      <w:r>
        <w:t>字。諸書無訓</w:t>
      </w:r>
      <w:r>
        <w:rPr>
          <w:rFonts w:hint="eastAsia" w:eastAsia="宋体"/>
          <w:lang w:eastAsia="zh-CN"/>
        </w:rPr>
        <w:t>“</w:t>
      </w:r>
      <w:r>
        <w:t>射</w:t>
      </w:r>
      <w:r>
        <w:rPr>
          <w:rFonts w:hint="eastAsia" w:eastAsia="宋体"/>
          <w:lang w:eastAsia="zh-CN"/>
        </w:rPr>
        <w:t>”</w:t>
      </w:r>
      <w:r>
        <w:t>爲</w:t>
      </w:r>
      <w:r>
        <w:rPr>
          <w:rFonts w:hint="eastAsia" w:eastAsia="宋体"/>
          <w:lang w:eastAsia="zh-CN"/>
        </w:rPr>
        <w:t>“</w:t>
      </w:r>
      <w:r>
        <w:t>賈</w:t>
      </w:r>
      <w:r>
        <w:rPr>
          <w:rFonts w:hint="eastAsia" w:eastAsia="宋体"/>
          <w:lang w:eastAsia="zh-CN"/>
        </w:rPr>
        <w:t>”</w:t>
      </w:r>
      <w:r>
        <w:t>者，疑</w:t>
      </w:r>
      <w:r>
        <w:rPr>
          <w:rFonts w:hint="eastAsia" w:eastAsia="宋体"/>
          <w:lang w:eastAsia="zh-CN"/>
        </w:rPr>
        <w:t>“</w:t>
      </w:r>
      <w:r>
        <w:t>驭</w:t>
      </w:r>
      <w:r>
        <w:rPr>
          <w:rFonts w:hint="eastAsia" w:eastAsia="宋体"/>
          <w:lang w:eastAsia="zh-CN"/>
        </w:rPr>
        <w:t>”</w:t>
      </w:r>
      <w:r>
        <w:t>當</w:t>
      </w:r>
      <w:r>
        <w:rPr>
          <w:rFonts w:hint="eastAsia" w:eastAsia="宋体"/>
          <w:lang w:eastAsia="zh-CN"/>
        </w:rPr>
        <w:t>“</w:t>
      </w:r>
      <w:r>
        <w:t>弘</w:t>
      </w:r>
      <w:r>
        <w:rPr>
          <w:rFonts w:hint="eastAsia" w:eastAsia="宋体"/>
          <w:lang w:eastAsia="zh-CN"/>
        </w:rPr>
        <w:t>”</w:t>
      </w:r>
      <w:r>
        <w:t>字</w:t>
      </w:r>
    </w:p>
    <w:p w14:paraId="57C08861">
      <w:r>
        <w:t>形近之譌。</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驭</w:t>
      </w:r>
      <w:r>
        <w:rPr>
          <w:rFonts w:hint="eastAsia" w:eastAsia="宋体"/>
          <w:lang w:eastAsia="zh-CN"/>
        </w:rPr>
        <w:t>”</w:t>
      </w:r>
      <w:r>
        <w:t>與</w:t>
      </w:r>
      <w:r>
        <w:rPr>
          <w:rFonts w:hint="eastAsia" w:eastAsia="宋体"/>
          <w:lang w:eastAsia="zh-CN"/>
        </w:rPr>
        <w:t>“</w:t>
      </w:r>
      <w:r>
        <w:t>引</w:t>
      </w:r>
      <w:r>
        <w:rPr>
          <w:rFonts w:hint="eastAsia" w:eastAsia="宋体"/>
          <w:lang w:eastAsia="zh-CN"/>
        </w:rPr>
        <w:t>”</w:t>
      </w:r>
      <w:r>
        <w:t>同，</w:t>
      </w:r>
      <w:r>
        <w:rPr>
          <w:rFonts w:hint="eastAsia" w:eastAsia="宋体"/>
          <w:lang w:eastAsia="zh-CN"/>
        </w:rPr>
        <w:t>“</w:t>
      </w:r>
      <w:r>
        <w:t>驭</w:t>
      </w:r>
      <w:r>
        <w:rPr>
          <w:rFonts w:hint="eastAsia" w:eastAsia="宋体"/>
          <w:lang w:eastAsia="zh-CN"/>
        </w:rPr>
        <w:t>”</w:t>
      </w:r>
      <w:r>
        <w:t>當作</w:t>
      </w:r>
      <w:r>
        <w:rPr>
          <w:rFonts w:hint="eastAsia" w:eastAsia="宋体"/>
          <w:lang w:eastAsia="zh-CN"/>
        </w:rPr>
        <w:t>“</w:t>
      </w:r>
      <w:r>
        <w:t>弘</w:t>
      </w:r>
      <w:r>
        <w:rPr>
          <w:rFonts w:hint="eastAsia" w:eastAsia="宋体"/>
          <w:lang w:eastAsia="zh-CN"/>
        </w:rPr>
        <w:t>”</w:t>
      </w:r>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傿，引爲賈也。</w:t>
      </w:r>
      <w:r>
        <w:rPr>
          <w:rFonts w:hint="eastAsia" w:eastAsia="宋体"/>
          <w:lang w:eastAsia="zh-CN"/>
        </w:rPr>
        <w:t>”</w:t>
      </w:r>
      <w:r>
        <w:t>謂張</w:t>
      </w:r>
    </w:p>
    <w:p w14:paraId="7CE6F47F">
      <w:r>
        <w:t>大之以爲賈。</w:t>
      </w:r>
      <w:r>
        <w:rPr>
          <w:rFonts w:hint="eastAsia" w:eastAsia="宋体"/>
          <w:lang w:eastAsia="zh-CN"/>
        </w:rPr>
        <w:t>“</w:t>
      </w:r>
      <w:r>
        <w:t>傿</w:t>
      </w:r>
      <w:r>
        <w:rPr>
          <w:rFonts w:hint="eastAsia" w:eastAsia="宋体"/>
          <w:lang w:eastAsia="zh-CN"/>
        </w:rPr>
        <w:t>”</w:t>
      </w:r>
      <w:r>
        <w:t>又同</w:t>
      </w:r>
      <w:r>
        <w:rPr>
          <w:rFonts w:hint="eastAsia" w:eastAsia="宋体"/>
          <w:lang w:eastAsia="zh-CN"/>
        </w:rPr>
        <w:t>“</w:t>
      </w:r>
      <w:r>
        <w:t>䞁</w:t>
      </w:r>
      <w:r>
        <w:rPr>
          <w:rFonts w:hint="eastAsia" w:eastAsia="宋体"/>
          <w:lang w:eastAsia="zh-CN"/>
        </w:rPr>
        <w:t>”</w:t>
      </w:r>
      <w:r>
        <w:t>。</w:t>
      </w:r>
      <w:r>
        <w:rPr>
          <w:rFonts w:hint="eastAsia" w:eastAsia="宋体"/>
          <w:lang w:eastAsia="zh-CN"/>
        </w:rPr>
        <w:t>《</w:t>
      </w:r>
      <w:r>
        <w:t>廣韻</w:t>
      </w:r>
      <w:r>
        <w:rPr>
          <w:rFonts w:hint="eastAsia" w:eastAsia="宋体"/>
          <w:lang w:eastAsia="zh-CN"/>
        </w:rPr>
        <w:t>》“</w:t>
      </w:r>
      <w:r>
        <w:t>䞁，引與爲價也。</w:t>
      </w:r>
      <w:r>
        <w:rPr>
          <w:rFonts w:hint="eastAsia" w:eastAsia="宋体"/>
          <w:lang w:eastAsia="zh-CN"/>
        </w:rPr>
        <w:t>”</w:t>
      </w:r>
      <w:r>
        <w:t>皆是引爲賈之證。洪頤煊曰</w:t>
      </w:r>
    </w:p>
    <w:p w14:paraId="0BEF9533">
      <w:pPr>
        <w:rPr>
          <w:rFonts w:hint="eastAsia" w:eastAsia="宋体"/>
          <w:lang w:eastAsia="zh-CN"/>
        </w:rPr>
      </w:pPr>
      <w:r>
        <w:rPr>
          <w:rFonts w:hint="eastAsia" w:eastAsia="宋体"/>
          <w:lang w:eastAsia="zh-CN"/>
        </w:rPr>
        <w:t>“《</w:t>
      </w:r>
      <w:r>
        <w:t>後漢書</w:t>
      </w:r>
      <w:r>
        <w:rPr>
          <w:rFonts w:hint="eastAsia" w:eastAsia="宋体"/>
          <w:lang w:eastAsia="zh-CN"/>
        </w:rPr>
        <w:t>•</w:t>
      </w:r>
      <w:r>
        <w:t>崔實傳</w:t>
      </w:r>
      <w:r>
        <w:rPr>
          <w:rFonts w:hint="eastAsia" w:eastAsia="宋体"/>
          <w:lang w:eastAsia="zh-CN"/>
        </w:rPr>
        <w:t>》</w:t>
      </w:r>
      <w:r>
        <w:t>：</w:t>
      </w:r>
      <w:r>
        <w:rPr>
          <w:rFonts w:hint="eastAsia" w:eastAsia="宋体"/>
          <w:lang w:eastAsia="zh-CN"/>
        </w:rPr>
        <w:t>‘</w:t>
      </w:r>
      <w:r>
        <w:t>悔不小靳，可至千萬。</w:t>
      </w:r>
      <w:r>
        <w:rPr>
          <w:rFonts w:hint="eastAsia" w:eastAsia="宋体"/>
          <w:lang w:eastAsia="zh-CN"/>
        </w:rPr>
        <w:t>’</w:t>
      </w:r>
      <w:r>
        <w:t>傿、靳、引三字皆聲相近。</w:t>
      </w:r>
      <w:r>
        <w:rPr>
          <w:rFonts w:hint="eastAsia" w:eastAsia="宋体"/>
          <w:lang w:eastAsia="zh-CN"/>
        </w:rPr>
        <w:t>”</w:t>
      </w:r>
    </w:p>
    <w:p w14:paraId="09356148">
      <w:r>
        <w:t>蓋，黨也。</w:t>
      </w:r>
    </w:p>
    <w:p w14:paraId="6512FF73">
      <w:pPr>
        <w:rPr>
          <w:rFonts w:hint="eastAsia" w:eastAsia="宋体"/>
          <w:lang w:eastAsia="zh-CN"/>
        </w:rPr>
      </w:pPr>
      <w:r>
        <w:t>原注未詳。案</w:t>
      </w:r>
      <w:r>
        <w:rPr>
          <w:rFonts w:hint="eastAsia" w:eastAsia="宋体"/>
          <w:lang w:eastAsia="zh-CN"/>
        </w:rPr>
        <w:t>《</w:t>
      </w:r>
      <w:r>
        <w:t>説文</w:t>
      </w:r>
      <w:r>
        <w:rPr>
          <w:rFonts w:hint="eastAsia" w:eastAsia="宋体"/>
          <w:lang w:eastAsia="zh-CN"/>
        </w:rPr>
        <w:t>》“</w:t>
      </w:r>
      <w:r>
        <w:t>葢，苫也。</w:t>
      </w:r>
      <w:r>
        <w:rPr>
          <w:rFonts w:hint="eastAsia" w:eastAsia="宋体"/>
          <w:lang w:eastAsia="zh-CN"/>
        </w:rPr>
        <w:t>”《</w:t>
      </w:r>
      <w:r>
        <w:t>玉篇</w:t>
      </w:r>
      <w:r>
        <w:rPr>
          <w:rFonts w:hint="eastAsia" w:eastAsia="宋体"/>
          <w:lang w:eastAsia="zh-CN"/>
        </w:rPr>
        <w:t>》“</w:t>
      </w:r>
      <w:r>
        <w:t>葢，苫葢也。</w:t>
      </w:r>
      <w:r>
        <w:rPr>
          <w:rFonts w:hint="eastAsia" w:eastAsia="宋体"/>
          <w:lang w:eastAsia="zh-CN"/>
        </w:rPr>
        <w:t>”《</w:t>
      </w:r>
      <w:r>
        <w:t>廣韻</w:t>
      </w:r>
      <w:r>
        <w:rPr>
          <w:rFonts w:hint="eastAsia" w:eastAsia="宋体"/>
          <w:lang w:eastAsia="zh-CN"/>
        </w:rPr>
        <w:t>•</w:t>
      </w:r>
      <w:r>
        <w:t>十四泰</w:t>
      </w:r>
      <w:r>
        <w:rPr>
          <w:rFonts w:hint="eastAsia" w:eastAsia="宋体"/>
          <w:lang w:eastAsia="zh-CN"/>
        </w:rPr>
        <w:t>》</w:t>
      </w:r>
    </w:p>
    <w:p w14:paraId="751BC0D3">
      <w:r>
        <w:rPr>
          <w:rFonts w:hint="eastAsia" w:eastAsia="宋体"/>
          <w:lang w:eastAsia="zh-CN"/>
        </w:rPr>
        <w:t>“</w:t>
      </w:r>
      <w:r>
        <w:t>葢覆也掩也。</w:t>
      </w:r>
      <w:r>
        <w:rPr>
          <w:rFonts w:hint="eastAsia" w:eastAsia="宋体"/>
          <w:lang w:eastAsia="zh-CN"/>
        </w:rPr>
        <w:t>”《</w:t>
      </w:r>
      <w:r>
        <w:t>説文</w:t>
      </w:r>
      <w:r>
        <w:rPr>
          <w:rFonts w:hint="eastAsia" w:eastAsia="宋体"/>
          <w:lang w:eastAsia="zh-CN"/>
        </w:rPr>
        <w:t>》“</w:t>
      </w:r>
      <w:r>
        <w:t>黨，不鮮也。</w:t>
      </w:r>
      <w:r>
        <w:rPr>
          <w:rFonts w:hint="eastAsia" w:eastAsia="宋体"/>
          <w:lang w:eastAsia="zh-CN"/>
        </w:rPr>
        <w:t>”</w:t>
      </w:r>
      <w:r>
        <w:t>與苫、葢、掩、覆義無涉。唯朋黨之黨</w:t>
      </w:r>
      <w:r>
        <w:rPr>
          <w:rFonts w:hint="eastAsia" w:eastAsia="宋体"/>
          <w:lang w:eastAsia="zh-CN"/>
        </w:rPr>
        <w:t>《</w:t>
      </w:r>
      <w:r>
        <w:t>説文</w:t>
      </w:r>
      <w:r>
        <w:rPr>
          <w:rFonts w:hint="eastAsia" w:eastAsia="宋体"/>
          <w:lang w:eastAsia="zh-CN"/>
        </w:rPr>
        <w:t>》</w:t>
      </w:r>
      <w:r>
        <w:t>作</w:t>
      </w:r>
    </w:p>
    <w:p w14:paraId="52CE4C03">
      <w:r>
        <w:t>【第116页】</w:t>
      </w:r>
    </w:p>
    <w:p w14:paraId="3FAC1A52">
      <w:r>
        <w:rPr>
          <w:rFonts w:hint="eastAsia" w:eastAsia="宋体"/>
          <w:lang w:eastAsia="zh-CN"/>
        </w:rPr>
        <w:t>“</w:t>
      </w:r>
      <w:r>
        <w:t>攩</w:t>
      </w:r>
      <w:r>
        <w:rPr>
          <w:rFonts w:hint="eastAsia" w:eastAsia="宋体"/>
          <w:lang w:eastAsia="zh-CN"/>
        </w:rPr>
        <w:t>”</w:t>
      </w:r>
      <w:r>
        <w:t>。</w:t>
      </w:r>
      <w:r>
        <w:rPr>
          <w:rFonts w:hint="eastAsia" w:eastAsia="宋体"/>
          <w:lang w:eastAsia="zh-CN"/>
        </w:rPr>
        <w:t>《</w:t>
      </w:r>
      <w:r>
        <w:t>集韻</w:t>
      </w:r>
      <w:r>
        <w:rPr>
          <w:rFonts w:hint="eastAsia" w:eastAsia="宋体"/>
          <w:lang w:eastAsia="zh-CN"/>
        </w:rPr>
        <w:t>》</w:t>
      </w:r>
      <w:r>
        <w:t>云：</w:t>
      </w:r>
      <w:r>
        <w:rPr>
          <w:rFonts w:hint="eastAsia" w:eastAsia="宋体"/>
          <w:lang w:eastAsia="zh-CN"/>
        </w:rPr>
        <w:t>“</w:t>
      </w:r>
      <w:r>
        <w:t>今俗用爲遮遏字。</w:t>
      </w:r>
      <w:r>
        <w:rPr>
          <w:rFonts w:hint="eastAsia" w:eastAsia="宋体"/>
          <w:lang w:eastAsia="zh-CN"/>
        </w:rPr>
        <w:t>”</w:t>
      </w:r>
      <w:r>
        <w:t>或即本</w:t>
      </w:r>
      <w:r>
        <w:rPr>
          <w:rFonts w:hint="eastAsia" w:eastAsia="宋体"/>
          <w:lang w:eastAsia="zh-CN"/>
        </w:rPr>
        <w:t>《</w:t>
      </w:r>
      <w:r>
        <w:t>廣雅</w:t>
      </w:r>
      <w:r>
        <w:rPr>
          <w:rFonts w:hint="eastAsia" w:eastAsia="宋体"/>
          <w:lang w:eastAsia="zh-CN"/>
        </w:rPr>
        <w:t>》</w:t>
      </w:r>
      <w:r>
        <w:t>。</w:t>
      </w:r>
      <w:r>
        <w:rPr>
          <w:rFonts w:hint="eastAsia" w:eastAsia="宋体"/>
          <w:lang w:eastAsia="zh-CN"/>
        </w:rPr>
        <w:t>“</w:t>
      </w:r>
      <w:r>
        <w:t>黨</w:t>
      </w:r>
      <w:r>
        <w:rPr>
          <w:rFonts w:hint="eastAsia" w:eastAsia="宋体"/>
          <w:lang w:eastAsia="zh-CN"/>
        </w:rPr>
        <w:t>”</w:t>
      </w:r>
      <w:r>
        <w:t>即</w:t>
      </w:r>
      <w:r>
        <w:rPr>
          <w:rFonts w:hint="eastAsia" w:eastAsia="宋体"/>
          <w:lang w:eastAsia="zh-CN"/>
        </w:rPr>
        <w:t>“</w:t>
      </w:r>
      <w:r>
        <w:t>攩</w:t>
      </w:r>
      <w:r>
        <w:rPr>
          <w:rFonts w:hint="eastAsia" w:eastAsia="宋体"/>
          <w:lang w:eastAsia="zh-CN"/>
        </w:rPr>
        <w:t>”</w:t>
      </w:r>
      <w:r>
        <w:t>字也。</w:t>
      </w:r>
      <w:r>
        <w:rPr>
          <w:rFonts w:hint="eastAsia" w:eastAsia="宋体"/>
          <w:lang w:eastAsia="zh-CN"/>
        </w:rPr>
        <w:t>《</w:t>
      </w:r>
      <w:r>
        <w:t>周禮。司隸</w:t>
      </w:r>
      <w:r>
        <w:rPr>
          <w:rFonts w:hint="eastAsia" w:eastAsia="宋体"/>
          <w:lang w:eastAsia="zh-CN"/>
        </w:rPr>
        <w:t>》“</w:t>
      </w:r>
      <w:r>
        <w:t>厲</w:t>
      </w:r>
    </w:p>
    <w:p w14:paraId="2D19AA09">
      <w:r>
        <w:t>禁</w:t>
      </w:r>
      <w:r>
        <w:rPr>
          <w:rFonts w:hint="eastAsia" w:eastAsia="宋体"/>
          <w:lang w:eastAsia="zh-CN"/>
        </w:rPr>
        <w:t>”</w:t>
      </w:r>
      <w:r>
        <w:t>注：</w:t>
      </w:r>
      <w:r>
        <w:rPr>
          <w:rFonts w:hint="eastAsia" w:eastAsia="宋体"/>
          <w:lang w:eastAsia="zh-CN"/>
        </w:rPr>
        <w:t>“</w:t>
      </w:r>
      <w:r>
        <w:t>厲，遮列也。</w:t>
      </w:r>
      <w:r>
        <w:rPr>
          <w:rFonts w:hint="eastAsia" w:eastAsia="宋体"/>
          <w:lang w:eastAsia="zh-CN"/>
        </w:rPr>
        <w:t>”《</w:t>
      </w:r>
      <w:r>
        <w:t>典祀</w:t>
      </w:r>
      <w:r>
        <w:rPr>
          <w:rFonts w:hint="eastAsia" w:eastAsia="宋体"/>
          <w:lang w:eastAsia="zh-CN"/>
        </w:rPr>
        <w:t>》“</w:t>
      </w:r>
      <w:r>
        <w:t>厲禁</w:t>
      </w:r>
      <w:r>
        <w:rPr>
          <w:rFonts w:hint="eastAsia" w:eastAsia="宋体"/>
          <w:lang w:eastAsia="zh-CN"/>
        </w:rPr>
        <w:t>”</w:t>
      </w:r>
      <w:r>
        <w:t>注：</w:t>
      </w:r>
      <w:r>
        <w:rPr>
          <w:rFonts w:hint="eastAsia" w:eastAsia="宋体"/>
          <w:lang w:eastAsia="zh-CN"/>
        </w:rPr>
        <w:t>“</w:t>
      </w:r>
      <w:r>
        <w:t>遮列禁人，不得令入。</w:t>
      </w:r>
      <w:r>
        <w:rPr>
          <w:rFonts w:hint="eastAsia" w:eastAsia="宋体"/>
          <w:lang w:eastAsia="zh-CN"/>
        </w:rPr>
        <w:t>”《</w:t>
      </w:r>
      <w:r>
        <w:t>墓大夫</w:t>
      </w:r>
      <w:r>
        <w:rPr>
          <w:rFonts w:hint="eastAsia" w:eastAsia="宋体"/>
          <w:lang w:eastAsia="zh-CN"/>
        </w:rPr>
        <w:t>》</w:t>
      </w:r>
      <w:r>
        <w:t>注：</w:t>
      </w:r>
      <w:r>
        <w:rPr>
          <w:rFonts w:hint="eastAsia" w:eastAsia="宋体"/>
          <w:lang w:eastAsia="zh-CN"/>
        </w:rPr>
        <w:t>“</w:t>
      </w:r>
      <w:r>
        <w:t>厲，塋限</w:t>
      </w:r>
    </w:p>
    <w:p w14:paraId="0FAB1DF6">
      <w:r>
        <w:t>遮列處。</w:t>
      </w:r>
      <w:r>
        <w:rPr>
          <w:rFonts w:hint="eastAsia" w:eastAsia="宋体"/>
          <w:lang w:eastAsia="zh-CN"/>
        </w:rPr>
        <w:t>”</w:t>
      </w:r>
      <w:r>
        <w:t>厲、葢音近。禁人不得令入，即今人所謂攩葢之。訓爲遮遏，猶之厲爲遮列</w:t>
      </w:r>
    </w:p>
    <w:p w14:paraId="535619FD">
      <w:r>
        <w:t>列，</w:t>
      </w:r>
      <w:r>
        <w:rPr>
          <w:rFonts w:hint="eastAsia" w:eastAsia="宋体"/>
          <w:lang w:eastAsia="zh-CN"/>
        </w:rPr>
        <w:t>《</w:t>
      </w:r>
      <w:r>
        <w:t>廣韻</w:t>
      </w:r>
      <w:r>
        <w:rPr>
          <w:rFonts w:hint="eastAsia" w:eastAsia="宋体"/>
          <w:lang w:eastAsia="zh-CN"/>
        </w:rPr>
        <w:t>》</w:t>
      </w:r>
      <w:r>
        <w:t>通作迾，遮遏也</w:t>
      </w:r>
    </w:p>
    <w:p w14:paraId="6A214E85">
      <w:r>
        <w:t>脰，饌也。</w:t>
      </w:r>
    </w:p>
    <w:p w14:paraId="6238B062">
      <w:r>
        <w:t>原注：未詳。案：</w:t>
      </w:r>
      <w:r>
        <w:rPr>
          <w:rFonts w:hint="eastAsia" w:eastAsia="宋体"/>
          <w:lang w:eastAsia="zh-CN"/>
        </w:rPr>
        <w:t>《</w:t>
      </w:r>
      <w:r>
        <w:t>廣雅</w:t>
      </w:r>
      <w:r>
        <w:rPr>
          <w:rFonts w:hint="eastAsia" w:eastAsia="宋体"/>
          <w:lang w:eastAsia="zh-CN"/>
        </w:rPr>
        <w:t>》</w:t>
      </w:r>
      <w:r>
        <w:t>：</w:t>
      </w:r>
      <w:r>
        <w:rPr>
          <w:rFonts w:hint="eastAsia" w:eastAsia="宋体"/>
          <w:lang w:eastAsia="zh-CN"/>
        </w:rPr>
        <w:t>“</w:t>
      </w:r>
      <w:r>
        <w:t>籑，食也。</w:t>
      </w:r>
      <w:r>
        <w:rPr>
          <w:rFonts w:hint="eastAsia" w:eastAsia="宋体"/>
          <w:lang w:eastAsia="zh-CN"/>
        </w:rPr>
        <w:t>”“</w:t>
      </w:r>
      <w:r>
        <w:t>饌</w:t>
      </w:r>
      <w:r>
        <w:rPr>
          <w:rFonts w:hint="eastAsia" w:eastAsia="宋体"/>
          <w:lang w:eastAsia="zh-CN"/>
        </w:rPr>
        <w:t>”</w:t>
      </w:r>
      <w:r>
        <w:t>與</w:t>
      </w:r>
      <w:r>
        <w:rPr>
          <w:rFonts w:hint="eastAsia" w:eastAsia="宋体"/>
          <w:lang w:eastAsia="zh-CN"/>
        </w:rPr>
        <w:t>“</w:t>
      </w:r>
      <w:r>
        <w:t>籑</w:t>
      </w:r>
      <w:r>
        <w:rPr>
          <w:rFonts w:hint="eastAsia" w:eastAsia="宋体"/>
          <w:lang w:eastAsia="zh-CN"/>
        </w:rPr>
        <w:t>”</w:t>
      </w:r>
      <w:r>
        <w:t>同。脰、梪古字疑通用。</w:t>
      </w:r>
      <w:r>
        <w:rPr>
          <w:rFonts w:hint="eastAsia" w:eastAsia="宋体"/>
          <w:lang w:eastAsia="zh-CN"/>
        </w:rPr>
        <w:t>《</w:t>
      </w:r>
      <w:r>
        <w:t>説</w:t>
      </w:r>
    </w:p>
    <w:p w14:paraId="2520F8C8">
      <w:r>
        <w:t>文</w:t>
      </w:r>
      <w:r>
        <w:rPr>
          <w:rFonts w:hint="eastAsia" w:eastAsia="宋体"/>
          <w:lang w:eastAsia="zh-CN"/>
        </w:rPr>
        <w:t>》</w:t>
      </w:r>
      <w:r>
        <w:t>：</w:t>
      </w:r>
      <w:r>
        <w:rPr>
          <w:rFonts w:hint="eastAsia" w:eastAsia="宋体"/>
          <w:lang w:eastAsia="zh-CN"/>
        </w:rPr>
        <w:t>“</w:t>
      </w:r>
      <w:r>
        <w:t>豆，古食肉器也。</w:t>
      </w:r>
      <w:r>
        <w:rPr>
          <w:rFonts w:hint="eastAsia" w:eastAsia="宋体"/>
          <w:lang w:eastAsia="zh-CN"/>
        </w:rPr>
        <w:t>”“</w:t>
      </w:r>
      <w:r>
        <w:t>梪，木豆。</w:t>
      </w:r>
      <w:r>
        <w:rPr>
          <w:rFonts w:hint="eastAsia" w:eastAsia="宋体"/>
          <w:lang w:eastAsia="zh-CN"/>
        </w:rPr>
        <w:t>”“</w:t>
      </w:r>
      <w:r>
        <w:t>脰</w:t>
      </w:r>
      <w:r>
        <w:rPr>
          <w:rFonts w:hint="eastAsia" w:eastAsia="宋体"/>
          <w:lang w:eastAsia="zh-CN"/>
        </w:rPr>
        <w:t>”</w:t>
      </w:r>
      <w:r>
        <w:t>从豆、从肉，以其用木爲之，故从木；以其爲食</w:t>
      </w:r>
    </w:p>
    <w:p w14:paraId="24C10C82">
      <w:pPr>
        <w:rPr>
          <w:rFonts w:hint="eastAsia" w:eastAsia="宋体"/>
          <w:lang w:eastAsia="zh-CN"/>
        </w:rPr>
      </w:pPr>
      <w:r>
        <w:t>肉之器，故从肉也。</w:t>
      </w:r>
      <w:r>
        <w:rPr>
          <w:rFonts w:hint="eastAsia" w:eastAsia="宋体"/>
          <w:lang w:eastAsia="zh-CN"/>
        </w:rPr>
        <w:t>“</w:t>
      </w:r>
      <w:r>
        <w:t>脰</w:t>
      </w:r>
      <w:r>
        <w:rPr>
          <w:rFonts w:hint="eastAsia" w:eastAsia="宋体"/>
          <w:lang w:eastAsia="zh-CN"/>
        </w:rPr>
        <w:t>”</w:t>
      </w:r>
      <w:r>
        <w:t>本作</w:t>
      </w:r>
      <w:r>
        <w:rPr>
          <w:rFonts w:hint="eastAsia" w:eastAsia="宋体"/>
          <w:lang w:eastAsia="zh-CN"/>
        </w:rPr>
        <w:t>“</w:t>
      </w:r>
      <w:r>
        <w:t>豆</w:t>
      </w:r>
      <w:r>
        <w:rPr>
          <w:rFonts w:hint="eastAsia" w:eastAsia="宋体"/>
          <w:lang w:eastAsia="zh-CN"/>
        </w:rPr>
        <w:t>”</w:t>
      </w:r>
      <w:r>
        <w:t>，从肉从</w:t>
      </w:r>
      <w:r>
        <w:rPr>
          <w:rFonts w:hint="eastAsia" w:eastAsia="宋体"/>
          <w:lang w:eastAsia="zh-CN"/>
        </w:rPr>
        <w:t>（</w:t>
      </w:r>
      <w:r>
        <w:t>作</w:t>
      </w:r>
      <w:r>
        <w:rPr>
          <w:rFonts w:hint="eastAsia" w:eastAsia="宋体"/>
          <w:lang w:eastAsia="zh-CN"/>
        </w:rPr>
        <w:t>）</w:t>
      </w:r>
      <w:r>
        <w:t>豆，猶之</w:t>
      </w:r>
      <w:r>
        <w:rPr>
          <w:rFonts w:hint="eastAsia" w:eastAsia="宋体"/>
          <w:lang w:eastAsia="zh-CN"/>
        </w:rPr>
        <w:t>“</w:t>
      </w:r>
      <w:r>
        <w:t>俎</w:t>
      </w:r>
      <w:r>
        <w:rPr>
          <w:rFonts w:hint="eastAsia" w:eastAsia="宋体"/>
          <w:lang w:eastAsia="zh-CN"/>
        </w:rPr>
        <w:t>”</w:t>
      </w:r>
      <w:r>
        <w:t>本作</w:t>
      </w:r>
      <w:r>
        <w:rPr>
          <w:rFonts w:hint="eastAsia" w:eastAsia="宋体"/>
          <w:lang w:eastAsia="zh-CN"/>
        </w:rPr>
        <w:t>“</w:t>
      </w:r>
      <w:r>
        <w:t>且</w:t>
      </w:r>
      <w:r>
        <w:rPr>
          <w:rFonts w:hint="eastAsia" w:eastAsia="宋体"/>
          <w:lang w:eastAsia="zh-CN"/>
        </w:rPr>
        <w:t>”</w:t>
      </w:r>
      <w:r>
        <w:t>，後从半肉作</w:t>
      </w:r>
      <w:r>
        <w:rPr>
          <w:rFonts w:hint="eastAsia" w:eastAsia="宋体"/>
          <w:lang w:eastAsia="zh-CN"/>
        </w:rPr>
        <w:t>“</w:t>
      </w:r>
      <w:r>
        <w:t>俎</w:t>
      </w:r>
      <w:r>
        <w:rPr>
          <w:rFonts w:hint="eastAsia" w:eastAsia="宋体"/>
          <w:lang w:eastAsia="zh-CN"/>
        </w:rPr>
        <w:t>”</w:t>
      </w:r>
    </w:p>
    <w:p w14:paraId="5E1CC736">
      <w:r>
        <w:t>也。</w:t>
      </w:r>
      <w:r>
        <w:rPr>
          <w:rFonts w:hint="eastAsia" w:eastAsia="宋体"/>
          <w:lang w:eastAsia="zh-CN"/>
        </w:rPr>
        <w:t>《</w:t>
      </w:r>
      <w:r>
        <w:t>説文</w:t>
      </w:r>
      <w:r>
        <w:rPr>
          <w:rFonts w:hint="eastAsia" w:eastAsia="宋体"/>
          <w:lang w:eastAsia="zh-CN"/>
        </w:rPr>
        <w:t>》“</w:t>
      </w:r>
      <w:r>
        <w:t>鼻</w:t>
      </w:r>
      <w:r>
        <w:rPr>
          <w:rFonts w:hint="eastAsia" w:eastAsia="宋体"/>
          <w:lang w:eastAsia="zh-CN"/>
        </w:rPr>
        <w:t>”</w:t>
      </w:r>
      <w:r>
        <w:t>即是从脰，</w:t>
      </w:r>
      <w:r>
        <w:rPr>
          <w:rFonts w:hint="eastAsia" w:eastAsia="宋体"/>
          <w:lang w:eastAsia="zh-CN"/>
        </w:rPr>
        <w:t>《</w:t>
      </w:r>
      <w:r>
        <w:t>玉篇</w:t>
      </w:r>
      <w:r>
        <w:rPr>
          <w:rFonts w:hint="eastAsia" w:eastAsia="宋体"/>
          <w:lang w:eastAsia="zh-CN"/>
        </w:rPr>
        <w:t>》</w:t>
      </w:r>
      <w:r>
        <w:t>字作</w:t>
      </w:r>
      <w:r>
        <w:rPr>
          <w:rFonts w:hint="eastAsia" w:eastAsia="宋体"/>
          <w:lang w:eastAsia="zh-CN"/>
        </w:rPr>
        <w:t>“</w:t>
      </w:r>
      <w:r>
        <w:t>㠾</w:t>
      </w:r>
      <w:r>
        <w:rPr>
          <w:rFonts w:hint="eastAsia" w:eastAsia="宋体"/>
          <w:lang w:eastAsia="zh-CN"/>
        </w:rPr>
        <w:t>”</w:t>
      </w:r>
      <w:r>
        <w:t>，可證。與</w:t>
      </w:r>
      <w:r>
        <w:rPr>
          <w:rFonts w:hint="eastAsia" w:eastAsia="宋体"/>
          <w:lang w:eastAsia="zh-CN"/>
        </w:rPr>
        <w:t>《</w:t>
      </w:r>
      <w:r>
        <w:t>肉部</w:t>
      </w:r>
      <w:r>
        <w:rPr>
          <w:rFonts w:hint="eastAsia" w:eastAsia="宋体"/>
          <w:lang w:eastAsia="zh-CN"/>
        </w:rPr>
        <w:t>》“</w:t>
      </w:r>
      <w:r>
        <w:t>脰，項</w:t>
      </w:r>
      <w:r>
        <w:rPr>
          <w:rFonts w:hint="eastAsia" w:eastAsia="宋体"/>
          <w:lang w:eastAsia="zh-CN"/>
        </w:rPr>
        <w:t>”</w:t>
      </w:r>
      <w:r>
        <w:t>義别。</w:t>
      </w:r>
    </w:p>
    <w:p w14:paraId="0DBC74D0">
      <w:r>
        <w:t>免，隤也。</w:t>
      </w:r>
    </w:p>
    <w:p w14:paraId="20C83F55">
      <w:r>
        <w:t>原注：未詳。案：</w:t>
      </w:r>
      <w:r>
        <w:rPr>
          <w:rFonts w:hint="eastAsia" w:eastAsia="宋体"/>
          <w:lang w:eastAsia="zh-CN"/>
        </w:rPr>
        <w:t>《</w:t>
      </w:r>
      <w:r>
        <w:t>廣雅</w:t>
      </w:r>
      <w:r>
        <w:rPr>
          <w:rFonts w:hint="eastAsia" w:eastAsia="宋体"/>
          <w:lang w:eastAsia="zh-CN"/>
        </w:rPr>
        <w:t>》</w:t>
      </w:r>
      <w:r>
        <w:t>：</w:t>
      </w:r>
      <w:r>
        <w:rPr>
          <w:rFonts w:hint="eastAsia" w:eastAsia="宋体"/>
          <w:lang w:eastAsia="zh-CN"/>
        </w:rPr>
        <w:t>“</w:t>
      </w:r>
      <w:r>
        <w:t>揄、墮、剥、免，脱也。</w:t>
      </w:r>
      <w:r>
        <w:rPr>
          <w:rFonts w:hint="eastAsia" w:eastAsia="宋体"/>
          <w:lang w:eastAsia="zh-CN"/>
        </w:rPr>
        <w:t>”</w:t>
      </w:r>
      <w:r>
        <w:t>義見卷第四。</w:t>
      </w:r>
      <w:r>
        <w:rPr>
          <w:rFonts w:hint="eastAsia" w:eastAsia="宋体"/>
          <w:lang w:eastAsia="zh-CN"/>
        </w:rPr>
        <w:t>“</w:t>
      </w:r>
      <w:r>
        <w:t>隓、敗、崩、隤、阤</w:t>
      </w:r>
    </w:p>
    <w:p w14:paraId="550BF038">
      <w:r>
        <w:t>陊，壞也。</w:t>
      </w:r>
      <w:r>
        <w:rPr>
          <w:rFonts w:hint="eastAsia" w:eastAsia="宋体"/>
          <w:lang w:eastAsia="zh-CN"/>
        </w:rPr>
        <w:t>”</w:t>
      </w:r>
      <w:r>
        <w:t>義見卷第一。</w:t>
      </w:r>
      <w:r>
        <w:rPr>
          <w:rFonts w:hint="eastAsia" w:eastAsia="宋体"/>
          <w:lang w:eastAsia="zh-CN"/>
        </w:rPr>
        <w:t>《</w:t>
      </w:r>
      <w:r>
        <w:t>疏證</w:t>
      </w:r>
      <w:r>
        <w:rPr>
          <w:rFonts w:hint="eastAsia" w:eastAsia="宋体"/>
          <w:lang w:eastAsia="zh-CN"/>
        </w:rPr>
        <w:t>》</w:t>
      </w:r>
      <w:r>
        <w:t>：</w:t>
      </w:r>
      <w:r>
        <w:rPr>
          <w:rFonts w:hint="eastAsia" w:eastAsia="宋体"/>
          <w:lang w:eastAsia="zh-CN"/>
        </w:rPr>
        <w:t>“</w:t>
      </w:r>
      <w:r>
        <w:t>隓與墮同。</w:t>
      </w:r>
      <w:r>
        <w:rPr>
          <w:rFonts w:hint="eastAsia" w:eastAsia="宋体"/>
          <w:lang w:eastAsia="zh-CN"/>
        </w:rPr>
        <w:t>”</w:t>
      </w:r>
      <w:r>
        <w:t>又與</w:t>
      </w:r>
      <w:r>
        <w:rPr>
          <w:rFonts w:hint="eastAsia" w:eastAsia="宋体"/>
          <w:lang w:eastAsia="zh-CN"/>
        </w:rPr>
        <w:t>“</w:t>
      </w:r>
      <w:r>
        <w:t>陊</w:t>
      </w:r>
      <w:r>
        <w:rPr>
          <w:rFonts w:hint="eastAsia" w:eastAsia="宋体"/>
          <w:lang w:eastAsia="zh-CN"/>
        </w:rPr>
        <w:t>”</w:t>
      </w:r>
      <w:r>
        <w:t>通。</w:t>
      </w:r>
      <w:r>
        <w:rPr>
          <w:rFonts w:hint="eastAsia" w:eastAsia="宋体"/>
          <w:lang w:eastAsia="zh-CN"/>
        </w:rPr>
        <w:t>《</w:t>
      </w:r>
      <w:r>
        <w:t>説文</w:t>
      </w:r>
      <w:r>
        <w:rPr>
          <w:rFonts w:hint="eastAsia" w:eastAsia="宋体"/>
          <w:lang w:eastAsia="zh-CN"/>
        </w:rPr>
        <w:t>》</w:t>
      </w:r>
      <w:r>
        <w:t>：</w:t>
      </w:r>
      <w:r>
        <w:rPr>
          <w:rFonts w:hint="eastAsia" w:eastAsia="宋体"/>
          <w:lang w:eastAsia="zh-CN"/>
        </w:rPr>
        <w:t>“</w:t>
      </w:r>
      <w:r>
        <w:t>陊，落也。</w:t>
      </w:r>
      <w:r>
        <w:rPr>
          <w:rFonts w:hint="eastAsia" w:eastAsia="宋体"/>
          <w:lang w:eastAsia="zh-CN"/>
        </w:rPr>
        <w:t>”</w:t>
      </w:r>
      <w:r>
        <w:t>即墮落</w:t>
      </w:r>
    </w:p>
    <w:p w14:paraId="7F6AADD9">
      <w:r>
        <w:t>也。隤訓壞，亦即是墮落之義。</w:t>
      </w:r>
      <w:r>
        <w:rPr>
          <w:rFonts w:hint="eastAsia" w:eastAsia="宋体"/>
          <w:lang w:eastAsia="zh-CN"/>
        </w:rPr>
        <w:t>《</w:t>
      </w:r>
      <w:r>
        <w:t>漢書</w:t>
      </w:r>
      <w:r>
        <w:rPr>
          <w:rFonts w:hint="eastAsia" w:eastAsia="宋体"/>
          <w:lang w:eastAsia="zh-CN"/>
        </w:rPr>
        <w:t>•</w:t>
      </w:r>
      <w:r>
        <w:t>楊雄傳</w:t>
      </w:r>
      <w:r>
        <w:rPr>
          <w:rFonts w:hint="eastAsia" w:eastAsia="宋体"/>
          <w:lang w:eastAsia="zh-CN"/>
        </w:rPr>
        <w:t>》</w:t>
      </w:r>
      <w:r>
        <w:t>：</w:t>
      </w:r>
      <w:r>
        <w:rPr>
          <w:rFonts w:hint="eastAsia" w:eastAsia="宋体"/>
          <w:lang w:eastAsia="zh-CN"/>
        </w:rPr>
        <w:t>“</w:t>
      </w:r>
      <w:r>
        <w:t>響若坁隤。</w:t>
      </w:r>
      <w:r>
        <w:rPr>
          <w:rFonts w:hint="eastAsia" w:eastAsia="宋体"/>
          <w:lang w:eastAsia="zh-CN"/>
        </w:rPr>
        <w:t>”</w:t>
      </w:r>
      <w:r>
        <w:t>應劭曰</w:t>
      </w:r>
      <w:r>
        <w:rPr>
          <w:rFonts w:hint="eastAsia" w:eastAsia="宋体"/>
          <w:lang w:eastAsia="zh-CN"/>
        </w:rPr>
        <w:t>“</w:t>
      </w:r>
      <w:r>
        <w:t>天水有大坂曰</w:t>
      </w:r>
    </w:p>
    <w:p w14:paraId="1B9529FE">
      <w:r>
        <w:t>隴坁》其山堆傍著崩落，作聲聞數百里，故曰坁隤。</w:t>
      </w:r>
      <w:r>
        <w:rPr>
          <w:rFonts w:hint="eastAsia" w:eastAsia="宋体"/>
          <w:lang w:eastAsia="zh-CN"/>
        </w:rPr>
        <w:t>”</w:t>
      </w:r>
      <w:r>
        <w:t>隤之言壞，猶免之言脱也，義竝通。</w:t>
      </w:r>
    </w:p>
    <w:p w14:paraId="711D8409">
      <w:r>
        <w:t>子、巳。似也。</w:t>
      </w:r>
    </w:p>
    <w:p w14:paraId="1983DDF3">
      <w:r>
        <w:t>【第117页】</w:t>
      </w:r>
    </w:p>
    <w:p w14:paraId="2C52EFA3">
      <w:pPr>
        <w:rPr>
          <w:rFonts w:hint="eastAsia" w:eastAsia="宋体"/>
          <w:lang w:eastAsia="zh-CN"/>
        </w:rPr>
      </w:pPr>
      <w:r>
        <w:t>原注未詳。子者，洪頤煊曰：</w:t>
      </w:r>
      <w:r>
        <w:rPr>
          <w:rFonts w:hint="eastAsia" w:eastAsia="宋体"/>
          <w:lang w:eastAsia="zh-CN"/>
        </w:rPr>
        <w:t>“《</w:t>
      </w:r>
      <w:r>
        <w:t>孟子。萬章上</w:t>
      </w:r>
      <w:r>
        <w:rPr>
          <w:rFonts w:hint="eastAsia" w:eastAsia="宋体"/>
          <w:lang w:eastAsia="zh-CN"/>
        </w:rPr>
        <w:t>》</w:t>
      </w:r>
      <w:r>
        <w:t>：</w:t>
      </w:r>
      <w:r>
        <w:rPr>
          <w:rFonts w:hint="eastAsia" w:eastAsia="宋体"/>
          <w:lang w:eastAsia="zh-CN"/>
        </w:rPr>
        <w:t>‘</w:t>
      </w:r>
      <w:r>
        <w:t>丹朱之不肖，舜之子亦不肖。</w:t>
      </w:r>
      <w:r>
        <w:rPr>
          <w:rFonts w:hint="eastAsia" w:eastAsia="宋体"/>
          <w:lang w:eastAsia="zh-CN"/>
        </w:rPr>
        <w:t>’</w:t>
      </w:r>
    </w:p>
    <w:p w14:paraId="69954CA9">
      <w:r>
        <w:rPr>
          <w:rFonts w:hint="eastAsia" w:eastAsia="宋体"/>
          <w:lang w:eastAsia="zh-CN"/>
        </w:rPr>
        <w:t>《</w:t>
      </w:r>
      <w:r>
        <w:t>説文</w:t>
      </w:r>
      <w:r>
        <w:rPr>
          <w:rFonts w:hint="eastAsia" w:eastAsia="宋体"/>
          <w:lang w:eastAsia="zh-CN"/>
        </w:rPr>
        <w:t>》</w:t>
      </w:r>
      <w:r>
        <w:t>：</w:t>
      </w:r>
      <w:r>
        <w:rPr>
          <w:rFonts w:hint="eastAsia" w:eastAsia="宋体"/>
          <w:lang w:eastAsia="zh-CN"/>
        </w:rPr>
        <w:t>‘</w:t>
      </w:r>
      <w:r>
        <w:t>肖，骨肉相似也。</w:t>
      </w:r>
      <w:r>
        <w:rPr>
          <w:rFonts w:hint="eastAsia" w:eastAsia="宋体"/>
          <w:lang w:eastAsia="zh-CN"/>
        </w:rPr>
        <w:t>’</w:t>
      </w:r>
      <w:r>
        <w:t>不似其先，故曰不肖也。是以</w:t>
      </w:r>
      <w:r>
        <w:rPr>
          <w:rFonts w:hint="eastAsia" w:eastAsia="宋体"/>
          <w:lang w:eastAsia="zh-CN"/>
        </w:rPr>
        <w:t>“</w:t>
      </w:r>
      <w:r>
        <w:t>子</w:t>
      </w:r>
      <w:r>
        <w:rPr>
          <w:rFonts w:hint="eastAsia" w:eastAsia="宋体"/>
          <w:lang w:eastAsia="zh-CN"/>
        </w:rPr>
        <w:t>’</w:t>
      </w:r>
      <w:r>
        <w:t>爲</w:t>
      </w:r>
      <w:r>
        <w:rPr>
          <w:rFonts w:hint="eastAsia" w:eastAsia="宋体"/>
          <w:lang w:eastAsia="zh-CN"/>
        </w:rPr>
        <w:t>‘</w:t>
      </w:r>
      <w:r>
        <w:t>似1也。巳者</w:t>
      </w:r>
      <w:r>
        <w:rPr>
          <w:rFonts w:hint="eastAsia" w:eastAsia="宋体"/>
          <w:lang w:eastAsia="zh-CN"/>
        </w:rPr>
        <w:t>《</w:t>
      </w:r>
      <w:r>
        <w:t>詩</w:t>
      </w:r>
      <w:r>
        <w:rPr>
          <w:rFonts w:hint="eastAsia" w:eastAsia="宋体"/>
          <w:lang w:eastAsia="zh-CN"/>
        </w:rPr>
        <w:t>•</w:t>
      </w:r>
      <w:r>
        <w:t>大</w:t>
      </w:r>
    </w:p>
    <w:p w14:paraId="68A14641">
      <w:r>
        <w:t>雅。斯干</w:t>
      </w:r>
      <w:r>
        <w:rPr>
          <w:rFonts w:hint="eastAsia" w:eastAsia="宋体"/>
          <w:lang w:eastAsia="zh-CN"/>
        </w:rPr>
        <w:t>》</w:t>
      </w:r>
      <w:r>
        <w:t>篇</w:t>
      </w:r>
      <w:r>
        <w:rPr>
          <w:rFonts w:hint="eastAsia" w:eastAsia="宋体"/>
          <w:lang w:eastAsia="zh-CN"/>
        </w:rPr>
        <w:t>‘</w:t>
      </w:r>
      <w:r>
        <w:t>似續妣祖。</w:t>
      </w:r>
      <w:r>
        <w:rPr>
          <w:rFonts w:hint="eastAsia" w:eastAsia="宋体"/>
          <w:lang w:eastAsia="zh-CN"/>
        </w:rPr>
        <w:t>’</w:t>
      </w:r>
      <w:r>
        <w:t>傳</w:t>
      </w:r>
      <w:r>
        <w:rPr>
          <w:rFonts w:hint="eastAsia" w:eastAsia="宋体"/>
          <w:lang w:eastAsia="zh-CN"/>
        </w:rPr>
        <w:t>‘</w:t>
      </w:r>
      <w:r>
        <w:t>似，嗣也。子所以嗣父。</w:t>
      </w:r>
      <w:r>
        <w:rPr>
          <w:rFonts w:hint="eastAsia" w:eastAsia="宋体"/>
          <w:lang w:eastAsia="zh-CN"/>
        </w:rPr>
        <w:t>’</w:t>
      </w:r>
      <w:r>
        <w:t>鄭箋曰：</w:t>
      </w:r>
      <w:r>
        <w:rPr>
          <w:rFonts w:hint="eastAsia" w:eastAsia="宋体"/>
          <w:lang w:eastAsia="zh-CN"/>
        </w:rPr>
        <w:t>‘</w:t>
      </w:r>
      <w:r>
        <w:t>似讀如巳午之巳</w:t>
      </w:r>
    </w:p>
    <w:p w14:paraId="7A751B4E">
      <w:r>
        <w:t>巳續妣祖者，謂巳成其宗廟也。</w:t>
      </w:r>
      <w:r>
        <w:rPr>
          <w:rFonts w:hint="eastAsia" w:eastAsia="宋体"/>
          <w:lang w:eastAsia="zh-CN"/>
        </w:rPr>
        <w:t>’</w:t>
      </w:r>
      <w:r>
        <w:t>正義</w:t>
      </w:r>
      <w:r>
        <w:rPr>
          <w:rFonts w:hint="eastAsia" w:eastAsia="宋体"/>
          <w:lang w:eastAsia="zh-CN"/>
        </w:rPr>
        <w:t>（</w:t>
      </w:r>
      <w:r>
        <w:t>云</w:t>
      </w:r>
      <w:r>
        <w:rPr>
          <w:rFonts w:hint="eastAsia" w:eastAsia="宋体"/>
          <w:lang w:eastAsia="zh-CN"/>
        </w:rPr>
        <w:t>）</w:t>
      </w:r>
      <w:r>
        <w:t>直作</w:t>
      </w:r>
      <w:r>
        <w:rPr>
          <w:rFonts w:hint="eastAsia" w:eastAsia="宋体"/>
          <w:lang w:eastAsia="zh-CN"/>
        </w:rPr>
        <w:t>‘</w:t>
      </w:r>
      <w:r>
        <w:t>巳1字，不云字誤。子思云：</w:t>
      </w:r>
      <w:r>
        <w:rPr>
          <w:rFonts w:hint="eastAsia" w:eastAsia="宋体"/>
          <w:lang w:eastAsia="zh-CN"/>
        </w:rPr>
        <w:t>‘</w:t>
      </w:r>
      <w:r>
        <w:t>於穆不</w:t>
      </w:r>
    </w:p>
    <w:p w14:paraId="5A0DD3DF">
      <w:r>
        <w:t>已。</w:t>
      </w:r>
      <w:r>
        <w:rPr>
          <w:rFonts w:hint="eastAsia" w:eastAsia="宋体"/>
          <w:lang w:eastAsia="zh-CN"/>
        </w:rPr>
        <w:t>’</w:t>
      </w:r>
      <w:r>
        <w:t>師徒異讀，字同之驗。</w:t>
      </w:r>
      <w:r>
        <w:rPr>
          <w:rFonts w:hint="eastAsia" w:eastAsia="宋体"/>
          <w:lang w:eastAsia="zh-CN"/>
        </w:rPr>
        <w:t>《</w:t>
      </w:r>
      <w:r>
        <w:t>周頌。維天之命</w:t>
      </w:r>
      <w:r>
        <w:rPr>
          <w:rFonts w:hint="eastAsia" w:eastAsia="宋体"/>
          <w:lang w:eastAsia="zh-CN"/>
        </w:rPr>
        <w:t>》</w:t>
      </w:r>
      <w:r>
        <w:t>正義引孟仲子曰：</w:t>
      </w:r>
      <w:r>
        <w:rPr>
          <w:rFonts w:hint="eastAsia" w:eastAsia="宋体"/>
          <w:lang w:eastAsia="zh-CN"/>
        </w:rPr>
        <w:t>‘</w:t>
      </w:r>
      <w:r>
        <w:t>於穆不似。</w:t>
      </w:r>
      <w:r>
        <w:rPr>
          <w:rFonts w:hint="eastAsia" w:eastAsia="宋体"/>
          <w:lang w:eastAsia="zh-CN"/>
        </w:rPr>
        <w:t>’”</w:t>
      </w:r>
      <w:r>
        <w:t>濂案：正</w:t>
      </w:r>
    </w:p>
    <w:p w14:paraId="6C694933">
      <w:r>
        <w:t>義曰：</w:t>
      </w:r>
      <w:r>
        <w:rPr>
          <w:rFonts w:hint="eastAsia" w:eastAsia="宋体"/>
          <w:lang w:eastAsia="zh-CN"/>
        </w:rPr>
        <w:t>“</w:t>
      </w:r>
      <w:r>
        <w:t>箋以似續同義，不須重文，故似讀爲巳午之巳。巳與午比辰，故連言之。</w:t>
      </w:r>
      <w:r>
        <w:rPr>
          <w:rFonts w:hint="eastAsia" w:eastAsia="宋体"/>
          <w:lang w:eastAsia="zh-CN"/>
        </w:rPr>
        <w:t>”</w:t>
      </w:r>
      <w:r>
        <w:t>直讀爲</w:t>
      </w:r>
    </w:p>
    <w:p w14:paraId="516A8B34">
      <w:r>
        <w:t>巳，不云字誤，則古者似、巳字同。</w:t>
      </w:r>
      <w:r>
        <w:rPr>
          <w:rFonts w:hint="eastAsia" w:eastAsia="宋体"/>
          <w:lang w:eastAsia="zh-CN"/>
        </w:rPr>
        <w:t>“</w:t>
      </w:r>
      <w:r>
        <w:t>於穆不已</w:t>
      </w:r>
      <w:r>
        <w:rPr>
          <w:rFonts w:hint="eastAsia" w:eastAsia="宋体"/>
          <w:lang w:eastAsia="zh-CN"/>
        </w:rPr>
        <w:t>”</w:t>
      </w:r>
      <w:r>
        <w:t>，師徒異讀，是字同之驗也。</w:t>
      </w:r>
      <w:r>
        <w:rPr>
          <w:rFonts w:hint="eastAsia" w:eastAsia="宋体"/>
          <w:lang w:eastAsia="zh-CN"/>
        </w:rPr>
        <w:t>《</w:t>
      </w:r>
      <w:r>
        <w:t>釋名</w:t>
      </w:r>
      <w:r>
        <w:rPr>
          <w:rFonts w:hint="eastAsia" w:eastAsia="宋体"/>
          <w:lang w:eastAsia="zh-CN"/>
        </w:rPr>
        <w:t>》</w:t>
      </w:r>
      <w:r>
        <w:t>：</w:t>
      </w:r>
      <w:r>
        <w:rPr>
          <w:rFonts w:hint="eastAsia" w:eastAsia="宋体"/>
          <w:lang w:eastAsia="zh-CN"/>
        </w:rPr>
        <w:t>“</w:t>
      </w:r>
      <w:r>
        <w:t>巳，已</w:t>
      </w:r>
    </w:p>
    <w:p w14:paraId="246F23F4">
      <w:r>
        <w:t>也。</w:t>
      </w:r>
      <w:r>
        <w:rPr>
          <w:rFonts w:hint="eastAsia" w:eastAsia="宋体"/>
          <w:lang w:eastAsia="zh-CN"/>
        </w:rPr>
        <w:t>”《</w:t>
      </w:r>
      <w:r>
        <w:t>説文</w:t>
      </w:r>
      <w:r>
        <w:rPr>
          <w:rFonts w:hint="eastAsia" w:eastAsia="宋体"/>
          <w:lang w:eastAsia="zh-CN"/>
        </w:rPr>
        <w:t>》</w:t>
      </w:r>
      <w:r>
        <w:t>同。</w:t>
      </w:r>
      <w:r>
        <w:rPr>
          <w:rFonts w:hint="eastAsia" w:eastAsia="宋体"/>
          <w:lang w:eastAsia="zh-CN"/>
        </w:rPr>
        <w:t>“</w:t>
      </w:r>
      <w:r>
        <w:t>四月陽氣已出，陰氣已藏，萬物見，成文章，故巳爲蛇象形。</w:t>
      </w:r>
      <w:r>
        <w:rPr>
          <w:rFonts w:hint="eastAsia" w:eastAsia="宋体"/>
          <w:lang w:eastAsia="zh-CN"/>
        </w:rPr>
        <w:t>”</w:t>
      </w:r>
      <w:r>
        <w:t>Am已訖之</w:t>
      </w:r>
    </w:p>
    <w:p w14:paraId="0C9A6096">
      <w:r>
        <w:t>已，與辰巳之巳，篆本同字。</w:t>
      </w:r>
      <w:r>
        <w:rPr>
          <w:rFonts w:hint="eastAsia" w:eastAsia="宋体"/>
          <w:lang w:eastAsia="zh-CN"/>
        </w:rPr>
        <w:t>《</w:t>
      </w:r>
      <w:r>
        <w:t>廣韻</w:t>
      </w:r>
      <w:r>
        <w:rPr>
          <w:rFonts w:hint="eastAsia" w:eastAsia="宋体"/>
          <w:lang w:eastAsia="zh-CN"/>
        </w:rPr>
        <w:t>》</w:t>
      </w:r>
      <w:r>
        <w:t>：</w:t>
      </w:r>
      <w:r>
        <w:rPr>
          <w:rFonts w:hint="eastAsia" w:eastAsia="宋体"/>
          <w:lang w:eastAsia="zh-CN"/>
        </w:rPr>
        <w:t>“</w:t>
      </w:r>
      <w:r>
        <w:t>巳，辰名。詳里切。</w:t>
      </w:r>
      <w:r>
        <w:rPr>
          <w:rFonts w:hint="eastAsia" w:eastAsia="宋体"/>
          <w:lang w:eastAsia="zh-CN"/>
        </w:rPr>
        <w:t>”“</w:t>
      </w:r>
      <w:r>
        <w:t>已，止也，此也，甚也，訖也</w:t>
      </w:r>
    </w:p>
    <w:p w14:paraId="1924E073">
      <w:r>
        <w:t>羊已切。又音似。</w:t>
      </w:r>
      <w:r>
        <w:rPr>
          <w:rFonts w:hint="eastAsia" w:eastAsia="宋体"/>
          <w:lang w:eastAsia="zh-CN"/>
        </w:rPr>
        <w:t>”</w:t>
      </w:r>
      <w:r>
        <w:t>是音亦同也。箋謂</w:t>
      </w:r>
      <w:r>
        <w:rPr>
          <w:rFonts w:hint="eastAsia" w:eastAsia="宋体"/>
          <w:lang w:eastAsia="zh-CN"/>
        </w:rPr>
        <w:t>“</w:t>
      </w:r>
      <w:r>
        <w:t>已成宫廟，然後築室</w:t>
      </w:r>
      <w:r>
        <w:rPr>
          <w:rFonts w:hint="eastAsia" w:eastAsia="宋体"/>
          <w:lang w:eastAsia="zh-CN"/>
        </w:rPr>
        <w:t>”</w:t>
      </w:r>
      <w:r>
        <w:t>，似爲已字叚借，故讀若巳午</w:t>
      </w:r>
    </w:p>
    <w:p w14:paraId="71A3A411">
      <w:r>
        <w:t>之巳。陸德明音義云：</w:t>
      </w:r>
      <w:r>
        <w:rPr>
          <w:rFonts w:hint="eastAsia" w:eastAsia="宋体"/>
          <w:lang w:eastAsia="zh-CN"/>
        </w:rPr>
        <w:t>“</w:t>
      </w:r>
      <w:r>
        <w:t>似，毛如字。鄭音巳午之巳。</w:t>
      </w:r>
      <w:r>
        <w:rPr>
          <w:rFonts w:hint="eastAsia" w:eastAsia="宋体"/>
          <w:lang w:eastAsia="zh-CN"/>
        </w:rPr>
        <w:t>”《</w:t>
      </w:r>
      <w:r>
        <w:t>譜</w:t>
      </w:r>
      <w:r>
        <w:rPr>
          <w:rFonts w:hint="eastAsia" w:eastAsia="宋体"/>
          <w:lang w:eastAsia="zh-CN"/>
        </w:rPr>
        <w:t>》</w:t>
      </w:r>
      <w:r>
        <w:t>云：</w:t>
      </w:r>
      <w:r>
        <w:rPr>
          <w:rFonts w:hint="eastAsia" w:eastAsia="宋体"/>
          <w:lang w:eastAsia="zh-CN"/>
        </w:rPr>
        <w:t>“</w:t>
      </w:r>
      <w:r>
        <w:t>子思論</w:t>
      </w:r>
      <w:r>
        <w:rPr>
          <w:rFonts w:hint="eastAsia" w:eastAsia="宋体"/>
          <w:lang w:eastAsia="zh-CN"/>
        </w:rPr>
        <w:t>《</w:t>
      </w:r>
      <w:r>
        <w:t>詩</w:t>
      </w:r>
      <w:r>
        <w:rPr>
          <w:rFonts w:hint="eastAsia" w:eastAsia="宋体"/>
          <w:lang w:eastAsia="zh-CN"/>
        </w:rPr>
        <w:t>》‘</w:t>
      </w:r>
      <w:r>
        <w:t>於穆不</w:t>
      </w:r>
    </w:p>
    <w:p w14:paraId="05B54DFA">
      <w:r>
        <w:t>已</w:t>
      </w:r>
      <w:r>
        <w:rPr>
          <w:rFonts w:hint="eastAsia" w:eastAsia="宋体"/>
          <w:lang w:eastAsia="zh-CN"/>
        </w:rPr>
        <w:t>’</w:t>
      </w:r>
      <w:r>
        <w:t>仲子曰</w:t>
      </w:r>
      <w:r>
        <w:rPr>
          <w:rFonts w:hint="eastAsia" w:eastAsia="宋体"/>
          <w:lang w:eastAsia="zh-CN"/>
        </w:rPr>
        <w:t>‘</w:t>
      </w:r>
      <w:r>
        <w:t>於穆不似1。</w:t>
      </w:r>
      <w:r>
        <w:rPr>
          <w:rFonts w:hint="eastAsia" w:eastAsia="宋体"/>
          <w:lang w:eastAsia="zh-CN"/>
        </w:rPr>
        <w:t>”</w:t>
      </w:r>
      <w:r>
        <w:t>此正</w:t>
      </w:r>
      <w:r>
        <w:rPr>
          <w:rFonts w:hint="eastAsia" w:eastAsia="宋体"/>
          <w:lang w:eastAsia="zh-CN"/>
        </w:rPr>
        <w:t>“</w:t>
      </w:r>
      <w:r>
        <w:t>巳</w:t>
      </w:r>
      <w:r>
        <w:rPr>
          <w:rFonts w:hint="eastAsia" w:eastAsia="宋体"/>
          <w:lang w:eastAsia="zh-CN"/>
        </w:rPr>
        <w:t>”</w:t>
      </w:r>
      <w:r>
        <w:t>有似續之證，是以</w:t>
      </w:r>
      <w:r>
        <w:rPr>
          <w:rFonts w:hint="eastAsia" w:eastAsia="宋体"/>
          <w:lang w:eastAsia="zh-CN"/>
        </w:rPr>
        <w:t>“</w:t>
      </w:r>
      <w:r>
        <w:t>巳</w:t>
      </w:r>
      <w:r>
        <w:rPr>
          <w:rFonts w:hint="eastAsia" w:eastAsia="宋体"/>
          <w:lang w:eastAsia="zh-CN"/>
        </w:rPr>
        <w:t>”</w:t>
      </w:r>
      <w:r>
        <w:t>爲</w:t>
      </w:r>
      <w:r>
        <w:rPr>
          <w:rFonts w:hint="eastAsia" w:eastAsia="宋体"/>
          <w:lang w:eastAsia="zh-CN"/>
        </w:rPr>
        <w:t>“</w:t>
      </w:r>
      <w:r>
        <w:t>似</w:t>
      </w:r>
      <w:r>
        <w:rPr>
          <w:rFonts w:hint="eastAsia" w:eastAsia="宋体"/>
          <w:lang w:eastAsia="zh-CN"/>
        </w:rPr>
        <w:t>”</w:t>
      </w:r>
      <w:r>
        <w:t>也</w:t>
      </w:r>
    </w:p>
    <w:p w14:paraId="33C21875">
      <w:r>
        <w:t>滔，漫也。</w:t>
      </w:r>
    </w:p>
    <w:p w14:paraId="7734E684">
      <w:pPr>
        <w:rPr>
          <w:rFonts w:hint="eastAsia" w:eastAsia="宋体"/>
          <w:lang w:eastAsia="zh-CN"/>
        </w:rPr>
      </w:pPr>
      <w:r>
        <w:t>原注：後</w:t>
      </w:r>
      <w:r>
        <w:rPr>
          <w:rFonts w:hint="eastAsia" w:eastAsia="宋体"/>
          <w:lang w:eastAsia="zh-CN"/>
        </w:rPr>
        <w:t>《</w:t>
      </w:r>
      <w:r>
        <w:t>典</w:t>
      </w:r>
      <w:r>
        <w:rPr>
          <w:rFonts w:hint="eastAsia" w:eastAsia="宋体"/>
          <w:lang w:eastAsia="zh-CN"/>
        </w:rPr>
        <w:t>》</w:t>
      </w:r>
      <w:r>
        <w:t>云</w:t>
      </w:r>
      <w:r>
        <w:rPr>
          <w:rFonts w:hint="eastAsia" w:eastAsia="宋体"/>
          <w:lang w:eastAsia="zh-CN"/>
        </w:rPr>
        <w:t>“</w:t>
      </w:r>
      <w:r>
        <w:t>浩浩滔天</w:t>
      </w:r>
      <w:r>
        <w:rPr>
          <w:rFonts w:hint="eastAsia" w:eastAsia="宋体"/>
          <w:lang w:eastAsia="zh-CN"/>
        </w:rPr>
        <w:t>”</w:t>
      </w:r>
      <w:r>
        <w:t>。案</w:t>
      </w:r>
      <w:r>
        <w:rPr>
          <w:rFonts w:hint="eastAsia" w:eastAsia="宋体"/>
          <w:lang w:eastAsia="zh-CN"/>
        </w:rPr>
        <w:t>《</w:t>
      </w:r>
      <w:r>
        <w:t>堯典</w:t>
      </w:r>
      <w:r>
        <w:rPr>
          <w:rFonts w:hint="eastAsia" w:eastAsia="宋体"/>
          <w:lang w:eastAsia="zh-CN"/>
        </w:rPr>
        <w:t>》</w:t>
      </w:r>
      <w:r>
        <w:t>傳云</w:t>
      </w:r>
      <w:r>
        <w:rPr>
          <w:rFonts w:hint="eastAsia" w:eastAsia="宋体"/>
          <w:lang w:eastAsia="zh-CN"/>
        </w:rPr>
        <w:t>“</w:t>
      </w:r>
      <w:r>
        <w:t>浩浩盛大若漫天。</w:t>
      </w:r>
      <w:r>
        <w:rPr>
          <w:rFonts w:hint="eastAsia" w:eastAsia="宋体"/>
          <w:lang w:eastAsia="zh-CN"/>
        </w:rPr>
        <w:t>”</w:t>
      </w:r>
    </w:p>
    <w:p w14:paraId="11BAEED9">
      <w:r>
        <w:t>謶，謫也。</w:t>
      </w:r>
    </w:p>
    <w:p w14:paraId="0618ADFA">
      <w:r>
        <w:t>【第118页】</w:t>
      </w:r>
    </w:p>
    <w:p w14:paraId="1DF3AC1F">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謶，之藥切，讁也。</w:t>
      </w:r>
      <w:r>
        <w:rPr>
          <w:rFonts w:hint="eastAsia" w:eastAsia="宋体"/>
          <w:lang w:eastAsia="zh-CN"/>
        </w:rPr>
        <w:t>”《</w:t>
      </w:r>
      <w:r>
        <w:t>集韻。十八藥</w:t>
      </w:r>
      <w:r>
        <w:rPr>
          <w:rFonts w:hint="eastAsia" w:eastAsia="宋体"/>
          <w:lang w:eastAsia="zh-CN"/>
        </w:rPr>
        <w:t>》</w:t>
      </w:r>
      <w:r>
        <w:t>：</w:t>
      </w:r>
      <w:r>
        <w:rPr>
          <w:rFonts w:hint="eastAsia" w:eastAsia="宋体"/>
          <w:lang w:eastAsia="zh-CN"/>
        </w:rPr>
        <w:t>“</w:t>
      </w:r>
      <w:r>
        <w:t>謶，職略切。</w:t>
      </w:r>
      <w:r>
        <w:rPr>
          <w:rFonts w:hint="eastAsia" w:eastAsia="宋体"/>
          <w:lang w:eastAsia="zh-CN"/>
        </w:rPr>
        <w:t>”</w:t>
      </w:r>
      <w:r>
        <w:t>引</w:t>
      </w:r>
    </w:p>
    <w:p w14:paraId="110E7AB8">
      <w:r>
        <w:rPr>
          <w:rFonts w:hint="eastAsia" w:eastAsia="宋体"/>
          <w:lang w:eastAsia="zh-CN"/>
        </w:rPr>
        <w:t>《</w:t>
      </w:r>
      <w:r>
        <w:t>博雅</w:t>
      </w:r>
      <w:r>
        <w:rPr>
          <w:rFonts w:hint="eastAsia" w:eastAsia="宋体"/>
          <w:lang w:eastAsia="zh-CN"/>
        </w:rPr>
        <w:t>》</w:t>
      </w:r>
      <w:r>
        <w:t>。</w:t>
      </w:r>
    </w:p>
    <w:p w14:paraId="476A2EEC">
      <w:r>
        <w:t>䠘，踦也。</w:t>
      </w:r>
    </w:p>
    <w:p w14:paraId="104F1B18">
      <w:pPr>
        <w:rPr>
          <w:rFonts w:hint="eastAsia" w:eastAsia="宋体"/>
          <w:lang w:eastAsia="zh-CN"/>
        </w:rPr>
      </w:pPr>
      <w:r>
        <w:t>原注未詳。案：</w:t>
      </w:r>
      <w:r>
        <w:rPr>
          <w:rFonts w:hint="eastAsia" w:eastAsia="宋体"/>
          <w:lang w:eastAsia="zh-CN"/>
        </w:rPr>
        <w:t>《</w:t>
      </w:r>
      <w:r>
        <w:t>玉篇</w:t>
      </w:r>
      <w:r>
        <w:rPr>
          <w:rFonts w:hint="eastAsia" w:eastAsia="宋体"/>
          <w:lang w:eastAsia="zh-CN"/>
        </w:rPr>
        <w:t>》</w:t>
      </w:r>
      <w:r>
        <w:t>：</w:t>
      </w:r>
      <w:r>
        <w:rPr>
          <w:rFonts w:hint="eastAsia" w:eastAsia="宋体"/>
          <w:lang w:eastAsia="zh-CN"/>
        </w:rPr>
        <w:t>“</w:t>
      </w:r>
      <w:r>
        <w:t>䠘，偶也。</w:t>
      </w:r>
      <w:r>
        <w:rPr>
          <w:rFonts w:hint="eastAsia" w:eastAsia="宋体"/>
          <w:lang w:eastAsia="zh-CN"/>
        </w:rPr>
        <w:t>”《</w:t>
      </w:r>
      <w:r>
        <w:t>漢書。段會宗傳</w:t>
      </w:r>
      <w:r>
        <w:rPr>
          <w:rFonts w:hint="eastAsia" w:eastAsia="宋体"/>
          <w:lang w:eastAsia="zh-CN"/>
        </w:rPr>
        <w:t>》</w:t>
      </w:r>
      <w:r>
        <w:t>應劭注曰：</w:t>
      </w:r>
      <w:r>
        <w:rPr>
          <w:rFonts w:hint="eastAsia" w:eastAsia="宋体"/>
          <w:lang w:eastAsia="zh-CN"/>
        </w:rPr>
        <w:t>“</w:t>
      </w:r>
      <w:r>
        <w:t>踦，隻也。</w:t>
      </w:r>
      <w:r>
        <w:rPr>
          <w:rFonts w:hint="eastAsia" w:eastAsia="宋体"/>
          <w:lang w:eastAsia="zh-CN"/>
        </w:rPr>
        <w:t>”</w:t>
      </w:r>
    </w:p>
    <w:p w14:paraId="4CB604B7">
      <w:pPr>
        <w:rPr>
          <w:rFonts w:hint="eastAsia" w:eastAsia="宋体"/>
          <w:lang w:eastAsia="zh-CN"/>
        </w:rPr>
      </w:pPr>
      <w:r>
        <w:t>踦、隻，不偶也。</w:t>
      </w:r>
      <w:r>
        <w:rPr>
          <w:rFonts w:hint="eastAsia" w:eastAsia="宋体"/>
          <w:lang w:eastAsia="zh-CN"/>
        </w:rPr>
        <w:t>《</w:t>
      </w:r>
      <w:r>
        <w:t>廣雅</w:t>
      </w:r>
      <w:r>
        <w:rPr>
          <w:rFonts w:hint="eastAsia" w:eastAsia="宋体"/>
          <w:lang w:eastAsia="zh-CN"/>
        </w:rPr>
        <w:t>》</w:t>
      </w:r>
      <w:r>
        <w:t>蓋一字兩訓而義相反。</w:t>
      </w:r>
      <w:r>
        <w:rPr>
          <w:rFonts w:hint="eastAsia" w:eastAsia="宋体"/>
          <w:lang w:eastAsia="zh-CN"/>
        </w:rPr>
        <w:t>《</w:t>
      </w:r>
      <w:r>
        <w:t>集韻。十二亝</w:t>
      </w:r>
      <w:r>
        <w:rPr>
          <w:rFonts w:hint="eastAsia" w:eastAsia="宋体"/>
          <w:lang w:eastAsia="zh-CN"/>
        </w:rPr>
        <w:t>》</w:t>
      </w:r>
      <w:r>
        <w:t>引</w:t>
      </w:r>
      <w:r>
        <w:rPr>
          <w:rFonts w:hint="eastAsia" w:eastAsia="宋体"/>
          <w:lang w:eastAsia="zh-CN"/>
        </w:rPr>
        <w:t>《</w:t>
      </w:r>
      <w:r>
        <w:t>博雅</w:t>
      </w:r>
      <w:r>
        <w:rPr>
          <w:rFonts w:hint="eastAsia" w:eastAsia="宋体"/>
          <w:lang w:eastAsia="zh-CN"/>
        </w:rPr>
        <w:t>》</w:t>
      </w:r>
    </w:p>
    <w:p w14:paraId="6A460705">
      <w:r>
        <w:t>㨡，拑也。</w:t>
      </w:r>
    </w:p>
    <w:p w14:paraId="08F604DC">
      <w:r>
        <w:t>原注：未詳。案：</w:t>
      </w:r>
      <w:r>
        <w:rPr>
          <w:rFonts w:hint="eastAsia" w:eastAsia="宋体"/>
          <w:lang w:eastAsia="zh-CN"/>
        </w:rPr>
        <w:t>《</w:t>
      </w:r>
      <w:r>
        <w:t>玉篇</w:t>
      </w:r>
      <w:r>
        <w:rPr>
          <w:rFonts w:hint="eastAsia" w:eastAsia="宋体"/>
          <w:lang w:eastAsia="zh-CN"/>
        </w:rPr>
        <w:t>》</w:t>
      </w:r>
      <w:r>
        <w:t>：</w:t>
      </w:r>
      <w:r>
        <w:rPr>
          <w:rFonts w:hint="eastAsia" w:eastAsia="宋体"/>
          <w:lang w:eastAsia="zh-CN"/>
        </w:rPr>
        <w:t>“</w:t>
      </w:r>
      <w:r>
        <w:t>㨡，手推也。</w:t>
      </w:r>
      <w:r>
        <w:rPr>
          <w:rFonts w:hint="eastAsia" w:eastAsia="宋体"/>
          <w:lang w:eastAsia="zh-CN"/>
        </w:rPr>
        <w:t>”“</w:t>
      </w:r>
      <w:r>
        <w:t>拑，脅持也。</w:t>
      </w:r>
      <w:r>
        <w:rPr>
          <w:rFonts w:hint="eastAsia" w:eastAsia="宋体"/>
          <w:lang w:eastAsia="zh-CN"/>
        </w:rPr>
        <w:t>”《</w:t>
      </w:r>
      <w:r>
        <w:t>方言</w:t>
      </w:r>
      <w:r>
        <w:rPr>
          <w:rFonts w:hint="eastAsia" w:eastAsia="宋体"/>
          <w:lang w:eastAsia="zh-CN"/>
        </w:rPr>
        <w:t>》</w:t>
      </w:r>
      <w:r>
        <w:t>：</w:t>
      </w:r>
      <w:r>
        <w:rPr>
          <w:rFonts w:hint="eastAsia" w:eastAsia="宋体"/>
          <w:lang w:eastAsia="zh-CN"/>
        </w:rPr>
        <w:t>“</w:t>
      </w:r>
      <w:r>
        <w:t>㧙、抌，推也。南</w:t>
      </w:r>
    </w:p>
    <w:p w14:paraId="652A048E">
      <w:r>
        <w:t>楚凡相推搏曰㧙。</w:t>
      </w:r>
      <w:r>
        <w:rPr>
          <w:rFonts w:hint="eastAsia" w:eastAsia="宋体"/>
          <w:lang w:eastAsia="zh-CN"/>
        </w:rPr>
        <w:t>”</w:t>
      </w:r>
      <w:r>
        <w:t>則手推即是脅持之義</w:t>
      </w:r>
    </w:p>
    <w:p w14:paraId="548A1A27">
      <w:r>
        <w:t>捔，恭也。</w:t>
      </w:r>
    </w:p>
    <w:p w14:paraId="0E5FED7A">
      <w:r>
        <w:t>原注：未詳。案：下條</w:t>
      </w:r>
      <w:r>
        <w:rPr>
          <w:rFonts w:hint="eastAsia" w:eastAsia="宋体"/>
          <w:lang w:eastAsia="zh-CN"/>
        </w:rPr>
        <w:t>“</w:t>
      </w:r>
      <w:r>
        <w:t>捔，掎也</w:t>
      </w:r>
      <w:r>
        <w:rPr>
          <w:rFonts w:hint="eastAsia" w:eastAsia="宋体"/>
          <w:lang w:eastAsia="zh-CN"/>
        </w:rPr>
        <w:t>”</w:t>
      </w:r>
      <w:r>
        <w:t>原注：</w:t>
      </w:r>
      <w:r>
        <w:rPr>
          <w:rFonts w:hint="eastAsia" w:eastAsia="宋体"/>
          <w:lang w:eastAsia="zh-CN"/>
        </w:rPr>
        <w:t>“</w:t>
      </w:r>
      <w:r>
        <w:t>角、捔古通用。</w:t>
      </w:r>
      <w:r>
        <w:rPr>
          <w:rFonts w:hint="eastAsia" w:eastAsia="宋体"/>
          <w:lang w:eastAsia="zh-CN"/>
        </w:rPr>
        <w:t>”《</w:t>
      </w:r>
      <w:r>
        <w:t>大戴禮。投壺</w:t>
      </w:r>
      <w:r>
        <w:rPr>
          <w:rFonts w:hint="eastAsia" w:eastAsia="宋体"/>
          <w:lang w:eastAsia="zh-CN"/>
        </w:rPr>
        <w:t>》</w:t>
      </w:r>
      <w:r>
        <w:t>篇云</w:t>
      </w:r>
    </w:p>
    <w:p w14:paraId="1D2BEDB4">
      <w:r>
        <w:rPr>
          <w:rFonts w:hint="eastAsia" w:eastAsia="宋体"/>
          <w:lang w:eastAsia="zh-CN"/>
        </w:rPr>
        <w:t>“</w:t>
      </w:r>
      <w:r>
        <w:t>已酌，皆請舉酒，當飲者皆跪奉觚，曰賜灌；勝者跪，曰敬養。</w:t>
      </w:r>
      <w:r>
        <w:rPr>
          <w:rFonts w:hint="eastAsia" w:eastAsia="宋体"/>
          <w:lang w:eastAsia="zh-CN"/>
        </w:rPr>
        <w:t>”《</w:t>
      </w:r>
      <w:r>
        <w:t>儀禮注</w:t>
      </w:r>
      <w:r>
        <w:rPr>
          <w:rFonts w:hint="eastAsia" w:eastAsia="宋体"/>
          <w:lang w:eastAsia="zh-CN"/>
        </w:rPr>
        <w:t>》</w:t>
      </w:r>
      <w:r>
        <w:t>：</w:t>
      </w:r>
      <w:r>
        <w:rPr>
          <w:rFonts w:hint="eastAsia" w:eastAsia="宋体"/>
          <w:lang w:eastAsia="zh-CN"/>
        </w:rPr>
        <w:t>“</w:t>
      </w:r>
      <w:r>
        <w:t>古文觚皆爲</w:t>
      </w:r>
    </w:p>
    <w:p w14:paraId="2B0B30A8">
      <w:pPr>
        <w:rPr>
          <w:rFonts w:hint="eastAsia" w:eastAsia="宋体"/>
          <w:lang w:eastAsia="zh-CN"/>
        </w:rPr>
      </w:pPr>
      <w:r>
        <w:t>觶。</w:t>
      </w:r>
      <w:r>
        <w:rPr>
          <w:rFonts w:hint="eastAsia" w:eastAsia="宋体"/>
          <w:lang w:eastAsia="zh-CN"/>
        </w:rPr>
        <w:t>”《</w:t>
      </w:r>
      <w:r>
        <w:t>説文</w:t>
      </w:r>
      <w:r>
        <w:rPr>
          <w:rFonts w:hint="eastAsia" w:eastAsia="宋体"/>
          <w:lang w:eastAsia="zh-CN"/>
        </w:rPr>
        <w:t>》</w:t>
      </w:r>
      <w:r>
        <w:t>曰</w:t>
      </w:r>
      <w:r>
        <w:rPr>
          <w:rFonts w:hint="eastAsia" w:eastAsia="宋体"/>
          <w:lang w:eastAsia="zh-CN"/>
        </w:rPr>
        <w:t>“</w:t>
      </w:r>
      <w:r>
        <w:t>觝，</w:t>
      </w:r>
      <w:r>
        <w:rPr>
          <w:rFonts w:hint="eastAsia" w:eastAsia="宋体"/>
          <w:lang w:eastAsia="zh-CN"/>
        </w:rPr>
        <w:t>《</w:t>
      </w:r>
      <w:r>
        <w:t>禮經</w:t>
      </w:r>
      <w:r>
        <w:rPr>
          <w:rFonts w:hint="eastAsia" w:eastAsia="宋体"/>
          <w:lang w:eastAsia="zh-CN"/>
        </w:rPr>
        <w:t>》</w:t>
      </w:r>
      <w:r>
        <w:t>觶。</w:t>
      </w:r>
      <w:r>
        <w:rPr>
          <w:rFonts w:hint="eastAsia" w:eastAsia="宋体"/>
          <w:lang w:eastAsia="zh-CN"/>
        </w:rPr>
        <w:t>”《</w:t>
      </w:r>
      <w:r>
        <w:t>韓詩</w:t>
      </w:r>
      <w:r>
        <w:rPr>
          <w:rFonts w:hint="eastAsia" w:eastAsia="宋体"/>
          <w:lang w:eastAsia="zh-CN"/>
        </w:rPr>
        <w:t>》</w:t>
      </w:r>
      <w:r>
        <w:t>説云：</w:t>
      </w:r>
      <w:r>
        <w:rPr>
          <w:rFonts w:hint="eastAsia" w:eastAsia="宋体"/>
          <w:lang w:eastAsia="zh-CN"/>
        </w:rPr>
        <w:t>“</w:t>
      </w:r>
      <w:r>
        <w:t>三升曰觶。</w:t>
      </w:r>
      <w:r>
        <w:rPr>
          <w:rFonts w:hint="eastAsia" w:eastAsia="宋体"/>
          <w:lang w:eastAsia="zh-CN"/>
        </w:rPr>
        <w:t>”《</w:t>
      </w:r>
      <w:r>
        <w:t>説文</w:t>
      </w:r>
      <w:r>
        <w:rPr>
          <w:rFonts w:hint="eastAsia" w:eastAsia="宋体"/>
          <w:lang w:eastAsia="zh-CN"/>
        </w:rPr>
        <w:t>》</w:t>
      </w:r>
      <w:r>
        <w:t>：</w:t>
      </w:r>
      <w:r>
        <w:rPr>
          <w:rFonts w:hint="eastAsia" w:eastAsia="宋体"/>
          <w:lang w:eastAsia="zh-CN"/>
        </w:rPr>
        <w:t>“</w:t>
      </w:r>
      <w:r>
        <w:t>觶，鄉飲酒角也。</w:t>
      </w:r>
      <w:r>
        <w:rPr>
          <w:rFonts w:hint="eastAsia" w:eastAsia="宋体"/>
          <w:lang w:eastAsia="zh-CN"/>
        </w:rPr>
        <w:t>”</w:t>
      </w:r>
    </w:p>
    <w:p w14:paraId="6DDF534C">
      <w:r>
        <w:rPr>
          <w:rFonts w:hint="eastAsia" w:eastAsia="宋体"/>
          <w:lang w:eastAsia="zh-CN"/>
        </w:rPr>
        <w:t>《</w:t>
      </w:r>
      <w:r>
        <w:t>大射儀</w:t>
      </w:r>
      <w:r>
        <w:rPr>
          <w:rFonts w:hint="eastAsia" w:eastAsia="宋体"/>
          <w:lang w:eastAsia="zh-CN"/>
        </w:rPr>
        <w:t>》</w:t>
      </w:r>
      <w:r>
        <w:t>云</w:t>
      </w:r>
      <w:r>
        <w:rPr>
          <w:rFonts w:hint="eastAsia" w:eastAsia="宋体"/>
          <w:lang w:eastAsia="zh-CN"/>
        </w:rPr>
        <w:t>“</w:t>
      </w:r>
      <w:r>
        <w:t>侍射者降，洗角觶。</w:t>
      </w:r>
      <w:r>
        <w:rPr>
          <w:rFonts w:hint="eastAsia" w:eastAsia="宋体"/>
          <w:lang w:eastAsia="zh-CN"/>
        </w:rPr>
        <w:t>”</w:t>
      </w:r>
      <w:r>
        <w:t>疏云：</w:t>
      </w:r>
      <w:r>
        <w:rPr>
          <w:rFonts w:hint="eastAsia" w:eastAsia="宋体"/>
          <w:lang w:eastAsia="zh-CN"/>
        </w:rPr>
        <w:t>“</w:t>
      </w:r>
      <w:r>
        <w:t>角觶以兕角爲之。</w:t>
      </w:r>
      <w:r>
        <w:rPr>
          <w:rFonts w:hint="eastAsia" w:eastAsia="宋体"/>
          <w:lang w:eastAsia="zh-CN"/>
        </w:rPr>
        <w:t>”</w:t>
      </w:r>
      <w:r>
        <w:t>鄭氏</w:t>
      </w:r>
      <w:r>
        <w:rPr>
          <w:rFonts w:hint="eastAsia" w:eastAsia="宋体"/>
          <w:lang w:eastAsia="zh-CN"/>
        </w:rPr>
        <w:t>《</w:t>
      </w:r>
      <w:r>
        <w:t>駁五經異義</w:t>
      </w:r>
      <w:r>
        <w:rPr>
          <w:rFonts w:hint="eastAsia" w:eastAsia="宋体"/>
          <w:lang w:eastAsia="zh-CN"/>
        </w:rPr>
        <w:t>》</w:t>
      </w:r>
      <w:r>
        <w:t>曰</w:t>
      </w:r>
    </w:p>
    <w:p w14:paraId="2FF0B769">
      <w:pPr>
        <w:rPr>
          <w:rFonts w:hint="eastAsia" w:eastAsia="宋体"/>
          <w:lang w:eastAsia="zh-CN"/>
        </w:rPr>
      </w:pPr>
      <w:r>
        <w:rPr>
          <w:rFonts w:hint="eastAsia" w:eastAsia="宋体"/>
          <w:lang w:eastAsia="zh-CN"/>
        </w:rPr>
        <w:t>“</w:t>
      </w:r>
      <w:r>
        <w:t>觶角旁氏汝潁之間師讀如作。</w:t>
      </w:r>
      <w:r>
        <w:rPr>
          <w:rFonts w:hint="eastAsia" w:eastAsia="宋体"/>
          <w:lang w:eastAsia="zh-CN"/>
        </w:rPr>
        <w:t>”《</w:t>
      </w:r>
      <w:r>
        <w:t>廣韻</w:t>
      </w:r>
      <w:r>
        <w:rPr>
          <w:rFonts w:hint="eastAsia" w:eastAsia="宋体"/>
          <w:lang w:eastAsia="zh-CN"/>
        </w:rPr>
        <w:t>》“</w:t>
      </w:r>
      <w:r>
        <w:t>捔通作㪌。</w:t>
      </w:r>
      <w:r>
        <w:rPr>
          <w:rFonts w:hint="eastAsia" w:eastAsia="宋体"/>
          <w:lang w:eastAsia="zh-CN"/>
        </w:rPr>
        <w:t>”《</w:t>
      </w:r>
      <w:r>
        <w:t>玉篇</w:t>
      </w:r>
      <w:r>
        <w:rPr>
          <w:rFonts w:hint="eastAsia" w:eastAsia="宋体"/>
          <w:lang w:eastAsia="zh-CN"/>
        </w:rPr>
        <w:t>》“</w:t>
      </w:r>
      <w:r>
        <w:t>捔，攙捔也。同㪌作。</w:t>
      </w:r>
      <w:r>
        <w:rPr>
          <w:rFonts w:hint="eastAsia" w:eastAsia="宋体"/>
          <w:lang w:eastAsia="zh-CN"/>
        </w:rPr>
        <w:t>”</w:t>
      </w:r>
    </w:p>
    <w:p w14:paraId="09B8DB0B">
      <w:r>
        <w:t>㪌、捔古音同。鄭氏曰</w:t>
      </w:r>
      <w:r>
        <w:rPr>
          <w:rFonts w:hint="eastAsia" w:eastAsia="宋体"/>
          <w:lang w:eastAsia="zh-CN"/>
        </w:rPr>
        <w:t>“</w:t>
      </w:r>
      <w:r>
        <w:t>灌猶飲也。言賜灌者服而爲尊敬禮也。</w:t>
      </w:r>
      <w:r>
        <w:rPr>
          <w:rFonts w:hint="eastAsia" w:eastAsia="宋体"/>
          <w:lang w:eastAsia="zh-CN"/>
        </w:rPr>
        <w:t>”</w:t>
      </w:r>
      <w:r>
        <w:t>是以</w:t>
      </w:r>
      <w:r>
        <w:rPr>
          <w:rFonts w:hint="eastAsia" w:eastAsia="宋体"/>
          <w:lang w:eastAsia="zh-CN"/>
        </w:rPr>
        <w:t>“</w:t>
      </w:r>
      <w:r>
        <w:t>捔</w:t>
      </w:r>
      <w:r>
        <w:rPr>
          <w:rFonts w:hint="eastAsia" w:eastAsia="宋体"/>
          <w:lang w:eastAsia="zh-CN"/>
        </w:rPr>
        <w:t>”</w:t>
      </w:r>
      <w:r>
        <w:t>爲</w:t>
      </w:r>
      <w:r>
        <w:rPr>
          <w:rFonts w:hint="eastAsia" w:eastAsia="宋体"/>
          <w:lang w:eastAsia="zh-CN"/>
        </w:rPr>
        <w:t>“</w:t>
      </w:r>
      <w:r>
        <w:t>恭</w:t>
      </w:r>
      <w:r>
        <w:rPr>
          <w:rFonts w:hint="eastAsia" w:eastAsia="宋体"/>
          <w:lang w:eastAsia="zh-CN"/>
        </w:rPr>
        <w:t>”</w:t>
      </w:r>
      <w:r>
        <w:t>也</w:t>
      </w:r>
    </w:p>
    <w:p w14:paraId="4DD80CB2">
      <w:r>
        <w:t>【第119页】</w:t>
      </w:r>
    </w:p>
    <w:p w14:paraId="1C5E6DAA">
      <w:r>
        <w:t>州，浮也。</w:t>
      </w:r>
    </w:p>
    <w:p w14:paraId="55C3A996">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説文</w:t>
      </w:r>
      <w:r>
        <w:rPr>
          <w:rFonts w:hint="eastAsia" w:eastAsia="宋体"/>
          <w:lang w:eastAsia="zh-CN"/>
        </w:rPr>
        <w:t>》</w:t>
      </w:r>
      <w:r>
        <w:t>：</w:t>
      </w:r>
      <w:r>
        <w:rPr>
          <w:rFonts w:hint="eastAsia" w:eastAsia="宋体"/>
          <w:lang w:eastAsia="zh-CN"/>
        </w:rPr>
        <w:t>“</w:t>
      </w:r>
      <w:r>
        <w:t>水中可居</w:t>
      </w:r>
      <w:r>
        <w:rPr>
          <w:rFonts w:hint="eastAsia" w:eastAsia="宋体"/>
          <w:lang w:eastAsia="zh-CN"/>
        </w:rPr>
        <w:t>【</w:t>
      </w:r>
      <w:r>
        <w:t>者</w:t>
      </w:r>
      <w:r>
        <w:rPr>
          <w:rFonts w:hint="eastAsia" w:eastAsia="宋体"/>
          <w:lang w:eastAsia="zh-CN"/>
        </w:rPr>
        <w:t>】</w:t>
      </w:r>
      <w:r>
        <w:t>曰州。</w:t>
      </w:r>
      <w:r>
        <w:rPr>
          <w:rFonts w:hint="eastAsia" w:eastAsia="宋体"/>
          <w:lang w:eastAsia="zh-CN"/>
        </w:rPr>
        <w:t>【</w:t>
      </w:r>
      <w:r>
        <w:t>水</w:t>
      </w:r>
      <w:r>
        <w:rPr>
          <w:rFonts w:hint="eastAsia" w:eastAsia="宋体"/>
          <w:lang w:eastAsia="zh-CN"/>
        </w:rPr>
        <w:t>】</w:t>
      </w:r>
      <w:r>
        <w:t>周遶其旁。从重川。昔堯遭</w:t>
      </w:r>
    </w:p>
    <w:p w14:paraId="3070E9F4">
      <w:pPr>
        <w:rPr>
          <w:rFonts w:hint="eastAsia" w:eastAsia="宋体"/>
          <w:lang w:eastAsia="zh-CN"/>
        </w:rPr>
      </w:pPr>
      <w:r>
        <w:t>洪水，民居水中高土，故曰九州。</w:t>
      </w:r>
      <w:r>
        <w:rPr>
          <w:rFonts w:hint="eastAsia" w:eastAsia="宋体"/>
          <w:lang w:eastAsia="zh-CN"/>
        </w:rPr>
        <w:t>”</w:t>
      </w:r>
      <w:r>
        <w:t>州、浮疊韻。又引</w:t>
      </w:r>
      <w:r>
        <w:rPr>
          <w:rFonts w:hint="eastAsia" w:eastAsia="宋体"/>
          <w:lang w:eastAsia="zh-CN"/>
        </w:rPr>
        <w:t>《</w:t>
      </w:r>
      <w:r>
        <w:t>詩</w:t>
      </w:r>
      <w:r>
        <w:rPr>
          <w:rFonts w:hint="eastAsia" w:eastAsia="宋体"/>
          <w:lang w:eastAsia="zh-CN"/>
        </w:rPr>
        <w:t>》“</w:t>
      </w:r>
      <w:r>
        <w:t>在河之州</w:t>
      </w:r>
      <w:r>
        <w:rPr>
          <w:rFonts w:hint="eastAsia" w:eastAsia="宋体"/>
          <w:lang w:eastAsia="zh-CN"/>
        </w:rPr>
        <w:t>”</w:t>
      </w:r>
      <w:r>
        <w:t>，今作</w:t>
      </w:r>
      <w:r>
        <w:rPr>
          <w:rFonts w:hint="eastAsia" w:eastAsia="宋体"/>
          <w:lang w:eastAsia="zh-CN"/>
        </w:rPr>
        <w:t>“</w:t>
      </w:r>
      <w:r>
        <w:t>洲</w:t>
      </w:r>
      <w:r>
        <w:rPr>
          <w:rFonts w:hint="eastAsia" w:eastAsia="宋体"/>
          <w:lang w:eastAsia="zh-CN"/>
        </w:rPr>
        <w:t>”</w:t>
      </w:r>
      <w:r>
        <w:t>。</w:t>
      </w:r>
      <w:r>
        <w:rPr>
          <w:rFonts w:hint="eastAsia" w:eastAsia="宋体"/>
          <w:lang w:eastAsia="zh-CN"/>
        </w:rPr>
        <w:t>《</w:t>
      </w:r>
      <w:r>
        <w:t>爾雅</w:t>
      </w:r>
      <w:r>
        <w:rPr>
          <w:rFonts w:hint="eastAsia" w:eastAsia="宋体"/>
          <w:lang w:eastAsia="zh-CN"/>
        </w:rPr>
        <w:t>》</w:t>
      </w:r>
    </w:p>
    <w:p w14:paraId="0BAD43F3">
      <w:r>
        <w:rPr>
          <w:rFonts w:hint="eastAsia" w:eastAsia="宋体"/>
          <w:lang w:eastAsia="zh-CN"/>
        </w:rPr>
        <w:t>《</w:t>
      </w:r>
      <w:r>
        <w:t>方言</w:t>
      </w:r>
      <w:r>
        <w:rPr>
          <w:rFonts w:hint="eastAsia" w:eastAsia="宋体"/>
          <w:lang w:eastAsia="zh-CN"/>
        </w:rPr>
        <w:t>》</w:t>
      </w:r>
      <w:r>
        <w:t>、</w:t>
      </w:r>
      <w:r>
        <w:rPr>
          <w:rFonts w:hint="eastAsia" w:eastAsia="宋体"/>
          <w:lang w:eastAsia="zh-CN"/>
        </w:rPr>
        <w:t>《</w:t>
      </w:r>
      <w:r>
        <w:t>釋名</w:t>
      </w:r>
      <w:r>
        <w:rPr>
          <w:rFonts w:hint="eastAsia" w:eastAsia="宋体"/>
          <w:lang w:eastAsia="zh-CN"/>
        </w:rPr>
        <w:t>》</w:t>
      </w:r>
      <w:r>
        <w:t>皆作</w:t>
      </w:r>
      <w:r>
        <w:rPr>
          <w:rFonts w:hint="eastAsia" w:eastAsia="宋体"/>
          <w:lang w:eastAsia="zh-CN"/>
        </w:rPr>
        <w:t>“</w:t>
      </w:r>
      <w:r>
        <w:t>洲</w:t>
      </w:r>
      <w:r>
        <w:rPr>
          <w:rFonts w:hint="eastAsia" w:eastAsia="宋体"/>
          <w:lang w:eastAsia="zh-CN"/>
        </w:rPr>
        <w:t>”</w:t>
      </w:r>
      <w:r>
        <w:t>，洲、州古通。</w:t>
      </w:r>
      <w:r>
        <w:rPr>
          <w:rFonts w:hint="eastAsia" w:eastAsia="宋体"/>
          <w:lang w:eastAsia="zh-CN"/>
        </w:rPr>
        <w:t>《</w:t>
      </w:r>
      <w:r>
        <w:t>關雎</w:t>
      </w:r>
      <w:r>
        <w:rPr>
          <w:rFonts w:hint="eastAsia" w:eastAsia="宋体"/>
          <w:lang w:eastAsia="zh-CN"/>
        </w:rPr>
        <w:t>》</w:t>
      </w:r>
      <w:r>
        <w:t>正義引李巡曰：</w:t>
      </w:r>
      <w:r>
        <w:rPr>
          <w:rFonts w:hint="eastAsia" w:eastAsia="宋体"/>
          <w:lang w:eastAsia="zh-CN"/>
        </w:rPr>
        <w:t>“《</w:t>
      </w:r>
      <w:r>
        <w:t>爾雅</w:t>
      </w:r>
      <w:r>
        <w:rPr>
          <w:rFonts w:hint="eastAsia" w:eastAsia="宋体"/>
          <w:lang w:eastAsia="zh-CN"/>
        </w:rPr>
        <w:t>》</w:t>
      </w:r>
      <w:r>
        <w:t>注：</w:t>
      </w:r>
      <w:r>
        <w:rPr>
          <w:rFonts w:hint="eastAsia" w:eastAsia="宋体"/>
          <w:lang w:eastAsia="zh-CN"/>
        </w:rPr>
        <w:t>‘</w:t>
      </w:r>
      <w:r>
        <w:t>四方皆有水</w:t>
      </w:r>
    </w:p>
    <w:p w14:paraId="18CF5C6C">
      <w:r>
        <w:t>中央獨可居。</w:t>
      </w:r>
      <w:r>
        <w:rPr>
          <w:rFonts w:hint="eastAsia" w:eastAsia="宋体"/>
          <w:lang w:eastAsia="zh-CN"/>
        </w:rPr>
        <w:t>’”《</w:t>
      </w:r>
      <w:r>
        <w:t>一切經音義</w:t>
      </w:r>
      <w:r>
        <w:rPr>
          <w:rFonts w:hint="eastAsia" w:eastAsia="宋体"/>
          <w:lang w:eastAsia="zh-CN"/>
        </w:rPr>
        <w:t>》</w:t>
      </w:r>
      <w:r>
        <w:t>十七引孫炎曰：</w:t>
      </w:r>
      <w:r>
        <w:rPr>
          <w:rFonts w:hint="eastAsia" w:eastAsia="宋体"/>
          <w:lang w:eastAsia="zh-CN"/>
        </w:rPr>
        <w:t>“</w:t>
      </w:r>
      <w:r>
        <w:t>水有平地可居者也。</w:t>
      </w:r>
      <w:r>
        <w:rPr>
          <w:rFonts w:hint="eastAsia" w:eastAsia="宋体"/>
          <w:lang w:eastAsia="zh-CN"/>
        </w:rPr>
        <w:t>”</w:t>
      </w:r>
      <w:r>
        <w:t>是以</w:t>
      </w:r>
      <w:r>
        <w:rPr>
          <w:rFonts w:hint="eastAsia" w:eastAsia="宋体"/>
          <w:lang w:eastAsia="zh-CN"/>
        </w:rPr>
        <w:t>“</w:t>
      </w:r>
      <w:r>
        <w:t>州</w:t>
      </w:r>
      <w:r>
        <w:rPr>
          <w:rFonts w:hint="eastAsia" w:eastAsia="宋体"/>
          <w:lang w:eastAsia="zh-CN"/>
        </w:rPr>
        <w:t>”</w:t>
      </w:r>
      <w:r>
        <w:t>爲</w:t>
      </w:r>
      <w:r>
        <w:rPr>
          <w:rFonts w:hint="eastAsia" w:eastAsia="宋体"/>
          <w:lang w:eastAsia="zh-CN"/>
        </w:rPr>
        <w:t>“</w:t>
      </w:r>
      <w:r>
        <w:t>浮</w:t>
      </w:r>
      <w:r>
        <w:rPr>
          <w:rFonts w:hint="eastAsia" w:eastAsia="宋体"/>
          <w:lang w:eastAsia="zh-CN"/>
        </w:rPr>
        <w:t>”</w:t>
      </w:r>
      <w:r>
        <w:t>也</w:t>
      </w:r>
    </w:p>
    <w:p w14:paraId="72431622">
      <w:r>
        <w:t>酌，潄也。</w:t>
      </w:r>
    </w:p>
    <w:p w14:paraId="7923D6CE">
      <w:r>
        <w:t>原注：未詳。案：</w:t>
      </w:r>
      <w:r>
        <w:rPr>
          <w:rFonts w:hint="eastAsia" w:eastAsia="宋体"/>
          <w:lang w:eastAsia="zh-CN"/>
        </w:rPr>
        <w:t>“</w:t>
      </w:r>
      <w:r>
        <w:t>酌</w:t>
      </w:r>
      <w:r>
        <w:rPr>
          <w:rFonts w:hint="eastAsia" w:eastAsia="宋体"/>
          <w:lang w:eastAsia="zh-CN"/>
        </w:rPr>
        <w:t>”</w:t>
      </w:r>
      <w:r>
        <w:t>當作</w:t>
      </w:r>
      <w:r>
        <w:rPr>
          <w:rFonts w:hint="eastAsia" w:eastAsia="宋体"/>
          <w:lang w:eastAsia="zh-CN"/>
        </w:rPr>
        <w:t>“</w:t>
      </w:r>
      <w:r>
        <w:t>酌</w:t>
      </w:r>
      <w:r>
        <w:rPr>
          <w:rFonts w:hint="eastAsia" w:eastAsia="宋体"/>
          <w:lang w:eastAsia="zh-CN"/>
        </w:rPr>
        <w:t>”</w:t>
      </w:r>
      <w:r>
        <w:t>，字之誤也。</w:t>
      </w:r>
      <w:r>
        <w:rPr>
          <w:rFonts w:hint="eastAsia" w:eastAsia="宋体"/>
          <w:lang w:eastAsia="zh-CN"/>
        </w:rPr>
        <w:t>《</w:t>
      </w:r>
      <w:r>
        <w:t>説文</w:t>
      </w:r>
      <w:r>
        <w:rPr>
          <w:rFonts w:hint="eastAsia" w:eastAsia="宋体"/>
          <w:lang w:eastAsia="zh-CN"/>
        </w:rPr>
        <w:t>》</w:t>
      </w:r>
      <w:r>
        <w:t>：</w:t>
      </w:r>
      <w:r>
        <w:rPr>
          <w:rFonts w:hint="eastAsia" w:eastAsia="宋体"/>
          <w:lang w:eastAsia="zh-CN"/>
        </w:rPr>
        <w:t>“</w:t>
      </w:r>
      <w:r>
        <w:t>潄，盪口也。</w:t>
      </w:r>
      <w:r>
        <w:rPr>
          <w:rFonts w:hint="eastAsia" w:eastAsia="宋体"/>
          <w:lang w:eastAsia="zh-CN"/>
        </w:rPr>
        <w:t>”“</w:t>
      </w:r>
      <w:r>
        <w:t>酌，少少飲</w:t>
      </w:r>
    </w:p>
    <w:p w14:paraId="4182CE4D">
      <w:r>
        <w:t>也。</w:t>
      </w:r>
      <w:r>
        <w:rPr>
          <w:rFonts w:hint="eastAsia" w:eastAsia="宋体"/>
          <w:lang w:eastAsia="zh-CN"/>
        </w:rPr>
        <w:t>”《</w:t>
      </w:r>
      <w:r>
        <w:t>玉篇</w:t>
      </w:r>
      <w:r>
        <w:rPr>
          <w:rFonts w:hint="eastAsia" w:eastAsia="宋体"/>
          <w:lang w:eastAsia="zh-CN"/>
        </w:rPr>
        <w:t>》</w:t>
      </w:r>
      <w:r>
        <w:t>：</w:t>
      </w:r>
      <w:r>
        <w:rPr>
          <w:rFonts w:hint="eastAsia" w:eastAsia="宋体"/>
          <w:lang w:eastAsia="zh-CN"/>
        </w:rPr>
        <w:t>“</w:t>
      </w:r>
      <w:r>
        <w:t>酌，少飲也。酳同。</w:t>
      </w:r>
      <w:r>
        <w:rPr>
          <w:rFonts w:hint="eastAsia" w:eastAsia="宋体"/>
          <w:lang w:eastAsia="zh-CN"/>
        </w:rPr>
        <w:t>”《</w:t>
      </w:r>
      <w:r>
        <w:t>説文</w:t>
      </w:r>
      <w:r>
        <w:rPr>
          <w:rFonts w:hint="eastAsia" w:eastAsia="宋体"/>
          <w:lang w:eastAsia="zh-CN"/>
        </w:rPr>
        <w:t>》</w:t>
      </w:r>
      <w:r>
        <w:t>無</w:t>
      </w:r>
      <w:r>
        <w:rPr>
          <w:rFonts w:hint="eastAsia" w:eastAsia="宋体"/>
          <w:lang w:eastAsia="zh-CN"/>
        </w:rPr>
        <w:t>“</w:t>
      </w:r>
      <w:r>
        <w:t>酳</w:t>
      </w:r>
      <w:r>
        <w:rPr>
          <w:rFonts w:hint="eastAsia" w:eastAsia="宋体"/>
          <w:lang w:eastAsia="zh-CN"/>
        </w:rPr>
        <w:t>”</w:t>
      </w:r>
      <w:r>
        <w:t>字。</w:t>
      </w:r>
      <w:r>
        <w:rPr>
          <w:rFonts w:hint="eastAsia" w:eastAsia="宋体"/>
          <w:lang w:eastAsia="zh-CN"/>
        </w:rPr>
        <w:t>《</w:t>
      </w:r>
      <w:r>
        <w:t>廣韻</w:t>
      </w:r>
      <w:r>
        <w:rPr>
          <w:rFonts w:hint="eastAsia" w:eastAsia="宋体"/>
          <w:lang w:eastAsia="zh-CN"/>
        </w:rPr>
        <w:t>》</w:t>
      </w:r>
      <w:r>
        <w:t>：</w:t>
      </w:r>
      <w:r>
        <w:rPr>
          <w:rFonts w:hint="eastAsia" w:eastAsia="宋体"/>
          <w:lang w:eastAsia="zh-CN"/>
        </w:rPr>
        <w:t>“</w:t>
      </w:r>
      <w:r>
        <w:t>酳，酒潄口也。</w:t>
      </w:r>
      <w:r>
        <w:rPr>
          <w:rFonts w:hint="eastAsia" w:eastAsia="宋体"/>
          <w:lang w:eastAsia="zh-CN"/>
        </w:rPr>
        <w:t>”</w:t>
      </w:r>
      <w:r>
        <w:t>無</w:t>
      </w:r>
      <w:r>
        <w:rPr>
          <w:rFonts w:hint="eastAsia" w:eastAsia="宋体"/>
          <w:lang w:eastAsia="zh-CN"/>
        </w:rPr>
        <w:t>“</w:t>
      </w:r>
      <w:r>
        <w:t>酌</w:t>
      </w:r>
    </w:p>
    <w:p w14:paraId="46433A0E">
      <w:r>
        <w:t>字。</w:t>
      </w:r>
      <w:r>
        <w:rPr>
          <w:rFonts w:hint="eastAsia" w:eastAsia="宋体"/>
          <w:lang w:eastAsia="zh-CN"/>
        </w:rPr>
        <w:t>《</w:t>
      </w:r>
      <w:r>
        <w:t>儀禮。士昬禮</w:t>
      </w:r>
      <w:r>
        <w:rPr>
          <w:rFonts w:hint="eastAsia" w:eastAsia="宋体"/>
          <w:lang w:eastAsia="zh-CN"/>
        </w:rPr>
        <w:t>》</w:t>
      </w:r>
      <w:r>
        <w:t>鄭注：</w:t>
      </w:r>
      <w:r>
        <w:rPr>
          <w:rFonts w:hint="eastAsia" w:eastAsia="宋体"/>
          <w:lang w:eastAsia="zh-CN"/>
        </w:rPr>
        <w:t>“</w:t>
      </w:r>
      <w:r>
        <w:t>酳，潄也。</w:t>
      </w:r>
      <w:r>
        <w:rPr>
          <w:rFonts w:hint="eastAsia" w:eastAsia="宋体"/>
          <w:lang w:eastAsia="zh-CN"/>
        </w:rPr>
        <w:t>”《</w:t>
      </w:r>
      <w:r>
        <w:t>士虞禮</w:t>
      </w:r>
      <w:r>
        <w:rPr>
          <w:rFonts w:hint="eastAsia" w:eastAsia="宋体"/>
          <w:lang w:eastAsia="zh-CN"/>
        </w:rPr>
        <w:t>》</w:t>
      </w:r>
      <w:r>
        <w:t>、</w:t>
      </w:r>
      <w:r>
        <w:rPr>
          <w:rFonts w:hint="eastAsia" w:eastAsia="宋体"/>
          <w:lang w:eastAsia="zh-CN"/>
        </w:rPr>
        <w:t>《</w:t>
      </w:r>
      <w:r>
        <w:t>少牢禮</w:t>
      </w:r>
      <w:r>
        <w:rPr>
          <w:rFonts w:hint="eastAsia" w:eastAsia="宋体"/>
          <w:lang w:eastAsia="zh-CN"/>
        </w:rPr>
        <w:t>》</w:t>
      </w:r>
      <w:r>
        <w:t>鄭注：</w:t>
      </w:r>
      <w:r>
        <w:rPr>
          <w:rFonts w:hint="eastAsia" w:eastAsia="宋体"/>
          <w:lang w:eastAsia="zh-CN"/>
        </w:rPr>
        <w:t>“</w:t>
      </w:r>
      <w:r>
        <w:t>古文酳作酌。</w:t>
      </w:r>
      <w:r>
        <w:rPr>
          <w:rFonts w:hint="eastAsia" w:eastAsia="宋体"/>
          <w:lang w:eastAsia="zh-CN"/>
        </w:rPr>
        <w:t>”《</w:t>
      </w:r>
      <w:r>
        <w:t>特牲</w:t>
      </w:r>
    </w:p>
    <w:p w14:paraId="338E6F9B">
      <w:r>
        <w:t>禮</w:t>
      </w:r>
      <w:r>
        <w:rPr>
          <w:rFonts w:hint="eastAsia" w:eastAsia="宋体"/>
          <w:lang w:eastAsia="zh-CN"/>
        </w:rPr>
        <w:t>》</w:t>
      </w:r>
      <w:r>
        <w:t>鄭注：</w:t>
      </w:r>
      <w:r>
        <w:rPr>
          <w:rFonts w:hint="eastAsia" w:eastAsia="宋体"/>
          <w:lang w:eastAsia="zh-CN"/>
        </w:rPr>
        <w:t>“</w:t>
      </w:r>
      <w:r>
        <w:t>今文酳皆爲酌。</w:t>
      </w:r>
      <w:r>
        <w:rPr>
          <w:rFonts w:hint="eastAsia" w:eastAsia="宋体"/>
          <w:lang w:eastAsia="zh-CN"/>
        </w:rPr>
        <w:t>”</w:t>
      </w:r>
      <w:r>
        <w:t>段氏曰：</w:t>
      </w:r>
      <w:r>
        <w:rPr>
          <w:rFonts w:hint="eastAsia" w:eastAsia="宋体"/>
          <w:lang w:eastAsia="zh-CN"/>
        </w:rPr>
        <w:t>“</w:t>
      </w:r>
      <w:r>
        <w:t>三酌字必皆酌字之誤。其一云今文，則古文之</w:t>
      </w:r>
    </w:p>
    <w:p w14:paraId="031AC52A">
      <w:r>
        <w:t>誤。</w:t>
      </w:r>
      <w:r>
        <w:rPr>
          <w:rFonts w:hint="eastAsia" w:eastAsia="宋体"/>
          <w:lang w:eastAsia="zh-CN"/>
        </w:rPr>
        <w:t>”</w:t>
      </w:r>
      <w:r>
        <w:t>段説是也。</w:t>
      </w:r>
      <w:r>
        <w:rPr>
          <w:rFonts w:hint="eastAsia" w:eastAsia="宋体"/>
          <w:lang w:eastAsia="zh-CN"/>
        </w:rPr>
        <w:t>《</w:t>
      </w:r>
      <w:r>
        <w:t>漢書。賈山傳</w:t>
      </w:r>
      <w:r>
        <w:rPr>
          <w:rFonts w:hint="eastAsia" w:eastAsia="宋体"/>
          <w:lang w:eastAsia="zh-CN"/>
        </w:rPr>
        <w:t>》</w:t>
      </w:r>
      <w:r>
        <w:t>：</w:t>
      </w:r>
      <w:r>
        <w:rPr>
          <w:rFonts w:hint="eastAsia" w:eastAsia="宋体"/>
          <w:lang w:eastAsia="zh-CN"/>
        </w:rPr>
        <w:t>“</w:t>
      </w:r>
      <w:r>
        <w:t>執爵而酳。</w:t>
      </w:r>
      <w:r>
        <w:rPr>
          <w:rFonts w:hint="eastAsia" w:eastAsia="宋体"/>
          <w:lang w:eastAsia="zh-CN"/>
        </w:rPr>
        <w:t>”</w:t>
      </w:r>
      <w:r>
        <w:t>顔師古注</w:t>
      </w:r>
      <w:r>
        <w:rPr>
          <w:rFonts w:hint="eastAsia" w:eastAsia="宋体"/>
          <w:lang w:eastAsia="zh-CN"/>
        </w:rPr>
        <w:t>“</w:t>
      </w:r>
      <w:r>
        <w:t>酳，少少飲酒，謂食已而蕩口</w:t>
      </w:r>
    </w:p>
    <w:p w14:paraId="1E237519">
      <w:r>
        <w:t>也。</w:t>
      </w:r>
      <w:r>
        <w:rPr>
          <w:rFonts w:hint="eastAsia" w:eastAsia="宋体"/>
          <w:lang w:eastAsia="zh-CN"/>
        </w:rPr>
        <w:t>”</w:t>
      </w:r>
      <w:r>
        <w:t>蓋合</w:t>
      </w:r>
      <w:r>
        <w:rPr>
          <w:rFonts w:hint="eastAsia" w:eastAsia="宋体"/>
          <w:lang w:eastAsia="zh-CN"/>
        </w:rPr>
        <w:t>《</w:t>
      </w:r>
      <w:r>
        <w:t>説文</w:t>
      </w:r>
      <w:r>
        <w:rPr>
          <w:rFonts w:hint="eastAsia" w:eastAsia="宋体"/>
          <w:lang w:eastAsia="zh-CN"/>
        </w:rPr>
        <w:t>》“</w:t>
      </w:r>
      <w:r>
        <w:t>酌</w:t>
      </w:r>
      <w:r>
        <w:rPr>
          <w:rFonts w:hint="eastAsia" w:eastAsia="宋体"/>
          <w:lang w:eastAsia="zh-CN"/>
        </w:rPr>
        <w:t>”</w:t>
      </w:r>
      <w:r>
        <w:t>、</w:t>
      </w:r>
      <w:r>
        <w:rPr>
          <w:rFonts w:hint="eastAsia" w:eastAsia="宋体"/>
          <w:lang w:eastAsia="zh-CN"/>
        </w:rPr>
        <w:t>“</w:t>
      </w:r>
      <w:r>
        <w:t>潄</w:t>
      </w:r>
      <w:r>
        <w:rPr>
          <w:rFonts w:hint="eastAsia" w:eastAsia="宋体"/>
          <w:lang w:eastAsia="zh-CN"/>
        </w:rPr>
        <w:t>”</w:t>
      </w:r>
      <w:r>
        <w:t>二字之訓而釋之。據此，知</w:t>
      </w:r>
      <w:r>
        <w:rPr>
          <w:rFonts w:hint="eastAsia" w:eastAsia="宋体"/>
          <w:lang w:eastAsia="zh-CN"/>
        </w:rPr>
        <w:t>《</w:t>
      </w:r>
      <w:r>
        <w:t>廣雅</w:t>
      </w:r>
      <w:r>
        <w:rPr>
          <w:rFonts w:hint="eastAsia" w:eastAsia="宋体"/>
          <w:lang w:eastAsia="zh-CN"/>
        </w:rPr>
        <w:t>》“</w:t>
      </w:r>
      <w:r>
        <w:t>酌</w:t>
      </w:r>
      <w:r>
        <w:rPr>
          <w:rFonts w:hint="eastAsia" w:eastAsia="宋体"/>
          <w:lang w:eastAsia="zh-CN"/>
        </w:rPr>
        <w:t>”</w:t>
      </w:r>
      <w:r>
        <w:t>當作</w:t>
      </w:r>
      <w:r>
        <w:rPr>
          <w:rFonts w:hint="eastAsia" w:eastAsia="宋体"/>
          <w:lang w:eastAsia="zh-CN"/>
        </w:rPr>
        <w:t>“</w:t>
      </w:r>
      <w:r>
        <w:t>酌</w:t>
      </w:r>
      <w:r>
        <w:rPr>
          <w:rFonts w:hint="eastAsia" w:eastAsia="宋体"/>
          <w:lang w:eastAsia="zh-CN"/>
        </w:rPr>
        <w:t>”</w:t>
      </w:r>
      <w:r>
        <w:t>。曹憲無音</w:t>
      </w:r>
    </w:p>
    <w:p w14:paraId="7DAB7D11">
      <w:r>
        <w:t>蓋其時已不作</w:t>
      </w:r>
      <w:r>
        <w:rPr>
          <w:rFonts w:hint="eastAsia" w:eastAsia="宋体"/>
          <w:lang w:eastAsia="zh-CN"/>
        </w:rPr>
        <w:t>“</w:t>
      </w:r>
      <w:r>
        <w:t>酌</w:t>
      </w:r>
      <w:r>
        <w:rPr>
          <w:rFonts w:hint="eastAsia" w:eastAsia="宋体"/>
          <w:lang w:eastAsia="zh-CN"/>
        </w:rPr>
        <w:t>”</w:t>
      </w:r>
      <w:r>
        <w:t>矣。</w:t>
      </w:r>
    </w:p>
    <w:p w14:paraId="5B8D63FA">
      <w:r>
        <w:t>貳，然也。</w:t>
      </w:r>
    </w:p>
    <w:p w14:paraId="1B29DF23">
      <w:r>
        <w:t>原注未詳案</w:t>
      </w:r>
      <w:r>
        <w:rPr>
          <w:rFonts w:hint="eastAsia" w:eastAsia="宋体"/>
          <w:lang w:eastAsia="zh-CN"/>
        </w:rPr>
        <w:t>“</w:t>
      </w:r>
      <w:r>
        <w:t>貳</w:t>
      </w:r>
      <w:r>
        <w:rPr>
          <w:rFonts w:hint="eastAsia" w:eastAsia="宋体"/>
          <w:lang w:eastAsia="zh-CN"/>
        </w:rPr>
        <w:t>”</w:t>
      </w:r>
      <w:r>
        <w:t>與</w:t>
      </w:r>
      <w:r>
        <w:rPr>
          <w:rFonts w:hint="eastAsia" w:eastAsia="宋体"/>
          <w:lang w:eastAsia="zh-CN"/>
        </w:rPr>
        <w:t>“</w:t>
      </w:r>
      <w:r>
        <w:t>膩</w:t>
      </w:r>
      <w:r>
        <w:rPr>
          <w:rFonts w:hint="eastAsia" w:eastAsia="宋体"/>
          <w:lang w:eastAsia="zh-CN"/>
        </w:rPr>
        <w:t>”</w:t>
      </w:r>
      <w:r>
        <w:t>通尋曹憲音貳，女史切。</w:t>
      </w:r>
      <w:r>
        <w:rPr>
          <w:rFonts w:hint="eastAsia" w:eastAsia="宋体"/>
          <w:lang w:eastAsia="zh-CN"/>
        </w:rPr>
        <w:t>《</w:t>
      </w:r>
      <w:r>
        <w:t>廣韻</w:t>
      </w:r>
      <w:r>
        <w:rPr>
          <w:rFonts w:hint="eastAsia" w:eastAsia="宋体"/>
          <w:lang w:eastAsia="zh-CN"/>
        </w:rPr>
        <w:t>》</w:t>
      </w:r>
      <w:r>
        <w:t>、</w:t>
      </w:r>
      <w:r>
        <w:rPr>
          <w:rFonts w:hint="eastAsia" w:eastAsia="宋体"/>
          <w:lang w:eastAsia="zh-CN"/>
        </w:rPr>
        <w:t>《</w:t>
      </w:r>
      <w:r>
        <w:t>集韻</w:t>
      </w:r>
      <w:r>
        <w:rPr>
          <w:rFonts w:hint="eastAsia" w:eastAsia="宋体"/>
          <w:lang w:eastAsia="zh-CN"/>
        </w:rPr>
        <w:t>》《</w:t>
      </w:r>
      <w:r>
        <w:t>韻會</w:t>
      </w:r>
      <w:r>
        <w:rPr>
          <w:rFonts w:hint="eastAsia" w:eastAsia="宋体"/>
          <w:lang w:eastAsia="zh-CN"/>
        </w:rPr>
        <w:t>》</w:t>
      </w:r>
      <w:r>
        <w:t>竝</w:t>
      </w:r>
    </w:p>
    <w:p w14:paraId="6382162D">
      <w:r>
        <w:t>【第120页】</w:t>
      </w:r>
    </w:p>
    <w:p w14:paraId="460C9A83">
      <w:r>
        <w:rPr>
          <w:rFonts w:hint="eastAsia" w:eastAsia="宋体"/>
          <w:lang w:eastAsia="zh-CN"/>
        </w:rPr>
        <w:t>“</w:t>
      </w:r>
      <w:r>
        <w:t>而至切</w:t>
      </w:r>
      <w:r>
        <w:rPr>
          <w:rFonts w:hint="eastAsia" w:eastAsia="宋体"/>
          <w:lang w:eastAsia="zh-CN"/>
        </w:rPr>
        <w:t>”</w:t>
      </w:r>
      <w:r>
        <w:t>，無音</w:t>
      </w:r>
      <w:r>
        <w:rPr>
          <w:rFonts w:hint="eastAsia" w:eastAsia="宋体"/>
          <w:lang w:eastAsia="zh-CN"/>
        </w:rPr>
        <w:t>“</w:t>
      </w:r>
      <w:r>
        <w:t>女史</w:t>
      </w:r>
      <w:r>
        <w:rPr>
          <w:rFonts w:hint="eastAsia" w:eastAsia="宋体"/>
          <w:lang w:eastAsia="zh-CN"/>
        </w:rPr>
        <w:t>”</w:t>
      </w:r>
      <w:r>
        <w:t>者。唯</w:t>
      </w:r>
      <w:r>
        <w:rPr>
          <w:rFonts w:hint="eastAsia" w:eastAsia="宋体"/>
          <w:lang w:eastAsia="zh-CN"/>
        </w:rPr>
        <w:t>“</w:t>
      </w:r>
      <w:r>
        <w:t>膩</w:t>
      </w:r>
      <w:r>
        <w:rPr>
          <w:rFonts w:hint="eastAsia" w:eastAsia="宋体"/>
          <w:lang w:eastAsia="zh-CN"/>
        </w:rPr>
        <w:t>”</w:t>
      </w:r>
      <w:r>
        <w:t>音</w:t>
      </w:r>
      <w:r>
        <w:rPr>
          <w:rFonts w:hint="eastAsia" w:eastAsia="宋体"/>
          <w:lang w:eastAsia="zh-CN"/>
        </w:rPr>
        <w:t>“</w:t>
      </w:r>
      <w:r>
        <w:t>女利切</w:t>
      </w:r>
      <w:r>
        <w:rPr>
          <w:rFonts w:hint="eastAsia" w:eastAsia="宋体"/>
          <w:lang w:eastAsia="zh-CN"/>
        </w:rPr>
        <w:t>”</w:t>
      </w:r>
      <w:r>
        <w:t>，則</w:t>
      </w:r>
      <w:r>
        <w:rPr>
          <w:rFonts w:hint="eastAsia" w:eastAsia="宋体"/>
          <w:lang w:eastAsia="zh-CN"/>
        </w:rPr>
        <w:t>“</w:t>
      </w:r>
      <w:r>
        <w:t>女史</w:t>
      </w:r>
      <w:r>
        <w:rPr>
          <w:rFonts w:hint="eastAsia" w:eastAsia="宋体"/>
          <w:lang w:eastAsia="zh-CN"/>
        </w:rPr>
        <w:t>”</w:t>
      </w:r>
      <w:r>
        <w:t>當</w:t>
      </w:r>
      <w:r>
        <w:rPr>
          <w:rFonts w:hint="eastAsia" w:eastAsia="宋体"/>
          <w:lang w:eastAsia="zh-CN"/>
        </w:rPr>
        <w:t>“</w:t>
      </w:r>
      <w:r>
        <w:t>女吏</w:t>
      </w:r>
      <w:r>
        <w:rPr>
          <w:rFonts w:hint="eastAsia" w:eastAsia="宋体"/>
          <w:lang w:eastAsia="zh-CN"/>
        </w:rPr>
        <w:t>”</w:t>
      </w:r>
      <w:r>
        <w:t>之譌。似曹憲亦正讀</w:t>
      </w:r>
    </w:p>
    <w:p w14:paraId="6AAF5417">
      <w:r>
        <w:t>作</w:t>
      </w:r>
      <w:r>
        <w:rPr>
          <w:rFonts w:hint="eastAsia" w:eastAsia="宋体"/>
          <w:lang w:eastAsia="zh-CN"/>
        </w:rPr>
        <w:t>“</w:t>
      </w:r>
      <w:r>
        <w:t>膩</w:t>
      </w:r>
      <w:r>
        <w:rPr>
          <w:rFonts w:hint="eastAsia" w:eastAsia="宋体"/>
          <w:lang w:eastAsia="zh-CN"/>
        </w:rPr>
        <w:t>”</w:t>
      </w:r>
      <w:r>
        <w:t>也然曹憲音然則字本作</w:t>
      </w:r>
      <w:r>
        <w:rPr>
          <w:rFonts w:hint="eastAsia" w:eastAsia="宋体"/>
          <w:lang w:eastAsia="zh-CN"/>
        </w:rPr>
        <w:t>“</w:t>
      </w:r>
      <w:r>
        <w:t>然</w:t>
      </w:r>
      <w:r>
        <w:rPr>
          <w:rFonts w:hint="eastAsia" w:eastAsia="宋体"/>
          <w:lang w:eastAsia="zh-CN"/>
        </w:rPr>
        <w:t>”</w:t>
      </w:r>
      <w:r>
        <w:t>可見與</w:t>
      </w:r>
      <w:r>
        <w:rPr>
          <w:rFonts w:hint="eastAsia" w:eastAsia="宋体"/>
          <w:lang w:eastAsia="zh-CN"/>
        </w:rPr>
        <w:t>《</w:t>
      </w:r>
      <w:r>
        <w:t>説文</w:t>
      </w:r>
      <w:r>
        <w:rPr>
          <w:rFonts w:hint="eastAsia" w:eastAsia="宋体"/>
          <w:lang w:eastAsia="zh-CN"/>
        </w:rPr>
        <w:t>》“</w:t>
      </w:r>
      <w:r>
        <w:t>然讀若然</w:t>
      </w:r>
      <w:r>
        <w:rPr>
          <w:rFonts w:hint="eastAsia" w:eastAsia="宋体"/>
          <w:lang w:eastAsia="zh-CN"/>
        </w:rPr>
        <w:t>”</w:t>
      </w:r>
      <w:r>
        <w:t>之音正同。若是</w:t>
      </w:r>
    </w:p>
    <w:p w14:paraId="658661C4">
      <w:r>
        <w:rPr>
          <w:rFonts w:hint="eastAsia" w:eastAsia="宋体"/>
          <w:lang w:eastAsia="zh-CN"/>
        </w:rPr>
        <w:t>“</w:t>
      </w:r>
      <w:r>
        <w:t>然</w:t>
      </w:r>
      <w:r>
        <w:rPr>
          <w:rFonts w:hint="eastAsia" w:eastAsia="宋体"/>
          <w:lang w:eastAsia="zh-CN"/>
        </w:rPr>
        <w:t>”</w:t>
      </w:r>
      <w:r>
        <w:t>字</w:t>
      </w:r>
      <w:r>
        <w:rPr>
          <w:rFonts w:hint="eastAsia" w:eastAsia="宋体"/>
          <w:lang w:eastAsia="zh-CN"/>
        </w:rPr>
        <w:t>“</w:t>
      </w:r>
      <w:r>
        <w:t>音</w:t>
      </w:r>
      <w:r>
        <w:rPr>
          <w:rFonts w:hint="eastAsia" w:eastAsia="宋体"/>
          <w:lang w:eastAsia="zh-CN"/>
        </w:rPr>
        <w:t>”</w:t>
      </w:r>
      <w:r>
        <w:t>内不當更作</w:t>
      </w:r>
      <w:r>
        <w:rPr>
          <w:rFonts w:hint="eastAsia" w:eastAsia="宋体"/>
          <w:lang w:eastAsia="zh-CN"/>
        </w:rPr>
        <w:t>“</w:t>
      </w:r>
      <w:r>
        <w:t>然</w:t>
      </w:r>
      <w:r>
        <w:rPr>
          <w:rFonts w:hint="eastAsia" w:eastAsia="宋体"/>
          <w:lang w:eastAsia="zh-CN"/>
        </w:rPr>
        <w:t>”</w:t>
      </w:r>
      <w:r>
        <w:t>矣。卷第三</w:t>
      </w:r>
      <w:r>
        <w:rPr>
          <w:rFonts w:hint="eastAsia" w:eastAsia="宋体"/>
          <w:lang w:eastAsia="zh-CN"/>
        </w:rPr>
        <w:t>“</w:t>
      </w:r>
      <w:r>
        <w:t>音</w:t>
      </w:r>
      <w:r>
        <w:rPr>
          <w:rFonts w:hint="eastAsia" w:eastAsia="宋体"/>
          <w:lang w:eastAsia="zh-CN"/>
        </w:rPr>
        <w:t>”</w:t>
      </w:r>
      <w:r>
        <w:t>内</w:t>
      </w:r>
      <w:r>
        <w:rPr>
          <w:rFonts w:hint="eastAsia" w:eastAsia="宋体"/>
          <w:lang w:eastAsia="zh-CN"/>
        </w:rPr>
        <w:t>“</w:t>
      </w:r>
      <w:r>
        <w:t>然音然</w:t>
      </w:r>
      <w:r>
        <w:rPr>
          <w:rFonts w:hint="eastAsia" w:eastAsia="宋体"/>
          <w:lang w:eastAsia="zh-CN"/>
        </w:rPr>
        <w:t>”“</w:t>
      </w:r>
      <w:r>
        <w:t>然</w:t>
      </w:r>
      <w:r>
        <w:rPr>
          <w:rFonts w:hint="eastAsia" w:eastAsia="宋体"/>
          <w:lang w:eastAsia="zh-CN"/>
        </w:rPr>
        <w:t>”</w:t>
      </w:r>
      <w:r>
        <w:t>當作</w:t>
      </w:r>
      <w:r>
        <w:rPr>
          <w:rFonts w:hint="eastAsia" w:eastAsia="宋体"/>
          <w:lang w:eastAsia="zh-CN"/>
        </w:rPr>
        <w:t>“</w:t>
      </w:r>
      <w:r>
        <w:t>然</w:t>
      </w:r>
      <w:r>
        <w:rPr>
          <w:rFonts w:hint="eastAsia" w:eastAsia="宋体"/>
          <w:lang w:eastAsia="zh-CN"/>
        </w:rPr>
        <w:t>”</w:t>
      </w:r>
      <w:r>
        <w:t>與此正相汩</w:t>
      </w:r>
    </w:p>
    <w:p w14:paraId="076197C6">
      <w:r>
        <w:rPr>
          <w:rFonts w:hint="eastAsia" w:eastAsia="宋体"/>
          <w:lang w:eastAsia="zh-CN"/>
        </w:rPr>
        <w:t>《</w:t>
      </w:r>
      <w:r>
        <w:t>説文</w:t>
      </w:r>
      <w:r>
        <w:rPr>
          <w:rFonts w:hint="eastAsia" w:eastAsia="宋体"/>
          <w:lang w:eastAsia="zh-CN"/>
        </w:rPr>
        <w:t>》“</w:t>
      </w:r>
      <w:r>
        <w:t>膩上肥也。</w:t>
      </w:r>
      <w:r>
        <w:rPr>
          <w:rFonts w:hint="eastAsia" w:eastAsia="宋体"/>
          <w:lang w:eastAsia="zh-CN"/>
        </w:rPr>
        <w:t>”“</w:t>
      </w:r>
      <w:r>
        <w:t>然犬肉。</w:t>
      </w:r>
      <w:r>
        <w:rPr>
          <w:rFonts w:hint="eastAsia" w:eastAsia="宋体"/>
          <w:lang w:eastAsia="zh-CN"/>
        </w:rPr>
        <w:t>”</w:t>
      </w:r>
      <w:r>
        <w:t>古人四時之膳多重犬膏，春膳膏腥，夏膳膏臊。先儒</w:t>
      </w:r>
    </w:p>
    <w:p w14:paraId="30D5CC4D">
      <w:r>
        <w:t>有皆以爲犬膏者，故取以訓</w:t>
      </w:r>
      <w:r>
        <w:rPr>
          <w:rFonts w:hint="eastAsia" w:eastAsia="宋体"/>
          <w:lang w:eastAsia="zh-CN"/>
        </w:rPr>
        <w:t>“</w:t>
      </w:r>
      <w:r>
        <w:t>肥膩</w:t>
      </w:r>
      <w:r>
        <w:rPr>
          <w:rFonts w:hint="eastAsia" w:eastAsia="宋体"/>
          <w:lang w:eastAsia="zh-CN"/>
        </w:rPr>
        <w:t>”</w:t>
      </w:r>
      <w:r>
        <w:t>之</w:t>
      </w:r>
      <w:r>
        <w:rPr>
          <w:rFonts w:hint="eastAsia" w:eastAsia="宋体"/>
          <w:lang w:eastAsia="zh-CN"/>
        </w:rPr>
        <w:t>“</w:t>
      </w:r>
      <w:r>
        <w:t>膩</w:t>
      </w:r>
      <w:r>
        <w:rPr>
          <w:rFonts w:hint="eastAsia" w:eastAsia="宋体"/>
          <w:lang w:eastAsia="zh-CN"/>
        </w:rPr>
        <w:t>”</w:t>
      </w:r>
      <w:r>
        <w:t>。或曰</w:t>
      </w:r>
      <w:r>
        <w:rPr>
          <w:rFonts w:hint="eastAsia" w:eastAsia="宋体"/>
          <w:lang w:eastAsia="zh-CN"/>
        </w:rPr>
        <w:t>“</w:t>
      </w:r>
      <w:r>
        <w:t>然</w:t>
      </w:r>
      <w:r>
        <w:rPr>
          <w:rFonts w:hint="eastAsia" w:eastAsia="宋体"/>
          <w:lang w:eastAsia="zh-CN"/>
        </w:rPr>
        <w:t>”</w:t>
      </w:r>
      <w:r>
        <w:t>當</w:t>
      </w:r>
      <w:r>
        <w:rPr>
          <w:rFonts w:hint="eastAsia" w:eastAsia="宋体"/>
          <w:lang w:eastAsia="zh-CN"/>
        </w:rPr>
        <w:t>“</w:t>
      </w:r>
      <w:r>
        <w:t>腝</w:t>
      </w:r>
      <w:r>
        <w:rPr>
          <w:rFonts w:hint="eastAsia" w:eastAsia="宋体"/>
          <w:lang w:eastAsia="zh-CN"/>
        </w:rPr>
        <w:t>”</w:t>
      </w:r>
      <w:r>
        <w:t>形近之譌。</w:t>
      </w:r>
      <w:r>
        <w:rPr>
          <w:rFonts w:hint="eastAsia" w:eastAsia="宋体"/>
          <w:lang w:eastAsia="zh-CN"/>
        </w:rPr>
        <w:t>《</w:t>
      </w:r>
      <w:r>
        <w:t>説文</w:t>
      </w:r>
      <w:r>
        <w:rPr>
          <w:rFonts w:hint="eastAsia" w:eastAsia="宋体"/>
          <w:lang w:eastAsia="zh-CN"/>
        </w:rPr>
        <w:t>》“</w:t>
      </w:r>
      <w:r>
        <w:t>腝</w:t>
      </w:r>
      <w:r>
        <w:rPr>
          <w:rFonts w:hint="eastAsia" w:eastAsia="宋体"/>
          <w:lang w:eastAsia="zh-CN"/>
        </w:rPr>
        <w:t>”</w:t>
      </w:r>
      <w:r>
        <w:t>重文</w:t>
      </w:r>
    </w:p>
    <w:p w14:paraId="4A702357">
      <w:r>
        <w:t>作</w:t>
      </w:r>
      <w:r>
        <w:rPr>
          <w:rFonts w:hint="eastAsia" w:eastAsia="宋体"/>
          <w:lang w:eastAsia="zh-CN"/>
        </w:rPr>
        <w:t>“</w:t>
      </w:r>
      <w:r>
        <w:t>臡</w:t>
      </w:r>
      <w:r>
        <w:rPr>
          <w:rFonts w:hint="eastAsia" w:eastAsia="宋体"/>
          <w:lang w:eastAsia="zh-CN"/>
        </w:rPr>
        <w:t>”</w:t>
      </w:r>
      <w:r>
        <w:t>。</w:t>
      </w:r>
      <w:r>
        <w:rPr>
          <w:rFonts w:hint="eastAsia" w:eastAsia="宋体"/>
          <w:lang w:eastAsia="zh-CN"/>
        </w:rPr>
        <w:t>《</w:t>
      </w:r>
      <w:r>
        <w:t>釋名</w:t>
      </w:r>
      <w:r>
        <w:rPr>
          <w:rFonts w:hint="eastAsia" w:eastAsia="宋体"/>
          <w:lang w:eastAsia="zh-CN"/>
        </w:rPr>
        <w:t>》“</w:t>
      </w:r>
      <w:r>
        <w:t>臡胒也。</w:t>
      </w:r>
      <w:r>
        <w:rPr>
          <w:rFonts w:hint="eastAsia" w:eastAsia="宋体"/>
          <w:lang w:eastAsia="zh-CN"/>
        </w:rPr>
        <w:t>”</w:t>
      </w:r>
      <w:r>
        <w:t>腝、胒、膩竝聲近而義同。又案：洪頤煊曰：</w:t>
      </w:r>
      <w:r>
        <w:rPr>
          <w:rFonts w:hint="eastAsia" w:eastAsia="宋体"/>
          <w:lang w:eastAsia="zh-CN"/>
        </w:rPr>
        <w:t>“</w:t>
      </w:r>
      <w:r>
        <w:t>貳當作膩</w:t>
      </w:r>
    </w:p>
    <w:p w14:paraId="092C61CA">
      <w:r>
        <w:rPr>
          <w:rFonts w:hint="eastAsia" w:eastAsia="宋体"/>
          <w:lang w:eastAsia="zh-CN"/>
        </w:rPr>
        <w:t>《</w:t>
      </w:r>
      <w:r>
        <w:t>説文</w:t>
      </w:r>
      <w:r>
        <w:rPr>
          <w:rFonts w:hint="eastAsia" w:eastAsia="宋体"/>
          <w:lang w:eastAsia="zh-CN"/>
        </w:rPr>
        <w:t>》</w:t>
      </w:r>
      <w:r>
        <w:t>：</w:t>
      </w:r>
      <w:r>
        <w:rPr>
          <w:rFonts w:hint="eastAsia" w:eastAsia="宋体"/>
          <w:lang w:eastAsia="zh-CN"/>
        </w:rPr>
        <w:t>‘</w:t>
      </w:r>
      <w:r>
        <w:t>膩，上肥也。1</w:t>
      </w:r>
      <w:r>
        <w:rPr>
          <w:rFonts w:hint="eastAsia" w:eastAsia="宋体"/>
          <w:lang w:eastAsia="zh-CN"/>
        </w:rPr>
        <w:t>《</w:t>
      </w:r>
      <w:r>
        <w:t>漢書</w:t>
      </w:r>
      <w:r>
        <w:rPr>
          <w:rFonts w:hint="eastAsia" w:eastAsia="宋体"/>
          <w:lang w:eastAsia="zh-CN"/>
        </w:rPr>
        <w:t>•</w:t>
      </w:r>
      <w:r>
        <w:t>地理志</w:t>
      </w:r>
      <w:r>
        <w:rPr>
          <w:rFonts w:hint="eastAsia" w:eastAsia="宋体"/>
          <w:lang w:eastAsia="zh-CN"/>
        </w:rPr>
        <w:t>》‘</w:t>
      </w:r>
      <w:r>
        <w:t>上郡高奴有洧水，可㸐。</w:t>
      </w:r>
      <w:r>
        <w:rPr>
          <w:rFonts w:hint="eastAsia" w:eastAsia="宋体"/>
          <w:lang w:eastAsia="zh-CN"/>
        </w:rPr>
        <w:t>’《</w:t>
      </w:r>
      <w:r>
        <w:t>水經</w:t>
      </w:r>
      <w:r>
        <w:rPr>
          <w:rFonts w:hint="eastAsia" w:eastAsia="宋体"/>
          <w:lang w:eastAsia="zh-CN"/>
        </w:rPr>
        <w:t>•</w:t>
      </w:r>
      <w:r>
        <w:t>河水</w:t>
      </w:r>
      <w:r>
        <w:rPr>
          <w:rFonts w:hint="eastAsia" w:eastAsia="宋体"/>
          <w:lang w:eastAsia="zh-CN"/>
        </w:rPr>
        <w:t>》</w:t>
      </w:r>
      <w:r>
        <w:t>注引</w:t>
      </w:r>
    </w:p>
    <w:p w14:paraId="6F465E46">
      <w:pPr>
        <w:rPr>
          <w:rFonts w:hint="eastAsia" w:eastAsia="宋体"/>
          <w:lang w:eastAsia="zh-CN"/>
        </w:rPr>
      </w:pPr>
      <w:r>
        <w:t>作</w:t>
      </w:r>
      <w:r>
        <w:rPr>
          <w:rFonts w:hint="eastAsia" w:eastAsia="宋体"/>
          <w:lang w:eastAsia="zh-CN"/>
        </w:rPr>
        <w:t>‘</w:t>
      </w:r>
      <w:r>
        <w:t>肥可㸐</w:t>
      </w:r>
      <w:r>
        <w:rPr>
          <w:rFonts w:hint="eastAsia" w:eastAsia="宋体"/>
          <w:lang w:eastAsia="zh-CN"/>
        </w:rPr>
        <w:t>’</w:t>
      </w:r>
      <w:r>
        <w:t>，師古曰：</w:t>
      </w:r>
      <w:r>
        <w:rPr>
          <w:rFonts w:hint="eastAsia" w:eastAsia="宋体"/>
          <w:lang w:eastAsia="zh-CN"/>
        </w:rPr>
        <w:t>‘</w:t>
      </w:r>
      <w:r>
        <w:t>㸐，古然火字。</w:t>
      </w:r>
      <w:r>
        <w:rPr>
          <w:rFonts w:hint="eastAsia" w:eastAsia="宋体"/>
          <w:lang w:eastAsia="zh-CN"/>
        </w:rPr>
        <w:t>’</w:t>
      </w:r>
      <w:r>
        <w:t>是以</w:t>
      </w:r>
      <w:r>
        <w:rPr>
          <w:rFonts w:hint="eastAsia" w:eastAsia="宋体"/>
          <w:lang w:eastAsia="zh-CN"/>
        </w:rPr>
        <w:t>‘</w:t>
      </w:r>
      <w:r>
        <w:t>貳</w:t>
      </w:r>
      <w:r>
        <w:rPr>
          <w:rFonts w:hint="eastAsia" w:eastAsia="宋体"/>
          <w:lang w:eastAsia="zh-CN"/>
        </w:rPr>
        <w:t>’</w:t>
      </w:r>
      <w:r>
        <w:t>爲</w:t>
      </w:r>
      <w:r>
        <w:rPr>
          <w:rFonts w:hint="eastAsia" w:eastAsia="宋体"/>
          <w:lang w:eastAsia="zh-CN"/>
        </w:rPr>
        <w:t>‘</w:t>
      </w:r>
      <w:r>
        <w:t>然</w:t>
      </w:r>
      <w:r>
        <w:rPr>
          <w:rFonts w:hint="eastAsia" w:eastAsia="宋体"/>
          <w:lang w:eastAsia="zh-CN"/>
        </w:rPr>
        <w:t>’</w:t>
      </w:r>
      <w:r>
        <w:t>也。</w:t>
      </w:r>
      <w:r>
        <w:rPr>
          <w:rFonts w:hint="eastAsia" w:eastAsia="宋体"/>
          <w:lang w:eastAsia="zh-CN"/>
        </w:rPr>
        <w:t>”</w:t>
      </w:r>
    </w:p>
    <w:p w14:paraId="60171D7A">
      <w:r>
        <w:t>箋，云也。</w:t>
      </w:r>
    </w:p>
    <w:p w14:paraId="2E225EDC">
      <w:r>
        <w:t>原注未詳。案箋，</w:t>
      </w:r>
      <w:r>
        <w:rPr>
          <w:rFonts w:hint="eastAsia" w:eastAsia="宋体"/>
          <w:lang w:eastAsia="zh-CN"/>
        </w:rPr>
        <w:t>《</w:t>
      </w:r>
      <w:r>
        <w:t>玉篇</w:t>
      </w:r>
      <w:r>
        <w:rPr>
          <w:rFonts w:hint="eastAsia" w:eastAsia="宋体"/>
          <w:lang w:eastAsia="zh-CN"/>
        </w:rPr>
        <w:t>》</w:t>
      </w:r>
      <w:r>
        <w:t>通</w:t>
      </w:r>
      <w:r>
        <w:rPr>
          <w:rFonts w:hint="eastAsia" w:eastAsia="宋体"/>
          <w:lang w:eastAsia="zh-CN"/>
        </w:rPr>
        <w:t>“</w:t>
      </w:r>
      <w:r>
        <w:t>牋</w:t>
      </w:r>
      <w:r>
        <w:rPr>
          <w:rFonts w:hint="eastAsia" w:eastAsia="宋体"/>
          <w:lang w:eastAsia="zh-CN"/>
        </w:rPr>
        <w:t>”</w:t>
      </w:r>
      <w:r>
        <w:t>。箋云即箋注也。</w:t>
      </w:r>
      <w:r>
        <w:rPr>
          <w:rFonts w:hint="eastAsia" w:eastAsia="宋体"/>
          <w:lang w:eastAsia="zh-CN"/>
        </w:rPr>
        <w:t>《</w:t>
      </w:r>
      <w:r>
        <w:t>廣韻</w:t>
      </w:r>
      <w:r>
        <w:rPr>
          <w:rFonts w:hint="eastAsia" w:eastAsia="宋体"/>
          <w:lang w:eastAsia="zh-CN"/>
        </w:rPr>
        <w:t>》</w:t>
      </w:r>
      <w:r>
        <w:t>長孫訥言</w:t>
      </w:r>
      <w:r>
        <w:rPr>
          <w:rFonts w:hint="eastAsia" w:eastAsia="宋体"/>
          <w:lang w:eastAsia="zh-CN"/>
        </w:rPr>
        <w:t>《</w:t>
      </w:r>
      <w:r>
        <w:t>序</w:t>
      </w:r>
      <w:r>
        <w:rPr>
          <w:rFonts w:hint="eastAsia" w:eastAsia="宋体"/>
          <w:lang w:eastAsia="zh-CN"/>
        </w:rPr>
        <w:t>》“</w:t>
      </w:r>
      <w:r>
        <w:t>庶埒箋</w:t>
      </w:r>
    </w:p>
    <w:p w14:paraId="5A59DAE2">
      <w:r>
        <w:t>云</w:t>
      </w:r>
      <w:r>
        <w:rPr>
          <w:rFonts w:hint="eastAsia" w:eastAsia="宋体"/>
          <w:lang w:eastAsia="zh-CN"/>
        </w:rPr>
        <w:t>”</w:t>
      </w:r>
      <w:r>
        <w:t>，與</w:t>
      </w:r>
      <w:r>
        <w:rPr>
          <w:rFonts w:hint="eastAsia" w:eastAsia="宋体"/>
          <w:lang w:eastAsia="zh-CN"/>
        </w:rPr>
        <w:t>“</w:t>
      </w:r>
      <w:r>
        <w:t>訓傳</w:t>
      </w:r>
      <w:r>
        <w:rPr>
          <w:rFonts w:hint="eastAsia" w:eastAsia="宋体"/>
          <w:lang w:eastAsia="zh-CN"/>
        </w:rPr>
        <w:t>”</w:t>
      </w:r>
      <w:r>
        <w:t>爲對文，或即本</w:t>
      </w:r>
      <w:r>
        <w:rPr>
          <w:rFonts w:hint="eastAsia" w:eastAsia="宋体"/>
          <w:lang w:eastAsia="zh-CN"/>
        </w:rPr>
        <w:t>《</w:t>
      </w:r>
      <w:r>
        <w:t>廣雅</w:t>
      </w:r>
      <w:r>
        <w:rPr>
          <w:rFonts w:hint="eastAsia" w:eastAsia="宋体"/>
          <w:lang w:eastAsia="zh-CN"/>
        </w:rPr>
        <w:t>》</w:t>
      </w:r>
      <w:r>
        <w:t>。鄭康成衍毛氏</w:t>
      </w:r>
      <w:r>
        <w:rPr>
          <w:rFonts w:hint="eastAsia" w:eastAsia="宋体"/>
          <w:lang w:eastAsia="zh-CN"/>
        </w:rPr>
        <w:t>《</w:t>
      </w:r>
      <w:r>
        <w:t>詩傳</w:t>
      </w:r>
      <w:r>
        <w:rPr>
          <w:rFonts w:hint="eastAsia" w:eastAsia="宋体"/>
          <w:lang w:eastAsia="zh-CN"/>
        </w:rPr>
        <w:t>》</w:t>
      </w:r>
      <w:r>
        <w:t>之未盡者曰箋。</w:t>
      </w:r>
      <w:r>
        <w:rPr>
          <w:rFonts w:hint="eastAsia" w:eastAsia="宋体"/>
          <w:lang w:eastAsia="zh-CN"/>
        </w:rPr>
        <w:t>《</w:t>
      </w:r>
      <w:r>
        <w:t>字林</w:t>
      </w:r>
      <w:r>
        <w:rPr>
          <w:rFonts w:hint="eastAsia" w:eastAsia="宋体"/>
          <w:lang w:eastAsia="zh-CN"/>
        </w:rPr>
        <w:t>》“</w:t>
      </w:r>
      <w:r>
        <w:t>鄭</w:t>
      </w:r>
    </w:p>
    <w:p w14:paraId="7230AD49">
      <w:r>
        <w:t>以毛學審備遵暢厥旨所以表明毛意記識其事故特稱爲箋。</w:t>
      </w:r>
      <w:r>
        <w:rPr>
          <w:rFonts w:hint="eastAsia" w:eastAsia="宋体"/>
          <w:lang w:eastAsia="zh-CN"/>
        </w:rPr>
        <w:t>”《</w:t>
      </w:r>
      <w:r>
        <w:t>博物志</w:t>
      </w:r>
      <w:r>
        <w:rPr>
          <w:rFonts w:hint="eastAsia" w:eastAsia="宋体"/>
          <w:lang w:eastAsia="zh-CN"/>
        </w:rPr>
        <w:t>》“</w:t>
      </w:r>
      <w:r>
        <w:t>鄭注</w:t>
      </w:r>
      <w:r>
        <w:rPr>
          <w:rFonts w:hint="eastAsia" w:eastAsia="宋体"/>
          <w:lang w:eastAsia="zh-CN"/>
        </w:rPr>
        <w:t>《</w:t>
      </w:r>
      <w:r>
        <w:t>毛詩</w:t>
      </w:r>
    </w:p>
    <w:p w14:paraId="4D138FF7">
      <w:r>
        <w:t>曰箋。或云毛公嘗爲北海郡守，鄭是此郡人謙敬不敢言注但表識其不明者耳。</w:t>
      </w:r>
      <w:r>
        <w:rPr>
          <w:rFonts w:hint="eastAsia" w:eastAsia="宋体"/>
          <w:lang w:eastAsia="zh-CN"/>
        </w:rPr>
        <w:t>”《</w:t>
      </w:r>
      <w:r>
        <w:t>正字</w:t>
      </w:r>
    </w:p>
    <w:p w14:paraId="48EA2436">
      <w:r>
        <w:t>通</w:t>
      </w:r>
      <w:r>
        <w:rPr>
          <w:rFonts w:hint="eastAsia" w:eastAsia="宋体"/>
          <w:lang w:eastAsia="zh-CN"/>
        </w:rPr>
        <w:t>》“</w:t>
      </w:r>
      <w:r>
        <w:t>云</w:t>
      </w:r>
      <w:r>
        <w:rPr>
          <w:rFonts w:hint="eastAsia" w:eastAsia="宋体"/>
          <w:lang w:eastAsia="zh-CN"/>
        </w:rPr>
        <w:t>”</w:t>
      </w:r>
      <w:r>
        <w:t>與</w:t>
      </w:r>
      <w:r>
        <w:rPr>
          <w:rFonts w:hint="eastAsia" w:eastAsia="宋体"/>
          <w:lang w:eastAsia="zh-CN"/>
        </w:rPr>
        <w:t>“</w:t>
      </w:r>
      <w:r>
        <w:t>曰</w:t>
      </w:r>
      <w:r>
        <w:rPr>
          <w:rFonts w:hint="eastAsia" w:eastAsia="宋体"/>
          <w:lang w:eastAsia="zh-CN"/>
        </w:rPr>
        <w:t>”</w:t>
      </w:r>
      <w:r>
        <w:t>音别義同。凡經史</w:t>
      </w:r>
      <w:r>
        <w:rPr>
          <w:rFonts w:hint="eastAsia" w:eastAsia="宋体"/>
          <w:lang w:eastAsia="zh-CN"/>
        </w:rPr>
        <w:t>“</w:t>
      </w:r>
      <w:r>
        <w:t>曰</w:t>
      </w:r>
      <w:r>
        <w:rPr>
          <w:rFonts w:hint="eastAsia" w:eastAsia="宋体"/>
          <w:lang w:eastAsia="zh-CN"/>
        </w:rPr>
        <w:t>”</w:t>
      </w:r>
      <w:r>
        <w:t>通作</w:t>
      </w:r>
      <w:r>
        <w:rPr>
          <w:rFonts w:hint="eastAsia" w:eastAsia="宋体"/>
          <w:lang w:eastAsia="zh-CN"/>
        </w:rPr>
        <w:t>“</w:t>
      </w:r>
      <w:r>
        <w:t>云</w:t>
      </w:r>
      <w:r>
        <w:rPr>
          <w:rFonts w:hint="eastAsia" w:eastAsia="宋体"/>
          <w:lang w:eastAsia="zh-CN"/>
        </w:rPr>
        <w:t>”</w:t>
      </w:r>
      <w:r>
        <w:t>，是以</w:t>
      </w:r>
      <w:r>
        <w:rPr>
          <w:rFonts w:hint="eastAsia" w:eastAsia="宋体"/>
          <w:lang w:eastAsia="zh-CN"/>
        </w:rPr>
        <w:t>“</w:t>
      </w:r>
      <w:r>
        <w:t>箋</w:t>
      </w:r>
      <w:r>
        <w:rPr>
          <w:rFonts w:hint="eastAsia" w:eastAsia="宋体"/>
          <w:lang w:eastAsia="zh-CN"/>
        </w:rPr>
        <w:t>”</w:t>
      </w:r>
      <w:r>
        <w:t>爲</w:t>
      </w:r>
      <w:r>
        <w:rPr>
          <w:rFonts w:hint="eastAsia" w:eastAsia="宋体"/>
          <w:lang w:eastAsia="zh-CN"/>
        </w:rPr>
        <w:t>“</w:t>
      </w:r>
      <w:r>
        <w:t>云</w:t>
      </w:r>
      <w:r>
        <w:rPr>
          <w:rFonts w:hint="eastAsia" w:eastAsia="宋体"/>
          <w:lang w:eastAsia="zh-CN"/>
        </w:rPr>
        <w:t>”</w:t>
      </w:r>
      <w:r>
        <w:t>也</w:t>
      </w:r>
    </w:p>
    <w:p w14:paraId="4EC99628">
      <w:r>
        <w:t>曾，是也。</w:t>
      </w:r>
    </w:p>
    <w:p w14:paraId="1F737587">
      <w:r>
        <w:t>【第121页】</w:t>
      </w:r>
    </w:p>
    <w:p w14:paraId="5ECC1FFE">
      <w:r>
        <w:t>原注：未詳。案：</w:t>
      </w:r>
      <w:r>
        <w:rPr>
          <w:rFonts w:hint="eastAsia" w:eastAsia="宋体"/>
          <w:lang w:eastAsia="zh-CN"/>
        </w:rPr>
        <w:t>《</w:t>
      </w:r>
      <w:r>
        <w:t>方言</w:t>
      </w:r>
      <w:r>
        <w:rPr>
          <w:rFonts w:hint="eastAsia" w:eastAsia="宋体"/>
          <w:lang w:eastAsia="zh-CN"/>
        </w:rPr>
        <w:t>》</w:t>
      </w:r>
      <w:r>
        <w:t>：</w:t>
      </w:r>
      <w:r>
        <w:rPr>
          <w:rFonts w:hint="eastAsia" w:eastAsia="宋体"/>
          <w:lang w:eastAsia="zh-CN"/>
        </w:rPr>
        <w:t>“</w:t>
      </w:r>
      <w:r>
        <w:t>曾或謂之訾。</w:t>
      </w:r>
      <w:r>
        <w:rPr>
          <w:rFonts w:hint="eastAsia" w:eastAsia="宋体"/>
          <w:lang w:eastAsia="zh-CN"/>
        </w:rPr>
        <w:t>”</w:t>
      </w:r>
      <w:r>
        <w:t>郭璞注：</w:t>
      </w:r>
      <w:r>
        <w:rPr>
          <w:rFonts w:hint="eastAsia" w:eastAsia="宋体"/>
          <w:lang w:eastAsia="zh-CN"/>
        </w:rPr>
        <w:t>“</w:t>
      </w:r>
      <w:r>
        <w:t>今江東人語亦云訾爲斯。</w:t>
      </w:r>
      <w:r>
        <w:rPr>
          <w:rFonts w:hint="eastAsia" w:eastAsia="宋体"/>
          <w:lang w:eastAsia="zh-CN"/>
        </w:rPr>
        <w:t>”《</w:t>
      </w:r>
      <w:r>
        <w:t>爾</w:t>
      </w:r>
    </w:p>
    <w:p w14:paraId="032DA9F4">
      <w:r>
        <w:t>雅</w:t>
      </w:r>
      <w:r>
        <w:rPr>
          <w:rFonts w:hint="eastAsia" w:eastAsia="宋体"/>
          <w:lang w:eastAsia="zh-CN"/>
        </w:rPr>
        <w:t>》</w:t>
      </w:r>
      <w:r>
        <w:t>：</w:t>
      </w:r>
      <w:r>
        <w:rPr>
          <w:rFonts w:hint="eastAsia" w:eastAsia="宋体"/>
          <w:lang w:eastAsia="zh-CN"/>
        </w:rPr>
        <w:t>“</w:t>
      </w:r>
      <w:r>
        <w:t>斯，此也。</w:t>
      </w:r>
      <w:r>
        <w:rPr>
          <w:rFonts w:hint="eastAsia" w:eastAsia="宋体"/>
          <w:lang w:eastAsia="zh-CN"/>
        </w:rPr>
        <w:t>”《</w:t>
      </w:r>
      <w:r>
        <w:t>廣雅</w:t>
      </w:r>
      <w:r>
        <w:rPr>
          <w:rFonts w:hint="eastAsia" w:eastAsia="宋体"/>
          <w:lang w:eastAsia="zh-CN"/>
        </w:rPr>
        <w:t>》</w:t>
      </w:r>
      <w:r>
        <w:t>：</w:t>
      </w:r>
      <w:r>
        <w:rPr>
          <w:rFonts w:hint="eastAsia" w:eastAsia="宋体"/>
          <w:lang w:eastAsia="zh-CN"/>
        </w:rPr>
        <w:t>“</w:t>
      </w:r>
      <w:r>
        <w:t>是，此也。</w:t>
      </w:r>
      <w:r>
        <w:rPr>
          <w:rFonts w:hint="eastAsia" w:eastAsia="宋体"/>
          <w:lang w:eastAsia="zh-CN"/>
        </w:rPr>
        <w:t>”</w:t>
      </w:r>
      <w:r>
        <w:t>曾、訾、斯是一聲之轉。</w:t>
      </w:r>
      <w:r>
        <w:rPr>
          <w:rFonts w:hint="eastAsia" w:eastAsia="宋体"/>
          <w:lang w:eastAsia="zh-CN"/>
        </w:rPr>
        <w:t>《</w:t>
      </w:r>
      <w:r>
        <w:t>説文</w:t>
      </w:r>
      <w:r>
        <w:rPr>
          <w:rFonts w:hint="eastAsia" w:eastAsia="宋体"/>
          <w:lang w:eastAsia="zh-CN"/>
        </w:rPr>
        <w:t>》</w:t>
      </w:r>
      <w:r>
        <w:t>：</w:t>
      </w:r>
      <w:r>
        <w:rPr>
          <w:rFonts w:hint="eastAsia" w:eastAsia="宋体"/>
          <w:lang w:eastAsia="zh-CN"/>
        </w:rPr>
        <w:t>“</w:t>
      </w:r>
      <w:r>
        <w:t>朁，曾也。</w:t>
      </w:r>
      <w:r>
        <w:rPr>
          <w:rFonts w:hint="eastAsia" w:eastAsia="宋体"/>
          <w:lang w:eastAsia="zh-CN"/>
        </w:rPr>
        <w:t>”</w:t>
      </w:r>
      <w:r>
        <w:t>引</w:t>
      </w:r>
    </w:p>
    <w:p w14:paraId="2985C292">
      <w:r>
        <w:rPr>
          <w:rFonts w:hint="eastAsia" w:eastAsia="宋体"/>
          <w:lang w:eastAsia="zh-CN"/>
        </w:rPr>
        <w:t>《</w:t>
      </w:r>
      <w:r>
        <w:t>詩</w:t>
      </w:r>
      <w:r>
        <w:rPr>
          <w:rFonts w:hint="eastAsia" w:eastAsia="宋体"/>
          <w:lang w:eastAsia="zh-CN"/>
        </w:rPr>
        <w:t>》</w:t>
      </w:r>
      <w:r>
        <w:t>：</w:t>
      </w:r>
      <w:r>
        <w:rPr>
          <w:rFonts w:hint="eastAsia" w:eastAsia="宋体"/>
          <w:lang w:eastAsia="zh-CN"/>
        </w:rPr>
        <w:t>“</w:t>
      </w:r>
      <w:r>
        <w:t>朁不畏明。</w:t>
      </w:r>
      <w:r>
        <w:rPr>
          <w:rFonts w:hint="eastAsia" w:eastAsia="宋体"/>
          <w:lang w:eastAsia="zh-CN"/>
        </w:rPr>
        <w:t>”</w:t>
      </w:r>
      <w:r>
        <w:t>今作</w:t>
      </w:r>
      <w:r>
        <w:rPr>
          <w:rFonts w:hint="eastAsia" w:eastAsia="宋体"/>
          <w:lang w:eastAsia="zh-CN"/>
        </w:rPr>
        <w:t>“</w:t>
      </w:r>
      <w:r>
        <w:t>憯</w:t>
      </w:r>
      <w:r>
        <w:rPr>
          <w:rFonts w:hint="eastAsia" w:eastAsia="宋体"/>
          <w:lang w:eastAsia="zh-CN"/>
        </w:rPr>
        <w:t>”</w:t>
      </w:r>
      <w:r>
        <w:t>。</w:t>
      </w:r>
      <w:r>
        <w:rPr>
          <w:rFonts w:hint="eastAsia" w:eastAsia="宋体"/>
          <w:lang w:eastAsia="zh-CN"/>
        </w:rPr>
        <w:t>《</w:t>
      </w:r>
      <w:r>
        <w:t>爾雅</w:t>
      </w:r>
      <w:r>
        <w:rPr>
          <w:rFonts w:hint="eastAsia" w:eastAsia="宋体"/>
          <w:lang w:eastAsia="zh-CN"/>
        </w:rPr>
        <w:t>》</w:t>
      </w:r>
      <w:r>
        <w:t>：</w:t>
      </w:r>
      <w:r>
        <w:rPr>
          <w:rFonts w:hint="eastAsia" w:eastAsia="宋体"/>
          <w:lang w:eastAsia="zh-CN"/>
        </w:rPr>
        <w:t>“</w:t>
      </w:r>
      <w:r>
        <w:t>憯，曾也。</w:t>
      </w:r>
      <w:r>
        <w:rPr>
          <w:rFonts w:hint="eastAsia" w:eastAsia="宋体"/>
          <w:lang w:eastAsia="zh-CN"/>
        </w:rPr>
        <w:t>”</w:t>
      </w:r>
      <w:r>
        <w:t>郭云：</w:t>
      </w:r>
      <w:r>
        <w:rPr>
          <w:rFonts w:hint="eastAsia" w:eastAsia="宋体"/>
          <w:lang w:eastAsia="zh-CN"/>
        </w:rPr>
        <w:t>“</w:t>
      </w:r>
      <w:r>
        <w:t>發語聲。</w:t>
      </w:r>
      <w:r>
        <w:rPr>
          <w:rFonts w:hint="eastAsia" w:eastAsia="宋体"/>
          <w:lang w:eastAsia="zh-CN"/>
        </w:rPr>
        <w:t>”《</w:t>
      </w:r>
      <w:r>
        <w:t>毛傳</w:t>
      </w:r>
      <w:r>
        <w:rPr>
          <w:rFonts w:hint="eastAsia" w:eastAsia="宋体"/>
          <w:lang w:eastAsia="zh-CN"/>
        </w:rPr>
        <w:t>》“</w:t>
      </w:r>
      <w:r>
        <w:t>憯莫懲</w:t>
      </w:r>
    </w:p>
    <w:p w14:paraId="5B104628">
      <w:r>
        <w:t>嗟</w:t>
      </w:r>
      <w:r>
        <w:rPr>
          <w:rFonts w:hint="eastAsia" w:eastAsia="宋体"/>
          <w:lang w:eastAsia="zh-CN"/>
        </w:rPr>
        <w:t>”</w:t>
      </w:r>
      <w:r>
        <w:t>、</w:t>
      </w:r>
      <w:r>
        <w:rPr>
          <w:rFonts w:hint="eastAsia" w:eastAsia="宋体"/>
          <w:lang w:eastAsia="zh-CN"/>
        </w:rPr>
        <w:t>“</w:t>
      </w:r>
      <w:r>
        <w:t>胡憯莫懲</w:t>
      </w:r>
      <w:r>
        <w:rPr>
          <w:rFonts w:hint="eastAsia" w:eastAsia="宋体"/>
          <w:lang w:eastAsia="zh-CN"/>
        </w:rPr>
        <w:t>”</w:t>
      </w:r>
      <w:r>
        <w:t>、</w:t>
      </w:r>
      <w:r>
        <w:rPr>
          <w:rFonts w:hint="eastAsia" w:eastAsia="宋体"/>
          <w:lang w:eastAsia="zh-CN"/>
        </w:rPr>
        <w:t>“</w:t>
      </w:r>
      <w:r>
        <w:t>憯不知其故</w:t>
      </w:r>
      <w:r>
        <w:rPr>
          <w:rFonts w:hint="eastAsia" w:eastAsia="宋体"/>
          <w:lang w:eastAsia="zh-CN"/>
        </w:rPr>
        <w:t>”</w:t>
      </w:r>
      <w:r>
        <w:t>俱訓爲</w:t>
      </w:r>
      <w:r>
        <w:rPr>
          <w:rFonts w:hint="eastAsia" w:eastAsia="宋体"/>
          <w:lang w:eastAsia="zh-CN"/>
        </w:rPr>
        <w:t>“</w:t>
      </w:r>
      <w:r>
        <w:t>曾</w:t>
      </w:r>
      <w:r>
        <w:rPr>
          <w:rFonts w:hint="eastAsia" w:eastAsia="宋体"/>
          <w:lang w:eastAsia="zh-CN"/>
        </w:rPr>
        <w:t>”</w:t>
      </w:r>
      <w:r>
        <w:t>。</w:t>
      </w:r>
      <w:r>
        <w:rPr>
          <w:rFonts w:hint="eastAsia" w:eastAsia="宋体"/>
          <w:lang w:eastAsia="zh-CN"/>
        </w:rPr>
        <w:t>《</w:t>
      </w:r>
      <w:r>
        <w:t>漢書。劉向傳</w:t>
      </w:r>
      <w:r>
        <w:rPr>
          <w:rFonts w:hint="eastAsia" w:eastAsia="宋体"/>
          <w:lang w:eastAsia="zh-CN"/>
        </w:rPr>
        <w:t>》</w:t>
      </w:r>
      <w:r>
        <w:t>集注、</w:t>
      </w:r>
      <w:r>
        <w:rPr>
          <w:rFonts w:hint="eastAsia" w:eastAsia="宋体"/>
          <w:lang w:eastAsia="zh-CN"/>
        </w:rPr>
        <w:t>《</w:t>
      </w:r>
      <w:r>
        <w:t>荀子。富國</w:t>
      </w:r>
      <w:r>
        <w:rPr>
          <w:rFonts w:hint="eastAsia" w:eastAsia="宋体"/>
          <w:lang w:eastAsia="zh-CN"/>
        </w:rPr>
        <w:t>》</w:t>
      </w:r>
      <w:r>
        <w:t>篇楊注</w:t>
      </w:r>
    </w:p>
    <w:p w14:paraId="5A103759">
      <w:r>
        <w:t>亦訓</w:t>
      </w:r>
      <w:r>
        <w:rPr>
          <w:rFonts w:hint="eastAsia" w:eastAsia="宋体"/>
          <w:lang w:eastAsia="zh-CN"/>
        </w:rPr>
        <w:t>“</w:t>
      </w:r>
      <w:r>
        <w:t>憯</w:t>
      </w:r>
      <w:r>
        <w:rPr>
          <w:rFonts w:hint="eastAsia" w:eastAsia="宋体"/>
          <w:lang w:eastAsia="zh-CN"/>
        </w:rPr>
        <w:t>”</w:t>
      </w:r>
      <w:r>
        <w:t>爲</w:t>
      </w:r>
      <w:r>
        <w:rPr>
          <w:rFonts w:hint="eastAsia" w:eastAsia="宋体"/>
          <w:lang w:eastAsia="zh-CN"/>
        </w:rPr>
        <w:t>“</w:t>
      </w:r>
      <w:r>
        <w:t>曾</w:t>
      </w:r>
      <w:r>
        <w:rPr>
          <w:rFonts w:hint="eastAsia" w:eastAsia="宋体"/>
          <w:lang w:eastAsia="zh-CN"/>
        </w:rPr>
        <w:t>”</w:t>
      </w:r>
      <w:r>
        <w:t>。憯、朁、曾字同，憯、朁亦是也。</w:t>
      </w:r>
    </w:p>
    <w:p w14:paraId="20A62D89">
      <w:r>
        <w:t>庽，疣也。</w:t>
      </w:r>
    </w:p>
    <w:p w14:paraId="704441FA">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庽，牛具切，疣病也。</w:t>
      </w:r>
      <w:r>
        <w:rPr>
          <w:rFonts w:hint="eastAsia" w:eastAsia="宋体"/>
          <w:lang w:eastAsia="zh-CN"/>
        </w:rPr>
        <w:t>”《</w:t>
      </w:r>
      <w:r>
        <w:t>廣韻。十遇</w:t>
      </w:r>
      <w:r>
        <w:rPr>
          <w:rFonts w:hint="eastAsia" w:eastAsia="宋体"/>
          <w:lang w:eastAsia="zh-CN"/>
        </w:rPr>
        <w:t>》</w:t>
      </w:r>
      <w:r>
        <w:t>音遇，義同</w:t>
      </w:r>
    </w:p>
    <w:p w14:paraId="340F4715">
      <w:r>
        <w:t>牒，宽也。</w:t>
      </w:r>
    </w:p>
    <w:p w14:paraId="79913F21">
      <w:pPr>
        <w:rPr>
          <w:rFonts w:hint="eastAsia" w:eastAsia="宋体"/>
          <w:lang w:eastAsia="zh-CN"/>
        </w:rPr>
      </w:pPr>
      <w:r>
        <w:t>原注：未詳。案：朱氏駿聲</w:t>
      </w:r>
      <w:r>
        <w:rPr>
          <w:rFonts w:hint="eastAsia" w:eastAsia="宋体"/>
          <w:lang w:eastAsia="zh-CN"/>
        </w:rPr>
        <w:t>《</w:t>
      </w:r>
      <w:r>
        <w:t>説文通訓定聲</w:t>
      </w:r>
      <w:r>
        <w:rPr>
          <w:rFonts w:hint="eastAsia" w:eastAsia="宋体"/>
          <w:lang w:eastAsia="zh-CN"/>
        </w:rPr>
        <w:t>》“</w:t>
      </w:r>
      <w:r>
        <w:t>牒</w:t>
      </w:r>
      <w:r>
        <w:rPr>
          <w:rFonts w:hint="eastAsia" w:eastAsia="宋体"/>
          <w:lang w:eastAsia="zh-CN"/>
        </w:rPr>
        <w:t>”</w:t>
      </w:r>
      <w:r>
        <w:t>字部</w:t>
      </w:r>
      <w:r>
        <w:rPr>
          <w:rFonts w:hint="eastAsia" w:eastAsia="宋体"/>
          <w:lang w:eastAsia="zh-CN"/>
        </w:rPr>
        <w:t>（</w:t>
      </w:r>
      <w:r>
        <w:t>聲訓</w:t>
      </w:r>
      <w:r>
        <w:rPr>
          <w:rFonts w:hint="eastAsia" w:eastAsia="宋体"/>
          <w:lang w:eastAsia="zh-CN"/>
        </w:rPr>
        <w:t>）【</w:t>
      </w:r>
      <w:r>
        <w:t>定聲</w:t>
      </w:r>
      <w:r>
        <w:rPr>
          <w:rFonts w:hint="eastAsia" w:eastAsia="宋体"/>
          <w:lang w:eastAsia="zh-CN"/>
        </w:rPr>
        <w:t>】</w:t>
      </w:r>
      <w:r>
        <w:t>引</w:t>
      </w:r>
      <w:r>
        <w:rPr>
          <w:rFonts w:hint="eastAsia" w:eastAsia="宋体"/>
          <w:lang w:eastAsia="zh-CN"/>
        </w:rPr>
        <w:t>《</w:t>
      </w:r>
      <w:r>
        <w:t>廣雅</w:t>
      </w:r>
      <w:r>
        <w:rPr>
          <w:rFonts w:hint="eastAsia" w:eastAsia="宋体"/>
          <w:lang w:eastAsia="zh-CN"/>
        </w:rPr>
        <w:t>》</w:t>
      </w:r>
    </w:p>
    <w:p w14:paraId="25A86EB4">
      <w:r>
        <w:rPr>
          <w:rFonts w:hint="eastAsia" w:eastAsia="宋体"/>
          <w:lang w:eastAsia="zh-CN"/>
        </w:rPr>
        <w:t>“‘</w:t>
      </w:r>
      <w:r>
        <w:t>牒，流也。</w:t>
      </w:r>
      <w:r>
        <w:rPr>
          <w:rFonts w:hint="eastAsia" w:eastAsia="宋体"/>
          <w:lang w:eastAsia="zh-CN"/>
        </w:rPr>
        <w:t>’</w:t>
      </w:r>
      <w:r>
        <w:t>牒、宽雙聲。</w:t>
      </w:r>
      <w:r>
        <w:rPr>
          <w:rFonts w:hint="eastAsia" w:eastAsia="宋体"/>
          <w:lang w:eastAsia="zh-CN"/>
        </w:rPr>
        <w:t>”</w:t>
      </w:r>
      <w:r>
        <w:t>濂案：</w:t>
      </w:r>
      <w:r>
        <w:rPr>
          <w:rFonts w:hint="eastAsia" w:eastAsia="宋体"/>
          <w:lang w:eastAsia="zh-CN"/>
        </w:rPr>
        <w:t>《</w:t>
      </w:r>
      <w:r>
        <w:t>字林</w:t>
      </w:r>
      <w:r>
        <w:rPr>
          <w:rFonts w:hint="eastAsia" w:eastAsia="宋体"/>
          <w:lang w:eastAsia="zh-CN"/>
        </w:rPr>
        <w:t>》“</w:t>
      </w:r>
      <w:r>
        <w:t>牒</w:t>
      </w:r>
      <w:r>
        <w:rPr>
          <w:rFonts w:hint="eastAsia" w:eastAsia="宋体"/>
          <w:lang w:eastAsia="zh-CN"/>
        </w:rPr>
        <w:t>”</w:t>
      </w:r>
      <w:r>
        <w:t>通作</w:t>
      </w:r>
      <w:r>
        <w:rPr>
          <w:rFonts w:hint="eastAsia" w:eastAsia="宋体"/>
          <w:lang w:eastAsia="zh-CN"/>
        </w:rPr>
        <w:t>“</w:t>
      </w:r>
      <w:r>
        <w:t>諜</w:t>
      </w:r>
      <w:r>
        <w:rPr>
          <w:rFonts w:hint="eastAsia" w:eastAsia="宋体"/>
          <w:lang w:eastAsia="zh-CN"/>
        </w:rPr>
        <w:t>”</w:t>
      </w:r>
      <w:r>
        <w:t>，牒與諜通。</w:t>
      </w:r>
      <w:r>
        <w:rPr>
          <w:rFonts w:hint="eastAsia" w:eastAsia="宋体"/>
          <w:lang w:eastAsia="zh-CN"/>
        </w:rPr>
        <w:t>“</w:t>
      </w:r>
      <w:r>
        <w:t>寃</w:t>
      </w:r>
      <w:r>
        <w:rPr>
          <w:rFonts w:hint="eastAsia" w:eastAsia="宋体"/>
          <w:lang w:eastAsia="zh-CN"/>
        </w:rPr>
        <w:t>”</w:t>
      </w:r>
      <w:r>
        <w:t>疑</w:t>
      </w:r>
      <w:r>
        <w:rPr>
          <w:rFonts w:hint="eastAsia" w:eastAsia="宋体"/>
          <w:lang w:eastAsia="zh-CN"/>
        </w:rPr>
        <w:t>“</w:t>
      </w:r>
      <w:r>
        <w:t>究</w:t>
      </w:r>
      <w:r>
        <w:rPr>
          <w:rFonts w:hint="eastAsia" w:eastAsia="宋体"/>
          <w:lang w:eastAsia="zh-CN"/>
        </w:rPr>
        <w:t>”</w:t>
      </w:r>
      <w:r>
        <w:t>字之譌，今</w:t>
      </w:r>
    </w:p>
    <w:p w14:paraId="2445C67B">
      <w:r>
        <w:t>通作</w:t>
      </w:r>
      <w:r>
        <w:rPr>
          <w:rFonts w:hint="eastAsia" w:eastAsia="宋体"/>
          <w:lang w:eastAsia="zh-CN"/>
        </w:rPr>
        <w:t>（</w:t>
      </w:r>
      <w:r>
        <w:t>寬</w:t>
      </w:r>
      <w:r>
        <w:rPr>
          <w:rFonts w:hint="eastAsia" w:eastAsia="宋体"/>
          <w:lang w:eastAsia="zh-CN"/>
        </w:rPr>
        <w:t>）“【</w:t>
      </w:r>
      <w:r>
        <w:t>宺</w:t>
      </w:r>
      <w:r>
        <w:rPr>
          <w:rFonts w:hint="eastAsia" w:eastAsia="宋体"/>
          <w:lang w:eastAsia="zh-CN"/>
        </w:rPr>
        <w:t>】”</w:t>
      </w:r>
      <w:r>
        <w:t>。寃，曹憲無音，字典又無此字。</w:t>
      </w:r>
      <w:r>
        <w:rPr>
          <w:rFonts w:hint="eastAsia" w:eastAsia="宋体"/>
          <w:lang w:eastAsia="zh-CN"/>
        </w:rPr>
        <w:t>《</w:t>
      </w:r>
      <w:r>
        <w:t>莊子。列禦寇</w:t>
      </w:r>
      <w:r>
        <w:rPr>
          <w:rFonts w:hint="eastAsia" w:eastAsia="宋体"/>
          <w:lang w:eastAsia="zh-CN"/>
        </w:rPr>
        <w:t>》</w:t>
      </w:r>
      <w:r>
        <w:t>：</w:t>
      </w:r>
      <w:r>
        <w:rPr>
          <w:rFonts w:hint="eastAsia" w:eastAsia="宋体"/>
          <w:lang w:eastAsia="zh-CN"/>
        </w:rPr>
        <w:t>“</w:t>
      </w:r>
      <w:r>
        <w:t>形諜成光。</w:t>
      </w:r>
      <w:r>
        <w:rPr>
          <w:rFonts w:hint="eastAsia" w:eastAsia="宋体"/>
          <w:lang w:eastAsia="zh-CN"/>
        </w:rPr>
        <w:t>”</w:t>
      </w:r>
      <w:r>
        <w:t>釋文</w:t>
      </w:r>
    </w:p>
    <w:p w14:paraId="0D75D0E0">
      <w:r>
        <w:rPr>
          <w:rFonts w:hint="eastAsia" w:eastAsia="宋体"/>
          <w:lang w:eastAsia="zh-CN"/>
        </w:rPr>
        <w:t>“</w:t>
      </w:r>
      <w:r>
        <w:t>諜</w:t>
      </w:r>
      <w:r>
        <w:rPr>
          <w:rFonts w:hint="eastAsia" w:eastAsia="宋体"/>
          <w:lang w:eastAsia="zh-CN"/>
        </w:rPr>
        <w:t>”</w:t>
      </w:r>
      <w:r>
        <w:t>又爲</w:t>
      </w:r>
      <w:r>
        <w:rPr>
          <w:rFonts w:hint="eastAsia" w:eastAsia="宋体"/>
          <w:lang w:eastAsia="zh-CN"/>
        </w:rPr>
        <w:t>“</w:t>
      </w:r>
      <w:r>
        <w:t>牒</w:t>
      </w:r>
      <w:r>
        <w:rPr>
          <w:rFonts w:hint="eastAsia" w:eastAsia="宋体"/>
          <w:lang w:eastAsia="zh-CN"/>
        </w:rPr>
        <w:t>”</w:t>
      </w:r>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諜，軍中反間也。</w:t>
      </w:r>
      <w:r>
        <w:rPr>
          <w:rFonts w:hint="eastAsia" w:eastAsia="宋体"/>
          <w:lang w:eastAsia="zh-CN"/>
        </w:rPr>
        <w:t>”《</w:t>
      </w:r>
      <w:r>
        <w:t>玉篇</w:t>
      </w:r>
      <w:r>
        <w:rPr>
          <w:rFonts w:hint="eastAsia" w:eastAsia="宋体"/>
          <w:lang w:eastAsia="zh-CN"/>
        </w:rPr>
        <w:t>》</w:t>
      </w:r>
      <w:r>
        <w:t>：</w:t>
      </w:r>
      <w:r>
        <w:rPr>
          <w:rFonts w:hint="eastAsia" w:eastAsia="宋体"/>
          <w:lang w:eastAsia="zh-CN"/>
        </w:rPr>
        <w:t>“</w:t>
      </w:r>
      <w:r>
        <w:t>諜，伺也。</w:t>
      </w:r>
      <w:r>
        <w:rPr>
          <w:rFonts w:hint="eastAsia" w:eastAsia="宋体"/>
          <w:lang w:eastAsia="zh-CN"/>
        </w:rPr>
        <w:t>”《</w:t>
      </w:r>
      <w:r>
        <w:t>左桓十二傳</w:t>
      </w:r>
      <w:r>
        <w:rPr>
          <w:rFonts w:hint="eastAsia" w:eastAsia="宋体"/>
          <w:lang w:eastAsia="zh-CN"/>
        </w:rPr>
        <w:t>》</w:t>
      </w:r>
      <w:r>
        <w:t>：</w:t>
      </w:r>
      <w:r>
        <w:rPr>
          <w:rFonts w:hint="eastAsia" w:eastAsia="宋体"/>
          <w:lang w:eastAsia="zh-CN"/>
        </w:rPr>
        <w:t>“</w:t>
      </w:r>
      <w:r>
        <w:t>使伯</w:t>
      </w:r>
    </w:p>
    <w:p w14:paraId="1A421174">
      <w:r>
        <w:t>嘉諜之。</w:t>
      </w:r>
      <w:r>
        <w:rPr>
          <w:rFonts w:hint="eastAsia" w:eastAsia="宋体"/>
          <w:lang w:eastAsia="zh-CN"/>
        </w:rPr>
        <w:t>”</w:t>
      </w:r>
      <w:r>
        <w:t>杜注：</w:t>
      </w:r>
      <w:r>
        <w:rPr>
          <w:rFonts w:hint="eastAsia" w:eastAsia="宋体"/>
          <w:lang w:eastAsia="zh-CN"/>
        </w:rPr>
        <w:t>“</w:t>
      </w:r>
      <w:r>
        <w:t>伺也。</w:t>
      </w:r>
      <w:r>
        <w:rPr>
          <w:rFonts w:hint="eastAsia" w:eastAsia="宋体"/>
          <w:lang w:eastAsia="zh-CN"/>
        </w:rPr>
        <w:t>”《</w:t>
      </w:r>
      <w:r>
        <w:t>哀元傳</w:t>
      </w:r>
      <w:r>
        <w:rPr>
          <w:rFonts w:hint="eastAsia" w:eastAsia="宋体"/>
          <w:lang w:eastAsia="zh-CN"/>
        </w:rPr>
        <w:t>》</w:t>
      </w:r>
      <w:r>
        <w:t>：</w:t>
      </w:r>
      <w:r>
        <w:rPr>
          <w:rFonts w:hint="eastAsia" w:eastAsia="宋体"/>
          <w:lang w:eastAsia="zh-CN"/>
        </w:rPr>
        <w:t>“</w:t>
      </w:r>
      <w:r>
        <w:t>使女艾諜澆。</w:t>
      </w:r>
      <w:r>
        <w:rPr>
          <w:rFonts w:hint="eastAsia" w:eastAsia="宋体"/>
          <w:lang w:eastAsia="zh-CN"/>
        </w:rPr>
        <w:t>”</w:t>
      </w:r>
      <w:r>
        <w:t>注：</w:t>
      </w:r>
      <w:r>
        <w:rPr>
          <w:rFonts w:hint="eastAsia" w:eastAsia="宋体"/>
          <w:lang w:eastAsia="zh-CN"/>
        </w:rPr>
        <w:t>“</w:t>
      </w:r>
      <w:r>
        <w:t>候也。</w:t>
      </w:r>
      <w:r>
        <w:rPr>
          <w:rFonts w:hint="eastAsia" w:eastAsia="宋体"/>
          <w:lang w:eastAsia="zh-CN"/>
        </w:rPr>
        <w:t>”《</w:t>
      </w:r>
      <w:r>
        <w:t>宣八傳</w:t>
      </w:r>
      <w:r>
        <w:rPr>
          <w:rFonts w:hint="eastAsia" w:eastAsia="宋体"/>
          <w:lang w:eastAsia="zh-CN"/>
        </w:rPr>
        <w:t>》</w:t>
      </w:r>
      <w:r>
        <w:t>：</w:t>
      </w:r>
      <w:r>
        <w:rPr>
          <w:rFonts w:hint="eastAsia" w:eastAsia="宋体"/>
          <w:lang w:eastAsia="zh-CN"/>
        </w:rPr>
        <w:t>“</w:t>
      </w:r>
      <w:r>
        <w:t>晉人獲秦</w:t>
      </w:r>
    </w:p>
    <w:p w14:paraId="2F637F4C">
      <w:pPr>
        <w:rPr>
          <w:rFonts w:hint="eastAsia" w:eastAsia="宋体"/>
          <w:lang w:eastAsia="zh-CN"/>
        </w:rPr>
      </w:pPr>
      <w:r>
        <w:t>諜</w:t>
      </w:r>
      <w:r>
        <w:rPr>
          <w:rFonts w:hint="eastAsia" w:eastAsia="宋体"/>
          <w:lang w:eastAsia="zh-CN"/>
        </w:rPr>
        <w:t>”</w:t>
      </w:r>
      <w:r>
        <w:t>。釋文：</w:t>
      </w:r>
      <w:r>
        <w:rPr>
          <w:rFonts w:hint="eastAsia" w:eastAsia="宋体"/>
          <w:lang w:eastAsia="zh-CN"/>
        </w:rPr>
        <w:t>“</w:t>
      </w:r>
      <w:r>
        <w:t>今謂之細作。</w:t>
      </w:r>
      <w:r>
        <w:rPr>
          <w:rFonts w:hint="eastAsia" w:eastAsia="宋体"/>
          <w:lang w:eastAsia="zh-CN"/>
        </w:rPr>
        <w:t>”</w:t>
      </w:r>
      <w:r>
        <w:t>寃，</w:t>
      </w:r>
      <w:r>
        <w:rPr>
          <w:rFonts w:hint="eastAsia" w:eastAsia="宋体"/>
          <w:lang w:eastAsia="zh-CN"/>
        </w:rPr>
        <w:t>《</w:t>
      </w:r>
      <w:r>
        <w:t>廣韻</w:t>
      </w:r>
      <w:r>
        <w:rPr>
          <w:rFonts w:hint="eastAsia" w:eastAsia="宋体"/>
          <w:lang w:eastAsia="zh-CN"/>
        </w:rPr>
        <w:t>》</w:t>
      </w:r>
      <w:r>
        <w:t>：</w:t>
      </w:r>
      <w:r>
        <w:rPr>
          <w:rFonts w:hint="eastAsia" w:eastAsia="宋体"/>
          <w:lang w:eastAsia="zh-CN"/>
        </w:rPr>
        <w:t>“</w:t>
      </w:r>
      <w:r>
        <w:t>呼晃切。</w:t>
      </w:r>
      <w:r>
        <w:rPr>
          <w:rFonts w:hint="eastAsia" w:eastAsia="宋体"/>
          <w:lang w:eastAsia="zh-CN"/>
        </w:rPr>
        <w:t>”《</w:t>
      </w:r>
      <w:r>
        <w:t>集韻</w:t>
      </w:r>
      <w:r>
        <w:rPr>
          <w:rFonts w:hint="eastAsia" w:eastAsia="宋体"/>
          <w:lang w:eastAsia="zh-CN"/>
        </w:rPr>
        <w:t>》</w:t>
      </w:r>
      <w:r>
        <w:t>：</w:t>
      </w:r>
      <w:r>
        <w:rPr>
          <w:rFonts w:hint="eastAsia" w:eastAsia="宋体"/>
          <w:lang w:eastAsia="zh-CN"/>
        </w:rPr>
        <w:t>“</w:t>
      </w:r>
      <w:r>
        <w:t>虎晃切，音恍。</w:t>
      </w:r>
      <w:r>
        <w:rPr>
          <w:rFonts w:hint="eastAsia" w:eastAsia="宋体"/>
          <w:lang w:eastAsia="zh-CN"/>
        </w:rPr>
        <w:t>（</w:t>
      </w:r>
      <w:r>
        <w:t>寬</w:t>
      </w:r>
      <w:r>
        <w:rPr>
          <w:rFonts w:hint="eastAsia" w:eastAsia="宋体"/>
          <w:lang w:eastAsia="zh-CN"/>
        </w:rPr>
        <w:t>）【</w:t>
      </w:r>
      <w:r>
        <w:t>荒</w:t>
      </w:r>
      <w:r>
        <w:rPr>
          <w:rFonts w:hint="eastAsia" w:eastAsia="宋体"/>
          <w:lang w:eastAsia="zh-CN"/>
        </w:rPr>
        <w:t>】</w:t>
      </w:r>
    </w:p>
    <w:p w14:paraId="10D7370C">
      <w:r>
        <w:t>㝗也。</w:t>
      </w:r>
      <w:r>
        <w:rPr>
          <w:rFonts w:hint="eastAsia" w:eastAsia="宋体"/>
          <w:lang w:eastAsia="zh-CN"/>
        </w:rPr>
        <w:t>”</w:t>
      </w:r>
      <w:r>
        <w:t>寬通㝗，</w:t>
      </w:r>
      <w:r>
        <w:rPr>
          <w:rFonts w:hint="eastAsia" w:eastAsia="宋体"/>
          <w:lang w:eastAsia="zh-CN"/>
        </w:rPr>
        <w:t>“</w:t>
      </w:r>
      <w:r>
        <w:t>一曰廣也。</w:t>
      </w:r>
      <w:r>
        <w:rPr>
          <w:rFonts w:hint="eastAsia" w:eastAsia="宋体"/>
          <w:lang w:eastAsia="zh-CN"/>
        </w:rPr>
        <w:t>”《</w:t>
      </w:r>
      <w:r>
        <w:t>玉篇</w:t>
      </w:r>
      <w:r>
        <w:rPr>
          <w:rFonts w:hint="eastAsia" w:eastAsia="宋体"/>
          <w:lang w:eastAsia="zh-CN"/>
        </w:rPr>
        <w:t>》</w:t>
      </w:r>
      <w:r>
        <w:t>：</w:t>
      </w:r>
      <w:r>
        <w:rPr>
          <w:rFonts w:hint="eastAsia" w:eastAsia="宋体"/>
          <w:lang w:eastAsia="zh-CN"/>
        </w:rPr>
        <w:t>“</w:t>
      </w:r>
      <w:r>
        <w:t>㝗，力蕩切，音浪，空虚也。</w:t>
      </w:r>
      <w:r>
        <w:rPr>
          <w:rFonts w:hint="eastAsia" w:eastAsia="宋体"/>
          <w:lang w:eastAsia="zh-CN"/>
        </w:rPr>
        <w:t>”</w:t>
      </w:r>
      <w:r>
        <w:t>謂間諜者，必伺候間</w:t>
      </w:r>
    </w:p>
    <w:p w14:paraId="1C7B5929">
      <w:r>
        <w:t>【第122页】</w:t>
      </w:r>
    </w:p>
    <w:p w14:paraId="5C10AF3C">
      <w:r>
        <w:t>隙，覘其空虚，反報其主。兵書謂之反間。是以</w:t>
      </w:r>
      <w:r>
        <w:rPr>
          <w:rFonts w:hint="eastAsia" w:eastAsia="宋体"/>
          <w:lang w:eastAsia="zh-CN"/>
        </w:rPr>
        <w:t>“</w:t>
      </w:r>
      <w:r>
        <w:t>牒</w:t>
      </w:r>
      <w:r>
        <w:rPr>
          <w:rFonts w:hint="eastAsia" w:eastAsia="宋体"/>
          <w:lang w:eastAsia="zh-CN"/>
        </w:rPr>
        <w:t>”</w:t>
      </w:r>
      <w:r>
        <w:t>爲</w:t>
      </w:r>
      <w:r>
        <w:rPr>
          <w:rFonts w:hint="eastAsia" w:eastAsia="宋体"/>
          <w:lang w:eastAsia="zh-CN"/>
        </w:rPr>
        <w:t>“</w:t>
      </w:r>
      <w:r>
        <w:t>寃</w:t>
      </w:r>
      <w:r>
        <w:rPr>
          <w:rFonts w:hint="eastAsia" w:eastAsia="宋体"/>
          <w:lang w:eastAsia="zh-CN"/>
        </w:rPr>
        <w:t>”</w:t>
      </w:r>
      <w:r>
        <w:t>也</w:t>
      </w:r>
    </w:p>
    <w:p w14:paraId="20BCBC6C">
      <w:r>
        <w:t>尯，券也。</w:t>
      </w:r>
    </w:p>
    <w:p w14:paraId="6C04EC2F">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集韻。四紙</w:t>
      </w:r>
      <w:r>
        <w:rPr>
          <w:rFonts w:hint="eastAsia" w:eastAsia="宋体"/>
          <w:lang w:eastAsia="zh-CN"/>
        </w:rPr>
        <w:t>》</w:t>
      </w:r>
      <w:r>
        <w:t>：</w:t>
      </w:r>
      <w:r>
        <w:rPr>
          <w:rFonts w:hint="eastAsia" w:eastAsia="宋体"/>
          <w:lang w:eastAsia="zh-CN"/>
        </w:rPr>
        <w:t>“</w:t>
      </w:r>
      <w:r>
        <w:t>尯與㞂同，古委切。</w:t>
      </w:r>
      <w:r>
        <w:rPr>
          <w:rFonts w:hint="eastAsia" w:eastAsia="宋体"/>
          <w:lang w:eastAsia="zh-CN"/>
        </w:rPr>
        <w:t>”</w:t>
      </w:r>
      <w:r>
        <w:t>引</w:t>
      </w:r>
      <w:r>
        <w:rPr>
          <w:rFonts w:hint="eastAsia" w:eastAsia="宋体"/>
          <w:lang w:eastAsia="zh-CN"/>
        </w:rPr>
        <w:t>《</w:t>
      </w:r>
      <w:r>
        <w:t>博雅</w:t>
      </w:r>
      <w:r>
        <w:rPr>
          <w:rFonts w:hint="eastAsia" w:eastAsia="宋体"/>
          <w:lang w:eastAsia="zh-CN"/>
        </w:rPr>
        <w:t>》</w:t>
      </w:r>
      <w:r>
        <w:t>。</w:t>
      </w:r>
      <w:r>
        <w:rPr>
          <w:rFonts w:hint="eastAsia" w:eastAsia="宋体"/>
          <w:lang w:eastAsia="zh-CN"/>
        </w:rPr>
        <w:t>《</w:t>
      </w:r>
      <w:r>
        <w:t>類篇</w:t>
      </w:r>
      <w:r>
        <w:rPr>
          <w:rFonts w:hint="eastAsia" w:eastAsia="宋体"/>
          <w:lang w:eastAsia="zh-CN"/>
        </w:rPr>
        <w:t>》</w:t>
      </w:r>
      <w:r>
        <w:t>同。尯</w:t>
      </w:r>
    </w:p>
    <w:p w14:paraId="7F30B8AE">
      <w:pPr>
        <w:rPr>
          <w:rFonts w:hint="eastAsia" w:eastAsia="宋体"/>
          <w:lang w:eastAsia="zh-CN"/>
        </w:rPr>
      </w:pPr>
      <w:r>
        <w:rPr>
          <w:rFonts w:hint="eastAsia" w:eastAsia="宋体"/>
          <w:lang w:eastAsia="zh-CN"/>
        </w:rPr>
        <w:t>《</w:t>
      </w:r>
      <w:r>
        <w:t>博雅</w:t>
      </w:r>
      <w:r>
        <w:rPr>
          <w:rFonts w:hint="eastAsia" w:eastAsia="宋体"/>
          <w:lang w:eastAsia="zh-CN"/>
        </w:rPr>
        <w:t>》</w:t>
      </w:r>
      <w:r>
        <w:t>：</w:t>
      </w:r>
      <w:r>
        <w:rPr>
          <w:rFonts w:hint="eastAsia" w:eastAsia="宋体"/>
          <w:lang w:eastAsia="zh-CN"/>
        </w:rPr>
        <w:t>“</w:t>
      </w:r>
      <w:r>
        <w:t>倦也，一曰跛也。</w:t>
      </w:r>
      <w:r>
        <w:rPr>
          <w:rFonts w:hint="eastAsia" w:eastAsia="宋体"/>
          <w:lang w:eastAsia="zh-CN"/>
        </w:rPr>
        <w:t>”</w:t>
      </w:r>
      <w:r>
        <w:t>劵與倦同。</w:t>
      </w:r>
      <w:r>
        <w:rPr>
          <w:rFonts w:hint="eastAsia" w:eastAsia="宋体"/>
          <w:lang w:eastAsia="zh-CN"/>
        </w:rPr>
        <w:t>《</w:t>
      </w:r>
      <w:r>
        <w:t>説文</w:t>
      </w:r>
      <w:r>
        <w:rPr>
          <w:rFonts w:hint="eastAsia" w:eastAsia="宋体"/>
          <w:lang w:eastAsia="zh-CN"/>
        </w:rPr>
        <w:t>》</w:t>
      </w:r>
      <w:r>
        <w:t>：</w:t>
      </w:r>
      <w:r>
        <w:rPr>
          <w:rFonts w:hint="eastAsia" w:eastAsia="宋体"/>
          <w:lang w:eastAsia="zh-CN"/>
        </w:rPr>
        <w:t>“</w:t>
      </w:r>
      <w:r>
        <w:t>券，勞也。</w:t>
      </w:r>
      <w:r>
        <w:rPr>
          <w:rFonts w:hint="eastAsia" w:eastAsia="宋体"/>
          <w:lang w:eastAsia="zh-CN"/>
        </w:rPr>
        <w:t>”</w:t>
      </w:r>
      <w:r>
        <w:t>徐曰：</w:t>
      </w:r>
      <w:r>
        <w:rPr>
          <w:rFonts w:hint="eastAsia" w:eastAsia="宋体"/>
          <w:lang w:eastAsia="zh-CN"/>
        </w:rPr>
        <w:t>“</w:t>
      </w:r>
      <w:r>
        <w:t>今俗作倦。</w:t>
      </w:r>
      <w:r>
        <w:rPr>
          <w:rFonts w:hint="eastAsia" w:eastAsia="宋体"/>
          <w:lang w:eastAsia="zh-CN"/>
        </w:rPr>
        <w:t>”</w:t>
      </w:r>
    </w:p>
    <w:p w14:paraId="7EB0CC64">
      <w:r>
        <w:t>怜，綴也。</w:t>
      </w:r>
    </w:p>
    <w:p w14:paraId="449C1C65">
      <w:r>
        <w:t>原注未詳。案</w:t>
      </w:r>
      <w:r>
        <w:rPr>
          <w:rFonts w:hint="eastAsia" w:eastAsia="宋体"/>
          <w:lang w:eastAsia="zh-CN"/>
        </w:rPr>
        <w:t>“</w:t>
      </w:r>
      <w:r>
        <w:t>怜</w:t>
      </w:r>
      <w:r>
        <w:rPr>
          <w:rFonts w:hint="eastAsia" w:eastAsia="宋体"/>
          <w:lang w:eastAsia="zh-CN"/>
        </w:rPr>
        <w:t>”</w:t>
      </w:r>
      <w:r>
        <w:t>俗</w:t>
      </w:r>
      <w:r>
        <w:rPr>
          <w:rFonts w:hint="eastAsia" w:eastAsia="宋体"/>
          <w:lang w:eastAsia="zh-CN"/>
        </w:rPr>
        <w:t>“</w:t>
      </w:r>
      <w:r>
        <w:t>憐</w:t>
      </w:r>
      <w:r>
        <w:rPr>
          <w:rFonts w:hint="eastAsia" w:eastAsia="宋体"/>
          <w:lang w:eastAsia="zh-CN"/>
        </w:rPr>
        <w:t>”</w:t>
      </w:r>
      <w:r>
        <w:t>字。怜从令，令古音讀爲連。顧氏</w:t>
      </w:r>
      <w:r>
        <w:rPr>
          <w:rFonts w:hint="eastAsia" w:eastAsia="宋体"/>
          <w:lang w:eastAsia="zh-CN"/>
        </w:rPr>
        <w:t>《</w:t>
      </w:r>
      <w:r>
        <w:t>唐韻正</w:t>
      </w:r>
      <w:r>
        <w:rPr>
          <w:rFonts w:hint="eastAsia" w:eastAsia="宋体"/>
          <w:lang w:eastAsia="zh-CN"/>
        </w:rPr>
        <w:t>》</w:t>
      </w:r>
      <w:r>
        <w:t>云</w:t>
      </w:r>
      <w:r>
        <w:rPr>
          <w:rFonts w:hint="eastAsia" w:eastAsia="宋体"/>
          <w:lang w:eastAsia="zh-CN"/>
        </w:rPr>
        <w:t>“</w:t>
      </w:r>
      <w:r>
        <w:t>古</w:t>
      </w:r>
    </w:p>
    <w:p w14:paraId="0447DEA0">
      <w:r>
        <w:t>人憐、隣本是一音。</w:t>
      </w:r>
      <w:r>
        <w:rPr>
          <w:rFonts w:hint="eastAsia" w:eastAsia="宋体"/>
          <w:lang w:eastAsia="zh-CN"/>
        </w:rPr>
        <w:t>”《</w:t>
      </w:r>
      <w:r>
        <w:t>廣韻</w:t>
      </w:r>
      <w:r>
        <w:rPr>
          <w:rFonts w:hint="eastAsia" w:eastAsia="宋体"/>
          <w:lang w:eastAsia="zh-CN"/>
        </w:rPr>
        <w:t>》“</w:t>
      </w:r>
      <w:r>
        <w:t>憐</w:t>
      </w:r>
      <w:r>
        <w:rPr>
          <w:rFonts w:hint="eastAsia" w:eastAsia="宋体"/>
          <w:lang w:eastAsia="zh-CN"/>
        </w:rPr>
        <w:t>”</w:t>
      </w:r>
      <w:r>
        <w:t>字俗書作</w:t>
      </w:r>
      <w:r>
        <w:rPr>
          <w:rFonts w:hint="eastAsia" w:eastAsia="宋体"/>
          <w:lang w:eastAsia="zh-CN"/>
        </w:rPr>
        <w:t>“</w:t>
      </w:r>
      <w:r>
        <w:t>怜</w:t>
      </w:r>
      <w:r>
        <w:rPr>
          <w:rFonts w:hint="eastAsia" w:eastAsia="宋体"/>
          <w:lang w:eastAsia="zh-CN"/>
        </w:rPr>
        <w:t>”</w:t>
      </w:r>
      <w:r>
        <w:t>，亦以音之同而借之也。怜綴依音即連綴</w:t>
      </w:r>
    </w:p>
    <w:p w14:paraId="32F2094B">
      <w:r>
        <w:t>也。凡相憐愛，則有相人偶連屬之義</w:t>
      </w:r>
    </w:p>
    <w:p w14:paraId="158FC120">
      <w:r>
        <w:t>脰，錯也。</w:t>
      </w:r>
    </w:p>
    <w:p w14:paraId="353D2B10">
      <w:r>
        <w:t>原注：未詳。案：</w:t>
      </w:r>
      <w:r>
        <w:rPr>
          <w:rFonts w:hint="eastAsia" w:eastAsia="宋体"/>
          <w:lang w:eastAsia="zh-CN"/>
        </w:rPr>
        <w:t>“</w:t>
      </w:r>
      <w:r>
        <w:t>脰</w:t>
      </w:r>
      <w:r>
        <w:rPr>
          <w:rFonts w:hint="eastAsia" w:eastAsia="宋体"/>
          <w:lang w:eastAsia="zh-CN"/>
        </w:rPr>
        <w:t>”</w:t>
      </w:r>
      <w:r>
        <w:t>當爲</w:t>
      </w:r>
      <w:r>
        <w:rPr>
          <w:rFonts w:hint="eastAsia" w:eastAsia="宋体"/>
          <w:lang w:eastAsia="zh-CN"/>
        </w:rPr>
        <w:t>“</w:t>
      </w:r>
      <w:r>
        <w:t>逗</w:t>
      </w:r>
      <w:r>
        <w:rPr>
          <w:rFonts w:hint="eastAsia" w:eastAsia="宋体"/>
          <w:lang w:eastAsia="zh-CN"/>
        </w:rPr>
        <w:t>”</w:t>
      </w:r>
      <w:r>
        <w:t>，偏旁之譌。</w:t>
      </w:r>
      <w:r>
        <w:rPr>
          <w:rFonts w:hint="eastAsia" w:eastAsia="宋体"/>
          <w:lang w:eastAsia="zh-CN"/>
        </w:rPr>
        <w:t>《</w:t>
      </w:r>
      <w:r>
        <w:t>説文</w:t>
      </w:r>
      <w:r>
        <w:rPr>
          <w:rFonts w:hint="eastAsia" w:eastAsia="宋体"/>
          <w:lang w:eastAsia="zh-CN"/>
        </w:rPr>
        <w:t>》</w:t>
      </w:r>
      <w:r>
        <w:t>：</w:t>
      </w:r>
      <w:r>
        <w:rPr>
          <w:rFonts w:hint="eastAsia" w:eastAsia="宋体"/>
          <w:lang w:eastAsia="zh-CN"/>
        </w:rPr>
        <w:t>“</w:t>
      </w:r>
      <w:r>
        <w:t>逗，止也。讀若住。</w:t>
      </w:r>
      <w:r>
        <w:rPr>
          <w:rFonts w:hint="eastAsia" w:eastAsia="宋体"/>
          <w:lang w:eastAsia="zh-CN"/>
        </w:rPr>
        <w:t>”</w:t>
      </w:r>
      <w:r>
        <w:t>措，</w:t>
      </w:r>
      <w:r>
        <w:rPr>
          <w:rFonts w:hint="eastAsia" w:eastAsia="宋体"/>
          <w:lang w:eastAsia="zh-CN"/>
        </w:rPr>
        <w:t>《</w:t>
      </w:r>
      <w:r>
        <w:t>説</w:t>
      </w:r>
    </w:p>
    <w:p w14:paraId="59E37E85">
      <w:r>
        <w:t>文</w:t>
      </w:r>
      <w:r>
        <w:rPr>
          <w:rFonts w:hint="eastAsia" w:eastAsia="宋体"/>
          <w:lang w:eastAsia="zh-CN"/>
        </w:rPr>
        <w:t>》“</w:t>
      </w:r>
      <w:r>
        <w:t>置也。</w:t>
      </w:r>
      <w:r>
        <w:rPr>
          <w:rFonts w:hint="eastAsia" w:eastAsia="宋体"/>
          <w:lang w:eastAsia="zh-CN"/>
        </w:rPr>
        <w:t>”“</w:t>
      </w:r>
      <w:r>
        <w:t>措</w:t>
      </w:r>
      <w:r>
        <w:rPr>
          <w:rFonts w:hint="eastAsia" w:eastAsia="宋体"/>
          <w:lang w:eastAsia="zh-CN"/>
        </w:rPr>
        <w:t>”</w:t>
      </w:r>
      <w:r>
        <w:t>與</w:t>
      </w:r>
      <w:r>
        <w:rPr>
          <w:rFonts w:hint="eastAsia" w:eastAsia="宋体"/>
          <w:lang w:eastAsia="zh-CN"/>
        </w:rPr>
        <w:t>“</w:t>
      </w:r>
      <w:r>
        <w:t>錯</w:t>
      </w:r>
      <w:r>
        <w:rPr>
          <w:rFonts w:hint="eastAsia" w:eastAsia="宋体"/>
          <w:lang w:eastAsia="zh-CN"/>
        </w:rPr>
        <w:t>”</w:t>
      </w:r>
      <w:r>
        <w:t>同，或又作</w:t>
      </w:r>
      <w:r>
        <w:rPr>
          <w:rFonts w:hint="eastAsia" w:eastAsia="宋体"/>
          <w:lang w:eastAsia="zh-CN"/>
        </w:rPr>
        <w:t>“</w:t>
      </w:r>
      <w:r>
        <w:t>厝</w:t>
      </w:r>
      <w:r>
        <w:rPr>
          <w:rFonts w:hint="eastAsia" w:eastAsia="宋体"/>
          <w:lang w:eastAsia="zh-CN"/>
        </w:rPr>
        <w:t>”</w:t>
      </w:r>
      <w:r>
        <w:t>凡物所住及有所止，皆得爲措置也</w:t>
      </w:r>
    </w:p>
    <w:p w14:paraId="6048BC29">
      <w:pPr>
        <w:rPr>
          <w:rFonts w:hint="eastAsia" w:eastAsia="宋体"/>
          <w:lang w:eastAsia="zh-CN"/>
        </w:rPr>
      </w:pPr>
      <w:r>
        <w:rPr>
          <w:rFonts w:hint="eastAsia" w:eastAsia="宋体"/>
          <w:lang w:eastAsia="zh-CN"/>
        </w:rPr>
        <w:t>（</w:t>
      </w:r>
      <w:r>
        <w:t>廣雅疏證拾遺</w:t>
      </w:r>
      <w:r>
        <w:rPr>
          <w:rFonts w:hint="eastAsia" w:eastAsia="宋体"/>
          <w:lang w:eastAsia="zh-CN"/>
        </w:rPr>
        <w:t>）</w:t>
      </w:r>
    </w:p>
    <w:p w14:paraId="35039DCE">
      <w:pPr>
        <w:rPr>
          <w:rFonts w:hint="eastAsia" w:eastAsia="宋体"/>
          <w:lang w:eastAsia="zh-CN"/>
        </w:rPr>
      </w:pPr>
      <w:r>
        <w:rPr>
          <w:rFonts w:hint="eastAsia" w:eastAsia="宋体"/>
          <w:lang w:eastAsia="zh-CN"/>
        </w:rPr>
        <w:t>《</w:t>
      </w:r>
      <w:r>
        <w:t>釋訓</w:t>
      </w:r>
      <w:r>
        <w:rPr>
          <w:rFonts w:hint="eastAsia" w:eastAsia="宋体"/>
          <w:lang w:eastAsia="zh-CN"/>
        </w:rPr>
        <w:t>》</w:t>
      </w:r>
    </w:p>
    <w:p w14:paraId="17A746C0">
      <w:r>
        <w:t>褺㙯，喜也。</w:t>
      </w:r>
    </w:p>
    <w:p w14:paraId="2FA5A5C0">
      <w:r>
        <w:t>【第123页】</w:t>
      </w:r>
    </w:p>
    <w:p w14:paraId="706A1774">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㙯</w:t>
      </w:r>
      <w:r>
        <w:rPr>
          <w:rFonts w:hint="eastAsia" w:eastAsia="宋体"/>
          <w:lang w:eastAsia="zh-CN"/>
        </w:rPr>
        <w:t>”</w:t>
      </w:r>
      <w:r>
        <w:t>疑通作</w:t>
      </w:r>
      <w:r>
        <w:rPr>
          <w:rFonts w:hint="eastAsia" w:eastAsia="宋体"/>
          <w:lang w:eastAsia="zh-CN"/>
        </w:rPr>
        <w:t>“</w:t>
      </w:r>
      <w:r>
        <w:t>娎</w:t>
      </w:r>
      <w:r>
        <w:rPr>
          <w:rFonts w:hint="eastAsia" w:eastAsia="宋体"/>
          <w:lang w:eastAsia="zh-CN"/>
        </w:rPr>
        <w:t>”</w:t>
      </w:r>
      <w:r>
        <w:t>。</w:t>
      </w:r>
      <w:r>
        <w:rPr>
          <w:rFonts w:hint="eastAsia" w:eastAsia="宋体"/>
          <w:lang w:eastAsia="zh-CN"/>
        </w:rPr>
        <w:t>《</w:t>
      </w:r>
      <w:r>
        <w:t>廣雅</w:t>
      </w:r>
      <w:r>
        <w:rPr>
          <w:rFonts w:hint="eastAsia" w:eastAsia="宋体"/>
          <w:lang w:eastAsia="zh-CN"/>
        </w:rPr>
        <w:t>》“</w:t>
      </w:r>
      <w:r>
        <w:t>娎，喜也。</w:t>
      </w:r>
      <w:r>
        <w:rPr>
          <w:rFonts w:hint="eastAsia" w:eastAsia="宋体"/>
          <w:lang w:eastAsia="zh-CN"/>
        </w:rPr>
        <w:t>”</w:t>
      </w:r>
      <w:r>
        <w:t>重言之則曰</w:t>
      </w:r>
      <w:r>
        <w:rPr>
          <w:rFonts w:hint="eastAsia" w:eastAsia="宋体"/>
          <w:lang w:eastAsia="zh-CN"/>
        </w:rPr>
        <w:t>“</w:t>
      </w:r>
      <w:r>
        <w:t>娎娎</w:t>
      </w:r>
      <w:r>
        <w:rPr>
          <w:rFonts w:hint="eastAsia" w:eastAsia="宋体"/>
          <w:lang w:eastAsia="zh-CN"/>
        </w:rPr>
        <w:t>”</w:t>
      </w:r>
      <w:r>
        <w:t>。</w:t>
      </w:r>
      <w:r>
        <w:rPr>
          <w:rFonts w:hint="eastAsia" w:eastAsia="宋体"/>
          <w:lang w:eastAsia="zh-CN"/>
        </w:rPr>
        <w:t>《</w:t>
      </w:r>
      <w:r>
        <w:t>説</w:t>
      </w:r>
    </w:p>
    <w:p w14:paraId="61A7A1B7">
      <w:r>
        <w:t>文</w:t>
      </w:r>
      <w:r>
        <w:rPr>
          <w:rFonts w:hint="eastAsia" w:eastAsia="宋体"/>
          <w:lang w:eastAsia="zh-CN"/>
        </w:rPr>
        <w:t>》</w:t>
      </w:r>
      <w:r>
        <w:t>：</w:t>
      </w:r>
      <w:r>
        <w:rPr>
          <w:rFonts w:hint="eastAsia" w:eastAsia="宋体"/>
          <w:lang w:eastAsia="zh-CN"/>
        </w:rPr>
        <w:t>“</w:t>
      </w:r>
      <w:r>
        <w:t>娎娎，㛍也。</w:t>
      </w:r>
      <w:r>
        <w:rPr>
          <w:rFonts w:hint="eastAsia" w:eastAsia="宋体"/>
          <w:lang w:eastAsia="zh-CN"/>
        </w:rPr>
        <w:t>”“</w:t>
      </w:r>
      <w:r>
        <w:t>㛍，得志㛍㛍也。</w:t>
      </w:r>
      <w:r>
        <w:rPr>
          <w:rFonts w:hint="eastAsia" w:eastAsia="宋体"/>
          <w:lang w:eastAsia="zh-CN"/>
        </w:rPr>
        <w:t>”</w:t>
      </w:r>
      <w:r>
        <w:t>㛍，呼牒反。</w:t>
      </w:r>
      <w:r>
        <w:rPr>
          <w:rFonts w:hint="eastAsia" w:eastAsia="宋体"/>
          <w:lang w:eastAsia="zh-CN"/>
        </w:rPr>
        <w:t>“</w:t>
      </w:r>
      <w:r>
        <w:t>㛍㛍</w:t>
      </w:r>
      <w:r>
        <w:rPr>
          <w:rFonts w:hint="eastAsia" w:eastAsia="宋体"/>
          <w:lang w:eastAsia="zh-CN"/>
        </w:rPr>
        <w:t>”</w:t>
      </w:r>
      <w:r>
        <w:t>與</w:t>
      </w:r>
      <w:r>
        <w:rPr>
          <w:rFonts w:hint="eastAsia" w:eastAsia="宋体"/>
          <w:lang w:eastAsia="zh-CN"/>
        </w:rPr>
        <w:t>“</w:t>
      </w:r>
      <w:r>
        <w:t>沾沾</w:t>
      </w:r>
      <w:r>
        <w:rPr>
          <w:rFonts w:hint="eastAsia" w:eastAsia="宋体"/>
          <w:lang w:eastAsia="zh-CN"/>
        </w:rPr>
        <w:t>”</w:t>
      </w:r>
      <w:r>
        <w:t>音近義同。</w:t>
      </w:r>
      <w:r>
        <w:rPr>
          <w:rFonts w:hint="eastAsia" w:eastAsia="宋体"/>
          <w:lang w:eastAsia="zh-CN"/>
        </w:rPr>
        <w:t>《</w:t>
      </w:r>
      <w:r>
        <w:t>史記</w:t>
      </w:r>
      <w:r>
        <w:rPr>
          <w:rFonts w:hint="eastAsia" w:eastAsia="宋体"/>
          <w:lang w:eastAsia="zh-CN"/>
        </w:rPr>
        <w:t>•</w:t>
      </w:r>
      <w:r>
        <w:t>魏</w:t>
      </w:r>
    </w:p>
    <w:p w14:paraId="09C120B0">
      <w:r>
        <w:t>其武安傳</w:t>
      </w:r>
      <w:r>
        <w:rPr>
          <w:rFonts w:hint="eastAsia" w:eastAsia="宋体"/>
          <w:lang w:eastAsia="zh-CN"/>
        </w:rPr>
        <w:t>》</w:t>
      </w:r>
      <w:r>
        <w:t>：</w:t>
      </w:r>
      <w:r>
        <w:rPr>
          <w:rFonts w:hint="eastAsia" w:eastAsia="宋体"/>
          <w:lang w:eastAsia="zh-CN"/>
        </w:rPr>
        <w:t>“</w:t>
      </w:r>
      <w:r>
        <w:t>沾沾自喜。</w:t>
      </w:r>
      <w:r>
        <w:rPr>
          <w:rFonts w:hint="eastAsia" w:eastAsia="宋体"/>
          <w:lang w:eastAsia="zh-CN"/>
        </w:rPr>
        <w:t>”</w:t>
      </w:r>
      <w:r>
        <w:t>徐廣曰：</w:t>
      </w:r>
      <w:r>
        <w:rPr>
          <w:rFonts w:hint="eastAsia" w:eastAsia="宋体"/>
          <w:lang w:eastAsia="zh-CN"/>
        </w:rPr>
        <w:t>“</w:t>
      </w:r>
      <w:r>
        <w:t>沾，又當牒反。</w:t>
      </w:r>
      <w:r>
        <w:rPr>
          <w:rFonts w:hint="eastAsia" w:eastAsia="宋体"/>
          <w:lang w:eastAsia="zh-CN"/>
        </w:rPr>
        <w:t>”</w:t>
      </w:r>
      <w:r>
        <w:t>又通作</w:t>
      </w:r>
      <w:r>
        <w:rPr>
          <w:rFonts w:hint="eastAsia" w:eastAsia="宋体"/>
          <w:lang w:eastAsia="zh-CN"/>
        </w:rPr>
        <w:t>“</w:t>
      </w:r>
      <w:r>
        <w:t>洩</w:t>
      </w:r>
      <w:r>
        <w:rPr>
          <w:rFonts w:hint="eastAsia" w:eastAsia="宋体"/>
          <w:lang w:eastAsia="zh-CN"/>
        </w:rPr>
        <w:t>”</w:t>
      </w:r>
      <w:r>
        <w:t>。</w:t>
      </w:r>
      <w:r>
        <w:rPr>
          <w:rFonts w:hint="eastAsia" w:eastAsia="宋体"/>
          <w:lang w:eastAsia="zh-CN"/>
        </w:rPr>
        <w:t>《</w:t>
      </w:r>
      <w:r>
        <w:t>春秋隱元年左傳</w:t>
      </w:r>
      <w:r>
        <w:rPr>
          <w:rFonts w:hint="eastAsia" w:eastAsia="宋体"/>
          <w:lang w:eastAsia="zh-CN"/>
        </w:rPr>
        <w:t>》</w:t>
      </w:r>
      <w:r>
        <w:t>：</w:t>
      </w:r>
      <w:r>
        <w:rPr>
          <w:rFonts w:hint="eastAsia" w:eastAsia="宋体"/>
          <w:lang w:eastAsia="zh-CN"/>
        </w:rPr>
        <w:t>“</w:t>
      </w:r>
      <w:r>
        <w:t>其</w:t>
      </w:r>
    </w:p>
    <w:p w14:paraId="02C5B7A7">
      <w:r>
        <w:t>樂也洩洩。</w:t>
      </w:r>
      <w:r>
        <w:rPr>
          <w:rFonts w:hint="eastAsia" w:eastAsia="宋体"/>
          <w:lang w:eastAsia="zh-CN"/>
        </w:rPr>
        <w:t>”</w:t>
      </w:r>
      <w:r>
        <w:t>杜預注：</w:t>
      </w:r>
      <w:r>
        <w:rPr>
          <w:rFonts w:hint="eastAsia" w:eastAsia="宋体"/>
          <w:lang w:eastAsia="zh-CN"/>
        </w:rPr>
        <w:t>“</w:t>
      </w:r>
      <w:r>
        <w:t>洩洩，舒散也。</w:t>
      </w:r>
      <w:r>
        <w:rPr>
          <w:rFonts w:hint="eastAsia" w:eastAsia="宋体"/>
          <w:lang w:eastAsia="zh-CN"/>
        </w:rPr>
        <w:t>”</w:t>
      </w:r>
      <w:r>
        <w:t>正義曰：</w:t>
      </w:r>
      <w:r>
        <w:rPr>
          <w:rFonts w:hint="eastAsia" w:eastAsia="宋体"/>
          <w:lang w:eastAsia="zh-CN"/>
        </w:rPr>
        <w:t>“</w:t>
      </w:r>
      <w:r>
        <w:t>是樂之狀。</w:t>
      </w:r>
      <w:r>
        <w:rPr>
          <w:rFonts w:hint="eastAsia" w:eastAsia="宋体"/>
          <w:lang w:eastAsia="zh-CN"/>
        </w:rPr>
        <w:t>”</w:t>
      </w:r>
      <w:r>
        <w:t>㙯、娎、洩字皆同部聲近而</w:t>
      </w:r>
    </w:p>
    <w:p w14:paraId="4854A320">
      <w:r>
        <w:t>義同。</w:t>
      </w:r>
    </w:p>
    <w:p w14:paraId="1EEC6480">
      <w:r>
        <w:t>洬洬、䨤䨤，雨也。</w:t>
      </w:r>
    </w:p>
    <w:p w14:paraId="3F2C24FD">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洬，先篤切。洬洬，雨聲。</w:t>
      </w:r>
      <w:r>
        <w:rPr>
          <w:rFonts w:hint="eastAsia" w:eastAsia="宋体"/>
          <w:lang w:eastAsia="zh-CN"/>
        </w:rPr>
        <w:t>”《</w:t>
      </w:r>
      <w:r>
        <w:t>廣韻</w:t>
      </w:r>
      <w:r>
        <w:rPr>
          <w:rFonts w:hint="eastAsia" w:eastAsia="宋体"/>
          <w:lang w:eastAsia="zh-CN"/>
        </w:rPr>
        <w:t>•</w:t>
      </w:r>
      <w:r>
        <w:t>二沃</w:t>
      </w:r>
      <w:r>
        <w:rPr>
          <w:rFonts w:hint="eastAsia" w:eastAsia="宋体"/>
          <w:lang w:eastAsia="zh-CN"/>
        </w:rPr>
        <w:t>》</w:t>
      </w:r>
      <w:r>
        <w:t>音義竝同。</w:t>
      </w:r>
      <w:r>
        <w:rPr>
          <w:rFonts w:hint="eastAsia" w:eastAsia="宋体"/>
          <w:lang w:eastAsia="zh-CN"/>
        </w:rPr>
        <w:t>《</w:t>
      </w:r>
      <w:r>
        <w:t>集</w:t>
      </w:r>
    </w:p>
    <w:p w14:paraId="2E57B224">
      <w:r>
        <w:t>韻</w:t>
      </w:r>
      <w:r>
        <w:rPr>
          <w:rFonts w:hint="eastAsia" w:eastAsia="宋体"/>
          <w:lang w:eastAsia="zh-CN"/>
        </w:rPr>
        <w:t>》</w:t>
      </w:r>
      <w:r>
        <w:t>、</w:t>
      </w:r>
      <w:r>
        <w:rPr>
          <w:rFonts w:hint="eastAsia" w:eastAsia="宋体"/>
          <w:lang w:eastAsia="zh-CN"/>
        </w:rPr>
        <w:t>《</w:t>
      </w:r>
      <w:r>
        <w:t>類篇</w:t>
      </w:r>
      <w:r>
        <w:rPr>
          <w:rFonts w:hint="eastAsia" w:eastAsia="宋体"/>
          <w:lang w:eastAsia="zh-CN"/>
        </w:rPr>
        <w:t>》“</w:t>
      </w:r>
      <w:r>
        <w:t>蘇篤切</w:t>
      </w:r>
      <w:r>
        <w:rPr>
          <w:rFonts w:hint="eastAsia" w:eastAsia="宋体"/>
          <w:lang w:eastAsia="zh-CN"/>
        </w:rPr>
        <w:t>”</w:t>
      </w:r>
      <w:r>
        <w:t>，竝引</w:t>
      </w:r>
      <w:r>
        <w:rPr>
          <w:rFonts w:hint="eastAsia" w:eastAsia="宋体"/>
          <w:lang w:eastAsia="zh-CN"/>
        </w:rPr>
        <w:t>《</w:t>
      </w:r>
      <w:r>
        <w:t>博雅</w:t>
      </w:r>
      <w:r>
        <w:rPr>
          <w:rFonts w:hint="eastAsia" w:eastAsia="宋体"/>
          <w:lang w:eastAsia="zh-CN"/>
        </w:rPr>
        <w:t>》</w:t>
      </w:r>
      <w:r>
        <w:t>。</w:t>
      </w:r>
      <w:r>
        <w:rPr>
          <w:rFonts w:hint="eastAsia" w:eastAsia="宋体"/>
          <w:lang w:eastAsia="zh-CN"/>
        </w:rPr>
        <w:t>《</w:t>
      </w:r>
      <w:r>
        <w:t>廣韻</w:t>
      </w:r>
      <w:r>
        <w:rPr>
          <w:rFonts w:hint="eastAsia" w:eastAsia="宋体"/>
          <w:lang w:eastAsia="zh-CN"/>
        </w:rPr>
        <w:t>•</w:t>
      </w:r>
      <w:r>
        <w:t>二十三錫</w:t>
      </w:r>
      <w:r>
        <w:rPr>
          <w:rFonts w:hint="eastAsia" w:eastAsia="宋体"/>
          <w:lang w:eastAsia="zh-CN"/>
        </w:rPr>
        <w:t>》</w:t>
      </w:r>
      <w:r>
        <w:t>：</w:t>
      </w:r>
      <w:r>
        <w:rPr>
          <w:rFonts w:hint="eastAsia" w:eastAsia="宋体"/>
          <w:lang w:eastAsia="zh-CN"/>
        </w:rPr>
        <w:t>“</w:t>
      </w:r>
      <w:r>
        <w:t>䨤，徒厯切，音狄，雨也。</w:t>
      </w:r>
      <w:r>
        <w:rPr>
          <w:rFonts w:hint="eastAsia" w:eastAsia="宋体"/>
          <w:lang w:eastAsia="zh-CN"/>
        </w:rPr>
        <w:t>”</w:t>
      </w:r>
      <w:r>
        <w:t>重言</w:t>
      </w:r>
    </w:p>
    <w:p w14:paraId="0F79636D">
      <w:pPr>
        <w:rPr>
          <w:rFonts w:hint="eastAsia" w:eastAsia="宋体"/>
          <w:lang w:eastAsia="zh-CN"/>
        </w:rPr>
      </w:pPr>
      <w:r>
        <w:t>之則曰</w:t>
      </w:r>
      <w:r>
        <w:rPr>
          <w:rFonts w:hint="eastAsia" w:eastAsia="宋体"/>
          <w:lang w:eastAsia="zh-CN"/>
        </w:rPr>
        <w:t>“</w:t>
      </w:r>
      <w:r>
        <w:t>䨤䨤</w:t>
      </w:r>
      <w:r>
        <w:rPr>
          <w:rFonts w:hint="eastAsia" w:eastAsia="宋体"/>
          <w:lang w:eastAsia="zh-CN"/>
        </w:rPr>
        <w:t>”</w:t>
      </w:r>
      <w:r>
        <w:t>。</w:t>
      </w:r>
      <w:r>
        <w:rPr>
          <w:rFonts w:hint="eastAsia" w:eastAsia="宋体"/>
          <w:lang w:eastAsia="zh-CN"/>
        </w:rPr>
        <w:t>《</w:t>
      </w:r>
      <w:r>
        <w:t>集韻</w:t>
      </w:r>
      <w:r>
        <w:rPr>
          <w:rFonts w:hint="eastAsia" w:eastAsia="宋体"/>
          <w:lang w:eastAsia="zh-CN"/>
        </w:rPr>
        <w:t>》</w:t>
      </w:r>
      <w:r>
        <w:t>引</w:t>
      </w:r>
      <w:r>
        <w:rPr>
          <w:rFonts w:hint="eastAsia" w:eastAsia="宋体"/>
          <w:lang w:eastAsia="zh-CN"/>
        </w:rPr>
        <w:t>《</w:t>
      </w:r>
      <w:r>
        <w:t>博雅</w:t>
      </w:r>
      <w:r>
        <w:rPr>
          <w:rFonts w:hint="eastAsia" w:eastAsia="宋体"/>
          <w:lang w:eastAsia="zh-CN"/>
        </w:rPr>
        <w:t>》</w:t>
      </w:r>
    </w:p>
    <w:p w14:paraId="582F6B57">
      <w:r>
        <w:t>景景，白也。</w:t>
      </w:r>
    </w:p>
    <w:p w14:paraId="1DDC59EC">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廣韻</w:t>
      </w:r>
      <w:r>
        <w:rPr>
          <w:rFonts w:hint="eastAsia" w:eastAsia="宋体"/>
          <w:lang w:eastAsia="zh-CN"/>
        </w:rPr>
        <w:t>》</w:t>
      </w:r>
      <w:r>
        <w:t>：</w:t>
      </w:r>
      <w:r>
        <w:rPr>
          <w:rFonts w:hint="eastAsia" w:eastAsia="宋体"/>
          <w:lang w:eastAsia="zh-CN"/>
        </w:rPr>
        <w:t>“</w:t>
      </w:r>
      <w:r>
        <w:t>景，明也。</w:t>
      </w:r>
      <w:r>
        <w:rPr>
          <w:rFonts w:hint="eastAsia" w:eastAsia="宋体"/>
          <w:lang w:eastAsia="zh-CN"/>
        </w:rPr>
        <w:t>”</w:t>
      </w:r>
      <w:r>
        <w:t>重言之則曰</w:t>
      </w:r>
      <w:r>
        <w:rPr>
          <w:rFonts w:hint="eastAsia" w:eastAsia="宋体"/>
          <w:lang w:eastAsia="zh-CN"/>
        </w:rPr>
        <w:t>“</w:t>
      </w:r>
      <w:r>
        <w:t>景景</w:t>
      </w:r>
      <w:r>
        <w:rPr>
          <w:rFonts w:hint="eastAsia" w:eastAsia="宋体"/>
          <w:lang w:eastAsia="zh-CN"/>
        </w:rPr>
        <w:t>”</w:t>
      </w:r>
      <w:r>
        <w:t>。明之言明白也。</w:t>
      </w:r>
      <w:r>
        <w:rPr>
          <w:rFonts w:hint="eastAsia" w:eastAsia="宋体"/>
          <w:lang w:eastAsia="zh-CN"/>
        </w:rPr>
        <w:t>《</w:t>
      </w:r>
      <w:r>
        <w:t>説</w:t>
      </w:r>
    </w:p>
    <w:p w14:paraId="392693A1">
      <w:r>
        <w:t>文</w:t>
      </w:r>
      <w:r>
        <w:rPr>
          <w:rFonts w:hint="eastAsia" w:eastAsia="宋体"/>
          <w:lang w:eastAsia="zh-CN"/>
        </w:rPr>
        <w:t>》</w:t>
      </w:r>
      <w:r>
        <w:t>：</w:t>
      </w:r>
      <w:r>
        <w:rPr>
          <w:rFonts w:hint="eastAsia" w:eastAsia="宋体"/>
          <w:lang w:eastAsia="zh-CN"/>
        </w:rPr>
        <w:t>“</w:t>
      </w:r>
      <w:r>
        <w:t>顥从景，白皃。</w:t>
      </w:r>
      <w:r>
        <w:rPr>
          <w:rFonts w:hint="eastAsia" w:eastAsia="宋体"/>
          <w:lang w:eastAsia="zh-CN"/>
        </w:rPr>
        <w:t>”</w:t>
      </w:r>
      <w:r>
        <w:t>由</w:t>
      </w:r>
      <w:r>
        <w:rPr>
          <w:rFonts w:hint="eastAsia" w:eastAsia="宋体"/>
          <w:lang w:eastAsia="zh-CN"/>
        </w:rPr>
        <w:t>“</w:t>
      </w:r>
      <w:r>
        <w:t>景</w:t>
      </w:r>
      <w:r>
        <w:rPr>
          <w:rFonts w:hint="eastAsia" w:eastAsia="宋体"/>
          <w:lang w:eastAsia="zh-CN"/>
        </w:rPr>
        <w:t>”</w:t>
      </w:r>
      <w:r>
        <w:t>會意。</w:t>
      </w:r>
      <w:r>
        <w:rPr>
          <w:rFonts w:hint="eastAsia" w:eastAsia="宋体"/>
          <w:lang w:eastAsia="zh-CN"/>
        </w:rPr>
        <w:t>《</w:t>
      </w:r>
      <w:r>
        <w:t>楚辭</w:t>
      </w:r>
      <w:r>
        <w:rPr>
          <w:rFonts w:hint="eastAsia" w:eastAsia="宋体"/>
          <w:lang w:eastAsia="zh-CN"/>
        </w:rPr>
        <w:t>》</w:t>
      </w:r>
      <w:r>
        <w:t>：</w:t>
      </w:r>
      <w:r>
        <w:rPr>
          <w:rFonts w:hint="eastAsia" w:eastAsia="宋体"/>
          <w:lang w:eastAsia="zh-CN"/>
        </w:rPr>
        <w:t>“</w:t>
      </w:r>
      <w:r>
        <w:t>天白顥顥。</w:t>
      </w:r>
      <w:r>
        <w:rPr>
          <w:rFonts w:hint="eastAsia" w:eastAsia="宋体"/>
          <w:lang w:eastAsia="zh-CN"/>
        </w:rPr>
        <w:t>”</w:t>
      </w:r>
      <w:r>
        <w:t>顥顥，猶景景也。洪頤煊曰</w:t>
      </w:r>
    </w:p>
    <w:p w14:paraId="4898D3A7">
      <w:r>
        <w:rPr>
          <w:rFonts w:hint="eastAsia" w:eastAsia="宋体"/>
          <w:lang w:eastAsia="zh-CN"/>
        </w:rPr>
        <w:t>“《</w:t>
      </w:r>
      <w:r>
        <w:t>莊子。人間世</w:t>
      </w:r>
      <w:r>
        <w:rPr>
          <w:rFonts w:hint="eastAsia" w:eastAsia="宋体"/>
          <w:lang w:eastAsia="zh-CN"/>
        </w:rPr>
        <w:t>》‘</w:t>
      </w:r>
      <w:r>
        <w:t>虚室生白。</w:t>
      </w:r>
      <w:r>
        <w:rPr>
          <w:rFonts w:hint="eastAsia" w:eastAsia="宋体"/>
          <w:lang w:eastAsia="zh-CN"/>
        </w:rPr>
        <w:t>’</w:t>
      </w:r>
      <w:r>
        <w:t>崔注</w:t>
      </w:r>
      <w:r>
        <w:rPr>
          <w:rFonts w:hint="eastAsia" w:eastAsia="宋体"/>
          <w:lang w:eastAsia="zh-CN"/>
        </w:rPr>
        <w:t>‘</w:t>
      </w:r>
      <w:r>
        <w:t>白者，日光所照也。</w:t>
      </w:r>
      <w:r>
        <w:rPr>
          <w:rFonts w:hint="eastAsia" w:eastAsia="宋体"/>
          <w:lang w:eastAsia="zh-CN"/>
        </w:rPr>
        <w:t>’</w:t>
      </w:r>
      <w:r>
        <w:t>日光即日景所照謂之白</w:t>
      </w:r>
    </w:p>
    <w:p w14:paraId="653117A0">
      <w:pPr>
        <w:rPr>
          <w:rFonts w:hint="eastAsia" w:eastAsia="宋体"/>
          <w:lang w:eastAsia="zh-CN"/>
        </w:rPr>
      </w:pPr>
      <w:r>
        <w:t>重言之，則</w:t>
      </w:r>
      <w:r>
        <w:rPr>
          <w:rFonts w:hint="eastAsia" w:eastAsia="宋体"/>
          <w:lang w:eastAsia="zh-CN"/>
        </w:rPr>
        <w:t>‘</w:t>
      </w:r>
      <w:r>
        <w:t>景景，白也</w:t>
      </w:r>
      <w:r>
        <w:rPr>
          <w:rFonts w:hint="eastAsia" w:eastAsia="宋体"/>
          <w:lang w:eastAsia="zh-CN"/>
        </w:rPr>
        <w:t>’</w:t>
      </w:r>
      <w:r>
        <w:t>。</w:t>
      </w:r>
      <w:r>
        <w:rPr>
          <w:rFonts w:hint="eastAsia" w:eastAsia="宋体"/>
          <w:lang w:eastAsia="zh-CN"/>
        </w:rPr>
        <w:t>”</w:t>
      </w:r>
    </w:p>
    <w:p w14:paraId="14AC2785">
      <w:r>
        <w:t>泓泓，㴱也。</w:t>
      </w:r>
    </w:p>
    <w:p w14:paraId="384F0AD9">
      <w:r>
        <w:t>【第124页】</w:t>
      </w:r>
    </w:p>
    <w:p w14:paraId="5691B660">
      <w:pPr>
        <w:rPr>
          <w:rFonts w:hint="eastAsia" w:eastAsia="宋体"/>
          <w:lang w:eastAsia="zh-CN"/>
        </w:rPr>
      </w:pPr>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説文</w:t>
      </w:r>
      <w:r>
        <w:rPr>
          <w:rFonts w:hint="eastAsia" w:eastAsia="宋体"/>
          <w:lang w:eastAsia="zh-CN"/>
        </w:rPr>
        <w:t>》</w:t>
      </w:r>
      <w:r>
        <w:t>：</w:t>
      </w:r>
      <w:r>
        <w:rPr>
          <w:rFonts w:hint="eastAsia" w:eastAsia="宋体"/>
          <w:lang w:eastAsia="zh-CN"/>
        </w:rPr>
        <w:t>“</w:t>
      </w:r>
      <w:r>
        <w:t>泓，下㴱也。</w:t>
      </w:r>
      <w:r>
        <w:rPr>
          <w:rFonts w:hint="eastAsia" w:eastAsia="宋体"/>
          <w:lang w:eastAsia="zh-CN"/>
        </w:rPr>
        <w:t>”《</w:t>
      </w:r>
      <w:r>
        <w:t>玉篇</w:t>
      </w:r>
      <w:r>
        <w:rPr>
          <w:rFonts w:hint="eastAsia" w:eastAsia="宋体"/>
          <w:lang w:eastAsia="zh-CN"/>
        </w:rPr>
        <w:t>》</w:t>
      </w:r>
      <w:r>
        <w:t>：︷</w:t>
      </w:r>
      <w:r>
        <w:rPr>
          <w:rFonts w:hint="eastAsia" w:eastAsia="宋体"/>
          <w:lang w:eastAsia="zh-CN"/>
        </w:rPr>
        <w:t>“</w:t>
      </w:r>
      <w:r>
        <w:t>水㴱也。</w:t>
      </w:r>
      <w:r>
        <w:rPr>
          <w:rFonts w:hint="eastAsia" w:eastAsia="宋体"/>
          <w:lang w:eastAsia="zh-CN"/>
        </w:rPr>
        <w:t>”</w:t>
      </w:r>
      <w:r>
        <w:t>重言之則曰</w:t>
      </w:r>
      <w:r>
        <w:rPr>
          <w:rFonts w:hint="eastAsia" w:eastAsia="宋体"/>
          <w:lang w:eastAsia="zh-CN"/>
        </w:rPr>
        <w:t>“</w:t>
      </w:r>
      <w:r>
        <w:t>泓泓</w:t>
      </w:r>
      <w:r>
        <w:rPr>
          <w:rFonts w:hint="eastAsia" w:eastAsia="宋体"/>
          <w:lang w:eastAsia="zh-CN"/>
        </w:rPr>
        <w:t>”</w:t>
      </w:r>
    </w:p>
    <w:p w14:paraId="5095E397">
      <w:r>
        <w:t>奕奕、章章，行也。</w:t>
      </w:r>
    </w:p>
    <w:p w14:paraId="4F3A95C1">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廣韻</w:t>
      </w:r>
      <w:r>
        <w:rPr>
          <w:rFonts w:hint="eastAsia" w:eastAsia="宋体"/>
          <w:lang w:eastAsia="zh-CN"/>
        </w:rPr>
        <w:t>•</w:t>
      </w:r>
      <w:r>
        <w:t>二十二昔</w:t>
      </w:r>
      <w:r>
        <w:rPr>
          <w:rFonts w:hint="eastAsia" w:eastAsia="宋体"/>
          <w:lang w:eastAsia="zh-CN"/>
        </w:rPr>
        <w:t>》</w:t>
      </w:r>
      <w:r>
        <w:t>：</w:t>
      </w:r>
      <w:r>
        <w:rPr>
          <w:rFonts w:hint="eastAsia" w:eastAsia="宋体"/>
          <w:lang w:eastAsia="zh-CN"/>
        </w:rPr>
        <w:t>“</w:t>
      </w:r>
      <w:r>
        <w:t>奕，行也。</w:t>
      </w:r>
      <w:r>
        <w:rPr>
          <w:rFonts w:hint="eastAsia" w:eastAsia="宋体"/>
          <w:lang w:eastAsia="zh-CN"/>
        </w:rPr>
        <w:t>”</w:t>
      </w:r>
      <w:r>
        <w:t>重言之則曰</w:t>
      </w:r>
      <w:r>
        <w:rPr>
          <w:rFonts w:hint="eastAsia" w:eastAsia="宋体"/>
          <w:lang w:eastAsia="zh-CN"/>
        </w:rPr>
        <w:t>“</w:t>
      </w:r>
      <w:r>
        <w:t>奕奕</w:t>
      </w:r>
      <w:r>
        <w:rPr>
          <w:rFonts w:hint="eastAsia" w:eastAsia="宋体"/>
          <w:lang w:eastAsia="zh-CN"/>
        </w:rPr>
        <w:t>”</w:t>
      </w:r>
      <w:r>
        <w:t>。</w:t>
      </w:r>
      <w:r>
        <w:rPr>
          <w:rFonts w:hint="eastAsia" w:eastAsia="宋体"/>
          <w:lang w:eastAsia="zh-CN"/>
        </w:rPr>
        <w:t>《</w:t>
      </w:r>
      <w:r>
        <w:t>詩。商</w:t>
      </w:r>
    </w:p>
    <w:p w14:paraId="717DF04B">
      <w:r>
        <w:t>頌。猗那</w:t>
      </w:r>
      <w:r>
        <w:rPr>
          <w:rFonts w:hint="eastAsia" w:eastAsia="宋体"/>
          <w:lang w:eastAsia="zh-CN"/>
        </w:rPr>
        <w:t>》</w:t>
      </w:r>
      <w:r>
        <w:t>篇：</w:t>
      </w:r>
      <w:r>
        <w:rPr>
          <w:rFonts w:hint="eastAsia" w:eastAsia="宋体"/>
          <w:lang w:eastAsia="zh-CN"/>
        </w:rPr>
        <w:t>“</w:t>
      </w:r>
      <w:r>
        <w:t>萬舞有奕。</w:t>
      </w:r>
      <w:r>
        <w:rPr>
          <w:rFonts w:hint="eastAsia" w:eastAsia="宋体"/>
          <w:lang w:eastAsia="zh-CN"/>
        </w:rPr>
        <w:t>”（</w:t>
      </w:r>
      <w:r>
        <w:t>箋</w:t>
      </w:r>
      <w:r>
        <w:rPr>
          <w:rFonts w:hint="eastAsia" w:eastAsia="宋体"/>
          <w:lang w:eastAsia="zh-CN"/>
        </w:rPr>
        <w:t>）【</w:t>
      </w:r>
      <w:r>
        <w:t>傳</w:t>
      </w:r>
      <w:r>
        <w:rPr>
          <w:rFonts w:hint="eastAsia" w:eastAsia="宋体"/>
          <w:lang w:eastAsia="zh-CN"/>
        </w:rPr>
        <w:t>】</w:t>
      </w:r>
      <w:r>
        <w:t>云：</w:t>
      </w:r>
      <w:r>
        <w:rPr>
          <w:rFonts w:hint="eastAsia" w:eastAsia="宋体"/>
          <w:lang w:eastAsia="zh-CN"/>
        </w:rPr>
        <w:t>“</w:t>
      </w:r>
      <w:r>
        <w:t>奕奕然閑也。</w:t>
      </w:r>
      <w:r>
        <w:rPr>
          <w:rFonts w:hint="eastAsia" w:eastAsia="宋体"/>
          <w:lang w:eastAsia="zh-CN"/>
        </w:rPr>
        <w:t>”</w:t>
      </w:r>
      <w:r>
        <w:t>萬舞之容，行列得正焉，進退</w:t>
      </w:r>
    </w:p>
    <w:p w14:paraId="2CE66722">
      <w:pPr>
        <w:rPr>
          <w:rFonts w:hint="eastAsia" w:eastAsia="宋体"/>
          <w:lang w:eastAsia="zh-CN"/>
        </w:rPr>
      </w:pPr>
      <w:r>
        <w:t>得齊焉，則奕奕者是形容行列之皃。</w:t>
      </w:r>
      <w:r>
        <w:rPr>
          <w:rFonts w:hint="eastAsia" w:eastAsia="宋体"/>
          <w:lang w:eastAsia="zh-CN"/>
        </w:rPr>
        <w:t>“</w:t>
      </w:r>
      <w:r>
        <w:t>奕</w:t>
      </w:r>
      <w:r>
        <w:rPr>
          <w:rFonts w:hint="eastAsia" w:eastAsia="宋体"/>
          <w:lang w:eastAsia="zh-CN"/>
        </w:rPr>
        <w:t>”</w:t>
      </w:r>
      <w:r>
        <w:t>古又通作</w:t>
      </w:r>
      <w:r>
        <w:rPr>
          <w:rFonts w:hint="eastAsia" w:eastAsia="宋体"/>
          <w:lang w:eastAsia="zh-CN"/>
        </w:rPr>
        <w:t>“</w:t>
      </w:r>
      <w:r>
        <w:t>弈</w:t>
      </w:r>
      <w:r>
        <w:rPr>
          <w:rFonts w:hint="eastAsia" w:eastAsia="宋体"/>
          <w:lang w:eastAsia="zh-CN"/>
        </w:rPr>
        <w:t>”</w:t>
      </w:r>
      <w:r>
        <w:t>。</w:t>
      </w:r>
      <w:r>
        <w:rPr>
          <w:rFonts w:hint="eastAsia" w:eastAsia="宋体"/>
          <w:lang w:eastAsia="zh-CN"/>
        </w:rPr>
        <w:t>《</w:t>
      </w:r>
      <w:r>
        <w:t>方言</w:t>
      </w:r>
      <w:r>
        <w:rPr>
          <w:rFonts w:hint="eastAsia" w:eastAsia="宋体"/>
          <w:lang w:eastAsia="zh-CN"/>
        </w:rPr>
        <w:t>》</w:t>
      </w:r>
      <w:r>
        <w:t>：</w:t>
      </w:r>
      <w:r>
        <w:rPr>
          <w:rFonts w:hint="eastAsia" w:eastAsia="宋体"/>
          <w:lang w:eastAsia="zh-CN"/>
        </w:rPr>
        <w:t>“</w:t>
      </w:r>
      <w:r>
        <w:t>奕，所以行棊謂之局。</w:t>
      </w:r>
      <w:r>
        <w:rPr>
          <w:rFonts w:hint="eastAsia" w:eastAsia="宋体"/>
          <w:lang w:eastAsia="zh-CN"/>
        </w:rPr>
        <w:t>”</w:t>
      </w:r>
    </w:p>
    <w:p w14:paraId="6A331A8A">
      <w:r>
        <w:t>竝是</w:t>
      </w:r>
      <w:r>
        <w:rPr>
          <w:rFonts w:hint="eastAsia" w:eastAsia="宋体"/>
          <w:lang w:eastAsia="zh-CN"/>
        </w:rPr>
        <w:t>“</w:t>
      </w:r>
      <w:r>
        <w:t>奕</w:t>
      </w:r>
      <w:r>
        <w:rPr>
          <w:rFonts w:hint="eastAsia" w:eastAsia="宋体"/>
          <w:lang w:eastAsia="zh-CN"/>
        </w:rPr>
        <w:t>”</w:t>
      </w:r>
      <w:r>
        <w:t>有行義。木華</w:t>
      </w:r>
      <w:r>
        <w:rPr>
          <w:rFonts w:hint="eastAsia" w:eastAsia="宋体"/>
          <w:lang w:eastAsia="zh-CN"/>
        </w:rPr>
        <w:t>《</w:t>
      </w:r>
      <w:r>
        <w:t>海賦</w:t>
      </w:r>
      <w:r>
        <w:rPr>
          <w:rFonts w:hint="eastAsia" w:eastAsia="宋体"/>
          <w:lang w:eastAsia="zh-CN"/>
        </w:rPr>
        <w:t>》</w:t>
      </w:r>
      <w:r>
        <w:t>：</w:t>
      </w:r>
      <w:r>
        <w:rPr>
          <w:rFonts w:hint="eastAsia" w:eastAsia="宋体"/>
          <w:lang w:eastAsia="zh-CN"/>
        </w:rPr>
        <w:t>“</w:t>
      </w:r>
      <w:r>
        <w:t>浟湙瀲灩。</w:t>
      </w:r>
      <w:r>
        <w:rPr>
          <w:rFonts w:hint="eastAsia" w:eastAsia="宋体"/>
          <w:lang w:eastAsia="zh-CN"/>
        </w:rPr>
        <w:t>”《</w:t>
      </w:r>
      <w:r>
        <w:t>文選</w:t>
      </w:r>
      <w:r>
        <w:rPr>
          <w:rFonts w:hint="eastAsia" w:eastAsia="宋体"/>
          <w:lang w:eastAsia="zh-CN"/>
        </w:rPr>
        <w:t>》</w:t>
      </w:r>
      <w:r>
        <w:t>李善注：</w:t>
      </w:r>
      <w:r>
        <w:rPr>
          <w:rFonts w:hint="eastAsia" w:eastAsia="宋体"/>
          <w:lang w:eastAsia="zh-CN"/>
        </w:rPr>
        <w:t>“</w:t>
      </w:r>
      <w:r>
        <w:t>浟湙，流行之皃。</w:t>
      </w:r>
      <w:r>
        <w:rPr>
          <w:rFonts w:hint="eastAsia" w:eastAsia="宋体"/>
          <w:lang w:eastAsia="zh-CN"/>
        </w:rPr>
        <w:t>”《</w:t>
      </w:r>
      <w:r>
        <w:t>玉篇</w:t>
      </w:r>
    </w:p>
    <w:p w14:paraId="5B6845AC">
      <w:r>
        <w:rPr>
          <w:rFonts w:hint="eastAsia" w:eastAsia="宋体"/>
          <w:lang w:eastAsia="zh-CN"/>
        </w:rPr>
        <w:t>“</w:t>
      </w:r>
      <w:r>
        <w:t>浟</w:t>
      </w:r>
      <w:r>
        <w:rPr>
          <w:rFonts w:hint="eastAsia" w:eastAsia="宋体"/>
          <w:lang w:eastAsia="zh-CN"/>
        </w:rPr>
        <w:t>”</w:t>
      </w:r>
      <w:r>
        <w:t>訓</w:t>
      </w:r>
      <w:r>
        <w:rPr>
          <w:rFonts w:hint="eastAsia" w:eastAsia="宋体"/>
          <w:lang w:eastAsia="zh-CN"/>
        </w:rPr>
        <w:t>“</w:t>
      </w:r>
      <w:r>
        <w:t>水流</w:t>
      </w:r>
      <w:r>
        <w:rPr>
          <w:rFonts w:hint="eastAsia" w:eastAsia="宋体"/>
          <w:lang w:eastAsia="zh-CN"/>
        </w:rPr>
        <w:t>”</w:t>
      </w:r>
      <w:r>
        <w:t>，則</w:t>
      </w:r>
      <w:r>
        <w:rPr>
          <w:rFonts w:hint="eastAsia" w:eastAsia="宋体"/>
          <w:lang w:eastAsia="zh-CN"/>
        </w:rPr>
        <w:t>“</w:t>
      </w:r>
      <w:r>
        <w:t>湙</w:t>
      </w:r>
      <w:r>
        <w:rPr>
          <w:rFonts w:hint="eastAsia" w:eastAsia="宋体"/>
          <w:lang w:eastAsia="zh-CN"/>
        </w:rPr>
        <w:t>”</w:t>
      </w:r>
      <w:r>
        <w:t>訓</w:t>
      </w:r>
      <w:r>
        <w:rPr>
          <w:rFonts w:hint="eastAsia" w:eastAsia="宋体"/>
          <w:lang w:eastAsia="zh-CN"/>
        </w:rPr>
        <w:t>“</w:t>
      </w:r>
      <w:r>
        <w:t>行</w:t>
      </w:r>
      <w:r>
        <w:rPr>
          <w:rFonts w:hint="eastAsia" w:eastAsia="宋体"/>
          <w:lang w:eastAsia="zh-CN"/>
        </w:rPr>
        <w:t>”</w:t>
      </w:r>
      <w:r>
        <w:t>，是从</w:t>
      </w:r>
      <w:r>
        <w:rPr>
          <w:rFonts w:hint="eastAsia" w:eastAsia="宋体"/>
          <w:lang w:eastAsia="zh-CN"/>
        </w:rPr>
        <w:t>“</w:t>
      </w:r>
      <w:r>
        <w:t>奕</w:t>
      </w:r>
      <w:r>
        <w:rPr>
          <w:rFonts w:hint="eastAsia" w:eastAsia="宋体"/>
          <w:lang w:eastAsia="zh-CN"/>
        </w:rPr>
        <w:t>”</w:t>
      </w:r>
      <w:r>
        <w:t>之字其義亦同。</w:t>
      </w:r>
      <w:r>
        <w:rPr>
          <w:rFonts w:hint="eastAsia" w:eastAsia="宋体"/>
          <w:lang w:eastAsia="zh-CN"/>
        </w:rPr>
        <w:t>《（</w:t>
      </w:r>
      <w:r>
        <w:t>楊</w:t>
      </w:r>
      <w:r>
        <w:rPr>
          <w:rFonts w:hint="eastAsia" w:eastAsia="宋体"/>
          <w:lang w:eastAsia="zh-CN"/>
        </w:rPr>
        <w:t>）【</w:t>
      </w:r>
      <w:r>
        <w:t>荀</w:t>
      </w:r>
      <w:r>
        <w:rPr>
          <w:rFonts w:hint="eastAsia" w:eastAsia="宋体"/>
          <w:lang w:eastAsia="zh-CN"/>
        </w:rPr>
        <w:t>】</w:t>
      </w:r>
      <w:r>
        <w:t>子</w:t>
      </w:r>
      <w:r>
        <w:rPr>
          <w:rFonts w:hint="eastAsia" w:eastAsia="宋体"/>
          <w:lang w:eastAsia="zh-CN"/>
        </w:rPr>
        <w:t>•</w:t>
      </w:r>
      <w:r>
        <w:t>法行</w:t>
      </w:r>
      <w:r>
        <w:rPr>
          <w:rFonts w:hint="eastAsia" w:eastAsia="宋体"/>
          <w:lang w:eastAsia="zh-CN"/>
        </w:rPr>
        <w:t>》</w:t>
      </w:r>
      <w:r>
        <w:t>篇：</w:t>
      </w:r>
      <w:r>
        <w:rPr>
          <w:rFonts w:hint="eastAsia" w:eastAsia="宋体"/>
          <w:lang w:eastAsia="zh-CN"/>
        </w:rPr>
        <w:t>“</w:t>
      </w:r>
      <w:r>
        <w:t>不若</w:t>
      </w:r>
    </w:p>
    <w:p w14:paraId="31799EE1">
      <w:pPr>
        <w:rPr>
          <w:rFonts w:hint="eastAsia" w:eastAsia="宋体"/>
          <w:lang w:eastAsia="zh-CN"/>
        </w:rPr>
      </w:pPr>
      <w:r>
        <w:t>玉之章章。</w:t>
      </w:r>
      <w:r>
        <w:rPr>
          <w:rFonts w:hint="eastAsia" w:eastAsia="宋体"/>
          <w:lang w:eastAsia="zh-CN"/>
        </w:rPr>
        <w:t>”</w:t>
      </w:r>
    </w:p>
    <w:p w14:paraId="7AB3078F">
      <w:r>
        <w:t>腜腜、臔臔，肥也。</w:t>
      </w:r>
    </w:p>
    <w:p w14:paraId="45EBAE9F">
      <w:r>
        <w:t>原注：</w:t>
      </w:r>
      <w:r>
        <w:rPr>
          <w:rFonts w:hint="eastAsia" w:eastAsia="宋体"/>
          <w:lang w:eastAsia="zh-CN"/>
        </w:rPr>
        <w:t>“</w:t>
      </w:r>
      <w:r>
        <w:t>腜</w:t>
      </w:r>
      <w:r>
        <w:rPr>
          <w:rFonts w:hint="eastAsia" w:eastAsia="宋体"/>
          <w:lang w:eastAsia="zh-CN"/>
        </w:rPr>
        <w:t>”</w:t>
      </w:r>
      <w:r>
        <w:t>通作</w:t>
      </w:r>
      <w:r>
        <w:rPr>
          <w:rFonts w:hint="eastAsia" w:eastAsia="宋体"/>
          <w:lang w:eastAsia="zh-CN"/>
        </w:rPr>
        <w:t>“</w:t>
      </w:r>
      <w:r>
        <w:t>嵔</w:t>
      </w:r>
      <w:r>
        <w:rPr>
          <w:rFonts w:hint="eastAsia" w:eastAsia="宋体"/>
          <w:lang w:eastAsia="zh-CN"/>
        </w:rPr>
        <w:t>”</w:t>
      </w:r>
      <w:r>
        <w:t>。</w:t>
      </w:r>
      <w:r>
        <w:rPr>
          <w:rFonts w:hint="eastAsia" w:eastAsia="宋体"/>
          <w:lang w:eastAsia="zh-CN"/>
        </w:rPr>
        <w:t>《</w:t>
      </w:r>
      <w:r>
        <w:t>左傳</w:t>
      </w:r>
      <w:r>
        <w:rPr>
          <w:rFonts w:hint="eastAsia" w:eastAsia="宋体"/>
          <w:lang w:eastAsia="zh-CN"/>
        </w:rPr>
        <w:t>》“</w:t>
      </w:r>
      <w:r>
        <w:t>原田嵔嵔</w:t>
      </w:r>
      <w:r>
        <w:rPr>
          <w:rFonts w:hint="eastAsia" w:eastAsia="宋体"/>
          <w:lang w:eastAsia="zh-CN"/>
        </w:rPr>
        <w:t>”</w:t>
      </w:r>
      <w:r>
        <w:t>，謂原田之肥美也。杜注云：</w:t>
      </w:r>
      <w:r>
        <w:rPr>
          <w:rFonts w:hint="eastAsia" w:eastAsia="宋体"/>
          <w:lang w:eastAsia="zh-CN"/>
        </w:rPr>
        <w:t>“</w:t>
      </w:r>
      <w:r>
        <w:t>原田之草每</w:t>
      </w:r>
    </w:p>
    <w:p w14:paraId="7CCF8002">
      <w:r>
        <w:t>每然。</w:t>
      </w:r>
      <w:r>
        <w:rPr>
          <w:rFonts w:hint="eastAsia" w:eastAsia="宋体"/>
          <w:lang w:eastAsia="zh-CN"/>
        </w:rPr>
        <w:t>”</w:t>
      </w:r>
      <w:r>
        <w:t>失之。案</w:t>
      </w:r>
      <w:r>
        <w:rPr>
          <w:rFonts w:hint="eastAsia" w:eastAsia="宋体"/>
          <w:lang w:eastAsia="zh-CN"/>
        </w:rPr>
        <w:t>《</w:t>
      </w:r>
      <w:r>
        <w:t>詩</w:t>
      </w:r>
      <w:r>
        <w:rPr>
          <w:rFonts w:hint="eastAsia" w:eastAsia="宋体"/>
          <w:lang w:eastAsia="zh-CN"/>
        </w:rPr>
        <w:t>》“</w:t>
      </w:r>
      <w:r>
        <w:t>周原膴膴。</w:t>
      </w:r>
      <w:r>
        <w:rPr>
          <w:rFonts w:hint="eastAsia" w:eastAsia="宋体"/>
          <w:lang w:eastAsia="zh-CN"/>
        </w:rPr>
        <w:t>”《</w:t>
      </w:r>
      <w:r>
        <w:t>韓詩</w:t>
      </w:r>
      <w:r>
        <w:rPr>
          <w:rFonts w:hint="eastAsia" w:eastAsia="宋体"/>
          <w:lang w:eastAsia="zh-CN"/>
        </w:rPr>
        <w:t>》</w:t>
      </w:r>
      <w:r>
        <w:t>作</w:t>
      </w:r>
      <w:r>
        <w:rPr>
          <w:rFonts w:hint="eastAsia" w:eastAsia="宋体"/>
          <w:lang w:eastAsia="zh-CN"/>
        </w:rPr>
        <w:t>“</w:t>
      </w:r>
      <w:r>
        <w:t>腜腜</w:t>
      </w:r>
      <w:r>
        <w:rPr>
          <w:rFonts w:hint="eastAsia" w:eastAsia="宋体"/>
          <w:lang w:eastAsia="zh-CN"/>
        </w:rPr>
        <w:t>”</w:t>
      </w:r>
      <w:r>
        <w:t>。</w:t>
      </w:r>
      <w:r>
        <w:rPr>
          <w:rFonts w:hint="eastAsia" w:eastAsia="宋体"/>
          <w:lang w:eastAsia="zh-CN"/>
        </w:rPr>
        <w:t>“</w:t>
      </w:r>
      <w:r>
        <w:t>腜腜</w:t>
      </w:r>
      <w:r>
        <w:rPr>
          <w:rFonts w:hint="eastAsia" w:eastAsia="宋体"/>
          <w:lang w:eastAsia="zh-CN"/>
        </w:rPr>
        <w:t>”</w:t>
      </w:r>
      <w:r>
        <w:t>與</w:t>
      </w:r>
      <w:r>
        <w:rPr>
          <w:rFonts w:hint="eastAsia" w:eastAsia="宋体"/>
          <w:lang w:eastAsia="zh-CN"/>
        </w:rPr>
        <w:t>“</w:t>
      </w:r>
      <w:r>
        <w:t>膴膴</w:t>
      </w:r>
      <w:r>
        <w:rPr>
          <w:rFonts w:hint="eastAsia" w:eastAsia="宋体"/>
          <w:lang w:eastAsia="zh-CN"/>
        </w:rPr>
        <w:t>”</w:t>
      </w:r>
      <w:r>
        <w:t>、</w:t>
      </w:r>
      <w:r>
        <w:rPr>
          <w:rFonts w:hint="eastAsia" w:eastAsia="宋体"/>
          <w:lang w:eastAsia="zh-CN"/>
        </w:rPr>
        <w:t>“</w:t>
      </w:r>
      <w:r>
        <w:t>每每</w:t>
      </w:r>
      <w:r>
        <w:rPr>
          <w:rFonts w:hint="eastAsia" w:eastAsia="宋体"/>
          <w:lang w:eastAsia="zh-CN"/>
        </w:rPr>
        <w:t>”</w:t>
      </w:r>
      <w:r>
        <w:t>音義相</w:t>
      </w:r>
    </w:p>
    <w:p w14:paraId="62528BCD">
      <w:r>
        <w:t>同故毛傳及張載注皆云</w:t>
      </w:r>
      <w:r>
        <w:rPr>
          <w:rFonts w:hint="eastAsia" w:eastAsia="宋体"/>
          <w:lang w:eastAsia="zh-CN"/>
        </w:rPr>
        <w:t>“</w:t>
      </w:r>
      <w:r>
        <w:t>美也</w:t>
      </w:r>
      <w:r>
        <w:rPr>
          <w:rFonts w:hint="eastAsia" w:eastAsia="宋体"/>
          <w:lang w:eastAsia="zh-CN"/>
        </w:rPr>
        <w:t>”</w:t>
      </w:r>
      <w:r>
        <w:t>鄭箋云</w:t>
      </w:r>
      <w:r>
        <w:rPr>
          <w:rFonts w:hint="eastAsia" w:eastAsia="宋体"/>
          <w:lang w:eastAsia="zh-CN"/>
        </w:rPr>
        <w:t>“</w:t>
      </w:r>
      <w:r>
        <w:t>膴膴然肥美皃</w:t>
      </w:r>
      <w:r>
        <w:rPr>
          <w:rFonts w:hint="eastAsia" w:eastAsia="宋体"/>
          <w:lang w:eastAsia="zh-CN"/>
        </w:rPr>
        <w:t>”</w:t>
      </w:r>
      <w:r>
        <w:t>蓋字皆从肉故</w:t>
      </w:r>
      <w:r>
        <w:rPr>
          <w:rFonts w:hint="eastAsia" w:eastAsia="宋体"/>
          <w:lang w:eastAsia="zh-CN"/>
        </w:rPr>
        <w:t>《</w:t>
      </w:r>
      <w:r>
        <w:t>廣雅</w:t>
      </w:r>
      <w:r>
        <w:rPr>
          <w:rFonts w:hint="eastAsia" w:eastAsia="宋体"/>
          <w:lang w:eastAsia="zh-CN"/>
        </w:rPr>
        <w:t>》</w:t>
      </w:r>
      <w:r>
        <w:t>亦訓</w:t>
      </w:r>
    </w:p>
    <w:p w14:paraId="0090E139">
      <w:r>
        <w:rPr>
          <w:rFonts w:hint="eastAsia" w:eastAsia="宋体"/>
          <w:lang w:eastAsia="zh-CN"/>
        </w:rPr>
        <w:t>“</w:t>
      </w:r>
      <w:r>
        <w:t>腜</w:t>
      </w:r>
      <w:r>
        <w:rPr>
          <w:rFonts w:hint="eastAsia" w:eastAsia="宋体"/>
          <w:lang w:eastAsia="zh-CN"/>
        </w:rPr>
        <w:t>”</w:t>
      </w:r>
      <w:r>
        <w:t>爲</w:t>
      </w:r>
      <w:r>
        <w:rPr>
          <w:rFonts w:hint="eastAsia" w:eastAsia="宋体"/>
          <w:lang w:eastAsia="zh-CN"/>
        </w:rPr>
        <w:t>“</w:t>
      </w:r>
      <w:r>
        <w:t>肥</w:t>
      </w:r>
      <w:r>
        <w:rPr>
          <w:rFonts w:hint="eastAsia" w:eastAsia="宋体"/>
          <w:lang w:eastAsia="zh-CN"/>
        </w:rPr>
        <w:t>”</w:t>
      </w:r>
      <w:r>
        <w:t>。若</w:t>
      </w:r>
      <w:r>
        <w:rPr>
          <w:rFonts w:hint="eastAsia" w:eastAsia="宋体"/>
          <w:lang w:eastAsia="zh-CN"/>
        </w:rPr>
        <w:t>“</w:t>
      </w:r>
      <w:r>
        <w:t>嵔</w:t>
      </w:r>
      <w:r>
        <w:rPr>
          <w:rFonts w:hint="eastAsia" w:eastAsia="宋体"/>
          <w:lang w:eastAsia="zh-CN"/>
        </w:rPr>
        <w:t>”</w:t>
      </w:r>
      <w:r>
        <w:t>字从屮，故</w:t>
      </w:r>
      <w:r>
        <w:rPr>
          <w:rFonts w:hint="eastAsia" w:eastAsia="宋体"/>
          <w:lang w:eastAsia="zh-CN"/>
        </w:rPr>
        <w:t>《</w:t>
      </w:r>
      <w:r>
        <w:t>説文</w:t>
      </w:r>
      <w:r>
        <w:rPr>
          <w:rFonts w:hint="eastAsia" w:eastAsia="宋体"/>
          <w:lang w:eastAsia="zh-CN"/>
        </w:rPr>
        <w:t>》</w:t>
      </w:r>
      <w:r>
        <w:t>云：</w:t>
      </w:r>
      <w:r>
        <w:rPr>
          <w:rFonts w:hint="eastAsia" w:eastAsia="宋体"/>
          <w:lang w:eastAsia="zh-CN"/>
        </w:rPr>
        <w:t>“</w:t>
      </w:r>
      <w:r>
        <w:t>草盛上出也。</w:t>
      </w:r>
      <w:r>
        <w:rPr>
          <w:rFonts w:hint="eastAsia" w:eastAsia="宋体"/>
          <w:lang w:eastAsia="zh-CN"/>
        </w:rPr>
        <w:t>”</w:t>
      </w:r>
      <w:r>
        <w:t>杜注</w:t>
      </w:r>
      <w:r>
        <w:rPr>
          <w:rFonts w:hint="eastAsia" w:eastAsia="宋体"/>
          <w:lang w:eastAsia="zh-CN"/>
        </w:rPr>
        <w:t>“</w:t>
      </w:r>
      <w:r>
        <w:t>草嵔每然</w:t>
      </w:r>
      <w:r>
        <w:rPr>
          <w:rFonts w:hint="eastAsia" w:eastAsia="宋体"/>
          <w:lang w:eastAsia="zh-CN"/>
        </w:rPr>
        <w:t>”</w:t>
      </w:r>
      <w:r>
        <w:t>，蓋本</w:t>
      </w:r>
      <w:r>
        <w:rPr>
          <w:rFonts w:hint="eastAsia" w:eastAsia="宋体"/>
          <w:lang w:eastAsia="zh-CN"/>
        </w:rPr>
        <w:t>《</w:t>
      </w:r>
      <w:r>
        <w:t>説</w:t>
      </w:r>
    </w:p>
    <w:p w14:paraId="7E1C7B63">
      <w:r>
        <w:t>文</w:t>
      </w:r>
      <w:r>
        <w:rPr>
          <w:rFonts w:hint="eastAsia" w:eastAsia="宋体"/>
          <w:lang w:eastAsia="zh-CN"/>
        </w:rPr>
        <w:t>》</w:t>
      </w:r>
      <w:r>
        <w:t>，其失惟在不就原田立説，而反以爲喻晉君盛美，則其誤耳。至以</w:t>
      </w:r>
      <w:r>
        <w:rPr>
          <w:rFonts w:hint="eastAsia" w:eastAsia="宋体"/>
          <w:lang w:eastAsia="zh-CN"/>
        </w:rPr>
        <w:t>“</w:t>
      </w:r>
      <w:r>
        <w:t>草盛</w:t>
      </w:r>
      <w:r>
        <w:rPr>
          <w:rFonts w:hint="eastAsia" w:eastAsia="宋体"/>
          <w:lang w:eastAsia="zh-CN"/>
        </w:rPr>
        <w:t>”</w:t>
      </w:r>
      <w:r>
        <w:t>解</w:t>
      </w:r>
      <w:r>
        <w:rPr>
          <w:rFonts w:hint="eastAsia" w:eastAsia="宋体"/>
          <w:lang w:eastAsia="zh-CN"/>
        </w:rPr>
        <w:t>“</w:t>
      </w:r>
      <w:r>
        <w:t>嵔嵔</w:t>
      </w:r>
      <w:r>
        <w:rPr>
          <w:rFonts w:hint="eastAsia" w:eastAsia="宋体"/>
          <w:lang w:eastAsia="zh-CN"/>
        </w:rPr>
        <w:t>”</w:t>
      </w:r>
      <w:r>
        <w:t>，不</w:t>
      </w:r>
    </w:p>
    <w:p w14:paraId="22389B25">
      <w:r>
        <w:t>可譏其失也。蓋</w:t>
      </w:r>
      <w:r>
        <w:rPr>
          <w:rFonts w:hint="eastAsia" w:eastAsia="宋体"/>
          <w:lang w:eastAsia="zh-CN"/>
        </w:rPr>
        <w:t>“</w:t>
      </w:r>
      <w:r>
        <w:t>腜</w:t>
      </w:r>
      <w:r>
        <w:rPr>
          <w:rFonts w:hint="eastAsia" w:eastAsia="宋体"/>
          <w:lang w:eastAsia="zh-CN"/>
        </w:rPr>
        <w:t>”</w:t>
      </w:r>
      <w:r>
        <w:t>與</w:t>
      </w:r>
      <w:r>
        <w:rPr>
          <w:rFonts w:hint="eastAsia" w:eastAsia="宋体"/>
          <w:lang w:eastAsia="zh-CN"/>
        </w:rPr>
        <w:t>“</w:t>
      </w:r>
      <w:r>
        <w:t>嵔</w:t>
      </w:r>
      <w:r>
        <w:rPr>
          <w:rFonts w:hint="eastAsia" w:eastAsia="宋体"/>
          <w:lang w:eastAsia="zh-CN"/>
        </w:rPr>
        <w:t>”</w:t>
      </w:r>
      <w:r>
        <w:t>音雖同而義則異，自應各从本訓，不可牽合。</w:t>
      </w:r>
      <w:r>
        <w:rPr>
          <w:rFonts w:hint="eastAsia" w:eastAsia="宋体"/>
          <w:lang w:eastAsia="zh-CN"/>
        </w:rPr>
        <w:t>《</w:t>
      </w:r>
      <w:r>
        <w:t>玉篇</w:t>
      </w:r>
      <w:r>
        <w:rPr>
          <w:rFonts w:hint="eastAsia" w:eastAsia="宋体"/>
          <w:lang w:eastAsia="zh-CN"/>
        </w:rPr>
        <w:t>》“</w:t>
      </w:r>
      <w:r>
        <w:t>臔，胡</w:t>
      </w:r>
    </w:p>
    <w:p w14:paraId="640E0410">
      <w:r>
        <w:t>【第125页】</w:t>
      </w:r>
    </w:p>
    <w:p w14:paraId="0AF5DB29">
      <w:r>
        <w:t>典切，肥也。</w:t>
      </w:r>
      <w:r>
        <w:rPr>
          <w:rFonts w:hint="eastAsia" w:eastAsia="宋体"/>
          <w:lang w:eastAsia="zh-CN"/>
        </w:rPr>
        <w:t>”</w:t>
      </w:r>
      <w:r>
        <w:t>重言之則曰</w:t>
      </w:r>
      <w:r>
        <w:rPr>
          <w:rFonts w:hint="eastAsia" w:eastAsia="宋体"/>
          <w:lang w:eastAsia="zh-CN"/>
        </w:rPr>
        <w:t>“</w:t>
      </w:r>
      <w:r>
        <w:t>臔臔</w:t>
      </w:r>
      <w:r>
        <w:rPr>
          <w:rFonts w:hint="eastAsia" w:eastAsia="宋体"/>
          <w:lang w:eastAsia="zh-CN"/>
        </w:rPr>
        <w:t>”</w:t>
      </w:r>
      <w:r>
        <w:t>。</w:t>
      </w:r>
      <w:r>
        <w:rPr>
          <w:rFonts w:hint="eastAsia" w:eastAsia="宋体"/>
          <w:lang w:eastAsia="zh-CN"/>
        </w:rPr>
        <w:t>《</w:t>
      </w:r>
      <w:r>
        <w:t>集韻。二十七銑</w:t>
      </w:r>
      <w:r>
        <w:rPr>
          <w:rFonts w:hint="eastAsia" w:eastAsia="宋体"/>
          <w:lang w:eastAsia="zh-CN"/>
        </w:rPr>
        <w:t>》</w:t>
      </w:r>
      <w:r>
        <w:t>引</w:t>
      </w:r>
      <w:r>
        <w:rPr>
          <w:rFonts w:hint="eastAsia" w:eastAsia="宋体"/>
          <w:lang w:eastAsia="zh-CN"/>
        </w:rPr>
        <w:t>《</w:t>
      </w:r>
      <w:r>
        <w:t>博雅</w:t>
      </w:r>
      <w:r>
        <w:rPr>
          <w:rFonts w:hint="eastAsia" w:eastAsia="宋体"/>
          <w:lang w:eastAsia="zh-CN"/>
        </w:rPr>
        <w:t>》</w:t>
      </w:r>
      <w:r>
        <w:t>。</w:t>
      </w:r>
    </w:p>
    <w:p w14:paraId="505AC583">
      <w:r>
        <w:t>芊芊，茂也。</w:t>
      </w:r>
    </w:p>
    <w:p w14:paraId="257832D5">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説文</w:t>
      </w:r>
      <w:r>
        <w:rPr>
          <w:rFonts w:hint="eastAsia" w:eastAsia="宋体"/>
          <w:lang w:eastAsia="zh-CN"/>
        </w:rPr>
        <w:t>》</w:t>
      </w:r>
      <w:r>
        <w:t>：</w:t>
      </w:r>
      <w:r>
        <w:rPr>
          <w:rFonts w:hint="eastAsia" w:eastAsia="宋体"/>
          <w:lang w:eastAsia="zh-CN"/>
        </w:rPr>
        <w:t>“</w:t>
      </w:r>
      <w:r>
        <w:t>芊，艸盛也。从艸，千聲。倉先切。</w:t>
      </w:r>
      <w:r>
        <w:rPr>
          <w:rFonts w:hint="eastAsia" w:eastAsia="宋体"/>
          <w:lang w:eastAsia="zh-CN"/>
        </w:rPr>
        <w:t>”《</w:t>
      </w:r>
      <w:r>
        <w:t>文選。潘岳</w:t>
      </w:r>
      <w:r>
        <w:rPr>
          <w:rFonts w:hint="eastAsia" w:eastAsia="宋体"/>
          <w:lang w:eastAsia="zh-CN"/>
        </w:rPr>
        <w:t>（</w:t>
      </w:r>
      <w:r>
        <w:t>籍田</w:t>
      </w:r>
    </w:p>
    <w:p w14:paraId="29CEBA2F">
      <w:pPr>
        <w:rPr>
          <w:rFonts w:hint="eastAsia" w:eastAsia="宋体"/>
          <w:lang w:eastAsia="zh-CN"/>
        </w:rPr>
      </w:pPr>
      <w:r>
        <w:t>賦</w:t>
      </w:r>
      <w:r>
        <w:rPr>
          <w:rFonts w:hint="eastAsia" w:eastAsia="宋体"/>
          <w:lang w:eastAsia="zh-CN"/>
        </w:rPr>
        <w:t>》》</w:t>
      </w:r>
      <w:r>
        <w:t>云：</w:t>
      </w:r>
      <w:r>
        <w:rPr>
          <w:rFonts w:hint="eastAsia" w:eastAsia="宋体"/>
          <w:lang w:eastAsia="zh-CN"/>
        </w:rPr>
        <w:t>“</w:t>
      </w:r>
      <w:r>
        <w:t>蟬冕頻以灼灼兮，碧色肅其芊芊。</w:t>
      </w:r>
      <w:r>
        <w:rPr>
          <w:rFonts w:hint="eastAsia" w:eastAsia="宋体"/>
          <w:lang w:eastAsia="zh-CN"/>
        </w:rPr>
        <w:t>”</w:t>
      </w:r>
      <w:r>
        <w:t>李善注：</w:t>
      </w:r>
      <w:r>
        <w:rPr>
          <w:rFonts w:hint="eastAsia" w:eastAsia="宋体"/>
          <w:lang w:eastAsia="zh-CN"/>
        </w:rPr>
        <w:t>“</w:t>
      </w:r>
      <w:r>
        <w:t>芊芊，碧皃。</w:t>
      </w:r>
      <w:r>
        <w:rPr>
          <w:rFonts w:hint="eastAsia" w:eastAsia="宋体"/>
          <w:lang w:eastAsia="zh-CN"/>
        </w:rPr>
        <w:t>”</w:t>
      </w:r>
      <w:r>
        <w:t>謝眺</w:t>
      </w:r>
      <w:r>
        <w:rPr>
          <w:rFonts w:hint="eastAsia" w:eastAsia="宋体"/>
          <w:lang w:eastAsia="zh-CN"/>
        </w:rPr>
        <w:t>《</w:t>
      </w:r>
      <w:r>
        <w:t>遊東田詩</w:t>
      </w:r>
      <w:r>
        <w:rPr>
          <w:rFonts w:hint="eastAsia" w:eastAsia="宋体"/>
          <w:lang w:eastAsia="zh-CN"/>
        </w:rPr>
        <w:t>》</w:t>
      </w:r>
    </w:p>
    <w:p w14:paraId="295BA074">
      <w:pPr>
        <w:rPr>
          <w:rFonts w:hint="eastAsia" w:eastAsia="宋体"/>
          <w:lang w:eastAsia="zh-CN"/>
        </w:rPr>
      </w:pPr>
      <w:r>
        <w:t>云：</w:t>
      </w:r>
      <w:r>
        <w:rPr>
          <w:rFonts w:hint="eastAsia" w:eastAsia="宋体"/>
          <w:lang w:eastAsia="zh-CN"/>
        </w:rPr>
        <w:t>“</w:t>
      </w:r>
      <w:r>
        <w:t>遠樹曖仟仟。</w:t>
      </w:r>
      <w:r>
        <w:rPr>
          <w:rFonts w:hint="eastAsia" w:eastAsia="宋体"/>
          <w:lang w:eastAsia="zh-CN"/>
        </w:rPr>
        <w:t>”</w:t>
      </w:r>
      <w:r>
        <w:t>李注：</w:t>
      </w:r>
      <w:r>
        <w:rPr>
          <w:rFonts w:hint="eastAsia" w:eastAsia="宋体"/>
          <w:lang w:eastAsia="zh-CN"/>
        </w:rPr>
        <w:t>“《</w:t>
      </w:r>
      <w:r>
        <w:t>廣雅</w:t>
      </w:r>
      <w:r>
        <w:rPr>
          <w:rFonts w:hint="eastAsia" w:eastAsia="宋体"/>
          <w:lang w:eastAsia="zh-CN"/>
        </w:rPr>
        <w:t>》</w:t>
      </w:r>
      <w:r>
        <w:t>：</w:t>
      </w:r>
      <w:r>
        <w:rPr>
          <w:rFonts w:hint="eastAsia" w:eastAsia="宋体"/>
          <w:lang w:eastAsia="zh-CN"/>
        </w:rPr>
        <w:t>‘</w:t>
      </w:r>
      <w:r>
        <w:t>芊芊，盛也。</w:t>
      </w:r>
      <w:r>
        <w:rPr>
          <w:rFonts w:hint="eastAsia" w:eastAsia="宋体"/>
          <w:lang w:eastAsia="zh-CN"/>
        </w:rPr>
        <w:t>’</w:t>
      </w:r>
      <w:r>
        <w:t>仟與芊同。</w:t>
      </w:r>
      <w:r>
        <w:rPr>
          <w:rFonts w:hint="eastAsia" w:eastAsia="宋体"/>
          <w:lang w:eastAsia="zh-CN"/>
        </w:rPr>
        <w:t>”《</w:t>
      </w:r>
      <w:r>
        <w:t>高唐賦</w:t>
      </w:r>
      <w:r>
        <w:rPr>
          <w:rFonts w:hint="eastAsia" w:eastAsia="宋体"/>
          <w:lang w:eastAsia="zh-CN"/>
        </w:rPr>
        <w:t>》</w:t>
      </w:r>
      <w:r>
        <w:t>李注引</w:t>
      </w:r>
      <w:r>
        <w:rPr>
          <w:rFonts w:hint="eastAsia" w:eastAsia="宋体"/>
          <w:lang w:eastAsia="zh-CN"/>
        </w:rPr>
        <w:t>《</w:t>
      </w:r>
      <w:r>
        <w:t>説文</w:t>
      </w:r>
      <w:r>
        <w:rPr>
          <w:rFonts w:hint="eastAsia" w:eastAsia="宋体"/>
          <w:lang w:eastAsia="zh-CN"/>
        </w:rPr>
        <w:t>》</w:t>
      </w:r>
    </w:p>
    <w:p w14:paraId="4B3B0009">
      <w:r>
        <w:rPr>
          <w:rFonts w:hint="eastAsia" w:eastAsia="宋体"/>
          <w:lang w:eastAsia="zh-CN"/>
        </w:rPr>
        <w:t>“</w:t>
      </w:r>
      <w:r>
        <w:t>芊</w:t>
      </w:r>
      <w:r>
        <w:rPr>
          <w:rFonts w:hint="eastAsia" w:eastAsia="宋体"/>
          <w:lang w:eastAsia="zh-CN"/>
        </w:rPr>
        <w:t>”</w:t>
      </w:r>
      <w:r>
        <w:t>作</w:t>
      </w:r>
      <w:r>
        <w:rPr>
          <w:rFonts w:hint="eastAsia" w:eastAsia="宋体"/>
          <w:lang w:eastAsia="zh-CN"/>
        </w:rPr>
        <w:t>“</w:t>
      </w:r>
      <w:r>
        <w:t>谸</w:t>
      </w:r>
      <w:r>
        <w:rPr>
          <w:rFonts w:hint="eastAsia" w:eastAsia="宋体"/>
          <w:lang w:eastAsia="zh-CN"/>
        </w:rPr>
        <w:t>”</w:t>
      </w:r>
      <w:r>
        <w:t>，又云</w:t>
      </w:r>
      <w:r>
        <w:rPr>
          <w:rFonts w:hint="eastAsia" w:eastAsia="宋体"/>
          <w:lang w:eastAsia="zh-CN"/>
        </w:rPr>
        <w:t>“</w:t>
      </w:r>
      <w:r>
        <w:t>芊</w:t>
      </w:r>
      <w:r>
        <w:rPr>
          <w:rFonts w:hint="eastAsia" w:eastAsia="宋体"/>
          <w:lang w:eastAsia="zh-CN"/>
        </w:rPr>
        <w:t>”</w:t>
      </w:r>
      <w:r>
        <w:t>與</w:t>
      </w:r>
      <w:r>
        <w:rPr>
          <w:rFonts w:hint="eastAsia" w:eastAsia="宋体"/>
          <w:lang w:eastAsia="zh-CN"/>
        </w:rPr>
        <w:t>“</w:t>
      </w:r>
      <w:r>
        <w:t>谸</w:t>
      </w:r>
      <w:r>
        <w:rPr>
          <w:rFonts w:hint="eastAsia" w:eastAsia="宋体"/>
          <w:lang w:eastAsia="zh-CN"/>
        </w:rPr>
        <w:t>”</w:t>
      </w:r>
      <w:r>
        <w:t>古字通。芊芊、仟仟、谸一也，當以</w:t>
      </w:r>
      <w:r>
        <w:rPr>
          <w:rFonts w:hint="eastAsia" w:eastAsia="宋体"/>
          <w:lang w:eastAsia="zh-CN"/>
        </w:rPr>
        <w:t>“</w:t>
      </w:r>
      <w:r>
        <w:t>谸</w:t>
      </w:r>
      <w:r>
        <w:rPr>
          <w:rFonts w:hint="eastAsia" w:eastAsia="宋体"/>
          <w:lang w:eastAsia="zh-CN"/>
        </w:rPr>
        <w:t>”</w:t>
      </w:r>
      <w:r>
        <w:t>爲正。</w:t>
      </w:r>
      <w:r>
        <w:rPr>
          <w:rFonts w:hint="eastAsia" w:eastAsia="宋体"/>
          <w:lang w:eastAsia="zh-CN"/>
        </w:rPr>
        <w:t>《</w:t>
      </w:r>
      <w:r>
        <w:t>楚辭</w:t>
      </w:r>
      <w:r>
        <w:rPr>
          <w:rFonts w:hint="eastAsia" w:eastAsia="宋体"/>
          <w:lang w:eastAsia="zh-CN"/>
        </w:rPr>
        <w:t>》</w:t>
      </w:r>
      <w:r>
        <w:t>：</w:t>
      </w:r>
      <w:r>
        <w:rPr>
          <w:rFonts w:hint="eastAsia" w:eastAsia="宋体"/>
          <w:lang w:eastAsia="zh-CN"/>
        </w:rPr>
        <w:t>“</w:t>
      </w:r>
      <w:r>
        <w:t>望</w:t>
      </w:r>
    </w:p>
    <w:p w14:paraId="067CB952">
      <w:pPr>
        <w:rPr>
          <w:rFonts w:hint="eastAsia" w:eastAsia="宋体"/>
          <w:lang w:eastAsia="zh-CN"/>
        </w:rPr>
      </w:pPr>
      <w:r>
        <w:t>遠兮芊眠。</w:t>
      </w:r>
      <w:r>
        <w:rPr>
          <w:rFonts w:hint="eastAsia" w:eastAsia="宋体"/>
          <w:lang w:eastAsia="zh-CN"/>
        </w:rPr>
        <w:t>”</w:t>
      </w:r>
      <w:r>
        <w:t>王逸注：</w:t>
      </w:r>
      <w:r>
        <w:rPr>
          <w:rFonts w:hint="eastAsia" w:eastAsia="宋体"/>
          <w:lang w:eastAsia="zh-CN"/>
        </w:rPr>
        <w:t>“</w:t>
      </w:r>
      <w:r>
        <w:t>芊眠，遥視闇未明也。</w:t>
      </w:r>
      <w:r>
        <w:rPr>
          <w:rFonts w:hint="eastAsia" w:eastAsia="宋体"/>
          <w:lang w:eastAsia="zh-CN"/>
        </w:rPr>
        <w:t>”</w:t>
      </w:r>
      <w:r>
        <w:t>張衡</w:t>
      </w:r>
      <w:r>
        <w:rPr>
          <w:rFonts w:hint="eastAsia" w:eastAsia="宋体"/>
          <w:lang w:eastAsia="zh-CN"/>
        </w:rPr>
        <w:t>《</w:t>
      </w:r>
      <w:r>
        <w:t>南都賦</w:t>
      </w:r>
      <w:r>
        <w:rPr>
          <w:rFonts w:hint="eastAsia" w:eastAsia="宋体"/>
          <w:lang w:eastAsia="zh-CN"/>
        </w:rPr>
        <w:t>》</w:t>
      </w:r>
      <w:r>
        <w:t>云：</w:t>
      </w:r>
      <w:r>
        <w:rPr>
          <w:rFonts w:hint="eastAsia" w:eastAsia="宋体"/>
          <w:lang w:eastAsia="zh-CN"/>
        </w:rPr>
        <w:t>“</w:t>
      </w:r>
      <w:r>
        <w:t>攢立叢駢，青冥䀒瞑。</w:t>
      </w:r>
      <w:r>
        <w:rPr>
          <w:rFonts w:hint="eastAsia" w:eastAsia="宋体"/>
          <w:lang w:eastAsia="zh-CN"/>
        </w:rPr>
        <w:t>”</w:t>
      </w:r>
    </w:p>
    <w:p w14:paraId="647CB830">
      <w:pPr>
        <w:rPr>
          <w:rFonts w:hint="eastAsia" w:eastAsia="宋体"/>
          <w:lang w:eastAsia="zh-CN"/>
        </w:rPr>
      </w:pPr>
      <w:r>
        <w:t>李注：</w:t>
      </w:r>
      <w:r>
        <w:rPr>
          <w:rFonts w:hint="eastAsia" w:eastAsia="宋体"/>
          <w:lang w:eastAsia="zh-CN"/>
        </w:rPr>
        <w:t>“</w:t>
      </w:r>
      <w:r>
        <w:t>言林木攢羅，衆色幽昧也。</w:t>
      </w:r>
      <w:r>
        <w:rPr>
          <w:rFonts w:hint="eastAsia" w:eastAsia="宋体"/>
          <w:lang w:eastAsia="zh-CN"/>
        </w:rPr>
        <w:t>”</w:t>
      </w:r>
      <w:r>
        <w:t>芊眠、䀒瞑一也，亦當作</w:t>
      </w:r>
      <w:r>
        <w:rPr>
          <w:rFonts w:hint="eastAsia" w:eastAsia="宋体"/>
          <w:lang w:eastAsia="zh-CN"/>
        </w:rPr>
        <w:t>“</w:t>
      </w:r>
      <w:r>
        <w:t>谸瞑</w:t>
      </w:r>
      <w:r>
        <w:rPr>
          <w:rFonts w:hint="eastAsia" w:eastAsia="宋体"/>
          <w:lang w:eastAsia="zh-CN"/>
        </w:rPr>
        <w:t>”</w:t>
      </w:r>
    </w:p>
    <w:p w14:paraId="60253555">
      <w:r>
        <w:t>斤斤，仁也。</w:t>
      </w:r>
    </w:p>
    <w:p w14:paraId="6987679D">
      <w:r>
        <w:t>原注</w:t>
      </w:r>
      <w:r>
        <w:rPr>
          <w:rFonts w:hint="eastAsia" w:eastAsia="宋体"/>
          <w:lang w:eastAsia="zh-CN"/>
        </w:rPr>
        <w:t>“</w:t>
      </w:r>
      <w:r>
        <w:t>斤斤</w:t>
      </w:r>
      <w:r>
        <w:rPr>
          <w:rFonts w:hint="eastAsia" w:eastAsia="宋体"/>
          <w:lang w:eastAsia="zh-CN"/>
        </w:rPr>
        <w:t>”</w:t>
      </w:r>
      <w:r>
        <w:t>之下、</w:t>
      </w:r>
      <w:r>
        <w:rPr>
          <w:rFonts w:hint="eastAsia" w:eastAsia="宋体"/>
          <w:lang w:eastAsia="zh-CN"/>
        </w:rPr>
        <w:t>“</w:t>
      </w:r>
      <w:r>
        <w:t>仁也</w:t>
      </w:r>
      <w:r>
        <w:rPr>
          <w:rFonts w:hint="eastAsia" w:eastAsia="宋体"/>
          <w:lang w:eastAsia="zh-CN"/>
        </w:rPr>
        <w:t>”</w:t>
      </w:r>
      <w:r>
        <w:t>之上蓋有脱文。案</w:t>
      </w:r>
      <w:r>
        <w:rPr>
          <w:rFonts w:hint="eastAsia" w:eastAsia="宋体"/>
          <w:lang w:eastAsia="zh-CN"/>
        </w:rPr>
        <w:t>《</w:t>
      </w:r>
      <w:r>
        <w:t>後漢書。吴漢傳</w:t>
      </w:r>
      <w:r>
        <w:rPr>
          <w:rFonts w:hint="eastAsia" w:eastAsia="宋体"/>
          <w:lang w:eastAsia="zh-CN"/>
        </w:rPr>
        <w:t>》“</w:t>
      </w:r>
      <w:r>
        <w:t>斤斤謹質形</w:t>
      </w:r>
    </w:p>
    <w:p w14:paraId="0B7C5D63">
      <w:r>
        <w:t>於體皃。</w:t>
      </w:r>
      <w:r>
        <w:rPr>
          <w:rFonts w:hint="eastAsia" w:eastAsia="宋体"/>
          <w:lang w:eastAsia="zh-CN"/>
        </w:rPr>
        <w:t>”《</w:t>
      </w:r>
      <w:r>
        <w:t>范史</w:t>
      </w:r>
      <w:r>
        <w:rPr>
          <w:rFonts w:hint="eastAsia" w:eastAsia="宋体"/>
          <w:lang w:eastAsia="zh-CN"/>
        </w:rPr>
        <w:t>》</w:t>
      </w:r>
      <w:r>
        <w:t>曰：</w:t>
      </w:r>
      <w:r>
        <w:rPr>
          <w:rFonts w:hint="eastAsia" w:eastAsia="宋体"/>
          <w:lang w:eastAsia="zh-CN"/>
        </w:rPr>
        <w:t>“</w:t>
      </w:r>
      <w:r>
        <w:t>子曰剛毅木訥近仁，斯豈漢之方乎？</w:t>
      </w:r>
      <w:r>
        <w:rPr>
          <w:rFonts w:hint="eastAsia" w:eastAsia="宋体"/>
          <w:lang w:eastAsia="zh-CN"/>
        </w:rPr>
        <w:t>”</w:t>
      </w:r>
      <w:r>
        <w:t>則</w:t>
      </w:r>
      <w:r>
        <w:rPr>
          <w:rFonts w:hint="eastAsia" w:eastAsia="宋体"/>
          <w:lang w:eastAsia="zh-CN"/>
        </w:rPr>
        <w:t>“</w:t>
      </w:r>
      <w:r>
        <w:t>斤斤</w:t>
      </w:r>
      <w:r>
        <w:rPr>
          <w:rFonts w:hint="eastAsia" w:eastAsia="宋体"/>
          <w:lang w:eastAsia="zh-CN"/>
        </w:rPr>
        <w:t>”</w:t>
      </w:r>
      <w:r>
        <w:t>是形容謹質之皃</w:t>
      </w:r>
    </w:p>
    <w:p w14:paraId="679CA145">
      <w:r>
        <w:t>與</w:t>
      </w:r>
      <w:r>
        <w:rPr>
          <w:rFonts w:hint="eastAsia" w:eastAsia="宋体"/>
          <w:lang w:eastAsia="zh-CN"/>
        </w:rPr>
        <w:t>《</w:t>
      </w:r>
      <w:r>
        <w:t>論語</w:t>
      </w:r>
      <w:r>
        <w:rPr>
          <w:rFonts w:hint="eastAsia" w:eastAsia="宋体"/>
          <w:lang w:eastAsia="zh-CN"/>
        </w:rPr>
        <w:t>》“</w:t>
      </w:r>
      <w:r>
        <w:t>木訥</w:t>
      </w:r>
      <w:r>
        <w:rPr>
          <w:rFonts w:hint="eastAsia" w:eastAsia="宋体"/>
          <w:lang w:eastAsia="zh-CN"/>
        </w:rPr>
        <w:t>”</w:t>
      </w:r>
      <w:r>
        <w:t>義同。故</w:t>
      </w:r>
      <w:r>
        <w:rPr>
          <w:rFonts w:hint="eastAsia" w:eastAsia="宋体"/>
          <w:lang w:eastAsia="zh-CN"/>
        </w:rPr>
        <w:t>《</w:t>
      </w:r>
      <w:r>
        <w:t>范史</w:t>
      </w:r>
      <w:r>
        <w:rPr>
          <w:rFonts w:hint="eastAsia" w:eastAsia="宋体"/>
          <w:lang w:eastAsia="zh-CN"/>
        </w:rPr>
        <w:t>》</w:t>
      </w:r>
      <w:r>
        <w:t>以爲近仁，當即本</w:t>
      </w:r>
      <w:r>
        <w:rPr>
          <w:rFonts w:hint="eastAsia" w:eastAsia="宋体"/>
          <w:lang w:eastAsia="zh-CN"/>
        </w:rPr>
        <w:t>《</w:t>
      </w:r>
      <w:r>
        <w:t>廣雅</w:t>
      </w:r>
      <w:r>
        <w:rPr>
          <w:rFonts w:hint="eastAsia" w:eastAsia="宋体"/>
          <w:lang w:eastAsia="zh-CN"/>
        </w:rPr>
        <w:t>》</w:t>
      </w:r>
      <w:r>
        <w:t>。李賢注引</w:t>
      </w:r>
      <w:r>
        <w:rPr>
          <w:rFonts w:hint="eastAsia" w:eastAsia="宋体"/>
          <w:lang w:eastAsia="zh-CN"/>
        </w:rPr>
        <w:t>《</w:t>
      </w:r>
      <w:r>
        <w:t>爾雅</w:t>
      </w:r>
      <w:r>
        <w:rPr>
          <w:rFonts w:hint="eastAsia" w:eastAsia="宋体"/>
          <w:lang w:eastAsia="zh-CN"/>
        </w:rPr>
        <w:t>》</w:t>
      </w:r>
      <w:r>
        <w:t>失之</w:t>
      </w:r>
    </w:p>
    <w:p w14:paraId="79A5A453">
      <w:r>
        <w:t>誇誇，切切也。</w:t>
      </w:r>
    </w:p>
    <w:p w14:paraId="20C6AAD0">
      <w:r>
        <w:t>原注：</w:t>
      </w:r>
      <w:r>
        <w:rPr>
          <w:rFonts w:hint="eastAsia" w:eastAsia="宋体"/>
          <w:lang w:eastAsia="zh-CN"/>
        </w:rPr>
        <w:t>“</w:t>
      </w:r>
      <w:r>
        <w:t>誇誇</w:t>
      </w:r>
      <w:r>
        <w:rPr>
          <w:rFonts w:hint="eastAsia" w:eastAsia="宋体"/>
          <w:lang w:eastAsia="zh-CN"/>
        </w:rPr>
        <w:t>”</w:t>
      </w:r>
      <w:r>
        <w:t>未詳所出。</w:t>
      </w:r>
    </w:p>
    <w:p w14:paraId="79F82973">
      <w:r>
        <w:t>管管，浴也。</w:t>
      </w:r>
    </w:p>
    <w:p w14:paraId="629828FF">
      <w:r>
        <w:t>【第126页】</w:t>
      </w:r>
    </w:p>
    <w:p w14:paraId="07EA39B6">
      <w:r>
        <w:t>原注</w:t>
      </w:r>
      <w:r>
        <w:rPr>
          <w:rFonts w:hint="eastAsia" w:eastAsia="宋体"/>
          <w:lang w:eastAsia="zh-CN"/>
        </w:rPr>
        <w:t>“</w:t>
      </w:r>
      <w:r>
        <w:t>浴</w:t>
      </w:r>
      <w:r>
        <w:rPr>
          <w:rFonts w:hint="eastAsia" w:eastAsia="宋体"/>
          <w:lang w:eastAsia="zh-CN"/>
        </w:rPr>
        <w:t>”</w:t>
      </w:r>
      <w:r>
        <w:t>字於義不可通，未詳何字之譌。濂謹案：</w:t>
      </w:r>
      <w:r>
        <w:rPr>
          <w:rFonts w:hint="eastAsia" w:eastAsia="宋体"/>
          <w:lang w:eastAsia="zh-CN"/>
        </w:rPr>
        <w:t>“</w:t>
      </w:r>
      <w:r>
        <w:t>浴</w:t>
      </w:r>
      <w:r>
        <w:rPr>
          <w:rFonts w:hint="eastAsia" w:eastAsia="宋体"/>
          <w:lang w:eastAsia="zh-CN"/>
        </w:rPr>
        <w:t>”</w:t>
      </w:r>
      <w:r>
        <w:t>當作</w:t>
      </w:r>
      <w:r>
        <w:rPr>
          <w:rFonts w:hint="eastAsia" w:eastAsia="宋体"/>
          <w:lang w:eastAsia="zh-CN"/>
        </w:rPr>
        <w:t>“</w:t>
      </w:r>
      <w:r>
        <w:t>谷</w:t>
      </w:r>
      <w:r>
        <w:rPr>
          <w:rFonts w:hint="eastAsia" w:eastAsia="宋体"/>
          <w:lang w:eastAsia="zh-CN"/>
        </w:rPr>
        <w:t>”</w:t>
      </w:r>
      <w:r>
        <w:t>，後加偏旁譌作</w:t>
      </w:r>
    </w:p>
    <w:p w14:paraId="0E28B1E7">
      <w:r>
        <w:rPr>
          <w:rFonts w:hint="eastAsia" w:eastAsia="宋体"/>
          <w:lang w:eastAsia="zh-CN"/>
        </w:rPr>
        <w:t>“</w:t>
      </w:r>
      <w:r>
        <w:t>浴</w:t>
      </w:r>
      <w:r>
        <w:rPr>
          <w:rFonts w:hint="eastAsia" w:eastAsia="宋体"/>
          <w:lang w:eastAsia="zh-CN"/>
        </w:rPr>
        <w:t>”</w:t>
      </w:r>
      <w:r>
        <w:t>。谷，古欲字也。</w:t>
      </w:r>
      <w:r>
        <w:rPr>
          <w:rFonts w:hint="eastAsia" w:eastAsia="宋体"/>
          <w:lang w:eastAsia="zh-CN"/>
        </w:rPr>
        <w:t>《</w:t>
      </w:r>
      <w:r>
        <w:t>周易。損</w:t>
      </w:r>
      <w:r>
        <w:rPr>
          <w:rFonts w:hint="eastAsia" w:eastAsia="宋体"/>
          <w:lang w:eastAsia="zh-CN"/>
        </w:rPr>
        <w:t>》</w:t>
      </w:r>
      <w:r>
        <w:t>：</w:t>
      </w:r>
      <w:r>
        <w:rPr>
          <w:rFonts w:hint="eastAsia" w:eastAsia="宋体"/>
          <w:lang w:eastAsia="zh-CN"/>
        </w:rPr>
        <w:t>“</w:t>
      </w:r>
      <w:r>
        <w:t>君子以懲忿窒欲。</w:t>
      </w:r>
      <w:r>
        <w:rPr>
          <w:rFonts w:hint="eastAsia" w:eastAsia="宋体"/>
          <w:lang w:eastAsia="zh-CN"/>
        </w:rPr>
        <w:t>”</w:t>
      </w:r>
      <w:r>
        <w:t>釋文：</w:t>
      </w:r>
      <w:r>
        <w:rPr>
          <w:rFonts w:hint="eastAsia" w:eastAsia="宋体"/>
          <w:lang w:eastAsia="zh-CN"/>
        </w:rPr>
        <w:t>“</w:t>
      </w:r>
      <w:r>
        <w:t>欲，孟作谷。</w:t>
      </w:r>
      <w:r>
        <w:rPr>
          <w:rFonts w:hint="eastAsia" w:eastAsia="宋体"/>
          <w:lang w:eastAsia="zh-CN"/>
        </w:rPr>
        <w:t>”</w:t>
      </w:r>
      <w:r>
        <w:t>今本亦譌作</w:t>
      </w:r>
    </w:p>
    <w:p w14:paraId="5BD162EB">
      <w:r>
        <w:rPr>
          <w:rFonts w:hint="eastAsia" w:eastAsia="宋体"/>
          <w:lang w:eastAsia="zh-CN"/>
        </w:rPr>
        <w:t>“</w:t>
      </w:r>
      <w:r>
        <w:t>浴</w:t>
      </w:r>
      <w:r>
        <w:rPr>
          <w:rFonts w:hint="eastAsia" w:eastAsia="宋体"/>
          <w:lang w:eastAsia="zh-CN"/>
        </w:rPr>
        <w:t>”</w:t>
      </w:r>
      <w:r>
        <w:t>字，是其證。</w:t>
      </w:r>
      <w:r>
        <w:rPr>
          <w:rFonts w:hint="eastAsia" w:eastAsia="宋体"/>
          <w:lang w:eastAsia="zh-CN"/>
        </w:rPr>
        <w:t>“</w:t>
      </w:r>
      <w:r>
        <w:t>欲</w:t>
      </w:r>
      <w:r>
        <w:rPr>
          <w:rFonts w:hint="eastAsia" w:eastAsia="宋体"/>
          <w:lang w:eastAsia="zh-CN"/>
        </w:rPr>
        <w:t>”</w:t>
      </w:r>
      <w:r>
        <w:t>字从谷、从欠。从谷者，取空中之義。故</w:t>
      </w:r>
      <w:r>
        <w:rPr>
          <w:rFonts w:hint="eastAsia" w:eastAsia="宋体"/>
          <w:lang w:eastAsia="zh-CN"/>
        </w:rPr>
        <w:t>《</w:t>
      </w:r>
      <w:r>
        <w:t>詩</w:t>
      </w:r>
      <w:r>
        <w:rPr>
          <w:rFonts w:hint="eastAsia" w:eastAsia="宋体"/>
          <w:lang w:eastAsia="zh-CN"/>
        </w:rPr>
        <w:t>•</w:t>
      </w:r>
      <w:r>
        <w:t>板</w:t>
      </w:r>
      <w:r>
        <w:rPr>
          <w:rFonts w:hint="eastAsia" w:eastAsia="宋体"/>
          <w:lang w:eastAsia="zh-CN"/>
        </w:rPr>
        <w:t>》“</w:t>
      </w:r>
      <w:r>
        <w:t>靡聖管管</w:t>
      </w:r>
      <w:r>
        <w:rPr>
          <w:rFonts w:hint="eastAsia" w:eastAsia="宋体"/>
          <w:lang w:eastAsia="zh-CN"/>
        </w:rPr>
        <w:t>”</w:t>
      </w:r>
      <w:r>
        <w:t>毛傳</w:t>
      </w:r>
    </w:p>
    <w:p w14:paraId="65A78BCB">
      <w:r>
        <w:t>云</w:t>
      </w:r>
      <w:r>
        <w:rPr>
          <w:rFonts w:hint="eastAsia" w:eastAsia="宋体"/>
          <w:lang w:eastAsia="zh-CN"/>
        </w:rPr>
        <w:t>“</w:t>
      </w:r>
      <w:r>
        <w:t>管管，無所依繫。</w:t>
      </w:r>
      <w:r>
        <w:rPr>
          <w:rFonts w:hint="eastAsia" w:eastAsia="宋体"/>
          <w:lang w:eastAsia="zh-CN"/>
        </w:rPr>
        <w:t>”</w:t>
      </w:r>
      <w:r>
        <w:t>从欠者，取慕液之義。故鄭箋云</w:t>
      </w:r>
      <w:r>
        <w:rPr>
          <w:rFonts w:hint="eastAsia" w:eastAsia="宋体"/>
          <w:lang w:eastAsia="zh-CN"/>
        </w:rPr>
        <w:t>“</w:t>
      </w:r>
      <w:r>
        <w:t>無聖人之法度，管管然以心自</w:t>
      </w:r>
    </w:p>
    <w:p w14:paraId="36E55EEB">
      <w:r>
        <w:t>恣。</w:t>
      </w:r>
      <w:r>
        <w:rPr>
          <w:rFonts w:hint="eastAsia" w:eastAsia="宋体"/>
          <w:lang w:eastAsia="zh-CN"/>
        </w:rPr>
        <w:t>”“</w:t>
      </w:r>
      <w:r>
        <w:t>恣</w:t>
      </w:r>
      <w:r>
        <w:rPr>
          <w:rFonts w:hint="eastAsia" w:eastAsia="宋体"/>
          <w:lang w:eastAsia="zh-CN"/>
        </w:rPr>
        <w:t>”</w:t>
      </w:r>
      <w:r>
        <w:t>即</w:t>
      </w:r>
      <w:r>
        <w:rPr>
          <w:rFonts w:hint="eastAsia" w:eastAsia="宋体"/>
          <w:lang w:eastAsia="zh-CN"/>
        </w:rPr>
        <w:t>“</w:t>
      </w:r>
      <w:r>
        <w:t>欲</w:t>
      </w:r>
      <w:r>
        <w:rPr>
          <w:rFonts w:hint="eastAsia" w:eastAsia="宋体"/>
          <w:lang w:eastAsia="zh-CN"/>
        </w:rPr>
        <w:t>”</w:t>
      </w:r>
      <w:r>
        <w:t>也，且與下文</w:t>
      </w:r>
      <w:r>
        <w:rPr>
          <w:rFonts w:hint="eastAsia" w:eastAsia="宋体"/>
          <w:lang w:eastAsia="zh-CN"/>
        </w:rPr>
        <w:t>“</w:t>
      </w:r>
      <w:r>
        <w:t>思也</w:t>
      </w:r>
      <w:r>
        <w:rPr>
          <w:rFonts w:hint="eastAsia" w:eastAsia="宋体"/>
          <w:lang w:eastAsia="zh-CN"/>
        </w:rPr>
        <w:t>”</w:t>
      </w:r>
      <w:r>
        <w:t>相次。</w:t>
      </w:r>
      <w:r>
        <w:rPr>
          <w:rFonts w:hint="eastAsia" w:eastAsia="宋体"/>
          <w:lang w:eastAsia="zh-CN"/>
        </w:rPr>
        <w:t>《</w:t>
      </w:r>
      <w:r>
        <w:t>雅</w:t>
      </w:r>
      <w:r>
        <w:rPr>
          <w:rFonts w:hint="eastAsia" w:eastAsia="宋体"/>
          <w:lang w:eastAsia="zh-CN"/>
        </w:rPr>
        <w:t>》</w:t>
      </w:r>
      <w:r>
        <w:t>訓亦似連類而及。今姑附一説存攷。或</w:t>
      </w:r>
    </w:p>
    <w:p w14:paraId="3B3A2BD9">
      <w:r>
        <w:t>曰：谷、浴古字亦通用。</w:t>
      </w:r>
    </w:p>
    <w:p w14:paraId="667800C2">
      <w:r>
        <w:t>聱，不入人語也。補一條。</w:t>
      </w:r>
    </w:p>
    <w:p w14:paraId="0FCCAC23">
      <w:r>
        <w:t>案：</w:t>
      </w:r>
      <w:r>
        <w:rPr>
          <w:rFonts w:hint="eastAsia" w:eastAsia="宋体"/>
          <w:lang w:eastAsia="zh-CN"/>
        </w:rPr>
        <w:t>《</w:t>
      </w:r>
      <w:r>
        <w:t>廣雅</w:t>
      </w:r>
      <w:r>
        <w:rPr>
          <w:rFonts w:hint="eastAsia" w:eastAsia="宋体"/>
          <w:lang w:eastAsia="zh-CN"/>
        </w:rPr>
        <w:t>》</w:t>
      </w:r>
      <w:r>
        <w:t>無此語。</w:t>
      </w:r>
      <w:r>
        <w:rPr>
          <w:rFonts w:hint="eastAsia" w:eastAsia="宋体"/>
          <w:lang w:eastAsia="zh-CN"/>
        </w:rPr>
        <w:t>《</w:t>
      </w:r>
      <w:r>
        <w:t>玉篇《耳部</w:t>
      </w:r>
      <w:r>
        <w:rPr>
          <w:rFonts w:hint="eastAsia" w:eastAsia="宋体"/>
          <w:lang w:eastAsia="zh-CN"/>
        </w:rPr>
        <w:t>》“</w:t>
      </w:r>
      <w:r>
        <w:t>聱</w:t>
      </w:r>
      <w:r>
        <w:rPr>
          <w:rFonts w:hint="eastAsia" w:eastAsia="宋体"/>
          <w:lang w:eastAsia="zh-CN"/>
        </w:rPr>
        <w:t>”</w:t>
      </w:r>
      <w:r>
        <w:t>字注引</w:t>
      </w:r>
      <w:r>
        <w:rPr>
          <w:rFonts w:hint="eastAsia" w:eastAsia="宋体"/>
          <w:lang w:eastAsia="zh-CN"/>
        </w:rPr>
        <w:t>《</w:t>
      </w:r>
      <w:r>
        <w:t>廣雅</w:t>
      </w:r>
      <w:r>
        <w:rPr>
          <w:rFonts w:hint="eastAsia" w:eastAsia="宋体"/>
          <w:lang w:eastAsia="zh-CN"/>
        </w:rPr>
        <w:t>》</w:t>
      </w:r>
      <w:r>
        <w:t>：</w:t>
      </w:r>
      <w:r>
        <w:rPr>
          <w:rFonts w:hint="eastAsia" w:eastAsia="宋体"/>
          <w:lang w:eastAsia="zh-CN"/>
        </w:rPr>
        <w:t>“</w:t>
      </w:r>
      <w:r>
        <w:t>聱，不入人語也。</w:t>
      </w:r>
      <w:r>
        <w:rPr>
          <w:rFonts w:hint="eastAsia" w:eastAsia="宋体"/>
          <w:lang w:eastAsia="zh-CN"/>
        </w:rPr>
        <w:t>”《</w:t>
      </w:r>
      <w:r>
        <w:t>集韻。</w:t>
      </w:r>
    </w:p>
    <w:p w14:paraId="2AC03535">
      <w:r>
        <w:t>二十幽</w:t>
      </w:r>
      <w:r>
        <w:rPr>
          <w:rFonts w:hint="eastAsia" w:eastAsia="宋体"/>
          <w:lang w:eastAsia="zh-CN"/>
        </w:rPr>
        <w:t>》</w:t>
      </w:r>
      <w:r>
        <w:t>、</w:t>
      </w:r>
      <w:r>
        <w:rPr>
          <w:rFonts w:hint="eastAsia" w:eastAsia="宋体"/>
          <w:lang w:eastAsia="zh-CN"/>
        </w:rPr>
        <w:t>《</w:t>
      </w:r>
      <w:r>
        <w:t>韓文。進學解</w:t>
      </w:r>
      <w:r>
        <w:rPr>
          <w:rFonts w:hint="eastAsia" w:eastAsia="宋体"/>
          <w:lang w:eastAsia="zh-CN"/>
        </w:rPr>
        <w:t>》</w:t>
      </w:r>
      <w:r>
        <w:t>、朱子</w:t>
      </w:r>
      <w:r>
        <w:rPr>
          <w:rFonts w:hint="eastAsia" w:eastAsia="宋体"/>
          <w:lang w:eastAsia="zh-CN"/>
        </w:rPr>
        <w:t>《</w:t>
      </w:r>
      <w:r>
        <w:t>集注</w:t>
      </w:r>
      <w:r>
        <w:rPr>
          <w:rFonts w:hint="eastAsia" w:eastAsia="宋体"/>
          <w:lang w:eastAsia="zh-CN"/>
        </w:rPr>
        <w:t>》</w:t>
      </w:r>
      <w:r>
        <w:t>引竝同，今據補</w:t>
      </w:r>
    </w:p>
    <w:p w14:paraId="2F61F819">
      <w:r>
        <w:rPr>
          <w:rFonts w:hint="eastAsia" w:eastAsia="宋体"/>
          <w:lang w:eastAsia="zh-CN"/>
        </w:rPr>
        <w:t>（</w:t>
      </w:r>
      <w:r>
        <w:t>廣雅疏證拾遺</w:t>
      </w:r>
    </w:p>
    <w:p w14:paraId="631994AF">
      <w:pPr>
        <w:rPr>
          <w:rFonts w:hint="eastAsia" w:eastAsia="宋体"/>
          <w:lang w:eastAsia="zh-CN"/>
        </w:rPr>
      </w:pPr>
      <w:r>
        <w:rPr>
          <w:rFonts w:hint="eastAsia" w:eastAsia="宋体"/>
          <w:lang w:eastAsia="zh-CN"/>
        </w:rPr>
        <w:t>《</w:t>
      </w:r>
      <w:r>
        <w:t>釋親</w:t>
      </w:r>
      <w:r>
        <w:rPr>
          <w:rFonts w:hint="eastAsia" w:eastAsia="宋体"/>
          <w:lang w:eastAsia="zh-CN"/>
        </w:rPr>
        <w:t>》</w:t>
      </w:r>
    </w:p>
    <w:p w14:paraId="0F069A71">
      <w:r>
        <w:t>熚，母也。</w:t>
      </w:r>
    </w:p>
    <w:p w14:paraId="0F8F3AE2">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熚，卑乙切。</w:t>
      </w:r>
      <w:r>
        <w:rPr>
          <w:rFonts w:hint="eastAsia" w:eastAsia="宋体"/>
          <w:lang w:eastAsia="zh-CN"/>
        </w:rPr>
        <w:t>”《</w:t>
      </w:r>
      <w:r>
        <w:t>廣韻。五質</w:t>
      </w:r>
      <w:r>
        <w:rPr>
          <w:rFonts w:hint="eastAsia" w:eastAsia="宋体"/>
          <w:lang w:eastAsia="zh-CN"/>
        </w:rPr>
        <w:t>》</w:t>
      </w:r>
      <w:r>
        <w:t>：</w:t>
      </w:r>
      <w:r>
        <w:rPr>
          <w:rFonts w:hint="eastAsia" w:eastAsia="宋体"/>
          <w:lang w:eastAsia="zh-CN"/>
        </w:rPr>
        <w:t>“</w:t>
      </w:r>
      <w:r>
        <w:t>卑吉切，音必。</w:t>
      </w:r>
      <w:r>
        <w:rPr>
          <w:rFonts w:hint="eastAsia" w:eastAsia="宋体"/>
          <w:lang w:eastAsia="zh-CN"/>
        </w:rPr>
        <w:t>”</w:t>
      </w:r>
      <w:r>
        <w:t>竝引</w:t>
      </w:r>
      <w:r>
        <w:rPr>
          <w:rFonts w:hint="eastAsia" w:eastAsia="宋体"/>
          <w:lang w:eastAsia="zh-CN"/>
        </w:rPr>
        <w:t>《</w:t>
      </w:r>
      <w:r>
        <w:t>廣</w:t>
      </w:r>
    </w:p>
    <w:p w14:paraId="7C34FCE8">
      <w:r>
        <w:t>雅</w:t>
      </w:r>
      <w:r>
        <w:rPr>
          <w:rFonts w:hint="eastAsia" w:eastAsia="宋体"/>
          <w:lang w:eastAsia="zh-CN"/>
        </w:rPr>
        <w:t>》</w:t>
      </w:r>
      <w:r>
        <w:t>云：</w:t>
      </w:r>
      <w:r>
        <w:rPr>
          <w:rFonts w:hint="eastAsia" w:eastAsia="宋体"/>
          <w:lang w:eastAsia="zh-CN"/>
        </w:rPr>
        <w:t>“</w:t>
      </w:r>
      <w:r>
        <w:t>母也。</w:t>
      </w:r>
      <w:r>
        <w:rPr>
          <w:rFonts w:hint="eastAsia" w:eastAsia="宋体"/>
          <w:lang w:eastAsia="zh-CN"/>
        </w:rPr>
        <w:t>”《</w:t>
      </w:r>
      <w:r>
        <w:t>集韻</w:t>
      </w:r>
      <w:r>
        <w:rPr>
          <w:rFonts w:hint="eastAsia" w:eastAsia="宋体"/>
          <w:lang w:eastAsia="zh-CN"/>
        </w:rPr>
        <w:t>》</w:t>
      </w:r>
      <w:r>
        <w:t>同</w:t>
      </w:r>
    </w:p>
    <w:p w14:paraId="362C275C">
      <w:r>
        <w:t>【第127页】</w:t>
      </w:r>
    </w:p>
    <w:p w14:paraId="37336100">
      <w:r>
        <w:t>妻謂之嬬。</w:t>
      </w:r>
    </w:p>
    <w:p w14:paraId="215815D8">
      <w:r>
        <w:t>原注：</w:t>
      </w:r>
      <w:r>
        <w:rPr>
          <w:rFonts w:hint="eastAsia" w:eastAsia="宋体"/>
          <w:lang w:eastAsia="zh-CN"/>
        </w:rPr>
        <w:t>《</w:t>
      </w:r>
      <w:r>
        <w:t>説文</w:t>
      </w:r>
      <w:r>
        <w:rPr>
          <w:rFonts w:hint="eastAsia" w:eastAsia="宋体"/>
          <w:lang w:eastAsia="zh-CN"/>
        </w:rPr>
        <w:t>》</w:t>
      </w:r>
      <w:r>
        <w:t>：</w:t>
      </w:r>
      <w:r>
        <w:rPr>
          <w:rFonts w:hint="eastAsia" w:eastAsia="宋体"/>
          <w:lang w:eastAsia="zh-CN"/>
        </w:rPr>
        <w:t>“</w:t>
      </w:r>
      <w:r>
        <w:t>嬬，下妻也。</w:t>
      </w:r>
      <w:r>
        <w:rPr>
          <w:rFonts w:hint="eastAsia" w:eastAsia="宋体"/>
          <w:lang w:eastAsia="zh-CN"/>
        </w:rPr>
        <w:t>”</w:t>
      </w:r>
      <w:r>
        <w:t>案：</w:t>
      </w:r>
      <w:r>
        <w:rPr>
          <w:rFonts w:hint="eastAsia" w:eastAsia="宋体"/>
          <w:lang w:eastAsia="zh-CN"/>
        </w:rPr>
        <w:t>《</w:t>
      </w:r>
      <w:r>
        <w:t>易。歸妹</w:t>
      </w:r>
      <w:r>
        <w:rPr>
          <w:rFonts w:hint="eastAsia" w:eastAsia="宋体"/>
          <w:lang w:eastAsia="zh-CN"/>
        </w:rPr>
        <w:t>》“</w:t>
      </w:r>
      <w:r>
        <w:t>以須</w:t>
      </w:r>
      <w:r>
        <w:rPr>
          <w:rFonts w:hint="eastAsia" w:eastAsia="宋体"/>
          <w:lang w:eastAsia="zh-CN"/>
        </w:rPr>
        <w:t>”</w:t>
      </w:r>
      <w:r>
        <w:t>釋文：</w:t>
      </w:r>
      <w:r>
        <w:rPr>
          <w:rFonts w:hint="eastAsia" w:eastAsia="宋体"/>
          <w:lang w:eastAsia="zh-CN"/>
        </w:rPr>
        <w:t>“</w:t>
      </w:r>
      <w:r>
        <w:t>須，荀、陸作嬬。</w:t>
      </w:r>
      <w:r>
        <w:rPr>
          <w:rFonts w:hint="eastAsia" w:eastAsia="宋体"/>
          <w:lang w:eastAsia="zh-CN"/>
        </w:rPr>
        <w:t>”</w:t>
      </w:r>
      <w:r>
        <w:t>朱子</w:t>
      </w:r>
    </w:p>
    <w:p w14:paraId="747648AA">
      <w:r>
        <w:rPr>
          <w:rFonts w:hint="eastAsia" w:eastAsia="宋体"/>
          <w:lang w:eastAsia="zh-CN"/>
        </w:rPr>
        <w:t>《</w:t>
      </w:r>
      <w:r>
        <w:t>本義</w:t>
      </w:r>
      <w:r>
        <w:rPr>
          <w:rFonts w:hint="eastAsia" w:eastAsia="宋体"/>
          <w:lang w:eastAsia="zh-CN"/>
        </w:rPr>
        <w:t>》</w:t>
      </w:r>
      <w:r>
        <w:t>引：</w:t>
      </w:r>
      <w:r>
        <w:rPr>
          <w:rFonts w:hint="eastAsia" w:eastAsia="宋体"/>
          <w:lang w:eastAsia="zh-CN"/>
        </w:rPr>
        <w:t>“</w:t>
      </w:r>
      <w:r>
        <w:t>或曰須，女之賤者。</w:t>
      </w:r>
      <w:r>
        <w:rPr>
          <w:rFonts w:hint="eastAsia" w:eastAsia="宋体"/>
          <w:lang w:eastAsia="zh-CN"/>
        </w:rPr>
        <w:t>”</w:t>
      </w:r>
      <w:r>
        <w:t>李衡</w:t>
      </w:r>
      <w:r>
        <w:rPr>
          <w:rFonts w:hint="eastAsia" w:eastAsia="宋体"/>
          <w:lang w:eastAsia="zh-CN"/>
        </w:rPr>
        <w:t>《</w:t>
      </w:r>
      <w:r>
        <w:t>義海撮要</w:t>
      </w:r>
      <w:r>
        <w:rPr>
          <w:rFonts w:hint="eastAsia" w:eastAsia="宋体"/>
          <w:lang w:eastAsia="zh-CN"/>
        </w:rPr>
        <w:t>》</w:t>
      </w:r>
      <w:r>
        <w:t>引陸希聲云：</w:t>
      </w:r>
      <w:r>
        <w:rPr>
          <w:rFonts w:hint="eastAsia" w:eastAsia="宋体"/>
          <w:lang w:eastAsia="zh-CN"/>
        </w:rPr>
        <w:t>“</w:t>
      </w:r>
      <w:r>
        <w:t>天文織女爲貴，須女爲</w:t>
      </w:r>
    </w:p>
    <w:p w14:paraId="5F38105B">
      <w:r>
        <w:t>賤。</w:t>
      </w:r>
      <w:r>
        <w:rPr>
          <w:rFonts w:hint="eastAsia" w:eastAsia="宋体"/>
          <w:lang w:eastAsia="zh-CN"/>
        </w:rPr>
        <w:t>”《</w:t>
      </w:r>
      <w:r>
        <w:t>左傳。昭十年</w:t>
      </w:r>
      <w:r>
        <w:rPr>
          <w:rFonts w:hint="eastAsia" w:eastAsia="宋体"/>
          <w:lang w:eastAsia="zh-CN"/>
        </w:rPr>
        <w:t>》</w:t>
      </w:r>
      <w:r>
        <w:t>注引</w:t>
      </w:r>
      <w:r>
        <w:rPr>
          <w:rFonts w:hint="eastAsia" w:eastAsia="宋体"/>
          <w:lang w:eastAsia="zh-CN"/>
        </w:rPr>
        <w:t>《</w:t>
      </w:r>
      <w:r>
        <w:t>星占</w:t>
      </w:r>
      <w:r>
        <w:rPr>
          <w:rFonts w:hint="eastAsia" w:eastAsia="宋体"/>
          <w:lang w:eastAsia="zh-CN"/>
        </w:rPr>
        <w:t>》</w:t>
      </w:r>
      <w:r>
        <w:t>云：</w:t>
      </w:r>
      <w:r>
        <w:rPr>
          <w:rFonts w:hint="eastAsia" w:eastAsia="宋体"/>
          <w:lang w:eastAsia="zh-CN"/>
        </w:rPr>
        <w:t>“</w:t>
      </w:r>
      <w:r>
        <w:t>婺女爲既嫁之女＄織女爲處女。</w:t>
      </w:r>
      <w:r>
        <w:rPr>
          <w:rFonts w:hint="eastAsia" w:eastAsia="宋体"/>
          <w:lang w:eastAsia="zh-CN"/>
        </w:rPr>
        <w:t>”“</w:t>
      </w:r>
      <w:r>
        <w:t>婺</w:t>
      </w:r>
      <w:r>
        <w:rPr>
          <w:rFonts w:hint="eastAsia" w:eastAsia="宋体"/>
          <w:lang w:eastAsia="zh-CN"/>
        </w:rPr>
        <w:t>”</w:t>
      </w:r>
      <w:r>
        <w:t>即</w:t>
      </w:r>
      <w:r>
        <w:rPr>
          <w:rFonts w:hint="eastAsia" w:eastAsia="宋体"/>
          <w:lang w:eastAsia="zh-CN"/>
        </w:rPr>
        <w:t>“</w:t>
      </w:r>
      <w:r>
        <w:t>須</w:t>
      </w:r>
      <w:r>
        <w:rPr>
          <w:rFonts w:hint="eastAsia" w:eastAsia="宋体"/>
          <w:lang w:eastAsia="zh-CN"/>
        </w:rPr>
        <w:t>”</w:t>
      </w:r>
      <w:r>
        <w:t>之叚</w:t>
      </w:r>
    </w:p>
    <w:p w14:paraId="76A24666">
      <w:r>
        <w:t>借。</w:t>
      </w:r>
      <w:r>
        <w:rPr>
          <w:rFonts w:hint="eastAsia" w:eastAsia="宋体"/>
          <w:lang w:eastAsia="zh-CN"/>
        </w:rPr>
        <w:t>《</w:t>
      </w:r>
      <w:r>
        <w:t>楚辭</w:t>
      </w:r>
      <w:r>
        <w:rPr>
          <w:rFonts w:hint="eastAsia" w:eastAsia="宋体"/>
          <w:lang w:eastAsia="zh-CN"/>
        </w:rPr>
        <w:t>》</w:t>
      </w:r>
      <w:r>
        <w:t>：</w:t>
      </w:r>
      <w:r>
        <w:rPr>
          <w:rFonts w:hint="eastAsia" w:eastAsia="宋体"/>
          <w:lang w:eastAsia="zh-CN"/>
        </w:rPr>
        <w:t>“</w:t>
      </w:r>
      <w:r>
        <w:t>女嬃之嬋媛兮。</w:t>
      </w:r>
      <w:r>
        <w:rPr>
          <w:rFonts w:hint="eastAsia" w:eastAsia="宋体"/>
          <w:lang w:eastAsia="zh-CN"/>
        </w:rPr>
        <w:t>”</w:t>
      </w:r>
      <w:r>
        <w:t>注：</w:t>
      </w:r>
      <w:r>
        <w:rPr>
          <w:rFonts w:hint="eastAsia" w:eastAsia="宋体"/>
          <w:lang w:eastAsia="zh-CN"/>
        </w:rPr>
        <w:t>“</w:t>
      </w:r>
      <w:r>
        <w:t>屈原姊，楚人謂姊爲嬃。</w:t>
      </w:r>
      <w:r>
        <w:rPr>
          <w:rFonts w:hint="eastAsia" w:eastAsia="宋体"/>
          <w:lang w:eastAsia="zh-CN"/>
        </w:rPr>
        <w:t>”</w:t>
      </w:r>
      <w:r>
        <w:t>嬃、須、嬬字異義同。</w:t>
      </w:r>
      <w:r>
        <w:rPr>
          <w:rFonts w:hint="eastAsia" w:eastAsia="宋体"/>
          <w:lang w:eastAsia="zh-CN"/>
        </w:rPr>
        <w:t>《</w:t>
      </w:r>
      <w:r>
        <w:t>易正</w:t>
      </w:r>
    </w:p>
    <w:p w14:paraId="07E923A5">
      <w:r>
        <w:t>義</w:t>
      </w:r>
      <w:r>
        <w:rPr>
          <w:rFonts w:hint="eastAsia" w:eastAsia="宋体"/>
          <w:lang w:eastAsia="zh-CN"/>
        </w:rPr>
        <w:t>》</w:t>
      </w:r>
      <w:r>
        <w:t>曰：</w:t>
      </w:r>
      <w:r>
        <w:rPr>
          <w:rFonts w:hint="eastAsia" w:eastAsia="宋体"/>
          <w:lang w:eastAsia="zh-CN"/>
        </w:rPr>
        <w:t>“</w:t>
      </w:r>
      <w:r>
        <w:t>歸妹以須者，六三在歸妹之時，處下體之上，有欲求爲室主之象。</w:t>
      </w:r>
      <w:r>
        <w:rPr>
          <w:rFonts w:hint="eastAsia" w:eastAsia="宋体"/>
          <w:lang w:eastAsia="zh-CN"/>
        </w:rPr>
        <w:t>”</w:t>
      </w:r>
      <w:r>
        <w:t>是以</w:t>
      </w:r>
      <w:r>
        <w:rPr>
          <w:rFonts w:hint="eastAsia" w:eastAsia="宋体"/>
          <w:lang w:eastAsia="zh-CN"/>
        </w:rPr>
        <w:t>“</w:t>
      </w:r>
      <w:r>
        <w:t>嬬</w:t>
      </w:r>
      <w:r>
        <w:rPr>
          <w:rFonts w:hint="eastAsia" w:eastAsia="宋体"/>
          <w:lang w:eastAsia="zh-CN"/>
        </w:rPr>
        <w:t>”</w:t>
      </w:r>
      <w:r>
        <w:t>爲</w:t>
      </w:r>
    </w:p>
    <w:p w14:paraId="56CB3FA2">
      <w:r>
        <w:rPr>
          <w:rFonts w:hint="eastAsia" w:eastAsia="宋体"/>
          <w:lang w:eastAsia="zh-CN"/>
        </w:rPr>
        <w:t>“</w:t>
      </w:r>
      <w:r>
        <w:t>下妻</w:t>
      </w:r>
      <w:r>
        <w:rPr>
          <w:rFonts w:hint="eastAsia" w:eastAsia="宋体"/>
          <w:lang w:eastAsia="zh-CN"/>
        </w:rPr>
        <w:t>”</w:t>
      </w:r>
      <w:r>
        <w:t>也。</w:t>
      </w:r>
    </w:p>
    <w:p w14:paraId="7303B837">
      <w:pPr>
        <w:rPr>
          <w:rFonts w:hint="eastAsia" w:eastAsia="宋体"/>
          <w:lang w:eastAsia="zh-CN"/>
        </w:rPr>
      </w:pPr>
      <w:r>
        <w:rPr>
          <w:rFonts w:hint="eastAsia" w:eastAsia="宋体"/>
          <w:lang w:eastAsia="zh-CN"/>
        </w:rPr>
        <w:t>《</w:t>
      </w:r>
      <w:r>
        <w:t>廣雅疏證</w:t>
      </w:r>
      <w:r>
        <w:rPr>
          <w:rFonts w:hint="eastAsia" w:eastAsia="宋体"/>
          <w:lang w:eastAsia="zh-CN"/>
        </w:rPr>
        <w:t>》</w:t>
      </w:r>
      <w:r>
        <w:t>拾遺</w:t>
      </w:r>
      <w:r>
        <w:rPr>
          <w:rFonts w:hint="eastAsia" w:eastAsia="宋体"/>
          <w:lang w:eastAsia="zh-CN"/>
        </w:rPr>
        <w:t>【</w:t>
      </w:r>
      <w:r>
        <w:t>下</w:t>
      </w:r>
      <w:r>
        <w:rPr>
          <w:rFonts w:hint="eastAsia" w:eastAsia="宋体"/>
          <w:lang w:eastAsia="zh-CN"/>
        </w:rPr>
        <w:t>】</w:t>
      </w:r>
    </w:p>
    <w:p w14:paraId="0CA3F5BA">
      <w:pPr>
        <w:rPr>
          <w:rFonts w:hint="eastAsia" w:eastAsia="宋体"/>
          <w:lang w:eastAsia="zh-CN"/>
        </w:rPr>
      </w:pPr>
      <w:r>
        <w:rPr>
          <w:rFonts w:hint="eastAsia" w:eastAsia="宋体"/>
          <w:lang w:eastAsia="zh-CN"/>
        </w:rPr>
        <w:t>《</w:t>
      </w:r>
      <w:r>
        <w:t>釋宫</w:t>
      </w:r>
      <w:r>
        <w:rPr>
          <w:rFonts w:hint="eastAsia" w:eastAsia="宋体"/>
          <w:lang w:eastAsia="zh-CN"/>
        </w:rPr>
        <w:t>》</w:t>
      </w:r>
    </w:p>
    <w:p w14:paraId="558ECDBF">
      <w:r>
        <w:t>廠，舍也。</w:t>
      </w:r>
    </w:p>
    <w:p w14:paraId="73FA2EC7">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廠，先見切，舍也。廠同。</w:t>
      </w:r>
      <w:r>
        <w:rPr>
          <w:rFonts w:hint="eastAsia" w:eastAsia="宋体"/>
          <w:lang w:eastAsia="zh-CN"/>
        </w:rPr>
        <w:t>”《</w:t>
      </w:r>
      <w:r>
        <w:t>廣韻。三十二霰</w:t>
      </w:r>
      <w:r>
        <w:rPr>
          <w:rFonts w:hint="eastAsia" w:eastAsia="宋体"/>
          <w:lang w:eastAsia="zh-CN"/>
        </w:rPr>
        <w:t>》</w:t>
      </w:r>
      <w:r>
        <w:t>：</w:t>
      </w:r>
      <w:r>
        <w:rPr>
          <w:rFonts w:hint="eastAsia" w:eastAsia="宋体"/>
          <w:lang w:eastAsia="zh-CN"/>
        </w:rPr>
        <w:t>“</w:t>
      </w:r>
      <w:r>
        <w:t>廠，舍</w:t>
      </w:r>
    </w:p>
    <w:p w14:paraId="25677F76">
      <w:pPr>
        <w:rPr>
          <w:rFonts w:hint="eastAsia" w:eastAsia="宋体"/>
          <w:lang w:eastAsia="zh-CN"/>
        </w:rPr>
      </w:pPr>
      <w:r>
        <w:t>也，亦作廠，先見切。</w:t>
      </w:r>
      <w:r>
        <w:rPr>
          <w:rFonts w:hint="eastAsia" w:eastAsia="宋体"/>
          <w:lang w:eastAsia="zh-CN"/>
        </w:rPr>
        <w:t>”《</w:t>
      </w:r>
      <w:r>
        <w:t>集韻</w:t>
      </w:r>
      <w:r>
        <w:rPr>
          <w:rFonts w:hint="eastAsia" w:eastAsia="宋体"/>
          <w:lang w:eastAsia="zh-CN"/>
        </w:rPr>
        <w:t>》</w:t>
      </w:r>
      <w:r>
        <w:t>引</w:t>
      </w:r>
      <w:r>
        <w:rPr>
          <w:rFonts w:hint="eastAsia" w:eastAsia="宋体"/>
          <w:lang w:eastAsia="zh-CN"/>
        </w:rPr>
        <w:t>《</w:t>
      </w:r>
      <w:r>
        <w:t>博雅</w:t>
      </w:r>
      <w:r>
        <w:rPr>
          <w:rFonts w:hint="eastAsia" w:eastAsia="宋体"/>
          <w:lang w:eastAsia="zh-CN"/>
        </w:rPr>
        <w:t>》</w:t>
      </w:r>
    </w:p>
    <w:p w14:paraId="08C414E7">
      <w:r>
        <w:t>反坫謂之垿。</w:t>
      </w:r>
    </w:p>
    <w:p w14:paraId="77653F94">
      <w:r>
        <w:t>原注未詳。案</w:t>
      </w:r>
      <w:r>
        <w:rPr>
          <w:rFonts w:hint="eastAsia" w:eastAsia="宋体"/>
          <w:lang w:eastAsia="zh-CN"/>
        </w:rPr>
        <w:t>《</w:t>
      </w:r>
      <w:r>
        <w:t>逸周書。作雒解</w:t>
      </w:r>
      <w:r>
        <w:rPr>
          <w:rFonts w:hint="eastAsia" w:eastAsia="宋体"/>
          <w:lang w:eastAsia="zh-CN"/>
        </w:rPr>
        <w:t>》“</w:t>
      </w:r>
      <w:r>
        <w:t>咸有四阿反坫。</w:t>
      </w:r>
      <w:r>
        <w:rPr>
          <w:rFonts w:hint="eastAsia" w:eastAsia="宋体"/>
          <w:lang w:eastAsia="zh-CN"/>
        </w:rPr>
        <w:t>”</w:t>
      </w:r>
      <w:r>
        <w:t>孔晁注</w:t>
      </w:r>
      <w:r>
        <w:rPr>
          <w:rFonts w:hint="eastAsia" w:eastAsia="宋体"/>
          <w:lang w:eastAsia="zh-CN"/>
        </w:rPr>
        <w:t>“</w:t>
      </w:r>
      <w:r>
        <w:t>反坫外向室</w:t>
      </w:r>
    </w:p>
    <w:p w14:paraId="6A99C1B7">
      <w:r>
        <w:t>【第128页】</w:t>
      </w:r>
    </w:p>
    <w:p w14:paraId="31FDCFF2">
      <w:r>
        <w:t>也，其制蓋如屏牆。</w:t>
      </w:r>
      <w:r>
        <w:rPr>
          <w:rFonts w:hint="eastAsia" w:eastAsia="宋体"/>
          <w:lang w:eastAsia="zh-CN"/>
        </w:rPr>
        <w:t>”《</w:t>
      </w:r>
      <w:r>
        <w:t>説文</w:t>
      </w:r>
      <w:r>
        <w:rPr>
          <w:rFonts w:hint="eastAsia" w:eastAsia="宋体"/>
          <w:lang w:eastAsia="zh-CN"/>
        </w:rPr>
        <w:t>》</w:t>
      </w:r>
      <w:r>
        <w:t>：</w:t>
      </w:r>
      <w:r>
        <w:rPr>
          <w:rFonts w:hint="eastAsia" w:eastAsia="宋体"/>
          <w:lang w:eastAsia="zh-CN"/>
        </w:rPr>
        <w:t>“</w:t>
      </w:r>
      <w:r>
        <w:t>坫，屏也。</w:t>
      </w:r>
      <w:r>
        <w:rPr>
          <w:rFonts w:hint="eastAsia" w:eastAsia="宋体"/>
          <w:lang w:eastAsia="zh-CN"/>
        </w:rPr>
        <w:t>”</w:t>
      </w:r>
      <w:r>
        <w:t>全祖望</w:t>
      </w:r>
      <w:r>
        <w:rPr>
          <w:rFonts w:hint="eastAsia" w:eastAsia="宋体"/>
          <w:lang w:eastAsia="zh-CN"/>
        </w:rPr>
        <w:t>《</w:t>
      </w:r>
      <w:r>
        <w:t>經史問答</w:t>
      </w:r>
      <w:r>
        <w:rPr>
          <w:rFonts w:hint="eastAsia" w:eastAsia="宋体"/>
          <w:lang w:eastAsia="zh-CN"/>
        </w:rPr>
        <w:t>》</w:t>
      </w:r>
      <w:r>
        <w:t>云：</w:t>
      </w:r>
      <w:r>
        <w:rPr>
          <w:rFonts w:hint="eastAsia" w:eastAsia="宋体"/>
          <w:lang w:eastAsia="zh-CN"/>
        </w:rPr>
        <w:t>“</w:t>
      </w:r>
      <w:r>
        <w:t>屏牆之坫，亦曰反坫。</w:t>
      </w:r>
    </w:p>
    <w:p w14:paraId="2ED95505">
      <w:r>
        <w:rPr>
          <w:rFonts w:hint="eastAsia" w:eastAsia="宋体"/>
          <w:lang w:eastAsia="zh-CN"/>
        </w:rPr>
        <w:t>“</w:t>
      </w:r>
      <w:r>
        <w:t>垿</w:t>
      </w:r>
      <w:r>
        <w:rPr>
          <w:rFonts w:hint="eastAsia" w:eastAsia="宋体"/>
          <w:lang w:eastAsia="zh-CN"/>
        </w:rPr>
        <w:t>”</w:t>
      </w:r>
      <w:r>
        <w:t>與</w:t>
      </w:r>
      <w:r>
        <w:rPr>
          <w:rFonts w:hint="eastAsia" w:eastAsia="宋体"/>
          <w:lang w:eastAsia="zh-CN"/>
        </w:rPr>
        <w:t>“</w:t>
      </w:r>
      <w:r>
        <w:t>序</w:t>
      </w:r>
      <w:r>
        <w:rPr>
          <w:rFonts w:hint="eastAsia" w:eastAsia="宋体"/>
          <w:lang w:eastAsia="zh-CN"/>
        </w:rPr>
        <w:t>”</w:t>
      </w:r>
      <w:r>
        <w:t>同。</w:t>
      </w:r>
      <w:r>
        <w:rPr>
          <w:rFonts w:hint="eastAsia" w:eastAsia="宋体"/>
          <w:lang w:eastAsia="zh-CN"/>
        </w:rPr>
        <w:t>《</w:t>
      </w:r>
      <w:r>
        <w:t>玉篇</w:t>
      </w:r>
      <w:r>
        <w:rPr>
          <w:rFonts w:hint="eastAsia" w:eastAsia="宋体"/>
          <w:lang w:eastAsia="zh-CN"/>
        </w:rPr>
        <w:t>》</w:t>
      </w:r>
      <w:r>
        <w:t>作</w:t>
      </w:r>
      <w:r>
        <w:rPr>
          <w:rFonts w:hint="eastAsia" w:eastAsia="宋体"/>
          <w:lang w:eastAsia="zh-CN"/>
        </w:rPr>
        <w:t>“</w:t>
      </w:r>
      <w:r>
        <w:t>䦽</w:t>
      </w:r>
      <w:r>
        <w:rPr>
          <w:rFonts w:hint="eastAsia" w:eastAsia="宋体"/>
          <w:lang w:eastAsia="zh-CN"/>
        </w:rPr>
        <w:t>”</w:t>
      </w:r>
      <w:r>
        <w:t>，</w:t>
      </w:r>
      <w:r>
        <w:rPr>
          <w:rFonts w:hint="eastAsia" w:eastAsia="宋体"/>
          <w:lang w:eastAsia="zh-CN"/>
        </w:rPr>
        <w:t>《</w:t>
      </w:r>
      <w:r>
        <w:t>阜部</w:t>
      </w:r>
      <w:r>
        <w:rPr>
          <w:rFonts w:hint="eastAsia" w:eastAsia="宋体"/>
          <w:lang w:eastAsia="zh-CN"/>
        </w:rPr>
        <w:t>》</w:t>
      </w:r>
      <w:r>
        <w:t>云：</w:t>
      </w:r>
      <w:r>
        <w:rPr>
          <w:rFonts w:hint="eastAsia" w:eastAsia="宋体"/>
          <w:lang w:eastAsia="zh-CN"/>
        </w:rPr>
        <w:t>“</w:t>
      </w:r>
      <w:r>
        <w:t>䦽今作序。</w:t>
      </w:r>
      <w:r>
        <w:rPr>
          <w:rFonts w:hint="eastAsia" w:eastAsia="宋体"/>
          <w:lang w:eastAsia="zh-CN"/>
        </w:rPr>
        <w:t>”《</w:t>
      </w:r>
      <w:r>
        <w:t>广部</w:t>
      </w:r>
      <w:r>
        <w:rPr>
          <w:rFonts w:hint="eastAsia" w:eastAsia="宋体"/>
          <w:lang w:eastAsia="zh-CN"/>
        </w:rPr>
        <w:t>》</w:t>
      </w:r>
      <w:r>
        <w:t>云：</w:t>
      </w:r>
      <w:r>
        <w:rPr>
          <w:rFonts w:hint="eastAsia" w:eastAsia="宋体"/>
          <w:lang w:eastAsia="zh-CN"/>
        </w:rPr>
        <w:t>“</w:t>
      </w:r>
      <w:r>
        <w:t>序，東西牆也。</w:t>
      </w:r>
      <w:r>
        <w:rPr>
          <w:rFonts w:hint="eastAsia" w:eastAsia="宋体"/>
          <w:lang w:eastAsia="zh-CN"/>
        </w:rPr>
        <w:t>”</w:t>
      </w:r>
      <w:r>
        <w:t>古又</w:t>
      </w:r>
    </w:p>
    <w:p w14:paraId="4C5114F1">
      <w:r>
        <w:t>假</w:t>
      </w:r>
      <w:r>
        <w:rPr>
          <w:rFonts w:hint="eastAsia" w:eastAsia="宋体"/>
          <w:lang w:eastAsia="zh-CN"/>
        </w:rPr>
        <w:t>“</w:t>
      </w:r>
      <w:r>
        <w:t>杼</w:t>
      </w:r>
      <w:r>
        <w:rPr>
          <w:rFonts w:hint="eastAsia" w:eastAsia="宋体"/>
          <w:lang w:eastAsia="zh-CN"/>
        </w:rPr>
        <w:t>”</w:t>
      </w:r>
      <w:r>
        <w:t>爲</w:t>
      </w:r>
      <w:r>
        <w:rPr>
          <w:rFonts w:hint="eastAsia" w:eastAsia="宋体"/>
          <w:lang w:eastAsia="zh-CN"/>
        </w:rPr>
        <w:t>“</w:t>
      </w:r>
      <w:r>
        <w:t>序</w:t>
      </w:r>
      <w:r>
        <w:rPr>
          <w:rFonts w:hint="eastAsia" w:eastAsia="宋体"/>
          <w:lang w:eastAsia="zh-CN"/>
        </w:rPr>
        <w:t>”</w:t>
      </w:r>
      <w:r>
        <w:t>。</w:t>
      </w:r>
      <w:r>
        <w:rPr>
          <w:rFonts w:hint="eastAsia" w:eastAsia="宋体"/>
          <w:lang w:eastAsia="zh-CN"/>
        </w:rPr>
        <w:t>《</w:t>
      </w:r>
      <w:r>
        <w:t>尚書大傳</w:t>
      </w:r>
      <w:r>
        <w:rPr>
          <w:rFonts w:hint="eastAsia" w:eastAsia="宋体"/>
          <w:lang w:eastAsia="zh-CN"/>
        </w:rPr>
        <w:t>》</w:t>
      </w:r>
      <w:r>
        <w:t>：</w:t>
      </w:r>
      <w:r>
        <w:rPr>
          <w:rFonts w:hint="eastAsia" w:eastAsia="宋体"/>
          <w:lang w:eastAsia="zh-CN"/>
        </w:rPr>
        <w:t>“</w:t>
      </w:r>
      <w:r>
        <w:t>天子賁庸，諸侯疏杼。</w:t>
      </w:r>
      <w:r>
        <w:rPr>
          <w:rFonts w:hint="eastAsia" w:eastAsia="宋体"/>
          <w:lang w:eastAsia="zh-CN"/>
        </w:rPr>
        <w:t>”</w:t>
      </w:r>
      <w:r>
        <w:t>鄭注：</w:t>
      </w:r>
      <w:r>
        <w:rPr>
          <w:rFonts w:hint="eastAsia" w:eastAsia="宋体"/>
          <w:lang w:eastAsia="zh-CN"/>
        </w:rPr>
        <w:t>“</w:t>
      </w:r>
      <w:r>
        <w:t>牆謂之庸。</w:t>
      </w:r>
      <w:r>
        <w:rPr>
          <w:rFonts w:hint="eastAsia" w:eastAsia="宋体"/>
          <w:lang w:eastAsia="zh-CN"/>
        </w:rPr>
        <w:t>”“</w:t>
      </w:r>
      <w:r>
        <w:t>杼</w:t>
      </w:r>
      <w:r>
        <w:rPr>
          <w:rFonts w:hint="eastAsia" w:eastAsia="宋体"/>
          <w:lang w:eastAsia="zh-CN"/>
        </w:rPr>
        <w:t>”</w:t>
      </w:r>
      <w:r>
        <w:t>亦牆也</w:t>
      </w:r>
    </w:p>
    <w:p w14:paraId="790CA970">
      <w:r>
        <w:rPr>
          <w:rFonts w:hint="eastAsia" w:eastAsia="宋体"/>
          <w:lang w:eastAsia="zh-CN"/>
        </w:rPr>
        <w:t>《</w:t>
      </w:r>
      <w:r>
        <w:t>文選</w:t>
      </w:r>
      <w:r>
        <w:rPr>
          <w:rFonts w:hint="eastAsia" w:eastAsia="宋体"/>
          <w:lang w:eastAsia="zh-CN"/>
        </w:rPr>
        <w:t>》</w:t>
      </w:r>
      <w:r>
        <w:t>李善注引</w:t>
      </w:r>
      <w:r>
        <w:rPr>
          <w:rFonts w:hint="eastAsia" w:eastAsia="宋体"/>
          <w:lang w:eastAsia="zh-CN"/>
        </w:rPr>
        <w:t>《</w:t>
      </w:r>
      <w:r>
        <w:t>雒書</w:t>
      </w:r>
      <w:r>
        <w:rPr>
          <w:rFonts w:hint="eastAsia" w:eastAsia="宋体"/>
          <w:lang w:eastAsia="zh-CN"/>
        </w:rPr>
        <w:t>》“</w:t>
      </w:r>
      <w:r>
        <w:t>天準聽天球、河圖在東杼。</w:t>
      </w:r>
      <w:r>
        <w:rPr>
          <w:rFonts w:hint="eastAsia" w:eastAsia="宋体"/>
          <w:lang w:eastAsia="zh-CN"/>
        </w:rPr>
        <w:t>”《</w:t>
      </w:r>
      <w:r>
        <w:t>太平御覽</w:t>
      </w:r>
      <w:r>
        <w:rPr>
          <w:rFonts w:hint="eastAsia" w:eastAsia="宋体"/>
          <w:lang w:eastAsia="zh-CN"/>
        </w:rPr>
        <w:t>》</w:t>
      </w:r>
      <w:r>
        <w:t>一百八十五引</w:t>
      </w:r>
      <w:r>
        <w:rPr>
          <w:rFonts w:hint="eastAsia" w:eastAsia="宋体"/>
          <w:lang w:eastAsia="zh-CN"/>
        </w:rPr>
        <w:t>《</w:t>
      </w:r>
      <w:r>
        <w:t>廣</w:t>
      </w:r>
    </w:p>
    <w:p w14:paraId="6B888896">
      <w:pPr>
        <w:rPr>
          <w:rFonts w:hint="eastAsia" w:eastAsia="宋体"/>
          <w:lang w:eastAsia="zh-CN"/>
        </w:rPr>
      </w:pPr>
      <w:r>
        <w:t>雅</w:t>
      </w:r>
      <w:r>
        <w:rPr>
          <w:rFonts w:hint="eastAsia" w:eastAsia="宋体"/>
          <w:lang w:eastAsia="zh-CN"/>
        </w:rPr>
        <w:t>》</w:t>
      </w:r>
      <w:r>
        <w:t>：</w:t>
      </w:r>
      <w:r>
        <w:rPr>
          <w:rFonts w:hint="eastAsia" w:eastAsia="宋体"/>
          <w:lang w:eastAsia="zh-CN"/>
        </w:rPr>
        <w:t>“</w:t>
      </w:r>
      <w:r>
        <w:t>反坫謂之序。</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w:t>
      </w:r>
      <w:r>
        <w:rPr>
          <w:rFonts w:hint="eastAsia" w:eastAsia="宋体"/>
          <w:lang w:eastAsia="zh-CN"/>
        </w:rPr>
        <w:t>“</w:t>
      </w:r>
      <w:r>
        <w:t>㘧＄象吕切。</w:t>
      </w:r>
      <w:r>
        <w:rPr>
          <w:rFonts w:hint="eastAsia" w:eastAsia="宋体"/>
          <w:lang w:eastAsia="zh-CN"/>
        </w:rPr>
        <w:t>”</w:t>
      </w:r>
      <w:r>
        <w:t>引</w:t>
      </w:r>
      <w:r>
        <w:rPr>
          <w:rFonts w:hint="eastAsia" w:eastAsia="宋体"/>
          <w:lang w:eastAsia="zh-CN"/>
        </w:rPr>
        <w:t>《</w:t>
      </w:r>
      <w:r>
        <w:t>博雅</w:t>
      </w:r>
      <w:r>
        <w:rPr>
          <w:rFonts w:hint="eastAsia" w:eastAsia="宋体"/>
          <w:lang w:eastAsia="zh-CN"/>
        </w:rPr>
        <w:t>》</w:t>
      </w:r>
      <w:r>
        <w:t>：</w:t>
      </w:r>
      <w:r>
        <w:rPr>
          <w:rFonts w:hint="eastAsia" w:eastAsia="宋体"/>
          <w:lang w:eastAsia="zh-CN"/>
        </w:rPr>
        <w:t>“</w:t>
      </w:r>
      <w:r>
        <w:t>反坫謂之垿。</w:t>
      </w:r>
      <w:r>
        <w:rPr>
          <w:rFonts w:hint="eastAsia" w:eastAsia="宋体"/>
          <w:lang w:eastAsia="zh-CN"/>
        </w:rPr>
        <w:t>”</w:t>
      </w:r>
    </w:p>
    <w:p w14:paraId="5C6CD3D6">
      <w:r>
        <w:t>粗、易，庵也。</w:t>
      </w:r>
    </w:p>
    <w:p w14:paraId="5F7582B0">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粗</w:t>
      </w:r>
      <w:r>
        <w:rPr>
          <w:rFonts w:hint="eastAsia" w:eastAsia="宋体"/>
          <w:lang w:eastAsia="zh-CN"/>
        </w:rPr>
        <w:t>”</w:t>
      </w:r>
      <w:r>
        <w:t>與</w:t>
      </w:r>
      <w:r>
        <w:rPr>
          <w:rFonts w:hint="eastAsia" w:eastAsia="宋体"/>
          <w:lang w:eastAsia="zh-CN"/>
        </w:rPr>
        <w:t>“</w:t>
      </w:r>
      <w:r>
        <w:t>麤</w:t>
      </w:r>
      <w:r>
        <w:rPr>
          <w:rFonts w:hint="eastAsia" w:eastAsia="宋体"/>
          <w:lang w:eastAsia="zh-CN"/>
        </w:rPr>
        <w:t>”</w:t>
      </w:r>
      <w:r>
        <w:t>通。</w:t>
      </w:r>
      <w:r>
        <w:rPr>
          <w:rFonts w:hint="eastAsia" w:eastAsia="宋体"/>
          <w:lang w:eastAsia="zh-CN"/>
        </w:rPr>
        <w:t>《</w:t>
      </w:r>
      <w:r>
        <w:t>釋名</w:t>
      </w:r>
      <w:r>
        <w:rPr>
          <w:rFonts w:hint="eastAsia" w:eastAsia="宋体"/>
          <w:lang w:eastAsia="zh-CN"/>
        </w:rPr>
        <w:t>》“</w:t>
      </w:r>
      <w:r>
        <w:t>麤，措也，言草屨所以安措足也。</w:t>
      </w:r>
      <w:r>
        <w:rPr>
          <w:rFonts w:hint="eastAsia" w:eastAsia="宋体"/>
          <w:lang w:eastAsia="zh-CN"/>
        </w:rPr>
        <w:t>”</w:t>
      </w:r>
      <w:r>
        <w:t>草圓</w:t>
      </w:r>
    </w:p>
    <w:p w14:paraId="38867A0E">
      <w:r>
        <w:t>屋曰庵，則草屋亦所以安措室家。原注：</w:t>
      </w:r>
      <w:r>
        <w:rPr>
          <w:rFonts w:hint="eastAsia" w:eastAsia="宋体"/>
          <w:lang w:eastAsia="zh-CN"/>
        </w:rPr>
        <w:t>“</w:t>
      </w:r>
      <w:r>
        <w:t>易之爲庵，未詳所出。</w:t>
      </w:r>
      <w:r>
        <w:rPr>
          <w:rFonts w:hint="eastAsia" w:eastAsia="宋体"/>
          <w:lang w:eastAsia="zh-CN"/>
        </w:rPr>
        <w:t>”</w:t>
      </w:r>
      <w:r>
        <w:t>案：</w:t>
      </w:r>
      <w:r>
        <w:rPr>
          <w:rFonts w:hint="eastAsia" w:eastAsia="宋体"/>
          <w:lang w:eastAsia="zh-CN"/>
        </w:rPr>
        <w:t>“</w:t>
      </w:r>
      <w:r>
        <w:t>易</w:t>
      </w:r>
      <w:r>
        <w:rPr>
          <w:rFonts w:hint="eastAsia" w:eastAsia="宋体"/>
          <w:lang w:eastAsia="zh-CN"/>
        </w:rPr>
        <w:t>”</w:t>
      </w:r>
      <w:r>
        <w:t>與</w:t>
      </w:r>
      <w:r>
        <w:rPr>
          <w:rFonts w:hint="eastAsia" w:eastAsia="宋体"/>
          <w:lang w:eastAsia="zh-CN"/>
        </w:rPr>
        <w:t>“</w:t>
      </w:r>
      <w:r>
        <w:t>埸</w:t>
      </w:r>
      <w:r>
        <w:rPr>
          <w:rFonts w:hint="eastAsia" w:eastAsia="宋体"/>
          <w:lang w:eastAsia="zh-CN"/>
        </w:rPr>
        <w:t>”</w:t>
      </w:r>
      <w:r>
        <w:t>通，或</w:t>
      </w:r>
    </w:p>
    <w:p w14:paraId="0E9CB270">
      <w:r>
        <w:t>當作</w:t>
      </w:r>
      <w:r>
        <w:rPr>
          <w:rFonts w:hint="eastAsia" w:eastAsia="宋体"/>
          <w:lang w:eastAsia="zh-CN"/>
        </w:rPr>
        <w:t>“</w:t>
      </w:r>
      <w:r>
        <w:t>耑</w:t>
      </w:r>
      <w:r>
        <w:rPr>
          <w:rFonts w:hint="eastAsia" w:eastAsia="宋体"/>
          <w:lang w:eastAsia="zh-CN"/>
        </w:rPr>
        <w:t>”</w:t>
      </w:r>
      <w:r>
        <w:t>，指在田廬舍言。</w:t>
      </w:r>
      <w:r>
        <w:rPr>
          <w:rFonts w:hint="eastAsia" w:eastAsia="宋体"/>
          <w:lang w:eastAsia="zh-CN"/>
        </w:rPr>
        <w:t>《</w:t>
      </w:r>
      <w:r>
        <w:t>周易</w:t>
      </w:r>
      <w:r>
        <w:rPr>
          <w:rFonts w:hint="eastAsia" w:eastAsia="宋体"/>
          <w:lang w:eastAsia="zh-CN"/>
        </w:rPr>
        <w:t>•</w:t>
      </w:r>
      <w:r>
        <w:t>大壯。六五</w:t>
      </w:r>
      <w:r>
        <w:rPr>
          <w:rFonts w:hint="eastAsia" w:eastAsia="宋体"/>
          <w:lang w:eastAsia="zh-CN"/>
        </w:rPr>
        <w:t>》</w:t>
      </w:r>
      <w:r>
        <w:t>：</w:t>
      </w:r>
      <w:r>
        <w:rPr>
          <w:rFonts w:hint="eastAsia" w:eastAsia="宋体"/>
          <w:lang w:eastAsia="zh-CN"/>
        </w:rPr>
        <w:t>“</w:t>
      </w:r>
      <w:r>
        <w:t>喪羊于易。</w:t>
      </w:r>
      <w:r>
        <w:rPr>
          <w:rFonts w:hint="eastAsia" w:eastAsia="宋体"/>
          <w:lang w:eastAsia="zh-CN"/>
        </w:rPr>
        <w:t>”</w:t>
      </w:r>
      <w:r>
        <w:t>釋文：</w:t>
      </w:r>
      <w:r>
        <w:rPr>
          <w:rFonts w:hint="eastAsia" w:eastAsia="宋体"/>
          <w:lang w:eastAsia="zh-CN"/>
        </w:rPr>
        <w:t>“</w:t>
      </w:r>
      <w:r>
        <w:t>易，陸作埸，埸謂</w:t>
      </w:r>
    </w:p>
    <w:p w14:paraId="61C867BC">
      <w:r>
        <w:t>壃埸也。</w:t>
      </w:r>
      <w:r>
        <w:rPr>
          <w:rFonts w:hint="eastAsia" w:eastAsia="宋体"/>
          <w:lang w:eastAsia="zh-CN"/>
        </w:rPr>
        <w:t>”《</w:t>
      </w:r>
      <w:r>
        <w:t>詩。周頌。載芟</w:t>
      </w:r>
      <w:r>
        <w:rPr>
          <w:rFonts w:hint="eastAsia" w:eastAsia="宋体"/>
          <w:lang w:eastAsia="zh-CN"/>
        </w:rPr>
        <w:t>》</w:t>
      </w:r>
      <w:r>
        <w:t>篇傳：</w:t>
      </w:r>
      <w:r>
        <w:rPr>
          <w:rFonts w:hint="eastAsia" w:eastAsia="宋体"/>
          <w:lang w:eastAsia="zh-CN"/>
        </w:rPr>
        <w:t>“</w:t>
      </w:r>
      <w:r>
        <w:t>畛，埸也。</w:t>
      </w:r>
      <w:r>
        <w:rPr>
          <w:rFonts w:hint="eastAsia" w:eastAsia="宋体"/>
          <w:lang w:eastAsia="zh-CN"/>
        </w:rPr>
        <w:t>”</w:t>
      </w:r>
      <w:r>
        <w:t>釋文出</w:t>
      </w:r>
      <w:r>
        <w:rPr>
          <w:rFonts w:hint="eastAsia" w:eastAsia="宋体"/>
          <w:lang w:eastAsia="zh-CN"/>
        </w:rPr>
        <w:t>“</w:t>
      </w:r>
      <w:r>
        <w:t>易</w:t>
      </w:r>
      <w:r>
        <w:rPr>
          <w:rFonts w:hint="eastAsia" w:eastAsia="宋体"/>
          <w:lang w:eastAsia="zh-CN"/>
        </w:rPr>
        <w:t>”</w:t>
      </w:r>
      <w:r>
        <w:t>，本亦作</w:t>
      </w:r>
      <w:r>
        <w:rPr>
          <w:rFonts w:hint="eastAsia" w:eastAsia="宋体"/>
          <w:lang w:eastAsia="zh-CN"/>
        </w:rPr>
        <w:t>“</w:t>
      </w:r>
      <w:r>
        <w:t>埸</w:t>
      </w:r>
      <w:r>
        <w:rPr>
          <w:rFonts w:hint="eastAsia" w:eastAsia="宋体"/>
          <w:lang w:eastAsia="zh-CN"/>
        </w:rPr>
        <w:t>”</w:t>
      </w:r>
      <w:r>
        <w:t>。</w:t>
      </w:r>
      <w:r>
        <w:rPr>
          <w:rFonts w:hint="eastAsia" w:eastAsia="宋体"/>
          <w:lang w:eastAsia="zh-CN"/>
        </w:rPr>
        <w:t>《</w:t>
      </w:r>
      <w:r>
        <w:t>漢書。食貨</w:t>
      </w:r>
    </w:p>
    <w:p w14:paraId="60276E4B">
      <w:r>
        <w:t>志</w:t>
      </w:r>
      <w:r>
        <w:rPr>
          <w:rFonts w:hint="eastAsia" w:eastAsia="宋体"/>
          <w:lang w:eastAsia="zh-CN"/>
        </w:rPr>
        <w:t>》“</w:t>
      </w:r>
      <w:r>
        <w:t>殖於疆埸</w:t>
      </w:r>
      <w:r>
        <w:rPr>
          <w:rFonts w:hint="eastAsia" w:eastAsia="宋体"/>
          <w:lang w:eastAsia="zh-CN"/>
        </w:rPr>
        <w:t>”</w:t>
      </w:r>
      <w:r>
        <w:t>之</w:t>
      </w:r>
      <w:r>
        <w:rPr>
          <w:rFonts w:hint="eastAsia" w:eastAsia="宋体"/>
          <w:lang w:eastAsia="zh-CN"/>
        </w:rPr>
        <w:t>“</w:t>
      </w:r>
      <w:r>
        <w:t>埸</w:t>
      </w:r>
      <w:r>
        <w:rPr>
          <w:rFonts w:hint="eastAsia" w:eastAsia="宋体"/>
          <w:lang w:eastAsia="zh-CN"/>
        </w:rPr>
        <w:t>”</w:t>
      </w:r>
      <w:r>
        <w:t>正作</w:t>
      </w:r>
      <w:r>
        <w:rPr>
          <w:rFonts w:hint="eastAsia" w:eastAsia="宋体"/>
          <w:lang w:eastAsia="zh-CN"/>
        </w:rPr>
        <w:t>“</w:t>
      </w:r>
      <w:r>
        <w:t>易</w:t>
      </w:r>
      <w:r>
        <w:rPr>
          <w:rFonts w:hint="eastAsia" w:eastAsia="宋体"/>
          <w:lang w:eastAsia="zh-CN"/>
        </w:rPr>
        <w:t>”</w:t>
      </w:r>
      <w:r>
        <w:t>，是其證。</w:t>
      </w:r>
      <w:r>
        <w:rPr>
          <w:rFonts w:hint="eastAsia" w:eastAsia="宋体"/>
          <w:lang w:eastAsia="zh-CN"/>
        </w:rPr>
        <w:t>《</w:t>
      </w:r>
      <w:r>
        <w:t>詩。小雅。信南山篇</w:t>
      </w:r>
      <w:r>
        <w:rPr>
          <w:rFonts w:hint="eastAsia" w:eastAsia="宋体"/>
          <w:lang w:eastAsia="zh-CN"/>
        </w:rPr>
        <w:t>》</w:t>
      </w:r>
      <w:r>
        <w:t>：</w:t>
      </w:r>
      <w:r>
        <w:rPr>
          <w:rFonts w:hint="eastAsia" w:eastAsia="宋体"/>
          <w:lang w:eastAsia="zh-CN"/>
        </w:rPr>
        <w:t>“</w:t>
      </w:r>
      <w:r>
        <w:t>疆埸翼翼。</w:t>
      </w:r>
      <w:r>
        <w:rPr>
          <w:rFonts w:hint="eastAsia" w:eastAsia="宋体"/>
          <w:lang w:eastAsia="zh-CN"/>
        </w:rPr>
        <w:t>”</w:t>
      </w:r>
      <w:r>
        <w:t>傳</w:t>
      </w:r>
    </w:p>
    <w:p w14:paraId="33C91A96">
      <w:r>
        <w:rPr>
          <w:rFonts w:hint="eastAsia" w:eastAsia="宋体"/>
          <w:lang w:eastAsia="zh-CN"/>
        </w:rPr>
        <w:t>“</w:t>
      </w:r>
      <w:r>
        <w:t>埸，畔也。</w:t>
      </w:r>
      <w:r>
        <w:rPr>
          <w:rFonts w:hint="eastAsia" w:eastAsia="宋体"/>
          <w:lang w:eastAsia="zh-CN"/>
        </w:rPr>
        <w:t>”</w:t>
      </w:r>
      <w:r>
        <w:t>正義云：</w:t>
      </w:r>
      <w:r>
        <w:rPr>
          <w:rFonts w:hint="eastAsia" w:eastAsia="宋体"/>
          <w:lang w:eastAsia="zh-CN"/>
        </w:rPr>
        <w:t>“</w:t>
      </w:r>
      <w:r>
        <w:t>以田之疆畔至此而易主，名之曰埸。</w:t>
      </w:r>
      <w:r>
        <w:rPr>
          <w:rFonts w:hint="eastAsia" w:eastAsia="宋体"/>
          <w:lang w:eastAsia="zh-CN"/>
        </w:rPr>
        <w:t>”《</w:t>
      </w:r>
      <w:r>
        <w:t>漢書</w:t>
      </w:r>
      <w:r>
        <w:rPr>
          <w:rFonts w:hint="eastAsia" w:eastAsia="宋体"/>
          <w:lang w:eastAsia="zh-CN"/>
        </w:rPr>
        <w:t>》</w:t>
      </w:r>
      <w:r>
        <w:t>張晏注</w:t>
      </w:r>
      <w:r>
        <w:rPr>
          <w:rFonts w:hint="eastAsia" w:eastAsia="宋体"/>
          <w:lang w:eastAsia="zh-CN"/>
        </w:rPr>
        <w:t>“</w:t>
      </w:r>
      <w:r>
        <w:t>至此易主</w:t>
      </w:r>
    </w:p>
    <w:p w14:paraId="12AEB40B">
      <w:r>
        <w:t>故曰易。</w:t>
      </w:r>
      <w:r>
        <w:rPr>
          <w:rFonts w:hint="eastAsia" w:eastAsia="宋体"/>
          <w:lang w:eastAsia="zh-CN"/>
        </w:rPr>
        <w:t>”</w:t>
      </w:r>
      <w:r>
        <w:t>字亦正作</w:t>
      </w:r>
      <w:r>
        <w:rPr>
          <w:rFonts w:hint="eastAsia" w:eastAsia="宋体"/>
          <w:lang w:eastAsia="zh-CN"/>
        </w:rPr>
        <w:t>“</w:t>
      </w:r>
      <w:r>
        <w:t>易</w:t>
      </w:r>
      <w:r>
        <w:rPr>
          <w:rFonts w:hint="eastAsia" w:eastAsia="宋体"/>
          <w:lang w:eastAsia="zh-CN"/>
        </w:rPr>
        <w:t>”</w:t>
      </w:r>
      <w:r>
        <w:t>。又</w:t>
      </w:r>
      <w:r>
        <w:rPr>
          <w:rFonts w:hint="eastAsia" w:eastAsia="宋体"/>
          <w:lang w:eastAsia="zh-CN"/>
        </w:rPr>
        <w:t>“</w:t>
      </w:r>
      <w:r>
        <w:t>中田有廬</w:t>
      </w:r>
      <w:r>
        <w:rPr>
          <w:rFonts w:hint="eastAsia" w:eastAsia="宋体"/>
          <w:lang w:eastAsia="zh-CN"/>
        </w:rPr>
        <w:t>”</w:t>
      </w:r>
      <w:r>
        <w:t>、</w:t>
      </w:r>
      <w:r>
        <w:rPr>
          <w:rFonts w:hint="eastAsia" w:eastAsia="宋体"/>
          <w:lang w:eastAsia="zh-CN"/>
        </w:rPr>
        <w:t>“</w:t>
      </w:r>
      <w:r>
        <w:t>疆埸有瓜</w:t>
      </w:r>
      <w:r>
        <w:rPr>
          <w:rFonts w:hint="eastAsia" w:eastAsia="宋体"/>
          <w:lang w:eastAsia="zh-CN"/>
        </w:rPr>
        <w:t>”</w:t>
      </w:r>
      <w:r>
        <w:t>箋云：</w:t>
      </w:r>
      <w:r>
        <w:rPr>
          <w:rFonts w:hint="eastAsia" w:eastAsia="宋体"/>
          <w:lang w:eastAsia="zh-CN"/>
        </w:rPr>
        <w:t>“</w:t>
      </w:r>
      <w:r>
        <w:t>中田，田中也。農人作廬</w:t>
      </w:r>
    </w:p>
    <w:p w14:paraId="3DCE9842">
      <w:r>
        <w:t>焉，以便其田事。</w:t>
      </w:r>
      <w:r>
        <w:rPr>
          <w:rFonts w:hint="eastAsia" w:eastAsia="宋体"/>
          <w:lang w:eastAsia="zh-CN"/>
        </w:rPr>
        <w:t>”</w:t>
      </w:r>
      <w:r>
        <w:t>正義曰：</w:t>
      </w:r>
      <w:r>
        <w:rPr>
          <w:rFonts w:hint="eastAsia" w:eastAsia="宋体"/>
          <w:lang w:eastAsia="zh-CN"/>
        </w:rPr>
        <w:t>“</w:t>
      </w:r>
      <w:r>
        <w:t>古者農時出而就田，須有廬舍，於田中種穀，於畔上種瓜。</w:t>
      </w:r>
      <w:r>
        <w:rPr>
          <w:rFonts w:hint="eastAsia" w:eastAsia="宋体"/>
          <w:lang w:eastAsia="zh-CN"/>
        </w:rPr>
        <w:t>”</w:t>
      </w:r>
      <w:r>
        <w:t>班</w:t>
      </w:r>
    </w:p>
    <w:p w14:paraId="51C8344A">
      <w:r>
        <w:t>固曰</w:t>
      </w:r>
      <w:r>
        <w:rPr>
          <w:rFonts w:hint="eastAsia" w:eastAsia="宋体"/>
          <w:lang w:eastAsia="zh-CN"/>
        </w:rPr>
        <w:t>“</w:t>
      </w:r>
      <w:r>
        <w:t>在壄曰廬。</w:t>
      </w:r>
      <w:r>
        <w:rPr>
          <w:rFonts w:hint="eastAsia" w:eastAsia="宋体"/>
          <w:lang w:eastAsia="zh-CN"/>
        </w:rPr>
        <w:t>”</w:t>
      </w:r>
      <w:r>
        <w:t>師古曰</w:t>
      </w:r>
      <w:r>
        <w:rPr>
          <w:rFonts w:hint="eastAsia" w:eastAsia="宋体"/>
          <w:lang w:eastAsia="zh-CN"/>
        </w:rPr>
        <w:t>“</w:t>
      </w:r>
      <w:r>
        <w:t>廬各在其田中。</w:t>
      </w:r>
      <w:r>
        <w:rPr>
          <w:rFonts w:hint="eastAsia" w:eastAsia="宋体"/>
          <w:lang w:eastAsia="zh-CN"/>
        </w:rPr>
        <w:t>”</w:t>
      </w:r>
      <w:r>
        <w:t>則中田廬舍當在畛易平原之地明矣。</w:t>
      </w:r>
      <w:r>
        <w:rPr>
          <w:rFonts w:hint="eastAsia" w:eastAsia="宋体"/>
          <w:lang w:eastAsia="zh-CN"/>
        </w:rPr>
        <w:t>“</w:t>
      </w:r>
      <w:r>
        <w:t>易</w:t>
      </w:r>
    </w:p>
    <w:p w14:paraId="145D5E7D">
      <w:r>
        <w:t>【第129页】</w:t>
      </w:r>
    </w:p>
    <w:p w14:paraId="02D30068">
      <w:r>
        <w:t>之爲</w:t>
      </w:r>
      <w:r>
        <w:rPr>
          <w:rFonts w:hint="eastAsia" w:eastAsia="宋体"/>
          <w:lang w:eastAsia="zh-CN"/>
        </w:rPr>
        <w:t>“</w:t>
      </w:r>
      <w:r>
        <w:t>庵</w:t>
      </w:r>
      <w:r>
        <w:rPr>
          <w:rFonts w:hint="eastAsia" w:eastAsia="宋体"/>
          <w:lang w:eastAsia="zh-CN"/>
        </w:rPr>
        <w:t>”</w:t>
      </w:r>
      <w:r>
        <w:t>，或即取</w:t>
      </w:r>
      <w:r>
        <w:rPr>
          <w:rFonts w:hint="eastAsia" w:eastAsia="宋体"/>
          <w:lang w:eastAsia="zh-CN"/>
        </w:rPr>
        <w:t>“</w:t>
      </w:r>
      <w:r>
        <w:t>至此易主</w:t>
      </w:r>
      <w:r>
        <w:rPr>
          <w:rFonts w:hint="eastAsia" w:eastAsia="宋体"/>
          <w:lang w:eastAsia="zh-CN"/>
        </w:rPr>
        <w:t>”</w:t>
      </w:r>
      <w:r>
        <w:t>之義歟？</w:t>
      </w:r>
    </w:p>
    <w:p w14:paraId="3B40DA76">
      <w:r>
        <w:t>棼，閣也。</w:t>
      </w:r>
    </w:p>
    <w:p w14:paraId="4013F761">
      <w:r>
        <w:rPr>
          <w:rFonts w:hint="eastAsia" w:eastAsia="宋体"/>
          <w:lang w:eastAsia="zh-CN"/>
        </w:rPr>
        <w:t>《</w:t>
      </w:r>
      <w:r>
        <w:t>疏證</w:t>
      </w:r>
      <w:r>
        <w:rPr>
          <w:rFonts w:hint="eastAsia" w:eastAsia="宋体"/>
          <w:lang w:eastAsia="zh-CN"/>
        </w:rPr>
        <w:t>》</w:t>
      </w:r>
      <w:r>
        <w:t>未訓。士濂案：洪頤煊曰：</w:t>
      </w:r>
      <w:r>
        <w:rPr>
          <w:rFonts w:hint="eastAsia" w:eastAsia="宋体"/>
          <w:lang w:eastAsia="zh-CN"/>
        </w:rPr>
        <w:t>“《</w:t>
      </w:r>
      <w:r>
        <w:t>説文</w:t>
      </w:r>
      <w:r>
        <w:rPr>
          <w:rFonts w:hint="eastAsia" w:eastAsia="宋体"/>
          <w:lang w:eastAsia="zh-CN"/>
        </w:rPr>
        <w:t>》</w:t>
      </w:r>
      <w:r>
        <w:t>：</w:t>
      </w:r>
      <w:r>
        <w:rPr>
          <w:rFonts w:hint="eastAsia" w:eastAsia="宋体"/>
          <w:lang w:eastAsia="zh-CN"/>
        </w:rPr>
        <w:t>‘</w:t>
      </w:r>
      <w:r>
        <w:t>檼，棼也。</w:t>
      </w:r>
      <w:r>
        <w:rPr>
          <w:rFonts w:hint="eastAsia" w:eastAsia="宋体"/>
          <w:lang w:eastAsia="zh-CN"/>
        </w:rPr>
        <w:t>’‘</w:t>
      </w:r>
      <w:r>
        <w:t>棼，複屋棟也。</w:t>
      </w:r>
      <w:r>
        <w:rPr>
          <w:rFonts w:hint="eastAsia" w:eastAsia="宋体"/>
          <w:lang w:eastAsia="zh-CN"/>
        </w:rPr>
        <w:t>’‘</w:t>
      </w:r>
      <w:r>
        <w:t>笮，迫</w:t>
      </w:r>
    </w:p>
    <w:p w14:paraId="515096B4">
      <w:pPr>
        <w:rPr>
          <w:rFonts w:hint="eastAsia" w:eastAsia="宋体"/>
          <w:lang w:eastAsia="zh-CN"/>
        </w:rPr>
      </w:pPr>
      <w:r>
        <w:t>也，在瓦之下棼上。</w:t>
      </w:r>
      <w:r>
        <w:rPr>
          <w:rFonts w:hint="eastAsia" w:eastAsia="宋体"/>
          <w:lang w:eastAsia="zh-CN"/>
        </w:rPr>
        <w:t>”《</w:t>
      </w:r>
      <w:r>
        <w:t>文選。西都賦</w:t>
      </w:r>
      <w:r>
        <w:rPr>
          <w:rFonts w:hint="eastAsia" w:eastAsia="宋体"/>
          <w:lang w:eastAsia="zh-CN"/>
        </w:rPr>
        <w:t>》</w:t>
      </w:r>
      <w:r>
        <w:t>：</w:t>
      </w:r>
      <w:r>
        <w:rPr>
          <w:rFonts w:hint="eastAsia" w:eastAsia="宋体"/>
          <w:lang w:eastAsia="zh-CN"/>
        </w:rPr>
        <w:t>‘</w:t>
      </w:r>
      <w:r>
        <w:t>列棼橑以布翼。</w:t>
      </w:r>
      <w:r>
        <w:rPr>
          <w:rFonts w:hint="eastAsia" w:eastAsia="宋体"/>
          <w:lang w:eastAsia="zh-CN"/>
        </w:rPr>
        <w:t>’《</w:t>
      </w:r>
      <w:r>
        <w:t>西京賦</w:t>
      </w:r>
      <w:r>
        <w:rPr>
          <w:rFonts w:hint="eastAsia" w:eastAsia="宋体"/>
          <w:lang w:eastAsia="zh-CN"/>
        </w:rPr>
        <w:t>》</w:t>
      </w:r>
      <w:r>
        <w:t>：</w:t>
      </w:r>
      <w:r>
        <w:rPr>
          <w:rFonts w:hint="eastAsia" w:eastAsia="宋体"/>
          <w:lang w:eastAsia="zh-CN"/>
        </w:rPr>
        <w:t>‘</w:t>
      </w:r>
      <w:r>
        <w:t>結棼橑以相接。</w:t>
      </w:r>
      <w:r>
        <w:rPr>
          <w:rFonts w:hint="eastAsia" w:eastAsia="宋体"/>
          <w:lang w:eastAsia="zh-CN"/>
        </w:rPr>
        <w:t>’”</w:t>
      </w:r>
    </w:p>
    <w:p w14:paraId="368F5E8E">
      <w:r>
        <w:t>堗下謂之突。</w:t>
      </w:r>
    </w:p>
    <w:p w14:paraId="45F4F276">
      <w:r>
        <w:t>原注：</w:t>
      </w:r>
      <w:r>
        <w:rPr>
          <w:rFonts w:hint="eastAsia" w:eastAsia="宋体"/>
          <w:lang w:eastAsia="zh-CN"/>
        </w:rPr>
        <w:t>“</w:t>
      </w:r>
      <w:r>
        <w:t>各本下俱脱一字，今無攷。</w:t>
      </w:r>
      <w:r>
        <w:rPr>
          <w:rFonts w:hint="eastAsia" w:eastAsia="宋体"/>
          <w:lang w:eastAsia="zh-CN"/>
        </w:rPr>
        <w:t>”</w:t>
      </w:r>
      <w:r>
        <w:t>案：</w:t>
      </w:r>
      <w:r>
        <w:rPr>
          <w:rFonts w:hint="eastAsia" w:eastAsia="宋体"/>
          <w:lang w:eastAsia="zh-CN"/>
        </w:rPr>
        <w:t>《</w:t>
      </w:r>
      <w:r>
        <w:t>説文</w:t>
      </w:r>
      <w:r>
        <w:rPr>
          <w:rFonts w:hint="eastAsia" w:eastAsia="宋体"/>
          <w:lang w:eastAsia="zh-CN"/>
        </w:rPr>
        <w:t>》</w:t>
      </w:r>
      <w:r>
        <w:t>：</w:t>
      </w:r>
      <w:r>
        <w:rPr>
          <w:rFonts w:hint="eastAsia" w:eastAsia="宋体"/>
          <w:lang w:eastAsia="zh-CN"/>
        </w:rPr>
        <w:t>“</w:t>
      </w:r>
      <w:r>
        <w:t>突，㴱也，一曰竈突。</w:t>
      </w:r>
      <w:r>
        <w:rPr>
          <w:rFonts w:hint="eastAsia" w:eastAsia="宋体"/>
          <w:lang w:eastAsia="zh-CN"/>
        </w:rPr>
        <w:t>”</w:t>
      </w:r>
      <w:r>
        <w:t>段氏注曰：</w:t>
      </w:r>
    </w:p>
    <w:p w14:paraId="41CCA5E3">
      <w:r>
        <w:rPr>
          <w:rFonts w:hint="eastAsia" w:eastAsia="宋体"/>
          <w:lang w:eastAsia="zh-CN"/>
        </w:rPr>
        <w:t>“《</w:t>
      </w:r>
      <w:r>
        <w:t>吕氏春秋</w:t>
      </w:r>
      <w:r>
        <w:rPr>
          <w:rFonts w:hint="eastAsia" w:eastAsia="宋体"/>
          <w:lang w:eastAsia="zh-CN"/>
        </w:rPr>
        <w:t>》</w:t>
      </w:r>
      <w:r>
        <w:t>云竈突決則火上焚棟，今人謂之烟囱，高出屋上，畏其焚棟也。以其顛言謂</w:t>
      </w:r>
    </w:p>
    <w:p w14:paraId="7CADC8FA">
      <w:r>
        <w:t>之突，以其中㴱曲通火言謂之突。</w:t>
      </w:r>
      <w:r>
        <w:rPr>
          <w:rFonts w:hint="eastAsia" w:eastAsia="宋体"/>
          <w:lang w:eastAsia="zh-CN"/>
        </w:rPr>
        <w:t>”《</w:t>
      </w:r>
      <w:r>
        <w:t>廣雅</w:t>
      </w:r>
      <w:r>
        <w:rPr>
          <w:rFonts w:hint="eastAsia" w:eastAsia="宋体"/>
          <w:lang w:eastAsia="zh-CN"/>
        </w:rPr>
        <w:t>》</w:t>
      </w:r>
      <w:r>
        <w:t>今本正奪</w:t>
      </w:r>
      <w:r>
        <w:rPr>
          <w:rFonts w:hint="eastAsia" w:eastAsia="宋体"/>
          <w:lang w:eastAsia="zh-CN"/>
        </w:rPr>
        <w:t>“</w:t>
      </w:r>
      <w:r>
        <w:t>突</w:t>
      </w:r>
      <w:r>
        <w:rPr>
          <w:rFonts w:hint="eastAsia" w:eastAsia="宋体"/>
          <w:lang w:eastAsia="zh-CN"/>
        </w:rPr>
        <w:t>”</w:t>
      </w:r>
      <w:r>
        <w:t>字，今存之，以備一義</w:t>
      </w:r>
    </w:p>
    <w:p w14:paraId="2455D290">
      <w:r>
        <w:t>甍謂之㽌。</w:t>
      </w:r>
    </w:p>
    <w:p w14:paraId="09B20ECC">
      <w:r>
        <w:t>原注：</w:t>
      </w:r>
      <w:r>
        <w:rPr>
          <w:rFonts w:hint="eastAsia" w:eastAsia="宋体"/>
          <w:lang w:eastAsia="zh-CN"/>
        </w:rPr>
        <w:t>“</w:t>
      </w:r>
      <w:r>
        <w:t>甍</w:t>
      </w:r>
      <w:r>
        <w:rPr>
          <w:rFonts w:hint="eastAsia" w:eastAsia="宋体"/>
          <w:lang w:eastAsia="zh-CN"/>
        </w:rPr>
        <w:t>”</w:t>
      </w:r>
      <w:r>
        <w:t>爲霤所從出，故又謂之</w:t>
      </w:r>
      <w:r>
        <w:rPr>
          <w:rFonts w:hint="eastAsia" w:eastAsia="宋体"/>
          <w:lang w:eastAsia="zh-CN"/>
        </w:rPr>
        <w:t>“</w:t>
      </w:r>
      <w:r>
        <w:t>㽌</w:t>
      </w:r>
      <w:r>
        <w:rPr>
          <w:rFonts w:hint="eastAsia" w:eastAsia="宋体"/>
          <w:lang w:eastAsia="zh-CN"/>
        </w:rPr>
        <w:t>”</w:t>
      </w:r>
      <w:r>
        <w:t>。案：</w:t>
      </w:r>
      <w:r>
        <w:rPr>
          <w:rFonts w:hint="eastAsia" w:eastAsia="宋体"/>
          <w:lang w:eastAsia="zh-CN"/>
        </w:rPr>
        <w:t>《</w:t>
      </w:r>
      <w:r>
        <w:t>釋名</w:t>
      </w:r>
      <w:r>
        <w:rPr>
          <w:rFonts w:hint="eastAsia" w:eastAsia="宋体"/>
          <w:lang w:eastAsia="zh-CN"/>
        </w:rPr>
        <w:t>》</w:t>
      </w:r>
      <w:r>
        <w:t>：</w:t>
      </w:r>
      <w:r>
        <w:rPr>
          <w:rFonts w:hint="eastAsia" w:eastAsia="宋体"/>
          <w:lang w:eastAsia="zh-CN"/>
        </w:rPr>
        <w:t>“</w:t>
      </w:r>
      <w:r>
        <w:t>室中央曰中霤。古者寢穴</w:t>
      </w:r>
    </w:p>
    <w:p w14:paraId="56AE4629">
      <w:r>
        <w:t>後室之霤，當今之棟下直室之中，古者霤下之處也。</w:t>
      </w:r>
      <w:r>
        <w:rPr>
          <w:rFonts w:hint="eastAsia" w:eastAsia="宋体"/>
          <w:lang w:eastAsia="zh-CN"/>
        </w:rPr>
        <w:t>”</w:t>
      </w:r>
      <w:r>
        <w:t>尋成國之意，謂中霤者，室南壁内東</w:t>
      </w:r>
    </w:p>
    <w:p w14:paraId="205B59E5">
      <w:r>
        <w:t>西之中也。謂上古穴居，穴前即水霤之所注，今爲</w:t>
      </w:r>
      <w:r>
        <w:rPr>
          <w:rFonts w:hint="eastAsia" w:eastAsia="宋体"/>
          <w:lang w:eastAsia="zh-CN"/>
        </w:rPr>
        <w:t>（</w:t>
      </w:r>
      <w:r>
        <w:t>室</w:t>
      </w:r>
      <w:r>
        <w:rPr>
          <w:rFonts w:hint="eastAsia" w:eastAsia="宋体"/>
          <w:lang w:eastAsia="zh-CN"/>
        </w:rPr>
        <w:t>）</w:t>
      </w:r>
      <w:r>
        <w:t>室前壁，猶古之穴前，上當棟，故</w:t>
      </w:r>
    </w:p>
    <w:p w14:paraId="095A6A63">
      <w:r>
        <w:t>古之霤，當今之棟也，棟下即室前壁，故曰下直室之中。中，内也，非謂室之正中。</w:t>
      </w:r>
      <w:r>
        <w:rPr>
          <w:rFonts w:hint="eastAsia" w:eastAsia="宋体"/>
          <w:lang w:eastAsia="zh-CN"/>
        </w:rPr>
        <w:t>《</w:t>
      </w:r>
      <w:r>
        <w:t>廣雅</w:t>
      </w:r>
      <w:r>
        <w:rPr>
          <w:rFonts w:hint="eastAsia" w:eastAsia="宋体"/>
          <w:lang w:eastAsia="zh-CN"/>
        </w:rPr>
        <w:t>》</w:t>
      </w:r>
      <w:r>
        <w:t>：</w:t>
      </w:r>
      <w:r>
        <w:rPr>
          <w:rFonts w:hint="eastAsia" w:eastAsia="宋体"/>
          <w:lang w:eastAsia="zh-CN"/>
        </w:rPr>
        <w:t>“</w:t>
      </w:r>
      <w:r>
        <w:t>甍</w:t>
      </w:r>
    </w:p>
    <w:p w14:paraId="6565D728">
      <w:r>
        <w:t>謂之㽌。</w:t>
      </w:r>
      <w:r>
        <w:rPr>
          <w:rFonts w:hint="eastAsia" w:eastAsia="宋体"/>
          <w:lang w:eastAsia="zh-CN"/>
        </w:rPr>
        <w:t>”《</w:t>
      </w:r>
      <w:r>
        <w:t>釋名</w:t>
      </w:r>
      <w:r>
        <w:rPr>
          <w:rFonts w:hint="eastAsia" w:eastAsia="宋体"/>
          <w:lang w:eastAsia="zh-CN"/>
        </w:rPr>
        <w:t>》</w:t>
      </w:r>
      <w:r>
        <w:t>：</w:t>
      </w:r>
      <w:r>
        <w:rPr>
          <w:rFonts w:hint="eastAsia" w:eastAsia="宋体"/>
          <w:lang w:eastAsia="zh-CN"/>
        </w:rPr>
        <w:t>“</w:t>
      </w:r>
      <w:r>
        <w:t>屋脊曰甍。</w:t>
      </w:r>
      <w:r>
        <w:rPr>
          <w:rFonts w:hint="eastAsia" w:eastAsia="宋体"/>
          <w:lang w:eastAsia="zh-CN"/>
        </w:rPr>
        <w:t>”</w:t>
      </w:r>
      <w:r>
        <w:t>以霤當今之棟徵之，則甍謂之㽌者，以不忘古而存其名</w:t>
      </w:r>
    </w:p>
    <w:p w14:paraId="395E6F88">
      <w:r>
        <w:t>也。</w:t>
      </w:r>
      <w:r>
        <w:rPr>
          <w:rFonts w:hint="eastAsia" w:eastAsia="宋体"/>
          <w:lang w:eastAsia="zh-CN"/>
        </w:rPr>
        <w:t>《</w:t>
      </w:r>
      <w:r>
        <w:t>説文</w:t>
      </w:r>
      <w:r>
        <w:rPr>
          <w:rFonts w:hint="eastAsia" w:eastAsia="宋体"/>
          <w:lang w:eastAsia="zh-CN"/>
        </w:rPr>
        <w:t>》</w:t>
      </w:r>
      <w:r>
        <w:t>：</w:t>
      </w:r>
      <w:r>
        <w:rPr>
          <w:rFonts w:hint="eastAsia" w:eastAsia="宋体"/>
          <w:lang w:eastAsia="zh-CN"/>
        </w:rPr>
        <w:t>“</w:t>
      </w:r>
      <w:r>
        <w:t>廇，中庭也。</w:t>
      </w:r>
      <w:r>
        <w:rPr>
          <w:rFonts w:hint="eastAsia" w:eastAsia="宋体"/>
          <w:lang w:eastAsia="zh-CN"/>
        </w:rPr>
        <w:t>”</w:t>
      </w:r>
      <w:r>
        <w:t>廇、㽌、霤古字通用。鄒氏漢勛曰：</w:t>
      </w:r>
      <w:r>
        <w:rPr>
          <w:rFonts w:hint="eastAsia" w:eastAsia="宋体"/>
          <w:lang w:eastAsia="zh-CN"/>
        </w:rPr>
        <w:t>“</w:t>
      </w:r>
      <w:r>
        <w:t>案：成國此義，較賈公彦</w:t>
      </w:r>
    </w:p>
    <w:p w14:paraId="0FA07362">
      <w:r>
        <w:t>【第130页】</w:t>
      </w:r>
    </w:p>
    <w:p w14:paraId="34C9BF7A">
      <w:r>
        <w:rPr>
          <w:rFonts w:hint="eastAsia" w:eastAsia="宋体"/>
          <w:lang w:eastAsia="zh-CN"/>
        </w:rPr>
        <w:t>‘</w:t>
      </w:r>
      <w:r>
        <w:t>棟北楣下爲室</w:t>
      </w:r>
      <w:r>
        <w:rPr>
          <w:rFonts w:hint="eastAsia" w:eastAsia="宋体"/>
          <w:lang w:eastAsia="zh-CN"/>
        </w:rPr>
        <w:t>’</w:t>
      </w:r>
      <w:r>
        <w:t>之説爲長。若殿屋，則中霤在室東西南北之中，亦當甍之下，亦象古爲</w:t>
      </w:r>
    </w:p>
    <w:p w14:paraId="61BCC02E">
      <w:r>
        <w:t>之。蓋穴有二種：穴自旁入者，霤在穴前，夏屋象之；穴自上下者，霤在穴中，殿屋象</w:t>
      </w:r>
    </w:p>
    <w:p w14:paraId="7186C4FB">
      <w:pPr>
        <w:rPr>
          <w:rFonts w:hint="eastAsia" w:eastAsia="宋体"/>
          <w:lang w:eastAsia="zh-CN"/>
        </w:rPr>
      </w:pPr>
      <w:r>
        <w:t>之也。</w:t>
      </w:r>
      <w:r>
        <w:rPr>
          <w:rFonts w:hint="eastAsia" w:eastAsia="宋体"/>
          <w:lang w:eastAsia="zh-CN"/>
        </w:rPr>
        <w:t>”</w:t>
      </w:r>
    </w:p>
    <w:p w14:paraId="6C2A1504">
      <w:r>
        <w:t>丰，階也。</w:t>
      </w:r>
    </w:p>
    <w:p w14:paraId="5B112FD6">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丰</w:t>
      </w:r>
      <w:r>
        <w:rPr>
          <w:rFonts w:hint="eastAsia" w:eastAsia="宋体"/>
          <w:lang w:eastAsia="zh-CN"/>
        </w:rPr>
        <w:t>”</w:t>
      </w:r>
      <w:r>
        <w:t>从|。</w:t>
      </w:r>
      <w:r>
        <w:rPr>
          <w:rFonts w:hint="eastAsia" w:eastAsia="宋体"/>
          <w:lang w:eastAsia="zh-CN"/>
        </w:rPr>
        <w:t>《</w:t>
      </w:r>
      <w:r>
        <w:t>説文</w:t>
      </w:r>
      <w:r>
        <w:rPr>
          <w:rFonts w:hint="eastAsia" w:eastAsia="宋体"/>
          <w:lang w:eastAsia="zh-CN"/>
        </w:rPr>
        <w:t>》</w:t>
      </w:r>
      <w:r>
        <w:t>：</w:t>
      </w:r>
      <w:r>
        <w:rPr>
          <w:rFonts w:hint="eastAsia" w:eastAsia="宋体"/>
          <w:lang w:eastAsia="zh-CN"/>
        </w:rPr>
        <w:t>“</w:t>
      </w:r>
      <w:r>
        <w:t>|，上下通也。引而上行讀若囟，引而下行</w:t>
      </w:r>
    </w:p>
    <w:p w14:paraId="41E6459B">
      <w:r>
        <w:t>讀若逻。</w:t>
      </w:r>
      <w:r>
        <w:rPr>
          <w:rFonts w:hint="eastAsia" w:eastAsia="宋体"/>
          <w:lang w:eastAsia="zh-CN"/>
        </w:rPr>
        <w:t>”</w:t>
      </w:r>
      <w:r>
        <w:t>玩可上可下之義，後世木梯之制或即由此字象形。朱氏駿聲</w:t>
      </w:r>
      <w:r>
        <w:rPr>
          <w:rFonts w:hint="eastAsia" w:eastAsia="宋体"/>
          <w:lang w:eastAsia="zh-CN"/>
        </w:rPr>
        <w:t>《</w:t>
      </w:r>
      <w:r>
        <w:t>説文通訓定聲</w:t>
      </w:r>
    </w:p>
    <w:p w14:paraId="5B06DBB3">
      <w:r>
        <w:rPr>
          <w:rFonts w:hint="eastAsia" w:eastAsia="宋体"/>
          <w:lang w:eastAsia="zh-CN"/>
        </w:rPr>
        <w:t>“</w:t>
      </w:r>
      <w:r>
        <w:t>丰</w:t>
      </w:r>
      <w:r>
        <w:rPr>
          <w:rFonts w:hint="eastAsia" w:eastAsia="宋体"/>
          <w:lang w:eastAsia="zh-CN"/>
        </w:rPr>
        <w:t>”</w:t>
      </w:r>
      <w:r>
        <w:t>字部叚借爲</w:t>
      </w:r>
      <w:r>
        <w:rPr>
          <w:rFonts w:hint="eastAsia" w:eastAsia="宋体"/>
          <w:lang w:eastAsia="zh-CN"/>
        </w:rPr>
        <w:t>“</w:t>
      </w:r>
      <w:r>
        <w:t>封</w:t>
      </w:r>
      <w:r>
        <w:rPr>
          <w:rFonts w:hint="eastAsia" w:eastAsia="宋体"/>
          <w:lang w:eastAsia="zh-CN"/>
        </w:rPr>
        <w:t>”</w:t>
      </w:r>
      <w:r>
        <w:t>。</w:t>
      </w:r>
      <w:r>
        <w:rPr>
          <w:rFonts w:hint="eastAsia" w:eastAsia="宋体"/>
          <w:lang w:eastAsia="zh-CN"/>
        </w:rPr>
        <w:t>《</w:t>
      </w:r>
      <w:r>
        <w:t>廣雅</w:t>
      </w:r>
      <w:r>
        <w:rPr>
          <w:rFonts w:hint="eastAsia" w:eastAsia="宋体"/>
          <w:lang w:eastAsia="zh-CN"/>
        </w:rPr>
        <w:t>》“</w:t>
      </w:r>
      <w:r>
        <w:t>丰階也。</w:t>
      </w:r>
      <w:r>
        <w:rPr>
          <w:rFonts w:hint="eastAsia" w:eastAsia="宋体"/>
          <w:lang w:eastAsia="zh-CN"/>
        </w:rPr>
        <w:t>”</w:t>
      </w:r>
      <w:r>
        <w:t>濂案</w:t>
      </w:r>
      <w:r>
        <w:rPr>
          <w:rFonts w:hint="eastAsia" w:eastAsia="宋体"/>
          <w:lang w:eastAsia="zh-CN"/>
        </w:rPr>
        <w:t>《</w:t>
      </w:r>
      <w:r>
        <w:t>周禮</w:t>
      </w:r>
      <w:r>
        <w:rPr>
          <w:rFonts w:hint="eastAsia" w:eastAsia="宋体"/>
          <w:lang w:eastAsia="zh-CN"/>
        </w:rPr>
        <w:t>•</w:t>
      </w:r>
      <w:r>
        <w:t>封人</w:t>
      </w:r>
      <w:r>
        <w:rPr>
          <w:rFonts w:hint="eastAsia" w:eastAsia="宋体"/>
          <w:lang w:eastAsia="zh-CN"/>
        </w:rPr>
        <w:t>》</w:t>
      </w:r>
      <w:r>
        <w:t>鄭注及</w:t>
      </w:r>
      <w:r>
        <w:rPr>
          <w:rFonts w:hint="eastAsia" w:eastAsia="宋体"/>
          <w:lang w:eastAsia="zh-CN"/>
        </w:rPr>
        <w:t>《</w:t>
      </w:r>
      <w:r>
        <w:t>檀弓</w:t>
      </w:r>
      <w:r>
        <w:rPr>
          <w:rFonts w:hint="eastAsia" w:eastAsia="宋体"/>
          <w:lang w:eastAsia="zh-CN"/>
        </w:rPr>
        <w:t>》</w:t>
      </w:r>
      <w:r>
        <w:t>並云</w:t>
      </w:r>
    </w:p>
    <w:p w14:paraId="6255D7FE">
      <w:r>
        <w:rPr>
          <w:rFonts w:hint="eastAsia" w:eastAsia="宋体"/>
          <w:lang w:eastAsia="zh-CN"/>
        </w:rPr>
        <w:t>“</w:t>
      </w:r>
      <w:r>
        <w:t>聚土曰封。</w:t>
      </w:r>
      <w:r>
        <w:rPr>
          <w:rFonts w:hint="eastAsia" w:eastAsia="宋体"/>
          <w:lang w:eastAsia="zh-CN"/>
        </w:rPr>
        <w:t>”《</w:t>
      </w:r>
      <w:r>
        <w:t>方言</w:t>
      </w:r>
      <w:r>
        <w:rPr>
          <w:rFonts w:hint="eastAsia" w:eastAsia="宋体"/>
          <w:lang w:eastAsia="zh-CN"/>
        </w:rPr>
        <w:t>》</w:t>
      </w:r>
      <w:r>
        <w:t>：</w:t>
      </w:r>
      <w:r>
        <w:rPr>
          <w:rFonts w:hint="eastAsia" w:eastAsia="宋体"/>
          <w:lang w:eastAsia="zh-CN"/>
        </w:rPr>
        <w:t>“</w:t>
      </w:r>
      <w:r>
        <w:t>封，場也，楚郢以南蟻土謂之封。</w:t>
      </w:r>
      <w:r>
        <w:rPr>
          <w:rFonts w:hint="eastAsia" w:eastAsia="宋体"/>
          <w:lang w:eastAsia="zh-CN"/>
        </w:rPr>
        <w:t>”</w:t>
      </w:r>
      <w:r>
        <w:t>是以</w:t>
      </w:r>
      <w:r>
        <w:rPr>
          <w:rFonts w:hint="eastAsia" w:eastAsia="宋体"/>
          <w:lang w:eastAsia="zh-CN"/>
        </w:rPr>
        <w:t>“</w:t>
      </w:r>
      <w:r>
        <w:t>丰</w:t>
      </w:r>
      <w:r>
        <w:rPr>
          <w:rFonts w:hint="eastAsia" w:eastAsia="宋体"/>
          <w:lang w:eastAsia="zh-CN"/>
        </w:rPr>
        <w:t>”</w:t>
      </w:r>
      <w:r>
        <w:t>爲土階也</w:t>
      </w:r>
    </w:p>
    <w:p w14:paraId="67885DA6">
      <w:r>
        <w:t>究，窟也。</w:t>
      </w:r>
    </w:p>
    <w:p w14:paraId="45B3CF8F">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究</w:t>
      </w:r>
      <w:r>
        <w:rPr>
          <w:rFonts w:hint="eastAsia" w:eastAsia="宋体"/>
          <w:lang w:eastAsia="zh-CN"/>
        </w:rPr>
        <w:t>”</w:t>
      </w:r>
      <w:r>
        <w:t>與</w:t>
      </w:r>
      <w:r>
        <w:rPr>
          <w:rFonts w:hint="eastAsia" w:eastAsia="宋体"/>
          <w:lang w:eastAsia="zh-CN"/>
        </w:rPr>
        <w:t>“</w:t>
      </w:r>
      <w:r>
        <w:t>㙀</w:t>
      </w:r>
      <w:r>
        <w:rPr>
          <w:rFonts w:hint="eastAsia" w:eastAsia="宋体"/>
          <w:lang w:eastAsia="zh-CN"/>
        </w:rPr>
        <w:t>”</w:t>
      </w:r>
      <w:r>
        <w:t>同。</w:t>
      </w:r>
      <w:r>
        <w:rPr>
          <w:rFonts w:hint="eastAsia" w:eastAsia="宋体"/>
          <w:lang w:eastAsia="zh-CN"/>
        </w:rPr>
        <w:t>《</w:t>
      </w:r>
      <w:r>
        <w:t>集韻</w:t>
      </w:r>
      <w:r>
        <w:rPr>
          <w:rFonts w:hint="eastAsia" w:eastAsia="宋体"/>
          <w:lang w:eastAsia="zh-CN"/>
        </w:rPr>
        <w:t>•</w:t>
      </w:r>
      <w:r>
        <w:t>四十九宥</w:t>
      </w:r>
      <w:r>
        <w:rPr>
          <w:rFonts w:hint="eastAsia" w:eastAsia="宋体"/>
          <w:lang w:eastAsia="zh-CN"/>
        </w:rPr>
        <w:t>》“</w:t>
      </w:r>
      <w:r>
        <w:t>㙀</w:t>
      </w:r>
      <w:r>
        <w:rPr>
          <w:rFonts w:hint="eastAsia" w:eastAsia="宋体"/>
          <w:lang w:eastAsia="zh-CN"/>
        </w:rPr>
        <w:t>”</w:t>
      </w:r>
      <w:r>
        <w:t>字兩見：一居又切，注云</w:t>
      </w:r>
    </w:p>
    <w:p w14:paraId="2E701C97">
      <w:r>
        <w:t>耕隴中；一力救切，注云耕地起土也。隴中地空，故可因以爲土穴</w:t>
      </w:r>
    </w:p>
    <w:p w14:paraId="245D6393">
      <w:r>
        <w:t>㔶，倉也。</w:t>
      </w:r>
    </w:p>
    <w:p w14:paraId="0412B16B">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㔶</w:t>
      </w:r>
      <w:r>
        <w:rPr>
          <w:rFonts w:hint="eastAsia" w:eastAsia="宋体"/>
          <w:lang w:eastAsia="zh-CN"/>
        </w:rPr>
        <w:t>”</w:t>
      </w:r>
      <w:r>
        <w:t>與</w:t>
      </w:r>
      <w:r>
        <w:rPr>
          <w:rFonts w:hint="eastAsia" w:eastAsia="宋体"/>
          <w:lang w:eastAsia="zh-CN"/>
        </w:rPr>
        <w:t>“</w:t>
      </w:r>
      <w:r>
        <w:t>椷</w:t>
      </w:r>
      <w:r>
        <w:rPr>
          <w:rFonts w:hint="eastAsia" w:eastAsia="宋体"/>
          <w:lang w:eastAsia="zh-CN"/>
        </w:rPr>
        <w:t>”</w:t>
      </w:r>
      <w:r>
        <w:t>古同聲。</w:t>
      </w:r>
      <w:r>
        <w:rPr>
          <w:rFonts w:hint="eastAsia" w:eastAsia="宋体"/>
          <w:lang w:eastAsia="zh-CN"/>
        </w:rPr>
        <w:t>《</w:t>
      </w:r>
      <w:r>
        <w:t>説文</w:t>
      </w:r>
      <w:r>
        <w:rPr>
          <w:rFonts w:hint="eastAsia" w:eastAsia="宋体"/>
          <w:lang w:eastAsia="zh-CN"/>
        </w:rPr>
        <w:t>》</w:t>
      </w:r>
      <w:r>
        <w:t>：</w:t>
      </w:r>
      <w:r>
        <w:rPr>
          <w:rFonts w:hint="eastAsia" w:eastAsia="宋体"/>
          <w:lang w:eastAsia="zh-CN"/>
        </w:rPr>
        <w:t>“</w:t>
      </w:r>
      <w:r>
        <w:t>椷，篋也。</w:t>
      </w:r>
      <w:r>
        <w:rPr>
          <w:rFonts w:hint="eastAsia" w:eastAsia="宋体"/>
          <w:lang w:eastAsia="zh-CN"/>
        </w:rPr>
        <w:t>”“</w:t>
      </w:r>
      <w:r>
        <w:t>匧，椷藏也。</w:t>
      </w:r>
      <w:r>
        <w:rPr>
          <w:rFonts w:hint="eastAsia" w:eastAsia="宋体"/>
          <w:lang w:eastAsia="zh-CN"/>
        </w:rPr>
        <w:t>”</w:t>
      </w:r>
      <w:r>
        <w:t>篋謂之</w:t>
      </w:r>
    </w:p>
    <w:p w14:paraId="5320F595">
      <w:r>
        <w:t>箱，㔶亦謂之箱。</w:t>
      </w:r>
      <w:r>
        <w:rPr>
          <w:rFonts w:hint="eastAsia" w:eastAsia="宋体"/>
          <w:lang w:eastAsia="zh-CN"/>
        </w:rPr>
        <w:t>《</w:t>
      </w:r>
      <w:r>
        <w:t>廣韻</w:t>
      </w:r>
      <w:r>
        <w:rPr>
          <w:rFonts w:hint="eastAsia" w:eastAsia="宋体"/>
          <w:lang w:eastAsia="zh-CN"/>
        </w:rPr>
        <w:t>》</w:t>
      </w:r>
      <w:r>
        <w:t>引</w:t>
      </w:r>
      <w:r>
        <w:rPr>
          <w:rFonts w:hint="eastAsia" w:eastAsia="宋体"/>
          <w:lang w:eastAsia="zh-CN"/>
        </w:rPr>
        <w:t>《</w:t>
      </w:r>
      <w:r>
        <w:t>方言</w:t>
      </w:r>
      <w:r>
        <w:rPr>
          <w:rFonts w:hint="eastAsia" w:eastAsia="宋体"/>
          <w:lang w:eastAsia="zh-CN"/>
        </w:rPr>
        <w:t>》</w:t>
      </w:r>
      <w:r>
        <w:t>：</w:t>
      </w:r>
      <w:r>
        <w:rPr>
          <w:rFonts w:hint="eastAsia" w:eastAsia="宋体"/>
          <w:lang w:eastAsia="zh-CN"/>
        </w:rPr>
        <w:t>“</w:t>
      </w:r>
      <w:r>
        <w:t>㔶，箱類。</w:t>
      </w:r>
      <w:r>
        <w:rPr>
          <w:rFonts w:hint="eastAsia" w:eastAsia="宋体"/>
          <w:lang w:eastAsia="zh-CN"/>
        </w:rPr>
        <w:t>”《</w:t>
      </w:r>
      <w:r>
        <w:t>釋名</w:t>
      </w:r>
      <w:r>
        <w:rPr>
          <w:rFonts w:hint="eastAsia" w:eastAsia="宋体"/>
          <w:lang w:eastAsia="zh-CN"/>
        </w:rPr>
        <w:t>》</w:t>
      </w:r>
      <w:r>
        <w:t>：</w:t>
      </w:r>
      <w:r>
        <w:rPr>
          <w:rFonts w:hint="eastAsia" w:eastAsia="宋体"/>
          <w:lang w:eastAsia="zh-CN"/>
        </w:rPr>
        <w:t>“</w:t>
      </w:r>
      <w:r>
        <w:t>倉，藏也。</w:t>
      </w:r>
      <w:r>
        <w:rPr>
          <w:rFonts w:hint="eastAsia" w:eastAsia="宋体"/>
          <w:lang w:eastAsia="zh-CN"/>
        </w:rPr>
        <w:t>”</w:t>
      </w:r>
      <w:r>
        <w:t>則凡可以藏穀者皆</w:t>
      </w:r>
    </w:p>
    <w:p w14:paraId="62C3E764">
      <w:r>
        <w:t>得謂之倉。</w:t>
      </w:r>
      <w:r>
        <w:rPr>
          <w:rFonts w:hint="eastAsia" w:eastAsia="宋体"/>
          <w:lang w:eastAsia="zh-CN"/>
        </w:rPr>
        <w:t>《</w:t>
      </w:r>
      <w:r>
        <w:t>詩。小雅</w:t>
      </w:r>
      <w:r>
        <w:rPr>
          <w:rFonts w:hint="eastAsia" w:eastAsia="宋体"/>
          <w:lang w:eastAsia="zh-CN"/>
        </w:rPr>
        <w:t>•</w:t>
      </w:r>
      <w:r>
        <w:t>甫田</w:t>
      </w:r>
      <w:r>
        <w:rPr>
          <w:rFonts w:hint="eastAsia" w:eastAsia="宋体"/>
          <w:lang w:eastAsia="zh-CN"/>
        </w:rPr>
        <w:t>》</w:t>
      </w:r>
      <w:r>
        <w:t>篇：</w:t>
      </w:r>
      <w:r>
        <w:rPr>
          <w:rFonts w:hint="eastAsia" w:eastAsia="宋体"/>
          <w:lang w:eastAsia="zh-CN"/>
        </w:rPr>
        <w:t>“</w:t>
      </w:r>
      <w:r>
        <w:t>乃求千斯倉</w:t>
      </w:r>
      <w:r>
        <w:rPr>
          <w:rFonts w:hint="eastAsia" w:eastAsia="宋体"/>
          <w:lang w:eastAsia="zh-CN"/>
        </w:rPr>
        <w:t>”</w:t>
      </w:r>
      <w:r>
        <w:t>、</w:t>
      </w:r>
      <w:r>
        <w:rPr>
          <w:rFonts w:hint="eastAsia" w:eastAsia="宋体"/>
          <w:lang w:eastAsia="zh-CN"/>
        </w:rPr>
        <w:t>“</w:t>
      </w:r>
      <w:r>
        <w:t>乃求萬斯箱</w:t>
      </w:r>
      <w:r>
        <w:rPr>
          <w:rFonts w:hint="eastAsia" w:eastAsia="宋体"/>
          <w:lang w:eastAsia="zh-CN"/>
        </w:rPr>
        <w:t>”</w:t>
      </w:r>
      <w:r>
        <w:t>，則</w:t>
      </w:r>
      <w:r>
        <w:rPr>
          <w:rFonts w:hint="eastAsia" w:eastAsia="宋体"/>
          <w:lang w:eastAsia="zh-CN"/>
        </w:rPr>
        <w:t>“</w:t>
      </w:r>
      <w:r>
        <w:t>箱</w:t>
      </w:r>
      <w:r>
        <w:rPr>
          <w:rFonts w:hint="eastAsia" w:eastAsia="宋体"/>
          <w:lang w:eastAsia="zh-CN"/>
        </w:rPr>
        <w:t>”</w:t>
      </w:r>
      <w:r>
        <w:t>亦得爲榖藏也</w:t>
      </w:r>
    </w:p>
    <w:p w14:paraId="1178F895">
      <w:r>
        <w:t>【第131页】</w:t>
      </w:r>
    </w:p>
    <w:p w14:paraId="421461F6">
      <w:r>
        <w:t>笠、㧀，户牡也。</w:t>
      </w:r>
    </w:p>
    <w:p w14:paraId="788A4A52">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廣韻</w:t>
      </w:r>
      <w:r>
        <w:rPr>
          <w:rFonts w:hint="eastAsia" w:eastAsia="宋体"/>
          <w:lang w:eastAsia="zh-CN"/>
        </w:rPr>
        <w:t>•</w:t>
      </w:r>
      <w:r>
        <w:t>二十六緝</w:t>
      </w:r>
      <w:r>
        <w:rPr>
          <w:rFonts w:hint="eastAsia" w:eastAsia="宋体"/>
          <w:lang w:eastAsia="zh-CN"/>
        </w:rPr>
        <w:t>》</w:t>
      </w:r>
      <w:r>
        <w:t>：</w:t>
      </w:r>
      <w:r>
        <w:rPr>
          <w:rFonts w:hint="eastAsia" w:eastAsia="宋体"/>
          <w:lang w:eastAsia="zh-CN"/>
        </w:rPr>
        <w:t>“</w:t>
      </w:r>
      <w:r>
        <w:t>㧀，户鍵也。</w:t>
      </w:r>
      <w:r>
        <w:rPr>
          <w:rFonts w:hint="eastAsia" w:eastAsia="宋体"/>
          <w:lang w:eastAsia="zh-CN"/>
        </w:rPr>
        <w:t>”《</w:t>
      </w:r>
      <w:r>
        <w:t>玉篇</w:t>
      </w:r>
      <w:r>
        <w:rPr>
          <w:rFonts w:hint="eastAsia" w:eastAsia="宋体"/>
          <w:lang w:eastAsia="zh-CN"/>
        </w:rPr>
        <w:t>》</w:t>
      </w:r>
      <w:r>
        <w:t>：</w:t>
      </w:r>
      <w:r>
        <w:rPr>
          <w:rFonts w:hint="eastAsia" w:eastAsia="宋体"/>
          <w:lang w:eastAsia="zh-CN"/>
        </w:rPr>
        <w:t>“</w:t>
      </w:r>
      <w:r>
        <w:t>㧀，渠立切，户壯</w:t>
      </w:r>
    </w:p>
    <w:p w14:paraId="76BA4DC9">
      <w:pPr>
        <w:rPr>
          <w:rFonts w:hint="eastAsia" w:eastAsia="宋体"/>
          <w:lang w:eastAsia="zh-CN"/>
        </w:rPr>
      </w:pPr>
      <w:r>
        <w:t>也。</w:t>
      </w:r>
      <w:r>
        <w:rPr>
          <w:rFonts w:hint="eastAsia" w:eastAsia="宋体"/>
          <w:lang w:eastAsia="zh-CN"/>
        </w:rPr>
        <w:t>”“</w:t>
      </w:r>
      <w:r>
        <w:t>壯</w:t>
      </w:r>
      <w:r>
        <w:rPr>
          <w:rFonts w:hint="eastAsia" w:eastAsia="宋体"/>
          <w:lang w:eastAsia="zh-CN"/>
        </w:rPr>
        <w:t>”</w:t>
      </w:r>
      <w:r>
        <w:t>蓋</w:t>
      </w:r>
      <w:r>
        <w:rPr>
          <w:rFonts w:hint="eastAsia" w:eastAsia="宋体"/>
          <w:lang w:eastAsia="zh-CN"/>
        </w:rPr>
        <w:t>“</w:t>
      </w:r>
      <w:r>
        <w:t>牡</w:t>
      </w:r>
      <w:r>
        <w:rPr>
          <w:rFonts w:hint="eastAsia" w:eastAsia="宋体"/>
          <w:lang w:eastAsia="zh-CN"/>
        </w:rPr>
        <w:t>”</w:t>
      </w:r>
      <w:r>
        <w:t>字之譌。笠、㧀疊韻字。</w:t>
      </w:r>
      <w:r>
        <w:rPr>
          <w:rFonts w:hint="eastAsia" w:eastAsia="宋体"/>
          <w:lang w:eastAsia="zh-CN"/>
        </w:rPr>
        <w:t>《</w:t>
      </w:r>
      <w:r>
        <w:t>集韻</w:t>
      </w:r>
      <w:r>
        <w:rPr>
          <w:rFonts w:hint="eastAsia" w:eastAsia="宋体"/>
          <w:lang w:eastAsia="zh-CN"/>
        </w:rPr>
        <w:t>》</w:t>
      </w:r>
      <w:r>
        <w:t>引</w:t>
      </w:r>
      <w:r>
        <w:rPr>
          <w:rFonts w:hint="eastAsia" w:eastAsia="宋体"/>
          <w:lang w:eastAsia="zh-CN"/>
        </w:rPr>
        <w:t>《</w:t>
      </w:r>
      <w:r>
        <w:t>博雅</w:t>
      </w:r>
      <w:r>
        <w:rPr>
          <w:rFonts w:hint="eastAsia" w:eastAsia="宋体"/>
          <w:lang w:eastAsia="zh-CN"/>
        </w:rPr>
        <w:t>》</w:t>
      </w:r>
    </w:p>
    <w:p w14:paraId="2A74E407">
      <w:r>
        <w:t>羬，塗也。</w:t>
      </w:r>
    </w:p>
    <w:p w14:paraId="67EC7381">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羬，胡減切，塗也。</w:t>
      </w:r>
      <w:r>
        <w:rPr>
          <w:rFonts w:hint="eastAsia" w:eastAsia="宋体"/>
          <w:lang w:eastAsia="zh-CN"/>
        </w:rPr>
        <w:t>”《</w:t>
      </w:r>
      <w:r>
        <w:t>廣韻</w:t>
      </w:r>
      <w:r>
        <w:rPr>
          <w:rFonts w:hint="eastAsia" w:eastAsia="宋体"/>
          <w:lang w:eastAsia="zh-CN"/>
        </w:rPr>
        <w:t>•</w:t>
      </w:r>
      <w:r>
        <w:t>五十三豏</w:t>
      </w:r>
      <w:r>
        <w:rPr>
          <w:rFonts w:hint="eastAsia" w:eastAsia="宋体"/>
          <w:lang w:eastAsia="zh-CN"/>
        </w:rPr>
        <w:t>》</w:t>
      </w:r>
      <w:r>
        <w:t>：</w:t>
      </w:r>
      <w:r>
        <w:rPr>
          <w:rFonts w:hint="eastAsia" w:eastAsia="宋体"/>
          <w:lang w:eastAsia="zh-CN"/>
        </w:rPr>
        <w:t>“</w:t>
      </w:r>
      <w:r>
        <w:t>下斬切。</w:t>
      </w:r>
      <w:r>
        <w:rPr>
          <w:rFonts w:hint="eastAsia" w:eastAsia="宋体"/>
          <w:lang w:eastAsia="zh-CN"/>
        </w:rPr>
        <w:t>”</w:t>
      </w:r>
      <w:r>
        <w:t>義</w:t>
      </w:r>
    </w:p>
    <w:p w14:paraId="2146FF87">
      <w:r>
        <w:t>同。</w:t>
      </w:r>
      <w:r>
        <w:rPr>
          <w:rFonts w:hint="eastAsia" w:eastAsia="宋体"/>
          <w:lang w:eastAsia="zh-CN"/>
        </w:rPr>
        <w:t>《</w:t>
      </w:r>
      <w:r>
        <w:t>集韻</w:t>
      </w:r>
      <w:r>
        <w:rPr>
          <w:rFonts w:hint="eastAsia" w:eastAsia="宋体"/>
          <w:lang w:eastAsia="zh-CN"/>
        </w:rPr>
        <w:t>》</w:t>
      </w:r>
      <w:r>
        <w:t>引</w:t>
      </w:r>
      <w:r>
        <w:rPr>
          <w:rFonts w:hint="eastAsia" w:eastAsia="宋体"/>
          <w:lang w:eastAsia="zh-CN"/>
        </w:rPr>
        <w:t>《</w:t>
      </w:r>
      <w:r>
        <w:t>博雅</w:t>
      </w:r>
      <w:r>
        <w:rPr>
          <w:rFonts w:hint="eastAsia" w:eastAsia="宋体"/>
          <w:lang w:eastAsia="zh-CN"/>
        </w:rPr>
        <w:t>》</w:t>
      </w:r>
      <w:r>
        <w:t>。</w:t>
      </w:r>
    </w:p>
    <w:p w14:paraId="47D2ECD3">
      <w:r>
        <w:t>茅，隄也。</w:t>
      </w:r>
    </w:p>
    <w:p w14:paraId="621A53B0">
      <w:pPr>
        <w:rPr>
          <w:rFonts w:hint="eastAsia" w:eastAsia="宋体"/>
          <w:lang w:eastAsia="zh-CN"/>
        </w:rPr>
      </w:pPr>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漢書</w:t>
      </w:r>
      <w:r>
        <w:rPr>
          <w:rFonts w:hint="eastAsia" w:eastAsia="宋体"/>
          <w:lang w:eastAsia="zh-CN"/>
        </w:rPr>
        <w:t>•</w:t>
      </w:r>
      <w:r>
        <w:t>食貨志</w:t>
      </w:r>
      <w:r>
        <w:rPr>
          <w:rFonts w:hint="eastAsia" w:eastAsia="宋体"/>
          <w:lang w:eastAsia="zh-CN"/>
        </w:rPr>
        <w:t>》</w:t>
      </w:r>
      <w:r>
        <w:t>：</w:t>
      </w:r>
      <w:r>
        <w:rPr>
          <w:rFonts w:hint="eastAsia" w:eastAsia="宋体"/>
          <w:lang w:eastAsia="zh-CN"/>
        </w:rPr>
        <w:t>“</w:t>
      </w:r>
      <w:r>
        <w:t>苗生葉以上，稍耨隴草，因隤其土以附根苗。</w:t>
      </w:r>
      <w:r>
        <w:rPr>
          <w:rFonts w:hint="eastAsia" w:eastAsia="宋体"/>
          <w:lang w:eastAsia="zh-CN"/>
        </w:rPr>
        <w:t>”</w:t>
      </w:r>
    </w:p>
    <w:p w14:paraId="6B9242F5">
      <w:r>
        <w:t>故</w:t>
      </w:r>
      <w:r>
        <w:rPr>
          <w:rFonts w:hint="eastAsia" w:eastAsia="宋体"/>
          <w:lang w:eastAsia="zh-CN"/>
        </w:rPr>
        <w:t>《</w:t>
      </w:r>
      <w:r>
        <w:t>詩</w:t>
      </w:r>
      <w:r>
        <w:rPr>
          <w:rFonts w:hint="eastAsia" w:eastAsia="宋体"/>
          <w:lang w:eastAsia="zh-CN"/>
        </w:rPr>
        <w:t>》</w:t>
      </w:r>
      <w:r>
        <w:t>曰</w:t>
      </w:r>
      <w:r>
        <w:rPr>
          <w:rFonts w:hint="eastAsia" w:eastAsia="宋体"/>
          <w:lang w:eastAsia="zh-CN"/>
        </w:rPr>
        <w:t>“</w:t>
      </w:r>
      <w:r>
        <w:t>或芸或芓</w:t>
      </w:r>
      <w:r>
        <w:rPr>
          <w:rFonts w:hint="eastAsia" w:eastAsia="宋体"/>
          <w:lang w:eastAsia="zh-CN"/>
        </w:rPr>
        <w:t>”</w:t>
      </w:r>
      <w:r>
        <w:t>，言苗稍壯，每耨輒附根，比盛暑，隴盡而根㴱，能風與旱。古者代田</w:t>
      </w:r>
    </w:p>
    <w:p w14:paraId="05A9842E">
      <w:r>
        <w:t>之法，一畮三甽。甽，隴也。芓因隴土㙲苗本，亦是依田畦埒爲之。</w:t>
      </w:r>
      <w:r>
        <w:rPr>
          <w:rFonts w:hint="eastAsia" w:eastAsia="宋体"/>
          <w:lang w:eastAsia="zh-CN"/>
        </w:rPr>
        <w:t>《</w:t>
      </w:r>
      <w:r>
        <w:t>逸周書。大聚解</w:t>
      </w:r>
      <w:r>
        <w:rPr>
          <w:rFonts w:hint="eastAsia" w:eastAsia="宋体"/>
          <w:lang w:eastAsia="zh-CN"/>
        </w:rPr>
        <w:t>》</w:t>
      </w:r>
      <w:r>
        <w:t>：</w:t>
      </w:r>
    </w:p>
    <w:p w14:paraId="153A7541">
      <w:r>
        <w:rPr>
          <w:rFonts w:hint="eastAsia" w:eastAsia="宋体"/>
          <w:lang w:eastAsia="zh-CN"/>
        </w:rPr>
        <w:t>“</w:t>
      </w:r>
      <w:r>
        <w:t>教芧與樹藝比長。</w:t>
      </w:r>
      <w:r>
        <w:rPr>
          <w:rFonts w:hint="eastAsia" w:eastAsia="宋体"/>
          <w:lang w:eastAsia="zh-CN"/>
        </w:rPr>
        <w:t>”</w:t>
      </w:r>
      <w:r>
        <w:t>孔晁注：</w:t>
      </w:r>
      <w:r>
        <w:rPr>
          <w:rFonts w:hint="eastAsia" w:eastAsia="宋体"/>
          <w:lang w:eastAsia="zh-CN"/>
        </w:rPr>
        <w:t>“</w:t>
      </w:r>
      <w:r>
        <w:t>根衍曰芧。</w:t>
      </w:r>
      <w:r>
        <w:rPr>
          <w:rFonts w:hint="eastAsia" w:eastAsia="宋体"/>
          <w:lang w:eastAsia="zh-CN"/>
        </w:rPr>
        <w:t>”</w:t>
      </w:r>
      <w:r>
        <w:t>盧文弨曰：</w:t>
      </w:r>
      <w:r>
        <w:rPr>
          <w:rFonts w:hint="eastAsia" w:eastAsia="宋体"/>
          <w:lang w:eastAsia="zh-CN"/>
        </w:rPr>
        <w:t>“</w:t>
      </w:r>
      <w:r>
        <w:t>謝云：根衍曰芧，未知所出。</w:t>
      </w:r>
      <w:r>
        <w:rPr>
          <w:rFonts w:hint="eastAsia" w:eastAsia="宋体"/>
          <w:lang w:eastAsia="zh-CN"/>
        </w:rPr>
        <w:t>”</w:t>
      </w:r>
      <w:r>
        <w:t>士</w:t>
      </w:r>
    </w:p>
    <w:p w14:paraId="5484F929">
      <w:r>
        <w:t>濂案：</w:t>
      </w:r>
      <w:r>
        <w:rPr>
          <w:rFonts w:hint="eastAsia" w:eastAsia="宋体"/>
          <w:lang w:eastAsia="zh-CN"/>
        </w:rPr>
        <w:t>“</w:t>
      </w:r>
      <w:r>
        <w:t>芧</w:t>
      </w:r>
      <w:r>
        <w:rPr>
          <w:rFonts w:hint="eastAsia" w:eastAsia="宋体"/>
          <w:lang w:eastAsia="zh-CN"/>
        </w:rPr>
        <w:t>”</w:t>
      </w:r>
      <w:r>
        <w:t>即</w:t>
      </w:r>
      <w:r>
        <w:rPr>
          <w:rFonts w:hint="eastAsia" w:eastAsia="宋体"/>
          <w:lang w:eastAsia="zh-CN"/>
        </w:rPr>
        <w:t>“</w:t>
      </w:r>
      <w:r>
        <w:t>芓</w:t>
      </w:r>
      <w:r>
        <w:rPr>
          <w:rFonts w:hint="eastAsia" w:eastAsia="宋体"/>
          <w:lang w:eastAsia="zh-CN"/>
        </w:rPr>
        <w:t>”</w:t>
      </w:r>
      <w:r>
        <w:t>之譌。近人作</w:t>
      </w:r>
      <w:r>
        <w:rPr>
          <w:rFonts w:hint="eastAsia" w:eastAsia="宋体"/>
          <w:lang w:eastAsia="zh-CN"/>
        </w:rPr>
        <w:t>《</w:t>
      </w:r>
      <w:r>
        <w:t>逸周書補注</w:t>
      </w:r>
      <w:r>
        <w:rPr>
          <w:rFonts w:hint="eastAsia" w:eastAsia="宋体"/>
          <w:lang w:eastAsia="zh-CN"/>
        </w:rPr>
        <w:t>》</w:t>
      </w:r>
      <w:r>
        <w:t>，以</w:t>
      </w:r>
      <w:r>
        <w:rPr>
          <w:rFonts w:hint="eastAsia" w:eastAsia="宋体"/>
          <w:lang w:eastAsia="zh-CN"/>
        </w:rPr>
        <w:t>《</w:t>
      </w:r>
      <w:r>
        <w:t>説文</w:t>
      </w:r>
      <w:r>
        <w:rPr>
          <w:rFonts w:hint="eastAsia" w:eastAsia="宋体"/>
          <w:lang w:eastAsia="zh-CN"/>
        </w:rPr>
        <w:t>》</w:t>
      </w:r>
      <w:r>
        <w:t>、</w:t>
      </w:r>
      <w:r>
        <w:rPr>
          <w:rFonts w:hint="eastAsia" w:eastAsia="宋体"/>
          <w:lang w:eastAsia="zh-CN"/>
        </w:rPr>
        <w:t>《</w:t>
      </w:r>
      <w:r>
        <w:t>玉篇</w:t>
      </w:r>
      <w:r>
        <w:rPr>
          <w:rFonts w:hint="eastAsia" w:eastAsia="宋体"/>
          <w:lang w:eastAsia="zh-CN"/>
        </w:rPr>
        <w:t>》</w:t>
      </w:r>
      <w:r>
        <w:t>釋</w:t>
      </w:r>
      <w:r>
        <w:rPr>
          <w:rFonts w:hint="eastAsia" w:eastAsia="宋体"/>
          <w:lang w:eastAsia="zh-CN"/>
        </w:rPr>
        <w:t>“</w:t>
      </w:r>
      <w:r>
        <w:t>茅</w:t>
      </w:r>
      <w:r>
        <w:rPr>
          <w:rFonts w:hint="eastAsia" w:eastAsia="宋体"/>
          <w:lang w:eastAsia="zh-CN"/>
        </w:rPr>
        <w:t>”</w:t>
      </w:r>
      <w:r>
        <w:t>解之，蓋未攷</w:t>
      </w:r>
    </w:p>
    <w:p w14:paraId="72A2D921">
      <w:r>
        <w:rPr>
          <w:rFonts w:hint="eastAsia" w:eastAsia="宋体"/>
          <w:lang w:eastAsia="zh-CN"/>
        </w:rPr>
        <w:t>《</w:t>
      </w:r>
      <w:r>
        <w:t>廣雅</w:t>
      </w:r>
      <w:r>
        <w:rPr>
          <w:rFonts w:hint="eastAsia" w:eastAsia="宋体"/>
          <w:lang w:eastAsia="zh-CN"/>
        </w:rPr>
        <w:t>》“</w:t>
      </w:r>
      <w:r>
        <w:t>芓，隄</w:t>
      </w:r>
      <w:r>
        <w:rPr>
          <w:rFonts w:hint="eastAsia" w:eastAsia="宋体"/>
          <w:lang w:eastAsia="zh-CN"/>
        </w:rPr>
        <w:t>”</w:t>
      </w:r>
      <w:r>
        <w:t>之義</w:t>
      </w:r>
    </w:p>
    <w:p w14:paraId="5EE066A0">
      <w:r>
        <w:t>【第132页】</w:t>
      </w:r>
    </w:p>
    <w:p w14:paraId="4523B232">
      <w:r>
        <w:rPr>
          <w:rFonts w:hint="eastAsia" w:eastAsia="宋体"/>
          <w:lang w:eastAsia="zh-CN"/>
        </w:rPr>
        <w:t>（</w:t>
      </w:r>
      <w:r>
        <w:t>廣雅疏證拾遺</w:t>
      </w:r>
    </w:p>
    <w:p w14:paraId="79FC3828">
      <w:pPr>
        <w:rPr>
          <w:rFonts w:hint="eastAsia" w:eastAsia="宋体"/>
          <w:lang w:eastAsia="zh-CN"/>
        </w:rPr>
      </w:pPr>
      <w:r>
        <w:rPr>
          <w:rFonts w:hint="eastAsia" w:eastAsia="宋体"/>
          <w:lang w:eastAsia="zh-CN"/>
        </w:rPr>
        <w:t>《</w:t>
      </w:r>
      <w:r>
        <w:t>釋器</w:t>
      </w:r>
      <w:r>
        <w:rPr>
          <w:rFonts w:hint="eastAsia" w:eastAsia="宋体"/>
          <w:lang w:eastAsia="zh-CN"/>
        </w:rPr>
        <w:t>》</w:t>
      </w:r>
    </w:p>
    <w:p w14:paraId="347F0806">
      <w:r>
        <w:t>案謂之瀉。</w:t>
      </w:r>
    </w:p>
    <w:p w14:paraId="263A42F8">
      <w:r>
        <w:t>原注：案者，棜禁之屬。</w:t>
      </w:r>
      <w:r>
        <w:rPr>
          <w:rFonts w:hint="eastAsia" w:eastAsia="宋体"/>
          <w:lang w:eastAsia="zh-CN"/>
        </w:rPr>
        <w:t>《</w:t>
      </w:r>
      <w:r>
        <w:t>儀禮注</w:t>
      </w:r>
      <w:r>
        <w:rPr>
          <w:rFonts w:hint="eastAsia" w:eastAsia="宋体"/>
          <w:lang w:eastAsia="zh-CN"/>
        </w:rPr>
        <w:t>》</w:t>
      </w:r>
      <w:r>
        <w:t>曰：</w:t>
      </w:r>
      <w:r>
        <w:rPr>
          <w:rFonts w:hint="eastAsia" w:eastAsia="宋体"/>
          <w:lang w:eastAsia="zh-CN"/>
        </w:rPr>
        <w:t>“</w:t>
      </w:r>
      <w:r>
        <w:t>棜之制，上有四周，下無足。</w:t>
      </w:r>
      <w:r>
        <w:rPr>
          <w:rFonts w:hint="eastAsia" w:eastAsia="宋体"/>
          <w:lang w:eastAsia="zh-CN"/>
        </w:rPr>
        <w:t>”</w:t>
      </w:r>
      <w:r>
        <w:t>汪氏鐸曰：</w:t>
      </w:r>
      <w:r>
        <w:rPr>
          <w:rFonts w:hint="eastAsia" w:eastAsia="宋体"/>
          <w:lang w:eastAsia="zh-CN"/>
        </w:rPr>
        <w:t>“</w:t>
      </w:r>
      <w:r>
        <w:t>案：</w:t>
      </w:r>
    </w:p>
    <w:p w14:paraId="007C7A77">
      <w:r>
        <w:rPr>
          <w:rFonts w:hint="eastAsia" w:eastAsia="宋体"/>
          <w:lang w:eastAsia="zh-CN"/>
        </w:rPr>
        <w:t>《</w:t>
      </w:r>
      <w:r>
        <w:t>一切經音義。六</w:t>
      </w:r>
      <w:r>
        <w:rPr>
          <w:rFonts w:hint="eastAsia" w:eastAsia="宋体"/>
          <w:lang w:eastAsia="zh-CN"/>
        </w:rPr>
        <w:t>》</w:t>
      </w:r>
      <w:r>
        <w:t>：</w:t>
      </w:r>
      <w:r>
        <w:rPr>
          <w:rFonts w:hint="eastAsia" w:eastAsia="宋体"/>
          <w:lang w:eastAsia="zh-CN"/>
        </w:rPr>
        <w:t>‘</w:t>
      </w:r>
      <w:r>
        <w:t>車無輪曰輿。</w:t>
      </w:r>
      <w:r>
        <w:rPr>
          <w:rFonts w:hint="eastAsia" w:eastAsia="宋体"/>
          <w:lang w:eastAsia="zh-CN"/>
        </w:rPr>
        <w:t>’</w:t>
      </w:r>
      <w:r>
        <w:t>今之輦輿，形制别於古也。</w:t>
      </w:r>
      <w:r>
        <w:rPr>
          <w:rFonts w:hint="eastAsia" w:eastAsia="宋体"/>
          <w:lang w:eastAsia="zh-CN"/>
        </w:rPr>
        <w:t>《</w:t>
      </w:r>
      <w:r>
        <w:t>前漢。溝洫志</w:t>
      </w:r>
      <w:r>
        <w:rPr>
          <w:rFonts w:hint="eastAsia" w:eastAsia="宋体"/>
          <w:lang w:eastAsia="zh-CN"/>
        </w:rPr>
        <w:t>》</w:t>
      </w:r>
      <w:r>
        <w:t>：</w:t>
      </w:r>
      <w:r>
        <w:rPr>
          <w:rFonts w:hint="eastAsia" w:eastAsia="宋体"/>
          <w:lang w:eastAsia="zh-CN"/>
        </w:rPr>
        <w:t>‘</w:t>
      </w:r>
      <w:r>
        <w:t>山行則</w:t>
      </w:r>
    </w:p>
    <w:p w14:paraId="464961B4">
      <w:pPr>
        <w:rPr>
          <w:rFonts w:hint="eastAsia" w:eastAsia="宋体"/>
          <w:lang w:eastAsia="zh-CN"/>
        </w:rPr>
      </w:pPr>
      <w:r>
        <w:t>梮。</w:t>
      </w:r>
      <w:r>
        <w:rPr>
          <w:rFonts w:hint="eastAsia" w:eastAsia="宋体"/>
          <w:lang w:eastAsia="zh-CN"/>
        </w:rPr>
        <w:t>’</w:t>
      </w:r>
      <w:r>
        <w:t>韋昭注曰：</w:t>
      </w:r>
      <w:r>
        <w:rPr>
          <w:rFonts w:hint="eastAsia" w:eastAsia="宋体"/>
          <w:lang w:eastAsia="zh-CN"/>
        </w:rPr>
        <w:t>‘</w:t>
      </w:r>
      <w:r>
        <w:t>梮，木器，如今轝牀，人舉以行也。</w:t>
      </w:r>
      <w:r>
        <w:rPr>
          <w:rFonts w:hint="eastAsia" w:eastAsia="宋体"/>
          <w:lang w:eastAsia="zh-CN"/>
        </w:rPr>
        <w:t>’《</w:t>
      </w:r>
      <w:r>
        <w:t>説文</w:t>
      </w:r>
      <w:r>
        <w:rPr>
          <w:rFonts w:hint="eastAsia" w:eastAsia="宋体"/>
          <w:lang w:eastAsia="zh-CN"/>
        </w:rPr>
        <w:t>》</w:t>
      </w:r>
      <w:r>
        <w:t>作</w:t>
      </w:r>
      <w:r>
        <w:rPr>
          <w:rFonts w:hint="eastAsia" w:eastAsia="宋体"/>
          <w:lang w:eastAsia="zh-CN"/>
        </w:rPr>
        <w:t>‘</w:t>
      </w:r>
      <w:r>
        <w:t>輦</w:t>
      </w:r>
      <w:r>
        <w:rPr>
          <w:rFonts w:hint="eastAsia" w:eastAsia="宋体"/>
          <w:lang w:eastAsia="zh-CN"/>
        </w:rPr>
        <w:t>’</w:t>
      </w:r>
      <w:r>
        <w:t>，云：</w:t>
      </w:r>
      <w:r>
        <w:rPr>
          <w:rFonts w:hint="eastAsia" w:eastAsia="宋体"/>
          <w:lang w:eastAsia="zh-CN"/>
        </w:rPr>
        <w:t>‘</w:t>
      </w:r>
      <w:r>
        <w:t>大車駕馬者也。</w:t>
      </w:r>
      <w:r>
        <w:rPr>
          <w:rFonts w:hint="eastAsia" w:eastAsia="宋体"/>
          <w:lang w:eastAsia="zh-CN"/>
        </w:rPr>
        <w:t>’</w:t>
      </w:r>
    </w:p>
    <w:p w14:paraId="601043B6">
      <w:pPr>
        <w:rPr>
          <w:rFonts w:hint="eastAsia" w:eastAsia="宋体"/>
          <w:lang w:eastAsia="zh-CN"/>
        </w:rPr>
      </w:pPr>
      <w:r>
        <w:t>又云：</w:t>
      </w:r>
      <w:r>
        <w:rPr>
          <w:rFonts w:hint="eastAsia" w:eastAsia="宋体"/>
          <w:lang w:eastAsia="zh-CN"/>
        </w:rPr>
        <w:t>‘</w:t>
      </w:r>
      <w:r>
        <w:t>輿，車輿也。</w:t>
      </w:r>
      <w:r>
        <w:rPr>
          <w:rFonts w:hint="eastAsia" w:eastAsia="宋体"/>
          <w:lang w:eastAsia="zh-CN"/>
        </w:rPr>
        <w:t>’</w:t>
      </w:r>
      <w:r>
        <w:t>輿上有軫，是</w:t>
      </w:r>
      <w:r>
        <w:rPr>
          <w:rFonts w:hint="eastAsia" w:eastAsia="宋体"/>
          <w:lang w:eastAsia="zh-CN"/>
        </w:rPr>
        <w:t>‘</w:t>
      </w:r>
      <w:r>
        <w:t>上有四周</w:t>
      </w:r>
      <w:r>
        <w:rPr>
          <w:rFonts w:hint="eastAsia" w:eastAsia="宋体"/>
          <w:lang w:eastAsia="zh-CN"/>
        </w:rPr>
        <w:t>’</w:t>
      </w:r>
      <w:r>
        <w:t>也；無輪，是</w:t>
      </w:r>
      <w:r>
        <w:rPr>
          <w:rFonts w:hint="eastAsia" w:eastAsia="宋体"/>
          <w:lang w:eastAsia="zh-CN"/>
        </w:rPr>
        <w:t>‘</w:t>
      </w:r>
      <w:r>
        <w:t>下無足</w:t>
      </w:r>
      <w:r>
        <w:rPr>
          <w:rFonts w:hint="eastAsia" w:eastAsia="宋体"/>
          <w:lang w:eastAsia="zh-CN"/>
        </w:rPr>
        <w:t>’</w:t>
      </w:r>
      <w:r>
        <w:t>也。</w:t>
      </w:r>
      <w:r>
        <w:rPr>
          <w:rFonts w:hint="eastAsia" w:eastAsia="宋体"/>
          <w:lang w:eastAsia="zh-CN"/>
        </w:rPr>
        <w:t>”</w:t>
      </w:r>
    </w:p>
    <w:p w14:paraId="42D47DFC">
      <w:r>
        <w:t>䀀，杯也。</w:t>
      </w:r>
    </w:p>
    <w:p w14:paraId="2583E5AF">
      <w:pPr>
        <w:rPr>
          <w:rFonts w:hint="eastAsia" w:eastAsia="宋体"/>
          <w:lang w:eastAsia="zh-CN"/>
        </w:rPr>
      </w:pPr>
      <w:r>
        <w:t>原注：盞或謂之䀀。案：</w:t>
      </w:r>
      <w:r>
        <w:rPr>
          <w:rFonts w:hint="eastAsia" w:eastAsia="宋体"/>
          <w:lang w:eastAsia="zh-CN"/>
        </w:rPr>
        <w:t>《</w:t>
      </w:r>
      <w:r>
        <w:t>漢韓勑碑</w:t>
      </w:r>
      <w:r>
        <w:rPr>
          <w:rFonts w:hint="eastAsia" w:eastAsia="宋体"/>
          <w:lang w:eastAsia="zh-CN"/>
        </w:rPr>
        <w:t>》</w:t>
      </w:r>
      <w:r>
        <w:t>云：</w:t>
      </w:r>
      <w:r>
        <w:rPr>
          <w:rFonts w:hint="eastAsia" w:eastAsia="宋体"/>
          <w:lang w:eastAsia="zh-CN"/>
        </w:rPr>
        <w:t>“</w:t>
      </w:r>
      <w:r>
        <w:t>遵㭚禁喜。</w:t>
      </w:r>
      <w:r>
        <w:rPr>
          <w:rFonts w:hint="eastAsia" w:eastAsia="宋体"/>
          <w:lang w:eastAsia="zh-CN"/>
        </w:rPr>
        <w:t>”</w:t>
      </w:r>
      <w:r>
        <w:t>洪氏</w:t>
      </w:r>
      <w:r>
        <w:rPr>
          <w:rFonts w:hint="eastAsia" w:eastAsia="宋体"/>
          <w:lang w:eastAsia="zh-CN"/>
        </w:rPr>
        <w:t>《</w:t>
      </w:r>
      <w:r>
        <w:t>隸釋</w:t>
      </w:r>
      <w:r>
        <w:rPr>
          <w:rFonts w:hint="eastAsia" w:eastAsia="宋体"/>
          <w:lang w:eastAsia="zh-CN"/>
        </w:rPr>
        <w:t>》</w:t>
      </w:r>
      <w:r>
        <w:t>以</w:t>
      </w:r>
      <w:r>
        <w:rPr>
          <w:rFonts w:hint="eastAsia" w:eastAsia="宋体"/>
          <w:lang w:eastAsia="zh-CN"/>
        </w:rPr>
        <w:t>“</w:t>
      </w:r>
      <w:r>
        <w:t>㭚</w:t>
      </w:r>
      <w:r>
        <w:rPr>
          <w:rFonts w:hint="eastAsia" w:eastAsia="宋体"/>
          <w:lang w:eastAsia="zh-CN"/>
        </w:rPr>
        <w:t>”</w:t>
      </w:r>
      <w:r>
        <w:t>爲</w:t>
      </w:r>
      <w:r>
        <w:rPr>
          <w:rFonts w:hint="eastAsia" w:eastAsia="宋体"/>
          <w:lang w:eastAsia="zh-CN"/>
        </w:rPr>
        <w:t>“</w:t>
      </w:r>
      <w:r>
        <w:t>柉</w:t>
      </w:r>
      <w:r>
        <w:rPr>
          <w:rFonts w:hint="eastAsia" w:eastAsia="宋体"/>
          <w:lang w:eastAsia="zh-CN"/>
        </w:rPr>
        <w:t>”</w:t>
      </w:r>
    </w:p>
    <w:p w14:paraId="67E498BD">
      <w:r>
        <w:t>云音凡。顧藹吉</w:t>
      </w:r>
      <w:r>
        <w:rPr>
          <w:rFonts w:hint="eastAsia" w:eastAsia="宋体"/>
          <w:lang w:eastAsia="zh-CN"/>
        </w:rPr>
        <w:t>《</w:t>
      </w:r>
      <w:r>
        <w:t>隸辨</w:t>
      </w:r>
      <w:r>
        <w:rPr>
          <w:rFonts w:hint="eastAsia" w:eastAsia="宋体"/>
          <w:lang w:eastAsia="zh-CN"/>
        </w:rPr>
        <w:t>》</w:t>
      </w:r>
      <w:r>
        <w:t>引</w:t>
      </w:r>
      <w:r>
        <w:rPr>
          <w:rFonts w:hint="eastAsia" w:eastAsia="宋体"/>
          <w:lang w:eastAsia="zh-CN"/>
        </w:rPr>
        <w:t>《</w:t>
      </w:r>
      <w:r>
        <w:t>廣雅</w:t>
      </w:r>
      <w:r>
        <w:rPr>
          <w:rFonts w:hint="eastAsia" w:eastAsia="宋体"/>
          <w:lang w:eastAsia="zh-CN"/>
        </w:rPr>
        <w:t>》</w:t>
      </w:r>
      <w:r>
        <w:t>曰：</w:t>
      </w:r>
      <w:r>
        <w:rPr>
          <w:rFonts w:hint="eastAsia" w:eastAsia="宋体"/>
          <w:lang w:eastAsia="zh-CN"/>
        </w:rPr>
        <w:t>“</w:t>
      </w:r>
      <w:r>
        <w:t>䀀，杯也。</w:t>
      </w:r>
      <w:r>
        <w:rPr>
          <w:rFonts w:hint="eastAsia" w:eastAsia="宋体"/>
          <w:lang w:eastAsia="zh-CN"/>
        </w:rPr>
        <w:t>”《</w:t>
      </w:r>
      <w:r>
        <w:t>集韻</w:t>
      </w:r>
      <w:r>
        <w:rPr>
          <w:rFonts w:hint="eastAsia" w:eastAsia="宋体"/>
          <w:lang w:eastAsia="zh-CN"/>
        </w:rPr>
        <w:t>》</w:t>
      </w:r>
      <w:r>
        <w:t>音凡，或作盗、贬，與柉同音。碑</w:t>
      </w:r>
    </w:p>
    <w:p w14:paraId="18D93942">
      <w:r>
        <w:t>或借柉爲䀀。</w:t>
      </w:r>
    </w:p>
    <w:p w14:paraId="16C5107F">
      <w:r>
        <w:t>定謂之耨。</w:t>
      </w:r>
    </w:p>
    <w:p w14:paraId="2DEBB71F">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太平御覽</w:t>
      </w:r>
      <w:r>
        <w:rPr>
          <w:rFonts w:hint="eastAsia" w:eastAsia="宋体"/>
          <w:lang w:eastAsia="zh-CN"/>
        </w:rPr>
        <w:t>》</w:t>
      </w:r>
      <w:r>
        <w:t>八百廿三引舍人注：</w:t>
      </w:r>
      <w:r>
        <w:rPr>
          <w:rFonts w:hint="eastAsia" w:eastAsia="宋体"/>
          <w:lang w:eastAsia="zh-CN"/>
        </w:rPr>
        <w:t>“</w:t>
      </w:r>
      <w:r>
        <w:t>定，鋤别名。</w:t>
      </w:r>
      <w:r>
        <w:rPr>
          <w:rFonts w:hint="eastAsia" w:eastAsia="宋体"/>
          <w:lang w:eastAsia="zh-CN"/>
        </w:rPr>
        <w:t>”《</w:t>
      </w:r>
      <w:r>
        <w:t>廣雅</w:t>
      </w:r>
      <w:r>
        <w:rPr>
          <w:rFonts w:hint="eastAsia" w:eastAsia="宋体"/>
          <w:lang w:eastAsia="zh-CN"/>
        </w:rPr>
        <w:t>》</w:t>
      </w:r>
      <w:r>
        <w:t>引</w:t>
      </w:r>
      <w:r>
        <w:rPr>
          <w:rFonts w:hint="eastAsia" w:eastAsia="宋体"/>
          <w:lang w:eastAsia="zh-CN"/>
        </w:rPr>
        <w:t>《</w:t>
      </w:r>
      <w:r>
        <w:t>纂文</w:t>
      </w:r>
    </w:p>
    <w:p w14:paraId="639D5F90">
      <w:r>
        <w:t>云：</w:t>
      </w:r>
      <w:r>
        <w:rPr>
          <w:rFonts w:hint="eastAsia" w:eastAsia="宋体"/>
          <w:lang w:eastAsia="zh-CN"/>
        </w:rPr>
        <w:t>“</w:t>
      </w:r>
      <w:r>
        <w:t>耨如鏟，柄長三尺，刃廣二寸，以刺地除草。奴豆切。</w:t>
      </w:r>
      <w:r>
        <w:rPr>
          <w:rFonts w:hint="eastAsia" w:eastAsia="宋体"/>
          <w:lang w:eastAsia="zh-CN"/>
        </w:rPr>
        <w:t>”</w:t>
      </w:r>
      <w:r>
        <w:t>亦作</w:t>
      </w:r>
      <w:r>
        <w:rPr>
          <w:rFonts w:hint="eastAsia" w:eastAsia="宋体"/>
          <w:lang w:eastAsia="zh-CN"/>
        </w:rPr>
        <w:t>“</w:t>
      </w:r>
      <w:r>
        <w:t>鎒</w:t>
      </w:r>
      <w:r>
        <w:rPr>
          <w:rFonts w:hint="eastAsia" w:eastAsia="宋体"/>
          <w:lang w:eastAsia="zh-CN"/>
        </w:rPr>
        <w:t>”</w:t>
      </w:r>
      <w:r>
        <w:t>，今通</w:t>
      </w:r>
      <w:r>
        <w:rPr>
          <w:rFonts w:hint="eastAsia" w:eastAsia="宋体"/>
          <w:lang w:eastAsia="zh-CN"/>
        </w:rPr>
        <w:t>【</w:t>
      </w:r>
      <w:r>
        <w:t>作</w:t>
      </w:r>
      <w:r>
        <w:rPr>
          <w:rFonts w:hint="eastAsia" w:eastAsia="宋体"/>
          <w:lang w:eastAsia="zh-CN"/>
        </w:rPr>
        <w:t>】“</w:t>
      </w:r>
      <w:r>
        <w:t>耨</w:t>
      </w:r>
      <w:r>
        <w:rPr>
          <w:rFonts w:hint="eastAsia" w:eastAsia="宋体"/>
          <w:lang w:eastAsia="zh-CN"/>
        </w:rPr>
        <w:t>”</w:t>
      </w:r>
      <w:r>
        <w:t>。</w:t>
      </w:r>
      <w:r>
        <w:rPr>
          <w:rFonts w:hint="eastAsia" w:eastAsia="宋体"/>
          <w:lang w:eastAsia="zh-CN"/>
        </w:rPr>
        <w:t>《</w:t>
      </w:r>
      <w:r>
        <w:t>五</w:t>
      </w:r>
    </w:p>
    <w:p w14:paraId="06F88C16">
      <w:r>
        <w:t>經文字</w:t>
      </w:r>
      <w:r>
        <w:rPr>
          <w:rFonts w:hint="eastAsia" w:eastAsia="宋体"/>
          <w:lang w:eastAsia="zh-CN"/>
        </w:rPr>
        <w:t>》</w:t>
      </w:r>
      <w:r>
        <w:t>云：</w:t>
      </w:r>
      <w:r>
        <w:rPr>
          <w:rFonts w:hint="eastAsia" w:eastAsia="宋体"/>
          <w:lang w:eastAsia="zh-CN"/>
        </w:rPr>
        <w:t>“</w:t>
      </w:r>
      <w:r>
        <w:t>經典相承久，故不可改。</w:t>
      </w:r>
      <w:r>
        <w:rPr>
          <w:rFonts w:hint="eastAsia" w:eastAsia="宋体"/>
          <w:lang w:eastAsia="zh-CN"/>
        </w:rPr>
        <w:t>”《</w:t>
      </w:r>
      <w:r>
        <w:t>説文</w:t>
      </w:r>
      <w:r>
        <w:rPr>
          <w:rFonts w:hint="eastAsia" w:eastAsia="宋体"/>
          <w:lang w:eastAsia="zh-CN"/>
        </w:rPr>
        <w:t>》</w:t>
      </w:r>
      <w:r>
        <w:t>：</w:t>
      </w:r>
      <w:r>
        <w:rPr>
          <w:rFonts w:hint="eastAsia" w:eastAsia="宋体"/>
          <w:lang w:eastAsia="zh-CN"/>
        </w:rPr>
        <w:t>“</w:t>
      </w:r>
      <w:r>
        <w:t>鉏，立薅所用。</w:t>
      </w:r>
      <w:r>
        <w:rPr>
          <w:rFonts w:hint="eastAsia" w:eastAsia="宋体"/>
          <w:lang w:eastAsia="zh-CN"/>
        </w:rPr>
        <w:t>”《</w:t>
      </w:r>
      <w:r>
        <w:t>釋名</w:t>
      </w:r>
      <w:r>
        <w:rPr>
          <w:rFonts w:hint="eastAsia" w:eastAsia="宋体"/>
          <w:lang w:eastAsia="zh-CN"/>
        </w:rPr>
        <w:t>》</w:t>
      </w:r>
      <w:r>
        <w:t>：</w:t>
      </w:r>
      <w:r>
        <w:rPr>
          <w:rFonts w:hint="eastAsia" w:eastAsia="宋体"/>
          <w:lang w:eastAsia="zh-CN"/>
        </w:rPr>
        <w:t>“</w:t>
      </w:r>
      <w:r>
        <w:t>鋤，助也，去</w:t>
      </w:r>
    </w:p>
    <w:p w14:paraId="2E34944D">
      <w:r>
        <w:t>【第133页】</w:t>
      </w:r>
    </w:p>
    <w:p w14:paraId="05904D0D">
      <w:pPr>
        <w:rPr>
          <w:rFonts w:hint="eastAsia" w:eastAsia="宋体"/>
          <w:lang w:eastAsia="zh-CN"/>
        </w:rPr>
      </w:pPr>
      <w:r>
        <w:t>穢助苗長也。齊人謂其柄曰橿，橿然正直也；頭曰鶴，似鶴頭也。耨似鋤，傴薅禾也。</w:t>
      </w:r>
      <w:r>
        <w:rPr>
          <w:rFonts w:hint="eastAsia" w:eastAsia="宋体"/>
          <w:lang w:eastAsia="zh-CN"/>
        </w:rPr>
        <w:t>”</w:t>
      </w:r>
    </w:p>
    <w:p w14:paraId="27A2EE06">
      <w:r>
        <w:rPr>
          <w:rFonts w:hint="eastAsia" w:eastAsia="宋体"/>
          <w:lang w:eastAsia="zh-CN"/>
        </w:rPr>
        <w:t>《</w:t>
      </w:r>
      <w:r>
        <w:t>毛詩傳</w:t>
      </w:r>
      <w:r>
        <w:rPr>
          <w:rFonts w:hint="eastAsia" w:eastAsia="宋体"/>
          <w:lang w:eastAsia="zh-CN"/>
        </w:rPr>
        <w:t>》“</w:t>
      </w:r>
      <w:r>
        <w:t>鎛，耨也。</w:t>
      </w:r>
      <w:r>
        <w:rPr>
          <w:rFonts w:hint="eastAsia" w:eastAsia="宋体"/>
          <w:lang w:eastAsia="zh-CN"/>
        </w:rPr>
        <w:t>”《</w:t>
      </w:r>
      <w:r>
        <w:t>詩疏</w:t>
      </w:r>
      <w:r>
        <w:rPr>
          <w:rFonts w:hint="eastAsia" w:eastAsia="宋体"/>
          <w:lang w:eastAsia="zh-CN"/>
        </w:rPr>
        <w:t>》</w:t>
      </w:r>
      <w:r>
        <w:t>引</w:t>
      </w:r>
      <w:r>
        <w:rPr>
          <w:rFonts w:hint="eastAsia" w:eastAsia="宋体"/>
          <w:lang w:eastAsia="zh-CN"/>
        </w:rPr>
        <w:t>《</w:t>
      </w:r>
      <w:r>
        <w:t>世本</w:t>
      </w:r>
      <w:r>
        <w:rPr>
          <w:rFonts w:hint="eastAsia" w:eastAsia="宋体"/>
          <w:lang w:eastAsia="zh-CN"/>
        </w:rPr>
        <w:t>》</w:t>
      </w:r>
      <w:r>
        <w:t>云</w:t>
      </w:r>
      <w:r>
        <w:rPr>
          <w:rFonts w:hint="eastAsia" w:eastAsia="宋体"/>
          <w:lang w:eastAsia="zh-CN"/>
        </w:rPr>
        <w:t>“</w:t>
      </w:r>
      <w:r>
        <w:t>垂作耨。</w:t>
      </w:r>
      <w:r>
        <w:rPr>
          <w:rFonts w:hint="eastAsia" w:eastAsia="宋体"/>
          <w:lang w:eastAsia="zh-CN"/>
        </w:rPr>
        <w:t>”</w:t>
      </w:r>
      <w:r>
        <w:t>郝氏懿行曰：</w:t>
      </w:r>
      <w:r>
        <w:rPr>
          <w:rFonts w:hint="eastAsia" w:eastAsia="宋体"/>
          <w:lang w:eastAsia="zh-CN"/>
        </w:rPr>
        <w:t>“</w:t>
      </w:r>
      <w:r>
        <w:t>定，鋤名。但定</w:t>
      </w:r>
    </w:p>
    <w:p w14:paraId="41206F50">
      <w:r>
        <w:t>傴薅所用，故其柄短。</w:t>
      </w:r>
      <w:r>
        <w:rPr>
          <w:rFonts w:hint="eastAsia" w:eastAsia="宋体"/>
          <w:lang w:eastAsia="zh-CN"/>
        </w:rPr>
        <w:t>”</w:t>
      </w:r>
      <w:r>
        <w:t>濂案：定、耨兼虚實二義爲是。人長八尺，立薅則柄尺不宜，是鉏</w:t>
      </w:r>
    </w:p>
    <w:p w14:paraId="2C304CE8">
      <w:r>
        <w:t>柄長而耨本短也。鎛、耨是一器，斪斸、</w:t>
      </w:r>
      <w:r>
        <w:rPr>
          <w:rFonts w:hint="eastAsia" w:eastAsia="宋体"/>
          <w:lang w:eastAsia="zh-CN"/>
        </w:rPr>
        <w:t>《</w:t>
      </w:r>
      <w:r>
        <w:t>爾雅</w:t>
      </w:r>
      <w:r>
        <w:rPr>
          <w:rFonts w:hint="eastAsia" w:eastAsia="宋体"/>
          <w:lang w:eastAsia="zh-CN"/>
        </w:rPr>
        <w:t>》</w:t>
      </w:r>
      <w:r>
        <w:t>：</w:t>
      </w:r>
      <w:r>
        <w:rPr>
          <w:rFonts w:hint="eastAsia" w:eastAsia="宋体"/>
          <w:lang w:eastAsia="zh-CN"/>
        </w:rPr>
        <w:t>“</w:t>
      </w:r>
      <w:r>
        <w:t>斪斸謂之定。</w:t>
      </w:r>
      <w:r>
        <w:rPr>
          <w:rFonts w:hint="eastAsia" w:eastAsia="宋体"/>
          <w:lang w:eastAsia="zh-CN"/>
        </w:rPr>
        <w:t>”</w:t>
      </w:r>
      <w:r>
        <w:t>鎡錤、賈逵注云：</w:t>
      </w:r>
      <w:r>
        <w:rPr>
          <w:rFonts w:hint="eastAsia" w:eastAsia="宋体"/>
          <w:lang w:eastAsia="zh-CN"/>
        </w:rPr>
        <w:t>“</w:t>
      </w:r>
      <w:r>
        <w:t>耨，鎡錤也。</w:t>
      </w:r>
      <w:r>
        <w:rPr>
          <w:rFonts w:hint="eastAsia" w:eastAsia="宋体"/>
          <w:lang w:eastAsia="zh-CN"/>
        </w:rPr>
        <w:t>”</w:t>
      </w:r>
      <w:r>
        <w:t>定是</w:t>
      </w:r>
    </w:p>
    <w:p w14:paraId="0FA10D2B">
      <w:r>
        <w:t>一器。鉏，今之草鉏。鎛，今之短柄鉏，婦人坐以鉏草者。鎡錤，今之大鉏也。皆耨草</w:t>
      </w:r>
    </w:p>
    <w:p w14:paraId="278E6C21">
      <w:r>
        <w:t>器也。</w:t>
      </w:r>
    </w:p>
    <w:p w14:paraId="7F3602E1">
      <w:r>
        <w:t>櫡謂之钁。</w:t>
      </w:r>
    </w:p>
    <w:p w14:paraId="6165BB68">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説文</w:t>
      </w:r>
      <w:r>
        <w:rPr>
          <w:rFonts w:hint="eastAsia" w:eastAsia="宋体"/>
          <w:lang w:eastAsia="zh-CN"/>
        </w:rPr>
        <w:t>》</w:t>
      </w:r>
      <w:r>
        <w:t>：</w:t>
      </w:r>
      <w:r>
        <w:rPr>
          <w:rFonts w:hint="eastAsia" w:eastAsia="宋体"/>
          <w:lang w:eastAsia="zh-CN"/>
        </w:rPr>
        <w:t>“</w:t>
      </w:r>
      <w:r>
        <w:t>斫謂之櫡。</w:t>
      </w:r>
      <w:r>
        <w:rPr>
          <w:rFonts w:hint="eastAsia" w:eastAsia="宋体"/>
          <w:lang w:eastAsia="zh-CN"/>
        </w:rPr>
        <w:t>”</w:t>
      </w:r>
      <w:r>
        <w:t>又作</w:t>
      </w:r>
      <w:r>
        <w:rPr>
          <w:rFonts w:hint="eastAsia" w:eastAsia="宋体"/>
          <w:lang w:eastAsia="zh-CN"/>
        </w:rPr>
        <w:t>“</w:t>
      </w:r>
      <w:r>
        <w:t>鐯</w:t>
      </w:r>
      <w:r>
        <w:rPr>
          <w:rFonts w:hint="eastAsia" w:eastAsia="宋体"/>
          <w:lang w:eastAsia="zh-CN"/>
        </w:rPr>
        <w:t>”</w:t>
      </w:r>
      <w:r>
        <w:t>，云：</w:t>
      </w:r>
      <w:r>
        <w:rPr>
          <w:rFonts w:hint="eastAsia" w:eastAsia="宋体"/>
          <w:lang w:eastAsia="zh-CN"/>
        </w:rPr>
        <w:t>“</w:t>
      </w:r>
      <w:r>
        <w:t>斫也。</w:t>
      </w:r>
      <w:r>
        <w:rPr>
          <w:rFonts w:hint="eastAsia" w:eastAsia="宋体"/>
          <w:lang w:eastAsia="zh-CN"/>
        </w:rPr>
        <w:t>”《</w:t>
      </w:r>
      <w:r>
        <w:t>爾雅</w:t>
      </w:r>
      <w:r>
        <w:rPr>
          <w:rFonts w:hint="eastAsia" w:eastAsia="宋体"/>
          <w:lang w:eastAsia="zh-CN"/>
        </w:rPr>
        <w:t>》“</w:t>
      </w:r>
      <w:r>
        <w:t>櫡</w:t>
      </w:r>
      <w:r>
        <w:rPr>
          <w:rFonts w:hint="eastAsia" w:eastAsia="宋体"/>
          <w:lang w:eastAsia="zh-CN"/>
        </w:rPr>
        <w:t>”</w:t>
      </w:r>
      <w:r>
        <w:t>字作</w:t>
      </w:r>
    </w:p>
    <w:p w14:paraId="5E039638">
      <w:pPr>
        <w:rPr>
          <w:rFonts w:hint="eastAsia" w:eastAsia="宋体"/>
          <w:lang w:eastAsia="zh-CN"/>
        </w:rPr>
      </w:pPr>
      <w:r>
        <w:rPr>
          <w:rFonts w:hint="eastAsia" w:eastAsia="宋体"/>
          <w:lang w:eastAsia="zh-CN"/>
        </w:rPr>
        <w:t>“</w:t>
      </w:r>
      <w:r>
        <w:t>鐯</w:t>
      </w:r>
      <w:r>
        <w:rPr>
          <w:rFonts w:hint="eastAsia" w:eastAsia="宋体"/>
          <w:lang w:eastAsia="zh-CN"/>
        </w:rPr>
        <w:t>”</w:t>
      </w:r>
      <w:r>
        <w:t>，郝氏懿行曰：</w:t>
      </w:r>
      <w:r>
        <w:rPr>
          <w:rFonts w:hint="eastAsia" w:eastAsia="宋体"/>
          <w:lang w:eastAsia="zh-CN"/>
        </w:rPr>
        <w:t>“</w:t>
      </w:r>
      <w:r>
        <w:t>鐯者，櫡之或體也。櫡，立薅所用，其柄長。</w:t>
      </w:r>
      <w:r>
        <w:rPr>
          <w:rFonts w:hint="eastAsia" w:eastAsia="宋体"/>
          <w:lang w:eastAsia="zh-CN"/>
        </w:rPr>
        <w:t>”</w:t>
      </w:r>
      <w:r>
        <w:t>釋文</w:t>
      </w:r>
      <w:r>
        <w:rPr>
          <w:rFonts w:hint="eastAsia" w:eastAsia="宋体"/>
          <w:lang w:eastAsia="zh-CN"/>
        </w:rPr>
        <w:t>“</w:t>
      </w:r>
      <w:r>
        <w:t>鐯</w:t>
      </w:r>
      <w:r>
        <w:rPr>
          <w:rFonts w:hint="eastAsia" w:eastAsia="宋体"/>
          <w:lang w:eastAsia="zh-CN"/>
        </w:rPr>
        <w:t>”</w:t>
      </w:r>
      <w:r>
        <w:t>字又作</w:t>
      </w:r>
      <w:r>
        <w:rPr>
          <w:rFonts w:hint="eastAsia" w:eastAsia="宋体"/>
          <w:lang w:eastAsia="zh-CN"/>
        </w:rPr>
        <w:t>“</w:t>
      </w:r>
      <w:r>
        <w:t>櫡</w:t>
      </w:r>
      <w:r>
        <w:rPr>
          <w:rFonts w:hint="eastAsia" w:eastAsia="宋体"/>
          <w:lang w:eastAsia="zh-CN"/>
        </w:rPr>
        <w:t>”</w:t>
      </w:r>
    </w:p>
    <w:p w14:paraId="65AF7FF6">
      <w:r>
        <w:t>案此今之斫刀也，如鉏而大，直金旁鏠，用之芟田亢草</w:t>
      </w:r>
    </w:p>
    <w:p w14:paraId="738FE5B4">
      <w:r>
        <w:t>䉎，䈇也。</w:t>
      </w:r>
    </w:p>
    <w:p w14:paraId="628216B8">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䉎，徒郎切，罩也。</w:t>
      </w:r>
      <w:r>
        <w:rPr>
          <w:rFonts w:hint="eastAsia" w:eastAsia="宋体"/>
          <w:lang w:eastAsia="zh-CN"/>
        </w:rPr>
        <w:t>”《</w:t>
      </w:r>
      <w:r>
        <w:t>集韻</w:t>
      </w:r>
      <w:r>
        <w:rPr>
          <w:rFonts w:hint="eastAsia" w:eastAsia="宋体"/>
          <w:lang w:eastAsia="zh-CN"/>
        </w:rPr>
        <w:t>》</w:t>
      </w:r>
      <w:r>
        <w:t>同</w:t>
      </w:r>
    </w:p>
    <w:p w14:paraId="0869AEB6">
      <w:r>
        <w:t>䋷，絹也。</w:t>
      </w:r>
    </w:p>
    <w:p w14:paraId="49378C4D">
      <w:pPr>
        <w:rPr>
          <w:rFonts w:hint="eastAsia" w:eastAsia="宋体"/>
          <w:lang w:eastAsia="zh-CN"/>
        </w:rPr>
      </w:pPr>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䋷，縛也。</w:t>
      </w:r>
      <w:r>
        <w:rPr>
          <w:rFonts w:hint="eastAsia" w:eastAsia="宋体"/>
          <w:lang w:eastAsia="zh-CN"/>
        </w:rPr>
        <w:t>”《</w:t>
      </w:r>
      <w:r>
        <w:t>廣韻</w:t>
      </w:r>
      <w:r>
        <w:rPr>
          <w:rFonts w:hint="eastAsia" w:eastAsia="宋体"/>
          <w:lang w:eastAsia="zh-CN"/>
        </w:rPr>
        <w:t>》</w:t>
      </w:r>
      <w:r>
        <w:t>：</w:t>
      </w:r>
      <w:r>
        <w:rPr>
          <w:rFonts w:hint="eastAsia" w:eastAsia="宋体"/>
          <w:lang w:eastAsia="zh-CN"/>
        </w:rPr>
        <w:t>“</w:t>
      </w:r>
      <w:r>
        <w:t>莫浮切，音謀，縛也。</w:t>
      </w:r>
      <w:r>
        <w:rPr>
          <w:rFonts w:hint="eastAsia" w:eastAsia="宋体"/>
          <w:lang w:eastAsia="zh-CN"/>
        </w:rPr>
        <w:t>”“</w:t>
      </w:r>
      <w:r>
        <w:t>縛</w:t>
      </w:r>
      <w:r>
        <w:rPr>
          <w:rFonts w:hint="eastAsia" w:eastAsia="宋体"/>
          <w:lang w:eastAsia="zh-CN"/>
        </w:rPr>
        <w:t>”</w:t>
      </w:r>
      <w:r>
        <w:t>皆</w:t>
      </w:r>
      <w:r>
        <w:rPr>
          <w:rFonts w:hint="eastAsia" w:eastAsia="宋体"/>
          <w:lang w:eastAsia="zh-CN"/>
        </w:rPr>
        <w:t>“</w:t>
      </w:r>
      <w:r>
        <w:t>縳</w:t>
      </w:r>
      <w:r>
        <w:rPr>
          <w:rFonts w:hint="eastAsia" w:eastAsia="宋体"/>
          <w:lang w:eastAsia="zh-CN"/>
        </w:rPr>
        <w:t>”</w:t>
      </w:r>
    </w:p>
    <w:p w14:paraId="642914DC">
      <w:r>
        <w:t>之譌。</w:t>
      </w:r>
      <w:r>
        <w:rPr>
          <w:rFonts w:hint="eastAsia" w:eastAsia="宋体"/>
          <w:lang w:eastAsia="zh-CN"/>
        </w:rPr>
        <w:t>《</w:t>
      </w:r>
      <w:r>
        <w:t>集韻。二十幽</w:t>
      </w:r>
      <w:r>
        <w:rPr>
          <w:rFonts w:hint="eastAsia" w:eastAsia="宋体"/>
          <w:lang w:eastAsia="zh-CN"/>
        </w:rPr>
        <w:t>》</w:t>
      </w:r>
      <w:r>
        <w:t>正作</w:t>
      </w:r>
      <w:r>
        <w:rPr>
          <w:rFonts w:hint="eastAsia" w:eastAsia="宋体"/>
          <w:lang w:eastAsia="zh-CN"/>
        </w:rPr>
        <w:t>“</w:t>
      </w:r>
      <w:r>
        <w:t>縳</w:t>
      </w:r>
      <w:r>
        <w:rPr>
          <w:rFonts w:hint="eastAsia" w:eastAsia="宋体"/>
          <w:lang w:eastAsia="zh-CN"/>
        </w:rPr>
        <w:t>”</w:t>
      </w:r>
      <w:r>
        <w:t>。</w:t>
      </w:r>
      <w:r>
        <w:rPr>
          <w:rFonts w:hint="eastAsia" w:eastAsia="宋体"/>
          <w:lang w:eastAsia="zh-CN"/>
        </w:rPr>
        <w:t>《</w:t>
      </w:r>
      <w:r>
        <w:t>儀禮釋文</w:t>
      </w:r>
      <w:r>
        <w:rPr>
          <w:rFonts w:hint="eastAsia" w:eastAsia="宋体"/>
          <w:lang w:eastAsia="zh-CN"/>
        </w:rPr>
        <w:t>》“</w:t>
      </w:r>
      <w:r>
        <w:t>縳古絹字。</w:t>
      </w:r>
      <w:r>
        <w:rPr>
          <w:rFonts w:hint="eastAsia" w:eastAsia="宋体"/>
          <w:lang w:eastAsia="zh-CN"/>
        </w:rPr>
        <w:t>”《</w:t>
      </w:r>
      <w:r>
        <w:t>集韻</w:t>
      </w:r>
      <w:r>
        <w:rPr>
          <w:rFonts w:hint="eastAsia" w:eastAsia="宋体"/>
          <w:lang w:eastAsia="zh-CN"/>
        </w:rPr>
        <w:t>•</w:t>
      </w:r>
      <w:r>
        <w:t>十九矦</w:t>
      </w:r>
      <w:r>
        <w:rPr>
          <w:rFonts w:hint="eastAsia" w:eastAsia="宋体"/>
          <w:lang w:eastAsia="zh-CN"/>
        </w:rPr>
        <w:t>》“</w:t>
      </w:r>
      <w:r>
        <w:t>䋷墟</w:t>
      </w:r>
    </w:p>
    <w:p w14:paraId="32DB3282">
      <w:r>
        <w:t>【第134页】</w:t>
      </w:r>
    </w:p>
    <w:p w14:paraId="61120188">
      <w:r>
        <w:t>矦切。</w:t>
      </w:r>
      <w:r>
        <w:rPr>
          <w:rFonts w:hint="eastAsia" w:eastAsia="宋体"/>
          <w:lang w:eastAsia="zh-CN"/>
        </w:rPr>
        <w:t>”</w:t>
      </w:r>
      <w:r>
        <w:t>引</w:t>
      </w:r>
      <w:r>
        <w:rPr>
          <w:rFonts w:hint="eastAsia" w:eastAsia="宋体"/>
          <w:lang w:eastAsia="zh-CN"/>
        </w:rPr>
        <w:t>《</w:t>
      </w:r>
      <w:r>
        <w:t>博雅</w:t>
      </w:r>
      <w:r>
        <w:rPr>
          <w:rFonts w:hint="eastAsia" w:eastAsia="宋体"/>
          <w:lang w:eastAsia="zh-CN"/>
        </w:rPr>
        <w:t>》</w:t>
      </w:r>
      <w:r>
        <w:t>，字正作</w:t>
      </w:r>
      <w:r>
        <w:rPr>
          <w:rFonts w:hint="eastAsia" w:eastAsia="宋体"/>
          <w:lang w:eastAsia="zh-CN"/>
        </w:rPr>
        <w:t>“</w:t>
      </w:r>
      <w:r>
        <w:t>絹</w:t>
      </w:r>
      <w:r>
        <w:rPr>
          <w:rFonts w:hint="eastAsia" w:eastAsia="宋体"/>
          <w:lang w:eastAsia="zh-CN"/>
        </w:rPr>
        <w:t>”</w:t>
      </w:r>
      <w:r>
        <w:t>。與今本同</w:t>
      </w:r>
    </w:p>
    <w:p w14:paraId="2460E86A">
      <w:r>
        <w:t>緭，絖也。</w:t>
      </w:r>
    </w:p>
    <w:p w14:paraId="4B151782">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緭，胡貴切，緒也。</w:t>
      </w:r>
      <w:r>
        <w:rPr>
          <w:rFonts w:hint="eastAsia" w:eastAsia="宋体"/>
          <w:lang w:eastAsia="zh-CN"/>
        </w:rPr>
        <w:t>”《</w:t>
      </w:r>
      <w:r>
        <w:t>説文</w:t>
      </w:r>
      <w:r>
        <w:rPr>
          <w:rFonts w:hint="eastAsia" w:eastAsia="宋体"/>
          <w:lang w:eastAsia="zh-CN"/>
        </w:rPr>
        <w:t>》</w:t>
      </w:r>
      <w:r>
        <w:t>：</w:t>
      </w:r>
      <w:r>
        <w:rPr>
          <w:rFonts w:hint="eastAsia" w:eastAsia="宋体"/>
          <w:lang w:eastAsia="zh-CN"/>
        </w:rPr>
        <w:t>“</w:t>
      </w:r>
      <w:r>
        <w:t>緒，絲耑也。</w:t>
      </w:r>
      <w:r>
        <w:rPr>
          <w:rFonts w:hint="eastAsia" w:eastAsia="宋体"/>
          <w:lang w:eastAsia="zh-CN"/>
        </w:rPr>
        <w:t>”</w:t>
      </w:r>
      <w:r>
        <w:t>古無木棉</w:t>
      </w:r>
    </w:p>
    <w:p w14:paraId="497BA278">
      <w:r>
        <w:t>絮皆以絲爲之。凡抽絲者，先引其緒</w:t>
      </w:r>
    </w:p>
    <w:p w14:paraId="3A306C9F">
      <w:r>
        <w:t>假結謂之鬙。</w:t>
      </w:r>
    </w:p>
    <w:p w14:paraId="455210E2">
      <w:r>
        <w:t>原注</w:t>
      </w:r>
      <w:r>
        <w:rPr>
          <w:rFonts w:hint="eastAsia" w:eastAsia="宋体"/>
          <w:lang w:eastAsia="zh-CN"/>
        </w:rPr>
        <w:t>“</w:t>
      </w:r>
      <w:r>
        <w:t>鬙</w:t>
      </w:r>
      <w:r>
        <w:rPr>
          <w:rFonts w:hint="eastAsia" w:eastAsia="宋体"/>
          <w:lang w:eastAsia="zh-CN"/>
        </w:rPr>
        <w:t>”</w:t>
      </w:r>
      <w:r>
        <w:t>通作</w:t>
      </w:r>
      <w:r>
        <w:rPr>
          <w:rFonts w:hint="eastAsia" w:eastAsia="宋体"/>
          <w:lang w:eastAsia="zh-CN"/>
        </w:rPr>
        <w:t>“</w:t>
      </w:r>
      <w:r>
        <w:t>副</w:t>
      </w:r>
      <w:r>
        <w:rPr>
          <w:rFonts w:hint="eastAsia" w:eastAsia="宋体"/>
          <w:lang w:eastAsia="zh-CN"/>
        </w:rPr>
        <w:t>”（</w:t>
      </w:r>
      <w:r>
        <w:t>次</w:t>
      </w:r>
      <w:r>
        <w:rPr>
          <w:rFonts w:hint="eastAsia" w:eastAsia="宋体"/>
          <w:lang w:eastAsia="zh-CN"/>
        </w:rPr>
        <w:t>）</w:t>
      </w:r>
      <w:r>
        <w:t>次第髮長短爲之所謂髮髢。汪氏士鐸曰</w:t>
      </w:r>
      <w:r>
        <w:rPr>
          <w:rFonts w:hint="eastAsia" w:eastAsia="宋体"/>
          <w:lang w:eastAsia="zh-CN"/>
        </w:rPr>
        <w:t>“《</w:t>
      </w:r>
      <w:r>
        <w:t>疏證</w:t>
      </w:r>
      <w:r>
        <w:rPr>
          <w:rFonts w:hint="eastAsia" w:eastAsia="宋体"/>
          <w:lang w:eastAsia="zh-CN"/>
        </w:rPr>
        <w:t>》</w:t>
      </w:r>
      <w:r>
        <w:t>以</w:t>
      </w:r>
    </w:p>
    <w:p w14:paraId="6149EB53">
      <w:pPr>
        <w:rPr>
          <w:rFonts w:hint="eastAsia" w:eastAsia="宋体"/>
          <w:lang w:eastAsia="zh-CN"/>
        </w:rPr>
      </w:pPr>
      <w:r>
        <w:t>爲副之類，非即副也。</w:t>
      </w:r>
      <w:r>
        <w:rPr>
          <w:rFonts w:hint="eastAsia" w:eastAsia="宋体"/>
          <w:lang w:eastAsia="zh-CN"/>
        </w:rPr>
        <w:t>《</w:t>
      </w:r>
      <w:r>
        <w:t>後漢書。東平憲王傳</w:t>
      </w:r>
      <w:r>
        <w:rPr>
          <w:rFonts w:hint="eastAsia" w:eastAsia="宋体"/>
          <w:lang w:eastAsia="zh-CN"/>
        </w:rPr>
        <w:t>》</w:t>
      </w:r>
      <w:r>
        <w:t>注：</w:t>
      </w:r>
      <w:r>
        <w:rPr>
          <w:rFonts w:hint="eastAsia" w:eastAsia="宋体"/>
          <w:lang w:eastAsia="zh-CN"/>
        </w:rPr>
        <w:t>‘</w:t>
      </w:r>
      <w:r>
        <w:t>副，婦人首服，三輔謂之縀紒。</w:t>
      </w:r>
      <w:r>
        <w:rPr>
          <w:rFonts w:hint="eastAsia" w:eastAsia="宋体"/>
          <w:lang w:eastAsia="zh-CN"/>
        </w:rPr>
        <w:t>’</w:t>
      </w:r>
      <w:r>
        <w:t>亦然。</w:t>
      </w:r>
      <w:r>
        <w:rPr>
          <w:rFonts w:hint="eastAsia" w:eastAsia="宋体"/>
          <w:lang w:eastAsia="zh-CN"/>
        </w:rPr>
        <w:t>”</w:t>
      </w:r>
    </w:p>
    <w:p w14:paraId="2CA1D8DD">
      <w:r>
        <w:t>案：即</w:t>
      </w:r>
      <w:r>
        <w:rPr>
          <w:rFonts w:hint="eastAsia" w:eastAsia="宋体"/>
          <w:lang w:eastAsia="zh-CN"/>
        </w:rPr>
        <w:t>《</w:t>
      </w:r>
      <w:r>
        <w:t>後漢志</w:t>
      </w:r>
      <w:r>
        <w:rPr>
          <w:rFonts w:hint="eastAsia" w:eastAsia="宋体"/>
          <w:lang w:eastAsia="zh-CN"/>
        </w:rPr>
        <w:t>》</w:t>
      </w:r>
      <w:r>
        <w:t>之翦氂蔮，今揚州人曰鬏次，今江寧人曰頭髦。</w:t>
      </w:r>
      <w:r>
        <w:rPr>
          <w:rFonts w:hint="eastAsia" w:eastAsia="宋体"/>
          <w:lang w:eastAsia="zh-CN"/>
        </w:rPr>
        <w:t>《</w:t>
      </w:r>
      <w:r>
        <w:t>少牢</w:t>
      </w:r>
      <w:r>
        <w:rPr>
          <w:rFonts w:hint="eastAsia" w:eastAsia="宋体"/>
          <w:lang w:eastAsia="zh-CN"/>
        </w:rPr>
        <w:t>》</w:t>
      </w:r>
      <w:r>
        <w:t>注：</w:t>
      </w:r>
      <w:r>
        <w:rPr>
          <w:rFonts w:hint="eastAsia" w:eastAsia="宋体"/>
          <w:lang w:eastAsia="zh-CN"/>
        </w:rPr>
        <w:t>“</w:t>
      </w:r>
      <w:r>
        <w:t>被錫讀爲髲</w:t>
      </w:r>
    </w:p>
    <w:p w14:paraId="32337C8C">
      <w:r>
        <w:t>髢。</w:t>
      </w:r>
      <w:r>
        <w:rPr>
          <w:rFonts w:hint="eastAsia" w:eastAsia="宋体"/>
          <w:lang w:eastAsia="zh-CN"/>
        </w:rPr>
        <w:t>”</w:t>
      </w:r>
      <w:r>
        <w:t>剔賤者刑者之髮，以被婦人之髮、以被婦人之紒爲飾，因名髲髦采繁之被。</w:t>
      </w:r>
      <w:r>
        <w:rPr>
          <w:rFonts w:hint="eastAsia" w:eastAsia="宋体"/>
          <w:lang w:eastAsia="zh-CN"/>
        </w:rPr>
        <w:t>《</w:t>
      </w:r>
      <w:r>
        <w:t>鄘風</w:t>
      </w:r>
      <w:r>
        <w:rPr>
          <w:rFonts w:hint="eastAsia" w:eastAsia="宋体"/>
          <w:lang w:eastAsia="zh-CN"/>
        </w:rPr>
        <w:t>》</w:t>
      </w:r>
      <w:r>
        <w:t>及</w:t>
      </w:r>
    </w:p>
    <w:p w14:paraId="717E9C2E">
      <w:r>
        <w:rPr>
          <w:rFonts w:hint="eastAsia" w:eastAsia="宋体"/>
          <w:lang w:eastAsia="zh-CN"/>
        </w:rPr>
        <w:t>《</w:t>
      </w:r>
      <w:r>
        <w:t>哀十七</w:t>
      </w:r>
      <w:r>
        <w:rPr>
          <w:rFonts w:hint="eastAsia" w:eastAsia="宋体"/>
          <w:lang w:eastAsia="zh-CN"/>
        </w:rPr>
        <w:t>》</w:t>
      </w:r>
      <w:r>
        <w:t>之</w:t>
      </w:r>
      <w:r>
        <w:rPr>
          <w:rFonts w:hint="eastAsia" w:eastAsia="宋体"/>
          <w:lang w:eastAsia="zh-CN"/>
        </w:rPr>
        <w:t>“</w:t>
      </w:r>
      <w:r>
        <w:t>髢</w:t>
      </w:r>
      <w:r>
        <w:rPr>
          <w:rFonts w:hint="eastAsia" w:eastAsia="宋体"/>
          <w:lang w:eastAsia="zh-CN"/>
        </w:rPr>
        <w:t>”</w:t>
      </w:r>
      <w:r>
        <w:t>同。</w:t>
      </w:r>
      <w:r>
        <w:rPr>
          <w:rFonts w:hint="eastAsia" w:eastAsia="宋体"/>
          <w:lang w:eastAsia="zh-CN"/>
        </w:rPr>
        <w:t>《</w:t>
      </w:r>
      <w:r>
        <w:t>説文</w:t>
      </w:r>
      <w:r>
        <w:rPr>
          <w:rFonts w:hint="eastAsia" w:eastAsia="宋体"/>
          <w:lang w:eastAsia="zh-CN"/>
        </w:rPr>
        <w:t>》“</w:t>
      </w:r>
      <w:r>
        <w:t>髲，益髮也。</w:t>
      </w:r>
      <w:r>
        <w:rPr>
          <w:rFonts w:hint="eastAsia" w:eastAsia="宋体"/>
          <w:lang w:eastAsia="zh-CN"/>
        </w:rPr>
        <w:t>”“</w:t>
      </w:r>
      <w:r>
        <w:t>鬄，髲也。</w:t>
      </w:r>
      <w:r>
        <w:rPr>
          <w:rFonts w:hint="eastAsia" w:eastAsia="宋体"/>
          <w:lang w:eastAsia="zh-CN"/>
        </w:rPr>
        <w:t>”《</w:t>
      </w:r>
      <w:r>
        <w:t>釋名</w:t>
      </w:r>
      <w:r>
        <w:rPr>
          <w:rFonts w:hint="eastAsia" w:eastAsia="宋体"/>
          <w:lang w:eastAsia="zh-CN"/>
        </w:rPr>
        <w:t>》“</w:t>
      </w:r>
      <w:r>
        <w:t>髲，被也，髮少者得以</w:t>
      </w:r>
    </w:p>
    <w:p w14:paraId="4DD5DDF3">
      <w:pPr>
        <w:rPr>
          <w:rFonts w:hint="eastAsia" w:eastAsia="宋体"/>
          <w:lang w:eastAsia="zh-CN"/>
        </w:rPr>
      </w:pPr>
      <w:r>
        <w:t>被，助其髮也。</w:t>
      </w:r>
      <w:r>
        <w:rPr>
          <w:rFonts w:hint="eastAsia" w:eastAsia="宋体"/>
          <w:lang w:eastAsia="zh-CN"/>
        </w:rPr>
        <w:t>”“</w:t>
      </w:r>
      <w:r>
        <w:t>鬄，剔刑人之髮爲之也。</w:t>
      </w:r>
      <w:r>
        <w:rPr>
          <w:rFonts w:hint="eastAsia" w:eastAsia="宋体"/>
          <w:lang w:eastAsia="zh-CN"/>
        </w:rPr>
        <w:t>”</w:t>
      </w:r>
    </w:p>
    <w:p w14:paraId="5D4175D7">
      <w:r>
        <w:t>䌯，幘也。</w:t>
      </w:r>
    </w:p>
    <w:p w14:paraId="621BB87B">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獨斷</w:t>
      </w:r>
      <w:r>
        <w:rPr>
          <w:rFonts w:hint="eastAsia" w:eastAsia="宋体"/>
          <w:lang w:eastAsia="zh-CN"/>
        </w:rPr>
        <w:t>》</w:t>
      </w:r>
      <w:r>
        <w:t>又云</w:t>
      </w:r>
      <w:r>
        <w:rPr>
          <w:rFonts w:hint="eastAsia" w:eastAsia="宋体"/>
          <w:lang w:eastAsia="zh-CN"/>
        </w:rPr>
        <w:t>“</w:t>
      </w:r>
      <w:r>
        <w:t>未入學小童幘句卷屋示尚幼少未遠冒也</w:t>
      </w:r>
      <w:r>
        <w:rPr>
          <w:rFonts w:hint="eastAsia" w:eastAsia="宋体"/>
          <w:lang w:eastAsia="zh-CN"/>
        </w:rPr>
        <w:t>”《</w:t>
      </w:r>
      <w:r>
        <w:t>廣</w:t>
      </w:r>
    </w:p>
    <w:p w14:paraId="17F4BF11">
      <w:r>
        <w:t>韻</w:t>
      </w:r>
      <w:r>
        <w:rPr>
          <w:rFonts w:hint="eastAsia" w:eastAsia="宋体"/>
          <w:lang w:eastAsia="zh-CN"/>
        </w:rPr>
        <w:t>》</w:t>
      </w:r>
      <w:r>
        <w:t>：</w:t>
      </w:r>
      <w:r>
        <w:rPr>
          <w:rFonts w:hint="eastAsia" w:eastAsia="宋体"/>
          <w:lang w:eastAsia="zh-CN"/>
        </w:rPr>
        <w:t>“</w:t>
      </w:r>
      <w:r>
        <w:t>䌯，小幘也。</w:t>
      </w:r>
      <w:r>
        <w:rPr>
          <w:rFonts w:hint="eastAsia" w:eastAsia="宋体"/>
          <w:lang w:eastAsia="zh-CN"/>
        </w:rPr>
        <w:t>”</w:t>
      </w:r>
      <w:r>
        <w:t>此非扎巾，扎巾古曰帕頭、幧頭、綃頭</w:t>
      </w:r>
    </w:p>
    <w:p w14:paraId="68384B62">
      <w:r>
        <w:t>簂謂之輗。</w:t>
      </w:r>
    </w:p>
    <w:p w14:paraId="50564A72">
      <w:r>
        <w:t>【第135页】</w:t>
      </w:r>
    </w:p>
    <w:p w14:paraId="30EDB863">
      <w:r>
        <w:t>原注：魯人曰頍，滕、薛名簂爲頍。案：士冠緇布冠無笄者，著頍圍髮際結頂中隅爲</w:t>
      </w:r>
    </w:p>
    <w:p w14:paraId="143C4238">
      <w:r>
        <w:t>四綴以固冠。今未冠笄者著卷幘，頍象之所生也。</w:t>
      </w:r>
      <w:r>
        <w:rPr>
          <w:rFonts w:hint="eastAsia" w:eastAsia="宋体"/>
          <w:lang w:eastAsia="zh-CN"/>
        </w:rPr>
        <w:t>“</w:t>
      </w:r>
      <w:r>
        <w:t>簂</w:t>
      </w:r>
      <w:r>
        <w:rPr>
          <w:rFonts w:hint="eastAsia" w:eastAsia="宋体"/>
          <w:lang w:eastAsia="zh-CN"/>
        </w:rPr>
        <w:t>”</w:t>
      </w:r>
      <w:r>
        <w:t>當作</w:t>
      </w:r>
      <w:r>
        <w:rPr>
          <w:rFonts w:hint="eastAsia" w:eastAsia="宋体"/>
          <w:lang w:eastAsia="zh-CN"/>
        </w:rPr>
        <w:t>“</w:t>
      </w:r>
      <w:r>
        <w:t>槶</w:t>
      </w:r>
      <w:r>
        <w:rPr>
          <w:rFonts w:hint="eastAsia" w:eastAsia="宋体"/>
          <w:lang w:eastAsia="zh-CN"/>
        </w:rPr>
        <w:t>”</w:t>
      </w:r>
      <w:r>
        <w:t>。魯與滕、薛鄰也。輗</w:t>
      </w:r>
    </w:p>
    <w:p w14:paraId="3B4028E4">
      <w:r>
        <w:t>頍古音同部。齊人曰輗，飾形皃也。</w:t>
      </w:r>
      <w:r>
        <w:rPr>
          <w:rFonts w:hint="eastAsia" w:eastAsia="宋体"/>
          <w:lang w:eastAsia="zh-CN"/>
        </w:rPr>
        <w:t>《</w:t>
      </w:r>
      <w:r>
        <w:t>釋名</w:t>
      </w:r>
      <w:r>
        <w:rPr>
          <w:rFonts w:hint="eastAsia" w:eastAsia="宋体"/>
          <w:lang w:eastAsia="zh-CN"/>
        </w:rPr>
        <w:t>》</w:t>
      </w:r>
      <w:r>
        <w:t>又見二十一頁之右</w:t>
      </w:r>
    </w:p>
    <w:p w14:paraId="14983582">
      <w:r>
        <w:t>䢅、辨、逗、宬，㡅也。</w:t>
      </w:r>
    </w:p>
    <w:p w14:paraId="5C1C684F">
      <w:r>
        <w:t>原注：皆未詳。案宬，</w:t>
      </w:r>
      <w:r>
        <w:rPr>
          <w:rFonts w:hint="eastAsia" w:eastAsia="宋体"/>
          <w:lang w:eastAsia="zh-CN"/>
        </w:rPr>
        <w:t>《</w:t>
      </w:r>
      <w:r>
        <w:t>集韻</w:t>
      </w:r>
      <w:r>
        <w:rPr>
          <w:rFonts w:hint="eastAsia" w:eastAsia="宋体"/>
          <w:lang w:eastAsia="zh-CN"/>
        </w:rPr>
        <w:t>》</w:t>
      </w:r>
      <w:r>
        <w:t>：</w:t>
      </w:r>
      <w:r>
        <w:rPr>
          <w:rFonts w:hint="eastAsia" w:eastAsia="宋体"/>
          <w:lang w:eastAsia="zh-CN"/>
        </w:rPr>
        <w:t>“</w:t>
      </w:r>
      <w:r>
        <w:t>時征切，</w:t>
      </w:r>
      <w:r>
        <w:rPr>
          <w:rFonts w:hint="eastAsia" w:eastAsia="宋体"/>
          <w:lang w:eastAsia="zh-CN"/>
        </w:rPr>
        <w:t>《</w:t>
      </w:r>
      <w:r>
        <w:t>説文</w:t>
      </w:r>
      <w:r>
        <w:rPr>
          <w:rFonts w:hint="eastAsia" w:eastAsia="宋体"/>
          <w:lang w:eastAsia="zh-CN"/>
        </w:rPr>
        <w:t>》</w:t>
      </w:r>
      <w:r>
        <w:t>：</w:t>
      </w:r>
      <w:r>
        <w:rPr>
          <w:rFonts w:hint="eastAsia" w:eastAsia="宋体"/>
          <w:lang w:eastAsia="zh-CN"/>
        </w:rPr>
        <w:t>‘</w:t>
      </w:r>
      <w:r>
        <w:t>屋所容受也。</w:t>
      </w:r>
      <w:r>
        <w:rPr>
          <w:rFonts w:hint="eastAsia" w:eastAsia="宋体"/>
          <w:lang w:eastAsia="zh-CN"/>
        </w:rPr>
        <w:t>’”《</w:t>
      </w:r>
      <w:r>
        <w:t>字彚</w:t>
      </w:r>
      <w:r>
        <w:rPr>
          <w:rFonts w:hint="eastAsia" w:eastAsia="宋体"/>
          <w:lang w:eastAsia="zh-CN"/>
        </w:rPr>
        <w:t>》</w:t>
      </w:r>
      <w:r>
        <w:t>：</w:t>
      </w:r>
      <w:r>
        <w:rPr>
          <w:rFonts w:hint="eastAsia" w:eastAsia="宋体"/>
          <w:lang w:eastAsia="zh-CN"/>
        </w:rPr>
        <w:t>“</w:t>
      </w:r>
      <w:r>
        <w:t>藏</w:t>
      </w:r>
    </w:p>
    <w:p w14:paraId="47D05379">
      <w:r>
        <w:t>書之室也。明大内有皇史宬，貯列聖御筆實録祕典。亦或作嵗。</w:t>
      </w:r>
      <w:r>
        <w:rPr>
          <w:rFonts w:hint="eastAsia" w:eastAsia="宋体"/>
          <w:lang w:eastAsia="zh-CN"/>
        </w:rPr>
        <w:t>”</w:t>
      </w:r>
      <w:r>
        <w:t>㡅，</w:t>
      </w:r>
      <w:r>
        <w:rPr>
          <w:rFonts w:hint="eastAsia" w:eastAsia="宋体"/>
          <w:lang w:eastAsia="zh-CN"/>
        </w:rPr>
        <w:t>《</w:t>
      </w:r>
      <w:r>
        <w:t>廣韻</w:t>
      </w:r>
      <w:r>
        <w:rPr>
          <w:rFonts w:hint="eastAsia" w:eastAsia="宋体"/>
          <w:lang w:eastAsia="zh-CN"/>
        </w:rPr>
        <w:t>》</w:t>
      </w:r>
      <w:r>
        <w:t>：</w:t>
      </w:r>
      <w:r>
        <w:rPr>
          <w:rFonts w:hint="eastAsia" w:eastAsia="宋体"/>
          <w:lang w:eastAsia="zh-CN"/>
        </w:rPr>
        <w:t>“</w:t>
      </w:r>
      <w:r>
        <w:t>奴可切</w:t>
      </w:r>
    </w:p>
    <w:p w14:paraId="2074138B">
      <w:pPr>
        <w:rPr>
          <w:rFonts w:hint="eastAsia" w:eastAsia="宋体"/>
          <w:lang w:eastAsia="zh-CN"/>
        </w:rPr>
      </w:pPr>
      <w:r>
        <w:t>音娜，宬也。</w:t>
      </w:r>
      <w:r>
        <w:rPr>
          <w:rFonts w:hint="eastAsia" w:eastAsia="宋体"/>
          <w:lang w:eastAsia="zh-CN"/>
        </w:rPr>
        <w:t>”</w:t>
      </w:r>
    </w:p>
    <w:p w14:paraId="0080DA1A">
      <w:r>
        <w:t>䙕，襌衣也。</w:t>
      </w:r>
    </w:p>
    <w:p w14:paraId="03CD59FB">
      <w:pPr>
        <w:rPr>
          <w:rFonts w:hint="eastAsia" w:eastAsia="宋体"/>
          <w:lang w:eastAsia="zh-CN"/>
        </w:rPr>
      </w:pPr>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䙕，子蒙切，襌衣也。</w:t>
      </w:r>
      <w:r>
        <w:rPr>
          <w:rFonts w:hint="eastAsia" w:eastAsia="宋体"/>
          <w:lang w:eastAsia="zh-CN"/>
        </w:rPr>
        <w:t>”《</w:t>
      </w:r>
      <w:r>
        <w:t>集韻。一東</w:t>
      </w:r>
      <w:r>
        <w:rPr>
          <w:rFonts w:hint="eastAsia" w:eastAsia="宋体"/>
          <w:lang w:eastAsia="zh-CN"/>
        </w:rPr>
        <w:t>》</w:t>
      </w:r>
      <w:r>
        <w:t>引</w:t>
      </w:r>
      <w:r>
        <w:rPr>
          <w:rFonts w:hint="eastAsia" w:eastAsia="宋体"/>
          <w:lang w:eastAsia="zh-CN"/>
        </w:rPr>
        <w:t>《</w:t>
      </w:r>
      <w:r>
        <w:t>博雅</w:t>
      </w:r>
      <w:r>
        <w:rPr>
          <w:rFonts w:hint="eastAsia" w:eastAsia="宋体"/>
          <w:lang w:eastAsia="zh-CN"/>
        </w:rPr>
        <w:t>》</w:t>
      </w:r>
    </w:p>
    <w:p w14:paraId="21D25CBC">
      <w:r>
        <w:t>裿作襦，謂之裨襦。</w:t>
      </w:r>
    </w:p>
    <w:p w14:paraId="563AD0CF">
      <w:r>
        <w:t>原注：此條有脱誤，未詳其義。案</w:t>
      </w:r>
      <w:r>
        <w:rPr>
          <w:rFonts w:hint="eastAsia" w:eastAsia="宋体"/>
          <w:lang w:eastAsia="zh-CN"/>
        </w:rPr>
        <w:t>“</w:t>
      </w:r>
      <w:r>
        <w:t>裿</w:t>
      </w:r>
      <w:r>
        <w:rPr>
          <w:rFonts w:hint="eastAsia" w:eastAsia="宋体"/>
          <w:lang w:eastAsia="zh-CN"/>
        </w:rPr>
        <w:t>”</w:t>
      </w:r>
      <w:r>
        <w:t>疑</w:t>
      </w:r>
      <w:r>
        <w:rPr>
          <w:rFonts w:hint="eastAsia" w:eastAsia="宋体"/>
          <w:lang w:eastAsia="zh-CN"/>
        </w:rPr>
        <w:t>“</w:t>
      </w:r>
      <w:r>
        <w:t>繜</w:t>
      </w:r>
      <w:r>
        <w:rPr>
          <w:rFonts w:hint="eastAsia" w:eastAsia="宋体"/>
          <w:lang w:eastAsia="zh-CN"/>
        </w:rPr>
        <w:t>”</w:t>
      </w:r>
      <w:r>
        <w:t>字之譌，</w:t>
      </w:r>
      <w:r>
        <w:rPr>
          <w:rFonts w:hint="eastAsia" w:eastAsia="宋体"/>
          <w:lang w:eastAsia="zh-CN"/>
        </w:rPr>
        <w:t>“</w:t>
      </w:r>
      <w:r>
        <w:t>裨</w:t>
      </w:r>
      <w:r>
        <w:rPr>
          <w:rFonts w:hint="eastAsia" w:eastAsia="宋体"/>
          <w:lang w:eastAsia="zh-CN"/>
        </w:rPr>
        <w:t>”</w:t>
      </w:r>
      <w:r>
        <w:t>疑</w:t>
      </w:r>
      <w:r>
        <w:rPr>
          <w:rFonts w:hint="eastAsia" w:eastAsia="宋体"/>
          <w:lang w:eastAsia="zh-CN"/>
        </w:rPr>
        <w:t>“</w:t>
      </w:r>
      <w:r>
        <w:t>襜</w:t>
      </w:r>
      <w:r>
        <w:rPr>
          <w:rFonts w:hint="eastAsia" w:eastAsia="宋体"/>
          <w:lang w:eastAsia="zh-CN"/>
        </w:rPr>
        <w:t>”</w:t>
      </w:r>
      <w:r>
        <w:t>字之譌，若今江</w:t>
      </w:r>
    </w:p>
    <w:p w14:paraId="3717189F">
      <w:r>
        <w:t>東婦之卷胖。胖音如滂去聲。</w:t>
      </w:r>
      <w:r>
        <w:rPr>
          <w:rFonts w:hint="eastAsia" w:eastAsia="宋体"/>
          <w:lang w:eastAsia="zh-CN"/>
        </w:rPr>
        <w:t>《</w:t>
      </w:r>
      <w:r>
        <w:t>説文</w:t>
      </w:r>
      <w:r>
        <w:rPr>
          <w:rFonts w:hint="eastAsia" w:eastAsia="宋体"/>
          <w:lang w:eastAsia="zh-CN"/>
        </w:rPr>
        <w:t>》</w:t>
      </w:r>
      <w:r>
        <w:t>：</w:t>
      </w:r>
      <w:r>
        <w:rPr>
          <w:rFonts w:hint="eastAsia" w:eastAsia="宋体"/>
          <w:lang w:eastAsia="zh-CN"/>
        </w:rPr>
        <w:t>“</w:t>
      </w:r>
      <w:r>
        <w:t>繜，薉貉中女子無袴，以帛爲巠空，用絮補核，名</w:t>
      </w:r>
    </w:p>
    <w:p w14:paraId="0783AF54">
      <w:r>
        <w:t>曰繜，衣狀如襜褕。</w:t>
      </w:r>
      <w:r>
        <w:rPr>
          <w:rFonts w:hint="eastAsia" w:eastAsia="宋体"/>
          <w:lang w:eastAsia="zh-CN"/>
        </w:rPr>
        <w:t>”《</w:t>
      </w:r>
      <w:r>
        <w:t>急就篇</w:t>
      </w:r>
      <w:r>
        <w:rPr>
          <w:rFonts w:hint="eastAsia" w:eastAsia="宋体"/>
          <w:lang w:eastAsia="zh-CN"/>
        </w:rPr>
        <w:t>》</w:t>
      </w:r>
      <w:r>
        <w:t>：</w:t>
      </w:r>
      <w:r>
        <w:rPr>
          <w:rFonts w:hint="eastAsia" w:eastAsia="宋体"/>
          <w:lang w:eastAsia="zh-CN"/>
        </w:rPr>
        <w:t>“</w:t>
      </w:r>
      <w:r>
        <w:t>襌衣蔽䣛布母繜。</w:t>
      </w:r>
      <w:r>
        <w:rPr>
          <w:rFonts w:hint="eastAsia" w:eastAsia="宋体"/>
          <w:lang w:eastAsia="zh-CN"/>
        </w:rPr>
        <w:t>”“</w:t>
      </w:r>
      <w:r>
        <w:t>襜褕</w:t>
      </w:r>
      <w:r>
        <w:rPr>
          <w:rFonts w:hint="eastAsia" w:eastAsia="宋体"/>
          <w:lang w:eastAsia="zh-CN"/>
        </w:rPr>
        <w:t>”</w:t>
      </w:r>
      <w:r>
        <w:t>當作</w:t>
      </w:r>
      <w:r>
        <w:rPr>
          <w:rFonts w:hint="eastAsia" w:eastAsia="宋体"/>
          <w:lang w:eastAsia="zh-CN"/>
        </w:rPr>
        <w:t>“</w:t>
      </w:r>
      <w:r>
        <w:t>襜襦</w:t>
      </w:r>
      <w:r>
        <w:rPr>
          <w:rFonts w:hint="eastAsia" w:eastAsia="宋体"/>
          <w:lang w:eastAsia="zh-CN"/>
        </w:rPr>
        <w:t>”</w:t>
      </w:r>
      <w:r>
        <w:t>，衹裯袂小，迫</w:t>
      </w:r>
    </w:p>
    <w:p w14:paraId="16A46CA1">
      <w:r>
        <w:rPr>
          <w:rFonts w:hint="eastAsia" w:eastAsia="宋体"/>
          <w:lang w:eastAsia="zh-CN"/>
        </w:rPr>
        <w:t>（</w:t>
      </w:r>
      <w:r>
        <w:t>束</w:t>
      </w:r>
      <w:r>
        <w:rPr>
          <w:rFonts w:hint="eastAsia" w:eastAsia="宋体"/>
          <w:lang w:eastAsia="zh-CN"/>
        </w:rPr>
        <w:t>）【</w:t>
      </w:r>
      <w:r>
        <w:t>束</w:t>
      </w:r>
      <w:r>
        <w:rPr>
          <w:rFonts w:hint="eastAsia" w:eastAsia="宋体"/>
          <w:lang w:eastAsia="zh-CN"/>
        </w:rPr>
        <w:t>】</w:t>
      </w:r>
      <w:r>
        <w:t>於手，繜亦迫</w:t>
      </w:r>
      <w:r>
        <w:rPr>
          <w:rFonts w:hint="eastAsia" w:eastAsia="宋体"/>
          <w:lang w:eastAsia="zh-CN"/>
        </w:rPr>
        <w:t>（</w:t>
      </w:r>
      <w:r>
        <w:t>朿</w:t>
      </w:r>
      <w:r>
        <w:rPr>
          <w:rFonts w:hint="eastAsia" w:eastAsia="宋体"/>
          <w:lang w:eastAsia="zh-CN"/>
        </w:rPr>
        <w:t>）【</w:t>
      </w:r>
      <w:r>
        <w:t>束</w:t>
      </w:r>
      <w:r>
        <w:rPr>
          <w:rFonts w:hint="eastAsia" w:eastAsia="宋体"/>
          <w:lang w:eastAsia="zh-CN"/>
        </w:rPr>
        <w:t>】</w:t>
      </w:r>
      <w:r>
        <w:t>於脛，故狀相似也。</w:t>
      </w:r>
      <w:r>
        <w:rPr>
          <w:rFonts w:hint="eastAsia" w:eastAsia="宋体"/>
          <w:lang w:eastAsia="zh-CN"/>
        </w:rPr>
        <w:t>“</w:t>
      </w:r>
      <w:r>
        <w:t>巠</w:t>
      </w:r>
      <w:r>
        <w:rPr>
          <w:rFonts w:hint="eastAsia" w:eastAsia="宋体"/>
          <w:lang w:eastAsia="zh-CN"/>
        </w:rPr>
        <w:t>”</w:t>
      </w:r>
      <w:r>
        <w:t>即</w:t>
      </w:r>
      <w:r>
        <w:rPr>
          <w:rFonts w:hint="eastAsia" w:eastAsia="宋体"/>
          <w:lang w:eastAsia="zh-CN"/>
        </w:rPr>
        <w:t>“</w:t>
      </w:r>
      <w:r>
        <w:t>脛</w:t>
      </w:r>
      <w:r>
        <w:rPr>
          <w:rFonts w:hint="eastAsia" w:eastAsia="宋体"/>
          <w:lang w:eastAsia="zh-CN"/>
        </w:rPr>
        <w:t>”</w:t>
      </w:r>
      <w:r>
        <w:t>＄今套絝徒有兩恫無襠</w:t>
      </w:r>
    </w:p>
    <w:p w14:paraId="0C645593">
      <w:r>
        <w:t>與上，即繜也。</w:t>
      </w:r>
    </w:p>
    <w:p w14:paraId="1AF2AC47">
      <w:r>
        <w:t>【第136页】</w:t>
      </w:r>
    </w:p>
    <w:p w14:paraId="36AF1D08">
      <w:r>
        <w:t>襡、䘶、䤪，袖也。</w:t>
      </w:r>
    </w:p>
    <w:p w14:paraId="0B5227DD">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襡，衣袖。</w:t>
      </w:r>
      <w:r>
        <w:rPr>
          <w:rFonts w:hint="eastAsia" w:eastAsia="宋体"/>
          <w:lang w:eastAsia="zh-CN"/>
        </w:rPr>
        <w:t>”《</w:t>
      </w:r>
      <w:r>
        <w:t>集韻。二十二覃</w:t>
      </w:r>
      <w:r>
        <w:rPr>
          <w:rFonts w:hint="eastAsia" w:eastAsia="宋体"/>
          <w:lang w:eastAsia="zh-CN"/>
        </w:rPr>
        <w:t>》</w:t>
      </w:r>
      <w:r>
        <w:t>、</w:t>
      </w:r>
      <w:r>
        <w:rPr>
          <w:rFonts w:hint="eastAsia" w:eastAsia="宋体"/>
          <w:lang w:eastAsia="zh-CN"/>
        </w:rPr>
        <w:t>《</w:t>
      </w:r>
      <w:r>
        <w:t>三十四果</w:t>
      </w:r>
      <w:r>
        <w:rPr>
          <w:rFonts w:hint="eastAsia" w:eastAsia="宋体"/>
          <w:lang w:eastAsia="zh-CN"/>
        </w:rPr>
        <w:t>》</w:t>
      </w:r>
      <w:r>
        <w:t>竝引</w:t>
      </w:r>
      <w:r>
        <w:rPr>
          <w:rFonts w:hint="eastAsia" w:eastAsia="宋体"/>
          <w:lang w:eastAsia="zh-CN"/>
        </w:rPr>
        <w:t>《</w:t>
      </w:r>
      <w:r>
        <w:t>博</w:t>
      </w:r>
    </w:p>
    <w:p w14:paraId="2A7D8959">
      <w:pPr>
        <w:rPr>
          <w:rFonts w:hint="eastAsia" w:eastAsia="宋体"/>
          <w:lang w:eastAsia="zh-CN"/>
        </w:rPr>
      </w:pPr>
      <w:r>
        <w:t>雅</w:t>
      </w:r>
      <w:r>
        <w:rPr>
          <w:rFonts w:hint="eastAsia" w:eastAsia="宋体"/>
          <w:lang w:eastAsia="zh-CN"/>
        </w:rPr>
        <w:t>》</w:t>
      </w:r>
      <w:r>
        <w:t>：</w:t>
      </w:r>
      <w:r>
        <w:rPr>
          <w:rFonts w:hint="eastAsia" w:eastAsia="宋体"/>
          <w:lang w:eastAsia="zh-CN"/>
        </w:rPr>
        <w:t>“</w:t>
      </w:r>
      <w:r>
        <w:t>䘶、裸，袖也。</w:t>
      </w:r>
      <w:r>
        <w:rPr>
          <w:rFonts w:hint="eastAsia" w:eastAsia="宋体"/>
          <w:lang w:eastAsia="zh-CN"/>
        </w:rPr>
        <w:t>”</w:t>
      </w:r>
    </w:p>
    <w:p w14:paraId="54532384">
      <w:r>
        <w:t>裀、袾，裑也。</w:t>
      </w:r>
    </w:p>
    <w:p w14:paraId="1A53995A">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裀，衣身。</w:t>
      </w:r>
      <w:r>
        <w:rPr>
          <w:rFonts w:hint="eastAsia" w:eastAsia="宋体"/>
          <w:lang w:eastAsia="zh-CN"/>
        </w:rPr>
        <w:t>”《</w:t>
      </w:r>
      <w:r>
        <w:t>集韻</w:t>
      </w:r>
      <w:r>
        <w:rPr>
          <w:rFonts w:hint="eastAsia" w:eastAsia="宋体"/>
          <w:lang w:eastAsia="zh-CN"/>
        </w:rPr>
        <w:t>》</w:t>
      </w:r>
      <w:r>
        <w:t>、</w:t>
      </w:r>
      <w:r>
        <w:rPr>
          <w:rFonts w:hint="eastAsia" w:eastAsia="宋体"/>
          <w:lang w:eastAsia="zh-CN"/>
        </w:rPr>
        <w:t>《</w:t>
      </w:r>
      <w:r>
        <w:t>韻會</w:t>
      </w:r>
      <w:r>
        <w:rPr>
          <w:rFonts w:hint="eastAsia" w:eastAsia="宋体"/>
          <w:lang w:eastAsia="zh-CN"/>
        </w:rPr>
        <w:t>》</w:t>
      </w:r>
      <w:r>
        <w:t>：</w:t>
      </w:r>
      <w:r>
        <w:rPr>
          <w:rFonts w:hint="eastAsia" w:eastAsia="宋体"/>
          <w:lang w:eastAsia="zh-CN"/>
        </w:rPr>
        <w:t>“</w:t>
      </w:r>
      <w:r>
        <w:t>衣身曰袾。</w:t>
      </w:r>
      <w:r>
        <w:rPr>
          <w:rFonts w:hint="eastAsia" w:eastAsia="宋体"/>
          <w:lang w:eastAsia="zh-CN"/>
        </w:rPr>
        <w:t>”《</w:t>
      </w:r>
      <w:r>
        <w:t>集韻。一</w:t>
      </w:r>
    </w:p>
    <w:p w14:paraId="1CFF4028">
      <w:r>
        <w:t>東</w:t>
      </w:r>
      <w:r>
        <w:rPr>
          <w:rFonts w:hint="eastAsia" w:eastAsia="宋体"/>
          <w:lang w:eastAsia="zh-CN"/>
        </w:rPr>
        <w:t>》“</w:t>
      </w:r>
      <w:r>
        <w:t>䘞</w:t>
      </w:r>
      <w:r>
        <w:rPr>
          <w:rFonts w:hint="eastAsia" w:eastAsia="宋体"/>
          <w:lang w:eastAsia="zh-CN"/>
        </w:rPr>
        <w:t>”</w:t>
      </w:r>
      <w:r>
        <w:t>下注引</w:t>
      </w:r>
      <w:r>
        <w:rPr>
          <w:rFonts w:hint="eastAsia" w:eastAsia="宋体"/>
          <w:lang w:eastAsia="zh-CN"/>
        </w:rPr>
        <w:t>《</w:t>
      </w:r>
      <w:r>
        <w:t>博雅</w:t>
      </w:r>
      <w:r>
        <w:rPr>
          <w:rFonts w:hint="eastAsia" w:eastAsia="宋体"/>
          <w:lang w:eastAsia="zh-CN"/>
        </w:rPr>
        <w:t>》</w:t>
      </w:r>
      <w:r>
        <w:t>，</w:t>
      </w:r>
      <w:r>
        <w:rPr>
          <w:rFonts w:hint="eastAsia" w:eastAsia="宋体"/>
          <w:lang w:eastAsia="zh-CN"/>
        </w:rPr>
        <w:t>《</w:t>
      </w:r>
      <w:r>
        <w:t>十七真</w:t>
      </w:r>
      <w:r>
        <w:rPr>
          <w:rFonts w:hint="eastAsia" w:eastAsia="宋体"/>
          <w:lang w:eastAsia="zh-CN"/>
        </w:rPr>
        <w:t>》“</w:t>
      </w:r>
      <w:r>
        <w:t>裀</w:t>
      </w:r>
      <w:r>
        <w:rPr>
          <w:rFonts w:hint="eastAsia" w:eastAsia="宋体"/>
          <w:lang w:eastAsia="zh-CN"/>
        </w:rPr>
        <w:t>”</w:t>
      </w:r>
      <w:r>
        <w:t>同</w:t>
      </w:r>
    </w:p>
    <w:p w14:paraId="107AD401">
      <w:r>
        <w:t>衸、袥、袜，膝也。</w:t>
      </w:r>
    </w:p>
    <w:p w14:paraId="502356D1">
      <w:r>
        <w:rPr>
          <w:rFonts w:hint="eastAsia" w:eastAsia="宋体"/>
          <w:lang w:eastAsia="zh-CN"/>
        </w:rPr>
        <w:t>《</w:t>
      </w:r>
      <w:r>
        <w:t>疏證</w:t>
      </w:r>
      <w:r>
        <w:rPr>
          <w:rFonts w:hint="eastAsia" w:eastAsia="宋体"/>
          <w:lang w:eastAsia="zh-CN"/>
        </w:rPr>
        <w:t>》</w:t>
      </w:r>
      <w:r>
        <w:t>未訓。案：衸，袥也。袥，衣衸。洓音七益反。鄒氏漢勛曰：</w:t>
      </w:r>
      <w:r>
        <w:rPr>
          <w:rFonts w:hint="eastAsia" w:eastAsia="宋体"/>
          <w:lang w:eastAsia="zh-CN"/>
        </w:rPr>
        <w:t>“</w:t>
      </w:r>
      <w:r>
        <w:t>此今之跪膝</w:t>
      </w:r>
    </w:p>
    <w:p w14:paraId="10F326CB">
      <w:pPr>
        <w:rPr>
          <w:rFonts w:hint="eastAsia" w:eastAsia="宋体"/>
          <w:lang w:eastAsia="zh-CN"/>
        </w:rPr>
      </w:pPr>
      <w:r>
        <w:t>也。布著絮，若膝大，裹之膝上也。</w:t>
      </w:r>
      <w:r>
        <w:rPr>
          <w:rFonts w:hint="eastAsia" w:eastAsia="宋体"/>
          <w:lang w:eastAsia="zh-CN"/>
        </w:rPr>
        <w:t>”</w:t>
      </w:r>
    </w:p>
    <w:p w14:paraId="5D3818C9">
      <w:r>
        <w:t>帠，幡也。</w:t>
      </w:r>
    </w:p>
    <w:p w14:paraId="396909D8">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帠</w:t>
      </w:r>
      <w:r>
        <w:rPr>
          <w:rFonts w:hint="eastAsia" w:eastAsia="宋体"/>
          <w:lang w:eastAsia="zh-CN"/>
        </w:rPr>
        <w:t>”</w:t>
      </w:r>
      <w:r>
        <w:t>讀若</w:t>
      </w:r>
      <w:r>
        <w:rPr>
          <w:rFonts w:hint="eastAsia" w:eastAsia="宋体"/>
          <w:lang w:eastAsia="zh-CN"/>
        </w:rPr>
        <w:t>“</w:t>
      </w:r>
      <w:r>
        <w:t>抑</w:t>
      </w:r>
      <w:r>
        <w:rPr>
          <w:rFonts w:hint="eastAsia" w:eastAsia="宋体"/>
          <w:lang w:eastAsia="zh-CN"/>
        </w:rPr>
        <w:t>”</w:t>
      </w:r>
      <w:r>
        <w:t>，各本譌作</w:t>
      </w:r>
      <w:r>
        <w:rPr>
          <w:rFonts w:hint="eastAsia" w:eastAsia="宋体"/>
          <w:lang w:eastAsia="zh-CN"/>
        </w:rPr>
        <w:t>“</w:t>
      </w:r>
      <w:r>
        <w:t>邗</w:t>
      </w:r>
      <w:r>
        <w:rPr>
          <w:rFonts w:hint="eastAsia" w:eastAsia="宋体"/>
          <w:lang w:eastAsia="zh-CN"/>
        </w:rPr>
        <w:t>”</w:t>
      </w:r>
      <w:r>
        <w:t>。案：</w:t>
      </w:r>
      <w:r>
        <w:rPr>
          <w:rFonts w:hint="eastAsia" w:eastAsia="宋体"/>
          <w:lang w:eastAsia="zh-CN"/>
        </w:rPr>
        <w:t>“</w:t>
      </w:r>
      <w:r>
        <w:t>帮</w:t>
      </w:r>
      <w:r>
        <w:rPr>
          <w:rFonts w:hint="eastAsia" w:eastAsia="宋体"/>
          <w:lang w:eastAsia="zh-CN"/>
        </w:rPr>
        <w:t>”</w:t>
      </w:r>
      <w:r>
        <w:t>當是</w:t>
      </w:r>
      <w:r>
        <w:rPr>
          <w:rFonts w:hint="eastAsia" w:eastAsia="宋体"/>
          <w:lang w:eastAsia="zh-CN"/>
        </w:rPr>
        <w:t>“</w:t>
      </w:r>
      <w:r>
        <w:t>㠾</w:t>
      </w:r>
      <w:r>
        <w:rPr>
          <w:rFonts w:hint="eastAsia" w:eastAsia="宋体"/>
          <w:lang w:eastAsia="zh-CN"/>
        </w:rPr>
        <w:t>”</w:t>
      </w:r>
      <w:r>
        <w:t>字之譌。</w:t>
      </w:r>
      <w:r>
        <w:rPr>
          <w:rFonts w:hint="eastAsia" w:eastAsia="宋体"/>
          <w:lang w:eastAsia="zh-CN"/>
        </w:rPr>
        <w:t>《</w:t>
      </w:r>
      <w:r>
        <w:t>説</w:t>
      </w:r>
    </w:p>
    <w:p w14:paraId="0F941144">
      <w:r>
        <w:t>文</w:t>
      </w:r>
      <w:r>
        <w:rPr>
          <w:rFonts w:hint="eastAsia" w:eastAsia="宋体"/>
          <w:lang w:eastAsia="zh-CN"/>
        </w:rPr>
        <w:t>》“</w:t>
      </w:r>
      <w:r>
        <w:t>㠾，幡也。从巾夗聲。</w:t>
      </w:r>
      <w:r>
        <w:rPr>
          <w:rFonts w:hint="eastAsia" w:eastAsia="宋体"/>
          <w:lang w:eastAsia="zh-CN"/>
        </w:rPr>
        <w:t>”“</w:t>
      </w:r>
      <w:r>
        <w:t>幡，書兒拭觚布也。</w:t>
      </w:r>
      <w:r>
        <w:rPr>
          <w:rFonts w:hint="eastAsia" w:eastAsia="宋体"/>
          <w:lang w:eastAsia="zh-CN"/>
        </w:rPr>
        <w:t>”《</w:t>
      </w:r>
      <w:r>
        <w:t>糸部</w:t>
      </w:r>
      <w:r>
        <w:rPr>
          <w:rFonts w:hint="eastAsia" w:eastAsia="宋体"/>
          <w:lang w:eastAsia="zh-CN"/>
        </w:rPr>
        <w:t>》“</w:t>
      </w:r>
      <w:r>
        <w:t>繙，寃也。</w:t>
      </w:r>
      <w:r>
        <w:rPr>
          <w:rFonts w:hint="eastAsia" w:eastAsia="宋体"/>
          <w:lang w:eastAsia="zh-CN"/>
        </w:rPr>
        <w:t>”</w:t>
      </w:r>
      <w:r>
        <w:t>亦同聲字</w:t>
      </w:r>
    </w:p>
    <w:p w14:paraId="779BE640">
      <w:r>
        <w:t>翰，被也。</w:t>
      </w:r>
    </w:p>
    <w:p w14:paraId="70C17F1F">
      <w:pPr>
        <w:rPr>
          <w:rFonts w:hint="eastAsia" w:eastAsia="宋体"/>
          <w:lang w:eastAsia="zh-CN"/>
        </w:rPr>
      </w:pPr>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韐，呼歛切，胡被也。</w:t>
      </w:r>
      <w:r>
        <w:rPr>
          <w:rFonts w:hint="eastAsia" w:eastAsia="宋体"/>
          <w:lang w:eastAsia="zh-CN"/>
        </w:rPr>
        <w:t>”《</w:t>
      </w:r>
      <w:r>
        <w:t>集韻</w:t>
      </w:r>
      <w:r>
        <w:rPr>
          <w:rFonts w:hint="eastAsia" w:eastAsia="宋体"/>
          <w:lang w:eastAsia="zh-CN"/>
        </w:rPr>
        <w:t>》</w:t>
      </w:r>
      <w:r>
        <w:t>：</w:t>
      </w:r>
      <w:r>
        <w:rPr>
          <w:rFonts w:hint="eastAsia" w:eastAsia="宋体"/>
          <w:lang w:eastAsia="zh-CN"/>
        </w:rPr>
        <w:t>“</w:t>
      </w:r>
      <w:r>
        <w:t>胡被謂之韐。</w:t>
      </w:r>
      <w:r>
        <w:rPr>
          <w:rFonts w:hint="eastAsia" w:eastAsia="宋体"/>
          <w:lang w:eastAsia="zh-CN"/>
        </w:rPr>
        <w:t>”</w:t>
      </w:r>
    </w:p>
    <w:p w14:paraId="6E076A12">
      <w:r>
        <w:t>㡓無襠者謂之湥。</w:t>
      </w:r>
    </w:p>
    <w:p w14:paraId="29ACC5F2">
      <w:r>
        <w:t>【第137页】</w:t>
      </w:r>
    </w:p>
    <w:p w14:paraId="1F53B63E">
      <w:r>
        <w:t>原注：今之開襠袴也。案：褌，今之單袴也。小兒所著絝，俗名衩袴。</w:t>
      </w:r>
      <w:r>
        <w:rPr>
          <w:rFonts w:hint="eastAsia" w:eastAsia="宋体"/>
          <w:lang w:eastAsia="zh-CN"/>
        </w:rPr>
        <w:t>《</w:t>
      </w:r>
      <w:r>
        <w:t>説文</w:t>
      </w:r>
      <w:r>
        <w:rPr>
          <w:rFonts w:hint="eastAsia" w:eastAsia="宋体"/>
          <w:lang w:eastAsia="zh-CN"/>
        </w:rPr>
        <w:t>》“</w:t>
      </w:r>
      <w:r>
        <w:t>繜，薉</w:t>
      </w:r>
    </w:p>
    <w:p w14:paraId="63A4B630">
      <w:r>
        <w:t>貉中女子無袴，以帛爲巠空，用絮補核，名曰繜，衣狀如襜褕</w:t>
      </w:r>
      <w:r>
        <w:rPr>
          <w:rFonts w:hint="eastAsia" w:eastAsia="宋体"/>
          <w:lang w:eastAsia="zh-CN"/>
        </w:rPr>
        <w:t>”</w:t>
      </w:r>
      <w:r>
        <w:t>也。</w:t>
      </w:r>
      <w:r>
        <w:rPr>
          <w:rFonts w:hint="eastAsia" w:eastAsia="宋体"/>
          <w:lang w:eastAsia="zh-CN"/>
        </w:rPr>
        <w:t>《</w:t>
      </w:r>
      <w:r>
        <w:t>方言</w:t>
      </w:r>
      <w:r>
        <w:rPr>
          <w:rFonts w:hint="eastAsia" w:eastAsia="宋体"/>
          <w:lang w:eastAsia="zh-CN"/>
        </w:rPr>
        <w:t>》</w:t>
      </w:r>
      <w:r>
        <w:t>：</w:t>
      </w:r>
      <w:r>
        <w:rPr>
          <w:rFonts w:hint="eastAsia" w:eastAsia="宋体"/>
          <w:lang w:eastAsia="zh-CN"/>
        </w:rPr>
        <w:t>“</w:t>
      </w:r>
      <w:r>
        <w:t>無铜之袴謂之</w:t>
      </w:r>
    </w:p>
    <w:p w14:paraId="7DB786B3">
      <w:r>
        <w:t>襣裥。</w:t>
      </w:r>
      <w:r>
        <w:rPr>
          <w:rFonts w:hint="eastAsia" w:eastAsia="宋体"/>
          <w:lang w:eastAsia="zh-CN"/>
        </w:rPr>
        <w:t>”</w:t>
      </w:r>
      <w:r>
        <w:t>今時俗語猶然，但音</w:t>
      </w:r>
      <w:r>
        <w:rPr>
          <w:rFonts w:hint="eastAsia" w:eastAsia="宋体"/>
          <w:lang w:eastAsia="zh-CN"/>
        </w:rPr>
        <w:t>“</w:t>
      </w:r>
      <w:r>
        <w:t>徒孔反</w:t>
      </w:r>
      <w:r>
        <w:rPr>
          <w:rFonts w:hint="eastAsia" w:eastAsia="宋体"/>
          <w:lang w:eastAsia="zh-CN"/>
        </w:rPr>
        <w:t>”</w:t>
      </w:r>
      <w:r>
        <w:t>爾</w:t>
      </w:r>
    </w:p>
    <w:p w14:paraId="45AE8F79">
      <w:r>
        <w:t>縙，索也。</w:t>
      </w:r>
    </w:p>
    <w:p w14:paraId="41005F89">
      <w:pPr>
        <w:rPr>
          <w:rFonts w:hint="eastAsia" w:eastAsia="宋体"/>
          <w:lang w:eastAsia="zh-CN"/>
        </w:rPr>
      </w:pPr>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集韻。二腫</w:t>
      </w:r>
      <w:r>
        <w:rPr>
          <w:rFonts w:hint="eastAsia" w:eastAsia="宋体"/>
          <w:lang w:eastAsia="zh-CN"/>
        </w:rPr>
        <w:t>》“</w:t>
      </w:r>
      <w:r>
        <w:t>乳勇切，音冗。</w:t>
      </w:r>
      <w:r>
        <w:rPr>
          <w:rFonts w:hint="eastAsia" w:eastAsia="宋体"/>
          <w:lang w:eastAsia="zh-CN"/>
        </w:rPr>
        <w:t>”</w:t>
      </w:r>
      <w:r>
        <w:t>引</w:t>
      </w:r>
      <w:r>
        <w:rPr>
          <w:rFonts w:hint="eastAsia" w:eastAsia="宋体"/>
          <w:lang w:eastAsia="zh-CN"/>
        </w:rPr>
        <w:t>《</w:t>
      </w:r>
      <w:r>
        <w:t>博雅</w:t>
      </w:r>
      <w:r>
        <w:rPr>
          <w:rFonts w:hint="eastAsia" w:eastAsia="宋体"/>
          <w:lang w:eastAsia="zh-CN"/>
        </w:rPr>
        <w:t>》</w:t>
      </w:r>
    </w:p>
    <w:p w14:paraId="5B85D773">
      <w:r>
        <w:t>輅、軲，車也。</w:t>
      </w:r>
    </w:p>
    <w:p w14:paraId="2B545255">
      <w:r>
        <w:rPr>
          <w:rFonts w:hint="eastAsia" w:eastAsia="宋体"/>
          <w:lang w:eastAsia="zh-CN"/>
        </w:rPr>
        <w:t>《</w:t>
      </w:r>
      <w:r>
        <w:t>疏證</w:t>
      </w:r>
      <w:r>
        <w:rPr>
          <w:rFonts w:hint="eastAsia" w:eastAsia="宋体"/>
          <w:lang w:eastAsia="zh-CN"/>
        </w:rPr>
        <w:t>》</w:t>
      </w:r>
      <w:r>
        <w:t>未訓。案：自</w:t>
      </w:r>
      <w:r>
        <w:rPr>
          <w:rFonts w:hint="eastAsia" w:eastAsia="宋体"/>
          <w:lang w:eastAsia="zh-CN"/>
        </w:rPr>
        <w:t>“</w:t>
      </w:r>
      <w:r>
        <w:t>輅</w:t>
      </w:r>
      <w:r>
        <w:rPr>
          <w:rFonts w:hint="eastAsia" w:eastAsia="宋体"/>
          <w:lang w:eastAsia="zh-CN"/>
        </w:rPr>
        <w:t>”</w:t>
      </w:r>
      <w:r>
        <w:t>至</w:t>
      </w:r>
      <w:r>
        <w:rPr>
          <w:rFonts w:hint="eastAsia" w:eastAsia="宋体"/>
          <w:lang w:eastAsia="zh-CN"/>
        </w:rPr>
        <w:t>“</w:t>
      </w:r>
      <w:r>
        <w:t>柳</w:t>
      </w:r>
      <w:r>
        <w:rPr>
          <w:rFonts w:hint="eastAsia" w:eastAsia="宋体"/>
          <w:lang w:eastAsia="zh-CN"/>
        </w:rPr>
        <w:t>”</w:t>
      </w:r>
      <w:r>
        <w:t>皆是車名，則</w:t>
      </w:r>
      <w:r>
        <w:rPr>
          <w:rFonts w:hint="eastAsia" w:eastAsia="宋体"/>
          <w:lang w:eastAsia="zh-CN"/>
        </w:rPr>
        <w:t>“</w:t>
      </w:r>
      <w:r>
        <w:t>輅、軲</w:t>
      </w:r>
      <w:r>
        <w:rPr>
          <w:rFonts w:hint="eastAsia" w:eastAsia="宋体"/>
          <w:lang w:eastAsia="zh-CN"/>
        </w:rPr>
        <w:t>”</w:t>
      </w:r>
      <w:r>
        <w:t>之下不當更有</w:t>
      </w:r>
      <w:r>
        <w:rPr>
          <w:rFonts w:hint="eastAsia" w:eastAsia="宋体"/>
          <w:lang w:eastAsia="zh-CN"/>
        </w:rPr>
        <w:t>“</w:t>
      </w:r>
      <w:r>
        <w:t>車也</w:t>
      </w:r>
      <w:r>
        <w:rPr>
          <w:rFonts w:hint="eastAsia" w:eastAsia="宋体"/>
          <w:lang w:eastAsia="zh-CN"/>
        </w:rPr>
        <w:t>”</w:t>
      </w:r>
      <w:r>
        <w:t>二字</w:t>
      </w:r>
    </w:p>
    <w:p w14:paraId="2537C151">
      <w:r>
        <w:t>洪頤煊曰：</w:t>
      </w:r>
      <w:r>
        <w:rPr>
          <w:rFonts w:hint="eastAsia" w:eastAsia="宋体"/>
          <w:lang w:eastAsia="zh-CN"/>
        </w:rPr>
        <w:t>“</w:t>
      </w:r>
      <w:r>
        <w:t>案：</w:t>
      </w:r>
      <w:r>
        <w:rPr>
          <w:rFonts w:hint="eastAsia" w:eastAsia="宋体"/>
          <w:lang w:eastAsia="zh-CN"/>
        </w:rPr>
        <w:t>‘</w:t>
      </w:r>
      <w:r>
        <w:t>車也</w:t>
      </w:r>
      <w:r>
        <w:rPr>
          <w:rFonts w:hint="eastAsia" w:eastAsia="宋体"/>
          <w:lang w:eastAsia="zh-CN"/>
        </w:rPr>
        <w:t>’</w:t>
      </w:r>
      <w:r>
        <w:t>二字，當是</w:t>
      </w:r>
      <w:r>
        <w:rPr>
          <w:rFonts w:hint="eastAsia" w:eastAsia="宋体"/>
          <w:lang w:eastAsia="zh-CN"/>
        </w:rPr>
        <w:t>‘</w:t>
      </w:r>
      <w:r>
        <w:t>軘</w:t>
      </w:r>
      <w:r>
        <w:rPr>
          <w:rFonts w:hint="eastAsia" w:eastAsia="宋体"/>
          <w:lang w:eastAsia="zh-CN"/>
        </w:rPr>
        <w:t>’</w:t>
      </w:r>
      <w:r>
        <w:t>字之譌。</w:t>
      </w:r>
      <w:r>
        <w:rPr>
          <w:rFonts w:hint="eastAsia" w:eastAsia="宋体"/>
          <w:lang w:eastAsia="zh-CN"/>
        </w:rPr>
        <w:t>《</w:t>
      </w:r>
      <w:r>
        <w:t>説文</w:t>
      </w:r>
      <w:r>
        <w:rPr>
          <w:rFonts w:hint="eastAsia" w:eastAsia="宋体"/>
          <w:lang w:eastAsia="zh-CN"/>
        </w:rPr>
        <w:t>》</w:t>
      </w:r>
      <w:r>
        <w:t>：</w:t>
      </w:r>
      <w:r>
        <w:rPr>
          <w:rFonts w:hint="eastAsia" w:eastAsia="宋体"/>
          <w:lang w:eastAsia="zh-CN"/>
        </w:rPr>
        <w:t>‘</w:t>
      </w:r>
      <w:r>
        <w:t>軘，兵車也。</w:t>
      </w:r>
      <w:r>
        <w:rPr>
          <w:rFonts w:hint="eastAsia" w:eastAsia="宋体"/>
          <w:lang w:eastAsia="zh-CN"/>
        </w:rPr>
        <w:t>’</w:t>
      </w:r>
      <w:r>
        <w:t>屯、也字形相近</w:t>
      </w:r>
    </w:p>
    <w:p w14:paraId="6DB3135C">
      <w:pPr>
        <w:rPr>
          <w:rFonts w:hint="eastAsia" w:eastAsia="宋体"/>
          <w:lang w:eastAsia="zh-CN"/>
        </w:rPr>
      </w:pPr>
      <w:r>
        <w:t>轉寫者因譌作</w:t>
      </w:r>
      <w:r>
        <w:rPr>
          <w:rFonts w:hint="eastAsia" w:eastAsia="宋体"/>
          <w:lang w:eastAsia="zh-CN"/>
        </w:rPr>
        <w:t>‘</w:t>
      </w:r>
      <w:r>
        <w:t>車也</w:t>
      </w:r>
      <w:r>
        <w:rPr>
          <w:rFonts w:hint="eastAsia" w:eastAsia="宋体"/>
          <w:lang w:eastAsia="zh-CN"/>
        </w:rPr>
        <w:t>’</w:t>
      </w:r>
      <w:r>
        <w:t>二字。</w:t>
      </w:r>
      <w:r>
        <w:rPr>
          <w:rFonts w:hint="eastAsia" w:eastAsia="宋体"/>
          <w:lang w:eastAsia="zh-CN"/>
        </w:rPr>
        <w:t>”</w:t>
      </w:r>
    </w:p>
    <w:p w14:paraId="35F89086">
      <w:r>
        <w:t>䪙，車也。</w:t>
      </w:r>
    </w:p>
    <w:p w14:paraId="0BB4AC5D">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説文</w:t>
      </w:r>
      <w:r>
        <w:rPr>
          <w:rFonts w:hint="eastAsia" w:eastAsia="宋体"/>
          <w:lang w:eastAsia="zh-CN"/>
        </w:rPr>
        <w:t>》</w:t>
      </w:r>
      <w:r>
        <w:t>：</w:t>
      </w:r>
      <w:r>
        <w:rPr>
          <w:rFonts w:hint="eastAsia" w:eastAsia="宋体"/>
          <w:lang w:eastAsia="zh-CN"/>
        </w:rPr>
        <w:t>“</w:t>
      </w:r>
      <w:r>
        <w:t>軛，裹也。</w:t>
      </w:r>
      <w:r>
        <w:rPr>
          <w:rFonts w:hint="eastAsia" w:eastAsia="宋体"/>
          <w:lang w:eastAsia="zh-CN"/>
        </w:rPr>
        <w:t>”《</w:t>
      </w:r>
      <w:r>
        <w:t>集韻</w:t>
      </w:r>
      <w:r>
        <w:rPr>
          <w:rFonts w:hint="eastAsia" w:eastAsia="宋体"/>
          <w:lang w:eastAsia="zh-CN"/>
        </w:rPr>
        <w:t>》</w:t>
      </w:r>
      <w:r>
        <w:t>：</w:t>
      </w:r>
      <w:r>
        <w:rPr>
          <w:rFonts w:hint="eastAsia" w:eastAsia="宋体"/>
          <w:lang w:eastAsia="zh-CN"/>
        </w:rPr>
        <w:t>“</w:t>
      </w:r>
      <w:r>
        <w:t>平碧切，音欂，韋裹車軛。</w:t>
      </w:r>
      <w:r>
        <w:rPr>
          <w:rFonts w:hint="eastAsia" w:eastAsia="宋体"/>
          <w:lang w:eastAsia="zh-CN"/>
        </w:rPr>
        <w:t>”“</w:t>
      </w:r>
      <w:r>
        <w:t>䪙</w:t>
      </w:r>
      <w:r>
        <w:rPr>
          <w:rFonts w:hint="eastAsia" w:eastAsia="宋体"/>
          <w:lang w:eastAsia="zh-CN"/>
        </w:rPr>
        <w:t>”</w:t>
      </w:r>
      <w:r>
        <w:t>本</w:t>
      </w:r>
    </w:p>
    <w:p w14:paraId="1D53147F">
      <w:r>
        <w:t>作</w:t>
      </w:r>
      <w:r>
        <w:rPr>
          <w:rFonts w:hint="eastAsia" w:eastAsia="宋体"/>
          <w:lang w:eastAsia="zh-CN"/>
        </w:rPr>
        <w:t>“</w:t>
      </w:r>
      <w:r>
        <w:t>縛</w:t>
      </w:r>
      <w:r>
        <w:rPr>
          <w:rFonts w:hint="eastAsia" w:eastAsia="宋体"/>
          <w:lang w:eastAsia="zh-CN"/>
        </w:rPr>
        <w:t>”</w:t>
      </w:r>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車下索也。</w:t>
      </w:r>
      <w:r>
        <w:rPr>
          <w:rFonts w:hint="eastAsia" w:eastAsia="宋体"/>
          <w:lang w:eastAsia="zh-CN"/>
        </w:rPr>
        <w:t>”《</w:t>
      </w:r>
      <w:r>
        <w:t>玉篇</w:t>
      </w:r>
      <w:r>
        <w:rPr>
          <w:rFonts w:hint="eastAsia" w:eastAsia="宋体"/>
          <w:lang w:eastAsia="zh-CN"/>
        </w:rPr>
        <w:t>》</w:t>
      </w:r>
      <w:r>
        <w:t>或作</w:t>
      </w:r>
      <w:r>
        <w:rPr>
          <w:rFonts w:hint="eastAsia" w:eastAsia="宋体"/>
          <w:lang w:eastAsia="zh-CN"/>
        </w:rPr>
        <w:t>“</w:t>
      </w:r>
      <w:r>
        <w:t>轉</w:t>
      </w:r>
      <w:r>
        <w:rPr>
          <w:rFonts w:hint="eastAsia" w:eastAsia="宋体"/>
          <w:lang w:eastAsia="zh-CN"/>
        </w:rPr>
        <w:t>”</w:t>
      </w:r>
      <w:r>
        <w:t>。</w:t>
      </w:r>
      <w:r>
        <w:rPr>
          <w:rFonts w:hint="eastAsia" w:eastAsia="宋体"/>
          <w:lang w:eastAsia="zh-CN"/>
        </w:rPr>
        <w:t>【</w:t>
      </w:r>
      <w:r>
        <w:t>䪇</w:t>
      </w:r>
      <w:r>
        <w:rPr>
          <w:rFonts w:hint="eastAsia" w:eastAsia="宋体"/>
          <w:lang w:eastAsia="zh-CN"/>
        </w:rPr>
        <w:t>】</w:t>
      </w:r>
      <w:r>
        <w:t>，</w:t>
      </w:r>
      <w:r>
        <w:rPr>
          <w:rFonts w:hint="eastAsia" w:eastAsia="宋体"/>
          <w:lang w:eastAsia="zh-CN"/>
        </w:rPr>
        <w:t>《</w:t>
      </w:r>
      <w:r>
        <w:t>集韻</w:t>
      </w:r>
      <w:r>
        <w:rPr>
          <w:rFonts w:hint="eastAsia" w:eastAsia="宋体"/>
          <w:lang w:eastAsia="zh-CN"/>
        </w:rPr>
        <w:t>》</w:t>
      </w:r>
      <w:r>
        <w:t>：</w:t>
      </w:r>
      <w:r>
        <w:rPr>
          <w:rFonts w:hint="eastAsia" w:eastAsia="宋体"/>
          <w:lang w:eastAsia="zh-CN"/>
        </w:rPr>
        <w:t>“</w:t>
      </w:r>
      <w:r>
        <w:t>方縛切，車上囊。</w:t>
      </w:r>
      <w:r>
        <w:rPr>
          <w:rFonts w:hint="eastAsia" w:eastAsia="宋体"/>
          <w:lang w:eastAsia="zh-CN"/>
        </w:rPr>
        <w:t>”</w:t>
      </w:r>
      <w:r>
        <w:t>轉</w:t>
      </w:r>
    </w:p>
    <w:p w14:paraId="7A5411A6">
      <w:pPr>
        <w:rPr>
          <w:rFonts w:hint="eastAsia" w:eastAsia="宋体"/>
          <w:lang w:eastAsia="zh-CN"/>
        </w:rPr>
      </w:pPr>
      <w:r>
        <w:rPr>
          <w:rFonts w:hint="eastAsia" w:eastAsia="宋体"/>
          <w:lang w:eastAsia="zh-CN"/>
        </w:rPr>
        <w:t>《</w:t>
      </w:r>
      <w:r>
        <w:t>集韻</w:t>
      </w:r>
      <w:r>
        <w:rPr>
          <w:rFonts w:hint="eastAsia" w:eastAsia="宋体"/>
          <w:lang w:eastAsia="zh-CN"/>
        </w:rPr>
        <w:t>》</w:t>
      </w:r>
      <w:r>
        <w:t>：</w:t>
      </w:r>
      <w:r>
        <w:rPr>
          <w:rFonts w:hint="eastAsia" w:eastAsia="宋体"/>
          <w:lang w:eastAsia="zh-CN"/>
        </w:rPr>
        <w:t>“</w:t>
      </w:r>
      <w:r>
        <w:t>車下索也。</w:t>
      </w:r>
      <w:r>
        <w:rPr>
          <w:rFonts w:hint="eastAsia" w:eastAsia="宋体"/>
          <w:lang w:eastAsia="zh-CN"/>
        </w:rPr>
        <w:t>”</w:t>
      </w:r>
    </w:p>
    <w:p w14:paraId="4550E911">
      <w:r>
        <w:t>䡧頭，柳車也。</w:t>
      </w:r>
    </w:p>
    <w:p w14:paraId="3344BAA3">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集韻。十一模</w:t>
      </w:r>
      <w:r>
        <w:rPr>
          <w:rFonts w:hint="eastAsia" w:eastAsia="宋体"/>
          <w:lang w:eastAsia="zh-CN"/>
        </w:rPr>
        <w:t>》“</w:t>
      </w:r>
      <w:r>
        <w:t>䡧，汪胡切。</w:t>
      </w:r>
      <w:r>
        <w:rPr>
          <w:rFonts w:hint="eastAsia" w:eastAsia="宋体"/>
          <w:lang w:eastAsia="zh-CN"/>
        </w:rPr>
        <w:t>”</w:t>
      </w:r>
      <w:r>
        <w:t>引</w:t>
      </w:r>
      <w:r>
        <w:rPr>
          <w:rFonts w:hint="eastAsia" w:eastAsia="宋体"/>
          <w:lang w:eastAsia="zh-CN"/>
        </w:rPr>
        <w:t>《</w:t>
      </w:r>
      <w:r>
        <w:t>博雅</w:t>
      </w:r>
      <w:r>
        <w:rPr>
          <w:rFonts w:hint="eastAsia" w:eastAsia="宋体"/>
          <w:lang w:eastAsia="zh-CN"/>
        </w:rPr>
        <w:t>》</w:t>
      </w:r>
      <w:r>
        <w:t>：</w:t>
      </w:r>
      <w:r>
        <w:rPr>
          <w:rFonts w:hint="eastAsia" w:eastAsia="宋体"/>
          <w:lang w:eastAsia="zh-CN"/>
        </w:rPr>
        <w:t>“</w:t>
      </w:r>
      <w:r>
        <w:t>䡧頭，柳車也。</w:t>
      </w:r>
      <w:r>
        <w:rPr>
          <w:rFonts w:hint="eastAsia" w:eastAsia="宋体"/>
          <w:lang w:eastAsia="zh-CN"/>
        </w:rPr>
        <w:t>”《</w:t>
      </w:r>
      <w:r>
        <w:t>類</w:t>
      </w:r>
    </w:p>
    <w:p w14:paraId="6CC682E5">
      <w:r>
        <w:t>【第138页】</w:t>
      </w:r>
    </w:p>
    <w:p w14:paraId="3EDF4599">
      <w:r>
        <w:t>篇</w:t>
      </w:r>
      <w:r>
        <w:rPr>
          <w:rFonts w:hint="eastAsia" w:eastAsia="宋体"/>
          <w:lang w:eastAsia="zh-CN"/>
        </w:rPr>
        <w:t>》</w:t>
      </w:r>
      <w:r>
        <w:t>同。</w:t>
      </w:r>
    </w:p>
    <w:p w14:paraId="4513378B">
      <w:r>
        <w:t>鑍謂之鈁。</w:t>
      </w:r>
    </w:p>
    <w:p w14:paraId="79A0B8BC">
      <w:r>
        <w:t>原注：未詳。士濂案：</w:t>
      </w:r>
      <w:r>
        <w:rPr>
          <w:rFonts w:hint="eastAsia" w:eastAsia="宋体"/>
          <w:lang w:eastAsia="zh-CN"/>
        </w:rPr>
        <w:t>《</w:t>
      </w:r>
      <w:r>
        <w:t>説文</w:t>
      </w:r>
      <w:r>
        <w:rPr>
          <w:rFonts w:hint="eastAsia" w:eastAsia="宋体"/>
          <w:lang w:eastAsia="zh-CN"/>
        </w:rPr>
        <w:t>》</w:t>
      </w:r>
      <w:r>
        <w:t>：</w:t>
      </w:r>
      <w:r>
        <w:rPr>
          <w:rFonts w:hint="eastAsia" w:eastAsia="宋体"/>
          <w:lang w:eastAsia="zh-CN"/>
        </w:rPr>
        <w:t>“</w:t>
      </w:r>
      <w:r>
        <w:t>鈁，方鐘也。从金，方聲。府良切。</w:t>
      </w:r>
      <w:r>
        <w:rPr>
          <w:rFonts w:hint="eastAsia" w:eastAsia="宋体"/>
          <w:lang w:eastAsia="zh-CN"/>
        </w:rPr>
        <w:t>”《</w:t>
      </w:r>
      <w:r>
        <w:t>玉篇</w:t>
      </w:r>
      <w:r>
        <w:rPr>
          <w:rFonts w:hint="eastAsia" w:eastAsia="宋体"/>
          <w:lang w:eastAsia="zh-CN"/>
        </w:rPr>
        <w:t>》</w:t>
      </w:r>
      <w:r>
        <w:t>：</w:t>
      </w:r>
      <w:r>
        <w:rPr>
          <w:rFonts w:hint="eastAsia" w:eastAsia="宋体"/>
          <w:lang w:eastAsia="zh-CN"/>
        </w:rPr>
        <w:t>“</w:t>
      </w:r>
      <w:r>
        <w:t>甫</w:t>
      </w:r>
    </w:p>
    <w:p w14:paraId="7B0A3DFE">
      <w:pPr>
        <w:rPr>
          <w:rFonts w:hint="eastAsia" w:eastAsia="宋体"/>
          <w:lang w:eastAsia="zh-CN"/>
        </w:rPr>
      </w:pPr>
      <w:r>
        <w:t>王切，鐘也。</w:t>
      </w:r>
      <w:r>
        <w:rPr>
          <w:rFonts w:hint="eastAsia" w:eastAsia="宋体"/>
          <w:lang w:eastAsia="zh-CN"/>
        </w:rPr>
        <w:t>”《</w:t>
      </w:r>
      <w:r>
        <w:t>廣韻。十陽</w:t>
      </w:r>
      <w:r>
        <w:rPr>
          <w:rFonts w:hint="eastAsia" w:eastAsia="宋体"/>
          <w:lang w:eastAsia="zh-CN"/>
        </w:rPr>
        <w:t>》</w:t>
      </w:r>
      <w:r>
        <w:t>：</w:t>
      </w:r>
      <w:r>
        <w:rPr>
          <w:rFonts w:hint="eastAsia" w:eastAsia="宋体"/>
          <w:lang w:eastAsia="zh-CN"/>
        </w:rPr>
        <w:t>“</w:t>
      </w:r>
      <w:r>
        <w:t>鈁，鑊屬。</w:t>
      </w:r>
      <w:r>
        <w:rPr>
          <w:rFonts w:hint="eastAsia" w:eastAsia="宋体"/>
          <w:lang w:eastAsia="zh-CN"/>
        </w:rPr>
        <w:t>”</w:t>
      </w:r>
      <w:r>
        <w:t>義别。</w:t>
      </w:r>
      <w:r>
        <w:rPr>
          <w:rFonts w:hint="eastAsia" w:eastAsia="宋体"/>
          <w:lang w:eastAsia="zh-CN"/>
        </w:rPr>
        <w:t>《</w:t>
      </w:r>
      <w:r>
        <w:t>集韻</w:t>
      </w:r>
      <w:r>
        <w:rPr>
          <w:rFonts w:hint="eastAsia" w:eastAsia="宋体"/>
          <w:lang w:eastAsia="zh-CN"/>
        </w:rPr>
        <w:t>》</w:t>
      </w:r>
      <w:r>
        <w:t>：</w:t>
      </w:r>
      <w:r>
        <w:rPr>
          <w:rFonts w:hint="eastAsia" w:eastAsia="宋体"/>
          <w:lang w:eastAsia="zh-CN"/>
        </w:rPr>
        <w:t>“</w:t>
      </w:r>
      <w:r>
        <w:t>鑍，伊盈切，音嬰。</w:t>
      </w:r>
      <w:r>
        <w:rPr>
          <w:rFonts w:hint="eastAsia" w:eastAsia="宋体"/>
          <w:lang w:eastAsia="zh-CN"/>
        </w:rPr>
        <w:t>”</w:t>
      </w:r>
      <w:r>
        <w:t>引</w:t>
      </w:r>
      <w:r>
        <w:rPr>
          <w:rFonts w:hint="eastAsia" w:eastAsia="宋体"/>
          <w:lang w:eastAsia="zh-CN"/>
        </w:rPr>
        <w:t>《</w:t>
      </w:r>
      <w:r>
        <w:t>博雅</w:t>
      </w:r>
      <w:r>
        <w:rPr>
          <w:rFonts w:hint="eastAsia" w:eastAsia="宋体"/>
          <w:lang w:eastAsia="zh-CN"/>
        </w:rPr>
        <w:t>》</w:t>
      </w:r>
    </w:p>
    <w:p w14:paraId="7C285DE5">
      <w:r>
        <w:rPr>
          <w:rFonts w:hint="eastAsia" w:eastAsia="宋体"/>
          <w:lang w:eastAsia="zh-CN"/>
        </w:rPr>
        <w:t>“</w:t>
      </w:r>
      <w:r>
        <w:t>鑍謂之鈁。</w:t>
      </w:r>
      <w:r>
        <w:rPr>
          <w:rFonts w:hint="eastAsia" w:eastAsia="宋体"/>
          <w:lang w:eastAsia="zh-CN"/>
        </w:rPr>
        <w:t>”《</w:t>
      </w:r>
      <w:r>
        <w:t>類篇</w:t>
      </w:r>
      <w:r>
        <w:rPr>
          <w:rFonts w:hint="eastAsia" w:eastAsia="宋体"/>
          <w:lang w:eastAsia="zh-CN"/>
        </w:rPr>
        <w:t>》</w:t>
      </w:r>
      <w:r>
        <w:t>同。</w:t>
      </w:r>
    </w:p>
    <w:p w14:paraId="00242316">
      <w:r>
        <w:t>弸轅謂之靳。</w:t>
      </w:r>
    </w:p>
    <w:p w14:paraId="1CED5969">
      <w:r>
        <w:t>原注</w:t>
      </w:r>
      <w:r>
        <w:rPr>
          <w:rFonts w:hint="eastAsia" w:eastAsia="宋体"/>
          <w:lang w:eastAsia="zh-CN"/>
        </w:rPr>
        <w:t>《</w:t>
      </w:r>
      <w:r>
        <w:t>説文</w:t>
      </w:r>
      <w:r>
        <w:rPr>
          <w:rFonts w:hint="eastAsia" w:eastAsia="宋体"/>
          <w:lang w:eastAsia="zh-CN"/>
        </w:rPr>
        <w:t>》“</w:t>
      </w:r>
      <w:r>
        <w:t>靳，當膺也。</w:t>
      </w:r>
      <w:r>
        <w:rPr>
          <w:rFonts w:hint="eastAsia" w:eastAsia="宋体"/>
          <w:lang w:eastAsia="zh-CN"/>
        </w:rPr>
        <w:t>”</w:t>
      </w:r>
      <w:r>
        <w:t>不言靳係於轅。此云弸轅，未詳。案：</w:t>
      </w:r>
      <w:r>
        <w:rPr>
          <w:rFonts w:hint="eastAsia" w:eastAsia="宋体"/>
          <w:lang w:eastAsia="zh-CN"/>
        </w:rPr>
        <w:t>《</w:t>
      </w:r>
      <w:r>
        <w:t>詩。秦風。</w:t>
      </w:r>
    </w:p>
    <w:p w14:paraId="58C0F948">
      <w:r>
        <w:t>小戎</w:t>
      </w:r>
      <w:r>
        <w:rPr>
          <w:rFonts w:hint="eastAsia" w:eastAsia="宋体"/>
          <w:lang w:eastAsia="zh-CN"/>
        </w:rPr>
        <w:t>》</w:t>
      </w:r>
      <w:r>
        <w:t>篇：</w:t>
      </w:r>
      <w:r>
        <w:rPr>
          <w:rFonts w:hint="eastAsia" w:eastAsia="宋体"/>
          <w:lang w:eastAsia="zh-CN"/>
        </w:rPr>
        <w:t>“</w:t>
      </w:r>
      <w:r>
        <w:t>游環脅驅。</w:t>
      </w:r>
      <w:r>
        <w:rPr>
          <w:rFonts w:hint="eastAsia" w:eastAsia="宋体"/>
          <w:lang w:eastAsia="zh-CN"/>
        </w:rPr>
        <w:t>”</w:t>
      </w:r>
      <w:r>
        <w:t>傳：</w:t>
      </w:r>
      <w:r>
        <w:rPr>
          <w:rFonts w:hint="eastAsia" w:eastAsia="宋体"/>
          <w:lang w:eastAsia="zh-CN"/>
        </w:rPr>
        <w:t>“</w:t>
      </w:r>
      <w:r>
        <w:t>游環，靷環也。</w:t>
      </w:r>
      <w:r>
        <w:rPr>
          <w:rFonts w:hint="eastAsia" w:eastAsia="宋体"/>
          <w:lang w:eastAsia="zh-CN"/>
        </w:rPr>
        <w:t>”</w:t>
      </w:r>
      <w:r>
        <w:t>釋文：</w:t>
      </w:r>
      <w:r>
        <w:rPr>
          <w:rFonts w:hint="eastAsia" w:eastAsia="宋体"/>
          <w:lang w:eastAsia="zh-CN"/>
        </w:rPr>
        <w:t>“</w:t>
      </w:r>
      <w:r>
        <w:t>本又作靳。</w:t>
      </w:r>
      <w:r>
        <w:rPr>
          <w:rFonts w:hint="eastAsia" w:eastAsia="宋体"/>
          <w:lang w:eastAsia="zh-CN"/>
        </w:rPr>
        <w:t>”</w:t>
      </w:r>
      <w:r>
        <w:t>靳者，言無常處，游在服</w:t>
      </w:r>
    </w:p>
    <w:p w14:paraId="70192963">
      <w:r>
        <w:t>馬背上驂馬外轡貫之以止驂之出。</w:t>
      </w:r>
      <w:r>
        <w:rPr>
          <w:rFonts w:hint="eastAsia" w:eastAsia="宋体"/>
          <w:lang w:eastAsia="zh-CN"/>
        </w:rPr>
        <w:t>《</w:t>
      </w:r>
      <w:r>
        <w:t>左傳</w:t>
      </w:r>
      <w:r>
        <w:rPr>
          <w:rFonts w:hint="eastAsia" w:eastAsia="宋体"/>
          <w:lang w:eastAsia="zh-CN"/>
        </w:rPr>
        <w:t>》</w:t>
      </w:r>
      <w:r>
        <w:t>云</w:t>
      </w:r>
      <w:r>
        <w:rPr>
          <w:rFonts w:hint="eastAsia" w:eastAsia="宋体"/>
          <w:lang w:eastAsia="zh-CN"/>
        </w:rPr>
        <w:t>“</w:t>
      </w:r>
      <w:r>
        <w:t>如驂之有靳，無取於靷也</w:t>
      </w:r>
      <w:r>
        <w:rPr>
          <w:rFonts w:hint="eastAsia" w:eastAsia="宋体"/>
          <w:lang w:eastAsia="zh-CN"/>
        </w:rPr>
        <w:t>”</w:t>
      </w:r>
      <w:r>
        <w:t>，似此云</w:t>
      </w:r>
      <w:r>
        <w:rPr>
          <w:rFonts w:hint="eastAsia" w:eastAsia="宋体"/>
          <w:lang w:eastAsia="zh-CN"/>
        </w:rPr>
        <w:t>“</w:t>
      </w:r>
      <w:r>
        <w:t>無常</w:t>
      </w:r>
    </w:p>
    <w:p w14:paraId="1C02834D">
      <w:r>
        <w:t>處</w:t>
      </w:r>
      <w:r>
        <w:rPr>
          <w:rFonts w:hint="eastAsia" w:eastAsia="宋体"/>
          <w:lang w:eastAsia="zh-CN"/>
        </w:rPr>
        <w:t>”</w:t>
      </w:r>
      <w:r>
        <w:t>。又云</w:t>
      </w:r>
      <w:r>
        <w:rPr>
          <w:rFonts w:hint="eastAsia" w:eastAsia="宋体"/>
          <w:lang w:eastAsia="zh-CN"/>
        </w:rPr>
        <w:t>“</w:t>
      </w:r>
      <w:r>
        <w:t>在服馬背上</w:t>
      </w:r>
      <w:r>
        <w:rPr>
          <w:rFonts w:hint="eastAsia" w:eastAsia="宋体"/>
          <w:lang w:eastAsia="zh-CN"/>
        </w:rPr>
        <w:t>”</w:t>
      </w:r>
      <w:r>
        <w:t>，則靳非在胸之物。既與許説異義，</w:t>
      </w:r>
      <w:r>
        <w:rPr>
          <w:rFonts w:hint="eastAsia" w:eastAsia="宋体"/>
          <w:lang w:eastAsia="zh-CN"/>
        </w:rPr>
        <w:t>《</w:t>
      </w:r>
      <w:r>
        <w:t>左傳</w:t>
      </w:r>
      <w:r>
        <w:rPr>
          <w:rFonts w:hint="eastAsia" w:eastAsia="宋体"/>
          <w:lang w:eastAsia="zh-CN"/>
        </w:rPr>
        <w:t>•</w:t>
      </w:r>
      <w:r>
        <w:t>僖二十八年</w:t>
      </w:r>
      <w:r>
        <w:rPr>
          <w:rFonts w:hint="eastAsia" w:eastAsia="宋体"/>
          <w:lang w:eastAsia="zh-CN"/>
        </w:rPr>
        <w:t>》</w:t>
      </w:r>
      <w:r>
        <w:t>杜預</w:t>
      </w:r>
    </w:p>
    <w:p w14:paraId="655F62CC">
      <w:r>
        <w:t>注</w:t>
      </w:r>
      <w:r>
        <w:rPr>
          <w:rFonts w:hint="eastAsia" w:eastAsia="宋体"/>
          <w:lang w:eastAsia="zh-CN"/>
        </w:rPr>
        <w:t>“</w:t>
      </w:r>
      <w:r>
        <w:t>有胸曰靷。</w:t>
      </w:r>
      <w:r>
        <w:rPr>
          <w:rFonts w:hint="eastAsia" w:eastAsia="宋体"/>
          <w:lang w:eastAsia="zh-CN"/>
        </w:rPr>
        <w:t>”</w:t>
      </w:r>
      <w:r>
        <w:t>史游</w:t>
      </w:r>
      <w:r>
        <w:rPr>
          <w:rFonts w:hint="eastAsia" w:eastAsia="宋体"/>
          <w:lang w:eastAsia="zh-CN"/>
        </w:rPr>
        <w:t>《</w:t>
      </w:r>
      <w:r>
        <w:t>急就篇</w:t>
      </w:r>
      <w:r>
        <w:rPr>
          <w:rFonts w:hint="eastAsia" w:eastAsia="宋体"/>
          <w:lang w:eastAsia="zh-CN"/>
        </w:rPr>
        <w:t>》</w:t>
      </w:r>
      <w:r>
        <w:t>顔師古注</w:t>
      </w:r>
      <w:r>
        <w:rPr>
          <w:rFonts w:hint="eastAsia" w:eastAsia="宋体"/>
          <w:lang w:eastAsia="zh-CN"/>
        </w:rPr>
        <w:t>“</w:t>
      </w:r>
      <w:r>
        <w:t>靷當胸者也。</w:t>
      </w:r>
      <w:r>
        <w:rPr>
          <w:rFonts w:hint="eastAsia" w:eastAsia="宋体"/>
          <w:lang w:eastAsia="zh-CN"/>
        </w:rPr>
        <w:t>”</w:t>
      </w:r>
      <w:r>
        <w:t>則許非確詁可知。而</w:t>
      </w:r>
      <w:r>
        <w:rPr>
          <w:rFonts w:hint="eastAsia" w:eastAsia="宋体"/>
          <w:lang w:eastAsia="zh-CN"/>
        </w:rPr>
        <w:t>《</w:t>
      </w:r>
      <w:r>
        <w:t>詩</w:t>
      </w:r>
      <w:r>
        <w:rPr>
          <w:rFonts w:hint="eastAsia" w:eastAsia="宋体"/>
          <w:lang w:eastAsia="zh-CN"/>
        </w:rPr>
        <w:t>》</w:t>
      </w:r>
      <w:r>
        <w:t>係</w:t>
      </w:r>
    </w:p>
    <w:p w14:paraId="533123B7">
      <w:r>
        <w:t>游環於梁輈之下。</w:t>
      </w:r>
      <w:r>
        <w:rPr>
          <w:rFonts w:hint="eastAsia" w:eastAsia="宋体"/>
          <w:lang w:eastAsia="zh-CN"/>
        </w:rPr>
        <w:t>《</w:t>
      </w:r>
      <w:r>
        <w:t>廣雅</w:t>
      </w:r>
      <w:r>
        <w:rPr>
          <w:rFonts w:hint="eastAsia" w:eastAsia="宋体"/>
          <w:lang w:eastAsia="zh-CN"/>
        </w:rPr>
        <w:t>》“</w:t>
      </w:r>
      <w:r>
        <w:t>轅謂之輈，弸轅謂之靳。</w:t>
      </w:r>
      <w:r>
        <w:rPr>
          <w:rFonts w:hint="eastAsia" w:eastAsia="宋体"/>
          <w:lang w:eastAsia="zh-CN"/>
        </w:rPr>
        <w:t>”</w:t>
      </w:r>
      <w:r>
        <w:t>其文亦相次，則又似均近於轅。古</w:t>
      </w:r>
    </w:p>
    <w:p w14:paraId="3C87E2F4">
      <w:r>
        <w:t>之駕四馬者服馬夾轅其頸負軛。今駕馬之法不傳，遂無可攷</w:t>
      </w:r>
    </w:p>
    <w:p w14:paraId="55D564A0">
      <w:r>
        <w:t>䩓、靾、駻，鞌也。</w:t>
      </w:r>
    </w:p>
    <w:p w14:paraId="280CFF4C">
      <w:r>
        <w:t>原注：</w:t>
      </w:r>
    </w:p>
    <w:p w14:paraId="6B12EA65">
      <w:r>
        <w:rPr>
          <w:rFonts w:hint="eastAsia" w:eastAsia="宋体"/>
          <w:lang w:eastAsia="zh-CN"/>
        </w:rPr>
        <w:t>《</w:t>
      </w:r>
      <w:r>
        <w:t>説文</w:t>
      </w:r>
      <w:r>
        <w:rPr>
          <w:rFonts w:hint="eastAsia" w:eastAsia="宋体"/>
          <w:lang w:eastAsia="zh-CN"/>
        </w:rPr>
        <w:t>》“</w:t>
      </w:r>
      <w:r>
        <w:t>鞌馬鞁具也。</w:t>
      </w:r>
      <w:r>
        <w:rPr>
          <w:rFonts w:hint="eastAsia" w:eastAsia="宋体"/>
          <w:lang w:eastAsia="zh-CN"/>
        </w:rPr>
        <w:t>”</w:t>
      </w:r>
      <w:r>
        <w:t>䩓、靾、駻，未詳所出。案</w:t>
      </w:r>
      <w:r>
        <w:rPr>
          <w:rFonts w:hint="eastAsia" w:eastAsia="宋体"/>
          <w:lang w:eastAsia="zh-CN"/>
        </w:rPr>
        <w:t>《</w:t>
      </w:r>
      <w:r>
        <w:t>集韻</w:t>
      </w:r>
      <w:r>
        <w:rPr>
          <w:rFonts w:hint="eastAsia" w:eastAsia="宋体"/>
          <w:lang w:eastAsia="zh-CN"/>
        </w:rPr>
        <w:t>•</w:t>
      </w:r>
      <w:r>
        <w:t>十三祭</w:t>
      </w:r>
      <w:r>
        <w:rPr>
          <w:rFonts w:hint="eastAsia" w:eastAsia="宋体"/>
          <w:lang w:eastAsia="zh-CN"/>
        </w:rPr>
        <w:t>》</w:t>
      </w:r>
      <w:r>
        <w:t>引</w:t>
      </w:r>
      <w:r>
        <w:rPr>
          <w:rFonts w:hint="eastAsia" w:eastAsia="宋体"/>
          <w:lang w:eastAsia="zh-CN"/>
        </w:rPr>
        <w:t>《</w:t>
      </w:r>
      <w:r>
        <w:t>博</w:t>
      </w:r>
    </w:p>
    <w:p w14:paraId="698BFB2B">
      <w:r>
        <w:t>【第139页】</w:t>
      </w:r>
    </w:p>
    <w:p w14:paraId="1726D7A3">
      <w:r>
        <w:t>雅</w:t>
      </w:r>
      <w:r>
        <w:rPr>
          <w:rFonts w:hint="eastAsia" w:eastAsia="宋体"/>
          <w:lang w:eastAsia="zh-CN"/>
        </w:rPr>
        <w:t>》</w:t>
      </w:r>
      <w:r>
        <w:t>：</w:t>
      </w:r>
      <w:r>
        <w:rPr>
          <w:rFonts w:hint="eastAsia" w:eastAsia="宋体"/>
          <w:lang w:eastAsia="zh-CN"/>
        </w:rPr>
        <w:t>“</w:t>
      </w:r>
      <w:r>
        <w:t>䩓、靾、駻，鞌也。</w:t>
      </w:r>
      <w:r>
        <w:rPr>
          <w:rFonts w:hint="eastAsia" w:eastAsia="宋体"/>
          <w:lang w:eastAsia="zh-CN"/>
        </w:rPr>
        <w:t>”《</w:t>
      </w:r>
      <w:r>
        <w:t>廣韻</w:t>
      </w:r>
      <w:r>
        <w:rPr>
          <w:rFonts w:hint="eastAsia" w:eastAsia="宋体"/>
          <w:lang w:eastAsia="zh-CN"/>
        </w:rPr>
        <w:t>》</w:t>
      </w:r>
      <w:r>
        <w:t>：</w:t>
      </w:r>
      <w:r>
        <w:rPr>
          <w:rFonts w:hint="eastAsia" w:eastAsia="宋体"/>
          <w:lang w:eastAsia="zh-CN"/>
        </w:rPr>
        <w:t>“</w:t>
      </w:r>
      <w:r>
        <w:t>靾，紲之俗。</w:t>
      </w:r>
      <w:r>
        <w:rPr>
          <w:rFonts w:hint="eastAsia" w:eastAsia="宋体"/>
          <w:lang w:eastAsia="zh-CN"/>
        </w:rPr>
        <w:t>”</w:t>
      </w:r>
      <w:r>
        <w:t>字當作</w:t>
      </w:r>
      <w:r>
        <w:rPr>
          <w:rFonts w:hint="eastAsia" w:eastAsia="宋体"/>
          <w:lang w:eastAsia="zh-CN"/>
        </w:rPr>
        <w:t>“</w:t>
      </w:r>
      <w:r>
        <w:t>鞢</w:t>
      </w:r>
      <w:r>
        <w:rPr>
          <w:rFonts w:hint="eastAsia" w:eastAsia="宋体"/>
          <w:lang w:eastAsia="zh-CN"/>
        </w:rPr>
        <w:t>”</w:t>
      </w:r>
      <w:r>
        <w:t>，从世从枼，—古字通用。</w:t>
      </w:r>
      <w:r>
        <w:rPr>
          <w:rFonts w:hint="eastAsia" w:eastAsia="宋体"/>
          <w:lang w:eastAsia="zh-CN"/>
        </w:rPr>
        <w:t>《</w:t>
      </w:r>
      <w:r>
        <w:t>説</w:t>
      </w:r>
    </w:p>
    <w:p w14:paraId="35E9F171">
      <w:r>
        <w:t>文</w:t>
      </w:r>
      <w:r>
        <w:rPr>
          <w:rFonts w:hint="eastAsia" w:eastAsia="宋体"/>
          <w:lang w:eastAsia="zh-CN"/>
        </w:rPr>
        <w:t>》“</w:t>
      </w:r>
      <w:r>
        <w:t>紲</w:t>
      </w:r>
      <w:r>
        <w:rPr>
          <w:rFonts w:hint="eastAsia" w:eastAsia="宋体"/>
          <w:lang w:eastAsia="zh-CN"/>
        </w:rPr>
        <w:t>”</w:t>
      </w:r>
      <w:r>
        <w:t>與</w:t>
      </w:r>
      <w:r>
        <w:rPr>
          <w:rFonts w:hint="eastAsia" w:eastAsia="宋体"/>
          <w:lang w:eastAsia="zh-CN"/>
        </w:rPr>
        <w:t>“</w:t>
      </w:r>
      <w:r>
        <w:t>緤</w:t>
      </w:r>
      <w:r>
        <w:rPr>
          <w:rFonts w:hint="eastAsia" w:eastAsia="宋体"/>
          <w:lang w:eastAsia="zh-CN"/>
        </w:rPr>
        <w:t>”</w:t>
      </w:r>
      <w:r>
        <w:t>同，即其證。</w:t>
      </w:r>
      <w:r>
        <w:rPr>
          <w:rFonts w:hint="eastAsia" w:eastAsia="宋体"/>
          <w:lang w:eastAsia="zh-CN"/>
        </w:rPr>
        <w:t>《</w:t>
      </w:r>
      <w:r>
        <w:t>玉篇</w:t>
      </w:r>
      <w:r>
        <w:rPr>
          <w:rFonts w:hint="eastAsia" w:eastAsia="宋体"/>
          <w:lang w:eastAsia="zh-CN"/>
        </w:rPr>
        <w:t>》</w:t>
      </w:r>
      <w:r>
        <w:t>：</w:t>
      </w:r>
      <w:r>
        <w:rPr>
          <w:rFonts w:hint="eastAsia" w:eastAsia="宋体"/>
          <w:lang w:eastAsia="zh-CN"/>
        </w:rPr>
        <w:t>“</w:t>
      </w:r>
      <w:r>
        <w:t>鞢，思叶切。䩞鞢，鞌具也。</w:t>
      </w:r>
      <w:r>
        <w:rPr>
          <w:rFonts w:hint="eastAsia" w:eastAsia="宋体"/>
          <w:lang w:eastAsia="zh-CN"/>
        </w:rPr>
        <w:t>”《</w:t>
      </w:r>
      <w:r>
        <w:t>集韻</w:t>
      </w:r>
      <w:r>
        <w:rPr>
          <w:rFonts w:hint="eastAsia" w:eastAsia="宋体"/>
          <w:lang w:eastAsia="zh-CN"/>
        </w:rPr>
        <w:t>》</w:t>
      </w:r>
      <w:r>
        <w:t>：</w:t>
      </w:r>
      <w:r>
        <w:rPr>
          <w:rFonts w:hint="eastAsia" w:eastAsia="宋体"/>
          <w:lang w:eastAsia="zh-CN"/>
        </w:rPr>
        <w:t>“</w:t>
      </w:r>
      <w:r>
        <w:t>䩞鞢，馬被</w:t>
      </w:r>
    </w:p>
    <w:p w14:paraId="60CD05FE">
      <w:r>
        <w:t>具。</w:t>
      </w:r>
      <w:r>
        <w:rPr>
          <w:rFonts w:hint="eastAsia" w:eastAsia="宋体"/>
          <w:lang w:eastAsia="zh-CN"/>
        </w:rPr>
        <w:t>”“</w:t>
      </w:r>
      <w:r>
        <w:t>駻</w:t>
      </w:r>
      <w:r>
        <w:rPr>
          <w:rFonts w:hint="eastAsia" w:eastAsia="宋体"/>
          <w:lang w:eastAsia="zh-CN"/>
        </w:rPr>
        <w:t>”</w:t>
      </w:r>
      <w:r>
        <w:t>通作</w:t>
      </w:r>
      <w:r>
        <w:rPr>
          <w:rFonts w:hint="eastAsia" w:eastAsia="宋体"/>
          <w:lang w:eastAsia="zh-CN"/>
        </w:rPr>
        <w:t>“</w:t>
      </w:r>
      <w:r>
        <w:t>靬</w:t>
      </w:r>
      <w:r>
        <w:rPr>
          <w:rFonts w:hint="eastAsia" w:eastAsia="宋体"/>
          <w:lang w:eastAsia="zh-CN"/>
        </w:rPr>
        <w:t>”</w:t>
      </w:r>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靬，乾革也。</w:t>
      </w:r>
      <w:r>
        <w:rPr>
          <w:rFonts w:hint="eastAsia" w:eastAsia="宋体"/>
          <w:lang w:eastAsia="zh-CN"/>
        </w:rPr>
        <w:t>”《</w:t>
      </w:r>
      <w:r>
        <w:t>廣雅</w:t>
      </w:r>
      <w:r>
        <w:rPr>
          <w:rFonts w:hint="eastAsia" w:eastAsia="宋体"/>
          <w:lang w:eastAsia="zh-CN"/>
        </w:rPr>
        <w:t>》</w:t>
      </w:r>
      <w:r>
        <w:t>蓋假</w:t>
      </w:r>
      <w:r>
        <w:rPr>
          <w:rFonts w:hint="eastAsia" w:eastAsia="宋体"/>
          <w:lang w:eastAsia="zh-CN"/>
        </w:rPr>
        <w:t>“</w:t>
      </w:r>
      <w:r>
        <w:t>駻</w:t>
      </w:r>
      <w:r>
        <w:rPr>
          <w:rFonts w:hint="eastAsia" w:eastAsia="宋体"/>
          <w:lang w:eastAsia="zh-CN"/>
        </w:rPr>
        <w:t>”</w:t>
      </w:r>
      <w:r>
        <w:t>爲之。从旱从干，古字通用</w:t>
      </w:r>
    </w:p>
    <w:p w14:paraId="063E6F9F">
      <w:r>
        <w:t>以其鞁馬，故字或从馬。</w:t>
      </w:r>
      <w:r>
        <w:rPr>
          <w:rFonts w:hint="eastAsia" w:eastAsia="宋体"/>
          <w:lang w:eastAsia="zh-CN"/>
        </w:rPr>
        <w:t>《</w:t>
      </w:r>
      <w:r>
        <w:t>集韻</w:t>
      </w:r>
      <w:r>
        <w:rPr>
          <w:rFonts w:hint="eastAsia" w:eastAsia="宋体"/>
          <w:lang w:eastAsia="zh-CN"/>
        </w:rPr>
        <w:t>》</w:t>
      </w:r>
      <w:r>
        <w:t>：</w:t>
      </w:r>
      <w:r>
        <w:rPr>
          <w:rFonts w:hint="eastAsia" w:eastAsia="宋体"/>
          <w:lang w:eastAsia="zh-CN"/>
        </w:rPr>
        <w:t>“</w:t>
      </w:r>
      <w:r>
        <w:t>靬音翰。馬被具。</w:t>
      </w:r>
      <w:r>
        <w:rPr>
          <w:rFonts w:hint="eastAsia" w:eastAsia="宋体"/>
          <w:lang w:eastAsia="zh-CN"/>
        </w:rPr>
        <w:t>”</w:t>
      </w:r>
      <w:r>
        <w:t>蓋皆本此</w:t>
      </w:r>
    </w:p>
    <w:p w14:paraId="78755B37">
      <w:r>
        <w:t>從下枸輻也。補二條。</w:t>
      </w:r>
    </w:p>
    <w:p w14:paraId="55C0F373">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太平御覽</w:t>
      </w:r>
      <w:r>
        <w:rPr>
          <w:rFonts w:hint="eastAsia" w:eastAsia="宋体"/>
          <w:lang w:eastAsia="zh-CN"/>
        </w:rPr>
        <w:t>》</w:t>
      </w:r>
      <w:r>
        <w:t>七百七十六引</w:t>
      </w:r>
      <w:r>
        <w:rPr>
          <w:rFonts w:hint="eastAsia" w:eastAsia="宋体"/>
          <w:lang w:eastAsia="zh-CN"/>
        </w:rPr>
        <w:t>《</w:t>
      </w:r>
      <w:r>
        <w:t>廣雅</w:t>
      </w:r>
      <w:r>
        <w:rPr>
          <w:rFonts w:hint="eastAsia" w:eastAsia="宋体"/>
          <w:lang w:eastAsia="zh-CN"/>
        </w:rPr>
        <w:t>》</w:t>
      </w:r>
      <w:r>
        <w:t>曰：</w:t>
      </w:r>
      <w:r>
        <w:rPr>
          <w:rFonts w:hint="eastAsia" w:eastAsia="宋体"/>
          <w:lang w:eastAsia="zh-CN"/>
        </w:rPr>
        <w:t>“</w:t>
      </w:r>
      <w:r>
        <w:t>從下枸輻也。</w:t>
      </w:r>
      <w:r>
        <w:rPr>
          <w:rFonts w:hint="eastAsia" w:eastAsia="宋体"/>
          <w:lang w:eastAsia="zh-CN"/>
        </w:rPr>
        <w:t>”</w:t>
      </w:r>
      <w:r>
        <w:t>今</w:t>
      </w:r>
      <w:r>
        <w:rPr>
          <w:rFonts w:hint="eastAsia" w:eastAsia="宋体"/>
          <w:lang w:eastAsia="zh-CN"/>
        </w:rPr>
        <w:t>《</w:t>
      </w:r>
      <w:r>
        <w:t>廣雅</w:t>
      </w:r>
      <w:r>
        <w:rPr>
          <w:rFonts w:hint="eastAsia" w:eastAsia="宋体"/>
          <w:lang w:eastAsia="zh-CN"/>
        </w:rPr>
        <w:t>》</w:t>
      </w:r>
      <w:r>
        <w:t>無</w:t>
      </w:r>
    </w:p>
    <w:p w14:paraId="1655BB19">
      <w:r>
        <w:t>此文，唯曹憲音内有</w:t>
      </w:r>
      <w:r>
        <w:rPr>
          <w:rFonts w:hint="eastAsia" w:eastAsia="宋体"/>
          <w:lang w:eastAsia="zh-CN"/>
        </w:rPr>
        <w:t>“</w:t>
      </w:r>
      <w:r>
        <w:t>扶欲</w:t>
      </w:r>
      <w:r>
        <w:rPr>
          <w:rFonts w:hint="eastAsia" w:eastAsia="宋体"/>
          <w:lang w:eastAsia="zh-CN"/>
        </w:rPr>
        <w:t>”</w:t>
      </w:r>
      <w:r>
        <w:t>一切。</w:t>
      </w:r>
      <w:r>
        <w:rPr>
          <w:rFonts w:hint="eastAsia" w:eastAsia="宋体"/>
          <w:lang w:eastAsia="zh-CN"/>
        </w:rPr>
        <w:t>《</w:t>
      </w:r>
      <w:r>
        <w:t>疏證</w:t>
      </w:r>
      <w:r>
        <w:rPr>
          <w:rFonts w:hint="eastAsia" w:eastAsia="宋体"/>
          <w:lang w:eastAsia="zh-CN"/>
        </w:rPr>
        <w:t>》</w:t>
      </w:r>
      <w:r>
        <w:t>訂爲</w:t>
      </w:r>
      <w:r>
        <w:rPr>
          <w:rFonts w:hint="eastAsia" w:eastAsia="宋体"/>
          <w:lang w:eastAsia="zh-CN"/>
        </w:rPr>
        <w:t>“</w:t>
      </w:r>
      <w:r>
        <w:t>輹</w:t>
      </w:r>
      <w:r>
        <w:rPr>
          <w:rFonts w:hint="eastAsia" w:eastAsia="宋体"/>
          <w:lang w:eastAsia="zh-CN"/>
        </w:rPr>
        <w:t>”</w:t>
      </w:r>
      <w:r>
        <w:t>字，補作</w:t>
      </w:r>
      <w:r>
        <w:rPr>
          <w:rFonts w:hint="eastAsia" w:eastAsia="宋体"/>
          <w:lang w:eastAsia="zh-CN"/>
        </w:rPr>
        <w:t>“</w:t>
      </w:r>
      <w:r>
        <w:t>伏兔</w:t>
      </w:r>
      <w:r>
        <w:rPr>
          <w:rFonts w:hint="eastAsia" w:eastAsia="宋体"/>
          <w:lang w:eastAsia="zh-CN"/>
        </w:rPr>
        <w:t>”</w:t>
      </w:r>
      <w:r>
        <w:t>之脱文。攷</w:t>
      </w:r>
      <w:r>
        <w:rPr>
          <w:rFonts w:hint="eastAsia" w:eastAsia="宋体"/>
          <w:lang w:eastAsia="zh-CN"/>
        </w:rPr>
        <w:t>《</w:t>
      </w:r>
      <w:r>
        <w:t>御覽</w:t>
      </w:r>
      <w:r>
        <w:rPr>
          <w:rFonts w:hint="eastAsia" w:eastAsia="宋体"/>
          <w:lang w:eastAsia="zh-CN"/>
        </w:rPr>
        <w:t>》</w:t>
      </w:r>
      <w:r>
        <w:t>車制</w:t>
      </w:r>
    </w:p>
    <w:p w14:paraId="70A23022">
      <w:r>
        <w:t>子目出</w:t>
      </w:r>
      <w:r>
        <w:rPr>
          <w:rFonts w:hint="eastAsia" w:eastAsia="宋体"/>
          <w:lang w:eastAsia="zh-CN"/>
        </w:rPr>
        <w:t>“</w:t>
      </w:r>
      <w:r>
        <w:t>枸心</w:t>
      </w:r>
      <w:r>
        <w:rPr>
          <w:rFonts w:hint="eastAsia" w:eastAsia="宋体"/>
          <w:lang w:eastAsia="zh-CN"/>
        </w:rPr>
        <w:t>”</w:t>
      </w:r>
      <w:r>
        <w:t>，</w:t>
      </w:r>
      <w:r>
        <w:rPr>
          <w:rFonts w:hint="eastAsia" w:eastAsia="宋体"/>
          <w:lang w:eastAsia="zh-CN"/>
        </w:rPr>
        <w:t>“</w:t>
      </w:r>
      <w:r>
        <w:t>枸心</w:t>
      </w:r>
      <w:r>
        <w:rPr>
          <w:rFonts w:hint="eastAsia" w:eastAsia="宋体"/>
          <w:lang w:eastAsia="zh-CN"/>
        </w:rPr>
        <w:t>”</w:t>
      </w:r>
      <w:r>
        <w:t>即</w:t>
      </w:r>
      <w:r>
        <w:rPr>
          <w:rFonts w:hint="eastAsia" w:eastAsia="宋体"/>
          <w:lang w:eastAsia="zh-CN"/>
        </w:rPr>
        <w:t>“</w:t>
      </w:r>
      <w:r>
        <w:t>鉤心</w:t>
      </w:r>
      <w:r>
        <w:rPr>
          <w:rFonts w:hint="eastAsia" w:eastAsia="宋体"/>
          <w:lang w:eastAsia="zh-CN"/>
        </w:rPr>
        <w:t>”</w:t>
      </w:r>
      <w:r>
        <w:t>也。引</w:t>
      </w:r>
      <w:r>
        <w:rPr>
          <w:rFonts w:hint="eastAsia" w:eastAsia="宋体"/>
          <w:lang w:eastAsia="zh-CN"/>
        </w:rPr>
        <w:t>《</w:t>
      </w:r>
      <w:r>
        <w:t>廣雅</w:t>
      </w:r>
      <w:r>
        <w:rPr>
          <w:rFonts w:hint="eastAsia" w:eastAsia="宋体"/>
          <w:lang w:eastAsia="zh-CN"/>
        </w:rPr>
        <w:t>》</w:t>
      </w:r>
      <w:r>
        <w:t>作</w:t>
      </w:r>
      <w:r>
        <w:rPr>
          <w:rFonts w:hint="eastAsia" w:eastAsia="宋体"/>
          <w:lang w:eastAsia="zh-CN"/>
        </w:rPr>
        <w:t>“</w:t>
      </w:r>
      <w:r>
        <w:t>輻</w:t>
      </w:r>
      <w:r>
        <w:rPr>
          <w:rFonts w:hint="eastAsia" w:eastAsia="宋体"/>
          <w:lang w:eastAsia="zh-CN"/>
        </w:rPr>
        <w:t>”</w:t>
      </w:r>
      <w:r>
        <w:t>，</w:t>
      </w:r>
      <w:r>
        <w:rPr>
          <w:rFonts w:hint="eastAsia" w:eastAsia="宋体"/>
          <w:lang w:eastAsia="zh-CN"/>
        </w:rPr>
        <w:t>“</w:t>
      </w:r>
      <w:r>
        <w:t>輻</w:t>
      </w:r>
      <w:r>
        <w:rPr>
          <w:rFonts w:hint="eastAsia" w:eastAsia="宋体"/>
          <w:lang w:eastAsia="zh-CN"/>
        </w:rPr>
        <w:t>”</w:t>
      </w:r>
      <w:r>
        <w:t>當即</w:t>
      </w:r>
      <w:r>
        <w:rPr>
          <w:rFonts w:hint="eastAsia" w:eastAsia="宋体"/>
          <w:lang w:eastAsia="zh-CN"/>
        </w:rPr>
        <w:t>“</w:t>
      </w:r>
      <w:r>
        <w:t>輹</w:t>
      </w:r>
      <w:r>
        <w:rPr>
          <w:rFonts w:hint="eastAsia" w:eastAsia="宋体"/>
          <w:lang w:eastAsia="zh-CN"/>
        </w:rPr>
        <w:t>”</w:t>
      </w:r>
      <w:r>
        <w:t>之譌。</w:t>
      </w:r>
      <w:r>
        <w:rPr>
          <w:rFonts w:hint="eastAsia" w:eastAsia="宋体"/>
          <w:lang w:eastAsia="zh-CN"/>
        </w:rPr>
        <w:t>《</w:t>
      </w:r>
      <w:r>
        <w:t>説文</w:t>
      </w:r>
      <w:r>
        <w:rPr>
          <w:rFonts w:hint="eastAsia" w:eastAsia="宋体"/>
          <w:lang w:eastAsia="zh-CN"/>
        </w:rPr>
        <w:t>》</w:t>
      </w:r>
      <w:r>
        <w:t>：</w:t>
      </w:r>
      <w:r>
        <w:rPr>
          <w:rFonts w:hint="eastAsia" w:eastAsia="宋体"/>
          <w:lang w:eastAsia="zh-CN"/>
        </w:rPr>
        <w:t>“</w:t>
      </w:r>
      <w:r>
        <w:t>輹</w:t>
      </w:r>
    </w:p>
    <w:p w14:paraId="4D376479">
      <w:r>
        <w:t>車軸縛也。</w:t>
      </w:r>
      <w:r>
        <w:rPr>
          <w:rFonts w:hint="eastAsia" w:eastAsia="宋体"/>
          <w:lang w:eastAsia="zh-CN"/>
        </w:rPr>
        <w:t>”</w:t>
      </w:r>
      <w:r>
        <w:t>鄭康成</w:t>
      </w:r>
      <w:r>
        <w:rPr>
          <w:rFonts w:hint="eastAsia" w:eastAsia="宋体"/>
          <w:lang w:eastAsia="zh-CN"/>
        </w:rPr>
        <w:t>《</w:t>
      </w:r>
      <w:r>
        <w:t>易注</w:t>
      </w:r>
      <w:r>
        <w:rPr>
          <w:rFonts w:hint="eastAsia" w:eastAsia="宋体"/>
          <w:lang w:eastAsia="zh-CN"/>
        </w:rPr>
        <w:t>》</w:t>
      </w:r>
      <w:r>
        <w:t>：</w:t>
      </w:r>
      <w:r>
        <w:rPr>
          <w:rFonts w:hint="eastAsia" w:eastAsia="宋体"/>
          <w:lang w:eastAsia="zh-CN"/>
        </w:rPr>
        <w:t>“</w:t>
      </w:r>
      <w:r>
        <w:t>輹，輿下縛木，與軸相連。</w:t>
      </w:r>
      <w:r>
        <w:rPr>
          <w:rFonts w:hint="eastAsia" w:eastAsia="宋体"/>
          <w:lang w:eastAsia="zh-CN"/>
        </w:rPr>
        <w:t>”</w:t>
      </w:r>
      <w:r>
        <w:t>鉤心之木是也。</w:t>
      </w:r>
      <w:r>
        <w:rPr>
          <w:rFonts w:hint="eastAsia" w:eastAsia="宋体"/>
          <w:lang w:eastAsia="zh-CN"/>
        </w:rPr>
        <w:t>《</w:t>
      </w:r>
      <w:r>
        <w:t>釋名</w:t>
      </w:r>
      <w:r>
        <w:rPr>
          <w:rFonts w:hint="eastAsia" w:eastAsia="宋体"/>
          <w:lang w:eastAsia="zh-CN"/>
        </w:rPr>
        <w:t>》</w:t>
      </w:r>
      <w:r>
        <w:t>：</w:t>
      </w:r>
      <w:r>
        <w:rPr>
          <w:rFonts w:hint="eastAsia" w:eastAsia="宋体"/>
          <w:lang w:eastAsia="zh-CN"/>
        </w:rPr>
        <w:t>“</w:t>
      </w:r>
      <w:r>
        <w:t>鉤心</w:t>
      </w:r>
    </w:p>
    <w:p w14:paraId="072EB3F2">
      <w:r>
        <w:t>從輿心下鉤軸也。</w:t>
      </w:r>
      <w:r>
        <w:rPr>
          <w:rFonts w:hint="eastAsia" w:eastAsia="宋体"/>
          <w:lang w:eastAsia="zh-CN"/>
        </w:rPr>
        <w:t>”</w:t>
      </w:r>
      <w:r>
        <w:t>史游</w:t>
      </w:r>
      <w:r>
        <w:rPr>
          <w:rFonts w:hint="eastAsia" w:eastAsia="宋体"/>
          <w:lang w:eastAsia="zh-CN"/>
        </w:rPr>
        <w:t>《</w:t>
      </w:r>
      <w:r>
        <w:t>急就篇</w:t>
      </w:r>
      <w:r>
        <w:rPr>
          <w:rFonts w:hint="eastAsia" w:eastAsia="宋体"/>
          <w:lang w:eastAsia="zh-CN"/>
        </w:rPr>
        <w:t>》</w:t>
      </w:r>
      <w:r>
        <w:t>又謂之</w:t>
      </w:r>
      <w:r>
        <w:rPr>
          <w:rFonts w:hint="eastAsia" w:eastAsia="宋体"/>
          <w:lang w:eastAsia="zh-CN"/>
        </w:rPr>
        <w:t>“</w:t>
      </w:r>
      <w:r>
        <w:t>縛</w:t>
      </w:r>
      <w:r>
        <w:rPr>
          <w:rFonts w:hint="eastAsia" w:eastAsia="宋体"/>
          <w:lang w:eastAsia="zh-CN"/>
        </w:rPr>
        <w:t>”</w:t>
      </w:r>
      <w:r>
        <w:t>，顔師古注：</w:t>
      </w:r>
      <w:r>
        <w:rPr>
          <w:rFonts w:hint="eastAsia" w:eastAsia="宋体"/>
          <w:lang w:eastAsia="zh-CN"/>
        </w:rPr>
        <w:t>“</w:t>
      </w:r>
      <w:r>
        <w:t>縛在車下。主縛軸，令與相連</w:t>
      </w:r>
    </w:p>
    <w:p w14:paraId="4CCEE098">
      <w:r>
        <w:t>即今所云鉤心也。</w:t>
      </w:r>
      <w:r>
        <w:rPr>
          <w:rFonts w:hint="eastAsia" w:eastAsia="宋体"/>
          <w:lang w:eastAsia="zh-CN"/>
        </w:rPr>
        <w:t>”《</w:t>
      </w:r>
      <w:r>
        <w:t>攷工記。車人</w:t>
      </w:r>
      <w:r>
        <w:rPr>
          <w:rFonts w:hint="eastAsia" w:eastAsia="宋体"/>
          <w:lang w:eastAsia="zh-CN"/>
        </w:rPr>
        <w:t>》</w:t>
      </w:r>
      <w:r>
        <w:t>：</w:t>
      </w:r>
      <w:r>
        <w:rPr>
          <w:rFonts w:hint="eastAsia" w:eastAsia="宋体"/>
          <w:lang w:eastAsia="zh-CN"/>
        </w:rPr>
        <w:t>“</w:t>
      </w:r>
      <w:r>
        <w:t>凡爲轅三，其輪崇，參分其長，二在前，一在後，以</w:t>
      </w:r>
    </w:p>
    <w:p w14:paraId="0AAB9A24">
      <w:r>
        <w:t>鑿其鉤。</w:t>
      </w:r>
      <w:r>
        <w:rPr>
          <w:rFonts w:hint="eastAsia" w:eastAsia="宋体"/>
          <w:lang w:eastAsia="zh-CN"/>
        </w:rPr>
        <w:t>”</w:t>
      </w:r>
      <w:r>
        <w:t>鄭仲師注：</w:t>
      </w:r>
      <w:r>
        <w:rPr>
          <w:rFonts w:hint="eastAsia" w:eastAsia="宋体"/>
          <w:lang w:eastAsia="zh-CN"/>
        </w:rPr>
        <w:t>“</w:t>
      </w:r>
      <w:r>
        <w:t>鉤，鉤心。</w:t>
      </w:r>
      <w:r>
        <w:rPr>
          <w:rFonts w:hint="eastAsia" w:eastAsia="宋体"/>
          <w:lang w:eastAsia="zh-CN"/>
        </w:rPr>
        <w:t>”</w:t>
      </w:r>
      <w:r>
        <w:t>細繹</w:t>
      </w:r>
      <w:r>
        <w:rPr>
          <w:rFonts w:hint="eastAsia" w:eastAsia="宋体"/>
          <w:lang w:eastAsia="zh-CN"/>
        </w:rPr>
        <w:t>《</w:t>
      </w:r>
      <w:r>
        <w:t>記</w:t>
      </w:r>
      <w:r>
        <w:rPr>
          <w:rFonts w:hint="eastAsia" w:eastAsia="宋体"/>
          <w:lang w:eastAsia="zh-CN"/>
        </w:rPr>
        <w:t>》</w:t>
      </w:r>
      <w:r>
        <w:t>文及許、鄭諸説，則</w:t>
      </w:r>
      <w:r>
        <w:rPr>
          <w:rFonts w:hint="eastAsia" w:eastAsia="宋体"/>
          <w:lang w:eastAsia="zh-CN"/>
        </w:rPr>
        <w:t>“</w:t>
      </w:r>
      <w:r>
        <w:t>輹</w:t>
      </w:r>
      <w:r>
        <w:rPr>
          <w:rFonts w:hint="eastAsia" w:eastAsia="宋体"/>
          <w:lang w:eastAsia="zh-CN"/>
        </w:rPr>
        <w:t>”</w:t>
      </w:r>
      <w:r>
        <w:t>非</w:t>
      </w:r>
      <w:r>
        <w:rPr>
          <w:rFonts w:hint="eastAsia" w:eastAsia="宋体"/>
          <w:lang w:eastAsia="zh-CN"/>
        </w:rPr>
        <w:t>“</w:t>
      </w:r>
      <w:r>
        <w:t>伏兔</w:t>
      </w:r>
      <w:r>
        <w:rPr>
          <w:rFonts w:hint="eastAsia" w:eastAsia="宋体"/>
          <w:lang w:eastAsia="zh-CN"/>
        </w:rPr>
        <w:t>”</w:t>
      </w:r>
      <w:r>
        <w:t>、</w:t>
      </w:r>
      <w:r>
        <w:rPr>
          <w:rFonts w:hint="eastAsia" w:eastAsia="宋体"/>
          <w:lang w:eastAsia="zh-CN"/>
        </w:rPr>
        <w:t>“</w:t>
      </w:r>
      <w:r>
        <w:t>鉤心</w:t>
      </w:r>
      <w:r>
        <w:rPr>
          <w:rFonts w:hint="eastAsia" w:eastAsia="宋体"/>
          <w:lang w:eastAsia="zh-CN"/>
        </w:rPr>
        <w:t>”</w:t>
      </w:r>
      <w:r>
        <w:t>，當</w:t>
      </w:r>
    </w:p>
    <w:p w14:paraId="0B5B9983">
      <w:r>
        <w:t>别有木，其上之鑿孔，似當即在小車之輈、大車之轅，其木之通於後者上，其下用革相縛</w:t>
      </w:r>
    </w:p>
    <w:p w14:paraId="3EA97DF4">
      <w:r>
        <w:t>斷當在輿心與軸相連處。車制。前半關鍵全在輗軏，後半銜制全在鉤心。鉤心，所以限</w:t>
      </w:r>
    </w:p>
    <w:p w14:paraId="34E7FAF2">
      <w:r>
        <w:t>軸，故</w:t>
      </w:r>
      <w:r>
        <w:rPr>
          <w:rFonts w:hint="eastAsia" w:eastAsia="宋体"/>
          <w:lang w:eastAsia="zh-CN"/>
        </w:rPr>
        <w:t>《</w:t>
      </w:r>
      <w:r>
        <w:t>通俗文</w:t>
      </w:r>
      <w:r>
        <w:rPr>
          <w:rFonts w:hint="eastAsia" w:eastAsia="宋体"/>
          <w:lang w:eastAsia="zh-CN"/>
        </w:rPr>
        <w:t>》</w:t>
      </w:r>
      <w:r>
        <w:t>曰：</w:t>
      </w:r>
      <w:r>
        <w:rPr>
          <w:rFonts w:hint="eastAsia" w:eastAsia="宋体"/>
          <w:lang w:eastAsia="zh-CN"/>
        </w:rPr>
        <w:t>“</w:t>
      </w:r>
      <w:r>
        <w:t>軸限者謂之枸。</w:t>
      </w:r>
      <w:r>
        <w:rPr>
          <w:rFonts w:hint="eastAsia" w:eastAsia="宋体"/>
          <w:lang w:eastAsia="zh-CN"/>
        </w:rPr>
        <w:t>”</w:t>
      </w:r>
      <w:r>
        <w:t>於此但用革縛之者，固是使輿與軸合一，堅固不離</w:t>
      </w:r>
    </w:p>
    <w:p w14:paraId="09CE65C1">
      <w:r>
        <w:t>【第140页】</w:t>
      </w:r>
    </w:p>
    <w:p w14:paraId="113BE7C3">
      <w:r>
        <w:t>且以下面不得用鑿正，以利軸之轉也。輹以縛軸而輿乃行，其有時而脱者，或上不能承</w:t>
      </w:r>
    </w:p>
    <w:p w14:paraId="32400636">
      <w:r>
        <w:t>轅，下革偶絶耳。鉤心只有一木，伏兔分置軫内左右，則輹之不得爲伏兔明矣。戴氏</w:t>
      </w:r>
      <w:r>
        <w:rPr>
          <w:rFonts w:hint="eastAsia" w:eastAsia="宋体"/>
          <w:lang w:eastAsia="zh-CN"/>
        </w:rPr>
        <w:t>《</w:t>
      </w:r>
      <w:r>
        <w:t>攷</w:t>
      </w:r>
    </w:p>
    <w:p w14:paraId="053BF715">
      <w:r>
        <w:t>工記圖</w:t>
      </w:r>
      <w:r>
        <w:rPr>
          <w:rFonts w:hint="eastAsia" w:eastAsia="宋体"/>
          <w:lang w:eastAsia="zh-CN"/>
        </w:rPr>
        <w:t>》</w:t>
      </w:r>
      <w:r>
        <w:t>認轐、輹爲一字。段氏注</w:t>
      </w:r>
      <w:r>
        <w:rPr>
          <w:rFonts w:hint="eastAsia" w:eastAsia="宋体"/>
          <w:lang w:eastAsia="zh-CN"/>
        </w:rPr>
        <w:t>《</w:t>
      </w:r>
      <w:r>
        <w:t>説文</w:t>
      </w:r>
      <w:r>
        <w:rPr>
          <w:rFonts w:hint="eastAsia" w:eastAsia="宋体"/>
          <w:lang w:eastAsia="zh-CN"/>
        </w:rPr>
        <w:t>》</w:t>
      </w:r>
      <w:r>
        <w:t>，依許氏，知轐與輹迥然二物，而未指出何物。</w:t>
      </w:r>
      <w:r>
        <w:rPr>
          <w:rFonts w:hint="eastAsia" w:eastAsia="宋体"/>
          <w:lang w:eastAsia="zh-CN"/>
        </w:rPr>
        <w:t>《</w:t>
      </w:r>
      <w:r>
        <w:t>研</w:t>
      </w:r>
    </w:p>
    <w:p w14:paraId="20EF9D39">
      <w:r>
        <w:t>經室。車制圖解</w:t>
      </w:r>
      <w:r>
        <w:rPr>
          <w:rFonts w:hint="eastAsia" w:eastAsia="宋体"/>
          <w:lang w:eastAsia="zh-CN"/>
        </w:rPr>
        <w:t>》</w:t>
      </w:r>
      <w:r>
        <w:t>亦未詳及。唯</w:t>
      </w:r>
      <w:r>
        <w:rPr>
          <w:rFonts w:hint="eastAsia" w:eastAsia="宋体"/>
          <w:lang w:eastAsia="zh-CN"/>
        </w:rPr>
        <w:t>《</w:t>
      </w:r>
      <w:r>
        <w:t>疏證</w:t>
      </w:r>
      <w:r>
        <w:rPr>
          <w:rFonts w:hint="eastAsia" w:eastAsia="宋体"/>
          <w:lang w:eastAsia="zh-CN"/>
        </w:rPr>
        <w:t>》</w:t>
      </w:r>
      <w:r>
        <w:t>指出鉤心，最爲精審。濂又恐讀者誤會補入伏兔</w:t>
      </w:r>
    </w:p>
    <w:p w14:paraId="07111ABE">
      <w:r>
        <w:t>之義，故因</w:t>
      </w:r>
      <w:r>
        <w:rPr>
          <w:rFonts w:hint="eastAsia" w:eastAsia="宋体"/>
          <w:lang w:eastAsia="zh-CN"/>
        </w:rPr>
        <w:t>《</w:t>
      </w:r>
      <w:r>
        <w:t>御覽</w:t>
      </w:r>
      <w:r>
        <w:rPr>
          <w:rFonts w:hint="eastAsia" w:eastAsia="宋体"/>
          <w:lang w:eastAsia="zh-CN"/>
        </w:rPr>
        <w:t>》</w:t>
      </w:r>
      <w:r>
        <w:t>引</w:t>
      </w:r>
      <w:r>
        <w:rPr>
          <w:rFonts w:hint="eastAsia" w:eastAsia="宋体"/>
          <w:lang w:eastAsia="zh-CN"/>
        </w:rPr>
        <w:t>《</w:t>
      </w:r>
      <w:r>
        <w:t>廣雅</w:t>
      </w:r>
      <w:r>
        <w:rPr>
          <w:rFonts w:hint="eastAsia" w:eastAsia="宋体"/>
          <w:lang w:eastAsia="zh-CN"/>
        </w:rPr>
        <w:t>》</w:t>
      </w:r>
      <w:r>
        <w:t>文據補，而詳説之如此。</w:t>
      </w:r>
      <w:r>
        <w:rPr>
          <w:rFonts w:hint="eastAsia" w:eastAsia="宋体"/>
          <w:lang w:eastAsia="zh-CN"/>
        </w:rPr>
        <w:t>“</w:t>
      </w:r>
      <w:r>
        <w:t>扶欲</w:t>
      </w:r>
      <w:r>
        <w:rPr>
          <w:rFonts w:hint="eastAsia" w:eastAsia="宋体"/>
          <w:lang w:eastAsia="zh-CN"/>
        </w:rPr>
        <w:t>”</w:t>
      </w:r>
      <w:r>
        <w:t>一音，</w:t>
      </w:r>
      <w:r>
        <w:rPr>
          <w:rFonts w:hint="eastAsia" w:eastAsia="宋体"/>
          <w:lang w:eastAsia="zh-CN"/>
        </w:rPr>
        <w:t>《</w:t>
      </w:r>
      <w:r>
        <w:t>疏證</w:t>
      </w:r>
      <w:r>
        <w:rPr>
          <w:rFonts w:hint="eastAsia" w:eastAsia="宋体"/>
          <w:lang w:eastAsia="zh-CN"/>
        </w:rPr>
        <w:t>》</w:t>
      </w:r>
      <w:r>
        <w:t>謂因後來脱去</w:t>
      </w:r>
    </w:p>
    <w:p w14:paraId="79532EA8">
      <w:r>
        <w:rPr>
          <w:rFonts w:hint="eastAsia" w:eastAsia="宋体"/>
          <w:lang w:eastAsia="zh-CN"/>
        </w:rPr>
        <w:t>“</w:t>
      </w:r>
      <w:r>
        <w:t>輹</w:t>
      </w:r>
      <w:r>
        <w:rPr>
          <w:rFonts w:hint="eastAsia" w:eastAsia="宋体"/>
          <w:lang w:eastAsia="zh-CN"/>
        </w:rPr>
        <w:t>”</w:t>
      </w:r>
      <w:r>
        <w:t>字，移入</w:t>
      </w:r>
      <w:r>
        <w:rPr>
          <w:rFonts w:hint="eastAsia" w:eastAsia="宋体"/>
          <w:lang w:eastAsia="zh-CN"/>
        </w:rPr>
        <w:t>“</w:t>
      </w:r>
      <w:r>
        <w:t>轐</w:t>
      </w:r>
      <w:r>
        <w:rPr>
          <w:rFonts w:hint="eastAsia" w:eastAsia="宋体"/>
          <w:lang w:eastAsia="zh-CN"/>
        </w:rPr>
        <w:t>”</w:t>
      </w:r>
      <w:r>
        <w:t>下。士濂竊意</w:t>
      </w:r>
      <w:r>
        <w:rPr>
          <w:rFonts w:hint="eastAsia" w:eastAsia="宋体"/>
          <w:lang w:eastAsia="zh-CN"/>
        </w:rPr>
        <w:t>“</w:t>
      </w:r>
      <w:r>
        <w:t>輹</w:t>
      </w:r>
      <w:r>
        <w:rPr>
          <w:rFonts w:hint="eastAsia" w:eastAsia="宋体"/>
          <w:lang w:eastAsia="zh-CN"/>
        </w:rPr>
        <w:t>”</w:t>
      </w:r>
      <w:r>
        <w:t>字之音或本在</w:t>
      </w:r>
      <w:r>
        <w:rPr>
          <w:rFonts w:hint="eastAsia" w:eastAsia="宋体"/>
          <w:lang w:eastAsia="zh-CN"/>
        </w:rPr>
        <w:t>“</w:t>
      </w:r>
      <w:r>
        <w:t>兔</w:t>
      </w:r>
      <w:r>
        <w:rPr>
          <w:rFonts w:hint="eastAsia" w:eastAsia="宋体"/>
          <w:lang w:eastAsia="zh-CN"/>
        </w:rPr>
        <w:t>”</w:t>
      </w:r>
      <w:r>
        <w:t>下，别爲一條，後緣脱去此文，無</w:t>
      </w:r>
    </w:p>
    <w:p w14:paraId="7C60A05A">
      <w:r>
        <w:t>從附麗，因而移入，亦未可知；更意</w:t>
      </w:r>
      <w:r>
        <w:rPr>
          <w:rFonts w:hint="eastAsia" w:eastAsia="宋体"/>
          <w:lang w:eastAsia="zh-CN"/>
        </w:rPr>
        <w:t>“</w:t>
      </w:r>
      <w:r>
        <w:t>轐</w:t>
      </w:r>
      <w:r>
        <w:rPr>
          <w:rFonts w:hint="eastAsia" w:eastAsia="宋体"/>
          <w:lang w:eastAsia="zh-CN"/>
        </w:rPr>
        <w:t>”</w:t>
      </w:r>
      <w:r>
        <w:t>下亦當自有音，爲後來失去。</w:t>
      </w:r>
      <w:r>
        <w:rPr>
          <w:rFonts w:hint="eastAsia" w:eastAsia="宋体"/>
          <w:lang w:eastAsia="zh-CN"/>
        </w:rPr>
        <w:t>《</w:t>
      </w:r>
      <w:r>
        <w:t>廣雅</w:t>
      </w:r>
      <w:r>
        <w:rPr>
          <w:rFonts w:hint="eastAsia" w:eastAsia="宋体"/>
          <w:lang w:eastAsia="zh-CN"/>
        </w:rPr>
        <w:t>》</w:t>
      </w:r>
      <w:r>
        <w:t>舊刻各本，傳</w:t>
      </w:r>
    </w:p>
    <w:p w14:paraId="4E83BD12">
      <w:r>
        <w:t>鈔者不知此處有脱文，遂取</w:t>
      </w:r>
      <w:r>
        <w:rPr>
          <w:rFonts w:hint="eastAsia" w:eastAsia="宋体"/>
          <w:lang w:eastAsia="zh-CN"/>
        </w:rPr>
        <w:t>“</w:t>
      </w:r>
      <w:r>
        <w:t>扶欲</w:t>
      </w:r>
      <w:r>
        <w:rPr>
          <w:rFonts w:hint="eastAsia" w:eastAsia="宋体"/>
          <w:lang w:eastAsia="zh-CN"/>
        </w:rPr>
        <w:t>”</w:t>
      </w:r>
      <w:r>
        <w:t>一音而併入之。</w:t>
      </w:r>
      <w:r>
        <w:rPr>
          <w:rFonts w:hint="eastAsia" w:eastAsia="宋体"/>
          <w:lang w:eastAsia="zh-CN"/>
        </w:rPr>
        <w:t>《</w:t>
      </w:r>
      <w:r>
        <w:t>疏證</w:t>
      </w:r>
      <w:r>
        <w:rPr>
          <w:rFonts w:hint="eastAsia" w:eastAsia="宋体"/>
          <w:lang w:eastAsia="zh-CN"/>
        </w:rPr>
        <w:t>》</w:t>
      </w:r>
      <w:r>
        <w:t>音内今不見轐字，蓋從删，抑或</w:t>
      </w:r>
    </w:p>
    <w:p w14:paraId="7AFB6AAC">
      <w:r>
        <w:t>寫落歟？</w:t>
      </w:r>
    </w:p>
    <w:p w14:paraId="1DDD173E">
      <w:r>
        <w:t>臉，毁也。</w:t>
      </w:r>
    </w:p>
    <w:p w14:paraId="411F1463">
      <w:pPr>
        <w:rPr>
          <w:rFonts w:hint="eastAsia" w:eastAsia="宋体"/>
          <w:lang w:eastAsia="zh-CN"/>
        </w:rPr>
      </w:pPr>
      <w:r>
        <w:rPr>
          <w:rFonts w:hint="eastAsia" w:eastAsia="宋体"/>
          <w:lang w:eastAsia="zh-CN"/>
        </w:rPr>
        <w:t>《</w:t>
      </w:r>
      <w:r>
        <w:t>疏證</w:t>
      </w:r>
      <w:r>
        <w:rPr>
          <w:rFonts w:hint="eastAsia" w:eastAsia="宋体"/>
          <w:lang w:eastAsia="zh-CN"/>
        </w:rPr>
        <w:t>》</w:t>
      </w:r>
      <w:r>
        <w:t>未訓。案：洪頤煊曰：</w:t>
      </w:r>
      <w:r>
        <w:rPr>
          <w:rFonts w:hint="eastAsia" w:eastAsia="宋体"/>
          <w:lang w:eastAsia="zh-CN"/>
        </w:rPr>
        <w:t>“</w:t>
      </w:r>
      <w:r>
        <w:t>案：</w:t>
      </w:r>
      <w:r>
        <w:rPr>
          <w:rFonts w:hint="eastAsia" w:eastAsia="宋体"/>
          <w:lang w:eastAsia="zh-CN"/>
        </w:rPr>
        <w:t>《</w:t>
      </w:r>
      <w:r>
        <w:t>一切經音義</w:t>
      </w:r>
      <w:r>
        <w:rPr>
          <w:rFonts w:hint="eastAsia" w:eastAsia="宋体"/>
          <w:lang w:eastAsia="zh-CN"/>
        </w:rPr>
        <w:t>》</w:t>
      </w:r>
      <w:r>
        <w:t>卷十五引</w:t>
      </w:r>
      <w:r>
        <w:rPr>
          <w:rFonts w:hint="eastAsia" w:eastAsia="宋体"/>
          <w:lang w:eastAsia="zh-CN"/>
        </w:rPr>
        <w:t>《</w:t>
      </w:r>
      <w:r>
        <w:t>廣雅</w:t>
      </w:r>
      <w:r>
        <w:rPr>
          <w:rFonts w:hint="eastAsia" w:eastAsia="宋体"/>
          <w:lang w:eastAsia="zh-CN"/>
        </w:rPr>
        <w:t>》</w:t>
      </w:r>
      <w:r>
        <w:t>：</w:t>
      </w:r>
      <w:r>
        <w:rPr>
          <w:rFonts w:hint="eastAsia" w:eastAsia="宋体"/>
          <w:lang w:eastAsia="zh-CN"/>
        </w:rPr>
        <w:t>‘</w:t>
      </w:r>
      <w:r>
        <w:t>臉，縣孰也。</w:t>
      </w:r>
      <w:r>
        <w:rPr>
          <w:rFonts w:hint="eastAsia" w:eastAsia="宋体"/>
          <w:lang w:eastAsia="zh-CN"/>
        </w:rPr>
        <w:t>’</w:t>
      </w:r>
    </w:p>
    <w:p w14:paraId="50BE8CE2">
      <w:r>
        <w:rPr>
          <w:rFonts w:hint="eastAsia" w:eastAsia="宋体"/>
          <w:lang w:eastAsia="zh-CN"/>
        </w:rPr>
        <w:t>《</w:t>
      </w:r>
      <w:r>
        <w:t>玉篇</w:t>
      </w:r>
      <w:r>
        <w:rPr>
          <w:rFonts w:hint="eastAsia" w:eastAsia="宋体"/>
          <w:lang w:eastAsia="zh-CN"/>
        </w:rPr>
        <w:t>》</w:t>
      </w:r>
      <w:r>
        <w:t>：</w:t>
      </w:r>
      <w:r>
        <w:rPr>
          <w:rFonts w:hint="eastAsia" w:eastAsia="宋体"/>
          <w:lang w:eastAsia="zh-CN"/>
        </w:rPr>
        <w:t>‘</w:t>
      </w:r>
      <w:r>
        <w:t>䑎臉，羮也。</w:t>
      </w:r>
      <w:r>
        <w:rPr>
          <w:rFonts w:hint="eastAsia" w:eastAsia="宋体"/>
          <w:lang w:eastAsia="zh-CN"/>
        </w:rPr>
        <w:t>’《</w:t>
      </w:r>
      <w:r>
        <w:t>集韻</w:t>
      </w:r>
      <w:r>
        <w:rPr>
          <w:rFonts w:hint="eastAsia" w:eastAsia="宋体"/>
          <w:lang w:eastAsia="zh-CN"/>
        </w:rPr>
        <w:t>》</w:t>
      </w:r>
      <w:r>
        <w:t>引</w:t>
      </w:r>
      <w:r>
        <w:rPr>
          <w:rFonts w:hint="eastAsia" w:eastAsia="宋体"/>
          <w:lang w:eastAsia="zh-CN"/>
        </w:rPr>
        <w:t>《</w:t>
      </w:r>
      <w:r>
        <w:t>埤蒼</w:t>
      </w:r>
      <w:r>
        <w:rPr>
          <w:rFonts w:hint="eastAsia" w:eastAsia="宋体"/>
          <w:lang w:eastAsia="zh-CN"/>
        </w:rPr>
        <w:t>》</w:t>
      </w:r>
      <w:r>
        <w:t>：</w:t>
      </w:r>
      <w:r>
        <w:rPr>
          <w:rFonts w:hint="eastAsia" w:eastAsia="宋体"/>
          <w:lang w:eastAsia="zh-CN"/>
        </w:rPr>
        <w:t>‘</w:t>
      </w:r>
      <w:r>
        <w:t>臉，搉也。</w:t>
      </w:r>
      <w:r>
        <w:rPr>
          <w:rFonts w:hint="eastAsia" w:eastAsia="宋体"/>
          <w:lang w:eastAsia="zh-CN"/>
        </w:rPr>
        <w:t>’</w:t>
      </w:r>
      <w:r>
        <w:t>羹、搉皆是孰也。</w:t>
      </w:r>
      <w:r>
        <w:rPr>
          <w:rFonts w:hint="eastAsia" w:eastAsia="宋体"/>
          <w:lang w:eastAsia="zh-CN"/>
        </w:rPr>
        <w:t>”《</w:t>
      </w:r>
      <w:r>
        <w:t>玉篇</w:t>
      </w:r>
      <w:r>
        <w:rPr>
          <w:rFonts w:hint="eastAsia" w:eastAsia="宋体"/>
          <w:lang w:eastAsia="zh-CN"/>
        </w:rPr>
        <w:t>》</w:t>
      </w:r>
      <w:r>
        <w:t>：</w:t>
      </w:r>
      <w:r>
        <w:rPr>
          <w:rFonts w:hint="eastAsia" w:eastAsia="宋体"/>
          <w:lang w:eastAsia="zh-CN"/>
        </w:rPr>
        <w:t>“</w:t>
      </w:r>
      <w:r>
        <w:t>肰，古</w:t>
      </w:r>
    </w:p>
    <w:p w14:paraId="51C4DCB9">
      <w:r>
        <w:t>文慾。</w:t>
      </w:r>
      <w:r>
        <w:rPr>
          <w:rFonts w:hint="eastAsia" w:eastAsia="宋体"/>
          <w:lang w:eastAsia="zh-CN"/>
        </w:rPr>
        <w:t>”</w:t>
      </w:r>
      <w:r>
        <w:t>與</w:t>
      </w:r>
      <w:r>
        <w:rPr>
          <w:rFonts w:hint="eastAsia" w:eastAsia="宋体"/>
          <w:lang w:eastAsia="zh-CN"/>
        </w:rPr>
        <w:t>“</w:t>
      </w:r>
      <w:r>
        <w:t>飮</w:t>
      </w:r>
      <w:r>
        <w:rPr>
          <w:rFonts w:hint="eastAsia" w:eastAsia="宋体"/>
          <w:lang w:eastAsia="zh-CN"/>
        </w:rPr>
        <w:t>”</w:t>
      </w:r>
      <w:r>
        <w:t>字形相近。</w:t>
      </w:r>
    </w:p>
    <w:p w14:paraId="1710B7E7">
      <w:r>
        <w:t>幗謂之帺。</w:t>
      </w:r>
    </w:p>
    <w:p w14:paraId="41F57103">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太平御覽</w:t>
      </w:r>
      <w:r>
        <w:rPr>
          <w:rFonts w:hint="eastAsia" w:eastAsia="宋体"/>
          <w:lang w:eastAsia="zh-CN"/>
        </w:rPr>
        <w:t>》</w:t>
      </w:r>
      <w:r>
        <w:t>五百四十八引</w:t>
      </w:r>
      <w:r>
        <w:rPr>
          <w:rFonts w:hint="eastAsia" w:eastAsia="宋体"/>
          <w:lang w:eastAsia="zh-CN"/>
        </w:rPr>
        <w:t>《</w:t>
      </w:r>
      <w:r>
        <w:t>廣雅</w:t>
      </w:r>
      <w:r>
        <w:rPr>
          <w:rFonts w:hint="eastAsia" w:eastAsia="宋体"/>
          <w:lang w:eastAsia="zh-CN"/>
        </w:rPr>
        <w:t>》</w:t>
      </w:r>
      <w:r>
        <w:t>曰：</w:t>
      </w:r>
      <w:r>
        <w:rPr>
          <w:rFonts w:hint="eastAsia" w:eastAsia="宋体"/>
          <w:lang w:eastAsia="zh-CN"/>
        </w:rPr>
        <w:t>“</w:t>
      </w:r>
      <w:r>
        <w:t>幗謂之帺。</w:t>
      </w:r>
      <w:r>
        <w:rPr>
          <w:rFonts w:hint="eastAsia" w:eastAsia="宋体"/>
          <w:lang w:eastAsia="zh-CN"/>
        </w:rPr>
        <w:t>”《</w:t>
      </w:r>
      <w:r>
        <w:t>御覽</w:t>
      </w:r>
      <w:r>
        <w:rPr>
          <w:rFonts w:hint="eastAsia" w:eastAsia="宋体"/>
          <w:lang w:eastAsia="zh-CN"/>
        </w:rPr>
        <w:t>》</w:t>
      </w:r>
      <w:r>
        <w:t>原注：</w:t>
      </w:r>
    </w:p>
    <w:p w14:paraId="2EEC830F">
      <w:r>
        <w:t>【第141页】</w:t>
      </w:r>
    </w:p>
    <w:p w14:paraId="2103CAA9">
      <w:r>
        <w:rPr>
          <w:rFonts w:hint="eastAsia" w:eastAsia="宋体"/>
          <w:lang w:eastAsia="zh-CN"/>
        </w:rPr>
        <w:t>“</w:t>
      </w:r>
      <w:r>
        <w:t>帺音忌。</w:t>
      </w:r>
      <w:r>
        <w:rPr>
          <w:rFonts w:hint="eastAsia" w:eastAsia="宋体"/>
          <w:lang w:eastAsia="zh-CN"/>
        </w:rPr>
        <w:t>”</w:t>
      </w:r>
      <w:r>
        <w:t>引見</w:t>
      </w:r>
      <w:r>
        <w:rPr>
          <w:rFonts w:hint="eastAsia" w:eastAsia="宋体"/>
          <w:lang w:eastAsia="zh-CN"/>
        </w:rPr>
        <w:t>《</w:t>
      </w:r>
      <w:r>
        <w:t>禮儀部。喪服門</w:t>
      </w:r>
      <w:r>
        <w:rPr>
          <w:rFonts w:hint="eastAsia" w:eastAsia="宋体"/>
          <w:lang w:eastAsia="zh-CN"/>
        </w:rPr>
        <w:t>》</w:t>
      </w:r>
      <w:r>
        <w:t>，則與</w:t>
      </w:r>
      <w:r>
        <w:rPr>
          <w:rFonts w:hint="eastAsia" w:eastAsia="宋体"/>
          <w:lang w:eastAsia="zh-CN"/>
        </w:rPr>
        <w:t>《</w:t>
      </w:r>
      <w:r>
        <w:t>廣雅</w:t>
      </w:r>
      <w:r>
        <w:rPr>
          <w:rFonts w:hint="eastAsia" w:eastAsia="宋体"/>
          <w:lang w:eastAsia="zh-CN"/>
        </w:rPr>
        <w:t>》</w:t>
      </w:r>
      <w:r>
        <w:t>内</w:t>
      </w:r>
      <w:r>
        <w:rPr>
          <w:rFonts w:hint="eastAsia" w:eastAsia="宋体"/>
          <w:lang w:eastAsia="zh-CN"/>
        </w:rPr>
        <w:t>“</w:t>
      </w:r>
      <w:r>
        <w:t>簂謂之帨</w:t>
      </w:r>
      <w:r>
        <w:rPr>
          <w:rFonts w:hint="eastAsia" w:eastAsia="宋体"/>
          <w:lang w:eastAsia="zh-CN"/>
        </w:rPr>
        <w:t>”</w:t>
      </w:r>
      <w:r>
        <w:t>有别。李昉等所見本，蓋謂</w:t>
      </w:r>
    </w:p>
    <w:p w14:paraId="2A01A70E">
      <w:r>
        <w:t>婦人喪冠也。今據補。幗、簂、蔮三字古多通用，而</w:t>
      </w:r>
      <w:r>
        <w:rPr>
          <w:rFonts w:hint="eastAsia" w:eastAsia="宋体"/>
          <w:lang w:eastAsia="zh-CN"/>
        </w:rPr>
        <w:t>《</w:t>
      </w:r>
      <w:r>
        <w:t>説文</w:t>
      </w:r>
      <w:r>
        <w:rPr>
          <w:rFonts w:hint="eastAsia" w:eastAsia="宋体"/>
          <w:lang w:eastAsia="zh-CN"/>
        </w:rPr>
        <w:t>》</w:t>
      </w:r>
      <w:r>
        <w:t>皆無之，唯</w:t>
      </w:r>
      <w:r>
        <w:rPr>
          <w:rFonts w:hint="eastAsia" w:eastAsia="宋体"/>
          <w:lang w:eastAsia="zh-CN"/>
        </w:rPr>
        <w:t>《</w:t>
      </w:r>
      <w:r>
        <w:t>木部</w:t>
      </w:r>
      <w:r>
        <w:rPr>
          <w:rFonts w:hint="eastAsia" w:eastAsia="宋体"/>
          <w:lang w:eastAsia="zh-CN"/>
        </w:rPr>
        <w:t>》“</w:t>
      </w:r>
      <w:r>
        <w:t>槶</w:t>
      </w:r>
      <w:r>
        <w:rPr>
          <w:rFonts w:hint="eastAsia" w:eastAsia="宋体"/>
          <w:lang w:eastAsia="zh-CN"/>
        </w:rPr>
        <w:t>”</w:t>
      </w:r>
      <w:r>
        <w:t>注云</w:t>
      </w:r>
    </w:p>
    <w:p w14:paraId="38163F1C">
      <w:r>
        <w:rPr>
          <w:rFonts w:hint="eastAsia" w:eastAsia="宋体"/>
          <w:lang w:eastAsia="zh-CN"/>
        </w:rPr>
        <w:t>“</w:t>
      </w:r>
      <w:r>
        <w:t>匡當也。</w:t>
      </w:r>
      <w:r>
        <w:rPr>
          <w:rFonts w:hint="eastAsia" w:eastAsia="宋体"/>
          <w:lang w:eastAsia="zh-CN"/>
        </w:rPr>
        <w:t>”</w:t>
      </w:r>
      <w:r>
        <w:t>徐鍇曰：</w:t>
      </w:r>
      <w:r>
        <w:rPr>
          <w:rFonts w:hint="eastAsia" w:eastAsia="宋体"/>
          <w:lang w:eastAsia="zh-CN"/>
        </w:rPr>
        <w:t>“《</w:t>
      </w:r>
      <w:r>
        <w:t>蜀史記</w:t>
      </w:r>
      <w:r>
        <w:rPr>
          <w:rFonts w:hint="eastAsia" w:eastAsia="宋体"/>
          <w:lang w:eastAsia="zh-CN"/>
        </w:rPr>
        <w:t>》</w:t>
      </w:r>
      <w:r>
        <w:t>：</w:t>
      </w:r>
      <w:r>
        <w:rPr>
          <w:rFonts w:hint="eastAsia" w:eastAsia="宋体"/>
          <w:lang w:eastAsia="zh-CN"/>
        </w:rPr>
        <w:t>‘</w:t>
      </w:r>
      <w:r>
        <w:t>諸葛亮遺晉宣帝巾槶。</w:t>
      </w:r>
      <w:r>
        <w:rPr>
          <w:rFonts w:hint="eastAsia" w:eastAsia="宋体"/>
          <w:lang w:eastAsia="zh-CN"/>
        </w:rPr>
        <w:t>’”《</w:t>
      </w:r>
      <w:r>
        <w:t>疏證</w:t>
      </w:r>
      <w:r>
        <w:rPr>
          <w:rFonts w:hint="eastAsia" w:eastAsia="宋体"/>
          <w:lang w:eastAsia="zh-CN"/>
        </w:rPr>
        <w:t>》“</w:t>
      </w:r>
      <w:r>
        <w:t>簂謂之帨</w:t>
      </w:r>
      <w:r>
        <w:rPr>
          <w:rFonts w:hint="eastAsia" w:eastAsia="宋体"/>
          <w:lang w:eastAsia="zh-CN"/>
        </w:rPr>
        <w:t>”</w:t>
      </w:r>
      <w:r>
        <w:t>引</w:t>
      </w:r>
      <w:r>
        <w:rPr>
          <w:rFonts w:hint="eastAsia" w:eastAsia="宋体"/>
          <w:lang w:eastAsia="zh-CN"/>
        </w:rPr>
        <w:t>《</w:t>
      </w:r>
      <w:r>
        <w:t>續漢</w:t>
      </w:r>
    </w:p>
    <w:p w14:paraId="6BF3CC8F">
      <w:r>
        <w:t>書。輿服志</w:t>
      </w:r>
      <w:r>
        <w:rPr>
          <w:rFonts w:hint="eastAsia" w:eastAsia="宋体"/>
          <w:lang w:eastAsia="zh-CN"/>
        </w:rPr>
        <w:t>》</w:t>
      </w:r>
      <w:r>
        <w:t>、</w:t>
      </w:r>
      <w:r>
        <w:rPr>
          <w:rFonts w:hint="eastAsia" w:eastAsia="宋体"/>
          <w:lang w:eastAsia="zh-CN"/>
        </w:rPr>
        <w:t>《</w:t>
      </w:r>
      <w:r>
        <w:t>後漢書。烏桓傳</w:t>
      </w:r>
      <w:r>
        <w:rPr>
          <w:rFonts w:hint="eastAsia" w:eastAsia="宋体"/>
          <w:lang w:eastAsia="zh-CN"/>
        </w:rPr>
        <w:t>》</w:t>
      </w:r>
      <w:r>
        <w:t>、</w:t>
      </w:r>
      <w:r>
        <w:rPr>
          <w:rFonts w:hint="eastAsia" w:eastAsia="宋体"/>
          <w:lang w:eastAsia="zh-CN"/>
        </w:rPr>
        <w:t>《</w:t>
      </w:r>
      <w:r>
        <w:t>魏志。明帝紀</w:t>
      </w:r>
      <w:r>
        <w:rPr>
          <w:rFonts w:hint="eastAsia" w:eastAsia="宋体"/>
          <w:lang w:eastAsia="zh-CN"/>
        </w:rPr>
        <w:t>》</w:t>
      </w:r>
      <w:r>
        <w:t>注引</w:t>
      </w:r>
      <w:r>
        <w:rPr>
          <w:rFonts w:hint="eastAsia" w:eastAsia="宋体"/>
          <w:lang w:eastAsia="zh-CN"/>
        </w:rPr>
        <w:t>《</w:t>
      </w:r>
      <w:r>
        <w:t>魏氏春秋</w:t>
      </w:r>
      <w:r>
        <w:rPr>
          <w:rFonts w:hint="eastAsia" w:eastAsia="宋体"/>
          <w:lang w:eastAsia="zh-CN"/>
        </w:rPr>
        <w:t>》</w:t>
      </w:r>
      <w:r>
        <w:t>，皆是以簂爲婦人首</w:t>
      </w:r>
    </w:p>
    <w:p w14:paraId="0B5E93C4">
      <w:r>
        <w:t>飾，字或爲幗，不云喪冠。止</w:t>
      </w:r>
      <w:r>
        <w:rPr>
          <w:rFonts w:hint="eastAsia" w:eastAsia="宋体"/>
          <w:lang w:eastAsia="zh-CN"/>
        </w:rPr>
        <w:t>《</w:t>
      </w:r>
      <w:r>
        <w:t>廣韻</w:t>
      </w:r>
      <w:r>
        <w:rPr>
          <w:rFonts w:hint="eastAsia" w:eastAsia="宋体"/>
          <w:lang w:eastAsia="zh-CN"/>
        </w:rPr>
        <w:t>》“</w:t>
      </w:r>
      <w:r>
        <w:t>幗</w:t>
      </w:r>
      <w:r>
        <w:rPr>
          <w:rFonts w:hint="eastAsia" w:eastAsia="宋体"/>
          <w:lang w:eastAsia="zh-CN"/>
        </w:rPr>
        <w:t>”</w:t>
      </w:r>
      <w:r>
        <w:t>下注云：</w:t>
      </w:r>
      <w:r>
        <w:rPr>
          <w:rFonts w:hint="eastAsia" w:eastAsia="宋体"/>
          <w:lang w:eastAsia="zh-CN"/>
        </w:rPr>
        <w:t>“</w:t>
      </w:r>
      <w:r>
        <w:t>婦人喪冠。</w:t>
      </w:r>
      <w:r>
        <w:rPr>
          <w:rFonts w:hint="eastAsia" w:eastAsia="宋体"/>
          <w:lang w:eastAsia="zh-CN"/>
        </w:rPr>
        <w:t>”</w:t>
      </w:r>
      <w:r>
        <w:t>未知據何書，疑即本</w:t>
      </w:r>
      <w:r>
        <w:rPr>
          <w:rFonts w:hint="eastAsia" w:eastAsia="宋体"/>
          <w:lang w:eastAsia="zh-CN"/>
        </w:rPr>
        <w:t>《</w:t>
      </w:r>
      <w:r>
        <w:t>廣</w:t>
      </w:r>
    </w:p>
    <w:p w14:paraId="6B4C0980">
      <w:pPr>
        <w:rPr>
          <w:rFonts w:hint="eastAsia" w:eastAsia="宋体"/>
          <w:lang w:eastAsia="zh-CN"/>
        </w:rPr>
      </w:pPr>
      <w:r>
        <w:t>雅</w:t>
      </w:r>
      <w:r>
        <w:rPr>
          <w:rFonts w:hint="eastAsia" w:eastAsia="宋体"/>
          <w:lang w:eastAsia="zh-CN"/>
        </w:rPr>
        <w:t>》</w:t>
      </w:r>
      <w:r>
        <w:t>。或曰喪冠之</w:t>
      </w:r>
      <w:r>
        <w:rPr>
          <w:rFonts w:hint="eastAsia" w:eastAsia="宋体"/>
          <w:lang w:eastAsia="zh-CN"/>
        </w:rPr>
        <w:t>“</w:t>
      </w:r>
      <w:r>
        <w:t>幗</w:t>
      </w:r>
      <w:r>
        <w:rPr>
          <w:rFonts w:hint="eastAsia" w:eastAsia="宋体"/>
          <w:lang w:eastAsia="zh-CN"/>
        </w:rPr>
        <w:t>”</w:t>
      </w:r>
      <w:r>
        <w:t>，本作</w:t>
      </w:r>
      <w:r>
        <w:rPr>
          <w:rFonts w:hint="eastAsia" w:eastAsia="宋体"/>
          <w:lang w:eastAsia="zh-CN"/>
        </w:rPr>
        <w:t>“</w:t>
      </w:r>
      <w:r>
        <w:t>簂</w:t>
      </w:r>
      <w:r>
        <w:rPr>
          <w:rFonts w:hint="eastAsia" w:eastAsia="宋体"/>
          <w:lang w:eastAsia="zh-CN"/>
        </w:rPr>
        <w:t>”</w:t>
      </w:r>
    </w:p>
    <w:p w14:paraId="3742045B">
      <w:pPr>
        <w:rPr>
          <w:rFonts w:hint="eastAsia" w:eastAsia="宋体"/>
          <w:lang w:eastAsia="zh-CN"/>
        </w:rPr>
      </w:pPr>
      <w:r>
        <w:rPr>
          <w:rFonts w:hint="eastAsia" w:eastAsia="宋体"/>
          <w:lang w:eastAsia="zh-CN"/>
        </w:rPr>
        <w:t>（</w:t>
      </w:r>
      <w:r>
        <w:t>廣雅疏證拾遺</w:t>
      </w:r>
      <w:r>
        <w:rPr>
          <w:rFonts w:hint="eastAsia" w:eastAsia="宋体"/>
          <w:lang w:eastAsia="zh-CN"/>
        </w:rPr>
        <w:t>）</w:t>
      </w:r>
    </w:p>
    <w:p w14:paraId="02BFCD1E">
      <w:pPr>
        <w:rPr>
          <w:rFonts w:hint="eastAsia" w:eastAsia="宋体"/>
          <w:lang w:eastAsia="zh-CN"/>
        </w:rPr>
      </w:pPr>
      <w:r>
        <w:rPr>
          <w:rFonts w:hint="eastAsia" w:eastAsia="宋体"/>
          <w:lang w:eastAsia="zh-CN"/>
        </w:rPr>
        <w:t>（</w:t>
      </w:r>
      <w:r>
        <w:t>釋器</w:t>
      </w:r>
      <w:r>
        <w:rPr>
          <w:rFonts w:hint="eastAsia" w:eastAsia="宋体"/>
          <w:lang w:eastAsia="zh-CN"/>
        </w:rPr>
        <w:t>）</w:t>
      </w:r>
    </w:p>
    <w:p w14:paraId="20F90136">
      <w:r>
        <w:t>謄謂之脰。</w:t>
      </w:r>
    </w:p>
    <w:p w14:paraId="0DDEE8EC">
      <w:pPr>
        <w:rPr>
          <w:rFonts w:hint="eastAsia" w:eastAsia="宋体"/>
          <w:lang w:eastAsia="zh-CN"/>
        </w:rPr>
      </w:pPr>
      <w:r>
        <w:t>原注脰之言汁也字亦作湆。案</w:t>
      </w:r>
      <w:r>
        <w:rPr>
          <w:rFonts w:hint="eastAsia" w:eastAsia="宋体"/>
          <w:lang w:eastAsia="zh-CN"/>
        </w:rPr>
        <w:t>《</w:t>
      </w:r>
      <w:r>
        <w:t>士昏禮</w:t>
      </w:r>
      <w:r>
        <w:rPr>
          <w:rFonts w:hint="eastAsia" w:eastAsia="宋体"/>
          <w:lang w:eastAsia="zh-CN"/>
        </w:rPr>
        <w:t>》</w:t>
      </w:r>
      <w:r>
        <w:t>、</w:t>
      </w:r>
      <w:r>
        <w:rPr>
          <w:rFonts w:hint="eastAsia" w:eastAsia="宋体"/>
          <w:lang w:eastAsia="zh-CN"/>
        </w:rPr>
        <w:t>《</w:t>
      </w:r>
      <w:r>
        <w:t>公食大夫禮</w:t>
      </w:r>
      <w:r>
        <w:rPr>
          <w:rFonts w:hint="eastAsia" w:eastAsia="宋体"/>
          <w:lang w:eastAsia="zh-CN"/>
        </w:rPr>
        <w:t>》</w:t>
      </w:r>
      <w:r>
        <w:t>、</w:t>
      </w:r>
      <w:r>
        <w:rPr>
          <w:rFonts w:hint="eastAsia" w:eastAsia="宋体"/>
          <w:lang w:eastAsia="zh-CN"/>
        </w:rPr>
        <w:t>《</w:t>
      </w:r>
      <w:r>
        <w:t>士虞禮</w:t>
      </w:r>
      <w:r>
        <w:rPr>
          <w:rFonts w:hint="eastAsia" w:eastAsia="宋体"/>
          <w:lang w:eastAsia="zh-CN"/>
        </w:rPr>
        <w:t>》“</w:t>
      </w:r>
      <w:r>
        <w:t>大羹湇</w:t>
      </w:r>
      <w:r>
        <w:rPr>
          <w:rFonts w:hint="eastAsia" w:eastAsia="宋体"/>
          <w:lang w:eastAsia="zh-CN"/>
        </w:rPr>
        <w:t>”</w:t>
      </w:r>
    </w:p>
    <w:p w14:paraId="708D84C6">
      <w:r>
        <w:rPr>
          <w:rFonts w:hint="eastAsia" w:eastAsia="宋体"/>
          <w:lang w:eastAsia="zh-CN"/>
        </w:rPr>
        <w:t>《</w:t>
      </w:r>
      <w:r>
        <w:t>有司徹</w:t>
      </w:r>
      <w:r>
        <w:rPr>
          <w:rFonts w:hint="eastAsia" w:eastAsia="宋体"/>
          <w:lang w:eastAsia="zh-CN"/>
        </w:rPr>
        <w:t>》“</w:t>
      </w:r>
      <w:r>
        <w:t>有羊湇、豕湇</w:t>
      </w:r>
      <w:r>
        <w:rPr>
          <w:rFonts w:hint="eastAsia" w:eastAsia="宋体"/>
          <w:lang w:eastAsia="zh-CN"/>
        </w:rPr>
        <w:t>”</w:t>
      </w:r>
      <w:r>
        <w:t>今文</w:t>
      </w:r>
      <w:r>
        <w:rPr>
          <w:rFonts w:hint="eastAsia" w:eastAsia="宋体"/>
          <w:lang w:eastAsia="zh-CN"/>
        </w:rPr>
        <w:t>“</w:t>
      </w:r>
      <w:r>
        <w:t>湇</w:t>
      </w:r>
      <w:r>
        <w:rPr>
          <w:rFonts w:hint="eastAsia" w:eastAsia="宋体"/>
          <w:lang w:eastAsia="zh-CN"/>
        </w:rPr>
        <w:t>”</w:t>
      </w:r>
      <w:r>
        <w:t>皆作</w:t>
      </w:r>
      <w:r>
        <w:rPr>
          <w:rFonts w:hint="eastAsia" w:eastAsia="宋体"/>
          <w:lang w:eastAsia="zh-CN"/>
        </w:rPr>
        <w:t>“</w:t>
      </w:r>
      <w:r>
        <w:t>汁</w:t>
      </w:r>
      <w:r>
        <w:rPr>
          <w:rFonts w:hint="eastAsia" w:eastAsia="宋体"/>
          <w:lang w:eastAsia="zh-CN"/>
        </w:rPr>
        <w:t>”</w:t>
      </w:r>
      <w:r>
        <w:t>。</w:t>
      </w:r>
      <w:r>
        <w:rPr>
          <w:rFonts w:hint="eastAsia" w:eastAsia="宋体"/>
          <w:lang w:eastAsia="zh-CN"/>
        </w:rPr>
        <w:t>《</w:t>
      </w:r>
      <w:r>
        <w:t>説文</w:t>
      </w:r>
      <w:r>
        <w:rPr>
          <w:rFonts w:hint="eastAsia" w:eastAsia="宋体"/>
          <w:lang w:eastAsia="zh-CN"/>
        </w:rPr>
        <w:t>•</w:t>
      </w:r>
      <w:r>
        <w:t>水部</w:t>
      </w:r>
      <w:r>
        <w:rPr>
          <w:rFonts w:hint="eastAsia" w:eastAsia="宋体"/>
          <w:lang w:eastAsia="zh-CN"/>
        </w:rPr>
        <w:t>》“</w:t>
      </w:r>
      <w:r>
        <w:t>湇</w:t>
      </w:r>
      <w:r>
        <w:rPr>
          <w:rFonts w:hint="eastAsia" w:eastAsia="宋体"/>
          <w:lang w:eastAsia="zh-CN"/>
        </w:rPr>
        <w:t>”</w:t>
      </w:r>
      <w:r>
        <w:t>云从水、音聲，與溼相次</w:t>
      </w:r>
    </w:p>
    <w:p w14:paraId="08D385FA">
      <w:r>
        <w:t>訓幽溼也，而相承音泣。俞氏正燮曰</w:t>
      </w:r>
      <w:r>
        <w:rPr>
          <w:rFonts w:hint="eastAsia" w:eastAsia="宋体"/>
          <w:lang w:eastAsia="zh-CN"/>
        </w:rPr>
        <w:t>“</w:t>
      </w:r>
      <w:r>
        <w:t>案從音之湆當音陰溼之陰，不當音泣。</w:t>
      </w:r>
      <w:r>
        <w:rPr>
          <w:rFonts w:hint="eastAsia" w:eastAsia="宋体"/>
          <w:lang w:eastAsia="zh-CN"/>
        </w:rPr>
        <w:t>”</w:t>
      </w:r>
      <w:r>
        <w:t>羅氏有</w:t>
      </w:r>
    </w:p>
    <w:p w14:paraId="46F7A858">
      <w:r>
        <w:t>高曰：</w:t>
      </w:r>
      <w:r>
        <w:rPr>
          <w:rFonts w:hint="eastAsia" w:eastAsia="宋体"/>
          <w:lang w:eastAsia="zh-CN"/>
        </w:rPr>
        <w:t>“</w:t>
      </w:r>
      <w:r>
        <w:t>湆之音轉液聲，亦與古無聞。</w:t>
      </w:r>
      <w:r>
        <w:rPr>
          <w:rFonts w:hint="eastAsia" w:eastAsia="宋体"/>
          <w:lang w:eastAsia="zh-CN"/>
        </w:rPr>
        <w:t>《</w:t>
      </w:r>
      <w:r>
        <w:t>禮</w:t>
      </w:r>
      <w:r>
        <w:rPr>
          <w:rFonts w:hint="eastAsia" w:eastAsia="宋体"/>
          <w:lang w:eastAsia="zh-CN"/>
        </w:rPr>
        <w:t>》</w:t>
      </w:r>
      <w:r>
        <w:t>之</w:t>
      </w:r>
      <w:r>
        <w:rPr>
          <w:rFonts w:hint="eastAsia" w:eastAsia="宋体"/>
          <w:lang w:eastAsia="zh-CN"/>
        </w:rPr>
        <w:t>‘</w:t>
      </w:r>
      <w:r>
        <w:t>湇</w:t>
      </w:r>
      <w:r>
        <w:rPr>
          <w:rFonts w:hint="eastAsia" w:eastAsia="宋体"/>
          <w:lang w:eastAsia="zh-CN"/>
        </w:rPr>
        <w:t>’</w:t>
      </w:r>
      <w:r>
        <w:t>字當从肉、泣聲。脰即此湇字。湇、脰皆</w:t>
      </w:r>
    </w:p>
    <w:p w14:paraId="1497FF62">
      <w:r>
        <w:t>古汁字。</w:t>
      </w:r>
      <w:r>
        <w:rPr>
          <w:rFonts w:hint="eastAsia" w:eastAsia="宋体"/>
          <w:lang w:eastAsia="zh-CN"/>
        </w:rPr>
        <w:t>《</w:t>
      </w:r>
      <w:r>
        <w:t>禮經</w:t>
      </w:r>
      <w:r>
        <w:rPr>
          <w:rFonts w:hint="eastAsia" w:eastAsia="宋体"/>
          <w:lang w:eastAsia="zh-CN"/>
        </w:rPr>
        <w:t>》</w:t>
      </w:r>
      <w:r>
        <w:t>相承作从肉、从泣。</w:t>
      </w:r>
      <w:r>
        <w:rPr>
          <w:rFonts w:hint="eastAsia" w:eastAsia="宋体"/>
          <w:lang w:eastAsia="zh-CN"/>
        </w:rPr>
        <w:t>《</w:t>
      </w:r>
      <w:r>
        <w:t>佩觿</w:t>
      </w:r>
      <w:r>
        <w:rPr>
          <w:rFonts w:hint="eastAsia" w:eastAsia="宋体"/>
          <w:lang w:eastAsia="zh-CN"/>
        </w:rPr>
        <w:t>》</w:t>
      </w:r>
      <w:r>
        <w:t>亦云</w:t>
      </w:r>
      <w:r>
        <w:rPr>
          <w:rFonts w:hint="eastAsia" w:eastAsia="宋体"/>
          <w:lang w:eastAsia="zh-CN"/>
        </w:rPr>
        <w:t>‘</w:t>
      </w:r>
      <w:r>
        <w:t>湆、湇有别。</w:t>
      </w:r>
      <w:r>
        <w:rPr>
          <w:rFonts w:hint="eastAsia" w:eastAsia="宋体"/>
          <w:lang w:eastAsia="zh-CN"/>
        </w:rPr>
        <w:t>’</w:t>
      </w:r>
      <w:r>
        <w:t>知</w:t>
      </w:r>
      <w:r>
        <w:rPr>
          <w:rFonts w:hint="eastAsia" w:eastAsia="宋体"/>
          <w:lang w:eastAsia="zh-CN"/>
        </w:rPr>
        <w:t>《</w:t>
      </w:r>
      <w:r>
        <w:t>禮</w:t>
      </w:r>
      <w:r>
        <w:rPr>
          <w:rFonts w:hint="eastAsia" w:eastAsia="宋体"/>
          <w:lang w:eastAsia="zh-CN"/>
        </w:rPr>
        <w:t>》</w:t>
      </w:r>
      <w:r>
        <w:t>文傳寫甚久，容是</w:t>
      </w:r>
    </w:p>
    <w:p w14:paraId="0CC60555">
      <w:r>
        <w:t>【第142页】</w:t>
      </w:r>
    </w:p>
    <w:p w14:paraId="79F20974">
      <w:pPr>
        <w:rPr>
          <w:rFonts w:hint="eastAsia" w:eastAsia="宋体"/>
          <w:lang w:eastAsia="zh-CN"/>
        </w:rPr>
      </w:pPr>
      <w:r>
        <w:rPr>
          <w:rFonts w:hint="eastAsia" w:eastAsia="宋体"/>
          <w:lang w:eastAsia="zh-CN"/>
        </w:rPr>
        <w:t>《</w:t>
      </w:r>
      <w:r>
        <w:t>説文</w:t>
      </w:r>
      <w:r>
        <w:rPr>
          <w:rFonts w:hint="eastAsia" w:eastAsia="宋体"/>
          <w:lang w:eastAsia="zh-CN"/>
        </w:rPr>
        <w:t>》‘</w:t>
      </w:r>
      <w:r>
        <w:t>汁</w:t>
      </w:r>
      <w:r>
        <w:rPr>
          <w:rFonts w:hint="eastAsia" w:eastAsia="宋体"/>
          <w:lang w:eastAsia="zh-CN"/>
        </w:rPr>
        <w:t>’</w:t>
      </w:r>
      <w:r>
        <w:t>下脱古文</w:t>
      </w:r>
      <w:r>
        <w:rPr>
          <w:rFonts w:hint="eastAsia" w:eastAsia="宋体"/>
          <w:lang w:eastAsia="zh-CN"/>
        </w:rPr>
        <w:t>‘</w:t>
      </w:r>
      <w:r>
        <w:t>湇</w:t>
      </w:r>
      <w:r>
        <w:rPr>
          <w:rFonts w:hint="eastAsia" w:eastAsia="宋体"/>
          <w:lang w:eastAsia="zh-CN"/>
        </w:rPr>
        <w:t>’</w:t>
      </w:r>
      <w:r>
        <w:t>，後人乃讀</w:t>
      </w:r>
      <w:r>
        <w:rPr>
          <w:rFonts w:hint="eastAsia" w:eastAsia="宋体"/>
          <w:lang w:eastAsia="zh-CN"/>
        </w:rPr>
        <w:t>‘</w:t>
      </w:r>
      <w:r>
        <w:t>湆</w:t>
      </w:r>
      <w:r>
        <w:rPr>
          <w:rFonts w:hint="eastAsia" w:eastAsia="宋体"/>
          <w:lang w:eastAsia="zh-CN"/>
        </w:rPr>
        <w:t>’</w:t>
      </w:r>
      <w:r>
        <w:t>爲</w:t>
      </w:r>
      <w:r>
        <w:rPr>
          <w:rFonts w:hint="eastAsia" w:eastAsia="宋体"/>
          <w:lang w:eastAsia="zh-CN"/>
        </w:rPr>
        <w:t>‘</w:t>
      </w:r>
      <w:r>
        <w:t>汁</w:t>
      </w:r>
      <w:r>
        <w:rPr>
          <w:rFonts w:hint="eastAsia" w:eastAsia="宋体"/>
          <w:lang w:eastAsia="zh-CN"/>
        </w:rPr>
        <w:t>’</w:t>
      </w:r>
      <w:r>
        <w:t>耳。</w:t>
      </w:r>
      <w:r>
        <w:rPr>
          <w:rFonts w:hint="eastAsia" w:eastAsia="宋体"/>
          <w:lang w:eastAsia="zh-CN"/>
        </w:rPr>
        <w:t>”</w:t>
      </w:r>
      <w:r>
        <w:t>濂案：</w:t>
      </w:r>
      <w:r>
        <w:rPr>
          <w:rFonts w:hint="eastAsia" w:eastAsia="宋体"/>
          <w:lang w:eastAsia="zh-CN"/>
        </w:rPr>
        <w:t>“</w:t>
      </w:r>
      <w:r>
        <w:t>湆</w:t>
      </w:r>
      <w:r>
        <w:rPr>
          <w:rFonts w:hint="eastAsia" w:eastAsia="宋体"/>
          <w:lang w:eastAsia="zh-CN"/>
        </w:rPr>
        <w:t>”</w:t>
      </w:r>
      <w:r>
        <w:t>、</w:t>
      </w:r>
      <w:r>
        <w:rPr>
          <w:rFonts w:hint="eastAsia" w:eastAsia="宋体"/>
          <w:lang w:eastAsia="zh-CN"/>
        </w:rPr>
        <w:t>“</w:t>
      </w:r>
      <w:r>
        <w:t>湇</w:t>
      </w:r>
      <w:r>
        <w:rPr>
          <w:rFonts w:hint="eastAsia" w:eastAsia="宋体"/>
          <w:lang w:eastAsia="zh-CN"/>
        </w:rPr>
        <w:t>”</w:t>
      </w:r>
      <w:r>
        <w:t>二字微異。</w:t>
      </w:r>
      <w:r>
        <w:rPr>
          <w:rFonts w:hint="eastAsia" w:eastAsia="宋体"/>
          <w:lang w:eastAsia="zh-CN"/>
        </w:rPr>
        <w:t>《</w:t>
      </w:r>
      <w:r>
        <w:t>禮經</w:t>
      </w:r>
      <w:r>
        <w:rPr>
          <w:rFonts w:hint="eastAsia" w:eastAsia="宋体"/>
          <w:lang w:eastAsia="zh-CN"/>
        </w:rPr>
        <w:t>》</w:t>
      </w:r>
    </w:p>
    <w:p w14:paraId="159789B9">
      <w:r>
        <w:t>止作</w:t>
      </w:r>
      <w:r>
        <w:rPr>
          <w:rFonts w:hint="eastAsia" w:eastAsia="宋体"/>
          <w:lang w:eastAsia="zh-CN"/>
        </w:rPr>
        <w:t>“</w:t>
      </w:r>
      <w:r>
        <w:t>湆</w:t>
      </w:r>
      <w:r>
        <w:rPr>
          <w:rFonts w:hint="eastAsia" w:eastAsia="宋体"/>
          <w:lang w:eastAsia="zh-CN"/>
        </w:rPr>
        <w:t>”</w:t>
      </w:r>
      <w:r>
        <w:t>，其</w:t>
      </w:r>
      <w:r>
        <w:rPr>
          <w:rFonts w:hint="eastAsia" w:eastAsia="宋体"/>
          <w:lang w:eastAsia="zh-CN"/>
        </w:rPr>
        <w:t>“</w:t>
      </w:r>
      <w:r>
        <w:t>湇</w:t>
      </w:r>
      <w:r>
        <w:rPr>
          <w:rFonts w:hint="eastAsia" w:eastAsia="宋体"/>
          <w:lang w:eastAsia="zh-CN"/>
        </w:rPr>
        <w:t>”</w:t>
      </w:r>
      <w:r>
        <w:t>字乃後來所作之字。又二字並音</w:t>
      </w:r>
      <w:r>
        <w:rPr>
          <w:rFonts w:hint="eastAsia" w:eastAsia="宋体"/>
          <w:lang w:eastAsia="zh-CN"/>
        </w:rPr>
        <w:t>“</w:t>
      </w:r>
      <w:r>
        <w:t>去急切</w:t>
      </w:r>
      <w:r>
        <w:rPr>
          <w:rFonts w:hint="eastAsia" w:eastAsia="宋体"/>
          <w:lang w:eastAsia="zh-CN"/>
        </w:rPr>
        <w:t>”</w:t>
      </w:r>
      <w:r>
        <w:t>，亦當非鄭讀本音</w:t>
      </w:r>
    </w:p>
    <w:p w14:paraId="319B62A0">
      <w:r>
        <w:t>腩，脯也。</w:t>
      </w:r>
    </w:p>
    <w:p w14:paraId="7B87DF07">
      <w:pPr>
        <w:rPr>
          <w:rFonts w:hint="eastAsia" w:eastAsia="宋体"/>
          <w:lang w:eastAsia="zh-CN"/>
        </w:rPr>
      </w:pPr>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腩，奴感切，煑肉。</w:t>
      </w:r>
      <w:r>
        <w:rPr>
          <w:rFonts w:hint="eastAsia" w:eastAsia="宋体"/>
          <w:lang w:eastAsia="zh-CN"/>
        </w:rPr>
        <w:t>”《</w:t>
      </w:r>
      <w:r>
        <w:t>廣韻。四十八感</w:t>
      </w:r>
      <w:r>
        <w:rPr>
          <w:rFonts w:hint="eastAsia" w:eastAsia="宋体"/>
          <w:lang w:eastAsia="zh-CN"/>
        </w:rPr>
        <w:t>》</w:t>
      </w:r>
      <w:r>
        <w:t>：</w:t>
      </w:r>
      <w:r>
        <w:rPr>
          <w:rFonts w:hint="eastAsia" w:eastAsia="宋体"/>
          <w:lang w:eastAsia="zh-CN"/>
        </w:rPr>
        <w:t>“</w:t>
      </w:r>
      <w:r>
        <w:t>奴坎切。</w:t>
      </w:r>
      <w:r>
        <w:rPr>
          <w:rFonts w:hint="eastAsia" w:eastAsia="宋体"/>
          <w:lang w:eastAsia="zh-CN"/>
        </w:rPr>
        <w:t>”</w:t>
      </w:r>
    </w:p>
    <w:p w14:paraId="4E2C1733">
      <w:r>
        <w:t>義同。</w:t>
      </w:r>
    </w:p>
    <w:p w14:paraId="5D3AF9EA">
      <w:r>
        <w:t>龍須謂之䵠。</w:t>
      </w:r>
    </w:p>
    <w:p w14:paraId="22A34589">
      <w:r>
        <w:t>原注：未詳。案：</w:t>
      </w:r>
      <w:r>
        <w:rPr>
          <w:rFonts w:hint="eastAsia" w:eastAsia="宋体"/>
          <w:lang w:eastAsia="zh-CN"/>
        </w:rPr>
        <w:t>《</w:t>
      </w:r>
      <w:r>
        <w:t>集韻。二十三錫</w:t>
      </w:r>
      <w:r>
        <w:rPr>
          <w:rFonts w:hint="eastAsia" w:eastAsia="宋体"/>
          <w:lang w:eastAsia="zh-CN"/>
        </w:rPr>
        <w:t>》</w:t>
      </w:r>
      <w:r>
        <w:t>：</w:t>
      </w:r>
      <w:r>
        <w:rPr>
          <w:rFonts w:hint="eastAsia" w:eastAsia="宋体"/>
          <w:lang w:eastAsia="zh-CN"/>
        </w:rPr>
        <w:t>“</w:t>
      </w:r>
      <w:r>
        <w:t>䵠，丁厯切，音的。</w:t>
      </w:r>
      <w:r>
        <w:rPr>
          <w:rFonts w:hint="eastAsia" w:eastAsia="宋体"/>
          <w:lang w:eastAsia="zh-CN"/>
        </w:rPr>
        <w:t>”</w:t>
      </w:r>
      <w:r>
        <w:t>引</w:t>
      </w:r>
      <w:r>
        <w:rPr>
          <w:rFonts w:hint="eastAsia" w:eastAsia="宋体"/>
          <w:lang w:eastAsia="zh-CN"/>
        </w:rPr>
        <w:t>《</w:t>
      </w:r>
      <w:r>
        <w:t>博雅</w:t>
      </w:r>
      <w:r>
        <w:rPr>
          <w:rFonts w:hint="eastAsia" w:eastAsia="宋体"/>
          <w:lang w:eastAsia="zh-CN"/>
        </w:rPr>
        <w:t>》</w:t>
      </w:r>
      <w:r>
        <w:t>：</w:t>
      </w:r>
      <w:r>
        <w:rPr>
          <w:rFonts w:hint="eastAsia" w:eastAsia="宋体"/>
          <w:lang w:eastAsia="zh-CN"/>
        </w:rPr>
        <w:t>“</w:t>
      </w:r>
      <w:r>
        <w:t>龍須謂</w:t>
      </w:r>
    </w:p>
    <w:p w14:paraId="4962BBBF">
      <w:pPr>
        <w:rPr>
          <w:rFonts w:hint="eastAsia" w:eastAsia="宋体"/>
          <w:lang w:eastAsia="zh-CN"/>
        </w:rPr>
      </w:pPr>
      <w:r>
        <w:t>之䵠。</w:t>
      </w:r>
      <w:r>
        <w:rPr>
          <w:rFonts w:hint="eastAsia" w:eastAsia="宋体"/>
          <w:lang w:eastAsia="zh-CN"/>
        </w:rPr>
        <w:t>”</w:t>
      </w:r>
    </w:p>
    <w:p w14:paraId="1B83AF1C">
      <w:r>
        <w:t>粿，糏也。</w:t>
      </w:r>
    </w:p>
    <w:p w14:paraId="2F62F9CA">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粿，古火切，浄米。</w:t>
      </w:r>
      <w:r>
        <w:rPr>
          <w:rFonts w:hint="eastAsia" w:eastAsia="宋体"/>
          <w:lang w:eastAsia="zh-CN"/>
        </w:rPr>
        <w:t>”《</w:t>
      </w:r>
      <w:r>
        <w:t>廣韻。三十四果</w:t>
      </w:r>
      <w:r>
        <w:rPr>
          <w:rFonts w:hint="eastAsia" w:eastAsia="宋体"/>
          <w:lang w:eastAsia="zh-CN"/>
        </w:rPr>
        <w:t>》</w:t>
      </w:r>
      <w:r>
        <w:t>音義同</w:t>
      </w:r>
    </w:p>
    <w:p w14:paraId="7EAA81C9">
      <w:r>
        <w:t>毇、糮，饘也。</w:t>
      </w:r>
    </w:p>
    <w:p w14:paraId="0D3154C5">
      <w:pPr>
        <w:rPr>
          <w:rFonts w:hint="eastAsia" w:eastAsia="宋体"/>
          <w:lang w:eastAsia="zh-CN"/>
        </w:rPr>
      </w:pPr>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毇</w:t>
      </w:r>
      <w:r>
        <w:rPr>
          <w:rFonts w:hint="eastAsia" w:eastAsia="宋体"/>
          <w:lang w:eastAsia="zh-CN"/>
        </w:rPr>
        <w:t>”</w:t>
      </w:r>
      <w:r>
        <w:t>與上</w:t>
      </w:r>
      <w:r>
        <w:rPr>
          <w:rFonts w:hint="eastAsia" w:eastAsia="宋体"/>
          <w:lang w:eastAsia="zh-CN"/>
        </w:rPr>
        <w:t>“</w:t>
      </w:r>
      <w:r>
        <w:t>䊊</w:t>
      </w:r>
      <w:r>
        <w:rPr>
          <w:rFonts w:hint="eastAsia" w:eastAsia="宋体"/>
          <w:lang w:eastAsia="zh-CN"/>
        </w:rPr>
        <w:t>”</w:t>
      </w:r>
      <w:r>
        <w:t>通。</w:t>
      </w:r>
      <w:r>
        <w:rPr>
          <w:rFonts w:hint="eastAsia" w:eastAsia="宋体"/>
          <w:lang w:eastAsia="zh-CN"/>
        </w:rPr>
        <w:t>《</w:t>
      </w:r>
      <w:r>
        <w:t>詩。周南</w:t>
      </w:r>
      <w:r>
        <w:rPr>
          <w:rFonts w:hint="eastAsia" w:eastAsia="宋体"/>
          <w:lang w:eastAsia="zh-CN"/>
        </w:rPr>
        <w:t>》</w:t>
      </w:r>
      <w:r>
        <w:t>：</w:t>
      </w:r>
      <w:r>
        <w:rPr>
          <w:rFonts w:hint="eastAsia" w:eastAsia="宋体"/>
          <w:lang w:eastAsia="zh-CN"/>
        </w:rPr>
        <w:t>“</w:t>
      </w:r>
      <w:r>
        <w:t>王室如燬。</w:t>
      </w:r>
      <w:r>
        <w:rPr>
          <w:rFonts w:hint="eastAsia" w:eastAsia="宋体"/>
          <w:lang w:eastAsia="zh-CN"/>
        </w:rPr>
        <w:t>”《</w:t>
      </w:r>
      <w:r>
        <w:t>韓詩</w:t>
      </w:r>
      <w:r>
        <w:rPr>
          <w:rFonts w:hint="eastAsia" w:eastAsia="宋体"/>
          <w:lang w:eastAsia="zh-CN"/>
        </w:rPr>
        <w:t>》“</w:t>
      </w:r>
      <w:r>
        <w:t>燬</w:t>
      </w:r>
      <w:r>
        <w:rPr>
          <w:rFonts w:hint="eastAsia" w:eastAsia="宋体"/>
          <w:lang w:eastAsia="zh-CN"/>
        </w:rPr>
        <w:t>”</w:t>
      </w:r>
      <w:r>
        <w:t>作</w:t>
      </w:r>
      <w:r>
        <w:rPr>
          <w:rFonts w:hint="eastAsia" w:eastAsia="宋体"/>
          <w:lang w:eastAsia="zh-CN"/>
        </w:rPr>
        <w:t>“</w:t>
      </w:r>
      <w:r>
        <w:t>娓</w:t>
      </w:r>
      <w:r>
        <w:rPr>
          <w:rFonts w:hint="eastAsia" w:eastAsia="宋体"/>
          <w:lang w:eastAsia="zh-CN"/>
        </w:rPr>
        <w:t>”</w:t>
      </w:r>
    </w:p>
    <w:p w14:paraId="489C00D5">
      <w:r>
        <w:t>是其例。</w:t>
      </w:r>
      <w:r>
        <w:rPr>
          <w:rFonts w:hint="eastAsia" w:eastAsia="宋体"/>
          <w:lang w:eastAsia="zh-CN"/>
        </w:rPr>
        <w:t>“</w:t>
      </w:r>
      <w:r>
        <w:t>䊊</w:t>
      </w:r>
      <w:r>
        <w:rPr>
          <w:rFonts w:hint="eastAsia" w:eastAsia="宋体"/>
          <w:lang w:eastAsia="zh-CN"/>
        </w:rPr>
        <w:t>”</w:t>
      </w:r>
      <w:r>
        <w:t>之言</w:t>
      </w:r>
      <w:r>
        <w:rPr>
          <w:rFonts w:hint="eastAsia" w:eastAsia="宋体"/>
          <w:lang w:eastAsia="zh-CN"/>
        </w:rPr>
        <w:t>“</w:t>
      </w:r>
      <w:r>
        <w:t>微</w:t>
      </w:r>
      <w:r>
        <w:rPr>
          <w:rFonts w:hint="eastAsia" w:eastAsia="宋体"/>
          <w:lang w:eastAsia="zh-CN"/>
        </w:rPr>
        <w:t>”</w:t>
      </w:r>
      <w:r>
        <w:t>也。</w:t>
      </w:r>
      <w:r>
        <w:rPr>
          <w:rFonts w:hint="eastAsia" w:eastAsia="宋体"/>
          <w:lang w:eastAsia="zh-CN"/>
        </w:rPr>
        <w:t>《</w:t>
      </w:r>
      <w:r>
        <w:t>説文</w:t>
      </w:r>
      <w:r>
        <w:rPr>
          <w:rFonts w:hint="eastAsia" w:eastAsia="宋体"/>
          <w:lang w:eastAsia="zh-CN"/>
        </w:rPr>
        <w:t>》</w:t>
      </w:r>
      <w:r>
        <w:t>：</w:t>
      </w:r>
      <w:r>
        <w:rPr>
          <w:rFonts w:hint="eastAsia" w:eastAsia="宋体"/>
          <w:lang w:eastAsia="zh-CN"/>
        </w:rPr>
        <w:t>“</w:t>
      </w:r>
      <w:r>
        <w:t>毇，米一斛舂爲八斗。</w:t>
      </w:r>
      <w:r>
        <w:rPr>
          <w:rFonts w:hint="eastAsia" w:eastAsia="宋体"/>
          <w:lang w:eastAsia="zh-CN"/>
        </w:rPr>
        <w:t>”</w:t>
      </w:r>
      <w:r>
        <w:t>亦微細之義。糮，</w:t>
      </w:r>
      <w:r>
        <w:rPr>
          <w:rFonts w:hint="eastAsia" w:eastAsia="宋体"/>
          <w:lang w:eastAsia="zh-CN"/>
        </w:rPr>
        <w:t>《</w:t>
      </w:r>
      <w:r>
        <w:t>玉篇</w:t>
      </w:r>
      <w:r>
        <w:rPr>
          <w:rFonts w:hint="eastAsia" w:eastAsia="宋体"/>
          <w:lang w:eastAsia="zh-CN"/>
        </w:rPr>
        <w:t>》</w:t>
      </w:r>
      <w:r>
        <w:t>：</w:t>
      </w:r>
    </w:p>
    <w:p w14:paraId="52EA4FDC">
      <w:pPr>
        <w:rPr>
          <w:rFonts w:hint="eastAsia" w:eastAsia="宋体"/>
          <w:lang w:eastAsia="zh-CN"/>
        </w:rPr>
      </w:pPr>
      <w:r>
        <w:rPr>
          <w:rFonts w:hint="eastAsia" w:eastAsia="宋体"/>
          <w:lang w:eastAsia="zh-CN"/>
        </w:rPr>
        <w:t>“</w:t>
      </w:r>
      <w:r>
        <w:t>胡黤切，饘也。</w:t>
      </w:r>
      <w:r>
        <w:rPr>
          <w:rFonts w:hint="eastAsia" w:eastAsia="宋体"/>
          <w:lang w:eastAsia="zh-CN"/>
        </w:rPr>
        <w:t>”《</w:t>
      </w:r>
      <w:r>
        <w:t>集韻。五十四檻</w:t>
      </w:r>
      <w:r>
        <w:rPr>
          <w:rFonts w:hint="eastAsia" w:eastAsia="宋体"/>
          <w:lang w:eastAsia="zh-CN"/>
        </w:rPr>
        <w:t>》</w:t>
      </w:r>
      <w:r>
        <w:t>引</w:t>
      </w:r>
      <w:r>
        <w:rPr>
          <w:rFonts w:hint="eastAsia" w:eastAsia="宋体"/>
          <w:lang w:eastAsia="zh-CN"/>
        </w:rPr>
        <w:t>《</w:t>
      </w:r>
      <w:r>
        <w:t>博雅</w:t>
      </w:r>
      <w:r>
        <w:rPr>
          <w:rFonts w:hint="eastAsia" w:eastAsia="宋体"/>
          <w:lang w:eastAsia="zh-CN"/>
        </w:rPr>
        <w:t>》</w:t>
      </w:r>
      <w:r>
        <w:t>：</w:t>
      </w:r>
      <w:r>
        <w:rPr>
          <w:rFonts w:hint="eastAsia" w:eastAsia="宋体"/>
          <w:lang w:eastAsia="zh-CN"/>
        </w:rPr>
        <w:t>“</w:t>
      </w:r>
      <w:r>
        <w:t>毇、糮，饘也。</w:t>
      </w:r>
      <w:r>
        <w:rPr>
          <w:rFonts w:hint="eastAsia" w:eastAsia="宋体"/>
          <w:lang w:eastAsia="zh-CN"/>
        </w:rPr>
        <w:t>”</w:t>
      </w:r>
    </w:p>
    <w:p w14:paraId="24279D5E">
      <w:r>
        <w:t>䤕，酢也。</w:t>
      </w:r>
    </w:p>
    <w:p w14:paraId="01988189">
      <w:r>
        <w:t>【第143页】</w:t>
      </w:r>
    </w:p>
    <w:p w14:paraId="63A43247">
      <w:r>
        <w:t>原注伊尹曰</w:t>
      </w:r>
      <w:r>
        <w:rPr>
          <w:rFonts w:hint="eastAsia" w:eastAsia="宋体"/>
          <w:lang w:eastAsia="zh-CN"/>
        </w:rPr>
        <w:t>“</w:t>
      </w:r>
      <w:r>
        <w:t>酸而不嚛。</w:t>
      </w:r>
      <w:r>
        <w:rPr>
          <w:rFonts w:hint="eastAsia" w:eastAsia="宋体"/>
          <w:lang w:eastAsia="zh-CN"/>
        </w:rPr>
        <w:t>”</w:t>
      </w:r>
      <w:r>
        <w:t>案</w:t>
      </w:r>
      <w:r>
        <w:rPr>
          <w:rFonts w:hint="eastAsia" w:eastAsia="宋体"/>
          <w:lang w:eastAsia="zh-CN"/>
        </w:rPr>
        <w:t>《</w:t>
      </w:r>
      <w:r>
        <w:t>説文</w:t>
      </w:r>
      <w:r>
        <w:rPr>
          <w:rFonts w:hint="eastAsia" w:eastAsia="宋体"/>
          <w:lang w:eastAsia="zh-CN"/>
        </w:rPr>
        <w:t>》“</w:t>
      </w:r>
      <w:r>
        <w:t>嚛，食辛嚛也。</w:t>
      </w:r>
      <w:r>
        <w:rPr>
          <w:rFonts w:hint="eastAsia" w:eastAsia="宋体"/>
          <w:lang w:eastAsia="zh-CN"/>
        </w:rPr>
        <w:t>”“</w:t>
      </w:r>
      <w:r>
        <w:t>䤕</w:t>
      </w:r>
      <w:r>
        <w:rPr>
          <w:rFonts w:hint="eastAsia" w:eastAsia="宋体"/>
          <w:lang w:eastAsia="zh-CN"/>
        </w:rPr>
        <w:t>”</w:t>
      </w:r>
      <w:r>
        <w:t>即</w:t>
      </w:r>
      <w:r>
        <w:rPr>
          <w:rFonts w:hint="eastAsia" w:eastAsia="宋体"/>
          <w:lang w:eastAsia="zh-CN"/>
        </w:rPr>
        <w:t>“</w:t>
      </w:r>
      <w:r>
        <w:t>嚛</w:t>
      </w:r>
      <w:r>
        <w:rPr>
          <w:rFonts w:hint="eastAsia" w:eastAsia="宋体"/>
          <w:lang w:eastAsia="zh-CN"/>
        </w:rPr>
        <w:t>”</w:t>
      </w:r>
      <w:r>
        <w:t>之異文</w:t>
      </w:r>
    </w:p>
    <w:p w14:paraId="7E0B72CC">
      <w:r>
        <w:t>麰，麴也。</w:t>
      </w:r>
    </w:p>
    <w:p w14:paraId="6F9BF5DF">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麰</w:t>
      </w:r>
      <w:r>
        <w:rPr>
          <w:rFonts w:hint="eastAsia" w:eastAsia="宋体"/>
          <w:lang w:eastAsia="zh-CN"/>
        </w:rPr>
        <w:t>”</w:t>
      </w:r>
      <w:r>
        <w:t>爲</w:t>
      </w:r>
      <w:r>
        <w:rPr>
          <w:rFonts w:hint="eastAsia" w:eastAsia="宋体"/>
          <w:lang w:eastAsia="zh-CN"/>
        </w:rPr>
        <w:t>“</w:t>
      </w:r>
      <w:r>
        <w:t>䴶</w:t>
      </w:r>
      <w:r>
        <w:rPr>
          <w:rFonts w:hint="eastAsia" w:eastAsia="宋体"/>
          <w:lang w:eastAsia="zh-CN"/>
        </w:rPr>
        <w:t>”</w:t>
      </w:r>
      <w:r>
        <w:t>之譌。</w:t>
      </w:r>
      <w:r>
        <w:rPr>
          <w:rFonts w:hint="eastAsia" w:eastAsia="宋体"/>
          <w:lang w:eastAsia="zh-CN"/>
        </w:rPr>
        <w:t>《</w:t>
      </w:r>
      <w:r>
        <w:t>五音集韻</w:t>
      </w:r>
      <w:r>
        <w:rPr>
          <w:rFonts w:hint="eastAsia" w:eastAsia="宋体"/>
          <w:lang w:eastAsia="zh-CN"/>
        </w:rPr>
        <w:t>》</w:t>
      </w:r>
      <w:r>
        <w:t>：</w:t>
      </w:r>
      <w:r>
        <w:rPr>
          <w:rFonts w:hint="eastAsia" w:eastAsia="宋体"/>
          <w:lang w:eastAsia="zh-CN"/>
        </w:rPr>
        <w:t>“</w:t>
      </w:r>
      <w:r>
        <w:t>䴶，煑麴也。</w:t>
      </w:r>
      <w:r>
        <w:rPr>
          <w:rFonts w:hint="eastAsia" w:eastAsia="宋体"/>
          <w:lang w:eastAsia="zh-CN"/>
        </w:rPr>
        <w:t>”</w:t>
      </w:r>
      <w:r>
        <w:t>鄭注</w:t>
      </w:r>
      <w:r>
        <w:rPr>
          <w:rFonts w:hint="eastAsia" w:eastAsia="宋体"/>
          <w:lang w:eastAsia="zh-CN"/>
        </w:rPr>
        <w:t>《</w:t>
      </w:r>
      <w:r>
        <w:t>天官。籩人</w:t>
      </w:r>
    </w:p>
    <w:p w14:paraId="27A96353">
      <w:r>
        <w:t>云：</w:t>
      </w:r>
      <w:r>
        <w:rPr>
          <w:rFonts w:hint="eastAsia" w:eastAsia="宋体"/>
          <w:lang w:eastAsia="zh-CN"/>
        </w:rPr>
        <w:t>“</w:t>
      </w:r>
      <w:r>
        <w:t>今河間以北，煑</w:t>
      </w:r>
      <w:r>
        <w:rPr>
          <w:rFonts w:hint="eastAsia" w:eastAsia="宋体"/>
          <w:lang w:eastAsia="zh-CN"/>
        </w:rPr>
        <w:t>（</w:t>
      </w:r>
      <w:r>
        <w:t>種</w:t>
      </w:r>
      <w:r>
        <w:rPr>
          <w:rFonts w:hint="eastAsia" w:eastAsia="宋体"/>
          <w:lang w:eastAsia="zh-CN"/>
        </w:rPr>
        <w:t>）</w:t>
      </w:r>
      <w:r>
        <w:t>種麥賣之，名逢。</w:t>
      </w:r>
      <w:r>
        <w:rPr>
          <w:rFonts w:hint="eastAsia" w:eastAsia="宋体"/>
          <w:lang w:eastAsia="zh-CN"/>
        </w:rPr>
        <w:t>”</w:t>
      </w:r>
      <w:r>
        <w:t>案：字本作</w:t>
      </w:r>
      <w:r>
        <w:rPr>
          <w:rFonts w:hint="eastAsia" w:eastAsia="宋体"/>
          <w:lang w:eastAsia="zh-CN"/>
        </w:rPr>
        <w:t>“</w:t>
      </w:r>
      <w:r>
        <w:t>麷</w:t>
      </w:r>
      <w:r>
        <w:rPr>
          <w:rFonts w:hint="eastAsia" w:eastAsia="宋体"/>
          <w:lang w:eastAsia="zh-CN"/>
        </w:rPr>
        <w:t>”</w:t>
      </w:r>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麷，煑麥也。讀</w:t>
      </w:r>
    </w:p>
    <w:p w14:paraId="7BA25ADE">
      <w:pPr>
        <w:rPr>
          <w:rFonts w:hint="eastAsia" w:eastAsia="宋体"/>
          <w:lang w:eastAsia="zh-CN"/>
        </w:rPr>
      </w:pPr>
      <w:r>
        <w:t>若馮。</w:t>
      </w:r>
      <w:r>
        <w:rPr>
          <w:rFonts w:hint="eastAsia" w:eastAsia="宋体"/>
          <w:lang w:eastAsia="zh-CN"/>
        </w:rPr>
        <w:t>”</w:t>
      </w:r>
    </w:p>
    <w:p w14:paraId="5C47C9D0">
      <w:r>
        <w:t>䶩、䣼，醬也。</w:t>
      </w:r>
    </w:p>
    <w:p w14:paraId="46FF1CC4">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䶩在計切。酒有五䶩之名。</w:t>
      </w:r>
      <w:r>
        <w:rPr>
          <w:rFonts w:hint="eastAsia" w:eastAsia="宋体"/>
          <w:lang w:eastAsia="zh-CN"/>
        </w:rPr>
        <w:t>《</w:t>
      </w:r>
      <w:r>
        <w:t>周禮</w:t>
      </w:r>
      <w:r>
        <w:rPr>
          <w:rFonts w:hint="eastAsia" w:eastAsia="宋体"/>
          <w:lang w:eastAsia="zh-CN"/>
        </w:rPr>
        <w:t>》</w:t>
      </w:r>
      <w:r>
        <w:t>或作</w:t>
      </w:r>
      <w:r>
        <w:rPr>
          <w:rFonts w:hint="eastAsia" w:eastAsia="宋体"/>
          <w:lang w:eastAsia="zh-CN"/>
        </w:rPr>
        <w:t>‘</w:t>
      </w:r>
      <w:r>
        <w:t>齊</w:t>
      </w:r>
      <w:r>
        <w:rPr>
          <w:rFonts w:hint="eastAsia" w:eastAsia="宋体"/>
          <w:lang w:eastAsia="zh-CN"/>
        </w:rPr>
        <w:t>’</w:t>
      </w:r>
      <w:r>
        <w:t>。又醬</w:t>
      </w:r>
    </w:p>
    <w:p w14:paraId="0CF8B31F">
      <w:r>
        <w:t>也。</w:t>
      </w:r>
      <w:r>
        <w:rPr>
          <w:rFonts w:hint="eastAsia" w:eastAsia="宋体"/>
          <w:lang w:eastAsia="zh-CN"/>
        </w:rPr>
        <w:t>”《</w:t>
      </w:r>
      <w:r>
        <w:t>集韻</w:t>
      </w:r>
      <w:r>
        <w:rPr>
          <w:rFonts w:hint="eastAsia" w:eastAsia="宋体"/>
          <w:lang w:eastAsia="zh-CN"/>
        </w:rPr>
        <w:t>•</w:t>
      </w:r>
      <w:r>
        <w:t>十二霽</w:t>
      </w:r>
      <w:r>
        <w:rPr>
          <w:rFonts w:hint="eastAsia" w:eastAsia="宋体"/>
          <w:lang w:eastAsia="zh-CN"/>
        </w:rPr>
        <w:t>》</w:t>
      </w:r>
      <w:r>
        <w:t>引</w:t>
      </w:r>
      <w:r>
        <w:rPr>
          <w:rFonts w:hint="eastAsia" w:eastAsia="宋体"/>
          <w:lang w:eastAsia="zh-CN"/>
        </w:rPr>
        <w:t>《</w:t>
      </w:r>
      <w:r>
        <w:t>博雅</w:t>
      </w:r>
      <w:r>
        <w:rPr>
          <w:rFonts w:hint="eastAsia" w:eastAsia="宋体"/>
          <w:lang w:eastAsia="zh-CN"/>
        </w:rPr>
        <w:t>》</w:t>
      </w:r>
      <w:r>
        <w:t>，</w:t>
      </w:r>
      <w:r>
        <w:rPr>
          <w:rFonts w:hint="eastAsia" w:eastAsia="宋体"/>
          <w:lang w:eastAsia="zh-CN"/>
        </w:rPr>
        <w:t>《</w:t>
      </w:r>
      <w:r>
        <w:t>類篇</w:t>
      </w:r>
      <w:r>
        <w:rPr>
          <w:rFonts w:hint="eastAsia" w:eastAsia="宋体"/>
          <w:lang w:eastAsia="zh-CN"/>
        </w:rPr>
        <w:t>》</w:t>
      </w:r>
      <w:r>
        <w:t>同。</w:t>
      </w:r>
      <w:r>
        <w:rPr>
          <w:rFonts w:hint="eastAsia" w:eastAsia="宋体"/>
          <w:lang w:eastAsia="zh-CN"/>
        </w:rPr>
        <w:t>《</w:t>
      </w:r>
      <w:r>
        <w:t>説文</w:t>
      </w:r>
      <w:r>
        <w:rPr>
          <w:rFonts w:hint="eastAsia" w:eastAsia="宋体"/>
          <w:lang w:eastAsia="zh-CN"/>
        </w:rPr>
        <w:t>》</w:t>
      </w:r>
      <w:r>
        <w:t>：</w:t>
      </w:r>
      <w:r>
        <w:rPr>
          <w:rFonts w:hint="eastAsia" w:eastAsia="宋体"/>
          <w:lang w:eastAsia="zh-CN"/>
        </w:rPr>
        <w:t>“</w:t>
      </w:r>
      <w:r>
        <w:t>䣼，襍味也。</w:t>
      </w:r>
      <w:r>
        <w:rPr>
          <w:rFonts w:hint="eastAsia" w:eastAsia="宋体"/>
          <w:lang w:eastAsia="zh-CN"/>
        </w:rPr>
        <w:t>”</w:t>
      </w:r>
      <w:r>
        <w:t>段氏云</w:t>
      </w:r>
      <w:r>
        <w:rPr>
          <w:rFonts w:hint="eastAsia" w:eastAsia="宋体"/>
          <w:lang w:eastAsia="zh-CN"/>
        </w:rPr>
        <w:t>“</w:t>
      </w:r>
      <w:r>
        <w:t>疑</w:t>
      </w:r>
      <w:r>
        <w:rPr>
          <w:rFonts w:hint="eastAsia" w:eastAsia="宋体"/>
          <w:lang w:eastAsia="zh-CN"/>
        </w:rPr>
        <w:t>‘</w:t>
      </w:r>
      <w:r>
        <w:t>襍味</w:t>
      </w:r>
      <w:r>
        <w:rPr>
          <w:rFonts w:hint="eastAsia" w:eastAsia="宋体"/>
          <w:lang w:eastAsia="zh-CN"/>
        </w:rPr>
        <w:t>’</w:t>
      </w:r>
      <w:r>
        <w:t>下</w:t>
      </w:r>
    </w:p>
    <w:p w14:paraId="136D9871">
      <w:pPr>
        <w:rPr>
          <w:rFonts w:hint="eastAsia" w:eastAsia="宋体"/>
          <w:lang w:eastAsia="zh-CN"/>
        </w:rPr>
      </w:pPr>
      <w:r>
        <w:t>本有</w:t>
      </w:r>
      <w:r>
        <w:rPr>
          <w:rFonts w:hint="eastAsia" w:eastAsia="宋体"/>
          <w:lang w:eastAsia="zh-CN"/>
        </w:rPr>
        <w:t>‘</w:t>
      </w:r>
      <w:r>
        <w:t>醬</w:t>
      </w:r>
      <w:r>
        <w:rPr>
          <w:rFonts w:hint="eastAsia" w:eastAsia="宋体"/>
          <w:lang w:eastAsia="zh-CN"/>
        </w:rPr>
        <w:t>’</w:t>
      </w:r>
      <w:r>
        <w:t>字。</w:t>
      </w:r>
      <w:r>
        <w:rPr>
          <w:rFonts w:hint="eastAsia" w:eastAsia="宋体"/>
          <w:lang w:eastAsia="zh-CN"/>
        </w:rPr>
        <w:t>”</w:t>
      </w:r>
    </w:p>
    <w:p w14:paraId="1C2077AA">
      <w:r>
        <w:t>貣，甘也。</w:t>
      </w:r>
    </w:p>
    <w:p w14:paraId="49D8FA45">
      <w:pPr>
        <w:rPr>
          <w:rFonts w:hint="eastAsia" w:eastAsia="宋体"/>
          <w:lang w:eastAsia="zh-CN"/>
        </w:rPr>
      </w:pPr>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䬥，徒代切，甘也。</w:t>
      </w:r>
      <w:r>
        <w:rPr>
          <w:rFonts w:hint="eastAsia" w:eastAsia="宋体"/>
          <w:lang w:eastAsia="zh-CN"/>
        </w:rPr>
        <w:t>”《</w:t>
      </w:r>
      <w:r>
        <w:t>廣韻</w:t>
      </w:r>
      <w:r>
        <w:rPr>
          <w:rFonts w:hint="eastAsia" w:eastAsia="宋体"/>
          <w:lang w:eastAsia="zh-CN"/>
        </w:rPr>
        <w:t>•</w:t>
      </w:r>
      <w:r>
        <w:t>十九代</w:t>
      </w:r>
      <w:r>
        <w:rPr>
          <w:rFonts w:hint="eastAsia" w:eastAsia="宋体"/>
          <w:lang w:eastAsia="zh-CN"/>
        </w:rPr>
        <w:t>》</w:t>
      </w:r>
      <w:r>
        <w:t>：</w:t>
      </w:r>
      <w:r>
        <w:rPr>
          <w:rFonts w:hint="eastAsia" w:eastAsia="宋体"/>
          <w:lang w:eastAsia="zh-CN"/>
        </w:rPr>
        <w:t>“</w:t>
      </w:r>
      <w:r>
        <w:t>徒耐切，音耐。</w:t>
      </w:r>
      <w:r>
        <w:rPr>
          <w:rFonts w:hint="eastAsia" w:eastAsia="宋体"/>
          <w:lang w:eastAsia="zh-CN"/>
        </w:rPr>
        <w:t>”</w:t>
      </w:r>
    </w:p>
    <w:p w14:paraId="50A18FEB">
      <w:r>
        <w:t>義同。</w:t>
      </w:r>
      <w:r>
        <w:rPr>
          <w:rFonts w:hint="eastAsia" w:eastAsia="宋体"/>
          <w:lang w:eastAsia="zh-CN"/>
        </w:rPr>
        <w:t>《</w:t>
      </w:r>
      <w:r>
        <w:t>集韻</w:t>
      </w:r>
      <w:r>
        <w:rPr>
          <w:rFonts w:hint="eastAsia" w:eastAsia="宋体"/>
          <w:lang w:eastAsia="zh-CN"/>
        </w:rPr>
        <w:t>》</w:t>
      </w:r>
      <w:r>
        <w:t>引</w:t>
      </w:r>
      <w:r>
        <w:rPr>
          <w:rFonts w:hint="eastAsia" w:eastAsia="宋体"/>
          <w:lang w:eastAsia="zh-CN"/>
        </w:rPr>
        <w:t>《</w:t>
      </w:r>
      <w:r>
        <w:t>博雅</w:t>
      </w:r>
      <w:r>
        <w:rPr>
          <w:rFonts w:hint="eastAsia" w:eastAsia="宋体"/>
          <w:lang w:eastAsia="zh-CN"/>
        </w:rPr>
        <w:t>》</w:t>
      </w:r>
      <w:r>
        <w:t>。</w:t>
      </w:r>
    </w:p>
    <w:p w14:paraId="53944083">
      <w:r>
        <w:t>風，羽也。</w:t>
      </w:r>
    </w:p>
    <w:p w14:paraId="3BA68076">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釋名</w:t>
      </w:r>
      <w:r>
        <w:rPr>
          <w:rFonts w:hint="eastAsia" w:eastAsia="宋体"/>
          <w:lang w:eastAsia="zh-CN"/>
        </w:rPr>
        <w:t>》</w:t>
      </w:r>
      <w:r>
        <w:t>：</w:t>
      </w:r>
      <w:r>
        <w:rPr>
          <w:rFonts w:hint="eastAsia" w:eastAsia="宋体"/>
          <w:lang w:eastAsia="zh-CN"/>
        </w:rPr>
        <w:t>“</w:t>
      </w:r>
      <w:r>
        <w:t>雨，羽也，如鳥羽動則散也。</w:t>
      </w:r>
      <w:r>
        <w:rPr>
          <w:rFonts w:hint="eastAsia" w:eastAsia="宋体"/>
          <w:lang w:eastAsia="zh-CN"/>
        </w:rPr>
        <w:t>”</w:t>
      </w:r>
      <w:r>
        <w:t>風亦是取動散之義。案上</w:t>
      </w:r>
    </w:p>
    <w:p w14:paraId="12F66572">
      <w:r>
        <w:rPr>
          <w:rFonts w:hint="eastAsia" w:eastAsia="宋体"/>
          <w:lang w:eastAsia="zh-CN"/>
        </w:rPr>
        <w:t>“</w:t>
      </w:r>
      <w:r>
        <w:t>䎔䍾翈翭穗</w:t>
      </w:r>
      <w:r>
        <w:rPr>
          <w:rFonts w:hint="eastAsia" w:eastAsia="宋体"/>
          <w:lang w:eastAsia="zh-CN"/>
        </w:rPr>
        <w:t>”</w:t>
      </w:r>
      <w:r>
        <w:t>，</w:t>
      </w:r>
      <w:r>
        <w:rPr>
          <w:rFonts w:hint="eastAsia" w:eastAsia="宋体"/>
          <w:lang w:eastAsia="zh-CN"/>
        </w:rPr>
        <w:t>《</w:t>
      </w:r>
      <w:r>
        <w:t>疏證</w:t>
      </w:r>
      <w:r>
        <w:rPr>
          <w:rFonts w:hint="eastAsia" w:eastAsia="宋体"/>
          <w:lang w:eastAsia="zh-CN"/>
        </w:rPr>
        <w:t>》</w:t>
      </w:r>
      <w:r>
        <w:t>皆謂羽之細者短者。風羽蓋羽之能禦勁風者，今人羽箭多用之，與</w:t>
      </w:r>
    </w:p>
    <w:p w14:paraId="2390C781">
      <w:r>
        <w:t>【第144页】</w:t>
      </w:r>
    </w:p>
    <w:p w14:paraId="726DAA5F">
      <w:r>
        <w:t>下</w:t>
      </w:r>
      <w:r>
        <w:rPr>
          <w:rFonts w:hint="eastAsia" w:eastAsia="宋体"/>
          <w:lang w:eastAsia="zh-CN"/>
        </w:rPr>
        <w:t>“</w:t>
      </w:r>
      <w:r>
        <w:t>狄爲大鳥羽</w:t>
      </w:r>
      <w:r>
        <w:rPr>
          <w:rFonts w:hint="eastAsia" w:eastAsia="宋体"/>
          <w:lang w:eastAsia="zh-CN"/>
        </w:rPr>
        <w:t>”</w:t>
      </w:r>
      <w:r>
        <w:t>一類。</w:t>
      </w:r>
    </w:p>
    <w:p w14:paraId="2A688267">
      <w:r>
        <w:t>鏅、鈻，鋌也。</w:t>
      </w:r>
    </w:p>
    <w:p w14:paraId="3080DFC7">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鏅，宿由切，鋌也。</w:t>
      </w:r>
      <w:r>
        <w:rPr>
          <w:rFonts w:hint="eastAsia" w:eastAsia="宋体"/>
          <w:lang w:eastAsia="zh-CN"/>
        </w:rPr>
        <w:t>”《</w:t>
      </w:r>
      <w:r>
        <w:t>集韻</w:t>
      </w:r>
      <w:r>
        <w:rPr>
          <w:rFonts w:hint="eastAsia" w:eastAsia="宋体"/>
          <w:lang w:eastAsia="zh-CN"/>
        </w:rPr>
        <w:t>•</w:t>
      </w:r>
      <w:r>
        <w:t>十八尢</w:t>
      </w:r>
      <w:r>
        <w:rPr>
          <w:rFonts w:hint="eastAsia" w:eastAsia="宋体"/>
          <w:lang w:eastAsia="zh-CN"/>
        </w:rPr>
        <w:t>》</w:t>
      </w:r>
      <w:r>
        <w:t>引</w:t>
      </w:r>
      <w:r>
        <w:rPr>
          <w:rFonts w:hint="eastAsia" w:eastAsia="宋体"/>
          <w:lang w:eastAsia="zh-CN"/>
        </w:rPr>
        <w:t>《</w:t>
      </w:r>
      <w:r>
        <w:t>博雅</w:t>
      </w:r>
      <w:r>
        <w:rPr>
          <w:rFonts w:hint="eastAsia" w:eastAsia="宋体"/>
          <w:lang w:eastAsia="zh-CN"/>
        </w:rPr>
        <w:t>》</w:t>
      </w:r>
      <w:r>
        <w:t>。鈻，</w:t>
      </w:r>
      <w:r>
        <w:rPr>
          <w:rFonts w:hint="eastAsia" w:eastAsia="宋体"/>
          <w:lang w:eastAsia="zh-CN"/>
        </w:rPr>
        <w:t>《</w:t>
      </w:r>
      <w:r>
        <w:t>説</w:t>
      </w:r>
    </w:p>
    <w:p w14:paraId="10890D56">
      <w:r>
        <w:t>文</w:t>
      </w:r>
      <w:r>
        <w:rPr>
          <w:rFonts w:hint="eastAsia" w:eastAsia="宋体"/>
          <w:lang w:eastAsia="zh-CN"/>
        </w:rPr>
        <w:t>》</w:t>
      </w:r>
      <w:r>
        <w:t>作</w:t>
      </w:r>
      <w:r>
        <w:rPr>
          <w:rFonts w:hint="eastAsia" w:eastAsia="宋体"/>
          <w:lang w:eastAsia="zh-CN"/>
        </w:rPr>
        <w:t>“</w:t>
      </w:r>
      <w:r>
        <w:t>枱</w:t>
      </w:r>
      <w:r>
        <w:rPr>
          <w:rFonts w:hint="eastAsia" w:eastAsia="宋体"/>
          <w:lang w:eastAsia="zh-CN"/>
        </w:rPr>
        <w:t>”</w:t>
      </w:r>
      <w:r>
        <w:t>，耒端也，或體作</w:t>
      </w:r>
      <w:r>
        <w:rPr>
          <w:rFonts w:hint="eastAsia" w:eastAsia="宋体"/>
          <w:lang w:eastAsia="zh-CN"/>
        </w:rPr>
        <w:t>“</w:t>
      </w:r>
      <w:r>
        <w:t>鈶</w:t>
      </w:r>
      <w:r>
        <w:rPr>
          <w:rFonts w:hint="eastAsia" w:eastAsia="宋体"/>
          <w:lang w:eastAsia="zh-CN"/>
        </w:rPr>
        <w:t>”</w:t>
      </w:r>
      <w:r>
        <w:t>，弋之切。</w:t>
      </w:r>
      <w:r>
        <w:rPr>
          <w:rFonts w:hint="eastAsia" w:eastAsia="宋体"/>
          <w:lang w:eastAsia="zh-CN"/>
        </w:rPr>
        <w:t>《</w:t>
      </w:r>
      <w:r>
        <w:t>玉篇</w:t>
      </w:r>
      <w:r>
        <w:rPr>
          <w:rFonts w:hint="eastAsia" w:eastAsia="宋体"/>
          <w:lang w:eastAsia="zh-CN"/>
        </w:rPr>
        <w:t>》</w:t>
      </w:r>
      <w:r>
        <w:t>作</w:t>
      </w:r>
      <w:r>
        <w:rPr>
          <w:rFonts w:hint="eastAsia" w:eastAsia="宋体"/>
          <w:lang w:eastAsia="zh-CN"/>
        </w:rPr>
        <w:t>“</w:t>
      </w:r>
      <w:r>
        <w:t>鈶</w:t>
      </w:r>
      <w:r>
        <w:rPr>
          <w:rFonts w:hint="eastAsia" w:eastAsia="宋体"/>
          <w:lang w:eastAsia="zh-CN"/>
        </w:rPr>
        <w:t>”</w:t>
      </w:r>
      <w:r>
        <w:t>，辭理切。又作</w:t>
      </w:r>
      <w:r>
        <w:rPr>
          <w:rFonts w:hint="eastAsia" w:eastAsia="宋体"/>
          <w:lang w:eastAsia="zh-CN"/>
        </w:rPr>
        <w:t>“</w:t>
      </w:r>
      <w:r>
        <w:t>耜</w:t>
      </w:r>
      <w:r>
        <w:rPr>
          <w:rFonts w:hint="eastAsia" w:eastAsia="宋体"/>
          <w:lang w:eastAsia="zh-CN"/>
        </w:rPr>
        <w:t>”</w:t>
      </w:r>
      <w:r>
        <w:t>，</w:t>
      </w:r>
      <w:r>
        <w:rPr>
          <w:rFonts w:hint="eastAsia" w:eastAsia="宋体"/>
          <w:lang w:eastAsia="zh-CN"/>
        </w:rPr>
        <w:t>《</w:t>
      </w:r>
      <w:r>
        <w:t>廣韻。六</w:t>
      </w:r>
    </w:p>
    <w:p w14:paraId="0C97FDC2">
      <w:r>
        <w:t>止</w:t>
      </w:r>
      <w:r>
        <w:rPr>
          <w:rFonts w:hint="eastAsia" w:eastAsia="宋体"/>
          <w:lang w:eastAsia="zh-CN"/>
        </w:rPr>
        <w:t>》</w:t>
      </w:r>
      <w:r>
        <w:t>：</w:t>
      </w:r>
      <w:r>
        <w:rPr>
          <w:rFonts w:hint="eastAsia" w:eastAsia="宋体"/>
          <w:lang w:eastAsia="zh-CN"/>
        </w:rPr>
        <w:t>“</w:t>
      </w:r>
      <w:r>
        <w:t>詳理切，音似。</w:t>
      </w:r>
      <w:r>
        <w:rPr>
          <w:rFonts w:hint="eastAsia" w:eastAsia="宋体"/>
          <w:lang w:eastAsia="zh-CN"/>
        </w:rPr>
        <w:t>”</w:t>
      </w:r>
      <w:r>
        <w:t>亦作</w:t>
      </w:r>
      <w:r>
        <w:rPr>
          <w:rFonts w:hint="eastAsia" w:eastAsia="宋体"/>
          <w:lang w:eastAsia="zh-CN"/>
        </w:rPr>
        <w:t>“</w:t>
      </w:r>
      <w:r>
        <w:t>鈶</w:t>
      </w:r>
      <w:r>
        <w:rPr>
          <w:rFonts w:hint="eastAsia" w:eastAsia="宋体"/>
          <w:lang w:eastAsia="zh-CN"/>
        </w:rPr>
        <w:t>”</w:t>
      </w:r>
      <w:r>
        <w:t>，云鋌鈶。</w:t>
      </w:r>
      <w:r>
        <w:rPr>
          <w:rFonts w:hint="eastAsia" w:eastAsia="宋体"/>
          <w:lang w:eastAsia="zh-CN"/>
        </w:rPr>
        <w:t>《</w:t>
      </w:r>
      <w:r>
        <w:t>集韻</w:t>
      </w:r>
      <w:r>
        <w:rPr>
          <w:rFonts w:hint="eastAsia" w:eastAsia="宋体"/>
          <w:lang w:eastAsia="zh-CN"/>
        </w:rPr>
        <w:t>》</w:t>
      </w:r>
      <w:r>
        <w:t>引</w:t>
      </w:r>
      <w:r>
        <w:rPr>
          <w:rFonts w:hint="eastAsia" w:eastAsia="宋体"/>
          <w:lang w:eastAsia="zh-CN"/>
        </w:rPr>
        <w:t>《</w:t>
      </w:r>
      <w:r>
        <w:t>博雅</w:t>
      </w:r>
      <w:r>
        <w:rPr>
          <w:rFonts w:hint="eastAsia" w:eastAsia="宋体"/>
          <w:lang w:eastAsia="zh-CN"/>
        </w:rPr>
        <w:t>》</w:t>
      </w:r>
      <w:r>
        <w:t>。</w:t>
      </w:r>
    </w:p>
    <w:p w14:paraId="2BCEFD36">
      <w:r>
        <w:t>曲、道、栻，梮也。</w:t>
      </w:r>
    </w:p>
    <w:p w14:paraId="26AC4D85">
      <w:r>
        <w:rPr>
          <w:rFonts w:hint="eastAsia" w:eastAsia="宋体"/>
          <w:lang w:eastAsia="zh-CN"/>
        </w:rPr>
        <w:t>《</w:t>
      </w:r>
      <w:r>
        <w:t>疏證</w:t>
      </w:r>
      <w:r>
        <w:rPr>
          <w:rFonts w:hint="eastAsia" w:eastAsia="宋体"/>
          <w:lang w:eastAsia="zh-CN"/>
        </w:rPr>
        <w:t>》</w:t>
      </w:r>
      <w:r>
        <w:t>未訓。案庾信詩</w:t>
      </w:r>
      <w:r>
        <w:rPr>
          <w:rFonts w:hint="eastAsia" w:eastAsia="宋体"/>
          <w:lang w:eastAsia="zh-CN"/>
        </w:rPr>
        <w:t>“</w:t>
      </w:r>
      <w:r>
        <w:t>楓子留爲式，桐孫待作琴。</w:t>
      </w:r>
      <w:r>
        <w:rPr>
          <w:rFonts w:hint="eastAsia" w:eastAsia="宋体"/>
          <w:lang w:eastAsia="zh-CN"/>
        </w:rPr>
        <w:t>”《</w:t>
      </w:r>
      <w:r>
        <w:t>廣韻</w:t>
      </w:r>
      <w:r>
        <w:rPr>
          <w:rFonts w:hint="eastAsia" w:eastAsia="宋体"/>
          <w:lang w:eastAsia="zh-CN"/>
        </w:rPr>
        <w:t>》</w:t>
      </w:r>
      <w:r>
        <w:t>：</w:t>
      </w:r>
      <w:r>
        <w:rPr>
          <w:rFonts w:hint="eastAsia" w:eastAsia="宋体"/>
          <w:lang w:eastAsia="zh-CN"/>
        </w:rPr>
        <w:t>“</w:t>
      </w:r>
      <w:r>
        <w:t>楓，木名，子可爲</w:t>
      </w:r>
    </w:p>
    <w:p w14:paraId="7BCFE73B">
      <w:r>
        <w:t>式。</w:t>
      </w:r>
      <w:r>
        <w:rPr>
          <w:rFonts w:hint="eastAsia" w:eastAsia="宋体"/>
          <w:lang w:eastAsia="zh-CN"/>
        </w:rPr>
        <w:t>”</w:t>
      </w:r>
      <w:r>
        <w:t>孫炎注</w:t>
      </w:r>
      <w:r>
        <w:rPr>
          <w:rFonts w:hint="eastAsia" w:eastAsia="宋体"/>
          <w:lang w:eastAsia="zh-CN"/>
        </w:rPr>
        <w:t>《</w:t>
      </w:r>
      <w:r>
        <w:t>爾雅</w:t>
      </w:r>
      <w:r>
        <w:rPr>
          <w:rFonts w:hint="eastAsia" w:eastAsia="宋体"/>
          <w:lang w:eastAsia="zh-CN"/>
        </w:rPr>
        <w:t>》</w:t>
      </w:r>
      <w:r>
        <w:t>云：</w:t>
      </w:r>
      <w:r>
        <w:rPr>
          <w:rFonts w:hint="eastAsia" w:eastAsia="宋体"/>
          <w:lang w:eastAsia="zh-CN"/>
        </w:rPr>
        <w:t>“</w:t>
      </w:r>
      <w:r>
        <w:t>欇欇生江上，有奇生枝，</w:t>
      </w:r>
      <w:r>
        <w:rPr>
          <w:rFonts w:hint="eastAsia" w:eastAsia="宋体"/>
          <w:lang w:eastAsia="zh-CN"/>
        </w:rPr>
        <w:t>“</w:t>
      </w:r>
      <w:r>
        <w:t>奇生枝</w:t>
      </w:r>
      <w:r>
        <w:rPr>
          <w:rFonts w:hint="eastAsia" w:eastAsia="宋体"/>
          <w:lang w:eastAsia="zh-CN"/>
        </w:rPr>
        <w:t>”</w:t>
      </w:r>
      <w:r>
        <w:t>，</w:t>
      </w:r>
      <w:r>
        <w:rPr>
          <w:rFonts w:hint="eastAsia" w:eastAsia="宋体"/>
          <w:lang w:eastAsia="zh-CN"/>
        </w:rPr>
        <w:t>《</w:t>
      </w:r>
      <w:r>
        <w:t>廣韻</w:t>
      </w:r>
      <w:r>
        <w:rPr>
          <w:rFonts w:hint="eastAsia" w:eastAsia="宋体"/>
          <w:lang w:eastAsia="zh-CN"/>
        </w:rPr>
        <w:t>》</w:t>
      </w:r>
      <w:r>
        <w:t>作</w:t>
      </w:r>
      <w:r>
        <w:rPr>
          <w:rFonts w:hint="eastAsia" w:eastAsia="宋体"/>
          <w:lang w:eastAsia="zh-CN"/>
        </w:rPr>
        <w:t>“</w:t>
      </w:r>
      <w:r>
        <w:t>枝</w:t>
      </w:r>
      <w:r>
        <w:rPr>
          <w:rFonts w:hint="eastAsia" w:eastAsia="宋体"/>
          <w:lang w:eastAsia="zh-CN"/>
        </w:rPr>
        <w:t>”</w:t>
      </w:r>
      <w:r>
        <w:t>，又作</w:t>
      </w:r>
      <w:r>
        <w:rPr>
          <w:rFonts w:hint="eastAsia" w:eastAsia="宋体"/>
          <w:lang w:eastAsia="zh-CN"/>
        </w:rPr>
        <w:t>“</w:t>
      </w:r>
      <w:r>
        <w:t>敕</w:t>
      </w:r>
      <w:r>
        <w:rPr>
          <w:rFonts w:hint="eastAsia" w:eastAsia="宋体"/>
          <w:lang w:eastAsia="zh-CN"/>
        </w:rPr>
        <w:t>”</w:t>
      </w:r>
      <w:r>
        <w:t>，云木别生也。</w:t>
      </w:r>
    </w:p>
    <w:p w14:paraId="2E998FE9">
      <w:r>
        <w:t>高三四尺，生毛，一名楓子。</w:t>
      </w:r>
      <w:r>
        <w:rPr>
          <w:rFonts w:hint="eastAsia" w:eastAsia="宋体"/>
          <w:lang w:eastAsia="zh-CN"/>
        </w:rPr>
        <w:t>”《</w:t>
      </w:r>
      <w:r>
        <w:t>周禮。春官。大史</w:t>
      </w:r>
      <w:r>
        <w:rPr>
          <w:rFonts w:hint="eastAsia" w:eastAsia="宋体"/>
          <w:lang w:eastAsia="zh-CN"/>
        </w:rPr>
        <w:t>》</w:t>
      </w:r>
      <w:r>
        <w:t>：</w:t>
      </w:r>
      <w:r>
        <w:rPr>
          <w:rFonts w:hint="eastAsia" w:eastAsia="宋体"/>
          <w:lang w:eastAsia="zh-CN"/>
        </w:rPr>
        <w:t>“</w:t>
      </w:r>
      <w:r>
        <w:t>抱天時與太師同車。</w:t>
      </w:r>
      <w:r>
        <w:rPr>
          <w:rFonts w:hint="eastAsia" w:eastAsia="宋体"/>
          <w:lang w:eastAsia="zh-CN"/>
        </w:rPr>
        <w:t>”</w:t>
      </w:r>
      <w:r>
        <w:t>鄭司農云：</w:t>
      </w:r>
    </w:p>
    <w:p w14:paraId="535E1273">
      <w:pPr>
        <w:rPr>
          <w:rFonts w:hint="eastAsia" w:eastAsia="宋体"/>
          <w:lang w:eastAsia="zh-CN"/>
        </w:rPr>
      </w:pPr>
      <w:r>
        <w:rPr>
          <w:rFonts w:hint="eastAsia" w:eastAsia="宋体"/>
          <w:lang w:eastAsia="zh-CN"/>
        </w:rPr>
        <w:t>“</w:t>
      </w:r>
      <w:r>
        <w:t>大出師，則太史主抱式，以知天時，處吉凶。</w:t>
      </w:r>
      <w:r>
        <w:rPr>
          <w:rFonts w:hint="eastAsia" w:eastAsia="宋体"/>
          <w:lang w:eastAsia="zh-CN"/>
        </w:rPr>
        <w:t>”《</w:t>
      </w:r>
      <w:r>
        <w:t>漢書。藝文志</w:t>
      </w:r>
      <w:r>
        <w:rPr>
          <w:rFonts w:hint="eastAsia" w:eastAsia="宋体"/>
          <w:lang w:eastAsia="zh-CN"/>
        </w:rPr>
        <w:t>》</w:t>
      </w:r>
      <w:r>
        <w:t>有</w:t>
      </w:r>
      <w:r>
        <w:rPr>
          <w:rFonts w:hint="eastAsia" w:eastAsia="宋体"/>
          <w:lang w:eastAsia="zh-CN"/>
        </w:rPr>
        <w:t>《</w:t>
      </w:r>
      <w:r>
        <w:t>羨門式法</w:t>
      </w:r>
      <w:r>
        <w:rPr>
          <w:rFonts w:hint="eastAsia" w:eastAsia="宋体"/>
          <w:lang w:eastAsia="zh-CN"/>
        </w:rPr>
        <w:t>》</w:t>
      </w:r>
      <w:r>
        <w:t>。通作</w:t>
      </w:r>
      <w:r>
        <w:rPr>
          <w:rFonts w:hint="eastAsia" w:eastAsia="宋体"/>
          <w:lang w:eastAsia="zh-CN"/>
        </w:rPr>
        <w:t>“</w:t>
      </w:r>
      <w:r>
        <w:t>栻</w:t>
      </w:r>
      <w:r>
        <w:rPr>
          <w:rFonts w:hint="eastAsia" w:eastAsia="宋体"/>
          <w:lang w:eastAsia="zh-CN"/>
        </w:rPr>
        <w:t>”</w:t>
      </w:r>
    </w:p>
    <w:p w14:paraId="14C3F6ED">
      <w:r>
        <w:t>栻之爲梮，蓋梮有天地，所以推陰陽，占吉凶，以楓子棗心木爲之</w:t>
      </w:r>
    </w:p>
    <w:p w14:paraId="2CD4035C">
      <w:r>
        <w:t>簏謂之簪。</w:t>
      </w:r>
    </w:p>
    <w:p w14:paraId="040DE475">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簏。徒故切，籤也。</w:t>
      </w:r>
      <w:r>
        <w:rPr>
          <w:rFonts w:hint="eastAsia" w:eastAsia="宋体"/>
          <w:lang w:eastAsia="zh-CN"/>
        </w:rPr>
        <w:t>”《</w:t>
      </w:r>
      <w:r>
        <w:t>廣韻。二十三談</w:t>
      </w:r>
      <w:r>
        <w:rPr>
          <w:rFonts w:hint="eastAsia" w:eastAsia="宋体"/>
          <w:lang w:eastAsia="zh-CN"/>
        </w:rPr>
        <w:t>》</w:t>
      </w:r>
      <w:r>
        <w:t>作</w:t>
      </w:r>
      <w:r>
        <w:rPr>
          <w:rFonts w:hint="eastAsia" w:eastAsia="宋体"/>
          <w:lang w:eastAsia="zh-CN"/>
        </w:rPr>
        <w:t>“</w:t>
      </w:r>
      <w:r>
        <w:t>籃簏</w:t>
      </w:r>
      <w:r>
        <w:rPr>
          <w:rFonts w:hint="eastAsia" w:eastAsia="宋体"/>
          <w:lang w:eastAsia="zh-CN"/>
        </w:rPr>
        <w:t>”</w:t>
      </w:r>
      <w:r>
        <w:t>，</w:t>
      </w:r>
      <w:r>
        <w:rPr>
          <w:rFonts w:hint="eastAsia" w:eastAsia="宋体"/>
          <w:lang w:eastAsia="zh-CN"/>
        </w:rPr>
        <w:t>《</w:t>
      </w:r>
      <w:r>
        <w:t>十</w:t>
      </w:r>
    </w:p>
    <w:p w14:paraId="112777A5">
      <w:r>
        <w:t>暮</w:t>
      </w:r>
      <w:r>
        <w:rPr>
          <w:rFonts w:hint="eastAsia" w:eastAsia="宋体"/>
          <w:lang w:eastAsia="zh-CN"/>
        </w:rPr>
        <w:t>》“</w:t>
      </w:r>
      <w:r>
        <w:t>簏</w:t>
      </w:r>
      <w:r>
        <w:rPr>
          <w:rFonts w:hint="eastAsia" w:eastAsia="宋体"/>
          <w:lang w:eastAsia="zh-CN"/>
        </w:rPr>
        <w:t>”</w:t>
      </w:r>
      <w:r>
        <w:t>下作</w:t>
      </w:r>
      <w:r>
        <w:rPr>
          <w:rFonts w:hint="eastAsia" w:eastAsia="宋体"/>
          <w:lang w:eastAsia="zh-CN"/>
        </w:rPr>
        <w:t>“</w:t>
      </w:r>
      <w:r>
        <w:t>蠶簏</w:t>
      </w:r>
      <w:r>
        <w:rPr>
          <w:rFonts w:hint="eastAsia" w:eastAsia="宋体"/>
          <w:lang w:eastAsia="zh-CN"/>
        </w:rPr>
        <w:t>”</w:t>
      </w:r>
      <w:r>
        <w:t>。蠶，簟之譌。案</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皆是綴衣之名。</w:t>
      </w:r>
      <w:r>
        <w:rPr>
          <w:rFonts w:hint="eastAsia" w:eastAsia="宋体"/>
          <w:lang w:eastAsia="zh-CN"/>
        </w:rPr>
        <w:t>《</w:t>
      </w:r>
      <w:r>
        <w:t>類篇</w:t>
      </w:r>
      <w:r>
        <w:rPr>
          <w:rFonts w:hint="eastAsia" w:eastAsia="宋体"/>
          <w:lang w:eastAsia="zh-CN"/>
        </w:rPr>
        <w:t>》</w:t>
      </w:r>
      <w:r>
        <w:t>：</w:t>
      </w:r>
      <w:r>
        <w:rPr>
          <w:rFonts w:hint="eastAsia" w:eastAsia="宋体"/>
          <w:lang w:eastAsia="zh-CN"/>
        </w:rPr>
        <w:t>“</w:t>
      </w:r>
      <w:r>
        <w:t>簏，首</w:t>
      </w:r>
    </w:p>
    <w:p w14:paraId="2B5503A1">
      <w:r>
        <w:t>笄。</w:t>
      </w:r>
      <w:r>
        <w:rPr>
          <w:rFonts w:hint="eastAsia" w:eastAsia="宋体"/>
          <w:lang w:eastAsia="zh-CN"/>
        </w:rPr>
        <w:t>”</w:t>
      </w:r>
      <w:r>
        <w:t>蓋誤解</w:t>
      </w:r>
      <w:r>
        <w:rPr>
          <w:rFonts w:hint="eastAsia" w:eastAsia="宋体"/>
          <w:lang w:eastAsia="zh-CN"/>
        </w:rPr>
        <w:t>《</w:t>
      </w:r>
      <w:r>
        <w:t>廣雅</w:t>
      </w:r>
      <w:r>
        <w:rPr>
          <w:rFonts w:hint="eastAsia" w:eastAsia="宋体"/>
          <w:lang w:eastAsia="zh-CN"/>
        </w:rPr>
        <w:t>》</w:t>
      </w:r>
      <w:r>
        <w:t>。</w:t>
      </w:r>
      <w:r>
        <w:rPr>
          <w:rFonts w:hint="eastAsia" w:eastAsia="宋体"/>
          <w:lang w:eastAsia="zh-CN"/>
        </w:rPr>
        <w:t>《</w:t>
      </w:r>
      <w:r>
        <w:t>集韻《十一暮</w:t>
      </w:r>
      <w:r>
        <w:rPr>
          <w:rFonts w:hint="eastAsia" w:eastAsia="宋体"/>
          <w:lang w:eastAsia="zh-CN"/>
        </w:rPr>
        <w:t>》</w:t>
      </w:r>
      <w:r>
        <w:t>引</w:t>
      </w:r>
      <w:r>
        <w:rPr>
          <w:rFonts w:hint="eastAsia" w:eastAsia="宋体"/>
          <w:lang w:eastAsia="zh-CN"/>
        </w:rPr>
        <w:t>《</w:t>
      </w:r>
      <w:r>
        <w:t>博雅</w:t>
      </w:r>
      <w:r>
        <w:rPr>
          <w:rFonts w:hint="eastAsia" w:eastAsia="宋体"/>
          <w:lang w:eastAsia="zh-CN"/>
        </w:rPr>
        <w:t>》</w:t>
      </w:r>
      <w:r>
        <w:t>：</w:t>
      </w:r>
      <w:r>
        <w:rPr>
          <w:rFonts w:hint="eastAsia" w:eastAsia="宋体"/>
          <w:lang w:eastAsia="zh-CN"/>
        </w:rPr>
        <w:t>“</w:t>
      </w:r>
      <w:r>
        <w:t>簏，簪也。</w:t>
      </w:r>
      <w:r>
        <w:rPr>
          <w:rFonts w:hint="eastAsia" w:eastAsia="宋体"/>
          <w:lang w:eastAsia="zh-CN"/>
        </w:rPr>
        <w:t>”</w:t>
      </w:r>
      <w:r>
        <w:t>不誤</w:t>
      </w:r>
    </w:p>
    <w:p w14:paraId="263B1B3B">
      <w:r>
        <w:t>【第145页】</w:t>
      </w:r>
    </w:p>
    <w:p w14:paraId="19CE46CF">
      <w:r>
        <w:t>䉮謂之植。</w:t>
      </w:r>
    </w:p>
    <w:p w14:paraId="1D39851A">
      <w:r>
        <w:t>原注：未詳。案</w:t>
      </w:r>
      <w:r>
        <w:rPr>
          <w:rFonts w:hint="eastAsia" w:eastAsia="宋体"/>
          <w:lang w:eastAsia="zh-CN"/>
        </w:rPr>
        <w:t>《</w:t>
      </w:r>
      <w:r>
        <w:t>集韻。二十三稕</w:t>
      </w:r>
      <w:r>
        <w:rPr>
          <w:rFonts w:hint="eastAsia" w:eastAsia="宋体"/>
          <w:lang w:eastAsia="zh-CN"/>
        </w:rPr>
        <w:t>》</w:t>
      </w:r>
      <w:r>
        <w:t>引</w:t>
      </w:r>
      <w:r>
        <w:rPr>
          <w:rFonts w:hint="eastAsia" w:eastAsia="宋体"/>
          <w:lang w:eastAsia="zh-CN"/>
        </w:rPr>
        <w:t>《</w:t>
      </w:r>
      <w:r>
        <w:t>博雅</w:t>
      </w:r>
      <w:r>
        <w:rPr>
          <w:rFonts w:hint="eastAsia" w:eastAsia="宋体"/>
          <w:lang w:eastAsia="zh-CN"/>
        </w:rPr>
        <w:t>》</w:t>
      </w:r>
      <w:r>
        <w:t>：</w:t>
      </w:r>
      <w:r>
        <w:rPr>
          <w:rFonts w:hint="eastAsia" w:eastAsia="宋体"/>
          <w:lang w:eastAsia="zh-CN"/>
        </w:rPr>
        <w:t>“</w:t>
      </w:r>
      <w:r>
        <w:t>䉮謂之植。</w:t>
      </w:r>
      <w:r>
        <w:rPr>
          <w:rFonts w:hint="eastAsia" w:eastAsia="宋体"/>
          <w:lang w:eastAsia="zh-CN"/>
        </w:rPr>
        <w:t>”《</w:t>
      </w:r>
      <w:r>
        <w:t>説文</w:t>
      </w:r>
      <w:r>
        <w:rPr>
          <w:rFonts w:hint="eastAsia" w:eastAsia="宋体"/>
          <w:lang w:eastAsia="zh-CN"/>
        </w:rPr>
        <w:t>》</w:t>
      </w:r>
      <w:r>
        <w:t>無</w:t>
      </w:r>
      <w:r>
        <w:rPr>
          <w:rFonts w:hint="eastAsia" w:eastAsia="宋体"/>
          <w:lang w:eastAsia="zh-CN"/>
        </w:rPr>
        <w:t>“</w:t>
      </w:r>
      <w:r>
        <w:t>䉮</w:t>
      </w:r>
      <w:r>
        <w:rPr>
          <w:rFonts w:hint="eastAsia" w:eastAsia="宋体"/>
          <w:lang w:eastAsia="zh-CN"/>
        </w:rPr>
        <w:t>”</w:t>
      </w:r>
      <w:r>
        <w:t>字，疑</w:t>
      </w:r>
    </w:p>
    <w:p w14:paraId="0892FBD3">
      <w:r>
        <w:t>即</w:t>
      </w:r>
      <w:r>
        <w:rPr>
          <w:rFonts w:hint="eastAsia" w:eastAsia="宋体"/>
          <w:lang w:eastAsia="zh-CN"/>
        </w:rPr>
        <w:t>“</w:t>
      </w:r>
      <w:r>
        <w:t>閵</w:t>
      </w:r>
      <w:r>
        <w:rPr>
          <w:rFonts w:hint="eastAsia" w:eastAsia="宋体"/>
          <w:lang w:eastAsia="zh-CN"/>
        </w:rPr>
        <w:t>”</w:t>
      </w:r>
      <w:r>
        <w:t>下籀文之</w:t>
      </w:r>
      <w:r>
        <w:rPr>
          <w:rFonts w:hint="eastAsia" w:eastAsia="宋体"/>
          <w:lang w:eastAsia="zh-CN"/>
        </w:rPr>
        <w:t>“</w:t>
      </w:r>
      <w:r>
        <w:t>藺</w:t>
      </w:r>
      <w:r>
        <w:rPr>
          <w:rFonts w:hint="eastAsia" w:eastAsia="宋体"/>
          <w:lang w:eastAsia="zh-CN"/>
        </w:rPr>
        <w:t>”</w:t>
      </w:r>
      <w:r>
        <w:t>字。許氏不省，而</w:t>
      </w:r>
      <w:r>
        <w:rPr>
          <w:rFonts w:hint="eastAsia" w:eastAsia="宋体"/>
          <w:lang w:eastAsia="zh-CN"/>
        </w:rPr>
        <w:t>《</w:t>
      </w:r>
      <w:r>
        <w:t>廣雅</w:t>
      </w:r>
      <w:r>
        <w:rPr>
          <w:rFonts w:hint="eastAsia" w:eastAsia="宋体"/>
          <w:lang w:eastAsia="zh-CN"/>
        </w:rPr>
        <w:t>》</w:t>
      </w:r>
      <w:r>
        <w:t>从竹作</w:t>
      </w:r>
      <w:r>
        <w:rPr>
          <w:rFonts w:hint="eastAsia" w:eastAsia="宋体"/>
          <w:lang w:eastAsia="zh-CN"/>
        </w:rPr>
        <w:t>“</w:t>
      </w:r>
      <w:r>
        <w:t>䉮</w:t>
      </w:r>
      <w:r>
        <w:rPr>
          <w:rFonts w:hint="eastAsia" w:eastAsia="宋体"/>
          <w:lang w:eastAsia="zh-CN"/>
        </w:rPr>
        <w:t>”</w:t>
      </w:r>
      <w:r>
        <w:t>者也。</w:t>
      </w:r>
      <w:r>
        <w:rPr>
          <w:rFonts w:hint="eastAsia" w:eastAsia="宋体"/>
          <w:lang w:eastAsia="zh-CN"/>
        </w:rPr>
        <w:t>《</w:t>
      </w:r>
      <w:r>
        <w:t>説文</w:t>
      </w:r>
      <w:r>
        <w:rPr>
          <w:rFonts w:hint="eastAsia" w:eastAsia="宋体"/>
          <w:lang w:eastAsia="zh-CN"/>
        </w:rPr>
        <w:t>》“</w:t>
      </w:r>
      <w:r>
        <w:t>植户植也。</w:t>
      </w:r>
    </w:p>
    <w:p w14:paraId="2977CB83">
      <w:r>
        <w:t>徐鍇謂即門户之横鍵所穿木，則</w:t>
      </w:r>
      <w:r>
        <w:rPr>
          <w:rFonts w:hint="eastAsia" w:eastAsia="宋体"/>
          <w:lang w:eastAsia="zh-CN"/>
        </w:rPr>
        <w:t>“</w:t>
      </w:r>
      <w:r>
        <w:t>藺</w:t>
      </w:r>
      <w:r>
        <w:rPr>
          <w:rFonts w:hint="eastAsia" w:eastAsia="宋体"/>
          <w:lang w:eastAsia="zh-CN"/>
        </w:rPr>
        <w:t>”</w:t>
      </w:r>
      <w:r>
        <w:t>字之从門从三，當是象横鍵所穿木形。中从隹者，今</w:t>
      </w:r>
    </w:p>
    <w:p w14:paraId="3C401CDB">
      <w:r>
        <w:t>人門户關鍵加鎖之處猶謂之鐵了鳥，或其意歟？</w:t>
      </w:r>
      <w:r>
        <w:rPr>
          <w:rFonts w:hint="eastAsia" w:eastAsia="宋体"/>
          <w:lang w:eastAsia="zh-CN"/>
        </w:rPr>
        <w:t>《</w:t>
      </w:r>
      <w:r>
        <w:t>説文。門部</w:t>
      </w:r>
      <w:r>
        <w:rPr>
          <w:rFonts w:hint="eastAsia" w:eastAsia="宋体"/>
          <w:lang w:eastAsia="zh-CN"/>
        </w:rPr>
        <w:t>》“</w:t>
      </w:r>
      <w:r>
        <w:t>丽</w:t>
      </w:r>
      <w:r>
        <w:rPr>
          <w:rFonts w:hint="eastAsia" w:eastAsia="宋体"/>
          <w:lang w:eastAsia="zh-CN"/>
        </w:rPr>
        <w:t>”</w:t>
      </w:r>
      <w:r>
        <w:t>篆訓登，謂凡造門者</w:t>
      </w:r>
    </w:p>
    <w:p w14:paraId="17882DC7">
      <w:r>
        <w:t>必先自下而後登上之。許蓋會其意，不審諸形，猶之不省</w:t>
      </w:r>
      <w:r>
        <w:rPr>
          <w:rFonts w:hint="eastAsia" w:eastAsia="宋体"/>
          <w:lang w:eastAsia="zh-CN"/>
        </w:rPr>
        <w:t>“</w:t>
      </w:r>
      <w:r>
        <w:t>藺</w:t>
      </w:r>
      <w:r>
        <w:rPr>
          <w:rFonts w:hint="eastAsia" w:eastAsia="宋体"/>
          <w:lang w:eastAsia="zh-CN"/>
        </w:rPr>
        <w:t>”</w:t>
      </w:r>
      <w:r>
        <w:t>字也。段氏因登訓以爲當</w:t>
      </w:r>
    </w:p>
    <w:p w14:paraId="3A5603BA">
      <w:r>
        <w:t>從門二且以徐氏横鍵之説爲非殊失之。</w:t>
      </w:r>
      <w:r>
        <w:rPr>
          <w:rFonts w:hint="eastAsia" w:eastAsia="宋体"/>
          <w:lang w:eastAsia="zh-CN"/>
        </w:rPr>
        <w:t>《</w:t>
      </w:r>
      <w:r>
        <w:t>爾雅</w:t>
      </w:r>
      <w:r>
        <w:rPr>
          <w:rFonts w:hint="eastAsia" w:eastAsia="宋体"/>
          <w:lang w:eastAsia="zh-CN"/>
        </w:rPr>
        <w:t>》“</w:t>
      </w:r>
      <w:r>
        <w:t>植謂之傳傳謂之突。</w:t>
      </w:r>
      <w:r>
        <w:rPr>
          <w:rFonts w:hint="eastAsia" w:eastAsia="宋体"/>
          <w:lang w:eastAsia="zh-CN"/>
        </w:rPr>
        <w:t>”</w:t>
      </w:r>
      <w:r>
        <w:t>郭璞注</w:t>
      </w:r>
      <w:r>
        <w:rPr>
          <w:rFonts w:hint="eastAsia" w:eastAsia="宋体"/>
          <w:lang w:eastAsia="zh-CN"/>
        </w:rPr>
        <w:t>“</w:t>
      </w:r>
      <w:r>
        <w:t>户</w:t>
      </w:r>
    </w:p>
    <w:p w14:paraId="13D6C334">
      <w:r>
        <w:t>持鎖植也。</w:t>
      </w:r>
      <w:r>
        <w:rPr>
          <w:rFonts w:hint="eastAsia" w:eastAsia="宋体"/>
          <w:lang w:eastAsia="zh-CN"/>
        </w:rPr>
        <w:t>”</w:t>
      </w:r>
      <w:r>
        <w:t>邵氏</w:t>
      </w:r>
      <w:r>
        <w:rPr>
          <w:rFonts w:hint="eastAsia" w:eastAsia="宋体"/>
          <w:lang w:eastAsia="zh-CN"/>
        </w:rPr>
        <w:t>《</w:t>
      </w:r>
      <w:r>
        <w:t>正義</w:t>
      </w:r>
      <w:r>
        <w:rPr>
          <w:rFonts w:hint="eastAsia" w:eastAsia="宋体"/>
          <w:lang w:eastAsia="zh-CN"/>
        </w:rPr>
        <w:t>》</w:t>
      </w:r>
      <w:r>
        <w:t>引</w:t>
      </w:r>
      <w:r>
        <w:rPr>
          <w:rFonts w:hint="eastAsia" w:eastAsia="宋体"/>
          <w:lang w:eastAsia="zh-CN"/>
        </w:rPr>
        <w:t>《</w:t>
      </w:r>
      <w:r>
        <w:t>墨子。非儒</w:t>
      </w:r>
      <w:r>
        <w:rPr>
          <w:rFonts w:hint="eastAsia" w:eastAsia="宋体"/>
          <w:lang w:eastAsia="zh-CN"/>
        </w:rPr>
        <w:t>》</w:t>
      </w:r>
      <w:r>
        <w:t>篇：</w:t>
      </w:r>
      <w:r>
        <w:rPr>
          <w:rFonts w:hint="eastAsia" w:eastAsia="宋体"/>
          <w:lang w:eastAsia="zh-CN"/>
        </w:rPr>
        <w:t>“</w:t>
      </w:r>
      <w:r>
        <w:t>争門關抉植。</w:t>
      </w:r>
      <w:r>
        <w:rPr>
          <w:rFonts w:hint="eastAsia" w:eastAsia="宋体"/>
          <w:lang w:eastAsia="zh-CN"/>
        </w:rPr>
        <w:t>”《</w:t>
      </w:r>
      <w:r>
        <w:t>淮南子</w:t>
      </w:r>
      <w:r>
        <w:rPr>
          <w:rFonts w:hint="eastAsia" w:eastAsia="宋体"/>
          <w:lang w:eastAsia="zh-CN"/>
        </w:rPr>
        <w:t>•</w:t>
      </w:r>
      <w:r>
        <w:t>本經訓</w:t>
      </w:r>
      <w:r>
        <w:rPr>
          <w:rFonts w:hint="eastAsia" w:eastAsia="宋体"/>
          <w:lang w:eastAsia="zh-CN"/>
        </w:rPr>
        <w:t>》</w:t>
      </w:r>
      <w:r>
        <w:t>：</w:t>
      </w:r>
      <w:r>
        <w:rPr>
          <w:rFonts w:hint="eastAsia" w:eastAsia="宋体"/>
          <w:lang w:eastAsia="zh-CN"/>
        </w:rPr>
        <w:t>“</w:t>
      </w:r>
      <w:r>
        <w:t>縣聯</w:t>
      </w:r>
    </w:p>
    <w:p w14:paraId="584CE4B1">
      <w:r>
        <w:t>房植。</w:t>
      </w:r>
      <w:r>
        <w:rPr>
          <w:rFonts w:hint="eastAsia" w:eastAsia="宋体"/>
          <w:lang w:eastAsia="zh-CN"/>
        </w:rPr>
        <w:t>”</w:t>
      </w:r>
      <w:r>
        <w:t>皆謂門户持鎖之具。唯此文前後俱言治絲器，不當夾入户植。尋曹憲音曲植之</w:t>
      </w:r>
    </w:p>
    <w:p w14:paraId="56E35645">
      <w:r>
        <w:t>植，</w:t>
      </w:r>
      <w:r>
        <w:rPr>
          <w:rFonts w:hint="eastAsia" w:eastAsia="宋体"/>
          <w:lang w:eastAsia="zh-CN"/>
        </w:rPr>
        <w:t>“</w:t>
      </w:r>
      <w:r>
        <w:t>直吏</w:t>
      </w:r>
      <w:r>
        <w:rPr>
          <w:rFonts w:hint="eastAsia" w:eastAsia="宋体"/>
          <w:lang w:eastAsia="zh-CN"/>
        </w:rPr>
        <w:t>”</w:t>
      </w:r>
      <w:r>
        <w:t>音又在下，傳鈔舛錯，今無可攷。其他名植之器，所未聞也，故以爲户植之植</w:t>
      </w:r>
    </w:p>
    <w:p w14:paraId="7077A317">
      <w:r>
        <w:t>而就</w:t>
      </w:r>
      <w:r>
        <w:rPr>
          <w:rFonts w:hint="eastAsia" w:eastAsia="宋体"/>
          <w:lang w:eastAsia="zh-CN"/>
        </w:rPr>
        <w:t>“</w:t>
      </w:r>
      <w:r>
        <w:t>藺</w:t>
      </w:r>
      <w:r>
        <w:rPr>
          <w:rFonts w:hint="eastAsia" w:eastAsia="宋体"/>
          <w:lang w:eastAsia="zh-CN"/>
        </w:rPr>
        <w:t>”</w:t>
      </w:r>
      <w:r>
        <w:t>字説之，以存一義</w:t>
      </w:r>
    </w:p>
    <w:p w14:paraId="1B961DDC">
      <w:r>
        <w:t>籬，䉉也。</w:t>
      </w:r>
    </w:p>
    <w:p w14:paraId="2CA9E25C">
      <w:pPr>
        <w:rPr>
          <w:rFonts w:hint="eastAsia" w:eastAsia="宋体"/>
          <w:lang w:eastAsia="zh-CN"/>
        </w:rPr>
      </w:pPr>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籬</w:t>
      </w:r>
      <w:r>
        <w:rPr>
          <w:rFonts w:hint="eastAsia" w:eastAsia="宋体"/>
          <w:lang w:eastAsia="zh-CN"/>
        </w:rPr>
        <w:t>”</w:t>
      </w:r>
      <w:r>
        <w:t>與</w:t>
      </w:r>
      <w:r>
        <w:rPr>
          <w:rFonts w:hint="eastAsia" w:eastAsia="宋体"/>
          <w:lang w:eastAsia="zh-CN"/>
        </w:rPr>
        <w:t>“</w:t>
      </w:r>
      <w:r>
        <w:t>辨</w:t>
      </w:r>
      <w:r>
        <w:rPr>
          <w:rFonts w:hint="eastAsia" w:eastAsia="宋体"/>
          <w:lang w:eastAsia="zh-CN"/>
        </w:rPr>
        <w:t>”</w:t>
      </w:r>
      <w:r>
        <w:t>同，又通作</w:t>
      </w:r>
      <w:r>
        <w:rPr>
          <w:rFonts w:hint="eastAsia" w:eastAsia="宋体"/>
          <w:lang w:eastAsia="zh-CN"/>
        </w:rPr>
        <w:t>“</w:t>
      </w:r>
      <w:r>
        <w:t>别</w:t>
      </w:r>
      <w:r>
        <w:rPr>
          <w:rFonts w:hint="eastAsia" w:eastAsia="宋体"/>
          <w:lang w:eastAsia="zh-CN"/>
        </w:rPr>
        <w:t>”</w:t>
      </w:r>
      <w:r>
        <w:t>。</w:t>
      </w:r>
      <w:r>
        <w:rPr>
          <w:rFonts w:hint="eastAsia" w:eastAsia="宋体"/>
          <w:lang w:eastAsia="zh-CN"/>
        </w:rPr>
        <w:t>《</w:t>
      </w:r>
      <w:r>
        <w:t>周禮。小宰</w:t>
      </w:r>
      <w:r>
        <w:rPr>
          <w:rFonts w:hint="eastAsia" w:eastAsia="宋体"/>
          <w:lang w:eastAsia="zh-CN"/>
        </w:rPr>
        <w:t>》</w:t>
      </w:r>
      <w:r>
        <w:t>：</w:t>
      </w:r>
      <w:r>
        <w:rPr>
          <w:rFonts w:hint="eastAsia" w:eastAsia="宋体"/>
          <w:lang w:eastAsia="zh-CN"/>
        </w:rPr>
        <w:t>“</w:t>
      </w:r>
      <w:r>
        <w:t>聽稱責以傅别。</w:t>
      </w:r>
      <w:r>
        <w:rPr>
          <w:rFonts w:hint="eastAsia" w:eastAsia="宋体"/>
          <w:lang w:eastAsia="zh-CN"/>
        </w:rPr>
        <w:t>”</w:t>
      </w:r>
    </w:p>
    <w:p w14:paraId="29F0D5F9">
      <w:r>
        <w:t>注：</w:t>
      </w:r>
      <w:r>
        <w:rPr>
          <w:rFonts w:hint="eastAsia" w:eastAsia="宋体"/>
          <w:lang w:eastAsia="zh-CN"/>
        </w:rPr>
        <w:t>“</w:t>
      </w:r>
      <w:r>
        <w:t>鄭司農曰：</w:t>
      </w:r>
      <w:r>
        <w:rPr>
          <w:rFonts w:hint="eastAsia" w:eastAsia="宋体"/>
          <w:lang w:eastAsia="zh-CN"/>
        </w:rPr>
        <w:t>‘</w:t>
      </w:r>
      <w:r>
        <w:t>傅别謂券書也。故書作傅辨。</w:t>
      </w:r>
      <w:r>
        <w:rPr>
          <w:rFonts w:hint="eastAsia" w:eastAsia="宋体"/>
          <w:lang w:eastAsia="zh-CN"/>
        </w:rPr>
        <w:t>’</w:t>
      </w:r>
      <w:r>
        <w:t>鄭康成曰：</w:t>
      </w:r>
      <w:r>
        <w:rPr>
          <w:rFonts w:hint="eastAsia" w:eastAsia="宋体"/>
          <w:lang w:eastAsia="zh-CN"/>
        </w:rPr>
        <w:t>‘</w:t>
      </w:r>
      <w:r>
        <w:t>謂爲兩大手書於一札，中</w:t>
      </w:r>
    </w:p>
    <w:p w14:paraId="17D96C6F">
      <w:pPr>
        <w:rPr>
          <w:rFonts w:hint="eastAsia" w:eastAsia="宋体"/>
          <w:lang w:eastAsia="zh-CN"/>
        </w:rPr>
      </w:pPr>
      <w:r>
        <w:t>字别之。</w:t>
      </w:r>
      <w:r>
        <w:rPr>
          <w:rFonts w:hint="eastAsia" w:eastAsia="宋体"/>
          <w:lang w:eastAsia="zh-CN"/>
        </w:rPr>
        <w:t>’”</w:t>
      </w:r>
    </w:p>
    <w:p w14:paraId="6CC8A519">
      <w:r>
        <w:t>【第146页】</w:t>
      </w:r>
    </w:p>
    <w:p w14:paraId="5E296C6D">
      <w:r>
        <w:t>簧，籍也。</w:t>
      </w:r>
    </w:p>
    <w:p w14:paraId="2A5BACB8">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韻會</w:t>
      </w:r>
      <w:r>
        <w:rPr>
          <w:rFonts w:hint="eastAsia" w:eastAsia="宋体"/>
          <w:lang w:eastAsia="zh-CN"/>
        </w:rPr>
        <w:t>•</w:t>
      </w:r>
      <w:r>
        <w:t>九佳</w:t>
      </w:r>
      <w:r>
        <w:rPr>
          <w:rFonts w:hint="eastAsia" w:eastAsia="宋体"/>
          <w:lang w:eastAsia="zh-CN"/>
        </w:rPr>
        <w:t>》“</w:t>
      </w:r>
      <w:r>
        <w:t>牌</w:t>
      </w:r>
      <w:r>
        <w:rPr>
          <w:rFonts w:hint="eastAsia" w:eastAsia="宋体"/>
          <w:lang w:eastAsia="zh-CN"/>
        </w:rPr>
        <w:t>”</w:t>
      </w:r>
      <w:r>
        <w:t>字注引</w:t>
      </w:r>
      <w:r>
        <w:rPr>
          <w:rFonts w:hint="eastAsia" w:eastAsia="宋体"/>
          <w:lang w:eastAsia="zh-CN"/>
        </w:rPr>
        <w:t>《</w:t>
      </w:r>
      <w:r>
        <w:t>博雅</w:t>
      </w:r>
      <w:r>
        <w:rPr>
          <w:rFonts w:hint="eastAsia" w:eastAsia="宋体"/>
          <w:lang w:eastAsia="zh-CN"/>
        </w:rPr>
        <w:t>》</w:t>
      </w:r>
      <w:r>
        <w:t>，</w:t>
      </w:r>
      <w:r>
        <w:rPr>
          <w:rFonts w:hint="eastAsia" w:eastAsia="宋体"/>
          <w:lang w:eastAsia="zh-CN"/>
        </w:rPr>
        <w:t>“</w:t>
      </w:r>
      <w:r>
        <w:t>簧</w:t>
      </w:r>
      <w:r>
        <w:rPr>
          <w:rFonts w:hint="eastAsia" w:eastAsia="宋体"/>
          <w:lang w:eastAsia="zh-CN"/>
        </w:rPr>
        <w:t>”</w:t>
      </w:r>
      <w:r>
        <w:t>作</w:t>
      </w:r>
      <w:r>
        <w:rPr>
          <w:rFonts w:hint="eastAsia" w:eastAsia="宋体"/>
          <w:lang w:eastAsia="zh-CN"/>
        </w:rPr>
        <w:t>“</w:t>
      </w:r>
      <w:r>
        <w:t>篁</w:t>
      </w:r>
      <w:r>
        <w:rPr>
          <w:rFonts w:hint="eastAsia" w:eastAsia="宋体"/>
          <w:lang w:eastAsia="zh-CN"/>
        </w:rPr>
        <w:t>”</w:t>
      </w:r>
      <w:r>
        <w:t>。案：凡从皇从黄</w:t>
      </w:r>
    </w:p>
    <w:p w14:paraId="1ACE2E9A">
      <w:r>
        <w:t>之字古多通用</w:t>
      </w:r>
      <w:r>
        <w:rPr>
          <w:rFonts w:hint="eastAsia" w:eastAsia="宋体"/>
          <w:lang w:eastAsia="zh-CN"/>
        </w:rPr>
        <w:t>“</w:t>
      </w:r>
      <w:r>
        <w:t>煌煌</w:t>
      </w:r>
      <w:r>
        <w:rPr>
          <w:rFonts w:hint="eastAsia" w:eastAsia="宋体"/>
          <w:lang w:eastAsia="zh-CN"/>
        </w:rPr>
        <w:t>”</w:t>
      </w:r>
      <w:r>
        <w:t>之</w:t>
      </w:r>
      <w:r>
        <w:rPr>
          <w:rFonts w:hint="eastAsia" w:eastAsia="宋体"/>
          <w:lang w:eastAsia="zh-CN"/>
        </w:rPr>
        <w:t>“</w:t>
      </w:r>
      <w:r>
        <w:t>煌</w:t>
      </w:r>
      <w:r>
        <w:rPr>
          <w:rFonts w:hint="eastAsia" w:eastAsia="宋体"/>
          <w:lang w:eastAsia="zh-CN"/>
        </w:rPr>
        <w:t>”</w:t>
      </w:r>
      <w:r>
        <w:t>或作</w:t>
      </w:r>
      <w:r>
        <w:rPr>
          <w:rFonts w:hint="eastAsia" w:eastAsia="宋体"/>
          <w:lang w:eastAsia="zh-CN"/>
        </w:rPr>
        <w:t>“</w:t>
      </w:r>
      <w:r>
        <w:t>熿</w:t>
      </w:r>
      <w:r>
        <w:rPr>
          <w:rFonts w:hint="eastAsia" w:eastAsia="宋体"/>
          <w:lang w:eastAsia="zh-CN"/>
        </w:rPr>
        <w:t>”“</w:t>
      </w:r>
      <w:r>
        <w:t>艅艎</w:t>
      </w:r>
      <w:r>
        <w:rPr>
          <w:rFonts w:hint="eastAsia" w:eastAsia="宋体"/>
          <w:lang w:eastAsia="zh-CN"/>
        </w:rPr>
        <w:t>”</w:t>
      </w:r>
      <w:r>
        <w:t>之</w:t>
      </w:r>
      <w:r>
        <w:rPr>
          <w:rFonts w:hint="eastAsia" w:eastAsia="宋体"/>
          <w:lang w:eastAsia="zh-CN"/>
        </w:rPr>
        <w:t>“</w:t>
      </w:r>
      <w:r>
        <w:t>艎</w:t>
      </w:r>
      <w:r>
        <w:rPr>
          <w:rFonts w:hint="eastAsia" w:eastAsia="宋体"/>
          <w:lang w:eastAsia="zh-CN"/>
        </w:rPr>
        <w:t>”</w:t>
      </w:r>
      <w:r>
        <w:t>或作</w:t>
      </w:r>
      <w:r>
        <w:rPr>
          <w:rFonts w:hint="eastAsia" w:eastAsia="宋体"/>
          <w:lang w:eastAsia="zh-CN"/>
        </w:rPr>
        <w:t>“</w:t>
      </w:r>
      <w:r>
        <w:t>䵊</w:t>
      </w:r>
      <w:r>
        <w:rPr>
          <w:rFonts w:hint="eastAsia" w:eastAsia="宋体"/>
          <w:lang w:eastAsia="zh-CN"/>
        </w:rPr>
        <w:t>”</w:t>
      </w:r>
      <w:r>
        <w:t>是其例</w:t>
      </w:r>
    </w:p>
    <w:p w14:paraId="222D722F">
      <w:r>
        <w:t>杬，椹也。</w:t>
      </w:r>
    </w:p>
    <w:p w14:paraId="36B21CB0">
      <w:pPr>
        <w:rPr>
          <w:rFonts w:hint="eastAsia" w:eastAsia="宋体"/>
          <w:lang w:eastAsia="zh-CN"/>
        </w:rPr>
      </w:pPr>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集韻</w:t>
      </w:r>
      <w:r>
        <w:rPr>
          <w:rFonts w:hint="eastAsia" w:eastAsia="宋体"/>
          <w:lang w:eastAsia="zh-CN"/>
        </w:rPr>
        <w:t>》</w:t>
      </w:r>
      <w:r>
        <w:t>：</w:t>
      </w:r>
      <w:r>
        <w:rPr>
          <w:rFonts w:hint="eastAsia" w:eastAsia="宋体"/>
          <w:lang w:eastAsia="zh-CN"/>
        </w:rPr>
        <w:t>“</w:t>
      </w:r>
      <w:r>
        <w:t>杬，餘怨切，音願椹也。</w:t>
      </w:r>
      <w:r>
        <w:rPr>
          <w:rFonts w:hint="eastAsia" w:eastAsia="宋体"/>
          <w:lang w:eastAsia="zh-CN"/>
        </w:rPr>
        <w:t>”</w:t>
      </w:r>
    </w:p>
    <w:p w14:paraId="52B7AE80">
      <w:r>
        <w:t>柊楑、敤櫌、鐇䤶、椓，椎也。</w:t>
      </w:r>
    </w:p>
    <w:p w14:paraId="33D023F8">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太平御覽</w:t>
      </w:r>
      <w:r>
        <w:rPr>
          <w:rFonts w:hint="eastAsia" w:eastAsia="宋体"/>
          <w:lang w:eastAsia="zh-CN"/>
        </w:rPr>
        <w:t>》</w:t>
      </w:r>
      <w:r>
        <w:t>七百六十三引</w:t>
      </w:r>
      <w:r>
        <w:rPr>
          <w:rFonts w:hint="eastAsia" w:eastAsia="宋体"/>
          <w:lang w:eastAsia="zh-CN"/>
        </w:rPr>
        <w:t>《</w:t>
      </w:r>
      <w:r>
        <w:t>廣雅</w:t>
      </w:r>
      <w:r>
        <w:rPr>
          <w:rFonts w:hint="eastAsia" w:eastAsia="宋体"/>
          <w:lang w:eastAsia="zh-CN"/>
        </w:rPr>
        <w:t>》</w:t>
      </w:r>
      <w:r>
        <w:t>曰：</w:t>
      </w:r>
      <w:r>
        <w:rPr>
          <w:rFonts w:hint="eastAsia" w:eastAsia="宋体"/>
          <w:lang w:eastAsia="zh-CN"/>
        </w:rPr>
        <w:t>“</w:t>
      </w:r>
      <w:r>
        <w:t>柊楑、敤櫌、鐇䤶、椓，椎</w:t>
      </w:r>
    </w:p>
    <w:p w14:paraId="1C5495C3">
      <w:r>
        <w:t>也。</w:t>
      </w:r>
      <w:r>
        <w:rPr>
          <w:rFonts w:hint="eastAsia" w:eastAsia="宋体"/>
          <w:lang w:eastAsia="zh-CN"/>
        </w:rPr>
        <w:t>”“</w:t>
      </w:r>
      <w:r>
        <w:t>鐇䤶、椓</w:t>
      </w:r>
      <w:r>
        <w:rPr>
          <w:rFonts w:hint="eastAsia" w:eastAsia="宋体"/>
          <w:lang w:eastAsia="zh-CN"/>
        </w:rPr>
        <w:t>”</w:t>
      </w:r>
      <w:r>
        <w:t>義見卷二。</w:t>
      </w:r>
      <w:r>
        <w:rPr>
          <w:rFonts w:hint="eastAsia" w:eastAsia="宋体"/>
          <w:lang w:eastAsia="zh-CN"/>
        </w:rPr>
        <w:t>《</w:t>
      </w:r>
      <w:r>
        <w:t>御覽</w:t>
      </w:r>
      <w:r>
        <w:rPr>
          <w:rFonts w:hint="eastAsia" w:eastAsia="宋体"/>
          <w:lang w:eastAsia="zh-CN"/>
        </w:rPr>
        <w:t>》</w:t>
      </w:r>
      <w:r>
        <w:t>原注：</w:t>
      </w:r>
      <w:r>
        <w:rPr>
          <w:rFonts w:hint="eastAsia" w:eastAsia="宋体"/>
          <w:lang w:eastAsia="zh-CN"/>
        </w:rPr>
        <w:t>“</w:t>
      </w:r>
      <w:r>
        <w:t>鐇音煩。䤶音於業切。椓音卓。</w:t>
      </w:r>
      <w:r>
        <w:rPr>
          <w:rFonts w:hint="eastAsia" w:eastAsia="宋体"/>
          <w:lang w:eastAsia="zh-CN"/>
        </w:rPr>
        <w:t>”《</w:t>
      </w:r>
      <w:r>
        <w:t>釋詁</w:t>
      </w:r>
      <w:r>
        <w:rPr>
          <w:rFonts w:hint="eastAsia" w:eastAsia="宋体"/>
          <w:lang w:eastAsia="zh-CN"/>
        </w:rPr>
        <w:t>》</w:t>
      </w:r>
      <w:r>
        <w:t>舉其</w:t>
      </w:r>
    </w:p>
    <w:p w14:paraId="70914771">
      <w:r>
        <w:t>義，</w:t>
      </w:r>
      <w:r>
        <w:rPr>
          <w:rFonts w:hint="eastAsia" w:eastAsia="宋体"/>
          <w:lang w:eastAsia="zh-CN"/>
        </w:rPr>
        <w:t>《</w:t>
      </w:r>
      <w:r>
        <w:t>釋器</w:t>
      </w:r>
      <w:r>
        <w:rPr>
          <w:rFonts w:hint="eastAsia" w:eastAsia="宋体"/>
          <w:lang w:eastAsia="zh-CN"/>
        </w:rPr>
        <w:t>》</w:t>
      </w:r>
      <w:r>
        <w:t>舉其物也。今補</w:t>
      </w:r>
      <w:r>
        <w:rPr>
          <w:rFonts w:hint="eastAsia" w:eastAsia="宋体"/>
          <w:lang w:eastAsia="zh-CN"/>
        </w:rPr>
        <w:t>“</w:t>
      </w:r>
      <w:r>
        <w:t>櫌</w:t>
      </w:r>
      <w:r>
        <w:rPr>
          <w:rFonts w:hint="eastAsia" w:eastAsia="宋体"/>
          <w:lang w:eastAsia="zh-CN"/>
        </w:rPr>
        <w:t>”</w:t>
      </w:r>
      <w:r>
        <w:t>，</w:t>
      </w:r>
      <w:r>
        <w:rPr>
          <w:rFonts w:hint="eastAsia" w:eastAsia="宋体"/>
          <w:lang w:eastAsia="zh-CN"/>
        </w:rPr>
        <w:t>《</w:t>
      </w:r>
      <w:r>
        <w:t>御覽</w:t>
      </w:r>
      <w:r>
        <w:rPr>
          <w:rFonts w:hint="eastAsia" w:eastAsia="宋体"/>
          <w:lang w:eastAsia="zh-CN"/>
        </w:rPr>
        <w:t>》</w:t>
      </w:r>
      <w:r>
        <w:t>亦作</w:t>
      </w:r>
      <w:r>
        <w:rPr>
          <w:rFonts w:hint="eastAsia" w:eastAsia="宋体"/>
          <w:lang w:eastAsia="zh-CN"/>
        </w:rPr>
        <w:t>“</w:t>
      </w:r>
      <w:r>
        <w:t>擾</w:t>
      </w:r>
      <w:r>
        <w:rPr>
          <w:rFonts w:hint="eastAsia" w:eastAsia="宋体"/>
          <w:lang w:eastAsia="zh-CN"/>
        </w:rPr>
        <w:t>”</w:t>
      </w:r>
      <w:r>
        <w:t>，蓋宋時</w:t>
      </w:r>
      <w:r>
        <w:rPr>
          <w:rFonts w:hint="eastAsia" w:eastAsia="宋体"/>
          <w:lang w:eastAsia="zh-CN"/>
        </w:rPr>
        <w:t>《</w:t>
      </w:r>
      <w:r>
        <w:t>廣雅</w:t>
      </w:r>
      <w:r>
        <w:rPr>
          <w:rFonts w:hint="eastAsia" w:eastAsia="宋体"/>
          <w:lang w:eastAsia="zh-CN"/>
        </w:rPr>
        <w:t>》</w:t>
      </w:r>
      <w:r>
        <w:t>本已譌</w:t>
      </w:r>
    </w:p>
    <w:p w14:paraId="1C466CB7">
      <w:r>
        <w:t>帥、蕡，弦也。</w:t>
      </w:r>
    </w:p>
    <w:p w14:paraId="316D20FE">
      <w:r>
        <w:t>原注未詳案</w:t>
      </w:r>
      <w:r>
        <w:rPr>
          <w:rFonts w:hint="eastAsia" w:eastAsia="宋体"/>
          <w:lang w:eastAsia="zh-CN"/>
        </w:rPr>
        <w:t>《</w:t>
      </w:r>
      <w:r>
        <w:t>集韻</w:t>
      </w:r>
      <w:r>
        <w:rPr>
          <w:rFonts w:hint="eastAsia" w:eastAsia="宋体"/>
          <w:lang w:eastAsia="zh-CN"/>
        </w:rPr>
        <w:t>•</w:t>
      </w:r>
      <w:r>
        <w:t>二十文</w:t>
      </w:r>
      <w:r>
        <w:rPr>
          <w:rFonts w:hint="eastAsia" w:eastAsia="宋体"/>
          <w:lang w:eastAsia="zh-CN"/>
        </w:rPr>
        <w:t>》“</w:t>
      </w:r>
      <w:r>
        <w:t>簧</w:t>
      </w:r>
      <w:r>
        <w:rPr>
          <w:rFonts w:hint="eastAsia" w:eastAsia="宋体"/>
          <w:lang w:eastAsia="zh-CN"/>
        </w:rPr>
        <w:t>”</w:t>
      </w:r>
      <w:r>
        <w:t>下注云</w:t>
      </w:r>
      <w:r>
        <w:rPr>
          <w:rFonts w:hint="eastAsia" w:eastAsia="宋体"/>
          <w:lang w:eastAsia="zh-CN"/>
        </w:rPr>
        <w:t>“</w:t>
      </w:r>
      <w:r>
        <w:t>帥、簧，弦也。</w:t>
      </w:r>
      <w:r>
        <w:rPr>
          <w:rFonts w:hint="eastAsia" w:eastAsia="宋体"/>
          <w:lang w:eastAsia="zh-CN"/>
        </w:rPr>
        <w:t>”</w:t>
      </w:r>
      <w:r>
        <w:t>與</w:t>
      </w:r>
      <w:r>
        <w:rPr>
          <w:rFonts w:hint="eastAsia" w:eastAsia="宋体"/>
          <w:lang w:eastAsia="zh-CN"/>
        </w:rPr>
        <w:t>“</w:t>
      </w:r>
      <w:r>
        <w:t>蕡</w:t>
      </w:r>
      <w:r>
        <w:rPr>
          <w:rFonts w:hint="eastAsia" w:eastAsia="宋体"/>
          <w:lang w:eastAsia="zh-CN"/>
        </w:rPr>
        <w:t>”</w:t>
      </w:r>
      <w:r>
        <w:t>各見，未知</w:t>
      </w:r>
    </w:p>
    <w:p w14:paraId="3CA8A578">
      <w:r>
        <w:t>孰譌。</w:t>
      </w:r>
    </w:p>
    <w:p w14:paraId="1F97B782">
      <w:r>
        <w:t>燕支、蔡倫，劒也。</w:t>
      </w:r>
    </w:p>
    <w:p w14:paraId="35D1FEC7">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太平御覽</w:t>
      </w:r>
      <w:r>
        <w:rPr>
          <w:rFonts w:hint="eastAsia" w:eastAsia="宋体"/>
          <w:lang w:eastAsia="zh-CN"/>
        </w:rPr>
        <w:t>》</w:t>
      </w:r>
      <w:r>
        <w:t>引</w:t>
      </w:r>
      <w:r>
        <w:rPr>
          <w:rFonts w:hint="eastAsia" w:eastAsia="宋体"/>
          <w:lang w:eastAsia="zh-CN"/>
        </w:rPr>
        <w:t>《</w:t>
      </w:r>
      <w:r>
        <w:t>廣雅</w:t>
      </w:r>
      <w:r>
        <w:rPr>
          <w:rFonts w:hint="eastAsia" w:eastAsia="宋体"/>
          <w:lang w:eastAsia="zh-CN"/>
        </w:rPr>
        <w:t>》“</w:t>
      </w:r>
      <w:r>
        <w:t>燕支、蔡愉劒也。</w:t>
      </w:r>
      <w:r>
        <w:rPr>
          <w:rFonts w:hint="eastAsia" w:eastAsia="宋体"/>
          <w:lang w:eastAsia="zh-CN"/>
        </w:rPr>
        <w:t>”《</w:t>
      </w:r>
      <w:r>
        <w:t>事類賦</w:t>
      </w:r>
      <w:r>
        <w:rPr>
          <w:rFonts w:hint="eastAsia" w:eastAsia="宋体"/>
          <w:lang w:eastAsia="zh-CN"/>
        </w:rPr>
        <w:t>》</w:t>
      </w:r>
      <w:r>
        <w:t>卷十三、</w:t>
      </w:r>
      <w:r>
        <w:rPr>
          <w:rFonts w:hint="eastAsia" w:eastAsia="宋体"/>
          <w:lang w:eastAsia="zh-CN"/>
        </w:rPr>
        <w:t>《</w:t>
      </w:r>
      <w:r>
        <w:t>韻</w:t>
      </w:r>
    </w:p>
    <w:p w14:paraId="1F2B8896">
      <w:r>
        <w:t>會。二十</w:t>
      </w:r>
    </w:p>
    <w:p w14:paraId="39810A06">
      <w:r>
        <w:t>九豔</w:t>
      </w:r>
      <w:r>
        <w:rPr>
          <w:rFonts w:hint="eastAsia" w:eastAsia="宋体"/>
          <w:lang w:eastAsia="zh-CN"/>
        </w:rPr>
        <w:t>》</w:t>
      </w:r>
      <w:r>
        <w:t>引</w:t>
      </w:r>
      <w:r>
        <w:rPr>
          <w:rFonts w:hint="eastAsia" w:eastAsia="宋体"/>
          <w:lang w:eastAsia="zh-CN"/>
        </w:rPr>
        <w:t>《</w:t>
      </w:r>
      <w:r>
        <w:t>廣雅</w:t>
      </w:r>
      <w:r>
        <w:rPr>
          <w:rFonts w:hint="eastAsia" w:eastAsia="宋体"/>
          <w:lang w:eastAsia="zh-CN"/>
        </w:rPr>
        <w:t>》</w:t>
      </w:r>
      <w:r>
        <w:t>竝作</w:t>
      </w:r>
      <w:r>
        <w:rPr>
          <w:rFonts w:hint="eastAsia" w:eastAsia="宋体"/>
          <w:lang w:eastAsia="zh-CN"/>
        </w:rPr>
        <w:t>“</w:t>
      </w:r>
      <w:r>
        <w:t>蔡偷</w:t>
      </w:r>
      <w:r>
        <w:rPr>
          <w:rFonts w:hint="eastAsia" w:eastAsia="宋体"/>
          <w:lang w:eastAsia="zh-CN"/>
        </w:rPr>
        <w:t>”</w:t>
      </w:r>
      <w:r>
        <w:t>。愉、偷古字通，</w:t>
      </w:r>
      <w:r>
        <w:rPr>
          <w:rFonts w:hint="eastAsia" w:eastAsia="宋体"/>
          <w:lang w:eastAsia="zh-CN"/>
        </w:rPr>
        <w:t>《</w:t>
      </w:r>
      <w:r>
        <w:t>廣雅</w:t>
      </w:r>
      <w:r>
        <w:rPr>
          <w:rFonts w:hint="eastAsia" w:eastAsia="宋体"/>
          <w:lang w:eastAsia="zh-CN"/>
        </w:rPr>
        <w:t>》</w:t>
      </w:r>
      <w:r>
        <w:t>本作</w:t>
      </w:r>
      <w:r>
        <w:rPr>
          <w:rFonts w:hint="eastAsia" w:eastAsia="宋体"/>
          <w:lang w:eastAsia="zh-CN"/>
        </w:rPr>
        <w:t>“</w:t>
      </w:r>
      <w:r>
        <w:t>蔡倫</w:t>
      </w:r>
      <w:r>
        <w:rPr>
          <w:rFonts w:hint="eastAsia" w:eastAsia="宋体"/>
          <w:lang w:eastAsia="zh-CN"/>
        </w:rPr>
        <w:t>”</w:t>
      </w:r>
      <w:r>
        <w:t>。</w:t>
      </w:r>
    </w:p>
    <w:p w14:paraId="75378FFA">
      <w:r>
        <w:t>【第147页】</w:t>
      </w:r>
    </w:p>
    <w:p w14:paraId="48EDBB9C">
      <w:r>
        <w:t>鍾、鑮，鈴也。</w:t>
      </w:r>
    </w:p>
    <w:p w14:paraId="04BD3AD3">
      <w:r>
        <w:t>原注鍾，大鍾。鎛，小鍾也。與許、鄭異義，未知孰是。案：</w:t>
      </w:r>
      <w:r>
        <w:rPr>
          <w:rFonts w:hint="eastAsia" w:eastAsia="宋体"/>
          <w:lang w:eastAsia="zh-CN"/>
        </w:rPr>
        <w:t>《</w:t>
      </w:r>
      <w:r>
        <w:t>周語</w:t>
      </w:r>
      <w:r>
        <w:rPr>
          <w:rFonts w:hint="eastAsia" w:eastAsia="宋体"/>
          <w:lang w:eastAsia="zh-CN"/>
        </w:rPr>
        <w:t>》</w:t>
      </w:r>
      <w:r>
        <w:t>：</w:t>
      </w:r>
      <w:r>
        <w:rPr>
          <w:rFonts w:hint="eastAsia" w:eastAsia="宋体"/>
          <w:lang w:eastAsia="zh-CN"/>
        </w:rPr>
        <w:t>“</w:t>
      </w:r>
      <w:r>
        <w:t>伶州鳩對周</w:t>
      </w:r>
    </w:p>
    <w:p w14:paraId="449C36BF">
      <w:r>
        <w:t>景王曰</w:t>
      </w:r>
      <w:r>
        <w:rPr>
          <w:rFonts w:hint="eastAsia" w:eastAsia="宋体"/>
          <w:lang w:eastAsia="zh-CN"/>
        </w:rPr>
        <w:t>‘</w:t>
      </w:r>
      <w:r>
        <w:t>細鈞有鍾無鎛，昭其大也；大鈞有鎛無鍾，甚大無鎛，鳴其細也。大昭小鳴，龢</w:t>
      </w:r>
    </w:p>
    <w:p w14:paraId="13042BD1">
      <w:r>
        <w:t>之道也。</w:t>
      </w:r>
      <w:r>
        <w:rPr>
          <w:rFonts w:hint="eastAsia" w:eastAsia="宋体"/>
          <w:lang w:eastAsia="zh-CN"/>
        </w:rPr>
        <w:t>’”</w:t>
      </w:r>
      <w:r>
        <w:t>注</w:t>
      </w:r>
      <w:r>
        <w:rPr>
          <w:rFonts w:hint="eastAsia" w:eastAsia="宋体"/>
          <w:lang w:eastAsia="zh-CN"/>
        </w:rPr>
        <w:t>“</w:t>
      </w:r>
      <w:r>
        <w:t>韋昭曰鐘，大鐘。鎛，小鐘也。</w:t>
      </w:r>
      <w:r>
        <w:rPr>
          <w:rFonts w:hint="eastAsia" w:eastAsia="宋体"/>
          <w:lang w:eastAsia="zh-CN"/>
        </w:rPr>
        <w:t>”</w:t>
      </w:r>
      <w:r>
        <w:t>士濂謹案</w:t>
      </w:r>
      <w:r>
        <w:rPr>
          <w:rFonts w:hint="eastAsia" w:eastAsia="宋体"/>
          <w:lang w:eastAsia="zh-CN"/>
        </w:rPr>
        <w:t>《</w:t>
      </w:r>
      <w:r>
        <w:t>皇朝通典</w:t>
      </w:r>
      <w:r>
        <w:rPr>
          <w:rFonts w:hint="eastAsia" w:eastAsia="宋体"/>
          <w:lang w:eastAsia="zh-CN"/>
        </w:rPr>
        <w:t>》</w:t>
      </w:r>
      <w:r>
        <w:t>六十六</w:t>
      </w:r>
      <w:r>
        <w:rPr>
          <w:rFonts w:hint="eastAsia" w:eastAsia="宋体"/>
          <w:lang w:eastAsia="zh-CN"/>
        </w:rPr>
        <w:t>《</w:t>
      </w:r>
      <w:r>
        <w:t>樂四金</w:t>
      </w:r>
    </w:p>
    <w:p w14:paraId="64D6EB5C">
      <w:r>
        <w:t>一</w:t>
      </w:r>
      <w:r>
        <w:rPr>
          <w:rFonts w:hint="eastAsia" w:eastAsia="宋体"/>
          <w:lang w:eastAsia="zh-CN"/>
        </w:rPr>
        <w:t>》</w:t>
      </w:r>
      <w:r>
        <w:t>鎛鐘，</w:t>
      </w:r>
      <w:r>
        <w:rPr>
          <w:rFonts w:hint="eastAsia" w:eastAsia="宋体"/>
          <w:lang w:eastAsia="zh-CN"/>
        </w:rPr>
        <w:t>《</w:t>
      </w:r>
      <w:r>
        <w:t>純廟聖製文初集</w:t>
      </w:r>
      <w:r>
        <w:rPr>
          <w:rFonts w:hint="eastAsia" w:eastAsia="宋体"/>
          <w:lang w:eastAsia="zh-CN"/>
        </w:rPr>
        <w:t>》</w:t>
      </w:r>
      <w:r>
        <w:t>有銘。案鎛小於鐘，韋注甚明，而</w:t>
      </w:r>
      <w:r>
        <w:rPr>
          <w:rFonts w:hint="eastAsia" w:eastAsia="宋体"/>
          <w:lang w:eastAsia="zh-CN"/>
        </w:rPr>
        <w:t>《</w:t>
      </w:r>
      <w:r>
        <w:t>周禮</w:t>
      </w:r>
      <w:r>
        <w:rPr>
          <w:rFonts w:hint="eastAsia" w:eastAsia="宋体"/>
          <w:lang w:eastAsia="zh-CN"/>
        </w:rPr>
        <w:t>》</w:t>
      </w:r>
      <w:r>
        <w:t>、</w:t>
      </w:r>
      <w:r>
        <w:rPr>
          <w:rFonts w:hint="eastAsia" w:eastAsia="宋体"/>
          <w:lang w:eastAsia="zh-CN"/>
        </w:rPr>
        <w:t>《</w:t>
      </w:r>
      <w:r>
        <w:t>儀禮</w:t>
      </w:r>
      <w:r>
        <w:rPr>
          <w:rFonts w:hint="eastAsia" w:eastAsia="宋体"/>
          <w:lang w:eastAsia="zh-CN"/>
        </w:rPr>
        <w:t>》</w:t>
      </w:r>
      <w:r>
        <w:t>注，鄭康成</w:t>
      </w:r>
    </w:p>
    <w:p w14:paraId="753A0FE0">
      <w:r>
        <w:t>皆云</w:t>
      </w:r>
      <w:r>
        <w:rPr>
          <w:rFonts w:hint="eastAsia" w:eastAsia="宋体"/>
          <w:lang w:eastAsia="zh-CN"/>
        </w:rPr>
        <w:t>“</w:t>
      </w:r>
      <w:r>
        <w:t>鎛如鐘而大</w:t>
      </w:r>
      <w:r>
        <w:rPr>
          <w:rFonts w:hint="eastAsia" w:eastAsia="宋体"/>
          <w:lang w:eastAsia="zh-CN"/>
        </w:rPr>
        <w:t>”</w:t>
      </w:r>
      <w:r>
        <w:t>，與</w:t>
      </w:r>
      <w:r>
        <w:rPr>
          <w:rFonts w:hint="eastAsia" w:eastAsia="宋体"/>
          <w:lang w:eastAsia="zh-CN"/>
        </w:rPr>
        <w:t>《</w:t>
      </w:r>
      <w:r>
        <w:t>國語</w:t>
      </w:r>
      <w:r>
        <w:rPr>
          <w:rFonts w:hint="eastAsia" w:eastAsia="宋体"/>
          <w:lang w:eastAsia="zh-CN"/>
        </w:rPr>
        <w:t>》</w:t>
      </w:r>
      <w:r>
        <w:t>、</w:t>
      </w:r>
      <w:r>
        <w:rPr>
          <w:rFonts w:hint="eastAsia" w:eastAsia="宋体"/>
          <w:lang w:eastAsia="zh-CN"/>
        </w:rPr>
        <w:t>《</w:t>
      </w:r>
      <w:r>
        <w:t>通典</w:t>
      </w:r>
      <w:r>
        <w:rPr>
          <w:rFonts w:hint="eastAsia" w:eastAsia="宋体"/>
          <w:lang w:eastAsia="zh-CN"/>
        </w:rPr>
        <w:t>》</w:t>
      </w:r>
      <w:r>
        <w:t>皆不合，似誤</w:t>
      </w:r>
    </w:p>
    <w:p w14:paraId="3720CE58">
      <w:r>
        <w:t>旔，矛也。</w:t>
      </w:r>
    </w:p>
    <w:p w14:paraId="56364087">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揵，几偃切，矛也。</w:t>
      </w:r>
      <w:r>
        <w:rPr>
          <w:rFonts w:hint="eastAsia" w:eastAsia="宋体"/>
          <w:lang w:eastAsia="zh-CN"/>
        </w:rPr>
        <w:t>”《</w:t>
      </w:r>
      <w:r>
        <w:t>廣韻</w:t>
      </w:r>
      <w:r>
        <w:rPr>
          <w:rFonts w:hint="eastAsia" w:eastAsia="宋体"/>
          <w:lang w:eastAsia="zh-CN"/>
        </w:rPr>
        <w:t>•</w:t>
      </w:r>
      <w:r>
        <w:t>二十阮</w:t>
      </w:r>
      <w:r>
        <w:rPr>
          <w:rFonts w:hint="eastAsia" w:eastAsia="宋体"/>
          <w:lang w:eastAsia="zh-CN"/>
        </w:rPr>
        <w:t>》</w:t>
      </w:r>
      <w:r>
        <w:t>：</w:t>
      </w:r>
      <w:r>
        <w:rPr>
          <w:rFonts w:hint="eastAsia" w:eastAsia="宋体"/>
          <w:lang w:eastAsia="zh-CN"/>
        </w:rPr>
        <w:t>“</w:t>
      </w:r>
      <w:r>
        <w:t>居偃切，音蹇</w:t>
      </w:r>
    </w:p>
    <w:p w14:paraId="01B8392B">
      <w:pPr>
        <w:rPr>
          <w:rFonts w:hint="eastAsia" w:eastAsia="宋体"/>
          <w:lang w:eastAsia="zh-CN"/>
        </w:rPr>
      </w:pPr>
      <w:r>
        <w:t>旔矛。</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竝引</w:t>
      </w:r>
      <w:r>
        <w:rPr>
          <w:rFonts w:hint="eastAsia" w:eastAsia="宋体"/>
          <w:lang w:eastAsia="zh-CN"/>
        </w:rPr>
        <w:t>《</w:t>
      </w:r>
      <w:r>
        <w:t>博雅</w:t>
      </w:r>
      <w:r>
        <w:rPr>
          <w:rFonts w:hint="eastAsia" w:eastAsia="宋体"/>
          <w:lang w:eastAsia="zh-CN"/>
        </w:rPr>
        <w:t>》</w:t>
      </w:r>
      <w:r>
        <w:t>：</w:t>
      </w:r>
      <w:r>
        <w:rPr>
          <w:rFonts w:hint="eastAsia" w:eastAsia="宋体"/>
          <w:lang w:eastAsia="zh-CN"/>
        </w:rPr>
        <w:t>“</w:t>
      </w:r>
      <w:r>
        <w:t>揵、矟，矛也。</w:t>
      </w:r>
      <w:r>
        <w:rPr>
          <w:rFonts w:hint="eastAsia" w:eastAsia="宋体"/>
          <w:lang w:eastAsia="zh-CN"/>
        </w:rPr>
        <w:t>”</w:t>
      </w:r>
    </w:p>
    <w:p w14:paraId="07426991">
      <w:r>
        <w:t>橨、梂，柎也。</w:t>
      </w:r>
    </w:p>
    <w:p w14:paraId="758CC1C5">
      <w:r>
        <w:rPr>
          <w:rFonts w:hint="eastAsia" w:eastAsia="宋体"/>
          <w:lang w:eastAsia="zh-CN"/>
        </w:rPr>
        <w:t>《</w:t>
      </w:r>
      <w:r>
        <w:t>疏證</w:t>
      </w:r>
      <w:r>
        <w:rPr>
          <w:rFonts w:hint="eastAsia" w:eastAsia="宋体"/>
          <w:lang w:eastAsia="zh-CN"/>
        </w:rPr>
        <w:t>》</w:t>
      </w:r>
      <w:r>
        <w:t>未訓。案橨</w:t>
      </w:r>
      <w:r>
        <w:rPr>
          <w:rFonts w:hint="eastAsia" w:eastAsia="宋体"/>
          <w:lang w:eastAsia="zh-CN"/>
        </w:rPr>
        <w:t>《</w:t>
      </w:r>
      <w:r>
        <w:t>玉篇</w:t>
      </w:r>
      <w:r>
        <w:rPr>
          <w:rFonts w:hint="eastAsia" w:eastAsia="宋体"/>
          <w:lang w:eastAsia="zh-CN"/>
        </w:rPr>
        <w:t>》</w:t>
      </w:r>
      <w:r>
        <w:t>作</w:t>
      </w:r>
      <w:r>
        <w:rPr>
          <w:rFonts w:hint="eastAsia" w:eastAsia="宋体"/>
          <w:lang w:eastAsia="zh-CN"/>
        </w:rPr>
        <w:t>“</w:t>
      </w:r>
      <w:r>
        <w:t>膹</w:t>
      </w:r>
      <w:r>
        <w:rPr>
          <w:rFonts w:hint="eastAsia" w:eastAsia="宋体"/>
          <w:lang w:eastAsia="zh-CN"/>
        </w:rPr>
        <w:t>”</w:t>
      </w:r>
      <w:r>
        <w:t>。</w:t>
      </w:r>
      <w:r>
        <w:rPr>
          <w:rFonts w:hint="eastAsia" w:eastAsia="宋体"/>
          <w:lang w:eastAsia="zh-CN"/>
        </w:rPr>
        <w:t>《</w:t>
      </w:r>
      <w:r>
        <w:t>集韻。二十文</w:t>
      </w:r>
      <w:r>
        <w:rPr>
          <w:rFonts w:hint="eastAsia" w:eastAsia="宋体"/>
          <w:lang w:eastAsia="zh-CN"/>
        </w:rPr>
        <w:t>》“</w:t>
      </w:r>
      <w:r>
        <w:t>膹符文切牀柎也。</w:t>
      </w:r>
      <w:r>
        <w:rPr>
          <w:rFonts w:hint="eastAsia" w:eastAsia="宋体"/>
          <w:lang w:eastAsia="zh-CN"/>
        </w:rPr>
        <w:t>”《</w:t>
      </w:r>
      <w:r>
        <w:t>十</w:t>
      </w:r>
    </w:p>
    <w:p w14:paraId="6BEFCB3D">
      <w:r>
        <w:t>八吻</w:t>
      </w:r>
      <w:r>
        <w:rPr>
          <w:rFonts w:hint="eastAsia" w:eastAsia="宋体"/>
          <w:lang w:eastAsia="zh-CN"/>
        </w:rPr>
        <w:t>》“</w:t>
      </w:r>
      <w:r>
        <w:t>父吻切，牀版。</w:t>
      </w:r>
      <w:r>
        <w:rPr>
          <w:rFonts w:hint="eastAsia" w:eastAsia="宋体"/>
          <w:lang w:eastAsia="zh-CN"/>
        </w:rPr>
        <w:t>”</w:t>
      </w:r>
      <w:r>
        <w:t>引</w:t>
      </w:r>
      <w:r>
        <w:rPr>
          <w:rFonts w:hint="eastAsia" w:eastAsia="宋体"/>
          <w:lang w:eastAsia="zh-CN"/>
        </w:rPr>
        <w:t>《</w:t>
      </w:r>
      <w:r>
        <w:t>廣雅</w:t>
      </w:r>
      <w:r>
        <w:rPr>
          <w:rFonts w:hint="eastAsia" w:eastAsia="宋体"/>
          <w:lang w:eastAsia="zh-CN"/>
        </w:rPr>
        <w:t>》“</w:t>
      </w:r>
      <w:r>
        <w:t>橨、梂，柎也。</w:t>
      </w:r>
      <w:r>
        <w:rPr>
          <w:rFonts w:hint="eastAsia" w:eastAsia="宋体"/>
          <w:lang w:eastAsia="zh-CN"/>
        </w:rPr>
        <w:t>”</w:t>
      </w:r>
      <w:r>
        <w:t>梂</w:t>
      </w:r>
      <w:r>
        <w:rPr>
          <w:rFonts w:hint="eastAsia" w:eastAsia="宋体"/>
          <w:lang w:eastAsia="zh-CN"/>
        </w:rPr>
        <w:t>《</w:t>
      </w:r>
      <w:r>
        <w:t>集韻。十八尢</w:t>
      </w:r>
      <w:r>
        <w:rPr>
          <w:rFonts w:hint="eastAsia" w:eastAsia="宋体"/>
          <w:lang w:eastAsia="zh-CN"/>
        </w:rPr>
        <w:t>》</w:t>
      </w:r>
      <w:r>
        <w:t>作</w:t>
      </w:r>
      <w:r>
        <w:rPr>
          <w:rFonts w:hint="eastAsia" w:eastAsia="宋体"/>
          <w:lang w:eastAsia="zh-CN"/>
        </w:rPr>
        <w:t>“</w:t>
      </w:r>
      <w:r>
        <w:t>脙</w:t>
      </w:r>
      <w:r>
        <w:rPr>
          <w:rFonts w:hint="eastAsia" w:eastAsia="宋体"/>
          <w:lang w:eastAsia="zh-CN"/>
        </w:rPr>
        <w:t>”</w:t>
      </w:r>
      <w:r>
        <w:t>，引</w:t>
      </w:r>
      <w:r>
        <w:rPr>
          <w:rFonts w:hint="eastAsia" w:eastAsia="宋体"/>
          <w:lang w:eastAsia="zh-CN"/>
        </w:rPr>
        <w:t>《</w:t>
      </w:r>
      <w:r>
        <w:t>廣</w:t>
      </w:r>
    </w:p>
    <w:p w14:paraId="356C7915">
      <w:r>
        <w:t>雅</w:t>
      </w:r>
      <w:r>
        <w:rPr>
          <w:rFonts w:hint="eastAsia" w:eastAsia="宋体"/>
          <w:lang w:eastAsia="zh-CN"/>
        </w:rPr>
        <w:t>》“</w:t>
      </w:r>
      <w:r>
        <w:t>膹、賕柎也。</w:t>
      </w:r>
      <w:r>
        <w:rPr>
          <w:rFonts w:hint="eastAsia" w:eastAsia="宋体"/>
          <w:lang w:eastAsia="zh-CN"/>
        </w:rPr>
        <w:t>”</w:t>
      </w:r>
      <w:r>
        <w:t>牀有足，故曰柎。</w:t>
      </w:r>
      <w:r>
        <w:rPr>
          <w:rFonts w:hint="eastAsia" w:eastAsia="宋体"/>
          <w:lang w:eastAsia="zh-CN"/>
        </w:rPr>
        <w:t>《</w:t>
      </w:r>
      <w:r>
        <w:t>説文</w:t>
      </w:r>
      <w:r>
        <w:rPr>
          <w:rFonts w:hint="eastAsia" w:eastAsia="宋体"/>
          <w:lang w:eastAsia="zh-CN"/>
        </w:rPr>
        <w:t>》</w:t>
      </w:r>
      <w:r>
        <w:t>無爿部字宜从木。</w:t>
      </w:r>
      <w:r>
        <w:rPr>
          <w:rFonts w:hint="eastAsia" w:eastAsia="宋体"/>
          <w:lang w:eastAsia="zh-CN"/>
        </w:rPr>
        <w:t>《</w:t>
      </w:r>
      <w:r>
        <w:t>集韻</w:t>
      </w:r>
      <w:r>
        <w:rPr>
          <w:rFonts w:hint="eastAsia" w:eastAsia="宋体"/>
          <w:lang w:eastAsia="zh-CN"/>
        </w:rPr>
        <w:t>》</w:t>
      </w:r>
      <w:r>
        <w:t>所見</w:t>
      </w:r>
      <w:r>
        <w:rPr>
          <w:rFonts w:hint="eastAsia" w:eastAsia="宋体"/>
          <w:lang w:eastAsia="zh-CN"/>
        </w:rPr>
        <w:t>《</w:t>
      </w:r>
      <w:r>
        <w:t>廣雅</w:t>
      </w:r>
      <w:r>
        <w:rPr>
          <w:rFonts w:hint="eastAsia" w:eastAsia="宋体"/>
          <w:lang w:eastAsia="zh-CN"/>
        </w:rPr>
        <w:t>》</w:t>
      </w:r>
      <w:r>
        <w:t>，或經</w:t>
      </w:r>
    </w:p>
    <w:p w14:paraId="22688BBB">
      <w:pPr>
        <w:rPr>
          <w:rFonts w:hint="eastAsia" w:eastAsia="宋体"/>
          <w:lang w:eastAsia="zh-CN"/>
        </w:rPr>
      </w:pPr>
      <w:r>
        <w:t>後人改易，故或作</w:t>
      </w:r>
      <w:r>
        <w:rPr>
          <w:rFonts w:hint="eastAsia" w:eastAsia="宋体"/>
          <w:lang w:eastAsia="zh-CN"/>
        </w:rPr>
        <w:t>“</w:t>
      </w:r>
      <w:r>
        <w:t>橨梂</w:t>
      </w:r>
      <w:r>
        <w:rPr>
          <w:rFonts w:hint="eastAsia" w:eastAsia="宋体"/>
          <w:lang w:eastAsia="zh-CN"/>
        </w:rPr>
        <w:t>”</w:t>
      </w:r>
      <w:r>
        <w:t>，或作</w:t>
      </w:r>
      <w:r>
        <w:rPr>
          <w:rFonts w:hint="eastAsia" w:eastAsia="宋体"/>
          <w:lang w:eastAsia="zh-CN"/>
        </w:rPr>
        <w:t>“</w:t>
      </w:r>
      <w:r>
        <w:t>牆牀</w:t>
      </w:r>
      <w:r>
        <w:rPr>
          <w:rFonts w:hint="eastAsia" w:eastAsia="宋体"/>
          <w:lang w:eastAsia="zh-CN"/>
        </w:rPr>
        <w:t>”</w:t>
      </w:r>
    </w:p>
    <w:p w14:paraId="645DFB47">
      <w:r>
        <w:t>䵏、䵐，黄也。</w:t>
      </w:r>
    </w:p>
    <w:p w14:paraId="5A9922B0">
      <w:r>
        <w:t>【第148页】</w:t>
      </w:r>
    </w:p>
    <w:p w14:paraId="79F20DA5">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䵏，力道切，黄色。</w:t>
      </w:r>
      <w:r>
        <w:rPr>
          <w:rFonts w:hint="eastAsia" w:eastAsia="宋体"/>
          <w:lang w:eastAsia="zh-CN"/>
        </w:rPr>
        <w:t>”《</w:t>
      </w:r>
      <w:r>
        <w:t>廣韻。三十二皓</w:t>
      </w:r>
      <w:r>
        <w:rPr>
          <w:rFonts w:hint="eastAsia" w:eastAsia="宋体"/>
          <w:lang w:eastAsia="zh-CN"/>
        </w:rPr>
        <w:t>》</w:t>
      </w:r>
      <w:r>
        <w:t>：</w:t>
      </w:r>
      <w:r>
        <w:rPr>
          <w:rFonts w:hint="eastAsia" w:eastAsia="宋体"/>
          <w:lang w:eastAsia="zh-CN"/>
        </w:rPr>
        <w:t>“</w:t>
      </w:r>
      <w:r>
        <w:t>盧皓切，音</w:t>
      </w:r>
    </w:p>
    <w:p w14:paraId="086491E4">
      <w:pPr>
        <w:rPr>
          <w:rFonts w:hint="eastAsia" w:eastAsia="宋体"/>
          <w:lang w:eastAsia="zh-CN"/>
        </w:rPr>
      </w:pPr>
      <w:r>
        <w:t>老。</w:t>
      </w:r>
      <w:r>
        <w:rPr>
          <w:rFonts w:hint="eastAsia" w:eastAsia="宋体"/>
          <w:lang w:eastAsia="zh-CN"/>
        </w:rPr>
        <w:t>”</w:t>
      </w:r>
      <w:r>
        <w:t>義同。䵐，</w:t>
      </w:r>
      <w:r>
        <w:rPr>
          <w:rFonts w:hint="eastAsia" w:eastAsia="宋体"/>
          <w:lang w:eastAsia="zh-CN"/>
        </w:rPr>
        <w:t>《</w:t>
      </w:r>
      <w:r>
        <w:t>玉篇</w:t>
      </w:r>
      <w:r>
        <w:rPr>
          <w:rFonts w:hint="eastAsia" w:eastAsia="宋体"/>
          <w:lang w:eastAsia="zh-CN"/>
        </w:rPr>
        <w:t>》</w:t>
      </w:r>
      <w:r>
        <w:t>：</w:t>
      </w:r>
      <w:r>
        <w:rPr>
          <w:rFonts w:hint="eastAsia" w:eastAsia="宋体"/>
          <w:lang w:eastAsia="zh-CN"/>
        </w:rPr>
        <w:t>“</w:t>
      </w:r>
      <w:r>
        <w:t>他兼切，黄色也。</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w:t>
      </w:r>
      <w:r>
        <w:rPr>
          <w:rFonts w:hint="eastAsia" w:eastAsia="宋体"/>
          <w:lang w:eastAsia="zh-CN"/>
        </w:rPr>
        <w:t>“</w:t>
      </w:r>
      <w:r>
        <w:t>䵏，魯皓切。䵐，齒善切。</w:t>
      </w:r>
      <w:r>
        <w:rPr>
          <w:rFonts w:hint="eastAsia" w:eastAsia="宋体"/>
          <w:lang w:eastAsia="zh-CN"/>
        </w:rPr>
        <w:t>”</w:t>
      </w:r>
    </w:p>
    <w:p w14:paraId="16B79E5F">
      <w:pPr>
        <w:rPr>
          <w:rFonts w:hint="eastAsia" w:eastAsia="宋体"/>
          <w:lang w:eastAsia="zh-CN"/>
        </w:rPr>
      </w:pPr>
      <w:r>
        <w:t>竝引</w:t>
      </w:r>
      <w:r>
        <w:rPr>
          <w:rFonts w:hint="eastAsia" w:eastAsia="宋体"/>
          <w:lang w:eastAsia="zh-CN"/>
        </w:rPr>
        <w:t>《</w:t>
      </w:r>
      <w:r>
        <w:t>博雅</w:t>
      </w:r>
      <w:r>
        <w:rPr>
          <w:rFonts w:hint="eastAsia" w:eastAsia="宋体"/>
          <w:lang w:eastAsia="zh-CN"/>
        </w:rPr>
        <w:t>》</w:t>
      </w:r>
      <w:r>
        <w:t>：</w:t>
      </w:r>
      <w:r>
        <w:rPr>
          <w:rFonts w:hint="eastAsia" w:eastAsia="宋体"/>
          <w:lang w:eastAsia="zh-CN"/>
        </w:rPr>
        <w:t>“</w:t>
      </w:r>
      <w:r>
        <w:t>䵏、䵐，黄也。</w:t>
      </w:r>
      <w:r>
        <w:rPr>
          <w:rFonts w:hint="eastAsia" w:eastAsia="宋体"/>
          <w:lang w:eastAsia="zh-CN"/>
        </w:rPr>
        <w:t>”</w:t>
      </w:r>
    </w:p>
    <w:p w14:paraId="0A4FC7E0">
      <w:r>
        <w:t>册、脂，肪也。補二條。</w:t>
      </w:r>
    </w:p>
    <w:p w14:paraId="5C27342D">
      <w:r>
        <w:rPr>
          <w:rFonts w:hint="eastAsia" w:eastAsia="宋体"/>
          <w:lang w:eastAsia="zh-CN"/>
        </w:rPr>
        <w:t>《</w:t>
      </w:r>
      <w:r>
        <w:t>疏證</w:t>
      </w:r>
      <w:r>
        <w:rPr>
          <w:rFonts w:hint="eastAsia" w:eastAsia="宋体"/>
          <w:lang w:eastAsia="zh-CN"/>
        </w:rPr>
        <w:t>》</w:t>
      </w:r>
      <w:r>
        <w:t>未訓。案：釋玄應</w:t>
      </w:r>
      <w:r>
        <w:rPr>
          <w:rFonts w:hint="eastAsia" w:eastAsia="宋体"/>
          <w:lang w:eastAsia="zh-CN"/>
        </w:rPr>
        <w:t>《</w:t>
      </w:r>
      <w:r>
        <w:t>一切經音義</w:t>
      </w:r>
      <w:r>
        <w:rPr>
          <w:rFonts w:hint="eastAsia" w:eastAsia="宋体"/>
          <w:lang w:eastAsia="zh-CN"/>
        </w:rPr>
        <w:t>》</w:t>
      </w:r>
      <w:r>
        <w:t>卷三引</w:t>
      </w:r>
      <w:r>
        <w:rPr>
          <w:rFonts w:hint="eastAsia" w:eastAsia="宋体"/>
          <w:lang w:eastAsia="zh-CN"/>
        </w:rPr>
        <w:t>《</w:t>
      </w:r>
      <w:r>
        <w:t>廣雅</w:t>
      </w:r>
      <w:r>
        <w:rPr>
          <w:rFonts w:hint="eastAsia" w:eastAsia="宋体"/>
          <w:lang w:eastAsia="zh-CN"/>
        </w:rPr>
        <w:t>》</w:t>
      </w:r>
      <w:r>
        <w:t>：</w:t>
      </w:r>
      <w:r>
        <w:rPr>
          <w:rFonts w:hint="eastAsia" w:eastAsia="宋体"/>
          <w:lang w:eastAsia="zh-CN"/>
        </w:rPr>
        <w:t>“</w:t>
      </w:r>
      <w:r>
        <w:t>栅、脂，肪也。</w:t>
      </w:r>
      <w:r>
        <w:rPr>
          <w:rFonts w:hint="eastAsia" w:eastAsia="宋体"/>
          <w:lang w:eastAsia="zh-CN"/>
        </w:rPr>
        <w:t>”</w:t>
      </w:r>
      <w:r>
        <w:t>卷九、卷十</w:t>
      </w:r>
    </w:p>
    <w:p w14:paraId="1D843129">
      <w:r>
        <w:t>二引竝同。今據補</w:t>
      </w:r>
    </w:p>
    <w:p w14:paraId="62510EBF">
      <w:r>
        <w:t>枕、質，碪也。</w:t>
      </w:r>
    </w:p>
    <w:p w14:paraId="09B3CDBE">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太平御覽</w:t>
      </w:r>
      <w:r>
        <w:rPr>
          <w:rFonts w:hint="eastAsia" w:eastAsia="宋体"/>
          <w:lang w:eastAsia="zh-CN"/>
        </w:rPr>
        <w:t>》</w:t>
      </w:r>
      <w:r>
        <w:t>七百六十二引</w:t>
      </w:r>
      <w:r>
        <w:rPr>
          <w:rFonts w:hint="eastAsia" w:eastAsia="宋体"/>
          <w:lang w:eastAsia="zh-CN"/>
        </w:rPr>
        <w:t>《</w:t>
      </w:r>
      <w:r>
        <w:t>廣雅</w:t>
      </w:r>
      <w:r>
        <w:rPr>
          <w:rFonts w:hint="eastAsia" w:eastAsia="宋体"/>
          <w:lang w:eastAsia="zh-CN"/>
        </w:rPr>
        <w:t>》</w:t>
      </w:r>
      <w:r>
        <w:t>：</w:t>
      </w:r>
      <w:r>
        <w:rPr>
          <w:rFonts w:hint="eastAsia" w:eastAsia="宋体"/>
          <w:lang w:eastAsia="zh-CN"/>
        </w:rPr>
        <w:t>“</w:t>
      </w:r>
      <w:r>
        <w:t>枕、質，碪也。</w:t>
      </w:r>
      <w:r>
        <w:rPr>
          <w:rFonts w:hint="eastAsia" w:eastAsia="宋体"/>
          <w:lang w:eastAsia="zh-CN"/>
        </w:rPr>
        <w:t>”</w:t>
      </w:r>
      <w:r>
        <w:t>見</w:t>
      </w:r>
      <w:r>
        <w:rPr>
          <w:rFonts w:hint="eastAsia" w:eastAsia="宋体"/>
          <w:lang w:eastAsia="zh-CN"/>
        </w:rPr>
        <w:t>《</w:t>
      </w:r>
      <w:r>
        <w:t>藁砧</w:t>
      </w:r>
      <w:r>
        <w:rPr>
          <w:rFonts w:hint="eastAsia" w:eastAsia="宋体"/>
          <w:lang w:eastAsia="zh-CN"/>
        </w:rPr>
        <w:t>》</w:t>
      </w:r>
      <w:r>
        <w:t>目</w:t>
      </w:r>
    </w:p>
    <w:p w14:paraId="7408FD2D">
      <w:r>
        <w:t>内，則與卷内</w:t>
      </w:r>
      <w:r>
        <w:rPr>
          <w:rFonts w:hint="eastAsia" w:eastAsia="宋体"/>
          <w:lang w:eastAsia="zh-CN"/>
        </w:rPr>
        <w:t>“</w:t>
      </w:r>
      <w:r>
        <w:t>杬、櫍，椹也</w:t>
      </w:r>
      <w:r>
        <w:rPr>
          <w:rFonts w:hint="eastAsia" w:eastAsia="宋体"/>
          <w:lang w:eastAsia="zh-CN"/>
        </w:rPr>
        <w:t>”</w:t>
      </w:r>
      <w:r>
        <w:t>義别。碪，所以擣衣。謂之枕者，凡物横在前，如卧牀之有枕</w:t>
      </w:r>
    </w:p>
    <w:p w14:paraId="3A8D122C">
      <w:r>
        <w:t>故車之軫亦謂之枕。質與礩同。</w:t>
      </w:r>
      <w:r>
        <w:rPr>
          <w:rFonts w:hint="eastAsia" w:eastAsia="宋体"/>
          <w:lang w:eastAsia="zh-CN"/>
        </w:rPr>
        <w:t>《</w:t>
      </w:r>
      <w:r>
        <w:t>尚書大傳</w:t>
      </w:r>
      <w:r>
        <w:rPr>
          <w:rFonts w:hint="eastAsia" w:eastAsia="宋体"/>
          <w:lang w:eastAsia="zh-CN"/>
        </w:rPr>
        <w:t>》</w:t>
      </w:r>
      <w:r>
        <w:t>：</w:t>
      </w:r>
      <w:r>
        <w:rPr>
          <w:rFonts w:hint="eastAsia" w:eastAsia="宋体"/>
          <w:lang w:eastAsia="zh-CN"/>
        </w:rPr>
        <w:t>“</w:t>
      </w:r>
      <w:r>
        <w:t>大夫有石材。</w:t>
      </w:r>
      <w:r>
        <w:rPr>
          <w:rFonts w:hint="eastAsia" w:eastAsia="宋体"/>
          <w:lang w:eastAsia="zh-CN"/>
        </w:rPr>
        <w:t>”</w:t>
      </w:r>
      <w:r>
        <w:t>注：</w:t>
      </w:r>
      <w:r>
        <w:rPr>
          <w:rFonts w:hint="eastAsia" w:eastAsia="宋体"/>
          <w:lang w:eastAsia="zh-CN"/>
        </w:rPr>
        <w:t>“</w:t>
      </w:r>
      <w:r>
        <w:t>石材，柱下質也。</w:t>
      </w:r>
      <w:r>
        <w:rPr>
          <w:rFonts w:hint="eastAsia" w:eastAsia="宋体"/>
          <w:lang w:eastAsia="zh-CN"/>
        </w:rPr>
        <w:t>”</w:t>
      </w:r>
      <w:r>
        <w:t>此</w:t>
      </w:r>
    </w:p>
    <w:p w14:paraId="1A7E3E87">
      <w:r>
        <w:rPr>
          <w:rFonts w:hint="eastAsia" w:eastAsia="宋体"/>
          <w:lang w:eastAsia="zh-CN"/>
        </w:rPr>
        <w:t>（</w:t>
      </w:r>
      <w:r>
        <w:t>曰</w:t>
      </w:r>
      <w:r>
        <w:rPr>
          <w:rFonts w:hint="eastAsia" w:eastAsia="宋体"/>
          <w:lang w:eastAsia="zh-CN"/>
        </w:rPr>
        <w:t>）【</w:t>
      </w:r>
      <w:r>
        <w:t>謂</w:t>
      </w:r>
      <w:r>
        <w:rPr>
          <w:rFonts w:hint="eastAsia" w:eastAsia="宋体"/>
          <w:lang w:eastAsia="zh-CN"/>
        </w:rPr>
        <w:t>】“</w:t>
      </w:r>
      <w:r>
        <w:t>質</w:t>
      </w:r>
      <w:r>
        <w:rPr>
          <w:rFonts w:hint="eastAsia" w:eastAsia="宋体"/>
          <w:lang w:eastAsia="zh-CN"/>
        </w:rPr>
        <w:t>”</w:t>
      </w:r>
      <w:r>
        <w:t>爲</w:t>
      </w:r>
      <w:r>
        <w:rPr>
          <w:rFonts w:hint="eastAsia" w:eastAsia="宋体"/>
          <w:lang w:eastAsia="zh-CN"/>
        </w:rPr>
        <w:t>“</w:t>
      </w:r>
      <w:r>
        <w:t>碪</w:t>
      </w:r>
      <w:r>
        <w:rPr>
          <w:rFonts w:hint="eastAsia" w:eastAsia="宋体"/>
          <w:lang w:eastAsia="zh-CN"/>
        </w:rPr>
        <w:t>”</w:t>
      </w:r>
      <w:r>
        <w:t>，蓋石材之可以擣衣者</w:t>
      </w:r>
    </w:p>
    <w:p w14:paraId="505510DA">
      <w:r>
        <w:t>縝，黑也。</w:t>
      </w:r>
    </w:p>
    <w:p w14:paraId="6939235F">
      <w:pPr>
        <w:rPr>
          <w:rFonts w:hint="eastAsia" w:eastAsia="宋体"/>
          <w:lang w:eastAsia="zh-CN"/>
        </w:rPr>
      </w:pPr>
      <w:r>
        <w:t>原注引</w:t>
      </w:r>
      <w:r>
        <w:rPr>
          <w:rFonts w:hint="eastAsia" w:eastAsia="宋体"/>
          <w:lang w:eastAsia="zh-CN"/>
        </w:rPr>
        <w:t>《</w:t>
      </w:r>
      <w:r>
        <w:t>詩毛傳</w:t>
      </w:r>
      <w:r>
        <w:rPr>
          <w:rFonts w:hint="eastAsia" w:eastAsia="宋体"/>
          <w:lang w:eastAsia="zh-CN"/>
        </w:rPr>
        <w:t>》</w:t>
      </w:r>
      <w:r>
        <w:t>云</w:t>
      </w:r>
      <w:r>
        <w:rPr>
          <w:rFonts w:hint="eastAsia" w:eastAsia="宋体"/>
          <w:lang w:eastAsia="zh-CN"/>
        </w:rPr>
        <w:t>“</w:t>
      </w:r>
      <w:r>
        <w:t>鬒，黑髮也。</w:t>
      </w:r>
      <w:r>
        <w:rPr>
          <w:rFonts w:hint="eastAsia" w:eastAsia="宋体"/>
          <w:lang w:eastAsia="zh-CN"/>
        </w:rPr>
        <w:t>”</w:t>
      </w:r>
      <w:r>
        <w:t>又引</w:t>
      </w:r>
      <w:r>
        <w:rPr>
          <w:rFonts w:hint="eastAsia" w:eastAsia="宋体"/>
          <w:lang w:eastAsia="zh-CN"/>
        </w:rPr>
        <w:t>《</w:t>
      </w:r>
      <w:r>
        <w:t>左傳</w:t>
      </w:r>
      <w:r>
        <w:rPr>
          <w:rFonts w:hint="eastAsia" w:eastAsia="宋体"/>
          <w:lang w:eastAsia="zh-CN"/>
        </w:rPr>
        <w:t>》“</w:t>
      </w:r>
      <w:r>
        <w:t>有仍氏黰黑而甚美。</w:t>
      </w:r>
      <w:r>
        <w:rPr>
          <w:rFonts w:hint="eastAsia" w:eastAsia="宋体"/>
          <w:lang w:eastAsia="zh-CN"/>
        </w:rPr>
        <w:t>”</w:t>
      </w:r>
      <w:r>
        <w:t>案</w:t>
      </w:r>
      <w:r>
        <w:rPr>
          <w:rFonts w:hint="eastAsia" w:eastAsia="宋体"/>
          <w:lang w:eastAsia="zh-CN"/>
        </w:rPr>
        <w:t>“</w:t>
      </w:r>
      <w:r>
        <w:t>縝</w:t>
      </w:r>
      <w:r>
        <w:rPr>
          <w:rFonts w:hint="eastAsia" w:eastAsia="宋体"/>
          <w:lang w:eastAsia="zh-CN"/>
        </w:rPr>
        <w:t>”</w:t>
      </w:r>
    </w:p>
    <w:p w14:paraId="38EE6B8C">
      <w:r>
        <w:t>作</w:t>
      </w:r>
      <w:r>
        <w:rPr>
          <w:rFonts w:hint="eastAsia" w:eastAsia="宋体"/>
          <w:lang w:eastAsia="zh-CN"/>
        </w:rPr>
        <w:t>“</w:t>
      </w:r>
      <w:r>
        <w:t>黰</w:t>
      </w:r>
      <w:r>
        <w:rPr>
          <w:rFonts w:hint="eastAsia" w:eastAsia="宋体"/>
          <w:lang w:eastAsia="zh-CN"/>
        </w:rPr>
        <w:t>”</w:t>
      </w:r>
      <w:r>
        <w:t>，杜注：</w:t>
      </w:r>
      <w:r>
        <w:rPr>
          <w:rFonts w:hint="eastAsia" w:eastAsia="宋体"/>
          <w:lang w:eastAsia="zh-CN"/>
        </w:rPr>
        <w:t>“</w:t>
      </w:r>
      <w:r>
        <w:t>美髮爲黰。</w:t>
      </w:r>
      <w:r>
        <w:rPr>
          <w:rFonts w:hint="eastAsia" w:eastAsia="宋体"/>
          <w:lang w:eastAsia="zh-CN"/>
        </w:rPr>
        <w:t>”</w:t>
      </w:r>
      <w:r>
        <w:t>正義云：</w:t>
      </w:r>
      <w:r>
        <w:rPr>
          <w:rFonts w:hint="eastAsia" w:eastAsia="宋体"/>
          <w:lang w:eastAsia="zh-CN"/>
        </w:rPr>
        <w:t>“</w:t>
      </w:r>
      <w:r>
        <w:t>黰即鬒也。</w:t>
      </w:r>
      <w:r>
        <w:rPr>
          <w:rFonts w:hint="eastAsia" w:eastAsia="宋体"/>
          <w:lang w:eastAsia="zh-CN"/>
        </w:rPr>
        <w:t>”</w:t>
      </w:r>
      <w:r>
        <w:t>縝、黰古字同。虞氏</w:t>
      </w:r>
      <w:r>
        <w:rPr>
          <w:rFonts w:hint="eastAsia" w:eastAsia="宋体"/>
          <w:lang w:eastAsia="zh-CN"/>
        </w:rPr>
        <w:t>《</w:t>
      </w:r>
      <w:r>
        <w:t>易義</w:t>
      </w:r>
      <w:r>
        <w:rPr>
          <w:rFonts w:hint="eastAsia" w:eastAsia="宋体"/>
          <w:lang w:eastAsia="zh-CN"/>
        </w:rPr>
        <w:t>•</w:t>
      </w:r>
      <w:r>
        <w:t>既濟。六</w:t>
      </w:r>
    </w:p>
    <w:p w14:paraId="12A77AB8">
      <w:pPr>
        <w:rPr>
          <w:rFonts w:hint="eastAsia" w:eastAsia="宋体"/>
          <w:lang w:eastAsia="zh-CN"/>
        </w:rPr>
      </w:pPr>
      <w:r>
        <w:t>二</w:t>
      </w:r>
      <w:r>
        <w:rPr>
          <w:rFonts w:hint="eastAsia" w:eastAsia="宋体"/>
          <w:lang w:eastAsia="zh-CN"/>
        </w:rPr>
        <w:t>》</w:t>
      </w:r>
      <w:r>
        <w:t>：</w:t>
      </w:r>
      <w:r>
        <w:rPr>
          <w:rFonts w:hint="eastAsia" w:eastAsia="宋体"/>
          <w:lang w:eastAsia="zh-CN"/>
        </w:rPr>
        <w:t>“</w:t>
      </w:r>
      <w:r>
        <w:t>婦喪其髴。</w:t>
      </w:r>
      <w:r>
        <w:rPr>
          <w:rFonts w:hint="eastAsia" w:eastAsia="宋体"/>
          <w:lang w:eastAsia="zh-CN"/>
        </w:rPr>
        <w:t>”</w:t>
      </w:r>
      <w:r>
        <w:t>注云：</w:t>
      </w:r>
      <w:r>
        <w:rPr>
          <w:rFonts w:hint="eastAsia" w:eastAsia="宋体"/>
          <w:lang w:eastAsia="zh-CN"/>
        </w:rPr>
        <w:t>“</w:t>
      </w:r>
      <w:r>
        <w:t>離爲婦，泰、坤爲喪。髴髮謂鬒髮也。坎爲玄雲，故稱髴。</w:t>
      </w:r>
      <w:r>
        <w:rPr>
          <w:rFonts w:hint="eastAsia" w:eastAsia="宋体"/>
          <w:lang w:eastAsia="zh-CN"/>
        </w:rPr>
        <w:t>”</w:t>
      </w:r>
    </w:p>
    <w:p w14:paraId="0CACB225">
      <w:r>
        <w:t>【第149页】</w:t>
      </w:r>
    </w:p>
    <w:p w14:paraId="7D6C3055">
      <w:r>
        <w:rPr>
          <w:rFonts w:hint="eastAsia" w:eastAsia="宋体"/>
          <w:lang w:eastAsia="zh-CN"/>
        </w:rPr>
        <w:t>《</w:t>
      </w:r>
      <w:r>
        <w:t>詩</w:t>
      </w:r>
      <w:r>
        <w:rPr>
          <w:rFonts w:hint="eastAsia" w:eastAsia="宋体"/>
          <w:lang w:eastAsia="zh-CN"/>
        </w:rPr>
        <w:t>》</w:t>
      </w:r>
      <w:r>
        <w:t>曰：</w:t>
      </w:r>
      <w:r>
        <w:rPr>
          <w:rFonts w:hint="eastAsia" w:eastAsia="宋体"/>
          <w:lang w:eastAsia="zh-CN"/>
        </w:rPr>
        <w:t>“</w:t>
      </w:r>
      <w:r>
        <w:t>鬒髮如雲。</w:t>
      </w:r>
      <w:r>
        <w:rPr>
          <w:rFonts w:hint="eastAsia" w:eastAsia="宋体"/>
          <w:lang w:eastAsia="zh-CN"/>
        </w:rPr>
        <w:t>”</w:t>
      </w:r>
      <w:r>
        <w:t>案坎爲雲，非爲髮也。</w:t>
      </w:r>
    </w:p>
    <w:p w14:paraId="3AB47DBD">
      <w:r>
        <w:t>其當謂之牐。</w:t>
      </w:r>
    </w:p>
    <w:p w14:paraId="7E6C2436">
      <w:pPr>
        <w:rPr>
          <w:rFonts w:hint="eastAsia" w:eastAsia="宋体"/>
          <w:lang w:eastAsia="zh-CN"/>
        </w:rPr>
      </w:pPr>
      <w:r>
        <w:t>原注：當謂棺前後蔽也。</w:t>
      </w:r>
      <w:r>
        <w:rPr>
          <w:rFonts w:hint="eastAsia" w:eastAsia="宋体"/>
          <w:lang w:eastAsia="zh-CN"/>
        </w:rPr>
        <w:t>“</w:t>
      </w:r>
      <w:r>
        <w:t>牐</w:t>
      </w:r>
      <w:r>
        <w:rPr>
          <w:rFonts w:hint="eastAsia" w:eastAsia="宋体"/>
          <w:lang w:eastAsia="zh-CN"/>
        </w:rPr>
        <w:t>”</w:t>
      </w:r>
      <w:r>
        <w:t>通作</w:t>
      </w:r>
      <w:r>
        <w:rPr>
          <w:rFonts w:hint="eastAsia" w:eastAsia="宋体"/>
          <w:lang w:eastAsia="zh-CN"/>
        </w:rPr>
        <w:t>“</w:t>
      </w:r>
      <w:r>
        <w:t>和</w:t>
      </w:r>
      <w:r>
        <w:rPr>
          <w:rFonts w:hint="eastAsia" w:eastAsia="宋体"/>
          <w:lang w:eastAsia="zh-CN"/>
        </w:rPr>
        <w:t>”</w:t>
      </w:r>
      <w:r>
        <w:t>。案：牐，棺頭。</w:t>
      </w:r>
      <w:r>
        <w:rPr>
          <w:rFonts w:hint="eastAsia" w:eastAsia="宋体"/>
          <w:lang w:eastAsia="zh-CN"/>
        </w:rPr>
        <w:t>《</w:t>
      </w:r>
      <w:r>
        <w:t>玉篇</w:t>
      </w:r>
      <w:r>
        <w:rPr>
          <w:rFonts w:hint="eastAsia" w:eastAsia="宋体"/>
          <w:lang w:eastAsia="zh-CN"/>
        </w:rPr>
        <w:t>》</w:t>
      </w:r>
      <w:r>
        <w:t>作</w:t>
      </w:r>
      <w:r>
        <w:rPr>
          <w:rFonts w:hint="eastAsia" w:eastAsia="宋体"/>
          <w:lang w:eastAsia="zh-CN"/>
        </w:rPr>
        <w:t>“</w:t>
      </w:r>
      <w:r>
        <w:t>㭊</w:t>
      </w:r>
      <w:r>
        <w:rPr>
          <w:rFonts w:hint="eastAsia" w:eastAsia="宋体"/>
          <w:lang w:eastAsia="zh-CN"/>
        </w:rPr>
        <w:t>”</w:t>
      </w:r>
      <w:r>
        <w:t>。</w:t>
      </w:r>
      <w:r>
        <w:rPr>
          <w:rFonts w:hint="eastAsia" w:eastAsia="宋体"/>
          <w:lang w:eastAsia="zh-CN"/>
        </w:rPr>
        <w:t>《</w:t>
      </w:r>
      <w:r>
        <w:t>吕氏春秋</w:t>
      </w:r>
      <w:r>
        <w:rPr>
          <w:rFonts w:hint="eastAsia" w:eastAsia="宋体"/>
          <w:lang w:eastAsia="zh-CN"/>
        </w:rPr>
        <w:t>》</w:t>
      </w:r>
    </w:p>
    <w:p w14:paraId="001D59B7">
      <w:r>
        <w:t>高誘注曰：</w:t>
      </w:r>
      <w:r>
        <w:rPr>
          <w:rFonts w:hint="eastAsia" w:eastAsia="宋体"/>
          <w:lang w:eastAsia="zh-CN"/>
        </w:rPr>
        <w:t>“</w:t>
      </w:r>
      <w:r>
        <w:t>棺題曰和。</w:t>
      </w:r>
      <w:r>
        <w:rPr>
          <w:rFonts w:hint="eastAsia" w:eastAsia="宋体"/>
          <w:lang w:eastAsia="zh-CN"/>
        </w:rPr>
        <w:t>”《</w:t>
      </w:r>
      <w:r>
        <w:t>文選</w:t>
      </w:r>
      <w:r>
        <w:rPr>
          <w:rFonts w:hint="eastAsia" w:eastAsia="宋体"/>
          <w:lang w:eastAsia="zh-CN"/>
        </w:rPr>
        <w:t>•</w:t>
      </w:r>
      <w:r>
        <w:t>謝惠連</w:t>
      </w:r>
      <w:r>
        <w:rPr>
          <w:rFonts w:hint="eastAsia" w:eastAsia="宋体"/>
          <w:lang w:eastAsia="zh-CN"/>
        </w:rPr>
        <w:t>（</w:t>
      </w:r>
      <w:r>
        <w:t>祭古</w:t>
      </w:r>
      <w:r>
        <w:rPr>
          <w:rFonts w:hint="eastAsia" w:eastAsia="宋体"/>
          <w:lang w:eastAsia="zh-CN"/>
        </w:rPr>
        <w:t>（</w:t>
      </w:r>
      <w:r>
        <w:t>冡</w:t>
      </w:r>
      <w:r>
        <w:rPr>
          <w:rFonts w:hint="eastAsia" w:eastAsia="宋体"/>
          <w:lang w:eastAsia="zh-CN"/>
        </w:rPr>
        <w:t>）【</w:t>
      </w:r>
      <w:r>
        <w:t>冢</w:t>
      </w:r>
      <w:r>
        <w:rPr>
          <w:rFonts w:hint="eastAsia" w:eastAsia="宋体"/>
          <w:lang w:eastAsia="zh-CN"/>
        </w:rPr>
        <w:t>】</w:t>
      </w:r>
      <w:r>
        <w:t>文﹀</w:t>
      </w:r>
      <w:r>
        <w:rPr>
          <w:rFonts w:hint="eastAsia" w:eastAsia="宋体"/>
          <w:lang w:eastAsia="zh-CN"/>
        </w:rPr>
        <w:t>》</w:t>
      </w:r>
      <w:r>
        <w:t>云：</w:t>
      </w:r>
      <w:r>
        <w:rPr>
          <w:rFonts w:hint="eastAsia" w:eastAsia="宋体"/>
          <w:lang w:eastAsia="zh-CN"/>
        </w:rPr>
        <w:t>“</w:t>
      </w:r>
      <w:r>
        <w:t>中有二棺，兩頭</w:t>
      </w:r>
    </w:p>
    <w:p w14:paraId="385A2639">
      <w:pPr>
        <w:rPr>
          <w:rFonts w:hint="eastAsia" w:eastAsia="宋体"/>
          <w:lang w:eastAsia="zh-CN"/>
        </w:rPr>
      </w:pPr>
      <w:r>
        <w:t>無和。</w:t>
      </w:r>
      <w:r>
        <w:rPr>
          <w:rFonts w:hint="eastAsia" w:eastAsia="宋体"/>
          <w:lang w:eastAsia="zh-CN"/>
        </w:rPr>
        <w:t>”</w:t>
      </w:r>
    </w:p>
    <w:p w14:paraId="187FE5F6">
      <w:r>
        <w:rPr>
          <w:rFonts w:hint="eastAsia" w:eastAsia="宋体"/>
          <w:lang w:eastAsia="zh-CN"/>
        </w:rPr>
        <w:t>（</w:t>
      </w:r>
      <w:r>
        <w:t>廣雅疏證拾遺</w:t>
      </w:r>
    </w:p>
    <w:p w14:paraId="0972DC86">
      <w:pPr>
        <w:rPr>
          <w:rFonts w:hint="eastAsia" w:eastAsia="宋体"/>
          <w:lang w:eastAsia="zh-CN"/>
        </w:rPr>
      </w:pPr>
      <w:r>
        <w:rPr>
          <w:rFonts w:hint="eastAsia" w:eastAsia="宋体"/>
          <w:lang w:eastAsia="zh-CN"/>
        </w:rPr>
        <w:t>《</w:t>
      </w:r>
      <w:r>
        <w:t>釋樂</w:t>
      </w:r>
      <w:r>
        <w:rPr>
          <w:rFonts w:hint="eastAsia" w:eastAsia="宋体"/>
          <w:lang w:eastAsia="zh-CN"/>
        </w:rPr>
        <w:t>》</w:t>
      </w:r>
    </w:p>
    <w:p w14:paraId="0EEACA1F">
      <w:r>
        <w:t>柷，四角有陞鼠。</w:t>
      </w:r>
    </w:p>
    <w:p w14:paraId="743E5511">
      <w:r>
        <w:t>原注：陞鼠，其制未聞</w:t>
      </w:r>
    </w:p>
    <w:p w14:paraId="46DD4FE0">
      <w:pPr>
        <w:rPr>
          <w:rFonts w:hint="eastAsia" w:eastAsia="宋体"/>
          <w:lang w:eastAsia="zh-CN"/>
        </w:rPr>
      </w:pPr>
      <w:r>
        <w:rPr>
          <w:rFonts w:hint="eastAsia" w:eastAsia="宋体"/>
          <w:lang w:eastAsia="zh-CN"/>
        </w:rPr>
        <w:t>（</w:t>
      </w:r>
      <w:r>
        <w:t>廣雅疏證拾遺</w:t>
      </w:r>
      <w:r>
        <w:rPr>
          <w:rFonts w:hint="eastAsia" w:eastAsia="宋体"/>
          <w:lang w:eastAsia="zh-CN"/>
        </w:rPr>
        <w:t>）</w:t>
      </w:r>
    </w:p>
    <w:p w14:paraId="5F7C414E">
      <w:pPr>
        <w:rPr>
          <w:rFonts w:hint="eastAsia" w:eastAsia="宋体"/>
          <w:lang w:eastAsia="zh-CN"/>
        </w:rPr>
      </w:pPr>
      <w:r>
        <w:rPr>
          <w:rFonts w:hint="eastAsia" w:eastAsia="宋体"/>
          <w:lang w:eastAsia="zh-CN"/>
        </w:rPr>
        <w:t>《</w:t>
      </w:r>
      <w:r>
        <w:t>釋天</w:t>
      </w:r>
      <w:r>
        <w:rPr>
          <w:rFonts w:hint="eastAsia" w:eastAsia="宋体"/>
          <w:lang w:eastAsia="zh-CN"/>
        </w:rPr>
        <w:t>》</w:t>
      </w:r>
    </w:p>
    <w:p w14:paraId="7261E0B3">
      <w:r>
        <w:t>握譽、持䒅、履予</w:t>
      </w:r>
    </w:p>
    <w:p w14:paraId="590EED95">
      <w:pPr>
        <w:rPr>
          <w:rFonts w:hint="eastAsia" w:eastAsia="宋体"/>
          <w:lang w:eastAsia="zh-CN"/>
        </w:rPr>
      </w:pPr>
      <w:r>
        <w:t>原注：皆未詳。案：</w:t>
      </w:r>
      <w:r>
        <w:rPr>
          <w:rFonts w:hint="eastAsia" w:eastAsia="宋体"/>
          <w:lang w:eastAsia="zh-CN"/>
        </w:rPr>
        <w:t>《</w:t>
      </w:r>
      <w:r>
        <w:t>孝經援神契</w:t>
      </w:r>
      <w:r>
        <w:rPr>
          <w:rFonts w:hint="eastAsia" w:eastAsia="宋体"/>
          <w:lang w:eastAsia="zh-CN"/>
        </w:rPr>
        <w:t>》</w:t>
      </w:r>
      <w:r>
        <w:t>曰：</w:t>
      </w:r>
      <w:r>
        <w:rPr>
          <w:rFonts w:hint="eastAsia" w:eastAsia="宋体"/>
          <w:lang w:eastAsia="zh-CN"/>
        </w:rPr>
        <w:t>“</w:t>
      </w:r>
      <w:r>
        <w:t>喜則含譽射。</w:t>
      </w:r>
      <w:r>
        <w:rPr>
          <w:rFonts w:hint="eastAsia" w:eastAsia="宋体"/>
          <w:lang w:eastAsia="zh-CN"/>
        </w:rPr>
        <w:t>”《</w:t>
      </w:r>
      <w:r>
        <w:t>荆州占</w:t>
      </w:r>
      <w:r>
        <w:rPr>
          <w:rFonts w:hint="eastAsia" w:eastAsia="宋体"/>
          <w:lang w:eastAsia="zh-CN"/>
        </w:rPr>
        <w:t>》</w:t>
      </w:r>
      <w:r>
        <w:t>曰：</w:t>
      </w:r>
      <w:r>
        <w:rPr>
          <w:rFonts w:hint="eastAsia" w:eastAsia="宋体"/>
          <w:lang w:eastAsia="zh-CN"/>
        </w:rPr>
        <w:t>“</w:t>
      </w:r>
      <w:r>
        <w:t>含譽似彗。</w:t>
      </w:r>
      <w:r>
        <w:rPr>
          <w:rFonts w:hint="eastAsia" w:eastAsia="宋体"/>
          <w:lang w:eastAsia="zh-CN"/>
        </w:rPr>
        <w:t>”</w:t>
      </w:r>
    </w:p>
    <w:p w14:paraId="10863C3E">
      <w:r>
        <w:t>【第150页】</w:t>
      </w:r>
    </w:p>
    <w:p w14:paraId="15115FD0">
      <w:r>
        <w:rPr>
          <w:rFonts w:hint="eastAsia" w:eastAsia="宋体"/>
          <w:lang w:eastAsia="zh-CN"/>
        </w:rPr>
        <w:t>《</w:t>
      </w:r>
      <w:r>
        <w:t>通考</w:t>
      </w:r>
      <w:r>
        <w:rPr>
          <w:rFonts w:hint="eastAsia" w:eastAsia="宋体"/>
          <w:lang w:eastAsia="zh-CN"/>
        </w:rPr>
        <w:t>》</w:t>
      </w:r>
      <w:r>
        <w:t>曰：</w:t>
      </w:r>
      <w:r>
        <w:rPr>
          <w:rFonts w:hint="eastAsia" w:eastAsia="宋体"/>
          <w:lang w:eastAsia="zh-CN"/>
        </w:rPr>
        <w:t>“</w:t>
      </w:r>
      <w:r>
        <w:t>大中祥符七年正月己酉，含譽星見，似彗有尾而不長，與周伯星同占。</w:t>
      </w:r>
      <w:r>
        <w:rPr>
          <w:rFonts w:hint="eastAsia" w:eastAsia="宋体"/>
          <w:lang w:eastAsia="zh-CN"/>
        </w:rPr>
        <w:t>”</w:t>
      </w:r>
      <w:r>
        <w:t>徐氏文</w:t>
      </w:r>
    </w:p>
    <w:p w14:paraId="7915E5E6">
      <w:r>
        <w:t>靖疑即爲握譽也。</w:t>
      </w:r>
      <w:r>
        <w:rPr>
          <w:rFonts w:hint="eastAsia" w:eastAsia="宋体"/>
          <w:lang w:eastAsia="zh-CN"/>
        </w:rPr>
        <w:t>《</w:t>
      </w:r>
      <w:r>
        <w:t>宋書。符瑞志</w:t>
      </w:r>
      <w:r>
        <w:rPr>
          <w:rFonts w:hint="eastAsia" w:eastAsia="宋体"/>
          <w:lang w:eastAsia="zh-CN"/>
        </w:rPr>
        <w:t>》</w:t>
      </w:r>
      <w:r>
        <w:t>：</w:t>
      </w:r>
      <w:r>
        <w:rPr>
          <w:rFonts w:hint="eastAsia" w:eastAsia="宋体"/>
          <w:lang w:eastAsia="zh-CN"/>
        </w:rPr>
        <w:t>“</w:t>
      </w:r>
      <w:r>
        <w:t>金勝，國平盗賊、四夷賓服則出。</w:t>
      </w:r>
      <w:r>
        <w:rPr>
          <w:rFonts w:hint="eastAsia" w:eastAsia="宋体"/>
          <w:lang w:eastAsia="zh-CN"/>
        </w:rPr>
        <w:t>”</w:t>
      </w:r>
      <w:r>
        <w:t>持</w:t>
      </w:r>
      <w:r>
        <w:rPr>
          <w:rFonts w:hint="eastAsia" w:eastAsia="宋体"/>
          <w:lang w:eastAsia="zh-CN"/>
        </w:rPr>
        <w:t>（</w:t>
      </w:r>
      <w:r>
        <w:t>勝</w:t>
      </w:r>
      <w:r>
        <w:rPr>
          <w:rFonts w:hint="eastAsia" w:eastAsia="宋体"/>
          <w:lang w:eastAsia="zh-CN"/>
        </w:rPr>
        <w:t>）【</w:t>
      </w:r>
      <w:r>
        <w:t>䒅</w:t>
      </w:r>
      <w:r>
        <w:rPr>
          <w:rFonts w:hint="eastAsia" w:eastAsia="宋体"/>
          <w:lang w:eastAsia="zh-CN"/>
        </w:rPr>
        <w:t>】</w:t>
      </w:r>
      <w:r>
        <w:t>疑即</w:t>
      </w:r>
    </w:p>
    <w:p w14:paraId="65F67C15">
      <w:r>
        <w:t>金勝也。</w:t>
      </w:r>
      <w:r>
        <w:rPr>
          <w:rFonts w:hint="eastAsia" w:eastAsia="宋体"/>
          <w:lang w:eastAsia="zh-CN"/>
        </w:rPr>
        <w:t>《（</w:t>
      </w:r>
      <w:r>
        <w:t>柔</w:t>
      </w:r>
      <w:r>
        <w:rPr>
          <w:rFonts w:hint="eastAsia" w:eastAsia="宋体"/>
          <w:lang w:eastAsia="zh-CN"/>
        </w:rPr>
        <w:t>）【</w:t>
      </w:r>
      <w:r>
        <w:t>宋</w:t>
      </w:r>
      <w:r>
        <w:rPr>
          <w:rFonts w:hint="eastAsia" w:eastAsia="宋体"/>
          <w:lang w:eastAsia="zh-CN"/>
        </w:rPr>
        <w:t>】</w:t>
      </w:r>
      <w:r>
        <w:t>史。天文志</w:t>
      </w:r>
      <w:r>
        <w:rPr>
          <w:rFonts w:hint="eastAsia" w:eastAsia="宋体"/>
          <w:lang w:eastAsia="zh-CN"/>
        </w:rPr>
        <w:t>【</w:t>
      </w:r>
      <w:r>
        <w:t>五</w:t>
      </w:r>
      <w:r>
        <w:rPr>
          <w:rFonts w:hint="eastAsia" w:eastAsia="宋体"/>
          <w:lang w:eastAsia="zh-CN"/>
        </w:rPr>
        <w:t>】》</w:t>
      </w:r>
      <w:r>
        <w:t>：</w:t>
      </w:r>
      <w:r>
        <w:rPr>
          <w:rFonts w:hint="eastAsia" w:eastAsia="宋体"/>
          <w:lang w:eastAsia="zh-CN"/>
        </w:rPr>
        <w:t>“</w:t>
      </w:r>
      <w:r>
        <w:t>凡黄氣，環在日左右爲抱氣；居日上爲戴氣，爲</w:t>
      </w:r>
    </w:p>
    <w:p w14:paraId="4516578E">
      <w:r>
        <w:t>冠氣；居日下爲</w:t>
      </w:r>
      <w:r>
        <w:rPr>
          <w:rFonts w:hint="eastAsia" w:eastAsia="宋体"/>
          <w:lang w:eastAsia="zh-CN"/>
        </w:rPr>
        <w:t>（</w:t>
      </w:r>
      <w:r>
        <w:t>乘</w:t>
      </w:r>
      <w:r>
        <w:rPr>
          <w:rFonts w:hint="eastAsia" w:eastAsia="宋体"/>
          <w:lang w:eastAsia="zh-CN"/>
        </w:rPr>
        <w:t>）【</w:t>
      </w:r>
      <w:r>
        <w:t>承</w:t>
      </w:r>
      <w:r>
        <w:rPr>
          <w:rFonts w:hint="eastAsia" w:eastAsia="宋体"/>
          <w:lang w:eastAsia="zh-CN"/>
        </w:rPr>
        <w:t>】</w:t>
      </w:r>
      <w:r>
        <w:t>氣，爲履氣；居日下左右爲紐氣，爲纓氣。抱氣爲輔臣忠，餘皆</w:t>
      </w:r>
    </w:p>
    <w:p w14:paraId="74C7C5F6">
      <w:r>
        <w:t>爲喜，</w:t>
      </w:r>
      <w:r>
        <w:rPr>
          <w:rFonts w:hint="eastAsia" w:eastAsia="宋体"/>
          <w:lang w:eastAsia="zh-CN"/>
        </w:rPr>
        <w:t>【</w:t>
      </w:r>
      <w:r>
        <w:t>爲</w:t>
      </w:r>
      <w:r>
        <w:rPr>
          <w:rFonts w:hint="eastAsia" w:eastAsia="宋体"/>
          <w:lang w:eastAsia="zh-CN"/>
        </w:rPr>
        <w:t>】</w:t>
      </w:r>
      <w:r>
        <w:t>得地，吉。</w:t>
      </w:r>
      <w:r>
        <w:rPr>
          <w:rFonts w:hint="eastAsia" w:eastAsia="宋体"/>
          <w:lang w:eastAsia="zh-CN"/>
        </w:rPr>
        <w:t>”</w:t>
      </w:r>
      <w:r>
        <w:t>履予，</w:t>
      </w:r>
      <w:r>
        <w:rPr>
          <w:rFonts w:hint="eastAsia" w:eastAsia="宋体"/>
          <w:lang w:eastAsia="zh-CN"/>
        </w:rPr>
        <w:t>“</w:t>
      </w:r>
      <w:r>
        <w:t>予</w:t>
      </w:r>
      <w:r>
        <w:rPr>
          <w:rFonts w:hint="eastAsia" w:eastAsia="宋体"/>
          <w:lang w:eastAsia="zh-CN"/>
        </w:rPr>
        <w:t>”</w:t>
      </w:r>
      <w:r>
        <w:t>字疑</w:t>
      </w:r>
      <w:r>
        <w:rPr>
          <w:rFonts w:hint="eastAsia" w:eastAsia="宋体"/>
          <w:lang w:eastAsia="zh-CN"/>
        </w:rPr>
        <w:t>“</w:t>
      </w:r>
      <w:r>
        <w:t>氣</w:t>
      </w:r>
      <w:r>
        <w:rPr>
          <w:rFonts w:hint="eastAsia" w:eastAsia="宋体"/>
          <w:lang w:eastAsia="zh-CN"/>
        </w:rPr>
        <w:t>”</w:t>
      </w:r>
      <w:r>
        <w:t>之譌。</w:t>
      </w:r>
    </w:p>
    <w:p w14:paraId="58A33CFE">
      <w:r>
        <w:t>天淵謂之紐兹。</w:t>
      </w:r>
    </w:p>
    <w:p w14:paraId="56237EBF">
      <w:r>
        <w:t>原注：</w:t>
      </w:r>
      <w:r>
        <w:rPr>
          <w:rFonts w:hint="eastAsia" w:eastAsia="宋体"/>
          <w:lang w:eastAsia="zh-CN"/>
        </w:rPr>
        <w:t>“</w:t>
      </w:r>
      <w:r>
        <w:t>天淵</w:t>
      </w:r>
      <w:r>
        <w:rPr>
          <w:rFonts w:hint="eastAsia" w:eastAsia="宋体"/>
          <w:lang w:eastAsia="zh-CN"/>
        </w:rPr>
        <w:t>”</w:t>
      </w:r>
      <w:r>
        <w:t>二字，因下文而誤。徧攷各史志及</w:t>
      </w:r>
      <w:r>
        <w:rPr>
          <w:rFonts w:hint="eastAsia" w:eastAsia="宋体"/>
          <w:lang w:eastAsia="zh-CN"/>
        </w:rPr>
        <w:t>《</w:t>
      </w:r>
      <w:r>
        <w:t>開元中經</w:t>
      </w:r>
      <w:r>
        <w:rPr>
          <w:rFonts w:hint="eastAsia" w:eastAsia="宋体"/>
          <w:lang w:eastAsia="zh-CN"/>
        </w:rPr>
        <w:t>》</w:t>
      </w:r>
      <w:r>
        <w:t>所載，諸星皆無紐兹之</w:t>
      </w:r>
    </w:p>
    <w:p w14:paraId="52FF5BA8">
      <w:r>
        <w:t>目。但下文</w:t>
      </w:r>
      <w:r>
        <w:rPr>
          <w:rFonts w:hint="eastAsia" w:eastAsia="宋体"/>
          <w:lang w:eastAsia="zh-CN"/>
        </w:rPr>
        <w:t>“</w:t>
      </w:r>
      <w:r>
        <w:t>天淵謂之三淵</w:t>
      </w:r>
      <w:r>
        <w:rPr>
          <w:rFonts w:hint="eastAsia" w:eastAsia="宋体"/>
          <w:lang w:eastAsia="zh-CN"/>
        </w:rPr>
        <w:t>”</w:t>
      </w:r>
      <w:r>
        <w:t>，此條天淵不宜重出。案</w:t>
      </w:r>
      <w:r>
        <w:rPr>
          <w:rFonts w:hint="eastAsia" w:eastAsia="宋体"/>
          <w:lang w:eastAsia="zh-CN"/>
        </w:rPr>
        <w:t>《</w:t>
      </w:r>
      <w:r>
        <w:t>通攷</w:t>
      </w:r>
      <w:r>
        <w:rPr>
          <w:rFonts w:hint="eastAsia" w:eastAsia="宋体"/>
          <w:lang w:eastAsia="zh-CN"/>
        </w:rPr>
        <w:t>》</w:t>
      </w:r>
      <w:r>
        <w:t>曰：</w:t>
      </w:r>
      <w:r>
        <w:rPr>
          <w:rFonts w:hint="eastAsia" w:eastAsia="宋体"/>
          <w:lang w:eastAsia="zh-CN"/>
        </w:rPr>
        <w:t>“</w:t>
      </w:r>
      <w:r>
        <w:t>北極五星在紫微宫</w:t>
      </w:r>
    </w:p>
    <w:p w14:paraId="14CE9577">
      <w:r>
        <w:t>中，一名天極，一名北辰。其紐星，天之樞也。天運無窮，三光迭耀，而極星不移，故曰居</w:t>
      </w:r>
    </w:p>
    <w:p w14:paraId="5E98CB25">
      <w:r>
        <w:t>其所而衆星共之。</w:t>
      </w:r>
      <w:r>
        <w:rPr>
          <w:rFonts w:hint="eastAsia" w:eastAsia="宋体"/>
          <w:lang w:eastAsia="zh-CN"/>
        </w:rPr>
        <w:t>”“</w:t>
      </w:r>
      <w:r>
        <w:t>天淵</w:t>
      </w:r>
      <w:r>
        <w:rPr>
          <w:rFonts w:hint="eastAsia" w:eastAsia="宋体"/>
          <w:lang w:eastAsia="zh-CN"/>
        </w:rPr>
        <w:t>”</w:t>
      </w:r>
      <w:r>
        <w:t>似宜作</w:t>
      </w:r>
      <w:r>
        <w:rPr>
          <w:rFonts w:hint="eastAsia" w:eastAsia="宋体"/>
          <w:lang w:eastAsia="zh-CN"/>
        </w:rPr>
        <w:t>“</w:t>
      </w:r>
      <w:r>
        <w:t>天極</w:t>
      </w:r>
      <w:r>
        <w:rPr>
          <w:rFonts w:hint="eastAsia" w:eastAsia="宋体"/>
          <w:lang w:eastAsia="zh-CN"/>
        </w:rPr>
        <w:t>”</w:t>
      </w:r>
      <w:r>
        <w:t>。謂之</w:t>
      </w:r>
      <w:r>
        <w:rPr>
          <w:rFonts w:hint="eastAsia" w:eastAsia="宋体"/>
          <w:lang w:eastAsia="zh-CN"/>
        </w:rPr>
        <w:t>“</w:t>
      </w:r>
      <w:r>
        <w:t>紐兹</w:t>
      </w:r>
      <w:r>
        <w:rPr>
          <w:rFonts w:hint="eastAsia" w:eastAsia="宋体"/>
          <w:lang w:eastAsia="zh-CN"/>
        </w:rPr>
        <w:t>”</w:t>
      </w:r>
      <w:r>
        <w:t>，謂天之樞紐在兹也。</w:t>
      </w:r>
    </w:p>
    <w:p w14:paraId="549A2169">
      <w:r>
        <w:t>祾，祭也。</w:t>
      </w:r>
    </w:p>
    <w:p w14:paraId="5F554BC5">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祾音陵，又力登切，祭名，神靈之威福也。</w:t>
      </w:r>
      <w:r>
        <w:rPr>
          <w:rFonts w:hint="eastAsia" w:eastAsia="宋体"/>
          <w:lang w:eastAsia="zh-CN"/>
        </w:rPr>
        <w:t>”《</w:t>
      </w:r>
      <w:r>
        <w:t>廣韻</w:t>
      </w:r>
      <w:r>
        <w:rPr>
          <w:rFonts w:hint="eastAsia" w:eastAsia="宋体"/>
          <w:lang w:eastAsia="zh-CN"/>
        </w:rPr>
        <w:t>•</w:t>
      </w:r>
      <w:r>
        <w:t>十六</w:t>
      </w:r>
    </w:p>
    <w:p w14:paraId="582F34F3">
      <w:pPr>
        <w:rPr>
          <w:rFonts w:hint="eastAsia" w:eastAsia="宋体"/>
          <w:lang w:eastAsia="zh-CN"/>
        </w:rPr>
      </w:pPr>
      <w:r>
        <w:t>蒸</w:t>
      </w:r>
      <w:r>
        <w:rPr>
          <w:rFonts w:hint="eastAsia" w:eastAsia="宋体"/>
          <w:lang w:eastAsia="zh-CN"/>
        </w:rPr>
        <w:t>》</w:t>
      </w:r>
      <w:r>
        <w:t>：</w:t>
      </w:r>
      <w:r>
        <w:rPr>
          <w:rFonts w:hint="eastAsia" w:eastAsia="宋体"/>
          <w:lang w:eastAsia="zh-CN"/>
        </w:rPr>
        <w:t>“</w:t>
      </w:r>
      <w:r>
        <w:t>力膺切，音陵，祭名，神靈之福。</w:t>
      </w:r>
      <w:r>
        <w:rPr>
          <w:rFonts w:hint="eastAsia" w:eastAsia="宋体"/>
          <w:lang w:eastAsia="zh-CN"/>
        </w:rPr>
        <w:t>”《</w:t>
      </w:r>
      <w:r>
        <w:t>十七登</w:t>
      </w:r>
      <w:r>
        <w:rPr>
          <w:rFonts w:hint="eastAsia" w:eastAsia="宋体"/>
          <w:lang w:eastAsia="zh-CN"/>
        </w:rPr>
        <w:t>》</w:t>
      </w:r>
      <w:r>
        <w:t>：</w:t>
      </w:r>
      <w:r>
        <w:rPr>
          <w:rFonts w:hint="eastAsia" w:eastAsia="宋体"/>
          <w:lang w:eastAsia="zh-CN"/>
        </w:rPr>
        <w:t>“</w:t>
      </w:r>
      <w:r>
        <w:t>音楞，祭也。</w:t>
      </w:r>
      <w:r>
        <w:rPr>
          <w:rFonts w:hint="eastAsia" w:eastAsia="宋体"/>
          <w:lang w:eastAsia="zh-CN"/>
        </w:rPr>
        <w:t>”《</w:t>
      </w:r>
      <w:r>
        <w:t>集韻</w:t>
      </w:r>
      <w:r>
        <w:rPr>
          <w:rFonts w:hint="eastAsia" w:eastAsia="宋体"/>
          <w:lang w:eastAsia="zh-CN"/>
        </w:rPr>
        <w:t>》</w:t>
      </w:r>
      <w:r>
        <w:t>竝引</w:t>
      </w:r>
      <w:r>
        <w:rPr>
          <w:rFonts w:hint="eastAsia" w:eastAsia="宋体"/>
          <w:lang w:eastAsia="zh-CN"/>
        </w:rPr>
        <w:t>《</w:t>
      </w:r>
      <w:r>
        <w:t>博雅</w:t>
      </w:r>
      <w:r>
        <w:rPr>
          <w:rFonts w:hint="eastAsia" w:eastAsia="宋体"/>
          <w:lang w:eastAsia="zh-CN"/>
        </w:rPr>
        <w:t>》</w:t>
      </w:r>
    </w:p>
    <w:p w14:paraId="369D9284">
      <w:r>
        <w:t>【第151页】</w:t>
      </w:r>
    </w:p>
    <w:p w14:paraId="5658C0D0">
      <w:r>
        <w:rPr>
          <w:rFonts w:hint="eastAsia" w:eastAsia="宋体"/>
          <w:lang w:eastAsia="zh-CN"/>
        </w:rPr>
        <w:t>（</w:t>
      </w:r>
      <w:r>
        <w:t>廣雅疏證拾遺</w:t>
      </w:r>
    </w:p>
    <w:p w14:paraId="44087358">
      <w:pPr>
        <w:rPr>
          <w:rFonts w:hint="eastAsia" w:eastAsia="宋体"/>
          <w:lang w:eastAsia="zh-CN"/>
        </w:rPr>
      </w:pPr>
      <w:r>
        <w:rPr>
          <w:rFonts w:hint="eastAsia" w:eastAsia="宋体"/>
          <w:lang w:eastAsia="zh-CN"/>
        </w:rPr>
        <w:t>《</w:t>
      </w:r>
      <w:r>
        <w:t>釋地</w:t>
      </w:r>
      <w:r>
        <w:rPr>
          <w:rFonts w:hint="eastAsia" w:eastAsia="宋体"/>
          <w:lang w:eastAsia="zh-CN"/>
        </w:rPr>
        <w:t>》</w:t>
      </w:r>
    </w:p>
    <w:p w14:paraId="3D70234D">
      <w:r>
        <w:t>少厡、渚毗、幽都。</w:t>
      </w:r>
    </w:p>
    <w:p w14:paraId="2BD6C924">
      <w:r>
        <w:t>原注：皆未詳所在。案：少原，</w:t>
      </w:r>
      <w:r>
        <w:rPr>
          <w:rFonts w:hint="eastAsia" w:eastAsia="宋体"/>
          <w:lang w:eastAsia="zh-CN"/>
        </w:rPr>
        <w:t>《</w:t>
      </w:r>
      <w:r>
        <w:t>楚辭</w:t>
      </w:r>
      <w:r>
        <w:rPr>
          <w:rFonts w:hint="eastAsia" w:eastAsia="宋体"/>
          <w:lang w:eastAsia="zh-CN"/>
        </w:rPr>
        <w:t>》</w:t>
      </w:r>
      <w:r>
        <w:t>：</w:t>
      </w:r>
      <w:r>
        <w:rPr>
          <w:rFonts w:hint="eastAsia" w:eastAsia="宋体"/>
          <w:lang w:eastAsia="zh-CN"/>
        </w:rPr>
        <w:t>“</w:t>
      </w:r>
      <w:r>
        <w:t>乃至少原之野兮，赤松王喬皆在旁。</w:t>
      </w:r>
      <w:r>
        <w:rPr>
          <w:rFonts w:hint="eastAsia" w:eastAsia="宋体"/>
          <w:lang w:eastAsia="zh-CN"/>
        </w:rPr>
        <w:t>”</w:t>
      </w:r>
      <w:r>
        <w:t>洪頤</w:t>
      </w:r>
    </w:p>
    <w:p w14:paraId="3BB163B4">
      <w:r>
        <w:t>煊曰：</w:t>
      </w:r>
      <w:r>
        <w:rPr>
          <w:rFonts w:hint="eastAsia" w:eastAsia="宋体"/>
          <w:lang w:eastAsia="zh-CN"/>
        </w:rPr>
        <w:t>“</w:t>
      </w:r>
      <w:r>
        <w:t>少原當作少海。</w:t>
      </w:r>
      <w:r>
        <w:rPr>
          <w:rFonts w:hint="eastAsia" w:eastAsia="宋体"/>
          <w:lang w:eastAsia="zh-CN"/>
        </w:rPr>
        <w:t>《</w:t>
      </w:r>
      <w:r>
        <w:t>淮南。墜形訓</w:t>
      </w:r>
      <w:r>
        <w:rPr>
          <w:rFonts w:hint="eastAsia" w:eastAsia="宋体"/>
          <w:lang w:eastAsia="zh-CN"/>
        </w:rPr>
        <w:t>》</w:t>
      </w:r>
      <w:r>
        <w:t>：</w:t>
      </w:r>
      <w:r>
        <w:rPr>
          <w:rFonts w:hint="eastAsia" w:eastAsia="宋体"/>
          <w:lang w:eastAsia="zh-CN"/>
        </w:rPr>
        <w:t>‘</w:t>
      </w:r>
      <w:r>
        <w:t>東方曰大渚，曰少海。</w:t>
      </w:r>
      <w:r>
        <w:rPr>
          <w:rFonts w:hint="eastAsia" w:eastAsia="宋体"/>
          <w:lang w:eastAsia="zh-CN"/>
        </w:rPr>
        <w:t>”</w:t>
      </w:r>
      <w:r>
        <w:t>高誘注：</w:t>
      </w:r>
      <w:r>
        <w:rPr>
          <w:rFonts w:hint="eastAsia" w:eastAsia="宋体"/>
          <w:lang w:eastAsia="zh-CN"/>
        </w:rPr>
        <w:t>‘</w:t>
      </w:r>
      <w:r>
        <w:t>東方多水，故</w:t>
      </w:r>
    </w:p>
    <w:p w14:paraId="67C2608C">
      <w:r>
        <w:t>曰少海，亦澤名也。</w:t>
      </w:r>
      <w:r>
        <w:rPr>
          <w:rFonts w:hint="eastAsia" w:eastAsia="宋体"/>
          <w:lang w:eastAsia="zh-CN"/>
        </w:rPr>
        <w:t>’”</w:t>
      </w:r>
      <w:r>
        <w:t>幽都，</w:t>
      </w:r>
      <w:r>
        <w:rPr>
          <w:rFonts w:hint="eastAsia" w:eastAsia="宋体"/>
          <w:lang w:eastAsia="zh-CN"/>
        </w:rPr>
        <w:t>《</w:t>
      </w:r>
      <w:r>
        <w:t>書</w:t>
      </w:r>
      <w:r>
        <w:rPr>
          <w:rFonts w:hint="eastAsia" w:eastAsia="宋体"/>
          <w:lang w:eastAsia="zh-CN"/>
        </w:rPr>
        <w:t>》</w:t>
      </w:r>
      <w:r>
        <w:t>：</w:t>
      </w:r>
      <w:r>
        <w:rPr>
          <w:rFonts w:hint="eastAsia" w:eastAsia="宋体"/>
          <w:lang w:eastAsia="zh-CN"/>
        </w:rPr>
        <w:t>“（</w:t>
      </w:r>
      <w:r>
        <w:t>分</w:t>
      </w:r>
      <w:r>
        <w:rPr>
          <w:rFonts w:hint="eastAsia" w:eastAsia="宋体"/>
          <w:lang w:eastAsia="zh-CN"/>
        </w:rPr>
        <w:t>）【</w:t>
      </w:r>
      <w:r>
        <w:t>申</w:t>
      </w:r>
      <w:r>
        <w:rPr>
          <w:rFonts w:hint="eastAsia" w:eastAsia="宋体"/>
          <w:lang w:eastAsia="zh-CN"/>
        </w:rPr>
        <w:t>】</w:t>
      </w:r>
      <w:r>
        <w:t>命和叔，宅朔方，曰幽都。</w:t>
      </w:r>
      <w:r>
        <w:rPr>
          <w:rFonts w:hint="eastAsia" w:eastAsia="宋体"/>
          <w:lang w:eastAsia="zh-CN"/>
        </w:rPr>
        <w:t>”《</w:t>
      </w:r>
      <w:r>
        <w:t>山海經</w:t>
      </w:r>
      <w:r>
        <w:rPr>
          <w:rFonts w:hint="eastAsia" w:eastAsia="宋体"/>
          <w:lang w:eastAsia="zh-CN"/>
        </w:rPr>
        <w:t>》</w:t>
      </w:r>
      <w:r>
        <w:t>：</w:t>
      </w:r>
      <w:r>
        <w:rPr>
          <w:rFonts w:hint="eastAsia" w:eastAsia="宋体"/>
          <w:lang w:eastAsia="zh-CN"/>
        </w:rPr>
        <w:t>“</w:t>
      </w:r>
      <w:r>
        <w:t>北海</w:t>
      </w:r>
    </w:p>
    <w:p w14:paraId="55DF7CDF">
      <w:r>
        <w:t>之内有山，名曰幽都之山，黑水出焉。</w:t>
      </w:r>
      <w:r>
        <w:rPr>
          <w:rFonts w:hint="eastAsia" w:eastAsia="宋体"/>
          <w:lang w:eastAsia="zh-CN"/>
        </w:rPr>
        <w:t>”</w:t>
      </w:r>
      <w:r>
        <w:t>韓愈</w:t>
      </w:r>
      <w:r>
        <w:rPr>
          <w:rFonts w:hint="eastAsia" w:eastAsia="宋体"/>
          <w:lang w:eastAsia="zh-CN"/>
        </w:rPr>
        <w:t>《</w:t>
      </w:r>
      <w:r>
        <w:t>請上尊號表</w:t>
      </w:r>
      <w:r>
        <w:rPr>
          <w:rFonts w:hint="eastAsia" w:eastAsia="宋体"/>
          <w:lang w:eastAsia="zh-CN"/>
        </w:rPr>
        <w:t>》</w:t>
      </w:r>
      <w:r>
        <w:t>：</w:t>
      </w:r>
      <w:r>
        <w:rPr>
          <w:rFonts w:hint="eastAsia" w:eastAsia="宋体"/>
          <w:lang w:eastAsia="zh-CN"/>
        </w:rPr>
        <w:t>“</w:t>
      </w:r>
      <w:r>
        <w:t>坐守冀部，旋定幽都。</w:t>
      </w:r>
      <w:r>
        <w:rPr>
          <w:rFonts w:hint="eastAsia" w:eastAsia="宋体"/>
          <w:lang w:eastAsia="zh-CN"/>
        </w:rPr>
        <w:t>”</w:t>
      </w:r>
      <w:r>
        <w:t>是幽都</w:t>
      </w:r>
    </w:p>
    <w:p w14:paraId="1A8A2260">
      <w:r>
        <w:t>在冀州可證。</w:t>
      </w:r>
    </w:p>
    <w:p w14:paraId="5C63AC47">
      <w:r>
        <w:t>陚，土也。</w:t>
      </w:r>
    </w:p>
    <w:p w14:paraId="5CB7BFED">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説文</w:t>
      </w:r>
      <w:r>
        <w:rPr>
          <w:rFonts w:hint="eastAsia" w:eastAsia="宋体"/>
          <w:lang w:eastAsia="zh-CN"/>
        </w:rPr>
        <w:t>》</w:t>
      </w:r>
      <w:r>
        <w:t>：</w:t>
      </w:r>
      <w:r>
        <w:rPr>
          <w:rFonts w:hint="eastAsia" w:eastAsia="宋体"/>
          <w:lang w:eastAsia="zh-CN"/>
        </w:rPr>
        <w:t>“</w:t>
      </w:r>
      <w:r>
        <w:t>陚，丘名。从阜，武聲。方遇切。</w:t>
      </w:r>
      <w:r>
        <w:rPr>
          <w:rFonts w:hint="eastAsia" w:eastAsia="宋体"/>
          <w:lang w:eastAsia="zh-CN"/>
        </w:rPr>
        <w:t>”《</w:t>
      </w:r>
      <w:r>
        <w:t>玉篇</w:t>
      </w:r>
      <w:r>
        <w:rPr>
          <w:rFonts w:hint="eastAsia" w:eastAsia="宋体"/>
          <w:lang w:eastAsia="zh-CN"/>
        </w:rPr>
        <w:t>》</w:t>
      </w:r>
      <w:r>
        <w:t>：</w:t>
      </w:r>
      <w:r>
        <w:rPr>
          <w:rFonts w:hint="eastAsia" w:eastAsia="宋体"/>
          <w:lang w:eastAsia="zh-CN"/>
        </w:rPr>
        <w:t>“</w:t>
      </w:r>
      <w:r>
        <w:t>方句切，丘</w:t>
      </w:r>
    </w:p>
    <w:p w14:paraId="7A9E0C25">
      <w:pPr>
        <w:rPr>
          <w:rFonts w:hint="eastAsia" w:eastAsia="宋体"/>
          <w:lang w:eastAsia="zh-CN"/>
        </w:rPr>
      </w:pPr>
      <w:r>
        <w:t>名。又小阜。</w:t>
      </w:r>
      <w:r>
        <w:rPr>
          <w:rFonts w:hint="eastAsia" w:eastAsia="宋体"/>
          <w:lang w:eastAsia="zh-CN"/>
        </w:rPr>
        <w:t>”</w:t>
      </w:r>
    </w:p>
    <w:p w14:paraId="198C80E7">
      <w:r>
        <w:t>耠，耕也。</w:t>
      </w:r>
    </w:p>
    <w:p w14:paraId="129D1373">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耠，胡答切，耕也。</w:t>
      </w:r>
      <w:r>
        <w:rPr>
          <w:rFonts w:hint="eastAsia" w:eastAsia="宋体"/>
          <w:lang w:eastAsia="zh-CN"/>
        </w:rPr>
        <w:t>”《</w:t>
      </w:r>
      <w:r>
        <w:t>廣韻。二十七合</w:t>
      </w:r>
      <w:r>
        <w:rPr>
          <w:rFonts w:hint="eastAsia" w:eastAsia="宋体"/>
          <w:lang w:eastAsia="zh-CN"/>
        </w:rPr>
        <w:t>》</w:t>
      </w:r>
      <w:r>
        <w:t>音合，義同。</w:t>
      </w:r>
      <w:r>
        <w:rPr>
          <w:rFonts w:hint="eastAsia" w:eastAsia="宋体"/>
          <w:lang w:eastAsia="zh-CN"/>
        </w:rPr>
        <w:t>《</w:t>
      </w:r>
      <w:r>
        <w:t>集</w:t>
      </w:r>
    </w:p>
    <w:p w14:paraId="3B004161">
      <w:r>
        <w:t>韻</w:t>
      </w:r>
      <w:r>
        <w:rPr>
          <w:rFonts w:hint="eastAsia" w:eastAsia="宋体"/>
          <w:lang w:eastAsia="zh-CN"/>
        </w:rPr>
        <w:t>》</w:t>
      </w:r>
      <w:r>
        <w:t>引</w:t>
      </w:r>
      <w:r>
        <w:rPr>
          <w:rFonts w:hint="eastAsia" w:eastAsia="宋体"/>
          <w:lang w:eastAsia="zh-CN"/>
        </w:rPr>
        <w:t>《</w:t>
      </w:r>
      <w:r>
        <w:t>博雅</w:t>
      </w:r>
      <w:r>
        <w:rPr>
          <w:rFonts w:hint="eastAsia" w:eastAsia="宋体"/>
          <w:lang w:eastAsia="zh-CN"/>
        </w:rPr>
        <w:t>》</w:t>
      </w:r>
      <w:r>
        <w:t>。</w:t>
      </w:r>
    </w:p>
    <w:p w14:paraId="5E8ECB67">
      <w:r>
        <w:t>【第152页】</w:t>
      </w:r>
    </w:p>
    <w:p w14:paraId="67306252">
      <w:r>
        <w:rPr>
          <w:rFonts w:hint="eastAsia" w:eastAsia="宋体"/>
          <w:lang w:eastAsia="zh-CN"/>
        </w:rPr>
        <w:t>（</w:t>
      </w:r>
      <w:r>
        <w:t>廣雅疏證拾遺</w:t>
      </w:r>
    </w:p>
    <w:p w14:paraId="106EC7D2">
      <w:pPr>
        <w:rPr>
          <w:rFonts w:hint="eastAsia" w:eastAsia="宋体"/>
          <w:lang w:eastAsia="zh-CN"/>
        </w:rPr>
      </w:pPr>
      <w:r>
        <w:rPr>
          <w:rFonts w:hint="eastAsia" w:eastAsia="宋体"/>
          <w:lang w:eastAsia="zh-CN"/>
        </w:rPr>
        <w:t>《</w:t>
      </w:r>
      <w:r>
        <w:t>釋水</w:t>
      </w:r>
      <w:r>
        <w:rPr>
          <w:rFonts w:hint="eastAsia" w:eastAsia="宋体"/>
          <w:lang w:eastAsia="zh-CN"/>
        </w:rPr>
        <w:t>》</w:t>
      </w:r>
    </w:p>
    <w:p w14:paraId="30A6315B">
      <w:r>
        <w:t>浮，著水也。</w:t>
      </w:r>
    </w:p>
    <w:p w14:paraId="338430EA">
      <w:r>
        <w:t>原注：未詳。案：</w:t>
      </w:r>
      <w:r>
        <w:rPr>
          <w:rFonts w:hint="eastAsia" w:eastAsia="宋体"/>
          <w:lang w:eastAsia="zh-CN"/>
        </w:rPr>
        <w:t>《</w:t>
      </w:r>
      <w:r>
        <w:t>乾鑿度</w:t>
      </w:r>
      <w:r>
        <w:rPr>
          <w:rFonts w:hint="eastAsia" w:eastAsia="宋体"/>
          <w:lang w:eastAsia="zh-CN"/>
        </w:rPr>
        <w:t>》</w:t>
      </w:r>
      <w:r>
        <w:t>云</w:t>
      </w:r>
      <w:r>
        <w:rPr>
          <w:rFonts w:hint="eastAsia" w:eastAsia="宋体"/>
          <w:lang w:eastAsia="zh-CN"/>
        </w:rPr>
        <w:t>“</w:t>
      </w:r>
      <w:r>
        <w:t>四瀆通，情優游，信潔根，著浮流，氣更相實。</w:t>
      </w:r>
      <w:r>
        <w:rPr>
          <w:rFonts w:hint="eastAsia" w:eastAsia="宋体"/>
          <w:lang w:eastAsia="zh-CN"/>
        </w:rPr>
        <w:t>”《</w:t>
      </w:r>
      <w:r>
        <w:t>廣</w:t>
      </w:r>
    </w:p>
    <w:p w14:paraId="1F455329">
      <w:r>
        <w:t>雅</w:t>
      </w:r>
      <w:r>
        <w:rPr>
          <w:rFonts w:hint="eastAsia" w:eastAsia="宋体"/>
          <w:lang w:eastAsia="zh-CN"/>
        </w:rPr>
        <w:t>》</w:t>
      </w:r>
      <w:r>
        <w:t>蓋即承上水説，見萬物非水不生也。</w:t>
      </w:r>
    </w:p>
    <w:p w14:paraId="751B88FC">
      <w:r>
        <w:t>舺、楔、䑴、艃，艦、艑，舟也。</w:t>
      </w:r>
    </w:p>
    <w:p w14:paraId="14B8E468">
      <w:pPr>
        <w:rPr>
          <w:rFonts w:hint="eastAsia" w:eastAsia="宋体"/>
          <w:lang w:eastAsia="zh-CN"/>
        </w:rPr>
      </w:pPr>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集韻</w:t>
      </w:r>
      <w:r>
        <w:rPr>
          <w:rFonts w:hint="eastAsia" w:eastAsia="宋体"/>
          <w:lang w:eastAsia="zh-CN"/>
        </w:rPr>
        <w:t>》</w:t>
      </w:r>
      <w:r>
        <w:t>：</w:t>
      </w:r>
      <w:r>
        <w:rPr>
          <w:rFonts w:hint="eastAsia" w:eastAsia="宋体"/>
          <w:lang w:eastAsia="zh-CN"/>
        </w:rPr>
        <w:t>“</w:t>
      </w:r>
      <w:r>
        <w:t>舺，古狎切，音甲。䒀舺，舟也。</w:t>
      </w:r>
      <w:r>
        <w:rPr>
          <w:rFonts w:hint="eastAsia" w:eastAsia="宋体"/>
          <w:lang w:eastAsia="zh-CN"/>
        </w:rPr>
        <w:t>”</w:t>
      </w:r>
      <w:r>
        <w:t>楔，</w:t>
      </w:r>
      <w:r>
        <w:rPr>
          <w:rFonts w:hint="eastAsia" w:eastAsia="宋体"/>
          <w:lang w:eastAsia="zh-CN"/>
        </w:rPr>
        <w:t>《</w:t>
      </w:r>
      <w:r>
        <w:t>玉篇</w:t>
      </w:r>
      <w:r>
        <w:rPr>
          <w:rFonts w:hint="eastAsia" w:eastAsia="宋体"/>
          <w:lang w:eastAsia="zh-CN"/>
        </w:rPr>
        <w:t>》</w:t>
      </w:r>
      <w:r>
        <w:t>：</w:t>
      </w:r>
      <w:r>
        <w:rPr>
          <w:rFonts w:hint="eastAsia" w:eastAsia="宋体"/>
          <w:lang w:eastAsia="zh-CN"/>
        </w:rPr>
        <w:t>“</w:t>
      </w:r>
      <w:r>
        <w:t>舟也。</w:t>
      </w:r>
      <w:r>
        <w:rPr>
          <w:rFonts w:hint="eastAsia" w:eastAsia="宋体"/>
          <w:lang w:eastAsia="zh-CN"/>
        </w:rPr>
        <w:t>”</w:t>
      </w:r>
    </w:p>
    <w:p w14:paraId="73C58CC9">
      <w:r>
        <w:rPr>
          <w:rFonts w:hint="eastAsia" w:eastAsia="宋体"/>
          <w:lang w:eastAsia="zh-CN"/>
        </w:rPr>
        <w:t>《</w:t>
      </w:r>
      <w:r>
        <w:t>廣韻</w:t>
      </w:r>
      <w:r>
        <w:rPr>
          <w:rFonts w:hint="eastAsia" w:eastAsia="宋体"/>
          <w:lang w:eastAsia="zh-CN"/>
        </w:rPr>
        <w:t>•</w:t>
      </w:r>
      <w:r>
        <w:t>十二霽</w:t>
      </w:r>
      <w:r>
        <w:rPr>
          <w:rFonts w:hint="eastAsia" w:eastAsia="宋体"/>
          <w:lang w:eastAsia="zh-CN"/>
        </w:rPr>
        <w:t>》“</w:t>
      </w:r>
      <w:r>
        <w:t>苦計切，音契，舟名。</w:t>
      </w:r>
      <w:r>
        <w:rPr>
          <w:rFonts w:hint="eastAsia" w:eastAsia="宋体"/>
          <w:lang w:eastAsia="zh-CN"/>
        </w:rPr>
        <w:t>”《</w:t>
      </w:r>
      <w:r>
        <w:t>集韻</w:t>
      </w:r>
      <w:r>
        <w:rPr>
          <w:rFonts w:hint="eastAsia" w:eastAsia="宋体"/>
          <w:lang w:eastAsia="zh-CN"/>
        </w:rPr>
        <w:t>》</w:t>
      </w:r>
      <w:r>
        <w:t>引</w:t>
      </w:r>
      <w:r>
        <w:rPr>
          <w:rFonts w:hint="eastAsia" w:eastAsia="宋体"/>
          <w:lang w:eastAsia="zh-CN"/>
        </w:rPr>
        <w:t>《</w:t>
      </w:r>
      <w:r>
        <w:t>博雅</w:t>
      </w:r>
      <w:r>
        <w:rPr>
          <w:rFonts w:hint="eastAsia" w:eastAsia="宋体"/>
          <w:lang w:eastAsia="zh-CN"/>
        </w:rPr>
        <w:t>》</w:t>
      </w:r>
      <w:r>
        <w:t>。䑴，</w:t>
      </w:r>
      <w:r>
        <w:rPr>
          <w:rFonts w:hint="eastAsia" w:eastAsia="宋体"/>
          <w:lang w:eastAsia="zh-CN"/>
        </w:rPr>
        <w:t>《</w:t>
      </w:r>
      <w:r>
        <w:t>玉篇</w:t>
      </w:r>
      <w:r>
        <w:rPr>
          <w:rFonts w:hint="eastAsia" w:eastAsia="宋体"/>
          <w:lang w:eastAsia="zh-CN"/>
        </w:rPr>
        <w:t>》</w:t>
      </w:r>
      <w:r>
        <w:t>：</w:t>
      </w:r>
      <w:r>
        <w:rPr>
          <w:rFonts w:hint="eastAsia" w:eastAsia="宋体"/>
          <w:lang w:eastAsia="zh-CN"/>
        </w:rPr>
        <w:t>“</w:t>
      </w:r>
      <w:r>
        <w:t>舟也。</w:t>
      </w:r>
      <w:r>
        <w:rPr>
          <w:rFonts w:hint="eastAsia" w:eastAsia="宋体"/>
          <w:lang w:eastAsia="zh-CN"/>
        </w:rPr>
        <w:t>”</w:t>
      </w:r>
      <w:r>
        <w:t>艃，</w:t>
      </w:r>
      <w:r>
        <w:rPr>
          <w:rFonts w:hint="eastAsia" w:eastAsia="宋体"/>
          <w:lang w:eastAsia="zh-CN"/>
        </w:rPr>
        <w:t>《</w:t>
      </w:r>
      <w:r>
        <w:t>玉</w:t>
      </w:r>
    </w:p>
    <w:p w14:paraId="002D3AC3">
      <w:pPr>
        <w:rPr>
          <w:rFonts w:hint="eastAsia" w:eastAsia="宋体"/>
          <w:lang w:eastAsia="zh-CN"/>
        </w:rPr>
      </w:pPr>
      <w:r>
        <w:t>篇</w:t>
      </w:r>
      <w:r>
        <w:rPr>
          <w:rFonts w:hint="eastAsia" w:eastAsia="宋体"/>
          <w:lang w:eastAsia="zh-CN"/>
        </w:rPr>
        <w:t>》“</w:t>
      </w:r>
      <w:r>
        <w:t>舟也。</w:t>
      </w:r>
      <w:r>
        <w:rPr>
          <w:rFonts w:hint="eastAsia" w:eastAsia="宋体"/>
          <w:lang w:eastAsia="zh-CN"/>
        </w:rPr>
        <w:t>”《</w:t>
      </w:r>
      <w:r>
        <w:t>廣韻。七之</w:t>
      </w:r>
      <w:r>
        <w:rPr>
          <w:rFonts w:hint="eastAsia" w:eastAsia="宋体"/>
          <w:lang w:eastAsia="zh-CN"/>
        </w:rPr>
        <w:t>》</w:t>
      </w:r>
      <w:r>
        <w:t>作</w:t>
      </w:r>
      <w:r>
        <w:rPr>
          <w:rFonts w:hint="eastAsia" w:eastAsia="宋体"/>
          <w:lang w:eastAsia="zh-CN"/>
        </w:rPr>
        <w:t>“</w:t>
      </w:r>
      <w:r>
        <w:t>樭</w:t>
      </w:r>
      <w:r>
        <w:rPr>
          <w:rFonts w:hint="eastAsia" w:eastAsia="宋体"/>
          <w:lang w:eastAsia="zh-CN"/>
        </w:rPr>
        <w:t>”</w:t>
      </w:r>
      <w:r>
        <w:t>，又作</w:t>
      </w:r>
      <w:r>
        <w:rPr>
          <w:rFonts w:hint="eastAsia" w:eastAsia="宋体"/>
          <w:lang w:eastAsia="zh-CN"/>
        </w:rPr>
        <w:t>“</w:t>
      </w:r>
      <w:r>
        <w:t>䑴</w:t>
      </w:r>
      <w:r>
        <w:rPr>
          <w:rFonts w:hint="eastAsia" w:eastAsia="宋体"/>
          <w:lang w:eastAsia="zh-CN"/>
        </w:rPr>
        <w:t>”</w:t>
      </w:r>
      <w:r>
        <w:t>。禥艃、䑴艃竝云舟名。</w:t>
      </w:r>
      <w:r>
        <w:rPr>
          <w:rFonts w:hint="eastAsia" w:eastAsia="宋体"/>
          <w:lang w:eastAsia="zh-CN"/>
        </w:rPr>
        <w:t>《</w:t>
      </w:r>
      <w:r>
        <w:t>集韻</w:t>
      </w:r>
      <w:r>
        <w:rPr>
          <w:rFonts w:hint="eastAsia" w:eastAsia="宋体"/>
          <w:lang w:eastAsia="zh-CN"/>
        </w:rPr>
        <w:t>》</w:t>
      </w:r>
      <w:r>
        <w:t>引</w:t>
      </w:r>
      <w:r>
        <w:rPr>
          <w:rFonts w:hint="eastAsia" w:eastAsia="宋体"/>
          <w:lang w:eastAsia="zh-CN"/>
        </w:rPr>
        <w:t>《</w:t>
      </w:r>
      <w:r>
        <w:t>博雅</w:t>
      </w:r>
      <w:r>
        <w:rPr>
          <w:rFonts w:hint="eastAsia" w:eastAsia="宋体"/>
          <w:lang w:eastAsia="zh-CN"/>
        </w:rPr>
        <w:t>》</w:t>
      </w:r>
    </w:p>
    <w:p w14:paraId="3B8B75E7">
      <w:r>
        <w:rPr>
          <w:rFonts w:hint="eastAsia" w:eastAsia="宋体"/>
          <w:lang w:eastAsia="zh-CN"/>
        </w:rPr>
        <w:t>“</w:t>
      </w:r>
      <w:r>
        <w:t>䑴、艃，舟也。</w:t>
      </w:r>
      <w:r>
        <w:rPr>
          <w:rFonts w:hint="eastAsia" w:eastAsia="宋体"/>
          <w:lang w:eastAsia="zh-CN"/>
        </w:rPr>
        <w:t>”</w:t>
      </w:r>
      <w:r>
        <w:t>洪氏亮吉曰：</w:t>
      </w:r>
      <w:r>
        <w:rPr>
          <w:rFonts w:hint="eastAsia" w:eastAsia="宋体"/>
          <w:lang w:eastAsia="zh-CN"/>
        </w:rPr>
        <w:t>“《</w:t>
      </w:r>
      <w:r>
        <w:t>廣雅。釋水</w:t>
      </w:r>
      <w:r>
        <w:rPr>
          <w:rFonts w:hint="eastAsia" w:eastAsia="宋体"/>
          <w:lang w:eastAsia="zh-CN"/>
        </w:rPr>
        <w:t>》</w:t>
      </w:r>
      <w:r>
        <w:t>一篇，列舟名至五十餘，俗字居其十八，獨</w:t>
      </w:r>
    </w:p>
    <w:p w14:paraId="16090BC1">
      <w:r>
        <w:rPr>
          <w:rFonts w:hint="eastAsia" w:eastAsia="宋体"/>
          <w:lang w:eastAsia="zh-CN"/>
        </w:rPr>
        <w:t>‘</w:t>
      </w:r>
      <w:r>
        <w:t>舳艫</w:t>
      </w:r>
      <w:r>
        <w:rPr>
          <w:rFonts w:hint="eastAsia" w:eastAsia="宋体"/>
          <w:lang w:eastAsia="zh-CN"/>
        </w:rPr>
        <w:t>’</w:t>
      </w:r>
      <w:r>
        <w:t>二字</w:t>
      </w:r>
      <w:r>
        <w:rPr>
          <w:rFonts w:hint="eastAsia" w:eastAsia="宋体"/>
          <w:lang w:eastAsia="zh-CN"/>
        </w:rPr>
        <w:t>《</w:t>
      </w:r>
      <w:r>
        <w:t>説文</w:t>
      </w:r>
      <w:r>
        <w:rPr>
          <w:rFonts w:hint="eastAsia" w:eastAsia="宋体"/>
          <w:lang w:eastAsia="zh-CN"/>
        </w:rPr>
        <w:t>》</w:t>
      </w:r>
      <w:r>
        <w:t>所有者反不録又</w:t>
      </w:r>
      <w:r>
        <w:rPr>
          <w:rFonts w:hint="eastAsia" w:eastAsia="宋体"/>
          <w:lang w:eastAsia="zh-CN"/>
        </w:rPr>
        <w:t>《</w:t>
      </w:r>
      <w:r>
        <w:t>北堂書鈔</w:t>
      </w:r>
      <w:r>
        <w:rPr>
          <w:rFonts w:hint="eastAsia" w:eastAsia="宋体"/>
          <w:lang w:eastAsia="zh-CN"/>
        </w:rPr>
        <w:t>》</w:t>
      </w:r>
      <w:r>
        <w:t>、</w:t>
      </w:r>
      <w:r>
        <w:rPr>
          <w:rFonts w:hint="eastAsia" w:eastAsia="宋体"/>
          <w:lang w:eastAsia="zh-CN"/>
        </w:rPr>
        <w:t>《</w:t>
      </w:r>
      <w:r>
        <w:t>藝文類聚</w:t>
      </w:r>
      <w:r>
        <w:rPr>
          <w:rFonts w:hint="eastAsia" w:eastAsia="宋体"/>
          <w:lang w:eastAsia="zh-CN"/>
        </w:rPr>
        <w:t>》</w:t>
      </w:r>
      <w:r>
        <w:t>等所引</w:t>
      </w:r>
      <w:r>
        <w:rPr>
          <w:rFonts w:hint="eastAsia" w:eastAsia="宋体"/>
          <w:lang w:eastAsia="zh-CN"/>
        </w:rPr>
        <w:t>《</w:t>
      </w:r>
      <w:r>
        <w:t>廣雅</w:t>
      </w:r>
      <w:r>
        <w:rPr>
          <w:rFonts w:hint="eastAsia" w:eastAsia="宋体"/>
          <w:lang w:eastAsia="zh-CN"/>
        </w:rPr>
        <w:t>》</w:t>
      </w:r>
      <w:r>
        <w:t>曰</w:t>
      </w:r>
      <w:r>
        <w:rPr>
          <w:rFonts w:hint="eastAsia" w:eastAsia="宋体"/>
          <w:lang w:eastAsia="zh-CN"/>
        </w:rPr>
        <w:t>‘</w:t>
      </w:r>
      <w:r>
        <w:t>艦</w:t>
      </w:r>
    </w:p>
    <w:p w14:paraId="7BC5BC56">
      <w:pPr>
        <w:rPr>
          <w:rFonts w:hint="eastAsia" w:eastAsia="宋体"/>
          <w:lang w:eastAsia="zh-CN"/>
        </w:rPr>
      </w:pPr>
      <w:r>
        <w:t>大船也。</w:t>
      </w:r>
      <w:r>
        <w:rPr>
          <w:rFonts w:hint="eastAsia" w:eastAsia="宋体"/>
          <w:lang w:eastAsia="zh-CN"/>
        </w:rPr>
        <w:t>’</w:t>
      </w:r>
      <w:r>
        <w:t>又</w:t>
      </w:r>
      <w:r>
        <w:rPr>
          <w:rFonts w:hint="eastAsia" w:eastAsia="宋体"/>
          <w:lang w:eastAsia="zh-CN"/>
        </w:rPr>
        <w:t>‘</w:t>
      </w:r>
      <w:r>
        <w:t>吴曰艑</w:t>
      </w:r>
      <w:r>
        <w:rPr>
          <w:rFonts w:hint="eastAsia" w:eastAsia="宋体"/>
          <w:lang w:eastAsia="zh-CN"/>
        </w:rPr>
        <w:t>”</w:t>
      </w:r>
      <w:r>
        <w:t>之類，皆今本所無，則</w:t>
      </w:r>
      <w:r>
        <w:rPr>
          <w:rFonts w:hint="eastAsia" w:eastAsia="宋体"/>
          <w:lang w:eastAsia="zh-CN"/>
        </w:rPr>
        <w:t>《</w:t>
      </w:r>
      <w:r>
        <w:t>廣雅</w:t>
      </w:r>
      <w:r>
        <w:rPr>
          <w:rFonts w:hint="eastAsia" w:eastAsia="宋体"/>
          <w:lang w:eastAsia="zh-CN"/>
        </w:rPr>
        <w:t>》</w:t>
      </w:r>
      <w:r>
        <w:t>已非全書可知。</w:t>
      </w:r>
      <w:r>
        <w:rPr>
          <w:rFonts w:hint="eastAsia" w:eastAsia="宋体"/>
          <w:lang w:eastAsia="zh-CN"/>
        </w:rPr>
        <w:t>”</w:t>
      </w:r>
      <w:r>
        <w:t>濂案洪氏</w:t>
      </w:r>
      <w:r>
        <w:rPr>
          <w:rFonts w:hint="eastAsia" w:eastAsia="宋体"/>
          <w:lang w:eastAsia="zh-CN"/>
        </w:rPr>
        <w:t>《</w:t>
      </w:r>
      <w:r>
        <w:t>釋舟</w:t>
      </w:r>
      <w:r>
        <w:rPr>
          <w:rFonts w:hint="eastAsia" w:eastAsia="宋体"/>
          <w:lang w:eastAsia="zh-CN"/>
        </w:rPr>
        <w:t>》</w:t>
      </w:r>
    </w:p>
    <w:p w14:paraId="21368D1E">
      <w:r>
        <w:t>篇較</w:t>
      </w:r>
      <w:r>
        <w:rPr>
          <w:rFonts w:hint="eastAsia" w:eastAsia="宋体"/>
          <w:lang w:eastAsia="zh-CN"/>
        </w:rPr>
        <w:t>《</w:t>
      </w:r>
      <w:r>
        <w:t>廣雅</w:t>
      </w:r>
      <w:r>
        <w:rPr>
          <w:rFonts w:hint="eastAsia" w:eastAsia="宋体"/>
          <w:lang w:eastAsia="zh-CN"/>
        </w:rPr>
        <w:t>》</w:t>
      </w:r>
      <w:r>
        <w:t>詳密謹據以補正</w:t>
      </w:r>
    </w:p>
    <w:p w14:paraId="25860CA0">
      <w:r>
        <w:t>【第153页】</w:t>
      </w:r>
    </w:p>
    <w:p w14:paraId="02F9249E">
      <w:pPr>
        <w:rPr>
          <w:rFonts w:hint="eastAsia" w:eastAsia="宋体"/>
          <w:lang w:eastAsia="zh-CN"/>
        </w:rPr>
      </w:pPr>
      <w:r>
        <w:rPr>
          <w:rFonts w:hint="eastAsia" w:eastAsia="宋体"/>
          <w:lang w:eastAsia="zh-CN"/>
        </w:rPr>
        <w:t>《</w:t>
      </w:r>
      <w:r>
        <w:t>釋草</w:t>
      </w:r>
      <w:r>
        <w:rPr>
          <w:rFonts w:hint="eastAsia" w:eastAsia="宋体"/>
          <w:lang w:eastAsia="zh-CN"/>
        </w:rPr>
        <w:t>》</w:t>
      </w:r>
    </w:p>
    <w:p w14:paraId="3DECDB8F">
      <w:r>
        <w:t>王白，萯也。</w:t>
      </w:r>
    </w:p>
    <w:p w14:paraId="5CA31DDA">
      <w:r>
        <w:t>原注：未詳。案：</w:t>
      </w:r>
      <w:r>
        <w:rPr>
          <w:rFonts w:hint="eastAsia" w:eastAsia="宋体"/>
          <w:lang w:eastAsia="zh-CN"/>
        </w:rPr>
        <w:t>《</w:t>
      </w:r>
      <w:r>
        <w:t>廣韻</w:t>
      </w:r>
      <w:r>
        <w:rPr>
          <w:rFonts w:hint="eastAsia" w:eastAsia="宋体"/>
          <w:lang w:eastAsia="zh-CN"/>
        </w:rPr>
        <w:t>》</w:t>
      </w:r>
      <w:r>
        <w:t>：</w:t>
      </w:r>
      <w:r>
        <w:rPr>
          <w:rFonts w:hint="eastAsia" w:eastAsia="宋体"/>
          <w:lang w:eastAsia="zh-CN"/>
        </w:rPr>
        <w:t>“</w:t>
      </w:r>
      <w:r>
        <w:t>萯，玉萯草。</w:t>
      </w:r>
      <w:r>
        <w:rPr>
          <w:rFonts w:hint="eastAsia" w:eastAsia="宋体"/>
          <w:lang w:eastAsia="zh-CN"/>
        </w:rPr>
        <w:t>”“</w:t>
      </w:r>
      <w:r>
        <w:t>玉</w:t>
      </w:r>
      <w:r>
        <w:rPr>
          <w:rFonts w:hint="eastAsia" w:eastAsia="宋体"/>
          <w:lang w:eastAsia="zh-CN"/>
        </w:rPr>
        <w:t>”</w:t>
      </w:r>
      <w:r>
        <w:t>是</w:t>
      </w:r>
      <w:r>
        <w:rPr>
          <w:rFonts w:hint="eastAsia" w:eastAsia="宋体"/>
          <w:lang w:eastAsia="zh-CN"/>
        </w:rPr>
        <w:t>“</w:t>
      </w:r>
      <w:r>
        <w:t>王</w:t>
      </w:r>
      <w:r>
        <w:rPr>
          <w:rFonts w:hint="eastAsia" w:eastAsia="宋体"/>
          <w:lang w:eastAsia="zh-CN"/>
        </w:rPr>
        <w:t>”</w:t>
      </w:r>
      <w:r>
        <w:t>之譌。黄氏以周曰：</w:t>
      </w:r>
      <w:r>
        <w:rPr>
          <w:rFonts w:hint="eastAsia" w:eastAsia="宋体"/>
          <w:lang w:eastAsia="zh-CN"/>
        </w:rPr>
        <w:t>“</w:t>
      </w:r>
      <w:r>
        <w:t>王瓜者</w:t>
      </w:r>
    </w:p>
    <w:p w14:paraId="0C4E837D">
      <w:r>
        <w:t>王萯也。王萯之爲物，蔓生籬閒。四月開花，結實謂之王瓜。</w:t>
      </w:r>
      <w:r>
        <w:rPr>
          <w:rFonts w:hint="eastAsia" w:eastAsia="宋体"/>
          <w:lang w:eastAsia="zh-CN"/>
        </w:rPr>
        <w:t>”</w:t>
      </w:r>
      <w:r>
        <w:t>濂案：</w:t>
      </w:r>
      <w:r>
        <w:rPr>
          <w:rFonts w:hint="eastAsia" w:eastAsia="宋体"/>
          <w:lang w:eastAsia="zh-CN"/>
        </w:rPr>
        <w:t>《</w:t>
      </w:r>
      <w:r>
        <w:t>詩。七月</w:t>
      </w:r>
      <w:r>
        <w:rPr>
          <w:rFonts w:hint="eastAsia" w:eastAsia="宋体"/>
          <w:lang w:eastAsia="zh-CN"/>
        </w:rPr>
        <w:t>》</w:t>
      </w:r>
      <w:r>
        <w:t>正義引</w:t>
      </w:r>
      <w:r>
        <w:rPr>
          <w:rFonts w:hint="eastAsia" w:eastAsia="宋体"/>
          <w:lang w:eastAsia="zh-CN"/>
        </w:rPr>
        <w:t>《</w:t>
      </w:r>
      <w:r>
        <w:t>本</w:t>
      </w:r>
    </w:p>
    <w:p w14:paraId="1A23D4C1">
      <w:r>
        <w:t>草</w:t>
      </w:r>
      <w:r>
        <w:rPr>
          <w:rFonts w:hint="eastAsia" w:eastAsia="宋体"/>
          <w:lang w:eastAsia="zh-CN"/>
        </w:rPr>
        <w:t>》</w:t>
      </w:r>
      <w:r>
        <w:t>：</w:t>
      </w:r>
      <w:r>
        <w:rPr>
          <w:rFonts w:hint="eastAsia" w:eastAsia="宋体"/>
          <w:lang w:eastAsia="zh-CN"/>
        </w:rPr>
        <w:t>“</w:t>
      </w:r>
      <w:r>
        <w:t>萯生田中，葉青刺，又有實。七月采，陰乾。或以王萯四月秀華，七月采實。</w:t>
      </w:r>
      <w:r>
        <w:rPr>
          <w:rFonts w:hint="eastAsia" w:eastAsia="宋体"/>
          <w:lang w:eastAsia="zh-CN"/>
        </w:rPr>
        <w:t>”</w:t>
      </w:r>
      <w:r>
        <w:t>鄭箋疑</w:t>
      </w:r>
    </w:p>
    <w:p w14:paraId="74024EC1">
      <w:r>
        <w:rPr>
          <w:rFonts w:hint="eastAsia" w:eastAsia="宋体"/>
          <w:lang w:eastAsia="zh-CN"/>
        </w:rPr>
        <w:t>“</w:t>
      </w:r>
      <w:r>
        <w:t>葽</w:t>
      </w:r>
      <w:r>
        <w:rPr>
          <w:rFonts w:hint="eastAsia" w:eastAsia="宋体"/>
          <w:lang w:eastAsia="zh-CN"/>
        </w:rPr>
        <w:t>”</w:t>
      </w:r>
      <w:r>
        <w:t>即</w:t>
      </w:r>
      <w:r>
        <w:rPr>
          <w:rFonts w:hint="eastAsia" w:eastAsia="宋体"/>
          <w:lang w:eastAsia="zh-CN"/>
        </w:rPr>
        <w:t>“</w:t>
      </w:r>
      <w:r>
        <w:t>王萯</w:t>
      </w:r>
      <w:r>
        <w:rPr>
          <w:rFonts w:hint="eastAsia" w:eastAsia="宋体"/>
          <w:lang w:eastAsia="zh-CN"/>
        </w:rPr>
        <w:t>”</w:t>
      </w:r>
      <w:r>
        <w:t>；其注</w:t>
      </w:r>
      <w:r>
        <w:rPr>
          <w:rFonts w:hint="eastAsia" w:eastAsia="宋体"/>
          <w:lang w:eastAsia="zh-CN"/>
        </w:rPr>
        <w:t>《</w:t>
      </w:r>
      <w:r>
        <w:t>月令</w:t>
      </w:r>
      <w:r>
        <w:rPr>
          <w:rFonts w:hint="eastAsia" w:eastAsia="宋体"/>
          <w:lang w:eastAsia="zh-CN"/>
        </w:rPr>
        <w:t>》</w:t>
      </w:r>
      <w:r>
        <w:t>，又疑</w:t>
      </w:r>
      <w:r>
        <w:rPr>
          <w:rFonts w:hint="eastAsia" w:eastAsia="宋体"/>
          <w:lang w:eastAsia="zh-CN"/>
        </w:rPr>
        <w:t>“</w:t>
      </w:r>
      <w:r>
        <w:t>王萯</w:t>
      </w:r>
      <w:r>
        <w:rPr>
          <w:rFonts w:hint="eastAsia" w:eastAsia="宋体"/>
          <w:lang w:eastAsia="zh-CN"/>
        </w:rPr>
        <w:t>”</w:t>
      </w:r>
      <w:r>
        <w:t>即</w:t>
      </w:r>
      <w:r>
        <w:rPr>
          <w:rFonts w:hint="eastAsia" w:eastAsia="宋体"/>
          <w:lang w:eastAsia="zh-CN"/>
        </w:rPr>
        <w:t>“</w:t>
      </w:r>
      <w:r>
        <w:t>王瓜</w:t>
      </w:r>
      <w:r>
        <w:rPr>
          <w:rFonts w:hint="eastAsia" w:eastAsia="宋体"/>
          <w:lang w:eastAsia="zh-CN"/>
        </w:rPr>
        <w:t>”</w:t>
      </w:r>
      <w:r>
        <w:t>。</w:t>
      </w:r>
      <w:r>
        <w:rPr>
          <w:rFonts w:hint="eastAsia" w:eastAsia="宋体"/>
          <w:lang w:eastAsia="zh-CN"/>
        </w:rPr>
        <w:t>《</w:t>
      </w:r>
      <w:r>
        <w:t>穆天子傳</w:t>
      </w:r>
      <w:r>
        <w:rPr>
          <w:rFonts w:hint="eastAsia" w:eastAsia="宋体"/>
          <w:lang w:eastAsia="zh-CN"/>
        </w:rPr>
        <w:t>》</w:t>
      </w:r>
      <w:r>
        <w:t>：</w:t>
      </w:r>
      <w:r>
        <w:rPr>
          <w:rFonts w:hint="eastAsia" w:eastAsia="宋体"/>
          <w:lang w:eastAsia="zh-CN"/>
        </w:rPr>
        <w:t>“</w:t>
      </w:r>
      <w:r>
        <w:t>珠澤之藪，爰有雚葦莞</w:t>
      </w:r>
    </w:p>
    <w:p w14:paraId="666A6394">
      <w:pPr>
        <w:rPr>
          <w:rFonts w:hint="eastAsia" w:eastAsia="宋体"/>
          <w:lang w:eastAsia="zh-CN"/>
        </w:rPr>
      </w:pPr>
      <w:r>
        <w:t>蒲茅萯蒹葽。</w:t>
      </w:r>
      <w:r>
        <w:rPr>
          <w:rFonts w:hint="eastAsia" w:eastAsia="宋体"/>
          <w:lang w:eastAsia="zh-CN"/>
        </w:rPr>
        <w:t>”</w:t>
      </w:r>
      <w:r>
        <w:t>則萯、葽明是二物。</w:t>
      </w:r>
      <w:r>
        <w:rPr>
          <w:rFonts w:hint="eastAsia" w:eastAsia="宋体"/>
          <w:lang w:eastAsia="zh-CN"/>
        </w:rPr>
        <w:t>《</w:t>
      </w:r>
      <w:r>
        <w:t>禮記</w:t>
      </w:r>
      <w:r>
        <w:rPr>
          <w:rFonts w:hint="eastAsia" w:eastAsia="宋体"/>
          <w:lang w:eastAsia="zh-CN"/>
        </w:rPr>
        <w:t>•</w:t>
      </w:r>
      <w:r>
        <w:t>月令</w:t>
      </w:r>
      <w:r>
        <w:rPr>
          <w:rFonts w:hint="eastAsia" w:eastAsia="宋体"/>
          <w:lang w:eastAsia="zh-CN"/>
        </w:rPr>
        <w:t>》</w:t>
      </w:r>
      <w:r>
        <w:t>曰：</w:t>
      </w:r>
      <w:r>
        <w:rPr>
          <w:rFonts w:hint="eastAsia" w:eastAsia="宋体"/>
          <w:lang w:eastAsia="zh-CN"/>
        </w:rPr>
        <w:t>“</w:t>
      </w:r>
      <w:r>
        <w:t>孟夏之月，王瓜生。</w:t>
      </w:r>
      <w:r>
        <w:rPr>
          <w:rFonts w:hint="eastAsia" w:eastAsia="宋体"/>
          <w:lang w:eastAsia="zh-CN"/>
        </w:rPr>
        <w:t>”</w:t>
      </w:r>
      <w:r>
        <w:t>鄭注引今</w:t>
      </w:r>
      <w:r>
        <w:rPr>
          <w:rFonts w:hint="eastAsia" w:eastAsia="宋体"/>
          <w:lang w:eastAsia="zh-CN"/>
        </w:rPr>
        <w:t>《</w:t>
      </w:r>
      <w:r>
        <w:t>月令</w:t>
      </w:r>
      <w:r>
        <w:rPr>
          <w:rFonts w:hint="eastAsia" w:eastAsia="宋体"/>
          <w:lang w:eastAsia="zh-CN"/>
        </w:rPr>
        <w:t>》</w:t>
      </w:r>
    </w:p>
    <w:p w14:paraId="1B039973">
      <w:r>
        <w:t>作</w:t>
      </w:r>
      <w:r>
        <w:rPr>
          <w:rFonts w:hint="eastAsia" w:eastAsia="宋体"/>
          <w:lang w:eastAsia="zh-CN"/>
        </w:rPr>
        <w:t>“</w:t>
      </w:r>
      <w:r>
        <w:t>王萯</w:t>
      </w:r>
      <w:r>
        <w:rPr>
          <w:rFonts w:hint="eastAsia" w:eastAsia="宋体"/>
          <w:lang w:eastAsia="zh-CN"/>
        </w:rPr>
        <w:t>”</w:t>
      </w:r>
      <w:r>
        <w:t>，與</w:t>
      </w:r>
      <w:r>
        <w:rPr>
          <w:rFonts w:hint="eastAsia" w:eastAsia="宋体"/>
          <w:lang w:eastAsia="zh-CN"/>
        </w:rPr>
        <w:t>《</w:t>
      </w:r>
      <w:r>
        <w:t>夏小正</w:t>
      </w:r>
      <w:r>
        <w:rPr>
          <w:rFonts w:hint="eastAsia" w:eastAsia="宋体"/>
          <w:lang w:eastAsia="zh-CN"/>
        </w:rPr>
        <w:t>》“</w:t>
      </w:r>
      <w:r>
        <w:t>四月王萯秀</w:t>
      </w:r>
      <w:r>
        <w:rPr>
          <w:rFonts w:hint="eastAsia" w:eastAsia="宋体"/>
          <w:lang w:eastAsia="zh-CN"/>
        </w:rPr>
        <w:t>”</w:t>
      </w:r>
      <w:r>
        <w:t>正合。</w:t>
      </w:r>
      <w:r>
        <w:rPr>
          <w:rFonts w:hint="eastAsia" w:eastAsia="宋体"/>
          <w:lang w:eastAsia="zh-CN"/>
        </w:rPr>
        <w:t>《</w:t>
      </w:r>
      <w:r>
        <w:t>説文</w:t>
      </w:r>
      <w:r>
        <w:rPr>
          <w:rFonts w:hint="eastAsia" w:eastAsia="宋体"/>
          <w:lang w:eastAsia="zh-CN"/>
        </w:rPr>
        <w:t>》</w:t>
      </w:r>
      <w:r>
        <w:t>：</w:t>
      </w:r>
      <w:r>
        <w:rPr>
          <w:rFonts w:hint="eastAsia" w:eastAsia="宋体"/>
          <w:lang w:eastAsia="zh-CN"/>
        </w:rPr>
        <w:t>“</w:t>
      </w:r>
      <w:r>
        <w:t>萯，王萯也。</w:t>
      </w:r>
      <w:r>
        <w:rPr>
          <w:rFonts w:hint="eastAsia" w:eastAsia="宋体"/>
          <w:lang w:eastAsia="zh-CN"/>
        </w:rPr>
        <w:t>”《</w:t>
      </w:r>
      <w:r>
        <w:t>管子。地員</w:t>
      </w:r>
      <w:r>
        <w:rPr>
          <w:rFonts w:hint="eastAsia" w:eastAsia="宋体"/>
          <w:lang w:eastAsia="zh-CN"/>
        </w:rPr>
        <w:t>》</w:t>
      </w:r>
      <w:r>
        <w:t>篇有</w:t>
      </w:r>
      <w:r>
        <w:rPr>
          <w:rFonts w:hint="eastAsia" w:eastAsia="宋体"/>
          <w:lang w:eastAsia="zh-CN"/>
        </w:rPr>
        <w:t>“</w:t>
      </w:r>
      <w:r>
        <w:t>大</w:t>
      </w:r>
    </w:p>
    <w:p w14:paraId="072DB013">
      <w:r>
        <w:t>萯</w:t>
      </w:r>
      <w:r>
        <w:rPr>
          <w:rFonts w:hint="eastAsia" w:eastAsia="宋体"/>
          <w:lang w:eastAsia="zh-CN"/>
        </w:rPr>
        <w:t>”</w:t>
      </w:r>
      <w:r>
        <w:t>、</w:t>
      </w:r>
      <w:r>
        <w:rPr>
          <w:rFonts w:hint="eastAsia" w:eastAsia="宋体"/>
          <w:lang w:eastAsia="zh-CN"/>
        </w:rPr>
        <w:t>“</w:t>
      </w:r>
      <w:r>
        <w:t>細萯</w:t>
      </w:r>
      <w:r>
        <w:rPr>
          <w:rFonts w:hint="eastAsia" w:eastAsia="宋体"/>
          <w:lang w:eastAsia="zh-CN"/>
        </w:rPr>
        <w:t>”</w:t>
      </w:r>
      <w:r>
        <w:t>。</w:t>
      </w:r>
      <w:r>
        <w:rPr>
          <w:rFonts w:hint="eastAsia" w:eastAsia="宋体"/>
          <w:lang w:eastAsia="zh-CN"/>
        </w:rPr>
        <w:t>“</w:t>
      </w:r>
      <w:r>
        <w:t>王萯</w:t>
      </w:r>
      <w:r>
        <w:rPr>
          <w:rFonts w:hint="eastAsia" w:eastAsia="宋体"/>
          <w:lang w:eastAsia="zh-CN"/>
        </w:rPr>
        <w:t>”</w:t>
      </w:r>
      <w:r>
        <w:t>者，大萯也。萯之大者曰蔧，菉草之大者曰王芻也。</w:t>
      </w:r>
      <w:r>
        <w:rPr>
          <w:rFonts w:hint="eastAsia" w:eastAsia="宋体"/>
          <w:lang w:eastAsia="zh-CN"/>
        </w:rPr>
        <w:t>《</w:t>
      </w:r>
      <w:r>
        <w:t>吕覽。孟夏紀</w:t>
      </w:r>
      <w:r>
        <w:rPr>
          <w:rFonts w:hint="eastAsia" w:eastAsia="宋体"/>
          <w:lang w:eastAsia="zh-CN"/>
        </w:rPr>
        <w:t>》</w:t>
      </w:r>
      <w:r>
        <w:t>作</w:t>
      </w:r>
    </w:p>
    <w:p w14:paraId="4B9EFCCA">
      <w:r>
        <w:rPr>
          <w:rFonts w:hint="eastAsia" w:eastAsia="宋体"/>
          <w:lang w:eastAsia="zh-CN"/>
        </w:rPr>
        <w:t>“</w:t>
      </w:r>
      <w:r>
        <w:t>王菩</w:t>
      </w:r>
      <w:r>
        <w:rPr>
          <w:rFonts w:hint="eastAsia" w:eastAsia="宋体"/>
          <w:lang w:eastAsia="zh-CN"/>
        </w:rPr>
        <w:t>”</w:t>
      </w:r>
      <w:r>
        <w:t>，</w:t>
      </w:r>
      <w:r>
        <w:rPr>
          <w:rFonts w:hint="eastAsia" w:eastAsia="宋体"/>
          <w:lang w:eastAsia="zh-CN"/>
        </w:rPr>
        <w:t>“</w:t>
      </w:r>
      <w:r>
        <w:t>菩</w:t>
      </w:r>
      <w:r>
        <w:rPr>
          <w:rFonts w:hint="eastAsia" w:eastAsia="宋体"/>
          <w:lang w:eastAsia="zh-CN"/>
        </w:rPr>
        <w:t>”</w:t>
      </w:r>
      <w:r>
        <w:t>爲</w:t>
      </w:r>
      <w:r>
        <w:rPr>
          <w:rFonts w:hint="eastAsia" w:eastAsia="宋体"/>
          <w:lang w:eastAsia="zh-CN"/>
        </w:rPr>
        <w:t>“</w:t>
      </w:r>
      <w:r>
        <w:t>蔀</w:t>
      </w:r>
      <w:r>
        <w:rPr>
          <w:rFonts w:hint="eastAsia" w:eastAsia="宋体"/>
          <w:lang w:eastAsia="zh-CN"/>
        </w:rPr>
        <w:t>”</w:t>
      </w:r>
      <w:r>
        <w:t>之省體，</w:t>
      </w:r>
      <w:r>
        <w:rPr>
          <w:rFonts w:hint="eastAsia" w:eastAsia="宋体"/>
          <w:lang w:eastAsia="zh-CN"/>
        </w:rPr>
        <w:t>“</w:t>
      </w:r>
      <w:r>
        <w:t>萯</w:t>
      </w:r>
      <w:r>
        <w:rPr>
          <w:rFonts w:hint="eastAsia" w:eastAsia="宋体"/>
          <w:lang w:eastAsia="zh-CN"/>
        </w:rPr>
        <w:t>”</w:t>
      </w:r>
      <w:r>
        <w:t>之同部字。古音瓜讀如姑，與菩聲亦最近。高誘注曰：</w:t>
      </w:r>
    </w:p>
    <w:p w14:paraId="339B592C">
      <w:r>
        <w:rPr>
          <w:rFonts w:hint="eastAsia" w:eastAsia="宋体"/>
          <w:lang w:eastAsia="zh-CN"/>
        </w:rPr>
        <w:t>“</w:t>
      </w:r>
      <w:r>
        <w:t>菩或作瓜，㼋瓤也。</w:t>
      </w:r>
      <w:r>
        <w:rPr>
          <w:rFonts w:hint="eastAsia" w:eastAsia="宋体"/>
          <w:lang w:eastAsia="zh-CN"/>
        </w:rPr>
        <w:t>”</w:t>
      </w:r>
      <w:r>
        <w:t>又注</w:t>
      </w:r>
      <w:r>
        <w:rPr>
          <w:rFonts w:hint="eastAsia" w:eastAsia="宋体"/>
          <w:lang w:eastAsia="zh-CN"/>
        </w:rPr>
        <w:t>《</w:t>
      </w:r>
      <w:r>
        <w:t>淮南子</w:t>
      </w:r>
      <w:r>
        <w:rPr>
          <w:rFonts w:hint="eastAsia" w:eastAsia="宋体"/>
          <w:lang w:eastAsia="zh-CN"/>
        </w:rPr>
        <w:t>•</w:t>
      </w:r>
      <w:r>
        <w:t>時則訓</w:t>
      </w:r>
      <w:r>
        <w:rPr>
          <w:rFonts w:hint="eastAsia" w:eastAsia="宋体"/>
          <w:lang w:eastAsia="zh-CN"/>
        </w:rPr>
        <w:t>》</w:t>
      </w:r>
      <w:r>
        <w:t>云：</w:t>
      </w:r>
      <w:r>
        <w:rPr>
          <w:rFonts w:hint="eastAsia" w:eastAsia="宋体"/>
          <w:lang w:eastAsia="zh-CN"/>
        </w:rPr>
        <w:t>“</w:t>
      </w:r>
      <w:r>
        <w:t>王瓜，栝樓也。</w:t>
      </w:r>
      <w:r>
        <w:rPr>
          <w:rFonts w:hint="eastAsia" w:eastAsia="宋体"/>
          <w:lang w:eastAsia="zh-CN"/>
        </w:rPr>
        <w:t>”</w:t>
      </w:r>
      <w:r>
        <w:t>㼋瓤即栝樓之俗體，栝</w:t>
      </w:r>
    </w:p>
    <w:p w14:paraId="643E24D1">
      <w:r>
        <w:t>樓爲蒈蔞之借字。缓言之曰栝樓，急疾呼之爲萯。如蒺藜即茨，茅蒐即韎，古人自有合音</w:t>
      </w:r>
    </w:p>
    <w:p w14:paraId="5C26BBDE">
      <w:r>
        <w:t>也。萯有大小二種，形本相似，前人多渾言不别，惟</w:t>
      </w:r>
      <w:r>
        <w:rPr>
          <w:rFonts w:hint="eastAsia" w:eastAsia="宋体"/>
          <w:lang w:eastAsia="zh-CN"/>
        </w:rPr>
        <w:t>《</w:t>
      </w:r>
      <w:r>
        <w:t>爾雅</w:t>
      </w:r>
      <w:r>
        <w:rPr>
          <w:rFonts w:hint="eastAsia" w:eastAsia="宋体"/>
          <w:lang w:eastAsia="zh-CN"/>
        </w:rPr>
        <w:t>》</w:t>
      </w:r>
      <w:r>
        <w:t>分之最明。</w:t>
      </w:r>
      <w:r>
        <w:rPr>
          <w:rFonts w:hint="eastAsia" w:eastAsia="宋体"/>
          <w:lang w:eastAsia="zh-CN"/>
        </w:rPr>
        <w:t>《</w:t>
      </w:r>
      <w:r>
        <w:t>爾雅</w:t>
      </w:r>
      <w:r>
        <w:rPr>
          <w:rFonts w:hint="eastAsia" w:eastAsia="宋体"/>
          <w:lang w:eastAsia="zh-CN"/>
        </w:rPr>
        <w:t>》“</w:t>
      </w:r>
      <w:r>
        <w:t>果臝之實，栝</w:t>
      </w:r>
    </w:p>
    <w:p w14:paraId="722C086E">
      <w:r>
        <w:t>樓</w:t>
      </w:r>
      <w:r>
        <w:rPr>
          <w:rFonts w:hint="eastAsia" w:eastAsia="宋体"/>
          <w:lang w:eastAsia="zh-CN"/>
        </w:rPr>
        <w:t>”</w:t>
      </w:r>
      <w:r>
        <w:t>下即次以</w:t>
      </w:r>
      <w:r>
        <w:rPr>
          <w:rFonts w:hint="eastAsia" w:eastAsia="宋体"/>
          <w:lang w:eastAsia="zh-CN"/>
        </w:rPr>
        <w:t>“</w:t>
      </w:r>
      <w:r>
        <w:t>荼，苦菜</w:t>
      </w:r>
      <w:r>
        <w:rPr>
          <w:rFonts w:hint="eastAsia" w:eastAsia="宋体"/>
          <w:lang w:eastAsia="zh-CN"/>
        </w:rPr>
        <w:t>”</w:t>
      </w:r>
      <w:r>
        <w:t>，與</w:t>
      </w:r>
      <w:r>
        <w:rPr>
          <w:rFonts w:hint="eastAsia" w:eastAsia="宋体"/>
          <w:lang w:eastAsia="zh-CN"/>
        </w:rPr>
        <w:t>《</w:t>
      </w:r>
      <w:r>
        <w:t>月令</w:t>
      </w:r>
      <w:r>
        <w:rPr>
          <w:rFonts w:hint="eastAsia" w:eastAsia="宋体"/>
          <w:lang w:eastAsia="zh-CN"/>
        </w:rPr>
        <w:t>》“</w:t>
      </w:r>
      <w:r>
        <w:t>王瓜生，苦菜秀</w:t>
      </w:r>
      <w:r>
        <w:rPr>
          <w:rFonts w:hint="eastAsia" w:eastAsia="宋体"/>
          <w:lang w:eastAsia="zh-CN"/>
        </w:rPr>
        <w:t>”</w:t>
      </w:r>
      <w:r>
        <w:t>連文類舉，正合。王瓜即栝樓，爲萯之</w:t>
      </w:r>
    </w:p>
    <w:p w14:paraId="3E6676C0">
      <w:r>
        <w:t>【第154页】</w:t>
      </w:r>
    </w:p>
    <w:p w14:paraId="3BC06497">
      <w:r>
        <w:t>大者。</w:t>
      </w:r>
      <w:r>
        <w:rPr>
          <w:rFonts w:hint="eastAsia" w:eastAsia="宋体"/>
          <w:lang w:eastAsia="zh-CN"/>
        </w:rPr>
        <w:t>《</w:t>
      </w:r>
      <w:r>
        <w:t>本草</w:t>
      </w:r>
      <w:r>
        <w:rPr>
          <w:rFonts w:hint="eastAsia" w:eastAsia="宋体"/>
          <w:lang w:eastAsia="zh-CN"/>
        </w:rPr>
        <w:t>》“</w:t>
      </w:r>
      <w:r>
        <w:t>栝樓一名果赢</w:t>
      </w:r>
      <w:r>
        <w:rPr>
          <w:rFonts w:hint="eastAsia" w:eastAsia="宋体"/>
          <w:lang w:eastAsia="zh-CN"/>
        </w:rPr>
        <w:t>”</w:t>
      </w:r>
      <w:r>
        <w:t>，陶注云</w:t>
      </w:r>
      <w:r>
        <w:rPr>
          <w:rFonts w:hint="eastAsia" w:eastAsia="宋体"/>
          <w:lang w:eastAsia="zh-CN"/>
        </w:rPr>
        <w:t>“</w:t>
      </w:r>
      <w:r>
        <w:t>出近道，藤生，狀似土瓜而葉有叉</w:t>
      </w:r>
      <w:r>
        <w:rPr>
          <w:rFonts w:hint="eastAsia" w:eastAsia="宋体"/>
          <w:lang w:eastAsia="zh-CN"/>
        </w:rPr>
        <w:t>”</w:t>
      </w:r>
      <w:r>
        <w:t>是也。</w:t>
      </w:r>
      <w:r>
        <w:rPr>
          <w:rFonts w:hint="eastAsia" w:eastAsia="宋体"/>
          <w:lang w:eastAsia="zh-CN"/>
        </w:rPr>
        <w:t>《</w:t>
      </w:r>
      <w:r>
        <w:t>爾雅</w:t>
      </w:r>
      <w:r>
        <w:rPr>
          <w:rFonts w:hint="eastAsia" w:eastAsia="宋体"/>
          <w:lang w:eastAsia="zh-CN"/>
        </w:rPr>
        <w:t>》</w:t>
      </w:r>
      <w:r>
        <w:t>又</w:t>
      </w:r>
    </w:p>
    <w:p w14:paraId="1F54FB1E">
      <w:pPr>
        <w:rPr>
          <w:rFonts w:hint="eastAsia" w:eastAsia="宋体"/>
          <w:lang w:eastAsia="zh-CN"/>
        </w:rPr>
      </w:pPr>
      <w:r>
        <w:t>云</w:t>
      </w:r>
      <w:r>
        <w:rPr>
          <w:rFonts w:hint="eastAsia" w:eastAsia="宋体"/>
          <w:lang w:eastAsia="zh-CN"/>
        </w:rPr>
        <w:t>“</w:t>
      </w:r>
      <w:r>
        <w:t>鉤藈姑。</w:t>
      </w:r>
      <w:r>
        <w:rPr>
          <w:rFonts w:hint="eastAsia" w:eastAsia="宋体"/>
          <w:lang w:eastAsia="zh-CN"/>
        </w:rPr>
        <w:t>”“</w:t>
      </w:r>
      <w:r>
        <w:t>鉤</w:t>
      </w:r>
      <w:r>
        <w:rPr>
          <w:rFonts w:hint="eastAsia" w:eastAsia="宋体"/>
          <w:lang w:eastAsia="zh-CN"/>
        </w:rPr>
        <w:t>”</w:t>
      </w:r>
      <w:r>
        <w:t>又作</w:t>
      </w:r>
      <w:r>
        <w:rPr>
          <w:rFonts w:hint="eastAsia" w:eastAsia="宋体"/>
          <w:lang w:eastAsia="zh-CN"/>
        </w:rPr>
        <w:t>“</w:t>
      </w:r>
      <w:r>
        <w:t>斪</w:t>
      </w:r>
      <w:r>
        <w:rPr>
          <w:rFonts w:hint="eastAsia" w:eastAsia="宋体"/>
          <w:lang w:eastAsia="zh-CN"/>
        </w:rPr>
        <w:t>”</w:t>
      </w:r>
      <w:r>
        <w:t>，古今字。郭注：</w:t>
      </w:r>
      <w:r>
        <w:rPr>
          <w:rFonts w:hint="eastAsia" w:eastAsia="宋体"/>
          <w:lang w:eastAsia="zh-CN"/>
        </w:rPr>
        <w:t>“</w:t>
      </w:r>
      <w:r>
        <w:t>實如瓝瓜。瓝瓜者，小瓜也。</w:t>
      </w:r>
      <w:r>
        <w:rPr>
          <w:rFonts w:hint="eastAsia" w:eastAsia="宋体"/>
          <w:lang w:eastAsia="zh-CN"/>
        </w:rPr>
        <w:t>”《</w:t>
      </w:r>
      <w:r>
        <w:t>説文</w:t>
      </w:r>
      <w:r>
        <w:rPr>
          <w:rFonts w:hint="eastAsia" w:eastAsia="宋体"/>
          <w:lang w:eastAsia="zh-CN"/>
        </w:rPr>
        <w:t>》</w:t>
      </w:r>
    </w:p>
    <w:p w14:paraId="2278B2E1">
      <w:r>
        <w:rPr>
          <w:rFonts w:hint="eastAsia" w:eastAsia="宋体"/>
          <w:lang w:eastAsia="zh-CN"/>
        </w:rPr>
        <w:t>“</w:t>
      </w:r>
      <w:r>
        <w:t>瓝，㼎也。</w:t>
      </w:r>
      <w:r>
        <w:rPr>
          <w:rFonts w:hint="eastAsia" w:eastAsia="宋体"/>
          <w:lang w:eastAsia="zh-CN"/>
        </w:rPr>
        <w:t>”“</w:t>
      </w:r>
      <w:r>
        <w:t>㼎，小瓜也。</w:t>
      </w:r>
      <w:r>
        <w:rPr>
          <w:rFonts w:hint="eastAsia" w:eastAsia="宋体"/>
          <w:lang w:eastAsia="zh-CN"/>
        </w:rPr>
        <w:t>”“</w:t>
      </w:r>
      <w:r>
        <w:t>鉤，藈姑</w:t>
      </w:r>
      <w:r>
        <w:rPr>
          <w:rFonts w:hint="eastAsia" w:eastAsia="宋体"/>
          <w:lang w:eastAsia="zh-CN"/>
        </w:rPr>
        <w:t>”</w:t>
      </w:r>
      <w:r>
        <w:t>即萯之細者，謂之土瓜，或亦呼爲王瓜，與栝樓同名</w:t>
      </w:r>
    </w:p>
    <w:p w14:paraId="4CA7DA8A">
      <w:r>
        <w:rPr>
          <w:rFonts w:hint="eastAsia" w:eastAsia="宋体"/>
          <w:lang w:eastAsia="zh-CN"/>
        </w:rPr>
        <w:t>《</w:t>
      </w:r>
      <w:r>
        <w:t>本草</w:t>
      </w:r>
      <w:r>
        <w:rPr>
          <w:rFonts w:hint="eastAsia" w:eastAsia="宋体"/>
          <w:lang w:eastAsia="zh-CN"/>
        </w:rPr>
        <w:t>》“</w:t>
      </w:r>
      <w:r>
        <w:t>王瓜一名土瓜</w:t>
      </w:r>
      <w:r>
        <w:rPr>
          <w:rFonts w:hint="eastAsia" w:eastAsia="宋体"/>
          <w:lang w:eastAsia="zh-CN"/>
        </w:rPr>
        <w:t>”</w:t>
      </w:r>
      <w:r>
        <w:t>陶注</w:t>
      </w:r>
      <w:r>
        <w:rPr>
          <w:rFonts w:hint="eastAsia" w:eastAsia="宋体"/>
          <w:lang w:eastAsia="zh-CN"/>
        </w:rPr>
        <w:t>“</w:t>
      </w:r>
      <w:r>
        <w:t>土瓜生籬間其子熟時大如彈丸</w:t>
      </w:r>
      <w:r>
        <w:rPr>
          <w:rFonts w:hint="eastAsia" w:eastAsia="宋体"/>
          <w:lang w:eastAsia="zh-CN"/>
        </w:rPr>
        <w:t>”</w:t>
      </w:r>
      <w:r>
        <w:t>唐本注</w:t>
      </w:r>
      <w:r>
        <w:rPr>
          <w:rFonts w:hint="eastAsia" w:eastAsia="宋体"/>
          <w:lang w:eastAsia="zh-CN"/>
        </w:rPr>
        <w:t>“</w:t>
      </w:r>
      <w:r>
        <w:t>其葉似栝樓而無</w:t>
      </w:r>
    </w:p>
    <w:p w14:paraId="2A1764AB">
      <w:r>
        <w:t>叉</w:t>
      </w:r>
      <w:r>
        <w:rPr>
          <w:rFonts w:hint="eastAsia" w:eastAsia="宋体"/>
          <w:lang w:eastAsia="zh-CN"/>
        </w:rPr>
        <w:t>”</w:t>
      </w:r>
      <w:r>
        <w:t>是也。</w:t>
      </w:r>
      <w:r>
        <w:rPr>
          <w:rFonts w:hint="eastAsia" w:eastAsia="宋体"/>
          <w:lang w:eastAsia="zh-CN"/>
        </w:rPr>
        <w:t>《</w:t>
      </w:r>
      <w:r>
        <w:t>廣雅</w:t>
      </w:r>
      <w:r>
        <w:rPr>
          <w:rFonts w:hint="eastAsia" w:eastAsia="宋体"/>
          <w:lang w:eastAsia="zh-CN"/>
        </w:rPr>
        <w:t>》</w:t>
      </w:r>
      <w:r>
        <w:t>云：</w:t>
      </w:r>
      <w:r>
        <w:rPr>
          <w:rFonts w:hint="eastAsia" w:eastAsia="宋体"/>
          <w:lang w:eastAsia="zh-CN"/>
        </w:rPr>
        <w:t>“</w:t>
      </w:r>
      <w:r>
        <w:t>藈菇、斪瓤，王瓜也。</w:t>
      </w:r>
      <w:r>
        <w:rPr>
          <w:rFonts w:hint="eastAsia" w:eastAsia="宋体"/>
          <w:lang w:eastAsia="zh-CN"/>
        </w:rPr>
        <w:t>”</w:t>
      </w:r>
      <w:r>
        <w:t>藈菇即藈姑之異體，斪瓤即栝樓之異文。此不</w:t>
      </w:r>
    </w:p>
    <w:p w14:paraId="539B6EF2">
      <w:r>
        <w:t>别萯之大細，而渾言之曰王瓜。爲其種類本一，不過實有大小，葉有叉不叉之微别，故郭注</w:t>
      </w:r>
    </w:p>
    <w:p w14:paraId="245C7FB4">
      <w:r>
        <w:rPr>
          <w:rFonts w:hint="eastAsia" w:eastAsia="宋体"/>
          <w:lang w:eastAsia="zh-CN"/>
        </w:rPr>
        <w:t>《</w:t>
      </w:r>
      <w:r>
        <w:t>爾雅</w:t>
      </w:r>
      <w:r>
        <w:rPr>
          <w:rFonts w:hint="eastAsia" w:eastAsia="宋体"/>
          <w:lang w:eastAsia="zh-CN"/>
        </w:rPr>
        <w:t>》</w:t>
      </w:r>
      <w:r>
        <w:t>亦云</w:t>
      </w:r>
      <w:r>
        <w:rPr>
          <w:rFonts w:hint="eastAsia" w:eastAsia="宋体"/>
          <w:lang w:eastAsia="zh-CN"/>
        </w:rPr>
        <w:t>“</w:t>
      </w:r>
      <w:r>
        <w:t>藈姑一名王瓜。</w:t>
      </w:r>
      <w:r>
        <w:rPr>
          <w:rFonts w:hint="eastAsia" w:eastAsia="宋体"/>
          <w:lang w:eastAsia="zh-CN"/>
        </w:rPr>
        <w:t>”</w:t>
      </w:r>
      <w:r>
        <w:t>自後人以王瓜爲藈姑之專名，而栝樓之名反爲藈菇所奪</w:t>
      </w:r>
    </w:p>
    <w:p w14:paraId="17DC118C">
      <w:r>
        <w:t>由是</w:t>
      </w:r>
      <w:r>
        <w:rPr>
          <w:rFonts w:hint="eastAsia" w:eastAsia="宋体"/>
          <w:lang w:eastAsia="zh-CN"/>
        </w:rPr>
        <w:t>《</w:t>
      </w:r>
      <w:r>
        <w:t>月令</w:t>
      </w:r>
      <w:r>
        <w:rPr>
          <w:rFonts w:hint="eastAsia" w:eastAsia="宋体"/>
          <w:lang w:eastAsia="zh-CN"/>
        </w:rPr>
        <w:t>》</w:t>
      </w:r>
      <w:r>
        <w:t>之王瓜不明，郝氏</w:t>
      </w:r>
      <w:r>
        <w:rPr>
          <w:rFonts w:hint="eastAsia" w:eastAsia="宋体"/>
          <w:lang w:eastAsia="zh-CN"/>
        </w:rPr>
        <w:t>《</w:t>
      </w:r>
      <w:r>
        <w:t>爾雅義疏</w:t>
      </w:r>
      <w:r>
        <w:rPr>
          <w:rFonts w:hint="eastAsia" w:eastAsia="宋体"/>
          <w:lang w:eastAsia="zh-CN"/>
        </w:rPr>
        <w:t>》</w:t>
      </w:r>
      <w:r>
        <w:t>及</w:t>
      </w:r>
      <w:r>
        <w:rPr>
          <w:rFonts w:hint="eastAsia" w:eastAsia="宋体"/>
          <w:lang w:eastAsia="zh-CN"/>
        </w:rPr>
        <w:t>《</w:t>
      </w:r>
      <w:r>
        <w:t>廣雅疏證</w:t>
      </w:r>
      <w:r>
        <w:rPr>
          <w:rFonts w:hint="eastAsia" w:eastAsia="宋体"/>
          <w:lang w:eastAsia="zh-CN"/>
        </w:rPr>
        <w:t>》</w:t>
      </w:r>
      <w:r>
        <w:t>因謂王瓜與栝樓不同，反斥高誘兩</w:t>
      </w:r>
    </w:p>
    <w:p w14:paraId="424069AE">
      <w:r>
        <w:t>注緟貤紕繆。</w:t>
      </w:r>
      <w:r>
        <w:rPr>
          <w:rFonts w:hint="eastAsia" w:eastAsia="宋体"/>
          <w:lang w:eastAsia="zh-CN"/>
        </w:rPr>
        <w:t>《</w:t>
      </w:r>
      <w:r>
        <w:t>疏證</w:t>
      </w:r>
      <w:r>
        <w:rPr>
          <w:rFonts w:hint="eastAsia" w:eastAsia="宋体"/>
          <w:lang w:eastAsia="zh-CN"/>
        </w:rPr>
        <w:t>》</w:t>
      </w:r>
      <w:r>
        <w:t>又謂</w:t>
      </w:r>
      <w:r>
        <w:rPr>
          <w:rFonts w:hint="eastAsia" w:eastAsia="宋体"/>
          <w:lang w:eastAsia="zh-CN"/>
        </w:rPr>
        <w:t>《</w:t>
      </w:r>
      <w:r>
        <w:t>廣雅</w:t>
      </w:r>
      <w:r>
        <w:rPr>
          <w:rFonts w:hint="eastAsia" w:eastAsia="宋体"/>
          <w:lang w:eastAsia="zh-CN"/>
        </w:rPr>
        <w:t>》</w:t>
      </w:r>
      <w:r>
        <w:t>專釋茹瓤爲王瓜，不混栝樓之名於内，不知</w:t>
      </w:r>
      <w:r>
        <w:rPr>
          <w:rFonts w:hint="eastAsia" w:eastAsia="宋体"/>
          <w:lang w:eastAsia="zh-CN"/>
        </w:rPr>
        <w:t>《</w:t>
      </w:r>
      <w:r>
        <w:t>廣雅</w:t>
      </w:r>
      <w:r>
        <w:rPr>
          <w:rFonts w:hint="eastAsia" w:eastAsia="宋体"/>
          <w:lang w:eastAsia="zh-CN"/>
        </w:rPr>
        <w:t>》</w:t>
      </w:r>
      <w:r>
        <w:t>之斪瓤</w:t>
      </w:r>
    </w:p>
    <w:p w14:paraId="6DF20508">
      <w:r>
        <w:t>即</w:t>
      </w:r>
      <w:r>
        <w:rPr>
          <w:rFonts w:hint="eastAsia" w:eastAsia="宋体"/>
          <w:lang w:eastAsia="zh-CN"/>
        </w:rPr>
        <w:t>《</w:t>
      </w:r>
      <w:r>
        <w:t>爾雅</w:t>
      </w:r>
      <w:r>
        <w:rPr>
          <w:rFonts w:hint="eastAsia" w:eastAsia="宋体"/>
          <w:lang w:eastAsia="zh-CN"/>
        </w:rPr>
        <w:t>》</w:t>
      </w:r>
      <w:r>
        <w:t>之栝樓。栝斪爲雙聲字樓瓤爲叠韻字，何得分之爲二？至於申鄭説者，謂王瓜</w:t>
      </w:r>
    </w:p>
    <w:p w14:paraId="09867B0C">
      <w:r>
        <w:t>即萆挈萆挈即菝挈本不結瓜謂之瓜者以根之似。斯説也郝氏</w:t>
      </w:r>
      <w:r>
        <w:rPr>
          <w:rFonts w:hint="eastAsia" w:eastAsia="宋体"/>
          <w:lang w:eastAsia="zh-CN"/>
        </w:rPr>
        <w:t>《</w:t>
      </w:r>
      <w:r>
        <w:t>爾雅義疏</w:t>
      </w:r>
      <w:r>
        <w:rPr>
          <w:rFonts w:hint="eastAsia" w:eastAsia="宋体"/>
          <w:lang w:eastAsia="zh-CN"/>
        </w:rPr>
        <w:t>》</w:t>
      </w:r>
      <w:r>
        <w:t>及</w:t>
      </w:r>
      <w:r>
        <w:rPr>
          <w:rFonts w:hint="eastAsia" w:eastAsia="宋体"/>
          <w:lang w:eastAsia="zh-CN"/>
        </w:rPr>
        <w:t>《</w:t>
      </w:r>
      <w:r>
        <w:t>廣雅疏</w:t>
      </w:r>
    </w:p>
    <w:p w14:paraId="5DC1CDA8">
      <w:r>
        <w:t>證</w:t>
      </w:r>
      <w:r>
        <w:rPr>
          <w:rFonts w:hint="eastAsia" w:eastAsia="宋体"/>
          <w:lang w:eastAsia="zh-CN"/>
        </w:rPr>
        <w:t>》</w:t>
      </w:r>
      <w:r>
        <w:t>均已闢之。又案：</w:t>
      </w:r>
      <w:r>
        <w:rPr>
          <w:rFonts w:hint="eastAsia" w:eastAsia="宋体"/>
          <w:lang w:eastAsia="zh-CN"/>
        </w:rPr>
        <w:t>《</w:t>
      </w:r>
      <w:r>
        <w:t>唐本草</w:t>
      </w:r>
      <w:r>
        <w:rPr>
          <w:rFonts w:hint="eastAsia" w:eastAsia="宋体"/>
          <w:lang w:eastAsia="zh-CN"/>
        </w:rPr>
        <w:t>》“</w:t>
      </w:r>
      <w:r>
        <w:t>王瓜四月生苗延蔓，五月間黄華，結子如彈丸，生青熟</w:t>
      </w:r>
    </w:p>
    <w:p w14:paraId="0E8BAEEB">
      <w:pPr>
        <w:rPr>
          <w:rFonts w:hint="eastAsia" w:eastAsia="宋体"/>
          <w:lang w:eastAsia="zh-CN"/>
        </w:rPr>
      </w:pPr>
      <w:r>
        <w:t>赤。</w:t>
      </w:r>
      <w:r>
        <w:rPr>
          <w:rFonts w:hint="eastAsia" w:eastAsia="宋体"/>
          <w:lang w:eastAsia="zh-CN"/>
        </w:rPr>
        <w:t>”</w:t>
      </w:r>
      <w:r>
        <w:t>近有以蓏屬之黄瓜當之，非也。黄瓜，胡種，本名胡瓜，見</w:t>
      </w:r>
      <w:r>
        <w:rPr>
          <w:rFonts w:hint="eastAsia" w:eastAsia="宋体"/>
          <w:lang w:eastAsia="zh-CN"/>
        </w:rPr>
        <w:t>《</w:t>
      </w:r>
      <w:r>
        <w:t>本草</w:t>
      </w:r>
      <w:r>
        <w:rPr>
          <w:rFonts w:hint="eastAsia" w:eastAsia="宋体"/>
          <w:lang w:eastAsia="zh-CN"/>
        </w:rPr>
        <w:t>》</w:t>
      </w:r>
      <w:r>
        <w:t>。又</w:t>
      </w:r>
      <w:r>
        <w:rPr>
          <w:rFonts w:hint="eastAsia" w:eastAsia="宋体"/>
          <w:lang w:eastAsia="zh-CN"/>
        </w:rPr>
        <w:t>《</w:t>
      </w:r>
      <w:r>
        <w:t>爾雅</w:t>
      </w:r>
      <w:r>
        <w:rPr>
          <w:rFonts w:hint="eastAsia" w:eastAsia="宋体"/>
          <w:lang w:eastAsia="zh-CN"/>
        </w:rPr>
        <w:t>》“</w:t>
      </w:r>
      <w:r>
        <w:t>蔩菟瓜</w:t>
      </w:r>
      <w:r>
        <w:rPr>
          <w:rFonts w:hint="eastAsia" w:eastAsia="宋体"/>
          <w:lang w:eastAsia="zh-CN"/>
        </w:rPr>
        <w:t>”</w:t>
      </w:r>
    </w:p>
    <w:p w14:paraId="049CC2B5">
      <w:r>
        <w:t>郭注：</w:t>
      </w:r>
      <w:r>
        <w:rPr>
          <w:rFonts w:hint="eastAsia" w:eastAsia="宋体"/>
          <w:lang w:eastAsia="zh-CN"/>
        </w:rPr>
        <w:t>“</w:t>
      </w:r>
      <w:r>
        <w:t>似土瓜。</w:t>
      </w:r>
      <w:r>
        <w:rPr>
          <w:rFonts w:hint="eastAsia" w:eastAsia="宋体"/>
          <w:lang w:eastAsia="zh-CN"/>
        </w:rPr>
        <w:t>”</w:t>
      </w:r>
      <w:r>
        <w:t>越俗</w:t>
      </w:r>
      <w:r>
        <w:rPr>
          <w:rFonts w:hint="eastAsia" w:eastAsia="宋体"/>
          <w:lang w:eastAsia="zh-CN"/>
        </w:rPr>
        <w:t>“</w:t>
      </w:r>
      <w:r>
        <w:t>菟</w:t>
      </w:r>
      <w:r>
        <w:rPr>
          <w:rFonts w:hint="eastAsia" w:eastAsia="宋体"/>
          <w:lang w:eastAsia="zh-CN"/>
        </w:rPr>
        <w:t>”</w:t>
      </w:r>
      <w:r>
        <w:t>讀同</w:t>
      </w:r>
      <w:r>
        <w:rPr>
          <w:rFonts w:hint="eastAsia" w:eastAsia="宋体"/>
          <w:lang w:eastAsia="zh-CN"/>
        </w:rPr>
        <w:t>“</w:t>
      </w:r>
      <w:r>
        <w:t>穀於菟</w:t>
      </w:r>
      <w:r>
        <w:rPr>
          <w:rFonts w:hint="eastAsia" w:eastAsia="宋体"/>
          <w:lang w:eastAsia="zh-CN"/>
        </w:rPr>
        <w:t>”</w:t>
      </w:r>
      <w:r>
        <w:t>之</w:t>
      </w:r>
      <w:r>
        <w:rPr>
          <w:rFonts w:hint="eastAsia" w:eastAsia="宋体"/>
          <w:lang w:eastAsia="zh-CN"/>
        </w:rPr>
        <w:t>“</w:t>
      </w:r>
      <w:r>
        <w:t>菟</w:t>
      </w:r>
      <w:r>
        <w:rPr>
          <w:rFonts w:hint="eastAsia" w:eastAsia="宋体"/>
          <w:lang w:eastAsia="zh-CN"/>
        </w:rPr>
        <w:t>”</w:t>
      </w:r>
      <w:r>
        <w:t>。</w:t>
      </w:r>
    </w:p>
    <w:p w14:paraId="09F8731F">
      <w:r>
        <w:t>近有以菟瓜當栝蔞者，亦非也。菟瓜又别一</w:t>
      </w:r>
    </w:p>
    <w:p w14:paraId="07CEABA9">
      <w:r>
        <w:t>種，</w:t>
      </w:r>
      <w:r>
        <w:rPr>
          <w:rFonts w:hint="eastAsia" w:eastAsia="宋体"/>
          <w:lang w:eastAsia="zh-CN"/>
        </w:rPr>
        <w:t>《</w:t>
      </w:r>
      <w:r>
        <w:t>圖經本草</w:t>
      </w:r>
      <w:r>
        <w:rPr>
          <w:rFonts w:hint="eastAsia" w:eastAsia="宋体"/>
          <w:lang w:eastAsia="zh-CN"/>
        </w:rPr>
        <w:t>》</w:t>
      </w:r>
      <w:r>
        <w:t>已辨之。</w:t>
      </w:r>
    </w:p>
    <w:p w14:paraId="1E7C4717">
      <w:r>
        <w:t>【第155页】</w:t>
      </w:r>
    </w:p>
    <w:p w14:paraId="23D25D8A">
      <w:r>
        <w:t>艾但、鹿何，澤靭也。</w:t>
      </w:r>
    </w:p>
    <w:p w14:paraId="3AB67B6D">
      <w:r>
        <w:t>原注：桼姑，葉似菊。餘未詳。案：</w:t>
      </w:r>
      <w:r>
        <w:rPr>
          <w:rFonts w:hint="eastAsia" w:eastAsia="宋体"/>
          <w:lang w:eastAsia="zh-CN"/>
        </w:rPr>
        <w:t>“</w:t>
      </w:r>
      <w:r>
        <w:t>但</w:t>
      </w:r>
      <w:r>
        <w:rPr>
          <w:rFonts w:hint="eastAsia" w:eastAsia="宋体"/>
          <w:lang w:eastAsia="zh-CN"/>
        </w:rPr>
        <w:t>”</w:t>
      </w:r>
      <w:r>
        <w:t>古通作</w:t>
      </w:r>
      <w:r>
        <w:rPr>
          <w:rFonts w:hint="eastAsia" w:eastAsia="宋体"/>
          <w:lang w:eastAsia="zh-CN"/>
        </w:rPr>
        <w:t>“</w:t>
      </w:r>
      <w:r>
        <w:t>亶</w:t>
      </w:r>
      <w:r>
        <w:rPr>
          <w:rFonts w:hint="eastAsia" w:eastAsia="宋体"/>
          <w:lang w:eastAsia="zh-CN"/>
        </w:rPr>
        <w:t>”</w:t>
      </w:r>
      <w:r>
        <w:t>。</w:t>
      </w:r>
      <w:r>
        <w:rPr>
          <w:rFonts w:hint="eastAsia" w:eastAsia="宋体"/>
          <w:lang w:eastAsia="zh-CN"/>
        </w:rPr>
        <w:t>“</w:t>
      </w:r>
      <w:r>
        <w:t>亶</w:t>
      </w:r>
      <w:r>
        <w:rPr>
          <w:rFonts w:hint="eastAsia" w:eastAsia="宋体"/>
          <w:lang w:eastAsia="zh-CN"/>
        </w:rPr>
        <w:t>”</w:t>
      </w:r>
      <w:r>
        <w:t>字篆形上半與</w:t>
      </w:r>
      <w:r>
        <w:rPr>
          <w:rFonts w:hint="eastAsia" w:eastAsia="宋体"/>
          <w:lang w:eastAsia="zh-CN"/>
        </w:rPr>
        <w:t>“</w:t>
      </w:r>
      <w:r>
        <w:t>高</w:t>
      </w:r>
      <w:r>
        <w:rPr>
          <w:rFonts w:hint="eastAsia" w:eastAsia="宋体"/>
          <w:lang w:eastAsia="zh-CN"/>
        </w:rPr>
        <w:t>”</w:t>
      </w:r>
      <w:r>
        <w:t>字相</w:t>
      </w:r>
    </w:p>
    <w:p w14:paraId="00166CB9">
      <w:r>
        <w:t>近。</w:t>
      </w:r>
      <w:r>
        <w:rPr>
          <w:rFonts w:hint="eastAsia" w:eastAsia="宋体"/>
          <w:lang w:eastAsia="zh-CN"/>
        </w:rPr>
        <w:t>“</w:t>
      </w:r>
      <w:r>
        <w:t>艾但</w:t>
      </w:r>
      <w:r>
        <w:rPr>
          <w:rFonts w:hint="eastAsia" w:eastAsia="宋体"/>
          <w:lang w:eastAsia="zh-CN"/>
        </w:rPr>
        <w:t>”</w:t>
      </w:r>
      <w:r>
        <w:t>疑</w:t>
      </w:r>
      <w:r>
        <w:rPr>
          <w:rFonts w:hint="eastAsia" w:eastAsia="宋体"/>
          <w:lang w:eastAsia="zh-CN"/>
        </w:rPr>
        <w:t>“</w:t>
      </w:r>
      <w:r>
        <w:t>艾亶</w:t>
      </w:r>
      <w:r>
        <w:rPr>
          <w:rFonts w:hint="eastAsia" w:eastAsia="宋体"/>
          <w:lang w:eastAsia="zh-CN"/>
        </w:rPr>
        <w:t>”</w:t>
      </w:r>
      <w:r>
        <w:t>之訛，實則</w:t>
      </w:r>
      <w:r>
        <w:rPr>
          <w:rFonts w:hint="eastAsia" w:eastAsia="宋体"/>
          <w:lang w:eastAsia="zh-CN"/>
        </w:rPr>
        <w:t>“</w:t>
      </w:r>
      <w:r>
        <w:t>艾蒿</w:t>
      </w:r>
      <w:r>
        <w:rPr>
          <w:rFonts w:hint="eastAsia" w:eastAsia="宋体"/>
          <w:lang w:eastAsia="zh-CN"/>
        </w:rPr>
        <w:t>”</w:t>
      </w:r>
      <w:r>
        <w:t>之訛。</w:t>
      </w:r>
      <w:r>
        <w:rPr>
          <w:rFonts w:hint="eastAsia" w:eastAsia="宋体"/>
          <w:lang w:eastAsia="zh-CN"/>
        </w:rPr>
        <w:t>《</w:t>
      </w:r>
      <w:r>
        <w:t>詩</w:t>
      </w:r>
      <w:r>
        <w:rPr>
          <w:rFonts w:hint="eastAsia" w:eastAsia="宋体"/>
          <w:lang w:eastAsia="zh-CN"/>
        </w:rPr>
        <w:t>》</w:t>
      </w:r>
      <w:r>
        <w:t>朱注：</w:t>
      </w:r>
      <w:r>
        <w:rPr>
          <w:rFonts w:hint="eastAsia" w:eastAsia="宋体"/>
          <w:lang w:eastAsia="zh-CN"/>
        </w:rPr>
        <w:t>“</w:t>
      </w:r>
      <w:r>
        <w:t>艾，蒿屬。</w:t>
      </w:r>
      <w:r>
        <w:rPr>
          <w:rFonts w:hint="eastAsia" w:eastAsia="宋体"/>
          <w:lang w:eastAsia="zh-CN"/>
        </w:rPr>
        <w:t>”《</w:t>
      </w:r>
      <w:r>
        <w:t>爾雅</w:t>
      </w:r>
      <w:r>
        <w:rPr>
          <w:rFonts w:hint="eastAsia" w:eastAsia="宋体"/>
          <w:lang w:eastAsia="zh-CN"/>
        </w:rPr>
        <w:t>》“</w:t>
      </w:r>
      <w:r>
        <w:t>一名冰臺</w:t>
      </w:r>
    </w:p>
    <w:p w14:paraId="1AF1756D">
      <w:r>
        <w:t>注：</w:t>
      </w:r>
      <w:r>
        <w:rPr>
          <w:rFonts w:hint="eastAsia" w:eastAsia="宋体"/>
          <w:lang w:eastAsia="zh-CN"/>
        </w:rPr>
        <w:t>“</w:t>
      </w:r>
      <w:r>
        <w:t>今艾蒿也。</w:t>
      </w:r>
      <w:r>
        <w:rPr>
          <w:rFonts w:hint="eastAsia" w:eastAsia="宋体"/>
          <w:lang w:eastAsia="zh-CN"/>
        </w:rPr>
        <w:t>”《</w:t>
      </w:r>
      <w:r>
        <w:t>埤雅</w:t>
      </w:r>
      <w:r>
        <w:rPr>
          <w:rFonts w:hint="eastAsia" w:eastAsia="宋体"/>
          <w:lang w:eastAsia="zh-CN"/>
        </w:rPr>
        <w:t>》</w:t>
      </w:r>
      <w:r>
        <w:t>曰：</w:t>
      </w:r>
      <w:r>
        <w:rPr>
          <w:rFonts w:hint="eastAsia" w:eastAsia="宋体"/>
          <w:lang w:eastAsia="zh-CN"/>
        </w:rPr>
        <w:t>“</w:t>
      </w:r>
      <w:r>
        <w:t>艾，其字从乂，草之可以乂痛者也。</w:t>
      </w:r>
      <w:r>
        <w:rPr>
          <w:rFonts w:hint="eastAsia" w:eastAsia="宋体"/>
          <w:lang w:eastAsia="zh-CN"/>
        </w:rPr>
        <w:t>”</w:t>
      </w:r>
      <w:r>
        <w:t>王安石</w:t>
      </w:r>
      <w:r>
        <w:rPr>
          <w:rFonts w:hint="eastAsia" w:eastAsia="宋体"/>
          <w:lang w:eastAsia="zh-CN"/>
        </w:rPr>
        <w:t>《</w:t>
      </w:r>
      <w:r>
        <w:t>字説</w:t>
      </w:r>
      <w:r>
        <w:rPr>
          <w:rFonts w:hint="eastAsia" w:eastAsia="宋体"/>
          <w:lang w:eastAsia="zh-CN"/>
        </w:rPr>
        <w:t>》</w:t>
      </w:r>
      <w:r>
        <w:t>：</w:t>
      </w:r>
      <w:r>
        <w:rPr>
          <w:rFonts w:hint="eastAsia" w:eastAsia="宋体"/>
          <w:lang w:eastAsia="zh-CN"/>
        </w:rPr>
        <w:t>“</w:t>
      </w:r>
      <w:r>
        <w:t>艾字</w:t>
      </w:r>
    </w:p>
    <w:p w14:paraId="1C5E41FA">
      <w:pPr>
        <w:rPr>
          <w:rFonts w:hint="eastAsia" w:eastAsia="宋体"/>
          <w:lang w:eastAsia="zh-CN"/>
        </w:rPr>
      </w:pPr>
      <w:r>
        <w:t>从乂，其葉似菊，好生水邊及澤中。許慎以蕭爲艾蒿，非也。</w:t>
      </w:r>
      <w:r>
        <w:rPr>
          <w:rFonts w:hint="eastAsia" w:eastAsia="宋体"/>
          <w:lang w:eastAsia="zh-CN"/>
        </w:rPr>
        <w:t>”《</w:t>
      </w:r>
      <w:r>
        <w:t>御覽</w:t>
      </w:r>
      <w:r>
        <w:rPr>
          <w:rFonts w:hint="eastAsia" w:eastAsia="宋体"/>
          <w:lang w:eastAsia="zh-CN"/>
        </w:rPr>
        <w:t>》</w:t>
      </w:r>
      <w:r>
        <w:t>云：</w:t>
      </w:r>
      <w:r>
        <w:rPr>
          <w:rFonts w:hint="eastAsia" w:eastAsia="宋体"/>
          <w:lang w:eastAsia="zh-CN"/>
        </w:rPr>
        <w:t>“</w:t>
      </w:r>
      <w:r>
        <w:t>士蕭，庶人艾。</w:t>
      </w:r>
      <w:r>
        <w:rPr>
          <w:rFonts w:hint="eastAsia" w:eastAsia="宋体"/>
          <w:lang w:eastAsia="zh-CN"/>
        </w:rPr>
        <w:t>”</w:t>
      </w:r>
    </w:p>
    <w:p w14:paraId="325812A4">
      <w:r>
        <w:t>艾、蕭不同，明矣。蕭，艾屬。陸璣云</w:t>
      </w:r>
      <w:r>
        <w:rPr>
          <w:rFonts w:hint="eastAsia" w:eastAsia="宋体"/>
          <w:lang w:eastAsia="zh-CN"/>
        </w:rPr>
        <w:t>“</w:t>
      </w:r>
      <w:r>
        <w:t>蕭荻，今人所謂荻蒿者</w:t>
      </w:r>
      <w:r>
        <w:rPr>
          <w:rFonts w:hint="eastAsia" w:eastAsia="宋体"/>
          <w:lang w:eastAsia="zh-CN"/>
        </w:rPr>
        <w:t>”</w:t>
      </w:r>
      <w:r>
        <w:t>是也。或云：</w:t>
      </w:r>
      <w:r>
        <w:rPr>
          <w:rFonts w:hint="eastAsia" w:eastAsia="宋体"/>
          <w:lang w:eastAsia="zh-CN"/>
        </w:rPr>
        <w:t>“</w:t>
      </w:r>
      <w:r>
        <w:t>牛尾蒿似白</w:t>
      </w:r>
    </w:p>
    <w:p w14:paraId="4793DA4E">
      <w:r>
        <w:t>蒿，白葉，莖麤，科生，多者數十莖，可作燭，有香氣。故祭祀以脂藝之爲香。</w:t>
      </w:r>
      <w:r>
        <w:rPr>
          <w:rFonts w:hint="eastAsia" w:eastAsia="宋体"/>
          <w:lang w:eastAsia="zh-CN"/>
        </w:rPr>
        <w:t>”《</w:t>
      </w:r>
      <w:r>
        <w:t>御覽</w:t>
      </w:r>
      <w:r>
        <w:rPr>
          <w:rFonts w:hint="eastAsia" w:eastAsia="宋体"/>
          <w:lang w:eastAsia="zh-CN"/>
        </w:rPr>
        <w:t>》</w:t>
      </w:r>
      <w:r>
        <w:t>引，下</w:t>
      </w:r>
    </w:p>
    <w:p w14:paraId="6F97B8DC">
      <w:pPr>
        <w:rPr>
          <w:rFonts w:hint="eastAsia" w:eastAsia="宋体"/>
          <w:lang w:eastAsia="zh-CN"/>
        </w:rPr>
      </w:pPr>
      <w:r>
        <w:t>有</w:t>
      </w:r>
      <w:r>
        <w:rPr>
          <w:rFonts w:hint="eastAsia" w:eastAsia="宋体"/>
          <w:lang w:eastAsia="zh-CN"/>
        </w:rPr>
        <w:t>《</w:t>
      </w:r>
      <w:r>
        <w:t>禮王度記</w:t>
      </w:r>
      <w:r>
        <w:rPr>
          <w:rFonts w:hint="eastAsia" w:eastAsia="宋体"/>
          <w:lang w:eastAsia="zh-CN"/>
        </w:rPr>
        <w:t>》</w:t>
      </w:r>
      <w:r>
        <w:t>曰：</w:t>
      </w:r>
      <w:r>
        <w:rPr>
          <w:rFonts w:hint="eastAsia" w:eastAsia="宋体"/>
          <w:lang w:eastAsia="zh-CN"/>
        </w:rPr>
        <w:t>“</w:t>
      </w:r>
      <w:r>
        <w:t>士蕭，庶人艾。</w:t>
      </w:r>
      <w:r>
        <w:rPr>
          <w:rFonts w:hint="eastAsia" w:eastAsia="宋体"/>
          <w:lang w:eastAsia="zh-CN"/>
        </w:rPr>
        <w:t>”</w:t>
      </w:r>
      <w:r>
        <w:t>艾、蕭不同。</w:t>
      </w:r>
      <w:r>
        <w:rPr>
          <w:rFonts w:hint="eastAsia" w:eastAsia="宋体"/>
          <w:lang w:eastAsia="zh-CN"/>
        </w:rPr>
        <w:t>《</w:t>
      </w:r>
      <w:r>
        <w:t>爾雅。釋草</w:t>
      </w:r>
      <w:r>
        <w:rPr>
          <w:rFonts w:hint="eastAsia" w:eastAsia="宋体"/>
          <w:lang w:eastAsia="zh-CN"/>
        </w:rPr>
        <w:t>》</w:t>
      </w:r>
      <w:r>
        <w:t>：</w:t>
      </w:r>
      <w:r>
        <w:rPr>
          <w:rFonts w:hint="eastAsia" w:eastAsia="宋体"/>
          <w:lang w:eastAsia="zh-CN"/>
        </w:rPr>
        <w:t>“</w:t>
      </w:r>
      <w:r>
        <w:t>蕭、荻，蔞。</w:t>
      </w:r>
      <w:r>
        <w:rPr>
          <w:rFonts w:hint="eastAsia" w:eastAsia="宋体"/>
          <w:lang w:eastAsia="zh-CN"/>
        </w:rPr>
        <w:t>”</w:t>
      </w:r>
      <w:r>
        <w:t>陸璣</w:t>
      </w:r>
      <w:r>
        <w:rPr>
          <w:rFonts w:hint="eastAsia" w:eastAsia="宋体"/>
          <w:lang w:eastAsia="zh-CN"/>
        </w:rPr>
        <w:t>《</w:t>
      </w:r>
      <w:r>
        <w:t>疏</w:t>
      </w:r>
      <w:r>
        <w:rPr>
          <w:rFonts w:hint="eastAsia" w:eastAsia="宋体"/>
          <w:lang w:eastAsia="zh-CN"/>
        </w:rPr>
        <w:t>》</w:t>
      </w:r>
    </w:p>
    <w:p w14:paraId="78EBA821">
      <w:r>
        <w:rPr>
          <w:rFonts w:hint="eastAsia" w:eastAsia="宋体"/>
          <w:lang w:eastAsia="zh-CN"/>
        </w:rPr>
        <w:t>“</w:t>
      </w:r>
      <w:r>
        <w:t>蒿也。其葉似艾，白色，長數寸，高丈餘。好生水邊及澤中。正月根芽生，旁莖正白。生</w:t>
      </w:r>
    </w:p>
    <w:p w14:paraId="5F950AD8">
      <w:r>
        <w:t>食之，香而脆美。其氣又可蒸爲茹。</w:t>
      </w:r>
      <w:r>
        <w:rPr>
          <w:rFonts w:hint="eastAsia" w:eastAsia="宋体"/>
          <w:lang w:eastAsia="zh-CN"/>
        </w:rPr>
        <w:t>”《</w:t>
      </w:r>
      <w:r>
        <w:t>爾雅</w:t>
      </w:r>
      <w:r>
        <w:rPr>
          <w:rFonts w:hint="eastAsia" w:eastAsia="宋体"/>
          <w:lang w:eastAsia="zh-CN"/>
        </w:rPr>
        <w:t>•</w:t>
      </w:r>
      <w:r>
        <w:t>釋草</w:t>
      </w:r>
      <w:r>
        <w:rPr>
          <w:rFonts w:hint="eastAsia" w:eastAsia="宋体"/>
          <w:lang w:eastAsia="zh-CN"/>
        </w:rPr>
        <w:t>》</w:t>
      </w:r>
      <w:r>
        <w:t>疏、釋文引馬融：</w:t>
      </w:r>
      <w:r>
        <w:rPr>
          <w:rFonts w:hint="eastAsia" w:eastAsia="宋体"/>
          <w:lang w:eastAsia="zh-CN"/>
        </w:rPr>
        <w:t>“《</w:t>
      </w:r>
      <w:r>
        <w:t>毛詩傳</w:t>
      </w:r>
      <w:r>
        <w:rPr>
          <w:rFonts w:hint="eastAsia" w:eastAsia="宋体"/>
          <w:lang w:eastAsia="zh-CN"/>
        </w:rPr>
        <w:t>》</w:t>
      </w:r>
      <w:r>
        <w:t>云：</w:t>
      </w:r>
      <w:r>
        <w:rPr>
          <w:rFonts w:hint="eastAsia" w:eastAsia="宋体"/>
          <w:lang w:eastAsia="zh-CN"/>
        </w:rPr>
        <w:t>‘</w:t>
      </w:r>
      <w:r>
        <w:t>蔞</w:t>
      </w:r>
    </w:p>
    <w:p w14:paraId="779A6BD5">
      <w:r>
        <w:t>蒿也。</w:t>
      </w:r>
      <w:r>
        <w:rPr>
          <w:rFonts w:hint="eastAsia" w:eastAsia="宋体"/>
          <w:lang w:eastAsia="zh-CN"/>
        </w:rPr>
        <w:t>’‘</w:t>
      </w:r>
      <w:r>
        <w:t>蒿，青蒿也。</w:t>
      </w:r>
      <w:r>
        <w:rPr>
          <w:rFonts w:hint="eastAsia" w:eastAsia="宋体"/>
          <w:lang w:eastAsia="zh-CN"/>
        </w:rPr>
        <w:t>’”《</w:t>
      </w:r>
      <w:r>
        <w:t>爾雅</w:t>
      </w:r>
      <w:r>
        <w:rPr>
          <w:rFonts w:hint="eastAsia" w:eastAsia="宋体"/>
          <w:lang w:eastAsia="zh-CN"/>
        </w:rPr>
        <w:t>》</w:t>
      </w:r>
      <w:r>
        <w:t>郭注：</w:t>
      </w:r>
      <w:r>
        <w:rPr>
          <w:rFonts w:hint="eastAsia" w:eastAsia="宋体"/>
          <w:lang w:eastAsia="zh-CN"/>
        </w:rPr>
        <w:t>“</w:t>
      </w:r>
      <w:r>
        <w:t>香中炙啖，荆豫之間、汝南汝陰皆云菣也，生澤田漸</w:t>
      </w:r>
    </w:p>
    <w:p w14:paraId="4C894265">
      <w:r>
        <w:t>茹之處。</w:t>
      </w:r>
      <w:r>
        <w:rPr>
          <w:rFonts w:hint="eastAsia" w:eastAsia="宋体"/>
          <w:lang w:eastAsia="zh-CN"/>
        </w:rPr>
        <w:t>”“</w:t>
      </w:r>
      <w:r>
        <w:t>鹿何</w:t>
      </w:r>
      <w:r>
        <w:rPr>
          <w:rFonts w:hint="eastAsia" w:eastAsia="宋体"/>
          <w:lang w:eastAsia="zh-CN"/>
        </w:rPr>
        <w:t>”</w:t>
      </w:r>
      <w:r>
        <w:t>疑</w:t>
      </w:r>
      <w:r>
        <w:rPr>
          <w:rFonts w:hint="eastAsia" w:eastAsia="宋体"/>
          <w:lang w:eastAsia="zh-CN"/>
        </w:rPr>
        <w:t>“</w:t>
      </w:r>
      <w:r>
        <w:t>鹿銜</w:t>
      </w:r>
      <w:r>
        <w:rPr>
          <w:rFonts w:hint="eastAsia" w:eastAsia="宋体"/>
          <w:lang w:eastAsia="zh-CN"/>
        </w:rPr>
        <w:t>”</w:t>
      </w:r>
      <w:r>
        <w:t>之訛。</w:t>
      </w:r>
      <w:r>
        <w:rPr>
          <w:rFonts w:hint="eastAsia" w:eastAsia="宋体"/>
          <w:lang w:eastAsia="zh-CN"/>
        </w:rPr>
        <w:t>《</w:t>
      </w:r>
      <w:r>
        <w:t>本草</w:t>
      </w:r>
      <w:r>
        <w:rPr>
          <w:rFonts w:hint="eastAsia" w:eastAsia="宋体"/>
          <w:lang w:eastAsia="zh-CN"/>
        </w:rPr>
        <w:t>》</w:t>
      </w:r>
      <w:r>
        <w:t>：</w:t>
      </w:r>
      <w:r>
        <w:rPr>
          <w:rFonts w:hint="eastAsia" w:eastAsia="宋体"/>
          <w:lang w:eastAsia="zh-CN"/>
        </w:rPr>
        <w:t>“</w:t>
      </w:r>
      <w:r>
        <w:t>薇銜。</w:t>
      </w:r>
      <w:r>
        <w:rPr>
          <w:rFonts w:hint="eastAsia" w:eastAsia="宋体"/>
          <w:lang w:eastAsia="zh-CN"/>
        </w:rPr>
        <w:t>”《</w:t>
      </w:r>
      <w:r>
        <w:t>釋名</w:t>
      </w:r>
      <w:r>
        <w:rPr>
          <w:rFonts w:hint="eastAsia" w:eastAsia="宋体"/>
          <w:lang w:eastAsia="zh-CN"/>
        </w:rPr>
        <w:t>》</w:t>
      </w:r>
      <w:r>
        <w:t>：</w:t>
      </w:r>
      <w:r>
        <w:rPr>
          <w:rFonts w:hint="eastAsia" w:eastAsia="宋体"/>
          <w:lang w:eastAsia="zh-CN"/>
        </w:rPr>
        <w:t>“</w:t>
      </w:r>
      <w:r>
        <w:t>鹿銜，南人謂之吴風草，一名</w:t>
      </w:r>
    </w:p>
    <w:p w14:paraId="0976E279">
      <w:pPr>
        <w:rPr>
          <w:rFonts w:hint="eastAsia" w:eastAsia="宋体"/>
          <w:lang w:eastAsia="zh-CN"/>
        </w:rPr>
      </w:pPr>
      <w:r>
        <w:t>鹿銜草。言鹿有疾，銜此草即瘥也。</w:t>
      </w:r>
      <w:r>
        <w:rPr>
          <w:rFonts w:hint="eastAsia" w:eastAsia="宋体"/>
          <w:lang w:eastAsia="zh-CN"/>
        </w:rPr>
        <w:t>”</w:t>
      </w:r>
      <w:r>
        <w:t>翶，</w:t>
      </w:r>
      <w:r>
        <w:rPr>
          <w:rFonts w:hint="eastAsia" w:eastAsia="宋体"/>
          <w:lang w:eastAsia="zh-CN"/>
        </w:rPr>
        <w:t>《</w:t>
      </w:r>
      <w:r>
        <w:t>廣韻</w:t>
      </w:r>
      <w:r>
        <w:rPr>
          <w:rFonts w:hint="eastAsia" w:eastAsia="宋体"/>
          <w:lang w:eastAsia="zh-CN"/>
        </w:rPr>
        <w:t>》</w:t>
      </w:r>
      <w:r>
        <w:t>：</w:t>
      </w:r>
      <w:r>
        <w:rPr>
          <w:rFonts w:hint="eastAsia" w:eastAsia="宋体"/>
          <w:lang w:eastAsia="zh-CN"/>
        </w:rPr>
        <w:t>“</w:t>
      </w:r>
      <w:r>
        <w:t>古核切。</w:t>
      </w:r>
      <w:r>
        <w:rPr>
          <w:rFonts w:hint="eastAsia" w:eastAsia="宋体"/>
          <w:lang w:eastAsia="zh-CN"/>
        </w:rPr>
        <w:t>”《</w:t>
      </w:r>
      <w:r>
        <w:t>集韻</w:t>
      </w:r>
      <w:r>
        <w:rPr>
          <w:rFonts w:hint="eastAsia" w:eastAsia="宋体"/>
          <w:lang w:eastAsia="zh-CN"/>
        </w:rPr>
        <w:t>》</w:t>
      </w:r>
      <w:r>
        <w:t>：</w:t>
      </w:r>
      <w:r>
        <w:rPr>
          <w:rFonts w:hint="eastAsia" w:eastAsia="宋体"/>
          <w:lang w:eastAsia="zh-CN"/>
        </w:rPr>
        <w:t>“</w:t>
      </w:r>
      <w:r>
        <w:t>各核切，音隔。</w:t>
      </w:r>
      <w:r>
        <w:rPr>
          <w:rFonts w:hint="eastAsia" w:eastAsia="宋体"/>
          <w:lang w:eastAsia="zh-CN"/>
        </w:rPr>
        <w:t>”</w:t>
      </w:r>
    </w:p>
    <w:p w14:paraId="1FA34C68">
      <w:r>
        <w:rPr>
          <w:rFonts w:hint="eastAsia" w:eastAsia="宋体"/>
          <w:lang w:eastAsia="zh-CN"/>
        </w:rPr>
        <w:t>《</w:t>
      </w:r>
      <w:r>
        <w:t>説文</w:t>
      </w:r>
      <w:r>
        <w:rPr>
          <w:rFonts w:hint="eastAsia" w:eastAsia="宋体"/>
          <w:lang w:eastAsia="zh-CN"/>
        </w:rPr>
        <w:t>》</w:t>
      </w:r>
      <w:r>
        <w:t>：</w:t>
      </w:r>
      <w:r>
        <w:rPr>
          <w:rFonts w:hint="eastAsia" w:eastAsia="宋体"/>
          <w:lang w:eastAsia="zh-CN"/>
        </w:rPr>
        <w:t>“</w:t>
      </w:r>
      <w:r>
        <w:t>翅也。</w:t>
      </w:r>
      <w:r>
        <w:rPr>
          <w:rFonts w:hint="eastAsia" w:eastAsia="宋体"/>
          <w:lang w:eastAsia="zh-CN"/>
        </w:rPr>
        <w:t>”《</w:t>
      </w:r>
      <w:r>
        <w:t>廣雅</w:t>
      </w:r>
      <w:r>
        <w:rPr>
          <w:rFonts w:hint="eastAsia" w:eastAsia="宋体"/>
          <w:lang w:eastAsia="zh-CN"/>
        </w:rPr>
        <w:t>》</w:t>
      </w:r>
      <w:r>
        <w:t>：</w:t>
      </w:r>
      <w:r>
        <w:rPr>
          <w:rFonts w:hint="eastAsia" w:eastAsia="宋体"/>
          <w:lang w:eastAsia="zh-CN"/>
        </w:rPr>
        <w:t>“</w:t>
      </w:r>
      <w:r>
        <w:t>翺、䩚，翼也。</w:t>
      </w:r>
      <w:r>
        <w:rPr>
          <w:rFonts w:hint="eastAsia" w:eastAsia="宋体"/>
          <w:lang w:eastAsia="zh-CN"/>
        </w:rPr>
        <w:t>”《</w:t>
      </w:r>
      <w:r>
        <w:t>玉篇</w:t>
      </w:r>
      <w:r>
        <w:rPr>
          <w:rFonts w:hint="eastAsia" w:eastAsia="宋体"/>
          <w:lang w:eastAsia="zh-CN"/>
        </w:rPr>
        <w:t>》</w:t>
      </w:r>
      <w:r>
        <w:t>：</w:t>
      </w:r>
      <w:r>
        <w:rPr>
          <w:rFonts w:hint="eastAsia" w:eastAsia="宋体"/>
          <w:lang w:eastAsia="zh-CN"/>
        </w:rPr>
        <w:t>“</w:t>
      </w:r>
      <w:r>
        <w:t>羽也。</w:t>
      </w:r>
      <w:r>
        <w:rPr>
          <w:rFonts w:hint="eastAsia" w:eastAsia="宋体"/>
          <w:lang w:eastAsia="zh-CN"/>
        </w:rPr>
        <w:t>”“</w:t>
      </w:r>
      <w:r>
        <w:t>靭</w:t>
      </w:r>
      <w:r>
        <w:rPr>
          <w:rFonts w:hint="eastAsia" w:eastAsia="宋体"/>
          <w:lang w:eastAsia="zh-CN"/>
        </w:rPr>
        <w:t>”</w:t>
      </w:r>
      <w:r>
        <w:t>與</w:t>
      </w:r>
      <w:r>
        <w:rPr>
          <w:rFonts w:hint="eastAsia" w:eastAsia="宋体"/>
          <w:lang w:eastAsia="zh-CN"/>
        </w:rPr>
        <w:t>“</w:t>
      </w:r>
      <w:r>
        <w:t>鞠</w:t>
      </w:r>
      <w:r>
        <w:rPr>
          <w:rFonts w:hint="eastAsia" w:eastAsia="宋体"/>
          <w:lang w:eastAsia="zh-CN"/>
        </w:rPr>
        <w:t>”</w:t>
      </w:r>
      <w:r>
        <w:t>形近，疑爲</w:t>
      </w:r>
      <w:r>
        <w:rPr>
          <w:rFonts w:hint="eastAsia" w:eastAsia="宋体"/>
          <w:lang w:eastAsia="zh-CN"/>
        </w:rPr>
        <w:t>“</w:t>
      </w:r>
      <w:r>
        <w:t>鞠</w:t>
      </w:r>
    </w:p>
    <w:p w14:paraId="6EF4B686">
      <w:pPr>
        <w:rPr>
          <w:rFonts w:hint="eastAsia" w:eastAsia="宋体"/>
          <w:lang w:eastAsia="zh-CN"/>
        </w:rPr>
      </w:pPr>
      <w:r>
        <w:t>字之訛。鞠、菊通。</w:t>
      </w:r>
      <w:r>
        <w:rPr>
          <w:rFonts w:hint="eastAsia" w:eastAsia="宋体"/>
          <w:lang w:eastAsia="zh-CN"/>
        </w:rPr>
        <w:t>《</w:t>
      </w:r>
      <w:r>
        <w:t>禮。月令</w:t>
      </w:r>
      <w:r>
        <w:rPr>
          <w:rFonts w:hint="eastAsia" w:eastAsia="宋体"/>
          <w:lang w:eastAsia="zh-CN"/>
        </w:rPr>
        <w:t>》</w:t>
      </w:r>
      <w:r>
        <w:t>：</w:t>
      </w:r>
      <w:r>
        <w:rPr>
          <w:rFonts w:hint="eastAsia" w:eastAsia="宋体"/>
          <w:lang w:eastAsia="zh-CN"/>
        </w:rPr>
        <w:t>“</w:t>
      </w:r>
      <w:r>
        <w:t>鞠有黄華。</w:t>
      </w:r>
      <w:r>
        <w:rPr>
          <w:rFonts w:hint="eastAsia" w:eastAsia="宋体"/>
          <w:lang w:eastAsia="zh-CN"/>
        </w:rPr>
        <w:t>”</w:t>
      </w:r>
      <w:r>
        <w:t>釋文：</w:t>
      </w:r>
      <w:r>
        <w:rPr>
          <w:rFonts w:hint="eastAsia" w:eastAsia="宋体"/>
          <w:lang w:eastAsia="zh-CN"/>
        </w:rPr>
        <w:t>“</w:t>
      </w:r>
      <w:r>
        <w:t>鞠本作菊。</w:t>
      </w:r>
      <w:r>
        <w:rPr>
          <w:rFonts w:hint="eastAsia" w:eastAsia="宋体"/>
          <w:lang w:eastAsia="zh-CN"/>
        </w:rPr>
        <w:t>”</w:t>
      </w:r>
    </w:p>
    <w:p w14:paraId="48DA6DFF">
      <w:r>
        <w:t>【第156页】</w:t>
      </w:r>
    </w:p>
    <w:p w14:paraId="1247B104">
      <w:r>
        <w:t>飛芝，烏毒也。</w:t>
      </w:r>
    </w:p>
    <w:p w14:paraId="7A5DD7D3">
      <w:r>
        <w:t>原注：未詳。案：白居易詩：</w:t>
      </w:r>
      <w:r>
        <w:rPr>
          <w:rFonts w:hint="eastAsia" w:eastAsia="宋体"/>
          <w:lang w:eastAsia="zh-CN"/>
        </w:rPr>
        <w:t>“</w:t>
      </w:r>
      <w:r>
        <w:t>豆苗鹿嚼解烏毒，艾葉雀銜奪燕巢。</w:t>
      </w:r>
      <w:r>
        <w:rPr>
          <w:rFonts w:hint="eastAsia" w:eastAsia="宋体"/>
          <w:lang w:eastAsia="zh-CN"/>
        </w:rPr>
        <w:t>”</w:t>
      </w:r>
      <w:r>
        <w:t>注</w:t>
      </w:r>
      <w:r>
        <w:rPr>
          <w:rFonts w:hint="eastAsia" w:eastAsia="宋体"/>
          <w:lang w:eastAsia="zh-CN"/>
        </w:rPr>
        <w:t>“</w:t>
      </w:r>
      <w:r>
        <w:t>鹿若中</w:t>
      </w:r>
    </w:p>
    <w:p w14:paraId="44AAA071">
      <w:r>
        <w:t>箭即嚼豆葉食之多消解。箭毒多用烏頭，故云烏毒。</w:t>
      </w:r>
      <w:r>
        <w:rPr>
          <w:rFonts w:hint="eastAsia" w:eastAsia="宋体"/>
          <w:lang w:eastAsia="zh-CN"/>
        </w:rPr>
        <w:t>”</w:t>
      </w:r>
      <w:r>
        <w:t>此條疑有錯簡，當在</w:t>
      </w:r>
      <w:r>
        <w:rPr>
          <w:rFonts w:hint="eastAsia" w:eastAsia="宋体"/>
          <w:lang w:eastAsia="zh-CN"/>
        </w:rPr>
        <w:t>“</w:t>
      </w:r>
      <w:r>
        <w:t>藮奚毒附子</w:t>
      </w:r>
    </w:p>
    <w:p w14:paraId="48C1E1F3">
      <w:r>
        <w:t>也</w:t>
      </w:r>
      <w:r>
        <w:rPr>
          <w:rFonts w:hint="eastAsia" w:eastAsia="宋体"/>
          <w:lang w:eastAsia="zh-CN"/>
        </w:rPr>
        <w:t>”</w:t>
      </w:r>
      <w:r>
        <w:t>之上，或在其下，文勢方順</w:t>
      </w:r>
    </w:p>
    <w:p w14:paraId="39A09935">
      <w:r>
        <w:t>萲</w:t>
      </w:r>
    </w:p>
    <w:p w14:paraId="4840370D">
      <w:pPr>
        <w:rPr>
          <w:rFonts w:hint="eastAsia" w:eastAsia="宋体"/>
          <w:lang w:eastAsia="zh-CN"/>
        </w:rPr>
      </w:pPr>
      <w:r>
        <w:t>原注：未審何字之譌。案：王應麟</w:t>
      </w:r>
      <w:r>
        <w:rPr>
          <w:rFonts w:hint="eastAsia" w:eastAsia="宋体"/>
          <w:lang w:eastAsia="zh-CN"/>
        </w:rPr>
        <w:t>《</w:t>
      </w:r>
      <w:r>
        <w:t>詩攷</w:t>
      </w:r>
      <w:r>
        <w:rPr>
          <w:rFonts w:hint="eastAsia" w:eastAsia="宋体"/>
          <w:lang w:eastAsia="zh-CN"/>
        </w:rPr>
        <w:t>》</w:t>
      </w:r>
      <w:r>
        <w:t>：</w:t>
      </w:r>
      <w:r>
        <w:rPr>
          <w:rFonts w:hint="eastAsia" w:eastAsia="宋体"/>
          <w:lang w:eastAsia="zh-CN"/>
        </w:rPr>
        <w:t>“‘</w:t>
      </w:r>
      <w:r>
        <w:t>焉得萲草</w:t>
      </w:r>
      <w:r>
        <w:rPr>
          <w:rFonts w:hint="eastAsia" w:eastAsia="宋体"/>
          <w:lang w:eastAsia="zh-CN"/>
        </w:rPr>
        <w:t>’</w:t>
      </w:r>
      <w:r>
        <w:t>，出</w:t>
      </w:r>
      <w:r>
        <w:rPr>
          <w:rFonts w:hint="eastAsia" w:eastAsia="宋体"/>
          <w:lang w:eastAsia="zh-CN"/>
        </w:rPr>
        <w:t>《</w:t>
      </w:r>
      <w:r>
        <w:t>爾雅音義</w:t>
      </w:r>
      <w:r>
        <w:rPr>
          <w:rFonts w:hint="eastAsia" w:eastAsia="宋体"/>
          <w:lang w:eastAsia="zh-CN"/>
        </w:rPr>
        <w:t>》</w:t>
      </w:r>
      <w:r>
        <w:t>。</w:t>
      </w:r>
      <w:r>
        <w:rPr>
          <w:rFonts w:hint="eastAsia" w:eastAsia="宋体"/>
          <w:lang w:eastAsia="zh-CN"/>
        </w:rPr>
        <w:t>《</w:t>
      </w:r>
      <w:r>
        <w:t>説文</w:t>
      </w:r>
      <w:r>
        <w:rPr>
          <w:rFonts w:hint="eastAsia" w:eastAsia="宋体"/>
          <w:lang w:eastAsia="zh-CN"/>
        </w:rPr>
        <w:t>》</w:t>
      </w:r>
    </w:p>
    <w:p w14:paraId="037FFA20">
      <w:pPr>
        <w:rPr>
          <w:rFonts w:hint="eastAsia" w:eastAsia="宋体"/>
          <w:lang w:eastAsia="zh-CN"/>
        </w:rPr>
      </w:pPr>
      <w:r>
        <w:rPr>
          <w:rFonts w:hint="eastAsia" w:eastAsia="宋体"/>
          <w:lang w:eastAsia="zh-CN"/>
        </w:rPr>
        <w:t>‘</w:t>
      </w:r>
      <w:r>
        <w:t>藼，令人忘憂草也。</w:t>
      </w:r>
      <w:r>
        <w:rPr>
          <w:rFonts w:hint="eastAsia" w:eastAsia="宋体"/>
          <w:lang w:eastAsia="zh-CN"/>
        </w:rPr>
        <w:t>’</w:t>
      </w:r>
      <w:r>
        <w:t>引</w:t>
      </w:r>
      <w:r>
        <w:rPr>
          <w:rFonts w:hint="eastAsia" w:eastAsia="宋体"/>
          <w:lang w:eastAsia="zh-CN"/>
        </w:rPr>
        <w:t>《</w:t>
      </w:r>
      <w:r>
        <w:t>詩</w:t>
      </w:r>
      <w:r>
        <w:rPr>
          <w:rFonts w:hint="eastAsia" w:eastAsia="宋体"/>
          <w:lang w:eastAsia="zh-CN"/>
        </w:rPr>
        <w:t>》</w:t>
      </w:r>
      <w:r>
        <w:t>曰</w:t>
      </w:r>
      <w:r>
        <w:rPr>
          <w:rFonts w:hint="eastAsia" w:eastAsia="宋体"/>
          <w:lang w:eastAsia="zh-CN"/>
        </w:rPr>
        <w:t>‘</w:t>
      </w:r>
      <w:r>
        <w:t>安得藼草。</w:t>
      </w:r>
      <w:r>
        <w:rPr>
          <w:rFonts w:hint="eastAsia" w:eastAsia="宋体"/>
          <w:lang w:eastAsia="zh-CN"/>
        </w:rPr>
        <w:t>’</w:t>
      </w:r>
      <w:r>
        <w:t>重文爲</w:t>
      </w:r>
      <w:r>
        <w:rPr>
          <w:rFonts w:hint="eastAsia" w:eastAsia="宋体"/>
          <w:lang w:eastAsia="zh-CN"/>
        </w:rPr>
        <w:t>‘</w:t>
      </w:r>
      <w:r>
        <w:t>蕿</w:t>
      </w:r>
      <w:r>
        <w:rPr>
          <w:rFonts w:hint="eastAsia" w:eastAsia="宋体"/>
          <w:lang w:eastAsia="zh-CN"/>
        </w:rPr>
        <w:t>’</w:t>
      </w:r>
      <w:r>
        <w:t>，又爲</w:t>
      </w:r>
      <w:r>
        <w:rPr>
          <w:rFonts w:hint="eastAsia" w:eastAsia="宋体"/>
          <w:lang w:eastAsia="zh-CN"/>
        </w:rPr>
        <w:t>‘</w:t>
      </w:r>
      <w:r>
        <w:t>萱</w:t>
      </w:r>
      <w:r>
        <w:rPr>
          <w:rFonts w:hint="eastAsia" w:eastAsia="宋体"/>
          <w:lang w:eastAsia="zh-CN"/>
        </w:rPr>
        <w:t>‘</w:t>
      </w:r>
      <w:r>
        <w:t>。今作</w:t>
      </w:r>
      <w:r>
        <w:rPr>
          <w:rFonts w:hint="eastAsia" w:eastAsia="宋体"/>
          <w:lang w:eastAsia="zh-CN"/>
        </w:rPr>
        <w:t>‘</w:t>
      </w:r>
      <w:r>
        <w:t>焉得諼草</w:t>
      </w:r>
      <w:r>
        <w:rPr>
          <w:rFonts w:hint="eastAsia" w:eastAsia="宋体"/>
          <w:lang w:eastAsia="zh-CN"/>
        </w:rPr>
        <w:t>’</w:t>
      </w:r>
    </w:p>
    <w:p w14:paraId="2008816B">
      <w:r>
        <w:t>諼，</w:t>
      </w:r>
      <w:r>
        <w:rPr>
          <w:rFonts w:hint="eastAsia" w:eastAsia="宋体"/>
          <w:lang w:eastAsia="zh-CN"/>
        </w:rPr>
        <w:t>《</w:t>
      </w:r>
      <w:r>
        <w:t>集韻</w:t>
      </w:r>
      <w:r>
        <w:rPr>
          <w:rFonts w:hint="eastAsia" w:eastAsia="宋体"/>
          <w:lang w:eastAsia="zh-CN"/>
        </w:rPr>
        <w:t>》</w:t>
      </w:r>
      <w:r>
        <w:t>作諠。萲，通作諼。</w:t>
      </w:r>
      <w:r>
        <w:rPr>
          <w:rFonts w:hint="eastAsia" w:eastAsia="宋体"/>
          <w:lang w:eastAsia="zh-CN"/>
        </w:rPr>
        <w:t>《</w:t>
      </w:r>
      <w:r>
        <w:t>釋文</w:t>
      </w:r>
      <w:r>
        <w:rPr>
          <w:rFonts w:hint="eastAsia" w:eastAsia="宋体"/>
          <w:lang w:eastAsia="zh-CN"/>
        </w:rPr>
        <w:t>》</w:t>
      </w:r>
      <w:r>
        <w:t>云</w:t>
      </w:r>
      <w:r>
        <w:rPr>
          <w:rFonts w:hint="eastAsia" w:eastAsia="宋体"/>
          <w:lang w:eastAsia="zh-CN"/>
        </w:rPr>
        <w:t>‘</w:t>
      </w:r>
      <w:r>
        <w:t>本又作萱，或作蘐。</w:t>
      </w:r>
      <w:r>
        <w:rPr>
          <w:rFonts w:hint="eastAsia" w:eastAsia="宋体"/>
          <w:lang w:eastAsia="zh-CN"/>
        </w:rPr>
        <w:t>’《</w:t>
      </w:r>
      <w:r>
        <w:t>爾雅。釋訓</w:t>
      </w:r>
      <w:r>
        <w:rPr>
          <w:rFonts w:hint="eastAsia" w:eastAsia="宋体"/>
          <w:lang w:eastAsia="zh-CN"/>
        </w:rPr>
        <w:t>》</w:t>
      </w:r>
      <w:r>
        <w:t>釋文：</w:t>
      </w:r>
      <w:r>
        <w:rPr>
          <w:rFonts w:hint="eastAsia" w:eastAsia="宋体"/>
          <w:lang w:eastAsia="zh-CN"/>
        </w:rPr>
        <w:t>‘</w:t>
      </w:r>
      <w:r>
        <w:t>又</w:t>
      </w:r>
    </w:p>
    <w:p w14:paraId="321A379C">
      <w:pPr>
        <w:rPr>
          <w:rFonts w:hint="eastAsia" w:eastAsia="宋体"/>
          <w:lang w:eastAsia="zh-CN"/>
        </w:rPr>
      </w:pPr>
      <w:r>
        <w:t>作萲。1</w:t>
      </w:r>
      <w:r>
        <w:rPr>
          <w:rFonts w:hint="eastAsia" w:eastAsia="宋体"/>
          <w:lang w:eastAsia="zh-CN"/>
        </w:rPr>
        <w:t>《</w:t>
      </w:r>
      <w:r>
        <w:t>韓詩</w:t>
      </w:r>
      <w:r>
        <w:rPr>
          <w:rFonts w:hint="eastAsia" w:eastAsia="宋体"/>
          <w:lang w:eastAsia="zh-CN"/>
        </w:rPr>
        <w:t>》</w:t>
      </w:r>
      <w:r>
        <w:t>亦作諠。是萲、藼、蕿、萱、諼、諠並通。其作草下諼者，俗字耳。</w:t>
      </w:r>
      <w:r>
        <w:rPr>
          <w:rFonts w:hint="eastAsia" w:eastAsia="宋体"/>
          <w:lang w:eastAsia="zh-CN"/>
        </w:rPr>
        <w:t>”</w:t>
      </w:r>
    </w:p>
    <w:p w14:paraId="567CA228">
      <w:r>
        <w:t>䅝，稾也。</w:t>
      </w:r>
    </w:p>
    <w:p w14:paraId="69F51023">
      <w:pPr>
        <w:rPr>
          <w:rFonts w:hint="eastAsia" w:eastAsia="宋体"/>
          <w:lang w:eastAsia="zh-CN"/>
        </w:rPr>
      </w:pPr>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廣韻。一東</w:t>
      </w:r>
      <w:r>
        <w:rPr>
          <w:rFonts w:hint="eastAsia" w:eastAsia="宋体"/>
          <w:lang w:eastAsia="zh-CN"/>
        </w:rPr>
        <w:t>》“</w:t>
      </w:r>
      <w:r>
        <w:t>䅝音空，稻稈。</w:t>
      </w:r>
      <w:r>
        <w:rPr>
          <w:rFonts w:hint="eastAsia" w:eastAsia="宋体"/>
          <w:lang w:eastAsia="zh-CN"/>
        </w:rPr>
        <w:t>”《</w:t>
      </w:r>
      <w:r>
        <w:t>集韻</w:t>
      </w:r>
      <w:r>
        <w:rPr>
          <w:rFonts w:hint="eastAsia" w:eastAsia="宋体"/>
          <w:lang w:eastAsia="zh-CN"/>
        </w:rPr>
        <w:t>》</w:t>
      </w:r>
      <w:r>
        <w:t>引</w:t>
      </w:r>
      <w:r>
        <w:rPr>
          <w:rFonts w:hint="eastAsia" w:eastAsia="宋体"/>
          <w:lang w:eastAsia="zh-CN"/>
        </w:rPr>
        <w:t>《</w:t>
      </w:r>
      <w:r>
        <w:t>博雅</w:t>
      </w:r>
      <w:r>
        <w:rPr>
          <w:rFonts w:hint="eastAsia" w:eastAsia="宋体"/>
          <w:lang w:eastAsia="zh-CN"/>
        </w:rPr>
        <w:t>》</w:t>
      </w:r>
    </w:p>
    <w:p w14:paraId="7C293214">
      <w:r>
        <w:t>䈯，箭也。</w:t>
      </w:r>
    </w:p>
    <w:p w14:paraId="63E56E35">
      <w:pPr>
        <w:rPr>
          <w:rFonts w:hint="eastAsia" w:eastAsia="宋体"/>
          <w:lang w:eastAsia="zh-CN"/>
        </w:rPr>
      </w:pPr>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䈯，竹箭也。</w:t>
      </w:r>
      <w:r>
        <w:rPr>
          <w:rFonts w:hint="eastAsia" w:eastAsia="宋体"/>
          <w:lang w:eastAsia="zh-CN"/>
        </w:rPr>
        <w:t>”《</w:t>
      </w:r>
      <w:r>
        <w:t>集韻。十七真</w:t>
      </w:r>
      <w:r>
        <w:rPr>
          <w:rFonts w:hint="eastAsia" w:eastAsia="宋体"/>
          <w:lang w:eastAsia="zh-CN"/>
        </w:rPr>
        <w:t>》</w:t>
      </w:r>
      <w:r>
        <w:t>引</w:t>
      </w:r>
      <w:r>
        <w:rPr>
          <w:rFonts w:hint="eastAsia" w:eastAsia="宋体"/>
          <w:lang w:eastAsia="zh-CN"/>
        </w:rPr>
        <w:t>《</w:t>
      </w:r>
      <w:r>
        <w:t>博雅</w:t>
      </w:r>
      <w:r>
        <w:rPr>
          <w:rFonts w:hint="eastAsia" w:eastAsia="宋体"/>
          <w:lang w:eastAsia="zh-CN"/>
        </w:rPr>
        <w:t>》</w:t>
      </w:r>
    </w:p>
    <w:p w14:paraId="1F86FB3F">
      <w:r>
        <w:t>䕧，根也。</w:t>
      </w:r>
    </w:p>
    <w:p w14:paraId="570B1307">
      <w:pPr>
        <w:rPr>
          <w:rFonts w:hint="eastAsia" w:eastAsia="宋体"/>
          <w:lang w:eastAsia="zh-CN"/>
        </w:rPr>
      </w:pPr>
      <w:r>
        <w:t>原注：䕧通茭，又通樷。名茇，又名䕧。案</w:t>
      </w:r>
      <w:r>
        <w:rPr>
          <w:rFonts w:hint="eastAsia" w:eastAsia="宋体"/>
          <w:lang w:eastAsia="zh-CN"/>
        </w:rPr>
        <w:t>《</w:t>
      </w:r>
      <w:r>
        <w:t>釋文</w:t>
      </w:r>
      <w:r>
        <w:rPr>
          <w:rFonts w:hint="eastAsia" w:eastAsia="宋体"/>
          <w:lang w:eastAsia="zh-CN"/>
        </w:rPr>
        <w:t>》</w:t>
      </w:r>
      <w:r>
        <w:t>云：</w:t>
      </w:r>
      <w:r>
        <w:rPr>
          <w:rFonts w:hint="eastAsia" w:eastAsia="宋体"/>
          <w:lang w:eastAsia="zh-CN"/>
        </w:rPr>
        <w:t>“</w:t>
      </w:r>
      <w:r>
        <w:t>茭字又作䒝。</w:t>
      </w:r>
      <w:r>
        <w:rPr>
          <w:rFonts w:hint="eastAsia" w:eastAsia="宋体"/>
          <w:lang w:eastAsia="zh-CN"/>
        </w:rPr>
        <w:t>”</w:t>
      </w:r>
      <w:r>
        <w:t>引</w:t>
      </w:r>
      <w:r>
        <w:rPr>
          <w:rFonts w:hint="eastAsia" w:eastAsia="宋体"/>
          <w:lang w:eastAsia="zh-CN"/>
        </w:rPr>
        <w:t>《</w:t>
      </w:r>
      <w:r>
        <w:t>廣雅</w:t>
      </w:r>
      <w:r>
        <w:rPr>
          <w:rFonts w:hint="eastAsia" w:eastAsia="宋体"/>
          <w:lang w:eastAsia="zh-CN"/>
        </w:rPr>
        <w:t>》</w:t>
      </w:r>
    </w:p>
    <w:p w14:paraId="75730EFC">
      <w:r>
        <w:t>【第157页】</w:t>
      </w:r>
    </w:p>
    <w:p w14:paraId="0A5FB12C">
      <w:r>
        <w:t>云</w:t>
      </w:r>
      <w:r>
        <w:rPr>
          <w:rFonts w:hint="eastAsia" w:eastAsia="宋体"/>
          <w:lang w:eastAsia="zh-CN"/>
        </w:rPr>
        <w:t>“</w:t>
      </w:r>
      <w:r>
        <w:t>根也。</w:t>
      </w:r>
      <w:r>
        <w:rPr>
          <w:rFonts w:hint="eastAsia" w:eastAsia="宋体"/>
          <w:lang w:eastAsia="zh-CN"/>
        </w:rPr>
        <w:t>”《</w:t>
      </w:r>
      <w:r>
        <w:t>玉篇</w:t>
      </w:r>
      <w:r>
        <w:rPr>
          <w:rFonts w:hint="eastAsia" w:eastAsia="宋体"/>
          <w:lang w:eastAsia="zh-CN"/>
        </w:rPr>
        <w:t>》“</w:t>
      </w:r>
      <w:r>
        <w:t>蔱黄茅根。䒝同上。</w:t>
      </w:r>
      <w:r>
        <w:rPr>
          <w:rFonts w:hint="eastAsia" w:eastAsia="宋体"/>
          <w:lang w:eastAsia="zh-CN"/>
        </w:rPr>
        <w:t>”“</w:t>
      </w:r>
      <w:r>
        <w:t>荺觳也。今江東人呼藕根爲樷。</w:t>
      </w:r>
      <w:r>
        <w:rPr>
          <w:rFonts w:hint="eastAsia" w:eastAsia="宋体"/>
          <w:lang w:eastAsia="zh-CN"/>
        </w:rPr>
        <w:t>”《</w:t>
      </w:r>
      <w:r>
        <w:t>疏證</w:t>
      </w:r>
    </w:p>
    <w:p w14:paraId="77EAD528">
      <w:r>
        <w:t>本作</w:t>
      </w:r>
      <w:r>
        <w:rPr>
          <w:rFonts w:hint="eastAsia" w:eastAsia="宋体"/>
          <w:lang w:eastAsia="zh-CN"/>
        </w:rPr>
        <w:t>“</w:t>
      </w:r>
      <w:r>
        <w:t>䕧</w:t>
      </w:r>
      <w:r>
        <w:rPr>
          <w:rFonts w:hint="eastAsia" w:eastAsia="宋体"/>
          <w:lang w:eastAsia="zh-CN"/>
        </w:rPr>
        <w:t>”</w:t>
      </w:r>
      <w:r>
        <w:t>。䕧即蔱之異文。</w:t>
      </w:r>
      <w:r>
        <w:rPr>
          <w:rFonts w:hint="eastAsia" w:eastAsia="宋体"/>
          <w:lang w:eastAsia="zh-CN"/>
        </w:rPr>
        <w:t>《</w:t>
      </w:r>
      <w:r>
        <w:t>廣韻</w:t>
      </w:r>
      <w:r>
        <w:rPr>
          <w:rFonts w:hint="eastAsia" w:eastAsia="宋体"/>
          <w:lang w:eastAsia="zh-CN"/>
        </w:rPr>
        <w:t>》“</w:t>
      </w:r>
      <w:r>
        <w:t>樷，茅也。</w:t>
      </w:r>
      <w:r>
        <w:rPr>
          <w:rFonts w:hint="eastAsia" w:eastAsia="宋体"/>
          <w:lang w:eastAsia="zh-CN"/>
        </w:rPr>
        <w:t>”《</w:t>
      </w:r>
      <w:r>
        <w:t>爾雅</w:t>
      </w:r>
      <w:r>
        <w:rPr>
          <w:rFonts w:hint="eastAsia" w:eastAsia="宋体"/>
          <w:lang w:eastAsia="zh-CN"/>
        </w:rPr>
        <w:t>•</w:t>
      </w:r>
      <w:r>
        <w:t>釋草</w:t>
      </w:r>
      <w:r>
        <w:rPr>
          <w:rFonts w:hint="eastAsia" w:eastAsia="宋体"/>
          <w:lang w:eastAsia="zh-CN"/>
        </w:rPr>
        <w:t>》“</w:t>
      </w:r>
      <w:r>
        <w:t>荺茭</w:t>
      </w:r>
      <w:r>
        <w:rPr>
          <w:rFonts w:hint="eastAsia" w:eastAsia="宋体"/>
          <w:lang w:eastAsia="zh-CN"/>
        </w:rPr>
        <w:t>”</w:t>
      </w:r>
      <w:r>
        <w:t>本作</w:t>
      </w:r>
      <w:r>
        <w:rPr>
          <w:rFonts w:hint="eastAsia" w:eastAsia="宋体"/>
          <w:lang w:eastAsia="zh-CN"/>
        </w:rPr>
        <w:t>“</w:t>
      </w:r>
      <w:r>
        <w:t>䒝</w:t>
      </w:r>
      <w:r>
        <w:rPr>
          <w:rFonts w:hint="eastAsia" w:eastAsia="宋体"/>
          <w:lang w:eastAsia="zh-CN"/>
        </w:rPr>
        <w:t>”</w:t>
      </w:r>
      <w:r>
        <w:t>，轉寫譌</w:t>
      </w:r>
    </w:p>
    <w:p w14:paraId="360929E5">
      <w:r>
        <w:t>爲</w:t>
      </w:r>
      <w:r>
        <w:rPr>
          <w:rFonts w:hint="eastAsia" w:eastAsia="宋体"/>
          <w:lang w:eastAsia="zh-CN"/>
        </w:rPr>
        <w:t>“</w:t>
      </w:r>
      <w:r>
        <w:t>茭</w:t>
      </w:r>
      <w:r>
        <w:rPr>
          <w:rFonts w:hint="eastAsia" w:eastAsia="宋体"/>
          <w:lang w:eastAsia="zh-CN"/>
        </w:rPr>
        <w:t>”</w:t>
      </w:r>
      <w:r>
        <w:t>。</w:t>
      </w:r>
      <w:r>
        <w:rPr>
          <w:rFonts w:hint="eastAsia" w:eastAsia="宋体"/>
          <w:lang w:eastAsia="zh-CN"/>
        </w:rPr>
        <w:t>《</w:t>
      </w:r>
      <w:r>
        <w:t>釋文</w:t>
      </w:r>
      <w:r>
        <w:rPr>
          <w:rFonts w:hint="eastAsia" w:eastAsia="宋体"/>
          <w:lang w:eastAsia="zh-CN"/>
        </w:rPr>
        <w:t>》</w:t>
      </w:r>
      <w:r>
        <w:t>兩存之。攷</w:t>
      </w:r>
      <w:r>
        <w:rPr>
          <w:rFonts w:hint="eastAsia" w:eastAsia="宋体"/>
          <w:lang w:eastAsia="zh-CN"/>
        </w:rPr>
        <w:t>《</w:t>
      </w:r>
      <w:r>
        <w:t>廣雅</w:t>
      </w:r>
      <w:r>
        <w:rPr>
          <w:rFonts w:hint="eastAsia" w:eastAsia="宋体"/>
          <w:lang w:eastAsia="zh-CN"/>
        </w:rPr>
        <w:t>•</w:t>
      </w:r>
      <w:r>
        <w:t>三十一巧</w:t>
      </w:r>
      <w:r>
        <w:rPr>
          <w:rFonts w:hint="eastAsia" w:eastAsia="宋体"/>
          <w:lang w:eastAsia="zh-CN"/>
        </w:rPr>
        <w:t>》“</w:t>
      </w:r>
      <w:r>
        <w:t>䕧</w:t>
      </w:r>
      <w:r>
        <w:rPr>
          <w:rFonts w:hint="eastAsia" w:eastAsia="宋体"/>
          <w:lang w:eastAsia="zh-CN"/>
        </w:rPr>
        <w:t>”</w:t>
      </w:r>
      <w:r>
        <w:t>字兩見一云草根亦竹筍也或作</w:t>
      </w:r>
    </w:p>
    <w:p w14:paraId="52FE5B9E">
      <w:pPr>
        <w:rPr>
          <w:rFonts w:hint="eastAsia" w:eastAsia="宋体"/>
          <w:lang w:eastAsia="zh-CN"/>
        </w:rPr>
      </w:pPr>
      <w:r>
        <w:t>茭一云郭璞云江東呼藕根，亦作茭。此蓋宋人據誤本</w:t>
      </w:r>
      <w:r>
        <w:rPr>
          <w:rFonts w:hint="eastAsia" w:eastAsia="宋体"/>
          <w:lang w:eastAsia="zh-CN"/>
        </w:rPr>
        <w:t>《</w:t>
      </w:r>
      <w:r>
        <w:t>廣雅</w:t>
      </w:r>
      <w:r>
        <w:rPr>
          <w:rFonts w:hint="eastAsia" w:eastAsia="宋体"/>
          <w:lang w:eastAsia="zh-CN"/>
        </w:rPr>
        <w:t>》</w:t>
      </w:r>
      <w:r>
        <w:t>闗入者。既有</w:t>
      </w:r>
      <w:r>
        <w:rPr>
          <w:rFonts w:hint="eastAsia" w:eastAsia="宋体"/>
          <w:lang w:eastAsia="zh-CN"/>
        </w:rPr>
        <w:t>“</w:t>
      </w:r>
      <w:r>
        <w:t>竹筍</w:t>
      </w:r>
      <w:r>
        <w:rPr>
          <w:rFonts w:hint="eastAsia" w:eastAsia="宋体"/>
          <w:lang w:eastAsia="zh-CN"/>
        </w:rPr>
        <w:t>”</w:t>
      </w:r>
    </w:p>
    <w:p w14:paraId="5844FB88">
      <w:r>
        <w:t>訓，又出</w:t>
      </w:r>
      <w:r>
        <w:rPr>
          <w:rFonts w:hint="eastAsia" w:eastAsia="宋体"/>
          <w:lang w:eastAsia="zh-CN"/>
        </w:rPr>
        <w:t>“</w:t>
      </w:r>
      <w:r>
        <w:t>䕧</w:t>
      </w:r>
      <w:r>
        <w:rPr>
          <w:rFonts w:hint="eastAsia" w:eastAsia="宋体"/>
          <w:lang w:eastAsia="zh-CN"/>
        </w:rPr>
        <w:t>”</w:t>
      </w:r>
      <w:r>
        <w:t>字，云</w:t>
      </w:r>
      <w:r>
        <w:rPr>
          <w:rFonts w:hint="eastAsia" w:eastAsia="宋体"/>
          <w:lang w:eastAsia="zh-CN"/>
        </w:rPr>
        <w:t>“</w:t>
      </w:r>
      <w:r>
        <w:t>筍</w:t>
      </w:r>
      <w:r>
        <w:rPr>
          <w:rFonts w:hint="eastAsia" w:eastAsia="宋体"/>
          <w:lang w:eastAsia="zh-CN"/>
        </w:rPr>
        <w:t>”</w:t>
      </w:r>
      <w:r>
        <w:t>，並謬。</w:t>
      </w:r>
    </w:p>
    <w:p w14:paraId="497934E2">
      <w:r>
        <w:t>其子謂之瓤。</w:t>
      </w:r>
    </w:p>
    <w:p w14:paraId="6A4C92E0">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瓤，力玷切，瓜子。</w:t>
      </w:r>
      <w:r>
        <w:rPr>
          <w:rFonts w:hint="eastAsia" w:eastAsia="宋体"/>
          <w:lang w:eastAsia="zh-CN"/>
        </w:rPr>
        <w:t>”《</w:t>
      </w:r>
      <w:r>
        <w:t>廣韻</w:t>
      </w:r>
      <w:r>
        <w:rPr>
          <w:rFonts w:hint="eastAsia" w:eastAsia="宋体"/>
          <w:lang w:eastAsia="zh-CN"/>
        </w:rPr>
        <w:t>》</w:t>
      </w:r>
      <w:r>
        <w:t>：</w:t>
      </w:r>
      <w:r>
        <w:rPr>
          <w:rFonts w:hint="eastAsia" w:eastAsia="宋体"/>
          <w:lang w:eastAsia="zh-CN"/>
        </w:rPr>
        <w:t>“</w:t>
      </w:r>
      <w:r>
        <w:t>瓜名。</w:t>
      </w:r>
      <w:r>
        <w:rPr>
          <w:rFonts w:hint="eastAsia" w:eastAsia="宋体"/>
          <w:lang w:eastAsia="zh-CN"/>
        </w:rPr>
        <w:t>”《</w:t>
      </w:r>
      <w:r>
        <w:t>集韻</w:t>
      </w:r>
      <w:r>
        <w:rPr>
          <w:rFonts w:hint="eastAsia" w:eastAsia="宋体"/>
          <w:lang w:eastAsia="zh-CN"/>
        </w:rPr>
        <w:t>•</w:t>
      </w:r>
      <w:r>
        <w:t>二十四</w:t>
      </w:r>
    </w:p>
    <w:p w14:paraId="5406ECDA">
      <w:r>
        <w:t>鹽</w:t>
      </w:r>
      <w:r>
        <w:rPr>
          <w:rFonts w:hint="eastAsia" w:eastAsia="宋体"/>
          <w:lang w:eastAsia="zh-CN"/>
        </w:rPr>
        <w:t>》</w:t>
      </w:r>
      <w:r>
        <w:t>：</w:t>
      </w:r>
      <w:r>
        <w:rPr>
          <w:rFonts w:hint="eastAsia" w:eastAsia="宋体"/>
          <w:lang w:eastAsia="zh-CN"/>
        </w:rPr>
        <w:t>“</w:t>
      </w:r>
      <w:r>
        <w:t>離鹽切，音廉。</w:t>
      </w:r>
      <w:r>
        <w:rPr>
          <w:rFonts w:hint="eastAsia" w:eastAsia="宋体"/>
          <w:lang w:eastAsia="zh-CN"/>
        </w:rPr>
        <w:t>”</w:t>
      </w:r>
      <w:r>
        <w:t>引</w:t>
      </w:r>
      <w:r>
        <w:rPr>
          <w:rFonts w:hint="eastAsia" w:eastAsia="宋体"/>
          <w:lang w:eastAsia="zh-CN"/>
        </w:rPr>
        <w:t>《</w:t>
      </w:r>
      <w:r>
        <w:t>博雅</w:t>
      </w:r>
      <w:r>
        <w:rPr>
          <w:rFonts w:hint="eastAsia" w:eastAsia="宋体"/>
          <w:lang w:eastAsia="zh-CN"/>
        </w:rPr>
        <w:t>》</w:t>
      </w:r>
      <w:r>
        <w:t>。</w:t>
      </w:r>
    </w:p>
    <w:p w14:paraId="1AE4F7C2">
      <w:r>
        <w:t>夌菜，藻也。</w:t>
      </w:r>
    </w:p>
    <w:p w14:paraId="5FB7626D">
      <w:r>
        <w:rPr>
          <w:rFonts w:hint="eastAsia" w:eastAsia="宋体"/>
          <w:lang w:eastAsia="zh-CN"/>
        </w:rPr>
        <w:t>《</w:t>
      </w:r>
      <w:r>
        <w:t>疏證</w:t>
      </w:r>
      <w:r>
        <w:rPr>
          <w:rFonts w:hint="eastAsia" w:eastAsia="宋体"/>
          <w:lang w:eastAsia="zh-CN"/>
        </w:rPr>
        <w:t>》</w:t>
      </w:r>
      <w:r>
        <w:t>未訓。案：夌，古蔆字。朱氏駿聲</w:t>
      </w:r>
      <w:r>
        <w:rPr>
          <w:rFonts w:hint="eastAsia" w:eastAsia="宋体"/>
          <w:lang w:eastAsia="zh-CN"/>
        </w:rPr>
        <w:t>《</w:t>
      </w:r>
      <w:r>
        <w:t>説文通訓定聲</w:t>
      </w:r>
      <w:r>
        <w:rPr>
          <w:rFonts w:hint="eastAsia" w:eastAsia="宋体"/>
          <w:lang w:eastAsia="zh-CN"/>
        </w:rPr>
        <w:t>》“</w:t>
      </w:r>
      <w:r>
        <w:t>水</w:t>
      </w:r>
      <w:r>
        <w:rPr>
          <w:rFonts w:hint="eastAsia" w:eastAsia="宋体"/>
          <w:lang w:eastAsia="zh-CN"/>
        </w:rPr>
        <w:t>”</w:t>
      </w:r>
      <w:r>
        <w:t>誤</w:t>
      </w:r>
      <w:r>
        <w:rPr>
          <w:rFonts w:hint="eastAsia" w:eastAsia="宋体"/>
          <w:lang w:eastAsia="zh-CN"/>
        </w:rPr>
        <w:t>“</w:t>
      </w:r>
      <w:r>
        <w:t>夫</w:t>
      </w:r>
      <w:r>
        <w:rPr>
          <w:rFonts w:hint="eastAsia" w:eastAsia="宋体"/>
          <w:lang w:eastAsia="zh-CN"/>
        </w:rPr>
        <w:t>”</w:t>
      </w:r>
      <w:r>
        <w:t>。菱，淩之借</w:t>
      </w:r>
    </w:p>
    <w:p w14:paraId="3D9ED31F">
      <w:r>
        <w:rPr>
          <w:rFonts w:hint="eastAsia" w:eastAsia="宋体"/>
          <w:lang w:eastAsia="zh-CN"/>
        </w:rPr>
        <w:t>“</w:t>
      </w:r>
      <w:r>
        <w:t>夌</w:t>
      </w:r>
      <w:r>
        <w:rPr>
          <w:rFonts w:hint="eastAsia" w:eastAsia="宋体"/>
          <w:lang w:eastAsia="zh-CN"/>
        </w:rPr>
        <w:t>”</w:t>
      </w:r>
      <w:r>
        <w:t>字部叚借爲蔆。</w:t>
      </w:r>
      <w:r>
        <w:rPr>
          <w:rFonts w:hint="eastAsia" w:eastAsia="宋体"/>
          <w:lang w:eastAsia="zh-CN"/>
        </w:rPr>
        <w:t>《</w:t>
      </w:r>
      <w:r>
        <w:t>廣雅。釋草</w:t>
      </w:r>
      <w:r>
        <w:rPr>
          <w:rFonts w:hint="eastAsia" w:eastAsia="宋体"/>
          <w:lang w:eastAsia="zh-CN"/>
        </w:rPr>
        <w:t>》“</w:t>
      </w:r>
      <w:r>
        <w:t>菜藻也。</w:t>
      </w:r>
      <w:r>
        <w:rPr>
          <w:rFonts w:hint="eastAsia" w:eastAsia="宋体"/>
          <w:lang w:eastAsia="zh-CN"/>
        </w:rPr>
        <w:t>”</w:t>
      </w:r>
      <w:r>
        <w:t>案芰葉亦藻類，初生時可食。濂案</w:t>
      </w:r>
      <w:r>
        <w:rPr>
          <w:rFonts w:hint="eastAsia" w:eastAsia="宋体"/>
          <w:lang w:eastAsia="zh-CN"/>
        </w:rPr>
        <w:t>“</w:t>
      </w:r>
      <w:r>
        <w:t>蔆</w:t>
      </w:r>
    </w:p>
    <w:p w14:paraId="05E808A5">
      <w:r>
        <w:t>字注</w:t>
      </w:r>
      <w:r>
        <w:rPr>
          <w:rFonts w:hint="eastAsia" w:eastAsia="宋体"/>
          <w:lang w:eastAsia="zh-CN"/>
        </w:rPr>
        <w:t>“</w:t>
      </w:r>
      <w:r>
        <w:t>楚謂之芰。</w:t>
      </w:r>
      <w:r>
        <w:rPr>
          <w:rFonts w:hint="eastAsia" w:eastAsia="宋体"/>
          <w:lang w:eastAsia="zh-CN"/>
        </w:rPr>
        <w:t>”</w:t>
      </w:r>
      <w:r>
        <w:t>又作䔖、菱。</w:t>
      </w:r>
      <w:r>
        <w:rPr>
          <w:rFonts w:hint="eastAsia" w:eastAsia="宋体"/>
          <w:lang w:eastAsia="zh-CN"/>
        </w:rPr>
        <w:t>《</w:t>
      </w:r>
      <w:r>
        <w:t>戰國。秦策</w:t>
      </w:r>
      <w:r>
        <w:rPr>
          <w:rFonts w:hint="eastAsia" w:eastAsia="宋体"/>
          <w:lang w:eastAsia="zh-CN"/>
        </w:rPr>
        <w:t>》“</w:t>
      </w:r>
      <w:r>
        <w:t>至於菱夫。</w:t>
      </w:r>
      <w:r>
        <w:rPr>
          <w:rFonts w:hint="eastAsia" w:eastAsia="宋体"/>
          <w:lang w:eastAsia="zh-CN"/>
        </w:rPr>
        <w:t>”《</w:t>
      </w:r>
      <w:r>
        <w:t>史記</w:t>
      </w:r>
      <w:r>
        <w:rPr>
          <w:rFonts w:hint="eastAsia" w:eastAsia="宋体"/>
          <w:lang w:eastAsia="zh-CN"/>
        </w:rPr>
        <w:t>》</w:t>
      </w:r>
      <w:r>
        <w:t>作</w:t>
      </w:r>
      <w:r>
        <w:rPr>
          <w:rFonts w:hint="eastAsia" w:eastAsia="宋体"/>
          <w:lang w:eastAsia="zh-CN"/>
        </w:rPr>
        <w:t>“</w:t>
      </w:r>
      <w:r>
        <w:t>陵水</w:t>
      </w:r>
      <w:r>
        <w:rPr>
          <w:rFonts w:hint="eastAsia" w:eastAsia="宋体"/>
          <w:lang w:eastAsia="zh-CN"/>
        </w:rPr>
        <w:t>”</w:t>
      </w:r>
      <w:r>
        <w:t>，以</w:t>
      </w:r>
      <w:r>
        <w:rPr>
          <w:rFonts w:hint="eastAsia" w:eastAsia="宋体"/>
          <w:lang w:eastAsia="zh-CN"/>
        </w:rPr>
        <w:t>“</w:t>
      </w:r>
      <w:r>
        <w:t>陵</w:t>
      </w:r>
    </w:p>
    <w:p w14:paraId="01A48D10">
      <w:r>
        <w:t>爲之。</w:t>
      </w:r>
    </w:p>
    <w:p w14:paraId="55F34A48">
      <w:r>
        <w:t>矜，禽也。</w:t>
      </w:r>
    </w:p>
    <w:p w14:paraId="4ACAE8FC">
      <w:r>
        <w:t>原注未詳。案</w:t>
      </w:r>
      <w:r>
        <w:rPr>
          <w:rFonts w:hint="eastAsia" w:eastAsia="宋体"/>
          <w:lang w:eastAsia="zh-CN"/>
        </w:rPr>
        <w:t>《</w:t>
      </w:r>
      <w:r>
        <w:t>羣經音辨</w:t>
      </w:r>
      <w:r>
        <w:rPr>
          <w:rFonts w:hint="eastAsia" w:eastAsia="宋体"/>
          <w:lang w:eastAsia="zh-CN"/>
        </w:rPr>
        <w:t>》“</w:t>
      </w:r>
      <w:r>
        <w:t>矜無妻也，音鰥。</w:t>
      </w:r>
      <w:r>
        <w:rPr>
          <w:rFonts w:hint="eastAsia" w:eastAsia="宋体"/>
          <w:lang w:eastAsia="zh-CN"/>
        </w:rPr>
        <w:t>”《</w:t>
      </w:r>
      <w:r>
        <w:t>書</w:t>
      </w:r>
      <w:r>
        <w:rPr>
          <w:rFonts w:hint="eastAsia" w:eastAsia="宋体"/>
          <w:lang w:eastAsia="zh-CN"/>
        </w:rPr>
        <w:t>》“</w:t>
      </w:r>
      <w:r>
        <w:t>有鰥在下。</w:t>
      </w:r>
      <w:r>
        <w:rPr>
          <w:rFonts w:hint="eastAsia" w:eastAsia="宋体"/>
          <w:lang w:eastAsia="zh-CN"/>
        </w:rPr>
        <w:t>”《</w:t>
      </w:r>
      <w:r>
        <w:t>史記</w:t>
      </w:r>
      <w:r>
        <w:rPr>
          <w:rFonts w:hint="eastAsia" w:eastAsia="宋体"/>
          <w:lang w:eastAsia="zh-CN"/>
        </w:rPr>
        <w:t>》</w:t>
      </w:r>
      <w:r>
        <w:t>作</w:t>
      </w:r>
    </w:p>
    <w:p w14:paraId="0C7EE8ED">
      <w:r>
        <w:t>【第158页】</w:t>
      </w:r>
    </w:p>
    <w:p w14:paraId="370E5253">
      <w:pPr>
        <w:rPr>
          <w:rFonts w:hint="eastAsia" w:eastAsia="宋体"/>
          <w:lang w:eastAsia="zh-CN"/>
        </w:rPr>
      </w:pPr>
      <w:r>
        <w:rPr>
          <w:rFonts w:hint="eastAsia" w:eastAsia="宋体"/>
          <w:lang w:eastAsia="zh-CN"/>
        </w:rPr>
        <w:t>“</w:t>
      </w:r>
      <w:r>
        <w:t>矜</w:t>
      </w:r>
      <w:r>
        <w:rPr>
          <w:rFonts w:hint="eastAsia" w:eastAsia="宋体"/>
          <w:lang w:eastAsia="zh-CN"/>
        </w:rPr>
        <w:t>”</w:t>
      </w:r>
      <w:r>
        <w:t>。</w:t>
      </w:r>
      <w:r>
        <w:rPr>
          <w:rFonts w:hint="eastAsia" w:eastAsia="宋体"/>
          <w:lang w:eastAsia="zh-CN"/>
        </w:rPr>
        <w:t>《</w:t>
      </w:r>
      <w:r>
        <w:t>孟子</w:t>
      </w:r>
      <w:r>
        <w:rPr>
          <w:rFonts w:hint="eastAsia" w:eastAsia="宋体"/>
          <w:lang w:eastAsia="zh-CN"/>
        </w:rPr>
        <w:t>》</w:t>
      </w:r>
      <w:r>
        <w:t>：</w:t>
      </w:r>
      <w:r>
        <w:rPr>
          <w:rFonts w:hint="eastAsia" w:eastAsia="宋体"/>
          <w:lang w:eastAsia="zh-CN"/>
        </w:rPr>
        <w:t>“</w:t>
      </w:r>
      <w:r>
        <w:t>老而無妻曰鰥。</w:t>
      </w:r>
      <w:r>
        <w:rPr>
          <w:rFonts w:hint="eastAsia" w:eastAsia="宋体"/>
          <w:lang w:eastAsia="zh-CN"/>
        </w:rPr>
        <w:t>”《</w:t>
      </w:r>
      <w:r>
        <w:t>王制</w:t>
      </w:r>
      <w:r>
        <w:rPr>
          <w:rFonts w:hint="eastAsia" w:eastAsia="宋体"/>
          <w:lang w:eastAsia="zh-CN"/>
        </w:rPr>
        <w:t>》</w:t>
      </w:r>
      <w:r>
        <w:t>：</w:t>
      </w:r>
      <w:r>
        <w:rPr>
          <w:rFonts w:hint="eastAsia" w:eastAsia="宋体"/>
          <w:lang w:eastAsia="zh-CN"/>
        </w:rPr>
        <w:t>“</w:t>
      </w:r>
      <w:r>
        <w:t>老而無妻者謂之矜。</w:t>
      </w:r>
      <w:r>
        <w:rPr>
          <w:rFonts w:hint="eastAsia" w:eastAsia="宋体"/>
          <w:lang w:eastAsia="zh-CN"/>
        </w:rPr>
        <w:t>”</w:t>
      </w:r>
      <w:r>
        <w:t>注：</w:t>
      </w:r>
      <w:r>
        <w:rPr>
          <w:rFonts w:hint="eastAsia" w:eastAsia="宋体"/>
          <w:lang w:eastAsia="zh-CN"/>
        </w:rPr>
        <w:t>“</w:t>
      </w:r>
      <w:r>
        <w:t>本又作鰥。</w:t>
      </w:r>
      <w:r>
        <w:rPr>
          <w:rFonts w:hint="eastAsia" w:eastAsia="宋体"/>
          <w:lang w:eastAsia="zh-CN"/>
        </w:rPr>
        <w:t>”《</w:t>
      </w:r>
      <w:r>
        <w:t>詩</w:t>
      </w:r>
      <w:r>
        <w:rPr>
          <w:rFonts w:hint="eastAsia" w:eastAsia="宋体"/>
          <w:lang w:eastAsia="zh-CN"/>
        </w:rPr>
        <w:t>•</w:t>
      </w:r>
    </w:p>
    <w:p w14:paraId="13CB03D9">
      <w:r>
        <w:t>序</w:t>
      </w:r>
      <w:r>
        <w:rPr>
          <w:rFonts w:hint="eastAsia" w:eastAsia="宋体"/>
          <w:lang w:eastAsia="zh-CN"/>
        </w:rPr>
        <w:t>》</w:t>
      </w:r>
      <w:r>
        <w:t>：</w:t>
      </w:r>
      <w:r>
        <w:rPr>
          <w:rFonts w:hint="eastAsia" w:eastAsia="宋体"/>
          <w:lang w:eastAsia="zh-CN"/>
        </w:rPr>
        <w:t>“</w:t>
      </w:r>
      <w:r>
        <w:t>至于矜寡。</w:t>
      </w:r>
      <w:r>
        <w:rPr>
          <w:rFonts w:hint="eastAsia" w:eastAsia="宋体"/>
          <w:lang w:eastAsia="zh-CN"/>
        </w:rPr>
        <w:t>”《</w:t>
      </w:r>
      <w:r>
        <w:t>周禮。大僕</w:t>
      </w:r>
      <w:r>
        <w:rPr>
          <w:rFonts w:hint="eastAsia" w:eastAsia="宋体"/>
          <w:lang w:eastAsia="zh-CN"/>
        </w:rPr>
        <w:t>》</w:t>
      </w:r>
      <w:r>
        <w:t>鄭注</w:t>
      </w:r>
      <w:r>
        <w:rPr>
          <w:rFonts w:hint="eastAsia" w:eastAsia="宋体"/>
          <w:lang w:eastAsia="zh-CN"/>
        </w:rPr>
        <w:t>“</w:t>
      </w:r>
      <w:r>
        <w:t>窮者有四，曰矜，曰寡，曰孤，曰獨。</w:t>
      </w:r>
      <w:r>
        <w:rPr>
          <w:rFonts w:hint="eastAsia" w:eastAsia="宋体"/>
          <w:lang w:eastAsia="zh-CN"/>
        </w:rPr>
        <w:t>”《</w:t>
      </w:r>
      <w:r>
        <w:t>小爾雅</w:t>
      </w:r>
    </w:p>
    <w:p w14:paraId="151E7CAF">
      <w:pPr>
        <w:rPr>
          <w:rFonts w:hint="eastAsia" w:eastAsia="宋体"/>
          <w:lang w:eastAsia="zh-CN"/>
        </w:rPr>
      </w:pPr>
      <w:r>
        <w:t>云</w:t>
      </w:r>
      <w:r>
        <w:rPr>
          <w:rFonts w:hint="eastAsia" w:eastAsia="宋体"/>
          <w:lang w:eastAsia="zh-CN"/>
        </w:rPr>
        <w:t>“</w:t>
      </w:r>
      <w:r>
        <w:t>寡夫曰煢。</w:t>
      </w:r>
      <w:r>
        <w:rPr>
          <w:rFonts w:hint="eastAsia" w:eastAsia="宋体"/>
          <w:lang w:eastAsia="zh-CN"/>
        </w:rPr>
        <w:t>”《</w:t>
      </w:r>
      <w:r>
        <w:t>孟子</w:t>
      </w:r>
      <w:r>
        <w:rPr>
          <w:rFonts w:hint="eastAsia" w:eastAsia="宋体"/>
          <w:lang w:eastAsia="zh-CN"/>
        </w:rPr>
        <w:t>》</w:t>
      </w:r>
      <w:r>
        <w:t>謂</w:t>
      </w:r>
      <w:r>
        <w:rPr>
          <w:rFonts w:hint="eastAsia" w:eastAsia="宋体"/>
          <w:lang w:eastAsia="zh-CN"/>
        </w:rPr>
        <w:t>“</w:t>
      </w:r>
      <w:r>
        <w:t>天下之窮民</w:t>
      </w:r>
      <w:r>
        <w:rPr>
          <w:rFonts w:hint="eastAsia" w:eastAsia="宋体"/>
          <w:lang w:eastAsia="zh-CN"/>
        </w:rPr>
        <w:t>”</w:t>
      </w:r>
      <w:r>
        <w:t>則</w:t>
      </w:r>
      <w:r>
        <w:rPr>
          <w:rFonts w:hint="eastAsia" w:eastAsia="宋体"/>
          <w:lang w:eastAsia="zh-CN"/>
        </w:rPr>
        <w:t>“</w:t>
      </w:r>
      <w:r>
        <w:t>矜</w:t>
      </w:r>
      <w:r>
        <w:rPr>
          <w:rFonts w:hint="eastAsia" w:eastAsia="宋体"/>
          <w:lang w:eastAsia="zh-CN"/>
        </w:rPr>
        <w:t>”</w:t>
      </w:r>
      <w:r>
        <w:t>亦窮民也。</w:t>
      </w:r>
      <w:r>
        <w:rPr>
          <w:rFonts w:hint="eastAsia" w:eastAsia="宋体"/>
          <w:lang w:eastAsia="zh-CN"/>
        </w:rPr>
        <w:t>“</w:t>
      </w:r>
      <w:r>
        <w:t>矜</w:t>
      </w:r>
      <w:r>
        <w:rPr>
          <w:rFonts w:hint="eastAsia" w:eastAsia="宋体"/>
          <w:lang w:eastAsia="zh-CN"/>
        </w:rPr>
        <w:t>”</w:t>
      </w:r>
      <w:r>
        <w:t>訓窮，與</w:t>
      </w:r>
      <w:r>
        <w:rPr>
          <w:rFonts w:hint="eastAsia" w:eastAsia="宋体"/>
          <w:lang w:eastAsia="zh-CN"/>
        </w:rPr>
        <w:t>“</w:t>
      </w:r>
      <w:r>
        <w:t>禽</w:t>
      </w:r>
      <w:r>
        <w:rPr>
          <w:rFonts w:hint="eastAsia" w:eastAsia="宋体"/>
          <w:lang w:eastAsia="zh-CN"/>
        </w:rPr>
        <w:t>”</w:t>
      </w:r>
      <w:r>
        <w:t>音叶。</w:t>
      </w:r>
      <w:r>
        <w:rPr>
          <w:rFonts w:hint="eastAsia" w:eastAsia="宋体"/>
          <w:lang w:eastAsia="zh-CN"/>
        </w:rPr>
        <w:t>“</w:t>
      </w:r>
      <w:r>
        <w:t>禽</w:t>
      </w:r>
      <w:r>
        <w:rPr>
          <w:rFonts w:hint="eastAsia" w:eastAsia="宋体"/>
          <w:lang w:eastAsia="zh-CN"/>
        </w:rPr>
        <w:t>”</w:t>
      </w:r>
    </w:p>
    <w:p w14:paraId="5C79262E">
      <w:r>
        <w:t>叶居容切，音窮。</w:t>
      </w:r>
      <w:r>
        <w:rPr>
          <w:rFonts w:hint="eastAsia" w:eastAsia="宋体"/>
          <w:lang w:eastAsia="zh-CN"/>
        </w:rPr>
        <w:t>“</w:t>
      </w:r>
      <w:r>
        <w:t>窮</w:t>
      </w:r>
      <w:r>
        <w:rPr>
          <w:rFonts w:hint="eastAsia" w:eastAsia="宋体"/>
          <w:lang w:eastAsia="zh-CN"/>
        </w:rPr>
        <w:t>”</w:t>
      </w:r>
      <w:r>
        <w:t>又通</w:t>
      </w:r>
      <w:r>
        <w:rPr>
          <w:rFonts w:hint="eastAsia" w:eastAsia="宋体"/>
          <w:lang w:eastAsia="zh-CN"/>
        </w:rPr>
        <w:t>“</w:t>
      </w:r>
      <w:r>
        <w:t>煢</w:t>
      </w:r>
      <w:r>
        <w:rPr>
          <w:rFonts w:hint="eastAsia" w:eastAsia="宋体"/>
          <w:lang w:eastAsia="zh-CN"/>
        </w:rPr>
        <w:t>”</w:t>
      </w:r>
      <w:r>
        <w:t>。經典</w:t>
      </w:r>
      <w:r>
        <w:rPr>
          <w:rFonts w:hint="eastAsia" w:eastAsia="宋体"/>
          <w:lang w:eastAsia="zh-CN"/>
        </w:rPr>
        <w:t>“</w:t>
      </w:r>
      <w:r>
        <w:t>煢</w:t>
      </w:r>
      <w:r>
        <w:rPr>
          <w:rFonts w:hint="eastAsia" w:eastAsia="宋体"/>
          <w:lang w:eastAsia="zh-CN"/>
        </w:rPr>
        <w:t>”</w:t>
      </w:r>
      <w:r>
        <w:t>通</w:t>
      </w:r>
      <w:r>
        <w:rPr>
          <w:rFonts w:hint="eastAsia" w:eastAsia="宋体"/>
          <w:lang w:eastAsia="zh-CN"/>
        </w:rPr>
        <w:t>“</w:t>
      </w:r>
      <w:r>
        <w:t>睘</w:t>
      </w:r>
      <w:r>
        <w:rPr>
          <w:rFonts w:hint="eastAsia" w:eastAsia="宋体"/>
          <w:lang w:eastAsia="zh-CN"/>
        </w:rPr>
        <w:t>”</w:t>
      </w:r>
      <w:r>
        <w:t>。</w:t>
      </w:r>
      <w:r>
        <w:rPr>
          <w:rFonts w:hint="eastAsia" w:eastAsia="宋体"/>
          <w:lang w:eastAsia="zh-CN"/>
        </w:rPr>
        <w:t>《</w:t>
      </w:r>
      <w:r>
        <w:t>詩。唐風</w:t>
      </w:r>
      <w:r>
        <w:rPr>
          <w:rFonts w:hint="eastAsia" w:eastAsia="宋体"/>
          <w:lang w:eastAsia="zh-CN"/>
        </w:rPr>
        <w:t>》</w:t>
      </w:r>
      <w:r>
        <w:t>傳：</w:t>
      </w:r>
      <w:r>
        <w:rPr>
          <w:rFonts w:hint="eastAsia" w:eastAsia="宋体"/>
          <w:lang w:eastAsia="zh-CN"/>
        </w:rPr>
        <w:t>“</w:t>
      </w:r>
      <w:r>
        <w:t>睘睘，無所依也。</w:t>
      </w:r>
      <w:r>
        <w:rPr>
          <w:rFonts w:hint="eastAsia" w:eastAsia="宋体"/>
          <w:lang w:eastAsia="zh-CN"/>
        </w:rPr>
        <w:t>”</w:t>
      </w:r>
      <w:r>
        <w:t>音</w:t>
      </w:r>
    </w:p>
    <w:p w14:paraId="0E39D27A">
      <w:r>
        <w:t>義</w:t>
      </w:r>
      <w:r>
        <w:rPr>
          <w:rFonts w:hint="eastAsia" w:eastAsia="宋体"/>
          <w:lang w:eastAsia="zh-CN"/>
        </w:rPr>
        <w:t>“</w:t>
      </w:r>
      <w:r>
        <w:t>睘本亦作煢。</w:t>
      </w:r>
      <w:r>
        <w:rPr>
          <w:rFonts w:hint="eastAsia" w:eastAsia="宋体"/>
          <w:lang w:eastAsia="zh-CN"/>
        </w:rPr>
        <w:t>”</w:t>
      </w:r>
      <w:r>
        <w:t>又通</w:t>
      </w:r>
      <w:r>
        <w:rPr>
          <w:rFonts w:hint="eastAsia" w:eastAsia="宋体"/>
          <w:lang w:eastAsia="zh-CN"/>
        </w:rPr>
        <w:t>“</w:t>
      </w:r>
      <w:r>
        <w:t>惸</w:t>
      </w:r>
      <w:r>
        <w:rPr>
          <w:rFonts w:hint="eastAsia" w:eastAsia="宋体"/>
          <w:lang w:eastAsia="zh-CN"/>
        </w:rPr>
        <w:t>”</w:t>
      </w:r>
      <w:r>
        <w:t>。</w:t>
      </w:r>
      <w:r>
        <w:rPr>
          <w:rFonts w:hint="eastAsia" w:eastAsia="宋体"/>
          <w:lang w:eastAsia="zh-CN"/>
        </w:rPr>
        <w:t>《</w:t>
      </w:r>
      <w:r>
        <w:t>説文</w:t>
      </w:r>
      <w:r>
        <w:rPr>
          <w:rFonts w:hint="eastAsia" w:eastAsia="宋体"/>
          <w:lang w:eastAsia="zh-CN"/>
        </w:rPr>
        <w:t>》</w:t>
      </w:r>
      <w:r>
        <w:t>無</w:t>
      </w:r>
      <w:r>
        <w:rPr>
          <w:rFonts w:hint="eastAsia" w:eastAsia="宋体"/>
          <w:lang w:eastAsia="zh-CN"/>
        </w:rPr>
        <w:t>“</w:t>
      </w:r>
      <w:r>
        <w:t>惸</w:t>
      </w:r>
      <w:r>
        <w:rPr>
          <w:rFonts w:hint="eastAsia" w:eastAsia="宋体"/>
          <w:lang w:eastAsia="zh-CN"/>
        </w:rPr>
        <w:t>”</w:t>
      </w:r>
      <w:r>
        <w:t>。</w:t>
      </w:r>
      <w:r>
        <w:rPr>
          <w:rFonts w:hint="eastAsia" w:eastAsia="宋体"/>
          <w:lang w:eastAsia="zh-CN"/>
        </w:rPr>
        <w:t>《</w:t>
      </w:r>
      <w:r>
        <w:t>孟子</w:t>
      </w:r>
      <w:r>
        <w:rPr>
          <w:rFonts w:hint="eastAsia" w:eastAsia="宋体"/>
          <w:lang w:eastAsia="zh-CN"/>
        </w:rPr>
        <w:t>》“</w:t>
      </w:r>
      <w:r>
        <w:t>哀此惸獨。</w:t>
      </w:r>
      <w:r>
        <w:rPr>
          <w:rFonts w:hint="eastAsia" w:eastAsia="宋体"/>
          <w:lang w:eastAsia="zh-CN"/>
        </w:rPr>
        <w:t>”</w:t>
      </w:r>
      <w:r>
        <w:t>又通</w:t>
      </w:r>
      <w:r>
        <w:rPr>
          <w:rFonts w:hint="eastAsia" w:eastAsia="宋体"/>
          <w:lang w:eastAsia="zh-CN"/>
        </w:rPr>
        <w:t>“</w:t>
      </w:r>
      <w:r>
        <w:t>嬛</w:t>
      </w:r>
      <w:r>
        <w:rPr>
          <w:rFonts w:hint="eastAsia" w:eastAsia="宋体"/>
          <w:lang w:eastAsia="zh-CN"/>
        </w:rPr>
        <w:t>”</w:t>
      </w:r>
      <w:r>
        <w:t>。</w:t>
      </w:r>
      <w:r>
        <w:rPr>
          <w:rFonts w:hint="eastAsia" w:eastAsia="宋体"/>
          <w:lang w:eastAsia="zh-CN"/>
        </w:rPr>
        <w:t>《</w:t>
      </w:r>
      <w:r>
        <w:t>周頌</w:t>
      </w:r>
    </w:p>
    <w:p w14:paraId="4E424983">
      <w:r>
        <w:t>箋：</w:t>
      </w:r>
      <w:r>
        <w:rPr>
          <w:rFonts w:hint="eastAsia" w:eastAsia="宋体"/>
          <w:lang w:eastAsia="zh-CN"/>
        </w:rPr>
        <w:t>“</w:t>
      </w:r>
      <w:r>
        <w:t>嬛嬛然孤特。</w:t>
      </w:r>
      <w:r>
        <w:rPr>
          <w:rFonts w:hint="eastAsia" w:eastAsia="宋体"/>
          <w:lang w:eastAsia="zh-CN"/>
        </w:rPr>
        <w:t>”《</w:t>
      </w:r>
      <w:r>
        <w:t>方言</w:t>
      </w:r>
      <w:r>
        <w:rPr>
          <w:rFonts w:hint="eastAsia" w:eastAsia="宋体"/>
          <w:lang w:eastAsia="zh-CN"/>
        </w:rPr>
        <w:t>》</w:t>
      </w:r>
      <w:r>
        <w:t>：</w:t>
      </w:r>
      <w:r>
        <w:rPr>
          <w:rFonts w:hint="eastAsia" w:eastAsia="宋体"/>
          <w:lang w:eastAsia="zh-CN"/>
        </w:rPr>
        <w:t>“</w:t>
      </w:r>
      <w:r>
        <w:t>嬛，特也，楚曰㒌。</w:t>
      </w:r>
      <w:r>
        <w:rPr>
          <w:rFonts w:hint="eastAsia" w:eastAsia="宋体"/>
          <w:lang w:eastAsia="zh-CN"/>
        </w:rPr>
        <w:t>”</w:t>
      </w:r>
      <w:r>
        <w:t>郭注：</w:t>
      </w:r>
      <w:r>
        <w:rPr>
          <w:rFonts w:hint="eastAsia" w:eastAsia="宋体"/>
          <w:lang w:eastAsia="zh-CN"/>
        </w:rPr>
        <w:t>“</w:t>
      </w:r>
      <w:r>
        <w:t>煢，古煢字。</w:t>
      </w:r>
      <w:r>
        <w:rPr>
          <w:rFonts w:hint="eastAsia" w:eastAsia="宋体"/>
          <w:lang w:eastAsia="zh-CN"/>
        </w:rPr>
        <w:t>”《</w:t>
      </w:r>
      <w:r>
        <w:t>説文</w:t>
      </w:r>
      <w:r>
        <w:rPr>
          <w:rFonts w:hint="eastAsia" w:eastAsia="宋体"/>
          <w:lang w:eastAsia="zh-CN"/>
        </w:rPr>
        <w:t>》</w:t>
      </w:r>
      <w:r>
        <w:t>無，郭以爲</w:t>
      </w:r>
    </w:p>
    <w:p w14:paraId="5096A999">
      <w:r>
        <w:t>古字，蓋本</w:t>
      </w:r>
      <w:r>
        <w:rPr>
          <w:rFonts w:hint="eastAsia" w:eastAsia="宋体"/>
          <w:lang w:eastAsia="zh-CN"/>
        </w:rPr>
        <w:t>《</w:t>
      </w:r>
      <w:r>
        <w:t>三倉</w:t>
      </w:r>
      <w:r>
        <w:rPr>
          <w:rFonts w:hint="eastAsia" w:eastAsia="宋体"/>
          <w:lang w:eastAsia="zh-CN"/>
        </w:rPr>
        <w:t>》</w:t>
      </w:r>
      <w:r>
        <w:t>。經傳</w:t>
      </w:r>
      <w:r>
        <w:rPr>
          <w:rFonts w:hint="eastAsia" w:eastAsia="宋体"/>
          <w:lang w:eastAsia="zh-CN"/>
        </w:rPr>
        <w:t>“</w:t>
      </w:r>
      <w:r>
        <w:t>矜</w:t>
      </w:r>
      <w:r>
        <w:rPr>
          <w:rFonts w:hint="eastAsia" w:eastAsia="宋体"/>
          <w:lang w:eastAsia="zh-CN"/>
        </w:rPr>
        <w:t>”</w:t>
      </w:r>
      <w:r>
        <w:t>又爲</w:t>
      </w:r>
      <w:r>
        <w:rPr>
          <w:rFonts w:hint="eastAsia" w:eastAsia="宋体"/>
          <w:lang w:eastAsia="zh-CN"/>
        </w:rPr>
        <w:t>“</w:t>
      </w:r>
      <w:r>
        <w:t>瘝</w:t>
      </w:r>
      <w:r>
        <w:rPr>
          <w:rFonts w:hint="eastAsia" w:eastAsia="宋体"/>
          <w:lang w:eastAsia="zh-CN"/>
        </w:rPr>
        <w:t>”</w:t>
      </w:r>
      <w:r>
        <w:t>。</w:t>
      </w:r>
      <w:r>
        <w:rPr>
          <w:rFonts w:hint="eastAsia" w:eastAsia="宋体"/>
          <w:lang w:eastAsia="zh-CN"/>
        </w:rPr>
        <w:t>《</w:t>
      </w:r>
      <w:r>
        <w:t>書</w:t>
      </w:r>
      <w:r>
        <w:rPr>
          <w:rFonts w:hint="eastAsia" w:eastAsia="宋体"/>
          <w:lang w:eastAsia="zh-CN"/>
        </w:rPr>
        <w:t>》</w:t>
      </w:r>
      <w:r>
        <w:t>：</w:t>
      </w:r>
      <w:r>
        <w:rPr>
          <w:rFonts w:hint="eastAsia" w:eastAsia="宋体"/>
          <w:lang w:eastAsia="zh-CN"/>
        </w:rPr>
        <w:t>“</w:t>
      </w:r>
      <w:r>
        <w:t>痌瘝乃身。</w:t>
      </w:r>
      <w:r>
        <w:rPr>
          <w:rFonts w:hint="eastAsia" w:eastAsia="宋体"/>
          <w:lang w:eastAsia="zh-CN"/>
        </w:rPr>
        <w:t>”《</w:t>
      </w:r>
      <w:r>
        <w:t>後漢書</w:t>
      </w:r>
      <w:r>
        <w:rPr>
          <w:rFonts w:hint="eastAsia" w:eastAsia="宋体"/>
          <w:lang w:eastAsia="zh-CN"/>
        </w:rPr>
        <w:t>•</w:t>
      </w:r>
      <w:r>
        <w:t>和帝紀</w:t>
      </w:r>
      <w:r>
        <w:rPr>
          <w:rFonts w:hint="eastAsia" w:eastAsia="宋体"/>
          <w:lang w:eastAsia="zh-CN"/>
        </w:rPr>
        <w:t>》</w:t>
      </w:r>
      <w:r>
        <w:t>：</w:t>
      </w:r>
      <w:r>
        <w:rPr>
          <w:rFonts w:hint="eastAsia" w:eastAsia="宋体"/>
          <w:lang w:eastAsia="zh-CN"/>
        </w:rPr>
        <w:t>“</w:t>
      </w:r>
      <w:r>
        <w:t>朕寤</w:t>
      </w:r>
    </w:p>
    <w:p w14:paraId="4DD484B1">
      <w:r>
        <w:t>寐恫矜。</w:t>
      </w:r>
      <w:r>
        <w:rPr>
          <w:rFonts w:hint="eastAsia" w:eastAsia="宋体"/>
          <w:lang w:eastAsia="zh-CN"/>
        </w:rPr>
        <w:t>”</w:t>
      </w:r>
      <w:r>
        <w:t>注引</w:t>
      </w:r>
      <w:r>
        <w:rPr>
          <w:rFonts w:hint="eastAsia" w:eastAsia="宋体"/>
          <w:lang w:eastAsia="zh-CN"/>
        </w:rPr>
        <w:t>《</w:t>
      </w:r>
      <w:r>
        <w:t>尚書</w:t>
      </w:r>
      <w:r>
        <w:rPr>
          <w:rFonts w:hint="eastAsia" w:eastAsia="宋体"/>
          <w:lang w:eastAsia="zh-CN"/>
        </w:rPr>
        <w:t>》</w:t>
      </w:r>
      <w:r>
        <w:t>：</w:t>
      </w:r>
      <w:r>
        <w:rPr>
          <w:rFonts w:hint="eastAsia" w:eastAsia="宋体"/>
          <w:lang w:eastAsia="zh-CN"/>
        </w:rPr>
        <w:t>“</w:t>
      </w:r>
      <w:r>
        <w:t>恫矜乃身。</w:t>
      </w:r>
      <w:r>
        <w:rPr>
          <w:rFonts w:hint="eastAsia" w:eastAsia="宋体"/>
          <w:lang w:eastAsia="zh-CN"/>
        </w:rPr>
        <w:t>”《</w:t>
      </w:r>
      <w:r>
        <w:t>易林</w:t>
      </w:r>
      <w:r>
        <w:rPr>
          <w:rFonts w:hint="eastAsia" w:eastAsia="宋体"/>
          <w:lang w:eastAsia="zh-CN"/>
        </w:rPr>
        <w:t>》</w:t>
      </w:r>
      <w:r>
        <w:t>：</w:t>
      </w:r>
      <w:r>
        <w:rPr>
          <w:rFonts w:hint="eastAsia" w:eastAsia="宋体"/>
          <w:lang w:eastAsia="zh-CN"/>
        </w:rPr>
        <w:t>“《</w:t>
      </w:r>
      <w:r>
        <w:t>吉日</w:t>
      </w:r>
      <w:r>
        <w:rPr>
          <w:rFonts w:hint="eastAsia" w:eastAsia="宋体"/>
          <w:lang w:eastAsia="zh-CN"/>
        </w:rPr>
        <w:t>》</w:t>
      </w:r>
      <w:r>
        <w:t>、</w:t>
      </w:r>
      <w:r>
        <w:rPr>
          <w:rFonts w:hint="eastAsia" w:eastAsia="宋体"/>
          <w:lang w:eastAsia="zh-CN"/>
        </w:rPr>
        <w:t>《</w:t>
      </w:r>
      <w:r>
        <w:t>車攻</w:t>
      </w:r>
      <w:r>
        <w:rPr>
          <w:rFonts w:hint="eastAsia" w:eastAsia="宋体"/>
          <w:lang w:eastAsia="zh-CN"/>
        </w:rPr>
        <w:t>》</w:t>
      </w:r>
      <w:r>
        <w:t>，田戈獲禽。禽音窮。宣王</w:t>
      </w:r>
    </w:p>
    <w:p w14:paraId="4A8FDE08">
      <w:r>
        <w:t>飲酒，以告嘉功。</w:t>
      </w:r>
      <w:r>
        <w:rPr>
          <w:rFonts w:hint="eastAsia" w:eastAsia="宋体"/>
          <w:lang w:eastAsia="zh-CN"/>
        </w:rPr>
        <w:t>”“</w:t>
      </w:r>
      <w:r>
        <w:t>矜</w:t>
      </w:r>
      <w:r>
        <w:rPr>
          <w:rFonts w:hint="eastAsia" w:eastAsia="宋体"/>
          <w:lang w:eastAsia="zh-CN"/>
        </w:rPr>
        <w:t>”</w:t>
      </w:r>
      <w:r>
        <w:t>訓窮，</w:t>
      </w:r>
      <w:r>
        <w:rPr>
          <w:rFonts w:hint="eastAsia" w:eastAsia="宋体"/>
          <w:lang w:eastAsia="zh-CN"/>
        </w:rPr>
        <w:t>“</w:t>
      </w:r>
      <w:r>
        <w:t>禽</w:t>
      </w:r>
      <w:r>
        <w:rPr>
          <w:rFonts w:hint="eastAsia" w:eastAsia="宋体"/>
          <w:lang w:eastAsia="zh-CN"/>
        </w:rPr>
        <w:t>”</w:t>
      </w:r>
      <w:r>
        <w:t>又叶窮，同音通用。</w:t>
      </w:r>
      <w:r>
        <w:rPr>
          <w:rFonts w:hint="eastAsia" w:eastAsia="宋体"/>
          <w:lang w:eastAsia="zh-CN"/>
        </w:rPr>
        <w:t>“</w:t>
      </w:r>
      <w:r>
        <w:t>矜</w:t>
      </w:r>
      <w:r>
        <w:rPr>
          <w:rFonts w:hint="eastAsia" w:eastAsia="宋体"/>
          <w:lang w:eastAsia="zh-CN"/>
        </w:rPr>
        <w:t>”</w:t>
      </w:r>
      <w:r>
        <w:t>疑</w:t>
      </w:r>
      <w:r>
        <w:rPr>
          <w:rFonts w:hint="eastAsia" w:eastAsia="宋体"/>
          <w:lang w:eastAsia="zh-CN"/>
        </w:rPr>
        <w:t>“</w:t>
      </w:r>
      <w:r>
        <w:t>窮</w:t>
      </w:r>
      <w:r>
        <w:rPr>
          <w:rFonts w:hint="eastAsia" w:eastAsia="宋体"/>
          <w:lang w:eastAsia="zh-CN"/>
        </w:rPr>
        <w:t>”</w:t>
      </w:r>
      <w:r>
        <w:t>之借字。</w:t>
      </w:r>
      <w:r>
        <w:rPr>
          <w:rFonts w:hint="eastAsia" w:eastAsia="宋体"/>
          <w:lang w:eastAsia="zh-CN"/>
        </w:rPr>
        <w:t>《</w:t>
      </w:r>
      <w:r>
        <w:t>左宣十二年</w:t>
      </w:r>
    </w:p>
    <w:p w14:paraId="66008753">
      <w:r>
        <w:t>傳</w:t>
      </w:r>
      <w:r>
        <w:rPr>
          <w:rFonts w:hint="eastAsia" w:eastAsia="宋体"/>
          <w:lang w:eastAsia="zh-CN"/>
        </w:rPr>
        <w:t>》“</w:t>
      </w:r>
      <w:r>
        <w:t>有山鞠窮乎？。</w:t>
      </w:r>
      <w:r>
        <w:rPr>
          <w:rFonts w:hint="eastAsia" w:eastAsia="宋体"/>
          <w:lang w:eastAsia="zh-CN"/>
        </w:rPr>
        <w:t>”</w:t>
      </w:r>
      <w:r>
        <w:t>杜注：</w:t>
      </w:r>
      <w:r>
        <w:rPr>
          <w:rFonts w:hint="eastAsia" w:eastAsia="宋体"/>
          <w:lang w:eastAsia="zh-CN"/>
        </w:rPr>
        <w:t>“</w:t>
      </w:r>
      <w:r>
        <w:t>所以禦溼。</w:t>
      </w:r>
      <w:r>
        <w:rPr>
          <w:rFonts w:hint="eastAsia" w:eastAsia="宋体"/>
          <w:lang w:eastAsia="zh-CN"/>
        </w:rPr>
        <w:t>”</w:t>
      </w:r>
      <w:r>
        <w:t>以</w:t>
      </w:r>
      <w:r>
        <w:rPr>
          <w:rFonts w:hint="eastAsia" w:eastAsia="宋体"/>
          <w:lang w:eastAsia="zh-CN"/>
        </w:rPr>
        <w:t>“</w:t>
      </w:r>
      <w:r>
        <w:t>窮</w:t>
      </w:r>
      <w:r>
        <w:rPr>
          <w:rFonts w:hint="eastAsia" w:eastAsia="宋体"/>
          <w:lang w:eastAsia="zh-CN"/>
        </w:rPr>
        <w:t>”</w:t>
      </w:r>
      <w:r>
        <w:t>爲之。</w:t>
      </w:r>
      <w:r>
        <w:rPr>
          <w:rFonts w:hint="eastAsia" w:eastAsia="宋体"/>
          <w:lang w:eastAsia="zh-CN"/>
        </w:rPr>
        <w:t>《</w:t>
      </w:r>
      <w:r>
        <w:t>子虚賦</w:t>
      </w:r>
      <w:r>
        <w:rPr>
          <w:rFonts w:hint="eastAsia" w:eastAsia="宋体"/>
          <w:lang w:eastAsia="zh-CN"/>
        </w:rPr>
        <w:t>》“</w:t>
      </w:r>
      <w:r>
        <w:t>芎藭昌蒲。</w:t>
      </w:r>
      <w:r>
        <w:rPr>
          <w:rFonts w:hint="eastAsia" w:eastAsia="宋体"/>
          <w:lang w:eastAsia="zh-CN"/>
        </w:rPr>
        <w:t>”</w:t>
      </w:r>
      <w:r>
        <w:t>藭，今之</w:t>
      </w:r>
    </w:p>
    <w:p w14:paraId="4F96216F">
      <w:r>
        <w:t>川芎。</w:t>
      </w:r>
    </w:p>
    <w:p w14:paraId="254ADA3C">
      <w:pPr>
        <w:rPr>
          <w:rFonts w:hint="eastAsia" w:eastAsia="宋体"/>
          <w:lang w:eastAsia="zh-CN"/>
        </w:rPr>
      </w:pPr>
      <w:r>
        <w:rPr>
          <w:rFonts w:hint="eastAsia" w:eastAsia="宋体"/>
          <w:lang w:eastAsia="zh-CN"/>
        </w:rPr>
        <w:t>（</w:t>
      </w:r>
      <w:r>
        <w:t>廣雅疏證拾遺</w:t>
      </w:r>
      <w:r>
        <w:rPr>
          <w:rFonts w:hint="eastAsia" w:eastAsia="宋体"/>
          <w:lang w:eastAsia="zh-CN"/>
        </w:rPr>
        <w:t>）</w:t>
      </w:r>
    </w:p>
    <w:p w14:paraId="064D4FEA">
      <w:pPr>
        <w:rPr>
          <w:rFonts w:hint="eastAsia" w:eastAsia="宋体"/>
          <w:lang w:eastAsia="zh-CN"/>
        </w:rPr>
      </w:pPr>
      <w:r>
        <w:rPr>
          <w:rFonts w:hint="eastAsia" w:eastAsia="宋体"/>
          <w:lang w:eastAsia="zh-CN"/>
        </w:rPr>
        <w:t>《</w:t>
      </w:r>
      <w:r>
        <w:t>釋木</w:t>
      </w:r>
      <w:r>
        <w:rPr>
          <w:rFonts w:hint="eastAsia" w:eastAsia="宋体"/>
          <w:lang w:eastAsia="zh-CN"/>
        </w:rPr>
        <w:t>》</w:t>
      </w:r>
    </w:p>
    <w:p w14:paraId="10B40E80">
      <w:r>
        <w:t>道梓，松也。</w:t>
      </w:r>
    </w:p>
    <w:p w14:paraId="3038AF0D">
      <w:r>
        <w:t>【第159页】</w:t>
      </w:r>
    </w:p>
    <w:p w14:paraId="07924797">
      <w:r>
        <w:t>原注未詳。士濂案</w:t>
      </w:r>
      <w:r>
        <w:rPr>
          <w:rFonts w:hint="eastAsia" w:eastAsia="宋体"/>
          <w:lang w:eastAsia="zh-CN"/>
        </w:rPr>
        <w:t>《</w:t>
      </w:r>
      <w:r>
        <w:t>水經</w:t>
      </w:r>
      <w:r>
        <w:rPr>
          <w:rFonts w:hint="eastAsia" w:eastAsia="宋体"/>
          <w:lang w:eastAsia="zh-CN"/>
        </w:rPr>
        <w:t>•</w:t>
      </w:r>
      <w:r>
        <w:t>汶水</w:t>
      </w:r>
      <w:r>
        <w:rPr>
          <w:rFonts w:hint="eastAsia" w:eastAsia="宋体"/>
          <w:lang w:eastAsia="zh-CN"/>
        </w:rPr>
        <w:t>》</w:t>
      </w:r>
      <w:r>
        <w:t>注</w:t>
      </w:r>
      <w:r>
        <w:rPr>
          <w:rFonts w:hint="eastAsia" w:eastAsia="宋体"/>
          <w:lang w:eastAsia="zh-CN"/>
        </w:rPr>
        <w:t>“</w:t>
      </w:r>
      <w:r>
        <w:t>徂徠山西山多松柏。</w:t>
      </w:r>
      <w:r>
        <w:rPr>
          <w:rFonts w:hint="eastAsia" w:eastAsia="宋体"/>
          <w:lang w:eastAsia="zh-CN"/>
        </w:rPr>
        <w:t>《</w:t>
      </w:r>
      <w:r>
        <w:t>詩</w:t>
      </w:r>
      <w:r>
        <w:rPr>
          <w:rFonts w:hint="eastAsia" w:eastAsia="宋体"/>
          <w:lang w:eastAsia="zh-CN"/>
        </w:rPr>
        <w:t>》</w:t>
      </w:r>
      <w:r>
        <w:t>所謂</w:t>
      </w:r>
      <w:r>
        <w:rPr>
          <w:rFonts w:hint="eastAsia" w:eastAsia="宋体"/>
          <w:lang w:eastAsia="zh-CN"/>
        </w:rPr>
        <w:t>‘</w:t>
      </w:r>
      <w:r>
        <w:t>徂徠之松</w:t>
      </w:r>
    </w:p>
    <w:p w14:paraId="588E0D31">
      <w:r>
        <w:t>也。</w:t>
      </w:r>
      <w:r>
        <w:rPr>
          <w:rFonts w:hint="eastAsia" w:eastAsia="宋体"/>
          <w:lang w:eastAsia="zh-CN"/>
        </w:rPr>
        <w:t>《</w:t>
      </w:r>
      <w:r>
        <w:t>廣雅</w:t>
      </w:r>
      <w:r>
        <w:rPr>
          <w:rFonts w:hint="eastAsia" w:eastAsia="宋体"/>
          <w:lang w:eastAsia="zh-CN"/>
        </w:rPr>
        <w:t>》</w:t>
      </w:r>
      <w:r>
        <w:t>曰：</w:t>
      </w:r>
      <w:r>
        <w:rPr>
          <w:rFonts w:hint="eastAsia" w:eastAsia="宋体"/>
          <w:lang w:eastAsia="zh-CN"/>
        </w:rPr>
        <w:t>‘</w:t>
      </w:r>
      <w:r>
        <w:t>道梓松也。</w:t>
      </w:r>
      <w:r>
        <w:rPr>
          <w:rFonts w:hint="eastAsia" w:eastAsia="宋体"/>
          <w:lang w:eastAsia="zh-CN"/>
        </w:rPr>
        <w:t>’《</w:t>
      </w:r>
      <w:r>
        <w:t>抱朴子</w:t>
      </w:r>
      <w:r>
        <w:rPr>
          <w:rFonts w:hint="eastAsia" w:eastAsia="宋体"/>
          <w:lang w:eastAsia="zh-CN"/>
        </w:rPr>
        <w:t>》</w:t>
      </w:r>
      <w:r>
        <w:t>稱</w:t>
      </w:r>
      <w:r>
        <w:rPr>
          <w:rFonts w:hint="eastAsia" w:eastAsia="宋体"/>
          <w:lang w:eastAsia="zh-CN"/>
        </w:rPr>
        <w:t>《</w:t>
      </w:r>
      <w:r>
        <w:t>玉策記</w:t>
      </w:r>
      <w:r>
        <w:rPr>
          <w:rFonts w:hint="eastAsia" w:eastAsia="宋体"/>
          <w:lang w:eastAsia="zh-CN"/>
        </w:rPr>
        <w:t>》</w:t>
      </w:r>
      <w:r>
        <w:t>曰</w:t>
      </w:r>
      <w:r>
        <w:rPr>
          <w:rFonts w:hint="eastAsia" w:eastAsia="宋体"/>
          <w:lang w:eastAsia="zh-CN"/>
        </w:rPr>
        <w:t>‘</w:t>
      </w:r>
      <w:r>
        <w:t>千歲之松，中有物，或如青牛，或</w:t>
      </w:r>
    </w:p>
    <w:p w14:paraId="6E3588C2">
      <w:r>
        <w:t>如青犬，或如人，皆壽萬歲。</w:t>
      </w:r>
      <w:r>
        <w:rPr>
          <w:rFonts w:hint="eastAsia" w:eastAsia="宋体"/>
          <w:lang w:eastAsia="zh-CN"/>
        </w:rPr>
        <w:t>’</w:t>
      </w:r>
      <w:r>
        <w:t>又稱</w:t>
      </w:r>
      <w:r>
        <w:rPr>
          <w:rFonts w:hint="eastAsia" w:eastAsia="宋体"/>
          <w:lang w:eastAsia="zh-CN"/>
        </w:rPr>
        <w:t>‘</w:t>
      </w:r>
      <w:r>
        <w:t>天陵有偃蓋之松也，所謂樓松也。1</w:t>
      </w:r>
      <w:r>
        <w:rPr>
          <w:rFonts w:hint="eastAsia" w:eastAsia="宋体"/>
          <w:lang w:eastAsia="zh-CN"/>
        </w:rPr>
        <w:t>《</w:t>
      </w:r>
      <w:r>
        <w:t>魯連子</w:t>
      </w:r>
      <w:r>
        <w:rPr>
          <w:rFonts w:hint="eastAsia" w:eastAsia="宋体"/>
          <w:lang w:eastAsia="zh-CN"/>
        </w:rPr>
        <w:t>》</w:t>
      </w:r>
      <w:r>
        <w:t>曰</w:t>
      </w:r>
      <w:r>
        <w:rPr>
          <w:rFonts w:hint="eastAsia" w:eastAsia="宋体"/>
          <w:lang w:eastAsia="zh-CN"/>
        </w:rPr>
        <w:t>‘</w:t>
      </w:r>
      <w:r>
        <w:t>松</w:t>
      </w:r>
    </w:p>
    <w:p w14:paraId="59402CC0">
      <w:r>
        <w:t>樅高十仞而無枝非憂正室之無柱也。</w:t>
      </w:r>
      <w:r>
        <w:rPr>
          <w:rFonts w:hint="eastAsia" w:eastAsia="宋体"/>
          <w:lang w:eastAsia="zh-CN"/>
        </w:rPr>
        <w:t>’《</w:t>
      </w:r>
      <w:r>
        <w:t>爾雅</w:t>
      </w:r>
      <w:r>
        <w:rPr>
          <w:rFonts w:hint="eastAsia" w:eastAsia="宋体"/>
          <w:lang w:eastAsia="zh-CN"/>
        </w:rPr>
        <w:t>》</w:t>
      </w:r>
      <w:r>
        <w:t>曰</w:t>
      </w:r>
      <w:r>
        <w:rPr>
          <w:rFonts w:hint="eastAsia" w:eastAsia="宋体"/>
          <w:lang w:eastAsia="zh-CN"/>
        </w:rPr>
        <w:t>‘</w:t>
      </w:r>
      <w:r>
        <w:t>松葉柏身曰樅。</w:t>
      </w:r>
      <w:r>
        <w:rPr>
          <w:rFonts w:hint="eastAsia" w:eastAsia="宋体"/>
          <w:lang w:eastAsia="zh-CN"/>
        </w:rPr>
        <w:t>’《</w:t>
      </w:r>
      <w:r>
        <w:t>鄒山記</w:t>
      </w:r>
      <w:r>
        <w:rPr>
          <w:rFonts w:hint="eastAsia" w:eastAsia="宋体"/>
          <w:lang w:eastAsia="zh-CN"/>
        </w:rPr>
        <w:t>》</w:t>
      </w:r>
      <w:r>
        <w:t>曰</w:t>
      </w:r>
      <w:r>
        <w:rPr>
          <w:rFonts w:hint="eastAsia" w:eastAsia="宋体"/>
          <w:lang w:eastAsia="zh-CN"/>
        </w:rPr>
        <w:t>‘</w:t>
      </w:r>
      <w:r>
        <w:t>徂徠</w:t>
      </w:r>
    </w:p>
    <w:p w14:paraId="2F938EEE">
      <w:pPr>
        <w:rPr>
          <w:rFonts w:hint="eastAsia" w:eastAsia="宋体"/>
          <w:lang w:eastAsia="zh-CN"/>
        </w:rPr>
      </w:pPr>
      <w:r>
        <w:t>山在梁山、奉高、博三縣，猶有美松。J</w:t>
      </w:r>
      <w:r>
        <w:rPr>
          <w:rFonts w:hint="eastAsia" w:eastAsia="宋体"/>
          <w:lang w:eastAsia="zh-CN"/>
        </w:rPr>
        <w:t>”</w:t>
      </w:r>
      <w:r>
        <w:t>以上</w:t>
      </w:r>
      <w:r>
        <w:rPr>
          <w:rFonts w:hint="eastAsia" w:eastAsia="宋体"/>
          <w:lang w:eastAsia="zh-CN"/>
        </w:rPr>
        <w:t>《</w:t>
      </w:r>
      <w:r>
        <w:t>水經注</w:t>
      </w:r>
      <w:r>
        <w:rPr>
          <w:rFonts w:hint="eastAsia" w:eastAsia="宋体"/>
          <w:lang w:eastAsia="zh-CN"/>
        </w:rPr>
        <w:t>》</w:t>
      </w:r>
      <w:r>
        <w:t>所引。竊謂此注先引</w:t>
      </w:r>
      <w:r>
        <w:rPr>
          <w:rFonts w:hint="eastAsia" w:eastAsia="宋体"/>
          <w:lang w:eastAsia="zh-CN"/>
        </w:rPr>
        <w:t>《</w:t>
      </w:r>
      <w:r>
        <w:t>詩</w:t>
      </w:r>
      <w:r>
        <w:rPr>
          <w:rFonts w:hint="eastAsia" w:eastAsia="宋体"/>
          <w:lang w:eastAsia="zh-CN"/>
        </w:rPr>
        <w:t>》</w:t>
      </w:r>
      <w:r>
        <w:t>，次引</w:t>
      </w:r>
      <w:r>
        <w:rPr>
          <w:rFonts w:hint="eastAsia" w:eastAsia="宋体"/>
          <w:lang w:eastAsia="zh-CN"/>
        </w:rPr>
        <w:t>《</w:t>
      </w:r>
      <w:r>
        <w:t>廣雅</w:t>
      </w:r>
      <w:r>
        <w:rPr>
          <w:rFonts w:hint="eastAsia" w:eastAsia="宋体"/>
          <w:lang w:eastAsia="zh-CN"/>
        </w:rPr>
        <w:t>》</w:t>
      </w:r>
    </w:p>
    <w:p w14:paraId="7CF64EFA">
      <w:r>
        <w:t>下引羣書，兩引</w:t>
      </w:r>
      <w:r>
        <w:rPr>
          <w:rFonts w:hint="eastAsia" w:eastAsia="宋体"/>
          <w:lang w:eastAsia="zh-CN"/>
        </w:rPr>
        <w:t>“</w:t>
      </w:r>
      <w:r>
        <w:t>樅</w:t>
      </w:r>
      <w:r>
        <w:rPr>
          <w:rFonts w:hint="eastAsia" w:eastAsia="宋体"/>
          <w:lang w:eastAsia="zh-CN"/>
        </w:rPr>
        <w:t>”</w:t>
      </w:r>
      <w:r>
        <w:t>，蓋古來大廟梁木用此木，故詩人作頌及之。然則</w:t>
      </w:r>
      <w:r>
        <w:rPr>
          <w:rFonts w:hint="eastAsia" w:eastAsia="宋体"/>
          <w:lang w:eastAsia="zh-CN"/>
        </w:rPr>
        <w:t>《</w:t>
      </w:r>
      <w:r>
        <w:t>廣雅</w:t>
      </w:r>
      <w:r>
        <w:rPr>
          <w:rFonts w:hint="eastAsia" w:eastAsia="宋体"/>
          <w:lang w:eastAsia="zh-CN"/>
        </w:rPr>
        <w:t>》“</w:t>
      </w:r>
      <w:r>
        <w:t>道梓</w:t>
      </w:r>
      <w:r>
        <w:rPr>
          <w:rFonts w:hint="eastAsia" w:eastAsia="宋体"/>
          <w:lang w:eastAsia="zh-CN"/>
        </w:rPr>
        <w:t>”</w:t>
      </w:r>
      <w:r>
        <w:t>當爲</w:t>
      </w:r>
    </w:p>
    <w:p w14:paraId="05ACCE52">
      <w:r>
        <w:rPr>
          <w:rFonts w:hint="eastAsia" w:eastAsia="宋体"/>
          <w:lang w:eastAsia="zh-CN"/>
        </w:rPr>
        <w:t>“</w:t>
      </w:r>
      <w:r>
        <w:t>樅</w:t>
      </w:r>
      <w:r>
        <w:rPr>
          <w:rFonts w:hint="eastAsia" w:eastAsia="宋体"/>
          <w:lang w:eastAsia="zh-CN"/>
        </w:rPr>
        <w:t>”</w:t>
      </w:r>
      <w:r>
        <w:t>矣。樅木直，</w:t>
      </w:r>
      <w:r>
        <w:rPr>
          <w:rFonts w:hint="eastAsia" w:eastAsia="宋体"/>
          <w:lang w:eastAsia="zh-CN"/>
        </w:rPr>
        <w:t>“</w:t>
      </w:r>
      <w:r>
        <w:t>道梓</w:t>
      </w:r>
      <w:r>
        <w:rPr>
          <w:rFonts w:hint="eastAsia" w:eastAsia="宋体"/>
          <w:lang w:eastAsia="zh-CN"/>
        </w:rPr>
        <w:t>”</w:t>
      </w:r>
      <w:r>
        <w:t>之名或由此</w:t>
      </w:r>
    </w:p>
    <w:p w14:paraId="7E7FF2B5">
      <w:r>
        <w:t>梡，支也。</w:t>
      </w:r>
    </w:p>
    <w:p w14:paraId="18FB1215">
      <w:r>
        <w:t>原注：</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引此云：</w:t>
      </w:r>
      <w:r>
        <w:rPr>
          <w:rFonts w:hint="eastAsia" w:eastAsia="宋体"/>
          <w:lang w:eastAsia="zh-CN"/>
        </w:rPr>
        <w:t>“</w:t>
      </w:r>
      <w:r>
        <w:t>梡，枝也。</w:t>
      </w:r>
      <w:r>
        <w:rPr>
          <w:rFonts w:hint="eastAsia" w:eastAsia="宋体"/>
          <w:lang w:eastAsia="zh-CN"/>
        </w:rPr>
        <w:t>”</w:t>
      </w:r>
      <w:r>
        <w:t>諸書無以</w:t>
      </w:r>
      <w:r>
        <w:rPr>
          <w:rFonts w:hint="eastAsia" w:eastAsia="宋体"/>
          <w:lang w:eastAsia="zh-CN"/>
        </w:rPr>
        <w:t>“</w:t>
      </w:r>
      <w:r>
        <w:t>梡</w:t>
      </w:r>
      <w:r>
        <w:rPr>
          <w:rFonts w:hint="eastAsia" w:eastAsia="宋体"/>
          <w:lang w:eastAsia="zh-CN"/>
        </w:rPr>
        <w:t>”</w:t>
      </w:r>
      <w:r>
        <w:t>爲</w:t>
      </w:r>
      <w:r>
        <w:rPr>
          <w:rFonts w:hint="eastAsia" w:eastAsia="宋体"/>
          <w:lang w:eastAsia="zh-CN"/>
        </w:rPr>
        <w:t>“</w:t>
      </w:r>
      <w:r>
        <w:t>枝</w:t>
      </w:r>
      <w:r>
        <w:rPr>
          <w:rFonts w:hint="eastAsia" w:eastAsia="宋体"/>
          <w:lang w:eastAsia="zh-CN"/>
        </w:rPr>
        <w:t>”</w:t>
      </w:r>
      <w:r>
        <w:t>者，</w:t>
      </w:r>
      <w:r>
        <w:rPr>
          <w:rFonts w:hint="eastAsia" w:eastAsia="宋体"/>
          <w:lang w:eastAsia="zh-CN"/>
        </w:rPr>
        <w:t>“</w:t>
      </w:r>
      <w:r>
        <w:t>支</w:t>
      </w:r>
      <w:r>
        <w:rPr>
          <w:rFonts w:hint="eastAsia" w:eastAsia="宋体"/>
          <w:lang w:eastAsia="zh-CN"/>
        </w:rPr>
        <w:t>”</w:t>
      </w:r>
      <w:r>
        <w:t>未審何字</w:t>
      </w:r>
    </w:p>
    <w:p w14:paraId="33856238">
      <w:r>
        <w:t>之譌。案：</w:t>
      </w:r>
      <w:r>
        <w:rPr>
          <w:rFonts w:hint="eastAsia" w:eastAsia="宋体"/>
          <w:lang w:eastAsia="zh-CN"/>
        </w:rPr>
        <w:t>《</w:t>
      </w:r>
      <w:r>
        <w:t>禮記</w:t>
      </w:r>
      <w:r>
        <w:rPr>
          <w:rFonts w:hint="eastAsia" w:eastAsia="宋体"/>
          <w:lang w:eastAsia="zh-CN"/>
        </w:rPr>
        <w:t>•</w:t>
      </w:r>
      <w:r>
        <w:t>明堂位</w:t>
      </w:r>
      <w:r>
        <w:rPr>
          <w:rFonts w:hint="eastAsia" w:eastAsia="宋体"/>
          <w:lang w:eastAsia="zh-CN"/>
        </w:rPr>
        <w:t>》“</w:t>
      </w:r>
      <w:r>
        <w:t>俎，有虞氏以梡。</w:t>
      </w:r>
      <w:r>
        <w:rPr>
          <w:rFonts w:hint="eastAsia" w:eastAsia="宋体"/>
          <w:lang w:eastAsia="zh-CN"/>
        </w:rPr>
        <w:t>”</w:t>
      </w:r>
      <w:r>
        <w:t>鄭注：</w:t>
      </w:r>
      <w:r>
        <w:rPr>
          <w:rFonts w:hint="eastAsia" w:eastAsia="宋体"/>
          <w:lang w:eastAsia="zh-CN"/>
        </w:rPr>
        <w:t>“</w:t>
      </w:r>
      <w:r>
        <w:t>斷木爲四足。凡物之有足者</w:t>
      </w:r>
    </w:p>
    <w:p w14:paraId="2DAE73EF">
      <w:r>
        <w:t>皆是相支柱擎起之象。</w:t>
      </w:r>
      <w:r>
        <w:rPr>
          <w:rFonts w:hint="eastAsia" w:eastAsia="宋体"/>
          <w:lang w:eastAsia="zh-CN"/>
        </w:rPr>
        <w:t>”《</w:t>
      </w:r>
      <w:r>
        <w:t>禮記</w:t>
      </w:r>
      <w:r>
        <w:rPr>
          <w:rFonts w:hint="eastAsia" w:eastAsia="宋体"/>
          <w:lang w:eastAsia="zh-CN"/>
        </w:rPr>
        <w:t>》</w:t>
      </w:r>
      <w:r>
        <w:t>又云</w:t>
      </w:r>
      <w:r>
        <w:rPr>
          <w:rFonts w:hint="eastAsia" w:eastAsia="宋体"/>
          <w:lang w:eastAsia="zh-CN"/>
        </w:rPr>
        <w:t>“</w:t>
      </w:r>
      <w:r>
        <w:t>殷以椇。</w:t>
      </w:r>
      <w:r>
        <w:rPr>
          <w:rFonts w:hint="eastAsia" w:eastAsia="宋体"/>
          <w:lang w:eastAsia="zh-CN"/>
        </w:rPr>
        <w:t>”《</w:t>
      </w:r>
      <w:r>
        <w:t>正義</w:t>
      </w:r>
      <w:r>
        <w:rPr>
          <w:rFonts w:hint="eastAsia" w:eastAsia="宋体"/>
          <w:lang w:eastAsia="zh-CN"/>
        </w:rPr>
        <w:t>》</w:t>
      </w:r>
      <w:r>
        <w:t>即取木枝曲橈爲説，引陸璣</w:t>
      </w:r>
      <w:r>
        <w:rPr>
          <w:rFonts w:hint="eastAsia" w:eastAsia="宋体"/>
          <w:lang w:eastAsia="zh-CN"/>
        </w:rPr>
        <w:t>《</w:t>
      </w:r>
      <w:r>
        <w:t>詩</w:t>
      </w:r>
    </w:p>
    <w:p w14:paraId="71A87239">
      <w:r>
        <w:t>疏</w:t>
      </w:r>
      <w:r>
        <w:rPr>
          <w:rFonts w:hint="eastAsia" w:eastAsia="宋体"/>
          <w:lang w:eastAsia="zh-CN"/>
        </w:rPr>
        <w:t>》</w:t>
      </w:r>
      <w:r>
        <w:t>云</w:t>
      </w:r>
      <w:r>
        <w:rPr>
          <w:rFonts w:hint="eastAsia" w:eastAsia="宋体"/>
          <w:lang w:eastAsia="zh-CN"/>
        </w:rPr>
        <w:t>“</w:t>
      </w:r>
      <w:r>
        <w:t>枳曲來巢，殷俎似之。</w:t>
      </w:r>
      <w:r>
        <w:rPr>
          <w:rFonts w:hint="eastAsia" w:eastAsia="宋体"/>
          <w:lang w:eastAsia="zh-CN"/>
        </w:rPr>
        <w:t>”</w:t>
      </w:r>
      <w:r>
        <w:t>則</w:t>
      </w:r>
      <w:r>
        <w:rPr>
          <w:rFonts w:hint="eastAsia" w:eastAsia="宋体"/>
          <w:lang w:eastAsia="zh-CN"/>
        </w:rPr>
        <w:t>“</w:t>
      </w:r>
      <w:r>
        <w:t>梡</w:t>
      </w:r>
      <w:r>
        <w:rPr>
          <w:rFonts w:hint="eastAsia" w:eastAsia="宋体"/>
          <w:lang w:eastAsia="zh-CN"/>
        </w:rPr>
        <w:t>”</w:t>
      </w:r>
      <w:r>
        <w:t>之言</w:t>
      </w:r>
      <w:r>
        <w:rPr>
          <w:rFonts w:hint="eastAsia" w:eastAsia="宋体"/>
          <w:lang w:eastAsia="zh-CN"/>
        </w:rPr>
        <w:t>“</w:t>
      </w:r>
      <w:r>
        <w:t>枝</w:t>
      </w:r>
      <w:r>
        <w:rPr>
          <w:rFonts w:hint="eastAsia" w:eastAsia="宋体"/>
          <w:lang w:eastAsia="zh-CN"/>
        </w:rPr>
        <w:t>”</w:t>
      </w:r>
      <w:r>
        <w:t>，亦取虞梡之似歟？</w:t>
      </w:r>
    </w:p>
    <w:p w14:paraId="53F62844">
      <w:r>
        <w:t>棨，條也。</w:t>
      </w:r>
    </w:p>
    <w:p w14:paraId="3B57B1F8">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韻會</w:t>
      </w:r>
      <w:r>
        <w:rPr>
          <w:rFonts w:hint="eastAsia" w:eastAsia="宋体"/>
          <w:lang w:eastAsia="zh-CN"/>
        </w:rPr>
        <w:t>》</w:t>
      </w:r>
      <w:r>
        <w:t>：</w:t>
      </w:r>
      <w:r>
        <w:rPr>
          <w:rFonts w:hint="eastAsia" w:eastAsia="宋体"/>
          <w:lang w:eastAsia="zh-CN"/>
        </w:rPr>
        <w:t>“</w:t>
      </w:r>
      <w:r>
        <w:t>棨，如㦸。</w:t>
      </w:r>
      <w:r>
        <w:rPr>
          <w:rFonts w:hint="eastAsia" w:eastAsia="宋体"/>
          <w:lang w:eastAsia="zh-CN"/>
        </w:rPr>
        <w:t>”《</w:t>
      </w:r>
      <w:r>
        <w:t>説文</w:t>
      </w:r>
      <w:r>
        <w:rPr>
          <w:rFonts w:hint="eastAsia" w:eastAsia="宋体"/>
          <w:lang w:eastAsia="zh-CN"/>
        </w:rPr>
        <w:t>》</w:t>
      </w:r>
      <w:r>
        <w:t>：</w:t>
      </w:r>
      <w:r>
        <w:rPr>
          <w:rFonts w:hint="eastAsia" w:eastAsia="宋体"/>
          <w:lang w:eastAsia="zh-CN"/>
        </w:rPr>
        <w:t>“</w:t>
      </w:r>
      <w:r>
        <w:t>㦸，有枝兵也。</w:t>
      </w:r>
      <w:r>
        <w:rPr>
          <w:rFonts w:hint="eastAsia" w:eastAsia="宋体"/>
          <w:lang w:eastAsia="zh-CN"/>
        </w:rPr>
        <w:t>”《</w:t>
      </w:r>
      <w:r>
        <w:t>釋名</w:t>
      </w:r>
      <w:r>
        <w:rPr>
          <w:rFonts w:hint="eastAsia" w:eastAsia="宋体"/>
          <w:lang w:eastAsia="zh-CN"/>
        </w:rPr>
        <w:t>》</w:t>
      </w:r>
      <w:r>
        <w:t>：</w:t>
      </w:r>
      <w:r>
        <w:rPr>
          <w:rFonts w:hint="eastAsia" w:eastAsia="宋体"/>
          <w:lang w:eastAsia="zh-CN"/>
        </w:rPr>
        <w:t>“</w:t>
      </w:r>
      <w:r>
        <w:t>㦸，格</w:t>
      </w:r>
    </w:p>
    <w:p w14:paraId="1D0A744E">
      <w:r>
        <w:t>也，旁有枝格也。</w:t>
      </w:r>
      <w:r>
        <w:rPr>
          <w:rFonts w:hint="eastAsia" w:eastAsia="宋体"/>
          <w:lang w:eastAsia="zh-CN"/>
        </w:rPr>
        <w:t>”《</w:t>
      </w:r>
      <w:r>
        <w:t>增韻</w:t>
      </w:r>
      <w:r>
        <w:rPr>
          <w:rFonts w:hint="eastAsia" w:eastAsia="宋体"/>
          <w:lang w:eastAsia="zh-CN"/>
        </w:rPr>
        <w:t>》“</w:t>
      </w:r>
      <w:r>
        <w:t>雙枝曰㦸。</w:t>
      </w:r>
      <w:r>
        <w:rPr>
          <w:rFonts w:hint="eastAsia" w:eastAsia="宋体"/>
          <w:lang w:eastAsia="zh-CN"/>
        </w:rPr>
        <w:t>”</w:t>
      </w:r>
      <w:r>
        <w:t>凡言</w:t>
      </w:r>
      <w:r>
        <w:rPr>
          <w:rFonts w:hint="eastAsia" w:eastAsia="宋体"/>
          <w:lang w:eastAsia="zh-CN"/>
        </w:rPr>
        <w:t>“</w:t>
      </w:r>
      <w:r>
        <w:t>枝</w:t>
      </w:r>
      <w:r>
        <w:rPr>
          <w:rFonts w:hint="eastAsia" w:eastAsia="宋体"/>
          <w:lang w:eastAsia="zh-CN"/>
        </w:rPr>
        <w:t>”</w:t>
      </w:r>
      <w:r>
        <w:t>及</w:t>
      </w:r>
      <w:r>
        <w:rPr>
          <w:rFonts w:hint="eastAsia" w:eastAsia="宋体"/>
          <w:lang w:eastAsia="zh-CN"/>
        </w:rPr>
        <w:t>“</w:t>
      </w:r>
      <w:r>
        <w:t>枝格</w:t>
      </w:r>
      <w:r>
        <w:rPr>
          <w:rFonts w:hint="eastAsia" w:eastAsia="宋体"/>
          <w:lang w:eastAsia="zh-CN"/>
        </w:rPr>
        <w:t>”</w:t>
      </w:r>
      <w:r>
        <w:t>者，皆謂兵上歧出之形如木</w:t>
      </w:r>
    </w:p>
    <w:p w14:paraId="3AB257D9">
      <w:r>
        <w:t>【第160页】</w:t>
      </w:r>
    </w:p>
    <w:p w14:paraId="29D5A9BE">
      <w:r>
        <w:t>上之别生小枝也。釋</w:t>
      </w:r>
      <w:r>
        <w:rPr>
          <w:rFonts w:hint="eastAsia" w:eastAsia="宋体"/>
          <w:lang w:eastAsia="zh-CN"/>
        </w:rPr>
        <w:t>“</w:t>
      </w:r>
      <w:r>
        <w:t>棨</w:t>
      </w:r>
      <w:r>
        <w:rPr>
          <w:rFonts w:hint="eastAsia" w:eastAsia="宋体"/>
          <w:lang w:eastAsia="zh-CN"/>
        </w:rPr>
        <w:t>”</w:t>
      </w:r>
      <w:r>
        <w:t>爲</w:t>
      </w:r>
      <w:r>
        <w:rPr>
          <w:rFonts w:hint="eastAsia" w:eastAsia="宋体"/>
          <w:lang w:eastAsia="zh-CN"/>
        </w:rPr>
        <w:t>“</w:t>
      </w:r>
      <w:r>
        <w:t>條</w:t>
      </w:r>
      <w:r>
        <w:rPr>
          <w:rFonts w:hint="eastAsia" w:eastAsia="宋体"/>
          <w:lang w:eastAsia="zh-CN"/>
        </w:rPr>
        <w:t>”</w:t>
      </w:r>
      <w:r>
        <w:t>者，正與上</w:t>
      </w:r>
      <w:r>
        <w:rPr>
          <w:rFonts w:hint="eastAsia" w:eastAsia="宋体"/>
          <w:lang w:eastAsia="zh-CN"/>
        </w:rPr>
        <w:t>“</w:t>
      </w:r>
      <w:r>
        <w:t>梡，枝</w:t>
      </w:r>
      <w:r>
        <w:rPr>
          <w:rFonts w:hint="eastAsia" w:eastAsia="宋体"/>
          <w:lang w:eastAsia="zh-CN"/>
        </w:rPr>
        <w:t>”</w:t>
      </w:r>
      <w:r>
        <w:t>相類，蓋皆借他物以形容木上杈枝</w:t>
      </w:r>
    </w:p>
    <w:p w14:paraId="19C81EA8">
      <w:r>
        <w:t>大小。</w:t>
      </w:r>
    </w:p>
    <w:p w14:paraId="0EEED04A">
      <w:r>
        <w:t>秀，龍巢也。</w:t>
      </w:r>
    </w:p>
    <w:p w14:paraId="704F9930">
      <w:r>
        <w:t>原注未詳。案：</w:t>
      </w:r>
      <w:r>
        <w:rPr>
          <w:rFonts w:hint="eastAsia" w:eastAsia="宋体"/>
          <w:lang w:eastAsia="zh-CN"/>
        </w:rPr>
        <w:t>“</w:t>
      </w:r>
      <w:r>
        <w:t>秀</w:t>
      </w:r>
      <w:r>
        <w:rPr>
          <w:rFonts w:hint="eastAsia" w:eastAsia="宋体"/>
          <w:lang w:eastAsia="zh-CN"/>
        </w:rPr>
        <w:t>”</w:t>
      </w:r>
      <w:r>
        <w:t>疑</w:t>
      </w:r>
      <w:r>
        <w:rPr>
          <w:rFonts w:hint="eastAsia" w:eastAsia="宋体"/>
          <w:lang w:eastAsia="zh-CN"/>
        </w:rPr>
        <w:t>“</w:t>
      </w:r>
      <w:r>
        <w:t>秋</w:t>
      </w:r>
      <w:r>
        <w:rPr>
          <w:rFonts w:hint="eastAsia" w:eastAsia="宋体"/>
          <w:lang w:eastAsia="zh-CN"/>
        </w:rPr>
        <w:t>”</w:t>
      </w:r>
      <w:r>
        <w:t>之譌。</w:t>
      </w:r>
      <w:r>
        <w:rPr>
          <w:rFonts w:hint="eastAsia" w:eastAsia="宋体"/>
          <w:lang w:eastAsia="zh-CN"/>
        </w:rPr>
        <w:t>“</w:t>
      </w:r>
      <w:r>
        <w:t>龍巢</w:t>
      </w:r>
      <w:r>
        <w:rPr>
          <w:rFonts w:hint="eastAsia" w:eastAsia="宋体"/>
          <w:lang w:eastAsia="zh-CN"/>
        </w:rPr>
        <w:t>”</w:t>
      </w:r>
      <w:r>
        <w:t>疑</w:t>
      </w:r>
      <w:r>
        <w:rPr>
          <w:rFonts w:hint="eastAsia" w:eastAsia="宋体"/>
          <w:lang w:eastAsia="zh-CN"/>
        </w:rPr>
        <w:t>“</w:t>
      </w:r>
      <w:r>
        <w:t>烏巢</w:t>
      </w:r>
      <w:r>
        <w:rPr>
          <w:rFonts w:hint="eastAsia" w:eastAsia="宋体"/>
          <w:lang w:eastAsia="zh-CN"/>
        </w:rPr>
        <w:t>”</w:t>
      </w:r>
      <w:r>
        <w:t>之譌。秀字，許氏</w:t>
      </w:r>
      <w:r>
        <w:rPr>
          <w:rFonts w:hint="eastAsia" w:eastAsia="宋体"/>
          <w:lang w:eastAsia="zh-CN"/>
        </w:rPr>
        <w:t>《</w:t>
      </w:r>
      <w:r>
        <w:t>説文</w:t>
      </w:r>
      <w:r>
        <w:rPr>
          <w:rFonts w:hint="eastAsia" w:eastAsia="宋体"/>
          <w:lang w:eastAsia="zh-CN"/>
        </w:rPr>
        <w:t>》</w:t>
      </w:r>
      <w:r>
        <w:t>空其</w:t>
      </w:r>
    </w:p>
    <w:p w14:paraId="3CBAEAF2">
      <w:r>
        <w:t>篆，而繫之曰：</w:t>
      </w:r>
      <w:r>
        <w:rPr>
          <w:rFonts w:hint="eastAsia" w:eastAsia="宋体"/>
          <w:lang w:eastAsia="zh-CN"/>
        </w:rPr>
        <w:t>“</w:t>
      </w:r>
      <w:r>
        <w:t>上諱。</w:t>
      </w:r>
      <w:r>
        <w:rPr>
          <w:rFonts w:hint="eastAsia" w:eastAsia="宋体"/>
          <w:lang w:eastAsia="zh-CN"/>
        </w:rPr>
        <w:t>”</w:t>
      </w:r>
      <w:r>
        <w:t>避光武諱也。故義形聲皆不言。段氏注曰：</w:t>
      </w:r>
      <w:r>
        <w:rPr>
          <w:rFonts w:hint="eastAsia" w:eastAsia="宋体"/>
          <w:lang w:eastAsia="zh-CN"/>
        </w:rPr>
        <w:t>“</w:t>
      </w:r>
      <w:r>
        <w:t>許既不言。當補之</w:t>
      </w:r>
    </w:p>
    <w:p w14:paraId="1667B9AB">
      <w:r>
        <w:t>曰：不榮而實曰秀。从禾、人。</w:t>
      </w:r>
      <w:r>
        <w:rPr>
          <w:rFonts w:hint="eastAsia" w:eastAsia="宋体"/>
          <w:lang w:eastAsia="zh-CN"/>
        </w:rPr>
        <w:t>”</w:t>
      </w:r>
      <w:r>
        <w:t>禾，黍是也。</w:t>
      </w:r>
      <w:r>
        <w:rPr>
          <w:rFonts w:hint="eastAsia" w:eastAsia="宋体"/>
          <w:lang w:eastAsia="zh-CN"/>
        </w:rPr>
        <w:t>“</w:t>
      </w:r>
      <w:r>
        <w:t>人者，米也。出於稃謂之米，結於稃内謂之</w:t>
      </w:r>
    </w:p>
    <w:p w14:paraId="71BECD0E">
      <w:r>
        <w:t>人。凡果實中有人，</w:t>
      </w:r>
      <w:r>
        <w:rPr>
          <w:rFonts w:hint="eastAsia" w:eastAsia="宋体"/>
          <w:lang w:eastAsia="zh-CN"/>
        </w:rPr>
        <w:t>《</w:t>
      </w:r>
      <w:r>
        <w:t>本草</w:t>
      </w:r>
      <w:r>
        <w:rPr>
          <w:rFonts w:hint="eastAsia" w:eastAsia="宋体"/>
          <w:lang w:eastAsia="zh-CN"/>
        </w:rPr>
        <w:t>》</w:t>
      </w:r>
      <w:r>
        <w:t>本皆作</w:t>
      </w:r>
      <w:r>
        <w:rPr>
          <w:rFonts w:hint="eastAsia" w:eastAsia="宋体"/>
          <w:lang w:eastAsia="zh-CN"/>
        </w:rPr>
        <w:t>‘</w:t>
      </w:r>
      <w:r>
        <w:t>人</w:t>
      </w:r>
      <w:r>
        <w:rPr>
          <w:rFonts w:hint="eastAsia" w:eastAsia="宋体"/>
          <w:lang w:eastAsia="zh-CN"/>
        </w:rPr>
        <w:t>’</w:t>
      </w:r>
      <w:r>
        <w:t>，明刻皆改作</w:t>
      </w:r>
      <w:r>
        <w:rPr>
          <w:rFonts w:hint="eastAsia" w:eastAsia="宋体"/>
          <w:lang w:eastAsia="zh-CN"/>
        </w:rPr>
        <w:t>‘</w:t>
      </w:r>
      <w:r>
        <w:t>仁</w:t>
      </w:r>
      <w:r>
        <w:rPr>
          <w:rFonts w:hint="eastAsia" w:eastAsia="宋体"/>
          <w:lang w:eastAsia="zh-CN"/>
        </w:rPr>
        <w:t>’</w:t>
      </w:r>
      <w:r>
        <w:t>，殊謬。禾稃内有人，是曰秀</w:t>
      </w:r>
    </w:p>
    <w:p w14:paraId="17BA971F">
      <w:r>
        <w:rPr>
          <w:rFonts w:hint="eastAsia" w:eastAsia="宋体"/>
          <w:lang w:eastAsia="zh-CN"/>
        </w:rPr>
        <w:t>《</w:t>
      </w:r>
      <w:r>
        <w:t>玉篇</w:t>
      </w:r>
      <w:r>
        <w:rPr>
          <w:rFonts w:hint="eastAsia" w:eastAsia="宋体"/>
          <w:lang w:eastAsia="zh-CN"/>
        </w:rPr>
        <w:t>》</w:t>
      </w:r>
      <w:r>
        <w:t>、</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皆有</w:t>
      </w:r>
      <w:r>
        <w:rPr>
          <w:rFonts w:hint="eastAsia" w:eastAsia="宋体"/>
          <w:lang w:eastAsia="zh-CN"/>
        </w:rPr>
        <w:t>‘</w:t>
      </w:r>
      <w:r>
        <w:t>秂</w:t>
      </w:r>
      <w:r>
        <w:rPr>
          <w:rFonts w:hint="eastAsia" w:eastAsia="宋体"/>
          <w:lang w:eastAsia="zh-CN"/>
        </w:rPr>
        <w:t>’</w:t>
      </w:r>
      <w:r>
        <w:t>字：</w:t>
      </w:r>
      <w:r>
        <w:rPr>
          <w:rFonts w:hint="eastAsia" w:eastAsia="宋体"/>
          <w:lang w:eastAsia="zh-CN"/>
        </w:rPr>
        <w:t>‘</w:t>
      </w:r>
      <w:r>
        <w:t>欲結米也，而鄰切。</w:t>
      </w:r>
      <w:r>
        <w:rPr>
          <w:rFonts w:hint="eastAsia" w:eastAsia="宋体"/>
          <w:lang w:eastAsia="zh-CN"/>
        </w:rPr>
        <w:t>’</w:t>
      </w:r>
      <w:r>
        <w:t>本</w:t>
      </w:r>
      <w:r>
        <w:rPr>
          <w:rFonts w:hint="eastAsia" w:eastAsia="宋体"/>
          <w:lang w:eastAsia="zh-CN"/>
        </w:rPr>
        <w:t>‘</w:t>
      </w:r>
      <w:r>
        <w:t>秀</w:t>
      </w:r>
      <w:r>
        <w:rPr>
          <w:rFonts w:hint="eastAsia" w:eastAsia="宋体"/>
          <w:lang w:eastAsia="zh-CN"/>
        </w:rPr>
        <w:t>’</w:t>
      </w:r>
      <w:r>
        <w:t>字也，隸書</w:t>
      </w:r>
      <w:r>
        <w:rPr>
          <w:rFonts w:hint="eastAsia" w:eastAsia="宋体"/>
          <w:lang w:eastAsia="zh-CN"/>
        </w:rPr>
        <w:t>‘</w:t>
      </w:r>
      <w:r>
        <w:t>秀</w:t>
      </w:r>
      <w:r>
        <w:rPr>
          <w:rFonts w:hint="eastAsia" w:eastAsia="宋体"/>
          <w:lang w:eastAsia="zh-CN"/>
        </w:rPr>
        <w:t>’</w:t>
      </w:r>
      <w:r>
        <w:t>从乃</w:t>
      </w:r>
    </w:p>
    <w:p w14:paraId="0A687C7A">
      <w:r>
        <w:t>而</w:t>
      </w:r>
      <w:r>
        <w:rPr>
          <w:rFonts w:hint="eastAsia" w:eastAsia="宋体"/>
          <w:lang w:eastAsia="zh-CN"/>
        </w:rPr>
        <w:t>‘</w:t>
      </w:r>
      <w:r>
        <w:t>秂</w:t>
      </w:r>
      <w:r>
        <w:rPr>
          <w:rFonts w:hint="eastAsia" w:eastAsia="宋体"/>
          <w:lang w:eastAsia="zh-CN"/>
        </w:rPr>
        <w:t>’</w:t>
      </w:r>
      <w:r>
        <w:t>别讀矣。</w:t>
      </w:r>
      <w:r>
        <w:rPr>
          <w:rFonts w:hint="eastAsia" w:eastAsia="宋体"/>
          <w:lang w:eastAsia="zh-CN"/>
        </w:rPr>
        <w:t>”</w:t>
      </w:r>
      <w:r>
        <w:t>秋字移禾旁於上，與秂字近，但多兩畫耳。左右相配之字移作上下書，古</w:t>
      </w:r>
    </w:p>
    <w:p w14:paraId="69F06BAF">
      <w:r>
        <w:t>人多有此例。疑</w:t>
      </w:r>
      <w:r>
        <w:rPr>
          <w:rFonts w:hint="eastAsia" w:eastAsia="宋体"/>
          <w:lang w:eastAsia="zh-CN"/>
        </w:rPr>
        <w:t>“</w:t>
      </w:r>
      <w:r>
        <w:t>秂</w:t>
      </w:r>
      <w:r>
        <w:rPr>
          <w:rFonts w:hint="eastAsia" w:eastAsia="宋体"/>
          <w:lang w:eastAsia="zh-CN"/>
        </w:rPr>
        <w:t>”</w:t>
      </w:r>
      <w:r>
        <w:t>爲</w:t>
      </w:r>
      <w:r>
        <w:rPr>
          <w:rFonts w:hint="eastAsia" w:eastAsia="宋体"/>
          <w:lang w:eastAsia="zh-CN"/>
        </w:rPr>
        <w:t>“</w:t>
      </w:r>
      <w:r>
        <w:t>秀</w:t>
      </w:r>
      <w:r>
        <w:rPr>
          <w:rFonts w:hint="eastAsia" w:eastAsia="宋体"/>
          <w:lang w:eastAsia="zh-CN"/>
        </w:rPr>
        <w:t>”</w:t>
      </w:r>
      <w:r>
        <w:t>字，或缺落其兩畫耳。</w:t>
      </w:r>
      <w:r>
        <w:rPr>
          <w:rFonts w:hint="eastAsia" w:eastAsia="宋体"/>
          <w:lang w:eastAsia="zh-CN"/>
        </w:rPr>
        <w:t>《</w:t>
      </w:r>
      <w:r>
        <w:t>左傳。襄公十八年</w:t>
      </w:r>
      <w:r>
        <w:rPr>
          <w:rFonts w:hint="eastAsia" w:eastAsia="宋体"/>
          <w:lang w:eastAsia="zh-CN"/>
        </w:rPr>
        <w:t>》</w:t>
      </w:r>
      <w:r>
        <w:t>：</w:t>
      </w:r>
      <w:r>
        <w:rPr>
          <w:rFonts w:hint="eastAsia" w:eastAsia="宋体"/>
          <w:lang w:eastAsia="zh-CN"/>
        </w:rPr>
        <w:t>“</w:t>
      </w:r>
      <w:r>
        <w:t>秦周伐雍門之</w:t>
      </w:r>
    </w:p>
    <w:p w14:paraId="32437D9F">
      <w:r>
        <w:t>萩。</w:t>
      </w:r>
      <w:r>
        <w:rPr>
          <w:rFonts w:hint="eastAsia" w:eastAsia="宋体"/>
          <w:lang w:eastAsia="zh-CN"/>
        </w:rPr>
        <w:t>”“</w:t>
      </w:r>
      <w:r>
        <w:t>萩</w:t>
      </w:r>
      <w:r>
        <w:rPr>
          <w:rFonts w:hint="eastAsia" w:eastAsia="宋体"/>
          <w:lang w:eastAsia="zh-CN"/>
        </w:rPr>
        <w:t>”</w:t>
      </w:r>
      <w:r>
        <w:t>即</w:t>
      </w:r>
      <w:r>
        <w:rPr>
          <w:rFonts w:hint="eastAsia" w:eastAsia="宋体"/>
          <w:lang w:eastAsia="zh-CN"/>
        </w:rPr>
        <w:t>“</w:t>
      </w:r>
      <w:r>
        <w:t>楸</w:t>
      </w:r>
      <w:r>
        <w:rPr>
          <w:rFonts w:hint="eastAsia" w:eastAsia="宋体"/>
          <w:lang w:eastAsia="zh-CN"/>
        </w:rPr>
        <w:t>”</w:t>
      </w:r>
      <w:r>
        <w:t>。</w:t>
      </w:r>
      <w:r>
        <w:rPr>
          <w:rFonts w:hint="eastAsia" w:eastAsia="宋体"/>
          <w:lang w:eastAsia="zh-CN"/>
        </w:rPr>
        <w:t>“</w:t>
      </w:r>
      <w:r>
        <w:t>楸</w:t>
      </w:r>
      <w:r>
        <w:rPr>
          <w:rFonts w:hint="eastAsia" w:eastAsia="宋体"/>
          <w:lang w:eastAsia="zh-CN"/>
        </w:rPr>
        <w:t>”</w:t>
      </w:r>
      <w:r>
        <w:t>可借</w:t>
      </w:r>
      <w:r>
        <w:rPr>
          <w:rFonts w:hint="eastAsia" w:eastAsia="宋体"/>
          <w:lang w:eastAsia="zh-CN"/>
        </w:rPr>
        <w:t>“</w:t>
      </w:r>
      <w:r>
        <w:t>萩</w:t>
      </w:r>
      <w:r>
        <w:rPr>
          <w:rFonts w:hint="eastAsia" w:eastAsia="宋体"/>
          <w:lang w:eastAsia="zh-CN"/>
        </w:rPr>
        <w:t>”</w:t>
      </w:r>
      <w:r>
        <w:t>，省文不可作</w:t>
      </w:r>
      <w:r>
        <w:rPr>
          <w:rFonts w:hint="eastAsia" w:eastAsia="宋体"/>
          <w:lang w:eastAsia="zh-CN"/>
        </w:rPr>
        <w:t>“</w:t>
      </w:r>
      <w:r>
        <w:t>秋</w:t>
      </w:r>
      <w:r>
        <w:rPr>
          <w:rFonts w:hint="eastAsia" w:eastAsia="宋体"/>
          <w:lang w:eastAsia="zh-CN"/>
        </w:rPr>
        <w:t>”</w:t>
      </w:r>
      <w:r>
        <w:t>乎？</w:t>
      </w:r>
      <w:r>
        <w:rPr>
          <w:rFonts w:hint="eastAsia" w:eastAsia="宋体"/>
          <w:lang w:eastAsia="zh-CN"/>
        </w:rPr>
        <w:t>《</w:t>
      </w:r>
      <w:r>
        <w:t>爾雅</w:t>
      </w:r>
      <w:r>
        <w:rPr>
          <w:rFonts w:hint="eastAsia" w:eastAsia="宋体"/>
          <w:lang w:eastAsia="zh-CN"/>
        </w:rPr>
        <w:t>》</w:t>
      </w:r>
      <w:r>
        <w:t>：</w:t>
      </w:r>
      <w:r>
        <w:rPr>
          <w:rFonts w:hint="eastAsia" w:eastAsia="宋体"/>
          <w:lang w:eastAsia="zh-CN"/>
        </w:rPr>
        <w:t>“</w:t>
      </w:r>
      <w:r>
        <w:t>槐小葉曰榎。大而皵</w:t>
      </w:r>
    </w:p>
    <w:p w14:paraId="6C377AF4">
      <w:pPr>
        <w:rPr>
          <w:rFonts w:hint="eastAsia" w:eastAsia="宋体"/>
          <w:lang w:eastAsia="zh-CN"/>
        </w:rPr>
      </w:pPr>
      <w:r>
        <w:t>楸小而皵，榎。</w:t>
      </w:r>
      <w:r>
        <w:rPr>
          <w:rFonts w:hint="eastAsia" w:eastAsia="宋体"/>
          <w:lang w:eastAsia="zh-CN"/>
        </w:rPr>
        <w:t>”</w:t>
      </w:r>
      <w:r>
        <w:t>郭注：</w:t>
      </w:r>
      <w:r>
        <w:rPr>
          <w:rFonts w:hint="eastAsia" w:eastAsia="宋体"/>
          <w:lang w:eastAsia="zh-CN"/>
        </w:rPr>
        <w:t>“</w:t>
      </w:r>
      <w:r>
        <w:t>槐當爲楸。楸小葉者曰榎。</w:t>
      </w:r>
      <w:r>
        <w:rPr>
          <w:rFonts w:hint="eastAsia" w:eastAsia="宋体"/>
          <w:lang w:eastAsia="zh-CN"/>
        </w:rPr>
        <w:t>”</w:t>
      </w:r>
      <w:r>
        <w:t>郝氏注引</w:t>
      </w:r>
      <w:r>
        <w:rPr>
          <w:rFonts w:hint="eastAsia" w:eastAsia="宋体"/>
          <w:lang w:eastAsia="zh-CN"/>
        </w:rPr>
        <w:t>《</w:t>
      </w:r>
      <w:r>
        <w:t>説文</w:t>
      </w:r>
      <w:r>
        <w:rPr>
          <w:rFonts w:hint="eastAsia" w:eastAsia="宋体"/>
          <w:lang w:eastAsia="zh-CN"/>
        </w:rPr>
        <w:t>》</w:t>
      </w:r>
      <w:r>
        <w:t>云：</w:t>
      </w:r>
      <w:r>
        <w:rPr>
          <w:rFonts w:hint="eastAsia" w:eastAsia="宋体"/>
          <w:lang w:eastAsia="zh-CN"/>
        </w:rPr>
        <w:t>“</w:t>
      </w:r>
      <w:r>
        <w:t>楸，梓也。</w:t>
      </w:r>
      <w:r>
        <w:rPr>
          <w:rFonts w:hint="eastAsia" w:eastAsia="宋体"/>
          <w:lang w:eastAsia="zh-CN"/>
        </w:rPr>
        <w:t>”</w:t>
      </w:r>
    </w:p>
    <w:p w14:paraId="7C4C5E6B">
      <w:pPr>
        <w:rPr>
          <w:rFonts w:hint="eastAsia" w:eastAsia="宋体"/>
          <w:lang w:eastAsia="zh-CN"/>
        </w:rPr>
      </w:pPr>
      <w:r>
        <w:rPr>
          <w:rFonts w:hint="eastAsia" w:eastAsia="宋体"/>
          <w:lang w:eastAsia="zh-CN"/>
        </w:rPr>
        <w:t>“</w:t>
      </w:r>
      <w:r>
        <w:t>檟，楸也。</w:t>
      </w:r>
      <w:r>
        <w:rPr>
          <w:rFonts w:hint="eastAsia" w:eastAsia="宋体"/>
          <w:lang w:eastAsia="zh-CN"/>
        </w:rPr>
        <w:t>”“</w:t>
      </w:r>
      <w:r>
        <w:t>榎</w:t>
      </w:r>
      <w:r>
        <w:rPr>
          <w:rFonts w:hint="eastAsia" w:eastAsia="宋体"/>
          <w:lang w:eastAsia="zh-CN"/>
        </w:rPr>
        <w:t>”</w:t>
      </w:r>
      <w:r>
        <w:t>與</w:t>
      </w:r>
      <w:r>
        <w:rPr>
          <w:rFonts w:hint="eastAsia" w:eastAsia="宋体"/>
          <w:lang w:eastAsia="zh-CN"/>
        </w:rPr>
        <w:t>“</w:t>
      </w:r>
      <w:r>
        <w:t>檟</w:t>
      </w:r>
      <w:r>
        <w:rPr>
          <w:rFonts w:hint="eastAsia" w:eastAsia="宋体"/>
          <w:lang w:eastAsia="zh-CN"/>
        </w:rPr>
        <w:t>”</w:t>
      </w:r>
      <w:r>
        <w:t>同字之或體，楸、檟同物異名。</w:t>
      </w:r>
      <w:r>
        <w:rPr>
          <w:rFonts w:hint="eastAsia" w:eastAsia="宋体"/>
          <w:lang w:eastAsia="zh-CN"/>
        </w:rPr>
        <w:t>《</w:t>
      </w:r>
      <w:r>
        <w:t>廣雅</w:t>
      </w:r>
      <w:r>
        <w:rPr>
          <w:rFonts w:hint="eastAsia" w:eastAsia="宋体"/>
          <w:lang w:eastAsia="zh-CN"/>
        </w:rPr>
        <w:t>》“</w:t>
      </w:r>
      <w:r>
        <w:t>楸</w:t>
      </w:r>
      <w:r>
        <w:rPr>
          <w:rFonts w:hint="eastAsia" w:eastAsia="宋体"/>
          <w:lang w:eastAsia="zh-CN"/>
        </w:rPr>
        <w:t>”</w:t>
      </w:r>
      <w:r>
        <w:t>、</w:t>
      </w:r>
      <w:r>
        <w:rPr>
          <w:rFonts w:hint="eastAsia" w:eastAsia="宋体"/>
          <w:lang w:eastAsia="zh-CN"/>
        </w:rPr>
        <w:t>“</w:t>
      </w:r>
      <w:r>
        <w:t>檟</w:t>
      </w:r>
      <w:r>
        <w:rPr>
          <w:rFonts w:hint="eastAsia" w:eastAsia="宋体"/>
          <w:lang w:eastAsia="zh-CN"/>
        </w:rPr>
        <w:t>”</w:t>
      </w:r>
      <w:r>
        <w:t>俱未釋，故疑</w:t>
      </w:r>
      <w:r>
        <w:rPr>
          <w:rFonts w:hint="eastAsia" w:eastAsia="宋体"/>
          <w:lang w:eastAsia="zh-CN"/>
        </w:rPr>
        <w:t>“</w:t>
      </w:r>
      <w:r>
        <w:t>秀</w:t>
      </w:r>
      <w:r>
        <w:rPr>
          <w:rFonts w:hint="eastAsia" w:eastAsia="宋体"/>
          <w:lang w:eastAsia="zh-CN"/>
        </w:rPr>
        <w:t>”</w:t>
      </w:r>
    </w:p>
    <w:p w14:paraId="37F9348A">
      <w:r>
        <w:t>爲</w:t>
      </w:r>
      <w:r>
        <w:rPr>
          <w:rFonts w:hint="eastAsia" w:eastAsia="宋体"/>
          <w:lang w:eastAsia="zh-CN"/>
        </w:rPr>
        <w:t>“</w:t>
      </w:r>
      <w:r>
        <w:t>楸</w:t>
      </w:r>
      <w:r>
        <w:rPr>
          <w:rFonts w:hint="eastAsia" w:eastAsia="宋体"/>
          <w:lang w:eastAsia="zh-CN"/>
        </w:rPr>
        <w:t>”</w:t>
      </w:r>
      <w:r>
        <w:t>之譌也。然此非望文生義，仍從</w:t>
      </w:r>
      <w:r>
        <w:rPr>
          <w:rFonts w:hint="eastAsia" w:eastAsia="宋体"/>
          <w:lang w:eastAsia="zh-CN"/>
        </w:rPr>
        <w:t>《</w:t>
      </w:r>
      <w:r>
        <w:t>説文</w:t>
      </w:r>
      <w:r>
        <w:rPr>
          <w:rFonts w:hint="eastAsia" w:eastAsia="宋体"/>
          <w:lang w:eastAsia="zh-CN"/>
        </w:rPr>
        <w:t>》</w:t>
      </w:r>
      <w:r>
        <w:t>求之。</w:t>
      </w:r>
      <w:r>
        <w:rPr>
          <w:rFonts w:hint="eastAsia" w:eastAsia="宋体"/>
          <w:lang w:eastAsia="zh-CN"/>
        </w:rPr>
        <w:t>《</w:t>
      </w:r>
      <w:r>
        <w:t>説文</w:t>
      </w:r>
      <w:r>
        <w:rPr>
          <w:rFonts w:hint="eastAsia" w:eastAsia="宋体"/>
          <w:lang w:eastAsia="zh-CN"/>
        </w:rPr>
        <w:t>》</w:t>
      </w:r>
      <w:r>
        <w:t>諱</w:t>
      </w:r>
      <w:r>
        <w:rPr>
          <w:rFonts w:hint="eastAsia" w:eastAsia="宋体"/>
          <w:lang w:eastAsia="zh-CN"/>
        </w:rPr>
        <w:t>“</w:t>
      </w:r>
      <w:r>
        <w:t>秀</w:t>
      </w:r>
      <w:r>
        <w:rPr>
          <w:rFonts w:hint="eastAsia" w:eastAsia="宋体"/>
          <w:lang w:eastAsia="zh-CN"/>
        </w:rPr>
        <w:t>”</w:t>
      </w:r>
      <w:r>
        <w:t>之字爲</w:t>
      </w:r>
      <w:r>
        <w:rPr>
          <w:rFonts w:hint="eastAsia" w:eastAsia="宋体"/>
          <w:lang w:eastAsia="zh-CN"/>
        </w:rPr>
        <w:t>“</w:t>
      </w:r>
      <w:r>
        <w:t>茂</w:t>
      </w:r>
      <w:r>
        <w:rPr>
          <w:rFonts w:hint="eastAsia" w:eastAsia="宋体"/>
          <w:lang w:eastAsia="zh-CN"/>
        </w:rPr>
        <w:t>”</w:t>
      </w:r>
      <w:r>
        <w:t>，秀實曰茂</w:t>
      </w:r>
    </w:p>
    <w:p w14:paraId="7EE6EBA0">
      <w:pPr>
        <w:rPr>
          <w:rFonts w:hint="eastAsia" w:eastAsia="宋体"/>
          <w:lang w:eastAsia="zh-CN"/>
        </w:rPr>
      </w:pPr>
      <w:r>
        <w:t>實。</w:t>
      </w:r>
      <w:r>
        <w:rPr>
          <w:rFonts w:hint="eastAsia" w:eastAsia="宋体"/>
          <w:lang w:eastAsia="zh-CN"/>
        </w:rPr>
        <w:t>《</w:t>
      </w:r>
      <w:r>
        <w:t>爾雅</w:t>
      </w:r>
      <w:r>
        <w:rPr>
          <w:rFonts w:hint="eastAsia" w:eastAsia="宋体"/>
          <w:lang w:eastAsia="zh-CN"/>
        </w:rPr>
        <w:t>》“</w:t>
      </w:r>
      <w:r>
        <w:t>如竹箭曰苞，如松柏曰茂</w:t>
      </w:r>
      <w:r>
        <w:rPr>
          <w:rFonts w:hint="eastAsia" w:eastAsia="宋体"/>
          <w:lang w:eastAsia="zh-CN"/>
        </w:rPr>
        <w:t>”</w:t>
      </w:r>
      <w:r>
        <w:t>二句連文。上文</w:t>
      </w:r>
      <w:r>
        <w:rPr>
          <w:rFonts w:hint="eastAsia" w:eastAsia="宋体"/>
          <w:lang w:eastAsia="zh-CN"/>
        </w:rPr>
        <w:t>“</w:t>
      </w:r>
      <w:r>
        <w:t>如木楸曰喬</w:t>
      </w:r>
      <w:r>
        <w:rPr>
          <w:rFonts w:hint="eastAsia" w:eastAsia="宋体"/>
          <w:lang w:eastAsia="zh-CN"/>
        </w:rPr>
        <w:t>”</w:t>
      </w:r>
      <w:r>
        <w:t>，下文</w:t>
      </w:r>
      <w:r>
        <w:rPr>
          <w:rFonts w:hint="eastAsia" w:eastAsia="宋体"/>
          <w:lang w:eastAsia="zh-CN"/>
        </w:rPr>
        <w:t>“</w:t>
      </w:r>
      <w:r>
        <w:t>如槐曰茂</w:t>
      </w:r>
      <w:r>
        <w:rPr>
          <w:rFonts w:hint="eastAsia" w:eastAsia="宋体"/>
          <w:lang w:eastAsia="zh-CN"/>
        </w:rPr>
        <w:t>”</w:t>
      </w:r>
    </w:p>
    <w:p w14:paraId="45D7038F">
      <w:r>
        <w:t>【第161页】</w:t>
      </w:r>
    </w:p>
    <w:p w14:paraId="346EFD13">
      <w:r>
        <w:rPr>
          <w:rFonts w:hint="eastAsia" w:eastAsia="宋体"/>
          <w:lang w:eastAsia="zh-CN"/>
        </w:rPr>
        <w:t>“</w:t>
      </w:r>
      <w:r>
        <w:t>如槐曰茂</w:t>
      </w:r>
      <w:r>
        <w:rPr>
          <w:rFonts w:hint="eastAsia" w:eastAsia="宋体"/>
          <w:lang w:eastAsia="zh-CN"/>
        </w:rPr>
        <w:t>”</w:t>
      </w:r>
      <w:r>
        <w:t>之</w:t>
      </w:r>
      <w:r>
        <w:rPr>
          <w:rFonts w:hint="eastAsia" w:eastAsia="宋体"/>
          <w:lang w:eastAsia="zh-CN"/>
        </w:rPr>
        <w:t>“</w:t>
      </w:r>
      <w:r>
        <w:t>茂</w:t>
      </w:r>
      <w:r>
        <w:rPr>
          <w:rFonts w:hint="eastAsia" w:eastAsia="宋体"/>
          <w:lang w:eastAsia="zh-CN"/>
        </w:rPr>
        <w:t>”</w:t>
      </w:r>
      <w:r>
        <w:t>疑爲</w:t>
      </w:r>
      <w:r>
        <w:rPr>
          <w:rFonts w:hint="eastAsia" w:eastAsia="宋体"/>
          <w:lang w:eastAsia="zh-CN"/>
        </w:rPr>
        <w:t>“</w:t>
      </w:r>
      <w:r>
        <w:t>楸</w:t>
      </w:r>
      <w:r>
        <w:rPr>
          <w:rFonts w:hint="eastAsia" w:eastAsia="宋体"/>
          <w:lang w:eastAsia="zh-CN"/>
        </w:rPr>
        <w:t>”</w:t>
      </w:r>
      <w:r>
        <w:t>字，或連上文而誤爲</w:t>
      </w:r>
      <w:r>
        <w:rPr>
          <w:rFonts w:hint="eastAsia" w:eastAsia="宋体"/>
          <w:lang w:eastAsia="zh-CN"/>
        </w:rPr>
        <w:t>“</w:t>
      </w:r>
      <w:r>
        <w:t>茂</w:t>
      </w:r>
      <w:r>
        <w:rPr>
          <w:rFonts w:hint="eastAsia" w:eastAsia="宋体"/>
          <w:lang w:eastAsia="zh-CN"/>
        </w:rPr>
        <w:t>”</w:t>
      </w:r>
      <w:r>
        <w:t>。</w:t>
      </w:r>
      <w:r>
        <w:rPr>
          <w:rFonts w:hint="eastAsia" w:eastAsia="宋体"/>
          <w:lang w:eastAsia="zh-CN"/>
        </w:rPr>
        <w:t>“</w:t>
      </w:r>
      <w:r>
        <w:t>茂</w:t>
      </w:r>
      <w:r>
        <w:rPr>
          <w:rFonts w:hint="eastAsia" w:eastAsia="宋体"/>
          <w:lang w:eastAsia="zh-CN"/>
        </w:rPr>
        <w:t>”</w:t>
      </w:r>
      <w:r>
        <w:t>原爲</w:t>
      </w:r>
      <w:r>
        <w:rPr>
          <w:rFonts w:hint="eastAsia" w:eastAsia="宋体"/>
          <w:lang w:eastAsia="zh-CN"/>
        </w:rPr>
        <w:t>“</w:t>
      </w:r>
      <w:r>
        <w:t>秀</w:t>
      </w:r>
      <w:r>
        <w:rPr>
          <w:rFonts w:hint="eastAsia" w:eastAsia="宋体"/>
          <w:lang w:eastAsia="zh-CN"/>
        </w:rPr>
        <w:t>”</w:t>
      </w:r>
      <w:r>
        <w:t>，</w:t>
      </w:r>
      <w:r>
        <w:rPr>
          <w:rFonts w:hint="eastAsia" w:eastAsia="宋体"/>
          <w:lang w:eastAsia="zh-CN"/>
        </w:rPr>
        <w:t>“</w:t>
      </w:r>
      <w:r>
        <w:t>秀</w:t>
      </w:r>
      <w:r>
        <w:rPr>
          <w:rFonts w:hint="eastAsia" w:eastAsia="宋体"/>
          <w:lang w:eastAsia="zh-CN"/>
        </w:rPr>
        <w:t>”</w:t>
      </w:r>
      <w:r>
        <w:t>原爲</w:t>
      </w:r>
      <w:r>
        <w:rPr>
          <w:rFonts w:hint="eastAsia" w:eastAsia="宋体"/>
          <w:lang w:eastAsia="zh-CN"/>
        </w:rPr>
        <w:t>“</w:t>
      </w:r>
      <w:r>
        <w:t>楸</w:t>
      </w:r>
      <w:r>
        <w:rPr>
          <w:rFonts w:hint="eastAsia" w:eastAsia="宋体"/>
          <w:lang w:eastAsia="zh-CN"/>
        </w:rPr>
        <w:t>”</w:t>
      </w:r>
      <w:r>
        <w:t>，展</w:t>
      </w:r>
    </w:p>
    <w:p w14:paraId="7A71AA6F">
      <w:r>
        <w:t>轉傳譌，幾令人莫解也。</w:t>
      </w:r>
      <w:r>
        <w:rPr>
          <w:rFonts w:hint="eastAsia" w:eastAsia="宋体"/>
          <w:lang w:eastAsia="zh-CN"/>
        </w:rPr>
        <w:t>《</w:t>
      </w:r>
      <w:r>
        <w:t>詩</w:t>
      </w:r>
      <w:r>
        <w:rPr>
          <w:rFonts w:hint="eastAsia" w:eastAsia="宋体"/>
          <w:lang w:eastAsia="zh-CN"/>
        </w:rPr>
        <w:t>》“</w:t>
      </w:r>
      <w:r>
        <w:t>南山有楊，北山有楰</w:t>
      </w:r>
      <w:r>
        <w:rPr>
          <w:rFonts w:hint="eastAsia" w:eastAsia="宋体"/>
          <w:lang w:eastAsia="zh-CN"/>
        </w:rPr>
        <w:t>”</w:t>
      </w:r>
      <w:r>
        <w:t>，毛傳</w:t>
      </w:r>
      <w:r>
        <w:rPr>
          <w:rFonts w:hint="eastAsia" w:eastAsia="宋体"/>
          <w:lang w:eastAsia="zh-CN"/>
        </w:rPr>
        <w:t>“</w:t>
      </w:r>
      <w:r>
        <w:t>楰，鼠梓。</w:t>
      </w:r>
      <w:r>
        <w:rPr>
          <w:rFonts w:hint="eastAsia" w:eastAsia="宋体"/>
          <w:lang w:eastAsia="zh-CN"/>
        </w:rPr>
        <w:t>”</w:t>
      </w:r>
      <w:r>
        <w:t>正義引</w:t>
      </w:r>
      <w:r>
        <w:rPr>
          <w:rFonts w:hint="eastAsia" w:eastAsia="宋体"/>
          <w:lang w:eastAsia="zh-CN"/>
        </w:rPr>
        <w:t>《</w:t>
      </w:r>
      <w:r>
        <w:t>義疏</w:t>
      </w:r>
    </w:p>
    <w:p w14:paraId="0AC15D99">
      <w:r>
        <w:t>云：</w:t>
      </w:r>
      <w:r>
        <w:rPr>
          <w:rFonts w:hint="eastAsia" w:eastAsia="宋体"/>
          <w:lang w:eastAsia="zh-CN"/>
        </w:rPr>
        <w:t>“</w:t>
      </w:r>
      <w:r>
        <w:t>其樹葉木理如楸。山楸之異者，今人謂之苦楸。所謂異者，異於槄山榎也。</w:t>
      </w:r>
      <w:r>
        <w:rPr>
          <w:rFonts w:hint="eastAsia" w:eastAsia="宋体"/>
          <w:lang w:eastAsia="zh-CN"/>
        </w:rPr>
        <w:t>”《</w:t>
      </w:r>
      <w:r>
        <w:t>爾雅</w:t>
      </w:r>
    </w:p>
    <w:p w14:paraId="4FA8F7C7">
      <w:r>
        <w:t>郭注云：</w:t>
      </w:r>
      <w:r>
        <w:rPr>
          <w:rFonts w:hint="eastAsia" w:eastAsia="宋体"/>
          <w:lang w:eastAsia="zh-CN"/>
        </w:rPr>
        <w:t>“</w:t>
      </w:r>
      <w:r>
        <w:t>楸屬也。今江東有虎梓。</w:t>
      </w:r>
      <w:r>
        <w:rPr>
          <w:rFonts w:hint="eastAsia" w:eastAsia="宋体"/>
          <w:lang w:eastAsia="zh-CN"/>
        </w:rPr>
        <w:t>”</w:t>
      </w:r>
      <w:r>
        <w:t>郝氏云：</w:t>
      </w:r>
      <w:r>
        <w:rPr>
          <w:rFonts w:hint="eastAsia" w:eastAsia="宋体"/>
          <w:lang w:eastAsia="zh-CN"/>
        </w:rPr>
        <w:t>“</w:t>
      </w:r>
      <w:r>
        <w:t>今一種楸，大葉如桐葉而黑，山中人謂之</w:t>
      </w:r>
    </w:p>
    <w:p w14:paraId="2F4B6C91">
      <w:r>
        <w:t>檟楸，即郭所云虎梓。</w:t>
      </w:r>
      <w:r>
        <w:rPr>
          <w:rFonts w:hint="eastAsia" w:eastAsia="宋体"/>
          <w:lang w:eastAsia="zh-CN"/>
        </w:rPr>
        <w:t>”</w:t>
      </w:r>
      <w:r>
        <w:t>鄭樵</w:t>
      </w:r>
      <w:r>
        <w:rPr>
          <w:rFonts w:hint="eastAsia" w:eastAsia="宋体"/>
          <w:lang w:eastAsia="zh-CN"/>
        </w:rPr>
        <w:t>《</w:t>
      </w:r>
      <w:r>
        <w:t>通志。</w:t>
      </w:r>
      <w:r>
        <w:rPr>
          <w:rFonts w:hint="eastAsia" w:eastAsia="宋体"/>
          <w:lang w:eastAsia="zh-CN"/>
        </w:rPr>
        <w:t>【</w:t>
      </w:r>
      <w:r>
        <w:t>昆蟲草木</w:t>
      </w:r>
      <w:r>
        <w:rPr>
          <w:rFonts w:hint="eastAsia" w:eastAsia="宋体"/>
          <w:lang w:eastAsia="zh-CN"/>
        </w:rPr>
        <w:t>】</w:t>
      </w:r>
      <w:r>
        <w:t>略</w:t>
      </w:r>
      <w:r>
        <w:rPr>
          <w:rFonts w:hint="eastAsia" w:eastAsia="宋体"/>
          <w:lang w:eastAsia="zh-CN"/>
        </w:rPr>
        <w:t>》</w:t>
      </w:r>
      <w:r>
        <w:t>：</w:t>
      </w:r>
      <w:r>
        <w:rPr>
          <w:rFonts w:hint="eastAsia" w:eastAsia="宋体"/>
          <w:lang w:eastAsia="zh-CN"/>
        </w:rPr>
        <w:t>“</w:t>
      </w:r>
      <w:r>
        <w:t>鼠李曰牛李，曰鼠梓，曰椑，曰山</w:t>
      </w:r>
    </w:p>
    <w:p w14:paraId="7A6EFEC5">
      <w:r>
        <w:t>李，曰楰，曰苦楸，即烏巢子也。</w:t>
      </w:r>
      <w:r>
        <w:rPr>
          <w:rFonts w:hint="eastAsia" w:eastAsia="宋体"/>
          <w:lang w:eastAsia="zh-CN"/>
        </w:rPr>
        <w:t>”</w:t>
      </w:r>
      <w:r>
        <w:t>又云：</w:t>
      </w:r>
      <w:r>
        <w:rPr>
          <w:rFonts w:hint="eastAsia" w:eastAsia="宋体"/>
          <w:lang w:eastAsia="zh-CN"/>
        </w:rPr>
        <w:t>“</w:t>
      </w:r>
      <w:r>
        <w:t>梓與楸相似，</w:t>
      </w:r>
      <w:r>
        <w:rPr>
          <w:rFonts w:hint="eastAsia" w:eastAsia="宋体"/>
          <w:lang w:eastAsia="zh-CN"/>
        </w:rPr>
        <w:t>《</w:t>
      </w:r>
      <w:r>
        <w:t>爾雅</w:t>
      </w:r>
      <w:r>
        <w:rPr>
          <w:rFonts w:hint="eastAsia" w:eastAsia="宋体"/>
          <w:lang w:eastAsia="zh-CN"/>
        </w:rPr>
        <w:t>》</w:t>
      </w:r>
      <w:r>
        <w:t>以爲一物</w:t>
      </w:r>
      <w:r>
        <w:rPr>
          <w:rFonts w:hint="eastAsia" w:eastAsia="宋体"/>
          <w:lang w:eastAsia="zh-CN"/>
        </w:rPr>
        <w:t>（</w:t>
      </w:r>
      <w:r>
        <w:t>者</w:t>
      </w:r>
      <w:r>
        <w:rPr>
          <w:rFonts w:hint="eastAsia" w:eastAsia="宋体"/>
          <w:lang w:eastAsia="zh-CN"/>
        </w:rPr>
        <w:t>）</w:t>
      </w:r>
      <w:r>
        <w:t>誤</w:t>
      </w:r>
      <w:r>
        <w:rPr>
          <w:rFonts w:hint="eastAsia" w:eastAsia="宋体"/>
          <w:lang w:eastAsia="zh-CN"/>
        </w:rPr>
        <w:t>【</w:t>
      </w:r>
      <w:r>
        <w:t>矣</w:t>
      </w:r>
      <w:r>
        <w:rPr>
          <w:rFonts w:hint="eastAsia" w:eastAsia="宋体"/>
          <w:lang w:eastAsia="zh-CN"/>
        </w:rPr>
        <w:t>】</w:t>
      </w:r>
      <w:r>
        <w:t>。</w:t>
      </w:r>
      <w:r>
        <w:rPr>
          <w:rFonts w:hint="eastAsia" w:eastAsia="宋体"/>
          <w:lang w:eastAsia="zh-CN"/>
        </w:rPr>
        <w:t>”“</w:t>
      </w:r>
      <w:r>
        <w:t>梓</w:t>
      </w:r>
    </w:p>
    <w:p w14:paraId="28F3DD33">
      <w:r>
        <w:t>與楸</w:t>
      </w:r>
      <w:r>
        <w:rPr>
          <w:rFonts w:hint="eastAsia" w:eastAsia="宋体"/>
          <w:lang w:eastAsia="zh-CN"/>
        </w:rPr>
        <w:t>【</w:t>
      </w:r>
      <w:r>
        <w:t>自</w:t>
      </w:r>
      <w:r>
        <w:rPr>
          <w:rFonts w:hint="eastAsia" w:eastAsia="宋体"/>
          <w:lang w:eastAsia="zh-CN"/>
        </w:rPr>
        <w:t>】</w:t>
      </w:r>
      <w:r>
        <w:t>異，生子不生角。</w:t>
      </w:r>
      <w:r>
        <w:rPr>
          <w:rFonts w:hint="eastAsia" w:eastAsia="宋体"/>
          <w:lang w:eastAsia="zh-CN"/>
        </w:rPr>
        <w:t>”《</w:t>
      </w:r>
      <w:r>
        <w:t>齊民要術</w:t>
      </w:r>
      <w:r>
        <w:rPr>
          <w:rFonts w:hint="eastAsia" w:eastAsia="宋体"/>
          <w:lang w:eastAsia="zh-CN"/>
        </w:rPr>
        <w:t>》</w:t>
      </w:r>
      <w:r>
        <w:t>亦以爲楸梓有别。其實楸也，檟也，椅也，梓也，皆</w:t>
      </w:r>
    </w:p>
    <w:p w14:paraId="5F77612F">
      <w:r>
        <w:t>同類而異名。烏之古文缨，</w:t>
      </w:r>
      <w:r>
        <w:rPr>
          <w:rFonts w:hint="eastAsia" w:eastAsia="宋体"/>
          <w:lang w:eastAsia="zh-CN"/>
        </w:rPr>
        <w:t>《</w:t>
      </w:r>
      <w:r>
        <w:t>汗簡</w:t>
      </w:r>
      <w:r>
        <w:rPr>
          <w:rFonts w:hint="eastAsia" w:eastAsia="宋体"/>
          <w:lang w:eastAsia="zh-CN"/>
        </w:rPr>
        <w:t>》</w:t>
      </w:r>
      <w:r>
        <w:t>作馄；龍之古文，</w:t>
      </w:r>
      <w:r>
        <w:rPr>
          <w:rFonts w:hint="eastAsia" w:eastAsia="宋体"/>
          <w:lang w:eastAsia="zh-CN"/>
        </w:rPr>
        <w:t>《</w:t>
      </w:r>
      <w:r>
        <w:t>繹山碑</w:t>
      </w:r>
      <w:r>
        <w:rPr>
          <w:rFonts w:hint="eastAsia" w:eastAsia="宋体"/>
          <w:lang w:eastAsia="zh-CN"/>
        </w:rPr>
        <w:t>》</w:t>
      </w:r>
      <w:r>
        <w:t>作丽，</w:t>
      </w:r>
      <w:r>
        <w:rPr>
          <w:rFonts w:hint="eastAsia" w:eastAsia="宋体"/>
          <w:lang w:eastAsia="zh-CN"/>
        </w:rPr>
        <w:t>《</w:t>
      </w:r>
      <w:r>
        <w:t>博古圖</w:t>
      </w:r>
      <w:r>
        <w:rPr>
          <w:rFonts w:hint="eastAsia" w:eastAsia="宋体"/>
          <w:lang w:eastAsia="zh-CN"/>
        </w:rPr>
        <w:t>》</w:t>
      </w:r>
      <w:r>
        <w:t>作純，二字</w:t>
      </w:r>
    </w:p>
    <w:p w14:paraId="458C3945">
      <w:pPr>
        <w:rPr>
          <w:rFonts w:hint="eastAsia" w:eastAsia="宋体"/>
          <w:lang w:eastAsia="zh-CN"/>
        </w:rPr>
      </w:pPr>
      <w:r>
        <w:t>古篆形近而譌。</w:t>
      </w:r>
      <w:r>
        <w:rPr>
          <w:rFonts w:hint="eastAsia" w:eastAsia="宋体"/>
          <w:lang w:eastAsia="zh-CN"/>
        </w:rPr>
        <w:t>《</w:t>
      </w:r>
      <w:r>
        <w:t>廣雅</w:t>
      </w:r>
      <w:r>
        <w:rPr>
          <w:rFonts w:hint="eastAsia" w:eastAsia="宋体"/>
          <w:lang w:eastAsia="zh-CN"/>
        </w:rPr>
        <w:t>》</w:t>
      </w:r>
      <w:r>
        <w:t>之原文當曰</w:t>
      </w:r>
      <w:r>
        <w:rPr>
          <w:rFonts w:hint="eastAsia" w:eastAsia="宋体"/>
          <w:lang w:eastAsia="zh-CN"/>
        </w:rPr>
        <w:t>“</w:t>
      </w:r>
      <w:r>
        <w:t>楸，烏巢也</w:t>
      </w:r>
      <w:r>
        <w:rPr>
          <w:rFonts w:hint="eastAsia" w:eastAsia="宋体"/>
          <w:lang w:eastAsia="zh-CN"/>
        </w:rPr>
        <w:t>”</w:t>
      </w:r>
    </w:p>
    <w:p w14:paraId="16A8EB72">
      <w:pPr>
        <w:rPr>
          <w:rFonts w:hint="eastAsia" w:eastAsia="宋体"/>
          <w:lang w:eastAsia="zh-CN"/>
        </w:rPr>
      </w:pPr>
      <w:r>
        <w:rPr>
          <w:rFonts w:hint="eastAsia" w:eastAsia="宋体"/>
          <w:lang w:eastAsia="zh-CN"/>
        </w:rPr>
        <w:t>（</w:t>
      </w:r>
      <w:r>
        <w:t>廣雅疏證拾遺</w:t>
      </w:r>
      <w:r>
        <w:rPr>
          <w:rFonts w:hint="eastAsia" w:eastAsia="宋体"/>
          <w:lang w:eastAsia="zh-CN"/>
        </w:rPr>
        <w:t>）</w:t>
      </w:r>
    </w:p>
    <w:p w14:paraId="7B1DA567">
      <w:pPr>
        <w:rPr>
          <w:rFonts w:hint="eastAsia" w:eastAsia="宋体"/>
          <w:lang w:eastAsia="zh-CN"/>
        </w:rPr>
      </w:pPr>
      <w:r>
        <w:rPr>
          <w:rFonts w:hint="eastAsia" w:eastAsia="宋体"/>
          <w:lang w:eastAsia="zh-CN"/>
        </w:rPr>
        <w:t>《</w:t>
      </w:r>
      <w:r>
        <w:t>釋蟲</w:t>
      </w:r>
      <w:r>
        <w:rPr>
          <w:rFonts w:hint="eastAsia" w:eastAsia="宋体"/>
          <w:lang w:eastAsia="zh-CN"/>
        </w:rPr>
        <w:t>》</w:t>
      </w:r>
    </w:p>
    <w:p w14:paraId="10EB71E4">
      <w:r>
        <w:t>蚲、䗽、螠、錔，蛘也。</w:t>
      </w:r>
    </w:p>
    <w:p w14:paraId="04D92426">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蚲，皮兵切，䗽也。</w:t>
      </w:r>
      <w:r>
        <w:rPr>
          <w:rFonts w:hint="eastAsia" w:eastAsia="宋体"/>
          <w:lang w:eastAsia="zh-CN"/>
        </w:rPr>
        <w:t>”“</w:t>
      </w:r>
      <w:r>
        <w:t>䗽，蛘也，蚲也。</w:t>
      </w:r>
      <w:r>
        <w:rPr>
          <w:rFonts w:hint="eastAsia" w:eastAsia="宋体"/>
          <w:lang w:eastAsia="zh-CN"/>
        </w:rPr>
        <w:t>”“</w:t>
      </w:r>
      <w:r>
        <w:t>䗘，公盇切。</w:t>
      </w:r>
      <w:r>
        <w:rPr>
          <w:rFonts w:hint="eastAsia" w:eastAsia="宋体"/>
          <w:lang w:eastAsia="zh-CN"/>
        </w:rPr>
        <w:t>”</w:t>
      </w:r>
      <w:r>
        <w:t>引</w:t>
      </w:r>
    </w:p>
    <w:p w14:paraId="3E487A14">
      <w:r>
        <w:rPr>
          <w:rFonts w:hint="eastAsia" w:eastAsia="宋体"/>
          <w:lang w:eastAsia="zh-CN"/>
        </w:rPr>
        <w:t>《</w:t>
      </w:r>
      <w:r>
        <w:t>廣雅</w:t>
      </w:r>
      <w:r>
        <w:rPr>
          <w:rFonts w:hint="eastAsia" w:eastAsia="宋体"/>
          <w:lang w:eastAsia="zh-CN"/>
        </w:rPr>
        <w:t>》</w:t>
      </w:r>
      <w:r>
        <w:t>云：</w:t>
      </w:r>
      <w:r>
        <w:rPr>
          <w:rFonts w:hint="eastAsia" w:eastAsia="宋体"/>
          <w:lang w:eastAsia="zh-CN"/>
        </w:rPr>
        <w:t>“</w:t>
      </w:r>
      <w:r>
        <w:t>羊、螠，踏。</w:t>
      </w:r>
      <w:r>
        <w:rPr>
          <w:rFonts w:hint="eastAsia" w:eastAsia="宋体"/>
          <w:lang w:eastAsia="zh-CN"/>
        </w:rPr>
        <w:t>”“</w:t>
      </w:r>
      <w:r>
        <w:t>踏，徒合切。螠踏。</w:t>
      </w:r>
      <w:r>
        <w:rPr>
          <w:rFonts w:hint="eastAsia" w:eastAsia="宋体"/>
          <w:lang w:eastAsia="zh-CN"/>
        </w:rPr>
        <w:t>”《</w:t>
      </w:r>
      <w:r>
        <w:t>廣韻。二十八盇</w:t>
      </w:r>
      <w:r>
        <w:rPr>
          <w:rFonts w:hint="eastAsia" w:eastAsia="宋体"/>
          <w:lang w:eastAsia="zh-CN"/>
        </w:rPr>
        <w:t>》</w:t>
      </w:r>
      <w:r>
        <w:t>：</w:t>
      </w:r>
      <w:r>
        <w:rPr>
          <w:rFonts w:hint="eastAsia" w:eastAsia="宋体"/>
          <w:lang w:eastAsia="zh-CN"/>
        </w:rPr>
        <w:t>“</w:t>
      </w:r>
      <w:r>
        <w:t>䗘，古盇切。</w:t>
      </w:r>
      <w:r>
        <w:rPr>
          <w:rFonts w:hint="eastAsia" w:eastAsia="宋体"/>
          <w:lang w:eastAsia="zh-CN"/>
        </w:rPr>
        <w:t>”</w:t>
      </w:r>
      <w:r>
        <w:t>義同</w:t>
      </w:r>
    </w:p>
    <w:p w14:paraId="3A0C3643">
      <w:r>
        <w:t>【第162页】</w:t>
      </w:r>
    </w:p>
    <w:p w14:paraId="6A2EE46B">
      <w:r>
        <w:t>䗘踏，叠韻字。</w:t>
      </w:r>
      <w:r>
        <w:rPr>
          <w:rFonts w:hint="eastAsia" w:eastAsia="宋体"/>
          <w:lang w:eastAsia="zh-CN"/>
        </w:rPr>
        <w:t>《</w:t>
      </w:r>
      <w:r>
        <w:t>集韻。十二庚</w:t>
      </w:r>
      <w:r>
        <w:rPr>
          <w:rFonts w:hint="eastAsia" w:eastAsia="宋体"/>
          <w:lang w:eastAsia="zh-CN"/>
        </w:rPr>
        <w:t>》</w:t>
      </w:r>
      <w:r>
        <w:t>引</w:t>
      </w:r>
      <w:r>
        <w:rPr>
          <w:rFonts w:hint="eastAsia" w:eastAsia="宋体"/>
          <w:lang w:eastAsia="zh-CN"/>
        </w:rPr>
        <w:t>《</w:t>
      </w:r>
      <w:r>
        <w:t>博雅</w:t>
      </w:r>
      <w:r>
        <w:rPr>
          <w:rFonts w:hint="eastAsia" w:eastAsia="宋体"/>
          <w:lang w:eastAsia="zh-CN"/>
        </w:rPr>
        <w:t>》</w:t>
      </w:r>
      <w:r>
        <w:t>：</w:t>
      </w:r>
      <w:r>
        <w:rPr>
          <w:rFonts w:hint="eastAsia" w:eastAsia="宋体"/>
          <w:lang w:eastAsia="zh-CN"/>
        </w:rPr>
        <w:t>“</w:t>
      </w:r>
      <w:r>
        <w:t>蚲、䗽，蛘也。</w:t>
      </w:r>
      <w:r>
        <w:rPr>
          <w:rFonts w:hint="eastAsia" w:eastAsia="宋体"/>
          <w:lang w:eastAsia="zh-CN"/>
        </w:rPr>
        <w:t>”《</w:t>
      </w:r>
      <w:r>
        <w:t>二十七合</w:t>
      </w:r>
      <w:r>
        <w:rPr>
          <w:rFonts w:hint="eastAsia" w:eastAsia="宋体"/>
          <w:lang w:eastAsia="zh-CN"/>
        </w:rPr>
        <w:t>》</w:t>
      </w:r>
      <w:r>
        <w:t>引</w:t>
      </w:r>
      <w:r>
        <w:rPr>
          <w:rFonts w:hint="eastAsia" w:eastAsia="宋体"/>
          <w:lang w:eastAsia="zh-CN"/>
        </w:rPr>
        <w:t>《</w:t>
      </w:r>
      <w:r>
        <w:t>博雅</w:t>
      </w:r>
      <w:r>
        <w:rPr>
          <w:rFonts w:hint="eastAsia" w:eastAsia="宋体"/>
          <w:lang w:eastAsia="zh-CN"/>
        </w:rPr>
        <w:t>》</w:t>
      </w:r>
      <w:r>
        <w:t>：</w:t>
      </w:r>
      <w:r>
        <w:rPr>
          <w:rFonts w:hint="eastAsia" w:eastAsia="宋体"/>
          <w:lang w:eastAsia="zh-CN"/>
        </w:rPr>
        <w:t>“</w:t>
      </w:r>
      <w:r>
        <w:t>螠、踏</w:t>
      </w:r>
    </w:p>
    <w:p w14:paraId="084B561E">
      <w:r>
        <w:t>蛘也。</w:t>
      </w:r>
      <w:r>
        <w:rPr>
          <w:rFonts w:hint="eastAsia" w:eastAsia="宋体"/>
          <w:lang w:eastAsia="zh-CN"/>
        </w:rPr>
        <w:t>”《</w:t>
      </w:r>
      <w:r>
        <w:t>篇海</w:t>
      </w:r>
      <w:r>
        <w:rPr>
          <w:rFonts w:hint="eastAsia" w:eastAsia="宋体"/>
          <w:lang w:eastAsia="zh-CN"/>
        </w:rPr>
        <w:t>》</w:t>
      </w:r>
      <w:r>
        <w:t>：</w:t>
      </w:r>
      <w:r>
        <w:rPr>
          <w:rFonts w:hint="eastAsia" w:eastAsia="宋体"/>
          <w:lang w:eastAsia="zh-CN"/>
        </w:rPr>
        <w:t>“</w:t>
      </w:r>
      <w:r>
        <w:t>蚲、䗽，可以飾劒。</w:t>
      </w:r>
      <w:r>
        <w:rPr>
          <w:rFonts w:hint="eastAsia" w:eastAsia="宋体"/>
          <w:lang w:eastAsia="zh-CN"/>
        </w:rPr>
        <w:t>”《</w:t>
      </w:r>
      <w:r>
        <w:t>晉書</w:t>
      </w:r>
      <w:r>
        <w:rPr>
          <w:rFonts w:hint="eastAsia" w:eastAsia="宋体"/>
          <w:lang w:eastAsia="zh-CN"/>
        </w:rPr>
        <w:t>•</w:t>
      </w:r>
      <w:r>
        <w:t>輿服志</w:t>
      </w:r>
      <w:r>
        <w:rPr>
          <w:rFonts w:hint="eastAsia" w:eastAsia="宋体"/>
          <w:lang w:eastAsia="zh-CN"/>
        </w:rPr>
        <w:t>》</w:t>
      </w:r>
      <w:r>
        <w:t>：“</w:t>
      </w:r>
      <w:r>
        <w:rPr>
          <w:rFonts w:hint="eastAsia" w:eastAsia="宋体"/>
          <w:lang w:eastAsia="zh-CN"/>
        </w:rPr>
        <w:t>“</w:t>
      </w:r>
      <w:r>
        <w:t>漢制，百官朝帶劒。晉始代之以</w:t>
      </w:r>
    </w:p>
    <w:p w14:paraId="621E2A8D">
      <w:pPr>
        <w:rPr>
          <w:rFonts w:hint="eastAsia" w:eastAsia="宋体"/>
          <w:lang w:eastAsia="zh-CN"/>
        </w:rPr>
      </w:pPr>
      <w:r>
        <w:t>木，貴者猶用玉首，賤者亦用蚲。</w:t>
      </w:r>
      <w:r>
        <w:rPr>
          <w:rFonts w:hint="eastAsia" w:eastAsia="宋体"/>
          <w:lang w:eastAsia="zh-CN"/>
        </w:rPr>
        <w:t>”</w:t>
      </w:r>
    </w:p>
    <w:p w14:paraId="4AAA9D2E">
      <w:pPr>
        <w:rPr>
          <w:rFonts w:hint="eastAsia" w:eastAsia="宋体"/>
          <w:lang w:eastAsia="zh-CN"/>
        </w:rPr>
      </w:pPr>
      <w:r>
        <w:rPr>
          <w:rFonts w:hint="eastAsia" w:eastAsia="宋体"/>
          <w:lang w:eastAsia="zh-CN"/>
        </w:rPr>
        <w:t>（</w:t>
      </w:r>
      <w:r>
        <w:t>廣雅疏證拾遺</w:t>
      </w:r>
      <w:r>
        <w:rPr>
          <w:rFonts w:hint="eastAsia" w:eastAsia="宋体"/>
          <w:lang w:eastAsia="zh-CN"/>
        </w:rPr>
        <w:t>）</w:t>
      </w:r>
    </w:p>
    <w:p w14:paraId="3C515543">
      <w:pPr>
        <w:rPr>
          <w:rFonts w:hint="eastAsia" w:eastAsia="宋体"/>
          <w:lang w:eastAsia="zh-CN"/>
        </w:rPr>
      </w:pPr>
      <w:r>
        <w:rPr>
          <w:rFonts w:hint="eastAsia" w:eastAsia="宋体"/>
          <w:lang w:eastAsia="zh-CN"/>
        </w:rPr>
        <w:t>《</w:t>
      </w:r>
      <w:r>
        <w:t>釋魚</w:t>
      </w:r>
      <w:r>
        <w:rPr>
          <w:rFonts w:hint="eastAsia" w:eastAsia="宋体"/>
          <w:lang w:eastAsia="zh-CN"/>
        </w:rPr>
        <w:t>》</w:t>
      </w:r>
    </w:p>
    <w:p w14:paraId="1CF49881">
      <w:r>
        <w:t>鯸、䱌，魨也。</w:t>
      </w:r>
    </w:p>
    <w:p w14:paraId="2320FAAE">
      <w:r>
        <w:rPr>
          <w:rFonts w:hint="eastAsia" w:eastAsia="宋体"/>
          <w:lang w:eastAsia="zh-CN"/>
        </w:rPr>
        <w:t>《</w:t>
      </w:r>
      <w:r>
        <w:t>疏證</w:t>
      </w:r>
      <w:r>
        <w:rPr>
          <w:rFonts w:hint="eastAsia" w:eastAsia="宋体"/>
          <w:lang w:eastAsia="zh-CN"/>
        </w:rPr>
        <w:t>》</w:t>
      </w:r>
      <w:r>
        <w:t>未訓。士濂案：</w:t>
      </w:r>
      <w:r>
        <w:rPr>
          <w:rFonts w:hint="eastAsia" w:eastAsia="宋体"/>
          <w:lang w:eastAsia="zh-CN"/>
        </w:rPr>
        <w:t>《</w:t>
      </w:r>
      <w:r>
        <w:t>類篇</w:t>
      </w:r>
      <w:r>
        <w:rPr>
          <w:rFonts w:hint="eastAsia" w:eastAsia="宋体"/>
          <w:lang w:eastAsia="zh-CN"/>
        </w:rPr>
        <w:t>》</w:t>
      </w:r>
      <w:r>
        <w:t>引</w:t>
      </w:r>
      <w:r>
        <w:rPr>
          <w:rFonts w:hint="eastAsia" w:eastAsia="宋体"/>
          <w:lang w:eastAsia="zh-CN"/>
        </w:rPr>
        <w:t>《</w:t>
      </w:r>
      <w:r>
        <w:t>廣雅</w:t>
      </w:r>
      <w:r>
        <w:rPr>
          <w:rFonts w:hint="eastAsia" w:eastAsia="宋体"/>
          <w:lang w:eastAsia="zh-CN"/>
        </w:rPr>
        <w:t>》</w:t>
      </w:r>
      <w:r>
        <w:t>云：</w:t>
      </w:r>
      <w:r>
        <w:rPr>
          <w:rFonts w:hint="eastAsia" w:eastAsia="宋体"/>
          <w:lang w:eastAsia="zh-CN"/>
        </w:rPr>
        <w:t>“</w:t>
      </w:r>
      <w:r>
        <w:t>鯸、䱌，魨也。背青腹白，觸物即怒</w:t>
      </w:r>
    </w:p>
    <w:p w14:paraId="29438E79">
      <w:r>
        <w:t>食其肝，殺人。</w:t>
      </w:r>
      <w:r>
        <w:rPr>
          <w:rFonts w:hint="eastAsia" w:eastAsia="宋体"/>
          <w:lang w:eastAsia="zh-CN"/>
        </w:rPr>
        <w:t>”</w:t>
      </w:r>
      <w:r>
        <w:t>陶宗儀</w:t>
      </w:r>
      <w:r>
        <w:rPr>
          <w:rFonts w:hint="eastAsia" w:eastAsia="宋体"/>
          <w:lang w:eastAsia="zh-CN"/>
        </w:rPr>
        <w:t>《</w:t>
      </w:r>
      <w:r>
        <w:t>輟耕録</w:t>
      </w:r>
      <w:r>
        <w:rPr>
          <w:rFonts w:hint="eastAsia" w:eastAsia="宋体"/>
          <w:lang w:eastAsia="zh-CN"/>
        </w:rPr>
        <w:t>》</w:t>
      </w:r>
      <w:r>
        <w:t>謂</w:t>
      </w:r>
      <w:r>
        <w:rPr>
          <w:rFonts w:hint="eastAsia" w:eastAsia="宋体"/>
          <w:lang w:eastAsia="zh-CN"/>
        </w:rPr>
        <w:t>“</w:t>
      </w:r>
      <w:r>
        <w:t>河豚</w:t>
      </w:r>
      <w:r>
        <w:rPr>
          <w:rFonts w:hint="eastAsia" w:eastAsia="宋体"/>
          <w:lang w:eastAsia="zh-CN"/>
        </w:rPr>
        <w:t>”</w:t>
      </w:r>
      <w:r>
        <w:t>之</w:t>
      </w:r>
      <w:r>
        <w:rPr>
          <w:rFonts w:hint="eastAsia" w:eastAsia="宋体"/>
          <w:lang w:eastAsia="zh-CN"/>
        </w:rPr>
        <w:t>“</w:t>
      </w:r>
      <w:r>
        <w:t>豚</w:t>
      </w:r>
      <w:r>
        <w:rPr>
          <w:rFonts w:hint="eastAsia" w:eastAsia="宋体"/>
          <w:lang w:eastAsia="zh-CN"/>
        </w:rPr>
        <w:t>”</w:t>
      </w:r>
      <w:r>
        <w:t>當作</w:t>
      </w:r>
      <w:r>
        <w:rPr>
          <w:rFonts w:hint="eastAsia" w:eastAsia="宋体"/>
          <w:lang w:eastAsia="zh-CN"/>
        </w:rPr>
        <w:t>“</w:t>
      </w:r>
      <w:r>
        <w:t>魨</w:t>
      </w:r>
      <w:r>
        <w:rPr>
          <w:rFonts w:hint="eastAsia" w:eastAsia="宋体"/>
          <w:lang w:eastAsia="zh-CN"/>
        </w:rPr>
        <w:t>”</w:t>
      </w:r>
      <w:r>
        <w:t>，引</w:t>
      </w:r>
      <w:r>
        <w:rPr>
          <w:rFonts w:hint="eastAsia" w:eastAsia="宋体"/>
          <w:lang w:eastAsia="zh-CN"/>
        </w:rPr>
        <w:t>《</w:t>
      </w:r>
      <w:r>
        <w:t>類篇</w:t>
      </w:r>
      <w:r>
        <w:rPr>
          <w:rFonts w:hint="eastAsia" w:eastAsia="宋体"/>
          <w:lang w:eastAsia="zh-CN"/>
        </w:rPr>
        <w:t>》</w:t>
      </w:r>
      <w:r>
        <w:t>轉引</w:t>
      </w:r>
      <w:r>
        <w:rPr>
          <w:rFonts w:hint="eastAsia" w:eastAsia="宋体"/>
          <w:lang w:eastAsia="zh-CN"/>
        </w:rPr>
        <w:t>《</w:t>
      </w:r>
      <w:r>
        <w:t>廣雅</w:t>
      </w:r>
      <w:r>
        <w:rPr>
          <w:rFonts w:hint="eastAsia" w:eastAsia="宋体"/>
          <w:lang w:eastAsia="zh-CN"/>
        </w:rPr>
        <w:t>》</w:t>
      </w:r>
      <w:r>
        <w:t>同。今</w:t>
      </w:r>
    </w:p>
    <w:p w14:paraId="0657804C">
      <w:r>
        <w:t>本作</w:t>
      </w:r>
      <w:r>
        <w:rPr>
          <w:rFonts w:hint="eastAsia" w:eastAsia="宋体"/>
          <w:lang w:eastAsia="zh-CN"/>
        </w:rPr>
        <w:t>“</w:t>
      </w:r>
      <w:r>
        <w:t>鯸、䱌、魺、觝、魧、鱅，魠也</w:t>
      </w:r>
      <w:r>
        <w:rPr>
          <w:rFonts w:hint="eastAsia" w:eastAsia="宋体"/>
          <w:lang w:eastAsia="zh-CN"/>
        </w:rPr>
        <w:t>”</w:t>
      </w:r>
      <w:r>
        <w:t>。字書、</w:t>
      </w:r>
      <w:r>
        <w:rPr>
          <w:rFonts w:hint="eastAsia" w:eastAsia="宋体"/>
          <w:lang w:eastAsia="zh-CN"/>
        </w:rPr>
        <w:t>《</w:t>
      </w:r>
      <w:r>
        <w:t>集韻</w:t>
      </w:r>
      <w:r>
        <w:rPr>
          <w:rFonts w:hint="eastAsia" w:eastAsia="宋体"/>
          <w:lang w:eastAsia="zh-CN"/>
        </w:rPr>
        <w:t>》</w:t>
      </w:r>
      <w:r>
        <w:t>所引極多蹖駮。據</w:t>
      </w:r>
      <w:r>
        <w:rPr>
          <w:rFonts w:hint="eastAsia" w:eastAsia="宋体"/>
          <w:lang w:eastAsia="zh-CN"/>
        </w:rPr>
        <w:t>《</w:t>
      </w:r>
      <w:r>
        <w:t>類篇</w:t>
      </w:r>
      <w:r>
        <w:rPr>
          <w:rFonts w:hint="eastAsia" w:eastAsia="宋体"/>
          <w:lang w:eastAsia="zh-CN"/>
        </w:rPr>
        <w:t>》</w:t>
      </w:r>
      <w:r>
        <w:t>，則</w:t>
      </w:r>
      <w:r>
        <w:rPr>
          <w:rFonts w:hint="eastAsia" w:eastAsia="宋体"/>
          <w:lang w:eastAsia="zh-CN"/>
        </w:rPr>
        <w:t>“</w:t>
      </w:r>
      <w:r>
        <w:t>鯸䱌</w:t>
      </w:r>
      <w:r>
        <w:rPr>
          <w:rFonts w:hint="eastAsia" w:eastAsia="宋体"/>
          <w:lang w:eastAsia="zh-CN"/>
        </w:rPr>
        <w:t>”</w:t>
      </w:r>
      <w:r>
        <w:t>下</w:t>
      </w:r>
    </w:p>
    <w:p w14:paraId="0AC8E1B6">
      <w:r>
        <w:t>宜補</w:t>
      </w:r>
      <w:r>
        <w:rPr>
          <w:rFonts w:hint="eastAsia" w:eastAsia="宋体"/>
          <w:lang w:eastAsia="zh-CN"/>
        </w:rPr>
        <w:t>“</w:t>
      </w:r>
      <w:r>
        <w:t>魨也</w:t>
      </w:r>
      <w:r>
        <w:rPr>
          <w:rFonts w:hint="eastAsia" w:eastAsia="宋体"/>
          <w:lang w:eastAsia="zh-CN"/>
        </w:rPr>
        <w:t>”</w:t>
      </w:r>
      <w:r>
        <w:t>二字。據</w:t>
      </w:r>
      <w:r>
        <w:rPr>
          <w:rFonts w:hint="eastAsia" w:eastAsia="宋体"/>
          <w:lang w:eastAsia="zh-CN"/>
        </w:rPr>
        <w:t>《</w:t>
      </w:r>
      <w:r>
        <w:t>集韻</w:t>
      </w:r>
      <w:r>
        <w:rPr>
          <w:rFonts w:hint="eastAsia" w:eastAsia="宋体"/>
          <w:lang w:eastAsia="zh-CN"/>
        </w:rPr>
        <w:t>》“</w:t>
      </w:r>
      <w:r>
        <w:t>魺魠也</w:t>
      </w:r>
      <w:r>
        <w:rPr>
          <w:rFonts w:hint="eastAsia" w:eastAsia="宋体"/>
          <w:lang w:eastAsia="zh-CN"/>
        </w:rPr>
        <w:t>”</w:t>
      </w:r>
      <w:r>
        <w:t>，魠，</w:t>
      </w:r>
      <w:r>
        <w:rPr>
          <w:rFonts w:hint="eastAsia" w:eastAsia="宋体"/>
          <w:lang w:eastAsia="zh-CN"/>
        </w:rPr>
        <w:t>《</w:t>
      </w:r>
      <w:r>
        <w:t>説文</w:t>
      </w:r>
      <w:r>
        <w:rPr>
          <w:rFonts w:hint="eastAsia" w:eastAsia="宋体"/>
          <w:lang w:eastAsia="zh-CN"/>
        </w:rPr>
        <w:t>》“</w:t>
      </w:r>
      <w:r>
        <w:t>哆口魚也。</w:t>
      </w:r>
      <w:r>
        <w:rPr>
          <w:rFonts w:hint="eastAsia" w:eastAsia="宋体"/>
          <w:lang w:eastAsia="zh-CN"/>
        </w:rPr>
        <w:t>”</w:t>
      </w:r>
      <w:r>
        <w:t>與魺義正合。</w:t>
      </w:r>
      <w:r>
        <w:rPr>
          <w:rFonts w:hint="eastAsia" w:eastAsia="宋体"/>
          <w:lang w:eastAsia="zh-CN"/>
        </w:rPr>
        <w:t>《</w:t>
      </w:r>
      <w:r>
        <w:t>類篇</w:t>
      </w:r>
    </w:p>
    <w:p w14:paraId="66033598">
      <w:r>
        <w:rPr>
          <w:rFonts w:hint="eastAsia" w:eastAsia="宋体"/>
          <w:lang w:eastAsia="zh-CN"/>
        </w:rPr>
        <w:t>“</w:t>
      </w:r>
      <w:r>
        <w:t>魺</w:t>
      </w:r>
      <w:r>
        <w:rPr>
          <w:rFonts w:hint="eastAsia" w:eastAsia="宋体"/>
          <w:lang w:eastAsia="zh-CN"/>
        </w:rPr>
        <w:t>”</w:t>
      </w:r>
      <w:r>
        <w:t>注引</w:t>
      </w:r>
      <w:r>
        <w:rPr>
          <w:rFonts w:hint="eastAsia" w:eastAsia="宋体"/>
          <w:lang w:eastAsia="zh-CN"/>
        </w:rPr>
        <w:t>“</w:t>
      </w:r>
      <w:r>
        <w:t>魺、觝，魠也</w:t>
      </w:r>
      <w:r>
        <w:rPr>
          <w:rFonts w:hint="eastAsia" w:eastAsia="宋体"/>
          <w:lang w:eastAsia="zh-CN"/>
        </w:rPr>
        <w:t>”</w:t>
      </w:r>
      <w:r>
        <w:t>，</w:t>
      </w:r>
      <w:r>
        <w:rPr>
          <w:rFonts w:hint="eastAsia" w:eastAsia="宋体"/>
          <w:lang w:eastAsia="zh-CN"/>
        </w:rPr>
        <w:t>“</w:t>
      </w:r>
      <w:r>
        <w:t>鱅</w:t>
      </w:r>
      <w:r>
        <w:rPr>
          <w:rFonts w:hint="eastAsia" w:eastAsia="宋体"/>
          <w:lang w:eastAsia="zh-CN"/>
        </w:rPr>
        <w:t>”</w:t>
      </w:r>
      <w:r>
        <w:t>注引</w:t>
      </w:r>
      <w:r>
        <w:rPr>
          <w:rFonts w:hint="eastAsia" w:eastAsia="宋体"/>
          <w:lang w:eastAsia="zh-CN"/>
        </w:rPr>
        <w:t>“</w:t>
      </w:r>
      <w:r>
        <w:t>魧、鱅，魠也</w:t>
      </w:r>
      <w:r>
        <w:rPr>
          <w:rFonts w:hint="eastAsia" w:eastAsia="宋体"/>
          <w:lang w:eastAsia="zh-CN"/>
        </w:rPr>
        <w:t>”</w:t>
      </w:r>
      <w:r>
        <w:t>，則</w:t>
      </w:r>
      <w:r>
        <w:rPr>
          <w:rFonts w:hint="eastAsia" w:eastAsia="宋体"/>
          <w:lang w:eastAsia="zh-CN"/>
        </w:rPr>
        <w:t>“</w:t>
      </w:r>
      <w:r>
        <w:t>魺觝魧鱅魠也</w:t>
      </w:r>
      <w:r>
        <w:rPr>
          <w:rFonts w:hint="eastAsia" w:eastAsia="宋体"/>
          <w:lang w:eastAsia="zh-CN"/>
        </w:rPr>
        <w:t>”</w:t>
      </w:r>
      <w:r>
        <w:t>别爲一條。余蕭客</w:t>
      </w:r>
    </w:p>
    <w:p w14:paraId="42B41545">
      <w:r>
        <w:rPr>
          <w:rFonts w:hint="eastAsia" w:eastAsia="宋体"/>
          <w:lang w:eastAsia="zh-CN"/>
        </w:rPr>
        <w:t>《</w:t>
      </w:r>
      <w:r>
        <w:t>文選音義</w:t>
      </w:r>
      <w:r>
        <w:rPr>
          <w:rFonts w:hint="eastAsia" w:eastAsia="宋体"/>
          <w:lang w:eastAsia="zh-CN"/>
        </w:rPr>
        <w:t>》</w:t>
      </w:r>
      <w:r>
        <w:t>出</w:t>
      </w:r>
      <w:r>
        <w:rPr>
          <w:rFonts w:hint="eastAsia" w:eastAsia="宋体"/>
          <w:lang w:eastAsia="zh-CN"/>
        </w:rPr>
        <w:t>“</w:t>
      </w:r>
      <w:r>
        <w:t>鯸鮐</w:t>
      </w:r>
      <w:r>
        <w:rPr>
          <w:rFonts w:hint="eastAsia" w:eastAsia="宋体"/>
          <w:lang w:eastAsia="zh-CN"/>
        </w:rPr>
        <w:t>”</w:t>
      </w:r>
      <w:r>
        <w:t>，云</w:t>
      </w:r>
      <w:r>
        <w:rPr>
          <w:rFonts w:hint="eastAsia" w:eastAsia="宋体"/>
          <w:lang w:eastAsia="zh-CN"/>
        </w:rPr>
        <w:t>《</w:t>
      </w:r>
      <w:r>
        <w:t>博雅音</w:t>
      </w:r>
      <w:r>
        <w:rPr>
          <w:rFonts w:hint="eastAsia" w:eastAsia="宋体"/>
          <w:lang w:eastAsia="zh-CN"/>
        </w:rPr>
        <w:t>》</w:t>
      </w:r>
      <w:r>
        <w:t>釋</w:t>
      </w:r>
      <w:r>
        <w:rPr>
          <w:rFonts w:hint="eastAsia" w:eastAsia="宋体"/>
          <w:lang w:eastAsia="zh-CN"/>
        </w:rPr>
        <w:t>“</w:t>
      </w:r>
      <w:r>
        <w:t>鯸</w:t>
      </w:r>
      <w:r>
        <w:rPr>
          <w:rFonts w:hint="eastAsia" w:eastAsia="宋体"/>
          <w:lang w:eastAsia="zh-CN"/>
        </w:rPr>
        <w:t>”</w:t>
      </w:r>
      <w:r>
        <w:t>音矦。葉寘</w:t>
      </w:r>
      <w:r>
        <w:rPr>
          <w:rFonts w:hint="eastAsia" w:eastAsia="宋体"/>
          <w:lang w:eastAsia="zh-CN"/>
        </w:rPr>
        <w:t>《</w:t>
      </w:r>
      <w:r>
        <w:t>筆衡</w:t>
      </w:r>
      <w:r>
        <w:rPr>
          <w:rFonts w:hint="eastAsia" w:eastAsia="宋体"/>
          <w:lang w:eastAsia="zh-CN"/>
        </w:rPr>
        <w:t>》“</w:t>
      </w:r>
      <w:r>
        <w:t>楊廷秀舉河豚所原起古</w:t>
      </w:r>
    </w:p>
    <w:p w14:paraId="12A29917">
      <w:r>
        <w:t>書未見有載叙者。尤延之曰：</w:t>
      </w:r>
      <w:r>
        <w:rPr>
          <w:rFonts w:hint="eastAsia" w:eastAsia="宋体"/>
          <w:lang w:eastAsia="zh-CN"/>
        </w:rPr>
        <w:t>《</w:t>
      </w:r>
      <w:r>
        <w:t>吴都賦</w:t>
      </w:r>
      <w:r>
        <w:rPr>
          <w:rFonts w:hint="eastAsia" w:eastAsia="宋体"/>
          <w:lang w:eastAsia="zh-CN"/>
        </w:rPr>
        <w:t>》‘</w:t>
      </w:r>
      <w:r>
        <w:t>王鮪鯸鮐</w:t>
      </w:r>
      <w:r>
        <w:rPr>
          <w:rFonts w:hint="eastAsia" w:eastAsia="宋体"/>
          <w:lang w:eastAsia="zh-CN"/>
        </w:rPr>
        <w:t>’</w:t>
      </w:r>
      <w:r>
        <w:t>，劉淵林注：</w:t>
      </w:r>
      <w:r>
        <w:rPr>
          <w:rFonts w:hint="eastAsia" w:eastAsia="宋体"/>
          <w:lang w:eastAsia="zh-CN"/>
        </w:rPr>
        <w:t>‘</w:t>
      </w:r>
      <w:r>
        <w:t>鯸鮐，魚狀如科斗，大</w:t>
      </w:r>
    </w:p>
    <w:p w14:paraId="2A477305">
      <w:r>
        <w:t>者尺餘腹下白背上青黑，有黄文。性有毒雖小獺不敢餤之。蒸煮餤之肥美，豫章人珍</w:t>
      </w:r>
    </w:p>
    <w:p w14:paraId="0BE397AD">
      <w:r>
        <w:t>【第163页】</w:t>
      </w:r>
    </w:p>
    <w:p w14:paraId="40B38046">
      <w:r>
        <w:t>之。</w:t>
      </w:r>
      <w:r>
        <w:rPr>
          <w:rFonts w:hint="eastAsia" w:eastAsia="宋体"/>
          <w:lang w:eastAsia="zh-CN"/>
        </w:rPr>
        <w:t>’</w:t>
      </w:r>
      <w:r>
        <w:t>以是攷之河豚，莫明白於此。廷秀檢視之，無殊。</w:t>
      </w:r>
      <w:r>
        <w:rPr>
          <w:rFonts w:hint="eastAsia" w:eastAsia="宋体"/>
          <w:lang w:eastAsia="zh-CN"/>
        </w:rPr>
        <w:t>”</w:t>
      </w:r>
      <w:r>
        <w:t>是余亦以</w:t>
      </w:r>
      <w:r>
        <w:rPr>
          <w:rFonts w:hint="eastAsia" w:eastAsia="宋体"/>
          <w:lang w:eastAsia="zh-CN"/>
        </w:rPr>
        <w:t>《</w:t>
      </w:r>
      <w:r>
        <w:t>博雅</w:t>
      </w:r>
      <w:r>
        <w:rPr>
          <w:rFonts w:hint="eastAsia" w:eastAsia="宋体"/>
          <w:lang w:eastAsia="zh-CN"/>
        </w:rPr>
        <w:t>》“</w:t>
      </w:r>
      <w:r>
        <w:t>鯸䱌</w:t>
      </w:r>
      <w:r>
        <w:rPr>
          <w:rFonts w:hint="eastAsia" w:eastAsia="宋体"/>
          <w:lang w:eastAsia="zh-CN"/>
        </w:rPr>
        <w:t>”</w:t>
      </w:r>
      <w:r>
        <w:t>爲魨，又可</w:t>
      </w:r>
    </w:p>
    <w:p w14:paraId="2A56E276">
      <w:r>
        <w:t>以備一證。</w:t>
      </w:r>
    </w:p>
    <w:p w14:paraId="0F00A288">
      <w:r>
        <w:t>爪，龜也。</w:t>
      </w:r>
    </w:p>
    <w:p w14:paraId="02010C31">
      <w:r>
        <w:t>原注：未詳。案：</w:t>
      </w:r>
      <w:r>
        <w:rPr>
          <w:rFonts w:hint="eastAsia" w:eastAsia="宋体"/>
          <w:lang w:eastAsia="zh-CN"/>
        </w:rPr>
        <w:t>“</w:t>
      </w:r>
      <w:r>
        <w:t>爪</w:t>
      </w:r>
      <w:r>
        <w:rPr>
          <w:rFonts w:hint="eastAsia" w:eastAsia="宋体"/>
          <w:lang w:eastAsia="zh-CN"/>
        </w:rPr>
        <w:t>”</w:t>
      </w:r>
      <w:r>
        <w:t>亦作</w:t>
      </w:r>
      <w:r>
        <w:rPr>
          <w:rFonts w:hint="eastAsia" w:eastAsia="宋体"/>
          <w:lang w:eastAsia="zh-CN"/>
        </w:rPr>
        <w:t>“</w:t>
      </w:r>
      <w:r>
        <w:t>叉</w:t>
      </w:r>
      <w:r>
        <w:rPr>
          <w:rFonts w:hint="eastAsia" w:eastAsia="宋体"/>
          <w:lang w:eastAsia="zh-CN"/>
        </w:rPr>
        <w:t>”</w:t>
      </w:r>
      <w:r>
        <w:t>。</w:t>
      </w:r>
      <w:r>
        <w:rPr>
          <w:rFonts w:hint="eastAsia" w:eastAsia="宋体"/>
          <w:lang w:eastAsia="zh-CN"/>
        </w:rPr>
        <w:t>《</w:t>
      </w:r>
      <w:r>
        <w:t>説文</w:t>
      </w:r>
      <w:r>
        <w:rPr>
          <w:rFonts w:hint="eastAsia" w:eastAsia="宋体"/>
          <w:lang w:eastAsia="zh-CN"/>
        </w:rPr>
        <w:t>》</w:t>
      </w:r>
      <w:r>
        <w:t>段氏注：</w:t>
      </w:r>
      <w:r>
        <w:rPr>
          <w:rFonts w:hint="eastAsia" w:eastAsia="宋体"/>
          <w:lang w:eastAsia="zh-CN"/>
        </w:rPr>
        <w:t>“</w:t>
      </w:r>
      <w:r>
        <w:t>㕚、爪古今字。古作叉，今用爪</w:t>
      </w:r>
    </w:p>
    <w:p w14:paraId="117EAAB6">
      <w:r>
        <w:rPr>
          <w:rFonts w:hint="eastAsia" w:eastAsia="宋体"/>
          <w:lang w:eastAsia="zh-CN"/>
        </w:rPr>
        <w:t>《</w:t>
      </w:r>
      <w:r>
        <w:t>禮經</w:t>
      </w:r>
      <w:r>
        <w:rPr>
          <w:rFonts w:hint="eastAsia" w:eastAsia="宋体"/>
          <w:lang w:eastAsia="zh-CN"/>
        </w:rPr>
        <w:t>》</w:t>
      </w:r>
      <w:r>
        <w:t>叚借作蚤。</w:t>
      </w:r>
      <w:r>
        <w:rPr>
          <w:rFonts w:hint="eastAsia" w:eastAsia="宋体"/>
          <w:lang w:eastAsia="zh-CN"/>
        </w:rPr>
        <w:t>”《</w:t>
      </w:r>
      <w:r>
        <w:t>説文</w:t>
      </w:r>
      <w:r>
        <w:rPr>
          <w:rFonts w:hint="eastAsia" w:eastAsia="宋体"/>
          <w:lang w:eastAsia="zh-CN"/>
        </w:rPr>
        <w:t>》</w:t>
      </w:r>
      <w:r>
        <w:t>云：</w:t>
      </w:r>
      <w:r>
        <w:rPr>
          <w:rFonts w:hint="eastAsia" w:eastAsia="宋体"/>
          <w:lang w:eastAsia="zh-CN"/>
        </w:rPr>
        <w:t>“</w:t>
      </w:r>
      <w:r>
        <w:t>头，手足甲也。</w:t>
      </w:r>
      <w:r>
        <w:rPr>
          <w:rFonts w:hint="eastAsia" w:eastAsia="宋体"/>
          <w:lang w:eastAsia="zh-CN"/>
        </w:rPr>
        <w:t>”</w:t>
      </w:r>
      <w:r>
        <w:t>與</w:t>
      </w:r>
      <w:r>
        <w:rPr>
          <w:rFonts w:hint="eastAsia" w:eastAsia="宋体"/>
          <w:lang w:eastAsia="zh-CN"/>
        </w:rPr>
        <w:t>“</w:t>
      </w:r>
      <w:r>
        <w:t>叉</w:t>
      </w:r>
      <w:r>
        <w:rPr>
          <w:rFonts w:hint="eastAsia" w:eastAsia="宋体"/>
          <w:lang w:eastAsia="zh-CN"/>
        </w:rPr>
        <w:t>”</w:t>
      </w:r>
      <w:r>
        <w:t>相次，同隸</w:t>
      </w:r>
      <w:r>
        <w:rPr>
          <w:rFonts w:hint="eastAsia" w:eastAsia="宋体"/>
          <w:lang w:eastAsia="zh-CN"/>
        </w:rPr>
        <w:t>《》</w:t>
      </w:r>
      <w:r>
        <w:t>部</w:t>
      </w:r>
      <w:r>
        <w:rPr>
          <w:rFonts w:hint="eastAsia" w:eastAsia="宋体"/>
          <w:lang w:eastAsia="zh-CN"/>
        </w:rPr>
        <w:t>》</w:t>
      </w:r>
      <w:r>
        <w:t>。</w:t>
      </w:r>
      <w:r>
        <w:rPr>
          <w:rFonts w:hint="eastAsia" w:eastAsia="宋体"/>
          <w:lang w:eastAsia="zh-CN"/>
        </w:rPr>
        <w:t>“</w:t>
      </w:r>
      <w:r>
        <w:t>引，手指相錯</w:t>
      </w:r>
    </w:p>
    <w:p w14:paraId="692787F8">
      <w:r>
        <w:t>也。</w:t>
      </w:r>
      <w:r>
        <w:rPr>
          <w:rFonts w:hint="eastAsia" w:eastAsia="宋体"/>
          <w:lang w:eastAsia="zh-CN"/>
        </w:rPr>
        <w:t>”“</w:t>
      </w:r>
      <w:r>
        <w:t>叉</w:t>
      </w:r>
      <w:r>
        <w:rPr>
          <w:rFonts w:hint="eastAsia" w:eastAsia="宋体"/>
          <w:lang w:eastAsia="zh-CN"/>
        </w:rPr>
        <w:t>”</w:t>
      </w:r>
      <w:r>
        <w:t>與</w:t>
      </w:r>
      <w:r>
        <w:rPr>
          <w:rFonts w:hint="eastAsia" w:eastAsia="宋体"/>
          <w:lang w:eastAsia="zh-CN"/>
        </w:rPr>
        <w:t>“</w:t>
      </w:r>
      <w:r>
        <w:t>叉</w:t>
      </w:r>
      <w:r>
        <w:rPr>
          <w:rFonts w:hint="eastAsia" w:eastAsia="宋体"/>
          <w:lang w:eastAsia="zh-CN"/>
        </w:rPr>
        <w:t>”</w:t>
      </w:r>
      <w:r>
        <w:t>形近，疑</w:t>
      </w:r>
      <w:r>
        <w:rPr>
          <w:rFonts w:hint="eastAsia" w:eastAsia="宋体"/>
          <w:lang w:eastAsia="zh-CN"/>
        </w:rPr>
        <w:t>“</w:t>
      </w:r>
      <w:r>
        <w:t>爪</w:t>
      </w:r>
      <w:r>
        <w:rPr>
          <w:rFonts w:hint="eastAsia" w:eastAsia="宋体"/>
          <w:lang w:eastAsia="zh-CN"/>
        </w:rPr>
        <w:t>”</w:t>
      </w:r>
      <w:r>
        <w:t>本作</w:t>
      </w:r>
      <w:r>
        <w:rPr>
          <w:rFonts w:hint="eastAsia" w:eastAsia="宋体"/>
          <w:lang w:eastAsia="zh-CN"/>
        </w:rPr>
        <w:t>“</w:t>
      </w:r>
      <w:r>
        <w:t>叉</w:t>
      </w:r>
      <w:r>
        <w:rPr>
          <w:rFonts w:hint="eastAsia" w:eastAsia="宋体"/>
          <w:lang w:eastAsia="zh-CN"/>
        </w:rPr>
        <w:t>”</w:t>
      </w:r>
      <w:r>
        <w:t>，因</w:t>
      </w:r>
      <w:r>
        <w:rPr>
          <w:rFonts w:hint="eastAsia" w:eastAsia="宋体"/>
          <w:lang w:eastAsia="zh-CN"/>
        </w:rPr>
        <w:t>“</w:t>
      </w:r>
      <w:r>
        <w:t>叉</w:t>
      </w:r>
      <w:r>
        <w:rPr>
          <w:rFonts w:hint="eastAsia" w:eastAsia="宋体"/>
          <w:lang w:eastAsia="zh-CN"/>
        </w:rPr>
        <w:t>”</w:t>
      </w:r>
      <w:r>
        <w:t>譌</w:t>
      </w:r>
      <w:r>
        <w:rPr>
          <w:rFonts w:hint="eastAsia" w:eastAsia="宋体"/>
          <w:lang w:eastAsia="zh-CN"/>
        </w:rPr>
        <w:t>“</w:t>
      </w:r>
      <w:r>
        <w:t>叉</w:t>
      </w:r>
      <w:r>
        <w:rPr>
          <w:rFonts w:hint="eastAsia" w:eastAsia="宋体"/>
          <w:lang w:eastAsia="zh-CN"/>
        </w:rPr>
        <w:t>”</w:t>
      </w:r>
      <w:r>
        <w:t>是</w:t>
      </w:r>
      <w:r>
        <w:rPr>
          <w:rFonts w:hint="eastAsia" w:eastAsia="宋体"/>
          <w:lang w:eastAsia="zh-CN"/>
        </w:rPr>
        <w:t>“</w:t>
      </w:r>
      <w:r>
        <w:t>叉</w:t>
      </w:r>
      <w:r>
        <w:rPr>
          <w:rFonts w:hint="eastAsia" w:eastAsia="宋体"/>
          <w:lang w:eastAsia="zh-CN"/>
        </w:rPr>
        <w:t>”</w:t>
      </w:r>
      <w:r>
        <w:t>字。首笄曰叉，今字作釵</w:t>
      </w:r>
    </w:p>
    <w:p w14:paraId="6C1E0FB1">
      <w:r>
        <w:rPr>
          <w:rFonts w:hint="eastAsia" w:eastAsia="宋体"/>
          <w:lang w:eastAsia="zh-CN"/>
        </w:rPr>
        <w:t>《</w:t>
      </w:r>
      <w:r>
        <w:t>魚部</w:t>
      </w:r>
      <w:r>
        <w:rPr>
          <w:rFonts w:hint="eastAsia" w:eastAsia="宋体"/>
          <w:lang w:eastAsia="zh-CN"/>
        </w:rPr>
        <w:t>》“</w:t>
      </w:r>
      <w:r>
        <w:t>鰸</w:t>
      </w:r>
      <w:r>
        <w:rPr>
          <w:rFonts w:hint="eastAsia" w:eastAsia="宋体"/>
          <w:lang w:eastAsia="zh-CN"/>
        </w:rPr>
        <w:t>”</w:t>
      </w:r>
      <w:r>
        <w:t>下</w:t>
      </w:r>
      <w:r>
        <w:rPr>
          <w:rFonts w:hint="eastAsia" w:eastAsia="宋体"/>
          <w:lang w:eastAsia="zh-CN"/>
        </w:rPr>
        <w:t>“</w:t>
      </w:r>
      <w:r>
        <w:t>大如釵鼓。</w:t>
      </w:r>
      <w:r>
        <w:rPr>
          <w:rFonts w:hint="eastAsia" w:eastAsia="宋体"/>
          <w:lang w:eastAsia="zh-CN"/>
        </w:rPr>
        <w:t>”</w:t>
      </w:r>
      <w:r>
        <w:t>劉淵林注</w:t>
      </w:r>
      <w:r>
        <w:rPr>
          <w:rFonts w:hint="eastAsia" w:eastAsia="宋体"/>
          <w:lang w:eastAsia="zh-CN"/>
        </w:rPr>
        <w:t>《</w:t>
      </w:r>
      <w:r>
        <w:t>蜀都賦</w:t>
      </w:r>
      <w:r>
        <w:rPr>
          <w:rFonts w:hint="eastAsia" w:eastAsia="宋体"/>
          <w:lang w:eastAsia="zh-CN"/>
        </w:rPr>
        <w:t>》</w:t>
      </w:r>
      <w:r>
        <w:t>引譙周</w:t>
      </w:r>
      <w:r>
        <w:rPr>
          <w:rFonts w:hint="eastAsia" w:eastAsia="宋体"/>
          <w:lang w:eastAsia="zh-CN"/>
        </w:rPr>
        <w:t>《</w:t>
      </w:r>
      <w:r>
        <w:t>異物志</w:t>
      </w:r>
      <w:r>
        <w:rPr>
          <w:rFonts w:hint="eastAsia" w:eastAsia="宋体"/>
          <w:lang w:eastAsia="zh-CN"/>
        </w:rPr>
        <w:t>》</w:t>
      </w:r>
      <w:r>
        <w:t>曰</w:t>
      </w:r>
      <w:r>
        <w:rPr>
          <w:rFonts w:hint="eastAsia" w:eastAsia="宋体"/>
          <w:lang w:eastAsia="zh-CN"/>
        </w:rPr>
        <w:t>“</w:t>
      </w:r>
      <w:r>
        <w:t>涪陵多大龜，其甲</w:t>
      </w:r>
    </w:p>
    <w:p w14:paraId="3B6795C2">
      <w:r>
        <w:t>可以卜，其緣中叉。今釵字。似瑇瑁，名曰靈叉。</w:t>
      </w:r>
      <w:r>
        <w:rPr>
          <w:rFonts w:hint="eastAsia" w:eastAsia="宋体"/>
          <w:lang w:eastAsia="zh-CN"/>
        </w:rPr>
        <w:t>”</w:t>
      </w:r>
      <w:r>
        <w:t>常璩述</w:t>
      </w:r>
      <w:r>
        <w:rPr>
          <w:rFonts w:hint="eastAsia" w:eastAsia="宋体"/>
          <w:lang w:eastAsia="zh-CN"/>
        </w:rPr>
        <w:t>《</w:t>
      </w:r>
      <w:r>
        <w:t>華陽國志</w:t>
      </w:r>
      <w:r>
        <w:rPr>
          <w:rFonts w:hint="eastAsia" w:eastAsia="宋体"/>
          <w:lang w:eastAsia="zh-CN"/>
        </w:rPr>
        <w:t>》</w:t>
      </w:r>
      <w:r>
        <w:t>、郭璞注</w:t>
      </w:r>
      <w:r>
        <w:rPr>
          <w:rFonts w:hint="eastAsia" w:eastAsia="宋体"/>
          <w:lang w:eastAsia="zh-CN"/>
        </w:rPr>
        <w:t>《</w:t>
      </w:r>
      <w:r>
        <w:t>爾雅</w:t>
      </w:r>
      <w:r>
        <w:rPr>
          <w:rFonts w:hint="eastAsia" w:eastAsia="宋体"/>
          <w:lang w:eastAsia="zh-CN"/>
        </w:rPr>
        <w:t>》</w:t>
      </w:r>
      <w:r>
        <w:t>皆用</w:t>
      </w:r>
    </w:p>
    <w:p w14:paraId="07BDBF2D">
      <w:r>
        <w:t>其語。緣中叉，謂緣可爲釵也。今</w:t>
      </w:r>
      <w:r>
        <w:rPr>
          <w:rFonts w:hint="eastAsia" w:eastAsia="宋体"/>
          <w:lang w:eastAsia="zh-CN"/>
        </w:rPr>
        <w:t>《</w:t>
      </w:r>
      <w:r>
        <w:t>爾雅注</w:t>
      </w:r>
      <w:r>
        <w:rPr>
          <w:rFonts w:hint="eastAsia" w:eastAsia="宋体"/>
          <w:lang w:eastAsia="zh-CN"/>
        </w:rPr>
        <w:t>》</w:t>
      </w:r>
      <w:r>
        <w:t>譌作</w:t>
      </w:r>
      <w:r>
        <w:rPr>
          <w:rFonts w:hint="eastAsia" w:eastAsia="宋体"/>
          <w:lang w:eastAsia="zh-CN"/>
        </w:rPr>
        <w:t>“</w:t>
      </w:r>
      <w:r>
        <w:t>緣中文似瑇瑁，俗呼爲靈龜</w:t>
      </w:r>
      <w:r>
        <w:rPr>
          <w:rFonts w:hint="eastAsia" w:eastAsia="宋体"/>
          <w:lang w:eastAsia="zh-CN"/>
        </w:rPr>
        <w:t>”</w:t>
      </w:r>
      <w:r>
        <w:t>，自爾公彦</w:t>
      </w:r>
    </w:p>
    <w:p w14:paraId="67B176C4">
      <w:r>
        <w:t>所引</w:t>
      </w:r>
      <w:r>
        <w:rPr>
          <w:rFonts w:hint="eastAsia" w:eastAsia="宋体"/>
          <w:lang w:eastAsia="zh-CN"/>
        </w:rPr>
        <w:t>《</w:t>
      </w:r>
      <w:r>
        <w:t>爾雅疏</w:t>
      </w:r>
      <w:r>
        <w:rPr>
          <w:rFonts w:hint="eastAsia" w:eastAsia="宋体"/>
          <w:lang w:eastAsia="zh-CN"/>
        </w:rPr>
        <w:t>》</w:t>
      </w:r>
      <w:r>
        <w:t>己然矣。</w:t>
      </w:r>
      <w:r>
        <w:rPr>
          <w:rFonts w:hint="eastAsia" w:eastAsia="宋体"/>
          <w:lang w:eastAsia="zh-CN"/>
        </w:rPr>
        <w:t>《</w:t>
      </w:r>
      <w:r>
        <w:t>十三經注疏</w:t>
      </w:r>
      <w:r>
        <w:rPr>
          <w:rFonts w:hint="eastAsia" w:eastAsia="宋体"/>
          <w:lang w:eastAsia="zh-CN"/>
        </w:rPr>
        <w:t>》</w:t>
      </w:r>
      <w:r>
        <w:t>阮氏</w:t>
      </w:r>
      <w:r>
        <w:rPr>
          <w:rFonts w:hint="eastAsia" w:eastAsia="宋体"/>
          <w:lang w:eastAsia="zh-CN"/>
        </w:rPr>
        <w:t>《</w:t>
      </w:r>
      <w:r>
        <w:t>爾雅校勘記</w:t>
      </w:r>
      <w:r>
        <w:rPr>
          <w:rFonts w:hint="eastAsia" w:eastAsia="宋体"/>
          <w:lang w:eastAsia="zh-CN"/>
        </w:rPr>
        <w:t>》</w:t>
      </w:r>
      <w:r>
        <w:t>可證</w:t>
      </w:r>
    </w:p>
    <w:p w14:paraId="69A15ED6">
      <w:pPr>
        <w:rPr>
          <w:rFonts w:hint="eastAsia" w:eastAsia="宋体"/>
          <w:lang w:eastAsia="zh-CN"/>
        </w:rPr>
      </w:pPr>
      <w:r>
        <w:rPr>
          <w:rFonts w:hint="eastAsia" w:eastAsia="宋体"/>
          <w:lang w:eastAsia="zh-CN"/>
        </w:rPr>
        <w:t>（</w:t>
      </w:r>
      <w:r>
        <w:t>廣雅疏證拾遺</w:t>
      </w:r>
      <w:r>
        <w:rPr>
          <w:rFonts w:hint="eastAsia" w:eastAsia="宋体"/>
          <w:lang w:eastAsia="zh-CN"/>
        </w:rPr>
        <w:t>）</w:t>
      </w:r>
    </w:p>
    <w:p w14:paraId="73186118">
      <w:pPr>
        <w:rPr>
          <w:rFonts w:hint="eastAsia" w:eastAsia="宋体"/>
          <w:lang w:eastAsia="zh-CN"/>
        </w:rPr>
      </w:pPr>
      <w:r>
        <w:rPr>
          <w:rFonts w:hint="eastAsia" w:eastAsia="宋体"/>
          <w:lang w:eastAsia="zh-CN"/>
        </w:rPr>
        <w:t>《</w:t>
      </w:r>
      <w:r>
        <w:t>釋鳥</w:t>
      </w:r>
      <w:r>
        <w:rPr>
          <w:rFonts w:hint="eastAsia" w:eastAsia="宋体"/>
          <w:lang w:eastAsia="zh-CN"/>
        </w:rPr>
        <w:t>》</w:t>
      </w:r>
    </w:p>
    <w:p w14:paraId="14E1951B">
      <w:r>
        <w:t>皁帔，雚雀也。</w:t>
      </w:r>
    </w:p>
    <w:p w14:paraId="46F46E89">
      <w:pPr>
        <w:rPr>
          <w:rFonts w:hint="eastAsia" w:eastAsia="宋体"/>
          <w:lang w:eastAsia="zh-CN"/>
        </w:rPr>
      </w:pPr>
      <w:r>
        <w:t>原注</w:t>
      </w:r>
      <w:r>
        <w:rPr>
          <w:rFonts w:hint="eastAsia" w:eastAsia="宋体"/>
          <w:lang w:eastAsia="zh-CN"/>
        </w:rPr>
        <w:t>《</w:t>
      </w:r>
      <w:r>
        <w:t>釋器</w:t>
      </w:r>
      <w:r>
        <w:rPr>
          <w:rFonts w:hint="eastAsia" w:eastAsia="宋体"/>
          <w:lang w:eastAsia="zh-CN"/>
        </w:rPr>
        <w:t>》</w:t>
      </w:r>
      <w:r>
        <w:t>云</w:t>
      </w:r>
      <w:r>
        <w:rPr>
          <w:rFonts w:hint="eastAsia" w:eastAsia="宋体"/>
          <w:lang w:eastAsia="zh-CN"/>
        </w:rPr>
        <w:t>“</w:t>
      </w:r>
      <w:r>
        <w:t>帔，帬也。</w:t>
      </w:r>
      <w:r>
        <w:rPr>
          <w:rFonts w:hint="eastAsia" w:eastAsia="宋体"/>
          <w:lang w:eastAsia="zh-CN"/>
        </w:rPr>
        <w:t>”</w:t>
      </w:r>
      <w:r>
        <w:t>故又謂之皁帔。案陸璣</w:t>
      </w:r>
      <w:r>
        <w:rPr>
          <w:rFonts w:hint="eastAsia" w:eastAsia="宋体"/>
          <w:lang w:eastAsia="zh-CN"/>
        </w:rPr>
        <w:t>《</w:t>
      </w:r>
      <w:r>
        <w:t>毛詩疏</w:t>
      </w:r>
      <w:r>
        <w:rPr>
          <w:rFonts w:hint="eastAsia" w:eastAsia="宋体"/>
          <w:lang w:eastAsia="zh-CN"/>
        </w:rPr>
        <w:t>》“</w:t>
      </w:r>
      <w:r>
        <w:t>鸛一名皁帬。</w:t>
      </w:r>
      <w:r>
        <w:rPr>
          <w:rFonts w:hint="eastAsia" w:eastAsia="宋体"/>
          <w:lang w:eastAsia="zh-CN"/>
        </w:rPr>
        <w:t>”</w:t>
      </w:r>
    </w:p>
    <w:p w14:paraId="23C95F66">
      <w:r>
        <w:t>【第164页】</w:t>
      </w:r>
    </w:p>
    <w:p w14:paraId="29400165">
      <w:r>
        <w:t>白傅</w:t>
      </w:r>
      <w:r>
        <w:rPr>
          <w:rFonts w:hint="eastAsia" w:eastAsia="宋体"/>
          <w:lang w:eastAsia="zh-CN"/>
        </w:rPr>
        <w:t>《</w:t>
      </w:r>
      <w:r>
        <w:t>六帖</w:t>
      </w:r>
      <w:r>
        <w:rPr>
          <w:rFonts w:hint="eastAsia" w:eastAsia="宋体"/>
          <w:lang w:eastAsia="zh-CN"/>
        </w:rPr>
        <w:t>》</w:t>
      </w:r>
      <w:r>
        <w:t>作</w:t>
      </w:r>
      <w:r>
        <w:rPr>
          <w:rFonts w:hint="eastAsia" w:eastAsia="宋体"/>
          <w:lang w:eastAsia="zh-CN"/>
        </w:rPr>
        <w:t>“</w:t>
      </w:r>
      <w:r>
        <w:t>旱羣</w:t>
      </w:r>
      <w:r>
        <w:rPr>
          <w:rFonts w:hint="eastAsia" w:eastAsia="宋体"/>
          <w:lang w:eastAsia="zh-CN"/>
        </w:rPr>
        <w:t>”</w:t>
      </w:r>
      <w:r>
        <w:t>。攷陳藏器</w:t>
      </w:r>
      <w:r>
        <w:rPr>
          <w:rFonts w:hint="eastAsia" w:eastAsia="宋体"/>
          <w:lang w:eastAsia="zh-CN"/>
        </w:rPr>
        <w:t>《</w:t>
      </w:r>
      <w:r>
        <w:t>本草</w:t>
      </w:r>
      <w:r>
        <w:rPr>
          <w:rFonts w:hint="eastAsia" w:eastAsia="宋体"/>
          <w:lang w:eastAsia="zh-CN"/>
        </w:rPr>
        <w:t>》</w:t>
      </w:r>
      <w:r>
        <w:t>：</w:t>
      </w:r>
      <w:r>
        <w:rPr>
          <w:rFonts w:hint="eastAsia" w:eastAsia="宋体"/>
          <w:lang w:eastAsia="zh-CN"/>
        </w:rPr>
        <w:t>“</w:t>
      </w:r>
      <w:r>
        <w:t>人探巢取雚子，六十里旱，能羣飛激雲，雲散雨</w:t>
      </w:r>
    </w:p>
    <w:p w14:paraId="6F5BB4AE">
      <w:r>
        <w:t>歇。</w:t>
      </w:r>
      <w:r>
        <w:rPr>
          <w:rFonts w:hint="eastAsia" w:eastAsia="宋体"/>
          <w:lang w:eastAsia="zh-CN"/>
        </w:rPr>
        <w:t>”</w:t>
      </w:r>
      <w:r>
        <w:t>陸</w:t>
      </w:r>
      <w:r>
        <w:rPr>
          <w:rFonts w:hint="eastAsia" w:eastAsia="宋体"/>
          <w:lang w:eastAsia="zh-CN"/>
        </w:rPr>
        <w:t>《</w:t>
      </w:r>
      <w:r>
        <w:t>疏</w:t>
      </w:r>
      <w:r>
        <w:rPr>
          <w:rFonts w:hint="eastAsia" w:eastAsia="宋体"/>
          <w:lang w:eastAsia="zh-CN"/>
        </w:rPr>
        <w:t>》</w:t>
      </w:r>
      <w:r>
        <w:t>亦云</w:t>
      </w:r>
      <w:r>
        <w:rPr>
          <w:rFonts w:hint="eastAsia" w:eastAsia="宋体"/>
          <w:lang w:eastAsia="zh-CN"/>
        </w:rPr>
        <w:t>“</w:t>
      </w:r>
      <w:r>
        <w:t>若殺其子，則一村致旱災。</w:t>
      </w:r>
      <w:r>
        <w:rPr>
          <w:rFonts w:hint="eastAsia" w:eastAsia="宋体"/>
          <w:lang w:eastAsia="zh-CN"/>
        </w:rPr>
        <w:t>”《</w:t>
      </w:r>
      <w:r>
        <w:t>御覽</w:t>
      </w:r>
      <w:r>
        <w:rPr>
          <w:rFonts w:hint="eastAsia" w:eastAsia="宋体"/>
          <w:lang w:eastAsia="zh-CN"/>
        </w:rPr>
        <w:t>》“</w:t>
      </w:r>
      <w:r>
        <w:t>鸛</w:t>
      </w:r>
      <w:r>
        <w:rPr>
          <w:rFonts w:hint="eastAsia" w:eastAsia="宋体"/>
          <w:lang w:eastAsia="zh-CN"/>
        </w:rPr>
        <w:t>”</w:t>
      </w:r>
      <w:r>
        <w:t>引同</w:t>
      </w:r>
      <w:r>
        <w:rPr>
          <w:rFonts w:hint="eastAsia" w:eastAsia="宋体"/>
          <w:lang w:eastAsia="zh-CN"/>
        </w:rPr>
        <w:t>《</w:t>
      </w:r>
      <w:r>
        <w:t>廣博物志</w:t>
      </w:r>
      <w:r>
        <w:rPr>
          <w:rFonts w:hint="eastAsia" w:eastAsia="宋体"/>
          <w:lang w:eastAsia="zh-CN"/>
        </w:rPr>
        <w:t>》</w:t>
      </w:r>
      <w:r>
        <w:t>。是</w:t>
      </w:r>
      <w:r>
        <w:rPr>
          <w:rFonts w:hint="eastAsia" w:eastAsia="宋体"/>
          <w:lang w:eastAsia="zh-CN"/>
        </w:rPr>
        <w:t>“</w:t>
      </w:r>
      <w:r>
        <w:t>皁帬</w:t>
      </w:r>
      <w:r>
        <w:rPr>
          <w:rFonts w:hint="eastAsia" w:eastAsia="宋体"/>
          <w:lang w:eastAsia="zh-CN"/>
        </w:rPr>
        <w:t>”</w:t>
      </w:r>
      <w:r>
        <w:t>乃</w:t>
      </w:r>
    </w:p>
    <w:p w14:paraId="2B9D2C01">
      <w:pPr>
        <w:rPr>
          <w:rFonts w:hint="eastAsia" w:eastAsia="宋体"/>
          <w:lang w:eastAsia="zh-CN"/>
        </w:rPr>
      </w:pPr>
      <w:r>
        <w:rPr>
          <w:rFonts w:hint="eastAsia" w:eastAsia="宋体"/>
          <w:lang w:eastAsia="zh-CN"/>
        </w:rPr>
        <w:t>“</w:t>
      </w:r>
      <w:r>
        <w:t>旱羣</w:t>
      </w:r>
      <w:r>
        <w:rPr>
          <w:rFonts w:hint="eastAsia" w:eastAsia="宋体"/>
          <w:lang w:eastAsia="zh-CN"/>
        </w:rPr>
        <w:t>”</w:t>
      </w:r>
      <w:r>
        <w:t>，</w:t>
      </w:r>
      <w:r>
        <w:rPr>
          <w:rFonts w:hint="eastAsia" w:eastAsia="宋体"/>
          <w:lang w:eastAsia="zh-CN"/>
        </w:rPr>
        <w:t>“</w:t>
      </w:r>
      <w:r>
        <w:t>皁帔</w:t>
      </w:r>
      <w:r>
        <w:rPr>
          <w:rFonts w:hint="eastAsia" w:eastAsia="宋体"/>
          <w:lang w:eastAsia="zh-CN"/>
        </w:rPr>
        <w:t>”</w:t>
      </w:r>
      <w:r>
        <w:t>與</w:t>
      </w:r>
      <w:r>
        <w:rPr>
          <w:rFonts w:hint="eastAsia" w:eastAsia="宋体"/>
          <w:lang w:eastAsia="zh-CN"/>
        </w:rPr>
        <w:t>“</w:t>
      </w:r>
      <w:r>
        <w:t>皁帬</w:t>
      </w:r>
      <w:r>
        <w:rPr>
          <w:rFonts w:hint="eastAsia" w:eastAsia="宋体"/>
          <w:lang w:eastAsia="zh-CN"/>
        </w:rPr>
        <w:t>”</w:t>
      </w:r>
      <w:r>
        <w:t>意同。</w:t>
      </w:r>
      <w:r>
        <w:rPr>
          <w:rFonts w:hint="eastAsia" w:eastAsia="宋体"/>
          <w:lang w:eastAsia="zh-CN"/>
        </w:rPr>
        <w:t>《</w:t>
      </w:r>
      <w:r>
        <w:t>方言</w:t>
      </w:r>
      <w:r>
        <w:rPr>
          <w:rFonts w:hint="eastAsia" w:eastAsia="宋体"/>
          <w:lang w:eastAsia="zh-CN"/>
        </w:rPr>
        <w:t>》</w:t>
      </w:r>
      <w:r>
        <w:t>：</w:t>
      </w:r>
      <w:r>
        <w:rPr>
          <w:rFonts w:hint="eastAsia" w:eastAsia="宋体"/>
          <w:lang w:eastAsia="zh-CN"/>
        </w:rPr>
        <w:t>“</w:t>
      </w:r>
      <w:r>
        <w:t>繞衿謂之帬，陳魏之間謂之帔。</w:t>
      </w:r>
      <w:r>
        <w:rPr>
          <w:rFonts w:hint="eastAsia" w:eastAsia="宋体"/>
          <w:lang w:eastAsia="zh-CN"/>
        </w:rPr>
        <w:t>”</w:t>
      </w:r>
    </w:p>
    <w:p w14:paraId="7C0FE87C">
      <w:r>
        <w:t>鴰筩、廣昌。</w:t>
      </w:r>
    </w:p>
    <w:p w14:paraId="2C38DFCD">
      <w:r>
        <w:t>原注皆未詳。案</w:t>
      </w:r>
      <w:r>
        <w:rPr>
          <w:rFonts w:hint="eastAsia" w:eastAsia="宋体"/>
          <w:lang w:eastAsia="zh-CN"/>
        </w:rPr>
        <w:t>《</w:t>
      </w:r>
      <w:r>
        <w:t>爾雅</w:t>
      </w:r>
      <w:r>
        <w:rPr>
          <w:rFonts w:hint="eastAsia" w:eastAsia="宋体"/>
          <w:lang w:eastAsia="zh-CN"/>
        </w:rPr>
        <w:t>•</w:t>
      </w:r>
      <w:r>
        <w:t>釋鳥</w:t>
      </w:r>
      <w:r>
        <w:rPr>
          <w:rFonts w:hint="eastAsia" w:eastAsia="宋体"/>
          <w:lang w:eastAsia="zh-CN"/>
        </w:rPr>
        <w:t>》“</w:t>
      </w:r>
      <w:r>
        <w:t>鶬，麋鴰。</w:t>
      </w:r>
      <w:r>
        <w:rPr>
          <w:rFonts w:hint="eastAsia" w:eastAsia="宋体"/>
          <w:lang w:eastAsia="zh-CN"/>
        </w:rPr>
        <w:t>”</w:t>
      </w:r>
      <w:r>
        <w:t>郭注</w:t>
      </w:r>
      <w:r>
        <w:rPr>
          <w:rFonts w:hint="eastAsia" w:eastAsia="宋体"/>
          <w:lang w:eastAsia="zh-CN"/>
        </w:rPr>
        <w:t>“</w:t>
      </w:r>
      <w:r>
        <w:t>今呼鶬鴰。</w:t>
      </w:r>
      <w:r>
        <w:rPr>
          <w:rFonts w:hint="eastAsia" w:eastAsia="宋体"/>
          <w:lang w:eastAsia="zh-CN"/>
        </w:rPr>
        <w:t>”</w:t>
      </w:r>
      <w:r>
        <w:t>疏</w:t>
      </w:r>
      <w:r>
        <w:rPr>
          <w:rFonts w:hint="eastAsia" w:eastAsia="宋体"/>
          <w:lang w:eastAsia="zh-CN"/>
        </w:rPr>
        <w:t>“</w:t>
      </w:r>
      <w:r>
        <w:t>鶬亦名</w:t>
      </w:r>
    </w:p>
    <w:p w14:paraId="7EBE9A43">
      <w:pPr>
        <w:rPr>
          <w:rFonts w:hint="eastAsia" w:eastAsia="宋体"/>
          <w:lang w:eastAsia="zh-CN"/>
        </w:rPr>
      </w:pPr>
      <w:r>
        <w:t>麋鴰。</w:t>
      </w:r>
      <w:r>
        <w:rPr>
          <w:rFonts w:hint="eastAsia" w:eastAsia="宋体"/>
          <w:lang w:eastAsia="zh-CN"/>
        </w:rPr>
        <w:t>”《</w:t>
      </w:r>
      <w:r>
        <w:t>江賦</w:t>
      </w:r>
      <w:r>
        <w:rPr>
          <w:rFonts w:hint="eastAsia" w:eastAsia="宋体"/>
          <w:lang w:eastAsia="zh-CN"/>
        </w:rPr>
        <w:t>》“</w:t>
      </w:r>
      <w:r>
        <w:t>奇鶬九頭。</w:t>
      </w:r>
      <w:r>
        <w:rPr>
          <w:rFonts w:hint="eastAsia" w:eastAsia="宋体"/>
          <w:lang w:eastAsia="zh-CN"/>
        </w:rPr>
        <w:t>”《</w:t>
      </w:r>
      <w:r>
        <w:t>詩</w:t>
      </w:r>
      <w:r>
        <w:rPr>
          <w:rFonts w:hint="eastAsia" w:eastAsia="宋体"/>
          <w:lang w:eastAsia="zh-CN"/>
        </w:rPr>
        <w:t>》</w:t>
      </w:r>
      <w:r>
        <w:t>：</w:t>
      </w:r>
      <w:r>
        <w:rPr>
          <w:rFonts w:hint="eastAsia" w:eastAsia="宋体"/>
          <w:lang w:eastAsia="zh-CN"/>
        </w:rPr>
        <w:t>“</w:t>
      </w:r>
      <w:r>
        <w:t>八鸞鶬鶬。</w:t>
      </w:r>
      <w:r>
        <w:rPr>
          <w:rFonts w:hint="eastAsia" w:eastAsia="宋体"/>
          <w:lang w:eastAsia="zh-CN"/>
        </w:rPr>
        <w:t>”</w:t>
      </w:r>
      <w:r>
        <w:t>鄭箋</w:t>
      </w:r>
      <w:r>
        <w:rPr>
          <w:rFonts w:hint="eastAsia" w:eastAsia="宋体"/>
          <w:lang w:eastAsia="zh-CN"/>
        </w:rPr>
        <w:t>“</w:t>
      </w:r>
      <w:r>
        <w:t>聲和也。</w:t>
      </w:r>
      <w:r>
        <w:rPr>
          <w:rFonts w:hint="eastAsia" w:eastAsia="宋体"/>
          <w:lang w:eastAsia="zh-CN"/>
        </w:rPr>
        <w:t>”《</w:t>
      </w:r>
      <w:r>
        <w:t>漢書</w:t>
      </w:r>
      <w:r>
        <w:rPr>
          <w:rFonts w:hint="eastAsia" w:eastAsia="宋体"/>
          <w:lang w:eastAsia="zh-CN"/>
        </w:rPr>
        <w:t>•</w:t>
      </w:r>
      <w:r>
        <w:t>律曆志</w:t>
      </w:r>
      <w:r>
        <w:rPr>
          <w:rFonts w:hint="eastAsia" w:eastAsia="宋体"/>
          <w:lang w:eastAsia="zh-CN"/>
        </w:rPr>
        <w:t>》</w:t>
      </w:r>
    </w:p>
    <w:p w14:paraId="0F738628">
      <w:r>
        <w:rPr>
          <w:rFonts w:hint="eastAsia" w:eastAsia="宋体"/>
          <w:lang w:eastAsia="zh-CN"/>
        </w:rPr>
        <w:t>“</w:t>
      </w:r>
      <w:r>
        <w:t>黄帝使泠綸制十二筩，以聽鳳凰之鳴。其雄鳴爲六，雌鳴亦六，以比黄鐘之宫。</w:t>
      </w:r>
      <w:r>
        <w:rPr>
          <w:rFonts w:hint="eastAsia" w:eastAsia="宋体"/>
          <w:lang w:eastAsia="zh-CN"/>
        </w:rPr>
        <w:t>”</w:t>
      </w:r>
      <w:r>
        <w:t>鶬鴰之</w:t>
      </w:r>
    </w:p>
    <w:p w14:paraId="5CA72215">
      <w:r>
        <w:t>鳴，其聲有似於鳳之和，或名鴰筩乎？廣，叚借作光。光者，幽之對也。</w:t>
      </w:r>
      <w:r>
        <w:rPr>
          <w:rFonts w:hint="eastAsia" w:eastAsia="宋体"/>
          <w:lang w:eastAsia="zh-CN"/>
        </w:rPr>
        <w:t>《</w:t>
      </w:r>
      <w:r>
        <w:t>説文</w:t>
      </w:r>
      <w:r>
        <w:rPr>
          <w:rFonts w:hint="eastAsia" w:eastAsia="宋体"/>
          <w:lang w:eastAsia="zh-CN"/>
        </w:rPr>
        <w:t>》</w:t>
      </w:r>
      <w:r>
        <w:t>：</w:t>
      </w:r>
      <w:r>
        <w:rPr>
          <w:rFonts w:hint="eastAsia" w:eastAsia="宋体"/>
          <w:lang w:eastAsia="zh-CN"/>
        </w:rPr>
        <w:t>“</w:t>
      </w:r>
      <w:r>
        <w:t>五方神</w:t>
      </w:r>
    </w:p>
    <w:p w14:paraId="55FA8A51">
      <w:r>
        <w:t>鳥，北方幽昌。</w:t>
      </w:r>
      <w:r>
        <w:rPr>
          <w:rFonts w:hint="eastAsia" w:eastAsia="宋体"/>
          <w:lang w:eastAsia="zh-CN"/>
        </w:rPr>
        <w:t>”《</w:t>
      </w:r>
      <w:r>
        <w:t>續漢書</w:t>
      </w:r>
      <w:r>
        <w:rPr>
          <w:rFonts w:hint="eastAsia" w:eastAsia="宋体"/>
          <w:lang w:eastAsia="zh-CN"/>
        </w:rPr>
        <w:t>•</w:t>
      </w:r>
      <w:r>
        <w:t>五行志</w:t>
      </w:r>
      <w:r>
        <w:rPr>
          <w:rFonts w:hint="eastAsia" w:eastAsia="宋体"/>
          <w:lang w:eastAsia="zh-CN"/>
        </w:rPr>
        <w:t>》</w:t>
      </w:r>
      <w:r>
        <w:t>注</w:t>
      </w:r>
      <w:r>
        <w:rPr>
          <w:rFonts w:hint="eastAsia" w:eastAsia="宋体"/>
          <w:lang w:eastAsia="zh-CN"/>
        </w:rPr>
        <w:t>“</w:t>
      </w:r>
      <w:r>
        <w:t>言似鳳者有四一曰鷫鷞，二曰發明，三曰焦明</w:t>
      </w:r>
    </w:p>
    <w:p w14:paraId="0FB2D10A">
      <w:r>
        <w:t>四曰幽昌。</w:t>
      </w:r>
      <w:r>
        <w:rPr>
          <w:rFonts w:hint="eastAsia" w:eastAsia="宋体"/>
          <w:lang w:eastAsia="zh-CN"/>
        </w:rPr>
        <w:t>”</w:t>
      </w:r>
      <w:r>
        <w:t>此言鳳凰之屬，鷫鷞、焦明皆在其中，安知</w:t>
      </w:r>
      <w:r>
        <w:rPr>
          <w:rFonts w:hint="eastAsia" w:eastAsia="宋体"/>
          <w:lang w:eastAsia="zh-CN"/>
        </w:rPr>
        <w:t>“</w:t>
      </w:r>
      <w:r>
        <w:t>廣昌</w:t>
      </w:r>
      <w:r>
        <w:rPr>
          <w:rFonts w:hint="eastAsia" w:eastAsia="宋体"/>
          <w:lang w:eastAsia="zh-CN"/>
        </w:rPr>
        <w:t>”</w:t>
      </w:r>
      <w:r>
        <w:t>非</w:t>
      </w:r>
      <w:r>
        <w:rPr>
          <w:rFonts w:hint="eastAsia" w:eastAsia="宋体"/>
          <w:lang w:eastAsia="zh-CN"/>
        </w:rPr>
        <w:t>“</w:t>
      </w:r>
      <w:r>
        <w:t>幽昌</w:t>
      </w:r>
      <w:r>
        <w:rPr>
          <w:rFonts w:hint="eastAsia" w:eastAsia="宋体"/>
          <w:lang w:eastAsia="zh-CN"/>
        </w:rPr>
        <w:t>”</w:t>
      </w:r>
      <w:r>
        <w:t>乎？</w:t>
      </w:r>
    </w:p>
    <w:p w14:paraId="7B9BF433">
      <w:r>
        <w:t>鷦，禽也。</w:t>
      </w:r>
    </w:p>
    <w:p w14:paraId="722B19B2">
      <w:r>
        <w:t>原注未詳。案陸璣</w:t>
      </w:r>
      <w:r>
        <w:rPr>
          <w:rFonts w:hint="eastAsia" w:eastAsia="宋体"/>
          <w:lang w:eastAsia="zh-CN"/>
        </w:rPr>
        <w:t>《</w:t>
      </w:r>
      <w:r>
        <w:t>詩疏</w:t>
      </w:r>
      <w:r>
        <w:rPr>
          <w:rFonts w:hint="eastAsia" w:eastAsia="宋体"/>
          <w:lang w:eastAsia="zh-CN"/>
        </w:rPr>
        <w:t>》“</w:t>
      </w:r>
      <w:r>
        <w:t>小鳩，一名䳕鳩。</w:t>
      </w:r>
      <w:r>
        <w:rPr>
          <w:rFonts w:hint="eastAsia" w:eastAsia="宋体"/>
          <w:lang w:eastAsia="zh-CN"/>
        </w:rPr>
        <w:t>”《</w:t>
      </w:r>
      <w:r>
        <w:t>續方言</w:t>
      </w:r>
      <w:r>
        <w:rPr>
          <w:rFonts w:hint="eastAsia" w:eastAsia="宋体"/>
          <w:lang w:eastAsia="zh-CN"/>
        </w:rPr>
        <w:t>》</w:t>
      </w:r>
      <w:r>
        <w:t>：</w:t>
      </w:r>
      <w:r>
        <w:rPr>
          <w:rFonts w:hint="eastAsia" w:eastAsia="宋体"/>
          <w:lang w:eastAsia="zh-CN"/>
        </w:rPr>
        <w:t>“</w:t>
      </w:r>
      <w:r>
        <w:t>幽州人謂之鷱鴡</w:t>
      </w:r>
    </w:p>
    <w:p w14:paraId="3425E9C2">
      <w:r>
        <w:t>梁宋之間謂之隹，揚州人亦然。</w:t>
      </w:r>
      <w:r>
        <w:rPr>
          <w:rFonts w:hint="eastAsia" w:eastAsia="宋体"/>
          <w:lang w:eastAsia="zh-CN"/>
        </w:rPr>
        <w:t>”</w:t>
      </w:r>
      <w:r>
        <w:t>攷</w:t>
      </w:r>
      <w:r>
        <w:rPr>
          <w:rFonts w:hint="eastAsia" w:eastAsia="宋体"/>
          <w:lang w:eastAsia="zh-CN"/>
        </w:rPr>
        <w:t>“</w:t>
      </w:r>
      <w:r>
        <w:t>䳕</w:t>
      </w:r>
      <w:r>
        <w:rPr>
          <w:rFonts w:hint="eastAsia" w:eastAsia="宋体"/>
          <w:lang w:eastAsia="zh-CN"/>
        </w:rPr>
        <w:t>”</w:t>
      </w:r>
      <w:r>
        <w:t>字从孚卵，孚之義即小也。</w:t>
      </w:r>
      <w:r>
        <w:rPr>
          <w:rFonts w:hint="eastAsia" w:eastAsia="宋体"/>
          <w:lang w:eastAsia="zh-CN"/>
        </w:rPr>
        <w:t>“</w:t>
      </w:r>
      <w:r>
        <w:t>䳕</w:t>
      </w:r>
      <w:r>
        <w:rPr>
          <w:rFonts w:hint="eastAsia" w:eastAsia="宋体"/>
          <w:lang w:eastAsia="zh-CN"/>
        </w:rPr>
        <w:t>”</w:t>
      </w:r>
      <w:r>
        <w:t>通作</w:t>
      </w:r>
      <w:r>
        <w:rPr>
          <w:rFonts w:hint="eastAsia" w:eastAsia="宋体"/>
          <w:lang w:eastAsia="zh-CN"/>
        </w:rPr>
        <w:t>“</w:t>
      </w:r>
      <w:r>
        <w:t>鴀</w:t>
      </w:r>
      <w:r>
        <w:rPr>
          <w:rFonts w:hint="eastAsia" w:eastAsia="宋体"/>
          <w:lang w:eastAsia="zh-CN"/>
        </w:rPr>
        <w:t>”</w:t>
      </w:r>
      <w:r>
        <w:t>，</w:t>
      </w:r>
      <w:r>
        <w:rPr>
          <w:rFonts w:hint="eastAsia" w:eastAsia="宋体"/>
          <w:lang w:eastAsia="zh-CN"/>
        </w:rPr>
        <w:t>“</w:t>
      </w:r>
      <w:r>
        <w:t>隹</w:t>
      </w:r>
      <w:r>
        <w:rPr>
          <w:rFonts w:hint="eastAsia" w:eastAsia="宋体"/>
          <w:lang w:eastAsia="zh-CN"/>
        </w:rPr>
        <w:t>”</w:t>
      </w:r>
      <w:r>
        <w:t>通</w:t>
      </w:r>
    </w:p>
    <w:p w14:paraId="2295C3FD">
      <w:r>
        <w:t>作</w:t>
      </w:r>
      <w:r>
        <w:rPr>
          <w:rFonts w:hint="eastAsia" w:eastAsia="宋体"/>
          <w:lang w:eastAsia="zh-CN"/>
        </w:rPr>
        <w:t>“</w:t>
      </w:r>
      <w:r>
        <w:t>䳡</w:t>
      </w:r>
      <w:r>
        <w:rPr>
          <w:rFonts w:hint="eastAsia" w:eastAsia="宋体"/>
          <w:lang w:eastAsia="zh-CN"/>
        </w:rPr>
        <w:t>”</w:t>
      </w:r>
      <w:r>
        <w:t>。</w:t>
      </w:r>
      <w:r>
        <w:rPr>
          <w:rFonts w:hint="eastAsia" w:eastAsia="宋体"/>
          <w:lang w:eastAsia="zh-CN"/>
        </w:rPr>
        <w:t>《</w:t>
      </w:r>
      <w:r>
        <w:t>方言</w:t>
      </w:r>
      <w:r>
        <w:rPr>
          <w:rFonts w:hint="eastAsia" w:eastAsia="宋体"/>
          <w:lang w:eastAsia="zh-CN"/>
        </w:rPr>
        <w:t>》</w:t>
      </w:r>
      <w:r>
        <w:t>云</w:t>
      </w:r>
      <w:r>
        <w:rPr>
          <w:rFonts w:hint="eastAsia" w:eastAsia="宋体"/>
          <w:lang w:eastAsia="zh-CN"/>
        </w:rPr>
        <w:t>“</w:t>
      </w:r>
      <w:r>
        <w:t>鳩，自關而東，其小者或謂之䳕鳩，梁宋之間謂之䳡。</w:t>
      </w:r>
      <w:r>
        <w:rPr>
          <w:rFonts w:hint="eastAsia" w:eastAsia="宋体"/>
          <w:lang w:eastAsia="zh-CN"/>
        </w:rPr>
        <w:t>”《</w:t>
      </w:r>
      <w:r>
        <w:t>爾雅</w:t>
      </w:r>
      <w:r>
        <w:rPr>
          <w:rFonts w:hint="eastAsia" w:eastAsia="宋体"/>
          <w:lang w:eastAsia="zh-CN"/>
        </w:rPr>
        <w:t>》“</w:t>
      </w:r>
      <w:r>
        <w:t>隹</w:t>
      </w:r>
    </w:p>
    <w:p w14:paraId="75DA4EB6">
      <w:r>
        <w:t>其，鳺鴀。</w:t>
      </w:r>
      <w:r>
        <w:rPr>
          <w:rFonts w:hint="eastAsia" w:eastAsia="宋体"/>
          <w:lang w:eastAsia="zh-CN"/>
        </w:rPr>
        <w:t>”</w:t>
      </w:r>
      <w:r>
        <w:t>郭注</w:t>
      </w:r>
      <w:r>
        <w:rPr>
          <w:rFonts w:hint="eastAsia" w:eastAsia="宋体"/>
          <w:lang w:eastAsia="zh-CN"/>
        </w:rPr>
        <w:t>“</w:t>
      </w:r>
      <w:r>
        <w:t>今䳕鳩。</w:t>
      </w:r>
      <w:r>
        <w:rPr>
          <w:rFonts w:hint="eastAsia" w:eastAsia="宋体"/>
          <w:lang w:eastAsia="zh-CN"/>
        </w:rPr>
        <w:t>”《</w:t>
      </w:r>
      <w:r>
        <w:t>詩</w:t>
      </w:r>
      <w:r>
        <w:rPr>
          <w:rFonts w:hint="eastAsia" w:eastAsia="宋体"/>
          <w:lang w:eastAsia="zh-CN"/>
        </w:rPr>
        <w:t>》“</w:t>
      </w:r>
      <w:r>
        <w:t>翩翩者鵻。</w:t>
      </w:r>
      <w:r>
        <w:rPr>
          <w:rFonts w:hint="eastAsia" w:eastAsia="宋体"/>
          <w:lang w:eastAsia="zh-CN"/>
        </w:rPr>
        <w:t>”</w:t>
      </w:r>
      <w:r>
        <w:t>毛傳</w:t>
      </w:r>
      <w:r>
        <w:rPr>
          <w:rFonts w:hint="eastAsia" w:eastAsia="宋体"/>
          <w:lang w:eastAsia="zh-CN"/>
        </w:rPr>
        <w:t>“</w:t>
      </w:r>
      <w:r>
        <w:t>鵻，夫不也。</w:t>
      </w:r>
      <w:r>
        <w:rPr>
          <w:rFonts w:hint="eastAsia" w:eastAsia="宋体"/>
          <w:lang w:eastAsia="zh-CN"/>
        </w:rPr>
        <w:t>”“</w:t>
      </w:r>
      <w:r>
        <w:t>不</w:t>
      </w:r>
      <w:r>
        <w:rPr>
          <w:rFonts w:hint="eastAsia" w:eastAsia="宋体"/>
          <w:lang w:eastAsia="zh-CN"/>
        </w:rPr>
        <w:t>”</w:t>
      </w:r>
      <w:r>
        <w:t>即</w:t>
      </w:r>
      <w:r>
        <w:rPr>
          <w:rFonts w:hint="eastAsia" w:eastAsia="宋体"/>
          <w:lang w:eastAsia="zh-CN"/>
        </w:rPr>
        <w:t>“</w:t>
      </w:r>
      <w:r>
        <w:t>鴀</w:t>
      </w:r>
      <w:r>
        <w:rPr>
          <w:rFonts w:hint="eastAsia" w:eastAsia="宋体"/>
          <w:lang w:eastAsia="zh-CN"/>
        </w:rPr>
        <w:t>”</w:t>
      </w:r>
      <w:r>
        <w:t>之省</w:t>
      </w:r>
    </w:p>
    <w:p w14:paraId="59C5BC37">
      <w:r>
        <w:t>【第165页】</w:t>
      </w:r>
    </w:p>
    <w:p w14:paraId="0EFB9E77">
      <w:r>
        <w:t>鴀、䳕聲相近。</w:t>
      </w:r>
      <w:r>
        <w:rPr>
          <w:rFonts w:hint="eastAsia" w:eastAsia="宋体"/>
          <w:lang w:eastAsia="zh-CN"/>
        </w:rPr>
        <w:t>《</w:t>
      </w:r>
      <w:r>
        <w:t>左傳疏</w:t>
      </w:r>
      <w:r>
        <w:rPr>
          <w:rFonts w:hint="eastAsia" w:eastAsia="宋体"/>
          <w:lang w:eastAsia="zh-CN"/>
        </w:rPr>
        <w:t>》</w:t>
      </w:r>
      <w:r>
        <w:t>引舍人云：</w:t>
      </w:r>
      <w:r>
        <w:rPr>
          <w:rFonts w:hint="eastAsia" w:eastAsia="宋体"/>
          <w:lang w:eastAsia="zh-CN"/>
        </w:rPr>
        <w:t>“</w:t>
      </w:r>
      <w:r>
        <w:t>隹一名夫不，今楚鳩也。</w:t>
      </w:r>
      <w:r>
        <w:rPr>
          <w:rFonts w:hint="eastAsia" w:eastAsia="宋体"/>
          <w:lang w:eastAsia="zh-CN"/>
        </w:rPr>
        <w:t>”《</w:t>
      </w:r>
      <w:r>
        <w:t>詩疏</w:t>
      </w:r>
      <w:r>
        <w:rPr>
          <w:rFonts w:hint="eastAsia" w:eastAsia="宋体"/>
          <w:lang w:eastAsia="zh-CN"/>
        </w:rPr>
        <w:t>》</w:t>
      </w:r>
      <w:r>
        <w:t>引李巡同。</w:t>
      </w:r>
      <w:r>
        <w:rPr>
          <w:rFonts w:hint="eastAsia" w:eastAsia="宋体"/>
          <w:lang w:eastAsia="zh-CN"/>
        </w:rPr>
        <w:t>《</w:t>
      </w:r>
      <w:r>
        <w:t>左傳</w:t>
      </w:r>
      <w:r>
        <w:rPr>
          <w:rFonts w:hint="eastAsia" w:eastAsia="宋体"/>
          <w:lang w:eastAsia="zh-CN"/>
        </w:rPr>
        <w:t>》</w:t>
      </w:r>
      <w:r>
        <w:t>杜</w:t>
      </w:r>
    </w:p>
    <w:p w14:paraId="63CA1862">
      <w:r>
        <w:t>注云：</w:t>
      </w:r>
      <w:r>
        <w:rPr>
          <w:rFonts w:hint="eastAsia" w:eastAsia="宋体"/>
          <w:lang w:eastAsia="zh-CN"/>
        </w:rPr>
        <w:t>“</w:t>
      </w:r>
      <w:r>
        <w:t>鷦鳩孝，故爲司徒，主教民。</w:t>
      </w:r>
      <w:r>
        <w:rPr>
          <w:rFonts w:hint="eastAsia" w:eastAsia="宋体"/>
          <w:lang w:eastAsia="zh-CN"/>
        </w:rPr>
        <w:t>”</w:t>
      </w:r>
      <w:r>
        <w:t>釋文云：</w:t>
      </w:r>
      <w:r>
        <w:rPr>
          <w:rFonts w:hint="eastAsia" w:eastAsia="宋体"/>
          <w:lang w:eastAsia="zh-CN"/>
        </w:rPr>
        <w:t>“</w:t>
      </w:r>
      <w:r>
        <w:t>鷦音焦，或作䳡。</w:t>
      </w:r>
      <w:r>
        <w:rPr>
          <w:rFonts w:hint="eastAsia" w:eastAsia="宋体"/>
          <w:lang w:eastAsia="zh-CN"/>
        </w:rPr>
        <w:t>”</w:t>
      </w:r>
      <w:r>
        <w:t>是作</w:t>
      </w:r>
      <w:r>
        <w:rPr>
          <w:rFonts w:hint="eastAsia" w:eastAsia="宋体"/>
          <w:lang w:eastAsia="zh-CN"/>
        </w:rPr>
        <w:t>“</w:t>
      </w:r>
      <w:r>
        <w:t>鷦</w:t>
      </w:r>
      <w:r>
        <w:rPr>
          <w:rFonts w:hint="eastAsia" w:eastAsia="宋体"/>
          <w:lang w:eastAsia="zh-CN"/>
        </w:rPr>
        <w:t>”</w:t>
      </w:r>
      <w:r>
        <w:t>者譌字耳。</w:t>
      </w:r>
      <w:r>
        <w:rPr>
          <w:rFonts w:hint="eastAsia" w:eastAsia="宋体"/>
          <w:lang w:eastAsia="zh-CN"/>
        </w:rPr>
        <w:t>《</w:t>
      </w:r>
      <w:r>
        <w:t>廣</w:t>
      </w:r>
    </w:p>
    <w:p w14:paraId="24C072A0">
      <w:r>
        <w:t>雅</w:t>
      </w:r>
      <w:r>
        <w:rPr>
          <w:rFonts w:hint="eastAsia" w:eastAsia="宋体"/>
          <w:lang w:eastAsia="zh-CN"/>
        </w:rPr>
        <w:t>》</w:t>
      </w:r>
      <w:r>
        <w:t>有䳕、鳩各種，</w:t>
      </w:r>
      <w:r>
        <w:rPr>
          <w:rFonts w:hint="eastAsia" w:eastAsia="宋体"/>
          <w:lang w:eastAsia="zh-CN"/>
        </w:rPr>
        <w:t>（</w:t>
      </w:r>
      <w:r>
        <w:t>焦</w:t>
      </w:r>
      <w:r>
        <w:rPr>
          <w:rFonts w:hint="eastAsia" w:eastAsia="宋体"/>
          <w:lang w:eastAsia="zh-CN"/>
        </w:rPr>
        <w:t>）【</w:t>
      </w:r>
      <w:r>
        <w:t>隹</w:t>
      </w:r>
      <w:r>
        <w:rPr>
          <w:rFonts w:hint="eastAsia" w:eastAsia="宋体"/>
          <w:lang w:eastAsia="zh-CN"/>
        </w:rPr>
        <w:t>】</w:t>
      </w:r>
      <w:r>
        <w:t>似䳕而小，當别是鳩之一種。</w:t>
      </w:r>
      <w:r>
        <w:rPr>
          <w:rFonts w:hint="eastAsia" w:eastAsia="宋体"/>
          <w:lang w:eastAsia="zh-CN"/>
        </w:rPr>
        <w:t>《</w:t>
      </w:r>
      <w:r>
        <w:t>玉篇</w:t>
      </w:r>
      <w:r>
        <w:rPr>
          <w:rFonts w:hint="eastAsia" w:eastAsia="宋体"/>
          <w:lang w:eastAsia="zh-CN"/>
        </w:rPr>
        <w:t>》“</w:t>
      </w:r>
      <w:r>
        <w:t>隹，之惟切，鳺鴀也</w:t>
      </w:r>
    </w:p>
    <w:p w14:paraId="2B6EE9D5">
      <w:pPr>
        <w:rPr>
          <w:rFonts w:hint="eastAsia" w:eastAsia="宋体"/>
          <w:lang w:eastAsia="zh-CN"/>
        </w:rPr>
      </w:pPr>
      <w:r>
        <w:t>又鳥短尾之總名。</w:t>
      </w:r>
      <w:r>
        <w:rPr>
          <w:rFonts w:hint="eastAsia" w:eastAsia="宋体"/>
          <w:lang w:eastAsia="zh-CN"/>
        </w:rPr>
        <w:t>”《</w:t>
      </w:r>
      <w:r>
        <w:t>玉篇</w:t>
      </w:r>
      <w:r>
        <w:rPr>
          <w:rFonts w:hint="eastAsia" w:eastAsia="宋体"/>
          <w:lang w:eastAsia="zh-CN"/>
        </w:rPr>
        <w:t>》“</w:t>
      </w:r>
      <w:r>
        <w:t>禽，其林切，二足而羽也。亦鳥獸總名。</w:t>
      </w:r>
      <w:r>
        <w:rPr>
          <w:rFonts w:hint="eastAsia" w:eastAsia="宋体"/>
          <w:lang w:eastAsia="zh-CN"/>
        </w:rPr>
        <w:t>”《</w:t>
      </w:r>
      <w:r>
        <w:t>字鑑</w:t>
      </w:r>
      <w:r>
        <w:rPr>
          <w:rFonts w:hint="eastAsia" w:eastAsia="宋体"/>
          <w:lang w:eastAsia="zh-CN"/>
        </w:rPr>
        <w:t>》</w:t>
      </w:r>
      <w:r>
        <w:t>引</w:t>
      </w:r>
      <w:r>
        <w:rPr>
          <w:rFonts w:hint="eastAsia" w:eastAsia="宋体"/>
          <w:lang w:eastAsia="zh-CN"/>
        </w:rPr>
        <w:t>《</w:t>
      </w:r>
      <w:r>
        <w:t>説文</w:t>
      </w:r>
      <w:r>
        <w:rPr>
          <w:rFonts w:hint="eastAsia" w:eastAsia="宋体"/>
          <w:lang w:eastAsia="zh-CN"/>
        </w:rPr>
        <w:t>》</w:t>
      </w:r>
    </w:p>
    <w:p w14:paraId="2EA3766D">
      <w:r>
        <w:rPr>
          <w:rFonts w:hint="eastAsia" w:eastAsia="宋体"/>
          <w:lang w:eastAsia="zh-CN"/>
        </w:rPr>
        <w:t>“</w:t>
      </w:r>
      <w:r>
        <w:t>隹，鳥之短尾者。</w:t>
      </w:r>
      <w:r>
        <w:rPr>
          <w:rFonts w:hint="eastAsia" w:eastAsia="宋体"/>
          <w:lang w:eastAsia="zh-CN"/>
        </w:rPr>
        <w:t>”</w:t>
      </w:r>
      <w:r>
        <w:t>與佳美字異，是以鷦爲禽也</w:t>
      </w:r>
    </w:p>
    <w:p w14:paraId="7E41F391">
      <w:r>
        <w:rPr>
          <w:rFonts w:hint="eastAsia" w:eastAsia="宋体"/>
          <w:lang w:eastAsia="zh-CN"/>
        </w:rPr>
        <w:t>（</w:t>
      </w:r>
      <w:r>
        <w:t>廣雅疏證拾遺</w:t>
      </w:r>
    </w:p>
    <w:p w14:paraId="790B852A">
      <w:pPr>
        <w:rPr>
          <w:rFonts w:hint="eastAsia" w:eastAsia="宋体"/>
          <w:lang w:eastAsia="zh-CN"/>
        </w:rPr>
      </w:pPr>
      <w:r>
        <w:rPr>
          <w:rFonts w:hint="eastAsia" w:eastAsia="宋体"/>
          <w:lang w:eastAsia="zh-CN"/>
        </w:rPr>
        <w:t>《</w:t>
      </w:r>
      <w:r>
        <w:t>釋獸</w:t>
      </w:r>
      <w:r>
        <w:rPr>
          <w:rFonts w:hint="eastAsia" w:eastAsia="宋体"/>
          <w:lang w:eastAsia="zh-CN"/>
        </w:rPr>
        <w:t>》</w:t>
      </w:r>
    </w:p>
    <w:p w14:paraId="1508F13D">
      <w:r>
        <w:t>踘，足也。</w:t>
      </w:r>
    </w:p>
    <w:p w14:paraId="4C1F5E6D">
      <w:pPr>
        <w:rPr>
          <w:rFonts w:hint="eastAsia" w:eastAsia="宋体"/>
          <w:lang w:eastAsia="zh-CN"/>
        </w:rPr>
      </w:pPr>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踢，祖流切，獸足。</w:t>
      </w:r>
      <w:r>
        <w:rPr>
          <w:rFonts w:hint="eastAsia" w:eastAsia="宋体"/>
          <w:lang w:eastAsia="zh-CN"/>
        </w:rPr>
        <w:t>”</w:t>
      </w:r>
    </w:p>
    <w:p w14:paraId="63683B6F">
      <w:r>
        <w:t>犃，雄也。</w:t>
      </w:r>
    </w:p>
    <w:p w14:paraId="611E6628">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玉篇</w:t>
      </w:r>
      <w:r>
        <w:rPr>
          <w:rFonts w:hint="eastAsia" w:eastAsia="宋体"/>
          <w:lang w:eastAsia="zh-CN"/>
        </w:rPr>
        <w:t>》</w:t>
      </w:r>
      <w:r>
        <w:t>：</w:t>
      </w:r>
      <w:r>
        <w:rPr>
          <w:rFonts w:hint="eastAsia" w:eastAsia="宋体"/>
          <w:lang w:eastAsia="zh-CN"/>
        </w:rPr>
        <w:t>“</w:t>
      </w:r>
      <w:r>
        <w:t>犃，步后切，雄也，短頭牛。</w:t>
      </w:r>
      <w:r>
        <w:rPr>
          <w:rFonts w:hint="eastAsia" w:eastAsia="宋体"/>
          <w:lang w:eastAsia="zh-CN"/>
        </w:rPr>
        <w:t>”《</w:t>
      </w:r>
      <w:r>
        <w:t>廣韻</w:t>
      </w:r>
      <w:r>
        <w:rPr>
          <w:rFonts w:hint="eastAsia" w:eastAsia="宋体"/>
          <w:lang w:eastAsia="zh-CN"/>
        </w:rPr>
        <w:t>•</w:t>
      </w:r>
      <w:r>
        <w:t>四十五厚</w:t>
      </w:r>
      <w:r>
        <w:rPr>
          <w:rFonts w:hint="eastAsia" w:eastAsia="宋体"/>
          <w:lang w:eastAsia="zh-CN"/>
        </w:rPr>
        <w:t>》</w:t>
      </w:r>
      <w:r>
        <w:t>：</w:t>
      </w:r>
      <w:r>
        <w:rPr>
          <w:rFonts w:hint="eastAsia" w:eastAsia="宋体"/>
          <w:lang w:eastAsia="zh-CN"/>
        </w:rPr>
        <w:t>“</w:t>
      </w:r>
      <w:r>
        <w:t>犃</w:t>
      </w:r>
    </w:p>
    <w:p w14:paraId="64141C39">
      <w:pPr>
        <w:rPr>
          <w:rFonts w:hint="eastAsia" w:eastAsia="宋体"/>
          <w:lang w:eastAsia="zh-CN"/>
        </w:rPr>
      </w:pPr>
      <w:r>
        <w:t>㸸，偏高。又牛頭短。</w:t>
      </w:r>
      <w:r>
        <w:rPr>
          <w:rFonts w:hint="eastAsia" w:eastAsia="宋体"/>
          <w:lang w:eastAsia="zh-CN"/>
        </w:rPr>
        <w:t>”</w:t>
      </w:r>
      <w:r>
        <w:t>㸸亦特牛也，故犃、㸸並稱。</w:t>
      </w:r>
      <w:r>
        <w:rPr>
          <w:rFonts w:hint="eastAsia" w:eastAsia="宋体"/>
          <w:lang w:eastAsia="zh-CN"/>
        </w:rPr>
        <w:t>《</w:t>
      </w:r>
      <w:r>
        <w:t>集韻</w:t>
      </w:r>
      <w:r>
        <w:rPr>
          <w:rFonts w:hint="eastAsia" w:eastAsia="宋体"/>
          <w:lang w:eastAsia="zh-CN"/>
        </w:rPr>
        <w:t>》</w:t>
      </w:r>
      <w:r>
        <w:t>引</w:t>
      </w:r>
      <w:r>
        <w:rPr>
          <w:rFonts w:hint="eastAsia" w:eastAsia="宋体"/>
          <w:lang w:eastAsia="zh-CN"/>
        </w:rPr>
        <w:t>《</w:t>
      </w:r>
      <w:r>
        <w:t>博雅</w:t>
      </w:r>
      <w:r>
        <w:rPr>
          <w:rFonts w:hint="eastAsia" w:eastAsia="宋体"/>
          <w:lang w:eastAsia="zh-CN"/>
        </w:rPr>
        <w:t>》</w:t>
      </w:r>
    </w:p>
    <w:p w14:paraId="390FC400">
      <w:r>
        <w:t>犗，㹇也。</w:t>
      </w:r>
    </w:p>
    <w:p w14:paraId="05DCEF18">
      <w:pPr>
        <w:rPr>
          <w:rFonts w:hint="eastAsia" w:eastAsia="宋体"/>
          <w:lang w:eastAsia="zh-CN"/>
        </w:rPr>
      </w:pPr>
      <w:r>
        <w:rPr>
          <w:rFonts w:hint="eastAsia" w:eastAsia="宋体"/>
          <w:lang w:eastAsia="zh-CN"/>
        </w:rPr>
        <w:t>《</w:t>
      </w:r>
      <w:r>
        <w:t>疏證</w:t>
      </w:r>
      <w:r>
        <w:rPr>
          <w:rFonts w:hint="eastAsia" w:eastAsia="宋体"/>
          <w:lang w:eastAsia="zh-CN"/>
        </w:rPr>
        <w:t>》</w:t>
      </w:r>
      <w:r>
        <w:t>未訓。案：</w:t>
      </w:r>
      <w:r>
        <w:rPr>
          <w:rFonts w:hint="eastAsia" w:eastAsia="宋体"/>
          <w:lang w:eastAsia="zh-CN"/>
        </w:rPr>
        <w:t>《</w:t>
      </w:r>
      <w:r>
        <w:t>説文</w:t>
      </w:r>
      <w:r>
        <w:rPr>
          <w:rFonts w:hint="eastAsia" w:eastAsia="宋体"/>
          <w:lang w:eastAsia="zh-CN"/>
        </w:rPr>
        <w:t>》</w:t>
      </w:r>
      <w:r>
        <w:t>：</w:t>
      </w:r>
      <w:r>
        <w:rPr>
          <w:rFonts w:hint="eastAsia" w:eastAsia="宋体"/>
          <w:lang w:eastAsia="zh-CN"/>
        </w:rPr>
        <w:t>“</w:t>
      </w:r>
      <w:r>
        <w:t>犗，騬牛也。从牛，害聲。</w:t>
      </w:r>
      <w:r>
        <w:rPr>
          <w:rFonts w:hint="eastAsia" w:eastAsia="宋体"/>
          <w:lang w:eastAsia="zh-CN"/>
        </w:rPr>
        <w:t>”《</w:t>
      </w:r>
      <w:r>
        <w:t>唐韻</w:t>
      </w:r>
      <w:r>
        <w:rPr>
          <w:rFonts w:hint="eastAsia" w:eastAsia="宋体"/>
          <w:lang w:eastAsia="zh-CN"/>
        </w:rPr>
        <w:t>》</w:t>
      </w:r>
      <w:r>
        <w:t>音古拜切。</w:t>
      </w:r>
      <w:r>
        <w:rPr>
          <w:rFonts w:hint="eastAsia" w:eastAsia="宋体"/>
          <w:lang w:eastAsia="zh-CN"/>
        </w:rPr>
        <w:t>《</w:t>
      </w:r>
      <w:r>
        <w:t>方言</w:t>
      </w:r>
      <w:r>
        <w:rPr>
          <w:rFonts w:hint="eastAsia" w:eastAsia="宋体"/>
          <w:lang w:eastAsia="zh-CN"/>
        </w:rPr>
        <w:t>》</w:t>
      </w:r>
    </w:p>
    <w:p w14:paraId="5E3F1D61">
      <w:r>
        <w:t>【第166页】</w:t>
      </w:r>
    </w:p>
    <w:p w14:paraId="76A38FB4">
      <w:r>
        <w:rPr>
          <w:rFonts w:hint="eastAsia" w:eastAsia="宋体"/>
          <w:lang w:eastAsia="zh-CN"/>
        </w:rPr>
        <w:t>“</w:t>
      </w:r>
      <w:r>
        <w:t>犍犗牛也。从牛建聲。亦郡名。居言切。</w:t>
      </w:r>
      <w:r>
        <w:rPr>
          <w:rFonts w:hint="eastAsia" w:eastAsia="宋体"/>
          <w:lang w:eastAsia="zh-CN"/>
        </w:rPr>
        <w:t>”</w:t>
      </w:r>
      <w:r>
        <w:t>曹憲</w:t>
      </w:r>
      <w:r>
        <w:rPr>
          <w:rFonts w:hint="eastAsia" w:eastAsia="宋体"/>
          <w:lang w:eastAsia="zh-CN"/>
        </w:rPr>
        <w:t>“</w:t>
      </w:r>
      <w:r>
        <w:t>㹇</w:t>
      </w:r>
      <w:r>
        <w:rPr>
          <w:rFonts w:hint="eastAsia" w:eastAsia="宋体"/>
          <w:lang w:eastAsia="zh-CN"/>
        </w:rPr>
        <w:t>”</w:t>
      </w:r>
      <w:r>
        <w:t>音居言反是㹇、犍一也。古害</w:t>
      </w:r>
    </w:p>
    <w:p w14:paraId="48E9C728">
      <w:r>
        <w:t>曷通用字，从害者多可从曷，聲類同也，則犗\㹇\犍又一也。</w:t>
      </w:r>
      <w:r>
        <w:rPr>
          <w:rFonts w:hint="eastAsia" w:eastAsia="宋体"/>
          <w:lang w:eastAsia="zh-CN"/>
        </w:rPr>
        <w:t>《</w:t>
      </w:r>
      <w:r>
        <w:t>廣雅</w:t>
      </w:r>
      <w:r>
        <w:rPr>
          <w:rFonts w:hint="eastAsia" w:eastAsia="宋体"/>
          <w:lang w:eastAsia="zh-CN"/>
        </w:rPr>
        <w:t>》</w:t>
      </w:r>
      <w:r>
        <w:t>分犗、㹇爲二者蓋當</w:t>
      </w:r>
    </w:p>
    <w:p w14:paraId="5CFC0A89">
      <w:r>
        <w:t>時讀</w:t>
      </w:r>
      <w:r>
        <w:rPr>
          <w:rFonts w:hint="eastAsia" w:eastAsia="宋体"/>
          <w:lang w:eastAsia="zh-CN"/>
        </w:rPr>
        <w:t>“</w:t>
      </w:r>
      <w:r>
        <w:t>犗</w:t>
      </w:r>
      <w:r>
        <w:rPr>
          <w:rFonts w:hint="eastAsia" w:eastAsia="宋体"/>
          <w:lang w:eastAsia="zh-CN"/>
        </w:rPr>
        <w:t>”</w:t>
      </w:r>
      <w:r>
        <w:t>音如戒，而</w:t>
      </w:r>
      <w:r>
        <w:rPr>
          <w:rFonts w:hint="eastAsia" w:eastAsia="宋体"/>
          <w:lang w:eastAsia="zh-CN"/>
        </w:rPr>
        <w:t>“</w:t>
      </w:r>
      <w:r>
        <w:t>㹇</w:t>
      </w:r>
      <w:r>
        <w:rPr>
          <w:rFonts w:hint="eastAsia" w:eastAsia="宋体"/>
          <w:lang w:eastAsia="zh-CN"/>
        </w:rPr>
        <w:t>”</w:t>
      </w:r>
      <w:r>
        <w:t>尚存舊讀，遂别爲二也</w:t>
      </w:r>
    </w:p>
    <w:p w14:paraId="0FCA6E12">
      <w:pPr>
        <w:rPr>
          <w:rFonts w:hint="eastAsia" w:eastAsia="宋体"/>
          <w:lang w:eastAsia="zh-CN"/>
        </w:rPr>
      </w:pPr>
      <w:r>
        <w:rPr>
          <w:rFonts w:hint="eastAsia" w:eastAsia="宋体"/>
          <w:lang w:eastAsia="zh-CN"/>
        </w:rPr>
        <w:t>（</w:t>
      </w:r>
      <w:r>
        <w:t>廣雅疏證拾遺</w:t>
      </w:r>
      <w:r>
        <w:rPr>
          <w:rFonts w:hint="eastAsia" w:eastAsia="宋体"/>
          <w:lang w:eastAsia="zh-CN"/>
        </w:rPr>
        <w:t>）</w:t>
      </w:r>
    </w:p>
    <w:p w14:paraId="70C4EF54">
      <w:pPr>
        <w:rPr>
          <w:rFonts w:hint="eastAsia" w:eastAsia="宋体"/>
          <w:lang w:eastAsia="zh-CN"/>
        </w:rPr>
      </w:pPr>
      <w:r>
        <w:rPr>
          <w:rFonts w:hint="eastAsia" w:eastAsia="宋体"/>
          <w:lang w:eastAsia="zh-CN"/>
        </w:rPr>
        <w:t>《</w:t>
      </w:r>
      <w:r>
        <w:t>釋鼠</w:t>
      </w:r>
      <w:r>
        <w:rPr>
          <w:rFonts w:hint="eastAsia" w:eastAsia="宋体"/>
          <w:lang w:eastAsia="zh-CN"/>
        </w:rPr>
        <w:t>》</w:t>
      </w:r>
    </w:p>
    <w:p w14:paraId="34183220">
      <w:r>
        <w:t>䶉</w:t>
      </w:r>
    </w:p>
    <w:p w14:paraId="28A670A6">
      <w:r>
        <w:t>原注</w:t>
      </w:r>
      <w:r>
        <w:rPr>
          <w:rFonts w:hint="eastAsia" w:eastAsia="宋体"/>
          <w:lang w:eastAsia="zh-CN"/>
        </w:rPr>
        <w:t>《</w:t>
      </w:r>
      <w:r>
        <w:t>玉篇</w:t>
      </w:r>
      <w:r>
        <w:rPr>
          <w:rFonts w:hint="eastAsia" w:eastAsia="宋体"/>
          <w:lang w:eastAsia="zh-CN"/>
        </w:rPr>
        <w:t>》“</w:t>
      </w:r>
      <w:r>
        <w:t>公禄切，鼬鼠也。</w:t>
      </w:r>
      <w:r>
        <w:rPr>
          <w:rFonts w:hint="eastAsia" w:eastAsia="宋体"/>
          <w:lang w:eastAsia="zh-CN"/>
        </w:rPr>
        <w:t>”</w:t>
      </w:r>
      <w:r>
        <w:t>案：</w:t>
      </w:r>
      <w:r>
        <w:rPr>
          <w:rFonts w:hint="eastAsia" w:eastAsia="宋体"/>
          <w:lang w:eastAsia="zh-CN"/>
        </w:rPr>
        <w:t>《</w:t>
      </w:r>
      <w:r>
        <w:t>本草綱目</w:t>
      </w:r>
      <w:r>
        <w:rPr>
          <w:rFonts w:hint="eastAsia" w:eastAsia="宋体"/>
          <w:lang w:eastAsia="zh-CN"/>
        </w:rPr>
        <w:t>》“</w:t>
      </w:r>
      <w:r>
        <w:t>鼬鼠一名䶉鼠。</w:t>
      </w:r>
      <w:r>
        <w:rPr>
          <w:rFonts w:hint="eastAsia" w:eastAsia="宋体"/>
          <w:lang w:eastAsia="zh-CN"/>
        </w:rPr>
        <w:t>”</w:t>
      </w:r>
      <w:r>
        <w:t>想即據</w:t>
      </w:r>
      <w:r>
        <w:rPr>
          <w:rFonts w:hint="eastAsia" w:eastAsia="宋体"/>
          <w:lang w:eastAsia="zh-CN"/>
        </w:rPr>
        <w:t>《</w:t>
      </w:r>
      <w:r>
        <w:t>玉</w:t>
      </w:r>
    </w:p>
    <w:p w14:paraId="40FAB312">
      <w:r>
        <w:t>篇</w:t>
      </w:r>
      <w:r>
        <w:rPr>
          <w:rFonts w:hint="eastAsia" w:eastAsia="宋体"/>
          <w:lang w:eastAsia="zh-CN"/>
        </w:rPr>
        <w:t>》</w:t>
      </w:r>
      <w:r>
        <w:t>也。</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鼹</w:t>
      </w:r>
      <w:r>
        <w:rPr>
          <w:rFonts w:hint="eastAsia" w:eastAsia="宋体"/>
          <w:lang w:eastAsia="zh-CN"/>
        </w:rPr>
        <w:t>”</w:t>
      </w:r>
      <w:r>
        <w:t>字注云：</w:t>
      </w:r>
      <w:r>
        <w:rPr>
          <w:rFonts w:hint="eastAsia" w:eastAsia="宋体"/>
          <w:lang w:eastAsia="zh-CN"/>
        </w:rPr>
        <w:t>“</w:t>
      </w:r>
      <w:r>
        <w:t>鼤鼷，鼠名。</w:t>
      </w:r>
      <w:r>
        <w:rPr>
          <w:rFonts w:hint="eastAsia" w:eastAsia="宋体"/>
          <w:lang w:eastAsia="zh-CN"/>
        </w:rPr>
        <w:t>”</w:t>
      </w:r>
      <w:r>
        <w:t>恐是下一字誤割，連引成文。</w:t>
      </w:r>
    </w:p>
    <w:p w14:paraId="5F88AE71">
      <w:r>
        <w:t>鼷鼤</w:t>
      </w:r>
    </w:p>
    <w:p w14:paraId="507677AE">
      <w:pPr>
        <w:rPr>
          <w:rFonts w:hint="eastAsia" w:eastAsia="宋体"/>
          <w:lang w:eastAsia="zh-CN"/>
        </w:rPr>
      </w:pPr>
      <w:r>
        <w:t>原注未詳。案</w:t>
      </w:r>
      <w:r>
        <w:rPr>
          <w:rFonts w:hint="eastAsia" w:eastAsia="宋体"/>
          <w:lang w:eastAsia="zh-CN"/>
        </w:rPr>
        <w:t>《</w:t>
      </w:r>
      <w:r>
        <w:t>玉篇</w:t>
      </w:r>
      <w:r>
        <w:rPr>
          <w:rFonts w:hint="eastAsia" w:eastAsia="宋体"/>
          <w:lang w:eastAsia="zh-CN"/>
        </w:rPr>
        <w:t>》“</w:t>
      </w:r>
      <w:r>
        <w:t>鼷，補木切，鼠名。</w:t>
      </w:r>
      <w:r>
        <w:rPr>
          <w:rFonts w:hint="eastAsia" w:eastAsia="宋体"/>
          <w:lang w:eastAsia="zh-CN"/>
        </w:rPr>
        <w:t>”“</w:t>
      </w:r>
      <w:r>
        <w:t>敺，普木切，鼠。</w:t>
      </w:r>
      <w:r>
        <w:rPr>
          <w:rFonts w:hint="eastAsia" w:eastAsia="宋体"/>
          <w:lang w:eastAsia="zh-CN"/>
        </w:rPr>
        <w:t>”《</w:t>
      </w:r>
      <w:r>
        <w:t>廣韻。一屋</w:t>
      </w:r>
      <w:r>
        <w:rPr>
          <w:rFonts w:hint="eastAsia" w:eastAsia="宋体"/>
          <w:lang w:eastAsia="zh-CN"/>
        </w:rPr>
        <w:t>》</w:t>
      </w:r>
    </w:p>
    <w:p w14:paraId="47DF1836">
      <w:r>
        <w:rPr>
          <w:rFonts w:hint="eastAsia" w:eastAsia="宋体"/>
          <w:lang w:eastAsia="zh-CN"/>
        </w:rPr>
        <w:t>“</w:t>
      </w:r>
      <w:r>
        <w:t>鼷鼤，鼠名。</w:t>
      </w:r>
      <w:r>
        <w:rPr>
          <w:rFonts w:hint="eastAsia" w:eastAsia="宋体"/>
          <w:lang w:eastAsia="zh-CN"/>
        </w:rPr>
        <w:t>”《</w:t>
      </w:r>
      <w:r>
        <w:t>集韻</w:t>
      </w:r>
      <w:r>
        <w:rPr>
          <w:rFonts w:hint="eastAsia" w:eastAsia="宋体"/>
          <w:lang w:eastAsia="zh-CN"/>
        </w:rPr>
        <w:t>》</w:t>
      </w:r>
      <w:r>
        <w:t>、</w:t>
      </w:r>
      <w:r>
        <w:rPr>
          <w:rFonts w:hint="eastAsia" w:eastAsia="宋体"/>
          <w:lang w:eastAsia="zh-CN"/>
        </w:rPr>
        <w:t>《</w:t>
      </w:r>
      <w:r>
        <w:t>類篇</w:t>
      </w:r>
      <w:r>
        <w:rPr>
          <w:rFonts w:hint="eastAsia" w:eastAsia="宋体"/>
          <w:lang w:eastAsia="zh-CN"/>
        </w:rPr>
        <w:t>》</w:t>
      </w:r>
      <w:r>
        <w:t>竝引</w:t>
      </w:r>
      <w:r>
        <w:rPr>
          <w:rFonts w:hint="eastAsia" w:eastAsia="宋体"/>
          <w:lang w:eastAsia="zh-CN"/>
        </w:rPr>
        <w:t>《</w:t>
      </w:r>
      <w:r>
        <w:t>廣雅</w:t>
      </w:r>
      <w:r>
        <w:rPr>
          <w:rFonts w:hint="eastAsia" w:eastAsia="宋体"/>
          <w:lang w:eastAsia="zh-CN"/>
        </w:rPr>
        <w:t>》</w:t>
      </w:r>
      <w:r>
        <w:t>：</w:t>
      </w:r>
      <w:r>
        <w:rPr>
          <w:rFonts w:hint="eastAsia" w:eastAsia="宋体"/>
          <w:lang w:eastAsia="zh-CN"/>
        </w:rPr>
        <w:t>“</w:t>
      </w:r>
      <w:r>
        <w:t>鼷鼤，鼠屬。</w:t>
      </w:r>
      <w:r>
        <w:rPr>
          <w:rFonts w:hint="eastAsia" w:eastAsia="宋体"/>
          <w:lang w:eastAsia="zh-CN"/>
        </w:rPr>
        <w:t>”</w:t>
      </w:r>
      <w:r>
        <w:t>鼷敺疊韻字。</w:t>
      </w:r>
      <w:r>
        <w:rPr>
          <w:rFonts w:hint="eastAsia" w:eastAsia="宋体"/>
          <w:lang w:eastAsia="zh-CN"/>
        </w:rPr>
        <w:t>《</w:t>
      </w:r>
      <w:r>
        <w:t>本草綱目</w:t>
      </w:r>
      <w:r>
        <w:rPr>
          <w:rFonts w:hint="eastAsia" w:eastAsia="宋体"/>
          <w:lang w:eastAsia="zh-CN"/>
        </w:rPr>
        <w:t>》</w:t>
      </w:r>
      <w:r>
        <w:t>有土</w:t>
      </w:r>
    </w:p>
    <w:p w14:paraId="2E80A798">
      <w:r>
        <w:t>撥鼠，一名鼧鼥。李時珍曰：</w:t>
      </w:r>
      <w:r>
        <w:rPr>
          <w:rFonts w:hint="eastAsia" w:eastAsia="宋体"/>
          <w:lang w:eastAsia="zh-CN"/>
        </w:rPr>
        <w:t>“《</w:t>
      </w:r>
      <w:r>
        <w:t>唐書</w:t>
      </w:r>
      <w:r>
        <w:rPr>
          <w:rFonts w:hint="eastAsia" w:eastAsia="宋体"/>
          <w:lang w:eastAsia="zh-CN"/>
        </w:rPr>
        <w:t>》</w:t>
      </w:r>
      <w:r>
        <w:t>有鼧鼥鼠，即此鼠。鼧鼥言其肥也。</w:t>
      </w:r>
      <w:r>
        <w:rPr>
          <w:rFonts w:hint="eastAsia" w:eastAsia="宋体"/>
          <w:lang w:eastAsia="zh-CN"/>
        </w:rPr>
        <w:t>《</w:t>
      </w:r>
      <w:r>
        <w:t>唐韻</w:t>
      </w:r>
      <w:r>
        <w:rPr>
          <w:rFonts w:hint="eastAsia" w:eastAsia="宋体"/>
          <w:lang w:eastAsia="zh-CN"/>
        </w:rPr>
        <w:t>》</w:t>
      </w:r>
      <w:r>
        <w:t>有鼷鼥</w:t>
      </w:r>
    </w:p>
    <w:p w14:paraId="497433C2">
      <w:r>
        <w:t>音僕扑，俗譌爲土撥。土撥鼠生西番山澤間，穴土爲窠，形如獺，夷人掘取食之。</w:t>
      </w:r>
      <w:r>
        <w:rPr>
          <w:rFonts w:hint="eastAsia" w:eastAsia="宋体"/>
          <w:lang w:eastAsia="zh-CN"/>
        </w:rPr>
        <w:t>”</w:t>
      </w:r>
      <w:r>
        <w:t>據此，則</w:t>
      </w:r>
    </w:p>
    <w:p w14:paraId="7FA6F28B">
      <w:r>
        <w:t>是土撥、鼧鼥、鼳鼤一物而異名也。王撥、鼧鼥一聲之轉。時珍參引</w:t>
      </w:r>
      <w:r>
        <w:rPr>
          <w:rFonts w:hint="eastAsia" w:eastAsia="宋体"/>
          <w:lang w:eastAsia="zh-CN"/>
        </w:rPr>
        <w:t>《</w:t>
      </w:r>
      <w:r>
        <w:t>唐韻</w:t>
      </w:r>
      <w:r>
        <w:rPr>
          <w:rFonts w:hint="eastAsia" w:eastAsia="宋体"/>
          <w:lang w:eastAsia="zh-CN"/>
        </w:rPr>
        <w:t>》</w:t>
      </w:r>
      <w:r>
        <w:t>爲證，今附存</w:t>
      </w:r>
    </w:p>
    <w:p w14:paraId="45AB3893">
      <w:r>
        <w:t>【第167页】</w:t>
      </w:r>
    </w:p>
    <w:p w14:paraId="603A9A16">
      <w:r>
        <w:t>其説備攷。</w:t>
      </w:r>
    </w:p>
    <w:p w14:paraId="40BA35A7">
      <w:pPr>
        <w:rPr>
          <w:rFonts w:hint="eastAsia" w:eastAsia="宋体"/>
          <w:lang w:eastAsia="zh-CN"/>
        </w:rPr>
      </w:pPr>
      <w:r>
        <w:rPr>
          <w:rFonts w:hint="eastAsia" w:eastAsia="宋体"/>
          <w:lang w:eastAsia="zh-CN"/>
        </w:rPr>
        <w:t>（</w:t>
      </w:r>
      <w:r>
        <w:t>廣雅疏證拾遺</w:t>
      </w:r>
      <w:r>
        <w:rPr>
          <w:rFonts w:hint="eastAsia" w:eastAsia="宋体"/>
          <w:lang w:eastAsia="zh-CN"/>
        </w:rPr>
        <w:t>）</w:t>
      </w:r>
    </w:p>
    <w:p w14:paraId="1FF12ADB">
      <w:pPr>
        <w:rPr>
          <w:rFonts w:hint="eastAsia" w:eastAsia="宋体"/>
          <w:lang w:eastAsia="zh-CN"/>
        </w:rPr>
      </w:pPr>
      <w:r>
        <w:rPr>
          <w:rFonts w:hint="eastAsia" w:eastAsia="宋体"/>
          <w:lang w:eastAsia="zh-CN"/>
        </w:rPr>
        <w:t>《</w:t>
      </w:r>
      <w:r>
        <w:t>釋嘼</w:t>
      </w:r>
      <w:r>
        <w:rPr>
          <w:rFonts w:hint="eastAsia" w:eastAsia="宋体"/>
          <w:lang w:eastAsia="zh-CN"/>
        </w:rPr>
        <w:t>》</w:t>
      </w:r>
    </w:p>
    <w:p w14:paraId="4934AD11">
      <w:r>
        <w:t>走狐</w:t>
      </w:r>
    </w:p>
    <w:p w14:paraId="5074822C">
      <w:r>
        <w:t>原注：未詳所出。案：</w:t>
      </w:r>
      <w:r>
        <w:rPr>
          <w:rFonts w:hint="eastAsia" w:eastAsia="宋体"/>
          <w:lang w:eastAsia="zh-CN"/>
        </w:rPr>
        <w:t>《</w:t>
      </w:r>
      <w:r>
        <w:t>太平御覽</w:t>
      </w:r>
      <w:r>
        <w:rPr>
          <w:rFonts w:hint="eastAsia" w:eastAsia="宋体"/>
          <w:lang w:eastAsia="zh-CN"/>
        </w:rPr>
        <w:t>》</w:t>
      </w:r>
      <w:r>
        <w:t>八百九十三引</w:t>
      </w:r>
      <w:r>
        <w:rPr>
          <w:rFonts w:hint="eastAsia" w:eastAsia="宋体"/>
          <w:lang w:eastAsia="zh-CN"/>
        </w:rPr>
        <w:t>《</w:t>
      </w:r>
      <w:r>
        <w:t>廣雅</w:t>
      </w:r>
      <w:r>
        <w:rPr>
          <w:rFonts w:hint="eastAsia" w:eastAsia="宋体"/>
          <w:lang w:eastAsia="zh-CN"/>
        </w:rPr>
        <w:t>》</w:t>
      </w:r>
      <w:r>
        <w:t>曰：</w:t>
      </w:r>
      <w:r>
        <w:rPr>
          <w:rFonts w:hint="eastAsia" w:eastAsia="宋体"/>
          <w:lang w:eastAsia="zh-CN"/>
        </w:rPr>
        <w:t>“</w:t>
      </w:r>
      <w:r>
        <w:t>飛兔、飛鴻、野麋、娥</w:t>
      </w:r>
    </w:p>
    <w:p w14:paraId="7B1C48BD">
      <w:pPr>
        <w:rPr>
          <w:rFonts w:hint="eastAsia" w:eastAsia="宋体"/>
          <w:lang w:eastAsia="zh-CN"/>
        </w:rPr>
      </w:pPr>
      <w:r>
        <w:t>鹿、騶吾、走狐、桃驟、金喙，馬屬也。</w:t>
      </w:r>
      <w:r>
        <w:rPr>
          <w:rFonts w:hint="eastAsia" w:eastAsia="宋体"/>
          <w:lang w:eastAsia="zh-CN"/>
        </w:rPr>
        <w:t>”</w:t>
      </w:r>
    </w:p>
    <w:p w14:paraId="7F8F0EE3">
      <w:r>
        <w:t>野麋腹丹。</w:t>
      </w:r>
    </w:p>
    <w:p w14:paraId="29B0016F">
      <w:r>
        <w:t>原注：皆未詳。案：野麋，馬屬。見上。</w:t>
      </w:r>
    </w:p>
    <w:p w14:paraId="618E7ED7">
      <w:r>
        <w:t>重顱</w:t>
      </w:r>
    </w:p>
    <w:p w14:paraId="10130B88">
      <w:pPr>
        <w:rPr>
          <w:rFonts w:hint="eastAsia" w:eastAsia="宋体"/>
          <w:lang w:eastAsia="zh-CN"/>
        </w:rPr>
      </w:pPr>
      <w:r>
        <w:t>原注：未詳。案：</w:t>
      </w:r>
      <w:r>
        <w:rPr>
          <w:rFonts w:hint="eastAsia" w:eastAsia="宋体"/>
          <w:lang w:eastAsia="zh-CN"/>
        </w:rPr>
        <w:t>《</w:t>
      </w:r>
      <w:r>
        <w:t>淮南子</w:t>
      </w:r>
      <w:r>
        <w:rPr>
          <w:rFonts w:hint="eastAsia" w:eastAsia="宋体"/>
          <w:lang w:eastAsia="zh-CN"/>
        </w:rPr>
        <w:t>》</w:t>
      </w:r>
      <w:r>
        <w:t>：</w:t>
      </w:r>
      <w:r>
        <w:rPr>
          <w:rFonts w:hint="eastAsia" w:eastAsia="宋体"/>
          <w:lang w:eastAsia="zh-CN"/>
        </w:rPr>
        <w:t>“</w:t>
      </w:r>
      <w:r>
        <w:t>牛蹏、彘顱亦骨也，而世弗灼。</w:t>
      </w:r>
      <w:r>
        <w:rPr>
          <w:rFonts w:hint="eastAsia" w:eastAsia="宋体"/>
          <w:lang w:eastAsia="zh-CN"/>
        </w:rPr>
        <w:t>”</w:t>
      </w:r>
    </w:p>
    <w:p w14:paraId="4BBCACB1">
      <w:r>
        <w:t>狼狐</w:t>
      </w:r>
    </w:p>
    <w:p w14:paraId="5FCADC46">
      <w:r>
        <w:t>原注未詳。濂案</w:t>
      </w:r>
      <w:r>
        <w:rPr>
          <w:rFonts w:hint="eastAsia" w:eastAsia="宋体"/>
          <w:lang w:eastAsia="zh-CN"/>
        </w:rPr>
        <w:t>《</w:t>
      </w:r>
      <w:r>
        <w:t>史記。秦始皇紀</w:t>
      </w:r>
      <w:r>
        <w:rPr>
          <w:rFonts w:hint="eastAsia" w:eastAsia="宋体"/>
          <w:lang w:eastAsia="zh-CN"/>
        </w:rPr>
        <w:t>》</w:t>
      </w:r>
      <w:r>
        <w:t>：</w:t>
      </w:r>
      <w:r>
        <w:rPr>
          <w:rFonts w:hint="eastAsia" w:eastAsia="宋体"/>
          <w:lang w:eastAsia="zh-CN"/>
        </w:rPr>
        <w:t>“</w:t>
      </w:r>
      <w:r>
        <w:t>吕政蓋得聖人之威，河神授圖，據狼狐</w:t>
      </w:r>
    </w:p>
    <w:p w14:paraId="54B815D4">
      <w:pPr>
        <w:rPr>
          <w:rFonts w:hint="eastAsia" w:eastAsia="宋体"/>
          <w:lang w:eastAsia="zh-CN"/>
        </w:rPr>
      </w:pPr>
      <w:r>
        <w:t>蹈參伐，佐攻驅除。</w:t>
      </w:r>
      <w:r>
        <w:rPr>
          <w:rFonts w:hint="eastAsia" w:eastAsia="宋体"/>
          <w:lang w:eastAsia="zh-CN"/>
        </w:rPr>
        <w:t>”</w:t>
      </w:r>
    </w:p>
    <w:p w14:paraId="4A60062B">
      <w:r>
        <w:t>楚茹黄</w:t>
      </w:r>
    </w:p>
    <w:p w14:paraId="25A3E444">
      <w:r>
        <w:t>【第168页】</w:t>
      </w:r>
    </w:p>
    <w:p w14:paraId="44B1D5A5">
      <w:r>
        <w:t>原注未詳。案</w:t>
      </w:r>
      <w:r>
        <w:rPr>
          <w:rFonts w:hint="eastAsia" w:eastAsia="宋体"/>
          <w:lang w:eastAsia="zh-CN"/>
        </w:rPr>
        <w:t>《</w:t>
      </w:r>
      <w:r>
        <w:t>太平御覽</w:t>
      </w:r>
      <w:r>
        <w:rPr>
          <w:rFonts w:hint="eastAsia" w:eastAsia="宋体"/>
          <w:lang w:eastAsia="zh-CN"/>
        </w:rPr>
        <w:t>》</w:t>
      </w:r>
      <w:r>
        <w:t>九百四引</w:t>
      </w:r>
      <w:r>
        <w:rPr>
          <w:rFonts w:hint="eastAsia" w:eastAsia="宋体"/>
          <w:lang w:eastAsia="zh-CN"/>
        </w:rPr>
        <w:t>《</w:t>
      </w:r>
      <w:r>
        <w:t>廣雅</w:t>
      </w:r>
      <w:r>
        <w:rPr>
          <w:rFonts w:hint="eastAsia" w:eastAsia="宋体"/>
          <w:lang w:eastAsia="zh-CN"/>
        </w:rPr>
        <w:t>》</w:t>
      </w:r>
      <w:r>
        <w:t>有</w:t>
      </w:r>
      <w:r>
        <w:rPr>
          <w:rFonts w:hint="eastAsia" w:eastAsia="宋体"/>
          <w:lang w:eastAsia="zh-CN"/>
        </w:rPr>
        <w:t>“</w:t>
      </w:r>
      <w:r>
        <w:t>茹</w:t>
      </w:r>
      <w:r>
        <w:rPr>
          <w:rFonts w:hint="eastAsia" w:eastAsia="宋体"/>
          <w:lang w:eastAsia="zh-CN"/>
        </w:rPr>
        <w:t>”</w:t>
      </w:r>
      <w:r>
        <w:t>字，今據補</w:t>
      </w:r>
    </w:p>
    <w:p w14:paraId="1FD0AB51">
      <w:pPr>
        <w:rPr>
          <w:rFonts w:hint="eastAsia" w:eastAsia="宋体"/>
          <w:lang w:eastAsia="zh-CN"/>
        </w:rPr>
      </w:pPr>
      <w:r>
        <w:rPr>
          <w:rFonts w:hint="eastAsia" w:eastAsia="宋体"/>
          <w:lang w:eastAsia="zh-CN"/>
        </w:rPr>
        <w:t>（</w:t>
      </w:r>
      <w:r>
        <w:t>説明</w:t>
      </w:r>
      <w:r>
        <w:rPr>
          <w:rFonts w:hint="eastAsia" w:eastAsia="宋体"/>
          <w:lang w:eastAsia="zh-CN"/>
        </w:rPr>
        <w:t>）</w:t>
      </w:r>
    </w:p>
    <w:p w14:paraId="1CB730E7">
      <w:r>
        <w:t>此稿原爲鶴壽堂藏書原稿在復旦大學。一九八八年臺灣新文豐出版公司採入</w:t>
      </w:r>
      <w:r>
        <w:rPr>
          <w:rFonts w:hint="eastAsia" w:eastAsia="宋体"/>
          <w:lang w:eastAsia="zh-CN"/>
        </w:rPr>
        <w:t>《</w:t>
      </w:r>
      <w:r>
        <w:t>叢書集成續編</w:t>
      </w:r>
    </w:p>
    <w:p w14:paraId="186DFE9E">
      <w:r>
        <w:t>第七三册作者是清代高郵人王士濂字望溪王氏就原注未詳及漏注者采羣書及全祖望、杭世駿</w:t>
      </w:r>
    </w:p>
    <w:p w14:paraId="0CCD03F0">
      <w:r>
        <w:t>余蕭客、錢繹、洪頤煊、鄒漢勛、俞正燮、汪士鐸、洪亮吉、錢大昕、戴震等説補釋</w:t>
      </w:r>
    </w:p>
    <w:p w14:paraId="0EFF3D76">
      <w:pPr>
        <w:rPr>
          <w:rFonts w:hint="eastAsia" w:eastAsia="宋体"/>
          <w:lang w:eastAsia="zh-CN"/>
        </w:rPr>
      </w:pPr>
      <w:r>
        <w:rPr>
          <w:rFonts w:hint="eastAsia" w:eastAsia="宋体"/>
          <w:lang w:eastAsia="zh-CN"/>
        </w:rPr>
        <w:t>（</w:t>
      </w:r>
      <w:r>
        <w:t>校注</w:t>
      </w:r>
      <w:r>
        <w:rPr>
          <w:rFonts w:hint="eastAsia" w:eastAsia="宋体"/>
          <w:lang w:eastAsia="zh-CN"/>
        </w:rPr>
        <w:t>）</w:t>
      </w:r>
    </w:p>
    <w:p w14:paraId="5B1491AB">
      <w:pPr>
        <w:rPr>
          <w:rFonts w:hint="eastAsia" w:eastAsia="宋体"/>
          <w:lang w:eastAsia="zh-CN"/>
        </w:rPr>
      </w:pPr>
      <w:r>
        <w:rPr>
          <w:rFonts w:hint="eastAsia" w:eastAsia="宋体"/>
          <w:lang w:eastAsia="zh-CN"/>
        </w:rPr>
        <w:t>【</w:t>
      </w:r>
      <w:r>
        <w:t>一</w:t>
      </w:r>
      <w:r>
        <w:rPr>
          <w:rFonts w:hint="eastAsia" w:eastAsia="宋体"/>
          <w:lang w:eastAsia="zh-CN"/>
        </w:rPr>
        <w:t>】</w:t>
      </w:r>
      <w:r>
        <w:t>此爲張曾勤叙王士濂</w:t>
      </w:r>
      <w:r>
        <w:rPr>
          <w:rFonts w:hint="eastAsia" w:eastAsia="宋体"/>
          <w:lang w:eastAsia="zh-CN"/>
        </w:rPr>
        <w:t>《</w:t>
      </w:r>
      <w:r>
        <w:t>︿四書集注﹀攷證</w:t>
      </w:r>
      <w:r>
        <w:rPr>
          <w:rFonts w:hint="eastAsia" w:eastAsia="宋体"/>
          <w:lang w:eastAsia="zh-CN"/>
        </w:rPr>
        <w:t>》</w:t>
      </w:r>
      <w:r>
        <w:t>，其中涉及</w:t>
      </w:r>
      <w:r>
        <w:rPr>
          <w:rFonts w:hint="eastAsia" w:eastAsia="宋体"/>
          <w:lang w:eastAsia="zh-CN"/>
        </w:rPr>
        <w:t>《</w:t>
      </w:r>
      <w:r>
        <w:t>︿廣雅疏證﹀拾遺</w:t>
      </w:r>
      <w:r>
        <w:rPr>
          <w:rFonts w:hint="eastAsia" w:eastAsia="宋体"/>
          <w:lang w:eastAsia="zh-CN"/>
        </w:rPr>
        <w:t>》</w:t>
      </w:r>
    </w:p>
    <w:p w14:paraId="2931DEF6">
      <w:r>
        <w:rPr>
          <w:rFonts w:hint="eastAsia" w:eastAsia="宋体"/>
          <w:lang w:eastAsia="zh-CN"/>
        </w:rPr>
        <w:t>【</w:t>
      </w:r>
      <w:r>
        <w:t>二</w:t>
      </w:r>
      <w:r>
        <w:rPr>
          <w:rFonts w:hint="eastAsia" w:eastAsia="宋体"/>
          <w:lang w:eastAsia="zh-CN"/>
        </w:rPr>
        <w:t>】</w:t>
      </w:r>
      <w:r>
        <w:t>毛西河，即毛奇齡，一六二三|一七一六。字大可，號西河，浙江蕭山人。有</w:t>
      </w:r>
      <w:r>
        <w:rPr>
          <w:rFonts w:hint="eastAsia" w:eastAsia="宋体"/>
          <w:lang w:eastAsia="zh-CN"/>
        </w:rPr>
        <w:t>《</w:t>
      </w:r>
      <w:r>
        <w:t>古今通韻</w:t>
      </w:r>
      <w:r>
        <w:rPr>
          <w:rFonts w:hint="eastAsia" w:eastAsia="宋体"/>
          <w:lang w:eastAsia="zh-CN"/>
        </w:rPr>
        <w:t>》</w:t>
      </w:r>
      <w:r>
        <w:t>、</w:t>
      </w:r>
      <w:r>
        <w:rPr>
          <w:rFonts w:hint="eastAsia" w:eastAsia="宋体"/>
          <w:lang w:eastAsia="zh-CN"/>
        </w:rPr>
        <w:t>《</w:t>
      </w:r>
      <w:r>
        <w:t>四</w:t>
      </w:r>
    </w:p>
    <w:p w14:paraId="15587BDE">
      <w:r>
        <w:t>書改錯</w:t>
      </w:r>
      <w:r>
        <w:rPr>
          <w:rFonts w:hint="eastAsia" w:eastAsia="宋体"/>
          <w:lang w:eastAsia="zh-CN"/>
        </w:rPr>
        <w:t>》</w:t>
      </w:r>
      <w:r>
        <w:t>、</w:t>
      </w:r>
      <w:r>
        <w:rPr>
          <w:rFonts w:hint="eastAsia" w:eastAsia="宋体"/>
          <w:lang w:eastAsia="zh-CN"/>
        </w:rPr>
        <w:t>《</w:t>
      </w:r>
      <w:r>
        <w:t>古文尚書冤詞</w:t>
      </w:r>
      <w:r>
        <w:rPr>
          <w:rFonts w:hint="eastAsia" w:eastAsia="宋体"/>
          <w:lang w:eastAsia="zh-CN"/>
        </w:rPr>
        <w:t>》</w:t>
      </w:r>
      <w:r>
        <w:t>等著作。</w:t>
      </w:r>
    </w:p>
    <w:p w14:paraId="0EAB52FE">
      <w:r>
        <w:rPr>
          <w:rFonts w:hint="eastAsia" w:eastAsia="宋体"/>
          <w:lang w:eastAsia="zh-CN"/>
        </w:rPr>
        <w:t>【</w:t>
      </w:r>
      <w:r>
        <w:t>三</w:t>
      </w:r>
      <w:r>
        <w:rPr>
          <w:rFonts w:hint="eastAsia" w:eastAsia="宋体"/>
          <w:lang w:eastAsia="zh-CN"/>
        </w:rPr>
        <w:t>】</w:t>
      </w:r>
      <w:r>
        <w:t>引文見</w:t>
      </w:r>
      <w:r>
        <w:rPr>
          <w:rFonts w:hint="eastAsia" w:eastAsia="宋体"/>
          <w:lang w:eastAsia="zh-CN"/>
        </w:rPr>
        <w:t>《</w:t>
      </w:r>
      <w:r>
        <w:t>説文解字</w:t>
      </w:r>
      <w:r>
        <w:rPr>
          <w:rFonts w:hint="eastAsia" w:eastAsia="宋体"/>
          <w:lang w:eastAsia="zh-CN"/>
        </w:rPr>
        <w:t>》“</w:t>
      </w:r>
      <w:r>
        <w:t>巳</w:t>
      </w:r>
      <w:r>
        <w:rPr>
          <w:rFonts w:hint="eastAsia" w:eastAsia="宋体"/>
          <w:lang w:eastAsia="zh-CN"/>
        </w:rPr>
        <w:t>”</w:t>
      </w:r>
      <w:r>
        <w:t>之説解</w:t>
      </w:r>
    </w:p>
    <w:p w14:paraId="7E50FABF">
      <w:pPr>
        <w:rPr>
          <w:rFonts w:hint="eastAsia" w:eastAsia="宋体"/>
          <w:lang w:eastAsia="zh-CN"/>
        </w:rPr>
      </w:pPr>
      <w:r>
        <w:t>駮</w:t>
      </w:r>
      <w:r>
        <w:rPr>
          <w:rFonts w:hint="eastAsia" w:eastAsia="宋体"/>
          <w:lang w:eastAsia="zh-CN"/>
        </w:rPr>
        <w:t>《</w:t>
      </w:r>
      <w:r>
        <w:t>春秋名字解詁</w:t>
      </w:r>
      <w:r>
        <w:rPr>
          <w:rFonts w:hint="eastAsia" w:eastAsia="宋体"/>
          <w:lang w:eastAsia="zh-CN"/>
        </w:rPr>
        <w:t>》</w:t>
      </w:r>
    </w:p>
    <w:p w14:paraId="09D6A7D6">
      <w:r>
        <w:t>胡元玉</w:t>
      </w:r>
    </w:p>
    <w:p w14:paraId="56500168">
      <w:r>
        <w:t>叙</w:t>
      </w:r>
    </w:p>
    <w:p w14:paraId="46131B88">
      <w:r>
        <w:t>六經資故訓以明，故訓緣聲音而顯。是故不知古音，不足與言假借不知假借，不足</w:t>
      </w:r>
    </w:p>
    <w:p w14:paraId="73A328C1">
      <w:r>
        <w:t>與治經。第假借之術，實有二端：一曰古假借起于未造本字之先，最初之假借也。上古</w:t>
      </w:r>
    </w:p>
    <w:p w14:paraId="0DB4E530">
      <w:r>
        <w:t>【第169页】</w:t>
      </w:r>
    </w:p>
    <w:p w14:paraId="0DF05904">
      <w:r>
        <w:t>字少，一字恒假爲數字之用。後世始各就其事類益以偏旁，以爲本字。至許君時，本字孳</w:t>
      </w:r>
    </w:p>
    <w:p w14:paraId="2DB91096">
      <w:r>
        <w:t>乳寖多故往往</w:t>
      </w:r>
      <w:r>
        <w:rPr>
          <w:rFonts w:hint="eastAsia" w:eastAsia="宋体"/>
          <w:lang w:eastAsia="zh-CN"/>
        </w:rPr>
        <w:t>《</w:t>
      </w:r>
      <w:r>
        <w:t>説文</w:t>
      </w:r>
      <w:r>
        <w:rPr>
          <w:rFonts w:hint="eastAsia" w:eastAsia="宋体"/>
          <w:lang w:eastAsia="zh-CN"/>
        </w:rPr>
        <w:t>》</w:t>
      </w:r>
      <w:r>
        <w:t>有本字而經典猶用古借字者。如</w:t>
      </w:r>
      <w:r>
        <w:rPr>
          <w:rFonts w:hint="eastAsia" w:eastAsia="宋体"/>
          <w:lang w:eastAsia="zh-CN"/>
        </w:rPr>
        <w:t>“</w:t>
      </w:r>
      <w:r>
        <w:t>噬齊</w:t>
      </w:r>
      <w:r>
        <w:rPr>
          <w:rFonts w:hint="eastAsia" w:eastAsia="宋体"/>
          <w:lang w:eastAsia="zh-CN"/>
        </w:rPr>
        <w:t>”</w:t>
      </w:r>
      <w:r>
        <w:t>、</w:t>
      </w:r>
      <w:r>
        <w:rPr>
          <w:rFonts w:hint="eastAsia" w:eastAsia="宋体"/>
          <w:lang w:eastAsia="zh-CN"/>
        </w:rPr>
        <w:t>“</w:t>
      </w:r>
      <w:r>
        <w:t>齊盛</w:t>
      </w:r>
      <w:r>
        <w:rPr>
          <w:rFonts w:hint="eastAsia" w:eastAsia="宋体"/>
          <w:lang w:eastAsia="zh-CN"/>
        </w:rPr>
        <w:t>”</w:t>
      </w:r>
      <w:r>
        <w:t>、</w:t>
      </w:r>
      <w:r>
        <w:rPr>
          <w:rFonts w:hint="eastAsia" w:eastAsia="宋体"/>
          <w:lang w:eastAsia="zh-CN"/>
        </w:rPr>
        <w:t>“</w:t>
      </w:r>
      <w:r>
        <w:t>攝齊</w:t>
      </w:r>
      <w:r>
        <w:rPr>
          <w:rFonts w:hint="eastAsia" w:eastAsia="宋体"/>
          <w:lang w:eastAsia="zh-CN"/>
        </w:rPr>
        <w:t>”</w:t>
      </w:r>
      <w:r>
        <w:t>、</w:t>
      </w:r>
      <w:r>
        <w:rPr>
          <w:rFonts w:hint="eastAsia" w:eastAsia="宋体"/>
          <w:lang w:eastAsia="zh-CN"/>
        </w:rPr>
        <w:t>“</w:t>
      </w:r>
      <w:r>
        <w:t>齊</w:t>
      </w:r>
    </w:p>
    <w:p w14:paraId="780C1D7D">
      <w:r>
        <w:t>戒</w:t>
      </w:r>
      <w:r>
        <w:rPr>
          <w:rFonts w:hint="eastAsia" w:eastAsia="宋体"/>
          <w:lang w:eastAsia="zh-CN"/>
        </w:rPr>
        <w:t>”</w:t>
      </w:r>
      <w:r>
        <w:t>，經典同用</w:t>
      </w:r>
      <w:r>
        <w:rPr>
          <w:rFonts w:hint="eastAsia" w:eastAsia="宋体"/>
          <w:lang w:eastAsia="zh-CN"/>
        </w:rPr>
        <w:t>“</w:t>
      </w:r>
      <w:r>
        <w:t>齊</w:t>
      </w:r>
      <w:r>
        <w:rPr>
          <w:rFonts w:hint="eastAsia" w:eastAsia="宋体"/>
          <w:lang w:eastAsia="zh-CN"/>
        </w:rPr>
        <w:t>”</w:t>
      </w:r>
      <w:r>
        <w:t>字，</w:t>
      </w:r>
      <w:r>
        <w:rPr>
          <w:rFonts w:hint="eastAsia" w:eastAsia="宋体"/>
          <w:lang w:eastAsia="zh-CN"/>
        </w:rPr>
        <w:t>《</w:t>
      </w:r>
      <w:r>
        <w:t>説文</w:t>
      </w:r>
      <w:r>
        <w:rPr>
          <w:rFonts w:hint="eastAsia" w:eastAsia="宋体"/>
          <w:lang w:eastAsia="zh-CN"/>
        </w:rPr>
        <w:t>》</w:t>
      </w:r>
      <w:r>
        <w:t>則各有作</w:t>
      </w:r>
      <w:r>
        <w:rPr>
          <w:rFonts w:hint="eastAsia" w:eastAsia="宋体"/>
          <w:lang w:eastAsia="zh-CN"/>
        </w:rPr>
        <w:t>“</w:t>
      </w:r>
      <w:r>
        <w:t>齎</w:t>
      </w:r>
      <w:r>
        <w:rPr>
          <w:rFonts w:hint="eastAsia" w:eastAsia="宋体"/>
          <w:lang w:eastAsia="zh-CN"/>
        </w:rPr>
        <w:t>”</w:t>
      </w:r>
      <w:r>
        <w:t>、作</w:t>
      </w:r>
      <w:r>
        <w:rPr>
          <w:rFonts w:hint="eastAsia" w:eastAsia="宋体"/>
          <w:lang w:eastAsia="zh-CN"/>
        </w:rPr>
        <w:t>“</w:t>
      </w:r>
      <w:r>
        <w:t>齋</w:t>
      </w:r>
      <w:r>
        <w:rPr>
          <w:rFonts w:hint="eastAsia" w:eastAsia="宋体"/>
          <w:lang w:eastAsia="zh-CN"/>
        </w:rPr>
        <w:t>”</w:t>
      </w:r>
      <w:r>
        <w:t>、作</w:t>
      </w:r>
      <w:r>
        <w:rPr>
          <w:rFonts w:hint="eastAsia" w:eastAsia="宋体"/>
          <w:lang w:eastAsia="zh-CN"/>
        </w:rPr>
        <w:t>“</w:t>
      </w:r>
      <w:r>
        <w:t>齋</w:t>
      </w:r>
      <w:r>
        <w:rPr>
          <w:rFonts w:hint="eastAsia" w:eastAsia="宋体"/>
          <w:lang w:eastAsia="zh-CN"/>
        </w:rPr>
        <w:t>”</w:t>
      </w:r>
      <w:r>
        <w:t>、作</w:t>
      </w:r>
      <w:r>
        <w:rPr>
          <w:rFonts w:hint="eastAsia" w:eastAsia="宋体"/>
          <w:lang w:eastAsia="zh-CN"/>
        </w:rPr>
        <w:t>“</w:t>
      </w:r>
      <w:r>
        <w:t>齋</w:t>
      </w:r>
      <w:r>
        <w:rPr>
          <w:rFonts w:hint="eastAsia" w:eastAsia="宋体"/>
          <w:lang w:eastAsia="zh-CN"/>
        </w:rPr>
        <w:t>”</w:t>
      </w:r>
      <w:r>
        <w:t>之本字即其例矣</w:t>
      </w:r>
    </w:p>
    <w:p w14:paraId="15765AF0">
      <w:r>
        <w:t>一曰傳寫通假，或以聲義並近而相通，或專取聲近而相假。起于既造本字之後，而非所謂</w:t>
      </w:r>
    </w:p>
    <w:p w14:paraId="0DA39C2D">
      <w:r>
        <w:rPr>
          <w:rFonts w:hint="eastAsia" w:eastAsia="宋体"/>
          <w:lang w:eastAsia="zh-CN"/>
        </w:rPr>
        <w:t>“</w:t>
      </w:r>
      <w:r>
        <w:t>本無其字，依聲託事</w:t>
      </w:r>
      <w:r>
        <w:rPr>
          <w:rFonts w:hint="eastAsia" w:eastAsia="宋体"/>
          <w:lang w:eastAsia="zh-CN"/>
        </w:rPr>
        <w:t>”</w:t>
      </w:r>
      <w:r>
        <w:t>之假借也。二者並由聲起，皆學者所宜知，然而輕重懸殊矣。蓋實</w:t>
      </w:r>
    </w:p>
    <w:p w14:paraId="3AE05EBA">
      <w:r>
        <w:t>從一字得聲之字有窮，而僅聲近之字無窮。苟本字有所難通，不先求之古假借，而專求之</w:t>
      </w:r>
    </w:p>
    <w:p w14:paraId="1C5CC00D">
      <w:r>
        <w:t>聲近通假，則其弊必至使本字茫乎無據。如譯音之無定字，而無不可附會之謬説矣。故</w:t>
      </w:r>
    </w:p>
    <w:p w14:paraId="762C97E5">
      <w:r>
        <w:t>以聲近破本字，非于經文上下實有明證不可。近儒混而一之，不别白其輕重，此所以小學</w:t>
      </w:r>
    </w:p>
    <w:p w14:paraId="5DB4762E">
      <w:r>
        <w:t>日隆，而支離破碎之風亦因以日盛也。高郵王氏，小學巨儒，諸所譔述，喜言聲近。</w:t>
      </w:r>
      <w:r>
        <w:rPr>
          <w:rFonts w:hint="eastAsia" w:eastAsia="宋体"/>
          <w:lang w:eastAsia="zh-CN"/>
        </w:rPr>
        <w:t>《</w:t>
      </w:r>
      <w:r>
        <w:t>名字</w:t>
      </w:r>
    </w:p>
    <w:p w14:paraId="7B60A08E">
      <w:r>
        <w:t>解詁</w:t>
      </w:r>
      <w:r>
        <w:rPr>
          <w:rFonts w:hint="eastAsia" w:eastAsia="宋体"/>
          <w:lang w:eastAsia="zh-CN"/>
        </w:rPr>
        <w:t>》</w:t>
      </w:r>
      <w:r>
        <w:t>破字尤多，雖合于古假借者不少，如云</w:t>
      </w:r>
      <w:r>
        <w:rPr>
          <w:rFonts w:hint="eastAsia" w:eastAsia="宋体"/>
          <w:lang w:eastAsia="zh-CN"/>
        </w:rPr>
        <w:t>“</w:t>
      </w:r>
      <w:r>
        <w:t>句</w:t>
      </w:r>
      <w:r>
        <w:rPr>
          <w:rFonts w:hint="eastAsia" w:eastAsia="宋体"/>
          <w:lang w:eastAsia="zh-CN"/>
        </w:rPr>
        <w:t>”</w:t>
      </w:r>
      <w:r>
        <w:t>與</w:t>
      </w:r>
      <w:r>
        <w:rPr>
          <w:rFonts w:hint="eastAsia" w:eastAsia="宋体"/>
          <w:lang w:eastAsia="zh-CN"/>
        </w:rPr>
        <w:t>“</w:t>
      </w:r>
      <w:r>
        <w:t>拘</w:t>
      </w:r>
      <w:r>
        <w:rPr>
          <w:rFonts w:hint="eastAsia" w:eastAsia="宋体"/>
          <w:lang w:eastAsia="zh-CN"/>
        </w:rPr>
        <w:t>”</w:t>
      </w:r>
      <w:r>
        <w:t>通，</w:t>
      </w:r>
      <w:r>
        <w:rPr>
          <w:rFonts w:hint="eastAsia" w:eastAsia="宋体"/>
          <w:lang w:eastAsia="zh-CN"/>
        </w:rPr>
        <w:t>“</w:t>
      </w:r>
      <w:r>
        <w:t>周</w:t>
      </w:r>
      <w:r>
        <w:rPr>
          <w:rFonts w:hint="eastAsia" w:eastAsia="宋体"/>
          <w:lang w:eastAsia="zh-CN"/>
        </w:rPr>
        <w:t>”</w:t>
      </w:r>
      <w:r>
        <w:t>讀爲</w:t>
      </w:r>
      <w:r>
        <w:rPr>
          <w:rFonts w:hint="eastAsia" w:eastAsia="宋体"/>
          <w:lang w:eastAsia="zh-CN"/>
        </w:rPr>
        <w:t>“</w:t>
      </w:r>
      <w:r>
        <w:t>輖</w:t>
      </w:r>
      <w:r>
        <w:rPr>
          <w:rFonts w:hint="eastAsia" w:eastAsia="宋体"/>
          <w:lang w:eastAsia="zh-CN"/>
        </w:rPr>
        <w:t>”</w:t>
      </w:r>
      <w:r>
        <w:t>，</w:t>
      </w:r>
      <w:r>
        <w:rPr>
          <w:rFonts w:hint="eastAsia" w:eastAsia="宋体"/>
          <w:lang w:eastAsia="zh-CN"/>
        </w:rPr>
        <w:t>“</w:t>
      </w:r>
      <w:r>
        <w:t>帶</w:t>
      </w:r>
      <w:r>
        <w:rPr>
          <w:rFonts w:hint="eastAsia" w:eastAsia="宋体"/>
          <w:lang w:eastAsia="zh-CN"/>
        </w:rPr>
        <w:t>”</w:t>
      </w:r>
      <w:r>
        <w:t>讀爲</w:t>
      </w:r>
      <w:r>
        <w:rPr>
          <w:rFonts w:hint="eastAsia" w:eastAsia="宋体"/>
          <w:lang w:eastAsia="zh-CN"/>
        </w:rPr>
        <w:t>“</w:t>
      </w:r>
      <w:r>
        <w:t>慸</w:t>
      </w:r>
      <w:r>
        <w:rPr>
          <w:rFonts w:hint="eastAsia" w:eastAsia="宋体"/>
          <w:lang w:eastAsia="zh-CN"/>
        </w:rPr>
        <w:t>”</w:t>
      </w:r>
      <w:r>
        <w:t>之類皆是。而</w:t>
      </w:r>
    </w:p>
    <w:p w14:paraId="618C0ECD">
      <w:r>
        <w:t>專取同音之字爲説者，頗不免輕易本字之失。人之名字非若詩書，文理不屬，難可尋繹</w:t>
      </w:r>
    </w:p>
    <w:p w14:paraId="24246A15">
      <w:r>
        <w:t>全棄本字，悉取同音，心所不安，病之久矣。今以</w:t>
      </w:r>
      <w:r>
        <w:rPr>
          <w:rFonts w:hint="eastAsia" w:eastAsia="宋体"/>
          <w:lang w:eastAsia="zh-CN"/>
        </w:rPr>
        <w:t>《</w:t>
      </w:r>
      <w:r>
        <w:t>左氏</w:t>
      </w:r>
      <w:r>
        <w:rPr>
          <w:rFonts w:hint="eastAsia" w:eastAsia="宋体"/>
          <w:lang w:eastAsia="zh-CN"/>
        </w:rPr>
        <w:t>》</w:t>
      </w:r>
      <w:r>
        <w:t>授從弟輩爲講古人名字相輔之</w:t>
      </w:r>
    </w:p>
    <w:p w14:paraId="74CD5A57">
      <w:r>
        <w:t>故乃取此書駮正數十人。先録元文，次下己意俾覽者得以參校得失。其疑而無説易之</w:t>
      </w:r>
    </w:p>
    <w:p w14:paraId="49EF8B22">
      <w:r>
        <w:t>者，則置不駮，略施匡弼，以遏流弊。趣舍既明，固不必一一求通也。王氏元有闕疑未釋</w:t>
      </w:r>
    </w:p>
    <w:p w14:paraId="7BF52399">
      <w:r>
        <w:t>者二十五人今亦仍其舊目悉爲補之。光緒甲申胡元玉題記</w:t>
      </w:r>
    </w:p>
    <w:p w14:paraId="4129046C">
      <w:r>
        <w:t>【第170页】</w:t>
      </w:r>
    </w:p>
    <w:p w14:paraId="6DA1498F">
      <w:r>
        <w:t>齊東郭賈，字子方。</w:t>
      </w:r>
      <w:r>
        <w:rPr>
          <w:rFonts w:hint="eastAsia" w:eastAsia="宋体"/>
          <w:lang w:eastAsia="zh-CN"/>
        </w:rPr>
        <w:t>《</w:t>
      </w:r>
      <w:r>
        <w:t>哀十四年左傳</w:t>
      </w:r>
      <w:r>
        <w:rPr>
          <w:rFonts w:hint="eastAsia" w:eastAsia="宋体"/>
          <w:lang w:eastAsia="zh-CN"/>
        </w:rPr>
        <w:t>》</w:t>
      </w:r>
      <w:r>
        <w:t>。</w:t>
      </w:r>
    </w:p>
    <w:p w14:paraId="5A3DB50A">
      <w:r>
        <w:t>賈、夏古字通。</w:t>
      </w:r>
      <w:r>
        <w:rPr>
          <w:rFonts w:hint="eastAsia" w:eastAsia="宋体"/>
          <w:lang w:eastAsia="zh-CN"/>
        </w:rPr>
        <w:t>《</w:t>
      </w:r>
      <w:r>
        <w:t>史記</w:t>
      </w:r>
      <w:r>
        <w:rPr>
          <w:rFonts w:hint="eastAsia" w:eastAsia="宋体"/>
          <w:lang w:eastAsia="zh-CN"/>
        </w:rPr>
        <w:t>•</w:t>
      </w:r>
      <w:r>
        <w:t>趙世家</w:t>
      </w:r>
      <w:r>
        <w:rPr>
          <w:rFonts w:hint="eastAsia" w:eastAsia="宋体"/>
          <w:lang w:eastAsia="zh-CN"/>
        </w:rPr>
        <w:t>》</w:t>
      </w:r>
      <w:r>
        <w:t>：</w:t>
      </w:r>
      <w:r>
        <w:rPr>
          <w:rFonts w:hint="eastAsia" w:eastAsia="宋体"/>
          <w:lang w:eastAsia="zh-CN"/>
        </w:rPr>
        <w:t>“</w:t>
      </w:r>
      <w:r>
        <w:t>北登夏屋。、</w:t>
      </w:r>
      <w:r>
        <w:rPr>
          <w:rFonts w:hint="eastAsia" w:eastAsia="宋体"/>
          <w:lang w:eastAsia="zh-CN"/>
        </w:rPr>
        <w:t>”《</w:t>
      </w:r>
      <w:r>
        <w:t>漢書</w:t>
      </w:r>
      <w:r>
        <w:rPr>
          <w:rFonts w:hint="eastAsia" w:eastAsia="宋体"/>
          <w:lang w:eastAsia="zh-CN"/>
        </w:rPr>
        <w:t>•</w:t>
      </w:r>
      <w:r>
        <w:t>地里志</w:t>
      </w:r>
      <w:r>
        <w:rPr>
          <w:rFonts w:hint="eastAsia" w:eastAsia="宋体"/>
          <w:lang w:eastAsia="zh-CN"/>
        </w:rPr>
        <w:t>》</w:t>
      </w:r>
      <w:r>
        <w:t>作</w:t>
      </w:r>
      <w:r>
        <w:rPr>
          <w:rFonts w:hint="eastAsia" w:eastAsia="宋体"/>
          <w:lang w:eastAsia="zh-CN"/>
        </w:rPr>
        <w:t>“</w:t>
      </w:r>
      <w:r>
        <w:t>賈屋</w:t>
      </w:r>
      <w:r>
        <w:rPr>
          <w:rFonts w:hint="eastAsia" w:eastAsia="宋体"/>
          <w:lang w:eastAsia="zh-CN"/>
        </w:rPr>
        <w:t>”</w:t>
      </w:r>
      <w:r>
        <w:t>。夏，大也。韋昭</w:t>
      </w:r>
      <w:r>
        <w:rPr>
          <w:rFonts w:hint="eastAsia" w:eastAsia="宋体"/>
          <w:lang w:eastAsia="zh-CN"/>
        </w:rPr>
        <w:t>《</w:t>
      </w:r>
      <w:r>
        <w:t>晉語</w:t>
      </w:r>
      <w:r>
        <w:rPr>
          <w:rFonts w:hint="eastAsia" w:eastAsia="宋体"/>
          <w:lang w:eastAsia="zh-CN"/>
        </w:rPr>
        <w:t>》</w:t>
      </w:r>
      <w:r>
        <w:t>注</w:t>
      </w:r>
    </w:p>
    <w:p w14:paraId="24BEC73B">
      <w:r>
        <w:t>曰：</w:t>
      </w:r>
      <w:r>
        <w:rPr>
          <w:rFonts w:hint="eastAsia" w:eastAsia="宋体"/>
          <w:lang w:eastAsia="zh-CN"/>
        </w:rPr>
        <w:t>“</w:t>
      </w:r>
      <w:r>
        <w:t>方，大也。</w:t>
      </w:r>
      <w:r>
        <w:rPr>
          <w:rFonts w:hint="eastAsia" w:eastAsia="宋体"/>
          <w:lang w:eastAsia="zh-CN"/>
        </w:rPr>
        <w:t>”</w:t>
      </w:r>
      <w:r>
        <w:t>方之言旁。</w:t>
      </w:r>
      <w:r>
        <w:rPr>
          <w:rFonts w:hint="eastAsia" w:eastAsia="宋体"/>
          <w:lang w:eastAsia="zh-CN"/>
        </w:rPr>
        <w:t>《</w:t>
      </w:r>
      <w:r>
        <w:t>廣雅</w:t>
      </w:r>
      <w:r>
        <w:rPr>
          <w:rFonts w:hint="eastAsia" w:eastAsia="宋体"/>
          <w:lang w:eastAsia="zh-CN"/>
        </w:rPr>
        <w:t>》</w:t>
      </w:r>
      <w:r>
        <w:t>曰：</w:t>
      </w:r>
      <w:r>
        <w:rPr>
          <w:rFonts w:hint="eastAsia" w:eastAsia="宋体"/>
          <w:lang w:eastAsia="zh-CN"/>
        </w:rPr>
        <w:t>“</w:t>
      </w:r>
      <w:r>
        <w:t>旁，廣也。</w:t>
      </w:r>
      <w:r>
        <w:rPr>
          <w:rFonts w:hint="eastAsia" w:eastAsia="宋体"/>
          <w:lang w:eastAsia="zh-CN"/>
        </w:rPr>
        <w:t>”</w:t>
      </w:r>
      <w:r>
        <w:t>又曰：</w:t>
      </w:r>
      <w:r>
        <w:rPr>
          <w:rFonts w:hint="eastAsia" w:eastAsia="宋体"/>
          <w:lang w:eastAsia="zh-CN"/>
        </w:rPr>
        <w:t>“</w:t>
      </w:r>
      <w:r>
        <w:t>旁，大也。</w:t>
      </w:r>
      <w:r>
        <w:rPr>
          <w:rFonts w:hint="eastAsia" w:eastAsia="宋体"/>
          <w:lang w:eastAsia="zh-CN"/>
        </w:rPr>
        <w:t>”</w:t>
      </w:r>
      <w:r>
        <w:t>方、旁古字通。</w:t>
      </w:r>
      <w:r>
        <w:rPr>
          <w:rFonts w:hint="eastAsia" w:eastAsia="宋体"/>
          <w:lang w:eastAsia="zh-CN"/>
        </w:rPr>
        <w:t>《</w:t>
      </w:r>
      <w:r>
        <w:t>堯</w:t>
      </w:r>
    </w:p>
    <w:p w14:paraId="5CF30EC5">
      <w:r>
        <w:t>典</w:t>
      </w:r>
      <w:r>
        <w:rPr>
          <w:rFonts w:hint="eastAsia" w:eastAsia="宋体"/>
          <w:lang w:eastAsia="zh-CN"/>
        </w:rPr>
        <w:t>》</w:t>
      </w:r>
      <w:r>
        <w:t>：</w:t>
      </w:r>
      <w:r>
        <w:rPr>
          <w:rFonts w:hint="eastAsia" w:eastAsia="宋体"/>
          <w:lang w:eastAsia="zh-CN"/>
        </w:rPr>
        <w:t>“</w:t>
      </w:r>
      <w:r>
        <w:t>共工方鳩僝功。</w:t>
      </w:r>
      <w:r>
        <w:rPr>
          <w:rFonts w:hint="eastAsia" w:eastAsia="宋体"/>
          <w:lang w:eastAsia="zh-CN"/>
        </w:rPr>
        <w:t>”《</w:t>
      </w:r>
      <w:r>
        <w:t>史記</w:t>
      </w:r>
      <w:r>
        <w:rPr>
          <w:rFonts w:hint="eastAsia" w:eastAsia="宋体"/>
          <w:lang w:eastAsia="zh-CN"/>
        </w:rPr>
        <w:t>•</w:t>
      </w:r>
      <w:r>
        <w:t>五帝紀</w:t>
      </w:r>
      <w:r>
        <w:rPr>
          <w:rFonts w:hint="eastAsia" w:eastAsia="宋体"/>
          <w:lang w:eastAsia="zh-CN"/>
        </w:rPr>
        <w:t>》</w:t>
      </w:r>
      <w:r>
        <w:t>作</w:t>
      </w:r>
      <w:r>
        <w:rPr>
          <w:rFonts w:hint="eastAsia" w:eastAsia="宋体"/>
          <w:lang w:eastAsia="zh-CN"/>
        </w:rPr>
        <w:t>“</w:t>
      </w:r>
      <w:r>
        <w:t>旁</w:t>
      </w:r>
      <w:r>
        <w:rPr>
          <w:rFonts w:hint="eastAsia" w:eastAsia="宋体"/>
          <w:lang w:eastAsia="zh-CN"/>
        </w:rPr>
        <w:t>”</w:t>
      </w:r>
      <w:r>
        <w:t>。</w:t>
      </w:r>
      <w:r>
        <w:rPr>
          <w:rFonts w:hint="eastAsia" w:eastAsia="宋体"/>
          <w:lang w:eastAsia="zh-CN"/>
        </w:rPr>
        <w:t>《</w:t>
      </w:r>
      <w:r>
        <w:t>皋陶謨</w:t>
      </w:r>
      <w:r>
        <w:rPr>
          <w:rFonts w:hint="eastAsia" w:eastAsia="宋体"/>
          <w:lang w:eastAsia="zh-CN"/>
        </w:rPr>
        <w:t>》“</w:t>
      </w:r>
      <w:r>
        <w:t>方施象刑惟明。</w:t>
      </w:r>
      <w:r>
        <w:rPr>
          <w:rFonts w:hint="eastAsia" w:eastAsia="宋体"/>
          <w:lang w:eastAsia="zh-CN"/>
        </w:rPr>
        <w:t>”《</w:t>
      </w:r>
      <w:r>
        <w:t>新序</w:t>
      </w:r>
      <w:r>
        <w:rPr>
          <w:rFonts w:hint="eastAsia" w:eastAsia="宋体"/>
          <w:lang w:eastAsia="zh-CN"/>
        </w:rPr>
        <w:t>•</w:t>
      </w:r>
      <w:r>
        <w:t>節士</w:t>
      </w:r>
      <w:r>
        <w:rPr>
          <w:rFonts w:hint="eastAsia" w:eastAsia="宋体"/>
          <w:lang w:eastAsia="zh-CN"/>
        </w:rPr>
        <w:t>》</w:t>
      </w:r>
      <w:r>
        <w:t>篇作</w:t>
      </w:r>
      <w:r>
        <w:rPr>
          <w:rFonts w:hint="eastAsia" w:eastAsia="宋体"/>
          <w:lang w:eastAsia="zh-CN"/>
        </w:rPr>
        <w:t>“</w:t>
      </w:r>
      <w:r>
        <w:t>旁</w:t>
      </w:r>
      <w:r>
        <w:rPr>
          <w:rFonts w:hint="eastAsia" w:eastAsia="宋体"/>
          <w:lang w:eastAsia="zh-CN"/>
        </w:rPr>
        <w:t>”</w:t>
      </w:r>
      <w:r>
        <w:t>是夏與方</w:t>
      </w:r>
    </w:p>
    <w:p w14:paraId="6C4F1C6F">
      <w:r>
        <w:t>皆大也。</w:t>
      </w:r>
    </w:p>
    <w:p w14:paraId="7309B91D">
      <w:r>
        <w:t>駮</w:t>
      </w:r>
      <w:r>
        <w:rPr>
          <w:rFonts w:hint="eastAsia" w:eastAsia="宋体"/>
          <w:lang w:eastAsia="zh-CN"/>
        </w:rPr>
        <w:t>《</w:t>
      </w:r>
      <w:r>
        <w:t>周禮</w:t>
      </w:r>
      <w:r>
        <w:rPr>
          <w:rFonts w:hint="eastAsia" w:eastAsia="宋体"/>
          <w:lang w:eastAsia="zh-CN"/>
        </w:rPr>
        <w:t>•</w:t>
      </w:r>
      <w:r>
        <w:t>賈師</w:t>
      </w:r>
      <w:r>
        <w:rPr>
          <w:rFonts w:hint="eastAsia" w:eastAsia="宋体"/>
          <w:lang w:eastAsia="zh-CN"/>
        </w:rPr>
        <w:t>》</w:t>
      </w:r>
      <w:r>
        <w:t>：</w:t>
      </w:r>
      <w:r>
        <w:rPr>
          <w:rFonts w:hint="eastAsia" w:eastAsia="宋体"/>
          <w:lang w:eastAsia="zh-CN"/>
        </w:rPr>
        <w:t>“</w:t>
      </w:r>
      <w:r>
        <w:t>各掌其次之貨賄之治，</w:t>
      </w:r>
      <w:r>
        <w:rPr>
          <w:rFonts w:hint="eastAsia" w:eastAsia="宋体"/>
          <w:lang w:eastAsia="zh-CN"/>
        </w:rPr>
        <w:t>【</w:t>
      </w:r>
      <w:r>
        <w:t>辨其物而均平之</w:t>
      </w:r>
      <w:r>
        <w:rPr>
          <w:rFonts w:hint="eastAsia" w:eastAsia="宋体"/>
          <w:lang w:eastAsia="zh-CN"/>
        </w:rPr>
        <w:t>】</w:t>
      </w:r>
      <w:r>
        <w:t>，展其成而奠其賈，然</w:t>
      </w:r>
    </w:p>
    <w:p w14:paraId="0363583D">
      <w:r>
        <w:t>後令市。凡天患，禁貴儥者，使有恒賈。四時之珍異亦如之。</w:t>
      </w:r>
      <w:r>
        <w:rPr>
          <w:rFonts w:hint="eastAsia" w:eastAsia="宋体"/>
          <w:lang w:eastAsia="zh-CN"/>
        </w:rPr>
        <w:t>”“</w:t>
      </w:r>
      <w:r>
        <w:t>賈</w:t>
      </w:r>
      <w:r>
        <w:rPr>
          <w:rFonts w:hint="eastAsia" w:eastAsia="宋体"/>
          <w:lang w:eastAsia="zh-CN"/>
        </w:rPr>
        <w:t>”</w:t>
      </w:r>
      <w:r>
        <w:t>即古</w:t>
      </w:r>
      <w:r>
        <w:rPr>
          <w:rFonts w:hint="eastAsia" w:eastAsia="宋体"/>
          <w:lang w:eastAsia="zh-CN"/>
        </w:rPr>
        <w:t>“</w:t>
      </w:r>
      <w:r>
        <w:t>價</w:t>
      </w:r>
      <w:r>
        <w:rPr>
          <w:rFonts w:hint="eastAsia" w:eastAsia="宋体"/>
          <w:lang w:eastAsia="zh-CN"/>
        </w:rPr>
        <w:t>”</w:t>
      </w:r>
      <w:r>
        <w:t>字。奠其賈</w:t>
      </w:r>
    </w:p>
    <w:p w14:paraId="5A1722BC">
      <w:r>
        <w:t>定其價也。恒賈，常價也。物賈不可無常，故賈師定之。方亦常也。鄭注</w:t>
      </w:r>
      <w:r>
        <w:rPr>
          <w:rFonts w:hint="eastAsia" w:eastAsia="宋体"/>
          <w:lang w:eastAsia="zh-CN"/>
        </w:rPr>
        <w:t>《</w:t>
      </w:r>
      <w:r>
        <w:t>禮記《檀弓</w:t>
      </w:r>
      <w:r>
        <w:rPr>
          <w:rFonts w:hint="eastAsia" w:eastAsia="宋体"/>
          <w:lang w:eastAsia="zh-CN"/>
        </w:rPr>
        <w:t>》</w:t>
      </w:r>
      <w:r>
        <w:t>、</w:t>
      </w:r>
      <w:r>
        <w:rPr>
          <w:rFonts w:hint="eastAsia" w:eastAsia="宋体"/>
          <w:lang w:eastAsia="zh-CN"/>
        </w:rPr>
        <w:t>《</w:t>
      </w:r>
      <w:r>
        <w:t>論語</w:t>
      </w:r>
    </w:p>
    <w:p w14:paraId="59D62D66">
      <w:pPr>
        <w:rPr>
          <w:rFonts w:hint="eastAsia" w:eastAsia="宋体"/>
          <w:lang w:eastAsia="zh-CN"/>
        </w:rPr>
      </w:pPr>
      <w:r>
        <w:rPr>
          <w:rFonts w:hint="eastAsia" w:eastAsia="宋体"/>
          <w:lang w:eastAsia="zh-CN"/>
        </w:rPr>
        <w:t>•</w:t>
      </w:r>
      <w:r>
        <w:t>里仁</w:t>
      </w:r>
      <w:r>
        <w:rPr>
          <w:rFonts w:hint="eastAsia" w:eastAsia="宋体"/>
          <w:lang w:eastAsia="zh-CN"/>
        </w:rPr>
        <w:t>》</w:t>
      </w:r>
      <w:r>
        <w:t>皆云：</w:t>
      </w:r>
      <w:r>
        <w:rPr>
          <w:rFonts w:hint="eastAsia" w:eastAsia="宋体"/>
          <w:lang w:eastAsia="zh-CN"/>
        </w:rPr>
        <w:t>“</w:t>
      </w:r>
      <w:r>
        <w:t>方猶常也。</w:t>
      </w:r>
      <w:r>
        <w:rPr>
          <w:rFonts w:hint="eastAsia" w:eastAsia="宋体"/>
          <w:lang w:eastAsia="zh-CN"/>
        </w:rPr>
        <w:t>”</w:t>
      </w:r>
      <w:r>
        <w:t>古者，字義不隨音區别。</w:t>
      </w:r>
      <w:r>
        <w:rPr>
          <w:rFonts w:hint="eastAsia" w:eastAsia="宋体"/>
          <w:lang w:eastAsia="zh-CN"/>
        </w:rPr>
        <w:t>“</w:t>
      </w:r>
      <w:r>
        <w:t>賈</w:t>
      </w:r>
      <w:r>
        <w:rPr>
          <w:rFonts w:hint="eastAsia" w:eastAsia="宋体"/>
          <w:lang w:eastAsia="zh-CN"/>
        </w:rPr>
        <w:t>”</w:t>
      </w:r>
      <w:r>
        <w:t>字得兼</w:t>
      </w:r>
      <w:r>
        <w:rPr>
          <w:rFonts w:hint="eastAsia" w:eastAsia="宋体"/>
          <w:lang w:eastAsia="zh-CN"/>
        </w:rPr>
        <w:t>“</w:t>
      </w:r>
      <w:r>
        <w:t>商賈</w:t>
      </w:r>
      <w:r>
        <w:rPr>
          <w:rFonts w:hint="eastAsia" w:eastAsia="宋体"/>
          <w:lang w:eastAsia="zh-CN"/>
        </w:rPr>
        <w:t>”</w:t>
      </w:r>
      <w:r>
        <w:t>之</w:t>
      </w:r>
      <w:r>
        <w:rPr>
          <w:rFonts w:hint="eastAsia" w:eastAsia="宋体"/>
          <w:lang w:eastAsia="zh-CN"/>
        </w:rPr>
        <w:t>“</w:t>
      </w:r>
      <w:r>
        <w:t>賈</w:t>
      </w:r>
      <w:r>
        <w:rPr>
          <w:rFonts w:hint="eastAsia" w:eastAsia="宋体"/>
          <w:lang w:eastAsia="zh-CN"/>
        </w:rPr>
        <w:t>”</w:t>
      </w:r>
      <w:r>
        <w:t>、</w:t>
      </w:r>
      <w:r>
        <w:rPr>
          <w:rFonts w:hint="eastAsia" w:eastAsia="宋体"/>
          <w:lang w:eastAsia="zh-CN"/>
        </w:rPr>
        <w:t>“</w:t>
      </w:r>
      <w:r>
        <w:t>物賈</w:t>
      </w:r>
      <w:r>
        <w:rPr>
          <w:rFonts w:hint="eastAsia" w:eastAsia="宋体"/>
          <w:lang w:eastAsia="zh-CN"/>
        </w:rPr>
        <w:t>”</w:t>
      </w:r>
      <w:r>
        <w:t>之</w:t>
      </w:r>
      <w:r>
        <w:rPr>
          <w:rFonts w:hint="eastAsia" w:eastAsia="宋体"/>
          <w:lang w:eastAsia="zh-CN"/>
        </w:rPr>
        <w:t>“</w:t>
      </w:r>
      <w:r>
        <w:t>賈</w:t>
      </w:r>
      <w:r>
        <w:rPr>
          <w:rFonts w:hint="eastAsia" w:eastAsia="宋体"/>
          <w:lang w:eastAsia="zh-CN"/>
        </w:rPr>
        <w:t>”</w:t>
      </w:r>
    </w:p>
    <w:p w14:paraId="5F9A65BD">
      <w:r>
        <w:t>二音二義。賈人易其常業，則不能阜財；百物失其常價，則不能徵儥。名賈字方，二義可</w:t>
      </w:r>
    </w:p>
    <w:p w14:paraId="79CDDEB9">
      <w:r>
        <w:t>並通也，不煩改字</w:t>
      </w:r>
    </w:p>
    <w:p w14:paraId="3C5E07F6">
      <w:pPr>
        <w:rPr>
          <w:rFonts w:hint="eastAsia" w:eastAsia="宋体"/>
          <w:lang w:eastAsia="zh-CN"/>
        </w:rPr>
      </w:pPr>
      <w:r>
        <w:t>曹卹，字子循。</w:t>
      </w:r>
      <w:r>
        <w:rPr>
          <w:rFonts w:hint="eastAsia" w:eastAsia="宋体"/>
          <w:lang w:eastAsia="zh-CN"/>
        </w:rPr>
        <w:t>《</w:t>
      </w:r>
      <w:r>
        <w:t>仲尼弟子傳</w:t>
      </w:r>
      <w:r>
        <w:rPr>
          <w:rFonts w:hint="eastAsia" w:eastAsia="宋体"/>
          <w:lang w:eastAsia="zh-CN"/>
        </w:rPr>
        <w:t>》</w:t>
      </w:r>
    </w:p>
    <w:p w14:paraId="5DD22BB7">
      <w:r>
        <w:t>卹讀爲率，古字卹與率通。卹即恤之别體。</w:t>
      </w:r>
      <w:r>
        <w:rPr>
          <w:rFonts w:hint="eastAsia" w:eastAsia="宋体"/>
          <w:lang w:eastAsia="zh-CN"/>
        </w:rPr>
        <w:t>《</w:t>
      </w:r>
      <w:r>
        <w:t>多士</w:t>
      </w:r>
      <w:r>
        <w:rPr>
          <w:rFonts w:hint="eastAsia" w:eastAsia="宋体"/>
          <w:lang w:eastAsia="zh-CN"/>
        </w:rPr>
        <w:t>》</w:t>
      </w:r>
      <w:r>
        <w:t>：</w:t>
      </w:r>
      <w:r>
        <w:rPr>
          <w:rFonts w:hint="eastAsia" w:eastAsia="宋体"/>
          <w:lang w:eastAsia="zh-CN"/>
        </w:rPr>
        <w:t>“</w:t>
      </w:r>
      <w:r>
        <w:t>罔不明德恤祀。</w:t>
      </w:r>
      <w:r>
        <w:rPr>
          <w:rFonts w:hint="eastAsia" w:eastAsia="宋体"/>
          <w:lang w:eastAsia="zh-CN"/>
        </w:rPr>
        <w:t>”《</w:t>
      </w:r>
      <w:r>
        <w:t>史記</w:t>
      </w:r>
      <w:r>
        <w:rPr>
          <w:rFonts w:hint="eastAsia" w:eastAsia="宋体"/>
          <w:lang w:eastAsia="zh-CN"/>
        </w:rPr>
        <w:t>•</w:t>
      </w:r>
      <w:r>
        <w:t>魯周公世家</w:t>
      </w:r>
      <w:r>
        <w:rPr>
          <w:rFonts w:hint="eastAsia" w:eastAsia="宋体"/>
          <w:lang w:eastAsia="zh-CN"/>
        </w:rPr>
        <w:t>》“</w:t>
      </w:r>
      <w:r>
        <w:t>恤</w:t>
      </w:r>
      <w:r>
        <w:rPr>
          <w:rFonts w:hint="eastAsia" w:eastAsia="宋体"/>
          <w:lang w:eastAsia="zh-CN"/>
        </w:rPr>
        <w:t>”</w:t>
      </w:r>
      <w:r>
        <w:t>作</w:t>
      </w:r>
      <w:r>
        <w:rPr>
          <w:rFonts w:hint="eastAsia" w:eastAsia="宋体"/>
          <w:lang w:eastAsia="zh-CN"/>
        </w:rPr>
        <w:t>“</w:t>
      </w:r>
      <w:r>
        <w:t>率</w:t>
      </w:r>
      <w:r>
        <w:rPr>
          <w:rFonts w:hint="eastAsia" w:eastAsia="宋体"/>
          <w:lang w:eastAsia="zh-CN"/>
        </w:rPr>
        <w:t>”</w:t>
      </w:r>
      <w:r>
        <w:t>。</w:t>
      </w:r>
    </w:p>
    <w:p w14:paraId="3BD24FA8">
      <w:r>
        <w:rPr>
          <w:rFonts w:hint="eastAsia" w:eastAsia="宋体"/>
          <w:lang w:eastAsia="zh-CN"/>
        </w:rPr>
        <w:t>《</w:t>
      </w:r>
      <w:r>
        <w:t>爾雅</w:t>
      </w:r>
      <w:r>
        <w:rPr>
          <w:rFonts w:hint="eastAsia" w:eastAsia="宋体"/>
          <w:lang w:eastAsia="zh-CN"/>
        </w:rPr>
        <w:t>》</w:t>
      </w:r>
      <w:r>
        <w:t>：</w:t>
      </w:r>
      <w:r>
        <w:rPr>
          <w:rFonts w:hint="eastAsia" w:eastAsia="宋体"/>
          <w:lang w:eastAsia="zh-CN"/>
        </w:rPr>
        <w:t>“</w:t>
      </w:r>
      <w:r>
        <w:t>率，循也。</w:t>
      </w:r>
      <w:r>
        <w:rPr>
          <w:rFonts w:hint="eastAsia" w:eastAsia="宋体"/>
          <w:lang w:eastAsia="zh-CN"/>
        </w:rPr>
        <w:t>”</w:t>
      </w:r>
      <w:r>
        <w:t>故名率字子循</w:t>
      </w:r>
    </w:p>
    <w:p w14:paraId="4FDF09D8">
      <w:r>
        <w:t>【第171页】</w:t>
      </w:r>
    </w:p>
    <w:p w14:paraId="306AB0DF">
      <w:pPr>
        <w:rPr>
          <w:rFonts w:hint="eastAsia" w:eastAsia="宋体"/>
          <w:lang w:eastAsia="zh-CN"/>
        </w:rPr>
      </w:pPr>
      <w:r>
        <w:t>駮</w:t>
      </w:r>
      <w:r>
        <w:rPr>
          <w:rFonts w:hint="eastAsia" w:eastAsia="宋体"/>
          <w:lang w:eastAsia="zh-CN"/>
        </w:rPr>
        <w:t>《</w:t>
      </w:r>
      <w:r>
        <w:t>説文</w:t>
      </w:r>
      <w:r>
        <w:rPr>
          <w:rFonts w:hint="eastAsia" w:eastAsia="宋体"/>
          <w:lang w:eastAsia="zh-CN"/>
        </w:rPr>
        <w:t>》“</w:t>
      </w:r>
      <w:r>
        <w:t>卹</w:t>
      </w:r>
      <w:r>
        <w:rPr>
          <w:rFonts w:hint="eastAsia" w:eastAsia="宋体"/>
          <w:lang w:eastAsia="zh-CN"/>
        </w:rPr>
        <w:t>”</w:t>
      </w:r>
      <w:r>
        <w:t>、</w:t>
      </w:r>
      <w:r>
        <w:rPr>
          <w:rFonts w:hint="eastAsia" w:eastAsia="宋体"/>
          <w:lang w:eastAsia="zh-CN"/>
        </w:rPr>
        <w:t>“</w:t>
      </w:r>
      <w:r>
        <w:t>恤</w:t>
      </w:r>
      <w:r>
        <w:rPr>
          <w:rFonts w:hint="eastAsia" w:eastAsia="宋体"/>
          <w:lang w:eastAsia="zh-CN"/>
        </w:rPr>
        <w:t>”</w:t>
      </w:r>
      <w:r>
        <w:t>皆云憂也。孫炎</w:t>
      </w:r>
      <w:r>
        <w:rPr>
          <w:rFonts w:hint="eastAsia" w:eastAsia="宋体"/>
          <w:lang w:eastAsia="zh-CN"/>
        </w:rPr>
        <w:t>《</w:t>
      </w:r>
      <w:r>
        <w:t>爾雅</w:t>
      </w:r>
      <w:r>
        <w:rPr>
          <w:rFonts w:hint="eastAsia" w:eastAsia="宋体"/>
          <w:lang w:eastAsia="zh-CN"/>
        </w:rPr>
        <w:t>》</w:t>
      </w:r>
      <w:r>
        <w:t>：</w:t>
      </w:r>
      <w:r>
        <w:rPr>
          <w:rFonts w:hint="eastAsia" w:eastAsia="宋体"/>
          <w:lang w:eastAsia="zh-CN"/>
        </w:rPr>
        <w:t>“</w:t>
      </w:r>
      <w:r>
        <w:t>恤，憂也。</w:t>
      </w:r>
      <w:r>
        <w:rPr>
          <w:rFonts w:hint="eastAsia" w:eastAsia="宋体"/>
          <w:lang w:eastAsia="zh-CN"/>
        </w:rPr>
        <w:t>”</w:t>
      </w:r>
      <w:r>
        <w:t>注云：</w:t>
      </w:r>
      <w:r>
        <w:rPr>
          <w:rFonts w:hint="eastAsia" w:eastAsia="宋体"/>
          <w:lang w:eastAsia="zh-CN"/>
        </w:rPr>
        <w:t>“</w:t>
      </w:r>
      <w:r>
        <w:t>恤，救之憂也。</w:t>
      </w:r>
      <w:r>
        <w:rPr>
          <w:rFonts w:hint="eastAsia" w:eastAsia="宋体"/>
          <w:lang w:eastAsia="zh-CN"/>
        </w:rPr>
        <w:t>”</w:t>
      </w:r>
    </w:p>
    <w:p w14:paraId="289EA4DA">
      <w:r>
        <w:t>據恤字從心，則憂當由己致；恤字從邑，則憂當由人生。相救之憂，當以</w:t>
      </w:r>
      <w:r>
        <w:rPr>
          <w:rFonts w:hint="eastAsia" w:eastAsia="宋体"/>
          <w:lang w:eastAsia="zh-CN"/>
        </w:rPr>
        <w:t>“</w:t>
      </w:r>
      <w:r>
        <w:t>卹</w:t>
      </w:r>
      <w:r>
        <w:rPr>
          <w:rFonts w:hint="eastAsia" w:eastAsia="宋体"/>
          <w:lang w:eastAsia="zh-CN"/>
        </w:rPr>
        <w:t>”</w:t>
      </w:r>
      <w:r>
        <w:t>爲本字</w:t>
      </w:r>
    </w:p>
    <w:p w14:paraId="1EA01766">
      <w:r>
        <w:rPr>
          <w:rFonts w:hint="eastAsia" w:eastAsia="宋体"/>
          <w:lang w:eastAsia="zh-CN"/>
        </w:rPr>
        <w:t>“</w:t>
      </w:r>
      <w:r>
        <w:t>恤</w:t>
      </w:r>
      <w:r>
        <w:rPr>
          <w:rFonts w:hint="eastAsia" w:eastAsia="宋体"/>
          <w:lang w:eastAsia="zh-CN"/>
        </w:rPr>
        <w:t>”</w:t>
      </w:r>
      <w:r>
        <w:t>爲借字；切己之憂，乃以</w:t>
      </w:r>
      <w:r>
        <w:rPr>
          <w:rFonts w:hint="eastAsia" w:eastAsia="宋体"/>
          <w:lang w:eastAsia="zh-CN"/>
        </w:rPr>
        <w:t>“</w:t>
      </w:r>
      <w:r>
        <w:t>恤</w:t>
      </w:r>
      <w:r>
        <w:rPr>
          <w:rFonts w:hint="eastAsia" w:eastAsia="宋体"/>
          <w:lang w:eastAsia="zh-CN"/>
        </w:rPr>
        <w:t>”</w:t>
      </w:r>
      <w:r>
        <w:t>爲本字耳。</w:t>
      </w:r>
      <w:r>
        <w:rPr>
          <w:rFonts w:hint="eastAsia" w:eastAsia="宋体"/>
          <w:lang w:eastAsia="zh-CN"/>
        </w:rPr>
        <w:t>《</w:t>
      </w:r>
      <w:r>
        <w:t>説文</w:t>
      </w:r>
      <w:r>
        <w:rPr>
          <w:rFonts w:hint="eastAsia" w:eastAsia="宋体"/>
          <w:lang w:eastAsia="zh-CN"/>
        </w:rPr>
        <w:t>》</w:t>
      </w:r>
      <w:r>
        <w:t>云：</w:t>
      </w:r>
      <w:r>
        <w:rPr>
          <w:rFonts w:hint="eastAsia" w:eastAsia="宋体"/>
          <w:lang w:eastAsia="zh-CN"/>
        </w:rPr>
        <w:t>“</w:t>
      </w:r>
      <w:r>
        <w:t>循，行順也。</w:t>
      </w:r>
      <w:r>
        <w:rPr>
          <w:rFonts w:hint="eastAsia" w:eastAsia="宋体"/>
          <w:lang w:eastAsia="zh-CN"/>
        </w:rPr>
        <w:t>”《</w:t>
      </w:r>
      <w:r>
        <w:t>淮南。説山訓</w:t>
      </w:r>
    </w:p>
    <w:p w14:paraId="7ACE2E87">
      <w:r>
        <w:t>注、</w:t>
      </w:r>
      <w:r>
        <w:rPr>
          <w:rFonts w:hint="eastAsia" w:eastAsia="宋体"/>
          <w:lang w:eastAsia="zh-CN"/>
        </w:rPr>
        <w:t>《</w:t>
      </w:r>
      <w:r>
        <w:t>原道訓</w:t>
      </w:r>
      <w:r>
        <w:rPr>
          <w:rFonts w:hint="eastAsia" w:eastAsia="宋体"/>
          <w:lang w:eastAsia="zh-CN"/>
        </w:rPr>
        <w:t>》</w:t>
      </w:r>
      <w:r>
        <w:t>注皆云：</w:t>
      </w:r>
      <w:r>
        <w:rPr>
          <w:rFonts w:hint="eastAsia" w:eastAsia="宋体"/>
          <w:lang w:eastAsia="zh-CN"/>
        </w:rPr>
        <w:t>“</w:t>
      </w:r>
      <w:r>
        <w:t>循，隨也。凡民有凶荒災患，上之卹之，必當順行其地，隨宜相</w:t>
      </w:r>
    </w:p>
    <w:p w14:paraId="20F2F3B3">
      <w:r>
        <w:t>救。</w:t>
      </w:r>
      <w:r>
        <w:rPr>
          <w:rFonts w:hint="eastAsia" w:eastAsia="宋体"/>
          <w:lang w:eastAsia="zh-CN"/>
        </w:rPr>
        <w:t>”《</w:t>
      </w:r>
      <w:r>
        <w:t>後漢書。質帝紀。詔</w:t>
      </w:r>
      <w:r>
        <w:rPr>
          <w:rFonts w:hint="eastAsia" w:eastAsia="宋体"/>
          <w:lang w:eastAsia="zh-CN"/>
        </w:rPr>
        <w:t>》</w:t>
      </w:r>
      <w:r>
        <w:t>云：</w:t>
      </w:r>
      <w:r>
        <w:rPr>
          <w:rFonts w:hint="eastAsia" w:eastAsia="宋体"/>
          <w:lang w:eastAsia="zh-CN"/>
        </w:rPr>
        <w:t>“</w:t>
      </w:r>
      <w:r>
        <w:t>今遣使者案行，若無家屬及貧無資者，隨宜賜卹。</w:t>
      </w:r>
      <w:r>
        <w:rPr>
          <w:rFonts w:hint="eastAsia" w:eastAsia="宋体"/>
          <w:lang w:eastAsia="zh-CN"/>
        </w:rPr>
        <w:t>”</w:t>
      </w:r>
      <w:r>
        <w:t>是猶</w:t>
      </w:r>
    </w:p>
    <w:p w14:paraId="1F9BCCE2">
      <w:r>
        <w:t>沿古人卹凶荒之常法也。名卹字循，乃以循字足救卹之義，猶向宜字禄，以禄字實所宜之</w:t>
      </w:r>
    </w:p>
    <w:p w14:paraId="2534F868">
      <w:r>
        <w:t>事爾。</w:t>
      </w:r>
    </w:p>
    <w:p w14:paraId="688E59BE">
      <w:r>
        <w:t>楚郤宛，字子惡。</w:t>
      </w:r>
      <w:r>
        <w:rPr>
          <w:rFonts w:hint="eastAsia" w:eastAsia="宋体"/>
          <w:lang w:eastAsia="zh-CN"/>
        </w:rPr>
        <w:t>《</w:t>
      </w:r>
      <w:r>
        <w:t>昭二十七年左傳</w:t>
      </w:r>
      <w:r>
        <w:rPr>
          <w:rFonts w:hint="eastAsia" w:eastAsia="宋体"/>
          <w:lang w:eastAsia="zh-CN"/>
        </w:rPr>
        <w:t>》</w:t>
      </w:r>
      <w:r>
        <w:t>。</w:t>
      </w:r>
    </w:p>
    <w:p w14:paraId="1189C21C">
      <w:r>
        <w:t>宛當讀爲怨，宛、怨古同聲，故借宛爲怨。字又作惋。</w:t>
      </w:r>
      <w:r>
        <w:rPr>
          <w:rFonts w:hint="eastAsia" w:eastAsia="宋体"/>
          <w:lang w:eastAsia="zh-CN"/>
        </w:rPr>
        <w:t>《</w:t>
      </w:r>
      <w:r>
        <w:t>秦策</w:t>
      </w:r>
      <w:r>
        <w:rPr>
          <w:rFonts w:hint="eastAsia" w:eastAsia="宋体"/>
          <w:lang w:eastAsia="zh-CN"/>
        </w:rPr>
        <w:t>》</w:t>
      </w:r>
      <w:r>
        <w:t>曰：</w:t>
      </w:r>
      <w:r>
        <w:rPr>
          <w:rFonts w:hint="eastAsia" w:eastAsia="宋体"/>
          <w:lang w:eastAsia="zh-CN"/>
        </w:rPr>
        <w:t>“</w:t>
      </w:r>
      <w:r>
        <w:t>受欺于張儀，王必惋</w:t>
      </w:r>
    </w:p>
    <w:p w14:paraId="50F5B528">
      <w:r>
        <w:t>之。</w:t>
      </w:r>
      <w:r>
        <w:rPr>
          <w:rFonts w:hint="eastAsia" w:eastAsia="宋体"/>
          <w:lang w:eastAsia="zh-CN"/>
        </w:rPr>
        <w:t>”《</w:t>
      </w:r>
      <w:r>
        <w:t>史記</w:t>
      </w:r>
      <w:r>
        <w:rPr>
          <w:rFonts w:hint="eastAsia" w:eastAsia="宋体"/>
          <w:lang w:eastAsia="zh-CN"/>
        </w:rPr>
        <w:t>•</w:t>
      </w:r>
      <w:r>
        <w:t>楚世家</w:t>
      </w:r>
      <w:r>
        <w:rPr>
          <w:rFonts w:hint="eastAsia" w:eastAsia="宋体"/>
          <w:lang w:eastAsia="zh-CN"/>
        </w:rPr>
        <w:t>》“</w:t>
      </w:r>
      <w:r>
        <w:t>惋</w:t>
      </w:r>
      <w:r>
        <w:rPr>
          <w:rFonts w:hint="eastAsia" w:eastAsia="宋体"/>
          <w:lang w:eastAsia="zh-CN"/>
        </w:rPr>
        <w:t>”</w:t>
      </w:r>
      <w:r>
        <w:t>作</w:t>
      </w:r>
      <w:r>
        <w:rPr>
          <w:rFonts w:hint="eastAsia" w:eastAsia="宋体"/>
          <w:lang w:eastAsia="zh-CN"/>
        </w:rPr>
        <w:t>“</w:t>
      </w:r>
      <w:r>
        <w:t>怨</w:t>
      </w:r>
      <w:r>
        <w:rPr>
          <w:rFonts w:hint="eastAsia" w:eastAsia="宋体"/>
          <w:lang w:eastAsia="zh-CN"/>
        </w:rPr>
        <w:t>”</w:t>
      </w:r>
      <w:r>
        <w:t>是也。怨</w:t>
      </w:r>
      <w:r>
        <w:rPr>
          <w:rFonts w:hint="eastAsia" w:eastAsia="宋体"/>
          <w:lang w:eastAsia="zh-CN"/>
        </w:rPr>
        <w:t>（</w:t>
      </w:r>
      <w:r>
        <w:t>惡義相近，故名怨字子惡。</w:t>
      </w:r>
      <w:r>
        <w:rPr>
          <w:rFonts w:hint="eastAsia" w:eastAsia="宋体"/>
          <w:lang w:eastAsia="zh-CN"/>
        </w:rPr>
        <w:t>《</w:t>
      </w:r>
      <w:r>
        <w:t>大雅</w:t>
      </w:r>
      <w:r>
        <w:rPr>
          <w:rFonts w:hint="eastAsia" w:eastAsia="宋体"/>
          <w:lang w:eastAsia="zh-CN"/>
        </w:rPr>
        <w:t>•</w:t>
      </w:r>
      <w:r>
        <w:t>假樂</w:t>
      </w:r>
      <w:r>
        <w:rPr>
          <w:rFonts w:hint="eastAsia" w:eastAsia="宋体"/>
          <w:lang w:eastAsia="zh-CN"/>
        </w:rPr>
        <w:t>》</w:t>
      </w:r>
      <w:r>
        <w:t>曰：</w:t>
      </w:r>
    </w:p>
    <w:p w14:paraId="2AA94185">
      <w:pPr>
        <w:rPr>
          <w:rFonts w:hint="eastAsia" w:eastAsia="宋体"/>
          <w:lang w:eastAsia="zh-CN"/>
        </w:rPr>
      </w:pPr>
      <w:r>
        <w:rPr>
          <w:rFonts w:hint="eastAsia" w:eastAsia="宋体"/>
          <w:lang w:eastAsia="zh-CN"/>
        </w:rPr>
        <w:t>“</w:t>
      </w:r>
      <w:r>
        <w:t>無怨無惡。</w:t>
      </w:r>
      <w:r>
        <w:rPr>
          <w:rFonts w:hint="eastAsia" w:eastAsia="宋体"/>
          <w:lang w:eastAsia="zh-CN"/>
        </w:rPr>
        <w:t>”《</w:t>
      </w:r>
      <w:r>
        <w:t>夏官</w:t>
      </w:r>
      <w:r>
        <w:rPr>
          <w:rFonts w:hint="eastAsia" w:eastAsia="宋体"/>
          <w:lang w:eastAsia="zh-CN"/>
        </w:rPr>
        <w:t>•</w:t>
      </w:r>
      <w:r>
        <w:t>合方氏</w:t>
      </w:r>
      <w:r>
        <w:rPr>
          <w:rFonts w:hint="eastAsia" w:eastAsia="宋体"/>
          <w:lang w:eastAsia="zh-CN"/>
        </w:rPr>
        <w:t>》</w:t>
      </w:r>
      <w:r>
        <w:t>曰：</w:t>
      </w:r>
      <w:r>
        <w:rPr>
          <w:rFonts w:hint="eastAsia" w:eastAsia="宋体"/>
          <w:lang w:eastAsia="zh-CN"/>
        </w:rPr>
        <w:t>“</w:t>
      </w:r>
      <w:r>
        <w:t>除其怨惡。</w:t>
      </w:r>
      <w:r>
        <w:rPr>
          <w:rFonts w:hint="eastAsia" w:eastAsia="宋体"/>
          <w:lang w:eastAsia="zh-CN"/>
        </w:rPr>
        <w:t>”</w:t>
      </w:r>
    </w:p>
    <w:p w14:paraId="37B28BDF">
      <w:r>
        <w:t>駮宛，古婉字。</w:t>
      </w:r>
      <w:r>
        <w:rPr>
          <w:rFonts w:hint="eastAsia" w:eastAsia="宋体"/>
          <w:lang w:eastAsia="zh-CN"/>
        </w:rPr>
        <w:t>《</w:t>
      </w:r>
      <w:r>
        <w:t>管子</w:t>
      </w:r>
      <w:r>
        <w:rPr>
          <w:rFonts w:hint="eastAsia" w:eastAsia="宋体"/>
          <w:lang w:eastAsia="zh-CN"/>
        </w:rPr>
        <w:t>•</w:t>
      </w:r>
      <w:r>
        <w:t>五行</w:t>
      </w:r>
      <w:r>
        <w:rPr>
          <w:rFonts w:hint="eastAsia" w:eastAsia="宋体"/>
          <w:lang w:eastAsia="zh-CN"/>
        </w:rPr>
        <w:t>》</w:t>
      </w:r>
      <w:r>
        <w:t>”篇：</w:t>
      </w:r>
      <w:r>
        <w:rPr>
          <w:rFonts w:hint="eastAsia" w:eastAsia="宋体"/>
          <w:lang w:eastAsia="zh-CN"/>
        </w:rPr>
        <w:t>“</w:t>
      </w:r>
      <w:r>
        <w:t>然則天爲粤宛。</w:t>
      </w:r>
      <w:r>
        <w:rPr>
          <w:rFonts w:hint="eastAsia" w:eastAsia="宋体"/>
          <w:lang w:eastAsia="zh-CN"/>
        </w:rPr>
        <w:t>”</w:t>
      </w:r>
      <w:r>
        <w:t>注：</w:t>
      </w:r>
      <w:r>
        <w:rPr>
          <w:rFonts w:hint="eastAsia" w:eastAsia="宋体"/>
          <w:lang w:eastAsia="zh-CN"/>
        </w:rPr>
        <w:t>“</w:t>
      </w:r>
      <w:r>
        <w:t>宛，順也。</w:t>
      </w:r>
      <w:r>
        <w:rPr>
          <w:rFonts w:hint="eastAsia" w:eastAsia="宋体"/>
          <w:lang w:eastAsia="zh-CN"/>
        </w:rPr>
        <w:t>”</w:t>
      </w:r>
      <w:r>
        <w:t>即假宛爲婉。</w:t>
      </w:r>
      <w:r>
        <w:rPr>
          <w:rFonts w:hint="eastAsia" w:eastAsia="宋体"/>
          <w:lang w:eastAsia="zh-CN"/>
        </w:rPr>
        <w:t>《</w:t>
      </w:r>
      <w:r>
        <w:t>説文</w:t>
      </w:r>
      <w:r>
        <w:rPr>
          <w:rFonts w:hint="eastAsia" w:eastAsia="宋体"/>
          <w:lang w:eastAsia="zh-CN"/>
        </w:rPr>
        <w:t>》</w:t>
      </w:r>
      <w:r>
        <w:t>：</w:t>
      </w:r>
      <w:r>
        <w:rPr>
          <w:rFonts w:hint="eastAsia" w:eastAsia="宋体"/>
          <w:lang w:eastAsia="zh-CN"/>
        </w:rPr>
        <w:t>“</w:t>
      </w:r>
      <w:r>
        <w:t>婉，順</w:t>
      </w:r>
    </w:p>
    <w:p w14:paraId="6BF8EF8E">
      <w:r>
        <w:t>也。</w:t>
      </w:r>
      <w:r>
        <w:rPr>
          <w:rFonts w:hint="eastAsia" w:eastAsia="宋体"/>
          <w:lang w:eastAsia="zh-CN"/>
        </w:rPr>
        <w:t>”</w:t>
      </w:r>
      <w:r>
        <w:t>惡者，貌醜陋之稱。</w:t>
      </w:r>
      <w:r>
        <w:rPr>
          <w:rFonts w:hint="eastAsia" w:eastAsia="宋体"/>
          <w:lang w:eastAsia="zh-CN"/>
        </w:rPr>
        <w:t>《</w:t>
      </w:r>
      <w:r>
        <w:t>左氏襄二十六年傳</w:t>
      </w:r>
      <w:r>
        <w:rPr>
          <w:rFonts w:hint="eastAsia" w:eastAsia="宋体"/>
          <w:lang w:eastAsia="zh-CN"/>
        </w:rPr>
        <w:t>》</w:t>
      </w:r>
      <w:r>
        <w:t>：</w:t>
      </w:r>
      <w:r>
        <w:rPr>
          <w:rFonts w:hint="eastAsia" w:eastAsia="宋体"/>
          <w:lang w:eastAsia="zh-CN"/>
        </w:rPr>
        <w:t>“</w:t>
      </w:r>
      <w:r>
        <w:t>生佐惡而婉。</w:t>
      </w:r>
      <w:r>
        <w:rPr>
          <w:rFonts w:hint="eastAsia" w:eastAsia="宋体"/>
          <w:lang w:eastAsia="zh-CN"/>
        </w:rPr>
        <w:t>”</w:t>
      </w:r>
      <w:r>
        <w:t>服注</w:t>
      </w:r>
      <w:r>
        <w:rPr>
          <w:rFonts w:hint="eastAsia" w:eastAsia="宋体"/>
          <w:lang w:eastAsia="zh-CN"/>
        </w:rPr>
        <w:t>“</w:t>
      </w:r>
      <w:r>
        <w:t>佐，貌惡心順。</w:t>
      </w:r>
      <w:r>
        <w:rPr>
          <w:rFonts w:hint="eastAsia" w:eastAsia="宋体"/>
          <w:lang w:eastAsia="zh-CN"/>
        </w:rPr>
        <w:t>”《</w:t>
      </w:r>
      <w:r>
        <w:t>昭二十</w:t>
      </w:r>
    </w:p>
    <w:p w14:paraId="1337191A">
      <w:r>
        <w:t>八年傳</w:t>
      </w:r>
      <w:r>
        <w:rPr>
          <w:rFonts w:hint="eastAsia" w:eastAsia="宋体"/>
          <w:lang w:eastAsia="zh-CN"/>
        </w:rPr>
        <w:t>》“</w:t>
      </w:r>
      <w:r>
        <w:t>鬷蔑惡。</w:t>
      </w:r>
      <w:r>
        <w:rPr>
          <w:rFonts w:hint="eastAsia" w:eastAsia="宋体"/>
          <w:lang w:eastAsia="zh-CN"/>
        </w:rPr>
        <w:t>”</w:t>
      </w:r>
      <w:r>
        <w:t>又云：</w:t>
      </w:r>
      <w:r>
        <w:rPr>
          <w:rFonts w:hint="eastAsia" w:eastAsia="宋体"/>
          <w:lang w:eastAsia="zh-CN"/>
        </w:rPr>
        <w:t>“</w:t>
      </w:r>
      <w:r>
        <w:t>昔賈大夫惡。</w:t>
      </w:r>
      <w:r>
        <w:rPr>
          <w:rFonts w:hint="eastAsia" w:eastAsia="宋体"/>
          <w:lang w:eastAsia="zh-CN"/>
        </w:rPr>
        <w:t>”</w:t>
      </w:r>
      <w:r>
        <w:t>皆其證。貌惡則欲其性婉，蓋郤宛貌陋，故名</w:t>
      </w:r>
    </w:p>
    <w:p w14:paraId="145022D2">
      <w:r>
        <w:t>【第172页】</w:t>
      </w:r>
    </w:p>
    <w:p w14:paraId="5526CFE1">
      <w:r>
        <w:t>婉字惡以警之。</w:t>
      </w:r>
      <w:r>
        <w:rPr>
          <w:rFonts w:hint="eastAsia" w:eastAsia="宋体"/>
          <w:lang w:eastAsia="zh-CN"/>
        </w:rPr>
        <w:t>《</w:t>
      </w:r>
      <w:r>
        <w:t>左氏</w:t>
      </w:r>
      <w:r>
        <w:rPr>
          <w:rFonts w:hint="eastAsia" w:eastAsia="宋体"/>
          <w:lang w:eastAsia="zh-CN"/>
        </w:rPr>
        <w:t>》</w:t>
      </w:r>
      <w:r>
        <w:t>稱</w:t>
      </w:r>
      <w:r>
        <w:rPr>
          <w:rFonts w:hint="eastAsia" w:eastAsia="宋体"/>
          <w:lang w:eastAsia="zh-CN"/>
        </w:rPr>
        <w:t>“</w:t>
      </w:r>
      <w:r>
        <w:t>郤宛直而和</w:t>
      </w:r>
      <w:r>
        <w:rPr>
          <w:rFonts w:hint="eastAsia" w:eastAsia="宋体"/>
          <w:lang w:eastAsia="zh-CN"/>
        </w:rPr>
        <w:t>”</w:t>
      </w:r>
      <w:r>
        <w:t>，可知其克副命名之意矣。以怨惡爲名字，恐未</w:t>
      </w:r>
    </w:p>
    <w:p w14:paraId="77AB68DF">
      <w:r>
        <w:t>必然。</w:t>
      </w:r>
    </w:p>
    <w:p w14:paraId="246D84B3">
      <w:r>
        <w:t>邾子顔，字夷父。</w:t>
      </w:r>
      <w:r>
        <w:rPr>
          <w:rFonts w:hint="eastAsia" w:eastAsia="宋体"/>
          <w:lang w:eastAsia="zh-CN"/>
        </w:rPr>
        <w:t>《</w:t>
      </w:r>
      <w:r>
        <w:t>莊五年左傳</w:t>
      </w:r>
      <w:r>
        <w:rPr>
          <w:rFonts w:hint="eastAsia" w:eastAsia="宋体"/>
          <w:lang w:eastAsia="zh-CN"/>
        </w:rPr>
        <w:t>》</w:t>
      </w:r>
      <w:r>
        <w:t>正義引</w:t>
      </w:r>
      <w:r>
        <w:rPr>
          <w:rFonts w:hint="eastAsia" w:eastAsia="宋体"/>
          <w:lang w:eastAsia="zh-CN"/>
        </w:rPr>
        <w:t>《</w:t>
      </w:r>
      <w:r>
        <w:t>世族譜</w:t>
      </w:r>
      <w:r>
        <w:rPr>
          <w:rFonts w:hint="eastAsia" w:eastAsia="宋体"/>
          <w:lang w:eastAsia="zh-CN"/>
        </w:rPr>
        <w:t>》</w:t>
      </w:r>
      <w:r>
        <w:t>。</w:t>
      </w:r>
    </w:p>
    <w:p w14:paraId="148BA452">
      <w:r>
        <w:t>顔，高不平也。夷，平也。顔、岸古字通。</w:t>
      </w:r>
      <w:r>
        <w:rPr>
          <w:rFonts w:hint="eastAsia" w:eastAsia="宋体"/>
          <w:lang w:eastAsia="zh-CN"/>
        </w:rPr>
        <w:t>《</w:t>
      </w:r>
      <w:r>
        <w:t>史記</w:t>
      </w:r>
      <w:r>
        <w:rPr>
          <w:rFonts w:hint="eastAsia" w:eastAsia="宋体"/>
          <w:lang w:eastAsia="zh-CN"/>
        </w:rPr>
        <w:t>•</w:t>
      </w:r>
      <w:r>
        <w:t>晉世家</w:t>
      </w:r>
      <w:r>
        <w:rPr>
          <w:rFonts w:hint="eastAsia" w:eastAsia="宋体"/>
          <w:lang w:eastAsia="zh-CN"/>
        </w:rPr>
        <w:t>》“</w:t>
      </w:r>
      <w:r>
        <w:t>屠岸賈</w:t>
      </w:r>
      <w:r>
        <w:rPr>
          <w:rFonts w:hint="eastAsia" w:eastAsia="宋体"/>
          <w:lang w:eastAsia="zh-CN"/>
        </w:rPr>
        <w:t>”</w:t>
      </w:r>
      <w:r>
        <w:t>，</w:t>
      </w:r>
      <w:r>
        <w:rPr>
          <w:rFonts w:hint="eastAsia" w:eastAsia="宋体"/>
          <w:lang w:eastAsia="zh-CN"/>
        </w:rPr>
        <w:t>《</w:t>
      </w:r>
      <w:r>
        <w:t>漢書。古今人表</w:t>
      </w:r>
      <w:r>
        <w:rPr>
          <w:rFonts w:hint="eastAsia" w:eastAsia="宋体"/>
          <w:lang w:eastAsia="zh-CN"/>
        </w:rPr>
        <w:t>》</w:t>
      </w:r>
      <w:r>
        <w:t>作</w:t>
      </w:r>
      <w:r>
        <w:rPr>
          <w:rFonts w:hint="eastAsia" w:eastAsia="宋体"/>
          <w:lang w:eastAsia="zh-CN"/>
        </w:rPr>
        <w:t>“</w:t>
      </w:r>
      <w:r>
        <w:t>屠顔賈</w:t>
      </w:r>
      <w:r>
        <w:rPr>
          <w:rFonts w:hint="eastAsia" w:eastAsia="宋体"/>
          <w:lang w:eastAsia="zh-CN"/>
        </w:rPr>
        <w:t>”</w:t>
      </w:r>
      <w:r>
        <w:t>。</w:t>
      </w:r>
    </w:p>
    <w:p w14:paraId="451B2894">
      <w:r>
        <w:rPr>
          <w:rFonts w:hint="eastAsia" w:eastAsia="宋体"/>
          <w:lang w:eastAsia="zh-CN"/>
        </w:rPr>
        <w:t>《</w:t>
      </w:r>
      <w:r>
        <w:t>爾雅</w:t>
      </w:r>
      <w:r>
        <w:rPr>
          <w:rFonts w:hint="eastAsia" w:eastAsia="宋体"/>
          <w:lang w:eastAsia="zh-CN"/>
        </w:rPr>
        <w:t>》</w:t>
      </w:r>
      <w:r>
        <w:t>曰：</w:t>
      </w:r>
      <w:r>
        <w:rPr>
          <w:rFonts w:hint="eastAsia" w:eastAsia="宋体"/>
          <w:lang w:eastAsia="zh-CN"/>
        </w:rPr>
        <w:t>“</w:t>
      </w:r>
      <w:r>
        <w:t>重厓，岸。</w:t>
      </w:r>
      <w:r>
        <w:rPr>
          <w:rFonts w:hint="eastAsia" w:eastAsia="宋体"/>
          <w:lang w:eastAsia="zh-CN"/>
        </w:rPr>
        <w:t>”</w:t>
      </w:r>
      <w:r>
        <w:t>又曰：</w:t>
      </w:r>
      <w:r>
        <w:rPr>
          <w:rFonts w:hint="eastAsia" w:eastAsia="宋体"/>
          <w:lang w:eastAsia="zh-CN"/>
        </w:rPr>
        <w:t>“</w:t>
      </w:r>
      <w:r>
        <w:t>望厓，洒而高。</w:t>
      </w:r>
      <w:r>
        <w:rPr>
          <w:rFonts w:hint="eastAsia" w:eastAsia="宋体"/>
          <w:lang w:eastAsia="zh-CN"/>
        </w:rPr>
        <w:t>”</w:t>
      </w:r>
      <w:r>
        <w:t>岸高則險峻，故字夷父，以相反爲義也</w:t>
      </w:r>
    </w:p>
    <w:p w14:paraId="06FC8685">
      <w:r>
        <w:rPr>
          <w:rFonts w:hint="eastAsia" w:eastAsia="宋体"/>
          <w:lang w:eastAsia="zh-CN"/>
        </w:rPr>
        <w:t>《</w:t>
      </w:r>
      <w:r>
        <w:t>漢書。儒林傳</w:t>
      </w:r>
      <w:r>
        <w:rPr>
          <w:rFonts w:hint="eastAsia" w:eastAsia="宋体"/>
          <w:lang w:eastAsia="zh-CN"/>
        </w:rPr>
        <w:t>》“</w:t>
      </w:r>
      <w:r>
        <w:t>戴崇字子平</w:t>
      </w:r>
      <w:r>
        <w:rPr>
          <w:rFonts w:hint="eastAsia" w:eastAsia="宋体"/>
          <w:lang w:eastAsia="zh-CN"/>
        </w:rPr>
        <w:t>”</w:t>
      </w:r>
      <w:r>
        <w:t>，與此同意</w:t>
      </w:r>
    </w:p>
    <w:p w14:paraId="58F25D04">
      <w:r>
        <w:t>駮</w:t>
      </w:r>
      <w:r>
        <w:rPr>
          <w:rFonts w:hint="eastAsia" w:eastAsia="宋体"/>
          <w:lang w:eastAsia="zh-CN"/>
        </w:rPr>
        <w:t>《</w:t>
      </w:r>
      <w:r>
        <w:t>説文</w:t>
      </w:r>
      <w:r>
        <w:rPr>
          <w:rFonts w:hint="eastAsia" w:eastAsia="宋体"/>
          <w:lang w:eastAsia="zh-CN"/>
        </w:rPr>
        <w:t>》</w:t>
      </w:r>
      <w:r>
        <w:t>：</w:t>
      </w:r>
      <w:r>
        <w:rPr>
          <w:rFonts w:hint="eastAsia" w:eastAsia="宋体"/>
          <w:lang w:eastAsia="zh-CN"/>
        </w:rPr>
        <w:t>“</w:t>
      </w:r>
      <w:r>
        <w:t>顔，眉目之閒也。</w:t>
      </w:r>
      <w:r>
        <w:rPr>
          <w:rFonts w:hint="eastAsia" w:eastAsia="宋体"/>
          <w:lang w:eastAsia="zh-CN"/>
        </w:rPr>
        <w:t>”《</w:t>
      </w:r>
      <w:r>
        <w:t>曲禮</w:t>
      </w:r>
      <w:r>
        <w:rPr>
          <w:rFonts w:hint="eastAsia" w:eastAsia="宋体"/>
          <w:lang w:eastAsia="zh-CN"/>
        </w:rPr>
        <w:t>》“</w:t>
      </w:r>
      <w:r>
        <w:t>執爾顔</w:t>
      </w:r>
      <w:r>
        <w:rPr>
          <w:rFonts w:hint="eastAsia" w:eastAsia="宋体"/>
          <w:lang w:eastAsia="zh-CN"/>
        </w:rPr>
        <w:t>”</w:t>
      </w:r>
      <w:r>
        <w:t>，注云：</w:t>
      </w:r>
      <w:r>
        <w:rPr>
          <w:rFonts w:hint="eastAsia" w:eastAsia="宋体"/>
          <w:lang w:eastAsia="zh-CN"/>
        </w:rPr>
        <w:t>“</w:t>
      </w:r>
      <w:r>
        <w:t>執猶守也。</w:t>
      </w:r>
      <w:r>
        <w:rPr>
          <w:rFonts w:hint="eastAsia" w:eastAsia="宋体"/>
          <w:lang w:eastAsia="zh-CN"/>
        </w:rPr>
        <w:t>”《</w:t>
      </w:r>
      <w:r>
        <w:t>少儀</w:t>
      </w:r>
      <w:r>
        <w:rPr>
          <w:rFonts w:hint="eastAsia" w:eastAsia="宋体"/>
          <w:lang w:eastAsia="zh-CN"/>
        </w:rPr>
        <w:t>》“</w:t>
      </w:r>
      <w:r>
        <w:t>不戲</w:t>
      </w:r>
    </w:p>
    <w:p w14:paraId="39D267EE">
      <w:r>
        <w:t>色</w:t>
      </w:r>
      <w:r>
        <w:rPr>
          <w:rFonts w:hint="eastAsia" w:eastAsia="宋体"/>
          <w:lang w:eastAsia="zh-CN"/>
        </w:rPr>
        <w:t>”</w:t>
      </w:r>
      <w:r>
        <w:t>注云</w:t>
      </w:r>
      <w:r>
        <w:rPr>
          <w:rFonts w:hint="eastAsia" w:eastAsia="宋体"/>
          <w:lang w:eastAsia="zh-CN"/>
        </w:rPr>
        <w:t>“</w:t>
      </w:r>
      <w:r>
        <w:t>暫變傾顔色爲非常則人不長失敬也。</w:t>
      </w:r>
      <w:r>
        <w:rPr>
          <w:rFonts w:hint="eastAsia" w:eastAsia="宋体"/>
          <w:lang w:eastAsia="zh-CN"/>
        </w:rPr>
        <w:t>”</w:t>
      </w:r>
      <w:r>
        <w:t>是人顔面之閒有一定之容止不可</w:t>
      </w:r>
    </w:p>
    <w:p w14:paraId="52B4CCB9">
      <w:r>
        <w:t>變傾改易。以失其常度。</w:t>
      </w:r>
      <w:r>
        <w:rPr>
          <w:rFonts w:hint="eastAsia" w:eastAsia="宋体"/>
          <w:lang w:eastAsia="zh-CN"/>
        </w:rPr>
        <w:t>《</w:t>
      </w:r>
      <w:r>
        <w:t>詩。皇矣</w:t>
      </w:r>
      <w:r>
        <w:rPr>
          <w:rFonts w:hint="eastAsia" w:eastAsia="宋体"/>
          <w:lang w:eastAsia="zh-CN"/>
        </w:rPr>
        <w:t>》</w:t>
      </w:r>
      <w:r>
        <w:t>、</w:t>
      </w:r>
      <w:r>
        <w:rPr>
          <w:rFonts w:hint="eastAsia" w:eastAsia="宋体"/>
          <w:lang w:eastAsia="zh-CN"/>
        </w:rPr>
        <w:t>《</w:t>
      </w:r>
      <w:r>
        <w:t>瞻印</w:t>
      </w:r>
      <w:r>
        <w:rPr>
          <w:rFonts w:hint="eastAsia" w:eastAsia="宋体"/>
          <w:lang w:eastAsia="zh-CN"/>
        </w:rPr>
        <w:t>》</w:t>
      </w:r>
      <w:r>
        <w:t>傳皆云：</w:t>
      </w:r>
      <w:r>
        <w:rPr>
          <w:rFonts w:hint="eastAsia" w:eastAsia="宋体"/>
          <w:lang w:eastAsia="zh-CN"/>
        </w:rPr>
        <w:t>“</w:t>
      </w:r>
      <w:r>
        <w:t>夷，常也。</w:t>
      </w:r>
      <w:r>
        <w:rPr>
          <w:rFonts w:hint="eastAsia" w:eastAsia="宋体"/>
          <w:lang w:eastAsia="zh-CN"/>
        </w:rPr>
        <w:t>”</w:t>
      </w:r>
      <w:r>
        <w:t>顔貴守常，故字夷父矣</w:t>
      </w:r>
    </w:p>
    <w:p w14:paraId="1579B16D">
      <w:r>
        <w:t>古人名字雖多同者，然其取義不必一致，不可執一説以概之。此之夷父，不必與樂傾之字</w:t>
      </w:r>
    </w:p>
    <w:p w14:paraId="1C1B8352">
      <w:r>
        <w:t>夷父同取義于平也。</w:t>
      </w:r>
    </w:p>
    <w:p w14:paraId="49A0EA86">
      <w:pPr>
        <w:rPr>
          <w:rFonts w:hint="eastAsia" w:eastAsia="宋体"/>
          <w:lang w:eastAsia="zh-CN"/>
        </w:rPr>
      </w:pPr>
      <w:r>
        <w:t>魯冉孺，字子魯。</w:t>
      </w:r>
      <w:r>
        <w:rPr>
          <w:rFonts w:hint="eastAsia" w:eastAsia="宋体"/>
          <w:lang w:eastAsia="zh-CN"/>
        </w:rPr>
        <w:t>《</w:t>
      </w:r>
      <w:r>
        <w:t>仲尼弟子傳</w:t>
      </w:r>
      <w:r>
        <w:rPr>
          <w:rFonts w:hint="eastAsia" w:eastAsia="宋体"/>
          <w:lang w:eastAsia="zh-CN"/>
        </w:rPr>
        <w:t>》</w:t>
      </w:r>
    </w:p>
    <w:p w14:paraId="28DE8620">
      <w:r>
        <w:t>孺與濡通。</w:t>
      </w:r>
      <w:r>
        <w:rPr>
          <w:rFonts w:hint="eastAsia" w:eastAsia="宋体"/>
          <w:lang w:eastAsia="zh-CN"/>
        </w:rPr>
        <w:t>《</w:t>
      </w:r>
      <w:r>
        <w:t>孟子。公孫丑</w:t>
      </w:r>
      <w:r>
        <w:rPr>
          <w:rFonts w:hint="eastAsia" w:eastAsia="宋体"/>
          <w:lang w:eastAsia="zh-CN"/>
        </w:rPr>
        <w:t>》</w:t>
      </w:r>
      <w:r>
        <w:t>篇</w:t>
      </w:r>
      <w:r>
        <w:rPr>
          <w:rFonts w:hint="eastAsia" w:eastAsia="宋体"/>
          <w:lang w:eastAsia="zh-CN"/>
        </w:rPr>
        <w:t>“</w:t>
      </w:r>
      <w:r>
        <w:t>三宿而後出晝，是何濡滯也</w:t>
      </w:r>
      <w:r>
        <w:rPr>
          <w:rFonts w:hint="eastAsia" w:eastAsia="宋体"/>
          <w:lang w:eastAsia="zh-CN"/>
        </w:rPr>
        <w:t>”</w:t>
      </w:r>
      <w:r>
        <w:t>趙岐注曰</w:t>
      </w:r>
      <w:r>
        <w:rPr>
          <w:rFonts w:hint="eastAsia" w:eastAsia="宋体"/>
          <w:lang w:eastAsia="zh-CN"/>
        </w:rPr>
        <w:t>“</w:t>
      </w:r>
      <w:r>
        <w:t>濡滯猶</w:t>
      </w:r>
    </w:p>
    <w:p w14:paraId="0D9A869C">
      <w:r>
        <w:t>【第173页】</w:t>
      </w:r>
    </w:p>
    <w:p w14:paraId="6DC693E9">
      <w:r>
        <w:t>稽也。既去，留于晝三日，怪其猶久。</w:t>
      </w:r>
      <w:r>
        <w:rPr>
          <w:rFonts w:hint="eastAsia" w:eastAsia="宋体"/>
          <w:lang w:eastAsia="zh-CN"/>
        </w:rPr>
        <w:t>”</w:t>
      </w:r>
      <w:r>
        <w:t>濡之言需也。</w:t>
      </w:r>
      <w:r>
        <w:rPr>
          <w:rFonts w:hint="eastAsia" w:eastAsia="宋体"/>
          <w:lang w:eastAsia="zh-CN"/>
        </w:rPr>
        <w:t>《</w:t>
      </w:r>
      <w:r>
        <w:t>需。彖傳</w:t>
      </w:r>
      <w:r>
        <w:rPr>
          <w:rFonts w:hint="eastAsia" w:eastAsia="宋体"/>
          <w:lang w:eastAsia="zh-CN"/>
        </w:rPr>
        <w:t>》</w:t>
      </w:r>
      <w:r>
        <w:t>曰：</w:t>
      </w:r>
      <w:r>
        <w:rPr>
          <w:rFonts w:hint="eastAsia" w:eastAsia="宋体"/>
          <w:lang w:eastAsia="zh-CN"/>
        </w:rPr>
        <w:t>“</w:t>
      </w:r>
      <w:r>
        <w:t>需，須也。</w:t>
      </w:r>
      <w:r>
        <w:rPr>
          <w:rFonts w:hint="eastAsia" w:eastAsia="宋体"/>
          <w:lang w:eastAsia="zh-CN"/>
        </w:rPr>
        <w:t>”《</w:t>
      </w:r>
      <w:r>
        <w:t>爾雅</w:t>
      </w:r>
      <w:r>
        <w:rPr>
          <w:rFonts w:hint="eastAsia" w:eastAsia="宋体"/>
          <w:lang w:eastAsia="zh-CN"/>
        </w:rPr>
        <w:t>》</w:t>
      </w:r>
      <w:r>
        <w:t>：</w:t>
      </w:r>
      <w:r>
        <w:rPr>
          <w:rFonts w:hint="eastAsia" w:eastAsia="宋体"/>
          <w:lang w:eastAsia="zh-CN"/>
        </w:rPr>
        <w:t>“</w:t>
      </w:r>
      <w:r>
        <w:t>䫂</w:t>
      </w:r>
    </w:p>
    <w:p w14:paraId="30C5CC9F">
      <w:r>
        <w:t>待也。</w:t>
      </w:r>
      <w:r>
        <w:rPr>
          <w:rFonts w:hint="eastAsia" w:eastAsia="宋体"/>
          <w:lang w:eastAsia="zh-CN"/>
        </w:rPr>
        <w:t>”</w:t>
      </w:r>
      <w:r>
        <w:t>顗與須同。</w:t>
      </w:r>
      <w:r>
        <w:rPr>
          <w:rFonts w:hint="eastAsia" w:eastAsia="宋体"/>
          <w:lang w:eastAsia="zh-CN"/>
        </w:rPr>
        <w:t>《</w:t>
      </w:r>
      <w:r>
        <w:t>雜卦傳</w:t>
      </w:r>
      <w:r>
        <w:rPr>
          <w:rFonts w:hint="eastAsia" w:eastAsia="宋体"/>
          <w:lang w:eastAsia="zh-CN"/>
        </w:rPr>
        <w:t>》</w:t>
      </w:r>
      <w:r>
        <w:t>曰：</w:t>
      </w:r>
      <w:r>
        <w:rPr>
          <w:rFonts w:hint="eastAsia" w:eastAsia="宋体"/>
          <w:lang w:eastAsia="zh-CN"/>
        </w:rPr>
        <w:t>“</w:t>
      </w:r>
      <w:r>
        <w:t>需，不進也。</w:t>
      </w:r>
      <w:r>
        <w:rPr>
          <w:rFonts w:hint="eastAsia" w:eastAsia="宋体"/>
          <w:lang w:eastAsia="zh-CN"/>
        </w:rPr>
        <w:t>”</w:t>
      </w:r>
      <w:r>
        <w:t>是濡爲遲鈍也。魯亦遲鈍也，</w:t>
      </w:r>
      <w:r>
        <w:rPr>
          <w:rFonts w:hint="eastAsia" w:eastAsia="宋体"/>
          <w:lang w:eastAsia="zh-CN"/>
        </w:rPr>
        <w:t>《</w:t>
      </w:r>
      <w:r>
        <w:t>説文</w:t>
      </w:r>
      <w:r>
        <w:rPr>
          <w:rFonts w:hint="eastAsia" w:eastAsia="宋体"/>
          <w:lang w:eastAsia="zh-CN"/>
        </w:rPr>
        <w:t>》“</w:t>
      </w:r>
      <w:r>
        <w:t>魯，鈍</w:t>
      </w:r>
    </w:p>
    <w:p w14:paraId="26E05D0C">
      <w:r>
        <w:t>詞也。</w:t>
      </w:r>
      <w:r>
        <w:rPr>
          <w:rFonts w:hint="eastAsia" w:eastAsia="宋体"/>
          <w:lang w:eastAsia="zh-CN"/>
        </w:rPr>
        <w:t>”《</w:t>
      </w:r>
      <w:r>
        <w:t>論語</w:t>
      </w:r>
      <w:r>
        <w:rPr>
          <w:rFonts w:hint="eastAsia" w:eastAsia="宋体"/>
          <w:lang w:eastAsia="zh-CN"/>
        </w:rPr>
        <w:t>•</w:t>
      </w:r>
      <w:r>
        <w:t>先進</w:t>
      </w:r>
      <w:r>
        <w:rPr>
          <w:rFonts w:hint="eastAsia" w:eastAsia="宋体"/>
          <w:lang w:eastAsia="zh-CN"/>
        </w:rPr>
        <w:t>》</w:t>
      </w:r>
      <w:r>
        <w:t>篇</w:t>
      </w:r>
      <w:r>
        <w:rPr>
          <w:rFonts w:hint="eastAsia" w:eastAsia="宋体"/>
          <w:lang w:eastAsia="zh-CN"/>
        </w:rPr>
        <w:t>“</w:t>
      </w:r>
      <w:r>
        <w:t>參也魯。</w:t>
      </w:r>
      <w:r>
        <w:rPr>
          <w:rFonts w:hint="eastAsia" w:eastAsia="宋体"/>
          <w:lang w:eastAsia="zh-CN"/>
        </w:rPr>
        <w:t>”</w:t>
      </w:r>
      <w:r>
        <w:t>孔注曰</w:t>
      </w:r>
      <w:r>
        <w:rPr>
          <w:rFonts w:hint="eastAsia" w:eastAsia="宋体"/>
          <w:lang w:eastAsia="zh-CN"/>
        </w:rPr>
        <w:t>“</w:t>
      </w:r>
      <w:r>
        <w:t>魯，鈍也。曾子性遲鈍。</w:t>
      </w:r>
      <w:r>
        <w:rPr>
          <w:rFonts w:hint="eastAsia" w:eastAsia="宋体"/>
          <w:lang w:eastAsia="zh-CN"/>
        </w:rPr>
        <w:t>”</w:t>
      </w:r>
      <w:r>
        <w:t>孺又愚也，</w:t>
      </w:r>
      <w:r>
        <w:rPr>
          <w:rFonts w:hint="eastAsia" w:eastAsia="宋体"/>
          <w:lang w:eastAsia="zh-CN"/>
        </w:rPr>
        <w:t>《</w:t>
      </w:r>
      <w:r>
        <w:t>方</w:t>
      </w:r>
    </w:p>
    <w:p w14:paraId="5CD2B1C7">
      <w:r>
        <w:t>言</w:t>
      </w:r>
      <w:r>
        <w:rPr>
          <w:rFonts w:hint="eastAsia" w:eastAsia="宋体"/>
          <w:lang w:eastAsia="zh-CN"/>
        </w:rPr>
        <w:t>》“</w:t>
      </w:r>
      <w:r>
        <w:t>儒、輸愚也。</w:t>
      </w:r>
      <w:r>
        <w:rPr>
          <w:rFonts w:hint="eastAsia" w:eastAsia="宋体"/>
          <w:lang w:eastAsia="zh-CN"/>
        </w:rPr>
        <w:t>”</w:t>
      </w:r>
      <w:r>
        <w:t>儒與孺通魯鈍亦愚也大顔注</w:t>
      </w:r>
      <w:r>
        <w:rPr>
          <w:rFonts w:hint="eastAsia" w:eastAsia="宋体"/>
          <w:lang w:eastAsia="zh-CN"/>
        </w:rPr>
        <w:t>《</w:t>
      </w:r>
      <w:r>
        <w:t>漢書。周勃傳</w:t>
      </w:r>
      <w:r>
        <w:rPr>
          <w:rFonts w:hint="eastAsia" w:eastAsia="宋体"/>
          <w:lang w:eastAsia="zh-CN"/>
        </w:rPr>
        <w:t>》</w:t>
      </w:r>
      <w:r>
        <w:t>曰</w:t>
      </w:r>
      <w:r>
        <w:rPr>
          <w:rFonts w:hint="eastAsia" w:eastAsia="宋体"/>
          <w:lang w:eastAsia="zh-CN"/>
        </w:rPr>
        <w:t>“</w:t>
      </w:r>
      <w:r>
        <w:t>俗謂愚爲鈍</w:t>
      </w:r>
    </w:p>
    <w:p w14:paraId="42956B3C">
      <w:r>
        <w:t>椎。</w:t>
      </w:r>
      <w:r>
        <w:rPr>
          <w:rFonts w:hint="eastAsia" w:eastAsia="宋体"/>
          <w:lang w:eastAsia="zh-CN"/>
        </w:rPr>
        <w:t>”</w:t>
      </w:r>
      <w:r>
        <w:t>見</w:t>
      </w:r>
      <w:r>
        <w:rPr>
          <w:rFonts w:hint="eastAsia" w:eastAsia="宋体"/>
          <w:lang w:eastAsia="zh-CN"/>
        </w:rPr>
        <w:t>《</w:t>
      </w:r>
      <w:r>
        <w:t>史記</w:t>
      </w:r>
      <w:r>
        <w:rPr>
          <w:rFonts w:hint="eastAsia" w:eastAsia="宋体"/>
          <w:lang w:eastAsia="zh-CN"/>
        </w:rPr>
        <w:t>•</w:t>
      </w:r>
      <w:r>
        <w:t>周勃世家</w:t>
      </w:r>
      <w:r>
        <w:rPr>
          <w:rFonts w:hint="eastAsia" w:eastAsia="宋体"/>
          <w:lang w:eastAsia="zh-CN"/>
        </w:rPr>
        <w:t>》</w:t>
      </w:r>
      <w:r>
        <w:t>索隱。</w:t>
      </w:r>
    </w:p>
    <w:p w14:paraId="3990C14F">
      <w:r>
        <w:t>陳公良孺，字子正。</w:t>
      </w:r>
      <w:r>
        <w:rPr>
          <w:rFonts w:hint="eastAsia" w:eastAsia="宋体"/>
          <w:lang w:eastAsia="zh-CN"/>
        </w:rPr>
        <w:t>《</w:t>
      </w:r>
      <w:r>
        <w:t>仲尼弟子傳</w:t>
      </w:r>
      <w:r>
        <w:rPr>
          <w:rFonts w:hint="eastAsia" w:eastAsia="宋体"/>
          <w:lang w:eastAsia="zh-CN"/>
        </w:rPr>
        <w:t>》</w:t>
      </w:r>
      <w:r>
        <w:t>。</w:t>
      </w:r>
    </w:p>
    <w:p w14:paraId="1FCF396C">
      <w:r>
        <w:t>孺讀爲需，</w:t>
      </w:r>
      <w:r>
        <w:rPr>
          <w:rFonts w:hint="eastAsia" w:eastAsia="宋体"/>
          <w:lang w:eastAsia="zh-CN"/>
        </w:rPr>
        <w:t>“</w:t>
      </w:r>
      <w:r>
        <w:t>正</w:t>
      </w:r>
      <w:r>
        <w:rPr>
          <w:rFonts w:hint="eastAsia" w:eastAsia="宋体"/>
          <w:lang w:eastAsia="zh-CN"/>
        </w:rPr>
        <w:t>”</w:t>
      </w:r>
      <w:r>
        <w:t>當爲</w:t>
      </w:r>
      <w:r>
        <w:rPr>
          <w:rFonts w:hint="eastAsia" w:eastAsia="宋体"/>
          <w:lang w:eastAsia="zh-CN"/>
        </w:rPr>
        <w:t>“</w:t>
      </w:r>
      <w:r>
        <w:t>止</w:t>
      </w:r>
      <w:r>
        <w:rPr>
          <w:rFonts w:hint="eastAsia" w:eastAsia="宋体"/>
          <w:lang w:eastAsia="zh-CN"/>
        </w:rPr>
        <w:t>”</w:t>
      </w:r>
      <w:r>
        <w:t>字之誤也。</w:t>
      </w:r>
      <w:r>
        <w:rPr>
          <w:rFonts w:hint="eastAsia" w:eastAsia="宋体"/>
          <w:lang w:eastAsia="zh-CN"/>
        </w:rPr>
        <w:t>《</w:t>
      </w:r>
      <w:r>
        <w:t>雜卦傳</w:t>
      </w:r>
      <w:r>
        <w:rPr>
          <w:rFonts w:hint="eastAsia" w:eastAsia="宋体"/>
          <w:lang w:eastAsia="zh-CN"/>
        </w:rPr>
        <w:t>》</w:t>
      </w:r>
      <w:r>
        <w:t>曰：</w:t>
      </w:r>
      <w:r>
        <w:rPr>
          <w:rFonts w:hint="eastAsia" w:eastAsia="宋体"/>
          <w:lang w:eastAsia="zh-CN"/>
        </w:rPr>
        <w:t>“</w:t>
      </w:r>
      <w:r>
        <w:t>需，不進也。</w:t>
      </w:r>
      <w:r>
        <w:rPr>
          <w:rFonts w:hint="eastAsia" w:eastAsia="宋体"/>
          <w:lang w:eastAsia="zh-CN"/>
        </w:rPr>
        <w:t>”《</w:t>
      </w:r>
      <w:r>
        <w:t>説文</w:t>
      </w:r>
      <w:r>
        <w:rPr>
          <w:rFonts w:hint="eastAsia" w:eastAsia="宋体"/>
          <w:lang w:eastAsia="zh-CN"/>
        </w:rPr>
        <w:t>》</w:t>
      </w:r>
      <w:r>
        <w:t>曰：</w:t>
      </w:r>
      <w:r>
        <w:rPr>
          <w:rFonts w:hint="eastAsia" w:eastAsia="宋体"/>
          <w:lang w:eastAsia="zh-CN"/>
        </w:rPr>
        <w:t>“</w:t>
      </w:r>
      <w:r>
        <w:t>需，顉</w:t>
      </w:r>
    </w:p>
    <w:p w14:paraId="083548E0">
      <w:r>
        <w:t>也遇雨不進，止頷也。</w:t>
      </w:r>
      <w:r>
        <w:rPr>
          <w:rFonts w:hint="eastAsia" w:eastAsia="宋体"/>
          <w:lang w:eastAsia="zh-CN"/>
        </w:rPr>
        <w:t>”</w:t>
      </w:r>
      <w:r>
        <w:t>是</w:t>
      </w:r>
      <w:r>
        <w:rPr>
          <w:rFonts w:hint="eastAsia" w:eastAsia="宋体"/>
          <w:lang w:eastAsia="zh-CN"/>
        </w:rPr>
        <w:t>“</w:t>
      </w:r>
      <w:r>
        <w:t>需</w:t>
      </w:r>
      <w:r>
        <w:rPr>
          <w:rFonts w:hint="eastAsia" w:eastAsia="宋体"/>
          <w:lang w:eastAsia="zh-CN"/>
        </w:rPr>
        <w:t>”</w:t>
      </w:r>
      <w:r>
        <w:t>有</w:t>
      </w:r>
      <w:r>
        <w:rPr>
          <w:rFonts w:hint="eastAsia" w:eastAsia="宋体"/>
          <w:lang w:eastAsia="zh-CN"/>
        </w:rPr>
        <w:t>“</w:t>
      </w:r>
      <w:r>
        <w:t>止</w:t>
      </w:r>
      <w:r>
        <w:rPr>
          <w:rFonts w:hint="eastAsia" w:eastAsia="宋体"/>
          <w:lang w:eastAsia="zh-CN"/>
        </w:rPr>
        <w:t>”</w:t>
      </w:r>
      <w:r>
        <w:t>義</w:t>
      </w:r>
    </w:p>
    <w:p w14:paraId="4C630AAF">
      <w:r>
        <w:t>駮</w:t>
      </w:r>
      <w:r>
        <w:rPr>
          <w:rFonts w:hint="eastAsia" w:eastAsia="宋体"/>
          <w:lang w:eastAsia="zh-CN"/>
        </w:rPr>
        <w:t>《</w:t>
      </w:r>
      <w:r>
        <w:t>説文</w:t>
      </w:r>
      <w:r>
        <w:rPr>
          <w:rFonts w:hint="eastAsia" w:eastAsia="宋体"/>
          <w:lang w:eastAsia="zh-CN"/>
        </w:rPr>
        <w:t>》</w:t>
      </w:r>
      <w:r>
        <w:t>：</w:t>
      </w:r>
      <w:r>
        <w:rPr>
          <w:rFonts w:hint="eastAsia" w:eastAsia="宋体"/>
          <w:lang w:eastAsia="zh-CN"/>
        </w:rPr>
        <w:t>“</w:t>
      </w:r>
      <w:r>
        <w:t>孺，乳子也。</w:t>
      </w:r>
      <w:r>
        <w:rPr>
          <w:rFonts w:hint="eastAsia" w:eastAsia="宋体"/>
          <w:lang w:eastAsia="zh-CN"/>
        </w:rPr>
        <w:t>”《</w:t>
      </w:r>
      <w:r>
        <w:t>釋名</w:t>
      </w:r>
      <w:r>
        <w:rPr>
          <w:rFonts w:hint="eastAsia" w:eastAsia="宋体"/>
          <w:lang w:eastAsia="zh-CN"/>
        </w:rPr>
        <w:t>》</w:t>
      </w:r>
      <w:r>
        <w:t>：</w:t>
      </w:r>
      <w:r>
        <w:rPr>
          <w:rFonts w:hint="eastAsia" w:eastAsia="宋体"/>
          <w:lang w:eastAsia="zh-CN"/>
        </w:rPr>
        <w:t>“</w:t>
      </w:r>
      <w:r>
        <w:t>兒始能行曰孺子。</w:t>
      </w:r>
      <w:r>
        <w:rPr>
          <w:rFonts w:hint="eastAsia" w:eastAsia="宋体"/>
          <w:lang w:eastAsia="zh-CN"/>
        </w:rPr>
        <w:t>”《</w:t>
      </w:r>
      <w:r>
        <w:t>論語。先進</w:t>
      </w:r>
      <w:r>
        <w:rPr>
          <w:rFonts w:hint="eastAsia" w:eastAsia="宋体"/>
          <w:lang w:eastAsia="zh-CN"/>
        </w:rPr>
        <w:t>》</w:t>
      </w:r>
      <w:r>
        <w:t>篇皇疏引王弼</w:t>
      </w:r>
    </w:p>
    <w:p w14:paraId="372DF067">
      <w:r>
        <w:t>曰</w:t>
      </w:r>
      <w:r>
        <w:rPr>
          <w:rFonts w:hint="eastAsia" w:eastAsia="宋体"/>
          <w:lang w:eastAsia="zh-CN"/>
        </w:rPr>
        <w:t>“</w:t>
      </w:r>
      <w:r>
        <w:t>魯，質勝文也。</w:t>
      </w:r>
      <w:r>
        <w:rPr>
          <w:rFonts w:hint="eastAsia" w:eastAsia="宋体"/>
          <w:lang w:eastAsia="zh-CN"/>
        </w:rPr>
        <w:t>”《</w:t>
      </w:r>
      <w:r>
        <w:t>説文</w:t>
      </w:r>
      <w:r>
        <w:rPr>
          <w:rFonts w:hint="eastAsia" w:eastAsia="宋体"/>
          <w:lang w:eastAsia="zh-CN"/>
        </w:rPr>
        <w:t>》</w:t>
      </w:r>
      <w:r>
        <w:t>訓</w:t>
      </w:r>
      <w:r>
        <w:rPr>
          <w:rFonts w:hint="eastAsia" w:eastAsia="宋体"/>
          <w:lang w:eastAsia="zh-CN"/>
        </w:rPr>
        <w:t>“</w:t>
      </w:r>
      <w:r>
        <w:t>魯</w:t>
      </w:r>
      <w:r>
        <w:rPr>
          <w:rFonts w:hint="eastAsia" w:eastAsia="宋体"/>
          <w:lang w:eastAsia="zh-CN"/>
        </w:rPr>
        <w:t>”</w:t>
      </w:r>
      <w:r>
        <w:t>爲</w:t>
      </w:r>
      <w:r>
        <w:rPr>
          <w:rFonts w:hint="eastAsia" w:eastAsia="宋体"/>
          <w:lang w:eastAsia="zh-CN"/>
        </w:rPr>
        <w:t>“</w:t>
      </w:r>
      <w:r>
        <w:t>鈍詞</w:t>
      </w:r>
      <w:r>
        <w:rPr>
          <w:rFonts w:hint="eastAsia" w:eastAsia="宋体"/>
          <w:lang w:eastAsia="zh-CN"/>
        </w:rPr>
        <w:t>”</w:t>
      </w:r>
      <w:r>
        <w:t>，即是</w:t>
      </w:r>
      <w:r>
        <w:rPr>
          <w:rFonts w:hint="eastAsia" w:eastAsia="宋体"/>
          <w:lang w:eastAsia="zh-CN"/>
        </w:rPr>
        <w:t>“</w:t>
      </w:r>
      <w:r>
        <w:t>質勝文</w:t>
      </w:r>
      <w:r>
        <w:rPr>
          <w:rFonts w:hint="eastAsia" w:eastAsia="宋体"/>
          <w:lang w:eastAsia="zh-CN"/>
        </w:rPr>
        <w:t>”</w:t>
      </w:r>
      <w:r>
        <w:t>之意。言樸魯之人，不知巧</w:t>
      </w:r>
    </w:p>
    <w:p w14:paraId="75C96889">
      <w:r>
        <w:t>佞其言訥訥拙而無文也。小兒甫爾能言未知諼詐其言類皆樸質魯鈍。及其既長雖</w:t>
      </w:r>
    </w:p>
    <w:p w14:paraId="22344FF6">
      <w:r>
        <w:t>不必盡魯，而方爲孺子則無不魯者。</w:t>
      </w:r>
      <w:r>
        <w:rPr>
          <w:rFonts w:hint="eastAsia" w:eastAsia="宋体"/>
          <w:lang w:eastAsia="zh-CN"/>
        </w:rPr>
        <w:t>《</w:t>
      </w:r>
      <w:r>
        <w:t>周禮</w:t>
      </w:r>
      <w:r>
        <w:rPr>
          <w:rFonts w:hint="eastAsia" w:eastAsia="宋体"/>
          <w:lang w:eastAsia="zh-CN"/>
        </w:rPr>
        <w:t>•</w:t>
      </w:r>
      <w:r>
        <w:t>小宰</w:t>
      </w:r>
      <w:r>
        <w:rPr>
          <w:rFonts w:hint="eastAsia" w:eastAsia="宋体"/>
          <w:lang w:eastAsia="zh-CN"/>
        </w:rPr>
        <w:t>》“</w:t>
      </w:r>
      <w:r>
        <w:t>四曰廉正。</w:t>
      </w:r>
      <w:r>
        <w:rPr>
          <w:rFonts w:hint="eastAsia" w:eastAsia="宋体"/>
          <w:lang w:eastAsia="zh-CN"/>
        </w:rPr>
        <w:t>”</w:t>
      </w:r>
      <w:r>
        <w:t>注云：</w:t>
      </w:r>
      <w:r>
        <w:rPr>
          <w:rFonts w:hint="eastAsia" w:eastAsia="宋体"/>
          <w:lang w:eastAsia="zh-CN"/>
        </w:rPr>
        <w:t>“</w:t>
      </w:r>
      <w:r>
        <w:t>正，行無傾邪</w:t>
      </w:r>
    </w:p>
    <w:p w14:paraId="3ADF4F89">
      <w:r>
        <w:t>也。</w:t>
      </w:r>
      <w:r>
        <w:rPr>
          <w:rFonts w:hint="eastAsia" w:eastAsia="宋体"/>
          <w:lang w:eastAsia="zh-CN"/>
        </w:rPr>
        <w:t>”《</w:t>
      </w:r>
      <w:r>
        <w:t>孟子</w:t>
      </w:r>
      <w:r>
        <w:rPr>
          <w:rFonts w:hint="eastAsia" w:eastAsia="宋体"/>
          <w:lang w:eastAsia="zh-CN"/>
        </w:rPr>
        <w:t>•</w:t>
      </w:r>
      <w:r>
        <w:t>盡心</w:t>
      </w:r>
      <w:r>
        <w:rPr>
          <w:rFonts w:hint="eastAsia" w:eastAsia="宋体"/>
          <w:lang w:eastAsia="zh-CN"/>
        </w:rPr>
        <w:t>》</w:t>
      </w:r>
      <w:r>
        <w:t>篇</w:t>
      </w:r>
      <w:r>
        <w:rPr>
          <w:rFonts w:hint="eastAsia" w:eastAsia="宋体"/>
          <w:lang w:eastAsia="zh-CN"/>
        </w:rPr>
        <w:t>“</w:t>
      </w:r>
      <w:r>
        <w:t>孩提之童無不知愛其親也。及其長也無不知敬其兄也。</w:t>
      </w:r>
      <w:r>
        <w:rPr>
          <w:rFonts w:hint="eastAsia" w:eastAsia="宋体"/>
          <w:lang w:eastAsia="zh-CN"/>
        </w:rPr>
        <w:t>”</w:t>
      </w:r>
      <w:r>
        <w:t>夫愛</w:t>
      </w:r>
    </w:p>
    <w:p w14:paraId="4A7FE3FF">
      <w:r>
        <w:t>親敬長仁義之大端也。而孺子不慮而知之不學而能之行無傾邪孰大于是？故</w:t>
      </w:r>
      <w:r>
        <w:rPr>
          <w:rFonts w:hint="eastAsia" w:eastAsia="宋体"/>
          <w:lang w:eastAsia="zh-CN"/>
        </w:rPr>
        <w:t>《</w:t>
      </w:r>
      <w:r>
        <w:t>易</w:t>
      </w:r>
    </w:p>
    <w:p w14:paraId="1F266CF8">
      <w:r>
        <w:t>【第174页】</w:t>
      </w:r>
    </w:p>
    <w:p w14:paraId="3606477B">
      <w:r>
        <w:t>曰：</w:t>
      </w:r>
      <w:r>
        <w:rPr>
          <w:rFonts w:hint="eastAsia" w:eastAsia="宋体"/>
          <w:lang w:eastAsia="zh-CN"/>
        </w:rPr>
        <w:t>“</w:t>
      </w:r>
      <w:r>
        <w:t>蒙以養正，聖功也。</w:t>
      </w:r>
      <w:r>
        <w:rPr>
          <w:rFonts w:hint="eastAsia" w:eastAsia="宋体"/>
          <w:lang w:eastAsia="zh-CN"/>
        </w:rPr>
        <w:t>”《</w:t>
      </w:r>
      <w:r>
        <w:t>孟子</w:t>
      </w:r>
      <w:r>
        <w:rPr>
          <w:rFonts w:hint="eastAsia" w:eastAsia="宋体"/>
          <w:lang w:eastAsia="zh-CN"/>
        </w:rPr>
        <w:t>》</w:t>
      </w:r>
      <w:r>
        <w:t>曰：</w:t>
      </w:r>
      <w:r>
        <w:rPr>
          <w:rFonts w:hint="eastAsia" w:eastAsia="宋体"/>
          <w:lang w:eastAsia="zh-CN"/>
        </w:rPr>
        <w:t>“</w:t>
      </w:r>
      <w:r>
        <w:t>大人者，不失其赤子之心者也。</w:t>
      </w:r>
      <w:r>
        <w:rPr>
          <w:rFonts w:hint="eastAsia" w:eastAsia="宋体"/>
          <w:lang w:eastAsia="zh-CN"/>
        </w:rPr>
        <w:t>”</w:t>
      </w:r>
      <w:r>
        <w:t>可知孺子之心，正</w:t>
      </w:r>
    </w:p>
    <w:p w14:paraId="6EC8B54A">
      <w:r>
        <w:t>之至矣。養之于蒙保而勿失則其功所就，與聖同歸。言魯心正，孺子所同，故各依以爲</w:t>
      </w:r>
    </w:p>
    <w:p w14:paraId="49CEFEB7">
      <w:r>
        <w:t>名字。孺固不必改讀，正尤不必爲誤字也</w:t>
      </w:r>
    </w:p>
    <w:p w14:paraId="5BAA5843">
      <w:r>
        <w:t>晉解揚，字子虎。</w:t>
      </w:r>
      <w:r>
        <w:rPr>
          <w:rFonts w:hint="eastAsia" w:eastAsia="宋体"/>
          <w:lang w:eastAsia="zh-CN"/>
        </w:rPr>
        <w:t>《</w:t>
      </w:r>
      <w:r>
        <w:t>史記。鄭世家</w:t>
      </w:r>
      <w:r>
        <w:rPr>
          <w:rFonts w:hint="eastAsia" w:eastAsia="宋体"/>
          <w:lang w:eastAsia="zh-CN"/>
        </w:rPr>
        <w:t>》</w:t>
      </w:r>
      <w:r>
        <w:t>、</w:t>
      </w:r>
      <w:r>
        <w:rPr>
          <w:rFonts w:hint="eastAsia" w:eastAsia="宋体"/>
          <w:lang w:eastAsia="zh-CN"/>
        </w:rPr>
        <w:t>《</w:t>
      </w:r>
      <w:r>
        <w:t>説苑。奉使</w:t>
      </w:r>
      <w:r>
        <w:rPr>
          <w:rFonts w:hint="eastAsia" w:eastAsia="宋体"/>
          <w:lang w:eastAsia="zh-CN"/>
        </w:rPr>
        <w:t>》</w:t>
      </w:r>
      <w:r>
        <w:t>篇</w:t>
      </w:r>
    </w:p>
    <w:p w14:paraId="76CF0840">
      <w:r>
        <w:t>虎讀爲盱，古音虎與盱同。</w:t>
      </w:r>
      <w:r>
        <w:rPr>
          <w:rFonts w:hint="eastAsia" w:eastAsia="宋体"/>
          <w:lang w:eastAsia="zh-CN"/>
        </w:rPr>
        <w:t>《</w:t>
      </w:r>
      <w:r>
        <w:t>昭三十一年公羊傳</w:t>
      </w:r>
      <w:r>
        <w:rPr>
          <w:rFonts w:hint="eastAsia" w:eastAsia="宋体"/>
          <w:lang w:eastAsia="zh-CN"/>
        </w:rPr>
        <w:t>》</w:t>
      </w:r>
      <w:r>
        <w:t>：</w:t>
      </w:r>
      <w:r>
        <w:rPr>
          <w:rFonts w:hint="eastAsia" w:eastAsia="宋体"/>
          <w:lang w:eastAsia="zh-CN"/>
        </w:rPr>
        <w:t>“</w:t>
      </w:r>
      <w:r>
        <w:t>人未足而盱有餘。</w:t>
      </w:r>
      <w:r>
        <w:rPr>
          <w:rFonts w:hint="eastAsia" w:eastAsia="宋体"/>
          <w:lang w:eastAsia="zh-CN"/>
        </w:rPr>
        <w:t>”《</w:t>
      </w:r>
      <w:r>
        <w:t>説文</w:t>
      </w:r>
      <w:r>
        <w:rPr>
          <w:rFonts w:hint="eastAsia" w:eastAsia="宋体"/>
          <w:lang w:eastAsia="zh-CN"/>
        </w:rPr>
        <w:t>》</w:t>
      </w:r>
      <w:r>
        <w:t>引作</w:t>
      </w:r>
      <w:r>
        <w:rPr>
          <w:rFonts w:hint="eastAsia" w:eastAsia="宋体"/>
          <w:lang w:eastAsia="zh-CN"/>
        </w:rPr>
        <w:t>“</w:t>
      </w:r>
      <w:r>
        <w:t>虍</w:t>
      </w:r>
    </w:p>
    <w:p w14:paraId="6A39C0B4">
      <w:pPr>
        <w:rPr>
          <w:rFonts w:hint="eastAsia" w:eastAsia="宋体"/>
          <w:lang w:eastAsia="zh-CN"/>
        </w:rPr>
      </w:pPr>
      <w:r>
        <w:t>有餘</w:t>
      </w:r>
      <w:r>
        <w:rPr>
          <w:rFonts w:hint="eastAsia" w:eastAsia="宋体"/>
          <w:lang w:eastAsia="zh-CN"/>
        </w:rPr>
        <w:t>”</w:t>
      </w:r>
      <w:r>
        <w:t>，見</w:t>
      </w:r>
      <w:r>
        <w:rPr>
          <w:rFonts w:hint="eastAsia" w:eastAsia="宋体"/>
          <w:lang w:eastAsia="zh-CN"/>
        </w:rPr>
        <w:t>《</w:t>
      </w:r>
      <w:r>
        <w:t>繫傳</w:t>
      </w:r>
      <w:r>
        <w:rPr>
          <w:rFonts w:hint="eastAsia" w:eastAsia="宋体"/>
          <w:lang w:eastAsia="zh-CN"/>
        </w:rPr>
        <w:t>》</w:t>
      </w:r>
      <w:r>
        <w:t>。案：</w:t>
      </w:r>
      <w:r>
        <w:rPr>
          <w:rFonts w:hint="eastAsia" w:eastAsia="宋体"/>
          <w:lang w:eastAsia="zh-CN"/>
        </w:rPr>
        <w:t>《</w:t>
      </w:r>
      <w:r>
        <w:t>公羊釋文</w:t>
      </w:r>
      <w:r>
        <w:rPr>
          <w:rFonts w:hint="eastAsia" w:eastAsia="宋体"/>
          <w:lang w:eastAsia="zh-CN"/>
        </w:rPr>
        <w:t>》</w:t>
      </w:r>
      <w:r>
        <w:t>：</w:t>
      </w:r>
      <w:r>
        <w:rPr>
          <w:rFonts w:hint="eastAsia" w:eastAsia="宋体"/>
          <w:lang w:eastAsia="zh-CN"/>
        </w:rPr>
        <w:t>“</w:t>
      </w:r>
      <w:r>
        <w:t>盱，許于反，又許孤反。</w:t>
      </w:r>
      <w:r>
        <w:rPr>
          <w:rFonts w:hint="eastAsia" w:eastAsia="宋体"/>
          <w:lang w:eastAsia="zh-CN"/>
        </w:rPr>
        <w:t>”</w:t>
      </w:r>
      <w:r>
        <w:t>許孤反，正與虍同音。</w:t>
      </w:r>
      <w:r>
        <w:rPr>
          <w:rFonts w:hint="eastAsia" w:eastAsia="宋体"/>
          <w:lang w:eastAsia="zh-CN"/>
        </w:rPr>
        <w:t>《</w:t>
      </w:r>
      <w:r>
        <w:t>玉篇</w:t>
      </w:r>
      <w:r>
        <w:rPr>
          <w:rFonts w:hint="eastAsia" w:eastAsia="宋体"/>
          <w:lang w:eastAsia="zh-CN"/>
        </w:rPr>
        <w:t>》</w:t>
      </w:r>
      <w:r>
        <w:t>：</w:t>
      </w:r>
      <w:r>
        <w:rPr>
          <w:rFonts w:hint="eastAsia" w:eastAsia="宋体"/>
          <w:lang w:eastAsia="zh-CN"/>
        </w:rPr>
        <w:t>“</w:t>
      </w:r>
      <w:r>
        <w:t>虍，火乎切。：</w:t>
      </w:r>
      <w:r>
        <w:rPr>
          <w:rFonts w:hint="eastAsia" w:eastAsia="宋体"/>
          <w:lang w:eastAsia="zh-CN"/>
        </w:rPr>
        <w:t>“</w:t>
      </w:r>
      <w:r>
        <w:t>火乎</w:t>
      </w:r>
      <w:r>
        <w:rPr>
          <w:rFonts w:hint="eastAsia" w:eastAsia="宋体"/>
          <w:lang w:eastAsia="zh-CN"/>
        </w:rPr>
        <w:t>”</w:t>
      </w:r>
    </w:p>
    <w:p w14:paraId="11D3CB5A">
      <w:r>
        <w:t>與</w:t>
      </w:r>
      <w:r>
        <w:rPr>
          <w:rFonts w:hint="eastAsia" w:eastAsia="宋体"/>
          <w:lang w:eastAsia="zh-CN"/>
        </w:rPr>
        <w:t>“</w:t>
      </w:r>
      <w:r>
        <w:t>許孤</w:t>
      </w:r>
      <w:r>
        <w:rPr>
          <w:rFonts w:hint="eastAsia" w:eastAsia="宋体"/>
          <w:lang w:eastAsia="zh-CN"/>
        </w:rPr>
        <w:t>”</w:t>
      </w:r>
      <w:r>
        <w:t>同。是其例也。</w:t>
      </w:r>
      <w:r>
        <w:rPr>
          <w:rFonts w:hint="eastAsia" w:eastAsia="宋体"/>
          <w:lang w:eastAsia="zh-CN"/>
        </w:rPr>
        <w:t>《</w:t>
      </w:r>
      <w:r>
        <w:t>方言</w:t>
      </w:r>
      <w:r>
        <w:rPr>
          <w:rFonts w:hint="eastAsia" w:eastAsia="宋体"/>
          <w:lang w:eastAsia="zh-CN"/>
        </w:rPr>
        <w:t>》</w:t>
      </w:r>
      <w:r>
        <w:t>：</w:t>
      </w:r>
      <w:r>
        <w:rPr>
          <w:rFonts w:hint="eastAsia" w:eastAsia="宋体"/>
          <w:lang w:eastAsia="zh-CN"/>
        </w:rPr>
        <w:t>“</w:t>
      </w:r>
      <w:r>
        <w:t>盱、揚，雙也。黸瞳子。今本</w:t>
      </w:r>
      <w:r>
        <w:rPr>
          <w:rFonts w:hint="eastAsia" w:eastAsia="宋体"/>
          <w:lang w:eastAsia="zh-CN"/>
        </w:rPr>
        <w:t>“</w:t>
      </w:r>
      <w:r>
        <w:t>子</w:t>
      </w:r>
      <w:r>
        <w:rPr>
          <w:rFonts w:hint="eastAsia" w:eastAsia="宋体"/>
          <w:lang w:eastAsia="zh-CN"/>
        </w:rPr>
        <w:t>”</w:t>
      </w:r>
      <w:r>
        <w:t>上衍</w:t>
      </w:r>
      <w:r>
        <w:rPr>
          <w:rFonts w:hint="eastAsia" w:eastAsia="宋体"/>
          <w:lang w:eastAsia="zh-CN"/>
        </w:rPr>
        <w:t>“</w:t>
      </w:r>
      <w:r>
        <w:t>之</w:t>
      </w:r>
      <w:r>
        <w:rPr>
          <w:rFonts w:hint="eastAsia" w:eastAsia="宋体"/>
          <w:lang w:eastAsia="zh-CN"/>
        </w:rPr>
        <w:t>”</w:t>
      </w:r>
      <w:r>
        <w:t>字，當據</w:t>
      </w:r>
      <w:r>
        <w:rPr>
          <w:rFonts w:hint="eastAsia" w:eastAsia="宋体"/>
          <w:lang w:eastAsia="zh-CN"/>
        </w:rPr>
        <w:t>《</w:t>
      </w:r>
      <w:r>
        <w:t>説文</w:t>
      </w:r>
      <w:r>
        <w:rPr>
          <w:rFonts w:hint="eastAsia" w:eastAsia="宋体"/>
          <w:lang w:eastAsia="zh-CN"/>
        </w:rPr>
        <w:t>》</w:t>
      </w:r>
      <w:r>
        <w:t>删。燕</w:t>
      </w:r>
    </w:p>
    <w:p w14:paraId="7F338CC5">
      <w:pPr>
        <w:rPr>
          <w:rFonts w:hint="eastAsia" w:eastAsia="宋体"/>
          <w:lang w:eastAsia="zh-CN"/>
        </w:rPr>
      </w:pPr>
      <w:r>
        <w:t>代朝鮮洌水之閒曰盱，或謂之揚。</w:t>
      </w:r>
      <w:r>
        <w:rPr>
          <w:rFonts w:hint="eastAsia" w:eastAsia="宋体"/>
          <w:lang w:eastAsia="zh-CN"/>
        </w:rPr>
        <w:t>”</w:t>
      </w:r>
      <w:r>
        <w:t>郭注曰：</w:t>
      </w:r>
      <w:r>
        <w:rPr>
          <w:rFonts w:hint="eastAsia" w:eastAsia="宋体"/>
          <w:lang w:eastAsia="zh-CN"/>
        </w:rPr>
        <w:t>“</w:t>
      </w:r>
      <w:r>
        <w:t>盱，舉眼也。揚，</w:t>
      </w:r>
      <w:r>
        <w:rPr>
          <w:rFonts w:hint="eastAsia" w:eastAsia="宋体"/>
          <w:lang w:eastAsia="zh-CN"/>
        </w:rPr>
        <w:t>《</w:t>
      </w:r>
      <w:r>
        <w:t>詩</w:t>
      </w:r>
      <w:r>
        <w:rPr>
          <w:rFonts w:hint="eastAsia" w:eastAsia="宋体"/>
          <w:lang w:eastAsia="zh-CN"/>
        </w:rPr>
        <w:t>》</w:t>
      </w:r>
      <w:r>
        <w:t>曰</w:t>
      </w:r>
      <w:r>
        <w:rPr>
          <w:rFonts w:hint="eastAsia" w:eastAsia="宋体"/>
          <w:lang w:eastAsia="zh-CN"/>
        </w:rPr>
        <w:t>‘</w:t>
      </w:r>
      <w:r>
        <w:t>美目揚兮</w:t>
      </w:r>
      <w:r>
        <w:rPr>
          <w:rFonts w:hint="eastAsia" w:eastAsia="宋体"/>
          <w:lang w:eastAsia="zh-CN"/>
        </w:rPr>
        <w:t>’</w:t>
      </w:r>
      <w:r>
        <w:t>是也。</w:t>
      </w:r>
      <w:r>
        <w:rPr>
          <w:rFonts w:hint="eastAsia" w:eastAsia="宋体"/>
          <w:lang w:eastAsia="zh-CN"/>
        </w:rPr>
        <w:t>”</w:t>
      </w:r>
    </w:p>
    <w:p w14:paraId="4FCCDC4A">
      <w:r>
        <w:t>駮</w:t>
      </w:r>
      <w:r>
        <w:rPr>
          <w:rFonts w:hint="eastAsia" w:eastAsia="宋体"/>
          <w:lang w:eastAsia="zh-CN"/>
        </w:rPr>
        <w:t>《</w:t>
      </w:r>
      <w:r>
        <w:t>説文</w:t>
      </w:r>
      <w:r>
        <w:rPr>
          <w:rFonts w:hint="eastAsia" w:eastAsia="宋体"/>
          <w:lang w:eastAsia="zh-CN"/>
        </w:rPr>
        <w:t>》</w:t>
      </w:r>
      <w:r>
        <w:t>：</w:t>
      </w:r>
      <w:r>
        <w:rPr>
          <w:rFonts w:hint="eastAsia" w:eastAsia="宋体"/>
          <w:lang w:eastAsia="zh-CN"/>
        </w:rPr>
        <w:t>“</w:t>
      </w:r>
      <w:r>
        <w:t>揚，飛舉也。</w:t>
      </w:r>
      <w:r>
        <w:rPr>
          <w:rFonts w:hint="eastAsia" w:eastAsia="宋体"/>
          <w:lang w:eastAsia="zh-CN"/>
        </w:rPr>
        <w:t>”《</w:t>
      </w:r>
      <w:r>
        <w:t>爾雅</w:t>
      </w:r>
      <w:r>
        <w:rPr>
          <w:rFonts w:hint="eastAsia" w:eastAsia="宋体"/>
          <w:lang w:eastAsia="zh-CN"/>
        </w:rPr>
        <w:t>》</w:t>
      </w:r>
      <w:r>
        <w:t>：</w:t>
      </w:r>
      <w:r>
        <w:rPr>
          <w:rFonts w:hint="eastAsia" w:eastAsia="宋体"/>
          <w:lang w:eastAsia="zh-CN"/>
        </w:rPr>
        <w:t>“</w:t>
      </w:r>
      <w:r>
        <w:t>越，揚也。</w:t>
      </w:r>
      <w:r>
        <w:rPr>
          <w:rFonts w:hint="eastAsia" w:eastAsia="宋体"/>
          <w:lang w:eastAsia="zh-CN"/>
        </w:rPr>
        <w:t>”《</w:t>
      </w:r>
      <w:r>
        <w:t>易。夬</w:t>
      </w:r>
      <w:r>
        <w:rPr>
          <w:rFonts w:hint="eastAsia" w:eastAsia="宋体"/>
          <w:lang w:eastAsia="zh-CN"/>
        </w:rPr>
        <w:t>》</w:t>
      </w:r>
      <w:r>
        <w:t>：</w:t>
      </w:r>
      <w:r>
        <w:rPr>
          <w:rFonts w:hint="eastAsia" w:eastAsia="宋体"/>
          <w:lang w:eastAsia="zh-CN"/>
        </w:rPr>
        <w:t>“</w:t>
      </w:r>
      <w:r>
        <w:t>揚于王庭。</w:t>
      </w:r>
      <w:r>
        <w:rPr>
          <w:rFonts w:hint="eastAsia" w:eastAsia="宋体"/>
          <w:lang w:eastAsia="zh-CN"/>
        </w:rPr>
        <w:t>”</w:t>
      </w:r>
      <w:r>
        <w:t>鄭注云：</w:t>
      </w:r>
    </w:p>
    <w:p w14:paraId="4E536BC3">
      <w:r>
        <w:rPr>
          <w:rFonts w:hint="eastAsia" w:eastAsia="宋体"/>
          <w:lang w:eastAsia="zh-CN"/>
        </w:rPr>
        <w:t>“</w:t>
      </w:r>
      <w:r>
        <w:t>揚，越也。</w:t>
      </w:r>
      <w:r>
        <w:rPr>
          <w:rFonts w:hint="eastAsia" w:eastAsia="宋体"/>
          <w:lang w:eastAsia="zh-CN"/>
        </w:rPr>
        <w:t>”</w:t>
      </w:r>
      <w:r>
        <w:t>揚有飛越之義，故</w:t>
      </w:r>
      <w:r>
        <w:rPr>
          <w:rFonts w:hint="eastAsia" w:eastAsia="宋体"/>
          <w:lang w:eastAsia="zh-CN"/>
        </w:rPr>
        <w:t>《</w:t>
      </w:r>
      <w:r>
        <w:t>禮記。鄉飲酒義</w:t>
      </w:r>
      <w:r>
        <w:rPr>
          <w:rFonts w:hint="eastAsia" w:eastAsia="宋体"/>
          <w:lang w:eastAsia="zh-CN"/>
        </w:rPr>
        <w:t>》</w:t>
      </w:r>
      <w:r>
        <w:t>及</w:t>
      </w:r>
      <w:r>
        <w:rPr>
          <w:rFonts w:hint="eastAsia" w:eastAsia="宋体"/>
          <w:lang w:eastAsia="zh-CN"/>
        </w:rPr>
        <w:t>《</w:t>
      </w:r>
      <w:r>
        <w:t>射義</w:t>
      </w:r>
      <w:r>
        <w:rPr>
          <w:rFonts w:hint="eastAsia" w:eastAsia="宋体"/>
          <w:lang w:eastAsia="zh-CN"/>
        </w:rPr>
        <w:t>》“</w:t>
      </w:r>
      <w:r>
        <w:t>揚觶</w:t>
      </w:r>
      <w:r>
        <w:rPr>
          <w:rFonts w:hint="eastAsia" w:eastAsia="宋体"/>
          <w:lang w:eastAsia="zh-CN"/>
        </w:rPr>
        <w:t>”</w:t>
      </w:r>
      <w:r>
        <w:t>注皆云：</w:t>
      </w:r>
      <w:r>
        <w:rPr>
          <w:rFonts w:hint="eastAsia" w:eastAsia="宋体"/>
          <w:lang w:eastAsia="zh-CN"/>
        </w:rPr>
        <w:t>“</w:t>
      </w:r>
      <w:r>
        <w:t>今</w:t>
      </w:r>
      <w:r>
        <w:rPr>
          <w:rFonts w:hint="eastAsia" w:eastAsia="宋体"/>
          <w:lang w:eastAsia="zh-CN"/>
        </w:rPr>
        <w:t>《</w:t>
      </w:r>
      <w:r>
        <w:t>禮</w:t>
      </w:r>
      <w:r>
        <w:rPr>
          <w:rFonts w:hint="eastAsia" w:eastAsia="宋体"/>
          <w:lang w:eastAsia="zh-CN"/>
        </w:rPr>
        <w:t>》</w:t>
      </w:r>
      <w:r>
        <w:t>揚皆</w:t>
      </w:r>
    </w:p>
    <w:p w14:paraId="7455DEAB">
      <w:r>
        <w:t>作騰。</w:t>
      </w:r>
      <w:r>
        <w:rPr>
          <w:rFonts w:hint="eastAsia" w:eastAsia="宋体"/>
          <w:lang w:eastAsia="zh-CN"/>
        </w:rPr>
        <w:t>”</w:t>
      </w:r>
      <w:r>
        <w:t>物之善飛越騰躍者，莫如虎。名揚字虎，尚威武也，猶詩人之詠鷹揚矣。</w:t>
      </w:r>
      <w:r>
        <w:rPr>
          <w:rFonts w:hint="eastAsia" w:eastAsia="宋体"/>
          <w:lang w:eastAsia="zh-CN"/>
        </w:rPr>
        <w:t>《</w:t>
      </w:r>
      <w:r>
        <w:t>漢書《古</w:t>
      </w:r>
    </w:p>
    <w:p w14:paraId="41354657">
      <w:r>
        <w:t>今人表</w:t>
      </w:r>
      <w:r>
        <w:rPr>
          <w:rFonts w:hint="eastAsia" w:eastAsia="宋体"/>
          <w:lang w:eastAsia="zh-CN"/>
        </w:rPr>
        <w:t>》</w:t>
      </w:r>
      <w:r>
        <w:t>作</w:t>
      </w:r>
      <w:r>
        <w:rPr>
          <w:rFonts w:hint="eastAsia" w:eastAsia="宋体"/>
          <w:lang w:eastAsia="zh-CN"/>
        </w:rPr>
        <w:t>“</w:t>
      </w:r>
      <w:r>
        <w:t>解陽</w:t>
      </w:r>
      <w:r>
        <w:rPr>
          <w:rFonts w:hint="eastAsia" w:eastAsia="宋体"/>
          <w:lang w:eastAsia="zh-CN"/>
        </w:rPr>
        <w:t>”</w:t>
      </w:r>
      <w:r>
        <w:t>，通假字也。</w:t>
      </w:r>
    </w:p>
    <w:p w14:paraId="470EBBB2">
      <w:r>
        <w:t>【第175页】</w:t>
      </w:r>
    </w:p>
    <w:p w14:paraId="6382465D">
      <w:r>
        <w:t>晉韓不信，字伯音。</w:t>
      </w:r>
      <w:r>
        <w:rPr>
          <w:rFonts w:hint="eastAsia" w:eastAsia="宋体"/>
          <w:lang w:eastAsia="zh-CN"/>
        </w:rPr>
        <w:t>《</w:t>
      </w:r>
      <w:r>
        <w:t>昭三十二年左傳</w:t>
      </w:r>
      <w:r>
        <w:rPr>
          <w:rFonts w:hint="eastAsia" w:eastAsia="宋体"/>
          <w:lang w:eastAsia="zh-CN"/>
        </w:rPr>
        <w:t>》</w:t>
      </w:r>
      <w:r>
        <w:t>。</w:t>
      </w:r>
    </w:p>
    <w:p w14:paraId="5FAC6DBD">
      <w:r>
        <w:rPr>
          <w:rFonts w:hint="eastAsia" w:eastAsia="宋体"/>
          <w:lang w:eastAsia="zh-CN"/>
        </w:rPr>
        <w:t>“</w:t>
      </w:r>
      <w:r>
        <w:t>音</w:t>
      </w:r>
      <w:r>
        <w:rPr>
          <w:rFonts w:hint="eastAsia" w:eastAsia="宋体"/>
          <w:lang w:eastAsia="zh-CN"/>
        </w:rPr>
        <w:t>”</w:t>
      </w:r>
      <w:r>
        <w:t>當爲</w:t>
      </w:r>
      <w:r>
        <w:rPr>
          <w:rFonts w:hint="eastAsia" w:eastAsia="宋体"/>
          <w:lang w:eastAsia="zh-CN"/>
        </w:rPr>
        <w:t>“</w:t>
      </w:r>
      <w:r>
        <w:t>言</w:t>
      </w:r>
      <w:r>
        <w:rPr>
          <w:rFonts w:hint="eastAsia" w:eastAsia="宋体"/>
          <w:lang w:eastAsia="zh-CN"/>
        </w:rPr>
        <w:t>”</w:t>
      </w:r>
      <w:r>
        <w:t>，字之誤也。</w:t>
      </w:r>
      <w:r>
        <w:rPr>
          <w:rFonts w:hint="eastAsia" w:eastAsia="宋体"/>
          <w:lang w:eastAsia="zh-CN"/>
        </w:rPr>
        <w:t>《</w:t>
      </w:r>
      <w:r>
        <w:t>困</w:t>
      </w:r>
      <w:r>
        <w:rPr>
          <w:rFonts w:hint="eastAsia" w:eastAsia="宋体"/>
          <w:lang w:eastAsia="zh-CN"/>
        </w:rPr>
        <w:t>•</w:t>
      </w:r>
      <w:r>
        <w:t>彖辭</w:t>
      </w:r>
      <w:r>
        <w:rPr>
          <w:rFonts w:hint="eastAsia" w:eastAsia="宋体"/>
          <w:lang w:eastAsia="zh-CN"/>
        </w:rPr>
        <w:t>》</w:t>
      </w:r>
      <w:r>
        <w:t>曰：</w:t>
      </w:r>
      <w:r>
        <w:rPr>
          <w:rFonts w:hint="eastAsia" w:eastAsia="宋体"/>
          <w:lang w:eastAsia="zh-CN"/>
        </w:rPr>
        <w:t>“</w:t>
      </w:r>
      <w:r>
        <w:t>有言不信。</w:t>
      </w:r>
      <w:r>
        <w:rPr>
          <w:rFonts w:hint="eastAsia" w:eastAsia="宋体"/>
          <w:lang w:eastAsia="zh-CN"/>
        </w:rPr>
        <w:t>”《</w:t>
      </w:r>
      <w:r>
        <w:t>墨子。經</w:t>
      </w:r>
      <w:r>
        <w:rPr>
          <w:rFonts w:hint="eastAsia" w:eastAsia="宋体"/>
          <w:lang w:eastAsia="zh-CN"/>
        </w:rPr>
        <w:t>》</w:t>
      </w:r>
      <w:r>
        <w:t>篇曰：</w:t>
      </w:r>
      <w:r>
        <w:rPr>
          <w:rFonts w:hint="eastAsia" w:eastAsia="宋体"/>
          <w:lang w:eastAsia="zh-CN"/>
        </w:rPr>
        <w:t>“</w:t>
      </w:r>
      <w:r>
        <w:t>信，言合于</w:t>
      </w:r>
    </w:p>
    <w:p w14:paraId="2DFB4A3E">
      <w:pPr>
        <w:rPr>
          <w:rFonts w:hint="eastAsia" w:eastAsia="宋体"/>
          <w:lang w:eastAsia="zh-CN"/>
        </w:rPr>
      </w:pPr>
      <w:r>
        <w:t>意也。</w:t>
      </w:r>
      <w:r>
        <w:rPr>
          <w:rFonts w:hint="eastAsia" w:eastAsia="宋体"/>
          <w:lang w:eastAsia="zh-CN"/>
        </w:rPr>
        <w:t>”</w:t>
      </w:r>
    </w:p>
    <w:p w14:paraId="59750AB6">
      <w:r>
        <w:t>駮</w:t>
      </w:r>
      <w:r>
        <w:rPr>
          <w:rFonts w:hint="eastAsia" w:eastAsia="宋体"/>
          <w:lang w:eastAsia="zh-CN"/>
        </w:rPr>
        <w:t>《</w:t>
      </w:r>
      <w:r>
        <w:t>樂記</w:t>
      </w:r>
      <w:r>
        <w:rPr>
          <w:rFonts w:hint="eastAsia" w:eastAsia="宋体"/>
          <w:lang w:eastAsia="zh-CN"/>
        </w:rPr>
        <w:t>》</w:t>
      </w:r>
      <w:r>
        <w:t>：</w:t>
      </w:r>
      <w:r>
        <w:rPr>
          <w:rFonts w:hint="eastAsia" w:eastAsia="宋体"/>
          <w:lang w:eastAsia="zh-CN"/>
        </w:rPr>
        <w:t>“</w:t>
      </w:r>
      <w:r>
        <w:t>凡音之起，由人心生也。人心之動，物使之然也。感于物而動，故形于</w:t>
      </w:r>
    </w:p>
    <w:p w14:paraId="7F332FA1">
      <w:r>
        <w:t>聲。</w:t>
      </w:r>
      <w:r>
        <w:rPr>
          <w:rFonts w:hint="eastAsia" w:eastAsia="宋体"/>
          <w:lang w:eastAsia="zh-CN"/>
        </w:rPr>
        <w:t>”《</w:t>
      </w:r>
      <w:r>
        <w:t>詩。關雎。序</w:t>
      </w:r>
      <w:r>
        <w:rPr>
          <w:rFonts w:hint="eastAsia" w:eastAsia="宋体"/>
          <w:lang w:eastAsia="zh-CN"/>
        </w:rPr>
        <w:t>》</w:t>
      </w:r>
      <w:r>
        <w:t>：</w:t>
      </w:r>
      <w:r>
        <w:rPr>
          <w:rFonts w:hint="eastAsia" w:eastAsia="宋体"/>
          <w:lang w:eastAsia="zh-CN"/>
        </w:rPr>
        <w:t>“</w:t>
      </w:r>
      <w:r>
        <w:t>在心爲志，發言爲詩，情動于中而形于言。</w:t>
      </w:r>
      <w:r>
        <w:rPr>
          <w:rFonts w:hint="eastAsia" w:eastAsia="宋体"/>
          <w:lang w:eastAsia="zh-CN"/>
        </w:rPr>
        <w:t>”</w:t>
      </w:r>
      <w:r>
        <w:t>是音與言，皆生于人心</w:t>
      </w:r>
    </w:p>
    <w:p w14:paraId="5AFA4D80">
      <w:r>
        <w:t>者也。言斯有聲，有聲斯可謂之音矣。故</w:t>
      </w:r>
      <w:r>
        <w:rPr>
          <w:rFonts w:hint="eastAsia" w:eastAsia="宋体"/>
          <w:lang w:eastAsia="zh-CN"/>
        </w:rPr>
        <w:t>《</w:t>
      </w:r>
      <w:r>
        <w:t>管輅别傳</w:t>
      </w:r>
      <w:r>
        <w:rPr>
          <w:rFonts w:hint="eastAsia" w:eastAsia="宋体"/>
          <w:lang w:eastAsia="zh-CN"/>
        </w:rPr>
        <w:t>》</w:t>
      </w:r>
      <w:r>
        <w:t>云：</w:t>
      </w:r>
      <w:r>
        <w:rPr>
          <w:rFonts w:hint="eastAsia" w:eastAsia="宋体"/>
          <w:lang w:eastAsia="zh-CN"/>
        </w:rPr>
        <w:t>“</w:t>
      </w:r>
      <w:r>
        <w:t>生民之音曰言，鳥獸之音曰</w:t>
      </w:r>
    </w:p>
    <w:p w14:paraId="6AFCBE27">
      <w:r>
        <w:t>鳴。</w:t>
      </w:r>
      <w:r>
        <w:rPr>
          <w:rFonts w:hint="eastAsia" w:eastAsia="宋体"/>
          <w:lang w:eastAsia="zh-CN"/>
        </w:rPr>
        <w:t>”</w:t>
      </w:r>
      <w:r>
        <w:t>見</w:t>
      </w:r>
      <w:r>
        <w:rPr>
          <w:rFonts w:hint="eastAsia" w:eastAsia="宋体"/>
          <w:lang w:eastAsia="zh-CN"/>
        </w:rPr>
        <w:t>《</w:t>
      </w:r>
      <w:r>
        <w:t>魏志</w:t>
      </w:r>
      <w:r>
        <w:rPr>
          <w:rFonts w:hint="eastAsia" w:eastAsia="宋体"/>
          <w:lang w:eastAsia="zh-CN"/>
        </w:rPr>
        <w:t>》</w:t>
      </w:r>
      <w:r>
        <w:t>本傳注。音之叩宫即宫應，叩角即角應，與言之必信正相似，故</w:t>
      </w:r>
      <w:r>
        <w:rPr>
          <w:rFonts w:hint="eastAsia" w:eastAsia="宋体"/>
          <w:lang w:eastAsia="zh-CN"/>
        </w:rPr>
        <w:t>《</w:t>
      </w:r>
      <w:r>
        <w:t>鶡冠子</w:t>
      </w:r>
      <w:r>
        <w:rPr>
          <w:rFonts w:hint="eastAsia" w:eastAsia="宋体"/>
          <w:lang w:eastAsia="zh-CN"/>
        </w:rPr>
        <w:t>•</w:t>
      </w:r>
      <w:r>
        <w:t>學問</w:t>
      </w:r>
    </w:p>
    <w:p w14:paraId="08C87DEA">
      <w:r>
        <w:t>篇云：</w:t>
      </w:r>
      <w:r>
        <w:rPr>
          <w:rFonts w:hint="eastAsia" w:eastAsia="宋体"/>
          <w:lang w:eastAsia="zh-CN"/>
        </w:rPr>
        <w:t>“</w:t>
      </w:r>
      <w:r>
        <w:t>所謂信者，無二響者也。</w:t>
      </w:r>
      <w:r>
        <w:rPr>
          <w:rFonts w:hint="eastAsia" w:eastAsia="宋体"/>
          <w:lang w:eastAsia="zh-CN"/>
        </w:rPr>
        <w:t>”</w:t>
      </w:r>
      <w:r>
        <w:t>以音之</w:t>
      </w:r>
      <w:r>
        <w:rPr>
          <w:rFonts w:hint="eastAsia" w:eastAsia="宋体"/>
          <w:lang w:eastAsia="zh-CN"/>
        </w:rPr>
        <w:t>“</w:t>
      </w:r>
      <w:r>
        <w:t>無二響</w:t>
      </w:r>
      <w:r>
        <w:rPr>
          <w:rFonts w:hint="eastAsia" w:eastAsia="宋体"/>
          <w:lang w:eastAsia="zh-CN"/>
        </w:rPr>
        <w:t>”</w:t>
      </w:r>
      <w:r>
        <w:t>詮信字，最爲切當。不，語詞。不信，信</w:t>
      </w:r>
    </w:p>
    <w:p w14:paraId="32D14D1D">
      <w:r>
        <w:t>也，與伯音義自不背，不必斥</w:t>
      </w:r>
      <w:r>
        <w:rPr>
          <w:rFonts w:hint="eastAsia" w:eastAsia="宋体"/>
          <w:lang w:eastAsia="zh-CN"/>
        </w:rPr>
        <w:t>“</w:t>
      </w:r>
      <w:r>
        <w:t>音</w:t>
      </w:r>
      <w:r>
        <w:rPr>
          <w:rFonts w:hint="eastAsia" w:eastAsia="宋体"/>
          <w:lang w:eastAsia="zh-CN"/>
        </w:rPr>
        <w:t>”</w:t>
      </w:r>
      <w:r>
        <w:t>爲誤字</w:t>
      </w:r>
    </w:p>
    <w:p w14:paraId="59EDF1F0">
      <w:r>
        <w:t>鄡單，字子家。</w:t>
      </w:r>
      <w:r>
        <w:rPr>
          <w:rFonts w:hint="eastAsia" w:eastAsia="宋体"/>
          <w:lang w:eastAsia="zh-CN"/>
        </w:rPr>
        <w:t>《</w:t>
      </w:r>
      <w:r>
        <w:t>仲尼弟子傳</w:t>
      </w:r>
      <w:r>
        <w:rPr>
          <w:rFonts w:hint="eastAsia" w:eastAsia="宋体"/>
          <w:lang w:eastAsia="zh-CN"/>
        </w:rPr>
        <w:t>》</w:t>
      </w:r>
      <w:r>
        <w:t>。</w:t>
      </w:r>
    </w:p>
    <w:p w14:paraId="75BA382A">
      <w:pPr>
        <w:rPr>
          <w:rFonts w:hint="eastAsia" w:eastAsia="宋体"/>
          <w:lang w:eastAsia="zh-CN"/>
        </w:rPr>
      </w:pPr>
      <w:r>
        <w:t>單讀爲廛。古聲單與廛相近。</w:t>
      </w:r>
      <w:r>
        <w:rPr>
          <w:rFonts w:hint="eastAsia" w:eastAsia="宋体"/>
          <w:lang w:eastAsia="zh-CN"/>
        </w:rPr>
        <w:t>《</w:t>
      </w:r>
      <w:r>
        <w:t>説文</w:t>
      </w:r>
      <w:r>
        <w:rPr>
          <w:rFonts w:hint="eastAsia" w:eastAsia="宋体"/>
          <w:lang w:eastAsia="zh-CN"/>
        </w:rPr>
        <w:t>》</w:t>
      </w:r>
      <w:r>
        <w:t>：</w:t>
      </w:r>
      <w:r>
        <w:rPr>
          <w:rFonts w:hint="eastAsia" w:eastAsia="宋体"/>
          <w:lang w:eastAsia="zh-CN"/>
        </w:rPr>
        <w:t>“</w:t>
      </w:r>
      <w:r>
        <w:t>廛，一家之居也。</w:t>
      </w:r>
      <w:r>
        <w:rPr>
          <w:rFonts w:hint="eastAsia" w:eastAsia="宋体"/>
          <w:lang w:eastAsia="zh-CN"/>
        </w:rPr>
        <w:t>”</w:t>
      </w:r>
    </w:p>
    <w:p w14:paraId="1185F89E">
      <w:r>
        <w:t>齊慶封，字子家。</w:t>
      </w:r>
      <w:r>
        <w:rPr>
          <w:rFonts w:hint="eastAsia" w:eastAsia="宋体"/>
          <w:lang w:eastAsia="zh-CN"/>
        </w:rPr>
        <w:t>《</w:t>
      </w:r>
      <w:r>
        <w:t>襄二十八年左傳</w:t>
      </w:r>
      <w:r>
        <w:rPr>
          <w:rFonts w:hint="eastAsia" w:eastAsia="宋体"/>
          <w:lang w:eastAsia="zh-CN"/>
        </w:rPr>
        <w:t>》</w:t>
      </w:r>
      <w:r>
        <w:t>。</w:t>
      </w:r>
    </w:p>
    <w:p w14:paraId="2CE50CF8">
      <w:r>
        <w:t>封讀爲邦</w:t>
      </w:r>
    </w:p>
    <w:p w14:paraId="7363DB22">
      <w:r>
        <w:t>。</w:t>
      </w:r>
      <w:r>
        <w:rPr>
          <w:rFonts w:hint="eastAsia" w:eastAsia="宋体"/>
          <w:lang w:eastAsia="zh-CN"/>
        </w:rPr>
        <w:t>《</w:t>
      </w:r>
      <w:r>
        <w:t>康誥</w:t>
      </w:r>
      <w:r>
        <w:rPr>
          <w:rFonts w:hint="eastAsia" w:eastAsia="宋体"/>
          <w:lang w:eastAsia="zh-CN"/>
        </w:rPr>
        <w:t>》</w:t>
      </w:r>
      <w:r>
        <w:t>正義曰：</w:t>
      </w:r>
      <w:r>
        <w:rPr>
          <w:rFonts w:hint="eastAsia" w:eastAsia="宋体"/>
          <w:lang w:eastAsia="zh-CN"/>
        </w:rPr>
        <w:t>“</w:t>
      </w:r>
      <w:r>
        <w:t>古字邦、封同。</w:t>
      </w:r>
      <w:r>
        <w:rPr>
          <w:rFonts w:hint="eastAsia" w:eastAsia="宋体"/>
          <w:lang w:eastAsia="zh-CN"/>
        </w:rPr>
        <w:t>”《</w:t>
      </w:r>
      <w:r>
        <w:t>商頌</w:t>
      </w:r>
      <w:r>
        <w:rPr>
          <w:rFonts w:hint="eastAsia" w:eastAsia="宋体"/>
          <w:lang w:eastAsia="zh-CN"/>
        </w:rPr>
        <w:t>•</w:t>
      </w:r>
      <w:r>
        <w:t>玄鳥</w:t>
      </w:r>
      <w:r>
        <w:rPr>
          <w:rFonts w:hint="eastAsia" w:eastAsia="宋体"/>
          <w:lang w:eastAsia="zh-CN"/>
        </w:rPr>
        <w:t>》</w:t>
      </w:r>
      <w:r>
        <w:t>篇：</w:t>
      </w:r>
      <w:r>
        <w:rPr>
          <w:rFonts w:hint="eastAsia" w:eastAsia="宋体"/>
          <w:lang w:eastAsia="zh-CN"/>
        </w:rPr>
        <w:t>“</w:t>
      </w:r>
      <w:r>
        <w:t>邦畿千里。</w:t>
      </w:r>
      <w:r>
        <w:rPr>
          <w:rFonts w:hint="eastAsia" w:eastAsia="宋体"/>
          <w:lang w:eastAsia="zh-CN"/>
        </w:rPr>
        <w:t>”</w:t>
      </w:r>
      <w:r>
        <w:t>李善</w:t>
      </w:r>
      <w:r>
        <w:rPr>
          <w:rFonts w:hint="eastAsia" w:eastAsia="宋体"/>
          <w:lang w:eastAsia="zh-CN"/>
        </w:rPr>
        <w:t>《</w:t>
      </w:r>
      <w:r>
        <w:t>西京賦</w:t>
      </w:r>
      <w:r>
        <w:rPr>
          <w:rFonts w:hint="eastAsia" w:eastAsia="宋体"/>
          <w:lang w:eastAsia="zh-CN"/>
        </w:rPr>
        <w:t>》</w:t>
      </w:r>
      <w:r>
        <w:t>注引作</w:t>
      </w:r>
      <w:r>
        <w:rPr>
          <w:rFonts w:hint="eastAsia" w:eastAsia="宋体"/>
          <w:lang w:eastAsia="zh-CN"/>
        </w:rPr>
        <w:t>“</w:t>
      </w:r>
      <w:r>
        <w:t>封畿千</w:t>
      </w:r>
    </w:p>
    <w:p w14:paraId="6E8C8B3C">
      <w:r>
        <w:t>【第176页】</w:t>
      </w:r>
    </w:p>
    <w:p w14:paraId="0B05EA4F">
      <w:pPr>
        <w:rPr>
          <w:rFonts w:hint="eastAsia" w:eastAsia="宋体"/>
          <w:lang w:eastAsia="zh-CN"/>
        </w:rPr>
      </w:pPr>
      <w:r>
        <w:t>里</w:t>
      </w:r>
      <w:r>
        <w:rPr>
          <w:rFonts w:hint="eastAsia" w:eastAsia="宋体"/>
          <w:lang w:eastAsia="zh-CN"/>
        </w:rPr>
        <w:t>”</w:t>
      </w:r>
      <w:r>
        <w:t>。</w:t>
      </w:r>
      <w:r>
        <w:rPr>
          <w:rFonts w:hint="eastAsia" w:eastAsia="宋体"/>
          <w:lang w:eastAsia="zh-CN"/>
        </w:rPr>
        <w:t>《</w:t>
      </w:r>
      <w:r>
        <w:t>論語。季氏</w:t>
      </w:r>
      <w:r>
        <w:rPr>
          <w:rFonts w:hint="eastAsia" w:eastAsia="宋体"/>
          <w:lang w:eastAsia="zh-CN"/>
        </w:rPr>
        <w:t>》</w:t>
      </w:r>
      <w:r>
        <w:t>篇：</w:t>
      </w:r>
      <w:r>
        <w:rPr>
          <w:rFonts w:hint="eastAsia" w:eastAsia="宋体"/>
          <w:lang w:eastAsia="zh-CN"/>
        </w:rPr>
        <w:t>“</w:t>
      </w:r>
      <w:r>
        <w:t>且在邦域之中矣。</w:t>
      </w:r>
      <w:r>
        <w:rPr>
          <w:rFonts w:hint="eastAsia" w:eastAsia="宋体"/>
          <w:lang w:eastAsia="zh-CN"/>
        </w:rPr>
        <w:t>”</w:t>
      </w:r>
      <w:r>
        <w:t>釋文：</w:t>
      </w:r>
      <w:r>
        <w:rPr>
          <w:rFonts w:hint="eastAsia" w:eastAsia="宋体"/>
          <w:lang w:eastAsia="zh-CN"/>
        </w:rPr>
        <w:t>“</w:t>
      </w:r>
      <w:r>
        <w:t>邦，本作封。</w:t>
      </w:r>
      <w:r>
        <w:rPr>
          <w:rFonts w:hint="eastAsia" w:eastAsia="宋体"/>
          <w:lang w:eastAsia="zh-CN"/>
        </w:rPr>
        <w:t>”“</w:t>
      </w:r>
      <w:r>
        <w:t>而謀動干戈于邦内。</w:t>
      </w:r>
      <w:r>
        <w:rPr>
          <w:rFonts w:hint="eastAsia" w:eastAsia="宋体"/>
          <w:lang w:eastAsia="zh-CN"/>
        </w:rPr>
        <w:t>”</w:t>
      </w:r>
      <w:r>
        <w:t>釋文：</w:t>
      </w:r>
      <w:r>
        <w:rPr>
          <w:rFonts w:hint="eastAsia" w:eastAsia="宋体"/>
          <w:lang w:eastAsia="zh-CN"/>
        </w:rPr>
        <w:t>“</w:t>
      </w:r>
      <w:r>
        <w:t>邦，鄭本作封。</w:t>
      </w:r>
      <w:r>
        <w:rPr>
          <w:rFonts w:hint="eastAsia" w:eastAsia="宋体"/>
          <w:lang w:eastAsia="zh-CN"/>
        </w:rPr>
        <w:t>”“</w:t>
      </w:r>
      <w:r>
        <w:t>邦</w:t>
      </w:r>
      <w:r>
        <w:rPr>
          <w:rFonts w:hint="eastAsia" w:eastAsia="宋体"/>
          <w:lang w:eastAsia="zh-CN"/>
        </w:rPr>
        <w:t>”</w:t>
      </w:r>
    </w:p>
    <w:p w14:paraId="73E4998D">
      <w:r>
        <w:t>與</w:t>
      </w:r>
      <w:r>
        <w:rPr>
          <w:rFonts w:hint="eastAsia" w:eastAsia="宋体"/>
          <w:lang w:eastAsia="zh-CN"/>
        </w:rPr>
        <w:t>“</w:t>
      </w:r>
      <w:r>
        <w:t>家</w:t>
      </w:r>
      <w:r>
        <w:rPr>
          <w:rFonts w:hint="eastAsia" w:eastAsia="宋体"/>
          <w:lang w:eastAsia="zh-CN"/>
        </w:rPr>
        <w:t>”</w:t>
      </w:r>
      <w:r>
        <w:t>相對爲文。</w:t>
      </w:r>
    </w:p>
    <w:p w14:paraId="43958CB8">
      <w:pPr>
        <w:rPr>
          <w:rFonts w:hint="eastAsia" w:eastAsia="宋体"/>
          <w:lang w:eastAsia="zh-CN"/>
        </w:rPr>
      </w:pPr>
      <w:r>
        <w:t>駮</w:t>
      </w:r>
      <w:r>
        <w:rPr>
          <w:rFonts w:hint="eastAsia" w:eastAsia="宋体"/>
          <w:lang w:eastAsia="zh-CN"/>
        </w:rPr>
        <w:t>《</w:t>
      </w:r>
      <w:r>
        <w:t>説文</w:t>
      </w:r>
      <w:r>
        <w:rPr>
          <w:rFonts w:hint="eastAsia" w:eastAsia="宋体"/>
          <w:lang w:eastAsia="zh-CN"/>
        </w:rPr>
        <w:t>》</w:t>
      </w:r>
      <w:r>
        <w:t>：</w:t>
      </w:r>
      <w:r>
        <w:rPr>
          <w:rFonts w:hint="eastAsia" w:eastAsia="宋体"/>
          <w:lang w:eastAsia="zh-CN"/>
        </w:rPr>
        <w:t>“</w:t>
      </w:r>
      <w:r>
        <w:t>單，大也。</w:t>
      </w:r>
      <w:r>
        <w:rPr>
          <w:rFonts w:hint="eastAsia" w:eastAsia="宋体"/>
          <w:lang w:eastAsia="zh-CN"/>
        </w:rPr>
        <w:t>”《</w:t>
      </w:r>
      <w:r>
        <w:t>史記。匈奴傳</w:t>
      </w:r>
      <w:r>
        <w:rPr>
          <w:rFonts w:hint="eastAsia" w:eastAsia="宋体"/>
          <w:lang w:eastAsia="zh-CN"/>
        </w:rPr>
        <w:t>》</w:t>
      </w:r>
      <w:r>
        <w:t>集解引</w:t>
      </w:r>
      <w:r>
        <w:rPr>
          <w:rFonts w:hint="eastAsia" w:eastAsia="宋体"/>
          <w:lang w:eastAsia="zh-CN"/>
        </w:rPr>
        <w:t>《</w:t>
      </w:r>
      <w:r>
        <w:t>漢書音義</w:t>
      </w:r>
      <w:r>
        <w:rPr>
          <w:rFonts w:hint="eastAsia" w:eastAsia="宋体"/>
          <w:lang w:eastAsia="zh-CN"/>
        </w:rPr>
        <w:t>》</w:t>
      </w:r>
      <w:r>
        <w:t>l云：</w:t>
      </w:r>
      <w:r>
        <w:rPr>
          <w:rFonts w:hint="eastAsia" w:eastAsia="宋体"/>
          <w:lang w:eastAsia="zh-CN"/>
        </w:rPr>
        <w:t>“</w:t>
      </w:r>
      <w:r>
        <w:t>單于者，廣大之貌。</w:t>
      </w:r>
      <w:r>
        <w:rPr>
          <w:rFonts w:hint="eastAsia" w:eastAsia="宋体"/>
          <w:lang w:eastAsia="zh-CN"/>
        </w:rPr>
        <w:t>”</w:t>
      </w:r>
    </w:p>
    <w:p w14:paraId="590B4224">
      <w:r>
        <w:rPr>
          <w:rFonts w:hint="eastAsia" w:eastAsia="宋体"/>
          <w:lang w:eastAsia="zh-CN"/>
        </w:rPr>
        <w:t>《</w:t>
      </w:r>
      <w:r>
        <w:t>詩。烈文</w:t>
      </w:r>
      <w:r>
        <w:rPr>
          <w:rFonts w:hint="eastAsia" w:eastAsia="宋体"/>
          <w:lang w:eastAsia="zh-CN"/>
        </w:rPr>
        <w:t>》</w:t>
      </w:r>
      <w:r>
        <w:t>、</w:t>
      </w:r>
      <w:r>
        <w:rPr>
          <w:rFonts w:hint="eastAsia" w:eastAsia="宋体"/>
          <w:lang w:eastAsia="zh-CN"/>
        </w:rPr>
        <w:t>《</w:t>
      </w:r>
      <w:r>
        <w:t>殷武</w:t>
      </w:r>
      <w:r>
        <w:rPr>
          <w:rFonts w:hint="eastAsia" w:eastAsia="宋体"/>
          <w:lang w:eastAsia="zh-CN"/>
        </w:rPr>
        <w:t>》</w:t>
      </w:r>
      <w:r>
        <w:t>傳皆云：</w:t>
      </w:r>
      <w:r>
        <w:rPr>
          <w:rFonts w:hint="eastAsia" w:eastAsia="宋体"/>
          <w:lang w:eastAsia="zh-CN"/>
        </w:rPr>
        <w:t>“</w:t>
      </w:r>
      <w:r>
        <w:t>封，大也。</w:t>
      </w:r>
      <w:r>
        <w:rPr>
          <w:rFonts w:hint="eastAsia" w:eastAsia="宋体"/>
          <w:lang w:eastAsia="zh-CN"/>
        </w:rPr>
        <w:t>”</w:t>
      </w:r>
      <w:r>
        <w:t>單、封均有大義。字子家者，蓋取大家之意。</w:t>
      </w:r>
      <w:r>
        <w:rPr>
          <w:rFonts w:hint="eastAsia" w:eastAsia="宋体"/>
          <w:lang w:eastAsia="zh-CN"/>
        </w:rPr>
        <w:t>《</w:t>
      </w:r>
      <w:r>
        <w:t>書。</w:t>
      </w:r>
    </w:p>
    <w:p w14:paraId="4DDB9438">
      <w:r>
        <w:t>梓材</w:t>
      </w:r>
      <w:r>
        <w:rPr>
          <w:rFonts w:hint="eastAsia" w:eastAsia="宋体"/>
          <w:lang w:eastAsia="zh-CN"/>
        </w:rPr>
        <w:t>》</w:t>
      </w:r>
      <w:r>
        <w:t>：</w:t>
      </w:r>
      <w:r>
        <w:rPr>
          <w:rFonts w:hint="eastAsia" w:eastAsia="宋体"/>
          <w:lang w:eastAsia="zh-CN"/>
        </w:rPr>
        <w:t>“</w:t>
      </w:r>
      <w:r>
        <w:t>以厥庶民，暨厥臣，達大家。</w:t>
      </w:r>
      <w:r>
        <w:rPr>
          <w:rFonts w:hint="eastAsia" w:eastAsia="宋体"/>
          <w:lang w:eastAsia="zh-CN"/>
        </w:rPr>
        <w:t>”《</w:t>
      </w:r>
      <w:r>
        <w:t>昭</w:t>
      </w:r>
      <w:r>
        <w:rPr>
          <w:rFonts w:hint="eastAsia" w:eastAsia="宋体"/>
          <w:lang w:eastAsia="zh-CN"/>
        </w:rPr>
        <w:t>（</w:t>
      </w:r>
      <w:r>
        <w:t>四</w:t>
      </w:r>
      <w:r>
        <w:rPr>
          <w:rFonts w:hint="eastAsia" w:eastAsia="宋体"/>
          <w:lang w:eastAsia="zh-CN"/>
        </w:rPr>
        <w:t>）【</w:t>
      </w:r>
      <w:r>
        <w:t>五</w:t>
      </w:r>
      <w:r>
        <w:rPr>
          <w:rFonts w:hint="eastAsia" w:eastAsia="宋体"/>
          <w:lang w:eastAsia="zh-CN"/>
        </w:rPr>
        <w:t>】</w:t>
      </w:r>
      <w:r>
        <w:t>年左傳</w:t>
      </w:r>
      <w:r>
        <w:rPr>
          <w:rFonts w:hint="eastAsia" w:eastAsia="宋体"/>
          <w:lang w:eastAsia="zh-CN"/>
        </w:rPr>
        <w:t>》</w:t>
      </w:r>
      <w:r>
        <w:t>：</w:t>
      </w:r>
      <w:r>
        <w:rPr>
          <w:rFonts w:hint="eastAsia" w:eastAsia="宋体"/>
          <w:lang w:eastAsia="zh-CN"/>
        </w:rPr>
        <w:t>“</w:t>
      </w:r>
      <w:r>
        <w:t>箕襄、邢帶、叔禽、叔椒、子</w:t>
      </w:r>
    </w:p>
    <w:p w14:paraId="43036316">
      <w:r>
        <w:t>羽，皆大家也。</w:t>
      </w:r>
      <w:r>
        <w:rPr>
          <w:rFonts w:hint="eastAsia" w:eastAsia="宋体"/>
          <w:lang w:eastAsia="zh-CN"/>
        </w:rPr>
        <w:t>”《</w:t>
      </w:r>
      <w:r>
        <w:t>孟子。離婁</w:t>
      </w:r>
      <w:r>
        <w:rPr>
          <w:rFonts w:hint="eastAsia" w:eastAsia="宋体"/>
          <w:lang w:eastAsia="zh-CN"/>
        </w:rPr>
        <w:t>》</w:t>
      </w:r>
      <w:r>
        <w:t>篇：</w:t>
      </w:r>
      <w:r>
        <w:rPr>
          <w:rFonts w:hint="eastAsia" w:eastAsia="宋体"/>
          <w:lang w:eastAsia="zh-CN"/>
        </w:rPr>
        <w:t>“</w:t>
      </w:r>
      <w:r>
        <w:t>不得罪于巨室。</w:t>
      </w:r>
      <w:r>
        <w:rPr>
          <w:rFonts w:hint="eastAsia" w:eastAsia="宋体"/>
          <w:lang w:eastAsia="zh-CN"/>
        </w:rPr>
        <w:t>”</w:t>
      </w:r>
      <w:r>
        <w:t>注云：</w:t>
      </w:r>
      <w:r>
        <w:rPr>
          <w:rFonts w:hint="eastAsia" w:eastAsia="宋体"/>
          <w:lang w:eastAsia="zh-CN"/>
        </w:rPr>
        <w:t>“</w:t>
      </w:r>
      <w:r>
        <w:t>巨室，大家也。</w:t>
      </w:r>
      <w:r>
        <w:rPr>
          <w:rFonts w:hint="eastAsia" w:eastAsia="宋体"/>
          <w:lang w:eastAsia="zh-CN"/>
        </w:rPr>
        <w:t>”《</w:t>
      </w:r>
      <w:r>
        <w:t>禮記。檀</w:t>
      </w:r>
    </w:p>
    <w:p w14:paraId="4136F053">
      <w:r>
        <w:t>弓</w:t>
      </w:r>
      <w:r>
        <w:rPr>
          <w:rFonts w:hint="eastAsia" w:eastAsia="宋体"/>
          <w:lang w:eastAsia="zh-CN"/>
        </w:rPr>
        <w:t>》</w:t>
      </w:r>
      <w:r>
        <w:t>：</w:t>
      </w:r>
      <w:r>
        <w:rPr>
          <w:rFonts w:hint="eastAsia" w:eastAsia="宋体"/>
          <w:lang w:eastAsia="zh-CN"/>
        </w:rPr>
        <w:t>“</w:t>
      </w:r>
      <w:r>
        <w:t>我喪也斯沾。</w:t>
      </w:r>
      <w:r>
        <w:rPr>
          <w:rFonts w:hint="eastAsia" w:eastAsia="宋体"/>
          <w:lang w:eastAsia="zh-CN"/>
        </w:rPr>
        <w:t>”</w:t>
      </w:r>
      <w:r>
        <w:t>注云：</w:t>
      </w:r>
      <w:r>
        <w:rPr>
          <w:rFonts w:hint="eastAsia" w:eastAsia="宋体"/>
          <w:lang w:eastAsia="zh-CN"/>
        </w:rPr>
        <w:t>“</w:t>
      </w:r>
      <w:r>
        <w:t>國昭子自謂齊之大家。</w:t>
      </w:r>
      <w:r>
        <w:rPr>
          <w:rFonts w:hint="eastAsia" w:eastAsia="宋体"/>
          <w:lang w:eastAsia="zh-CN"/>
        </w:rPr>
        <w:t>”</w:t>
      </w:r>
      <w:r>
        <w:t>皆以大家爲卿大夫尊顯者之稱</w:t>
      </w:r>
    </w:p>
    <w:p w14:paraId="04F169B7">
      <w:r>
        <w:t>秦壤駟赤，字子徒。</w:t>
      </w:r>
      <w:r>
        <w:rPr>
          <w:rFonts w:hint="eastAsia" w:eastAsia="宋体"/>
          <w:lang w:eastAsia="zh-CN"/>
        </w:rPr>
        <w:t>《</w:t>
      </w:r>
      <w:r>
        <w:t>仲尼弟子傳</w:t>
      </w:r>
      <w:r>
        <w:rPr>
          <w:rFonts w:hint="eastAsia" w:eastAsia="宋体"/>
          <w:lang w:eastAsia="zh-CN"/>
        </w:rPr>
        <w:t>》</w:t>
      </w:r>
      <w:r>
        <w:t>。</w:t>
      </w:r>
      <w:r>
        <w:rPr>
          <w:rFonts w:hint="eastAsia" w:eastAsia="宋体"/>
          <w:lang w:eastAsia="zh-CN"/>
        </w:rPr>
        <w:t>《</w:t>
      </w:r>
      <w:r>
        <w:t>廣韻</w:t>
      </w:r>
      <w:r>
        <w:rPr>
          <w:rFonts w:hint="eastAsia" w:eastAsia="宋体"/>
          <w:lang w:eastAsia="zh-CN"/>
        </w:rPr>
        <w:t>》“</w:t>
      </w:r>
      <w:r>
        <w:t>壤</w:t>
      </w:r>
      <w:r>
        <w:rPr>
          <w:rFonts w:hint="eastAsia" w:eastAsia="宋体"/>
          <w:lang w:eastAsia="zh-CN"/>
        </w:rPr>
        <w:t>”</w:t>
      </w:r>
      <w:r>
        <w:t>字注以</w:t>
      </w:r>
      <w:r>
        <w:rPr>
          <w:rFonts w:hint="eastAsia" w:eastAsia="宋体"/>
          <w:lang w:eastAsia="zh-CN"/>
        </w:rPr>
        <w:t>“</w:t>
      </w:r>
      <w:r>
        <w:t>壤駟</w:t>
      </w:r>
      <w:r>
        <w:rPr>
          <w:rFonts w:hint="eastAsia" w:eastAsia="宋体"/>
          <w:lang w:eastAsia="zh-CN"/>
        </w:rPr>
        <w:t>”</w:t>
      </w:r>
      <w:r>
        <w:t>爲複姓。</w:t>
      </w:r>
    </w:p>
    <w:p w14:paraId="4829AA61">
      <w:r>
        <w:t>徒讀爲赭。</w:t>
      </w:r>
      <w:r>
        <w:rPr>
          <w:rFonts w:hint="eastAsia" w:eastAsia="宋体"/>
          <w:lang w:eastAsia="zh-CN"/>
        </w:rPr>
        <w:t>《</w:t>
      </w:r>
      <w:r>
        <w:t>説文</w:t>
      </w:r>
      <w:r>
        <w:rPr>
          <w:rFonts w:hint="eastAsia" w:eastAsia="宋体"/>
          <w:lang w:eastAsia="zh-CN"/>
        </w:rPr>
        <w:t>》</w:t>
      </w:r>
      <w:r>
        <w:t>曰：</w:t>
      </w:r>
      <w:r>
        <w:rPr>
          <w:rFonts w:hint="eastAsia" w:eastAsia="宋体"/>
          <w:lang w:eastAsia="zh-CN"/>
        </w:rPr>
        <w:t>“</w:t>
      </w:r>
      <w:r>
        <w:t>赭＄赤土也。</w:t>
      </w:r>
      <w:r>
        <w:rPr>
          <w:rFonts w:hint="eastAsia" w:eastAsia="宋体"/>
          <w:lang w:eastAsia="zh-CN"/>
        </w:rPr>
        <w:t>”</w:t>
      </w:r>
      <w:r>
        <w:t>古聲赭、徒相近。</w:t>
      </w:r>
      <w:r>
        <w:rPr>
          <w:rFonts w:hint="eastAsia" w:eastAsia="宋体"/>
          <w:lang w:eastAsia="zh-CN"/>
        </w:rPr>
        <w:t>《</w:t>
      </w:r>
      <w:r>
        <w:t>爾雅</w:t>
      </w:r>
      <w:r>
        <w:rPr>
          <w:rFonts w:hint="eastAsia" w:eastAsia="宋体"/>
          <w:lang w:eastAsia="zh-CN"/>
        </w:rPr>
        <w:t>》</w:t>
      </w:r>
      <w:r>
        <w:t>：</w:t>
      </w:r>
      <w:r>
        <w:rPr>
          <w:rFonts w:hint="eastAsia" w:eastAsia="宋体"/>
          <w:lang w:eastAsia="zh-CN"/>
        </w:rPr>
        <w:t>“</w:t>
      </w:r>
      <w:r>
        <w:t>杜，赤棠。</w:t>
      </w:r>
      <w:r>
        <w:rPr>
          <w:rFonts w:hint="eastAsia" w:eastAsia="宋体"/>
          <w:lang w:eastAsia="zh-CN"/>
        </w:rPr>
        <w:t>”</w:t>
      </w:r>
      <w:r>
        <w:t>杜與徒聲</w:t>
      </w:r>
    </w:p>
    <w:p w14:paraId="57F31176">
      <w:r>
        <w:t>亦相近。故赤謂之徒。又謂之杜</w:t>
      </w:r>
    </w:p>
    <w:p w14:paraId="4B46D9C8">
      <w:r>
        <w:t>駮</w:t>
      </w:r>
      <w:r>
        <w:rPr>
          <w:rFonts w:hint="eastAsia" w:eastAsia="宋体"/>
          <w:lang w:eastAsia="zh-CN"/>
        </w:rPr>
        <w:t>“</w:t>
      </w:r>
      <w:r>
        <w:t>赤</w:t>
      </w:r>
      <w:r>
        <w:rPr>
          <w:rFonts w:hint="eastAsia" w:eastAsia="宋体"/>
          <w:lang w:eastAsia="zh-CN"/>
        </w:rPr>
        <w:t>”</w:t>
      </w:r>
      <w:r>
        <w:t>蓋</w:t>
      </w:r>
      <w:r>
        <w:rPr>
          <w:rFonts w:hint="eastAsia" w:eastAsia="宋体"/>
          <w:lang w:eastAsia="zh-CN"/>
        </w:rPr>
        <w:t>“</w:t>
      </w:r>
      <w:r>
        <w:t>赤</w:t>
      </w:r>
      <w:r>
        <w:rPr>
          <w:rFonts w:hint="eastAsia" w:eastAsia="宋体"/>
          <w:lang w:eastAsia="zh-CN"/>
        </w:rPr>
        <w:t>”</w:t>
      </w:r>
      <w:r>
        <w:t>字之誤。赤者，赫之隸省也。</w:t>
      </w:r>
      <w:r>
        <w:rPr>
          <w:rFonts w:hint="eastAsia" w:eastAsia="宋体"/>
          <w:lang w:eastAsia="zh-CN"/>
        </w:rPr>
        <w:t>《</w:t>
      </w:r>
      <w:r>
        <w:t>孔龢碑</w:t>
      </w:r>
      <w:r>
        <w:rPr>
          <w:rFonts w:hint="eastAsia" w:eastAsia="宋体"/>
          <w:lang w:eastAsia="zh-CN"/>
        </w:rPr>
        <w:t>》</w:t>
      </w:r>
      <w:r>
        <w:t>：</w:t>
      </w:r>
      <w:r>
        <w:rPr>
          <w:rFonts w:hint="eastAsia" w:eastAsia="宋体"/>
          <w:lang w:eastAsia="zh-CN"/>
        </w:rPr>
        <w:t>“</w:t>
      </w:r>
      <w:r>
        <w:t>赫赫彌章。</w:t>
      </w:r>
      <w:r>
        <w:rPr>
          <w:rFonts w:hint="eastAsia" w:eastAsia="宋体"/>
          <w:lang w:eastAsia="zh-CN"/>
        </w:rPr>
        <w:t>”《</w:t>
      </w:r>
      <w:r>
        <w:t>孝經</w:t>
      </w:r>
      <w:r>
        <w:rPr>
          <w:rFonts w:hint="eastAsia" w:eastAsia="宋体"/>
          <w:lang w:eastAsia="zh-CN"/>
        </w:rPr>
        <w:t>》</w:t>
      </w:r>
      <w:r>
        <w:t>：</w:t>
      </w:r>
      <w:r>
        <w:rPr>
          <w:rFonts w:hint="eastAsia" w:eastAsia="宋体"/>
          <w:lang w:eastAsia="zh-CN"/>
        </w:rPr>
        <w:t>“</w:t>
      </w:r>
      <w:r>
        <w:t>赫赫</w:t>
      </w:r>
    </w:p>
    <w:p w14:paraId="5D7B297E">
      <w:r>
        <w:t>師尹。</w:t>
      </w:r>
      <w:r>
        <w:rPr>
          <w:rFonts w:hint="eastAsia" w:eastAsia="宋体"/>
          <w:lang w:eastAsia="zh-CN"/>
        </w:rPr>
        <w:t>”</w:t>
      </w:r>
      <w:r>
        <w:t>釋文云：</w:t>
      </w:r>
      <w:r>
        <w:rPr>
          <w:rFonts w:hint="eastAsia" w:eastAsia="宋体"/>
          <w:lang w:eastAsia="zh-CN"/>
        </w:rPr>
        <w:t>“</w:t>
      </w:r>
      <w:r>
        <w:t>赫本又作赤。</w:t>
      </w:r>
      <w:r>
        <w:rPr>
          <w:rFonts w:hint="eastAsia" w:eastAsia="宋体"/>
          <w:lang w:eastAsia="zh-CN"/>
        </w:rPr>
        <w:t>”</w:t>
      </w:r>
      <w:r>
        <w:t>此盧本也。通志堂本</w:t>
      </w:r>
      <w:r>
        <w:rPr>
          <w:rFonts w:hint="eastAsia" w:eastAsia="宋体"/>
          <w:lang w:eastAsia="zh-CN"/>
        </w:rPr>
        <w:t>“</w:t>
      </w:r>
      <w:r>
        <w:t>赤</w:t>
      </w:r>
      <w:r>
        <w:rPr>
          <w:rFonts w:hint="eastAsia" w:eastAsia="宋体"/>
          <w:lang w:eastAsia="zh-CN"/>
        </w:rPr>
        <w:t>”</w:t>
      </w:r>
      <w:r>
        <w:t>作</w:t>
      </w:r>
      <w:r>
        <w:rPr>
          <w:rFonts w:hint="eastAsia" w:eastAsia="宋体"/>
          <w:lang w:eastAsia="zh-CN"/>
        </w:rPr>
        <w:t>“</w:t>
      </w:r>
      <w:r>
        <w:t>赤</w:t>
      </w:r>
      <w:r>
        <w:rPr>
          <w:rFonts w:hint="eastAsia" w:eastAsia="宋体"/>
          <w:lang w:eastAsia="zh-CN"/>
        </w:rPr>
        <w:t>”</w:t>
      </w:r>
      <w:r>
        <w:t>，亦傳寫之誤也。</w:t>
      </w:r>
      <w:r>
        <w:rPr>
          <w:rFonts w:hint="eastAsia" w:eastAsia="宋体"/>
          <w:lang w:eastAsia="zh-CN"/>
        </w:rPr>
        <w:t>《</w:t>
      </w:r>
      <w:r>
        <w:t>詩。節南山</w:t>
      </w:r>
      <w:r>
        <w:rPr>
          <w:rFonts w:hint="eastAsia" w:eastAsia="宋体"/>
          <w:lang w:eastAsia="zh-CN"/>
        </w:rPr>
        <w:t>》</w:t>
      </w:r>
      <w:r>
        <w:t>傳</w:t>
      </w:r>
    </w:p>
    <w:p w14:paraId="2CA3272B">
      <w:r>
        <w:t>云：</w:t>
      </w:r>
      <w:r>
        <w:rPr>
          <w:rFonts w:hint="eastAsia" w:eastAsia="宋体"/>
          <w:lang w:eastAsia="zh-CN"/>
        </w:rPr>
        <w:t>“</w:t>
      </w:r>
      <w:r>
        <w:t>赫赫，顯盛貌。</w:t>
      </w:r>
      <w:r>
        <w:rPr>
          <w:rFonts w:hint="eastAsia" w:eastAsia="宋体"/>
          <w:lang w:eastAsia="zh-CN"/>
        </w:rPr>
        <w:t>”《</w:t>
      </w:r>
      <w:r>
        <w:t>常武</w:t>
      </w:r>
      <w:r>
        <w:rPr>
          <w:rFonts w:hint="eastAsia" w:eastAsia="宋体"/>
          <w:lang w:eastAsia="zh-CN"/>
        </w:rPr>
        <w:t>》</w:t>
      </w:r>
      <w:r>
        <w:t>傳云：</w:t>
      </w:r>
      <w:r>
        <w:rPr>
          <w:rFonts w:hint="eastAsia" w:eastAsia="宋体"/>
          <w:lang w:eastAsia="zh-CN"/>
        </w:rPr>
        <w:t>“</w:t>
      </w:r>
      <w:r>
        <w:t>赫赫然盛也。</w:t>
      </w:r>
      <w:r>
        <w:rPr>
          <w:rFonts w:hint="eastAsia" w:eastAsia="宋体"/>
          <w:lang w:eastAsia="zh-CN"/>
        </w:rPr>
        <w:t>”《</w:t>
      </w:r>
      <w:r>
        <w:t>公羊昭八年傳</w:t>
      </w:r>
      <w:r>
        <w:rPr>
          <w:rFonts w:hint="eastAsia" w:eastAsia="宋体"/>
          <w:lang w:eastAsia="zh-CN"/>
        </w:rPr>
        <w:t>》</w:t>
      </w:r>
      <w:r>
        <w:t>注云：</w:t>
      </w:r>
      <w:r>
        <w:rPr>
          <w:rFonts w:hint="eastAsia" w:eastAsia="宋体"/>
          <w:lang w:eastAsia="zh-CN"/>
        </w:rPr>
        <w:t>“</w:t>
      </w:r>
      <w:r>
        <w:t>徒，衆也。</w:t>
      </w:r>
      <w:r>
        <w:rPr>
          <w:rFonts w:hint="eastAsia" w:eastAsia="宋体"/>
          <w:lang w:eastAsia="zh-CN"/>
        </w:rPr>
        <w:t>”</w:t>
      </w:r>
      <w:r>
        <w:t>衆</w:t>
      </w:r>
    </w:p>
    <w:p w14:paraId="483A6313">
      <w:r>
        <w:t>則盛矣，故名赤字徒。若僅以聲近爲説，則荼、徒亦聲近字，何</w:t>
      </w:r>
      <w:r>
        <w:rPr>
          <w:rFonts w:hint="eastAsia" w:eastAsia="宋体"/>
          <w:lang w:eastAsia="zh-CN"/>
        </w:rPr>
        <w:t>“</w:t>
      </w:r>
      <w:r>
        <w:t>杜</w:t>
      </w:r>
      <w:r>
        <w:rPr>
          <w:rFonts w:hint="eastAsia" w:eastAsia="宋体"/>
          <w:lang w:eastAsia="zh-CN"/>
        </w:rPr>
        <w:t>”</w:t>
      </w:r>
      <w:r>
        <w:t>得爲赤色之棠＄</w:t>
      </w:r>
      <w:r>
        <w:rPr>
          <w:rFonts w:hint="eastAsia" w:eastAsia="宋体"/>
          <w:lang w:eastAsia="zh-CN"/>
        </w:rPr>
        <w:t>“</w:t>
      </w:r>
      <w:r>
        <w:t>荼</w:t>
      </w:r>
      <w:r>
        <w:rPr>
          <w:rFonts w:hint="eastAsia" w:eastAsia="宋体"/>
          <w:lang w:eastAsia="zh-CN"/>
        </w:rPr>
        <w:t>”</w:t>
      </w:r>
      <w:r>
        <w:t>乃</w:t>
      </w:r>
    </w:p>
    <w:p w14:paraId="0F46145D">
      <w:r>
        <w:t>【第177页】</w:t>
      </w:r>
    </w:p>
    <w:p w14:paraId="01D79C1E">
      <w:r>
        <w:t>爲白茅之秀耶？可知專以聲近爲説，拘牽附會，不足據也。</w:t>
      </w:r>
    </w:p>
    <w:p w14:paraId="2DD81A38">
      <w:r>
        <w:t>楚鬬般，字子揚。</w:t>
      </w:r>
      <w:r>
        <w:rPr>
          <w:rFonts w:hint="eastAsia" w:eastAsia="宋体"/>
          <w:lang w:eastAsia="zh-CN"/>
        </w:rPr>
        <w:t>《</w:t>
      </w:r>
      <w:r>
        <w:t>宣四年左傳</w:t>
      </w:r>
      <w:r>
        <w:rPr>
          <w:rFonts w:hint="eastAsia" w:eastAsia="宋体"/>
          <w:lang w:eastAsia="zh-CN"/>
        </w:rPr>
        <w:t>》</w:t>
      </w:r>
      <w:r>
        <w:t>。</w:t>
      </w:r>
      <w:r>
        <w:rPr>
          <w:rFonts w:hint="eastAsia" w:eastAsia="宋体"/>
          <w:lang w:eastAsia="zh-CN"/>
        </w:rPr>
        <w:t>《</w:t>
      </w:r>
      <w:r>
        <w:t>漢書</w:t>
      </w:r>
      <w:r>
        <w:rPr>
          <w:rFonts w:hint="eastAsia" w:eastAsia="宋体"/>
          <w:lang w:eastAsia="zh-CN"/>
        </w:rPr>
        <w:t>•</w:t>
      </w:r>
      <w:r>
        <w:t>叙傳</w:t>
      </w:r>
      <w:r>
        <w:rPr>
          <w:rFonts w:hint="eastAsia" w:eastAsia="宋体"/>
          <w:lang w:eastAsia="zh-CN"/>
        </w:rPr>
        <w:t>》</w:t>
      </w:r>
      <w:r>
        <w:t>曰：</w:t>
      </w:r>
      <w:r>
        <w:rPr>
          <w:rFonts w:hint="eastAsia" w:eastAsia="宋体"/>
          <w:lang w:eastAsia="zh-CN"/>
        </w:rPr>
        <w:t>“</w:t>
      </w:r>
      <w:r>
        <w:t>班氏之先，與楚同姓，令尹子文之後也。子文初生，</w:t>
      </w:r>
    </w:p>
    <w:p w14:paraId="4E68FCC0">
      <w:r>
        <w:t>棄于瞢中，而虎乳之，楚人謂虎班，其子以爲號。</w:t>
      </w:r>
      <w:r>
        <w:rPr>
          <w:rFonts w:hint="eastAsia" w:eastAsia="宋体"/>
          <w:lang w:eastAsia="zh-CN"/>
        </w:rPr>
        <w:t>”</w:t>
      </w:r>
      <w:r>
        <w:t>師古曰：</w:t>
      </w:r>
      <w:r>
        <w:rPr>
          <w:rFonts w:hint="eastAsia" w:eastAsia="宋体"/>
          <w:lang w:eastAsia="zh-CN"/>
        </w:rPr>
        <w:t>“</w:t>
      </w:r>
      <w:r>
        <w:t>子文之子鬭班，亦爲楚令尹。</w:t>
      </w:r>
      <w:r>
        <w:rPr>
          <w:rFonts w:hint="eastAsia" w:eastAsia="宋体"/>
          <w:lang w:eastAsia="zh-CN"/>
        </w:rPr>
        <w:t>”</w:t>
      </w:r>
      <w:r>
        <w:t>胡三省曰：</w:t>
      </w:r>
      <w:r>
        <w:rPr>
          <w:rFonts w:hint="eastAsia" w:eastAsia="宋体"/>
          <w:lang w:eastAsia="zh-CN"/>
        </w:rPr>
        <w:t>“《</w:t>
      </w:r>
      <w:r>
        <w:t>左</w:t>
      </w:r>
    </w:p>
    <w:p w14:paraId="2B62B77C">
      <w:r>
        <w:t>傳</w:t>
      </w:r>
      <w:r>
        <w:rPr>
          <w:rFonts w:hint="eastAsia" w:eastAsia="宋体"/>
          <w:lang w:eastAsia="zh-CN"/>
        </w:rPr>
        <w:t>•</w:t>
      </w:r>
      <w:r>
        <w:t>莊三十年</w:t>
      </w:r>
      <w:r>
        <w:rPr>
          <w:rFonts w:hint="eastAsia" w:eastAsia="宋体"/>
          <w:lang w:eastAsia="zh-CN"/>
        </w:rPr>
        <w:t>》</w:t>
      </w:r>
      <w:r>
        <w:t>申公鬬班殺令尹子元，而鬬榖於菟爲令尹。恐班非子文之子。</w:t>
      </w:r>
      <w:r>
        <w:rPr>
          <w:rFonts w:hint="eastAsia" w:eastAsia="宋体"/>
          <w:lang w:eastAsia="zh-CN"/>
        </w:rPr>
        <w:t>”</w:t>
      </w:r>
      <w:r>
        <w:t>按：子文之子爲令尹者，鬬</w:t>
      </w:r>
    </w:p>
    <w:p w14:paraId="03969CB6">
      <w:r>
        <w:t>般也。般與班雖同音，而般字子揚，則非謂虎也。孟堅之説，殆不可信。</w:t>
      </w:r>
    </w:p>
    <w:p w14:paraId="50E4E33A">
      <w:r>
        <w:t>般與播古字通，古音元與戈相出入，故</w:t>
      </w:r>
      <w:r>
        <w:rPr>
          <w:rFonts w:hint="eastAsia" w:eastAsia="宋体"/>
          <w:lang w:eastAsia="zh-CN"/>
        </w:rPr>
        <w:t>《</w:t>
      </w:r>
      <w:r>
        <w:t>史記。賈生傳</w:t>
      </w:r>
      <w:r>
        <w:rPr>
          <w:rFonts w:hint="eastAsia" w:eastAsia="宋体"/>
          <w:lang w:eastAsia="zh-CN"/>
        </w:rPr>
        <w:t>》“</w:t>
      </w:r>
      <w:r>
        <w:t>大鈞槃物</w:t>
      </w:r>
      <w:r>
        <w:rPr>
          <w:rFonts w:hint="eastAsia" w:eastAsia="宋体"/>
          <w:lang w:eastAsia="zh-CN"/>
        </w:rPr>
        <w:t>”•《</w:t>
      </w:r>
      <w:r>
        <w:t>漢書</w:t>
      </w:r>
      <w:r>
        <w:rPr>
          <w:rFonts w:hint="eastAsia" w:eastAsia="宋体"/>
          <w:lang w:eastAsia="zh-CN"/>
        </w:rPr>
        <w:t>》“</w:t>
      </w:r>
      <w:r>
        <w:t>槃</w:t>
      </w:r>
      <w:r>
        <w:rPr>
          <w:rFonts w:hint="eastAsia" w:eastAsia="宋体"/>
          <w:lang w:eastAsia="zh-CN"/>
        </w:rPr>
        <w:t>”</w:t>
      </w:r>
      <w:r>
        <w:t>作</w:t>
      </w:r>
      <w:r>
        <w:rPr>
          <w:rFonts w:hint="eastAsia" w:eastAsia="宋体"/>
          <w:lang w:eastAsia="zh-CN"/>
        </w:rPr>
        <w:t>“</w:t>
      </w:r>
      <w:r>
        <w:t>播</w:t>
      </w:r>
      <w:r>
        <w:rPr>
          <w:rFonts w:hint="eastAsia" w:eastAsia="宋体"/>
          <w:lang w:eastAsia="zh-CN"/>
        </w:rPr>
        <w:t>”</w:t>
      </w:r>
      <w:r>
        <w:t>。般即播之假</w:t>
      </w:r>
    </w:p>
    <w:p w14:paraId="7E9C6CD9">
      <w:r>
        <w:t>借也。</w:t>
      </w:r>
      <w:r>
        <w:rPr>
          <w:rFonts w:hint="eastAsia" w:eastAsia="宋体"/>
          <w:lang w:eastAsia="zh-CN"/>
        </w:rPr>
        <w:t>《</w:t>
      </w:r>
      <w:r>
        <w:t>春官。大師</w:t>
      </w:r>
      <w:r>
        <w:rPr>
          <w:rFonts w:hint="eastAsia" w:eastAsia="宋体"/>
          <w:lang w:eastAsia="zh-CN"/>
        </w:rPr>
        <w:t>》</w:t>
      </w:r>
      <w:r>
        <w:t>：</w:t>
      </w:r>
      <w:r>
        <w:rPr>
          <w:rFonts w:hint="eastAsia" w:eastAsia="宋体"/>
          <w:lang w:eastAsia="zh-CN"/>
        </w:rPr>
        <w:t>“</w:t>
      </w:r>
      <w:r>
        <w:t>皆播之以八音。</w:t>
      </w:r>
      <w:r>
        <w:rPr>
          <w:rFonts w:hint="eastAsia" w:eastAsia="宋体"/>
          <w:lang w:eastAsia="zh-CN"/>
        </w:rPr>
        <w:t>”</w:t>
      </w:r>
      <w:r>
        <w:t>鄭注曰：</w:t>
      </w:r>
      <w:r>
        <w:rPr>
          <w:rFonts w:hint="eastAsia" w:eastAsia="宋体"/>
          <w:lang w:eastAsia="zh-CN"/>
        </w:rPr>
        <w:t>“</w:t>
      </w:r>
      <w:r>
        <w:t>播猶揚也。</w:t>
      </w:r>
      <w:r>
        <w:rPr>
          <w:rFonts w:hint="eastAsia" w:eastAsia="宋体"/>
          <w:lang w:eastAsia="zh-CN"/>
        </w:rPr>
        <w:t>”《</w:t>
      </w:r>
      <w:r>
        <w:t>昭四年左傳</w:t>
      </w:r>
      <w:r>
        <w:rPr>
          <w:rFonts w:hint="eastAsia" w:eastAsia="宋体"/>
          <w:lang w:eastAsia="zh-CN"/>
        </w:rPr>
        <w:t>》</w:t>
      </w:r>
      <w:r>
        <w:t>：</w:t>
      </w:r>
      <w:r>
        <w:rPr>
          <w:rFonts w:hint="eastAsia" w:eastAsia="宋体"/>
          <w:lang w:eastAsia="zh-CN"/>
        </w:rPr>
        <w:t>“</w:t>
      </w:r>
      <w:r>
        <w:t>播于諸</w:t>
      </w:r>
    </w:p>
    <w:p w14:paraId="5181E851">
      <w:pPr>
        <w:rPr>
          <w:rFonts w:hint="eastAsia" w:eastAsia="宋体"/>
          <w:lang w:eastAsia="zh-CN"/>
        </w:rPr>
      </w:pPr>
      <w:r>
        <w:t>侯。</w:t>
      </w:r>
      <w:r>
        <w:rPr>
          <w:rFonts w:hint="eastAsia" w:eastAsia="宋体"/>
          <w:lang w:eastAsia="zh-CN"/>
        </w:rPr>
        <w:t>”</w:t>
      </w:r>
      <w:r>
        <w:t>杜注亦曰：</w:t>
      </w:r>
      <w:r>
        <w:rPr>
          <w:rFonts w:hint="eastAsia" w:eastAsia="宋体"/>
          <w:lang w:eastAsia="zh-CN"/>
        </w:rPr>
        <w:t>“</w:t>
      </w:r>
      <w:r>
        <w:t>播，揚也。</w:t>
      </w:r>
      <w:r>
        <w:rPr>
          <w:rFonts w:hint="eastAsia" w:eastAsia="宋体"/>
          <w:lang w:eastAsia="zh-CN"/>
        </w:rPr>
        <w:t>”《</w:t>
      </w:r>
      <w:r>
        <w:t>三十年傳</w:t>
      </w:r>
      <w:r>
        <w:rPr>
          <w:rFonts w:hint="eastAsia" w:eastAsia="宋体"/>
          <w:lang w:eastAsia="zh-CN"/>
        </w:rPr>
        <w:t>》</w:t>
      </w:r>
      <w:r>
        <w:t>：</w:t>
      </w:r>
      <w:r>
        <w:rPr>
          <w:rFonts w:hint="eastAsia" w:eastAsia="宋体"/>
          <w:lang w:eastAsia="zh-CN"/>
        </w:rPr>
        <w:t>“</w:t>
      </w:r>
      <w:r>
        <w:t>將焉用自播揚焉。</w:t>
      </w:r>
      <w:r>
        <w:rPr>
          <w:rFonts w:hint="eastAsia" w:eastAsia="宋体"/>
          <w:lang w:eastAsia="zh-CN"/>
        </w:rPr>
        <w:t>”</w:t>
      </w:r>
      <w:r>
        <w:t>注曰：</w:t>
      </w:r>
      <w:r>
        <w:rPr>
          <w:rFonts w:hint="eastAsia" w:eastAsia="宋体"/>
          <w:lang w:eastAsia="zh-CN"/>
        </w:rPr>
        <w:t>“</w:t>
      </w:r>
      <w:r>
        <w:t>播揚，猶勞動也。</w:t>
      </w:r>
      <w:r>
        <w:rPr>
          <w:rFonts w:hint="eastAsia" w:eastAsia="宋体"/>
          <w:lang w:eastAsia="zh-CN"/>
        </w:rPr>
        <w:t>”</w:t>
      </w:r>
    </w:p>
    <w:p w14:paraId="2A9DAFE7">
      <w:r>
        <w:rPr>
          <w:rFonts w:hint="eastAsia" w:eastAsia="宋体"/>
          <w:lang w:eastAsia="zh-CN"/>
        </w:rPr>
        <w:t>《</w:t>
      </w:r>
      <w:r>
        <w:t>吕氏春秋。必己</w:t>
      </w:r>
      <w:r>
        <w:rPr>
          <w:rFonts w:hint="eastAsia" w:eastAsia="宋体"/>
          <w:lang w:eastAsia="zh-CN"/>
        </w:rPr>
        <w:t>》</w:t>
      </w:r>
      <w:r>
        <w:t>篇：</w:t>
      </w:r>
      <w:r>
        <w:rPr>
          <w:rFonts w:hint="eastAsia" w:eastAsia="宋体"/>
          <w:lang w:eastAsia="zh-CN"/>
        </w:rPr>
        <w:t>“</w:t>
      </w:r>
      <w:r>
        <w:t>舟中之人盡揚播入於河。</w:t>
      </w:r>
      <w:r>
        <w:rPr>
          <w:rFonts w:hint="eastAsia" w:eastAsia="宋体"/>
          <w:lang w:eastAsia="zh-CN"/>
        </w:rPr>
        <w:t>”</w:t>
      </w:r>
      <w:r>
        <w:t>高注曰：</w:t>
      </w:r>
      <w:r>
        <w:rPr>
          <w:rFonts w:hint="eastAsia" w:eastAsia="宋体"/>
          <w:lang w:eastAsia="zh-CN"/>
        </w:rPr>
        <w:t>“</w:t>
      </w:r>
      <w:r>
        <w:t>揚，動也。播，散也。</w:t>
      </w:r>
      <w:r>
        <w:rPr>
          <w:rFonts w:hint="eastAsia" w:eastAsia="宋体"/>
          <w:lang w:eastAsia="zh-CN"/>
        </w:rPr>
        <w:t>”</w:t>
      </w:r>
      <w:r>
        <w:t>按</w:t>
      </w:r>
    </w:p>
    <w:p w14:paraId="34862E02">
      <w:r>
        <w:t>播亦揚也，古人自有複語耳。揚謂之播，因而揚米去康謂之簸。</w:t>
      </w:r>
      <w:r>
        <w:rPr>
          <w:rFonts w:hint="eastAsia" w:eastAsia="宋体"/>
          <w:lang w:eastAsia="zh-CN"/>
        </w:rPr>
        <w:t>《</w:t>
      </w:r>
      <w:r>
        <w:t>説文</w:t>
      </w:r>
      <w:r>
        <w:rPr>
          <w:rFonts w:hint="eastAsia" w:eastAsia="宋体"/>
          <w:lang w:eastAsia="zh-CN"/>
        </w:rPr>
        <w:t>》</w:t>
      </w:r>
      <w:r>
        <w:t>：</w:t>
      </w:r>
      <w:r>
        <w:rPr>
          <w:rFonts w:hint="eastAsia" w:eastAsia="宋体"/>
          <w:lang w:eastAsia="zh-CN"/>
        </w:rPr>
        <w:t>“</w:t>
      </w:r>
      <w:r>
        <w:t>簸，揚米去康</w:t>
      </w:r>
    </w:p>
    <w:p w14:paraId="3D010DEA">
      <w:pPr>
        <w:rPr>
          <w:rFonts w:hint="eastAsia" w:eastAsia="宋体"/>
          <w:lang w:eastAsia="zh-CN"/>
        </w:rPr>
      </w:pPr>
      <w:r>
        <w:t>也。</w:t>
      </w:r>
      <w:r>
        <w:rPr>
          <w:rFonts w:hint="eastAsia" w:eastAsia="宋体"/>
          <w:lang w:eastAsia="zh-CN"/>
        </w:rPr>
        <w:t>”《</w:t>
      </w:r>
      <w:r>
        <w:t>小雅。大東</w:t>
      </w:r>
      <w:r>
        <w:rPr>
          <w:rFonts w:hint="eastAsia" w:eastAsia="宋体"/>
          <w:lang w:eastAsia="zh-CN"/>
        </w:rPr>
        <w:t>》</w:t>
      </w:r>
      <w:r>
        <w:t>篇曰：</w:t>
      </w:r>
      <w:r>
        <w:rPr>
          <w:rFonts w:hint="eastAsia" w:eastAsia="宋体"/>
          <w:lang w:eastAsia="zh-CN"/>
        </w:rPr>
        <w:t>“</w:t>
      </w:r>
      <w:r>
        <w:t>維南有箕，不可以簸揚。</w:t>
      </w:r>
      <w:r>
        <w:rPr>
          <w:rFonts w:hint="eastAsia" w:eastAsia="宋体"/>
          <w:lang w:eastAsia="zh-CN"/>
        </w:rPr>
        <w:t>”</w:t>
      </w:r>
    </w:p>
    <w:p w14:paraId="6C2F7B21">
      <w:r>
        <w:t>駮攷</w:t>
      </w:r>
      <w:r>
        <w:rPr>
          <w:rFonts w:hint="eastAsia" w:eastAsia="宋体"/>
          <w:lang w:eastAsia="zh-CN"/>
        </w:rPr>
        <w:t>《</w:t>
      </w:r>
      <w:r>
        <w:t>左氏傳</w:t>
      </w:r>
      <w:r>
        <w:rPr>
          <w:rFonts w:hint="eastAsia" w:eastAsia="宋体"/>
          <w:lang w:eastAsia="zh-CN"/>
        </w:rPr>
        <w:t>•</w:t>
      </w:r>
      <w:r>
        <w:t>桓公六年</w:t>
      </w:r>
      <w:r>
        <w:rPr>
          <w:rFonts w:hint="eastAsia" w:eastAsia="宋体"/>
          <w:lang w:eastAsia="zh-CN"/>
        </w:rPr>
        <w:t>》</w:t>
      </w:r>
      <w:r>
        <w:t>，鬭伯比從楚武王侵隨，始見于傳，越四十三年，當莊三十</w:t>
      </w:r>
    </w:p>
    <w:p w14:paraId="22EEF979">
      <w:r>
        <w:t>年，而子文爲令尹。據子文生于伯比從母畜䢵時，其爲仕楚侵隨以前事無疑。子文爲令</w:t>
      </w:r>
    </w:p>
    <w:p w14:paraId="6B8380AC">
      <w:r>
        <w:t>尹時，其年當已在四十四五以外。鬬班以莊二十八年始見于傳，宣四年鬬椒作亂而死，其</w:t>
      </w:r>
    </w:p>
    <w:p w14:paraId="3496995C">
      <w:r>
        <w:t>【第178页】</w:t>
      </w:r>
    </w:p>
    <w:p w14:paraId="344047DA">
      <w:r>
        <w:t>代子揚爲令尹，當在成公末年。上距莊二十八年，不過五十餘年爾。時子揚大約不過二</w:t>
      </w:r>
    </w:p>
    <w:p w14:paraId="07C949A7">
      <w:r>
        <w:t>十歲，合計前後亦不過七十餘歲，其爲一人明矣。按之子文之年，其爲子文之子又明矣</w:t>
      </w:r>
    </w:p>
    <w:p w14:paraId="6E659317">
      <w:r>
        <w:t>班、般同音通假字，猶公輸般之稱魯班也。楚人雖謂虎爲於菟，容或又謂虎爲般，俗語一</w:t>
      </w:r>
    </w:p>
    <w:p w14:paraId="2340F5AD">
      <w:r>
        <w:t>物有數名本不足異，觀揚雄</w:t>
      </w:r>
      <w:r>
        <w:rPr>
          <w:rFonts w:hint="eastAsia" w:eastAsia="宋体"/>
          <w:lang w:eastAsia="zh-CN"/>
        </w:rPr>
        <w:t>《</w:t>
      </w:r>
      <w:r>
        <w:t>方言</w:t>
      </w:r>
      <w:r>
        <w:rPr>
          <w:rFonts w:hint="eastAsia" w:eastAsia="宋体"/>
          <w:lang w:eastAsia="zh-CN"/>
        </w:rPr>
        <w:t>》</w:t>
      </w:r>
      <w:r>
        <w:t>自見。孟堅之言，必非無據。司馬相如</w:t>
      </w:r>
      <w:r>
        <w:rPr>
          <w:rFonts w:hint="eastAsia" w:eastAsia="宋体"/>
          <w:lang w:eastAsia="zh-CN"/>
        </w:rPr>
        <w:t>《</w:t>
      </w:r>
      <w:r>
        <w:t>封禪文</w:t>
      </w:r>
      <w:r>
        <w:rPr>
          <w:rFonts w:hint="eastAsia" w:eastAsia="宋体"/>
          <w:lang w:eastAsia="zh-CN"/>
        </w:rPr>
        <w:t>》</w:t>
      </w:r>
      <w:r>
        <w:t>稱騶</w:t>
      </w:r>
    </w:p>
    <w:p w14:paraId="147C33CF">
      <w:r>
        <w:t>虞爲般般之獸，亦以騶虞本虎類故耳。</w:t>
      </w:r>
      <w:r>
        <w:rPr>
          <w:rFonts w:hint="eastAsia" w:eastAsia="宋体"/>
          <w:lang w:eastAsia="zh-CN"/>
        </w:rPr>
        <w:t>《</w:t>
      </w:r>
      <w:r>
        <w:t>詩。騶虞</w:t>
      </w:r>
      <w:r>
        <w:rPr>
          <w:rFonts w:hint="eastAsia" w:eastAsia="宋体"/>
          <w:lang w:eastAsia="zh-CN"/>
        </w:rPr>
        <w:t>》</w:t>
      </w:r>
      <w:r>
        <w:t>傳、</w:t>
      </w:r>
      <w:r>
        <w:rPr>
          <w:rFonts w:hint="eastAsia" w:eastAsia="宋体"/>
          <w:lang w:eastAsia="zh-CN"/>
        </w:rPr>
        <w:t>《</w:t>
      </w:r>
      <w:r>
        <w:t>説文</w:t>
      </w:r>
      <w:r>
        <w:rPr>
          <w:rFonts w:hint="eastAsia" w:eastAsia="宋体"/>
          <w:lang w:eastAsia="zh-CN"/>
        </w:rPr>
        <w:t>》</w:t>
      </w:r>
      <w:r>
        <w:t>皆云：</w:t>
      </w:r>
      <w:r>
        <w:rPr>
          <w:rFonts w:hint="eastAsia" w:eastAsia="宋体"/>
          <w:lang w:eastAsia="zh-CN"/>
        </w:rPr>
        <w:t>“</w:t>
      </w:r>
      <w:r>
        <w:t>騶</w:t>
      </w:r>
      <w:r>
        <w:rPr>
          <w:rFonts w:hint="eastAsia" w:eastAsia="宋体"/>
          <w:lang w:eastAsia="zh-CN"/>
        </w:rPr>
        <w:t>【</w:t>
      </w:r>
      <w:r>
        <w:t>虞</w:t>
      </w:r>
      <w:r>
        <w:rPr>
          <w:rFonts w:hint="eastAsia" w:eastAsia="宋体"/>
          <w:lang w:eastAsia="zh-CN"/>
        </w:rPr>
        <w:t>】</w:t>
      </w:r>
      <w:r>
        <w:t>，白虎</w:t>
      </w:r>
      <w:r>
        <w:rPr>
          <w:rFonts w:hint="eastAsia" w:eastAsia="宋体"/>
          <w:lang w:eastAsia="zh-CN"/>
        </w:rPr>
        <w:t>（</w:t>
      </w:r>
      <w:r>
        <w:t>虞</w:t>
      </w:r>
      <w:r>
        <w:rPr>
          <w:rFonts w:hint="eastAsia" w:eastAsia="宋体"/>
          <w:lang w:eastAsia="zh-CN"/>
        </w:rPr>
        <w:t>）</w:t>
      </w:r>
      <w:r>
        <w:t>黑文。</w:t>
      </w:r>
      <w:r>
        <w:rPr>
          <w:rFonts w:hint="eastAsia" w:eastAsia="宋体"/>
          <w:lang w:eastAsia="zh-CN"/>
        </w:rPr>
        <w:t>”</w:t>
      </w:r>
      <w:r>
        <w:t>般爲楚</w:t>
      </w:r>
    </w:p>
    <w:p w14:paraId="550D43D2">
      <w:r>
        <w:t>人，呼虎之方言則其字子揚也，與解揚字子虎同矣。胡身之未細攷其年，因疑班非子文</w:t>
      </w:r>
    </w:p>
    <w:p w14:paraId="1D6EBB52">
      <w:r>
        <w:t>子，此又誤分班、般爲二人，均失之</w:t>
      </w:r>
    </w:p>
    <w:p w14:paraId="1C545307">
      <w:pPr>
        <w:rPr>
          <w:rFonts w:hint="eastAsia" w:eastAsia="宋体"/>
          <w:lang w:eastAsia="zh-CN"/>
        </w:rPr>
      </w:pPr>
      <w:r>
        <w:t>楚薳罷字子蕩</w:t>
      </w:r>
      <w:r>
        <w:rPr>
          <w:rFonts w:hint="eastAsia" w:eastAsia="宋体"/>
          <w:lang w:eastAsia="zh-CN"/>
        </w:rPr>
        <w:t>《</w:t>
      </w:r>
      <w:r>
        <w:t>襄二十七年</w:t>
      </w:r>
      <w:r>
        <w:rPr>
          <w:rFonts w:hint="eastAsia" w:eastAsia="宋体"/>
          <w:lang w:eastAsia="zh-CN"/>
        </w:rPr>
        <w:t>》《</w:t>
      </w:r>
      <w:r>
        <w:t>三十年左傳</w:t>
      </w:r>
      <w:r>
        <w:rPr>
          <w:rFonts w:hint="eastAsia" w:eastAsia="宋体"/>
          <w:lang w:eastAsia="zh-CN"/>
        </w:rPr>
        <w:t>》</w:t>
      </w:r>
    </w:p>
    <w:p w14:paraId="1D99E663">
      <w:r>
        <w:t>罷讀爲播，罷、播古音相近，罷古音婆，説見</w:t>
      </w:r>
      <w:r>
        <w:rPr>
          <w:rFonts w:hint="eastAsia" w:eastAsia="宋体"/>
          <w:lang w:eastAsia="zh-CN"/>
        </w:rPr>
        <w:t>《</w:t>
      </w:r>
      <w:r>
        <w:t>唐韻正</w:t>
      </w:r>
      <w:r>
        <w:rPr>
          <w:rFonts w:hint="eastAsia" w:eastAsia="宋体"/>
          <w:lang w:eastAsia="zh-CN"/>
        </w:rPr>
        <w:t>》</w:t>
      </w:r>
      <w:r>
        <w:t>。</w:t>
      </w:r>
    </w:p>
    <w:p w14:paraId="3947DD7E">
      <w:r>
        <w:t>故借</w:t>
      </w:r>
      <w:r>
        <w:rPr>
          <w:rFonts w:hint="eastAsia" w:eastAsia="宋体"/>
          <w:lang w:eastAsia="zh-CN"/>
        </w:rPr>
        <w:t>“</w:t>
      </w:r>
      <w:r>
        <w:t>罷</w:t>
      </w:r>
      <w:r>
        <w:rPr>
          <w:rFonts w:hint="eastAsia" w:eastAsia="宋体"/>
          <w:lang w:eastAsia="zh-CN"/>
        </w:rPr>
        <w:t>”</w:t>
      </w:r>
      <w:r>
        <w:t>爲</w:t>
      </w:r>
      <w:r>
        <w:rPr>
          <w:rFonts w:hint="eastAsia" w:eastAsia="宋体"/>
          <w:lang w:eastAsia="zh-CN"/>
        </w:rPr>
        <w:t>“</w:t>
      </w:r>
      <w:r>
        <w:t>播</w:t>
      </w:r>
      <w:r>
        <w:rPr>
          <w:rFonts w:hint="eastAsia" w:eastAsia="宋体"/>
          <w:lang w:eastAsia="zh-CN"/>
        </w:rPr>
        <w:t>”</w:t>
      </w:r>
      <w:r>
        <w:t>也。</w:t>
      </w:r>
      <w:r>
        <w:rPr>
          <w:rFonts w:hint="eastAsia" w:eastAsia="宋体"/>
          <w:lang w:eastAsia="zh-CN"/>
        </w:rPr>
        <w:t>《</w:t>
      </w:r>
      <w:r>
        <w:t>公羊</w:t>
      </w:r>
      <w:r>
        <w:rPr>
          <w:rFonts w:hint="eastAsia" w:eastAsia="宋体"/>
          <w:lang w:eastAsia="zh-CN"/>
        </w:rPr>
        <w:t>》“</w:t>
      </w:r>
      <w:r>
        <w:t>罷</w:t>
      </w:r>
      <w:r>
        <w:rPr>
          <w:rFonts w:hint="eastAsia" w:eastAsia="宋体"/>
          <w:lang w:eastAsia="zh-CN"/>
        </w:rPr>
        <w:t>”</w:t>
      </w:r>
      <w:r>
        <w:t>作</w:t>
      </w:r>
    </w:p>
    <w:p w14:paraId="2F0DB007">
      <w:r>
        <w:rPr>
          <w:rFonts w:hint="eastAsia" w:eastAsia="宋体"/>
          <w:lang w:eastAsia="zh-CN"/>
        </w:rPr>
        <w:t>“</w:t>
      </w:r>
      <w:r>
        <w:t>頗</w:t>
      </w:r>
      <w:r>
        <w:rPr>
          <w:rFonts w:hint="eastAsia" w:eastAsia="宋体"/>
          <w:lang w:eastAsia="zh-CN"/>
        </w:rPr>
        <w:t>”</w:t>
      </w:r>
      <w:r>
        <w:t>，</w:t>
      </w:r>
      <w:r>
        <w:rPr>
          <w:rFonts w:hint="eastAsia" w:eastAsia="宋体"/>
          <w:lang w:eastAsia="zh-CN"/>
        </w:rPr>
        <w:t>“</w:t>
      </w:r>
      <w:r>
        <w:t>頗</w:t>
      </w:r>
      <w:r>
        <w:rPr>
          <w:rFonts w:hint="eastAsia" w:eastAsia="宋体"/>
          <w:lang w:eastAsia="zh-CN"/>
        </w:rPr>
        <w:t>”</w:t>
      </w:r>
      <w:r>
        <w:t>之爲</w:t>
      </w:r>
      <w:r>
        <w:rPr>
          <w:rFonts w:hint="eastAsia" w:eastAsia="宋体"/>
          <w:lang w:eastAsia="zh-CN"/>
        </w:rPr>
        <w:t>“</w:t>
      </w:r>
      <w:r>
        <w:t>播</w:t>
      </w:r>
      <w:r>
        <w:rPr>
          <w:rFonts w:hint="eastAsia" w:eastAsia="宋体"/>
          <w:lang w:eastAsia="zh-CN"/>
        </w:rPr>
        <w:t>”</w:t>
      </w:r>
      <w:r>
        <w:t>，猶</w:t>
      </w:r>
      <w:r>
        <w:rPr>
          <w:rFonts w:hint="eastAsia" w:eastAsia="宋体"/>
          <w:lang w:eastAsia="zh-CN"/>
        </w:rPr>
        <w:t>“</w:t>
      </w:r>
      <w:r>
        <w:t>波</w:t>
      </w:r>
      <w:r>
        <w:rPr>
          <w:rFonts w:hint="eastAsia" w:eastAsia="宋体"/>
          <w:lang w:eastAsia="zh-CN"/>
        </w:rPr>
        <w:t>”</w:t>
      </w:r>
      <w:r>
        <w:t>之爲</w:t>
      </w:r>
      <w:r>
        <w:rPr>
          <w:rFonts w:hint="eastAsia" w:eastAsia="宋体"/>
          <w:lang w:eastAsia="zh-CN"/>
        </w:rPr>
        <w:t>“</w:t>
      </w:r>
      <w:r>
        <w:t>播</w:t>
      </w:r>
      <w:r>
        <w:rPr>
          <w:rFonts w:hint="eastAsia" w:eastAsia="宋体"/>
          <w:lang w:eastAsia="zh-CN"/>
        </w:rPr>
        <w:t>”</w:t>
      </w:r>
      <w:r>
        <w:t>也。波與播通見</w:t>
      </w:r>
      <w:r>
        <w:rPr>
          <w:rFonts w:hint="eastAsia" w:eastAsia="宋体"/>
          <w:lang w:eastAsia="zh-CN"/>
        </w:rPr>
        <w:t>《</w:t>
      </w:r>
      <w:r>
        <w:t>左傳</w:t>
      </w:r>
      <w:r>
        <w:rPr>
          <w:rFonts w:hint="eastAsia" w:eastAsia="宋体"/>
          <w:lang w:eastAsia="zh-CN"/>
        </w:rPr>
        <w:t>》“</w:t>
      </w:r>
      <w:r>
        <w:t>波及晉國</w:t>
      </w:r>
      <w:r>
        <w:rPr>
          <w:rFonts w:hint="eastAsia" w:eastAsia="宋体"/>
          <w:lang w:eastAsia="zh-CN"/>
        </w:rPr>
        <w:t>”</w:t>
      </w:r>
      <w:r>
        <w:t>下。</w:t>
      </w:r>
      <w:r>
        <w:rPr>
          <w:rFonts w:hint="eastAsia" w:eastAsia="宋体"/>
          <w:lang w:eastAsia="zh-CN"/>
        </w:rPr>
        <w:t>《</w:t>
      </w:r>
      <w:r>
        <w:t>襄二十五年左</w:t>
      </w:r>
    </w:p>
    <w:p w14:paraId="4141D60F">
      <w:r>
        <w:t>傳</w:t>
      </w:r>
      <w:r>
        <w:rPr>
          <w:rFonts w:hint="eastAsia" w:eastAsia="宋体"/>
          <w:lang w:eastAsia="zh-CN"/>
        </w:rPr>
        <w:t>》</w:t>
      </w:r>
      <w:r>
        <w:t>：</w:t>
      </w:r>
      <w:r>
        <w:rPr>
          <w:rFonts w:hint="eastAsia" w:eastAsia="宋体"/>
          <w:lang w:eastAsia="zh-CN"/>
        </w:rPr>
        <w:t>“</w:t>
      </w:r>
      <w:r>
        <w:t>成公播蕩。</w:t>
      </w:r>
      <w:r>
        <w:rPr>
          <w:rFonts w:hint="eastAsia" w:eastAsia="宋体"/>
          <w:lang w:eastAsia="zh-CN"/>
        </w:rPr>
        <w:t>”</w:t>
      </w:r>
      <w:r>
        <w:t>杜注云：</w:t>
      </w:r>
      <w:r>
        <w:rPr>
          <w:rFonts w:hint="eastAsia" w:eastAsia="宋体"/>
          <w:lang w:eastAsia="zh-CN"/>
        </w:rPr>
        <w:t>“</w:t>
      </w:r>
      <w:r>
        <w:t>播蕩，流移失所。</w:t>
      </w:r>
      <w:r>
        <w:rPr>
          <w:rFonts w:hint="eastAsia" w:eastAsia="宋体"/>
          <w:lang w:eastAsia="zh-CN"/>
        </w:rPr>
        <w:t>”《</w:t>
      </w:r>
      <w:r>
        <w:t>昭二十六年左傳</w:t>
      </w:r>
      <w:r>
        <w:rPr>
          <w:rFonts w:hint="eastAsia" w:eastAsia="宋体"/>
          <w:lang w:eastAsia="zh-CN"/>
        </w:rPr>
        <w:t>》</w:t>
      </w:r>
      <w:r>
        <w:t>：</w:t>
      </w:r>
      <w:r>
        <w:rPr>
          <w:rFonts w:hint="eastAsia" w:eastAsia="宋体"/>
          <w:lang w:eastAsia="zh-CN"/>
        </w:rPr>
        <w:t>“</w:t>
      </w:r>
      <w:r>
        <w:t>兹不榖震盪播越</w:t>
      </w:r>
    </w:p>
    <w:p w14:paraId="54C79F9B">
      <w:r>
        <w:t>竄在荆蠻。</w:t>
      </w:r>
      <w:r>
        <w:rPr>
          <w:rFonts w:hint="eastAsia" w:eastAsia="宋体"/>
          <w:lang w:eastAsia="zh-CN"/>
        </w:rPr>
        <w:t>”</w:t>
      </w:r>
      <w:r>
        <w:t>亦謂流移也。盪與蕩同，播或作波。</w:t>
      </w:r>
      <w:r>
        <w:rPr>
          <w:rFonts w:hint="eastAsia" w:eastAsia="宋体"/>
          <w:lang w:eastAsia="zh-CN"/>
        </w:rPr>
        <w:t>《</w:t>
      </w:r>
      <w:r>
        <w:t>莊子</w:t>
      </w:r>
      <w:r>
        <w:rPr>
          <w:rFonts w:hint="eastAsia" w:eastAsia="宋体"/>
          <w:lang w:eastAsia="zh-CN"/>
        </w:rPr>
        <w:t>•</w:t>
      </w:r>
      <w:r>
        <w:t>外物</w:t>
      </w:r>
      <w:r>
        <w:rPr>
          <w:rFonts w:hint="eastAsia" w:eastAsia="宋体"/>
          <w:lang w:eastAsia="zh-CN"/>
        </w:rPr>
        <w:t>》</w:t>
      </w:r>
      <w:r>
        <w:t>篇鮒魚對莊周曰</w:t>
      </w:r>
      <w:r>
        <w:rPr>
          <w:rFonts w:hint="eastAsia" w:eastAsia="宋体"/>
          <w:lang w:eastAsia="zh-CN"/>
        </w:rPr>
        <w:t>“</w:t>
      </w:r>
      <w:r>
        <w:t>我東</w:t>
      </w:r>
    </w:p>
    <w:p w14:paraId="6496DDF6">
      <w:r>
        <w:t>海之波臣也。</w:t>
      </w:r>
      <w:r>
        <w:rPr>
          <w:rFonts w:hint="eastAsia" w:eastAsia="宋体"/>
          <w:lang w:eastAsia="zh-CN"/>
        </w:rPr>
        <w:t>”</w:t>
      </w:r>
      <w:r>
        <w:t>司馬彪云：</w:t>
      </w:r>
      <w:r>
        <w:rPr>
          <w:rFonts w:hint="eastAsia" w:eastAsia="宋体"/>
          <w:lang w:eastAsia="zh-CN"/>
        </w:rPr>
        <w:t>“</w:t>
      </w:r>
      <w:r>
        <w:t>謂波蕩之臣。</w:t>
      </w:r>
      <w:r>
        <w:rPr>
          <w:rFonts w:hint="eastAsia" w:eastAsia="宋体"/>
          <w:lang w:eastAsia="zh-CN"/>
        </w:rPr>
        <w:t>”</w:t>
      </w:r>
      <w:r>
        <w:t>波蕩即播蕩也。東海之波臣，猶</w:t>
      </w:r>
      <w:r>
        <w:rPr>
          <w:rFonts w:hint="eastAsia" w:eastAsia="宋体"/>
          <w:lang w:eastAsia="zh-CN"/>
        </w:rPr>
        <w:t>《</w:t>
      </w:r>
      <w:r>
        <w:t>齊策</w:t>
      </w:r>
      <w:r>
        <w:rPr>
          <w:rFonts w:hint="eastAsia" w:eastAsia="宋体"/>
          <w:lang w:eastAsia="zh-CN"/>
        </w:rPr>
        <w:t>》</w:t>
      </w:r>
      <w:r>
        <w:t>云</w:t>
      </w:r>
      <w:r>
        <w:rPr>
          <w:rFonts w:hint="eastAsia" w:eastAsia="宋体"/>
          <w:lang w:eastAsia="zh-CN"/>
        </w:rPr>
        <w:t>“</w:t>
      </w:r>
      <w:r>
        <w:t>大魚</w:t>
      </w:r>
    </w:p>
    <w:p w14:paraId="44BDF1A3">
      <w:r>
        <w:t>蕩而失水</w:t>
      </w:r>
      <w:r>
        <w:rPr>
          <w:rFonts w:hint="eastAsia" w:eastAsia="宋体"/>
          <w:lang w:eastAsia="zh-CN"/>
        </w:rPr>
        <w:t>”</w:t>
      </w:r>
      <w:r>
        <w:t>耳。流移謂之播蕩，摇動亦謂之播蕩。家大人曰</w:t>
      </w:r>
      <w:r>
        <w:rPr>
          <w:rFonts w:hint="eastAsia" w:eastAsia="宋体"/>
          <w:lang w:eastAsia="zh-CN"/>
        </w:rPr>
        <w:t>“</w:t>
      </w:r>
      <w:r>
        <w:t>司馬相如</w:t>
      </w:r>
      <w:r>
        <w:rPr>
          <w:rFonts w:hint="eastAsia" w:eastAsia="宋体"/>
          <w:lang w:eastAsia="zh-CN"/>
        </w:rPr>
        <w:t>《</w:t>
      </w:r>
      <w:r>
        <w:t>上林賦</w:t>
      </w:r>
      <w:r>
        <w:rPr>
          <w:rFonts w:hint="eastAsia" w:eastAsia="宋体"/>
          <w:lang w:eastAsia="zh-CN"/>
        </w:rPr>
        <w:t>》‘</w:t>
      </w:r>
      <w:r>
        <w:t>山</w:t>
      </w:r>
    </w:p>
    <w:p w14:paraId="263F321B">
      <w:r>
        <w:t>【第179页】</w:t>
      </w:r>
    </w:p>
    <w:p w14:paraId="3FC6B331">
      <w:r>
        <w:t>陵爲之震動＄川谷爲之蕩波。</w:t>
      </w:r>
      <w:r>
        <w:rPr>
          <w:rFonts w:hint="eastAsia" w:eastAsia="宋体"/>
          <w:lang w:eastAsia="zh-CN"/>
        </w:rPr>
        <w:t>’‘</w:t>
      </w:r>
      <w:r>
        <w:t>蕩波</w:t>
      </w:r>
      <w:r>
        <w:rPr>
          <w:rFonts w:hint="eastAsia" w:eastAsia="宋体"/>
          <w:lang w:eastAsia="zh-CN"/>
        </w:rPr>
        <w:t>’</w:t>
      </w:r>
      <w:r>
        <w:t>與</w:t>
      </w:r>
      <w:r>
        <w:rPr>
          <w:rFonts w:hint="eastAsia" w:eastAsia="宋体"/>
          <w:lang w:eastAsia="zh-CN"/>
        </w:rPr>
        <w:t>‘</w:t>
      </w:r>
      <w:r>
        <w:t>震動</w:t>
      </w:r>
      <w:r>
        <w:rPr>
          <w:rFonts w:hint="eastAsia" w:eastAsia="宋体"/>
          <w:lang w:eastAsia="zh-CN"/>
        </w:rPr>
        <w:t>’</w:t>
      </w:r>
      <w:r>
        <w:t>對文。張衡</w:t>
      </w:r>
      <w:r>
        <w:rPr>
          <w:rFonts w:hint="eastAsia" w:eastAsia="宋体"/>
          <w:lang w:eastAsia="zh-CN"/>
        </w:rPr>
        <w:t>《</w:t>
      </w:r>
      <w:r>
        <w:t>西京賦</w:t>
      </w:r>
      <w:r>
        <w:rPr>
          <w:rFonts w:hint="eastAsia" w:eastAsia="宋体"/>
          <w:lang w:eastAsia="zh-CN"/>
        </w:rPr>
        <w:t>》</w:t>
      </w:r>
      <w:r>
        <w:t>：</w:t>
      </w:r>
      <w:r>
        <w:rPr>
          <w:rFonts w:hint="eastAsia" w:eastAsia="宋体"/>
          <w:lang w:eastAsia="zh-CN"/>
        </w:rPr>
        <w:t>‘</w:t>
      </w:r>
      <w:r>
        <w:t>河渭爲之波盪，吴</w:t>
      </w:r>
    </w:p>
    <w:p w14:paraId="5F50B5E6">
      <w:r>
        <w:t>嶽爲之阤堵。</w:t>
      </w:r>
      <w:r>
        <w:rPr>
          <w:rFonts w:hint="eastAsia" w:eastAsia="宋体"/>
          <w:lang w:eastAsia="zh-CN"/>
        </w:rPr>
        <w:t>’‘</w:t>
      </w:r>
      <w:r>
        <w:t>波盪</w:t>
      </w:r>
      <w:r>
        <w:rPr>
          <w:rFonts w:hint="eastAsia" w:eastAsia="宋体"/>
          <w:lang w:eastAsia="zh-CN"/>
        </w:rPr>
        <w:t>’</w:t>
      </w:r>
      <w:r>
        <w:t>與</w:t>
      </w:r>
      <w:r>
        <w:rPr>
          <w:rFonts w:hint="eastAsia" w:eastAsia="宋体"/>
          <w:lang w:eastAsia="zh-CN"/>
        </w:rPr>
        <w:t>‘</w:t>
      </w:r>
      <w:r>
        <w:t>阤堵</w:t>
      </w:r>
      <w:r>
        <w:rPr>
          <w:rFonts w:hint="eastAsia" w:eastAsia="宋体"/>
          <w:lang w:eastAsia="zh-CN"/>
        </w:rPr>
        <w:t>’</w:t>
      </w:r>
      <w:r>
        <w:t>對文。蕩波即波蕩，波蕩猶播蕩耳。</w:t>
      </w:r>
      <w:r>
        <w:rPr>
          <w:rFonts w:hint="eastAsia" w:eastAsia="宋体"/>
          <w:lang w:eastAsia="zh-CN"/>
        </w:rPr>
        <w:t>”</w:t>
      </w:r>
      <w:r>
        <w:t>謹案：李善注</w:t>
      </w:r>
      <w:r>
        <w:rPr>
          <w:rFonts w:hint="eastAsia" w:eastAsia="宋体"/>
          <w:lang w:eastAsia="zh-CN"/>
        </w:rPr>
        <w:t>《</w:t>
      </w:r>
      <w:r>
        <w:t>西京</w:t>
      </w:r>
    </w:p>
    <w:p w14:paraId="423FDF9F">
      <w:r>
        <w:t>賦</w:t>
      </w:r>
      <w:r>
        <w:rPr>
          <w:rFonts w:hint="eastAsia" w:eastAsia="宋体"/>
          <w:lang w:eastAsia="zh-CN"/>
        </w:rPr>
        <w:t>》</w:t>
      </w:r>
      <w:r>
        <w:t>曰：</w:t>
      </w:r>
      <w:r>
        <w:rPr>
          <w:rFonts w:hint="eastAsia" w:eastAsia="宋体"/>
          <w:lang w:eastAsia="zh-CN"/>
        </w:rPr>
        <w:t>“</w:t>
      </w:r>
      <w:r>
        <w:t>波盪，摇動也。</w:t>
      </w:r>
      <w:r>
        <w:rPr>
          <w:rFonts w:hint="eastAsia" w:eastAsia="宋体"/>
          <w:lang w:eastAsia="zh-CN"/>
        </w:rPr>
        <w:t>”《</w:t>
      </w:r>
      <w:r>
        <w:t>後漢書。公孫述傳</w:t>
      </w:r>
      <w:r>
        <w:rPr>
          <w:rFonts w:hint="eastAsia" w:eastAsia="宋体"/>
          <w:lang w:eastAsia="zh-CN"/>
        </w:rPr>
        <w:t>》</w:t>
      </w:r>
      <w:r>
        <w:t>：</w:t>
      </w:r>
      <w:r>
        <w:rPr>
          <w:rFonts w:hint="eastAsia" w:eastAsia="宋体"/>
          <w:lang w:eastAsia="zh-CN"/>
        </w:rPr>
        <w:t>“</w:t>
      </w:r>
      <w:r>
        <w:t>方今四海波蕩。</w:t>
      </w:r>
      <w:r>
        <w:rPr>
          <w:rFonts w:hint="eastAsia" w:eastAsia="宋体"/>
          <w:lang w:eastAsia="zh-CN"/>
        </w:rPr>
        <w:t>”</w:t>
      </w:r>
      <w:r>
        <w:t>亦謂四海摇動也。</w:t>
      </w:r>
      <w:r>
        <w:rPr>
          <w:rFonts w:hint="eastAsia" w:eastAsia="宋体"/>
          <w:lang w:eastAsia="zh-CN"/>
        </w:rPr>
        <w:t>《</w:t>
      </w:r>
      <w:r>
        <w:t>論</w:t>
      </w:r>
    </w:p>
    <w:p w14:paraId="0A7C11C5">
      <w:pPr>
        <w:rPr>
          <w:rFonts w:hint="eastAsia" w:eastAsia="宋体"/>
          <w:lang w:eastAsia="zh-CN"/>
        </w:rPr>
      </w:pPr>
      <w:r>
        <w:t>語。微子</w:t>
      </w:r>
      <w:r>
        <w:rPr>
          <w:rFonts w:hint="eastAsia" w:eastAsia="宋体"/>
          <w:lang w:eastAsia="zh-CN"/>
        </w:rPr>
        <w:t>》</w:t>
      </w:r>
      <w:r>
        <w:t>篇孔注云：</w:t>
      </w:r>
      <w:r>
        <w:rPr>
          <w:rFonts w:hint="eastAsia" w:eastAsia="宋体"/>
          <w:lang w:eastAsia="zh-CN"/>
        </w:rPr>
        <w:t>“</w:t>
      </w:r>
      <w:r>
        <w:t>播，摇也。</w:t>
      </w:r>
      <w:r>
        <w:rPr>
          <w:rFonts w:hint="eastAsia" w:eastAsia="宋体"/>
          <w:lang w:eastAsia="zh-CN"/>
        </w:rPr>
        <w:t>”《</w:t>
      </w:r>
      <w:r>
        <w:t>僖三年左傳</w:t>
      </w:r>
      <w:r>
        <w:rPr>
          <w:rFonts w:hint="eastAsia" w:eastAsia="宋体"/>
          <w:lang w:eastAsia="zh-CN"/>
        </w:rPr>
        <w:t>》</w:t>
      </w:r>
      <w:r>
        <w:t>杜注云：</w:t>
      </w:r>
      <w:r>
        <w:rPr>
          <w:rFonts w:hint="eastAsia" w:eastAsia="宋体"/>
          <w:lang w:eastAsia="zh-CN"/>
        </w:rPr>
        <w:t>“</w:t>
      </w:r>
      <w:r>
        <w:t>蕩，摇也。</w:t>
      </w:r>
      <w:r>
        <w:rPr>
          <w:rFonts w:hint="eastAsia" w:eastAsia="宋体"/>
          <w:lang w:eastAsia="zh-CN"/>
        </w:rPr>
        <w:t>”</w:t>
      </w:r>
    </w:p>
    <w:p w14:paraId="60278AD2">
      <w:r>
        <w:t>駮</w:t>
      </w:r>
      <w:r>
        <w:rPr>
          <w:rFonts w:hint="eastAsia" w:eastAsia="宋体"/>
          <w:lang w:eastAsia="zh-CN"/>
        </w:rPr>
        <w:t>《</w:t>
      </w:r>
      <w:r>
        <w:t>公羊</w:t>
      </w:r>
      <w:r>
        <w:rPr>
          <w:rFonts w:hint="eastAsia" w:eastAsia="宋体"/>
          <w:lang w:eastAsia="zh-CN"/>
        </w:rPr>
        <w:t>》</w:t>
      </w:r>
      <w:r>
        <w:t>作</w:t>
      </w:r>
      <w:r>
        <w:rPr>
          <w:rFonts w:hint="eastAsia" w:eastAsia="宋体"/>
          <w:lang w:eastAsia="zh-CN"/>
        </w:rPr>
        <w:t>“</w:t>
      </w:r>
      <w:r>
        <w:t>頗</w:t>
      </w:r>
      <w:r>
        <w:rPr>
          <w:rFonts w:hint="eastAsia" w:eastAsia="宋体"/>
          <w:lang w:eastAsia="zh-CN"/>
        </w:rPr>
        <w:t>”</w:t>
      </w:r>
      <w:r>
        <w:t>，此正字也。</w:t>
      </w:r>
      <w:r>
        <w:rPr>
          <w:rFonts w:hint="eastAsia" w:eastAsia="宋体"/>
          <w:lang w:eastAsia="zh-CN"/>
        </w:rPr>
        <w:t>《</w:t>
      </w:r>
      <w:r>
        <w:t>左氏</w:t>
      </w:r>
      <w:r>
        <w:rPr>
          <w:rFonts w:hint="eastAsia" w:eastAsia="宋体"/>
          <w:lang w:eastAsia="zh-CN"/>
        </w:rPr>
        <w:t>》</w:t>
      </w:r>
      <w:r>
        <w:t>、</w:t>
      </w:r>
      <w:r>
        <w:rPr>
          <w:rFonts w:hint="eastAsia" w:eastAsia="宋体"/>
          <w:lang w:eastAsia="zh-CN"/>
        </w:rPr>
        <w:t>《</w:t>
      </w:r>
      <w:r>
        <w:t>榖梁</w:t>
      </w:r>
      <w:r>
        <w:rPr>
          <w:rFonts w:hint="eastAsia" w:eastAsia="宋体"/>
          <w:lang w:eastAsia="zh-CN"/>
        </w:rPr>
        <w:t>》</w:t>
      </w:r>
      <w:r>
        <w:t>作</w:t>
      </w:r>
      <w:r>
        <w:rPr>
          <w:rFonts w:hint="eastAsia" w:eastAsia="宋体"/>
          <w:lang w:eastAsia="zh-CN"/>
        </w:rPr>
        <w:t>“</w:t>
      </w:r>
      <w:r>
        <w:t>罷</w:t>
      </w:r>
      <w:r>
        <w:rPr>
          <w:rFonts w:hint="eastAsia" w:eastAsia="宋体"/>
          <w:lang w:eastAsia="zh-CN"/>
        </w:rPr>
        <w:t>”</w:t>
      </w:r>
      <w:r>
        <w:t>，别本</w:t>
      </w:r>
      <w:r>
        <w:rPr>
          <w:rFonts w:hint="eastAsia" w:eastAsia="宋体"/>
          <w:lang w:eastAsia="zh-CN"/>
        </w:rPr>
        <w:t>《</w:t>
      </w:r>
      <w:r>
        <w:t>公羊</w:t>
      </w:r>
      <w:r>
        <w:rPr>
          <w:rFonts w:hint="eastAsia" w:eastAsia="宋体"/>
          <w:lang w:eastAsia="zh-CN"/>
        </w:rPr>
        <w:t>》</w:t>
      </w:r>
      <w:r>
        <w:t>作</w:t>
      </w:r>
      <w:r>
        <w:rPr>
          <w:rFonts w:hint="eastAsia" w:eastAsia="宋体"/>
          <w:lang w:eastAsia="zh-CN"/>
        </w:rPr>
        <w:t>“</w:t>
      </w:r>
      <w:r>
        <w:t>跛</w:t>
      </w:r>
      <w:r>
        <w:rPr>
          <w:rFonts w:hint="eastAsia" w:eastAsia="宋体"/>
          <w:lang w:eastAsia="zh-CN"/>
        </w:rPr>
        <w:t>”</w:t>
      </w:r>
      <w:r>
        <w:t>，見</w:t>
      </w:r>
      <w:r>
        <w:rPr>
          <w:rFonts w:hint="eastAsia" w:eastAsia="宋体"/>
          <w:lang w:eastAsia="zh-CN"/>
        </w:rPr>
        <w:t>《</w:t>
      </w:r>
      <w:r>
        <w:t>釋文</w:t>
      </w:r>
      <w:r>
        <w:rPr>
          <w:rFonts w:hint="eastAsia" w:eastAsia="宋体"/>
          <w:lang w:eastAsia="zh-CN"/>
        </w:rPr>
        <w:t>》</w:t>
      </w:r>
      <w:r>
        <w:t>。</w:t>
      </w:r>
    </w:p>
    <w:p w14:paraId="71269089">
      <w:r>
        <w:t>皆同音通假字。</w:t>
      </w:r>
      <w:r>
        <w:rPr>
          <w:rFonts w:hint="eastAsia" w:eastAsia="宋体"/>
          <w:lang w:eastAsia="zh-CN"/>
        </w:rPr>
        <w:t>《</w:t>
      </w:r>
      <w:r>
        <w:t>説文</w:t>
      </w:r>
      <w:r>
        <w:rPr>
          <w:rFonts w:hint="eastAsia" w:eastAsia="宋体"/>
          <w:lang w:eastAsia="zh-CN"/>
        </w:rPr>
        <w:t>》</w:t>
      </w:r>
      <w:r>
        <w:t>：</w:t>
      </w:r>
      <w:r>
        <w:rPr>
          <w:rFonts w:hint="eastAsia" w:eastAsia="宋体"/>
          <w:lang w:eastAsia="zh-CN"/>
        </w:rPr>
        <w:t>“</w:t>
      </w:r>
      <w:r>
        <w:t>頗，頭偏也。</w:t>
      </w:r>
      <w:r>
        <w:rPr>
          <w:rFonts w:hint="eastAsia" w:eastAsia="宋体"/>
          <w:lang w:eastAsia="zh-CN"/>
        </w:rPr>
        <w:t>”《</w:t>
      </w:r>
      <w:r>
        <w:t>離騷經</w:t>
      </w:r>
      <w:r>
        <w:rPr>
          <w:rFonts w:hint="eastAsia" w:eastAsia="宋体"/>
          <w:lang w:eastAsia="zh-CN"/>
        </w:rPr>
        <w:t>》</w:t>
      </w:r>
      <w:r>
        <w:t>王逸注：</w:t>
      </w:r>
      <w:r>
        <w:rPr>
          <w:rFonts w:hint="eastAsia" w:eastAsia="宋体"/>
          <w:lang w:eastAsia="zh-CN"/>
        </w:rPr>
        <w:t>“</w:t>
      </w:r>
      <w:r>
        <w:t>頗，傾也。</w:t>
      </w:r>
      <w:r>
        <w:rPr>
          <w:rFonts w:hint="eastAsia" w:eastAsia="宋体"/>
          <w:lang w:eastAsia="zh-CN"/>
        </w:rPr>
        <w:t>”《</w:t>
      </w:r>
      <w:r>
        <w:t>廣雅。釋詁二</w:t>
      </w:r>
      <w:r>
        <w:rPr>
          <w:rFonts w:hint="eastAsia" w:eastAsia="宋体"/>
          <w:lang w:eastAsia="zh-CN"/>
        </w:rPr>
        <w:t>》</w:t>
      </w:r>
      <w:r>
        <w:t>：</w:t>
      </w:r>
    </w:p>
    <w:p w14:paraId="30776040">
      <w:r>
        <w:rPr>
          <w:rFonts w:hint="eastAsia" w:eastAsia="宋体"/>
          <w:lang w:eastAsia="zh-CN"/>
        </w:rPr>
        <w:t>“</w:t>
      </w:r>
      <w:r>
        <w:t>頗，衺也。</w:t>
      </w:r>
      <w:r>
        <w:rPr>
          <w:rFonts w:hint="eastAsia" w:eastAsia="宋体"/>
          <w:lang w:eastAsia="zh-CN"/>
        </w:rPr>
        <w:t>”</w:t>
      </w:r>
      <w:r>
        <w:t>偏、傾、衺，皆不平之謂，故</w:t>
      </w:r>
      <w:r>
        <w:rPr>
          <w:rFonts w:hint="eastAsia" w:eastAsia="宋体"/>
          <w:lang w:eastAsia="zh-CN"/>
        </w:rPr>
        <w:t>《</w:t>
      </w:r>
      <w:r>
        <w:t>昭二年左傳</w:t>
      </w:r>
      <w:r>
        <w:rPr>
          <w:rFonts w:hint="eastAsia" w:eastAsia="宋体"/>
          <w:lang w:eastAsia="zh-CN"/>
        </w:rPr>
        <w:t>》“</w:t>
      </w:r>
      <w:r>
        <w:t>君刑已頗</w:t>
      </w:r>
      <w:r>
        <w:rPr>
          <w:rFonts w:hint="eastAsia" w:eastAsia="宋体"/>
          <w:lang w:eastAsia="zh-CN"/>
        </w:rPr>
        <w:t>”</w:t>
      </w:r>
      <w:r>
        <w:t>注云：</w:t>
      </w:r>
      <w:r>
        <w:rPr>
          <w:rFonts w:hint="eastAsia" w:eastAsia="宋体"/>
          <w:lang w:eastAsia="zh-CN"/>
        </w:rPr>
        <w:t>“</w:t>
      </w:r>
      <w:r>
        <w:t>頗，不平。</w:t>
      </w:r>
      <w:r>
        <w:rPr>
          <w:rFonts w:hint="eastAsia" w:eastAsia="宋体"/>
          <w:lang w:eastAsia="zh-CN"/>
        </w:rPr>
        <w:t>”《</w:t>
      </w:r>
      <w:r>
        <w:t>詩。</w:t>
      </w:r>
    </w:p>
    <w:p w14:paraId="633EB997">
      <w:r>
        <w:t>南山</w:t>
      </w:r>
      <w:r>
        <w:rPr>
          <w:rFonts w:hint="eastAsia" w:eastAsia="宋体"/>
          <w:lang w:eastAsia="zh-CN"/>
        </w:rPr>
        <w:t>》</w:t>
      </w:r>
      <w:r>
        <w:t>傳：</w:t>
      </w:r>
      <w:r>
        <w:rPr>
          <w:rFonts w:hint="eastAsia" w:eastAsia="宋体"/>
          <w:lang w:eastAsia="zh-CN"/>
        </w:rPr>
        <w:t>“</w:t>
      </w:r>
      <w:r>
        <w:t>蕩，平易也。</w:t>
      </w:r>
      <w:r>
        <w:rPr>
          <w:rFonts w:hint="eastAsia" w:eastAsia="宋体"/>
          <w:lang w:eastAsia="zh-CN"/>
        </w:rPr>
        <w:t>”《</w:t>
      </w:r>
      <w:r>
        <w:t>廣雅。釋訓</w:t>
      </w:r>
      <w:r>
        <w:rPr>
          <w:rFonts w:hint="eastAsia" w:eastAsia="宋体"/>
          <w:lang w:eastAsia="zh-CN"/>
        </w:rPr>
        <w:t>》</w:t>
      </w:r>
      <w:r>
        <w:t>：</w:t>
      </w:r>
      <w:r>
        <w:rPr>
          <w:rFonts w:hint="eastAsia" w:eastAsia="宋体"/>
          <w:lang w:eastAsia="zh-CN"/>
        </w:rPr>
        <w:t>“</w:t>
      </w:r>
      <w:r>
        <w:t>蕩蕩，平也。</w:t>
      </w:r>
      <w:r>
        <w:rPr>
          <w:rFonts w:hint="eastAsia" w:eastAsia="宋体"/>
          <w:lang w:eastAsia="zh-CN"/>
        </w:rPr>
        <w:t>”</w:t>
      </w:r>
      <w:r>
        <w:t>名頗字蕩，以相反爲義。改爲播</w:t>
      </w:r>
    </w:p>
    <w:p w14:paraId="65079843">
      <w:r>
        <w:t>蕩，迂回甚矣。</w:t>
      </w:r>
    </w:p>
    <w:p w14:paraId="706E0F1C">
      <w:r>
        <w:t>魯公子彄，字子臧。</w:t>
      </w:r>
      <w:r>
        <w:rPr>
          <w:rFonts w:hint="eastAsia" w:eastAsia="宋体"/>
          <w:lang w:eastAsia="zh-CN"/>
        </w:rPr>
        <w:t>《</w:t>
      </w:r>
      <w:r>
        <w:t>隱五年左傳</w:t>
      </w:r>
      <w:r>
        <w:rPr>
          <w:rFonts w:hint="eastAsia" w:eastAsia="宋体"/>
          <w:lang w:eastAsia="zh-CN"/>
        </w:rPr>
        <w:t>》</w:t>
      </w:r>
      <w:r>
        <w:t>正義引</w:t>
      </w:r>
      <w:r>
        <w:rPr>
          <w:rFonts w:hint="eastAsia" w:eastAsia="宋体"/>
          <w:lang w:eastAsia="zh-CN"/>
        </w:rPr>
        <w:t>《</w:t>
      </w:r>
      <w:r>
        <w:t>世本</w:t>
      </w:r>
      <w:r>
        <w:rPr>
          <w:rFonts w:hint="eastAsia" w:eastAsia="宋体"/>
          <w:lang w:eastAsia="zh-CN"/>
        </w:rPr>
        <w:t>》</w:t>
      </w:r>
      <w:r>
        <w:t>。</w:t>
      </w:r>
    </w:p>
    <w:p w14:paraId="161E1872">
      <w:r>
        <w:t>臧，古藏字。彄讀曰區。</w:t>
      </w:r>
      <w:r>
        <w:rPr>
          <w:rFonts w:hint="eastAsia" w:eastAsia="宋体"/>
          <w:lang w:eastAsia="zh-CN"/>
        </w:rPr>
        <w:t>《</w:t>
      </w:r>
      <w:r>
        <w:t>説文</w:t>
      </w:r>
      <w:r>
        <w:rPr>
          <w:rFonts w:hint="eastAsia" w:eastAsia="宋体"/>
          <w:lang w:eastAsia="zh-CN"/>
        </w:rPr>
        <w:t>》</w:t>
      </w:r>
      <w:r>
        <w:t>：</w:t>
      </w:r>
      <w:r>
        <w:rPr>
          <w:rFonts w:hint="eastAsia" w:eastAsia="宋体"/>
          <w:lang w:eastAsia="zh-CN"/>
        </w:rPr>
        <w:t>“</w:t>
      </w:r>
      <w:r>
        <w:t>區，踦區，藏匿也。</w:t>
      </w:r>
      <w:r>
        <w:rPr>
          <w:rFonts w:hint="eastAsia" w:eastAsia="宋体"/>
          <w:lang w:eastAsia="zh-CN"/>
        </w:rPr>
        <w:t>”《</w:t>
      </w:r>
      <w:r>
        <w:t>昭七年左傳</w:t>
      </w:r>
      <w:r>
        <w:rPr>
          <w:rFonts w:hint="eastAsia" w:eastAsia="宋体"/>
          <w:lang w:eastAsia="zh-CN"/>
        </w:rPr>
        <w:t>》</w:t>
      </w:r>
      <w:r>
        <w:t>：</w:t>
      </w:r>
      <w:r>
        <w:rPr>
          <w:rFonts w:hint="eastAsia" w:eastAsia="宋体"/>
          <w:lang w:eastAsia="zh-CN"/>
        </w:rPr>
        <w:t>“</w:t>
      </w:r>
      <w:r>
        <w:t>吾先君文王作</w:t>
      </w:r>
    </w:p>
    <w:p w14:paraId="72E067B3">
      <w:r>
        <w:t>僕區之法。</w:t>
      </w:r>
      <w:r>
        <w:rPr>
          <w:rFonts w:hint="eastAsia" w:eastAsia="宋体"/>
          <w:lang w:eastAsia="zh-CN"/>
        </w:rPr>
        <w:t>”</w:t>
      </w:r>
      <w:r>
        <w:t>服虔注云：</w:t>
      </w:r>
      <w:r>
        <w:rPr>
          <w:rFonts w:hint="eastAsia" w:eastAsia="宋体"/>
          <w:lang w:eastAsia="zh-CN"/>
        </w:rPr>
        <w:t>“</w:t>
      </w:r>
      <w:r>
        <w:t>僕，隱也。區，匿也。</w:t>
      </w:r>
      <w:r>
        <w:rPr>
          <w:rFonts w:hint="eastAsia" w:eastAsia="宋体"/>
          <w:lang w:eastAsia="zh-CN"/>
        </w:rPr>
        <w:t>”</w:t>
      </w:r>
      <w:r>
        <w:t>見</w:t>
      </w:r>
      <w:r>
        <w:rPr>
          <w:rFonts w:hint="eastAsia" w:eastAsia="宋体"/>
          <w:lang w:eastAsia="zh-CN"/>
        </w:rPr>
        <w:t>《</w:t>
      </w:r>
      <w:r>
        <w:t>釋文</w:t>
      </w:r>
      <w:r>
        <w:rPr>
          <w:rFonts w:hint="eastAsia" w:eastAsia="宋体"/>
          <w:lang w:eastAsia="zh-CN"/>
        </w:rPr>
        <w:t>》</w:t>
      </w:r>
      <w:r>
        <w:t>。</w:t>
      </w:r>
      <w:r>
        <w:rPr>
          <w:rFonts w:hint="eastAsia" w:eastAsia="宋体"/>
          <w:lang w:eastAsia="zh-CN"/>
        </w:rPr>
        <w:t>《</w:t>
      </w:r>
      <w:r>
        <w:t>荀子。大略</w:t>
      </w:r>
      <w:r>
        <w:rPr>
          <w:rFonts w:hint="eastAsia" w:eastAsia="宋体"/>
          <w:lang w:eastAsia="zh-CN"/>
        </w:rPr>
        <w:t>》</w:t>
      </w:r>
      <w:r>
        <w:t>篇：</w:t>
      </w:r>
      <w:r>
        <w:rPr>
          <w:rFonts w:hint="eastAsia" w:eastAsia="宋体"/>
          <w:lang w:eastAsia="zh-CN"/>
        </w:rPr>
        <w:t>“</w:t>
      </w:r>
      <w:r>
        <w:t>言之信者，在乎</w:t>
      </w:r>
    </w:p>
    <w:p w14:paraId="5EDFF805">
      <w:r>
        <w:t>區蓋之閒。</w:t>
      </w:r>
      <w:r>
        <w:rPr>
          <w:rFonts w:hint="eastAsia" w:eastAsia="宋体"/>
          <w:lang w:eastAsia="zh-CN"/>
        </w:rPr>
        <w:t>”</w:t>
      </w:r>
      <w:r>
        <w:t>楊倞注云：</w:t>
      </w:r>
      <w:r>
        <w:rPr>
          <w:rFonts w:hint="eastAsia" w:eastAsia="宋体"/>
          <w:lang w:eastAsia="zh-CN"/>
        </w:rPr>
        <w:t>“</w:t>
      </w:r>
      <w:r>
        <w:t>區，藏物處。蓋，所以覆物者。</w:t>
      </w:r>
      <w:r>
        <w:rPr>
          <w:rFonts w:hint="eastAsia" w:eastAsia="宋体"/>
          <w:lang w:eastAsia="zh-CN"/>
        </w:rPr>
        <w:t>”</w:t>
      </w:r>
      <w:r>
        <w:t>是</w:t>
      </w:r>
      <w:r>
        <w:rPr>
          <w:rFonts w:hint="eastAsia" w:eastAsia="宋体"/>
          <w:lang w:eastAsia="zh-CN"/>
        </w:rPr>
        <w:t>“</w:t>
      </w:r>
      <w:r>
        <w:t>區</w:t>
      </w:r>
      <w:r>
        <w:rPr>
          <w:rFonts w:hint="eastAsia" w:eastAsia="宋体"/>
          <w:lang w:eastAsia="zh-CN"/>
        </w:rPr>
        <w:t>”</w:t>
      </w:r>
      <w:r>
        <w:t>爲</w:t>
      </w:r>
      <w:r>
        <w:rPr>
          <w:rFonts w:hint="eastAsia" w:eastAsia="宋体"/>
          <w:lang w:eastAsia="zh-CN"/>
        </w:rPr>
        <w:t>“</w:t>
      </w:r>
      <w:r>
        <w:t>藏</w:t>
      </w:r>
      <w:r>
        <w:rPr>
          <w:rFonts w:hint="eastAsia" w:eastAsia="宋体"/>
          <w:lang w:eastAsia="zh-CN"/>
        </w:rPr>
        <w:t>”</w:t>
      </w:r>
      <w:r>
        <w:t>也。</w:t>
      </w:r>
      <w:r>
        <w:rPr>
          <w:rFonts w:hint="eastAsia" w:eastAsia="宋体"/>
          <w:lang w:eastAsia="zh-CN"/>
        </w:rPr>
        <w:t>《</w:t>
      </w:r>
      <w:r>
        <w:t>哀十三年公羊</w:t>
      </w:r>
    </w:p>
    <w:p w14:paraId="7760C249">
      <w:r>
        <w:t>春秋</w:t>
      </w:r>
      <w:r>
        <w:rPr>
          <w:rFonts w:hint="eastAsia" w:eastAsia="宋体"/>
          <w:lang w:eastAsia="zh-CN"/>
        </w:rPr>
        <w:t>》</w:t>
      </w:r>
      <w:r>
        <w:t>：</w:t>
      </w:r>
      <w:r>
        <w:rPr>
          <w:rFonts w:hint="eastAsia" w:eastAsia="宋体"/>
          <w:lang w:eastAsia="zh-CN"/>
        </w:rPr>
        <w:t>“</w:t>
      </w:r>
      <w:r>
        <w:t>盗殺陳夏彄夫。</w:t>
      </w:r>
      <w:r>
        <w:rPr>
          <w:rFonts w:hint="eastAsia" w:eastAsia="宋体"/>
          <w:lang w:eastAsia="zh-CN"/>
        </w:rPr>
        <w:t>”《</w:t>
      </w:r>
      <w:r>
        <w:t>左氏</w:t>
      </w:r>
      <w:r>
        <w:rPr>
          <w:rFonts w:hint="eastAsia" w:eastAsia="宋体"/>
          <w:lang w:eastAsia="zh-CN"/>
        </w:rPr>
        <w:t>》</w:t>
      </w:r>
      <w:r>
        <w:t>、</w:t>
      </w:r>
      <w:r>
        <w:rPr>
          <w:rFonts w:hint="eastAsia" w:eastAsia="宋体"/>
          <w:lang w:eastAsia="zh-CN"/>
        </w:rPr>
        <w:t>《</w:t>
      </w:r>
      <w:r>
        <w:t>穀梁</w:t>
      </w:r>
      <w:r>
        <w:rPr>
          <w:rFonts w:hint="eastAsia" w:eastAsia="宋体"/>
          <w:lang w:eastAsia="zh-CN"/>
        </w:rPr>
        <w:t>》</w:t>
      </w:r>
      <w:r>
        <w:t>並作</w:t>
      </w:r>
      <w:r>
        <w:rPr>
          <w:rFonts w:hint="eastAsia" w:eastAsia="宋体"/>
          <w:lang w:eastAsia="zh-CN"/>
        </w:rPr>
        <w:t>“</w:t>
      </w:r>
      <w:r>
        <w:t>夏區夫</w:t>
      </w:r>
      <w:r>
        <w:rPr>
          <w:rFonts w:hint="eastAsia" w:eastAsia="宋体"/>
          <w:lang w:eastAsia="zh-CN"/>
        </w:rPr>
        <w:t>”</w:t>
      </w:r>
      <w:r>
        <w:t>，則二字古通用</w:t>
      </w:r>
    </w:p>
    <w:p w14:paraId="4F053342">
      <w:r>
        <w:t>【第180页】</w:t>
      </w:r>
    </w:p>
    <w:p w14:paraId="1F247DB2">
      <w:r>
        <w:t>駮</w:t>
      </w:r>
      <w:r>
        <w:rPr>
          <w:rFonts w:hint="eastAsia" w:eastAsia="宋体"/>
          <w:lang w:eastAsia="zh-CN"/>
        </w:rPr>
        <w:t>《</w:t>
      </w:r>
      <w:r>
        <w:t>説文</w:t>
      </w:r>
      <w:r>
        <w:rPr>
          <w:rFonts w:hint="eastAsia" w:eastAsia="宋体"/>
          <w:lang w:eastAsia="zh-CN"/>
        </w:rPr>
        <w:t>》</w:t>
      </w:r>
      <w:r>
        <w:t>：</w:t>
      </w:r>
      <w:r>
        <w:rPr>
          <w:rFonts w:hint="eastAsia" w:eastAsia="宋体"/>
          <w:lang w:eastAsia="zh-CN"/>
        </w:rPr>
        <w:t>“</w:t>
      </w:r>
      <w:r>
        <w:t>彄，弓弩耑弦所居也。</w:t>
      </w:r>
      <w:r>
        <w:rPr>
          <w:rFonts w:hint="eastAsia" w:eastAsia="宋体"/>
          <w:lang w:eastAsia="zh-CN"/>
        </w:rPr>
        <w:t>”《</w:t>
      </w:r>
      <w:r>
        <w:t>内則</w:t>
      </w:r>
      <w:r>
        <w:rPr>
          <w:rFonts w:hint="eastAsia" w:eastAsia="宋体"/>
          <w:lang w:eastAsia="zh-CN"/>
        </w:rPr>
        <w:t>》</w:t>
      </w:r>
      <w:r>
        <w:t>注：</w:t>
      </w:r>
      <w:r>
        <w:rPr>
          <w:rFonts w:hint="eastAsia" w:eastAsia="宋体"/>
          <w:lang w:eastAsia="zh-CN"/>
        </w:rPr>
        <w:t>“</w:t>
      </w:r>
      <w:r>
        <w:t>管，筆彄也。</w:t>
      </w:r>
      <w:r>
        <w:rPr>
          <w:rFonts w:hint="eastAsia" w:eastAsia="宋体"/>
          <w:lang w:eastAsia="zh-CN"/>
        </w:rPr>
        <w:t>”</w:t>
      </w:r>
      <w:r>
        <w:t>蓋管所以藏筆，故與</w:t>
      </w:r>
    </w:p>
    <w:p w14:paraId="33669EE2">
      <w:r>
        <w:t>弓弩耑藏弦處同名。彄爲藏弦、藏筆之物\，故以臧爲字。</w:t>
      </w:r>
      <w:r>
        <w:rPr>
          <w:rFonts w:hint="eastAsia" w:eastAsia="宋体"/>
          <w:lang w:eastAsia="zh-CN"/>
        </w:rPr>
        <w:t>“</w:t>
      </w:r>
      <w:r>
        <w:t>彄</w:t>
      </w:r>
      <w:r>
        <w:rPr>
          <w:rFonts w:hint="eastAsia" w:eastAsia="宋体"/>
          <w:lang w:eastAsia="zh-CN"/>
        </w:rPr>
        <w:t>”</w:t>
      </w:r>
      <w:r>
        <w:t>之取義，誠由</w:t>
      </w:r>
      <w:r>
        <w:rPr>
          <w:rFonts w:hint="eastAsia" w:eastAsia="宋体"/>
          <w:lang w:eastAsia="zh-CN"/>
        </w:rPr>
        <w:t>“</w:t>
      </w:r>
      <w:r>
        <w:t>區</w:t>
      </w:r>
      <w:r>
        <w:rPr>
          <w:rFonts w:hint="eastAsia" w:eastAsia="宋体"/>
          <w:lang w:eastAsia="zh-CN"/>
        </w:rPr>
        <w:t>”</w:t>
      </w:r>
      <w:r>
        <w:t>得，但既以</w:t>
      </w:r>
    </w:p>
    <w:p w14:paraId="6BE66A05">
      <w:r>
        <w:rPr>
          <w:rFonts w:hint="eastAsia" w:eastAsia="宋体"/>
          <w:lang w:eastAsia="zh-CN"/>
        </w:rPr>
        <w:t>“</w:t>
      </w:r>
      <w:r>
        <w:t>彄</w:t>
      </w:r>
      <w:r>
        <w:rPr>
          <w:rFonts w:hint="eastAsia" w:eastAsia="宋体"/>
          <w:lang w:eastAsia="zh-CN"/>
        </w:rPr>
        <w:t>”</w:t>
      </w:r>
      <w:r>
        <w:t>命名，則亦無庸破</w:t>
      </w:r>
      <w:r>
        <w:rPr>
          <w:rFonts w:hint="eastAsia" w:eastAsia="宋体"/>
          <w:lang w:eastAsia="zh-CN"/>
        </w:rPr>
        <w:t>“</w:t>
      </w:r>
      <w:r>
        <w:t>彄</w:t>
      </w:r>
      <w:r>
        <w:rPr>
          <w:rFonts w:hint="eastAsia" w:eastAsia="宋体"/>
          <w:lang w:eastAsia="zh-CN"/>
        </w:rPr>
        <w:t>”</w:t>
      </w:r>
      <w:r>
        <w:t>爲</w:t>
      </w:r>
      <w:r>
        <w:rPr>
          <w:rFonts w:hint="eastAsia" w:eastAsia="宋体"/>
          <w:lang w:eastAsia="zh-CN"/>
        </w:rPr>
        <w:t>“</w:t>
      </w:r>
      <w:r>
        <w:t>區</w:t>
      </w:r>
      <w:r>
        <w:rPr>
          <w:rFonts w:hint="eastAsia" w:eastAsia="宋体"/>
          <w:lang w:eastAsia="zh-CN"/>
        </w:rPr>
        <w:t>”</w:t>
      </w:r>
      <w:r>
        <w:t>矣。至</w:t>
      </w:r>
      <w:r>
        <w:rPr>
          <w:rFonts w:hint="eastAsia" w:eastAsia="宋体"/>
          <w:lang w:eastAsia="zh-CN"/>
        </w:rPr>
        <w:t>“</w:t>
      </w:r>
      <w:r>
        <w:t>彄夫</w:t>
      </w:r>
      <w:r>
        <w:rPr>
          <w:rFonts w:hint="eastAsia" w:eastAsia="宋体"/>
          <w:lang w:eastAsia="zh-CN"/>
        </w:rPr>
        <w:t>”</w:t>
      </w:r>
      <w:r>
        <w:t>、</w:t>
      </w:r>
      <w:r>
        <w:rPr>
          <w:rFonts w:hint="eastAsia" w:eastAsia="宋体"/>
          <w:lang w:eastAsia="zh-CN"/>
        </w:rPr>
        <w:t>“</w:t>
      </w:r>
      <w:r>
        <w:t>區夫</w:t>
      </w:r>
      <w:r>
        <w:rPr>
          <w:rFonts w:hint="eastAsia" w:eastAsia="宋体"/>
          <w:lang w:eastAsia="zh-CN"/>
        </w:rPr>
        <w:t>”</w:t>
      </w:r>
      <w:r>
        <w:t>之異，則一本字，一古假借字也</w:t>
      </w:r>
    </w:p>
    <w:p w14:paraId="0EB90707">
      <w:r>
        <w:t>魯南宫括，字子容，</w:t>
      </w:r>
      <w:r>
        <w:rPr>
          <w:rFonts w:hint="eastAsia" w:eastAsia="宋体"/>
          <w:lang w:eastAsia="zh-CN"/>
        </w:rPr>
        <w:t>《</w:t>
      </w:r>
      <w:r>
        <w:t>仲尼弟子傳</w:t>
      </w:r>
      <w:r>
        <w:rPr>
          <w:rFonts w:hint="eastAsia" w:eastAsia="宋体"/>
          <w:lang w:eastAsia="zh-CN"/>
        </w:rPr>
        <w:t>》</w:t>
      </w:r>
      <w:r>
        <w:t>。一名韜。</w:t>
      </w:r>
      <w:r>
        <w:rPr>
          <w:rFonts w:hint="eastAsia" w:eastAsia="宋体"/>
          <w:lang w:eastAsia="zh-CN"/>
        </w:rPr>
        <w:t>《</w:t>
      </w:r>
      <w:r>
        <w:t>論語。公冶長</w:t>
      </w:r>
      <w:r>
        <w:rPr>
          <w:rFonts w:hint="eastAsia" w:eastAsia="宋体"/>
          <w:lang w:eastAsia="zh-CN"/>
        </w:rPr>
        <w:t>》</w:t>
      </w:r>
      <w:r>
        <w:t>篇王注。</w:t>
      </w:r>
      <w:r>
        <w:rPr>
          <w:rFonts w:hint="eastAsia" w:eastAsia="宋体"/>
          <w:lang w:eastAsia="zh-CN"/>
        </w:rPr>
        <w:t>《</w:t>
      </w:r>
      <w:r>
        <w:t>釋文</w:t>
      </w:r>
      <w:r>
        <w:rPr>
          <w:rFonts w:hint="eastAsia" w:eastAsia="宋体"/>
          <w:lang w:eastAsia="zh-CN"/>
        </w:rPr>
        <w:t>》</w:t>
      </w:r>
      <w:r>
        <w:t>作</w:t>
      </w:r>
      <w:r>
        <w:rPr>
          <w:rFonts w:hint="eastAsia" w:eastAsia="宋体"/>
          <w:lang w:eastAsia="zh-CN"/>
        </w:rPr>
        <w:t>“</w:t>
      </w:r>
      <w:r>
        <w:t>韜</w:t>
      </w:r>
      <w:r>
        <w:rPr>
          <w:rFonts w:hint="eastAsia" w:eastAsia="宋体"/>
          <w:lang w:eastAsia="zh-CN"/>
        </w:rPr>
        <w:t>”</w:t>
      </w:r>
      <w:r>
        <w:t>，云</w:t>
      </w:r>
      <w:r>
        <w:rPr>
          <w:rFonts w:hint="eastAsia" w:eastAsia="宋体"/>
          <w:lang w:eastAsia="zh-CN"/>
        </w:rPr>
        <w:t>“</w:t>
      </w:r>
      <w:r>
        <w:t>本又作縚</w:t>
      </w:r>
      <w:r>
        <w:rPr>
          <w:rFonts w:hint="eastAsia" w:eastAsia="宋体"/>
          <w:lang w:eastAsia="zh-CN"/>
        </w:rPr>
        <w:t>”</w:t>
      </w:r>
      <w:r>
        <w:t>。</w:t>
      </w:r>
    </w:p>
    <w:p w14:paraId="7CD2B418">
      <w:r>
        <w:t>括者，包容之稱也。</w:t>
      </w:r>
      <w:r>
        <w:rPr>
          <w:rFonts w:hint="eastAsia" w:eastAsia="宋体"/>
          <w:lang w:eastAsia="zh-CN"/>
        </w:rPr>
        <w:t>《</w:t>
      </w:r>
      <w:r>
        <w:t>史記。秦始皇本紀。贊</w:t>
      </w:r>
      <w:r>
        <w:rPr>
          <w:rFonts w:hint="eastAsia" w:eastAsia="宋体"/>
          <w:lang w:eastAsia="zh-CN"/>
        </w:rPr>
        <w:t>》</w:t>
      </w:r>
      <w:r>
        <w:t>：</w:t>
      </w:r>
      <w:r>
        <w:rPr>
          <w:rFonts w:hint="eastAsia" w:eastAsia="宋体"/>
          <w:lang w:eastAsia="zh-CN"/>
        </w:rPr>
        <w:t>“</w:t>
      </w:r>
      <w:r>
        <w:t>秦孝公有囊括四海之意。</w:t>
      </w:r>
      <w:r>
        <w:rPr>
          <w:rFonts w:hint="eastAsia" w:eastAsia="宋体"/>
          <w:lang w:eastAsia="zh-CN"/>
        </w:rPr>
        <w:t>”</w:t>
      </w:r>
      <w:r>
        <w:t>張晏云</w:t>
      </w:r>
    </w:p>
    <w:p w14:paraId="3D2A8AE8">
      <w:r>
        <w:rPr>
          <w:rFonts w:hint="eastAsia" w:eastAsia="宋体"/>
          <w:lang w:eastAsia="zh-CN"/>
        </w:rPr>
        <w:t>“</w:t>
      </w:r>
      <w:r>
        <w:t>括，括囊也，言其能包含天下。</w:t>
      </w:r>
      <w:r>
        <w:rPr>
          <w:rFonts w:hint="eastAsia" w:eastAsia="宋体"/>
          <w:lang w:eastAsia="zh-CN"/>
        </w:rPr>
        <w:t>”</w:t>
      </w:r>
      <w:r>
        <w:t>集解引。</w:t>
      </w:r>
      <w:r>
        <w:rPr>
          <w:rFonts w:hint="eastAsia" w:eastAsia="宋体"/>
          <w:lang w:eastAsia="zh-CN"/>
        </w:rPr>
        <w:t>《</w:t>
      </w:r>
      <w:r>
        <w:t>後漢書。蔡邕傳</w:t>
      </w:r>
      <w:r>
        <w:rPr>
          <w:rFonts w:hint="eastAsia" w:eastAsia="宋体"/>
          <w:lang w:eastAsia="zh-CN"/>
        </w:rPr>
        <w:t>》</w:t>
      </w:r>
      <w:r>
        <w:t>：</w:t>
      </w:r>
      <w:r>
        <w:rPr>
          <w:rFonts w:hint="eastAsia" w:eastAsia="宋体"/>
          <w:lang w:eastAsia="zh-CN"/>
        </w:rPr>
        <w:t>“</w:t>
      </w:r>
      <w:r>
        <w:t>包括無外。</w:t>
      </w:r>
      <w:r>
        <w:rPr>
          <w:rFonts w:hint="eastAsia" w:eastAsia="宋体"/>
          <w:lang w:eastAsia="zh-CN"/>
        </w:rPr>
        <w:t>”</w:t>
      </w:r>
      <w:r>
        <w:t>皆容受之義也</w:t>
      </w:r>
    </w:p>
    <w:p w14:paraId="6FCEC8EE">
      <w:pPr>
        <w:rPr>
          <w:rFonts w:hint="eastAsia" w:eastAsia="宋体"/>
          <w:lang w:eastAsia="zh-CN"/>
        </w:rPr>
      </w:pPr>
      <w:r>
        <w:t>韜亦容受之稱。</w:t>
      </w:r>
      <w:r>
        <w:rPr>
          <w:rFonts w:hint="eastAsia" w:eastAsia="宋体"/>
          <w:lang w:eastAsia="zh-CN"/>
        </w:rPr>
        <w:t>《</w:t>
      </w:r>
      <w:r>
        <w:t>廣雅</w:t>
      </w:r>
      <w:r>
        <w:rPr>
          <w:rFonts w:hint="eastAsia" w:eastAsia="宋体"/>
          <w:lang w:eastAsia="zh-CN"/>
        </w:rPr>
        <w:t>》</w:t>
      </w:r>
      <w:r>
        <w:t>：</w:t>
      </w:r>
      <w:r>
        <w:rPr>
          <w:rFonts w:hint="eastAsia" w:eastAsia="宋体"/>
          <w:lang w:eastAsia="zh-CN"/>
        </w:rPr>
        <w:t>“</w:t>
      </w:r>
      <w:r>
        <w:t>韜、容，寬也。</w:t>
      </w:r>
      <w:r>
        <w:rPr>
          <w:rFonts w:hint="eastAsia" w:eastAsia="宋体"/>
          <w:lang w:eastAsia="zh-CN"/>
        </w:rPr>
        <w:t>”《</w:t>
      </w:r>
      <w:r>
        <w:t>玉篇</w:t>
      </w:r>
      <w:r>
        <w:rPr>
          <w:rFonts w:hint="eastAsia" w:eastAsia="宋体"/>
          <w:lang w:eastAsia="zh-CN"/>
        </w:rPr>
        <w:t>》</w:t>
      </w:r>
      <w:r>
        <w:t>：</w:t>
      </w:r>
      <w:r>
        <w:rPr>
          <w:rFonts w:hint="eastAsia" w:eastAsia="宋体"/>
          <w:lang w:eastAsia="zh-CN"/>
        </w:rPr>
        <w:t>“</w:t>
      </w:r>
      <w:r>
        <w:t>韜，藏也，寬也。</w:t>
      </w:r>
      <w:r>
        <w:rPr>
          <w:rFonts w:hint="eastAsia" w:eastAsia="宋体"/>
          <w:lang w:eastAsia="zh-CN"/>
        </w:rPr>
        <w:t>”</w:t>
      </w:r>
      <w:r>
        <w:t>劍衣謂之韜，</w:t>
      </w:r>
      <w:r>
        <w:rPr>
          <w:rFonts w:hint="eastAsia" w:eastAsia="宋体"/>
          <w:lang w:eastAsia="zh-CN"/>
        </w:rPr>
        <w:t>《</w:t>
      </w:r>
      <w:r>
        <w:t>説文</w:t>
      </w:r>
      <w:r>
        <w:rPr>
          <w:rFonts w:hint="eastAsia" w:eastAsia="宋体"/>
          <w:lang w:eastAsia="zh-CN"/>
        </w:rPr>
        <w:t>》</w:t>
      </w:r>
    </w:p>
    <w:p w14:paraId="597E5212">
      <w:r>
        <w:t>弓藏謂之韜，</w:t>
      </w:r>
      <w:r>
        <w:rPr>
          <w:rFonts w:hint="eastAsia" w:eastAsia="宋体"/>
          <w:lang w:eastAsia="zh-CN"/>
        </w:rPr>
        <w:t>《</w:t>
      </w:r>
      <w:r>
        <w:t>廣雅</w:t>
      </w:r>
      <w:r>
        <w:rPr>
          <w:rFonts w:hint="eastAsia" w:eastAsia="宋体"/>
          <w:lang w:eastAsia="zh-CN"/>
        </w:rPr>
        <w:t>》</w:t>
      </w:r>
      <w:r>
        <w:t>。皆取包容之義。</w:t>
      </w:r>
    </w:p>
    <w:p w14:paraId="4C4DEA71">
      <w:pPr>
        <w:rPr>
          <w:rFonts w:hint="eastAsia" w:eastAsia="宋体"/>
          <w:lang w:eastAsia="zh-CN"/>
        </w:rPr>
      </w:pPr>
      <w:r>
        <w:t>駮括，箭括也，字本作桰。</w:t>
      </w:r>
      <w:r>
        <w:rPr>
          <w:rFonts w:hint="eastAsia" w:eastAsia="宋体"/>
          <w:lang w:eastAsia="zh-CN"/>
        </w:rPr>
        <w:t>《</w:t>
      </w:r>
      <w:r>
        <w:t>説文</w:t>
      </w:r>
      <w:r>
        <w:rPr>
          <w:rFonts w:hint="eastAsia" w:eastAsia="宋体"/>
          <w:lang w:eastAsia="zh-CN"/>
        </w:rPr>
        <w:t>》</w:t>
      </w:r>
      <w:r>
        <w:t>：</w:t>
      </w:r>
      <w:r>
        <w:rPr>
          <w:rFonts w:hint="eastAsia" w:eastAsia="宋体"/>
          <w:lang w:eastAsia="zh-CN"/>
        </w:rPr>
        <w:t>“</w:t>
      </w:r>
      <w:r>
        <w:t>桰，矢桰，築弦處。</w:t>
      </w:r>
      <w:r>
        <w:rPr>
          <w:rFonts w:hint="eastAsia" w:eastAsia="宋体"/>
          <w:lang w:eastAsia="zh-CN"/>
        </w:rPr>
        <w:t>”</w:t>
      </w:r>
      <w:r>
        <w:t>通作括。</w:t>
      </w:r>
      <w:r>
        <w:rPr>
          <w:rFonts w:hint="eastAsia" w:eastAsia="宋体"/>
          <w:lang w:eastAsia="zh-CN"/>
        </w:rPr>
        <w:t>《</w:t>
      </w:r>
      <w:r>
        <w:t>淮南。人閒訓</w:t>
      </w:r>
      <w:r>
        <w:rPr>
          <w:rFonts w:hint="eastAsia" w:eastAsia="宋体"/>
          <w:lang w:eastAsia="zh-CN"/>
        </w:rPr>
        <w:t>》</w:t>
      </w:r>
    </w:p>
    <w:p w14:paraId="0C12C031">
      <w:r>
        <w:t>注：</w:t>
      </w:r>
      <w:r>
        <w:rPr>
          <w:rFonts w:hint="eastAsia" w:eastAsia="宋体"/>
          <w:lang w:eastAsia="zh-CN"/>
        </w:rPr>
        <w:t>“</w:t>
      </w:r>
      <w:r>
        <w:t>括，箭也。</w:t>
      </w:r>
      <w:r>
        <w:rPr>
          <w:rFonts w:hint="eastAsia" w:eastAsia="宋体"/>
          <w:lang w:eastAsia="zh-CN"/>
        </w:rPr>
        <w:t>”</w:t>
      </w:r>
      <w:r>
        <w:t>薛綜</w:t>
      </w:r>
      <w:r>
        <w:rPr>
          <w:rFonts w:hint="eastAsia" w:eastAsia="宋体"/>
          <w:lang w:eastAsia="zh-CN"/>
        </w:rPr>
        <w:t>《</w:t>
      </w:r>
      <w:r>
        <w:t>西京賦</w:t>
      </w:r>
      <w:r>
        <w:rPr>
          <w:rFonts w:hint="eastAsia" w:eastAsia="宋体"/>
          <w:lang w:eastAsia="zh-CN"/>
        </w:rPr>
        <w:t>》</w:t>
      </w:r>
      <w:r>
        <w:t>注：</w:t>
      </w:r>
      <w:r>
        <w:rPr>
          <w:rFonts w:hint="eastAsia" w:eastAsia="宋体"/>
          <w:lang w:eastAsia="zh-CN"/>
        </w:rPr>
        <w:t>“</w:t>
      </w:r>
      <w:r>
        <w:t>括，箭括之御弦者。</w:t>
      </w:r>
      <w:r>
        <w:rPr>
          <w:rFonts w:hint="eastAsia" w:eastAsia="宋体"/>
          <w:lang w:eastAsia="zh-CN"/>
        </w:rPr>
        <w:t>”</w:t>
      </w:r>
      <w:r>
        <w:t>容者，射時唱獲者自隱蔽之物</w:t>
      </w:r>
    </w:p>
    <w:p w14:paraId="76DB1879">
      <w:r>
        <w:t>也。</w:t>
      </w:r>
      <w:r>
        <w:rPr>
          <w:rFonts w:hint="eastAsia" w:eastAsia="宋体"/>
          <w:lang w:eastAsia="zh-CN"/>
        </w:rPr>
        <w:t>《</w:t>
      </w:r>
      <w:r>
        <w:t>周禮。射人</w:t>
      </w:r>
      <w:r>
        <w:rPr>
          <w:rFonts w:hint="eastAsia" w:eastAsia="宋体"/>
          <w:lang w:eastAsia="zh-CN"/>
        </w:rPr>
        <w:t>》</w:t>
      </w:r>
      <w:r>
        <w:t>：</w:t>
      </w:r>
      <w:r>
        <w:rPr>
          <w:rFonts w:hint="eastAsia" w:eastAsia="宋体"/>
          <w:lang w:eastAsia="zh-CN"/>
        </w:rPr>
        <w:t>“</w:t>
      </w:r>
      <w:r>
        <w:t>王三獲三容。</w:t>
      </w:r>
      <w:r>
        <w:rPr>
          <w:rFonts w:hint="eastAsia" w:eastAsia="宋体"/>
          <w:lang w:eastAsia="zh-CN"/>
        </w:rPr>
        <w:t>”</w:t>
      </w:r>
      <w:r>
        <w:t>鄭司農云：</w:t>
      </w:r>
      <w:r>
        <w:rPr>
          <w:rFonts w:hint="eastAsia" w:eastAsia="宋体"/>
          <w:lang w:eastAsia="zh-CN"/>
        </w:rPr>
        <w:t>“</w:t>
      </w:r>
      <w:r>
        <w:t>容者乏也，待獲者所蔽也。</w:t>
      </w:r>
      <w:r>
        <w:rPr>
          <w:rFonts w:hint="eastAsia" w:eastAsia="宋体"/>
          <w:lang w:eastAsia="zh-CN"/>
        </w:rPr>
        <w:t>”《</w:t>
      </w:r>
      <w:r>
        <w:t>儀禮。鄉射</w:t>
      </w:r>
    </w:p>
    <w:p w14:paraId="64676126">
      <w:r>
        <w:t>禮</w:t>
      </w:r>
      <w:r>
        <w:rPr>
          <w:rFonts w:hint="eastAsia" w:eastAsia="宋体"/>
          <w:lang w:eastAsia="zh-CN"/>
        </w:rPr>
        <w:t>》</w:t>
      </w:r>
      <w:r>
        <w:t>注：</w:t>
      </w:r>
      <w:r>
        <w:rPr>
          <w:rFonts w:hint="eastAsia" w:eastAsia="宋体"/>
          <w:lang w:eastAsia="zh-CN"/>
        </w:rPr>
        <w:t>“</w:t>
      </w:r>
      <w:r>
        <w:t>容謂之乏，所以爲獲者御矢也。韜者，射畢藏弓之物也。</w:t>
      </w:r>
      <w:r>
        <w:rPr>
          <w:rFonts w:hint="eastAsia" w:eastAsia="宋体"/>
          <w:lang w:eastAsia="zh-CN"/>
        </w:rPr>
        <w:t>”《</w:t>
      </w:r>
      <w:r>
        <w:t>射義</w:t>
      </w:r>
      <w:r>
        <w:rPr>
          <w:rFonts w:hint="eastAsia" w:eastAsia="宋体"/>
          <w:lang w:eastAsia="zh-CN"/>
        </w:rPr>
        <w:t>》</w:t>
      </w:r>
      <w:r>
        <w:t>曰：</w:t>
      </w:r>
      <w:r>
        <w:rPr>
          <w:rFonts w:hint="eastAsia" w:eastAsia="宋体"/>
          <w:lang w:eastAsia="zh-CN"/>
        </w:rPr>
        <w:t>“</w:t>
      </w:r>
      <w:r>
        <w:t>射者，男</w:t>
      </w:r>
    </w:p>
    <w:p w14:paraId="3758A680">
      <w:r>
        <w:t>子之事也。</w:t>
      </w:r>
      <w:r>
        <w:rPr>
          <w:rFonts w:hint="eastAsia" w:eastAsia="宋体"/>
          <w:lang w:eastAsia="zh-CN"/>
        </w:rPr>
        <w:t>”</w:t>
      </w:r>
      <w:r>
        <w:t>故依于射時所用之物爲名字</w:t>
      </w:r>
    </w:p>
    <w:p w14:paraId="65ED65CB">
      <w:r>
        <w:t>【第181页】</w:t>
      </w:r>
    </w:p>
    <w:p w14:paraId="27379C91">
      <w:r>
        <w:t>楚薳吕臣，字叔伯。</w:t>
      </w:r>
      <w:r>
        <w:rPr>
          <w:rFonts w:hint="eastAsia" w:eastAsia="宋体"/>
          <w:lang w:eastAsia="zh-CN"/>
        </w:rPr>
        <w:t>《</w:t>
      </w:r>
      <w:r>
        <w:t>僖二十三年左傳</w:t>
      </w:r>
      <w:r>
        <w:rPr>
          <w:rFonts w:hint="eastAsia" w:eastAsia="宋体"/>
          <w:lang w:eastAsia="zh-CN"/>
        </w:rPr>
        <w:t>》</w:t>
      </w:r>
      <w:r>
        <w:t>注</w:t>
      </w:r>
    </w:p>
    <w:p w14:paraId="2DCBC9C7">
      <w:pPr>
        <w:rPr>
          <w:rFonts w:hint="eastAsia" w:eastAsia="宋体"/>
          <w:lang w:eastAsia="zh-CN"/>
        </w:rPr>
      </w:pPr>
      <w:r>
        <w:t>吕與旅、伯與百，古字並通。</w:t>
      </w:r>
      <w:r>
        <w:rPr>
          <w:rFonts w:hint="eastAsia" w:eastAsia="宋体"/>
          <w:lang w:eastAsia="zh-CN"/>
        </w:rPr>
        <w:t>《</w:t>
      </w:r>
      <w:r>
        <w:t>宣十八年左氏經</w:t>
      </w:r>
      <w:r>
        <w:rPr>
          <w:rFonts w:hint="eastAsia" w:eastAsia="宋体"/>
          <w:lang w:eastAsia="zh-CN"/>
        </w:rPr>
        <w:t>》</w:t>
      </w:r>
      <w:r>
        <w:t>：</w:t>
      </w:r>
      <w:r>
        <w:rPr>
          <w:rFonts w:hint="eastAsia" w:eastAsia="宋体"/>
          <w:lang w:eastAsia="zh-CN"/>
        </w:rPr>
        <w:t>“</w:t>
      </w:r>
      <w:r>
        <w:t>楚子旅卒。</w:t>
      </w:r>
      <w:r>
        <w:rPr>
          <w:rFonts w:hint="eastAsia" w:eastAsia="宋体"/>
          <w:lang w:eastAsia="zh-CN"/>
        </w:rPr>
        <w:t>”《</w:t>
      </w:r>
      <w:r>
        <w:t>穀梁</w:t>
      </w:r>
      <w:r>
        <w:rPr>
          <w:rFonts w:hint="eastAsia" w:eastAsia="宋体"/>
          <w:lang w:eastAsia="zh-CN"/>
        </w:rPr>
        <w:t>》“</w:t>
      </w:r>
      <w:r>
        <w:t>旅</w:t>
      </w:r>
      <w:r>
        <w:rPr>
          <w:rFonts w:hint="eastAsia" w:eastAsia="宋体"/>
          <w:lang w:eastAsia="zh-CN"/>
        </w:rPr>
        <w:t>”</w:t>
      </w:r>
      <w:r>
        <w:t>作</w:t>
      </w:r>
      <w:r>
        <w:rPr>
          <w:rFonts w:hint="eastAsia" w:eastAsia="宋体"/>
          <w:lang w:eastAsia="zh-CN"/>
        </w:rPr>
        <w:t>“</w:t>
      </w:r>
      <w:r>
        <w:t>吕</w:t>
      </w:r>
      <w:r>
        <w:rPr>
          <w:rFonts w:hint="eastAsia" w:eastAsia="宋体"/>
          <w:lang w:eastAsia="zh-CN"/>
        </w:rPr>
        <w:t>”</w:t>
      </w:r>
      <w:r>
        <w:t>。</w:t>
      </w:r>
      <w:r>
        <w:rPr>
          <w:rFonts w:hint="eastAsia" w:eastAsia="宋体"/>
          <w:lang w:eastAsia="zh-CN"/>
        </w:rPr>
        <w:t>《</w:t>
      </w:r>
      <w:r>
        <w:t>僖三十三年穀梁傳</w:t>
      </w:r>
      <w:r>
        <w:rPr>
          <w:rFonts w:hint="eastAsia" w:eastAsia="宋体"/>
          <w:lang w:eastAsia="zh-CN"/>
        </w:rPr>
        <w:t>》</w:t>
      </w:r>
    </w:p>
    <w:p w14:paraId="19F3DD8C">
      <w:r>
        <w:rPr>
          <w:rFonts w:hint="eastAsia" w:eastAsia="宋体"/>
          <w:lang w:eastAsia="zh-CN"/>
        </w:rPr>
        <w:t>“</w:t>
      </w:r>
      <w:r>
        <w:t>百里子</w:t>
      </w:r>
      <w:r>
        <w:rPr>
          <w:rFonts w:hint="eastAsia" w:eastAsia="宋体"/>
          <w:lang w:eastAsia="zh-CN"/>
        </w:rPr>
        <w:t>”</w:t>
      </w:r>
      <w:r>
        <w:t>，釋文：</w:t>
      </w:r>
      <w:r>
        <w:rPr>
          <w:rFonts w:hint="eastAsia" w:eastAsia="宋体"/>
          <w:lang w:eastAsia="zh-CN"/>
        </w:rPr>
        <w:t>“</w:t>
      </w:r>
      <w:r>
        <w:t>百或作伯。</w:t>
      </w:r>
      <w:r>
        <w:rPr>
          <w:rFonts w:hint="eastAsia" w:eastAsia="宋体"/>
          <w:lang w:eastAsia="zh-CN"/>
        </w:rPr>
        <w:t>”《</w:t>
      </w:r>
      <w:r>
        <w:t>孟子</w:t>
      </w:r>
      <w:r>
        <w:rPr>
          <w:rFonts w:hint="eastAsia" w:eastAsia="宋体"/>
          <w:lang w:eastAsia="zh-CN"/>
        </w:rPr>
        <w:t>》</w:t>
      </w:r>
      <w:r>
        <w:t>l百里奚</w:t>
      </w:r>
      <w:r>
        <w:rPr>
          <w:rFonts w:hint="eastAsia" w:eastAsia="宋体"/>
          <w:lang w:eastAsia="zh-CN"/>
        </w:rPr>
        <w:t>”</w:t>
      </w:r>
      <w:r>
        <w:t>，</w:t>
      </w:r>
      <w:r>
        <w:rPr>
          <w:rFonts w:hint="eastAsia" w:eastAsia="宋体"/>
          <w:lang w:eastAsia="zh-CN"/>
        </w:rPr>
        <w:t>《</w:t>
      </w:r>
      <w:r>
        <w:t>韓子</w:t>
      </w:r>
      <w:r>
        <w:rPr>
          <w:rFonts w:hint="eastAsia" w:eastAsia="宋体"/>
          <w:lang w:eastAsia="zh-CN"/>
        </w:rPr>
        <w:t>•</w:t>
      </w:r>
      <w:r>
        <w:t>難言</w:t>
      </w:r>
      <w:r>
        <w:rPr>
          <w:rFonts w:hint="eastAsia" w:eastAsia="宋体"/>
          <w:lang w:eastAsia="zh-CN"/>
        </w:rPr>
        <w:t>》</w:t>
      </w:r>
      <w:r>
        <w:t>篇作</w:t>
      </w:r>
      <w:r>
        <w:rPr>
          <w:rFonts w:hint="eastAsia" w:eastAsia="宋体"/>
          <w:lang w:eastAsia="zh-CN"/>
        </w:rPr>
        <w:t>“</w:t>
      </w:r>
      <w:r>
        <w:t>伯里子</w:t>
      </w:r>
      <w:r>
        <w:rPr>
          <w:rFonts w:hint="eastAsia" w:eastAsia="宋体"/>
          <w:lang w:eastAsia="zh-CN"/>
        </w:rPr>
        <w:t>”</w:t>
      </w:r>
      <w:r>
        <w:t>。</w:t>
      </w:r>
      <w:r>
        <w:rPr>
          <w:rFonts w:hint="eastAsia" w:eastAsia="宋体"/>
          <w:lang w:eastAsia="zh-CN"/>
        </w:rPr>
        <w:t>《</w:t>
      </w:r>
      <w:r>
        <w:t>莊二十二年左傳</w:t>
      </w:r>
      <w:r>
        <w:rPr>
          <w:rFonts w:hint="eastAsia" w:eastAsia="宋体"/>
          <w:lang w:eastAsia="zh-CN"/>
        </w:rPr>
        <w:t>》“</w:t>
      </w:r>
      <w:r>
        <w:t>庭實旅</w:t>
      </w:r>
    </w:p>
    <w:p w14:paraId="7E8B8513">
      <w:r>
        <w:t>百，奉之以玉帛，天地之美具焉。故曰：利用賓于王。</w:t>
      </w:r>
      <w:r>
        <w:rPr>
          <w:rFonts w:hint="eastAsia" w:eastAsia="宋体"/>
          <w:lang w:eastAsia="zh-CN"/>
        </w:rPr>
        <w:t>”</w:t>
      </w:r>
      <w:r>
        <w:t>杜注曰：</w:t>
      </w:r>
      <w:r>
        <w:rPr>
          <w:rFonts w:hint="eastAsia" w:eastAsia="宋体"/>
          <w:lang w:eastAsia="zh-CN"/>
        </w:rPr>
        <w:t>“</w:t>
      </w:r>
      <w:r>
        <w:t>諸侯朝王，陳贄幣之象</w:t>
      </w:r>
    </w:p>
    <w:p w14:paraId="7175B459">
      <w:r>
        <w:t>旅，陳也。百言物備。</w:t>
      </w:r>
      <w:r>
        <w:rPr>
          <w:rFonts w:hint="eastAsia" w:eastAsia="宋体"/>
          <w:lang w:eastAsia="zh-CN"/>
        </w:rPr>
        <w:t>”《</w:t>
      </w:r>
      <w:r>
        <w:t>僖二十二年傳</w:t>
      </w:r>
      <w:r>
        <w:rPr>
          <w:rFonts w:hint="eastAsia" w:eastAsia="宋体"/>
          <w:lang w:eastAsia="zh-CN"/>
        </w:rPr>
        <w:t>》</w:t>
      </w:r>
      <w:r>
        <w:t>：</w:t>
      </w:r>
      <w:r>
        <w:rPr>
          <w:rFonts w:hint="eastAsia" w:eastAsia="宋体"/>
          <w:lang w:eastAsia="zh-CN"/>
        </w:rPr>
        <w:t>“</w:t>
      </w:r>
      <w:r>
        <w:t>楚子入饗于鄭，九獻，庭實旅百。</w:t>
      </w:r>
      <w:r>
        <w:rPr>
          <w:rFonts w:hint="eastAsia" w:eastAsia="宋体"/>
          <w:lang w:eastAsia="zh-CN"/>
        </w:rPr>
        <w:t>”</w:t>
      </w:r>
      <w:r>
        <w:t>注曰：</w:t>
      </w:r>
      <w:r>
        <w:rPr>
          <w:rFonts w:hint="eastAsia" w:eastAsia="宋体"/>
          <w:lang w:eastAsia="zh-CN"/>
        </w:rPr>
        <w:t>“</w:t>
      </w:r>
      <w:r>
        <w:t>庭中</w:t>
      </w:r>
    </w:p>
    <w:p w14:paraId="1753F3D8">
      <w:r>
        <w:t>所陳品數百也。</w:t>
      </w:r>
      <w:r>
        <w:rPr>
          <w:rFonts w:hint="eastAsia" w:eastAsia="宋体"/>
          <w:lang w:eastAsia="zh-CN"/>
        </w:rPr>
        <w:t>”</w:t>
      </w:r>
      <w:r>
        <w:t>是其義</w:t>
      </w:r>
    </w:p>
    <w:p w14:paraId="586B2937">
      <w:r>
        <w:t>駮伯讀如</w:t>
      </w:r>
      <w:r>
        <w:rPr>
          <w:rFonts w:hint="eastAsia" w:eastAsia="宋体"/>
          <w:lang w:eastAsia="zh-CN"/>
        </w:rPr>
        <w:t>“</w:t>
      </w:r>
      <w:r>
        <w:t>五官之長曰伯</w:t>
      </w:r>
      <w:r>
        <w:rPr>
          <w:rFonts w:hint="eastAsia" w:eastAsia="宋体"/>
          <w:lang w:eastAsia="zh-CN"/>
        </w:rPr>
        <w:t>”</w:t>
      </w:r>
      <w:r>
        <w:t>之伯。吕臣謂心吕之臣，取四嶽佐禹得國之事爲名字也。</w:t>
      </w:r>
    </w:p>
    <w:p w14:paraId="6FA4ED97">
      <w:r>
        <w:rPr>
          <w:rFonts w:hint="eastAsia" w:eastAsia="宋体"/>
          <w:lang w:eastAsia="zh-CN"/>
        </w:rPr>
        <w:t>《</w:t>
      </w:r>
      <w:r>
        <w:t>説文</w:t>
      </w:r>
      <w:r>
        <w:rPr>
          <w:rFonts w:hint="eastAsia" w:eastAsia="宋体"/>
          <w:lang w:eastAsia="zh-CN"/>
        </w:rPr>
        <w:t>》</w:t>
      </w:r>
      <w:r>
        <w:t>：</w:t>
      </w:r>
      <w:r>
        <w:rPr>
          <w:rFonts w:hint="eastAsia" w:eastAsia="宋体"/>
          <w:lang w:eastAsia="zh-CN"/>
        </w:rPr>
        <w:t>“</w:t>
      </w:r>
      <w:r>
        <w:t>吕，脊骨也。象形。昔大嶽爲禹心吕之臣，故封吕侯。膂，篆文吕，从肉、从</w:t>
      </w:r>
    </w:p>
    <w:p w14:paraId="435E024A">
      <w:r>
        <w:t>旅。</w:t>
      </w:r>
      <w:r>
        <w:rPr>
          <w:rFonts w:hint="eastAsia" w:eastAsia="宋体"/>
          <w:lang w:eastAsia="zh-CN"/>
        </w:rPr>
        <w:t>”《</w:t>
      </w:r>
      <w:r>
        <w:t>周語</w:t>
      </w:r>
      <w:r>
        <w:rPr>
          <w:rFonts w:hint="eastAsia" w:eastAsia="宋体"/>
          <w:lang w:eastAsia="zh-CN"/>
        </w:rPr>
        <w:t>》</w:t>
      </w:r>
      <w:r>
        <w:t>：</w:t>
      </w:r>
      <w:r>
        <w:rPr>
          <w:rFonts w:hint="eastAsia" w:eastAsia="宋体"/>
          <w:lang w:eastAsia="zh-CN"/>
        </w:rPr>
        <w:t>“</w:t>
      </w:r>
      <w:r>
        <w:t>祚四嶽，國命以侯伯。注</w:t>
      </w:r>
      <w:r>
        <w:rPr>
          <w:rFonts w:hint="eastAsia" w:eastAsia="宋体"/>
          <w:lang w:eastAsia="zh-CN"/>
        </w:rPr>
        <w:t>“</w:t>
      </w:r>
      <w:r>
        <w:t>使長諸侯也。</w:t>
      </w:r>
      <w:r>
        <w:rPr>
          <w:rFonts w:hint="eastAsia" w:eastAsia="宋体"/>
          <w:lang w:eastAsia="zh-CN"/>
        </w:rPr>
        <w:t>”</w:t>
      </w:r>
      <w:r>
        <w:t>賜姓曰姜，氏曰有吕，謂其能爲禹股</w:t>
      </w:r>
    </w:p>
    <w:p w14:paraId="538FEC6B">
      <w:r>
        <w:t>肱心膂，以養物豐民人也。又稱四嶽爲四伯。</w:t>
      </w:r>
      <w:r>
        <w:rPr>
          <w:rFonts w:hint="eastAsia" w:eastAsia="宋体"/>
          <w:lang w:eastAsia="zh-CN"/>
        </w:rPr>
        <w:t>”</w:t>
      </w:r>
      <w:r>
        <w:t>注</w:t>
      </w:r>
      <w:r>
        <w:rPr>
          <w:rFonts w:hint="eastAsia" w:eastAsia="宋体"/>
          <w:lang w:eastAsia="zh-CN"/>
        </w:rPr>
        <w:t>“</w:t>
      </w:r>
      <w:r>
        <w:t>爲四嶽伯，故稱四伯。</w:t>
      </w:r>
      <w:r>
        <w:rPr>
          <w:rFonts w:hint="eastAsia" w:eastAsia="宋体"/>
          <w:lang w:eastAsia="zh-CN"/>
        </w:rPr>
        <w:t>”</w:t>
      </w:r>
      <w:r>
        <w:t>是其事也</w:t>
      </w:r>
    </w:p>
    <w:p w14:paraId="7305302C">
      <w:r>
        <w:t>晉狐偃，字子犯。</w:t>
      </w:r>
      <w:r>
        <w:rPr>
          <w:rFonts w:hint="eastAsia" w:eastAsia="宋体"/>
          <w:lang w:eastAsia="zh-CN"/>
        </w:rPr>
        <w:t>《</w:t>
      </w:r>
      <w:r>
        <w:t>僖二十三年左傳</w:t>
      </w:r>
      <w:r>
        <w:rPr>
          <w:rFonts w:hint="eastAsia" w:eastAsia="宋体"/>
          <w:lang w:eastAsia="zh-CN"/>
        </w:rPr>
        <w:t>》</w:t>
      </w:r>
      <w:r>
        <w:t>注、</w:t>
      </w:r>
      <w:r>
        <w:rPr>
          <w:rFonts w:hint="eastAsia" w:eastAsia="宋体"/>
          <w:lang w:eastAsia="zh-CN"/>
        </w:rPr>
        <w:t>《</w:t>
      </w:r>
      <w:r>
        <w:t>晉語</w:t>
      </w:r>
      <w:r>
        <w:rPr>
          <w:rFonts w:hint="eastAsia" w:eastAsia="宋体"/>
          <w:lang w:eastAsia="zh-CN"/>
        </w:rPr>
        <w:t>》</w:t>
      </w:r>
      <w:r>
        <w:t>注</w:t>
      </w:r>
    </w:p>
    <w:p w14:paraId="584A075F">
      <w:r>
        <w:t>偃當讀爲隱，古字偃與隱通。</w:t>
      </w:r>
      <w:r>
        <w:rPr>
          <w:rFonts w:hint="eastAsia" w:eastAsia="宋体"/>
          <w:lang w:eastAsia="zh-CN"/>
        </w:rPr>
        <w:t>《</w:t>
      </w:r>
      <w:r>
        <w:t>齊語</w:t>
      </w:r>
      <w:r>
        <w:rPr>
          <w:rFonts w:hint="eastAsia" w:eastAsia="宋体"/>
          <w:lang w:eastAsia="zh-CN"/>
        </w:rPr>
        <w:t>》</w:t>
      </w:r>
      <w:r>
        <w:t>r隱五刃</w:t>
      </w:r>
      <w:r>
        <w:rPr>
          <w:rFonts w:hint="eastAsia" w:eastAsia="宋体"/>
          <w:lang w:eastAsia="zh-CN"/>
        </w:rPr>
        <w:t>”</w:t>
      </w:r>
      <w:r>
        <w:t>，</w:t>
      </w:r>
      <w:r>
        <w:rPr>
          <w:rFonts w:hint="eastAsia" w:eastAsia="宋体"/>
          <w:lang w:eastAsia="zh-CN"/>
        </w:rPr>
        <w:t>《</w:t>
      </w:r>
      <w:r>
        <w:t>管子《小匡</w:t>
      </w:r>
      <w:r>
        <w:rPr>
          <w:rFonts w:hint="eastAsia" w:eastAsia="宋体"/>
          <w:lang w:eastAsia="zh-CN"/>
        </w:rPr>
        <w:t>》</w:t>
      </w:r>
      <w:r>
        <w:t>篇作</w:t>
      </w:r>
      <w:r>
        <w:rPr>
          <w:rFonts w:hint="eastAsia" w:eastAsia="宋体"/>
          <w:lang w:eastAsia="zh-CN"/>
        </w:rPr>
        <w:t>“</w:t>
      </w:r>
      <w:r>
        <w:t>偃五兵</w:t>
      </w:r>
      <w:r>
        <w:rPr>
          <w:rFonts w:hint="eastAsia" w:eastAsia="宋体"/>
          <w:lang w:eastAsia="zh-CN"/>
        </w:rPr>
        <w:t>”</w:t>
      </w:r>
      <w:r>
        <w:t>。</w:t>
      </w:r>
      <w:r>
        <w:rPr>
          <w:rFonts w:hint="eastAsia" w:eastAsia="宋体"/>
          <w:lang w:eastAsia="zh-CN"/>
        </w:rPr>
        <w:t>《</w:t>
      </w:r>
      <w:r>
        <w:t>漢書</w:t>
      </w:r>
      <w:r>
        <w:rPr>
          <w:rFonts w:hint="eastAsia" w:eastAsia="宋体"/>
          <w:lang w:eastAsia="zh-CN"/>
        </w:rPr>
        <w:t>•</w:t>
      </w:r>
      <w:r>
        <w:t>古今人表</w:t>
      </w:r>
      <w:r>
        <w:rPr>
          <w:rFonts w:hint="eastAsia" w:eastAsia="宋体"/>
          <w:lang w:eastAsia="zh-CN"/>
        </w:rPr>
        <w:t>》“</w:t>
      </w:r>
      <w:r>
        <w:t>徐隱</w:t>
      </w:r>
    </w:p>
    <w:p w14:paraId="5F34C32C">
      <w:r>
        <w:t>王</w:t>
      </w:r>
      <w:r>
        <w:rPr>
          <w:rFonts w:hint="eastAsia" w:eastAsia="宋体"/>
          <w:lang w:eastAsia="zh-CN"/>
        </w:rPr>
        <w:t>”</w:t>
      </w:r>
      <w:r>
        <w:t>，顔注曰：</w:t>
      </w:r>
      <w:r>
        <w:rPr>
          <w:rFonts w:hint="eastAsia" w:eastAsia="宋体"/>
          <w:lang w:eastAsia="zh-CN"/>
        </w:rPr>
        <w:t>“</w:t>
      </w:r>
      <w:r>
        <w:t>即偃王也。</w:t>
      </w:r>
      <w:r>
        <w:rPr>
          <w:rFonts w:hint="eastAsia" w:eastAsia="宋体"/>
          <w:lang w:eastAsia="zh-CN"/>
        </w:rPr>
        <w:t>”《</w:t>
      </w:r>
      <w:r>
        <w:t>檀弓</w:t>
      </w:r>
      <w:r>
        <w:rPr>
          <w:rFonts w:hint="eastAsia" w:eastAsia="宋体"/>
          <w:lang w:eastAsia="zh-CN"/>
        </w:rPr>
        <w:t>》</w:t>
      </w:r>
      <w:r>
        <w:t>：</w:t>
      </w:r>
      <w:r>
        <w:rPr>
          <w:rFonts w:hint="eastAsia" w:eastAsia="宋体"/>
          <w:lang w:eastAsia="zh-CN"/>
        </w:rPr>
        <w:t>“</w:t>
      </w:r>
      <w:r>
        <w:t>事親有隱而無犯，事君有犯而無隱，事師無犯無隱。</w:t>
      </w:r>
      <w:r>
        <w:rPr>
          <w:rFonts w:hint="eastAsia" w:eastAsia="宋体"/>
          <w:lang w:eastAsia="zh-CN"/>
        </w:rPr>
        <w:t>”</w:t>
      </w:r>
      <w:r>
        <w:t>鄭注</w:t>
      </w:r>
    </w:p>
    <w:p w14:paraId="7128B279">
      <w:r>
        <w:t>曰：</w:t>
      </w:r>
      <w:r>
        <w:rPr>
          <w:rFonts w:hint="eastAsia" w:eastAsia="宋体"/>
          <w:lang w:eastAsia="zh-CN"/>
        </w:rPr>
        <w:t>“</w:t>
      </w:r>
      <w:r>
        <w:t>隱謂不稱揚其過失也。犯，犯顔而諫。</w:t>
      </w:r>
      <w:r>
        <w:rPr>
          <w:rFonts w:hint="eastAsia" w:eastAsia="宋体"/>
          <w:lang w:eastAsia="zh-CN"/>
        </w:rPr>
        <w:t>”</w:t>
      </w:r>
      <w:r>
        <w:t>名隱字犯，以相反爲義也</w:t>
      </w:r>
    </w:p>
    <w:p w14:paraId="547732E0">
      <w:r>
        <w:t>【第182页】</w:t>
      </w:r>
    </w:p>
    <w:p w14:paraId="30383015">
      <w:r>
        <w:t>駮</w:t>
      </w:r>
      <w:r>
        <w:rPr>
          <w:rFonts w:hint="eastAsia" w:eastAsia="宋体"/>
          <w:lang w:eastAsia="zh-CN"/>
        </w:rPr>
        <w:t>《</w:t>
      </w:r>
      <w:r>
        <w:t>吕覽。蕩兵</w:t>
      </w:r>
      <w:r>
        <w:rPr>
          <w:rFonts w:hint="eastAsia" w:eastAsia="宋体"/>
          <w:lang w:eastAsia="zh-CN"/>
        </w:rPr>
        <w:t>》</w:t>
      </w:r>
      <w:r>
        <w:t>篇、</w:t>
      </w:r>
      <w:r>
        <w:rPr>
          <w:rFonts w:hint="eastAsia" w:eastAsia="宋体"/>
          <w:lang w:eastAsia="zh-CN"/>
        </w:rPr>
        <w:t>《</w:t>
      </w:r>
      <w:r>
        <w:t>應言</w:t>
      </w:r>
      <w:r>
        <w:rPr>
          <w:rFonts w:hint="eastAsia" w:eastAsia="宋体"/>
          <w:lang w:eastAsia="zh-CN"/>
        </w:rPr>
        <w:t>》</w:t>
      </w:r>
      <w:r>
        <w:t>篇</w:t>
      </w:r>
      <w:r>
        <w:rPr>
          <w:rFonts w:hint="eastAsia" w:eastAsia="宋体"/>
          <w:lang w:eastAsia="zh-CN"/>
        </w:rPr>
        <w:t>“</w:t>
      </w:r>
      <w:r>
        <w:t>偃兵</w:t>
      </w:r>
      <w:r>
        <w:rPr>
          <w:rFonts w:hint="eastAsia" w:eastAsia="宋体"/>
          <w:lang w:eastAsia="zh-CN"/>
        </w:rPr>
        <w:t>”</w:t>
      </w:r>
      <w:r>
        <w:t>，高注皆云：</w:t>
      </w:r>
      <w:r>
        <w:rPr>
          <w:rFonts w:hint="eastAsia" w:eastAsia="宋体"/>
          <w:lang w:eastAsia="zh-CN"/>
        </w:rPr>
        <w:t>“</w:t>
      </w:r>
      <w:r>
        <w:t>偃，正也。</w:t>
      </w:r>
      <w:r>
        <w:rPr>
          <w:rFonts w:hint="eastAsia" w:eastAsia="宋体"/>
          <w:lang w:eastAsia="zh-CN"/>
        </w:rPr>
        <w:t>”《</w:t>
      </w:r>
      <w:r>
        <w:t>吴語</w:t>
      </w:r>
      <w:r>
        <w:rPr>
          <w:rFonts w:hint="eastAsia" w:eastAsia="宋体"/>
          <w:lang w:eastAsia="zh-CN"/>
        </w:rPr>
        <w:t>》</w:t>
      </w:r>
      <w:r>
        <w:t>：</w:t>
      </w:r>
      <w:r>
        <w:rPr>
          <w:rFonts w:hint="eastAsia" w:eastAsia="宋体"/>
          <w:lang w:eastAsia="zh-CN"/>
        </w:rPr>
        <w:t>“</w:t>
      </w:r>
      <w:r>
        <w:t>以犯獵吴</w:t>
      </w:r>
    </w:p>
    <w:p w14:paraId="73D2B3A7">
      <w:pPr>
        <w:rPr>
          <w:rFonts w:hint="eastAsia" w:eastAsia="宋体"/>
          <w:lang w:eastAsia="zh-CN"/>
        </w:rPr>
      </w:pPr>
      <w:r>
        <w:t>國之師徒。</w:t>
      </w:r>
      <w:r>
        <w:rPr>
          <w:rFonts w:hint="eastAsia" w:eastAsia="宋体"/>
          <w:lang w:eastAsia="zh-CN"/>
        </w:rPr>
        <w:t>”</w:t>
      </w:r>
      <w:r>
        <w:t>注：</w:t>
      </w:r>
      <w:r>
        <w:rPr>
          <w:rFonts w:hint="eastAsia" w:eastAsia="宋体"/>
          <w:lang w:eastAsia="zh-CN"/>
        </w:rPr>
        <w:t>“</w:t>
      </w:r>
      <w:r>
        <w:t>犯，陵也。</w:t>
      </w:r>
      <w:r>
        <w:rPr>
          <w:rFonts w:hint="eastAsia" w:eastAsia="宋体"/>
          <w:lang w:eastAsia="zh-CN"/>
        </w:rPr>
        <w:t>”《</w:t>
      </w:r>
      <w:r>
        <w:t>左氏傳</w:t>
      </w:r>
      <w:r>
        <w:rPr>
          <w:rFonts w:hint="eastAsia" w:eastAsia="宋体"/>
          <w:lang w:eastAsia="zh-CN"/>
        </w:rPr>
        <w:t>》</w:t>
      </w:r>
      <w:r>
        <w:t>：</w:t>
      </w:r>
      <w:r>
        <w:rPr>
          <w:rFonts w:hint="eastAsia" w:eastAsia="宋体"/>
          <w:lang w:eastAsia="zh-CN"/>
        </w:rPr>
        <w:t>“</w:t>
      </w:r>
      <w:r>
        <w:t>若先犯之，必奔。</w:t>
      </w:r>
      <w:r>
        <w:rPr>
          <w:rFonts w:hint="eastAsia" w:eastAsia="宋体"/>
          <w:lang w:eastAsia="zh-CN"/>
        </w:rPr>
        <w:t>”《</w:t>
      </w:r>
      <w:r>
        <w:t>桓五年</w:t>
      </w:r>
      <w:r>
        <w:rPr>
          <w:rFonts w:hint="eastAsia" w:eastAsia="宋体"/>
          <w:lang w:eastAsia="zh-CN"/>
        </w:rPr>
        <w:t>》</w:t>
      </w:r>
      <w:r>
        <w:t>。</w:t>
      </w:r>
      <w:r>
        <w:rPr>
          <w:rFonts w:hint="eastAsia" w:eastAsia="宋体"/>
          <w:lang w:eastAsia="zh-CN"/>
        </w:rPr>
        <w:t>“</w:t>
      </w:r>
      <w:r>
        <w:t>蒙皋比而先犯之。</w:t>
      </w:r>
      <w:r>
        <w:rPr>
          <w:rFonts w:hint="eastAsia" w:eastAsia="宋体"/>
          <w:lang w:eastAsia="zh-CN"/>
        </w:rPr>
        <w:t>”</w:t>
      </w:r>
    </w:p>
    <w:p w14:paraId="2C9256E9">
      <w:r>
        <w:rPr>
          <w:rFonts w:hint="eastAsia" w:eastAsia="宋体"/>
          <w:lang w:eastAsia="zh-CN"/>
        </w:rPr>
        <w:t>《</w:t>
      </w:r>
      <w:r>
        <w:t>莊十年</w:t>
      </w:r>
      <w:r>
        <w:rPr>
          <w:rFonts w:hint="eastAsia" w:eastAsia="宋体"/>
          <w:lang w:eastAsia="zh-CN"/>
        </w:rPr>
        <w:t>》</w:t>
      </w:r>
      <w:r>
        <w:t>。</w:t>
      </w:r>
      <w:r>
        <w:rPr>
          <w:rFonts w:hint="eastAsia" w:eastAsia="宋体"/>
          <w:lang w:eastAsia="zh-CN"/>
        </w:rPr>
        <w:t>“</w:t>
      </w:r>
      <w:r>
        <w:t>先犯陳、蔡。</w:t>
      </w:r>
      <w:r>
        <w:rPr>
          <w:rFonts w:hint="eastAsia" w:eastAsia="宋体"/>
          <w:lang w:eastAsia="zh-CN"/>
        </w:rPr>
        <w:t>”《</w:t>
      </w:r>
      <w:r>
        <w:t>僖二十八年</w:t>
      </w:r>
      <w:r>
        <w:rPr>
          <w:rFonts w:hint="eastAsia" w:eastAsia="宋体"/>
          <w:lang w:eastAsia="zh-CN"/>
        </w:rPr>
        <w:t>》</w:t>
      </w:r>
      <w:r>
        <w:t>。</w:t>
      </w:r>
      <w:r>
        <w:rPr>
          <w:rFonts w:hint="eastAsia" w:eastAsia="宋体"/>
          <w:lang w:eastAsia="zh-CN"/>
        </w:rPr>
        <w:t>“</w:t>
      </w:r>
      <w:r>
        <w:t>先犯胡、沈與陳。</w:t>
      </w:r>
      <w:r>
        <w:rPr>
          <w:rFonts w:hint="eastAsia" w:eastAsia="宋体"/>
          <w:lang w:eastAsia="zh-CN"/>
        </w:rPr>
        <w:t>”《</w:t>
      </w:r>
      <w:r>
        <w:t>昭二十二年</w:t>
      </w:r>
      <w:r>
        <w:rPr>
          <w:rFonts w:hint="eastAsia" w:eastAsia="宋体"/>
          <w:lang w:eastAsia="zh-CN"/>
        </w:rPr>
        <w:t>》</w:t>
      </w:r>
      <w:r>
        <w:t>。皆謂以兵侵陵彼也。止</w:t>
      </w:r>
    </w:p>
    <w:p w14:paraId="595663DD">
      <w:r>
        <w:t>不相侵，即謂之偃矣。名偃字犯，本以相反爲義，但不煩改讀耳</w:t>
      </w:r>
    </w:p>
    <w:p w14:paraId="3A9EC070">
      <w:pPr>
        <w:rPr>
          <w:rFonts w:hint="eastAsia" w:eastAsia="宋体"/>
          <w:lang w:eastAsia="zh-CN"/>
        </w:rPr>
      </w:pPr>
      <w:r>
        <w:t>鄭公子魚臣，字僕叔。</w:t>
      </w:r>
      <w:r>
        <w:rPr>
          <w:rFonts w:hint="eastAsia" w:eastAsia="宋体"/>
          <w:lang w:eastAsia="zh-CN"/>
        </w:rPr>
        <w:t>《</w:t>
      </w:r>
      <w:r>
        <w:t>宣十二年左傳</w:t>
      </w:r>
      <w:r>
        <w:rPr>
          <w:rFonts w:hint="eastAsia" w:eastAsia="宋体"/>
          <w:lang w:eastAsia="zh-CN"/>
        </w:rPr>
        <w:t>》</w:t>
      </w:r>
    </w:p>
    <w:p w14:paraId="44AF9EC5">
      <w:r>
        <w:t>魚讀爲御，古聲魚與御通</w:t>
      </w:r>
    </w:p>
    <w:p w14:paraId="4647679F">
      <w:r>
        <w:t>。</w:t>
      </w:r>
      <w:r>
        <w:rPr>
          <w:rFonts w:hint="eastAsia" w:eastAsia="宋体"/>
          <w:lang w:eastAsia="zh-CN"/>
        </w:rPr>
        <w:t>《</w:t>
      </w:r>
      <w:r>
        <w:t>天官。叙官</w:t>
      </w:r>
      <w:r>
        <w:rPr>
          <w:rFonts w:hint="eastAsia" w:eastAsia="宋体"/>
          <w:lang w:eastAsia="zh-CN"/>
        </w:rPr>
        <w:t>》</w:t>
      </w:r>
      <w:r>
        <w:t>釋文：</w:t>
      </w:r>
      <w:r>
        <w:rPr>
          <w:rFonts w:hint="eastAsia" w:eastAsia="宋体"/>
          <w:lang w:eastAsia="zh-CN"/>
        </w:rPr>
        <w:t>“</w:t>
      </w:r>
      <w:r>
        <w:t>䱷音魚，本又作魚。</w:t>
      </w:r>
      <w:r>
        <w:rPr>
          <w:rFonts w:hint="eastAsia" w:eastAsia="宋体"/>
          <w:lang w:eastAsia="zh-CN"/>
        </w:rPr>
        <w:t>”</w:t>
      </w:r>
      <w:r>
        <w:t>又音御。</w:t>
      </w:r>
      <w:r>
        <w:rPr>
          <w:rFonts w:hint="eastAsia" w:eastAsia="宋体"/>
          <w:lang w:eastAsia="zh-CN"/>
        </w:rPr>
        <w:t>《</w:t>
      </w:r>
      <w:r>
        <w:t>史記。宋世家</w:t>
      </w:r>
      <w:r>
        <w:rPr>
          <w:rFonts w:hint="eastAsia" w:eastAsia="宋体"/>
          <w:lang w:eastAsia="zh-CN"/>
        </w:rPr>
        <w:t>》</w:t>
      </w:r>
      <w:r>
        <w:t>：</w:t>
      </w:r>
      <w:r>
        <w:rPr>
          <w:rFonts w:hint="eastAsia" w:eastAsia="宋体"/>
          <w:lang w:eastAsia="zh-CN"/>
        </w:rPr>
        <w:t>“</w:t>
      </w:r>
      <w:r>
        <w:t>此言乃</w:t>
      </w:r>
    </w:p>
    <w:p w14:paraId="75885B4A">
      <w:pPr>
        <w:rPr>
          <w:rFonts w:hint="eastAsia" w:eastAsia="宋体"/>
          <w:lang w:eastAsia="zh-CN"/>
        </w:rPr>
      </w:pPr>
      <w:r>
        <w:t>公子</w:t>
      </w:r>
      <w:r>
        <w:rPr>
          <w:rFonts w:hint="eastAsia" w:eastAsia="宋体"/>
          <w:lang w:eastAsia="zh-CN"/>
        </w:rPr>
        <w:t>【</w:t>
      </w:r>
      <w:r>
        <w:t>子</w:t>
      </w:r>
      <w:r>
        <w:rPr>
          <w:rFonts w:hint="eastAsia" w:eastAsia="宋体"/>
          <w:lang w:eastAsia="zh-CN"/>
        </w:rPr>
        <w:t>】</w:t>
      </w:r>
      <w:r>
        <w:t>魚教湣公。</w:t>
      </w:r>
      <w:r>
        <w:rPr>
          <w:rFonts w:hint="eastAsia" w:eastAsia="宋体"/>
          <w:lang w:eastAsia="zh-CN"/>
        </w:rPr>
        <w:t>”</w:t>
      </w:r>
      <w:r>
        <w:t>謂公子御説也。</w:t>
      </w:r>
      <w:r>
        <w:rPr>
          <w:rFonts w:hint="eastAsia" w:eastAsia="宋体"/>
          <w:lang w:eastAsia="zh-CN"/>
        </w:rPr>
        <w:t>《</w:t>
      </w:r>
      <w:r>
        <w:t>説文</w:t>
      </w:r>
      <w:r>
        <w:rPr>
          <w:rFonts w:hint="eastAsia" w:eastAsia="宋体"/>
          <w:lang w:eastAsia="zh-CN"/>
        </w:rPr>
        <w:t>》</w:t>
      </w:r>
      <w:r>
        <w:t>：</w:t>
      </w:r>
      <w:r>
        <w:rPr>
          <w:rFonts w:hint="eastAsia" w:eastAsia="宋体"/>
          <w:lang w:eastAsia="zh-CN"/>
        </w:rPr>
        <w:t>“</w:t>
      </w:r>
      <w:r>
        <w:t>御，使馬也。</w:t>
      </w:r>
      <w:r>
        <w:rPr>
          <w:rFonts w:hint="eastAsia" w:eastAsia="宋体"/>
          <w:lang w:eastAsia="zh-CN"/>
        </w:rPr>
        <w:t>”《</w:t>
      </w:r>
      <w:r>
        <w:t>小雅。出車</w:t>
      </w:r>
      <w:r>
        <w:rPr>
          <w:rFonts w:hint="eastAsia" w:eastAsia="宋体"/>
          <w:lang w:eastAsia="zh-CN"/>
        </w:rPr>
        <w:t>》</w:t>
      </w:r>
      <w:r>
        <w:t>傳曰：</w:t>
      </w:r>
      <w:r>
        <w:rPr>
          <w:rFonts w:hint="eastAsia" w:eastAsia="宋体"/>
          <w:lang w:eastAsia="zh-CN"/>
        </w:rPr>
        <w:t>“</w:t>
      </w:r>
      <w:r>
        <w:t>僕夫，御夫也。</w:t>
      </w:r>
      <w:r>
        <w:rPr>
          <w:rFonts w:hint="eastAsia" w:eastAsia="宋体"/>
          <w:lang w:eastAsia="zh-CN"/>
        </w:rPr>
        <w:t>”</w:t>
      </w:r>
    </w:p>
    <w:p w14:paraId="17C355A8">
      <w:r>
        <w:t>魯武公子有伯御，</w:t>
      </w:r>
      <w:r>
        <w:rPr>
          <w:rFonts w:hint="eastAsia" w:eastAsia="宋体"/>
          <w:lang w:eastAsia="zh-CN"/>
        </w:rPr>
        <w:t>《</w:t>
      </w:r>
      <w:r>
        <w:t>周語</w:t>
      </w:r>
      <w:r>
        <w:rPr>
          <w:rFonts w:hint="eastAsia" w:eastAsia="宋体"/>
          <w:lang w:eastAsia="zh-CN"/>
        </w:rPr>
        <w:t>》</w:t>
      </w:r>
      <w:r>
        <w:t>。魯大夫有御孫，</w:t>
      </w:r>
      <w:r>
        <w:rPr>
          <w:rFonts w:hint="eastAsia" w:eastAsia="宋体"/>
          <w:lang w:eastAsia="zh-CN"/>
        </w:rPr>
        <w:t>《</w:t>
      </w:r>
      <w:r>
        <w:t>莊二十四年左傳</w:t>
      </w:r>
      <w:r>
        <w:rPr>
          <w:rFonts w:hint="eastAsia" w:eastAsia="宋体"/>
          <w:lang w:eastAsia="zh-CN"/>
        </w:rPr>
        <w:t>》</w:t>
      </w:r>
      <w:r>
        <w:t>。皆以御爲名。</w:t>
      </w:r>
    </w:p>
    <w:p w14:paraId="508AA1CB">
      <w:r>
        <w:t>駮魚，馬名也。</w:t>
      </w:r>
      <w:r>
        <w:rPr>
          <w:rFonts w:hint="eastAsia" w:eastAsia="宋体"/>
          <w:lang w:eastAsia="zh-CN"/>
        </w:rPr>
        <w:t>《</w:t>
      </w:r>
      <w:r>
        <w:t>爾雅。釋畜。馬屬</w:t>
      </w:r>
      <w:r>
        <w:rPr>
          <w:rFonts w:hint="eastAsia" w:eastAsia="宋体"/>
          <w:lang w:eastAsia="zh-CN"/>
        </w:rPr>
        <w:t>》</w:t>
      </w:r>
      <w:r>
        <w:t>：</w:t>
      </w:r>
      <w:r>
        <w:rPr>
          <w:rFonts w:hint="eastAsia" w:eastAsia="宋体"/>
          <w:lang w:eastAsia="zh-CN"/>
        </w:rPr>
        <w:t>“（</w:t>
      </w:r>
      <w:r>
        <w:t>一</w:t>
      </w:r>
      <w:r>
        <w:rPr>
          <w:rFonts w:hint="eastAsia" w:eastAsia="宋体"/>
          <w:lang w:eastAsia="zh-CN"/>
        </w:rPr>
        <w:t>）【</w:t>
      </w:r>
      <w:r>
        <w:t>二</w:t>
      </w:r>
      <w:r>
        <w:rPr>
          <w:rFonts w:hint="eastAsia" w:eastAsia="宋体"/>
          <w:lang w:eastAsia="zh-CN"/>
        </w:rPr>
        <w:t>】</w:t>
      </w:r>
      <w:r>
        <w:t>目白，魚。</w:t>
      </w:r>
      <w:r>
        <w:rPr>
          <w:rFonts w:hint="eastAsia" w:eastAsia="宋体"/>
          <w:lang w:eastAsia="zh-CN"/>
        </w:rPr>
        <w:t>”《</w:t>
      </w:r>
      <w:r>
        <w:t>詩</w:t>
      </w:r>
      <w:r>
        <w:rPr>
          <w:rFonts w:hint="eastAsia" w:eastAsia="宋体"/>
          <w:lang w:eastAsia="zh-CN"/>
        </w:rPr>
        <w:t>•</w:t>
      </w:r>
      <w:r>
        <w:t>駉</w:t>
      </w:r>
      <w:r>
        <w:rPr>
          <w:rFonts w:hint="eastAsia" w:eastAsia="宋体"/>
          <w:lang w:eastAsia="zh-CN"/>
        </w:rPr>
        <w:t>》</w:t>
      </w:r>
      <w:r>
        <w:t>篇：</w:t>
      </w:r>
      <w:r>
        <w:rPr>
          <w:rFonts w:hint="eastAsia" w:eastAsia="宋体"/>
          <w:lang w:eastAsia="zh-CN"/>
        </w:rPr>
        <w:t>“</w:t>
      </w:r>
      <w:r>
        <w:t>有驔有</w:t>
      </w:r>
    </w:p>
    <w:p w14:paraId="76F2EED3">
      <w:r>
        <w:t>魚。</w:t>
      </w:r>
      <w:r>
        <w:rPr>
          <w:rFonts w:hint="eastAsia" w:eastAsia="宋体"/>
          <w:lang w:eastAsia="zh-CN"/>
        </w:rPr>
        <w:t>”《</w:t>
      </w:r>
      <w:r>
        <w:t>漢書。西域傳。贊</w:t>
      </w:r>
      <w:r>
        <w:rPr>
          <w:rFonts w:hint="eastAsia" w:eastAsia="宋体"/>
          <w:lang w:eastAsia="zh-CN"/>
        </w:rPr>
        <w:t>》</w:t>
      </w:r>
      <w:r>
        <w:t>：</w:t>
      </w:r>
      <w:r>
        <w:rPr>
          <w:rFonts w:hint="eastAsia" w:eastAsia="宋体"/>
          <w:lang w:eastAsia="zh-CN"/>
        </w:rPr>
        <w:t>“</w:t>
      </w:r>
      <w:r>
        <w:t>蒲梢、龍文、魚目、汗血之馬。</w:t>
      </w:r>
      <w:r>
        <w:rPr>
          <w:rFonts w:hint="eastAsia" w:eastAsia="宋体"/>
          <w:lang w:eastAsia="zh-CN"/>
        </w:rPr>
        <w:t>”</w:t>
      </w:r>
      <w:r>
        <w:t>孟康云：</w:t>
      </w:r>
      <w:r>
        <w:rPr>
          <w:rFonts w:hint="eastAsia" w:eastAsia="宋体"/>
          <w:lang w:eastAsia="zh-CN"/>
        </w:rPr>
        <w:t>“</w:t>
      </w:r>
      <w:r>
        <w:t>四駿馬之名。</w:t>
      </w:r>
      <w:r>
        <w:rPr>
          <w:rFonts w:hint="eastAsia" w:eastAsia="宋体"/>
          <w:lang w:eastAsia="zh-CN"/>
        </w:rPr>
        <w:t>”《</w:t>
      </w:r>
      <w:r>
        <w:t>説</w:t>
      </w:r>
    </w:p>
    <w:p w14:paraId="338D9C72">
      <w:r>
        <w:t>文</w:t>
      </w:r>
      <w:r>
        <w:rPr>
          <w:rFonts w:hint="eastAsia" w:eastAsia="宋体"/>
          <w:lang w:eastAsia="zh-CN"/>
        </w:rPr>
        <w:t>》“</w:t>
      </w:r>
      <w:r>
        <w:t>臣，牽也，事君也。象屈服之形。</w:t>
      </w:r>
      <w:r>
        <w:rPr>
          <w:rFonts w:hint="eastAsia" w:eastAsia="宋体"/>
          <w:lang w:eastAsia="zh-CN"/>
        </w:rPr>
        <w:t>”</w:t>
      </w:r>
      <w:r>
        <w:t>名魚臣字僕叔，蓋取御者能使良馬屈服，進退如</w:t>
      </w:r>
    </w:p>
    <w:p w14:paraId="33808AAA">
      <w:pPr>
        <w:rPr>
          <w:rFonts w:hint="eastAsia" w:eastAsia="宋体"/>
          <w:lang w:eastAsia="zh-CN"/>
        </w:rPr>
      </w:pPr>
      <w:r>
        <w:t>志之意。</w:t>
      </w:r>
      <w:r>
        <w:rPr>
          <w:rFonts w:hint="eastAsia" w:eastAsia="宋体"/>
          <w:lang w:eastAsia="zh-CN"/>
        </w:rPr>
        <w:t>《</w:t>
      </w:r>
      <w:r>
        <w:t>史記。宋世家</w:t>
      </w:r>
      <w:r>
        <w:rPr>
          <w:rFonts w:hint="eastAsia" w:eastAsia="宋体"/>
          <w:lang w:eastAsia="zh-CN"/>
        </w:rPr>
        <w:t>》</w:t>
      </w:r>
      <w:r>
        <w:t>稱公子御説爲公子</w:t>
      </w:r>
      <w:r>
        <w:rPr>
          <w:rFonts w:hint="eastAsia" w:eastAsia="宋体"/>
          <w:lang w:eastAsia="zh-CN"/>
        </w:rPr>
        <w:t>【</w:t>
      </w:r>
      <w:r>
        <w:t>子</w:t>
      </w:r>
      <w:r>
        <w:rPr>
          <w:rFonts w:hint="eastAsia" w:eastAsia="宋体"/>
          <w:lang w:eastAsia="zh-CN"/>
        </w:rPr>
        <w:t>】</w:t>
      </w:r>
      <w:r>
        <w:t>魚，義與此近，一名一字也，不得破</w:t>
      </w:r>
      <w:r>
        <w:rPr>
          <w:rFonts w:hint="eastAsia" w:eastAsia="宋体"/>
          <w:lang w:eastAsia="zh-CN"/>
        </w:rPr>
        <w:t>“</w:t>
      </w:r>
      <w:r>
        <w:t>魚</w:t>
      </w:r>
      <w:r>
        <w:rPr>
          <w:rFonts w:hint="eastAsia" w:eastAsia="宋体"/>
          <w:lang w:eastAsia="zh-CN"/>
        </w:rPr>
        <w:t>”</w:t>
      </w:r>
    </w:p>
    <w:p w14:paraId="48CEFB6F">
      <w:r>
        <w:t>爲</w:t>
      </w:r>
      <w:r>
        <w:rPr>
          <w:rFonts w:hint="eastAsia" w:eastAsia="宋体"/>
          <w:lang w:eastAsia="zh-CN"/>
        </w:rPr>
        <w:t>“</w:t>
      </w:r>
      <w:r>
        <w:t>御</w:t>
      </w:r>
      <w:r>
        <w:rPr>
          <w:rFonts w:hint="eastAsia" w:eastAsia="宋体"/>
          <w:lang w:eastAsia="zh-CN"/>
        </w:rPr>
        <w:t>”</w:t>
      </w:r>
      <w:r>
        <w:t>。</w:t>
      </w:r>
    </w:p>
    <w:p w14:paraId="032A0E0F">
      <w:r>
        <w:t>【第183页】</w:t>
      </w:r>
    </w:p>
    <w:p w14:paraId="43B0DD07">
      <w:r>
        <w:t>楚爲艾獵，字叔敖。</w:t>
      </w:r>
      <w:r>
        <w:rPr>
          <w:rFonts w:hint="eastAsia" w:eastAsia="宋体"/>
          <w:lang w:eastAsia="zh-CN"/>
        </w:rPr>
        <w:t>《</w:t>
      </w:r>
      <w:r>
        <w:t>宣十一年左傳</w:t>
      </w:r>
      <w:r>
        <w:rPr>
          <w:rFonts w:hint="eastAsia" w:eastAsia="宋体"/>
          <w:lang w:eastAsia="zh-CN"/>
        </w:rPr>
        <w:t>》</w:t>
      </w:r>
      <w:r>
        <w:t>。</w:t>
      </w:r>
    </w:p>
    <w:p w14:paraId="752CF8F0">
      <w:r>
        <w:t>艾讀爲弋，艾獵即弋獵也，古聲艾與弋通。</w:t>
      </w:r>
      <w:r>
        <w:rPr>
          <w:rFonts w:hint="eastAsia" w:eastAsia="宋体"/>
          <w:lang w:eastAsia="zh-CN"/>
        </w:rPr>
        <w:t>《</w:t>
      </w:r>
      <w:r>
        <w:t>爾雅</w:t>
      </w:r>
      <w:r>
        <w:rPr>
          <w:rFonts w:hint="eastAsia" w:eastAsia="宋体"/>
          <w:lang w:eastAsia="zh-CN"/>
        </w:rPr>
        <w:t>》</w:t>
      </w:r>
      <w:r>
        <w:t>：</w:t>
      </w:r>
      <w:r>
        <w:rPr>
          <w:rFonts w:hint="eastAsia" w:eastAsia="宋体"/>
          <w:lang w:eastAsia="zh-CN"/>
        </w:rPr>
        <w:t>“</w:t>
      </w:r>
      <w:r>
        <w:t>太歲在壬曰玄黓。</w:t>
      </w:r>
      <w:r>
        <w:rPr>
          <w:rFonts w:hint="eastAsia" w:eastAsia="宋体"/>
          <w:lang w:eastAsia="zh-CN"/>
        </w:rPr>
        <w:t>”</w:t>
      </w:r>
      <w:r>
        <w:t>音弋。</w:t>
      </w:r>
      <w:r>
        <w:rPr>
          <w:rFonts w:hint="eastAsia" w:eastAsia="宋体"/>
          <w:lang w:eastAsia="zh-CN"/>
        </w:rPr>
        <w:t>《</w:t>
      </w:r>
      <w:r>
        <w:t>史記。</w:t>
      </w:r>
    </w:p>
    <w:p w14:paraId="4ACF2541">
      <w:pPr>
        <w:rPr>
          <w:rFonts w:hint="eastAsia" w:eastAsia="宋体"/>
          <w:lang w:eastAsia="zh-CN"/>
        </w:rPr>
      </w:pPr>
      <w:r>
        <w:t>曆書</w:t>
      </w:r>
      <w:r>
        <w:rPr>
          <w:rFonts w:hint="eastAsia" w:eastAsia="宋体"/>
          <w:lang w:eastAsia="zh-CN"/>
        </w:rPr>
        <w:t>》</w:t>
      </w:r>
      <w:r>
        <w:t>作</w:t>
      </w:r>
      <w:r>
        <w:rPr>
          <w:rFonts w:hint="eastAsia" w:eastAsia="宋体"/>
          <w:lang w:eastAsia="zh-CN"/>
        </w:rPr>
        <w:t>“</w:t>
      </w:r>
      <w:r>
        <w:t>横艾</w:t>
      </w:r>
      <w:r>
        <w:rPr>
          <w:rFonts w:hint="eastAsia" w:eastAsia="宋体"/>
          <w:lang w:eastAsia="zh-CN"/>
        </w:rPr>
        <w:t>”</w:t>
      </w:r>
      <w:r>
        <w:t>，是其例也。弋獵者，游田之事，故字曰敖。</w:t>
      </w:r>
      <w:r>
        <w:rPr>
          <w:rFonts w:hint="eastAsia" w:eastAsia="宋体"/>
          <w:lang w:eastAsia="zh-CN"/>
        </w:rPr>
        <w:t>《</w:t>
      </w:r>
      <w:r>
        <w:t>説文</w:t>
      </w:r>
      <w:r>
        <w:rPr>
          <w:rFonts w:hint="eastAsia" w:eastAsia="宋体"/>
          <w:lang w:eastAsia="zh-CN"/>
        </w:rPr>
        <w:t>》</w:t>
      </w:r>
      <w:r>
        <w:t>曰：</w:t>
      </w:r>
      <w:r>
        <w:rPr>
          <w:rFonts w:hint="eastAsia" w:eastAsia="宋体"/>
          <w:lang w:eastAsia="zh-CN"/>
        </w:rPr>
        <w:t>“</w:t>
      </w:r>
      <w:r>
        <w:t>敖，出游也。</w:t>
      </w:r>
      <w:r>
        <w:rPr>
          <w:rFonts w:hint="eastAsia" w:eastAsia="宋体"/>
          <w:lang w:eastAsia="zh-CN"/>
        </w:rPr>
        <w:t>”</w:t>
      </w:r>
    </w:p>
    <w:p w14:paraId="4A7D4C1D">
      <w:r>
        <w:t>駮艾，相也。相，助也。助人田獵，即出游矣。</w:t>
      </w:r>
      <w:r>
        <w:rPr>
          <w:rFonts w:hint="eastAsia" w:eastAsia="宋体"/>
          <w:lang w:eastAsia="zh-CN"/>
        </w:rPr>
        <w:t>《</w:t>
      </w:r>
      <w:r>
        <w:t>史記</w:t>
      </w:r>
      <w:r>
        <w:rPr>
          <w:rFonts w:hint="eastAsia" w:eastAsia="宋体"/>
          <w:lang w:eastAsia="zh-CN"/>
        </w:rPr>
        <w:t>》</w:t>
      </w:r>
      <w:r>
        <w:t>歲陽名稱，多與</w:t>
      </w:r>
      <w:r>
        <w:rPr>
          <w:rFonts w:hint="eastAsia" w:eastAsia="宋体"/>
          <w:lang w:eastAsia="zh-CN"/>
        </w:rPr>
        <w:t>《</w:t>
      </w:r>
      <w:r>
        <w:t>爾雅</w:t>
      </w:r>
      <w:r>
        <w:rPr>
          <w:rFonts w:hint="eastAsia" w:eastAsia="宋体"/>
          <w:lang w:eastAsia="zh-CN"/>
        </w:rPr>
        <w:t>》</w:t>
      </w:r>
      <w:r>
        <w:t>不合。</w:t>
      </w:r>
      <w:r>
        <w:rPr>
          <w:rFonts w:hint="eastAsia" w:eastAsia="宋体"/>
          <w:lang w:eastAsia="zh-CN"/>
        </w:rPr>
        <w:t>《</w:t>
      </w:r>
      <w:r>
        <w:t>爾</w:t>
      </w:r>
    </w:p>
    <w:p w14:paraId="3B8BA491">
      <w:r>
        <w:t>雅</w:t>
      </w:r>
      <w:r>
        <w:rPr>
          <w:rFonts w:hint="eastAsia" w:eastAsia="宋体"/>
          <w:lang w:eastAsia="zh-CN"/>
        </w:rPr>
        <w:t>》</w:t>
      </w:r>
      <w:r>
        <w:t>以己爲屠維，</w:t>
      </w:r>
      <w:r>
        <w:rPr>
          <w:rFonts w:hint="eastAsia" w:eastAsia="宋体"/>
          <w:lang w:eastAsia="zh-CN"/>
        </w:rPr>
        <w:t>《</w:t>
      </w:r>
      <w:r>
        <w:t>史記</w:t>
      </w:r>
      <w:r>
        <w:rPr>
          <w:rFonts w:hint="eastAsia" w:eastAsia="宋体"/>
          <w:lang w:eastAsia="zh-CN"/>
        </w:rPr>
        <w:t>》</w:t>
      </w:r>
      <w:r>
        <w:t>以戊爲徒維。</w:t>
      </w:r>
      <w:r>
        <w:rPr>
          <w:rFonts w:hint="eastAsia" w:eastAsia="宋体"/>
          <w:lang w:eastAsia="zh-CN"/>
        </w:rPr>
        <w:t>《</w:t>
      </w:r>
      <w:r>
        <w:t>爾雅</w:t>
      </w:r>
      <w:r>
        <w:rPr>
          <w:rFonts w:hint="eastAsia" w:eastAsia="宋体"/>
          <w:lang w:eastAsia="zh-CN"/>
        </w:rPr>
        <w:t>》</w:t>
      </w:r>
      <w:r>
        <w:t>以庚爲上章，</w:t>
      </w:r>
      <w:r>
        <w:rPr>
          <w:rFonts w:hint="eastAsia" w:eastAsia="宋体"/>
          <w:lang w:eastAsia="zh-CN"/>
        </w:rPr>
        <w:t>《</w:t>
      </w:r>
      <w:r>
        <w:t>史記</w:t>
      </w:r>
      <w:r>
        <w:rPr>
          <w:rFonts w:hint="eastAsia" w:eastAsia="宋体"/>
          <w:lang w:eastAsia="zh-CN"/>
        </w:rPr>
        <w:t>》</w:t>
      </w:r>
      <w:r>
        <w:t>以癸爲尚章。</w:t>
      </w:r>
      <w:r>
        <w:rPr>
          <w:rFonts w:hint="eastAsia" w:eastAsia="宋体"/>
          <w:lang w:eastAsia="zh-CN"/>
        </w:rPr>
        <w:t>《</w:t>
      </w:r>
      <w:r>
        <w:t>爾雅</w:t>
      </w:r>
      <w:r>
        <w:rPr>
          <w:rFonts w:hint="eastAsia" w:eastAsia="宋体"/>
          <w:lang w:eastAsia="zh-CN"/>
        </w:rPr>
        <w:t>》</w:t>
      </w:r>
      <w:r>
        <w:t>以癸爲昭陽</w:t>
      </w:r>
      <w:r>
        <w:rPr>
          <w:rFonts w:hint="eastAsia" w:eastAsia="宋体"/>
          <w:lang w:eastAsia="zh-CN"/>
        </w:rPr>
        <w:t>《</w:t>
      </w:r>
      <w:r>
        <w:t>史記</w:t>
      </w:r>
      <w:r>
        <w:rPr>
          <w:rFonts w:hint="eastAsia" w:eastAsia="宋体"/>
          <w:lang w:eastAsia="zh-CN"/>
        </w:rPr>
        <w:t>》</w:t>
      </w:r>
      <w:r>
        <w:t>以辛爲昭陽</w:t>
      </w:r>
    </w:p>
    <w:p w14:paraId="3D887F7E">
      <w:r>
        <w:rPr>
          <w:rFonts w:hint="eastAsia" w:eastAsia="宋体"/>
          <w:lang w:eastAsia="zh-CN"/>
        </w:rPr>
        <w:t>《</w:t>
      </w:r>
      <w:r>
        <w:t>爾雅</w:t>
      </w:r>
      <w:r>
        <w:rPr>
          <w:rFonts w:hint="eastAsia" w:eastAsia="宋体"/>
          <w:lang w:eastAsia="zh-CN"/>
        </w:rPr>
        <w:t>》</w:t>
      </w:r>
      <w:r>
        <w:t>以戊爲著雍，以辛爲重光，以壬爲玄黓，而</w:t>
      </w:r>
      <w:r>
        <w:rPr>
          <w:rFonts w:hint="eastAsia" w:eastAsia="宋体"/>
          <w:lang w:eastAsia="zh-CN"/>
        </w:rPr>
        <w:t>《</w:t>
      </w:r>
      <w:r>
        <w:t>史記</w:t>
      </w:r>
      <w:r>
        <w:rPr>
          <w:rFonts w:hint="eastAsia" w:eastAsia="宋体"/>
          <w:lang w:eastAsia="zh-CN"/>
        </w:rPr>
        <w:t>》</w:t>
      </w:r>
      <w:r>
        <w:t>無此三名。</w:t>
      </w:r>
      <w:r>
        <w:rPr>
          <w:rFonts w:hint="eastAsia" w:eastAsia="宋体"/>
          <w:lang w:eastAsia="zh-CN"/>
        </w:rPr>
        <w:t>《</w:t>
      </w:r>
      <w:r>
        <w:t>史記</w:t>
      </w:r>
      <w:r>
        <w:rPr>
          <w:rFonts w:hint="eastAsia" w:eastAsia="宋体"/>
          <w:lang w:eastAsia="zh-CN"/>
        </w:rPr>
        <w:t>》</w:t>
      </w:r>
      <w:r>
        <w:t>以己爲祝犁，以庚爲商横以壬爲横艾</w:t>
      </w:r>
      <w:r>
        <w:rPr>
          <w:rFonts w:hint="eastAsia" w:eastAsia="宋体"/>
          <w:lang w:eastAsia="zh-CN"/>
        </w:rPr>
        <w:t>《</w:t>
      </w:r>
      <w:r>
        <w:t>爾</w:t>
      </w:r>
    </w:p>
    <w:p w14:paraId="16161326">
      <w:r>
        <w:t>雅</w:t>
      </w:r>
      <w:r>
        <w:rPr>
          <w:rFonts w:hint="eastAsia" w:eastAsia="宋体"/>
          <w:lang w:eastAsia="zh-CN"/>
        </w:rPr>
        <w:t>》</w:t>
      </w:r>
      <w:r>
        <w:t>亦無此三名也。玄黓、横艾，直是名稱不同，非聲有通假也</w:t>
      </w:r>
    </w:p>
    <w:p w14:paraId="65B3BBA0">
      <w:pPr>
        <w:rPr>
          <w:rFonts w:hint="eastAsia" w:eastAsia="宋体"/>
          <w:lang w:eastAsia="zh-CN"/>
        </w:rPr>
      </w:pPr>
      <w:r>
        <w:t>魯公尾，字施父。宋鄧名世</w:t>
      </w:r>
      <w:r>
        <w:rPr>
          <w:rFonts w:hint="eastAsia" w:eastAsia="宋体"/>
          <w:lang w:eastAsia="zh-CN"/>
        </w:rPr>
        <w:t>《</w:t>
      </w:r>
      <w:r>
        <w:t>古今姓氏書辯證</w:t>
      </w:r>
      <w:r>
        <w:rPr>
          <w:rFonts w:hint="eastAsia" w:eastAsia="宋体"/>
          <w:lang w:eastAsia="zh-CN"/>
        </w:rPr>
        <w:t>》</w:t>
      </w:r>
      <w:r>
        <w:t>、鄭樵</w:t>
      </w:r>
      <w:r>
        <w:rPr>
          <w:rFonts w:hint="eastAsia" w:eastAsia="宋体"/>
          <w:lang w:eastAsia="zh-CN"/>
        </w:rPr>
        <w:t>《</w:t>
      </w:r>
      <w:r>
        <w:t>氏族略</w:t>
      </w:r>
      <w:r>
        <w:rPr>
          <w:rFonts w:hint="eastAsia" w:eastAsia="宋体"/>
          <w:lang w:eastAsia="zh-CN"/>
        </w:rPr>
        <w:t>》</w:t>
      </w:r>
    </w:p>
    <w:p w14:paraId="60455B81">
      <w:r>
        <w:t>施讀爲拕</w:t>
      </w:r>
    </w:p>
    <w:p w14:paraId="33DE2073">
      <w:pPr>
        <w:rPr>
          <w:rFonts w:hint="eastAsia" w:eastAsia="宋体"/>
          <w:lang w:eastAsia="zh-CN"/>
        </w:rPr>
      </w:pPr>
      <w:r>
        <w:t>。</w:t>
      </w:r>
      <w:r>
        <w:rPr>
          <w:rFonts w:hint="eastAsia" w:eastAsia="宋体"/>
          <w:lang w:eastAsia="zh-CN"/>
        </w:rPr>
        <w:t>《</w:t>
      </w:r>
      <w:r>
        <w:t>昌氏春秋</w:t>
      </w:r>
      <w:r>
        <w:rPr>
          <w:rFonts w:hint="eastAsia" w:eastAsia="宋体"/>
          <w:lang w:eastAsia="zh-CN"/>
        </w:rPr>
        <w:t>•</w:t>
      </w:r>
      <w:r>
        <w:t>悔過</w:t>
      </w:r>
      <w:r>
        <w:rPr>
          <w:rFonts w:hint="eastAsia" w:eastAsia="宋体"/>
          <w:lang w:eastAsia="zh-CN"/>
        </w:rPr>
        <w:t>》</w:t>
      </w:r>
      <w:r>
        <w:t>篇：</w:t>
      </w:r>
      <w:r>
        <w:rPr>
          <w:rFonts w:hint="eastAsia" w:eastAsia="宋体"/>
          <w:lang w:eastAsia="zh-CN"/>
        </w:rPr>
        <w:t>“</w:t>
      </w:r>
      <w:r>
        <w:t>鄭賈人奚施。</w:t>
      </w:r>
      <w:r>
        <w:rPr>
          <w:rFonts w:hint="eastAsia" w:eastAsia="宋体"/>
          <w:lang w:eastAsia="zh-CN"/>
        </w:rPr>
        <w:t>”《</w:t>
      </w:r>
      <w:r>
        <w:t>淮南</w:t>
      </w:r>
      <w:r>
        <w:rPr>
          <w:rFonts w:hint="eastAsia" w:eastAsia="宋体"/>
          <w:lang w:eastAsia="zh-CN"/>
        </w:rPr>
        <w:t>•</w:t>
      </w:r>
      <w:r>
        <w:t>人閒訓</w:t>
      </w:r>
      <w:r>
        <w:rPr>
          <w:rFonts w:hint="eastAsia" w:eastAsia="宋体"/>
          <w:lang w:eastAsia="zh-CN"/>
        </w:rPr>
        <w:t>》</w:t>
      </w:r>
      <w:r>
        <w:t>作</w:t>
      </w:r>
      <w:r>
        <w:rPr>
          <w:rFonts w:hint="eastAsia" w:eastAsia="宋体"/>
          <w:lang w:eastAsia="zh-CN"/>
        </w:rPr>
        <w:t>“</w:t>
      </w:r>
      <w:r>
        <w:t>蹇他</w:t>
      </w:r>
      <w:r>
        <w:rPr>
          <w:rFonts w:hint="eastAsia" w:eastAsia="宋体"/>
          <w:lang w:eastAsia="zh-CN"/>
        </w:rPr>
        <w:t>”</w:t>
      </w:r>
      <w:r>
        <w:t>，是</w:t>
      </w:r>
      <w:r>
        <w:rPr>
          <w:rFonts w:hint="eastAsia" w:eastAsia="宋体"/>
          <w:lang w:eastAsia="zh-CN"/>
        </w:rPr>
        <w:t>“</w:t>
      </w:r>
      <w:r>
        <w:t>施</w:t>
      </w:r>
      <w:r>
        <w:rPr>
          <w:rFonts w:hint="eastAsia" w:eastAsia="宋体"/>
          <w:lang w:eastAsia="zh-CN"/>
        </w:rPr>
        <w:t>”</w:t>
      </w:r>
      <w:r>
        <w:t>字古讀如</w:t>
      </w:r>
      <w:r>
        <w:rPr>
          <w:rFonts w:hint="eastAsia" w:eastAsia="宋体"/>
          <w:lang w:eastAsia="zh-CN"/>
        </w:rPr>
        <w:t>“</w:t>
      </w:r>
      <w:r>
        <w:t>他</w:t>
      </w:r>
      <w:r>
        <w:rPr>
          <w:rFonts w:hint="eastAsia" w:eastAsia="宋体"/>
          <w:lang w:eastAsia="zh-CN"/>
        </w:rPr>
        <w:t>”</w:t>
      </w:r>
      <w:r>
        <w:t>，正與</w:t>
      </w:r>
      <w:r>
        <w:rPr>
          <w:rFonts w:hint="eastAsia" w:eastAsia="宋体"/>
          <w:lang w:eastAsia="zh-CN"/>
        </w:rPr>
        <w:t>“</w:t>
      </w:r>
      <w:r>
        <w:t>拕</w:t>
      </w:r>
      <w:r>
        <w:rPr>
          <w:rFonts w:hint="eastAsia" w:eastAsia="宋体"/>
          <w:lang w:eastAsia="zh-CN"/>
        </w:rPr>
        <w:t>”</w:t>
      </w:r>
    </w:p>
    <w:p w14:paraId="01B99EC6">
      <w:r>
        <w:t>同音。</w:t>
      </w:r>
      <w:r>
        <w:rPr>
          <w:rFonts w:hint="eastAsia" w:eastAsia="宋体"/>
          <w:lang w:eastAsia="zh-CN"/>
        </w:rPr>
        <w:t>《</w:t>
      </w:r>
      <w:r>
        <w:t>説文</w:t>
      </w:r>
      <w:r>
        <w:rPr>
          <w:rFonts w:hint="eastAsia" w:eastAsia="宋体"/>
          <w:lang w:eastAsia="zh-CN"/>
        </w:rPr>
        <w:t>》</w:t>
      </w:r>
      <w:r>
        <w:t>：</w:t>
      </w:r>
      <w:r>
        <w:rPr>
          <w:rFonts w:hint="eastAsia" w:eastAsia="宋体"/>
          <w:lang w:eastAsia="zh-CN"/>
        </w:rPr>
        <w:t>“</w:t>
      </w:r>
      <w:r>
        <w:t>拕，俗作拖。曳也。</w:t>
      </w:r>
      <w:r>
        <w:rPr>
          <w:rFonts w:hint="eastAsia" w:eastAsia="宋体"/>
          <w:lang w:eastAsia="zh-CN"/>
        </w:rPr>
        <w:t>”《</w:t>
      </w:r>
      <w:r>
        <w:t>莊子</w:t>
      </w:r>
      <w:r>
        <w:rPr>
          <w:rFonts w:hint="eastAsia" w:eastAsia="宋体"/>
          <w:lang w:eastAsia="zh-CN"/>
        </w:rPr>
        <w:t>•</w:t>
      </w:r>
      <w:r>
        <w:t>秋水</w:t>
      </w:r>
      <w:r>
        <w:rPr>
          <w:rFonts w:hint="eastAsia" w:eastAsia="宋体"/>
          <w:lang w:eastAsia="zh-CN"/>
        </w:rPr>
        <w:t>》</w:t>
      </w:r>
      <w:r>
        <w:t>篇：</w:t>
      </w:r>
      <w:r>
        <w:rPr>
          <w:rFonts w:hint="eastAsia" w:eastAsia="宋体"/>
          <w:lang w:eastAsia="zh-CN"/>
        </w:rPr>
        <w:t>“</w:t>
      </w:r>
      <w:r>
        <w:t>此龜者，甯其死爲畱骨而貴乎，甯其</w:t>
      </w:r>
    </w:p>
    <w:p w14:paraId="1C57C06A">
      <w:r>
        <w:t>生而曳尾於塗中乎？</w:t>
      </w:r>
      <w:r>
        <w:rPr>
          <w:rFonts w:hint="eastAsia" w:eastAsia="宋体"/>
          <w:lang w:eastAsia="zh-CN"/>
        </w:rPr>
        <w:t>”</w:t>
      </w:r>
      <w:r>
        <w:t>取曳尾之義，故名尾字拕</w:t>
      </w:r>
    </w:p>
    <w:p w14:paraId="52DB75D7">
      <w:r>
        <w:t>駮</w:t>
      </w:r>
      <w:r>
        <w:rPr>
          <w:rFonts w:hint="eastAsia" w:eastAsia="宋体"/>
          <w:lang w:eastAsia="zh-CN"/>
        </w:rPr>
        <w:t>《</w:t>
      </w:r>
      <w:r>
        <w:t>説文</w:t>
      </w:r>
      <w:r>
        <w:rPr>
          <w:rFonts w:hint="eastAsia" w:eastAsia="宋体"/>
          <w:lang w:eastAsia="zh-CN"/>
        </w:rPr>
        <w:t>》</w:t>
      </w:r>
      <w:r>
        <w:t>：</w:t>
      </w:r>
      <w:r>
        <w:rPr>
          <w:rFonts w:hint="eastAsia" w:eastAsia="宋体"/>
          <w:lang w:eastAsia="zh-CN"/>
        </w:rPr>
        <w:t>“</w:t>
      </w:r>
      <w:r>
        <w:t>施，旗皃。</w:t>
      </w:r>
      <w:r>
        <w:rPr>
          <w:rFonts w:hint="eastAsia" w:eastAsia="宋体"/>
          <w:lang w:eastAsia="zh-CN"/>
        </w:rPr>
        <w:t>”</w:t>
      </w:r>
      <w:r>
        <w:t>又云：</w:t>
      </w:r>
      <w:r>
        <w:rPr>
          <w:rFonts w:hint="eastAsia" w:eastAsia="宋体"/>
          <w:lang w:eastAsia="zh-CN"/>
        </w:rPr>
        <w:t>“</w:t>
      </w:r>
      <w:r>
        <w:t>㫃，旌旂之游，㫃蹇之皃。</w:t>
      </w:r>
      <w:r>
        <w:rPr>
          <w:rFonts w:hint="eastAsia" w:eastAsia="宋体"/>
          <w:lang w:eastAsia="zh-CN"/>
        </w:rPr>
        <w:t>”“</w:t>
      </w:r>
      <w:r>
        <w:t>旗皃</w:t>
      </w:r>
      <w:r>
        <w:rPr>
          <w:rFonts w:hint="eastAsia" w:eastAsia="宋体"/>
          <w:lang w:eastAsia="zh-CN"/>
        </w:rPr>
        <w:t>”</w:t>
      </w:r>
      <w:r>
        <w:t>蓋即指</w:t>
      </w:r>
      <w:r>
        <w:rPr>
          <w:rFonts w:hint="eastAsia" w:eastAsia="宋体"/>
          <w:lang w:eastAsia="zh-CN"/>
        </w:rPr>
        <w:t>“</w:t>
      </w:r>
      <w:r>
        <w:t>旂游之</w:t>
      </w:r>
    </w:p>
    <w:p w14:paraId="6F21C8CE">
      <w:r>
        <w:t>貌</w:t>
      </w:r>
      <w:r>
        <w:rPr>
          <w:rFonts w:hint="eastAsia" w:eastAsia="宋体"/>
          <w:lang w:eastAsia="zh-CN"/>
        </w:rPr>
        <w:t>”</w:t>
      </w:r>
      <w:r>
        <w:t>言之。</w:t>
      </w:r>
      <w:r>
        <w:rPr>
          <w:rFonts w:hint="eastAsia" w:eastAsia="宋体"/>
          <w:lang w:eastAsia="zh-CN"/>
        </w:rPr>
        <w:t>《</w:t>
      </w:r>
      <w:r>
        <w:t>爾雅</w:t>
      </w:r>
      <w:r>
        <w:rPr>
          <w:rFonts w:hint="eastAsia" w:eastAsia="宋体"/>
          <w:lang w:eastAsia="zh-CN"/>
        </w:rPr>
        <w:t>》</w:t>
      </w:r>
      <w:r>
        <w:t>：</w:t>
      </w:r>
      <w:r>
        <w:rPr>
          <w:rFonts w:hint="eastAsia" w:eastAsia="宋体"/>
          <w:lang w:eastAsia="zh-CN"/>
        </w:rPr>
        <w:t>“</w:t>
      </w:r>
      <w:r>
        <w:t>繼旐曰旆。</w:t>
      </w:r>
      <w:r>
        <w:rPr>
          <w:rFonts w:hint="eastAsia" w:eastAsia="宋体"/>
          <w:lang w:eastAsia="zh-CN"/>
        </w:rPr>
        <w:t>”</w:t>
      </w:r>
      <w:r>
        <w:t>注：</w:t>
      </w:r>
      <w:r>
        <w:rPr>
          <w:rFonts w:hint="eastAsia" w:eastAsia="宋体"/>
          <w:lang w:eastAsia="zh-CN"/>
        </w:rPr>
        <w:t>“</w:t>
      </w:r>
      <w:r>
        <w:t>帛續旐末爲燕尾者。</w:t>
      </w:r>
      <w:r>
        <w:rPr>
          <w:rFonts w:hint="eastAsia" w:eastAsia="宋体"/>
          <w:lang w:eastAsia="zh-CN"/>
        </w:rPr>
        <w:t>”《</w:t>
      </w:r>
      <w:r>
        <w:t>公羊宣十二年傳</w:t>
      </w:r>
      <w:r>
        <w:rPr>
          <w:rFonts w:hint="eastAsia" w:eastAsia="宋体"/>
          <w:lang w:eastAsia="zh-CN"/>
        </w:rPr>
        <w:t>》</w:t>
      </w:r>
      <w:r>
        <w:t>注</w:t>
      </w:r>
      <w:r>
        <w:rPr>
          <w:rFonts w:hint="eastAsia" w:eastAsia="宋体"/>
          <w:lang w:eastAsia="zh-CN"/>
        </w:rPr>
        <w:t>“</w:t>
      </w:r>
      <w:r>
        <w:t>繼旐</w:t>
      </w:r>
    </w:p>
    <w:p w14:paraId="3307E771">
      <w:r>
        <w:t>如燕尾曰旆。</w:t>
      </w:r>
      <w:r>
        <w:rPr>
          <w:rFonts w:hint="eastAsia" w:eastAsia="宋体"/>
          <w:lang w:eastAsia="zh-CN"/>
        </w:rPr>
        <w:t>”《</w:t>
      </w:r>
      <w:r>
        <w:t>左氏昭十三年傳</w:t>
      </w:r>
      <w:r>
        <w:rPr>
          <w:rFonts w:hint="eastAsia" w:eastAsia="宋体"/>
          <w:lang w:eastAsia="zh-CN"/>
        </w:rPr>
        <w:t>》“</w:t>
      </w:r>
      <w:r>
        <w:t>建而不旆。</w:t>
      </w:r>
      <w:r>
        <w:rPr>
          <w:rFonts w:hint="eastAsia" w:eastAsia="宋体"/>
          <w:lang w:eastAsia="zh-CN"/>
        </w:rPr>
        <w:t>”</w:t>
      </w:r>
      <w:r>
        <w:t>注</w:t>
      </w:r>
      <w:r>
        <w:rPr>
          <w:rFonts w:hint="eastAsia" w:eastAsia="宋体"/>
          <w:lang w:eastAsia="zh-CN"/>
        </w:rPr>
        <w:t>“</w:t>
      </w:r>
      <w:r>
        <w:t>旆，游也。</w:t>
      </w:r>
      <w:r>
        <w:rPr>
          <w:rFonts w:hint="eastAsia" w:eastAsia="宋体"/>
          <w:lang w:eastAsia="zh-CN"/>
        </w:rPr>
        <w:t>”</w:t>
      </w:r>
      <w:r>
        <w:t>正義云</w:t>
      </w:r>
      <w:r>
        <w:rPr>
          <w:rFonts w:hint="eastAsia" w:eastAsia="宋体"/>
          <w:lang w:eastAsia="zh-CN"/>
        </w:rPr>
        <w:t>“</w:t>
      </w:r>
      <w:r>
        <w:t>旐是旗身旆</w:t>
      </w:r>
    </w:p>
    <w:p w14:paraId="2E69F166">
      <w:r>
        <w:t>【第184页】</w:t>
      </w:r>
    </w:p>
    <w:p w14:paraId="4C21ACC7">
      <w:r>
        <w:t>是旗尾。</w:t>
      </w:r>
      <w:r>
        <w:rPr>
          <w:rFonts w:hint="eastAsia" w:eastAsia="宋体"/>
          <w:lang w:eastAsia="zh-CN"/>
        </w:rPr>
        <w:t>”《</w:t>
      </w:r>
      <w:r>
        <w:t>詩。出車</w:t>
      </w:r>
      <w:r>
        <w:rPr>
          <w:rFonts w:hint="eastAsia" w:eastAsia="宋体"/>
          <w:lang w:eastAsia="zh-CN"/>
        </w:rPr>
        <w:t>》</w:t>
      </w:r>
      <w:r>
        <w:t>傳：</w:t>
      </w:r>
      <w:r>
        <w:rPr>
          <w:rFonts w:hint="eastAsia" w:eastAsia="宋体"/>
          <w:lang w:eastAsia="zh-CN"/>
        </w:rPr>
        <w:t>“</w:t>
      </w:r>
      <w:r>
        <w:t>旆旆，旒垂貌。</w:t>
      </w:r>
      <w:r>
        <w:rPr>
          <w:rFonts w:hint="eastAsia" w:eastAsia="宋体"/>
          <w:lang w:eastAsia="zh-CN"/>
        </w:rPr>
        <w:t>”</w:t>
      </w:r>
      <w:r>
        <w:t>然則</w:t>
      </w:r>
      <w:r>
        <w:rPr>
          <w:rFonts w:hint="eastAsia" w:eastAsia="宋体"/>
          <w:lang w:eastAsia="zh-CN"/>
        </w:rPr>
        <w:t>“</w:t>
      </w:r>
      <w:r>
        <w:t>旆</w:t>
      </w:r>
      <w:r>
        <w:rPr>
          <w:rFonts w:hint="eastAsia" w:eastAsia="宋体"/>
          <w:lang w:eastAsia="zh-CN"/>
        </w:rPr>
        <w:t>”</w:t>
      </w:r>
      <w:r>
        <w:t>乃旗尾之名，而</w:t>
      </w:r>
      <w:r>
        <w:rPr>
          <w:rFonts w:hint="eastAsia" w:eastAsia="宋体"/>
          <w:lang w:eastAsia="zh-CN"/>
        </w:rPr>
        <w:t>“</w:t>
      </w:r>
      <w:r>
        <w:t>施</w:t>
      </w:r>
      <w:r>
        <w:rPr>
          <w:rFonts w:hint="eastAsia" w:eastAsia="宋体"/>
          <w:lang w:eastAsia="zh-CN"/>
        </w:rPr>
        <w:t>”</w:t>
      </w:r>
      <w:r>
        <w:t>即旗尾之貌矣</w:t>
      </w:r>
    </w:p>
    <w:p w14:paraId="69671F12">
      <w:r>
        <w:t>楚馯臂，字子弓。</w:t>
      </w:r>
      <w:r>
        <w:rPr>
          <w:rFonts w:hint="eastAsia" w:eastAsia="宋体"/>
          <w:lang w:eastAsia="zh-CN"/>
        </w:rPr>
        <w:t>《</w:t>
      </w:r>
      <w:r>
        <w:t>仲尼弟子傳</w:t>
      </w:r>
      <w:r>
        <w:rPr>
          <w:rFonts w:hint="eastAsia" w:eastAsia="宋体"/>
          <w:lang w:eastAsia="zh-CN"/>
        </w:rPr>
        <w:t>》</w:t>
      </w:r>
      <w:r>
        <w:t>。</w:t>
      </w:r>
    </w:p>
    <w:p w14:paraId="40438DBF">
      <w:r>
        <w:t>弓讀爲肱，古字弓與肱通。</w:t>
      </w:r>
      <w:r>
        <w:rPr>
          <w:rFonts w:hint="eastAsia" w:eastAsia="宋体"/>
          <w:lang w:eastAsia="zh-CN"/>
        </w:rPr>
        <w:t>《</w:t>
      </w:r>
      <w:r>
        <w:t>鄉射禮</w:t>
      </w:r>
      <w:r>
        <w:rPr>
          <w:rFonts w:hint="eastAsia" w:eastAsia="宋体"/>
          <w:lang w:eastAsia="zh-CN"/>
        </w:rPr>
        <w:t>》“</w:t>
      </w:r>
      <w:r>
        <w:t>侯道五十弓。</w:t>
      </w:r>
      <w:r>
        <w:rPr>
          <w:rFonts w:hint="eastAsia" w:eastAsia="宋体"/>
          <w:lang w:eastAsia="zh-CN"/>
        </w:rPr>
        <w:t>”</w:t>
      </w:r>
      <w:r>
        <w:t>鄭注云</w:t>
      </w:r>
      <w:r>
        <w:rPr>
          <w:rFonts w:hint="eastAsia" w:eastAsia="宋体"/>
          <w:lang w:eastAsia="zh-CN"/>
        </w:rPr>
        <w:t>“</w:t>
      </w:r>
      <w:r>
        <w:t>今文弓爲肱。</w:t>
      </w:r>
      <w:r>
        <w:rPr>
          <w:rFonts w:hint="eastAsia" w:eastAsia="宋体"/>
          <w:lang w:eastAsia="zh-CN"/>
        </w:rPr>
        <w:t>”《</w:t>
      </w:r>
      <w:r>
        <w:t>昭三</w:t>
      </w:r>
    </w:p>
    <w:p w14:paraId="20E11195">
      <w:pPr>
        <w:rPr>
          <w:rFonts w:hint="eastAsia" w:eastAsia="宋体"/>
          <w:lang w:eastAsia="zh-CN"/>
        </w:rPr>
      </w:pPr>
      <w:r>
        <w:t>十一年春秋</w:t>
      </w:r>
      <w:r>
        <w:rPr>
          <w:rFonts w:hint="eastAsia" w:eastAsia="宋体"/>
          <w:lang w:eastAsia="zh-CN"/>
        </w:rPr>
        <w:t>》</w:t>
      </w:r>
      <w:r>
        <w:t>：</w:t>
      </w:r>
      <w:r>
        <w:rPr>
          <w:rFonts w:hint="eastAsia" w:eastAsia="宋体"/>
          <w:lang w:eastAsia="zh-CN"/>
        </w:rPr>
        <w:t>“</w:t>
      </w:r>
      <w:r>
        <w:t>邾黑肱以濫來奔。</w:t>
      </w:r>
      <w:r>
        <w:rPr>
          <w:rFonts w:hint="eastAsia" w:eastAsia="宋体"/>
          <w:lang w:eastAsia="zh-CN"/>
        </w:rPr>
        <w:t>”《</w:t>
      </w:r>
      <w:r>
        <w:t>公羊</w:t>
      </w:r>
      <w:r>
        <w:rPr>
          <w:rFonts w:hint="eastAsia" w:eastAsia="宋体"/>
          <w:lang w:eastAsia="zh-CN"/>
        </w:rPr>
        <w:t>》</w:t>
      </w:r>
      <w:r>
        <w:t>作</w:t>
      </w:r>
      <w:r>
        <w:rPr>
          <w:rFonts w:hint="eastAsia" w:eastAsia="宋体"/>
          <w:lang w:eastAsia="zh-CN"/>
        </w:rPr>
        <w:t>“</w:t>
      </w:r>
      <w:r>
        <w:t>黑弓</w:t>
      </w:r>
      <w:r>
        <w:rPr>
          <w:rFonts w:hint="eastAsia" w:eastAsia="宋体"/>
          <w:lang w:eastAsia="zh-CN"/>
        </w:rPr>
        <w:t>”</w:t>
      </w:r>
    </w:p>
    <w:p w14:paraId="2315DD2C">
      <w:pPr>
        <w:rPr>
          <w:rFonts w:hint="eastAsia" w:eastAsia="宋体"/>
          <w:lang w:eastAsia="zh-CN"/>
        </w:rPr>
      </w:pPr>
      <w:r>
        <w:t>駮臂，弩柄之名也。</w:t>
      </w:r>
      <w:r>
        <w:rPr>
          <w:rFonts w:hint="eastAsia" w:eastAsia="宋体"/>
          <w:lang w:eastAsia="zh-CN"/>
        </w:rPr>
        <w:t>《</w:t>
      </w:r>
      <w:r>
        <w:t>説文</w:t>
      </w:r>
      <w:r>
        <w:rPr>
          <w:rFonts w:hint="eastAsia" w:eastAsia="宋体"/>
          <w:lang w:eastAsia="zh-CN"/>
        </w:rPr>
        <w:t>》</w:t>
      </w:r>
      <w:r>
        <w:t>：</w:t>
      </w:r>
      <w:r>
        <w:rPr>
          <w:rFonts w:hint="eastAsia" w:eastAsia="宋体"/>
          <w:lang w:eastAsia="zh-CN"/>
        </w:rPr>
        <w:t>“</w:t>
      </w:r>
      <w:r>
        <w:t>弩，弓有臂者也。</w:t>
      </w:r>
      <w:r>
        <w:rPr>
          <w:rFonts w:hint="eastAsia" w:eastAsia="宋体"/>
          <w:lang w:eastAsia="zh-CN"/>
        </w:rPr>
        <w:t>”《</w:t>
      </w:r>
      <w:r>
        <w:t>釋名</w:t>
      </w:r>
      <w:r>
        <w:rPr>
          <w:rFonts w:hint="eastAsia" w:eastAsia="宋体"/>
          <w:lang w:eastAsia="zh-CN"/>
        </w:rPr>
        <w:t>》</w:t>
      </w:r>
      <w:r>
        <w:t>：</w:t>
      </w:r>
      <w:r>
        <w:rPr>
          <w:rFonts w:hint="eastAsia" w:eastAsia="宋体"/>
          <w:lang w:eastAsia="zh-CN"/>
        </w:rPr>
        <w:t>“</w:t>
      </w:r>
      <w:r>
        <w:t>弩，其柄曰臂，似人臂也。</w:t>
      </w:r>
      <w:r>
        <w:rPr>
          <w:rFonts w:hint="eastAsia" w:eastAsia="宋体"/>
          <w:lang w:eastAsia="zh-CN"/>
        </w:rPr>
        <w:t>”</w:t>
      </w:r>
    </w:p>
    <w:p w14:paraId="62FBA9F5">
      <w:r>
        <w:t>弩爲有臂之弓，故以臂弓爲名字。</w:t>
      </w:r>
      <w:r>
        <w:rPr>
          <w:rFonts w:hint="eastAsia" w:eastAsia="宋体"/>
          <w:lang w:eastAsia="zh-CN"/>
        </w:rPr>
        <w:t>《</w:t>
      </w:r>
      <w:r>
        <w:t>史記</w:t>
      </w:r>
      <w:r>
        <w:rPr>
          <w:rFonts w:hint="eastAsia" w:eastAsia="宋体"/>
          <w:lang w:eastAsia="zh-CN"/>
        </w:rPr>
        <w:t>》</w:t>
      </w:r>
      <w:r>
        <w:t>作</w:t>
      </w:r>
      <w:r>
        <w:rPr>
          <w:rFonts w:hint="eastAsia" w:eastAsia="宋体"/>
          <w:lang w:eastAsia="zh-CN"/>
        </w:rPr>
        <w:t>“</w:t>
      </w:r>
      <w:r>
        <w:t>子宏</w:t>
      </w:r>
      <w:r>
        <w:rPr>
          <w:rFonts w:hint="eastAsia" w:eastAsia="宋体"/>
          <w:lang w:eastAsia="zh-CN"/>
        </w:rPr>
        <w:t>”</w:t>
      </w:r>
      <w:r>
        <w:t>，通假字也。</w:t>
      </w:r>
      <w:r>
        <w:rPr>
          <w:rFonts w:hint="eastAsia" w:eastAsia="宋体"/>
          <w:lang w:eastAsia="zh-CN"/>
        </w:rPr>
        <w:t>《</w:t>
      </w:r>
      <w:r>
        <w:t>漢書。儒林傳</w:t>
      </w:r>
      <w:r>
        <w:rPr>
          <w:rFonts w:hint="eastAsia" w:eastAsia="宋体"/>
          <w:lang w:eastAsia="zh-CN"/>
        </w:rPr>
        <w:t>》</w:t>
      </w:r>
      <w:r>
        <w:t>乃作</w:t>
      </w:r>
      <w:r>
        <w:rPr>
          <w:rFonts w:hint="eastAsia" w:eastAsia="宋体"/>
          <w:lang w:eastAsia="zh-CN"/>
        </w:rPr>
        <w:t>“</w:t>
      </w:r>
      <w:r>
        <w:t>子</w:t>
      </w:r>
    </w:p>
    <w:p w14:paraId="1C96073F">
      <w:r>
        <w:t>弓</w:t>
      </w:r>
      <w:r>
        <w:rPr>
          <w:rFonts w:hint="eastAsia" w:eastAsia="宋体"/>
          <w:lang w:eastAsia="zh-CN"/>
        </w:rPr>
        <w:t>”</w:t>
      </w:r>
      <w:r>
        <w:t>耳。</w:t>
      </w:r>
    </w:p>
    <w:p w14:paraId="0AC8FD6F">
      <w:pPr>
        <w:rPr>
          <w:rFonts w:hint="eastAsia" w:eastAsia="宋体"/>
          <w:lang w:eastAsia="zh-CN"/>
        </w:rPr>
      </w:pPr>
      <w:r>
        <w:t>陳諸，字伯爰。</w:t>
      </w:r>
      <w:r>
        <w:rPr>
          <w:rFonts w:hint="eastAsia" w:eastAsia="宋体"/>
          <w:lang w:eastAsia="zh-CN"/>
        </w:rPr>
        <w:t>《</w:t>
      </w:r>
      <w:r>
        <w:t>唐書</w:t>
      </w:r>
      <w:r>
        <w:rPr>
          <w:rFonts w:hint="eastAsia" w:eastAsia="宋体"/>
          <w:lang w:eastAsia="zh-CN"/>
        </w:rPr>
        <w:t>•</w:t>
      </w:r>
      <w:r>
        <w:t>宰相世系表</w:t>
      </w:r>
      <w:r>
        <w:rPr>
          <w:rFonts w:hint="eastAsia" w:eastAsia="宋体"/>
          <w:lang w:eastAsia="zh-CN"/>
        </w:rPr>
        <w:t>》</w:t>
      </w:r>
    </w:p>
    <w:p w14:paraId="0BD3F3A2">
      <w:r>
        <w:t>諸讀爲堵，爰讀爲垣。</w:t>
      </w:r>
      <w:r>
        <w:rPr>
          <w:rFonts w:hint="eastAsia" w:eastAsia="宋体"/>
          <w:lang w:eastAsia="zh-CN"/>
        </w:rPr>
        <w:t>《</w:t>
      </w:r>
      <w:r>
        <w:t>小雅</w:t>
      </w:r>
      <w:r>
        <w:rPr>
          <w:rFonts w:hint="eastAsia" w:eastAsia="宋体"/>
          <w:lang w:eastAsia="zh-CN"/>
        </w:rPr>
        <w:t>•</w:t>
      </w:r>
      <w:r>
        <w:t>鴻雁</w:t>
      </w:r>
      <w:r>
        <w:rPr>
          <w:rFonts w:hint="eastAsia" w:eastAsia="宋体"/>
          <w:lang w:eastAsia="zh-CN"/>
        </w:rPr>
        <w:t>》</w:t>
      </w:r>
      <w:r>
        <w:t>篇</w:t>
      </w:r>
      <w:r>
        <w:rPr>
          <w:rFonts w:hint="eastAsia" w:eastAsia="宋体"/>
          <w:lang w:eastAsia="zh-CN"/>
        </w:rPr>
        <w:t>“</w:t>
      </w:r>
      <w:r>
        <w:t>之子于垣，百堵皆作。</w:t>
      </w:r>
      <w:r>
        <w:rPr>
          <w:rFonts w:hint="eastAsia" w:eastAsia="宋体"/>
          <w:lang w:eastAsia="zh-CN"/>
        </w:rPr>
        <w:t>”</w:t>
      </w:r>
      <w:r>
        <w:t>傳云</w:t>
      </w:r>
      <w:r>
        <w:rPr>
          <w:rFonts w:hint="eastAsia" w:eastAsia="宋体"/>
          <w:lang w:eastAsia="zh-CN"/>
        </w:rPr>
        <w:t>“</w:t>
      </w:r>
      <w:r>
        <w:t>一丈爲板，五</w:t>
      </w:r>
    </w:p>
    <w:p w14:paraId="21FD2E9C">
      <w:r>
        <w:t>板爲堵。</w:t>
      </w:r>
      <w:r>
        <w:rPr>
          <w:rFonts w:hint="eastAsia" w:eastAsia="宋体"/>
          <w:lang w:eastAsia="zh-CN"/>
        </w:rPr>
        <w:t>”</w:t>
      </w:r>
      <w:r>
        <w:t>箋云：</w:t>
      </w:r>
      <w:r>
        <w:rPr>
          <w:rFonts w:hint="eastAsia" w:eastAsia="宋体"/>
          <w:lang w:eastAsia="zh-CN"/>
        </w:rPr>
        <w:t>“</w:t>
      </w:r>
      <w:r>
        <w:t>徵民起屋舍，牆壁百堵同時而起。</w:t>
      </w:r>
      <w:r>
        <w:rPr>
          <w:rFonts w:hint="eastAsia" w:eastAsia="宋体"/>
          <w:lang w:eastAsia="zh-CN"/>
        </w:rPr>
        <w:t>”《</w:t>
      </w:r>
      <w:r>
        <w:t>射義</w:t>
      </w:r>
      <w:r>
        <w:rPr>
          <w:rFonts w:hint="eastAsia" w:eastAsia="宋体"/>
          <w:lang w:eastAsia="zh-CN"/>
        </w:rPr>
        <w:t>》</w:t>
      </w:r>
      <w:r>
        <w:t>：</w:t>
      </w:r>
      <w:r>
        <w:rPr>
          <w:rFonts w:hint="eastAsia" w:eastAsia="宋体"/>
          <w:lang w:eastAsia="zh-CN"/>
        </w:rPr>
        <w:t>“</w:t>
      </w:r>
      <w:r>
        <w:t>蓋觀者如堵牆。</w:t>
      </w:r>
      <w:r>
        <w:rPr>
          <w:rFonts w:hint="eastAsia" w:eastAsia="宋体"/>
          <w:lang w:eastAsia="zh-CN"/>
        </w:rPr>
        <w:t>”</w:t>
      </w:r>
      <w:r>
        <w:t>牆亦垣也</w:t>
      </w:r>
    </w:p>
    <w:p w14:paraId="3B274309">
      <w:r>
        <w:t>駮</w:t>
      </w:r>
      <w:r>
        <w:rPr>
          <w:rFonts w:hint="eastAsia" w:eastAsia="宋体"/>
          <w:lang w:eastAsia="zh-CN"/>
        </w:rPr>
        <w:t>《</w:t>
      </w:r>
      <w:r>
        <w:t>爾雅</w:t>
      </w:r>
      <w:r>
        <w:rPr>
          <w:rFonts w:hint="eastAsia" w:eastAsia="宋体"/>
          <w:lang w:eastAsia="zh-CN"/>
        </w:rPr>
        <w:t>•</w:t>
      </w:r>
      <w:r>
        <w:t>釋訓</w:t>
      </w:r>
      <w:r>
        <w:rPr>
          <w:rFonts w:hint="eastAsia" w:eastAsia="宋体"/>
          <w:lang w:eastAsia="zh-CN"/>
        </w:rPr>
        <w:t>》</w:t>
      </w:r>
      <w:r>
        <w:t>：</w:t>
      </w:r>
      <w:r>
        <w:rPr>
          <w:rFonts w:hint="eastAsia" w:eastAsia="宋体"/>
          <w:lang w:eastAsia="zh-CN"/>
        </w:rPr>
        <w:t>“</w:t>
      </w:r>
      <w:r>
        <w:t>諸諸，辯也。</w:t>
      </w:r>
      <w:r>
        <w:rPr>
          <w:rFonts w:hint="eastAsia" w:eastAsia="宋体"/>
          <w:lang w:eastAsia="zh-CN"/>
        </w:rPr>
        <w:t>”《</w:t>
      </w:r>
      <w:r>
        <w:t>説文</w:t>
      </w:r>
      <w:r>
        <w:rPr>
          <w:rFonts w:hint="eastAsia" w:eastAsia="宋体"/>
          <w:lang w:eastAsia="zh-CN"/>
        </w:rPr>
        <w:t>》</w:t>
      </w:r>
      <w:r>
        <w:t>：</w:t>
      </w:r>
      <w:r>
        <w:rPr>
          <w:rFonts w:hint="eastAsia" w:eastAsia="宋体"/>
          <w:lang w:eastAsia="zh-CN"/>
        </w:rPr>
        <w:t>“</w:t>
      </w:r>
      <w:r>
        <w:t>諸，辯也。</w:t>
      </w:r>
      <w:r>
        <w:rPr>
          <w:rFonts w:hint="eastAsia" w:eastAsia="宋体"/>
          <w:lang w:eastAsia="zh-CN"/>
        </w:rPr>
        <w:t>”《</w:t>
      </w:r>
      <w:r>
        <w:t>公羊桓六年傳</w:t>
      </w:r>
      <w:r>
        <w:rPr>
          <w:rFonts w:hint="eastAsia" w:eastAsia="宋体"/>
          <w:lang w:eastAsia="zh-CN"/>
        </w:rPr>
        <w:t>》</w:t>
      </w:r>
      <w:r>
        <w:t>注：</w:t>
      </w:r>
      <w:r>
        <w:rPr>
          <w:rFonts w:hint="eastAsia" w:eastAsia="宋体"/>
          <w:lang w:eastAsia="zh-CN"/>
        </w:rPr>
        <w:t>“</w:t>
      </w:r>
      <w:r>
        <w:t>其諸，</w:t>
      </w:r>
    </w:p>
    <w:p w14:paraId="69E66F73">
      <w:r>
        <w:t>辭也。</w:t>
      </w:r>
      <w:r>
        <w:rPr>
          <w:rFonts w:hint="eastAsia" w:eastAsia="宋体"/>
          <w:lang w:eastAsia="zh-CN"/>
        </w:rPr>
        <w:t>”《</w:t>
      </w:r>
      <w:r>
        <w:t>爾雅。釋詁</w:t>
      </w:r>
      <w:r>
        <w:rPr>
          <w:rFonts w:hint="eastAsia" w:eastAsia="宋体"/>
          <w:lang w:eastAsia="zh-CN"/>
        </w:rPr>
        <w:t>》</w:t>
      </w:r>
      <w:r>
        <w:t>：</w:t>
      </w:r>
      <w:r>
        <w:rPr>
          <w:rFonts w:hint="eastAsia" w:eastAsia="宋体"/>
          <w:lang w:eastAsia="zh-CN"/>
        </w:rPr>
        <w:t>“</w:t>
      </w:r>
      <w:r>
        <w:t>爰，曰也。</w:t>
      </w:r>
      <w:r>
        <w:rPr>
          <w:rFonts w:hint="eastAsia" w:eastAsia="宋体"/>
          <w:lang w:eastAsia="zh-CN"/>
        </w:rPr>
        <w:t>”《</w:t>
      </w:r>
      <w:r>
        <w:t>説文</w:t>
      </w:r>
      <w:r>
        <w:rPr>
          <w:rFonts w:hint="eastAsia" w:eastAsia="宋体"/>
          <w:lang w:eastAsia="zh-CN"/>
        </w:rPr>
        <w:t>》</w:t>
      </w:r>
      <w:r>
        <w:t>：</w:t>
      </w:r>
      <w:r>
        <w:rPr>
          <w:rFonts w:hint="eastAsia" w:eastAsia="宋体"/>
          <w:lang w:eastAsia="zh-CN"/>
        </w:rPr>
        <w:t>“</w:t>
      </w:r>
      <w:r>
        <w:t>曰，詞也。</w:t>
      </w:r>
      <w:r>
        <w:rPr>
          <w:rFonts w:hint="eastAsia" w:eastAsia="宋体"/>
          <w:lang w:eastAsia="zh-CN"/>
        </w:rPr>
        <w:t>”“</w:t>
      </w:r>
      <w:r>
        <w:t>諸</w:t>
      </w:r>
      <w:r>
        <w:rPr>
          <w:rFonts w:hint="eastAsia" w:eastAsia="宋体"/>
          <w:lang w:eastAsia="zh-CN"/>
        </w:rPr>
        <w:t>”</w:t>
      </w:r>
      <w:r>
        <w:t>爲辯論之詞，</w:t>
      </w:r>
      <w:r>
        <w:rPr>
          <w:rFonts w:hint="eastAsia" w:eastAsia="宋体"/>
          <w:lang w:eastAsia="zh-CN"/>
        </w:rPr>
        <w:t>“</w:t>
      </w:r>
      <w:r>
        <w:t>爰</w:t>
      </w:r>
      <w:r>
        <w:rPr>
          <w:rFonts w:hint="eastAsia" w:eastAsia="宋体"/>
          <w:lang w:eastAsia="zh-CN"/>
        </w:rPr>
        <w:t>”</w:t>
      </w:r>
      <w:r>
        <w:t>爲言説之</w:t>
      </w:r>
    </w:p>
    <w:p w14:paraId="68839DB3">
      <w:r>
        <w:t>辭，故名諸字爰。</w:t>
      </w:r>
    </w:p>
    <w:p w14:paraId="7100CC5C">
      <w:r>
        <w:t>【第185页】</w:t>
      </w:r>
    </w:p>
    <w:p w14:paraId="63FCEB48">
      <w:r>
        <w:t>齊公孫竈，字子雅。</w:t>
      </w:r>
      <w:r>
        <w:rPr>
          <w:rFonts w:hint="eastAsia" w:eastAsia="宋体"/>
          <w:lang w:eastAsia="zh-CN"/>
        </w:rPr>
        <w:t>《</w:t>
      </w:r>
      <w:r>
        <w:t>昭三年左傳</w:t>
      </w:r>
      <w:r>
        <w:rPr>
          <w:rFonts w:hint="eastAsia" w:eastAsia="宋体"/>
          <w:lang w:eastAsia="zh-CN"/>
        </w:rPr>
        <w:t>》“</w:t>
      </w:r>
      <w:r>
        <w:t>子雅</w:t>
      </w:r>
      <w:r>
        <w:rPr>
          <w:rFonts w:hint="eastAsia" w:eastAsia="宋体"/>
          <w:lang w:eastAsia="zh-CN"/>
        </w:rPr>
        <w:t>”</w:t>
      </w:r>
      <w:r>
        <w:t>，</w:t>
      </w:r>
      <w:r>
        <w:rPr>
          <w:rFonts w:hint="eastAsia" w:eastAsia="宋体"/>
          <w:lang w:eastAsia="zh-CN"/>
        </w:rPr>
        <w:t>《</w:t>
      </w:r>
      <w:r>
        <w:t>韓子</w:t>
      </w:r>
      <w:r>
        <w:rPr>
          <w:rFonts w:hint="eastAsia" w:eastAsia="宋体"/>
          <w:lang w:eastAsia="zh-CN"/>
        </w:rPr>
        <w:t>•</w:t>
      </w:r>
      <w:r>
        <w:t>外儲説</w:t>
      </w:r>
      <w:r>
        <w:rPr>
          <w:rFonts w:hint="eastAsia" w:eastAsia="宋体"/>
          <w:lang w:eastAsia="zh-CN"/>
        </w:rPr>
        <w:t>》</w:t>
      </w:r>
      <w:r>
        <w:t>篇作</w:t>
      </w:r>
      <w:r>
        <w:rPr>
          <w:rFonts w:hint="eastAsia" w:eastAsia="宋体"/>
          <w:lang w:eastAsia="zh-CN"/>
        </w:rPr>
        <w:t>“</w:t>
      </w:r>
      <w:r>
        <w:t>子夏</w:t>
      </w:r>
      <w:r>
        <w:rPr>
          <w:rFonts w:hint="eastAsia" w:eastAsia="宋体"/>
          <w:lang w:eastAsia="zh-CN"/>
        </w:rPr>
        <w:t>”</w:t>
      </w:r>
      <w:r>
        <w:t>。</w:t>
      </w:r>
    </w:p>
    <w:p w14:paraId="48794A6B">
      <w:r>
        <w:t>雅讀爲窹，窹、雅古同聲，雅，古音伍，説見</w:t>
      </w:r>
      <w:r>
        <w:rPr>
          <w:rFonts w:hint="eastAsia" w:eastAsia="宋体"/>
          <w:lang w:eastAsia="zh-CN"/>
        </w:rPr>
        <w:t>《</w:t>
      </w:r>
      <w:r>
        <w:t>唐韻正</w:t>
      </w:r>
      <w:r>
        <w:rPr>
          <w:rFonts w:hint="eastAsia" w:eastAsia="宋体"/>
          <w:lang w:eastAsia="zh-CN"/>
        </w:rPr>
        <w:t>》</w:t>
      </w:r>
      <w:r>
        <w:t>。故寤通作雅。</w:t>
      </w:r>
      <w:r>
        <w:rPr>
          <w:rFonts w:hint="eastAsia" w:eastAsia="宋体"/>
          <w:lang w:eastAsia="zh-CN"/>
        </w:rPr>
        <w:t>《</w:t>
      </w:r>
      <w:r>
        <w:t>玉篇</w:t>
      </w:r>
      <w:r>
        <w:rPr>
          <w:rFonts w:hint="eastAsia" w:eastAsia="宋体"/>
          <w:lang w:eastAsia="zh-CN"/>
        </w:rPr>
        <w:t>》</w:t>
      </w:r>
      <w:r>
        <w:t>引</w:t>
      </w:r>
      <w:r>
        <w:rPr>
          <w:rFonts w:hint="eastAsia" w:eastAsia="宋体"/>
          <w:lang w:eastAsia="zh-CN"/>
        </w:rPr>
        <w:t>《</w:t>
      </w:r>
      <w:r>
        <w:t>倉頡篇</w:t>
      </w:r>
      <w:r>
        <w:rPr>
          <w:rFonts w:hint="eastAsia" w:eastAsia="宋体"/>
          <w:lang w:eastAsia="zh-CN"/>
        </w:rPr>
        <w:t>》</w:t>
      </w:r>
      <w:r>
        <w:t>曰：</w:t>
      </w:r>
    </w:p>
    <w:p w14:paraId="6EB09482">
      <w:pPr>
        <w:rPr>
          <w:rFonts w:hint="eastAsia" w:eastAsia="宋体"/>
          <w:lang w:eastAsia="zh-CN"/>
        </w:rPr>
      </w:pPr>
      <w:r>
        <w:rPr>
          <w:rFonts w:hint="eastAsia" w:eastAsia="宋体"/>
          <w:lang w:eastAsia="zh-CN"/>
        </w:rPr>
        <w:t>“</w:t>
      </w:r>
      <w:r>
        <w:t>楚人呼竈曰窹。</w:t>
      </w:r>
      <w:r>
        <w:rPr>
          <w:rFonts w:hint="eastAsia" w:eastAsia="宋体"/>
          <w:lang w:eastAsia="zh-CN"/>
        </w:rPr>
        <w:t>”</w:t>
      </w:r>
    </w:p>
    <w:p w14:paraId="0CE9BB75">
      <w:r>
        <w:t>駮子雅、子夏非同音通假，乃實係兩字，猶子産又字子美也。雅即柷也。</w:t>
      </w:r>
      <w:r>
        <w:rPr>
          <w:rFonts w:hint="eastAsia" w:eastAsia="宋体"/>
          <w:lang w:eastAsia="zh-CN"/>
        </w:rPr>
        <w:t>《</w:t>
      </w:r>
      <w:r>
        <w:t>周禮。笙</w:t>
      </w:r>
    </w:p>
    <w:p w14:paraId="79F3DE7E">
      <w:r>
        <w:t>師</w:t>
      </w:r>
      <w:r>
        <w:rPr>
          <w:rFonts w:hint="eastAsia" w:eastAsia="宋体"/>
          <w:lang w:eastAsia="zh-CN"/>
        </w:rPr>
        <w:t>》</w:t>
      </w:r>
      <w:r>
        <w:t>：</w:t>
      </w:r>
      <w:r>
        <w:rPr>
          <w:rFonts w:hint="eastAsia" w:eastAsia="宋体"/>
          <w:lang w:eastAsia="zh-CN"/>
        </w:rPr>
        <w:t>“</w:t>
      </w:r>
      <w:r>
        <w:t>掌春牘應雅。</w:t>
      </w:r>
      <w:r>
        <w:rPr>
          <w:rFonts w:hint="eastAsia" w:eastAsia="宋体"/>
          <w:lang w:eastAsia="zh-CN"/>
        </w:rPr>
        <w:t>”</w:t>
      </w:r>
      <w:r>
        <w:t>鄭司農云：</w:t>
      </w:r>
      <w:r>
        <w:rPr>
          <w:rFonts w:hint="eastAsia" w:eastAsia="宋体"/>
          <w:lang w:eastAsia="zh-CN"/>
        </w:rPr>
        <w:t>“</w:t>
      </w:r>
      <w:r>
        <w:t>雅狀如漆筩而弇口，大二圍，長五尺六寸，此處脱</w:t>
      </w:r>
      <w:r>
        <w:rPr>
          <w:rFonts w:hint="eastAsia" w:eastAsia="宋体"/>
          <w:lang w:eastAsia="zh-CN"/>
        </w:rPr>
        <w:t>“</w:t>
      </w:r>
      <w:r>
        <w:t>其中有</w:t>
      </w:r>
    </w:p>
    <w:p w14:paraId="3EBCDE86">
      <w:r>
        <w:t>椎</w:t>
      </w:r>
      <w:r>
        <w:rPr>
          <w:rFonts w:hint="eastAsia" w:eastAsia="宋体"/>
          <w:lang w:eastAsia="zh-CN"/>
        </w:rPr>
        <w:t>”</w:t>
      </w:r>
      <w:r>
        <w:t>四字，誤衍在上文</w:t>
      </w:r>
      <w:r>
        <w:rPr>
          <w:rFonts w:hint="eastAsia" w:eastAsia="宋体"/>
          <w:lang w:eastAsia="zh-CN"/>
        </w:rPr>
        <w:t>“</w:t>
      </w:r>
      <w:r>
        <w:t>應長六尺五寸</w:t>
      </w:r>
      <w:r>
        <w:rPr>
          <w:rFonts w:hint="eastAsia" w:eastAsia="宋体"/>
          <w:lang w:eastAsia="zh-CN"/>
        </w:rPr>
        <w:t>”</w:t>
      </w:r>
      <w:r>
        <w:t>下。觀</w:t>
      </w:r>
      <w:r>
        <w:rPr>
          <w:rFonts w:hint="eastAsia" w:eastAsia="宋体"/>
          <w:lang w:eastAsia="zh-CN"/>
        </w:rPr>
        <w:t>《</w:t>
      </w:r>
      <w:r>
        <w:t>樂記</w:t>
      </w:r>
      <w:r>
        <w:rPr>
          <w:rFonts w:hint="eastAsia" w:eastAsia="宋体"/>
          <w:lang w:eastAsia="zh-CN"/>
        </w:rPr>
        <w:t>》</w:t>
      </w:r>
      <w:r>
        <w:t>及</w:t>
      </w:r>
      <w:r>
        <w:rPr>
          <w:rFonts w:hint="eastAsia" w:eastAsia="宋体"/>
          <w:lang w:eastAsia="zh-CN"/>
        </w:rPr>
        <w:t>《</w:t>
      </w:r>
      <w:r>
        <w:t>益稷</w:t>
      </w:r>
      <w:r>
        <w:rPr>
          <w:rFonts w:hint="eastAsia" w:eastAsia="宋体"/>
          <w:lang w:eastAsia="zh-CN"/>
        </w:rPr>
        <w:t>》</w:t>
      </w:r>
      <w:r>
        <w:t>注自見。以羊韋鞔之，有兩紐，疏畫。</w:t>
      </w:r>
      <w:r>
        <w:rPr>
          <w:rFonts w:hint="eastAsia" w:eastAsia="宋体"/>
          <w:lang w:eastAsia="zh-CN"/>
        </w:rPr>
        <w:t>”《</w:t>
      </w:r>
      <w:r>
        <w:t>禮</w:t>
      </w:r>
    </w:p>
    <w:p w14:paraId="6730C948">
      <w:r>
        <w:t>記。樂記</w:t>
      </w:r>
      <w:r>
        <w:rPr>
          <w:rFonts w:hint="eastAsia" w:eastAsia="宋体"/>
          <w:lang w:eastAsia="zh-CN"/>
        </w:rPr>
        <w:t>》</w:t>
      </w:r>
      <w:r>
        <w:t>：</w:t>
      </w:r>
      <w:r>
        <w:rPr>
          <w:rFonts w:hint="eastAsia" w:eastAsia="宋体"/>
          <w:lang w:eastAsia="zh-CN"/>
        </w:rPr>
        <w:t>“</w:t>
      </w:r>
      <w:r>
        <w:t>訊疾以雅。</w:t>
      </w:r>
      <w:r>
        <w:rPr>
          <w:rFonts w:hint="eastAsia" w:eastAsia="宋体"/>
          <w:lang w:eastAsia="zh-CN"/>
        </w:rPr>
        <w:t>”</w:t>
      </w:r>
      <w:r>
        <w:t>鄭注：</w:t>
      </w:r>
      <w:r>
        <w:rPr>
          <w:rFonts w:hint="eastAsia" w:eastAsia="宋体"/>
          <w:lang w:eastAsia="zh-CN"/>
        </w:rPr>
        <w:t>“</w:t>
      </w:r>
      <w:r>
        <w:t>雅，樂器名也，狀如漆筩，中有椎。</w:t>
      </w:r>
      <w:r>
        <w:rPr>
          <w:rFonts w:hint="eastAsia" w:eastAsia="宋体"/>
          <w:lang w:eastAsia="zh-CN"/>
        </w:rPr>
        <w:t>”《</w:t>
      </w:r>
      <w:r>
        <w:t>書。益稷</w:t>
      </w:r>
      <w:r>
        <w:rPr>
          <w:rFonts w:hint="eastAsia" w:eastAsia="宋体"/>
          <w:lang w:eastAsia="zh-CN"/>
        </w:rPr>
        <w:t>》</w:t>
      </w:r>
      <w:r>
        <w:t>鄭注：</w:t>
      </w:r>
    </w:p>
    <w:p w14:paraId="30ACA43B">
      <w:r>
        <w:rPr>
          <w:rFonts w:hint="eastAsia" w:eastAsia="宋体"/>
          <w:lang w:eastAsia="zh-CN"/>
        </w:rPr>
        <w:t>“</w:t>
      </w:r>
      <w:r>
        <w:t>柷狀如漆筩，中有椎。</w:t>
      </w:r>
      <w:r>
        <w:rPr>
          <w:rFonts w:hint="eastAsia" w:eastAsia="宋体"/>
          <w:lang w:eastAsia="zh-CN"/>
        </w:rPr>
        <w:t>”</w:t>
      </w:r>
      <w:r>
        <w:t>與</w:t>
      </w:r>
      <w:r>
        <w:rPr>
          <w:rFonts w:hint="eastAsia" w:eastAsia="宋体"/>
          <w:lang w:eastAsia="zh-CN"/>
        </w:rPr>
        <w:t>《</w:t>
      </w:r>
      <w:r>
        <w:t>樂記</w:t>
      </w:r>
      <w:r>
        <w:rPr>
          <w:rFonts w:hint="eastAsia" w:eastAsia="宋体"/>
          <w:lang w:eastAsia="zh-CN"/>
        </w:rPr>
        <w:t>》</w:t>
      </w:r>
      <w:r>
        <w:t>注正同，可知柷一名雅矣。</w:t>
      </w:r>
      <w:r>
        <w:rPr>
          <w:rFonts w:hint="eastAsia" w:eastAsia="宋体"/>
          <w:lang w:eastAsia="zh-CN"/>
        </w:rPr>
        <w:t>《</w:t>
      </w:r>
      <w:r>
        <w:t>左氏隱五年傳</w:t>
      </w:r>
      <w:r>
        <w:rPr>
          <w:rFonts w:hint="eastAsia" w:eastAsia="宋体"/>
          <w:lang w:eastAsia="zh-CN"/>
        </w:rPr>
        <w:t>》</w:t>
      </w:r>
      <w:r>
        <w:t>：</w:t>
      </w:r>
      <w:r>
        <w:rPr>
          <w:rFonts w:hint="eastAsia" w:eastAsia="宋体"/>
          <w:lang w:eastAsia="zh-CN"/>
        </w:rPr>
        <w:t>“</w:t>
      </w:r>
      <w:r>
        <w:t>夫舞，所</w:t>
      </w:r>
    </w:p>
    <w:p w14:paraId="1FE7A65D">
      <w:r>
        <w:t>以節八音而行八風。</w:t>
      </w:r>
      <w:r>
        <w:rPr>
          <w:rFonts w:hint="eastAsia" w:eastAsia="宋体"/>
          <w:lang w:eastAsia="zh-CN"/>
        </w:rPr>
        <w:t>”</w:t>
      </w:r>
      <w:r>
        <w:t>疏引服虔注云：</w:t>
      </w:r>
      <w:r>
        <w:rPr>
          <w:rFonts w:hint="eastAsia" w:eastAsia="宋体"/>
          <w:lang w:eastAsia="zh-CN"/>
        </w:rPr>
        <w:t>“</w:t>
      </w:r>
      <w:r>
        <w:t>巽音木，其風清明。</w:t>
      </w:r>
      <w:r>
        <w:rPr>
          <w:rFonts w:hint="eastAsia" w:eastAsia="宋体"/>
          <w:lang w:eastAsia="zh-CN"/>
        </w:rPr>
        <w:t>”</w:t>
      </w:r>
      <w:r>
        <w:t>又引</w:t>
      </w:r>
      <w:r>
        <w:rPr>
          <w:rFonts w:hint="eastAsia" w:eastAsia="宋体"/>
          <w:lang w:eastAsia="zh-CN"/>
        </w:rPr>
        <w:t>《</w:t>
      </w:r>
      <w:r>
        <w:t>易緯通卦驗</w:t>
      </w:r>
      <w:r>
        <w:rPr>
          <w:rFonts w:hint="eastAsia" w:eastAsia="宋体"/>
          <w:lang w:eastAsia="zh-CN"/>
        </w:rPr>
        <w:t>》</w:t>
      </w:r>
      <w:r>
        <w:t>云：</w:t>
      </w:r>
      <w:r>
        <w:rPr>
          <w:rFonts w:hint="eastAsia" w:eastAsia="宋体"/>
          <w:lang w:eastAsia="zh-CN"/>
        </w:rPr>
        <w:t>“</w:t>
      </w:r>
      <w:r>
        <w:t>立</w:t>
      </w:r>
    </w:p>
    <w:p w14:paraId="17BFD161">
      <w:r>
        <w:t>夏，清明風至。柷，木音也，應立夏之風者也。</w:t>
      </w:r>
      <w:r>
        <w:rPr>
          <w:rFonts w:hint="eastAsia" w:eastAsia="宋体"/>
          <w:lang w:eastAsia="zh-CN"/>
        </w:rPr>
        <w:t>”</w:t>
      </w:r>
      <w:r>
        <w:t>竈，夏月所祀者也，故依以爲名，字子雅</w:t>
      </w:r>
    </w:p>
    <w:p w14:paraId="6C2C12E1">
      <w:r>
        <w:t>齊人無取楚之方言，況又必破字乃通乎？其不然，明矣</w:t>
      </w:r>
    </w:p>
    <w:p w14:paraId="210A3C66">
      <w:r>
        <w:t>魯公孫宿，字成。</w:t>
      </w:r>
      <w:r>
        <w:rPr>
          <w:rFonts w:hint="eastAsia" w:eastAsia="宋体"/>
          <w:lang w:eastAsia="zh-CN"/>
        </w:rPr>
        <w:t>《</w:t>
      </w:r>
      <w:r>
        <w:t>哀十五年左傳</w:t>
      </w:r>
      <w:r>
        <w:rPr>
          <w:rFonts w:hint="eastAsia" w:eastAsia="宋体"/>
          <w:lang w:eastAsia="zh-CN"/>
        </w:rPr>
        <w:t>》</w:t>
      </w:r>
      <w:r>
        <w:t>注。</w:t>
      </w:r>
    </w:p>
    <w:p w14:paraId="78C9005C">
      <w:r>
        <w:t>成與城通。</w:t>
      </w:r>
      <w:r>
        <w:rPr>
          <w:rFonts w:hint="eastAsia" w:eastAsia="宋体"/>
          <w:lang w:eastAsia="zh-CN"/>
        </w:rPr>
        <w:t>《</w:t>
      </w:r>
      <w:r>
        <w:t>隱元年春秋</w:t>
      </w:r>
      <w:r>
        <w:rPr>
          <w:rFonts w:hint="eastAsia" w:eastAsia="宋体"/>
          <w:lang w:eastAsia="zh-CN"/>
        </w:rPr>
        <w:t>》</w:t>
      </w:r>
      <w:r>
        <w:t>：</w:t>
      </w:r>
      <w:r>
        <w:rPr>
          <w:rFonts w:hint="eastAsia" w:eastAsia="宋体"/>
          <w:lang w:eastAsia="zh-CN"/>
        </w:rPr>
        <w:t>“</w:t>
      </w:r>
      <w:r>
        <w:t>及宋人盟于宿。</w:t>
      </w:r>
      <w:r>
        <w:rPr>
          <w:rFonts w:hint="eastAsia" w:eastAsia="宋体"/>
          <w:lang w:eastAsia="zh-CN"/>
        </w:rPr>
        <w:t>”</w:t>
      </w:r>
      <w:r>
        <w:t>杜注曰：</w:t>
      </w:r>
      <w:r>
        <w:rPr>
          <w:rFonts w:hint="eastAsia" w:eastAsia="宋体"/>
          <w:lang w:eastAsia="zh-CN"/>
        </w:rPr>
        <w:t>“</w:t>
      </w:r>
      <w:r>
        <w:t>宿，小國，東平無鹽縣也。</w:t>
      </w:r>
      <w:r>
        <w:rPr>
          <w:rFonts w:hint="eastAsia" w:eastAsia="宋体"/>
          <w:lang w:eastAsia="zh-CN"/>
        </w:rPr>
        <w:t>”《</w:t>
      </w:r>
      <w:r>
        <w:t>僖</w:t>
      </w:r>
    </w:p>
    <w:p w14:paraId="0D229C7F">
      <w:r>
        <w:t>二十一年左傳</w:t>
      </w:r>
      <w:r>
        <w:rPr>
          <w:rFonts w:hint="eastAsia" w:eastAsia="宋体"/>
          <w:lang w:eastAsia="zh-CN"/>
        </w:rPr>
        <w:t>》</w:t>
      </w:r>
      <w:r>
        <w:t>所謂</w:t>
      </w:r>
      <w:r>
        <w:rPr>
          <w:rFonts w:hint="eastAsia" w:eastAsia="宋体"/>
          <w:lang w:eastAsia="zh-CN"/>
        </w:rPr>
        <w:t>“</w:t>
      </w:r>
      <w:r>
        <w:t>任宿、須句、顓臾，風姓也</w:t>
      </w:r>
      <w:r>
        <w:rPr>
          <w:rFonts w:hint="eastAsia" w:eastAsia="宋体"/>
          <w:lang w:eastAsia="zh-CN"/>
        </w:rPr>
        <w:t>”</w:t>
      </w:r>
      <w:r>
        <w:t>。國必有城，故字城</w:t>
      </w:r>
    </w:p>
    <w:p w14:paraId="1F81740C">
      <w:r>
        <w:t>【第186页】</w:t>
      </w:r>
    </w:p>
    <w:p w14:paraId="7577F33E">
      <w:r>
        <w:t>駮</w:t>
      </w:r>
      <w:r>
        <w:rPr>
          <w:rFonts w:hint="eastAsia" w:eastAsia="宋体"/>
          <w:lang w:eastAsia="zh-CN"/>
        </w:rPr>
        <w:t>《</w:t>
      </w:r>
      <w:r>
        <w:t>楚辭</w:t>
      </w:r>
      <w:r>
        <w:rPr>
          <w:rFonts w:hint="eastAsia" w:eastAsia="宋体"/>
          <w:lang w:eastAsia="zh-CN"/>
        </w:rPr>
        <w:t>•</w:t>
      </w:r>
      <w:r>
        <w:t>七諫</w:t>
      </w:r>
      <w:r>
        <w:rPr>
          <w:rFonts w:hint="eastAsia" w:eastAsia="宋体"/>
          <w:lang w:eastAsia="zh-CN"/>
        </w:rPr>
        <w:t>》</w:t>
      </w:r>
      <w:r>
        <w:t>注：</w:t>
      </w:r>
      <w:r>
        <w:rPr>
          <w:rFonts w:hint="eastAsia" w:eastAsia="宋体"/>
          <w:lang w:eastAsia="zh-CN"/>
        </w:rPr>
        <w:t>“</w:t>
      </w:r>
      <w:r>
        <w:t>夜止曰宿。</w:t>
      </w:r>
      <w:r>
        <w:rPr>
          <w:rFonts w:hint="eastAsia" w:eastAsia="宋体"/>
          <w:lang w:eastAsia="zh-CN"/>
        </w:rPr>
        <w:t>”《</w:t>
      </w:r>
      <w:r>
        <w:t>莊子。大宗師</w:t>
      </w:r>
      <w:r>
        <w:rPr>
          <w:rFonts w:hint="eastAsia" w:eastAsia="宋体"/>
          <w:lang w:eastAsia="zh-CN"/>
        </w:rPr>
        <w:t>》</w:t>
      </w:r>
      <w:r>
        <w:t>篇：</w:t>
      </w:r>
      <w:r>
        <w:rPr>
          <w:rFonts w:hint="eastAsia" w:eastAsia="宋体"/>
          <w:lang w:eastAsia="zh-CN"/>
        </w:rPr>
        <w:t>“</w:t>
      </w:r>
      <w:r>
        <w:t>成然寐，蘧然覺。</w:t>
      </w:r>
      <w:r>
        <w:rPr>
          <w:rFonts w:hint="eastAsia" w:eastAsia="宋体"/>
          <w:lang w:eastAsia="zh-CN"/>
        </w:rPr>
        <w:t>”</w:t>
      </w:r>
      <w:r>
        <w:t>郭注：</w:t>
      </w:r>
    </w:p>
    <w:p w14:paraId="79639BD1">
      <w:r>
        <w:rPr>
          <w:rFonts w:hint="eastAsia" w:eastAsia="宋体"/>
          <w:lang w:eastAsia="zh-CN"/>
        </w:rPr>
        <w:t>“</w:t>
      </w:r>
      <w:r>
        <w:t>寤寐自若，不以死生累心。</w:t>
      </w:r>
      <w:r>
        <w:rPr>
          <w:rFonts w:hint="eastAsia" w:eastAsia="宋体"/>
          <w:lang w:eastAsia="zh-CN"/>
        </w:rPr>
        <w:t>”</w:t>
      </w:r>
      <w:r>
        <w:t>釋文引李頤注：</w:t>
      </w:r>
      <w:r>
        <w:rPr>
          <w:rFonts w:hint="eastAsia" w:eastAsia="宋体"/>
          <w:lang w:eastAsia="zh-CN"/>
        </w:rPr>
        <w:t>“</w:t>
      </w:r>
      <w:r>
        <w:t>成然，縣解之貌。</w:t>
      </w:r>
      <w:r>
        <w:rPr>
          <w:rFonts w:hint="eastAsia" w:eastAsia="宋体"/>
          <w:lang w:eastAsia="zh-CN"/>
        </w:rPr>
        <w:t>”</w:t>
      </w:r>
      <w:r>
        <w:t>按：上文</w:t>
      </w:r>
      <w:r>
        <w:rPr>
          <w:rFonts w:hint="eastAsia" w:eastAsia="宋体"/>
          <w:lang w:eastAsia="zh-CN"/>
        </w:rPr>
        <w:t>“</w:t>
      </w:r>
      <w:r>
        <w:t>此古之所謂縣</w:t>
      </w:r>
    </w:p>
    <w:p w14:paraId="4E54025C">
      <w:r>
        <w:t>解也</w:t>
      </w:r>
      <w:r>
        <w:rPr>
          <w:rFonts w:hint="eastAsia" w:eastAsia="宋体"/>
          <w:lang w:eastAsia="zh-CN"/>
        </w:rPr>
        <w:t>”</w:t>
      </w:r>
      <w:r>
        <w:t>，釋文引向秀注：</w:t>
      </w:r>
      <w:r>
        <w:rPr>
          <w:rFonts w:hint="eastAsia" w:eastAsia="宋体"/>
          <w:lang w:eastAsia="zh-CN"/>
        </w:rPr>
        <w:t>“</w:t>
      </w:r>
      <w:r>
        <w:t>縣解，無所係也。</w:t>
      </w:r>
      <w:r>
        <w:rPr>
          <w:rFonts w:hint="eastAsia" w:eastAsia="宋体"/>
          <w:lang w:eastAsia="zh-CN"/>
        </w:rPr>
        <w:t>”</w:t>
      </w:r>
      <w:r>
        <w:t>然則成然者，睡熟而心無所係累之狀也。今俗</w:t>
      </w:r>
    </w:p>
    <w:p w14:paraId="557F773D">
      <w:r>
        <w:t>呼睡熟爲睡成，古之遺言矣。夜止，所以寐也，故名宿字成。齊公子固字子城，</w:t>
      </w:r>
      <w:r>
        <w:rPr>
          <w:rFonts w:hint="eastAsia" w:eastAsia="宋体"/>
          <w:lang w:eastAsia="zh-CN"/>
        </w:rPr>
        <w:t>《</w:t>
      </w:r>
      <w:r>
        <w:t>左傳</w:t>
      </w:r>
      <w:r>
        <w:rPr>
          <w:rFonts w:hint="eastAsia" w:eastAsia="宋体"/>
          <w:lang w:eastAsia="zh-CN"/>
        </w:rPr>
        <w:t>》</w:t>
      </w:r>
      <w:r>
        <w:t>成</w:t>
      </w:r>
    </w:p>
    <w:p w14:paraId="2BD64E78">
      <w:r>
        <w:t>城兩見，則作</w:t>
      </w:r>
      <w:r>
        <w:rPr>
          <w:rFonts w:hint="eastAsia" w:eastAsia="宋体"/>
          <w:lang w:eastAsia="zh-CN"/>
        </w:rPr>
        <w:t>“</w:t>
      </w:r>
      <w:r>
        <w:t>成</w:t>
      </w:r>
      <w:r>
        <w:rPr>
          <w:rFonts w:hint="eastAsia" w:eastAsia="宋体"/>
          <w:lang w:eastAsia="zh-CN"/>
        </w:rPr>
        <w:t>”</w:t>
      </w:r>
      <w:r>
        <w:t>者自是</w:t>
      </w:r>
      <w:r>
        <w:rPr>
          <w:rFonts w:hint="eastAsia" w:eastAsia="宋体"/>
          <w:lang w:eastAsia="zh-CN"/>
        </w:rPr>
        <w:t>“</w:t>
      </w:r>
      <w:r>
        <w:t>城</w:t>
      </w:r>
      <w:r>
        <w:rPr>
          <w:rFonts w:hint="eastAsia" w:eastAsia="宋体"/>
          <w:lang w:eastAsia="zh-CN"/>
        </w:rPr>
        <w:t>”</w:t>
      </w:r>
      <w:r>
        <w:t>之古假借。此無作</w:t>
      </w:r>
      <w:r>
        <w:rPr>
          <w:rFonts w:hint="eastAsia" w:eastAsia="宋体"/>
          <w:lang w:eastAsia="zh-CN"/>
        </w:rPr>
        <w:t>“</w:t>
      </w:r>
      <w:r>
        <w:t>城</w:t>
      </w:r>
      <w:r>
        <w:rPr>
          <w:rFonts w:hint="eastAsia" w:eastAsia="宋体"/>
          <w:lang w:eastAsia="zh-CN"/>
        </w:rPr>
        <w:t>”</w:t>
      </w:r>
      <w:r>
        <w:t>之處，即不必以彼例此，而以宿國有</w:t>
      </w:r>
    </w:p>
    <w:p w14:paraId="5A2A8117">
      <w:r>
        <w:t>城爲説也。</w:t>
      </w:r>
    </w:p>
    <w:p w14:paraId="40AF91C5">
      <w:r>
        <w:t>宋公子何，字弗父。</w:t>
      </w:r>
      <w:r>
        <w:rPr>
          <w:rFonts w:hint="eastAsia" w:eastAsia="宋体"/>
          <w:lang w:eastAsia="zh-CN"/>
        </w:rPr>
        <w:t>《</w:t>
      </w:r>
      <w:r>
        <w:t>昭七年左傳</w:t>
      </w:r>
      <w:r>
        <w:rPr>
          <w:rFonts w:hint="eastAsia" w:eastAsia="宋体"/>
          <w:lang w:eastAsia="zh-CN"/>
        </w:rPr>
        <w:t>》</w:t>
      </w:r>
      <w:r>
        <w:t>。</w:t>
      </w:r>
    </w:p>
    <w:p w14:paraId="0A6D3E48">
      <w:r>
        <w:t>何讀爲枷，音加。弗讀爲柫。音拂。</w:t>
      </w:r>
      <w:r>
        <w:rPr>
          <w:rFonts w:hint="eastAsia" w:eastAsia="宋体"/>
          <w:lang w:eastAsia="zh-CN"/>
        </w:rPr>
        <w:t>《</w:t>
      </w:r>
      <w:r>
        <w:t>説文</w:t>
      </w:r>
      <w:r>
        <w:rPr>
          <w:rFonts w:hint="eastAsia" w:eastAsia="宋体"/>
          <w:lang w:eastAsia="zh-CN"/>
        </w:rPr>
        <w:t>》</w:t>
      </w:r>
      <w:r>
        <w:t>：</w:t>
      </w:r>
      <w:r>
        <w:rPr>
          <w:rFonts w:hint="eastAsia" w:eastAsia="宋体"/>
          <w:lang w:eastAsia="zh-CN"/>
        </w:rPr>
        <w:t>“</w:t>
      </w:r>
      <w:r>
        <w:t>柫，擊禾連枷也。</w:t>
      </w:r>
      <w:r>
        <w:rPr>
          <w:rFonts w:hint="eastAsia" w:eastAsia="宋体"/>
          <w:lang w:eastAsia="zh-CN"/>
        </w:rPr>
        <w:t>”“</w:t>
      </w:r>
      <w:r>
        <w:t>枷，柫也。</w:t>
      </w:r>
      <w:r>
        <w:rPr>
          <w:rFonts w:hint="eastAsia" w:eastAsia="宋体"/>
          <w:lang w:eastAsia="zh-CN"/>
        </w:rPr>
        <w:t>”《</w:t>
      </w:r>
      <w:r>
        <w:t>釋名</w:t>
      </w:r>
      <w:r>
        <w:rPr>
          <w:rFonts w:hint="eastAsia" w:eastAsia="宋体"/>
          <w:lang w:eastAsia="zh-CN"/>
        </w:rPr>
        <w:t>》</w:t>
      </w:r>
      <w:r>
        <w:t>：</w:t>
      </w:r>
    </w:p>
    <w:p w14:paraId="4A581E93">
      <w:r>
        <w:rPr>
          <w:rFonts w:hint="eastAsia" w:eastAsia="宋体"/>
          <w:lang w:eastAsia="zh-CN"/>
        </w:rPr>
        <w:t>“</w:t>
      </w:r>
      <w:r>
        <w:t>枷，加也，加杖于柄頭，以撾穗而出其榖也。</w:t>
      </w:r>
      <w:r>
        <w:rPr>
          <w:rFonts w:hint="eastAsia" w:eastAsia="宋体"/>
          <w:lang w:eastAsia="zh-CN"/>
        </w:rPr>
        <w:t>”《</w:t>
      </w:r>
      <w:r>
        <w:t>方言</w:t>
      </w:r>
      <w:r>
        <w:rPr>
          <w:rFonts w:hint="eastAsia" w:eastAsia="宋体"/>
          <w:lang w:eastAsia="zh-CN"/>
        </w:rPr>
        <w:t>》</w:t>
      </w:r>
      <w:r>
        <w:t>：</w:t>
      </w:r>
      <w:r>
        <w:rPr>
          <w:rFonts w:hint="eastAsia" w:eastAsia="宋体"/>
          <w:lang w:eastAsia="zh-CN"/>
        </w:rPr>
        <w:t>“</w:t>
      </w:r>
      <w:r>
        <w:t>僉，自關而西謂之柫，齊楚江淮之</w:t>
      </w:r>
    </w:p>
    <w:p w14:paraId="77CD6A63">
      <w:r>
        <w:t>閒謂之桲。</w:t>
      </w:r>
      <w:r>
        <w:rPr>
          <w:rFonts w:hint="eastAsia" w:eastAsia="宋体"/>
          <w:lang w:eastAsia="zh-CN"/>
        </w:rPr>
        <w:t>”</w:t>
      </w:r>
      <w:r>
        <w:t>音勃按柫之言拂也，擊物之名也。</w:t>
      </w:r>
      <w:r>
        <w:rPr>
          <w:rFonts w:hint="eastAsia" w:eastAsia="宋体"/>
          <w:lang w:eastAsia="zh-CN"/>
        </w:rPr>
        <w:t>《</w:t>
      </w:r>
      <w:r>
        <w:t>説文</w:t>
      </w:r>
      <w:r>
        <w:rPr>
          <w:rFonts w:hint="eastAsia" w:eastAsia="宋体"/>
          <w:lang w:eastAsia="zh-CN"/>
        </w:rPr>
        <w:t>》“</w:t>
      </w:r>
      <w:r>
        <w:t>拂，過擊也。</w:t>
      </w:r>
      <w:r>
        <w:rPr>
          <w:rFonts w:hint="eastAsia" w:eastAsia="宋体"/>
          <w:lang w:eastAsia="zh-CN"/>
        </w:rPr>
        <w:t>”</w:t>
      </w:r>
      <w:r>
        <w:t>擊謂之拂，故擊</w:t>
      </w:r>
    </w:p>
    <w:p w14:paraId="62E7BD03">
      <w:r>
        <w:t>禾者謂之柫。柫、桲聲近，故又謂之桲耳。古音何與枷通故枷通作何。</w:t>
      </w:r>
      <w:r>
        <w:rPr>
          <w:rFonts w:hint="eastAsia" w:eastAsia="宋体"/>
          <w:lang w:eastAsia="zh-CN"/>
        </w:rPr>
        <w:t>《</w:t>
      </w:r>
      <w:r>
        <w:t>陳風</w:t>
      </w:r>
      <w:r>
        <w:rPr>
          <w:rFonts w:hint="eastAsia" w:eastAsia="宋体"/>
          <w:lang w:eastAsia="zh-CN"/>
        </w:rPr>
        <w:t>•</w:t>
      </w:r>
      <w:r>
        <w:t>澤陂</w:t>
      </w:r>
    </w:p>
    <w:p w14:paraId="41542078">
      <w:r>
        <w:t>篇：</w:t>
      </w:r>
      <w:r>
        <w:rPr>
          <w:rFonts w:hint="eastAsia" w:eastAsia="宋体"/>
          <w:lang w:eastAsia="zh-CN"/>
        </w:rPr>
        <w:t>“</w:t>
      </w:r>
      <w:r>
        <w:t>有蒲與荷。</w:t>
      </w:r>
      <w:r>
        <w:rPr>
          <w:rFonts w:hint="eastAsia" w:eastAsia="宋体"/>
          <w:lang w:eastAsia="zh-CN"/>
        </w:rPr>
        <w:t>”</w:t>
      </w:r>
      <w:r>
        <w:t>樊光</w:t>
      </w:r>
      <w:r>
        <w:rPr>
          <w:rFonts w:hint="eastAsia" w:eastAsia="宋体"/>
          <w:lang w:eastAsia="zh-CN"/>
        </w:rPr>
        <w:t>《</w:t>
      </w:r>
      <w:r>
        <w:t>爾雅注</w:t>
      </w:r>
      <w:r>
        <w:rPr>
          <w:rFonts w:hint="eastAsia" w:eastAsia="宋体"/>
          <w:lang w:eastAsia="zh-CN"/>
        </w:rPr>
        <w:t>》</w:t>
      </w:r>
      <w:r>
        <w:t>引作</w:t>
      </w:r>
      <w:r>
        <w:rPr>
          <w:rFonts w:hint="eastAsia" w:eastAsia="宋体"/>
          <w:lang w:eastAsia="zh-CN"/>
        </w:rPr>
        <w:t>“</w:t>
      </w:r>
      <w:r>
        <w:t>有蒲與茄</w:t>
      </w:r>
      <w:r>
        <w:rPr>
          <w:rFonts w:hint="eastAsia" w:eastAsia="宋体"/>
          <w:lang w:eastAsia="zh-CN"/>
        </w:rPr>
        <w:t>”</w:t>
      </w:r>
      <w:r>
        <w:t>。見</w:t>
      </w:r>
      <w:r>
        <w:rPr>
          <w:rFonts w:hint="eastAsia" w:eastAsia="宋体"/>
          <w:lang w:eastAsia="zh-CN"/>
        </w:rPr>
        <w:t>《</w:t>
      </w:r>
      <w:r>
        <w:t>澤陂</w:t>
      </w:r>
      <w:r>
        <w:rPr>
          <w:rFonts w:hint="eastAsia" w:eastAsia="宋体"/>
          <w:lang w:eastAsia="zh-CN"/>
        </w:rPr>
        <w:t>》</w:t>
      </w:r>
      <w:r>
        <w:t>正義。茄音加。是其例也。枷之爲何</w:t>
      </w:r>
    </w:p>
    <w:p w14:paraId="1BB2FD8E">
      <w:r>
        <w:t>猶加之爲柯也。</w:t>
      </w:r>
      <w:r>
        <w:rPr>
          <w:rFonts w:hint="eastAsia" w:eastAsia="宋体"/>
          <w:lang w:eastAsia="zh-CN"/>
        </w:rPr>
        <w:t>《</w:t>
      </w:r>
      <w:r>
        <w:t>爾雅</w:t>
      </w:r>
      <w:r>
        <w:rPr>
          <w:rFonts w:hint="eastAsia" w:eastAsia="宋体"/>
          <w:lang w:eastAsia="zh-CN"/>
        </w:rPr>
        <w:t>》</w:t>
      </w:r>
      <w:r>
        <w:t>：</w:t>
      </w:r>
      <w:r>
        <w:rPr>
          <w:rFonts w:hint="eastAsia" w:eastAsia="宋体"/>
          <w:lang w:eastAsia="zh-CN"/>
        </w:rPr>
        <w:t>“</w:t>
      </w:r>
      <w:r>
        <w:t>陵莫大于加陵。</w:t>
      </w:r>
      <w:r>
        <w:rPr>
          <w:rFonts w:hint="eastAsia" w:eastAsia="宋体"/>
          <w:lang w:eastAsia="zh-CN"/>
        </w:rPr>
        <w:t>”</w:t>
      </w:r>
      <w:r>
        <w:t>即</w:t>
      </w:r>
      <w:r>
        <w:rPr>
          <w:rFonts w:hint="eastAsia" w:eastAsia="宋体"/>
          <w:lang w:eastAsia="zh-CN"/>
        </w:rPr>
        <w:t>《</w:t>
      </w:r>
      <w:r>
        <w:t>春秋</w:t>
      </w:r>
      <w:r>
        <w:rPr>
          <w:rFonts w:hint="eastAsia" w:eastAsia="宋体"/>
          <w:lang w:eastAsia="zh-CN"/>
        </w:rPr>
        <w:t>•</w:t>
      </w:r>
      <w:r>
        <w:t>成十七年</w:t>
      </w:r>
      <w:r>
        <w:rPr>
          <w:rFonts w:hint="eastAsia" w:eastAsia="宋体"/>
          <w:lang w:eastAsia="zh-CN"/>
        </w:rPr>
        <w:t>》</w:t>
      </w:r>
      <w:r>
        <w:t>之</w:t>
      </w:r>
      <w:r>
        <w:rPr>
          <w:rFonts w:hint="eastAsia" w:eastAsia="宋体"/>
          <w:lang w:eastAsia="zh-CN"/>
        </w:rPr>
        <w:t>“</w:t>
      </w:r>
      <w:r>
        <w:t>柯陵</w:t>
      </w:r>
      <w:r>
        <w:rPr>
          <w:rFonts w:hint="eastAsia" w:eastAsia="宋体"/>
          <w:lang w:eastAsia="zh-CN"/>
        </w:rPr>
        <w:t>”</w:t>
      </w:r>
      <w:r>
        <w:t>。</w:t>
      </w:r>
      <w:r>
        <w:rPr>
          <w:rFonts w:hint="eastAsia" w:eastAsia="宋体"/>
          <w:lang w:eastAsia="zh-CN"/>
        </w:rPr>
        <w:t>《</w:t>
      </w:r>
      <w:r>
        <w:t>齊語</w:t>
      </w:r>
      <w:r>
        <w:rPr>
          <w:rFonts w:hint="eastAsia" w:eastAsia="宋体"/>
          <w:lang w:eastAsia="zh-CN"/>
        </w:rPr>
        <w:t>》</w:t>
      </w:r>
      <w:r>
        <w:t>：</w:t>
      </w:r>
      <w:r>
        <w:rPr>
          <w:rFonts w:hint="eastAsia" w:eastAsia="宋体"/>
          <w:lang w:eastAsia="zh-CN"/>
        </w:rPr>
        <w:t>“</w:t>
      </w:r>
      <w:r>
        <w:t>耒耜枷芟。</w:t>
      </w:r>
      <w:r>
        <w:rPr>
          <w:rFonts w:hint="eastAsia" w:eastAsia="宋体"/>
          <w:lang w:eastAsia="zh-CN"/>
        </w:rPr>
        <w:t>”《</w:t>
      </w:r>
      <w:r>
        <w:t>漢書。王</w:t>
      </w:r>
    </w:p>
    <w:p w14:paraId="35B19C15">
      <w:r>
        <w:t>莽傳</w:t>
      </w:r>
      <w:r>
        <w:rPr>
          <w:rFonts w:hint="eastAsia" w:eastAsia="宋体"/>
          <w:lang w:eastAsia="zh-CN"/>
        </w:rPr>
        <w:t>》“</w:t>
      </w:r>
      <w:r>
        <w:t>予之北巡，必躬載柫韋。</w:t>
      </w:r>
      <w:r>
        <w:rPr>
          <w:rFonts w:hint="eastAsia" w:eastAsia="宋体"/>
          <w:lang w:eastAsia="zh-CN"/>
        </w:rPr>
        <w:t>”</w:t>
      </w:r>
      <w:r>
        <w:t>顔注與</w:t>
      </w:r>
      <w:r>
        <w:rPr>
          <w:rFonts w:hint="eastAsia" w:eastAsia="宋体"/>
          <w:lang w:eastAsia="zh-CN"/>
        </w:rPr>
        <w:t>《</w:t>
      </w:r>
      <w:r>
        <w:t>説文</w:t>
      </w:r>
      <w:r>
        <w:rPr>
          <w:rFonts w:hint="eastAsia" w:eastAsia="宋体"/>
          <w:lang w:eastAsia="zh-CN"/>
        </w:rPr>
        <w:t>》</w:t>
      </w:r>
      <w:r>
        <w:t>同</w:t>
      </w:r>
    </w:p>
    <w:p w14:paraId="5944E126">
      <w:r>
        <w:t>【第187页】</w:t>
      </w:r>
    </w:p>
    <w:p w14:paraId="16CAA546">
      <w:r>
        <w:t>駮古擔荷字作儋何。</w:t>
      </w:r>
      <w:r>
        <w:rPr>
          <w:rFonts w:hint="eastAsia" w:eastAsia="宋体"/>
          <w:lang w:eastAsia="zh-CN"/>
        </w:rPr>
        <w:t>《</w:t>
      </w:r>
      <w:r>
        <w:t>説文</w:t>
      </w:r>
      <w:r>
        <w:rPr>
          <w:rFonts w:hint="eastAsia" w:eastAsia="宋体"/>
          <w:lang w:eastAsia="zh-CN"/>
        </w:rPr>
        <w:t>》</w:t>
      </w:r>
      <w:r>
        <w:t>：</w:t>
      </w:r>
      <w:r>
        <w:rPr>
          <w:rFonts w:hint="eastAsia" w:eastAsia="宋体"/>
          <w:lang w:eastAsia="zh-CN"/>
        </w:rPr>
        <w:t>“</w:t>
      </w:r>
      <w:r>
        <w:t>何，儋也。</w:t>
      </w:r>
      <w:r>
        <w:rPr>
          <w:rFonts w:hint="eastAsia" w:eastAsia="宋体"/>
          <w:lang w:eastAsia="zh-CN"/>
        </w:rPr>
        <w:t>”“</w:t>
      </w:r>
      <w:r>
        <w:t>儋，何也。</w:t>
      </w:r>
      <w:r>
        <w:rPr>
          <w:rFonts w:hint="eastAsia" w:eastAsia="宋体"/>
          <w:lang w:eastAsia="zh-CN"/>
        </w:rPr>
        <w:t>”《</w:t>
      </w:r>
      <w:r>
        <w:t>左氏昭七年傳</w:t>
      </w:r>
      <w:r>
        <w:rPr>
          <w:rFonts w:hint="eastAsia" w:eastAsia="宋体"/>
          <w:lang w:eastAsia="zh-CN"/>
        </w:rPr>
        <w:t>》</w:t>
      </w:r>
      <w:r>
        <w:t>：</w:t>
      </w:r>
      <w:r>
        <w:rPr>
          <w:rFonts w:hint="eastAsia" w:eastAsia="宋体"/>
          <w:lang w:eastAsia="zh-CN"/>
        </w:rPr>
        <w:t>“</w:t>
      </w:r>
      <w:r>
        <w:t>子産曰：</w:t>
      </w:r>
    </w:p>
    <w:p w14:paraId="762FC40E">
      <w:r>
        <w:rPr>
          <w:rFonts w:hint="eastAsia" w:eastAsia="宋体"/>
          <w:lang w:eastAsia="zh-CN"/>
        </w:rPr>
        <w:t>‘</w:t>
      </w:r>
      <w:r>
        <w:t>古人有言曰：其父析薪，其子弗克負荷。</w:t>
      </w:r>
      <w:r>
        <w:rPr>
          <w:rFonts w:hint="eastAsia" w:eastAsia="宋体"/>
          <w:lang w:eastAsia="zh-CN"/>
        </w:rPr>
        <w:t>’”</w:t>
      </w:r>
      <w:r>
        <w:t>此蓋依古語爲名字，所以自儆也。</w:t>
      </w:r>
    </w:p>
    <w:p w14:paraId="17DE626C">
      <w:pPr>
        <w:rPr>
          <w:rFonts w:hint="eastAsia" w:eastAsia="宋体"/>
          <w:lang w:eastAsia="zh-CN"/>
        </w:rPr>
      </w:pPr>
      <w:r>
        <w:t>齊田廣，字駢。</w:t>
      </w:r>
      <w:r>
        <w:rPr>
          <w:rFonts w:hint="eastAsia" w:eastAsia="宋体"/>
          <w:lang w:eastAsia="zh-CN"/>
        </w:rPr>
        <w:t>《</w:t>
      </w:r>
      <w:r>
        <w:t>莊子</w:t>
      </w:r>
      <w:r>
        <w:rPr>
          <w:rFonts w:hint="eastAsia" w:eastAsia="宋体"/>
          <w:lang w:eastAsia="zh-CN"/>
        </w:rPr>
        <w:t>•</w:t>
      </w:r>
      <w:r>
        <w:t>天下</w:t>
      </w:r>
      <w:r>
        <w:rPr>
          <w:rFonts w:hint="eastAsia" w:eastAsia="宋体"/>
          <w:lang w:eastAsia="zh-CN"/>
        </w:rPr>
        <w:t>》</w:t>
      </w:r>
      <w:r>
        <w:t>篇釋文引</w:t>
      </w:r>
      <w:r>
        <w:rPr>
          <w:rFonts w:hint="eastAsia" w:eastAsia="宋体"/>
          <w:lang w:eastAsia="zh-CN"/>
        </w:rPr>
        <w:t>《</w:t>
      </w:r>
      <w:r>
        <w:t>慎子</w:t>
      </w:r>
      <w:r>
        <w:rPr>
          <w:rFonts w:hint="eastAsia" w:eastAsia="宋体"/>
          <w:lang w:eastAsia="zh-CN"/>
        </w:rPr>
        <w:t>》</w:t>
      </w:r>
      <w:r>
        <w:t>曰：</w:t>
      </w:r>
      <w:r>
        <w:rPr>
          <w:rFonts w:hint="eastAsia" w:eastAsia="宋体"/>
          <w:lang w:eastAsia="zh-CN"/>
        </w:rPr>
        <w:t>“</w:t>
      </w:r>
      <w:r>
        <w:t>田駢名廣。</w:t>
      </w:r>
      <w:r>
        <w:rPr>
          <w:rFonts w:hint="eastAsia" w:eastAsia="宋体"/>
          <w:lang w:eastAsia="zh-CN"/>
        </w:rPr>
        <w:t>”</w:t>
      </w:r>
    </w:p>
    <w:p w14:paraId="4D61FFB1">
      <w:r>
        <w:t>駢讀爲苹。</w:t>
      </w:r>
      <w:r>
        <w:rPr>
          <w:rFonts w:hint="eastAsia" w:eastAsia="宋体"/>
          <w:lang w:eastAsia="zh-CN"/>
        </w:rPr>
        <w:t>《</w:t>
      </w:r>
      <w:r>
        <w:t>春官</w:t>
      </w:r>
      <w:r>
        <w:rPr>
          <w:rFonts w:hint="eastAsia" w:eastAsia="宋体"/>
          <w:lang w:eastAsia="zh-CN"/>
        </w:rPr>
        <w:t>•</w:t>
      </w:r>
      <w:r>
        <w:t>車僕</w:t>
      </w:r>
      <w:r>
        <w:rPr>
          <w:rFonts w:hint="eastAsia" w:eastAsia="宋体"/>
          <w:lang w:eastAsia="zh-CN"/>
        </w:rPr>
        <w:t>》</w:t>
      </w:r>
      <w:r>
        <w:t>：</w:t>
      </w:r>
      <w:r>
        <w:rPr>
          <w:rFonts w:hint="eastAsia" w:eastAsia="宋体"/>
          <w:lang w:eastAsia="zh-CN"/>
        </w:rPr>
        <w:t>“</w:t>
      </w:r>
      <w:r>
        <w:t>掌廣車之萃，苹車之萃。</w:t>
      </w:r>
      <w:r>
        <w:rPr>
          <w:rFonts w:hint="eastAsia" w:eastAsia="宋体"/>
          <w:lang w:eastAsia="zh-CN"/>
        </w:rPr>
        <w:t>”</w:t>
      </w:r>
      <w:r>
        <w:t>釋文：</w:t>
      </w:r>
      <w:r>
        <w:rPr>
          <w:rFonts w:hint="eastAsia" w:eastAsia="宋体"/>
          <w:lang w:eastAsia="zh-CN"/>
        </w:rPr>
        <w:t>“</w:t>
      </w:r>
      <w:r>
        <w:t>苹，薄經反，又薄田反。</w:t>
      </w:r>
      <w:r>
        <w:rPr>
          <w:rFonts w:hint="eastAsia" w:eastAsia="宋体"/>
          <w:lang w:eastAsia="zh-CN"/>
        </w:rPr>
        <w:t>”</w:t>
      </w:r>
      <w:r>
        <w:t>鄭注</w:t>
      </w:r>
    </w:p>
    <w:p w14:paraId="48542DED">
      <w:r>
        <w:t>云：</w:t>
      </w:r>
      <w:r>
        <w:rPr>
          <w:rFonts w:hint="eastAsia" w:eastAsia="宋体"/>
          <w:lang w:eastAsia="zh-CN"/>
        </w:rPr>
        <w:t>“</w:t>
      </w:r>
      <w:r>
        <w:t>皆兵車也。廣車，横陳之車也；苹猶屏也，所用對敵自蔽隱之車也。</w:t>
      </w:r>
      <w:r>
        <w:rPr>
          <w:rFonts w:hint="eastAsia" w:eastAsia="宋体"/>
          <w:lang w:eastAsia="zh-CN"/>
        </w:rPr>
        <w:t>”《</w:t>
      </w:r>
      <w:r>
        <w:t>春秋傳</w:t>
      </w:r>
      <w:r>
        <w:rPr>
          <w:rFonts w:hint="eastAsia" w:eastAsia="宋体"/>
          <w:lang w:eastAsia="zh-CN"/>
        </w:rPr>
        <w:t>》</w:t>
      </w:r>
      <w:r>
        <w:t>曰</w:t>
      </w:r>
    </w:p>
    <w:p w14:paraId="36020502">
      <w:pPr>
        <w:rPr>
          <w:rFonts w:hint="eastAsia" w:eastAsia="宋体"/>
          <w:lang w:eastAsia="zh-CN"/>
        </w:rPr>
      </w:pPr>
      <w:r>
        <w:rPr>
          <w:rFonts w:hint="eastAsia" w:eastAsia="宋体"/>
          <w:lang w:eastAsia="zh-CN"/>
        </w:rPr>
        <w:t>“</w:t>
      </w:r>
      <w:r>
        <w:t>其君之戎，分爲二廣。</w:t>
      </w:r>
      <w:r>
        <w:rPr>
          <w:rFonts w:hint="eastAsia" w:eastAsia="宋体"/>
          <w:lang w:eastAsia="zh-CN"/>
        </w:rPr>
        <w:t>”</w:t>
      </w:r>
      <w:r>
        <w:t>則諸侯戎路廣車也。</w:t>
      </w:r>
      <w:r>
        <w:rPr>
          <w:rFonts w:hint="eastAsia" w:eastAsia="宋体"/>
          <w:lang w:eastAsia="zh-CN"/>
        </w:rPr>
        <w:t>《</w:t>
      </w:r>
      <w:r>
        <w:t>孙子</w:t>
      </w:r>
      <w:r>
        <w:rPr>
          <w:rFonts w:hint="eastAsia" w:eastAsia="宋体"/>
          <w:lang w:eastAsia="zh-CN"/>
        </w:rPr>
        <w:t>》</w:t>
      </w:r>
      <w:r>
        <w:t>八陳，有苹車之陳。故書</w:t>
      </w:r>
      <w:r>
        <w:rPr>
          <w:rFonts w:hint="eastAsia" w:eastAsia="宋体"/>
          <w:lang w:eastAsia="zh-CN"/>
        </w:rPr>
        <w:t>“</w:t>
      </w:r>
      <w:r>
        <w:t>苹</w:t>
      </w:r>
      <w:r>
        <w:rPr>
          <w:rFonts w:hint="eastAsia" w:eastAsia="宋体"/>
          <w:lang w:eastAsia="zh-CN"/>
        </w:rPr>
        <w:t>”</w:t>
      </w:r>
      <w:r>
        <w:t>作</w:t>
      </w:r>
      <w:r>
        <w:rPr>
          <w:rFonts w:hint="eastAsia" w:eastAsia="宋体"/>
          <w:lang w:eastAsia="zh-CN"/>
        </w:rPr>
        <w:t>“</w:t>
      </w:r>
      <w:r>
        <w:t>平</w:t>
      </w:r>
      <w:r>
        <w:rPr>
          <w:rFonts w:hint="eastAsia" w:eastAsia="宋体"/>
          <w:lang w:eastAsia="zh-CN"/>
        </w:rPr>
        <w:t>”</w:t>
      </w:r>
    </w:p>
    <w:p w14:paraId="1DD1C2F8">
      <w:r>
        <w:t>杜子春云：</w:t>
      </w:r>
      <w:r>
        <w:rPr>
          <w:rFonts w:hint="eastAsia" w:eastAsia="宋体"/>
          <w:lang w:eastAsia="zh-CN"/>
        </w:rPr>
        <w:t>“</w:t>
      </w:r>
      <w:r>
        <w:t>平車當爲軿車。</w:t>
      </w:r>
      <w:r>
        <w:rPr>
          <w:rFonts w:hint="eastAsia" w:eastAsia="宋体"/>
          <w:lang w:eastAsia="zh-CN"/>
        </w:rPr>
        <w:t>”</w:t>
      </w:r>
      <w:r>
        <w:t>釋文：</w:t>
      </w:r>
      <w:r>
        <w:rPr>
          <w:rFonts w:hint="eastAsia" w:eastAsia="宋体"/>
          <w:lang w:eastAsia="zh-CN"/>
        </w:rPr>
        <w:t>“</w:t>
      </w:r>
      <w:r>
        <w:t>軿，薄經反。</w:t>
      </w:r>
      <w:r>
        <w:rPr>
          <w:rFonts w:hint="eastAsia" w:eastAsia="宋体"/>
          <w:lang w:eastAsia="zh-CN"/>
        </w:rPr>
        <w:t>”</w:t>
      </w:r>
      <w:r>
        <w:t>按：廣與苹皆兵車之名，故名廣字苹</w:t>
      </w:r>
    </w:p>
    <w:p w14:paraId="2472CA84">
      <w:r>
        <w:t>駮</w:t>
      </w:r>
      <w:r>
        <w:rPr>
          <w:rFonts w:hint="eastAsia" w:eastAsia="宋体"/>
          <w:lang w:eastAsia="zh-CN"/>
        </w:rPr>
        <w:t>《</w:t>
      </w:r>
      <w:r>
        <w:t>説文</w:t>
      </w:r>
      <w:r>
        <w:rPr>
          <w:rFonts w:hint="eastAsia" w:eastAsia="宋体"/>
          <w:lang w:eastAsia="zh-CN"/>
        </w:rPr>
        <w:t>》</w:t>
      </w:r>
      <w:r>
        <w:t>：</w:t>
      </w:r>
      <w:r>
        <w:rPr>
          <w:rFonts w:hint="eastAsia" w:eastAsia="宋体"/>
          <w:lang w:eastAsia="zh-CN"/>
        </w:rPr>
        <w:t>“</w:t>
      </w:r>
      <w:r>
        <w:t>駢，駕二馬也。</w:t>
      </w:r>
      <w:r>
        <w:rPr>
          <w:rFonts w:hint="eastAsia" w:eastAsia="宋体"/>
          <w:lang w:eastAsia="zh-CN"/>
        </w:rPr>
        <w:t>”</w:t>
      </w:r>
      <w:r>
        <w:t>引申其義，則凡物連并皆稱駢。</w:t>
      </w:r>
      <w:r>
        <w:rPr>
          <w:rFonts w:hint="eastAsia" w:eastAsia="宋体"/>
          <w:lang w:eastAsia="zh-CN"/>
        </w:rPr>
        <w:t>《</w:t>
      </w:r>
      <w:r>
        <w:t>莊子</w:t>
      </w:r>
      <w:r>
        <w:rPr>
          <w:rFonts w:hint="eastAsia" w:eastAsia="宋体"/>
          <w:lang w:eastAsia="zh-CN"/>
        </w:rPr>
        <w:t>•</w:t>
      </w:r>
      <w:r>
        <w:t>駢拇</w:t>
      </w:r>
      <w:r>
        <w:rPr>
          <w:rFonts w:hint="eastAsia" w:eastAsia="宋体"/>
          <w:lang w:eastAsia="zh-CN"/>
        </w:rPr>
        <w:t>》</w:t>
      </w:r>
      <w:r>
        <w:t>篇釋文引</w:t>
      </w:r>
    </w:p>
    <w:p w14:paraId="5397F338">
      <w:pPr>
        <w:rPr>
          <w:rFonts w:hint="eastAsia" w:eastAsia="宋体"/>
          <w:lang w:eastAsia="zh-CN"/>
        </w:rPr>
      </w:pPr>
      <w:r>
        <w:rPr>
          <w:rFonts w:hint="eastAsia" w:eastAsia="宋体"/>
          <w:lang w:eastAsia="zh-CN"/>
        </w:rPr>
        <w:t>《</w:t>
      </w:r>
      <w:r>
        <w:t>廣雅</w:t>
      </w:r>
      <w:r>
        <w:rPr>
          <w:rFonts w:hint="eastAsia" w:eastAsia="宋体"/>
          <w:lang w:eastAsia="zh-CN"/>
        </w:rPr>
        <w:t>》</w:t>
      </w:r>
      <w:r>
        <w:t>云：</w:t>
      </w:r>
      <w:r>
        <w:rPr>
          <w:rFonts w:hint="eastAsia" w:eastAsia="宋体"/>
          <w:lang w:eastAsia="zh-CN"/>
        </w:rPr>
        <w:t>“</w:t>
      </w:r>
      <w:r>
        <w:t>駢，並也。</w:t>
      </w:r>
      <w:r>
        <w:rPr>
          <w:rFonts w:hint="eastAsia" w:eastAsia="宋体"/>
          <w:lang w:eastAsia="zh-CN"/>
        </w:rPr>
        <w:t>”</w:t>
      </w:r>
      <w:r>
        <w:t>司馬彪云：</w:t>
      </w:r>
      <w:r>
        <w:rPr>
          <w:rFonts w:hint="eastAsia" w:eastAsia="宋体"/>
          <w:lang w:eastAsia="zh-CN"/>
        </w:rPr>
        <w:t>“</w:t>
      </w:r>
      <w:r>
        <w:t>駢拇，謂足拇指連第二指也。</w:t>
      </w:r>
      <w:r>
        <w:rPr>
          <w:rFonts w:hint="eastAsia" w:eastAsia="宋体"/>
          <w:lang w:eastAsia="zh-CN"/>
        </w:rPr>
        <w:t>”《</w:t>
      </w:r>
      <w:r>
        <w:t>史記</w:t>
      </w:r>
      <w:r>
        <w:rPr>
          <w:rFonts w:hint="eastAsia" w:eastAsia="宋体"/>
          <w:lang w:eastAsia="zh-CN"/>
        </w:rPr>
        <w:t>•</w:t>
      </w:r>
      <w:r>
        <w:t>管蔡世家</w:t>
      </w:r>
      <w:r>
        <w:rPr>
          <w:rFonts w:hint="eastAsia" w:eastAsia="宋体"/>
          <w:lang w:eastAsia="zh-CN"/>
        </w:rPr>
        <w:t>》</w:t>
      </w:r>
    </w:p>
    <w:p w14:paraId="6D11BC89">
      <w:r>
        <w:rPr>
          <w:rFonts w:hint="eastAsia" w:eastAsia="宋体"/>
          <w:lang w:eastAsia="zh-CN"/>
        </w:rPr>
        <w:t>“</w:t>
      </w:r>
      <w:r>
        <w:t>欲觀其駢脅。</w:t>
      </w:r>
      <w:r>
        <w:rPr>
          <w:rFonts w:hint="eastAsia" w:eastAsia="宋体"/>
          <w:lang w:eastAsia="zh-CN"/>
        </w:rPr>
        <w:t>”</w:t>
      </w:r>
      <w:r>
        <w:t>集解引韋昭云：</w:t>
      </w:r>
      <w:r>
        <w:rPr>
          <w:rFonts w:hint="eastAsia" w:eastAsia="宋体"/>
          <w:lang w:eastAsia="zh-CN"/>
        </w:rPr>
        <w:t>“</w:t>
      </w:r>
      <w:r>
        <w:t>駢者，并幹也。</w:t>
      </w:r>
      <w:r>
        <w:rPr>
          <w:rFonts w:hint="eastAsia" w:eastAsia="宋体"/>
          <w:lang w:eastAsia="zh-CN"/>
        </w:rPr>
        <w:t>”</w:t>
      </w:r>
      <w:r>
        <w:t>凡物連並則廣矣，此義甚明，不煩改字</w:t>
      </w:r>
    </w:p>
    <w:p w14:paraId="191D1ECC">
      <w:pPr>
        <w:rPr>
          <w:rFonts w:hint="eastAsia" w:eastAsia="宋体"/>
          <w:lang w:eastAsia="zh-CN"/>
        </w:rPr>
      </w:pPr>
      <w:r>
        <w:t>齊梁丘據，字子猶。</w:t>
      </w:r>
      <w:r>
        <w:rPr>
          <w:rFonts w:hint="eastAsia" w:eastAsia="宋体"/>
          <w:lang w:eastAsia="zh-CN"/>
        </w:rPr>
        <w:t>《</w:t>
      </w:r>
      <w:r>
        <w:t>昭二十年左傳</w:t>
      </w:r>
      <w:r>
        <w:rPr>
          <w:rFonts w:hint="eastAsia" w:eastAsia="宋体"/>
          <w:lang w:eastAsia="zh-CN"/>
        </w:rPr>
        <w:t>》</w:t>
      </w:r>
    </w:p>
    <w:p w14:paraId="59FDCDFA">
      <w:r>
        <w:t>據讀爲遽，猶讀爲輶。遽也，輶也，皆車之輕且速者也。</w:t>
      </w:r>
      <w:r>
        <w:rPr>
          <w:rFonts w:hint="eastAsia" w:eastAsia="宋体"/>
          <w:lang w:eastAsia="zh-CN"/>
        </w:rPr>
        <w:t>《</w:t>
      </w:r>
      <w:r>
        <w:t>爾雅</w:t>
      </w:r>
      <w:r>
        <w:rPr>
          <w:rFonts w:hint="eastAsia" w:eastAsia="宋体"/>
          <w:lang w:eastAsia="zh-CN"/>
        </w:rPr>
        <w:t>》</w:t>
      </w:r>
      <w:r>
        <w:t>：</w:t>
      </w:r>
      <w:r>
        <w:rPr>
          <w:rFonts w:hint="eastAsia" w:eastAsia="宋体"/>
          <w:lang w:eastAsia="zh-CN"/>
        </w:rPr>
        <w:t>“</w:t>
      </w:r>
      <w:r>
        <w:t>遽，傳也。</w:t>
      </w:r>
      <w:r>
        <w:rPr>
          <w:rFonts w:hint="eastAsia" w:eastAsia="宋体"/>
          <w:lang w:eastAsia="zh-CN"/>
        </w:rPr>
        <w:t>”《</w:t>
      </w:r>
      <w:r>
        <w:t>僖三十</w:t>
      </w:r>
    </w:p>
    <w:p w14:paraId="2DBB8918">
      <w:r>
        <w:t>三年左傳</w:t>
      </w:r>
      <w:r>
        <w:rPr>
          <w:rFonts w:hint="eastAsia" w:eastAsia="宋体"/>
          <w:lang w:eastAsia="zh-CN"/>
        </w:rPr>
        <w:t>》</w:t>
      </w:r>
      <w:r>
        <w:t>：</w:t>
      </w:r>
      <w:r>
        <w:rPr>
          <w:rFonts w:hint="eastAsia" w:eastAsia="宋体"/>
          <w:lang w:eastAsia="zh-CN"/>
        </w:rPr>
        <w:t>“</w:t>
      </w:r>
      <w:r>
        <w:t>且使遽告于鄭。</w:t>
      </w:r>
      <w:r>
        <w:rPr>
          <w:rFonts w:hint="eastAsia" w:eastAsia="宋体"/>
          <w:lang w:eastAsia="zh-CN"/>
        </w:rPr>
        <w:t>”《</w:t>
      </w:r>
      <w:r>
        <w:t>吴語</w:t>
      </w:r>
      <w:r>
        <w:rPr>
          <w:rFonts w:hint="eastAsia" w:eastAsia="宋体"/>
          <w:lang w:eastAsia="zh-CN"/>
        </w:rPr>
        <w:t>》</w:t>
      </w:r>
      <w:r>
        <w:t>：</w:t>
      </w:r>
      <w:r>
        <w:rPr>
          <w:rFonts w:hint="eastAsia" w:eastAsia="宋体"/>
          <w:lang w:eastAsia="zh-CN"/>
        </w:rPr>
        <w:t>“</w:t>
      </w:r>
      <w:r>
        <w:t>徒遽來告孤，日夜相繼。</w:t>
      </w:r>
      <w:r>
        <w:rPr>
          <w:rFonts w:hint="eastAsia" w:eastAsia="宋体"/>
          <w:lang w:eastAsia="zh-CN"/>
        </w:rPr>
        <w:t>”</w:t>
      </w:r>
      <w:r>
        <w:t>杜、韋注並云：</w:t>
      </w:r>
      <w:r>
        <w:rPr>
          <w:rFonts w:hint="eastAsia" w:eastAsia="宋体"/>
          <w:lang w:eastAsia="zh-CN"/>
        </w:rPr>
        <w:t>“</w:t>
      </w:r>
      <w:r>
        <w:t>遽，傳</w:t>
      </w:r>
    </w:p>
    <w:p w14:paraId="796EE99E">
      <w:r>
        <w:t>【第188页】</w:t>
      </w:r>
    </w:p>
    <w:p w14:paraId="47D45BFD">
      <w:r>
        <w:t>車也。</w:t>
      </w:r>
      <w:r>
        <w:rPr>
          <w:rFonts w:hint="eastAsia" w:eastAsia="宋体"/>
          <w:lang w:eastAsia="zh-CN"/>
        </w:rPr>
        <w:t>”《</w:t>
      </w:r>
      <w:r>
        <w:t>昭二年左傳</w:t>
      </w:r>
      <w:r>
        <w:rPr>
          <w:rFonts w:hint="eastAsia" w:eastAsia="宋体"/>
          <w:lang w:eastAsia="zh-CN"/>
        </w:rPr>
        <w:t>》</w:t>
      </w:r>
      <w:r>
        <w:t>：</w:t>
      </w:r>
      <w:r>
        <w:rPr>
          <w:rFonts w:hint="eastAsia" w:eastAsia="宋体"/>
          <w:lang w:eastAsia="zh-CN"/>
        </w:rPr>
        <w:t>“</w:t>
      </w:r>
      <w:r>
        <w:t>子産懼，弗及乘遽而至。</w:t>
      </w:r>
      <w:r>
        <w:rPr>
          <w:rFonts w:hint="eastAsia" w:eastAsia="宋体"/>
          <w:lang w:eastAsia="zh-CN"/>
        </w:rPr>
        <w:t>”</w:t>
      </w:r>
      <w:r>
        <w:t>則遽爲車之最速者。遽者疾也，車輕行</w:t>
      </w:r>
    </w:p>
    <w:p w14:paraId="2F3C4F12">
      <w:r>
        <w:t>疾，故謂之遽也。</w:t>
      </w:r>
      <w:r>
        <w:rPr>
          <w:rFonts w:hint="eastAsia" w:eastAsia="宋体"/>
          <w:lang w:eastAsia="zh-CN"/>
        </w:rPr>
        <w:t>《</w:t>
      </w:r>
      <w:r>
        <w:t>爾雅</w:t>
      </w:r>
      <w:r>
        <w:rPr>
          <w:rFonts w:hint="eastAsia" w:eastAsia="宋体"/>
          <w:lang w:eastAsia="zh-CN"/>
        </w:rPr>
        <w:t>》</w:t>
      </w:r>
      <w:r>
        <w:t>：</w:t>
      </w:r>
      <w:r>
        <w:rPr>
          <w:rFonts w:hint="eastAsia" w:eastAsia="宋体"/>
          <w:lang w:eastAsia="zh-CN"/>
        </w:rPr>
        <w:t>“</w:t>
      </w:r>
      <w:r>
        <w:t>輶，輕也。</w:t>
      </w:r>
      <w:r>
        <w:rPr>
          <w:rFonts w:hint="eastAsia" w:eastAsia="宋体"/>
          <w:lang w:eastAsia="zh-CN"/>
        </w:rPr>
        <w:t>”《</w:t>
      </w:r>
      <w:r>
        <w:t>説文</w:t>
      </w:r>
      <w:r>
        <w:rPr>
          <w:rFonts w:hint="eastAsia" w:eastAsia="宋体"/>
          <w:lang w:eastAsia="zh-CN"/>
        </w:rPr>
        <w:t>》</w:t>
      </w:r>
      <w:r>
        <w:t>：</w:t>
      </w:r>
      <w:r>
        <w:rPr>
          <w:rFonts w:hint="eastAsia" w:eastAsia="宋体"/>
          <w:lang w:eastAsia="zh-CN"/>
        </w:rPr>
        <w:t>“</w:t>
      </w:r>
      <w:r>
        <w:t>輶，輕車也。</w:t>
      </w:r>
      <w:r>
        <w:rPr>
          <w:rFonts w:hint="eastAsia" w:eastAsia="宋体"/>
          <w:lang w:eastAsia="zh-CN"/>
        </w:rPr>
        <w:t>”《</w:t>
      </w:r>
      <w:r>
        <w:t>秦風。駟鐵</w:t>
      </w:r>
      <w:r>
        <w:rPr>
          <w:rFonts w:hint="eastAsia" w:eastAsia="宋体"/>
          <w:lang w:eastAsia="zh-CN"/>
        </w:rPr>
        <w:t>》</w:t>
      </w:r>
      <w:r>
        <w:t>篇：</w:t>
      </w:r>
      <w:r>
        <w:rPr>
          <w:rFonts w:hint="eastAsia" w:eastAsia="宋体"/>
          <w:lang w:eastAsia="zh-CN"/>
        </w:rPr>
        <w:t>“</w:t>
      </w:r>
      <w:r>
        <w:t>輶車鸞</w:t>
      </w:r>
    </w:p>
    <w:p w14:paraId="35D4F15D">
      <w:r>
        <w:t>鑣。</w:t>
      </w:r>
      <w:r>
        <w:rPr>
          <w:rFonts w:hint="eastAsia" w:eastAsia="宋体"/>
          <w:lang w:eastAsia="zh-CN"/>
        </w:rPr>
        <w:t>”</w:t>
      </w:r>
      <w:r>
        <w:t>毛傳與</w:t>
      </w:r>
      <w:r>
        <w:rPr>
          <w:rFonts w:hint="eastAsia" w:eastAsia="宋体"/>
          <w:lang w:eastAsia="zh-CN"/>
        </w:rPr>
        <w:t>《</w:t>
      </w:r>
      <w:r>
        <w:t>爾雅</w:t>
      </w:r>
      <w:r>
        <w:rPr>
          <w:rFonts w:hint="eastAsia" w:eastAsia="宋体"/>
          <w:lang w:eastAsia="zh-CN"/>
        </w:rPr>
        <w:t>》</w:t>
      </w:r>
      <w:r>
        <w:t>同。</w:t>
      </w:r>
    </w:p>
    <w:p w14:paraId="1E571747">
      <w:r>
        <w:t>駮猶，獸名也。</w:t>
      </w:r>
      <w:r>
        <w:rPr>
          <w:rFonts w:hint="eastAsia" w:eastAsia="宋体"/>
          <w:lang w:eastAsia="zh-CN"/>
        </w:rPr>
        <w:t>《</w:t>
      </w:r>
      <w:r>
        <w:t>爾雅。釋獸</w:t>
      </w:r>
      <w:r>
        <w:rPr>
          <w:rFonts w:hint="eastAsia" w:eastAsia="宋体"/>
          <w:lang w:eastAsia="zh-CN"/>
        </w:rPr>
        <w:t>》</w:t>
      </w:r>
      <w:r>
        <w:t>：</w:t>
      </w:r>
      <w:r>
        <w:rPr>
          <w:rFonts w:hint="eastAsia" w:eastAsia="宋体"/>
          <w:lang w:eastAsia="zh-CN"/>
        </w:rPr>
        <w:t>“</w:t>
      </w:r>
      <w:r>
        <w:t>猶，如麂，善登木。</w:t>
      </w:r>
      <w:r>
        <w:rPr>
          <w:rFonts w:hint="eastAsia" w:eastAsia="宋体"/>
          <w:lang w:eastAsia="zh-CN"/>
        </w:rPr>
        <w:t>”《</w:t>
      </w:r>
      <w:r>
        <w:t>説文</w:t>
      </w:r>
      <w:r>
        <w:rPr>
          <w:rFonts w:hint="eastAsia" w:eastAsia="宋体"/>
          <w:lang w:eastAsia="zh-CN"/>
        </w:rPr>
        <w:t>》</w:t>
      </w:r>
      <w:r>
        <w:t>：</w:t>
      </w:r>
      <w:r>
        <w:rPr>
          <w:rFonts w:hint="eastAsia" w:eastAsia="宋体"/>
          <w:lang w:eastAsia="zh-CN"/>
        </w:rPr>
        <w:t>“</w:t>
      </w:r>
      <w:r>
        <w:t>猶，玃屬，一曰隴西謂</w:t>
      </w:r>
    </w:p>
    <w:p w14:paraId="3DFDD0A9">
      <w:r>
        <w:t>犬子爲猶。</w:t>
      </w:r>
      <w:r>
        <w:rPr>
          <w:rFonts w:hint="eastAsia" w:eastAsia="宋体"/>
          <w:lang w:eastAsia="zh-CN"/>
        </w:rPr>
        <w:t>”《</w:t>
      </w:r>
      <w:r>
        <w:t>顔氏家訓。書證篇</w:t>
      </w:r>
      <w:r>
        <w:rPr>
          <w:rFonts w:hint="eastAsia" w:eastAsia="宋体"/>
          <w:lang w:eastAsia="zh-CN"/>
        </w:rPr>
        <w:t>》</w:t>
      </w:r>
      <w:r>
        <w:t>引</w:t>
      </w:r>
      <w:r>
        <w:rPr>
          <w:rFonts w:hint="eastAsia" w:eastAsia="宋体"/>
          <w:lang w:eastAsia="zh-CN"/>
        </w:rPr>
        <w:t>《</w:t>
      </w:r>
      <w:r>
        <w:t>尸子</w:t>
      </w:r>
      <w:r>
        <w:rPr>
          <w:rFonts w:hint="eastAsia" w:eastAsia="宋体"/>
          <w:lang w:eastAsia="zh-CN"/>
        </w:rPr>
        <w:t>》</w:t>
      </w:r>
      <w:r>
        <w:t>云：</w:t>
      </w:r>
      <w:r>
        <w:rPr>
          <w:rFonts w:hint="eastAsia" w:eastAsia="宋体"/>
          <w:lang w:eastAsia="zh-CN"/>
        </w:rPr>
        <w:t>“</w:t>
      </w:r>
      <w:r>
        <w:t>五尺犬爲猶。</w:t>
      </w:r>
      <w:r>
        <w:rPr>
          <w:rFonts w:hint="eastAsia" w:eastAsia="宋体"/>
          <w:lang w:eastAsia="zh-CN"/>
        </w:rPr>
        <w:t>”</w:t>
      </w:r>
      <w:r>
        <w:t>是犬及似犬之獸，、</w:t>
      </w:r>
      <w:r>
        <w:rPr>
          <w:rFonts w:hint="eastAsia" w:eastAsia="宋体"/>
          <w:lang w:eastAsia="zh-CN"/>
        </w:rPr>
        <w:t>《</w:t>
      </w:r>
      <w:r>
        <w:t>爾雅</w:t>
      </w:r>
      <w:r>
        <w:rPr>
          <w:rFonts w:hint="eastAsia" w:eastAsia="宋体"/>
          <w:lang w:eastAsia="zh-CN"/>
        </w:rPr>
        <w:t>》</w:t>
      </w:r>
      <w:r>
        <w:t>：</w:t>
      </w:r>
    </w:p>
    <w:p w14:paraId="4AA14C8D">
      <w:r>
        <w:rPr>
          <w:rFonts w:hint="eastAsia" w:eastAsia="宋体"/>
          <w:lang w:eastAsia="zh-CN"/>
        </w:rPr>
        <w:t>“</w:t>
      </w:r>
      <w:r>
        <w:t>麕，狗足。</w:t>
      </w:r>
      <w:r>
        <w:rPr>
          <w:rFonts w:hint="eastAsia" w:eastAsia="宋体"/>
          <w:lang w:eastAsia="zh-CN"/>
        </w:rPr>
        <w:t>”</w:t>
      </w:r>
      <w:r>
        <w:t>麂即䴦之或體。猶狀如麂似犬，明矣。皆有猶名。</w:t>
      </w:r>
      <w:r>
        <w:rPr>
          <w:rFonts w:hint="eastAsia" w:eastAsia="宋体"/>
          <w:lang w:eastAsia="zh-CN"/>
        </w:rPr>
        <w:t>《</w:t>
      </w:r>
      <w:r>
        <w:t>禮記。投壼</w:t>
      </w:r>
      <w:r>
        <w:rPr>
          <w:rFonts w:hint="eastAsia" w:eastAsia="宋体"/>
          <w:lang w:eastAsia="zh-CN"/>
        </w:rPr>
        <w:t>》</w:t>
      </w:r>
      <w:r>
        <w:t>注：</w:t>
      </w:r>
      <w:r>
        <w:rPr>
          <w:rFonts w:hint="eastAsia" w:eastAsia="宋体"/>
          <w:lang w:eastAsia="zh-CN"/>
        </w:rPr>
        <w:t>“</w:t>
      </w:r>
      <w:r>
        <w:t>晏子時以罰梁丘</w:t>
      </w:r>
    </w:p>
    <w:p w14:paraId="48CFE695">
      <w:pPr>
        <w:rPr>
          <w:rFonts w:hint="eastAsia" w:eastAsia="宋体"/>
          <w:lang w:eastAsia="zh-CN"/>
        </w:rPr>
      </w:pPr>
      <w:r>
        <w:t>據。</w:t>
      </w:r>
      <w:r>
        <w:rPr>
          <w:rFonts w:hint="eastAsia" w:eastAsia="宋体"/>
          <w:lang w:eastAsia="zh-CN"/>
        </w:rPr>
        <w:t>”</w:t>
      </w:r>
      <w:r>
        <w:t>釋文：</w:t>
      </w:r>
      <w:r>
        <w:rPr>
          <w:rFonts w:hint="eastAsia" w:eastAsia="宋体"/>
          <w:lang w:eastAsia="zh-CN"/>
        </w:rPr>
        <w:t>“</w:t>
      </w:r>
      <w:r>
        <w:t>據，本又作處。</w:t>
      </w:r>
      <w:r>
        <w:rPr>
          <w:rFonts w:hint="eastAsia" w:eastAsia="宋体"/>
          <w:lang w:eastAsia="zh-CN"/>
        </w:rPr>
        <w:t>”“</w:t>
      </w:r>
      <w:r>
        <w:t>處</w:t>
      </w:r>
      <w:r>
        <w:rPr>
          <w:rFonts w:hint="eastAsia" w:eastAsia="宋体"/>
          <w:lang w:eastAsia="zh-CN"/>
        </w:rPr>
        <w:t>”</w:t>
      </w:r>
      <w:r>
        <w:t>即</w:t>
      </w:r>
      <w:r>
        <w:rPr>
          <w:rFonts w:hint="eastAsia" w:eastAsia="宋体"/>
          <w:lang w:eastAsia="zh-CN"/>
        </w:rPr>
        <w:t>“</w:t>
      </w:r>
      <w:r>
        <w:t>豦</w:t>
      </w:r>
      <w:r>
        <w:rPr>
          <w:rFonts w:hint="eastAsia" w:eastAsia="宋体"/>
          <w:lang w:eastAsia="zh-CN"/>
        </w:rPr>
        <w:t>”</w:t>
      </w:r>
      <w:r>
        <w:t>字之誤，亦獸名也。</w:t>
      </w:r>
      <w:r>
        <w:rPr>
          <w:rFonts w:hint="eastAsia" w:eastAsia="宋体"/>
          <w:lang w:eastAsia="zh-CN"/>
        </w:rPr>
        <w:t>《</w:t>
      </w:r>
      <w:r>
        <w:t>爾雅。釋獸</w:t>
      </w:r>
      <w:r>
        <w:rPr>
          <w:rFonts w:hint="eastAsia" w:eastAsia="宋体"/>
          <w:lang w:eastAsia="zh-CN"/>
        </w:rPr>
        <w:t>》</w:t>
      </w:r>
      <w:r>
        <w:t>：</w:t>
      </w:r>
      <w:r>
        <w:rPr>
          <w:rFonts w:hint="eastAsia" w:eastAsia="宋体"/>
          <w:lang w:eastAsia="zh-CN"/>
        </w:rPr>
        <w:t>“</w:t>
      </w:r>
      <w:r>
        <w:t>豦，迅頭。</w:t>
      </w:r>
      <w:r>
        <w:rPr>
          <w:rFonts w:hint="eastAsia" w:eastAsia="宋体"/>
          <w:lang w:eastAsia="zh-CN"/>
        </w:rPr>
        <w:t>”</w:t>
      </w:r>
    </w:p>
    <w:p w14:paraId="799BD9D4">
      <w:r>
        <w:t>郭注：</w:t>
      </w:r>
      <w:r>
        <w:rPr>
          <w:rFonts w:hint="eastAsia" w:eastAsia="宋体"/>
          <w:lang w:eastAsia="zh-CN"/>
        </w:rPr>
        <w:t>“</w:t>
      </w:r>
      <w:r>
        <w:t>今建平山中有豦，大如狗，似獼猴，黄黑色，多髯鬣，好奮迅，其頭能舉石擿人，玃</w:t>
      </w:r>
    </w:p>
    <w:p w14:paraId="601570C3">
      <w:r>
        <w:t>類也。</w:t>
      </w:r>
      <w:r>
        <w:rPr>
          <w:rFonts w:hint="eastAsia" w:eastAsia="宋体"/>
          <w:lang w:eastAsia="zh-CN"/>
        </w:rPr>
        <w:t>”《</w:t>
      </w:r>
      <w:r>
        <w:t>説文</w:t>
      </w:r>
      <w:r>
        <w:rPr>
          <w:rFonts w:hint="eastAsia" w:eastAsia="宋体"/>
          <w:lang w:eastAsia="zh-CN"/>
        </w:rPr>
        <w:t>》</w:t>
      </w:r>
      <w:r>
        <w:t>引司馬相如説，以豦爲封豕之屬與郭注異，蓋亦猶</w:t>
      </w:r>
      <w:r>
        <w:rPr>
          <w:rFonts w:hint="eastAsia" w:eastAsia="宋体"/>
          <w:lang w:eastAsia="zh-CN"/>
        </w:rPr>
        <w:t>“</w:t>
      </w:r>
      <w:r>
        <w:t>猶</w:t>
      </w:r>
      <w:r>
        <w:rPr>
          <w:rFonts w:hint="eastAsia" w:eastAsia="宋体"/>
          <w:lang w:eastAsia="zh-CN"/>
        </w:rPr>
        <w:t>”</w:t>
      </w:r>
      <w:r>
        <w:t>之有二説矣。邵二</w:t>
      </w:r>
    </w:p>
    <w:p w14:paraId="0C00A2F1">
      <w:r>
        <w:t>雲</w:t>
      </w:r>
      <w:r>
        <w:rPr>
          <w:rFonts w:hint="eastAsia" w:eastAsia="宋体"/>
          <w:lang w:eastAsia="zh-CN"/>
        </w:rPr>
        <w:t>《</w:t>
      </w:r>
      <w:r>
        <w:t>爾雅正義</w:t>
      </w:r>
      <w:r>
        <w:rPr>
          <w:rFonts w:hint="eastAsia" w:eastAsia="宋体"/>
          <w:lang w:eastAsia="zh-CN"/>
        </w:rPr>
        <w:t>》</w:t>
      </w:r>
      <w:r>
        <w:t>云：</w:t>
      </w:r>
      <w:r>
        <w:rPr>
          <w:rFonts w:hint="eastAsia" w:eastAsia="宋体"/>
          <w:lang w:eastAsia="zh-CN"/>
        </w:rPr>
        <w:t>“</w:t>
      </w:r>
      <w:r>
        <w:t>高誘</w:t>
      </w:r>
      <w:r>
        <w:rPr>
          <w:rFonts w:hint="eastAsia" w:eastAsia="宋体"/>
          <w:lang w:eastAsia="zh-CN"/>
        </w:rPr>
        <w:t>《</w:t>
      </w:r>
      <w:r>
        <w:t>淮南注</w:t>
      </w:r>
      <w:r>
        <w:rPr>
          <w:rFonts w:hint="eastAsia" w:eastAsia="宋体"/>
          <w:lang w:eastAsia="zh-CN"/>
        </w:rPr>
        <w:t>》</w:t>
      </w:r>
      <w:r>
        <w:t>以梟羊似遽類，遽即豦也。</w:t>
      </w:r>
      <w:r>
        <w:rPr>
          <w:rFonts w:hint="eastAsia" w:eastAsia="宋体"/>
          <w:lang w:eastAsia="zh-CN"/>
        </w:rPr>
        <w:t>”</w:t>
      </w:r>
      <w:r>
        <w:t>今撿</w:t>
      </w:r>
      <w:r>
        <w:rPr>
          <w:rFonts w:hint="eastAsia" w:eastAsia="宋体"/>
          <w:lang w:eastAsia="zh-CN"/>
        </w:rPr>
        <w:t>《</w:t>
      </w:r>
      <w:r>
        <w:t>淮南注</w:t>
      </w:r>
      <w:r>
        <w:rPr>
          <w:rFonts w:hint="eastAsia" w:eastAsia="宋体"/>
          <w:lang w:eastAsia="zh-CN"/>
        </w:rPr>
        <w:t>》</w:t>
      </w:r>
      <w:r>
        <w:t>，未見此文＄未審何據</w:t>
      </w:r>
    </w:p>
    <w:p w14:paraId="46C010FE">
      <w:r>
        <w:t>據邵釋遽爲豦，則此語必確是漢人注義也。</w:t>
      </w:r>
      <w:r>
        <w:rPr>
          <w:rFonts w:hint="eastAsia" w:eastAsia="宋体"/>
          <w:lang w:eastAsia="zh-CN"/>
        </w:rPr>
        <w:t>《</w:t>
      </w:r>
      <w:r>
        <w:t>初學記</w:t>
      </w:r>
      <w:r>
        <w:rPr>
          <w:rFonts w:hint="eastAsia" w:eastAsia="宋体"/>
          <w:lang w:eastAsia="zh-CN"/>
        </w:rPr>
        <w:t>》</w:t>
      </w:r>
      <w:r>
        <w:t>二十九引</w:t>
      </w:r>
      <w:r>
        <w:rPr>
          <w:rFonts w:hint="eastAsia" w:eastAsia="宋体"/>
          <w:lang w:eastAsia="zh-CN"/>
        </w:rPr>
        <w:t>《</w:t>
      </w:r>
      <w:r>
        <w:t>説文</w:t>
      </w:r>
      <w:r>
        <w:rPr>
          <w:rFonts w:hint="eastAsia" w:eastAsia="宋体"/>
          <w:lang w:eastAsia="zh-CN"/>
        </w:rPr>
        <w:t>》</w:t>
      </w:r>
      <w:r>
        <w:t>：</w:t>
      </w:r>
      <w:r>
        <w:rPr>
          <w:rFonts w:hint="eastAsia" w:eastAsia="宋体"/>
          <w:lang w:eastAsia="zh-CN"/>
        </w:rPr>
        <w:t>“</w:t>
      </w:r>
      <w:r>
        <w:t>兴醫，一曰梟羊，如麂，善登</w:t>
      </w:r>
    </w:p>
    <w:p w14:paraId="38C3D5F1">
      <w:r>
        <w:t>木。</w:t>
      </w:r>
      <w:r>
        <w:rPr>
          <w:rFonts w:hint="eastAsia" w:eastAsia="宋体"/>
          <w:lang w:eastAsia="zh-CN"/>
        </w:rPr>
        <w:t>”</w:t>
      </w:r>
      <w:r>
        <w:t>今本</w:t>
      </w:r>
      <w:r>
        <w:rPr>
          <w:rFonts w:hint="eastAsia" w:eastAsia="宋体"/>
          <w:lang w:eastAsia="zh-CN"/>
        </w:rPr>
        <w:t>《</w:t>
      </w:r>
      <w:r>
        <w:t>説文</w:t>
      </w:r>
      <w:r>
        <w:rPr>
          <w:rFonts w:hint="eastAsia" w:eastAsia="宋体"/>
          <w:lang w:eastAsia="zh-CN"/>
        </w:rPr>
        <w:t>》</w:t>
      </w:r>
      <w:r>
        <w:t>無此五字。是梟羊似猶，亦玃類也。豦亦玃類，皆似犬之猛獸，故注家有梟羊</w:t>
      </w:r>
    </w:p>
    <w:p w14:paraId="5BED5689">
      <w:r>
        <w:t>似遽類之文。子猶之名當以</w:t>
      </w:r>
      <w:r>
        <w:rPr>
          <w:rFonts w:hint="eastAsia" w:eastAsia="宋体"/>
          <w:lang w:eastAsia="zh-CN"/>
        </w:rPr>
        <w:t>《</w:t>
      </w:r>
      <w:r>
        <w:t>禮記釋文</w:t>
      </w:r>
      <w:r>
        <w:rPr>
          <w:rFonts w:hint="eastAsia" w:eastAsia="宋体"/>
          <w:lang w:eastAsia="zh-CN"/>
        </w:rPr>
        <w:t>》</w:t>
      </w:r>
      <w:r>
        <w:t>所載作</w:t>
      </w:r>
      <w:r>
        <w:rPr>
          <w:rFonts w:hint="eastAsia" w:eastAsia="宋体"/>
          <w:lang w:eastAsia="zh-CN"/>
        </w:rPr>
        <w:t>“</w:t>
      </w:r>
      <w:r>
        <w:t>豦</w:t>
      </w:r>
      <w:r>
        <w:rPr>
          <w:rFonts w:hint="eastAsia" w:eastAsia="宋体"/>
          <w:lang w:eastAsia="zh-CN"/>
        </w:rPr>
        <w:t>”</w:t>
      </w:r>
      <w:r>
        <w:t>之本爲正</w:t>
      </w:r>
      <w:r>
        <w:rPr>
          <w:rFonts w:hint="eastAsia" w:eastAsia="宋体"/>
          <w:lang w:eastAsia="zh-CN"/>
        </w:rPr>
        <w:t>“</w:t>
      </w:r>
      <w:r>
        <w:t>遽</w:t>
      </w:r>
      <w:r>
        <w:rPr>
          <w:rFonts w:hint="eastAsia" w:eastAsia="宋体"/>
          <w:lang w:eastAsia="zh-CN"/>
        </w:rPr>
        <w:t>”</w:t>
      </w:r>
      <w:r>
        <w:t>、</w:t>
      </w:r>
      <w:r>
        <w:rPr>
          <w:rFonts w:hint="eastAsia" w:eastAsia="宋体"/>
          <w:lang w:eastAsia="zh-CN"/>
        </w:rPr>
        <w:t>“</w:t>
      </w:r>
      <w:r>
        <w:t>據</w:t>
      </w:r>
      <w:r>
        <w:rPr>
          <w:rFonts w:hint="eastAsia" w:eastAsia="宋体"/>
          <w:lang w:eastAsia="zh-CN"/>
        </w:rPr>
        <w:t>”</w:t>
      </w:r>
      <w:r>
        <w:t>皆</w:t>
      </w:r>
      <w:r>
        <w:rPr>
          <w:rFonts w:hint="eastAsia" w:eastAsia="宋体"/>
          <w:lang w:eastAsia="zh-CN"/>
        </w:rPr>
        <w:t>“</w:t>
      </w:r>
      <w:r>
        <w:t>豦</w:t>
      </w:r>
      <w:r>
        <w:rPr>
          <w:rFonts w:hint="eastAsia" w:eastAsia="宋体"/>
          <w:lang w:eastAsia="zh-CN"/>
        </w:rPr>
        <w:t>”</w:t>
      </w:r>
      <w:r>
        <w:t>傳寫通</w:t>
      </w:r>
    </w:p>
    <w:p w14:paraId="5CFB45BE">
      <w:pPr>
        <w:rPr>
          <w:rFonts w:hint="eastAsia" w:eastAsia="宋体"/>
          <w:lang w:eastAsia="zh-CN"/>
        </w:rPr>
      </w:pPr>
      <w:r>
        <w:t>假字。</w:t>
      </w:r>
      <w:r>
        <w:rPr>
          <w:rFonts w:hint="eastAsia" w:eastAsia="宋体"/>
          <w:lang w:eastAsia="zh-CN"/>
        </w:rPr>
        <w:t>《</w:t>
      </w:r>
      <w:r>
        <w:t>史記</w:t>
      </w:r>
      <w:r>
        <w:rPr>
          <w:rFonts w:hint="eastAsia" w:eastAsia="宋体"/>
          <w:lang w:eastAsia="zh-CN"/>
        </w:rPr>
        <w:t>•</w:t>
      </w:r>
      <w:r>
        <w:t>魯世家</w:t>
      </w:r>
      <w:r>
        <w:rPr>
          <w:rFonts w:hint="eastAsia" w:eastAsia="宋体"/>
          <w:lang w:eastAsia="zh-CN"/>
        </w:rPr>
        <w:t>》</w:t>
      </w:r>
      <w:r>
        <w:t>稱爲子將，蓋又是一字。將，古獎字。</w:t>
      </w:r>
      <w:r>
        <w:rPr>
          <w:rFonts w:hint="eastAsia" w:eastAsia="宋体"/>
          <w:lang w:eastAsia="zh-CN"/>
        </w:rPr>
        <w:t>《</w:t>
      </w:r>
      <w:r>
        <w:t>漢書</w:t>
      </w:r>
      <w:r>
        <w:rPr>
          <w:rFonts w:hint="eastAsia" w:eastAsia="宋体"/>
          <w:lang w:eastAsia="zh-CN"/>
        </w:rPr>
        <w:t>•</w:t>
      </w:r>
      <w:r>
        <w:t>衡山王賜傳</w:t>
      </w:r>
      <w:r>
        <w:rPr>
          <w:rFonts w:hint="eastAsia" w:eastAsia="宋体"/>
          <w:lang w:eastAsia="zh-CN"/>
        </w:rPr>
        <w:t>》</w:t>
      </w:r>
      <w:r>
        <w:t>：</w:t>
      </w:r>
      <w:r>
        <w:rPr>
          <w:rFonts w:hint="eastAsia" w:eastAsia="宋体"/>
          <w:lang w:eastAsia="zh-CN"/>
        </w:rPr>
        <w:t>“</w:t>
      </w:r>
      <w:r>
        <w:t>皆將養勸之。</w:t>
      </w:r>
      <w:r>
        <w:rPr>
          <w:rFonts w:hint="eastAsia" w:eastAsia="宋体"/>
          <w:lang w:eastAsia="zh-CN"/>
        </w:rPr>
        <w:t>”</w:t>
      </w:r>
    </w:p>
    <w:p w14:paraId="5320232A">
      <w:r>
        <w:t>顔注云：</w:t>
      </w:r>
      <w:r>
        <w:rPr>
          <w:rFonts w:hint="eastAsia" w:eastAsia="宋体"/>
          <w:lang w:eastAsia="zh-CN"/>
        </w:rPr>
        <w:t>“</w:t>
      </w:r>
      <w:r>
        <w:t>將讀爲奬。</w:t>
      </w:r>
      <w:r>
        <w:rPr>
          <w:rFonts w:hint="eastAsia" w:eastAsia="宋体"/>
          <w:lang w:eastAsia="zh-CN"/>
        </w:rPr>
        <w:t>”《</w:t>
      </w:r>
      <w:r>
        <w:t>説文</w:t>
      </w:r>
      <w:r>
        <w:rPr>
          <w:rFonts w:hint="eastAsia" w:eastAsia="宋体"/>
          <w:lang w:eastAsia="zh-CN"/>
        </w:rPr>
        <w:t>》</w:t>
      </w:r>
      <w:r>
        <w:t>：</w:t>
      </w:r>
      <w:r>
        <w:rPr>
          <w:rFonts w:hint="eastAsia" w:eastAsia="宋体"/>
          <w:lang w:eastAsia="zh-CN"/>
        </w:rPr>
        <w:t>“</w:t>
      </w:r>
      <w:r>
        <w:t>獎，嗾犬厲之也。从犬，將省聲。</w:t>
      </w:r>
      <w:r>
        <w:rPr>
          <w:rFonts w:hint="eastAsia" w:eastAsia="宋体"/>
          <w:lang w:eastAsia="zh-CN"/>
        </w:rPr>
        <w:t>”</w:t>
      </w:r>
      <w:r>
        <w:t>獎爲使犬之名，猶、豦爲似犬</w:t>
      </w:r>
    </w:p>
    <w:p w14:paraId="64A4A996">
      <w:r>
        <w:t>【第189页】</w:t>
      </w:r>
    </w:p>
    <w:p w14:paraId="2560BAA0">
      <w:r>
        <w:t>之獸，故依以爲名字。</w:t>
      </w:r>
    </w:p>
    <w:p w14:paraId="62C83C52">
      <w:r>
        <w:t>宋樂轡，字子蕩。</w:t>
      </w:r>
      <w:r>
        <w:rPr>
          <w:rFonts w:hint="eastAsia" w:eastAsia="宋体"/>
          <w:lang w:eastAsia="zh-CN"/>
        </w:rPr>
        <w:t>《</w:t>
      </w:r>
      <w:r>
        <w:t>襄六年左傳</w:t>
      </w:r>
      <w:r>
        <w:rPr>
          <w:rFonts w:hint="eastAsia" w:eastAsia="宋体"/>
          <w:lang w:eastAsia="zh-CN"/>
        </w:rPr>
        <w:t>》</w:t>
      </w:r>
      <w:r>
        <w:t>。</w:t>
      </w:r>
    </w:p>
    <w:p w14:paraId="3A0F2818">
      <w:pPr>
        <w:rPr>
          <w:rFonts w:hint="eastAsia" w:eastAsia="宋体"/>
          <w:lang w:eastAsia="zh-CN"/>
        </w:rPr>
      </w:pPr>
      <w:r>
        <w:t>蕩讀爲䳬。</w:t>
      </w:r>
      <w:r>
        <w:rPr>
          <w:rFonts w:hint="eastAsia" w:eastAsia="宋体"/>
          <w:lang w:eastAsia="zh-CN"/>
        </w:rPr>
        <w:t>《</w:t>
      </w:r>
      <w:r>
        <w:t>廣韻</w:t>
      </w:r>
      <w:r>
        <w:rPr>
          <w:rFonts w:hint="eastAsia" w:eastAsia="宋体"/>
          <w:lang w:eastAsia="zh-CN"/>
        </w:rPr>
        <w:t>》</w:t>
      </w:r>
      <w:r>
        <w:t>：</w:t>
      </w:r>
      <w:r>
        <w:rPr>
          <w:rFonts w:hint="eastAsia" w:eastAsia="宋体"/>
          <w:lang w:eastAsia="zh-CN"/>
        </w:rPr>
        <w:t>“</w:t>
      </w:r>
      <w:r>
        <w:t>輰，與章切。馬額上靻。</w:t>
      </w:r>
      <w:r>
        <w:rPr>
          <w:rFonts w:hint="eastAsia" w:eastAsia="宋体"/>
          <w:lang w:eastAsia="zh-CN"/>
        </w:rPr>
        <w:t>”</w:t>
      </w:r>
      <w:r>
        <w:t>靻，則古切。勒名。</w:t>
      </w:r>
      <w:r>
        <w:rPr>
          <w:rFonts w:hint="eastAsia" w:eastAsia="宋体"/>
          <w:lang w:eastAsia="zh-CN"/>
        </w:rPr>
        <w:t>《</w:t>
      </w:r>
      <w:r>
        <w:t>説文</w:t>
      </w:r>
      <w:r>
        <w:rPr>
          <w:rFonts w:hint="eastAsia" w:eastAsia="宋体"/>
          <w:lang w:eastAsia="zh-CN"/>
        </w:rPr>
        <w:t>》</w:t>
      </w:r>
      <w:r>
        <w:t>：</w:t>
      </w:r>
      <w:r>
        <w:rPr>
          <w:rFonts w:hint="eastAsia" w:eastAsia="宋体"/>
          <w:lang w:eastAsia="zh-CN"/>
        </w:rPr>
        <w:t>“</w:t>
      </w:r>
      <w:r>
        <w:t>勒，馬頭絡銜也。</w:t>
      </w:r>
      <w:r>
        <w:rPr>
          <w:rFonts w:hint="eastAsia" w:eastAsia="宋体"/>
          <w:lang w:eastAsia="zh-CN"/>
        </w:rPr>
        <w:t>”</w:t>
      </w:r>
    </w:p>
    <w:p w14:paraId="5CB4E7DB">
      <w:r>
        <w:t>按：䳬，勒之在額上者也，疑即</w:t>
      </w:r>
      <w:r>
        <w:rPr>
          <w:rFonts w:hint="eastAsia" w:eastAsia="宋体"/>
          <w:lang w:eastAsia="zh-CN"/>
        </w:rPr>
        <w:t>《</w:t>
      </w:r>
      <w:r>
        <w:t>詩</w:t>
      </w:r>
      <w:r>
        <w:rPr>
          <w:rFonts w:hint="eastAsia" w:eastAsia="宋体"/>
          <w:lang w:eastAsia="zh-CN"/>
        </w:rPr>
        <w:t>》“</w:t>
      </w:r>
      <w:r>
        <w:t>鉤膺鏤鍚</w:t>
      </w:r>
      <w:r>
        <w:rPr>
          <w:rFonts w:hint="eastAsia" w:eastAsia="宋体"/>
          <w:lang w:eastAsia="zh-CN"/>
        </w:rPr>
        <w:t>”</w:t>
      </w:r>
      <w:r>
        <w:t>之鍚字，或從革耳。</w:t>
      </w:r>
      <w:r>
        <w:rPr>
          <w:rFonts w:hint="eastAsia" w:eastAsia="宋体"/>
          <w:lang w:eastAsia="zh-CN"/>
        </w:rPr>
        <w:t>《</w:t>
      </w:r>
      <w:r>
        <w:t>廣韻</w:t>
      </w:r>
      <w:r>
        <w:rPr>
          <w:rFonts w:hint="eastAsia" w:eastAsia="宋体"/>
          <w:lang w:eastAsia="zh-CN"/>
        </w:rPr>
        <w:t>》</w:t>
      </w:r>
      <w:r>
        <w:t>：</w:t>
      </w:r>
      <w:r>
        <w:rPr>
          <w:rFonts w:hint="eastAsia" w:eastAsia="宋体"/>
          <w:lang w:eastAsia="zh-CN"/>
        </w:rPr>
        <w:t>“</w:t>
      </w:r>
      <w:r>
        <w:t>鍚，與章切</w:t>
      </w:r>
    </w:p>
    <w:p w14:paraId="126F0FF0">
      <w:r>
        <w:t>馬額飾。</w:t>
      </w:r>
      <w:r>
        <w:rPr>
          <w:rFonts w:hint="eastAsia" w:eastAsia="宋体"/>
          <w:lang w:eastAsia="zh-CN"/>
        </w:rPr>
        <w:t>”</w:t>
      </w:r>
      <w:r>
        <w:t>聲義正同。轡與勒相近，故名轡字䳬。䳬與蕩聲相近，故通作蕩。輰之爲蕩，猶</w:t>
      </w:r>
    </w:p>
    <w:p w14:paraId="51969EE7">
      <w:r>
        <w:t>暘谷之爲湯谷也</w:t>
      </w:r>
    </w:p>
    <w:p w14:paraId="2D66206C">
      <w:r>
        <w:t>。</w:t>
      </w:r>
      <w:r>
        <w:rPr>
          <w:rFonts w:hint="eastAsia" w:eastAsia="宋体"/>
          <w:lang w:eastAsia="zh-CN"/>
        </w:rPr>
        <w:t>《</w:t>
      </w:r>
      <w:r>
        <w:t>史記</w:t>
      </w:r>
      <w:r>
        <w:rPr>
          <w:rFonts w:hint="eastAsia" w:eastAsia="宋体"/>
          <w:lang w:eastAsia="zh-CN"/>
        </w:rPr>
        <w:t>•</w:t>
      </w:r>
      <w:r>
        <w:t>五帝紀</w:t>
      </w:r>
      <w:r>
        <w:rPr>
          <w:rFonts w:hint="eastAsia" w:eastAsia="宋体"/>
          <w:lang w:eastAsia="zh-CN"/>
        </w:rPr>
        <w:t>》</w:t>
      </w:r>
      <w:r>
        <w:t>索隱</w:t>
      </w:r>
    </w:p>
    <w:p w14:paraId="17D09539">
      <w:pPr>
        <w:rPr>
          <w:rFonts w:hint="eastAsia" w:eastAsia="宋体"/>
          <w:lang w:eastAsia="zh-CN"/>
        </w:rPr>
      </w:pPr>
      <w:r>
        <w:t>駮</w:t>
      </w:r>
      <w:r>
        <w:rPr>
          <w:rFonts w:hint="eastAsia" w:eastAsia="宋体"/>
          <w:lang w:eastAsia="zh-CN"/>
        </w:rPr>
        <w:t>《</w:t>
      </w:r>
      <w:r>
        <w:t>詩。車舝</w:t>
      </w:r>
      <w:r>
        <w:rPr>
          <w:rFonts w:hint="eastAsia" w:eastAsia="宋体"/>
          <w:lang w:eastAsia="zh-CN"/>
        </w:rPr>
        <w:t>》</w:t>
      </w:r>
      <w:r>
        <w:t>：</w:t>
      </w:r>
      <w:r>
        <w:rPr>
          <w:rFonts w:hint="eastAsia" w:eastAsia="宋体"/>
          <w:lang w:eastAsia="zh-CN"/>
        </w:rPr>
        <w:t>“</w:t>
      </w:r>
      <w:r>
        <w:t>六轡如琴。</w:t>
      </w:r>
      <w:r>
        <w:rPr>
          <w:rFonts w:hint="eastAsia" w:eastAsia="宋体"/>
          <w:lang w:eastAsia="zh-CN"/>
        </w:rPr>
        <w:t>”</w:t>
      </w:r>
      <w:r>
        <w:t>箋：</w:t>
      </w:r>
      <w:r>
        <w:rPr>
          <w:rFonts w:hint="eastAsia" w:eastAsia="宋体"/>
          <w:lang w:eastAsia="zh-CN"/>
        </w:rPr>
        <w:t>“</w:t>
      </w:r>
      <w:r>
        <w:t>持其教令，使之調均，亦如六轡緩急有和也。</w:t>
      </w:r>
      <w:r>
        <w:rPr>
          <w:rFonts w:hint="eastAsia" w:eastAsia="宋体"/>
          <w:lang w:eastAsia="zh-CN"/>
        </w:rPr>
        <w:t>”</w:t>
      </w:r>
    </w:p>
    <w:p w14:paraId="0ADAED69">
      <w:r>
        <w:rPr>
          <w:rFonts w:hint="eastAsia" w:eastAsia="宋体"/>
          <w:lang w:eastAsia="zh-CN"/>
        </w:rPr>
        <w:t>《</w:t>
      </w:r>
      <w:r>
        <w:t>皇皇者華</w:t>
      </w:r>
      <w:r>
        <w:rPr>
          <w:rFonts w:hint="eastAsia" w:eastAsia="宋体"/>
          <w:lang w:eastAsia="zh-CN"/>
        </w:rPr>
        <w:t>》“</w:t>
      </w:r>
      <w:r>
        <w:t>六轡如絲。</w:t>
      </w:r>
      <w:r>
        <w:rPr>
          <w:rFonts w:hint="eastAsia" w:eastAsia="宋体"/>
          <w:lang w:eastAsia="zh-CN"/>
        </w:rPr>
        <w:t>”</w:t>
      </w:r>
      <w:r>
        <w:t>傳</w:t>
      </w:r>
      <w:r>
        <w:rPr>
          <w:rFonts w:hint="eastAsia" w:eastAsia="宋体"/>
          <w:lang w:eastAsia="zh-CN"/>
        </w:rPr>
        <w:t>“</w:t>
      </w:r>
      <w:r>
        <w:t>言調忍也。</w:t>
      </w:r>
      <w:r>
        <w:rPr>
          <w:rFonts w:hint="eastAsia" w:eastAsia="宋体"/>
          <w:lang w:eastAsia="zh-CN"/>
        </w:rPr>
        <w:t>”“</w:t>
      </w:r>
      <w:r>
        <w:t>六轡既均。</w:t>
      </w:r>
      <w:r>
        <w:rPr>
          <w:rFonts w:hint="eastAsia" w:eastAsia="宋体"/>
          <w:lang w:eastAsia="zh-CN"/>
        </w:rPr>
        <w:t>”</w:t>
      </w:r>
      <w:r>
        <w:t>傳：</w:t>
      </w:r>
      <w:r>
        <w:rPr>
          <w:rFonts w:hint="eastAsia" w:eastAsia="宋体"/>
          <w:lang w:eastAsia="zh-CN"/>
        </w:rPr>
        <w:t>“</w:t>
      </w:r>
      <w:r>
        <w:t>均調也。</w:t>
      </w:r>
      <w:r>
        <w:rPr>
          <w:rFonts w:hint="eastAsia" w:eastAsia="宋体"/>
          <w:lang w:eastAsia="zh-CN"/>
        </w:rPr>
        <w:t>”</w:t>
      </w:r>
      <w:r>
        <w:t>如琴如絲，皆以</w:t>
      </w:r>
    </w:p>
    <w:p w14:paraId="2A8618C6">
      <w:r>
        <w:t>樂聲之緩急均調況轡動之緩急均調也？</w:t>
      </w:r>
      <w:r>
        <w:rPr>
          <w:rFonts w:hint="eastAsia" w:eastAsia="宋体"/>
          <w:lang w:eastAsia="zh-CN"/>
        </w:rPr>
        <w:t>《</w:t>
      </w:r>
      <w:r>
        <w:t>禮記</w:t>
      </w:r>
      <w:r>
        <w:rPr>
          <w:rFonts w:hint="eastAsia" w:eastAsia="宋体"/>
          <w:lang w:eastAsia="zh-CN"/>
        </w:rPr>
        <w:t>•</w:t>
      </w:r>
      <w:r>
        <w:t>郊特牲</w:t>
      </w:r>
      <w:r>
        <w:rPr>
          <w:rFonts w:hint="eastAsia" w:eastAsia="宋体"/>
          <w:lang w:eastAsia="zh-CN"/>
        </w:rPr>
        <w:t>》“</w:t>
      </w:r>
      <w:r>
        <w:t>滌蕩其聲</w:t>
      </w:r>
      <w:r>
        <w:rPr>
          <w:rFonts w:hint="eastAsia" w:eastAsia="宋体"/>
          <w:lang w:eastAsia="zh-CN"/>
        </w:rPr>
        <w:t>”</w:t>
      </w:r>
      <w:r>
        <w:t>注</w:t>
      </w:r>
      <w:r>
        <w:rPr>
          <w:rFonts w:hint="eastAsia" w:eastAsia="宋体"/>
          <w:lang w:eastAsia="zh-CN"/>
        </w:rPr>
        <w:t>“</w:t>
      </w:r>
      <w:r>
        <w:t>滌蕩猶摇</w:t>
      </w:r>
    </w:p>
    <w:p w14:paraId="29DA97DA">
      <w:r>
        <w:t>動也。</w:t>
      </w:r>
      <w:r>
        <w:rPr>
          <w:rFonts w:hint="eastAsia" w:eastAsia="宋体"/>
          <w:lang w:eastAsia="zh-CN"/>
        </w:rPr>
        <w:t>”</w:t>
      </w:r>
      <w:r>
        <w:t>御馬者，摇動其轡，猶調樂者摇動其聲，故以蕩轡爲名字。蕩轡猶振轡，孫綽</w:t>
      </w:r>
      <w:r>
        <w:rPr>
          <w:rFonts w:hint="eastAsia" w:eastAsia="宋体"/>
          <w:lang w:eastAsia="zh-CN"/>
        </w:rPr>
        <w:t>《</w:t>
      </w:r>
      <w:r>
        <w:t>蘭亭後</w:t>
      </w:r>
    </w:p>
    <w:p w14:paraId="3FCCD3B7">
      <w:r>
        <w:t>序</w:t>
      </w:r>
      <w:r>
        <w:rPr>
          <w:rFonts w:hint="eastAsia" w:eastAsia="宋体"/>
          <w:lang w:eastAsia="zh-CN"/>
        </w:rPr>
        <w:t>》</w:t>
      </w:r>
      <w:r>
        <w:t>云：</w:t>
      </w:r>
      <w:r>
        <w:rPr>
          <w:rFonts w:hint="eastAsia" w:eastAsia="宋体"/>
          <w:lang w:eastAsia="zh-CN"/>
        </w:rPr>
        <w:t>“</w:t>
      </w:r>
      <w:r>
        <w:t>振轡于朝市。</w:t>
      </w:r>
      <w:r>
        <w:rPr>
          <w:rFonts w:hint="eastAsia" w:eastAsia="宋体"/>
          <w:lang w:eastAsia="zh-CN"/>
        </w:rPr>
        <w:t>”《</w:t>
      </w:r>
      <w:r>
        <w:t>晉書</w:t>
      </w:r>
      <w:r>
        <w:rPr>
          <w:rFonts w:hint="eastAsia" w:eastAsia="宋体"/>
          <w:lang w:eastAsia="zh-CN"/>
        </w:rPr>
        <w:t>•</w:t>
      </w:r>
      <w:r>
        <w:t>地里志</w:t>
      </w:r>
      <w:r>
        <w:rPr>
          <w:rFonts w:hint="eastAsia" w:eastAsia="宋体"/>
          <w:lang w:eastAsia="zh-CN"/>
        </w:rPr>
        <w:t>》</w:t>
      </w:r>
      <w:r>
        <w:t>云：</w:t>
      </w:r>
      <w:r>
        <w:rPr>
          <w:rFonts w:hint="eastAsia" w:eastAsia="宋体"/>
          <w:lang w:eastAsia="zh-CN"/>
        </w:rPr>
        <w:t>“</w:t>
      </w:r>
      <w:r>
        <w:t>黄帝崑峯振轡。</w:t>
      </w:r>
      <w:r>
        <w:rPr>
          <w:rFonts w:hint="eastAsia" w:eastAsia="宋体"/>
          <w:lang w:eastAsia="zh-CN"/>
        </w:rPr>
        <w:t>”</w:t>
      </w:r>
      <w:r>
        <w:t>今世乘馬之法，兩手分持馬韁，摇動而前</w:t>
      </w:r>
    </w:p>
    <w:p w14:paraId="286AD46D">
      <w:r>
        <w:t>縱之，馬即飛奔，名曰放轡。放即蕩也。</w:t>
      </w:r>
    </w:p>
    <w:p w14:paraId="225F26D7">
      <w:r>
        <w:t>齊公子于，字且。</w:t>
      </w:r>
      <w:r>
        <w:rPr>
          <w:rFonts w:hint="eastAsia" w:eastAsia="宋体"/>
          <w:lang w:eastAsia="zh-CN"/>
        </w:rPr>
        <w:t>《</w:t>
      </w:r>
      <w:r>
        <w:t>哀六年左傳</w:t>
      </w:r>
      <w:r>
        <w:rPr>
          <w:rFonts w:hint="eastAsia" w:eastAsia="宋体"/>
          <w:lang w:eastAsia="zh-CN"/>
        </w:rPr>
        <w:t>》</w:t>
      </w:r>
      <w:r>
        <w:t>：</w:t>
      </w:r>
      <w:r>
        <w:rPr>
          <w:rFonts w:hint="eastAsia" w:eastAsia="宋体"/>
          <w:lang w:eastAsia="zh-CN"/>
        </w:rPr>
        <w:t>“</w:t>
      </w:r>
      <w:r>
        <w:t>南郭且于。</w:t>
      </w:r>
      <w:r>
        <w:rPr>
          <w:rFonts w:hint="eastAsia" w:eastAsia="宋体"/>
          <w:lang w:eastAsia="zh-CN"/>
        </w:rPr>
        <w:t>”</w:t>
      </w:r>
      <w:r>
        <w:t>杜注：</w:t>
      </w:r>
      <w:r>
        <w:rPr>
          <w:rFonts w:hint="eastAsia" w:eastAsia="宋体"/>
          <w:lang w:eastAsia="zh-CN"/>
        </w:rPr>
        <w:t>“</w:t>
      </w:r>
      <w:r>
        <w:t>且于，齊公子鉏也。</w:t>
      </w:r>
      <w:r>
        <w:rPr>
          <w:rFonts w:hint="eastAsia" w:eastAsia="宋体"/>
          <w:lang w:eastAsia="zh-CN"/>
        </w:rPr>
        <w:t>”</w:t>
      </w:r>
      <w:r>
        <w:t>案：且與鉏通。鉏，其字也；</w:t>
      </w:r>
    </w:p>
    <w:p w14:paraId="50A14344">
      <w:r>
        <w:t>【第190页】</w:t>
      </w:r>
    </w:p>
    <w:p w14:paraId="2AA693A1">
      <w:r>
        <w:t>于，其名也。</w:t>
      </w:r>
      <w:r>
        <w:rPr>
          <w:rFonts w:hint="eastAsia" w:eastAsia="宋体"/>
          <w:lang w:eastAsia="zh-CN"/>
        </w:rPr>
        <w:t>《</w:t>
      </w:r>
      <w:r>
        <w:t>文十一年傳</w:t>
      </w:r>
      <w:r>
        <w:rPr>
          <w:rFonts w:hint="eastAsia" w:eastAsia="宋体"/>
          <w:lang w:eastAsia="zh-CN"/>
        </w:rPr>
        <w:t>》</w:t>
      </w:r>
      <w:r>
        <w:t>正義曰</w:t>
      </w:r>
      <w:r>
        <w:rPr>
          <w:rFonts w:hint="eastAsia" w:eastAsia="宋体"/>
          <w:lang w:eastAsia="zh-CN"/>
        </w:rPr>
        <w:t>“</w:t>
      </w:r>
      <w:r>
        <w:t>古人連言名字者，皆先字後名</w:t>
      </w:r>
      <w:r>
        <w:rPr>
          <w:rFonts w:hint="eastAsia" w:eastAsia="宋体"/>
          <w:lang w:eastAsia="zh-CN"/>
        </w:rPr>
        <w:t>•”</w:t>
      </w:r>
      <w:r>
        <w:t>故稱且于</w:t>
      </w:r>
    </w:p>
    <w:p w14:paraId="2C2DC333">
      <w:r>
        <w:t>于讀爲芋，且讀爲菹。</w:t>
      </w:r>
      <w:r>
        <w:rPr>
          <w:rFonts w:hint="eastAsia" w:eastAsia="宋体"/>
          <w:lang w:eastAsia="zh-CN"/>
        </w:rPr>
        <w:t>《</w:t>
      </w:r>
      <w:r>
        <w:t>釋文</w:t>
      </w:r>
      <w:r>
        <w:rPr>
          <w:rFonts w:hint="eastAsia" w:eastAsia="宋体"/>
          <w:lang w:eastAsia="zh-CN"/>
        </w:rPr>
        <w:t>》</w:t>
      </w:r>
      <w:r>
        <w:t>：</w:t>
      </w:r>
      <w:r>
        <w:rPr>
          <w:rFonts w:hint="eastAsia" w:eastAsia="宋体"/>
          <w:lang w:eastAsia="zh-CN"/>
        </w:rPr>
        <w:t>“</w:t>
      </w:r>
      <w:r>
        <w:t>且</w:t>
      </w:r>
      <w:r>
        <w:rPr>
          <w:rFonts w:hint="eastAsia" w:eastAsia="宋体"/>
          <w:lang w:eastAsia="zh-CN"/>
        </w:rPr>
        <w:t>•</w:t>
      </w:r>
      <w:r>
        <w:t>子餘反。</w:t>
      </w:r>
      <w:r>
        <w:rPr>
          <w:rFonts w:hint="eastAsia" w:eastAsia="宋体"/>
          <w:lang w:eastAsia="zh-CN"/>
        </w:rPr>
        <w:t>”</w:t>
      </w:r>
      <w:r>
        <w:t>聲與菹相近。</w:t>
      </w:r>
      <w:r>
        <w:rPr>
          <w:rFonts w:hint="eastAsia" w:eastAsia="宋体"/>
          <w:lang w:eastAsia="zh-CN"/>
        </w:rPr>
        <w:t>《</w:t>
      </w:r>
      <w:r>
        <w:t>説文</w:t>
      </w:r>
      <w:r>
        <w:rPr>
          <w:rFonts w:hint="eastAsia" w:eastAsia="宋体"/>
          <w:lang w:eastAsia="zh-CN"/>
        </w:rPr>
        <w:t>》</w:t>
      </w:r>
      <w:r>
        <w:t>：</w:t>
      </w:r>
      <w:r>
        <w:rPr>
          <w:rFonts w:hint="eastAsia" w:eastAsia="宋体"/>
          <w:lang w:eastAsia="zh-CN"/>
        </w:rPr>
        <w:t>“</w:t>
      </w:r>
      <w:r>
        <w:t>菹，酢菜也。</w:t>
      </w:r>
      <w:r>
        <w:rPr>
          <w:rFonts w:hint="eastAsia" w:eastAsia="宋体"/>
          <w:lang w:eastAsia="zh-CN"/>
        </w:rPr>
        <w:t>”《</w:t>
      </w:r>
      <w:r>
        <w:t>士喪禮</w:t>
      </w:r>
      <w:r>
        <w:rPr>
          <w:rFonts w:hint="eastAsia" w:eastAsia="宋体"/>
          <w:lang w:eastAsia="zh-CN"/>
        </w:rPr>
        <w:t>》</w:t>
      </w:r>
      <w:r>
        <w:t>：</w:t>
      </w:r>
    </w:p>
    <w:p w14:paraId="5E0F4391">
      <w:r>
        <w:rPr>
          <w:rFonts w:hint="eastAsia" w:eastAsia="宋体"/>
          <w:lang w:eastAsia="zh-CN"/>
        </w:rPr>
        <w:t>“</w:t>
      </w:r>
      <w:r>
        <w:t>毼豆兩，其實葵菹芋，蠃醢。</w:t>
      </w:r>
      <w:r>
        <w:rPr>
          <w:rFonts w:hint="eastAsia" w:eastAsia="宋体"/>
          <w:lang w:eastAsia="zh-CN"/>
        </w:rPr>
        <w:t>”</w:t>
      </w:r>
      <w:r>
        <w:t>鄭注云：</w:t>
      </w:r>
      <w:r>
        <w:rPr>
          <w:rFonts w:hint="eastAsia" w:eastAsia="宋体"/>
          <w:lang w:eastAsia="zh-CN"/>
        </w:rPr>
        <w:t>“</w:t>
      </w:r>
      <w:r>
        <w:t>齊人或名全菹爲芋。</w:t>
      </w:r>
      <w:r>
        <w:rPr>
          <w:rFonts w:hint="eastAsia" w:eastAsia="宋体"/>
          <w:lang w:eastAsia="zh-CN"/>
        </w:rPr>
        <w:t>”</w:t>
      </w:r>
      <w:r>
        <w:t>公子齊人，故取以爲名</w:t>
      </w:r>
    </w:p>
    <w:p w14:paraId="2EA1BC71">
      <w:r>
        <w:t>字與？</w:t>
      </w:r>
    </w:p>
    <w:p w14:paraId="4A79A4AF">
      <w:pPr>
        <w:rPr>
          <w:rFonts w:hint="eastAsia" w:eastAsia="宋体"/>
          <w:lang w:eastAsia="zh-CN"/>
        </w:rPr>
      </w:pPr>
      <w:r>
        <w:t>駮且于，莒邑名。</w:t>
      </w:r>
      <w:r>
        <w:rPr>
          <w:rFonts w:hint="eastAsia" w:eastAsia="宋体"/>
          <w:lang w:eastAsia="zh-CN"/>
        </w:rPr>
        <w:t>《</w:t>
      </w:r>
      <w:r>
        <w:t>左氏襄二十三年傳</w:t>
      </w:r>
      <w:r>
        <w:rPr>
          <w:rFonts w:hint="eastAsia" w:eastAsia="宋体"/>
          <w:lang w:eastAsia="zh-CN"/>
        </w:rPr>
        <w:t>》“</w:t>
      </w:r>
      <w:r>
        <w:t>齊侯襲莒門于且于</w:t>
      </w:r>
      <w:r>
        <w:rPr>
          <w:rFonts w:hint="eastAsia" w:eastAsia="宋体"/>
          <w:lang w:eastAsia="zh-CN"/>
        </w:rPr>
        <w:t>”</w:t>
      </w:r>
      <w:r>
        <w:t>，即其地。</w:t>
      </w:r>
      <w:r>
        <w:rPr>
          <w:rFonts w:hint="eastAsia" w:eastAsia="宋体"/>
          <w:lang w:eastAsia="zh-CN"/>
        </w:rPr>
        <w:t>“</w:t>
      </w:r>
      <w:r>
        <w:t>鉏</w:t>
      </w:r>
      <w:r>
        <w:rPr>
          <w:rFonts w:hint="eastAsia" w:eastAsia="宋体"/>
          <w:lang w:eastAsia="zh-CN"/>
        </w:rPr>
        <w:t>”</w:t>
      </w:r>
      <w:r>
        <w:t>即</w:t>
      </w:r>
      <w:r>
        <w:rPr>
          <w:rFonts w:hint="eastAsia" w:eastAsia="宋体"/>
          <w:lang w:eastAsia="zh-CN"/>
        </w:rPr>
        <w:t>“</w:t>
      </w:r>
      <w:r>
        <w:t>且于</w:t>
      </w:r>
      <w:r>
        <w:rPr>
          <w:rFonts w:hint="eastAsia" w:eastAsia="宋体"/>
          <w:lang w:eastAsia="zh-CN"/>
        </w:rPr>
        <w:t>”</w:t>
      </w:r>
    </w:p>
    <w:p w14:paraId="22075FF2">
      <w:r>
        <w:t>之合聲。此分</w:t>
      </w:r>
      <w:r>
        <w:rPr>
          <w:rFonts w:hint="eastAsia" w:eastAsia="宋体"/>
          <w:lang w:eastAsia="zh-CN"/>
        </w:rPr>
        <w:t>“</w:t>
      </w:r>
      <w:r>
        <w:t>且于</w:t>
      </w:r>
      <w:r>
        <w:rPr>
          <w:rFonts w:hint="eastAsia" w:eastAsia="宋体"/>
          <w:lang w:eastAsia="zh-CN"/>
        </w:rPr>
        <w:t>”</w:t>
      </w:r>
      <w:r>
        <w:t>爲二，殊誤。又按：王氏于古人二名者，多强分爲名字。如南宫長</w:t>
      </w:r>
    </w:p>
    <w:p w14:paraId="4175FDA4">
      <w:r>
        <w:t>萬之稱宋萬，解張之稱張侯，此二人者正猶巫臣之稱屈巫，重耳之稱晉重，展輿之稱莒展</w:t>
      </w:r>
    </w:p>
    <w:p w14:paraId="6D0562F6">
      <w:r>
        <w:t>樂祁犁之稱樂祁，皆實係二名，但有省稱耳，不得誤指爲名字連言也。至如公子高祁、公</w:t>
      </w:r>
    </w:p>
    <w:p w14:paraId="5A2369C1">
      <w:r>
        <w:t>子欒堅、孟施舍、公子捷菑、公南楚，則更無互見分合之處，王氏皆强分而曲爲之説。且于</w:t>
      </w:r>
    </w:p>
    <w:p w14:paraId="3A7D68BC">
      <w:r>
        <w:t>之分，誤最明顯，故特出而正之，並備論其失于此。</w:t>
      </w:r>
    </w:p>
    <w:p w14:paraId="578AB390">
      <w:r>
        <w:t>鄭公子平，字子豐。</w:t>
      </w:r>
      <w:r>
        <w:rPr>
          <w:rFonts w:hint="eastAsia" w:eastAsia="宋体"/>
          <w:lang w:eastAsia="zh-CN"/>
        </w:rPr>
        <w:t>《</w:t>
      </w:r>
      <w:r>
        <w:t>春秋世族譜</w:t>
      </w:r>
      <w:r>
        <w:rPr>
          <w:rFonts w:hint="eastAsia" w:eastAsia="宋体"/>
          <w:lang w:eastAsia="zh-CN"/>
        </w:rPr>
        <w:t>》</w:t>
      </w:r>
      <w:r>
        <w:t>。</w:t>
      </w:r>
    </w:p>
    <w:p w14:paraId="0887B6E7">
      <w:r>
        <w:t>平，疑當作年，隸書</w:t>
      </w:r>
      <w:r>
        <w:rPr>
          <w:rFonts w:hint="eastAsia" w:eastAsia="宋体"/>
          <w:lang w:eastAsia="zh-CN"/>
        </w:rPr>
        <w:t>“</w:t>
      </w:r>
      <w:r>
        <w:t>年</w:t>
      </w:r>
      <w:r>
        <w:rPr>
          <w:rFonts w:hint="eastAsia" w:eastAsia="宋体"/>
          <w:lang w:eastAsia="zh-CN"/>
        </w:rPr>
        <w:t>”</w:t>
      </w:r>
      <w:r>
        <w:t>字</w:t>
      </w:r>
      <w:r>
        <w:rPr>
          <w:rFonts w:hint="eastAsia" w:eastAsia="宋体"/>
          <w:lang w:eastAsia="zh-CN"/>
        </w:rPr>
        <w:t>（</w:t>
      </w:r>
      <w:r>
        <w:t>成</w:t>
      </w:r>
      <w:r>
        <w:rPr>
          <w:rFonts w:hint="eastAsia" w:eastAsia="宋体"/>
          <w:lang w:eastAsia="zh-CN"/>
        </w:rPr>
        <w:t>）【</w:t>
      </w:r>
      <w:r>
        <w:t>或</w:t>
      </w:r>
      <w:r>
        <w:rPr>
          <w:rFonts w:hint="eastAsia" w:eastAsia="宋体"/>
          <w:lang w:eastAsia="zh-CN"/>
        </w:rPr>
        <w:t>】</w:t>
      </w:r>
      <w:r>
        <w:t>作</w:t>
      </w:r>
      <w:r>
        <w:rPr>
          <w:rFonts w:hint="eastAsia" w:eastAsia="宋体"/>
          <w:lang w:eastAsia="zh-CN"/>
        </w:rPr>
        <w:t>“</w:t>
      </w:r>
      <w:r>
        <w:t>聿</w:t>
      </w:r>
      <w:r>
        <w:rPr>
          <w:rFonts w:hint="eastAsia" w:eastAsia="宋体"/>
          <w:lang w:eastAsia="zh-CN"/>
        </w:rPr>
        <w:t>”</w:t>
      </w:r>
      <w:r>
        <w:t>，見</w:t>
      </w:r>
      <w:r>
        <w:rPr>
          <w:rFonts w:hint="eastAsia" w:eastAsia="宋体"/>
          <w:lang w:eastAsia="zh-CN"/>
        </w:rPr>
        <w:t>《</w:t>
      </w:r>
      <w:r>
        <w:t>北海相景君銘</w:t>
      </w:r>
      <w:r>
        <w:rPr>
          <w:rFonts w:hint="eastAsia" w:eastAsia="宋体"/>
          <w:lang w:eastAsia="zh-CN"/>
        </w:rPr>
        <w:t>》</w:t>
      </w:r>
      <w:r>
        <w:t>及</w:t>
      </w:r>
      <w:r>
        <w:rPr>
          <w:rFonts w:hint="eastAsia" w:eastAsia="宋体"/>
          <w:lang w:eastAsia="zh-CN"/>
        </w:rPr>
        <w:t>《</w:t>
      </w:r>
      <w:r>
        <w:t>孔龢碑</w:t>
      </w:r>
      <w:r>
        <w:rPr>
          <w:rFonts w:hint="eastAsia" w:eastAsia="宋体"/>
          <w:lang w:eastAsia="zh-CN"/>
        </w:rPr>
        <w:t>》</w:t>
      </w:r>
      <w:r>
        <w:t>。</w:t>
      </w:r>
    </w:p>
    <w:p w14:paraId="06089689">
      <w:r>
        <w:t>與</w:t>
      </w:r>
      <w:r>
        <w:rPr>
          <w:rFonts w:hint="eastAsia" w:eastAsia="宋体"/>
          <w:lang w:eastAsia="zh-CN"/>
        </w:rPr>
        <w:t>“</w:t>
      </w:r>
      <w:r>
        <w:t>平</w:t>
      </w:r>
      <w:r>
        <w:rPr>
          <w:rFonts w:hint="eastAsia" w:eastAsia="宋体"/>
          <w:lang w:eastAsia="zh-CN"/>
        </w:rPr>
        <w:t>”</w:t>
      </w:r>
      <w:r>
        <w:t>相似而</w:t>
      </w:r>
    </w:p>
    <w:p w14:paraId="4B6C9846">
      <w:r>
        <w:t>誤。名年字豐，取豐年之義也。齊僖公之母弟夷仲年，亦以年爲名</w:t>
      </w:r>
    </w:p>
    <w:p w14:paraId="6F241A39">
      <w:r>
        <w:t>駮平。豐皆席名也。</w:t>
      </w:r>
      <w:r>
        <w:rPr>
          <w:rFonts w:hint="eastAsia" w:eastAsia="宋体"/>
          <w:lang w:eastAsia="zh-CN"/>
        </w:rPr>
        <w:t>《</w:t>
      </w:r>
      <w:r>
        <w:t>書。顧命</w:t>
      </w:r>
      <w:r>
        <w:rPr>
          <w:rFonts w:hint="eastAsia" w:eastAsia="宋体"/>
          <w:lang w:eastAsia="zh-CN"/>
        </w:rPr>
        <w:t>》</w:t>
      </w:r>
      <w:r>
        <w:t>：</w:t>
      </w:r>
      <w:r>
        <w:rPr>
          <w:rFonts w:hint="eastAsia" w:eastAsia="宋体"/>
          <w:lang w:eastAsia="zh-CN"/>
        </w:rPr>
        <w:t>“</w:t>
      </w:r>
      <w:r>
        <w:t>敷重底席。</w:t>
      </w:r>
      <w:r>
        <w:rPr>
          <w:rFonts w:hint="eastAsia" w:eastAsia="宋体"/>
          <w:lang w:eastAsia="zh-CN"/>
        </w:rPr>
        <w:t>”</w:t>
      </w:r>
      <w:r>
        <w:t>馬注：</w:t>
      </w:r>
      <w:r>
        <w:rPr>
          <w:rFonts w:hint="eastAsia" w:eastAsia="宋体"/>
          <w:lang w:eastAsia="zh-CN"/>
        </w:rPr>
        <w:t>“</w:t>
      </w:r>
      <w:r>
        <w:t>底，青蒲也。</w:t>
      </w:r>
      <w:r>
        <w:rPr>
          <w:rFonts w:hint="eastAsia" w:eastAsia="宋体"/>
          <w:lang w:eastAsia="zh-CN"/>
        </w:rPr>
        <w:t>”</w:t>
      </w:r>
      <w:r>
        <w:t>僞孔傳：</w:t>
      </w:r>
      <w:r>
        <w:rPr>
          <w:rFonts w:hint="eastAsia" w:eastAsia="宋体"/>
          <w:lang w:eastAsia="zh-CN"/>
        </w:rPr>
        <w:t>“</w:t>
      </w:r>
      <w:r>
        <w:t>底，</w:t>
      </w:r>
    </w:p>
    <w:p w14:paraId="02301E1B">
      <w:r>
        <w:t>【第191页】</w:t>
      </w:r>
    </w:p>
    <w:p w14:paraId="655DBFF2">
      <w:r>
        <w:t>蒻苹。</w:t>
      </w:r>
      <w:r>
        <w:rPr>
          <w:rFonts w:hint="eastAsia" w:eastAsia="宋体"/>
          <w:lang w:eastAsia="zh-CN"/>
        </w:rPr>
        <w:t>”</w:t>
      </w:r>
      <w:r>
        <w:t>按：</w:t>
      </w:r>
      <w:r>
        <w:rPr>
          <w:rFonts w:hint="eastAsia" w:eastAsia="宋体"/>
          <w:lang w:eastAsia="zh-CN"/>
        </w:rPr>
        <w:t>《</w:t>
      </w:r>
      <w:r>
        <w:t>禮記。閒傳</w:t>
      </w:r>
      <w:r>
        <w:rPr>
          <w:rFonts w:hint="eastAsia" w:eastAsia="宋体"/>
          <w:lang w:eastAsia="zh-CN"/>
        </w:rPr>
        <w:t>》</w:t>
      </w:r>
      <w:r>
        <w:t>注：</w:t>
      </w:r>
      <w:r>
        <w:rPr>
          <w:rFonts w:hint="eastAsia" w:eastAsia="宋体"/>
          <w:lang w:eastAsia="zh-CN"/>
        </w:rPr>
        <w:t>“</w:t>
      </w:r>
      <w:r>
        <w:t>芐，今之蒲苹。</w:t>
      </w:r>
      <w:r>
        <w:rPr>
          <w:rFonts w:hint="eastAsia" w:eastAsia="宋体"/>
          <w:lang w:eastAsia="zh-CN"/>
        </w:rPr>
        <w:t>”《</w:t>
      </w:r>
      <w:r>
        <w:t>説文</w:t>
      </w:r>
      <w:r>
        <w:rPr>
          <w:rFonts w:hint="eastAsia" w:eastAsia="宋体"/>
          <w:lang w:eastAsia="zh-CN"/>
        </w:rPr>
        <w:t>》</w:t>
      </w:r>
      <w:r>
        <w:t>：</w:t>
      </w:r>
      <w:r>
        <w:rPr>
          <w:rFonts w:hint="eastAsia" w:eastAsia="宋体"/>
          <w:lang w:eastAsia="zh-CN"/>
        </w:rPr>
        <w:t>“</w:t>
      </w:r>
      <w:r>
        <w:t>蒻蒲子可以爲平席也。</w:t>
      </w:r>
      <w:r>
        <w:rPr>
          <w:rFonts w:hint="eastAsia" w:eastAsia="宋体"/>
          <w:lang w:eastAsia="zh-CN"/>
        </w:rPr>
        <w:t>”《</w:t>
      </w:r>
      <w:r>
        <w:t>釋</w:t>
      </w:r>
    </w:p>
    <w:p w14:paraId="7CBB3675">
      <w:pPr>
        <w:rPr>
          <w:rFonts w:hint="eastAsia" w:eastAsia="宋体"/>
          <w:lang w:eastAsia="zh-CN"/>
        </w:rPr>
      </w:pPr>
      <w:r>
        <w:t>名</w:t>
      </w:r>
      <w:r>
        <w:rPr>
          <w:rFonts w:hint="eastAsia" w:eastAsia="宋体"/>
          <w:lang w:eastAsia="zh-CN"/>
        </w:rPr>
        <w:t>》</w:t>
      </w:r>
      <w:r>
        <w:t>：</w:t>
      </w:r>
      <w:r>
        <w:rPr>
          <w:rFonts w:hint="eastAsia" w:eastAsia="宋体"/>
          <w:lang w:eastAsia="zh-CN"/>
        </w:rPr>
        <w:t>“</w:t>
      </w:r>
      <w:r>
        <w:t>蒲平，今本誤作</w:t>
      </w:r>
      <w:r>
        <w:rPr>
          <w:rFonts w:hint="eastAsia" w:eastAsia="宋体"/>
          <w:lang w:eastAsia="zh-CN"/>
        </w:rPr>
        <w:t>“</w:t>
      </w:r>
      <w:r>
        <w:t>蒲草</w:t>
      </w:r>
      <w:r>
        <w:rPr>
          <w:rFonts w:hint="eastAsia" w:eastAsia="宋体"/>
          <w:lang w:eastAsia="zh-CN"/>
        </w:rPr>
        <w:t>”</w:t>
      </w:r>
      <w:r>
        <w:t>也，此從</w:t>
      </w:r>
      <w:r>
        <w:rPr>
          <w:rFonts w:hint="eastAsia" w:eastAsia="宋体"/>
          <w:lang w:eastAsia="zh-CN"/>
        </w:rPr>
        <w:t>《</w:t>
      </w:r>
      <w:r>
        <w:t>太平御覽</w:t>
      </w:r>
      <w:r>
        <w:rPr>
          <w:rFonts w:hint="eastAsia" w:eastAsia="宋体"/>
          <w:lang w:eastAsia="zh-CN"/>
        </w:rPr>
        <w:t>》</w:t>
      </w:r>
      <w:r>
        <w:t>所引。以蒲作之＄其體平也。</w:t>
      </w:r>
      <w:r>
        <w:rPr>
          <w:rFonts w:hint="eastAsia" w:eastAsia="宋体"/>
          <w:lang w:eastAsia="zh-CN"/>
        </w:rPr>
        <w:t>”</w:t>
      </w:r>
      <w:r>
        <w:t>馬訓</w:t>
      </w:r>
      <w:r>
        <w:rPr>
          <w:rFonts w:hint="eastAsia" w:eastAsia="宋体"/>
          <w:lang w:eastAsia="zh-CN"/>
        </w:rPr>
        <w:t>“</w:t>
      </w:r>
      <w:r>
        <w:t>底</w:t>
      </w:r>
      <w:r>
        <w:rPr>
          <w:rFonts w:hint="eastAsia" w:eastAsia="宋体"/>
          <w:lang w:eastAsia="zh-CN"/>
        </w:rPr>
        <w:t>”</w:t>
      </w:r>
      <w:r>
        <w:t>爲</w:t>
      </w:r>
      <w:r>
        <w:rPr>
          <w:rFonts w:hint="eastAsia" w:eastAsia="宋体"/>
          <w:lang w:eastAsia="zh-CN"/>
        </w:rPr>
        <w:t>“</w:t>
      </w:r>
      <w:r>
        <w:t>青蒲</w:t>
      </w:r>
      <w:r>
        <w:rPr>
          <w:rFonts w:hint="eastAsia" w:eastAsia="宋体"/>
          <w:lang w:eastAsia="zh-CN"/>
        </w:rPr>
        <w:t>”</w:t>
      </w:r>
    </w:p>
    <w:p w14:paraId="4F9ECCB0">
      <w:r>
        <w:t>蓋以</w:t>
      </w:r>
      <w:r>
        <w:rPr>
          <w:rFonts w:hint="eastAsia" w:eastAsia="宋体"/>
          <w:lang w:eastAsia="zh-CN"/>
        </w:rPr>
        <w:t>“</w:t>
      </w:r>
      <w:r>
        <w:t>底</w:t>
      </w:r>
      <w:r>
        <w:rPr>
          <w:rFonts w:hint="eastAsia" w:eastAsia="宋体"/>
          <w:lang w:eastAsia="zh-CN"/>
        </w:rPr>
        <w:t>”</w:t>
      </w:r>
      <w:r>
        <w:t>爲</w:t>
      </w:r>
      <w:r>
        <w:rPr>
          <w:rFonts w:hint="eastAsia" w:eastAsia="宋体"/>
          <w:lang w:eastAsia="zh-CN"/>
        </w:rPr>
        <w:t>“</w:t>
      </w:r>
      <w:r>
        <w:t>蒲平</w:t>
      </w:r>
      <w:r>
        <w:rPr>
          <w:rFonts w:hint="eastAsia" w:eastAsia="宋体"/>
          <w:lang w:eastAsia="zh-CN"/>
        </w:rPr>
        <w:t>”</w:t>
      </w:r>
      <w:r>
        <w:t>，故僞孔本以爲説。蒲平＄以席之平得名，自當以作</w:t>
      </w:r>
      <w:r>
        <w:rPr>
          <w:rFonts w:hint="eastAsia" w:eastAsia="宋体"/>
          <w:lang w:eastAsia="zh-CN"/>
        </w:rPr>
        <w:t>“</w:t>
      </w:r>
      <w:r>
        <w:t>平</w:t>
      </w:r>
      <w:r>
        <w:rPr>
          <w:rFonts w:hint="eastAsia" w:eastAsia="宋体"/>
          <w:lang w:eastAsia="zh-CN"/>
        </w:rPr>
        <w:t>”</w:t>
      </w:r>
      <w:r>
        <w:t>者爲正，作</w:t>
      </w:r>
    </w:p>
    <w:p w14:paraId="7DB59392">
      <w:r>
        <w:rPr>
          <w:rFonts w:hint="eastAsia" w:eastAsia="宋体"/>
          <w:lang w:eastAsia="zh-CN"/>
        </w:rPr>
        <w:t>“</w:t>
      </w:r>
      <w:r>
        <w:t>苹</w:t>
      </w:r>
      <w:r>
        <w:rPr>
          <w:rFonts w:hint="eastAsia" w:eastAsia="宋体"/>
          <w:lang w:eastAsia="zh-CN"/>
        </w:rPr>
        <w:t>”</w:t>
      </w:r>
      <w:r>
        <w:t>者，後人誤以爲草名而妄加艸也。</w:t>
      </w:r>
      <w:r>
        <w:rPr>
          <w:rFonts w:hint="eastAsia" w:eastAsia="宋体"/>
          <w:lang w:eastAsia="zh-CN"/>
        </w:rPr>
        <w:t>《</w:t>
      </w:r>
      <w:r>
        <w:t>顧命</w:t>
      </w:r>
      <w:r>
        <w:rPr>
          <w:rFonts w:hint="eastAsia" w:eastAsia="宋体"/>
          <w:lang w:eastAsia="zh-CN"/>
        </w:rPr>
        <w:t>》</w:t>
      </w:r>
      <w:r>
        <w:t>又云：</w:t>
      </w:r>
      <w:r>
        <w:rPr>
          <w:rFonts w:hint="eastAsia" w:eastAsia="宋体"/>
          <w:lang w:eastAsia="zh-CN"/>
        </w:rPr>
        <w:t>“</w:t>
      </w:r>
      <w:r>
        <w:t>敷重豐席。</w:t>
      </w:r>
      <w:r>
        <w:rPr>
          <w:rFonts w:hint="eastAsia" w:eastAsia="宋体"/>
          <w:lang w:eastAsia="zh-CN"/>
        </w:rPr>
        <w:t>”</w:t>
      </w:r>
      <w:r>
        <w:t>王肅及僞孔皆以豐爲</w:t>
      </w:r>
    </w:p>
    <w:p w14:paraId="61F0FFF4">
      <w:r>
        <w:t>莞，鄭注則以底席爲篾纖致席，豐席爲刮湅竹席。湅，</w:t>
      </w:r>
      <w:r>
        <w:rPr>
          <w:rFonts w:hint="eastAsia" w:eastAsia="宋体"/>
          <w:lang w:eastAsia="zh-CN"/>
        </w:rPr>
        <w:t>《</w:t>
      </w:r>
      <w:r>
        <w:t>書疏</w:t>
      </w:r>
      <w:r>
        <w:rPr>
          <w:rFonts w:hint="eastAsia" w:eastAsia="宋体"/>
          <w:lang w:eastAsia="zh-CN"/>
        </w:rPr>
        <w:t>》</w:t>
      </w:r>
      <w:r>
        <w:t>引作</w:t>
      </w:r>
      <w:r>
        <w:rPr>
          <w:rFonts w:hint="eastAsia" w:eastAsia="宋体"/>
          <w:lang w:eastAsia="zh-CN"/>
        </w:rPr>
        <w:t>“</w:t>
      </w:r>
      <w:r>
        <w:t>凍</w:t>
      </w:r>
      <w:r>
        <w:rPr>
          <w:rFonts w:hint="eastAsia" w:eastAsia="宋体"/>
          <w:lang w:eastAsia="zh-CN"/>
        </w:rPr>
        <w:t>”</w:t>
      </w:r>
      <w:r>
        <w:t>，誤。今從孫淵如説改。以厎</w:t>
      </w:r>
    </w:p>
    <w:p w14:paraId="77AC7B1D">
      <w:r>
        <w:t>豐爲席名，不以爲草名，與馬、王異説。今攷蒲之名底，莞之名豐，實所未見，鄭義爲優矣</w:t>
      </w:r>
    </w:p>
    <w:p w14:paraId="74D79876">
      <w:r>
        <w:t>秦秦祖，字子南。</w:t>
      </w:r>
      <w:r>
        <w:rPr>
          <w:rFonts w:hint="eastAsia" w:eastAsia="宋体"/>
          <w:lang w:eastAsia="zh-CN"/>
        </w:rPr>
        <w:t>《</w:t>
      </w:r>
      <w:r>
        <w:t>仲尼弟子傳</w:t>
      </w:r>
      <w:r>
        <w:rPr>
          <w:rFonts w:hint="eastAsia" w:eastAsia="宋体"/>
          <w:lang w:eastAsia="zh-CN"/>
        </w:rPr>
        <w:t>》</w:t>
      </w:r>
      <w:r>
        <w:t>。</w:t>
      </w:r>
    </w:p>
    <w:p w14:paraId="6600B9BA">
      <w:r>
        <w:t>祖讀爲楚，聲近假借也。荆楚之楚通作祖，猶</w:t>
      </w:r>
      <w:r>
        <w:rPr>
          <w:rFonts w:hint="eastAsia" w:eastAsia="宋体"/>
          <w:lang w:eastAsia="zh-CN"/>
        </w:rPr>
        <w:t>《</w:t>
      </w:r>
      <w:r>
        <w:t>詩</w:t>
      </w:r>
      <w:r>
        <w:rPr>
          <w:rFonts w:hint="eastAsia" w:eastAsia="宋体"/>
          <w:lang w:eastAsia="zh-CN"/>
        </w:rPr>
        <w:t>》“</w:t>
      </w:r>
      <w:r>
        <w:t>衣裳楚楚</w:t>
      </w:r>
      <w:r>
        <w:rPr>
          <w:rFonts w:hint="eastAsia" w:eastAsia="宋体"/>
          <w:lang w:eastAsia="zh-CN"/>
        </w:rPr>
        <w:t>”</w:t>
      </w:r>
      <w:r>
        <w:t>之楚，</w:t>
      </w:r>
      <w:r>
        <w:rPr>
          <w:rFonts w:hint="eastAsia" w:eastAsia="宋体"/>
          <w:lang w:eastAsia="zh-CN"/>
        </w:rPr>
        <w:t>《</w:t>
      </w:r>
      <w:r>
        <w:t>説文</w:t>
      </w:r>
      <w:r>
        <w:rPr>
          <w:rFonts w:hint="eastAsia" w:eastAsia="宋体"/>
          <w:lang w:eastAsia="zh-CN"/>
        </w:rPr>
        <w:t>》</w:t>
      </w:r>
      <w:r>
        <w:t>引作</w:t>
      </w:r>
      <w:r>
        <w:rPr>
          <w:rFonts w:hint="eastAsia" w:eastAsia="宋体"/>
          <w:lang w:eastAsia="zh-CN"/>
        </w:rPr>
        <w:t>“</w:t>
      </w:r>
      <w:r>
        <w:t>䶥</w:t>
      </w:r>
    </w:p>
    <w:p w14:paraId="1EC1F6D0">
      <w:pPr>
        <w:rPr>
          <w:rFonts w:hint="eastAsia" w:eastAsia="宋体"/>
          <w:lang w:eastAsia="zh-CN"/>
        </w:rPr>
      </w:pPr>
      <w:r>
        <w:t>也。祖、黼皆以且爲聲。秦祖字子南，猶游楚之字子南也。或曰祖讀爲沮。</w:t>
      </w:r>
      <w:r>
        <w:rPr>
          <w:rFonts w:hint="eastAsia" w:eastAsia="宋体"/>
          <w:lang w:eastAsia="zh-CN"/>
        </w:rPr>
        <w:t>《</w:t>
      </w:r>
      <w:r>
        <w:t>漢書《地里志</w:t>
      </w:r>
      <w:r>
        <w:rPr>
          <w:rFonts w:hint="eastAsia" w:eastAsia="宋体"/>
          <w:lang w:eastAsia="zh-CN"/>
        </w:rPr>
        <w:t>》</w:t>
      </w:r>
    </w:p>
    <w:p w14:paraId="75A286DF">
      <w:r>
        <w:rPr>
          <w:rFonts w:hint="eastAsia" w:eastAsia="宋体"/>
          <w:lang w:eastAsia="zh-CN"/>
        </w:rPr>
        <w:t>“</w:t>
      </w:r>
      <w:r>
        <w:t>漢中郡房陵縣東山，沮水所出，東至郢入江。</w:t>
      </w:r>
      <w:r>
        <w:rPr>
          <w:rFonts w:hint="eastAsia" w:eastAsia="宋体"/>
          <w:lang w:eastAsia="zh-CN"/>
        </w:rPr>
        <w:t>”</w:t>
      </w:r>
      <w:r>
        <w:t>字或作雎。</w:t>
      </w:r>
      <w:r>
        <w:rPr>
          <w:rFonts w:hint="eastAsia" w:eastAsia="宋体"/>
          <w:lang w:eastAsia="zh-CN"/>
        </w:rPr>
        <w:t>《</w:t>
      </w:r>
      <w:r>
        <w:t>定四年左傳</w:t>
      </w:r>
      <w:r>
        <w:rPr>
          <w:rFonts w:hint="eastAsia" w:eastAsia="宋体"/>
          <w:lang w:eastAsia="zh-CN"/>
        </w:rPr>
        <w:t>》</w:t>
      </w:r>
      <w:r>
        <w:t>：</w:t>
      </w:r>
      <w:r>
        <w:rPr>
          <w:rFonts w:hint="eastAsia" w:eastAsia="宋体"/>
          <w:lang w:eastAsia="zh-CN"/>
        </w:rPr>
        <w:t>“</w:t>
      </w:r>
      <w:r>
        <w:t>楚子涉雎濟</w:t>
      </w:r>
    </w:p>
    <w:p w14:paraId="7FEDB29F">
      <w:r>
        <w:t>江，入于雲中。</w:t>
      </w:r>
      <w:r>
        <w:rPr>
          <w:rFonts w:hint="eastAsia" w:eastAsia="宋体"/>
          <w:lang w:eastAsia="zh-CN"/>
        </w:rPr>
        <w:t>”《</w:t>
      </w:r>
      <w:r>
        <w:t>哀六年傳</w:t>
      </w:r>
      <w:r>
        <w:rPr>
          <w:rFonts w:hint="eastAsia" w:eastAsia="宋体"/>
          <w:lang w:eastAsia="zh-CN"/>
        </w:rPr>
        <w:t>》</w:t>
      </w:r>
      <w:r>
        <w:t>：</w:t>
      </w:r>
      <w:r>
        <w:rPr>
          <w:rFonts w:hint="eastAsia" w:eastAsia="宋体"/>
          <w:lang w:eastAsia="zh-CN"/>
        </w:rPr>
        <w:t>“</w:t>
      </w:r>
      <w:r>
        <w:t>江漢雎漳，楚之望也。</w:t>
      </w:r>
      <w:r>
        <w:rPr>
          <w:rFonts w:hint="eastAsia" w:eastAsia="宋体"/>
          <w:lang w:eastAsia="zh-CN"/>
        </w:rPr>
        <w:t>”</w:t>
      </w:r>
      <w:r>
        <w:t>杜注云：</w:t>
      </w:r>
      <w:r>
        <w:rPr>
          <w:rFonts w:hint="eastAsia" w:eastAsia="宋体"/>
          <w:lang w:eastAsia="zh-CN"/>
        </w:rPr>
        <w:t>“</w:t>
      </w:r>
      <w:r>
        <w:t>四水在楚界。</w:t>
      </w:r>
      <w:r>
        <w:rPr>
          <w:rFonts w:hint="eastAsia" w:eastAsia="宋体"/>
          <w:lang w:eastAsia="zh-CN"/>
        </w:rPr>
        <w:t>”</w:t>
      </w:r>
      <w:r>
        <w:t>故字子南</w:t>
      </w:r>
    </w:p>
    <w:p w14:paraId="27886893">
      <w:r>
        <w:t>駮</w:t>
      </w:r>
      <w:r>
        <w:rPr>
          <w:rFonts w:hint="eastAsia" w:eastAsia="宋体"/>
          <w:lang w:eastAsia="zh-CN"/>
        </w:rPr>
        <w:t>《</w:t>
      </w:r>
      <w:r>
        <w:t>説文</w:t>
      </w:r>
      <w:r>
        <w:rPr>
          <w:rFonts w:hint="eastAsia" w:eastAsia="宋体"/>
          <w:lang w:eastAsia="zh-CN"/>
        </w:rPr>
        <w:t>》</w:t>
      </w:r>
      <w:r>
        <w:t>：</w:t>
      </w:r>
      <w:r>
        <w:rPr>
          <w:rFonts w:hint="eastAsia" w:eastAsia="宋体"/>
          <w:lang w:eastAsia="zh-CN"/>
        </w:rPr>
        <w:t>“</w:t>
      </w:r>
      <w:r>
        <w:t>南，艸木至南方有枝任也。</w:t>
      </w:r>
      <w:r>
        <w:rPr>
          <w:rFonts w:hint="eastAsia" w:eastAsia="宋体"/>
          <w:lang w:eastAsia="zh-CN"/>
        </w:rPr>
        <w:t>”《</w:t>
      </w:r>
      <w:r>
        <w:t>尚書大傳</w:t>
      </w:r>
      <w:r>
        <w:rPr>
          <w:rFonts w:hint="eastAsia" w:eastAsia="宋体"/>
          <w:lang w:eastAsia="zh-CN"/>
        </w:rPr>
        <w:t>》</w:t>
      </w:r>
      <w:r>
        <w:t>：</w:t>
      </w:r>
      <w:r>
        <w:rPr>
          <w:rFonts w:hint="eastAsia" w:eastAsia="宋体"/>
          <w:lang w:eastAsia="zh-CN"/>
        </w:rPr>
        <w:t>“</w:t>
      </w:r>
      <w:r>
        <w:t>南者何也？任方也。任方</w:t>
      </w:r>
    </w:p>
    <w:p w14:paraId="1BDDA888">
      <w:r>
        <w:t>者，物之方任。</w:t>
      </w:r>
      <w:r>
        <w:rPr>
          <w:rFonts w:hint="eastAsia" w:eastAsia="宋体"/>
          <w:lang w:eastAsia="zh-CN"/>
        </w:rPr>
        <w:t>”《</w:t>
      </w:r>
      <w:r>
        <w:t>白虎通</w:t>
      </w:r>
      <w:r>
        <w:rPr>
          <w:rFonts w:hint="eastAsia" w:eastAsia="宋体"/>
          <w:lang w:eastAsia="zh-CN"/>
        </w:rPr>
        <w:t>•</w:t>
      </w:r>
      <w:r>
        <w:t>五行</w:t>
      </w:r>
      <w:r>
        <w:rPr>
          <w:rFonts w:hint="eastAsia" w:eastAsia="宋体"/>
          <w:lang w:eastAsia="zh-CN"/>
        </w:rPr>
        <w:t>》</w:t>
      </w:r>
      <w:r>
        <w:t>篇：</w:t>
      </w:r>
      <w:r>
        <w:rPr>
          <w:rFonts w:hint="eastAsia" w:eastAsia="宋体"/>
          <w:lang w:eastAsia="zh-CN"/>
        </w:rPr>
        <w:t>“</w:t>
      </w:r>
      <w:r>
        <w:t>南方者，任養之方，萬物懷任也。</w:t>
      </w:r>
      <w:r>
        <w:rPr>
          <w:rFonts w:hint="eastAsia" w:eastAsia="宋体"/>
          <w:lang w:eastAsia="zh-CN"/>
        </w:rPr>
        <w:t>”《</w:t>
      </w:r>
      <w:r>
        <w:t>淮南。天文</w:t>
      </w:r>
    </w:p>
    <w:p w14:paraId="042DC036">
      <w:r>
        <w:t>訓</w:t>
      </w:r>
      <w:r>
        <w:rPr>
          <w:rFonts w:hint="eastAsia" w:eastAsia="宋体"/>
          <w:lang w:eastAsia="zh-CN"/>
        </w:rPr>
        <w:t>》</w:t>
      </w:r>
      <w:r>
        <w:t>：</w:t>
      </w:r>
      <w:r>
        <w:rPr>
          <w:rFonts w:hint="eastAsia" w:eastAsia="宋体"/>
          <w:lang w:eastAsia="zh-CN"/>
        </w:rPr>
        <w:t>“</w:t>
      </w:r>
      <w:r>
        <w:t>南吕者，任包大也。</w:t>
      </w:r>
      <w:r>
        <w:rPr>
          <w:rFonts w:hint="eastAsia" w:eastAsia="宋体"/>
          <w:lang w:eastAsia="zh-CN"/>
        </w:rPr>
        <w:t>”</w:t>
      </w:r>
      <w:r>
        <w:t>是南之本義爲任，古妊字。萬物懷任于南方，因以南</w:t>
      </w:r>
      <w:r>
        <w:rPr>
          <w:rFonts w:hint="eastAsia" w:eastAsia="宋体"/>
          <w:lang w:eastAsia="zh-CN"/>
        </w:rPr>
        <w:t>（</w:t>
      </w:r>
      <w:r>
        <w:t>其</w:t>
      </w:r>
      <w:r>
        <w:rPr>
          <w:rFonts w:hint="eastAsia" w:eastAsia="宋体"/>
          <w:lang w:eastAsia="zh-CN"/>
        </w:rPr>
        <w:t>）</w:t>
      </w:r>
      <w:r>
        <w:t>爲</w:t>
      </w:r>
    </w:p>
    <w:p w14:paraId="279FBB85">
      <w:r>
        <w:t>【第192页】</w:t>
      </w:r>
    </w:p>
    <w:p w14:paraId="14A1B04B">
      <w:r>
        <w:rPr>
          <w:rFonts w:hint="eastAsia" w:eastAsia="宋体"/>
          <w:lang w:eastAsia="zh-CN"/>
        </w:rPr>
        <w:t>【</w:t>
      </w:r>
      <w:r>
        <w:t>其</w:t>
      </w:r>
      <w:r>
        <w:rPr>
          <w:rFonts w:hint="eastAsia" w:eastAsia="宋体"/>
          <w:lang w:eastAsia="zh-CN"/>
        </w:rPr>
        <w:t>】</w:t>
      </w:r>
      <w:r>
        <w:t>方之專名矣。祖爲子孫之始，南爲萬物之始，義自相近，必不拘于南方之國名、水名</w:t>
      </w:r>
    </w:p>
    <w:p w14:paraId="68BA8721">
      <w:r>
        <w:t>而改字也。</w:t>
      </w:r>
    </w:p>
    <w:p w14:paraId="72F967A2">
      <w:r>
        <w:t>齊東郭牙，</w:t>
      </w:r>
      <w:r>
        <w:rPr>
          <w:rFonts w:hint="eastAsia" w:eastAsia="宋体"/>
          <w:lang w:eastAsia="zh-CN"/>
        </w:rPr>
        <w:t>《</w:t>
      </w:r>
      <w:r>
        <w:t>昌氏春秋。重言</w:t>
      </w:r>
      <w:r>
        <w:rPr>
          <w:rFonts w:hint="eastAsia" w:eastAsia="宋体"/>
          <w:lang w:eastAsia="zh-CN"/>
        </w:rPr>
        <w:t>》</w:t>
      </w:r>
      <w:r>
        <w:t>篇。字垂。</w:t>
      </w:r>
      <w:r>
        <w:rPr>
          <w:rFonts w:hint="eastAsia" w:eastAsia="宋体"/>
          <w:lang w:eastAsia="zh-CN"/>
        </w:rPr>
        <w:t>《</w:t>
      </w:r>
      <w:r>
        <w:t>説苑。權謀</w:t>
      </w:r>
      <w:r>
        <w:rPr>
          <w:rFonts w:hint="eastAsia" w:eastAsia="宋体"/>
          <w:lang w:eastAsia="zh-CN"/>
        </w:rPr>
        <w:t>》</w:t>
      </w:r>
      <w:r>
        <w:t>篇</w:t>
      </w:r>
    </w:p>
    <w:p w14:paraId="4A9EE4B5">
      <w:pPr>
        <w:rPr>
          <w:rFonts w:hint="eastAsia" w:eastAsia="宋体"/>
          <w:lang w:eastAsia="zh-CN"/>
        </w:rPr>
      </w:pPr>
      <w:r>
        <w:t>牙讀爲圉。牙古讀如吾，與圉聲近而通。</w:t>
      </w:r>
      <w:r>
        <w:rPr>
          <w:rFonts w:hint="eastAsia" w:eastAsia="宋体"/>
          <w:lang w:eastAsia="zh-CN"/>
        </w:rPr>
        <w:t>《</w:t>
      </w:r>
      <w:r>
        <w:t>爾雅</w:t>
      </w:r>
      <w:r>
        <w:rPr>
          <w:rFonts w:hint="eastAsia" w:eastAsia="宋体"/>
          <w:lang w:eastAsia="zh-CN"/>
        </w:rPr>
        <w:t>》</w:t>
      </w:r>
      <w:r>
        <w:t>：</w:t>
      </w:r>
      <w:r>
        <w:rPr>
          <w:rFonts w:hint="eastAsia" w:eastAsia="宋体"/>
          <w:lang w:eastAsia="zh-CN"/>
        </w:rPr>
        <w:t>“</w:t>
      </w:r>
      <w:r>
        <w:t>圉，垂也。</w:t>
      </w:r>
      <w:r>
        <w:rPr>
          <w:rFonts w:hint="eastAsia" w:eastAsia="宋体"/>
          <w:lang w:eastAsia="zh-CN"/>
        </w:rPr>
        <w:t>”</w:t>
      </w:r>
      <w:r>
        <w:t>孫炎云：</w:t>
      </w:r>
      <w:r>
        <w:rPr>
          <w:rFonts w:hint="eastAsia" w:eastAsia="宋体"/>
          <w:lang w:eastAsia="zh-CN"/>
        </w:rPr>
        <w:t>“</w:t>
      </w:r>
      <w:r>
        <w:t>圉，國之四垂也。</w:t>
      </w:r>
      <w:r>
        <w:rPr>
          <w:rFonts w:hint="eastAsia" w:eastAsia="宋体"/>
          <w:lang w:eastAsia="zh-CN"/>
        </w:rPr>
        <w:t>”</w:t>
      </w:r>
    </w:p>
    <w:p w14:paraId="665C78CB">
      <w:r>
        <w:rPr>
          <w:rFonts w:hint="eastAsia" w:eastAsia="宋体"/>
          <w:lang w:eastAsia="zh-CN"/>
        </w:rPr>
        <w:t>《</w:t>
      </w:r>
      <w:r>
        <w:t>詩</w:t>
      </w:r>
      <w:r>
        <w:rPr>
          <w:rFonts w:hint="eastAsia" w:eastAsia="宋体"/>
          <w:lang w:eastAsia="zh-CN"/>
        </w:rPr>
        <w:t>•</w:t>
      </w:r>
      <w:r>
        <w:t>桑柔</w:t>
      </w:r>
      <w:r>
        <w:rPr>
          <w:rFonts w:hint="eastAsia" w:eastAsia="宋体"/>
          <w:lang w:eastAsia="zh-CN"/>
        </w:rPr>
        <w:t>》</w:t>
      </w:r>
      <w:r>
        <w:t>正義。</w:t>
      </w:r>
    </w:p>
    <w:p w14:paraId="6E5734D8">
      <w:pPr>
        <w:rPr>
          <w:rFonts w:hint="eastAsia" w:eastAsia="宋体"/>
          <w:lang w:eastAsia="zh-CN"/>
        </w:rPr>
      </w:pPr>
      <w:r>
        <w:t>駮</w:t>
      </w:r>
      <w:r>
        <w:rPr>
          <w:rFonts w:hint="eastAsia" w:eastAsia="宋体"/>
          <w:lang w:eastAsia="zh-CN"/>
        </w:rPr>
        <w:t>《</w:t>
      </w:r>
      <w:r>
        <w:t>禮記。玉藻</w:t>
      </w:r>
      <w:r>
        <w:rPr>
          <w:rFonts w:hint="eastAsia" w:eastAsia="宋体"/>
          <w:lang w:eastAsia="zh-CN"/>
        </w:rPr>
        <w:t>》</w:t>
      </w:r>
      <w:r>
        <w:t>：</w:t>
      </w:r>
      <w:r>
        <w:rPr>
          <w:rFonts w:hint="eastAsia" w:eastAsia="宋体"/>
          <w:lang w:eastAsia="zh-CN"/>
        </w:rPr>
        <w:t>“</w:t>
      </w:r>
      <w:r>
        <w:t>佩玉有衝牙。</w:t>
      </w:r>
      <w:r>
        <w:rPr>
          <w:rFonts w:hint="eastAsia" w:eastAsia="宋体"/>
          <w:lang w:eastAsia="zh-CN"/>
        </w:rPr>
        <w:t>”</w:t>
      </w:r>
      <w:r>
        <w:t>疏引皇氏云：</w:t>
      </w:r>
      <w:r>
        <w:rPr>
          <w:rFonts w:hint="eastAsia" w:eastAsia="宋体"/>
          <w:lang w:eastAsia="zh-CN"/>
        </w:rPr>
        <w:t>“</w:t>
      </w:r>
      <w:r>
        <w:t>衝居中央，牙是外畔兩邊之璜。</w:t>
      </w:r>
      <w:r>
        <w:rPr>
          <w:rFonts w:hint="eastAsia" w:eastAsia="宋体"/>
          <w:lang w:eastAsia="zh-CN"/>
        </w:rPr>
        <w:t>”</w:t>
      </w:r>
    </w:p>
    <w:p w14:paraId="415F31BE">
      <w:r>
        <w:rPr>
          <w:rFonts w:hint="eastAsia" w:eastAsia="宋体"/>
          <w:lang w:eastAsia="zh-CN"/>
        </w:rPr>
        <w:t>《</w:t>
      </w:r>
      <w:r>
        <w:t>大戴禮記。保傅</w:t>
      </w:r>
      <w:r>
        <w:rPr>
          <w:rFonts w:hint="eastAsia" w:eastAsia="宋体"/>
          <w:lang w:eastAsia="zh-CN"/>
        </w:rPr>
        <w:t>》</w:t>
      </w:r>
      <w:r>
        <w:t>篇：</w:t>
      </w:r>
      <w:r>
        <w:rPr>
          <w:rFonts w:hint="eastAsia" w:eastAsia="宋体"/>
          <w:lang w:eastAsia="zh-CN"/>
        </w:rPr>
        <w:t>“</w:t>
      </w:r>
      <w:r>
        <w:t>上有葱衡，下有雙璜衝牙。</w:t>
      </w:r>
      <w:r>
        <w:rPr>
          <w:rFonts w:hint="eastAsia" w:eastAsia="宋体"/>
          <w:lang w:eastAsia="zh-CN"/>
        </w:rPr>
        <w:t>”</w:t>
      </w:r>
      <w:r>
        <w:t>盧注：</w:t>
      </w:r>
      <w:r>
        <w:rPr>
          <w:rFonts w:hint="eastAsia" w:eastAsia="宋体"/>
          <w:lang w:eastAsia="zh-CN"/>
        </w:rPr>
        <w:t>“</w:t>
      </w:r>
      <w:r>
        <w:t>衝在中，牙在傍。</w:t>
      </w:r>
      <w:r>
        <w:rPr>
          <w:rFonts w:hint="eastAsia" w:eastAsia="宋体"/>
          <w:lang w:eastAsia="zh-CN"/>
        </w:rPr>
        <w:t>”</w:t>
      </w:r>
      <w:r>
        <w:t>是牙爲佩</w:t>
      </w:r>
    </w:p>
    <w:p w14:paraId="17960CCC">
      <w:r>
        <w:t>玉下垂兩半璜之名。</w:t>
      </w:r>
      <w:r>
        <w:rPr>
          <w:rFonts w:hint="eastAsia" w:eastAsia="宋体"/>
          <w:lang w:eastAsia="zh-CN"/>
        </w:rPr>
        <w:t>《</w:t>
      </w:r>
      <w:r>
        <w:t>曲禮</w:t>
      </w:r>
      <w:r>
        <w:rPr>
          <w:rFonts w:hint="eastAsia" w:eastAsia="宋体"/>
          <w:lang w:eastAsia="zh-CN"/>
        </w:rPr>
        <w:t>》</w:t>
      </w:r>
      <w:r>
        <w:t>：</w:t>
      </w:r>
      <w:r>
        <w:rPr>
          <w:rFonts w:hint="eastAsia" w:eastAsia="宋体"/>
          <w:lang w:eastAsia="zh-CN"/>
        </w:rPr>
        <w:t>“</w:t>
      </w:r>
      <w:r>
        <w:t>立則磬折垂佩。</w:t>
      </w:r>
      <w:r>
        <w:rPr>
          <w:rFonts w:hint="eastAsia" w:eastAsia="宋体"/>
          <w:lang w:eastAsia="zh-CN"/>
        </w:rPr>
        <w:t>”</w:t>
      </w:r>
      <w:r>
        <w:t>佩玉常垂，牙又佩玉之在下者。</w:t>
      </w:r>
      <w:r>
        <w:rPr>
          <w:rFonts w:hint="eastAsia" w:eastAsia="宋体"/>
          <w:lang w:eastAsia="zh-CN"/>
        </w:rPr>
        <w:t>《</w:t>
      </w:r>
      <w:r>
        <w:t>荀子。富國</w:t>
      </w:r>
    </w:p>
    <w:p w14:paraId="1DF83CAA">
      <w:r>
        <w:t>篇注：</w:t>
      </w:r>
      <w:r>
        <w:rPr>
          <w:rFonts w:hint="eastAsia" w:eastAsia="宋体"/>
          <w:lang w:eastAsia="zh-CN"/>
        </w:rPr>
        <w:t>“</w:t>
      </w:r>
      <w:r>
        <w:t>垂，下也。</w:t>
      </w:r>
      <w:r>
        <w:rPr>
          <w:rFonts w:hint="eastAsia" w:eastAsia="宋体"/>
          <w:lang w:eastAsia="zh-CN"/>
        </w:rPr>
        <w:t>”</w:t>
      </w:r>
      <w:r>
        <w:t>故名牙字垂。</w:t>
      </w:r>
    </w:p>
    <w:p w14:paraId="0781CD88">
      <w:pPr>
        <w:rPr>
          <w:rFonts w:hint="eastAsia" w:eastAsia="宋体"/>
          <w:lang w:eastAsia="zh-CN"/>
        </w:rPr>
      </w:pPr>
      <w:r>
        <w:t>宋公子圍龜，字子靈。</w:t>
      </w:r>
      <w:r>
        <w:rPr>
          <w:rFonts w:hint="eastAsia" w:eastAsia="宋体"/>
          <w:lang w:eastAsia="zh-CN"/>
        </w:rPr>
        <w:t>《</w:t>
      </w:r>
      <w:r>
        <w:t>成五年左傳</w:t>
      </w:r>
      <w:r>
        <w:rPr>
          <w:rFonts w:hint="eastAsia" w:eastAsia="宋体"/>
          <w:lang w:eastAsia="zh-CN"/>
        </w:rPr>
        <w:t>》</w:t>
      </w:r>
    </w:p>
    <w:p w14:paraId="441AE3B1">
      <w:pPr>
        <w:rPr>
          <w:rFonts w:hint="eastAsia" w:eastAsia="宋体"/>
          <w:lang w:eastAsia="zh-CN"/>
        </w:rPr>
      </w:pPr>
      <w:r>
        <w:t>圍讀爲違，同聲假借也。</w:t>
      </w:r>
      <w:r>
        <w:rPr>
          <w:rFonts w:hint="eastAsia" w:eastAsia="宋体"/>
          <w:lang w:eastAsia="zh-CN"/>
        </w:rPr>
        <w:t>《</w:t>
      </w:r>
      <w:r>
        <w:t>易《繫辭傳</w:t>
      </w:r>
      <w:r>
        <w:rPr>
          <w:rFonts w:hint="eastAsia" w:eastAsia="宋体"/>
          <w:lang w:eastAsia="zh-CN"/>
        </w:rPr>
        <w:t>》</w:t>
      </w:r>
      <w:r>
        <w:t>：</w:t>
      </w:r>
      <w:r>
        <w:rPr>
          <w:rFonts w:hint="eastAsia" w:eastAsia="宋体"/>
          <w:lang w:eastAsia="zh-CN"/>
        </w:rPr>
        <w:t>“</w:t>
      </w:r>
      <w:r>
        <w:t>範圍天地之化而不過。</w:t>
      </w:r>
      <w:r>
        <w:rPr>
          <w:rFonts w:hint="eastAsia" w:eastAsia="宋体"/>
          <w:lang w:eastAsia="zh-CN"/>
        </w:rPr>
        <w:t>”</w:t>
      </w:r>
      <w:r>
        <w:t>釋文：</w:t>
      </w:r>
      <w:r>
        <w:rPr>
          <w:rFonts w:hint="eastAsia" w:eastAsia="宋体"/>
          <w:lang w:eastAsia="zh-CN"/>
        </w:rPr>
        <w:t>“</w:t>
      </w:r>
      <w:r>
        <w:t>範圍，馬、王肅、張作</w:t>
      </w:r>
      <w:r>
        <w:rPr>
          <w:rFonts w:hint="eastAsia" w:eastAsia="宋体"/>
          <w:lang w:eastAsia="zh-CN"/>
        </w:rPr>
        <w:t>‘</w:t>
      </w:r>
      <w:r>
        <w:t>犯違l。</w:t>
      </w:r>
      <w:r>
        <w:rPr>
          <w:rFonts w:hint="eastAsia" w:eastAsia="宋体"/>
          <w:lang w:eastAsia="zh-CN"/>
        </w:rPr>
        <w:t>”</w:t>
      </w:r>
    </w:p>
    <w:p w14:paraId="6A4C0F93">
      <w:pPr>
        <w:rPr>
          <w:rFonts w:hint="eastAsia" w:eastAsia="宋体"/>
          <w:lang w:eastAsia="zh-CN"/>
        </w:rPr>
      </w:pPr>
      <w:r>
        <w:rPr>
          <w:rFonts w:hint="eastAsia" w:eastAsia="宋体"/>
          <w:lang w:eastAsia="zh-CN"/>
        </w:rPr>
        <w:t>《</w:t>
      </w:r>
      <w:r>
        <w:t>管子</w:t>
      </w:r>
      <w:r>
        <w:rPr>
          <w:rFonts w:hint="eastAsia" w:eastAsia="宋体"/>
          <w:lang w:eastAsia="zh-CN"/>
        </w:rPr>
        <w:t>•</w:t>
      </w:r>
      <w:r>
        <w:t>形勢</w:t>
      </w:r>
      <w:r>
        <w:rPr>
          <w:rFonts w:hint="eastAsia" w:eastAsia="宋体"/>
          <w:lang w:eastAsia="zh-CN"/>
        </w:rPr>
        <w:t>》</w:t>
      </w:r>
      <w:r>
        <w:t>篇：</w:t>
      </w:r>
      <w:r>
        <w:rPr>
          <w:rFonts w:hint="eastAsia" w:eastAsia="宋体"/>
          <w:lang w:eastAsia="zh-CN"/>
        </w:rPr>
        <w:t>“</w:t>
      </w:r>
      <w:r>
        <w:t>其功逆天者，天違之。</w:t>
      </w:r>
      <w:r>
        <w:rPr>
          <w:rFonts w:hint="eastAsia" w:eastAsia="宋体"/>
          <w:lang w:eastAsia="zh-CN"/>
        </w:rPr>
        <w:t>”</w:t>
      </w:r>
      <w:r>
        <w:t>宋本作</w:t>
      </w:r>
      <w:r>
        <w:rPr>
          <w:rFonts w:hint="eastAsia" w:eastAsia="宋体"/>
          <w:lang w:eastAsia="zh-CN"/>
        </w:rPr>
        <w:t>“</w:t>
      </w:r>
      <w:r>
        <w:t>圍</w:t>
      </w:r>
      <w:r>
        <w:rPr>
          <w:rFonts w:hint="eastAsia" w:eastAsia="宋体"/>
          <w:lang w:eastAsia="zh-CN"/>
        </w:rPr>
        <w:t>”</w:t>
      </w:r>
      <w:r>
        <w:t>。</w:t>
      </w:r>
      <w:r>
        <w:rPr>
          <w:rFonts w:hint="eastAsia" w:eastAsia="宋体"/>
          <w:lang w:eastAsia="zh-CN"/>
        </w:rPr>
        <w:t>《</w:t>
      </w:r>
      <w:r>
        <w:t>表記</w:t>
      </w:r>
      <w:r>
        <w:rPr>
          <w:rFonts w:hint="eastAsia" w:eastAsia="宋体"/>
          <w:lang w:eastAsia="zh-CN"/>
        </w:rPr>
        <w:t>》“</w:t>
      </w:r>
      <w:r>
        <w:t>不廢日月，不違龜筮，違龜猶違卜也</w:t>
      </w:r>
      <w:r>
        <w:rPr>
          <w:rFonts w:hint="eastAsia" w:eastAsia="宋体"/>
          <w:lang w:eastAsia="zh-CN"/>
        </w:rPr>
        <w:t>”</w:t>
      </w:r>
    </w:p>
    <w:p w14:paraId="489D31B9">
      <w:pPr>
        <w:rPr>
          <w:rFonts w:hint="eastAsia" w:eastAsia="宋体"/>
          <w:lang w:eastAsia="zh-CN"/>
        </w:rPr>
      </w:pPr>
      <w:r>
        <w:rPr>
          <w:rFonts w:hint="eastAsia" w:eastAsia="宋体"/>
          <w:lang w:eastAsia="zh-CN"/>
        </w:rPr>
        <w:t>《</w:t>
      </w:r>
      <w:r>
        <w:t>大誥</w:t>
      </w:r>
      <w:r>
        <w:rPr>
          <w:rFonts w:hint="eastAsia" w:eastAsia="宋体"/>
          <w:lang w:eastAsia="zh-CN"/>
        </w:rPr>
        <w:t>》</w:t>
      </w:r>
      <w:r>
        <w:t>曰</w:t>
      </w:r>
      <w:r>
        <w:rPr>
          <w:rFonts w:hint="eastAsia" w:eastAsia="宋体"/>
          <w:lang w:eastAsia="zh-CN"/>
        </w:rPr>
        <w:t>“</w:t>
      </w:r>
      <w:r>
        <w:t>王害不違卜</w:t>
      </w:r>
      <w:r>
        <w:rPr>
          <w:rFonts w:hint="eastAsia" w:eastAsia="宋体"/>
          <w:lang w:eastAsia="zh-CN"/>
        </w:rPr>
        <w:t>”</w:t>
      </w:r>
      <w:r>
        <w:t>是也。靈猶神也。</w:t>
      </w:r>
      <w:r>
        <w:rPr>
          <w:rFonts w:hint="eastAsia" w:eastAsia="宋体"/>
          <w:lang w:eastAsia="zh-CN"/>
        </w:rPr>
        <w:t>《</w:t>
      </w:r>
      <w:r>
        <w:t>頤</w:t>
      </w:r>
      <w:r>
        <w:rPr>
          <w:rFonts w:hint="eastAsia" w:eastAsia="宋体"/>
          <w:lang w:eastAsia="zh-CN"/>
        </w:rPr>
        <w:t>•</w:t>
      </w:r>
      <w:r>
        <w:t>初九</w:t>
      </w:r>
      <w:r>
        <w:rPr>
          <w:rFonts w:hint="eastAsia" w:eastAsia="宋体"/>
          <w:lang w:eastAsia="zh-CN"/>
        </w:rPr>
        <w:t>》</w:t>
      </w:r>
      <w:r>
        <w:t>曰：</w:t>
      </w:r>
      <w:r>
        <w:rPr>
          <w:rFonts w:hint="eastAsia" w:eastAsia="宋体"/>
          <w:lang w:eastAsia="zh-CN"/>
        </w:rPr>
        <w:t>“</w:t>
      </w:r>
      <w:r>
        <w:t>舍爾靈龜。</w:t>
      </w:r>
      <w:r>
        <w:rPr>
          <w:rFonts w:hint="eastAsia" w:eastAsia="宋体"/>
          <w:lang w:eastAsia="zh-CN"/>
        </w:rPr>
        <w:t>”《</w:t>
      </w:r>
      <w:r>
        <w:t>春官。龜人</w:t>
      </w:r>
      <w:r>
        <w:rPr>
          <w:rFonts w:hint="eastAsia" w:eastAsia="宋体"/>
          <w:lang w:eastAsia="zh-CN"/>
        </w:rPr>
        <w:t>》</w:t>
      </w:r>
    </w:p>
    <w:p w14:paraId="1E7C0A61">
      <w:r>
        <w:t>【第193页】</w:t>
      </w:r>
    </w:p>
    <w:p w14:paraId="303BECC8">
      <w:pPr>
        <w:rPr>
          <w:rFonts w:hint="eastAsia" w:eastAsia="宋体"/>
          <w:lang w:eastAsia="zh-CN"/>
        </w:rPr>
      </w:pPr>
      <w:r>
        <w:rPr>
          <w:rFonts w:hint="eastAsia" w:eastAsia="宋体"/>
          <w:lang w:eastAsia="zh-CN"/>
        </w:rPr>
        <w:t>“</w:t>
      </w:r>
      <w:r>
        <w:t>天龜曰靈屬。</w:t>
      </w:r>
      <w:r>
        <w:rPr>
          <w:rFonts w:hint="eastAsia" w:eastAsia="宋体"/>
          <w:lang w:eastAsia="zh-CN"/>
        </w:rPr>
        <w:t>”《</w:t>
      </w:r>
      <w:r>
        <w:t>爾雅</w:t>
      </w:r>
      <w:r>
        <w:rPr>
          <w:rFonts w:hint="eastAsia" w:eastAsia="宋体"/>
          <w:lang w:eastAsia="zh-CN"/>
        </w:rPr>
        <w:t>》</w:t>
      </w:r>
      <w:r>
        <w:t>：</w:t>
      </w:r>
      <w:r>
        <w:rPr>
          <w:rFonts w:hint="eastAsia" w:eastAsia="宋体"/>
          <w:lang w:eastAsia="zh-CN"/>
        </w:rPr>
        <w:t>“</w:t>
      </w:r>
      <w:r>
        <w:t>龜俯者，靈。</w:t>
      </w:r>
      <w:r>
        <w:rPr>
          <w:rFonts w:hint="eastAsia" w:eastAsia="宋体"/>
          <w:lang w:eastAsia="zh-CN"/>
        </w:rPr>
        <w:t>”</w:t>
      </w:r>
    </w:p>
    <w:p w14:paraId="42278E65">
      <w:pPr>
        <w:rPr>
          <w:rFonts w:hint="eastAsia" w:eastAsia="宋体"/>
          <w:lang w:eastAsia="zh-CN"/>
        </w:rPr>
      </w:pPr>
      <w:r>
        <w:t>駮</w:t>
      </w:r>
      <w:r>
        <w:rPr>
          <w:rFonts w:hint="eastAsia" w:eastAsia="宋体"/>
          <w:lang w:eastAsia="zh-CN"/>
        </w:rPr>
        <w:t>《</w:t>
      </w:r>
      <w:r>
        <w:t>莊子。人閒世</w:t>
      </w:r>
      <w:r>
        <w:rPr>
          <w:rFonts w:hint="eastAsia" w:eastAsia="宋体"/>
          <w:lang w:eastAsia="zh-CN"/>
        </w:rPr>
        <w:t>》</w:t>
      </w:r>
      <w:r>
        <w:t>：</w:t>
      </w:r>
      <w:r>
        <w:rPr>
          <w:rFonts w:hint="eastAsia" w:eastAsia="宋体"/>
          <w:lang w:eastAsia="zh-CN"/>
        </w:rPr>
        <w:t>“</w:t>
      </w:r>
      <w:r>
        <w:t>絜之百圍。</w:t>
      </w:r>
      <w:r>
        <w:rPr>
          <w:rFonts w:hint="eastAsia" w:eastAsia="宋体"/>
          <w:lang w:eastAsia="zh-CN"/>
        </w:rPr>
        <w:t>”</w:t>
      </w:r>
      <w:r>
        <w:t>釋文引李頤注云：</w:t>
      </w:r>
      <w:r>
        <w:rPr>
          <w:rFonts w:hint="eastAsia" w:eastAsia="宋体"/>
          <w:lang w:eastAsia="zh-CN"/>
        </w:rPr>
        <w:t>“</w:t>
      </w:r>
      <w:r>
        <w:t>徑尺爲圍。</w:t>
      </w:r>
      <w:r>
        <w:rPr>
          <w:rFonts w:hint="eastAsia" w:eastAsia="宋体"/>
          <w:lang w:eastAsia="zh-CN"/>
        </w:rPr>
        <w:t>”《</w:t>
      </w:r>
      <w:r>
        <w:t>白虎通</w:t>
      </w:r>
      <w:r>
        <w:rPr>
          <w:rFonts w:hint="eastAsia" w:eastAsia="宋体"/>
          <w:lang w:eastAsia="zh-CN"/>
        </w:rPr>
        <w:t>•</w:t>
      </w:r>
      <w:r>
        <w:t>蓍龜</w:t>
      </w:r>
      <w:r>
        <w:rPr>
          <w:rFonts w:hint="eastAsia" w:eastAsia="宋体"/>
          <w:lang w:eastAsia="zh-CN"/>
        </w:rPr>
        <w:t>》</w:t>
      </w:r>
    </w:p>
    <w:p w14:paraId="69373EB2">
      <w:r>
        <w:t>篇引</w:t>
      </w:r>
      <w:r>
        <w:rPr>
          <w:rFonts w:hint="eastAsia" w:eastAsia="宋体"/>
          <w:lang w:eastAsia="zh-CN"/>
        </w:rPr>
        <w:t>《</w:t>
      </w:r>
      <w:r>
        <w:t>禮三正記</w:t>
      </w:r>
      <w:r>
        <w:rPr>
          <w:rFonts w:hint="eastAsia" w:eastAsia="宋体"/>
          <w:lang w:eastAsia="zh-CN"/>
        </w:rPr>
        <w:t>》</w:t>
      </w:r>
      <w:r>
        <w:t>曰：</w:t>
      </w:r>
      <w:r>
        <w:rPr>
          <w:rFonts w:hint="eastAsia" w:eastAsia="宋体"/>
          <w:lang w:eastAsia="zh-CN"/>
        </w:rPr>
        <w:t>“</w:t>
      </w:r>
      <w:r>
        <w:t>天子龜長一尺二寸，諸侯一尺，大夫八</w:t>
      </w:r>
      <w:r>
        <w:rPr>
          <w:rFonts w:hint="eastAsia" w:eastAsia="宋体"/>
          <w:lang w:eastAsia="zh-CN"/>
        </w:rPr>
        <w:t>（</w:t>
      </w:r>
      <w:r>
        <w:t>尺</w:t>
      </w:r>
      <w:r>
        <w:rPr>
          <w:rFonts w:hint="eastAsia" w:eastAsia="宋体"/>
          <w:lang w:eastAsia="zh-CN"/>
        </w:rPr>
        <w:t>）【</w:t>
      </w:r>
      <w:r>
        <w:t>寸</w:t>
      </w:r>
      <w:r>
        <w:rPr>
          <w:rFonts w:hint="eastAsia" w:eastAsia="宋体"/>
          <w:lang w:eastAsia="zh-CN"/>
        </w:rPr>
        <w:t>】</w:t>
      </w:r>
      <w:r>
        <w:t>，士六寸。</w:t>
      </w:r>
      <w:r>
        <w:rPr>
          <w:rFonts w:hint="eastAsia" w:eastAsia="宋体"/>
          <w:lang w:eastAsia="zh-CN"/>
        </w:rPr>
        <w:t>”</w:t>
      </w:r>
      <w:r>
        <w:t>是龜之</w:t>
      </w:r>
    </w:p>
    <w:p w14:paraId="420B12D4">
      <w:r>
        <w:t>大者不過尺二寸。龜體狹而長，分其長以益其狹。長尺二寸者，徑實不過一尺。</w:t>
      </w:r>
      <w:r>
        <w:rPr>
          <w:rFonts w:hint="eastAsia" w:eastAsia="宋体"/>
          <w:lang w:eastAsia="zh-CN"/>
        </w:rPr>
        <w:t>《</w:t>
      </w:r>
      <w:r>
        <w:t>爾</w:t>
      </w:r>
    </w:p>
    <w:p w14:paraId="39E47BBF">
      <w:r>
        <w:t>雅。釋魚</w:t>
      </w:r>
      <w:r>
        <w:rPr>
          <w:rFonts w:hint="eastAsia" w:eastAsia="宋体"/>
          <w:lang w:eastAsia="zh-CN"/>
        </w:rPr>
        <w:t>》</w:t>
      </w:r>
      <w:r>
        <w:t>：</w:t>
      </w:r>
      <w:r>
        <w:rPr>
          <w:rFonts w:hint="eastAsia" w:eastAsia="宋体"/>
          <w:lang w:eastAsia="zh-CN"/>
        </w:rPr>
        <w:t>“</w:t>
      </w:r>
      <w:r>
        <w:t>二曰靈龜。</w:t>
      </w:r>
      <w:r>
        <w:rPr>
          <w:rFonts w:hint="eastAsia" w:eastAsia="宋体"/>
          <w:lang w:eastAsia="zh-CN"/>
        </w:rPr>
        <w:t>”</w:t>
      </w:r>
      <w:r>
        <w:t>注云：</w:t>
      </w:r>
      <w:r>
        <w:rPr>
          <w:rFonts w:hint="eastAsia" w:eastAsia="宋体"/>
          <w:lang w:eastAsia="zh-CN"/>
        </w:rPr>
        <w:t>“</w:t>
      </w:r>
      <w:r>
        <w:t>涪陵郡出大龜，甲可以卜，緣中文似瑇瑁，俗呼爲靈龜</w:t>
      </w:r>
    </w:p>
    <w:p w14:paraId="7CA694D7">
      <w:r>
        <w:t>即今觜蠵龜一名靈蠵能鳴。</w:t>
      </w:r>
      <w:r>
        <w:rPr>
          <w:rFonts w:hint="eastAsia" w:eastAsia="宋体"/>
          <w:lang w:eastAsia="zh-CN"/>
        </w:rPr>
        <w:t>”《</w:t>
      </w:r>
      <w:r>
        <w:t>初學記</w:t>
      </w:r>
      <w:r>
        <w:rPr>
          <w:rFonts w:hint="eastAsia" w:eastAsia="宋体"/>
          <w:lang w:eastAsia="zh-CN"/>
        </w:rPr>
        <w:t>》</w:t>
      </w:r>
      <w:r>
        <w:t>引</w:t>
      </w:r>
      <w:r>
        <w:rPr>
          <w:rFonts w:hint="eastAsia" w:eastAsia="宋体"/>
          <w:lang w:eastAsia="zh-CN"/>
        </w:rPr>
        <w:t>《</w:t>
      </w:r>
      <w:r>
        <w:t>廣志</w:t>
      </w:r>
      <w:r>
        <w:rPr>
          <w:rFonts w:hint="eastAsia" w:eastAsia="宋体"/>
          <w:lang w:eastAsia="zh-CN"/>
        </w:rPr>
        <w:t>》</w:t>
      </w:r>
      <w:r>
        <w:t>云</w:t>
      </w:r>
      <w:r>
        <w:rPr>
          <w:rFonts w:hint="eastAsia" w:eastAsia="宋体"/>
          <w:lang w:eastAsia="zh-CN"/>
        </w:rPr>
        <w:t>“</w:t>
      </w:r>
      <w:r>
        <w:t>觜蠵形如龜出交州。山龜在山</w:t>
      </w:r>
    </w:p>
    <w:p w14:paraId="34C166D2">
      <w:r>
        <w:t>上，食草，長尺餘。</w:t>
      </w:r>
      <w:r>
        <w:rPr>
          <w:rFonts w:hint="eastAsia" w:eastAsia="宋体"/>
          <w:lang w:eastAsia="zh-CN"/>
        </w:rPr>
        <w:t>”</w:t>
      </w:r>
      <w:r>
        <w:t>由是言之，靈龜即天子所用之龜，龜之最大者也。以其圓徑一尺，故有</w:t>
      </w:r>
    </w:p>
    <w:p w14:paraId="0C52E260">
      <w:r>
        <w:t>圍龜之名。楚有鬬韋龜，見</w:t>
      </w:r>
      <w:r>
        <w:rPr>
          <w:rFonts w:hint="eastAsia" w:eastAsia="宋体"/>
          <w:lang w:eastAsia="zh-CN"/>
        </w:rPr>
        <w:t>《</w:t>
      </w:r>
      <w:r>
        <w:t>昭四年左傳</w:t>
      </w:r>
      <w:r>
        <w:rPr>
          <w:rFonts w:hint="eastAsia" w:eastAsia="宋体"/>
          <w:lang w:eastAsia="zh-CN"/>
        </w:rPr>
        <w:t>》</w:t>
      </w:r>
      <w:r>
        <w:t>。韋，古圍字，</w:t>
      </w:r>
      <w:r>
        <w:rPr>
          <w:rFonts w:hint="eastAsia" w:eastAsia="宋体"/>
          <w:lang w:eastAsia="zh-CN"/>
        </w:rPr>
        <w:t>《</w:t>
      </w:r>
      <w:r>
        <w:t>漢書</w:t>
      </w:r>
      <w:r>
        <w:rPr>
          <w:rFonts w:hint="eastAsia" w:eastAsia="宋体"/>
          <w:lang w:eastAsia="zh-CN"/>
        </w:rPr>
        <w:t>•</w:t>
      </w:r>
      <w:r>
        <w:t>成帝紀</w:t>
      </w:r>
      <w:r>
        <w:rPr>
          <w:rFonts w:hint="eastAsia" w:eastAsia="宋体"/>
          <w:lang w:eastAsia="zh-CN"/>
        </w:rPr>
        <w:t>》“</w:t>
      </w:r>
      <w:r>
        <w:t>大木十韋以上。</w:t>
      </w:r>
      <w:r>
        <w:rPr>
          <w:rFonts w:hint="eastAsia" w:eastAsia="宋体"/>
          <w:lang w:eastAsia="zh-CN"/>
        </w:rPr>
        <w:t>”</w:t>
      </w:r>
      <w:r>
        <w:t>皆取靈龜</w:t>
      </w:r>
    </w:p>
    <w:p w14:paraId="2B606EA6">
      <w:r>
        <w:t>之名以爲名也。古人最重卜筮，</w:t>
      </w:r>
      <w:r>
        <w:rPr>
          <w:rFonts w:hint="eastAsia" w:eastAsia="宋体"/>
          <w:lang w:eastAsia="zh-CN"/>
        </w:rPr>
        <w:t>《</w:t>
      </w:r>
      <w:r>
        <w:t>表記</w:t>
      </w:r>
      <w:r>
        <w:rPr>
          <w:rFonts w:hint="eastAsia" w:eastAsia="宋体"/>
          <w:lang w:eastAsia="zh-CN"/>
        </w:rPr>
        <w:t>》</w:t>
      </w:r>
      <w:r>
        <w:t>、</w:t>
      </w:r>
      <w:r>
        <w:rPr>
          <w:rFonts w:hint="eastAsia" w:eastAsia="宋体"/>
          <w:lang w:eastAsia="zh-CN"/>
        </w:rPr>
        <w:t>《</w:t>
      </w:r>
      <w:r>
        <w:t>大誥</w:t>
      </w:r>
      <w:r>
        <w:rPr>
          <w:rFonts w:hint="eastAsia" w:eastAsia="宋体"/>
          <w:lang w:eastAsia="zh-CN"/>
        </w:rPr>
        <w:t>》</w:t>
      </w:r>
      <w:r>
        <w:t>明云不違，何得轉有取于違龜耶？</w:t>
      </w:r>
    </w:p>
    <w:p w14:paraId="18856354">
      <w:r>
        <w:t>越文種，字禽。</w:t>
      </w:r>
      <w:r>
        <w:rPr>
          <w:rFonts w:hint="eastAsia" w:eastAsia="宋体"/>
          <w:lang w:eastAsia="zh-CN"/>
        </w:rPr>
        <w:t>《</w:t>
      </w:r>
      <w:r>
        <w:t>吕氏春秋</w:t>
      </w:r>
      <w:r>
        <w:rPr>
          <w:rFonts w:hint="eastAsia" w:eastAsia="宋体"/>
          <w:lang w:eastAsia="zh-CN"/>
        </w:rPr>
        <w:t>•</w:t>
      </w:r>
      <w:r>
        <w:t>當染</w:t>
      </w:r>
      <w:r>
        <w:rPr>
          <w:rFonts w:hint="eastAsia" w:eastAsia="宋体"/>
          <w:lang w:eastAsia="zh-CN"/>
        </w:rPr>
        <w:t>》</w:t>
      </w:r>
      <w:r>
        <w:t>篇注</w:t>
      </w:r>
    </w:p>
    <w:p w14:paraId="5FC624E9">
      <w:r>
        <w:t>種讀爲䳯。</w:t>
      </w:r>
      <w:r>
        <w:rPr>
          <w:rFonts w:hint="eastAsia" w:eastAsia="宋体"/>
          <w:lang w:eastAsia="zh-CN"/>
        </w:rPr>
        <w:t>《</w:t>
      </w:r>
      <w:r>
        <w:t>玉篇</w:t>
      </w:r>
      <w:r>
        <w:rPr>
          <w:rFonts w:hint="eastAsia" w:eastAsia="宋体"/>
          <w:lang w:eastAsia="zh-CN"/>
        </w:rPr>
        <w:t>》“</w:t>
      </w:r>
      <w:r>
        <w:t>䳯充鞏切雀也。</w:t>
      </w:r>
      <w:r>
        <w:rPr>
          <w:rFonts w:hint="eastAsia" w:eastAsia="宋体"/>
          <w:lang w:eastAsia="zh-CN"/>
        </w:rPr>
        <w:t>”《</w:t>
      </w:r>
      <w:r>
        <w:t>廣韻</w:t>
      </w:r>
      <w:r>
        <w:rPr>
          <w:rFonts w:hint="eastAsia" w:eastAsia="宋体"/>
          <w:lang w:eastAsia="zh-CN"/>
        </w:rPr>
        <w:t>》</w:t>
      </w:r>
      <w:r>
        <w:t>：</w:t>
      </w:r>
      <w:r>
        <w:rPr>
          <w:rFonts w:hint="eastAsia" w:eastAsia="宋体"/>
          <w:lang w:eastAsia="zh-CN"/>
        </w:rPr>
        <w:t>“</w:t>
      </w:r>
      <w:r>
        <w:t>䳯，小鳥飛也。</w:t>
      </w:r>
      <w:r>
        <w:rPr>
          <w:rFonts w:hint="eastAsia" w:eastAsia="宋体"/>
          <w:lang w:eastAsia="zh-CN"/>
        </w:rPr>
        <w:t>”</w:t>
      </w:r>
      <w:r>
        <w:t>故字禽</w:t>
      </w:r>
    </w:p>
    <w:p w14:paraId="10579FFD">
      <w:r>
        <w:t>駮禽者，鳥獸通名。説詳</w:t>
      </w:r>
      <w:r>
        <w:rPr>
          <w:rFonts w:hint="eastAsia" w:eastAsia="宋体"/>
          <w:lang w:eastAsia="zh-CN"/>
        </w:rPr>
        <w:t>《</w:t>
      </w:r>
      <w:r>
        <w:t>曲禮</w:t>
      </w:r>
      <w:r>
        <w:rPr>
          <w:rFonts w:hint="eastAsia" w:eastAsia="宋体"/>
          <w:lang w:eastAsia="zh-CN"/>
        </w:rPr>
        <w:t>》</w:t>
      </w:r>
      <w:r>
        <w:t>疏。人以族姓分，禽以種類别，故名種字禽。</w:t>
      </w:r>
    </w:p>
    <w:p w14:paraId="6F2FFCC6">
      <w:r>
        <w:t>【第194页】</w:t>
      </w:r>
    </w:p>
    <w:p w14:paraId="7CB68725">
      <w:r>
        <w:t>胡元玉</w:t>
      </w:r>
    </w:p>
    <w:p w14:paraId="33CFE17B">
      <w:r>
        <w:rPr>
          <w:rFonts w:hint="eastAsia" w:eastAsia="宋体"/>
          <w:lang w:eastAsia="zh-CN"/>
        </w:rPr>
        <w:t>《</w:t>
      </w:r>
      <w:r>
        <w:t>駮春秋名字解詁</w:t>
      </w:r>
      <w:r>
        <w:rPr>
          <w:rFonts w:hint="eastAsia" w:eastAsia="宋体"/>
          <w:lang w:eastAsia="zh-CN"/>
        </w:rPr>
        <w:t>》</w:t>
      </w:r>
      <w:r>
        <w:t>補</w:t>
      </w:r>
    </w:p>
    <w:p w14:paraId="1CCB8F8E">
      <w:r>
        <w:t>晉寺人勃鞮，字伯楚，</w:t>
      </w:r>
      <w:r>
        <w:rPr>
          <w:rFonts w:hint="eastAsia" w:eastAsia="宋体"/>
          <w:lang w:eastAsia="zh-CN"/>
        </w:rPr>
        <w:t>《</w:t>
      </w:r>
      <w:r>
        <w:t>晉語</w:t>
      </w:r>
      <w:r>
        <w:rPr>
          <w:rFonts w:hint="eastAsia" w:eastAsia="宋体"/>
          <w:lang w:eastAsia="zh-CN"/>
        </w:rPr>
        <w:t>》</w:t>
      </w:r>
      <w:r>
        <w:t>。一名披。</w:t>
      </w:r>
      <w:r>
        <w:rPr>
          <w:rFonts w:hint="eastAsia" w:eastAsia="宋体"/>
          <w:lang w:eastAsia="zh-CN"/>
        </w:rPr>
        <w:t>《</w:t>
      </w:r>
      <w:r>
        <w:t>僖五年左傳</w:t>
      </w:r>
      <w:r>
        <w:rPr>
          <w:rFonts w:hint="eastAsia" w:eastAsia="宋体"/>
          <w:lang w:eastAsia="zh-CN"/>
        </w:rPr>
        <w:t>》</w:t>
      </w:r>
      <w:r>
        <w:t>。按：</w:t>
      </w:r>
      <w:r>
        <w:rPr>
          <w:rFonts w:hint="eastAsia" w:eastAsia="宋体"/>
          <w:lang w:eastAsia="zh-CN"/>
        </w:rPr>
        <w:t>“</w:t>
      </w:r>
      <w:r>
        <w:t>勃鞮</w:t>
      </w:r>
      <w:r>
        <w:rPr>
          <w:rFonts w:hint="eastAsia" w:eastAsia="宋体"/>
          <w:lang w:eastAsia="zh-CN"/>
        </w:rPr>
        <w:t>”</w:t>
      </w:r>
      <w:r>
        <w:t>之合聲爲</w:t>
      </w:r>
      <w:r>
        <w:rPr>
          <w:rFonts w:hint="eastAsia" w:eastAsia="宋体"/>
          <w:lang w:eastAsia="zh-CN"/>
        </w:rPr>
        <w:t>“</w:t>
      </w:r>
      <w:r>
        <w:t>披</w:t>
      </w:r>
      <w:r>
        <w:rPr>
          <w:rFonts w:hint="eastAsia" w:eastAsia="宋体"/>
          <w:lang w:eastAsia="zh-CN"/>
        </w:rPr>
        <w:t>”</w:t>
      </w:r>
      <w:r>
        <w:t>。</w:t>
      </w:r>
    </w:p>
    <w:p w14:paraId="556B0A8F">
      <w:r>
        <w:t>補自此以下，皆王氏有録無説者。</w:t>
      </w:r>
      <w:r>
        <w:rPr>
          <w:rFonts w:hint="eastAsia" w:eastAsia="宋体"/>
          <w:lang w:eastAsia="zh-CN"/>
        </w:rPr>
        <w:t>《</w:t>
      </w:r>
      <w:r>
        <w:t>淮南</w:t>
      </w:r>
      <w:r>
        <w:rPr>
          <w:rFonts w:hint="eastAsia" w:eastAsia="宋体"/>
          <w:lang w:eastAsia="zh-CN"/>
        </w:rPr>
        <w:t>•</w:t>
      </w:r>
      <w:r>
        <w:t>天文訓</w:t>
      </w:r>
      <w:r>
        <w:rPr>
          <w:rFonts w:hint="eastAsia" w:eastAsia="宋体"/>
          <w:lang w:eastAsia="zh-CN"/>
        </w:rPr>
        <w:t>》</w:t>
      </w:r>
      <w:r>
        <w:t>：</w:t>
      </w:r>
      <w:r>
        <w:rPr>
          <w:rFonts w:hint="eastAsia" w:eastAsia="宋体"/>
          <w:lang w:eastAsia="zh-CN"/>
        </w:rPr>
        <w:t>“</w:t>
      </w:r>
      <w:r>
        <w:t>賁星墜而勃海決。</w:t>
      </w:r>
      <w:r>
        <w:rPr>
          <w:rFonts w:hint="eastAsia" w:eastAsia="宋体"/>
          <w:lang w:eastAsia="zh-CN"/>
        </w:rPr>
        <w:t>”</w:t>
      </w:r>
      <w:r>
        <w:t>注：</w:t>
      </w:r>
      <w:r>
        <w:rPr>
          <w:rFonts w:hint="eastAsia" w:eastAsia="宋体"/>
          <w:lang w:eastAsia="zh-CN"/>
        </w:rPr>
        <w:t>“</w:t>
      </w:r>
      <w:r>
        <w:t>勃，大</w:t>
      </w:r>
    </w:p>
    <w:p w14:paraId="17A5CFED">
      <w:r>
        <w:t>也。</w:t>
      </w:r>
      <w:r>
        <w:rPr>
          <w:rFonts w:hint="eastAsia" w:eastAsia="宋体"/>
          <w:lang w:eastAsia="zh-CN"/>
        </w:rPr>
        <w:t>”《</w:t>
      </w:r>
      <w:r>
        <w:t>説文</w:t>
      </w:r>
      <w:r>
        <w:rPr>
          <w:rFonts w:hint="eastAsia" w:eastAsia="宋体"/>
          <w:lang w:eastAsia="zh-CN"/>
        </w:rPr>
        <w:t>》“</w:t>
      </w:r>
      <w:r>
        <w:t>鞮，革履也。</w:t>
      </w:r>
      <w:r>
        <w:rPr>
          <w:rFonts w:hint="eastAsia" w:eastAsia="宋体"/>
          <w:lang w:eastAsia="zh-CN"/>
        </w:rPr>
        <w:t>”</w:t>
      </w:r>
      <w:r>
        <w:t>勃鞮即大革履之名，</w:t>
      </w:r>
      <w:r>
        <w:rPr>
          <w:rFonts w:hint="eastAsia" w:eastAsia="宋体"/>
          <w:lang w:eastAsia="zh-CN"/>
        </w:rPr>
        <w:t>《</w:t>
      </w:r>
      <w:r>
        <w:t>史記</w:t>
      </w:r>
      <w:r>
        <w:rPr>
          <w:rFonts w:hint="eastAsia" w:eastAsia="宋体"/>
          <w:lang w:eastAsia="zh-CN"/>
        </w:rPr>
        <w:t>•</w:t>
      </w:r>
      <w:r>
        <w:t>晉世家</w:t>
      </w:r>
      <w:r>
        <w:rPr>
          <w:rFonts w:hint="eastAsia" w:eastAsia="宋体"/>
          <w:lang w:eastAsia="zh-CN"/>
        </w:rPr>
        <w:t>》</w:t>
      </w:r>
      <w:r>
        <w:t>又稱爲</w:t>
      </w:r>
      <w:r>
        <w:rPr>
          <w:rFonts w:hint="eastAsia" w:eastAsia="宋体"/>
          <w:lang w:eastAsia="zh-CN"/>
        </w:rPr>
        <w:t>“</w:t>
      </w:r>
      <w:r>
        <w:t>履鞮</w:t>
      </w:r>
      <w:r>
        <w:rPr>
          <w:rFonts w:hint="eastAsia" w:eastAsia="宋体"/>
          <w:lang w:eastAsia="zh-CN"/>
        </w:rPr>
        <w:t>”</w:t>
      </w:r>
      <w:r>
        <w:t>，履當讀如</w:t>
      </w:r>
    </w:p>
    <w:p w14:paraId="64A4730B">
      <w:r>
        <w:rPr>
          <w:rFonts w:hint="eastAsia" w:eastAsia="宋体"/>
          <w:lang w:eastAsia="zh-CN"/>
        </w:rPr>
        <w:t>“</w:t>
      </w:r>
      <w:r>
        <w:t>登臺履薪</w:t>
      </w:r>
      <w:r>
        <w:rPr>
          <w:rFonts w:hint="eastAsia" w:eastAsia="宋体"/>
          <w:lang w:eastAsia="zh-CN"/>
        </w:rPr>
        <w:t>”</w:t>
      </w:r>
      <w:r>
        <w:t>之履，亦</w:t>
      </w:r>
      <w:r>
        <w:rPr>
          <w:rFonts w:hint="eastAsia" w:eastAsia="宋体"/>
          <w:lang w:eastAsia="zh-CN"/>
        </w:rPr>
        <w:t>“</w:t>
      </w:r>
      <w:r>
        <w:t>披</w:t>
      </w:r>
      <w:r>
        <w:rPr>
          <w:rFonts w:hint="eastAsia" w:eastAsia="宋体"/>
          <w:lang w:eastAsia="zh-CN"/>
        </w:rPr>
        <w:t>”</w:t>
      </w:r>
      <w:r>
        <w:t>之合聲。</w:t>
      </w:r>
      <w:r>
        <w:rPr>
          <w:rFonts w:hint="eastAsia" w:eastAsia="宋体"/>
          <w:lang w:eastAsia="zh-CN"/>
        </w:rPr>
        <w:t>《</w:t>
      </w:r>
      <w:r>
        <w:t>禹貢</w:t>
      </w:r>
      <w:r>
        <w:rPr>
          <w:rFonts w:hint="eastAsia" w:eastAsia="宋体"/>
          <w:lang w:eastAsia="zh-CN"/>
        </w:rPr>
        <w:t>》</w:t>
      </w:r>
      <w:r>
        <w:t>：</w:t>
      </w:r>
      <w:r>
        <w:rPr>
          <w:rFonts w:hint="eastAsia" w:eastAsia="宋体"/>
          <w:lang w:eastAsia="zh-CN"/>
        </w:rPr>
        <w:t>“</w:t>
      </w:r>
      <w:r>
        <w:t>唯荆、楊二州貢齒革羽毛。</w:t>
      </w:r>
      <w:r>
        <w:rPr>
          <w:rFonts w:hint="eastAsia" w:eastAsia="宋体"/>
          <w:lang w:eastAsia="zh-CN"/>
        </w:rPr>
        <w:t>”</w:t>
      </w:r>
      <w:r>
        <w:t>攷荆州及楊之東境</w:t>
      </w:r>
    </w:p>
    <w:p w14:paraId="6391D162">
      <w:r>
        <w:t>皆古楚地故</w:t>
      </w:r>
      <w:r>
        <w:rPr>
          <w:rFonts w:hint="eastAsia" w:eastAsia="宋体"/>
          <w:lang w:eastAsia="zh-CN"/>
        </w:rPr>
        <w:t>《</w:t>
      </w:r>
      <w:r>
        <w:t>左氏傳</w:t>
      </w:r>
      <w:r>
        <w:rPr>
          <w:rFonts w:hint="eastAsia" w:eastAsia="宋体"/>
          <w:lang w:eastAsia="zh-CN"/>
        </w:rPr>
        <w:t>》</w:t>
      </w:r>
      <w:r>
        <w:t>晉文公對楚子云</w:t>
      </w:r>
      <w:r>
        <w:rPr>
          <w:rFonts w:hint="eastAsia" w:eastAsia="宋体"/>
          <w:lang w:eastAsia="zh-CN"/>
        </w:rPr>
        <w:t>“</w:t>
      </w:r>
      <w:r>
        <w:t>羽毛齒革，則君地生焉。</w:t>
      </w:r>
      <w:r>
        <w:rPr>
          <w:rFonts w:hint="eastAsia" w:eastAsia="宋体"/>
          <w:lang w:eastAsia="zh-CN"/>
        </w:rPr>
        <w:t>”</w:t>
      </w:r>
      <w:r>
        <w:t>蔡聲子對楚子木云</w:t>
      </w:r>
    </w:p>
    <w:p w14:paraId="4AECFF68">
      <w:r>
        <w:rPr>
          <w:rFonts w:hint="eastAsia" w:eastAsia="宋体"/>
          <w:lang w:eastAsia="zh-CN"/>
        </w:rPr>
        <w:t>“</w:t>
      </w:r>
      <w:r>
        <w:t>如杞梓皮革，自楚往也。</w:t>
      </w:r>
      <w:r>
        <w:rPr>
          <w:rFonts w:hint="eastAsia" w:eastAsia="宋体"/>
          <w:lang w:eastAsia="zh-CN"/>
        </w:rPr>
        <w:t>”</w:t>
      </w:r>
      <w:r>
        <w:t>春秋時言革，必推楚産，則革履亦必以楚革所爲爲最，故字伯楚</w:t>
      </w:r>
    </w:p>
    <w:p w14:paraId="272621F8">
      <w:pPr>
        <w:rPr>
          <w:rFonts w:hint="eastAsia" w:eastAsia="宋体"/>
          <w:lang w:eastAsia="zh-CN"/>
        </w:rPr>
      </w:pPr>
      <w:r>
        <w:t>宋公子目夷，字子魚。</w:t>
      </w:r>
      <w:r>
        <w:rPr>
          <w:rFonts w:hint="eastAsia" w:eastAsia="宋体"/>
          <w:lang w:eastAsia="zh-CN"/>
        </w:rPr>
        <w:t>《</w:t>
      </w:r>
      <w:r>
        <w:t>僖八年左傳</w:t>
      </w:r>
      <w:r>
        <w:rPr>
          <w:rFonts w:hint="eastAsia" w:eastAsia="宋体"/>
          <w:lang w:eastAsia="zh-CN"/>
        </w:rPr>
        <w:t>》</w:t>
      </w:r>
    </w:p>
    <w:p w14:paraId="34BFF45D">
      <w:r>
        <w:t>補</w:t>
      </w:r>
      <w:r>
        <w:rPr>
          <w:rFonts w:hint="eastAsia" w:eastAsia="宋体"/>
          <w:lang w:eastAsia="zh-CN"/>
        </w:rPr>
        <w:t>《</w:t>
      </w:r>
      <w:r>
        <w:t>爾雅</w:t>
      </w:r>
      <w:r>
        <w:rPr>
          <w:rFonts w:hint="eastAsia" w:eastAsia="宋体"/>
          <w:lang w:eastAsia="zh-CN"/>
        </w:rPr>
        <w:t>•</w:t>
      </w:r>
      <w:r>
        <w:t>釋畜</w:t>
      </w:r>
      <w:r>
        <w:rPr>
          <w:rFonts w:hint="eastAsia" w:eastAsia="宋体"/>
          <w:lang w:eastAsia="zh-CN"/>
        </w:rPr>
        <w:t>•</w:t>
      </w:r>
      <w:r>
        <w:t>馬屬</w:t>
      </w:r>
      <w:r>
        <w:rPr>
          <w:rFonts w:hint="eastAsia" w:eastAsia="宋体"/>
          <w:lang w:eastAsia="zh-CN"/>
        </w:rPr>
        <w:t>》</w:t>
      </w:r>
      <w:r>
        <w:t>：</w:t>
      </w:r>
      <w:r>
        <w:rPr>
          <w:rFonts w:hint="eastAsia" w:eastAsia="宋体"/>
          <w:lang w:eastAsia="zh-CN"/>
        </w:rPr>
        <w:t>“</w:t>
      </w:r>
      <w:r>
        <w:t>一目白，瞯；二目白，魚。</w:t>
      </w:r>
      <w:r>
        <w:rPr>
          <w:rFonts w:hint="eastAsia" w:eastAsia="宋体"/>
          <w:lang w:eastAsia="zh-CN"/>
        </w:rPr>
        <w:t>”</w:t>
      </w:r>
      <w:r>
        <w:t>注：</w:t>
      </w:r>
      <w:r>
        <w:rPr>
          <w:rFonts w:hint="eastAsia" w:eastAsia="宋体"/>
          <w:lang w:eastAsia="zh-CN"/>
        </w:rPr>
        <w:t>“</w:t>
      </w:r>
      <w:r>
        <w:t>似魚目也。</w:t>
      </w:r>
      <w:r>
        <w:rPr>
          <w:rFonts w:hint="eastAsia" w:eastAsia="宋体"/>
          <w:lang w:eastAsia="zh-CN"/>
        </w:rPr>
        <w:t>”《</w:t>
      </w:r>
      <w:r>
        <w:t>詩</w:t>
      </w:r>
      <w:r>
        <w:rPr>
          <w:rFonts w:hint="eastAsia" w:eastAsia="宋体"/>
          <w:lang w:eastAsia="zh-CN"/>
        </w:rPr>
        <w:t>》</w:t>
      </w:r>
      <w:r>
        <w:t>曰：</w:t>
      </w:r>
      <w:r>
        <w:rPr>
          <w:rFonts w:hint="eastAsia" w:eastAsia="宋体"/>
          <w:lang w:eastAsia="zh-CN"/>
        </w:rPr>
        <w:t>“</w:t>
      </w:r>
      <w:r>
        <w:t>有</w:t>
      </w:r>
    </w:p>
    <w:p w14:paraId="0130C7F2">
      <w:r>
        <w:t>驔有魚。</w:t>
      </w:r>
      <w:r>
        <w:rPr>
          <w:rFonts w:hint="eastAsia" w:eastAsia="宋体"/>
          <w:lang w:eastAsia="zh-CN"/>
        </w:rPr>
        <w:t>”</w:t>
      </w:r>
      <w:r>
        <w:t>馬具魚目神駿之狀故</w:t>
      </w:r>
      <w:r>
        <w:rPr>
          <w:rFonts w:hint="eastAsia" w:eastAsia="宋体"/>
          <w:lang w:eastAsia="zh-CN"/>
        </w:rPr>
        <w:t>《</w:t>
      </w:r>
      <w:r>
        <w:t>漢書。西域傳</w:t>
      </w:r>
      <w:r>
        <w:rPr>
          <w:rFonts w:hint="eastAsia" w:eastAsia="宋体"/>
          <w:lang w:eastAsia="zh-CN"/>
        </w:rPr>
        <w:t>•</w:t>
      </w:r>
      <w:r>
        <w:t>贊</w:t>
      </w:r>
      <w:r>
        <w:rPr>
          <w:rFonts w:hint="eastAsia" w:eastAsia="宋体"/>
          <w:lang w:eastAsia="zh-CN"/>
        </w:rPr>
        <w:t>》</w:t>
      </w:r>
      <w:r>
        <w:t>以魚目爲駿馬之名邵二雲見</w:t>
      </w:r>
      <w:r>
        <w:rPr>
          <w:rFonts w:hint="eastAsia" w:eastAsia="宋体"/>
          <w:lang w:eastAsia="zh-CN"/>
        </w:rPr>
        <w:t>《</w:t>
      </w:r>
      <w:r>
        <w:t>釋</w:t>
      </w:r>
    </w:p>
    <w:p w14:paraId="57DC83EF">
      <w:r>
        <w:t>文</w:t>
      </w:r>
      <w:r>
        <w:rPr>
          <w:rFonts w:hint="eastAsia" w:eastAsia="宋体"/>
          <w:lang w:eastAsia="zh-CN"/>
        </w:rPr>
        <w:t>》</w:t>
      </w:r>
      <w:r>
        <w:t>引</w:t>
      </w:r>
      <w:r>
        <w:rPr>
          <w:rFonts w:hint="eastAsia" w:eastAsia="宋体"/>
          <w:lang w:eastAsia="zh-CN"/>
        </w:rPr>
        <w:t>《</w:t>
      </w:r>
      <w:r>
        <w:t>倉頡篇</w:t>
      </w:r>
      <w:r>
        <w:rPr>
          <w:rFonts w:hint="eastAsia" w:eastAsia="宋体"/>
          <w:lang w:eastAsia="zh-CN"/>
        </w:rPr>
        <w:t>》</w:t>
      </w:r>
      <w:r>
        <w:t>云</w:t>
      </w:r>
      <w:r>
        <w:rPr>
          <w:rFonts w:hint="eastAsia" w:eastAsia="宋体"/>
          <w:lang w:eastAsia="zh-CN"/>
        </w:rPr>
        <w:t>“</w:t>
      </w:r>
      <w:r>
        <w:t>瞯，目病也</w:t>
      </w:r>
      <w:r>
        <w:rPr>
          <w:rFonts w:hint="eastAsia" w:eastAsia="宋体"/>
          <w:lang w:eastAsia="zh-CN"/>
        </w:rPr>
        <w:t>”</w:t>
      </w:r>
      <w:r>
        <w:t>，此自指人目病言之。馬名，</w:t>
      </w:r>
      <w:r>
        <w:rPr>
          <w:rFonts w:hint="eastAsia" w:eastAsia="宋体"/>
          <w:lang w:eastAsia="zh-CN"/>
        </w:rPr>
        <w:t>《</w:t>
      </w:r>
      <w:r>
        <w:t>説文</w:t>
      </w:r>
      <w:r>
        <w:rPr>
          <w:rFonts w:hint="eastAsia" w:eastAsia="宋体"/>
          <w:lang w:eastAsia="zh-CN"/>
        </w:rPr>
        <w:t>》</w:t>
      </w:r>
      <w:r>
        <w:t>本作</w:t>
      </w:r>
      <w:r>
        <w:rPr>
          <w:rFonts w:hint="eastAsia" w:eastAsia="宋体"/>
          <w:lang w:eastAsia="zh-CN"/>
        </w:rPr>
        <w:t>“</w:t>
      </w:r>
      <w:r>
        <w:t>騆</w:t>
      </w:r>
      <w:r>
        <w:rPr>
          <w:rFonts w:hint="eastAsia" w:eastAsia="宋体"/>
          <w:lang w:eastAsia="zh-CN"/>
        </w:rPr>
        <w:t>”</w:t>
      </w:r>
      <w:r>
        <w:t>，</w:t>
      </w:r>
      <w:r>
        <w:rPr>
          <w:rFonts w:hint="eastAsia" w:eastAsia="宋体"/>
          <w:lang w:eastAsia="zh-CN"/>
        </w:rPr>
        <w:t>《</w:t>
      </w:r>
      <w:r>
        <w:t>爾雅</w:t>
      </w:r>
      <w:r>
        <w:rPr>
          <w:rFonts w:hint="eastAsia" w:eastAsia="宋体"/>
          <w:lang w:eastAsia="zh-CN"/>
        </w:rPr>
        <w:t>》</w:t>
      </w:r>
      <w:r>
        <w:t>作</w:t>
      </w:r>
      <w:r>
        <w:rPr>
          <w:rFonts w:hint="eastAsia" w:eastAsia="宋体"/>
          <w:lang w:eastAsia="zh-CN"/>
        </w:rPr>
        <w:t>“</w:t>
      </w:r>
      <w:r>
        <w:t>瞯</w:t>
      </w:r>
      <w:r>
        <w:rPr>
          <w:rFonts w:hint="eastAsia" w:eastAsia="宋体"/>
          <w:lang w:eastAsia="zh-CN"/>
        </w:rPr>
        <w:t>”</w:t>
      </w:r>
      <w:r>
        <w:t>，通假字也。遂</w:t>
      </w:r>
    </w:p>
    <w:p w14:paraId="5861217C">
      <w:r>
        <w:t>以馬目白爲病，誤矣。</w:t>
      </w:r>
      <w:r>
        <w:rPr>
          <w:rFonts w:hint="eastAsia" w:eastAsia="宋体"/>
          <w:lang w:eastAsia="zh-CN"/>
        </w:rPr>
        <w:t>《</w:t>
      </w:r>
      <w:r>
        <w:t>禮記《曲禮</w:t>
      </w:r>
      <w:r>
        <w:rPr>
          <w:rFonts w:hint="eastAsia" w:eastAsia="宋体"/>
          <w:lang w:eastAsia="zh-CN"/>
        </w:rPr>
        <w:t>》“</w:t>
      </w:r>
      <w:r>
        <w:t>在醜夷不争。</w:t>
      </w:r>
      <w:r>
        <w:rPr>
          <w:rFonts w:hint="eastAsia" w:eastAsia="宋体"/>
          <w:lang w:eastAsia="zh-CN"/>
        </w:rPr>
        <w:t>”</w:t>
      </w:r>
      <w:r>
        <w:t>注</w:t>
      </w:r>
      <w:r>
        <w:rPr>
          <w:rFonts w:hint="eastAsia" w:eastAsia="宋体"/>
          <w:lang w:eastAsia="zh-CN"/>
        </w:rPr>
        <w:t>“</w:t>
      </w:r>
      <w:r>
        <w:t>夷猶儕也。四皓曰陛下之等</w:t>
      </w:r>
    </w:p>
    <w:p w14:paraId="2B0AFDFA">
      <w:r>
        <w:t>【第195页】</w:t>
      </w:r>
    </w:p>
    <w:p w14:paraId="67C934D8">
      <w:r>
        <w:t>夷。</w:t>
      </w:r>
      <w:r>
        <w:rPr>
          <w:rFonts w:hint="eastAsia" w:eastAsia="宋体"/>
          <w:lang w:eastAsia="zh-CN"/>
        </w:rPr>
        <w:t>”《</w:t>
      </w:r>
      <w:r>
        <w:t>詩。桑柔</w:t>
      </w:r>
      <w:r>
        <w:rPr>
          <w:rFonts w:hint="eastAsia" w:eastAsia="宋体"/>
          <w:lang w:eastAsia="zh-CN"/>
        </w:rPr>
        <w:t>》</w:t>
      </w:r>
      <w:r>
        <w:t>傳：</w:t>
      </w:r>
      <w:r>
        <w:rPr>
          <w:rFonts w:hint="eastAsia" w:eastAsia="宋体"/>
          <w:lang w:eastAsia="zh-CN"/>
        </w:rPr>
        <w:t>“</w:t>
      </w:r>
      <w:r>
        <w:t>夷，平也。</w:t>
      </w:r>
      <w:r>
        <w:rPr>
          <w:rFonts w:hint="eastAsia" w:eastAsia="宋体"/>
          <w:lang w:eastAsia="zh-CN"/>
        </w:rPr>
        <w:t>”</w:t>
      </w:r>
      <w:r>
        <w:t>疏云：</w:t>
      </w:r>
      <w:r>
        <w:rPr>
          <w:rFonts w:hint="eastAsia" w:eastAsia="宋体"/>
          <w:lang w:eastAsia="zh-CN"/>
        </w:rPr>
        <w:t>“</w:t>
      </w:r>
      <w:r>
        <w:t>夷是齊等之言。</w:t>
      </w:r>
      <w:r>
        <w:rPr>
          <w:rFonts w:hint="eastAsia" w:eastAsia="宋体"/>
          <w:lang w:eastAsia="zh-CN"/>
        </w:rPr>
        <w:t>”</w:t>
      </w:r>
      <w:r>
        <w:t>魚馬二目俱白，異于瞯馬，故名</w:t>
      </w:r>
    </w:p>
    <w:p w14:paraId="5770DA88">
      <w:r>
        <w:t>目夷。言二目皆如是，猶等夷之無别爾</w:t>
      </w:r>
    </w:p>
    <w:p w14:paraId="5385ECCB">
      <w:r>
        <w:t>魯公子買，字子叢。</w:t>
      </w:r>
      <w:r>
        <w:rPr>
          <w:rFonts w:hint="eastAsia" w:eastAsia="宋体"/>
          <w:lang w:eastAsia="zh-CN"/>
        </w:rPr>
        <w:t>《</w:t>
      </w:r>
      <w:r>
        <w:t>僖二十八年左傳</w:t>
      </w:r>
      <w:r>
        <w:rPr>
          <w:rFonts w:hint="eastAsia" w:eastAsia="宋体"/>
          <w:lang w:eastAsia="zh-CN"/>
        </w:rPr>
        <w:t>》</w:t>
      </w:r>
      <w:r>
        <w:t>。</w:t>
      </w:r>
    </w:p>
    <w:p w14:paraId="420739BB">
      <w:r>
        <w:t>補買，鳥名也。</w:t>
      </w:r>
      <w:r>
        <w:rPr>
          <w:rFonts w:hint="eastAsia" w:eastAsia="宋体"/>
          <w:lang w:eastAsia="zh-CN"/>
        </w:rPr>
        <w:t>《</w:t>
      </w:r>
      <w:r>
        <w:t>離騷經</w:t>
      </w:r>
      <w:r>
        <w:rPr>
          <w:rFonts w:hint="eastAsia" w:eastAsia="宋体"/>
          <w:lang w:eastAsia="zh-CN"/>
        </w:rPr>
        <w:t>》</w:t>
      </w:r>
      <w:r>
        <w:t>：</w:t>
      </w:r>
      <w:r>
        <w:rPr>
          <w:rFonts w:hint="eastAsia" w:eastAsia="宋体"/>
          <w:lang w:eastAsia="zh-CN"/>
        </w:rPr>
        <w:t>“</w:t>
      </w:r>
      <w:r>
        <w:t>恐鵜鴂之先鳴兮。</w:t>
      </w:r>
      <w:r>
        <w:rPr>
          <w:rFonts w:hint="eastAsia" w:eastAsia="宋体"/>
          <w:lang w:eastAsia="zh-CN"/>
        </w:rPr>
        <w:t>”</w:t>
      </w:r>
      <w:r>
        <w:t>王逸注：</w:t>
      </w:r>
      <w:r>
        <w:rPr>
          <w:rFonts w:hint="eastAsia" w:eastAsia="宋体"/>
          <w:lang w:eastAsia="zh-CN"/>
        </w:rPr>
        <w:t>“</w:t>
      </w:r>
      <w:r>
        <w:t>鵜鴂，一名買鶴。</w:t>
      </w:r>
      <w:r>
        <w:rPr>
          <w:rFonts w:hint="eastAsia" w:eastAsia="宋体"/>
          <w:lang w:eastAsia="zh-CN"/>
        </w:rPr>
        <w:t>”《</w:t>
      </w:r>
      <w:r>
        <w:t>漢書。</w:t>
      </w:r>
    </w:p>
    <w:p w14:paraId="393CB43C">
      <w:r>
        <w:t>楊雄傳</w:t>
      </w:r>
      <w:r>
        <w:rPr>
          <w:rFonts w:hint="eastAsia" w:eastAsia="宋体"/>
          <w:lang w:eastAsia="zh-CN"/>
        </w:rPr>
        <w:t>》</w:t>
      </w:r>
      <w:r>
        <w:t>：</w:t>
      </w:r>
      <w:r>
        <w:rPr>
          <w:rFonts w:hint="eastAsia" w:eastAsia="宋体"/>
          <w:lang w:eastAsia="zh-CN"/>
        </w:rPr>
        <w:t>“</w:t>
      </w:r>
      <w:r>
        <w:t>徒恐鷤䳏之將鳴兮。</w:t>
      </w:r>
      <w:r>
        <w:rPr>
          <w:rFonts w:hint="eastAsia" w:eastAsia="宋体"/>
          <w:lang w:eastAsia="zh-CN"/>
        </w:rPr>
        <w:t>”</w:t>
      </w:r>
      <w:r>
        <w:t>注：</w:t>
      </w:r>
      <w:r>
        <w:rPr>
          <w:rFonts w:hint="eastAsia" w:eastAsia="宋体"/>
          <w:lang w:eastAsia="zh-CN"/>
        </w:rPr>
        <w:t>“</w:t>
      </w:r>
      <w:r>
        <w:t>鷤䳏鳥，一名買鵵。一名子規。</w:t>
      </w:r>
      <w:r>
        <w:rPr>
          <w:rFonts w:hint="eastAsia" w:eastAsia="宋体"/>
          <w:lang w:eastAsia="zh-CN"/>
        </w:rPr>
        <w:t>”</w:t>
      </w:r>
      <w:r>
        <w:t>即其物，字或作鷶</w:t>
      </w:r>
    </w:p>
    <w:p w14:paraId="266596E5">
      <w:r>
        <w:rPr>
          <w:rFonts w:hint="eastAsia" w:eastAsia="宋体"/>
          <w:lang w:eastAsia="zh-CN"/>
        </w:rPr>
        <w:t>《</w:t>
      </w:r>
      <w:r>
        <w:t>廣雅</w:t>
      </w:r>
      <w:r>
        <w:rPr>
          <w:rFonts w:hint="eastAsia" w:eastAsia="宋体"/>
          <w:lang w:eastAsia="zh-CN"/>
        </w:rPr>
        <w:t>》</w:t>
      </w:r>
      <w:r>
        <w:t>：</w:t>
      </w:r>
      <w:r>
        <w:rPr>
          <w:rFonts w:hint="eastAsia" w:eastAsia="宋体"/>
          <w:lang w:eastAsia="zh-CN"/>
        </w:rPr>
        <w:t>“</w:t>
      </w:r>
      <w:r>
        <w:t>鷶鶴，子規也。</w:t>
      </w:r>
      <w:r>
        <w:rPr>
          <w:rFonts w:hint="eastAsia" w:eastAsia="宋体"/>
          <w:lang w:eastAsia="zh-CN"/>
        </w:rPr>
        <w:t>”</w:t>
      </w:r>
      <w:r>
        <w:t>古者物名經籍互見，多緐省不同。蓋聲有長短轉合之殊，語有五</w:t>
      </w:r>
    </w:p>
    <w:p w14:paraId="36D48103">
      <w:r>
        <w:t>方中國之别，其名稱非</w:t>
      </w:r>
      <w:r>
        <w:rPr>
          <w:rFonts w:hint="eastAsia" w:eastAsia="宋体"/>
          <w:lang w:eastAsia="zh-CN"/>
        </w:rPr>
        <w:t>《</w:t>
      </w:r>
      <w:r>
        <w:t>爾雅</w:t>
      </w:r>
      <w:r>
        <w:rPr>
          <w:rFonts w:hint="eastAsia" w:eastAsia="宋体"/>
          <w:lang w:eastAsia="zh-CN"/>
        </w:rPr>
        <w:t>》</w:t>
      </w:r>
      <w:r>
        <w:t>、</w:t>
      </w:r>
      <w:r>
        <w:rPr>
          <w:rFonts w:hint="eastAsia" w:eastAsia="宋体"/>
          <w:lang w:eastAsia="zh-CN"/>
        </w:rPr>
        <w:t>《</w:t>
      </w:r>
      <w:r>
        <w:t>方言</w:t>
      </w:r>
      <w:r>
        <w:rPr>
          <w:rFonts w:hint="eastAsia" w:eastAsia="宋体"/>
          <w:lang w:eastAsia="zh-CN"/>
        </w:rPr>
        <w:t>》</w:t>
      </w:r>
      <w:r>
        <w:t>諸書所能盡。故二名之物，多單稱之。如蘢古之稱</w:t>
      </w:r>
    </w:p>
    <w:p w14:paraId="4CE419AD">
      <w:r>
        <w:t>龍，</w:t>
      </w:r>
      <w:r>
        <w:rPr>
          <w:rFonts w:hint="eastAsia" w:eastAsia="宋体"/>
          <w:lang w:eastAsia="zh-CN"/>
        </w:rPr>
        <w:t>《</w:t>
      </w:r>
      <w:r>
        <w:t>爾雅</w:t>
      </w:r>
      <w:r>
        <w:rPr>
          <w:rFonts w:hint="eastAsia" w:eastAsia="宋体"/>
          <w:lang w:eastAsia="zh-CN"/>
        </w:rPr>
        <w:t>》</w:t>
      </w:r>
      <w:r>
        <w:t>：</w:t>
      </w:r>
      <w:r>
        <w:rPr>
          <w:rFonts w:hint="eastAsia" w:eastAsia="宋体"/>
          <w:lang w:eastAsia="zh-CN"/>
        </w:rPr>
        <w:t>“</w:t>
      </w:r>
      <w:r>
        <w:t>紅，蘢古。</w:t>
      </w:r>
      <w:r>
        <w:rPr>
          <w:rFonts w:hint="eastAsia" w:eastAsia="宋体"/>
          <w:lang w:eastAsia="zh-CN"/>
        </w:rPr>
        <w:t>”《</w:t>
      </w:r>
      <w:r>
        <w:t>詩</w:t>
      </w:r>
      <w:r>
        <w:rPr>
          <w:rFonts w:hint="eastAsia" w:eastAsia="宋体"/>
          <w:lang w:eastAsia="zh-CN"/>
        </w:rPr>
        <w:t>•</w:t>
      </w:r>
      <w:r>
        <w:t>山有扶蘇</w:t>
      </w:r>
      <w:r>
        <w:rPr>
          <w:rFonts w:hint="eastAsia" w:eastAsia="宋体"/>
          <w:lang w:eastAsia="zh-CN"/>
        </w:rPr>
        <w:t>》</w:t>
      </w:r>
      <w:r>
        <w:t>：</w:t>
      </w:r>
      <w:r>
        <w:rPr>
          <w:rFonts w:hint="eastAsia" w:eastAsia="宋体"/>
          <w:lang w:eastAsia="zh-CN"/>
        </w:rPr>
        <w:t>“</w:t>
      </w:r>
      <w:r>
        <w:t>隰有游龍。</w:t>
      </w:r>
      <w:r>
        <w:rPr>
          <w:rFonts w:hint="eastAsia" w:eastAsia="宋体"/>
          <w:lang w:eastAsia="zh-CN"/>
        </w:rPr>
        <w:t>”</w:t>
      </w:r>
      <w:r>
        <w:t>傳：</w:t>
      </w:r>
      <w:r>
        <w:rPr>
          <w:rFonts w:hint="eastAsia" w:eastAsia="宋体"/>
          <w:lang w:eastAsia="zh-CN"/>
        </w:rPr>
        <w:t>“</w:t>
      </w:r>
      <w:r>
        <w:t>龍，紅草也。</w:t>
      </w:r>
      <w:r>
        <w:rPr>
          <w:rFonts w:hint="eastAsia" w:eastAsia="宋体"/>
          <w:lang w:eastAsia="zh-CN"/>
        </w:rPr>
        <w:t>”</w:t>
      </w:r>
      <w:r>
        <w:t>龍即蘢之古假借。萹蓄之稱萹，</w:t>
      </w:r>
      <w:r>
        <w:rPr>
          <w:rFonts w:hint="eastAsia" w:eastAsia="宋体"/>
          <w:lang w:eastAsia="zh-CN"/>
        </w:rPr>
        <w:t>《</w:t>
      </w:r>
      <w:r>
        <w:t>爾</w:t>
      </w:r>
    </w:p>
    <w:p w14:paraId="45439EBD">
      <w:r>
        <w:t>雅</w:t>
      </w:r>
      <w:r>
        <w:rPr>
          <w:rFonts w:hint="eastAsia" w:eastAsia="宋体"/>
          <w:lang w:eastAsia="zh-CN"/>
        </w:rPr>
        <w:t>》</w:t>
      </w:r>
      <w:r>
        <w:t>：</w:t>
      </w:r>
      <w:r>
        <w:rPr>
          <w:rFonts w:hint="eastAsia" w:eastAsia="宋体"/>
          <w:lang w:eastAsia="zh-CN"/>
        </w:rPr>
        <w:t>“</w:t>
      </w:r>
      <w:r>
        <w:t>竹，萹蓄。</w:t>
      </w:r>
      <w:r>
        <w:rPr>
          <w:rFonts w:hint="eastAsia" w:eastAsia="宋体"/>
          <w:lang w:eastAsia="zh-CN"/>
        </w:rPr>
        <w:t>”《</w:t>
      </w:r>
      <w:r>
        <w:t>楚辭</w:t>
      </w:r>
      <w:r>
        <w:rPr>
          <w:rFonts w:hint="eastAsia" w:eastAsia="宋体"/>
          <w:lang w:eastAsia="zh-CN"/>
        </w:rPr>
        <w:t>•</w:t>
      </w:r>
      <w:r>
        <w:t>九章</w:t>
      </w:r>
      <w:r>
        <w:rPr>
          <w:rFonts w:hint="eastAsia" w:eastAsia="宋体"/>
          <w:lang w:eastAsia="zh-CN"/>
        </w:rPr>
        <w:t>》</w:t>
      </w:r>
      <w:r>
        <w:t>：</w:t>
      </w:r>
      <w:r>
        <w:rPr>
          <w:rFonts w:hint="eastAsia" w:eastAsia="宋体"/>
          <w:lang w:eastAsia="zh-CN"/>
        </w:rPr>
        <w:t>“</w:t>
      </w:r>
      <w:r>
        <w:t>解萹薄與雜菜兮。</w:t>
      </w:r>
      <w:r>
        <w:rPr>
          <w:rFonts w:hint="eastAsia" w:eastAsia="宋体"/>
          <w:lang w:eastAsia="zh-CN"/>
        </w:rPr>
        <w:t>”</w:t>
      </w:r>
      <w:r>
        <w:t>注：</w:t>
      </w:r>
      <w:r>
        <w:rPr>
          <w:rFonts w:hint="eastAsia" w:eastAsia="宋体"/>
          <w:lang w:eastAsia="zh-CN"/>
        </w:rPr>
        <w:t>“</w:t>
      </w:r>
      <w:r>
        <w:t>萹，萹畜也。</w:t>
      </w:r>
      <w:r>
        <w:rPr>
          <w:rFonts w:hint="eastAsia" w:eastAsia="宋体"/>
          <w:lang w:eastAsia="zh-CN"/>
        </w:rPr>
        <w:t>”</w:t>
      </w:r>
      <w:r>
        <w:t>畜，古蓄字。</w:t>
      </w:r>
    </w:p>
    <w:p w14:paraId="2247CF5F">
      <w:r>
        <w:t>芎藭之稱芎</w:t>
      </w:r>
    </w:p>
    <w:p w14:paraId="0D9D78FD">
      <w:r>
        <w:t>，</w:t>
      </w:r>
      <w:r>
        <w:rPr>
          <w:rFonts w:hint="eastAsia" w:eastAsia="宋体"/>
          <w:lang w:eastAsia="zh-CN"/>
        </w:rPr>
        <w:t>《</w:t>
      </w:r>
      <w:r>
        <w:t>楚辭。九</w:t>
      </w:r>
    </w:p>
    <w:p w14:paraId="0793E221">
      <w:r>
        <w:t>歎</w:t>
      </w:r>
      <w:r>
        <w:rPr>
          <w:rFonts w:hint="eastAsia" w:eastAsia="宋体"/>
          <w:lang w:eastAsia="zh-CN"/>
        </w:rPr>
        <w:t>》</w:t>
      </w:r>
      <w:r>
        <w:t>：</w:t>
      </w:r>
      <w:r>
        <w:rPr>
          <w:rFonts w:hint="eastAsia" w:eastAsia="宋体"/>
          <w:lang w:eastAsia="zh-CN"/>
        </w:rPr>
        <w:t>“</w:t>
      </w:r>
      <w:r>
        <w:t>莞芎棄于洲澤兮。</w:t>
      </w:r>
      <w:r>
        <w:rPr>
          <w:rFonts w:hint="eastAsia" w:eastAsia="宋体"/>
          <w:lang w:eastAsia="zh-CN"/>
        </w:rPr>
        <w:t>”</w:t>
      </w:r>
      <w:r>
        <w:t>注：</w:t>
      </w:r>
      <w:r>
        <w:rPr>
          <w:rFonts w:hint="eastAsia" w:eastAsia="宋体"/>
          <w:lang w:eastAsia="zh-CN"/>
        </w:rPr>
        <w:t>“</w:t>
      </w:r>
      <w:r>
        <w:t>芎，芎藭也。</w:t>
      </w:r>
      <w:r>
        <w:rPr>
          <w:rFonts w:hint="eastAsia" w:eastAsia="宋体"/>
          <w:lang w:eastAsia="zh-CN"/>
        </w:rPr>
        <w:t>”</w:t>
      </w:r>
      <w:r>
        <w:t>杜若之稱若，</w:t>
      </w:r>
      <w:r>
        <w:rPr>
          <w:rFonts w:hint="eastAsia" w:eastAsia="宋体"/>
          <w:lang w:eastAsia="zh-CN"/>
        </w:rPr>
        <w:t>《</w:t>
      </w:r>
      <w:r>
        <w:t>楚辭。九歌</w:t>
      </w:r>
      <w:r>
        <w:rPr>
          <w:rFonts w:hint="eastAsia" w:eastAsia="宋体"/>
          <w:lang w:eastAsia="zh-CN"/>
        </w:rPr>
        <w:t>》</w:t>
      </w:r>
      <w:r>
        <w:t>：</w:t>
      </w:r>
      <w:r>
        <w:rPr>
          <w:rFonts w:hint="eastAsia" w:eastAsia="宋体"/>
          <w:lang w:eastAsia="zh-CN"/>
        </w:rPr>
        <w:t>“</w:t>
      </w:r>
      <w:r>
        <w:t>華采衣兮若英。</w:t>
      </w:r>
      <w:r>
        <w:rPr>
          <w:rFonts w:hint="eastAsia" w:eastAsia="宋体"/>
          <w:lang w:eastAsia="zh-CN"/>
        </w:rPr>
        <w:t>”</w:t>
      </w:r>
      <w:r>
        <w:t>注：</w:t>
      </w:r>
      <w:r>
        <w:rPr>
          <w:rFonts w:hint="eastAsia" w:eastAsia="宋体"/>
          <w:lang w:eastAsia="zh-CN"/>
        </w:rPr>
        <w:t>“</w:t>
      </w:r>
      <w:r>
        <w:t>若，杜若也。</w:t>
      </w:r>
      <w:r>
        <w:rPr>
          <w:rFonts w:hint="eastAsia" w:eastAsia="宋体"/>
          <w:lang w:eastAsia="zh-CN"/>
        </w:rPr>
        <w:t>”</w:t>
      </w:r>
      <w:r>
        <w:t>蠑</w:t>
      </w:r>
    </w:p>
    <w:p w14:paraId="6D3CCA56">
      <w:r>
        <w:t>螈之稱螈，蜥蜴之稱蜴，</w:t>
      </w:r>
      <w:r>
        <w:rPr>
          <w:rFonts w:hint="eastAsia" w:eastAsia="宋体"/>
          <w:lang w:eastAsia="zh-CN"/>
        </w:rPr>
        <w:t>《</w:t>
      </w:r>
      <w:r>
        <w:t>爾雅</w:t>
      </w:r>
      <w:r>
        <w:rPr>
          <w:rFonts w:hint="eastAsia" w:eastAsia="宋体"/>
          <w:lang w:eastAsia="zh-CN"/>
        </w:rPr>
        <w:t>》</w:t>
      </w:r>
      <w:r>
        <w:t>：</w:t>
      </w:r>
      <w:r>
        <w:rPr>
          <w:rFonts w:hint="eastAsia" w:eastAsia="宋体"/>
          <w:lang w:eastAsia="zh-CN"/>
        </w:rPr>
        <w:t>“</w:t>
      </w:r>
      <w:r>
        <w:t>蠑螈，蜥蜴。</w:t>
      </w:r>
      <w:r>
        <w:rPr>
          <w:rFonts w:hint="eastAsia" w:eastAsia="宋体"/>
          <w:lang w:eastAsia="zh-CN"/>
        </w:rPr>
        <w:t>”《</w:t>
      </w:r>
      <w:r>
        <w:t>詩</w:t>
      </w:r>
      <w:r>
        <w:rPr>
          <w:rFonts w:hint="eastAsia" w:eastAsia="宋体"/>
          <w:lang w:eastAsia="zh-CN"/>
        </w:rPr>
        <w:t>•</w:t>
      </w:r>
      <w:r>
        <w:t>正月</w:t>
      </w:r>
      <w:r>
        <w:rPr>
          <w:rFonts w:hint="eastAsia" w:eastAsia="宋体"/>
          <w:lang w:eastAsia="zh-CN"/>
        </w:rPr>
        <w:t>》</w:t>
      </w:r>
      <w:r>
        <w:t>：</w:t>
      </w:r>
      <w:r>
        <w:rPr>
          <w:rFonts w:hint="eastAsia" w:eastAsia="宋体"/>
          <w:lang w:eastAsia="zh-CN"/>
        </w:rPr>
        <w:t>“</w:t>
      </w:r>
      <w:r>
        <w:t>胡爲虺蜴。</w:t>
      </w:r>
      <w:r>
        <w:rPr>
          <w:rFonts w:hint="eastAsia" w:eastAsia="宋体"/>
          <w:lang w:eastAsia="zh-CN"/>
        </w:rPr>
        <w:t>”</w:t>
      </w:r>
      <w:r>
        <w:t>傳：</w:t>
      </w:r>
      <w:r>
        <w:rPr>
          <w:rFonts w:hint="eastAsia" w:eastAsia="宋体"/>
          <w:lang w:eastAsia="zh-CN"/>
        </w:rPr>
        <w:t>“</w:t>
      </w:r>
      <w:r>
        <w:t>蜴螈也。</w:t>
      </w:r>
      <w:r>
        <w:rPr>
          <w:rFonts w:hint="eastAsia" w:eastAsia="宋体"/>
          <w:lang w:eastAsia="zh-CN"/>
        </w:rPr>
        <w:t>”</w:t>
      </w:r>
      <w:r>
        <w:t>孔雀之稱孔，</w:t>
      </w:r>
      <w:r>
        <w:rPr>
          <w:rFonts w:hint="eastAsia" w:eastAsia="宋体"/>
          <w:lang w:eastAsia="zh-CN"/>
        </w:rPr>
        <w:t>《</w:t>
      </w:r>
      <w:r>
        <w:t>楚</w:t>
      </w:r>
    </w:p>
    <w:p w14:paraId="193B9A9F">
      <w:r>
        <w:t>詞</w:t>
      </w:r>
      <w:r>
        <w:rPr>
          <w:rFonts w:hint="eastAsia" w:eastAsia="宋体"/>
          <w:lang w:eastAsia="zh-CN"/>
        </w:rPr>
        <w:t>•</w:t>
      </w:r>
      <w:r>
        <w:t>七諫</w:t>
      </w:r>
      <w:r>
        <w:rPr>
          <w:rFonts w:hint="eastAsia" w:eastAsia="宋体"/>
          <w:lang w:eastAsia="zh-CN"/>
        </w:rPr>
        <w:t>》</w:t>
      </w:r>
      <w:r>
        <w:t>：</w:t>
      </w:r>
      <w:r>
        <w:rPr>
          <w:rFonts w:hint="eastAsia" w:eastAsia="宋体"/>
          <w:lang w:eastAsia="zh-CN"/>
        </w:rPr>
        <w:t>“</w:t>
      </w:r>
      <w:r>
        <w:t>鸞皇孔鳳。</w:t>
      </w:r>
      <w:r>
        <w:rPr>
          <w:rFonts w:hint="eastAsia" w:eastAsia="宋体"/>
          <w:lang w:eastAsia="zh-CN"/>
        </w:rPr>
        <w:t>”</w:t>
      </w:r>
      <w:r>
        <w:t>注：</w:t>
      </w:r>
      <w:r>
        <w:rPr>
          <w:rFonts w:hint="eastAsia" w:eastAsia="宋体"/>
          <w:lang w:eastAsia="zh-CN"/>
        </w:rPr>
        <w:t>“</w:t>
      </w:r>
      <w:r>
        <w:t>孔，孔雀也。</w:t>
      </w:r>
      <w:r>
        <w:rPr>
          <w:rFonts w:hint="eastAsia" w:eastAsia="宋体"/>
          <w:lang w:eastAsia="zh-CN"/>
        </w:rPr>
        <w:t>”</w:t>
      </w:r>
      <w:r>
        <w:t>不可枚舉，皆省稱也。買鶴之稱買，亦此例也。</w:t>
      </w:r>
      <w:r>
        <w:rPr>
          <w:rFonts w:hint="eastAsia" w:eastAsia="宋体"/>
          <w:lang w:eastAsia="zh-CN"/>
        </w:rPr>
        <w:t>《</w:t>
      </w:r>
      <w:r>
        <w:t>淮南。</w:t>
      </w:r>
    </w:p>
    <w:p w14:paraId="3F0F56A7">
      <w:r>
        <w:t>俶真訓</w:t>
      </w:r>
      <w:r>
        <w:rPr>
          <w:rFonts w:hint="eastAsia" w:eastAsia="宋体"/>
          <w:lang w:eastAsia="zh-CN"/>
        </w:rPr>
        <w:t>》</w:t>
      </w:r>
      <w:r>
        <w:t>注：</w:t>
      </w:r>
      <w:r>
        <w:rPr>
          <w:rFonts w:hint="eastAsia" w:eastAsia="宋体"/>
          <w:lang w:eastAsia="zh-CN"/>
        </w:rPr>
        <w:t>“</w:t>
      </w:r>
      <w:r>
        <w:t>聚木曰叢。</w:t>
      </w:r>
      <w:r>
        <w:rPr>
          <w:rFonts w:hint="eastAsia" w:eastAsia="宋体"/>
          <w:lang w:eastAsia="zh-CN"/>
        </w:rPr>
        <w:t>”《</w:t>
      </w:r>
      <w:r>
        <w:t>周禮。大司徒</w:t>
      </w:r>
      <w:r>
        <w:rPr>
          <w:rFonts w:hint="eastAsia" w:eastAsia="宋体"/>
          <w:lang w:eastAsia="zh-CN"/>
        </w:rPr>
        <w:t>》</w:t>
      </w:r>
      <w:r>
        <w:t>注：</w:t>
      </w:r>
      <w:r>
        <w:rPr>
          <w:rFonts w:hint="eastAsia" w:eastAsia="宋体"/>
          <w:lang w:eastAsia="zh-CN"/>
        </w:rPr>
        <w:t>“</w:t>
      </w:r>
      <w:r>
        <w:t>叢物，萑葦之屬。</w:t>
      </w:r>
      <w:r>
        <w:rPr>
          <w:rFonts w:hint="eastAsia" w:eastAsia="宋体"/>
          <w:lang w:eastAsia="zh-CN"/>
        </w:rPr>
        <w:t>”</w:t>
      </w:r>
      <w:r>
        <w:t>叢是草木聚生之處，鳥</w:t>
      </w:r>
    </w:p>
    <w:p w14:paraId="17E1DF32">
      <w:pPr>
        <w:rPr>
          <w:rFonts w:hint="eastAsia" w:eastAsia="宋体"/>
          <w:lang w:eastAsia="zh-CN"/>
        </w:rPr>
      </w:pPr>
      <w:r>
        <w:t>所棲止，故</w:t>
      </w:r>
      <w:r>
        <w:rPr>
          <w:rFonts w:hint="eastAsia" w:eastAsia="宋体"/>
          <w:lang w:eastAsia="zh-CN"/>
        </w:rPr>
        <w:t>《</w:t>
      </w:r>
      <w:r>
        <w:t>孟子</w:t>
      </w:r>
      <w:r>
        <w:rPr>
          <w:rFonts w:hint="eastAsia" w:eastAsia="宋体"/>
          <w:lang w:eastAsia="zh-CN"/>
        </w:rPr>
        <w:t>•</w:t>
      </w:r>
      <w:r>
        <w:t>離婁</w:t>
      </w:r>
      <w:r>
        <w:rPr>
          <w:rFonts w:hint="eastAsia" w:eastAsia="宋体"/>
          <w:lang w:eastAsia="zh-CN"/>
        </w:rPr>
        <w:t>》</w:t>
      </w:r>
      <w:r>
        <w:t>篇云：</w:t>
      </w:r>
      <w:r>
        <w:rPr>
          <w:rFonts w:hint="eastAsia" w:eastAsia="宋体"/>
          <w:lang w:eastAsia="zh-CN"/>
        </w:rPr>
        <w:t>“</w:t>
      </w:r>
      <w:r>
        <w:t>爲叢敺爵者，鸇也。</w:t>
      </w:r>
      <w:r>
        <w:rPr>
          <w:rFonts w:hint="eastAsia" w:eastAsia="宋体"/>
          <w:lang w:eastAsia="zh-CN"/>
        </w:rPr>
        <w:t>”</w:t>
      </w:r>
    </w:p>
    <w:p w14:paraId="5605B2FC">
      <w:r>
        <w:t>【第196页】</w:t>
      </w:r>
    </w:p>
    <w:p w14:paraId="457EAA41">
      <w:r>
        <w:t>楚公子嬰齊，字子重。</w:t>
      </w:r>
      <w:r>
        <w:rPr>
          <w:rFonts w:hint="eastAsia" w:eastAsia="宋体"/>
          <w:lang w:eastAsia="zh-CN"/>
        </w:rPr>
        <w:t>《</w:t>
      </w:r>
      <w:r>
        <w:t>宣十一年左傳</w:t>
      </w:r>
      <w:r>
        <w:rPr>
          <w:rFonts w:hint="eastAsia" w:eastAsia="宋体"/>
          <w:lang w:eastAsia="zh-CN"/>
        </w:rPr>
        <w:t>》</w:t>
      </w:r>
      <w:r>
        <w:t>注</w:t>
      </w:r>
    </w:p>
    <w:p w14:paraId="01BDE58A">
      <w:r>
        <w:t>補齊，古臍字。</w:t>
      </w:r>
      <w:r>
        <w:rPr>
          <w:rFonts w:hint="eastAsia" w:eastAsia="宋体"/>
          <w:lang w:eastAsia="zh-CN"/>
        </w:rPr>
        <w:t>《</w:t>
      </w:r>
      <w:r>
        <w:t>左氏莊六年傳</w:t>
      </w:r>
      <w:r>
        <w:rPr>
          <w:rFonts w:hint="eastAsia" w:eastAsia="宋体"/>
          <w:lang w:eastAsia="zh-CN"/>
        </w:rPr>
        <w:t>》</w:t>
      </w:r>
      <w:r>
        <w:t>：</w:t>
      </w:r>
      <w:r>
        <w:rPr>
          <w:rFonts w:hint="eastAsia" w:eastAsia="宋体"/>
          <w:lang w:eastAsia="zh-CN"/>
        </w:rPr>
        <w:t>“</w:t>
      </w:r>
      <w:r>
        <w:t>若不早圖，後君噬齊。</w:t>
      </w:r>
      <w:r>
        <w:rPr>
          <w:rFonts w:hint="eastAsia" w:eastAsia="宋体"/>
          <w:lang w:eastAsia="zh-CN"/>
        </w:rPr>
        <w:t>”</w:t>
      </w:r>
      <w:r>
        <w:t>注：</w:t>
      </w:r>
      <w:r>
        <w:rPr>
          <w:rFonts w:hint="eastAsia" w:eastAsia="宋体"/>
          <w:lang w:eastAsia="zh-CN"/>
        </w:rPr>
        <w:t>“</w:t>
      </w:r>
      <w:r>
        <w:t>若齧腹齊，喻不可</w:t>
      </w:r>
    </w:p>
    <w:p w14:paraId="0B4E8491">
      <w:r>
        <w:t>及。</w:t>
      </w:r>
      <w:r>
        <w:rPr>
          <w:rFonts w:hint="eastAsia" w:eastAsia="宋体"/>
          <w:lang w:eastAsia="zh-CN"/>
        </w:rPr>
        <w:t>”《</w:t>
      </w:r>
      <w:r>
        <w:t>史記</w:t>
      </w:r>
      <w:r>
        <w:rPr>
          <w:rFonts w:hint="eastAsia" w:eastAsia="宋体"/>
          <w:lang w:eastAsia="zh-CN"/>
        </w:rPr>
        <w:t>•</w:t>
      </w:r>
      <w:r>
        <w:t>封禪書</w:t>
      </w:r>
      <w:r>
        <w:rPr>
          <w:rFonts w:hint="eastAsia" w:eastAsia="宋体"/>
          <w:lang w:eastAsia="zh-CN"/>
        </w:rPr>
        <w:t>》</w:t>
      </w:r>
      <w:r>
        <w:t>：</w:t>
      </w:r>
      <w:r>
        <w:rPr>
          <w:rFonts w:hint="eastAsia" w:eastAsia="宋体"/>
          <w:lang w:eastAsia="zh-CN"/>
        </w:rPr>
        <w:t>“</w:t>
      </w:r>
      <w:r>
        <w:t>天齊，淵水居臨菑山下者。</w:t>
      </w:r>
      <w:r>
        <w:rPr>
          <w:rFonts w:hint="eastAsia" w:eastAsia="宋体"/>
          <w:lang w:eastAsia="zh-CN"/>
        </w:rPr>
        <w:t>”</w:t>
      </w:r>
      <w:r>
        <w:t>索隱引解道彪</w:t>
      </w:r>
      <w:r>
        <w:rPr>
          <w:rFonts w:hint="eastAsia" w:eastAsia="宋体"/>
          <w:lang w:eastAsia="zh-CN"/>
        </w:rPr>
        <w:t>《</w:t>
      </w:r>
      <w:r>
        <w:t>齊記</w:t>
      </w:r>
      <w:r>
        <w:rPr>
          <w:rFonts w:hint="eastAsia" w:eastAsia="宋体"/>
          <w:lang w:eastAsia="zh-CN"/>
        </w:rPr>
        <w:t>》</w:t>
      </w:r>
      <w:r>
        <w:t>云：</w:t>
      </w:r>
      <w:r>
        <w:rPr>
          <w:rFonts w:hint="eastAsia" w:eastAsia="宋体"/>
          <w:lang w:eastAsia="zh-CN"/>
        </w:rPr>
        <w:t>“</w:t>
      </w:r>
      <w:r>
        <w:t>臨菑城南</w:t>
      </w:r>
    </w:p>
    <w:p w14:paraId="1C09804C">
      <w:r>
        <w:t>有天齊，五泉並出，有異于常，言如天之腹齊也。</w:t>
      </w:r>
      <w:r>
        <w:rPr>
          <w:rFonts w:hint="eastAsia" w:eastAsia="宋体"/>
          <w:lang w:eastAsia="zh-CN"/>
        </w:rPr>
        <w:t>”《</w:t>
      </w:r>
      <w:r>
        <w:t>玉篇</w:t>
      </w:r>
      <w:r>
        <w:rPr>
          <w:rFonts w:hint="eastAsia" w:eastAsia="宋体"/>
          <w:lang w:eastAsia="zh-CN"/>
        </w:rPr>
        <w:t>•</w:t>
      </w:r>
      <w:r>
        <w:t>女部</w:t>
      </w:r>
      <w:r>
        <w:rPr>
          <w:rFonts w:hint="eastAsia" w:eastAsia="宋体"/>
          <w:lang w:eastAsia="zh-CN"/>
        </w:rPr>
        <w:t>》</w:t>
      </w:r>
      <w:r>
        <w:t>引</w:t>
      </w:r>
      <w:r>
        <w:rPr>
          <w:rFonts w:hint="eastAsia" w:eastAsia="宋体"/>
          <w:lang w:eastAsia="zh-CN"/>
        </w:rPr>
        <w:t>《</w:t>
      </w:r>
      <w:r>
        <w:t>倉頡篇</w:t>
      </w:r>
      <w:r>
        <w:rPr>
          <w:rFonts w:hint="eastAsia" w:eastAsia="宋体"/>
          <w:lang w:eastAsia="zh-CN"/>
        </w:rPr>
        <w:t>》</w:t>
      </w:r>
      <w:r>
        <w:t>云：</w:t>
      </w:r>
      <w:r>
        <w:rPr>
          <w:rFonts w:hint="eastAsia" w:eastAsia="宋体"/>
          <w:lang w:eastAsia="zh-CN"/>
        </w:rPr>
        <w:t>“</w:t>
      </w:r>
      <w:r>
        <w:t>女曰嬰</w:t>
      </w:r>
    </w:p>
    <w:p w14:paraId="0074EF6B">
      <w:r>
        <w:t>男曰兒。</w:t>
      </w:r>
      <w:r>
        <w:rPr>
          <w:rFonts w:hint="eastAsia" w:eastAsia="宋体"/>
          <w:lang w:eastAsia="zh-CN"/>
        </w:rPr>
        <w:t>”《</w:t>
      </w:r>
      <w:r>
        <w:t>釋名</w:t>
      </w:r>
      <w:r>
        <w:rPr>
          <w:rFonts w:hint="eastAsia" w:eastAsia="宋体"/>
          <w:lang w:eastAsia="zh-CN"/>
        </w:rPr>
        <w:t>》“</w:t>
      </w:r>
      <w:r>
        <w:t>人始生曰嬰兒。</w:t>
      </w:r>
      <w:r>
        <w:rPr>
          <w:rFonts w:hint="eastAsia" w:eastAsia="宋体"/>
          <w:lang w:eastAsia="zh-CN"/>
        </w:rPr>
        <w:t>”</w:t>
      </w:r>
      <w:r>
        <w:t>嬰齊，蓋謂嬰兒方震，適當腹齊也。重者孕也。</w:t>
      </w:r>
      <w:r>
        <w:rPr>
          <w:rFonts w:hint="eastAsia" w:eastAsia="宋体"/>
          <w:lang w:eastAsia="zh-CN"/>
        </w:rPr>
        <w:t>《</w:t>
      </w:r>
      <w:r>
        <w:t>詩</w:t>
      </w:r>
    </w:p>
    <w:p w14:paraId="0EF7D3EF">
      <w:r>
        <w:t>大明</w:t>
      </w:r>
      <w:r>
        <w:rPr>
          <w:rFonts w:hint="eastAsia" w:eastAsia="宋体"/>
          <w:lang w:eastAsia="zh-CN"/>
        </w:rPr>
        <w:t>》“</w:t>
      </w:r>
      <w:r>
        <w:t>大任有身。</w:t>
      </w:r>
      <w:r>
        <w:rPr>
          <w:rFonts w:hint="eastAsia" w:eastAsia="宋体"/>
          <w:lang w:eastAsia="zh-CN"/>
        </w:rPr>
        <w:t>”</w:t>
      </w:r>
      <w:r>
        <w:t>傳</w:t>
      </w:r>
      <w:r>
        <w:rPr>
          <w:rFonts w:hint="eastAsia" w:eastAsia="宋体"/>
          <w:lang w:eastAsia="zh-CN"/>
        </w:rPr>
        <w:t>“</w:t>
      </w:r>
      <w:r>
        <w:t>身，重也。</w:t>
      </w:r>
      <w:r>
        <w:rPr>
          <w:rFonts w:hint="eastAsia" w:eastAsia="宋体"/>
          <w:lang w:eastAsia="zh-CN"/>
        </w:rPr>
        <w:t>”</w:t>
      </w:r>
      <w:r>
        <w:t>箋</w:t>
      </w:r>
      <w:r>
        <w:rPr>
          <w:rFonts w:hint="eastAsia" w:eastAsia="宋体"/>
          <w:lang w:eastAsia="zh-CN"/>
        </w:rPr>
        <w:t>“</w:t>
      </w:r>
      <w:r>
        <w:t>重謂懷孕也。</w:t>
      </w:r>
      <w:r>
        <w:rPr>
          <w:rFonts w:hint="eastAsia" w:eastAsia="宋体"/>
          <w:lang w:eastAsia="zh-CN"/>
        </w:rPr>
        <w:t>”《</w:t>
      </w:r>
      <w:r>
        <w:t>説苑。修文</w:t>
      </w:r>
      <w:r>
        <w:rPr>
          <w:rFonts w:hint="eastAsia" w:eastAsia="宋体"/>
          <w:lang w:eastAsia="zh-CN"/>
        </w:rPr>
        <w:t>》</w:t>
      </w:r>
      <w:r>
        <w:t>篇</w:t>
      </w:r>
      <w:r>
        <w:rPr>
          <w:rFonts w:hint="eastAsia" w:eastAsia="宋体"/>
          <w:lang w:eastAsia="zh-CN"/>
        </w:rPr>
        <w:t>“</w:t>
      </w:r>
      <w:r>
        <w:t>取禽不取麛</w:t>
      </w:r>
    </w:p>
    <w:p w14:paraId="54C90478">
      <w:r>
        <w:t>卵，不殺孕重者。</w:t>
      </w:r>
      <w:r>
        <w:rPr>
          <w:rFonts w:hint="eastAsia" w:eastAsia="宋体"/>
          <w:lang w:eastAsia="zh-CN"/>
        </w:rPr>
        <w:t>”《</w:t>
      </w:r>
      <w:r>
        <w:t>漢書</w:t>
      </w:r>
      <w:r>
        <w:rPr>
          <w:rFonts w:hint="eastAsia" w:eastAsia="宋体"/>
          <w:lang w:eastAsia="zh-CN"/>
        </w:rPr>
        <w:t>•</w:t>
      </w:r>
      <w:r>
        <w:t>匈奴傳</w:t>
      </w:r>
      <w:r>
        <w:rPr>
          <w:rFonts w:hint="eastAsia" w:eastAsia="宋体"/>
          <w:lang w:eastAsia="zh-CN"/>
        </w:rPr>
        <w:t>》</w:t>
      </w:r>
      <w:r>
        <w:t>：</w:t>
      </w:r>
      <w:r>
        <w:rPr>
          <w:rFonts w:hint="eastAsia" w:eastAsia="宋体"/>
          <w:lang w:eastAsia="zh-CN"/>
        </w:rPr>
        <w:t>“</w:t>
      </w:r>
      <w:r>
        <w:t>孕重墯殰。</w:t>
      </w:r>
      <w:r>
        <w:rPr>
          <w:rFonts w:hint="eastAsia" w:eastAsia="宋体"/>
          <w:lang w:eastAsia="zh-CN"/>
        </w:rPr>
        <w:t>”《</w:t>
      </w:r>
      <w:r>
        <w:t>素問。奇病論</w:t>
      </w:r>
      <w:r>
        <w:rPr>
          <w:rFonts w:hint="eastAsia" w:eastAsia="宋体"/>
          <w:lang w:eastAsia="zh-CN"/>
        </w:rPr>
        <w:t>》</w:t>
      </w:r>
      <w:r>
        <w:t>：</w:t>
      </w:r>
      <w:r>
        <w:rPr>
          <w:rFonts w:hint="eastAsia" w:eastAsia="宋体"/>
          <w:lang w:eastAsia="zh-CN"/>
        </w:rPr>
        <w:t>“</w:t>
      </w:r>
      <w:r>
        <w:t>人有重身，九月而</w:t>
      </w:r>
    </w:p>
    <w:p w14:paraId="685EECA0">
      <w:r>
        <w:t>瘖。</w:t>
      </w:r>
      <w:r>
        <w:rPr>
          <w:rFonts w:hint="eastAsia" w:eastAsia="宋体"/>
          <w:lang w:eastAsia="zh-CN"/>
        </w:rPr>
        <w:t>”</w:t>
      </w:r>
      <w:r>
        <w:t>懷孕者，身中復有一身，故有重名矣</w:t>
      </w:r>
    </w:p>
    <w:p w14:paraId="7F7572A3">
      <w:r>
        <w:t>楚公子貞，字子囊。</w:t>
      </w:r>
      <w:r>
        <w:rPr>
          <w:rFonts w:hint="eastAsia" w:eastAsia="宋体"/>
          <w:lang w:eastAsia="zh-CN"/>
        </w:rPr>
        <w:t>《</w:t>
      </w:r>
      <w:r>
        <w:t>成十五年左傳</w:t>
      </w:r>
      <w:r>
        <w:rPr>
          <w:rFonts w:hint="eastAsia" w:eastAsia="宋体"/>
          <w:lang w:eastAsia="zh-CN"/>
        </w:rPr>
        <w:t>》</w:t>
      </w:r>
      <w:r>
        <w:t>注。</w:t>
      </w:r>
    </w:p>
    <w:p w14:paraId="4E1428AA">
      <w:r>
        <w:t>補貞之與囊，義頗不相應。求之本字及古假借，均不能通，不得不以聲近字爲説矣。</w:t>
      </w:r>
    </w:p>
    <w:p w14:paraId="52EECBB2">
      <w:r>
        <w:rPr>
          <w:rFonts w:hint="eastAsia" w:eastAsia="宋体"/>
          <w:lang w:eastAsia="zh-CN"/>
        </w:rPr>
        <w:t>“</w:t>
      </w:r>
      <w:r>
        <w:t>貞</w:t>
      </w:r>
      <w:r>
        <w:rPr>
          <w:rFonts w:hint="eastAsia" w:eastAsia="宋体"/>
          <w:lang w:eastAsia="zh-CN"/>
        </w:rPr>
        <w:t>”</w:t>
      </w:r>
      <w:r>
        <w:t>蓋楚俗方言呼</w:t>
      </w:r>
      <w:r>
        <w:rPr>
          <w:rFonts w:hint="eastAsia" w:eastAsia="宋体"/>
          <w:lang w:eastAsia="zh-CN"/>
        </w:rPr>
        <w:t>“</w:t>
      </w:r>
      <w:r>
        <w:t>幐</w:t>
      </w:r>
      <w:r>
        <w:rPr>
          <w:rFonts w:hint="eastAsia" w:eastAsia="宋体"/>
          <w:lang w:eastAsia="zh-CN"/>
        </w:rPr>
        <w:t>”</w:t>
      </w:r>
      <w:r>
        <w:t>之聲轉也。據</w:t>
      </w:r>
      <w:r>
        <w:rPr>
          <w:rFonts w:hint="eastAsia" w:eastAsia="宋体"/>
          <w:lang w:eastAsia="zh-CN"/>
        </w:rPr>
        <w:t>《</w:t>
      </w:r>
      <w:r>
        <w:t>檀弓</w:t>
      </w:r>
      <w:r>
        <w:rPr>
          <w:rFonts w:hint="eastAsia" w:eastAsia="宋体"/>
          <w:lang w:eastAsia="zh-CN"/>
        </w:rPr>
        <w:t>》</w:t>
      </w:r>
      <w:r>
        <w:t>鄭注云</w:t>
      </w:r>
      <w:r>
        <w:rPr>
          <w:rFonts w:hint="eastAsia" w:eastAsia="宋体"/>
          <w:lang w:eastAsia="zh-CN"/>
        </w:rPr>
        <w:t>“</w:t>
      </w:r>
      <w:r>
        <w:t>陳或作陵，楚人聲。</w:t>
      </w:r>
      <w:r>
        <w:rPr>
          <w:rFonts w:hint="eastAsia" w:eastAsia="宋体"/>
          <w:lang w:eastAsia="zh-CN"/>
        </w:rPr>
        <w:t>”</w:t>
      </w:r>
      <w:r>
        <w:t>疏云：</w:t>
      </w:r>
      <w:r>
        <w:rPr>
          <w:rFonts w:hint="eastAsia" w:eastAsia="宋体"/>
          <w:lang w:eastAsia="zh-CN"/>
        </w:rPr>
        <w:t>“</w:t>
      </w:r>
      <w:r>
        <w:t>楚人</w:t>
      </w:r>
    </w:p>
    <w:p w14:paraId="0216C19C">
      <w:r>
        <w:t>呼</w:t>
      </w:r>
      <w:r>
        <w:rPr>
          <w:rFonts w:hint="eastAsia" w:eastAsia="宋体"/>
          <w:lang w:eastAsia="zh-CN"/>
        </w:rPr>
        <w:t>‘</w:t>
      </w:r>
      <w:r>
        <w:t>陳</w:t>
      </w:r>
      <w:r>
        <w:rPr>
          <w:rFonts w:hint="eastAsia" w:eastAsia="宋体"/>
          <w:lang w:eastAsia="zh-CN"/>
        </w:rPr>
        <w:t>’</w:t>
      </w:r>
      <w:r>
        <w:t>及</w:t>
      </w:r>
      <w:r>
        <w:rPr>
          <w:rFonts w:hint="eastAsia" w:eastAsia="宋体"/>
          <w:lang w:eastAsia="zh-CN"/>
        </w:rPr>
        <w:t>‘</w:t>
      </w:r>
      <w:r>
        <w:t>陵</w:t>
      </w:r>
      <w:r>
        <w:rPr>
          <w:rFonts w:hint="eastAsia" w:eastAsia="宋体"/>
          <w:lang w:eastAsia="zh-CN"/>
        </w:rPr>
        <w:t>’</w:t>
      </w:r>
      <w:r>
        <w:t>聲相似，故云楚人聲。</w:t>
      </w:r>
      <w:r>
        <w:rPr>
          <w:rFonts w:hint="eastAsia" w:eastAsia="宋体"/>
          <w:lang w:eastAsia="zh-CN"/>
        </w:rPr>
        <w:t>”《</w:t>
      </w:r>
      <w:r>
        <w:t>左氏哀十四年傳</w:t>
      </w:r>
      <w:r>
        <w:rPr>
          <w:rFonts w:hint="eastAsia" w:eastAsia="宋体"/>
          <w:lang w:eastAsia="zh-CN"/>
        </w:rPr>
        <w:t>》</w:t>
      </w:r>
      <w:r>
        <w:t>注云：</w:t>
      </w:r>
      <w:r>
        <w:rPr>
          <w:rFonts w:hint="eastAsia" w:eastAsia="宋体"/>
          <w:lang w:eastAsia="zh-CN"/>
        </w:rPr>
        <w:t>“</w:t>
      </w:r>
      <w:r>
        <w:t>承音懲，蓋楚言。</w:t>
      </w:r>
      <w:r>
        <w:rPr>
          <w:rFonts w:hint="eastAsia" w:eastAsia="宋体"/>
          <w:lang w:eastAsia="zh-CN"/>
        </w:rPr>
        <w:t>”</w:t>
      </w:r>
      <w:r>
        <w:t>疏云</w:t>
      </w:r>
    </w:p>
    <w:p w14:paraId="76E0AD0F">
      <w:r>
        <w:rPr>
          <w:rFonts w:hint="eastAsia" w:eastAsia="宋体"/>
          <w:lang w:eastAsia="zh-CN"/>
        </w:rPr>
        <w:t>“</w:t>
      </w:r>
      <w:r>
        <w:t>承、懲音相近。</w:t>
      </w:r>
      <w:r>
        <w:rPr>
          <w:rFonts w:hint="eastAsia" w:eastAsia="宋体"/>
          <w:lang w:eastAsia="zh-CN"/>
        </w:rPr>
        <w:t>”</w:t>
      </w:r>
      <w:r>
        <w:t>蓋是楚人之言，聲轉而字異耳。今以音近求之</w:t>
      </w:r>
      <w:r>
        <w:rPr>
          <w:rFonts w:hint="eastAsia" w:eastAsia="宋体"/>
          <w:lang w:eastAsia="zh-CN"/>
        </w:rPr>
        <w:t>“</w:t>
      </w:r>
      <w:r>
        <w:t>貞</w:t>
      </w:r>
      <w:r>
        <w:rPr>
          <w:rFonts w:hint="eastAsia" w:eastAsia="宋体"/>
          <w:lang w:eastAsia="zh-CN"/>
        </w:rPr>
        <w:t>”</w:t>
      </w:r>
      <w:r>
        <w:t>之于</w:t>
      </w:r>
      <w:r>
        <w:rPr>
          <w:rFonts w:hint="eastAsia" w:eastAsia="宋体"/>
          <w:lang w:eastAsia="zh-CN"/>
        </w:rPr>
        <w:t>“</w:t>
      </w:r>
      <w:r>
        <w:t>幐</w:t>
      </w:r>
      <w:r>
        <w:rPr>
          <w:rFonts w:hint="eastAsia" w:eastAsia="宋体"/>
          <w:lang w:eastAsia="zh-CN"/>
        </w:rPr>
        <w:t>”</w:t>
      </w:r>
      <w:r>
        <w:t>正猶</w:t>
      </w:r>
      <w:r>
        <w:rPr>
          <w:rFonts w:hint="eastAsia" w:eastAsia="宋体"/>
          <w:lang w:eastAsia="zh-CN"/>
        </w:rPr>
        <w:t>“</w:t>
      </w:r>
      <w:r>
        <w:t>陳</w:t>
      </w:r>
    </w:p>
    <w:p w14:paraId="7C7A1ACA">
      <w:r>
        <w:t>之于</w:t>
      </w:r>
      <w:r>
        <w:rPr>
          <w:rFonts w:hint="eastAsia" w:eastAsia="宋体"/>
          <w:lang w:eastAsia="zh-CN"/>
        </w:rPr>
        <w:t>“</w:t>
      </w:r>
      <w:r>
        <w:t>陵</w:t>
      </w:r>
      <w:r>
        <w:rPr>
          <w:rFonts w:hint="eastAsia" w:eastAsia="宋体"/>
          <w:lang w:eastAsia="zh-CN"/>
        </w:rPr>
        <w:t>”“</w:t>
      </w:r>
      <w:r>
        <w:t>承</w:t>
      </w:r>
      <w:r>
        <w:rPr>
          <w:rFonts w:hint="eastAsia" w:eastAsia="宋体"/>
          <w:lang w:eastAsia="zh-CN"/>
        </w:rPr>
        <w:t>”</w:t>
      </w:r>
      <w:r>
        <w:t>之于</w:t>
      </w:r>
      <w:r>
        <w:rPr>
          <w:rFonts w:hint="eastAsia" w:eastAsia="宋体"/>
          <w:lang w:eastAsia="zh-CN"/>
        </w:rPr>
        <w:t>“</w:t>
      </w:r>
      <w:r>
        <w:t>懲</w:t>
      </w:r>
      <w:r>
        <w:rPr>
          <w:rFonts w:hint="eastAsia" w:eastAsia="宋体"/>
          <w:lang w:eastAsia="zh-CN"/>
        </w:rPr>
        <w:t>”《</w:t>
      </w:r>
      <w:r>
        <w:t>説文</w:t>
      </w:r>
      <w:r>
        <w:rPr>
          <w:rFonts w:hint="eastAsia" w:eastAsia="宋体"/>
          <w:lang w:eastAsia="zh-CN"/>
        </w:rPr>
        <w:t>》“</w:t>
      </w:r>
      <w:r>
        <w:t>幐囊也</w:t>
      </w:r>
      <w:r>
        <w:rPr>
          <w:rFonts w:hint="eastAsia" w:eastAsia="宋体"/>
          <w:lang w:eastAsia="zh-CN"/>
        </w:rPr>
        <w:t>”《</w:t>
      </w:r>
      <w:r>
        <w:t>離騷經</w:t>
      </w:r>
      <w:r>
        <w:rPr>
          <w:rFonts w:hint="eastAsia" w:eastAsia="宋体"/>
          <w:lang w:eastAsia="zh-CN"/>
        </w:rPr>
        <w:t>》</w:t>
      </w:r>
      <w:r>
        <w:t>王逸注</w:t>
      </w:r>
      <w:r>
        <w:rPr>
          <w:rFonts w:hint="eastAsia" w:eastAsia="宋体"/>
          <w:lang w:eastAsia="zh-CN"/>
        </w:rPr>
        <w:t>“</w:t>
      </w:r>
      <w:r>
        <w:t>幃謂之幐幐香囊</w:t>
      </w:r>
    </w:p>
    <w:p w14:paraId="322BCF1A">
      <w:r>
        <w:t>【第197页】</w:t>
      </w:r>
    </w:p>
    <w:p w14:paraId="35EFAB83">
      <w:r>
        <w:t>也。</w:t>
      </w:r>
      <w:r>
        <w:rPr>
          <w:rFonts w:hint="eastAsia" w:eastAsia="宋体"/>
          <w:lang w:eastAsia="zh-CN"/>
        </w:rPr>
        <w:t>”《</w:t>
      </w:r>
      <w:r>
        <w:t>説文</w:t>
      </w:r>
      <w:r>
        <w:rPr>
          <w:rFonts w:hint="eastAsia" w:eastAsia="宋体"/>
          <w:lang w:eastAsia="zh-CN"/>
        </w:rPr>
        <w:t>》</w:t>
      </w:r>
      <w:r>
        <w:t>：</w:t>
      </w:r>
      <w:r>
        <w:rPr>
          <w:rFonts w:hint="eastAsia" w:eastAsia="宋体"/>
          <w:lang w:eastAsia="zh-CN"/>
        </w:rPr>
        <w:t>“</w:t>
      </w:r>
      <w:r>
        <w:t>幃，囊也。</w:t>
      </w:r>
      <w:r>
        <w:rPr>
          <w:rFonts w:hint="eastAsia" w:eastAsia="宋体"/>
          <w:lang w:eastAsia="zh-CN"/>
        </w:rPr>
        <w:t>”《</w:t>
      </w:r>
      <w:r>
        <w:t>後漢書。儒林傳。序</w:t>
      </w:r>
      <w:r>
        <w:rPr>
          <w:rFonts w:hint="eastAsia" w:eastAsia="宋体"/>
          <w:lang w:eastAsia="zh-CN"/>
        </w:rPr>
        <w:t>》</w:t>
      </w:r>
      <w:r>
        <w:t>：</w:t>
      </w:r>
      <w:r>
        <w:rPr>
          <w:rFonts w:hint="eastAsia" w:eastAsia="宋体"/>
          <w:lang w:eastAsia="zh-CN"/>
        </w:rPr>
        <w:t>“</w:t>
      </w:r>
      <w:r>
        <w:t>大則連爲帷蓋，小乃制爲縢囊。</w:t>
      </w:r>
      <w:r>
        <w:rPr>
          <w:rFonts w:hint="eastAsia" w:eastAsia="宋体"/>
          <w:lang w:eastAsia="zh-CN"/>
        </w:rPr>
        <w:t>”</w:t>
      </w:r>
      <w:r>
        <w:t>則又以</w:t>
      </w:r>
    </w:p>
    <w:p w14:paraId="21C244F9">
      <w:r>
        <w:t>幐、縢音近，而假</w:t>
      </w:r>
      <w:r>
        <w:rPr>
          <w:rFonts w:hint="eastAsia" w:eastAsia="宋体"/>
          <w:lang w:eastAsia="zh-CN"/>
        </w:rPr>
        <w:t>“</w:t>
      </w:r>
      <w:r>
        <w:t>縢</w:t>
      </w:r>
      <w:r>
        <w:rPr>
          <w:rFonts w:hint="eastAsia" w:eastAsia="宋体"/>
          <w:lang w:eastAsia="zh-CN"/>
        </w:rPr>
        <w:t>”</w:t>
      </w:r>
      <w:r>
        <w:t>爲</w:t>
      </w:r>
      <w:r>
        <w:rPr>
          <w:rFonts w:hint="eastAsia" w:eastAsia="宋体"/>
          <w:lang w:eastAsia="zh-CN"/>
        </w:rPr>
        <w:t>“</w:t>
      </w:r>
      <w:r>
        <w:t>幐</w:t>
      </w:r>
      <w:r>
        <w:rPr>
          <w:rFonts w:hint="eastAsia" w:eastAsia="宋体"/>
          <w:lang w:eastAsia="zh-CN"/>
        </w:rPr>
        <w:t>”</w:t>
      </w:r>
      <w:r>
        <w:t>矣。</w:t>
      </w:r>
    </w:p>
    <w:p w14:paraId="6A914C1A">
      <w:r>
        <w:t>鄭良霄，字伯有。</w:t>
      </w:r>
      <w:r>
        <w:rPr>
          <w:rFonts w:hint="eastAsia" w:eastAsia="宋体"/>
          <w:lang w:eastAsia="zh-CN"/>
        </w:rPr>
        <w:t>《</w:t>
      </w:r>
      <w:r>
        <w:t>襄十一年左氏經</w:t>
      </w:r>
      <w:r>
        <w:rPr>
          <w:rFonts w:hint="eastAsia" w:eastAsia="宋体"/>
          <w:lang w:eastAsia="zh-CN"/>
        </w:rPr>
        <w:t>》</w:t>
      </w:r>
      <w:r>
        <w:t>注</w:t>
      </w:r>
    </w:p>
    <w:p w14:paraId="07091623">
      <w:r>
        <w:t>補</w:t>
      </w:r>
      <w:r>
        <w:rPr>
          <w:rFonts w:hint="eastAsia" w:eastAsia="宋体"/>
          <w:lang w:eastAsia="zh-CN"/>
        </w:rPr>
        <w:t>《</w:t>
      </w:r>
      <w:r>
        <w:t>爾雅</w:t>
      </w:r>
      <w:r>
        <w:rPr>
          <w:rFonts w:hint="eastAsia" w:eastAsia="宋体"/>
          <w:lang w:eastAsia="zh-CN"/>
        </w:rPr>
        <w:t>》</w:t>
      </w:r>
      <w:r>
        <w:t>：</w:t>
      </w:r>
      <w:r>
        <w:rPr>
          <w:rFonts w:hint="eastAsia" w:eastAsia="宋体"/>
          <w:lang w:eastAsia="zh-CN"/>
        </w:rPr>
        <w:t>“</w:t>
      </w:r>
      <w:r>
        <w:t>雨霓爲霄雪。</w:t>
      </w:r>
      <w:r>
        <w:rPr>
          <w:rFonts w:hint="eastAsia" w:eastAsia="宋体"/>
          <w:lang w:eastAsia="zh-CN"/>
        </w:rPr>
        <w:t>”“</w:t>
      </w:r>
      <w:r>
        <w:t>雪</w:t>
      </w:r>
      <w:r>
        <w:rPr>
          <w:rFonts w:hint="eastAsia" w:eastAsia="宋体"/>
          <w:lang w:eastAsia="zh-CN"/>
        </w:rPr>
        <w:t>”</w:t>
      </w:r>
      <w:r>
        <w:t>字衍文。</w:t>
      </w:r>
      <w:r>
        <w:rPr>
          <w:rFonts w:hint="eastAsia" w:eastAsia="宋体"/>
          <w:lang w:eastAsia="zh-CN"/>
        </w:rPr>
        <w:t>《</w:t>
      </w:r>
      <w:r>
        <w:t>説文</w:t>
      </w:r>
      <w:r>
        <w:rPr>
          <w:rFonts w:hint="eastAsia" w:eastAsia="宋体"/>
          <w:lang w:eastAsia="zh-CN"/>
        </w:rPr>
        <w:t>》</w:t>
      </w:r>
      <w:r>
        <w:t>：</w:t>
      </w:r>
      <w:r>
        <w:rPr>
          <w:rFonts w:hint="eastAsia" w:eastAsia="宋体"/>
          <w:lang w:eastAsia="zh-CN"/>
        </w:rPr>
        <w:t>“</w:t>
      </w:r>
      <w:r>
        <w:t>霄，雨䨘爲霄。齊語也。</w:t>
      </w:r>
      <w:r>
        <w:rPr>
          <w:rFonts w:hint="eastAsia" w:eastAsia="宋体"/>
          <w:lang w:eastAsia="zh-CN"/>
        </w:rPr>
        <w:t>”</w:t>
      </w:r>
      <w:r>
        <w:t>䨘即霰之</w:t>
      </w:r>
    </w:p>
    <w:p w14:paraId="521E1E29">
      <w:r>
        <w:t>或體。</w:t>
      </w:r>
      <w:r>
        <w:rPr>
          <w:rFonts w:hint="eastAsia" w:eastAsia="宋体"/>
          <w:lang w:eastAsia="zh-CN"/>
        </w:rPr>
        <w:t>《</w:t>
      </w:r>
      <w:r>
        <w:t>説文</w:t>
      </w:r>
      <w:r>
        <w:rPr>
          <w:rFonts w:hint="eastAsia" w:eastAsia="宋体"/>
          <w:lang w:eastAsia="zh-CN"/>
        </w:rPr>
        <w:t>》“</w:t>
      </w:r>
      <w:r>
        <w:t>霰，稷雪也。霓或从見。</w:t>
      </w:r>
      <w:r>
        <w:rPr>
          <w:rFonts w:hint="eastAsia" w:eastAsia="宋体"/>
          <w:lang w:eastAsia="zh-CN"/>
        </w:rPr>
        <w:t>”《</w:t>
      </w:r>
      <w:r>
        <w:t>詩</w:t>
      </w:r>
      <w:r>
        <w:rPr>
          <w:rFonts w:hint="eastAsia" w:eastAsia="宋体"/>
          <w:lang w:eastAsia="zh-CN"/>
        </w:rPr>
        <w:t>•</w:t>
      </w:r>
      <w:r>
        <w:t>頍弁</w:t>
      </w:r>
      <w:r>
        <w:rPr>
          <w:rFonts w:hint="eastAsia" w:eastAsia="宋体"/>
          <w:lang w:eastAsia="zh-CN"/>
        </w:rPr>
        <w:t>》</w:t>
      </w:r>
      <w:r>
        <w:t>：</w:t>
      </w:r>
      <w:r>
        <w:rPr>
          <w:rFonts w:hint="eastAsia" w:eastAsia="宋体"/>
          <w:lang w:eastAsia="zh-CN"/>
        </w:rPr>
        <w:t>“</w:t>
      </w:r>
      <w:r>
        <w:t>如彼雨雪，先集維霰。</w:t>
      </w:r>
      <w:r>
        <w:rPr>
          <w:rFonts w:hint="eastAsia" w:eastAsia="宋体"/>
          <w:lang w:eastAsia="zh-CN"/>
        </w:rPr>
        <w:t>”</w:t>
      </w:r>
      <w:r>
        <w:t>箋：</w:t>
      </w:r>
      <w:r>
        <w:rPr>
          <w:rFonts w:hint="eastAsia" w:eastAsia="宋体"/>
          <w:lang w:eastAsia="zh-CN"/>
        </w:rPr>
        <w:t>“</w:t>
      </w:r>
      <w:r>
        <w:t>將大雨雪</w:t>
      </w:r>
    </w:p>
    <w:p w14:paraId="74B5C9E2">
      <w:r>
        <w:t>始必微温，雪自上下，遇温氣而搏謂之霰。久而寒勝，則大雪矣。</w:t>
      </w:r>
      <w:r>
        <w:rPr>
          <w:rFonts w:hint="eastAsia" w:eastAsia="宋体"/>
          <w:lang w:eastAsia="zh-CN"/>
        </w:rPr>
        <w:t>”</w:t>
      </w:r>
      <w:r>
        <w:t>雨霰爲大雪之漸，猶履</w:t>
      </w:r>
    </w:p>
    <w:p w14:paraId="60019D77">
      <w:r>
        <w:t>霜爲堅冰之漸。冰雪皆陰勝陽之象，故古人以霜霰喻危機之萌，而致戒焉。</w:t>
      </w:r>
      <w:r>
        <w:rPr>
          <w:rFonts w:hint="eastAsia" w:eastAsia="宋体"/>
          <w:lang w:eastAsia="zh-CN"/>
        </w:rPr>
        <w:t>《</w:t>
      </w:r>
      <w:r>
        <w:t>説文</w:t>
      </w:r>
      <w:r>
        <w:rPr>
          <w:rFonts w:hint="eastAsia" w:eastAsia="宋体"/>
          <w:lang w:eastAsia="zh-CN"/>
        </w:rPr>
        <w:t>》“</w:t>
      </w:r>
      <w:r>
        <w:t>有</w:t>
      </w:r>
    </w:p>
    <w:p w14:paraId="45D6BD71">
      <w:r>
        <w:t>不宜有也。</w:t>
      </w:r>
      <w:r>
        <w:rPr>
          <w:rFonts w:hint="eastAsia" w:eastAsia="宋体"/>
          <w:lang w:eastAsia="zh-CN"/>
        </w:rPr>
        <w:t>《</w:t>
      </w:r>
      <w:r>
        <w:t>春秋傳</w:t>
      </w:r>
      <w:r>
        <w:rPr>
          <w:rFonts w:hint="eastAsia" w:eastAsia="宋体"/>
          <w:lang w:eastAsia="zh-CN"/>
        </w:rPr>
        <w:t>》</w:t>
      </w:r>
      <w:r>
        <w:t>曰：</w:t>
      </w:r>
      <w:r>
        <w:rPr>
          <w:rFonts w:hint="eastAsia" w:eastAsia="宋体"/>
          <w:lang w:eastAsia="zh-CN"/>
        </w:rPr>
        <w:t>‘</w:t>
      </w:r>
      <w:r>
        <w:t>日月有食之。</w:t>
      </w:r>
      <w:r>
        <w:rPr>
          <w:rFonts w:hint="eastAsia" w:eastAsia="宋体"/>
          <w:lang w:eastAsia="zh-CN"/>
        </w:rPr>
        <w:t>’”</w:t>
      </w:r>
      <w:r>
        <w:t>霄爲雪漸，有類危機，故比于日月之食，而以</w:t>
      </w:r>
    </w:p>
    <w:p w14:paraId="7A8B7221">
      <w:r>
        <w:rPr>
          <w:rFonts w:hint="eastAsia" w:eastAsia="宋体"/>
          <w:lang w:eastAsia="zh-CN"/>
        </w:rPr>
        <w:t>“</w:t>
      </w:r>
      <w:r>
        <w:t>有</w:t>
      </w:r>
      <w:r>
        <w:rPr>
          <w:rFonts w:hint="eastAsia" w:eastAsia="宋体"/>
          <w:lang w:eastAsia="zh-CN"/>
        </w:rPr>
        <w:t>”</w:t>
      </w:r>
      <w:r>
        <w:t>爲字。</w:t>
      </w:r>
    </w:p>
    <w:p w14:paraId="4FD7BE89">
      <w:r>
        <w:t>鄭罕嬰齊，字子齹。</w:t>
      </w:r>
      <w:r>
        <w:rPr>
          <w:rFonts w:hint="eastAsia" w:eastAsia="宋体"/>
          <w:lang w:eastAsia="zh-CN"/>
        </w:rPr>
        <w:t>《</w:t>
      </w:r>
      <w:r>
        <w:t>昭十六年左傳</w:t>
      </w:r>
      <w:r>
        <w:rPr>
          <w:rFonts w:hint="eastAsia" w:eastAsia="宋体"/>
          <w:lang w:eastAsia="zh-CN"/>
        </w:rPr>
        <w:t>》</w:t>
      </w:r>
      <w:r>
        <w:t>注</w:t>
      </w:r>
    </w:p>
    <w:p w14:paraId="54B6BF09">
      <w:r>
        <w:t>補齹，</w:t>
      </w:r>
      <w:r>
        <w:rPr>
          <w:rFonts w:hint="eastAsia" w:eastAsia="宋体"/>
          <w:lang w:eastAsia="zh-CN"/>
        </w:rPr>
        <w:t>《</w:t>
      </w:r>
      <w:r>
        <w:t>説文</w:t>
      </w:r>
      <w:r>
        <w:rPr>
          <w:rFonts w:hint="eastAsia" w:eastAsia="宋体"/>
          <w:lang w:eastAsia="zh-CN"/>
        </w:rPr>
        <w:t>》</w:t>
      </w:r>
      <w:r>
        <w:t>作</w:t>
      </w:r>
      <w:r>
        <w:rPr>
          <w:rFonts w:hint="eastAsia" w:eastAsia="宋体"/>
          <w:lang w:eastAsia="zh-CN"/>
        </w:rPr>
        <w:t>“</w:t>
      </w:r>
      <w:r>
        <w:t>䣸</w:t>
      </w:r>
      <w:r>
        <w:rPr>
          <w:rFonts w:hint="eastAsia" w:eastAsia="宋体"/>
          <w:lang w:eastAsia="zh-CN"/>
        </w:rPr>
        <w:t>”</w:t>
      </w:r>
      <w:r>
        <w:t>，云</w:t>
      </w:r>
      <w:r>
        <w:rPr>
          <w:rFonts w:hint="eastAsia" w:eastAsia="宋体"/>
          <w:lang w:eastAsia="zh-CN"/>
        </w:rPr>
        <w:t>“</w:t>
      </w:r>
      <w:r>
        <w:t>齒差跌皃。</w:t>
      </w:r>
      <w:r>
        <w:rPr>
          <w:rFonts w:hint="eastAsia" w:eastAsia="宋体"/>
          <w:lang w:eastAsia="zh-CN"/>
        </w:rPr>
        <w:t>《</w:t>
      </w:r>
      <w:r>
        <w:t>春秋傳</w:t>
      </w:r>
      <w:r>
        <w:rPr>
          <w:rFonts w:hint="eastAsia" w:eastAsia="宋体"/>
          <w:lang w:eastAsia="zh-CN"/>
        </w:rPr>
        <w:t>》</w:t>
      </w:r>
      <w:r>
        <w:t>鄭有子䣸。</w:t>
      </w:r>
      <w:r>
        <w:rPr>
          <w:rFonts w:hint="eastAsia" w:eastAsia="宋体"/>
          <w:lang w:eastAsia="zh-CN"/>
        </w:rPr>
        <w:t>”《</w:t>
      </w:r>
      <w:r>
        <w:t>淮南。要略</w:t>
      </w:r>
      <w:r>
        <w:rPr>
          <w:rFonts w:hint="eastAsia" w:eastAsia="宋体"/>
          <w:lang w:eastAsia="zh-CN"/>
        </w:rPr>
        <w:t>》</w:t>
      </w:r>
      <w:r>
        <w:t>注：</w:t>
      </w:r>
      <w:r>
        <w:rPr>
          <w:rFonts w:hint="eastAsia" w:eastAsia="宋体"/>
          <w:lang w:eastAsia="zh-CN"/>
        </w:rPr>
        <w:t>“</w:t>
      </w:r>
      <w:r>
        <w:t>嬰，繞</w:t>
      </w:r>
    </w:p>
    <w:p w14:paraId="6F3A4BE5">
      <w:r>
        <w:t>抱也。</w:t>
      </w:r>
      <w:r>
        <w:rPr>
          <w:rFonts w:hint="eastAsia" w:eastAsia="宋体"/>
          <w:lang w:eastAsia="zh-CN"/>
        </w:rPr>
        <w:t>”</w:t>
      </w:r>
      <w:r>
        <w:t>差跌是不齊之貌，嬰齊蓋言齒繞抱口中皆齊也。名嬰齊字齹，以相反爲義，與楚子</w:t>
      </w:r>
    </w:p>
    <w:p w14:paraId="1617F47C">
      <w:r>
        <w:t>重雖同名，而取義各别</w:t>
      </w:r>
    </w:p>
    <w:p w14:paraId="0D0F5D34">
      <w:r>
        <w:t>【第198页】</w:t>
      </w:r>
    </w:p>
    <w:p w14:paraId="5A035F76">
      <w:r>
        <w:t>楚伍員，字子胥。</w:t>
      </w:r>
      <w:r>
        <w:rPr>
          <w:rFonts w:hint="eastAsia" w:eastAsia="宋体"/>
          <w:lang w:eastAsia="zh-CN"/>
        </w:rPr>
        <w:t>《</w:t>
      </w:r>
      <w:r>
        <w:t>昭二十年左傳</w:t>
      </w:r>
      <w:r>
        <w:rPr>
          <w:rFonts w:hint="eastAsia" w:eastAsia="宋体"/>
          <w:lang w:eastAsia="zh-CN"/>
        </w:rPr>
        <w:t>》</w:t>
      </w:r>
      <w:r>
        <w:t>注。</w:t>
      </w:r>
    </w:p>
    <w:p w14:paraId="71C3A087">
      <w:r>
        <w:t>補</w:t>
      </w:r>
      <w:r>
        <w:rPr>
          <w:rFonts w:hint="eastAsia" w:eastAsia="宋体"/>
          <w:lang w:eastAsia="zh-CN"/>
        </w:rPr>
        <w:t>《</w:t>
      </w:r>
      <w:r>
        <w:t>詩。正月</w:t>
      </w:r>
      <w:r>
        <w:rPr>
          <w:rFonts w:hint="eastAsia" w:eastAsia="宋体"/>
          <w:lang w:eastAsia="zh-CN"/>
        </w:rPr>
        <w:t>》</w:t>
      </w:r>
      <w:r>
        <w:t>：</w:t>
      </w:r>
      <w:r>
        <w:rPr>
          <w:rFonts w:hint="eastAsia" w:eastAsia="宋体"/>
          <w:lang w:eastAsia="zh-CN"/>
        </w:rPr>
        <w:t>“</w:t>
      </w:r>
      <w:r>
        <w:t>員于爾輻。</w:t>
      </w:r>
      <w:r>
        <w:rPr>
          <w:rFonts w:hint="eastAsia" w:eastAsia="宋体"/>
          <w:lang w:eastAsia="zh-CN"/>
        </w:rPr>
        <w:t>”</w:t>
      </w:r>
      <w:r>
        <w:t>傳：</w:t>
      </w:r>
      <w:r>
        <w:rPr>
          <w:rFonts w:hint="eastAsia" w:eastAsia="宋体"/>
          <w:lang w:eastAsia="zh-CN"/>
        </w:rPr>
        <w:t>“</w:t>
      </w:r>
      <w:r>
        <w:t>員，益也。</w:t>
      </w:r>
      <w:r>
        <w:rPr>
          <w:rFonts w:hint="eastAsia" w:eastAsia="宋体"/>
          <w:lang w:eastAsia="zh-CN"/>
        </w:rPr>
        <w:t>”《</w:t>
      </w:r>
      <w:r>
        <w:t>爾雅</w:t>
      </w:r>
      <w:r>
        <w:rPr>
          <w:rFonts w:hint="eastAsia" w:eastAsia="宋体"/>
          <w:lang w:eastAsia="zh-CN"/>
        </w:rPr>
        <w:t>》</w:t>
      </w:r>
      <w:r>
        <w:t>：</w:t>
      </w:r>
      <w:r>
        <w:rPr>
          <w:rFonts w:hint="eastAsia" w:eastAsia="宋体"/>
          <w:lang w:eastAsia="zh-CN"/>
        </w:rPr>
        <w:t>“</w:t>
      </w:r>
      <w:r>
        <w:t>胥，相也。</w:t>
      </w:r>
      <w:r>
        <w:rPr>
          <w:rFonts w:hint="eastAsia" w:eastAsia="宋体"/>
          <w:lang w:eastAsia="zh-CN"/>
        </w:rPr>
        <w:t>”“</w:t>
      </w:r>
      <w:r>
        <w:t>相</w:t>
      </w:r>
      <w:r>
        <w:rPr>
          <w:rFonts w:hint="eastAsia" w:eastAsia="宋体"/>
          <w:lang w:eastAsia="zh-CN"/>
        </w:rPr>
        <w:t>”</w:t>
      </w:r>
      <w:r>
        <w:t>字兼相見</w:t>
      </w:r>
    </w:p>
    <w:p w14:paraId="1174E911">
      <w:r>
        <w:t>輔相二音二義，故</w:t>
      </w:r>
      <w:r>
        <w:rPr>
          <w:rFonts w:hint="eastAsia" w:eastAsia="宋体"/>
          <w:lang w:eastAsia="zh-CN"/>
        </w:rPr>
        <w:t>“</w:t>
      </w:r>
      <w:r>
        <w:t>胥</w:t>
      </w:r>
      <w:r>
        <w:rPr>
          <w:rFonts w:hint="eastAsia" w:eastAsia="宋体"/>
          <w:lang w:eastAsia="zh-CN"/>
        </w:rPr>
        <w:t>”</w:t>
      </w:r>
      <w:r>
        <w:t>又有輔義。</w:t>
      </w:r>
      <w:r>
        <w:rPr>
          <w:rFonts w:hint="eastAsia" w:eastAsia="宋体"/>
          <w:lang w:eastAsia="zh-CN"/>
        </w:rPr>
        <w:t>《</w:t>
      </w:r>
      <w:r>
        <w:t>方言</w:t>
      </w:r>
      <w:r>
        <w:rPr>
          <w:rFonts w:hint="eastAsia" w:eastAsia="宋体"/>
          <w:lang w:eastAsia="zh-CN"/>
        </w:rPr>
        <w:t>》</w:t>
      </w:r>
      <w:r>
        <w:t>六：</w:t>
      </w:r>
      <w:r>
        <w:rPr>
          <w:rFonts w:hint="eastAsia" w:eastAsia="宋体"/>
          <w:lang w:eastAsia="zh-CN"/>
        </w:rPr>
        <w:t>“</w:t>
      </w:r>
      <w:r>
        <w:t>胥、由，輔也。吴越曰胥。</w:t>
      </w:r>
      <w:r>
        <w:rPr>
          <w:rFonts w:hint="eastAsia" w:eastAsia="宋体"/>
          <w:lang w:eastAsia="zh-CN"/>
        </w:rPr>
        <w:t>”《</w:t>
      </w:r>
      <w:r>
        <w:t>廣雅</w:t>
      </w:r>
      <w:r>
        <w:rPr>
          <w:rFonts w:hint="eastAsia" w:eastAsia="宋体"/>
          <w:lang w:eastAsia="zh-CN"/>
        </w:rPr>
        <w:t>•</w:t>
      </w:r>
      <w:r>
        <w:t>釋詁</w:t>
      </w:r>
    </w:p>
    <w:p w14:paraId="18F0BF8E">
      <w:pPr>
        <w:rPr>
          <w:rFonts w:hint="eastAsia" w:eastAsia="宋体"/>
          <w:lang w:eastAsia="zh-CN"/>
        </w:rPr>
      </w:pPr>
      <w:r>
        <w:t>二</w:t>
      </w:r>
      <w:r>
        <w:rPr>
          <w:rFonts w:hint="eastAsia" w:eastAsia="宋体"/>
          <w:lang w:eastAsia="zh-CN"/>
        </w:rPr>
        <w:t>》</w:t>
      </w:r>
      <w:r>
        <w:t>：</w:t>
      </w:r>
      <w:r>
        <w:rPr>
          <w:rFonts w:hint="eastAsia" w:eastAsia="宋体"/>
          <w:lang w:eastAsia="zh-CN"/>
        </w:rPr>
        <w:t>“</w:t>
      </w:r>
      <w:r>
        <w:t>由、胥、輔，助也。</w:t>
      </w:r>
      <w:r>
        <w:rPr>
          <w:rFonts w:hint="eastAsia" w:eastAsia="宋体"/>
          <w:lang w:eastAsia="zh-CN"/>
        </w:rPr>
        <w:t>”</w:t>
      </w:r>
      <w:r>
        <w:t>求賢自輔，所以致益，故</w:t>
      </w:r>
      <w:r>
        <w:rPr>
          <w:rFonts w:hint="eastAsia" w:eastAsia="宋体"/>
          <w:lang w:eastAsia="zh-CN"/>
        </w:rPr>
        <w:t>《</w:t>
      </w:r>
      <w:r>
        <w:t>論語</w:t>
      </w:r>
      <w:r>
        <w:rPr>
          <w:rFonts w:hint="eastAsia" w:eastAsia="宋体"/>
          <w:lang w:eastAsia="zh-CN"/>
        </w:rPr>
        <w:t>》</w:t>
      </w:r>
      <w:r>
        <w:t>曰</w:t>
      </w:r>
      <w:r>
        <w:rPr>
          <w:rFonts w:hint="eastAsia" w:eastAsia="宋体"/>
          <w:lang w:eastAsia="zh-CN"/>
        </w:rPr>
        <w:t>“</w:t>
      </w:r>
      <w:r>
        <w:t>以友輔仁</w:t>
      </w:r>
      <w:r>
        <w:rPr>
          <w:rFonts w:hint="eastAsia" w:eastAsia="宋体"/>
          <w:lang w:eastAsia="zh-CN"/>
        </w:rPr>
        <w:t>”</w:t>
      </w:r>
      <w:r>
        <w:t>，又曰</w:t>
      </w:r>
      <w:r>
        <w:rPr>
          <w:rFonts w:hint="eastAsia" w:eastAsia="宋体"/>
          <w:lang w:eastAsia="zh-CN"/>
        </w:rPr>
        <w:t>“</w:t>
      </w:r>
      <w:r>
        <w:t>益者三友</w:t>
      </w:r>
      <w:r>
        <w:rPr>
          <w:rFonts w:hint="eastAsia" w:eastAsia="宋体"/>
          <w:lang w:eastAsia="zh-CN"/>
        </w:rPr>
        <w:t>”</w:t>
      </w:r>
    </w:p>
    <w:p w14:paraId="15F6475D">
      <w:pPr>
        <w:rPr>
          <w:rFonts w:hint="eastAsia" w:eastAsia="宋体"/>
          <w:lang w:eastAsia="zh-CN"/>
        </w:rPr>
      </w:pPr>
      <w:r>
        <w:t>車棄其輔，無益于載，故</w:t>
      </w:r>
      <w:r>
        <w:rPr>
          <w:rFonts w:hint="eastAsia" w:eastAsia="宋体"/>
          <w:lang w:eastAsia="zh-CN"/>
        </w:rPr>
        <w:t>《</w:t>
      </w:r>
      <w:r>
        <w:t>詩</w:t>
      </w:r>
      <w:r>
        <w:rPr>
          <w:rFonts w:hint="eastAsia" w:eastAsia="宋体"/>
          <w:lang w:eastAsia="zh-CN"/>
        </w:rPr>
        <w:t>》</w:t>
      </w:r>
      <w:r>
        <w:t>曰：</w:t>
      </w:r>
      <w:r>
        <w:rPr>
          <w:rFonts w:hint="eastAsia" w:eastAsia="宋体"/>
          <w:lang w:eastAsia="zh-CN"/>
        </w:rPr>
        <w:t>“</w:t>
      </w:r>
      <w:r>
        <w:t>無棄爾輔，員于爾輻。</w:t>
      </w:r>
      <w:r>
        <w:rPr>
          <w:rFonts w:hint="eastAsia" w:eastAsia="宋体"/>
          <w:lang w:eastAsia="zh-CN"/>
        </w:rPr>
        <w:t>”</w:t>
      </w:r>
    </w:p>
    <w:p w14:paraId="1CE9D708">
      <w:r>
        <w:t>魯季公亥，字若。</w:t>
      </w:r>
      <w:r>
        <w:rPr>
          <w:rFonts w:hint="eastAsia" w:eastAsia="宋体"/>
          <w:lang w:eastAsia="zh-CN"/>
        </w:rPr>
        <w:t>《</w:t>
      </w:r>
      <w:r>
        <w:t>昭二十五年左傳</w:t>
      </w:r>
      <w:r>
        <w:rPr>
          <w:rFonts w:hint="eastAsia" w:eastAsia="宋体"/>
          <w:lang w:eastAsia="zh-CN"/>
        </w:rPr>
        <w:t>》</w:t>
      </w:r>
      <w:r>
        <w:t>。</w:t>
      </w:r>
    </w:p>
    <w:p w14:paraId="12B1DCCF">
      <w:r>
        <w:t>補</w:t>
      </w:r>
      <w:r>
        <w:rPr>
          <w:rFonts w:hint="eastAsia" w:eastAsia="宋体"/>
          <w:lang w:eastAsia="zh-CN"/>
        </w:rPr>
        <w:t>《</w:t>
      </w:r>
      <w:r>
        <w:t>説文</w:t>
      </w:r>
      <w:r>
        <w:rPr>
          <w:rFonts w:hint="eastAsia" w:eastAsia="宋体"/>
          <w:lang w:eastAsia="zh-CN"/>
        </w:rPr>
        <w:t>》</w:t>
      </w:r>
      <w:r>
        <w:t>：</w:t>
      </w:r>
      <w:r>
        <w:rPr>
          <w:rFonts w:hint="eastAsia" w:eastAsia="宋体"/>
          <w:lang w:eastAsia="zh-CN"/>
        </w:rPr>
        <w:t>“</w:t>
      </w:r>
      <w:r>
        <w:t>若，擇菜也。从艸、右。右，手也。</w:t>
      </w:r>
      <w:r>
        <w:rPr>
          <w:rFonts w:hint="eastAsia" w:eastAsia="宋体"/>
          <w:lang w:eastAsia="zh-CN"/>
        </w:rPr>
        <w:t>”</w:t>
      </w:r>
      <w:r>
        <w:t>亥，古荄字。</w:t>
      </w:r>
      <w:r>
        <w:rPr>
          <w:rFonts w:hint="eastAsia" w:eastAsia="宋体"/>
          <w:lang w:eastAsia="zh-CN"/>
        </w:rPr>
        <w:t>《</w:t>
      </w:r>
      <w:r>
        <w:t>説文</w:t>
      </w:r>
      <w:r>
        <w:rPr>
          <w:rFonts w:hint="eastAsia" w:eastAsia="宋体"/>
          <w:lang w:eastAsia="zh-CN"/>
        </w:rPr>
        <w:t>》</w:t>
      </w:r>
      <w:r>
        <w:t>：</w:t>
      </w:r>
      <w:r>
        <w:rPr>
          <w:rFonts w:hint="eastAsia" w:eastAsia="宋体"/>
          <w:lang w:eastAsia="zh-CN"/>
        </w:rPr>
        <w:t>“</w:t>
      </w:r>
      <w:r>
        <w:t>亥，荄也。十月微陽</w:t>
      </w:r>
    </w:p>
    <w:p w14:paraId="6E141C80">
      <w:r>
        <w:t>起，接盛陰。</w:t>
      </w:r>
      <w:r>
        <w:rPr>
          <w:rFonts w:hint="eastAsia" w:eastAsia="宋体"/>
          <w:lang w:eastAsia="zh-CN"/>
        </w:rPr>
        <w:t>”</w:t>
      </w:r>
      <w:r>
        <w:t>陽至亥而起，艸緣荄而萌。二者正相似《故未造</w:t>
      </w:r>
      <w:r>
        <w:rPr>
          <w:rFonts w:hint="eastAsia" w:eastAsia="宋体"/>
          <w:lang w:eastAsia="zh-CN"/>
        </w:rPr>
        <w:t>“</w:t>
      </w:r>
      <w:r>
        <w:t>荄</w:t>
      </w:r>
      <w:r>
        <w:rPr>
          <w:rFonts w:hint="eastAsia" w:eastAsia="宋体"/>
          <w:lang w:eastAsia="zh-CN"/>
        </w:rPr>
        <w:t>”</w:t>
      </w:r>
      <w:r>
        <w:t>字時即假</w:t>
      </w:r>
      <w:r>
        <w:rPr>
          <w:rFonts w:hint="eastAsia" w:eastAsia="宋体"/>
          <w:lang w:eastAsia="zh-CN"/>
        </w:rPr>
        <w:t>“</w:t>
      </w:r>
      <w:r>
        <w:t>亥</w:t>
      </w:r>
      <w:r>
        <w:rPr>
          <w:rFonts w:hint="eastAsia" w:eastAsia="宋体"/>
          <w:lang w:eastAsia="zh-CN"/>
        </w:rPr>
        <w:t>”</w:t>
      </w:r>
      <w:r>
        <w:t>爲</w:t>
      </w:r>
      <w:r>
        <w:rPr>
          <w:rFonts w:hint="eastAsia" w:eastAsia="宋体"/>
          <w:lang w:eastAsia="zh-CN"/>
        </w:rPr>
        <w:t>“</w:t>
      </w:r>
      <w:r>
        <w:t>荄</w:t>
      </w:r>
      <w:r>
        <w:rPr>
          <w:rFonts w:hint="eastAsia" w:eastAsia="宋体"/>
          <w:lang w:eastAsia="zh-CN"/>
        </w:rPr>
        <w:t>”</w:t>
      </w:r>
      <w:r>
        <w:t>。觀</w:t>
      </w:r>
      <w:r>
        <w:rPr>
          <w:rFonts w:hint="eastAsia" w:eastAsia="宋体"/>
          <w:lang w:eastAsia="zh-CN"/>
        </w:rPr>
        <w:t>“</w:t>
      </w:r>
      <w:r>
        <w:t>荄</w:t>
      </w:r>
      <w:r>
        <w:rPr>
          <w:rFonts w:hint="eastAsia" w:eastAsia="宋体"/>
          <w:lang w:eastAsia="zh-CN"/>
        </w:rPr>
        <w:t>”</w:t>
      </w:r>
      <w:r>
        <w:t>以</w:t>
      </w:r>
      <w:r>
        <w:rPr>
          <w:rFonts w:hint="eastAsia" w:eastAsia="宋体"/>
          <w:lang w:eastAsia="zh-CN"/>
        </w:rPr>
        <w:t>“</w:t>
      </w:r>
      <w:r>
        <w:t>亥</w:t>
      </w:r>
      <w:r>
        <w:rPr>
          <w:rFonts w:hint="eastAsia" w:eastAsia="宋体"/>
          <w:lang w:eastAsia="zh-CN"/>
        </w:rPr>
        <w:t>”</w:t>
      </w:r>
      <w:r>
        <w:t>爲聲，而</w:t>
      </w:r>
      <w:r>
        <w:rPr>
          <w:rFonts w:hint="eastAsia" w:eastAsia="宋体"/>
          <w:lang w:eastAsia="zh-CN"/>
        </w:rPr>
        <w:t>“</w:t>
      </w:r>
      <w:r>
        <w:t>亥</w:t>
      </w:r>
      <w:r>
        <w:rPr>
          <w:rFonts w:hint="eastAsia" w:eastAsia="宋体"/>
          <w:lang w:eastAsia="zh-CN"/>
        </w:rPr>
        <w:t>”</w:t>
      </w:r>
      <w:r>
        <w:t>反</w:t>
      </w:r>
    </w:p>
    <w:p w14:paraId="07A4F17D">
      <w:r>
        <w:t>以</w:t>
      </w:r>
      <w:r>
        <w:rPr>
          <w:rFonts w:hint="eastAsia" w:eastAsia="宋体"/>
          <w:lang w:eastAsia="zh-CN"/>
        </w:rPr>
        <w:t>“</w:t>
      </w:r>
      <w:r>
        <w:t>荄</w:t>
      </w:r>
      <w:r>
        <w:rPr>
          <w:rFonts w:hint="eastAsia" w:eastAsia="宋体"/>
          <w:lang w:eastAsia="zh-CN"/>
        </w:rPr>
        <w:t>”</w:t>
      </w:r>
      <w:r>
        <w:t>爲義自見。</w:t>
      </w:r>
      <w:r>
        <w:rPr>
          <w:rFonts w:hint="eastAsia" w:eastAsia="宋体"/>
          <w:lang w:eastAsia="zh-CN"/>
        </w:rPr>
        <w:t>《</w:t>
      </w:r>
      <w:r>
        <w:t>爾雅。釋艸</w:t>
      </w:r>
      <w:r>
        <w:rPr>
          <w:rFonts w:hint="eastAsia" w:eastAsia="宋体"/>
          <w:lang w:eastAsia="zh-CN"/>
        </w:rPr>
        <w:t>》</w:t>
      </w:r>
      <w:r>
        <w:t>：</w:t>
      </w:r>
      <w:r>
        <w:rPr>
          <w:rFonts w:hint="eastAsia" w:eastAsia="宋体"/>
          <w:lang w:eastAsia="zh-CN"/>
        </w:rPr>
        <w:t>“</w:t>
      </w:r>
      <w:r>
        <w:t>荄，根。</w:t>
      </w:r>
      <w:r>
        <w:rPr>
          <w:rFonts w:hint="eastAsia" w:eastAsia="宋体"/>
          <w:lang w:eastAsia="zh-CN"/>
        </w:rPr>
        <w:t>”</w:t>
      </w:r>
      <w:r>
        <w:t>注：</w:t>
      </w:r>
      <w:r>
        <w:rPr>
          <w:rFonts w:hint="eastAsia" w:eastAsia="宋体"/>
          <w:lang w:eastAsia="zh-CN"/>
        </w:rPr>
        <w:t>“</w:t>
      </w:r>
      <w:r>
        <w:t>俗呼韭根爲荄。</w:t>
      </w:r>
      <w:r>
        <w:rPr>
          <w:rFonts w:hint="eastAsia" w:eastAsia="宋体"/>
          <w:lang w:eastAsia="zh-CN"/>
        </w:rPr>
        <w:t>”《</w:t>
      </w:r>
      <w:r>
        <w:t>大平御覽</w:t>
      </w:r>
      <w:r>
        <w:rPr>
          <w:rFonts w:hint="eastAsia" w:eastAsia="宋体"/>
          <w:lang w:eastAsia="zh-CN"/>
        </w:rPr>
        <w:t>》</w:t>
      </w:r>
      <w:r>
        <w:t>九百七十六引</w:t>
      </w:r>
    </w:p>
    <w:p w14:paraId="2B0EE4F7">
      <w:r>
        <w:rPr>
          <w:rFonts w:hint="eastAsia" w:eastAsia="宋体"/>
          <w:lang w:eastAsia="zh-CN"/>
        </w:rPr>
        <w:t>《</w:t>
      </w:r>
      <w:r>
        <w:t>通俗文</w:t>
      </w:r>
      <w:r>
        <w:rPr>
          <w:rFonts w:hint="eastAsia" w:eastAsia="宋体"/>
          <w:lang w:eastAsia="zh-CN"/>
        </w:rPr>
        <w:t>》</w:t>
      </w:r>
      <w:r>
        <w:t>云：</w:t>
      </w:r>
      <w:r>
        <w:rPr>
          <w:rFonts w:hint="eastAsia" w:eastAsia="宋体"/>
          <w:lang w:eastAsia="zh-CN"/>
        </w:rPr>
        <w:t>“</w:t>
      </w:r>
      <w:r>
        <w:t>韭根曰荄。</w:t>
      </w:r>
      <w:r>
        <w:rPr>
          <w:rFonts w:hint="eastAsia" w:eastAsia="宋体"/>
          <w:lang w:eastAsia="zh-CN"/>
        </w:rPr>
        <w:t>”</w:t>
      </w:r>
      <w:r>
        <w:t>是郭注所本。究之荄實通名，不必泥于韭根之俗稱也。</w:t>
      </w:r>
      <w:r>
        <w:rPr>
          <w:rFonts w:hint="eastAsia" w:eastAsia="宋体"/>
          <w:lang w:eastAsia="zh-CN"/>
        </w:rPr>
        <w:t>《</w:t>
      </w:r>
      <w:r>
        <w:t>禮</w:t>
      </w:r>
    </w:p>
    <w:p w14:paraId="178D6DDC">
      <w:r>
        <w:t>記。少儀</w:t>
      </w:r>
      <w:r>
        <w:rPr>
          <w:rFonts w:hint="eastAsia" w:eastAsia="宋体"/>
          <w:lang w:eastAsia="zh-CN"/>
        </w:rPr>
        <w:t>》</w:t>
      </w:r>
      <w:r>
        <w:t>：</w:t>
      </w:r>
      <w:r>
        <w:rPr>
          <w:rFonts w:hint="eastAsia" w:eastAsia="宋体"/>
          <w:lang w:eastAsia="zh-CN"/>
        </w:rPr>
        <w:t>“</w:t>
      </w:r>
      <w:r>
        <w:t>爲君子擇蔥薤，則絶其本末。</w:t>
      </w:r>
      <w:r>
        <w:rPr>
          <w:rFonts w:hint="eastAsia" w:eastAsia="宋体"/>
          <w:lang w:eastAsia="zh-CN"/>
        </w:rPr>
        <w:t>”</w:t>
      </w:r>
      <w:r>
        <w:t>本即荄，絶而去之，固擇菜者之要務爾</w:t>
      </w:r>
    </w:p>
    <w:p w14:paraId="197C5263">
      <w:r>
        <w:t>宋樂祁，字子梁。</w:t>
      </w:r>
      <w:r>
        <w:rPr>
          <w:rFonts w:hint="eastAsia" w:eastAsia="宋体"/>
          <w:lang w:eastAsia="zh-CN"/>
        </w:rPr>
        <w:t>《</w:t>
      </w:r>
      <w:r>
        <w:t>定八年左傳</w:t>
      </w:r>
      <w:r>
        <w:rPr>
          <w:rFonts w:hint="eastAsia" w:eastAsia="宋体"/>
          <w:lang w:eastAsia="zh-CN"/>
        </w:rPr>
        <w:t>》</w:t>
      </w:r>
      <w:r>
        <w:t>。</w:t>
      </w:r>
    </w:p>
    <w:p w14:paraId="689AD976">
      <w:r>
        <w:t>補|</w:t>
      </w:r>
      <w:r>
        <w:rPr>
          <w:rFonts w:hint="eastAsia" w:eastAsia="宋体"/>
          <w:lang w:eastAsia="zh-CN"/>
        </w:rPr>
        <w:t>《</w:t>
      </w:r>
      <w:r>
        <w:t>昭二十七年</w:t>
      </w:r>
      <w:r>
        <w:rPr>
          <w:rFonts w:hint="eastAsia" w:eastAsia="宋体"/>
          <w:lang w:eastAsia="zh-CN"/>
        </w:rPr>
        <w:t>》</w:t>
      </w:r>
      <w:r>
        <w:t>、</w:t>
      </w:r>
      <w:r>
        <w:rPr>
          <w:rFonts w:hint="eastAsia" w:eastAsia="宋体"/>
          <w:lang w:eastAsia="zh-CN"/>
        </w:rPr>
        <w:t>《</w:t>
      </w:r>
      <w:r>
        <w:t>定六年</w:t>
      </w:r>
      <w:r>
        <w:rPr>
          <w:rFonts w:hint="eastAsia" w:eastAsia="宋体"/>
          <w:lang w:eastAsia="zh-CN"/>
        </w:rPr>
        <w:t>》</w:t>
      </w:r>
      <w:r>
        <w:t>經並作</w:t>
      </w:r>
      <w:r>
        <w:rPr>
          <w:rFonts w:hint="eastAsia" w:eastAsia="宋体"/>
          <w:lang w:eastAsia="zh-CN"/>
        </w:rPr>
        <w:t>“</w:t>
      </w:r>
      <w:r>
        <w:t>樂祁犁</w:t>
      </w:r>
      <w:r>
        <w:rPr>
          <w:rFonts w:hint="eastAsia" w:eastAsia="宋体"/>
          <w:lang w:eastAsia="zh-CN"/>
        </w:rPr>
        <w:t>”</w:t>
      </w:r>
      <w:r>
        <w:t>，三傳同。</w:t>
      </w:r>
      <w:r>
        <w:rPr>
          <w:rFonts w:hint="eastAsia" w:eastAsia="宋体"/>
          <w:lang w:eastAsia="zh-CN"/>
        </w:rPr>
        <w:t>《</w:t>
      </w:r>
      <w:r>
        <w:t>左氏傳</w:t>
      </w:r>
      <w:r>
        <w:rPr>
          <w:rFonts w:hint="eastAsia" w:eastAsia="宋体"/>
          <w:lang w:eastAsia="zh-CN"/>
        </w:rPr>
        <w:t>》</w:t>
      </w:r>
      <w:r>
        <w:t>作</w:t>
      </w:r>
      <w:r>
        <w:rPr>
          <w:rFonts w:hint="eastAsia" w:eastAsia="宋体"/>
          <w:lang w:eastAsia="zh-CN"/>
        </w:rPr>
        <w:t>“</w:t>
      </w:r>
      <w:r>
        <w:t>樂祁</w:t>
      </w:r>
      <w:r>
        <w:rPr>
          <w:rFonts w:hint="eastAsia" w:eastAsia="宋体"/>
          <w:lang w:eastAsia="zh-CN"/>
        </w:rPr>
        <w:t>”</w:t>
      </w:r>
      <w:r>
        <w:t>，此省稱耳，</w:t>
      </w:r>
    </w:p>
    <w:p w14:paraId="328B7D12">
      <w:r>
        <w:t>【第199页】</w:t>
      </w:r>
    </w:p>
    <w:p w14:paraId="31DF70BE">
      <w:r>
        <w:t>當以經文爲正。</w:t>
      </w:r>
      <w:r>
        <w:rPr>
          <w:rFonts w:hint="eastAsia" w:eastAsia="宋体"/>
          <w:lang w:eastAsia="zh-CN"/>
        </w:rPr>
        <w:t>《</w:t>
      </w:r>
      <w:r>
        <w:t>詩。七月</w:t>
      </w:r>
      <w:r>
        <w:rPr>
          <w:rFonts w:hint="eastAsia" w:eastAsia="宋体"/>
          <w:lang w:eastAsia="zh-CN"/>
        </w:rPr>
        <w:t>》</w:t>
      </w:r>
      <w:r>
        <w:t>傳、</w:t>
      </w:r>
      <w:r>
        <w:rPr>
          <w:rFonts w:hint="eastAsia" w:eastAsia="宋体"/>
          <w:lang w:eastAsia="zh-CN"/>
        </w:rPr>
        <w:t>《</w:t>
      </w:r>
      <w:r>
        <w:t>玄鳥</w:t>
      </w:r>
      <w:r>
        <w:rPr>
          <w:rFonts w:hint="eastAsia" w:eastAsia="宋体"/>
          <w:lang w:eastAsia="zh-CN"/>
        </w:rPr>
        <w:t>》</w:t>
      </w:r>
      <w:r>
        <w:t>箋皆云：</w:t>
      </w:r>
      <w:r>
        <w:rPr>
          <w:rFonts w:hint="eastAsia" w:eastAsia="宋体"/>
          <w:lang w:eastAsia="zh-CN"/>
        </w:rPr>
        <w:t>“</w:t>
      </w:r>
      <w:r>
        <w:t>祁祁＄衆多也。</w:t>
      </w:r>
      <w:r>
        <w:rPr>
          <w:rFonts w:hint="eastAsia" w:eastAsia="宋体"/>
          <w:lang w:eastAsia="zh-CN"/>
        </w:rPr>
        <w:t>”</w:t>
      </w:r>
      <w:r>
        <w:t>犂，</w:t>
      </w:r>
      <w:r>
        <w:rPr>
          <w:rFonts w:hint="eastAsia" w:eastAsia="宋体"/>
          <w:lang w:eastAsia="zh-CN"/>
        </w:rPr>
        <w:t>《</w:t>
      </w:r>
      <w:r>
        <w:t>説文</w:t>
      </w:r>
      <w:r>
        <w:rPr>
          <w:rFonts w:hint="eastAsia" w:eastAsia="宋体"/>
          <w:lang w:eastAsia="zh-CN"/>
        </w:rPr>
        <w:t>》</w:t>
      </w:r>
      <w:r>
        <w:t>作</w:t>
      </w:r>
      <w:r>
        <w:rPr>
          <w:rFonts w:hint="eastAsia" w:eastAsia="宋体"/>
          <w:lang w:eastAsia="zh-CN"/>
        </w:rPr>
        <w:t>“</w:t>
      </w:r>
      <w:r>
        <w:t>犂</w:t>
      </w:r>
      <w:r>
        <w:rPr>
          <w:rFonts w:hint="eastAsia" w:eastAsia="宋体"/>
          <w:lang w:eastAsia="zh-CN"/>
        </w:rPr>
        <w:t>”</w:t>
      </w:r>
      <w:r>
        <w:t>，云</w:t>
      </w:r>
      <w:r>
        <w:rPr>
          <w:rFonts w:hint="eastAsia" w:eastAsia="宋体"/>
          <w:lang w:eastAsia="zh-CN"/>
        </w:rPr>
        <w:t>“</w:t>
      </w:r>
      <w:r>
        <w:t>耕</w:t>
      </w:r>
    </w:p>
    <w:p w14:paraId="35984FAB">
      <w:pPr>
        <w:rPr>
          <w:rFonts w:hint="eastAsia" w:eastAsia="宋体"/>
          <w:lang w:eastAsia="zh-CN"/>
        </w:rPr>
      </w:pPr>
      <w:r>
        <w:t>也</w:t>
      </w:r>
      <w:r>
        <w:rPr>
          <w:rFonts w:hint="eastAsia" w:eastAsia="宋体"/>
          <w:lang w:eastAsia="zh-CN"/>
        </w:rPr>
        <w:t>”</w:t>
      </w:r>
      <w:r>
        <w:t>。祁犂，蓋取耕者衆多之意，猶云</w:t>
      </w:r>
      <w:r>
        <w:rPr>
          <w:rFonts w:hint="eastAsia" w:eastAsia="宋体"/>
          <w:lang w:eastAsia="zh-CN"/>
        </w:rPr>
        <w:t>“</w:t>
      </w:r>
      <w:r>
        <w:t>十千維耦</w:t>
      </w:r>
      <w:r>
        <w:rPr>
          <w:rFonts w:hint="eastAsia" w:eastAsia="宋体"/>
          <w:lang w:eastAsia="zh-CN"/>
        </w:rPr>
        <w:t>”</w:t>
      </w:r>
      <w:r>
        <w:t>也。梁＄古粱字。</w:t>
      </w:r>
      <w:r>
        <w:rPr>
          <w:rFonts w:hint="eastAsia" w:eastAsia="宋体"/>
          <w:lang w:eastAsia="zh-CN"/>
        </w:rPr>
        <w:t>《</w:t>
      </w:r>
      <w:r>
        <w:t>素問。生氣通天論</w:t>
      </w:r>
      <w:r>
        <w:rPr>
          <w:rFonts w:hint="eastAsia" w:eastAsia="宋体"/>
          <w:lang w:eastAsia="zh-CN"/>
        </w:rPr>
        <w:t>》</w:t>
      </w:r>
    </w:p>
    <w:p w14:paraId="5D30CEC9">
      <w:pPr>
        <w:rPr>
          <w:rFonts w:hint="eastAsia" w:eastAsia="宋体"/>
          <w:lang w:eastAsia="zh-CN"/>
        </w:rPr>
      </w:pPr>
      <w:r>
        <w:rPr>
          <w:rFonts w:hint="eastAsia" w:eastAsia="宋体"/>
          <w:lang w:eastAsia="zh-CN"/>
        </w:rPr>
        <w:t>《</w:t>
      </w:r>
      <w:r>
        <w:t>通評虚實論</w:t>
      </w:r>
      <w:r>
        <w:rPr>
          <w:rFonts w:hint="eastAsia" w:eastAsia="宋体"/>
          <w:lang w:eastAsia="zh-CN"/>
        </w:rPr>
        <w:t>》</w:t>
      </w:r>
      <w:r>
        <w:t>、</w:t>
      </w:r>
      <w:r>
        <w:rPr>
          <w:rFonts w:hint="eastAsia" w:eastAsia="宋体"/>
          <w:lang w:eastAsia="zh-CN"/>
        </w:rPr>
        <w:t>《</w:t>
      </w:r>
      <w:r>
        <w:t>腹中論</w:t>
      </w:r>
      <w:r>
        <w:rPr>
          <w:rFonts w:hint="eastAsia" w:eastAsia="宋体"/>
          <w:lang w:eastAsia="zh-CN"/>
        </w:rPr>
        <w:t>》“</w:t>
      </w:r>
      <w:r>
        <w:t>膏粱</w:t>
      </w:r>
      <w:r>
        <w:rPr>
          <w:rFonts w:hint="eastAsia" w:eastAsia="宋体"/>
          <w:lang w:eastAsia="zh-CN"/>
        </w:rPr>
        <w:t>”</w:t>
      </w:r>
      <w:r>
        <w:t>皆作</w:t>
      </w:r>
      <w:r>
        <w:rPr>
          <w:rFonts w:hint="eastAsia" w:eastAsia="宋体"/>
          <w:lang w:eastAsia="zh-CN"/>
        </w:rPr>
        <w:t>“</w:t>
      </w:r>
      <w:r>
        <w:t>高梁</w:t>
      </w:r>
      <w:r>
        <w:rPr>
          <w:rFonts w:hint="eastAsia" w:eastAsia="宋体"/>
          <w:lang w:eastAsia="zh-CN"/>
        </w:rPr>
        <w:t>”</w:t>
      </w:r>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粱，米名也。从米，梁省聲。</w:t>
      </w:r>
      <w:r>
        <w:rPr>
          <w:rFonts w:hint="eastAsia" w:eastAsia="宋体"/>
          <w:lang w:eastAsia="zh-CN"/>
        </w:rPr>
        <w:t>”</w:t>
      </w:r>
    </w:p>
    <w:p w14:paraId="0C870E02">
      <w:r>
        <w:t>衞公孫彌牟，字子之。</w:t>
      </w:r>
      <w:r>
        <w:rPr>
          <w:rFonts w:hint="eastAsia" w:eastAsia="宋体"/>
          <w:lang w:eastAsia="zh-CN"/>
        </w:rPr>
        <w:t>《</w:t>
      </w:r>
      <w:r>
        <w:t>哀十二年左傳</w:t>
      </w:r>
      <w:r>
        <w:rPr>
          <w:rFonts w:hint="eastAsia" w:eastAsia="宋体"/>
          <w:lang w:eastAsia="zh-CN"/>
        </w:rPr>
        <w:t>》</w:t>
      </w:r>
      <w:r>
        <w:t>注</w:t>
      </w:r>
    </w:p>
    <w:p w14:paraId="2EBA7063">
      <w:r>
        <w:t>補</w:t>
      </w:r>
      <w:r>
        <w:rPr>
          <w:rFonts w:hint="eastAsia" w:eastAsia="宋体"/>
          <w:lang w:eastAsia="zh-CN"/>
        </w:rPr>
        <w:t>《</w:t>
      </w:r>
      <w:r>
        <w:t>吕覽</w:t>
      </w:r>
      <w:r>
        <w:rPr>
          <w:rFonts w:hint="eastAsia" w:eastAsia="宋体"/>
          <w:lang w:eastAsia="zh-CN"/>
        </w:rPr>
        <w:t>•</w:t>
      </w:r>
      <w:r>
        <w:t>貴生</w:t>
      </w:r>
      <w:r>
        <w:rPr>
          <w:rFonts w:hint="eastAsia" w:eastAsia="宋体"/>
          <w:lang w:eastAsia="zh-CN"/>
        </w:rPr>
        <w:t>》</w:t>
      </w:r>
      <w:r>
        <w:t>篇、</w:t>
      </w:r>
      <w:r>
        <w:rPr>
          <w:rFonts w:hint="eastAsia" w:eastAsia="宋体"/>
          <w:lang w:eastAsia="zh-CN"/>
        </w:rPr>
        <w:t>《</w:t>
      </w:r>
      <w:r>
        <w:t>論人</w:t>
      </w:r>
      <w:r>
        <w:rPr>
          <w:rFonts w:hint="eastAsia" w:eastAsia="宋体"/>
          <w:lang w:eastAsia="zh-CN"/>
        </w:rPr>
        <w:t>》</w:t>
      </w:r>
      <w:r>
        <w:t>篇注皆云：</w:t>
      </w:r>
      <w:r>
        <w:rPr>
          <w:rFonts w:hint="eastAsia" w:eastAsia="宋体"/>
          <w:lang w:eastAsia="zh-CN"/>
        </w:rPr>
        <w:t>“</w:t>
      </w:r>
      <w:r>
        <w:t>彌，益也。</w:t>
      </w:r>
      <w:r>
        <w:rPr>
          <w:rFonts w:hint="eastAsia" w:eastAsia="宋体"/>
          <w:lang w:eastAsia="zh-CN"/>
        </w:rPr>
        <w:t>”《</w:t>
      </w:r>
      <w:r>
        <w:t>謹聽</w:t>
      </w:r>
      <w:r>
        <w:rPr>
          <w:rFonts w:hint="eastAsia" w:eastAsia="宋体"/>
          <w:lang w:eastAsia="zh-CN"/>
        </w:rPr>
        <w:t>》</w:t>
      </w:r>
      <w:r>
        <w:t>篇：</w:t>
      </w:r>
      <w:r>
        <w:rPr>
          <w:rFonts w:hint="eastAsia" w:eastAsia="宋体"/>
          <w:lang w:eastAsia="zh-CN"/>
        </w:rPr>
        <w:t>“</w:t>
      </w:r>
      <w:r>
        <w:t>牟而難知。</w:t>
      </w:r>
      <w:r>
        <w:rPr>
          <w:rFonts w:hint="eastAsia" w:eastAsia="宋体"/>
          <w:lang w:eastAsia="zh-CN"/>
        </w:rPr>
        <w:t>”</w:t>
      </w:r>
      <w:r>
        <w:t>注：</w:t>
      </w:r>
    </w:p>
    <w:p w14:paraId="0B0818BE">
      <w:r>
        <w:rPr>
          <w:rFonts w:hint="eastAsia" w:eastAsia="宋体"/>
          <w:lang w:eastAsia="zh-CN"/>
        </w:rPr>
        <w:t>“</w:t>
      </w:r>
      <w:r>
        <w:t>牟，猶大也。</w:t>
      </w:r>
      <w:r>
        <w:rPr>
          <w:rFonts w:hint="eastAsia" w:eastAsia="宋体"/>
          <w:lang w:eastAsia="zh-CN"/>
        </w:rPr>
        <w:t>”《</w:t>
      </w:r>
      <w:r>
        <w:t>淮南。詮言訓</w:t>
      </w:r>
      <w:r>
        <w:rPr>
          <w:rFonts w:hint="eastAsia" w:eastAsia="宋体"/>
          <w:lang w:eastAsia="zh-CN"/>
        </w:rPr>
        <w:t>》</w:t>
      </w:r>
      <w:r>
        <w:t>：</w:t>
      </w:r>
      <w:r>
        <w:rPr>
          <w:rFonts w:hint="eastAsia" w:eastAsia="宋体"/>
          <w:lang w:eastAsia="zh-CN"/>
        </w:rPr>
        <w:t>“</w:t>
      </w:r>
      <w:r>
        <w:t>善博者，不欲牟。</w:t>
      </w:r>
      <w:r>
        <w:rPr>
          <w:rFonts w:hint="eastAsia" w:eastAsia="宋体"/>
          <w:lang w:eastAsia="zh-CN"/>
        </w:rPr>
        <w:t>”《</w:t>
      </w:r>
      <w:r>
        <w:t>大平御覽</w:t>
      </w:r>
      <w:r>
        <w:rPr>
          <w:rFonts w:hint="eastAsia" w:eastAsia="宋体"/>
          <w:lang w:eastAsia="zh-CN"/>
        </w:rPr>
        <w:t>》</w:t>
      </w:r>
      <w:r>
        <w:t>七百五十四引此文，並注</w:t>
      </w:r>
    </w:p>
    <w:p w14:paraId="0560B285">
      <w:r>
        <w:t>云：</w:t>
      </w:r>
      <w:r>
        <w:rPr>
          <w:rFonts w:hint="eastAsia" w:eastAsia="宋体"/>
          <w:lang w:eastAsia="zh-CN"/>
        </w:rPr>
        <w:t>“</w:t>
      </w:r>
      <w:r>
        <w:t>牟，大也，進也。</w:t>
      </w:r>
      <w:r>
        <w:rPr>
          <w:rFonts w:hint="eastAsia" w:eastAsia="宋体"/>
          <w:lang w:eastAsia="zh-CN"/>
        </w:rPr>
        <w:t>”</w:t>
      </w:r>
      <w:r>
        <w:t>今本無此注，蓋許注也。彌牟，蓋取益大之意。</w:t>
      </w:r>
      <w:r>
        <w:rPr>
          <w:rFonts w:hint="eastAsia" w:eastAsia="宋体"/>
          <w:lang w:eastAsia="zh-CN"/>
        </w:rPr>
        <w:t>《</w:t>
      </w:r>
      <w:r>
        <w:t>説文</w:t>
      </w:r>
      <w:r>
        <w:rPr>
          <w:rFonts w:hint="eastAsia" w:eastAsia="宋体"/>
          <w:lang w:eastAsia="zh-CN"/>
        </w:rPr>
        <w:t>》</w:t>
      </w:r>
      <w:r>
        <w:t>：</w:t>
      </w:r>
      <w:r>
        <w:rPr>
          <w:rFonts w:hint="eastAsia" w:eastAsia="宋体"/>
          <w:lang w:eastAsia="zh-CN"/>
        </w:rPr>
        <w:t>“</w:t>
      </w:r>
      <w:r>
        <w:t>之，出也。象艸</w:t>
      </w:r>
    </w:p>
    <w:p w14:paraId="63187484">
      <w:r>
        <w:t>過中，枝莖</w:t>
      </w:r>
      <w:r>
        <w:rPr>
          <w:rFonts w:hint="eastAsia" w:eastAsia="宋体"/>
          <w:lang w:eastAsia="zh-CN"/>
        </w:rPr>
        <w:t>【</w:t>
      </w:r>
      <w:r>
        <w:t>漸</w:t>
      </w:r>
      <w:r>
        <w:rPr>
          <w:rFonts w:hint="eastAsia" w:eastAsia="宋体"/>
          <w:lang w:eastAsia="zh-CN"/>
        </w:rPr>
        <w:t>】</w:t>
      </w:r>
      <w:r>
        <w:t>益大，有所之</w:t>
      </w:r>
      <w:r>
        <w:rPr>
          <w:rFonts w:hint="eastAsia" w:eastAsia="宋体"/>
          <w:lang w:eastAsia="zh-CN"/>
        </w:rPr>
        <w:t>【</w:t>
      </w:r>
      <w:r>
        <w:t>也</w:t>
      </w:r>
      <w:r>
        <w:rPr>
          <w:rFonts w:hint="eastAsia" w:eastAsia="宋体"/>
          <w:lang w:eastAsia="zh-CN"/>
        </w:rPr>
        <w:t>】</w:t>
      </w:r>
      <w:r>
        <w:t>。一者，地也。</w:t>
      </w:r>
      <w:r>
        <w:rPr>
          <w:rFonts w:hint="eastAsia" w:eastAsia="宋体"/>
          <w:lang w:eastAsia="zh-CN"/>
        </w:rPr>
        <w:t>”</w:t>
      </w:r>
      <w:r>
        <w:t>是</w:t>
      </w:r>
      <w:r>
        <w:rPr>
          <w:rFonts w:hint="eastAsia" w:eastAsia="宋体"/>
          <w:lang w:eastAsia="zh-CN"/>
        </w:rPr>
        <w:t>“</w:t>
      </w:r>
      <w:r>
        <w:t>之</w:t>
      </w:r>
      <w:r>
        <w:rPr>
          <w:rFonts w:hint="eastAsia" w:eastAsia="宋体"/>
          <w:lang w:eastAsia="zh-CN"/>
        </w:rPr>
        <w:t>”</w:t>
      </w:r>
      <w:r>
        <w:t>本艸枝莖出地益大之名，引申之</w:t>
      </w:r>
    </w:p>
    <w:p w14:paraId="26F82559">
      <w:r>
        <w:t>則自此往彼亦謂之之。名彌牟字之，蓋以此也。又</w:t>
      </w:r>
      <w:r>
        <w:rPr>
          <w:rFonts w:hint="eastAsia" w:eastAsia="宋体"/>
          <w:lang w:eastAsia="zh-CN"/>
        </w:rPr>
        <w:t>《</w:t>
      </w:r>
      <w:r>
        <w:t>廣雅</w:t>
      </w:r>
      <w:r>
        <w:rPr>
          <w:rFonts w:hint="eastAsia" w:eastAsia="宋体"/>
          <w:lang w:eastAsia="zh-CN"/>
        </w:rPr>
        <w:t>•</w:t>
      </w:r>
      <w:r>
        <w:t>釋訓</w:t>
      </w:r>
      <w:r>
        <w:rPr>
          <w:rFonts w:hint="eastAsia" w:eastAsia="宋体"/>
          <w:lang w:eastAsia="zh-CN"/>
        </w:rPr>
        <w:t>》</w:t>
      </w:r>
      <w:r>
        <w:t>：</w:t>
      </w:r>
      <w:r>
        <w:rPr>
          <w:rFonts w:hint="eastAsia" w:eastAsia="宋体"/>
          <w:lang w:eastAsia="zh-CN"/>
        </w:rPr>
        <w:t>“</w:t>
      </w:r>
      <w:r>
        <w:t>牟牟，進也。</w:t>
      </w:r>
      <w:r>
        <w:rPr>
          <w:rFonts w:hint="eastAsia" w:eastAsia="宋体"/>
          <w:lang w:eastAsia="zh-CN"/>
        </w:rPr>
        <w:t>”</w:t>
      </w:r>
      <w:r>
        <w:t>與</w:t>
      </w:r>
      <w:r>
        <w:rPr>
          <w:rFonts w:hint="eastAsia" w:eastAsia="宋体"/>
          <w:lang w:eastAsia="zh-CN"/>
        </w:rPr>
        <w:t>《</w:t>
      </w:r>
      <w:r>
        <w:t>御</w:t>
      </w:r>
    </w:p>
    <w:p w14:paraId="2328939D">
      <w:r>
        <w:t>覽</w:t>
      </w:r>
      <w:r>
        <w:rPr>
          <w:rFonts w:hint="eastAsia" w:eastAsia="宋体"/>
          <w:lang w:eastAsia="zh-CN"/>
        </w:rPr>
        <w:t>》</w:t>
      </w:r>
      <w:r>
        <w:t>所引</w:t>
      </w:r>
      <w:r>
        <w:rPr>
          <w:rFonts w:hint="eastAsia" w:eastAsia="宋体"/>
          <w:lang w:eastAsia="zh-CN"/>
        </w:rPr>
        <w:t>《</w:t>
      </w:r>
      <w:r>
        <w:t>淮南注</w:t>
      </w:r>
      <w:r>
        <w:rPr>
          <w:rFonts w:hint="eastAsia" w:eastAsia="宋体"/>
          <w:lang w:eastAsia="zh-CN"/>
        </w:rPr>
        <w:t>》</w:t>
      </w:r>
      <w:r>
        <w:t>同。牟訓進，與之訓往，義亦近。</w:t>
      </w:r>
    </w:p>
    <w:p w14:paraId="408F8109">
      <w:r>
        <w:t>齊顔涿聚，字庚。</w:t>
      </w:r>
      <w:r>
        <w:rPr>
          <w:rFonts w:hint="eastAsia" w:eastAsia="宋体"/>
          <w:lang w:eastAsia="zh-CN"/>
        </w:rPr>
        <w:t>《</w:t>
      </w:r>
      <w:r>
        <w:t>哀二十三年左傳</w:t>
      </w:r>
      <w:r>
        <w:rPr>
          <w:rFonts w:hint="eastAsia" w:eastAsia="宋体"/>
          <w:lang w:eastAsia="zh-CN"/>
        </w:rPr>
        <w:t>》</w:t>
      </w:r>
      <w:r>
        <w:t>注。</w:t>
      </w:r>
    </w:p>
    <w:p w14:paraId="67FE047C">
      <w:r>
        <w:t>|補|</w:t>
      </w:r>
      <w:r>
        <w:rPr>
          <w:rFonts w:hint="eastAsia" w:eastAsia="宋体"/>
          <w:lang w:eastAsia="zh-CN"/>
        </w:rPr>
        <w:t>《</w:t>
      </w:r>
      <w:r>
        <w:t>漢書</w:t>
      </w:r>
      <w:r>
        <w:rPr>
          <w:rFonts w:hint="eastAsia" w:eastAsia="宋体"/>
          <w:lang w:eastAsia="zh-CN"/>
        </w:rPr>
        <w:t>•</w:t>
      </w:r>
      <w:r>
        <w:t>古今人表</w:t>
      </w:r>
      <w:r>
        <w:rPr>
          <w:rFonts w:hint="eastAsia" w:eastAsia="宋体"/>
          <w:lang w:eastAsia="zh-CN"/>
        </w:rPr>
        <w:t>》</w:t>
      </w:r>
      <w:r>
        <w:t>作</w:t>
      </w:r>
      <w:r>
        <w:rPr>
          <w:rFonts w:hint="eastAsia" w:eastAsia="宋体"/>
          <w:lang w:eastAsia="zh-CN"/>
        </w:rPr>
        <w:t>“</w:t>
      </w:r>
      <w:r>
        <w:t>顔燭雛</w:t>
      </w:r>
      <w:r>
        <w:rPr>
          <w:rFonts w:hint="eastAsia" w:eastAsia="宋体"/>
          <w:lang w:eastAsia="zh-CN"/>
        </w:rPr>
        <w:t>”</w:t>
      </w:r>
      <w:r>
        <w:t>，本或作</w:t>
      </w:r>
      <w:r>
        <w:rPr>
          <w:rFonts w:hint="eastAsia" w:eastAsia="宋体"/>
          <w:lang w:eastAsia="zh-CN"/>
        </w:rPr>
        <w:t>“</w:t>
      </w:r>
      <w:r>
        <w:t>顔濁鄒</w:t>
      </w:r>
      <w:r>
        <w:rPr>
          <w:rFonts w:hint="eastAsia" w:eastAsia="宋体"/>
          <w:lang w:eastAsia="zh-CN"/>
        </w:rPr>
        <w:t>”</w:t>
      </w:r>
      <w:r>
        <w:t>。〇</w:t>
      </w:r>
      <w:r>
        <w:rPr>
          <w:rFonts w:hint="eastAsia" w:eastAsia="宋体"/>
          <w:lang w:eastAsia="zh-CN"/>
        </w:rPr>
        <w:t>《</w:t>
      </w:r>
      <w:r>
        <w:t>説苑</w:t>
      </w:r>
      <w:r>
        <w:rPr>
          <w:rFonts w:hint="eastAsia" w:eastAsia="宋体"/>
          <w:lang w:eastAsia="zh-CN"/>
        </w:rPr>
        <w:t>•</w:t>
      </w:r>
      <w:r>
        <w:t>正諫</w:t>
      </w:r>
      <w:r>
        <w:rPr>
          <w:rFonts w:hint="eastAsia" w:eastAsia="宋体"/>
          <w:lang w:eastAsia="zh-CN"/>
        </w:rPr>
        <w:t>》</w:t>
      </w:r>
      <w:r>
        <w:t>篇亦作</w:t>
      </w:r>
      <w:r>
        <w:rPr>
          <w:rFonts w:hint="eastAsia" w:eastAsia="宋体"/>
          <w:lang w:eastAsia="zh-CN"/>
        </w:rPr>
        <w:t>“</w:t>
      </w:r>
      <w:r>
        <w:t>燭雛</w:t>
      </w:r>
      <w:r>
        <w:rPr>
          <w:rFonts w:hint="eastAsia" w:eastAsia="宋体"/>
          <w:lang w:eastAsia="zh-CN"/>
        </w:rPr>
        <w:t>”</w:t>
      </w:r>
      <w:r>
        <w:t>。</w:t>
      </w:r>
      <w:r>
        <w:rPr>
          <w:rFonts w:hint="eastAsia" w:eastAsia="宋体"/>
          <w:lang w:eastAsia="zh-CN"/>
        </w:rPr>
        <w:t>《</w:t>
      </w:r>
      <w:r>
        <w:t>晏子春</w:t>
      </w:r>
    </w:p>
    <w:p w14:paraId="7C5A667A">
      <w:r>
        <w:t>秋</w:t>
      </w:r>
      <w:r>
        <w:rPr>
          <w:rFonts w:hint="eastAsia" w:eastAsia="宋体"/>
          <w:lang w:eastAsia="zh-CN"/>
        </w:rPr>
        <w:t>•</w:t>
      </w:r>
      <w:r>
        <w:t>外篇</w:t>
      </w:r>
      <w:r>
        <w:rPr>
          <w:rFonts w:hint="eastAsia" w:eastAsia="宋体"/>
          <w:lang w:eastAsia="zh-CN"/>
        </w:rPr>
        <w:t>》</w:t>
      </w:r>
      <w:r>
        <w:t>作</w:t>
      </w:r>
      <w:r>
        <w:rPr>
          <w:rFonts w:hint="eastAsia" w:eastAsia="宋体"/>
          <w:lang w:eastAsia="zh-CN"/>
        </w:rPr>
        <w:t>“</w:t>
      </w:r>
      <w:r>
        <w:t>燭鄒</w:t>
      </w:r>
      <w:r>
        <w:rPr>
          <w:rFonts w:hint="eastAsia" w:eastAsia="宋体"/>
          <w:lang w:eastAsia="zh-CN"/>
        </w:rPr>
        <w:t>”</w:t>
      </w:r>
      <w:r>
        <w:t>，</w:t>
      </w:r>
      <w:r>
        <w:rPr>
          <w:rFonts w:hint="eastAsia" w:eastAsia="宋体"/>
          <w:lang w:eastAsia="zh-CN"/>
        </w:rPr>
        <w:t>《</w:t>
      </w:r>
      <w:r>
        <w:t>淮南</w:t>
      </w:r>
      <w:r>
        <w:rPr>
          <w:rFonts w:hint="eastAsia" w:eastAsia="宋体"/>
          <w:lang w:eastAsia="zh-CN"/>
        </w:rPr>
        <w:t>•</w:t>
      </w:r>
      <w:r>
        <w:t>氾論訓</w:t>
      </w:r>
      <w:r>
        <w:rPr>
          <w:rFonts w:hint="eastAsia" w:eastAsia="宋体"/>
          <w:lang w:eastAsia="zh-CN"/>
        </w:rPr>
        <w:t>》</w:t>
      </w:r>
      <w:r>
        <w:t>作</w:t>
      </w:r>
      <w:r>
        <w:rPr>
          <w:rFonts w:hint="eastAsia" w:eastAsia="宋体"/>
          <w:lang w:eastAsia="zh-CN"/>
        </w:rPr>
        <w:t>“</w:t>
      </w:r>
      <w:r>
        <w:t>喙聚</w:t>
      </w:r>
      <w:r>
        <w:rPr>
          <w:rFonts w:hint="eastAsia" w:eastAsia="宋体"/>
          <w:lang w:eastAsia="zh-CN"/>
        </w:rPr>
        <w:t>”</w:t>
      </w:r>
      <w:r>
        <w:t>，</w:t>
      </w:r>
      <w:r>
        <w:rPr>
          <w:rFonts w:hint="eastAsia" w:eastAsia="宋体"/>
          <w:lang w:eastAsia="zh-CN"/>
        </w:rPr>
        <w:t>“</w:t>
      </w:r>
      <w:r>
        <w:t>喙</w:t>
      </w:r>
      <w:r>
        <w:rPr>
          <w:rFonts w:hint="eastAsia" w:eastAsia="宋体"/>
          <w:lang w:eastAsia="zh-CN"/>
        </w:rPr>
        <w:t>”</w:t>
      </w:r>
      <w:r>
        <w:t>蓋</w:t>
      </w:r>
      <w:r>
        <w:rPr>
          <w:rFonts w:hint="eastAsia" w:eastAsia="宋体"/>
          <w:lang w:eastAsia="zh-CN"/>
        </w:rPr>
        <w:t>“</w:t>
      </w:r>
      <w:r>
        <w:t>啄</w:t>
      </w:r>
      <w:r>
        <w:rPr>
          <w:rFonts w:hint="eastAsia" w:eastAsia="宋体"/>
          <w:lang w:eastAsia="zh-CN"/>
        </w:rPr>
        <w:t>”</w:t>
      </w:r>
      <w:r>
        <w:t>之誤字。</w:t>
      </w:r>
      <w:r>
        <w:rPr>
          <w:rFonts w:hint="eastAsia" w:eastAsia="宋体"/>
          <w:lang w:eastAsia="zh-CN"/>
        </w:rPr>
        <w:t>《</w:t>
      </w:r>
      <w:r>
        <w:t>説文</w:t>
      </w:r>
      <w:r>
        <w:rPr>
          <w:rFonts w:hint="eastAsia" w:eastAsia="宋体"/>
          <w:lang w:eastAsia="zh-CN"/>
        </w:rPr>
        <w:t>》</w:t>
      </w:r>
      <w:r>
        <w:t>：</w:t>
      </w:r>
      <w:r>
        <w:rPr>
          <w:rFonts w:hint="eastAsia" w:eastAsia="宋体"/>
          <w:lang w:eastAsia="zh-CN"/>
        </w:rPr>
        <w:t>“</w:t>
      </w:r>
      <w:r>
        <w:t>啄，鳥食也。</w:t>
      </w:r>
      <w:r>
        <w:rPr>
          <w:rFonts w:hint="eastAsia" w:eastAsia="宋体"/>
          <w:lang w:eastAsia="zh-CN"/>
        </w:rPr>
        <w:t>”</w:t>
      </w:r>
      <w:r>
        <w:t>啄</w:t>
      </w:r>
    </w:p>
    <w:p w14:paraId="769F03F8">
      <w:r>
        <w:t>【第200页】</w:t>
      </w:r>
    </w:p>
    <w:p w14:paraId="60444C61">
      <w:r>
        <w:t>與噣通，</w:t>
      </w:r>
      <w:r>
        <w:rPr>
          <w:rFonts w:hint="eastAsia" w:eastAsia="宋体"/>
          <w:lang w:eastAsia="zh-CN"/>
        </w:rPr>
        <w:t>《</w:t>
      </w:r>
      <w:r>
        <w:t>爾雅。釋鳥</w:t>
      </w:r>
      <w:r>
        <w:rPr>
          <w:rFonts w:hint="eastAsia" w:eastAsia="宋体"/>
          <w:lang w:eastAsia="zh-CN"/>
        </w:rPr>
        <w:t>》“</w:t>
      </w:r>
      <w:r>
        <w:t>生哺，鷇；生噣，雛</w:t>
      </w:r>
      <w:r>
        <w:rPr>
          <w:rFonts w:hint="eastAsia" w:eastAsia="宋体"/>
          <w:lang w:eastAsia="zh-CN"/>
        </w:rPr>
        <w:t>”</w:t>
      </w:r>
      <w:r>
        <w:t>是也。</w:t>
      </w:r>
      <w:r>
        <w:rPr>
          <w:rFonts w:hint="eastAsia" w:eastAsia="宋体"/>
          <w:lang w:eastAsia="zh-CN"/>
        </w:rPr>
        <w:t>“</w:t>
      </w:r>
      <w:r>
        <w:t>燭雛</w:t>
      </w:r>
      <w:r>
        <w:rPr>
          <w:rFonts w:hint="eastAsia" w:eastAsia="宋体"/>
          <w:lang w:eastAsia="zh-CN"/>
        </w:rPr>
        <w:t>”</w:t>
      </w:r>
      <w:r>
        <w:t>即</w:t>
      </w:r>
      <w:r>
        <w:rPr>
          <w:rFonts w:hint="eastAsia" w:eastAsia="宋体"/>
          <w:lang w:eastAsia="zh-CN"/>
        </w:rPr>
        <w:t>“</w:t>
      </w:r>
      <w:r>
        <w:t>啄雛</w:t>
      </w:r>
      <w:r>
        <w:rPr>
          <w:rFonts w:hint="eastAsia" w:eastAsia="宋体"/>
          <w:lang w:eastAsia="zh-CN"/>
        </w:rPr>
        <w:t>”</w:t>
      </w:r>
      <w:r>
        <w:t>，涿、燭、濁、噣皆啄之</w:t>
      </w:r>
    </w:p>
    <w:p w14:paraId="73F17728">
      <w:r>
        <w:t>通假，聚、鄒皆雛之通假。據</w:t>
      </w:r>
      <w:r>
        <w:rPr>
          <w:rFonts w:hint="eastAsia" w:eastAsia="宋体"/>
          <w:lang w:eastAsia="zh-CN"/>
        </w:rPr>
        <w:t>《</w:t>
      </w:r>
      <w:r>
        <w:t>方言</w:t>
      </w:r>
      <w:r>
        <w:rPr>
          <w:rFonts w:hint="eastAsia" w:eastAsia="宋体"/>
          <w:lang w:eastAsia="zh-CN"/>
        </w:rPr>
        <w:t>》</w:t>
      </w:r>
      <w:r>
        <w:t>八</w:t>
      </w:r>
      <w:r>
        <w:rPr>
          <w:rFonts w:hint="eastAsia" w:eastAsia="宋体"/>
          <w:lang w:eastAsia="zh-CN"/>
        </w:rPr>
        <w:t>“</w:t>
      </w:r>
      <w:r>
        <w:t>爵子及雞雛皆謂之鷇</w:t>
      </w:r>
      <w:r>
        <w:rPr>
          <w:rFonts w:hint="eastAsia" w:eastAsia="宋体"/>
          <w:lang w:eastAsia="zh-CN"/>
        </w:rPr>
        <w:t>”</w:t>
      </w:r>
      <w:r>
        <w:t>，則雛、鷇皆鳥子通稱。</w:t>
      </w:r>
      <w:r>
        <w:rPr>
          <w:rFonts w:hint="eastAsia" w:eastAsia="宋体"/>
          <w:lang w:eastAsia="zh-CN"/>
        </w:rPr>
        <w:t>《</w:t>
      </w:r>
      <w:r>
        <w:t>爾</w:t>
      </w:r>
    </w:p>
    <w:p w14:paraId="3CDB1708">
      <w:r>
        <w:t>雅</w:t>
      </w:r>
      <w:r>
        <w:rPr>
          <w:rFonts w:hint="eastAsia" w:eastAsia="宋体"/>
          <w:lang w:eastAsia="zh-CN"/>
        </w:rPr>
        <w:t>》</w:t>
      </w:r>
      <w:r>
        <w:t>之分，互文則異耳。啄雛之名，蓋泛指啄食之鳥子，不必專屬</w:t>
      </w:r>
      <w:r>
        <w:rPr>
          <w:rFonts w:hint="eastAsia" w:eastAsia="宋体"/>
          <w:lang w:eastAsia="zh-CN"/>
        </w:rPr>
        <w:t>“</w:t>
      </w:r>
      <w:r>
        <w:t>生而能啄之雛</w:t>
      </w:r>
      <w:r>
        <w:rPr>
          <w:rFonts w:hint="eastAsia" w:eastAsia="宋体"/>
          <w:lang w:eastAsia="zh-CN"/>
        </w:rPr>
        <w:t>”</w:t>
      </w:r>
      <w:r>
        <w:t>也。</w:t>
      </w:r>
      <w:r>
        <w:rPr>
          <w:rFonts w:hint="eastAsia" w:eastAsia="宋体"/>
          <w:lang w:eastAsia="zh-CN"/>
        </w:rPr>
        <w:t>“</w:t>
      </w:r>
      <w:r>
        <w:t>庚</w:t>
      </w:r>
    </w:p>
    <w:p w14:paraId="6D145FC4">
      <w:r>
        <w:t>蓋</w:t>
      </w:r>
      <w:r>
        <w:rPr>
          <w:rFonts w:hint="eastAsia" w:eastAsia="宋体"/>
          <w:lang w:eastAsia="zh-CN"/>
        </w:rPr>
        <w:t>“</w:t>
      </w:r>
      <w:r>
        <w:t>倉庚</w:t>
      </w:r>
      <w:r>
        <w:rPr>
          <w:rFonts w:hint="eastAsia" w:eastAsia="宋体"/>
          <w:lang w:eastAsia="zh-CN"/>
        </w:rPr>
        <w:t>”</w:t>
      </w:r>
      <w:r>
        <w:t>之省稱。又</w:t>
      </w:r>
      <w:r>
        <w:rPr>
          <w:rFonts w:hint="eastAsia" w:eastAsia="宋体"/>
          <w:lang w:eastAsia="zh-CN"/>
        </w:rPr>
        <w:t>《</w:t>
      </w:r>
      <w:r>
        <w:t>孟子。萬章</w:t>
      </w:r>
      <w:r>
        <w:rPr>
          <w:rFonts w:hint="eastAsia" w:eastAsia="宋体"/>
          <w:lang w:eastAsia="zh-CN"/>
        </w:rPr>
        <w:t>》</w:t>
      </w:r>
      <w:r>
        <w:t>篇</w:t>
      </w:r>
      <w:r>
        <w:rPr>
          <w:rFonts w:hint="eastAsia" w:eastAsia="宋体"/>
          <w:lang w:eastAsia="zh-CN"/>
        </w:rPr>
        <w:t>“</w:t>
      </w:r>
      <w:r>
        <w:t>于衞主顔讎由</w:t>
      </w:r>
      <w:r>
        <w:rPr>
          <w:rFonts w:hint="eastAsia" w:eastAsia="宋体"/>
          <w:lang w:eastAsia="zh-CN"/>
        </w:rPr>
        <w:t>”</w:t>
      </w:r>
      <w:r>
        <w:t>，</w:t>
      </w:r>
      <w:r>
        <w:rPr>
          <w:rFonts w:hint="eastAsia" w:eastAsia="宋体"/>
          <w:lang w:eastAsia="zh-CN"/>
        </w:rPr>
        <w:t>《</w:t>
      </w:r>
      <w:r>
        <w:t>史記。孔子世家</w:t>
      </w:r>
      <w:r>
        <w:rPr>
          <w:rFonts w:hint="eastAsia" w:eastAsia="宋体"/>
          <w:lang w:eastAsia="zh-CN"/>
        </w:rPr>
        <w:t>》</w:t>
      </w:r>
      <w:r>
        <w:t>作</w:t>
      </w:r>
      <w:r>
        <w:rPr>
          <w:rFonts w:hint="eastAsia" w:eastAsia="宋体"/>
          <w:lang w:eastAsia="zh-CN"/>
        </w:rPr>
        <w:t>“</w:t>
      </w:r>
      <w:r>
        <w:t>主于子路</w:t>
      </w:r>
    </w:p>
    <w:p w14:paraId="14604535">
      <w:r>
        <w:t>妻兄顔濁鄒家</w:t>
      </w:r>
      <w:r>
        <w:rPr>
          <w:rFonts w:hint="eastAsia" w:eastAsia="宋体"/>
          <w:lang w:eastAsia="zh-CN"/>
        </w:rPr>
        <w:t>”</w:t>
      </w:r>
      <w:r>
        <w:t>。此自是衞人，其名當以</w:t>
      </w:r>
      <w:r>
        <w:rPr>
          <w:rFonts w:hint="eastAsia" w:eastAsia="宋体"/>
          <w:lang w:eastAsia="zh-CN"/>
        </w:rPr>
        <w:t>《</w:t>
      </w:r>
      <w:r>
        <w:t>孟子</w:t>
      </w:r>
      <w:r>
        <w:rPr>
          <w:rFonts w:hint="eastAsia" w:eastAsia="宋体"/>
          <w:lang w:eastAsia="zh-CN"/>
        </w:rPr>
        <w:t>》</w:t>
      </w:r>
      <w:r>
        <w:t>爲正，</w:t>
      </w:r>
      <w:r>
        <w:rPr>
          <w:rFonts w:hint="eastAsia" w:eastAsia="宋体"/>
          <w:lang w:eastAsia="zh-CN"/>
        </w:rPr>
        <w:t>《</w:t>
      </w:r>
      <w:r>
        <w:t>史記</w:t>
      </w:r>
      <w:r>
        <w:rPr>
          <w:rFonts w:hint="eastAsia" w:eastAsia="宋体"/>
          <w:lang w:eastAsia="zh-CN"/>
        </w:rPr>
        <w:t>》</w:t>
      </w:r>
      <w:r>
        <w:t>蓋傳寫聲誤，與此無涉</w:t>
      </w:r>
    </w:p>
    <w:p w14:paraId="66AEA891">
      <w:r>
        <w:t>宋樂茷，字子潞。</w:t>
      </w:r>
      <w:r>
        <w:rPr>
          <w:rFonts w:hint="eastAsia" w:eastAsia="宋体"/>
          <w:lang w:eastAsia="zh-CN"/>
        </w:rPr>
        <w:t>《</w:t>
      </w:r>
      <w:r>
        <w:t>哀二十六年左傳</w:t>
      </w:r>
      <w:r>
        <w:rPr>
          <w:rFonts w:hint="eastAsia" w:eastAsia="宋体"/>
          <w:lang w:eastAsia="zh-CN"/>
        </w:rPr>
        <w:t>》</w:t>
      </w:r>
      <w:r>
        <w:t>。</w:t>
      </w:r>
    </w:p>
    <w:p w14:paraId="6719D63F">
      <w:r>
        <w:t>補</w:t>
      </w:r>
      <w:r>
        <w:rPr>
          <w:rFonts w:hint="eastAsia" w:eastAsia="宋体"/>
          <w:lang w:eastAsia="zh-CN"/>
        </w:rPr>
        <w:t>《</w:t>
      </w:r>
      <w:r>
        <w:t>説文</w:t>
      </w:r>
      <w:r>
        <w:rPr>
          <w:rFonts w:hint="eastAsia" w:eastAsia="宋体"/>
          <w:lang w:eastAsia="zh-CN"/>
        </w:rPr>
        <w:t>》</w:t>
      </w:r>
      <w:r>
        <w:t>云：</w:t>
      </w:r>
      <w:r>
        <w:rPr>
          <w:rFonts w:hint="eastAsia" w:eastAsia="宋体"/>
          <w:lang w:eastAsia="zh-CN"/>
        </w:rPr>
        <w:t>“</w:t>
      </w:r>
      <w:r>
        <w:t>茷，艸葉多。</w:t>
      </w:r>
      <w:r>
        <w:rPr>
          <w:rFonts w:hint="eastAsia" w:eastAsia="宋体"/>
          <w:lang w:eastAsia="zh-CN"/>
        </w:rPr>
        <w:t>”</w:t>
      </w:r>
      <w:r>
        <w:t>字義與</w:t>
      </w:r>
      <w:r>
        <w:rPr>
          <w:rFonts w:hint="eastAsia" w:eastAsia="宋体"/>
          <w:lang w:eastAsia="zh-CN"/>
        </w:rPr>
        <w:t>“</w:t>
      </w:r>
      <w:r>
        <w:t>潞</w:t>
      </w:r>
      <w:r>
        <w:rPr>
          <w:rFonts w:hint="eastAsia" w:eastAsia="宋体"/>
          <w:lang w:eastAsia="zh-CN"/>
        </w:rPr>
        <w:t>”</w:t>
      </w:r>
      <w:r>
        <w:t>不相應，疑</w:t>
      </w:r>
      <w:r>
        <w:rPr>
          <w:rFonts w:hint="eastAsia" w:eastAsia="宋体"/>
          <w:lang w:eastAsia="zh-CN"/>
        </w:rPr>
        <w:t>“</w:t>
      </w:r>
      <w:r>
        <w:t>茷</w:t>
      </w:r>
      <w:r>
        <w:rPr>
          <w:rFonts w:hint="eastAsia" w:eastAsia="宋体"/>
          <w:lang w:eastAsia="zh-CN"/>
        </w:rPr>
        <w:t>”</w:t>
      </w:r>
      <w:r>
        <w:t>當作</w:t>
      </w:r>
      <w:r>
        <w:rPr>
          <w:rFonts w:hint="eastAsia" w:eastAsia="宋体"/>
          <w:lang w:eastAsia="zh-CN"/>
        </w:rPr>
        <w:t>“</w:t>
      </w:r>
      <w:r>
        <w:t>伐</w:t>
      </w:r>
      <w:r>
        <w:rPr>
          <w:rFonts w:hint="eastAsia" w:eastAsia="宋体"/>
          <w:lang w:eastAsia="zh-CN"/>
        </w:rPr>
        <w:t>”</w:t>
      </w:r>
      <w:r>
        <w:t>，緣晉有糴茷而誤</w:t>
      </w:r>
    </w:p>
    <w:p w14:paraId="0D8F62E1">
      <w:r>
        <w:t>也。</w:t>
      </w:r>
      <w:r>
        <w:rPr>
          <w:rFonts w:hint="eastAsia" w:eastAsia="宋体"/>
          <w:lang w:eastAsia="zh-CN"/>
        </w:rPr>
        <w:t>《</w:t>
      </w:r>
      <w:r>
        <w:t>詩</w:t>
      </w:r>
      <w:r>
        <w:rPr>
          <w:rFonts w:hint="eastAsia" w:eastAsia="宋体"/>
          <w:lang w:eastAsia="zh-CN"/>
        </w:rPr>
        <w:t>•</w:t>
      </w:r>
      <w:r>
        <w:t>泮水</w:t>
      </w:r>
      <w:r>
        <w:rPr>
          <w:rFonts w:hint="eastAsia" w:eastAsia="宋体"/>
          <w:lang w:eastAsia="zh-CN"/>
        </w:rPr>
        <w:t>》</w:t>
      </w:r>
      <w:r>
        <w:t>：</w:t>
      </w:r>
      <w:r>
        <w:rPr>
          <w:rFonts w:hint="eastAsia" w:eastAsia="宋体"/>
          <w:lang w:eastAsia="zh-CN"/>
        </w:rPr>
        <w:t>“</w:t>
      </w:r>
      <w:r>
        <w:t>其旂茷茷。</w:t>
      </w:r>
      <w:r>
        <w:rPr>
          <w:rFonts w:hint="eastAsia" w:eastAsia="宋体"/>
          <w:lang w:eastAsia="zh-CN"/>
        </w:rPr>
        <w:t>”</w:t>
      </w:r>
      <w:r>
        <w:t>釋文：</w:t>
      </w:r>
      <w:r>
        <w:rPr>
          <w:rFonts w:hint="eastAsia" w:eastAsia="宋体"/>
          <w:lang w:eastAsia="zh-CN"/>
        </w:rPr>
        <w:t>“</w:t>
      </w:r>
      <w:r>
        <w:t>本作伐伐。</w:t>
      </w:r>
      <w:r>
        <w:rPr>
          <w:rFonts w:hint="eastAsia" w:eastAsia="宋体"/>
          <w:lang w:eastAsia="zh-CN"/>
        </w:rPr>
        <w:t>”</w:t>
      </w:r>
      <w:r>
        <w:t>亦當以</w:t>
      </w:r>
      <w:r>
        <w:rPr>
          <w:rFonts w:hint="eastAsia" w:eastAsia="宋体"/>
          <w:lang w:eastAsia="zh-CN"/>
        </w:rPr>
        <w:t>“</w:t>
      </w:r>
      <w:r>
        <w:t>茷1爲</w:t>
      </w:r>
      <w:r>
        <w:rPr>
          <w:rFonts w:hint="eastAsia" w:eastAsia="宋体"/>
          <w:lang w:eastAsia="zh-CN"/>
        </w:rPr>
        <w:t>“</w:t>
      </w:r>
      <w:r>
        <w:t>伐</w:t>
      </w:r>
      <w:r>
        <w:rPr>
          <w:rFonts w:hint="eastAsia" w:eastAsia="宋体"/>
          <w:lang w:eastAsia="zh-CN"/>
        </w:rPr>
        <w:t>”</w:t>
      </w:r>
      <w:r>
        <w:t>字之誤。伐即參伐。</w:t>
      </w:r>
      <w:r>
        <w:rPr>
          <w:rFonts w:hint="eastAsia" w:eastAsia="宋体"/>
          <w:lang w:eastAsia="zh-CN"/>
        </w:rPr>
        <w:t>《</w:t>
      </w:r>
      <w:r>
        <w:t>公羊昭十七年</w:t>
      </w:r>
    </w:p>
    <w:p w14:paraId="30C2F447">
      <w:r>
        <w:t>傳</w:t>
      </w:r>
      <w:r>
        <w:rPr>
          <w:rFonts w:hint="eastAsia" w:eastAsia="宋体"/>
          <w:lang w:eastAsia="zh-CN"/>
        </w:rPr>
        <w:t>》</w:t>
      </w:r>
      <w:r>
        <w:t>：</w:t>
      </w:r>
      <w:r>
        <w:rPr>
          <w:rFonts w:hint="eastAsia" w:eastAsia="宋体"/>
          <w:lang w:eastAsia="zh-CN"/>
        </w:rPr>
        <w:t>“</w:t>
      </w:r>
      <w:r>
        <w:t>伐爲大辰。</w:t>
      </w:r>
      <w:r>
        <w:rPr>
          <w:rFonts w:hint="eastAsia" w:eastAsia="宋体"/>
          <w:lang w:eastAsia="zh-CN"/>
        </w:rPr>
        <w:t>”</w:t>
      </w:r>
      <w:r>
        <w:t>注：</w:t>
      </w:r>
      <w:r>
        <w:rPr>
          <w:rFonts w:hint="eastAsia" w:eastAsia="宋体"/>
          <w:lang w:eastAsia="zh-CN"/>
        </w:rPr>
        <w:t>“</w:t>
      </w:r>
      <w:r>
        <w:t>伐謂參伐也。</w:t>
      </w:r>
      <w:r>
        <w:rPr>
          <w:rFonts w:hint="eastAsia" w:eastAsia="宋体"/>
          <w:lang w:eastAsia="zh-CN"/>
        </w:rPr>
        <w:t>”</w:t>
      </w:r>
      <w:r>
        <w:t>伐與參連體，同實而異名，故</w:t>
      </w:r>
      <w:r>
        <w:rPr>
          <w:rFonts w:hint="eastAsia" w:eastAsia="宋体"/>
          <w:lang w:eastAsia="zh-CN"/>
        </w:rPr>
        <w:t>《</w:t>
      </w:r>
      <w:r>
        <w:t>詩</w:t>
      </w:r>
      <w:r>
        <w:rPr>
          <w:rFonts w:hint="eastAsia" w:eastAsia="宋体"/>
          <w:lang w:eastAsia="zh-CN"/>
        </w:rPr>
        <w:t>•</w:t>
      </w:r>
      <w:r>
        <w:t>小星</w:t>
      </w:r>
      <w:r>
        <w:rPr>
          <w:rFonts w:hint="eastAsia" w:eastAsia="宋体"/>
          <w:lang w:eastAsia="zh-CN"/>
        </w:rPr>
        <w:t>》“</w:t>
      </w:r>
      <w:r>
        <w:t>維參與</w:t>
      </w:r>
    </w:p>
    <w:p w14:paraId="55C1D039">
      <w:r>
        <w:t>昴</w:t>
      </w:r>
      <w:r>
        <w:rPr>
          <w:rFonts w:hint="eastAsia" w:eastAsia="宋体"/>
          <w:lang w:eastAsia="zh-CN"/>
        </w:rPr>
        <w:t>”</w:t>
      </w:r>
      <w:r>
        <w:t>傳云：</w:t>
      </w:r>
      <w:r>
        <w:rPr>
          <w:rFonts w:hint="eastAsia" w:eastAsia="宋体"/>
          <w:lang w:eastAsia="zh-CN"/>
        </w:rPr>
        <w:t>“</w:t>
      </w:r>
      <w:r>
        <w:t>參，伐也。</w:t>
      </w:r>
      <w:r>
        <w:rPr>
          <w:rFonts w:hint="eastAsia" w:eastAsia="宋体"/>
          <w:lang w:eastAsia="zh-CN"/>
        </w:rPr>
        <w:t>”《</w:t>
      </w:r>
      <w:r>
        <w:t>左氏昭元年傳</w:t>
      </w:r>
      <w:r>
        <w:rPr>
          <w:rFonts w:hint="eastAsia" w:eastAsia="宋体"/>
          <w:lang w:eastAsia="zh-CN"/>
        </w:rPr>
        <w:t>》</w:t>
      </w:r>
      <w:r>
        <w:t>：</w:t>
      </w:r>
      <w:r>
        <w:rPr>
          <w:rFonts w:hint="eastAsia" w:eastAsia="宋体"/>
          <w:lang w:eastAsia="zh-CN"/>
        </w:rPr>
        <w:t>“</w:t>
      </w:r>
      <w:r>
        <w:t>遷實沈于大夏，主參。唐人是因。</w:t>
      </w:r>
      <w:r>
        <w:rPr>
          <w:rFonts w:hint="eastAsia" w:eastAsia="宋体"/>
          <w:lang w:eastAsia="zh-CN"/>
        </w:rPr>
        <w:t>”“</w:t>
      </w:r>
      <w:r>
        <w:t>及成王滅</w:t>
      </w:r>
    </w:p>
    <w:p w14:paraId="5B039A04">
      <w:r>
        <w:t>唐，而封大叔焉，故參爲晉星。</w:t>
      </w:r>
      <w:r>
        <w:rPr>
          <w:rFonts w:hint="eastAsia" w:eastAsia="宋体"/>
          <w:lang w:eastAsia="zh-CN"/>
        </w:rPr>
        <w:t>”</w:t>
      </w:r>
      <w:r>
        <w:t>注云：</w:t>
      </w:r>
      <w:r>
        <w:rPr>
          <w:rFonts w:hint="eastAsia" w:eastAsia="宋体"/>
          <w:lang w:eastAsia="zh-CN"/>
        </w:rPr>
        <w:t>“</w:t>
      </w:r>
      <w:r>
        <w:t>大夏，今晉陽縣。</w:t>
      </w:r>
      <w:r>
        <w:rPr>
          <w:rFonts w:hint="eastAsia" w:eastAsia="宋体"/>
          <w:lang w:eastAsia="zh-CN"/>
        </w:rPr>
        <w:t>”《</w:t>
      </w:r>
      <w:r>
        <w:t>説文</w:t>
      </w:r>
      <w:r>
        <w:rPr>
          <w:rFonts w:hint="eastAsia" w:eastAsia="宋体"/>
          <w:lang w:eastAsia="zh-CN"/>
        </w:rPr>
        <w:t>》</w:t>
      </w:r>
      <w:r>
        <w:t>：</w:t>
      </w:r>
      <w:r>
        <w:rPr>
          <w:rFonts w:hint="eastAsia" w:eastAsia="宋体"/>
          <w:lang w:eastAsia="zh-CN"/>
        </w:rPr>
        <w:t>“</w:t>
      </w:r>
      <w:r>
        <w:t>潞，冀州浸也。上黨</w:t>
      </w:r>
    </w:p>
    <w:p w14:paraId="04D6E430">
      <w:r>
        <w:t>有潞縣。</w:t>
      </w:r>
      <w:r>
        <w:rPr>
          <w:rFonts w:hint="eastAsia" w:eastAsia="宋体"/>
          <w:lang w:eastAsia="zh-CN"/>
        </w:rPr>
        <w:t>”</w:t>
      </w:r>
      <w:r>
        <w:t>今按晉陽即今太原府太原縣潞縣即今潞安府潞城縣。</w:t>
      </w:r>
      <w:r>
        <w:rPr>
          <w:rFonts w:hint="eastAsia" w:eastAsia="宋体"/>
          <w:lang w:eastAsia="zh-CN"/>
        </w:rPr>
        <w:t>《</w:t>
      </w:r>
      <w:r>
        <w:t>春秋。宣十五年</w:t>
      </w:r>
      <w:r>
        <w:rPr>
          <w:rFonts w:hint="eastAsia" w:eastAsia="宋体"/>
          <w:lang w:eastAsia="zh-CN"/>
        </w:rPr>
        <w:t>》“</w:t>
      </w:r>
      <w:r>
        <w:t>晉</w:t>
      </w:r>
    </w:p>
    <w:p w14:paraId="24CD7B2A">
      <w:r>
        <w:t>師滅赤狄潞氏</w:t>
      </w:r>
      <w:r>
        <w:rPr>
          <w:rFonts w:hint="eastAsia" w:eastAsia="宋体"/>
          <w:lang w:eastAsia="zh-CN"/>
        </w:rPr>
        <w:t>”</w:t>
      </w:r>
      <w:r>
        <w:t>即其地，皆晉地也。參爲晉星故名伐字潞</w:t>
      </w:r>
    </w:p>
    <w:p w14:paraId="79B93BB2">
      <w:r>
        <w:t>【第201页】</w:t>
      </w:r>
    </w:p>
    <w:p w14:paraId="0CCACF2B">
      <w:r>
        <w:t>晉士蔿，字子輿。</w:t>
      </w:r>
      <w:r>
        <w:rPr>
          <w:rFonts w:hint="eastAsia" w:eastAsia="宋体"/>
          <w:lang w:eastAsia="zh-CN"/>
        </w:rPr>
        <w:t>《</w:t>
      </w:r>
      <w:r>
        <w:t>晉語</w:t>
      </w:r>
      <w:r>
        <w:rPr>
          <w:rFonts w:hint="eastAsia" w:eastAsia="宋体"/>
          <w:lang w:eastAsia="zh-CN"/>
        </w:rPr>
        <w:t>》</w:t>
      </w:r>
      <w:r>
        <w:t>注。</w:t>
      </w:r>
    </w:p>
    <w:p w14:paraId="6543F085">
      <w:r>
        <w:t>補</w:t>
      </w:r>
      <w:r>
        <w:rPr>
          <w:rFonts w:hint="eastAsia" w:eastAsia="宋体"/>
          <w:lang w:eastAsia="zh-CN"/>
        </w:rPr>
        <w:t>《</w:t>
      </w:r>
      <w:r>
        <w:t>方言</w:t>
      </w:r>
      <w:r>
        <w:rPr>
          <w:rFonts w:hint="eastAsia" w:eastAsia="宋体"/>
          <w:lang w:eastAsia="zh-CN"/>
        </w:rPr>
        <w:t>》</w:t>
      </w:r>
      <w:r>
        <w:t>三：</w:t>
      </w:r>
      <w:r>
        <w:rPr>
          <w:rFonts w:hint="eastAsia" w:eastAsia="宋体"/>
          <w:lang w:eastAsia="zh-CN"/>
        </w:rPr>
        <w:t>“</w:t>
      </w:r>
      <w:r>
        <w:t>蔿，化也。</w:t>
      </w:r>
      <w:r>
        <w:rPr>
          <w:rFonts w:hint="eastAsia" w:eastAsia="宋体"/>
          <w:lang w:eastAsia="zh-CN"/>
        </w:rPr>
        <w:t>”</w:t>
      </w:r>
      <w:r>
        <w:t>注：</w:t>
      </w:r>
      <w:r>
        <w:rPr>
          <w:rFonts w:hint="eastAsia" w:eastAsia="宋体"/>
          <w:lang w:eastAsia="zh-CN"/>
        </w:rPr>
        <w:t>“</w:t>
      </w:r>
      <w:r>
        <w:t>蔿音花。</w:t>
      </w:r>
      <w:r>
        <w:rPr>
          <w:rFonts w:hint="eastAsia" w:eastAsia="宋体"/>
          <w:lang w:eastAsia="zh-CN"/>
        </w:rPr>
        <w:t>”</w:t>
      </w:r>
      <w:r>
        <w:t>按：蔿即古花字。郭音極是。古音爲、化同</w:t>
      </w:r>
    </w:p>
    <w:p w14:paraId="1801825B">
      <w:r>
        <w:t>讀如訛，故从爲、化得聲之字多通用，如</w:t>
      </w:r>
      <w:r>
        <w:rPr>
          <w:rFonts w:hint="eastAsia" w:eastAsia="宋体"/>
          <w:lang w:eastAsia="zh-CN"/>
        </w:rPr>
        <w:t>“</w:t>
      </w:r>
      <w:r>
        <w:t>南訛</w:t>
      </w:r>
      <w:r>
        <w:rPr>
          <w:rFonts w:hint="eastAsia" w:eastAsia="宋体"/>
          <w:lang w:eastAsia="zh-CN"/>
        </w:rPr>
        <w:t>”</w:t>
      </w:r>
      <w:r>
        <w:t>之作</w:t>
      </w:r>
      <w:r>
        <w:rPr>
          <w:rFonts w:hint="eastAsia" w:eastAsia="宋体"/>
          <w:lang w:eastAsia="zh-CN"/>
        </w:rPr>
        <w:t>“</w:t>
      </w:r>
      <w:r>
        <w:t>南僞</w:t>
      </w:r>
      <w:r>
        <w:rPr>
          <w:rFonts w:hint="eastAsia" w:eastAsia="宋体"/>
          <w:lang w:eastAsia="zh-CN"/>
        </w:rPr>
        <w:t>”</w:t>
      </w:r>
      <w:r>
        <w:t>，即其例。草木著花，非所本有</w:t>
      </w:r>
    </w:p>
    <w:p w14:paraId="1F462AF1">
      <w:r>
        <w:t>忽有忽無，有似人爲，更同物化，故字作</w:t>
      </w:r>
      <w:r>
        <w:rPr>
          <w:rFonts w:hint="eastAsia" w:eastAsia="宋体"/>
          <w:lang w:eastAsia="zh-CN"/>
        </w:rPr>
        <w:t>“</w:t>
      </w:r>
      <w:r>
        <w:t>蔿</w:t>
      </w:r>
      <w:r>
        <w:rPr>
          <w:rFonts w:hint="eastAsia" w:eastAsia="宋体"/>
          <w:lang w:eastAsia="zh-CN"/>
        </w:rPr>
        <w:t>”</w:t>
      </w:r>
      <w:r>
        <w:t>，而</w:t>
      </w:r>
      <w:r>
        <w:rPr>
          <w:rFonts w:hint="eastAsia" w:eastAsia="宋体"/>
          <w:lang w:eastAsia="zh-CN"/>
        </w:rPr>
        <w:t>《</w:t>
      </w:r>
      <w:r>
        <w:t>方言</w:t>
      </w:r>
      <w:r>
        <w:rPr>
          <w:rFonts w:hint="eastAsia" w:eastAsia="宋体"/>
          <w:lang w:eastAsia="zh-CN"/>
        </w:rPr>
        <w:t>》</w:t>
      </w:r>
      <w:r>
        <w:t>訓爲</w:t>
      </w:r>
      <w:r>
        <w:rPr>
          <w:rFonts w:hint="eastAsia" w:eastAsia="宋体"/>
          <w:lang w:eastAsia="zh-CN"/>
        </w:rPr>
        <w:t>“</w:t>
      </w:r>
      <w:r>
        <w:t>化</w:t>
      </w:r>
      <w:r>
        <w:rPr>
          <w:rFonts w:hint="eastAsia" w:eastAsia="宋体"/>
          <w:lang w:eastAsia="zh-CN"/>
        </w:rPr>
        <w:t>”</w:t>
      </w:r>
      <w:r>
        <w:t>。</w:t>
      </w:r>
      <w:r>
        <w:rPr>
          <w:rFonts w:hint="eastAsia" w:eastAsia="宋体"/>
          <w:lang w:eastAsia="zh-CN"/>
        </w:rPr>
        <w:t>《</w:t>
      </w:r>
      <w:r>
        <w:t>廣雅。釋詁三</w:t>
      </w:r>
      <w:r>
        <w:rPr>
          <w:rFonts w:hint="eastAsia" w:eastAsia="宋体"/>
          <w:lang w:eastAsia="zh-CN"/>
        </w:rPr>
        <w:t>》</w:t>
      </w:r>
      <w:r>
        <w:t>：</w:t>
      </w:r>
      <w:r>
        <w:rPr>
          <w:rFonts w:hint="eastAsia" w:eastAsia="宋体"/>
          <w:lang w:eastAsia="zh-CN"/>
        </w:rPr>
        <w:t>“</w:t>
      </w:r>
      <w:r>
        <w:t>蔿</w:t>
      </w:r>
    </w:p>
    <w:p w14:paraId="0A654B2C">
      <w:r>
        <w:t>七也。</w:t>
      </w:r>
      <w:r>
        <w:rPr>
          <w:rFonts w:hint="eastAsia" w:eastAsia="宋体"/>
          <w:lang w:eastAsia="zh-CN"/>
        </w:rPr>
        <w:t>”</w:t>
      </w:r>
      <w:r>
        <w:t>七即古化字。</w:t>
      </w:r>
      <w:r>
        <w:rPr>
          <w:rFonts w:hint="eastAsia" w:eastAsia="宋体"/>
          <w:lang w:eastAsia="zh-CN"/>
        </w:rPr>
        <w:t>《</w:t>
      </w:r>
      <w:r>
        <w:t>釋草</w:t>
      </w:r>
      <w:r>
        <w:rPr>
          <w:rFonts w:hint="eastAsia" w:eastAsia="宋体"/>
          <w:lang w:eastAsia="zh-CN"/>
        </w:rPr>
        <w:t>》</w:t>
      </w:r>
      <w:r>
        <w:t>又云：</w:t>
      </w:r>
      <w:r>
        <w:rPr>
          <w:rFonts w:hint="eastAsia" w:eastAsia="宋体"/>
          <w:lang w:eastAsia="zh-CN"/>
        </w:rPr>
        <w:t>“</w:t>
      </w:r>
      <w:r>
        <w:t>蘤、花，華也。</w:t>
      </w:r>
      <w:r>
        <w:rPr>
          <w:rFonts w:hint="eastAsia" w:eastAsia="宋体"/>
          <w:lang w:eastAsia="zh-CN"/>
        </w:rPr>
        <w:t>”</w:t>
      </w:r>
      <w:r>
        <w:t>蘤、花即蔿之或體矣。</w:t>
      </w:r>
      <w:r>
        <w:rPr>
          <w:rFonts w:hint="eastAsia" w:eastAsia="宋体"/>
          <w:lang w:eastAsia="zh-CN"/>
        </w:rPr>
        <w:t>《</w:t>
      </w:r>
      <w:r>
        <w:t>後漢書。張衡傳</w:t>
      </w:r>
      <w:r>
        <w:rPr>
          <w:rFonts w:hint="eastAsia" w:eastAsia="宋体"/>
          <w:lang w:eastAsia="zh-CN"/>
        </w:rPr>
        <w:t>》“</w:t>
      </w:r>
      <w:r>
        <w:t>百</w:t>
      </w:r>
    </w:p>
    <w:p w14:paraId="648BCE2B">
      <w:r>
        <w:t>卉含蘤。</w:t>
      </w:r>
      <w:r>
        <w:rPr>
          <w:rFonts w:hint="eastAsia" w:eastAsia="宋体"/>
          <w:lang w:eastAsia="zh-CN"/>
        </w:rPr>
        <w:t>”</w:t>
      </w:r>
      <w:r>
        <w:t>注引張揖</w:t>
      </w:r>
      <w:r>
        <w:rPr>
          <w:rFonts w:hint="eastAsia" w:eastAsia="宋体"/>
          <w:lang w:eastAsia="zh-CN"/>
        </w:rPr>
        <w:t>《</w:t>
      </w:r>
      <w:r>
        <w:t>字詁</w:t>
      </w:r>
      <w:r>
        <w:rPr>
          <w:rFonts w:hint="eastAsia" w:eastAsia="宋体"/>
          <w:lang w:eastAsia="zh-CN"/>
        </w:rPr>
        <w:t>》</w:t>
      </w:r>
      <w:r>
        <w:t>云：</w:t>
      </w:r>
      <w:r>
        <w:rPr>
          <w:rFonts w:hint="eastAsia" w:eastAsia="宋体"/>
          <w:lang w:eastAsia="zh-CN"/>
        </w:rPr>
        <w:t>“</w:t>
      </w:r>
      <w:r>
        <w:t>蘤，古花字也。</w:t>
      </w:r>
      <w:r>
        <w:rPr>
          <w:rFonts w:hint="eastAsia" w:eastAsia="宋体"/>
          <w:lang w:eastAsia="zh-CN"/>
        </w:rPr>
        <w:t>”</w:t>
      </w:r>
      <w:r>
        <w:t>據此可知蔿、蘤、花即一字。</w:t>
      </w:r>
      <w:r>
        <w:rPr>
          <w:rFonts w:hint="eastAsia" w:eastAsia="宋体"/>
          <w:lang w:eastAsia="zh-CN"/>
        </w:rPr>
        <w:t>《</w:t>
      </w:r>
      <w:r>
        <w:t>説文</w:t>
      </w:r>
      <w:r>
        <w:rPr>
          <w:rFonts w:hint="eastAsia" w:eastAsia="宋体"/>
          <w:lang w:eastAsia="zh-CN"/>
        </w:rPr>
        <w:t>》</w:t>
      </w:r>
      <w:r>
        <w:t>：</w:t>
      </w:r>
      <w:r>
        <w:rPr>
          <w:rFonts w:hint="eastAsia" w:eastAsia="宋体"/>
          <w:lang w:eastAsia="zh-CN"/>
        </w:rPr>
        <w:t>“</w:t>
      </w:r>
      <w:r>
        <w:t>蔿，艸也。</w:t>
      </w:r>
      <w:r>
        <w:rPr>
          <w:rFonts w:hint="eastAsia" w:eastAsia="宋体"/>
          <w:lang w:eastAsia="zh-CN"/>
        </w:rPr>
        <w:t>”</w:t>
      </w:r>
      <w:r>
        <w:t>今徧按書</w:t>
      </w:r>
    </w:p>
    <w:p w14:paraId="1447C6DA">
      <w:r>
        <w:t>傳，蔿艸形狀及其别名，絶不可攷見。證以</w:t>
      </w:r>
      <w:r>
        <w:rPr>
          <w:rFonts w:hint="eastAsia" w:eastAsia="宋体"/>
          <w:lang w:eastAsia="zh-CN"/>
        </w:rPr>
        <w:t>《</w:t>
      </w:r>
      <w:r>
        <w:t>方言</w:t>
      </w:r>
      <w:r>
        <w:rPr>
          <w:rFonts w:hint="eastAsia" w:eastAsia="宋体"/>
          <w:lang w:eastAsia="zh-CN"/>
        </w:rPr>
        <w:t>》</w:t>
      </w:r>
      <w:r>
        <w:t>、</w:t>
      </w:r>
      <w:r>
        <w:rPr>
          <w:rFonts w:hint="eastAsia" w:eastAsia="宋体"/>
          <w:lang w:eastAsia="zh-CN"/>
        </w:rPr>
        <w:t>《</w:t>
      </w:r>
      <w:r>
        <w:t>廣雅</w:t>
      </w:r>
      <w:r>
        <w:rPr>
          <w:rFonts w:hint="eastAsia" w:eastAsia="宋体"/>
          <w:lang w:eastAsia="zh-CN"/>
        </w:rPr>
        <w:t>》</w:t>
      </w:r>
      <w:r>
        <w:t>，當是</w:t>
      </w:r>
      <w:r>
        <w:rPr>
          <w:rFonts w:hint="eastAsia" w:eastAsia="宋体"/>
          <w:lang w:eastAsia="zh-CN"/>
        </w:rPr>
        <w:t>“</w:t>
      </w:r>
      <w:r>
        <w:t>艸</w:t>
      </w:r>
      <w:r>
        <w:rPr>
          <w:rFonts w:hint="eastAsia" w:eastAsia="宋体"/>
          <w:lang w:eastAsia="zh-CN"/>
        </w:rPr>
        <w:t>”</w:t>
      </w:r>
      <w:r>
        <w:t>下脱去</w:t>
      </w:r>
      <w:r>
        <w:rPr>
          <w:rFonts w:hint="eastAsia" w:eastAsia="宋体"/>
          <w:lang w:eastAsia="zh-CN"/>
        </w:rPr>
        <w:t>“</w:t>
      </w:r>
      <w:r>
        <w:t>華</w:t>
      </w:r>
      <w:r>
        <w:rPr>
          <w:rFonts w:hint="eastAsia" w:eastAsia="宋体"/>
          <w:lang w:eastAsia="zh-CN"/>
        </w:rPr>
        <w:t>”</w:t>
      </w:r>
      <w:r>
        <w:t>字耳</w:t>
      </w:r>
    </w:p>
    <w:p w14:paraId="0F8D9F23">
      <w:r>
        <w:t>蔿爲古花字，故春秋時有蔿姓，後世無蔿姓，有花姓矣。</w:t>
      </w:r>
      <w:r>
        <w:rPr>
          <w:rFonts w:hint="eastAsia" w:eastAsia="宋体"/>
          <w:lang w:eastAsia="zh-CN"/>
        </w:rPr>
        <w:t>“</w:t>
      </w:r>
      <w:r>
        <w:t>輿</w:t>
      </w:r>
      <w:r>
        <w:rPr>
          <w:rFonts w:hint="eastAsia" w:eastAsia="宋体"/>
          <w:lang w:eastAsia="zh-CN"/>
        </w:rPr>
        <w:t>”</w:t>
      </w:r>
      <w:r>
        <w:t>即</w:t>
      </w:r>
      <w:r>
        <w:rPr>
          <w:rFonts w:hint="eastAsia" w:eastAsia="宋体"/>
          <w:lang w:eastAsia="zh-CN"/>
        </w:rPr>
        <w:t>“</w:t>
      </w:r>
      <w:r>
        <w:t>芞輿</w:t>
      </w:r>
      <w:r>
        <w:rPr>
          <w:rFonts w:hint="eastAsia" w:eastAsia="宋体"/>
          <w:lang w:eastAsia="zh-CN"/>
        </w:rPr>
        <w:t>”</w:t>
      </w:r>
      <w:r>
        <w:t>之省稱。芞輿一名</w:t>
      </w:r>
    </w:p>
    <w:p w14:paraId="10D9C07E">
      <w:r>
        <w:t>藒車</w:t>
      </w:r>
    </w:p>
    <w:p w14:paraId="668B0447">
      <w:pPr>
        <w:rPr>
          <w:rFonts w:hint="eastAsia" w:eastAsia="宋体"/>
          <w:lang w:eastAsia="zh-CN"/>
        </w:rPr>
      </w:pPr>
      <w:r>
        <w:t>，見</w:t>
      </w:r>
      <w:r>
        <w:rPr>
          <w:rFonts w:hint="eastAsia" w:eastAsia="宋体"/>
          <w:lang w:eastAsia="zh-CN"/>
        </w:rPr>
        <w:t>《</w:t>
      </w:r>
      <w:r>
        <w:t>爾雅</w:t>
      </w:r>
      <w:r>
        <w:rPr>
          <w:rFonts w:hint="eastAsia" w:eastAsia="宋体"/>
          <w:lang w:eastAsia="zh-CN"/>
        </w:rPr>
        <w:t>》</w:t>
      </w:r>
      <w:r>
        <w:t>。有花之香草也。</w:t>
      </w:r>
      <w:r>
        <w:rPr>
          <w:rFonts w:hint="eastAsia" w:eastAsia="宋体"/>
          <w:lang w:eastAsia="zh-CN"/>
        </w:rPr>
        <w:t>《</w:t>
      </w:r>
      <w:r>
        <w:t>大平御覽</w:t>
      </w:r>
      <w:r>
        <w:rPr>
          <w:rFonts w:hint="eastAsia" w:eastAsia="宋体"/>
          <w:lang w:eastAsia="zh-CN"/>
        </w:rPr>
        <w:t>》</w:t>
      </w:r>
      <w:r>
        <w:t>引</w:t>
      </w:r>
      <w:r>
        <w:rPr>
          <w:rFonts w:hint="eastAsia" w:eastAsia="宋体"/>
          <w:lang w:eastAsia="zh-CN"/>
        </w:rPr>
        <w:t>《</w:t>
      </w:r>
      <w:r>
        <w:t>廣志</w:t>
      </w:r>
      <w:r>
        <w:rPr>
          <w:rFonts w:hint="eastAsia" w:eastAsia="宋体"/>
          <w:lang w:eastAsia="zh-CN"/>
        </w:rPr>
        <w:t>》</w:t>
      </w:r>
      <w:r>
        <w:t>云：</w:t>
      </w:r>
      <w:r>
        <w:rPr>
          <w:rFonts w:hint="eastAsia" w:eastAsia="宋体"/>
          <w:lang w:eastAsia="zh-CN"/>
        </w:rPr>
        <w:t>“</w:t>
      </w:r>
      <w:r>
        <w:t>藒車香，味辛，生彭城，高數尺，黄葉白華。</w:t>
      </w:r>
      <w:r>
        <w:rPr>
          <w:rFonts w:hint="eastAsia" w:eastAsia="宋体"/>
          <w:lang w:eastAsia="zh-CN"/>
        </w:rPr>
        <w:t>”</w:t>
      </w:r>
    </w:p>
    <w:p w14:paraId="2D49CACC">
      <w:r>
        <w:t>晉祁奚，字黄羊。</w:t>
      </w:r>
      <w:r>
        <w:rPr>
          <w:rFonts w:hint="eastAsia" w:eastAsia="宋体"/>
          <w:lang w:eastAsia="zh-CN"/>
        </w:rPr>
        <w:t>《</w:t>
      </w:r>
      <w:r>
        <w:t>吕氏春秋</w:t>
      </w:r>
      <w:r>
        <w:rPr>
          <w:rFonts w:hint="eastAsia" w:eastAsia="宋体"/>
          <w:lang w:eastAsia="zh-CN"/>
        </w:rPr>
        <w:t>•</w:t>
      </w:r>
      <w:r>
        <w:t>去私</w:t>
      </w:r>
      <w:r>
        <w:rPr>
          <w:rFonts w:hint="eastAsia" w:eastAsia="宋体"/>
          <w:lang w:eastAsia="zh-CN"/>
        </w:rPr>
        <w:t>》</w:t>
      </w:r>
      <w:r>
        <w:t>篇注。</w:t>
      </w:r>
    </w:p>
    <w:p w14:paraId="3A25BF2E">
      <w:r>
        <w:t>補奚，古騱字。</w:t>
      </w:r>
      <w:r>
        <w:rPr>
          <w:rFonts w:hint="eastAsia" w:eastAsia="宋体"/>
          <w:lang w:eastAsia="zh-CN"/>
        </w:rPr>
        <w:t>《</w:t>
      </w:r>
      <w:r>
        <w:t>爾雅</w:t>
      </w:r>
      <w:r>
        <w:rPr>
          <w:rFonts w:hint="eastAsia" w:eastAsia="宋体"/>
          <w:lang w:eastAsia="zh-CN"/>
        </w:rPr>
        <w:t>•</w:t>
      </w:r>
      <w:r>
        <w:t>釋畜</w:t>
      </w:r>
      <w:r>
        <w:rPr>
          <w:rFonts w:hint="eastAsia" w:eastAsia="宋体"/>
          <w:lang w:eastAsia="zh-CN"/>
        </w:rPr>
        <w:t>•</w:t>
      </w:r>
      <w:r>
        <w:t>馬屬</w:t>
      </w:r>
      <w:r>
        <w:rPr>
          <w:rFonts w:hint="eastAsia" w:eastAsia="宋体"/>
          <w:lang w:eastAsia="zh-CN"/>
        </w:rPr>
        <w:t>》</w:t>
      </w:r>
      <w:r>
        <w:t>：</w:t>
      </w:r>
      <w:r>
        <w:rPr>
          <w:rFonts w:hint="eastAsia" w:eastAsia="宋体"/>
          <w:lang w:eastAsia="zh-CN"/>
        </w:rPr>
        <w:t>“</w:t>
      </w:r>
      <w:r>
        <w:t>前足皆白，騱。</w:t>
      </w:r>
      <w:r>
        <w:rPr>
          <w:rFonts w:hint="eastAsia" w:eastAsia="宋体"/>
          <w:lang w:eastAsia="zh-CN"/>
        </w:rPr>
        <w:t>”</w:t>
      </w:r>
      <w:r>
        <w:t>釋文：</w:t>
      </w:r>
      <w:r>
        <w:rPr>
          <w:rFonts w:hint="eastAsia" w:eastAsia="宋体"/>
          <w:lang w:eastAsia="zh-CN"/>
        </w:rPr>
        <w:t>“</w:t>
      </w:r>
      <w:r>
        <w:t>騱，郭音雞。舍人本</w:t>
      </w:r>
    </w:p>
    <w:p w14:paraId="27CD3DEE">
      <w:r>
        <w:t>作雞。</w:t>
      </w:r>
      <w:r>
        <w:rPr>
          <w:rFonts w:hint="eastAsia" w:eastAsia="宋体"/>
          <w:lang w:eastAsia="zh-CN"/>
        </w:rPr>
        <w:t>”</w:t>
      </w:r>
      <w:r>
        <w:t>劉邵</w:t>
      </w:r>
      <w:r>
        <w:rPr>
          <w:rFonts w:hint="eastAsia" w:eastAsia="宋体"/>
          <w:lang w:eastAsia="zh-CN"/>
        </w:rPr>
        <w:t>《</w:t>
      </w:r>
      <w:r>
        <w:t>趙都賦</w:t>
      </w:r>
      <w:r>
        <w:rPr>
          <w:rFonts w:hint="eastAsia" w:eastAsia="宋体"/>
          <w:lang w:eastAsia="zh-CN"/>
        </w:rPr>
        <w:t>》</w:t>
      </w:r>
      <w:r>
        <w:t>所稱</w:t>
      </w:r>
      <w:r>
        <w:rPr>
          <w:rFonts w:hint="eastAsia" w:eastAsia="宋体"/>
          <w:lang w:eastAsia="zh-CN"/>
        </w:rPr>
        <w:t>“</w:t>
      </w:r>
      <w:r>
        <w:t>良馬奚斯</w:t>
      </w:r>
      <w:r>
        <w:rPr>
          <w:rFonts w:hint="eastAsia" w:eastAsia="宋体"/>
          <w:lang w:eastAsia="zh-CN"/>
        </w:rPr>
        <w:t>”</w:t>
      </w:r>
      <w:r>
        <w:t>，</w:t>
      </w:r>
      <w:r>
        <w:rPr>
          <w:rFonts w:hint="eastAsia" w:eastAsia="宋体"/>
          <w:lang w:eastAsia="zh-CN"/>
        </w:rPr>
        <w:t>《</w:t>
      </w:r>
      <w:r>
        <w:t>文選。赭白馬賦</w:t>
      </w:r>
      <w:r>
        <w:rPr>
          <w:rFonts w:hint="eastAsia" w:eastAsia="宋体"/>
          <w:lang w:eastAsia="zh-CN"/>
        </w:rPr>
        <w:t>》</w:t>
      </w:r>
      <w:r>
        <w:t>注引。</w:t>
      </w:r>
      <w:r>
        <w:rPr>
          <w:rFonts w:hint="eastAsia" w:eastAsia="宋体"/>
          <w:lang w:eastAsia="zh-CN"/>
        </w:rPr>
        <w:t>《</w:t>
      </w:r>
      <w:r>
        <w:t>淮南</w:t>
      </w:r>
      <w:r>
        <w:rPr>
          <w:rFonts w:hint="eastAsia" w:eastAsia="宋体"/>
          <w:lang w:eastAsia="zh-CN"/>
        </w:rPr>
        <w:t>•</w:t>
      </w:r>
      <w:r>
        <w:t>道應訓</w:t>
      </w:r>
      <w:r>
        <w:rPr>
          <w:rFonts w:hint="eastAsia" w:eastAsia="宋体"/>
          <w:lang w:eastAsia="zh-CN"/>
        </w:rPr>
        <w:t>》</w:t>
      </w:r>
      <w:r>
        <w:t>所稱</w:t>
      </w:r>
      <w:r>
        <w:rPr>
          <w:rFonts w:hint="eastAsia" w:eastAsia="宋体"/>
          <w:lang w:eastAsia="zh-CN"/>
        </w:rPr>
        <w:t>“</w:t>
      </w:r>
      <w:r>
        <w:t>雞斯之</w:t>
      </w:r>
    </w:p>
    <w:p w14:paraId="5099C40C">
      <w:pPr>
        <w:rPr>
          <w:rFonts w:hint="eastAsia" w:eastAsia="宋体"/>
          <w:lang w:eastAsia="zh-CN"/>
        </w:rPr>
      </w:pPr>
      <w:r>
        <w:t>乘</w:t>
      </w:r>
      <w:r>
        <w:rPr>
          <w:rFonts w:hint="eastAsia" w:eastAsia="宋体"/>
          <w:lang w:eastAsia="zh-CN"/>
        </w:rPr>
        <w:t>”</w:t>
      </w:r>
      <w:r>
        <w:t>，即</w:t>
      </w:r>
      <w:r>
        <w:rPr>
          <w:rFonts w:hint="eastAsia" w:eastAsia="宋体"/>
          <w:lang w:eastAsia="zh-CN"/>
        </w:rPr>
        <w:t>《</w:t>
      </w:r>
      <w:r>
        <w:t>爾雅</w:t>
      </w:r>
      <w:r>
        <w:rPr>
          <w:rFonts w:hint="eastAsia" w:eastAsia="宋体"/>
          <w:lang w:eastAsia="zh-CN"/>
        </w:rPr>
        <w:t>》</w:t>
      </w:r>
      <w:r>
        <w:t>之騱也。斯，白也，</w:t>
      </w:r>
      <w:r>
        <w:rPr>
          <w:rFonts w:hint="eastAsia" w:eastAsia="宋体"/>
          <w:lang w:eastAsia="zh-CN"/>
        </w:rPr>
        <w:t>《</w:t>
      </w:r>
      <w:r>
        <w:t>詩</w:t>
      </w:r>
      <w:r>
        <w:rPr>
          <w:rFonts w:hint="eastAsia" w:eastAsia="宋体"/>
          <w:lang w:eastAsia="zh-CN"/>
        </w:rPr>
        <w:t>》“</w:t>
      </w:r>
      <w:r>
        <w:t>有兔斯首</w:t>
      </w:r>
      <w:r>
        <w:rPr>
          <w:rFonts w:hint="eastAsia" w:eastAsia="宋体"/>
          <w:lang w:eastAsia="zh-CN"/>
        </w:rPr>
        <w:t>”</w:t>
      </w:r>
      <w:r>
        <w:t>箋。即指其前足皆白言之。黄羊即</w:t>
      </w:r>
      <w:r>
        <w:rPr>
          <w:rFonts w:hint="eastAsia" w:eastAsia="宋体"/>
          <w:lang w:eastAsia="zh-CN"/>
        </w:rPr>
        <w:t>《</w:t>
      </w:r>
      <w:r>
        <w:t>爾雅</w:t>
      </w:r>
      <w:r>
        <w:rPr>
          <w:rFonts w:hint="eastAsia" w:eastAsia="宋体"/>
          <w:lang w:eastAsia="zh-CN"/>
        </w:rPr>
        <w:t>》</w:t>
      </w:r>
    </w:p>
    <w:p w14:paraId="1C053B9B">
      <w:r>
        <w:t>之羳羊，黄腹之羊也。騱及黄羊皆畜類，以爲名字，猶晉郤豹之字叔虎，羊舌虎之字叔羆</w:t>
      </w:r>
    </w:p>
    <w:p w14:paraId="0122D0E3">
      <w:r>
        <w:t>【第202页】</w:t>
      </w:r>
    </w:p>
    <w:p w14:paraId="794B0CEC">
      <w:r>
        <w:t>楚成熊之字虎，皆取獸類爲名耳。</w:t>
      </w:r>
    </w:p>
    <w:p w14:paraId="215149FC">
      <w:pPr>
        <w:rPr>
          <w:rFonts w:hint="eastAsia" w:eastAsia="宋体"/>
          <w:lang w:eastAsia="zh-CN"/>
        </w:rPr>
      </w:pPr>
      <w:r>
        <w:t>齊雝人巫，字易牙。</w:t>
      </w:r>
      <w:r>
        <w:rPr>
          <w:rFonts w:hint="eastAsia" w:eastAsia="宋体"/>
          <w:lang w:eastAsia="zh-CN"/>
        </w:rPr>
        <w:t>《</w:t>
      </w:r>
      <w:r>
        <w:t>史記。齊世家</w:t>
      </w:r>
      <w:r>
        <w:rPr>
          <w:rFonts w:hint="eastAsia" w:eastAsia="宋体"/>
          <w:lang w:eastAsia="zh-CN"/>
        </w:rPr>
        <w:t>》</w:t>
      </w:r>
      <w:r>
        <w:t>索隱引賈逵</w:t>
      </w:r>
      <w:r>
        <w:rPr>
          <w:rFonts w:hint="eastAsia" w:eastAsia="宋体"/>
          <w:lang w:eastAsia="zh-CN"/>
        </w:rPr>
        <w:t>《</w:t>
      </w:r>
      <w:r>
        <w:t>左傳注</w:t>
      </w:r>
      <w:r>
        <w:rPr>
          <w:rFonts w:hint="eastAsia" w:eastAsia="宋体"/>
          <w:lang w:eastAsia="zh-CN"/>
        </w:rPr>
        <w:t>》</w:t>
      </w:r>
    </w:p>
    <w:p w14:paraId="03F8C69E">
      <w:r>
        <w:t>補巫即醫也。</w:t>
      </w:r>
      <w:r>
        <w:rPr>
          <w:rFonts w:hint="eastAsia" w:eastAsia="宋体"/>
          <w:lang w:eastAsia="zh-CN"/>
        </w:rPr>
        <w:t>《</w:t>
      </w:r>
      <w:r>
        <w:t>説文</w:t>
      </w:r>
      <w:r>
        <w:rPr>
          <w:rFonts w:hint="eastAsia" w:eastAsia="宋体"/>
          <w:lang w:eastAsia="zh-CN"/>
        </w:rPr>
        <w:t>》</w:t>
      </w:r>
      <w:r>
        <w:t>：</w:t>
      </w:r>
      <w:r>
        <w:rPr>
          <w:rFonts w:hint="eastAsia" w:eastAsia="宋体"/>
          <w:lang w:eastAsia="zh-CN"/>
        </w:rPr>
        <w:t>“</w:t>
      </w:r>
      <w:r>
        <w:t>醫，治疾工也。古者巫彭初作醫。</w:t>
      </w:r>
      <w:r>
        <w:rPr>
          <w:rFonts w:hint="eastAsia" w:eastAsia="宋体"/>
          <w:lang w:eastAsia="zh-CN"/>
        </w:rPr>
        <w:t>”《</w:t>
      </w:r>
      <w:r>
        <w:t>淮南。説山訓</w:t>
      </w:r>
      <w:r>
        <w:rPr>
          <w:rFonts w:hint="eastAsia" w:eastAsia="宋体"/>
          <w:lang w:eastAsia="zh-CN"/>
        </w:rPr>
        <w:t>》</w:t>
      </w:r>
      <w:r>
        <w:t>注：</w:t>
      </w:r>
      <w:r>
        <w:rPr>
          <w:rFonts w:hint="eastAsia" w:eastAsia="宋体"/>
          <w:lang w:eastAsia="zh-CN"/>
        </w:rPr>
        <w:t>“</w:t>
      </w:r>
      <w:r>
        <w:t>醫</w:t>
      </w:r>
    </w:p>
    <w:p w14:paraId="5CFA862C">
      <w:r>
        <w:t>師，在女曰巫在男曰覡。</w:t>
      </w:r>
      <w:r>
        <w:rPr>
          <w:rFonts w:hint="eastAsia" w:eastAsia="宋体"/>
          <w:lang w:eastAsia="zh-CN"/>
        </w:rPr>
        <w:t>”《</w:t>
      </w:r>
      <w:r>
        <w:t>廣雅。釋詁四</w:t>
      </w:r>
      <w:r>
        <w:rPr>
          <w:rFonts w:hint="eastAsia" w:eastAsia="宋体"/>
          <w:lang w:eastAsia="zh-CN"/>
        </w:rPr>
        <w:t>》</w:t>
      </w:r>
      <w:r>
        <w:t>：</w:t>
      </w:r>
      <w:r>
        <w:rPr>
          <w:rFonts w:hint="eastAsia" w:eastAsia="宋体"/>
          <w:lang w:eastAsia="zh-CN"/>
        </w:rPr>
        <w:t>“</w:t>
      </w:r>
      <w:r>
        <w:t>醫，巫也。</w:t>
      </w:r>
      <w:r>
        <w:rPr>
          <w:rFonts w:hint="eastAsia" w:eastAsia="宋体"/>
          <w:lang w:eastAsia="zh-CN"/>
        </w:rPr>
        <w:t>”《</w:t>
      </w:r>
      <w:r>
        <w:t>説文</w:t>
      </w:r>
      <w:r>
        <w:rPr>
          <w:rFonts w:hint="eastAsia" w:eastAsia="宋体"/>
          <w:lang w:eastAsia="zh-CN"/>
        </w:rPr>
        <w:t>》</w:t>
      </w:r>
      <w:r>
        <w:t>：</w:t>
      </w:r>
      <w:r>
        <w:rPr>
          <w:rFonts w:hint="eastAsia" w:eastAsia="宋体"/>
          <w:lang w:eastAsia="zh-CN"/>
        </w:rPr>
        <w:t>“</w:t>
      </w:r>
      <w:r>
        <w:t>䶙，齗腫也。</w:t>
      </w:r>
      <w:r>
        <w:rPr>
          <w:rFonts w:hint="eastAsia" w:eastAsia="宋体"/>
          <w:lang w:eastAsia="zh-CN"/>
        </w:rPr>
        <w:t>”“</w:t>
      </w:r>
      <w:r>
        <w:t>聥，齒蠹</w:t>
      </w:r>
    </w:p>
    <w:p w14:paraId="4FE4C83B">
      <w:r>
        <w:t>也。齲，聥或从齒。</w:t>
      </w:r>
      <w:r>
        <w:rPr>
          <w:rFonts w:hint="eastAsia" w:eastAsia="宋体"/>
          <w:lang w:eastAsia="zh-CN"/>
        </w:rPr>
        <w:t>”《</w:t>
      </w:r>
      <w:r>
        <w:t>史記</w:t>
      </w:r>
      <w:r>
        <w:rPr>
          <w:rFonts w:hint="eastAsia" w:eastAsia="宋体"/>
          <w:lang w:eastAsia="zh-CN"/>
        </w:rPr>
        <w:t>•</w:t>
      </w:r>
      <w:r>
        <w:t>倉公傳</w:t>
      </w:r>
      <w:r>
        <w:rPr>
          <w:rFonts w:hint="eastAsia" w:eastAsia="宋体"/>
          <w:lang w:eastAsia="zh-CN"/>
        </w:rPr>
        <w:t>》“</w:t>
      </w:r>
      <w:r>
        <w:t>齲齒病得之風，及卧，開口食而不潄。</w:t>
      </w:r>
      <w:r>
        <w:rPr>
          <w:rFonts w:hint="eastAsia" w:eastAsia="宋体"/>
          <w:lang w:eastAsia="zh-CN"/>
        </w:rPr>
        <w:t>”</w:t>
      </w:r>
      <w:r>
        <w:t>是人之齒牙</w:t>
      </w:r>
    </w:p>
    <w:p w14:paraId="2254E85B">
      <w:r>
        <w:t>亦常有疾。</w:t>
      </w:r>
      <w:r>
        <w:rPr>
          <w:rFonts w:hint="eastAsia" w:eastAsia="宋体"/>
          <w:lang w:eastAsia="zh-CN"/>
        </w:rPr>
        <w:t>《</w:t>
      </w:r>
      <w:r>
        <w:t>詩。甫田</w:t>
      </w:r>
      <w:r>
        <w:rPr>
          <w:rFonts w:hint="eastAsia" w:eastAsia="宋体"/>
          <w:lang w:eastAsia="zh-CN"/>
        </w:rPr>
        <w:t>》“</w:t>
      </w:r>
      <w:r>
        <w:t>禾易長畝</w:t>
      </w:r>
      <w:r>
        <w:rPr>
          <w:rFonts w:hint="eastAsia" w:eastAsia="宋体"/>
          <w:lang w:eastAsia="zh-CN"/>
        </w:rPr>
        <w:t>”</w:t>
      </w:r>
      <w:r>
        <w:t>傳</w:t>
      </w:r>
      <w:r>
        <w:rPr>
          <w:rFonts w:hint="eastAsia" w:eastAsia="宋体"/>
          <w:lang w:eastAsia="zh-CN"/>
        </w:rPr>
        <w:t>“</w:t>
      </w:r>
      <w:r>
        <w:t>易治也。</w:t>
      </w:r>
      <w:r>
        <w:rPr>
          <w:rFonts w:hint="eastAsia" w:eastAsia="宋体"/>
          <w:lang w:eastAsia="zh-CN"/>
        </w:rPr>
        <w:t>”</w:t>
      </w:r>
      <w:r>
        <w:t>易牙蓋治牙疾之謂醫者之事也</w:t>
      </w:r>
    </w:p>
    <w:p w14:paraId="1AAF26BC">
      <w:r>
        <w:rPr>
          <w:rFonts w:hint="eastAsia" w:eastAsia="宋体"/>
          <w:lang w:eastAsia="zh-CN"/>
        </w:rPr>
        <w:t>《</w:t>
      </w:r>
      <w:r>
        <w:t>大戴禮</w:t>
      </w:r>
      <w:r>
        <w:rPr>
          <w:rFonts w:hint="eastAsia" w:eastAsia="宋体"/>
          <w:lang w:eastAsia="zh-CN"/>
        </w:rPr>
        <w:t>•</w:t>
      </w:r>
      <w:r>
        <w:t>保傅</w:t>
      </w:r>
      <w:r>
        <w:rPr>
          <w:rFonts w:hint="eastAsia" w:eastAsia="宋体"/>
          <w:lang w:eastAsia="zh-CN"/>
        </w:rPr>
        <w:t>》</w:t>
      </w:r>
      <w:r>
        <w:t>篇、</w:t>
      </w:r>
      <w:r>
        <w:rPr>
          <w:rFonts w:hint="eastAsia" w:eastAsia="宋体"/>
          <w:lang w:eastAsia="zh-CN"/>
        </w:rPr>
        <w:t>《</w:t>
      </w:r>
      <w:r>
        <w:t>論衡。譴告</w:t>
      </w:r>
      <w:r>
        <w:rPr>
          <w:rFonts w:hint="eastAsia" w:eastAsia="宋体"/>
          <w:lang w:eastAsia="zh-CN"/>
        </w:rPr>
        <w:t>》</w:t>
      </w:r>
      <w:r>
        <w:t>篇皆作</w:t>
      </w:r>
      <w:r>
        <w:rPr>
          <w:rFonts w:hint="eastAsia" w:eastAsia="宋体"/>
          <w:lang w:eastAsia="zh-CN"/>
        </w:rPr>
        <w:t>“</w:t>
      </w:r>
      <w:r>
        <w:t>狄牙</w:t>
      </w:r>
      <w:r>
        <w:rPr>
          <w:rFonts w:hint="eastAsia" w:eastAsia="宋体"/>
          <w:lang w:eastAsia="zh-CN"/>
        </w:rPr>
        <w:t>”</w:t>
      </w:r>
      <w:r>
        <w:t>，通假字</w:t>
      </w:r>
    </w:p>
    <w:p w14:paraId="633AFFE1">
      <w:pPr>
        <w:rPr>
          <w:rFonts w:hint="eastAsia" w:eastAsia="宋体"/>
          <w:lang w:eastAsia="zh-CN"/>
        </w:rPr>
      </w:pPr>
      <w:r>
        <w:t>魯孔箕，字子京。</w:t>
      </w:r>
      <w:r>
        <w:rPr>
          <w:rFonts w:hint="eastAsia" w:eastAsia="宋体"/>
          <w:lang w:eastAsia="zh-CN"/>
        </w:rPr>
        <w:t>《</w:t>
      </w:r>
      <w:r>
        <w:t>史記。孔子世家</w:t>
      </w:r>
      <w:r>
        <w:rPr>
          <w:rFonts w:hint="eastAsia" w:eastAsia="宋体"/>
          <w:lang w:eastAsia="zh-CN"/>
        </w:rPr>
        <w:t>》</w:t>
      </w:r>
    </w:p>
    <w:p w14:paraId="3F4A9810">
      <w:pPr>
        <w:rPr>
          <w:rFonts w:hint="eastAsia" w:eastAsia="宋体"/>
          <w:lang w:eastAsia="zh-CN"/>
        </w:rPr>
      </w:pPr>
      <w:r>
        <w:t>補箕，所以簸榖者也。</w:t>
      </w:r>
      <w:r>
        <w:rPr>
          <w:rFonts w:hint="eastAsia" w:eastAsia="宋体"/>
          <w:lang w:eastAsia="zh-CN"/>
        </w:rPr>
        <w:t>《</w:t>
      </w:r>
      <w:r>
        <w:t>説文</w:t>
      </w:r>
      <w:r>
        <w:rPr>
          <w:rFonts w:hint="eastAsia" w:eastAsia="宋体"/>
          <w:lang w:eastAsia="zh-CN"/>
        </w:rPr>
        <w:t>》</w:t>
      </w:r>
      <w:r>
        <w:t>：</w:t>
      </w:r>
      <w:r>
        <w:rPr>
          <w:rFonts w:hint="eastAsia" w:eastAsia="宋体"/>
          <w:lang w:eastAsia="zh-CN"/>
        </w:rPr>
        <w:t>“</w:t>
      </w:r>
      <w:r>
        <w:t>箕，簸也。</w:t>
      </w:r>
      <w:r>
        <w:rPr>
          <w:rFonts w:hint="eastAsia" w:eastAsia="宋体"/>
          <w:lang w:eastAsia="zh-CN"/>
        </w:rPr>
        <w:t>”《</w:t>
      </w:r>
      <w:r>
        <w:t>詩</w:t>
      </w:r>
      <w:r>
        <w:rPr>
          <w:rFonts w:hint="eastAsia" w:eastAsia="宋体"/>
          <w:lang w:eastAsia="zh-CN"/>
        </w:rPr>
        <w:t>•</w:t>
      </w:r>
      <w:r>
        <w:t>小東</w:t>
      </w:r>
      <w:r>
        <w:rPr>
          <w:rFonts w:hint="eastAsia" w:eastAsia="宋体"/>
          <w:lang w:eastAsia="zh-CN"/>
        </w:rPr>
        <w:t>》</w:t>
      </w:r>
      <w:r>
        <w:t>：</w:t>
      </w:r>
      <w:r>
        <w:rPr>
          <w:rFonts w:hint="eastAsia" w:eastAsia="宋体"/>
          <w:lang w:eastAsia="zh-CN"/>
        </w:rPr>
        <w:t>“</w:t>
      </w:r>
      <w:r>
        <w:t>維南有箕，不可以簸揚。</w:t>
      </w:r>
      <w:r>
        <w:rPr>
          <w:rFonts w:hint="eastAsia" w:eastAsia="宋体"/>
          <w:lang w:eastAsia="zh-CN"/>
        </w:rPr>
        <w:t>”</w:t>
      </w:r>
    </w:p>
    <w:p w14:paraId="5C485194">
      <w:pPr>
        <w:rPr>
          <w:rFonts w:hint="eastAsia" w:eastAsia="宋体"/>
          <w:lang w:eastAsia="zh-CN"/>
        </w:rPr>
      </w:pPr>
      <w:r>
        <w:t>京，所以藏榖者也。</w:t>
      </w:r>
      <w:r>
        <w:rPr>
          <w:rFonts w:hint="eastAsia" w:eastAsia="宋体"/>
          <w:lang w:eastAsia="zh-CN"/>
        </w:rPr>
        <w:t>《</w:t>
      </w:r>
      <w:r>
        <w:t>説文</w:t>
      </w:r>
      <w:r>
        <w:rPr>
          <w:rFonts w:hint="eastAsia" w:eastAsia="宋体"/>
          <w:lang w:eastAsia="zh-CN"/>
        </w:rPr>
        <w:t>》“</w:t>
      </w:r>
      <w:r>
        <w:t>圜謂之囷方謂之京。</w:t>
      </w:r>
      <w:r>
        <w:rPr>
          <w:rFonts w:hint="eastAsia" w:eastAsia="宋体"/>
          <w:lang w:eastAsia="zh-CN"/>
        </w:rPr>
        <w:t>”《</w:t>
      </w:r>
      <w:r>
        <w:t>廣雅。釋宫</w:t>
      </w:r>
      <w:r>
        <w:rPr>
          <w:rFonts w:hint="eastAsia" w:eastAsia="宋体"/>
          <w:lang w:eastAsia="zh-CN"/>
        </w:rPr>
        <w:t>》“</w:t>
      </w:r>
      <w:r>
        <w:t>京倉也。</w:t>
      </w:r>
      <w:r>
        <w:rPr>
          <w:rFonts w:hint="eastAsia" w:eastAsia="宋体"/>
          <w:lang w:eastAsia="zh-CN"/>
        </w:rPr>
        <w:t>”《</w:t>
      </w:r>
      <w:r>
        <w:t>史記</w:t>
      </w:r>
      <w:r>
        <w:rPr>
          <w:rFonts w:hint="eastAsia" w:eastAsia="宋体"/>
          <w:lang w:eastAsia="zh-CN"/>
        </w:rPr>
        <w:t>•</w:t>
      </w:r>
    </w:p>
    <w:p w14:paraId="7ACB868F">
      <w:pPr>
        <w:rPr>
          <w:rFonts w:hint="eastAsia" w:eastAsia="宋体"/>
          <w:lang w:eastAsia="zh-CN"/>
        </w:rPr>
      </w:pPr>
      <w:r>
        <w:t>倉公傳</w:t>
      </w:r>
      <w:r>
        <w:rPr>
          <w:rFonts w:hint="eastAsia" w:eastAsia="宋体"/>
          <w:lang w:eastAsia="zh-CN"/>
        </w:rPr>
        <w:t>》“</w:t>
      </w:r>
      <w:r>
        <w:t>見建家京下方石。</w:t>
      </w:r>
      <w:r>
        <w:rPr>
          <w:rFonts w:hint="eastAsia" w:eastAsia="宋体"/>
          <w:lang w:eastAsia="zh-CN"/>
        </w:rPr>
        <w:t>”</w:t>
      </w:r>
      <w:r>
        <w:t>集解引徐廣云</w:t>
      </w:r>
      <w:r>
        <w:rPr>
          <w:rFonts w:hint="eastAsia" w:eastAsia="宋体"/>
          <w:lang w:eastAsia="zh-CN"/>
        </w:rPr>
        <w:t>“</w:t>
      </w:r>
      <w:r>
        <w:t>京者倉廩之屬也。</w:t>
      </w:r>
      <w:r>
        <w:rPr>
          <w:rFonts w:hint="eastAsia" w:eastAsia="宋体"/>
          <w:lang w:eastAsia="zh-CN"/>
        </w:rPr>
        <w:t>”</w:t>
      </w:r>
    </w:p>
    <w:p w14:paraId="0DA395A8">
      <w:r>
        <w:t>【第203页】</w:t>
      </w:r>
    </w:p>
    <w:p w14:paraId="781A4BBE">
      <w:pPr>
        <w:rPr>
          <w:rFonts w:hint="eastAsia" w:eastAsia="宋体"/>
          <w:lang w:eastAsia="zh-CN"/>
        </w:rPr>
      </w:pPr>
      <w:r>
        <w:t>魯冉雍，字仲弓。以下並見</w:t>
      </w:r>
      <w:r>
        <w:rPr>
          <w:rFonts w:hint="eastAsia" w:eastAsia="宋体"/>
          <w:lang w:eastAsia="zh-CN"/>
        </w:rPr>
        <w:t>《</w:t>
      </w:r>
      <w:r>
        <w:t>史記</w:t>
      </w:r>
      <w:r>
        <w:rPr>
          <w:rFonts w:hint="eastAsia" w:eastAsia="宋体"/>
          <w:lang w:eastAsia="zh-CN"/>
        </w:rPr>
        <w:t>•</w:t>
      </w:r>
      <w:r>
        <w:t>仲尼弟子列傳</w:t>
      </w:r>
      <w:r>
        <w:rPr>
          <w:rFonts w:hint="eastAsia" w:eastAsia="宋体"/>
          <w:lang w:eastAsia="zh-CN"/>
        </w:rPr>
        <w:t>》</w:t>
      </w:r>
    </w:p>
    <w:p w14:paraId="4F7F75DE">
      <w:r>
        <w:t>補雍即雝之隸省。</w:t>
      </w:r>
      <w:r>
        <w:rPr>
          <w:rFonts w:hint="eastAsia" w:eastAsia="宋体"/>
          <w:lang w:eastAsia="zh-CN"/>
        </w:rPr>
        <w:t>《</w:t>
      </w:r>
      <w:r>
        <w:t>禮記</w:t>
      </w:r>
      <w:r>
        <w:rPr>
          <w:rFonts w:hint="eastAsia" w:eastAsia="宋体"/>
          <w:lang w:eastAsia="zh-CN"/>
        </w:rPr>
        <w:t>•</w:t>
      </w:r>
      <w:r>
        <w:t>樂記</w:t>
      </w:r>
      <w:r>
        <w:rPr>
          <w:rFonts w:hint="eastAsia" w:eastAsia="宋体"/>
          <w:lang w:eastAsia="zh-CN"/>
        </w:rPr>
        <w:t>》</w:t>
      </w:r>
      <w:r>
        <w:t>引</w:t>
      </w:r>
      <w:r>
        <w:rPr>
          <w:rFonts w:hint="eastAsia" w:eastAsia="宋体"/>
          <w:lang w:eastAsia="zh-CN"/>
        </w:rPr>
        <w:t>《</w:t>
      </w:r>
      <w:r>
        <w:t>詩</w:t>
      </w:r>
      <w:r>
        <w:rPr>
          <w:rFonts w:hint="eastAsia" w:eastAsia="宋体"/>
          <w:lang w:eastAsia="zh-CN"/>
        </w:rPr>
        <w:t>》“</w:t>
      </w:r>
      <w:r>
        <w:t>肅雍和鳴</w:t>
      </w:r>
      <w:r>
        <w:rPr>
          <w:rFonts w:hint="eastAsia" w:eastAsia="宋体"/>
          <w:lang w:eastAsia="zh-CN"/>
        </w:rPr>
        <w:t>”</w:t>
      </w:r>
      <w:r>
        <w:t>而釋之曰：</w:t>
      </w:r>
      <w:r>
        <w:rPr>
          <w:rFonts w:hint="eastAsia" w:eastAsia="宋体"/>
          <w:lang w:eastAsia="zh-CN"/>
        </w:rPr>
        <w:t>“</w:t>
      </w:r>
      <w:r>
        <w:t>雍雍，和也。</w:t>
      </w:r>
      <w:r>
        <w:rPr>
          <w:rFonts w:hint="eastAsia" w:eastAsia="宋体"/>
          <w:lang w:eastAsia="zh-CN"/>
        </w:rPr>
        <w:t>”</w:t>
      </w:r>
      <w:r>
        <w:t>名雍字</w:t>
      </w:r>
    </w:p>
    <w:p w14:paraId="61845067">
      <w:r>
        <w:t>弓蓋取和弓之意。</w:t>
      </w:r>
      <w:r>
        <w:rPr>
          <w:rFonts w:hint="eastAsia" w:eastAsia="宋体"/>
          <w:lang w:eastAsia="zh-CN"/>
        </w:rPr>
        <w:t>《</w:t>
      </w:r>
      <w:r>
        <w:t>攷工記。</w:t>
      </w:r>
      <w:r>
        <w:rPr>
          <w:rFonts w:hint="eastAsia" w:eastAsia="宋体"/>
          <w:lang w:eastAsia="zh-CN"/>
        </w:rPr>
        <w:t>（</w:t>
      </w:r>
      <w:r>
        <w:t>工</w:t>
      </w:r>
      <w:r>
        <w:rPr>
          <w:rFonts w:hint="eastAsia" w:eastAsia="宋体"/>
          <w:lang w:eastAsia="zh-CN"/>
        </w:rPr>
        <w:t>）【</w:t>
      </w:r>
      <w:r>
        <w:t>弓</w:t>
      </w:r>
      <w:r>
        <w:rPr>
          <w:rFonts w:hint="eastAsia" w:eastAsia="宋体"/>
          <w:lang w:eastAsia="zh-CN"/>
        </w:rPr>
        <w:t>】</w:t>
      </w:r>
      <w:r>
        <w:t>人</w:t>
      </w:r>
      <w:r>
        <w:rPr>
          <w:rFonts w:hint="eastAsia" w:eastAsia="宋体"/>
          <w:lang w:eastAsia="zh-CN"/>
        </w:rPr>
        <w:t>》“</w:t>
      </w:r>
      <w:r>
        <w:t>六材既衆，巧者和之。</w:t>
      </w:r>
      <w:r>
        <w:rPr>
          <w:rFonts w:hint="eastAsia" w:eastAsia="宋体"/>
          <w:lang w:eastAsia="zh-CN"/>
        </w:rPr>
        <w:t>”</w:t>
      </w:r>
      <w:r>
        <w:t>又云：</w:t>
      </w:r>
      <w:r>
        <w:rPr>
          <w:rFonts w:hint="eastAsia" w:eastAsia="宋体"/>
          <w:lang w:eastAsia="zh-CN"/>
        </w:rPr>
        <w:t>“</w:t>
      </w:r>
      <w:r>
        <w:t>材美，工巧</w:t>
      </w:r>
    </w:p>
    <w:p w14:paraId="71C633C7">
      <w:pPr>
        <w:rPr>
          <w:rFonts w:hint="eastAsia" w:eastAsia="宋体"/>
          <w:lang w:eastAsia="zh-CN"/>
        </w:rPr>
      </w:pPr>
      <w:r>
        <w:t>爲之時，謂之參均。角不勝幹，幹不勝筋，謂之參均。量其力有三均均者三，謂之九和。</w:t>
      </w:r>
      <w:r>
        <w:rPr>
          <w:rFonts w:hint="eastAsia" w:eastAsia="宋体"/>
          <w:lang w:eastAsia="zh-CN"/>
        </w:rPr>
        <w:t>”</w:t>
      </w:r>
    </w:p>
    <w:p w14:paraId="2E5EE0BA">
      <w:r>
        <w:t>此作弓者之和弓也。又云：</w:t>
      </w:r>
      <w:r>
        <w:rPr>
          <w:rFonts w:hint="eastAsia" w:eastAsia="宋体"/>
          <w:lang w:eastAsia="zh-CN"/>
        </w:rPr>
        <w:t>“</w:t>
      </w:r>
      <w:r>
        <w:t>和弓毄摩。</w:t>
      </w:r>
      <w:r>
        <w:rPr>
          <w:rFonts w:hint="eastAsia" w:eastAsia="宋体"/>
          <w:lang w:eastAsia="zh-CN"/>
        </w:rPr>
        <w:t>”</w:t>
      </w:r>
      <w:r>
        <w:t>注：</w:t>
      </w:r>
      <w:r>
        <w:rPr>
          <w:rFonts w:hint="eastAsia" w:eastAsia="宋体"/>
          <w:lang w:eastAsia="zh-CN"/>
        </w:rPr>
        <w:t>“</w:t>
      </w:r>
      <w:r>
        <w:t>和猶調也。毄，拂也。將用弓，必先調之</w:t>
      </w:r>
    </w:p>
    <w:p w14:paraId="5546BB99">
      <w:r>
        <w:t>拂之，摩之。</w:t>
      </w:r>
      <w:r>
        <w:rPr>
          <w:rFonts w:hint="eastAsia" w:eastAsia="宋体"/>
          <w:lang w:eastAsia="zh-CN"/>
        </w:rPr>
        <w:t>”</w:t>
      </w:r>
      <w:r>
        <w:t>此用弓者之和弓也</w:t>
      </w:r>
    </w:p>
    <w:p w14:paraId="7149219A">
      <w:r>
        <w:t>武城澹臺滅明，字子羽</w:t>
      </w:r>
    </w:p>
    <w:p w14:paraId="3568644B">
      <w:r>
        <w:t>補</w:t>
      </w:r>
      <w:r>
        <w:rPr>
          <w:rFonts w:hint="eastAsia" w:eastAsia="宋体"/>
          <w:lang w:eastAsia="zh-CN"/>
        </w:rPr>
        <w:t>《</w:t>
      </w:r>
      <w:r>
        <w:t>公羊隱五年傳</w:t>
      </w:r>
      <w:r>
        <w:rPr>
          <w:rFonts w:hint="eastAsia" w:eastAsia="宋体"/>
          <w:lang w:eastAsia="zh-CN"/>
        </w:rPr>
        <w:t>》</w:t>
      </w:r>
      <w:r>
        <w:t>：</w:t>
      </w:r>
      <w:r>
        <w:rPr>
          <w:rFonts w:hint="eastAsia" w:eastAsia="宋体"/>
          <w:lang w:eastAsia="zh-CN"/>
        </w:rPr>
        <w:t>“</w:t>
      </w:r>
      <w:r>
        <w:t>六羽者何？舞也。</w:t>
      </w:r>
      <w:r>
        <w:rPr>
          <w:rFonts w:hint="eastAsia" w:eastAsia="宋体"/>
          <w:lang w:eastAsia="zh-CN"/>
        </w:rPr>
        <w:t>”</w:t>
      </w:r>
      <w:r>
        <w:t>注：</w:t>
      </w:r>
      <w:r>
        <w:rPr>
          <w:rFonts w:hint="eastAsia" w:eastAsia="宋体"/>
          <w:lang w:eastAsia="zh-CN"/>
        </w:rPr>
        <w:t>“</w:t>
      </w:r>
      <w:r>
        <w:t>持羽而舞。</w:t>
      </w:r>
      <w:r>
        <w:rPr>
          <w:rFonts w:hint="eastAsia" w:eastAsia="宋体"/>
          <w:lang w:eastAsia="zh-CN"/>
        </w:rPr>
        <w:t>”《</w:t>
      </w:r>
      <w:r>
        <w:t>淮南</w:t>
      </w:r>
      <w:r>
        <w:rPr>
          <w:rFonts w:hint="eastAsia" w:eastAsia="宋体"/>
          <w:lang w:eastAsia="zh-CN"/>
        </w:rPr>
        <w:t>•</w:t>
      </w:r>
      <w:r>
        <w:t>時則訓</w:t>
      </w:r>
      <w:r>
        <w:rPr>
          <w:rFonts w:hint="eastAsia" w:eastAsia="宋体"/>
          <w:lang w:eastAsia="zh-CN"/>
        </w:rPr>
        <w:t>》</w:t>
      </w:r>
      <w:r>
        <w:t>：</w:t>
      </w:r>
      <w:r>
        <w:rPr>
          <w:rFonts w:hint="eastAsia" w:eastAsia="宋体"/>
          <w:lang w:eastAsia="zh-CN"/>
        </w:rPr>
        <w:t>“</w:t>
      </w:r>
      <w:r>
        <w:t>執干</w:t>
      </w:r>
    </w:p>
    <w:p w14:paraId="4BBDEAA5">
      <w:r>
        <w:t>戚戈羽。</w:t>
      </w:r>
      <w:r>
        <w:rPr>
          <w:rFonts w:hint="eastAsia" w:eastAsia="宋体"/>
          <w:lang w:eastAsia="zh-CN"/>
        </w:rPr>
        <w:t>”</w:t>
      </w:r>
      <w:r>
        <w:t>注</w:t>
      </w:r>
      <w:r>
        <w:rPr>
          <w:rFonts w:hint="eastAsia" w:eastAsia="宋体"/>
          <w:lang w:eastAsia="zh-CN"/>
        </w:rPr>
        <w:t>“</w:t>
      </w:r>
      <w:r>
        <w:t>羽舞者所持翿也。</w:t>
      </w:r>
      <w:r>
        <w:rPr>
          <w:rFonts w:hint="eastAsia" w:eastAsia="宋体"/>
          <w:lang w:eastAsia="zh-CN"/>
        </w:rPr>
        <w:t>”《</w:t>
      </w:r>
      <w:r>
        <w:t>詩。君子陽陽</w:t>
      </w:r>
      <w:r>
        <w:rPr>
          <w:rFonts w:hint="eastAsia" w:eastAsia="宋体"/>
          <w:lang w:eastAsia="zh-CN"/>
        </w:rPr>
        <w:t>》</w:t>
      </w:r>
      <w:r>
        <w:t>傳</w:t>
      </w:r>
      <w:r>
        <w:rPr>
          <w:rFonts w:hint="eastAsia" w:eastAsia="宋体"/>
          <w:lang w:eastAsia="zh-CN"/>
        </w:rPr>
        <w:t>“</w:t>
      </w:r>
      <w:r>
        <w:t>翿，纛也，翳也。</w:t>
      </w:r>
      <w:r>
        <w:rPr>
          <w:rFonts w:hint="eastAsia" w:eastAsia="宋体"/>
          <w:lang w:eastAsia="zh-CN"/>
        </w:rPr>
        <w:t>”《</w:t>
      </w:r>
      <w:r>
        <w:t>爾雅</w:t>
      </w:r>
      <w:r>
        <w:rPr>
          <w:rFonts w:hint="eastAsia" w:eastAsia="宋体"/>
          <w:lang w:eastAsia="zh-CN"/>
        </w:rPr>
        <w:t>•</w:t>
      </w:r>
      <w:r>
        <w:t>釋</w:t>
      </w:r>
    </w:p>
    <w:p w14:paraId="7E92E97A">
      <w:r>
        <w:t>言</w:t>
      </w:r>
      <w:r>
        <w:rPr>
          <w:rFonts w:hint="eastAsia" w:eastAsia="宋体"/>
          <w:lang w:eastAsia="zh-CN"/>
        </w:rPr>
        <w:t>》</w:t>
      </w:r>
      <w:r>
        <w:t>：</w:t>
      </w:r>
      <w:r>
        <w:rPr>
          <w:rFonts w:hint="eastAsia" w:eastAsia="宋体"/>
          <w:lang w:eastAsia="zh-CN"/>
        </w:rPr>
        <w:t>“</w:t>
      </w:r>
      <w:r>
        <w:t>纛，翳也。</w:t>
      </w:r>
      <w:r>
        <w:rPr>
          <w:rFonts w:hint="eastAsia" w:eastAsia="宋体"/>
          <w:lang w:eastAsia="zh-CN"/>
        </w:rPr>
        <w:t>”</w:t>
      </w:r>
      <w:r>
        <w:t>注：</w:t>
      </w:r>
      <w:r>
        <w:rPr>
          <w:rFonts w:hint="eastAsia" w:eastAsia="宋体"/>
          <w:lang w:eastAsia="zh-CN"/>
        </w:rPr>
        <w:t>“</w:t>
      </w:r>
      <w:r>
        <w:t>舞者所以自蔽翳。</w:t>
      </w:r>
      <w:r>
        <w:rPr>
          <w:rFonts w:hint="eastAsia" w:eastAsia="宋体"/>
          <w:lang w:eastAsia="zh-CN"/>
        </w:rPr>
        <w:t>”</w:t>
      </w:r>
      <w:r>
        <w:t>是羽、翿、</w:t>
      </w:r>
      <w:r>
        <w:rPr>
          <w:rFonts w:hint="eastAsia" w:eastAsia="宋体"/>
          <w:lang w:eastAsia="zh-CN"/>
        </w:rPr>
        <w:t>《</w:t>
      </w:r>
      <w:r>
        <w:t>爾雅</w:t>
      </w:r>
      <w:r>
        <w:rPr>
          <w:rFonts w:hint="eastAsia" w:eastAsia="宋体"/>
          <w:lang w:eastAsia="zh-CN"/>
        </w:rPr>
        <w:t>》</w:t>
      </w:r>
      <w:r>
        <w:t>作</w:t>
      </w:r>
      <w:r>
        <w:rPr>
          <w:rFonts w:hint="eastAsia" w:eastAsia="宋体"/>
          <w:lang w:eastAsia="zh-CN"/>
        </w:rPr>
        <w:t>“</w:t>
      </w:r>
      <w:r>
        <w:t>翢</w:t>
      </w:r>
      <w:r>
        <w:rPr>
          <w:rFonts w:hint="eastAsia" w:eastAsia="宋体"/>
          <w:lang w:eastAsia="zh-CN"/>
        </w:rPr>
        <w:t>”</w:t>
      </w:r>
      <w:r>
        <w:t>，</w:t>
      </w:r>
      <w:r>
        <w:rPr>
          <w:rFonts w:hint="eastAsia" w:eastAsia="宋体"/>
          <w:lang w:eastAsia="zh-CN"/>
        </w:rPr>
        <w:t>《</w:t>
      </w:r>
      <w:r>
        <w:t>説文</w:t>
      </w:r>
      <w:r>
        <w:rPr>
          <w:rFonts w:hint="eastAsia" w:eastAsia="宋体"/>
          <w:lang w:eastAsia="zh-CN"/>
        </w:rPr>
        <w:t>》</w:t>
      </w:r>
      <w:r>
        <w:t>作</w:t>
      </w:r>
      <w:r>
        <w:rPr>
          <w:rFonts w:hint="eastAsia" w:eastAsia="宋体"/>
          <w:lang w:eastAsia="zh-CN"/>
        </w:rPr>
        <w:t>“</w:t>
      </w:r>
      <w:r>
        <w:t>翳</w:t>
      </w:r>
      <w:r>
        <w:rPr>
          <w:rFonts w:hint="eastAsia" w:eastAsia="宋体"/>
          <w:lang w:eastAsia="zh-CN"/>
        </w:rPr>
        <w:t>”</w:t>
      </w:r>
      <w:r>
        <w:t>，即一字。纛、翳</w:t>
      </w:r>
    </w:p>
    <w:p w14:paraId="74B734B8">
      <w:r>
        <w:t>即一物矣。</w:t>
      </w:r>
      <w:r>
        <w:rPr>
          <w:rFonts w:hint="eastAsia" w:eastAsia="宋体"/>
          <w:lang w:eastAsia="zh-CN"/>
        </w:rPr>
        <w:t>《</w:t>
      </w:r>
      <w:r>
        <w:t>周禮。鄉師</w:t>
      </w:r>
      <w:r>
        <w:rPr>
          <w:rFonts w:hint="eastAsia" w:eastAsia="宋体"/>
          <w:lang w:eastAsia="zh-CN"/>
        </w:rPr>
        <w:t>》</w:t>
      </w:r>
      <w:r>
        <w:t>先鄭注：</w:t>
      </w:r>
      <w:r>
        <w:rPr>
          <w:rFonts w:hint="eastAsia" w:eastAsia="宋体"/>
          <w:lang w:eastAsia="zh-CN"/>
        </w:rPr>
        <w:t>“</w:t>
      </w:r>
      <w:r>
        <w:t>翿，羽葆幢也。</w:t>
      </w:r>
      <w:r>
        <w:rPr>
          <w:rFonts w:hint="eastAsia" w:eastAsia="宋体"/>
          <w:lang w:eastAsia="zh-CN"/>
        </w:rPr>
        <w:t>”《</w:t>
      </w:r>
      <w:r>
        <w:t>釋名</w:t>
      </w:r>
      <w:r>
        <w:rPr>
          <w:rFonts w:hint="eastAsia" w:eastAsia="宋体"/>
          <w:lang w:eastAsia="zh-CN"/>
        </w:rPr>
        <w:t>》</w:t>
      </w:r>
      <w:r>
        <w:t>：</w:t>
      </w:r>
      <w:r>
        <w:rPr>
          <w:rFonts w:hint="eastAsia" w:eastAsia="宋体"/>
          <w:lang w:eastAsia="zh-CN"/>
        </w:rPr>
        <w:t>“</w:t>
      </w:r>
      <w:r>
        <w:t>翳，陶也，其貌陶陶下垂</w:t>
      </w:r>
    </w:p>
    <w:p w14:paraId="7B51087E">
      <w:r>
        <w:t>也。</w:t>
      </w:r>
      <w:r>
        <w:rPr>
          <w:rFonts w:hint="eastAsia" w:eastAsia="宋体"/>
          <w:lang w:eastAsia="zh-CN"/>
        </w:rPr>
        <w:t>”</w:t>
      </w:r>
      <w:r>
        <w:t>羽葆幢之狀陶陶下垂，故可以自蔽翳而名翳。翳者，掩障之名也。</w:t>
      </w:r>
      <w:r>
        <w:rPr>
          <w:rFonts w:hint="eastAsia" w:eastAsia="宋体"/>
          <w:lang w:eastAsia="zh-CN"/>
        </w:rPr>
        <w:t>《</w:t>
      </w:r>
      <w:r>
        <w:t>莊子</w:t>
      </w:r>
      <w:r>
        <w:rPr>
          <w:rFonts w:hint="eastAsia" w:eastAsia="宋体"/>
          <w:lang w:eastAsia="zh-CN"/>
        </w:rPr>
        <w:t>•</w:t>
      </w:r>
      <w:r>
        <w:t>應帝王</w:t>
      </w:r>
    </w:p>
    <w:p w14:paraId="77BD862B">
      <w:pPr>
        <w:rPr>
          <w:rFonts w:hint="eastAsia" w:eastAsia="宋体"/>
          <w:lang w:eastAsia="zh-CN"/>
        </w:rPr>
      </w:pPr>
      <w:r>
        <w:t>篇</w:t>
      </w:r>
      <w:r>
        <w:rPr>
          <w:rFonts w:hint="eastAsia" w:eastAsia="宋体"/>
          <w:lang w:eastAsia="zh-CN"/>
        </w:rPr>
        <w:t>“</w:t>
      </w:r>
      <w:r>
        <w:t>已滅矣，已失矣。</w:t>
      </w:r>
      <w:r>
        <w:rPr>
          <w:rFonts w:hint="eastAsia" w:eastAsia="宋体"/>
          <w:lang w:eastAsia="zh-CN"/>
        </w:rPr>
        <w:t>”</w:t>
      </w:r>
      <w:r>
        <w:t>釋文引崔注云：</w:t>
      </w:r>
      <w:r>
        <w:rPr>
          <w:rFonts w:hint="eastAsia" w:eastAsia="宋体"/>
          <w:lang w:eastAsia="zh-CN"/>
        </w:rPr>
        <w:t>“</w:t>
      </w:r>
      <w:r>
        <w:t>滅，不見也。</w:t>
      </w:r>
      <w:r>
        <w:rPr>
          <w:rFonts w:hint="eastAsia" w:eastAsia="宋体"/>
          <w:lang w:eastAsia="zh-CN"/>
        </w:rPr>
        <w:t>”《</w:t>
      </w:r>
      <w:r>
        <w:t>荀子。臣道</w:t>
      </w:r>
      <w:r>
        <w:rPr>
          <w:rFonts w:hint="eastAsia" w:eastAsia="宋体"/>
          <w:lang w:eastAsia="zh-CN"/>
        </w:rPr>
        <w:t>》</w:t>
      </w:r>
      <w:r>
        <w:t>篇：</w:t>
      </w:r>
      <w:r>
        <w:rPr>
          <w:rFonts w:hint="eastAsia" w:eastAsia="宋体"/>
          <w:lang w:eastAsia="zh-CN"/>
        </w:rPr>
        <w:t>“</w:t>
      </w:r>
      <w:r>
        <w:t>而滅其功。</w:t>
      </w:r>
      <w:r>
        <w:rPr>
          <w:rFonts w:hint="eastAsia" w:eastAsia="宋体"/>
          <w:lang w:eastAsia="zh-CN"/>
        </w:rPr>
        <w:t>”</w:t>
      </w:r>
    </w:p>
    <w:p w14:paraId="20F04F28">
      <w:r>
        <w:t>注</w:t>
      </w:r>
      <w:r>
        <w:rPr>
          <w:rFonts w:hint="eastAsia" w:eastAsia="宋体"/>
          <w:lang w:eastAsia="zh-CN"/>
        </w:rPr>
        <w:t>“</w:t>
      </w:r>
      <w:r>
        <w:t>滅掩没也。</w:t>
      </w:r>
      <w:r>
        <w:rPr>
          <w:rFonts w:hint="eastAsia" w:eastAsia="宋体"/>
          <w:lang w:eastAsia="zh-CN"/>
        </w:rPr>
        <w:t>”</w:t>
      </w:r>
      <w:r>
        <w:t>滅明蓋指舞者持羽自掩障不見光明言之</w:t>
      </w:r>
    </w:p>
    <w:p w14:paraId="1E17EC95">
      <w:r>
        <w:t>【第204页】</w:t>
      </w:r>
    </w:p>
    <w:p w14:paraId="1008F4E1">
      <w:r>
        <w:t>江東矯疵，字子庸</w:t>
      </w:r>
    </w:p>
    <w:p w14:paraId="53ACE943">
      <w:r>
        <w:t>補</w:t>
      </w:r>
      <w:r>
        <w:rPr>
          <w:rFonts w:hint="eastAsia" w:eastAsia="宋体"/>
          <w:lang w:eastAsia="zh-CN"/>
        </w:rPr>
        <w:t>《</w:t>
      </w:r>
      <w:r>
        <w:t>漢書。儒林傳</w:t>
      </w:r>
      <w:r>
        <w:rPr>
          <w:rFonts w:hint="eastAsia" w:eastAsia="宋体"/>
          <w:lang w:eastAsia="zh-CN"/>
        </w:rPr>
        <w:t>》</w:t>
      </w:r>
      <w:r>
        <w:t>作</w:t>
      </w:r>
      <w:r>
        <w:rPr>
          <w:rFonts w:hint="eastAsia" w:eastAsia="宋体"/>
          <w:lang w:eastAsia="zh-CN"/>
        </w:rPr>
        <w:t>“</w:t>
      </w:r>
      <w:r>
        <w:t>魯橋庇子庸</w:t>
      </w:r>
      <w:r>
        <w:rPr>
          <w:rFonts w:hint="eastAsia" w:eastAsia="宋体"/>
          <w:lang w:eastAsia="zh-CN"/>
        </w:rPr>
        <w:t>”</w:t>
      </w:r>
      <w:r>
        <w:t>，橋、矯通假字，疵即庇之誤字也。庸，古傭字。</w:t>
      </w:r>
    </w:p>
    <w:p w14:paraId="5B80E9D0">
      <w:r>
        <w:rPr>
          <w:rFonts w:hint="eastAsia" w:eastAsia="宋体"/>
          <w:lang w:eastAsia="zh-CN"/>
        </w:rPr>
        <w:t>《</w:t>
      </w:r>
      <w:r>
        <w:t>楚辭。懷沙</w:t>
      </w:r>
      <w:r>
        <w:rPr>
          <w:rFonts w:hint="eastAsia" w:eastAsia="宋体"/>
          <w:lang w:eastAsia="zh-CN"/>
        </w:rPr>
        <w:t>》</w:t>
      </w:r>
      <w:r>
        <w:t>：</w:t>
      </w:r>
      <w:r>
        <w:rPr>
          <w:rFonts w:hint="eastAsia" w:eastAsia="宋体"/>
          <w:lang w:eastAsia="zh-CN"/>
        </w:rPr>
        <w:t>“</w:t>
      </w:r>
      <w:r>
        <w:t>固庸態也。</w:t>
      </w:r>
      <w:r>
        <w:rPr>
          <w:rFonts w:hint="eastAsia" w:eastAsia="宋体"/>
          <w:lang w:eastAsia="zh-CN"/>
        </w:rPr>
        <w:t>”</w:t>
      </w:r>
      <w:r>
        <w:t>王逸注：</w:t>
      </w:r>
      <w:r>
        <w:rPr>
          <w:rFonts w:hint="eastAsia" w:eastAsia="宋体"/>
          <w:lang w:eastAsia="zh-CN"/>
        </w:rPr>
        <w:t>“</w:t>
      </w:r>
      <w:r>
        <w:t>庸，厮賤之人也。</w:t>
      </w:r>
      <w:r>
        <w:rPr>
          <w:rFonts w:hint="eastAsia" w:eastAsia="宋体"/>
          <w:lang w:eastAsia="zh-CN"/>
        </w:rPr>
        <w:t>”《</w:t>
      </w:r>
      <w:r>
        <w:t>漢書</w:t>
      </w:r>
      <w:r>
        <w:rPr>
          <w:rFonts w:hint="eastAsia" w:eastAsia="宋体"/>
          <w:lang w:eastAsia="zh-CN"/>
        </w:rPr>
        <w:t>》</w:t>
      </w:r>
      <w:r>
        <w:t>屢言</w:t>
      </w:r>
      <w:r>
        <w:rPr>
          <w:rFonts w:hint="eastAsia" w:eastAsia="宋体"/>
          <w:lang w:eastAsia="zh-CN"/>
        </w:rPr>
        <w:t>“</w:t>
      </w:r>
      <w:r>
        <w:t>庸保</w:t>
      </w:r>
      <w:r>
        <w:rPr>
          <w:rFonts w:hint="eastAsia" w:eastAsia="宋体"/>
          <w:lang w:eastAsia="zh-CN"/>
        </w:rPr>
        <w:t>”</w:t>
      </w:r>
      <w:r>
        <w:t>，皆以庸爲役</w:t>
      </w:r>
    </w:p>
    <w:p w14:paraId="78526B0D">
      <w:r>
        <w:t>力而受雇值之名。</w:t>
      </w:r>
      <w:r>
        <w:rPr>
          <w:rFonts w:hint="eastAsia" w:eastAsia="宋体"/>
          <w:lang w:eastAsia="zh-CN"/>
        </w:rPr>
        <w:t>《</w:t>
      </w:r>
      <w:r>
        <w:t>一切經音義</w:t>
      </w:r>
      <w:r>
        <w:rPr>
          <w:rFonts w:hint="eastAsia" w:eastAsia="宋体"/>
          <w:lang w:eastAsia="zh-CN"/>
        </w:rPr>
        <w:t>》</w:t>
      </w:r>
      <w:r>
        <w:t>六引蔡邕</w:t>
      </w:r>
      <w:r>
        <w:rPr>
          <w:rFonts w:hint="eastAsia" w:eastAsia="宋体"/>
          <w:lang w:eastAsia="zh-CN"/>
        </w:rPr>
        <w:t>《</w:t>
      </w:r>
      <w:r>
        <w:t>勸學</w:t>
      </w:r>
      <w:r>
        <w:rPr>
          <w:rFonts w:hint="eastAsia" w:eastAsia="宋体"/>
          <w:lang w:eastAsia="zh-CN"/>
        </w:rPr>
        <w:t>》</w:t>
      </w:r>
      <w:r>
        <w:t>注云：</w:t>
      </w:r>
      <w:r>
        <w:rPr>
          <w:rFonts w:hint="eastAsia" w:eastAsia="宋体"/>
          <w:lang w:eastAsia="zh-CN"/>
        </w:rPr>
        <w:t>“</w:t>
      </w:r>
      <w:r>
        <w:t>傭，賣力也。</w:t>
      </w:r>
      <w:r>
        <w:rPr>
          <w:rFonts w:hint="eastAsia" w:eastAsia="宋体"/>
          <w:lang w:eastAsia="zh-CN"/>
        </w:rPr>
        <w:t>”</w:t>
      </w:r>
      <w:r>
        <w:t>賣力而役于人，即寄</w:t>
      </w:r>
    </w:p>
    <w:p w14:paraId="30FBB56A">
      <w:r>
        <w:t>于其家。</w:t>
      </w:r>
      <w:r>
        <w:rPr>
          <w:rFonts w:hint="eastAsia" w:eastAsia="宋体"/>
          <w:lang w:eastAsia="zh-CN"/>
        </w:rPr>
        <w:t>《</w:t>
      </w:r>
      <w:r>
        <w:t>方言</w:t>
      </w:r>
      <w:r>
        <w:rPr>
          <w:rFonts w:hint="eastAsia" w:eastAsia="宋体"/>
          <w:lang w:eastAsia="zh-CN"/>
        </w:rPr>
        <w:t>》</w:t>
      </w:r>
      <w:r>
        <w:t>二：</w:t>
      </w:r>
      <w:r>
        <w:rPr>
          <w:rFonts w:hint="eastAsia" w:eastAsia="宋体"/>
          <w:lang w:eastAsia="zh-CN"/>
        </w:rPr>
        <w:t>“</w:t>
      </w:r>
      <w:r>
        <w:t>庇、寓，寄也。齊、衞、宋、魯、陳、晉、汝潁、荆州、江淮之閒曰庇，或</w:t>
      </w:r>
    </w:p>
    <w:p w14:paraId="2A1A58F4">
      <w:pPr>
        <w:rPr>
          <w:rFonts w:hint="eastAsia" w:eastAsia="宋体"/>
          <w:lang w:eastAsia="zh-CN"/>
        </w:rPr>
      </w:pPr>
      <w:r>
        <w:t>曰寓。</w:t>
      </w:r>
      <w:r>
        <w:rPr>
          <w:rFonts w:hint="eastAsia" w:eastAsia="宋体"/>
          <w:lang w:eastAsia="zh-CN"/>
        </w:rPr>
        <w:t>”</w:t>
      </w:r>
    </w:p>
    <w:p w14:paraId="0DC34983">
      <w:r>
        <w:t>淳于光羽，字子乘</w:t>
      </w:r>
    </w:p>
    <w:p w14:paraId="31C863A6">
      <w:r>
        <w:t>補</w:t>
      </w:r>
      <w:r>
        <w:rPr>
          <w:rFonts w:hint="eastAsia" w:eastAsia="宋体"/>
          <w:lang w:eastAsia="zh-CN"/>
        </w:rPr>
        <w:t>《</w:t>
      </w:r>
      <w:r>
        <w:t>方言</w:t>
      </w:r>
      <w:r>
        <w:rPr>
          <w:rFonts w:hint="eastAsia" w:eastAsia="宋体"/>
          <w:lang w:eastAsia="zh-CN"/>
        </w:rPr>
        <w:t>》</w:t>
      </w:r>
      <w:r>
        <w:t>六：</w:t>
      </w:r>
      <w:r>
        <w:rPr>
          <w:rFonts w:hint="eastAsia" w:eastAsia="宋体"/>
          <w:lang w:eastAsia="zh-CN"/>
        </w:rPr>
        <w:t>“</w:t>
      </w:r>
      <w:r>
        <w:t>飛鳥曰雙，鴈曰乘。</w:t>
      </w:r>
      <w:r>
        <w:rPr>
          <w:rFonts w:hint="eastAsia" w:eastAsia="宋体"/>
          <w:lang w:eastAsia="zh-CN"/>
        </w:rPr>
        <w:t>”《</w:t>
      </w:r>
      <w:r>
        <w:t>詩。韓奕</w:t>
      </w:r>
      <w:r>
        <w:rPr>
          <w:rFonts w:hint="eastAsia" w:eastAsia="宋体"/>
          <w:lang w:eastAsia="zh-CN"/>
        </w:rPr>
        <w:t>》</w:t>
      </w:r>
      <w:r>
        <w:t>箋：</w:t>
      </w:r>
      <w:r>
        <w:rPr>
          <w:rFonts w:hint="eastAsia" w:eastAsia="宋体"/>
          <w:lang w:eastAsia="zh-CN"/>
        </w:rPr>
        <w:t>“</w:t>
      </w:r>
      <w:r>
        <w:t>光猶榮也。</w:t>
      </w:r>
      <w:r>
        <w:rPr>
          <w:rFonts w:hint="eastAsia" w:eastAsia="宋体"/>
          <w:lang w:eastAsia="zh-CN"/>
        </w:rPr>
        <w:t>”《</w:t>
      </w:r>
      <w:r>
        <w:t>内則</w:t>
      </w:r>
      <w:r>
        <w:rPr>
          <w:rFonts w:hint="eastAsia" w:eastAsia="宋体"/>
          <w:lang w:eastAsia="zh-CN"/>
        </w:rPr>
        <w:t>》</w:t>
      </w:r>
      <w:r>
        <w:t>注：</w:t>
      </w:r>
      <w:r>
        <w:rPr>
          <w:rFonts w:hint="eastAsia" w:eastAsia="宋体"/>
          <w:lang w:eastAsia="zh-CN"/>
        </w:rPr>
        <w:t>“</w:t>
      </w:r>
      <w:r>
        <w:t>羽。雁</w:t>
      </w:r>
    </w:p>
    <w:p w14:paraId="07A26C5D">
      <w:r>
        <w:t>也。</w:t>
      </w:r>
      <w:r>
        <w:rPr>
          <w:rFonts w:hint="eastAsia" w:eastAsia="宋体"/>
          <w:lang w:eastAsia="zh-CN"/>
        </w:rPr>
        <w:t>”</w:t>
      </w:r>
      <w:r>
        <w:t>光羽蓋謂鴈，獨名乘，于羽鳥中獨有光榮也。</w:t>
      </w:r>
    </w:p>
    <w:p w14:paraId="3290EE2B">
      <w:r>
        <w:t>魯公夏首，字乘。</w:t>
      </w:r>
    </w:p>
    <w:p w14:paraId="24464DD0">
      <w:r>
        <w:t>補</w:t>
      </w:r>
      <w:r>
        <w:rPr>
          <w:rFonts w:hint="eastAsia" w:eastAsia="宋体"/>
          <w:lang w:eastAsia="zh-CN"/>
        </w:rPr>
        <w:t>《</w:t>
      </w:r>
      <w:r>
        <w:t>詩。七月</w:t>
      </w:r>
      <w:r>
        <w:rPr>
          <w:rFonts w:hint="eastAsia" w:eastAsia="宋体"/>
          <w:lang w:eastAsia="zh-CN"/>
        </w:rPr>
        <w:t>》“</w:t>
      </w:r>
      <w:r>
        <w:t>亟其乘屋</w:t>
      </w:r>
      <w:r>
        <w:rPr>
          <w:rFonts w:hint="eastAsia" w:eastAsia="宋体"/>
          <w:lang w:eastAsia="zh-CN"/>
        </w:rPr>
        <w:t>”</w:t>
      </w:r>
      <w:r>
        <w:t>傳、</w:t>
      </w:r>
      <w:r>
        <w:rPr>
          <w:rFonts w:hint="eastAsia" w:eastAsia="宋体"/>
          <w:lang w:eastAsia="zh-CN"/>
        </w:rPr>
        <w:t>《</w:t>
      </w:r>
      <w:r>
        <w:t>晉語</w:t>
      </w:r>
      <w:r>
        <w:rPr>
          <w:rFonts w:hint="eastAsia" w:eastAsia="宋体"/>
          <w:lang w:eastAsia="zh-CN"/>
        </w:rPr>
        <w:t>》“</w:t>
      </w:r>
      <w:r>
        <w:t>郤叔虎將乘城</w:t>
      </w:r>
      <w:r>
        <w:rPr>
          <w:rFonts w:hint="eastAsia" w:eastAsia="宋体"/>
          <w:lang w:eastAsia="zh-CN"/>
        </w:rPr>
        <w:t>”</w:t>
      </w:r>
      <w:r>
        <w:t>注皆云：</w:t>
      </w:r>
      <w:r>
        <w:rPr>
          <w:rFonts w:hint="eastAsia" w:eastAsia="宋体"/>
          <w:lang w:eastAsia="zh-CN"/>
        </w:rPr>
        <w:t>“</w:t>
      </w:r>
      <w:r>
        <w:t>乘，升也。</w:t>
      </w:r>
      <w:r>
        <w:rPr>
          <w:rFonts w:hint="eastAsia" w:eastAsia="宋体"/>
          <w:lang w:eastAsia="zh-CN"/>
        </w:rPr>
        <w:t>”《</w:t>
      </w:r>
      <w:r>
        <w:t>釋名</w:t>
      </w:r>
      <w:r>
        <w:rPr>
          <w:rFonts w:hint="eastAsia" w:eastAsia="宋体"/>
          <w:lang w:eastAsia="zh-CN"/>
        </w:rPr>
        <w:t>》</w:t>
      </w:r>
      <w:r>
        <w:t>：</w:t>
      </w:r>
    </w:p>
    <w:p w14:paraId="58D5CB3E">
      <w:r>
        <w:rPr>
          <w:rFonts w:hint="eastAsia" w:eastAsia="宋体"/>
          <w:lang w:eastAsia="zh-CN"/>
        </w:rPr>
        <w:t>“</w:t>
      </w:r>
      <w:r>
        <w:t>乘，陞也。登亦如之也。</w:t>
      </w:r>
      <w:r>
        <w:rPr>
          <w:rFonts w:hint="eastAsia" w:eastAsia="宋体"/>
          <w:lang w:eastAsia="zh-CN"/>
        </w:rPr>
        <w:t>”《</w:t>
      </w:r>
      <w:r>
        <w:t>禮記。郊特牲</w:t>
      </w:r>
      <w:r>
        <w:rPr>
          <w:rFonts w:hint="eastAsia" w:eastAsia="宋体"/>
          <w:lang w:eastAsia="zh-CN"/>
        </w:rPr>
        <w:t>》</w:t>
      </w:r>
      <w:r>
        <w:t>：</w:t>
      </w:r>
      <w:r>
        <w:rPr>
          <w:rFonts w:hint="eastAsia" w:eastAsia="宋体"/>
          <w:lang w:eastAsia="zh-CN"/>
        </w:rPr>
        <w:t>“</w:t>
      </w:r>
      <w:r>
        <w:t>升首于室。</w:t>
      </w:r>
      <w:r>
        <w:rPr>
          <w:rFonts w:hint="eastAsia" w:eastAsia="宋体"/>
          <w:lang w:eastAsia="zh-CN"/>
        </w:rPr>
        <w:t>”</w:t>
      </w:r>
      <w:r>
        <w:t>注：</w:t>
      </w:r>
      <w:r>
        <w:rPr>
          <w:rFonts w:hint="eastAsia" w:eastAsia="宋体"/>
          <w:lang w:eastAsia="zh-CN"/>
        </w:rPr>
        <w:t>“</w:t>
      </w:r>
      <w:r>
        <w:t>制祭之後＄升牲首于北墉</w:t>
      </w:r>
    </w:p>
    <w:p w14:paraId="40DBBC80">
      <w:r>
        <w:t>下。尊首尚氣也。</w:t>
      </w:r>
      <w:r>
        <w:rPr>
          <w:rFonts w:hint="eastAsia" w:eastAsia="宋体"/>
          <w:lang w:eastAsia="zh-CN"/>
        </w:rPr>
        <w:t>”</w:t>
      </w:r>
      <w:r>
        <w:t>此蓋取升首之義</w:t>
      </w:r>
    </w:p>
    <w:p w14:paraId="79ECCD2D">
      <w:r>
        <w:t>【第205页】</w:t>
      </w:r>
    </w:p>
    <w:p w14:paraId="1C86D960">
      <w:r>
        <w:t>魯縣成，字子祺。上與</w:t>
      </w:r>
      <w:r>
        <w:rPr>
          <w:rFonts w:hint="eastAsia" w:eastAsia="宋体"/>
          <w:lang w:eastAsia="zh-CN"/>
        </w:rPr>
        <w:t>“</w:t>
      </w:r>
      <w:r>
        <w:t>榮旂字子祺</w:t>
      </w:r>
      <w:r>
        <w:rPr>
          <w:rFonts w:hint="eastAsia" w:eastAsia="宋体"/>
          <w:lang w:eastAsia="zh-CN"/>
        </w:rPr>
        <w:t>”</w:t>
      </w:r>
      <w:r>
        <w:t>相連，疑因此誤衍</w:t>
      </w:r>
      <w:r>
        <w:rPr>
          <w:rFonts w:hint="eastAsia" w:eastAsia="宋体"/>
          <w:lang w:eastAsia="zh-CN"/>
        </w:rPr>
        <w:t>“</w:t>
      </w:r>
      <w:r>
        <w:t>字子祺</w:t>
      </w:r>
      <w:r>
        <w:rPr>
          <w:rFonts w:hint="eastAsia" w:eastAsia="宋体"/>
          <w:lang w:eastAsia="zh-CN"/>
        </w:rPr>
        <w:t>”</w:t>
      </w:r>
      <w:r>
        <w:t>三字</w:t>
      </w:r>
    </w:p>
    <w:p w14:paraId="2C0478FE">
      <w:r>
        <w:t>補</w:t>
      </w:r>
      <w:r>
        <w:rPr>
          <w:rFonts w:hint="eastAsia" w:eastAsia="宋体"/>
          <w:lang w:eastAsia="zh-CN"/>
        </w:rPr>
        <w:t>《</w:t>
      </w:r>
      <w:r>
        <w:t>爾雅</w:t>
      </w:r>
      <w:r>
        <w:rPr>
          <w:rFonts w:hint="eastAsia" w:eastAsia="宋体"/>
          <w:lang w:eastAsia="zh-CN"/>
        </w:rPr>
        <w:t>》</w:t>
      </w:r>
      <w:r>
        <w:t>、</w:t>
      </w:r>
      <w:r>
        <w:rPr>
          <w:rFonts w:hint="eastAsia" w:eastAsia="宋体"/>
          <w:lang w:eastAsia="zh-CN"/>
        </w:rPr>
        <w:t>《</w:t>
      </w:r>
      <w:r>
        <w:t>説文</w:t>
      </w:r>
      <w:r>
        <w:rPr>
          <w:rFonts w:hint="eastAsia" w:eastAsia="宋体"/>
          <w:lang w:eastAsia="zh-CN"/>
        </w:rPr>
        <w:t>》</w:t>
      </w:r>
      <w:r>
        <w:t>皆云：</w:t>
      </w:r>
      <w:r>
        <w:rPr>
          <w:rFonts w:hint="eastAsia" w:eastAsia="宋体"/>
          <w:lang w:eastAsia="zh-CN"/>
        </w:rPr>
        <w:t>“</w:t>
      </w:r>
      <w:r>
        <w:t>祺，吉也。</w:t>
      </w:r>
      <w:r>
        <w:rPr>
          <w:rFonts w:hint="eastAsia" w:eastAsia="宋体"/>
          <w:lang w:eastAsia="zh-CN"/>
        </w:rPr>
        <w:t>”《</w:t>
      </w:r>
      <w:r>
        <w:t>詩</w:t>
      </w:r>
      <w:r>
        <w:rPr>
          <w:rFonts w:hint="eastAsia" w:eastAsia="宋体"/>
          <w:lang w:eastAsia="zh-CN"/>
        </w:rPr>
        <w:t>•</w:t>
      </w:r>
      <w:r>
        <w:t>摽有梅</w:t>
      </w:r>
      <w:r>
        <w:rPr>
          <w:rFonts w:hint="eastAsia" w:eastAsia="宋体"/>
          <w:lang w:eastAsia="zh-CN"/>
        </w:rPr>
        <w:t>》</w:t>
      </w:r>
      <w:r>
        <w:t>、</w:t>
      </w:r>
      <w:r>
        <w:rPr>
          <w:rFonts w:hint="eastAsia" w:eastAsia="宋体"/>
          <w:lang w:eastAsia="zh-CN"/>
        </w:rPr>
        <w:t>《</w:t>
      </w:r>
      <w:r>
        <w:t>天保</w:t>
      </w:r>
      <w:r>
        <w:rPr>
          <w:rFonts w:hint="eastAsia" w:eastAsia="宋体"/>
          <w:lang w:eastAsia="zh-CN"/>
        </w:rPr>
        <w:t>》</w:t>
      </w:r>
      <w:r>
        <w:t>傳、</w:t>
      </w:r>
      <w:r>
        <w:rPr>
          <w:rFonts w:hint="eastAsia" w:eastAsia="宋体"/>
          <w:lang w:eastAsia="zh-CN"/>
        </w:rPr>
        <w:t>《</w:t>
      </w:r>
      <w:r>
        <w:t>説文</w:t>
      </w:r>
      <w:r>
        <w:rPr>
          <w:rFonts w:hint="eastAsia" w:eastAsia="宋体"/>
          <w:lang w:eastAsia="zh-CN"/>
        </w:rPr>
        <w:t>》</w:t>
      </w:r>
      <w:r>
        <w:t>皆云：</w:t>
      </w:r>
      <w:r>
        <w:rPr>
          <w:rFonts w:hint="eastAsia" w:eastAsia="宋体"/>
          <w:lang w:eastAsia="zh-CN"/>
        </w:rPr>
        <w:t>“</w:t>
      </w:r>
      <w:r>
        <w:t>吉，善</w:t>
      </w:r>
    </w:p>
    <w:p w14:paraId="500601C7">
      <w:r>
        <w:t>也。</w:t>
      </w:r>
      <w:r>
        <w:rPr>
          <w:rFonts w:hint="eastAsia" w:eastAsia="宋体"/>
          <w:lang w:eastAsia="zh-CN"/>
        </w:rPr>
        <w:t>”《</w:t>
      </w:r>
      <w:r>
        <w:t>禮記</w:t>
      </w:r>
      <w:r>
        <w:rPr>
          <w:rFonts w:hint="eastAsia" w:eastAsia="宋体"/>
          <w:lang w:eastAsia="zh-CN"/>
        </w:rPr>
        <w:t>•</w:t>
      </w:r>
      <w:r>
        <w:t>檀弓</w:t>
      </w:r>
      <w:r>
        <w:rPr>
          <w:rFonts w:hint="eastAsia" w:eastAsia="宋体"/>
          <w:lang w:eastAsia="zh-CN"/>
        </w:rPr>
        <w:t>》</w:t>
      </w:r>
      <w:r>
        <w:t>、</w:t>
      </w:r>
      <w:r>
        <w:rPr>
          <w:rFonts w:hint="eastAsia" w:eastAsia="宋体"/>
          <w:lang w:eastAsia="zh-CN"/>
        </w:rPr>
        <w:t>《</w:t>
      </w:r>
      <w:r>
        <w:t>王制</w:t>
      </w:r>
      <w:r>
        <w:rPr>
          <w:rFonts w:hint="eastAsia" w:eastAsia="宋体"/>
          <w:lang w:eastAsia="zh-CN"/>
        </w:rPr>
        <w:t>》</w:t>
      </w:r>
      <w:r>
        <w:t>、</w:t>
      </w:r>
      <w:r>
        <w:rPr>
          <w:rFonts w:hint="eastAsia" w:eastAsia="宋体"/>
          <w:lang w:eastAsia="zh-CN"/>
        </w:rPr>
        <w:t>《</w:t>
      </w:r>
      <w:r>
        <w:t>少儀</w:t>
      </w:r>
      <w:r>
        <w:rPr>
          <w:rFonts w:hint="eastAsia" w:eastAsia="宋体"/>
          <w:lang w:eastAsia="zh-CN"/>
        </w:rPr>
        <w:t>》</w:t>
      </w:r>
      <w:r>
        <w:t>注皆云：</w:t>
      </w:r>
      <w:r>
        <w:rPr>
          <w:rFonts w:hint="eastAsia" w:eastAsia="宋体"/>
          <w:lang w:eastAsia="zh-CN"/>
        </w:rPr>
        <w:t>“</w:t>
      </w:r>
      <w:r>
        <w:t>成猶善也。</w:t>
      </w:r>
      <w:r>
        <w:rPr>
          <w:rFonts w:hint="eastAsia" w:eastAsia="宋体"/>
          <w:lang w:eastAsia="zh-CN"/>
        </w:rPr>
        <w:t>”</w:t>
      </w:r>
      <w:r>
        <w:t>成、祺義近，不必以</w:t>
      </w:r>
      <w:r>
        <w:rPr>
          <w:rFonts w:hint="eastAsia" w:eastAsia="宋体"/>
          <w:lang w:eastAsia="zh-CN"/>
        </w:rPr>
        <w:t>“</w:t>
      </w:r>
      <w:r>
        <w:t>字子祺</w:t>
      </w:r>
      <w:r>
        <w:rPr>
          <w:rFonts w:hint="eastAsia" w:eastAsia="宋体"/>
          <w:lang w:eastAsia="zh-CN"/>
        </w:rPr>
        <w:t>”</w:t>
      </w:r>
      <w:r>
        <w:t>三</w:t>
      </w:r>
    </w:p>
    <w:p w14:paraId="1186DFEE">
      <w:r>
        <w:t>字爲誤衍。</w:t>
      </w:r>
    </w:p>
    <w:p w14:paraId="6DFCE422">
      <w:r>
        <w:t>衞廉絜，字庸。</w:t>
      </w:r>
    </w:p>
    <w:p w14:paraId="364B8F96">
      <w:pPr>
        <w:rPr>
          <w:rFonts w:hint="eastAsia" w:eastAsia="宋体"/>
          <w:lang w:eastAsia="zh-CN"/>
        </w:rPr>
      </w:pPr>
      <w:r>
        <w:t>補絜，矢名也，守城所用。</w:t>
      </w:r>
      <w:r>
        <w:rPr>
          <w:rFonts w:hint="eastAsia" w:eastAsia="宋体"/>
          <w:lang w:eastAsia="zh-CN"/>
        </w:rPr>
        <w:t>《</w:t>
      </w:r>
      <w:r>
        <w:t>周禮。司弓矢</w:t>
      </w:r>
      <w:r>
        <w:rPr>
          <w:rFonts w:hint="eastAsia" w:eastAsia="宋体"/>
          <w:lang w:eastAsia="zh-CN"/>
        </w:rPr>
        <w:t>》</w:t>
      </w:r>
      <w:r>
        <w:t>：</w:t>
      </w:r>
      <w:r>
        <w:rPr>
          <w:rFonts w:hint="eastAsia" w:eastAsia="宋体"/>
          <w:lang w:eastAsia="zh-CN"/>
        </w:rPr>
        <w:t>“</w:t>
      </w:r>
      <w:r>
        <w:t>枉矢、絜矢利火射，用諸守城、車戰。</w:t>
      </w:r>
      <w:r>
        <w:rPr>
          <w:rFonts w:hint="eastAsia" w:eastAsia="宋体"/>
          <w:lang w:eastAsia="zh-CN"/>
        </w:rPr>
        <w:t>”</w:t>
      </w:r>
    </w:p>
    <w:p w14:paraId="78339121">
      <w:pPr>
        <w:rPr>
          <w:rFonts w:hint="eastAsia" w:eastAsia="宋体"/>
          <w:lang w:eastAsia="zh-CN"/>
        </w:rPr>
      </w:pPr>
      <w:r>
        <w:t>注：</w:t>
      </w:r>
      <w:r>
        <w:rPr>
          <w:rFonts w:hint="eastAsia" w:eastAsia="宋体"/>
          <w:lang w:eastAsia="zh-CN"/>
        </w:rPr>
        <w:t>“</w:t>
      </w:r>
      <w:r>
        <w:t>絜矢，弩所用也。</w:t>
      </w:r>
      <w:r>
        <w:rPr>
          <w:rFonts w:hint="eastAsia" w:eastAsia="宋体"/>
          <w:lang w:eastAsia="zh-CN"/>
        </w:rPr>
        <w:t>”</w:t>
      </w:r>
      <w:r>
        <w:t>庸，古墉字。</w:t>
      </w:r>
      <w:r>
        <w:rPr>
          <w:rFonts w:hint="eastAsia" w:eastAsia="宋体"/>
          <w:lang w:eastAsia="zh-CN"/>
        </w:rPr>
        <w:t>《</w:t>
      </w:r>
      <w:r>
        <w:t>詩。崧高</w:t>
      </w:r>
      <w:r>
        <w:rPr>
          <w:rFonts w:hint="eastAsia" w:eastAsia="宋体"/>
          <w:lang w:eastAsia="zh-CN"/>
        </w:rPr>
        <w:t>》</w:t>
      </w:r>
      <w:r>
        <w:t>：</w:t>
      </w:r>
      <w:r>
        <w:rPr>
          <w:rFonts w:hint="eastAsia" w:eastAsia="宋体"/>
          <w:lang w:eastAsia="zh-CN"/>
        </w:rPr>
        <w:t>“</w:t>
      </w:r>
      <w:r>
        <w:t>以作爾庸。</w:t>
      </w:r>
      <w:r>
        <w:rPr>
          <w:rFonts w:hint="eastAsia" w:eastAsia="宋体"/>
          <w:lang w:eastAsia="zh-CN"/>
        </w:rPr>
        <w:t>”</w:t>
      </w:r>
      <w:r>
        <w:t>傳：</w:t>
      </w:r>
      <w:r>
        <w:rPr>
          <w:rFonts w:hint="eastAsia" w:eastAsia="宋体"/>
          <w:lang w:eastAsia="zh-CN"/>
        </w:rPr>
        <w:t>“</w:t>
      </w:r>
      <w:r>
        <w:t>庸，城也。</w:t>
      </w:r>
      <w:r>
        <w:rPr>
          <w:rFonts w:hint="eastAsia" w:eastAsia="宋体"/>
          <w:lang w:eastAsia="zh-CN"/>
        </w:rPr>
        <w:t>”《</w:t>
      </w:r>
      <w:r>
        <w:t>説文</w:t>
      </w:r>
      <w:r>
        <w:rPr>
          <w:rFonts w:hint="eastAsia" w:eastAsia="宋体"/>
          <w:lang w:eastAsia="zh-CN"/>
        </w:rPr>
        <w:t>》</w:t>
      </w:r>
    </w:p>
    <w:p w14:paraId="0500FF2B">
      <w:pPr>
        <w:rPr>
          <w:rFonts w:hint="eastAsia" w:eastAsia="宋体"/>
          <w:lang w:eastAsia="zh-CN"/>
        </w:rPr>
      </w:pPr>
      <w:r>
        <w:rPr>
          <w:rFonts w:hint="eastAsia" w:eastAsia="宋体"/>
          <w:lang w:eastAsia="zh-CN"/>
        </w:rPr>
        <w:t>“</w:t>
      </w:r>
      <w:r>
        <w:t>墉，城垣也。</w:t>
      </w:r>
      <w:r>
        <w:rPr>
          <w:rFonts w:hint="eastAsia" w:eastAsia="宋体"/>
          <w:lang w:eastAsia="zh-CN"/>
        </w:rPr>
        <w:t>”</w:t>
      </w:r>
    </w:p>
    <w:p w14:paraId="7D624BD3">
      <w:r>
        <w:t>魯公西葴字子上。上與</w:t>
      </w:r>
      <w:r>
        <w:rPr>
          <w:rFonts w:hint="eastAsia" w:eastAsia="宋体"/>
          <w:lang w:eastAsia="zh-CN"/>
        </w:rPr>
        <w:t>“</w:t>
      </w:r>
      <w:r>
        <w:t>公西</w:t>
      </w:r>
      <w:r>
        <w:rPr>
          <w:rFonts w:hint="eastAsia" w:eastAsia="宋体"/>
          <w:lang w:eastAsia="zh-CN"/>
        </w:rPr>
        <w:t>（</w:t>
      </w:r>
      <w:r>
        <w:t>與</w:t>
      </w:r>
      <w:r>
        <w:rPr>
          <w:rFonts w:hint="eastAsia" w:eastAsia="宋体"/>
          <w:lang w:eastAsia="zh-CN"/>
        </w:rPr>
        <w:t>）【</w:t>
      </w:r>
      <w:r>
        <w:t>輿</w:t>
      </w:r>
      <w:r>
        <w:rPr>
          <w:rFonts w:hint="eastAsia" w:eastAsia="宋体"/>
          <w:lang w:eastAsia="zh-CN"/>
        </w:rPr>
        <w:t>】</w:t>
      </w:r>
      <w:r>
        <w:t>如字子上</w:t>
      </w:r>
      <w:r>
        <w:rPr>
          <w:rFonts w:hint="eastAsia" w:eastAsia="宋体"/>
          <w:lang w:eastAsia="zh-CN"/>
        </w:rPr>
        <w:t>”</w:t>
      </w:r>
      <w:r>
        <w:t>相連，疑因此誤衍</w:t>
      </w:r>
      <w:r>
        <w:rPr>
          <w:rFonts w:hint="eastAsia" w:eastAsia="宋体"/>
          <w:lang w:eastAsia="zh-CN"/>
        </w:rPr>
        <w:t>“</w:t>
      </w:r>
      <w:r>
        <w:t>字子上</w:t>
      </w:r>
      <w:r>
        <w:rPr>
          <w:rFonts w:hint="eastAsia" w:eastAsia="宋体"/>
          <w:lang w:eastAsia="zh-CN"/>
        </w:rPr>
        <w:t>”</w:t>
      </w:r>
      <w:r>
        <w:t>三字</w:t>
      </w:r>
    </w:p>
    <w:p w14:paraId="09F406A2">
      <w:pPr>
        <w:rPr>
          <w:rFonts w:hint="eastAsia" w:eastAsia="宋体"/>
          <w:lang w:eastAsia="zh-CN"/>
        </w:rPr>
      </w:pPr>
      <w:r>
        <w:t>補葴，蓋箴字之誤，隸書从竹从艸之字多混寫無别，因譌</w:t>
      </w:r>
      <w:r>
        <w:rPr>
          <w:rFonts w:hint="eastAsia" w:eastAsia="宋体"/>
          <w:lang w:eastAsia="zh-CN"/>
        </w:rPr>
        <w:t>“</w:t>
      </w:r>
      <w:r>
        <w:t>箴</w:t>
      </w:r>
      <w:r>
        <w:rPr>
          <w:rFonts w:hint="eastAsia" w:eastAsia="宋体"/>
          <w:lang w:eastAsia="zh-CN"/>
        </w:rPr>
        <w:t>”</w:t>
      </w:r>
      <w:r>
        <w:t>爲</w:t>
      </w:r>
      <w:r>
        <w:rPr>
          <w:rFonts w:hint="eastAsia" w:eastAsia="宋体"/>
          <w:lang w:eastAsia="zh-CN"/>
        </w:rPr>
        <w:t>“</w:t>
      </w:r>
      <w:r>
        <w:t>葴</w:t>
      </w:r>
      <w:r>
        <w:rPr>
          <w:rFonts w:hint="eastAsia" w:eastAsia="宋体"/>
          <w:lang w:eastAsia="zh-CN"/>
        </w:rPr>
        <w:t>”</w:t>
      </w:r>
      <w:r>
        <w:t>爾。</w:t>
      </w:r>
      <w:r>
        <w:rPr>
          <w:rFonts w:hint="eastAsia" w:eastAsia="宋体"/>
          <w:lang w:eastAsia="zh-CN"/>
        </w:rPr>
        <w:t>《</w:t>
      </w:r>
      <w:r>
        <w:t>書</w:t>
      </w:r>
      <w:r>
        <w:rPr>
          <w:rFonts w:hint="eastAsia" w:eastAsia="宋体"/>
          <w:lang w:eastAsia="zh-CN"/>
        </w:rPr>
        <w:t>•</w:t>
      </w:r>
      <w:r>
        <w:t>盤庚</w:t>
      </w:r>
      <w:r>
        <w:rPr>
          <w:rFonts w:hint="eastAsia" w:eastAsia="宋体"/>
          <w:lang w:eastAsia="zh-CN"/>
        </w:rPr>
        <w:t>》</w:t>
      </w:r>
    </w:p>
    <w:p w14:paraId="3C75808B">
      <w:r>
        <w:t>馬注</w:t>
      </w:r>
      <w:r>
        <w:rPr>
          <w:rFonts w:hint="eastAsia" w:eastAsia="宋体"/>
          <w:lang w:eastAsia="zh-CN"/>
        </w:rPr>
        <w:t>“</w:t>
      </w:r>
      <w:r>
        <w:t>箴，諫也。</w:t>
      </w:r>
      <w:r>
        <w:rPr>
          <w:rFonts w:hint="eastAsia" w:eastAsia="宋体"/>
          <w:lang w:eastAsia="zh-CN"/>
        </w:rPr>
        <w:t>”《</w:t>
      </w:r>
      <w:r>
        <w:t>左氏襄四年傳</w:t>
      </w:r>
      <w:r>
        <w:rPr>
          <w:rFonts w:hint="eastAsia" w:eastAsia="宋体"/>
          <w:lang w:eastAsia="zh-CN"/>
        </w:rPr>
        <w:t>》“</w:t>
      </w:r>
      <w:r>
        <w:t>命百官，官箴王闕</w:t>
      </w:r>
      <w:r>
        <w:rPr>
          <w:rFonts w:hint="eastAsia" w:eastAsia="宋体"/>
          <w:lang w:eastAsia="zh-CN"/>
        </w:rPr>
        <w:t>”</w:t>
      </w:r>
      <w:r>
        <w:t>，</w:t>
      </w:r>
      <w:r>
        <w:rPr>
          <w:rFonts w:hint="eastAsia" w:eastAsia="宋体"/>
          <w:lang w:eastAsia="zh-CN"/>
        </w:rPr>
        <w:t>《</w:t>
      </w:r>
      <w:r>
        <w:t>襄十四年傳</w:t>
      </w:r>
      <w:r>
        <w:rPr>
          <w:rFonts w:hint="eastAsia" w:eastAsia="宋体"/>
          <w:lang w:eastAsia="zh-CN"/>
        </w:rPr>
        <w:t>》“</w:t>
      </w:r>
      <w:r>
        <w:t>工誦箴諫</w:t>
      </w:r>
      <w:r>
        <w:rPr>
          <w:rFonts w:hint="eastAsia" w:eastAsia="宋体"/>
          <w:lang w:eastAsia="zh-CN"/>
        </w:rPr>
        <w:t>”</w:t>
      </w:r>
      <w:r>
        <w:t>，</w:t>
      </w:r>
      <w:r>
        <w:rPr>
          <w:rFonts w:hint="eastAsia" w:eastAsia="宋体"/>
          <w:lang w:eastAsia="zh-CN"/>
        </w:rPr>
        <w:t>《</w:t>
      </w:r>
      <w:r>
        <w:t>周</w:t>
      </w:r>
    </w:p>
    <w:p w14:paraId="7B553CF3">
      <w:r>
        <w:t>語</w:t>
      </w:r>
      <w:r>
        <w:rPr>
          <w:rFonts w:hint="eastAsia" w:eastAsia="宋体"/>
          <w:lang w:eastAsia="zh-CN"/>
        </w:rPr>
        <w:t>》“</w:t>
      </w:r>
      <w:r>
        <w:t>師箴</w:t>
      </w:r>
      <w:r>
        <w:rPr>
          <w:rFonts w:hint="eastAsia" w:eastAsia="宋体"/>
          <w:lang w:eastAsia="zh-CN"/>
        </w:rPr>
        <w:t>”</w:t>
      </w:r>
      <w:r>
        <w:t>，是箴爲自下刺上之稱。</w:t>
      </w:r>
      <w:r>
        <w:rPr>
          <w:rFonts w:hint="eastAsia" w:eastAsia="宋体"/>
          <w:lang w:eastAsia="zh-CN"/>
        </w:rPr>
        <w:t>《</w:t>
      </w:r>
      <w:r>
        <w:t>中庸</w:t>
      </w:r>
      <w:r>
        <w:rPr>
          <w:rFonts w:hint="eastAsia" w:eastAsia="宋体"/>
          <w:lang w:eastAsia="zh-CN"/>
        </w:rPr>
        <w:t>》</w:t>
      </w:r>
      <w:r>
        <w:t>鄭注：</w:t>
      </w:r>
      <w:r>
        <w:rPr>
          <w:rFonts w:hint="eastAsia" w:eastAsia="宋体"/>
          <w:lang w:eastAsia="zh-CN"/>
        </w:rPr>
        <w:t>“</w:t>
      </w:r>
      <w:r>
        <w:t>上謂君也。</w:t>
      </w:r>
      <w:r>
        <w:rPr>
          <w:rFonts w:hint="eastAsia" w:eastAsia="宋体"/>
          <w:lang w:eastAsia="zh-CN"/>
        </w:rPr>
        <w:t>”</w:t>
      </w:r>
      <w:r>
        <w:t>亦不必以</w:t>
      </w:r>
      <w:r>
        <w:rPr>
          <w:rFonts w:hint="eastAsia" w:eastAsia="宋体"/>
          <w:lang w:eastAsia="zh-CN"/>
        </w:rPr>
        <w:t>“</w:t>
      </w:r>
      <w:r>
        <w:t>字子上</w:t>
      </w:r>
      <w:r>
        <w:rPr>
          <w:rFonts w:hint="eastAsia" w:eastAsia="宋体"/>
          <w:lang w:eastAsia="zh-CN"/>
        </w:rPr>
        <w:t>”</w:t>
      </w:r>
      <w:r>
        <w:t>爲誤衍</w:t>
      </w:r>
    </w:p>
    <w:p w14:paraId="01F90553">
      <w:r>
        <w:t>【第206页】</w:t>
      </w:r>
    </w:p>
    <w:p w14:paraId="6B8ABA26">
      <w:pPr>
        <w:rPr>
          <w:rFonts w:hint="eastAsia" w:eastAsia="宋体"/>
          <w:lang w:eastAsia="zh-CN"/>
        </w:rPr>
      </w:pPr>
      <w:r>
        <w:rPr>
          <w:rFonts w:hint="eastAsia" w:eastAsia="宋体"/>
          <w:lang w:eastAsia="zh-CN"/>
        </w:rPr>
        <w:t>（</w:t>
      </w:r>
      <w:r>
        <w:t>説明</w:t>
      </w:r>
      <w:r>
        <w:rPr>
          <w:rFonts w:hint="eastAsia" w:eastAsia="宋体"/>
          <w:lang w:eastAsia="zh-CN"/>
        </w:rPr>
        <w:t>）</w:t>
      </w:r>
    </w:p>
    <w:p w14:paraId="09A7CFD8">
      <w:r>
        <w:t>文二篇，原載</w:t>
      </w:r>
      <w:r>
        <w:rPr>
          <w:rFonts w:hint="eastAsia" w:eastAsia="宋体"/>
          <w:lang w:eastAsia="zh-CN"/>
        </w:rPr>
        <w:t>《</w:t>
      </w:r>
      <w:r>
        <w:t>清經解續編</w:t>
      </w:r>
      <w:r>
        <w:rPr>
          <w:rFonts w:hint="eastAsia" w:eastAsia="宋体"/>
          <w:lang w:eastAsia="zh-CN"/>
        </w:rPr>
        <w:t>》</w:t>
      </w:r>
      <w:r>
        <w:t>卷一四二七。稿成於光緒十年甲申。胡元玉，字子瑞，湖南湘潭人</w:t>
      </w:r>
    </w:p>
    <w:p w14:paraId="5199E569">
      <w:r>
        <w:t>與皮錫瑞交友。有</w:t>
      </w:r>
      <w:r>
        <w:rPr>
          <w:rFonts w:hint="eastAsia" w:eastAsia="宋体"/>
          <w:lang w:eastAsia="zh-CN"/>
        </w:rPr>
        <w:t>《</w:t>
      </w:r>
      <w:r>
        <w:t>雅學考</w:t>
      </w:r>
      <w:r>
        <w:rPr>
          <w:rFonts w:hint="eastAsia" w:eastAsia="宋体"/>
          <w:lang w:eastAsia="zh-CN"/>
        </w:rPr>
        <w:t>》</w:t>
      </w:r>
      <w:r>
        <w:t>等書。</w:t>
      </w:r>
    </w:p>
    <w:p w14:paraId="61E40F34">
      <w:r>
        <w:t>俞樾</w:t>
      </w:r>
    </w:p>
    <w:p w14:paraId="34113E85">
      <w:r>
        <w:rPr>
          <w:rFonts w:hint="eastAsia" w:eastAsia="宋体"/>
          <w:lang w:eastAsia="zh-CN"/>
        </w:rPr>
        <w:t>《（</w:t>
      </w:r>
      <w:r>
        <w:t>廣雅。釋詁﹀疏證</w:t>
      </w:r>
      <w:r>
        <w:rPr>
          <w:rFonts w:hint="eastAsia" w:eastAsia="宋体"/>
          <w:lang w:eastAsia="zh-CN"/>
        </w:rPr>
        <w:t>》</w:t>
      </w:r>
      <w:r>
        <w:t>拾遺</w:t>
      </w:r>
    </w:p>
    <w:p w14:paraId="1B532100">
      <w:r>
        <w:t>王懷祖先生作</w:t>
      </w:r>
      <w:r>
        <w:rPr>
          <w:rFonts w:hint="eastAsia" w:eastAsia="宋体"/>
          <w:lang w:eastAsia="zh-CN"/>
        </w:rPr>
        <w:t>《</w:t>
      </w:r>
      <w:r>
        <w:t>廣雅疏證</w:t>
      </w:r>
      <w:r>
        <w:rPr>
          <w:rFonts w:hint="eastAsia" w:eastAsia="宋体"/>
          <w:lang w:eastAsia="zh-CN"/>
        </w:rPr>
        <w:t>》</w:t>
      </w:r>
      <w:r>
        <w:t>，其致力勤矣。然</w:t>
      </w:r>
      <w:r>
        <w:rPr>
          <w:rFonts w:hint="eastAsia" w:eastAsia="宋体"/>
          <w:lang w:eastAsia="zh-CN"/>
        </w:rPr>
        <w:t>《</w:t>
      </w:r>
      <w:r>
        <w:t>廣雅</w:t>
      </w:r>
      <w:r>
        <w:rPr>
          <w:rFonts w:hint="eastAsia" w:eastAsia="宋体"/>
          <w:lang w:eastAsia="zh-CN"/>
        </w:rPr>
        <w:t>》</w:t>
      </w:r>
      <w:r>
        <w:t>字義實有難曉者，王氏之書遺漏</w:t>
      </w:r>
    </w:p>
    <w:p w14:paraId="7BC115C6">
      <w:r>
        <w:t>尚多。其以習見而不及者固有之，而隱僻之義無可疏證，姑從蓋闕者，亦十二三也。余從</w:t>
      </w:r>
    </w:p>
    <w:p w14:paraId="73E8B880">
      <w:r>
        <w:t>前著</w:t>
      </w:r>
      <w:r>
        <w:rPr>
          <w:rFonts w:hint="eastAsia" w:eastAsia="宋体"/>
          <w:lang w:eastAsia="zh-CN"/>
        </w:rPr>
        <w:t>《</w:t>
      </w:r>
      <w:r>
        <w:t>廣雅疏證拾遺</w:t>
      </w:r>
      <w:r>
        <w:rPr>
          <w:rFonts w:hint="eastAsia" w:eastAsia="宋体"/>
          <w:lang w:eastAsia="zh-CN"/>
        </w:rPr>
        <w:t>》</w:t>
      </w:r>
      <w:r>
        <w:t>，於</w:t>
      </w:r>
      <w:r>
        <w:rPr>
          <w:rFonts w:hint="eastAsia" w:eastAsia="宋体"/>
          <w:lang w:eastAsia="zh-CN"/>
        </w:rPr>
        <w:t>《</w:t>
      </w:r>
      <w:r>
        <w:t>釋詁</w:t>
      </w:r>
      <w:r>
        <w:rPr>
          <w:rFonts w:hint="eastAsia" w:eastAsia="宋体"/>
          <w:lang w:eastAsia="zh-CN"/>
        </w:rPr>
        <w:t>》</w:t>
      </w:r>
      <w:r>
        <w:t>四卷頗有補苴，餘則未及也。以未卒業，久藏篋中。今精</w:t>
      </w:r>
    </w:p>
    <w:p w14:paraId="27F5B32D">
      <w:r>
        <w:t>力益衰，難乎爲繼，而前功可惜，又未忍棄之。因取舊稿刻入</w:t>
      </w:r>
      <w:r>
        <w:rPr>
          <w:rFonts w:hint="eastAsia" w:eastAsia="宋体"/>
          <w:lang w:eastAsia="zh-CN"/>
        </w:rPr>
        <w:t>《</w:t>
      </w:r>
      <w:r>
        <w:t>襍纂</w:t>
      </w:r>
      <w:r>
        <w:rPr>
          <w:rFonts w:hint="eastAsia" w:eastAsia="宋体"/>
          <w:lang w:eastAsia="zh-CN"/>
        </w:rPr>
        <w:t>》</w:t>
      </w:r>
      <w:r>
        <w:t>中，題曰</w:t>
      </w:r>
      <w:r>
        <w:rPr>
          <w:rFonts w:hint="eastAsia" w:eastAsia="宋体"/>
          <w:lang w:eastAsia="zh-CN"/>
        </w:rPr>
        <w:t>《（《</w:t>
      </w:r>
      <w:r>
        <w:t>廣雅</w:t>
      </w:r>
      <w:r>
        <w:rPr>
          <w:rFonts w:hint="eastAsia" w:eastAsia="宋体"/>
          <w:lang w:eastAsia="zh-CN"/>
        </w:rPr>
        <w:t>•</w:t>
      </w:r>
      <w:r>
        <w:t>釋</w:t>
      </w:r>
    </w:p>
    <w:p w14:paraId="6137B6C8">
      <w:r>
        <w:t>詁</w:t>
      </w:r>
      <w:r>
        <w:rPr>
          <w:rFonts w:hint="eastAsia" w:eastAsia="宋体"/>
          <w:lang w:eastAsia="zh-CN"/>
        </w:rPr>
        <w:t>》</w:t>
      </w:r>
      <w:r>
        <w:t>疏證﹀拾遺</w:t>
      </w:r>
      <w:r>
        <w:rPr>
          <w:rFonts w:hint="eastAsia" w:eastAsia="宋体"/>
          <w:lang w:eastAsia="zh-CN"/>
        </w:rPr>
        <w:t>》</w:t>
      </w:r>
      <w:r>
        <w:t>。</w:t>
      </w:r>
    </w:p>
    <w:p w14:paraId="20B7E294">
      <w:r>
        <w:t>匯㔙、㔡㚋大也。凡本文不相連屬者，空一格，下放此。</w:t>
      </w:r>
    </w:p>
    <w:p w14:paraId="530ED815">
      <w:r>
        <w:t>樾謹按：匯者，器之大也。</w:t>
      </w:r>
      <w:r>
        <w:rPr>
          <w:rFonts w:hint="eastAsia" w:eastAsia="宋体"/>
          <w:lang w:eastAsia="zh-CN"/>
        </w:rPr>
        <w:t>《</w:t>
      </w:r>
      <w:r>
        <w:t>説文</w:t>
      </w:r>
      <w:r>
        <w:rPr>
          <w:rFonts w:hint="eastAsia" w:eastAsia="宋体"/>
          <w:lang w:eastAsia="zh-CN"/>
        </w:rPr>
        <w:t>•</w:t>
      </w:r>
      <w:r>
        <w:t>匚部</w:t>
      </w:r>
      <w:r>
        <w:rPr>
          <w:rFonts w:hint="eastAsia" w:eastAsia="宋体"/>
          <w:lang w:eastAsia="zh-CN"/>
        </w:rPr>
        <w:t>》</w:t>
      </w:r>
      <w:r>
        <w:t>：</w:t>
      </w:r>
      <w:r>
        <w:rPr>
          <w:rFonts w:hint="eastAsia" w:eastAsia="宋体"/>
          <w:lang w:eastAsia="zh-CN"/>
        </w:rPr>
        <w:t>“</w:t>
      </w:r>
      <w:r>
        <w:t>匯，器也。從匚，淮聲。</w:t>
      </w:r>
      <w:r>
        <w:rPr>
          <w:rFonts w:hint="eastAsia" w:eastAsia="宋体"/>
          <w:lang w:eastAsia="zh-CN"/>
        </w:rPr>
        <w:t>”</w:t>
      </w:r>
      <w:r>
        <w:t>據</w:t>
      </w:r>
      <w:r>
        <w:rPr>
          <w:rFonts w:hint="eastAsia" w:eastAsia="宋体"/>
          <w:lang w:eastAsia="zh-CN"/>
        </w:rPr>
        <w:t>《</w:t>
      </w:r>
      <w:r>
        <w:t>釋名</w:t>
      </w:r>
      <w:r>
        <w:rPr>
          <w:rFonts w:hint="eastAsia" w:eastAsia="宋体"/>
          <w:lang w:eastAsia="zh-CN"/>
        </w:rPr>
        <w:t>》</w:t>
      </w:r>
      <w:r>
        <w:t>云</w:t>
      </w:r>
    </w:p>
    <w:p w14:paraId="5817A172">
      <w:r>
        <w:rPr>
          <w:rFonts w:hint="eastAsia" w:eastAsia="宋体"/>
          <w:lang w:eastAsia="zh-CN"/>
        </w:rPr>
        <w:t>“</w:t>
      </w:r>
      <w:r>
        <w:t>淮，圍也，圍繞揚州北畍東至海也。</w:t>
      </w:r>
      <w:r>
        <w:rPr>
          <w:rFonts w:hint="eastAsia" w:eastAsia="宋体"/>
          <w:lang w:eastAsia="zh-CN"/>
        </w:rPr>
        <w:t>”</w:t>
      </w:r>
      <w:r>
        <w:t>匯從淮聲，則亦有圍繞之義，故訓大矣。</w:t>
      </w:r>
      <w:r>
        <w:rPr>
          <w:rFonts w:hint="eastAsia" w:eastAsia="宋体"/>
          <w:lang w:eastAsia="zh-CN"/>
        </w:rPr>
        <w:t>《</w:t>
      </w:r>
      <w:r>
        <w:t>禹貢</w:t>
      </w:r>
      <w:r>
        <w:rPr>
          <w:rFonts w:hint="eastAsia" w:eastAsia="宋体"/>
          <w:lang w:eastAsia="zh-CN"/>
        </w:rPr>
        <w:t>》</w:t>
      </w:r>
      <w:r>
        <w:t>：</w:t>
      </w:r>
      <w:r>
        <w:rPr>
          <w:rFonts w:hint="eastAsia" w:eastAsia="宋体"/>
          <w:lang w:eastAsia="zh-CN"/>
        </w:rPr>
        <w:t>“</w:t>
      </w:r>
      <w:r>
        <w:t>東</w:t>
      </w:r>
    </w:p>
    <w:p w14:paraId="1E88D514">
      <w:r>
        <w:t>【第207页】</w:t>
      </w:r>
    </w:p>
    <w:p w14:paraId="0A538626">
      <w:r>
        <w:t>匯澤爲彭蠡。</w:t>
      </w:r>
      <w:r>
        <w:rPr>
          <w:rFonts w:hint="eastAsia" w:eastAsia="宋体"/>
          <w:lang w:eastAsia="zh-CN"/>
        </w:rPr>
        <w:t>”</w:t>
      </w:r>
      <w:r>
        <w:t>言澤之畜水，同於器之容物也。㔙、㔡二字，</w:t>
      </w:r>
      <w:r>
        <w:rPr>
          <w:rFonts w:hint="eastAsia" w:eastAsia="宋体"/>
          <w:lang w:eastAsia="zh-CN"/>
        </w:rPr>
        <w:t>《</w:t>
      </w:r>
      <w:r>
        <w:t>説文</w:t>
      </w:r>
      <w:r>
        <w:rPr>
          <w:rFonts w:hint="eastAsia" w:eastAsia="宋体"/>
          <w:lang w:eastAsia="zh-CN"/>
        </w:rPr>
        <w:t>》</w:t>
      </w:r>
      <w:r>
        <w:t>所無，古字蓋止作</w:t>
      </w:r>
      <w:r>
        <w:rPr>
          <w:rFonts w:hint="eastAsia" w:eastAsia="宋体"/>
          <w:lang w:eastAsia="zh-CN"/>
        </w:rPr>
        <w:t>“</w:t>
      </w:r>
      <w:r>
        <w:t>并</w:t>
      </w:r>
      <w:r>
        <w:rPr>
          <w:rFonts w:hint="eastAsia" w:eastAsia="宋体"/>
          <w:lang w:eastAsia="zh-CN"/>
        </w:rPr>
        <w:t>”</w:t>
      </w:r>
      <w:r>
        <w:t>、</w:t>
      </w:r>
    </w:p>
    <w:p w14:paraId="680D7043">
      <w:r>
        <w:rPr>
          <w:rFonts w:hint="eastAsia" w:eastAsia="宋体"/>
          <w:lang w:eastAsia="zh-CN"/>
        </w:rPr>
        <w:t>“</w:t>
      </w:r>
      <w:r>
        <w:t>皉</w:t>
      </w:r>
      <w:r>
        <w:rPr>
          <w:rFonts w:hint="eastAsia" w:eastAsia="宋体"/>
          <w:lang w:eastAsia="zh-CN"/>
        </w:rPr>
        <w:t>”</w:t>
      </w:r>
      <w:r>
        <w:t>。</w:t>
      </w:r>
      <w:r>
        <w:rPr>
          <w:rFonts w:hint="eastAsia" w:eastAsia="宋体"/>
          <w:lang w:eastAsia="zh-CN"/>
        </w:rPr>
        <w:t>《</w:t>
      </w:r>
      <w:r>
        <w:t>莊子。在宥</w:t>
      </w:r>
      <w:r>
        <w:rPr>
          <w:rFonts w:hint="eastAsia" w:eastAsia="宋体"/>
          <w:lang w:eastAsia="zh-CN"/>
        </w:rPr>
        <w:t>》</w:t>
      </w:r>
      <w:r>
        <w:t>篇釋文云：</w:t>
      </w:r>
      <w:r>
        <w:rPr>
          <w:rFonts w:hint="eastAsia" w:eastAsia="宋体"/>
          <w:lang w:eastAsia="zh-CN"/>
        </w:rPr>
        <w:t>“</w:t>
      </w:r>
      <w:r>
        <w:t>皉，并也。</w:t>
      </w:r>
      <w:r>
        <w:rPr>
          <w:rFonts w:hint="eastAsia" w:eastAsia="宋体"/>
          <w:lang w:eastAsia="zh-CN"/>
        </w:rPr>
        <w:t>”</w:t>
      </w:r>
      <w:r>
        <w:t>然則并、龇同義矣。</w:t>
      </w:r>
      <w:r>
        <w:rPr>
          <w:rFonts w:hint="eastAsia" w:eastAsia="宋体"/>
          <w:lang w:eastAsia="zh-CN"/>
        </w:rPr>
        <w:t>《</w:t>
      </w:r>
      <w:r>
        <w:t>釋言</w:t>
      </w:r>
      <w:r>
        <w:rPr>
          <w:rFonts w:hint="eastAsia" w:eastAsia="宋体"/>
          <w:lang w:eastAsia="zh-CN"/>
        </w:rPr>
        <w:t>》</w:t>
      </w:r>
      <w:r>
        <w:t>云：</w:t>
      </w:r>
      <w:r>
        <w:rPr>
          <w:rFonts w:hint="eastAsia" w:eastAsia="宋体"/>
          <w:lang w:eastAsia="zh-CN"/>
        </w:rPr>
        <w:t>“</w:t>
      </w:r>
      <w:r>
        <w:t>并，兼也。</w:t>
      </w:r>
      <w:r>
        <w:rPr>
          <w:rFonts w:hint="eastAsia" w:eastAsia="宋体"/>
          <w:lang w:eastAsia="zh-CN"/>
        </w:rPr>
        <w:t>”</w:t>
      </w:r>
      <w:r>
        <w:t>凡</w:t>
      </w:r>
    </w:p>
    <w:p w14:paraId="67FCDB4E">
      <w:r>
        <w:t>物分之則小，合之則大，故并訓大也。</w:t>
      </w:r>
      <w:r>
        <w:rPr>
          <w:rFonts w:hint="eastAsia" w:eastAsia="宋体"/>
          <w:lang w:eastAsia="zh-CN"/>
        </w:rPr>
        <w:t>《</w:t>
      </w:r>
      <w:r>
        <w:t>詩。節南山</w:t>
      </w:r>
      <w:r>
        <w:rPr>
          <w:rFonts w:hint="eastAsia" w:eastAsia="宋体"/>
          <w:lang w:eastAsia="zh-CN"/>
        </w:rPr>
        <w:t>》</w:t>
      </w:r>
      <w:r>
        <w:t>篇：</w:t>
      </w:r>
      <w:r>
        <w:rPr>
          <w:rFonts w:hint="eastAsia" w:eastAsia="宋体"/>
          <w:lang w:eastAsia="zh-CN"/>
        </w:rPr>
        <w:t>“</w:t>
      </w:r>
      <w:r>
        <w:t>天子是龇。</w:t>
      </w:r>
      <w:r>
        <w:rPr>
          <w:rFonts w:hint="eastAsia" w:eastAsia="宋体"/>
          <w:lang w:eastAsia="zh-CN"/>
        </w:rPr>
        <w:t>”</w:t>
      </w:r>
      <w:r>
        <w:t>毛傳：</w:t>
      </w:r>
      <w:r>
        <w:rPr>
          <w:rFonts w:hint="eastAsia" w:eastAsia="宋体"/>
          <w:lang w:eastAsia="zh-CN"/>
        </w:rPr>
        <w:t>“</w:t>
      </w:r>
      <w:r>
        <w:t>龇，厚也。</w:t>
      </w:r>
    </w:p>
    <w:p w14:paraId="34D9B8F3">
      <w:r>
        <w:rPr>
          <w:rFonts w:hint="eastAsia" w:eastAsia="宋体"/>
          <w:lang w:eastAsia="zh-CN"/>
        </w:rPr>
        <w:t>《</w:t>
      </w:r>
      <w:r>
        <w:t>墨子。經</w:t>
      </w:r>
      <w:r>
        <w:rPr>
          <w:rFonts w:hint="eastAsia" w:eastAsia="宋体"/>
          <w:lang w:eastAsia="zh-CN"/>
        </w:rPr>
        <w:t>》</w:t>
      </w:r>
      <w:r>
        <w:t>篇云：</w:t>
      </w:r>
      <w:r>
        <w:rPr>
          <w:rFonts w:hint="eastAsia" w:eastAsia="宋体"/>
          <w:lang w:eastAsia="zh-CN"/>
        </w:rPr>
        <w:t>“</w:t>
      </w:r>
      <w:r>
        <w:t>厚有所大也。</w:t>
      </w:r>
      <w:r>
        <w:rPr>
          <w:rFonts w:hint="eastAsia" w:eastAsia="宋体"/>
          <w:lang w:eastAsia="zh-CN"/>
        </w:rPr>
        <w:t>”</w:t>
      </w:r>
      <w:r>
        <w:t>䪿訓厚，故訓大也。</w:t>
      </w:r>
      <w:r>
        <w:rPr>
          <w:rFonts w:hint="eastAsia" w:eastAsia="宋体"/>
          <w:lang w:eastAsia="zh-CN"/>
        </w:rPr>
        <w:t>《</w:t>
      </w:r>
      <w:r>
        <w:t>采菽</w:t>
      </w:r>
      <w:r>
        <w:rPr>
          <w:rFonts w:hint="eastAsia" w:eastAsia="宋体"/>
          <w:lang w:eastAsia="zh-CN"/>
        </w:rPr>
        <w:t>》</w:t>
      </w:r>
      <w:r>
        <w:t>篇：</w:t>
      </w:r>
      <w:r>
        <w:rPr>
          <w:rFonts w:hint="eastAsia" w:eastAsia="宋体"/>
          <w:lang w:eastAsia="zh-CN"/>
        </w:rPr>
        <w:t>“</w:t>
      </w:r>
      <w:r>
        <w:t>福禄膍之。</w:t>
      </w:r>
      <w:r>
        <w:rPr>
          <w:rFonts w:hint="eastAsia" w:eastAsia="宋体"/>
          <w:lang w:eastAsia="zh-CN"/>
        </w:rPr>
        <w:t>”</w:t>
      </w:r>
      <w:r>
        <w:t>毛傳：</w:t>
      </w:r>
      <w:r>
        <w:rPr>
          <w:rFonts w:hint="eastAsia" w:eastAsia="宋体"/>
          <w:lang w:eastAsia="zh-CN"/>
        </w:rPr>
        <w:t>“</w:t>
      </w:r>
      <w:r>
        <w:t>膍</w:t>
      </w:r>
    </w:p>
    <w:p w14:paraId="0ECAFDEF">
      <w:pPr>
        <w:rPr>
          <w:rFonts w:hint="eastAsia" w:eastAsia="宋体"/>
          <w:lang w:eastAsia="zh-CN"/>
        </w:rPr>
      </w:pPr>
      <w:r>
        <w:t>厚也。</w:t>
      </w:r>
      <w:r>
        <w:rPr>
          <w:rFonts w:hint="eastAsia" w:eastAsia="宋体"/>
          <w:lang w:eastAsia="zh-CN"/>
        </w:rPr>
        <w:t>”</w:t>
      </w:r>
      <w:r>
        <w:t>皉與膍通。㚋者，</w:t>
      </w:r>
      <w:r>
        <w:rPr>
          <w:rFonts w:hint="eastAsia" w:eastAsia="宋体"/>
          <w:lang w:eastAsia="zh-CN"/>
        </w:rPr>
        <w:t>《</w:t>
      </w:r>
      <w:r>
        <w:t>玉篇。多部</w:t>
      </w:r>
      <w:r>
        <w:rPr>
          <w:rFonts w:hint="eastAsia" w:eastAsia="宋体"/>
          <w:lang w:eastAsia="zh-CN"/>
        </w:rPr>
        <w:t>》</w:t>
      </w:r>
      <w:r>
        <w:t>云：</w:t>
      </w:r>
      <w:r>
        <w:rPr>
          <w:rFonts w:hint="eastAsia" w:eastAsia="宋体"/>
          <w:lang w:eastAsia="zh-CN"/>
        </w:rPr>
        <w:t>“</w:t>
      </w:r>
      <w:r>
        <w:t>㚋，大也。</w:t>
      </w:r>
      <w:r>
        <w:rPr>
          <w:rFonts w:hint="eastAsia" w:eastAsia="宋体"/>
          <w:lang w:eastAsia="zh-CN"/>
        </w:rPr>
        <w:t>”</w:t>
      </w:r>
      <w:r>
        <w:t>字亦從大作</w:t>
      </w:r>
      <w:r>
        <w:rPr>
          <w:rFonts w:hint="eastAsia" w:eastAsia="宋体"/>
          <w:lang w:eastAsia="zh-CN"/>
        </w:rPr>
        <w:t>“</w:t>
      </w:r>
      <w:r>
        <w:t>奝</w:t>
      </w:r>
      <w:r>
        <w:rPr>
          <w:rFonts w:hint="eastAsia" w:eastAsia="宋体"/>
          <w:lang w:eastAsia="zh-CN"/>
        </w:rPr>
        <w:t>”</w:t>
      </w:r>
    </w:p>
    <w:p w14:paraId="5D3539F2">
      <w:r>
        <w:t>望至也。</w:t>
      </w:r>
    </w:p>
    <w:p w14:paraId="5EDE47BC">
      <w:r>
        <w:t>樾謹按：</w:t>
      </w:r>
      <w:r>
        <w:rPr>
          <w:rFonts w:hint="eastAsia" w:eastAsia="宋体"/>
          <w:lang w:eastAsia="zh-CN"/>
        </w:rPr>
        <w:t>《</w:t>
      </w:r>
      <w:r>
        <w:t>説文。亡部</w:t>
      </w:r>
      <w:r>
        <w:rPr>
          <w:rFonts w:hint="eastAsia" w:eastAsia="宋体"/>
          <w:lang w:eastAsia="zh-CN"/>
        </w:rPr>
        <w:t>》</w:t>
      </w:r>
      <w:r>
        <w:t>：</w:t>
      </w:r>
      <w:r>
        <w:rPr>
          <w:rFonts w:hint="eastAsia" w:eastAsia="宋体"/>
          <w:lang w:eastAsia="zh-CN"/>
        </w:rPr>
        <w:t>“</w:t>
      </w:r>
      <w:r>
        <w:t>望＄出亡在外，望其還也。</w:t>
      </w:r>
      <w:r>
        <w:rPr>
          <w:rFonts w:hint="eastAsia" w:eastAsia="宋体"/>
          <w:lang w:eastAsia="zh-CN"/>
        </w:rPr>
        <w:t>”</w:t>
      </w:r>
      <w:r>
        <w:t>故望有至義</w:t>
      </w:r>
    </w:p>
    <w:p w14:paraId="6230C634">
      <w:r>
        <w:t>惢長善也。</w:t>
      </w:r>
    </w:p>
    <w:p w14:paraId="36636530">
      <w:r>
        <w:t>樾謹按：惢者，</w:t>
      </w:r>
      <w:r>
        <w:rPr>
          <w:rFonts w:hint="eastAsia" w:eastAsia="宋体"/>
          <w:lang w:eastAsia="zh-CN"/>
        </w:rPr>
        <w:t>《</w:t>
      </w:r>
      <w:r>
        <w:t>説文</w:t>
      </w:r>
      <w:r>
        <w:rPr>
          <w:rFonts w:hint="eastAsia" w:eastAsia="宋体"/>
          <w:lang w:eastAsia="zh-CN"/>
        </w:rPr>
        <w:t>》</w:t>
      </w:r>
      <w:r>
        <w:t>云：</w:t>
      </w:r>
      <w:r>
        <w:rPr>
          <w:rFonts w:hint="eastAsia" w:eastAsia="宋体"/>
          <w:lang w:eastAsia="zh-CN"/>
        </w:rPr>
        <w:t>“</w:t>
      </w:r>
      <w:r>
        <w:t>心疑也。從三心。</w:t>
      </w:r>
      <w:r>
        <w:rPr>
          <w:rFonts w:hint="eastAsia" w:eastAsia="宋体"/>
          <w:lang w:eastAsia="zh-CN"/>
        </w:rPr>
        <w:t>”</w:t>
      </w:r>
      <w:r>
        <w:t>蓋亦審慎之意，故得訓善矣。長猶大</w:t>
      </w:r>
    </w:p>
    <w:p w14:paraId="428EC787">
      <w:r>
        <w:t>也。</w:t>
      </w:r>
      <w:r>
        <w:rPr>
          <w:rFonts w:hint="eastAsia" w:eastAsia="宋体"/>
          <w:lang w:eastAsia="zh-CN"/>
        </w:rPr>
        <w:t>《</w:t>
      </w:r>
      <w:r>
        <w:t>禮記。表記</w:t>
      </w:r>
      <w:r>
        <w:rPr>
          <w:rFonts w:hint="eastAsia" w:eastAsia="宋体"/>
          <w:lang w:eastAsia="zh-CN"/>
        </w:rPr>
        <w:t>》</w:t>
      </w:r>
      <w:r>
        <w:t>篇：</w:t>
      </w:r>
      <w:r>
        <w:rPr>
          <w:rFonts w:hint="eastAsia" w:eastAsia="宋体"/>
          <w:lang w:eastAsia="zh-CN"/>
        </w:rPr>
        <w:t>“</w:t>
      </w:r>
      <w:r>
        <w:t>義有長短大小。</w:t>
      </w:r>
      <w:r>
        <w:rPr>
          <w:rFonts w:hint="eastAsia" w:eastAsia="宋体"/>
          <w:lang w:eastAsia="zh-CN"/>
        </w:rPr>
        <w:t>”</w:t>
      </w:r>
      <w:r>
        <w:t>是長與大同類，故古人謂大爲長。高誘注</w:t>
      </w:r>
      <w:r>
        <w:rPr>
          <w:rFonts w:hint="eastAsia" w:eastAsia="宋体"/>
          <w:lang w:eastAsia="zh-CN"/>
        </w:rPr>
        <w:t>《</w:t>
      </w:r>
      <w:r>
        <w:t>吕氏春</w:t>
      </w:r>
    </w:p>
    <w:p w14:paraId="35DC69C7">
      <w:r>
        <w:t>秋。任數</w:t>
      </w:r>
      <w:r>
        <w:rPr>
          <w:rFonts w:hint="eastAsia" w:eastAsia="宋体"/>
          <w:lang w:eastAsia="zh-CN"/>
        </w:rPr>
        <w:t>》</w:t>
      </w:r>
      <w:r>
        <w:t>篇曰：</w:t>
      </w:r>
      <w:r>
        <w:rPr>
          <w:rFonts w:hint="eastAsia" w:eastAsia="宋体"/>
          <w:lang w:eastAsia="zh-CN"/>
        </w:rPr>
        <w:t>“</w:t>
      </w:r>
      <w:r>
        <w:t>長，大也。</w:t>
      </w:r>
      <w:r>
        <w:rPr>
          <w:rFonts w:hint="eastAsia" w:eastAsia="宋体"/>
          <w:lang w:eastAsia="zh-CN"/>
        </w:rPr>
        <w:t>”</w:t>
      </w:r>
      <w:r>
        <w:t>長爲大，而亦爲善，猶佳爲善，而又爲大也</w:t>
      </w:r>
    </w:p>
    <w:p w14:paraId="2B1DEF12">
      <w:r>
        <w:t>【第208页】</w:t>
      </w:r>
    </w:p>
    <w:p w14:paraId="12D3FD95">
      <w:r>
        <w:t>言從也。</w:t>
      </w:r>
    </w:p>
    <w:p w14:paraId="750E4DEB">
      <w:pPr>
        <w:rPr>
          <w:rFonts w:hint="eastAsia" w:eastAsia="宋体"/>
          <w:lang w:eastAsia="zh-CN"/>
        </w:rPr>
      </w:pPr>
      <w:r>
        <w:t>樾謹按：</w:t>
      </w:r>
      <w:r>
        <w:rPr>
          <w:rFonts w:hint="eastAsia" w:eastAsia="宋体"/>
          <w:lang w:eastAsia="zh-CN"/>
        </w:rPr>
        <w:t>《</w:t>
      </w:r>
      <w:r>
        <w:t>洪範</w:t>
      </w:r>
      <w:r>
        <w:rPr>
          <w:rFonts w:hint="eastAsia" w:eastAsia="宋体"/>
          <w:lang w:eastAsia="zh-CN"/>
        </w:rPr>
        <w:t>》</w:t>
      </w:r>
      <w:r>
        <w:t>：</w:t>
      </w:r>
      <w:r>
        <w:rPr>
          <w:rFonts w:hint="eastAsia" w:eastAsia="宋体"/>
          <w:lang w:eastAsia="zh-CN"/>
        </w:rPr>
        <w:t>“</w:t>
      </w:r>
      <w:r>
        <w:t>言曰從。</w:t>
      </w:r>
      <w:r>
        <w:rPr>
          <w:rFonts w:hint="eastAsia" w:eastAsia="宋体"/>
          <w:lang w:eastAsia="zh-CN"/>
        </w:rPr>
        <w:t>”</w:t>
      </w:r>
    </w:p>
    <w:p w14:paraId="0F313801">
      <w:r>
        <w:t>猷順也。</w:t>
      </w:r>
    </w:p>
    <w:p w14:paraId="4B004CDA">
      <w:pPr>
        <w:rPr>
          <w:rFonts w:hint="eastAsia" w:eastAsia="宋体"/>
          <w:lang w:eastAsia="zh-CN"/>
        </w:rPr>
      </w:pPr>
      <w:r>
        <w:t>樾謹按：</w:t>
      </w:r>
      <w:r>
        <w:rPr>
          <w:rFonts w:hint="eastAsia" w:eastAsia="宋体"/>
          <w:lang w:eastAsia="zh-CN"/>
        </w:rPr>
        <w:t>《</w:t>
      </w:r>
      <w:r>
        <w:t>爾雅</w:t>
      </w:r>
      <w:r>
        <w:rPr>
          <w:rFonts w:hint="eastAsia" w:eastAsia="宋体"/>
          <w:lang w:eastAsia="zh-CN"/>
        </w:rPr>
        <w:t>•</w:t>
      </w:r>
      <w:r>
        <w:t>釋言</w:t>
      </w:r>
      <w:r>
        <w:rPr>
          <w:rFonts w:hint="eastAsia" w:eastAsia="宋体"/>
          <w:lang w:eastAsia="zh-CN"/>
        </w:rPr>
        <w:t>》</w:t>
      </w:r>
      <w:r>
        <w:t>：</w:t>
      </w:r>
      <w:r>
        <w:rPr>
          <w:rFonts w:hint="eastAsia" w:eastAsia="宋体"/>
          <w:lang w:eastAsia="zh-CN"/>
        </w:rPr>
        <w:t>“</w:t>
      </w:r>
      <w:r>
        <w:t>猷，若也。</w:t>
      </w:r>
      <w:r>
        <w:rPr>
          <w:rFonts w:hint="eastAsia" w:eastAsia="宋体"/>
          <w:lang w:eastAsia="zh-CN"/>
        </w:rPr>
        <w:t>”</w:t>
      </w:r>
      <w:r>
        <w:t>字通作猶。</w:t>
      </w:r>
      <w:r>
        <w:rPr>
          <w:rFonts w:hint="eastAsia" w:eastAsia="宋体"/>
          <w:lang w:eastAsia="zh-CN"/>
        </w:rPr>
        <w:t>《</w:t>
      </w:r>
      <w:r>
        <w:t>詩。小星</w:t>
      </w:r>
      <w:r>
        <w:rPr>
          <w:rFonts w:hint="eastAsia" w:eastAsia="宋体"/>
          <w:lang w:eastAsia="zh-CN"/>
        </w:rPr>
        <w:t>》</w:t>
      </w:r>
      <w:r>
        <w:t>篇：</w:t>
      </w:r>
      <w:r>
        <w:rPr>
          <w:rFonts w:hint="eastAsia" w:eastAsia="宋体"/>
          <w:lang w:eastAsia="zh-CN"/>
        </w:rPr>
        <w:t>“</w:t>
      </w:r>
      <w:r>
        <w:t>寔命不猶。</w:t>
      </w:r>
      <w:r>
        <w:rPr>
          <w:rFonts w:hint="eastAsia" w:eastAsia="宋体"/>
          <w:lang w:eastAsia="zh-CN"/>
        </w:rPr>
        <w:t>”《</w:t>
      </w:r>
      <w:r>
        <w:t>鼓鐘</w:t>
      </w:r>
      <w:r>
        <w:rPr>
          <w:rFonts w:hint="eastAsia" w:eastAsia="宋体"/>
          <w:lang w:eastAsia="zh-CN"/>
        </w:rPr>
        <w:t>》</w:t>
      </w:r>
    </w:p>
    <w:p w14:paraId="717D9E10">
      <w:pPr>
        <w:rPr>
          <w:rFonts w:hint="eastAsia" w:eastAsia="宋体"/>
          <w:lang w:eastAsia="zh-CN"/>
        </w:rPr>
      </w:pPr>
      <w:r>
        <w:t>篇：</w:t>
      </w:r>
      <w:r>
        <w:rPr>
          <w:rFonts w:hint="eastAsia" w:eastAsia="宋体"/>
          <w:lang w:eastAsia="zh-CN"/>
        </w:rPr>
        <w:t>“</w:t>
      </w:r>
      <w:r>
        <w:t>其德不猶。</w:t>
      </w:r>
      <w:r>
        <w:rPr>
          <w:rFonts w:hint="eastAsia" w:eastAsia="宋体"/>
          <w:lang w:eastAsia="zh-CN"/>
        </w:rPr>
        <w:t>”</w:t>
      </w:r>
      <w:r>
        <w:t>毛傳並曰：</w:t>
      </w:r>
      <w:r>
        <w:rPr>
          <w:rFonts w:hint="eastAsia" w:eastAsia="宋体"/>
          <w:lang w:eastAsia="zh-CN"/>
        </w:rPr>
        <w:t>“</w:t>
      </w:r>
      <w:r>
        <w:t>猶，若也。</w:t>
      </w:r>
      <w:r>
        <w:rPr>
          <w:rFonts w:hint="eastAsia" w:eastAsia="宋体"/>
          <w:lang w:eastAsia="zh-CN"/>
        </w:rPr>
        <w:t>”</w:t>
      </w:r>
      <w:r>
        <w:t>猷訓若，故訓順。</w:t>
      </w:r>
      <w:r>
        <w:rPr>
          <w:rFonts w:hint="eastAsia" w:eastAsia="宋体"/>
          <w:lang w:eastAsia="zh-CN"/>
        </w:rPr>
        <w:t>《</w:t>
      </w:r>
      <w:r>
        <w:t>尚書。堯典</w:t>
      </w:r>
      <w:r>
        <w:rPr>
          <w:rFonts w:hint="eastAsia" w:eastAsia="宋体"/>
          <w:lang w:eastAsia="zh-CN"/>
        </w:rPr>
        <w:t>》</w:t>
      </w:r>
      <w:r>
        <w:t>篇：</w:t>
      </w:r>
      <w:r>
        <w:rPr>
          <w:rFonts w:hint="eastAsia" w:eastAsia="宋体"/>
          <w:lang w:eastAsia="zh-CN"/>
        </w:rPr>
        <w:t>“</w:t>
      </w:r>
      <w:r>
        <w:t>曰若稽古。</w:t>
      </w:r>
      <w:r>
        <w:rPr>
          <w:rFonts w:hint="eastAsia" w:eastAsia="宋体"/>
          <w:lang w:eastAsia="zh-CN"/>
        </w:rPr>
        <w:t>”</w:t>
      </w:r>
    </w:p>
    <w:p w14:paraId="2550D1D9">
      <w:pPr>
        <w:rPr>
          <w:rFonts w:hint="eastAsia" w:eastAsia="宋体"/>
          <w:lang w:eastAsia="zh-CN"/>
        </w:rPr>
      </w:pPr>
      <w:r>
        <w:t>枚</w:t>
      </w:r>
      <w:r>
        <w:rPr>
          <w:rFonts w:hint="eastAsia" w:eastAsia="宋体"/>
          <w:lang w:eastAsia="zh-CN"/>
        </w:rPr>
        <w:t>《</w:t>
      </w:r>
      <w:r>
        <w:t>傳</w:t>
      </w:r>
      <w:r>
        <w:rPr>
          <w:rFonts w:hint="eastAsia" w:eastAsia="宋体"/>
          <w:lang w:eastAsia="zh-CN"/>
        </w:rPr>
        <w:t>》</w:t>
      </w:r>
    </w:p>
    <w:p w14:paraId="423C9B04">
      <w:pPr>
        <w:rPr>
          <w:rFonts w:hint="eastAsia" w:eastAsia="宋体"/>
          <w:lang w:eastAsia="zh-CN"/>
        </w:rPr>
      </w:pPr>
      <w:r>
        <w:t>曰</w:t>
      </w:r>
      <w:r>
        <w:rPr>
          <w:rFonts w:hint="eastAsia" w:eastAsia="宋体"/>
          <w:lang w:eastAsia="zh-CN"/>
        </w:rPr>
        <w:t>【</w:t>
      </w:r>
      <w:r>
        <w:t>lo：</w:t>
      </w:r>
      <w:r>
        <w:rPr>
          <w:rFonts w:hint="eastAsia" w:eastAsia="宋体"/>
          <w:lang w:eastAsia="zh-CN"/>
        </w:rPr>
        <w:t>“</w:t>
      </w:r>
      <w:r>
        <w:t>若，順也。</w:t>
      </w:r>
      <w:r>
        <w:rPr>
          <w:rFonts w:hint="eastAsia" w:eastAsia="宋体"/>
          <w:lang w:eastAsia="zh-CN"/>
        </w:rPr>
        <w:t>”</w:t>
      </w:r>
    </w:p>
    <w:p w14:paraId="1D1B9AE8">
      <w:r>
        <w:t>危集正也。</w:t>
      </w:r>
    </w:p>
    <w:p w14:paraId="7246DB0E">
      <w:r>
        <w:t>樾謹按：危者，</w:t>
      </w:r>
      <w:r>
        <w:rPr>
          <w:rFonts w:hint="eastAsia" w:eastAsia="宋体"/>
          <w:lang w:eastAsia="zh-CN"/>
        </w:rPr>
        <w:t>《</w:t>
      </w:r>
      <w:r>
        <w:t>禮記。喪大記</w:t>
      </w:r>
      <w:r>
        <w:rPr>
          <w:rFonts w:hint="eastAsia" w:eastAsia="宋体"/>
          <w:lang w:eastAsia="zh-CN"/>
        </w:rPr>
        <w:t>》</w:t>
      </w:r>
      <w:r>
        <w:t>：</w:t>
      </w:r>
      <w:r>
        <w:rPr>
          <w:rFonts w:hint="eastAsia" w:eastAsia="宋体"/>
          <w:lang w:eastAsia="zh-CN"/>
        </w:rPr>
        <w:t>“</w:t>
      </w:r>
      <w:r>
        <w:t>中屋履危。</w:t>
      </w:r>
      <w:r>
        <w:rPr>
          <w:rFonts w:hint="eastAsia" w:eastAsia="宋体"/>
          <w:lang w:eastAsia="zh-CN"/>
        </w:rPr>
        <w:t>”</w:t>
      </w:r>
      <w:r>
        <w:t>鄭注云：</w:t>
      </w:r>
      <w:r>
        <w:rPr>
          <w:rFonts w:hint="eastAsia" w:eastAsia="宋体"/>
          <w:lang w:eastAsia="zh-CN"/>
        </w:rPr>
        <w:t>“</w:t>
      </w:r>
      <w:r>
        <w:t>危，棟上也。</w:t>
      </w:r>
      <w:r>
        <w:rPr>
          <w:rFonts w:hint="eastAsia" w:eastAsia="宋体"/>
          <w:lang w:eastAsia="zh-CN"/>
        </w:rPr>
        <w:t>”</w:t>
      </w:r>
      <w:r>
        <w:t>是棟上謂之</w:t>
      </w:r>
    </w:p>
    <w:p w14:paraId="3E3D01FF">
      <w:r>
        <w:t>危。</w:t>
      </w:r>
      <w:r>
        <w:rPr>
          <w:rFonts w:hint="eastAsia" w:eastAsia="宋体"/>
          <w:lang w:eastAsia="zh-CN"/>
        </w:rPr>
        <w:t>《</w:t>
      </w:r>
      <w:r>
        <w:t>釋名</w:t>
      </w:r>
      <w:r>
        <w:rPr>
          <w:rFonts w:hint="eastAsia" w:eastAsia="宋体"/>
          <w:lang w:eastAsia="zh-CN"/>
        </w:rPr>
        <w:t>•</w:t>
      </w:r>
      <w:r>
        <w:t>釋宫室</w:t>
      </w:r>
      <w:r>
        <w:rPr>
          <w:rFonts w:hint="eastAsia" w:eastAsia="宋体"/>
          <w:lang w:eastAsia="zh-CN"/>
        </w:rPr>
        <w:t>》</w:t>
      </w:r>
      <w:r>
        <w:t>曰</w:t>
      </w:r>
      <w:r>
        <w:rPr>
          <w:rFonts w:hint="eastAsia" w:eastAsia="宋体"/>
          <w:lang w:eastAsia="zh-CN"/>
        </w:rPr>
        <w:t>“</w:t>
      </w:r>
      <w:r>
        <w:t>棟中也居室之中也。</w:t>
      </w:r>
      <w:r>
        <w:rPr>
          <w:rFonts w:hint="eastAsia" w:eastAsia="宋体"/>
          <w:lang w:eastAsia="zh-CN"/>
        </w:rPr>
        <w:t>”</w:t>
      </w:r>
      <w:r>
        <w:t>中則無不正危之訓正，義本乎此。</w:t>
      </w:r>
      <w:r>
        <w:rPr>
          <w:rFonts w:hint="eastAsia" w:eastAsia="宋体"/>
          <w:lang w:eastAsia="zh-CN"/>
        </w:rPr>
        <w:t>《</w:t>
      </w:r>
      <w:r>
        <w:t>莊</w:t>
      </w:r>
    </w:p>
    <w:p w14:paraId="3494D996">
      <w:r>
        <w:t>子</w:t>
      </w:r>
      <w:r>
        <w:rPr>
          <w:rFonts w:hint="eastAsia" w:eastAsia="宋体"/>
          <w:lang w:eastAsia="zh-CN"/>
        </w:rPr>
        <w:t>•</w:t>
      </w:r>
      <w:r>
        <w:t>繕性</w:t>
      </w:r>
      <w:r>
        <w:rPr>
          <w:rFonts w:hint="eastAsia" w:eastAsia="宋体"/>
          <w:lang w:eastAsia="zh-CN"/>
        </w:rPr>
        <w:t>》</w:t>
      </w:r>
      <w:r>
        <w:t>篇</w:t>
      </w:r>
      <w:r>
        <w:rPr>
          <w:rFonts w:hint="eastAsia" w:eastAsia="宋体"/>
          <w:lang w:eastAsia="zh-CN"/>
        </w:rPr>
        <w:t>“</w:t>
      </w:r>
      <w:r>
        <w:t>危然處其所郭。</w:t>
      </w:r>
      <w:r>
        <w:rPr>
          <w:rFonts w:hint="eastAsia" w:eastAsia="宋体"/>
          <w:lang w:eastAsia="zh-CN"/>
        </w:rPr>
        <w:t>”</w:t>
      </w:r>
      <w:r>
        <w:t>注云</w:t>
      </w:r>
      <w:r>
        <w:rPr>
          <w:rFonts w:hint="eastAsia" w:eastAsia="宋体"/>
          <w:lang w:eastAsia="zh-CN"/>
        </w:rPr>
        <w:t>“</w:t>
      </w:r>
      <w:r>
        <w:t>危然，獨正之貌。</w:t>
      </w:r>
      <w:r>
        <w:rPr>
          <w:rFonts w:hint="eastAsia" w:eastAsia="宋体"/>
          <w:lang w:eastAsia="zh-CN"/>
        </w:rPr>
        <w:t>”</w:t>
      </w:r>
      <w:r>
        <w:t>亦足證危正之義。王氏所説未</w:t>
      </w:r>
    </w:p>
    <w:p w14:paraId="0ADFCD22">
      <w:r>
        <w:t>盡。集之言齊也。</w:t>
      </w:r>
      <w:r>
        <w:rPr>
          <w:rFonts w:hint="eastAsia" w:eastAsia="宋体"/>
          <w:lang w:eastAsia="zh-CN"/>
        </w:rPr>
        <w:t>《</w:t>
      </w:r>
      <w:r>
        <w:t>漢書</w:t>
      </w:r>
      <w:r>
        <w:rPr>
          <w:rFonts w:hint="eastAsia" w:eastAsia="宋体"/>
          <w:lang w:eastAsia="zh-CN"/>
        </w:rPr>
        <w:t>•</w:t>
      </w:r>
      <w:r>
        <w:t>鼂錯傳</w:t>
      </w:r>
      <w:r>
        <w:rPr>
          <w:rFonts w:hint="eastAsia" w:eastAsia="宋体"/>
          <w:lang w:eastAsia="zh-CN"/>
        </w:rPr>
        <w:t>》</w:t>
      </w:r>
      <w:r>
        <w:t>師古注云</w:t>
      </w:r>
      <w:r>
        <w:rPr>
          <w:rFonts w:hint="eastAsia" w:eastAsia="宋体"/>
          <w:lang w:eastAsia="zh-CN"/>
        </w:rPr>
        <w:t>“</w:t>
      </w:r>
      <w:r>
        <w:t>集齊也。</w:t>
      </w:r>
      <w:r>
        <w:rPr>
          <w:rFonts w:hint="eastAsia" w:eastAsia="宋体"/>
          <w:lang w:eastAsia="zh-CN"/>
        </w:rPr>
        <w:t>”《</w:t>
      </w:r>
      <w:r>
        <w:t>詩。小宛</w:t>
      </w:r>
      <w:r>
        <w:rPr>
          <w:rFonts w:hint="eastAsia" w:eastAsia="宋体"/>
          <w:lang w:eastAsia="zh-CN"/>
        </w:rPr>
        <w:t>》</w:t>
      </w:r>
      <w:r>
        <w:t>篇</w:t>
      </w:r>
      <w:r>
        <w:rPr>
          <w:rFonts w:hint="eastAsia" w:eastAsia="宋体"/>
          <w:lang w:eastAsia="zh-CN"/>
        </w:rPr>
        <w:t>“</w:t>
      </w:r>
      <w:r>
        <w:t>人之齊聖。</w:t>
      </w:r>
      <w:r>
        <w:rPr>
          <w:rFonts w:hint="eastAsia" w:eastAsia="宋体"/>
          <w:lang w:eastAsia="zh-CN"/>
        </w:rPr>
        <w:t>”</w:t>
      </w:r>
      <w:r>
        <w:t>毛</w:t>
      </w:r>
    </w:p>
    <w:p w14:paraId="4347F1CE">
      <w:r>
        <w:t>傳訓</w:t>
      </w:r>
      <w:r>
        <w:rPr>
          <w:rFonts w:hint="eastAsia" w:eastAsia="宋体"/>
          <w:lang w:eastAsia="zh-CN"/>
        </w:rPr>
        <w:t>“</w:t>
      </w:r>
      <w:r>
        <w:t>齊</w:t>
      </w:r>
      <w:r>
        <w:rPr>
          <w:rFonts w:hint="eastAsia" w:eastAsia="宋体"/>
          <w:lang w:eastAsia="zh-CN"/>
        </w:rPr>
        <w:t>”</w:t>
      </w:r>
      <w:r>
        <w:t>爲</w:t>
      </w:r>
      <w:r>
        <w:rPr>
          <w:rFonts w:hint="eastAsia" w:eastAsia="宋体"/>
          <w:lang w:eastAsia="zh-CN"/>
        </w:rPr>
        <w:t>“</w:t>
      </w:r>
      <w:r>
        <w:t>正</w:t>
      </w:r>
      <w:r>
        <w:rPr>
          <w:rFonts w:hint="eastAsia" w:eastAsia="宋体"/>
          <w:lang w:eastAsia="zh-CN"/>
        </w:rPr>
        <w:t>”</w:t>
      </w:r>
      <w:r>
        <w:t>。集訓齊，故亦訓正。今俗語猶云齊集及齊正足知其義之通矣。王氏疑</w:t>
      </w:r>
    </w:p>
    <w:p w14:paraId="5DAF5910">
      <w:r>
        <w:rPr>
          <w:rFonts w:hint="eastAsia" w:eastAsia="宋体"/>
          <w:lang w:eastAsia="zh-CN"/>
        </w:rPr>
        <w:t>“</w:t>
      </w:r>
      <w:r>
        <w:t>集</w:t>
      </w:r>
      <w:r>
        <w:rPr>
          <w:rFonts w:hint="eastAsia" w:eastAsia="宋体"/>
          <w:lang w:eastAsia="zh-CN"/>
        </w:rPr>
        <w:t>”</w:t>
      </w:r>
      <w:r>
        <w:t>爲</w:t>
      </w:r>
      <w:r>
        <w:rPr>
          <w:rFonts w:hint="eastAsia" w:eastAsia="宋体"/>
          <w:lang w:eastAsia="zh-CN"/>
        </w:rPr>
        <w:t>“</w:t>
      </w:r>
      <w:r>
        <w:t>準</w:t>
      </w:r>
      <w:r>
        <w:rPr>
          <w:rFonts w:hint="eastAsia" w:eastAsia="宋体"/>
          <w:lang w:eastAsia="zh-CN"/>
        </w:rPr>
        <w:t>”</w:t>
      </w:r>
      <w:r>
        <w:t>字之誤，非是</w:t>
      </w:r>
    </w:p>
    <w:p w14:paraId="7BCE58C6">
      <w:r>
        <w:t>【第209页】</w:t>
      </w:r>
    </w:p>
    <w:p w14:paraId="1317554E">
      <w:r>
        <w:t>穌</w:t>
      </w:r>
    </w:p>
    <w:p w14:paraId="6FC18B69">
      <w:r>
        <w:t>滿也。</w:t>
      </w:r>
    </w:p>
    <w:p w14:paraId="2CE4D5B1">
      <w:r>
        <w:t>樾謹按：下文</w:t>
      </w:r>
      <w:r>
        <w:rPr>
          <w:rFonts w:hint="eastAsia" w:eastAsia="宋体"/>
          <w:lang w:eastAsia="zh-CN"/>
        </w:rPr>
        <w:t>“</w:t>
      </w:r>
      <w:r>
        <w:t>穌，取也</w:t>
      </w:r>
      <w:r>
        <w:rPr>
          <w:rFonts w:hint="eastAsia" w:eastAsia="宋体"/>
          <w:lang w:eastAsia="zh-CN"/>
        </w:rPr>
        <w:t>”</w:t>
      </w:r>
      <w:r>
        <w:t>。字通作蘇。</w:t>
      </w:r>
      <w:r>
        <w:rPr>
          <w:rFonts w:hint="eastAsia" w:eastAsia="宋体"/>
          <w:lang w:eastAsia="zh-CN"/>
        </w:rPr>
        <w:t>《</w:t>
      </w:r>
      <w:r>
        <w:t>管子。法禁</w:t>
      </w:r>
      <w:r>
        <w:rPr>
          <w:rFonts w:hint="eastAsia" w:eastAsia="宋体"/>
          <w:lang w:eastAsia="zh-CN"/>
        </w:rPr>
        <w:t>》</w:t>
      </w:r>
      <w:r>
        <w:t>篇：</w:t>
      </w:r>
      <w:r>
        <w:rPr>
          <w:rFonts w:hint="eastAsia" w:eastAsia="宋体"/>
          <w:lang w:eastAsia="zh-CN"/>
        </w:rPr>
        <w:t>“</w:t>
      </w:r>
      <w:r>
        <w:t>漁利蘇功。</w:t>
      </w:r>
      <w:r>
        <w:rPr>
          <w:rFonts w:hint="eastAsia" w:eastAsia="宋体"/>
          <w:lang w:eastAsia="zh-CN"/>
        </w:rPr>
        <w:t>”</w:t>
      </w:r>
      <w:r>
        <w:t>尹知章注曰</w:t>
      </w:r>
    </w:p>
    <w:p w14:paraId="418AB754">
      <w:r>
        <w:rPr>
          <w:rFonts w:hint="eastAsia" w:eastAsia="宋体"/>
          <w:lang w:eastAsia="zh-CN"/>
        </w:rPr>
        <w:t>“</w:t>
      </w:r>
      <w:r>
        <w:t>因少搆多謂之蘇功。</w:t>
      </w:r>
      <w:r>
        <w:rPr>
          <w:rFonts w:hint="eastAsia" w:eastAsia="宋体"/>
          <w:lang w:eastAsia="zh-CN"/>
        </w:rPr>
        <w:t>”</w:t>
      </w:r>
      <w:r>
        <w:t>取之不已，由少而多，故爲滿也。</w:t>
      </w:r>
      <w:r>
        <w:rPr>
          <w:rFonts w:hint="eastAsia" w:eastAsia="宋体"/>
          <w:lang w:eastAsia="zh-CN"/>
        </w:rPr>
        <w:t>《</w:t>
      </w:r>
      <w:r>
        <w:t>離騷</w:t>
      </w:r>
      <w:r>
        <w:rPr>
          <w:rFonts w:hint="eastAsia" w:eastAsia="宋体"/>
          <w:lang w:eastAsia="zh-CN"/>
        </w:rPr>
        <w:t>》</w:t>
      </w:r>
      <w:r>
        <w:t>：</w:t>
      </w:r>
      <w:r>
        <w:rPr>
          <w:rFonts w:hint="eastAsia" w:eastAsia="宋体"/>
          <w:lang w:eastAsia="zh-CN"/>
        </w:rPr>
        <w:t>“</w:t>
      </w:r>
      <w:r>
        <w:t>蘇糞壤以充幃兮。</w:t>
      </w:r>
      <w:r>
        <w:rPr>
          <w:rFonts w:hint="eastAsia" w:eastAsia="宋体"/>
          <w:lang w:eastAsia="zh-CN"/>
        </w:rPr>
        <w:t>”</w:t>
      </w:r>
      <w:r>
        <w:t>王逸</w:t>
      </w:r>
    </w:p>
    <w:p w14:paraId="467CB577">
      <w:r>
        <w:t>注曰</w:t>
      </w:r>
      <w:r>
        <w:rPr>
          <w:rFonts w:hint="eastAsia" w:eastAsia="宋体"/>
          <w:lang w:eastAsia="zh-CN"/>
        </w:rPr>
        <w:t>“</w:t>
      </w:r>
      <w:r>
        <w:t>蘇取也。</w:t>
      </w:r>
      <w:r>
        <w:rPr>
          <w:rFonts w:hint="eastAsia" w:eastAsia="宋体"/>
          <w:lang w:eastAsia="zh-CN"/>
        </w:rPr>
        <w:t>”</w:t>
      </w:r>
      <w:r>
        <w:t>充猶滿也，充滿必由於穌取，故其義得通矣</w:t>
      </w:r>
    </w:p>
    <w:p w14:paraId="64A5A383">
      <w:r>
        <w:t>祖、毖、征遠也。</w:t>
      </w:r>
    </w:p>
    <w:p w14:paraId="05AF7B96">
      <w:r>
        <w:t>樾謹按：祖對禰而言。</w:t>
      </w:r>
      <w:r>
        <w:rPr>
          <w:rFonts w:hint="eastAsia" w:eastAsia="宋体"/>
          <w:lang w:eastAsia="zh-CN"/>
        </w:rPr>
        <w:t>《</w:t>
      </w:r>
      <w:r>
        <w:t>襄十三年左傳</w:t>
      </w:r>
      <w:r>
        <w:rPr>
          <w:rFonts w:hint="eastAsia" w:eastAsia="宋体"/>
          <w:lang w:eastAsia="zh-CN"/>
        </w:rPr>
        <w:t>》</w:t>
      </w:r>
      <w:r>
        <w:t>正義曰：</w:t>
      </w:r>
      <w:r>
        <w:rPr>
          <w:rFonts w:hint="eastAsia" w:eastAsia="宋体"/>
          <w:lang w:eastAsia="zh-CN"/>
        </w:rPr>
        <w:t>“</w:t>
      </w:r>
      <w:r>
        <w:t>禰，近也。</w:t>
      </w:r>
      <w:r>
        <w:rPr>
          <w:rFonts w:hint="eastAsia" w:eastAsia="宋体"/>
          <w:lang w:eastAsia="zh-CN"/>
        </w:rPr>
        <w:t>”</w:t>
      </w:r>
      <w:r>
        <w:t>禰爲近，則祖爲遠矣。毖</w:t>
      </w:r>
    </w:p>
    <w:p w14:paraId="02B58709">
      <w:r>
        <w:t>之訓遠，不見於經典。</w:t>
      </w:r>
      <w:r>
        <w:rPr>
          <w:rFonts w:hint="eastAsia" w:eastAsia="宋体"/>
          <w:lang w:eastAsia="zh-CN"/>
        </w:rPr>
        <w:t>《</w:t>
      </w:r>
      <w:r>
        <w:t>詩</w:t>
      </w:r>
      <w:r>
        <w:rPr>
          <w:rFonts w:hint="eastAsia" w:eastAsia="宋体"/>
          <w:lang w:eastAsia="zh-CN"/>
        </w:rPr>
        <w:t>•</w:t>
      </w:r>
      <w:r>
        <w:t>泉水</w:t>
      </w:r>
      <w:r>
        <w:rPr>
          <w:rFonts w:hint="eastAsia" w:eastAsia="宋体"/>
          <w:lang w:eastAsia="zh-CN"/>
        </w:rPr>
        <w:t>》</w:t>
      </w:r>
      <w:r>
        <w:t>篇：</w:t>
      </w:r>
      <w:r>
        <w:rPr>
          <w:rFonts w:hint="eastAsia" w:eastAsia="宋体"/>
          <w:lang w:eastAsia="zh-CN"/>
        </w:rPr>
        <w:t>“</w:t>
      </w:r>
      <w:r>
        <w:t>毖彼泉水，亦流于淇。</w:t>
      </w:r>
      <w:r>
        <w:rPr>
          <w:rFonts w:hint="eastAsia" w:eastAsia="宋体"/>
          <w:lang w:eastAsia="zh-CN"/>
        </w:rPr>
        <w:t>”</w:t>
      </w:r>
      <w:r>
        <w:t>鄭箋云：</w:t>
      </w:r>
      <w:r>
        <w:rPr>
          <w:rFonts w:hint="eastAsia" w:eastAsia="宋体"/>
          <w:lang w:eastAsia="zh-CN"/>
        </w:rPr>
        <w:t>“</w:t>
      </w:r>
      <w:r>
        <w:t>泉水流而入淇，猶</w:t>
      </w:r>
    </w:p>
    <w:p w14:paraId="7640AFE6">
      <w:r>
        <w:t>婦人出嫁於異國。</w:t>
      </w:r>
      <w:r>
        <w:rPr>
          <w:rFonts w:hint="eastAsia" w:eastAsia="宋体"/>
          <w:lang w:eastAsia="zh-CN"/>
        </w:rPr>
        <w:t>”</w:t>
      </w:r>
      <w:r>
        <w:t>疑三家</w:t>
      </w:r>
      <w:r>
        <w:rPr>
          <w:rFonts w:hint="eastAsia" w:eastAsia="宋体"/>
          <w:lang w:eastAsia="zh-CN"/>
        </w:rPr>
        <w:t>《</w:t>
      </w:r>
      <w:r>
        <w:t>詩</w:t>
      </w:r>
      <w:r>
        <w:rPr>
          <w:rFonts w:hint="eastAsia" w:eastAsia="宋体"/>
          <w:lang w:eastAsia="zh-CN"/>
        </w:rPr>
        <w:t>》</w:t>
      </w:r>
      <w:r>
        <w:t>必有訓毖爲遠者。蓋以泉水之遠流，興婦人之遠嫁，故下</w:t>
      </w:r>
    </w:p>
    <w:p w14:paraId="1288FD2B">
      <w:pPr>
        <w:rPr>
          <w:rFonts w:hint="eastAsia" w:eastAsia="宋体"/>
          <w:lang w:eastAsia="zh-CN"/>
        </w:rPr>
      </w:pPr>
      <w:r>
        <w:t>云</w:t>
      </w:r>
      <w:r>
        <w:rPr>
          <w:rFonts w:hint="eastAsia" w:eastAsia="宋体"/>
          <w:lang w:eastAsia="zh-CN"/>
        </w:rPr>
        <w:t>“</w:t>
      </w:r>
      <w:r>
        <w:t>女子有行，遠父母兄弟也。</w:t>
      </w:r>
      <w:r>
        <w:rPr>
          <w:rFonts w:hint="eastAsia" w:eastAsia="宋体"/>
          <w:lang w:eastAsia="zh-CN"/>
        </w:rPr>
        <w:t>”</w:t>
      </w:r>
      <w:r>
        <w:t>毛傳但云：</w:t>
      </w:r>
      <w:r>
        <w:rPr>
          <w:rFonts w:hint="eastAsia" w:eastAsia="宋体"/>
          <w:lang w:eastAsia="zh-CN"/>
        </w:rPr>
        <w:t>“</w:t>
      </w:r>
      <w:r>
        <w:t>泉水始出，毖然流也。</w:t>
      </w:r>
      <w:r>
        <w:rPr>
          <w:rFonts w:hint="eastAsia" w:eastAsia="宋体"/>
          <w:lang w:eastAsia="zh-CN"/>
        </w:rPr>
        <w:t>”</w:t>
      </w:r>
      <w:r>
        <w:t>猶未得毖</w:t>
      </w:r>
      <w:r>
        <w:rPr>
          <w:rFonts w:hint="eastAsia" w:eastAsia="宋体"/>
          <w:lang w:eastAsia="zh-CN"/>
        </w:rPr>
        <w:t>（</w:t>
      </w:r>
      <w:r>
        <w:t>宇</w:t>
      </w:r>
      <w:r>
        <w:rPr>
          <w:rFonts w:hint="eastAsia" w:eastAsia="宋体"/>
          <w:lang w:eastAsia="zh-CN"/>
        </w:rPr>
        <w:t>）【</w:t>
      </w:r>
      <w:r>
        <w:t>字</w:t>
      </w:r>
      <w:r>
        <w:rPr>
          <w:rFonts w:hint="eastAsia" w:eastAsia="宋体"/>
          <w:lang w:eastAsia="zh-CN"/>
        </w:rPr>
        <w:t>】</w:t>
      </w:r>
    </w:p>
    <w:p w14:paraId="21D3DF92">
      <w:r>
        <w:t>之義。征者，</w:t>
      </w:r>
      <w:r>
        <w:rPr>
          <w:rFonts w:hint="eastAsia" w:eastAsia="宋体"/>
          <w:lang w:eastAsia="zh-CN"/>
        </w:rPr>
        <w:t>《</w:t>
      </w:r>
      <w:r>
        <w:t>詩。小宛</w:t>
      </w:r>
      <w:r>
        <w:rPr>
          <w:rFonts w:hint="eastAsia" w:eastAsia="宋体"/>
          <w:lang w:eastAsia="zh-CN"/>
        </w:rPr>
        <w:t>》</w:t>
      </w:r>
      <w:r>
        <w:t>篇云：</w:t>
      </w:r>
      <w:r>
        <w:rPr>
          <w:rFonts w:hint="eastAsia" w:eastAsia="宋体"/>
          <w:lang w:eastAsia="zh-CN"/>
        </w:rPr>
        <w:t>“</w:t>
      </w:r>
      <w:r>
        <w:t>我日斯邁，而月斯征。</w:t>
      </w:r>
      <w:r>
        <w:rPr>
          <w:rFonts w:hint="eastAsia" w:eastAsia="宋体"/>
          <w:lang w:eastAsia="zh-CN"/>
        </w:rPr>
        <w:t>”</w:t>
      </w:r>
      <w:r>
        <w:t>鄭箋云：</w:t>
      </w:r>
      <w:r>
        <w:rPr>
          <w:rFonts w:hint="eastAsia" w:eastAsia="宋体"/>
          <w:lang w:eastAsia="zh-CN"/>
        </w:rPr>
        <w:t>“</w:t>
      </w:r>
      <w:r>
        <w:t>邁、征皆行也。</w:t>
      </w:r>
      <w:r>
        <w:rPr>
          <w:rFonts w:hint="eastAsia" w:eastAsia="宋体"/>
          <w:lang w:eastAsia="zh-CN"/>
        </w:rPr>
        <w:t>”</w:t>
      </w:r>
      <w:r>
        <w:t>是征與</w:t>
      </w:r>
    </w:p>
    <w:p w14:paraId="5A905824">
      <w:r>
        <w:t>邁同義。</w:t>
      </w:r>
      <w:r>
        <w:rPr>
          <w:rFonts w:hint="eastAsia" w:eastAsia="宋体"/>
          <w:lang w:eastAsia="zh-CN"/>
        </w:rPr>
        <w:t>《</w:t>
      </w:r>
      <w:r>
        <w:t>説文</w:t>
      </w:r>
      <w:r>
        <w:rPr>
          <w:rFonts w:hint="eastAsia" w:eastAsia="宋体"/>
          <w:lang w:eastAsia="zh-CN"/>
        </w:rPr>
        <w:t>•</w:t>
      </w:r>
      <w:r>
        <w:t>辵部</w:t>
      </w:r>
      <w:r>
        <w:rPr>
          <w:rFonts w:hint="eastAsia" w:eastAsia="宋体"/>
          <w:lang w:eastAsia="zh-CN"/>
        </w:rPr>
        <w:t>》</w:t>
      </w:r>
      <w:r>
        <w:t>：</w:t>
      </w:r>
      <w:r>
        <w:rPr>
          <w:rFonts w:hint="eastAsia" w:eastAsia="宋体"/>
          <w:lang w:eastAsia="zh-CN"/>
        </w:rPr>
        <w:t>“</w:t>
      </w:r>
      <w:r>
        <w:t>邁，遠行也。</w:t>
      </w:r>
      <w:r>
        <w:rPr>
          <w:rFonts w:hint="eastAsia" w:eastAsia="宋体"/>
          <w:lang w:eastAsia="zh-CN"/>
        </w:rPr>
        <w:t>”</w:t>
      </w:r>
      <w:r>
        <w:t>故征亦有遠義矣</w:t>
      </w:r>
    </w:p>
    <w:p w14:paraId="3C80B4E2">
      <w:r>
        <w:t>毒幹、焉安也。</w:t>
      </w:r>
    </w:p>
    <w:p w14:paraId="3729652B">
      <w:pPr>
        <w:rPr>
          <w:rFonts w:hint="eastAsia" w:eastAsia="宋体"/>
          <w:lang w:eastAsia="zh-CN"/>
        </w:rPr>
      </w:pPr>
      <w:r>
        <w:t>樾謹按：</w:t>
      </w:r>
      <w:r>
        <w:rPr>
          <w:rFonts w:hint="eastAsia" w:eastAsia="宋体"/>
          <w:lang w:eastAsia="zh-CN"/>
        </w:rPr>
        <w:t>《</w:t>
      </w:r>
      <w:r>
        <w:t>周易。師</w:t>
      </w:r>
      <w:r>
        <w:rPr>
          <w:rFonts w:hint="eastAsia" w:eastAsia="宋体"/>
          <w:lang w:eastAsia="zh-CN"/>
        </w:rPr>
        <w:t>•</w:t>
      </w:r>
      <w:r>
        <w:t>彖傳</w:t>
      </w:r>
      <w:r>
        <w:rPr>
          <w:rFonts w:hint="eastAsia" w:eastAsia="宋体"/>
          <w:lang w:eastAsia="zh-CN"/>
        </w:rPr>
        <w:t>》</w:t>
      </w:r>
      <w:r>
        <w:t>：</w:t>
      </w:r>
      <w:r>
        <w:rPr>
          <w:rFonts w:hint="eastAsia" w:eastAsia="宋体"/>
          <w:lang w:eastAsia="zh-CN"/>
        </w:rPr>
        <w:t>“</w:t>
      </w:r>
      <w:r>
        <w:t>以此毒天下，而民從之。</w:t>
      </w:r>
      <w:r>
        <w:rPr>
          <w:rFonts w:hint="eastAsia" w:eastAsia="宋体"/>
          <w:lang w:eastAsia="zh-CN"/>
        </w:rPr>
        <w:t>”</w:t>
      </w:r>
      <w:r>
        <w:t>釋文引馬注曰：</w:t>
      </w:r>
      <w:r>
        <w:rPr>
          <w:rFonts w:hint="eastAsia" w:eastAsia="宋体"/>
          <w:lang w:eastAsia="zh-CN"/>
        </w:rPr>
        <w:t>“</w:t>
      </w:r>
      <w:r>
        <w:t>毒，治也。</w:t>
      </w:r>
      <w:r>
        <w:rPr>
          <w:rFonts w:hint="eastAsia" w:eastAsia="宋体"/>
          <w:lang w:eastAsia="zh-CN"/>
        </w:rPr>
        <w:t>”</w:t>
      </w:r>
    </w:p>
    <w:p w14:paraId="52A77B13">
      <w:r>
        <w:t>【第210页】</w:t>
      </w:r>
    </w:p>
    <w:p w14:paraId="59EB480C">
      <w:r>
        <w:t>治與安義相近。幹、焉並訓安者，安猶何也，如</w:t>
      </w:r>
      <w:r>
        <w:rPr>
          <w:rFonts w:hint="eastAsia" w:eastAsia="宋体"/>
          <w:lang w:eastAsia="zh-CN"/>
        </w:rPr>
        <w:t>《</w:t>
      </w:r>
      <w:r>
        <w:t>禮記</w:t>
      </w:r>
      <w:r>
        <w:rPr>
          <w:rFonts w:hint="eastAsia" w:eastAsia="宋体"/>
          <w:lang w:eastAsia="zh-CN"/>
        </w:rPr>
        <w:t>》“</w:t>
      </w:r>
      <w:r>
        <w:t>安取彼</w:t>
      </w:r>
      <w:r>
        <w:rPr>
          <w:rFonts w:hint="eastAsia" w:eastAsia="宋体"/>
          <w:lang w:eastAsia="zh-CN"/>
        </w:rPr>
        <w:t>”</w:t>
      </w:r>
      <w:r>
        <w:t>之類是也。焉訓安，猶訓何</w:t>
      </w:r>
    </w:p>
    <w:p w14:paraId="60744D38">
      <w:r>
        <w:t>也，如</w:t>
      </w:r>
      <w:r>
        <w:rPr>
          <w:rFonts w:hint="eastAsia" w:eastAsia="宋体"/>
          <w:lang w:eastAsia="zh-CN"/>
        </w:rPr>
        <w:t>《</w:t>
      </w:r>
      <w:r>
        <w:t>論語</w:t>
      </w:r>
      <w:r>
        <w:rPr>
          <w:rFonts w:hint="eastAsia" w:eastAsia="宋体"/>
          <w:lang w:eastAsia="zh-CN"/>
        </w:rPr>
        <w:t>》“</w:t>
      </w:r>
      <w:r>
        <w:t>焉用佞</w:t>
      </w:r>
      <w:r>
        <w:rPr>
          <w:rFonts w:hint="eastAsia" w:eastAsia="宋体"/>
          <w:lang w:eastAsia="zh-CN"/>
        </w:rPr>
        <w:t>”</w:t>
      </w:r>
      <w:r>
        <w:t>之類是也。幹亦何也，</w:t>
      </w:r>
      <w:r>
        <w:rPr>
          <w:rFonts w:hint="eastAsia" w:eastAsia="宋体"/>
          <w:lang w:eastAsia="zh-CN"/>
        </w:rPr>
        <w:t>《</w:t>
      </w:r>
      <w:r>
        <w:t>詩。韓奕</w:t>
      </w:r>
      <w:r>
        <w:rPr>
          <w:rFonts w:hint="eastAsia" w:eastAsia="宋体"/>
          <w:lang w:eastAsia="zh-CN"/>
        </w:rPr>
        <w:t>》</w:t>
      </w:r>
      <w:r>
        <w:t>篇：</w:t>
      </w:r>
      <w:r>
        <w:rPr>
          <w:rFonts w:hint="eastAsia" w:eastAsia="宋体"/>
          <w:lang w:eastAsia="zh-CN"/>
        </w:rPr>
        <w:t>“</w:t>
      </w:r>
      <w:r>
        <w:t>幹不庭方，以佐戎辟。</w:t>
      </w:r>
      <w:r>
        <w:rPr>
          <w:rFonts w:hint="eastAsia" w:eastAsia="宋体"/>
          <w:lang w:eastAsia="zh-CN"/>
        </w:rPr>
        <w:t>”</w:t>
      </w:r>
      <w:r>
        <w:t>言何</w:t>
      </w:r>
    </w:p>
    <w:p w14:paraId="7B0967AA">
      <w:r>
        <w:t>不直方以佐汝君也。</w:t>
      </w:r>
      <w:r>
        <w:rPr>
          <w:rFonts w:hint="eastAsia" w:eastAsia="宋体"/>
          <w:lang w:eastAsia="zh-CN"/>
        </w:rPr>
        <w:t>“</w:t>
      </w:r>
      <w:r>
        <w:t>幹不庭方</w:t>
      </w:r>
      <w:r>
        <w:rPr>
          <w:rFonts w:hint="eastAsia" w:eastAsia="宋体"/>
          <w:lang w:eastAsia="zh-CN"/>
        </w:rPr>
        <w:t>”</w:t>
      </w:r>
      <w:r>
        <w:t>，與</w:t>
      </w:r>
      <w:r>
        <w:rPr>
          <w:rFonts w:hint="eastAsia" w:eastAsia="宋体"/>
          <w:lang w:eastAsia="zh-CN"/>
        </w:rPr>
        <w:t>“</w:t>
      </w:r>
      <w:r>
        <w:t>曷不肅雍</w:t>
      </w:r>
      <w:r>
        <w:rPr>
          <w:rFonts w:hint="eastAsia" w:eastAsia="宋体"/>
          <w:lang w:eastAsia="zh-CN"/>
        </w:rPr>
        <w:t>”</w:t>
      </w:r>
      <w:r>
        <w:t>句法相似，説詳</w:t>
      </w:r>
      <w:r>
        <w:rPr>
          <w:rFonts w:hint="eastAsia" w:eastAsia="宋体"/>
          <w:lang w:eastAsia="zh-CN"/>
        </w:rPr>
        <w:t>《</w:t>
      </w:r>
      <w:r>
        <w:t>羣經平議</w:t>
      </w:r>
      <w:r>
        <w:rPr>
          <w:rFonts w:hint="eastAsia" w:eastAsia="宋体"/>
          <w:lang w:eastAsia="zh-CN"/>
        </w:rPr>
        <w:t>》</w:t>
      </w:r>
      <w:r>
        <w:t>rD。此條所詁</w:t>
      </w:r>
    </w:p>
    <w:p w14:paraId="39FDAD29">
      <w:pPr>
        <w:rPr>
          <w:rFonts w:hint="eastAsia" w:eastAsia="宋体"/>
          <w:lang w:eastAsia="zh-CN"/>
        </w:rPr>
      </w:pPr>
      <w:r>
        <w:t>安字皆實義，獨幹、焉二字則爲語詞。自古訓失傳，而幹之爲語詞無知者矣。</w:t>
      </w:r>
      <w:r>
        <w:rPr>
          <w:rFonts w:hint="eastAsia" w:eastAsia="宋体"/>
          <w:lang w:eastAsia="zh-CN"/>
        </w:rPr>
        <w:t>《</w:t>
      </w:r>
      <w:r>
        <w:t>説文</w:t>
      </w:r>
      <w:r>
        <w:rPr>
          <w:rFonts w:hint="eastAsia" w:eastAsia="宋体"/>
          <w:lang w:eastAsia="zh-CN"/>
        </w:rPr>
        <w:t>》</w:t>
      </w:r>
      <w:r>
        <w:t>無</w:t>
      </w:r>
      <w:r>
        <w:rPr>
          <w:rFonts w:hint="eastAsia" w:eastAsia="宋体"/>
          <w:lang w:eastAsia="zh-CN"/>
        </w:rPr>
        <w:t>“</w:t>
      </w:r>
      <w:r>
        <w:t>幹</w:t>
      </w:r>
      <w:r>
        <w:rPr>
          <w:rFonts w:hint="eastAsia" w:eastAsia="宋体"/>
          <w:lang w:eastAsia="zh-CN"/>
        </w:rPr>
        <w:t>”</w:t>
      </w:r>
    </w:p>
    <w:p w14:paraId="6C78B7AD">
      <w:r>
        <w:t>字，當從</w:t>
      </w:r>
      <w:r>
        <w:rPr>
          <w:rFonts w:hint="eastAsia" w:eastAsia="宋体"/>
          <w:lang w:eastAsia="zh-CN"/>
        </w:rPr>
        <w:t>《</w:t>
      </w:r>
      <w:r>
        <w:t>詩</w:t>
      </w:r>
      <w:r>
        <w:rPr>
          <w:rFonts w:hint="eastAsia" w:eastAsia="宋体"/>
          <w:lang w:eastAsia="zh-CN"/>
        </w:rPr>
        <w:t>》</w:t>
      </w:r>
      <w:r>
        <w:t>作</w:t>
      </w:r>
      <w:r>
        <w:rPr>
          <w:rFonts w:hint="eastAsia" w:eastAsia="宋体"/>
          <w:lang w:eastAsia="zh-CN"/>
        </w:rPr>
        <w:t>“</w:t>
      </w:r>
      <w:r>
        <w:t>榦</w:t>
      </w:r>
      <w:r>
        <w:rPr>
          <w:rFonts w:hint="eastAsia" w:eastAsia="宋体"/>
          <w:lang w:eastAsia="zh-CN"/>
        </w:rPr>
        <w:t>”</w:t>
      </w:r>
      <w:r>
        <w:t>。</w:t>
      </w:r>
    </w:p>
    <w:p w14:paraId="7947CD8E">
      <w:r>
        <w:t>䕊疏、享通也。</w:t>
      </w:r>
    </w:p>
    <w:p w14:paraId="1025E769">
      <w:r>
        <w:t>樾謹按</w:t>
      </w:r>
      <w:r>
        <w:rPr>
          <w:rFonts w:hint="eastAsia" w:eastAsia="宋体"/>
          <w:lang w:eastAsia="zh-CN"/>
        </w:rPr>
        <w:t>“</w:t>
      </w:r>
      <w:r>
        <w:t>䕊</w:t>
      </w:r>
      <w:r>
        <w:rPr>
          <w:rFonts w:hint="eastAsia" w:eastAsia="宋体"/>
          <w:lang w:eastAsia="zh-CN"/>
        </w:rPr>
        <w:t>”</w:t>
      </w:r>
      <w:r>
        <w:t>不知何字其下之</w:t>
      </w:r>
      <w:r>
        <w:rPr>
          <w:rFonts w:hint="eastAsia" w:eastAsia="宋体"/>
          <w:lang w:eastAsia="zh-CN"/>
        </w:rPr>
        <w:t>“</w:t>
      </w:r>
      <w:r>
        <w:t>亯</w:t>
      </w:r>
      <w:r>
        <w:rPr>
          <w:rFonts w:hint="eastAsia" w:eastAsia="宋体"/>
          <w:lang w:eastAsia="zh-CN"/>
        </w:rPr>
        <w:t>”</w:t>
      </w:r>
      <w:r>
        <w:t>即</w:t>
      </w:r>
      <w:r>
        <w:rPr>
          <w:rFonts w:hint="eastAsia" w:eastAsia="宋体"/>
          <w:lang w:eastAsia="zh-CN"/>
        </w:rPr>
        <w:t>“</w:t>
      </w:r>
      <w:r>
        <w:t>享</w:t>
      </w:r>
      <w:r>
        <w:rPr>
          <w:rFonts w:hint="eastAsia" w:eastAsia="宋体"/>
          <w:lang w:eastAsia="zh-CN"/>
        </w:rPr>
        <w:t>”</w:t>
      </w:r>
      <w:r>
        <w:t>字也。古享、亨同字。訓享爲通，猶訓亨</w:t>
      </w:r>
    </w:p>
    <w:p w14:paraId="5643E302">
      <w:r>
        <w:t>爲通耳。疏通之與亨通，今語猶然，不煩詮釋。疑古本止有</w:t>
      </w:r>
      <w:r>
        <w:rPr>
          <w:rFonts w:hint="eastAsia" w:eastAsia="宋体"/>
          <w:lang w:eastAsia="zh-CN"/>
        </w:rPr>
        <w:t>“</w:t>
      </w:r>
      <w:r>
        <w:t>亯</w:t>
      </w:r>
      <w:r>
        <w:rPr>
          <w:rFonts w:hint="eastAsia" w:eastAsia="宋体"/>
          <w:lang w:eastAsia="zh-CN"/>
        </w:rPr>
        <w:t>”</w:t>
      </w:r>
      <w:r>
        <w:t>、</w:t>
      </w:r>
      <w:r>
        <w:rPr>
          <w:rFonts w:hint="eastAsia" w:eastAsia="宋体"/>
          <w:lang w:eastAsia="zh-CN"/>
        </w:rPr>
        <w:t>“</w:t>
      </w:r>
      <w:r>
        <w:t>疏</w:t>
      </w:r>
      <w:r>
        <w:rPr>
          <w:rFonts w:hint="eastAsia" w:eastAsia="宋体"/>
          <w:lang w:eastAsia="zh-CN"/>
        </w:rPr>
        <w:t>”</w:t>
      </w:r>
      <w:r>
        <w:t>二字，</w:t>
      </w:r>
      <w:r>
        <w:rPr>
          <w:rFonts w:hint="eastAsia" w:eastAsia="宋体"/>
          <w:lang w:eastAsia="zh-CN"/>
        </w:rPr>
        <w:t>“</w:t>
      </w:r>
      <w:r>
        <w:t>亯</w:t>
      </w:r>
      <w:r>
        <w:rPr>
          <w:rFonts w:hint="eastAsia" w:eastAsia="宋体"/>
          <w:lang w:eastAsia="zh-CN"/>
        </w:rPr>
        <w:t>”</w:t>
      </w:r>
      <w:r>
        <w:t>字誤加艸</w:t>
      </w:r>
    </w:p>
    <w:p w14:paraId="179061CF">
      <w:r>
        <w:t>頭，校者依篆文旁註</w:t>
      </w:r>
      <w:r>
        <w:rPr>
          <w:rFonts w:hint="eastAsia" w:eastAsia="宋体"/>
          <w:lang w:eastAsia="zh-CN"/>
        </w:rPr>
        <w:t>“</w:t>
      </w:r>
      <w:r>
        <w:t>享</w:t>
      </w:r>
      <w:r>
        <w:rPr>
          <w:rFonts w:hint="eastAsia" w:eastAsia="宋体"/>
          <w:lang w:eastAsia="zh-CN"/>
        </w:rPr>
        <w:t>”</w:t>
      </w:r>
      <w:r>
        <w:t>字傳寫誤入</w:t>
      </w:r>
      <w:r>
        <w:rPr>
          <w:rFonts w:hint="eastAsia" w:eastAsia="宋体"/>
          <w:lang w:eastAsia="zh-CN"/>
        </w:rPr>
        <w:t>“</w:t>
      </w:r>
      <w:r>
        <w:t>疏</w:t>
      </w:r>
      <w:r>
        <w:rPr>
          <w:rFonts w:hint="eastAsia" w:eastAsia="宋体"/>
          <w:lang w:eastAsia="zh-CN"/>
        </w:rPr>
        <w:t>”</w:t>
      </w:r>
      <w:r>
        <w:t>字下耳</w:t>
      </w:r>
    </w:p>
    <w:p w14:paraId="0713F525">
      <w:r>
        <w:t>杭張也。</w:t>
      </w:r>
    </w:p>
    <w:p w14:paraId="3069167E">
      <w:r>
        <w:t>樾謹按王氏改</w:t>
      </w:r>
      <w:r>
        <w:rPr>
          <w:rFonts w:hint="eastAsia" w:eastAsia="宋体"/>
          <w:lang w:eastAsia="zh-CN"/>
        </w:rPr>
        <w:t>“</w:t>
      </w:r>
      <w:r>
        <w:t>杭</w:t>
      </w:r>
      <w:r>
        <w:rPr>
          <w:rFonts w:hint="eastAsia" w:eastAsia="宋体"/>
          <w:lang w:eastAsia="zh-CN"/>
        </w:rPr>
        <w:t>”</w:t>
      </w:r>
      <w:r>
        <w:t>爲</w:t>
      </w:r>
      <w:r>
        <w:rPr>
          <w:rFonts w:hint="eastAsia" w:eastAsia="宋体"/>
          <w:lang w:eastAsia="zh-CN"/>
        </w:rPr>
        <w:t>“</w:t>
      </w:r>
      <w:r>
        <w:t>抗</w:t>
      </w:r>
      <w:r>
        <w:rPr>
          <w:rFonts w:hint="eastAsia" w:eastAsia="宋体"/>
          <w:lang w:eastAsia="zh-CN"/>
        </w:rPr>
        <w:t>”</w:t>
      </w:r>
      <w:r>
        <w:t>，然據</w:t>
      </w:r>
      <w:r>
        <w:rPr>
          <w:rFonts w:hint="eastAsia" w:eastAsia="宋体"/>
          <w:lang w:eastAsia="zh-CN"/>
        </w:rPr>
        <w:t>《</w:t>
      </w:r>
      <w:r>
        <w:t>説文</w:t>
      </w:r>
      <w:r>
        <w:rPr>
          <w:rFonts w:hint="eastAsia" w:eastAsia="宋体"/>
          <w:lang w:eastAsia="zh-CN"/>
        </w:rPr>
        <w:t>》</w:t>
      </w:r>
      <w:r>
        <w:t>抗、杭實一字不煩改正</w:t>
      </w:r>
    </w:p>
    <w:p w14:paraId="48375928">
      <w:r>
        <w:t>【第211页】</w:t>
      </w:r>
    </w:p>
    <w:p w14:paraId="00C0A55F">
      <w:r>
        <w:t>充行也。</w:t>
      </w:r>
    </w:p>
    <w:p w14:paraId="2368B534">
      <w:r>
        <w:t>樾謹按</w:t>
      </w:r>
      <w:r>
        <w:rPr>
          <w:rFonts w:hint="eastAsia" w:eastAsia="宋体"/>
          <w:lang w:eastAsia="zh-CN"/>
        </w:rPr>
        <w:t>《</w:t>
      </w:r>
      <w:r>
        <w:t>釋訓</w:t>
      </w:r>
      <w:r>
        <w:rPr>
          <w:rFonts w:hint="eastAsia" w:eastAsia="宋体"/>
          <w:lang w:eastAsia="zh-CN"/>
        </w:rPr>
        <w:t>》“</w:t>
      </w:r>
      <w:r>
        <w:t>衝衝，行也。</w:t>
      </w:r>
      <w:r>
        <w:rPr>
          <w:rFonts w:hint="eastAsia" w:eastAsia="宋体"/>
          <w:lang w:eastAsia="zh-CN"/>
        </w:rPr>
        <w:t>”</w:t>
      </w:r>
      <w:r>
        <w:t>重言之爲衝衝單言之即爲衝。此曰</w:t>
      </w:r>
      <w:r>
        <w:rPr>
          <w:rFonts w:hint="eastAsia" w:eastAsia="宋体"/>
          <w:lang w:eastAsia="zh-CN"/>
        </w:rPr>
        <w:t>“</w:t>
      </w:r>
      <w:r>
        <w:t>充，行也</w:t>
      </w:r>
      <w:r>
        <w:rPr>
          <w:rFonts w:hint="eastAsia" w:eastAsia="宋体"/>
          <w:lang w:eastAsia="zh-CN"/>
        </w:rPr>
        <w:t>”</w:t>
      </w:r>
      <w:r>
        <w:t>充</w:t>
      </w:r>
    </w:p>
    <w:p w14:paraId="5A005182">
      <w:r>
        <w:t>與衝通。</w:t>
      </w:r>
      <w:r>
        <w:rPr>
          <w:rFonts w:hint="eastAsia" w:eastAsia="宋体"/>
          <w:lang w:eastAsia="zh-CN"/>
        </w:rPr>
        <w:t>《</w:t>
      </w:r>
      <w:r>
        <w:t>漢楊君石門頌</w:t>
      </w:r>
      <w:r>
        <w:rPr>
          <w:rFonts w:hint="eastAsia" w:eastAsia="宋体"/>
          <w:lang w:eastAsia="zh-CN"/>
        </w:rPr>
        <w:t>》</w:t>
      </w:r>
      <w:r>
        <w:t>：</w:t>
      </w:r>
      <w:r>
        <w:rPr>
          <w:rFonts w:hint="eastAsia" w:eastAsia="宋体"/>
          <w:lang w:eastAsia="zh-CN"/>
        </w:rPr>
        <w:t>“</w:t>
      </w:r>
      <w:r>
        <w:t>八方所達，益域爲充。</w:t>
      </w:r>
      <w:r>
        <w:rPr>
          <w:rFonts w:hint="eastAsia" w:eastAsia="宋体"/>
          <w:lang w:eastAsia="zh-CN"/>
        </w:rPr>
        <w:t>”《</w:t>
      </w:r>
      <w:r>
        <w:t>隸釋</w:t>
      </w:r>
      <w:r>
        <w:rPr>
          <w:rFonts w:hint="eastAsia" w:eastAsia="宋体"/>
          <w:lang w:eastAsia="zh-CN"/>
        </w:rPr>
        <w:t>》</w:t>
      </w:r>
      <w:r>
        <w:t>謂以</w:t>
      </w:r>
      <w:r>
        <w:rPr>
          <w:rFonts w:hint="eastAsia" w:eastAsia="宋体"/>
          <w:lang w:eastAsia="zh-CN"/>
        </w:rPr>
        <w:t>“</w:t>
      </w:r>
      <w:r>
        <w:t>充</w:t>
      </w:r>
      <w:r>
        <w:rPr>
          <w:rFonts w:hint="eastAsia" w:eastAsia="宋体"/>
          <w:lang w:eastAsia="zh-CN"/>
        </w:rPr>
        <w:t>”</w:t>
      </w:r>
      <w:r>
        <w:t>爲</w:t>
      </w:r>
      <w:r>
        <w:rPr>
          <w:rFonts w:hint="eastAsia" w:eastAsia="宋体"/>
          <w:lang w:eastAsia="zh-CN"/>
        </w:rPr>
        <w:t>“</w:t>
      </w:r>
      <w:r>
        <w:t>衝</w:t>
      </w:r>
      <w:r>
        <w:rPr>
          <w:rFonts w:hint="eastAsia" w:eastAsia="宋体"/>
          <w:lang w:eastAsia="zh-CN"/>
        </w:rPr>
        <w:t>”</w:t>
      </w:r>
      <w:r>
        <w:t>。衝即俗書衝</w:t>
      </w:r>
    </w:p>
    <w:p w14:paraId="058A15F5">
      <w:r>
        <w:t>字，是漢人充、衝通用也</w:t>
      </w:r>
    </w:p>
    <w:p w14:paraId="5C8681DA">
      <w:r>
        <w:t>苑病也。</w:t>
      </w:r>
    </w:p>
    <w:p w14:paraId="6A09EF20">
      <w:r>
        <w:t>樾謹按：</w:t>
      </w:r>
      <w:r>
        <w:rPr>
          <w:rFonts w:hint="eastAsia" w:eastAsia="宋体"/>
          <w:lang w:eastAsia="zh-CN"/>
        </w:rPr>
        <w:t>《</w:t>
      </w:r>
      <w:r>
        <w:t>釋言</w:t>
      </w:r>
      <w:r>
        <w:rPr>
          <w:rFonts w:hint="eastAsia" w:eastAsia="宋体"/>
          <w:lang w:eastAsia="zh-CN"/>
        </w:rPr>
        <w:t>》</w:t>
      </w:r>
      <w:r>
        <w:t>：</w:t>
      </w:r>
      <w:r>
        <w:rPr>
          <w:rFonts w:hint="eastAsia" w:eastAsia="宋体"/>
          <w:lang w:eastAsia="zh-CN"/>
        </w:rPr>
        <w:t>“</w:t>
      </w:r>
      <w:r>
        <w:t>尯，券也。</w:t>
      </w:r>
      <w:r>
        <w:rPr>
          <w:rFonts w:hint="eastAsia" w:eastAsia="宋体"/>
          <w:lang w:eastAsia="zh-CN"/>
        </w:rPr>
        <w:t>”</w:t>
      </w:r>
      <w:r>
        <w:t>㫉與尯同訓券，故從尢。訓病，故從歺也</w:t>
      </w:r>
    </w:p>
    <w:p w14:paraId="4F6CA547">
      <w:r>
        <w:t>椉一也。</w:t>
      </w:r>
    </w:p>
    <w:p w14:paraId="0613243C">
      <w:r>
        <w:t>樾謹按：椉不訓一，</w:t>
      </w:r>
      <w:r>
        <w:rPr>
          <w:rFonts w:hint="eastAsia" w:eastAsia="宋体"/>
          <w:lang w:eastAsia="zh-CN"/>
        </w:rPr>
        <w:t>“</w:t>
      </w:r>
      <w:r>
        <w:t>椉</w:t>
      </w:r>
      <w:r>
        <w:rPr>
          <w:rFonts w:hint="eastAsia" w:eastAsia="宋体"/>
          <w:lang w:eastAsia="zh-CN"/>
        </w:rPr>
        <w:t>”</w:t>
      </w:r>
      <w:r>
        <w:t>乃</w:t>
      </w:r>
      <w:r>
        <w:rPr>
          <w:rFonts w:hint="eastAsia" w:eastAsia="宋体"/>
          <w:lang w:eastAsia="zh-CN"/>
        </w:rPr>
        <w:t>“</w:t>
      </w:r>
      <w:r>
        <w:t>桀</w:t>
      </w:r>
      <w:r>
        <w:rPr>
          <w:rFonts w:hint="eastAsia" w:eastAsia="宋体"/>
          <w:lang w:eastAsia="zh-CN"/>
        </w:rPr>
        <w:t>”</w:t>
      </w:r>
      <w:r>
        <w:t>字之誤。</w:t>
      </w:r>
      <w:r>
        <w:rPr>
          <w:rFonts w:hint="eastAsia" w:eastAsia="宋体"/>
          <w:lang w:eastAsia="zh-CN"/>
        </w:rPr>
        <w:t>《</w:t>
      </w:r>
      <w:r>
        <w:t>吕氏春秋</w:t>
      </w:r>
      <w:r>
        <w:rPr>
          <w:rFonts w:hint="eastAsia" w:eastAsia="宋体"/>
          <w:lang w:eastAsia="zh-CN"/>
        </w:rPr>
        <w:t>•</w:t>
      </w:r>
      <w:r>
        <w:t>下賢</w:t>
      </w:r>
      <w:r>
        <w:rPr>
          <w:rFonts w:hint="eastAsia" w:eastAsia="宋体"/>
          <w:lang w:eastAsia="zh-CN"/>
        </w:rPr>
        <w:t>》</w:t>
      </w:r>
      <w:r>
        <w:t>篇：</w:t>
      </w:r>
      <w:r>
        <w:rPr>
          <w:rFonts w:hint="eastAsia" w:eastAsia="宋体"/>
          <w:lang w:eastAsia="zh-CN"/>
        </w:rPr>
        <w:t>“</w:t>
      </w:r>
      <w:r>
        <w:t>桀乎其必不渝移</w:t>
      </w:r>
    </w:p>
    <w:p w14:paraId="325AEB38">
      <w:r>
        <w:t>也。</w:t>
      </w:r>
      <w:r>
        <w:rPr>
          <w:rFonts w:hint="eastAsia" w:eastAsia="宋体"/>
          <w:lang w:eastAsia="zh-CN"/>
        </w:rPr>
        <w:t>”</w:t>
      </w:r>
      <w:r>
        <w:t>高注曰：</w:t>
      </w:r>
      <w:r>
        <w:rPr>
          <w:rFonts w:hint="eastAsia" w:eastAsia="宋体"/>
          <w:lang w:eastAsia="zh-CN"/>
        </w:rPr>
        <w:t>“</w:t>
      </w:r>
      <w:r>
        <w:t>桀，特也。</w:t>
      </w:r>
      <w:r>
        <w:rPr>
          <w:rFonts w:hint="eastAsia" w:eastAsia="宋体"/>
          <w:lang w:eastAsia="zh-CN"/>
        </w:rPr>
        <w:t>”</w:t>
      </w:r>
      <w:r>
        <w:t>凡經傳言特牛、特羊、特豚，皆謂一也。桀訓特，故亦得訓一矣</w:t>
      </w:r>
    </w:p>
    <w:p w14:paraId="10586FCD">
      <w:r>
        <w:t>高旅養也。</w:t>
      </w:r>
    </w:p>
    <w:p w14:paraId="24DD387C">
      <w:r>
        <w:t>樾謹按：高字經典無訓。養者，據與亯連文，疑即亯字之誤而衍也。旅者，</w:t>
      </w:r>
      <w:r>
        <w:rPr>
          <w:rFonts w:hint="eastAsia" w:eastAsia="宋体"/>
          <w:lang w:eastAsia="zh-CN"/>
        </w:rPr>
        <w:t>《</w:t>
      </w:r>
      <w:r>
        <w:t>吕氏春</w:t>
      </w:r>
    </w:p>
    <w:p w14:paraId="555CE800">
      <w:r>
        <w:t>秋。季冬</w:t>
      </w:r>
      <w:r>
        <w:rPr>
          <w:rFonts w:hint="eastAsia" w:eastAsia="宋体"/>
          <w:lang w:eastAsia="zh-CN"/>
        </w:rPr>
        <w:t>》</w:t>
      </w:r>
      <w:r>
        <w:t>篇</w:t>
      </w:r>
      <w:r>
        <w:rPr>
          <w:rFonts w:hint="eastAsia" w:eastAsia="宋体"/>
          <w:lang w:eastAsia="zh-CN"/>
        </w:rPr>
        <w:t>“</w:t>
      </w:r>
      <w:r>
        <w:t>律中大吕。</w:t>
      </w:r>
      <w:r>
        <w:rPr>
          <w:rFonts w:hint="eastAsia" w:eastAsia="宋体"/>
          <w:lang w:eastAsia="zh-CN"/>
        </w:rPr>
        <w:t>”</w:t>
      </w:r>
      <w:r>
        <w:t>高誘注曰</w:t>
      </w:r>
      <w:r>
        <w:rPr>
          <w:rFonts w:hint="eastAsia" w:eastAsia="宋体"/>
          <w:lang w:eastAsia="zh-CN"/>
        </w:rPr>
        <w:t>“</w:t>
      </w:r>
      <w:r>
        <w:t>吕旅也。所以旅陰即養助其成功。</w:t>
      </w:r>
      <w:r>
        <w:rPr>
          <w:rFonts w:hint="eastAsia" w:eastAsia="宋体"/>
          <w:lang w:eastAsia="zh-CN"/>
        </w:rPr>
        <w:t>”</w:t>
      </w:r>
      <w:r>
        <w:t>此旅訓養</w:t>
      </w:r>
    </w:p>
    <w:p w14:paraId="3A615C21">
      <w:r>
        <w:t>【第212页】</w:t>
      </w:r>
    </w:p>
    <w:p w14:paraId="2A656E07">
      <w:r>
        <w:t>之義，然高注語意未明。其注</w:t>
      </w:r>
      <w:r>
        <w:rPr>
          <w:rFonts w:hint="eastAsia" w:eastAsia="宋体"/>
          <w:lang w:eastAsia="zh-CN"/>
        </w:rPr>
        <w:t>《</w:t>
      </w:r>
      <w:r>
        <w:t>淮南。時則</w:t>
      </w:r>
      <w:r>
        <w:rPr>
          <w:rFonts w:hint="eastAsia" w:eastAsia="宋体"/>
          <w:lang w:eastAsia="zh-CN"/>
        </w:rPr>
        <w:t>》</w:t>
      </w:r>
      <w:r>
        <w:t>篇云：</w:t>
      </w:r>
      <w:r>
        <w:rPr>
          <w:rFonts w:hint="eastAsia" w:eastAsia="宋体"/>
          <w:lang w:eastAsia="zh-CN"/>
        </w:rPr>
        <w:t>“</w:t>
      </w:r>
      <w:r>
        <w:t>吕，旅也。萬物萌動於黄泉，未能達</w:t>
      </w:r>
    </w:p>
    <w:p w14:paraId="0B44273A">
      <w:r>
        <w:t>見，所以旅。旅去陰，即陽助其成功，故曰大吕。</w:t>
      </w:r>
      <w:r>
        <w:rPr>
          <w:rFonts w:hint="eastAsia" w:eastAsia="宋体"/>
          <w:lang w:eastAsia="zh-CN"/>
        </w:rPr>
        <w:t>”</w:t>
      </w:r>
      <w:r>
        <w:t>則疑彼注</w:t>
      </w:r>
      <w:r>
        <w:rPr>
          <w:rFonts w:hint="eastAsia" w:eastAsia="宋体"/>
          <w:lang w:eastAsia="zh-CN"/>
        </w:rPr>
        <w:t>“</w:t>
      </w:r>
      <w:r>
        <w:t>養</w:t>
      </w:r>
      <w:r>
        <w:rPr>
          <w:rFonts w:hint="eastAsia" w:eastAsia="宋体"/>
          <w:lang w:eastAsia="zh-CN"/>
        </w:rPr>
        <w:t>”</w:t>
      </w:r>
      <w:r>
        <w:t>字有誤，然並云</w:t>
      </w:r>
      <w:r>
        <w:rPr>
          <w:rFonts w:hint="eastAsia" w:eastAsia="宋体"/>
          <w:lang w:eastAsia="zh-CN"/>
        </w:rPr>
        <w:t>“</w:t>
      </w:r>
      <w:r>
        <w:t>助其成</w:t>
      </w:r>
    </w:p>
    <w:p w14:paraId="3F1D2F17">
      <w:r>
        <w:t>功</w:t>
      </w:r>
      <w:r>
        <w:rPr>
          <w:rFonts w:hint="eastAsia" w:eastAsia="宋体"/>
          <w:lang w:eastAsia="zh-CN"/>
        </w:rPr>
        <w:t>”</w:t>
      </w:r>
      <w:r>
        <w:t>，則固得有養義矣。</w:t>
      </w:r>
    </w:p>
    <w:p w14:paraId="061EB081">
      <w:r>
        <w:t>震，愛也。</w:t>
      </w:r>
    </w:p>
    <w:p w14:paraId="5112EAB9">
      <w:r>
        <w:t>樾謹按：震無愛義。據</w:t>
      </w:r>
      <w:r>
        <w:rPr>
          <w:rFonts w:hint="eastAsia" w:eastAsia="宋体"/>
          <w:lang w:eastAsia="zh-CN"/>
        </w:rPr>
        <w:t>《</w:t>
      </w:r>
      <w:r>
        <w:t>釋言</w:t>
      </w:r>
      <w:r>
        <w:rPr>
          <w:rFonts w:hint="eastAsia" w:eastAsia="宋体"/>
          <w:lang w:eastAsia="zh-CN"/>
        </w:rPr>
        <w:t>》</w:t>
      </w:r>
      <w:r>
        <w:t>云：</w:t>
      </w:r>
      <w:r>
        <w:rPr>
          <w:rFonts w:hint="eastAsia" w:eastAsia="宋体"/>
          <w:lang w:eastAsia="zh-CN"/>
        </w:rPr>
        <w:t>“</w:t>
      </w:r>
      <w:r>
        <w:t>政，隱也。</w:t>
      </w:r>
      <w:r>
        <w:rPr>
          <w:rFonts w:hint="eastAsia" w:eastAsia="宋体"/>
          <w:lang w:eastAsia="zh-CN"/>
        </w:rPr>
        <w:t>”</w:t>
      </w:r>
      <w:r>
        <w:t>疑</w:t>
      </w:r>
      <w:r>
        <w:rPr>
          <w:rFonts w:hint="eastAsia" w:eastAsia="宋体"/>
          <w:lang w:eastAsia="zh-CN"/>
        </w:rPr>
        <w:t>“</w:t>
      </w:r>
      <w:r>
        <w:t>震</w:t>
      </w:r>
      <w:r>
        <w:rPr>
          <w:rFonts w:hint="eastAsia" w:eastAsia="宋体"/>
          <w:lang w:eastAsia="zh-CN"/>
        </w:rPr>
        <w:t>”</w:t>
      </w:r>
      <w:r>
        <w:t>即</w:t>
      </w:r>
      <w:r>
        <w:rPr>
          <w:rFonts w:hint="eastAsia" w:eastAsia="宋体"/>
          <w:lang w:eastAsia="zh-CN"/>
        </w:rPr>
        <w:t>“</w:t>
      </w:r>
      <w:r>
        <w:t>政</w:t>
      </w:r>
      <w:r>
        <w:rPr>
          <w:rFonts w:hint="eastAsia" w:eastAsia="宋体"/>
          <w:lang w:eastAsia="zh-CN"/>
        </w:rPr>
        <w:t>”</w:t>
      </w:r>
      <w:r>
        <w:t>之叚音。政字從氐得</w:t>
      </w:r>
    </w:p>
    <w:p w14:paraId="4F2C760D">
      <w:r>
        <w:t>聲，震通作政，乃一聲之轉。</w:t>
      </w:r>
      <w:r>
        <w:rPr>
          <w:rFonts w:hint="eastAsia" w:eastAsia="宋体"/>
          <w:lang w:eastAsia="zh-CN"/>
        </w:rPr>
        <w:t>《</w:t>
      </w:r>
      <w:r>
        <w:t>尚書。無逸</w:t>
      </w:r>
      <w:r>
        <w:rPr>
          <w:rFonts w:hint="eastAsia" w:eastAsia="宋体"/>
          <w:lang w:eastAsia="zh-CN"/>
        </w:rPr>
        <w:t>》</w:t>
      </w:r>
      <w:r>
        <w:t>篇：</w:t>
      </w:r>
      <w:r>
        <w:rPr>
          <w:rFonts w:hint="eastAsia" w:eastAsia="宋体"/>
          <w:lang w:eastAsia="zh-CN"/>
        </w:rPr>
        <w:t>“</w:t>
      </w:r>
      <w:r>
        <w:t>治民祗懼。</w:t>
      </w:r>
      <w:r>
        <w:rPr>
          <w:rFonts w:hint="eastAsia" w:eastAsia="宋体"/>
          <w:lang w:eastAsia="zh-CN"/>
        </w:rPr>
        <w:t>”《</w:t>
      </w:r>
      <w:r>
        <w:t>史記</w:t>
      </w:r>
      <w:r>
        <w:rPr>
          <w:rFonts w:hint="eastAsia" w:eastAsia="宋体"/>
          <w:lang w:eastAsia="zh-CN"/>
        </w:rPr>
        <w:t>•</w:t>
      </w:r>
      <w:r>
        <w:t>周公世家</w:t>
      </w:r>
      <w:r>
        <w:rPr>
          <w:rFonts w:hint="eastAsia" w:eastAsia="宋体"/>
          <w:lang w:eastAsia="zh-CN"/>
        </w:rPr>
        <w:t>》“</w:t>
      </w:r>
      <w:r>
        <w:t>祗</w:t>
      </w:r>
      <w:r>
        <w:rPr>
          <w:rFonts w:hint="eastAsia" w:eastAsia="宋体"/>
          <w:lang w:eastAsia="zh-CN"/>
        </w:rPr>
        <w:t>”</w:t>
      </w:r>
      <w:r>
        <w:t>作</w:t>
      </w:r>
    </w:p>
    <w:p w14:paraId="159E791C">
      <w:r>
        <w:rPr>
          <w:rFonts w:hint="eastAsia" w:eastAsia="宋体"/>
          <w:lang w:eastAsia="zh-CN"/>
        </w:rPr>
        <w:t>“</w:t>
      </w:r>
      <w:r>
        <w:t>震</w:t>
      </w:r>
      <w:r>
        <w:rPr>
          <w:rFonts w:hint="eastAsia" w:eastAsia="宋体"/>
          <w:lang w:eastAsia="zh-CN"/>
        </w:rPr>
        <w:t>”</w:t>
      </w:r>
      <w:r>
        <w:t>，是其例矣。又</w:t>
      </w:r>
      <w:r>
        <w:rPr>
          <w:rFonts w:hint="eastAsia" w:eastAsia="宋体"/>
          <w:lang w:eastAsia="zh-CN"/>
        </w:rPr>
        <w:t>《</w:t>
      </w:r>
      <w:r>
        <w:t>禮記</w:t>
      </w:r>
      <w:r>
        <w:rPr>
          <w:rFonts w:hint="eastAsia" w:eastAsia="宋体"/>
          <w:lang w:eastAsia="zh-CN"/>
        </w:rPr>
        <w:t>•</w:t>
      </w:r>
      <w:r>
        <w:t>内則</w:t>
      </w:r>
      <w:r>
        <w:rPr>
          <w:rFonts w:hint="eastAsia" w:eastAsia="宋体"/>
          <w:lang w:eastAsia="zh-CN"/>
        </w:rPr>
        <w:t>》</w:t>
      </w:r>
      <w:r>
        <w:t>篇：</w:t>
      </w:r>
      <w:r>
        <w:rPr>
          <w:rFonts w:hint="eastAsia" w:eastAsia="宋体"/>
          <w:lang w:eastAsia="zh-CN"/>
        </w:rPr>
        <w:t>“</w:t>
      </w:r>
      <w:r>
        <w:t>祗見孺子。</w:t>
      </w:r>
      <w:r>
        <w:rPr>
          <w:rFonts w:hint="eastAsia" w:eastAsia="宋体"/>
          <w:lang w:eastAsia="zh-CN"/>
        </w:rPr>
        <w:t>”</w:t>
      </w:r>
      <w:r>
        <w:t>鄭注曰：</w:t>
      </w:r>
      <w:r>
        <w:rPr>
          <w:rFonts w:hint="eastAsia" w:eastAsia="宋体"/>
          <w:lang w:eastAsia="zh-CN"/>
        </w:rPr>
        <w:t>“</w:t>
      </w:r>
      <w:r>
        <w:t>祗或作振。</w:t>
      </w:r>
      <w:r>
        <w:rPr>
          <w:rFonts w:hint="eastAsia" w:eastAsia="宋体"/>
          <w:lang w:eastAsia="zh-CN"/>
        </w:rPr>
        <w:t>”</w:t>
      </w:r>
      <w:r>
        <w:t>是從氐從辰之</w:t>
      </w:r>
    </w:p>
    <w:p w14:paraId="3F4EAC63">
      <w:r>
        <w:t>字，古每通用也。敃訓隱，而得訓愛者，正與上文</w:t>
      </w:r>
      <w:r>
        <w:rPr>
          <w:rFonts w:hint="eastAsia" w:eastAsia="宋体"/>
          <w:lang w:eastAsia="zh-CN"/>
        </w:rPr>
        <w:t>“</w:t>
      </w:r>
      <w:r>
        <w:t>翳</w:t>
      </w:r>
      <w:r>
        <w:rPr>
          <w:rFonts w:hint="eastAsia" w:eastAsia="宋体"/>
          <w:lang w:eastAsia="zh-CN"/>
        </w:rPr>
        <w:t>”</w:t>
      </w:r>
      <w:r>
        <w:t>字同。王氏曰：</w:t>
      </w:r>
      <w:r>
        <w:rPr>
          <w:rFonts w:hint="eastAsia" w:eastAsia="宋体"/>
          <w:lang w:eastAsia="zh-CN"/>
        </w:rPr>
        <w:t>“</w:t>
      </w:r>
      <w:r>
        <w:t>愍惜諸字爲親愛之</w:t>
      </w:r>
    </w:p>
    <w:p w14:paraId="36A73B5A">
      <w:r>
        <w:t>愛，翳爲隱愛之愛。</w:t>
      </w:r>
      <w:r>
        <w:rPr>
          <w:rFonts w:hint="eastAsia" w:eastAsia="宋体"/>
          <w:lang w:eastAsia="zh-CN"/>
        </w:rPr>
        <w:t>”</w:t>
      </w:r>
      <w:r>
        <w:t>是此條</w:t>
      </w:r>
      <w:r>
        <w:rPr>
          <w:rFonts w:hint="eastAsia" w:eastAsia="宋体"/>
          <w:lang w:eastAsia="zh-CN"/>
        </w:rPr>
        <w:t>“</w:t>
      </w:r>
      <w:r>
        <w:t>愛</w:t>
      </w:r>
      <w:r>
        <w:rPr>
          <w:rFonts w:hint="eastAsia" w:eastAsia="宋体"/>
          <w:lang w:eastAsia="zh-CN"/>
        </w:rPr>
        <w:t>”</w:t>
      </w:r>
      <w:r>
        <w:t>字固有二義也</w:t>
      </w:r>
    </w:p>
    <w:p w14:paraId="6A9BC9C3">
      <w:r>
        <w:t>㰳極也。</w:t>
      </w:r>
    </w:p>
    <w:p w14:paraId="66292112">
      <w:r>
        <w:t>樾謹按：</w:t>
      </w:r>
      <w:r>
        <w:rPr>
          <w:rFonts w:hint="eastAsia" w:eastAsia="宋体"/>
          <w:lang w:eastAsia="zh-CN"/>
        </w:rPr>
        <w:t>《</w:t>
      </w:r>
      <w:r>
        <w:t>一切經音義</w:t>
      </w:r>
      <w:r>
        <w:rPr>
          <w:rFonts w:hint="eastAsia" w:eastAsia="宋体"/>
          <w:lang w:eastAsia="zh-CN"/>
        </w:rPr>
        <w:t>》</w:t>
      </w:r>
      <w:r>
        <w:t>卷十引</w:t>
      </w:r>
      <w:r>
        <w:rPr>
          <w:rFonts w:hint="eastAsia" w:eastAsia="宋体"/>
          <w:lang w:eastAsia="zh-CN"/>
        </w:rPr>
        <w:t>《</w:t>
      </w:r>
      <w:r>
        <w:t>字書</w:t>
      </w:r>
      <w:r>
        <w:rPr>
          <w:rFonts w:hint="eastAsia" w:eastAsia="宋体"/>
          <w:lang w:eastAsia="zh-CN"/>
        </w:rPr>
        <w:t>》</w:t>
      </w:r>
      <w:r>
        <w:t>曰：</w:t>
      </w:r>
      <w:r>
        <w:rPr>
          <w:rFonts w:hint="eastAsia" w:eastAsia="宋体"/>
          <w:lang w:eastAsia="zh-CN"/>
        </w:rPr>
        <w:t>“</w:t>
      </w:r>
      <w:r>
        <w:t>俹，倚也。</w:t>
      </w:r>
      <w:r>
        <w:rPr>
          <w:rFonts w:hint="eastAsia" w:eastAsia="宋体"/>
          <w:lang w:eastAsia="zh-CN"/>
        </w:rPr>
        <w:t>”</w:t>
      </w:r>
      <w:r>
        <w:t>今言俹息、俹卧皆是也。疑此</w:t>
      </w:r>
    </w:p>
    <w:p w14:paraId="64CBA787">
      <w:r>
        <w:t>㰳字即與俹通，疲極而卧息，事正相因矣</w:t>
      </w:r>
    </w:p>
    <w:p w14:paraId="5E48BD38">
      <w:r>
        <w:t>【第213页】</w:t>
      </w:r>
    </w:p>
    <w:p w14:paraId="2297F30B">
      <w:r>
        <w:t>刻分也。</w:t>
      </w:r>
    </w:p>
    <w:p w14:paraId="1B9DC3B9">
      <w:r>
        <w:t>樾謹按：</w:t>
      </w:r>
      <w:r>
        <w:rPr>
          <w:rFonts w:hint="eastAsia" w:eastAsia="宋体"/>
          <w:lang w:eastAsia="zh-CN"/>
        </w:rPr>
        <w:t>《</w:t>
      </w:r>
      <w:r>
        <w:t>爾雅。釋器</w:t>
      </w:r>
      <w:r>
        <w:rPr>
          <w:rFonts w:hint="eastAsia" w:eastAsia="宋体"/>
          <w:lang w:eastAsia="zh-CN"/>
        </w:rPr>
        <w:t>》</w:t>
      </w:r>
      <w:r>
        <w:t>：</w:t>
      </w:r>
      <w:r>
        <w:rPr>
          <w:rFonts w:hint="eastAsia" w:eastAsia="宋体"/>
          <w:lang w:eastAsia="zh-CN"/>
        </w:rPr>
        <w:t>“</w:t>
      </w:r>
      <w:r>
        <w:t>木謂之刻。</w:t>
      </w:r>
      <w:r>
        <w:rPr>
          <w:rFonts w:hint="eastAsia" w:eastAsia="宋体"/>
          <w:lang w:eastAsia="zh-CN"/>
        </w:rPr>
        <w:t>”</w:t>
      </w:r>
      <w:r>
        <w:t>王氏於上</w:t>
      </w:r>
      <w:r>
        <w:rPr>
          <w:rFonts w:hint="eastAsia" w:eastAsia="宋体"/>
          <w:lang w:eastAsia="zh-CN"/>
        </w:rPr>
        <w:t>“</w:t>
      </w:r>
      <w:r>
        <w:t>嚳</w:t>
      </w:r>
      <w:r>
        <w:rPr>
          <w:rFonts w:hint="eastAsia" w:eastAsia="宋体"/>
          <w:lang w:eastAsia="zh-CN"/>
        </w:rPr>
        <w:t>”</w:t>
      </w:r>
      <w:r>
        <w:t>字引</w:t>
      </w:r>
      <w:r>
        <w:rPr>
          <w:rFonts w:hint="eastAsia" w:eastAsia="宋体"/>
          <w:lang w:eastAsia="zh-CN"/>
        </w:rPr>
        <w:t>《</w:t>
      </w:r>
      <w:r>
        <w:t>爾雅</w:t>
      </w:r>
      <w:r>
        <w:rPr>
          <w:rFonts w:hint="eastAsia" w:eastAsia="宋体"/>
          <w:lang w:eastAsia="zh-CN"/>
        </w:rPr>
        <w:t>》“</w:t>
      </w:r>
      <w:r>
        <w:t>象謂之鵠，角謂之</w:t>
      </w:r>
    </w:p>
    <w:p w14:paraId="2B1D846F">
      <w:r>
        <w:t>觷</w:t>
      </w:r>
      <w:r>
        <w:rPr>
          <w:rFonts w:hint="eastAsia" w:eastAsia="宋体"/>
          <w:lang w:eastAsia="zh-CN"/>
        </w:rPr>
        <w:t>”</w:t>
      </w:r>
      <w:r>
        <w:t>，於上</w:t>
      </w:r>
      <w:r>
        <w:rPr>
          <w:rFonts w:hint="eastAsia" w:eastAsia="宋体"/>
          <w:lang w:eastAsia="zh-CN"/>
        </w:rPr>
        <w:t>“</w:t>
      </w:r>
      <w:r>
        <w:t>剫</w:t>
      </w:r>
      <w:r>
        <w:rPr>
          <w:rFonts w:hint="eastAsia" w:eastAsia="宋体"/>
          <w:lang w:eastAsia="zh-CN"/>
        </w:rPr>
        <w:t>”</w:t>
      </w:r>
      <w:r>
        <w:t>字引</w:t>
      </w:r>
      <w:r>
        <w:rPr>
          <w:rFonts w:hint="eastAsia" w:eastAsia="宋体"/>
          <w:lang w:eastAsia="zh-CN"/>
        </w:rPr>
        <w:t>《</w:t>
      </w:r>
      <w:r>
        <w:t>爾雅</w:t>
      </w:r>
      <w:r>
        <w:rPr>
          <w:rFonts w:hint="eastAsia" w:eastAsia="宋体"/>
          <w:lang w:eastAsia="zh-CN"/>
        </w:rPr>
        <w:t>》“</w:t>
      </w:r>
      <w:r>
        <w:t>木謂之剫</w:t>
      </w:r>
      <w:r>
        <w:rPr>
          <w:rFonts w:hint="eastAsia" w:eastAsia="宋体"/>
          <w:lang w:eastAsia="zh-CN"/>
        </w:rPr>
        <w:t>”</w:t>
      </w:r>
      <w:r>
        <w:t>，此未及引，故爲補之。</w:t>
      </w:r>
      <w:r>
        <w:rPr>
          <w:rFonts w:hint="eastAsia" w:eastAsia="宋体"/>
          <w:lang w:eastAsia="zh-CN"/>
        </w:rPr>
        <w:t>《</w:t>
      </w:r>
      <w:r>
        <w:t>詩</w:t>
      </w:r>
      <w:r>
        <w:rPr>
          <w:rFonts w:hint="eastAsia" w:eastAsia="宋体"/>
          <w:lang w:eastAsia="zh-CN"/>
        </w:rPr>
        <w:t>•</w:t>
      </w:r>
      <w:r>
        <w:t>南山</w:t>
      </w:r>
      <w:r>
        <w:rPr>
          <w:rFonts w:hint="eastAsia" w:eastAsia="宋体"/>
          <w:lang w:eastAsia="zh-CN"/>
        </w:rPr>
        <w:t>》</w:t>
      </w:r>
      <w:r>
        <w:t>篇：</w:t>
      </w:r>
      <w:r>
        <w:rPr>
          <w:rFonts w:hint="eastAsia" w:eastAsia="宋体"/>
          <w:lang w:eastAsia="zh-CN"/>
        </w:rPr>
        <w:t>“</w:t>
      </w:r>
      <w:r>
        <w:t>析薪如之</w:t>
      </w:r>
    </w:p>
    <w:p w14:paraId="151320DC">
      <w:r>
        <w:t>何？匪斧不克。</w:t>
      </w:r>
      <w:r>
        <w:rPr>
          <w:rFonts w:hint="eastAsia" w:eastAsia="宋体"/>
          <w:lang w:eastAsia="zh-CN"/>
        </w:rPr>
        <w:t>”</w:t>
      </w:r>
      <w:r>
        <w:t>克與刻通。毛傳訓</w:t>
      </w:r>
      <w:r>
        <w:rPr>
          <w:rFonts w:hint="eastAsia" w:eastAsia="宋体"/>
          <w:lang w:eastAsia="zh-CN"/>
        </w:rPr>
        <w:t>“</w:t>
      </w:r>
      <w:r>
        <w:t>能</w:t>
      </w:r>
      <w:r>
        <w:rPr>
          <w:rFonts w:hint="eastAsia" w:eastAsia="宋体"/>
          <w:lang w:eastAsia="zh-CN"/>
        </w:rPr>
        <w:t>”</w:t>
      </w:r>
      <w:r>
        <w:t>，非是。上文</w:t>
      </w:r>
      <w:r>
        <w:rPr>
          <w:rFonts w:hint="eastAsia" w:eastAsia="宋体"/>
          <w:lang w:eastAsia="zh-CN"/>
        </w:rPr>
        <w:t>“</w:t>
      </w:r>
      <w:r>
        <w:t>斯</w:t>
      </w:r>
      <w:r>
        <w:rPr>
          <w:rFonts w:hint="eastAsia" w:eastAsia="宋体"/>
          <w:lang w:eastAsia="zh-CN"/>
        </w:rPr>
        <w:t>”</w:t>
      </w:r>
      <w:r>
        <w:t>字即</w:t>
      </w:r>
      <w:r>
        <w:rPr>
          <w:rFonts w:hint="eastAsia" w:eastAsia="宋体"/>
          <w:lang w:eastAsia="zh-CN"/>
        </w:rPr>
        <w:t>“</w:t>
      </w:r>
      <w:r>
        <w:t>斧以斯之</w:t>
      </w:r>
      <w:r>
        <w:rPr>
          <w:rFonts w:hint="eastAsia" w:eastAsia="宋体"/>
          <w:lang w:eastAsia="zh-CN"/>
        </w:rPr>
        <w:t>”</w:t>
      </w:r>
      <w:r>
        <w:t>之</w:t>
      </w:r>
      <w:r>
        <w:rPr>
          <w:rFonts w:hint="eastAsia" w:eastAsia="宋体"/>
          <w:lang w:eastAsia="zh-CN"/>
        </w:rPr>
        <w:t>“</w:t>
      </w:r>
      <w:r>
        <w:t>斯</w:t>
      </w:r>
      <w:r>
        <w:rPr>
          <w:rFonts w:hint="eastAsia" w:eastAsia="宋体"/>
          <w:lang w:eastAsia="zh-CN"/>
        </w:rPr>
        <w:t>”</w:t>
      </w:r>
      <w:r>
        <w:t>，此文</w:t>
      </w:r>
    </w:p>
    <w:p w14:paraId="102354F3">
      <w:pPr>
        <w:rPr>
          <w:rFonts w:hint="eastAsia" w:eastAsia="宋体"/>
          <w:lang w:eastAsia="zh-CN"/>
        </w:rPr>
      </w:pPr>
      <w:r>
        <w:rPr>
          <w:rFonts w:hint="eastAsia" w:eastAsia="宋体"/>
          <w:lang w:eastAsia="zh-CN"/>
        </w:rPr>
        <w:t>“</w:t>
      </w:r>
      <w:r>
        <w:t>刻</w:t>
      </w:r>
      <w:r>
        <w:rPr>
          <w:rFonts w:hint="eastAsia" w:eastAsia="宋体"/>
          <w:lang w:eastAsia="zh-CN"/>
        </w:rPr>
        <w:t>”</w:t>
      </w:r>
      <w:r>
        <w:t>字即</w:t>
      </w:r>
      <w:r>
        <w:rPr>
          <w:rFonts w:hint="eastAsia" w:eastAsia="宋体"/>
          <w:lang w:eastAsia="zh-CN"/>
        </w:rPr>
        <w:t>“</w:t>
      </w:r>
      <w:r>
        <w:t>匪斧不克</w:t>
      </w:r>
      <w:r>
        <w:rPr>
          <w:rFonts w:hint="eastAsia" w:eastAsia="宋体"/>
          <w:lang w:eastAsia="zh-CN"/>
        </w:rPr>
        <w:t>”</w:t>
      </w:r>
      <w:r>
        <w:t>之</w:t>
      </w:r>
      <w:r>
        <w:rPr>
          <w:rFonts w:hint="eastAsia" w:eastAsia="宋体"/>
          <w:lang w:eastAsia="zh-CN"/>
        </w:rPr>
        <w:t>“</w:t>
      </w:r>
      <w:r>
        <w:t>克</w:t>
      </w:r>
      <w:r>
        <w:rPr>
          <w:rFonts w:hint="eastAsia" w:eastAsia="宋体"/>
          <w:lang w:eastAsia="zh-CN"/>
        </w:rPr>
        <w:t>”</w:t>
      </w:r>
    </w:p>
    <w:p w14:paraId="2853F81B">
      <w:r>
        <w:t>劊</w:t>
      </w:r>
      <w:r>
        <w:rPr>
          <w:rFonts w:hint="eastAsia" w:eastAsia="宋体"/>
          <w:lang w:eastAsia="zh-CN"/>
        </w:rPr>
        <w:t>（</w:t>
      </w:r>
      <w:r>
        <w:t>剌</w:t>
      </w:r>
      <w:r>
        <w:rPr>
          <w:rFonts w:hint="eastAsia" w:eastAsia="宋体"/>
          <w:lang w:eastAsia="zh-CN"/>
        </w:rPr>
        <w:t>）【</w:t>
      </w:r>
      <w:r>
        <w:t>刺</w:t>
      </w:r>
      <w:r>
        <w:rPr>
          <w:rFonts w:hint="eastAsia" w:eastAsia="宋体"/>
          <w:lang w:eastAsia="zh-CN"/>
        </w:rPr>
        <w:t>】</w:t>
      </w:r>
      <w:r>
        <w:t>也。</w:t>
      </w:r>
    </w:p>
    <w:p w14:paraId="30AAA0A3">
      <w:r>
        <w:t>樾謹按</w:t>
      </w:r>
      <w:r>
        <w:rPr>
          <w:rFonts w:hint="eastAsia" w:eastAsia="宋体"/>
          <w:lang w:eastAsia="zh-CN"/>
        </w:rPr>
        <w:t>《</w:t>
      </w:r>
      <w:r>
        <w:t>文選。謝玄暉</w:t>
      </w:r>
      <w:r>
        <w:rPr>
          <w:rFonts w:hint="eastAsia" w:eastAsia="宋体"/>
          <w:lang w:eastAsia="zh-CN"/>
        </w:rPr>
        <w:t>（</w:t>
      </w:r>
      <w:r>
        <w:t>鼓吹曲﹀</w:t>
      </w:r>
      <w:r>
        <w:rPr>
          <w:rFonts w:hint="eastAsia" w:eastAsia="宋体"/>
          <w:lang w:eastAsia="zh-CN"/>
        </w:rPr>
        <w:t>》“</w:t>
      </w:r>
      <w:r>
        <w:t>曡鼓送華輈。</w:t>
      </w:r>
      <w:r>
        <w:rPr>
          <w:rFonts w:hint="eastAsia" w:eastAsia="宋体"/>
          <w:lang w:eastAsia="zh-CN"/>
        </w:rPr>
        <w:t>”</w:t>
      </w:r>
      <w:r>
        <w:t>李善注</w:t>
      </w:r>
      <w:r>
        <w:rPr>
          <w:rFonts w:hint="eastAsia" w:eastAsia="宋体"/>
          <w:lang w:eastAsia="zh-CN"/>
        </w:rPr>
        <w:t>“</w:t>
      </w:r>
      <w:r>
        <w:t>小擊鼓謂之曡。</w:t>
      </w:r>
      <w:r>
        <w:rPr>
          <w:rFonts w:hint="eastAsia" w:eastAsia="宋体"/>
          <w:lang w:eastAsia="zh-CN"/>
        </w:rPr>
        <w:t>”</w:t>
      </w:r>
      <w:r>
        <w:t>曡無</w:t>
      </w:r>
    </w:p>
    <w:p w14:paraId="68DF1F7C">
      <w:r>
        <w:t>擊義，疑即劃字也。劊本訓</w:t>
      </w:r>
      <w:r>
        <w:rPr>
          <w:rFonts w:hint="eastAsia" w:eastAsia="宋体"/>
          <w:lang w:eastAsia="zh-CN"/>
        </w:rPr>
        <w:t>（</w:t>
      </w:r>
      <w:r>
        <w:t>剌</w:t>
      </w:r>
      <w:r>
        <w:rPr>
          <w:rFonts w:hint="eastAsia" w:eastAsia="宋体"/>
          <w:lang w:eastAsia="zh-CN"/>
        </w:rPr>
        <w:t>）【</w:t>
      </w:r>
      <w:r>
        <w:t>刺</w:t>
      </w:r>
      <w:r>
        <w:rPr>
          <w:rFonts w:hint="eastAsia" w:eastAsia="宋体"/>
          <w:lang w:eastAsia="zh-CN"/>
        </w:rPr>
        <w:t>】</w:t>
      </w:r>
      <w:r>
        <w:t>，而亦得訓擊者，擊與刺義相近。如此文云：</w:t>
      </w:r>
      <w:r>
        <w:rPr>
          <w:rFonts w:hint="eastAsia" w:eastAsia="宋体"/>
          <w:lang w:eastAsia="zh-CN"/>
        </w:rPr>
        <w:t>“</w:t>
      </w:r>
      <w:r>
        <w:t>㧙，刺</w:t>
      </w:r>
    </w:p>
    <w:p w14:paraId="181AC828">
      <w:r>
        <w:t>也。</w:t>
      </w:r>
      <w:r>
        <w:rPr>
          <w:rFonts w:hint="eastAsia" w:eastAsia="宋体"/>
          <w:lang w:eastAsia="zh-CN"/>
        </w:rPr>
        <w:t>”</w:t>
      </w:r>
      <w:r>
        <w:t>下文云：</w:t>
      </w:r>
      <w:r>
        <w:rPr>
          <w:rFonts w:hint="eastAsia" w:eastAsia="宋体"/>
          <w:lang w:eastAsia="zh-CN"/>
        </w:rPr>
        <w:t>“</w:t>
      </w:r>
      <w:r>
        <w:t>㧙，擊也。</w:t>
      </w:r>
      <w:r>
        <w:rPr>
          <w:rFonts w:hint="eastAsia" w:eastAsia="宋体"/>
          <w:lang w:eastAsia="zh-CN"/>
        </w:rPr>
        <w:t>”</w:t>
      </w:r>
      <w:r>
        <w:t>即其例矣。</w:t>
      </w:r>
      <w:r>
        <w:rPr>
          <w:rFonts w:hint="eastAsia" w:eastAsia="宋体"/>
          <w:lang w:eastAsia="zh-CN"/>
        </w:rPr>
        <w:t>《</w:t>
      </w:r>
      <w:r>
        <w:t>説文</w:t>
      </w:r>
      <w:r>
        <w:rPr>
          <w:rFonts w:hint="eastAsia" w:eastAsia="宋体"/>
          <w:lang w:eastAsia="zh-CN"/>
        </w:rPr>
        <w:t>•</w:t>
      </w:r>
      <w:r>
        <w:t>手部</w:t>
      </w:r>
      <w:r>
        <w:rPr>
          <w:rFonts w:hint="eastAsia" w:eastAsia="宋体"/>
          <w:lang w:eastAsia="zh-CN"/>
        </w:rPr>
        <w:t>》</w:t>
      </w:r>
      <w:r>
        <w:t>：</w:t>
      </w:r>
      <w:r>
        <w:rPr>
          <w:rFonts w:hint="eastAsia" w:eastAsia="宋体"/>
          <w:lang w:eastAsia="zh-CN"/>
        </w:rPr>
        <w:t>“</w:t>
      </w:r>
      <w:r>
        <w:t>抌，深擊也。</w:t>
      </w:r>
      <w:r>
        <w:rPr>
          <w:rFonts w:hint="eastAsia" w:eastAsia="宋体"/>
          <w:lang w:eastAsia="zh-CN"/>
        </w:rPr>
        <w:t>”</w:t>
      </w:r>
      <w:r>
        <w:t>而此則訓爲</w:t>
      </w:r>
      <w:r>
        <w:rPr>
          <w:rFonts w:hint="eastAsia" w:eastAsia="宋体"/>
          <w:lang w:eastAsia="zh-CN"/>
        </w:rPr>
        <w:t>（</w:t>
      </w:r>
      <w:r>
        <w:t>剌</w:t>
      </w:r>
    </w:p>
    <w:p w14:paraId="76C60258">
      <w:r>
        <w:rPr>
          <w:rFonts w:hint="eastAsia" w:eastAsia="宋体"/>
          <w:lang w:eastAsia="zh-CN"/>
        </w:rPr>
        <w:t>【</w:t>
      </w:r>
      <w:r>
        <w:t>刺</w:t>
      </w:r>
      <w:r>
        <w:rPr>
          <w:rFonts w:hint="eastAsia" w:eastAsia="宋体"/>
          <w:lang w:eastAsia="zh-CN"/>
        </w:rPr>
        <w:t>】</w:t>
      </w:r>
      <w:r>
        <w:t>，然則</w:t>
      </w:r>
      <w:r>
        <w:rPr>
          <w:rFonts w:hint="eastAsia" w:eastAsia="宋体"/>
          <w:lang w:eastAsia="zh-CN"/>
        </w:rPr>
        <w:t>（</w:t>
      </w:r>
      <w:r>
        <w:t>刺</w:t>
      </w:r>
      <w:r>
        <w:rPr>
          <w:rFonts w:hint="eastAsia" w:eastAsia="宋体"/>
          <w:lang w:eastAsia="zh-CN"/>
        </w:rPr>
        <w:t>）【</w:t>
      </w:r>
      <w:r>
        <w:t>刺</w:t>
      </w:r>
      <w:r>
        <w:rPr>
          <w:rFonts w:hint="eastAsia" w:eastAsia="宋体"/>
          <w:lang w:eastAsia="zh-CN"/>
        </w:rPr>
        <w:t>】</w:t>
      </w:r>
      <w:r>
        <w:t>謂之劊，而擊亦謂之劚，猶擊謂之抌，而</w:t>
      </w:r>
      <w:r>
        <w:rPr>
          <w:rFonts w:hint="eastAsia" w:eastAsia="宋体"/>
          <w:lang w:eastAsia="zh-CN"/>
        </w:rPr>
        <w:t>（</w:t>
      </w:r>
      <w:r>
        <w:t>刺</w:t>
      </w:r>
      <w:r>
        <w:rPr>
          <w:rFonts w:hint="eastAsia" w:eastAsia="宋体"/>
          <w:lang w:eastAsia="zh-CN"/>
        </w:rPr>
        <w:t>）【</w:t>
      </w:r>
      <w:r>
        <w:t>刺</w:t>
      </w:r>
      <w:r>
        <w:rPr>
          <w:rFonts w:hint="eastAsia" w:eastAsia="宋体"/>
          <w:lang w:eastAsia="zh-CN"/>
        </w:rPr>
        <w:t>】</w:t>
      </w:r>
      <w:r>
        <w:t>亦謂之抌也</w:t>
      </w:r>
    </w:p>
    <w:p w14:paraId="75A27EF3">
      <w:r>
        <w:t>劓㕟斷也。</w:t>
      </w:r>
    </w:p>
    <w:p w14:paraId="0BDF63FD">
      <w:r>
        <w:t>樾謹按：剽古字止作㮚，隸變作栗。</w:t>
      </w:r>
      <w:r>
        <w:rPr>
          <w:rFonts w:hint="eastAsia" w:eastAsia="宋体"/>
          <w:lang w:eastAsia="zh-CN"/>
        </w:rPr>
        <w:t>《</w:t>
      </w:r>
      <w:r>
        <w:t>詩。東山</w:t>
      </w:r>
      <w:r>
        <w:rPr>
          <w:rFonts w:hint="eastAsia" w:eastAsia="宋体"/>
          <w:lang w:eastAsia="zh-CN"/>
        </w:rPr>
        <w:t>》</w:t>
      </w:r>
      <w:r>
        <w:t>篇：</w:t>
      </w:r>
      <w:r>
        <w:rPr>
          <w:rFonts w:hint="eastAsia" w:eastAsia="宋体"/>
          <w:lang w:eastAsia="zh-CN"/>
        </w:rPr>
        <w:t>“</w:t>
      </w:r>
      <w:r>
        <w:t>烝在栗薪。</w:t>
      </w:r>
      <w:r>
        <w:rPr>
          <w:rFonts w:hint="eastAsia" w:eastAsia="宋体"/>
          <w:lang w:eastAsia="zh-CN"/>
        </w:rPr>
        <w:t>”</w:t>
      </w:r>
      <w:r>
        <w:t>鄭箋云：</w:t>
      </w:r>
      <w:r>
        <w:rPr>
          <w:rFonts w:hint="eastAsia" w:eastAsia="宋体"/>
          <w:lang w:eastAsia="zh-CN"/>
        </w:rPr>
        <w:t>“</w:t>
      </w:r>
      <w:r>
        <w:t>栗，析也</w:t>
      </w:r>
    </w:p>
    <w:p w14:paraId="66133F11">
      <w:r>
        <w:t>古者聲栗裂同也。</w:t>
      </w:r>
      <w:r>
        <w:rPr>
          <w:rFonts w:hint="eastAsia" w:eastAsia="宋体"/>
          <w:lang w:eastAsia="zh-CN"/>
        </w:rPr>
        <w:t>”《</w:t>
      </w:r>
      <w:r>
        <w:t>考工記</w:t>
      </w:r>
      <w:r>
        <w:rPr>
          <w:rFonts w:hint="eastAsia" w:eastAsia="宋体"/>
          <w:lang w:eastAsia="zh-CN"/>
        </w:rPr>
        <w:t>•</w:t>
      </w:r>
      <w:r>
        <w:t>弓人</w:t>
      </w:r>
      <w:r>
        <w:rPr>
          <w:rFonts w:hint="eastAsia" w:eastAsia="宋体"/>
          <w:lang w:eastAsia="zh-CN"/>
        </w:rPr>
        <w:t>》“</w:t>
      </w:r>
      <w:r>
        <w:t>菑栗不迆。</w:t>
      </w:r>
      <w:r>
        <w:rPr>
          <w:rFonts w:hint="eastAsia" w:eastAsia="宋体"/>
          <w:lang w:eastAsia="zh-CN"/>
        </w:rPr>
        <w:t>”</w:t>
      </w:r>
      <w:r>
        <w:t>鄭注云</w:t>
      </w:r>
      <w:r>
        <w:rPr>
          <w:rFonts w:hint="eastAsia" w:eastAsia="宋体"/>
          <w:lang w:eastAsia="zh-CN"/>
        </w:rPr>
        <w:t>“</w:t>
      </w:r>
      <w:r>
        <w:t>栗讀爲裂繻之裂。</w:t>
      </w:r>
      <w:r>
        <w:rPr>
          <w:rFonts w:hint="eastAsia" w:eastAsia="宋体"/>
          <w:lang w:eastAsia="zh-CN"/>
        </w:rPr>
        <w:t>”</w:t>
      </w:r>
      <w:r>
        <w:t>賈疏云</w:t>
      </w:r>
    </w:p>
    <w:p w14:paraId="4B001597">
      <w:r>
        <w:t>【第214页】</w:t>
      </w:r>
    </w:p>
    <w:p w14:paraId="1FF93834">
      <w:r>
        <w:rPr>
          <w:rFonts w:hint="eastAsia" w:eastAsia="宋体"/>
          <w:lang w:eastAsia="zh-CN"/>
        </w:rPr>
        <w:t>“</w:t>
      </w:r>
      <w:r>
        <w:t>栗者，亦取破之義。</w:t>
      </w:r>
      <w:r>
        <w:rPr>
          <w:rFonts w:hint="eastAsia" w:eastAsia="宋体"/>
          <w:lang w:eastAsia="zh-CN"/>
        </w:rPr>
        <w:t>”</w:t>
      </w:r>
      <w:r>
        <w:t>是栗與裂，古以聲近而得通用。栗通作裂，故得訓爲斷，乃即變其字</w:t>
      </w:r>
    </w:p>
    <w:p w14:paraId="6D1122F4">
      <w:r>
        <w:t>從刀。此字之所以孳乳寖多矣。嗣者，</w:t>
      </w:r>
      <w:r>
        <w:rPr>
          <w:rFonts w:hint="eastAsia" w:eastAsia="宋体"/>
          <w:lang w:eastAsia="zh-CN"/>
        </w:rPr>
        <w:t>《</w:t>
      </w:r>
      <w:r>
        <w:t>淮南子</w:t>
      </w:r>
      <w:r>
        <w:rPr>
          <w:rFonts w:hint="eastAsia" w:eastAsia="宋体"/>
          <w:lang w:eastAsia="zh-CN"/>
        </w:rPr>
        <w:t>•</w:t>
      </w:r>
      <w:r>
        <w:t>原道</w:t>
      </w:r>
      <w:r>
        <w:rPr>
          <w:rFonts w:hint="eastAsia" w:eastAsia="宋体"/>
          <w:lang w:eastAsia="zh-CN"/>
        </w:rPr>
        <w:t>》</w:t>
      </w:r>
      <w:r>
        <w:t>篇：</w:t>
      </w:r>
      <w:r>
        <w:rPr>
          <w:rFonts w:hint="eastAsia" w:eastAsia="宋体"/>
          <w:lang w:eastAsia="zh-CN"/>
        </w:rPr>
        <w:t>“</w:t>
      </w:r>
      <w:r>
        <w:t>堅强而不鞼。</w:t>
      </w:r>
      <w:r>
        <w:rPr>
          <w:rFonts w:hint="eastAsia" w:eastAsia="宋体"/>
          <w:lang w:eastAsia="zh-CN"/>
        </w:rPr>
        <w:t>”《</w:t>
      </w:r>
      <w:r>
        <w:t>本經</w:t>
      </w:r>
      <w:r>
        <w:rPr>
          <w:rFonts w:hint="eastAsia" w:eastAsia="宋体"/>
          <w:lang w:eastAsia="zh-CN"/>
        </w:rPr>
        <w:t>》</w:t>
      </w:r>
      <w:r>
        <w:t>篇：</w:t>
      </w:r>
    </w:p>
    <w:p w14:paraId="2EEA356B">
      <w:r>
        <w:rPr>
          <w:rFonts w:hint="eastAsia" w:eastAsia="宋体"/>
          <w:lang w:eastAsia="zh-CN"/>
        </w:rPr>
        <w:t>“</w:t>
      </w:r>
      <w:r>
        <w:t>剛而不鞼。</w:t>
      </w:r>
      <w:r>
        <w:rPr>
          <w:rFonts w:hint="eastAsia" w:eastAsia="宋体"/>
          <w:lang w:eastAsia="zh-CN"/>
        </w:rPr>
        <w:t>”</w:t>
      </w:r>
      <w:r>
        <w:t>高注並曰：</w:t>
      </w:r>
      <w:r>
        <w:rPr>
          <w:rFonts w:hint="eastAsia" w:eastAsia="宋体"/>
          <w:lang w:eastAsia="zh-CN"/>
        </w:rPr>
        <w:t>“</w:t>
      </w:r>
      <w:r>
        <w:t>鞼，折也。</w:t>
      </w:r>
      <w:r>
        <w:rPr>
          <w:rFonts w:hint="eastAsia" w:eastAsia="宋体"/>
          <w:lang w:eastAsia="zh-CN"/>
        </w:rPr>
        <w:t>”</w:t>
      </w:r>
      <w:r>
        <w:t>㕟與鞼聲近。</w:t>
      </w:r>
      <w:r>
        <w:rPr>
          <w:rFonts w:hint="eastAsia" w:eastAsia="宋体"/>
          <w:lang w:eastAsia="zh-CN"/>
        </w:rPr>
        <w:t>《</w:t>
      </w:r>
      <w:r>
        <w:t>説文。耳部</w:t>
      </w:r>
      <w:r>
        <w:rPr>
          <w:rFonts w:hint="eastAsia" w:eastAsia="宋体"/>
          <w:lang w:eastAsia="zh-CN"/>
        </w:rPr>
        <w:t>》“</w:t>
      </w:r>
      <w:r>
        <w:t>聵</w:t>
      </w:r>
      <w:r>
        <w:rPr>
          <w:rFonts w:hint="eastAsia" w:eastAsia="宋体"/>
          <w:lang w:eastAsia="zh-CN"/>
        </w:rPr>
        <w:t>”</w:t>
      </w:r>
      <w:r>
        <w:t>或體作</w:t>
      </w:r>
      <w:r>
        <w:rPr>
          <w:rFonts w:hint="eastAsia" w:eastAsia="宋体"/>
          <w:lang w:eastAsia="zh-CN"/>
        </w:rPr>
        <w:t>“</w:t>
      </w:r>
      <w:r>
        <w:t>聲</w:t>
      </w:r>
      <w:r>
        <w:rPr>
          <w:rFonts w:hint="eastAsia" w:eastAsia="宋体"/>
          <w:lang w:eastAsia="zh-CN"/>
        </w:rPr>
        <w:t>”</w:t>
      </w:r>
      <w:r>
        <w:t>。</w:t>
      </w:r>
      <w:r>
        <w:rPr>
          <w:rFonts w:hint="eastAsia" w:eastAsia="宋体"/>
          <w:lang w:eastAsia="zh-CN"/>
        </w:rPr>
        <w:t>《</w:t>
      </w:r>
      <w:r>
        <w:t>昭九年</w:t>
      </w:r>
    </w:p>
    <w:p w14:paraId="59E19C6F">
      <w:r>
        <w:t>左傳</w:t>
      </w:r>
      <w:r>
        <w:rPr>
          <w:rFonts w:hint="eastAsia" w:eastAsia="宋体"/>
          <w:lang w:eastAsia="zh-CN"/>
        </w:rPr>
        <w:t>》“</w:t>
      </w:r>
      <w:r>
        <w:t>屠蒯</w:t>
      </w:r>
      <w:r>
        <w:rPr>
          <w:rFonts w:hint="eastAsia" w:eastAsia="宋体"/>
          <w:lang w:eastAsia="zh-CN"/>
        </w:rPr>
        <w:t>”</w:t>
      </w:r>
      <w:r>
        <w:t>，</w:t>
      </w:r>
      <w:r>
        <w:rPr>
          <w:rFonts w:hint="eastAsia" w:eastAsia="宋体"/>
          <w:lang w:eastAsia="zh-CN"/>
        </w:rPr>
        <w:t>《</w:t>
      </w:r>
      <w:r>
        <w:t>禮記</w:t>
      </w:r>
      <w:r>
        <w:rPr>
          <w:rFonts w:hint="eastAsia" w:eastAsia="宋体"/>
          <w:lang w:eastAsia="zh-CN"/>
        </w:rPr>
        <w:t>•</w:t>
      </w:r>
      <w:r>
        <w:t>檀弓</w:t>
      </w:r>
      <w:r>
        <w:rPr>
          <w:rFonts w:hint="eastAsia" w:eastAsia="宋体"/>
          <w:lang w:eastAsia="zh-CN"/>
        </w:rPr>
        <w:t>》</w:t>
      </w:r>
      <w:r>
        <w:t>篇作</w:t>
      </w:r>
      <w:r>
        <w:rPr>
          <w:rFonts w:hint="eastAsia" w:eastAsia="宋体"/>
          <w:lang w:eastAsia="zh-CN"/>
        </w:rPr>
        <w:t>“</w:t>
      </w:r>
      <w:r>
        <w:t>杜蕢</w:t>
      </w:r>
      <w:r>
        <w:rPr>
          <w:rFonts w:hint="eastAsia" w:eastAsia="宋体"/>
          <w:lang w:eastAsia="zh-CN"/>
        </w:rPr>
        <w:t>”</w:t>
      </w:r>
      <w:r>
        <w:t>，竝其證也。鞼無折義，</w:t>
      </w:r>
      <w:r>
        <w:rPr>
          <w:rFonts w:hint="eastAsia" w:eastAsia="宋体"/>
          <w:lang w:eastAsia="zh-CN"/>
        </w:rPr>
        <w:t>《</w:t>
      </w:r>
      <w:r>
        <w:t>淮南子</w:t>
      </w:r>
      <w:r>
        <w:rPr>
          <w:rFonts w:hint="eastAsia" w:eastAsia="宋体"/>
          <w:lang w:eastAsia="zh-CN"/>
        </w:rPr>
        <w:t>》</w:t>
      </w:r>
      <w:r>
        <w:t>兩用</w:t>
      </w:r>
      <w:r>
        <w:rPr>
          <w:rFonts w:hint="eastAsia" w:eastAsia="宋体"/>
          <w:lang w:eastAsia="zh-CN"/>
        </w:rPr>
        <w:t>“</w:t>
      </w:r>
      <w:r>
        <w:t>鞼</w:t>
      </w:r>
      <w:r>
        <w:rPr>
          <w:rFonts w:hint="eastAsia" w:eastAsia="宋体"/>
          <w:lang w:eastAsia="zh-CN"/>
        </w:rPr>
        <w:t>”</w:t>
      </w:r>
      <w:r>
        <w:t>字，疑</w:t>
      </w:r>
    </w:p>
    <w:p w14:paraId="39CCB61D">
      <w:r>
        <w:t>皆當作</w:t>
      </w:r>
      <w:r>
        <w:rPr>
          <w:rFonts w:hint="eastAsia" w:eastAsia="宋体"/>
          <w:lang w:eastAsia="zh-CN"/>
        </w:rPr>
        <w:t>“</w:t>
      </w:r>
      <w:r>
        <w:t>㕟</w:t>
      </w:r>
      <w:r>
        <w:rPr>
          <w:rFonts w:hint="eastAsia" w:eastAsia="宋体"/>
          <w:lang w:eastAsia="zh-CN"/>
        </w:rPr>
        <w:t>”</w:t>
      </w:r>
      <w:r>
        <w:t>矣。</w:t>
      </w:r>
    </w:p>
    <w:p w14:paraId="0242C6D6">
      <w:r>
        <w:t>蹂疾也。</w:t>
      </w:r>
    </w:p>
    <w:p w14:paraId="1715940D">
      <w:r>
        <w:t>樾謹按：蹂即厹之篆文，其本義爲</w:t>
      </w:r>
      <w:r>
        <w:rPr>
          <w:rFonts w:hint="eastAsia" w:eastAsia="宋体"/>
          <w:lang w:eastAsia="zh-CN"/>
        </w:rPr>
        <w:t>“</w:t>
      </w:r>
      <w:r>
        <w:t>獸足蹂地</w:t>
      </w:r>
      <w:r>
        <w:rPr>
          <w:rFonts w:hint="eastAsia" w:eastAsia="宋体"/>
          <w:lang w:eastAsia="zh-CN"/>
        </w:rPr>
        <w:t>”</w:t>
      </w:r>
      <w:r>
        <w:t>，故訓疾也。</w:t>
      </w:r>
      <w:r>
        <w:rPr>
          <w:rFonts w:hint="eastAsia" w:eastAsia="宋体"/>
          <w:lang w:eastAsia="zh-CN"/>
        </w:rPr>
        <w:t>《</w:t>
      </w:r>
      <w:r>
        <w:t>説文</w:t>
      </w:r>
      <w:r>
        <w:rPr>
          <w:rFonts w:hint="eastAsia" w:eastAsia="宋体"/>
          <w:lang w:eastAsia="zh-CN"/>
        </w:rPr>
        <w:t>•</w:t>
      </w:r>
      <w:r>
        <w:t>言部</w:t>
      </w:r>
      <w:r>
        <w:rPr>
          <w:rFonts w:hint="eastAsia" w:eastAsia="宋体"/>
          <w:lang w:eastAsia="zh-CN"/>
        </w:rPr>
        <w:t>》</w:t>
      </w:r>
      <w:r>
        <w:t>：</w:t>
      </w:r>
      <w:r>
        <w:rPr>
          <w:rFonts w:hint="eastAsia" w:eastAsia="宋体"/>
          <w:lang w:eastAsia="zh-CN"/>
        </w:rPr>
        <w:t>“</w:t>
      </w:r>
      <w:r>
        <w:t>訄，迫</w:t>
      </w:r>
    </w:p>
    <w:p w14:paraId="74B9B854">
      <w:r>
        <w:t>也。</w:t>
      </w:r>
      <w:r>
        <w:rPr>
          <w:rFonts w:hint="eastAsia" w:eastAsia="宋体"/>
          <w:lang w:eastAsia="zh-CN"/>
        </w:rPr>
        <w:t>”《</w:t>
      </w:r>
      <w:r>
        <w:t>漢書。楊雄傳</w:t>
      </w:r>
      <w:r>
        <w:rPr>
          <w:rFonts w:hint="eastAsia" w:eastAsia="宋体"/>
          <w:lang w:eastAsia="zh-CN"/>
        </w:rPr>
        <w:t>》</w:t>
      </w:r>
      <w:r>
        <w:t>：</w:t>
      </w:r>
      <w:r>
        <w:rPr>
          <w:rFonts w:hint="eastAsia" w:eastAsia="宋体"/>
          <w:lang w:eastAsia="zh-CN"/>
        </w:rPr>
        <w:t>“</w:t>
      </w:r>
      <w:r>
        <w:t>杳旭卉兮。</w:t>
      </w:r>
      <w:r>
        <w:rPr>
          <w:rFonts w:hint="eastAsia" w:eastAsia="宋体"/>
          <w:lang w:eastAsia="zh-CN"/>
        </w:rPr>
        <w:t>”</w:t>
      </w:r>
      <w:r>
        <w:t>師古曰：</w:t>
      </w:r>
      <w:r>
        <w:rPr>
          <w:rFonts w:hint="eastAsia" w:eastAsia="宋体"/>
          <w:lang w:eastAsia="zh-CN"/>
        </w:rPr>
        <w:t>“</w:t>
      </w:r>
      <w:r>
        <w:t>旭卉，疾速也。</w:t>
      </w:r>
      <w:r>
        <w:rPr>
          <w:rFonts w:hint="eastAsia" w:eastAsia="宋体"/>
          <w:lang w:eastAsia="zh-CN"/>
        </w:rPr>
        <w:t>”</w:t>
      </w:r>
      <w:r>
        <w:t>訄、旭與厹竝從九聲，義得</w:t>
      </w:r>
    </w:p>
    <w:p w14:paraId="6A60277B">
      <w:r>
        <w:t>通矣。</w:t>
      </w:r>
    </w:p>
    <w:p w14:paraId="6219B1CB">
      <w:r>
        <w:t>䪾慙也。</w:t>
      </w:r>
    </w:p>
    <w:p w14:paraId="7305FD3E">
      <w:r>
        <w:t>樾謹按：</w:t>
      </w:r>
      <w:r>
        <w:rPr>
          <w:rFonts w:hint="eastAsia" w:eastAsia="宋体"/>
          <w:lang w:eastAsia="zh-CN"/>
        </w:rPr>
        <w:t>《</w:t>
      </w:r>
      <w:r>
        <w:t>説文</w:t>
      </w:r>
      <w:r>
        <w:rPr>
          <w:rFonts w:hint="eastAsia" w:eastAsia="宋体"/>
          <w:lang w:eastAsia="zh-CN"/>
        </w:rPr>
        <w:t>》“</w:t>
      </w:r>
      <w:r>
        <w:t>䪾</w:t>
      </w:r>
      <w:r>
        <w:rPr>
          <w:rFonts w:hint="eastAsia" w:eastAsia="宋体"/>
          <w:lang w:eastAsia="zh-CN"/>
        </w:rPr>
        <w:t>”</w:t>
      </w:r>
      <w:r>
        <w:t>篆説解曰：</w:t>
      </w:r>
      <w:r>
        <w:rPr>
          <w:rFonts w:hint="eastAsia" w:eastAsia="宋体"/>
          <w:lang w:eastAsia="zh-CN"/>
        </w:rPr>
        <w:t>“</w:t>
      </w:r>
      <w:r>
        <w:t>顔色䪾䫰慎事也。</w:t>
      </w:r>
      <w:r>
        <w:rPr>
          <w:rFonts w:hint="eastAsia" w:eastAsia="宋体"/>
          <w:lang w:eastAsia="zh-CN"/>
        </w:rPr>
        <w:t>”</w:t>
      </w:r>
      <w:r>
        <w:t>初無慙義。乃本書卷四云：</w:t>
      </w:r>
    </w:p>
    <w:p w14:paraId="0CAE2A11">
      <w:r>
        <w:rPr>
          <w:rFonts w:hint="eastAsia" w:eastAsia="宋体"/>
          <w:lang w:eastAsia="zh-CN"/>
        </w:rPr>
        <w:t>“</w:t>
      </w:r>
      <w:r>
        <w:t>類，恥也。</w:t>
      </w:r>
      <w:r>
        <w:rPr>
          <w:rFonts w:hint="eastAsia" w:eastAsia="宋体"/>
          <w:lang w:eastAsia="zh-CN"/>
        </w:rPr>
        <w:t>”</w:t>
      </w:r>
      <w:r>
        <w:t>類即䫰字，䫰訓恥，故䪾訓慙矣。蓋謹慎之至，近乎慙恥，義固得通也</w:t>
      </w:r>
    </w:p>
    <w:p w14:paraId="013136AE">
      <w:r>
        <w:t>【第215页】</w:t>
      </w:r>
    </w:p>
    <w:p w14:paraId="7A2B1A6E">
      <w:r>
        <w:t>隷信也。</w:t>
      </w:r>
    </w:p>
    <w:p w14:paraId="3EFC6640">
      <w:r>
        <w:t>樾謹按：此條所詁，皆忠信之信。而</w:t>
      </w:r>
      <w:r>
        <w:rPr>
          <w:rFonts w:hint="eastAsia" w:eastAsia="宋体"/>
          <w:lang w:eastAsia="zh-CN"/>
        </w:rPr>
        <w:t>“</w:t>
      </w:r>
      <w:r>
        <w:t>肆</w:t>
      </w:r>
      <w:r>
        <w:rPr>
          <w:rFonts w:hint="eastAsia" w:eastAsia="宋体"/>
          <w:lang w:eastAsia="zh-CN"/>
        </w:rPr>
        <w:t>”</w:t>
      </w:r>
      <w:r>
        <w:t>之訓</w:t>
      </w:r>
      <w:r>
        <w:rPr>
          <w:rFonts w:hint="eastAsia" w:eastAsia="宋体"/>
          <w:lang w:eastAsia="zh-CN"/>
        </w:rPr>
        <w:t>“</w:t>
      </w:r>
      <w:r>
        <w:t>信</w:t>
      </w:r>
      <w:r>
        <w:rPr>
          <w:rFonts w:hint="eastAsia" w:eastAsia="宋体"/>
          <w:lang w:eastAsia="zh-CN"/>
        </w:rPr>
        <w:t>”</w:t>
      </w:r>
      <w:r>
        <w:t>，則信當讀爲伸。</w:t>
      </w:r>
      <w:r>
        <w:rPr>
          <w:rFonts w:hint="eastAsia" w:eastAsia="宋体"/>
          <w:lang w:eastAsia="zh-CN"/>
        </w:rPr>
        <w:t>《</w:t>
      </w:r>
      <w:r>
        <w:t>周易。繫辭</w:t>
      </w:r>
    </w:p>
    <w:p w14:paraId="67168747">
      <w:r>
        <w:t>傳</w:t>
      </w:r>
      <w:r>
        <w:rPr>
          <w:rFonts w:hint="eastAsia" w:eastAsia="宋体"/>
          <w:lang w:eastAsia="zh-CN"/>
        </w:rPr>
        <w:t>》</w:t>
      </w:r>
      <w:r>
        <w:t>：</w:t>
      </w:r>
      <w:r>
        <w:rPr>
          <w:rFonts w:hint="eastAsia" w:eastAsia="宋体"/>
          <w:lang w:eastAsia="zh-CN"/>
        </w:rPr>
        <w:t>“</w:t>
      </w:r>
      <w:r>
        <w:t>往者屈也，來者信也。</w:t>
      </w:r>
      <w:r>
        <w:rPr>
          <w:rFonts w:hint="eastAsia" w:eastAsia="宋体"/>
          <w:lang w:eastAsia="zh-CN"/>
        </w:rPr>
        <w:t>”</w:t>
      </w:r>
      <w:r>
        <w:t>是屈伸之伸，可以信爲之也。</w:t>
      </w:r>
      <w:r>
        <w:rPr>
          <w:rFonts w:hint="eastAsia" w:eastAsia="宋体"/>
          <w:lang w:eastAsia="zh-CN"/>
        </w:rPr>
        <w:t>《</w:t>
      </w:r>
      <w:r>
        <w:t>周官。掌戮</w:t>
      </w:r>
      <w:r>
        <w:rPr>
          <w:rFonts w:hint="eastAsia" w:eastAsia="宋体"/>
          <w:lang w:eastAsia="zh-CN"/>
        </w:rPr>
        <w:t>》</w:t>
      </w:r>
      <w:r>
        <w:t>：</w:t>
      </w:r>
      <w:r>
        <w:rPr>
          <w:rFonts w:hint="eastAsia" w:eastAsia="宋体"/>
          <w:lang w:eastAsia="zh-CN"/>
        </w:rPr>
        <w:t>“</w:t>
      </w:r>
      <w:r>
        <w:t>肆之三日。</w:t>
      </w:r>
      <w:r>
        <w:rPr>
          <w:rFonts w:hint="eastAsia" w:eastAsia="宋体"/>
          <w:lang w:eastAsia="zh-CN"/>
        </w:rPr>
        <w:t>”</w:t>
      </w:r>
      <w:r>
        <w:t>鄭</w:t>
      </w:r>
    </w:p>
    <w:p w14:paraId="411574D7">
      <w:r>
        <w:t>注云：</w:t>
      </w:r>
      <w:r>
        <w:rPr>
          <w:rFonts w:hint="eastAsia" w:eastAsia="宋体"/>
          <w:lang w:eastAsia="zh-CN"/>
        </w:rPr>
        <w:t>“</w:t>
      </w:r>
      <w:r>
        <w:t>肆猶申也。</w:t>
      </w:r>
      <w:r>
        <w:rPr>
          <w:rFonts w:hint="eastAsia" w:eastAsia="宋体"/>
          <w:lang w:eastAsia="zh-CN"/>
        </w:rPr>
        <w:t>”</w:t>
      </w:r>
      <w:r>
        <w:t>即</w:t>
      </w:r>
      <w:r>
        <w:rPr>
          <w:rFonts w:hint="eastAsia" w:eastAsia="宋体"/>
          <w:lang w:eastAsia="zh-CN"/>
        </w:rPr>
        <w:t>《</w:t>
      </w:r>
      <w:r>
        <w:t>廣雅</w:t>
      </w:r>
      <w:r>
        <w:rPr>
          <w:rFonts w:hint="eastAsia" w:eastAsia="宋体"/>
          <w:lang w:eastAsia="zh-CN"/>
        </w:rPr>
        <w:t>》</w:t>
      </w:r>
      <w:r>
        <w:t>所本。卷四云：</w:t>
      </w:r>
      <w:r>
        <w:rPr>
          <w:rFonts w:hint="eastAsia" w:eastAsia="宋体"/>
          <w:lang w:eastAsia="zh-CN"/>
        </w:rPr>
        <w:t>“</w:t>
      </w:r>
      <w:r>
        <w:t>肆，伸也。</w:t>
      </w:r>
      <w:r>
        <w:rPr>
          <w:rFonts w:hint="eastAsia" w:eastAsia="宋体"/>
          <w:lang w:eastAsia="zh-CN"/>
        </w:rPr>
        <w:t>”</w:t>
      </w:r>
      <w:r>
        <w:t>與此文字異而義同。</w:t>
      </w:r>
      <w:r>
        <w:rPr>
          <w:rFonts w:hint="eastAsia" w:eastAsia="宋体"/>
          <w:lang w:eastAsia="zh-CN"/>
        </w:rPr>
        <w:t>《</w:t>
      </w:r>
      <w:r>
        <w:t>漢書。律</w:t>
      </w:r>
    </w:p>
    <w:p w14:paraId="72467CDF">
      <w:r>
        <w:t>曆志</w:t>
      </w:r>
      <w:r>
        <w:rPr>
          <w:rFonts w:hint="eastAsia" w:eastAsia="宋体"/>
          <w:lang w:eastAsia="zh-CN"/>
        </w:rPr>
        <w:t>》</w:t>
      </w:r>
      <w:r>
        <w:t>云：</w:t>
      </w:r>
      <w:r>
        <w:rPr>
          <w:rFonts w:hint="eastAsia" w:eastAsia="宋体"/>
          <w:lang w:eastAsia="zh-CN"/>
        </w:rPr>
        <w:t>“</w:t>
      </w:r>
      <w:r>
        <w:t>引者，信也。</w:t>
      </w:r>
      <w:r>
        <w:rPr>
          <w:rFonts w:hint="eastAsia" w:eastAsia="宋体"/>
          <w:lang w:eastAsia="zh-CN"/>
        </w:rPr>
        <w:t>”《</w:t>
      </w:r>
      <w:r>
        <w:t>文選。長笛賦</w:t>
      </w:r>
      <w:r>
        <w:rPr>
          <w:rFonts w:hint="eastAsia" w:eastAsia="宋体"/>
          <w:lang w:eastAsia="zh-CN"/>
        </w:rPr>
        <w:t>》</w:t>
      </w:r>
      <w:r>
        <w:t>注引</w:t>
      </w:r>
      <w:r>
        <w:rPr>
          <w:rFonts w:hint="eastAsia" w:eastAsia="宋体"/>
          <w:lang w:eastAsia="zh-CN"/>
        </w:rPr>
        <w:t>《</w:t>
      </w:r>
      <w:r>
        <w:t>廣雅</w:t>
      </w:r>
      <w:r>
        <w:rPr>
          <w:rFonts w:hint="eastAsia" w:eastAsia="宋体"/>
          <w:lang w:eastAsia="zh-CN"/>
        </w:rPr>
        <w:t>》</w:t>
      </w:r>
      <w:r>
        <w:t>云：</w:t>
      </w:r>
      <w:r>
        <w:rPr>
          <w:rFonts w:hint="eastAsia" w:eastAsia="宋体"/>
          <w:lang w:eastAsia="zh-CN"/>
        </w:rPr>
        <w:t>“</w:t>
      </w:r>
      <w:r>
        <w:t>引，伸也。</w:t>
      </w:r>
      <w:r>
        <w:rPr>
          <w:rFonts w:hint="eastAsia" w:eastAsia="宋体"/>
          <w:lang w:eastAsia="zh-CN"/>
        </w:rPr>
        <w:t>”</w:t>
      </w:r>
      <w:r>
        <w:t>然則肆之訓信，本於</w:t>
      </w:r>
    </w:p>
    <w:p w14:paraId="21573C52">
      <w:r>
        <w:rPr>
          <w:rFonts w:hint="eastAsia" w:eastAsia="宋体"/>
          <w:lang w:eastAsia="zh-CN"/>
        </w:rPr>
        <w:t>《</w:t>
      </w:r>
      <w:r>
        <w:t>周官</w:t>
      </w:r>
      <w:r>
        <w:rPr>
          <w:rFonts w:hint="eastAsia" w:eastAsia="宋体"/>
          <w:lang w:eastAsia="zh-CN"/>
        </w:rPr>
        <w:t>》</w:t>
      </w:r>
      <w:r>
        <w:t>鄭注之訓</w:t>
      </w:r>
      <w:r>
        <w:rPr>
          <w:rFonts w:hint="eastAsia" w:eastAsia="宋体"/>
          <w:lang w:eastAsia="zh-CN"/>
        </w:rPr>
        <w:t>“</w:t>
      </w:r>
      <w:r>
        <w:t>申</w:t>
      </w:r>
      <w:r>
        <w:rPr>
          <w:rFonts w:hint="eastAsia" w:eastAsia="宋体"/>
          <w:lang w:eastAsia="zh-CN"/>
        </w:rPr>
        <w:t>”</w:t>
      </w:r>
      <w:r>
        <w:t>，猶引之訓伸，本於</w:t>
      </w:r>
      <w:r>
        <w:rPr>
          <w:rFonts w:hint="eastAsia" w:eastAsia="宋体"/>
          <w:lang w:eastAsia="zh-CN"/>
        </w:rPr>
        <w:t>《</w:t>
      </w:r>
      <w:r>
        <w:t>漢書。律曆志</w:t>
      </w:r>
      <w:r>
        <w:rPr>
          <w:rFonts w:hint="eastAsia" w:eastAsia="宋体"/>
          <w:lang w:eastAsia="zh-CN"/>
        </w:rPr>
        <w:t>》</w:t>
      </w:r>
      <w:r>
        <w:t>之訓</w:t>
      </w:r>
      <w:r>
        <w:rPr>
          <w:rFonts w:hint="eastAsia" w:eastAsia="宋体"/>
          <w:lang w:eastAsia="zh-CN"/>
        </w:rPr>
        <w:t>“</w:t>
      </w:r>
      <w:r>
        <w:t>信</w:t>
      </w:r>
      <w:r>
        <w:rPr>
          <w:rFonts w:hint="eastAsia" w:eastAsia="宋体"/>
          <w:lang w:eastAsia="zh-CN"/>
        </w:rPr>
        <w:t>”</w:t>
      </w:r>
      <w:r>
        <w:t>矣</w:t>
      </w:r>
    </w:p>
    <w:p w14:paraId="6C305C14">
      <w:r>
        <w:t>穾䶒婽好也。</w:t>
      </w:r>
    </w:p>
    <w:p w14:paraId="1763EBC6">
      <w:r>
        <w:t>樾謹按：王氏訂</w:t>
      </w:r>
      <w:r>
        <w:rPr>
          <w:rFonts w:hint="eastAsia" w:eastAsia="宋体"/>
          <w:lang w:eastAsia="zh-CN"/>
        </w:rPr>
        <w:t>“</w:t>
      </w:r>
      <w:r>
        <w:t>突</w:t>
      </w:r>
      <w:r>
        <w:rPr>
          <w:rFonts w:hint="eastAsia" w:eastAsia="宋体"/>
          <w:lang w:eastAsia="zh-CN"/>
        </w:rPr>
        <w:t>”</w:t>
      </w:r>
      <w:r>
        <w:t>爲</w:t>
      </w:r>
      <w:r>
        <w:rPr>
          <w:rFonts w:hint="eastAsia" w:eastAsia="宋体"/>
          <w:lang w:eastAsia="zh-CN"/>
        </w:rPr>
        <w:t>“</w:t>
      </w:r>
      <w:r>
        <w:t>妖</w:t>
      </w:r>
      <w:r>
        <w:rPr>
          <w:rFonts w:hint="eastAsia" w:eastAsia="宋体"/>
          <w:lang w:eastAsia="zh-CN"/>
        </w:rPr>
        <w:t>”</w:t>
      </w:r>
      <w:r>
        <w:t>之譌，因下文</w:t>
      </w:r>
      <w:r>
        <w:rPr>
          <w:rFonts w:hint="eastAsia" w:eastAsia="宋体"/>
          <w:lang w:eastAsia="zh-CN"/>
        </w:rPr>
        <w:t>“</w:t>
      </w:r>
      <w:r>
        <w:t>窈窕</w:t>
      </w:r>
      <w:r>
        <w:rPr>
          <w:rFonts w:hint="eastAsia" w:eastAsia="宋体"/>
          <w:lang w:eastAsia="zh-CN"/>
        </w:rPr>
        <w:t>”</w:t>
      </w:r>
      <w:r>
        <w:t>而誤。然妖從女，此不從女，則非妖</w:t>
      </w:r>
    </w:p>
    <w:p w14:paraId="6090AE44">
      <w:r>
        <w:t>字也。突去穴當作天，</w:t>
      </w:r>
      <w:r>
        <w:rPr>
          <w:rFonts w:hint="eastAsia" w:eastAsia="宋体"/>
          <w:lang w:eastAsia="zh-CN"/>
        </w:rPr>
        <w:t>《</w:t>
      </w:r>
      <w:r>
        <w:t>禮記。大學</w:t>
      </w:r>
      <w:r>
        <w:rPr>
          <w:rFonts w:hint="eastAsia" w:eastAsia="宋体"/>
          <w:lang w:eastAsia="zh-CN"/>
        </w:rPr>
        <w:t>》</w:t>
      </w:r>
      <w:r>
        <w:t>篇引</w:t>
      </w:r>
      <w:r>
        <w:rPr>
          <w:rFonts w:hint="eastAsia" w:eastAsia="宋体"/>
          <w:lang w:eastAsia="zh-CN"/>
        </w:rPr>
        <w:t>《</w:t>
      </w:r>
      <w:r>
        <w:t>詩</w:t>
      </w:r>
      <w:r>
        <w:rPr>
          <w:rFonts w:hint="eastAsia" w:eastAsia="宋体"/>
          <w:lang w:eastAsia="zh-CN"/>
        </w:rPr>
        <w:t>》</w:t>
      </w:r>
      <w:r>
        <w:t>：</w:t>
      </w:r>
      <w:r>
        <w:rPr>
          <w:rFonts w:hint="eastAsia" w:eastAsia="宋体"/>
          <w:lang w:eastAsia="zh-CN"/>
        </w:rPr>
        <w:t>“</w:t>
      </w:r>
      <w:r>
        <w:t>桃之天天。</w:t>
      </w:r>
      <w:r>
        <w:rPr>
          <w:rFonts w:hint="eastAsia" w:eastAsia="宋体"/>
          <w:lang w:eastAsia="zh-CN"/>
        </w:rPr>
        <w:t>”</w:t>
      </w:r>
      <w:r>
        <w:t>鄭注曰：</w:t>
      </w:r>
      <w:r>
        <w:rPr>
          <w:rFonts w:hint="eastAsia" w:eastAsia="宋体"/>
          <w:lang w:eastAsia="zh-CN"/>
        </w:rPr>
        <w:t>“</w:t>
      </w:r>
      <w:r>
        <w:t>夭夭，美盛貌。</w:t>
      </w:r>
      <w:r>
        <w:rPr>
          <w:rFonts w:hint="eastAsia" w:eastAsia="宋体"/>
          <w:lang w:eastAsia="zh-CN"/>
        </w:rPr>
        <w:t>”</w:t>
      </w:r>
      <w:r>
        <w:t>此</w:t>
      </w:r>
    </w:p>
    <w:p w14:paraId="299108C6">
      <w:r>
        <w:t>云</w:t>
      </w:r>
      <w:r>
        <w:rPr>
          <w:rFonts w:hint="eastAsia" w:eastAsia="宋体"/>
          <w:lang w:eastAsia="zh-CN"/>
        </w:rPr>
        <w:t>“</w:t>
      </w:r>
      <w:r>
        <w:t>天，好也</w:t>
      </w:r>
      <w:r>
        <w:rPr>
          <w:rFonts w:hint="eastAsia" w:eastAsia="宋体"/>
          <w:lang w:eastAsia="zh-CN"/>
        </w:rPr>
        <w:t>”</w:t>
      </w:r>
      <w:r>
        <w:t>，正合鄭義。</w:t>
      </w:r>
      <w:r>
        <w:rPr>
          <w:rFonts w:hint="eastAsia" w:eastAsia="宋体"/>
          <w:lang w:eastAsia="zh-CN"/>
        </w:rPr>
        <w:t>《</w:t>
      </w:r>
      <w:r>
        <w:t>論語。述而</w:t>
      </w:r>
      <w:r>
        <w:rPr>
          <w:rFonts w:hint="eastAsia" w:eastAsia="宋体"/>
          <w:lang w:eastAsia="zh-CN"/>
        </w:rPr>
        <w:t>》</w:t>
      </w:r>
      <w:r>
        <w:t>篇集解引馬注曰：</w:t>
      </w:r>
      <w:r>
        <w:rPr>
          <w:rFonts w:hint="eastAsia" w:eastAsia="宋体"/>
          <w:lang w:eastAsia="zh-CN"/>
        </w:rPr>
        <w:t>“</w:t>
      </w:r>
      <w:r>
        <w:t>申申天夭，和舒之貌。</w:t>
      </w:r>
      <w:r>
        <w:rPr>
          <w:rFonts w:hint="eastAsia" w:eastAsia="宋体"/>
          <w:lang w:eastAsia="zh-CN"/>
        </w:rPr>
        <w:t>”</w:t>
      </w:r>
      <w:r>
        <w:t>和舒亦</w:t>
      </w:r>
    </w:p>
    <w:p w14:paraId="25BCC86E">
      <w:r>
        <w:t>好也。䶒者，王氏以</w:t>
      </w:r>
      <w:r>
        <w:rPr>
          <w:rFonts w:hint="eastAsia" w:eastAsia="宋体"/>
          <w:lang w:eastAsia="zh-CN"/>
        </w:rPr>
        <w:t>《</w:t>
      </w:r>
      <w:r>
        <w:t>説卦傳</w:t>
      </w:r>
      <w:r>
        <w:rPr>
          <w:rFonts w:hint="eastAsia" w:eastAsia="宋体"/>
          <w:lang w:eastAsia="zh-CN"/>
        </w:rPr>
        <w:t>》“</w:t>
      </w:r>
      <w:r>
        <w:t>萬物絜齊</w:t>
      </w:r>
      <w:r>
        <w:rPr>
          <w:rFonts w:hint="eastAsia" w:eastAsia="宋体"/>
          <w:lang w:eastAsia="zh-CN"/>
        </w:rPr>
        <w:t>”</w:t>
      </w:r>
      <w:r>
        <w:t>説之，於義未盡。今按：</w:t>
      </w:r>
      <w:r>
        <w:rPr>
          <w:rFonts w:hint="eastAsia" w:eastAsia="宋体"/>
          <w:lang w:eastAsia="zh-CN"/>
        </w:rPr>
        <w:t>《</w:t>
      </w:r>
      <w:r>
        <w:t>詩。采蘋</w:t>
      </w:r>
      <w:r>
        <w:rPr>
          <w:rFonts w:hint="eastAsia" w:eastAsia="宋体"/>
          <w:lang w:eastAsia="zh-CN"/>
        </w:rPr>
        <w:t>》</w:t>
      </w:r>
      <w:r>
        <w:t>篇：</w:t>
      </w:r>
      <w:r>
        <w:rPr>
          <w:rFonts w:hint="eastAsia" w:eastAsia="宋体"/>
          <w:lang w:eastAsia="zh-CN"/>
        </w:rPr>
        <w:t>“</w:t>
      </w:r>
      <w:r>
        <w:t>有齊</w:t>
      </w:r>
    </w:p>
    <w:p w14:paraId="03B03CEB">
      <w:pPr>
        <w:rPr>
          <w:rFonts w:hint="eastAsia" w:eastAsia="宋体"/>
          <w:lang w:eastAsia="zh-CN"/>
        </w:rPr>
      </w:pPr>
      <w:r>
        <w:t>季女。</w:t>
      </w:r>
      <w:r>
        <w:rPr>
          <w:rFonts w:hint="eastAsia" w:eastAsia="宋体"/>
          <w:lang w:eastAsia="zh-CN"/>
        </w:rPr>
        <w:t>”《</w:t>
      </w:r>
      <w:r>
        <w:t>玉篇。女部</w:t>
      </w:r>
      <w:r>
        <w:rPr>
          <w:rFonts w:hint="eastAsia" w:eastAsia="宋体"/>
          <w:lang w:eastAsia="zh-CN"/>
        </w:rPr>
        <w:t>》</w:t>
      </w:r>
      <w:r>
        <w:t>引作</w:t>
      </w:r>
      <w:r>
        <w:rPr>
          <w:rFonts w:hint="eastAsia" w:eastAsia="宋体"/>
          <w:lang w:eastAsia="zh-CN"/>
        </w:rPr>
        <w:t>“</w:t>
      </w:r>
      <w:r>
        <w:t>有䶒季女</w:t>
      </w:r>
      <w:r>
        <w:rPr>
          <w:rFonts w:hint="eastAsia" w:eastAsia="宋体"/>
          <w:lang w:eastAsia="zh-CN"/>
        </w:rPr>
        <w:t>”</w:t>
      </w:r>
      <w:r>
        <w:t>。䶒之訓好，疑本於三家</w:t>
      </w:r>
      <w:r>
        <w:rPr>
          <w:rFonts w:hint="eastAsia" w:eastAsia="宋体"/>
          <w:lang w:eastAsia="zh-CN"/>
        </w:rPr>
        <w:t>《</w:t>
      </w:r>
      <w:r>
        <w:t>詩</w:t>
      </w:r>
      <w:r>
        <w:rPr>
          <w:rFonts w:hint="eastAsia" w:eastAsia="宋体"/>
          <w:lang w:eastAsia="zh-CN"/>
        </w:rPr>
        <w:t>》</w:t>
      </w:r>
      <w:r>
        <w:t>。毛傳訓</w:t>
      </w:r>
      <w:r>
        <w:rPr>
          <w:rFonts w:hint="eastAsia" w:eastAsia="宋体"/>
          <w:lang w:eastAsia="zh-CN"/>
        </w:rPr>
        <w:t>“</w:t>
      </w:r>
      <w:r>
        <w:t>齊</w:t>
      </w:r>
      <w:r>
        <w:rPr>
          <w:rFonts w:hint="eastAsia" w:eastAsia="宋体"/>
          <w:lang w:eastAsia="zh-CN"/>
        </w:rPr>
        <w:t>”</w:t>
      </w:r>
      <w:r>
        <w:t>爲</w:t>
      </w:r>
      <w:r>
        <w:rPr>
          <w:rFonts w:hint="eastAsia" w:eastAsia="宋体"/>
          <w:lang w:eastAsia="zh-CN"/>
        </w:rPr>
        <w:t>“</w:t>
      </w:r>
      <w:r>
        <w:t>敬</w:t>
      </w:r>
      <w:r>
        <w:rPr>
          <w:rFonts w:hint="eastAsia" w:eastAsia="宋体"/>
          <w:lang w:eastAsia="zh-CN"/>
        </w:rPr>
        <w:t>”</w:t>
      </w:r>
    </w:p>
    <w:p w14:paraId="749DDABD">
      <w:r>
        <w:t>然</w:t>
      </w:r>
      <w:r>
        <w:rPr>
          <w:rFonts w:hint="eastAsia" w:eastAsia="宋体"/>
          <w:lang w:eastAsia="zh-CN"/>
        </w:rPr>
        <w:t>《</w:t>
      </w:r>
      <w:r>
        <w:t>車舝</w:t>
      </w:r>
      <w:r>
        <w:rPr>
          <w:rFonts w:hint="eastAsia" w:eastAsia="宋体"/>
          <w:lang w:eastAsia="zh-CN"/>
        </w:rPr>
        <w:t>》</w:t>
      </w:r>
      <w:r>
        <w:t>篇：</w:t>
      </w:r>
      <w:r>
        <w:rPr>
          <w:rFonts w:hint="eastAsia" w:eastAsia="宋体"/>
          <w:lang w:eastAsia="zh-CN"/>
        </w:rPr>
        <w:t>“</w:t>
      </w:r>
      <w:r>
        <w:t>思孌季女逝兮。</w:t>
      </w:r>
      <w:r>
        <w:rPr>
          <w:rFonts w:hint="eastAsia" w:eastAsia="宋体"/>
          <w:lang w:eastAsia="zh-CN"/>
        </w:rPr>
        <w:t>”</w:t>
      </w:r>
      <w:r>
        <w:t>傳曰：</w:t>
      </w:r>
      <w:r>
        <w:rPr>
          <w:rFonts w:hint="eastAsia" w:eastAsia="宋体"/>
          <w:lang w:eastAsia="zh-CN"/>
        </w:rPr>
        <w:t>“</w:t>
      </w:r>
      <w:r>
        <w:t>孌，美貌。季女謂有齊季女也。</w:t>
      </w:r>
      <w:r>
        <w:rPr>
          <w:rFonts w:hint="eastAsia" w:eastAsia="宋体"/>
          <w:lang w:eastAsia="zh-CN"/>
        </w:rPr>
        <w:t>”</w:t>
      </w:r>
      <w:r>
        <w:t>則又似采三家</w:t>
      </w:r>
    </w:p>
    <w:p w14:paraId="079BBBAC">
      <w:pPr>
        <w:rPr>
          <w:rFonts w:hint="eastAsia" w:eastAsia="宋体"/>
          <w:lang w:eastAsia="zh-CN"/>
        </w:rPr>
      </w:pPr>
      <w:r>
        <w:rPr>
          <w:rFonts w:hint="eastAsia" w:eastAsia="宋体"/>
          <w:lang w:eastAsia="zh-CN"/>
        </w:rPr>
        <w:t>《</w:t>
      </w:r>
      <w:r>
        <w:t>詩</w:t>
      </w:r>
      <w:r>
        <w:rPr>
          <w:rFonts w:hint="eastAsia" w:eastAsia="宋体"/>
          <w:lang w:eastAsia="zh-CN"/>
        </w:rPr>
        <w:t>》</w:t>
      </w:r>
      <w:r>
        <w:t>義，字雖作</w:t>
      </w:r>
      <w:r>
        <w:rPr>
          <w:rFonts w:hint="eastAsia" w:eastAsia="宋体"/>
          <w:lang w:eastAsia="zh-CN"/>
        </w:rPr>
        <w:t>“</w:t>
      </w:r>
      <w:r>
        <w:t>齊</w:t>
      </w:r>
      <w:r>
        <w:rPr>
          <w:rFonts w:hint="eastAsia" w:eastAsia="宋体"/>
          <w:lang w:eastAsia="zh-CN"/>
        </w:rPr>
        <w:t>”</w:t>
      </w:r>
      <w:r>
        <w:t>，義實同</w:t>
      </w:r>
      <w:r>
        <w:rPr>
          <w:rFonts w:hint="eastAsia" w:eastAsia="宋体"/>
          <w:lang w:eastAsia="zh-CN"/>
        </w:rPr>
        <w:t>“</w:t>
      </w:r>
      <w:r>
        <w:t>䶒</w:t>
      </w:r>
      <w:r>
        <w:rPr>
          <w:rFonts w:hint="eastAsia" w:eastAsia="宋体"/>
          <w:lang w:eastAsia="zh-CN"/>
        </w:rPr>
        <w:t>”</w:t>
      </w:r>
      <w:r>
        <w:t>。鄭箋申之云：</w:t>
      </w:r>
      <w:r>
        <w:rPr>
          <w:rFonts w:hint="eastAsia" w:eastAsia="宋体"/>
          <w:lang w:eastAsia="zh-CN"/>
        </w:rPr>
        <w:t>“</w:t>
      </w:r>
      <w:r>
        <w:t>思得孌然美好之少女，有齊莊之德者。</w:t>
      </w:r>
      <w:r>
        <w:rPr>
          <w:rFonts w:hint="eastAsia" w:eastAsia="宋体"/>
          <w:lang w:eastAsia="zh-CN"/>
        </w:rPr>
        <w:t>”</w:t>
      </w:r>
    </w:p>
    <w:p w14:paraId="08A50A6F">
      <w:r>
        <w:t>【第216页】</w:t>
      </w:r>
    </w:p>
    <w:p w14:paraId="7C3D81A9">
      <w:r>
        <w:t>則泥毛傳爲説，未必得毛意也。古人言婦女不諱言容貌之美。</w:t>
      </w:r>
      <w:r>
        <w:rPr>
          <w:rFonts w:hint="eastAsia" w:eastAsia="宋体"/>
          <w:lang w:eastAsia="zh-CN"/>
        </w:rPr>
        <w:t>《</w:t>
      </w:r>
      <w:r>
        <w:t>思齊</w:t>
      </w:r>
      <w:r>
        <w:rPr>
          <w:rFonts w:hint="eastAsia" w:eastAsia="宋体"/>
          <w:lang w:eastAsia="zh-CN"/>
        </w:rPr>
        <w:t>》</w:t>
      </w:r>
      <w:r>
        <w:t>篇云：</w:t>
      </w:r>
      <w:r>
        <w:rPr>
          <w:rFonts w:hint="eastAsia" w:eastAsia="宋体"/>
          <w:lang w:eastAsia="zh-CN"/>
        </w:rPr>
        <w:t>“</w:t>
      </w:r>
      <w:r>
        <w:t>思齊大任，文</w:t>
      </w:r>
    </w:p>
    <w:p w14:paraId="791924F3">
      <w:r>
        <w:t>王之母。思媚周姜，京室之婦。</w:t>
      </w:r>
      <w:r>
        <w:rPr>
          <w:rFonts w:hint="eastAsia" w:eastAsia="宋体"/>
          <w:lang w:eastAsia="zh-CN"/>
        </w:rPr>
        <w:t>”</w:t>
      </w:r>
      <w:r>
        <w:t>兩</w:t>
      </w:r>
      <w:r>
        <w:rPr>
          <w:rFonts w:hint="eastAsia" w:eastAsia="宋体"/>
          <w:lang w:eastAsia="zh-CN"/>
        </w:rPr>
        <w:t>“</w:t>
      </w:r>
      <w:r>
        <w:t>思</w:t>
      </w:r>
      <w:r>
        <w:rPr>
          <w:rFonts w:hint="eastAsia" w:eastAsia="宋体"/>
          <w:lang w:eastAsia="zh-CN"/>
        </w:rPr>
        <w:t>”</w:t>
      </w:r>
      <w:r>
        <w:t>字皆語詞。曰齊曰媚，皆言其美也。</w:t>
      </w:r>
      <w:r>
        <w:rPr>
          <w:rFonts w:hint="eastAsia" w:eastAsia="宋体"/>
          <w:lang w:eastAsia="zh-CN"/>
        </w:rPr>
        <w:t>“</w:t>
      </w:r>
      <w:r>
        <w:t>齊</w:t>
      </w:r>
      <w:r>
        <w:rPr>
          <w:rFonts w:hint="eastAsia" w:eastAsia="宋体"/>
          <w:lang w:eastAsia="zh-CN"/>
        </w:rPr>
        <w:t>”</w:t>
      </w:r>
      <w:r>
        <w:t>即</w:t>
      </w:r>
      <w:r>
        <w:rPr>
          <w:rFonts w:hint="eastAsia" w:eastAsia="宋体"/>
          <w:lang w:eastAsia="zh-CN"/>
        </w:rPr>
        <w:t>“</w:t>
      </w:r>
      <w:r>
        <w:t>䶒</w:t>
      </w:r>
      <w:r>
        <w:rPr>
          <w:rFonts w:hint="eastAsia" w:eastAsia="宋体"/>
          <w:lang w:eastAsia="zh-CN"/>
        </w:rPr>
        <w:t>”</w:t>
      </w:r>
      <w:r>
        <w:t>之</w:t>
      </w:r>
    </w:p>
    <w:p w14:paraId="3D3D381E">
      <w:r>
        <w:t>叚字。</w:t>
      </w:r>
      <w:r>
        <w:rPr>
          <w:rFonts w:hint="eastAsia" w:eastAsia="宋体"/>
          <w:lang w:eastAsia="zh-CN"/>
        </w:rPr>
        <w:t>《</w:t>
      </w:r>
      <w:r>
        <w:t>廣雅</w:t>
      </w:r>
      <w:r>
        <w:rPr>
          <w:rFonts w:hint="eastAsia" w:eastAsia="宋体"/>
          <w:lang w:eastAsia="zh-CN"/>
        </w:rPr>
        <w:t>》“</w:t>
      </w:r>
      <w:r>
        <w:t>䶒</w:t>
      </w:r>
      <w:r>
        <w:rPr>
          <w:rFonts w:hint="eastAsia" w:eastAsia="宋体"/>
          <w:lang w:eastAsia="zh-CN"/>
        </w:rPr>
        <w:t>”</w:t>
      </w:r>
      <w:r>
        <w:t>與</w:t>
      </w:r>
      <w:r>
        <w:rPr>
          <w:rFonts w:hint="eastAsia" w:eastAsia="宋体"/>
          <w:lang w:eastAsia="zh-CN"/>
        </w:rPr>
        <w:t>“</w:t>
      </w:r>
      <w:r>
        <w:t>媚</w:t>
      </w:r>
      <w:r>
        <w:rPr>
          <w:rFonts w:hint="eastAsia" w:eastAsia="宋体"/>
          <w:lang w:eastAsia="zh-CN"/>
        </w:rPr>
        <w:t>”</w:t>
      </w:r>
      <w:r>
        <w:t>並訓</w:t>
      </w:r>
      <w:r>
        <w:rPr>
          <w:rFonts w:hint="eastAsia" w:eastAsia="宋体"/>
          <w:lang w:eastAsia="zh-CN"/>
        </w:rPr>
        <w:t>“</w:t>
      </w:r>
      <w:r>
        <w:t>美</w:t>
      </w:r>
      <w:r>
        <w:rPr>
          <w:rFonts w:hint="eastAsia" w:eastAsia="宋体"/>
          <w:lang w:eastAsia="zh-CN"/>
        </w:rPr>
        <w:t>”</w:t>
      </w:r>
      <w:r>
        <w:t>，正可以説此</w:t>
      </w:r>
      <w:r>
        <w:rPr>
          <w:rFonts w:hint="eastAsia" w:eastAsia="宋体"/>
          <w:lang w:eastAsia="zh-CN"/>
        </w:rPr>
        <w:t>《</w:t>
      </w:r>
      <w:r>
        <w:t>詩</w:t>
      </w:r>
      <w:r>
        <w:rPr>
          <w:rFonts w:hint="eastAsia" w:eastAsia="宋体"/>
          <w:lang w:eastAsia="zh-CN"/>
        </w:rPr>
        <w:t>》</w:t>
      </w:r>
      <w:r>
        <w:t>矣。先大任後周姜者，由大姒嗣徽音</w:t>
      </w:r>
    </w:p>
    <w:p w14:paraId="58020D8D">
      <w:r>
        <w:t>而上溯之，故先近而後遠也。傳訓</w:t>
      </w:r>
      <w:r>
        <w:rPr>
          <w:rFonts w:hint="eastAsia" w:eastAsia="宋体"/>
          <w:lang w:eastAsia="zh-CN"/>
        </w:rPr>
        <w:t>“</w:t>
      </w:r>
      <w:r>
        <w:t>齊</w:t>
      </w:r>
      <w:r>
        <w:rPr>
          <w:rFonts w:hint="eastAsia" w:eastAsia="宋体"/>
          <w:lang w:eastAsia="zh-CN"/>
        </w:rPr>
        <w:t>”</w:t>
      </w:r>
      <w:r>
        <w:t>爲</w:t>
      </w:r>
      <w:r>
        <w:rPr>
          <w:rFonts w:hint="eastAsia" w:eastAsia="宋体"/>
          <w:lang w:eastAsia="zh-CN"/>
        </w:rPr>
        <w:t>“</w:t>
      </w:r>
      <w:r>
        <w:t>莊</w:t>
      </w:r>
      <w:r>
        <w:rPr>
          <w:rFonts w:hint="eastAsia" w:eastAsia="宋体"/>
          <w:lang w:eastAsia="zh-CN"/>
        </w:rPr>
        <w:t>”</w:t>
      </w:r>
      <w:r>
        <w:t>，</w:t>
      </w:r>
      <w:r>
        <w:rPr>
          <w:rFonts w:hint="eastAsia" w:eastAsia="宋体"/>
          <w:lang w:eastAsia="zh-CN"/>
        </w:rPr>
        <w:t>“</w:t>
      </w:r>
      <w:r>
        <w:t>媚</w:t>
      </w:r>
      <w:r>
        <w:rPr>
          <w:rFonts w:hint="eastAsia" w:eastAsia="宋体"/>
          <w:lang w:eastAsia="zh-CN"/>
        </w:rPr>
        <w:t>”</w:t>
      </w:r>
      <w:r>
        <w:t>爲</w:t>
      </w:r>
      <w:r>
        <w:rPr>
          <w:rFonts w:hint="eastAsia" w:eastAsia="宋体"/>
          <w:lang w:eastAsia="zh-CN"/>
        </w:rPr>
        <w:t>“</w:t>
      </w:r>
      <w:r>
        <w:t>愛</w:t>
      </w:r>
      <w:r>
        <w:rPr>
          <w:rFonts w:hint="eastAsia" w:eastAsia="宋体"/>
          <w:lang w:eastAsia="zh-CN"/>
        </w:rPr>
        <w:t>”</w:t>
      </w:r>
      <w:r>
        <w:t>；鄭説兩</w:t>
      </w:r>
      <w:r>
        <w:rPr>
          <w:rFonts w:hint="eastAsia" w:eastAsia="宋体"/>
          <w:lang w:eastAsia="zh-CN"/>
        </w:rPr>
        <w:t>“</w:t>
      </w:r>
      <w:r>
        <w:t>思</w:t>
      </w:r>
      <w:r>
        <w:rPr>
          <w:rFonts w:hint="eastAsia" w:eastAsia="宋体"/>
          <w:lang w:eastAsia="zh-CN"/>
        </w:rPr>
        <w:t>”</w:t>
      </w:r>
      <w:r>
        <w:t>字，均未合。婽</w:t>
      </w:r>
    </w:p>
    <w:p w14:paraId="367FA0CE">
      <w:r>
        <w:t>者，楊雄</w:t>
      </w:r>
      <w:r>
        <w:rPr>
          <w:rFonts w:hint="eastAsia" w:eastAsia="宋体"/>
          <w:lang w:eastAsia="zh-CN"/>
        </w:rPr>
        <w:t>《</w:t>
      </w:r>
      <w:r>
        <w:t>蜀都賦</w:t>
      </w:r>
      <w:r>
        <w:rPr>
          <w:rFonts w:hint="eastAsia" w:eastAsia="宋体"/>
          <w:lang w:eastAsia="zh-CN"/>
        </w:rPr>
        <w:t>》</w:t>
      </w:r>
      <w:r>
        <w:t>云：</w:t>
      </w:r>
      <w:r>
        <w:rPr>
          <w:rFonts w:hint="eastAsia" w:eastAsia="宋体"/>
          <w:lang w:eastAsia="zh-CN"/>
        </w:rPr>
        <w:t>“</w:t>
      </w:r>
      <w:r>
        <w:t>瑕英江珠。</w:t>
      </w:r>
      <w:r>
        <w:rPr>
          <w:rFonts w:hint="eastAsia" w:eastAsia="宋体"/>
          <w:lang w:eastAsia="zh-CN"/>
        </w:rPr>
        <w:t>”</w:t>
      </w:r>
      <w:r>
        <w:t>左思</w:t>
      </w:r>
      <w:r>
        <w:rPr>
          <w:rFonts w:hint="eastAsia" w:eastAsia="宋体"/>
          <w:lang w:eastAsia="zh-CN"/>
        </w:rPr>
        <w:t>《</w:t>
      </w:r>
      <w:r>
        <w:t>蜀都賦</w:t>
      </w:r>
      <w:r>
        <w:rPr>
          <w:rFonts w:hint="eastAsia" w:eastAsia="宋体"/>
          <w:lang w:eastAsia="zh-CN"/>
        </w:rPr>
        <w:t>》</w:t>
      </w:r>
      <w:r>
        <w:t>云：</w:t>
      </w:r>
      <w:r>
        <w:rPr>
          <w:rFonts w:hint="eastAsia" w:eastAsia="宋体"/>
          <w:lang w:eastAsia="zh-CN"/>
        </w:rPr>
        <w:t>“</w:t>
      </w:r>
      <w:r>
        <w:t>江珠瑕英。</w:t>
      </w:r>
      <w:r>
        <w:rPr>
          <w:rFonts w:hint="eastAsia" w:eastAsia="宋体"/>
          <w:lang w:eastAsia="zh-CN"/>
        </w:rPr>
        <w:t>”</w:t>
      </w:r>
      <w:r>
        <w:t>皆以瑕英並言。劉淵</w:t>
      </w:r>
    </w:p>
    <w:p w14:paraId="46DF0434">
      <w:r>
        <w:t>林注左思</w:t>
      </w:r>
      <w:r>
        <w:rPr>
          <w:rFonts w:hint="eastAsia" w:eastAsia="宋体"/>
          <w:lang w:eastAsia="zh-CN"/>
        </w:rPr>
        <w:t>《</w:t>
      </w:r>
      <w:r>
        <w:t>賦</w:t>
      </w:r>
      <w:r>
        <w:rPr>
          <w:rFonts w:hint="eastAsia" w:eastAsia="宋体"/>
          <w:lang w:eastAsia="zh-CN"/>
        </w:rPr>
        <w:t>》</w:t>
      </w:r>
      <w:r>
        <w:t>云：</w:t>
      </w:r>
      <w:r>
        <w:rPr>
          <w:rFonts w:hint="eastAsia" w:eastAsia="宋体"/>
          <w:lang w:eastAsia="zh-CN"/>
        </w:rPr>
        <w:t>“</w:t>
      </w:r>
      <w:r>
        <w:t>瑕，玉屬也。</w:t>
      </w:r>
      <w:r>
        <w:rPr>
          <w:rFonts w:hint="eastAsia" w:eastAsia="宋体"/>
          <w:lang w:eastAsia="zh-CN"/>
        </w:rPr>
        <w:t>”</w:t>
      </w:r>
      <w:r>
        <w:t>是瑕英並玉名。</w:t>
      </w:r>
      <w:r>
        <w:rPr>
          <w:rFonts w:hint="eastAsia" w:eastAsia="宋体"/>
          <w:lang w:eastAsia="zh-CN"/>
        </w:rPr>
        <w:t>《</w:t>
      </w:r>
      <w:r>
        <w:t>齊風。著</w:t>
      </w:r>
      <w:r>
        <w:rPr>
          <w:rFonts w:hint="eastAsia" w:eastAsia="宋体"/>
          <w:lang w:eastAsia="zh-CN"/>
        </w:rPr>
        <w:t>》</w:t>
      </w:r>
      <w:r>
        <w:t>篇毛傳曰：</w:t>
      </w:r>
      <w:r>
        <w:rPr>
          <w:rFonts w:hint="eastAsia" w:eastAsia="宋体"/>
          <w:lang w:eastAsia="zh-CN"/>
        </w:rPr>
        <w:t>“</w:t>
      </w:r>
      <w:r>
        <w:t>瓊英，美石似</w:t>
      </w:r>
    </w:p>
    <w:p w14:paraId="1E6271F9">
      <w:r>
        <w:t>玉。</w:t>
      </w:r>
      <w:r>
        <w:rPr>
          <w:rFonts w:hint="eastAsia" w:eastAsia="宋体"/>
          <w:lang w:eastAsia="zh-CN"/>
        </w:rPr>
        <w:t>”《</w:t>
      </w:r>
      <w:r>
        <w:t>魏風。汾沮洳</w:t>
      </w:r>
      <w:r>
        <w:rPr>
          <w:rFonts w:hint="eastAsia" w:eastAsia="宋体"/>
          <w:lang w:eastAsia="zh-CN"/>
        </w:rPr>
        <w:t>》</w:t>
      </w:r>
      <w:r>
        <w:t>篇次章曰</w:t>
      </w:r>
      <w:r>
        <w:rPr>
          <w:rFonts w:hint="eastAsia" w:eastAsia="宋体"/>
          <w:lang w:eastAsia="zh-CN"/>
        </w:rPr>
        <w:t>“</w:t>
      </w:r>
      <w:r>
        <w:t>美如英</w:t>
      </w:r>
      <w:r>
        <w:rPr>
          <w:rFonts w:hint="eastAsia" w:eastAsia="宋体"/>
          <w:lang w:eastAsia="zh-CN"/>
        </w:rPr>
        <w:t>”</w:t>
      </w:r>
      <w:r>
        <w:t>，卒章曰</w:t>
      </w:r>
      <w:r>
        <w:rPr>
          <w:rFonts w:hint="eastAsia" w:eastAsia="宋体"/>
          <w:lang w:eastAsia="zh-CN"/>
        </w:rPr>
        <w:t>“</w:t>
      </w:r>
      <w:r>
        <w:t>美如玉</w:t>
      </w:r>
      <w:r>
        <w:rPr>
          <w:rFonts w:hint="eastAsia" w:eastAsia="宋体"/>
          <w:lang w:eastAsia="zh-CN"/>
        </w:rPr>
        <w:t>”</w:t>
      </w:r>
      <w:r>
        <w:t>，英亦玉也。蓋以玉之美，比人</w:t>
      </w:r>
    </w:p>
    <w:p w14:paraId="194698F8">
      <w:r>
        <w:t>之美也。據</w:t>
      </w:r>
      <w:r>
        <w:rPr>
          <w:rFonts w:hint="eastAsia" w:eastAsia="宋体"/>
          <w:lang w:eastAsia="zh-CN"/>
        </w:rPr>
        <w:t>《</w:t>
      </w:r>
      <w:r>
        <w:t>説文。玉部</w:t>
      </w:r>
      <w:r>
        <w:rPr>
          <w:rFonts w:hint="eastAsia" w:eastAsia="宋体"/>
          <w:lang w:eastAsia="zh-CN"/>
        </w:rPr>
        <w:t>》“</w:t>
      </w:r>
      <w:r>
        <w:t>瑛，玉光也</w:t>
      </w:r>
      <w:r>
        <w:rPr>
          <w:rFonts w:hint="eastAsia" w:eastAsia="宋体"/>
          <w:lang w:eastAsia="zh-CN"/>
        </w:rPr>
        <w:t>”</w:t>
      </w:r>
      <w:r>
        <w:t>，則字本從玉作</w:t>
      </w:r>
      <w:r>
        <w:rPr>
          <w:rFonts w:hint="eastAsia" w:eastAsia="宋体"/>
          <w:lang w:eastAsia="zh-CN"/>
        </w:rPr>
        <w:t>“</w:t>
      </w:r>
      <w:r>
        <w:t>瑛</w:t>
      </w:r>
      <w:r>
        <w:rPr>
          <w:rFonts w:hint="eastAsia" w:eastAsia="宋体"/>
          <w:lang w:eastAsia="zh-CN"/>
        </w:rPr>
        <w:t>”</w:t>
      </w:r>
      <w:r>
        <w:t>。乃以比人之美，遂變其字從</w:t>
      </w:r>
    </w:p>
    <w:p w14:paraId="052C5BE0">
      <w:r>
        <w:t>女作</w:t>
      </w:r>
      <w:r>
        <w:rPr>
          <w:rFonts w:hint="eastAsia" w:eastAsia="宋体"/>
          <w:lang w:eastAsia="zh-CN"/>
        </w:rPr>
        <w:t>“</w:t>
      </w:r>
      <w:r>
        <w:t>媖</w:t>
      </w:r>
      <w:r>
        <w:rPr>
          <w:rFonts w:hint="eastAsia" w:eastAsia="宋体"/>
          <w:lang w:eastAsia="zh-CN"/>
        </w:rPr>
        <w:t>”</w:t>
      </w:r>
      <w:r>
        <w:t>。</w:t>
      </w:r>
      <w:r>
        <w:rPr>
          <w:rFonts w:hint="eastAsia" w:eastAsia="宋体"/>
          <w:lang w:eastAsia="zh-CN"/>
        </w:rPr>
        <w:t>《</w:t>
      </w:r>
      <w:r>
        <w:t>玉篇</w:t>
      </w:r>
      <w:r>
        <w:rPr>
          <w:rFonts w:hint="eastAsia" w:eastAsia="宋体"/>
          <w:lang w:eastAsia="zh-CN"/>
        </w:rPr>
        <w:t>》</w:t>
      </w:r>
      <w:r>
        <w:t>：</w:t>
      </w:r>
      <w:r>
        <w:rPr>
          <w:rFonts w:hint="eastAsia" w:eastAsia="宋体"/>
          <w:lang w:eastAsia="zh-CN"/>
        </w:rPr>
        <w:t>“</w:t>
      </w:r>
      <w:r>
        <w:t>媖，女人美稱也。</w:t>
      </w:r>
      <w:r>
        <w:rPr>
          <w:rFonts w:hint="eastAsia" w:eastAsia="宋体"/>
          <w:lang w:eastAsia="zh-CN"/>
        </w:rPr>
        <w:t>”</w:t>
      </w:r>
      <w:r>
        <w:t>然則</w:t>
      </w:r>
      <w:r>
        <w:rPr>
          <w:rFonts w:hint="eastAsia" w:eastAsia="宋体"/>
          <w:lang w:eastAsia="zh-CN"/>
        </w:rPr>
        <w:t>“</w:t>
      </w:r>
      <w:r>
        <w:t>婽</w:t>
      </w:r>
      <w:r>
        <w:rPr>
          <w:rFonts w:hint="eastAsia" w:eastAsia="宋体"/>
          <w:lang w:eastAsia="zh-CN"/>
        </w:rPr>
        <w:t>”</w:t>
      </w:r>
      <w:r>
        <w:t>亦即</w:t>
      </w:r>
      <w:r>
        <w:rPr>
          <w:rFonts w:hint="eastAsia" w:eastAsia="宋体"/>
          <w:lang w:eastAsia="zh-CN"/>
        </w:rPr>
        <w:t>“</w:t>
      </w:r>
      <w:r>
        <w:t>瑕</w:t>
      </w:r>
      <w:r>
        <w:rPr>
          <w:rFonts w:hint="eastAsia" w:eastAsia="宋体"/>
          <w:lang w:eastAsia="zh-CN"/>
        </w:rPr>
        <w:t>”</w:t>
      </w:r>
      <w:r>
        <w:t>之變也。以玉言之，則爲瑕瑛</w:t>
      </w:r>
    </w:p>
    <w:p w14:paraId="324DF2B5">
      <w:r>
        <w:t>以人言之，則爲婽媖矣。上文曰</w:t>
      </w:r>
      <w:r>
        <w:rPr>
          <w:rFonts w:hint="eastAsia" w:eastAsia="宋体"/>
          <w:lang w:eastAsia="zh-CN"/>
        </w:rPr>
        <w:t>“</w:t>
      </w:r>
      <w:r>
        <w:t>英，美也</w:t>
      </w:r>
      <w:r>
        <w:rPr>
          <w:rFonts w:hint="eastAsia" w:eastAsia="宋体"/>
          <w:lang w:eastAsia="zh-CN"/>
        </w:rPr>
        <w:t>”</w:t>
      </w:r>
      <w:r>
        <w:t>，此文曰</w:t>
      </w:r>
      <w:r>
        <w:rPr>
          <w:rFonts w:hint="eastAsia" w:eastAsia="宋体"/>
          <w:lang w:eastAsia="zh-CN"/>
        </w:rPr>
        <w:t>“</w:t>
      </w:r>
      <w:r>
        <w:t>婽，好也</w:t>
      </w:r>
      <w:r>
        <w:rPr>
          <w:rFonts w:hint="eastAsia" w:eastAsia="宋体"/>
          <w:lang w:eastAsia="zh-CN"/>
        </w:rPr>
        <w:t>”</w:t>
      </w:r>
      <w:r>
        <w:t>，其義正同。</w:t>
      </w:r>
      <w:r>
        <w:rPr>
          <w:rFonts w:hint="eastAsia" w:eastAsia="宋体"/>
          <w:lang w:eastAsia="zh-CN"/>
        </w:rPr>
        <w:t>“</w:t>
      </w:r>
      <w:r>
        <w:t>英</w:t>
      </w:r>
      <w:r>
        <w:rPr>
          <w:rFonts w:hint="eastAsia" w:eastAsia="宋体"/>
          <w:lang w:eastAsia="zh-CN"/>
        </w:rPr>
        <w:t>”</w:t>
      </w:r>
      <w:r>
        <w:t>不從女，而</w:t>
      </w:r>
    </w:p>
    <w:p w14:paraId="651FBF9D">
      <w:r>
        <w:rPr>
          <w:rFonts w:hint="eastAsia" w:eastAsia="宋体"/>
          <w:lang w:eastAsia="zh-CN"/>
        </w:rPr>
        <w:t>“</w:t>
      </w:r>
      <w:r>
        <w:t>婽</w:t>
      </w:r>
      <w:r>
        <w:rPr>
          <w:rFonts w:hint="eastAsia" w:eastAsia="宋体"/>
          <w:lang w:eastAsia="zh-CN"/>
        </w:rPr>
        <w:t>”</w:t>
      </w:r>
      <w:r>
        <w:t>從女，字有今古耳。</w:t>
      </w:r>
    </w:p>
    <w:p w14:paraId="2EE3AFEF">
      <w:r>
        <w:t>稀、屬解也。</w:t>
      </w:r>
    </w:p>
    <w:p w14:paraId="598F3223">
      <w:r>
        <w:t>樾謹按：稀與稀同。</w:t>
      </w:r>
      <w:r>
        <w:rPr>
          <w:rFonts w:hint="eastAsia" w:eastAsia="宋体"/>
          <w:lang w:eastAsia="zh-CN"/>
        </w:rPr>
        <w:t>《</w:t>
      </w:r>
      <w:r>
        <w:t>説文。禾部</w:t>
      </w:r>
      <w:r>
        <w:rPr>
          <w:rFonts w:hint="eastAsia" w:eastAsia="宋体"/>
          <w:lang w:eastAsia="zh-CN"/>
        </w:rPr>
        <w:t>》</w:t>
      </w:r>
      <w:r>
        <w:t>：</w:t>
      </w:r>
      <w:r>
        <w:rPr>
          <w:rFonts w:hint="eastAsia" w:eastAsia="宋体"/>
          <w:lang w:eastAsia="zh-CN"/>
        </w:rPr>
        <w:t>“</w:t>
      </w:r>
      <w:r>
        <w:t>稀，疏也。</w:t>
      </w:r>
      <w:r>
        <w:rPr>
          <w:rFonts w:hint="eastAsia" w:eastAsia="宋体"/>
          <w:lang w:eastAsia="zh-CN"/>
        </w:rPr>
        <w:t>”</w:t>
      </w:r>
      <w:r>
        <w:t>疏則有分解之義。以禾之行列言，則</w:t>
      </w:r>
    </w:p>
    <w:p w14:paraId="67EE6B2E">
      <w:r>
        <w:t>從禾作稀。以人之行列言，則從彳作希矣。屬之言注也。</w:t>
      </w:r>
      <w:r>
        <w:rPr>
          <w:rFonts w:hint="eastAsia" w:eastAsia="宋体"/>
          <w:lang w:eastAsia="zh-CN"/>
        </w:rPr>
        <w:t>《</w:t>
      </w:r>
      <w:r>
        <w:t>襄二十三年左傳</w:t>
      </w:r>
      <w:r>
        <w:rPr>
          <w:rFonts w:hint="eastAsia" w:eastAsia="宋体"/>
          <w:lang w:eastAsia="zh-CN"/>
        </w:rPr>
        <w:t>》</w:t>
      </w:r>
      <w:r>
        <w:t>杜注曰：</w:t>
      </w:r>
      <w:r>
        <w:rPr>
          <w:rFonts w:hint="eastAsia" w:eastAsia="宋体"/>
          <w:lang w:eastAsia="zh-CN"/>
        </w:rPr>
        <w:t>“</w:t>
      </w:r>
      <w:r>
        <w:t>注</w:t>
      </w:r>
    </w:p>
    <w:p w14:paraId="3812B6B0">
      <w:r>
        <w:t>【第217页】</w:t>
      </w:r>
    </w:p>
    <w:p w14:paraId="4A310BAB">
      <w:r>
        <w:t>屬矢於弦。</w:t>
      </w:r>
      <w:r>
        <w:rPr>
          <w:rFonts w:hint="eastAsia" w:eastAsia="宋体"/>
          <w:lang w:eastAsia="zh-CN"/>
        </w:rPr>
        <w:t>”《</w:t>
      </w:r>
      <w:r>
        <w:t>荀子。禮論</w:t>
      </w:r>
      <w:r>
        <w:rPr>
          <w:rFonts w:hint="eastAsia" w:eastAsia="宋体"/>
          <w:lang w:eastAsia="zh-CN"/>
        </w:rPr>
        <w:t>》</w:t>
      </w:r>
      <w:r>
        <w:t>篇楊倞注曰：</w:t>
      </w:r>
      <w:r>
        <w:rPr>
          <w:rFonts w:hint="eastAsia" w:eastAsia="宋体"/>
          <w:lang w:eastAsia="zh-CN"/>
        </w:rPr>
        <w:t>“</w:t>
      </w:r>
      <w:r>
        <w:t>注纊即屬纊也。</w:t>
      </w:r>
      <w:r>
        <w:rPr>
          <w:rFonts w:hint="eastAsia" w:eastAsia="宋体"/>
          <w:lang w:eastAsia="zh-CN"/>
        </w:rPr>
        <w:t>”</w:t>
      </w:r>
      <w:r>
        <w:t>屬矢謂之注，屬纊謂之注，是屬</w:t>
      </w:r>
    </w:p>
    <w:p w14:paraId="3E4E14C3">
      <w:r>
        <w:t>與注聲近義通。</w:t>
      </w:r>
      <w:r>
        <w:rPr>
          <w:rFonts w:hint="eastAsia" w:eastAsia="宋体"/>
          <w:lang w:eastAsia="zh-CN"/>
        </w:rPr>
        <w:t>《</w:t>
      </w:r>
      <w:r>
        <w:t>詩正義</w:t>
      </w:r>
      <w:r>
        <w:rPr>
          <w:rFonts w:hint="eastAsia" w:eastAsia="宋体"/>
          <w:lang w:eastAsia="zh-CN"/>
        </w:rPr>
        <w:t>》</w:t>
      </w:r>
      <w:r>
        <w:t>曰：</w:t>
      </w:r>
      <w:r>
        <w:rPr>
          <w:rFonts w:hint="eastAsia" w:eastAsia="宋体"/>
          <w:lang w:eastAsia="zh-CN"/>
        </w:rPr>
        <w:t>“</w:t>
      </w:r>
      <w:r>
        <w:t>注者著也，言爲之解説，使其義著明也。</w:t>
      </w:r>
      <w:r>
        <w:rPr>
          <w:rFonts w:hint="eastAsia" w:eastAsia="宋体"/>
          <w:lang w:eastAsia="zh-CN"/>
        </w:rPr>
        <w:t>”《</w:t>
      </w:r>
      <w:r>
        <w:t>禮記正義</w:t>
      </w:r>
      <w:r>
        <w:rPr>
          <w:rFonts w:hint="eastAsia" w:eastAsia="宋体"/>
          <w:lang w:eastAsia="zh-CN"/>
        </w:rPr>
        <w:t>》</w:t>
      </w:r>
      <w:r>
        <w:t>曰：</w:t>
      </w:r>
    </w:p>
    <w:p w14:paraId="2194B198">
      <w:r>
        <w:rPr>
          <w:rFonts w:hint="eastAsia" w:eastAsia="宋体"/>
          <w:lang w:eastAsia="zh-CN"/>
        </w:rPr>
        <w:t>“</w:t>
      </w:r>
      <w:r>
        <w:t>注者即解書之名。</w:t>
      </w:r>
      <w:r>
        <w:rPr>
          <w:rFonts w:hint="eastAsia" w:eastAsia="宋体"/>
          <w:lang w:eastAsia="zh-CN"/>
        </w:rPr>
        <w:t>”《</w:t>
      </w:r>
      <w:r>
        <w:t>一切經音義</w:t>
      </w:r>
      <w:r>
        <w:rPr>
          <w:rFonts w:hint="eastAsia" w:eastAsia="宋体"/>
          <w:lang w:eastAsia="zh-CN"/>
        </w:rPr>
        <w:t>》</w:t>
      </w:r>
      <w:r>
        <w:t>卷六引</w:t>
      </w:r>
      <w:r>
        <w:rPr>
          <w:rFonts w:hint="eastAsia" w:eastAsia="宋体"/>
          <w:lang w:eastAsia="zh-CN"/>
        </w:rPr>
        <w:t>《</w:t>
      </w:r>
      <w:r>
        <w:t>字林</w:t>
      </w:r>
      <w:r>
        <w:rPr>
          <w:rFonts w:hint="eastAsia" w:eastAsia="宋体"/>
          <w:lang w:eastAsia="zh-CN"/>
        </w:rPr>
        <w:t>》</w:t>
      </w:r>
      <w:r>
        <w:t>曰：</w:t>
      </w:r>
      <w:r>
        <w:rPr>
          <w:rFonts w:hint="eastAsia" w:eastAsia="宋体"/>
          <w:lang w:eastAsia="zh-CN"/>
        </w:rPr>
        <w:t>“</w:t>
      </w:r>
      <w:r>
        <w:t>註，解也。</w:t>
      </w:r>
      <w:r>
        <w:rPr>
          <w:rFonts w:hint="eastAsia" w:eastAsia="宋体"/>
          <w:lang w:eastAsia="zh-CN"/>
        </w:rPr>
        <w:t>”</w:t>
      </w:r>
      <w:r>
        <w:t>註即注字。注爲解，故屬</w:t>
      </w:r>
    </w:p>
    <w:p w14:paraId="30A15F9C">
      <w:r>
        <w:t>亦爲解矣。</w:t>
      </w:r>
    </w:p>
    <w:p w14:paraId="69D5DF86">
      <w:r>
        <w:t>鬒强也。</w:t>
      </w:r>
    </w:p>
    <w:p w14:paraId="4BDB22FE">
      <w:r>
        <w:t>樾謹按：</w:t>
      </w:r>
      <w:r>
        <w:rPr>
          <w:rFonts w:hint="eastAsia" w:eastAsia="宋体"/>
          <w:lang w:eastAsia="zh-CN"/>
        </w:rPr>
        <w:t>《</w:t>
      </w:r>
      <w:r>
        <w:t>考工記</w:t>
      </w:r>
      <w:r>
        <w:rPr>
          <w:rFonts w:hint="eastAsia" w:eastAsia="宋体"/>
          <w:lang w:eastAsia="zh-CN"/>
        </w:rPr>
        <w:t>•</w:t>
      </w:r>
      <w:r>
        <w:t>輪人</w:t>
      </w:r>
      <w:r>
        <w:rPr>
          <w:rFonts w:hint="eastAsia" w:eastAsia="宋体"/>
          <w:lang w:eastAsia="zh-CN"/>
        </w:rPr>
        <w:t>》</w:t>
      </w:r>
      <w:r>
        <w:t>：</w:t>
      </w:r>
      <w:r>
        <w:rPr>
          <w:rFonts w:hint="eastAsia" w:eastAsia="宋体"/>
          <w:lang w:eastAsia="zh-CN"/>
        </w:rPr>
        <w:t>“</w:t>
      </w:r>
      <w:r>
        <w:t>稹理而堅。</w:t>
      </w:r>
      <w:r>
        <w:rPr>
          <w:rFonts w:hint="eastAsia" w:eastAsia="宋体"/>
          <w:lang w:eastAsia="zh-CN"/>
        </w:rPr>
        <w:t>”</w:t>
      </w:r>
      <w:r>
        <w:t>鬒、稹同聲。</w:t>
      </w:r>
      <w:r>
        <w:rPr>
          <w:rFonts w:hint="eastAsia" w:eastAsia="宋体"/>
          <w:lang w:eastAsia="zh-CN"/>
        </w:rPr>
        <w:t>《</w:t>
      </w:r>
      <w:r>
        <w:t>廣雅</w:t>
      </w:r>
      <w:r>
        <w:rPr>
          <w:rFonts w:hint="eastAsia" w:eastAsia="宋体"/>
          <w:lang w:eastAsia="zh-CN"/>
        </w:rPr>
        <w:t>》“</w:t>
      </w:r>
      <w:r>
        <w:t>鬒</w:t>
      </w:r>
      <w:r>
        <w:rPr>
          <w:rFonts w:hint="eastAsia" w:eastAsia="宋体"/>
          <w:lang w:eastAsia="zh-CN"/>
        </w:rPr>
        <w:t>”</w:t>
      </w:r>
      <w:r>
        <w:t>與</w:t>
      </w:r>
      <w:r>
        <w:rPr>
          <w:rFonts w:hint="eastAsia" w:eastAsia="宋体"/>
          <w:lang w:eastAsia="zh-CN"/>
        </w:rPr>
        <w:t>“</w:t>
      </w:r>
      <w:r>
        <w:t>堅</w:t>
      </w:r>
      <w:r>
        <w:rPr>
          <w:rFonts w:hint="eastAsia" w:eastAsia="宋体"/>
          <w:lang w:eastAsia="zh-CN"/>
        </w:rPr>
        <w:t>”</w:t>
      </w:r>
      <w:r>
        <w:t>並訓</w:t>
      </w:r>
      <w:r>
        <w:rPr>
          <w:rFonts w:hint="eastAsia" w:eastAsia="宋体"/>
          <w:lang w:eastAsia="zh-CN"/>
        </w:rPr>
        <w:t>“</w:t>
      </w:r>
      <w:r>
        <w:t>强</w:t>
      </w:r>
      <w:r>
        <w:rPr>
          <w:rFonts w:hint="eastAsia" w:eastAsia="宋体"/>
          <w:lang w:eastAsia="zh-CN"/>
        </w:rPr>
        <w:t>”</w:t>
      </w:r>
      <w:r>
        <w:t>，然</w:t>
      </w:r>
    </w:p>
    <w:p w14:paraId="361EE9B0">
      <w:r>
        <w:t>則此</w:t>
      </w:r>
      <w:r>
        <w:rPr>
          <w:rFonts w:hint="eastAsia" w:eastAsia="宋体"/>
          <w:lang w:eastAsia="zh-CN"/>
        </w:rPr>
        <w:t>“</w:t>
      </w:r>
      <w:r>
        <w:t>鬒</w:t>
      </w:r>
      <w:r>
        <w:rPr>
          <w:rFonts w:hint="eastAsia" w:eastAsia="宋体"/>
          <w:lang w:eastAsia="zh-CN"/>
        </w:rPr>
        <w:t>”</w:t>
      </w:r>
      <w:r>
        <w:t>字即讀如</w:t>
      </w:r>
      <w:r>
        <w:rPr>
          <w:rFonts w:hint="eastAsia" w:eastAsia="宋体"/>
          <w:lang w:eastAsia="zh-CN"/>
        </w:rPr>
        <w:t>“</w:t>
      </w:r>
      <w:r>
        <w:t>稹理而堅</w:t>
      </w:r>
      <w:r>
        <w:rPr>
          <w:rFonts w:hint="eastAsia" w:eastAsia="宋体"/>
          <w:lang w:eastAsia="zh-CN"/>
        </w:rPr>
        <w:t>”</w:t>
      </w:r>
      <w:r>
        <w:t>之</w:t>
      </w:r>
      <w:r>
        <w:rPr>
          <w:rFonts w:hint="eastAsia" w:eastAsia="宋体"/>
          <w:lang w:eastAsia="zh-CN"/>
        </w:rPr>
        <w:t>“</w:t>
      </w:r>
      <w:r>
        <w:t>稹</w:t>
      </w:r>
      <w:r>
        <w:rPr>
          <w:rFonts w:hint="eastAsia" w:eastAsia="宋体"/>
          <w:lang w:eastAsia="zh-CN"/>
        </w:rPr>
        <w:t>”</w:t>
      </w:r>
      <w:r>
        <w:t>矣。</w:t>
      </w:r>
      <w:r>
        <w:rPr>
          <w:rFonts w:hint="eastAsia" w:eastAsia="宋体"/>
          <w:lang w:eastAsia="zh-CN"/>
        </w:rPr>
        <w:t>《</w:t>
      </w:r>
      <w:r>
        <w:t>考工記</w:t>
      </w:r>
      <w:r>
        <w:rPr>
          <w:rFonts w:hint="eastAsia" w:eastAsia="宋体"/>
          <w:lang w:eastAsia="zh-CN"/>
        </w:rPr>
        <w:t>》</w:t>
      </w:r>
      <w:r>
        <w:t>釋文曰：</w:t>
      </w:r>
      <w:r>
        <w:rPr>
          <w:rFonts w:hint="eastAsia" w:eastAsia="宋体"/>
          <w:lang w:eastAsia="zh-CN"/>
        </w:rPr>
        <w:t>“</w:t>
      </w:r>
      <w:r>
        <w:t>稹，本又作縝。</w:t>
      </w:r>
      <w:r>
        <w:rPr>
          <w:rFonts w:hint="eastAsia" w:eastAsia="宋体"/>
          <w:lang w:eastAsia="zh-CN"/>
        </w:rPr>
        <w:t>”《</w:t>
      </w:r>
      <w:r>
        <w:t>文選。謝玄</w:t>
      </w:r>
    </w:p>
    <w:p w14:paraId="4D1CACF4">
      <w:r>
        <w:t>暉︿晚登三山詩﹀</w:t>
      </w:r>
      <w:r>
        <w:rPr>
          <w:rFonts w:hint="eastAsia" w:eastAsia="宋体"/>
          <w:lang w:eastAsia="zh-CN"/>
        </w:rPr>
        <w:t>》</w:t>
      </w:r>
      <w:r>
        <w:t>：</w:t>
      </w:r>
      <w:r>
        <w:rPr>
          <w:rFonts w:hint="eastAsia" w:eastAsia="宋体"/>
          <w:lang w:eastAsia="zh-CN"/>
        </w:rPr>
        <w:t>“</w:t>
      </w:r>
      <w:r>
        <w:t>誰能縝不變？</w:t>
      </w:r>
      <w:r>
        <w:rPr>
          <w:rFonts w:hint="eastAsia" w:eastAsia="宋体"/>
          <w:lang w:eastAsia="zh-CN"/>
        </w:rPr>
        <w:t>”</w:t>
      </w:r>
      <w:r>
        <w:t>李善注：</w:t>
      </w:r>
      <w:r>
        <w:rPr>
          <w:rFonts w:hint="eastAsia" w:eastAsia="宋体"/>
          <w:lang w:eastAsia="zh-CN"/>
        </w:rPr>
        <w:t>“</w:t>
      </w:r>
      <w:r>
        <w:t>縝與鬒同。</w:t>
      </w:r>
      <w:r>
        <w:rPr>
          <w:rFonts w:hint="eastAsia" w:eastAsia="宋体"/>
          <w:lang w:eastAsia="zh-CN"/>
        </w:rPr>
        <w:t>”《</w:t>
      </w:r>
      <w:r>
        <w:t>考工記</w:t>
      </w:r>
      <w:r>
        <w:rPr>
          <w:rFonts w:hint="eastAsia" w:eastAsia="宋体"/>
          <w:lang w:eastAsia="zh-CN"/>
        </w:rPr>
        <w:t>》</w:t>
      </w:r>
      <w:r>
        <w:t>既有作</w:t>
      </w:r>
      <w:r>
        <w:rPr>
          <w:rFonts w:hint="eastAsia" w:eastAsia="宋体"/>
          <w:lang w:eastAsia="zh-CN"/>
        </w:rPr>
        <w:t>“</w:t>
      </w:r>
      <w:r>
        <w:t>縝</w:t>
      </w:r>
      <w:r>
        <w:rPr>
          <w:rFonts w:hint="eastAsia" w:eastAsia="宋体"/>
          <w:lang w:eastAsia="zh-CN"/>
        </w:rPr>
        <w:t>”</w:t>
      </w:r>
      <w:r>
        <w:t>之本，或</w:t>
      </w:r>
    </w:p>
    <w:p w14:paraId="64672574">
      <w:r>
        <w:t>亦有作</w:t>
      </w:r>
      <w:r>
        <w:rPr>
          <w:rFonts w:hint="eastAsia" w:eastAsia="宋体"/>
          <w:lang w:eastAsia="zh-CN"/>
        </w:rPr>
        <w:t>“</w:t>
      </w:r>
      <w:r>
        <w:t>鬒</w:t>
      </w:r>
      <w:r>
        <w:rPr>
          <w:rFonts w:hint="eastAsia" w:eastAsia="宋体"/>
          <w:lang w:eastAsia="zh-CN"/>
        </w:rPr>
        <w:t>”</w:t>
      </w:r>
      <w:r>
        <w:t>之本也</w:t>
      </w:r>
    </w:p>
    <w:p w14:paraId="78A04446">
      <w:r>
        <w:t>澰清也。</w:t>
      </w:r>
    </w:p>
    <w:p w14:paraId="3A3A99BE">
      <w:pPr>
        <w:rPr>
          <w:rFonts w:hint="eastAsia" w:eastAsia="宋体"/>
          <w:lang w:eastAsia="zh-CN"/>
        </w:rPr>
      </w:pPr>
      <w:r>
        <w:t>樾謹按：澰即瀲字。</w:t>
      </w:r>
      <w:r>
        <w:rPr>
          <w:rFonts w:hint="eastAsia" w:eastAsia="宋体"/>
          <w:lang w:eastAsia="zh-CN"/>
        </w:rPr>
        <w:t>《</w:t>
      </w:r>
      <w:r>
        <w:t>文選</w:t>
      </w:r>
      <w:r>
        <w:rPr>
          <w:rFonts w:hint="eastAsia" w:eastAsia="宋体"/>
          <w:lang w:eastAsia="zh-CN"/>
        </w:rPr>
        <w:t>•</w:t>
      </w:r>
      <w:r>
        <w:t>西征賦</w:t>
      </w:r>
      <w:r>
        <w:rPr>
          <w:rFonts w:hint="eastAsia" w:eastAsia="宋体"/>
          <w:lang w:eastAsia="zh-CN"/>
        </w:rPr>
        <w:t>》</w:t>
      </w:r>
      <w:r>
        <w:t>：</w:t>
      </w:r>
      <w:r>
        <w:rPr>
          <w:rFonts w:hint="eastAsia" w:eastAsia="宋体"/>
          <w:lang w:eastAsia="zh-CN"/>
        </w:rPr>
        <w:t>“</w:t>
      </w:r>
      <w:r>
        <w:t>青蕃蔚乎翠瀲。</w:t>
      </w:r>
      <w:r>
        <w:rPr>
          <w:rFonts w:hint="eastAsia" w:eastAsia="宋体"/>
          <w:lang w:eastAsia="zh-CN"/>
        </w:rPr>
        <w:t>”</w:t>
      </w:r>
      <w:r>
        <w:t>李善注：</w:t>
      </w:r>
      <w:r>
        <w:rPr>
          <w:rFonts w:hint="eastAsia" w:eastAsia="宋体"/>
          <w:lang w:eastAsia="zh-CN"/>
        </w:rPr>
        <w:t>“</w:t>
      </w:r>
      <w:r>
        <w:t>瀲，波際也。</w:t>
      </w:r>
      <w:r>
        <w:rPr>
          <w:rFonts w:hint="eastAsia" w:eastAsia="宋体"/>
          <w:lang w:eastAsia="zh-CN"/>
        </w:rPr>
        <w:t>”</w:t>
      </w:r>
    </w:p>
    <w:p w14:paraId="0A612309">
      <w:r>
        <w:t>【第218页】</w:t>
      </w:r>
    </w:p>
    <w:p w14:paraId="5FE0DA34">
      <w:r>
        <w:t>叢遽也。</w:t>
      </w:r>
    </w:p>
    <w:p w14:paraId="6CA176B9">
      <w:r>
        <w:t>樾謹按</w:t>
      </w:r>
      <w:r>
        <w:rPr>
          <w:rFonts w:hint="eastAsia" w:eastAsia="宋体"/>
          <w:lang w:eastAsia="zh-CN"/>
        </w:rPr>
        <w:t>《</w:t>
      </w:r>
      <w:r>
        <w:t>書</w:t>
      </w:r>
      <w:r>
        <w:rPr>
          <w:rFonts w:hint="eastAsia" w:eastAsia="宋体"/>
          <w:lang w:eastAsia="zh-CN"/>
        </w:rPr>
        <w:t>（</w:t>
      </w:r>
      <w:r>
        <w:t>益</w:t>
      </w:r>
      <w:r>
        <w:rPr>
          <w:rFonts w:hint="eastAsia" w:eastAsia="宋体"/>
          <w:lang w:eastAsia="zh-CN"/>
        </w:rPr>
        <w:t>）</w:t>
      </w:r>
      <w:r>
        <w:t>。益稷</w:t>
      </w:r>
      <w:r>
        <w:rPr>
          <w:rFonts w:hint="eastAsia" w:eastAsia="宋体"/>
          <w:lang w:eastAsia="zh-CN"/>
        </w:rPr>
        <w:t>》“</w:t>
      </w:r>
      <w:r>
        <w:t>元首叢脞哉。</w:t>
      </w:r>
      <w:r>
        <w:rPr>
          <w:rFonts w:hint="eastAsia" w:eastAsia="宋体"/>
          <w:lang w:eastAsia="zh-CN"/>
        </w:rPr>
        <w:t>”</w:t>
      </w:r>
      <w:r>
        <w:t>枚</w:t>
      </w:r>
      <w:r>
        <w:rPr>
          <w:rFonts w:hint="eastAsia" w:eastAsia="宋体"/>
          <w:lang w:eastAsia="zh-CN"/>
        </w:rPr>
        <w:t>《</w:t>
      </w:r>
      <w:r>
        <w:t>傳</w:t>
      </w:r>
      <w:r>
        <w:rPr>
          <w:rFonts w:hint="eastAsia" w:eastAsia="宋体"/>
          <w:lang w:eastAsia="zh-CN"/>
        </w:rPr>
        <w:t>》</w:t>
      </w:r>
      <w:r>
        <w:t>曰：</w:t>
      </w:r>
      <w:r>
        <w:rPr>
          <w:rFonts w:hint="eastAsia" w:eastAsia="宋体"/>
          <w:lang w:eastAsia="zh-CN"/>
        </w:rPr>
        <w:t>“</w:t>
      </w:r>
      <w:r>
        <w:t>叢脞，細碎無大略。</w:t>
      </w:r>
      <w:r>
        <w:rPr>
          <w:rFonts w:hint="eastAsia" w:eastAsia="宋体"/>
          <w:lang w:eastAsia="zh-CN"/>
        </w:rPr>
        <w:t>”</w:t>
      </w:r>
      <w:r>
        <w:t>細碎則</w:t>
      </w:r>
    </w:p>
    <w:p w14:paraId="686A3427">
      <w:r>
        <w:t>有煩劇之意，故叢爲遽也。</w:t>
      </w:r>
      <w:r>
        <w:rPr>
          <w:rFonts w:hint="eastAsia" w:eastAsia="宋体"/>
          <w:lang w:eastAsia="zh-CN"/>
        </w:rPr>
        <w:t>《</w:t>
      </w:r>
      <w:r>
        <w:t>漢書。酷吏傳</w:t>
      </w:r>
      <w:r>
        <w:rPr>
          <w:rFonts w:hint="eastAsia" w:eastAsia="宋体"/>
          <w:lang w:eastAsia="zh-CN"/>
        </w:rPr>
        <w:t>》</w:t>
      </w:r>
      <w:r>
        <w:t>：</w:t>
      </w:r>
      <w:r>
        <w:rPr>
          <w:rFonts w:hint="eastAsia" w:eastAsia="宋体"/>
          <w:lang w:eastAsia="zh-CN"/>
        </w:rPr>
        <w:t>“</w:t>
      </w:r>
      <w:r>
        <w:t>罔密事叢。</w:t>
      </w:r>
      <w:r>
        <w:rPr>
          <w:rFonts w:hint="eastAsia" w:eastAsia="宋体"/>
          <w:lang w:eastAsia="zh-CN"/>
        </w:rPr>
        <w:t>”</w:t>
      </w:r>
      <w:r>
        <w:t>此</w:t>
      </w:r>
      <w:r>
        <w:rPr>
          <w:rFonts w:hint="eastAsia" w:eastAsia="宋体"/>
          <w:lang w:eastAsia="zh-CN"/>
        </w:rPr>
        <w:t>“</w:t>
      </w:r>
      <w:r>
        <w:t>叢</w:t>
      </w:r>
      <w:r>
        <w:rPr>
          <w:rFonts w:hint="eastAsia" w:eastAsia="宋体"/>
          <w:lang w:eastAsia="zh-CN"/>
        </w:rPr>
        <w:t>”</w:t>
      </w:r>
      <w:r>
        <w:t>字當訓遽。師古注曰：</w:t>
      </w:r>
    </w:p>
    <w:p w14:paraId="72CD5713">
      <w:r>
        <w:rPr>
          <w:rFonts w:hint="eastAsia" w:eastAsia="宋体"/>
          <w:lang w:eastAsia="zh-CN"/>
        </w:rPr>
        <w:t>“</w:t>
      </w:r>
      <w:r>
        <w:t>叢謂衆也。</w:t>
      </w:r>
      <w:r>
        <w:rPr>
          <w:rFonts w:hint="eastAsia" w:eastAsia="宋体"/>
          <w:lang w:eastAsia="zh-CN"/>
        </w:rPr>
        <w:t>”</w:t>
      </w:r>
      <w:r>
        <w:t>衆與遽義亦相因。衆謂之叢，而遽亦謂之叢，猶疾謂之劇，而繁多亦謂之</w:t>
      </w:r>
    </w:p>
    <w:p w14:paraId="7FFFBA9A">
      <w:r>
        <w:t>劇也。</w:t>
      </w:r>
    </w:p>
    <w:p w14:paraId="526232CA">
      <w:r>
        <w:t>揥語也。</w:t>
      </w:r>
    </w:p>
    <w:p w14:paraId="7684CBF7">
      <w:r>
        <w:t>樾謹按：</w:t>
      </w:r>
      <w:r>
        <w:rPr>
          <w:rFonts w:hint="eastAsia" w:eastAsia="宋体"/>
          <w:lang w:eastAsia="zh-CN"/>
        </w:rPr>
        <w:t>《</w:t>
      </w:r>
      <w:r>
        <w:t>漢書</w:t>
      </w:r>
      <w:r>
        <w:rPr>
          <w:rFonts w:hint="eastAsia" w:eastAsia="宋体"/>
          <w:lang w:eastAsia="zh-CN"/>
        </w:rPr>
        <w:t>•</w:t>
      </w:r>
      <w:r>
        <w:t>劉向傳</w:t>
      </w:r>
      <w:r>
        <w:rPr>
          <w:rFonts w:hint="eastAsia" w:eastAsia="宋体"/>
          <w:lang w:eastAsia="zh-CN"/>
        </w:rPr>
        <w:t>》</w:t>
      </w:r>
      <w:r>
        <w:t>：</w:t>
      </w:r>
      <w:r>
        <w:rPr>
          <w:rFonts w:hint="eastAsia" w:eastAsia="宋体"/>
          <w:lang w:eastAsia="zh-CN"/>
        </w:rPr>
        <w:t>“</w:t>
      </w:r>
      <w:r>
        <w:t>乃著</w:t>
      </w:r>
      <w:r>
        <w:rPr>
          <w:rFonts w:hint="eastAsia" w:eastAsia="宋体"/>
          <w:lang w:eastAsia="zh-CN"/>
        </w:rPr>
        <w:t>《</w:t>
      </w:r>
      <w:r>
        <w:t>疾讒</w:t>
      </w:r>
      <w:r>
        <w:rPr>
          <w:rFonts w:hint="eastAsia" w:eastAsia="宋体"/>
          <w:lang w:eastAsia="zh-CN"/>
        </w:rPr>
        <w:t>》</w:t>
      </w:r>
      <w:r>
        <w:t>、</w:t>
      </w:r>
      <w:r>
        <w:rPr>
          <w:rFonts w:hint="eastAsia" w:eastAsia="宋体"/>
          <w:lang w:eastAsia="zh-CN"/>
        </w:rPr>
        <w:t>《</w:t>
      </w:r>
      <w:r>
        <w:t>擿要</w:t>
      </w:r>
      <w:r>
        <w:rPr>
          <w:rFonts w:hint="eastAsia" w:eastAsia="宋体"/>
          <w:lang w:eastAsia="zh-CN"/>
        </w:rPr>
        <w:t>》</w:t>
      </w:r>
      <w:r>
        <w:t>、</w:t>
      </w:r>
      <w:r>
        <w:rPr>
          <w:rFonts w:hint="eastAsia" w:eastAsia="宋体"/>
          <w:lang w:eastAsia="zh-CN"/>
        </w:rPr>
        <w:t>《</w:t>
      </w:r>
      <w:r>
        <w:t>救危</w:t>
      </w:r>
      <w:r>
        <w:rPr>
          <w:rFonts w:hint="eastAsia" w:eastAsia="宋体"/>
          <w:lang w:eastAsia="zh-CN"/>
        </w:rPr>
        <w:t>》</w:t>
      </w:r>
      <w:r>
        <w:t>。</w:t>
      </w:r>
      <w:r>
        <w:rPr>
          <w:rFonts w:hint="eastAsia" w:eastAsia="宋体"/>
          <w:lang w:eastAsia="zh-CN"/>
        </w:rPr>
        <w:t>”</w:t>
      </w:r>
      <w:r>
        <w:t>師古注曰：</w:t>
      </w:r>
      <w:r>
        <w:rPr>
          <w:rFonts w:hint="eastAsia" w:eastAsia="宋体"/>
          <w:lang w:eastAsia="zh-CN"/>
        </w:rPr>
        <w:t>“</w:t>
      </w:r>
      <w:r>
        <w:t>擿謂指發之</w:t>
      </w:r>
    </w:p>
    <w:p w14:paraId="0F13FCAC">
      <w:r>
        <w:t>也。</w:t>
      </w:r>
      <w:r>
        <w:rPr>
          <w:rFonts w:hint="eastAsia" w:eastAsia="宋体"/>
          <w:lang w:eastAsia="zh-CN"/>
        </w:rPr>
        <w:t>”《</w:t>
      </w:r>
      <w:r>
        <w:t>廣雅</w:t>
      </w:r>
      <w:r>
        <w:rPr>
          <w:rFonts w:hint="eastAsia" w:eastAsia="宋体"/>
          <w:lang w:eastAsia="zh-CN"/>
        </w:rPr>
        <w:t>》</w:t>
      </w:r>
      <w:r>
        <w:t>此文</w:t>
      </w:r>
      <w:r>
        <w:rPr>
          <w:rFonts w:hint="eastAsia" w:eastAsia="宋体"/>
          <w:lang w:eastAsia="zh-CN"/>
        </w:rPr>
        <w:t>“</w:t>
      </w:r>
      <w:r>
        <w:t>指</w:t>
      </w:r>
      <w:r>
        <w:rPr>
          <w:rFonts w:hint="eastAsia" w:eastAsia="宋体"/>
          <w:lang w:eastAsia="zh-CN"/>
        </w:rPr>
        <w:t>”</w:t>
      </w:r>
      <w:r>
        <w:t>、</w:t>
      </w:r>
      <w:r>
        <w:rPr>
          <w:rFonts w:hint="eastAsia" w:eastAsia="宋体"/>
          <w:lang w:eastAsia="zh-CN"/>
        </w:rPr>
        <w:t>“</w:t>
      </w:r>
      <w:r>
        <w:t>揥</w:t>
      </w:r>
      <w:r>
        <w:rPr>
          <w:rFonts w:hint="eastAsia" w:eastAsia="宋体"/>
          <w:lang w:eastAsia="zh-CN"/>
        </w:rPr>
        <w:t>”</w:t>
      </w:r>
      <w:r>
        <w:t>二字相連，揥即擿也，正取指擿之義。字亦作讁。</w:t>
      </w:r>
      <w:r>
        <w:rPr>
          <w:rFonts w:hint="eastAsia" w:eastAsia="宋体"/>
          <w:lang w:eastAsia="zh-CN"/>
        </w:rPr>
        <w:t>《</w:t>
      </w:r>
      <w:r>
        <w:t>列子。力命</w:t>
      </w:r>
    </w:p>
    <w:p w14:paraId="31F8FCE7">
      <w:r>
        <w:t>篇</w:t>
      </w:r>
      <w:r>
        <w:rPr>
          <w:rFonts w:hint="eastAsia" w:eastAsia="宋体"/>
          <w:lang w:eastAsia="zh-CN"/>
        </w:rPr>
        <w:t>“</w:t>
      </w:r>
      <w:r>
        <w:t>不相讁發。</w:t>
      </w:r>
      <w:r>
        <w:rPr>
          <w:rFonts w:hint="eastAsia" w:eastAsia="宋体"/>
          <w:lang w:eastAsia="zh-CN"/>
        </w:rPr>
        <w:t>”《</w:t>
      </w:r>
      <w:r>
        <w:t>方言</w:t>
      </w:r>
      <w:r>
        <w:rPr>
          <w:rFonts w:hint="eastAsia" w:eastAsia="宋体"/>
          <w:lang w:eastAsia="zh-CN"/>
        </w:rPr>
        <w:t>》“</w:t>
      </w:r>
      <w:r>
        <w:t>讁過也。南楚凡相非議人謂之讁。</w:t>
      </w:r>
      <w:r>
        <w:rPr>
          <w:rFonts w:hint="eastAsia" w:eastAsia="宋体"/>
          <w:lang w:eastAsia="zh-CN"/>
        </w:rPr>
        <w:t>”</w:t>
      </w:r>
      <w:r>
        <w:t>蓋從言者以其非議人</w:t>
      </w:r>
    </w:p>
    <w:p w14:paraId="6378FDF0">
      <w:r>
        <w:t>也。從手者，以其指發之也。雖二字而實一義矣</w:t>
      </w:r>
    </w:p>
    <w:p w14:paraId="6C9777EF">
      <w:r>
        <w:t>娍愚也。</w:t>
      </w:r>
    </w:p>
    <w:p w14:paraId="4F7D4957">
      <w:r>
        <w:t>樾謹按</w:t>
      </w:r>
      <w:r>
        <w:rPr>
          <w:rFonts w:hint="eastAsia" w:eastAsia="宋体"/>
          <w:lang w:eastAsia="zh-CN"/>
        </w:rPr>
        <w:t>《</w:t>
      </w:r>
      <w:r>
        <w:t>集韵</w:t>
      </w:r>
      <w:r>
        <w:rPr>
          <w:rFonts w:hint="eastAsia" w:eastAsia="宋体"/>
          <w:lang w:eastAsia="zh-CN"/>
        </w:rPr>
        <w:t>》</w:t>
      </w:r>
      <w:r>
        <w:t>引</w:t>
      </w:r>
      <w:r>
        <w:rPr>
          <w:rFonts w:hint="eastAsia" w:eastAsia="宋体"/>
          <w:lang w:eastAsia="zh-CN"/>
        </w:rPr>
        <w:t>《</w:t>
      </w:r>
      <w:r>
        <w:t>字林</w:t>
      </w:r>
      <w:r>
        <w:rPr>
          <w:rFonts w:hint="eastAsia" w:eastAsia="宋体"/>
          <w:lang w:eastAsia="zh-CN"/>
        </w:rPr>
        <w:t>》</w:t>
      </w:r>
      <w:r>
        <w:t>：</w:t>
      </w:r>
      <w:r>
        <w:rPr>
          <w:rFonts w:hint="eastAsia" w:eastAsia="宋体"/>
          <w:lang w:eastAsia="zh-CN"/>
        </w:rPr>
        <w:t>“</w:t>
      </w:r>
      <w:r>
        <w:t>怴，戇貌。</w:t>
      </w:r>
      <w:r>
        <w:rPr>
          <w:rFonts w:hint="eastAsia" w:eastAsia="宋体"/>
          <w:lang w:eastAsia="zh-CN"/>
        </w:rPr>
        <w:t>”</w:t>
      </w:r>
      <w:r>
        <w:t>娍與怴通</w:t>
      </w:r>
    </w:p>
    <w:p w14:paraId="10397994">
      <w:r>
        <w:t>【第219页】</w:t>
      </w:r>
    </w:p>
    <w:p w14:paraId="3CC6C176">
      <w:r>
        <w:t>爽責也。</w:t>
      </w:r>
    </w:p>
    <w:p w14:paraId="3DE89FC7">
      <w:r>
        <w:t>樾謹按：</w:t>
      </w:r>
      <w:r>
        <w:rPr>
          <w:rFonts w:hint="eastAsia" w:eastAsia="宋体"/>
          <w:lang w:eastAsia="zh-CN"/>
        </w:rPr>
        <w:t>《</w:t>
      </w:r>
      <w:r>
        <w:t>方言</w:t>
      </w:r>
      <w:r>
        <w:rPr>
          <w:rFonts w:hint="eastAsia" w:eastAsia="宋体"/>
          <w:lang w:eastAsia="zh-CN"/>
        </w:rPr>
        <w:t>》“</w:t>
      </w:r>
      <w:r>
        <w:t>爽，過也。</w:t>
      </w:r>
      <w:r>
        <w:rPr>
          <w:rFonts w:hint="eastAsia" w:eastAsia="宋体"/>
          <w:lang w:eastAsia="zh-CN"/>
        </w:rPr>
        <w:t>”</w:t>
      </w:r>
      <w:r>
        <w:t>是爽有過義。故此與過同訓責</w:t>
      </w:r>
    </w:p>
    <w:p w14:paraId="6721E8B2">
      <w:r>
        <w:t>哉睍䁍視也。</w:t>
      </w:r>
    </w:p>
    <w:p w14:paraId="752A94F5">
      <w:r>
        <w:t>樾謹按</w:t>
      </w:r>
      <w:r>
        <w:rPr>
          <w:rFonts w:hint="eastAsia" w:eastAsia="宋体"/>
          <w:lang w:eastAsia="zh-CN"/>
        </w:rPr>
        <w:t>《</w:t>
      </w:r>
      <w:r>
        <w:t>書</w:t>
      </w:r>
      <w:r>
        <w:rPr>
          <w:rFonts w:hint="eastAsia" w:eastAsia="宋体"/>
          <w:lang w:eastAsia="zh-CN"/>
        </w:rPr>
        <w:t>•</w:t>
      </w:r>
      <w:r>
        <w:t>堯典</w:t>
      </w:r>
      <w:r>
        <w:rPr>
          <w:rFonts w:hint="eastAsia" w:eastAsia="宋体"/>
          <w:lang w:eastAsia="zh-CN"/>
        </w:rPr>
        <w:t>》</w:t>
      </w:r>
      <w:r>
        <w:t>篇</w:t>
      </w:r>
      <w:r>
        <w:rPr>
          <w:rFonts w:hint="eastAsia" w:eastAsia="宋体"/>
          <w:lang w:eastAsia="zh-CN"/>
        </w:rPr>
        <w:t>“</w:t>
      </w:r>
      <w:r>
        <w:t>在璿璣玉衡。</w:t>
      </w:r>
      <w:r>
        <w:rPr>
          <w:rFonts w:hint="eastAsia" w:eastAsia="宋体"/>
          <w:lang w:eastAsia="zh-CN"/>
        </w:rPr>
        <w:t>”</w:t>
      </w:r>
      <w:r>
        <w:t>枚傳</w:t>
      </w:r>
      <w:r>
        <w:rPr>
          <w:rFonts w:hint="eastAsia" w:eastAsia="宋体"/>
          <w:lang w:eastAsia="zh-CN"/>
        </w:rPr>
        <w:t>“</w:t>
      </w:r>
      <w:r>
        <w:t>在，察也。</w:t>
      </w:r>
      <w:r>
        <w:rPr>
          <w:rFonts w:hint="eastAsia" w:eastAsia="宋体"/>
          <w:lang w:eastAsia="zh-CN"/>
        </w:rPr>
        <w:t>”</w:t>
      </w:r>
      <w:r>
        <w:t>此</w:t>
      </w:r>
      <w:r>
        <w:rPr>
          <w:rFonts w:hint="eastAsia" w:eastAsia="宋体"/>
          <w:lang w:eastAsia="zh-CN"/>
        </w:rPr>
        <w:t>“</w:t>
      </w:r>
      <w:r>
        <w:t>哉</w:t>
      </w:r>
      <w:r>
        <w:rPr>
          <w:rFonts w:hint="eastAsia" w:eastAsia="宋体"/>
          <w:lang w:eastAsia="zh-CN"/>
        </w:rPr>
        <w:t>”</w:t>
      </w:r>
      <w:r>
        <w:t>字疑即</w:t>
      </w:r>
      <w:r>
        <w:rPr>
          <w:rFonts w:hint="eastAsia" w:eastAsia="宋体"/>
          <w:lang w:eastAsia="zh-CN"/>
        </w:rPr>
        <w:t>“</w:t>
      </w:r>
      <w:r>
        <w:t>在璿璣玉</w:t>
      </w:r>
    </w:p>
    <w:p w14:paraId="597BFAA3">
      <w:r>
        <w:t>衡</w:t>
      </w:r>
      <w:r>
        <w:rPr>
          <w:rFonts w:hint="eastAsia" w:eastAsia="宋体"/>
          <w:lang w:eastAsia="zh-CN"/>
        </w:rPr>
        <w:t>”</w:t>
      </w:r>
      <w:r>
        <w:t>之</w:t>
      </w:r>
      <w:r>
        <w:rPr>
          <w:rFonts w:hint="eastAsia" w:eastAsia="宋体"/>
          <w:lang w:eastAsia="zh-CN"/>
        </w:rPr>
        <w:t>“</w:t>
      </w:r>
      <w:r>
        <w:t>在</w:t>
      </w:r>
      <w:r>
        <w:rPr>
          <w:rFonts w:hint="eastAsia" w:eastAsia="宋体"/>
          <w:lang w:eastAsia="zh-CN"/>
        </w:rPr>
        <w:t>”</w:t>
      </w:r>
      <w:r>
        <w:t>。漢人書</w:t>
      </w:r>
      <w:r>
        <w:rPr>
          <w:rFonts w:hint="eastAsia" w:eastAsia="宋体"/>
          <w:lang w:eastAsia="zh-CN"/>
        </w:rPr>
        <w:t>“</w:t>
      </w:r>
      <w:r>
        <w:t>在</w:t>
      </w:r>
      <w:r>
        <w:rPr>
          <w:rFonts w:hint="eastAsia" w:eastAsia="宋体"/>
          <w:lang w:eastAsia="zh-CN"/>
        </w:rPr>
        <w:t>”</w:t>
      </w:r>
      <w:r>
        <w:t>字或作</w:t>
      </w:r>
      <w:r>
        <w:rPr>
          <w:rFonts w:hint="eastAsia" w:eastAsia="宋体"/>
          <w:lang w:eastAsia="zh-CN"/>
        </w:rPr>
        <w:t>“</w:t>
      </w:r>
      <w:r>
        <w:t>㘽</w:t>
      </w:r>
      <w:r>
        <w:rPr>
          <w:rFonts w:hint="eastAsia" w:eastAsia="宋体"/>
          <w:lang w:eastAsia="zh-CN"/>
        </w:rPr>
        <w:t>”</w:t>
      </w:r>
      <w:r>
        <w:t>，</w:t>
      </w:r>
      <w:r>
        <w:rPr>
          <w:rFonts w:hint="eastAsia" w:eastAsia="宋体"/>
          <w:lang w:eastAsia="zh-CN"/>
        </w:rPr>
        <w:t>《</w:t>
      </w:r>
      <w:r>
        <w:t>州輔碑</w:t>
      </w:r>
      <w:r>
        <w:rPr>
          <w:rFonts w:hint="eastAsia" w:eastAsia="宋体"/>
          <w:lang w:eastAsia="zh-CN"/>
        </w:rPr>
        <w:t>》“</w:t>
      </w:r>
      <w:r>
        <w:t>㘽貴不濡</w:t>
      </w:r>
      <w:r>
        <w:rPr>
          <w:rFonts w:hint="eastAsia" w:eastAsia="宋体"/>
          <w:lang w:eastAsia="zh-CN"/>
        </w:rPr>
        <w:t>”</w:t>
      </w:r>
      <w:r>
        <w:t>是也。</w:t>
      </w:r>
      <w:r>
        <w:rPr>
          <w:rFonts w:hint="eastAsia" w:eastAsia="宋体"/>
          <w:lang w:eastAsia="zh-CN"/>
        </w:rPr>
        <w:t>“</w:t>
      </w:r>
      <w:r>
        <w:t>在</w:t>
      </w:r>
      <w:r>
        <w:rPr>
          <w:rFonts w:hint="eastAsia" w:eastAsia="宋体"/>
          <w:lang w:eastAsia="zh-CN"/>
        </w:rPr>
        <w:t>”</w:t>
      </w:r>
      <w:r>
        <w:t>本從才聲，</w:t>
      </w:r>
      <w:r>
        <w:rPr>
          <w:rFonts w:hint="eastAsia" w:eastAsia="宋体"/>
          <w:lang w:eastAsia="zh-CN"/>
        </w:rPr>
        <w:t>“</w:t>
      </w:r>
      <w:r>
        <w:t>㘽</w:t>
      </w:r>
      <w:r>
        <w:rPr>
          <w:rFonts w:hint="eastAsia" w:eastAsia="宋体"/>
          <w:lang w:eastAsia="zh-CN"/>
        </w:rPr>
        <w:t>”</w:t>
      </w:r>
      <w:r>
        <w:t>則變</w:t>
      </w:r>
    </w:p>
    <w:p w14:paraId="6D726C98">
      <w:r>
        <w:t>從哉聲。此作</w:t>
      </w:r>
      <w:r>
        <w:rPr>
          <w:rFonts w:hint="eastAsia" w:eastAsia="宋体"/>
          <w:lang w:eastAsia="zh-CN"/>
        </w:rPr>
        <w:t>“</w:t>
      </w:r>
      <w:r>
        <w:t>哉</w:t>
      </w:r>
      <w:r>
        <w:rPr>
          <w:rFonts w:hint="eastAsia" w:eastAsia="宋体"/>
          <w:lang w:eastAsia="zh-CN"/>
        </w:rPr>
        <w:t>”</w:t>
      </w:r>
      <w:r>
        <w:t>者，又變從土，而從目以合於在察之義也。殆漢魏閒俗書與？或</w:t>
      </w:r>
      <w:r>
        <w:rPr>
          <w:rFonts w:hint="eastAsia" w:eastAsia="宋体"/>
          <w:lang w:eastAsia="zh-CN"/>
        </w:rPr>
        <w:t>“</w:t>
      </w:r>
      <w:r>
        <w:t>哉</w:t>
      </w:r>
      <w:r>
        <w:rPr>
          <w:rFonts w:hint="eastAsia" w:eastAsia="宋体"/>
          <w:lang w:eastAsia="zh-CN"/>
        </w:rPr>
        <w:t>”</w:t>
      </w:r>
      <w:r>
        <w:t>本</w:t>
      </w:r>
    </w:p>
    <w:p w14:paraId="3B7066FC">
      <w:r>
        <w:t>古字，因經典皆假</w:t>
      </w:r>
      <w:r>
        <w:rPr>
          <w:rFonts w:hint="eastAsia" w:eastAsia="宋体"/>
          <w:lang w:eastAsia="zh-CN"/>
        </w:rPr>
        <w:t>“</w:t>
      </w:r>
      <w:r>
        <w:t>在</w:t>
      </w:r>
      <w:r>
        <w:rPr>
          <w:rFonts w:hint="eastAsia" w:eastAsia="宋体"/>
          <w:lang w:eastAsia="zh-CN"/>
        </w:rPr>
        <w:t>”</w:t>
      </w:r>
      <w:r>
        <w:t>爲之，而本字獨存於此書與？睍者，</w:t>
      </w:r>
      <w:r>
        <w:rPr>
          <w:rFonts w:hint="eastAsia" w:eastAsia="宋体"/>
          <w:lang w:eastAsia="zh-CN"/>
        </w:rPr>
        <w:t>《</w:t>
      </w:r>
      <w:r>
        <w:t>説文</w:t>
      </w:r>
      <w:r>
        <w:rPr>
          <w:rFonts w:hint="eastAsia" w:eastAsia="宋体"/>
          <w:lang w:eastAsia="zh-CN"/>
        </w:rPr>
        <w:t>》</w:t>
      </w:r>
      <w:r>
        <w:t>云：</w:t>
      </w:r>
      <w:r>
        <w:rPr>
          <w:rFonts w:hint="eastAsia" w:eastAsia="宋体"/>
          <w:lang w:eastAsia="zh-CN"/>
        </w:rPr>
        <w:t>“</w:t>
      </w:r>
      <w:r>
        <w:t>目出皃也。</w:t>
      </w:r>
      <w:r>
        <w:rPr>
          <w:rFonts w:hint="eastAsia" w:eastAsia="宋体"/>
          <w:lang w:eastAsia="zh-CN"/>
        </w:rPr>
        <w:t>”</w:t>
      </w:r>
      <w:r>
        <w:t>䁍者</w:t>
      </w:r>
    </w:p>
    <w:p w14:paraId="03ED04AA">
      <w:r>
        <w:rPr>
          <w:rFonts w:hint="eastAsia" w:eastAsia="宋体"/>
          <w:lang w:eastAsia="zh-CN"/>
        </w:rPr>
        <w:t>《</w:t>
      </w:r>
      <w:r>
        <w:t>説文</w:t>
      </w:r>
      <w:r>
        <w:rPr>
          <w:rFonts w:hint="eastAsia" w:eastAsia="宋体"/>
          <w:lang w:eastAsia="zh-CN"/>
        </w:rPr>
        <w:t>》</w:t>
      </w:r>
      <w:r>
        <w:t>云：</w:t>
      </w:r>
      <w:r>
        <w:rPr>
          <w:rFonts w:hint="eastAsia" w:eastAsia="宋体"/>
          <w:lang w:eastAsia="zh-CN"/>
        </w:rPr>
        <w:t>“</w:t>
      </w:r>
      <w:r>
        <w:t>目陷也。</w:t>
      </w:r>
      <w:r>
        <w:rPr>
          <w:rFonts w:hint="eastAsia" w:eastAsia="宋体"/>
          <w:lang w:eastAsia="zh-CN"/>
        </w:rPr>
        <w:t>”</w:t>
      </w:r>
      <w:r>
        <w:t>以其從目，故皆得有視義</w:t>
      </w:r>
    </w:p>
    <w:p w14:paraId="7B08D737">
      <w:r>
        <w:t>潛營，上也。</w:t>
      </w:r>
    </w:p>
    <w:p w14:paraId="6EF50932">
      <w:r>
        <w:t>樾謹按：潛無上義，疑僭之誤。</w:t>
      </w:r>
      <w:r>
        <w:rPr>
          <w:rFonts w:hint="eastAsia" w:eastAsia="宋体"/>
          <w:lang w:eastAsia="zh-CN"/>
        </w:rPr>
        <w:t>《</w:t>
      </w:r>
      <w:r>
        <w:t>隱五年榖梁傳</w:t>
      </w:r>
      <w:r>
        <w:rPr>
          <w:rFonts w:hint="eastAsia" w:eastAsia="宋体"/>
          <w:lang w:eastAsia="zh-CN"/>
        </w:rPr>
        <w:t>》</w:t>
      </w:r>
      <w:r>
        <w:t>：</w:t>
      </w:r>
      <w:r>
        <w:rPr>
          <w:rFonts w:hint="eastAsia" w:eastAsia="宋体"/>
          <w:lang w:eastAsia="zh-CN"/>
        </w:rPr>
        <w:t>“</w:t>
      </w:r>
      <w:r>
        <w:t>始僭樂矣。</w:t>
      </w:r>
      <w:r>
        <w:rPr>
          <w:rFonts w:hint="eastAsia" w:eastAsia="宋体"/>
          <w:lang w:eastAsia="zh-CN"/>
        </w:rPr>
        <w:t>”</w:t>
      </w:r>
      <w:r>
        <w:t>范注曰：</w:t>
      </w:r>
    </w:p>
    <w:p w14:paraId="5618C7CC">
      <w:r>
        <w:rPr>
          <w:rFonts w:hint="eastAsia" w:eastAsia="宋体"/>
          <w:lang w:eastAsia="zh-CN"/>
        </w:rPr>
        <w:t>“</w:t>
      </w:r>
      <w:r>
        <w:t>下犯上謂之</w:t>
      </w:r>
    </w:p>
    <w:p w14:paraId="2A084438">
      <w:r>
        <w:t>僭。</w:t>
      </w:r>
      <w:r>
        <w:rPr>
          <w:rFonts w:hint="eastAsia" w:eastAsia="宋体"/>
          <w:lang w:eastAsia="zh-CN"/>
        </w:rPr>
        <w:t>”</w:t>
      </w:r>
      <w:r>
        <w:t>下犯上，故爲上矣。</w:t>
      </w:r>
      <w:r>
        <w:rPr>
          <w:rFonts w:hint="eastAsia" w:eastAsia="宋体"/>
          <w:lang w:eastAsia="zh-CN"/>
        </w:rPr>
        <w:t>《</w:t>
      </w:r>
      <w:r>
        <w:t>漢書</w:t>
      </w:r>
      <w:r>
        <w:rPr>
          <w:rFonts w:hint="eastAsia" w:eastAsia="宋体"/>
          <w:lang w:eastAsia="zh-CN"/>
        </w:rPr>
        <w:t>•</w:t>
      </w:r>
      <w:r>
        <w:t>五行志</w:t>
      </w:r>
      <w:r>
        <w:rPr>
          <w:rFonts w:hint="eastAsia" w:eastAsia="宋体"/>
          <w:lang w:eastAsia="zh-CN"/>
        </w:rPr>
        <w:t>》</w:t>
      </w:r>
      <w:r>
        <w:t>：</w:t>
      </w:r>
      <w:r>
        <w:rPr>
          <w:rFonts w:hint="eastAsia" w:eastAsia="宋体"/>
          <w:lang w:eastAsia="zh-CN"/>
        </w:rPr>
        <w:t>“</w:t>
      </w:r>
      <w:r>
        <w:t>庶位踰節兹謂僭。</w:t>
      </w:r>
      <w:r>
        <w:rPr>
          <w:rFonts w:hint="eastAsia" w:eastAsia="宋体"/>
          <w:lang w:eastAsia="zh-CN"/>
        </w:rPr>
        <w:t>”</w:t>
      </w:r>
      <w:r>
        <w:t>踰亦上也。營者，</w:t>
      </w:r>
      <w:r>
        <w:rPr>
          <w:rFonts w:hint="eastAsia" w:eastAsia="宋体"/>
          <w:lang w:eastAsia="zh-CN"/>
        </w:rPr>
        <w:t>《</w:t>
      </w:r>
      <w:r>
        <w:t>詩。樛</w:t>
      </w:r>
    </w:p>
    <w:p w14:paraId="2E10A875">
      <w:r>
        <w:t>木</w:t>
      </w:r>
      <w:r>
        <w:rPr>
          <w:rFonts w:hint="eastAsia" w:eastAsia="宋体"/>
          <w:lang w:eastAsia="zh-CN"/>
        </w:rPr>
        <w:t>》</w:t>
      </w:r>
      <w:r>
        <w:t>篇</w:t>
      </w:r>
      <w:r>
        <w:rPr>
          <w:rFonts w:hint="eastAsia" w:eastAsia="宋体"/>
          <w:lang w:eastAsia="zh-CN"/>
        </w:rPr>
        <w:t>“</w:t>
      </w:r>
      <w:r>
        <w:t>南有樛木，葛藟縈之。</w:t>
      </w:r>
      <w:r>
        <w:rPr>
          <w:rFonts w:hint="eastAsia" w:eastAsia="宋体"/>
          <w:lang w:eastAsia="zh-CN"/>
        </w:rPr>
        <w:t>”</w:t>
      </w:r>
      <w:r>
        <w:t>據首章</w:t>
      </w:r>
      <w:r>
        <w:rPr>
          <w:rFonts w:hint="eastAsia" w:eastAsia="宋体"/>
          <w:lang w:eastAsia="zh-CN"/>
        </w:rPr>
        <w:t>“</w:t>
      </w:r>
      <w:r>
        <w:t>南有樛木葛藟纍之</w:t>
      </w:r>
      <w:r>
        <w:rPr>
          <w:rFonts w:hint="eastAsia" w:eastAsia="宋体"/>
          <w:lang w:eastAsia="zh-CN"/>
        </w:rPr>
        <w:t>”</w:t>
      </w:r>
      <w:r>
        <w:t>毛傳曰</w:t>
      </w:r>
      <w:r>
        <w:rPr>
          <w:rFonts w:hint="eastAsia" w:eastAsia="宋体"/>
          <w:lang w:eastAsia="zh-CN"/>
        </w:rPr>
        <w:t>“</w:t>
      </w:r>
      <w:r>
        <w:t>木下曲曰樛</w:t>
      </w:r>
      <w:r>
        <w:rPr>
          <w:rFonts w:hint="eastAsia" w:eastAsia="宋体"/>
          <w:lang w:eastAsia="zh-CN"/>
        </w:rPr>
        <w:t>”</w:t>
      </w:r>
      <w:r>
        <w:t>箋云</w:t>
      </w:r>
    </w:p>
    <w:p w14:paraId="1939BA78">
      <w:r>
        <w:rPr>
          <w:rFonts w:hint="eastAsia" w:eastAsia="宋体"/>
          <w:lang w:eastAsia="zh-CN"/>
        </w:rPr>
        <w:t>“</w:t>
      </w:r>
      <w:r>
        <w:t>喻后妃能以意下逮衆妾使得其次序則衆妾上附事之</w:t>
      </w:r>
      <w:r>
        <w:rPr>
          <w:rFonts w:hint="eastAsia" w:eastAsia="宋体"/>
          <w:lang w:eastAsia="zh-CN"/>
        </w:rPr>
        <w:t>”</w:t>
      </w:r>
      <w:r>
        <w:t>，然則樛木喻后妃下逮，葛藟喻衆</w:t>
      </w:r>
    </w:p>
    <w:p w14:paraId="504B6FC1">
      <w:r>
        <w:t>【第220页】</w:t>
      </w:r>
    </w:p>
    <w:p w14:paraId="1AE74EA2">
      <w:r>
        <w:t>妾上附。首章</w:t>
      </w:r>
      <w:r>
        <w:rPr>
          <w:rFonts w:hint="eastAsia" w:eastAsia="宋体"/>
          <w:lang w:eastAsia="zh-CN"/>
        </w:rPr>
        <w:t>“</w:t>
      </w:r>
      <w:r>
        <w:t>纍之</w:t>
      </w:r>
      <w:r>
        <w:rPr>
          <w:rFonts w:hint="eastAsia" w:eastAsia="宋体"/>
          <w:lang w:eastAsia="zh-CN"/>
        </w:rPr>
        <w:t>”</w:t>
      </w:r>
      <w:r>
        <w:t>言纍綴而上也，卒章</w:t>
      </w:r>
      <w:r>
        <w:rPr>
          <w:rFonts w:hint="eastAsia" w:eastAsia="宋体"/>
          <w:lang w:eastAsia="zh-CN"/>
        </w:rPr>
        <w:t>“</w:t>
      </w:r>
      <w:r>
        <w:t>縈之</w:t>
      </w:r>
      <w:r>
        <w:rPr>
          <w:rFonts w:hint="eastAsia" w:eastAsia="宋体"/>
          <w:lang w:eastAsia="zh-CN"/>
        </w:rPr>
        <w:t>”</w:t>
      </w:r>
      <w:r>
        <w:t>言縈繞而上也。營與縈古字通。</w:t>
      </w:r>
      <w:r>
        <w:rPr>
          <w:rFonts w:hint="eastAsia" w:eastAsia="宋体"/>
          <w:lang w:eastAsia="zh-CN"/>
        </w:rPr>
        <w:t>《</w:t>
      </w:r>
      <w:r>
        <w:t>莊二十</w:t>
      </w:r>
    </w:p>
    <w:p w14:paraId="13F055CB">
      <w:pPr>
        <w:rPr>
          <w:rFonts w:hint="eastAsia" w:eastAsia="宋体"/>
          <w:lang w:eastAsia="zh-CN"/>
        </w:rPr>
      </w:pPr>
      <w:r>
        <w:t>五年公羊傳</w:t>
      </w:r>
      <w:r>
        <w:rPr>
          <w:rFonts w:hint="eastAsia" w:eastAsia="宋体"/>
          <w:lang w:eastAsia="zh-CN"/>
        </w:rPr>
        <w:t>》“</w:t>
      </w:r>
      <w:r>
        <w:t>朱絲營社</w:t>
      </w:r>
      <w:r>
        <w:rPr>
          <w:rFonts w:hint="eastAsia" w:eastAsia="宋体"/>
          <w:lang w:eastAsia="zh-CN"/>
        </w:rPr>
        <w:t>”</w:t>
      </w:r>
      <w:r>
        <w:t>，釋文曰</w:t>
      </w:r>
      <w:r>
        <w:rPr>
          <w:rFonts w:hint="eastAsia" w:eastAsia="宋体"/>
          <w:lang w:eastAsia="zh-CN"/>
        </w:rPr>
        <w:t>“</w:t>
      </w:r>
      <w:r>
        <w:t>營本亦作縈</w:t>
      </w:r>
      <w:r>
        <w:rPr>
          <w:rFonts w:hint="eastAsia" w:eastAsia="宋体"/>
          <w:lang w:eastAsia="zh-CN"/>
        </w:rPr>
        <w:t>”</w:t>
      </w:r>
      <w:r>
        <w:t>是也。疑</w:t>
      </w:r>
      <w:r>
        <w:rPr>
          <w:rFonts w:hint="eastAsia" w:eastAsia="宋体"/>
          <w:lang w:eastAsia="zh-CN"/>
        </w:rPr>
        <w:t>“</w:t>
      </w:r>
      <w:r>
        <w:t>葛藟縈之</w:t>
      </w:r>
      <w:r>
        <w:rPr>
          <w:rFonts w:hint="eastAsia" w:eastAsia="宋体"/>
          <w:lang w:eastAsia="zh-CN"/>
        </w:rPr>
        <w:t>”</w:t>
      </w:r>
      <w:r>
        <w:t>，三家</w:t>
      </w:r>
      <w:r>
        <w:rPr>
          <w:rFonts w:hint="eastAsia" w:eastAsia="宋体"/>
          <w:lang w:eastAsia="zh-CN"/>
        </w:rPr>
        <w:t>《</w:t>
      </w:r>
      <w:r>
        <w:t>詩</w:t>
      </w:r>
      <w:r>
        <w:rPr>
          <w:rFonts w:hint="eastAsia" w:eastAsia="宋体"/>
          <w:lang w:eastAsia="zh-CN"/>
        </w:rPr>
        <w:t>》</w:t>
      </w:r>
      <w:r>
        <w:t>有作</w:t>
      </w:r>
      <w:r>
        <w:rPr>
          <w:rFonts w:hint="eastAsia" w:eastAsia="宋体"/>
          <w:lang w:eastAsia="zh-CN"/>
        </w:rPr>
        <w:t>“</w:t>
      </w:r>
      <w:r>
        <w:t>營</w:t>
      </w:r>
      <w:r>
        <w:rPr>
          <w:rFonts w:hint="eastAsia" w:eastAsia="宋体"/>
          <w:lang w:eastAsia="zh-CN"/>
        </w:rPr>
        <w:t>”</w:t>
      </w:r>
    </w:p>
    <w:p w14:paraId="29574219">
      <w:r>
        <w:t>而訓</w:t>
      </w:r>
      <w:r>
        <w:rPr>
          <w:rFonts w:hint="eastAsia" w:eastAsia="宋体"/>
          <w:lang w:eastAsia="zh-CN"/>
        </w:rPr>
        <w:t>“</w:t>
      </w:r>
      <w:r>
        <w:t>上</w:t>
      </w:r>
      <w:r>
        <w:rPr>
          <w:rFonts w:hint="eastAsia" w:eastAsia="宋体"/>
          <w:lang w:eastAsia="zh-CN"/>
        </w:rPr>
        <w:t>”</w:t>
      </w:r>
      <w:r>
        <w:t>者，故</w:t>
      </w:r>
      <w:r>
        <w:rPr>
          <w:rFonts w:hint="eastAsia" w:eastAsia="宋体"/>
          <w:lang w:eastAsia="zh-CN"/>
        </w:rPr>
        <w:t>《</w:t>
      </w:r>
      <w:r>
        <w:t>廣雅</w:t>
      </w:r>
      <w:r>
        <w:rPr>
          <w:rFonts w:hint="eastAsia" w:eastAsia="宋体"/>
          <w:lang w:eastAsia="zh-CN"/>
        </w:rPr>
        <w:t>》</w:t>
      </w:r>
      <w:r>
        <w:t>用其説與？</w:t>
      </w:r>
      <w:r>
        <w:rPr>
          <w:rFonts w:hint="eastAsia" w:eastAsia="宋体"/>
          <w:lang w:eastAsia="zh-CN"/>
        </w:rPr>
        <w:t>《</w:t>
      </w:r>
      <w:r>
        <w:t>方言</w:t>
      </w:r>
      <w:r>
        <w:rPr>
          <w:rFonts w:hint="eastAsia" w:eastAsia="宋体"/>
          <w:lang w:eastAsia="zh-CN"/>
        </w:rPr>
        <w:t>》“</w:t>
      </w:r>
      <w:r>
        <w:t>祖，上也</w:t>
      </w:r>
      <w:r>
        <w:rPr>
          <w:rFonts w:hint="eastAsia" w:eastAsia="宋体"/>
          <w:lang w:eastAsia="zh-CN"/>
        </w:rPr>
        <w:t>”</w:t>
      </w:r>
      <w:r>
        <w:t>，又曰</w:t>
      </w:r>
      <w:r>
        <w:rPr>
          <w:rFonts w:hint="eastAsia" w:eastAsia="宋体"/>
          <w:lang w:eastAsia="zh-CN"/>
        </w:rPr>
        <w:t>“</w:t>
      </w:r>
      <w:r>
        <w:t>祖，轉也</w:t>
      </w:r>
      <w:r>
        <w:rPr>
          <w:rFonts w:hint="eastAsia" w:eastAsia="宋体"/>
          <w:lang w:eastAsia="zh-CN"/>
        </w:rPr>
        <w:t>”</w:t>
      </w:r>
      <w:r>
        <w:t>，祖訓轉而亦訓上，則</w:t>
      </w:r>
    </w:p>
    <w:p w14:paraId="64896B98">
      <w:r>
        <w:rPr>
          <w:rFonts w:hint="eastAsia" w:eastAsia="宋体"/>
          <w:lang w:eastAsia="zh-CN"/>
        </w:rPr>
        <w:t>“</w:t>
      </w:r>
      <w:r>
        <w:t>營</w:t>
      </w:r>
      <w:r>
        <w:rPr>
          <w:rFonts w:hint="eastAsia" w:eastAsia="宋体"/>
          <w:lang w:eastAsia="zh-CN"/>
        </w:rPr>
        <w:t>”</w:t>
      </w:r>
      <w:r>
        <w:t>之訓</w:t>
      </w:r>
      <w:r>
        <w:rPr>
          <w:rFonts w:hint="eastAsia" w:eastAsia="宋体"/>
          <w:lang w:eastAsia="zh-CN"/>
        </w:rPr>
        <w:t>“</w:t>
      </w:r>
      <w:r>
        <w:t>上</w:t>
      </w:r>
      <w:r>
        <w:rPr>
          <w:rFonts w:hint="eastAsia" w:eastAsia="宋体"/>
          <w:lang w:eastAsia="zh-CN"/>
        </w:rPr>
        <w:t>”</w:t>
      </w:r>
      <w:r>
        <w:t>，與毛傳訓</w:t>
      </w:r>
      <w:r>
        <w:rPr>
          <w:rFonts w:hint="eastAsia" w:eastAsia="宋体"/>
          <w:lang w:eastAsia="zh-CN"/>
        </w:rPr>
        <w:t>“</w:t>
      </w:r>
      <w:r>
        <w:t>縈</w:t>
      </w:r>
      <w:r>
        <w:rPr>
          <w:rFonts w:hint="eastAsia" w:eastAsia="宋体"/>
          <w:lang w:eastAsia="zh-CN"/>
        </w:rPr>
        <w:t>”</w:t>
      </w:r>
      <w:r>
        <w:t>爲</w:t>
      </w:r>
      <w:r>
        <w:rPr>
          <w:rFonts w:hint="eastAsia" w:eastAsia="宋体"/>
          <w:lang w:eastAsia="zh-CN"/>
        </w:rPr>
        <w:t>“</w:t>
      </w:r>
      <w:r>
        <w:t>旋</w:t>
      </w:r>
      <w:r>
        <w:rPr>
          <w:rFonts w:hint="eastAsia" w:eastAsia="宋体"/>
          <w:lang w:eastAsia="zh-CN"/>
        </w:rPr>
        <w:t>”</w:t>
      </w:r>
      <w:r>
        <w:t>，義固得通矣</w:t>
      </w:r>
    </w:p>
    <w:p w14:paraId="697D89D2">
      <w:r>
        <w:t>䙐移䙏也。</w:t>
      </w:r>
    </w:p>
    <w:p w14:paraId="69E634A7">
      <w:r>
        <w:t>樾謹按：</w:t>
      </w:r>
      <w:r>
        <w:rPr>
          <w:rFonts w:hint="eastAsia" w:eastAsia="宋体"/>
          <w:lang w:eastAsia="zh-CN"/>
        </w:rPr>
        <w:t>《</w:t>
      </w:r>
      <w:r>
        <w:t>説文</w:t>
      </w:r>
      <w:r>
        <w:rPr>
          <w:rFonts w:hint="eastAsia" w:eastAsia="宋体"/>
          <w:lang w:eastAsia="zh-CN"/>
        </w:rPr>
        <w:t>•</w:t>
      </w:r>
      <w:r>
        <w:t>裘部</w:t>
      </w:r>
      <w:r>
        <w:rPr>
          <w:rFonts w:hint="eastAsia" w:eastAsia="宋体"/>
          <w:lang w:eastAsia="zh-CN"/>
        </w:rPr>
        <w:t>》</w:t>
      </w:r>
      <w:r>
        <w:t>：</w:t>
      </w:r>
      <w:r>
        <w:rPr>
          <w:rFonts w:hint="eastAsia" w:eastAsia="宋体"/>
          <w:lang w:eastAsia="zh-CN"/>
        </w:rPr>
        <w:t>“</w:t>
      </w:r>
      <w:r>
        <w:t>鬷，裘裏也。</w:t>
      </w:r>
      <w:r>
        <w:rPr>
          <w:rFonts w:hint="eastAsia" w:eastAsia="宋体"/>
          <w:lang w:eastAsia="zh-CN"/>
        </w:rPr>
        <w:t>”“</w:t>
      </w:r>
      <w:r>
        <w:t>䙐</w:t>
      </w:r>
      <w:r>
        <w:rPr>
          <w:rFonts w:hint="eastAsia" w:eastAsia="宋体"/>
          <w:lang w:eastAsia="zh-CN"/>
        </w:rPr>
        <w:t>”</w:t>
      </w:r>
      <w:r>
        <w:t>疑即</w:t>
      </w:r>
      <w:r>
        <w:rPr>
          <w:rFonts w:hint="eastAsia" w:eastAsia="宋体"/>
          <w:lang w:eastAsia="zh-CN"/>
        </w:rPr>
        <w:t>“</w:t>
      </w:r>
      <w:r>
        <w:t>鬷</w:t>
      </w:r>
      <w:r>
        <w:rPr>
          <w:rFonts w:hint="eastAsia" w:eastAsia="宋体"/>
          <w:lang w:eastAsia="zh-CN"/>
        </w:rPr>
        <w:t>”</w:t>
      </w:r>
      <w:r>
        <w:t>之異文，變從裘而從衣耳。移</w:t>
      </w:r>
    </w:p>
    <w:p w14:paraId="6151BB69">
      <w:r>
        <w:t>與沾兩字相連，移當作姼，沾當作姑。</w:t>
      </w:r>
      <w:r>
        <w:rPr>
          <w:rFonts w:hint="eastAsia" w:eastAsia="宋体"/>
          <w:lang w:eastAsia="zh-CN"/>
        </w:rPr>
        <w:t>《</w:t>
      </w:r>
      <w:r>
        <w:t>廣韵</w:t>
      </w:r>
      <w:r>
        <w:rPr>
          <w:rFonts w:hint="eastAsia" w:eastAsia="宋体"/>
          <w:lang w:eastAsia="zh-CN"/>
        </w:rPr>
        <w:t>》</w:t>
      </w:r>
      <w:r>
        <w:t>：</w:t>
      </w:r>
      <w:r>
        <w:rPr>
          <w:rFonts w:hint="eastAsia" w:eastAsia="宋体"/>
          <w:lang w:eastAsia="zh-CN"/>
        </w:rPr>
        <w:t>“</w:t>
      </w:r>
      <w:r>
        <w:t>姑姼，輕薄貌。</w:t>
      </w:r>
      <w:r>
        <w:rPr>
          <w:rFonts w:hint="eastAsia" w:eastAsia="宋体"/>
          <w:lang w:eastAsia="zh-CN"/>
        </w:rPr>
        <w:t>”</w:t>
      </w:r>
      <w:r>
        <w:t>此朱氏駿聲説。</w:t>
      </w:r>
    </w:p>
    <w:p w14:paraId="32387F2A">
      <w:r>
        <w:t>挰虞擇也。</w:t>
      </w:r>
    </w:p>
    <w:p w14:paraId="65A8F28A">
      <w:r>
        <w:t>樾謹按：挰即程字。</w:t>
      </w:r>
      <w:r>
        <w:rPr>
          <w:rFonts w:hint="eastAsia" w:eastAsia="宋体"/>
          <w:lang w:eastAsia="zh-CN"/>
        </w:rPr>
        <w:t>《</w:t>
      </w:r>
      <w:r>
        <w:t>禮記。儒行</w:t>
      </w:r>
      <w:r>
        <w:rPr>
          <w:rFonts w:hint="eastAsia" w:eastAsia="宋体"/>
          <w:lang w:eastAsia="zh-CN"/>
        </w:rPr>
        <w:t>》</w:t>
      </w:r>
      <w:r>
        <w:t>篇：</w:t>
      </w:r>
      <w:r>
        <w:rPr>
          <w:rFonts w:hint="eastAsia" w:eastAsia="宋体"/>
          <w:lang w:eastAsia="zh-CN"/>
        </w:rPr>
        <w:t>“</w:t>
      </w:r>
      <w:r>
        <w:t>不程勇者。</w:t>
      </w:r>
      <w:r>
        <w:rPr>
          <w:rFonts w:hint="eastAsia" w:eastAsia="宋体"/>
          <w:lang w:eastAsia="zh-CN"/>
        </w:rPr>
        <w:t>”</w:t>
      </w:r>
      <w:r>
        <w:t>鄭注曰：</w:t>
      </w:r>
      <w:r>
        <w:rPr>
          <w:rFonts w:hint="eastAsia" w:eastAsia="宋体"/>
          <w:lang w:eastAsia="zh-CN"/>
        </w:rPr>
        <w:t>“</w:t>
      </w:r>
      <w:r>
        <w:t>程猶量也。</w:t>
      </w:r>
      <w:r>
        <w:rPr>
          <w:rFonts w:hint="eastAsia" w:eastAsia="宋体"/>
          <w:lang w:eastAsia="zh-CN"/>
        </w:rPr>
        <w:t>”《</w:t>
      </w:r>
      <w:r>
        <w:t>吕氏春</w:t>
      </w:r>
    </w:p>
    <w:p w14:paraId="3F10119B">
      <w:r>
        <w:t>秋。慎行</w:t>
      </w:r>
      <w:r>
        <w:rPr>
          <w:rFonts w:hint="eastAsia" w:eastAsia="宋体"/>
          <w:lang w:eastAsia="zh-CN"/>
        </w:rPr>
        <w:t>》</w:t>
      </w:r>
      <w:r>
        <w:t>篇：</w:t>
      </w:r>
      <w:r>
        <w:rPr>
          <w:rFonts w:hint="eastAsia" w:eastAsia="宋体"/>
          <w:lang w:eastAsia="zh-CN"/>
        </w:rPr>
        <w:t>“</w:t>
      </w:r>
      <w:r>
        <w:t>後世以爲法程。</w:t>
      </w:r>
      <w:r>
        <w:rPr>
          <w:rFonts w:hint="eastAsia" w:eastAsia="宋体"/>
          <w:lang w:eastAsia="zh-CN"/>
        </w:rPr>
        <w:t>”</w:t>
      </w:r>
      <w:r>
        <w:t>高注曰：</w:t>
      </w:r>
      <w:r>
        <w:rPr>
          <w:rFonts w:hint="eastAsia" w:eastAsia="宋体"/>
          <w:lang w:eastAsia="zh-CN"/>
        </w:rPr>
        <w:t>“</w:t>
      </w:r>
      <w:r>
        <w:t>程，度也。</w:t>
      </w:r>
      <w:r>
        <w:rPr>
          <w:rFonts w:hint="eastAsia" w:eastAsia="宋体"/>
          <w:lang w:eastAsia="zh-CN"/>
        </w:rPr>
        <w:t>”</w:t>
      </w:r>
      <w:r>
        <w:t>程有度量之義，故得訓擇。</w:t>
      </w:r>
      <w:r>
        <w:rPr>
          <w:rFonts w:hint="eastAsia" w:eastAsia="宋体"/>
          <w:lang w:eastAsia="zh-CN"/>
        </w:rPr>
        <w:t>《</w:t>
      </w:r>
      <w:r>
        <w:t>文</w:t>
      </w:r>
    </w:p>
    <w:p w14:paraId="0F484120">
      <w:r>
        <w:t>選</w:t>
      </w:r>
      <w:r>
        <w:rPr>
          <w:rFonts w:hint="eastAsia" w:eastAsia="宋体"/>
          <w:lang w:eastAsia="zh-CN"/>
        </w:rPr>
        <w:t>•</w:t>
      </w:r>
      <w:r>
        <w:t>西京賦</w:t>
      </w:r>
      <w:r>
        <w:rPr>
          <w:rFonts w:hint="eastAsia" w:eastAsia="宋体"/>
          <w:lang w:eastAsia="zh-CN"/>
        </w:rPr>
        <w:t>》</w:t>
      </w:r>
      <w:r>
        <w:t>：</w:t>
      </w:r>
      <w:r>
        <w:rPr>
          <w:rFonts w:hint="eastAsia" w:eastAsia="宋体"/>
          <w:lang w:eastAsia="zh-CN"/>
        </w:rPr>
        <w:t>“</w:t>
      </w:r>
      <w:r>
        <w:t>程角觝之妙戲。</w:t>
      </w:r>
      <w:r>
        <w:rPr>
          <w:rFonts w:hint="eastAsia" w:eastAsia="宋体"/>
          <w:lang w:eastAsia="zh-CN"/>
        </w:rPr>
        <w:t>”</w:t>
      </w:r>
      <w:r>
        <w:t>薛注曰：</w:t>
      </w:r>
      <w:r>
        <w:rPr>
          <w:rFonts w:hint="eastAsia" w:eastAsia="宋体"/>
          <w:lang w:eastAsia="zh-CN"/>
        </w:rPr>
        <w:t>“</w:t>
      </w:r>
      <w:r>
        <w:t>程謂課其技能也。</w:t>
      </w:r>
      <w:r>
        <w:rPr>
          <w:rFonts w:hint="eastAsia" w:eastAsia="宋体"/>
          <w:lang w:eastAsia="zh-CN"/>
        </w:rPr>
        <w:t>”</w:t>
      </w:r>
      <w:r>
        <w:t>課其技能，即有擇意矣。因</w:t>
      </w:r>
    </w:p>
    <w:p w14:paraId="4A786397">
      <w:r>
        <w:t>其訓擇而變從手，後出字也。虞亦度也。</w:t>
      </w:r>
      <w:r>
        <w:rPr>
          <w:rFonts w:hint="eastAsia" w:eastAsia="宋体"/>
          <w:lang w:eastAsia="zh-CN"/>
        </w:rPr>
        <w:t>《</w:t>
      </w:r>
      <w:r>
        <w:t>爾雅。釋言</w:t>
      </w:r>
      <w:r>
        <w:rPr>
          <w:rFonts w:hint="eastAsia" w:eastAsia="宋体"/>
          <w:lang w:eastAsia="zh-CN"/>
        </w:rPr>
        <w:t>》</w:t>
      </w:r>
      <w:r>
        <w:t>：</w:t>
      </w:r>
      <w:r>
        <w:rPr>
          <w:rFonts w:hint="eastAsia" w:eastAsia="宋体"/>
          <w:lang w:eastAsia="zh-CN"/>
        </w:rPr>
        <w:t>“</w:t>
      </w:r>
      <w:r>
        <w:t>虞，度也。</w:t>
      </w:r>
      <w:r>
        <w:rPr>
          <w:rFonts w:hint="eastAsia" w:eastAsia="宋体"/>
          <w:lang w:eastAsia="zh-CN"/>
        </w:rPr>
        <w:t>”</w:t>
      </w:r>
      <w:r>
        <w:t>故亦訓擇矣</w:t>
      </w:r>
    </w:p>
    <w:p w14:paraId="32D21F54">
      <w:r>
        <w:t>【第221页】</w:t>
      </w:r>
    </w:p>
    <w:p w14:paraId="0E481D47">
      <w:r>
        <w:t>句下也。</w:t>
      </w:r>
    </w:p>
    <w:p w14:paraId="430D4D9C">
      <w:r>
        <w:t>樾謹按</w:t>
      </w:r>
      <w:r>
        <w:rPr>
          <w:rFonts w:hint="eastAsia" w:eastAsia="宋体"/>
          <w:lang w:eastAsia="zh-CN"/>
        </w:rPr>
        <w:t>《</w:t>
      </w:r>
      <w:r>
        <w:t>説文。句部</w:t>
      </w:r>
      <w:r>
        <w:rPr>
          <w:rFonts w:hint="eastAsia" w:eastAsia="宋体"/>
          <w:lang w:eastAsia="zh-CN"/>
        </w:rPr>
        <w:t>》“</w:t>
      </w:r>
      <w:r>
        <w:t>句曲也。</w:t>
      </w:r>
      <w:r>
        <w:rPr>
          <w:rFonts w:hint="eastAsia" w:eastAsia="宋体"/>
          <w:lang w:eastAsia="zh-CN"/>
        </w:rPr>
        <w:t>”</w:t>
      </w:r>
      <w:r>
        <w:t>句曲故有自卑下之意</w:t>
      </w:r>
      <w:r>
        <w:rPr>
          <w:rFonts w:hint="eastAsia" w:eastAsia="宋体"/>
          <w:lang w:eastAsia="zh-CN"/>
        </w:rPr>
        <w:t>《</w:t>
      </w:r>
      <w:r>
        <w:t>荀子。宥坐</w:t>
      </w:r>
      <w:r>
        <w:rPr>
          <w:rFonts w:hint="eastAsia" w:eastAsia="宋体"/>
          <w:lang w:eastAsia="zh-CN"/>
        </w:rPr>
        <w:t>》</w:t>
      </w:r>
      <w:r>
        <w:t>篇</w:t>
      </w:r>
      <w:r>
        <w:rPr>
          <w:rFonts w:hint="eastAsia" w:eastAsia="宋体"/>
          <w:lang w:eastAsia="zh-CN"/>
        </w:rPr>
        <w:t>“</w:t>
      </w:r>
      <w:r>
        <w:t>其流也</w:t>
      </w:r>
    </w:p>
    <w:p w14:paraId="51753255">
      <w:r>
        <w:t>埤下裾拘</w:t>
      </w:r>
      <w:r>
        <w:rPr>
          <w:rFonts w:hint="eastAsia" w:eastAsia="宋体"/>
          <w:lang w:eastAsia="zh-CN"/>
        </w:rPr>
        <w:t>”</w:t>
      </w:r>
      <w:r>
        <w:t>，句與拘通</w:t>
      </w:r>
    </w:p>
    <w:p w14:paraId="339830DC">
      <w:r>
        <w:t>潼，益也。</w:t>
      </w:r>
    </w:p>
    <w:p w14:paraId="1C5810AF">
      <w:r>
        <w:t>樾謹按：</w:t>
      </w:r>
      <w:r>
        <w:rPr>
          <w:rFonts w:hint="eastAsia" w:eastAsia="宋体"/>
          <w:lang w:eastAsia="zh-CN"/>
        </w:rPr>
        <w:t>《</w:t>
      </w:r>
      <w:r>
        <w:t>説文</w:t>
      </w:r>
      <w:r>
        <w:rPr>
          <w:rFonts w:hint="eastAsia" w:eastAsia="宋体"/>
          <w:lang w:eastAsia="zh-CN"/>
        </w:rPr>
        <w:t>•</w:t>
      </w:r>
      <w:r>
        <w:t>系部</w:t>
      </w:r>
      <w:r>
        <w:rPr>
          <w:rFonts w:hint="eastAsia" w:eastAsia="宋体"/>
          <w:lang w:eastAsia="zh-CN"/>
        </w:rPr>
        <w:t>》</w:t>
      </w:r>
      <w:r>
        <w:t>：</w:t>
      </w:r>
      <w:r>
        <w:rPr>
          <w:rFonts w:hint="eastAsia" w:eastAsia="宋体"/>
          <w:lang w:eastAsia="zh-CN"/>
        </w:rPr>
        <w:t>“</w:t>
      </w:r>
      <w:r>
        <w:t>緟，增益也。</w:t>
      </w:r>
      <w:r>
        <w:rPr>
          <w:rFonts w:hint="eastAsia" w:eastAsia="宋体"/>
          <w:lang w:eastAsia="zh-CN"/>
        </w:rPr>
        <w:t>”</w:t>
      </w:r>
      <w:r>
        <w:t>潼與緟通</w:t>
      </w:r>
    </w:p>
    <w:p w14:paraId="1C0BC976">
      <w:r>
        <w:t>摷動也。</w:t>
      </w:r>
    </w:p>
    <w:p w14:paraId="202CEBB0">
      <w:r>
        <w:t>樾謹按摷猶躁也</w:t>
      </w:r>
      <w:r>
        <w:rPr>
          <w:rFonts w:hint="eastAsia" w:eastAsia="宋体"/>
          <w:lang w:eastAsia="zh-CN"/>
        </w:rPr>
        <w:t>《</w:t>
      </w:r>
      <w:r>
        <w:t>禮記</w:t>
      </w:r>
      <w:r>
        <w:rPr>
          <w:rFonts w:hint="eastAsia" w:eastAsia="宋体"/>
          <w:lang w:eastAsia="zh-CN"/>
        </w:rPr>
        <w:t>•</w:t>
      </w:r>
      <w:r>
        <w:t>月令</w:t>
      </w:r>
      <w:r>
        <w:rPr>
          <w:rFonts w:hint="eastAsia" w:eastAsia="宋体"/>
          <w:lang w:eastAsia="zh-CN"/>
        </w:rPr>
        <w:t>》</w:t>
      </w:r>
      <w:r>
        <w:t>篇</w:t>
      </w:r>
      <w:r>
        <w:rPr>
          <w:rFonts w:hint="eastAsia" w:eastAsia="宋体"/>
          <w:lang w:eastAsia="zh-CN"/>
        </w:rPr>
        <w:t>“</w:t>
      </w:r>
      <w:r>
        <w:t>處必掩身毋躁</w:t>
      </w:r>
      <w:r>
        <w:rPr>
          <w:rFonts w:hint="eastAsia" w:eastAsia="宋体"/>
          <w:lang w:eastAsia="zh-CN"/>
        </w:rPr>
        <w:t>”</w:t>
      </w:r>
      <w:r>
        <w:t>鄭注曰</w:t>
      </w:r>
      <w:r>
        <w:rPr>
          <w:rFonts w:hint="eastAsia" w:eastAsia="宋体"/>
          <w:lang w:eastAsia="zh-CN"/>
        </w:rPr>
        <w:t>“</w:t>
      </w:r>
      <w:r>
        <w:t>躁猶動也</w:t>
      </w:r>
      <w:r>
        <w:rPr>
          <w:rFonts w:hint="eastAsia" w:eastAsia="宋体"/>
          <w:lang w:eastAsia="zh-CN"/>
        </w:rPr>
        <w:t>”《</w:t>
      </w:r>
      <w:r>
        <w:t>淮南</w:t>
      </w:r>
    </w:p>
    <w:p w14:paraId="3EFB8902">
      <w:pPr>
        <w:rPr>
          <w:rFonts w:hint="eastAsia" w:eastAsia="宋体"/>
          <w:lang w:eastAsia="zh-CN"/>
        </w:rPr>
      </w:pPr>
      <w:r>
        <w:t>子</w:t>
      </w:r>
      <w:r>
        <w:rPr>
          <w:rFonts w:hint="eastAsia" w:eastAsia="宋体"/>
          <w:lang w:eastAsia="zh-CN"/>
        </w:rPr>
        <w:t>•</w:t>
      </w:r>
      <w:r>
        <w:t>主術</w:t>
      </w:r>
      <w:r>
        <w:rPr>
          <w:rFonts w:hint="eastAsia" w:eastAsia="宋体"/>
          <w:lang w:eastAsia="zh-CN"/>
        </w:rPr>
        <w:t>》</w:t>
      </w:r>
      <w:r>
        <w:t>篇：</w:t>
      </w:r>
      <w:r>
        <w:rPr>
          <w:rFonts w:hint="eastAsia" w:eastAsia="宋体"/>
          <w:lang w:eastAsia="zh-CN"/>
        </w:rPr>
        <w:t>“</w:t>
      </w:r>
      <w:r>
        <w:t>人主静漠而不躁。</w:t>
      </w:r>
      <w:r>
        <w:rPr>
          <w:rFonts w:hint="eastAsia" w:eastAsia="宋体"/>
          <w:lang w:eastAsia="zh-CN"/>
        </w:rPr>
        <w:t>”</w:t>
      </w:r>
      <w:r>
        <w:t>高注曰：</w:t>
      </w:r>
      <w:r>
        <w:rPr>
          <w:rFonts w:hint="eastAsia" w:eastAsia="宋体"/>
          <w:lang w:eastAsia="zh-CN"/>
        </w:rPr>
        <w:t>“</w:t>
      </w:r>
      <w:r>
        <w:t>躁，動也。</w:t>
      </w:r>
      <w:r>
        <w:rPr>
          <w:rFonts w:hint="eastAsia" w:eastAsia="宋体"/>
          <w:lang w:eastAsia="zh-CN"/>
        </w:rPr>
        <w:t>”</w:t>
      </w:r>
      <w:r>
        <w:t>躁之訓動，經典屢見。此作</w:t>
      </w:r>
      <w:r>
        <w:rPr>
          <w:rFonts w:hint="eastAsia" w:eastAsia="宋体"/>
          <w:lang w:eastAsia="zh-CN"/>
        </w:rPr>
        <w:t>“</w:t>
      </w:r>
      <w:r>
        <w:t>摷</w:t>
      </w:r>
      <w:r>
        <w:rPr>
          <w:rFonts w:hint="eastAsia" w:eastAsia="宋体"/>
          <w:lang w:eastAsia="zh-CN"/>
        </w:rPr>
        <w:t>”</w:t>
      </w:r>
    </w:p>
    <w:p w14:paraId="3946C90C">
      <w:r>
        <w:t>者巢聲與喿聲相近，如薻或作藻即其例也。</w:t>
      </w:r>
      <w:r>
        <w:rPr>
          <w:rFonts w:hint="eastAsia" w:eastAsia="宋体"/>
          <w:lang w:eastAsia="zh-CN"/>
        </w:rPr>
        <w:t>《</w:t>
      </w:r>
      <w:r>
        <w:t>説文。刀部</w:t>
      </w:r>
      <w:r>
        <w:rPr>
          <w:rFonts w:hint="eastAsia" w:eastAsia="宋体"/>
          <w:lang w:eastAsia="zh-CN"/>
        </w:rPr>
        <w:t>》</w:t>
      </w:r>
      <w:r>
        <w:t>引</w:t>
      </w:r>
      <w:r>
        <w:rPr>
          <w:rFonts w:hint="eastAsia" w:eastAsia="宋体"/>
          <w:lang w:eastAsia="zh-CN"/>
        </w:rPr>
        <w:t>《</w:t>
      </w:r>
      <w:r>
        <w:t>書</w:t>
      </w:r>
      <w:r>
        <w:rPr>
          <w:rFonts w:hint="eastAsia" w:eastAsia="宋体"/>
          <w:lang w:eastAsia="zh-CN"/>
        </w:rPr>
        <w:t>》“</w:t>
      </w:r>
      <w:r>
        <w:t>天用劋絶其命</w:t>
      </w:r>
      <w:r>
        <w:rPr>
          <w:rFonts w:hint="eastAsia" w:eastAsia="宋体"/>
          <w:lang w:eastAsia="zh-CN"/>
        </w:rPr>
        <w:t>”</w:t>
      </w:r>
      <w:r>
        <w:t>，今</w:t>
      </w:r>
      <w:r>
        <w:rPr>
          <w:rFonts w:hint="eastAsia" w:eastAsia="宋体"/>
          <w:lang w:eastAsia="zh-CN"/>
        </w:rPr>
        <w:t>《</w:t>
      </w:r>
      <w:r>
        <w:t>甘</w:t>
      </w:r>
    </w:p>
    <w:p w14:paraId="472928E3">
      <w:r>
        <w:t>誓</w:t>
      </w:r>
      <w:r>
        <w:rPr>
          <w:rFonts w:hint="eastAsia" w:eastAsia="宋体"/>
          <w:lang w:eastAsia="zh-CN"/>
        </w:rPr>
        <w:t>》</w:t>
      </w:r>
      <w:r>
        <w:t>篇作</w:t>
      </w:r>
      <w:r>
        <w:rPr>
          <w:rFonts w:hint="eastAsia" w:eastAsia="宋体"/>
          <w:lang w:eastAsia="zh-CN"/>
        </w:rPr>
        <w:t>“</w:t>
      </w:r>
      <w:r>
        <w:t>剿</w:t>
      </w:r>
      <w:r>
        <w:rPr>
          <w:rFonts w:hint="eastAsia" w:eastAsia="宋体"/>
          <w:lang w:eastAsia="zh-CN"/>
        </w:rPr>
        <w:t>”</w:t>
      </w:r>
      <w:r>
        <w:t>。然則躁之爲摷猶薻之爲藻劋之爲剿。至從手從足以動而言義皆得</w:t>
      </w:r>
    </w:p>
    <w:p w14:paraId="62C47556">
      <w:r>
        <w:t>通耳。</w:t>
      </w:r>
    </w:p>
    <w:p w14:paraId="5419DFE9">
      <w:r>
        <w:t>【第222页】</w:t>
      </w:r>
    </w:p>
    <w:p w14:paraId="073322FD">
      <w:r>
        <w:t>罰折也。</w:t>
      </w:r>
    </w:p>
    <w:p w14:paraId="2A910FC8">
      <w:pPr>
        <w:rPr>
          <w:rFonts w:hint="eastAsia" w:eastAsia="宋体"/>
          <w:lang w:eastAsia="zh-CN"/>
        </w:rPr>
      </w:pPr>
      <w:r>
        <w:t>樾謹按：罰當作伐。</w:t>
      </w:r>
      <w:r>
        <w:rPr>
          <w:rFonts w:hint="eastAsia" w:eastAsia="宋体"/>
          <w:lang w:eastAsia="zh-CN"/>
        </w:rPr>
        <w:t>《</w:t>
      </w:r>
      <w:r>
        <w:t>管子。霸形</w:t>
      </w:r>
      <w:r>
        <w:rPr>
          <w:rFonts w:hint="eastAsia" w:eastAsia="宋体"/>
          <w:lang w:eastAsia="zh-CN"/>
        </w:rPr>
        <w:t>》</w:t>
      </w:r>
      <w:r>
        <w:t>篇：</w:t>
      </w:r>
      <w:r>
        <w:rPr>
          <w:rFonts w:hint="eastAsia" w:eastAsia="宋体"/>
          <w:lang w:eastAsia="zh-CN"/>
        </w:rPr>
        <w:t>“</w:t>
      </w:r>
      <w:r>
        <w:t>於是伐鍾磬之縣。</w:t>
      </w:r>
      <w:r>
        <w:rPr>
          <w:rFonts w:hint="eastAsia" w:eastAsia="宋体"/>
          <w:lang w:eastAsia="zh-CN"/>
        </w:rPr>
        <w:t>”</w:t>
      </w:r>
      <w:r>
        <w:t>尹注曰：</w:t>
      </w:r>
      <w:r>
        <w:rPr>
          <w:rFonts w:hint="eastAsia" w:eastAsia="宋体"/>
          <w:lang w:eastAsia="zh-CN"/>
        </w:rPr>
        <w:t>“</w:t>
      </w:r>
      <w:r>
        <w:t>伐謂斫斷也。</w:t>
      </w:r>
      <w:r>
        <w:rPr>
          <w:rFonts w:hint="eastAsia" w:eastAsia="宋体"/>
          <w:lang w:eastAsia="zh-CN"/>
        </w:rPr>
        <w:t>”</w:t>
      </w:r>
    </w:p>
    <w:p w14:paraId="6CBDBE14">
      <w:r>
        <w:t>是其義也。卷四曰：</w:t>
      </w:r>
      <w:r>
        <w:rPr>
          <w:rFonts w:hint="eastAsia" w:eastAsia="宋体"/>
          <w:lang w:eastAsia="zh-CN"/>
        </w:rPr>
        <w:t>“</w:t>
      </w:r>
      <w:r>
        <w:t>罰，伐也。</w:t>
      </w:r>
      <w:r>
        <w:rPr>
          <w:rFonts w:hint="eastAsia" w:eastAsia="宋体"/>
          <w:lang w:eastAsia="zh-CN"/>
        </w:rPr>
        <w:t>”</w:t>
      </w:r>
      <w:r>
        <w:t>則罰與伐義亦得通</w:t>
      </w:r>
    </w:p>
    <w:p w14:paraId="3DF607F5">
      <w:r>
        <w:t>嗞唹笑也。</w:t>
      </w:r>
    </w:p>
    <w:p w14:paraId="4B9202A8">
      <w:r>
        <w:t>樾謹按：嗞爲嗟嗞，唹爲烏呼。而得訓笑者，</w:t>
      </w:r>
      <w:r>
        <w:rPr>
          <w:rFonts w:hint="eastAsia" w:eastAsia="宋体"/>
          <w:lang w:eastAsia="zh-CN"/>
        </w:rPr>
        <w:t>《</w:t>
      </w:r>
      <w:r>
        <w:t>説文。欠部</w:t>
      </w:r>
      <w:r>
        <w:rPr>
          <w:rFonts w:hint="eastAsia" w:eastAsia="宋体"/>
          <w:lang w:eastAsia="zh-CN"/>
        </w:rPr>
        <w:t>》</w:t>
      </w:r>
      <w:r>
        <w:t>：</w:t>
      </w:r>
      <w:r>
        <w:rPr>
          <w:rFonts w:hint="eastAsia" w:eastAsia="宋体"/>
          <w:lang w:eastAsia="zh-CN"/>
        </w:rPr>
        <w:t>“</w:t>
      </w:r>
      <w:r>
        <w:t>歎，吟也。</w:t>
      </w:r>
      <w:r>
        <w:rPr>
          <w:rFonts w:hint="eastAsia" w:eastAsia="宋体"/>
          <w:lang w:eastAsia="zh-CN"/>
        </w:rPr>
        <w:t>”</w:t>
      </w:r>
      <w:r>
        <w:t>段氏玉裁據</w:t>
      </w:r>
    </w:p>
    <w:p w14:paraId="565318C6">
      <w:r>
        <w:rPr>
          <w:rFonts w:hint="eastAsia" w:eastAsia="宋体"/>
          <w:lang w:eastAsia="zh-CN"/>
        </w:rPr>
        <w:t>《</w:t>
      </w:r>
      <w:r>
        <w:t>文選</w:t>
      </w:r>
      <w:r>
        <w:rPr>
          <w:rFonts w:hint="eastAsia" w:eastAsia="宋体"/>
          <w:lang w:eastAsia="zh-CN"/>
        </w:rPr>
        <w:t>•</w:t>
      </w:r>
      <w:r>
        <w:t>盧諶</w:t>
      </w:r>
      <w:r>
        <w:rPr>
          <w:rFonts w:hint="eastAsia" w:eastAsia="宋体"/>
          <w:lang w:eastAsia="zh-CN"/>
        </w:rPr>
        <w:t>（</w:t>
      </w:r>
      <w:r>
        <w:t>覽古詩</w:t>
      </w:r>
      <w:r>
        <w:rPr>
          <w:rFonts w:hint="eastAsia" w:eastAsia="宋体"/>
          <w:lang w:eastAsia="zh-CN"/>
        </w:rPr>
        <w:t>》》</w:t>
      </w:r>
      <w:r>
        <w:t>注，補其下曰：</w:t>
      </w:r>
      <w:r>
        <w:rPr>
          <w:rFonts w:hint="eastAsia" w:eastAsia="宋体"/>
          <w:lang w:eastAsia="zh-CN"/>
        </w:rPr>
        <w:t>“</w:t>
      </w:r>
      <w:r>
        <w:t>謂情有所悦，吟歎而歌詠。</w:t>
      </w:r>
      <w:r>
        <w:rPr>
          <w:rFonts w:hint="eastAsia" w:eastAsia="宋体"/>
          <w:lang w:eastAsia="zh-CN"/>
        </w:rPr>
        <w:t>”</w:t>
      </w:r>
      <w:r>
        <w:t>且爲之説其義曰：</w:t>
      </w:r>
      <w:r>
        <w:rPr>
          <w:rFonts w:hint="eastAsia" w:eastAsia="宋体"/>
          <w:lang w:eastAsia="zh-CN"/>
        </w:rPr>
        <w:t>“</w:t>
      </w:r>
      <w:r>
        <w:t>古</w:t>
      </w:r>
    </w:p>
    <w:p w14:paraId="262FC17F">
      <w:r>
        <w:t>歎與嘆</w:t>
      </w:r>
      <w:r>
        <w:rPr>
          <w:rFonts w:hint="eastAsia" w:eastAsia="宋体"/>
          <w:lang w:eastAsia="zh-CN"/>
        </w:rPr>
        <w:t>【</w:t>
      </w:r>
      <w:r>
        <w:t>義</w:t>
      </w:r>
      <w:r>
        <w:rPr>
          <w:rFonts w:hint="eastAsia" w:eastAsia="宋体"/>
          <w:lang w:eastAsia="zh-CN"/>
        </w:rPr>
        <w:t>】</w:t>
      </w:r>
      <w:r>
        <w:t>别。歎與喜樂爲類，嘆與怒哀爲類。如</w:t>
      </w:r>
      <w:r>
        <w:rPr>
          <w:rFonts w:hint="eastAsia" w:eastAsia="宋体"/>
          <w:lang w:eastAsia="zh-CN"/>
        </w:rPr>
        <w:t>《</w:t>
      </w:r>
      <w:r>
        <w:t>樂記</w:t>
      </w:r>
      <w:r>
        <w:rPr>
          <w:rFonts w:hint="eastAsia" w:eastAsia="宋体"/>
          <w:lang w:eastAsia="zh-CN"/>
        </w:rPr>
        <w:t>》</w:t>
      </w:r>
      <w:r>
        <w:t>云：</w:t>
      </w:r>
      <w:r>
        <w:rPr>
          <w:rFonts w:hint="eastAsia" w:eastAsia="宋体"/>
          <w:lang w:eastAsia="zh-CN"/>
        </w:rPr>
        <w:t>‘</w:t>
      </w:r>
      <w:r>
        <w:t>一唱而三歎，有遺音者</w:t>
      </w:r>
    </w:p>
    <w:p w14:paraId="36880C03">
      <w:pPr>
        <w:rPr>
          <w:rFonts w:hint="eastAsia" w:eastAsia="宋体"/>
          <w:lang w:eastAsia="zh-CN"/>
        </w:rPr>
      </w:pPr>
      <w:r>
        <w:t>矣。</w:t>
      </w:r>
      <w:r>
        <w:rPr>
          <w:rFonts w:hint="eastAsia" w:eastAsia="宋体"/>
          <w:lang w:eastAsia="zh-CN"/>
        </w:rPr>
        <w:t>’</w:t>
      </w:r>
      <w:r>
        <w:t>又云：</w:t>
      </w:r>
      <w:r>
        <w:rPr>
          <w:rFonts w:hint="eastAsia" w:eastAsia="宋体"/>
          <w:lang w:eastAsia="zh-CN"/>
        </w:rPr>
        <w:t>‘</w:t>
      </w:r>
      <w:r>
        <w:t>長言之不足，故嗟歎之；嗟歎之不足，故不知手之舞之，足之蹈之。</w:t>
      </w:r>
      <w:r>
        <w:rPr>
          <w:rFonts w:hint="eastAsia" w:eastAsia="宋体"/>
          <w:lang w:eastAsia="zh-CN"/>
        </w:rPr>
        <w:t>’《</w:t>
      </w:r>
      <w:r>
        <w:t>論語</w:t>
      </w:r>
      <w:r>
        <w:rPr>
          <w:rFonts w:hint="eastAsia" w:eastAsia="宋体"/>
          <w:lang w:eastAsia="zh-CN"/>
        </w:rPr>
        <w:t>》</w:t>
      </w:r>
    </w:p>
    <w:p w14:paraId="462DEBD3">
      <w:pPr>
        <w:rPr>
          <w:rFonts w:hint="eastAsia" w:eastAsia="宋体"/>
          <w:lang w:eastAsia="zh-CN"/>
        </w:rPr>
      </w:pPr>
      <w:r>
        <w:rPr>
          <w:rFonts w:hint="eastAsia" w:eastAsia="宋体"/>
          <w:lang w:eastAsia="zh-CN"/>
        </w:rPr>
        <w:t>‘</w:t>
      </w:r>
      <w:r>
        <w:t>喟然歎曰</w:t>
      </w:r>
      <w:r>
        <w:rPr>
          <w:rFonts w:hint="eastAsia" w:eastAsia="宋体"/>
          <w:lang w:eastAsia="zh-CN"/>
        </w:rPr>
        <w:t>’</w:t>
      </w:r>
      <w:r>
        <w:t>皆是此歎字。</w:t>
      </w:r>
      <w:r>
        <w:rPr>
          <w:rFonts w:hint="eastAsia" w:eastAsia="宋体"/>
          <w:lang w:eastAsia="zh-CN"/>
        </w:rPr>
        <w:t>《</w:t>
      </w:r>
      <w:r>
        <w:t>檀弓</w:t>
      </w:r>
      <w:r>
        <w:rPr>
          <w:rFonts w:hint="eastAsia" w:eastAsia="宋体"/>
          <w:lang w:eastAsia="zh-CN"/>
        </w:rPr>
        <w:t>》</w:t>
      </w:r>
      <w:r>
        <w:t>曰</w:t>
      </w:r>
      <w:r>
        <w:rPr>
          <w:rFonts w:hint="eastAsia" w:eastAsia="宋体"/>
          <w:lang w:eastAsia="zh-CN"/>
        </w:rPr>
        <w:t>‘</w:t>
      </w:r>
      <w:r>
        <w:t>戚斯嘆</w:t>
      </w:r>
      <w:r>
        <w:rPr>
          <w:rFonts w:hint="eastAsia" w:eastAsia="宋体"/>
          <w:lang w:eastAsia="zh-CN"/>
        </w:rPr>
        <w:t>’</w:t>
      </w:r>
      <w:r>
        <w:t>。</w:t>
      </w:r>
      <w:r>
        <w:rPr>
          <w:rFonts w:hint="eastAsia" w:eastAsia="宋体"/>
          <w:lang w:eastAsia="zh-CN"/>
        </w:rPr>
        <w:t>《</w:t>
      </w:r>
      <w:r>
        <w:t>詩</w:t>
      </w:r>
      <w:r>
        <w:rPr>
          <w:rFonts w:hint="eastAsia" w:eastAsia="宋体"/>
          <w:lang w:eastAsia="zh-CN"/>
        </w:rPr>
        <w:t>》</w:t>
      </w:r>
      <w:r>
        <w:t>云</w:t>
      </w:r>
      <w:r>
        <w:rPr>
          <w:rFonts w:hint="eastAsia" w:eastAsia="宋体"/>
          <w:lang w:eastAsia="zh-CN"/>
        </w:rPr>
        <w:t>‘</w:t>
      </w:r>
      <w:r>
        <w:t>而無永嘆</w:t>
      </w:r>
      <w:r>
        <w:rPr>
          <w:rFonts w:hint="eastAsia" w:eastAsia="宋体"/>
          <w:lang w:eastAsia="zh-CN"/>
        </w:rPr>
        <w:t>’</w:t>
      </w:r>
      <w:r>
        <w:t>、</w:t>
      </w:r>
      <w:r>
        <w:rPr>
          <w:rFonts w:hint="eastAsia" w:eastAsia="宋体"/>
          <w:lang w:eastAsia="zh-CN"/>
        </w:rPr>
        <w:t>‘</w:t>
      </w:r>
      <w:r>
        <w:t>愾我寤嘆</w:t>
      </w:r>
      <w:r>
        <w:rPr>
          <w:rFonts w:hint="eastAsia" w:eastAsia="宋体"/>
          <w:lang w:eastAsia="zh-CN"/>
        </w:rPr>
        <w:t>’</w:t>
      </w:r>
      <w:r>
        <w:t>，皆是嘆字。</w:t>
      </w:r>
      <w:r>
        <w:rPr>
          <w:rFonts w:hint="eastAsia" w:eastAsia="宋体"/>
          <w:lang w:eastAsia="zh-CN"/>
        </w:rPr>
        <w:t>”</w:t>
      </w:r>
    </w:p>
    <w:p w14:paraId="4F7AA2B9">
      <w:pPr>
        <w:rPr>
          <w:rFonts w:hint="eastAsia" w:eastAsia="宋体"/>
          <w:lang w:eastAsia="zh-CN"/>
        </w:rPr>
      </w:pPr>
      <w:r>
        <w:t>以段説推之，</w:t>
      </w:r>
      <w:r>
        <w:rPr>
          <w:rFonts w:hint="eastAsia" w:eastAsia="宋体"/>
          <w:lang w:eastAsia="zh-CN"/>
        </w:rPr>
        <w:t>“</w:t>
      </w:r>
      <w:r>
        <w:t>嗞</w:t>
      </w:r>
      <w:r>
        <w:rPr>
          <w:rFonts w:hint="eastAsia" w:eastAsia="宋体"/>
          <w:lang w:eastAsia="zh-CN"/>
        </w:rPr>
        <w:t>”</w:t>
      </w:r>
      <w:r>
        <w:t>也、</w:t>
      </w:r>
      <w:r>
        <w:rPr>
          <w:rFonts w:hint="eastAsia" w:eastAsia="宋体"/>
          <w:lang w:eastAsia="zh-CN"/>
        </w:rPr>
        <w:t>“</w:t>
      </w:r>
      <w:r>
        <w:t>唹</w:t>
      </w:r>
      <w:r>
        <w:rPr>
          <w:rFonts w:hint="eastAsia" w:eastAsia="宋体"/>
          <w:lang w:eastAsia="zh-CN"/>
        </w:rPr>
        <w:t>”</w:t>
      </w:r>
      <w:r>
        <w:t>也蓋皆</w:t>
      </w:r>
      <w:r>
        <w:rPr>
          <w:rFonts w:hint="eastAsia" w:eastAsia="宋体"/>
          <w:lang w:eastAsia="zh-CN"/>
        </w:rPr>
        <w:t>“</w:t>
      </w:r>
      <w:r>
        <w:t>歎</w:t>
      </w:r>
      <w:r>
        <w:rPr>
          <w:rFonts w:hint="eastAsia" w:eastAsia="宋体"/>
          <w:lang w:eastAsia="zh-CN"/>
        </w:rPr>
        <w:t>”</w:t>
      </w:r>
      <w:r>
        <w:t>而非</w:t>
      </w:r>
      <w:r>
        <w:rPr>
          <w:rFonts w:hint="eastAsia" w:eastAsia="宋体"/>
          <w:lang w:eastAsia="zh-CN"/>
        </w:rPr>
        <w:t>“</w:t>
      </w:r>
      <w:r>
        <w:t>嘆</w:t>
      </w:r>
      <w:r>
        <w:rPr>
          <w:rFonts w:hint="eastAsia" w:eastAsia="宋体"/>
          <w:lang w:eastAsia="zh-CN"/>
        </w:rPr>
        <w:t>”</w:t>
      </w:r>
      <w:r>
        <w:t>也。</w:t>
      </w:r>
      <w:r>
        <w:rPr>
          <w:rFonts w:hint="eastAsia" w:eastAsia="宋体"/>
          <w:lang w:eastAsia="zh-CN"/>
        </w:rPr>
        <w:t>《</w:t>
      </w:r>
      <w:r>
        <w:t>尚書</w:t>
      </w:r>
      <w:r>
        <w:rPr>
          <w:rFonts w:hint="eastAsia" w:eastAsia="宋体"/>
          <w:lang w:eastAsia="zh-CN"/>
        </w:rPr>
        <w:t>•</w:t>
      </w:r>
      <w:r>
        <w:t>堯典</w:t>
      </w:r>
      <w:r>
        <w:rPr>
          <w:rFonts w:hint="eastAsia" w:eastAsia="宋体"/>
          <w:lang w:eastAsia="zh-CN"/>
        </w:rPr>
        <w:t>》</w:t>
      </w:r>
      <w:r>
        <w:t>篇：</w:t>
      </w:r>
      <w:r>
        <w:rPr>
          <w:rFonts w:hint="eastAsia" w:eastAsia="宋体"/>
          <w:lang w:eastAsia="zh-CN"/>
        </w:rPr>
        <w:t>“</w:t>
      </w:r>
      <w:r>
        <w:t>僉曰：於，鯀哉|</w:t>
      </w:r>
      <w:r>
        <w:rPr>
          <w:rFonts w:hint="eastAsia" w:eastAsia="宋体"/>
          <w:lang w:eastAsia="zh-CN"/>
        </w:rPr>
        <w:t>”</w:t>
      </w:r>
    </w:p>
    <w:p w14:paraId="0EB0642F">
      <w:r>
        <w:rPr>
          <w:rFonts w:hint="eastAsia" w:eastAsia="宋体"/>
          <w:lang w:eastAsia="zh-CN"/>
        </w:rPr>
        <w:t>《</w:t>
      </w:r>
      <w:r>
        <w:t>管子</w:t>
      </w:r>
      <w:r>
        <w:rPr>
          <w:rFonts w:hint="eastAsia" w:eastAsia="宋体"/>
          <w:lang w:eastAsia="zh-CN"/>
        </w:rPr>
        <w:t>•</w:t>
      </w:r>
      <w:r>
        <w:t>小稱</w:t>
      </w:r>
      <w:r>
        <w:rPr>
          <w:rFonts w:hint="eastAsia" w:eastAsia="宋体"/>
          <w:lang w:eastAsia="zh-CN"/>
        </w:rPr>
        <w:t>》</w:t>
      </w:r>
      <w:r>
        <w:t>篇：</w:t>
      </w:r>
      <w:r>
        <w:rPr>
          <w:rFonts w:hint="eastAsia" w:eastAsia="宋体"/>
          <w:lang w:eastAsia="zh-CN"/>
        </w:rPr>
        <w:t>“</w:t>
      </w:r>
      <w:r>
        <w:t>嗟兹乎，聖人之言長乎哉</w:t>
      </w:r>
      <w:r>
        <w:rPr>
          <w:rFonts w:hint="eastAsia" w:eastAsia="宋体"/>
          <w:lang w:eastAsia="zh-CN"/>
        </w:rPr>
        <w:t>”</w:t>
      </w:r>
      <w:r>
        <w:t>並是情有所悦＄吟歎而歌詠之詞。歎、嘆</w:t>
      </w:r>
    </w:p>
    <w:p w14:paraId="147D891A">
      <w:r>
        <w:t>不分，由來已久。古書所用，亦未必不混於所施。</w:t>
      </w:r>
      <w:r>
        <w:rPr>
          <w:rFonts w:hint="eastAsia" w:eastAsia="宋体"/>
          <w:lang w:eastAsia="zh-CN"/>
        </w:rPr>
        <w:t>《</w:t>
      </w:r>
      <w:r>
        <w:t>詩</w:t>
      </w:r>
      <w:r>
        <w:rPr>
          <w:rFonts w:hint="eastAsia" w:eastAsia="宋体"/>
          <w:lang w:eastAsia="zh-CN"/>
        </w:rPr>
        <w:t>•</w:t>
      </w:r>
      <w:r>
        <w:t>雲漢</w:t>
      </w:r>
      <w:r>
        <w:rPr>
          <w:rFonts w:hint="eastAsia" w:eastAsia="宋体"/>
          <w:lang w:eastAsia="zh-CN"/>
        </w:rPr>
        <w:t>》</w:t>
      </w:r>
      <w:r>
        <w:t>篇</w:t>
      </w:r>
      <w:r>
        <w:rPr>
          <w:rFonts w:hint="eastAsia" w:eastAsia="宋体"/>
          <w:lang w:eastAsia="zh-CN"/>
        </w:rPr>
        <w:t>“</w:t>
      </w:r>
      <w:r>
        <w:t>王曰於乎</w:t>
      </w:r>
      <w:r>
        <w:rPr>
          <w:rFonts w:hint="eastAsia" w:eastAsia="宋体"/>
          <w:lang w:eastAsia="zh-CN"/>
        </w:rPr>
        <w:t>”</w:t>
      </w:r>
      <w:r>
        <w:t>，與</w:t>
      </w:r>
      <w:r>
        <w:rPr>
          <w:rFonts w:hint="eastAsia" w:eastAsia="宋体"/>
          <w:lang w:eastAsia="zh-CN"/>
        </w:rPr>
        <w:t>“</w:t>
      </w:r>
      <w:r>
        <w:t>僉曰於</w:t>
      </w:r>
      <w:r>
        <w:rPr>
          <w:rFonts w:hint="eastAsia" w:eastAsia="宋体"/>
          <w:lang w:eastAsia="zh-CN"/>
        </w:rPr>
        <w:t>”</w:t>
      </w:r>
      <w:r>
        <w:t>異</w:t>
      </w:r>
    </w:p>
    <w:p w14:paraId="2130BAB8">
      <w:r>
        <w:t>矣。</w:t>
      </w:r>
      <w:r>
        <w:rPr>
          <w:rFonts w:hint="eastAsia" w:eastAsia="宋体"/>
          <w:lang w:eastAsia="zh-CN"/>
        </w:rPr>
        <w:t>《</w:t>
      </w:r>
      <w:r>
        <w:t>説苑。貴德</w:t>
      </w:r>
      <w:r>
        <w:rPr>
          <w:rFonts w:hint="eastAsia" w:eastAsia="宋体"/>
          <w:lang w:eastAsia="zh-CN"/>
        </w:rPr>
        <w:t>》</w:t>
      </w:r>
      <w:r>
        <w:t>篇</w:t>
      </w:r>
      <w:r>
        <w:rPr>
          <w:rFonts w:hint="eastAsia" w:eastAsia="宋体"/>
          <w:lang w:eastAsia="zh-CN"/>
        </w:rPr>
        <w:t>“</w:t>
      </w:r>
      <w:r>
        <w:t>嗟兹乎，我窮必矣</w:t>
      </w:r>
      <w:r>
        <w:rPr>
          <w:rFonts w:hint="eastAsia" w:eastAsia="宋体"/>
          <w:lang w:eastAsia="zh-CN"/>
        </w:rPr>
        <w:t>”</w:t>
      </w:r>
      <w:r>
        <w:t>，與</w:t>
      </w:r>
      <w:r>
        <w:rPr>
          <w:rFonts w:hint="eastAsia" w:eastAsia="宋体"/>
          <w:lang w:eastAsia="zh-CN"/>
        </w:rPr>
        <w:t>“</w:t>
      </w:r>
      <w:r>
        <w:t>嗟兹乎聖人之言</w:t>
      </w:r>
      <w:r>
        <w:rPr>
          <w:rFonts w:hint="eastAsia" w:eastAsia="宋体"/>
          <w:lang w:eastAsia="zh-CN"/>
        </w:rPr>
        <w:t>”</w:t>
      </w:r>
      <w:r>
        <w:t>又異矣。而</w:t>
      </w:r>
      <w:r>
        <w:rPr>
          <w:rFonts w:hint="eastAsia" w:eastAsia="宋体"/>
          <w:lang w:eastAsia="zh-CN"/>
        </w:rPr>
        <w:t>《</w:t>
      </w:r>
      <w:r>
        <w:t>廣雅</w:t>
      </w:r>
      <w:r>
        <w:rPr>
          <w:rFonts w:hint="eastAsia" w:eastAsia="宋体"/>
          <w:lang w:eastAsia="zh-CN"/>
        </w:rPr>
        <w:t>》“</w:t>
      </w:r>
      <w:r>
        <w:t>嗞</w:t>
      </w:r>
      <w:r>
        <w:rPr>
          <w:rFonts w:hint="eastAsia" w:eastAsia="宋体"/>
          <w:lang w:eastAsia="zh-CN"/>
        </w:rPr>
        <w:t>”</w:t>
      </w:r>
      <w:r>
        <w:t>與</w:t>
      </w:r>
    </w:p>
    <w:p w14:paraId="488BC53C">
      <w:r>
        <w:rPr>
          <w:rFonts w:hint="eastAsia" w:eastAsia="宋体"/>
          <w:lang w:eastAsia="zh-CN"/>
        </w:rPr>
        <w:t>“</w:t>
      </w:r>
      <w:r>
        <w:t>唹</w:t>
      </w:r>
      <w:r>
        <w:rPr>
          <w:rFonts w:hint="eastAsia" w:eastAsia="宋体"/>
          <w:lang w:eastAsia="zh-CN"/>
        </w:rPr>
        <w:t>”</w:t>
      </w:r>
      <w:r>
        <w:t>並訓</w:t>
      </w:r>
      <w:r>
        <w:rPr>
          <w:rFonts w:hint="eastAsia" w:eastAsia="宋体"/>
          <w:lang w:eastAsia="zh-CN"/>
        </w:rPr>
        <w:t>“</w:t>
      </w:r>
      <w:r>
        <w:t>笑</w:t>
      </w:r>
      <w:r>
        <w:rPr>
          <w:rFonts w:hint="eastAsia" w:eastAsia="宋体"/>
          <w:lang w:eastAsia="zh-CN"/>
        </w:rPr>
        <w:t>”</w:t>
      </w:r>
      <w:r>
        <w:t>，則尚與古義有合，是宜表而出之。唹即於字，因訓笑，故從口耳</w:t>
      </w:r>
    </w:p>
    <w:p w14:paraId="2EB5E199">
      <w:r>
        <w:t>【第223页】</w:t>
      </w:r>
    </w:p>
    <w:p w14:paraId="5FF75CFD">
      <w:r>
        <w:t>㜅妬也。</w:t>
      </w:r>
    </w:p>
    <w:p w14:paraId="0512900C">
      <w:r>
        <w:t>樾謹按㜅與下嫭字意蓋相近。上文㜅與嫮並訓好，此文㜅與嫭竝訓妬。嫭即嫮字</w:t>
      </w:r>
    </w:p>
    <w:p w14:paraId="432516D0">
      <w:r>
        <w:t>美好與嫉妬事本相因</w:t>
      </w:r>
      <w:r>
        <w:rPr>
          <w:rFonts w:hint="eastAsia" w:eastAsia="宋体"/>
          <w:lang w:eastAsia="zh-CN"/>
        </w:rPr>
        <w:t>《</w:t>
      </w:r>
      <w:r>
        <w:t>漢書</w:t>
      </w:r>
      <w:r>
        <w:rPr>
          <w:rFonts w:hint="eastAsia" w:eastAsia="宋体"/>
          <w:lang w:eastAsia="zh-CN"/>
        </w:rPr>
        <w:t>•</w:t>
      </w:r>
      <w:r>
        <w:t>楊雄傳</w:t>
      </w:r>
      <w:r>
        <w:rPr>
          <w:rFonts w:hint="eastAsia" w:eastAsia="宋体"/>
          <w:lang w:eastAsia="zh-CN"/>
        </w:rPr>
        <w:t>》“</w:t>
      </w:r>
      <w:r>
        <w:t>知衆嫭之嫉妬兮。</w:t>
      </w:r>
      <w:r>
        <w:rPr>
          <w:rFonts w:hint="eastAsia" w:eastAsia="宋体"/>
          <w:lang w:eastAsia="zh-CN"/>
        </w:rPr>
        <w:t>”</w:t>
      </w:r>
      <w:r>
        <w:t>是其義也</w:t>
      </w:r>
    </w:p>
    <w:p w14:paraId="5D0DF1C8">
      <w:r>
        <w:t>䚥出也。</w:t>
      </w:r>
    </w:p>
    <w:p w14:paraId="326AFB70">
      <w:r>
        <w:t>樾謹按䚥字從角從弱會意，蓋謂新出之角也。</w:t>
      </w:r>
      <w:r>
        <w:rPr>
          <w:rFonts w:hint="eastAsia" w:eastAsia="宋体"/>
          <w:lang w:eastAsia="zh-CN"/>
        </w:rPr>
        <w:t>《</w:t>
      </w:r>
      <w:r>
        <w:t>釋器</w:t>
      </w:r>
      <w:r>
        <w:rPr>
          <w:rFonts w:hint="eastAsia" w:eastAsia="宋体"/>
          <w:lang w:eastAsia="zh-CN"/>
        </w:rPr>
        <w:t>》</w:t>
      </w:r>
      <w:r>
        <w:t>云：</w:t>
      </w:r>
      <w:r>
        <w:rPr>
          <w:rFonts w:hint="eastAsia" w:eastAsia="宋体"/>
          <w:lang w:eastAsia="zh-CN"/>
        </w:rPr>
        <w:t>“</w:t>
      </w:r>
      <w:r>
        <w:t>䐞，肉也。</w:t>
      </w:r>
      <w:r>
        <w:rPr>
          <w:rFonts w:hint="eastAsia" w:eastAsia="宋体"/>
          <w:lang w:eastAsia="zh-CN"/>
        </w:rPr>
        <w:t>”</w:t>
      </w:r>
      <w:r>
        <w:t>王氏云：</w:t>
      </w:r>
      <w:r>
        <w:rPr>
          <w:rFonts w:hint="eastAsia" w:eastAsia="宋体"/>
          <w:lang w:eastAsia="zh-CN"/>
        </w:rPr>
        <w:t>“</w:t>
      </w:r>
      <w:r>
        <w:t>䐞</w:t>
      </w:r>
    </w:p>
    <w:p w14:paraId="06489782">
      <w:r>
        <w:t>之言弱也。</w:t>
      </w:r>
      <w:r>
        <w:rPr>
          <w:rFonts w:hint="eastAsia" w:eastAsia="宋体"/>
          <w:lang w:eastAsia="zh-CN"/>
        </w:rPr>
        <w:t>”《</w:t>
      </w:r>
      <w:r>
        <w:t>廣韵</w:t>
      </w:r>
      <w:r>
        <w:rPr>
          <w:rFonts w:hint="eastAsia" w:eastAsia="宋体"/>
          <w:lang w:eastAsia="zh-CN"/>
        </w:rPr>
        <w:t>》“</w:t>
      </w:r>
      <w:r>
        <w:t>䐞，脃腝也。</w:t>
      </w:r>
      <w:r>
        <w:rPr>
          <w:rFonts w:hint="eastAsia" w:eastAsia="宋体"/>
          <w:lang w:eastAsia="zh-CN"/>
        </w:rPr>
        <w:t>”</w:t>
      </w:r>
      <w:r>
        <w:t>然則肉弱謂之䐞，角弱謂之䚥，其義正同。</w:t>
      </w:r>
      <w:r>
        <w:rPr>
          <w:rFonts w:hint="eastAsia" w:eastAsia="宋体"/>
          <w:lang w:eastAsia="zh-CN"/>
        </w:rPr>
        <w:t>《</w:t>
      </w:r>
      <w:r>
        <w:t>説文</w:t>
      </w:r>
      <w:r>
        <w:rPr>
          <w:rFonts w:hint="eastAsia" w:eastAsia="宋体"/>
          <w:lang w:eastAsia="zh-CN"/>
        </w:rPr>
        <w:t>》</w:t>
      </w:r>
      <w:r>
        <w:t>無</w:t>
      </w:r>
    </w:p>
    <w:p w14:paraId="1DFADC81">
      <w:r>
        <w:rPr>
          <w:rFonts w:hint="eastAsia" w:eastAsia="宋体"/>
          <w:lang w:eastAsia="zh-CN"/>
        </w:rPr>
        <w:t>“</w:t>
      </w:r>
      <w:r>
        <w:t>䚥</w:t>
      </w:r>
      <w:r>
        <w:rPr>
          <w:rFonts w:hint="eastAsia" w:eastAsia="宋体"/>
          <w:lang w:eastAsia="zh-CN"/>
        </w:rPr>
        <w:t>”</w:t>
      </w:r>
      <w:r>
        <w:t>字而有</w:t>
      </w:r>
      <w:r>
        <w:rPr>
          <w:rFonts w:hint="eastAsia" w:eastAsia="宋体"/>
          <w:lang w:eastAsia="zh-CN"/>
        </w:rPr>
        <w:t>“</w:t>
      </w:r>
      <w:r>
        <w:t>觸</w:t>
      </w:r>
      <w:r>
        <w:rPr>
          <w:rFonts w:hint="eastAsia" w:eastAsia="宋体"/>
          <w:lang w:eastAsia="zh-CN"/>
        </w:rPr>
        <w:t>”</w:t>
      </w:r>
      <w:r>
        <w:t>字，從角，從弱省聲。説解云：</w:t>
      </w:r>
      <w:r>
        <w:rPr>
          <w:rFonts w:hint="eastAsia" w:eastAsia="宋体"/>
          <w:lang w:eastAsia="zh-CN"/>
        </w:rPr>
        <w:t>“</w:t>
      </w:r>
      <w:r>
        <w:t>調弓也。</w:t>
      </w:r>
      <w:r>
        <w:rPr>
          <w:rFonts w:hint="eastAsia" w:eastAsia="宋体"/>
          <w:lang w:eastAsia="zh-CN"/>
        </w:rPr>
        <w:t>”</w:t>
      </w:r>
      <w:r>
        <w:t>然角之新出者必柔，而調弓亦欲</w:t>
      </w:r>
    </w:p>
    <w:p w14:paraId="7B5D5141">
      <w:r>
        <w:t>使之柔，兩義本是一貫耳</w:t>
      </w:r>
    </w:p>
    <w:p w14:paraId="78A17584">
      <w:r>
        <w:t>急盡也。</w:t>
      </w:r>
    </w:p>
    <w:p w14:paraId="3BF79C37">
      <w:r>
        <w:t>樾謹按</w:t>
      </w:r>
      <w:r>
        <w:rPr>
          <w:rFonts w:hint="eastAsia" w:eastAsia="宋体"/>
          <w:lang w:eastAsia="zh-CN"/>
        </w:rPr>
        <w:t>《</w:t>
      </w:r>
      <w:r>
        <w:t>釋名。釋言語</w:t>
      </w:r>
      <w:r>
        <w:rPr>
          <w:rFonts w:hint="eastAsia" w:eastAsia="宋体"/>
          <w:lang w:eastAsia="zh-CN"/>
        </w:rPr>
        <w:t>》</w:t>
      </w:r>
      <w:r>
        <w:t>曰</w:t>
      </w:r>
      <w:r>
        <w:rPr>
          <w:rFonts w:hint="eastAsia" w:eastAsia="宋体"/>
          <w:lang w:eastAsia="zh-CN"/>
        </w:rPr>
        <w:t>“</w:t>
      </w:r>
      <w:r>
        <w:t>急，及也，操切之使相逮及也。</w:t>
      </w:r>
      <w:r>
        <w:rPr>
          <w:rFonts w:hint="eastAsia" w:eastAsia="宋体"/>
          <w:lang w:eastAsia="zh-CN"/>
        </w:rPr>
        <w:t>”</w:t>
      </w:r>
      <w:r>
        <w:t>故急有窮極之義。</w:t>
      </w:r>
      <w:r>
        <w:rPr>
          <w:rFonts w:hint="eastAsia" w:eastAsia="宋体"/>
          <w:lang w:eastAsia="zh-CN"/>
        </w:rPr>
        <w:t>《</w:t>
      </w:r>
      <w:r>
        <w:t>賈</w:t>
      </w:r>
    </w:p>
    <w:p w14:paraId="5958624D">
      <w:pPr>
        <w:rPr>
          <w:rFonts w:hint="eastAsia" w:eastAsia="宋体"/>
          <w:lang w:eastAsia="zh-CN"/>
        </w:rPr>
      </w:pPr>
      <w:r>
        <w:t>子</w:t>
      </w:r>
      <w:r>
        <w:rPr>
          <w:rFonts w:hint="eastAsia" w:eastAsia="宋体"/>
          <w:lang w:eastAsia="zh-CN"/>
        </w:rPr>
        <w:t>•</w:t>
      </w:r>
      <w:r>
        <w:t>憂民</w:t>
      </w:r>
      <w:r>
        <w:rPr>
          <w:rFonts w:hint="eastAsia" w:eastAsia="宋体"/>
          <w:lang w:eastAsia="zh-CN"/>
        </w:rPr>
        <w:t>》</w:t>
      </w:r>
      <w:r>
        <w:t>篇曰：</w:t>
      </w:r>
      <w:r>
        <w:rPr>
          <w:rFonts w:hint="eastAsia" w:eastAsia="宋体"/>
          <w:lang w:eastAsia="zh-CN"/>
        </w:rPr>
        <w:t>“</w:t>
      </w:r>
      <w:r>
        <w:t>無六年之蓄，謂之急。</w:t>
      </w:r>
      <w:r>
        <w:rPr>
          <w:rFonts w:hint="eastAsia" w:eastAsia="宋体"/>
          <w:lang w:eastAsia="zh-CN"/>
        </w:rPr>
        <w:t>”</w:t>
      </w:r>
    </w:p>
    <w:p w14:paraId="417B7A62">
      <w:r>
        <w:t>【第224页】</w:t>
      </w:r>
    </w:p>
    <w:p w14:paraId="59007EB6">
      <w:r>
        <w:t>㩊懆餽，貪也。</w:t>
      </w:r>
    </w:p>
    <w:p w14:paraId="21B3A6CD">
      <w:r>
        <w:t>樾謹按：</w:t>
      </w:r>
      <w:r>
        <w:rPr>
          <w:rFonts w:hint="eastAsia" w:eastAsia="宋体"/>
          <w:lang w:eastAsia="zh-CN"/>
        </w:rPr>
        <w:t>《</w:t>
      </w:r>
      <w:r>
        <w:t>禮記</w:t>
      </w:r>
      <w:r>
        <w:rPr>
          <w:rFonts w:hint="eastAsia" w:eastAsia="宋体"/>
          <w:lang w:eastAsia="zh-CN"/>
        </w:rPr>
        <w:t>•</w:t>
      </w:r>
      <w:r>
        <w:t>王制</w:t>
      </w:r>
      <w:r>
        <w:rPr>
          <w:rFonts w:hint="eastAsia" w:eastAsia="宋体"/>
          <w:lang w:eastAsia="zh-CN"/>
        </w:rPr>
        <w:t>》</w:t>
      </w:r>
      <w:r>
        <w:t>篇釋文：</w:t>
      </w:r>
      <w:r>
        <w:rPr>
          <w:rFonts w:hint="eastAsia" w:eastAsia="宋体"/>
          <w:lang w:eastAsia="zh-CN"/>
        </w:rPr>
        <w:t>“</w:t>
      </w:r>
      <w:r>
        <w:t>擐衣，舊音患，今讀宜音宣，依字作㩊。</w:t>
      </w:r>
      <w:r>
        <w:rPr>
          <w:rFonts w:hint="eastAsia" w:eastAsia="宋体"/>
          <w:lang w:eastAsia="zh-CN"/>
        </w:rPr>
        <w:t>《</w:t>
      </w:r>
      <w:r>
        <w:t>字林</w:t>
      </w:r>
      <w:r>
        <w:rPr>
          <w:rFonts w:hint="eastAsia" w:eastAsia="宋体"/>
          <w:lang w:eastAsia="zh-CN"/>
        </w:rPr>
        <w:t>》</w:t>
      </w:r>
      <w:r>
        <w:t>云：</w:t>
      </w:r>
    </w:p>
    <w:p w14:paraId="58B6CE3A">
      <w:r>
        <w:t>㩊，㩊臂也。先全反。</w:t>
      </w:r>
      <w:r>
        <w:rPr>
          <w:rFonts w:hint="eastAsia" w:eastAsia="宋体"/>
          <w:lang w:eastAsia="zh-CN"/>
        </w:rPr>
        <w:t>”</w:t>
      </w:r>
      <w:r>
        <w:t>然㩊字不見於</w:t>
      </w:r>
      <w:r>
        <w:rPr>
          <w:rFonts w:hint="eastAsia" w:eastAsia="宋体"/>
          <w:lang w:eastAsia="zh-CN"/>
        </w:rPr>
        <w:t>《</w:t>
      </w:r>
      <w:r>
        <w:t>説文</w:t>
      </w:r>
      <w:r>
        <w:rPr>
          <w:rFonts w:hint="eastAsia" w:eastAsia="宋体"/>
          <w:lang w:eastAsia="zh-CN"/>
        </w:rPr>
        <w:t>》</w:t>
      </w:r>
      <w:r>
        <w:t>，不知何字。今俗作揎，亦</w:t>
      </w:r>
      <w:r>
        <w:rPr>
          <w:rFonts w:hint="eastAsia" w:eastAsia="宋体"/>
          <w:lang w:eastAsia="zh-CN"/>
        </w:rPr>
        <w:t>《</w:t>
      </w:r>
      <w:r>
        <w:t>説文</w:t>
      </w:r>
      <w:r>
        <w:rPr>
          <w:rFonts w:hint="eastAsia" w:eastAsia="宋体"/>
          <w:lang w:eastAsia="zh-CN"/>
        </w:rPr>
        <w:t>》</w:t>
      </w:r>
      <w:r>
        <w:t>所無。</w:t>
      </w:r>
    </w:p>
    <w:p w14:paraId="303261CE">
      <w:r>
        <w:rPr>
          <w:rFonts w:hint="eastAsia" w:eastAsia="宋体"/>
          <w:lang w:eastAsia="zh-CN"/>
        </w:rPr>
        <w:t>《</w:t>
      </w:r>
      <w:r>
        <w:t>説文。二部</w:t>
      </w:r>
      <w:r>
        <w:rPr>
          <w:rFonts w:hint="eastAsia" w:eastAsia="宋体"/>
          <w:lang w:eastAsia="zh-CN"/>
        </w:rPr>
        <w:t>》</w:t>
      </w:r>
      <w:r>
        <w:t>：</w:t>
      </w:r>
      <w:r>
        <w:rPr>
          <w:rFonts w:hint="eastAsia" w:eastAsia="宋体"/>
          <w:lang w:eastAsia="zh-CN"/>
        </w:rPr>
        <w:t>“</w:t>
      </w:r>
      <w:r>
        <w:t>亘，求回也。上下所求物也。</w:t>
      </w:r>
      <w:r>
        <w:rPr>
          <w:rFonts w:hint="eastAsia" w:eastAsia="宋体"/>
          <w:lang w:eastAsia="zh-CN"/>
        </w:rPr>
        <w:t>”</w:t>
      </w:r>
      <w:r>
        <w:t>疑</w:t>
      </w:r>
      <w:r>
        <w:rPr>
          <w:rFonts w:hint="eastAsia" w:eastAsia="宋体"/>
          <w:lang w:eastAsia="zh-CN"/>
        </w:rPr>
        <w:t>“</w:t>
      </w:r>
      <w:r>
        <w:t>㩊</w:t>
      </w:r>
      <w:r>
        <w:rPr>
          <w:rFonts w:hint="eastAsia" w:eastAsia="宋体"/>
          <w:lang w:eastAsia="zh-CN"/>
        </w:rPr>
        <w:t>”</w:t>
      </w:r>
      <w:r>
        <w:t>即</w:t>
      </w:r>
      <w:r>
        <w:rPr>
          <w:rFonts w:hint="eastAsia" w:eastAsia="宋体"/>
          <w:lang w:eastAsia="zh-CN"/>
        </w:rPr>
        <w:t>“</w:t>
      </w:r>
      <w:r>
        <w:t>亘</w:t>
      </w:r>
      <w:r>
        <w:rPr>
          <w:rFonts w:hint="eastAsia" w:eastAsia="宋体"/>
          <w:lang w:eastAsia="zh-CN"/>
        </w:rPr>
        <w:t>”</w:t>
      </w:r>
      <w:r>
        <w:t>之假音。卷四云：</w:t>
      </w:r>
      <w:r>
        <w:rPr>
          <w:rFonts w:hint="eastAsia" w:eastAsia="宋体"/>
          <w:lang w:eastAsia="zh-CN"/>
        </w:rPr>
        <w:t>“</w:t>
      </w:r>
      <w:r>
        <w:t>学，循</w:t>
      </w:r>
    </w:p>
    <w:p w14:paraId="0BE6242C">
      <w:r>
        <w:t>也。</w:t>
      </w:r>
      <w:r>
        <w:rPr>
          <w:rFonts w:hint="eastAsia" w:eastAsia="宋体"/>
          <w:lang w:eastAsia="zh-CN"/>
        </w:rPr>
        <w:t>”</w:t>
      </w:r>
      <w:r>
        <w:t>亦即上下求物之意。懆與下慘字同，慘、懆一聲之轉。</w:t>
      </w:r>
      <w:r>
        <w:rPr>
          <w:rFonts w:hint="eastAsia" w:eastAsia="宋体"/>
          <w:lang w:eastAsia="zh-CN"/>
        </w:rPr>
        <w:t>《</w:t>
      </w:r>
      <w:r>
        <w:t>毛詩。白華</w:t>
      </w:r>
      <w:r>
        <w:rPr>
          <w:rFonts w:hint="eastAsia" w:eastAsia="宋体"/>
          <w:lang w:eastAsia="zh-CN"/>
        </w:rPr>
        <w:t>》</w:t>
      </w:r>
      <w:r>
        <w:t>篇釋文</w:t>
      </w:r>
      <w:r>
        <w:rPr>
          <w:rFonts w:hint="eastAsia" w:eastAsia="宋体"/>
          <w:lang w:eastAsia="zh-CN"/>
        </w:rPr>
        <w:t>“</w:t>
      </w:r>
      <w:r>
        <w:t>懆懆</w:t>
      </w:r>
      <w:r>
        <w:rPr>
          <w:rFonts w:hint="eastAsia" w:eastAsia="宋体"/>
          <w:lang w:eastAsia="zh-CN"/>
        </w:rPr>
        <w:t>”</w:t>
      </w:r>
      <w:r>
        <w:t>，亦</w:t>
      </w:r>
    </w:p>
    <w:p w14:paraId="4F143715">
      <w:r>
        <w:t>作</w:t>
      </w:r>
      <w:r>
        <w:rPr>
          <w:rFonts w:hint="eastAsia" w:eastAsia="宋体"/>
          <w:lang w:eastAsia="zh-CN"/>
        </w:rPr>
        <w:t>“</w:t>
      </w:r>
      <w:r>
        <w:t>慘慘</w:t>
      </w:r>
      <w:r>
        <w:rPr>
          <w:rFonts w:hint="eastAsia" w:eastAsia="宋体"/>
          <w:lang w:eastAsia="zh-CN"/>
        </w:rPr>
        <w:t>”</w:t>
      </w:r>
      <w:r>
        <w:t>，是其證矣。王氏云：</w:t>
      </w:r>
      <w:r>
        <w:rPr>
          <w:rFonts w:hint="eastAsia" w:eastAsia="宋体"/>
          <w:lang w:eastAsia="zh-CN"/>
        </w:rPr>
        <w:t>“《</w:t>
      </w:r>
      <w:r>
        <w:t>説文</w:t>
      </w:r>
      <w:r>
        <w:rPr>
          <w:rFonts w:hint="eastAsia" w:eastAsia="宋体"/>
          <w:lang w:eastAsia="zh-CN"/>
        </w:rPr>
        <w:t>》</w:t>
      </w:r>
      <w:r>
        <w:t>：</w:t>
      </w:r>
      <w:r>
        <w:rPr>
          <w:rFonts w:hint="eastAsia" w:eastAsia="宋体"/>
          <w:lang w:eastAsia="zh-CN"/>
        </w:rPr>
        <w:t>‘</w:t>
      </w:r>
      <w:r>
        <w:t>㜗，婪也。</w:t>
      </w:r>
      <w:r>
        <w:rPr>
          <w:rFonts w:hint="eastAsia" w:eastAsia="宋体"/>
          <w:lang w:eastAsia="zh-CN"/>
        </w:rPr>
        <w:t>’</w:t>
      </w:r>
      <w:r>
        <w:t>㜗與慘通。</w:t>
      </w:r>
      <w:r>
        <w:rPr>
          <w:rFonts w:hint="eastAsia" w:eastAsia="宋体"/>
          <w:lang w:eastAsia="zh-CN"/>
        </w:rPr>
        <w:t>”</w:t>
      </w:r>
      <w:r>
        <w:t>而不知慘、懆亦通，偶不</w:t>
      </w:r>
    </w:p>
    <w:p w14:paraId="0EF99B2A">
      <w:r>
        <w:t>照耳。餽者，</w:t>
      </w:r>
      <w:r>
        <w:rPr>
          <w:rFonts w:hint="eastAsia" w:eastAsia="宋体"/>
          <w:lang w:eastAsia="zh-CN"/>
        </w:rPr>
        <w:t>《</w:t>
      </w:r>
      <w:r>
        <w:t>吕氏春秋。重己</w:t>
      </w:r>
      <w:r>
        <w:rPr>
          <w:rFonts w:hint="eastAsia" w:eastAsia="宋体"/>
          <w:lang w:eastAsia="zh-CN"/>
        </w:rPr>
        <w:t>》</w:t>
      </w:r>
      <w:r>
        <w:t>篇：</w:t>
      </w:r>
      <w:r>
        <w:rPr>
          <w:rFonts w:hint="eastAsia" w:eastAsia="宋体"/>
          <w:lang w:eastAsia="zh-CN"/>
        </w:rPr>
        <w:t>“</w:t>
      </w:r>
      <w:r>
        <w:t>胃充則中大鞔。</w:t>
      </w:r>
      <w:r>
        <w:rPr>
          <w:rFonts w:hint="eastAsia" w:eastAsia="宋体"/>
          <w:lang w:eastAsia="zh-CN"/>
        </w:rPr>
        <w:t>”</w:t>
      </w:r>
      <w:r>
        <w:t>高注曰：</w:t>
      </w:r>
      <w:r>
        <w:rPr>
          <w:rFonts w:hint="eastAsia" w:eastAsia="宋体"/>
          <w:lang w:eastAsia="zh-CN"/>
        </w:rPr>
        <w:t>“</w:t>
      </w:r>
      <w:r>
        <w:t>鞔讀曰懣，不勝食氣爲懣</w:t>
      </w:r>
    </w:p>
    <w:p w14:paraId="359812E2">
      <w:r>
        <w:t>病也。</w:t>
      </w:r>
      <w:r>
        <w:rPr>
          <w:rFonts w:hint="eastAsia" w:eastAsia="宋体"/>
          <w:lang w:eastAsia="zh-CN"/>
        </w:rPr>
        <w:t>”</w:t>
      </w:r>
      <w:r>
        <w:t>餽即鞔字，不勝食氣蓋是貪食之病，故訓爲貪矣</w:t>
      </w:r>
    </w:p>
    <w:p w14:paraId="3303AF1F">
      <w:r>
        <w:t>敕進也。</w:t>
      </w:r>
    </w:p>
    <w:p w14:paraId="2B85D8F5">
      <w:r>
        <w:t>樾謹按：</w:t>
      </w:r>
      <w:r>
        <w:rPr>
          <w:rFonts w:hint="eastAsia" w:eastAsia="宋体"/>
          <w:lang w:eastAsia="zh-CN"/>
        </w:rPr>
        <w:t>《</w:t>
      </w:r>
      <w:r>
        <w:t>尚書。皋陶謨</w:t>
      </w:r>
      <w:r>
        <w:rPr>
          <w:rFonts w:hint="eastAsia" w:eastAsia="宋体"/>
          <w:lang w:eastAsia="zh-CN"/>
        </w:rPr>
        <w:t>》</w:t>
      </w:r>
      <w:r>
        <w:t>篇</w:t>
      </w:r>
      <w:r>
        <w:rPr>
          <w:rFonts w:hint="eastAsia" w:eastAsia="宋体"/>
          <w:lang w:eastAsia="zh-CN"/>
        </w:rPr>
        <w:t>“</w:t>
      </w:r>
      <w:r>
        <w:t>敕天之命</w:t>
      </w:r>
      <w:r>
        <w:rPr>
          <w:rFonts w:hint="eastAsia" w:eastAsia="宋体"/>
          <w:lang w:eastAsia="zh-CN"/>
        </w:rPr>
        <w:t>”</w:t>
      </w:r>
      <w:r>
        <w:t>，</w:t>
      </w:r>
      <w:r>
        <w:rPr>
          <w:rFonts w:hint="eastAsia" w:eastAsia="宋体"/>
          <w:lang w:eastAsia="zh-CN"/>
        </w:rPr>
        <w:t>《</w:t>
      </w:r>
      <w:r>
        <w:t>史記。夏本紀</w:t>
      </w:r>
      <w:r>
        <w:rPr>
          <w:rFonts w:hint="eastAsia" w:eastAsia="宋体"/>
          <w:lang w:eastAsia="zh-CN"/>
        </w:rPr>
        <w:t>》</w:t>
      </w:r>
      <w:r>
        <w:t>作</w:t>
      </w:r>
      <w:r>
        <w:rPr>
          <w:rFonts w:hint="eastAsia" w:eastAsia="宋体"/>
          <w:lang w:eastAsia="zh-CN"/>
        </w:rPr>
        <w:t>“</w:t>
      </w:r>
      <w:r>
        <w:t>陟天之命</w:t>
      </w:r>
      <w:r>
        <w:rPr>
          <w:rFonts w:hint="eastAsia" w:eastAsia="宋体"/>
          <w:lang w:eastAsia="zh-CN"/>
        </w:rPr>
        <w:t>”</w:t>
      </w:r>
      <w:r>
        <w:t>，是</w:t>
      </w:r>
      <w:r>
        <w:rPr>
          <w:rFonts w:hint="eastAsia" w:eastAsia="宋体"/>
          <w:lang w:eastAsia="zh-CN"/>
        </w:rPr>
        <w:t>“</w:t>
      </w:r>
      <w:r>
        <w:t>敕</w:t>
      </w:r>
      <w:r>
        <w:rPr>
          <w:rFonts w:hint="eastAsia" w:eastAsia="宋体"/>
          <w:lang w:eastAsia="zh-CN"/>
        </w:rPr>
        <w:t>”</w:t>
      </w:r>
      <w:r>
        <w:t>與</w:t>
      </w:r>
    </w:p>
    <w:p w14:paraId="1B926E4A">
      <w:r>
        <w:rPr>
          <w:rFonts w:hint="eastAsia" w:eastAsia="宋体"/>
          <w:lang w:eastAsia="zh-CN"/>
        </w:rPr>
        <w:t>“</w:t>
      </w:r>
      <w:r>
        <w:t>陟</w:t>
      </w:r>
      <w:r>
        <w:rPr>
          <w:rFonts w:hint="eastAsia" w:eastAsia="宋体"/>
          <w:lang w:eastAsia="zh-CN"/>
        </w:rPr>
        <w:t>”</w:t>
      </w:r>
      <w:r>
        <w:t>通，故與</w:t>
      </w:r>
      <w:r>
        <w:rPr>
          <w:rFonts w:hint="eastAsia" w:eastAsia="宋体"/>
          <w:lang w:eastAsia="zh-CN"/>
        </w:rPr>
        <w:t>“</w:t>
      </w:r>
      <w:r>
        <w:t>陞</w:t>
      </w:r>
      <w:r>
        <w:rPr>
          <w:rFonts w:hint="eastAsia" w:eastAsia="宋体"/>
          <w:lang w:eastAsia="zh-CN"/>
        </w:rPr>
        <w:t>”</w:t>
      </w:r>
      <w:r>
        <w:t>並訓進也。</w:t>
      </w:r>
    </w:p>
    <w:p w14:paraId="75EBC79F">
      <w:r>
        <w:t>慮，廣也。</w:t>
      </w:r>
    </w:p>
    <w:p w14:paraId="276536C0">
      <w:r>
        <w:t>樾謹按：卷一云：</w:t>
      </w:r>
      <w:r>
        <w:rPr>
          <w:rFonts w:hint="eastAsia" w:eastAsia="宋体"/>
          <w:lang w:eastAsia="zh-CN"/>
        </w:rPr>
        <w:t>“</w:t>
      </w:r>
      <w:r>
        <w:t>攄，張也。</w:t>
      </w:r>
      <w:r>
        <w:rPr>
          <w:rFonts w:hint="eastAsia" w:eastAsia="宋体"/>
          <w:lang w:eastAsia="zh-CN"/>
        </w:rPr>
        <w:t>”</w:t>
      </w:r>
      <w:r>
        <w:t>卷四云：</w:t>
      </w:r>
      <w:r>
        <w:rPr>
          <w:rFonts w:hint="eastAsia" w:eastAsia="宋体"/>
          <w:lang w:eastAsia="zh-CN"/>
        </w:rPr>
        <w:t>“</w:t>
      </w:r>
      <w:r>
        <w:t>攄，舒也。</w:t>
      </w:r>
      <w:r>
        <w:rPr>
          <w:rFonts w:hint="eastAsia" w:eastAsia="宋体"/>
          <w:lang w:eastAsia="zh-CN"/>
        </w:rPr>
        <w:t>”</w:t>
      </w:r>
      <w:r>
        <w:t>張、舒並有廣義。慮與攄通</w:t>
      </w:r>
    </w:p>
    <w:p w14:paraId="6440BA2B">
      <w:r>
        <w:t>【第225页】</w:t>
      </w:r>
    </w:p>
    <w:p w14:paraId="0D732742">
      <w:r>
        <w:rPr>
          <w:rFonts w:hint="eastAsia" w:eastAsia="宋体"/>
          <w:lang w:eastAsia="zh-CN"/>
        </w:rPr>
        <w:t>《</w:t>
      </w:r>
      <w:r>
        <w:t>詩</w:t>
      </w:r>
      <w:r>
        <w:rPr>
          <w:rFonts w:hint="eastAsia" w:eastAsia="宋体"/>
          <w:lang w:eastAsia="zh-CN"/>
        </w:rPr>
        <w:t>•</w:t>
      </w:r>
      <w:r>
        <w:t>六月</w:t>
      </w:r>
      <w:r>
        <w:rPr>
          <w:rFonts w:hint="eastAsia" w:eastAsia="宋体"/>
          <w:lang w:eastAsia="zh-CN"/>
        </w:rPr>
        <w:t>》</w:t>
      </w:r>
      <w:r>
        <w:t>篇</w:t>
      </w:r>
      <w:r>
        <w:rPr>
          <w:rFonts w:hint="eastAsia" w:eastAsia="宋体"/>
          <w:lang w:eastAsia="zh-CN"/>
        </w:rPr>
        <w:t>“</w:t>
      </w:r>
      <w:r>
        <w:t>以奏膚公。</w:t>
      </w:r>
      <w:r>
        <w:rPr>
          <w:rFonts w:hint="eastAsia" w:eastAsia="宋体"/>
          <w:lang w:eastAsia="zh-CN"/>
        </w:rPr>
        <w:t>”</w:t>
      </w:r>
      <w:r>
        <w:t>毛傳</w:t>
      </w:r>
      <w:r>
        <w:rPr>
          <w:rFonts w:hint="eastAsia" w:eastAsia="宋体"/>
          <w:lang w:eastAsia="zh-CN"/>
        </w:rPr>
        <w:t>“</w:t>
      </w:r>
      <w:r>
        <w:t>膚，大也。</w:t>
      </w:r>
      <w:r>
        <w:rPr>
          <w:rFonts w:hint="eastAsia" w:eastAsia="宋体"/>
          <w:lang w:eastAsia="zh-CN"/>
        </w:rPr>
        <w:t>”</w:t>
      </w:r>
      <w:r>
        <w:t>膚、慮聲亦相近</w:t>
      </w:r>
    </w:p>
    <w:p w14:paraId="7D32418E">
      <w:r>
        <w:t>悸喤怒也。</w:t>
      </w:r>
    </w:p>
    <w:p w14:paraId="3300FDC8">
      <w:r>
        <w:t>樾謹按：</w:t>
      </w:r>
      <w:r>
        <w:rPr>
          <w:rFonts w:hint="eastAsia" w:eastAsia="宋体"/>
          <w:lang w:eastAsia="zh-CN"/>
        </w:rPr>
        <w:t>《</w:t>
      </w:r>
      <w:r>
        <w:t>楚辭。悼亂</w:t>
      </w:r>
      <w:r>
        <w:rPr>
          <w:rFonts w:hint="eastAsia" w:eastAsia="宋体"/>
          <w:lang w:eastAsia="zh-CN"/>
        </w:rPr>
        <w:t>》</w:t>
      </w:r>
      <w:r>
        <w:t>篇：</w:t>
      </w:r>
      <w:r>
        <w:rPr>
          <w:rFonts w:hint="eastAsia" w:eastAsia="宋体"/>
          <w:lang w:eastAsia="zh-CN"/>
        </w:rPr>
        <w:t>“</w:t>
      </w:r>
      <w:r>
        <w:t>惶悸兮失氣。</w:t>
      </w:r>
      <w:r>
        <w:rPr>
          <w:rFonts w:hint="eastAsia" w:eastAsia="宋体"/>
          <w:lang w:eastAsia="zh-CN"/>
        </w:rPr>
        <w:t>”</w:t>
      </w:r>
      <w:r>
        <w:t>喤與惶通。怒甚亦傷氣，故</w:t>
      </w:r>
      <w:r>
        <w:rPr>
          <w:rFonts w:hint="eastAsia" w:eastAsia="宋体"/>
          <w:lang w:eastAsia="zh-CN"/>
        </w:rPr>
        <w:t>“</w:t>
      </w:r>
      <w:r>
        <w:t>悸</w:t>
      </w:r>
      <w:r>
        <w:rPr>
          <w:rFonts w:hint="eastAsia" w:eastAsia="宋体"/>
          <w:lang w:eastAsia="zh-CN"/>
        </w:rPr>
        <w:t>”</w:t>
      </w:r>
      <w:r>
        <w:t>與</w:t>
      </w:r>
      <w:r>
        <w:rPr>
          <w:rFonts w:hint="eastAsia" w:eastAsia="宋体"/>
          <w:lang w:eastAsia="zh-CN"/>
        </w:rPr>
        <w:t>“</w:t>
      </w:r>
      <w:r>
        <w:t>喤</w:t>
      </w:r>
      <w:r>
        <w:rPr>
          <w:rFonts w:hint="eastAsia" w:eastAsia="宋体"/>
          <w:lang w:eastAsia="zh-CN"/>
        </w:rPr>
        <w:t>”</w:t>
      </w:r>
      <w:r>
        <w:t>得</w:t>
      </w:r>
    </w:p>
    <w:p w14:paraId="76C7A535">
      <w:r>
        <w:t>訓怒也。</w:t>
      </w:r>
      <w:r>
        <w:rPr>
          <w:rFonts w:hint="eastAsia" w:eastAsia="宋体"/>
          <w:lang w:eastAsia="zh-CN"/>
        </w:rPr>
        <w:t>《</w:t>
      </w:r>
      <w:r>
        <w:t>説文。爿部</w:t>
      </w:r>
      <w:r>
        <w:rPr>
          <w:rFonts w:hint="eastAsia" w:eastAsia="宋体"/>
          <w:lang w:eastAsia="zh-CN"/>
        </w:rPr>
        <w:t>》</w:t>
      </w:r>
      <w:r>
        <w:t>：</w:t>
      </w:r>
      <w:r>
        <w:rPr>
          <w:rFonts w:hint="eastAsia" w:eastAsia="宋体"/>
          <w:lang w:eastAsia="zh-CN"/>
        </w:rPr>
        <w:t>“</w:t>
      </w:r>
      <w:r>
        <w:t>痵，氣不定也。</w:t>
      </w:r>
      <w:r>
        <w:rPr>
          <w:rFonts w:hint="eastAsia" w:eastAsia="宋体"/>
          <w:lang w:eastAsia="zh-CN"/>
        </w:rPr>
        <w:t>”</w:t>
      </w:r>
      <w:r>
        <w:t>痵與悸，義亦相通，故今俗語猶以怒爲動氣矣</w:t>
      </w:r>
    </w:p>
    <w:p w14:paraId="2CFCA6B8">
      <w:r>
        <w:rPr>
          <w:rFonts w:hint="eastAsia" w:eastAsia="宋体"/>
          <w:lang w:eastAsia="zh-CN"/>
        </w:rPr>
        <w:t>《</w:t>
      </w:r>
      <w:r>
        <w:t>説文。火部</w:t>
      </w:r>
      <w:r>
        <w:rPr>
          <w:rFonts w:hint="eastAsia" w:eastAsia="宋体"/>
          <w:lang w:eastAsia="zh-CN"/>
        </w:rPr>
        <w:t>》“</w:t>
      </w:r>
      <w:r>
        <w:t>煌煌，煇也。</w:t>
      </w:r>
      <w:r>
        <w:rPr>
          <w:rFonts w:hint="eastAsia" w:eastAsia="宋体"/>
          <w:lang w:eastAsia="zh-CN"/>
        </w:rPr>
        <w:t>”《</w:t>
      </w:r>
      <w:r>
        <w:t>金部</w:t>
      </w:r>
      <w:r>
        <w:rPr>
          <w:rFonts w:hint="eastAsia" w:eastAsia="宋体"/>
          <w:lang w:eastAsia="zh-CN"/>
        </w:rPr>
        <w:t>》</w:t>
      </w:r>
      <w:r>
        <w:t>：</w:t>
      </w:r>
      <w:r>
        <w:rPr>
          <w:rFonts w:hint="eastAsia" w:eastAsia="宋体"/>
          <w:lang w:eastAsia="zh-CN"/>
        </w:rPr>
        <w:t>“</w:t>
      </w:r>
      <w:r>
        <w:t>鍠，鐘聲也。</w:t>
      </w:r>
      <w:r>
        <w:rPr>
          <w:rFonts w:hint="eastAsia" w:eastAsia="宋体"/>
          <w:lang w:eastAsia="zh-CN"/>
        </w:rPr>
        <w:t>”</w:t>
      </w:r>
      <w:r>
        <w:t>光盛謂之煌，聲盛謂之鍠，怒盛謂之</w:t>
      </w:r>
    </w:p>
    <w:p w14:paraId="5F56A715">
      <w:r>
        <w:t>喤，其義一也。</w:t>
      </w:r>
    </w:p>
    <w:p w14:paraId="21A83C5C">
      <w:r>
        <w:t>巟圹居也。</w:t>
      </w:r>
    </w:p>
    <w:p w14:paraId="79985DFE">
      <w:pPr>
        <w:rPr>
          <w:rFonts w:hint="eastAsia" w:eastAsia="宋体"/>
          <w:lang w:eastAsia="zh-CN"/>
        </w:rPr>
      </w:pPr>
      <w:r>
        <w:t>樾謹按</w:t>
      </w:r>
      <w:r>
        <w:rPr>
          <w:rFonts w:hint="eastAsia" w:eastAsia="宋体"/>
          <w:lang w:eastAsia="zh-CN"/>
        </w:rPr>
        <w:t>《</w:t>
      </w:r>
      <w:r>
        <w:t>詩。天作</w:t>
      </w:r>
      <w:r>
        <w:rPr>
          <w:rFonts w:hint="eastAsia" w:eastAsia="宋体"/>
          <w:lang w:eastAsia="zh-CN"/>
        </w:rPr>
        <w:t>》</w:t>
      </w:r>
      <w:r>
        <w:t>篇：</w:t>
      </w:r>
      <w:r>
        <w:rPr>
          <w:rFonts w:hint="eastAsia" w:eastAsia="宋体"/>
          <w:lang w:eastAsia="zh-CN"/>
        </w:rPr>
        <w:t>“</w:t>
      </w:r>
      <w:r>
        <w:t>天作高山，太王荒之。</w:t>
      </w:r>
      <w:r>
        <w:rPr>
          <w:rFonts w:hint="eastAsia" w:eastAsia="宋体"/>
          <w:lang w:eastAsia="zh-CN"/>
        </w:rPr>
        <w:t>”</w:t>
      </w:r>
      <w:r>
        <w:t>毛傳</w:t>
      </w:r>
      <w:r>
        <w:rPr>
          <w:rFonts w:hint="eastAsia" w:eastAsia="宋体"/>
          <w:lang w:eastAsia="zh-CN"/>
        </w:rPr>
        <w:t>“</w:t>
      </w:r>
      <w:r>
        <w:t>荒，大也。</w:t>
      </w:r>
      <w:r>
        <w:rPr>
          <w:rFonts w:hint="eastAsia" w:eastAsia="宋体"/>
          <w:lang w:eastAsia="zh-CN"/>
        </w:rPr>
        <w:t>”</w:t>
      </w:r>
      <w:r>
        <w:t>然</w:t>
      </w:r>
      <w:r>
        <w:rPr>
          <w:rFonts w:hint="eastAsia" w:eastAsia="宋体"/>
          <w:lang w:eastAsia="zh-CN"/>
        </w:rPr>
        <w:t>“</w:t>
      </w:r>
      <w:r>
        <w:t>太王大之</w:t>
      </w:r>
      <w:r>
        <w:rPr>
          <w:rFonts w:hint="eastAsia" w:eastAsia="宋体"/>
          <w:lang w:eastAsia="zh-CN"/>
        </w:rPr>
        <w:t>”</w:t>
      </w:r>
    </w:p>
    <w:p w14:paraId="52C871A2">
      <w:r>
        <w:t>義實未安疑三家</w:t>
      </w:r>
      <w:r>
        <w:rPr>
          <w:rFonts w:hint="eastAsia" w:eastAsia="宋体"/>
          <w:lang w:eastAsia="zh-CN"/>
        </w:rPr>
        <w:t>《</w:t>
      </w:r>
      <w:r>
        <w:t>詩</w:t>
      </w:r>
      <w:r>
        <w:rPr>
          <w:rFonts w:hint="eastAsia" w:eastAsia="宋体"/>
          <w:lang w:eastAsia="zh-CN"/>
        </w:rPr>
        <w:t>》</w:t>
      </w:r>
      <w:r>
        <w:t>有作</w:t>
      </w:r>
      <w:r>
        <w:rPr>
          <w:rFonts w:hint="eastAsia" w:eastAsia="宋体"/>
          <w:lang w:eastAsia="zh-CN"/>
        </w:rPr>
        <w:t>“</w:t>
      </w:r>
      <w:r>
        <w:t>太王巟之</w:t>
      </w:r>
      <w:r>
        <w:rPr>
          <w:rFonts w:hint="eastAsia" w:eastAsia="宋体"/>
          <w:lang w:eastAsia="zh-CN"/>
        </w:rPr>
        <w:t>”</w:t>
      </w:r>
      <w:r>
        <w:t>，而訓</w:t>
      </w:r>
      <w:r>
        <w:rPr>
          <w:rFonts w:hint="eastAsia" w:eastAsia="宋体"/>
          <w:lang w:eastAsia="zh-CN"/>
        </w:rPr>
        <w:t>“</w:t>
      </w:r>
      <w:r>
        <w:t>巟</w:t>
      </w:r>
      <w:r>
        <w:rPr>
          <w:rFonts w:hint="eastAsia" w:eastAsia="宋体"/>
          <w:lang w:eastAsia="zh-CN"/>
        </w:rPr>
        <w:t>”</w:t>
      </w:r>
      <w:r>
        <w:t>爲</w:t>
      </w:r>
      <w:r>
        <w:rPr>
          <w:rFonts w:hint="eastAsia" w:eastAsia="宋体"/>
          <w:lang w:eastAsia="zh-CN"/>
        </w:rPr>
        <w:t>“</w:t>
      </w:r>
      <w:r>
        <w:t>居</w:t>
      </w:r>
      <w:r>
        <w:rPr>
          <w:rFonts w:hint="eastAsia" w:eastAsia="宋体"/>
          <w:lang w:eastAsia="zh-CN"/>
        </w:rPr>
        <w:t>”</w:t>
      </w:r>
      <w:r>
        <w:t>者，故</w:t>
      </w:r>
      <w:r>
        <w:rPr>
          <w:rFonts w:hint="eastAsia" w:eastAsia="宋体"/>
          <w:lang w:eastAsia="zh-CN"/>
        </w:rPr>
        <w:t>《</w:t>
      </w:r>
      <w:r>
        <w:t>廣雅</w:t>
      </w:r>
      <w:r>
        <w:rPr>
          <w:rFonts w:hint="eastAsia" w:eastAsia="宋体"/>
          <w:lang w:eastAsia="zh-CN"/>
        </w:rPr>
        <w:t>》</w:t>
      </w:r>
      <w:r>
        <w:t>載之也。圹字字書</w:t>
      </w:r>
    </w:p>
    <w:p w14:paraId="5DBBE3BE">
      <w:r>
        <w:t>所無，疑即</w:t>
      </w:r>
      <w:r>
        <w:rPr>
          <w:rFonts w:hint="eastAsia" w:eastAsia="宋体"/>
          <w:lang w:eastAsia="zh-CN"/>
        </w:rPr>
        <w:t>“</w:t>
      </w:r>
      <w:r>
        <w:t>厈</w:t>
      </w:r>
      <w:r>
        <w:rPr>
          <w:rFonts w:hint="eastAsia" w:eastAsia="宋体"/>
          <w:lang w:eastAsia="zh-CN"/>
        </w:rPr>
        <w:t>”</w:t>
      </w:r>
      <w:r>
        <w:t>字之誤。</w:t>
      </w:r>
      <w:r>
        <w:rPr>
          <w:rFonts w:hint="eastAsia" w:eastAsia="宋体"/>
          <w:lang w:eastAsia="zh-CN"/>
        </w:rPr>
        <w:t>《</w:t>
      </w:r>
      <w:r>
        <w:t>説文。厂部</w:t>
      </w:r>
      <w:r>
        <w:rPr>
          <w:rFonts w:hint="eastAsia" w:eastAsia="宋体"/>
          <w:lang w:eastAsia="zh-CN"/>
        </w:rPr>
        <w:t>》</w:t>
      </w:r>
      <w:r>
        <w:t>：</w:t>
      </w:r>
      <w:r>
        <w:rPr>
          <w:rFonts w:hint="eastAsia" w:eastAsia="宋体"/>
          <w:lang w:eastAsia="zh-CN"/>
        </w:rPr>
        <w:t>“</w:t>
      </w:r>
      <w:r>
        <w:t>厂，山石之厓巖，人可居。</w:t>
      </w:r>
      <w:r>
        <w:rPr>
          <w:rFonts w:hint="eastAsia" w:eastAsia="宋体"/>
          <w:lang w:eastAsia="zh-CN"/>
        </w:rPr>
        <w:t>”</w:t>
      </w:r>
      <w:r>
        <w:t>厈，籀文，從干。是厈</w:t>
      </w:r>
    </w:p>
    <w:p w14:paraId="33EFD905">
      <w:r>
        <w:t>之訓居與</w:t>
      </w:r>
      <w:r>
        <w:rPr>
          <w:rFonts w:hint="eastAsia" w:eastAsia="宋体"/>
          <w:lang w:eastAsia="zh-CN"/>
        </w:rPr>
        <w:t>《</w:t>
      </w:r>
      <w:r>
        <w:t>説文</w:t>
      </w:r>
      <w:r>
        <w:rPr>
          <w:rFonts w:hint="eastAsia" w:eastAsia="宋体"/>
          <w:lang w:eastAsia="zh-CN"/>
        </w:rPr>
        <w:t>》</w:t>
      </w:r>
      <w:r>
        <w:t>本義合。</w:t>
      </w:r>
      <w:r>
        <w:rPr>
          <w:rFonts w:hint="eastAsia" w:eastAsia="宋体"/>
          <w:lang w:eastAsia="zh-CN"/>
        </w:rPr>
        <w:t>“</w:t>
      </w:r>
      <w:r>
        <w:t>厈</w:t>
      </w:r>
      <w:r>
        <w:rPr>
          <w:rFonts w:hint="eastAsia" w:eastAsia="宋体"/>
          <w:lang w:eastAsia="zh-CN"/>
        </w:rPr>
        <w:t>”</w:t>
      </w:r>
      <w:r>
        <w:t>誤作</w:t>
      </w:r>
      <w:r>
        <w:rPr>
          <w:rFonts w:hint="eastAsia" w:eastAsia="宋体"/>
          <w:lang w:eastAsia="zh-CN"/>
        </w:rPr>
        <w:t>“</w:t>
      </w:r>
      <w:r>
        <w:t>圧</w:t>
      </w:r>
      <w:r>
        <w:rPr>
          <w:rFonts w:hint="eastAsia" w:eastAsia="宋体"/>
          <w:lang w:eastAsia="zh-CN"/>
        </w:rPr>
        <w:t>”</w:t>
      </w:r>
      <w:r>
        <w:t>，又誤作</w:t>
      </w:r>
      <w:r>
        <w:rPr>
          <w:rFonts w:hint="eastAsia" w:eastAsia="宋体"/>
          <w:lang w:eastAsia="zh-CN"/>
        </w:rPr>
        <w:t>“</w:t>
      </w:r>
      <w:r>
        <w:t>圹</w:t>
      </w:r>
      <w:r>
        <w:rPr>
          <w:rFonts w:hint="eastAsia" w:eastAsia="宋体"/>
          <w:lang w:eastAsia="zh-CN"/>
        </w:rPr>
        <w:t>”</w:t>
      </w:r>
      <w:r>
        <w:t>耳。王氏以爲</w:t>
      </w:r>
      <w:r>
        <w:rPr>
          <w:rFonts w:hint="eastAsia" w:eastAsia="宋体"/>
          <w:lang w:eastAsia="zh-CN"/>
        </w:rPr>
        <w:t>“</w:t>
      </w:r>
      <w:r>
        <w:t>广土</w:t>
      </w:r>
      <w:r>
        <w:rPr>
          <w:rFonts w:hint="eastAsia" w:eastAsia="宋体"/>
          <w:lang w:eastAsia="zh-CN"/>
        </w:rPr>
        <w:t>”</w:t>
      </w:r>
      <w:r>
        <w:t>二字之合誤</w:t>
      </w:r>
    </w:p>
    <w:p w14:paraId="065CC5A6">
      <w:r>
        <w:t>殆非。</w:t>
      </w:r>
    </w:p>
    <w:p w14:paraId="6A21F1D6">
      <w:r>
        <w:t>【第226页】</w:t>
      </w:r>
    </w:p>
    <w:p w14:paraId="66CB49BA">
      <w:r>
        <w:t>養飾也。</w:t>
      </w:r>
    </w:p>
    <w:p w14:paraId="6F5D9F05">
      <w:r>
        <w:t>樾謹按：養與上襐字音近義通。</w:t>
      </w:r>
      <w:r>
        <w:rPr>
          <w:rFonts w:hint="eastAsia" w:eastAsia="宋体"/>
          <w:lang w:eastAsia="zh-CN"/>
        </w:rPr>
        <w:t>《</w:t>
      </w:r>
      <w:r>
        <w:t>説文。人部</w:t>
      </w:r>
      <w:r>
        <w:rPr>
          <w:rFonts w:hint="eastAsia" w:eastAsia="宋体"/>
          <w:lang w:eastAsia="zh-CN"/>
        </w:rPr>
        <w:t>》</w:t>
      </w:r>
      <w:r>
        <w:t>：</w:t>
      </w:r>
      <w:r>
        <w:rPr>
          <w:rFonts w:hint="eastAsia" w:eastAsia="宋体"/>
          <w:lang w:eastAsia="zh-CN"/>
        </w:rPr>
        <w:t>“</w:t>
      </w:r>
      <w:r>
        <w:t>像，象也。</w:t>
      </w:r>
      <w:r>
        <w:rPr>
          <w:rFonts w:hint="eastAsia" w:eastAsia="宋体"/>
          <w:lang w:eastAsia="zh-CN"/>
        </w:rPr>
        <w:t>”</w:t>
      </w:r>
      <w:r>
        <w:t>讀若</w:t>
      </w:r>
      <w:r>
        <w:rPr>
          <w:rFonts w:hint="eastAsia" w:eastAsia="宋体"/>
          <w:lang w:eastAsia="zh-CN"/>
        </w:rPr>
        <w:t>“</w:t>
      </w:r>
      <w:r>
        <w:t>養字</w:t>
      </w:r>
      <w:r>
        <w:rPr>
          <w:rFonts w:hint="eastAsia" w:eastAsia="宋体"/>
          <w:lang w:eastAsia="zh-CN"/>
        </w:rPr>
        <w:t>”</w:t>
      </w:r>
      <w:r>
        <w:t>之養。像讀</w:t>
      </w:r>
    </w:p>
    <w:p w14:paraId="219BA330">
      <w:r>
        <w:t>若養，故養亦得通作襐。</w:t>
      </w:r>
    </w:p>
    <w:p w14:paraId="1EB6C410">
      <w:r>
        <w:t>威健也。</w:t>
      </w:r>
    </w:p>
    <w:p w14:paraId="7E15B608">
      <w:r>
        <w:t>樾謹按字書無威字。</w:t>
      </w:r>
      <w:r>
        <w:rPr>
          <w:rFonts w:hint="eastAsia" w:eastAsia="宋体"/>
          <w:lang w:eastAsia="zh-CN"/>
        </w:rPr>
        <w:t>《</w:t>
      </w:r>
      <w:r>
        <w:t>周易。咸</w:t>
      </w:r>
      <w:r>
        <w:rPr>
          <w:rFonts w:hint="eastAsia" w:eastAsia="宋体"/>
          <w:lang w:eastAsia="zh-CN"/>
        </w:rPr>
        <w:t>》“</w:t>
      </w:r>
      <w:r>
        <w:t>亨利貞取女吉。</w:t>
      </w:r>
      <w:r>
        <w:rPr>
          <w:rFonts w:hint="eastAsia" w:eastAsia="宋体"/>
          <w:lang w:eastAsia="zh-CN"/>
        </w:rPr>
        <w:t>”</w:t>
      </w:r>
      <w:r>
        <w:t>疑</w:t>
      </w:r>
      <w:r>
        <w:rPr>
          <w:rFonts w:hint="eastAsia" w:eastAsia="宋体"/>
          <w:lang w:eastAsia="zh-CN"/>
        </w:rPr>
        <w:t>“</w:t>
      </w:r>
      <w:r>
        <w:t>威</w:t>
      </w:r>
      <w:r>
        <w:rPr>
          <w:rFonts w:hint="eastAsia" w:eastAsia="宋体"/>
          <w:lang w:eastAsia="zh-CN"/>
        </w:rPr>
        <w:t>”</w:t>
      </w:r>
      <w:r>
        <w:t>即</w:t>
      </w:r>
      <w:r>
        <w:rPr>
          <w:rFonts w:hint="eastAsia" w:eastAsia="宋体"/>
          <w:lang w:eastAsia="zh-CN"/>
        </w:rPr>
        <w:t>《</w:t>
      </w:r>
      <w:r>
        <w:t>咸卦</w:t>
      </w:r>
      <w:r>
        <w:rPr>
          <w:rFonts w:hint="eastAsia" w:eastAsia="宋体"/>
          <w:lang w:eastAsia="zh-CN"/>
        </w:rPr>
        <w:t>》</w:t>
      </w:r>
      <w:r>
        <w:t>之</w:t>
      </w:r>
      <w:r>
        <w:rPr>
          <w:rFonts w:hint="eastAsia" w:eastAsia="宋体"/>
          <w:lang w:eastAsia="zh-CN"/>
        </w:rPr>
        <w:t>“</w:t>
      </w:r>
      <w:r>
        <w:t>咸</w:t>
      </w:r>
      <w:r>
        <w:rPr>
          <w:rFonts w:hint="eastAsia" w:eastAsia="宋体"/>
          <w:lang w:eastAsia="zh-CN"/>
        </w:rPr>
        <w:t>”</w:t>
      </w:r>
      <w:r>
        <w:t>以</w:t>
      </w:r>
    </w:p>
    <w:p w14:paraId="778D6CFC">
      <w:r>
        <w:t>其</w:t>
      </w:r>
      <w:r>
        <w:rPr>
          <w:rFonts w:hint="eastAsia" w:eastAsia="宋体"/>
          <w:lang w:eastAsia="zh-CN"/>
        </w:rPr>
        <w:t>“</w:t>
      </w:r>
      <w:r>
        <w:t>取女吉</w:t>
      </w:r>
      <w:r>
        <w:rPr>
          <w:rFonts w:hint="eastAsia" w:eastAsia="宋体"/>
          <w:lang w:eastAsia="zh-CN"/>
        </w:rPr>
        <w:t>”</w:t>
      </w:r>
      <w:r>
        <w:t>，故變從女，漢時俗書也。</w:t>
      </w:r>
      <w:r>
        <w:rPr>
          <w:rFonts w:hint="eastAsia" w:eastAsia="宋体"/>
          <w:lang w:eastAsia="zh-CN"/>
        </w:rPr>
        <w:t>《</w:t>
      </w:r>
      <w:r>
        <w:t>襍卦傳</w:t>
      </w:r>
      <w:r>
        <w:rPr>
          <w:rFonts w:hint="eastAsia" w:eastAsia="宋体"/>
          <w:lang w:eastAsia="zh-CN"/>
        </w:rPr>
        <w:t>》</w:t>
      </w:r>
      <w:r>
        <w:t>曰：</w:t>
      </w:r>
      <w:r>
        <w:rPr>
          <w:rFonts w:hint="eastAsia" w:eastAsia="宋体"/>
          <w:lang w:eastAsia="zh-CN"/>
        </w:rPr>
        <w:t>“</w:t>
      </w:r>
      <w:r>
        <w:t>咸，速也。</w:t>
      </w:r>
      <w:r>
        <w:rPr>
          <w:rFonts w:hint="eastAsia" w:eastAsia="宋体"/>
          <w:lang w:eastAsia="zh-CN"/>
        </w:rPr>
        <w:t>”</w:t>
      </w:r>
      <w:r>
        <w:t>故有健義。且上經始乾</w:t>
      </w:r>
    </w:p>
    <w:p w14:paraId="1ABD726C">
      <w:r>
        <w:t>坤，下經始咸、恒。</w:t>
      </w:r>
      <w:r>
        <w:rPr>
          <w:rFonts w:hint="eastAsia" w:eastAsia="宋体"/>
          <w:lang w:eastAsia="zh-CN"/>
        </w:rPr>
        <w:t>《</w:t>
      </w:r>
      <w:r>
        <w:t>莊子。盗跖</w:t>
      </w:r>
      <w:r>
        <w:rPr>
          <w:rFonts w:hint="eastAsia" w:eastAsia="宋体"/>
          <w:lang w:eastAsia="zh-CN"/>
        </w:rPr>
        <w:t>》</w:t>
      </w:r>
      <w:r>
        <w:t>篇：</w:t>
      </w:r>
      <w:r>
        <w:rPr>
          <w:rFonts w:hint="eastAsia" w:eastAsia="宋体"/>
          <w:lang w:eastAsia="zh-CN"/>
        </w:rPr>
        <w:t>“</w:t>
      </w:r>
      <w:r>
        <w:t>而恒民畜民也。</w:t>
      </w:r>
      <w:r>
        <w:rPr>
          <w:rFonts w:hint="eastAsia" w:eastAsia="宋体"/>
          <w:lang w:eastAsia="zh-CN"/>
        </w:rPr>
        <w:t>”</w:t>
      </w:r>
      <w:r>
        <w:t>釋文曰：</w:t>
      </w:r>
      <w:r>
        <w:rPr>
          <w:rFonts w:hint="eastAsia" w:eastAsia="宋体"/>
          <w:lang w:eastAsia="zh-CN"/>
        </w:rPr>
        <w:t>“</w:t>
      </w:r>
      <w:r>
        <w:t>恒民，一本作順民。</w:t>
      </w:r>
      <w:r>
        <w:rPr>
          <w:rFonts w:hint="eastAsia" w:eastAsia="宋体"/>
          <w:lang w:eastAsia="zh-CN"/>
        </w:rPr>
        <w:t>”</w:t>
      </w:r>
      <w:r>
        <w:t>是咸</w:t>
      </w:r>
    </w:p>
    <w:p w14:paraId="0BAF6E90">
      <w:r>
        <w:t>有健義，恒有順義，正與乾、坤同。殆古</w:t>
      </w:r>
      <w:r>
        <w:rPr>
          <w:rFonts w:hint="eastAsia" w:eastAsia="宋体"/>
          <w:lang w:eastAsia="zh-CN"/>
        </w:rPr>
        <w:t>《</w:t>
      </w:r>
      <w:r>
        <w:t>易</w:t>
      </w:r>
      <w:r>
        <w:rPr>
          <w:rFonts w:hint="eastAsia" w:eastAsia="宋体"/>
          <w:lang w:eastAsia="zh-CN"/>
        </w:rPr>
        <w:t>》</w:t>
      </w:r>
      <w:r>
        <w:t>説與？</w:t>
      </w:r>
    </w:p>
    <w:p w14:paraId="477E1F5D">
      <w:r>
        <w:t>癥癰也。</w:t>
      </w:r>
    </w:p>
    <w:p w14:paraId="751D8C5A">
      <w:pPr>
        <w:rPr>
          <w:rFonts w:hint="eastAsia" w:eastAsia="宋体"/>
          <w:lang w:eastAsia="zh-CN"/>
        </w:rPr>
      </w:pPr>
      <w:r>
        <w:t>樾謹按：癥即今俗書㾿字。癥從戳聲，戳與即一聲之轉。</w:t>
      </w:r>
      <w:r>
        <w:rPr>
          <w:rFonts w:hint="eastAsia" w:eastAsia="宋体"/>
          <w:lang w:eastAsia="zh-CN"/>
        </w:rPr>
        <w:t>《</w:t>
      </w:r>
      <w:r>
        <w:t>漢司隸校尉楊孟文頌</w:t>
      </w:r>
      <w:r>
        <w:rPr>
          <w:rFonts w:hint="eastAsia" w:eastAsia="宋体"/>
          <w:lang w:eastAsia="zh-CN"/>
        </w:rPr>
        <w:t>》</w:t>
      </w:r>
    </w:p>
    <w:p w14:paraId="3661D6EF">
      <w:r>
        <w:rPr>
          <w:rFonts w:hint="eastAsia" w:eastAsia="宋体"/>
          <w:lang w:eastAsia="zh-CN"/>
        </w:rPr>
        <w:t>“</w:t>
      </w:r>
      <w:r>
        <w:t>未秋戳霜。</w:t>
      </w:r>
      <w:r>
        <w:rPr>
          <w:rFonts w:hint="eastAsia" w:eastAsia="宋体"/>
          <w:lang w:eastAsia="zh-CN"/>
        </w:rPr>
        <w:t>”</w:t>
      </w:r>
      <w:r>
        <w:t>言未秋即霜也。</w:t>
      </w:r>
      <w:r>
        <w:rPr>
          <w:rFonts w:hint="eastAsia" w:eastAsia="宋体"/>
          <w:lang w:eastAsia="zh-CN"/>
        </w:rPr>
        <w:t>《</w:t>
      </w:r>
      <w:r>
        <w:t>釋名。釋天</w:t>
      </w:r>
      <w:r>
        <w:rPr>
          <w:rFonts w:hint="eastAsia" w:eastAsia="宋体"/>
          <w:lang w:eastAsia="zh-CN"/>
        </w:rPr>
        <w:t>》</w:t>
      </w:r>
      <w:r>
        <w:t>曰：</w:t>
      </w:r>
      <w:r>
        <w:rPr>
          <w:rFonts w:hint="eastAsia" w:eastAsia="宋体"/>
          <w:lang w:eastAsia="zh-CN"/>
        </w:rPr>
        <w:t>“</w:t>
      </w:r>
      <w:r>
        <w:t>札，戳也。</w:t>
      </w:r>
      <w:r>
        <w:rPr>
          <w:rFonts w:hint="eastAsia" w:eastAsia="宋体"/>
          <w:lang w:eastAsia="zh-CN"/>
        </w:rPr>
        <w:t>”《</w:t>
      </w:r>
      <w:r>
        <w:t>釋書契</w:t>
      </w:r>
      <w:r>
        <w:rPr>
          <w:rFonts w:hint="eastAsia" w:eastAsia="宋体"/>
          <w:lang w:eastAsia="zh-CN"/>
        </w:rPr>
        <w:t>》</w:t>
      </w:r>
      <w:r>
        <w:t>曰</w:t>
      </w:r>
      <w:r>
        <w:rPr>
          <w:rFonts w:hint="eastAsia" w:eastAsia="宋体"/>
          <w:lang w:eastAsia="zh-CN"/>
        </w:rPr>
        <w:t>“</w:t>
      </w:r>
      <w:r>
        <w:t>札，櫛也。</w:t>
      </w:r>
      <w:r>
        <w:rPr>
          <w:rFonts w:hint="eastAsia" w:eastAsia="宋体"/>
          <w:lang w:eastAsia="zh-CN"/>
        </w:rPr>
        <w:t>”《</w:t>
      </w:r>
      <w:r>
        <w:t>釋</w:t>
      </w:r>
    </w:p>
    <w:p w14:paraId="790EF11E">
      <w:r>
        <w:t>名</w:t>
      </w:r>
      <w:r>
        <w:rPr>
          <w:rFonts w:hint="eastAsia" w:eastAsia="宋体"/>
          <w:lang w:eastAsia="zh-CN"/>
        </w:rPr>
        <w:t>》</w:t>
      </w:r>
      <w:r>
        <w:t>一書，皆以聲訓。札訓戳，亦訓櫛，故癥本從戳者，得變而從即矣</w:t>
      </w:r>
    </w:p>
    <w:p w14:paraId="553FB28A">
      <w:r>
        <w:t>【第227页】</w:t>
      </w:r>
    </w:p>
    <w:p w14:paraId="6D81320D">
      <w:r>
        <w:t>澇洒也。</w:t>
      </w:r>
    </w:p>
    <w:p w14:paraId="26A49BA2">
      <w:r>
        <w:t>樾謹按：澇與汏連文，澇汏即洮汏也。</w:t>
      </w:r>
      <w:r>
        <w:rPr>
          <w:rFonts w:hint="eastAsia" w:eastAsia="宋体"/>
          <w:lang w:eastAsia="zh-CN"/>
        </w:rPr>
        <w:t>《</w:t>
      </w:r>
      <w:r>
        <w:t>一切經音義</w:t>
      </w:r>
      <w:r>
        <w:rPr>
          <w:rFonts w:hint="eastAsia" w:eastAsia="宋体"/>
          <w:lang w:eastAsia="zh-CN"/>
        </w:rPr>
        <w:t>》</w:t>
      </w:r>
      <w:r>
        <w:t>卷七引</w:t>
      </w:r>
      <w:r>
        <w:rPr>
          <w:rFonts w:hint="eastAsia" w:eastAsia="宋体"/>
          <w:lang w:eastAsia="zh-CN"/>
        </w:rPr>
        <w:t>《</w:t>
      </w:r>
      <w:r>
        <w:t>通俗文</w:t>
      </w:r>
      <w:r>
        <w:rPr>
          <w:rFonts w:hint="eastAsia" w:eastAsia="宋体"/>
          <w:lang w:eastAsia="zh-CN"/>
        </w:rPr>
        <w:t>》</w:t>
      </w:r>
      <w:r>
        <w:t>云：</w:t>
      </w:r>
      <w:r>
        <w:rPr>
          <w:rFonts w:hint="eastAsia" w:eastAsia="宋体"/>
          <w:lang w:eastAsia="zh-CN"/>
        </w:rPr>
        <w:t>“</w:t>
      </w:r>
      <w:r>
        <w:t>淅米謂之</w:t>
      </w:r>
    </w:p>
    <w:p w14:paraId="730B9053">
      <w:r>
        <w:t>洮汏。</w:t>
      </w:r>
      <w:r>
        <w:rPr>
          <w:rFonts w:hint="eastAsia" w:eastAsia="宋体"/>
          <w:lang w:eastAsia="zh-CN"/>
        </w:rPr>
        <w:t>”</w:t>
      </w:r>
      <w:r>
        <w:t>王氏以説</w:t>
      </w:r>
      <w:r>
        <w:rPr>
          <w:rFonts w:hint="eastAsia" w:eastAsia="宋体"/>
          <w:lang w:eastAsia="zh-CN"/>
        </w:rPr>
        <w:t>“</w:t>
      </w:r>
      <w:r>
        <w:t>汏</w:t>
      </w:r>
      <w:r>
        <w:rPr>
          <w:rFonts w:hint="eastAsia" w:eastAsia="宋体"/>
          <w:lang w:eastAsia="zh-CN"/>
        </w:rPr>
        <w:t>”</w:t>
      </w:r>
      <w:r>
        <w:t>字，而不知并説</w:t>
      </w:r>
      <w:r>
        <w:rPr>
          <w:rFonts w:hint="eastAsia" w:eastAsia="宋体"/>
          <w:lang w:eastAsia="zh-CN"/>
        </w:rPr>
        <w:t>“</w:t>
      </w:r>
      <w:r>
        <w:t>澇</w:t>
      </w:r>
      <w:r>
        <w:rPr>
          <w:rFonts w:hint="eastAsia" w:eastAsia="宋体"/>
          <w:lang w:eastAsia="zh-CN"/>
        </w:rPr>
        <w:t>”</w:t>
      </w:r>
      <w:r>
        <w:t>字，乃其小疏矣。澇從勞聲，洮從兆聲，本同部</w:t>
      </w:r>
    </w:p>
    <w:p w14:paraId="66AC72FF">
      <w:r>
        <w:t>字，故聲近而義通。</w:t>
      </w:r>
      <w:r>
        <w:rPr>
          <w:rFonts w:hint="eastAsia" w:eastAsia="宋体"/>
          <w:lang w:eastAsia="zh-CN"/>
        </w:rPr>
        <w:t>《</w:t>
      </w:r>
      <w:r>
        <w:t>淮南子。要略</w:t>
      </w:r>
      <w:r>
        <w:rPr>
          <w:rFonts w:hint="eastAsia" w:eastAsia="宋体"/>
          <w:lang w:eastAsia="zh-CN"/>
        </w:rPr>
        <w:t>》</w:t>
      </w:r>
      <w:r>
        <w:t>篇：</w:t>
      </w:r>
      <w:r>
        <w:rPr>
          <w:rFonts w:hint="eastAsia" w:eastAsia="宋体"/>
          <w:lang w:eastAsia="zh-CN"/>
        </w:rPr>
        <w:t>“</w:t>
      </w:r>
      <w:r>
        <w:t>所以洮汏滌蕩至意。</w:t>
      </w:r>
      <w:r>
        <w:rPr>
          <w:rFonts w:hint="eastAsia" w:eastAsia="宋体"/>
          <w:lang w:eastAsia="zh-CN"/>
        </w:rPr>
        <w:t>”</w:t>
      </w:r>
      <w:r>
        <w:t>此云澇汏即洮汏也，下云滌</w:t>
      </w:r>
    </w:p>
    <w:p w14:paraId="4463835C">
      <w:pPr>
        <w:rPr>
          <w:rFonts w:hint="eastAsia" w:eastAsia="宋体"/>
          <w:lang w:eastAsia="zh-CN"/>
        </w:rPr>
      </w:pPr>
      <w:r>
        <w:t>潒即滌蕩也。澇之爲洮，猶潒之爲蕩矣。王氏云：</w:t>
      </w:r>
      <w:r>
        <w:rPr>
          <w:rFonts w:hint="eastAsia" w:eastAsia="宋体"/>
          <w:lang w:eastAsia="zh-CN"/>
        </w:rPr>
        <w:t>“</w:t>
      </w:r>
      <w:r>
        <w:t>潒與蕩通。</w:t>
      </w:r>
      <w:r>
        <w:rPr>
          <w:rFonts w:hint="eastAsia" w:eastAsia="宋体"/>
          <w:lang w:eastAsia="zh-CN"/>
        </w:rPr>
        <w:t>”</w:t>
      </w:r>
    </w:p>
    <w:p w14:paraId="5670AB19">
      <w:r>
        <w:t>肆減也。</w:t>
      </w:r>
    </w:p>
    <w:p w14:paraId="613AF880">
      <w:r>
        <w:t>樾謹按：肆無減義，肆當音他厯反。</w:t>
      </w:r>
      <w:r>
        <w:rPr>
          <w:rFonts w:hint="eastAsia" w:eastAsia="宋体"/>
          <w:lang w:eastAsia="zh-CN"/>
        </w:rPr>
        <w:t>《</w:t>
      </w:r>
      <w:r>
        <w:t>周官。小子</w:t>
      </w:r>
      <w:r>
        <w:rPr>
          <w:rFonts w:hint="eastAsia" w:eastAsia="宋体"/>
          <w:lang w:eastAsia="zh-CN"/>
        </w:rPr>
        <w:t>》</w:t>
      </w:r>
      <w:r>
        <w:t>：</w:t>
      </w:r>
      <w:r>
        <w:rPr>
          <w:rFonts w:hint="eastAsia" w:eastAsia="宋体"/>
          <w:lang w:eastAsia="zh-CN"/>
        </w:rPr>
        <w:t>“</w:t>
      </w:r>
      <w:r>
        <w:t>羞羊肆羊殽肉豆。</w:t>
      </w:r>
      <w:r>
        <w:rPr>
          <w:rFonts w:hint="eastAsia" w:eastAsia="宋体"/>
          <w:lang w:eastAsia="zh-CN"/>
        </w:rPr>
        <w:t>”</w:t>
      </w:r>
      <w:r>
        <w:t>鄭注曰</w:t>
      </w:r>
      <w:r>
        <w:rPr>
          <w:rFonts w:hint="eastAsia" w:eastAsia="宋体"/>
          <w:lang w:eastAsia="zh-CN"/>
        </w:rPr>
        <w:t>“</w:t>
      </w:r>
      <w:r>
        <w:t>肆讀</w:t>
      </w:r>
    </w:p>
    <w:p w14:paraId="7D5B5164">
      <w:r>
        <w:t>爲鬄</w:t>
      </w:r>
      <w:r>
        <w:rPr>
          <w:rFonts w:hint="eastAsia" w:eastAsia="宋体"/>
          <w:lang w:eastAsia="zh-CN"/>
        </w:rPr>
        <w:t>”</w:t>
      </w:r>
      <w:r>
        <w:t>，釋文曰</w:t>
      </w:r>
      <w:r>
        <w:rPr>
          <w:rFonts w:hint="eastAsia" w:eastAsia="宋体"/>
          <w:lang w:eastAsia="zh-CN"/>
        </w:rPr>
        <w:t>“</w:t>
      </w:r>
      <w:r>
        <w:t>羊肆，依注音鬄，他厯反</w:t>
      </w:r>
      <w:r>
        <w:rPr>
          <w:rFonts w:hint="eastAsia" w:eastAsia="宋体"/>
          <w:lang w:eastAsia="zh-CN"/>
        </w:rPr>
        <w:t>”</w:t>
      </w:r>
      <w:r>
        <w:t>是也。依</w:t>
      </w:r>
      <w:r>
        <w:rPr>
          <w:rFonts w:hint="eastAsia" w:eastAsia="宋体"/>
          <w:lang w:eastAsia="zh-CN"/>
        </w:rPr>
        <w:t>《</w:t>
      </w:r>
      <w:r>
        <w:t>説文</w:t>
      </w:r>
      <w:r>
        <w:rPr>
          <w:rFonts w:hint="eastAsia" w:eastAsia="宋体"/>
          <w:lang w:eastAsia="zh-CN"/>
        </w:rPr>
        <w:t>》</w:t>
      </w:r>
      <w:r>
        <w:t>，本當作鬎，鬀髮也。字通作鬄，</w:t>
      </w:r>
    </w:p>
    <w:p w14:paraId="794B2C29">
      <w:pPr>
        <w:rPr>
          <w:rFonts w:hint="eastAsia" w:eastAsia="宋体"/>
          <w:lang w:eastAsia="zh-CN"/>
        </w:rPr>
      </w:pPr>
      <w:r>
        <w:t>亦或作剔。</w:t>
      </w:r>
      <w:r>
        <w:rPr>
          <w:rFonts w:hint="eastAsia" w:eastAsia="宋体"/>
          <w:lang w:eastAsia="zh-CN"/>
        </w:rPr>
        <w:t>《</w:t>
      </w:r>
      <w:r>
        <w:t>漢書。司馬遷傳</w:t>
      </w:r>
      <w:r>
        <w:rPr>
          <w:rFonts w:hint="eastAsia" w:eastAsia="宋体"/>
          <w:lang w:eastAsia="zh-CN"/>
        </w:rPr>
        <w:t>》“</w:t>
      </w:r>
      <w:r>
        <w:t>鬄毛髮</w:t>
      </w:r>
      <w:r>
        <w:rPr>
          <w:rFonts w:hint="eastAsia" w:eastAsia="宋体"/>
          <w:lang w:eastAsia="zh-CN"/>
        </w:rPr>
        <w:t>”</w:t>
      </w:r>
      <w:r>
        <w:t>，</w:t>
      </w:r>
      <w:r>
        <w:rPr>
          <w:rFonts w:hint="eastAsia" w:eastAsia="宋体"/>
          <w:lang w:eastAsia="zh-CN"/>
        </w:rPr>
        <w:t>《</w:t>
      </w:r>
      <w:r>
        <w:t>文選</w:t>
      </w:r>
      <w:r>
        <w:rPr>
          <w:rFonts w:hint="eastAsia" w:eastAsia="宋体"/>
          <w:lang w:eastAsia="zh-CN"/>
        </w:rPr>
        <w:t>》</w:t>
      </w:r>
      <w:r>
        <w:t>作</w:t>
      </w:r>
      <w:r>
        <w:rPr>
          <w:rFonts w:hint="eastAsia" w:eastAsia="宋体"/>
          <w:lang w:eastAsia="zh-CN"/>
        </w:rPr>
        <w:t>“</w:t>
      </w:r>
      <w:r>
        <w:t>剔毛髮</w:t>
      </w:r>
      <w:r>
        <w:rPr>
          <w:rFonts w:hint="eastAsia" w:eastAsia="宋体"/>
          <w:lang w:eastAsia="zh-CN"/>
        </w:rPr>
        <w:t>”</w:t>
      </w:r>
      <w:r>
        <w:t>。</w:t>
      </w:r>
      <w:r>
        <w:rPr>
          <w:rFonts w:hint="eastAsia" w:eastAsia="宋体"/>
          <w:lang w:eastAsia="zh-CN"/>
        </w:rPr>
        <w:t>《</w:t>
      </w:r>
      <w:r>
        <w:t>詩。皇矣</w:t>
      </w:r>
      <w:r>
        <w:rPr>
          <w:rFonts w:hint="eastAsia" w:eastAsia="宋体"/>
          <w:lang w:eastAsia="zh-CN"/>
        </w:rPr>
        <w:t>》</w:t>
      </w:r>
      <w:r>
        <w:t>篇：</w:t>
      </w:r>
      <w:r>
        <w:rPr>
          <w:rFonts w:hint="eastAsia" w:eastAsia="宋体"/>
          <w:lang w:eastAsia="zh-CN"/>
        </w:rPr>
        <w:t>“</w:t>
      </w:r>
      <w:r>
        <w:t>攘之剔之。</w:t>
      </w:r>
      <w:r>
        <w:rPr>
          <w:rFonts w:hint="eastAsia" w:eastAsia="宋体"/>
          <w:lang w:eastAsia="zh-CN"/>
        </w:rPr>
        <w:t>”</w:t>
      </w:r>
    </w:p>
    <w:p w14:paraId="31C87E02">
      <w:r>
        <w:rPr>
          <w:rFonts w:hint="eastAsia" w:eastAsia="宋体"/>
          <w:lang w:eastAsia="zh-CN"/>
        </w:rPr>
        <w:t>《</w:t>
      </w:r>
      <w:r>
        <w:t>泮水</w:t>
      </w:r>
      <w:r>
        <w:rPr>
          <w:rFonts w:hint="eastAsia" w:eastAsia="宋体"/>
          <w:lang w:eastAsia="zh-CN"/>
        </w:rPr>
        <w:t>》</w:t>
      </w:r>
      <w:r>
        <w:t>篇：</w:t>
      </w:r>
      <w:r>
        <w:rPr>
          <w:rFonts w:hint="eastAsia" w:eastAsia="宋体"/>
          <w:lang w:eastAsia="zh-CN"/>
        </w:rPr>
        <w:t>“</w:t>
      </w:r>
      <w:r>
        <w:t>狄彼東南。</w:t>
      </w:r>
      <w:r>
        <w:rPr>
          <w:rFonts w:hint="eastAsia" w:eastAsia="宋体"/>
          <w:lang w:eastAsia="zh-CN"/>
        </w:rPr>
        <w:t>”</w:t>
      </w:r>
      <w:r>
        <w:t>釋文云：</w:t>
      </w:r>
      <w:r>
        <w:rPr>
          <w:rFonts w:hint="eastAsia" w:eastAsia="宋体"/>
          <w:lang w:eastAsia="zh-CN"/>
        </w:rPr>
        <w:t>“</w:t>
      </w:r>
      <w:r>
        <w:t>狄，</w:t>
      </w:r>
      <w:r>
        <w:rPr>
          <w:rFonts w:hint="eastAsia" w:eastAsia="宋体"/>
          <w:lang w:eastAsia="zh-CN"/>
        </w:rPr>
        <w:t>《</w:t>
      </w:r>
      <w:r>
        <w:t>韓詩</w:t>
      </w:r>
      <w:r>
        <w:rPr>
          <w:rFonts w:hint="eastAsia" w:eastAsia="宋体"/>
          <w:lang w:eastAsia="zh-CN"/>
        </w:rPr>
        <w:t>》</w:t>
      </w:r>
      <w:r>
        <w:t>作鬄，除也。</w:t>
      </w:r>
      <w:r>
        <w:rPr>
          <w:rFonts w:hint="eastAsia" w:eastAsia="宋体"/>
          <w:lang w:eastAsia="zh-CN"/>
        </w:rPr>
        <w:t>”《</w:t>
      </w:r>
      <w:r>
        <w:t>莊子。馬蹄</w:t>
      </w:r>
      <w:r>
        <w:rPr>
          <w:rFonts w:hint="eastAsia" w:eastAsia="宋体"/>
          <w:lang w:eastAsia="zh-CN"/>
        </w:rPr>
        <w:t>》</w:t>
      </w:r>
      <w:r>
        <w:t>篇：</w:t>
      </w:r>
      <w:r>
        <w:rPr>
          <w:rFonts w:hint="eastAsia" w:eastAsia="宋体"/>
          <w:lang w:eastAsia="zh-CN"/>
        </w:rPr>
        <w:t>“</w:t>
      </w:r>
      <w:r>
        <w:t>燒之剔</w:t>
      </w:r>
    </w:p>
    <w:p w14:paraId="2996288A">
      <w:r>
        <w:t>之。</w:t>
      </w:r>
      <w:r>
        <w:rPr>
          <w:rFonts w:hint="eastAsia" w:eastAsia="宋体"/>
          <w:lang w:eastAsia="zh-CN"/>
        </w:rPr>
        <w:t>”《</w:t>
      </w:r>
      <w:r>
        <w:t>淮南子。要略</w:t>
      </w:r>
      <w:r>
        <w:rPr>
          <w:rFonts w:hint="eastAsia" w:eastAsia="宋体"/>
          <w:lang w:eastAsia="zh-CN"/>
        </w:rPr>
        <w:t>》</w:t>
      </w:r>
      <w:r>
        <w:t>篇：</w:t>
      </w:r>
      <w:r>
        <w:rPr>
          <w:rFonts w:hint="eastAsia" w:eastAsia="宋体"/>
          <w:lang w:eastAsia="zh-CN"/>
        </w:rPr>
        <w:t>“</w:t>
      </w:r>
      <w:r>
        <w:t>剔河而道九岐。</w:t>
      </w:r>
      <w:r>
        <w:rPr>
          <w:rFonts w:hint="eastAsia" w:eastAsia="宋体"/>
          <w:lang w:eastAsia="zh-CN"/>
        </w:rPr>
        <w:t>”</w:t>
      </w:r>
      <w:r>
        <w:t>竝與減義相近。</w:t>
      </w:r>
    </w:p>
    <w:p w14:paraId="2D9AE0FA">
      <w:r>
        <w:t>隋歸也。</w:t>
      </w:r>
    </w:p>
    <w:p w14:paraId="46A0C662">
      <w:r>
        <w:t>樾謹按：隋與墮通。</w:t>
      </w:r>
      <w:r>
        <w:rPr>
          <w:rFonts w:hint="eastAsia" w:eastAsia="宋体"/>
          <w:lang w:eastAsia="zh-CN"/>
        </w:rPr>
        <w:t>《</w:t>
      </w:r>
      <w:r>
        <w:t>昭四年左傳</w:t>
      </w:r>
      <w:r>
        <w:rPr>
          <w:rFonts w:hint="eastAsia" w:eastAsia="宋体"/>
          <w:lang w:eastAsia="zh-CN"/>
        </w:rPr>
        <w:t>》</w:t>
      </w:r>
      <w:r>
        <w:t>：</w:t>
      </w:r>
      <w:r>
        <w:rPr>
          <w:rFonts w:hint="eastAsia" w:eastAsia="宋体"/>
          <w:lang w:eastAsia="zh-CN"/>
        </w:rPr>
        <w:t>“</w:t>
      </w:r>
      <w:r>
        <w:t>寡君將墮幣焉。</w:t>
      </w:r>
      <w:r>
        <w:rPr>
          <w:rFonts w:hint="eastAsia" w:eastAsia="宋体"/>
          <w:lang w:eastAsia="zh-CN"/>
        </w:rPr>
        <w:t>”</w:t>
      </w:r>
      <w:r>
        <w:t>服注：</w:t>
      </w:r>
      <w:r>
        <w:rPr>
          <w:rFonts w:hint="eastAsia" w:eastAsia="宋体"/>
          <w:lang w:eastAsia="zh-CN"/>
        </w:rPr>
        <w:t>“</w:t>
      </w:r>
      <w:r>
        <w:t>墮，輸也。</w:t>
      </w:r>
      <w:r>
        <w:rPr>
          <w:rFonts w:hint="eastAsia" w:eastAsia="宋体"/>
          <w:lang w:eastAsia="zh-CN"/>
        </w:rPr>
        <w:t>”《</w:t>
      </w:r>
      <w:r>
        <w:t>周官。司</w:t>
      </w:r>
    </w:p>
    <w:p w14:paraId="3BB31CA3">
      <w:r>
        <w:t>【第228页】</w:t>
      </w:r>
    </w:p>
    <w:p w14:paraId="4F539331">
      <w:r>
        <w:t>兵</w:t>
      </w:r>
      <w:r>
        <w:rPr>
          <w:rFonts w:hint="eastAsia" w:eastAsia="宋体"/>
          <w:lang w:eastAsia="zh-CN"/>
        </w:rPr>
        <w:t>》</w:t>
      </w:r>
      <w:r>
        <w:t>：</w:t>
      </w:r>
      <w:r>
        <w:rPr>
          <w:rFonts w:hint="eastAsia" w:eastAsia="宋体"/>
          <w:lang w:eastAsia="zh-CN"/>
        </w:rPr>
        <w:t>“</w:t>
      </w:r>
      <w:r>
        <w:t>及其受兵輸，亦如之。</w:t>
      </w:r>
      <w:r>
        <w:rPr>
          <w:rFonts w:hint="eastAsia" w:eastAsia="宋体"/>
          <w:lang w:eastAsia="zh-CN"/>
        </w:rPr>
        <w:t>”</w:t>
      </w:r>
      <w:r>
        <w:t>鄭注曰：</w:t>
      </w:r>
      <w:r>
        <w:rPr>
          <w:rFonts w:hint="eastAsia" w:eastAsia="宋体"/>
          <w:lang w:eastAsia="zh-CN"/>
        </w:rPr>
        <w:t>“</w:t>
      </w:r>
      <w:r>
        <w:t>兵輸謂師還有司還兵也。</w:t>
      </w:r>
      <w:r>
        <w:rPr>
          <w:rFonts w:hint="eastAsia" w:eastAsia="宋体"/>
          <w:lang w:eastAsia="zh-CN"/>
        </w:rPr>
        <w:t>”</w:t>
      </w:r>
      <w:r>
        <w:t>是輸有還義。墮訓輸</w:t>
      </w:r>
    </w:p>
    <w:p w14:paraId="6531E87F">
      <w:r>
        <w:t>故亦訓歸矣。</w:t>
      </w:r>
      <w:r>
        <w:rPr>
          <w:rFonts w:hint="eastAsia" w:eastAsia="宋体"/>
          <w:lang w:eastAsia="zh-CN"/>
        </w:rPr>
        <w:t>《</w:t>
      </w:r>
      <w:r>
        <w:t>淮南</w:t>
      </w:r>
      <w:r>
        <w:rPr>
          <w:rFonts w:hint="eastAsia" w:eastAsia="宋体"/>
          <w:lang w:eastAsia="zh-CN"/>
        </w:rPr>
        <w:t>•</w:t>
      </w:r>
      <w:r>
        <w:t>氾論</w:t>
      </w:r>
      <w:r>
        <w:rPr>
          <w:rFonts w:hint="eastAsia" w:eastAsia="宋体"/>
          <w:lang w:eastAsia="zh-CN"/>
        </w:rPr>
        <w:t>》</w:t>
      </w:r>
      <w:r>
        <w:t>篇高注曰：</w:t>
      </w:r>
      <w:r>
        <w:rPr>
          <w:rFonts w:hint="eastAsia" w:eastAsia="宋体"/>
          <w:lang w:eastAsia="zh-CN"/>
        </w:rPr>
        <w:t>“</w:t>
      </w:r>
      <w:r>
        <w:t>墮，入也。</w:t>
      </w:r>
      <w:r>
        <w:rPr>
          <w:rFonts w:hint="eastAsia" w:eastAsia="宋体"/>
          <w:lang w:eastAsia="zh-CN"/>
        </w:rPr>
        <w:t>”</w:t>
      </w:r>
      <w:r>
        <w:t>入與歸義亦相近</w:t>
      </w:r>
    </w:p>
    <w:p w14:paraId="1931A648">
      <w:r>
        <w:t>䟾跳也。</w:t>
      </w:r>
    </w:p>
    <w:p w14:paraId="6A9DB170">
      <w:r>
        <w:t>樾謹按䟾與惙通。</w:t>
      </w:r>
      <w:r>
        <w:rPr>
          <w:rFonts w:hint="eastAsia" w:eastAsia="宋体"/>
          <w:lang w:eastAsia="zh-CN"/>
        </w:rPr>
        <w:t>《</w:t>
      </w:r>
      <w:r>
        <w:t>詩。草蟲</w:t>
      </w:r>
      <w:r>
        <w:rPr>
          <w:rFonts w:hint="eastAsia" w:eastAsia="宋体"/>
          <w:lang w:eastAsia="zh-CN"/>
        </w:rPr>
        <w:t>》</w:t>
      </w:r>
      <w:r>
        <w:t>篇首章</w:t>
      </w:r>
      <w:r>
        <w:rPr>
          <w:rFonts w:hint="eastAsia" w:eastAsia="宋体"/>
          <w:lang w:eastAsia="zh-CN"/>
        </w:rPr>
        <w:t>“</w:t>
      </w:r>
      <w:r>
        <w:t>憂心忡忡</w:t>
      </w:r>
      <w:r>
        <w:rPr>
          <w:rFonts w:hint="eastAsia" w:eastAsia="宋体"/>
          <w:lang w:eastAsia="zh-CN"/>
        </w:rPr>
        <w:t>”</w:t>
      </w:r>
      <w:r>
        <w:t>次章</w:t>
      </w:r>
      <w:r>
        <w:rPr>
          <w:rFonts w:hint="eastAsia" w:eastAsia="宋体"/>
          <w:lang w:eastAsia="zh-CN"/>
        </w:rPr>
        <w:t>“</w:t>
      </w:r>
      <w:r>
        <w:t>憂心惙惙</w:t>
      </w:r>
      <w:r>
        <w:rPr>
          <w:rFonts w:hint="eastAsia" w:eastAsia="宋体"/>
          <w:lang w:eastAsia="zh-CN"/>
        </w:rPr>
        <w:t>”</w:t>
      </w:r>
      <w:r>
        <w:t>，忡忡、惙惙文異</w:t>
      </w:r>
    </w:p>
    <w:p w14:paraId="14C8A3F4">
      <w:r>
        <w:t>義同。</w:t>
      </w:r>
      <w:r>
        <w:rPr>
          <w:rFonts w:hint="eastAsia" w:eastAsia="宋体"/>
          <w:lang w:eastAsia="zh-CN"/>
        </w:rPr>
        <w:t>《</w:t>
      </w:r>
      <w:r>
        <w:t>方言</w:t>
      </w:r>
      <w:r>
        <w:rPr>
          <w:rFonts w:hint="eastAsia" w:eastAsia="宋体"/>
          <w:lang w:eastAsia="zh-CN"/>
        </w:rPr>
        <w:t>》</w:t>
      </w:r>
      <w:r>
        <w:t>曰</w:t>
      </w:r>
      <w:r>
        <w:rPr>
          <w:rFonts w:hint="eastAsia" w:eastAsia="宋体"/>
          <w:lang w:eastAsia="zh-CN"/>
        </w:rPr>
        <w:t>“</w:t>
      </w:r>
      <w:r>
        <w:t>惙，中也。</w:t>
      </w:r>
      <w:r>
        <w:rPr>
          <w:rFonts w:hint="eastAsia" w:eastAsia="宋体"/>
          <w:lang w:eastAsia="zh-CN"/>
        </w:rPr>
        <w:t>”“</w:t>
      </w:r>
      <w:r>
        <w:t>中</w:t>
      </w:r>
      <w:r>
        <w:rPr>
          <w:rFonts w:hint="eastAsia" w:eastAsia="宋体"/>
          <w:lang w:eastAsia="zh-CN"/>
        </w:rPr>
        <w:t>”</w:t>
      </w:r>
      <w:r>
        <w:t>即</w:t>
      </w:r>
      <w:r>
        <w:rPr>
          <w:rFonts w:hint="eastAsia" w:eastAsia="宋体"/>
          <w:lang w:eastAsia="zh-CN"/>
        </w:rPr>
        <w:t>“</w:t>
      </w:r>
      <w:r>
        <w:t>忡</w:t>
      </w:r>
      <w:r>
        <w:rPr>
          <w:rFonts w:hint="eastAsia" w:eastAsia="宋体"/>
          <w:lang w:eastAsia="zh-CN"/>
        </w:rPr>
        <w:t>”</w:t>
      </w:r>
      <w:r>
        <w:t>之壞字。毛傳曰</w:t>
      </w:r>
      <w:r>
        <w:rPr>
          <w:rFonts w:hint="eastAsia" w:eastAsia="宋体"/>
          <w:lang w:eastAsia="zh-CN"/>
        </w:rPr>
        <w:t>“</w:t>
      </w:r>
      <w:r>
        <w:t>忡忡猶衝衝也。</w:t>
      </w:r>
      <w:r>
        <w:rPr>
          <w:rFonts w:hint="eastAsia" w:eastAsia="宋体"/>
          <w:lang w:eastAsia="zh-CN"/>
        </w:rPr>
        <w:t>”</w:t>
      </w:r>
      <w:r>
        <w:t>然則忡忡</w:t>
      </w:r>
    </w:p>
    <w:p w14:paraId="359CF4CD">
      <w:r>
        <w:t>惙惙並心動之貌。此作䟾者，文隨義變。心動謂之惙，以心言故從心；足動謂之䟾，以足</w:t>
      </w:r>
    </w:p>
    <w:p w14:paraId="3F8A79E4">
      <w:r>
        <w:t>言故從足。</w:t>
      </w:r>
    </w:p>
    <w:p w14:paraId="268110AF">
      <w:r>
        <w:t>婄醜也。</w:t>
      </w:r>
    </w:p>
    <w:p w14:paraId="5460E03E">
      <w:r>
        <w:t>樾謹按婄與儓連文蓋二字同義。</w:t>
      </w:r>
      <w:r>
        <w:rPr>
          <w:rFonts w:hint="eastAsia" w:eastAsia="宋体"/>
          <w:lang w:eastAsia="zh-CN"/>
        </w:rPr>
        <w:t>《</w:t>
      </w:r>
      <w:r>
        <w:t>昭七年左傳</w:t>
      </w:r>
      <w:r>
        <w:rPr>
          <w:rFonts w:hint="eastAsia" w:eastAsia="宋体"/>
          <w:lang w:eastAsia="zh-CN"/>
        </w:rPr>
        <w:t>》“</w:t>
      </w:r>
      <w:r>
        <w:t>是無陪臺也。</w:t>
      </w:r>
      <w:r>
        <w:rPr>
          <w:rFonts w:hint="eastAsia" w:eastAsia="宋体"/>
          <w:lang w:eastAsia="zh-CN"/>
        </w:rPr>
        <w:t>”</w:t>
      </w:r>
      <w:r>
        <w:t>婄儓即陪臺。變</w:t>
      </w:r>
    </w:p>
    <w:p w14:paraId="3F153BDF">
      <w:r>
        <w:rPr>
          <w:rFonts w:hint="eastAsia" w:eastAsia="宋体"/>
          <w:lang w:eastAsia="zh-CN"/>
        </w:rPr>
        <w:t>“</w:t>
      </w:r>
      <w:r>
        <w:t>陪</w:t>
      </w:r>
      <w:r>
        <w:rPr>
          <w:rFonts w:hint="eastAsia" w:eastAsia="宋体"/>
          <w:lang w:eastAsia="zh-CN"/>
        </w:rPr>
        <w:t>”</w:t>
      </w:r>
      <w:r>
        <w:t>作</w:t>
      </w:r>
      <w:r>
        <w:rPr>
          <w:rFonts w:hint="eastAsia" w:eastAsia="宋体"/>
          <w:lang w:eastAsia="zh-CN"/>
        </w:rPr>
        <w:t>“</w:t>
      </w:r>
      <w:r>
        <w:t>婄</w:t>
      </w:r>
      <w:r>
        <w:rPr>
          <w:rFonts w:hint="eastAsia" w:eastAsia="宋体"/>
          <w:lang w:eastAsia="zh-CN"/>
        </w:rPr>
        <w:t>”</w:t>
      </w:r>
      <w:r>
        <w:t>，變</w:t>
      </w:r>
      <w:r>
        <w:rPr>
          <w:rFonts w:hint="eastAsia" w:eastAsia="宋体"/>
          <w:lang w:eastAsia="zh-CN"/>
        </w:rPr>
        <w:t>“</w:t>
      </w:r>
      <w:r>
        <w:t>臺</w:t>
      </w:r>
      <w:r>
        <w:rPr>
          <w:rFonts w:hint="eastAsia" w:eastAsia="宋体"/>
          <w:lang w:eastAsia="zh-CN"/>
        </w:rPr>
        <w:t>”</w:t>
      </w:r>
      <w:r>
        <w:t>作</w:t>
      </w:r>
      <w:r>
        <w:rPr>
          <w:rFonts w:hint="eastAsia" w:eastAsia="宋体"/>
          <w:lang w:eastAsia="zh-CN"/>
        </w:rPr>
        <w:t>“</w:t>
      </w:r>
      <w:r>
        <w:t>儓</w:t>
      </w:r>
      <w:r>
        <w:rPr>
          <w:rFonts w:hint="eastAsia" w:eastAsia="宋体"/>
          <w:lang w:eastAsia="zh-CN"/>
        </w:rPr>
        <w:t>”</w:t>
      </w:r>
      <w:r>
        <w:t>，文字之異耳。王氏引</w:t>
      </w:r>
      <w:r>
        <w:rPr>
          <w:rFonts w:hint="eastAsia" w:eastAsia="宋体"/>
          <w:lang w:eastAsia="zh-CN"/>
        </w:rPr>
        <w:t>《</w:t>
      </w:r>
      <w:r>
        <w:t>方言</w:t>
      </w:r>
      <w:r>
        <w:rPr>
          <w:rFonts w:hint="eastAsia" w:eastAsia="宋体"/>
          <w:lang w:eastAsia="zh-CN"/>
        </w:rPr>
        <w:t>》“</w:t>
      </w:r>
      <w:r>
        <w:t>儓服，農夫之醜稱也</w:t>
      </w:r>
      <w:r>
        <w:rPr>
          <w:rFonts w:hint="eastAsia" w:eastAsia="宋体"/>
          <w:lang w:eastAsia="zh-CN"/>
        </w:rPr>
        <w:t>”</w:t>
      </w:r>
      <w:r>
        <w:t>，以説</w:t>
      </w:r>
      <w:r>
        <w:rPr>
          <w:rFonts w:hint="eastAsia" w:eastAsia="宋体"/>
          <w:lang w:eastAsia="zh-CN"/>
        </w:rPr>
        <w:t>“</w:t>
      </w:r>
      <w:r>
        <w:t>儓</w:t>
      </w:r>
    </w:p>
    <w:p w14:paraId="5A9FB449">
      <w:r>
        <w:t>字，是止知</w:t>
      </w:r>
      <w:r>
        <w:rPr>
          <w:rFonts w:hint="eastAsia" w:eastAsia="宋体"/>
          <w:lang w:eastAsia="zh-CN"/>
        </w:rPr>
        <w:t>“</w:t>
      </w:r>
      <w:r>
        <w:t>儓</w:t>
      </w:r>
      <w:r>
        <w:rPr>
          <w:rFonts w:hint="eastAsia" w:eastAsia="宋体"/>
          <w:lang w:eastAsia="zh-CN"/>
        </w:rPr>
        <w:t>”</w:t>
      </w:r>
      <w:r>
        <w:t>字下屬</w:t>
      </w:r>
      <w:r>
        <w:rPr>
          <w:rFonts w:hint="eastAsia" w:eastAsia="宋体"/>
          <w:lang w:eastAsia="zh-CN"/>
        </w:rPr>
        <w:t>“</w:t>
      </w:r>
      <w:r>
        <w:t>服</w:t>
      </w:r>
      <w:r>
        <w:rPr>
          <w:rFonts w:hint="eastAsia" w:eastAsia="宋体"/>
          <w:lang w:eastAsia="zh-CN"/>
        </w:rPr>
        <w:t>”</w:t>
      </w:r>
      <w:r>
        <w:t>字爲義而不知</w:t>
      </w:r>
      <w:r>
        <w:rPr>
          <w:rFonts w:hint="eastAsia" w:eastAsia="宋体"/>
          <w:lang w:eastAsia="zh-CN"/>
        </w:rPr>
        <w:t>“</w:t>
      </w:r>
      <w:r>
        <w:t>儓</w:t>
      </w:r>
      <w:r>
        <w:rPr>
          <w:rFonts w:hint="eastAsia" w:eastAsia="宋体"/>
          <w:lang w:eastAsia="zh-CN"/>
        </w:rPr>
        <w:t>”</w:t>
      </w:r>
      <w:r>
        <w:t>字亦上屬</w:t>
      </w:r>
      <w:r>
        <w:rPr>
          <w:rFonts w:hint="eastAsia" w:eastAsia="宋体"/>
          <w:lang w:eastAsia="zh-CN"/>
        </w:rPr>
        <w:t>“</w:t>
      </w:r>
      <w:r>
        <w:t>婄</w:t>
      </w:r>
      <w:r>
        <w:rPr>
          <w:rFonts w:hint="eastAsia" w:eastAsia="宋体"/>
          <w:lang w:eastAsia="zh-CN"/>
        </w:rPr>
        <w:t>”</w:t>
      </w:r>
      <w:r>
        <w:t>字爲義也。又按陪臺本曡</w:t>
      </w:r>
    </w:p>
    <w:p w14:paraId="7911BD77">
      <w:r>
        <w:t>韵字，而儓服亦曡韵字。據</w:t>
      </w:r>
      <w:r>
        <w:rPr>
          <w:rFonts w:hint="eastAsia" w:eastAsia="宋体"/>
          <w:lang w:eastAsia="zh-CN"/>
        </w:rPr>
        <w:t>《</w:t>
      </w:r>
      <w:r>
        <w:t>説文</w:t>
      </w:r>
      <w:r>
        <w:rPr>
          <w:rFonts w:hint="eastAsia" w:eastAsia="宋体"/>
          <w:lang w:eastAsia="zh-CN"/>
        </w:rPr>
        <w:t>》“</w:t>
      </w:r>
      <w:r>
        <w:t>䞳讀若匐</w:t>
      </w:r>
      <w:r>
        <w:rPr>
          <w:rFonts w:hint="eastAsia" w:eastAsia="宋体"/>
          <w:lang w:eastAsia="zh-CN"/>
        </w:rPr>
        <w:t>”</w:t>
      </w:r>
      <w:r>
        <w:t>，是咅聲之字得有匐音，而菔從服聲服亦得</w:t>
      </w:r>
    </w:p>
    <w:p w14:paraId="711947F6">
      <w:r>
        <w:t>有匐音。扶服爲匍匐，萊服爲蘿蔔，並其例也。以是言之，</w:t>
      </w:r>
      <w:r>
        <w:rPr>
          <w:rFonts w:hint="eastAsia" w:eastAsia="宋体"/>
          <w:lang w:eastAsia="zh-CN"/>
        </w:rPr>
        <w:t>《</w:t>
      </w:r>
      <w:r>
        <w:t>方言</w:t>
      </w:r>
      <w:r>
        <w:rPr>
          <w:rFonts w:hint="eastAsia" w:eastAsia="宋体"/>
          <w:lang w:eastAsia="zh-CN"/>
        </w:rPr>
        <w:t>》</w:t>
      </w:r>
      <w:r>
        <w:t>之</w:t>
      </w:r>
      <w:r>
        <w:rPr>
          <w:rFonts w:hint="eastAsia" w:eastAsia="宋体"/>
          <w:lang w:eastAsia="zh-CN"/>
        </w:rPr>
        <w:t>“</w:t>
      </w:r>
      <w:r>
        <w:t>儓服</w:t>
      </w:r>
      <w:r>
        <w:rPr>
          <w:rFonts w:hint="eastAsia" w:eastAsia="宋体"/>
          <w:lang w:eastAsia="zh-CN"/>
        </w:rPr>
        <w:t>”</w:t>
      </w:r>
      <w:r>
        <w:t>，實即</w:t>
      </w:r>
      <w:r>
        <w:rPr>
          <w:rFonts w:hint="eastAsia" w:eastAsia="宋体"/>
          <w:lang w:eastAsia="zh-CN"/>
        </w:rPr>
        <w:t>《</w:t>
      </w:r>
      <w:r>
        <w:t>左傳</w:t>
      </w:r>
      <w:r>
        <w:rPr>
          <w:rFonts w:hint="eastAsia" w:eastAsia="宋体"/>
          <w:lang w:eastAsia="zh-CN"/>
        </w:rPr>
        <w:t>》</w:t>
      </w:r>
      <w:r>
        <w:t>之</w:t>
      </w:r>
    </w:p>
    <w:p w14:paraId="3D6D6110">
      <w:r>
        <w:t>【第229页】</w:t>
      </w:r>
    </w:p>
    <w:p w14:paraId="48C5587D">
      <w:r>
        <w:rPr>
          <w:rFonts w:hint="eastAsia" w:eastAsia="宋体"/>
          <w:lang w:eastAsia="zh-CN"/>
        </w:rPr>
        <w:t>“</w:t>
      </w:r>
      <w:r>
        <w:t>陪臺</w:t>
      </w:r>
      <w:r>
        <w:rPr>
          <w:rFonts w:hint="eastAsia" w:eastAsia="宋体"/>
          <w:lang w:eastAsia="zh-CN"/>
        </w:rPr>
        <w:t>”</w:t>
      </w:r>
      <w:r>
        <w:t>。然則</w:t>
      </w:r>
      <w:r>
        <w:rPr>
          <w:rFonts w:hint="eastAsia" w:eastAsia="宋体"/>
          <w:lang w:eastAsia="zh-CN"/>
        </w:rPr>
        <w:t>《</w:t>
      </w:r>
      <w:r>
        <w:t>廣雅</w:t>
      </w:r>
      <w:r>
        <w:rPr>
          <w:rFonts w:hint="eastAsia" w:eastAsia="宋体"/>
          <w:lang w:eastAsia="zh-CN"/>
        </w:rPr>
        <w:t>》</w:t>
      </w:r>
      <w:r>
        <w:t>之</w:t>
      </w:r>
      <w:r>
        <w:rPr>
          <w:rFonts w:hint="eastAsia" w:eastAsia="宋体"/>
          <w:lang w:eastAsia="zh-CN"/>
        </w:rPr>
        <w:t>“</w:t>
      </w:r>
      <w:r>
        <w:t>婄儓</w:t>
      </w:r>
      <w:r>
        <w:rPr>
          <w:rFonts w:hint="eastAsia" w:eastAsia="宋体"/>
          <w:lang w:eastAsia="zh-CN"/>
        </w:rPr>
        <w:t>”</w:t>
      </w:r>
      <w:r>
        <w:t>實即</w:t>
      </w:r>
      <w:r>
        <w:rPr>
          <w:rFonts w:hint="eastAsia" w:eastAsia="宋体"/>
          <w:lang w:eastAsia="zh-CN"/>
        </w:rPr>
        <w:t>《</w:t>
      </w:r>
      <w:r>
        <w:t>方言</w:t>
      </w:r>
      <w:r>
        <w:rPr>
          <w:rFonts w:hint="eastAsia" w:eastAsia="宋体"/>
          <w:lang w:eastAsia="zh-CN"/>
        </w:rPr>
        <w:t>》</w:t>
      </w:r>
      <w:r>
        <w:t>之</w:t>
      </w:r>
      <w:r>
        <w:rPr>
          <w:rFonts w:hint="eastAsia" w:eastAsia="宋体"/>
          <w:lang w:eastAsia="zh-CN"/>
        </w:rPr>
        <w:t>“</w:t>
      </w:r>
      <w:r>
        <w:t>儓菔</w:t>
      </w:r>
      <w:r>
        <w:rPr>
          <w:rFonts w:hint="eastAsia" w:eastAsia="宋体"/>
          <w:lang w:eastAsia="zh-CN"/>
        </w:rPr>
        <w:t>”</w:t>
      </w:r>
      <w:r>
        <w:t>，從可知矣</w:t>
      </w:r>
    </w:p>
    <w:p w14:paraId="37FFC2E8">
      <w:r>
        <w:t>盷欺也。</w:t>
      </w:r>
    </w:p>
    <w:p w14:paraId="44539E2F">
      <w:r>
        <w:t>樾謹按</w:t>
      </w:r>
      <w:r>
        <w:rPr>
          <w:rFonts w:hint="eastAsia" w:eastAsia="宋体"/>
          <w:lang w:eastAsia="zh-CN"/>
        </w:rPr>
        <w:t>《</w:t>
      </w:r>
      <w:r>
        <w:t>説文</w:t>
      </w:r>
      <w:r>
        <w:rPr>
          <w:rFonts w:hint="eastAsia" w:eastAsia="宋体"/>
          <w:lang w:eastAsia="zh-CN"/>
        </w:rPr>
        <w:t>•</w:t>
      </w:r>
      <w:r>
        <w:t>言部</w:t>
      </w:r>
      <w:r>
        <w:rPr>
          <w:rFonts w:hint="eastAsia" w:eastAsia="宋体"/>
          <w:lang w:eastAsia="zh-CN"/>
        </w:rPr>
        <w:t>》“</w:t>
      </w:r>
      <w:r>
        <w:t>訇，騃言聲。從言，匀省聲。</w:t>
      </w:r>
      <w:r>
        <w:rPr>
          <w:rFonts w:hint="eastAsia" w:eastAsia="宋体"/>
          <w:lang w:eastAsia="zh-CN"/>
        </w:rPr>
        <w:t>”“</w:t>
      </w:r>
      <w:r>
        <w:t>又讀若</w:t>
      </w:r>
      <w:r>
        <w:rPr>
          <w:rFonts w:hint="eastAsia" w:eastAsia="宋体"/>
          <w:lang w:eastAsia="zh-CN"/>
        </w:rPr>
        <w:t>（</w:t>
      </w:r>
      <w:r>
        <w:t>㝐</w:t>
      </w:r>
      <w:r>
        <w:rPr>
          <w:rFonts w:hint="eastAsia" w:eastAsia="宋体"/>
          <w:lang w:eastAsia="zh-CN"/>
        </w:rPr>
        <w:t>）【</w:t>
      </w:r>
      <w:r>
        <w:t>玄</w:t>
      </w:r>
      <w:r>
        <w:rPr>
          <w:rFonts w:hint="eastAsia" w:eastAsia="宋体"/>
          <w:lang w:eastAsia="zh-CN"/>
        </w:rPr>
        <w:t>】</w:t>
      </w:r>
      <w:r>
        <w:t>。䛐，籀文</w:t>
      </w:r>
    </w:p>
    <w:p w14:paraId="2793985D">
      <w:r>
        <w:t>不省。</w:t>
      </w:r>
      <w:r>
        <w:rPr>
          <w:rFonts w:hint="eastAsia" w:eastAsia="宋体"/>
          <w:lang w:eastAsia="zh-CN"/>
        </w:rPr>
        <w:t>”</w:t>
      </w:r>
      <w:r>
        <w:t>此</w:t>
      </w:r>
      <w:r>
        <w:rPr>
          <w:rFonts w:hint="eastAsia" w:eastAsia="宋体"/>
          <w:lang w:eastAsia="zh-CN"/>
        </w:rPr>
        <w:t>“</w:t>
      </w:r>
      <w:r>
        <w:t>盷</w:t>
      </w:r>
      <w:r>
        <w:rPr>
          <w:rFonts w:hint="eastAsia" w:eastAsia="宋体"/>
          <w:lang w:eastAsia="zh-CN"/>
        </w:rPr>
        <w:t>”</w:t>
      </w:r>
      <w:r>
        <w:t>字當即</w:t>
      </w:r>
      <w:r>
        <w:rPr>
          <w:rFonts w:hint="eastAsia" w:eastAsia="宋体"/>
          <w:lang w:eastAsia="zh-CN"/>
        </w:rPr>
        <w:t>“</w:t>
      </w:r>
      <w:r>
        <w:t>䛐</w:t>
      </w:r>
      <w:r>
        <w:rPr>
          <w:rFonts w:hint="eastAsia" w:eastAsia="宋体"/>
          <w:lang w:eastAsia="zh-CN"/>
        </w:rPr>
        <w:t>”</w:t>
      </w:r>
      <w:r>
        <w:t>字。惟許君所謂</w:t>
      </w:r>
      <w:r>
        <w:rPr>
          <w:rFonts w:hint="eastAsia" w:eastAsia="宋体"/>
          <w:lang w:eastAsia="zh-CN"/>
        </w:rPr>
        <w:t>“</w:t>
      </w:r>
      <w:r>
        <w:t>騃言聲</w:t>
      </w:r>
      <w:r>
        <w:rPr>
          <w:rFonts w:hint="eastAsia" w:eastAsia="宋体"/>
          <w:lang w:eastAsia="zh-CN"/>
        </w:rPr>
        <w:t>”</w:t>
      </w:r>
      <w:r>
        <w:t>，未知何義。據上文誑、譺二篆相連</w:t>
      </w:r>
    </w:p>
    <w:p w14:paraId="1782ADB6">
      <w:r>
        <w:rPr>
          <w:rFonts w:hint="eastAsia" w:eastAsia="宋体"/>
          <w:lang w:eastAsia="zh-CN"/>
        </w:rPr>
        <w:t>“</w:t>
      </w:r>
      <w:r>
        <w:t>誑欺也</w:t>
      </w:r>
      <w:r>
        <w:rPr>
          <w:rFonts w:hint="eastAsia" w:eastAsia="宋体"/>
          <w:lang w:eastAsia="zh-CN"/>
        </w:rPr>
        <w:t>”“</w:t>
      </w:r>
      <w:r>
        <w:t>譺騃也</w:t>
      </w:r>
      <w:r>
        <w:rPr>
          <w:rFonts w:hint="eastAsia" w:eastAsia="宋体"/>
          <w:lang w:eastAsia="zh-CN"/>
        </w:rPr>
        <w:t>”</w:t>
      </w:r>
      <w:r>
        <w:t>是騃義必與欺義相近。</w:t>
      </w:r>
      <w:r>
        <w:rPr>
          <w:rFonts w:hint="eastAsia" w:eastAsia="宋体"/>
          <w:lang w:eastAsia="zh-CN"/>
        </w:rPr>
        <w:t>《</w:t>
      </w:r>
      <w:r>
        <w:t>廣雅</w:t>
      </w:r>
      <w:r>
        <w:rPr>
          <w:rFonts w:hint="eastAsia" w:eastAsia="宋体"/>
          <w:lang w:eastAsia="zh-CN"/>
        </w:rPr>
        <w:t>》“</w:t>
      </w:r>
      <w:r>
        <w:t>盷</w:t>
      </w:r>
      <w:r>
        <w:rPr>
          <w:rFonts w:hint="eastAsia" w:eastAsia="宋体"/>
          <w:lang w:eastAsia="zh-CN"/>
        </w:rPr>
        <w:t>”</w:t>
      </w:r>
      <w:r>
        <w:t>下即繼以</w:t>
      </w:r>
      <w:r>
        <w:rPr>
          <w:rFonts w:hint="eastAsia" w:eastAsia="宋体"/>
          <w:lang w:eastAsia="zh-CN"/>
        </w:rPr>
        <w:t>“</w:t>
      </w:r>
      <w:r>
        <w:t>誑</w:t>
      </w:r>
      <w:r>
        <w:rPr>
          <w:rFonts w:hint="eastAsia" w:eastAsia="宋体"/>
          <w:lang w:eastAsia="zh-CN"/>
        </w:rPr>
        <w:t>”</w:t>
      </w:r>
      <w:r>
        <w:t>字。觀張書之</w:t>
      </w:r>
    </w:p>
    <w:p w14:paraId="2AF7AFD5">
      <w:r>
        <w:t>盷、誑並訓欺</w:t>
      </w:r>
      <w:r>
        <w:rPr>
          <w:rFonts w:hint="eastAsia" w:eastAsia="宋体"/>
          <w:lang w:eastAsia="zh-CN"/>
        </w:rPr>
        <w:t>【</w:t>
      </w:r>
      <w:r>
        <w:t>B，可知許書之訓騃即是欺矣。又按</w:t>
      </w:r>
      <w:r>
        <w:rPr>
          <w:rFonts w:hint="eastAsia" w:eastAsia="宋体"/>
          <w:lang w:eastAsia="zh-CN"/>
        </w:rPr>
        <w:t>《</w:t>
      </w:r>
      <w:r>
        <w:t>説文</w:t>
      </w:r>
      <w:r>
        <w:rPr>
          <w:rFonts w:hint="eastAsia" w:eastAsia="宋体"/>
          <w:lang w:eastAsia="zh-CN"/>
        </w:rPr>
        <w:t>》“</w:t>
      </w:r>
      <w:r>
        <w:t>讀若</w:t>
      </w:r>
      <w:r>
        <w:rPr>
          <w:rFonts w:hint="eastAsia" w:eastAsia="宋体"/>
          <w:lang w:eastAsia="zh-CN"/>
        </w:rPr>
        <w:t>（</w:t>
      </w:r>
      <w:r>
        <w:t>厺</w:t>
      </w:r>
      <w:r>
        <w:rPr>
          <w:rFonts w:hint="eastAsia" w:eastAsia="宋体"/>
          <w:lang w:eastAsia="zh-CN"/>
        </w:rPr>
        <w:t>）【</w:t>
      </w:r>
      <w:r>
        <w:t>玄</w:t>
      </w:r>
      <w:r>
        <w:rPr>
          <w:rFonts w:hint="eastAsia" w:eastAsia="宋体"/>
          <w:lang w:eastAsia="zh-CN"/>
        </w:rPr>
        <w:t>】”</w:t>
      </w:r>
      <w:r>
        <w:t>，疑此字與眩</w:t>
      </w:r>
    </w:p>
    <w:p w14:paraId="366DD9EE">
      <w:r>
        <w:t>同。</w:t>
      </w:r>
      <w:r>
        <w:rPr>
          <w:rFonts w:hint="eastAsia" w:eastAsia="宋体"/>
          <w:lang w:eastAsia="zh-CN"/>
        </w:rPr>
        <w:t>《</w:t>
      </w:r>
      <w:r>
        <w:t>禮記</w:t>
      </w:r>
      <w:r>
        <w:rPr>
          <w:rFonts w:hint="eastAsia" w:eastAsia="宋体"/>
          <w:lang w:eastAsia="zh-CN"/>
        </w:rPr>
        <w:t>•</w:t>
      </w:r>
      <w:r>
        <w:t>中庸</w:t>
      </w:r>
      <w:r>
        <w:rPr>
          <w:rFonts w:hint="eastAsia" w:eastAsia="宋体"/>
          <w:lang w:eastAsia="zh-CN"/>
        </w:rPr>
        <w:t>》</w:t>
      </w:r>
      <w:r>
        <w:t>篇：</w:t>
      </w:r>
      <w:r>
        <w:rPr>
          <w:rFonts w:hint="eastAsia" w:eastAsia="宋体"/>
          <w:lang w:eastAsia="zh-CN"/>
        </w:rPr>
        <w:t>“</w:t>
      </w:r>
      <w:r>
        <w:t>尊賢則不惑，敬大臣則不眩。</w:t>
      </w:r>
      <w:r>
        <w:rPr>
          <w:rFonts w:hint="eastAsia" w:eastAsia="宋体"/>
          <w:lang w:eastAsia="zh-CN"/>
        </w:rPr>
        <w:t>”</w:t>
      </w:r>
      <w:r>
        <w:t>正義曰：</w:t>
      </w:r>
      <w:r>
        <w:rPr>
          <w:rFonts w:hint="eastAsia" w:eastAsia="宋体"/>
          <w:lang w:eastAsia="zh-CN"/>
        </w:rPr>
        <w:t>“</w:t>
      </w:r>
      <w:r>
        <w:t>眩，亦惑也。</w:t>
      </w:r>
      <w:r>
        <w:rPr>
          <w:rFonts w:hint="eastAsia" w:eastAsia="宋体"/>
          <w:lang w:eastAsia="zh-CN"/>
        </w:rPr>
        <w:t>”</w:t>
      </w:r>
      <w:r>
        <w:t>此盷亦是相</w:t>
      </w:r>
    </w:p>
    <w:p w14:paraId="291E12DD">
      <w:r>
        <w:t>眩惑之意。惑人以形則從目作眩，惑人以聲則從言作盷也</w:t>
      </w:r>
    </w:p>
    <w:p w14:paraId="522DA701">
      <w:r>
        <w:t>侹俠也。</w:t>
      </w:r>
    </w:p>
    <w:p w14:paraId="4F9D30AC">
      <w:r>
        <w:t>樾謹按：此條云</w:t>
      </w:r>
      <w:r>
        <w:rPr>
          <w:rFonts w:hint="eastAsia" w:eastAsia="宋体"/>
          <w:lang w:eastAsia="zh-CN"/>
        </w:rPr>
        <w:t>“</w:t>
      </w:r>
      <w:r>
        <w:t>俜侹、遊挑，俠也</w:t>
      </w:r>
      <w:r>
        <w:rPr>
          <w:rFonts w:hint="eastAsia" w:eastAsia="宋体"/>
          <w:lang w:eastAsia="zh-CN"/>
        </w:rPr>
        <w:t>”</w:t>
      </w:r>
      <w:r>
        <w:t>，王氏逐字釋之，而不釋</w:t>
      </w:r>
      <w:r>
        <w:rPr>
          <w:rFonts w:hint="eastAsia" w:eastAsia="宋体"/>
          <w:lang w:eastAsia="zh-CN"/>
        </w:rPr>
        <w:t>“</w:t>
      </w:r>
      <w:r>
        <w:t>侹</w:t>
      </w:r>
      <w:r>
        <w:rPr>
          <w:rFonts w:hint="eastAsia" w:eastAsia="宋体"/>
          <w:lang w:eastAsia="zh-CN"/>
        </w:rPr>
        <w:t>”</w:t>
      </w:r>
      <w:r>
        <w:t>字。愚則謂王氏所</w:t>
      </w:r>
    </w:p>
    <w:p w14:paraId="771A8C48">
      <w:r>
        <w:t>釋，皆未得也。此條俜侹曡韵字，遊挑亦曡韵字。據段氏説兆在第二部，游在第三部，兩部相近。俜</w:t>
      </w:r>
    </w:p>
    <w:p w14:paraId="5DB59614">
      <w:r>
        <w:t>侹曡韵猶杜詩所用</w:t>
      </w:r>
      <w:r>
        <w:rPr>
          <w:rFonts w:hint="eastAsia" w:eastAsia="宋体"/>
          <w:lang w:eastAsia="zh-CN"/>
        </w:rPr>
        <w:t>“</w:t>
      </w:r>
      <w:r>
        <w:t>娉婷</w:t>
      </w:r>
      <w:r>
        <w:rPr>
          <w:rFonts w:hint="eastAsia" w:eastAsia="宋体"/>
          <w:lang w:eastAsia="zh-CN"/>
        </w:rPr>
        <w:t>”</w:t>
      </w:r>
      <w:r>
        <w:t>字也。遊挑曡韵猶</w:t>
      </w:r>
      <w:r>
        <w:rPr>
          <w:rFonts w:hint="eastAsia" w:eastAsia="宋体"/>
          <w:lang w:eastAsia="zh-CN"/>
        </w:rPr>
        <w:t>“</w:t>
      </w:r>
      <w:r>
        <w:t>太歲在丙曰柔兆</w:t>
      </w:r>
      <w:r>
        <w:rPr>
          <w:rFonts w:hint="eastAsia" w:eastAsia="宋体"/>
          <w:lang w:eastAsia="zh-CN"/>
        </w:rPr>
        <w:t>”《</w:t>
      </w:r>
      <w:r>
        <w:t>史記。曆書</w:t>
      </w:r>
      <w:r>
        <w:rPr>
          <w:rFonts w:hint="eastAsia" w:eastAsia="宋体"/>
          <w:lang w:eastAsia="zh-CN"/>
        </w:rPr>
        <w:t>》</w:t>
      </w:r>
      <w:r>
        <w:t>作</w:t>
      </w:r>
      <w:r>
        <w:rPr>
          <w:rFonts w:hint="eastAsia" w:eastAsia="宋体"/>
          <w:lang w:eastAsia="zh-CN"/>
        </w:rPr>
        <w:t>“</w:t>
      </w:r>
      <w:r>
        <w:t>游</w:t>
      </w:r>
    </w:p>
    <w:p w14:paraId="58926B49">
      <w:r>
        <w:t>兆</w:t>
      </w:r>
      <w:r>
        <w:rPr>
          <w:rFonts w:hint="eastAsia" w:eastAsia="宋体"/>
          <w:lang w:eastAsia="zh-CN"/>
        </w:rPr>
        <w:t>”</w:t>
      </w:r>
      <w:r>
        <w:t>，又作</w:t>
      </w:r>
      <w:r>
        <w:rPr>
          <w:rFonts w:hint="eastAsia" w:eastAsia="宋体"/>
          <w:lang w:eastAsia="zh-CN"/>
        </w:rPr>
        <w:t>“</w:t>
      </w:r>
      <w:r>
        <w:t>游桃</w:t>
      </w:r>
      <w:r>
        <w:rPr>
          <w:rFonts w:hint="eastAsia" w:eastAsia="宋体"/>
          <w:lang w:eastAsia="zh-CN"/>
        </w:rPr>
        <w:t>”</w:t>
      </w:r>
      <w:r>
        <w:t>也。古書中曡韵之字當合兩字爲一義，不當以一字爲一義。</w:t>
      </w:r>
      <w:r>
        <w:rPr>
          <w:rFonts w:hint="eastAsia" w:eastAsia="宋体"/>
          <w:lang w:eastAsia="zh-CN"/>
        </w:rPr>
        <w:t>《</w:t>
      </w:r>
      <w:r>
        <w:t>説文</w:t>
      </w:r>
      <w:r>
        <w:rPr>
          <w:rFonts w:hint="eastAsia" w:eastAsia="宋体"/>
          <w:lang w:eastAsia="zh-CN"/>
        </w:rPr>
        <w:t>》</w:t>
      </w:r>
      <w:r>
        <w:t>云</w:t>
      </w:r>
    </w:p>
    <w:p w14:paraId="206C09FA">
      <w:r>
        <w:t>【第230页】</w:t>
      </w:r>
    </w:p>
    <w:p w14:paraId="213963C2">
      <w:r>
        <w:rPr>
          <w:rFonts w:hint="eastAsia" w:eastAsia="宋体"/>
          <w:lang w:eastAsia="zh-CN"/>
        </w:rPr>
        <w:t>“</w:t>
      </w:r>
      <w:r>
        <w:t>三輔謂輕財者爲甹。</w:t>
      </w:r>
      <w:r>
        <w:rPr>
          <w:rFonts w:hint="eastAsia" w:eastAsia="宋体"/>
          <w:lang w:eastAsia="zh-CN"/>
        </w:rPr>
        <w:t>”</w:t>
      </w:r>
      <w:r>
        <w:t>單言之曰甹重言之曰俜侹矣。太史公立</w:t>
      </w:r>
      <w:r>
        <w:rPr>
          <w:rFonts w:hint="eastAsia" w:eastAsia="宋体"/>
          <w:lang w:eastAsia="zh-CN"/>
        </w:rPr>
        <w:t>《</w:t>
      </w:r>
      <w:r>
        <w:t>游俠傳</w:t>
      </w:r>
      <w:r>
        <w:rPr>
          <w:rFonts w:hint="eastAsia" w:eastAsia="宋体"/>
          <w:lang w:eastAsia="zh-CN"/>
        </w:rPr>
        <w:t>》“</w:t>
      </w:r>
      <w:r>
        <w:t>俠</w:t>
      </w:r>
      <w:r>
        <w:rPr>
          <w:rFonts w:hint="eastAsia" w:eastAsia="宋体"/>
          <w:lang w:eastAsia="zh-CN"/>
        </w:rPr>
        <w:t>”</w:t>
      </w:r>
      <w:r>
        <w:t>上配以</w:t>
      </w:r>
    </w:p>
    <w:p w14:paraId="38139651">
      <w:r>
        <w:rPr>
          <w:rFonts w:hint="eastAsia" w:eastAsia="宋体"/>
          <w:lang w:eastAsia="zh-CN"/>
        </w:rPr>
        <w:t>“</w:t>
      </w:r>
      <w:r>
        <w:t>游</w:t>
      </w:r>
      <w:r>
        <w:rPr>
          <w:rFonts w:hint="eastAsia" w:eastAsia="宋体"/>
          <w:lang w:eastAsia="zh-CN"/>
        </w:rPr>
        <w:t>”</w:t>
      </w:r>
      <w:r>
        <w:t>字，單言之曰游，重言之曰遊挑矣。此蓋古之遺語》幸存於張書者，王氏未見及此也</w:t>
      </w:r>
    </w:p>
    <w:p w14:paraId="623FA107">
      <w:r>
        <w:t>㤿忘也。</w:t>
      </w:r>
    </w:p>
    <w:p w14:paraId="7B9CFA63">
      <w:r>
        <w:t>樾謹按：此與下忽字同義。㤿猶奄也，奄忽本雙聲字，</w:t>
      </w:r>
      <w:r>
        <w:rPr>
          <w:rFonts w:hint="eastAsia" w:eastAsia="宋体"/>
          <w:lang w:eastAsia="zh-CN"/>
        </w:rPr>
        <w:t>《</w:t>
      </w:r>
      <w:r>
        <w:t>文選＄長笛賦</w:t>
      </w:r>
      <w:r>
        <w:rPr>
          <w:rFonts w:hint="eastAsia" w:eastAsia="宋体"/>
          <w:lang w:eastAsia="zh-CN"/>
        </w:rPr>
        <w:t>》“</w:t>
      </w:r>
      <w:r>
        <w:t>奄忽滅没</w:t>
      </w:r>
      <w:r>
        <w:rPr>
          <w:rFonts w:hint="eastAsia" w:eastAsia="宋体"/>
          <w:lang w:eastAsia="zh-CN"/>
        </w:rPr>
        <w:t>”</w:t>
      </w:r>
      <w:r>
        <w:t>是</w:t>
      </w:r>
    </w:p>
    <w:p w14:paraId="78B3BD2F">
      <w:pPr>
        <w:rPr>
          <w:rFonts w:hint="eastAsia" w:eastAsia="宋体"/>
          <w:lang w:eastAsia="zh-CN"/>
        </w:rPr>
      </w:pPr>
      <w:r>
        <w:t>也。奄字從心作㤿，猶忽字亦或從心作惚，並後出字也。此條忽慌連文，王氏引</w:t>
      </w:r>
      <w:r>
        <w:rPr>
          <w:rFonts w:hint="eastAsia" w:eastAsia="宋体"/>
          <w:lang w:eastAsia="zh-CN"/>
        </w:rPr>
        <w:t>《</w:t>
      </w:r>
      <w:r>
        <w:t>淮南子</w:t>
      </w:r>
      <w:r>
        <w:rPr>
          <w:rFonts w:hint="eastAsia" w:eastAsia="宋体"/>
          <w:lang w:eastAsia="zh-CN"/>
        </w:rPr>
        <w:t>•</w:t>
      </w:r>
    </w:p>
    <w:p w14:paraId="6CFDC927">
      <w:r>
        <w:t>人閒</w:t>
      </w:r>
      <w:r>
        <w:rPr>
          <w:rFonts w:hint="eastAsia" w:eastAsia="宋体"/>
          <w:lang w:eastAsia="zh-CN"/>
        </w:rPr>
        <w:t>》</w:t>
      </w:r>
      <w:r>
        <w:t>篇</w:t>
      </w:r>
      <w:r>
        <w:rPr>
          <w:rFonts w:hint="eastAsia" w:eastAsia="宋体"/>
          <w:lang w:eastAsia="zh-CN"/>
        </w:rPr>
        <w:t>“</w:t>
      </w:r>
      <w:r>
        <w:t>忽怳</w:t>
      </w:r>
      <w:r>
        <w:rPr>
          <w:rFonts w:hint="eastAsia" w:eastAsia="宋体"/>
          <w:lang w:eastAsia="zh-CN"/>
        </w:rPr>
        <w:t>”</w:t>
      </w:r>
      <w:r>
        <w:t>爲證，謂怳與慌通，而於㤿字闕而不論。不知以奄忽説之，蓋因㤿與忽文不</w:t>
      </w:r>
    </w:p>
    <w:p w14:paraId="1E6EAB72">
      <w:r>
        <w:t>相連，故偶不照耳。</w:t>
      </w:r>
    </w:p>
    <w:p w14:paraId="5CAAB74C">
      <w:r>
        <w:t>剔罵也。</w:t>
      </w:r>
    </w:p>
    <w:p w14:paraId="7AF7E3AC">
      <w:pPr>
        <w:rPr>
          <w:rFonts w:hint="eastAsia" w:eastAsia="宋体"/>
          <w:lang w:eastAsia="zh-CN"/>
        </w:rPr>
      </w:pPr>
      <w:r>
        <w:t>樾謹按剔無罵義。</w:t>
      </w:r>
      <w:r>
        <w:rPr>
          <w:rFonts w:hint="eastAsia" w:eastAsia="宋体"/>
          <w:lang w:eastAsia="zh-CN"/>
        </w:rPr>
        <w:t>《</w:t>
      </w:r>
      <w:r>
        <w:t>方言</w:t>
      </w:r>
      <w:r>
        <w:rPr>
          <w:rFonts w:hint="eastAsia" w:eastAsia="宋体"/>
          <w:lang w:eastAsia="zh-CN"/>
        </w:rPr>
        <w:t>》</w:t>
      </w:r>
      <w:r>
        <w:t>曰</w:t>
      </w:r>
      <w:r>
        <w:rPr>
          <w:rFonts w:hint="eastAsia" w:eastAsia="宋体"/>
          <w:lang w:eastAsia="zh-CN"/>
        </w:rPr>
        <w:t>“</w:t>
      </w:r>
      <w:r>
        <w:t>脈蜴欺謾之語也。</w:t>
      </w:r>
      <w:r>
        <w:rPr>
          <w:rFonts w:hint="eastAsia" w:eastAsia="宋体"/>
          <w:lang w:eastAsia="zh-CN"/>
        </w:rPr>
        <w:t>”</w:t>
      </w:r>
      <w:r>
        <w:t>此</w:t>
      </w:r>
      <w:r>
        <w:rPr>
          <w:rFonts w:hint="eastAsia" w:eastAsia="宋体"/>
          <w:lang w:eastAsia="zh-CN"/>
        </w:rPr>
        <w:t>“</w:t>
      </w:r>
      <w:r>
        <w:t>剔</w:t>
      </w:r>
      <w:r>
        <w:rPr>
          <w:rFonts w:hint="eastAsia" w:eastAsia="宋体"/>
          <w:lang w:eastAsia="zh-CN"/>
        </w:rPr>
        <w:t>”</w:t>
      </w:r>
      <w:r>
        <w:t>字疑即</w:t>
      </w:r>
      <w:r>
        <w:rPr>
          <w:rFonts w:hint="eastAsia" w:eastAsia="宋体"/>
          <w:lang w:eastAsia="zh-CN"/>
        </w:rPr>
        <w:t>“</w:t>
      </w:r>
      <w:r>
        <w:t>脈蜴</w:t>
      </w:r>
      <w:r>
        <w:rPr>
          <w:rFonts w:hint="eastAsia" w:eastAsia="宋体"/>
          <w:lang w:eastAsia="zh-CN"/>
        </w:rPr>
        <w:t>”</w:t>
      </w:r>
      <w:r>
        <w:t>之</w:t>
      </w:r>
      <w:r>
        <w:rPr>
          <w:rFonts w:hint="eastAsia" w:eastAsia="宋体"/>
          <w:lang w:eastAsia="zh-CN"/>
        </w:rPr>
        <w:t>“</w:t>
      </w:r>
      <w:r>
        <w:t>蜴</w:t>
      </w:r>
      <w:r>
        <w:rPr>
          <w:rFonts w:hint="eastAsia" w:eastAsia="宋体"/>
          <w:lang w:eastAsia="zh-CN"/>
        </w:rPr>
        <w:t>”</w:t>
      </w:r>
    </w:p>
    <w:p w14:paraId="22FB25A5">
      <w:r>
        <w:t>調賣也。</w:t>
      </w:r>
    </w:p>
    <w:p w14:paraId="3B626343">
      <w:r>
        <w:t>樾謹按：</w:t>
      </w:r>
      <w:r>
        <w:rPr>
          <w:rFonts w:hint="eastAsia" w:eastAsia="宋体"/>
          <w:lang w:eastAsia="zh-CN"/>
        </w:rPr>
        <w:t>《</w:t>
      </w:r>
      <w:r>
        <w:t>詩</w:t>
      </w:r>
      <w:r>
        <w:rPr>
          <w:rFonts w:hint="eastAsia" w:eastAsia="宋体"/>
          <w:lang w:eastAsia="zh-CN"/>
        </w:rPr>
        <w:t>•</w:t>
      </w:r>
      <w:r>
        <w:t>谷風</w:t>
      </w:r>
      <w:r>
        <w:rPr>
          <w:rFonts w:hint="eastAsia" w:eastAsia="宋体"/>
          <w:lang w:eastAsia="zh-CN"/>
        </w:rPr>
        <w:t>》</w:t>
      </w:r>
      <w:r>
        <w:t>篇：</w:t>
      </w:r>
      <w:r>
        <w:rPr>
          <w:rFonts w:hint="eastAsia" w:eastAsia="宋体"/>
          <w:lang w:eastAsia="zh-CN"/>
        </w:rPr>
        <w:t>“</w:t>
      </w:r>
      <w:r>
        <w:t>賈用不售。</w:t>
      </w:r>
      <w:r>
        <w:rPr>
          <w:rFonts w:hint="eastAsia" w:eastAsia="宋体"/>
          <w:lang w:eastAsia="zh-CN"/>
        </w:rPr>
        <w:t>”</w:t>
      </w:r>
      <w:r>
        <w:t>箋云：</w:t>
      </w:r>
      <w:r>
        <w:rPr>
          <w:rFonts w:hint="eastAsia" w:eastAsia="宋体"/>
          <w:lang w:eastAsia="zh-CN"/>
        </w:rPr>
        <w:t>“</w:t>
      </w:r>
      <w:r>
        <w:t>如賣物之不售。</w:t>
      </w:r>
      <w:r>
        <w:rPr>
          <w:rFonts w:hint="eastAsia" w:eastAsia="宋体"/>
          <w:lang w:eastAsia="zh-CN"/>
        </w:rPr>
        <w:t>”</w:t>
      </w:r>
      <w:r>
        <w:t>售與調古音相近，或</w:t>
      </w:r>
    </w:p>
    <w:p w14:paraId="6621D1F3">
      <w:r>
        <w:t>三家</w:t>
      </w:r>
      <w:r>
        <w:rPr>
          <w:rFonts w:hint="eastAsia" w:eastAsia="宋体"/>
          <w:lang w:eastAsia="zh-CN"/>
        </w:rPr>
        <w:t>《</w:t>
      </w:r>
      <w:r>
        <w:t>詩</w:t>
      </w:r>
      <w:r>
        <w:rPr>
          <w:rFonts w:hint="eastAsia" w:eastAsia="宋体"/>
          <w:lang w:eastAsia="zh-CN"/>
        </w:rPr>
        <w:t>》</w:t>
      </w:r>
      <w:r>
        <w:t>有作</w:t>
      </w:r>
      <w:r>
        <w:rPr>
          <w:rFonts w:hint="eastAsia" w:eastAsia="宋体"/>
          <w:lang w:eastAsia="zh-CN"/>
        </w:rPr>
        <w:t>“</w:t>
      </w:r>
      <w:r>
        <w:t>調</w:t>
      </w:r>
      <w:r>
        <w:rPr>
          <w:rFonts w:hint="eastAsia" w:eastAsia="宋体"/>
          <w:lang w:eastAsia="zh-CN"/>
        </w:rPr>
        <w:t>”</w:t>
      </w:r>
      <w:r>
        <w:t>者與？</w:t>
      </w:r>
    </w:p>
    <w:p w14:paraId="618616C5">
      <w:r>
        <w:t>【第231页】</w:t>
      </w:r>
    </w:p>
    <w:p w14:paraId="7F5428C9">
      <w:r>
        <w:t>羲戲施也。</w:t>
      </w:r>
    </w:p>
    <w:p w14:paraId="739B9D81">
      <w:r>
        <w:t>樾謹按：</w:t>
      </w:r>
      <w:r>
        <w:rPr>
          <w:rFonts w:hint="eastAsia" w:eastAsia="宋体"/>
          <w:lang w:eastAsia="zh-CN"/>
        </w:rPr>
        <w:t>《</w:t>
      </w:r>
      <w:r>
        <w:t>尚書。序</w:t>
      </w:r>
      <w:r>
        <w:rPr>
          <w:rFonts w:hint="eastAsia" w:eastAsia="宋体"/>
          <w:lang w:eastAsia="zh-CN"/>
        </w:rPr>
        <w:t>》</w:t>
      </w:r>
      <w:r>
        <w:t>釋文：</w:t>
      </w:r>
      <w:r>
        <w:rPr>
          <w:rFonts w:hint="eastAsia" w:eastAsia="宋体"/>
          <w:lang w:eastAsia="zh-CN"/>
        </w:rPr>
        <w:t>“</w:t>
      </w:r>
      <w:r>
        <w:t>羲亦作戲。</w:t>
      </w:r>
      <w:r>
        <w:rPr>
          <w:rFonts w:hint="eastAsia" w:eastAsia="宋体"/>
          <w:lang w:eastAsia="zh-CN"/>
        </w:rPr>
        <w:t>”</w:t>
      </w:r>
      <w:r>
        <w:t>引張揖</w:t>
      </w:r>
      <w:r>
        <w:rPr>
          <w:rFonts w:hint="eastAsia" w:eastAsia="宋体"/>
          <w:lang w:eastAsia="zh-CN"/>
        </w:rPr>
        <w:t>《</w:t>
      </w:r>
      <w:r>
        <w:t>字詁</w:t>
      </w:r>
      <w:r>
        <w:rPr>
          <w:rFonts w:hint="eastAsia" w:eastAsia="宋体"/>
          <w:lang w:eastAsia="zh-CN"/>
        </w:rPr>
        <w:t>》</w:t>
      </w:r>
      <w:r>
        <w:t>曰：</w:t>
      </w:r>
      <w:r>
        <w:rPr>
          <w:rFonts w:hint="eastAsia" w:eastAsia="宋体"/>
          <w:lang w:eastAsia="zh-CN"/>
        </w:rPr>
        <w:t>“</w:t>
      </w:r>
      <w:r>
        <w:t>羲，古字；戲，今字。</w:t>
      </w:r>
      <w:r>
        <w:rPr>
          <w:rFonts w:hint="eastAsia" w:eastAsia="宋体"/>
          <w:lang w:eastAsia="zh-CN"/>
        </w:rPr>
        <w:t>”</w:t>
      </w:r>
      <w:r>
        <w:t>此</w:t>
      </w:r>
    </w:p>
    <w:p w14:paraId="3FF55907">
      <w:r>
        <w:t>條羲、戲並訓施，必是説伏羲之義。據</w:t>
      </w:r>
      <w:r>
        <w:rPr>
          <w:rFonts w:hint="eastAsia" w:eastAsia="宋体"/>
          <w:lang w:eastAsia="zh-CN"/>
        </w:rPr>
        <w:t>《</w:t>
      </w:r>
      <w:r>
        <w:t>書。序</w:t>
      </w:r>
      <w:r>
        <w:rPr>
          <w:rFonts w:hint="eastAsia" w:eastAsia="宋体"/>
          <w:lang w:eastAsia="zh-CN"/>
        </w:rPr>
        <w:t>》</w:t>
      </w:r>
      <w:r>
        <w:t>正義引</w:t>
      </w:r>
      <w:r>
        <w:rPr>
          <w:rFonts w:hint="eastAsia" w:eastAsia="宋体"/>
          <w:lang w:eastAsia="zh-CN"/>
        </w:rPr>
        <w:t>《</w:t>
      </w:r>
      <w:r>
        <w:t>律曆志</w:t>
      </w:r>
      <w:r>
        <w:rPr>
          <w:rFonts w:hint="eastAsia" w:eastAsia="宋体"/>
          <w:lang w:eastAsia="zh-CN"/>
        </w:rPr>
        <w:t>》</w:t>
      </w:r>
      <w:r>
        <w:t>曰：</w:t>
      </w:r>
      <w:r>
        <w:rPr>
          <w:rFonts w:hint="eastAsia" w:eastAsia="宋体"/>
          <w:lang w:eastAsia="zh-CN"/>
        </w:rPr>
        <w:t>“</w:t>
      </w:r>
      <w:r>
        <w:t>結作網罟，以取犧</w:t>
      </w:r>
    </w:p>
    <w:p w14:paraId="03748D1D">
      <w:r>
        <w:t>牲，故曰伏羲。</w:t>
      </w:r>
      <w:r>
        <w:rPr>
          <w:rFonts w:hint="eastAsia" w:eastAsia="宋体"/>
          <w:lang w:eastAsia="zh-CN"/>
        </w:rPr>
        <w:t>”</w:t>
      </w:r>
      <w:r>
        <w:t>又引顧氏讀包爲庖，取其犧牲以供庖厨。所説皆淺陋。</w:t>
      </w:r>
      <w:r>
        <w:rPr>
          <w:rFonts w:hint="eastAsia" w:eastAsia="宋体"/>
          <w:lang w:eastAsia="zh-CN"/>
        </w:rPr>
        <w:t>《</w:t>
      </w:r>
      <w:r>
        <w:t>白虎通</w:t>
      </w:r>
      <w:r>
        <w:rPr>
          <w:rFonts w:hint="eastAsia" w:eastAsia="宋体"/>
          <w:lang w:eastAsia="zh-CN"/>
        </w:rPr>
        <w:t>•</w:t>
      </w:r>
      <w:r>
        <w:t>號</w:t>
      </w:r>
      <w:r>
        <w:rPr>
          <w:rFonts w:hint="eastAsia" w:eastAsia="宋体"/>
          <w:lang w:eastAsia="zh-CN"/>
        </w:rPr>
        <w:t>》</w:t>
      </w:r>
      <w:r>
        <w:t>篇</w:t>
      </w:r>
    </w:p>
    <w:p w14:paraId="1ABD3127">
      <w:r>
        <w:t>曰</w:t>
      </w:r>
      <w:r>
        <w:rPr>
          <w:rFonts w:hint="eastAsia" w:eastAsia="宋体"/>
          <w:lang w:eastAsia="zh-CN"/>
        </w:rPr>
        <w:t>“</w:t>
      </w:r>
      <w:r>
        <w:t>伏而化之故謂之伏羲。</w:t>
      </w:r>
      <w:r>
        <w:rPr>
          <w:rFonts w:hint="eastAsia" w:eastAsia="宋体"/>
          <w:lang w:eastAsia="zh-CN"/>
        </w:rPr>
        <w:t>”《</w:t>
      </w:r>
      <w:r>
        <w:t>風俗通</w:t>
      </w:r>
      <w:r>
        <w:rPr>
          <w:rFonts w:hint="eastAsia" w:eastAsia="宋体"/>
          <w:lang w:eastAsia="zh-CN"/>
        </w:rPr>
        <w:t>•</w:t>
      </w:r>
      <w:r>
        <w:t>皇霸</w:t>
      </w:r>
      <w:r>
        <w:rPr>
          <w:rFonts w:hint="eastAsia" w:eastAsia="宋体"/>
          <w:lang w:eastAsia="zh-CN"/>
        </w:rPr>
        <w:t>》</w:t>
      </w:r>
      <w:r>
        <w:t>篇曰：</w:t>
      </w:r>
      <w:r>
        <w:rPr>
          <w:rFonts w:hint="eastAsia" w:eastAsia="宋体"/>
          <w:lang w:eastAsia="zh-CN"/>
        </w:rPr>
        <w:t>“</w:t>
      </w:r>
      <w:r>
        <w:t>伏者别也，變也戲者獻也，法也</w:t>
      </w:r>
    </w:p>
    <w:p w14:paraId="1E528499">
      <w:r>
        <w:t>伏羲始别八卦，以變化天下。天下法則，咸伏貢獻。故曰伏羲也。</w:t>
      </w:r>
      <w:r>
        <w:rPr>
          <w:rFonts w:hint="eastAsia" w:eastAsia="宋体"/>
          <w:lang w:eastAsia="zh-CN"/>
        </w:rPr>
        <w:t>”</w:t>
      </w:r>
      <w:r>
        <w:t>二説較有理。張書羲</w:t>
      </w:r>
    </w:p>
    <w:p w14:paraId="7959D20F">
      <w:r>
        <w:t>戲並訓施，殆古説伏羲有此義與？</w:t>
      </w:r>
    </w:p>
    <w:p w14:paraId="6B6743A8">
      <w:r>
        <w:t>攻，伏也。</w:t>
      </w:r>
    </w:p>
    <w:p w14:paraId="77520143">
      <w:r>
        <w:t>樾謹按：攻無伏義，乃敃字之誤。</w:t>
      </w:r>
      <w:r>
        <w:rPr>
          <w:rFonts w:hint="eastAsia" w:eastAsia="宋体"/>
          <w:lang w:eastAsia="zh-CN"/>
        </w:rPr>
        <w:t>《</w:t>
      </w:r>
      <w:r>
        <w:t>玉篇</w:t>
      </w:r>
      <w:r>
        <w:rPr>
          <w:rFonts w:hint="eastAsia" w:eastAsia="宋体"/>
          <w:lang w:eastAsia="zh-CN"/>
        </w:rPr>
        <w:t>•</w:t>
      </w:r>
      <w:r>
        <w:t>攴部</w:t>
      </w:r>
      <w:r>
        <w:rPr>
          <w:rFonts w:hint="eastAsia" w:eastAsia="宋体"/>
          <w:lang w:eastAsia="zh-CN"/>
        </w:rPr>
        <w:t>》</w:t>
      </w:r>
      <w:r>
        <w:t>：</w:t>
      </w:r>
      <w:r>
        <w:rPr>
          <w:rFonts w:hint="eastAsia" w:eastAsia="宋体"/>
          <w:lang w:eastAsia="zh-CN"/>
        </w:rPr>
        <w:t>“</w:t>
      </w:r>
      <w:r>
        <w:t>政，丁禮切，隱也。</w:t>
      </w:r>
      <w:r>
        <w:rPr>
          <w:rFonts w:hint="eastAsia" w:eastAsia="宋体"/>
          <w:lang w:eastAsia="zh-CN"/>
        </w:rPr>
        <w:t>”</w:t>
      </w:r>
      <w:r>
        <w:t>即此字也。政</w:t>
      </w:r>
    </w:p>
    <w:p w14:paraId="110150A5">
      <w:r>
        <w:t>訓隱，故得訓伏。隸書</w:t>
      </w:r>
      <w:r>
        <w:rPr>
          <w:rFonts w:hint="eastAsia" w:eastAsia="宋体"/>
          <w:lang w:eastAsia="zh-CN"/>
        </w:rPr>
        <w:t>“</w:t>
      </w:r>
      <w:r>
        <w:t>工</w:t>
      </w:r>
      <w:r>
        <w:rPr>
          <w:rFonts w:hint="eastAsia" w:eastAsia="宋体"/>
          <w:lang w:eastAsia="zh-CN"/>
        </w:rPr>
        <w:t>”</w:t>
      </w:r>
      <w:r>
        <w:t>字或作</w:t>
      </w:r>
      <w:r>
        <w:rPr>
          <w:rFonts w:hint="eastAsia" w:eastAsia="宋体"/>
          <w:lang w:eastAsia="zh-CN"/>
        </w:rPr>
        <w:t>“</w:t>
      </w:r>
      <w:r>
        <w:t>互</w:t>
      </w:r>
      <w:r>
        <w:rPr>
          <w:rFonts w:hint="eastAsia" w:eastAsia="宋体"/>
          <w:lang w:eastAsia="zh-CN"/>
        </w:rPr>
        <w:t>”</w:t>
      </w:r>
      <w:r>
        <w:t>，</w:t>
      </w:r>
      <w:r>
        <w:rPr>
          <w:rFonts w:hint="eastAsia" w:eastAsia="宋体"/>
          <w:lang w:eastAsia="zh-CN"/>
        </w:rPr>
        <w:t>“</w:t>
      </w:r>
      <w:r>
        <w:t>氐</w:t>
      </w:r>
      <w:r>
        <w:rPr>
          <w:rFonts w:hint="eastAsia" w:eastAsia="宋体"/>
          <w:lang w:eastAsia="zh-CN"/>
        </w:rPr>
        <w:t>”</w:t>
      </w:r>
      <w:r>
        <w:t>字或作</w:t>
      </w:r>
      <w:r>
        <w:rPr>
          <w:rFonts w:hint="eastAsia" w:eastAsia="宋体"/>
          <w:lang w:eastAsia="zh-CN"/>
        </w:rPr>
        <w:t>“</w:t>
      </w:r>
      <w:r>
        <w:t>互</w:t>
      </w:r>
      <w:r>
        <w:rPr>
          <w:rFonts w:hint="eastAsia" w:eastAsia="宋体"/>
          <w:lang w:eastAsia="zh-CN"/>
        </w:rPr>
        <w:t>”</w:t>
      </w:r>
      <w:r>
        <w:t>，二形相似。</w:t>
      </w:r>
      <w:r>
        <w:rPr>
          <w:rFonts w:hint="eastAsia" w:eastAsia="宋体"/>
          <w:lang w:eastAsia="zh-CN"/>
        </w:rPr>
        <w:t>《</w:t>
      </w:r>
      <w:r>
        <w:t>淮南子</w:t>
      </w:r>
      <w:r>
        <w:rPr>
          <w:rFonts w:hint="eastAsia" w:eastAsia="宋体"/>
          <w:lang w:eastAsia="zh-CN"/>
        </w:rPr>
        <w:t>•</w:t>
      </w:r>
      <w:r>
        <w:t>説林</w:t>
      </w:r>
      <w:r>
        <w:rPr>
          <w:rFonts w:hint="eastAsia" w:eastAsia="宋体"/>
          <w:lang w:eastAsia="zh-CN"/>
        </w:rPr>
        <w:t>》</w:t>
      </w:r>
      <w:r>
        <w:t>篇</w:t>
      </w:r>
    </w:p>
    <w:p w14:paraId="6ED6134B">
      <w:r>
        <w:rPr>
          <w:rFonts w:hint="eastAsia" w:eastAsia="宋体"/>
          <w:lang w:eastAsia="zh-CN"/>
        </w:rPr>
        <w:t>“</w:t>
      </w:r>
      <w:r>
        <w:t>使氐厭竅</w:t>
      </w:r>
      <w:r>
        <w:rPr>
          <w:rFonts w:hint="eastAsia" w:eastAsia="宋体"/>
          <w:lang w:eastAsia="zh-CN"/>
        </w:rPr>
        <w:t>”</w:t>
      </w:r>
      <w:r>
        <w:t>，</w:t>
      </w:r>
      <w:r>
        <w:rPr>
          <w:rFonts w:hint="eastAsia" w:eastAsia="宋体"/>
          <w:lang w:eastAsia="zh-CN"/>
        </w:rPr>
        <w:t>《</w:t>
      </w:r>
      <w:r>
        <w:t>文子。上德</w:t>
      </w:r>
      <w:r>
        <w:rPr>
          <w:rFonts w:hint="eastAsia" w:eastAsia="宋体"/>
          <w:lang w:eastAsia="zh-CN"/>
        </w:rPr>
        <w:t>》</w:t>
      </w:r>
      <w:r>
        <w:t>篇作</w:t>
      </w:r>
      <w:r>
        <w:rPr>
          <w:rFonts w:hint="eastAsia" w:eastAsia="宋体"/>
          <w:lang w:eastAsia="zh-CN"/>
        </w:rPr>
        <w:t>“</w:t>
      </w:r>
      <w:r>
        <w:t>使工捻竅</w:t>
      </w:r>
      <w:r>
        <w:rPr>
          <w:rFonts w:hint="eastAsia" w:eastAsia="宋体"/>
          <w:lang w:eastAsia="zh-CN"/>
        </w:rPr>
        <w:t>”</w:t>
      </w:r>
      <w:r>
        <w:t>，此工、氐二字相混之證。</w:t>
      </w:r>
      <w:r>
        <w:rPr>
          <w:rFonts w:hint="eastAsia" w:eastAsia="宋体"/>
          <w:lang w:eastAsia="zh-CN"/>
        </w:rPr>
        <w:t>“</w:t>
      </w:r>
      <w:r>
        <w:t>政</w:t>
      </w:r>
      <w:r>
        <w:rPr>
          <w:rFonts w:hint="eastAsia" w:eastAsia="宋体"/>
          <w:lang w:eastAsia="zh-CN"/>
        </w:rPr>
        <w:t>”</w:t>
      </w:r>
      <w:r>
        <w:t>旁本作</w:t>
      </w:r>
      <w:r>
        <w:rPr>
          <w:rFonts w:hint="eastAsia" w:eastAsia="宋体"/>
          <w:lang w:eastAsia="zh-CN"/>
        </w:rPr>
        <w:t>“</w:t>
      </w:r>
      <w:r>
        <w:t>氐</w:t>
      </w:r>
      <w:r>
        <w:rPr>
          <w:rFonts w:hint="eastAsia" w:eastAsia="宋体"/>
          <w:lang w:eastAsia="zh-CN"/>
        </w:rPr>
        <w:t>”</w:t>
      </w:r>
      <w:r>
        <w:t>，誤</w:t>
      </w:r>
    </w:p>
    <w:p w14:paraId="216D320F">
      <w:r>
        <w:t>作</w:t>
      </w:r>
      <w:r>
        <w:rPr>
          <w:rFonts w:hint="eastAsia" w:eastAsia="宋体"/>
          <w:lang w:eastAsia="zh-CN"/>
        </w:rPr>
        <w:t>“</w:t>
      </w:r>
      <w:r>
        <w:t>工</w:t>
      </w:r>
      <w:r>
        <w:rPr>
          <w:rFonts w:hint="eastAsia" w:eastAsia="宋体"/>
          <w:lang w:eastAsia="zh-CN"/>
        </w:rPr>
        <w:t>”</w:t>
      </w:r>
      <w:r>
        <w:t>，因爲</w:t>
      </w:r>
      <w:r>
        <w:rPr>
          <w:rFonts w:hint="eastAsia" w:eastAsia="宋体"/>
          <w:lang w:eastAsia="zh-CN"/>
        </w:rPr>
        <w:t>“</w:t>
      </w:r>
      <w:r>
        <w:t>攻</w:t>
      </w:r>
      <w:r>
        <w:rPr>
          <w:rFonts w:hint="eastAsia" w:eastAsia="宋体"/>
          <w:lang w:eastAsia="zh-CN"/>
        </w:rPr>
        <w:t>”</w:t>
      </w:r>
      <w:r>
        <w:t>矣。</w:t>
      </w:r>
    </w:p>
    <w:p w14:paraId="59514D21">
      <w:r>
        <w:t>【第232页】</w:t>
      </w:r>
    </w:p>
    <w:p w14:paraId="42F71818">
      <w:r>
        <w:t>魯道也。</w:t>
      </w:r>
    </w:p>
    <w:p w14:paraId="774C0BA1">
      <w:r>
        <w:t>樾謹按：魯讀爲旅。</w:t>
      </w:r>
      <w:r>
        <w:rPr>
          <w:rFonts w:hint="eastAsia" w:eastAsia="宋体"/>
          <w:lang w:eastAsia="zh-CN"/>
        </w:rPr>
        <w:t>《</w:t>
      </w:r>
      <w:r>
        <w:t>説文</w:t>
      </w:r>
      <w:r>
        <w:rPr>
          <w:rFonts w:hint="eastAsia" w:eastAsia="宋体"/>
          <w:lang w:eastAsia="zh-CN"/>
        </w:rPr>
        <w:t>•</w:t>
      </w:r>
      <w:r>
        <w:t>㫃部</w:t>
      </w:r>
      <w:r>
        <w:rPr>
          <w:rFonts w:hint="eastAsia" w:eastAsia="宋体"/>
          <w:lang w:eastAsia="zh-CN"/>
        </w:rPr>
        <w:t>》“</w:t>
      </w:r>
      <w:r>
        <w:t>旅</w:t>
      </w:r>
      <w:r>
        <w:rPr>
          <w:rFonts w:hint="eastAsia" w:eastAsia="宋体"/>
          <w:lang w:eastAsia="zh-CN"/>
        </w:rPr>
        <w:t>”</w:t>
      </w:r>
      <w:r>
        <w:t>篆下重文</w:t>
      </w:r>
      <w:r>
        <w:rPr>
          <w:rFonts w:hint="eastAsia" w:eastAsia="宋体"/>
          <w:lang w:eastAsia="zh-CN"/>
        </w:rPr>
        <w:t>“</w:t>
      </w:r>
      <w:r>
        <w:t>歨</w:t>
      </w:r>
      <w:r>
        <w:rPr>
          <w:rFonts w:hint="eastAsia" w:eastAsia="宋体"/>
          <w:lang w:eastAsia="zh-CN"/>
        </w:rPr>
        <w:t>”</w:t>
      </w:r>
      <w:r>
        <w:t>，曰：</w:t>
      </w:r>
      <w:r>
        <w:rPr>
          <w:rFonts w:hint="eastAsia" w:eastAsia="宋体"/>
          <w:lang w:eastAsia="zh-CN"/>
        </w:rPr>
        <w:t>“</w:t>
      </w:r>
      <w:r>
        <w:t>古文旅，古文以爲魯衞之</w:t>
      </w:r>
    </w:p>
    <w:p w14:paraId="31665757">
      <w:r>
        <w:t>魯。</w:t>
      </w:r>
      <w:r>
        <w:rPr>
          <w:rFonts w:hint="eastAsia" w:eastAsia="宋体"/>
          <w:lang w:eastAsia="zh-CN"/>
        </w:rPr>
        <w:t>”</w:t>
      </w:r>
      <w:r>
        <w:t>是魯字古與旅通。</w:t>
      </w:r>
      <w:r>
        <w:rPr>
          <w:rFonts w:hint="eastAsia" w:eastAsia="宋体"/>
          <w:lang w:eastAsia="zh-CN"/>
        </w:rPr>
        <w:t>《</w:t>
      </w:r>
      <w:r>
        <w:t>爾雅。釋宫</w:t>
      </w:r>
      <w:r>
        <w:rPr>
          <w:rFonts w:hint="eastAsia" w:eastAsia="宋体"/>
          <w:lang w:eastAsia="zh-CN"/>
        </w:rPr>
        <w:t>》“</w:t>
      </w:r>
      <w:r>
        <w:t>旅道也。</w:t>
      </w:r>
      <w:r>
        <w:rPr>
          <w:rFonts w:hint="eastAsia" w:eastAsia="宋体"/>
          <w:lang w:eastAsia="zh-CN"/>
        </w:rPr>
        <w:t>”《</w:t>
      </w:r>
      <w:r>
        <w:t>禮記。郊特牲</w:t>
      </w:r>
      <w:r>
        <w:rPr>
          <w:rFonts w:hint="eastAsia" w:eastAsia="宋体"/>
          <w:lang w:eastAsia="zh-CN"/>
        </w:rPr>
        <w:t>》“</w:t>
      </w:r>
      <w:r>
        <w:t>臺門而旅樹。</w:t>
      </w:r>
      <w:r>
        <w:rPr>
          <w:rFonts w:hint="eastAsia" w:eastAsia="宋体"/>
          <w:lang w:eastAsia="zh-CN"/>
        </w:rPr>
        <w:t>”</w:t>
      </w:r>
      <w:r>
        <w:t>鄭注</w:t>
      </w:r>
    </w:p>
    <w:p w14:paraId="5C1BA5F8">
      <w:r>
        <w:t>亦曰：</w:t>
      </w:r>
      <w:r>
        <w:rPr>
          <w:rFonts w:hint="eastAsia" w:eastAsia="宋体"/>
          <w:lang w:eastAsia="zh-CN"/>
        </w:rPr>
        <w:t>“</w:t>
      </w:r>
      <w:r>
        <w:t>旅，道也。</w:t>
      </w:r>
      <w:r>
        <w:rPr>
          <w:rFonts w:hint="eastAsia" w:eastAsia="宋体"/>
          <w:lang w:eastAsia="zh-CN"/>
        </w:rPr>
        <w:t>”</w:t>
      </w:r>
      <w:r>
        <w:t>張書訓魯爲道，蓋即旅之叚字。王氏謂當在下文</w:t>
      </w:r>
      <w:r>
        <w:rPr>
          <w:rFonts w:hint="eastAsia" w:eastAsia="宋体"/>
          <w:lang w:eastAsia="zh-CN"/>
        </w:rPr>
        <w:t>“</w:t>
      </w:r>
      <w:r>
        <w:t>鈍也</w:t>
      </w:r>
      <w:r>
        <w:rPr>
          <w:rFonts w:hint="eastAsia" w:eastAsia="宋体"/>
          <w:lang w:eastAsia="zh-CN"/>
        </w:rPr>
        <w:t>”</w:t>
      </w:r>
      <w:r>
        <w:t>一條，未見及</w:t>
      </w:r>
    </w:p>
    <w:p w14:paraId="29E8BC6B">
      <w:r>
        <w:t>此也。</w:t>
      </w:r>
    </w:p>
    <w:p w14:paraId="1401ABB2">
      <w:r>
        <w:t>效具也。</w:t>
      </w:r>
    </w:p>
    <w:p w14:paraId="388D7182">
      <w:r>
        <w:t>樾謹按：效，曹憲音教。據</w:t>
      </w:r>
      <w:r>
        <w:rPr>
          <w:rFonts w:hint="eastAsia" w:eastAsia="宋体"/>
          <w:lang w:eastAsia="zh-CN"/>
        </w:rPr>
        <w:t>《</w:t>
      </w:r>
      <w:r>
        <w:t>説文</w:t>
      </w:r>
      <w:r>
        <w:rPr>
          <w:rFonts w:hint="eastAsia" w:eastAsia="宋体"/>
          <w:lang w:eastAsia="zh-CN"/>
        </w:rPr>
        <w:t>》</w:t>
      </w:r>
      <w:r>
        <w:t>，</w:t>
      </w:r>
      <w:r>
        <w:rPr>
          <w:rFonts w:hint="eastAsia" w:eastAsia="宋体"/>
          <w:lang w:eastAsia="zh-CN"/>
        </w:rPr>
        <w:t>“</w:t>
      </w:r>
      <w:r>
        <w:t>效</w:t>
      </w:r>
      <w:r>
        <w:rPr>
          <w:rFonts w:hint="eastAsia" w:eastAsia="宋体"/>
          <w:lang w:eastAsia="zh-CN"/>
        </w:rPr>
        <w:t>”</w:t>
      </w:r>
      <w:r>
        <w:t>爲</w:t>
      </w:r>
      <w:r>
        <w:rPr>
          <w:rFonts w:hint="eastAsia" w:eastAsia="宋体"/>
          <w:lang w:eastAsia="zh-CN"/>
        </w:rPr>
        <w:t>“</w:t>
      </w:r>
      <w:r>
        <w:t>教</w:t>
      </w:r>
      <w:r>
        <w:rPr>
          <w:rFonts w:hint="eastAsia" w:eastAsia="宋体"/>
          <w:lang w:eastAsia="zh-CN"/>
        </w:rPr>
        <w:t>”</w:t>
      </w:r>
      <w:r>
        <w:t>重文也。然教字實無具義，疑</w:t>
      </w:r>
      <w:r>
        <w:rPr>
          <w:rFonts w:hint="eastAsia" w:eastAsia="宋体"/>
          <w:lang w:eastAsia="zh-CN"/>
        </w:rPr>
        <w:t>“</w:t>
      </w:r>
      <w:r>
        <w:t>效</w:t>
      </w:r>
      <w:r>
        <w:rPr>
          <w:rFonts w:hint="eastAsia" w:eastAsia="宋体"/>
          <w:lang w:eastAsia="zh-CN"/>
        </w:rPr>
        <w:t>”</w:t>
      </w:r>
      <w:r>
        <w:t>乃</w:t>
      </w:r>
    </w:p>
    <w:p w14:paraId="6800BDDD">
      <w:r>
        <w:rPr>
          <w:rFonts w:hint="eastAsia" w:eastAsia="宋体"/>
          <w:lang w:eastAsia="zh-CN"/>
        </w:rPr>
        <w:t>“</w:t>
      </w:r>
      <w:r>
        <w:t>殽</w:t>
      </w:r>
      <w:r>
        <w:rPr>
          <w:rFonts w:hint="eastAsia" w:eastAsia="宋体"/>
          <w:lang w:eastAsia="zh-CN"/>
        </w:rPr>
        <w:t>”</w:t>
      </w:r>
      <w:r>
        <w:t>之誤。</w:t>
      </w:r>
      <w:r>
        <w:rPr>
          <w:rFonts w:hint="eastAsia" w:eastAsia="宋体"/>
          <w:lang w:eastAsia="zh-CN"/>
        </w:rPr>
        <w:t>《</w:t>
      </w:r>
      <w:r>
        <w:t>説文</w:t>
      </w:r>
      <w:r>
        <w:rPr>
          <w:rFonts w:hint="eastAsia" w:eastAsia="宋体"/>
          <w:lang w:eastAsia="zh-CN"/>
        </w:rPr>
        <w:t>》</w:t>
      </w:r>
      <w:r>
        <w:t>：</w:t>
      </w:r>
      <w:r>
        <w:rPr>
          <w:rFonts w:hint="eastAsia" w:eastAsia="宋体"/>
          <w:lang w:eastAsia="zh-CN"/>
        </w:rPr>
        <w:t>“</w:t>
      </w:r>
      <w:r>
        <w:t>殽，相襍錯也。</w:t>
      </w:r>
      <w:r>
        <w:rPr>
          <w:rFonts w:hint="eastAsia" w:eastAsia="宋体"/>
          <w:lang w:eastAsia="zh-CN"/>
        </w:rPr>
        <w:t>”</w:t>
      </w:r>
      <w:r>
        <w:t>襍錯故有具義。卷一云：</w:t>
      </w:r>
      <w:r>
        <w:rPr>
          <w:rFonts w:hint="eastAsia" w:eastAsia="宋体"/>
          <w:lang w:eastAsia="zh-CN"/>
        </w:rPr>
        <w:t>“</w:t>
      </w:r>
      <w:r>
        <w:t>殽，襍也。</w:t>
      </w:r>
      <w:r>
        <w:rPr>
          <w:rFonts w:hint="eastAsia" w:eastAsia="宋体"/>
          <w:lang w:eastAsia="zh-CN"/>
        </w:rPr>
        <w:t>”</w:t>
      </w:r>
      <w:r>
        <w:t>各本</w:t>
      </w:r>
      <w:r>
        <w:rPr>
          <w:rFonts w:hint="eastAsia" w:eastAsia="宋体"/>
          <w:lang w:eastAsia="zh-CN"/>
        </w:rPr>
        <w:t>“</w:t>
      </w:r>
      <w:r>
        <w:t>殽</w:t>
      </w:r>
      <w:r>
        <w:rPr>
          <w:rFonts w:hint="eastAsia" w:eastAsia="宋体"/>
          <w:lang w:eastAsia="zh-CN"/>
        </w:rPr>
        <w:t>”</w:t>
      </w:r>
      <w:r>
        <w:t>誤作</w:t>
      </w:r>
    </w:p>
    <w:p w14:paraId="6BD8D115">
      <w:r>
        <w:rPr>
          <w:rFonts w:hint="eastAsia" w:eastAsia="宋体"/>
          <w:lang w:eastAsia="zh-CN"/>
        </w:rPr>
        <w:t>“</w:t>
      </w:r>
      <w:r>
        <w:t>敎</w:t>
      </w:r>
      <w:r>
        <w:rPr>
          <w:rFonts w:hint="eastAsia" w:eastAsia="宋体"/>
          <w:lang w:eastAsia="zh-CN"/>
        </w:rPr>
        <w:t>”</w:t>
      </w:r>
      <w:r>
        <w:t>，然則此文</w:t>
      </w:r>
      <w:r>
        <w:rPr>
          <w:rFonts w:hint="eastAsia" w:eastAsia="宋体"/>
          <w:lang w:eastAsia="zh-CN"/>
        </w:rPr>
        <w:t>“</w:t>
      </w:r>
      <w:r>
        <w:t>殽</w:t>
      </w:r>
      <w:r>
        <w:rPr>
          <w:rFonts w:hint="eastAsia" w:eastAsia="宋体"/>
          <w:lang w:eastAsia="zh-CN"/>
        </w:rPr>
        <w:t>”</w:t>
      </w:r>
      <w:r>
        <w:t>又誤作</w:t>
      </w:r>
      <w:r>
        <w:rPr>
          <w:rFonts w:hint="eastAsia" w:eastAsia="宋体"/>
          <w:lang w:eastAsia="zh-CN"/>
        </w:rPr>
        <w:t>“</w:t>
      </w:r>
      <w:r>
        <w:t>效</w:t>
      </w:r>
      <w:r>
        <w:rPr>
          <w:rFonts w:hint="eastAsia" w:eastAsia="宋体"/>
          <w:lang w:eastAsia="zh-CN"/>
        </w:rPr>
        <w:t>”</w:t>
      </w:r>
      <w:r>
        <w:t>，亦不足異矣</w:t>
      </w:r>
    </w:p>
    <w:p w14:paraId="429CF289">
      <w:r>
        <w:t>谮止也。</w:t>
      </w:r>
    </w:p>
    <w:p w14:paraId="72849512">
      <w:r>
        <w:t>樾謹按：</w:t>
      </w:r>
      <w:r>
        <w:rPr>
          <w:rFonts w:hint="eastAsia" w:eastAsia="宋体"/>
          <w:lang w:eastAsia="zh-CN"/>
        </w:rPr>
        <w:t>《</w:t>
      </w:r>
      <w:r>
        <w:t>禹貢</w:t>
      </w:r>
      <w:r>
        <w:rPr>
          <w:rFonts w:hint="eastAsia" w:eastAsia="宋体"/>
          <w:lang w:eastAsia="zh-CN"/>
        </w:rPr>
        <w:t>•</w:t>
      </w:r>
      <w:r>
        <w:t>荆州</w:t>
      </w:r>
      <w:r>
        <w:rPr>
          <w:rFonts w:hint="eastAsia" w:eastAsia="宋体"/>
          <w:lang w:eastAsia="zh-CN"/>
        </w:rPr>
        <w:t>》</w:t>
      </w:r>
      <w:r>
        <w:t>：</w:t>
      </w:r>
      <w:r>
        <w:rPr>
          <w:rFonts w:hint="eastAsia" w:eastAsia="宋体"/>
          <w:lang w:eastAsia="zh-CN"/>
        </w:rPr>
        <w:t>“</w:t>
      </w:r>
      <w:r>
        <w:t>沱潛既道。</w:t>
      </w:r>
      <w:r>
        <w:rPr>
          <w:rFonts w:hint="eastAsia" w:eastAsia="宋体"/>
          <w:lang w:eastAsia="zh-CN"/>
        </w:rPr>
        <w:t>”</w:t>
      </w:r>
      <w:r>
        <w:t>釋文引馬注曰：</w:t>
      </w:r>
      <w:r>
        <w:rPr>
          <w:rFonts w:hint="eastAsia" w:eastAsia="宋体"/>
          <w:lang w:eastAsia="zh-CN"/>
        </w:rPr>
        <w:t>“</w:t>
      </w:r>
      <w:r>
        <w:t>沱，湖也。其中泉出而不流</w:t>
      </w:r>
    </w:p>
    <w:p w14:paraId="56F409A0">
      <w:r>
        <w:t>者謂之潛。</w:t>
      </w:r>
      <w:r>
        <w:rPr>
          <w:rFonts w:hint="eastAsia" w:eastAsia="宋体"/>
          <w:lang w:eastAsia="zh-CN"/>
        </w:rPr>
        <w:t>”</w:t>
      </w:r>
      <w:r>
        <w:t>谮字疑與潛通。水不流謂之潛，以水言故從水；人不行謂之谮，以人言故</w:t>
      </w:r>
    </w:p>
    <w:p w14:paraId="0A47500E">
      <w:r>
        <w:t>從足。</w:t>
      </w:r>
    </w:p>
    <w:p w14:paraId="70EFA1FD">
      <w:r>
        <w:t>【第233页】</w:t>
      </w:r>
    </w:p>
    <w:p w14:paraId="27D39B4E">
      <w:r>
        <w:t>拊、藪求也。</w:t>
      </w:r>
    </w:p>
    <w:p w14:paraId="09FBA9B4">
      <w:r>
        <w:t>樾謹按：</w:t>
      </w:r>
      <w:r>
        <w:rPr>
          <w:rFonts w:hint="eastAsia" w:eastAsia="宋体"/>
          <w:lang w:eastAsia="zh-CN"/>
        </w:rPr>
        <w:t>“</w:t>
      </w:r>
      <w:r>
        <w:t>拊</w:t>
      </w:r>
      <w:r>
        <w:rPr>
          <w:rFonts w:hint="eastAsia" w:eastAsia="宋体"/>
          <w:lang w:eastAsia="zh-CN"/>
        </w:rPr>
        <w:t>”</w:t>
      </w:r>
      <w:r>
        <w:t>當作</w:t>
      </w:r>
      <w:r>
        <w:rPr>
          <w:rFonts w:hint="eastAsia" w:eastAsia="宋体"/>
          <w:lang w:eastAsia="zh-CN"/>
        </w:rPr>
        <w:t>“</w:t>
      </w:r>
      <w:r>
        <w:t>府</w:t>
      </w:r>
      <w:r>
        <w:rPr>
          <w:rFonts w:hint="eastAsia" w:eastAsia="宋体"/>
          <w:lang w:eastAsia="zh-CN"/>
        </w:rPr>
        <w:t>”</w:t>
      </w:r>
      <w:r>
        <w:t>。卷一曰：</w:t>
      </w:r>
      <w:r>
        <w:rPr>
          <w:rFonts w:hint="eastAsia" w:eastAsia="宋体"/>
          <w:lang w:eastAsia="zh-CN"/>
        </w:rPr>
        <w:t>“</w:t>
      </w:r>
      <w:r>
        <w:t>府，取也。</w:t>
      </w:r>
      <w:r>
        <w:rPr>
          <w:rFonts w:hint="eastAsia" w:eastAsia="宋体"/>
          <w:lang w:eastAsia="zh-CN"/>
        </w:rPr>
        <w:t>”</w:t>
      </w:r>
      <w:r>
        <w:t>府訓取，故亦訓求矣。</w:t>
      </w:r>
      <w:r>
        <w:rPr>
          <w:rFonts w:hint="eastAsia" w:eastAsia="宋体"/>
          <w:lang w:eastAsia="zh-CN"/>
        </w:rPr>
        <w:t>《</w:t>
      </w:r>
      <w:r>
        <w:t>爾雅</w:t>
      </w:r>
      <w:r>
        <w:rPr>
          <w:rFonts w:hint="eastAsia" w:eastAsia="宋体"/>
          <w:lang w:eastAsia="zh-CN"/>
        </w:rPr>
        <w:t>》</w:t>
      </w:r>
      <w:r>
        <w:t>有八藪</w:t>
      </w:r>
    </w:p>
    <w:p w14:paraId="0B29B017">
      <w:r>
        <w:t>有九府，此府、藪二字疑本</w:t>
      </w:r>
      <w:r>
        <w:rPr>
          <w:rFonts w:hint="eastAsia" w:eastAsia="宋体"/>
          <w:lang w:eastAsia="zh-CN"/>
        </w:rPr>
        <w:t>《</w:t>
      </w:r>
      <w:r>
        <w:t>爾雅</w:t>
      </w:r>
      <w:r>
        <w:rPr>
          <w:rFonts w:hint="eastAsia" w:eastAsia="宋体"/>
          <w:lang w:eastAsia="zh-CN"/>
        </w:rPr>
        <w:t>》</w:t>
      </w:r>
      <w:r>
        <w:t>舊訓。</w:t>
      </w:r>
      <w:r>
        <w:rPr>
          <w:rFonts w:hint="eastAsia" w:eastAsia="宋体"/>
          <w:lang w:eastAsia="zh-CN"/>
        </w:rPr>
        <w:t>《</w:t>
      </w:r>
      <w:r>
        <w:t>周禮。春官</w:t>
      </w:r>
      <w:r>
        <w:rPr>
          <w:rFonts w:hint="eastAsia" w:eastAsia="宋体"/>
          <w:lang w:eastAsia="zh-CN"/>
        </w:rPr>
        <w:t>》</w:t>
      </w:r>
      <w:r>
        <w:t>疏曰：</w:t>
      </w:r>
      <w:r>
        <w:rPr>
          <w:rFonts w:hint="eastAsia" w:eastAsia="宋体"/>
          <w:lang w:eastAsia="zh-CN"/>
        </w:rPr>
        <w:t>“</w:t>
      </w:r>
      <w:r>
        <w:t>凡物所聚曰府。</w:t>
      </w:r>
      <w:r>
        <w:rPr>
          <w:rFonts w:hint="eastAsia" w:eastAsia="宋体"/>
          <w:lang w:eastAsia="zh-CN"/>
        </w:rPr>
        <w:t>”《</w:t>
      </w:r>
      <w:r>
        <w:t>國語</w:t>
      </w:r>
      <w:r>
        <w:rPr>
          <w:rFonts w:hint="eastAsia" w:eastAsia="宋体"/>
          <w:lang w:eastAsia="zh-CN"/>
        </w:rPr>
        <w:t>•</w:t>
      </w:r>
      <w:r>
        <w:t>周</w:t>
      </w:r>
    </w:p>
    <w:p w14:paraId="2DCD974C">
      <w:r>
        <w:t>語</w:t>
      </w:r>
      <w:r>
        <w:rPr>
          <w:rFonts w:hint="eastAsia" w:eastAsia="宋体"/>
          <w:lang w:eastAsia="zh-CN"/>
        </w:rPr>
        <w:t>》</w:t>
      </w:r>
      <w:r>
        <w:t>曰</w:t>
      </w:r>
      <w:r>
        <w:rPr>
          <w:rFonts w:hint="eastAsia" w:eastAsia="宋体"/>
          <w:lang w:eastAsia="zh-CN"/>
        </w:rPr>
        <w:t>“</w:t>
      </w:r>
      <w:r>
        <w:t>藪，物之歸也。</w:t>
      </w:r>
      <w:r>
        <w:rPr>
          <w:rFonts w:hint="eastAsia" w:eastAsia="宋体"/>
          <w:lang w:eastAsia="zh-CN"/>
        </w:rPr>
        <w:t>”</w:t>
      </w:r>
      <w:r>
        <w:t>府、藪皆聚物之處，人之有求者必取之。此故府訓取，亦訓求，推</w:t>
      </w:r>
    </w:p>
    <w:p w14:paraId="6809D9D0">
      <w:r>
        <w:t>之於藪，亦然矣</w:t>
      </w:r>
    </w:p>
    <w:p w14:paraId="2A18F39C">
      <w:r>
        <w:t>陶除也。</w:t>
      </w:r>
    </w:p>
    <w:p w14:paraId="5A3A4EDA">
      <w:r>
        <w:t>樾謹按：</w:t>
      </w:r>
      <w:r>
        <w:rPr>
          <w:rFonts w:hint="eastAsia" w:eastAsia="宋体"/>
          <w:lang w:eastAsia="zh-CN"/>
        </w:rPr>
        <w:t>“</w:t>
      </w:r>
      <w:r>
        <w:t>陶</w:t>
      </w:r>
      <w:r>
        <w:rPr>
          <w:rFonts w:hint="eastAsia" w:eastAsia="宋体"/>
          <w:lang w:eastAsia="zh-CN"/>
        </w:rPr>
        <w:t>”</w:t>
      </w:r>
      <w:r>
        <w:t>當作</w:t>
      </w:r>
      <w:r>
        <w:rPr>
          <w:rFonts w:hint="eastAsia" w:eastAsia="宋体"/>
          <w:lang w:eastAsia="zh-CN"/>
        </w:rPr>
        <w:t>“</w:t>
      </w:r>
      <w:r>
        <w:t>淘</w:t>
      </w:r>
      <w:r>
        <w:rPr>
          <w:rFonts w:hint="eastAsia" w:eastAsia="宋体"/>
          <w:lang w:eastAsia="zh-CN"/>
        </w:rPr>
        <w:t>”</w:t>
      </w:r>
      <w:r>
        <w:t>，古字作</w:t>
      </w:r>
      <w:r>
        <w:rPr>
          <w:rFonts w:hint="eastAsia" w:eastAsia="宋体"/>
          <w:lang w:eastAsia="zh-CN"/>
        </w:rPr>
        <w:t>“</w:t>
      </w:r>
      <w:r>
        <w:t>洮</w:t>
      </w:r>
      <w:r>
        <w:rPr>
          <w:rFonts w:hint="eastAsia" w:eastAsia="宋体"/>
          <w:lang w:eastAsia="zh-CN"/>
        </w:rPr>
        <w:t>”</w:t>
      </w:r>
      <w:r>
        <w:t>。</w:t>
      </w:r>
      <w:r>
        <w:rPr>
          <w:rFonts w:hint="eastAsia" w:eastAsia="宋体"/>
          <w:lang w:eastAsia="zh-CN"/>
        </w:rPr>
        <w:t>《</w:t>
      </w:r>
      <w:r>
        <w:t>後漢書。陳元傳</w:t>
      </w:r>
      <w:r>
        <w:rPr>
          <w:rFonts w:hint="eastAsia" w:eastAsia="宋体"/>
          <w:lang w:eastAsia="zh-CN"/>
        </w:rPr>
        <w:t>》“</w:t>
      </w:r>
      <w:r>
        <w:t>洮汰學者之累惑</w:t>
      </w:r>
      <w:r>
        <w:rPr>
          <w:rFonts w:hint="eastAsia" w:eastAsia="宋体"/>
          <w:lang w:eastAsia="zh-CN"/>
        </w:rPr>
        <w:t>”</w:t>
      </w:r>
      <w:r>
        <w:t>，是其義</w:t>
      </w:r>
    </w:p>
    <w:p w14:paraId="24830BCB">
      <w:r>
        <w:t>也。張書</w:t>
      </w:r>
      <w:r>
        <w:rPr>
          <w:rFonts w:hint="eastAsia" w:eastAsia="宋体"/>
          <w:lang w:eastAsia="zh-CN"/>
        </w:rPr>
        <w:t>“</w:t>
      </w:r>
      <w:r>
        <w:t>陶</w:t>
      </w:r>
      <w:r>
        <w:rPr>
          <w:rFonts w:hint="eastAsia" w:eastAsia="宋体"/>
          <w:lang w:eastAsia="zh-CN"/>
        </w:rPr>
        <w:t>”</w:t>
      </w:r>
      <w:r>
        <w:t>與</w:t>
      </w:r>
      <w:r>
        <w:rPr>
          <w:rFonts w:hint="eastAsia" w:eastAsia="宋体"/>
          <w:lang w:eastAsia="zh-CN"/>
        </w:rPr>
        <w:t>“</w:t>
      </w:r>
      <w:r>
        <w:t>寫</w:t>
      </w:r>
      <w:r>
        <w:rPr>
          <w:rFonts w:hint="eastAsia" w:eastAsia="宋体"/>
          <w:lang w:eastAsia="zh-CN"/>
        </w:rPr>
        <w:t>”</w:t>
      </w:r>
      <w:r>
        <w:t>並訓</w:t>
      </w:r>
      <w:r>
        <w:rPr>
          <w:rFonts w:hint="eastAsia" w:eastAsia="宋体"/>
          <w:lang w:eastAsia="zh-CN"/>
        </w:rPr>
        <w:t>“</w:t>
      </w:r>
      <w:r>
        <w:t>除</w:t>
      </w:r>
      <w:r>
        <w:rPr>
          <w:rFonts w:hint="eastAsia" w:eastAsia="宋体"/>
          <w:lang w:eastAsia="zh-CN"/>
        </w:rPr>
        <w:t>”</w:t>
      </w:r>
      <w:r>
        <w:t>。今人言陶寫猶作陶，言淘汰則作淘，蓋叚</w:t>
      </w:r>
      <w:r>
        <w:rPr>
          <w:rFonts w:hint="eastAsia" w:eastAsia="宋体"/>
          <w:lang w:eastAsia="zh-CN"/>
        </w:rPr>
        <w:t>“</w:t>
      </w:r>
      <w:r>
        <w:t>陶</w:t>
      </w:r>
      <w:r>
        <w:rPr>
          <w:rFonts w:hint="eastAsia" w:eastAsia="宋体"/>
          <w:lang w:eastAsia="zh-CN"/>
        </w:rPr>
        <w:t>”</w:t>
      </w:r>
      <w:r>
        <w:t>爲</w:t>
      </w:r>
      <w:r>
        <w:rPr>
          <w:rFonts w:hint="eastAsia" w:eastAsia="宋体"/>
          <w:lang w:eastAsia="zh-CN"/>
        </w:rPr>
        <w:t>“</w:t>
      </w:r>
      <w:r>
        <w:t>洮</w:t>
      </w:r>
      <w:r>
        <w:rPr>
          <w:rFonts w:hint="eastAsia" w:eastAsia="宋体"/>
          <w:lang w:eastAsia="zh-CN"/>
        </w:rPr>
        <w:t>”</w:t>
      </w:r>
      <w:r>
        <w:t>，而</w:t>
      </w:r>
    </w:p>
    <w:p w14:paraId="45C0F09D">
      <w:r>
        <w:t>又變</w:t>
      </w:r>
      <w:r>
        <w:rPr>
          <w:rFonts w:hint="eastAsia" w:eastAsia="宋体"/>
          <w:lang w:eastAsia="zh-CN"/>
        </w:rPr>
        <w:t>“</w:t>
      </w:r>
      <w:r>
        <w:t>陶</w:t>
      </w:r>
      <w:r>
        <w:rPr>
          <w:rFonts w:hint="eastAsia" w:eastAsia="宋体"/>
          <w:lang w:eastAsia="zh-CN"/>
        </w:rPr>
        <w:t>”</w:t>
      </w:r>
      <w:r>
        <w:t>爲</w:t>
      </w:r>
      <w:r>
        <w:rPr>
          <w:rFonts w:hint="eastAsia" w:eastAsia="宋体"/>
          <w:lang w:eastAsia="zh-CN"/>
        </w:rPr>
        <w:t>“</w:t>
      </w:r>
      <w:r>
        <w:t>淘</w:t>
      </w:r>
      <w:r>
        <w:rPr>
          <w:rFonts w:hint="eastAsia" w:eastAsia="宋体"/>
          <w:lang w:eastAsia="zh-CN"/>
        </w:rPr>
        <w:t>”</w:t>
      </w:r>
      <w:r>
        <w:t>，由來久矣</w:t>
      </w:r>
    </w:p>
    <w:p w14:paraId="0E6C00A3">
      <w:r>
        <w:t>風…衆也。</w:t>
      </w:r>
    </w:p>
    <w:p w14:paraId="39557B58">
      <w:r>
        <w:t>樾謹按：風乃凡之叚字。風本從凡聲，故得通作凡。</w:t>
      </w:r>
      <w:r>
        <w:rPr>
          <w:rFonts w:hint="eastAsia" w:eastAsia="宋体"/>
          <w:lang w:eastAsia="zh-CN"/>
        </w:rPr>
        <w:t>《</w:t>
      </w:r>
      <w:r>
        <w:t>莊子</w:t>
      </w:r>
      <w:r>
        <w:rPr>
          <w:rFonts w:hint="eastAsia" w:eastAsia="宋体"/>
          <w:lang w:eastAsia="zh-CN"/>
        </w:rPr>
        <w:t>•</w:t>
      </w:r>
      <w:r>
        <w:t>天地</w:t>
      </w:r>
      <w:r>
        <w:rPr>
          <w:rFonts w:hint="eastAsia" w:eastAsia="宋体"/>
          <w:lang w:eastAsia="zh-CN"/>
        </w:rPr>
        <w:t>》</w:t>
      </w:r>
      <w:r>
        <w:t>篇：</w:t>
      </w:r>
      <w:r>
        <w:rPr>
          <w:rFonts w:hint="eastAsia" w:eastAsia="宋体"/>
          <w:lang w:eastAsia="zh-CN"/>
        </w:rPr>
        <w:t>“</w:t>
      </w:r>
      <w:r>
        <w:t>願先生之言</w:t>
      </w:r>
    </w:p>
    <w:p w14:paraId="347BAAFD">
      <w:r>
        <w:t>其風也。</w:t>
      </w:r>
      <w:r>
        <w:rPr>
          <w:rFonts w:hint="eastAsia" w:eastAsia="宋体"/>
          <w:lang w:eastAsia="zh-CN"/>
        </w:rPr>
        <w:t>”</w:t>
      </w:r>
      <w:r>
        <w:t>風即凡字，猶云言其大凡也。</w:t>
      </w:r>
      <w:r>
        <w:rPr>
          <w:rFonts w:hint="eastAsia" w:eastAsia="宋体"/>
          <w:lang w:eastAsia="zh-CN"/>
        </w:rPr>
        <w:t>《</w:t>
      </w:r>
      <w:r>
        <w:t>儀禮。公食大夫禮</w:t>
      </w:r>
      <w:r>
        <w:rPr>
          <w:rFonts w:hint="eastAsia" w:eastAsia="宋体"/>
          <w:lang w:eastAsia="zh-CN"/>
        </w:rPr>
        <w:t>》“</w:t>
      </w:r>
      <w:r>
        <w:t>凡宰夫之具</w:t>
      </w:r>
      <w:r>
        <w:rPr>
          <w:rFonts w:hint="eastAsia" w:eastAsia="宋体"/>
          <w:lang w:eastAsia="zh-CN"/>
        </w:rPr>
        <w:t>”</w:t>
      </w:r>
      <w:r>
        <w:t>，鄭注曰：</w:t>
      </w:r>
      <w:r>
        <w:rPr>
          <w:rFonts w:hint="eastAsia" w:eastAsia="宋体"/>
          <w:lang w:eastAsia="zh-CN"/>
        </w:rPr>
        <w:t>“</w:t>
      </w:r>
      <w:r>
        <w:t>凡</w:t>
      </w:r>
    </w:p>
    <w:p w14:paraId="07C79DAA">
      <w:r>
        <w:t>非一也。</w:t>
      </w:r>
      <w:r>
        <w:rPr>
          <w:rFonts w:hint="eastAsia" w:eastAsia="宋体"/>
          <w:lang w:eastAsia="zh-CN"/>
        </w:rPr>
        <w:t>”</w:t>
      </w:r>
      <w:r>
        <w:t>非一故爲衆。本書卷三云</w:t>
      </w:r>
      <w:r>
        <w:rPr>
          <w:rFonts w:hint="eastAsia" w:eastAsia="宋体"/>
          <w:lang w:eastAsia="zh-CN"/>
        </w:rPr>
        <w:t>“</w:t>
      </w:r>
      <w:r>
        <w:t>凡皆也。</w:t>
      </w:r>
      <w:r>
        <w:rPr>
          <w:rFonts w:hint="eastAsia" w:eastAsia="宋体"/>
          <w:lang w:eastAsia="zh-CN"/>
        </w:rPr>
        <w:t>”</w:t>
      </w:r>
      <w:r>
        <w:t>即其義矣</w:t>
      </w:r>
    </w:p>
    <w:p w14:paraId="4A4EBB5D">
      <w:r>
        <w:t>【第234页】</w:t>
      </w:r>
    </w:p>
    <w:p w14:paraId="79EC6338">
      <w:r>
        <w:t>恐諧也。</w:t>
      </w:r>
    </w:p>
    <w:p w14:paraId="6EF8D111">
      <w:r>
        <w:t>樾謹按</w:t>
      </w:r>
      <w:r>
        <w:rPr>
          <w:rFonts w:hint="eastAsia" w:eastAsia="宋体"/>
          <w:lang w:eastAsia="zh-CN"/>
        </w:rPr>
        <w:t>“</w:t>
      </w:r>
      <w:r>
        <w:t>恐</w:t>
      </w:r>
      <w:r>
        <w:rPr>
          <w:rFonts w:hint="eastAsia" w:eastAsia="宋体"/>
          <w:lang w:eastAsia="zh-CN"/>
        </w:rPr>
        <w:t>”</w:t>
      </w:r>
      <w:r>
        <w:t>疑當作</w:t>
      </w:r>
      <w:r>
        <w:rPr>
          <w:rFonts w:hint="eastAsia" w:eastAsia="宋体"/>
          <w:lang w:eastAsia="zh-CN"/>
        </w:rPr>
        <w:t>“</w:t>
      </w:r>
      <w:r>
        <w:t>㧬</w:t>
      </w:r>
      <w:r>
        <w:rPr>
          <w:rFonts w:hint="eastAsia" w:eastAsia="宋体"/>
          <w:lang w:eastAsia="zh-CN"/>
        </w:rPr>
        <w:t>”</w:t>
      </w:r>
      <w:r>
        <w:t>。</w:t>
      </w:r>
      <w:r>
        <w:rPr>
          <w:rFonts w:hint="eastAsia" w:eastAsia="宋体"/>
          <w:lang w:eastAsia="zh-CN"/>
        </w:rPr>
        <w:t>《</w:t>
      </w:r>
      <w:r>
        <w:t>説文。丮部</w:t>
      </w:r>
      <w:r>
        <w:rPr>
          <w:rFonts w:hint="eastAsia" w:eastAsia="宋体"/>
          <w:lang w:eastAsia="zh-CN"/>
        </w:rPr>
        <w:t>》“</w:t>
      </w:r>
      <w:r>
        <w:t>巩，袌也。</w:t>
      </w:r>
      <w:r>
        <w:rPr>
          <w:rFonts w:hint="eastAsia" w:eastAsia="宋体"/>
          <w:lang w:eastAsia="zh-CN"/>
        </w:rPr>
        <w:t>”</w:t>
      </w:r>
      <w:r>
        <w:t>或作</w:t>
      </w:r>
      <w:r>
        <w:rPr>
          <w:rFonts w:hint="eastAsia" w:eastAsia="宋体"/>
          <w:lang w:eastAsia="zh-CN"/>
        </w:rPr>
        <w:t>“</w:t>
      </w:r>
      <w:r>
        <w:t>㧬</w:t>
      </w:r>
      <w:r>
        <w:rPr>
          <w:rFonts w:hint="eastAsia" w:eastAsia="宋体"/>
          <w:lang w:eastAsia="zh-CN"/>
        </w:rPr>
        <w:t>”</w:t>
      </w:r>
      <w:r>
        <w:t>。</w:t>
      </w:r>
      <w:r>
        <w:rPr>
          <w:rFonts w:hint="eastAsia" w:eastAsia="宋体"/>
          <w:lang w:eastAsia="zh-CN"/>
        </w:rPr>
        <w:t>《</w:t>
      </w:r>
      <w:r>
        <w:t>手部</w:t>
      </w:r>
      <w:r>
        <w:rPr>
          <w:rFonts w:hint="eastAsia" w:eastAsia="宋体"/>
          <w:lang w:eastAsia="zh-CN"/>
        </w:rPr>
        <w:t>》</w:t>
      </w:r>
      <w:r>
        <w:t>又有</w:t>
      </w:r>
      <w:r>
        <w:rPr>
          <w:rFonts w:hint="eastAsia" w:eastAsia="宋体"/>
          <w:lang w:eastAsia="zh-CN"/>
        </w:rPr>
        <w:t>“</w:t>
      </w:r>
      <w:r>
        <w:t>㧬</w:t>
      </w:r>
    </w:p>
    <w:p w14:paraId="638BCD76">
      <w:r>
        <w:t>字，曰</w:t>
      </w:r>
      <w:r>
        <w:rPr>
          <w:rFonts w:hint="eastAsia" w:eastAsia="宋体"/>
          <w:lang w:eastAsia="zh-CN"/>
        </w:rPr>
        <w:t>“</w:t>
      </w:r>
      <w:r>
        <w:t>擁也</w:t>
      </w:r>
      <w:r>
        <w:rPr>
          <w:rFonts w:hint="eastAsia" w:eastAsia="宋体"/>
          <w:lang w:eastAsia="zh-CN"/>
        </w:rPr>
        <w:t>”</w:t>
      </w:r>
      <w:r>
        <w:t>。是</w:t>
      </w:r>
      <w:r>
        <w:rPr>
          <w:rFonts w:hint="eastAsia" w:eastAsia="宋体"/>
          <w:lang w:eastAsia="zh-CN"/>
        </w:rPr>
        <w:t>“</w:t>
      </w:r>
      <w:r>
        <w:t>㧬</w:t>
      </w:r>
      <w:r>
        <w:rPr>
          <w:rFonts w:hint="eastAsia" w:eastAsia="宋体"/>
          <w:lang w:eastAsia="zh-CN"/>
        </w:rPr>
        <w:t>”</w:t>
      </w:r>
      <w:r>
        <w:t>有擁抱之義。張書</w:t>
      </w:r>
      <w:r>
        <w:rPr>
          <w:rFonts w:hint="eastAsia" w:eastAsia="宋体"/>
          <w:lang w:eastAsia="zh-CN"/>
        </w:rPr>
        <w:t>“</w:t>
      </w:r>
      <w:r>
        <w:t>鞏</w:t>
      </w:r>
      <w:r>
        <w:rPr>
          <w:rFonts w:hint="eastAsia" w:eastAsia="宋体"/>
          <w:lang w:eastAsia="zh-CN"/>
        </w:rPr>
        <w:t>”</w:t>
      </w:r>
      <w:r>
        <w:t>與</w:t>
      </w:r>
      <w:r>
        <w:rPr>
          <w:rFonts w:hint="eastAsia" w:eastAsia="宋体"/>
          <w:lang w:eastAsia="zh-CN"/>
        </w:rPr>
        <w:t>“</w:t>
      </w:r>
      <w:r>
        <w:t>耦</w:t>
      </w:r>
      <w:r>
        <w:rPr>
          <w:rFonts w:hint="eastAsia" w:eastAsia="宋体"/>
          <w:lang w:eastAsia="zh-CN"/>
        </w:rPr>
        <w:t>”</w:t>
      </w:r>
      <w:r>
        <w:t>同訓</w:t>
      </w:r>
      <w:r>
        <w:rPr>
          <w:rFonts w:hint="eastAsia" w:eastAsia="宋体"/>
          <w:lang w:eastAsia="zh-CN"/>
        </w:rPr>
        <w:t>“</w:t>
      </w:r>
      <w:r>
        <w:t>諧</w:t>
      </w:r>
      <w:r>
        <w:rPr>
          <w:rFonts w:hint="eastAsia" w:eastAsia="宋体"/>
          <w:lang w:eastAsia="zh-CN"/>
        </w:rPr>
        <w:t>”</w:t>
      </w:r>
      <w:r>
        <w:t>，義取之此也。</w:t>
      </w:r>
      <w:r>
        <w:rPr>
          <w:rFonts w:hint="eastAsia" w:eastAsia="宋体"/>
          <w:lang w:eastAsia="zh-CN"/>
        </w:rPr>
        <w:t>《</w:t>
      </w:r>
      <w:r>
        <w:t>爾雅。釋</w:t>
      </w:r>
    </w:p>
    <w:p w14:paraId="28ADEBFD">
      <w:r>
        <w:t>地</w:t>
      </w:r>
      <w:r>
        <w:rPr>
          <w:rFonts w:hint="eastAsia" w:eastAsia="宋体"/>
          <w:lang w:eastAsia="zh-CN"/>
        </w:rPr>
        <w:t>》</w:t>
      </w:r>
      <w:r>
        <w:t>：</w:t>
      </w:r>
      <w:r>
        <w:rPr>
          <w:rFonts w:hint="eastAsia" w:eastAsia="宋体"/>
          <w:lang w:eastAsia="zh-CN"/>
        </w:rPr>
        <w:t>“</w:t>
      </w:r>
      <w:r>
        <w:t>西方有比肩獸焉，與邛邛岠虚比，其名謂之蟨。</w:t>
      </w:r>
      <w:r>
        <w:rPr>
          <w:rFonts w:hint="eastAsia" w:eastAsia="宋体"/>
          <w:lang w:eastAsia="zh-CN"/>
        </w:rPr>
        <w:t>”</w:t>
      </w:r>
      <w:r>
        <w:t>比肩之獸名曰邛邛，亦其義矣</w:t>
      </w:r>
    </w:p>
    <w:p w14:paraId="4904E7B9">
      <w:r>
        <w:t>贅定也。</w:t>
      </w:r>
    </w:p>
    <w:p w14:paraId="0418C3E7">
      <w:r>
        <w:t>樾謹按：</w:t>
      </w:r>
      <w:r>
        <w:rPr>
          <w:rFonts w:hint="eastAsia" w:eastAsia="宋体"/>
          <w:lang w:eastAsia="zh-CN"/>
        </w:rPr>
        <w:t>《</w:t>
      </w:r>
      <w:r>
        <w:t>詩。桑柔</w:t>
      </w:r>
      <w:r>
        <w:rPr>
          <w:rFonts w:hint="eastAsia" w:eastAsia="宋体"/>
          <w:lang w:eastAsia="zh-CN"/>
        </w:rPr>
        <w:t>》</w:t>
      </w:r>
      <w:r>
        <w:t>篇</w:t>
      </w:r>
      <w:r>
        <w:rPr>
          <w:rFonts w:hint="eastAsia" w:eastAsia="宋体"/>
          <w:lang w:eastAsia="zh-CN"/>
        </w:rPr>
        <w:t>“</w:t>
      </w:r>
      <w:r>
        <w:t>具贅卒荒。</w:t>
      </w:r>
      <w:r>
        <w:rPr>
          <w:rFonts w:hint="eastAsia" w:eastAsia="宋体"/>
          <w:lang w:eastAsia="zh-CN"/>
        </w:rPr>
        <w:t>”</w:t>
      </w:r>
      <w:r>
        <w:t>傳曰：</w:t>
      </w:r>
      <w:r>
        <w:rPr>
          <w:rFonts w:hint="eastAsia" w:eastAsia="宋体"/>
          <w:lang w:eastAsia="zh-CN"/>
        </w:rPr>
        <w:t>“</w:t>
      </w:r>
      <w:r>
        <w:t>贅，屬也。</w:t>
      </w:r>
      <w:r>
        <w:rPr>
          <w:rFonts w:hint="eastAsia" w:eastAsia="宋体"/>
          <w:lang w:eastAsia="zh-CN"/>
        </w:rPr>
        <w:t>”《</w:t>
      </w:r>
      <w:r>
        <w:t>襄十六年</w:t>
      </w:r>
      <w:r>
        <w:rPr>
          <w:rFonts w:hint="eastAsia" w:eastAsia="宋体"/>
          <w:lang w:eastAsia="zh-CN"/>
        </w:rPr>
        <w:t>》“</w:t>
      </w:r>
      <w:r>
        <w:t>君若贅旒</w:t>
      </w:r>
    </w:p>
    <w:p w14:paraId="38EBE03B">
      <w:pPr>
        <w:rPr>
          <w:rFonts w:hint="eastAsia" w:eastAsia="宋体"/>
          <w:lang w:eastAsia="zh-CN"/>
        </w:rPr>
      </w:pPr>
      <w:r>
        <w:t>然。</w:t>
      </w:r>
      <w:r>
        <w:rPr>
          <w:rFonts w:hint="eastAsia" w:eastAsia="宋体"/>
          <w:lang w:eastAsia="zh-CN"/>
        </w:rPr>
        <w:t>”</w:t>
      </w:r>
      <w:r>
        <w:t>注曰：</w:t>
      </w:r>
      <w:r>
        <w:rPr>
          <w:rFonts w:hint="eastAsia" w:eastAsia="宋体"/>
          <w:lang w:eastAsia="zh-CN"/>
        </w:rPr>
        <w:t>“</w:t>
      </w:r>
      <w:r>
        <w:t>贅，繫屬之辭。</w:t>
      </w:r>
      <w:r>
        <w:rPr>
          <w:rFonts w:hint="eastAsia" w:eastAsia="宋体"/>
          <w:lang w:eastAsia="zh-CN"/>
        </w:rPr>
        <w:t>”</w:t>
      </w:r>
      <w:r>
        <w:t>凡物有所繫屬則定，故</w:t>
      </w:r>
      <w:r>
        <w:rPr>
          <w:rFonts w:hint="eastAsia" w:eastAsia="宋体"/>
          <w:lang w:eastAsia="zh-CN"/>
        </w:rPr>
        <w:t>“</w:t>
      </w:r>
      <w:r>
        <w:t>贅</w:t>
      </w:r>
      <w:r>
        <w:rPr>
          <w:rFonts w:hint="eastAsia" w:eastAsia="宋体"/>
          <w:lang w:eastAsia="zh-CN"/>
        </w:rPr>
        <w:t>”</w:t>
      </w:r>
      <w:r>
        <w:t>爲</w:t>
      </w:r>
      <w:r>
        <w:rPr>
          <w:rFonts w:hint="eastAsia" w:eastAsia="宋体"/>
          <w:lang w:eastAsia="zh-CN"/>
        </w:rPr>
        <w:t>“</w:t>
      </w:r>
      <w:r>
        <w:t>定</w:t>
      </w:r>
      <w:r>
        <w:rPr>
          <w:rFonts w:hint="eastAsia" w:eastAsia="宋体"/>
          <w:lang w:eastAsia="zh-CN"/>
        </w:rPr>
        <w:t>”</w:t>
      </w:r>
      <w:r>
        <w:t>也。又贅與綴通，故</w:t>
      </w:r>
      <w:r>
        <w:rPr>
          <w:rFonts w:hint="eastAsia" w:eastAsia="宋体"/>
          <w:lang w:eastAsia="zh-CN"/>
        </w:rPr>
        <w:t>“</w:t>
      </w:r>
      <w:r>
        <w:t>贅旒</w:t>
      </w:r>
      <w:r>
        <w:rPr>
          <w:rFonts w:hint="eastAsia" w:eastAsia="宋体"/>
          <w:lang w:eastAsia="zh-CN"/>
        </w:rPr>
        <w:t>”</w:t>
      </w:r>
    </w:p>
    <w:p w14:paraId="206AFF19">
      <w:r>
        <w:t>亦作</w:t>
      </w:r>
      <w:r>
        <w:rPr>
          <w:rFonts w:hint="eastAsia" w:eastAsia="宋体"/>
          <w:lang w:eastAsia="zh-CN"/>
        </w:rPr>
        <w:t>“</w:t>
      </w:r>
      <w:r>
        <w:t>綴旒</w:t>
      </w:r>
      <w:r>
        <w:rPr>
          <w:rFonts w:hint="eastAsia" w:eastAsia="宋体"/>
          <w:lang w:eastAsia="zh-CN"/>
        </w:rPr>
        <w:t>”</w:t>
      </w:r>
      <w:r>
        <w:t>。</w:t>
      </w:r>
      <w:r>
        <w:rPr>
          <w:rFonts w:hint="eastAsia" w:eastAsia="宋体"/>
          <w:lang w:eastAsia="zh-CN"/>
        </w:rPr>
        <w:t>《</w:t>
      </w:r>
      <w:r>
        <w:t>説文。</w:t>
      </w:r>
      <w:r>
        <w:rPr>
          <w:rFonts w:hint="eastAsia" w:eastAsia="宋体"/>
          <w:lang w:eastAsia="zh-CN"/>
        </w:rPr>
        <w:t>（</w:t>
      </w:r>
      <w:r>
        <w:t>系</w:t>
      </w:r>
      <w:r>
        <w:rPr>
          <w:rFonts w:hint="eastAsia" w:eastAsia="宋体"/>
          <w:lang w:eastAsia="zh-CN"/>
        </w:rPr>
        <w:t>）【</w:t>
      </w:r>
      <w:r>
        <w:t>糸</w:t>
      </w:r>
      <w:r>
        <w:rPr>
          <w:rFonts w:hint="eastAsia" w:eastAsia="宋体"/>
          <w:lang w:eastAsia="zh-CN"/>
        </w:rPr>
        <w:t>】</w:t>
      </w:r>
      <w:r>
        <w:t>部</w:t>
      </w:r>
      <w:r>
        <w:rPr>
          <w:rFonts w:hint="eastAsia" w:eastAsia="宋体"/>
          <w:lang w:eastAsia="zh-CN"/>
        </w:rPr>
        <w:t>》</w:t>
      </w:r>
      <w:r>
        <w:t>云</w:t>
      </w:r>
      <w:r>
        <w:rPr>
          <w:rFonts w:hint="eastAsia" w:eastAsia="宋体"/>
          <w:lang w:eastAsia="zh-CN"/>
        </w:rPr>
        <w:t>“</w:t>
      </w:r>
      <w:r>
        <w:t>綴，合著也。</w:t>
      </w:r>
      <w:r>
        <w:rPr>
          <w:rFonts w:hint="eastAsia" w:eastAsia="宋体"/>
          <w:lang w:eastAsia="zh-CN"/>
        </w:rPr>
        <w:t>”</w:t>
      </w:r>
      <w:r>
        <w:t>合著亦有定義</w:t>
      </w:r>
    </w:p>
    <w:p w14:paraId="43B27532">
      <w:r>
        <w:t>奠調也。</w:t>
      </w:r>
    </w:p>
    <w:p w14:paraId="7D524060">
      <w:r>
        <w:t>樾謹按</w:t>
      </w:r>
      <w:r>
        <w:rPr>
          <w:rFonts w:hint="eastAsia" w:eastAsia="宋体"/>
          <w:lang w:eastAsia="zh-CN"/>
        </w:rPr>
        <w:t>《</w:t>
      </w:r>
      <w:r>
        <w:t>儀禮。士冠禮</w:t>
      </w:r>
      <w:r>
        <w:rPr>
          <w:rFonts w:hint="eastAsia" w:eastAsia="宋体"/>
          <w:lang w:eastAsia="zh-CN"/>
        </w:rPr>
        <w:t>》“</w:t>
      </w:r>
      <w:r>
        <w:t>贊者奠灑笄櫛于筵南端。</w:t>
      </w:r>
      <w:r>
        <w:rPr>
          <w:rFonts w:hint="eastAsia" w:eastAsia="宋体"/>
          <w:lang w:eastAsia="zh-CN"/>
        </w:rPr>
        <w:t>”《</w:t>
      </w:r>
      <w:r>
        <w:t>士昏禮</w:t>
      </w:r>
      <w:r>
        <w:rPr>
          <w:rFonts w:hint="eastAsia" w:eastAsia="宋体"/>
          <w:lang w:eastAsia="zh-CN"/>
        </w:rPr>
        <w:t>》“</w:t>
      </w:r>
      <w:r>
        <w:t>坐奠觶。</w:t>
      </w:r>
      <w:r>
        <w:rPr>
          <w:rFonts w:hint="eastAsia" w:eastAsia="宋体"/>
          <w:lang w:eastAsia="zh-CN"/>
        </w:rPr>
        <w:t>”</w:t>
      </w:r>
      <w:r>
        <w:t>鄭注並</w:t>
      </w:r>
    </w:p>
    <w:p w14:paraId="182D880E">
      <w:r>
        <w:t>曰：</w:t>
      </w:r>
      <w:r>
        <w:rPr>
          <w:rFonts w:hint="eastAsia" w:eastAsia="宋体"/>
          <w:lang w:eastAsia="zh-CN"/>
        </w:rPr>
        <w:t>“</w:t>
      </w:r>
      <w:r>
        <w:t>奠，停也。</w:t>
      </w:r>
      <w:r>
        <w:rPr>
          <w:rFonts w:hint="eastAsia" w:eastAsia="宋体"/>
          <w:lang w:eastAsia="zh-CN"/>
        </w:rPr>
        <w:t>”《</w:t>
      </w:r>
      <w:r>
        <w:t>禮記</w:t>
      </w:r>
      <w:r>
        <w:rPr>
          <w:rFonts w:hint="eastAsia" w:eastAsia="宋体"/>
          <w:lang w:eastAsia="zh-CN"/>
        </w:rPr>
        <w:t>•</w:t>
      </w:r>
      <w:r>
        <w:t>内則</w:t>
      </w:r>
      <w:r>
        <w:rPr>
          <w:rFonts w:hint="eastAsia" w:eastAsia="宋体"/>
          <w:lang w:eastAsia="zh-CN"/>
        </w:rPr>
        <w:t>》</w:t>
      </w:r>
      <w:r>
        <w:t>篇</w:t>
      </w:r>
      <w:r>
        <w:rPr>
          <w:rFonts w:hint="eastAsia" w:eastAsia="宋体"/>
          <w:lang w:eastAsia="zh-CN"/>
        </w:rPr>
        <w:t>“</w:t>
      </w:r>
      <w:r>
        <w:t>奠之而后取之。</w:t>
      </w:r>
      <w:r>
        <w:rPr>
          <w:rFonts w:hint="eastAsia" w:eastAsia="宋体"/>
          <w:lang w:eastAsia="zh-CN"/>
        </w:rPr>
        <w:t>”</w:t>
      </w:r>
      <w:r>
        <w:t>注曰</w:t>
      </w:r>
      <w:r>
        <w:rPr>
          <w:rFonts w:hint="eastAsia" w:eastAsia="宋体"/>
          <w:lang w:eastAsia="zh-CN"/>
        </w:rPr>
        <w:t>“</w:t>
      </w:r>
      <w:r>
        <w:t>奠，停地也。</w:t>
      </w:r>
      <w:r>
        <w:rPr>
          <w:rFonts w:hint="eastAsia" w:eastAsia="宋体"/>
          <w:lang w:eastAsia="zh-CN"/>
        </w:rPr>
        <w:t>”《</w:t>
      </w:r>
      <w:r>
        <w:t>釋名。釋喪</w:t>
      </w:r>
    </w:p>
    <w:p w14:paraId="3281ADF3">
      <w:r>
        <w:t>制</w:t>
      </w:r>
      <w:r>
        <w:rPr>
          <w:rFonts w:hint="eastAsia" w:eastAsia="宋体"/>
          <w:lang w:eastAsia="zh-CN"/>
        </w:rPr>
        <w:t>》</w:t>
      </w:r>
      <w:r>
        <w:t>曰</w:t>
      </w:r>
      <w:r>
        <w:rPr>
          <w:rFonts w:hint="eastAsia" w:eastAsia="宋体"/>
          <w:lang w:eastAsia="zh-CN"/>
        </w:rPr>
        <w:t>“</w:t>
      </w:r>
      <w:r>
        <w:t>喪祭曰奠。奠，停也，言停久也。</w:t>
      </w:r>
      <w:r>
        <w:rPr>
          <w:rFonts w:hint="eastAsia" w:eastAsia="宋体"/>
          <w:lang w:eastAsia="zh-CN"/>
        </w:rPr>
        <w:t>”</w:t>
      </w:r>
      <w:r>
        <w:t>奠與停本一聲之轉故古訓奠爲停。然則</w:t>
      </w:r>
      <w:r>
        <w:rPr>
          <w:rFonts w:hint="eastAsia" w:eastAsia="宋体"/>
          <w:lang w:eastAsia="zh-CN"/>
        </w:rPr>
        <w:t>“</w:t>
      </w:r>
      <w:r>
        <w:t>奠</w:t>
      </w:r>
    </w:p>
    <w:p w14:paraId="408B10CF">
      <w:r>
        <w:t>調也</w:t>
      </w:r>
      <w:r>
        <w:rPr>
          <w:rFonts w:hint="eastAsia" w:eastAsia="宋体"/>
          <w:lang w:eastAsia="zh-CN"/>
        </w:rPr>
        <w:t>”</w:t>
      </w:r>
      <w:r>
        <w:t>，猶曰</w:t>
      </w:r>
      <w:r>
        <w:rPr>
          <w:rFonts w:hint="eastAsia" w:eastAsia="宋体"/>
          <w:lang w:eastAsia="zh-CN"/>
        </w:rPr>
        <w:t>“</w:t>
      </w:r>
      <w:r>
        <w:t>停，調也</w:t>
      </w:r>
      <w:r>
        <w:rPr>
          <w:rFonts w:hint="eastAsia" w:eastAsia="宋体"/>
          <w:lang w:eastAsia="zh-CN"/>
        </w:rPr>
        <w:t>”</w:t>
      </w:r>
      <w:r>
        <w:t>，停與調亦一聲之轉。宋時有</w:t>
      </w:r>
      <w:r>
        <w:rPr>
          <w:rFonts w:hint="eastAsia" w:eastAsia="宋体"/>
          <w:lang w:eastAsia="zh-CN"/>
        </w:rPr>
        <w:t>“</w:t>
      </w:r>
      <w:r>
        <w:t>調停</w:t>
      </w:r>
      <w:r>
        <w:rPr>
          <w:rFonts w:hint="eastAsia" w:eastAsia="宋体"/>
          <w:lang w:eastAsia="zh-CN"/>
        </w:rPr>
        <w:t>”</w:t>
      </w:r>
      <w:r>
        <w:t>之言，蓋古語然矣</w:t>
      </w:r>
    </w:p>
    <w:p w14:paraId="62B4550E">
      <w:r>
        <w:t>【第235页】</w:t>
      </w:r>
    </w:p>
    <w:p w14:paraId="5D9B927D">
      <w:r>
        <w:t>都藏也。</w:t>
      </w:r>
    </w:p>
    <w:p w14:paraId="59297771">
      <w:r>
        <w:t>樾謹按本書卷三曰</w:t>
      </w:r>
      <w:r>
        <w:rPr>
          <w:rFonts w:hint="eastAsia" w:eastAsia="宋体"/>
          <w:lang w:eastAsia="zh-CN"/>
        </w:rPr>
        <w:t>“</w:t>
      </w:r>
      <w:r>
        <w:t>都聚也。</w:t>
      </w:r>
      <w:r>
        <w:rPr>
          <w:rFonts w:hint="eastAsia" w:eastAsia="宋体"/>
          <w:lang w:eastAsia="zh-CN"/>
        </w:rPr>
        <w:t>”</w:t>
      </w:r>
      <w:r>
        <w:t>都訓聚故有藏義。字通作豬。</w:t>
      </w:r>
      <w:r>
        <w:rPr>
          <w:rFonts w:hint="eastAsia" w:eastAsia="宋体"/>
          <w:lang w:eastAsia="zh-CN"/>
        </w:rPr>
        <w:t>《</w:t>
      </w:r>
      <w:r>
        <w:t>禮記</w:t>
      </w:r>
      <w:r>
        <w:rPr>
          <w:rFonts w:hint="eastAsia" w:eastAsia="宋体"/>
          <w:lang w:eastAsia="zh-CN"/>
        </w:rPr>
        <w:t>•</w:t>
      </w:r>
      <w:r>
        <w:t>檀弓</w:t>
      </w:r>
      <w:r>
        <w:rPr>
          <w:rFonts w:hint="eastAsia" w:eastAsia="宋体"/>
          <w:lang w:eastAsia="zh-CN"/>
        </w:rPr>
        <w:t>》</w:t>
      </w:r>
      <w:r>
        <w:t>篇</w:t>
      </w:r>
    </w:p>
    <w:p w14:paraId="3E995BF0">
      <w:r>
        <w:rPr>
          <w:rFonts w:hint="eastAsia" w:eastAsia="宋体"/>
          <w:lang w:eastAsia="zh-CN"/>
        </w:rPr>
        <w:t>“</w:t>
      </w:r>
      <w:r>
        <w:t>洿其宫而豬焉。</w:t>
      </w:r>
      <w:r>
        <w:rPr>
          <w:rFonts w:hint="eastAsia" w:eastAsia="宋体"/>
          <w:lang w:eastAsia="zh-CN"/>
        </w:rPr>
        <w:t>”</w:t>
      </w:r>
      <w:r>
        <w:t>注曰：</w:t>
      </w:r>
      <w:r>
        <w:rPr>
          <w:rFonts w:hint="eastAsia" w:eastAsia="宋体"/>
          <w:lang w:eastAsia="zh-CN"/>
        </w:rPr>
        <w:t>“</w:t>
      </w:r>
      <w:r>
        <w:t>南方謂都爲豬。</w:t>
      </w:r>
      <w:r>
        <w:rPr>
          <w:rFonts w:hint="eastAsia" w:eastAsia="宋体"/>
          <w:lang w:eastAsia="zh-CN"/>
        </w:rPr>
        <w:t>”《</w:t>
      </w:r>
      <w:r>
        <w:t>禹貢</w:t>
      </w:r>
      <w:r>
        <w:rPr>
          <w:rFonts w:hint="eastAsia" w:eastAsia="宋体"/>
          <w:lang w:eastAsia="zh-CN"/>
        </w:rPr>
        <w:t>》</w:t>
      </w:r>
      <w:r>
        <w:t>：</w:t>
      </w:r>
      <w:r>
        <w:rPr>
          <w:rFonts w:hint="eastAsia" w:eastAsia="宋体"/>
          <w:lang w:eastAsia="zh-CN"/>
        </w:rPr>
        <w:t>“</w:t>
      </w:r>
      <w:r>
        <w:t>大野既豬。</w:t>
      </w:r>
      <w:r>
        <w:rPr>
          <w:rFonts w:hint="eastAsia" w:eastAsia="宋体"/>
          <w:lang w:eastAsia="zh-CN"/>
        </w:rPr>
        <w:t>”</w:t>
      </w:r>
      <w:r>
        <w:t>傳曰：</w:t>
      </w:r>
      <w:r>
        <w:rPr>
          <w:rFonts w:hint="eastAsia" w:eastAsia="宋体"/>
          <w:lang w:eastAsia="zh-CN"/>
        </w:rPr>
        <w:t>“</w:t>
      </w:r>
      <w:r>
        <w:t>水所停曰豬。</w:t>
      </w:r>
      <w:r>
        <w:rPr>
          <w:rFonts w:hint="eastAsia" w:eastAsia="宋体"/>
          <w:lang w:eastAsia="zh-CN"/>
        </w:rPr>
        <w:t>”</w:t>
      </w:r>
      <w:r>
        <w:t>水</w:t>
      </w:r>
    </w:p>
    <w:p w14:paraId="38B75A93">
      <w:r>
        <w:t>所停，亦藏義也。</w:t>
      </w:r>
      <w:r>
        <w:rPr>
          <w:rFonts w:hint="eastAsia" w:eastAsia="宋体"/>
          <w:lang w:eastAsia="zh-CN"/>
        </w:rPr>
        <w:t>《</w:t>
      </w:r>
      <w:r>
        <w:t>襄三十年左傳</w:t>
      </w:r>
      <w:r>
        <w:rPr>
          <w:rFonts w:hint="eastAsia" w:eastAsia="宋体"/>
          <w:lang w:eastAsia="zh-CN"/>
        </w:rPr>
        <w:t>》“</w:t>
      </w:r>
      <w:r>
        <w:t>取我衣冠而褚之。</w:t>
      </w:r>
      <w:r>
        <w:rPr>
          <w:rFonts w:hint="eastAsia" w:eastAsia="宋体"/>
          <w:lang w:eastAsia="zh-CN"/>
        </w:rPr>
        <w:t>”</w:t>
      </w:r>
      <w:r>
        <w:t>注曰</w:t>
      </w:r>
      <w:r>
        <w:rPr>
          <w:rFonts w:hint="eastAsia" w:eastAsia="宋体"/>
          <w:lang w:eastAsia="zh-CN"/>
        </w:rPr>
        <w:t>“</w:t>
      </w:r>
      <w:r>
        <w:t>褚畜也。</w:t>
      </w:r>
      <w:r>
        <w:rPr>
          <w:rFonts w:hint="eastAsia" w:eastAsia="宋体"/>
          <w:lang w:eastAsia="zh-CN"/>
        </w:rPr>
        <w:t>”《</w:t>
      </w:r>
      <w:r>
        <w:t>釋名</w:t>
      </w:r>
      <w:r>
        <w:rPr>
          <w:rFonts w:hint="eastAsia" w:eastAsia="宋体"/>
          <w:lang w:eastAsia="zh-CN"/>
        </w:rPr>
        <w:t>•</w:t>
      </w:r>
      <w:r>
        <w:t>釋飲</w:t>
      </w:r>
    </w:p>
    <w:p w14:paraId="5D27B470">
      <w:r>
        <w:t>食</w:t>
      </w:r>
      <w:r>
        <w:rPr>
          <w:rFonts w:hint="eastAsia" w:eastAsia="宋体"/>
          <w:lang w:eastAsia="zh-CN"/>
        </w:rPr>
        <w:t>》</w:t>
      </w:r>
      <w:r>
        <w:t>曰：</w:t>
      </w:r>
      <w:r>
        <w:rPr>
          <w:rFonts w:hint="eastAsia" w:eastAsia="宋体"/>
          <w:lang w:eastAsia="zh-CN"/>
        </w:rPr>
        <w:t>“</w:t>
      </w:r>
      <w:r>
        <w:t>桃諸，藏桃也。諸，儲也。藏以爲儲待，給冬月用之也。</w:t>
      </w:r>
      <w:r>
        <w:rPr>
          <w:rFonts w:hint="eastAsia" w:eastAsia="宋体"/>
          <w:lang w:eastAsia="zh-CN"/>
        </w:rPr>
        <w:t>”《</w:t>
      </w:r>
      <w:r>
        <w:t>説文。人部</w:t>
      </w:r>
      <w:r>
        <w:rPr>
          <w:rFonts w:hint="eastAsia" w:eastAsia="宋体"/>
          <w:lang w:eastAsia="zh-CN"/>
        </w:rPr>
        <w:t>》</w:t>
      </w:r>
      <w:r>
        <w:t>：</w:t>
      </w:r>
      <w:r>
        <w:rPr>
          <w:rFonts w:hint="eastAsia" w:eastAsia="宋体"/>
          <w:lang w:eastAsia="zh-CN"/>
        </w:rPr>
        <w:t>“</w:t>
      </w:r>
      <w:r>
        <w:t>儲，偫</w:t>
      </w:r>
    </w:p>
    <w:p w14:paraId="6B0B277F">
      <w:r>
        <w:t>也。</w:t>
      </w:r>
      <w:r>
        <w:rPr>
          <w:rFonts w:hint="eastAsia" w:eastAsia="宋体"/>
          <w:lang w:eastAsia="zh-CN"/>
        </w:rPr>
        <w:t>”</w:t>
      </w:r>
      <w:r>
        <w:t>然則</w:t>
      </w:r>
      <w:r>
        <w:rPr>
          <w:rFonts w:hint="eastAsia" w:eastAsia="宋体"/>
          <w:lang w:eastAsia="zh-CN"/>
        </w:rPr>
        <w:t>“</w:t>
      </w:r>
      <w:r>
        <w:t>都</w:t>
      </w:r>
      <w:r>
        <w:rPr>
          <w:rFonts w:hint="eastAsia" w:eastAsia="宋体"/>
          <w:lang w:eastAsia="zh-CN"/>
        </w:rPr>
        <w:t>”</w:t>
      </w:r>
      <w:r>
        <w:t>也、</w:t>
      </w:r>
      <w:r>
        <w:rPr>
          <w:rFonts w:hint="eastAsia" w:eastAsia="宋体"/>
          <w:lang w:eastAsia="zh-CN"/>
        </w:rPr>
        <w:t>“</w:t>
      </w:r>
      <w:r>
        <w:t>諸</w:t>
      </w:r>
      <w:r>
        <w:rPr>
          <w:rFonts w:hint="eastAsia" w:eastAsia="宋体"/>
          <w:lang w:eastAsia="zh-CN"/>
        </w:rPr>
        <w:t>”</w:t>
      </w:r>
      <w:r>
        <w:t>也、</w:t>
      </w:r>
      <w:r>
        <w:rPr>
          <w:rFonts w:hint="eastAsia" w:eastAsia="宋体"/>
          <w:lang w:eastAsia="zh-CN"/>
        </w:rPr>
        <w:t>“</w:t>
      </w:r>
      <w:r>
        <w:t>豬</w:t>
      </w:r>
      <w:r>
        <w:rPr>
          <w:rFonts w:hint="eastAsia" w:eastAsia="宋体"/>
          <w:lang w:eastAsia="zh-CN"/>
        </w:rPr>
        <w:t>”</w:t>
      </w:r>
      <w:r>
        <w:t>也、</w:t>
      </w:r>
      <w:r>
        <w:rPr>
          <w:rFonts w:hint="eastAsia" w:eastAsia="宋体"/>
          <w:lang w:eastAsia="zh-CN"/>
        </w:rPr>
        <w:t>“</w:t>
      </w:r>
      <w:r>
        <w:t>褚</w:t>
      </w:r>
      <w:r>
        <w:rPr>
          <w:rFonts w:hint="eastAsia" w:eastAsia="宋体"/>
          <w:lang w:eastAsia="zh-CN"/>
        </w:rPr>
        <w:t>”</w:t>
      </w:r>
      <w:r>
        <w:t>也，並</w:t>
      </w:r>
      <w:r>
        <w:rPr>
          <w:rFonts w:hint="eastAsia" w:eastAsia="宋体"/>
          <w:lang w:eastAsia="zh-CN"/>
        </w:rPr>
        <w:t>“</w:t>
      </w:r>
      <w:r>
        <w:t>儲</w:t>
      </w:r>
      <w:r>
        <w:rPr>
          <w:rFonts w:hint="eastAsia" w:eastAsia="宋体"/>
          <w:lang w:eastAsia="zh-CN"/>
        </w:rPr>
        <w:t>”</w:t>
      </w:r>
      <w:r>
        <w:t>字之叚音</w:t>
      </w:r>
    </w:p>
    <w:p w14:paraId="7E11F3E3">
      <w:r>
        <w:t>鞼强也。</w:t>
      </w:r>
    </w:p>
    <w:p w14:paraId="540087F4">
      <w:r>
        <w:t>樾謹按：上文</w:t>
      </w:r>
      <w:r>
        <w:rPr>
          <w:rFonts w:hint="eastAsia" w:eastAsia="宋体"/>
          <w:lang w:eastAsia="zh-CN"/>
        </w:rPr>
        <w:t>“</w:t>
      </w:r>
      <w:r>
        <w:t>礦</w:t>
      </w:r>
      <w:r>
        <w:rPr>
          <w:rFonts w:hint="eastAsia" w:eastAsia="宋体"/>
          <w:lang w:eastAsia="zh-CN"/>
        </w:rPr>
        <w:t>”</w:t>
      </w:r>
      <w:r>
        <w:t>字，王氏説以</w:t>
      </w:r>
      <w:r>
        <w:rPr>
          <w:rFonts w:hint="eastAsia" w:eastAsia="宋体"/>
          <w:lang w:eastAsia="zh-CN"/>
        </w:rPr>
        <w:t>《</w:t>
      </w:r>
      <w:r>
        <w:t>毛詩</w:t>
      </w:r>
      <w:r>
        <w:rPr>
          <w:rFonts w:hint="eastAsia" w:eastAsia="宋体"/>
          <w:lang w:eastAsia="zh-CN"/>
        </w:rPr>
        <w:t>》“</w:t>
      </w:r>
      <w:r>
        <w:t>武夫洸洸</w:t>
      </w:r>
      <w:r>
        <w:rPr>
          <w:rFonts w:hint="eastAsia" w:eastAsia="宋体"/>
          <w:lang w:eastAsia="zh-CN"/>
        </w:rPr>
        <w:t>”</w:t>
      </w:r>
      <w:r>
        <w:t>，愚謂</w:t>
      </w:r>
      <w:r>
        <w:rPr>
          <w:rFonts w:hint="eastAsia" w:eastAsia="宋体"/>
          <w:lang w:eastAsia="zh-CN"/>
        </w:rPr>
        <w:t>《</w:t>
      </w:r>
      <w:r>
        <w:t>谷風</w:t>
      </w:r>
      <w:r>
        <w:rPr>
          <w:rFonts w:hint="eastAsia" w:eastAsia="宋体"/>
          <w:lang w:eastAsia="zh-CN"/>
        </w:rPr>
        <w:t>》</w:t>
      </w:r>
      <w:r>
        <w:t>篇</w:t>
      </w:r>
      <w:r>
        <w:rPr>
          <w:rFonts w:hint="eastAsia" w:eastAsia="宋体"/>
          <w:lang w:eastAsia="zh-CN"/>
        </w:rPr>
        <w:t>“</w:t>
      </w:r>
      <w:r>
        <w:t>有洸有潰</w:t>
      </w:r>
      <w:r>
        <w:rPr>
          <w:rFonts w:hint="eastAsia" w:eastAsia="宋体"/>
          <w:lang w:eastAsia="zh-CN"/>
        </w:rPr>
        <w:t>”</w:t>
      </w:r>
      <w:r>
        <w:t>，毛傳</w:t>
      </w:r>
    </w:p>
    <w:p w14:paraId="785C8503">
      <w:r>
        <w:t>曰：</w:t>
      </w:r>
      <w:r>
        <w:rPr>
          <w:rFonts w:hint="eastAsia" w:eastAsia="宋体"/>
          <w:lang w:eastAsia="zh-CN"/>
        </w:rPr>
        <w:t>“</w:t>
      </w:r>
      <w:r>
        <w:t>洸洸，武也。潰潰，怒也。</w:t>
      </w:r>
      <w:r>
        <w:rPr>
          <w:rFonts w:hint="eastAsia" w:eastAsia="宋体"/>
          <w:lang w:eastAsia="zh-CN"/>
        </w:rPr>
        <w:t>”</w:t>
      </w:r>
      <w:r>
        <w:t>此條</w:t>
      </w:r>
      <w:r>
        <w:rPr>
          <w:rFonts w:hint="eastAsia" w:eastAsia="宋体"/>
          <w:lang w:eastAsia="zh-CN"/>
        </w:rPr>
        <w:t>“</w:t>
      </w:r>
      <w:r>
        <w:t>礦</w:t>
      </w:r>
      <w:r>
        <w:rPr>
          <w:rFonts w:hint="eastAsia" w:eastAsia="宋体"/>
          <w:lang w:eastAsia="zh-CN"/>
        </w:rPr>
        <w:t>”</w:t>
      </w:r>
      <w:r>
        <w:t>字即</w:t>
      </w:r>
      <w:r>
        <w:rPr>
          <w:rFonts w:hint="eastAsia" w:eastAsia="宋体"/>
          <w:lang w:eastAsia="zh-CN"/>
        </w:rPr>
        <w:t>“</w:t>
      </w:r>
      <w:r>
        <w:t>有洸</w:t>
      </w:r>
      <w:r>
        <w:rPr>
          <w:rFonts w:hint="eastAsia" w:eastAsia="宋体"/>
          <w:lang w:eastAsia="zh-CN"/>
        </w:rPr>
        <w:t>”</w:t>
      </w:r>
      <w:r>
        <w:t>之</w:t>
      </w:r>
      <w:r>
        <w:rPr>
          <w:rFonts w:hint="eastAsia" w:eastAsia="宋体"/>
          <w:lang w:eastAsia="zh-CN"/>
        </w:rPr>
        <w:t>“</w:t>
      </w:r>
      <w:r>
        <w:t>洸</w:t>
      </w:r>
      <w:r>
        <w:rPr>
          <w:rFonts w:hint="eastAsia" w:eastAsia="宋体"/>
          <w:lang w:eastAsia="zh-CN"/>
        </w:rPr>
        <w:t>”</w:t>
      </w:r>
      <w:r>
        <w:t>，</w:t>
      </w:r>
      <w:r>
        <w:rPr>
          <w:rFonts w:hint="eastAsia" w:eastAsia="宋体"/>
          <w:lang w:eastAsia="zh-CN"/>
        </w:rPr>
        <w:t>“</w:t>
      </w:r>
      <w:r>
        <w:t>鞼</w:t>
      </w:r>
      <w:r>
        <w:rPr>
          <w:rFonts w:hint="eastAsia" w:eastAsia="宋体"/>
          <w:lang w:eastAsia="zh-CN"/>
        </w:rPr>
        <w:t>”</w:t>
      </w:r>
      <w:r>
        <w:t>字即</w:t>
      </w:r>
      <w:r>
        <w:rPr>
          <w:rFonts w:hint="eastAsia" w:eastAsia="宋体"/>
          <w:lang w:eastAsia="zh-CN"/>
        </w:rPr>
        <w:t>“</w:t>
      </w:r>
      <w:r>
        <w:t>有潰</w:t>
      </w:r>
      <w:r>
        <w:rPr>
          <w:rFonts w:hint="eastAsia" w:eastAsia="宋体"/>
          <w:lang w:eastAsia="zh-CN"/>
        </w:rPr>
        <w:t>”</w:t>
      </w:r>
      <w:r>
        <w:t>之</w:t>
      </w:r>
      <w:r>
        <w:rPr>
          <w:rFonts w:hint="eastAsia" w:eastAsia="宋体"/>
          <w:lang w:eastAsia="zh-CN"/>
        </w:rPr>
        <w:t>“</w:t>
      </w:r>
      <w:r>
        <w:t>潰</w:t>
      </w:r>
      <w:r>
        <w:rPr>
          <w:rFonts w:hint="eastAsia" w:eastAsia="宋体"/>
          <w:lang w:eastAsia="zh-CN"/>
        </w:rPr>
        <w:t>”</w:t>
      </w:r>
      <w:r>
        <w:t>。洸</w:t>
      </w:r>
    </w:p>
    <w:p w14:paraId="132BA294">
      <w:r>
        <w:t>與瀇、潰與鞼，古同聲而通用。</w:t>
      </w:r>
    </w:p>
    <w:p w14:paraId="48EE4D56">
      <w:r>
        <w:t>心容也。</w:t>
      </w:r>
    </w:p>
    <w:p w14:paraId="20DD7A8E">
      <w:r>
        <w:t>樾謹按：心不訓容，</w:t>
      </w:r>
      <w:r>
        <w:rPr>
          <w:rFonts w:hint="eastAsia" w:eastAsia="宋体"/>
          <w:lang w:eastAsia="zh-CN"/>
        </w:rPr>
        <w:t>“</w:t>
      </w:r>
      <w:r>
        <w:t>心</w:t>
      </w:r>
      <w:r>
        <w:rPr>
          <w:rFonts w:hint="eastAsia" w:eastAsia="宋体"/>
          <w:lang w:eastAsia="zh-CN"/>
        </w:rPr>
        <w:t>”</w:t>
      </w:r>
      <w:r>
        <w:t>乃</w:t>
      </w:r>
      <w:r>
        <w:rPr>
          <w:rFonts w:hint="eastAsia" w:eastAsia="宋体"/>
          <w:lang w:eastAsia="zh-CN"/>
        </w:rPr>
        <w:t>“</w:t>
      </w:r>
      <w:r>
        <w:t>思</w:t>
      </w:r>
      <w:r>
        <w:rPr>
          <w:rFonts w:hint="eastAsia" w:eastAsia="宋体"/>
          <w:lang w:eastAsia="zh-CN"/>
        </w:rPr>
        <w:t>”</w:t>
      </w:r>
      <w:r>
        <w:t>之壞字。</w:t>
      </w:r>
      <w:r>
        <w:rPr>
          <w:rFonts w:hint="eastAsia" w:eastAsia="宋体"/>
          <w:lang w:eastAsia="zh-CN"/>
        </w:rPr>
        <w:t>《</w:t>
      </w:r>
      <w:r>
        <w:t>尚書。洪範</w:t>
      </w:r>
      <w:r>
        <w:rPr>
          <w:rFonts w:hint="eastAsia" w:eastAsia="宋体"/>
          <w:lang w:eastAsia="zh-CN"/>
        </w:rPr>
        <w:t>》</w:t>
      </w:r>
      <w:r>
        <w:t>篇</w:t>
      </w:r>
      <w:r>
        <w:rPr>
          <w:rFonts w:hint="eastAsia" w:eastAsia="宋体"/>
          <w:lang w:eastAsia="zh-CN"/>
        </w:rPr>
        <w:t>“</w:t>
      </w:r>
      <w:r>
        <w:t>思曰睿</w:t>
      </w:r>
      <w:r>
        <w:rPr>
          <w:rFonts w:hint="eastAsia" w:eastAsia="宋体"/>
          <w:lang w:eastAsia="zh-CN"/>
        </w:rPr>
        <w:t>”</w:t>
      </w:r>
      <w:r>
        <w:t>，伏生</w:t>
      </w:r>
      <w:r>
        <w:rPr>
          <w:rFonts w:hint="eastAsia" w:eastAsia="宋体"/>
          <w:lang w:eastAsia="zh-CN"/>
        </w:rPr>
        <w:t>《</w:t>
      </w:r>
      <w:r>
        <w:t>五行傳</w:t>
      </w:r>
      <w:r>
        <w:rPr>
          <w:rFonts w:hint="eastAsia" w:eastAsia="宋体"/>
          <w:lang w:eastAsia="zh-CN"/>
        </w:rPr>
        <w:t>》</w:t>
      </w:r>
      <w:r>
        <w:t>作</w:t>
      </w:r>
    </w:p>
    <w:p w14:paraId="78A75DF5">
      <w:r>
        <w:rPr>
          <w:rFonts w:hint="eastAsia" w:eastAsia="宋体"/>
          <w:lang w:eastAsia="zh-CN"/>
        </w:rPr>
        <w:t>“</w:t>
      </w:r>
      <w:r>
        <w:t>容</w:t>
      </w:r>
      <w:r>
        <w:rPr>
          <w:rFonts w:hint="eastAsia" w:eastAsia="宋体"/>
          <w:lang w:eastAsia="zh-CN"/>
        </w:rPr>
        <w:t>”</w:t>
      </w:r>
      <w:r>
        <w:t>蓋</w:t>
      </w:r>
      <w:r>
        <w:rPr>
          <w:rFonts w:hint="eastAsia" w:eastAsia="宋体"/>
          <w:lang w:eastAsia="zh-CN"/>
        </w:rPr>
        <w:t>《</w:t>
      </w:r>
      <w:r>
        <w:t>今文尚書</w:t>
      </w:r>
      <w:r>
        <w:rPr>
          <w:rFonts w:hint="eastAsia" w:eastAsia="宋体"/>
          <w:lang w:eastAsia="zh-CN"/>
        </w:rPr>
        <w:t>》</w:t>
      </w:r>
      <w:r>
        <w:t>作</w:t>
      </w:r>
      <w:r>
        <w:rPr>
          <w:rFonts w:hint="eastAsia" w:eastAsia="宋体"/>
          <w:lang w:eastAsia="zh-CN"/>
        </w:rPr>
        <w:t>“</w:t>
      </w:r>
      <w:r>
        <w:t>思曰容</w:t>
      </w:r>
      <w:r>
        <w:rPr>
          <w:rFonts w:hint="eastAsia" w:eastAsia="宋体"/>
          <w:lang w:eastAsia="zh-CN"/>
        </w:rPr>
        <w:t>”</w:t>
      </w:r>
      <w:r>
        <w:t>也此云</w:t>
      </w:r>
      <w:r>
        <w:rPr>
          <w:rFonts w:hint="eastAsia" w:eastAsia="宋体"/>
          <w:lang w:eastAsia="zh-CN"/>
        </w:rPr>
        <w:t>“</w:t>
      </w:r>
      <w:r>
        <w:t>思容也</w:t>
      </w:r>
      <w:r>
        <w:rPr>
          <w:rFonts w:hint="eastAsia" w:eastAsia="宋体"/>
          <w:lang w:eastAsia="zh-CN"/>
        </w:rPr>
        <w:t>”</w:t>
      </w:r>
      <w:r>
        <w:t>即本今文家説</w:t>
      </w:r>
    </w:p>
    <w:p w14:paraId="6419EED1">
      <w:r>
        <w:t>【第236页】</w:t>
      </w:r>
    </w:p>
    <w:p w14:paraId="50075491">
      <w:r>
        <w:t>恩隱也。</w:t>
      </w:r>
    </w:p>
    <w:p w14:paraId="6CC173FF">
      <w:r>
        <w:t>樾謹按：此條</w:t>
      </w:r>
      <w:r>
        <w:rPr>
          <w:rFonts w:hint="eastAsia" w:eastAsia="宋体"/>
          <w:lang w:eastAsia="zh-CN"/>
        </w:rPr>
        <w:t>“</w:t>
      </w:r>
      <w:r>
        <w:t>廀蔽潛匿遁</w:t>
      </w:r>
      <w:r>
        <w:rPr>
          <w:rFonts w:hint="eastAsia" w:eastAsia="宋体"/>
          <w:lang w:eastAsia="zh-CN"/>
        </w:rPr>
        <w:t>”</w:t>
      </w:r>
      <w:r>
        <w:t>皆隱藏之隱，</w:t>
      </w:r>
      <w:r>
        <w:rPr>
          <w:rFonts w:hint="eastAsia" w:eastAsia="宋体"/>
          <w:lang w:eastAsia="zh-CN"/>
        </w:rPr>
        <w:t>“</w:t>
      </w:r>
      <w:r>
        <w:t>恩</w:t>
      </w:r>
      <w:r>
        <w:rPr>
          <w:rFonts w:hint="eastAsia" w:eastAsia="宋体"/>
          <w:lang w:eastAsia="zh-CN"/>
        </w:rPr>
        <w:t>”</w:t>
      </w:r>
      <w:r>
        <w:t>則爲惻隱之隱。</w:t>
      </w:r>
      <w:r>
        <w:rPr>
          <w:rFonts w:hint="eastAsia" w:eastAsia="宋体"/>
          <w:lang w:eastAsia="zh-CN"/>
        </w:rPr>
        <w:t>《</w:t>
      </w:r>
      <w:r>
        <w:t>周書。謚法解</w:t>
      </w:r>
      <w:r>
        <w:rPr>
          <w:rFonts w:hint="eastAsia" w:eastAsia="宋体"/>
          <w:lang w:eastAsia="zh-CN"/>
        </w:rPr>
        <w:t>》</w:t>
      </w:r>
      <w:r>
        <w:t>曰</w:t>
      </w:r>
    </w:p>
    <w:p w14:paraId="149F4965">
      <w:r>
        <w:rPr>
          <w:rFonts w:hint="eastAsia" w:eastAsia="宋体"/>
          <w:lang w:eastAsia="zh-CN"/>
        </w:rPr>
        <w:t>“</w:t>
      </w:r>
      <w:r>
        <w:t>隱，哀之方也。</w:t>
      </w:r>
      <w:r>
        <w:rPr>
          <w:rFonts w:hint="eastAsia" w:eastAsia="宋体"/>
          <w:lang w:eastAsia="zh-CN"/>
        </w:rPr>
        <w:t>”《</w:t>
      </w:r>
      <w:r>
        <w:t>禮記。檀弓</w:t>
      </w:r>
      <w:r>
        <w:rPr>
          <w:rFonts w:hint="eastAsia" w:eastAsia="宋体"/>
          <w:lang w:eastAsia="zh-CN"/>
        </w:rPr>
        <w:t>》</w:t>
      </w:r>
      <w:r>
        <w:t>篇曰：</w:t>
      </w:r>
      <w:r>
        <w:rPr>
          <w:rFonts w:hint="eastAsia" w:eastAsia="宋体"/>
          <w:lang w:eastAsia="zh-CN"/>
        </w:rPr>
        <w:t>“</w:t>
      </w:r>
      <w:r>
        <w:t>拜稽顙，哀戚之至隱也。</w:t>
      </w:r>
      <w:r>
        <w:rPr>
          <w:rFonts w:hint="eastAsia" w:eastAsia="宋体"/>
          <w:lang w:eastAsia="zh-CN"/>
        </w:rPr>
        <w:t>”《</w:t>
      </w:r>
      <w:r>
        <w:t>孟子。梁惠王</w:t>
      </w:r>
      <w:r>
        <w:rPr>
          <w:rFonts w:hint="eastAsia" w:eastAsia="宋体"/>
          <w:lang w:eastAsia="zh-CN"/>
        </w:rPr>
        <w:t>》</w:t>
      </w:r>
      <w:r>
        <w:t>篇</w:t>
      </w:r>
      <w:r>
        <w:rPr>
          <w:rFonts w:hint="eastAsia" w:eastAsia="宋体"/>
          <w:lang w:eastAsia="zh-CN"/>
        </w:rPr>
        <w:t>“</w:t>
      </w:r>
      <w:r>
        <w:t>王若</w:t>
      </w:r>
    </w:p>
    <w:p w14:paraId="66C0D9E8">
      <w:pPr>
        <w:rPr>
          <w:rFonts w:hint="eastAsia" w:eastAsia="宋体"/>
          <w:lang w:eastAsia="zh-CN"/>
        </w:rPr>
      </w:pPr>
      <w:r>
        <w:t>隱其無罪而就死地</w:t>
      </w:r>
      <w:r>
        <w:rPr>
          <w:rFonts w:hint="eastAsia" w:eastAsia="宋体"/>
          <w:lang w:eastAsia="zh-CN"/>
        </w:rPr>
        <w:t>”</w:t>
      </w:r>
      <w:r>
        <w:t>，趙注曰：</w:t>
      </w:r>
      <w:r>
        <w:rPr>
          <w:rFonts w:hint="eastAsia" w:eastAsia="宋体"/>
          <w:lang w:eastAsia="zh-CN"/>
        </w:rPr>
        <w:t>“</w:t>
      </w:r>
      <w:r>
        <w:t>隱，痛也。</w:t>
      </w:r>
      <w:r>
        <w:rPr>
          <w:rFonts w:hint="eastAsia" w:eastAsia="宋体"/>
          <w:lang w:eastAsia="zh-CN"/>
        </w:rPr>
        <w:t>”</w:t>
      </w:r>
      <w:r>
        <w:t>並其義也。</w:t>
      </w:r>
      <w:r>
        <w:rPr>
          <w:rFonts w:hint="eastAsia" w:eastAsia="宋体"/>
          <w:lang w:eastAsia="zh-CN"/>
        </w:rPr>
        <w:t>《</w:t>
      </w:r>
      <w:r>
        <w:t>詩</w:t>
      </w:r>
      <w:r>
        <w:rPr>
          <w:rFonts w:hint="eastAsia" w:eastAsia="宋体"/>
          <w:lang w:eastAsia="zh-CN"/>
        </w:rPr>
        <w:t>》</w:t>
      </w:r>
      <w:r>
        <w:t>曰：</w:t>
      </w:r>
      <w:r>
        <w:rPr>
          <w:rFonts w:hint="eastAsia" w:eastAsia="宋体"/>
          <w:lang w:eastAsia="zh-CN"/>
        </w:rPr>
        <w:t>“</w:t>
      </w:r>
      <w:r>
        <w:t>恩斯勤斯，鬻子之閔斯。</w:t>
      </w:r>
      <w:r>
        <w:rPr>
          <w:rFonts w:hint="eastAsia" w:eastAsia="宋体"/>
          <w:lang w:eastAsia="zh-CN"/>
        </w:rPr>
        <w:t>”</w:t>
      </w:r>
    </w:p>
    <w:p w14:paraId="1537E64D">
      <w:r>
        <w:t>以恩勤故閔，是恩得訓隱矣。</w:t>
      </w:r>
    </w:p>
    <w:p w14:paraId="0E5E2899">
      <w:r>
        <w:t>標書也。</w:t>
      </w:r>
    </w:p>
    <w:p w14:paraId="6F9F71C2">
      <w:r>
        <w:t>樾謹按：</w:t>
      </w:r>
      <w:r>
        <w:rPr>
          <w:rFonts w:hint="eastAsia" w:eastAsia="宋体"/>
          <w:lang w:eastAsia="zh-CN"/>
        </w:rPr>
        <w:t>《</w:t>
      </w:r>
      <w:r>
        <w:t>説文。巾部</w:t>
      </w:r>
      <w:r>
        <w:rPr>
          <w:rFonts w:hint="eastAsia" w:eastAsia="宋体"/>
          <w:lang w:eastAsia="zh-CN"/>
        </w:rPr>
        <w:t>》</w:t>
      </w:r>
      <w:r>
        <w:t>：</w:t>
      </w:r>
      <w:r>
        <w:rPr>
          <w:rFonts w:hint="eastAsia" w:eastAsia="宋体"/>
          <w:lang w:eastAsia="zh-CN"/>
        </w:rPr>
        <w:t>“</w:t>
      </w:r>
      <w:r>
        <w:t>幖，幟也。</w:t>
      </w:r>
      <w:r>
        <w:rPr>
          <w:rFonts w:hint="eastAsia" w:eastAsia="宋体"/>
          <w:lang w:eastAsia="zh-CN"/>
        </w:rPr>
        <w:t>”《</w:t>
      </w:r>
      <w:r>
        <w:t>一切經音義</w:t>
      </w:r>
      <w:r>
        <w:rPr>
          <w:rFonts w:hint="eastAsia" w:eastAsia="宋体"/>
          <w:lang w:eastAsia="zh-CN"/>
        </w:rPr>
        <w:t>》</w:t>
      </w:r>
      <w:r>
        <w:t>引</w:t>
      </w:r>
      <w:r>
        <w:rPr>
          <w:rFonts w:hint="eastAsia" w:eastAsia="宋体"/>
          <w:lang w:eastAsia="zh-CN"/>
        </w:rPr>
        <w:t>《</w:t>
      </w:r>
      <w:r>
        <w:t>通俗文</w:t>
      </w:r>
      <w:r>
        <w:rPr>
          <w:rFonts w:hint="eastAsia" w:eastAsia="宋体"/>
          <w:lang w:eastAsia="zh-CN"/>
        </w:rPr>
        <w:t>》</w:t>
      </w:r>
      <w:r>
        <w:t>曰：</w:t>
      </w:r>
      <w:r>
        <w:rPr>
          <w:rFonts w:hint="eastAsia" w:eastAsia="宋体"/>
          <w:lang w:eastAsia="zh-CN"/>
        </w:rPr>
        <w:t>“</w:t>
      </w:r>
      <w:r>
        <w:t>徽號曰幖。</w:t>
      </w:r>
      <w:r>
        <w:rPr>
          <w:rFonts w:hint="eastAsia" w:eastAsia="宋体"/>
          <w:lang w:eastAsia="zh-CN"/>
        </w:rPr>
        <w:t>”</w:t>
      </w:r>
      <w:r>
        <w:t>字</w:t>
      </w:r>
    </w:p>
    <w:p w14:paraId="0306D65D">
      <w:r>
        <w:t>通作剽。</w:t>
      </w:r>
      <w:r>
        <w:rPr>
          <w:rFonts w:hint="eastAsia" w:eastAsia="宋体"/>
          <w:lang w:eastAsia="zh-CN"/>
        </w:rPr>
        <w:t>《</w:t>
      </w:r>
      <w:r>
        <w:t>周禮。肆師職</w:t>
      </w:r>
      <w:r>
        <w:rPr>
          <w:rFonts w:hint="eastAsia" w:eastAsia="宋体"/>
          <w:lang w:eastAsia="zh-CN"/>
        </w:rPr>
        <w:t>》</w:t>
      </w:r>
      <w:r>
        <w:t>注</w:t>
      </w:r>
      <w:r>
        <w:rPr>
          <w:rFonts w:hint="eastAsia" w:eastAsia="宋体"/>
          <w:lang w:eastAsia="zh-CN"/>
        </w:rPr>
        <w:t>“</w:t>
      </w:r>
      <w:r>
        <w:t>剽、表皆謂徽識也。</w:t>
      </w:r>
      <w:r>
        <w:rPr>
          <w:rFonts w:hint="eastAsia" w:eastAsia="宋体"/>
          <w:lang w:eastAsia="zh-CN"/>
        </w:rPr>
        <w:t>”</w:t>
      </w:r>
      <w:r>
        <w:t>亦通作標。</w:t>
      </w:r>
      <w:r>
        <w:rPr>
          <w:rFonts w:hint="eastAsia" w:eastAsia="宋体"/>
          <w:lang w:eastAsia="zh-CN"/>
        </w:rPr>
        <w:t>《</w:t>
      </w:r>
      <w:r>
        <w:t>文選。江賦</w:t>
      </w:r>
      <w:r>
        <w:rPr>
          <w:rFonts w:hint="eastAsia" w:eastAsia="宋体"/>
          <w:lang w:eastAsia="zh-CN"/>
        </w:rPr>
        <w:t>》“</w:t>
      </w:r>
      <w:r>
        <w:t>標之以翠</w:t>
      </w:r>
    </w:p>
    <w:p w14:paraId="7C272A46">
      <w:r>
        <w:t>蘙。</w:t>
      </w:r>
      <w:r>
        <w:rPr>
          <w:rFonts w:hint="eastAsia" w:eastAsia="宋体"/>
          <w:lang w:eastAsia="zh-CN"/>
        </w:rPr>
        <w:t>”</w:t>
      </w:r>
      <w:r>
        <w:t>注曰：</w:t>
      </w:r>
      <w:r>
        <w:rPr>
          <w:rFonts w:hint="eastAsia" w:eastAsia="宋体"/>
          <w:lang w:eastAsia="zh-CN"/>
        </w:rPr>
        <w:t>“</w:t>
      </w:r>
      <w:r>
        <w:t>標猶表識也。</w:t>
      </w:r>
      <w:r>
        <w:rPr>
          <w:rFonts w:hint="eastAsia" w:eastAsia="宋体"/>
          <w:lang w:eastAsia="zh-CN"/>
        </w:rPr>
        <w:t>”</w:t>
      </w:r>
      <w:r>
        <w:t>古人所謂徽識，蓋書其官族於旌旗以爲識别，故標得訓書也</w:t>
      </w:r>
    </w:p>
    <w:p w14:paraId="46116EC7">
      <w:r>
        <w:t>瞻陷也。</w:t>
      </w:r>
    </w:p>
    <w:p w14:paraId="6482CE51">
      <w:r>
        <w:t>樾謹按：</w:t>
      </w:r>
      <w:r>
        <w:rPr>
          <w:rFonts w:hint="eastAsia" w:eastAsia="宋体"/>
          <w:lang w:eastAsia="zh-CN"/>
        </w:rPr>
        <w:t>“</w:t>
      </w:r>
      <w:r>
        <w:t>赡</w:t>
      </w:r>
      <w:r>
        <w:rPr>
          <w:rFonts w:hint="eastAsia" w:eastAsia="宋体"/>
          <w:lang w:eastAsia="zh-CN"/>
        </w:rPr>
        <w:t>”</w:t>
      </w:r>
      <w:r>
        <w:t>疑即</w:t>
      </w:r>
      <w:r>
        <w:rPr>
          <w:rFonts w:hint="eastAsia" w:eastAsia="宋体"/>
          <w:lang w:eastAsia="zh-CN"/>
        </w:rPr>
        <w:t>“</w:t>
      </w:r>
      <w:r>
        <w:t>阽</w:t>
      </w:r>
      <w:r>
        <w:rPr>
          <w:rFonts w:hint="eastAsia" w:eastAsia="宋体"/>
          <w:lang w:eastAsia="zh-CN"/>
        </w:rPr>
        <w:t>”</w:t>
      </w:r>
      <w:r>
        <w:t>之異文。</w:t>
      </w:r>
      <w:r>
        <w:rPr>
          <w:rFonts w:hint="eastAsia" w:eastAsia="宋体"/>
          <w:lang w:eastAsia="zh-CN"/>
        </w:rPr>
        <w:t>《</w:t>
      </w:r>
      <w:r>
        <w:t>説文</w:t>
      </w:r>
      <w:r>
        <w:rPr>
          <w:rFonts w:hint="eastAsia" w:eastAsia="宋体"/>
          <w:lang w:eastAsia="zh-CN"/>
        </w:rPr>
        <w:t>•</w:t>
      </w:r>
      <w:r>
        <w:t>自部</w:t>
      </w:r>
      <w:r>
        <w:rPr>
          <w:rFonts w:hint="eastAsia" w:eastAsia="宋体"/>
          <w:lang w:eastAsia="zh-CN"/>
        </w:rPr>
        <w:t>》</w:t>
      </w:r>
      <w:r>
        <w:t>：</w:t>
      </w:r>
      <w:r>
        <w:rPr>
          <w:rFonts w:hint="eastAsia" w:eastAsia="宋体"/>
          <w:lang w:eastAsia="zh-CN"/>
        </w:rPr>
        <w:t>“</w:t>
      </w:r>
      <w:r>
        <w:t>阽，壁危也。</w:t>
      </w:r>
      <w:r>
        <w:rPr>
          <w:rFonts w:hint="eastAsia" w:eastAsia="宋体"/>
          <w:lang w:eastAsia="zh-CN"/>
        </w:rPr>
        <w:t>”《</w:t>
      </w:r>
      <w:r>
        <w:t>漢書</w:t>
      </w:r>
      <w:r>
        <w:rPr>
          <w:rFonts w:hint="eastAsia" w:eastAsia="宋体"/>
          <w:lang w:eastAsia="zh-CN"/>
        </w:rPr>
        <w:t>•</w:t>
      </w:r>
      <w:r>
        <w:t>文帝紀</w:t>
      </w:r>
      <w:r>
        <w:rPr>
          <w:rFonts w:hint="eastAsia" w:eastAsia="宋体"/>
          <w:lang w:eastAsia="zh-CN"/>
        </w:rPr>
        <w:t>》</w:t>
      </w:r>
      <w:r>
        <w:t>：</w:t>
      </w:r>
      <w:r>
        <w:rPr>
          <w:rFonts w:hint="eastAsia" w:eastAsia="宋体"/>
          <w:lang w:eastAsia="zh-CN"/>
        </w:rPr>
        <w:t>“</w:t>
      </w:r>
      <w:r>
        <w:t>或</w:t>
      </w:r>
    </w:p>
    <w:p w14:paraId="33CEFD8B">
      <w:r>
        <w:t>阽於死亡。</w:t>
      </w:r>
      <w:r>
        <w:rPr>
          <w:rFonts w:hint="eastAsia" w:eastAsia="宋体"/>
          <w:lang w:eastAsia="zh-CN"/>
        </w:rPr>
        <w:t>”</w:t>
      </w:r>
      <w:r>
        <w:t>孟康注：</w:t>
      </w:r>
      <w:r>
        <w:rPr>
          <w:rFonts w:hint="eastAsia" w:eastAsia="宋体"/>
          <w:lang w:eastAsia="zh-CN"/>
        </w:rPr>
        <w:t>“</w:t>
      </w:r>
      <w:r>
        <w:t>音屋檐之檐。</w:t>
      </w:r>
      <w:r>
        <w:rPr>
          <w:rFonts w:hint="eastAsia" w:eastAsia="宋体"/>
          <w:lang w:eastAsia="zh-CN"/>
        </w:rPr>
        <w:t>”</w:t>
      </w:r>
      <w:r>
        <w:t>蓋占聲、詹聲本相近，阽有檐音，故或變作瞻矣</w:t>
      </w:r>
    </w:p>
    <w:p w14:paraId="27CED7B3">
      <w:r>
        <w:t>【第237页】</w:t>
      </w:r>
    </w:p>
    <w:p w14:paraId="6389E755">
      <w:r>
        <w:t>堪低也。</w:t>
      </w:r>
    </w:p>
    <w:p w14:paraId="52FB274C">
      <w:r>
        <w:t>樾謹按：</w:t>
      </w:r>
      <w:r>
        <w:rPr>
          <w:rFonts w:hint="eastAsia" w:eastAsia="宋体"/>
          <w:lang w:eastAsia="zh-CN"/>
        </w:rPr>
        <w:t>《</w:t>
      </w:r>
      <w:r>
        <w:t>説文。土部</w:t>
      </w:r>
      <w:r>
        <w:rPr>
          <w:rFonts w:hint="eastAsia" w:eastAsia="宋体"/>
          <w:lang w:eastAsia="zh-CN"/>
        </w:rPr>
        <w:t>》</w:t>
      </w:r>
      <w:r>
        <w:t>：</w:t>
      </w:r>
      <w:r>
        <w:rPr>
          <w:rFonts w:hint="eastAsia" w:eastAsia="宋体"/>
          <w:lang w:eastAsia="zh-CN"/>
        </w:rPr>
        <w:t>“</w:t>
      </w:r>
      <w:r>
        <w:t>堪，地突也。</w:t>
      </w:r>
      <w:r>
        <w:rPr>
          <w:rFonts w:hint="eastAsia" w:eastAsia="宋体"/>
          <w:lang w:eastAsia="zh-CN"/>
        </w:rPr>
        <w:t>”</w:t>
      </w:r>
      <w:r>
        <w:t>即繼以</w:t>
      </w:r>
      <w:r>
        <w:rPr>
          <w:rFonts w:hint="eastAsia" w:eastAsia="宋体"/>
          <w:lang w:eastAsia="zh-CN"/>
        </w:rPr>
        <w:t>“</w:t>
      </w:r>
      <w:r>
        <w:t>堀</w:t>
      </w:r>
      <w:r>
        <w:rPr>
          <w:rFonts w:hint="eastAsia" w:eastAsia="宋体"/>
          <w:lang w:eastAsia="zh-CN"/>
        </w:rPr>
        <w:t>”</w:t>
      </w:r>
      <w:r>
        <w:t>篆，曰</w:t>
      </w:r>
      <w:r>
        <w:rPr>
          <w:rFonts w:hint="eastAsia" w:eastAsia="宋体"/>
          <w:lang w:eastAsia="zh-CN"/>
        </w:rPr>
        <w:t>“</w:t>
      </w:r>
      <w:r>
        <w:t>突也</w:t>
      </w:r>
      <w:r>
        <w:rPr>
          <w:rFonts w:hint="eastAsia" w:eastAsia="宋体"/>
          <w:lang w:eastAsia="zh-CN"/>
        </w:rPr>
        <w:t>”</w:t>
      </w:r>
      <w:r>
        <w:t>，引</w:t>
      </w:r>
      <w:r>
        <w:rPr>
          <w:rFonts w:hint="eastAsia" w:eastAsia="宋体"/>
          <w:lang w:eastAsia="zh-CN"/>
        </w:rPr>
        <w:t>《</w:t>
      </w:r>
      <w:r>
        <w:t>詩</w:t>
      </w:r>
      <w:r>
        <w:rPr>
          <w:rFonts w:hint="eastAsia" w:eastAsia="宋体"/>
          <w:lang w:eastAsia="zh-CN"/>
        </w:rPr>
        <w:t>》</w:t>
      </w:r>
      <w:r>
        <w:t>曰：</w:t>
      </w:r>
      <w:r>
        <w:rPr>
          <w:rFonts w:hint="eastAsia" w:eastAsia="宋体"/>
          <w:lang w:eastAsia="zh-CN"/>
        </w:rPr>
        <w:t>“</w:t>
      </w:r>
      <w:r>
        <w:t>蜉蝣</w:t>
      </w:r>
    </w:p>
    <w:p w14:paraId="5C5D647E">
      <w:r>
        <w:t>堀閲。</w:t>
      </w:r>
      <w:r>
        <w:rPr>
          <w:rFonts w:hint="eastAsia" w:eastAsia="宋体"/>
          <w:lang w:eastAsia="zh-CN"/>
        </w:rPr>
        <w:t>”</w:t>
      </w:r>
      <w:r>
        <w:t>然則堪、堀二字同義。</w:t>
      </w:r>
      <w:r>
        <w:rPr>
          <w:rFonts w:hint="eastAsia" w:eastAsia="宋体"/>
          <w:lang w:eastAsia="zh-CN"/>
        </w:rPr>
        <w:t>《</w:t>
      </w:r>
      <w:r>
        <w:t>説文</w:t>
      </w:r>
      <w:r>
        <w:rPr>
          <w:rFonts w:hint="eastAsia" w:eastAsia="宋体"/>
          <w:lang w:eastAsia="zh-CN"/>
        </w:rPr>
        <w:t>》</w:t>
      </w:r>
      <w:r>
        <w:t>又有</w:t>
      </w:r>
      <w:r>
        <w:rPr>
          <w:rFonts w:hint="eastAsia" w:eastAsia="宋体"/>
          <w:lang w:eastAsia="zh-CN"/>
        </w:rPr>
        <w:t>“</w:t>
      </w:r>
      <w:r>
        <w:t>堀</w:t>
      </w:r>
      <w:r>
        <w:rPr>
          <w:rFonts w:hint="eastAsia" w:eastAsia="宋体"/>
          <w:lang w:eastAsia="zh-CN"/>
        </w:rPr>
        <w:t>”</w:t>
      </w:r>
      <w:r>
        <w:t>篆，曰</w:t>
      </w:r>
      <w:r>
        <w:rPr>
          <w:rFonts w:hint="eastAsia" w:eastAsia="宋体"/>
          <w:lang w:eastAsia="zh-CN"/>
        </w:rPr>
        <w:t>“</w:t>
      </w:r>
      <w:r>
        <w:t>兔堀也</w:t>
      </w:r>
      <w:r>
        <w:rPr>
          <w:rFonts w:hint="eastAsia" w:eastAsia="宋体"/>
          <w:lang w:eastAsia="zh-CN"/>
        </w:rPr>
        <w:t>”</w:t>
      </w:r>
      <w:r>
        <w:t>，徐鍇</w:t>
      </w:r>
      <w:r>
        <w:rPr>
          <w:rFonts w:hint="eastAsia" w:eastAsia="宋体"/>
          <w:lang w:eastAsia="zh-CN"/>
        </w:rPr>
        <w:t>《</w:t>
      </w:r>
      <w:r>
        <w:t>繫傳</w:t>
      </w:r>
      <w:r>
        <w:rPr>
          <w:rFonts w:hint="eastAsia" w:eastAsia="宋体"/>
          <w:lang w:eastAsia="zh-CN"/>
        </w:rPr>
        <w:t>》</w:t>
      </w:r>
      <w:r>
        <w:t>引</w:t>
      </w:r>
      <w:r>
        <w:rPr>
          <w:rFonts w:hint="eastAsia" w:eastAsia="宋体"/>
          <w:lang w:eastAsia="zh-CN"/>
        </w:rPr>
        <w:t>《</w:t>
      </w:r>
      <w:r>
        <w:t>文子</w:t>
      </w:r>
      <w:r>
        <w:rPr>
          <w:rFonts w:hint="eastAsia" w:eastAsia="宋体"/>
          <w:lang w:eastAsia="zh-CN"/>
        </w:rPr>
        <w:t>》“</w:t>
      </w:r>
      <w:r>
        <w:t>兔走</w:t>
      </w:r>
    </w:p>
    <w:p w14:paraId="57068B91">
      <w:r>
        <w:t>歸堀閲</w:t>
      </w:r>
      <w:r>
        <w:rPr>
          <w:rFonts w:hint="eastAsia" w:eastAsia="宋体"/>
          <w:lang w:eastAsia="zh-CN"/>
        </w:rPr>
        <w:t>”</w:t>
      </w:r>
      <w:r>
        <w:t>證之。愚謂</w:t>
      </w:r>
      <w:r>
        <w:rPr>
          <w:rFonts w:hint="eastAsia" w:eastAsia="宋体"/>
          <w:lang w:eastAsia="zh-CN"/>
        </w:rPr>
        <w:t>“</w:t>
      </w:r>
      <w:r>
        <w:t>堀閲</w:t>
      </w:r>
      <w:r>
        <w:rPr>
          <w:rFonts w:hint="eastAsia" w:eastAsia="宋体"/>
          <w:lang w:eastAsia="zh-CN"/>
        </w:rPr>
        <w:t>”</w:t>
      </w:r>
      <w:r>
        <w:t>即</w:t>
      </w:r>
      <w:r>
        <w:rPr>
          <w:rFonts w:hint="eastAsia" w:eastAsia="宋体"/>
          <w:lang w:eastAsia="zh-CN"/>
        </w:rPr>
        <w:t>“</w:t>
      </w:r>
      <w:r>
        <w:t>堀穴</w:t>
      </w:r>
      <w:r>
        <w:rPr>
          <w:rFonts w:hint="eastAsia" w:eastAsia="宋体"/>
          <w:lang w:eastAsia="zh-CN"/>
        </w:rPr>
        <w:t>”</w:t>
      </w:r>
      <w:r>
        <w:t>，穴、閲古通用。</w:t>
      </w:r>
      <w:r>
        <w:rPr>
          <w:rFonts w:hint="eastAsia" w:eastAsia="宋体"/>
          <w:lang w:eastAsia="zh-CN"/>
        </w:rPr>
        <w:t>《</w:t>
      </w:r>
      <w:r>
        <w:t>漢書。鄒陽傳</w:t>
      </w:r>
      <w:r>
        <w:rPr>
          <w:rFonts w:hint="eastAsia" w:eastAsia="宋体"/>
          <w:lang w:eastAsia="zh-CN"/>
        </w:rPr>
        <w:t>》</w:t>
      </w:r>
      <w:r>
        <w:t>曰：</w:t>
      </w:r>
      <w:r>
        <w:rPr>
          <w:rFonts w:hint="eastAsia" w:eastAsia="宋体"/>
          <w:lang w:eastAsia="zh-CN"/>
        </w:rPr>
        <w:t>“</w:t>
      </w:r>
      <w:r>
        <w:t>士有伏處堀穴</w:t>
      </w:r>
    </w:p>
    <w:p w14:paraId="6FC589BA">
      <w:r>
        <w:t>巖藪之中耳。</w:t>
      </w:r>
      <w:r>
        <w:rPr>
          <w:rFonts w:hint="eastAsia" w:eastAsia="宋体"/>
          <w:lang w:eastAsia="zh-CN"/>
        </w:rPr>
        <w:t>”</w:t>
      </w:r>
      <w:r>
        <w:t>即此</w:t>
      </w:r>
      <w:r>
        <w:rPr>
          <w:rFonts w:hint="eastAsia" w:eastAsia="宋体"/>
          <w:lang w:eastAsia="zh-CN"/>
        </w:rPr>
        <w:t>“</w:t>
      </w:r>
      <w:r>
        <w:t>堀閲</w:t>
      </w:r>
      <w:r>
        <w:rPr>
          <w:rFonts w:hint="eastAsia" w:eastAsia="宋体"/>
          <w:lang w:eastAsia="zh-CN"/>
        </w:rPr>
        <w:t>”</w:t>
      </w:r>
      <w:r>
        <w:t>之義也。毛鄭説</w:t>
      </w:r>
      <w:r>
        <w:rPr>
          <w:rFonts w:hint="eastAsia" w:eastAsia="宋体"/>
          <w:lang w:eastAsia="zh-CN"/>
        </w:rPr>
        <w:t>《</w:t>
      </w:r>
      <w:r>
        <w:t>詩</w:t>
      </w:r>
      <w:r>
        <w:rPr>
          <w:rFonts w:hint="eastAsia" w:eastAsia="宋体"/>
          <w:lang w:eastAsia="zh-CN"/>
        </w:rPr>
        <w:t>》</w:t>
      </w:r>
      <w:r>
        <w:t>均未得旨。詩人之意謂昭公任用小人</w:t>
      </w:r>
    </w:p>
    <w:p w14:paraId="607CDFE9">
      <w:r>
        <w:t>入其朝者，如入蜉蝣之堀穴也。説詳</w:t>
      </w:r>
      <w:r>
        <w:rPr>
          <w:rFonts w:hint="eastAsia" w:eastAsia="宋体"/>
          <w:lang w:eastAsia="zh-CN"/>
        </w:rPr>
        <w:t>《</w:t>
      </w:r>
      <w:r>
        <w:t>羣經平議</w:t>
      </w:r>
      <w:r>
        <w:rPr>
          <w:rFonts w:hint="eastAsia" w:eastAsia="宋体"/>
          <w:lang w:eastAsia="zh-CN"/>
        </w:rPr>
        <w:t>》</w:t>
      </w:r>
      <w:r>
        <w:t>。</w:t>
      </w:r>
      <w:r>
        <w:rPr>
          <w:rFonts w:hint="eastAsia" w:eastAsia="宋体"/>
          <w:lang w:eastAsia="zh-CN"/>
        </w:rPr>
        <w:t>“</w:t>
      </w:r>
      <w:r>
        <w:t>堪</w:t>
      </w:r>
      <w:r>
        <w:rPr>
          <w:rFonts w:hint="eastAsia" w:eastAsia="宋体"/>
          <w:lang w:eastAsia="zh-CN"/>
        </w:rPr>
        <w:t>”</w:t>
      </w:r>
      <w:r>
        <w:t>訓</w:t>
      </w:r>
      <w:r>
        <w:rPr>
          <w:rFonts w:hint="eastAsia" w:eastAsia="宋体"/>
          <w:lang w:eastAsia="zh-CN"/>
        </w:rPr>
        <w:t>“</w:t>
      </w:r>
      <w:r>
        <w:t>地突</w:t>
      </w:r>
      <w:r>
        <w:rPr>
          <w:rFonts w:hint="eastAsia" w:eastAsia="宋体"/>
          <w:lang w:eastAsia="zh-CN"/>
        </w:rPr>
        <w:t>”</w:t>
      </w:r>
      <w:r>
        <w:t>，</w:t>
      </w:r>
      <w:r>
        <w:rPr>
          <w:rFonts w:hint="eastAsia" w:eastAsia="宋体"/>
          <w:lang w:eastAsia="zh-CN"/>
        </w:rPr>
        <w:t>“</w:t>
      </w:r>
      <w:r>
        <w:t>堀</w:t>
      </w:r>
      <w:r>
        <w:rPr>
          <w:rFonts w:hint="eastAsia" w:eastAsia="宋体"/>
          <w:lang w:eastAsia="zh-CN"/>
        </w:rPr>
        <w:t>”</w:t>
      </w:r>
      <w:r>
        <w:t>亦訓</w:t>
      </w:r>
      <w:r>
        <w:rPr>
          <w:rFonts w:hint="eastAsia" w:eastAsia="宋体"/>
          <w:lang w:eastAsia="zh-CN"/>
        </w:rPr>
        <w:t>“</w:t>
      </w:r>
      <w:r>
        <w:t>突</w:t>
      </w:r>
      <w:r>
        <w:rPr>
          <w:rFonts w:hint="eastAsia" w:eastAsia="宋体"/>
          <w:lang w:eastAsia="zh-CN"/>
        </w:rPr>
        <w:t>”</w:t>
      </w:r>
      <w:r>
        <w:t>，然則地突</w:t>
      </w:r>
    </w:p>
    <w:p w14:paraId="0B035C78">
      <w:r>
        <w:t>猶言地堀耳。地本卑下，堀則更甚，故曰</w:t>
      </w:r>
      <w:r>
        <w:rPr>
          <w:rFonts w:hint="eastAsia" w:eastAsia="宋体"/>
          <w:lang w:eastAsia="zh-CN"/>
        </w:rPr>
        <w:t>“</w:t>
      </w:r>
      <w:r>
        <w:t>堪，低也</w:t>
      </w:r>
      <w:r>
        <w:rPr>
          <w:rFonts w:hint="eastAsia" w:eastAsia="宋体"/>
          <w:lang w:eastAsia="zh-CN"/>
        </w:rPr>
        <w:t>”</w:t>
      </w:r>
      <w:r>
        <w:t>。自堪字本義不明，而疏證張書者，亦</w:t>
      </w:r>
    </w:p>
    <w:p w14:paraId="49BF5142">
      <w:r>
        <w:t>莫得其説矣。</w:t>
      </w:r>
    </w:p>
    <w:p w14:paraId="78E3F06F">
      <w:pPr>
        <w:rPr>
          <w:rFonts w:hint="eastAsia" w:eastAsia="宋体"/>
          <w:lang w:eastAsia="zh-CN"/>
        </w:rPr>
      </w:pPr>
      <w:r>
        <w:rPr>
          <w:rFonts w:hint="eastAsia" w:eastAsia="宋体"/>
          <w:lang w:eastAsia="zh-CN"/>
        </w:rPr>
        <w:t>（</w:t>
      </w:r>
      <w:r>
        <w:t>説明</w:t>
      </w:r>
      <w:r>
        <w:rPr>
          <w:rFonts w:hint="eastAsia" w:eastAsia="宋体"/>
          <w:lang w:eastAsia="zh-CN"/>
        </w:rPr>
        <w:t>）</w:t>
      </w:r>
    </w:p>
    <w:p w14:paraId="28B96E65">
      <w:r>
        <w:t>文載</w:t>
      </w:r>
      <w:r>
        <w:rPr>
          <w:rFonts w:hint="eastAsia" w:eastAsia="宋体"/>
          <w:lang w:eastAsia="zh-CN"/>
        </w:rPr>
        <w:t>《</w:t>
      </w:r>
      <w:r>
        <w:t>俞樓襍纂</w:t>
      </w:r>
      <w:r>
        <w:rPr>
          <w:rFonts w:hint="eastAsia" w:eastAsia="宋体"/>
          <w:lang w:eastAsia="zh-CN"/>
        </w:rPr>
        <w:t>》</w:t>
      </w:r>
      <w:r>
        <w:t>第三十三。題名</w:t>
      </w:r>
      <w:r>
        <w:rPr>
          <w:rFonts w:hint="eastAsia" w:eastAsia="宋体"/>
          <w:lang w:eastAsia="zh-CN"/>
        </w:rPr>
        <w:t>“</w:t>
      </w:r>
      <w:r>
        <w:t>拾遺</w:t>
      </w:r>
      <w:r>
        <w:rPr>
          <w:rFonts w:hint="eastAsia" w:eastAsia="宋体"/>
          <w:lang w:eastAsia="zh-CN"/>
        </w:rPr>
        <w:t>”</w:t>
      </w:r>
      <w:r>
        <w:t>，意在補釋王念孫漏釋之詞條、未盡之詞義</w:t>
      </w:r>
    </w:p>
    <w:p w14:paraId="767D87EE">
      <w:pPr>
        <w:rPr>
          <w:rFonts w:hint="eastAsia" w:eastAsia="宋体"/>
          <w:lang w:eastAsia="zh-CN"/>
        </w:rPr>
      </w:pPr>
      <w:r>
        <w:rPr>
          <w:rFonts w:hint="eastAsia" w:eastAsia="宋体"/>
          <w:lang w:eastAsia="zh-CN"/>
        </w:rPr>
        <w:t>（</w:t>
      </w:r>
      <w:r>
        <w:t>校注</w:t>
      </w:r>
      <w:r>
        <w:rPr>
          <w:rFonts w:hint="eastAsia" w:eastAsia="宋体"/>
          <w:lang w:eastAsia="zh-CN"/>
        </w:rPr>
        <w:t>）</w:t>
      </w:r>
    </w:p>
    <w:p w14:paraId="4E800E3D">
      <w:pPr>
        <w:rPr>
          <w:rFonts w:hint="eastAsia" w:eastAsia="宋体"/>
          <w:lang w:eastAsia="zh-CN"/>
        </w:rPr>
      </w:pPr>
      <w:r>
        <w:rPr>
          <w:rFonts w:hint="eastAsia" w:eastAsia="宋体"/>
          <w:lang w:eastAsia="zh-CN"/>
        </w:rPr>
        <w:t>【</w:t>
      </w:r>
      <w:r>
        <w:t>一</w:t>
      </w:r>
      <w:r>
        <w:rPr>
          <w:rFonts w:hint="eastAsia" w:eastAsia="宋体"/>
          <w:lang w:eastAsia="zh-CN"/>
        </w:rPr>
        <w:t>】</w:t>
      </w:r>
      <w:r>
        <w:t>枚傳，即晉人梅賾所奏漢孔安國</w:t>
      </w:r>
      <w:r>
        <w:rPr>
          <w:rFonts w:hint="eastAsia" w:eastAsia="宋体"/>
          <w:lang w:eastAsia="zh-CN"/>
        </w:rPr>
        <w:t>《</w:t>
      </w:r>
      <w:r>
        <w:t>尚書傳</w:t>
      </w:r>
      <w:r>
        <w:rPr>
          <w:rFonts w:hint="eastAsia" w:eastAsia="宋体"/>
          <w:lang w:eastAsia="zh-CN"/>
        </w:rPr>
        <w:t>》</w:t>
      </w:r>
    </w:p>
    <w:p w14:paraId="6575A538">
      <w:r>
        <w:rPr>
          <w:rFonts w:hint="eastAsia" w:eastAsia="宋体"/>
          <w:lang w:eastAsia="zh-CN"/>
        </w:rPr>
        <w:t>【</w:t>
      </w:r>
      <w:r>
        <w:t>ll</w:t>
      </w:r>
      <w:r>
        <w:rPr>
          <w:rFonts w:hint="eastAsia" w:eastAsia="宋体"/>
          <w:lang w:eastAsia="zh-CN"/>
        </w:rPr>
        <w:t>】</w:t>
      </w:r>
      <w:r>
        <w:t>俞樾</w:t>
      </w:r>
      <w:r>
        <w:rPr>
          <w:rFonts w:hint="eastAsia" w:eastAsia="宋体"/>
          <w:lang w:eastAsia="zh-CN"/>
        </w:rPr>
        <w:t>《</w:t>
      </w:r>
      <w:r>
        <w:t>群經平議</w:t>
      </w:r>
      <w:r>
        <w:rPr>
          <w:rFonts w:hint="eastAsia" w:eastAsia="宋体"/>
          <w:lang w:eastAsia="zh-CN"/>
        </w:rPr>
        <w:t>》</w:t>
      </w:r>
      <w:r>
        <w:t>，三十五卷，仿</w:t>
      </w:r>
      <w:r>
        <w:rPr>
          <w:rFonts w:hint="eastAsia" w:eastAsia="宋体"/>
          <w:lang w:eastAsia="zh-CN"/>
        </w:rPr>
        <w:t>《</w:t>
      </w:r>
      <w:r>
        <w:t>經義述聞</w:t>
      </w:r>
      <w:r>
        <w:rPr>
          <w:rFonts w:hint="eastAsia" w:eastAsia="宋体"/>
          <w:lang w:eastAsia="zh-CN"/>
        </w:rPr>
        <w:t>》</w:t>
      </w:r>
      <w:r>
        <w:t>體例，平議</w:t>
      </w:r>
      <w:r>
        <w:rPr>
          <w:rFonts w:hint="eastAsia" w:eastAsia="宋体"/>
          <w:lang w:eastAsia="zh-CN"/>
        </w:rPr>
        <w:t>《</w:t>
      </w:r>
      <w:r>
        <w:t>周易</w:t>
      </w:r>
      <w:r>
        <w:rPr>
          <w:rFonts w:hint="eastAsia" w:eastAsia="宋体"/>
          <w:lang w:eastAsia="zh-CN"/>
        </w:rPr>
        <w:t>》</w:t>
      </w:r>
      <w:r>
        <w:t>等十五經。含</w:t>
      </w:r>
      <w:r>
        <w:rPr>
          <w:rFonts w:hint="eastAsia" w:eastAsia="宋体"/>
          <w:lang w:eastAsia="zh-CN"/>
        </w:rPr>
        <w:t>《</w:t>
      </w:r>
      <w:r>
        <w:t>國語</w:t>
      </w:r>
      <w:r>
        <w:rPr>
          <w:rFonts w:hint="eastAsia" w:eastAsia="宋体"/>
          <w:lang w:eastAsia="zh-CN"/>
        </w:rPr>
        <w:t>》</w:t>
      </w:r>
      <w:r>
        <w:t>、</w:t>
      </w:r>
      <w:r>
        <w:rPr>
          <w:rFonts w:hint="eastAsia" w:eastAsia="宋体"/>
          <w:lang w:eastAsia="zh-CN"/>
        </w:rPr>
        <w:t>《</w:t>
      </w:r>
      <w:r>
        <w:t>大戴禮</w:t>
      </w:r>
      <w:r>
        <w:rPr>
          <w:rFonts w:hint="eastAsia" w:eastAsia="宋体"/>
          <w:lang w:eastAsia="zh-CN"/>
        </w:rPr>
        <w:t>》</w:t>
      </w:r>
      <w:r>
        <w:t>。此</w:t>
      </w:r>
    </w:p>
    <w:p w14:paraId="64BE6638">
      <w:r>
        <w:t>條在</w:t>
      </w:r>
      <w:r>
        <w:rPr>
          <w:rFonts w:hint="eastAsia" w:eastAsia="宋体"/>
          <w:lang w:eastAsia="zh-CN"/>
        </w:rPr>
        <w:t>《</w:t>
      </w:r>
      <w:r>
        <w:t>詩經平議</w:t>
      </w:r>
      <w:r>
        <w:rPr>
          <w:rFonts w:hint="eastAsia" w:eastAsia="宋体"/>
          <w:lang w:eastAsia="zh-CN"/>
        </w:rPr>
        <w:t>》</w:t>
      </w:r>
      <w:r>
        <w:t>。</w:t>
      </w:r>
    </w:p>
    <w:p w14:paraId="1950BCBD">
      <w:r>
        <w:rPr>
          <w:rFonts w:hint="eastAsia" w:eastAsia="宋体"/>
          <w:lang w:eastAsia="zh-CN"/>
        </w:rPr>
        <w:t>【</w:t>
      </w:r>
      <w:r>
        <w:t>三</w:t>
      </w:r>
      <w:r>
        <w:rPr>
          <w:rFonts w:hint="eastAsia" w:eastAsia="宋体"/>
          <w:lang w:eastAsia="zh-CN"/>
        </w:rPr>
        <w:t>】</w:t>
      </w:r>
      <w:r>
        <w:t>張書：張揖</w:t>
      </w:r>
      <w:r>
        <w:rPr>
          <w:rFonts w:hint="eastAsia" w:eastAsia="宋体"/>
          <w:lang w:eastAsia="zh-CN"/>
        </w:rPr>
        <w:t>《</w:t>
      </w:r>
      <w:r>
        <w:t>廣雅</w:t>
      </w:r>
      <w:r>
        <w:rPr>
          <w:rFonts w:hint="eastAsia" w:eastAsia="宋体"/>
          <w:lang w:eastAsia="zh-CN"/>
        </w:rPr>
        <w:t>》</w:t>
      </w:r>
      <w:r>
        <w:t>。</w:t>
      </w:r>
    </w:p>
    <w:p w14:paraId="25F9425C">
      <w:r>
        <w:t>【第238页】</w:t>
      </w:r>
    </w:p>
    <w:p w14:paraId="7EA4B37F">
      <w:r>
        <w:t>俞樾</w:t>
      </w:r>
    </w:p>
    <w:p w14:paraId="3BF01EAD">
      <w:r>
        <w:rPr>
          <w:rFonts w:hint="eastAsia" w:eastAsia="宋体"/>
          <w:lang w:eastAsia="zh-CN"/>
        </w:rPr>
        <w:t>《</w:t>
      </w:r>
      <w:r>
        <w:t>春秋名字解詁</w:t>
      </w:r>
      <w:r>
        <w:rPr>
          <w:rFonts w:hint="eastAsia" w:eastAsia="宋体"/>
          <w:lang w:eastAsia="zh-CN"/>
        </w:rPr>
        <w:t>》</w:t>
      </w:r>
      <w:r>
        <w:t>補義</w:t>
      </w:r>
    </w:p>
    <w:p w14:paraId="01A84A40">
      <w:r>
        <w:t>鄭渾䍐，字子寬。</w:t>
      </w:r>
    </w:p>
    <w:p w14:paraId="720CE285">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䍐讀爲衎。</w:t>
      </w:r>
      <w:r>
        <w:rPr>
          <w:rFonts w:hint="eastAsia" w:eastAsia="宋体"/>
          <w:lang w:eastAsia="zh-CN"/>
        </w:rPr>
        <w:t>《</w:t>
      </w:r>
      <w:r>
        <w:t>漸。六二</w:t>
      </w:r>
      <w:r>
        <w:rPr>
          <w:rFonts w:hint="eastAsia" w:eastAsia="宋体"/>
          <w:lang w:eastAsia="zh-CN"/>
        </w:rPr>
        <w:t>》</w:t>
      </w:r>
      <w:r>
        <w:t>：</w:t>
      </w:r>
      <w:r>
        <w:rPr>
          <w:rFonts w:hint="eastAsia" w:eastAsia="宋体"/>
          <w:lang w:eastAsia="zh-CN"/>
        </w:rPr>
        <w:t>‘</w:t>
      </w:r>
      <w:r>
        <w:t>飲食衎衎。</w:t>
      </w:r>
      <w:r>
        <w:rPr>
          <w:rFonts w:hint="eastAsia" w:eastAsia="宋体"/>
          <w:lang w:eastAsia="zh-CN"/>
        </w:rPr>
        <w:t>’</w:t>
      </w:r>
      <w:r>
        <w:t>馬融注曰：</w:t>
      </w:r>
      <w:r>
        <w:rPr>
          <w:rFonts w:hint="eastAsia" w:eastAsia="宋体"/>
          <w:lang w:eastAsia="zh-CN"/>
        </w:rPr>
        <w:t>‘</w:t>
      </w:r>
      <w:r>
        <w:t>饒衍。</w:t>
      </w:r>
      <w:r>
        <w:rPr>
          <w:rFonts w:hint="eastAsia" w:eastAsia="宋体"/>
          <w:lang w:eastAsia="zh-CN"/>
        </w:rPr>
        <w:t>’</w:t>
      </w:r>
      <w:r>
        <w:t>王肅注</w:t>
      </w:r>
    </w:p>
    <w:p w14:paraId="36BCFC12">
      <w:r>
        <w:t>曰：</w:t>
      </w:r>
      <w:r>
        <w:rPr>
          <w:rFonts w:hint="eastAsia" w:eastAsia="宋体"/>
          <w:lang w:eastAsia="zh-CN"/>
        </w:rPr>
        <w:t>‘</w:t>
      </w:r>
      <w:r>
        <w:t>衎衎，寬饒之貌。</w:t>
      </w:r>
      <w:r>
        <w:rPr>
          <w:rFonts w:hint="eastAsia" w:eastAsia="宋体"/>
          <w:lang w:eastAsia="zh-CN"/>
        </w:rPr>
        <w:t>’”</w:t>
      </w:r>
      <w:r>
        <w:t>樾謂：王謂</w:t>
      </w:r>
      <w:r>
        <w:rPr>
          <w:rFonts w:hint="eastAsia" w:eastAsia="宋体"/>
          <w:lang w:eastAsia="zh-CN"/>
        </w:rPr>
        <w:t>“</w:t>
      </w:r>
      <w:r>
        <w:t>䍐讀爲衎</w:t>
      </w:r>
      <w:r>
        <w:rPr>
          <w:rFonts w:hint="eastAsia" w:eastAsia="宋体"/>
          <w:lang w:eastAsia="zh-CN"/>
        </w:rPr>
        <w:t>”</w:t>
      </w:r>
      <w:r>
        <w:t>，非也。</w:t>
      </w:r>
      <w:r>
        <w:rPr>
          <w:rFonts w:hint="eastAsia" w:eastAsia="宋体"/>
          <w:lang w:eastAsia="zh-CN"/>
        </w:rPr>
        <w:t>“</w:t>
      </w:r>
      <w:r>
        <w:t>䍐</w:t>
      </w:r>
      <w:r>
        <w:rPr>
          <w:rFonts w:hint="eastAsia" w:eastAsia="宋体"/>
          <w:lang w:eastAsia="zh-CN"/>
        </w:rPr>
        <w:t>”</w:t>
      </w:r>
      <w:r>
        <w:t>者，</w:t>
      </w:r>
      <w:r>
        <w:rPr>
          <w:rFonts w:hint="eastAsia" w:eastAsia="宋体"/>
          <w:lang w:eastAsia="zh-CN"/>
        </w:rPr>
        <w:t>“</w:t>
      </w:r>
      <w:r>
        <w:t>軒</w:t>
      </w:r>
      <w:r>
        <w:rPr>
          <w:rFonts w:hint="eastAsia" w:eastAsia="宋体"/>
          <w:lang w:eastAsia="zh-CN"/>
        </w:rPr>
        <w:t>”</w:t>
      </w:r>
      <w:r>
        <w:t>之叚字。</w:t>
      </w:r>
      <w:r>
        <w:rPr>
          <w:rFonts w:hint="eastAsia" w:eastAsia="宋体"/>
          <w:lang w:eastAsia="zh-CN"/>
        </w:rPr>
        <w:t>《</w:t>
      </w:r>
      <w:r>
        <w:t>韓非</w:t>
      </w:r>
    </w:p>
    <w:p w14:paraId="37952EDD">
      <w:r>
        <w:t>子。外儲説左</w:t>
      </w:r>
      <w:r>
        <w:rPr>
          <w:rFonts w:hint="eastAsia" w:eastAsia="宋体"/>
          <w:lang w:eastAsia="zh-CN"/>
        </w:rPr>
        <w:t>》</w:t>
      </w:r>
      <w:r>
        <w:t>篇正作</w:t>
      </w:r>
      <w:r>
        <w:rPr>
          <w:rFonts w:hint="eastAsia" w:eastAsia="宋体"/>
          <w:lang w:eastAsia="zh-CN"/>
        </w:rPr>
        <w:t>“</w:t>
      </w:r>
      <w:r>
        <w:t>渾軒</w:t>
      </w:r>
      <w:r>
        <w:rPr>
          <w:rFonts w:hint="eastAsia" w:eastAsia="宋体"/>
          <w:lang w:eastAsia="zh-CN"/>
        </w:rPr>
        <w:t>”</w:t>
      </w:r>
      <w:r>
        <w:t>，是其明證也。</w:t>
      </w:r>
      <w:r>
        <w:rPr>
          <w:rFonts w:hint="eastAsia" w:eastAsia="宋体"/>
          <w:lang w:eastAsia="zh-CN"/>
        </w:rPr>
        <w:t>《</w:t>
      </w:r>
      <w:r>
        <w:t>昭元年</w:t>
      </w:r>
      <w:r>
        <w:rPr>
          <w:rFonts w:hint="eastAsia" w:eastAsia="宋体"/>
          <w:lang w:eastAsia="zh-CN"/>
        </w:rPr>
        <w:t>》“</w:t>
      </w:r>
      <w:r>
        <w:t>鄭䍐虎</w:t>
      </w:r>
      <w:r>
        <w:rPr>
          <w:rFonts w:hint="eastAsia" w:eastAsia="宋体"/>
          <w:lang w:eastAsia="zh-CN"/>
        </w:rPr>
        <w:t>”</w:t>
      </w:r>
      <w:r>
        <w:t>，</w:t>
      </w:r>
      <w:r>
        <w:rPr>
          <w:rFonts w:hint="eastAsia" w:eastAsia="宋体"/>
          <w:lang w:eastAsia="zh-CN"/>
        </w:rPr>
        <w:t>《</w:t>
      </w:r>
      <w:r>
        <w:t>公羊</w:t>
      </w:r>
      <w:r>
        <w:rPr>
          <w:rFonts w:hint="eastAsia" w:eastAsia="宋体"/>
          <w:lang w:eastAsia="zh-CN"/>
        </w:rPr>
        <w:t>》</w:t>
      </w:r>
      <w:r>
        <w:t>作</w:t>
      </w:r>
      <w:r>
        <w:rPr>
          <w:rFonts w:hint="eastAsia" w:eastAsia="宋体"/>
          <w:lang w:eastAsia="zh-CN"/>
        </w:rPr>
        <w:t>“</w:t>
      </w:r>
      <w:r>
        <w:t>軒虎</w:t>
      </w:r>
      <w:r>
        <w:rPr>
          <w:rFonts w:hint="eastAsia" w:eastAsia="宋体"/>
          <w:lang w:eastAsia="zh-CN"/>
        </w:rPr>
        <w:t>”</w:t>
      </w:r>
      <w:r>
        <w:t>。</w:t>
      </w:r>
      <w:r>
        <w:rPr>
          <w:rFonts w:hint="eastAsia" w:eastAsia="宋体"/>
          <w:lang w:eastAsia="zh-CN"/>
        </w:rPr>
        <w:t>《</w:t>
      </w:r>
      <w:r>
        <w:t>定十</w:t>
      </w:r>
    </w:p>
    <w:p w14:paraId="09E2155B">
      <w:r>
        <w:t>五年</w:t>
      </w:r>
      <w:r>
        <w:rPr>
          <w:rFonts w:hint="eastAsia" w:eastAsia="宋体"/>
          <w:lang w:eastAsia="zh-CN"/>
        </w:rPr>
        <w:t>》“</w:t>
      </w:r>
      <w:r>
        <w:t>䍐達</w:t>
      </w:r>
      <w:r>
        <w:rPr>
          <w:rFonts w:hint="eastAsia" w:eastAsia="宋体"/>
          <w:lang w:eastAsia="zh-CN"/>
        </w:rPr>
        <w:t>”</w:t>
      </w:r>
      <w:r>
        <w:t>，</w:t>
      </w:r>
      <w:r>
        <w:rPr>
          <w:rFonts w:hint="eastAsia" w:eastAsia="宋体"/>
          <w:lang w:eastAsia="zh-CN"/>
        </w:rPr>
        <w:t>《</w:t>
      </w:r>
      <w:r>
        <w:t>公羊</w:t>
      </w:r>
      <w:r>
        <w:rPr>
          <w:rFonts w:hint="eastAsia" w:eastAsia="宋体"/>
          <w:lang w:eastAsia="zh-CN"/>
        </w:rPr>
        <w:t>》</w:t>
      </w:r>
      <w:r>
        <w:t>作</w:t>
      </w:r>
      <w:r>
        <w:rPr>
          <w:rFonts w:hint="eastAsia" w:eastAsia="宋体"/>
          <w:lang w:eastAsia="zh-CN"/>
        </w:rPr>
        <w:t>“</w:t>
      </w:r>
      <w:r>
        <w:t>軒達</w:t>
      </w:r>
      <w:r>
        <w:rPr>
          <w:rFonts w:hint="eastAsia" w:eastAsia="宋体"/>
          <w:lang w:eastAsia="zh-CN"/>
        </w:rPr>
        <w:t>”</w:t>
      </w:r>
      <w:r>
        <w:t>。是古字</w:t>
      </w:r>
      <w:r>
        <w:rPr>
          <w:rFonts w:hint="eastAsia" w:eastAsia="宋体"/>
          <w:lang w:eastAsia="zh-CN"/>
        </w:rPr>
        <w:t>“</w:t>
      </w:r>
      <w:r>
        <w:t>䍐</w:t>
      </w:r>
      <w:r>
        <w:rPr>
          <w:rFonts w:hint="eastAsia" w:eastAsia="宋体"/>
          <w:lang w:eastAsia="zh-CN"/>
        </w:rPr>
        <w:t>”</w:t>
      </w:r>
      <w:r>
        <w:t>與</w:t>
      </w:r>
      <w:r>
        <w:rPr>
          <w:rFonts w:hint="eastAsia" w:eastAsia="宋体"/>
          <w:lang w:eastAsia="zh-CN"/>
        </w:rPr>
        <w:t>“</w:t>
      </w:r>
      <w:r>
        <w:t>軒</w:t>
      </w:r>
      <w:r>
        <w:rPr>
          <w:rFonts w:hint="eastAsia" w:eastAsia="宋体"/>
          <w:lang w:eastAsia="zh-CN"/>
        </w:rPr>
        <w:t>”</w:t>
      </w:r>
      <w:r>
        <w:t>通。</w:t>
      </w:r>
      <w:r>
        <w:rPr>
          <w:rFonts w:hint="eastAsia" w:eastAsia="宋体"/>
          <w:lang w:eastAsia="zh-CN"/>
        </w:rPr>
        <w:t>《</w:t>
      </w:r>
      <w:r>
        <w:t>左傳。閔二年</w:t>
      </w:r>
      <w:r>
        <w:rPr>
          <w:rFonts w:hint="eastAsia" w:eastAsia="宋体"/>
          <w:lang w:eastAsia="zh-CN"/>
        </w:rPr>
        <w:t>》</w:t>
      </w:r>
      <w:r>
        <w:t>：</w:t>
      </w:r>
      <w:r>
        <w:rPr>
          <w:rFonts w:hint="eastAsia" w:eastAsia="宋体"/>
          <w:lang w:eastAsia="zh-CN"/>
        </w:rPr>
        <w:t>“</w:t>
      </w:r>
      <w:r>
        <w:t>鶴有乘軒</w:t>
      </w:r>
    </w:p>
    <w:p w14:paraId="0951CE56">
      <w:r>
        <w:t>者。</w:t>
      </w:r>
      <w:r>
        <w:rPr>
          <w:rFonts w:hint="eastAsia" w:eastAsia="宋体"/>
          <w:lang w:eastAsia="zh-CN"/>
        </w:rPr>
        <w:t>”《</w:t>
      </w:r>
      <w:r>
        <w:t>僖二十八年</w:t>
      </w:r>
      <w:r>
        <w:rPr>
          <w:rFonts w:hint="eastAsia" w:eastAsia="宋体"/>
          <w:lang w:eastAsia="zh-CN"/>
        </w:rPr>
        <w:t>》</w:t>
      </w:r>
      <w:r>
        <w:t>：</w:t>
      </w:r>
      <w:r>
        <w:rPr>
          <w:rFonts w:hint="eastAsia" w:eastAsia="宋体"/>
          <w:lang w:eastAsia="zh-CN"/>
        </w:rPr>
        <w:t>“</w:t>
      </w:r>
      <w:r>
        <w:t>乘軒者三百人。</w:t>
      </w:r>
      <w:r>
        <w:rPr>
          <w:rFonts w:hint="eastAsia" w:eastAsia="宋体"/>
          <w:lang w:eastAsia="zh-CN"/>
        </w:rPr>
        <w:t>”《</w:t>
      </w:r>
      <w:r>
        <w:t>哀十五年</w:t>
      </w:r>
      <w:r>
        <w:rPr>
          <w:rFonts w:hint="eastAsia" w:eastAsia="宋体"/>
          <w:lang w:eastAsia="zh-CN"/>
        </w:rPr>
        <w:t>》</w:t>
      </w:r>
      <w:r>
        <w:t>：</w:t>
      </w:r>
      <w:r>
        <w:rPr>
          <w:rFonts w:hint="eastAsia" w:eastAsia="宋体"/>
          <w:lang w:eastAsia="zh-CN"/>
        </w:rPr>
        <w:t>“</w:t>
      </w:r>
      <w:r>
        <w:t>服冕乘軒。</w:t>
      </w:r>
      <w:r>
        <w:rPr>
          <w:rFonts w:hint="eastAsia" w:eastAsia="宋体"/>
          <w:lang w:eastAsia="zh-CN"/>
        </w:rPr>
        <w:t>”</w:t>
      </w:r>
      <w:r>
        <w:t>杜注並曰：</w:t>
      </w:r>
      <w:r>
        <w:rPr>
          <w:rFonts w:hint="eastAsia" w:eastAsia="宋体"/>
          <w:lang w:eastAsia="zh-CN"/>
        </w:rPr>
        <w:t>“</w:t>
      </w:r>
      <w:r>
        <w:t>軒，大夫</w:t>
      </w:r>
    </w:p>
    <w:p w14:paraId="164AACCB">
      <w:r>
        <w:t>車。</w:t>
      </w:r>
      <w:r>
        <w:rPr>
          <w:rFonts w:hint="eastAsia" w:eastAsia="宋体"/>
          <w:lang w:eastAsia="zh-CN"/>
        </w:rPr>
        <w:t>”《</w:t>
      </w:r>
      <w:r>
        <w:t>毛詩。大車</w:t>
      </w:r>
      <w:r>
        <w:rPr>
          <w:rFonts w:hint="eastAsia" w:eastAsia="宋体"/>
          <w:lang w:eastAsia="zh-CN"/>
        </w:rPr>
        <w:t>》</w:t>
      </w:r>
      <w:r>
        <w:t>篇傳曰：</w:t>
      </w:r>
      <w:r>
        <w:rPr>
          <w:rFonts w:hint="eastAsia" w:eastAsia="宋体"/>
          <w:lang w:eastAsia="zh-CN"/>
        </w:rPr>
        <w:t>“</w:t>
      </w:r>
      <w:r>
        <w:t>大車，大夫之車。</w:t>
      </w:r>
      <w:r>
        <w:rPr>
          <w:rFonts w:hint="eastAsia" w:eastAsia="宋体"/>
          <w:lang w:eastAsia="zh-CN"/>
        </w:rPr>
        <w:t>”</w:t>
      </w:r>
      <w:r>
        <w:t>名軒而字子寬，從車取義，言車之寬大也</w:t>
      </w:r>
    </w:p>
    <w:p w14:paraId="78BA6913">
      <w:r>
        <w:t>鄭公子吕，字子封。</w:t>
      </w:r>
    </w:p>
    <w:p w14:paraId="5CFD0369">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吕之言甫也。</w:t>
      </w:r>
      <w:r>
        <w:rPr>
          <w:rFonts w:hint="eastAsia" w:eastAsia="宋体"/>
          <w:lang w:eastAsia="zh-CN"/>
        </w:rPr>
        <w:t>《</w:t>
      </w:r>
      <w:r>
        <w:t>爾雅</w:t>
      </w:r>
      <w:r>
        <w:rPr>
          <w:rFonts w:hint="eastAsia" w:eastAsia="宋体"/>
          <w:lang w:eastAsia="zh-CN"/>
        </w:rPr>
        <w:t>》</w:t>
      </w:r>
      <w:r>
        <w:t>：</w:t>
      </w:r>
      <w:r>
        <w:rPr>
          <w:rFonts w:hint="eastAsia" w:eastAsia="宋体"/>
          <w:lang w:eastAsia="zh-CN"/>
        </w:rPr>
        <w:t>‘</w:t>
      </w:r>
      <w:r>
        <w:t>甫，大也。</w:t>
      </w:r>
      <w:r>
        <w:rPr>
          <w:rFonts w:hint="eastAsia" w:eastAsia="宋体"/>
          <w:lang w:eastAsia="zh-CN"/>
        </w:rPr>
        <w:t>’《</w:t>
      </w:r>
      <w:r>
        <w:t>商頌</w:t>
      </w:r>
      <w:r>
        <w:rPr>
          <w:rFonts w:hint="eastAsia" w:eastAsia="宋体"/>
          <w:lang w:eastAsia="zh-CN"/>
        </w:rPr>
        <w:t>》‘</w:t>
      </w:r>
      <w:r>
        <w:t>封建厥福</w:t>
      </w:r>
      <w:r>
        <w:rPr>
          <w:rFonts w:hint="eastAsia" w:eastAsia="宋体"/>
          <w:lang w:eastAsia="zh-CN"/>
        </w:rPr>
        <w:t>’</w:t>
      </w:r>
      <w:r>
        <w:t>，毛傳：</w:t>
      </w:r>
      <w:r>
        <w:rPr>
          <w:rFonts w:hint="eastAsia" w:eastAsia="宋体"/>
          <w:lang w:eastAsia="zh-CN"/>
        </w:rPr>
        <w:t>‘</w:t>
      </w:r>
      <w:r>
        <w:t>封</w:t>
      </w:r>
    </w:p>
    <w:p w14:paraId="14854860">
      <w:r>
        <w:t>大也。J</w:t>
      </w:r>
      <w:r>
        <w:rPr>
          <w:rFonts w:hint="eastAsia" w:eastAsia="宋体"/>
          <w:lang w:eastAsia="zh-CN"/>
        </w:rPr>
        <w:t>”</w:t>
      </w:r>
      <w:r>
        <w:t>樾謂：春秋之世，若晉侯周、衞侯鄭、陳侯吴、衞侯晉之類，以他國爲名者甚衆</w:t>
      </w:r>
    </w:p>
    <w:p w14:paraId="5D1B5730">
      <w:r>
        <w:t>吕乃姜姓之國，</w:t>
      </w:r>
      <w:r>
        <w:rPr>
          <w:rFonts w:hint="eastAsia" w:eastAsia="宋体"/>
          <w:lang w:eastAsia="zh-CN"/>
        </w:rPr>
        <w:t>《</w:t>
      </w:r>
      <w:r>
        <w:t>鄭語</w:t>
      </w:r>
      <w:r>
        <w:rPr>
          <w:rFonts w:hint="eastAsia" w:eastAsia="宋体"/>
          <w:lang w:eastAsia="zh-CN"/>
        </w:rPr>
        <w:t>》</w:t>
      </w:r>
      <w:r>
        <w:t>所謂</w:t>
      </w:r>
      <w:r>
        <w:rPr>
          <w:rFonts w:hint="eastAsia" w:eastAsia="宋体"/>
          <w:lang w:eastAsia="zh-CN"/>
        </w:rPr>
        <w:t>“</w:t>
      </w:r>
      <w:r>
        <w:t>南有荆蠻申吕</w:t>
      </w:r>
      <w:r>
        <w:rPr>
          <w:rFonts w:hint="eastAsia" w:eastAsia="宋体"/>
          <w:lang w:eastAsia="zh-CN"/>
        </w:rPr>
        <w:t>”</w:t>
      </w:r>
      <w:r>
        <w:t>是也。是時己爲楚縣矣。公子吕，蓋取古國</w:t>
      </w:r>
    </w:p>
    <w:p w14:paraId="739DEA6E">
      <w:r>
        <w:t>【第239页】</w:t>
      </w:r>
    </w:p>
    <w:p w14:paraId="0CD4EFB8">
      <w:pPr>
        <w:rPr>
          <w:rFonts w:hint="eastAsia" w:eastAsia="宋体"/>
          <w:lang w:eastAsia="zh-CN"/>
        </w:rPr>
      </w:pPr>
      <w:r>
        <w:t>名爲名，故字子封。</w:t>
      </w:r>
      <w:r>
        <w:rPr>
          <w:rFonts w:hint="eastAsia" w:eastAsia="宋体"/>
          <w:lang w:eastAsia="zh-CN"/>
        </w:rPr>
        <w:t>《</w:t>
      </w:r>
      <w:r>
        <w:t>楚語</w:t>
      </w:r>
      <w:r>
        <w:rPr>
          <w:rFonts w:hint="eastAsia" w:eastAsia="宋体"/>
          <w:lang w:eastAsia="zh-CN"/>
        </w:rPr>
        <w:t>》</w:t>
      </w:r>
      <w:r>
        <w:t>韋注曰</w:t>
      </w:r>
      <w:r>
        <w:rPr>
          <w:rFonts w:hint="eastAsia" w:eastAsia="宋体"/>
          <w:lang w:eastAsia="zh-CN"/>
        </w:rPr>
        <w:t>“</w:t>
      </w:r>
      <w:r>
        <w:t>封，國也。</w:t>
      </w:r>
      <w:r>
        <w:rPr>
          <w:rFonts w:hint="eastAsia" w:eastAsia="宋体"/>
          <w:lang w:eastAsia="zh-CN"/>
        </w:rPr>
        <w:t>”</w:t>
      </w:r>
    </w:p>
    <w:p w14:paraId="7F2C15E8">
      <w:r>
        <w:t>鄭國參，字子思。</w:t>
      </w:r>
    </w:p>
    <w:p w14:paraId="7EDE949A">
      <w:pPr>
        <w:rPr>
          <w:rFonts w:hint="eastAsia" w:eastAsia="宋体"/>
          <w:lang w:eastAsia="zh-CN"/>
        </w:rPr>
      </w:pPr>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參讀爲慘。</w:t>
      </w:r>
      <w:r>
        <w:rPr>
          <w:rFonts w:hint="eastAsia" w:eastAsia="宋体"/>
          <w:lang w:eastAsia="zh-CN"/>
        </w:rPr>
        <w:t>《</w:t>
      </w:r>
      <w:r>
        <w:t>爾雅</w:t>
      </w:r>
      <w:r>
        <w:rPr>
          <w:rFonts w:hint="eastAsia" w:eastAsia="宋体"/>
          <w:lang w:eastAsia="zh-CN"/>
        </w:rPr>
        <w:t>》</w:t>
      </w:r>
      <w:r>
        <w:t>曰：</w:t>
      </w:r>
      <w:r>
        <w:rPr>
          <w:rFonts w:hint="eastAsia" w:eastAsia="宋体"/>
          <w:lang w:eastAsia="zh-CN"/>
        </w:rPr>
        <w:t>‘</w:t>
      </w:r>
      <w:r>
        <w:t>慘，憂也。</w:t>
      </w:r>
      <w:r>
        <w:rPr>
          <w:rFonts w:hint="eastAsia" w:eastAsia="宋体"/>
          <w:lang w:eastAsia="zh-CN"/>
        </w:rPr>
        <w:t>’‘</w:t>
      </w:r>
      <w:r>
        <w:t>憂，思也。</w:t>
      </w:r>
      <w:r>
        <w:rPr>
          <w:rFonts w:hint="eastAsia" w:eastAsia="宋体"/>
          <w:lang w:eastAsia="zh-CN"/>
        </w:rPr>
        <w:t>’</w:t>
      </w:r>
      <w:r>
        <w:t>又曰：</w:t>
      </w:r>
      <w:r>
        <w:rPr>
          <w:rFonts w:hint="eastAsia" w:eastAsia="宋体"/>
          <w:lang w:eastAsia="zh-CN"/>
        </w:rPr>
        <w:t>‘</w:t>
      </w:r>
      <w:r>
        <w:t>惄，思也。</w:t>
      </w:r>
      <w:r>
        <w:rPr>
          <w:rFonts w:hint="eastAsia" w:eastAsia="宋体"/>
          <w:lang w:eastAsia="zh-CN"/>
        </w:rPr>
        <w:t>’</w:t>
      </w:r>
    </w:p>
    <w:p w14:paraId="00D1A41B">
      <w:r>
        <w:rPr>
          <w:rFonts w:hint="eastAsia" w:eastAsia="宋体"/>
          <w:lang w:eastAsia="zh-CN"/>
        </w:rPr>
        <w:t>《</w:t>
      </w:r>
      <w:r>
        <w:t>周南</w:t>
      </w:r>
      <w:r>
        <w:rPr>
          <w:rFonts w:hint="eastAsia" w:eastAsia="宋体"/>
          <w:lang w:eastAsia="zh-CN"/>
        </w:rPr>
        <w:t>•</w:t>
      </w:r>
      <w:r>
        <w:t>汝墳</w:t>
      </w:r>
      <w:r>
        <w:rPr>
          <w:rFonts w:hint="eastAsia" w:eastAsia="宋体"/>
          <w:lang w:eastAsia="zh-CN"/>
        </w:rPr>
        <w:t>》</w:t>
      </w:r>
      <w:r>
        <w:t>篇：</w:t>
      </w:r>
      <w:r>
        <w:rPr>
          <w:rFonts w:hint="eastAsia" w:eastAsia="宋体"/>
          <w:lang w:eastAsia="zh-CN"/>
        </w:rPr>
        <w:t>‘</w:t>
      </w:r>
      <w:r>
        <w:t>惄如調飢。</w:t>
      </w:r>
      <w:r>
        <w:rPr>
          <w:rFonts w:hint="eastAsia" w:eastAsia="宋体"/>
          <w:lang w:eastAsia="zh-CN"/>
        </w:rPr>
        <w:t>’《</w:t>
      </w:r>
      <w:r>
        <w:t>韓詩</w:t>
      </w:r>
      <w:r>
        <w:rPr>
          <w:rFonts w:hint="eastAsia" w:eastAsia="宋体"/>
          <w:lang w:eastAsia="zh-CN"/>
        </w:rPr>
        <w:t>》‘</w:t>
      </w:r>
      <w:r>
        <w:t>惄</w:t>
      </w:r>
      <w:r>
        <w:rPr>
          <w:rFonts w:hint="eastAsia" w:eastAsia="宋体"/>
          <w:lang w:eastAsia="zh-CN"/>
        </w:rPr>
        <w:t>’</w:t>
      </w:r>
      <w:r>
        <w:t>作</w:t>
      </w:r>
      <w:r>
        <w:rPr>
          <w:rFonts w:hint="eastAsia" w:eastAsia="宋体"/>
          <w:lang w:eastAsia="zh-CN"/>
        </w:rPr>
        <w:t>‘</w:t>
      </w:r>
      <w:r>
        <w:t>愵</w:t>
      </w:r>
      <w:r>
        <w:rPr>
          <w:rFonts w:hint="eastAsia" w:eastAsia="宋体"/>
          <w:lang w:eastAsia="zh-CN"/>
        </w:rPr>
        <w:t>’</w:t>
      </w:r>
      <w:r>
        <w:t>，云</w:t>
      </w:r>
      <w:r>
        <w:rPr>
          <w:rFonts w:hint="eastAsia" w:eastAsia="宋体"/>
          <w:lang w:eastAsia="zh-CN"/>
        </w:rPr>
        <w:t>‘</w:t>
      </w:r>
      <w:r>
        <w:t>憂也</w:t>
      </w:r>
      <w:r>
        <w:rPr>
          <w:rFonts w:hint="eastAsia" w:eastAsia="宋体"/>
          <w:lang w:eastAsia="zh-CN"/>
        </w:rPr>
        <w:t>’</w:t>
      </w:r>
      <w:r>
        <w:t>。是憂亦謂之思。</w:t>
      </w:r>
      <w:r>
        <w:rPr>
          <w:rFonts w:hint="eastAsia" w:eastAsia="宋体"/>
          <w:lang w:eastAsia="zh-CN"/>
        </w:rPr>
        <w:t>”</w:t>
      </w:r>
      <w:r>
        <w:t>樾謂</w:t>
      </w:r>
    </w:p>
    <w:p w14:paraId="1679CDBF">
      <w:r>
        <w:t>如王説，則非令名矣。</w:t>
      </w:r>
      <w:r>
        <w:rPr>
          <w:rFonts w:hint="eastAsia" w:eastAsia="宋体"/>
          <w:lang w:eastAsia="zh-CN"/>
        </w:rPr>
        <w:t>《</w:t>
      </w:r>
      <w:r>
        <w:t>莊子。天下</w:t>
      </w:r>
      <w:r>
        <w:rPr>
          <w:rFonts w:hint="eastAsia" w:eastAsia="宋体"/>
          <w:lang w:eastAsia="zh-CN"/>
        </w:rPr>
        <w:t>》</w:t>
      </w:r>
      <w:r>
        <w:t>篇曰：</w:t>
      </w:r>
      <w:r>
        <w:rPr>
          <w:rFonts w:hint="eastAsia" w:eastAsia="宋体"/>
          <w:lang w:eastAsia="zh-CN"/>
        </w:rPr>
        <w:t>“</w:t>
      </w:r>
      <w:r>
        <w:t>聖人之法，以參爲驗，以稽爲決。</w:t>
      </w:r>
      <w:r>
        <w:rPr>
          <w:rFonts w:hint="eastAsia" w:eastAsia="宋体"/>
          <w:lang w:eastAsia="zh-CN"/>
        </w:rPr>
        <w:t>”《</w:t>
      </w:r>
      <w:r>
        <w:t>史記。禮</w:t>
      </w:r>
    </w:p>
    <w:p w14:paraId="3720847E">
      <w:r>
        <w:t>書</w:t>
      </w:r>
      <w:r>
        <w:rPr>
          <w:rFonts w:hint="eastAsia" w:eastAsia="宋体"/>
          <w:lang w:eastAsia="zh-CN"/>
        </w:rPr>
        <w:t>》</w:t>
      </w:r>
      <w:r>
        <w:t>曰：</w:t>
      </w:r>
      <w:r>
        <w:rPr>
          <w:rFonts w:hint="eastAsia" w:eastAsia="宋体"/>
          <w:lang w:eastAsia="zh-CN"/>
        </w:rPr>
        <w:t>“</w:t>
      </w:r>
      <w:r>
        <w:t>參是豈無堅革利兵哉？</w:t>
      </w:r>
      <w:r>
        <w:rPr>
          <w:rFonts w:hint="eastAsia" w:eastAsia="宋体"/>
          <w:lang w:eastAsia="zh-CN"/>
        </w:rPr>
        <w:t>”</w:t>
      </w:r>
      <w:r>
        <w:t>索隱曰：</w:t>
      </w:r>
      <w:r>
        <w:rPr>
          <w:rFonts w:hint="eastAsia" w:eastAsia="宋体"/>
          <w:lang w:eastAsia="zh-CN"/>
        </w:rPr>
        <w:t>“</w:t>
      </w:r>
      <w:r>
        <w:t>參者驗也。</w:t>
      </w:r>
      <w:r>
        <w:rPr>
          <w:rFonts w:hint="eastAsia" w:eastAsia="宋体"/>
          <w:lang w:eastAsia="zh-CN"/>
        </w:rPr>
        <w:t>”《</w:t>
      </w:r>
      <w:r>
        <w:t>荀子</w:t>
      </w:r>
      <w:r>
        <w:rPr>
          <w:rFonts w:hint="eastAsia" w:eastAsia="宋体"/>
          <w:lang w:eastAsia="zh-CN"/>
        </w:rPr>
        <w:t>•</w:t>
      </w:r>
      <w:r>
        <w:t>解蔽</w:t>
      </w:r>
      <w:r>
        <w:rPr>
          <w:rFonts w:hint="eastAsia" w:eastAsia="宋体"/>
          <w:lang w:eastAsia="zh-CN"/>
        </w:rPr>
        <w:t>》</w:t>
      </w:r>
      <w:r>
        <w:t>篇曰：</w:t>
      </w:r>
      <w:r>
        <w:rPr>
          <w:rFonts w:hint="eastAsia" w:eastAsia="宋体"/>
          <w:lang w:eastAsia="zh-CN"/>
        </w:rPr>
        <w:t>“</w:t>
      </w:r>
      <w:r>
        <w:t>參稽治亂</w:t>
      </w:r>
    </w:p>
    <w:p w14:paraId="5F931F42">
      <w:r>
        <w:t>而通其度。</w:t>
      </w:r>
      <w:r>
        <w:rPr>
          <w:rFonts w:hint="eastAsia" w:eastAsia="宋体"/>
          <w:lang w:eastAsia="zh-CN"/>
        </w:rPr>
        <w:t>”</w:t>
      </w:r>
      <w:r>
        <w:t>楊倞注亦以</w:t>
      </w:r>
      <w:r>
        <w:rPr>
          <w:rFonts w:hint="eastAsia" w:eastAsia="宋体"/>
          <w:lang w:eastAsia="zh-CN"/>
        </w:rPr>
        <w:t>“</w:t>
      </w:r>
      <w:r>
        <w:t>參驗</w:t>
      </w:r>
      <w:r>
        <w:rPr>
          <w:rFonts w:hint="eastAsia" w:eastAsia="宋体"/>
          <w:lang w:eastAsia="zh-CN"/>
        </w:rPr>
        <w:t>”</w:t>
      </w:r>
      <w:r>
        <w:t>釋之。是</w:t>
      </w:r>
      <w:r>
        <w:rPr>
          <w:rFonts w:hint="eastAsia" w:eastAsia="宋体"/>
          <w:lang w:eastAsia="zh-CN"/>
        </w:rPr>
        <w:t>“</w:t>
      </w:r>
      <w:r>
        <w:t>參</w:t>
      </w:r>
      <w:r>
        <w:rPr>
          <w:rFonts w:hint="eastAsia" w:eastAsia="宋体"/>
          <w:lang w:eastAsia="zh-CN"/>
        </w:rPr>
        <w:t>”</w:t>
      </w:r>
      <w:r>
        <w:t>有參驗之義，故名參字思。明既參驗之於</w:t>
      </w:r>
    </w:p>
    <w:p w14:paraId="0A6277CA">
      <w:r>
        <w:t>物又必思之於心然後可以得天下之理也。或曰</w:t>
      </w:r>
      <w:r>
        <w:rPr>
          <w:rFonts w:hint="eastAsia" w:eastAsia="宋体"/>
          <w:lang w:eastAsia="zh-CN"/>
        </w:rPr>
        <w:t>“</w:t>
      </w:r>
      <w:r>
        <w:t>參</w:t>
      </w:r>
      <w:r>
        <w:rPr>
          <w:rFonts w:hint="eastAsia" w:eastAsia="宋体"/>
          <w:lang w:eastAsia="zh-CN"/>
        </w:rPr>
        <w:t>”</w:t>
      </w:r>
      <w:r>
        <w:t>與</w:t>
      </w:r>
      <w:r>
        <w:rPr>
          <w:rFonts w:hint="eastAsia" w:eastAsia="宋体"/>
          <w:lang w:eastAsia="zh-CN"/>
        </w:rPr>
        <w:t>“</w:t>
      </w:r>
      <w:r>
        <w:t>傪</w:t>
      </w:r>
      <w:r>
        <w:rPr>
          <w:rFonts w:hint="eastAsia" w:eastAsia="宋体"/>
          <w:lang w:eastAsia="zh-CN"/>
        </w:rPr>
        <w:t>”</w:t>
      </w:r>
      <w:r>
        <w:t>通，</w:t>
      </w:r>
      <w:r>
        <w:rPr>
          <w:rFonts w:hint="eastAsia" w:eastAsia="宋体"/>
          <w:lang w:eastAsia="zh-CN"/>
        </w:rPr>
        <w:t>“</w:t>
      </w:r>
      <w:r>
        <w:t>思</w:t>
      </w:r>
      <w:r>
        <w:rPr>
          <w:rFonts w:hint="eastAsia" w:eastAsia="宋体"/>
          <w:lang w:eastAsia="zh-CN"/>
        </w:rPr>
        <w:t>”</w:t>
      </w:r>
      <w:r>
        <w:t>與</w:t>
      </w:r>
      <w:r>
        <w:rPr>
          <w:rFonts w:hint="eastAsia" w:eastAsia="宋体"/>
          <w:lang w:eastAsia="zh-CN"/>
        </w:rPr>
        <w:t>“</w:t>
      </w:r>
      <w:r>
        <w:t>偲</w:t>
      </w:r>
      <w:r>
        <w:rPr>
          <w:rFonts w:hint="eastAsia" w:eastAsia="宋体"/>
          <w:lang w:eastAsia="zh-CN"/>
        </w:rPr>
        <w:t>”</w:t>
      </w:r>
      <w:r>
        <w:t>通古書省</w:t>
      </w:r>
    </w:p>
    <w:p w14:paraId="29D51CEB">
      <w:pPr>
        <w:rPr>
          <w:rFonts w:hint="eastAsia" w:eastAsia="宋体"/>
          <w:lang w:eastAsia="zh-CN"/>
        </w:rPr>
      </w:pPr>
      <w:r>
        <w:t>人旁耳。</w:t>
      </w:r>
      <w:r>
        <w:rPr>
          <w:rFonts w:hint="eastAsia" w:eastAsia="宋体"/>
          <w:lang w:eastAsia="zh-CN"/>
        </w:rPr>
        <w:t>《</w:t>
      </w:r>
      <w:r>
        <w:t>説文</w:t>
      </w:r>
      <w:r>
        <w:rPr>
          <w:rFonts w:hint="eastAsia" w:eastAsia="宋体"/>
          <w:lang w:eastAsia="zh-CN"/>
        </w:rPr>
        <w:t>》</w:t>
      </w:r>
      <w:r>
        <w:t>曰：</w:t>
      </w:r>
      <w:r>
        <w:rPr>
          <w:rFonts w:hint="eastAsia" w:eastAsia="宋体"/>
          <w:lang w:eastAsia="zh-CN"/>
        </w:rPr>
        <w:t>“</w:t>
      </w:r>
      <w:r>
        <w:t>傪，好貌。</w:t>
      </w:r>
      <w:r>
        <w:rPr>
          <w:rFonts w:hint="eastAsia" w:eastAsia="宋体"/>
          <w:lang w:eastAsia="zh-CN"/>
        </w:rPr>
        <w:t>”</w:t>
      </w:r>
      <w:r>
        <w:t>名傪字偲，猶</w:t>
      </w:r>
      <w:r>
        <w:rPr>
          <w:rFonts w:hint="eastAsia" w:eastAsia="宋体"/>
          <w:lang w:eastAsia="zh-CN"/>
        </w:rPr>
        <w:t>《</w:t>
      </w:r>
      <w:r>
        <w:t>詩</w:t>
      </w:r>
      <w:r>
        <w:rPr>
          <w:rFonts w:hint="eastAsia" w:eastAsia="宋体"/>
          <w:lang w:eastAsia="zh-CN"/>
        </w:rPr>
        <w:t>》</w:t>
      </w:r>
      <w:r>
        <w:t>云</w:t>
      </w:r>
      <w:r>
        <w:rPr>
          <w:rFonts w:hint="eastAsia" w:eastAsia="宋体"/>
          <w:lang w:eastAsia="zh-CN"/>
        </w:rPr>
        <w:t>“</w:t>
      </w:r>
      <w:r>
        <w:t>美且偲</w:t>
      </w:r>
      <w:r>
        <w:rPr>
          <w:rFonts w:hint="eastAsia" w:eastAsia="宋体"/>
          <w:lang w:eastAsia="zh-CN"/>
        </w:rPr>
        <w:t>”</w:t>
      </w:r>
    </w:p>
    <w:p w14:paraId="60B71A02">
      <w:r>
        <w:t>燕級字思。魯孔伋，字子思。</w:t>
      </w:r>
    </w:p>
    <w:p w14:paraId="6A0DAABF">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級與伋，皆急字之叚借也。急者，憂恐迫切之意。</w:t>
      </w:r>
      <w:r>
        <w:rPr>
          <w:rFonts w:hint="eastAsia" w:eastAsia="宋体"/>
          <w:lang w:eastAsia="zh-CN"/>
        </w:rPr>
        <w:t>《</w:t>
      </w:r>
      <w:r>
        <w:t>莊子</w:t>
      </w:r>
      <w:r>
        <w:rPr>
          <w:rFonts w:hint="eastAsia" w:eastAsia="宋体"/>
          <w:lang w:eastAsia="zh-CN"/>
        </w:rPr>
        <w:t>•</w:t>
      </w:r>
      <w:r>
        <w:t>天地</w:t>
      </w:r>
    </w:p>
    <w:p w14:paraId="61B52105">
      <w:r>
        <w:t>篇</w:t>
      </w:r>
      <w:r>
        <w:rPr>
          <w:rFonts w:hint="eastAsia" w:eastAsia="宋体"/>
          <w:lang w:eastAsia="zh-CN"/>
        </w:rPr>
        <w:t>‘</w:t>
      </w:r>
      <w:r>
        <w:t>汲汲然惟恐其似己也。</w:t>
      </w:r>
      <w:r>
        <w:rPr>
          <w:rFonts w:hint="eastAsia" w:eastAsia="宋体"/>
          <w:lang w:eastAsia="zh-CN"/>
        </w:rPr>
        <w:t>’</w:t>
      </w:r>
      <w:r>
        <w:t>汲與急通是急爲憂恐思亦憂也故名急字子思。</w:t>
      </w:r>
      <w:r>
        <w:rPr>
          <w:rFonts w:hint="eastAsia" w:eastAsia="宋体"/>
          <w:lang w:eastAsia="zh-CN"/>
        </w:rPr>
        <w:t>”</w:t>
      </w:r>
      <w:r>
        <w:t>樾謂</w:t>
      </w:r>
    </w:p>
    <w:p w14:paraId="786E50E1">
      <w:r>
        <w:t>王説非也。古人何取乎憂思之義，而輒以爲字乎？</w:t>
      </w:r>
      <w:r>
        <w:rPr>
          <w:rFonts w:hint="eastAsia" w:eastAsia="宋体"/>
          <w:lang w:eastAsia="zh-CN"/>
        </w:rPr>
        <w:t>《</w:t>
      </w:r>
      <w:r>
        <w:t>説文。人部</w:t>
      </w:r>
      <w:r>
        <w:rPr>
          <w:rFonts w:hint="eastAsia" w:eastAsia="宋体"/>
          <w:lang w:eastAsia="zh-CN"/>
        </w:rPr>
        <w:t>》</w:t>
      </w:r>
      <w:r>
        <w:t>：</w:t>
      </w:r>
      <w:r>
        <w:rPr>
          <w:rFonts w:hint="eastAsia" w:eastAsia="宋体"/>
          <w:lang w:eastAsia="zh-CN"/>
        </w:rPr>
        <w:t>“</w:t>
      </w:r>
      <w:r>
        <w:t>伋，人名。</w:t>
      </w:r>
      <w:r>
        <w:rPr>
          <w:rFonts w:hint="eastAsia" w:eastAsia="宋体"/>
          <w:lang w:eastAsia="zh-CN"/>
        </w:rPr>
        <w:t>”“</w:t>
      </w:r>
      <w:r>
        <w:t>伉，人</w:t>
      </w:r>
    </w:p>
    <w:p w14:paraId="6D649213">
      <w:r>
        <w:t>【第240页】</w:t>
      </w:r>
    </w:p>
    <w:p w14:paraId="77CFA43A">
      <w:r>
        <w:t>名。</w:t>
      </w:r>
      <w:r>
        <w:rPr>
          <w:rFonts w:hint="eastAsia" w:eastAsia="宋体"/>
          <w:lang w:eastAsia="zh-CN"/>
        </w:rPr>
        <w:t>”</w:t>
      </w:r>
      <w:r>
        <w:t>許君每字必著本義，而此二字止曰人名。明其爲人名，故從人，無它義也。</w:t>
      </w:r>
      <w:r>
        <w:rPr>
          <w:rFonts w:hint="eastAsia" w:eastAsia="宋体"/>
          <w:lang w:eastAsia="zh-CN"/>
        </w:rPr>
        <w:t>“</w:t>
      </w:r>
      <w:r>
        <w:t>伉</w:t>
      </w:r>
      <w:r>
        <w:rPr>
          <w:rFonts w:hint="eastAsia" w:eastAsia="宋体"/>
          <w:lang w:eastAsia="zh-CN"/>
        </w:rPr>
        <w:t>”</w:t>
      </w:r>
      <w:r>
        <w:t>篆下</w:t>
      </w:r>
    </w:p>
    <w:p w14:paraId="4E3C3E8A">
      <w:pPr>
        <w:rPr>
          <w:rFonts w:hint="eastAsia" w:eastAsia="宋体"/>
          <w:lang w:eastAsia="zh-CN"/>
        </w:rPr>
      </w:pPr>
      <w:r>
        <w:t>引</w:t>
      </w:r>
      <w:r>
        <w:rPr>
          <w:rFonts w:hint="eastAsia" w:eastAsia="宋体"/>
          <w:lang w:eastAsia="zh-CN"/>
        </w:rPr>
        <w:t>《</w:t>
      </w:r>
      <w:r>
        <w:t>論語</w:t>
      </w:r>
      <w:r>
        <w:rPr>
          <w:rFonts w:hint="eastAsia" w:eastAsia="宋体"/>
          <w:lang w:eastAsia="zh-CN"/>
        </w:rPr>
        <w:t>》</w:t>
      </w:r>
      <w:r>
        <w:t>有陳伉，今</w:t>
      </w:r>
      <w:r>
        <w:rPr>
          <w:rFonts w:hint="eastAsia" w:eastAsia="宋体"/>
          <w:lang w:eastAsia="zh-CN"/>
        </w:rPr>
        <w:t>《</w:t>
      </w:r>
      <w:r>
        <w:t>論語</w:t>
      </w:r>
      <w:r>
        <w:rPr>
          <w:rFonts w:hint="eastAsia" w:eastAsia="宋体"/>
          <w:lang w:eastAsia="zh-CN"/>
        </w:rPr>
        <w:t>》</w:t>
      </w:r>
      <w:r>
        <w:t>作</w:t>
      </w:r>
      <w:r>
        <w:rPr>
          <w:rFonts w:hint="eastAsia" w:eastAsia="宋体"/>
          <w:lang w:eastAsia="zh-CN"/>
        </w:rPr>
        <w:t>“</w:t>
      </w:r>
      <w:r>
        <w:t>陳亢</w:t>
      </w:r>
      <w:r>
        <w:rPr>
          <w:rFonts w:hint="eastAsia" w:eastAsia="宋体"/>
          <w:lang w:eastAsia="zh-CN"/>
        </w:rPr>
        <w:t>”</w:t>
      </w:r>
      <w:r>
        <w:t>，鄭注曰</w:t>
      </w:r>
      <w:r>
        <w:rPr>
          <w:rFonts w:hint="eastAsia" w:eastAsia="宋体"/>
          <w:lang w:eastAsia="zh-CN"/>
        </w:rPr>
        <w:t>“</w:t>
      </w:r>
      <w:r>
        <w:t>字子禽。</w:t>
      </w:r>
      <w:r>
        <w:rPr>
          <w:rFonts w:hint="eastAsia" w:eastAsia="宋体"/>
          <w:lang w:eastAsia="zh-CN"/>
        </w:rPr>
        <w:t>”</w:t>
      </w:r>
      <w:r>
        <w:t>蓋取</w:t>
      </w:r>
      <w:r>
        <w:rPr>
          <w:rFonts w:hint="eastAsia" w:eastAsia="宋体"/>
          <w:lang w:eastAsia="zh-CN"/>
        </w:rPr>
        <w:t>《</w:t>
      </w:r>
      <w:r>
        <w:t>爾雅</w:t>
      </w:r>
      <w:r>
        <w:rPr>
          <w:rFonts w:hint="eastAsia" w:eastAsia="宋体"/>
          <w:lang w:eastAsia="zh-CN"/>
        </w:rPr>
        <w:t>》“</w:t>
      </w:r>
      <w:r>
        <w:t>亢，鳥</w:t>
      </w:r>
      <w:r>
        <w:rPr>
          <w:rFonts w:hint="eastAsia" w:eastAsia="宋体"/>
          <w:lang w:eastAsia="zh-CN"/>
        </w:rPr>
        <w:t>（</w:t>
      </w:r>
      <w:r>
        <w:t>朧</w:t>
      </w:r>
      <w:r>
        <w:rPr>
          <w:rFonts w:hint="eastAsia" w:eastAsia="宋体"/>
          <w:lang w:eastAsia="zh-CN"/>
        </w:rPr>
        <w:t>）【</w:t>
      </w:r>
      <w:r>
        <w:t>嚨</w:t>
      </w:r>
      <w:r>
        <w:rPr>
          <w:rFonts w:hint="eastAsia" w:eastAsia="宋体"/>
          <w:lang w:eastAsia="zh-CN"/>
        </w:rPr>
        <w:t>】</w:t>
      </w:r>
    </w:p>
    <w:p w14:paraId="14A00E89">
      <w:r>
        <w:t>之義，是</w:t>
      </w:r>
      <w:r>
        <w:rPr>
          <w:rFonts w:hint="eastAsia" w:eastAsia="宋体"/>
          <w:lang w:eastAsia="zh-CN"/>
        </w:rPr>
        <w:t>“</w:t>
      </w:r>
      <w:r>
        <w:t>伉</w:t>
      </w:r>
      <w:r>
        <w:rPr>
          <w:rFonts w:hint="eastAsia" w:eastAsia="宋体"/>
          <w:lang w:eastAsia="zh-CN"/>
        </w:rPr>
        <w:t>”</w:t>
      </w:r>
      <w:r>
        <w:t>即</w:t>
      </w:r>
      <w:r>
        <w:rPr>
          <w:rFonts w:hint="eastAsia" w:eastAsia="宋体"/>
          <w:lang w:eastAsia="zh-CN"/>
        </w:rPr>
        <w:t>“</w:t>
      </w:r>
      <w:r>
        <w:t>亢</w:t>
      </w:r>
      <w:r>
        <w:rPr>
          <w:rFonts w:hint="eastAsia" w:eastAsia="宋体"/>
          <w:lang w:eastAsia="zh-CN"/>
        </w:rPr>
        <w:t>”</w:t>
      </w:r>
      <w:r>
        <w:t>字也。然則</w:t>
      </w:r>
      <w:r>
        <w:rPr>
          <w:rFonts w:hint="eastAsia" w:eastAsia="宋体"/>
          <w:lang w:eastAsia="zh-CN"/>
        </w:rPr>
        <w:t>“</w:t>
      </w:r>
      <w:r>
        <w:t>伋</w:t>
      </w:r>
      <w:r>
        <w:rPr>
          <w:rFonts w:hint="eastAsia" w:eastAsia="宋体"/>
          <w:lang w:eastAsia="zh-CN"/>
        </w:rPr>
        <w:t>”</w:t>
      </w:r>
      <w:r>
        <w:t>即</w:t>
      </w:r>
      <w:r>
        <w:rPr>
          <w:rFonts w:hint="eastAsia" w:eastAsia="宋体"/>
          <w:lang w:eastAsia="zh-CN"/>
        </w:rPr>
        <w:t>“</w:t>
      </w:r>
      <w:r>
        <w:t>及</w:t>
      </w:r>
      <w:r>
        <w:rPr>
          <w:rFonts w:hint="eastAsia" w:eastAsia="宋体"/>
          <w:lang w:eastAsia="zh-CN"/>
        </w:rPr>
        <w:t>”</w:t>
      </w:r>
      <w:r>
        <w:t>字明矣。</w:t>
      </w:r>
      <w:r>
        <w:rPr>
          <w:rFonts w:hint="eastAsia" w:eastAsia="宋体"/>
          <w:lang w:eastAsia="zh-CN"/>
        </w:rPr>
        <w:t>《</w:t>
      </w:r>
      <w:r>
        <w:t>史記。齊太公世家</w:t>
      </w:r>
      <w:r>
        <w:rPr>
          <w:rFonts w:hint="eastAsia" w:eastAsia="宋体"/>
          <w:lang w:eastAsia="zh-CN"/>
        </w:rPr>
        <w:t>》“</w:t>
      </w:r>
      <w:r>
        <w:t>丁公吕伋</w:t>
      </w:r>
      <w:r>
        <w:rPr>
          <w:rFonts w:hint="eastAsia" w:eastAsia="宋体"/>
          <w:lang w:eastAsia="zh-CN"/>
        </w:rPr>
        <w:t>”</w:t>
      </w:r>
      <w:r>
        <w:t>，徐</w:t>
      </w:r>
    </w:p>
    <w:p w14:paraId="6C228309">
      <w:r>
        <w:t>廣曰</w:t>
      </w:r>
      <w:r>
        <w:rPr>
          <w:rFonts w:hint="eastAsia" w:eastAsia="宋体"/>
          <w:lang w:eastAsia="zh-CN"/>
        </w:rPr>
        <w:t>“</w:t>
      </w:r>
      <w:r>
        <w:t>伋一作及。</w:t>
      </w:r>
      <w:r>
        <w:rPr>
          <w:rFonts w:hint="eastAsia" w:eastAsia="宋体"/>
          <w:lang w:eastAsia="zh-CN"/>
        </w:rPr>
        <w:t>”</w:t>
      </w:r>
      <w:r>
        <w:t>蓋作及者本字也。以其爲人名故加人旁。猶山名皆加山旁水名</w:t>
      </w:r>
    </w:p>
    <w:p w14:paraId="701475BA">
      <w:r>
        <w:t>皆加水旁—，邑名皆加邑旁。古人作書，自有此例也。燕級之級，王氏從單行</w:t>
      </w:r>
      <w:r>
        <w:rPr>
          <w:rFonts w:hint="eastAsia" w:eastAsia="宋体"/>
          <w:lang w:eastAsia="zh-CN"/>
        </w:rPr>
        <w:t>《</w:t>
      </w:r>
      <w:r>
        <w:t>索隱</w:t>
      </w:r>
      <w:r>
        <w:rPr>
          <w:rFonts w:hint="eastAsia" w:eastAsia="宋体"/>
          <w:lang w:eastAsia="zh-CN"/>
        </w:rPr>
        <w:t>》</w:t>
      </w:r>
      <w:r>
        <w:t>本，故</w:t>
      </w:r>
    </w:p>
    <w:p w14:paraId="06FA5B44">
      <w:r>
        <w:t>作</w:t>
      </w:r>
      <w:r>
        <w:rPr>
          <w:rFonts w:hint="eastAsia" w:eastAsia="宋体"/>
          <w:lang w:eastAsia="zh-CN"/>
        </w:rPr>
        <w:t>“</w:t>
      </w:r>
      <w:r>
        <w:t>級</w:t>
      </w:r>
      <w:r>
        <w:rPr>
          <w:rFonts w:hint="eastAsia" w:eastAsia="宋体"/>
          <w:lang w:eastAsia="zh-CN"/>
        </w:rPr>
        <w:t>”</w:t>
      </w:r>
      <w:r>
        <w:t>。今</w:t>
      </w:r>
      <w:r>
        <w:rPr>
          <w:rFonts w:hint="eastAsia" w:eastAsia="宋体"/>
          <w:lang w:eastAsia="zh-CN"/>
        </w:rPr>
        <w:t>《</w:t>
      </w:r>
      <w:r>
        <w:t>史記</w:t>
      </w:r>
      <w:r>
        <w:rPr>
          <w:rFonts w:hint="eastAsia" w:eastAsia="宋体"/>
          <w:lang w:eastAsia="zh-CN"/>
        </w:rPr>
        <w:t>•</w:t>
      </w:r>
      <w:r>
        <w:t>仲尼弟子列傳</w:t>
      </w:r>
      <w:r>
        <w:rPr>
          <w:rFonts w:hint="eastAsia" w:eastAsia="宋体"/>
          <w:lang w:eastAsia="zh-CN"/>
        </w:rPr>
        <w:t>》</w:t>
      </w:r>
      <w:r>
        <w:t>止作</w:t>
      </w:r>
      <w:r>
        <w:rPr>
          <w:rFonts w:hint="eastAsia" w:eastAsia="宋体"/>
          <w:lang w:eastAsia="zh-CN"/>
        </w:rPr>
        <w:t>“</w:t>
      </w:r>
      <w:r>
        <w:t>伋</w:t>
      </w:r>
      <w:r>
        <w:rPr>
          <w:rFonts w:hint="eastAsia" w:eastAsia="宋体"/>
          <w:lang w:eastAsia="zh-CN"/>
        </w:rPr>
        <w:t>”</w:t>
      </w:r>
      <w:r>
        <w:t>與孔伋同名同字。昔孔子之教人也，曰</w:t>
      </w:r>
    </w:p>
    <w:p w14:paraId="342F9802">
      <w:r>
        <w:rPr>
          <w:rFonts w:hint="eastAsia" w:eastAsia="宋体"/>
          <w:lang w:eastAsia="zh-CN"/>
        </w:rPr>
        <w:t>“</w:t>
      </w:r>
      <w:r>
        <w:t>未之思也，夫何遠之有？</w:t>
      </w:r>
      <w:r>
        <w:rPr>
          <w:rFonts w:hint="eastAsia" w:eastAsia="宋体"/>
          <w:lang w:eastAsia="zh-CN"/>
        </w:rPr>
        <w:t>”《</w:t>
      </w:r>
      <w:r>
        <w:t>詩</w:t>
      </w:r>
      <w:r>
        <w:rPr>
          <w:rFonts w:hint="eastAsia" w:eastAsia="宋体"/>
          <w:lang w:eastAsia="zh-CN"/>
        </w:rPr>
        <w:t>》</w:t>
      </w:r>
      <w:r>
        <w:t>曰</w:t>
      </w:r>
      <w:r>
        <w:rPr>
          <w:rFonts w:hint="eastAsia" w:eastAsia="宋体"/>
          <w:lang w:eastAsia="zh-CN"/>
        </w:rPr>
        <w:t>“</w:t>
      </w:r>
      <w:r>
        <w:t>雖不能至，心嚮往之。</w:t>
      </w:r>
      <w:r>
        <w:rPr>
          <w:rFonts w:hint="eastAsia" w:eastAsia="宋体"/>
          <w:lang w:eastAsia="zh-CN"/>
        </w:rPr>
        <w:t>”</w:t>
      </w:r>
      <w:r>
        <w:t>名及字思即此義也。</w:t>
      </w:r>
      <w:r>
        <w:rPr>
          <w:rFonts w:hint="eastAsia" w:eastAsia="宋体"/>
          <w:lang w:eastAsia="zh-CN"/>
        </w:rPr>
        <w:t>《</w:t>
      </w:r>
      <w:r>
        <w:t>禮</w:t>
      </w:r>
    </w:p>
    <w:p w14:paraId="21600293">
      <w:pPr>
        <w:rPr>
          <w:rFonts w:hint="eastAsia" w:eastAsia="宋体"/>
          <w:lang w:eastAsia="zh-CN"/>
        </w:rPr>
      </w:pPr>
      <w:r>
        <w:t>記。文王世子</w:t>
      </w:r>
      <w:r>
        <w:rPr>
          <w:rFonts w:hint="eastAsia" w:eastAsia="宋体"/>
          <w:lang w:eastAsia="zh-CN"/>
        </w:rPr>
        <w:t>》</w:t>
      </w:r>
      <w:r>
        <w:t>篇正義曰</w:t>
      </w:r>
      <w:r>
        <w:rPr>
          <w:rFonts w:hint="eastAsia" w:eastAsia="宋体"/>
          <w:lang w:eastAsia="zh-CN"/>
        </w:rPr>
        <w:t>“</w:t>
      </w:r>
      <w:r>
        <w:t>冀及也。</w:t>
      </w:r>
      <w:r>
        <w:rPr>
          <w:rFonts w:hint="eastAsia" w:eastAsia="宋体"/>
          <w:lang w:eastAsia="zh-CN"/>
        </w:rPr>
        <w:t>”</w:t>
      </w:r>
      <w:r>
        <w:t>思之爲及猶冀之爲及矣。</w:t>
      </w:r>
      <w:r>
        <w:rPr>
          <w:rFonts w:hint="eastAsia" w:eastAsia="宋体"/>
          <w:lang w:eastAsia="zh-CN"/>
        </w:rPr>
        <w:t>《</w:t>
      </w:r>
      <w:r>
        <w:t>索隱</w:t>
      </w:r>
      <w:r>
        <w:rPr>
          <w:rFonts w:hint="eastAsia" w:eastAsia="宋体"/>
          <w:lang w:eastAsia="zh-CN"/>
        </w:rPr>
        <w:t>》</w:t>
      </w:r>
      <w:r>
        <w:t>本燕伋作</w:t>
      </w:r>
      <w:r>
        <w:rPr>
          <w:rFonts w:hint="eastAsia" w:eastAsia="宋体"/>
          <w:lang w:eastAsia="zh-CN"/>
        </w:rPr>
        <w:t>“</w:t>
      </w:r>
      <w:r>
        <w:t>級</w:t>
      </w:r>
      <w:r>
        <w:rPr>
          <w:rFonts w:hint="eastAsia" w:eastAsia="宋体"/>
          <w:lang w:eastAsia="zh-CN"/>
        </w:rPr>
        <w:t>”</w:t>
      </w:r>
    </w:p>
    <w:p w14:paraId="20B362D5">
      <w:r>
        <w:t>即</w:t>
      </w:r>
      <w:r>
        <w:rPr>
          <w:rFonts w:hint="eastAsia" w:eastAsia="宋体"/>
          <w:lang w:eastAsia="zh-CN"/>
        </w:rPr>
        <w:t>“</w:t>
      </w:r>
      <w:r>
        <w:t>伋</w:t>
      </w:r>
      <w:r>
        <w:rPr>
          <w:rFonts w:hint="eastAsia" w:eastAsia="宋体"/>
          <w:lang w:eastAsia="zh-CN"/>
        </w:rPr>
        <w:t>”</w:t>
      </w:r>
      <w:r>
        <w:t>之叚字。</w:t>
      </w:r>
      <w:r>
        <w:rPr>
          <w:rFonts w:hint="eastAsia" w:eastAsia="宋体"/>
          <w:lang w:eastAsia="zh-CN"/>
        </w:rPr>
        <w:t>《</w:t>
      </w:r>
      <w:r>
        <w:t>荀子。解蔽</w:t>
      </w:r>
      <w:r>
        <w:rPr>
          <w:rFonts w:hint="eastAsia" w:eastAsia="宋体"/>
          <w:lang w:eastAsia="zh-CN"/>
        </w:rPr>
        <w:t>》</w:t>
      </w:r>
      <w:r>
        <w:t>篇曰</w:t>
      </w:r>
      <w:r>
        <w:rPr>
          <w:rFonts w:hint="eastAsia" w:eastAsia="宋体"/>
          <w:lang w:eastAsia="zh-CN"/>
        </w:rPr>
        <w:t>“</w:t>
      </w:r>
      <w:r>
        <w:t>空石之中有人焉其名曰觙。其爲人也善射以好</w:t>
      </w:r>
    </w:p>
    <w:p w14:paraId="499BFD77">
      <w:r>
        <w:t>思。</w:t>
      </w:r>
      <w:r>
        <w:rPr>
          <w:rFonts w:hint="eastAsia" w:eastAsia="宋体"/>
          <w:lang w:eastAsia="zh-CN"/>
        </w:rPr>
        <w:t>”“</w:t>
      </w:r>
      <w:r>
        <w:t>觙</w:t>
      </w:r>
      <w:r>
        <w:rPr>
          <w:rFonts w:hint="eastAsia" w:eastAsia="宋体"/>
          <w:lang w:eastAsia="zh-CN"/>
        </w:rPr>
        <w:t>”</w:t>
      </w:r>
      <w:r>
        <w:t>亦</w:t>
      </w:r>
      <w:r>
        <w:rPr>
          <w:rFonts w:hint="eastAsia" w:eastAsia="宋体"/>
          <w:lang w:eastAsia="zh-CN"/>
        </w:rPr>
        <w:t>“</w:t>
      </w:r>
      <w:r>
        <w:t>伋</w:t>
      </w:r>
      <w:r>
        <w:rPr>
          <w:rFonts w:hint="eastAsia" w:eastAsia="宋体"/>
          <w:lang w:eastAsia="zh-CN"/>
        </w:rPr>
        <w:t>”</w:t>
      </w:r>
      <w:r>
        <w:t>之叚字。蓋古人名伋字思故設言好思之人亦曰伋也。</w:t>
      </w:r>
      <w:r>
        <w:rPr>
          <w:rFonts w:hint="eastAsia" w:eastAsia="宋体"/>
          <w:lang w:eastAsia="zh-CN"/>
        </w:rPr>
        <w:t>“</w:t>
      </w:r>
      <w:r>
        <w:t>觙</w:t>
      </w:r>
      <w:r>
        <w:rPr>
          <w:rFonts w:hint="eastAsia" w:eastAsia="宋体"/>
          <w:lang w:eastAsia="zh-CN"/>
        </w:rPr>
        <w:t>”</w:t>
      </w:r>
      <w:r>
        <w:t>與</w:t>
      </w:r>
      <w:r>
        <w:rPr>
          <w:rFonts w:hint="eastAsia" w:eastAsia="宋体"/>
          <w:lang w:eastAsia="zh-CN"/>
        </w:rPr>
        <w:t>“</w:t>
      </w:r>
      <w:r>
        <w:t>級</w:t>
      </w:r>
      <w:r>
        <w:rPr>
          <w:rFonts w:hint="eastAsia" w:eastAsia="宋体"/>
          <w:lang w:eastAsia="zh-CN"/>
        </w:rPr>
        <w:t>”</w:t>
      </w:r>
      <w:r>
        <w:t>並當</w:t>
      </w:r>
    </w:p>
    <w:p w14:paraId="7F4CA20E">
      <w:r>
        <w:t>爲</w:t>
      </w:r>
      <w:r>
        <w:rPr>
          <w:rFonts w:hint="eastAsia" w:eastAsia="宋体"/>
          <w:lang w:eastAsia="zh-CN"/>
        </w:rPr>
        <w:t>“</w:t>
      </w:r>
      <w:r>
        <w:t>伋</w:t>
      </w:r>
      <w:r>
        <w:rPr>
          <w:rFonts w:hint="eastAsia" w:eastAsia="宋体"/>
          <w:lang w:eastAsia="zh-CN"/>
        </w:rPr>
        <w:t>”</w:t>
      </w:r>
      <w:r>
        <w:t>，而</w:t>
      </w:r>
      <w:r>
        <w:rPr>
          <w:rFonts w:hint="eastAsia" w:eastAsia="宋体"/>
          <w:lang w:eastAsia="zh-CN"/>
        </w:rPr>
        <w:t>“</w:t>
      </w:r>
      <w:r>
        <w:t>伋</w:t>
      </w:r>
      <w:r>
        <w:rPr>
          <w:rFonts w:hint="eastAsia" w:eastAsia="宋体"/>
          <w:lang w:eastAsia="zh-CN"/>
        </w:rPr>
        <w:t>”</w:t>
      </w:r>
      <w:r>
        <w:t>即</w:t>
      </w:r>
      <w:r>
        <w:rPr>
          <w:rFonts w:hint="eastAsia" w:eastAsia="宋体"/>
          <w:lang w:eastAsia="zh-CN"/>
        </w:rPr>
        <w:t>“</w:t>
      </w:r>
      <w:r>
        <w:t>及</w:t>
      </w:r>
      <w:r>
        <w:rPr>
          <w:rFonts w:hint="eastAsia" w:eastAsia="宋体"/>
          <w:lang w:eastAsia="zh-CN"/>
        </w:rPr>
        <w:t>”</w:t>
      </w:r>
      <w:r>
        <w:t>字。名及字思，乃取冀及之義。段氏玉裁</w:t>
      </w:r>
      <w:r>
        <w:rPr>
          <w:rFonts w:hint="eastAsia" w:eastAsia="宋体"/>
          <w:lang w:eastAsia="zh-CN"/>
        </w:rPr>
        <w:t>《</w:t>
      </w:r>
      <w:r>
        <w:t>説文解字注</w:t>
      </w:r>
      <w:r>
        <w:rPr>
          <w:rFonts w:hint="eastAsia" w:eastAsia="宋体"/>
          <w:lang w:eastAsia="zh-CN"/>
        </w:rPr>
        <w:t>》</w:t>
      </w:r>
      <w:r>
        <w:t>因</w:t>
      </w:r>
      <w:r>
        <w:rPr>
          <w:rFonts w:hint="eastAsia" w:eastAsia="宋体"/>
          <w:lang w:eastAsia="zh-CN"/>
        </w:rPr>
        <w:t>《</w:t>
      </w:r>
      <w:r>
        <w:t>荀子</w:t>
      </w:r>
    </w:p>
    <w:p w14:paraId="6342CF2F">
      <w:r>
        <w:t>之文，疑</w:t>
      </w:r>
      <w:r>
        <w:rPr>
          <w:rFonts w:hint="eastAsia" w:eastAsia="宋体"/>
          <w:lang w:eastAsia="zh-CN"/>
        </w:rPr>
        <w:t>“</w:t>
      </w:r>
      <w:r>
        <w:t>伋</w:t>
      </w:r>
      <w:r>
        <w:rPr>
          <w:rFonts w:hint="eastAsia" w:eastAsia="宋体"/>
          <w:lang w:eastAsia="zh-CN"/>
        </w:rPr>
        <w:t>”</w:t>
      </w:r>
      <w:r>
        <w:t>字自有本義。朱氏駿聲作</w:t>
      </w:r>
      <w:r>
        <w:rPr>
          <w:rFonts w:hint="eastAsia" w:eastAsia="宋体"/>
          <w:lang w:eastAsia="zh-CN"/>
        </w:rPr>
        <w:t>《</w:t>
      </w:r>
      <w:r>
        <w:t>説文通訓定聲</w:t>
      </w:r>
      <w:r>
        <w:rPr>
          <w:rFonts w:hint="eastAsia" w:eastAsia="宋体"/>
          <w:lang w:eastAsia="zh-CN"/>
        </w:rPr>
        <w:t>》</w:t>
      </w:r>
      <w:r>
        <w:t>曰</w:t>
      </w:r>
      <w:r>
        <w:rPr>
          <w:rFonts w:hint="eastAsia" w:eastAsia="宋体"/>
          <w:lang w:eastAsia="zh-CN"/>
        </w:rPr>
        <w:t>“</w:t>
      </w:r>
      <w:r>
        <w:t>當訓爲急思殆未免乎？</w:t>
      </w:r>
    </w:p>
    <w:p w14:paraId="5F4D8C9B">
      <w:r>
        <w:t>鄉壁虚造矣。</w:t>
      </w:r>
    </w:p>
    <w:p w14:paraId="162470A2">
      <w:r>
        <w:t>【第241页】</w:t>
      </w:r>
    </w:p>
    <w:p w14:paraId="330BF732">
      <w:r>
        <w:t>魯原憲，字子思。</w:t>
      </w:r>
    </w:p>
    <w:p w14:paraId="03FA412A">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説文</w:t>
      </w:r>
      <w:r>
        <w:rPr>
          <w:rFonts w:hint="eastAsia" w:eastAsia="宋体"/>
          <w:lang w:eastAsia="zh-CN"/>
        </w:rPr>
        <w:t>》</w:t>
      </w:r>
      <w:r>
        <w:t>：</w:t>
      </w:r>
      <w:r>
        <w:rPr>
          <w:rFonts w:hint="eastAsia" w:eastAsia="宋体"/>
          <w:lang w:eastAsia="zh-CN"/>
        </w:rPr>
        <w:t>‘</w:t>
      </w:r>
      <w:r>
        <w:t>憲，敏也。</w:t>
      </w:r>
      <w:r>
        <w:rPr>
          <w:rFonts w:hint="eastAsia" w:eastAsia="宋体"/>
          <w:lang w:eastAsia="zh-CN"/>
        </w:rPr>
        <w:t>’《</w:t>
      </w:r>
      <w:r>
        <w:t>僖三十三年左傳</w:t>
      </w:r>
      <w:r>
        <w:rPr>
          <w:rFonts w:hint="eastAsia" w:eastAsia="宋体"/>
          <w:lang w:eastAsia="zh-CN"/>
        </w:rPr>
        <w:t>》</w:t>
      </w:r>
      <w:r>
        <w:t>杜預注曰：</w:t>
      </w:r>
      <w:r>
        <w:rPr>
          <w:rFonts w:hint="eastAsia" w:eastAsia="宋体"/>
          <w:lang w:eastAsia="zh-CN"/>
        </w:rPr>
        <w:t>‘</w:t>
      </w:r>
      <w:r>
        <w:t>敏，審當於事</w:t>
      </w:r>
    </w:p>
    <w:p w14:paraId="6E3DAFAB">
      <w:r>
        <w:t>也。</w:t>
      </w:r>
      <w:r>
        <w:rPr>
          <w:rFonts w:hint="eastAsia" w:eastAsia="宋体"/>
          <w:lang w:eastAsia="zh-CN"/>
        </w:rPr>
        <w:t>’</w:t>
      </w:r>
      <w:r>
        <w:t>憲有審當於事之義故字子思。或曰憲與獻通，思與偲通，皆謂多才能也。</w:t>
      </w:r>
      <w:r>
        <w:rPr>
          <w:rFonts w:hint="eastAsia" w:eastAsia="宋体"/>
          <w:lang w:eastAsia="zh-CN"/>
        </w:rPr>
        <w:t>”</w:t>
      </w:r>
      <w:r>
        <w:t>樾謂：王</w:t>
      </w:r>
    </w:p>
    <w:p w14:paraId="4844F264">
      <w:r>
        <w:t>氏二説皆近迂曲。憲字蓋自有思義</w:t>
      </w:r>
      <w:r>
        <w:rPr>
          <w:rFonts w:hint="eastAsia" w:eastAsia="宋体"/>
          <w:lang w:eastAsia="zh-CN"/>
        </w:rPr>
        <w:t>《</w:t>
      </w:r>
      <w:r>
        <w:t>禮記</w:t>
      </w:r>
      <w:r>
        <w:rPr>
          <w:rFonts w:hint="eastAsia" w:eastAsia="宋体"/>
          <w:lang w:eastAsia="zh-CN"/>
        </w:rPr>
        <w:t>•</w:t>
      </w:r>
      <w:r>
        <w:t>學記篇曰</w:t>
      </w:r>
      <w:r>
        <w:rPr>
          <w:rFonts w:hint="eastAsia" w:eastAsia="宋体"/>
          <w:lang w:eastAsia="zh-CN"/>
        </w:rPr>
        <w:t>》“</w:t>
      </w:r>
      <w:r>
        <w:t>發慮憲求善良。</w:t>
      </w:r>
      <w:r>
        <w:rPr>
          <w:rFonts w:hint="eastAsia" w:eastAsia="宋体"/>
          <w:lang w:eastAsia="zh-CN"/>
        </w:rPr>
        <w:t>”</w:t>
      </w:r>
      <w:r>
        <w:t>鄭注訓</w:t>
      </w:r>
      <w:r>
        <w:rPr>
          <w:rFonts w:hint="eastAsia" w:eastAsia="宋体"/>
          <w:lang w:eastAsia="zh-CN"/>
        </w:rPr>
        <w:t>“</w:t>
      </w:r>
      <w:r>
        <w:t>憲</w:t>
      </w:r>
    </w:p>
    <w:p w14:paraId="377817D7">
      <w:r>
        <w:t>爲</w:t>
      </w:r>
      <w:r>
        <w:rPr>
          <w:rFonts w:hint="eastAsia" w:eastAsia="宋体"/>
          <w:lang w:eastAsia="zh-CN"/>
        </w:rPr>
        <w:t>“</w:t>
      </w:r>
      <w:r>
        <w:t>法</w:t>
      </w:r>
      <w:r>
        <w:rPr>
          <w:rFonts w:hint="eastAsia" w:eastAsia="宋体"/>
          <w:lang w:eastAsia="zh-CN"/>
        </w:rPr>
        <w:t>”</w:t>
      </w:r>
      <w:r>
        <w:t>，非也。善、良二字同義，慮、憲二字亦必同義。</w:t>
      </w:r>
      <w:r>
        <w:rPr>
          <w:rFonts w:hint="eastAsia" w:eastAsia="宋体"/>
          <w:lang w:eastAsia="zh-CN"/>
        </w:rPr>
        <w:t>《</w:t>
      </w:r>
      <w:r>
        <w:t>爾雅</w:t>
      </w:r>
      <w:r>
        <w:rPr>
          <w:rFonts w:hint="eastAsia" w:eastAsia="宋体"/>
          <w:lang w:eastAsia="zh-CN"/>
        </w:rPr>
        <w:t>•</w:t>
      </w:r>
      <w:r>
        <w:t>釋詁</w:t>
      </w:r>
      <w:r>
        <w:rPr>
          <w:rFonts w:hint="eastAsia" w:eastAsia="宋体"/>
          <w:lang w:eastAsia="zh-CN"/>
        </w:rPr>
        <w:t>》</w:t>
      </w:r>
      <w:r>
        <w:t>曰：</w:t>
      </w:r>
      <w:r>
        <w:rPr>
          <w:rFonts w:hint="eastAsia" w:eastAsia="宋体"/>
          <w:lang w:eastAsia="zh-CN"/>
        </w:rPr>
        <w:t>“</w:t>
      </w:r>
      <w:r>
        <w:t>慮，思也。</w:t>
      </w:r>
      <w:r>
        <w:rPr>
          <w:rFonts w:hint="eastAsia" w:eastAsia="宋体"/>
          <w:lang w:eastAsia="zh-CN"/>
        </w:rPr>
        <w:t>”</w:t>
      </w:r>
      <w:r>
        <w:t>然則</w:t>
      </w:r>
    </w:p>
    <w:p w14:paraId="38840EAA">
      <w:r>
        <w:rPr>
          <w:rFonts w:hint="eastAsia" w:eastAsia="宋体"/>
          <w:lang w:eastAsia="zh-CN"/>
        </w:rPr>
        <w:t>“</w:t>
      </w:r>
      <w:r>
        <w:t>憲</w:t>
      </w:r>
      <w:r>
        <w:rPr>
          <w:rFonts w:hint="eastAsia" w:eastAsia="宋体"/>
          <w:lang w:eastAsia="zh-CN"/>
        </w:rPr>
        <w:t>”</w:t>
      </w:r>
      <w:r>
        <w:t>亦</w:t>
      </w:r>
      <w:r>
        <w:rPr>
          <w:rFonts w:hint="eastAsia" w:eastAsia="宋体"/>
          <w:lang w:eastAsia="zh-CN"/>
        </w:rPr>
        <w:t>“</w:t>
      </w:r>
      <w:r>
        <w:t>思</w:t>
      </w:r>
      <w:r>
        <w:rPr>
          <w:rFonts w:hint="eastAsia" w:eastAsia="宋体"/>
          <w:lang w:eastAsia="zh-CN"/>
        </w:rPr>
        <w:t>”</w:t>
      </w:r>
      <w:r>
        <w:t>也。</w:t>
      </w:r>
      <w:r>
        <w:rPr>
          <w:rFonts w:hint="eastAsia" w:eastAsia="宋体"/>
          <w:lang w:eastAsia="zh-CN"/>
        </w:rPr>
        <w:t>《</w:t>
      </w:r>
      <w:r>
        <w:t>大戴記。文王官人</w:t>
      </w:r>
      <w:r>
        <w:rPr>
          <w:rFonts w:hint="eastAsia" w:eastAsia="宋体"/>
          <w:lang w:eastAsia="zh-CN"/>
        </w:rPr>
        <w:t>》</w:t>
      </w:r>
      <w:r>
        <w:t>篇</w:t>
      </w:r>
      <w:r>
        <w:rPr>
          <w:rFonts w:hint="eastAsia" w:eastAsia="宋体"/>
          <w:lang w:eastAsia="zh-CN"/>
        </w:rPr>
        <w:t>“</w:t>
      </w:r>
      <w:r>
        <w:t>其老觀其意憲慎。</w:t>
      </w:r>
      <w:r>
        <w:rPr>
          <w:rFonts w:hint="eastAsia" w:eastAsia="宋体"/>
          <w:lang w:eastAsia="zh-CN"/>
        </w:rPr>
        <w:t>”《</w:t>
      </w:r>
      <w:r>
        <w:t>周書</w:t>
      </w:r>
      <w:r>
        <w:rPr>
          <w:rFonts w:hint="eastAsia" w:eastAsia="宋体"/>
          <w:lang w:eastAsia="zh-CN"/>
        </w:rPr>
        <w:t>•</w:t>
      </w:r>
      <w:r>
        <w:t>官人</w:t>
      </w:r>
      <w:r>
        <w:rPr>
          <w:rFonts w:hint="eastAsia" w:eastAsia="宋体"/>
          <w:lang w:eastAsia="zh-CN"/>
        </w:rPr>
        <w:t>》</w:t>
      </w:r>
      <w:r>
        <w:t>篇作</w:t>
      </w:r>
      <w:r>
        <w:rPr>
          <w:rFonts w:hint="eastAsia" w:eastAsia="宋体"/>
          <w:lang w:eastAsia="zh-CN"/>
        </w:rPr>
        <w:t>“</w:t>
      </w:r>
      <w:r>
        <w:t>其老者</w:t>
      </w:r>
    </w:p>
    <w:p w14:paraId="42EEDAEB">
      <w:r>
        <w:t>觀其思慎</w:t>
      </w:r>
      <w:r>
        <w:rPr>
          <w:rFonts w:hint="eastAsia" w:eastAsia="宋体"/>
          <w:lang w:eastAsia="zh-CN"/>
        </w:rPr>
        <w:t>”</w:t>
      </w:r>
      <w:r>
        <w:t>。是</w:t>
      </w:r>
      <w:r>
        <w:rPr>
          <w:rFonts w:hint="eastAsia" w:eastAsia="宋体"/>
          <w:lang w:eastAsia="zh-CN"/>
        </w:rPr>
        <w:t>“</w:t>
      </w:r>
      <w:r>
        <w:t>意憲</w:t>
      </w:r>
      <w:r>
        <w:rPr>
          <w:rFonts w:hint="eastAsia" w:eastAsia="宋体"/>
          <w:lang w:eastAsia="zh-CN"/>
        </w:rPr>
        <w:t>”</w:t>
      </w:r>
      <w:r>
        <w:t>即</w:t>
      </w:r>
      <w:r>
        <w:rPr>
          <w:rFonts w:hint="eastAsia" w:eastAsia="宋体"/>
          <w:lang w:eastAsia="zh-CN"/>
        </w:rPr>
        <w:t>“</w:t>
      </w:r>
      <w:r>
        <w:t>思</w:t>
      </w:r>
      <w:r>
        <w:rPr>
          <w:rFonts w:hint="eastAsia" w:eastAsia="宋体"/>
          <w:lang w:eastAsia="zh-CN"/>
        </w:rPr>
        <w:t>”</w:t>
      </w:r>
      <w:r>
        <w:t>也。名憲字思，義正相應矣</w:t>
      </w:r>
    </w:p>
    <w:p w14:paraId="396E8717">
      <w:r>
        <w:t>楚郤宛，字子惡。</w:t>
      </w:r>
    </w:p>
    <w:p w14:paraId="5C6265F9">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宛當讀爲怨，怨、惡義相近，故名怨字子惡。</w:t>
      </w:r>
      <w:r>
        <w:rPr>
          <w:rFonts w:hint="eastAsia" w:eastAsia="宋体"/>
          <w:lang w:eastAsia="zh-CN"/>
        </w:rPr>
        <w:t>”</w:t>
      </w:r>
      <w:r>
        <w:t>樾謂如王説則非令</w:t>
      </w:r>
    </w:p>
    <w:p w14:paraId="35C60692">
      <w:r>
        <w:t>名也。</w:t>
      </w:r>
      <w:r>
        <w:rPr>
          <w:rFonts w:hint="eastAsia" w:eastAsia="宋体"/>
          <w:lang w:eastAsia="zh-CN"/>
        </w:rPr>
        <w:t>“</w:t>
      </w:r>
      <w:r>
        <w:t>宛</w:t>
      </w:r>
      <w:r>
        <w:rPr>
          <w:rFonts w:hint="eastAsia" w:eastAsia="宋体"/>
          <w:lang w:eastAsia="zh-CN"/>
        </w:rPr>
        <w:t>”</w:t>
      </w:r>
      <w:r>
        <w:t>讀如</w:t>
      </w:r>
      <w:r>
        <w:rPr>
          <w:rFonts w:hint="eastAsia" w:eastAsia="宋体"/>
          <w:lang w:eastAsia="zh-CN"/>
        </w:rPr>
        <w:t>“</w:t>
      </w:r>
      <w:r>
        <w:t>宛丘</w:t>
      </w:r>
      <w:r>
        <w:rPr>
          <w:rFonts w:hint="eastAsia" w:eastAsia="宋体"/>
          <w:lang w:eastAsia="zh-CN"/>
        </w:rPr>
        <w:t>”</w:t>
      </w:r>
      <w:r>
        <w:t>之</w:t>
      </w:r>
      <w:r>
        <w:rPr>
          <w:rFonts w:hint="eastAsia" w:eastAsia="宋体"/>
          <w:lang w:eastAsia="zh-CN"/>
        </w:rPr>
        <w:t>“</w:t>
      </w:r>
      <w:r>
        <w:t>宛</w:t>
      </w:r>
      <w:r>
        <w:rPr>
          <w:rFonts w:hint="eastAsia" w:eastAsia="宋体"/>
          <w:lang w:eastAsia="zh-CN"/>
        </w:rPr>
        <w:t>”</w:t>
      </w:r>
      <w:r>
        <w:t>，毛傳曰</w:t>
      </w:r>
      <w:r>
        <w:rPr>
          <w:rFonts w:hint="eastAsia" w:eastAsia="宋体"/>
          <w:lang w:eastAsia="zh-CN"/>
        </w:rPr>
        <w:t>“</w:t>
      </w:r>
      <w:r>
        <w:t>四方高中央下曰宛丘</w:t>
      </w:r>
      <w:r>
        <w:rPr>
          <w:rFonts w:hint="eastAsia" w:eastAsia="宋体"/>
          <w:lang w:eastAsia="zh-CN"/>
        </w:rPr>
        <w:t>”</w:t>
      </w:r>
      <w:r>
        <w:t>是也。</w:t>
      </w:r>
      <w:r>
        <w:rPr>
          <w:rFonts w:hint="eastAsia" w:eastAsia="宋体"/>
          <w:lang w:eastAsia="zh-CN"/>
        </w:rPr>
        <w:t>“</w:t>
      </w:r>
      <w:r>
        <w:t>惡</w:t>
      </w:r>
      <w:r>
        <w:rPr>
          <w:rFonts w:hint="eastAsia" w:eastAsia="宋体"/>
          <w:lang w:eastAsia="zh-CN"/>
        </w:rPr>
        <w:t>”</w:t>
      </w:r>
      <w:r>
        <w:t>讀爲</w:t>
      </w:r>
      <w:r>
        <w:rPr>
          <w:rFonts w:hint="eastAsia" w:eastAsia="宋体"/>
          <w:lang w:eastAsia="zh-CN"/>
        </w:rPr>
        <w:t>“</w:t>
      </w:r>
      <w:r>
        <w:t>亞</w:t>
      </w:r>
      <w:r>
        <w:rPr>
          <w:rFonts w:hint="eastAsia" w:eastAsia="宋体"/>
          <w:lang w:eastAsia="zh-CN"/>
        </w:rPr>
        <w:t>”</w:t>
      </w:r>
      <w:r>
        <w:t>，</w:t>
      </w:r>
      <w:r>
        <w:rPr>
          <w:rFonts w:hint="eastAsia" w:eastAsia="宋体"/>
          <w:lang w:eastAsia="zh-CN"/>
        </w:rPr>
        <w:t>《</w:t>
      </w:r>
      <w:r>
        <w:t>説</w:t>
      </w:r>
    </w:p>
    <w:p w14:paraId="539353D3">
      <w:r>
        <w:t>文</w:t>
      </w:r>
      <w:r>
        <w:rPr>
          <w:rFonts w:hint="eastAsia" w:eastAsia="宋体"/>
          <w:lang w:eastAsia="zh-CN"/>
        </w:rPr>
        <w:t>》</w:t>
      </w:r>
      <w:r>
        <w:t>曰：</w:t>
      </w:r>
      <w:r>
        <w:rPr>
          <w:rFonts w:hint="eastAsia" w:eastAsia="宋体"/>
          <w:lang w:eastAsia="zh-CN"/>
        </w:rPr>
        <w:t>“</w:t>
      </w:r>
      <w:r>
        <w:t>亞，醜也。象人局背之形。</w:t>
      </w:r>
      <w:r>
        <w:rPr>
          <w:rFonts w:hint="eastAsia" w:eastAsia="宋体"/>
          <w:lang w:eastAsia="zh-CN"/>
        </w:rPr>
        <w:t>”</w:t>
      </w:r>
      <w:r>
        <w:t>楚郤宛蓋局背者，故名宛字亞，皆肖其形，所謂以類</w:t>
      </w:r>
    </w:p>
    <w:p w14:paraId="7C29877C">
      <w:r>
        <w:t>名也。惡與亞古字通。</w:t>
      </w:r>
      <w:r>
        <w:rPr>
          <w:rFonts w:hint="eastAsia" w:eastAsia="宋体"/>
          <w:lang w:eastAsia="zh-CN"/>
        </w:rPr>
        <w:t>《</w:t>
      </w:r>
      <w:r>
        <w:t>尚書大傳</w:t>
      </w:r>
      <w:r>
        <w:rPr>
          <w:rFonts w:hint="eastAsia" w:eastAsia="宋体"/>
          <w:lang w:eastAsia="zh-CN"/>
        </w:rPr>
        <w:t>》“</w:t>
      </w:r>
      <w:r>
        <w:t>鐘鼓惡</w:t>
      </w:r>
      <w:r>
        <w:rPr>
          <w:rFonts w:hint="eastAsia" w:eastAsia="宋体"/>
          <w:lang w:eastAsia="zh-CN"/>
        </w:rPr>
        <w:t>”</w:t>
      </w:r>
      <w:r>
        <w:t>注曰</w:t>
      </w:r>
      <w:r>
        <w:rPr>
          <w:rFonts w:hint="eastAsia" w:eastAsia="宋体"/>
          <w:lang w:eastAsia="zh-CN"/>
        </w:rPr>
        <w:t>“</w:t>
      </w:r>
      <w:r>
        <w:t>惡當爲亞。</w:t>
      </w:r>
      <w:r>
        <w:rPr>
          <w:rFonts w:hint="eastAsia" w:eastAsia="宋体"/>
          <w:lang w:eastAsia="zh-CN"/>
        </w:rPr>
        <w:t>”《</w:t>
      </w:r>
      <w:r>
        <w:t>易。繫辭傳</w:t>
      </w:r>
      <w:r>
        <w:rPr>
          <w:rFonts w:hint="eastAsia" w:eastAsia="宋体"/>
          <w:lang w:eastAsia="zh-CN"/>
        </w:rPr>
        <w:t>》“</w:t>
      </w:r>
      <w:r>
        <w:t>言天下之</w:t>
      </w:r>
    </w:p>
    <w:p w14:paraId="67E76087">
      <w:r>
        <w:t>至賾而不可惡也</w:t>
      </w:r>
      <w:r>
        <w:rPr>
          <w:rFonts w:hint="eastAsia" w:eastAsia="宋体"/>
          <w:lang w:eastAsia="zh-CN"/>
        </w:rPr>
        <w:t>”</w:t>
      </w:r>
      <w:r>
        <w:t>，荀本</w:t>
      </w:r>
      <w:r>
        <w:rPr>
          <w:rFonts w:hint="eastAsia" w:eastAsia="宋体"/>
          <w:lang w:eastAsia="zh-CN"/>
        </w:rPr>
        <w:t>“</w:t>
      </w:r>
      <w:r>
        <w:t>惡</w:t>
      </w:r>
      <w:r>
        <w:rPr>
          <w:rFonts w:hint="eastAsia" w:eastAsia="宋体"/>
          <w:lang w:eastAsia="zh-CN"/>
        </w:rPr>
        <w:t>”</w:t>
      </w:r>
      <w:r>
        <w:t>作</w:t>
      </w:r>
      <w:r>
        <w:rPr>
          <w:rFonts w:hint="eastAsia" w:eastAsia="宋体"/>
          <w:lang w:eastAsia="zh-CN"/>
        </w:rPr>
        <w:t>“</w:t>
      </w:r>
      <w:r>
        <w:t>亞</w:t>
      </w:r>
      <w:r>
        <w:rPr>
          <w:rFonts w:hint="eastAsia" w:eastAsia="宋体"/>
          <w:lang w:eastAsia="zh-CN"/>
        </w:rPr>
        <w:t>”</w:t>
      </w:r>
      <w:r>
        <w:t>，並其證矣</w:t>
      </w:r>
    </w:p>
    <w:p w14:paraId="16E7ED36">
      <w:r>
        <w:t>【第242页】</w:t>
      </w:r>
    </w:p>
    <w:p w14:paraId="17060BC6">
      <w:r>
        <w:t>顔高，字子驕。</w:t>
      </w:r>
    </w:p>
    <w:p w14:paraId="1314B4A7">
      <w:pPr>
        <w:rPr>
          <w:rFonts w:hint="eastAsia" w:eastAsia="宋体"/>
          <w:lang w:eastAsia="zh-CN"/>
        </w:rPr>
      </w:pPr>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史記。孔子世家</w:t>
      </w:r>
      <w:r>
        <w:rPr>
          <w:rFonts w:hint="eastAsia" w:eastAsia="宋体"/>
          <w:lang w:eastAsia="zh-CN"/>
        </w:rPr>
        <w:t>》</w:t>
      </w:r>
      <w:r>
        <w:t>、</w:t>
      </w:r>
      <w:r>
        <w:rPr>
          <w:rFonts w:hint="eastAsia" w:eastAsia="宋体"/>
          <w:lang w:eastAsia="zh-CN"/>
        </w:rPr>
        <w:t>《</w:t>
      </w:r>
      <w:r>
        <w:t>漢書。古今人表</w:t>
      </w:r>
      <w:r>
        <w:rPr>
          <w:rFonts w:hint="eastAsia" w:eastAsia="宋体"/>
          <w:lang w:eastAsia="zh-CN"/>
        </w:rPr>
        <w:t>》</w:t>
      </w:r>
      <w:r>
        <w:t>皆作</w:t>
      </w:r>
      <w:r>
        <w:rPr>
          <w:rFonts w:hint="eastAsia" w:eastAsia="宋体"/>
          <w:lang w:eastAsia="zh-CN"/>
        </w:rPr>
        <w:t>‘</w:t>
      </w:r>
      <w:r>
        <w:t>顔刻</w:t>
      </w:r>
      <w:r>
        <w:rPr>
          <w:rFonts w:hint="eastAsia" w:eastAsia="宋体"/>
          <w:lang w:eastAsia="zh-CN"/>
        </w:rPr>
        <w:t>’</w:t>
      </w:r>
      <w:r>
        <w:t>。</w:t>
      </w:r>
      <w:r>
        <w:rPr>
          <w:rFonts w:hint="eastAsia" w:eastAsia="宋体"/>
          <w:lang w:eastAsia="zh-CN"/>
        </w:rPr>
        <w:t>《</w:t>
      </w:r>
      <w:r>
        <w:t>仲尼弟子傳</w:t>
      </w:r>
      <w:r>
        <w:rPr>
          <w:rFonts w:hint="eastAsia" w:eastAsia="宋体"/>
          <w:lang w:eastAsia="zh-CN"/>
        </w:rPr>
        <w:t>》</w:t>
      </w:r>
    </w:p>
    <w:p w14:paraId="77694D9A">
      <w:r>
        <w:t>作</w:t>
      </w:r>
      <w:r>
        <w:rPr>
          <w:rFonts w:hint="eastAsia" w:eastAsia="宋体"/>
          <w:lang w:eastAsia="zh-CN"/>
        </w:rPr>
        <w:t>‘</w:t>
      </w:r>
      <w:r>
        <w:t>顔高</w:t>
      </w:r>
      <w:r>
        <w:rPr>
          <w:rFonts w:hint="eastAsia" w:eastAsia="宋体"/>
          <w:lang w:eastAsia="zh-CN"/>
        </w:rPr>
        <w:t>’‘</w:t>
      </w:r>
      <w:r>
        <w:t>高</w:t>
      </w:r>
      <w:r>
        <w:rPr>
          <w:rFonts w:hint="eastAsia" w:eastAsia="宋体"/>
          <w:lang w:eastAsia="zh-CN"/>
        </w:rPr>
        <w:t>’</w:t>
      </w:r>
      <w:r>
        <w:t>乃</w:t>
      </w:r>
      <w:r>
        <w:rPr>
          <w:rFonts w:hint="eastAsia" w:eastAsia="宋体"/>
          <w:lang w:eastAsia="zh-CN"/>
        </w:rPr>
        <w:t>‘</w:t>
      </w:r>
      <w:r>
        <w:t>亭</w:t>
      </w:r>
      <w:r>
        <w:rPr>
          <w:rFonts w:hint="eastAsia" w:eastAsia="宋体"/>
          <w:lang w:eastAsia="zh-CN"/>
        </w:rPr>
        <w:t>’</w:t>
      </w:r>
      <w:r>
        <w:t>之誤。</w:t>
      </w:r>
      <w:r>
        <w:rPr>
          <w:rFonts w:hint="eastAsia" w:eastAsia="宋体"/>
          <w:lang w:eastAsia="zh-CN"/>
        </w:rPr>
        <w:t>‘</w:t>
      </w:r>
      <w:r>
        <w:t>亭</w:t>
      </w:r>
      <w:r>
        <w:rPr>
          <w:rFonts w:hint="eastAsia" w:eastAsia="宋体"/>
          <w:lang w:eastAsia="zh-CN"/>
        </w:rPr>
        <w:t>’</w:t>
      </w:r>
      <w:r>
        <w:t>隸作</w:t>
      </w:r>
      <w:r>
        <w:rPr>
          <w:rFonts w:hint="eastAsia" w:eastAsia="宋体"/>
          <w:lang w:eastAsia="zh-CN"/>
        </w:rPr>
        <w:t>‘</w:t>
      </w:r>
      <w:r>
        <w:t>克</w:t>
      </w:r>
      <w:r>
        <w:rPr>
          <w:rFonts w:hint="eastAsia" w:eastAsia="宋体"/>
          <w:lang w:eastAsia="zh-CN"/>
        </w:rPr>
        <w:t>’</w:t>
      </w:r>
      <w:r>
        <w:t>，克、刻同聲古字通用。</w:t>
      </w:r>
      <w:r>
        <w:rPr>
          <w:rFonts w:hint="eastAsia" w:eastAsia="宋体"/>
          <w:lang w:eastAsia="zh-CN"/>
        </w:rPr>
        <w:t>《</w:t>
      </w:r>
      <w:r>
        <w:t>論語</w:t>
      </w:r>
      <w:r>
        <w:rPr>
          <w:rFonts w:hint="eastAsia" w:eastAsia="宋体"/>
          <w:lang w:eastAsia="zh-CN"/>
        </w:rPr>
        <w:t>•</w:t>
      </w:r>
      <w:r>
        <w:t>憲問</w:t>
      </w:r>
      <w:r>
        <w:rPr>
          <w:rFonts w:hint="eastAsia" w:eastAsia="宋体"/>
          <w:lang w:eastAsia="zh-CN"/>
        </w:rPr>
        <w:t>》</w:t>
      </w:r>
      <w:r>
        <w:t>篇馬注</w:t>
      </w:r>
    </w:p>
    <w:p w14:paraId="7464392B">
      <w:r>
        <w:t>曰</w:t>
      </w:r>
      <w:r>
        <w:rPr>
          <w:rFonts w:hint="eastAsia" w:eastAsia="宋体"/>
          <w:lang w:eastAsia="zh-CN"/>
        </w:rPr>
        <w:t>‘</w:t>
      </w:r>
      <w:r>
        <w:t>克，好勝人也。</w:t>
      </w:r>
      <w:r>
        <w:rPr>
          <w:rFonts w:hint="eastAsia" w:eastAsia="宋体"/>
          <w:lang w:eastAsia="zh-CN"/>
        </w:rPr>
        <w:t>’</w:t>
      </w:r>
      <w:r>
        <w:t>意與</w:t>
      </w:r>
      <w:r>
        <w:rPr>
          <w:rFonts w:hint="eastAsia" w:eastAsia="宋体"/>
          <w:lang w:eastAsia="zh-CN"/>
        </w:rPr>
        <w:t>‘</w:t>
      </w:r>
      <w:r>
        <w:t>驕</w:t>
      </w:r>
      <w:r>
        <w:rPr>
          <w:rFonts w:hint="eastAsia" w:eastAsia="宋体"/>
          <w:lang w:eastAsia="zh-CN"/>
        </w:rPr>
        <w:t>’</w:t>
      </w:r>
      <w:r>
        <w:t>相近，故字子驕。</w:t>
      </w:r>
      <w:r>
        <w:rPr>
          <w:rFonts w:hint="eastAsia" w:eastAsia="宋体"/>
          <w:lang w:eastAsia="zh-CN"/>
        </w:rPr>
        <w:t>”</w:t>
      </w:r>
      <w:r>
        <w:t>樾謂王以</w:t>
      </w:r>
      <w:r>
        <w:rPr>
          <w:rFonts w:hint="eastAsia" w:eastAsia="宋体"/>
          <w:lang w:eastAsia="zh-CN"/>
        </w:rPr>
        <w:t>“</w:t>
      </w:r>
      <w:r>
        <w:t>高</w:t>
      </w:r>
      <w:r>
        <w:rPr>
          <w:rFonts w:hint="eastAsia" w:eastAsia="宋体"/>
          <w:lang w:eastAsia="zh-CN"/>
        </w:rPr>
        <w:t>”</w:t>
      </w:r>
      <w:r>
        <w:t>爲</w:t>
      </w:r>
      <w:r>
        <w:rPr>
          <w:rFonts w:hint="eastAsia" w:eastAsia="宋体"/>
          <w:lang w:eastAsia="zh-CN"/>
        </w:rPr>
        <w:t>“</w:t>
      </w:r>
      <w:r>
        <w:t>克</w:t>
      </w:r>
      <w:r>
        <w:rPr>
          <w:rFonts w:hint="eastAsia" w:eastAsia="宋体"/>
          <w:lang w:eastAsia="zh-CN"/>
        </w:rPr>
        <w:t>”</w:t>
      </w:r>
      <w:r>
        <w:t>之誤是也。至</w:t>
      </w:r>
    </w:p>
    <w:p w14:paraId="0D822F45">
      <w:r>
        <w:t>以</w:t>
      </w:r>
      <w:r>
        <w:rPr>
          <w:rFonts w:hint="eastAsia" w:eastAsia="宋体"/>
          <w:lang w:eastAsia="zh-CN"/>
        </w:rPr>
        <w:t>“</w:t>
      </w:r>
      <w:r>
        <w:t>克</w:t>
      </w:r>
      <w:r>
        <w:rPr>
          <w:rFonts w:hint="eastAsia" w:eastAsia="宋体"/>
          <w:lang w:eastAsia="zh-CN"/>
        </w:rPr>
        <w:t>”</w:t>
      </w:r>
      <w:r>
        <w:t>爲</w:t>
      </w:r>
      <w:r>
        <w:rPr>
          <w:rFonts w:hint="eastAsia" w:eastAsia="宋体"/>
          <w:lang w:eastAsia="zh-CN"/>
        </w:rPr>
        <w:t>“</w:t>
      </w:r>
      <w:r>
        <w:t>好勝</w:t>
      </w:r>
      <w:r>
        <w:rPr>
          <w:rFonts w:hint="eastAsia" w:eastAsia="宋体"/>
          <w:lang w:eastAsia="zh-CN"/>
        </w:rPr>
        <w:t>”</w:t>
      </w:r>
      <w:r>
        <w:t>，故字子驕，則是驕矜之義，非美德也，何取而以爲名字乎？</w:t>
      </w:r>
      <w:r>
        <w:rPr>
          <w:rFonts w:hint="eastAsia" w:eastAsia="宋体"/>
          <w:lang w:eastAsia="zh-CN"/>
        </w:rPr>
        <w:t>《</w:t>
      </w:r>
      <w:r>
        <w:t>隱元年左</w:t>
      </w:r>
    </w:p>
    <w:p w14:paraId="0610F372">
      <w:pPr>
        <w:rPr>
          <w:rFonts w:hint="eastAsia" w:eastAsia="宋体"/>
          <w:lang w:eastAsia="zh-CN"/>
        </w:rPr>
      </w:pPr>
      <w:r>
        <w:t>傳</w:t>
      </w:r>
      <w:r>
        <w:rPr>
          <w:rFonts w:hint="eastAsia" w:eastAsia="宋体"/>
          <w:lang w:eastAsia="zh-CN"/>
        </w:rPr>
        <w:t>》</w:t>
      </w:r>
      <w:r>
        <w:t>正義曰：</w:t>
      </w:r>
      <w:r>
        <w:rPr>
          <w:rFonts w:hint="eastAsia" w:eastAsia="宋体"/>
          <w:lang w:eastAsia="zh-CN"/>
        </w:rPr>
        <w:t>“</w:t>
      </w:r>
      <w:r>
        <w:t>克者，戰勝獲賊之名。</w:t>
      </w:r>
      <w:r>
        <w:rPr>
          <w:rFonts w:hint="eastAsia" w:eastAsia="宋体"/>
          <w:lang w:eastAsia="zh-CN"/>
        </w:rPr>
        <w:t>”“</w:t>
      </w:r>
      <w:r>
        <w:t>驕</w:t>
      </w:r>
      <w:r>
        <w:rPr>
          <w:rFonts w:hint="eastAsia" w:eastAsia="宋体"/>
          <w:lang w:eastAsia="zh-CN"/>
        </w:rPr>
        <w:t>”</w:t>
      </w:r>
      <w:r>
        <w:t>當讀爲</w:t>
      </w:r>
      <w:r>
        <w:rPr>
          <w:rFonts w:hint="eastAsia" w:eastAsia="宋体"/>
          <w:lang w:eastAsia="zh-CN"/>
        </w:rPr>
        <w:t>“</w:t>
      </w:r>
      <w:r>
        <w:t>矯</w:t>
      </w:r>
      <w:r>
        <w:rPr>
          <w:rFonts w:hint="eastAsia" w:eastAsia="宋体"/>
          <w:lang w:eastAsia="zh-CN"/>
        </w:rPr>
        <w:t>”</w:t>
      </w:r>
      <w:r>
        <w:t>，</w:t>
      </w:r>
      <w:r>
        <w:rPr>
          <w:rFonts w:hint="eastAsia" w:eastAsia="宋体"/>
          <w:lang w:eastAsia="zh-CN"/>
        </w:rPr>
        <w:t>《</w:t>
      </w:r>
      <w:r>
        <w:t>爾雅。釋訓</w:t>
      </w:r>
      <w:r>
        <w:rPr>
          <w:rFonts w:hint="eastAsia" w:eastAsia="宋体"/>
          <w:lang w:eastAsia="zh-CN"/>
        </w:rPr>
        <w:t>》</w:t>
      </w:r>
      <w:r>
        <w:t>曰：</w:t>
      </w:r>
      <w:r>
        <w:rPr>
          <w:rFonts w:hint="eastAsia" w:eastAsia="宋体"/>
          <w:lang w:eastAsia="zh-CN"/>
        </w:rPr>
        <w:t>“</w:t>
      </w:r>
      <w:r>
        <w:t>矯矯，勇也。</w:t>
      </w:r>
      <w:r>
        <w:rPr>
          <w:rFonts w:hint="eastAsia" w:eastAsia="宋体"/>
          <w:lang w:eastAsia="zh-CN"/>
        </w:rPr>
        <w:t>”</w:t>
      </w:r>
    </w:p>
    <w:p w14:paraId="0B0D079E">
      <w:r>
        <w:t>釋文引舍人注曰</w:t>
      </w:r>
      <w:r>
        <w:rPr>
          <w:rFonts w:hint="eastAsia" w:eastAsia="宋体"/>
          <w:lang w:eastAsia="zh-CN"/>
        </w:rPr>
        <w:t>“</w:t>
      </w:r>
      <w:r>
        <w:t>矯矯者，得勝之勇。</w:t>
      </w:r>
      <w:r>
        <w:rPr>
          <w:rFonts w:hint="eastAsia" w:eastAsia="宋体"/>
          <w:lang w:eastAsia="zh-CN"/>
        </w:rPr>
        <w:t>”</w:t>
      </w:r>
      <w:r>
        <w:t>然則名克字矯，正合古訓矣</w:t>
      </w:r>
    </w:p>
    <w:p w14:paraId="2C290ACC">
      <w:r>
        <w:t>齊陳逆，字子行。</w:t>
      </w:r>
    </w:p>
    <w:p w14:paraId="4B495AF2">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行官名，謂行人也。</w:t>
      </w:r>
      <w:r>
        <w:rPr>
          <w:rFonts w:hint="eastAsia" w:eastAsia="宋体"/>
          <w:lang w:eastAsia="zh-CN"/>
        </w:rPr>
        <w:t>《</w:t>
      </w:r>
      <w:r>
        <w:t>秋官。小行人</w:t>
      </w:r>
      <w:r>
        <w:rPr>
          <w:rFonts w:hint="eastAsia" w:eastAsia="宋体"/>
          <w:lang w:eastAsia="zh-CN"/>
        </w:rPr>
        <w:t>》</w:t>
      </w:r>
      <w:r>
        <w:t>：</w:t>
      </w:r>
      <w:r>
        <w:rPr>
          <w:rFonts w:hint="eastAsia" w:eastAsia="宋体"/>
          <w:lang w:eastAsia="zh-CN"/>
        </w:rPr>
        <w:t>‘</w:t>
      </w:r>
      <w:r>
        <w:t>凡諸侯入王則逆勞于</w:t>
      </w:r>
    </w:p>
    <w:p w14:paraId="7562D2F8">
      <w:r>
        <w:t>畿。</w:t>
      </w:r>
      <w:r>
        <w:rPr>
          <w:rFonts w:hint="eastAsia" w:eastAsia="宋体"/>
          <w:lang w:eastAsia="zh-CN"/>
        </w:rPr>
        <w:t>’”</w:t>
      </w:r>
      <w:r>
        <w:t>樾謂：王説非也。</w:t>
      </w:r>
      <w:r>
        <w:rPr>
          <w:rFonts w:hint="eastAsia" w:eastAsia="宋体"/>
          <w:lang w:eastAsia="zh-CN"/>
        </w:rPr>
        <w:t>“</w:t>
      </w:r>
      <w:r>
        <w:t>逆</w:t>
      </w:r>
      <w:r>
        <w:rPr>
          <w:rFonts w:hint="eastAsia" w:eastAsia="宋体"/>
          <w:lang w:eastAsia="zh-CN"/>
        </w:rPr>
        <w:t>”</w:t>
      </w:r>
      <w:r>
        <w:t>讀爲</w:t>
      </w:r>
      <w:r>
        <w:rPr>
          <w:rFonts w:hint="eastAsia" w:eastAsia="宋体"/>
          <w:lang w:eastAsia="zh-CN"/>
        </w:rPr>
        <w:t>“</w:t>
      </w:r>
      <w:r>
        <w:t>縌</w:t>
      </w:r>
      <w:r>
        <w:rPr>
          <w:rFonts w:hint="eastAsia" w:eastAsia="宋体"/>
          <w:lang w:eastAsia="zh-CN"/>
        </w:rPr>
        <w:t>”《</w:t>
      </w:r>
      <w:r>
        <w:t>説文</w:t>
      </w:r>
      <w:r>
        <w:rPr>
          <w:rFonts w:hint="eastAsia" w:eastAsia="宋体"/>
          <w:lang w:eastAsia="zh-CN"/>
        </w:rPr>
        <w:t>》</w:t>
      </w:r>
      <w:r>
        <w:t>曰</w:t>
      </w:r>
      <w:r>
        <w:rPr>
          <w:rFonts w:hint="eastAsia" w:eastAsia="宋体"/>
          <w:lang w:eastAsia="zh-CN"/>
        </w:rPr>
        <w:t>“</w:t>
      </w:r>
      <w:r>
        <w:t>縌，綬維也。</w:t>
      </w:r>
      <w:r>
        <w:rPr>
          <w:rFonts w:hint="eastAsia" w:eastAsia="宋体"/>
          <w:lang w:eastAsia="zh-CN"/>
        </w:rPr>
        <w:t>”《</w:t>
      </w:r>
      <w:r>
        <w:t>續漢書。輿服志</w:t>
      </w:r>
      <w:r>
        <w:rPr>
          <w:rFonts w:hint="eastAsia" w:eastAsia="宋体"/>
          <w:lang w:eastAsia="zh-CN"/>
        </w:rPr>
        <w:t>》</w:t>
      </w:r>
      <w:r>
        <w:t>曰</w:t>
      </w:r>
    </w:p>
    <w:p w14:paraId="423083B2">
      <w:r>
        <w:rPr>
          <w:rFonts w:hint="eastAsia" w:eastAsia="宋体"/>
          <w:lang w:eastAsia="zh-CN"/>
        </w:rPr>
        <w:t>“</w:t>
      </w:r>
      <w:r>
        <w:t>縌者，古佩璲也。</w:t>
      </w:r>
      <w:r>
        <w:rPr>
          <w:rFonts w:hint="eastAsia" w:eastAsia="宋体"/>
          <w:lang w:eastAsia="zh-CN"/>
        </w:rPr>
        <w:t>”</w:t>
      </w:r>
      <w:r>
        <w:t>佩綬相逆受，故曰縌。</w:t>
      </w:r>
      <w:r>
        <w:rPr>
          <w:rFonts w:hint="eastAsia" w:eastAsia="宋体"/>
          <w:lang w:eastAsia="zh-CN"/>
        </w:rPr>
        <w:t>“</w:t>
      </w:r>
      <w:r>
        <w:t>行</w:t>
      </w:r>
      <w:r>
        <w:rPr>
          <w:rFonts w:hint="eastAsia" w:eastAsia="宋体"/>
          <w:lang w:eastAsia="zh-CN"/>
        </w:rPr>
        <w:t>”</w:t>
      </w:r>
      <w:r>
        <w:t>讀爲</w:t>
      </w:r>
      <w:r>
        <w:rPr>
          <w:rFonts w:hint="eastAsia" w:eastAsia="宋体"/>
          <w:lang w:eastAsia="zh-CN"/>
        </w:rPr>
        <w:t>“</w:t>
      </w:r>
      <w:r>
        <w:t>珩</w:t>
      </w:r>
      <w:r>
        <w:rPr>
          <w:rFonts w:hint="eastAsia" w:eastAsia="宋体"/>
          <w:lang w:eastAsia="zh-CN"/>
        </w:rPr>
        <w:t>”</w:t>
      </w:r>
      <w:r>
        <w:t>，</w:t>
      </w:r>
      <w:r>
        <w:rPr>
          <w:rFonts w:hint="eastAsia" w:eastAsia="宋体"/>
          <w:lang w:eastAsia="zh-CN"/>
        </w:rPr>
        <w:t>《</w:t>
      </w:r>
      <w:r>
        <w:t>説文</w:t>
      </w:r>
      <w:r>
        <w:rPr>
          <w:rFonts w:hint="eastAsia" w:eastAsia="宋体"/>
          <w:lang w:eastAsia="zh-CN"/>
        </w:rPr>
        <w:t>》</w:t>
      </w:r>
      <w:r>
        <w:t>曰：</w:t>
      </w:r>
      <w:r>
        <w:rPr>
          <w:rFonts w:hint="eastAsia" w:eastAsia="宋体"/>
          <w:lang w:eastAsia="zh-CN"/>
        </w:rPr>
        <w:t>“</w:t>
      </w:r>
      <w:r>
        <w:t>珩，佩上玉也。</w:t>
      </w:r>
      <w:r>
        <w:rPr>
          <w:rFonts w:hint="eastAsia" w:eastAsia="宋体"/>
          <w:lang w:eastAsia="zh-CN"/>
        </w:rPr>
        <w:t>”</w:t>
      </w:r>
      <w:r>
        <w:t>然則</w:t>
      </w:r>
    </w:p>
    <w:p w14:paraId="44DDA613">
      <w:r>
        <w:t>名縌字子珩，義正相應，古文省偏旁耳</w:t>
      </w:r>
    </w:p>
    <w:p w14:paraId="77AAD4A1">
      <w:r>
        <w:t>【第243页】</w:t>
      </w:r>
    </w:p>
    <w:p w14:paraId="3372F722">
      <w:r>
        <w:t>楚屈到，字子夕。</w:t>
      </w:r>
    </w:p>
    <w:p w14:paraId="3573CF34">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到，至也。到字子夕，蓋取朝發夕至之義。</w:t>
      </w:r>
      <w:r>
        <w:rPr>
          <w:rFonts w:hint="eastAsia" w:eastAsia="宋体"/>
          <w:lang w:eastAsia="zh-CN"/>
        </w:rPr>
        <w:t>《</w:t>
      </w:r>
      <w:r>
        <w:t>楚辭</w:t>
      </w:r>
      <w:r>
        <w:rPr>
          <w:rFonts w:hint="eastAsia" w:eastAsia="宋体"/>
          <w:lang w:eastAsia="zh-CN"/>
        </w:rPr>
        <w:t>•</w:t>
      </w:r>
      <w:r>
        <w:t>離騷</w:t>
      </w:r>
      <w:r>
        <w:rPr>
          <w:rFonts w:hint="eastAsia" w:eastAsia="宋体"/>
          <w:lang w:eastAsia="zh-CN"/>
        </w:rPr>
        <w:t>》</w:t>
      </w:r>
      <w:r>
        <w:t>：</w:t>
      </w:r>
      <w:r>
        <w:rPr>
          <w:rFonts w:hint="eastAsia" w:eastAsia="宋体"/>
          <w:lang w:eastAsia="zh-CN"/>
        </w:rPr>
        <w:t>‘</w:t>
      </w:r>
      <w:r>
        <w:t>朝發軔</w:t>
      </w:r>
    </w:p>
    <w:p w14:paraId="671C9AA9">
      <w:r>
        <w:t>於蒼梧兮，夕余至乎縣圃。</w:t>
      </w:r>
      <w:r>
        <w:rPr>
          <w:rFonts w:hint="eastAsia" w:eastAsia="宋体"/>
          <w:lang w:eastAsia="zh-CN"/>
        </w:rPr>
        <w:t>’”</w:t>
      </w:r>
      <w:r>
        <w:t>樾謂：</w:t>
      </w:r>
      <w:r>
        <w:rPr>
          <w:rFonts w:hint="eastAsia" w:eastAsia="宋体"/>
          <w:lang w:eastAsia="zh-CN"/>
        </w:rPr>
        <w:t>《</w:t>
      </w:r>
      <w:r>
        <w:t>離騷</w:t>
      </w:r>
      <w:r>
        <w:rPr>
          <w:rFonts w:hint="eastAsia" w:eastAsia="宋体"/>
          <w:lang w:eastAsia="zh-CN"/>
        </w:rPr>
        <w:t>》</w:t>
      </w:r>
      <w:r>
        <w:t>之文，非可以爲詁訓。謂到字子夕，即取此義</w:t>
      </w:r>
    </w:p>
    <w:p w14:paraId="322A6E0F">
      <w:r>
        <w:t>斯不然矣。今按：</w:t>
      </w:r>
      <w:r>
        <w:rPr>
          <w:rFonts w:hint="eastAsia" w:eastAsia="宋体"/>
          <w:lang w:eastAsia="zh-CN"/>
        </w:rPr>
        <w:t>“</w:t>
      </w:r>
      <w:r>
        <w:t>到</w:t>
      </w:r>
      <w:r>
        <w:rPr>
          <w:rFonts w:hint="eastAsia" w:eastAsia="宋体"/>
          <w:lang w:eastAsia="zh-CN"/>
        </w:rPr>
        <w:t>”</w:t>
      </w:r>
      <w:r>
        <w:t>即</w:t>
      </w:r>
      <w:r>
        <w:rPr>
          <w:rFonts w:hint="eastAsia" w:eastAsia="宋体"/>
          <w:lang w:eastAsia="zh-CN"/>
        </w:rPr>
        <w:t>“</w:t>
      </w:r>
      <w:r>
        <w:t>顛倒</w:t>
      </w:r>
      <w:r>
        <w:rPr>
          <w:rFonts w:hint="eastAsia" w:eastAsia="宋体"/>
          <w:lang w:eastAsia="zh-CN"/>
        </w:rPr>
        <w:t>”</w:t>
      </w:r>
      <w:r>
        <w:t>之</w:t>
      </w:r>
      <w:r>
        <w:rPr>
          <w:rFonts w:hint="eastAsia" w:eastAsia="宋体"/>
          <w:lang w:eastAsia="zh-CN"/>
        </w:rPr>
        <w:t>“</w:t>
      </w:r>
      <w:r>
        <w:t>倒</w:t>
      </w:r>
      <w:r>
        <w:rPr>
          <w:rFonts w:hint="eastAsia" w:eastAsia="宋体"/>
          <w:lang w:eastAsia="zh-CN"/>
        </w:rPr>
        <w:t>”</w:t>
      </w:r>
      <w:r>
        <w:t>，古無</w:t>
      </w:r>
      <w:r>
        <w:rPr>
          <w:rFonts w:hint="eastAsia" w:eastAsia="宋体"/>
          <w:lang w:eastAsia="zh-CN"/>
        </w:rPr>
        <w:t>“</w:t>
      </w:r>
      <w:r>
        <w:t>倒</w:t>
      </w:r>
      <w:r>
        <w:rPr>
          <w:rFonts w:hint="eastAsia" w:eastAsia="宋体"/>
          <w:lang w:eastAsia="zh-CN"/>
        </w:rPr>
        <w:t>”</w:t>
      </w:r>
      <w:r>
        <w:t>字，以</w:t>
      </w:r>
      <w:r>
        <w:rPr>
          <w:rFonts w:hint="eastAsia" w:eastAsia="宋体"/>
          <w:lang w:eastAsia="zh-CN"/>
        </w:rPr>
        <w:t>“</w:t>
      </w:r>
      <w:r>
        <w:t>到</w:t>
      </w:r>
      <w:r>
        <w:rPr>
          <w:rFonts w:hint="eastAsia" w:eastAsia="宋体"/>
          <w:lang w:eastAsia="zh-CN"/>
        </w:rPr>
        <w:t>”</w:t>
      </w:r>
      <w:r>
        <w:t>爲之。</w:t>
      </w:r>
      <w:r>
        <w:rPr>
          <w:rFonts w:hint="eastAsia" w:eastAsia="宋体"/>
          <w:lang w:eastAsia="zh-CN"/>
        </w:rPr>
        <w:t>《</w:t>
      </w:r>
      <w:r>
        <w:t>莊子。外物</w:t>
      </w:r>
      <w:r>
        <w:rPr>
          <w:rFonts w:hint="eastAsia" w:eastAsia="宋体"/>
          <w:lang w:eastAsia="zh-CN"/>
        </w:rPr>
        <w:t>》</w:t>
      </w:r>
      <w:r>
        <w:t>篇：</w:t>
      </w:r>
    </w:p>
    <w:p w14:paraId="35EF433A">
      <w:r>
        <w:rPr>
          <w:rFonts w:hint="eastAsia" w:eastAsia="宋体"/>
          <w:lang w:eastAsia="zh-CN"/>
        </w:rPr>
        <w:t>“</w:t>
      </w:r>
      <w:r>
        <w:t>草木之到植者。</w:t>
      </w:r>
      <w:r>
        <w:rPr>
          <w:rFonts w:hint="eastAsia" w:eastAsia="宋体"/>
          <w:lang w:eastAsia="zh-CN"/>
        </w:rPr>
        <w:t>”《</w:t>
      </w:r>
      <w:r>
        <w:t>太玄。事。上九</w:t>
      </w:r>
      <w:r>
        <w:rPr>
          <w:rFonts w:hint="eastAsia" w:eastAsia="宋体"/>
          <w:lang w:eastAsia="zh-CN"/>
        </w:rPr>
        <w:t>》</w:t>
      </w:r>
      <w:r>
        <w:t>：</w:t>
      </w:r>
      <w:r>
        <w:rPr>
          <w:rFonts w:hint="eastAsia" w:eastAsia="宋体"/>
          <w:lang w:eastAsia="zh-CN"/>
        </w:rPr>
        <w:t>“</w:t>
      </w:r>
      <w:r>
        <w:t>到耳順止。</w:t>
      </w:r>
      <w:r>
        <w:rPr>
          <w:rFonts w:hint="eastAsia" w:eastAsia="宋体"/>
          <w:lang w:eastAsia="zh-CN"/>
        </w:rPr>
        <w:t>”</w:t>
      </w:r>
      <w:r>
        <w:t>並即</w:t>
      </w:r>
      <w:r>
        <w:rPr>
          <w:rFonts w:hint="eastAsia" w:eastAsia="宋体"/>
          <w:lang w:eastAsia="zh-CN"/>
        </w:rPr>
        <w:t>“</w:t>
      </w:r>
      <w:r>
        <w:t>倒</w:t>
      </w:r>
      <w:r>
        <w:rPr>
          <w:rFonts w:hint="eastAsia" w:eastAsia="宋体"/>
          <w:lang w:eastAsia="zh-CN"/>
        </w:rPr>
        <w:t>”</w:t>
      </w:r>
      <w:r>
        <w:t>字也。夕者，不正也。</w:t>
      </w:r>
      <w:r>
        <w:rPr>
          <w:rFonts w:hint="eastAsia" w:eastAsia="宋体"/>
          <w:lang w:eastAsia="zh-CN"/>
        </w:rPr>
        <w:t>《</w:t>
      </w:r>
      <w:r>
        <w:t>廣</w:t>
      </w:r>
    </w:p>
    <w:p w14:paraId="0F5436D7">
      <w:r>
        <w:t>雅。釋詁</w:t>
      </w:r>
      <w:r>
        <w:rPr>
          <w:rFonts w:hint="eastAsia" w:eastAsia="宋体"/>
          <w:lang w:eastAsia="zh-CN"/>
        </w:rPr>
        <w:t>》</w:t>
      </w:r>
      <w:r>
        <w:t>曰：</w:t>
      </w:r>
      <w:r>
        <w:rPr>
          <w:rFonts w:hint="eastAsia" w:eastAsia="宋体"/>
          <w:lang w:eastAsia="zh-CN"/>
        </w:rPr>
        <w:t>“</w:t>
      </w:r>
      <w:r>
        <w:t>夕，衺也。</w:t>
      </w:r>
      <w:r>
        <w:rPr>
          <w:rFonts w:hint="eastAsia" w:eastAsia="宋体"/>
          <w:lang w:eastAsia="zh-CN"/>
        </w:rPr>
        <w:t>”《</w:t>
      </w:r>
      <w:r>
        <w:t>吕氏春秋。明理</w:t>
      </w:r>
      <w:r>
        <w:rPr>
          <w:rFonts w:hint="eastAsia" w:eastAsia="宋体"/>
          <w:lang w:eastAsia="zh-CN"/>
        </w:rPr>
        <w:t>》</w:t>
      </w:r>
      <w:r>
        <w:t>篇曰：</w:t>
      </w:r>
      <w:r>
        <w:rPr>
          <w:rFonts w:hint="eastAsia" w:eastAsia="宋体"/>
          <w:lang w:eastAsia="zh-CN"/>
        </w:rPr>
        <w:t>“</w:t>
      </w:r>
      <w:r>
        <w:t>是正坐於夕室也。</w:t>
      </w:r>
      <w:r>
        <w:rPr>
          <w:rFonts w:hint="eastAsia" w:eastAsia="宋体"/>
          <w:lang w:eastAsia="zh-CN"/>
        </w:rPr>
        <w:t>”</w:t>
      </w:r>
      <w:r>
        <w:t>高注曰</w:t>
      </w:r>
      <w:r>
        <w:rPr>
          <w:rFonts w:hint="eastAsia" w:eastAsia="宋体"/>
          <w:lang w:eastAsia="zh-CN"/>
        </w:rPr>
        <w:t>“</w:t>
      </w:r>
      <w:r>
        <w:t>夕</w:t>
      </w:r>
    </w:p>
    <w:p w14:paraId="64D383E9">
      <w:pPr>
        <w:rPr>
          <w:rFonts w:hint="eastAsia" w:eastAsia="宋体"/>
          <w:lang w:eastAsia="zh-CN"/>
        </w:rPr>
      </w:pPr>
      <w:r>
        <w:t>者，邪夕不正。</w:t>
      </w:r>
      <w:r>
        <w:rPr>
          <w:rFonts w:hint="eastAsia" w:eastAsia="宋体"/>
          <w:lang w:eastAsia="zh-CN"/>
        </w:rPr>
        <w:t>”</w:t>
      </w:r>
      <w:r>
        <w:t>是其誼也。名到字子夕，猶名側字子反。反猶到也，</w:t>
      </w:r>
      <w:r>
        <w:rPr>
          <w:rFonts w:hint="eastAsia" w:eastAsia="宋体"/>
          <w:lang w:eastAsia="zh-CN"/>
        </w:rPr>
        <w:t>《</w:t>
      </w:r>
      <w:r>
        <w:t>周易</w:t>
      </w:r>
      <w:r>
        <w:rPr>
          <w:rFonts w:hint="eastAsia" w:eastAsia="宋体"/>
          <w:lang w:eastAsia="zh-CN"/>
        </w:rPr>
        <w:t>•</w:t>
      </w:r>
      <w:r>
        <w:t>復。彖傳</w:t>
      </w:r>
      <w:r>
        <w:rPr>
          <w:rFonts w:hint="eastAsia" w:eastAsia="宋体"/>
          <w:lang w:eastAsia="zh-CN"/>
        </w:rPr>
        <w:t>》</w:t>
      </w:r>
    </w:p>
    <w:p w14:paraId="74E5F9B1">
      <w:r>
        <w:rPr>
          <w:rFonts w:hint="eastAsia" w:eastAsia="宋体"/>
          <w:lang w:eastAsia="zh-CN"/>
        </w:rPr>
        <w:t>“</w:t>
      </w:r>
      <w:r>
        <w:t>反復其道。</w:t>
      </w:r>
      <w:r>
        <w:rPr>
          <w:rFonts w:hint="eastAsia" w:eastAsia="宋体"/>
          <w:lang w:eastAsia="zh-CN"/>
        </w:rPr>
        <w:t>”</w:t>
      </w:r>
      <w:r>
        <w:t>正義曰：</w:t>
      </w:r>
      <w:r>
        <w:rPr>
          <w:rFonts w:hint="eastAsia" w:eastAsia="宋体"/>
          <w:lang w:eastAsia="zh-CN"/>
        </w:rPr>
        <w:t>“</w:t>
      </w:r>
      <w:r>
        <w:t>反謂入而倒。</w:t>
      </w:r>
      <w:r>
        <w:rPr>
          <w:rFonts w:hint="eastAsia" w:eastAsia="宋体"/>
          <w:lang w:eastAsia="zh-CN"/>
        </w:rPr>
        <w:t>”</w:t>
      </w:r>
      <w:r>
        <w:t>側猶夕也，</w:t>
      </w:r>
      <w:r>
        <w:rPr>
          <w:rFonts w:hint="eastAsia" w:eastAsia="宋体"/>
          <w:lang w:eastAsia="zh-CN"/>
        </w:rPr>
        <w:t>《</w:t>
      </w:r>
      <w:r>
        <w:t>詩</w:t>
      </w:r>
      <w:r>
        <w:rPr>
          <w:rFonts w:hint="eastAsia" w:eastAsia="宋体"/>
          <w:lang w:eastAsia="zh-CN"/>
        </w:rPr>
        <w:t>•</w:t>
      </w:r>
      <w:r>
        <w:t>雲漢</w:t>
      </w:r>
      <w:r>
        <w:rPr>
          <w:rFonts w:hint="eastAsia" w:eastAsia="宋体"/>
          <w:lang w:eastAsia="zh-CN"/>
        </w:rPr>
        <w:t>》</w:t>
      </w:r>
      <w:r>
        <w:t>篇序曰：</w:t>
      </w:r>
      <w:r>
        <w:rPr>
          <w:rFonts w:hint="eastAsia" w:eastAsia="宋体"/>
          <w:lang w:eastAsia="zh-CN"/>
        </w:rPr>
        <w:t>“</w:t>
      </w:r>
      <w:r>
        <w:t>側身修行。</w:t>
      </w:r>
      <w:r>
        <w:rPr>
          <w:rFonts w:hint="eastAsia" w:eastAsia="宋体"/>
          <w:lang w:eastAsia="zh-CN"/>
        </w:rPr>
        <w:t>”</w:t>
      </w:r>
      <w:r>
        <w:t>正義</w:t>
      </w:r>
    </w:p>
    <w:p w14:paraId="01C6A00D">
      <w:pPr>
        <w:rPr>
          <w:rFonts w:hint="eastAsia" w:eastAsia="宋体"/>
          <w:lang w:eastAsia="zh-CN"/>
        </w:rPr>
      </w:pPr>
      <w:r>
        <w:t>曰：</w:t>
      </w:r>
      <w:r>
        <w:rPr>
          <w:rFonts w:hint="eastAsia" w:eastAsia="宋体"/>
          <w:lang w:eastAsia="zh-CN"/>
        </w:rPr>
        <w:t>“</w:t>
      </w:r>
      <w:r>
        <w:t>側者不正之言。</w:t>
      </w:r>
      <w:r>
        <w:rPr>
          <w:rFonts w:hint="eastAsia" w:eastAsia="宋体"/>
          <w:lang w:eastAsia="zh-CN"/>
        </w:rPr>
        <w:t>”</w:t>
      </w:r>
    </w:p>
    <w:p w14:paraId="58C2EBA5">
      <w:r>
        <w:t>齊慶舍，字子之。</w:t>
      </w:r>
    </w:p>
    <w:p w14:paraId="3FEC9D8F">
      <w:pPr>
        <w:rPr>
          <w:rFonts w:hint="eastAsia" w:eastAsia="宋体"/>
          <w:lang w:eastAsia="zh-CN"/>
        </w:rPr>
      </w:pPr>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夏官。司戈盾</w:t>
      </w:r>
      <w:r>
        <w:rPr>
          <w:rFonts w:hint="eastAsia" w:eastAsia="宋体"/>
          <w:lang w:eastAsia="zh-CN"/>
        </w:rPr>
        <w:t>》</w:t>
      </w:r>
      <w:r>
        <w:t>鄭注、</w:t>
      </w:r>
      <w:r>
        <w:rPr>
          <w:rFonts w:hint="eastAsia" w:eastAsia="宋体"/>
          <w:lang w:eastAsia="zh-CN"/>
        </w:rPr>
        <w:t>《</w:t>
      </w:r>
      <w:r>
        <w:t>桓十六年公羊傳</w:t>
      </w:r>
      <w:r>
        <w:rPr>
          <w:rFonts w:hint="eastAsia" w:eastAsia="宋体"/>
          <w:lang w:eastAsia="zh-CN"/>
        </w:rPr>
        <w:t>》</w:t>
      </w:r>
      <w:r>
        <w:t>何注並曰：</w:t>
      </w:r>
      <w:r>
        <w:rPr>
          <w:rFonts w:hint="eastAsia" w:eastAsia="宋体"/>
          <w:lang w:eastAsia="zh-CN"/>
        </w:rPr>
        <w:t>‘</w:t>
      </w:r>
      <w:r>
        <w:t>舍，止也。</w:t>
      </w:r>
      <w:r>
        <w:rPr>
          <w:rFonts w:hint="eastAsia" w:eastAsia="宋体"/>
          <w:lang w:eastAsia="zh-CN"/>
        </w:rPr>
        <w:t>’</w:t>
      </w:r>
    </w:p>
    <w:p w14:paraId="6EA3CBA8">
      <w:r>
        <w:rPr>
          <w:rFonts w:hint="eastAsia" w:eastAsia="宋体"/>
          <w:lang w:eastAsia="zh-CN"/>
        </w:rPr>
        <w:t>‘</w:t>
      </w:r>
      <w:r>
        <w:t>之</w:t>
      </w:r>
      <w:r>
        <w:rPr>
          <w:rFonts w:hint="eastAsia" w:eastAsia="宋体"/>
          <w:lang w:eastAsia="zh-CN"/>
        </w:rPr>
        <w:t>’</w:t>
      </w:r>
      <w:r>
        <w:t>當爲</w:t>
      </w:r>
      <w:r>
        <w:rPr>
          <w:rFonts w:hint="eastAsia" w:eastAsia="宋体"/>
          <w:lang w:eastAsia="zh-CN"/>
        </w:rPr>
        <w:t>‘</w:t>
      </w:r>
      <w:r>
        <w:t>止</w:t>
      </w:r>
      <w:r>
        <w:rPr>
          <w:rFonts w:hint="eastAsia" w:eastAsia="宋体"/>
          <w:lang w:eastAsia="zh-CN"/>
        </w:rPr>
        <w:t>’</w:t>
      </w:r>
      <w:r>
        <w:t>，二字篆書相似而誤。</w:t>
      </w:r>
      <w:r>
        <w:rPr>
          <w:rFonts w:hint="eastAsia" w:eastAsia="宋体"/>
          <w:lang w:eastAsia="zh-CN"/>
        </w:rPr>
        <w:t>”</w:t>
      </w:r>
      <w:r>
        <w:t>樾謂：王説非也。</w:t>
      </w:r>
      <w:r>
        <w:rPr>
          <w:rFonts w:hint="eastAsia" w:eastAsia="宋体"/>
          <w:lang w:eastAsia="zh-CN"/>
        </w:rPr>
        <w:t>《</w:t>
      </w:r>
      <w:r>
        <w:t>爾雅。釋詁</w:t>
      </w:r>
      <w:r>
        <w:rPr>
          <w:rFonts w:hint="eastAsia" w:eastAsia="宋体"/>
          <w:lang w:eastAsia="zh-CN"/>
        </w:rPr>
        <w:t>》</w:t>
      </w:r>
      <w:r>
        <w:t>：</w:t>
      </w:r>
      <w:r>
        <w:rPr>
          <w:rFonts w:hint="eastAsia" w:eastAsia="宋体"/>
          <w:lang w:eastAsia="zh-CN"/>
        </w:rPr>
        <w:t>“</w:t>
      </w:r>
      <w:r>
        <w:t>之，往也。</w:t>
      </w:r>
      <w:r>
        <w:rPr>
          <w:rFonts w:hint="eastAsia" w:eastAsia="宋体"/>
          <w:lang w:eastAsia="zh-CN"/>
        </w:rPr>
        <w:t>”</w:t>
      </w:r>
      <w:r>
        <w:t>往必</w:t>
      </w:r>
    </w:p>
    <w:p w14:paraId="67EAAA9B">
      <w:r>
        <w:t>有所舍，故名舍而字子之，與楚令尹舍字子發同義。若必改讀爲子止，則楚令尹不當字子</w:t>
      </w:r>
    </w:p>
    <w:p w14:paraId="257AFB53">
      <w:r>
        <w:t>發矣。</w:t>
      </w:r>
    </w:p>
    <w:p w14:paraId="316D11F5">
      <w:r>
        <w:t>【第244页】</w:t>
      </w:r>
    </w:p>
    <w:p w14:paraId="69A1E85C">
      <w:r>
        <w:t>鲁秦非，字子之。</w:t>
      </w:r>
    </w:p>
    <w:p w14:paraId="756C2DFD">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非與飛通，字亦作蜚。之當爲止，字之誤也。</w:t>
      </w:r>
      <w:r>
        <w:rPr>
          <w:rFonts w:hint="eastAsia" w:eastAsia="宋体"/>
          <w:lang w:eastAsia="zh-CN"/>
        </w:rPr>
        <w:t>《</w:t>
      </w:r>
      <w:r>
        <w:t>小雅。四牡</w:t>
      </w:r>
      <w:r>
        <w:rPr>
          <w:rFonts w:hint="eastAsia" w:eastAsia="宋体"/>
          <w:lang w:eastAsia="zh-CN"/>
        </w:rPr>
        <w:t>》</w:t>
      </w:r>
      <w:r>
        <w:t>篇曰</w:t>
      </w:r>
    </w:p>
    <w:p w14:paraId="1686F440">
      <w:r>
        <w:rPr>
          <w:rFonts w:hint="eastAsia" w:eastAsia="宋体"/>
          <w:lang w:eastAsia="zh-CN"/>
        </w:rPr>
        <w:t>‘</w:t>
      </w:r>
      <w:r>
        <w:t>翩翩者鵻，載飛載止。</w:t>
      </w:r>
      <w:r>
        <w:rPr>
          <w:rFonts w:hint="eastAsia" w:eastAsia="宋体"/>
          <w:lang w:eastAsia="zh-CN"/>
        </w:rPr>
        <w:t>’”</w:t>
      </w:r>
      <w:r>
        <w:t>樾謂：王説</w:t>
      </w:r>
      <w:r>
        <w:rPr>
          <w:rFonts w:hint="eastAsia" w:eastAsia="宋体"/>
          <w:lang w:eastAsia="zh-CN"/>
        </w:rPr>
        <w:t>“</w:t>
      </w:r>
      <w:r>
        <w:t>非</w:t>
      </w:r>
      <w:r>
        <w:rPr>
          <w:rFonts w:hint="eastAsia" w:eastAsia="宋体"/>
          <w:lang w:eastAsia="zh-CN"/>
        </w:rPr>
        <w:t>”</w:t>
      </w:r>
      <w:r>
        <w:t>字是矣，以</w:t>
      </w:r>
      <w:r>
        <w:rPr>
          <w:rFonts w:hint="eastAsia" w:eastAsia="宋体"/>
          <w:lang w:eastAsia="zh-CN"/>
        </w:rPr>
        <w:t>“</w:t>
      </w:r>
      <w:r>
        <w:t>之</w:t>
      </w:r>
      <w:r>
        <w:rPr>
          <w:rFonts w:hint="eastAsia" w:eastAsia="宋体"/>
          <w:lang w:eastAsia="zh-CN"/>
        </w:rPr>
        <w:t>”</w:t>
      </w:r>
      <w:r>
        <w:t>爲</w:t>
      </w:r>
      <w:r>
        <w:rPr>
          <w:rFonts w:hint="eastAsia" w:eastAsia="宋体"/>
          <w:lang w:eastAsia="zh-CN"/>
        </w:rPr>
        <w:t>“</w:t>
      </w:r>
      <w:r>
        <w:t>止</w:t>
      </w:r>
      <w:r>
        <w:rPr>
          <w:rFonts w:hint="eastAsia" w:eastAsia="宋体"/>
          <w:lang w:eastAsia="zh-CN"/>
        </w:rPr>
        <w:t>”</w:t>
      </w:r>
      <w:r>
        <w:t>字之誤，非也。</w:t>
      </w:r>
      <w:r>
        <w:rPr>
          <w:rFonts w:hint="eastAsia" w:eastAsia="宋体"/>
          <w:lang w:eastAsia="zh-CN"/>
        </w:rPr>
        <w:t>“</w:t>
      </w:r>
      <w:r>
        <w:t>之</w:t>
      </w:r>
      <w:r>
        <w:rPr>
          <w:rFonts w:hint="eastAsia" w:eastAsia="宋体"/>
          <w:lang w:eastAsia="zh-CN"/>
        </w:rPr>
        <w:t>”</w:t>
      </w:r>
      <w:r>
        <w:t>當讀</w:t>
      </w:r>
    </w:p>
    <w:p w14:paraId="3C439FC9">
      <w:pPr>
        <w:rPr>
          <w:rFonts w:hint="eastAsia" w:eastAsia="宋体"/>
          <w:lang w:eastAsia="zh-CN"/>
        </w:rPr>
      </w:pPr>
      <w:r>
        <w:t>爲</w:t>
      </w:r>
      <w:r>
        <w:rPr>
          <w:rFonts w:hint="eastAsia" w:eastAsia="宋体"/>
          <w:lang w:eastAsia="zh-CN"/>
        </w:rPr>
        <w:t>“</w:t>
      </w:r>
      <w:r>
        <w:t>嵡</w:t>
      </w:r>
      <w:r>
        <w:rPr>
          <w:rFonts w:hint="eastAsia" w:eastAsia="宋体"/>
          <w:lang w:eastAsia="zh-CN"/>
        </w:rPr>
        <w:t>”</w:t>
      </w:r>
      <w:r>
        <w:t>，</w:t>
      </w:r>
      <w:r>
        <w:rPr>
          <w:rFonts w:hint="eastAsia" w:eastAsia="宋体"/>
          <w:lang w:eastAsia="zh-CN"/>
        </w:rPr>
        <w:t>《</w:t>
      </w:r>
      <w:r>
        <w:t>説文</w:t>
      </w:r>
      <w:r>
        <w:rPr>
          <w:rFonts w:hint="eastAsia" w:eastAsia="宋体"/>
          <w:lang w:eastAsia="zh-CN"/>
        </w:rPr>
        <w:t>•</w:t>
      </w:r>
      <w:r>
        <w:t>羽部</w:t>
      </w:r>
      <w:r>
        <w:rPr>
          <w:rFonts w:hint="eastAsia" w:eastAsia="宋体"/>
          <w:lang w:eastAsia="zh-CN"/>
        </w:rPr>
        <w:t>》</w:t>
      </w:r>
      <w:r>
        <w:t>：</w:t>
      </w:r>
      <w:r>
        <w:rPr>
          <w:rFonts w:hint="eastAsia" w:eastAsia="宋体"/>
          <w:lang w:eastAsia="zh-CN"/>
        </w:rPr>
        <w:t>“</w:t>
      </w:r>
      <w:r>
        <w:t>嵡，飛盛皃。從羽，之聲。</w:t>
      </w:r>
      <w:r>
        <w:rPr>
          <w:rFonts w:hint="eastAsia" w:eastAsia="宋体"/>
          <w:lang w:eastAsia="zh-CN"/>
        </w:rPr>
        <w:t>”</w:t>
      </w:r>
      <w:r>
        <w:t>然則名飛字嵡，義正相應。作</w:t>
      </w:r>
      <w:r>
        <w:rPr>
          <w:rFonts w:hint="eastAsia" w:eastAsia="宋体"/>
          <w:lang w:eastAsia="zh-CN"/>
        </w:rPr>
        <w:t>“</w:t>
      </w:r>
      <w:r>
        <w:t>之</w:t>
      </w:r>
      <w:r>
        <w:rPr>
          <w:rFonts w:hint="eastAsia" w:eastAsia="宋体"/>
          <w:lang w:eastAsia="zh-CN"/>
        </w:rPr>
        <w:t>”</w:t>
      </w:r>
    </w:p>
    <w:p w14:paraId="0047202B">
      <w:r>
        <w:t>者，古文以聲爲主，省不從羽耳。</w:t>
      </w:r>
      <w:r>
        <w:rPr>
          <w:rFonts w:hint="eastAsia" w:eastAsia="宋体"/>
          <w:lang w:eastAsia="zh-CN"/>
        </w:rPr>
        <w:t>“</w:t>
      </w:r>
      <w:r>
        <w:t>翡</w:t>
      </w:r>
      <w:r>
        <w:rPr>
          <w:rFonts w:hint="eastAsia" w:eastAsia="宋体"/>
          <w:lang w:eastAsia="zh-CN"/>
        </w:rPr>
        <w:t>”</w:t>
      </w:r>
      <w:r>
        <w:t>省羽而爲</w:t>
      </w:r>
      <w:r>
        <w:rPr>
          <w:rFonts w:hint="eastAsia" w:eastAsia="宋体"/>
          <w:lang w:eastAsia="zh-CN"/>
        </w:rPr>
        <w:t>“</w:t>
      </w:r>
      <w:r>
        <w:t>之</w:t>
      </w:r>
      <w:r>
        <w:rPr>
          <w:rFonts w:hint="eastAsia" w:eastAsia="宋体"/>
          <w:lang w:eastAsia="zh-CN"/>
        </w:rPr>
        <w:t>”</w:t>
      </w:r>
      <w:r>
        <w:t>，猶</w:t>
      </w:r>
      <w:r>
        <w:rPr>
          <w:rFonts w:hint="eastAsia" w:eastAsia="宋体"/>
          <w:lang w:eastAsia="zh-CN"/>
        </w:rPr>
        <w:t>“</w:t>
      </w:r>
      <w:r>
        <w:t>蜚</w:t>
      </w:r>
      <w:r>
        <w:rPr>
          <w:rFonts w:hint="eastAsia" w:eastAsia="宋体"/>
          <w:lang w:eastAsia="zh-CN"/>
        </w:rPr>
        <w:t>”</w:t>
      </w:r>
      <w:r>
        <w:t>省虫而爲</w:t>
      </w:r>
      <w:r>
        <w:rPr>
          <w:rFonts w:hint="eastAsia" w:eastAsia="宋体"/>
          <w:lang w:eastAsia="zh-CN"/>
        </w:rPr>
        <w:t>“</w:t>
      </w:r>
      <w:r>
        <w:t>非</w:t>
      </w:r>
      <w:r>
        <w:rPr>
          <w:rFonts w:hint="eastAsia" w:eastAsia="宋体"/>
          <w:lang w:eastAsia="zh-CN"/>
        </w:rPr>
        <w:t>”</w:t>
      </w:r>
      <w:r>
        <w:t>也</w:t>
      </w:r>
    </w:p>
    <w:p w14:paraId="0FC8663E">
      <w:r>
        <w:t>公祖句兹，字子之。</w:t>
      </w:r>
    </w:p>
    <w:p w14:paraId="08E67B18">
      <w:pPr>
        <w:rPr>
          <w:rFonts w:hint="eastAsia" w:eastAsia="宋体"/>
          <w:lang w:eastAsia="zh-CN"/>
        </w:rPr>
      </w:pPr>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句與拘通。</w:t>
      </w:r>
      <w:r>
        <w:rPr>
          <w:rFonts w:hint="eastAsia" w:eastAsia="宋体"/>
          <w:lang w:eastAsia="zh-CN"/>
        </w:rPr>
        <w:t>《</w:t>
      </w:r>
      <w:r>
        <w:t>説文</w:t>
      </w:r>
      <w:r>
        <w:rPr>
          <w:rFonts w:hint="eastAsia" w:eastAsia="宋体"/>
          <w:lang w:eastAsia="zh-CN"/>
        </w:rPr>
        <w:t>》</w:t>
      </w:r>
      <w:r>
        <w:t>曰：</w:t>
      </w:r>
      <w:r>
        <w:rPr>
          <w:rFonts w:hint="eastAsia" w:eastAsia="宋体"/>
          <w:lang w:eastAsia="zh-CN"/>
        </w:rPr>
        <w:t>‘</w:t>
      </w:r>
      <w:r>
        <w:t>拘，止也。</w:t>
      </w:r>
      <w:r>
        <w:rPr>
          <w:rFonts w:hint="eastAsia" w:eastAsia="宋体"/>
          <w:lang w:eastAsia="zh-CN"/>
        </w:rPr>
        <w:t>’‘</w:t>
      </w:r>
      <w:r>
        <w:t>兹</w:t>
      </w:r>
      <w:r>
        <w:rPr>
          <w:rFonts w:hint="eastAsia" w:eastAsia="宋体"/>
          <w:lang w:eastAsia="zh-CN"/>
        </w:rPr>
        <w:t>’</w:t>
      </w:r>
      <w:r>
        <w:t>如</w:t>
      </w:r>
      <w:r>
        <w:rPr>
          <w:rFonts w:hint="eastAsia" w:eastAsia="宋体"/>
          <w:lang w:eastAsia="zh-CN"/>
        </w:rPr>
        <w:t>《</w:t>
      </w:r>
      <w:r>
        <w:t>詩</w:t>
      </w:r>
      <w:r>
        <w:rPr>
          <w:rFonts w:hint="eastAsia" w:eastAsia="宋体"/>
          <w:lang w:eastAsia="zh-CN"/>
        </w:rPr>
        <w:t>》‘</w:t>
      </w:r>
      <w:r>
        <w:t>昭兹來許</w:t>
      </w:r>
      <w:r>
        <w:rPr>
          <w:rFonts w:hint="eastAsia" w:eastAsia="宋体"/>
          <w:lang w:eastAsia="zh-CN"/>
        </w:rPr>
        <w:t>’</w:t>
      </w:r>
      <w:r>
        <w:t>之</w:t>
      </w:r>
      <w:r>
        <w:rPr>
          <w:rFonts w:hint="eastAsia" w:eastAsia="宋体"/>
          <w:lang w:eastAsia="zh-CN"/>
        </w:rPr>
        <w:t>‘</w:t>
      </w:r>
      <w:r>
        <w:t>兹</w:t>
      </w:r>
      <w:r>
        <w:rPr>
          <w:rFonts w:hint="eastAsia" w:eastAsia="宋体"/>
          <w:lang w:eastAsia="zh-CN"/>
        </w:rPr>
        <w:t>’</w:t>
      </w:r>
    </w:p>
    <w:p w14:paraId="23A9BDDD">
      <w:r>
        <w:t>語詞也。</w:t>
      </w:r>
      <w:r>
        <w:rPr>
          <w:rFonts w:hint="eastAsia" w:eastAsia="宋体"/>
          <w:lang w:eastAsia="zh-CN"/>
        </w:rPr>
        <w:t>‘</w:t>
      </w:r>
      <w:r>
        <w:t>之</w:t>
      </w:r>
      <w:r>
        <w:rPr>
          <w:rFonts w:hint="eastAsia" w:eastAsia="宋体"/>
          <w:lang w:eastAsia="zh-CN"/>
        </w:rPr>
        <w:t>’</w:t>
      </w:r>
      <w:r>
        <w:t>亦當爲</w:t>
      </w:r>
      <w:r>
        <w:rPr>
          <w:rFonts w:hint="eastAsia" w:eastAsia="宋体"/>
          <w:lang w:eastAsia="zh-CN"/>
        </w:rPr>
        <w:t>‘</w:t>
      </w:r>
      <w:r>
        <w:t>止</w:t>
      </w:r>
      <w:r>
        <w:rPr>
          <w:rFonts w:hint="eastAsia" w:eastAsia="宋体"/>
          <w:lang w:eastAsia="zh-CN"/>
        </w:rPr>
        <w:t>’</w:t>
      </w:r>
      <w:r>
        <w:t>。句訓爲止，故字子止也。</w:t>
      </w:r>
      <w:r>
        <w:rPr>
          <w:rFonts w:hint="eastAsia" w:eastAsia="宋体"/>
          <w:lang w:eastAsia="zh-CN"/>
        </w:rPr>
        <w:t>”</w:t>
      </w:r>
      <w:r>
        <w:t>樾謂：王説非也。</w:t>
      </w:r>
      <w:r>
        <w:rPr>
          <w:rFonts w:hint="eastAsia" w:eastAsia="宋体"/>
          <w:lang w:eastAsia="zh-CN"/>
        </w:rPr>
        <w:t>“</w:t>
      </w:r>
      <w:r>
        <w:t>句</w:t>
      </w:r>
      <w:r>
        <w:rPr>
          <w:rFonts w:hint="eastAsia" w:eastAsia="宋体"/>
          <w:lang w:eastAsia="zh-CN"/>
        </w:rPr>
        <w:t>”</w:t>
      </w:r>
      <w:r>
        <w:t>乃</w:t>
      </w:r>
      <w:r>
        <w:rPr>
          <w:rFonts w:hint="eastAsia" w:eastAsia="宋体"/>
          <w:lang w:eastAsia="zh-CN"/>
        </w:rPr>
        <w:t>“</w:t>
      </w:r>
      <w:r>
        <w:t>句萌</w:t>
      </w:r>
      <w:r>
        <w:rPr>
          <w:rFonts w:hint="eastAsia" w:eastAsia="宋体"/>
          <w:lang w:eastAsia="zh-CN"/>
        </w:rPr>
        <w:t>”</w:t>
      </w:r>
      <w:r>
        <w:t>之</w:t>
      </w:r>
    </w:p>
    <w:p w14:paraId="561C833F">
      <w:r>
        <w:rPr>
          <w:rFonts w:hint="eastAsia" w:eastAsia="宋体"/>
          <w:lang w:eastAsia="zh-CN"/>
        </w:rPr>
        <w:t>“</w:t>
      </w:r>
      <w:r>
        <w:t>句</w:t>
      </w:r>
      <w:r>
        <w:rPr>
          <w:rFonts w:hint="eastAsia" w:eastAsia="宋体"/>
          <w:lang w:eastAsia="zh-CN"/>
        </w:rPr>
        <w:t>”</w:t>
      </w:r>
      <w:r>
        <w:t>。</w:t>
      </w:r>
      <w:r>
        <w:rPr>
          <w:rFonts w:hint="eastAsia" w:eastAsia="宋体"/>
          <w:lang w:eastAsia="zh-CN"/>
        </w:rPr>
        <w:t>《</w:t>
      </w:r>
      <w:r>
        <w:t>月令</w:t>
      </w:r>
      <w:r>
        <w:rPr>
          <w:rFonts w:hint="eastAsia" w:eastAsia="宋体"/>
          <w:lang w:eastAsia="zh-CN"/>
        </w:rPr>
        <w:t>》</w:t>
      </w:r>
      <w:r>
        <w:t>篇：</w:t>
      </w:r>
      <w:r>
        <w:rPr>
          <w:rFonts w:hint="eastAsia" w:eastAsia="宋体"/>
          <w:lang w:eastAsia="zh-CN"/>
        </w:rPr>
        <w:t>“</w:t>
      </w:r>
      <w:r>
        <w:t>句者畢出。</w:t>
      </w:r>
      <w:r>
        <w:rPr>
          <w:rFonts w:hint="eastAsia" w:eastAsia="宋体"/>
          <w:lang w:eastAsia="zh-CN"/>
        </w:rPr>
        <w:t>”</w:t>
      </w:r>
      <w:r>
        <w:t>鄭注曰：</w:t>
      </w:r>
      <w:r>
        <w:rPr>
          <w:rFonts w:hint="eastAsia" w:eastAsia="宋体"/>
          <w:lang w:eastAsia="zh-CN"/>
        </w:rPr>
        <w:t>“</w:t>
      </w:r>
      <w:r>
        <w:t>句，屈生者。</w:t>
      </w:r>
      <w:r>
        <w:rPr>
          <w:rFonts w:hint="eastAsia" w:eastAsia="宋体"/>
          <w:lang w:eastAsia="zh-CN"/>
        </w:rPr>
        <w:t>”“</w:t>
      </w:r>
      <w:r>
        <w:t>兹</w:t>
      </w:r>
      <w:r>
        <w:rPr>
          <w:rFonts w:hint="eastAsia" w:eastAsia="宋体"/>
          <w:lang w:eastAsia="zh-CN"/>
        </w:rPr>
        <w:t>”</w:t>
      </w:r>
      <w:r>
        <w:t>乃</w:t>
      </w:r>
      <w:r>
        <w:rPr>
          <w:rFonts w:hint="eastAsia" w:eastAsia="宋体"/>
          <w:lang w:eastAsia="zh-CN"/>
        </w:rPr>
        <w:t>“</w:t>
      </w:r>
      <w:r>
        <w:t>兹益</w:t>
      </w:r>
      <w:r>
        <w:rPr>
          <w:rFonts w:hint="eastAsia" w:eastAsia="宋体"/>
          <w:lang w:eastAsia="zh-CN"/>
        </w:rPr>
        <w:t>”</w:t>
      </w:r>
      <w:r>
        <w:t>之</w:t>
      </w:r>
      <w:r>
        <w:rPr>
          <w:rFonts w:hint="eastAsia" w:eastAsia="宋体"/>
          <w:lang w:eastAsia="zh-CN"/>
        </w:rPr>
        <w:t>“</w:t>
      </w:r>
      <w:r>
        <w:t>兹</w:t>
      </w:r>
      <w:r>
        <w:rPr>
          <w:rFonts w:hint="eastAsia" w:eastAsia="宋体"/>
          <w:lang w:eastAsia="zh-CN"/>
        </w:rPr>
        <w:t>”</w:t>
      </w:r>
      <w:r>
        <w:t>。</w:t>
      </w:r>
      <w:r>
        <w:rPr>
          <w:rFonts w:hint="eastAsia" w:eastAsia="宋体"/>
          <w:lang w:eastAsia="zh-CN"/>
        </w:rPr>
        <w:t>《</w:t>
      </w:r>
      <w:r>
        <w:t>説文</w:t>
      </w:r>
      <w:r>
        <w:rPr>
          <w:rFonts w:hint="eastAsia" w:eastAsia="宋体"/>
          <w:lang w:eastAsia="zh-CN"/>
        </w:rPr>
        <w:t>•</w:t>
      </w:r>
      <w:r>
        <w:t>艸</w:t>
      </w:r>
    </w:p>
    <w:p w14:paraId="3F3B6D44">
      <w:r>
        <w:t>部</w:t>
      </w:r>
      <w:r>
        <w:rPr>
          <w:rFonts w:hint="eastAsia" w:eastAsia="宋体"/>
          <w:lang w:eastAsia="zh-CN"/>
        </w:rPr>
        <w:t>》</w:t>
      </w:r>
      <w:r>
        <w:t>：</w:t>
      </w:r>
      <w:r>
        <w:rPr>
          <w:rFonts w:hint="eastAsia" w:eastAsia="宋体"/>
          <w:lang w:eastAsia="zh-CN"/>
        </w:rPr>
        <w:t>“</w:t>
      </w:r>
      <w:r>
        <w:t>兹，草木多益。從艸，絲省聲。</w:t>
      </w:r>
      <w:r>
        <w:rPr>
          <w:rFonts w:hint="eastAsia" w:eastAsia="宋体"/>
          <w:lang w:eastAsia="zh-CN"/>
        </w:rPr>
        <w:t>”</w:t>
      </w:r>
      <w:r>
        <w:t>是句、兹二字並從艸木取義。</w:t>
      </w:r>
      <w:r>
        <w:rPr>
          <w:rFonts w:hint="eastAsia" w:eastAsia="宋体"/>
          <w:lang w:eastAsia="zh-CN"/>
        </w:rPr>
        <w:t>《</w:t>
      </w:r>
      <w:r>
        <w:t>説文</w:t>
      </w:r>
      <w:r>
        <w:rPr>
          <w:rFonts w:hint="eastAsia" w:eastAsia="宋体"/>
          <w:lang w:eastAsia="zh-CN"/>
        </w:rPr>
        <w:t>•</w:t>
      </w:r>
      <w:r>
        <w:t>之部</w:t>
      </w:r>
      <w:r>
        <w:rPr>
          <w:rFonts w:hint="eastAsia" w:eastAsia="宋体"/>
          <w:lang w:eastAsia="zh-CN"/>
        </w:rPr>
        <w:t>》</w:t>
      </w:r>
      <w:r>
        <w:t>：</w:t>
      </w:r>
      <w:r>
        <w:rPr>
          <w:rFonts w:hint="eastAsia" w:eastAsia="宋体"/>
          <w:lang w:eastAsia="zh-CN"/>
        </w:rPr>
        <w:t>“</w:t>
      </w:r>
      <w:r>
        <w:t>之</w:t>
      </w:r>
    </w:p>
    <w:p w14:paraId="3D558798">
      <w:r>
        <w:t>出也。象艸過屮，枝莖</w:t>
      </w:r>
      <w:r>
        <w:rPr>
          <w:rFonts w:hint="eastAsia" w:eastAsia="宋体"/>
          <w:lang w:eastAsia="zh-CN"/>
        </w:rPr>
        <w:t>【</w:t>
      </w:r>
      <w:r>
        <w:t>漸</w:t>
      </w:r>
      <w:r>
        <w:rPr>
          <w:rFonts w:hint="eastAsia" w:eastAsia="宋体"/>
          <w:lang w:eastAsia="zh-CN"/>
        </w:rPr>
        <w:t>】</w:t>
      </w:r>
      <w:r>
        <w:t>益大，有所之</w:t>
      </w:r>
      <w:r>
        <w:rPr>
          <w:rFonts w:hint="eastAsia" w:eastAsia="宋体"/>
          <w:lang w:eastAsia="zh-CN"/>
        </w:rPr>
        <w:t>【</w:t>
      </w:r>
      <w:r>
        <w:t>也</w:t>
      </w:r>
      <w:r>
        <w:rPr>
          <w:rFonts w:hint="eastAsia" w:eastAsia="宋体"/>
          <w:lang w:eastAsia="zh-CN"/>
        </w:rPr>
        <w:t>】</w:t>
      </w:r>
      <w:r>
        <w:t>。一者，地也。</w:t>
      </w:r>
      <w:r>
        <w:rPr>
          <w:rFonts w:hint="eastAsia" w:eastAsia="宋体"/>
          <w:lang w:eastAsia="zh-CN"/>
        </w:rPr>
        <w:t>”</w:t>
      </w:r>
      <w:r>
        <w:t>然則名句兹字子之，義正相</w:t>
      </w:r>
    </w:p>
    <w:p w14:paraId="73B57CCE">
      <w:r>
        <w:t>應，不必改字。</w:t>
      </w:r>
    </w:p>
    <w:p w14:paraId="7607259C">
      <w:r>
        <w:t>【第245页】</w:t>
      </w:r>
    </w:p>
    <w:p w14:paraId="3E294C7B">
      <w:r>
        <w:t>宋樂溷，字子明。</w:t>
      </w:r>
    </w:p>
    <w:p w14:paraId="59890956">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溷當讀爲焜。</w:t>
      </w:r>
      <w:r>
        <w:rPr>
          <w:rFonts w:hint="eastAsia" w:eastAsia="宋体"/>
          <w:lang w:eastAsia="zh-CN"/>
        </w:rPr>
        <w:t>《</w:t>
      </w:r>
      <w:r>
        <w:t>昭三年左傳</w:t>
      </w:r>
      <w:r>
        <w:rPr>
          <w:rFonts w:hint="eastAsia" w:eastAsia="宋体"/>
          <w:lang w:eastAsia="zh-CN"/>
        </w:rPr>
        <w:t>》</w:t>
      </w:r>
      <w:r>
        <w:t>：</w:t>
      </w:r>
      <w:r>
        <w:rPr>
          <w:rFonts w:hint="eastAsia" w:eastAsia="宋体"/>
          <w:lang w:eastAsia="zh-CN"/>
        </w:rPr>
        <w:t>‘</w:t>
      </w:r>
      <w:r>
        <w:t>焜燿寡人之望。</w:t>
      </w:r>
      <w:r>
        <w:rPr>
          <w:rFonts w:hint="eastAsia" w:eastAsia="宋体"/>
          <w:lang w:eastAsia="zh-CN"/>
        </w:rPr>
        <w:t>’</w:t>
      </w:r>
      <w:r>
        <w:t>服注曰：</w:t>
      </w:r>
      <w:r>
        <w:rPr>
          <w:rFonts w:hint="eastAsia" w:eastAsia="宋体"/>
          <w:lang w:eastAsia="zh-CN"/>
        </w:rPr>
        <w:t>‘</w:t>
      </w:r>
      <w:r>
        <w:t>焜，明</w:t>
      </w:r>
    </w:p>
    <w:p w14:paraId="581C3160">
      <w:r>
        <w:t>也。</w:t>
      </w:r>
      <w:r>
        <w:rPr>
          <w:rFonts w:hint="eastAsia" w:eastAsia="宋体"/>
          <w:lang w:eastAsia="zh-CN"/>
        </w:rPr>
        <w:t>’</w:t>
      </w:r>
      <w:r>
        <w:t>故名焜字明。</w:t>
      </w:r>
      <w:r>
        <w:rPr>
          <w:rFonts w:hint="eastAsia" w:eastAsia="宋体"/>
          <w:lang w:eastAsia="zh-CN"/>
        </w:rPr>
        <w:t>”</w:t>
      </w:r>
      <w:r>
        <w:t>樾謂：王氏因</w:t>
      </w:r>
      <w:r>
        <w:rPr>
          <w:rFonts w:hint="eastAsia" w:eastAsia="宋体"/>
          <w:lang w:eastAsia="zh-CN"/>
        </w:rPr>
        <w:t>“</w:t>
      </w:r>
      <w:r>
        <w:t>溷</w:t>
      </w:r>
      <w:r>
        <w:rPr>
          <w:rFonts w:hint="eastAsia" w:eastAsia="宋体"/>
          <w:lang w:eastAsia="zh-CN"/>
        </w:rPr>
        <w:t>”</w:t>
      </w:r>
      <w:r>
        <w:t>無</w:t>
      </w:r>
      <w:r>
        <w:rPr>
          <w:rFonts w:hint="eastAsia" w:eastAsia="宋体"/>
          <w:lang w:eastAsia="zh-CN"/>
        </w:rPr>
        <w:t>“</w:t>
      </w:r>
      <w:r>
        <w:t>明</w:t>
      </w:r>
      <w:r>
        <w:rPr>
          <w:rFonts w:hint="eastAsia" w:eastAsia="宋体"/>
          <w:lang w:eastAsia="zh-CN"/>
        </w:rPr>
        <w:t>”</w:t>
      </w:r>
      <w:r>
        <w:t>義，故讀爲</w:t>
      </w:r>
      <w:r>
        <w:rPr>
          <w:rFonts w:hint="eastAsia" w:eastAsia="宋体"/>
          <w:lang w:eastAsia="zh-CN"/>
        </w:rPr>
        <w:t>“</w:t>
      </w:r>
      <w:r>
        <w:t>焜</w:t>
      </w:r>
      <w:r>
        <w:rPr>
          <w:rFonts w:hint="eastAsia" w:eastAsia="宋体"/>
          <w:lang w:eastAsia="zh-CN"/>
        </w:rPr>
        <w:t>”</w:t>
      </w:r>
      <w:r>
        <w:t>，殊近迂曲。今按：</w:t>
      </w:r>
      <w:r>
        <w:rPr>
          <w:rFonts w:hint="eastAsia" w:eastAsia="宋体"/>
          <w:lang w:eastAsia="zh-CN"/>
        </w:rPr>
        <w:t>《</w:t>
      </w:r>
      <w:r>
        <w:t>説文。</w:t>
      </w:r>
    </w:p>
    <w:p w14:paraId="32E2AE3F">
      <w:r>
        <w:t>水部</w:t>
      </w:r>
      <w:r>
        <w:rPr>
          <w:rFonts w:hint="eastAsia" w:eastAsia="宋体"/>
          <w:lang w:eastAsia="zh-CN"/>
        </w:rPr>
        <w:t>》</w:t>
      </w:r>
      <w:r>
        <w:t>：</w:t>
      </w:r>
      <w:r>
        <w:rPr>
          <w:rFonts w:hint="eastAsia" w:eastAsia="宋体"/>
          <w:lang w:eastAsia="zh-CN"/>
        </w:rPr>
        <w:t>“</w:t>
      </w:r>
      <w:r>
        <w:t>溷，亂也。一曰水濁皃。</w:t>
      </w:r>
      <w:r>
        <w:rPr>
          <w:rFonts w:hint="eastAsia" w:eastAsia="宋体"/>
          <w:lang w:eastAsia="zh-CN"/>
        </w:rPr>
        <w:t>”</w:t>
      </w:r>
      <w:r>
        <w:t>是</w:t>
      </w:r>
      <w:r>
        <w:rPr>
          <w:rFonts w:hint="eastAsia" w:eastAsia="宋体"/>
          <w:lang w:eastAsia="zh-CN"/>
        </w:rPr>
        <w:t>“</w:t>
      </w:r>
      <w:r>
        <w:t>溷</w:t>
      </w:r>
      <w:r>
        <w:rPr>
          <w:rFonts w:hint="eastAsia" w:eastAsia="宋体"/>
          <w:lang w:eastAsia="zh-CN"/>
        </w:rPr>
        <w:t>”</w:t>
      </w:r>
      <w:r>
        <w:t>有</w:t>
      </w:r>
      <w:r>
        <w:rPr>
          <w:rFonts w:hint="eastAsia" w:eastAsia="宋体"/>
          <w:lang w:eastAsia="zh-CN"/>
        </w:rPr>
        <w:t>“</w:t>
      </w:r>
      <w:r>
        <w:t>濁</w:t>
      </w:r>
      <w:r>
        <w:rPr>
          <w:rFonts w:hint="eastAsia" w:eastAsia="宋体"/>
          <w:lang w:eastAsia="zh-CN"/>
        </w:rPr>
        <w:t>”</w:t>
      </w:r>
      <w:r>
        <w:t>義。</w:t>
      </w:r>
      <w:r>
        <w:rPr>
          <w:rFonts w:hint="eastAsia" w:eastAsia="宋体"/>
          <w:lang w:eastAsia="zh-CN"/>
        </w:rPr>
        <w:t>《</w:t>
      </w:r>
      <w:r>
        <w:t>楚辭</w:t>
      </w:r>
      <w:r>
        <w:rPr>
          <w:rFonts w:hint="eastAsia" w:eastAsia="宋体"/>
          <w:lang w:eastAsia="zh-CN"/>
        </w:rPr>
        <w:t>•</w:t>
      </w:r>
      <w:r>
        <w:t>離騷</w:t>
      </w:r>
      <w:r>
        <w:rPr>
          <w:rFonts w:hint="eastAsia" w:eastAsia="宋体"/>
          <w:lang w:eastAsia="zh-CN"/>
        </w:rPr>
        <w:t>》</w:t>
      </w:r>
      <w:r>
        <w:t>曰：</w:t>
      </w:r>
      <w:r>
        <w:rPr>
          <w:rFonts w:hint="eastAsia" w:eastAsia="宋体"/>
          <w:lang w:eastAsia="zh-CN"/>
        </w:rPr>
        <w:t>“</w:t>
      </w:r>
      <w:r>
        <w:t>世溷濁而不分</w:t>
      </w:r>
    </w:p>
    <w:p w14:paraId="2B1D54E3">
      <w:pPr>
        <w:rPr>
          <w:rFonts w:hint="eastAsia" w:eastAsia="宋体"/>
          <w:lang w:eastAsia="zh-CN"/>
        </w:rPr>
      </w:pPr>
      <w:r>
        <w:t>兮。</w:t>
      </w:r>
      <w:r>
        <w:rPr>
          <w:rFonts w:hint="eastAsia" w:eastAsia="宋体"/>
          <w:lang w:eastAsia="zh-CN"/>
        </w:rPr>
        <w:t>”《</w:t>
      </w:r>
      <w:r>
        <w:t>涉江</w:t>
      </w:r>
      <w:r>
        <w:rPr>
          <w:rFonts w:hint="eastAsia" w:eastAsia="宋体"/>
          <w:lang w:eastAsia="zh-CN"/>
        </w:rPr>
        <w:t>》</w:t>
      </w:r>
      <w:r>
        <w:t>篇曰：</w:t>
      </w:r>
      <w:r>
        <w:rPr>
          <w:rFonts w:hint="eastAsia" w:eastAsia="宋体"/>
          <w:lang w:eastAsia="zh-CN"/>
        </w:rPr>
        <w:t>“</w:t>
      </w:r>
      <w:r>
        <w:t>世溷濁而莫余知兮。</w:t>
      </w:r>
      <w:r>
        <w:rPr>
          <w:rFonts w:hint="eastAsia" w:eastAsia="宋体"/>
          <w:lang w:eastAsia="zh-CN"/>
        </w:rPr>
        <w:t>”</w:t>
      </w:r>
      <w:r>
        <w:t>皆其證也。</w:t>
      </w:r>
      <w:r>
        <w:rPr>
          <w:rFonts w:hint="eastAsia" w:eastAsia="宋体"/>
          <w:lang w:eastAsia="zh-CN"/>
        </w:rPr>
        <w:t>《</w:t>
      </w:r>
      <w:r>
        <w:t>禮記。樂記</w:t>
      </w:r>
      <w:r>
        <w:rPr>
          <w:rFonts w:hint="eastAsia" w:eastAsia="宋体"/>
          <w:lang w:eastAsia="zh-CN"/>
        </w:rPr>
        <w:t>》</w:t>
      </w:r>
      <w:r>
        <w:t>篇曰：</w:t>
      </w:r>
      <w:r>
        <w:rPr>
          <w:rFonts w:hint="eastAsia" w:eastAsia="宋体"/>
          <w:lang w:eastAsia="zh-CN"/>
        </w:rPr>
        <w:t>“</w:t>
      </w:r>
      <w:r>
        <w:t>清明象天。</w:t>
      </w:r>
      <w:r>
        <w:rPr>
          <w:rFonts w:hint="eastAsia" w:eastAsia="宋体"/>
          <w:lang w:eastAsia="zh-CN"/>
        </w:rPr>
        <w:t>”</w:t>
      </w:r>
    </w:p>
    <w:p w14:paraId="27E27F57">
      <w:r>
        <w:rPr>
          <w:rFonts w:hint="eastAsia" w:eastAsia="宋体"/>
          <w:lang w:eastAsia="zh-CN"/>
        </w:rPr>
        <w:t>《</w:t>
      </w:r>
      <w:r>
        <w:t>孔子閒居</w:t>
      </w:r>
      <w:r>
        <w:rPr>
          <w:rFonts w:hint="eastAsia" w:eastAsia="宋体"/>
          <w:lang w:eastAsia="zh-CN"/>
        </w:rPr>
        <w:t>》</w:t>
      </w:r>
      <w:r>
        <w:t>篇曰：</w:t>
      </w:r>
      <w:r>
        <w:rPr>
          <w:rFonts w:hint="eastAsia" w:eastAsia="宋体"/>
          <w:lang w:eastAsia="zh-CN"/>
        </w:rPr>
        <w:t>“</w:t>
      </w:r>
      <w:r>
        <w:t>清明在躬。</w:t>
      </w:r>
      <w:r>
        <w:rPr>
          <w:rFonts w:hint="eastAsia" w:eastAsia="宋体"/>
          <w:lang w:eastAsia="zh-CN"/>
        </w:rPr>
        <w:t>”</w:t>
      </w:r>
      <w:r>
        <w:t>是</w:t>
      </w:r>
      <w:r>
        <w:rPr>
          <w:rFonts w:hint="eastAsia" w:eastAsia="宋体"/>
          <w:lang w:eastAsia="zh-CN"/>
        </w:rPr>
        <w:t>“</w:t>
      </w:r>
      <w:r>
        <w:t>明</w:t>
      </w:r>
      <w:r>
        <w:rPr>
          <w:rFonts w:hint="eastAsia" w:eastAsia="宋体"/>
          <w:lang w:eastAsia="zh-CN"/>
        </w:rPr>
        <w:t>”</w:t>
      </w:r>
      <w:r>
        <w:t>與</w:t>
      </w:r>
      <w:r>
        <w:rPr>
          <w:rFonts w:hint="eastAsia" w:eastAsia="宋体"/>
          <w:lang w:eastAsia="zh-CN"/>
        </w:rPr>
        <w:t>“</w:t>
      </w:r>
      <w:r>
        <w:t>清</w:t>
      </w:r>
      <w:r>
        <w:rPr>
          <w:rFonts w:hint="eastAsia" w:eastAsia="宋体"/>
          <w:lang w:eastAsia="zh-CN"/>
        </w:rPr>
        <w:t>”</w:t>
      </w:r>
      <w:r>
        <w:t>義相近，故</w:t>
      </w:r>
      <w:r>
        <w:rPr>
          <w:rFonts w:hint="eastAsia" w:eastAsia="宋体"/>
          <w:lang w:eastAsia="zh-CN"/>
        </w:rPr>
        <w:t>《</w:t>
      </w:r>
      <w:r>
        <w:t>淮南。原道</w:t>
      </w:r>
      <w:r>
        <w:rPr>
          <w:rFonts w:hint="eastAsia" w:eastAsia="宋体"/>
          <w:lang w:eastAsia="zh-CN"/>
        </w:rPr>
        <w:t>》</w:t>
      </w:r>
      <w:r>
        <w:t>篇曰：</w:t>
      </w:r>
      <w:r>
        <w:rPr>
          <w:rFonts w:hint="eastAsia" w:eastAsia="宋体"/>
          <w:lang w:eastAsia="zh-CN"/>
        </w:rPr>
        <w:t>“</w:t>
      </w:r>
      <w:r>
        <w:t>清目而不</w:t>
      </w:r>
    </w:p>
    <w:p w14:paraId="76A9D397">
      <w:r>
        <w:t>以視。</w:t>
      </w:r>
      <w:r>
        <w:rPr>
          <w:rFonts w:hint="eastAsia" w:eastAsia="宋体"/>
          <w:lang w:eastAsia="zh-CN"/>
        </w:rPr>
        <w:t>”</w:t>
      </w:r>
      <w:r>
        <w:t>高注曰：</w:t>
      </w:r>
      <w:r>
        <w:rPr>
          <w:rFonts w:hint="eastAsia" w:eastAsia="宋体"/>
          <w:lang w:eastAsia="zh-CN"/>
        </w:rPr>
        <w:t>“</w:t>
      </w:r>
      <w:r>
        <w:t>清，明也。</w:t>
      </w:r>
      <w:r>
        <w:rPr>
          <w:rFonts w:hint="eastAsia" w:eastAsia="宋体"/>
          <w:lang w:eastAsia="zh-CN"/>
        </w:rPr>
        <w:t>”</w:t>
      </w:r>
      <w:r>
        <w:t>溷濁、清明義正相對。樂溷字子明，猶晉閻没字明，蓋取相反</w:t>
      </w:r>
    </w:p>
    <w:p w14:paraId="4BE52932">
      <w:r>
        <w:t>者爲義，</w:t>
      </w:r>
      <w:r>
        <w:rPr>
          <w:rFonts w:hint="eastAsia" w:eastAsia="宋体"/>
          <w:lang w:eastAsia="zh-CN"/>
        </w:rPr>
        <w:t>《</w:t>
      </w:r>
      <w:r>
        <w:t>周易。噬㗐</w:t>
      </w:r>
      <w:r>
        <w:rPr>
          <w:rFonts w:hint="eastAsia" w:eastAsia="宋体"/>
          <w:lang w:eastAsia="zh-CN"/>
        </w:rPr>
        <w:t>》</w:t>
      </w:r>
      <w:r>
        <w:t>注曰</w:t>
      </w:r>
      <w:r>
        <w:rPr>
          <w:rFonts w:hint="eastAsia" w:eastAsia="宋体"/>
          <w:lang w:eastAsia="zh-CN"/>
        </w:rPr>
        <w:t>“</w:t>
      </w:r>
      <w:r>
        <w:t>不溷乃明</w:t>
      </w:r>
      <w:r>
        <w:rPr>
          <w:rFonts w:hint="eastAsia" w:eastAsia="宋体"/>
          <w:lang w:eastAsia="zh-CN"/>
        </w:rPr>
        <w:t>”</w:t>
      </w:r>
      <w:r>
        <w:t>是也</w:t>
      </w:r>
    </w:p>
    <w:p w14:paraId="665F0EAB">
      <w:r>
        <w:t>鲁冉孺，字子魯。</w:t>
      </w:r>
    </w:p>
    <w:p w14:paraId="0E503B15">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孺與濡通。</w:t>
      </w:r>
      <w:r>
        <w:rPr>
          <w:rFonts w:hint="eastAsia" w:eastAsia="宋体"/>
          <w:lang w:eastAsia="zh-CN"/>
        </w:rPr>
        <w:t>《</w:t>
      </w:r>
      <w:r>
        <w:t>孟子。公孫丑</w:t>
      </w:r>
      <w:r>
        <w:rPr>
          <w:rFonts w:hint="eastAsia" w:eastAsia="宋体"/>
          <w:lang w:eastAsia="zh-CN"/>
        </w:rPr>
        <w:t>》</w:t>
      </w:r>
      <w:r>
        <w:t>篇：</w:t>
      </w:r>
      <w:r>
        <w:rPr>
          <w:rFonts w:hint="eastAsia" w:eastAsia="宋体"/>
          <w:lang w:eastAsia="zh-CN"/>
        </w:rPr>
        <w:t>‘</w:t>
      </w:r>
      <w:r>
        <w:t>是何濡滯也</w:t>
      </w:r>
      <w:r>
        <w:rPr>
          <w:rFonts w:hint="eastAsia" w:eastAsia="宋体"/>
          <w:lang w:eastAsia="zh-CN"/>
        </w:rPr>
        <w:t>’</w:t>
      </w:r>
      <w:r>
        <w:t>趙岐注曰：</w:t>
      </w:r>
      <w:r>
        <w:rPr>
          <w:rFonts w:hint="eastAsia" w:eastAsia="宋体"/>
          <w:lang w:eastAsia="zh-CN"/>
        </w:rPr>
        <w:t>‘</w:t>
      </w:r>
      <w:r>
        <w:t>濡滯</w:t>
      </w:r>
    </w:p>
    <w:p w14:paraId="36C538E9">
      <w:r>
        <w:t>猶稽也。</w:t>
      </w:r>
      <w:r>
        <w:rPr>
          <w:rFonts w:hint="eastAsia" w:eastAsia="宋体"/>
          <w:lang w:eastAsia="zh-CN"/>
        </w:rPr>
        <w:t>’</w:t>
      </w:r>
      <w:r>
        <w:t>是濡爲遲鈍也。魯亦遲鈍也，</w:t>
      </w:r>
      <w:r>
        <w:rPr>
          <w:rFonts w:hint="eastAsia" w:eastAsia="宋体"/>
          <w:lang w:eastAsia="zh-CN"/>
        </w:rPr>
        <w:t>《</w:t>
      </w:r>
      <w:r>
        <w:t>説文</w:t>
      </w:r>
      <w:r>
        <w:rPr>
          <w:rFonts w:hint="eastAsia" w:eastAsia="宋体"/>
          <w:lang w:eastAsia="zh-CN"/>
        </w:rPr>
        <w:t>》</w:t>
      </w:r>
      <w:r>
        <w:t>：</w:t>
      </w:r>
      <w:r>
        <w:rPr>
          <w:rFonts w:hint="eastAsia" w:eastAsia="宋体"/>
          <w:lang w:eastAsia="zh-CN"/>
        </w:rPr>
        <w:t>‘</w:t>
      </w:r>
      <w:r>
        <w:t>魯，鈍詞也。</w:t>
      </w:r>
      <w:r>
        <w:rPr>
          <w:rFonts w:hint="eastAsia" w:eastAsia="宋体"/>
          <w:lang w:eastAsia="zh-CN"/>
        </w:rPr>
        <w:t>’《</w:t>
      </w:r>
      <w:r>
        <w:t>論語。先進</w:t>
      </w:r>
      <w:r>
        <w:rPr>
          <w:rFonts w:hint="eastAsia" w:eastAsia="宋体"/>
          <w:lang w:eastAsia="zh-CN"/>
        </w:rPr>
        <w:t>》</w:t>
      </w:r>
      <w:r>
        <w:t>篇孔注曰：</w:t>
      </w:r>
    </w:p>
    <w:p w14:paraId="2F3D3766">
      <w:r>
        <w:rPr>
          <w:rFonts w:hint="eastAsia" w:eastAsia="宋体"/>
          <w:lang w:eastAsia="zh-CN"/>
        </w:rPr>
        <w:t>‘</w:t>
      </w:r>
      <w:r>
        <w:t>魯，鈍也。</w:t>
      </w:r>
      <w:r>
        <w:rPr>
          <w:rFonts w:hint="eastAsia" w:eastAsia="宋体"/>
          <w:lang w:eastAsia="zh-CN"/>
        </w:rPr>
        <w:t>’”</w:t>
      </w:r>
      <w:r>
        <w:t>樾謂王氏讀</w:t>
      </w:r>
      <w:r>
        <w:rPr>
          <w:rFonts w:hint="eastAsia" w:eastAsia="宋体"/>
          <w:lang w:eastAsia="zh-CN"/>
        </w:rPr>
        <w:t>“</w:t>
      </w:r>
      <w:r>
        <w:t>孺</w:t>
      </w:r>
      <w:r>
        <w:rPr>
          <w:rFonts w:hint="eastAsia" w:eastAsia="宋体"/>
          <w:lang w:eastAsia="zh-CN"/>
        </w:rPr>
        <w:t>”</w:t>
      </w:r>
      <w:r>
        <w:t>爲</w:t>
      </w:r>
      <w:r>
        <w:rPr>
          <w:rFonts w:hint="eastAsia" w:eastAsia="宋体"/>
          <w:lang w:eastAsia="zh-CN"/>
        </w:rPr>
        <w:t>“</w:t>
      </w:r>
      <w:r>
        <w:t>濡</w:t>
      </w:r>
      <w:r>
        <w:rPr>
          <w:rFonts w:hint="eastAsia" w:eastAsia="宋体"/>
          <w:lang w:eastAsia="zh-CN"/>
        </w:rPr>
        <w:t>”</w:t>
      </w:r>
      <w:r>
        <w:t>，非其本義。且古人多名孺者，如</w:t>
      </w:r>
      <w:r>
        <w:rPr>
          <w:rFonts w:hint="eastAsia" w:eastAsia="宋体"/>
          <w:lang w:eastAsia="zh-CN"/>
        </w:rPr>
        <w:t>《</w:t>
      </w:r>
      <w:r>
        <w:t>史記。佞幸傳</w:t>
      </w:r>
    </w:p>
    <w:p w14:paraId="0E2E5A14">
      <w:r>
        <w:t>籍孺、閎孺之類是也。濡滯初非美談，古人何取乎此，而輒以命名乎？蓋孺者幼稚之稱</w:t>
      </w:r>
    </w:p>
    <w:p w14:paraId="1D08FA0B">
      <w:r>
        <w:t>如今人小名耳。及長。遂以爲名，因配之以字。其曰魯者，言幼稚無知識也。是故冉孺字</w:t>
      </w:r>
    </w:p>
    <w:p w14:paraId="3827B7D1">
      <w:r>
        <w:t>【第246页】</w:t>
      </w:r>
    </w:p>
    <w:p w14:paraId="7ABF6F71">
      <w:r>
        <w:t>子魯，猶晉胥童字之昧也。童、孺皆言幼稚也。</w:t>
      </w:r>
      <w:r>
        <w:rPr>
          <w:rFonts w:hint="eastAsia" w:eastAsia="宋体"/>
          <w:lang w:eastAsia="zh-CN"/>
        </w:rPr>
        <w:t>《</w:t>
      </w:r>
      <w:r>
        <w:t>白虎通。嫁娶</w:t>
      </w:r>
      <w:r>
        <w:rPr>
          <w:rFonts w:hint="eastAsia" w:eastAsia="宋体"/>
          <w:lang w:eastAsia="zh-CN"/>
        </w:rPr>
        <w:t>》</w:t>
      </w:r>
      <w:r>
        <w:t>篇曰：</w:t>
      </w:r>
      <w:r>
        <w:rPr>
          <w:rFonts w:hint="eastAsia" w:eastAsia="宋体"/>
          <w:lang w:eastAsia="zh-CN"/>
        </w:rPr>
        <w:t>“</w:t>
      </w:r>
      <w:r>
        <w:t>夫人自稱曰小</w:t>
      </w:r>
    </w:p>
    <w:p w14:paraId="3BC614F6">
      <w:r>
        <w:t>童。</w:t>
      </w:r>
      <w:r>
        <w:rPr>
          <w:rFonts w:hint="eastAsia" w:eastAsia="宋体"/>
          <w:lang w:eastAsia="zh-CN"/>
        </w:rPr>
        <w:t>”</w:t>
      </w:r>
      <w:r>
        <w:t>言己智能寡少，如童蒙也。此胥童字昧之義，亦即冉孺字魯之義矣</w:t>
      </w:r>
    </w:p>
    <w:p w14:paraId="2D51CF2A">
      <w:r>
        <w:t>陳公良孺，字子正。</w:t>
      </w:r>
    </w:p>
    <w:p w14:paraId="7708412E">
      <w:pPr>
        <w:rPr>
          <w:rFonts w:hint="eastAsia" w:eastAsia="宋体"/>
          <w:lang w:eastAsia="zh-CN"/>
        </w:rPr>
      </w:pPr>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孺讀爲需，正當爲止字之誤也。</w:t>
      </w:r>
      <w:r>
        <w:rPr>
          <w:rFonts w:hint="eastAsia" w:eastAsia="宋体"/>
          <w:lang w:eastAsia="zh-CN"/>
        </w:rPr>
        <w:t>《</w:t>
      </w:r>
      <w:r>
        <w:t>雜卦傳</w:t>
      </w:r>
      <w:r>
        <w:rPr>
          <w:rFonts w:hint="eastAsia" w:eastAsia="宋体"/>
          <w:lang w:eastAsia="zh-CN"/>
        </w:rPr>
        <w:t>》</w:t>
      </w:r>
      <w:r>
        <w:t>曰：</w:t>
      </w:r>
      <w:r>
        <w:rPr>
          <w:rFonts w:hint="eastAsia" w:eastAsia="宋体"/>
          <w:lang w:eastAsia="zh-CN"/>
        </w:rPr>
        <w:t>‘</w:t>
      </w:r>
      <w:r>
        <w:t>需，不進也。</w:t>
      </w:r>
      <w:r>
        <w:rPr>
          <w:rFonts w:hint="eastAsia" w:eastAsia="宋体"/>
          <w:lang w:eastAsia="zh-CN"/>
        </w:rPr>
        <w:t>’《</w:t>
      </w:r>
      <w:r>
        <w:t>説文</w:t>
      </w:r>
      <w:r>
        <w:rPr>
          <w:rFonts w:hint="eastAsia" w:eastAsia="宋体"/>
          <w:lang w:eastAsia="zh-CN"/>
        </w:rPr>
        <w:t>》</w:t>
      </w:r>
    </w:p>
    <w:p w14:paraId="66A739A0">
      <w:r>
        <w:t>曰：</w:t>
      </w:r>
      <w:r>
        <w:rPr>
          <w:rFonts w:hint="eastAsia" w:eastAsia="宋体"/>
          <w:lang w:eastAsia="zh-CN"/>
        </w:rPr>
        <w:t>‘</w:t>
      </w:r>
      <w:r>
        <w:t>需，顗也，遇雨不進，止顗也。</w:t>
      </w:r>
      <w:r>
        <w:rPr>
          <w:rFonts w:hint="eastAsia" w:eastAsia="宋体"/>
          <w:lang w:eastAsia="zh-CN"/>
        </w:rPr>
        <w:t>’</w:t>
      </w:r>
      <w:r>
        <w:t>是需有止義。</w:t>
      </w:r>
      <w:r>
        <w:rPr>
          <w:rFonts w:hint="eastAsia" w:eastAsia="宋体"/>
          <w:lang w:eastAsia="zh-CN"/>
        </w:rPr>
        <w:t>”</w:t>
      </w:r>
      <w:r>
        <w:t>樾謂：王氏讀</w:t>
      </w:r>
      <w:r>
        <w:rPr>
          <w:rFonts w:hint="eastAsia" w:eastAsia="宋体"/>
          <w:lang w:eastAsia="zh-CN"/>
        </w:rPr>
        <w:t>“</w:t>
      </w:r>
      <w:r>
        <w:t>孺</w:t>
      </w:r>
      <w:r>
        <w:rPr>
          <w:rFonts w:hint="eastAsia" w:eastAsia="宋体"/>
          <w:lang w:eastAsia="zh-CN"/>
        </w:rPr>
        <w:t>”</w:t>
      </w:r>
      <w:r>
        <w:t>爲</w:t>
      </w:r>
      <w:r>
        <w:rPr>
          <w:rFonts w:hint="eastAsia" w:eastAsia="宋体"/>
          <w:lang w:eastAsia="zh-CN"/>
        </w:rPr>
        <w:t>“</w:t>
      </w:r>
      <w:r>
        <w:t>需</w:t>
      </w:r>
      <w:r>
        <w:rPr>
          <w:rFonts w:hint="eastAsia" w:eastAsia="宋体"/>
          <w:lang w:eastAsia="zh-CN"/>
        </w:rPr>
        <w:t>”</w:t>
      </w:r>
      <w:r>
        <w:t>，與讀</w:t>
      </w:r>
      <w:r>
        <w:rPr>
          <w:rFonts w:hint="eastAsia" w:eastAsia="宋体"/>
          <w:lang w:eastAsia="zh-CN"/>
        </w:rPr>
        <w:t>“</w:t>
      </w:r>
      <w:r>
        <w:t>孺</w:t>
      </w:r>
      <w:r>
        <w:rPr>
          <w:rFonts w:hint="eastAsia" w:eastAsia="宋体"/>
          <w:lang w:eastAsia="zh-CN"/>
        </w:rPr>
        <w:t>”</w:t>
      </w:r>
      <w:r>
        <w:t>爲</w:t>
      </w:r>
    </w:p>
    <w:p w14:paraId="7643A4FC">
      <w:r>
        <w:rPr>
          <w:rFonts w:hint="eastAsia" w:eastAsia="宋体"/>
          <w:lang w:eastAsia="zh-CN"/>
        </w:rPr>
        <w:t>“</w:t>
      </w:r>
      <w:r>
        <w:t>濡</w:t>
      </w:r>
      <w:r>
        <w:rPr>
          <w:rFonts w:hint="eastAsia" w:eastAsia="宋体"/>
          <w:lang w:eastAsia="zh-CN"/>
        </w:rPr>
        <w:t>”</w:t>
      </w:r>
      <w:r>
        <w:t>同，並非古人命名之意也。孺亦當爲幼稚之稱。</w:t>
      </w:r>
      <w:r>
        <w:rPr>
          <w:rFonts w:hint="eastAsia" w:eastAsia="宋体"/>
          <w:lang w:eastAsia="zh-CN"/>
        </w:rPr>
        <w:t>《</w:t>
      </w:r>
      <w:r>
        <w:t>易。蒙。彖傳</w:t>
      </w:r>
      <w:r>
        <w:rPr>
          <w:rFonts w:hint="eastAsia" w:eastAsia="宋体"/>
          <w:lang w:eastAsia="zh-CN"/>
        </w:rPr>
        <w:t>》</w:t>
      </w:r>
      <w:r>
        <w:t>曰：</w:t>
      </w:r>
      <w:r>
        <w:rPr>
          <w:rFonts w:hint="eastAsia" w:eastAsia="宋体"/>
          <w:lang w:eastAsia="zh-CN"/>
        </w:rPr>
        <w:t>“</w:t>
      </w:r>
      <w:r>
        <w:t>蒙以養正，聖</w:t>
      </w:r>
    </w:p>
    <w:p w14:paraId="47105621">
      <w:r>
        <w:t>功也。</w:t>
      </w:r>
      <w:r>
        <w:rPr>
          <w:rFonts w:hint="eastAsia" w:eastAsia="宋体"/>
          <w:lang w:eastAsia="zh-CN"/>
        </w:rPr>
        <w:t>”</w:t>
      </w:r>
      <w:r>
        <w:t>賈誼有言：</w:t>
      </w:r>
      <w:r>
        <w:rPr>
          <w:rFonts w:hint="eastAsia" w:eastAsia="宋体"/>
          <w:lang w:eastAsia="zh-CN"/>
        </w:rPr>
        <w:t>“</w:t>
      </w:r>
      <w:r>
        <w:t>習與正人居之，不能毋正，猶生長於齊，不能不齊言也；習與不正人</w:t>
      </w:r>
    </w:p>
    <w:p w14:paraId="008FE9AA">
      <w:r>
        <w:t>居之，不能毋不正，猶生長於楚，不能不楚言也。</w:t>
      </w:r>
      <w:r>
        <w:rPr>
          <w:rFonts w:hint="eastAsia" w:eastAsia="宋体"/>
          <w:lang w:eastAsia="zh-CN"/>
        </w:rPr>
        <w:t>”</w:t>
      </w:r>
      <w:r>
        <w:t>然則名孺而字之曰正，蓋即所以爲教矣</w:t>
      </w:r>
    </w:p>
    <w:p w14:paraId="3B11D50A">
      <w:r>
        <w:t>不當徒以訓詁求其義也。</w:t>
      </w:r>
    </w:p>
    <w:p w14:paraId="44030D52">
      <w:r>
        <w:t>晉解揚，字子虎。</w:t>
      </w:r>
    </w:p>
    <w:p w14:paraId="7BF67674">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虎讀爲盱，古音虎與盱同。</w:t>
      </w:r>
      <w:r>
        <w:rPr>
          <w:rFonts w:hint="eastAsia" w:eastAsia="宋体"/>
          <w:lang w:eastAsia="zh-CN"/>
        </w:rPr>
        <w:t>《</w:t>
      </w:r>
      <w:r>
        <w:t>昭三十一年公羊傳</w:t>
      </w:r>
      <w:r>
        <w:rPr>
          <w:rFonts w:hint="eastAsia" w:eastAsia="宋体"/>
          <w:lang w:eastAsia="zh-CN"/>
        </w:rPr>
        <w:t>》‘</w:t>
      </w:r>
      <w:r>
        <w:t>人未足而盱有</w:t>
      </w:r>
    </w:p>
    <w:p w14:paraId="7514D6F1">
      <w:r>
        <w:t>餘。1</w:t>
      </w:r>
      <w:r>
        <w:rPr>
          <w:rFonts w:hint="eastAsia" w:eastAsia="宋体"/>
          <w:lang w:eastAsia="zh-CN"/>
        </w:rPr>
        <w:t>《</w:t>
      </w:r>
      <w:r>
        <w:t>説文</w:t>
      </w:r>
      <w:r>
        <w:rPr>
          <w:rFonts w:hint="eastAsia" w:eastAsia="宋体"/>
          <w:lang w:eastAsia="zh-CN"/>
        </w:rPr>
        <w:t>》</w:t>
      </w:r>
      <w:r>
        <w:t>引作</w:t>
      </w:r>
      <w:r>
        <w:rPr>
          <w:rFonts w:hint="eastAsia" w:eastAsia="宋体"/>
          <w:lang w:eastAsia="zh-CN"/>
        </w:rPr>
        <w:t>‘</w:t>
      </w:r>
      <w:r>
        <w:t>虍有餘</w:t>
      </w:r>
      <w:r>
        <w:rPr>
          <w:rFonts w:hint="eastAsia" w:eastAsia="宋体"/>
          <w:lang w:eastAsia="zh-CN"/>
        </w:rPr>
        <w:t>’</w:t>
      </w:r>
      <w:r>
        <w:t>，是其例也。</w:t>
      </w:r>
      <w:r>
        <w:rPr>
          <w:rFonts w:hint="eastAsia" w:eastAsia="宋体"/>
          <w:lang w:eastAsia="zh-CN"/>
        </w:rPr>
        <w:t>《</w:t>
      </w:r>
      <w:r>
        <w:t>方言</w:t>
      </w:r>
      <w:r>
        <w:rPr>
          <w:rFonts w:hint="eastAsia" w:eastAsia="宋体"/>
          <w:lang w:eastAsia="zh-CN"/>
        </w:rPr>
        <w:t>》</w:t>
      </w:r>
      <w:r>
        <w:t>：</w:t>
      </w:r>
      <w:r>
        <w:rPr>
          <w:rFonts w:hint="eastAsia" w:eastAsia="宋体"/>
          <w:lang w:eastAsia="zh-CN"/>
        </w:rPr>
        <w:t>‘</w:t>
      </w:r>
      <w:r>
        <w:t>盱、揚，雙也。黸瞳子。燕代朝鮮洌水之</w:t>
      </w:r>
    </w:p>
    <w:p w14:paraId="30078E92">
      <w:r>
        <w:t>閒曰盱，或謂之揚。</w:t>
      </w:r>
      <w:r>
        <w:rPr>
          <w:rFonts w:hint="eastAsia" w:eastAsia="宋体"/>
          <w:lang w:eastAsia="zh-CN"/>
        </w:rPr>
        <w:t>’</w:t>
      </w:r>
      <w:r>
        <w:t>郭注曰：</w:t>
      </w:r>
      <w:r>
        <w:rPr>
          <w:rFonts w:hint="eastAsia" w:eastAsia="宋体"/>
          <w:lang w:eastAsia="zh-CN"/>
        </w:rPr>
        <w:t>‘</w:t>
      </w:r>
      <w:r>
        <w:t>盱，舉眼也。揚，</w:t>
      </w:r>
      <w:r>
        <w:rPr>
          <w:rFonts w:hint="eastAsia" w:eastAsia="宋体"/>
          <w:lang w:eastAsia="zh-CN"/>
        </w:rPr>
        <w:t>《</w:t>
      </w:r>
      <w:r>
        <w:t>詩</w:t>
      </w:r>
      <w:r>
        <w:rPr>
          <w:rFonts w:hint="eastAsia" w:eastAsia="宋体"/>
          <w:lang w:eastAsia="zh-CN"/>
        </w:rPr>
        <w:t>》</w:t>
      </w:r>
      <w:r>
        <w:t>曰美目揚兮是也。</w:t>
      </w:r>
      <w:r>
        <w:rPr>
          <w:rFonts w:hint="eastAsia" w:eastAsia="宋体"/>
          <w:lang w:eastAsia="zh-CN"/>
        </w:rPr>
        <w:t>’”</w:t>
      </w:r>
      <w:r>
        <w:t>樾謂：王氏所</w:t>
      </w:r>
    </w:p>
    <w:p w14:paraId="02319178">
      <w:r>
        <w:t>【第247页】</w:t>
      </w:r>
    </w:p>
    <w:p w14:paraId="5E7394FD">
      <w:r>
        <w:t>説，非其本義。</w:t>
      </w:r>
      <w:r>
        <w:rPr>
          <w:rFonts w:hint="eastAsia" w:eastAsia="宋体"/>
          <w:lang w:eastAsia="zh-CN"/>
        </w:rPr>
        <w:t>“</w:t>
      </w:r>
      <w:r>
        <w:t>揚</w:t>
      </w:r>
      <w:r>
        <w:rPr>
          <w:rFonts w:hint="eastAsia" w:eastAsia="宋体"/>
          <w:lang w:eastAsia="zh-CN"/>
        </w:rPr>
        <w:t>”</w:t>
      </w:r>
      <w:r>
        <w:t>當讀爲</w:t>
      </w:r>
      <w:r>
        <w:rPr>
          <w:rFonts w:hint="eastAsia" w:eastAsia="宋体"/>
          <w:lang w:eastAsia="zh-CN"/>
        </w:rPr>
        <w:t>“</w:t>
      </w:r>
      <w:r>
        <w:t>陽</w:t>
      </w:r>
      <w:r>
        <w:rPr>
          <w:rFonts w:hint="eastAsia" w:eastAsia="宋体"/>
          <w:lang w:eastAsia="zh-CN"/>
        </w:rPr>
        <w:t>”</w:t>
      </w:r>
      <w:r>
        <w:t>，</w:t>
      </w:r>
      <w:r>
        <w:rPr>
          <w:rFonts w:hint="eastAsia" w:eastAsia="宋体"/>
          <w:lang w:eastAsia="zh-CN"/>
        </w:rPr>
        <w:t>《</w:t>
      </w:r>
      <w:r>
        <w:t>禮記。玉藻</w:t>
      </w:r>
      <w:r>
        <w:rPr>
          <w:rFonts w:hint="eastAsia" w:eastAsia="宋体"/>
          <w:lang w:eastAsia="zh-CN"/>
        </w:rPr>
        <w:t>》</w:t>
      </w:r>
      <w:r>
        <w:t>篇：</w:t>
      </w:r>
      <w:r>
        <w:rPr>
          <w:rFonts w:hint="eastAsia" w:eastAsia="宋体"/>
          <w:lang w:eastAsia="zh-CN"/>
        </w:rPr>
        <w:t>“</w:t>
      </w:r>
      <w:r>
        <w:t>盛氣顛實揚休。</w:t>
      </w:r>
      <w:r>
        <w:rPr>
          <w:rFonts w:hint="eastAsia" w:eastAsia="宋体"/>
          <w:lang w:eastAsia="zh-CN"/>
        </w:rPr>
        <w:t>”</w:t>
      </w:r>
      <w:r>
        <w:t>鄭注曰：</w:t>
      </w:r>
      <w:r>
        <w:rPr>
          <w:rFonts w:hint="eastAsia" w:eastAsia="宋体"/>
          <w:lang w:eastAsia="zh-CN"/>
        </w:rPr>
        <w:t>“</w:t>
      </w:r>
      <w:r>
        <w:t>揚讀爲</w:t>
      </w:r>
    </w:p>
    <w:p w14:paraId="2A27B0F4">
      <w:r>
        <w:t>陽，聲之誤也。</w:t>
      </w:r>
      <w:r>
        <w:rPr>
          <w:rFonts w:hint="eastAsia" w:eastAsia="宋体"/>
          <w:lang w:eastAsia="zh-CN"/>
        </w:rPr>
        <w:t>”</w:t>
      </w:r>
      <w:r>
        <w:t>是其例矣。</w:t>
      </w:r>
      <w:r>
        <w:rPr>
          <w:rFonts w:hint="eastAsia" w:eastAsia="宋体"/>
          <w:lang w:eastAsia="zh-CN"/>
        </w:rPr>
        <w:t>《</w:t>
      </w:r>
      <w:r>
        <w:t>釋名。釋天</w:t>
      </w:r>
      <w:r>
        <w:rPr>
          <w:rFonts w:hint="eastAsia" w:eastAsia="宋体"/>
          <w:lang w:eastAsia="zh-CN"/>
        </w:rPr>
        <w:t>》</w:t>
      </w:r>
      <w:r>
        <w:t>曰：</w:t>
      </w:r>
      <w:r>
        <w:rPr>
          <w:rFonts w:hint="eastAsia" w:eastAsia="宋体"/>
          <w:lang w:eastAsia="zh-CN"/>
        </w:rPr>
        <w:t>“</w:t>
      </w:r>
      <w:r>
        <w:t>陽，揚也。氣在外，發揚也。</w:t>
      </w:r>
      <w:r>
        <w:rPr>
          <w:rFonts w:hint="eastAsia" w:eastAsia="宋体"/>
          <w:lang w:eastAsia="zh-CN"/>
        </w:rPr>
        <w:t>”</w:t>
      </w:r>
      <w:r>
        <w:t>然則</w:t>
      </w:r>
      <w:r>
        <w:rPr>
          <w:rFonts w:hint="eastAsia" w:eastAsia="宋体"/>
          <w:lang w:eastAsia="zh-CN"/>
        </w:rPr>
        <w:t>“</w:t>
      </w:r>
      <w:r>
        <w:t>揚</w:t>
      </w:r>
      <w:r>
        <w:rPr>
          <w:rFonts w:hint="eastAsia" w:eastAsia="宋体"/>
          <w:lang w:eastAsia="zh-CN"/>
        </w:rPr>
        <w:t>”</w:t>
      </w:r>
      <w:r>
        <w:t>與</w:t>
      </w:r>
    </w:p>
    <w:p w14:paraId="2C2C73D6">
      <w:pPr>
        <w:rPr>
          <w:rFonts w:hint="eastAsia" w:eastAsia="宋体"/>
          <w:lang w:eastAsia="zh-CN"/>
        </w:rPr>
      </w:pPr>
      <w:r>
        <w:rPr>
          <w:rFonts w:hint="eastAsia" w:eastAsia="宋体"/>
          <w:lang w:eastAsia="zh-CN"/>
        </w:rPr>
        <w:t>“</w:t>
      </w:r>
      <w:r>
        <w:t>陽</w:t>
      </w:r>
      <w:r>
        <w:rPr>
          <w:rFonts w:hint="eastAsia" w:eastAsia="宋体"/>
          <w:lang w:eastAsia="zh-CN"/>
        </w:rPr>
        <w:t>”</w:t>
      </w:r>
      <w:r>
        <w:t>聲近而義通，故</w:t>
      </w:r>
      <w:r>
        <w:rPr>
          <w:rFonts w:hint="eastAsia" w:eastAsia="宋体"/>
          <w:lang w:eastAsia="zh-CN"/>
        </w:rPr>
        <w:t>《</w:t>
      </w:r>
      <w:r>
        <w:t>昭二十五年公羊春秋</w:t>
      </w:r>
      <w:r>
        <w:rPr>
          <w:rFonts w:hint="eastAsia" w:eastAsia="宋体"/>
          <w:lang w:eastAsia="zh-CN"/>
        </w:rPr>
        <w:t>》“</w:t>
      </w:r>
      <w:r>
        <w:t>次于揚州</w:t>
      </w:r>
      <w:r>
        <w:rPr>
          <w:rFonts w:hint="eastAsia" w:eastAsia="宋体"/>
          <w:lang w:eastAsia="zh-CN"/>
        </w:rPr>
        <w:t>”</w:t>
      </w:r>
      <w:r>
        <w:t>；</w:t>
      </w:r>
      <w:r>
        <w:rPr>
          <w:rFonts w:hint="eastAsia" w:eastAsia="宋体"/>
          <w:lang w:eastAsia="zh-CN"/>
        </w:rPr>
        <w:t>《</w:t>
      </w:r>
      <w:r>
        <w:t>左氏</w:t>
      </w:r>
      <w:r>
        <w:rPr>
          <w:rFonts w:hint="eastAsia" w:eastAsia="宋体"/>
          <w:lang w:eastAsia="zh-CN"/>
        </w:rPr>
        <w:t>》</w:t>
      </w:r>
      <w:r>
        <w:t>、</w:t>
      </w:r>
      <w:r>
        <w:rPr>
          <w:rFonts w:hint="eastAsia" w:eastAsia="宋体"/>
          <w:lang w:eastAsia="zh-CN"/>
        </w:rPr>
        <w:t>《</w:t>
      </w:r>
      <w:r>
        <w:t>穀梁</w:t>
      </w:r>
      <w:r>
        <w:rPr>
          <w:rFonts w:hint="eastAsia" w:eastAsia="宋体"/>
          <w:lang w:eastAsia="zh-CN"/>
        </w:rPr>
        <w:t>》</w:t>
      </w:r>
      <w:r>
        <w:t>並作</w:t>
      </w:r>
      <w:r>
        <w:rPr>
          <w:rFonts w:hint="eastAsia" w:eastAsia="宋体"/>
          <w:lang w:eastAsia="zh-CN"/>
        </w:rPr>
        <w:t>“</w:t>
      </w:r>
      <w:r>
        <w:t>陽州</w:t>
      </w:r>
      <w:r>
        <w:rPr>
          <w:rFonts w:hint="eastAsia" w:eastAsia="宋体"/>
          <w:lang w:eastAsia="zh-CN"/>
        </w:rPr>
        <w:t>”</w:t>
      </w:r>
    </w:p>
    <w:p w14:paraId="2D373BD9">
      <w:r>
        <w:rPr>
          <w:rFonts w:hint="eastAsia" w:eastAsia="宋体"/>
          <w:lang w:eastAsia="zh-CN"/>
        </w:rPr>
        <w:t>《</w:t>
      </w:r>
      <w:r>
        <w:t>詩。野有蔓草</w:t>
      </w:r>
      <w:r>
        <w:rPr>
          <w:rFonts w:hint="eastAsia" w:eastAsia="宋体"/>
          <w:lang w:eastAsia="zh-CN"/>
        </w:rPr>
        <w:t>》</w:t>
      </w:r>
      <w:r>
        <w:t>篇：</w:t>
      </w:r>
      <w:r>
        <w:rPr>
          <w:rFonts w:hint="eastAsia" w:eastAsia="宋体"/>
          <w:lang w:eastAsia="zh-CN"/>
        </w:rPr>
        <w:t>“</w:t>
      </w:r>
      <w:r>
        <w:t>清揚婉兮。</w:t>
      </w:r>
      <w:r>
        <w:rPr>
          <w:rFonts w:hint="eastAsia" w:eastAsia="宋体"/>
          <w:lang w:eastAsia="zh-CN"/>
        </w:rPr>
        <w:t>”《</w:t>
      </w:r>
      <w:r>
        <w:t>説苑</w:t>
      </w:r>
      <w:r>
        <w:rPr>
          <w:rFonts w:hint="eastAsia" w:eastAsia="宋体"/>
          <w:lang w:eastAsia="zh-CN"/>
        </w:rPr>
        <w:t>•</w:t>
      </w:r>
      <w:r>
        <w:t>尊賢</w:t>
      </w:r>
      <w:r>
        <w:rPr>
          <w:rFonts w:hint="eastAsia" w:eastAsia="宋体"/>
          <w:lang w:eastAsia="zh-CN"/>
        </w:rPr>
        <w:t>》</w:t>
      </w:r>
      <w:r>
        <w:t>篇作</w:t>
      </w:r>
      <w:r>
        <w:rPr>
          <w:rFonts w:hint="eastAsia" w:eastAsia="宋体"/>
          <w:lang w:eastAsia="zh-CN"/>
        </w:rPr>
        <w:t>“</w:t>
      </w:r>
      <w:r>
        <w:t>清陽婉兮</w:t>
      </w:r>
      <w:r>
        <w:rPr>
          <w:rFonts w:hint="eastAsia" w:eastAsia="宋体"/>
          <w:lang w:eastAsia="zh-CN"/>
        </w:rPr>
        <w:t>”</w:t>
      </w:r>
      <w:r>
        <w:t>。蓋古字通用，非必盡</w:t>
      </w:r>
    </w:p>
    <w:p w14:paraId="389FFCFB">
      <w:r>
        <w:t>爲聲誤。</w:t>
      </w:r>
      <w:r>
        <w:rPr>
          <w:rFonts w:hint="eastAsia" w:eastAsia="宋体"/>
          <w:lang w:eastAsia="zh-CN"/>
        </w:rPr>
        <w:t>《</w:t>
      </w:r>
      <w:r>
        <w:t>漢書</w:t>
      </w:r>
      <w:r>
        <w:rPr>
          <w:rFonts w:hint="eastAsia" w:eastAsia="宋体"/>
          <w:lang w:eastAsia="zh-CN"/>
        </w:rPr>
        <w:t>•</w:t>
      </w:r>
      <w:r>
        <w:t>古今人表</w:t>
      </w:r>
      <w:r>
        <w:rPr>
          <w:rFonts w:hint="eastAsia" w:eastAsia="宋体"/>
          <w:lang w:eastAsia="zh-CN"/>
        </w:rPr>
        <w:t>》</w:t>
      </w:r>
      <w:r>
        <w:t>正作</w:t>
      </w:r>
      <w:r>
        <w:rPr>
          <w:rFonts w:hint="eastAsia" w:eastAsia="宋体"/>
          <w:lang w:eastAsia="zh-CN"/>
        </w:rPr>
        <w:t>“</w:t>
      </w:r>
      <w:r>
        <w:t>解陽</w:t>
      </w:r>
      <w:r>
        <w:rPr>
          <w:rFonts w:hint="eastAsia" w:eastAsia="宋体"/>
          <w:lang w:eastAsia="zh-CN"/>
        </w:rPr>
        <w:t>”</w:t>
      </w:r>
      <w:r>
        <w:t>，可證也。</w:t>
      </w:r>
      <w:r>
        <w:rPr>
          <w:rFonts w:hint="eastAsia" w:eastAsia="宋体"/>
          <w:lang w:eastAsia="zh-CN"/>
        </w:rPr>
        <w:t>《</w:t>
      </w:r>
      <w:r>
        <w:t>風俗通。祀典</w:t>
      </w:r>
      <w:r>
        <w:rPr>
          <w:rFonts w:hint="eastAsia" w:eastAsia="宋体"/>
          <w:lang w:eastAsia="zh-CN"/>
        </w:rPr>
        <w:t>》</w:t>
      </w:r>
      <w:r>
        <w:t>篇曰：</w:t>
      </w:r>
      <w:r>
        <w:rPr>
          <w:rFonts w:hint="eastAsia" w:eastAsia="宋体"/>
          <w:lang w:eastAsia="zh-CN"/>
        </w:rPr>
        <w:t>“</w:t>
      </w:r>
      <w:r>
        <w:t>虎者陽物，百獸</w:t>
      </w:r>
    </w:p>
    <w:p w14:paraId="6E27F648">
      <w:r>
        <w:t>之長也。</w:t>
      </w:r>
      <w:r>
        <w:rPr>
          <w:rFonts w:hint="eastAsia" w:eastAsia="宋体"/>
          <w:lang w:eastAsia="zh-CN"/>
        </w:rPr>
        <w:t>”《</w:t>
      </w:r>
      <w:r>
        <w:t>楚辭</w:t>
      </w:r>
      <w:r>
        <w:rPr>
          <w:rFonts w:hint="eastAsia" w:eastAsia="宋体"/>
          <w:lang w:eastAsia="zh-CN"/>
        </w:rPr>
        <w:t>（</w:t>
      </w:r>
      <w:r>
        <w:t>繆稱篇</w:t>
      </w:r>
      <w:r>
        <w:rPr>
          <w:rFonts w:hint="eastAsia" w:eastAsia="宋体"/>
          <w:lang w:eastAsia="zh-CN"/>
        </w:rPr>
        <w:t>）</w:t>
      </w:r>
      <w:r>
        <w:t>。</w:t>
      </w:r>
      <w:r>
        <w:rPr>
          <w:rFonts w:hint="eastAsia" w:eastAsia="宋体"/>
          <w:lang w:eastAsia="zh-CN"/>
        </w:rPr>
        <w:t>【</w:t>
      </w:r>
      <w:r>
        <w:t>謬諫</w:t>
      </w:r>
      <w:r>
        <w:rPr>
          <w:rFonts w:hint="eastAsia" w:eastAsia="宋体"/>
          <w:lang w:eastAsia="zh-CN"/>
        </w:rPr>
        <w:t>】》</w:t>
      </w:r>
      <w:r>
        <w:t>王注曰：</w:t>
      </w:r>
      <w:r>
        <w:rPr>
          <w:rFonts w:hint="eastAsia" w:eastAsia="宋体"/>
          <w:lang w:eastAsia="zh-CN"/>
        </w:rPr>
        <w:t>“</w:t>
      </w:r>
      <w:r>
        <w:t>虎，陽物也。</w:t>
      </w:r>
      <w:r>
        <w:rPr>
          <w:rFonts w:hint="eastAsia" w:eastAsia="宋体"/>
          <w:lang w:eastAsia="zh-CN"/>
        </w:rPr>
        <w:t>”《</w:t>
      </w:r>
      <w:r>
        <w:t>易。革。九五</w:t>
      </w:r>
      <w:r>
        <w:rPr>
          <w:rFonts w:hint="eastAsia" w:eastAsia="宋体"/>
          <w:lang w:eastAsia="zh-CN"/>
        </w:rPr>
        <w:t>》</w:t>
      </w:r>
      <w:r>
        <w:t>：</w:t>
      </w:r>
      <w:r>
        <w:rPr>
          <w:rFonts w:hint="eastAsia" w:eastAsia="宋体"/>
          <w:lang w:eastAsia="zh-CN"/>
        </w:rPr>
        <w:t>“</w:t>
      </w:r>
      <w:r>
        <w:t>大人虎</w:t>
      </w:r>
    </w:p>
    <w:p w14:paraId="7E76F663">
      <w:r>
        <w:t>變。</w:t>
      </w:r>
      <w:r>
        <w:rPr>
          <w:rFonts w:hint="eastAsia" w:eastAsia="宋体"/>
          <w:lang w:eastAsia="zh-CN"/>
        </w:rPr>
        <w:t>”</w:t>
      </w:r>
      <w:r>
        <w:t>陸注曰：</w:t>
      </w:r>
      <w:r>
        <w:rPr>
          <w:rFonts w:hint="eastAsia" w:eastAsia="宋体"/>
          <w:lang w:eastAsia="zh-CN"/>
        </w:rPr>
        <w:t>“《</w:t>
      </w:r>
      <w:r>
        <w:t>兑</w:t>
      </w:r>
      <w:r>
        <w:rPr>
          <w:rFonts w:hint="eastAsia" w:eastAsia="宋体"/>
          <w:lang w:eastAsia="zh-CN"/>
        </w:rPr>
        <w:t>》</w:t>
      </w:r>
      <w:r>
        <w:t>之陽爻稱虎。</w:t>
      </w:r>
      <w:r>
        <w:rPr>
          <w:rFonts w:hint="eastAsia" w:eastAsia="宋体"/>
          <w:lang w:eastAsia="zh-CN"/>
        </w:rPr>
        <w:t>”</w:t>
      </w:r>
      <w:r>
        <w:t>然則解陽字子虎，義正相應。王氏未檢</w:t>
      </w:r>
      <w:r>
        <w:rPr>
          <w:rFonts w:hint="eastAsia" w:eastAsia="宋体"/>
          <w:lang w:eastAsia="zh-CN"/>
        </w:rPr>
        <w:t>《</w:t>
      </w:r>
      <w:r>
        <w:t>古今人表</w:t>
      </w:r>
      <w:r>
        <w:rPr>
          <w:rFonts w:hint="eastAsia" w:eastAsia="宋体"/>
          <w:lang w:eastAsia="zh-CN"/>
        </w:rPr>
        <w:t>》</w:t>
      </w:r>
      <w:r>
        <w:t>不</w:t>
      </w:r>
    </w:p>
    <w:p w14:paraId="6451FD3C">
      <w:r>
        <w:t>知</w:t>
      </w:r>
      <w:r>
        <w:rPr>
          <w:rFonts w:hint="eastAsia" w:eastAsia="宋体"/>
          <w:lang w:eastAsia="zh-CN"/>
        </w:rPr>
        <w:t>“</w:t>
      </w:r>
      <w:r>
        <w:t>揚</w:t>
      </w:r>
      <w:r>
        <w:rPr>
          <w:rFonts w:hint="eastAsia" w:eastAsia="宋体"/>
          <w:lang w:eastAsia="zh-CN"/>
        </w:rPr>
        <w:t>”</w:t>
      </w:r>
      <w:r>
        <w:t>爲</w:t>
      </w:r>
      <w:r>
        <w:rPr>
          <w:rFonts w:hint="eastAsia" w:eastAsia="宋体"/>
          <w:lang w:eastAsia="zh-CN"/>
        </w:rPr>
        <w:t>“</w:t>
      </w:r>
      <w:r>
        <w:t>陽</w:t>
      </w:r>
      <w:r>
        <w:rPr>
          <w:rFonts w:hint="eastAsia" w:eastAsia="宋体"/>
          <w:lang w:eastAsia="zh-CN"/>
        </w:rPr>
        <w:t>”</w:t>
      </w:r>
      <w:r>
        <w:t>之叚字，因讀爲</w:t>
      </w:r>
      <w:r>
        <w:rPr>
          <w:rFonts w:hint="eastAsia" w:eastAsia="宋体"/>
          <w:lang w:eastAsia="zh-CN"/>
        </w:rPr>
        <w:t>“</w:t>
      </w:r>
      <w:r>
        <w:t>盱</w:t>
      </w:r>
      <w:r>
        <w:rPr>
          <w:rFonts w:hint="eastAsia" w:eastAsia="宋体"/>
          <w:lang w:eastAsia="zh-CN"/>
        </w:rPr>
        <w:t>”</w:t>
      </w:r>
      <w:r>
        <w:t>，轉涉迂曲矣</w:t>
      </w:r>
    </w:p>
    <w:p w14:paraId="55903B05">
      <w:r>
        <w:t>晉韓不信，字子音。</w:t>
      </w:r>
    </w:p>
    <w:p w14:paraId="763E9893">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音當爲言字之誤也。</w:t>
      </w:r>
      <w:r>
        <w:rPr>
          <w:rFonts w:hint="eastAsia" w:eastAsia="宋体"/>
          <w:lang w:eastAsia="zh-CN"/>
        </w:rPr>
        <w:t>《</w:t>
      </w:r>
      <w:r>
        <w:t>困</w:t>
      </w:r>
      <w:r>
        <w:rPr>
          <w:rFonts w:hint="eastAsia" w:eastAsia="宋体"/>
          <w:lang w:eastAsia="zh-CN"/>
        </w:rPr>
        <w:t>•</w:t>
      </w:r>
      <w:r>
        <w:t>彖辭</w:t>
      </w:r>
      <w:r>
        <w:rPr>
          <w:rFonts w:hint="eastAsia" w:eastAsia="宋体"/>
          <w:lang w:eastAsia="zh-CN"/>
        </w:rPr>
        <w:t>》</w:t>
      </w:r>
      <w:r>
        <w:t>曰</w:t>
      </w:r>
      <w:r>
        <w:rPr>
          <w:rFonts w:hint="eastAsia" w:eastAsia="宋体"/>
          <w:lang w:eastAsia="zh-CN"/>
        </w:rPr>
        <w:t>‘</w:t>
      </w:r>
      <w:r>
        <w:t>有言不信。</w:t>
      </w:r>
      <w:r>
        <w:rPr>
          <w:rFonts w:hint="eastAsia" w:eastAsia="宋体"/>
          <w:lang w:eastAsia="zh-CN"/>
        </w:rPr>
        <w:t>’”</w:t>
      </w:r>
      <w:r>
        <w:t>樾謂不信非</w:t>
      </w:r>
    </w:p>
    <w:p w14:paraId="05BCA67D">
      <w:r>
        <w:t>美德古人何取而以爲名哉？</w:t>
      </w:r>
      <w:r>
        <w:rPr>
          <w:rFonts w:hint="eastAsia" w:eastAsia="宋体"/>
          <w:lang w:eastAsia="zh-CN"/>
        </w:rPr>
        <w:t>“</w:t>
      </w:r>
      <w:r>
        <w:t>不</w:t>
      </w:r>
      <w:r>
        <w:rPr>
          <w:rFonts w:hint="eastAsia" w:eastAsia="宋体"/>
          <w:lang w:eastAsia="zh-CN"/>
        </w:rPr>
        <w:t>”</w:t>
      </w:r>
      <w:r>
        <w:t>乃語詞魯密不齊楚任不齊王氏並以</w:t>
      </w:r>
      <w:r>
        <w:rPr>
          <w:rFonts w:hint="eastAsia" w:eastAsia="宋体"/>
          <w:lang w:eastAsia="zh-CN"/>
        </w:rPr>
        <w:t>“</w:t>
      </w:r>
      <w:r>
        <w:t>不</w:t>
      </w:r>
      <w:r>
        <w:rPr>
          <w:rFonts w:hint="eastAsia" w:eastAsia="宋体"/>
          <w:lang w:eastAsia="zh-CN"/>
        </w:rPr>
        <w:t>”</w:t>
      </w:r>
      <w:r>
        <w:t>爲語詞是</w:t>
      </w:r>
    </w:p>
    <w:p w14:paraId="02A09A76">
      <w:r>
        <w:t>也。</w:t>
      </w:r>
      <w:r>
        <w:rPr>
          <w:rFonts w:hint="eastAsia" w:eastAsia="宋体"/>
          <w:lang w:eastAsia="zh-CN"/>
        </w:rPr>
        <w:t>“</w:t>
      </w:r>
      <w:r>
        <w:t>信</w:t>
      </w:r>
      <w:r>
        <w:rPr>
          <w:rFonts w:hint="eastAsia" w:eastAsia="宋体"/>
          <w:lang w:eastAsia="zh-CN"/>
        </w:rPr>
        <w:t>”</w:t>
      </w:r>
      <w:r>
        <w:t>讀爲</w:t>
      </w:r>
      <w:r>
        <w:rPr>
          <w:rFonts w:hint="eastAsia" w:eastAsia="宋体"/>
          <w:lang w:eastAsia="zh-CN"/>
        </w:rPr>
        <w:t>“</w:t>
      </w:r>
      <w:r>
        <w:t>呻</w:t>
      </w:r>
      <w:r>
        <w:rPr>
          <w:rFonts w:hint="eastAsia" w:eastAsia="宋体"/>
          <w:lang w:eastAsia="zh-CN"/>
        </w:rPr>
        <w:t>”</w:t>
      </w:r>
      <w:r>
        <w:t>。以</w:t>
      </w:r>
      <w:r>
        <w:rPr>
          <w:rFonts w:hint="eastAsia" w:eastAsia="宋体"/>
          <w:lang w:eastAsia="zh-CN"/>
        </w:rPr>
        <w:t>“</w:t>
      </w:r>
      <w:r>
        <w:t>信</w:t>
      </w:r>
      <w:r>
        <w:rPr>
          <w:rFonts w:hint="eastAsia" w:eastAsia="宋体"/>
          <w:lang w:eastAsia="zh-CN"/>
        </w:rPr>
        <w:t>”</w:t>
      </w:r>
      <w:r>
        <w:t>爲</w:t>
      </w:r>
      <w:r>
        <w:rPr>
          <w:rFonts w:hint="eastAsia" w:eastAsia="宋体"/>
          <w:lang w:eastAsia="zh-CN"/>
        </w:rPr>
        <w:t>“</w:t>
      </w:r>
      <w:r>
        <w:t>呻</w:t>
      </w:r>
      <w:r>
        <w:rPr>
          <w:rFonts w:hint="eastAsia" w:eastAsia="宋体"/>
          <w:lang w:eastAsia="zh-CN"/>
        </w:rPr>
        <w:t>”</w:t>
      </w:r>
      <w:r>
        <w:t>猶以</w:t>
      </w:r>
      <w:r>
        <w:rPr>
          <w:rFonts w:hint="eastAsia" w:eastAsia="宋体"/>
          <w:lang w:eastAsia="zh-CN"/>
        </w:rPr>
        <w:t>“</w:t>
      </w:r>
      <w:r>
        <w:t>信</w:t>
      </w:r>
      <w:r>
        <w:rPr>
          <w:rFonts w:hint="eastAsia" w:eastAsia="宋体"/>
          <w:lang w:eastAsia="zh-CN"/>
        </w:rPr>
        <w:t>”</w:t>
      </w:r>
      <w:r>
        <w:t>爲</w:t>
      </w:r>
      <w:r>
        <w:rPr>
          <w:rFonts w:hint="eastAsia" w:eastAsia="宋体"/>
          <w:lang w:eastAsia="zh-CN"/>
        </w:rPr>
        <w:t>“</w:t>
      </w:r>
      <w:r>
        <w:t>伸</w:t>
      </w:r>
      <w:r>
        <w:rPr>
          <w:rFonts w:hint="eastAsia" w:eastAsia="宋体"/>
          <w:lang w:eastAsia="zh-CN"/>
        </w:rPr>
        <w:t>”</w:t>
      </w:r>
      <w:r>
        <w:t>也。</w:t>
      </w:r>
      <w:r>
        <w:rPr>
          <w:rFonts w:hint="eastAsia" w:eastAsia="宋体"/>
          <w:lang w:eastAsia="zh-CN"/>
        </w:rPr>
        <w:t>《</w:t>
      </w:r>
      <w:r>
        <w:t>説文。口部</w:t>
      </w:r>
      <w:r>
        <w:rPr>
          <w:rFonts w:hint="eastAsia" w:eastAsia="宋体"/>
          <w:lang w:eastAsia="zh-CN"/>
        </w:rPr>
        <w:t>》“</w:t>
      </w:r>
      <w:r>
        <w:t>呻，吟也。</w:t>
      </w:r>
      <w:r>
        <w:rPr>
          <w:rFonts w:hint="eastAsia" w:eastAsia="宋体"/>
          <w:lang w:eastAsia="zh-CN"/>
        </w:rPr>
        <w:t>”</w:t>
      </w:r>
      <w:r>
        <w:t>名呻</w:t>
      </w:r>
    </w:p>
    <w:p w14:paraId="3DD41654">
      <w:r>
        <w:t>字音，與樂欬字子聲一例</w:t>
      </w:r>
    </w:p>
    <w:p w14:paraId="44F32DA4">
      <w:r>
        <w:t>【第248页】</w:t>
      </w:r>
    </w:p>
    <w:p w14:paraId="41BF06A6">
      <w:r>
        <w:t>晉荀盈，字伯夙。</w:t>
      </w:r>
    </w:p>
    <w:p w14:paraId="28A20712">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盈讀爲贏，夙讀爲肅。赢，寬緩也。肅，嚴急也。</w:t>
      </w:r>
      <w:r>
        <w:rPr>
          <w:rFonts w:hint="eastAsia" w:eastAsia="宋体"/>
          <w:lang w:eastAsia="zh-CN"/>
        </w:rPr>
        <w:t>”</w:t>
      </w:r>
      <w:r>
        <w:t>樾謂：王説非也</w:t>
      </w:r>
    </w:p>
    <w:p w14:paraId="71C81BA3">
      <w:r>
        <w:rPr>
          <w:rFonts w:hint="eastAsia" w:eastAsia="宋体"/>
          <w:lang w:eastAsia="zh-CN"/>
        </w:rPr>
        <w:t>“</w:t>
      </w:r>
      <w:r>
        <w:t>盈</w:t>
      </w:r>
      <w:r>
        <w:rPr>
          <w:rFonts w:hint="eastAsia" w:eastAsia="宋体"/>
          <w:lang w:eastAsia="zh-CN"/>
        </w:rPr>
        <w:t>”</w:t>
      </w:r>
      <w:r>
        <w:t>當讀如本字，</w:t>
      </w:r>
      <w:r>
        <w:rPr>
          <w:rFonts w:hint="eastAsia" w:eastAsia="宋体"/>
          <w:lang w:eastAsia="zh-CN"/>
        </w:rPr>
        <w:t>“</w:t>
      </w:r>
      <w:r>
        <w:t>夙</w:t>
      </w:r>
      <w:r>
        <w:rPr>
          <w:rFonts w:hint="eastAsia" w:eastAsia="宋体"/>
          <w:lang w:eastAsia="zh-CN"/>
        </w:rPr>
        <w:t>”</w:t>
      </w:r>
      <w:r>
        <w:t>讀爲</w:t>
      </w:r>
      <w:r>
        <w:rPr>
          <w:rFonts w:hint="eastAsia" w:eastAsia="宋体"/>
          <w:lang w:eastAsia="zh-CN"/>
        </w:rPr>
        <w:t>“</w:t>
      </w:r>
      <w:r>
        <w:t>縮</w:t>
      </w:r>
      <w:r>
        <w:rPr>
          <w:rFonts w:hint="eastAsia" w:eastAsia="宋体"/>
          <w:lang w:eastAsia="zh-CN"/>
        </w:rPr>
        <w:t>”</w:t>
      </w:r>
      <w:r>
        <w:t>。縮從宿聲，宿從㑂聲，㑂即古文夙字也。是</w:t>
      </w:r>
      <w:r>
        <w:rPr>
          <w:rFonts w:hint="eastAsia" w:eastAsia="宋体"/>
          <w:lang w:eastAsia="zh-CN"/>
        </w:rPr>
        <w:t>“</w:t>
      </w:r>
      <w:r>
        <w:t>縮</w:t>
      </w:r>
      <w:r>
        <w:rPr>
          <w:rFonts w:hint="eastAsia" w:eastAsia="宋体"/>
          <w:lang w:eastAsia="zh-CN"/>
        </w:rPr>
        <w:t>”</w:t>
      </w:r>
      <w:r>
        <w:t>本從</w:t>
      </w:r>
    </w:p>
    <w:p w14:paraId="6ABC1822">
      <w:r>
        <w:rPr>
          <w:rFonts w:hint="eastAsia" w:eastAsia="宋体"/>
          <w:lang w:eastAsia="zh-CN"/>
        </w:rPr>
        <w:t>“</w:t>
      </w:r>
      <w:r>
        <w:t>夙</w:t>
      </w:r>
      <w:r>
        <w:rPr>
          <w:rFonts w:hint="eastAsia" w:eastAsia="宋体"/>
          <w:lang w:eastAsia="zh-CN"/>
        </w:rPr>
        <w:t>”</w:t>
      </w:r>
      <w:r>
        <w:t>得聲，故可叚</w:t>
      </w:r>
      <w:r>
        <w:rPr>
          <w:rFonts w:hint="eastAsia" w:eastAsia="宋体"/>
          <w:lang w:eastAsia="zh-CN"/>
        </w:rPr>
        <w:t>“</w:t>
      </w:r>
      <w:r>
        <w:t>夙</w:t>
      </w:r>
      <w:r>
        <w:rPr>
          <w:rFonts w:hint="eastAsia" w:eastAsia="宋体"/>
          <w:lang w:eastAsia="zh-CN"/>
        </w:rPr>
        <w:t>”</w:t>
      </w:r>
      <w:r>
        <w:t>爲之。</w:t>
      </w:r>
      <w:r>
        <w:rPr>
          <w:rFonts w:hint="eastAsia" w:eastAsia="宋体"/>
          <w:lang w:eastAsia="zh-CN"/>
        </w:rPr>
        <w:t>《</w:t>
      </w:r>
      <w:r>
        <w:t>周官。馮相氏</w:t>
      </w:r>
      <w:r>
        <w:rPr>
          <w:rFonts w:hint="eastAsia" w:eastAsia="宋体"/>
          <w:lang w:eastAsia="zh-CN"/>
        </w:rPr>
        <w:t>》</w:t>
      </w:r>
      <w:r>
        <w:t>疏曰：</w:t>
      </w:r>
      <w:r>
        <w:rPr>
          <w:rFonts w:hint="eastAsia" w:eastAsia="宋体"/>
          <w:lang w:eastAsia="zh-CN"/>
        </w:rPr>
        <w:t>“</w:t>
      </w:r>
      <w:r>
        <w:t>晷進爲盈，晷退爲縮。</w:t>
      </w:r>
      <w:r>
        <w:rPr>
          <w:rFonts w:hint="eastAsia" w:eastAsia="宋体"/>
          <w:lang w:eastAsia="zh-CN"/>
        </w:rPr>
        <w:t>”《</w:t>
      </w:r>
      <w:r>
        <w:t>文選。東京</w:t>
      </w:r>
    </w:p>
    <w:p w14:paraId="34377EC2">
      <w:r>
        <w:t>賦</w:t>
      </w:r>
      <w:r>
        <w:rPr>
          <w:rFonts w:hint="eastAsia" w:eastAsia="宋体"/>
          <w:lang w:eastAsia="zh-CN"/>
        </w:rPr>
        <w:t>》“</w:t>
      </w:r>
      <w:r>
        <w:t>不縮不盈</w:t>
      </w:r>
      <w:r>
        <w:rPr>
          <w:rFonts w:hint="eastAsia" w:eastAsia="宋体"/>
          <w:lang w:eastAsia="zh-CN"/>
        </w:rPr>
        <w:t>”</w:t>
      </w:r>
      <w:r>
        <w:t>，辥綜注曰：</w:t>
      </w:r>
      <w:r>
        <w:rPr>
          <w:rFonts w:hint="eastAsia" w:eastAsia="宋体"/>
          <w:lang w:eastAsia="zh-CN"/>
        </w:rPr>
        <w:t>“</w:t>
      </w:r>
      <w:r>
        <w:t>縮，短也。盈，長也。</w:t>
      </w:r>
      <w:r>
        <w:rPr>
          <w:rFonts w:hint="eastAsia" w:eastAsia="宋体"/>
          <w:lang w:eastAsia="zh-CN"/>
        </w:rPr>
        <w:t>”</w:t>
      </w:r>
      <w:r>
        <w:t>是</w:t>
      </w:r>
      <w:r>
        <w:rPr>
          <w:rFonts w:hint="eastAsia" w:eastAsia="宋体"/>
          <w:lang w:eastAsia="zh-CN"/>
        </w:rPr>
        <w:t>“</w:t>
      </w:r>
      <w:r>
        <w:t>盈</w:t>
      </w:r>
      <w:r>
        <w:rPr>
          <w:rFonts w:hint="eastAsia" w:eastAsia="宋体"/>
          <w:lang w:eastAsia="zh-CN"/>
        </w:rPr>
        <w:t>”</w:t>
      </w:r>
      <w:r>
        <w:t>與</w:t>
      </w:r>
      <w:r>
        <w:rPr>
          <w:rFonts w:hint="eastAsia" w:eastAsia="宋体"/>
          <w:lang w:eastAsia="zh-CN"/>
        </w:rPr>
        <w:t>“</w:t>
      </w:r>
      <w:r>
        <w:t>縮</w:t>
      </w:r>
      <w:r>
        <w:rPr>
          <w:rFonts w:hint="eastAsia" w:eastAsia="宋体"/>
          <w:lang w:eastAsia="zh-CN"/>
        </w:rPr>
        <w:t>”</w:t>
      </w:r>
      <w:r>
        <w:t>正相對，故名盈字縮也</w:t>
      </w:r>
    </w:p>
    <w:p w14:paraId="5CCFB60B">
      <w:r>
        <w:t>不必讀爲</w:t>
      </w:r>
      <w:r>
        <w:rPr>
          <w:rFonts w:hint="eastAsia" w:eastAsia="宋体"/>
          <w:lang w:eastAsia="zh-CN"/>
        </w:rPr>
        <w:t>“</w:t>
      </w:r>
      <w:r>
        <w:t>赢</w:t>
      </w:r>
      <w:r>
        <w:rPr>
          <w:rFonts w:hint="eastAsia" w:eastAsia="宋体"/>
          <w:lang w:eastAsia="zh-CN"/>
        </w:rPr>
        <w:t>”</w:t>
      </w:r>
      <w:r>
        <w:t>、</w:t>
      </w:r>
      <w:r>
        <w:rPr>
          <w:rFonts w:hint="eastAsia" w:eastAsia="宋体"/>
          <w:lang w:eastAsia="zh-CN"/>
        </w:rPr>
        <w:t>“</w:t>
      </w:r>
      <w:r>
        <w:t>肅</w:t>
      </w:r>
      <w:r>
        <w:rPr>
          <w:rFonts w:hint="eastAsia" w:eastAsia="宋体"/>
          <w:lang w:eastAsia="zh-CN"/>
        </w:rPr>
        <w:t>”</w:t>
      </w:r>
      <w:r>
        <w:t>始得其義</w:t>
      </w:r>
    </w:p>
    <w:p w14:paraId="549F64EE">
      <w:r>
        <w:t>魯孔求，字子家。</w:t>
      </w:r>
    </w:p>
    <w:p w14:paraId="0FEE9DF8">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玉篇</w:t>
      </w:r>
      <w:r>
        <w:rPr>
          <w:rFonts w:hint="eastAsia" w:eastAsia="宋体"/>
          <w:lang w:eastAsia="zh-CN"/>
        </w:rPr>
        <w:t>》</w:t>
      </w:r>
      <w:r>
        <w:t>：</w:t>
      </w:r>
      <w:r>
        <w:rPr>
          <w:rFonts w:hint="eastAsia" w:eastAsia="宋体"/>
          <w:lang w:eastAsia="zh-CN"/>
        </w:rPr>
        <w:t>‘</w:t>
      </w:r>
      <w:r>
        <w:t>求，索也。</w:t>
      </w:r>
      <w:r>
        <w:rPr>
          <w:rFonts w:hint="eastAsia" w:eastAsia="宋体"/>
          <w:lang w:eastAsia="zh-CN"/>
        </w:rPr>
        <w:t>’《</w:t>
      </w:r>
      <w:r>
        <w:t>説文</w:t>
      </w:r>
      <w:r>
        <w:rPr>
          <w:rFonts w:hint="eastAsia" w:eastAsia="宋体"/>
          <w:lang w:eastAsia="zh-CN"/>
        </w:rPr>
        <w:t>》</w:t>
      </w:r>
      <w:r>
        <w:t>：</w:t>
      </w:r>
      <w:r>
        <w:rPr>
          <w:rFonts w:hint="eastAsia" w:eastAsia="宋体"/>
          <w:lang w:eastAsia="zh-CN"/>
        </w:rPr>
        <w:t>‘</w:t>
      </w:r>
      <w:r>
        <w:t>素，入家搜也。</w:t>
      </w:r>
      <w:r>
        <w:rPr>
          <w:rFonts w:hint="eastAsia" w:eastAsia="宋体"/>
          <w:lang w:eastAsia="zh-CN"/>
        </w:rPr>
        <w:t>’”</w:t>
      </w:r>
      <w:r>
        <w:t>樾謂：如王説，則</w:t>
      </w:r>
    </w:p>
    <w:p w14:paraId="2EEEE227">
      <w:r>
        <w:t>以入家探素爲義，古人命名何取此義乎？今按：</w:t>
      </w:r>
      <w:r>
        <w:rPr>
          <w:rFonts w:hint="eastAsia" w:eastAsia="宋体"/>
          <w:lang w:eastAsia="zh-CN"/>
        </w:rPr>
        <w:t>“</w:t>
      </w:r>
      <w:r>
        <w:t>求</w:t>
      </w:r>
      <w:r>
        <w:rPr>
          <w:rFonts w:hint="eastAsia" w:eastAsia="宋体"/>
          <w:lang w:eastAsia="zh-CN"/>
        </w:rPr>
        <w:t>”</w:t>
      </w:r>
      <w:r>
        <w:t>讀爲</w:t>
      </w:r>
      <w:r>
        <w:rPr>
          <w:rFonts w:hint="eastAsia" w:eastAsia="宋体"/>
          <w:lang w:eastAsia="zh-CN"/>
        </w:rPr>
        <w:t>“</w:t>
      </w:r>
      <w:r>
        <w:t>逑</w:t>
      </w:r>
      <w:r>
        <w:rPr>
          <w:rFonts w:hint="eastAsia" w:eastAsia="宋体"/>
          <w:lang w:eastAsia="zh-CN"/>
        </w:rPr>
        <w:t>”</w:t>
      </w:r>
      <w:r>
        <w:t>，</w:t>
      </w:r>
      <w:r>
        <w:rPr>
          <w:rFonts w:hint="eastAsia" w:eastAsia="宋体"/>
          <w:lang w:eastAsia="zh-CN"/>
        </w:rPr>
        <w:t>《</w:t>
      </w:r>
      <w:r>
        <w:t>爾雅。釋訓</w:t>
      </w:r>
      <w:r>
        <w:rPr>
          <w:rFonts w:hint="eastAsia" w:eastAsia="宋体"/>
          <w:lang w:eastAsia="zh-CN"/>
        </w:rPr>
        <w:t>》</w:t>
      </w:r>
      <w:r>
        <w:t>：</w:t>
      </w:r>
      <w:r>
        <w:rPr>
          <w:rFonts w:hint="eastAsia" w:eastAsia="宋体"/>
          <w:lang w:eastAsia="zh-CN"/>
        </w:rPr>
        <w:t>“</w:t>
      </w:r>
      <w:r>
        <w:t>惟逑鞠</w:t>
      </w:r>
    </w:p>
    <w:p w14:paraId="0C61FC0E">
      <w:r>
        <w:t>也。</w:t>
      </w:r>
      <w:r>
        <w:rPr>
          <w:rFonts w:hint="eastAsia" w:eastAsia="宋体"/>
          <w:lang w:eastAsia="zh-CN"/>
        </w:rPr>
        <w:t>”</w:t>
      </w:r>
      <w:r>
        <w:t>釋文曰</w:t>
      </w:r>
      <w:r>
        <w:rPr>
          <w:rFonts w:hint="eastAsia" w:eastAsia="宋体"/>
          <w:lang w:eastAsia="zh-CN"/>
        </w:rPr>
        <w:t>“</w:t>
      </w:r>
      <w:r>
        <w:t>逑，本作求。</w:t>
      </w:r>
      <w:r>
        <w:rPr>
          <w:rFonts w:hint="eastAsia" w:eastAsia="宋体"/>
          <w:lang w:eastAsia="zh-CN"/>
        </w:rPr>
        <w:t>”</w:t>
      </w:r>
      <w:r>
        <w:t>是求、逑古字通用。</w:t>
      </w:r>
      <w:r>
        <w:rPr>
          <w:rFonts w:hint="eastAsia" w:eastAsia="宋体"/>
          <w:lang w:eastAsia="zh-CN"/>
        </w:rPr>
        <w:t>《</w:t>
      </w:r>
      <w:r>
        <w:t>詩。關雎</w:t>
      </w:r>
      <w:r>
        <w:rPr>
          <w:rFonts w:hint="eastAsia" w:eastAsia="宋体"/>
          <w:lang w:eastAsia="zh-CN"/>
        </w:rPr>
        <w:t>》</w:t>
      </w:r>
      <w:r>
        <w:t>篇毛傳曰</w:t>
      </w:r>
      <w:r>
        <w:rPr>
          <w:rFonts w:hint="eastAsia" w:eastAsia="宋体"/>
          <w:lang w:eastAsia="zh-CN"/>
        </w:rPr>
        <w:t>“</w:t>
      </w:r>
      <w:r>
        <w:t>逑，匹也。</w:t>
      </w:r>
      <w:r>
        <w:rPr>
          <w:rFonts w:hint="eastAsia" w:eastAsia="宋体"/>
          <w:lang w:eastAsia="zh-CN"/>
        </w:rPr>
        <w:t>”《</w:t>
      </w:r>
      <w:r>
        <w:t>周</w:t>
      </w:r>
    </w:p>
    <w:p w14:paraId="7C38B17F">
      <w:r>
        <w:t>官。小司徒職</w:t>
      </w:r>
      <w:r>
        <w:rPr>
          <w:rFonts w:hint="eastAsia" w:eastAsia="宋体"/>
          <w:lang w:eastAsia="zh-CN"/>
        </w:rPr>
        <w:t>》</w:t>
      </w:r>
      <w:r>
        <w:t>鄭注曰</w:t>
      </w:r>
      <w:r>
        <w:rPr>
          <w:rFonts w:hint="eastAsia" w:eastAsia="宋体"/>
          <w:lang w:eastAsia="zh-CN"/>
        </w:rPr>
        <w:t>“</w:t>
      </w:r>
      <w:r>
        <w:t>有夫有婦，然後爲家。</w:t>
      </w:r>
      <w:r>
        <w:rPr>
          <w:rFonts w:hint="eastAsia" w:eastAsia="宋体"/>
          <w:lang w:eastAsia="zh-CN"/>
        </w:rPr>
        <w:t>”</w:t>
      </w:r>
      <w:r>
        <w:t>孔求字子家，正取此義</w:t>
      </w:r>
    </w:p>
    <w:p w14:paraId="4EEEA5D2">
      <w:r>
        <w:t>楚蔿賈，字伯嬴。</w:t>
      </w:r>
    </w:p>
    <w:p w14:paraId="489BB20A">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赢當讀爲赢。</w:t>
      </w:r>
      <w:r>
        <w:rPr>
          <w:rFonts w:hint="eastAsia" w:eastAsia="宋体"/>
          <w:lang w:eastAsia="zh-CN"/>
        </w:rPr>
        <w:t>《</w:t>
      </w:r>
      <w:r>
        <w:t>説文</w:t>
      </w:r>
      <w:r>
        <w:rPr>
          <w:rFonts w:hint="eastAsia" w:eastAsia="宋体"/>
          <w:lang w:eastAsia="zh-CN"/>
        </w:rPr>
        <w:t>》‘</w:t>
      </w:r>
      <w:r>
        <w:t>赢賈有餘利也。</w:t>
      </w:r>
      <w:r>
        <w:rPr>
          <w:rFonts w:hint="eastAsia" w:eastAsia="宋体"/>
          <w:lang w:eastAsia="zh-CN"/>
        </w:rPr>
        <w:t>’《</w:t>
      </w:r>
      <w:r>
        <w:t>昭元年左傳</w:t>
      </w:r>
      <w:r>
        <w:rPr>
          <w:rFonts w:hint="eastAsia" w:eastAsia="宋体"/>
          <w:lang w:eastAsia="zh-CN"/>
        </w:rPr>
        <w:t>》‘</w:t>
      </w:r>
      <w:r>
        <w:t>賈而欲</w:t>
      </w:r>
    </w:p>
    <w:p w14:paraId="4C6D66D8">
      <w:r>
        <w:t>【第249页】</w:t>
      </w:r>
    </w:p>
    <w:p w14:paraId="36835580">
      <w:r>
        <w:t>贏而惡囂乎？</w:t>
      </w:r>
      <w:r>
        <w:rPr>
          <w:rFonts w:hint="eastAsia" w:eastAsia="宋体"/>
          <w:lang w:eastAsia="zh-CN"/>
        </w:rPr>
        <w:t>’”</w:t>
      </w:r>
      <w:r>
        <w:t>樾謂：王説非也。</w:t>
      </w:r>
      <w:r>
        <w:rPr>
          <w:rFonts w:hint="eastAsia" w:eastAsia="宋体"/>
          <w:lang w:eastAsia="zh-CN"/>
        </w:rPr>
        <w:t>“</w:t>
      </w:r>
      <w:r>
        <w:t>賈</w:t>
      </w:r>
      <w:r>
        <w:rPr>
          <w:rFonts w:hint="eastAsia" w:eastAsia="宋体"/>
          <w:lang w:eastAsia="zh-CN"/>
        </w:rPr>
        <w:t>”</w:t>
      </w:r>
      <w:r>
        <w:t>當讀爲</w:t>
      </w:r>
      <w:r>
        <w:rPr>
          <w:rFonts w:hint="eastAsia" w:eastAsia="宋体"/>
          <w:lang w:eastAsia="zh-CN"/>
        </w:rPr>
        <w:t>“</w:t>
      </w:r>
      <w:r>
        <w:t>夏</w:t>
      </w:r>
      <w:r>
        <w:rPr>
          <w:rFonts w:hint="eastAsia" w:eastAsia="宋体"/>
          <w:lang w:eastAsia="zh-CN"/>
        </w:rPr>
        <w:t>”</w:t>
      </w:r>
      <w:r>
        <w:t>。齊東郭賈字子方，王氏曰：</w:t>
      </w:r>
      <w:r>
        <w:rPr>
          <w:rFonts w:hint="eastAsia" w:eastAsia="宋体"/>
          <w:lang w:eastAsia="zh-CN"/>
        </w:rPr>
        <w:t>“</w:t>
      </w:r>
      <w:r>
        <w:t>賈、夏</w:t>
      </w:r>
    </w:p>
    <w:p w14:paraId="2CD4FC0C">
      <w:r>
        <w:t>古字通。</w:t>
      </w:r>
      <w:r>
        <w:rPr>
          <w:rFonts w:hint="eastAsia" w:eastAsia="宋体"/>
          <w:lang w:eastAsia="zh-CN"/>
        </w:rPr>
        <w:t>《</w:t>
      </w:r>
      <w:r>
        <w:t>史記</w:t>
      </w:r>
      <w:r>
        <w:rPr>
          <w:rFonts w:hint="eastAsia" w:eastAsia="宋体"/>
          <w:lang w:eastAsia="zh-CN"/>
        </w:rPr>
        <w:t>•</w:t>
      </w:r>
      <w:r>
        <w:t>趙世家</w:t>
      </w:r>
      <w:r>
        <w:rPr>
          <w:rFonts w:hint="eastAsia" w:eastAsia="宋体"/>
          <w:lang w:eastAsia="zh-CN"/>
        </w:rPr>
        <w:t>》‘</w:t>
      </w:r>
      <w:r>
        <w:t>北登夏屋。</w:t>
      </w:r>
      <w:r>
        <w:rPr>
          <w:rFonts w:hint="eastAsia" w:eastAsia="宋体"/>
          <w:lang w:eastAsia="zh-CN"/>
        </w:rPr>
        <w:t>’《</w:t>
      </w:r>
      <w:r>
        <w:t>漢書</w:t>
      </w:r>
      <w:r>
        <w:rPr>
          <w:rFonts w:hint="eastAsia" w:eastAsia="宋体"/>
          <w:lang w:eastAsia="zh-CN"/>
        </w:rPr>
        <w:t>•</w:t>
      </w:r>
      <w:r>
        <w:t>地理志</w:t>
      </w:r>
      <w:r>
        <w:rPr>
          <w:rFonts w:hint="eastAsia" w:eastAsia="宋体"/>
          <w:lang w:eastAsia="zh-CN"/>
        </w:rPr>
        <w:t>》</w:t>
      </w:r>
      <w:r>
        <w:t>作</w:t>
      </w:r>
      <w:r>
        <w:rPr>
          <w:rFonts w:hint="eastAsia" w:eastAsia="宋体"/>
          <w:lang w:eastAsia="zh-CN"/>
        </w:rPr>
        <w:t>‘</w:t>
      </w:r>
      <w:r>
        <w:t>賈屋1。</w:t>
      </w:r>
      <w:r>
        <w:rPr>
          <w:rFonts w:hint="eastAsia" w:eastAsia="宋体"/>
          <w:lang w:eastAsia="zh-CN"/>
        </w:rPr>
        <w:t>”</w:t>
      </w:r>
      <w:r>
        <w:t>今按蔿賈之賈，亦</w:t>
      </w:r>
    </w:p>
    <w:p w14:paraId="1091531A">
      <w:r>
        <w:t>當作夏，與東郭賈同名。王氏偶未照耳。</w:t>
      </w:r>
      <w:r>
        <w:rPr>
          <w:rFonts w:hint="eastAsia" w:eastAsia="宋体"/>
          <w:lang w:eastAsia="zh-CN"/>
        </w:rPr>
        <w:t>《</w:t>
      </w:r>
      <w:r>
        <w:t>爾雅。釋木</w:t>
      </w:r>
      <w:r>
        <w:rPr>
          <w:rFonts w:hint="eastAsia" w:eastAsia="宋体"/>
          <w:lang w:eastAsia="zh-CN"/>
        </w:rPr>
        <w:t>》</w:t>
      </w:r>
      <w:r>
        <w:t>：</w:t>
      </w:r>
      <w:r>
        <w:rPr>
          <w:rFonts w:hint="eastAsia" w:eastAsia="宋体"/>
          <w:lang w:eastAsia="zh-CN"/>
        </w:rPr>
        <w:t>“</w:t>
      </w:r>
      <w:r>
        <w:t>槄，山榎。</w:t>
      </w:r>
      <w:r>
        <w:rPr>
          <w:rFonts w:hint="eastAsia" w:eastAsia="宋体"/>
          <w:lang w:eastAsia="zh-CN"/>
        </w:rPr>
        <w:t>”</w:t>
      </w:r>
      <w:r>
        <w:t>釋文曰：</w:t>
      </w:r>
      <w:r>
        <w:rPr>
          <w:rFonts w:hint="eastAsia" w:eastAsia="宋体"/>
          <w:lang w:eastAsia="zh-CN"/>
        </w:rPr>
        <w:t>“</w:t>
      </w:r>
      <w:r>
        <w:t>榎，本作</w:t>
      </w:r>
    </w:p>
    <w:p w14:paraId="238E68E1">
      <w:r>
        <w:t>檟。</w:t>
      </w:r>
      <w:r>
        <w:rPr>
          <w:rFonts w:hint="eastAsia" w:eastAsia="宋体"/>
          <w:lang w:eastAsia="zh-CN"/>
        </w:rPr>
        <w:t>”</w:t>
      </w:r>
      <w:r>
        <w:t>然則</w:t>
      </w:r>
      <w:r>
        <w:rPr>
          <w:rFonts w:hint="eastAsia" w:eastAsia="宋体"/>
          <w:lang w:eastAsia="zh-CN"/>
        </w:rPr>
        <w:t>“</w:t>
      </w:r>
      <w:r>
        <w:t>賈</w:t>
      </w:r>
      <w:r>
        <w:rPr>
          <w:rFonts w:hint="eastAsia" w:eastAsia="宋体"/>
          <w:lang w:eastAsia="zh-CN"/>
        </w:rPr>
        <w:t>”</w:t>
      </w:r>
      <w:r>
        <w:t>之爲</w:t>
      </w:r>
      <w:r>
        <w:rPr>
          <w:rFonts w:hint="eastAsia" w:eastAsia="宋体"/>
          <w:lang w:eastAsia="zh-CN"/>
        </w:rPr>
        <w:t>“</w:t>
      </w:r>
      <w:r>
        <w:t>夏</w:t>
      </w:r>
      <w:r>
        <w:rPr>
          <w:rFonts w:hint="eastAsia" w:eastAsia="宋体"/>
          <w:lang w:eastAsia="zh-CN"/>
        </w:rPr>
        <w:t>”</w:t>
      </w:r>
      <w:r>
        <w:t>亦猶</w:t>
      </w:r>
      <w:r>
        <w:rPr>
          <w:rFonts w:hint="eastAsia" w:eastAsia="宋体"/>
          <w:lang w:eastAsia="zh-CN"/>
        </w:rPr>
        <w:t>“</w:t>
      </w:r>
      <w:r>
        <w:t>檟</w:t>
      </w:r>
      <w:r>
        <w:rPr>
          <w:rFonts w:hint="eastAsia" w:eastAsia="宋体"/>
          <w:lang w:eastAsia="zh-CN"/>
        </w:rPr>
        <w:t>”</w:t>
      </w:r>
      <w:r>
        <w:t>之爲</w:t>
      </w:r>
      <w:r>
        <w:rPr>
          <w:rFonts w:hint="eastAsia" w:eastAsia="宋体"/>
          <w:lang w:eastAsia="zh-CN"/>
        </w:rPr>
        <w:t>“</w:t>
      </w:r>
      <w:r>
        <w:t>榎</w:t>
      </w:r>
      <w:r>
        <w:rPr>
          <w:rFonts w:hint="eastAsia" w:eastAsia="宋体"/>
          <w:lang w:eastAsia="zh-CN"/>
        </w:rPr>
        <w:t>”</w:t>
      </w:r>
      <w:r>
        <w:t>也。</w:t>
      </w:r>
      <w:r>
        <w:rPr>
          <w:rFonts w:hint="eastAsia" w:eastAsia="宋体"/>
          <w:lang w:eastAsia="zh-CN"/>
        </w:rPr>
        <w:t>《</w:t>
      </w:r>
      <w:r>
        <w:t>爾雅。釋天</w:t>
      </w:r>
      <w:r>
        <w:rPr>
          <w:rFonts w:hint="eastAsia" w:eastAsia="宋体"/>
          <w:lang w:eastAsia="zh-CN"/>
        </w:rPr>
        <w:t>》</w:t>
      </w:r>
      <w:r>
        <w:t>曰</w:t>
      </w:r>
      <w:r>
        <w:rPr>
          <w:rFonts w:hint="eastAsia" w:eastAsia="宋体"/>
          <w:lang w:eastAsia="zh-CN"/>
        </w:rPr>
        <w:t>“</w:t>
      </w:r>
      <w:r>
        <w:t>夏爲長嬴。</w:t>
      </w:r>
      <w:r>
        <w:rPr>
          <w:rFonts w:hint="eastAsia" w:eastAsia="宋体"/>
          <w:lang w:eastAsia="zh-CN"/>
        </w:rPr>
        <w:t>”</w:t>
      </w:r>
      <w:r>
        <w:t>名夏字伯</w:t>
      </w:r>
    </w:p>
    <w:p w14:paraId="37E91D7C">
      <w:r>
        <w:t>嬴，正取此義。</w:t>
      </w:r>
    </w:p>
    <w:p w14:paraId="3C189126">
      <w:r>
        <w:t>楚鬬般，字子揚。</w:t>
      </w:r>
    </w:p>
    <w:p w14:paraId="72E70916">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漢書。叙傳</w:t>
      </w:r>
      <w:r>
        <w:rPr>
          <w:rFonts w:hint="eastAsia" w:eastAsia="宋体"/>
          <w:lang w:eastAsia="zh-CN"/>
        </w:rPr>
        <w:t>》</w:t>
      </w:r>
      <w:r>
        <w:t>曰：</w:t>
      </w:r>
      <w:r>
        <w:rPr>
          <w:rFonts w:hint="eastAsia" w:eastAsia="宋体"/>
          <w:lang w:eastAsia="zh-CN"/>
        </w:rPr>
        <w:t>‘</w:t>
      </w:r>
      <w:r>
        <w:t>班氏之先，與楚同姓，令尹子文之後也。子文</w:t>
      </w:r>
    </w:p>
    <w:p w14:paraId="645A5BD5">
      <w:r>
        <w:t>初生，棄於瞢中，而虎乳之。楚人謂虎班，其子以爲號。</w:t>
      </w:r>
      <w:r>
        <w:rPr>
          <w:rFonts w:hint="eastAsia" w:eastAsia="宋体"/>
          <w:lang w:eastAsia="zh-CN"/>
        </w:rPr>
        <w:t>’</w:t>
      </w:r>
      <w:r>
        <w:t>師古曰：</w:t>
      </w:r>
      <w:r>
        <w:rPr>
          <w:rFonts w:hint="eastAsia" w:eastAsia="宋体"/>
          <w:lang w:eastAsia="zh-CN"/>
        </w:rPr>
        <w:t>‘</w:t>
      </w:r>
      <w:r>
        <w:t>子文之子鬬班，亦爲楚</w:t>
      </w:r>
    </w:p>
    <w:p w14:paraId="0E8E7550">
      <w:r>
        <w:t>令尹。</w:t>
      </w:r>
      <w:r>
        <w:rPr>
          <w:rFonts w:hint="eastAsia" w:eastAsia="宋体"/>
          <w:lang w:eastAsia="zh-CN"/>
        </w:rPr>
        <w:t>’</w:t>
      </w:r>
      <w:r>
        <w:t>胡三省曰</w:t>
      </w:r>
      <w:r>
        <w:rPr>
          <w:rFonts w:hint="eastAsia" w:eastAsia="宋体"/>
          <w:lang w:eastAsia="zh-CN"/>
        </w:rPr>
        <w:t>‘《</w:t>
      </w:r>
      <w:r>
        <w:t>左傳。莊三十年</w:t>
      </w:r>
      <w:r>
        <w:rPr>
          <w:rFonts w:hint="eastAsia" w:eastAsia="宋体"/>
          <w:lang w:eastAsia="zh-CN"/>
        </w:rPr>
        <w:t>》</w:t>
      </w:r>
      <w:r>
        <w:t>申公鬬班殺令尹子元，而鬬穀於莬爲令尹。恐班</w:t>
      </w:r>
    </w:p>
    <w:p w14:paraId="2468FC38">
      <w:r>
        <w:t>非子文之子。</w:t>
      </w:r>
      <w:r>
        <w:rPr>
          <w:rFonts w:hint="eastAsia" w:eastAsia="宋体"/>
          <w:lang w:eastAsia="zh-CN"/>
        </w:rPr>
        <w:t>’</w:t>
      </w:r>
      <w:r>
        <w:t>案：子文之子爲令尹者，鬬般也。般與班雖同音，而般字子揚，則非謂虎</w:t>
      </w:r>
    </w:p>
    <w:p w14:paraId="2481FDBA">
      <w:r>
        <w:t>也。孟堅之説，殆不可信。般與播古字通，般即播之叚借也。</w:t>
      </w:r>
      <w:r>
        <w:rPr>
          <w:rFonts w:hint="eastAsia" w:eastAsia="宋体"/>
          <w:lang w:eastAsia="zh-CN"/>
        </w:rPr>
        <w:t>《</w:t>
      </w:r>
      <w:r>
        <w:t>春官</w:t>
      </w:r>
      <w:r>
        <w:rPr>
          <w:rFonts w:hint="eastAsia" w:eastAsia="宋体"/>
          <w:lang w:eastAsia="zh-CN"/>
        </w:rPr>
        <w:t>•</w:t>
      </w:r>
      <w:r>
        <w:t>大師</w:t>
      </w:r>
      <w:r>
        <w:rPr>
          <w:rFonts w:hint="eastAsia" w:eastAsia="宋体"/>
          <w:lang w:eastAsia="zh-CN"/>
        </w:rPr>
        <w:t>》</w:t>
      </w:r>
      <w:r>
        <w:t>：</w:t>
      </w:r>
      <w:r>
        <w:rPr>
          <w:rFonts w:hint="eastAsia" w:eastAsia="宋体"/>
          <w:lang w:eastAsia="zh-CN"/>
        </w:rPr>
        <w:t>‘</w:t>
      </w:r>
      <w:r>
        <w:t>皆播之以</w:t>
      </w:r>
    </w:p>
    <w:p w14:paraId="3B4A000F">
      <w:r>
        <w:t>八音。</w:t>
      </w:r>
      <w:r>
        <w:rPr>
          <w:rFonts w:hint="eastAsia" w:eastAsia="宋体"/>
          <w:lang w:eastAsia="zh-CN"/>
        </w:rPr>
        <w:t>’</w:t>
      </w:r>
      <w:r>
        <w:t>鄭注曰：</w:t>
      </w:r>
      <w:r>
        <w:rPr>
          <w:rFonts w:hint="eastAsia" w:eastAsia="宋体"/>
          <w:lang w:eastAsia="zh-CN"/>
        </w:rPr>
        <w:t>‘</w:t>
      </w:r>
      <w:r>
        <w:t>播猶揚也。</w:t>
      </w:r>
      <w:r>
        <w:rPr>
          <w:rFonts w:hint="eastAsia" w:eastAsia="宋体"/>
          <w:lang w:eastAsia="zh-CN"/>
        </w:rPr>
        <w:t>’”</w:t>
      </w:r>
      <w:r>
        <w:t>樾謂：王説非也。般、班古通用。</w:t>
      </w:r>
      <w:r>
        <w:rPr>
          <w:rFonts w:hint="eastAsia" w:eastAsia="宋体"/>
          <w:lang w:eastAsia="zh-CN"/>
        </w:rPr>
        <w:t>《</w:t>
      </w:r>
      <w:r>
        <w:t>成十三年左傳</w:t>
      </w:r>
      <w:r>
        <w:rPr>
          <w:rFonts w:hint="eastAsia" w:eastAsia="宋体"/>
          <w:lang w:eastAsia="zh-CN"/>
        </w:rPr>
        <w:t>》“</w:t>
      </w:r>
      <w:r>
        <w:t>鄭公子</w:t>
      </w:r>
    </w:p>
    <w:p w14:paraId="3FC87E0B">
      <w:pPr>
        <w:rPr>
          <w:rFonts w:hint="eastAsia" w:eastAsia="宋体"/>
          <w:lang w:eastAsia="zh-CN"/>
        </w:rPr>
      </w:pPr>
      <w:r>
        <w:t>般</w:t>
      </w:r>
      <w:r>
        <w:rPr>
          <w:rFonts w:hint="eastAsia" w:eastAsia="宋体"/>
          <w:lang w:eastAsia="zh-CN"/>
        </w:rPr>
        <w:t>”</w:t>
      </w:r>
      <w:r>
        <w:t>，</w:t>
      </w:r>
      <w:r>
        <w:rPr>
          <w:rFonts w:hint="eastAsia" w:eastAsia="宋体"/>
          <w:lang w:eastAsia="zh-CN"/>
        </w:rPr>
        <w:t>《</w:t>
      </w:r>
      <w:r>
        <w:t>襄三十年穀梁傳</w:t>
      </w:r>
      <w:r>
        <w:rPr>
          <w:rFonts w:hint="eastAsia" w:eastAsia="宋体"/>
          <w:lang w:eastAsia="zh-CN"/>
        </w:rPr>
        <w:t>》“</w:t>
      </w:r>
      <w:r>
        <w:t>蔡世子般</w:t>
      </w:r>
      <w:r>
        <w:rPr>
          <w:rFonts w:hint="eastAsia" w:eastAsia="宋体"/>
          <w:lang w:eastAsia="zh-CN"/>
        </w:rPr>
        <w:t>”</w:t>
      </w:r>
      <w:r>
        <w:t>，釋文並云：</w:t>
      </w:r>
      <w:r>
        <w:rPr>
          <w:rFonts w:hint="eastAsia" w:eastAsia="宋体"/>
          <w:lang w:eastAsia="zh-CN"/>
        </w:rPr>
        <w:t>“</w:t>
      </w:r>
      <w:r>
        <w:t>般，本作班。</w:t>
      </w:r>
      <w:r>
        <w:rPr>
          <w:rFonts w:hint="eastAsia" w:eastAsia="宋体"/>
          <w:lang w:eastAsia="zh-CN"/>
        </w:rPr>
        <w:t>”《</w:t>
      </w:r>
      <w:r>
        <w:t>禮記。檀弓</w:t>
      </w:r>
      <w:r>
        <w:rPr>
          <w:rFonts w:hint="eastAsia" w:eastAsia="宋体"/>
          <w:lang w:eastAsia="zh-CN"/>
        </w:rPr>
        <w:t>》“</w:t>
      </w:r>
      <w:r>
        <w:t>公輸般</w:t>
      </w:r>
      <w:r>
        <w:rPr>
          <w:rFonts w:hint="eastAsia" w:eastAsia="宋体"/>
          <w:lang w:eastAsia="zh-CN"/>
        </w:rPr>
        <w:t>”</w:t>
      </w:r>
    </w:p>
    <w:p w14:paraId="79FFEC89">
      <w:r>
        <w:rPr>
          <w:rFonts w:hint="eastAsia" w:eastAsia="宋体"/>
          <w:lang w:eastAsia="zh-CN"/>
        </w:rPr>
        <w:t>《</w:t>
      </w:r>
      <w:r>
        <w:t>孟子。離婁</w:t>
      </w:r>
      <w:r>
        <w:rPr>
          <w:rFonts w:hint="eastAsia" w:eastAsia="宋体"/>
          <w:lang w:eastAsia="zh-CN"/>
        </w:rPr>
        <w:t>》</w:t>
      </w:r>
      <w:r>
        <w:t>篇注作</w:t>
      </w:r>
      <w:r>
        <w:rPr>
          <w:rFonts w:hint="eastAsia" w:eastAsia="宋体"/>
          <w:lang w:eastAsia="zh-CN"/>
        </w:rPr>
        <w:t>“</w:t>
      </w:r>
      <w:r>
        <w:t>魯班</w:t>
      </w:r>
      <w:r>
        <w:rPr>
          <w:rFonts w:hint="eastAsia" w:eastAsia="宋体"/>
          <w:lang w:eastAsia="zh-CN"/>
        </w:rPr>
        <w:t>”《</w:t>
      </w:r>
      <w:r>
        <w:t>漢書。楊雄傳</w:t>
      </w:r>
      <w:r>
        <w:rPr>
          <w:rFonts w:hint="eastAsia" w:eastAsia="宋体"/>
          <w:lang w:eastAsia="zh-CN"/>
        </w:rPr>
        <w:t>》“</w:t>
      </w:r>
      <w:r>
        <w:t>般倕棄其剞劂兮</w:t>
      </w:r>
      <w:r>
        <w:rPr>
          <w:rFonts w:hint="eastAsia" w:eastAsia="宋体"/>
          <w:lang w:eastAsia="zh-CN"/>
        </w:rPr>
        <w:t>”</w:t>
      </w:r>
      <w:r>
        <w:t>，顔注曰</w:t>
      </w:r>
      <w:r>
        <w:rPr>
          <w:rFonts w:hint="eastAsia" w:eastAsia="宋体"/>
          <w:lang w:eastAsia="zh-CN"/>
        </w:rPr>
        <w:t>“</w:t>
      </w:r>
      <w:r>
        <w:t>般讀與班</w:t>
      </w:r>
    </w:p>
    <w:p w14:paraId="1DC844CB">
      <w:r>
        <w:t>【第250页】</w:t>
      </w:r>
    </w:p>
    <w:p w14:paraId="17E9F08B">
      <w:r>
        <w:t>同。</w:t>
      </w:r>
      <w:r>
        <w:rPr>
          <w:rFonts w:hint="eastAsia" w:eastAsia="宋体"/>
          <w:lang w:eastAsia="zh-CN"/>
        </w:rPr>
        <w:t>”</w:t>
      </w:r>
      <w:r>
        <w:t>然則鬬般之即鬬班，猶魯般之即魯班，王氏以爲二人，誤矣。</w:t>
      </w:r>
      <w:r>
        <w:rPr>
          <w:rFonts w:hint="eastAsia" w:eastAsia="宋体"/>
          <w:lang w:eastAsia="zh-CN"/>
        </w:rPr>
        <w:t>“</w:t>
      </w:r>
      <w:r>
        <w:t>揚</w:t>
      </w:r>
      <w:r>
        <w:rPr>
          <w:rFonts w:hint="eastAsia" w:eastAsia="宋体"/>
          <w:lang w:eastAsia="zh-CN"/>
        </w:rPr>
        <w:t>”</w:t>
      </w:r>
      <w:r>
        <w:t>當讀爲</w:t>
      </w:r>
      <w:r>
        <w:rPr>
          <w:rFonts w:hint="eastAsia" w:eastAsia="宋体"/>
          <w:lang w:eastAsia="zh-CN"/>
        </w:rPr>
        <w:t>“</w:t>
      </w:r>
      <w:r>
        <w:t>陽</w:t>
      </w:r>
      <w:r>
        <w:rPr>
          <w:rFonts w:hint="eastAsia" w:eastAsia="宋体"/>
          <w:lang w:eastAsia="zh-CN"/>
        </w:rPr>
        <w:t>”</w:t>
      </w:r>
      <w:r>
        <w:t>，楚鬬班</w:t>
      </w:r>
    </w:p>
    <w:p w14:paraId="42F4C802">
      <w:r>
        <w:t>字子陽，猶晉解陽字子虎也，並取虎爲陽物之義。其説見前。</w:t>
      </w:r>
      <w:r>
        <w:rPr>
          <w:rFonts w:hint="eastAsia" w:eastAsia="宋体"/>
          <w:lang w:eastAsia="zh-CN"/>
        </w:rPr>
        <w:t>《</w:t>
      </w:r>
      <w:r>
        <w:t>左傳</w:t>
      </w:r>
      <w:r>
        <w:rPr>
          <w:rFonts w:hint="eastAsia" w:eastAsia="宋体"/>
          <w:lang w:eastAsia="zh-CN"/>
        </w:rPr>
        <w:t>》</w:t>
      </w:r>
      <w:r>
        <w:t>晚出之書，不盡可據</w:t>
      </w:r>
    </w:p>
    <w:p w14:paraId="71AA9D40">
      <w:r>
        <w:t>班氏叙述先世，自當無誤，不得轉據左以疑班也</w:t>
      </w:r>
    </w:p>
    <w:p w14:paraId="24473832">
      <w:r>
        <w:t>邾公子菑，字捷。</w:t>
      </w:r>
    </w:p>
    <w:p w14:paraId="19D5130B">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捷讀爲插。</w:t>
      </w:r>
      <w:r>
        <w:rPr>
          <w:rFonts w:hint="eastAsia" w:eastAsia="宋体"/>
          <w:lang w:eastAsia="zh-CN"/>
        </w:rPr>
        <w:t>《</w:t>
      </w:r>
      <w:r>
        <w:t>説文</w:t>
      </w:r>
      <w:r>
        <w:rPr>
          <w:rFonts w:hint="eastAsia" w:eastAsia="宋体"/>
          <w:lang w:eastAsia="zh-CN"/>
        </w:rPr>
        <w:t>》</w:t>
      </w:r>
      <w:r>
        <w:t>：</w:t>
      </w:r>
      <w:r>
        <w:rPr>
          <w:rFonts w:hint="eastAsia" w:eastAsia="宋体"/>
          <w:lang w:eastAsia="zh-CN"/>
        </w:rPr>
        <w:t>‘</w:t>
      </w:r>
      <w:r>
        <w:t>插，刺内也。</w:t>
      </w:r>
      <w:r>
        <w:rPr>
          <w:rFonts w:hint="eastAsia" w:eastAsia="宋体"/>
          <w:lang w:eastAsia="zh-CN"/>
        </w:rPr>
        <w:t>’</w:t>
      </w:r>
      <w:r>
        <w:t>菑之言倳也，插也。李何注</w:t>
      </w:r>
      <w:r>
        <w:rPr>
          <w:rFonts w:hint="eastAsia" w:eastAsia="宋体"/>
          <w:lang w:eastAsia="zh-CN"/>
        </w:rPr>
        <w:t>《</w:t>
      </w:r>
      <w:r>
        <w:t>漢</w:t>
      </w:r>
    </w:p>
    <w:p w14:paraId="7C9C9747">
      <w:r>
        <w:t>書。蔽通傳</w:t>
      </w:r>
      <w:r>
        <w:rPr>
          <w:rFonts w:hint="eastAsia" w:eastAsia="宋体"/>
          <w:lang w:eastAsia="zh-CN"/>
        </w:rPr>
        <w:t>》</w:t>
      </w:r>
      <w:r>
        <w:t>曰</w:t>
      </w:r>
      <w:r>
        <w:rPr>
          <w:rFonts w:hint="eastAsia" w:eastAsia="宋体"/>
          <w:lang w:eastAsia="zh-CN"/>
        </w:rPr>
        <w:t>‘</w:t>
      </w:r>
      <w:r>
        <w:t>東方人以物插地中爲倳。</w:t>
      </w:r>
      <w:r>
        <w:rPr>
          <w:rFonts w:hint="eastAsia" w:eastAsia="宋体"/>
          <w:lang w:eastAsia="zh-CN"/>
        </w:rPr>
        <w:t>’</w:t>
      </w:r>
      <w:r>
        <w:t>顔師古曰</w:t>
      </w:r>
      <w:r>
        <w:rPr>
          <w:rFonts w:hint="eastAsia" w:eastAsia="宋体"/>
          <w:lang w:eastAsia="zh-CN"/>
        </w:rPr>
        <w:t>‘</w:t>
      </w:r>
      <w:r>
        <w:t>倳音側吏反。</w:t>
      </w:r>
      <w:r>
        <w:rPr>
          <w:rFonts w:hint="eastAsia" w:eastAsia="宋体"/>
          <w:lang w:eastAsia="zh-CN"/>
        </w:rPr>
        <w:t>’《</w:t>
      </w:r>
      <w:r>
        <w:t>周官。考工記</w:t>
      </w:r>
    </w:p>
    <w:p w14:paraId="53399E4A">
      <w:r>
        <w:t>又作</w:t>
      </w:r>
      <w:r>
        <w:rPr>
          <w:rFonts w:hint="eastAsia" w:eastAsia="宋体"/>
          <w:lang w:eastAsia="zh-CN"/>
        </w:rPr>
        <w:t>‘</w:t>
      </w:r>
      <w:r>
        <w:t>菑</w:t>
      </w:r>
      <w:r>
        <w:rPr>
          <w:rFonts w:hint="eastAsia" w:eastAsia="宋体"/>
          <w:lang w:eastAsia="zh-CN"/>
        </w:rPr>
        <w:t>’</w:t>
      </w:r>
      <w:r>
        <w:t>音皆同耳。</w:t>
      </w:r>
      <w:r>
        <w:rPr>
          <w:rFonts w:hint="eastAsia" w:eastAsia="宋体"/>
          <w:lang w:eastAsia="zh-CN"/>
        </w:rPr>
        <w:t>”</w:t>
      </w:r>
      <w:r>
        <w:t>樾謂：王説非也。</w:t>
      </w:r>
      <w:r>
        <w:rPr>
          <w:rFonts w:hint="eastAsia" w:eastAsia="宋体"/>
          <w:lang w:eastAsia="zh-CN"/>
        </w:rPr>
        <w:t>“</w:t>
      </w:r>
      <w:r>
        <w:t>捷</w:t>
      </w:r>
      <w:r>
        <w:rPr>
          <w:rFonts w:hint="eastAsia" w:eastAsia="宋体"/>
          <w:lang w:eastAsia="zh-CN"/>
        </w:rPr>
        <w:t>”</w:t>
      </w:r>
      <w:r>
        <w:t>當讀爲</w:t>
      </w:r>
      <w:r>
        <w:rPr>
          <w:rFonts w:hint="eastAsia" w:eastAsia="宋体"/>
          <w:lang w:eastAsia="zh-CN"/>
        </w:rPr>
        <w:t>“</w:t>
      </w:r>
      <w:r>
        <w:t>疀</w:t>
      </w:r>
      <w:r>
        <w:rPr>
          <w:rFonts w:hint="eastAsia" w:eastAsia="宋体"/>
          <w:lang w:eastAsia="zh-CN"/>
        </w:rPr>
        <w:t>”《</w:t>
      </w:r>
      <w:r>
        <w:t>説文</w:t>
      </w:r>
      <w:r>
        <w:rPr>
          <w:rFonts w:hint="eastAsia" w:eastAsia="宋体"/>
          <w:lang w:eastAsia="zh-CN"/>
        </w:rPr>
        <w:t>•</w:t>
      </w:r>
      <w:r>
        <w:t>甾部</w:t>
      </w:r>
      <w:r>
        <w:rPr>
          <w:rFonts w:hint="eastAsia" w:eastAsia="宋体"/>
          <w:lang w:eastAsia="zh-CN"/>
        </w:rPr>
        <w:t>》“</w:t>
      </w:r>
      <w:r>
        <w:t>疀魁也，古</w:t>
      </w:r>
    </w:p>
    <w:p w14:paraId="63639C3F">
      <w:r>
        <w:t>田器也。</w:t>
      </w:r>
      <w:r>
        <w:rPr>
          <w:rFonts w:hint="eastAsia" w:eastAsia="宋体"/>
          <w:lang w:eastAsia="zh-CN"/>
        </w:rPr>
        <w:t>”</w:t>
      </w:r>
      <w:r>
        <w:t>又</w:t>
      </w:r>
      <w:r>
        <w:rPr>
          <w:rFonts w:hint="eastAsia" w:eastAsia="宋体"/>
          <w:lang w:eastAsia="zh-CN"/>
        </w:rPr>
        <w:t>《</w:t>
      </w:r>
      <w:r>
        <w:t>斗部</w:t>
      </w:r>
      <w:r>
        <w:rPr>
          <w:rFonts w:hint="eastAsia" w:eastAsia="宋体"/>
          <w:lang w:eastAsia="zh-CN"/>
        </w:rPr>
        <w:t>》</w:t>
      </w:r>
      <w:r>
        <w:t>：</w:t>
      </w:r>
      <w:r>
        <w:rPr>
          <w:rFonts w:hint="eastAsia" w:eastAsia="宋体"/>
          <w:lang w:eastAsia="zh-CN"/>
        </w:rPr>
        <w:t>“</w:t>
      </w:r>
      <w:r>
        <w:t>斜，一曰利也。</w:t>
      </w:r>
      <w:r>
        <w:rPr>
          <w:rFonts w:hint="eastAsia" w:eastAsia="宋体"/>
          <w:lang w:eastAsia="zh-CN"/>
        </w:rPr>
        <w:t>”《</w:t>
      </w:r>
      <w:r>
        <w:t>爾雅</w:t>
      </w:r>
      <w:r>
        <w:rPr>
          <w:rFonts w:hint="eastAsia" w:eastAsia="宋体"/>
          <w:lang w:eastAsia="zh-CN"/>
        </w:rPr>
        <w:t>》</w:t>
      </w:r>
      <w:r>
        <w:t>曰：</w:t>
      </w:r>
      <w:r>
        <w:rPr>
          <w:rFonts w:hint="eastAsia" w:eastAsia="宋体"/>
          <w:lang w:eastAsia="zh-CN"/>
        </w:rPr>
        <w:t>“</w:t>
      </w:r>
      <w:r>
        <w:t>魁謂之疀，古田器也。</w:t>
      </w:r>
      <w:r>
        <w:rPr>
          <w:rFonts w:hint="eastAsia" w:eastAsia="宋体"/>
          <w:lang w:eastAsia="zh-CN"/>
        </w:rPr>
        <w:t>”</w:t>
      </w:r>
      <w:r>
        <w:t>按：</w:t>
      </w:r>
      <w:r>
        <w:rPr>
          <w:rFonts w:hint="eastAsia" w:eastAsia="宋体"/>
          <w:lang w:eastAsia="zh-CN"/>
        </w:rPr>
        <w:t>《</w:t>
      </w:r>
      <w:r>
        <w:t>爾雅。釋</w:t>
      </w:r>
    </w:p>
    <w:p w14:paraId="72EEF693">
      <w:r>
        <w:t>器</w:t>
      </w:r>
      <w:r>
        <w:rPr>
          <w:rFonts w:hint="eastAsia" w:eastAsia="宋体"/>
          <w:lang w:eastAsia="zh-CN"/>
        </w:rPr>
        <w:t>》“</w:t>
      </w:r>
      <w:r>
        <w:t>魁謂之疀</w:t>
      </w:r>
      <w:r>
        <w:rPr>
          <w:rFonts w:hint="eastAsia" w:eastAsia="宋体"/>
          <w:lang w:eastAsia="zh-CN"/>
        </w:rPr>
        <w:t>”《</w:t>
      </w:r>
      <w:r>
        <w:t>文選。祭古冢文</w:t>
      </w:r>
      <w:r>
        <w:rPr>
          <w:rFonts w:hint="eastAsia" w:eastAsia="宋体"/>
          <w:lang w:eastAsia="zh-CN"/>
        </w:rPr>
        <w:t>》</w:t>
      </w:r>
      <w:r>
        <w:t>引作</w:t>
      </w:r>
      <w:r>
        <w:rPr>
          <w:rFonts w:hint="eastAsia" w:eastAsia="宋体"/>
          <w:lang w:eastAsia="zh-CN"/>
        </w:rPr>
        <w:t>“</w:t>
      </w:r>
      <w:r>
        <w:t>鍬謂之鍤</w:t>
      </w:r>
      <w:r>
        <w:rPr>
          <w:rFonts w:hint="eastAsia" w:eastAsia="宋体"/>
          <w:lang w:eastAsia="zh-CN"/>
        </w:rPr>
        <w:t>”</w:t>
      </w:r>
      <w:r>
        <w:t>，是疀爲古鍤字，</w:t>
      </w:r>
      <w:r>
        <w:rPr>
          <w:rFonts w:hint="eastAsia" w:eastAsia="宋体"/>
          <w:lang w:eastAsia="zh-CN"/>
        </w:rPr>
        <w:t>《</w:t>
      </w:r>
      <w:r>
        <w:t>釋名</w:t>
      </w:r>
      <w:r>
        <w:rPr>
          <w:rFonts w:hint="eastAsia" w:eastAsia="宋体"/>
          <w:lang w:eastAsia="zh-CN"/>
        </w:rPr>
        <w:t>•</w:t>
      </w:r>
      <w:r>
        <w:t>釋用器</w:t>
      </w:r>
    </w:p>
    <w:p w14:paraId="5D8A274F">
      <w:r>
        <w:t>曰：</w:t>
      </w:r>
      <w:r>
        <w:rPr>
          <w:rFonts w:hint="eastAsia" w:eastAsia="宋体"/>
          <w:lang w:eastAsia="zh-CN"/>
        </w:rPr>
        <w:t>“</w:t>
      </w:r>
      <w:r>
        <w:t>鍤，插也插地起土也。</w:t>
      </w:r>
      <w:r>
        <w:rPr>
          <w:rFonts w:hint="eastAsia" w:eastAsia="宋体"/>
          <w:lang w:eastAsia="zh-CN"/>
        </w:rPr>
        <w:t>”</w:t>
      </w:r>
      <w:r>
        <w:t>菑者反草之名，</w:t>
      </w:r>
      <w:r>
        <w:rPr>
          <w:rFonts w:hint="eastAsia" w:eastAsia="宋体"/>
          <w:lang w:eastAsia="zh-CN"/>
        </w:rPr>
        <w:t>《</w:t>
      </w:r>
      <w:r>
        <w:t>周易</w:t>
      </w:r>
      <w:r>
        <w:rPr>
          <w:rFonts w:hint="eastAsia" w:eastAsia="宋体"/>
          <w:lang w:eastAsia="zh-CN"/>
        </w:rPr>
        <w:t>•</w:t>
      </w:r>
      <w:r>
        <w:t>无妄</w:t>
      </w:r>
      <w:r>
        <w:rPr>
          <w:rFonts w:hint="eastAsia" w:eastAsia="宋体"/>
          <w:lang w:eastAsia="zh-CN"/>
        </w:rPr>
        <w:t>》</w:t>
      </w:r>
      <w:r>
        <w:t>釋文引董遇曰：</w:t>
      </w:r>
      <w:r>
        <w:rPr>
          <w:rFonts w:hint="eastAsia" w:eastAsia="宋体"/>
          <w:lang w:eastAsia="zh-CN"/>
        </w:rPr>
        <w:t>“</w:t>
      </w:r>
      <w:r>
        <w:t>菑，反草</w:t>
      </w:r>
    </w:p>
    <w:p w14:paraId="7FC08605">
      <w:r>
        <w:t>也。</w:t>
      </w:r>
      <w:r>
        <w:rPr>
          <w:rFonts w:hint="eastAsia" w:eastAsia="宋体"/>
          <w:lang w:eastAsia="zh-CN"/>
        </w:rPr>
        <w:t>”《</w:t>
      </w:r>
      <w:r>
        <w:t>爾雅</w:t>
      </w:r>
      <w:r>
        <w:rPr>
          <w:rFonts w:hint="eastAsia" w:eastAsia="宋体"/>
          <w:lang w:eastAsia="zh-CN"/>
        </w:rPr>
        <w:t>•</w:t>
      </w:r>
      <w:r>
        <w:t>釋地</w:t>
      </w:r>
      <w:r>
        <w:rPr>
          <w:rFonts w:hint="eastAsia" w:eastAsia="宋体"/>
          <w:lang w:eastAsia="zh-CN"/>
        </w:rPr>
        <w:t>》</w:t>
      </w:r>
      <w:r>
        <w:t>：</w:t>
      </w:r>
      <w:r>
        <w:rPr>
          <w:rFonts w:hint="eastAsia" w:eastAsia="宋体"/>
          <w:lang w:eastAsia="zh-CN"/>
        </w:rPr>
        <w:t>“</w:t>
      </w:r>
      <w:r>
        <w:t>田一歲曰菑。</w:t>
      </w:r>
      <w:r>
        <w:rPr>
          <w:rFonts w:hint="eastAsia" w:eastAsia="宋体"/>
          <w:lang w:eastAsia="zh-CN"/>
        </w:rPr>
        <w:t>”</w:t>
      </w:r>
      <w:r>
        <w:t>郭注曰</w:t>
      </w:r>
      <w:r>
        <w:rPr>
          <w:rFonts w:hint="eastAsia" w:eastAsia="宋体"/>
          <w:lang w:eastAsia="zh-CN"/>
        </w:rPr>
        <w:t>“</w:t>
      </w:r>
      <w:r>
        <w:t>今江東呼初耕地反草爲菑。</w:t>
      </w:r>
      <w:r>
        <w:rPr>
          <w:rFonts w:hint="eastAsia" w:eastAsia="宋体"/>
          <w:lang w:eastAsia="zh-CN"/>
        </w:rPr>
        <w:t>”</w:t>
      </w:r>
      <w:r>
        <w:t>然則名菑字</w:t>
      </w:r>
    </w:p>
    <w:p w14:paraId="32B60BF0">
      <w:r>
        <w:t>疀，義正相應。疀作捷者，音同叚借耳</w:t>
      </w:r>
    </w:p>
    <w:p w14:paraId="01D8DD4E">
      <w:r>
        <w:t>【第251页】</w:t>
      </w:r>
    </w:p>
    <w:p w14:paraId="6D08EC65">
      <w:r>
        <w:t>邾子克，字儀父。周王子克，字子儀。楚鬬克，字子儀。宋桓司馬之臣克</w:t>
      </w:r>
    </w:p>
    <w:p w14:paraId="7E5C9F58">
      <w:r>
        <w:t>字子儀。</w:t>
      </w:r>
    </w:p>
    <w:p w14:paraId="65A1BFDC">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克與刻通。</w:t>
      </w:r>
      <w:r>
        <w:rPr>
          <w:rFonts w:hint="eastAsia" w:eastAsia="宋体"/>
          <w:lang w:eastAsia="zh-CN"/>
        </w:rPr>
        <w:t>《</w:t>
      </w:r>
      <w:r>
        <w:t>説文</w:t>
      </w:r>
      <w:r>
        <w:rPr>
          <w:rFonts w:hint="eastAsia" w:eastAsia="宋体"/>
          <w:lang w:eastAsia="zh-CN"/>
        </w:rPr>
        <w:t>》</w:t>
      </w:r>
      <w:r>
        <w:t>：</w:t>
      </w:r>
      <w:r>
        <w:rPr>
          <w:rFonts w:hint="eastAsia" w:eastAsia="宋体"/>
          <w:lang w:eastAsia="zh-CN"/>
        </w:rPr>
        <w:t>‘</w:t>
      </w:r>
      <w:r>
        <w:t>克，象屋下刻木之形。</w:t>
      </w:r>
      <w:r>
        <w:rPr>
          <w:rFonts w:hint="eastAsia" w:eastAsia="宋体"/>
          <w:lang w:eastAsia="zh-CN"/>
        </w:rPr>
        <w:t>’</w:t>
      </w:r>
      <w:r>
        <w:t>故以克爲刻也。儀讀</w:t>
      </w:r>
    </w:p>
    <w:p w14:paraId="3C0CB284">
      <w:r>
        <w:t>如娑，字或作犧、作獻。</w:t>
      </w:r>
      <w:r>
        <w:rPr>
          <w:rFonts w:hint="eastAsia" w:eastAsia="宋体"/>
          <w:lang w:eastAsia="zh-CN"/>
        </w:rPr>
        <w:t>《</w:t>
      </w:r>
      <w:r>
        <w:t>淮南。俶真</w:t>
      </w:r>
      <w:r>
        <w:rPr>
          <w:rFonts w:hint="eastAsia" w:eastAsia="宋体"/>
          <w:lang w:eastAsia="zh-CN"/>
        </w:rPr>
        <w:t>》</w:t>
      </w:r>
      <w:r>
        <w:t>篇：</w:t>
      </w:r>
      <w:r>
        <w:rPr>
          <w:rFonts w:hint="eastAsia" w:eastAsia="宋体"/>
          <w:lang w:eastAsia="zh-CN"/>
        </w:rPr>
        <w:t>‘</w:t>
      </w:r>
      <w:r>
        <w:t>斬而爲犧尊。</w:t>
      </w:r>
      <w:r>
        <w:rPr>
          <w:rFonts w:hint="eastAsia" w:eastAsia="宋体"/>
          <w:lang w:eastAsia="zh-CN"/>
        </w:rPr>
        <w:t>”</w:t>
      </w:r>
      <w:r>
        <w:t>高注曰：</w:t>
      </w:r>
      <w:r>
        <w:rPr>
          <w:rFonts w:hint="eastAsia" w:eastAsia="宋体"/>
          <w:lang w:eastAsia="zh-CN"/>
        </w:rPr>
        <w:t>‘</w:t>
      </w:r>
      <w:r>
        <w:t>犧尊，疏鏤之尊。</w:t>
      </w:r>
      <w:r>
        <w:rPr>
          <w:rFonts w:hint="eastAsia" w:eastAsia="宋体"/>
          <w:lang w:eastAsia="zh-CN"/>
        </w:rPr>
        <w:t>’《</w:t>
      </w:r>
      <w:r>
        <w:t>明</w:t>
      </w:r>
    </w:p>
    <w:p w14:paraId="2F320C5F">
      <w:r>
        <w:t>堂位</w:t>
      </w:r>
      <w:r>
        <w:rPr>
          <w:rFonts w:hint="eastAsia" w:eastAsia="宋体"/>
          <w:lang w:eastAsia="zh-CN"/>
        </w:rPr>
        <w:t>》</w:t>
      </w:r>
      <w:r>
        <w:t>：</w:t>
      </w:r>
      <w:r>
        <w:rPr>
          <w:rFonts w:hint="eastAsia" w:eastAsia="宋体"/>
          <w:lang w:eastAsia="zh-CN"/>
        </w:rPr>
        <w:t>‘</w:t>
      </w:r>
      <w:r>
        <w:t>周獻豆。</w:t>
      </w:r>
      <w:r>
        <w:rPr>
          <w:rFonts w:hint="eastAsia" w:eastAsia="宋体"/>
          <w:lang w:eastAsia="zh-CN"/>
        </w:rPr>
        <w:t>’</w:t>
      </w:r>
      <w:r>
        <w:t>鄭注曰：</w:t>
      </w:r>
      <w:r>
        <w:rPr>
          <w:rFonts w:hint="eastAsia" w:eastAsia="宋体"/>
          <w:lang w:eastAsia="zh-CN"/>
        </w:rPr>
        <w:t>‘</w:t>
      </w:r>
      <w:r>
        <w:t>獻，疏刻之。</w:t>
      </w:r>
      <w:r>
        <w:rPr>
          <w:rFonts w:hint="eastAsia" w:eastAsia="宋体"/>
          <w:lang w:eastAsia="zh-CN"/>
        </w:rPr>
        <w:t>’</w:t>
      </w:r>
      <w:r>
        <w:t>犧、獻皆爲疏刻，而與儀通，此猶</w:t>
      </w:r>
      <w:r>
        <w:rPr>
          <w:rFonts w:hint="eastAsia" w:eastAsia="宋体"/>
          <w:lang w:eastAsia="zh-CN"/>
        </w:rPr>
        <w:t>《</w:t>
      </w:r>
      <w:r>
        <w:t>周語</w:t>
      </w:r>
      <w:r>
        <w:rPr>
          <w:rFonts w:hint="eastAsia" w:eastAsia="宋体"/>
          <w:lang w:eastAsia="zh-CN"/>
        </w:rPr>
        <w:t>》‘</w:t>
      </w:r>
      <w:r>
        <w:t>犧人</w:t>
      </w:r>
    </w:p>
    <w:p w14:paraId="3BD435E5">
      <w:r>
        <w:t>薦醴</w:t>
      </w:r>
      <w:r>
        <w:rPr>
          <w:rFonts w:hint="eastAsia" w:eastAsia="宋体"/>
          <w:lang w:eastAsia="zh-CN"/>
        </w:rPr>
        <w:t>’</w:t>
      </w:r>
      <w:r>
        <w:t>，賈逵本作</w:t>
      </w:r>
      <w:r>
        <w:rPr>
          <w:rFonts w:hint="eastAsia" w:eastAsia="宋体"/>
          <w:lang w:eastAsia="zh-CN"/>
        </w:rPr>
        <w:t>‘</w:t>
      </w:r>
      <w:r>
        <w:t>儀人</w:t>
      </w:r>
      <w:r>
        <w:rPr>
          <w:rFonts w:hint="eastAsia" w:eastAsia="宋体"/>
          <w:lang w:eastAsia="zh-CN"/>
        </w:rPr>
        <w:t>’</w:t>
      </w:r>
      <w:r>
        <w:t>；</w:t>
      </w:r>
      <w:r>
        <w:rPr>
          <w:rFonts w:hint="eastAsia" w:eastAsia="宋体"/>
          <w:lang w:eastAsia="zh-CN"/>
        </w:rPr>
        <w:t>《</w:t>
      </w:r>
      <w:r>
        <w:t>大誥</w:t>
      </w:r>
      <w:r>
        <w:rPr>
          <w:rFonts w:hint="eastAsia" w:eastAsia="宋体"/>
          <w:lang w:eastAsia="zh-CN"/>
        </w:rPr>
        <w:t>》‘</w:t>
      </w:r>
      <w:r>
        <w:t>民獻有十夫</w:t>
      </w:r>
      <w:r>
        <w:rPr>
          <w:rFonts w:hint="eastAsia" w:eastAsia="宋体"/>
          <w:lang w:eastAsia="zh-CN"/>
        </w:rPr>
        <w:t>’</w:t>
      </w:r>
      <w:r>
        <w:t>，</w:t>
      </w:r>
      <w:r>
        <w:rPr>
          <w:rFonts w:hint="eastAsia" w:eastAsia="宋体"/>
          <w:lang w:eastAsia="zh-CN"/>
        </w:rPr>
        <w:t>《</w:t>
      </w:r>
      <w:r>
        <w:t>尚書大傳</w:t>
      </w:r>
      <w:r>
        <w:rPr>
          <w:rFonts w:hint="eastAsia" w:eastAsia="宋体"/>
          <w:lang w:eastAsia="zh-CN"/>
        </w:rPr>
        <w:t>》</w:t>
      </w:r>
      <w:r>
        <w:t>作</w:t>
      </w:r>
      <w:r>
        <w:rPr>
          <w:rFonts w:hint="eastAsia" w:eastAsia="宋体"/>
          <w:lang w:eastAsia="zh-CN"/>
        </w:rPr>
        <w:t>‘</w:t>
      </w:r>
      <w:r>
        <w:t>民儀</w:t>
      </w:r>
      <w:r>
        <w:rPr>
          <w:rFonts w:hint="eastAsia" w:eastAsia="宋体"/>
          <w:lang w:eastAsia="zh-CN"/>
        </w:rPr>
        <w:t>’</w:t>
      </w:r>
      <w:r>
        <w:t>也。儀爲疏刻，故</w:t>
      </w:r>
    </w:p>
    <w:p w14:paraId="004C76B0">
      <w:r>
        <w:t>名刻字子儀。</w:t>
      </w:r>
      <w:r>
        <w:rPr>
          <w:rFonts w:hint="eastAsia" w:eastAsia="宋体"/>
          <w:lang w:eastAsia="zh-CN"/>
        </w:rPr>
        <w:t>”</w:t>
      </w:r>
      <w:r>
        <w:t>樾謂王説非也。疏刻之義，古人何所取而名克字儀者如此其衆乎？今</w:t>
      </w:r>
    </w:p>
    <w:p w14:paraId="5ACD6B2E">
      <w:r>
        <w:t>按：</w:t>
      </w:r>
      <w:r>
        <w:rPr>
          <w:rFonts w:hint="eastAsia" w:eastAsia="宋体"/>
          <w:lang w:eastAsia="zh-CN"/>
        </w:rPr>
        <w:t>《</w:t>
      </w:r>
      <w:r>
        <w:t>爾雅。釋言</w:t>
      </w:r>
      <w:r>
        <w:rPr>
          <w:rFonts w:hint="eastAsia" w:eastAsia="宋体"/>
          <w:lang w:eastAsia="zh-CN"/>
        </w:rPr>
        <w:t>》</w:t>
      </w:r>
      <w:r>
        <w:t>曰：</w:t>
      </w:r>
      <w:r>
        <w:rPr>
          <w:rFonts w:hint="eastAsia" w:eastAsia="宋体"/>
          <w:lang w:eastAsia="zh-CN"/>
        </w:rPr>
        <w:t>“</w:t>
      </w:r>
      <w:r>
        <w:t>克，能也。</w:t>
      </w:r>
      <w:r>
        <w:rPr>
          <w:rFonts w:hint="eastAsia" w:eastAsia="宋体"/>
          <w:lang w:eastAsia="zh-CN"/>
        </w:rPr>
        <w:t>”《</w:t>
      </w:r>
      <w:r>
        <w:t>釋詁</w:t>
      </w:r>
      <w:r>
        <w:rPr>
          <w:rFonts w:hint="eastAsia" w:eastAsia="宋体"/>
          <w:lang w:eastAsia="zh-CN"/>
        </w:rPr>
        <w:t>》</w:t>
      </w:r>
      <w:r>
        <w:t>曰：</w:t>
      </w:r>
      <w:r>
        <w:rPr>
          <w:rFonts w:hint="eastAsia" w:eastAsia="宋体"/>
          <w:lang w:eastAsia="zh-CN"/>
        </w:rPr>
        <w:t>“</w:t>
      </w:r>
      <w:r>
        <w:t>儀，善也。</w:t>
      </w:r>
      <w:r>
        <w:rPr>
          <w:rFonts w:hint="eastAsia" w:eastAsia="宋体"/>
          <w:lang w:eastAsia="zh-CN"/>
        </w:rPr>
        <w:t>”</w:t>
      </w:r>
      <w:r>
        <w:t>善與能同義，故</w:t>
      </w:r>
      <w:r>
        <w:rPr>
          <w:rFonts w:hint="eastAsia" w:eastAsia="宋体"/>
          <w:lang w:eastAsia="zh-CN"/>
        </w:rPr>
        <w:t>《</w:t>
      </w:r>
      <w:r>
        <w:t>荀子。勸學</w:t>
      </w:r>
    </w:p>
    <w:p w14:paraId="087A3CD0">
      <w:r>
        <w:t>篇</w:t>
      </w:r>
      <w:r>
        <w:rPr>
          <w:rFonts w:hint="eastAsia" w:eastAsia="宋体"/>
          <w:lang w:eastAsia="zh-CN"/>
        </w:rPr>
        <w:t>“</w:t>
      </w:r>
      <w:r>
        <w:t>非能水也</w:t>
      </w:r>
      <w:r>
        <w:rPr>
          <w:rFonts w:hint="eastAsia" w:eastAsia="宋体"/>
          <w:lang w:eastAsia="zh-CN"/>
        </w:rPr>
        <w:t>”</w:t>
      </w:r>
      <w:r>
        <w:t>，楊注曰：</w:t>
      </w:r>
      <w:r>
        <w:rPr>
          <w:rFonts w:hint="eastAsia" w:eastAsia="宋体"/>
          <w:lang w:eastAsia="zh-CN"/>
        </w:rPr>
        <w:t>“</w:t>
      </w:r>
      <w:r>
        <w:t>能，善也。</w:t>
      </w:r>
      <w:r>
        <w:rPr>
          <w:rFonts w:hint="eastAsia" w:eastAsia="宋体"/>
          <w:lang w:eastAsia="zh-CN"/>
        </w:rPr>
        <w:t>”</w:t>
      </w:r>
      <w:r>
        <w:t>又</w:t>
      </w:r>
      <w:r>
        <w:rPr>
          <w:rFonts w:hint="eastAsia" w:eastAsia="宋体"/>
          <w:lang w:eastAsia="zh-CN"/>
        </w:rPr>
        <w:t>《</w:t>
      </w:r>
      <w:r>
        <w:t>廣雅</w:t>
      </w:r>
      <w:r>
        <w:rPr>
          <w:rFonts w:hint="eastAsia" w:eastAsia="宋体"/>
          <w:lang w:eastAsia="zh-CN"/>
        </w:rPr>
        <w:t>•</w:t>
      </w:r>
      <w:r>
        <w:t>釋言</w:t>
      </w:r>
      <w:r>
        <w:rPr>
          <w:rFonts w:hint="eastAsia" w:eastAsia="宋体"/>
          <w:lang w:eastAsia="zh-CN"/>
        </w:rPr>
        <w:t>》</w:t>
      </w:r>
      <w:r>
        <w:t>曰：</w:t>
      </w:r>
      <w:r>
        <w:rPr>
          <w:rFonts w:hint="eastAsia" w:eastAsia="宋体"/>
          <w:lang w:eastAsia="zh-CN"/>
        </w:rPr>
        <w:t>“</w:t>
      </w:r>
      <w:r>
        <w:t>儀，賢也。</w:t>
      </w:r>
      <w:r>
        <w:rPr>
          <w:rFonts w:hint="eastAsia" w:eastAsia="宋体"/>
          <w:lang w:eastAsia="zh-CN"/>
        </w:rPr>
        <w:t>”</w:t>
      </w:r>
      <w:r>
        <w:t>賢與能亦同義。故</w:t>
      </w:r>
    </w:p>
    <w:p w14:paraId="6FDACC6F">
      <w:r>
        <w:rPr>
          <w:rFonts w:hint="eastAsia" w:eastAsia="宋体"/>
          <w:lang w:eastAsia="zh-CN"/>
        </w:rPr>
        <w:t>《</w:t>
      </w:r>
      <w:r>
        <w:t>老子</w:t>
      </w:r>
      <w:r>
        <w:rPr>
          <w:rFonts w:hint="eastAsia" w:eastAsia="宋体"/>
          <w:lang w:eastAsia="zh-CN"/>
        </w:rPr>
        <w:t>•</w:t>
      </w:r>
      <w:r>
        <w:t>上篇</w:t>
      </w:r>
      <w:r>
        <w:rPr>
          <w:rFonts w:hint="eastAsia" w:eastAsia="宋体"/>
          <w:lang w:eastAsia="zh-CN"/>
        </w:rPr>
        <w:t>》“</w:t>
      </w:r>
      <w:r>
        <w:t>不尚賢</w:t>
      </w:r>
      <w:r>
        <w:rPr>
          <w:rFonts w:hint="eastAsia" w:eastAsia="宋体"/>
          <w:lang w:eastAsia="zh-CN"/>
        </w:rPr>
        <w:t>”</w:t>
      </w:r>
      <w:r>
        <w:t>，王注曰：</w:t>
      </w:r>
      <w:r>
        <w:rPr>
          <w:rFonts w:hint="eastAsia" w:eastAsia="宋体"/>
          <w:lang w:eastAsia="zh-CN"/>
        </w:rPr>
        <w:t>“</w:t>
      </w:r>
      <w:r>
        <w:t>賢猶能也。</w:t>
      </w:r>
      <w:r>
        <w:rPr>
          <w:rFonts w:hint="eastAsia" w:eastAsia="宋体"/>
          <w:lang w:eastAsia="zh-CN"/>
        </w:rPr>
        <w:t>”</w:t>
      </w:r>
      <w:r>
        <w:t>然則名克字儀，義正相應，且其義甚美，故</w:t>
      </w:r>
    </w:p>
    <w:p w14:paraId="416B001E">
      <w:r>
        <w:t>往往以爲名字矣。</w:t>
      </w:r>
    </w:p>
    <w:p w14:paraId="692D0AE8">
      <w:r>
        <w:t>楚薳吕臣，字叔伯。</w:t>
      </w:r>
    </w:p>
    <w:p w14:paraId="2FADB70A">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吕與旅、伯與百古字並通。</w:t>
      </w:r>
      <w:r>
        <w:rPr>
          <w:rFonts w:hint="eastAsia" w:eastAsia="宋体"/>
          <w:lang w:eastAsia="zh-CN"/>
        </w:rPr>
        <w:t>《</w:t>
      </w:r>
      <w:r>
        <w:t>莊二十二年左傳</w:t>
      </w:r>
      <w:r>
        <w:rPr>
          <w:rFonts w:hint="eastAsia" w:eastAsia="宋体"/>
          <w:lang w:eastAsia="zh-CN"/>
        </w:rPr>
        <w:t>》</w:t>
      </w:r>
      <w:r>
        <w:t>：</w:t>
      </w:r>
      <w:r>
        <w:rPr>
          <w:rFonts w:hint="eastAsia" w:eastAsia="宋体"/>
          <w:lang w:eastAsia="zh-CN"/>
        </w:rPr>
        <w:t>‘</w:t>
      </w:r>
      <w:r>
        <w:t>庭實旅百。</w:t>
      </w:r>
      <w:r>
        <w:rPr>
          <w:rFonts w:hint="eastAsia" w:eastAsia="宋体"/>
          <w:lang w:eastAsia="zh-CN"/>
        </w:rPr>
        <w:t>’</w:t>
      </w:r>
      <w:r>
        <w:t>杜注</w:t>
      </w:r>
    </w:p>
    <w:p w14:paraId="7E7F4AAF">
      <w:r>
        <w:t>曰</w:t>
      </w:r>
      <w:r>
        <w:rPr>
          <w:rFonts w:hint="eastAsia" w:eastAsia="宋体"/>
          <w:lang w:eastAsia="zh-CN"/>
        </w:rPr>
        <w:t>‘</w:t>
      </w:r>
      <w:r>
        <w:t>旅陳也百言</w:t>
      </w:r>
      <w:r>
        <w:rPr>
          <w:rFonts w:hint="eastAsia" w:eastAsia="宋体"/>
          <w:lang w:eastAsia="zh-CN"/>
        </w:rPr>
        <w:t>（</w:t>
      </w:r>
      <w:r>
        <w:t>百</w:t>
      </w:r>
      <w:r>
        <w:rPr>
          <w:rFonts w:hint="eastAsia" w:eastAsia="宋体"/>
          <w:lang w:eastAsia="zh-CN"/>
        </w:rPr>
        <w:t>）</w:t>
      </w:r>
      <w:r>
        <w:t>物備。J</w:t>
      </w:r>
      <w:r>
        <w:rPr>
          <w:rFonts w:hint="eastAsia" w:eastAsia="宋体"/>
          <w:lang w:eastAsia="zh-CN"/>
        </w:rPr>
        <w:t>《</w:t>
      </w:r>
      <w:r>
        <w:t>僖二十二年傳</w:t>
      </w:r>
      <w:r>
        <w:rPr>
          <w:rFonts w:hint="eastAsia" w:eastAsia="宋体"/>
          <w:lang w:eastAsia="zh-CN"/>
        </w:rPr>
        <w:t>》‘</w:t>
      </w:r>
      <w:r>
        <w:t>庭實旅百</w:t>
      </w:r>
      <w:r>
        <w:rPr>
          <w:rFonts w:hint="eastAsia" w:eastAsia="宋体"/>
          <w:lang w:eastAsia="zh-CN"/>
        </w:rPr>
        <w:t>’</w:t>
      </w:r>
      <w:r>
        <w:t>注曰</w:t>
      </w:r>
      <w:r>
        <w:rPr>
          <w:rFonts w:hint="eastAsia" w:eastAsia="宋体"/>
          <w:lang w:eastAsia="zh-CN"/>
        </w:rPr>
        <w:t>‘</w:t>
      </w:r>
      <w:r>
        <w:t>庭中所陳品數</w:t>
      </w:r>
    </w:p>
    <w:p w14:paraId="55AF06F9">
      <w:r>
        <w:t>【第252页】</w:t>
      </w:r>
    </w:p>
    <w:p w14:paraId="2B36C3DD">
      <w:r>
        <w:t>百也。</w:t>
      </w:r>
      <w:r>
        <w:rPr>
          <w:rFonts w:hint="eastAsia" w:eastAsia="宋体"/>
          <w:lang w:eastAsia="zh-CN"/>
        </w:rPr>
        <w:t>’”</w:t>
      </w:r>
      <w:r>
        <w:t>樾謂王説非也。</w:t>
      </w:r>
      <w:r>
        <w:rPr>
          <w:rFonts w:hint="eastAsia" w:eastAsia="宋体"/>
          <w:lang w:eastAsia="zh-CN"/>
        </w:rPr>
        <w:t>“</w:t>
      </w:r>
      <w:r>
        <w:t>吕</w:t>
      </w:r>
      <w:r>
        <w:rPr>
          <w:rFonts w:hint="eastAsia" w:eastAsia="宋体"/>
          <w:lang w:eastAsia="zh-CN"/>
        </w:rPr>
        <w:t>”</w:t>
      </w:r>
      <w:r>
        <w:t>當讀爲</w:t>
      </w:r>
      <w:r>
        <w:rPr>
          <w:rFonts w:hint="eastAsia" w:eastAsia="宋体"/>
          <w:lang w:eastAsia="zh-CN"/>
        </w:rPr>
        <w:t>“</w:t>
      </w:r>
      <w:r>
        <w:t>閭</w:t>
      </w:r>
      <w:r>
        <w:rPr>
          <w:rFonts w:hint="eastAsia" w:eastAsia="宋体"/>
          <w:lang w:eastAsia="zh-CN"/>
        </w:rPr>
        <w:t>”</w:t>
      </w:r>
      <w:r>
        <w:t>，古字省，不從門耳。閭與伯皆古軍中部曲之</w:t>
      </w:r>
    </w:p>
    <w:p w14:paraId="405B96B3">
      <w:pPr>
        <w:rPr>
          <w:rFonts w:hint="eastAsia" w:eastAsia="宋体"/>
          <w:lang w:eastAsia="zh-CN"/>
        </w:rPr>
      </w:pPr>
      <w:r>
        <w:t>名。</w:t>
      </w:r>
      <w:r>
        <w:rPr>
          <w:rFonts w:hint="eastAsia" w:eastAsia="宋体"/>
          <w:lang w:eastAsia="zh-CN"/>
        </w:rPr>
        <w:t>《</w:t>
      </w:r>
      <w:r>
        <w:t>周書</w:t>
      </w:r>
      <w:r>
        <w:rPr>
          <w:rFonts w:hint="eastAsia" w:eastAsia="宋体"/>
          <w:lang w:eastAsia="zh-CN"/>
        </w:rPr>
        <w:t>•</w:t>
      </w:r>
      <w:r>
        <w:t>武順</w:t>
      </w:r>
      <w:r>
        <w:rPr>
          <w:rFonts w:hint="eastAsia" w:eastAsia="宋体"/>
          <w:lang w:eastAsia="zh-CN"/>
        </w:rPr>
        <w:t>》</w:t>
      </w:r>
      <w:r>
        <w:t>篇曰</w:t>
      </w:r>
      <w:r>
        <w:rPr>
          <w:rFonts w:hint="eastAsia" w:eastAsia="宋体"/>
          <w:lang w:eastAsia="zh-CN"/>
        </w:rPr>
        <w:t>“</w:t>
      </w:r>
      <w:r>
        <w:t>左右一卒曰閭。</w:t>
      </w:r>
      <w:r>
        <w:rPr>
          <w:rFonts w:hint="eastAsia" w:eastAsia="宋体"/>
          <w:lang w:eastAsia="zh-CN"/>
        </w:rPr>
        <w:t>”</w:t>
      </w:r>
      <w:r>
        <w:t>又曰</w:t>
      </w:r>
      <w:r>
        <w:rPr>
          <w:rFonts w:hint="eastAsia" w:eastAsia="宋体"/>
          <w:lang w:eastAsia="zh-CN"/>
        </w:rPr>
        <w:t>“</w:t>
      </w:r>
      <w:r>
        <w:t>四卒成衞曰伯。</w:t>
      </w:r>
      <w:r>
        <w:rPr>
          <w:rFonts w:hint="eastAsia" w:eastAsia="宋体"/>
          <w:lang w:eastAsia="zh-CN"/>
        </w:rPr>
        <w:t>”</w:t>
      </w:r>
    </w:p>
    <w:p w14:paraId="1ED4B7DD">
      <w:r>
        <w:t>齊王驩，字子敖。</w:t>
      </w:r>
    </w:p>
    <w:p w14:paraId="25A6B099">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驩讀爲讙，敖讀爲囂。</w:t>
      </w:r>
      <w:r>
        <w:rPr>
          <w:rFonts w:hint="eastAsia" w:eastAsia="宋体"/>
          <w:lang w:eastAsia="zh-CN"/>
        </w:rPr>
        <w:t>《</w:t>
      </w:r>
      <w:r>
        <w:t>説文</w:t>
      </w:r>
      <w:r>
        <w:rPr>
          <w:rFonts w:hint="eastAsia" w:eastAsia="宋体"/>
          <w:lang w:eastAsia="zh-CN"/>
        </w:rPr>
        <w:t>》‘</w:t>
      </w:r>
      <w:r>
        <w:t>讙譁也。</w:t>
      </w:r>
      <w:r>
        <w:rPr>
          <w:rFonts w:hint="eastAsia" w:eastAsia="宋体"/>
          <w:lang w:eastAsia="zh-CN"/>
        </w:rPr>
        <w:t>’《</w:t>
      </w:r>
      <w:r>
        <w:t>荀子</w:t>
      </w:r>
      <w:r>
        <w:rPr>
          <w:rFonts w:hint="eastAsia" w:eastAsia="宋体"/>
          <w:lang w:eastAsia="zh-CN"/>
        </w:rPr>
        <w:t>•</w:t>
      </w:r>
      <w:r>
        <w:t>彊國</w:t>
      </w:r>
      <w:r>
        <w:rPr>
          <w:rFonts w:hint="eastAsia" w:eastAsia="宋体"/>
          <w:lang w:eastAsia="zh-CN"/>
        </w:rPr>
        <w:t>》</w:t>
      </w:r>
      <w:r>
        <w:t>篇</w:t>
      </w:r>
      <w:r>
        <w:rPr>
          <w:rFonts w:hint="eastAsia" w:eastAsia="宋体"/>
          <w:lang w:eastAsia="zh-CN"/>
        </w:rPr>
        <w:t>‘</w:t>
      </w:r>
      <w:r>
        <w:t>百</w:t>
      </w:r>
    </w:p>
    <w:p w14:paraId="441F3EB8">
      <w:r>
        <w:t>姓讙敖。</w:t>
      </w:r>
      <w:r>
        <w:rPr>
          <w:rFonts w:hint="eastAsia" w:eastAsia="宋体"/>
          <w:lang w:eastAsia="zh-CN"/>
        </w:rPr>
        <w:t>’</w:t>
      </w:r>
      <w:r>
        <w:t>楊注曰：</w:t>
      </w:r>
      <w:r>
        <w:rPr>
          <w:rFonts w:hint="eastAsia" w:eastAsia="宋体"/>
          <w:lang w:eastAsia="zh-CN"/>
        </w:rPr>
        <w:t>‘</w:t>
      </w:r>
      <w:r>
        <w:t>讙，喧譁也。敖，喧噪也。</w:t>
      </w:r>
      <w:r>
        <w:rPr>
          <w:rFonts w:hint="eastAsia" w:eastAsia="宋体"/>
          <w:lang w:eastAsia="zh-CN"/>
        </w:rPr>
        <w:t>’《</w:t>
      </w:r>
      <w:r>
        <w:t>地官。司戱</w:t>
      </w:r>
      <w:r>
        <w:rPr>
          <w:rFonts w:hint="eastAsia" w:eastAsia="宋体"/>
          <w:lang w:eastAsia="zh-CN"/>
        </w:rPr>
        <w:t>》</w:t>
      </w:r>
      <w:r>
        <w:t>：</w:t>
      </w:r>
      <w:r>
        <w:rPr>
          <w:rFonts w:hint="eastAsia" w:eastAsia="宋体"/>
          <w:lang w:eastAsia="zh-CN"/>
        </w:rPr>
        <w:t>‘</w:t>
      </w:r>
      <w:r>
        <w:t>禁其鬬囂者。</w:t>
      </w:r>
      <w:r>
        <w:rPr>
          <w:rFonts w:hint="eastAsia" w:eastAsia="宋体"/>
          <w:lang w:eastAsia="zh-CN"/>
        </w:rPr>
        <w:t>’</w:t>
      </w:r>
      <w:r>
        <w:t>鄭注曰</w:t>
      </w:r>
    </w:p>
    <w:p w14:paraId="30DBC075">
      <w:r>
        <w:rPr>
          <w:rFonts w:hint="eastAsia" w:eastAsia="宋体"/>
          <w:lang w:eastAsia="zh-CN"/>
        </w:rPr>
        <w:t>‘</w:t>
      </w:r>
      <w:r>
        <w:t>囂，譁也。</w:t>
      </w:r>
      <w:r>
        <w:rPr>
          <w:rFonts w:hint="eastAsia" w:eastAsia="宋体"/>
          <w:lang w:eastAsia="zh-CN"/>
        </w:rPr>
        <w:t>’《</w:t>
      </w:r>
      <w:r>
        <w:t>墨子</w:t>
      </w:r>
      <w:r>
        <w:rPr>
          <w:rFonts w:hint="eastAsia" w:eastAsia="宋体"/>
          <w:lang w:eastAsia="zh-CN"/>
        </w:rPr>
        <w:t>•</w:t>
      </w:r>
      <w:r>
        <w:t>號令</w:t>
      </w:r>
      <w:r>
        <w:rPr>
          <w:rFonts w:hint="eastAsia" w:eastAsia="宋体"/>
          <w:lang w:eastAsia="zh-CN"/>
        </w:rPr>
        <w:t>》</w:t>
      </w:r>
      <w:r>
        <w:t>篇</w:t>
      </w:r>
      <w:r>
        <w:rPr>
          <w:rFonts w:hint="eastAsia" w:eastAsia="宋体"/>
          <w:lang w:eastAsia="zh-CN"/>
        </w:rPr>
        <w:t>‘</w:t>
      </w:r>
      <w:r>
        <w:t>讙囂駴衆其罪殺。</w:t>
      </w:r>
      <w:r>
        <w:rPr>
          <w:rFonts w:hint="eastAsia" w:eastAsia="宋体"/>
          <w:lang w:eastAsia="zh-CN"/>
        </w:rPr>
        <w:t>’”</w:t>
      </w:r>
      <w:r>
        <w:t>樾謂如王説則非美名也。</w:t>
      </w:r>
      <w:r>
        <w:rPr>
          <w:rFonts w:hint="eastAsia" w:eastAsia="宋体"/>
          <w:lang w:eastAsia="zh-CN"/>
        </w:rPr>
        <w:t>“</w:t>
      </w:r>
      <w:r>
        <w:t>驩</w:t>
      </w:r>
      <w:r>
        <w:rPr>
          <w:rFonts w:hint="eastAsia" w:eastAsia="宋体"/>
          <w:lang w:eastAsia="zh-CN"/>
        </w:rPr>
        <w:t>”</w:t>
      </w:r>
      <w:r>
        <w:t>當</w:t>
      </w:r>
    </w:p>
    <w:p w14:paraId="7BDB1CB3">
      <w:r>
        <w:t>讀爲</w:t>
      </w:r>
      <w:r>
        <w:rPr>
          <w:rFonts w:hint="eastAsia" w:eastAsia="宋体"/>
          <w:lang w:eastAsia="zh-CN"/>
        </w:rPr>
        <w:t>“</w:t>
      </w:r>
      <w:r>
        <w:t>歡</w:t>
      </w:r>
      <w:r>
        <w:rPr>
          <w:rFonts w:hint="eastAsia" w:eastAsia="宋体"/>
          <w:lang w:eastAsia="zh-CN"/>
        </w:rPr>
        <w:t>”</w:t>
      </w:r>
      <w:r>
        <w:t>，</w:t>
      </w:r>
      <w:r>
        <w:rPr>
          <w:rFonts w:hint="eastAsia" w:eastAsia="宋体"/>
          <w:lang w:eastAsia="zh-CN"/>
        </w:rPr>
        <w:t>《</w:t>
      </w:r>
      <w:r>
        <w:t>孟子。盡心</w:t>
      </w:r>
      <w:r>
        <w:rPr>
          <w:rFonts w:hint="eastAsia" w:eastAsia="宋体"/>
          <w:lang w:eastAsia="zh-CN"/>
        </w:rPr>
        <w:t>》</w:t>
      </w:r>
      <w:r>
        <w:t>篇：</w:t>
      </w:r>
      <w:r>
        <w:rPr>
          <w:rFonts w:hint="eastAsia" w:eastAsia="宋体"/>
          <w:lang w:eastAsia="zh-CN"/>
        </w:rPr>
        <w:t>“</w:t>
      </w:r>
      <w:r>
        <w:t>驩虞如也。</w:t>
      </w:r>
      <w:r>
        <w:rPr>
          <w:rFonts w:hint="eastAsia" w:eastAsia="宋体"/>
          <w:lang w:eastAsia="zh-CN"/>
        </w:rPr>
        <w:t>”</w:t>
      </w:r>
      <w:r>
        <w:t>音義引丁音曰：</w:t>
      </w:r>
      <w:r>
        <w:rPr>
          <w:rFonts w:hint="eastAsia" w:eastAsia="宋体"/>
          <w:lang w:eastAsia="zh-CN"/>
        </w:rPr>
        <w:t>“</w:t>
      </w:r>
      <w:r>
        <w:t>驩虞當作歡娱，古字通用</w:t>
      </w:r>
    </w:p>
    <w:p w14:paraId="504FC193">
      <w:r>
        <w:t>耳。</w:t>
      </w:r>
      <w:r>
        <w:rPr>
          <w:rFonts w:hint="eastAsia" w:eastAsia="宋体"/>
          <w:lang w:eastAsia="zh-CN"/>
        </w:rPr>
        <w:t>”《</w:t>
      </w:r>
      <w:r>
        <w:t>荀子。大略</w:t>
      </w:r>
      <w:r>
        <w:rPr>
          <w:rFonts w:hint="eastAsia" w:eastAsia="宋体"/>
          <w:lang w:eastAsia="zh-CN"/>
        </w:rPr>
        <w:t>》</w:t>
      </w:r>
      <w:r>
        <w:t>篇</w:t>
      </w:r>
      <w:r>
        <w:rPr>
          <w:rFonts w:hint="eastAsia" w:eastAsia="宋体"/>
          <w:lang w:eastAsia="zh-CN"/>
        </w:rPr>
        <w:t>“</w:t>
      </w:r>
      <w:r>
        <w:t>夫婦不得不驩</w:t>
      </w:r>
      <w:r>
        <w:rPr>
          <w:rFonts w:hint="eastAsia" w:eastAsia="宋体"/>
          <w:lang w:eastAsia="zh-CN"/>
        </w:rPr>
        <w:t>”</w:t>
      </w:r>
      <w:r>
        <w:t>楊注曰</w:t>
      </w:r>
      <w:r>
        <w:rPr>
          <w:rFonts w:hint="eastAsia" w:eastAsia="宋体"/>
          <w:lang w:eastAsia="zh-CN"/>
        </w:rPr>
        <w:t>“</w:t>
      </w:r>
      <w:r>
        <w:t>驩與歡同</w:t>
      </w:r>
      <w:r>
        <w:rPr>
          <w:rFonts w:hint="eastAsia" w:eastAsia="宋体"/>
          <w:lang w:eastAsia="zh-CN"/>
        </w:rPr>
        <w:t>”《</w:t>
      </w:r>
      <w:r>
        <w:t>文六年左氏春秋</w:t>
      </w:r>
      <w:r>
        <w:rPr>
          <w:rFonts w:hint="eastAsia" w:eastAsia="宋体"/>
          <w:lang w:eastAsia="zh-CN"/>
        </w:rPr>
        <w:t>》“</w:t>
      </w:r>
      <w:r>
        <w:t>晉矦</w:t>
      </w:r>
    </w:p>
    <w:p w14:paraId="25BABD0B">
      <w:r>
        <w:t>驩</w:t>
      </w:r>
      <w:r>
        <w:rPr>
          <w:rFonts w:hint="eastAsia" w:eastAsia="宋体"/>
          <w:lang w:eastAsia="zh-CN"/>
        </w:rPr>
        <w:t>”</w:t>
      </w:r>
      <w:r>
        <w:t>，</w:t>
      </w:r>
      <w:r>
        <w:rPr>
          <w:rFonts w:hint="eastAsia" w:eastAsia="宋体"/>
          <w:lang w:eastAsia="zh-CN"/>
        </w:rPr>
        <w:t>《</w:t>
      </w:r>
      <w:r>
        <w:t>史記</w:t>
      </w:r>
      <w:r>
        <w:rPr>
          <w:rFonts w:hint="eastAsia" w:eastAsia="宋体"/>
          <w:lang w:eastAsia="zh-CN"/>
        </w:rPr>
        <w:t>•</w:t>
      </w:r>
      <w:r>
        <w:t>晉世家</w:t>
      </w:r>
      <w:r>
        <w:rPr>
          <w:rFonts w:hint="eastAsia" w:eastAsia="宋体"/>
          <w:lang w:eastAsia="zh-CN"/>
        </w:rPr>
        <w:t>》</w:t>
      </w:r>
      <w:r>
        <w:t>作</w:t>
      </w:r>
      <w:r>
        <w:rPr>
          <w:rFonts w:hint="eastAsia" w:eastAsia="宋体"/>
          <w:lang w:eastAsia="zh-CN"/>
        </w:rPr>
        <w:t>“</w:t>
      </w:r>
      <w:r>
        <w:t>歡</w:t>
      </w:r>
      <w:r>
        <w:rPr>
          <w:rFonts w:hint="eastAsia" w:eastAsia="宋体"/>
          <w:lang w:eastAsia="zh-CN"/>
        </w:rPr>
        <w:t>”</w:t>
      </w:r>
      <w:r>
        <w:t>。然則王驩本名歡，此其例矣。</w:t>
      </w:r>
      <w:r>
        <w:rPr>
          <w:rFonts w:hint="eastAsia" w:eastAsia="宋体"/>
          <w:lang w:eastAsia="zh-CN"/>
        </w:rPr>
        <w:t>《</w:t>
      </w:r>
      <w:r>
        <w:t>説文</w:t>
      </w:r>
      <w:r>
        <w:rPr>
          <w:rFonts w:hint="eastAsia" w:eastAsia="宋体"/>
          <w:lang w:eastAsia="zh-CN"/>
        </w:rPr>
        <w:t>•</w:t>
      </w:r>
      <w:r>
        <w:t>欠部</w:t>
      </w:r>
      <w:r>
        <w:rPr>
          <w:rFonts w:hint="eastAsia" w:eastAsia="宋体"/>
          <w:lang w:eastAsia="zh-CN"/>
        </w:rPr>
        <w:t>》“</w:t>
      </w:r>
      <w:r>
        <w:t>歡，喜樂</w:t>
      </w:r>
    </w:p>
    <w:p w14:paraId="06011877">
      <w:r>
        <w:t>也。</w:t>
      </w:r>
      <w:r>
        <w:rPr>
          <w:rFonts w:hint="eastAsia" w:eastAsia="宋体"/>
          <w:lang w:eastAsia="zh-CN"/>
        </w:rPr>
        <w:t>”《</w:t>
      </w:r>
      <w:r>
        <w:t>出部</w:t>
      </w:r>
      <w:r>
        <w:rPr>
          <w:rFonts w:hint="eastAsia" w:eastAsia="宋体"/>
          <w:lang w:eastAsia="zh-CN"/>
        </w:rPr>
        <w:t>》</w:t>
      </w:r>
      <w:r>
        <w:t>：</w:t>
      </w:r>
      <w:r>
        <w:rPr>
          <w:rFonts w:hint="eastAsia" w:eastAsia="宋体"/>
          <w:lang w:eastAsia="zh-CN"/>
        </w:rPr>
        <w:t>“</w:t>
      </w:r>
      <w:r>
        <w:t>敖，出游也。</w:t>
      </w:r>
      <w:r>
        <w:rPr>
          <w:rFonts w:hint="eastAsia" w:eastAsia="宋体"/>
          <w:lang w:eastAsia="zh-CN"/>
        </w:rPr>
        <w:t>”</w:t>
      </w:r>
      <w:r>
        <w:t>出游則有喜樂之義。</w:t>
      </w:r>
      <w:r>
        <w:rPr>
          <w:rFonts w:hint="eastAsia" w:eastAsia="宋体"/>
          <w:lang w:eastAsia="zh-CN"/>
        </w:rPr>
        <w:t>《</w:t>
      </w:r>
      <w:r>
        <w:t>吕氏春秋</w:t>
      </w:r>
      <w:r>
        <w:rPr>
          <w:rFonts w:hint="eastAsia" w:eastAsia="宋体"/>
          <w:lang w:eastAsia="zh-CN"/>
        </w:rPr>
        <w:t>•</w:t>
      </w:r>
      <w:r>
        <w:t>貴直</w:t>
      </w:r>
      <w:r>
        <w:rPr>
          <w:rFonts w:hint="eastAsia" w:eastAsia="宋体"/>
          <w:lang w:eastAsia="zh-CN"/>
        </w:rPr>
        <w:t>》</w:t>
      </w:r>
      <w:r>
        <w:t>篇</w:t>
      </w:r>
      <w:r>
        <w:rPr>
          <w:rFonts w:hint="eastAsia" w:eastAsia="宋体"/>
          <w:lang w:eastAsia="zh-CN"/>
        </w:rPr>
        <w:t>“</w:t>
      </w:r>
      <w:r>
        <w:t>在人之游。</w:t>
      </w:r>
      <w:r>
        <w:rPr>
          <w:rFonts w:hint="eastAsia" w:eastAsia="宋体"/>
          <w:lang w:eastAsia="zh-CN"/>
        </w:rPr>
        <w:t>”</w:t>
      </w:r>
      <w:r>
        <w:t>高</w:t>
      </w:r>
    </w:p>
    <w:p w14:paraId="72C9E7EB">
      <w:r>
        <w:t>注曰：</w:t>
      </w:r>
      <w:r>
        <w:rPr>
          <w:rFonts w:hint="eastAsia" w:eastAsia="宋体"/>
          <w:lang w:eastAsia="zh-CN"/>
        </w:rPr>
        <w:t>“</w:t>
      </w:r>
      <w:r>
        <w:t>游，樂也。</w:t>
      </w:r>
      <w:r>
        <w:rPr>
          <w:rFonts w:hint="eastAsia" w:eastAsia="宋体"/>
          <w:lang w:eastAsia="zh-CN"/>
        </w:rPr>
        <w:t>”</w:t>
      </w:r>
      <w:r>
        <w:t>故名歡字子敖也。</w:t>
      </w:r>
    </w:p>
    <w:p w14:paraId="7C42054B">
      <w:r>
        <w:t>陳顓孫師，字子張。</w:t>
      </w:r>
    </w:p>
    <w:p w14:paraId="6EB25801">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張讀爲長，知丈切。</w:t>
      </w:r>
      <w:r>
        <w:rPr>
          <w:rFonts w:hint="eastAsia" w:eastAsia="宋体"/>
          <w:lang w:eastAsia="zh-CN"/>
        </w:rPr>
        <w:t>《</w:t>
      </w:r>
      <w:r>
        <w:t>皋陶謨</w:t>
      </w:r>
      <w:r>
        <w:rPr>
          <w:rFonts w:hint="eastAsia" w:eastAsia="宋体"/>
          <w:lang w:eastAsia="zh-CN"/>
        </w:rPr>
        <w:t>》</w:t>
      </w:r>
      <w:r>
        <w:t>：</w:t>
      </w:r>
      <w:r>
        <w:rPr>
          <w:rFonts w:hint="eastAsia" w:eastAsia="宋体"/>
          <w:lang w:eastAsia="zh-CN"/>
        </w:rPr>
        <w:t>‘</w:t>
      </w:r>
      <w:r>
        <w:t>州十有二師。</w:t>
      </w:r>
      <w:r>
        <w:rPr>
          <w:rFonts w:hint="eastAsia" w:eastAsia="宋体"/>
          <w:lang w:eastAsia="zh-CN"/>
        </w:rPr>
        <w:t>’</w:t>
      </w:r>
      <w:r>
        <w:t>鄭注曰</w:t>
      </w:r>
      <w:r>
        <w:rPr>
          <w:rFonts w:hint="eastAsia" w:eastAsia="宋体"/>
          <w:lang w:eastAsia="zh-CN"/>
        </w:rPr>
        <w:t>‘</w:t>
      </w:r>
      <w:r>
        <w:t>師，長</w:t>
      </w:r>
    </w:p>
    <w:p w14:paraId="60581E74">
      <w:r>
        <w:t>【第253页】</w:t>
      </w:r>
    </w:p>
    <w:p w14:paraId="3E205C5B">
      <w:r>
        <w:t>也。</w:t>
      </w:r>
      <w:r>
        <w:rPr>
          <w:rFonts w:hint="eastAsia" w:eastAsia="宋体"/>
          <w:lang w:eastAsia="zh-CN"/>
        </w:rPr>
        <w:t>’</w:t>
      </w:r>
      <w:r>
        <w:t>故名師字長。</w:t>
      </w:r>
      <w:r>
        <w:rPr>
          <w:rFonts w:hint="eastAsia" w:eastAsia="宋体"/>
          <w:lang w:eastAsia="zh-CN"/>
        </w:rPr>
        <w:t>”</w:t>
      </w:r>
      <w:r>
        <w:t>樾謂：顓孫子之字，自來不讀知丈切，王説非是。師者，衆也，義本</w:t>
      </w:r>
      <w:r>
        <w:rPr>
          <w:rFonts w:hint="eastAsia" w:eastAsia="宋体"/>
          <w:lang w:eastAsia="zh-CN"/>
        </w:rPr>
        <w:t>《</w:t>
      </w:r>
      <w:r>
        <w:t>周</w:t>
      </w:r>
    </w:p>
    <w:p w14:paraId="3309434F">
      <w:pPr>
        <w:rPr>
          <w:rFonts w:hint="eastAsia" w:eastAsia="宋体"/>
          <w:lang w:eastAsia="zh-CN"/>
        </w:rPr>
      </w:pPr>
      <w:r>
        <w:t>易。序卦傳</w:t>
      </w:r>
      <w:r>
        <w:rPr>
          <w:rFonts w:hint="eastAsia" w:eastAsia="宋体"/>
          <w:lang w:eastAsia="zh-CN"/>
        </w:rPr>
        <w:t>》</w:t>
      </w:r>
      <w:r>
        <w:t>，經典屢見，無事博引。凡有衆多義者，即有大義。</w:t>
      </w:r>
      <w:r>
        <w:rPr>
          <w:rFonts w:hint="eastAsia" w:eastAsia="宋体"/>
          <w:lang w:eastAsia="zh-CN"/>
        </w:rPr>
        <w:t>《</w:t>
      </w:r>
      <w:r>
        <w:t>玉篇</w:t>
      </w:r>
      <w:r>
        <w:rPr>
          <w:rFonts w:hint="eastAsia" w:eastAsia="宋体"/>
          <w:lang w:eastAsia="zh-CN"/>
        </w:rPr>
        <w:t>•</w:t>
      </w:r>
      <w:r>
        <w:t>多部</w:t>
      </w:r>
      <w:r>
        <w:rPr>
          <w:rFonts w:hint="eastAsia" w:eastAsia="宋体"/>
          <w:lang w:eastAsia="zh-CN"/>
        </w:rPr>
        <w:t>》“</w:t>
      </w:r>
      <w:r>
        <w:t>豋</w:t>
      </w:r>
      <w:r>
        <w:rPr>
          <w:rFonts w:hint="eastAsia" w:eastAsia="宋体"/>
          <w:lang w:eastAsia="zh-CN"/>
        </w:rPr>
        <w:t>”</w:t>
      </w:r>
      <w:r>
        <w:t>、</w:t>
      </w:r>
      <w:r>
        <w:rPr>
          <w:rFonts w:hint="eastAsia" w:eastAsia="宋体"/>
          <w:lang w:eastAsia="zh-CN"/>
        </w:rPr>
        <w:t>“</w:t>
      </w:r>
      <w:r>
        <w:t>㷇</w:t>
      </w:r>
      <w:r>
        <w:rPr>
          <w:rFonts w:hint="eastAsia" w:eastAsia="宋体"/>
          <w:lang w:eastAsia="zh-CN"/>
        </w:rPr>
        <w:t>”</w:t>
      </w:r>
    </w:p>
    <w:p w14:paraId="450BE496">
      <w:r>
        <w:rPr>
          <w:rFonts w:hint="eastAsia" w:eastAsia="宋体"/>
          <w:lang w:eastAsia="zh-CN"/>
        </w:rPr>
        <w:t>“</w:t>
      </w:r>
      <w:r>
        <w:t>㚊</w:t>
      </w:r>
      <w:r>
        <w:rPr>
          <w:rFonts w:hint="eastAsia" w:eastAsia="宋体"/>
          <w:lang w:eastAsia="zh-CN"/>
        </w:rPr>
        <w:t>”</w:t>
      </w:r>
      <w:r>
        <w:t>、</w:t>
      </w:r>
      <w:r>
        <w:rPr>
          <w:rFonts w:hint="eastAsia" w:eastAsia="宋体"/>
          <w:lang w:eastAsia="zh-CN"/>
        </w:rPr>
        <w:t>“</w:t>
      </w:r>
      <w:r>
        <w:t>㚋</w:t>
      </w:r>
      <w:r>
        <w:rPr>
          <w:rFonts w:hint="eastAsia" w:eastAsia="宋体"/>
          <w:lang w:eastAsia="zh-CN"/>
        </w:rPr>
        <w:t>”</w:t>
      </w:r>
      <w:r>
        <w:t>四字，並曰大也，而其字皆從多。至</w:t>
      </w:r>
      <w:r>
        <w:rPr>
          <w:rFonts w:hint="eastAsia" w:eastAsia="宋体"/>
          <w:lang w:eastAsia="zh-CN"/>
        </w:rPr>
        <w:t>“</w:t>
      </w:r>
      <w:r>
        <w:t>㚊</w:t>
      </w:r>
      <w:r>
        <w:rPr>
          <w:rFonts w:hint="eastAsia" w:eastAsia="宋体"/>
          <w:lang w:eastAsia="zh-CN"/>
        </w:rPr>
        <w:t>”</w:t>
      </w:r>
      <w:r>
        <w:t>、</w:t>
      </w:r>
      <w:r>
        <w:rPr>
          <w:rFonts w:hint="eastAsia" w:eastAsia="宋体"/>
          <w:lang w:eastAsia="zh-CN"/>
        </w:rPr>
        <w:t>“</w:t>
      </w:r>
      <w:r>
        <w:t>㚋</w:t>
      </w:r>
      <w:r>
        <w:rPr>
          <w:rFonts w:hint="eastAsia" w:eastAsia="宋体"/>
          <w:lang w:eastAsia="zh-CN"/>
        </w:rPr>
        <w:t>”</w:t>
      </w:r>
      <w:r>
        <w:t>二字亦作</w:t>
      </w:r>
      <w:r>
        <w:rPr>
          <w:rFonts w:hint="eastAsia" w:eastAsia="宋体"/>
          <w:lang w:eastAsia="zh-CN"/>
        </w:rPr>
        <w:t>“</w:t>
      </w:r>
      <w:r>
        <w:t>奒</w:t>
      </w:r>
      <w:r>
        <w:rPr>
          <w:rFonts w:hint="eastAsia" w:eastAsia="宋体"/>
          <w:lang w:eastAsia="zh-CN"/>
        </w:rPr>
        <w:t>”</w:t>
      </w:r>
      <w:r>
        <w:t>、</w:t>
      </w:r>
      <w:r>
        <w:rPr>
          <w:rFonts w:hint="eastAsia" w:eastAsia="宋体"/>
          <w:lang w:eastAsia="zh-CN"/>
        </w:rPr>
        <w:t>“</w:t>
      </w:r>
      <w:r>
        <w:t>奝</w:t>
      </w:r>
      <w:r>
        <w:rPr>
          <w:rFonts w:hint="eastAsia" w:eastAsia="宋体"/>
          <w:lang w:eastAsia="zh-CN"/>
        </w:rPr>
        <w:t>”</w:t>
      </w:r>
      <w:r>
        <w:t>，又從大</w:t>
      </w:r>
    </w:p>
    <w:p w14:paraId="1D61F104">
      <w:pPr>
        <w:rPr>
          <w:rFonts w:hint="eastAsia" w:eastAsia="宋体"/>
          <w:lang w:eastAsia="zh-CN"/>
        </w:rPr>
      </w:pPr>
      <w:r>
        <w:t>是可見其義之通矣。</w:t>
      </w:r>
      <w:r>
        <w:rPr>
          <w:rFonts w:hint="eastAsia" w:eastAsia="宋体"/>
          <w:lang w:eastAsia="zh-CN"/>
        </w:rPr>
        <w:t>《</w:t>
      </w:r>
      <w:r>
        <w:t>詩。韓奕</w:t>
      </w:r>
      <w:r>
        <w:rPr>
          <w:rFonts w:hint="eastAsia" w:eastAsia="宋体"/>
          <w:lang w:eastAsia="zh-CN"/>
        </w:rPr>
        <w:t>》</w:t>
      </w:r>
      <w:r>
        <w:t>篇：</w:t>
      </w:r>
      <w:r>
        <w:rPr>
          <w:rFonts w:hint="eastAsia" w:eastAsia="宋体"/>
          <w:lang w:eastAsia="zh-CN"/>
        </w:rPr>
        <w:t>“</w:t>
      </w:r>
      <w:r>
        <w:t>魴鱮甫甫。</w:t>
      </w:r>
      <w:r>
        <w:rPr>
          <w:rFonts w:hint="eastAsia" w:eastAsia="宋体"/>
          <w:lang w:eastAsia="zh-CN"/>
        </w:rPr>
        <w:t>”</w:t>
      </w:r>
      <w:r>
        <w:t>毛傳曰：</w:t>
      </w:r>
      <w:r>
        <w:rPr>
          <w:rFonts w:hint="eastAsia" w:eastAsia="宋体"/>
          <w:lang w:eastAsia="zh-CN"/>
        </w:rPr>
        <w:t>“</w:t>
      </w:r>
      <w:r>
        <w:t>甫甫然大也。</w:t>
      </w:r>
      <w:r>
        <w:rPr>
          <w:rFonts w:hint="eastAsia" w:eastAsia="宋体"/>
          <w:lang w:eastAsia="zh-CN"/>
        </w:rPr>
        <w:t>”《</w:t>
      </w:r>
      <w:r>
        <w:t>廣雅。釋訓</w:t>
      </w:r>
      <w:r>
        <w:rPr>
          <w:rFonts w:hint="eastAsia" w:eastAsia="宋体"/>
          <w:lang w:eastAsia="zh-CN"/>
        </w:rPr>
        <w:t>》</w:t>
      </w:r>
    </w:p>
    <w:p w14:paraId="13F90E29">
      <w:r>
        <w:t>曰：</w:t>
      </w:r>
      <w:r>
        <w:rPr>
          <w:rFonts w:hint="eastAsia" w:eastAsia="宋体"/>
          <w:lang w:eastAsia="zh-CN"/>
        </w:rPr>
        <w:t>“</w:t>
      </w:r>
      <w:r>
        <w:t>甫甫，衆也。</w:t>
      </w:r>
      <w:r>
        <w:rPr>
          <w:rFonts w:hint="eastAsia" w:eastAsia="宋体"/>
          <w:lang w:eastAsia="zh-CN"/>
        </w:rPr>
        <w:t>”</w:t>
      </w:r>
      <w:r>
        <w:t>甫甫爲大，而亦爲衆。然則師爲衆，亦爲大矣。</w:t>
      </w:r>
      <w:r>
        <w:rPr>
          <w:rFonts w:hint="eastAsia" w:eastAsia="宋体"/>
          <w:lang w:eastAsia="zh-CN"/>
        </w:rPr>
        <w:t>《</w:t>
      </w:r>
      <w:r>
        <w:t>韓奕</w:t>
      </w:r>
      <w:r>
        <w:rPr>
          <w:rFonts w:hint="eastAsia" w:eastAsia="宋体"/>
          <w:lang w:eastAsia="zh-CN"/>
        </w:rPr>
        <w:t>》</w:t>
      </w:r>
      <w:r>
        <w:t>傳曰：</w:t>
      </w:r>
      <w:r>
        <w:rPr>
          <w:rFonts w:hint="eastAsia" w:eastAsia="宋体"/>
          <w:lang w:eastAsia="zh-CN"/>
        </w:rPr>
        <w:t>“</w:t>
      </w:r>
      <w:r>
        <w:t>張，大</w:t>
      </w:r>
    </w:p>
    <w:p w14:paraId="6F9AFC68">
      <w:r>
        <w:t>也。</w:t>
      </w:r>
      <w:r>
        <w:rPr>
          <w:rFonts w:hint="eastAsia" w:eastAsia="宋体"/>
          <w:lang w:eastAsia="zh-CN"/>
        </w:rPr>
        <w:t>”《</w:t>
      </w:r>
      <w:r>
        <w:t>廣雅</w:t>
      </w:r>
      <w:r>
        <w:rPr>
          <w:rFonts w:hint="eastAsia" w:eastAsia="宋体"/>
          <w:lang w:eastAsia="zh-CN"/>
        </w:rPr>
        <w:t>•</w:t>
      </w:r>
      <w:r>
        <w:t>釋詁</w:t>
      </w:r>
      <w:r>
        <w:rPr>
          <w:rFonts w:hint="eastAsia" w:eastAsia="宋体"/>
          <w:lang w:eastAsia="zh-CN"/>
        </w:rPr>
        <w:t>》</w:t>
      </w:r>
      <w:r>
        <w:t>亦曰：</w:t>
      </w:r>
      <w:r>
        <w:rPr>
          <w:rFonts w:hint="eastAsia" w:eastAsia="宋体"/>
          <w:lang w:eastAsia="zh-CN"/>
        </w:rPr>
        <w:t>“</w:t>
      </w:r>
      <w:r>
        <w:t>張，大也。</w:t>
      </w:r>
      <w:r>
        <w:rPr>
          <w:rFonts w:hint="eastAsia" w:eastAsia="宋体"/>
          <w:lang w:eastAsia="zh-CN"/>
        </w:rPr>
        <w:t>”</w:t>
      </w:r>
      <w:r>
        <w:t>名師字子張，猶伯嚭字子餘，嚭之言丕也，大也</w:t>
      </w:r>
    </w:p>
    <w:p w14:paraId="14E2397F">
      <w:r>
        <w:t>餘，多也。</w:t>
      </w:r>
    </w:p>
    <w:p w14:paraId="60408B7F">
      <w:r>
        <w:t>魯顔何，字冄。</w:t>
      </w:r>
    </w:p>
    <w:p w14:paraId="01EC378E">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古耼字或省作冄。耼與儋通，</w:t>
      </w:r>
      <w:r>
        <w:rPr>
          <w:rFonts w:hint="eastAsia" w:eastAsia="宋体"/>
          <w:lang w:eastAsia="zh-CN"/>
        </w:rPr>
        <w:t>《</w:t>
      </w:r>
      <w:r>
        <w:t>史記</w:t>
      </w:r>
      <w:r>
        <w:rPr>
          <w:rFonts w:hint="eastAsia" w:eastAsia="宋体"/>
          <w:lang w:eastAsia="zh-CN"/>
        </w:rPr>
        <w:t>•</w:t>
      </w:r>
      <w:r>
        <w:t>老耼傳</w:t>
      </w:r>
      <w:r>
        <w:rPr>
          <w:rFonts w:hint="eastAsia" w:eastAsia="宋体"/>
          <w:lang w:eastAsia="zh-CN"/>
        </w:rPr>
        <w:t>》‘</w:t>
      </w:r>
      <w:r>
        <w:t>或曰儋即老子</w:t>
      </w:r>
      <w:r>
        <w:rPr>
          <w:rFonts w:hint="eastAsia" w:eastAsia="宋体"/>
          <w:lang w:eastAsia="zh-CN"/>
        </w:rPr>
        <w:t>’</w:t>
      </w:r>
      <w:r>
        <w:t>是</w:t>
      </w:r>
    </w:p>
    <w:p w14:paraId="11ED04C2">
      <w:r>
        <w:t>也。</w:t>
      </w:r>
      <w:r>
        <w:rPr>
          <w:rFonts w:hint="eastAsia" w:eastAsia="宋体"/>
          <w:lang w:eastAsia="zh-CN"/>
        </w:rPr>
        <w:t>《</w:t>
      </w:r>
      <w:r>
        <w:t>説文</w:t>
      </w:r>
      <w:r>
        <w:rPr>
          <w:rFonts w:hint="eastAsia" w:eastAsia="宋体"/>
          <w:lang w:eastAsia="zh-CN"/>
        </w:rPr>
        <w:t>》‘</w:t>
      </w:r>
      <w:r>
        <w:t>何，儋也。</w:t>
      </w:r>
      <w:r>
        <w:rPr>
          <w:rFonts w:hint="eastAsia" w:eastAsia="宋体"/>
          <w:lang w:eastAsia="zh-CN"/>
        </w:rPr>
        <w:t>’‘</w:t>
      </w:r>
      <w:r>
        <w:t>儋，何也。</w:t>
      </w:r>
      <w:r>
        <w:rPr>
          <w:rFonts w:hint="eastAsia" w:eastAsia="宋体"/>
          <w:lang w:eastAsia="zh-CN"/>
        </w:rPr>
        <w:t>’</w:t>
      </w:r>
      <w:r>
        <w:t>故名何字儋。</w:t>
      </w:r>
      <w:r>
        <w:rPr>
          <w:rFonts w:hint="eastAsia" w:eastAsia="宋体"/>
          <w:lang w:eastAsia="zh-CN"/>
        </w:rPr>
        <w:t>”</w:t>
      </w:r>
      <w:r>
        <w:t>樾謂：如王説，則破</w:t>
      </w:r>
      <w:r>
        <w:rPr>
          <w:rFonts w:hint="eastAsia" w:eastAsia="宋体"/>
          <w:lang w:eastAsia="zh-CN"/>
        </w:rPr>
        <w:t>“</w:t>
      </w:r>
      <w:r>
        <w:t>冄</w:t>
      </w:r>
      <w:r>
        <w:rPr>
          <w:rFonts w:hint="eastAsia" w:eastAsia="宋体"/>
          <w:lang w:eastAsia="zh-CN"/>
        </w:rPr>
        <w:t>”</w:t>
      </w:r>
      <w:r>
        <w:t>爲</w:t>
      </w:r>
      <w:r>
        <w:rPr>
          <w:rFonts w:hint="eastAsia" w:eastAsia="宋体"/>
          <w:lang w:eastAsia="zh-CN"/>
        </w:rPr>
        <w:t>“</w:t>
      </w:r>
      <w:r>
        <w:t>耼</w:t>
      </w:r>
      <w:r>
        <w:rPr>
          <w:rFonts w:hint="eastAsia" w:eastAsia="宋体"/>
          <w:lang w:eastAsia="zh-CN"/>
        </w:rPr>
        <w:t>”</w:t>
      </w:r>
      <w:r>
        <w:t>，又破</w:t>
      </w:r>
    </w:p>
    <w:p w14:paraId="693265F0">
      <w:r>
        <w:rPr>
          <w:rFonts w:hint="eastAsia" w:eastAsia="宋体"/>
          <w:lang w:eastAsia="zh-CN"/>
        </w:rPr>
        <w:t>“</w:t>
      </w:r>
      <w:r>
        <w:t>耼</w:t>
      </w:r>
      <w:r>
        <w:rPr>
          <w:rFonts w:hint="eastAsia" w:eastAsia="宋体"/>
          <w:lang w:eastAsia="zh-CN"/>
        </w:rPr>
        <w:t>”</w:t>
      </w:r>
      <w:r>
        <w:t>爲</w:t>
      </w:r>
      <w:r>
        <w:rPr>
          <w:rFonts w:hint="eastAsia" w:eastAsia="宋体"/>
          <w:lang w:eastAsia="zh-CN"/>
        </w:rPr>
        <w:t>“</w:t>
      </w:r>
      <w:r>
        <w:t>儋</w:t>
      </w:r>
      <w:r>
        <w:rPr>
          <w:rFonts w:hint="eastAsia" w:eastAsia="宋体"/>
          <w:lang w:eastAsia="zh-CN"/>
        </w:rPr>
        <w:t>”</w:t>
      </w:r>
      <w:r>
        <w:t>其義迂曲矣。</w:t>
      </w:r>
      <w:r>
        <w:rPr>
          <w:rFonts w:hint="eastAsia" w:eastAsia="宋体"/>
          <w:lang w:eastAsia="zh-CN"/>
        </w:rPr>
        <w:t>“</w:t>
      </w:r>
      <w:r>
        <w:t>何</w:t>
      </w:r>
      <w:r>
        <w:rPr>
          <w:rFonts w:hint="eastAsia" w:eastAsia="宋体"/>
          <w:lang w:eastAsia="zh-CN"/>
        </w:rPr>
        <w:t>”</w:t>
      </w:r>
      <w:r>
        <w:t>當讀爲</w:t>
      </w:r>
      <w:r>
        <w:rPr>
          <w:rFonts w:hint="eastAsia" w:eastAsia="宋体"/>
          <w:lang w:eastAsia="zh-CN"/>
        </w:rPr>
        <w:t>“</w:t>
      </w:r>
      <w:r>
        <w:t>阿</w:t>
      </w:r>
      <w:r>
        <w:rPr>
          <w:rFonts w:hint="eastAsia" w:eastAsia="宋体"/>
          <w:lang w:eastAsia="zh-CN"/>
        </w:rPr>
        <w:t>”</w:t>
      </w:r>
      <w:r>
        <w:t>，</w:t>
      </w:r>
      <w:r>
        <w:rPr>
          <w:rFonts w:hint="eastAsia" w:eastAsia="宋体"/>
          <w:lang w:eastAsia="zh-CN"/>
        </w:rPr>
        <w:t>“</w:t>
      </w:r>
      <w:r>
        <w:t>冄</w:t>
      </w:r>
      <w:r>
        <w:rPr>
          <w:rFonts w:hint="eastAsia" w:eastAsia="宋体"/>
          <w:lang w:eastAsia="zh-CN"/>
        </w:rPr>
        <w:t>”</w:t>
      </w:r>
      <w:r>
        <w:t>當讀爲</w:t>
      </w:r>
      <w:r>
        <w:rPr>
          <w:rFonts w:hint="eastAsia" w:eastAsia="宋体"/>
          <w:lang w:eastAsia="zh-CN"/>
        </w:rPr>
        <w:t>“</w:t>
      </w:r>
      <w:r>
        <w:t>那</w:t>
      </w:r>
      <w:r>
        <w:rPr>
          <w:rFonts w:hint="eastAsia" w:eastAsia="宋体"/>
          <w:lang w:eastAsia="zh-CN"/>
        </w:rPr>
        <w:t>”</w:t>
      </w:r>
      <w:r>
        <w:t>。阿那疊韻字，古有此語</w:t>
      </w:r>
    </w:p>
    <w:p w14:paraId="4092F39C">
      <w:r>
        <w:rPr>
          <w:rFonts w:hint="eastAsia" w:eastAsia="宋体"/>
          <w:lang w:eastAsia="zh-CN"/>
        </w:rPr>
        <w:t>《</w:t>
      </w:r>
      <w:r>
        <w:t>文選。南都賦</w:t>
      </w:r>
      <w:r>
        <w:rPr>
          <w:rFonts w:hint="eastAsia" w:eastAsia="宋体"/>
          <w:lang w:eastAsia="zh-CN"/>
        </w:rPr>
        <w:t>》</w:t>
      </w:r>
      <w:r>
        <w:t>：</w:t>
      </w:r>
      <w:r>
        <w:rPr>
          <w:rFonts w:hint="eastAsia" w:eastAsia="宋体"/>
          <w:lang w:eastAsia="zh-CN"/>
        </w:rPr>
        <w:t>“</w:t>
      </w:r>
      <w:r>
        <w:t>阿那蓊茸。</w:t>
      </w:r>
      <w:r>
        <w:rPr>
          <w:rFonts w:hint="eastAsia" w:eastAsia="宋体"/>
          <w:lang w:eastAsia="zh-CN"/>
        </w:rPr>
        <w:t>”</w:t>
      </w:r>
      <w:r>
        <w:t>注云：</w:t>
      </w:r>
      <w:r>
        <w:rPr>
          <w:rFonts w:hint="eastAsia" w:eastAsia="宋体"/>
          <w:lang w:eastAsia="zh-CN"/>
        </w:rPr>
        <w:t>“</w:t>
      </w:r>
      <w:r>
        <w:t>柔弱之貌。</w:t>
      </w:r>
      <w:r>
        <w:rPr>
          <w:rFonts w:hint="eastAsia" w:eastAsia="宋体"/>
          <w:lang w:eastAsia="zh-CN"/>
        </w:rPr>
        <w:t>”</w:t>
      </w:r>
      <w:r>
        <w:t>亦作</w:t>
      </w:r>
      <w:r>
        <w:rPr>
          <w:rFonts w:hint="eastAsia" w:eastAsia="宋体"/>
          <w:lang w:eastAsia="zh-CN"/>
        </w:rPr>
        <w:t>“</w:t>
      </w:r>
      <w:r>
        <w:t>猗那</w:t>
      </w:r>
      <w:r>
        <w:rPr>
          <w:rFonts w:hint="eastAsia" w:eastAsia="宋体"/>
          <w:lang w:eastAsia="zh-CN"/>
        </w:rPr>
        <w:t>”</w:t>
      </w:r>
      <w:r>
        <w:t>，</w:t>
      </w:r>
      <w:r>
        <w:rPr>
          <w:rFonts w:hint="eastAsia" w:eastAsia="宋体"/>
          <w:lang w:eastAsia="zh-CN"/>
        </w:rPr>
        <w:t>《</w:t>
      </w:r>
      <w:r>
        <w:t>商頌</w:t>
      </w:r>
      <w:r>
        <w:rPr>
          <w:rFonts w:hint="eastAsia" w:eastAsia="宋体"/>
          <w:lang w:eastAsia="zh-CN"/>
        </w:rPr>
        <w:t>》</w:t>
      </w:r>
      <w:r>
        <w:t>曰</w:t>
      </w:r>
      <w:r>
        <w:rPr>
          <w:rFonts w:hint="eastAsia" w:eastAsia="宋体"/>
          <w:lang w:eastAsia="zh-CN"/>
        </w:rPr>
        <w:t>“</w:t>
      </w:r>
      <w:r>
        <w:t>猗與那與</w:t>
      </w:r>
      <w:r>
        <w:rPr>
          <w:rFonts w:hint="eastAsia" w:eastAsia="宋体"/>
          <w:lang w:eastAsia="zh-CN"/>
        </w:rPr>
        <w:t>”</w:t>
      </w:r>
      <w:r>
        <w:t>是</w:t>
      </w:r>
    </w:p>
    <w:p w14:paraId="4E5CA97E">
      <w:r>
        <w:t>也。名阿字那，蓋依聲取義耳</w:t>
      </w:r>
    </w:p>
    <w:p w14:paraId="271E9713">
      <w:r>
        <w:t>【第254页】</w:t>
      </w:r>
    </w:p>
    <w:p w14:paraId="18F4E099">
      <w:r>
        <w:t>鄭公子魚臣，字僕叔。</w:t>
      </w:r>
    </w:p>
    <w:p w14:paraId="2F3080A4">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魚讀爲御。</w:t>
      </w:r>
      <w:r>
        <w:rPr>
          <w:rFonts w:hint="eastAsia" w:eastAsia="宋体"/>
          <w:lang w:eastAsia="zh-CN"/>
        </w:rPr>
        <w:t>《</w:t>
      </w:r>
      <w:r>
        <w:t>小雅</w:t>
      </w:r>
      <w:r>
        <w:rPr>
          <w:rFonts w:hint="eastAsia" w:eastAsia="宋体"/>
          <w:lang w:eastAsia="zh-CN"/>
        </w:rPr>
        <w:t>•</w:t>
      </w:r>
      <w:r>
        <w:t>出車</w:t>
      </w:r>
      <w:r>
        <w:rPr>
          <w:rFonts w:hint="eastAsia" w:eastAsia="宋体"/>
          <w:lang w:eastAsia="zh-CN"/>
        </w:rPr>
        <w:t>》</w:t>
      </w:r>
      <w:r>
        <w:t>傳曰：</w:t>
      </w:r>
      <w:r>
        <w:rPr>
          <w:rFonts w:hint="eastAsia" w:eastAsia="宋体"/>
          <w:lang w:eastAsia="zh-CN"/>
        </w:rPr>
        <w:t>‘</w:t>
      </w:r>
      <w:r>
        <w:t>僕夫，御夫也。J</w:t>
      </w:r>
      <w:r>
        <w:rPr>
          <w:rFonts w:hint="eastAsia" w:eastAsia="宋体"/>
          <w:lang w:eastAsia="zh-CN"/>
        </w:rPr>
        <w:t>”</w:t>
      </w:r>
      <w:r>
        <w:t>樾謂：魚、御雖</w:t>
      </w:r>
    </w:p>
    <w:p w14:paraId="1B0CC6A6">
      <w:r>
        <w:t>聲近，然讀</w:t>
      </w:r>
      <w:r>
        <w:rPr>
          <w:rFonts w:hint="eastAsia" w:eastAsia="宋体"/>
          <w:lang w:eastAsia="zh-CN"/>
        </w:rPr>
        <w:t>“</w:t>
      </w:r>
      <w:r>
        <w:t>魚</w:t>
      </w:r>
      <w:r>
        <w:rPr>
          <w:rFonts w:hint="eastAsia" w:eastAsia="宋体"/>
          <w:lang w:eastAsia="zh-CN"/>
        </w:rPr>
        <w:t>”</w:t>
      </w:r>
      <w:r>
        <w:t>爲</w:t>
      </w:r>
      <w:r>
        <w:rPr>
          <w:rFonts w:hint="eastAsia" w:eastAsia="宋体"/>
          <w:lang w:eastAsia="zh-CN"/>
        </w:rPr>
        <w:t>“</w:t>
      </w:r>
      <w:r>
        <w:t>御</w:t>
      </w:r>
      <w:r>
        <w:rPr>
          <w:rFonts w:hint="eastAsia" w:eastAsia="宋体"/>
          <w:lang w:eastAsia="zh-CN"/>
        </w:rPr>
        <w:t>”</w:t>
      </w:r>
      <w:r>
        <w:t>，於古無徵。今按：</w:t>
      </w:r>
      <w:r>
        <w:rPr>
          <w:rFonts w:hint="eastAsia" w:eastAsia="宋体"/>
          <w:lang w:eastAsia="zh-CN"/>
        </w:rPr>
        <w:t>“</w:t>
      </w:r>
      <w:r>
        <w:t>魚</w:t>
      </w:r>
      <w:r>
        <w:rPr>
          <w:rFonts w:hint="eastAsia" w:eastAsia="宋体"/>
          <w:lang w:eastAsia="zh-CN"/>
        </w:rPr>
        <w:t>”</w:t>
      </w:r>
      <w:r>
        <w:t>讀爲</w:t>
      </w:r>
      <w:r>
        <w:rPr>
          <w:rFonts w:hint="eastAsia" w:eastAsia="宋体"/>
          <w:lang w:eastAsia="zh-CN"/>
        </w:rPr>
        <w:t>“</w:t>
      </w:r>
      <w:r>
        <w:t>吾</w:t>
      </w:r>
      <w:r>
        <w:rPr>
          <w:rFonts w:hint="eastAsia" w:eastAsia="宋体"/>
          <w:lang w:eastAsia="zh-CN"/>
        </w:rPr>
        <w:t>”</w:t>
      </w:r>
      <w:r>
        <w:t>，</w:t>
      </w:r>
      <w:r>
        <w:rPr>
          <w:rFonts w:hint="eastAsia" w:eastAsia="宋体"/>
          <w:lang w:eastAsia="zh-CN"/>
        </w:rPr>
        <w:t>《</w:t>
      </w:r>
      <w:r>
        <w:t>國語</w:t>
      </w:r>
      <w:r>
        <w:rPr>
          <w:rFonts w:hint="eastAsia" w:eastAsia="宋体"/>
          <w:lang w:eastAsia="zh-CN"/>
        </w:rPr>
        <w:t>•</w:t>
      </w:r>
      <w:r>
        <w:t>晉語</w:t>
      </w:r>
      <w:r>
        <w:rPr>
          <w:rFonts w:hint="eastAsia" w:eastAsia="宋体"/>
          <w:lang w:eastAsia="zh-CN"/>
        </w:rPr>
        <w:t>》</w:t>
      </w:r>
      <w:r>
        <w:t>曰：</w:t>
      </w:r>
      <w:r>
        <w:rPr>
          <w:rFonts w:hint="eastAsia" w:eastAsia="宋体"/>
          <w:lang w:eastAsia="zh-CN"/>
        </w:rPr>
        <w:t>“</w:t>
      </w:r>
      <w:r>
        <w:t>暇豫之吾</w:t>
      </w:r>
    </w:p>
    <w:p w14:paraId="41ADDDD9">
      <w:r>
        <w:t>吾。</w:t>
      </w:r>
      <w:r>
        <w:rPr>
          <w:rFonts w:hint="eastAsia" w:eastAsia="宋体"/>
          <w:lang w:eastAsia="zh-CN"/>
        </w:rPr>
        <w:t>”</w:t>
      </w:r>
      <w:r>
        <w:t>韋注曰：</w:t>
      </w:r>
      <w:r>
        <w:rPr>
          <w:rFonts w:hint="eastAsia" w:eastAsia="宋体"/>
          <w:lang w:eastAsia="zh-CN"/>
        </w:rPr>
        <w:t>“</w:t>
      </w:r>
      <w:r>
        <w:t>吾讀如魚。</w:t>
      </w:r>
      <w:r>
        <w:rPr>
          <w:rFonts w:hint="eastAsia" w:eastAsia="宋体"/>
          <w:lang w:eastAsia="zh-CN"/>
        </w:rPr>
        <w:t>”《</w:t>
      </w:r>
      <w:r>
        <w:t>水經。濟水</w:t>
      </w:r>
      <w:r>
        <w:rPr>
          <w:rFonts w:hint="eastAsia" w:eastAsia="宋体"/>
          <w:lang w:eastAsia="zh-CN"/>
        </w:rPr>
        <w:t>》</w:t>
      </w:r>
      <w:r>
        <w:t>注曰：</w:t>
      </w:r>
      <w:r>
        <w:rPr>
          <w:rFonts w:hint="eastAsia" w:eastAsia="宋体"/>
          <w:lang w:eastAsia="zh-CN"/>
        </w:rPr>
        <w:t>“</w:t>
      </w:r>
      <w:r>
        <w:t>魚山，吾山也。</w:t>
      </w:r>
      <w:r>
        <w:rPr>
          <w:rFonts w:hint="eastAsia" w:eastAsia="宋体"/>
          <w:lang w:eastAsia="zh-CN"/>
        </w:rPr>
        <w:t>”《</w:t>
      </w:r>
      <w:r>
        <w:t>列子。黄帝</w:t>
      </w:r>
      <w:r>
        <w:rPr>
          <w:rFonts w:hint="eastAsia" w:eastAsia="宋体"/>
          <w:lang w:eastAsia="zh-CN"/>
        </w:rPr>
        <w:t>》</w:t>
      </w:r>
      <w:r>
        <w:t>篇</w:t>
      </w:r>
      <w:r>
        <w:rPr>
          <w:rFonts w:hint="eastAsia" w:eastAsia="宋体"/>
          <w:lang w:eastAsia="zh-CN"/>
        </w:rPr>
        <w:t>“</w:t>
      </w:r>
      <w:r>
        <w:t>姬，魚</w:t>
      </w:r>
    </w:p>
    <w:p w14:paraId="5E6FB743">
      <w:r>
        <w:t>語女</w:t>
      </w:r>
      <w:r>
        <w:rPr>
          <w:rFonts w:hint="eastAsia" w:eastAsia="宋体"/>
          <w:lang w:eastAsia="zh-CN"/>
        </w:rPr>
        <w:t>”</w:t>
      </w:r>
      <w:r>
        <w:t>，即</w:t>
      </w:r>
      <w:r>
        <w:rPr>
          <w:rFonts w:hint="eastAsia" w:eastAsia="宋体"/>
          <w:lang w:eastAsia="zh-CN"/>
        </w:rPr>
        <w:t>“</w:t>
      </w:r>
      <w:r>
        <w:t>居，吾語女</w:t>
      </w:r>
      <w:r>
        <w:rPr>
          <w:rFonts w:hint="eastAsia" w:eastAsia="宋体"/>
          <w:lang w:eastAsia="zh-CN"/>
        </w:rPr>
        <w:t>”</w:t>
      </w:r>
      <w:r>
        <w:t>。此古人魚、吾通用之明證。鄭公子名吾臣，猶周有王子余臣也</w:t>
      </w:r>
    </w:p>
    <w:p w14:paraId="4F0BDD3E">
      <w:r>
        <w:t>曰吾曰余，蓋發聲之詞，其命名之義，止在臣字。名臣，故字僕叔。</w:t>
      </w:r>
      <w:r>
        <w:rPr>
          <w:rFonts w:hint="eastAsia" w:eastAsia="宋体"/>
          <w:lang w:eastAsia="zh-CN"/>
        </w:rPr>
        <w:t>《</w:t>
      </w:r>
      <w:r>
        <w:t>書</w:t>
      </w:r>
      <w:r>
        <w:rPr>
          <w:rFonts w:hint="eastAsia" w:eastAsia="宋体"/>
          <w:lang w:eastAsia="zh-CN"/>
        </w:rPr>
        <w:t>•</w:t>
      </w:r>
      <w:r>
        <w:t>微子</w:t>
      </w:r>
      <w:r>
        <w:rPr>
          <w:rFonts w:hint="eastAsia" w:eastAsia="宋体"/>
          <w:lang w:eastAsia="zh-CN"/>
        </w:rPr>
        <w:t>》</w:t>
      </w:r>
      <w:r>
        <w:t>篇曰：</w:t>
      </w:r>
      <w:r>
        <w:rPr>
          <w:rFonts w:hint="eastAsia" w:eastAsia="宋体"/>
          <w:lang w:eastAsia="zh-CN"/>
        </w:rPr>
        <w:t>“</w:t>
      </w:r>
      <w:r>
        <w:t>我</w:t>
      </w:r>
    </w:p>
    <w:p w14:paraId="2000F03E">
      <w:pPr>
        <w:rPr>
          <w:rFonts w:hint="eastAsia" w:eastAsia="宋体"/>
          <w:lang w:eastAsia="zh-CN"/>
        </w:rPr>
      </w:pPr>
      <w:r>
        <w:t>罔爲臣僕。</w:t>
      </w:r>
      <w:r>
        <w:rPr>
          <w:rFonts w:hint="eastAsia" w:eastAsia="宋体"/>
          <w:lang w:eastAsia="zh-CN"/>
        </w:rPr>
        <w:t>”《</w:t>
      </w:r>
      <w:r>
        <w:t>禮記。禮運</w:t>
      </w:r>
      <w:r>
        <w:rPr>
          <w:rFonts w:hint="eastAsia" w:eastAsia="宋体"/>
          <w:lang w:eastAsia="zh-CN"/>
        </w:rPr>
        <w:t>》</w:t>
      </w:r>
      <w:r>
        <w:t>篇曰</w:t>
      </w:r>
      <w:r>
        <w:rPr>
          <w:rFonts w:hint="eastAsia" w:eastAsia="宋体"/>
          <w:lang w:eastAsia="zh-CN"/>
        </w:rPr>
        <w:t>“</w:t>
      </w:r>
      <w:r>
        <w:t>仕於公曰臣，仕於家曰僕。</w:t>
      </w:r>
      <w:r>
        <w:rPr>
          <w:rFonts w:hint="eastAsia" w:eastAsia="宋体"/>
          <w:lang w:eastAsia="zh-CN"/>
        </w:rPr>
        <w:t>”</w:t>
      </w:r>
    </w:p>
    <w:p w14:paraId="3AA1855C">
      <w:r>
        <w:t>燕周豎，字子家。</w:t>
      </w:r>
    </w:p>
    <w:p w14:paraId="2A5690EA">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豎，内豎也。内豎給事於内故字子家家猶内也。</w:t>
      </w:r>
      <w:r>
        <w:rPr>
          <w:rFonts w:hint="eastAsia" w:eastAsia="宋体"/>
          <w:lang w:eastAsia="zh-CN"/>
        </w:rPr>
        <w:t>《</w:t>
      </w:r>
      <w:r>
        <w:t>爾雅</w:t>
      </w:r>
      <w:r>
        <w:rPr>
          <w:rFonts w:hint="eastAsia" w:eastAsia="宋体"/>
          <w:lang w:eastAsia="zh-CN"/>
        </w:rPr>
        <w:t>》‘</w:t>
      </w:r>
      <w:r>
        <w:t>牖户</w:t>
      </w:r>
    </w:p>
    <w:p w14:paraId="3E7B1018">
      <w:pPr>
        <w:rPr>
          <w:rFonts w:hint="eastAsia" w:eastAsia="宋体"/>
          <w:lang w:eastAsia="zh-CN"/>
        </w:rPr>
      </w:pPr>
      <w:r>
        <w:t>之閒謂之扆其内謂之家。</w:t>
      </w:r>
      <w:r>
        <w:rPr>
          <w:rFonts w:hint="eastAsia" w:eastAsia="宋体"/>
          <w:lang w:eastAsia="zh-CN"/>
        </w:rPr>
        <w:t>’”</w:t>
      </w:r>
      <w:r>
        <w:t>樾謂豎字初無内義。</w:t>
      </w:r>
      <w:r>
        <w:rPr>
          <w:rFonts w:hint="eastAsia" w:eastAsia="宋体"/>
          <w:lang w:eastAsia="zh-CN"/>
        </w:rPr>
        <w:t>《</w:t>
      </w:r>
      <w:r>
        <w:t>國語。楚語</w:t>
      </w:r>
      <w:r>
        <w:rPr>
          <w:rFonts w:hint="eastAsia" w:eastAsia="宋体"/>
          <w:lang w:eastAsia="zh-CN"/>
        </w:rPr>
        <w:t>》“</w:t>
      </w:r>
      <w:r>
        <w:t>使富都那豎贊焉。</w:t>
      </w:r>
      <w:r>
        <w:rPr>
          <w:rFonts w:hint="eastAsia" w:eastAsia="宋体"/>
          <w:lang w:eastAsia="zh-CN"/>
        </w:rPr>
        <w:t>”</w:t>
      </w:r>
    </w:p>
    <w:p w14:paraId="5CBE99B0">
      <w:r>
        <w:t>韋注曰</w:t>
      </w:r>
      <w:r>
        <w:rPr>
          <w:rFonts w:hint="eastAsia" w:eastAsia="宋体"/>
          <w:lang w:eastAsia="zh-CN"/>
        </w:rPr>
        <w:t>“</w:t>
      </w:r>
      <w:r>
        <w:t>豎，未冠者也。</w:t>
      </w:r>
      <w:r>
        <w:rPr>
          <w:rFonts w:hint="eastAsia" w:eastAsia="宋体"/>
          <w:lang w:eastAsia="zh-CN"/>
        </w:rPr>
        <w:t>”《</w:t>
      </w:r>
      <w:r>
        <w:t>周官。天官《内豎</w:t>
      </w:r>
      <w:r>
        <w:rPr>
          <w:rFonts w:hint="eastAsia" w:eastAsia="宋体"/>
          <w:lang w:eastAsia="zh-CN"/>
        </w:rPr>
        <w:t>》</w:t>
      </w:r>
      <w:r>
        <w:t>鄭注亦曰</w:t>
      </w:r>
      <w:r>
        <w:rPr>
          <w:rFonts w:hint="eastAsia" w:eastAsia="宋体"/>
          <w:lang w:eastAsia="zh-CN"/>
        </w:rPr>
        <w:t>“</w:t>
      </w:r>
      <w:r>
        <w:t>豎未冠者之官名。</w:t>
      </w:r>
      <w:r>
        <w:rPr>
          <w:rFonts w:hint="eastAsia" w:eastAsia="宋体"/>
          <w:lang w:eastAsia="zh-CN"/>
        </w:rPr>
        <w:t>”</w:t>
      </w:r>
      <w:r>
        <w:t>蓋以其</w:t>
      </w:r>
    </w:p>
    <w:p w14:paraId="0752BDC4">
      <w:r>
        <w:t>未冠，故謂之豎以其給事於内，故謂之内豎。今但名豎，安得以</w:t>
      </w:r>
      <w:r>
        <w:rPr>
          <w:rFonts w:hint="eastAsia" w:eastAsia="宋体"/>
          <w:lang w:eastAsia="zh-CN"/>
        </w:rPr>
        <w:t>“</w:t>
      </w:r>
      <w:r>
        <w:t>内</w:t>
      </w:r>
      <w:r>
        <w:rPr>
          <w:rFonts w:hint="eastAsia" w:eastAsia="宋体"/>
          <w:lang w:eastAsia="zh-CN"/>
        </w:rPr>
        <w:t>”</w:t>
      </w:r>
      <w:r>
        <w:t>爲命名之義而字子</w:t>
      </w:r>
    </w:p>
    <w:p w14:paraId="45FD30F7">
      <w:r>
        <w:t>家乎？蓋豎者，幼小之稱。故未冠曰豎，以豎命名，猶冄孺、公良孺之名孺也。子生三月</w:t>
      </w:r>
    </w:p>
    <w:p w14:paraId="75D282EB">
      <w:r>
        <w:t>咳而命之或曰孺或曰豎。孺猶言孺子豎猶言豎子無它義也古人質樸及長遂以</w:t>
      </w:r>
    </w:p>
    <w:p w14:paraId="2A5509B5">
      <w:r>
        <w:t>【第255页】</w:t>
      </w:r>
    </w:p>
    <w:p w14:paraId="164DE65A">
      <w:r>
        <w:t>爲名，不復更易，因配之以字。周豎字子家者，鄭君注</w:t>
      </w:r>
      <w:r>
        <w:rPr>
          <w:rFonts w:hint="eastAsia" w:eastAsia="宋体"/>
          <w:lang w:eastAsia="zh-CN"/>
        </w:rPr>
        <w:t>《</w:t>
      </w:r>
      <w:r>
        <w:t>周官。小司徒</w:t>
      </w:r>
      <w:r>
        <w:rPr>
          <w:rFonts w:hint="eastAsia" w:eastAsia="宋体"/>
          <w:lang w:eastAsia="zh-CN"/>
        </w:rPr>
        <w:t>》</w:t>
      </w:r>
      <w:r>
        <w:t>曰：</w:t>
      </w:r>
      <w:r>
        <w:rPr>
          <w:rFonts w:hint="eastAsia" w:eastAsia="宋体"/>
          <w:lang w:eastAsia="zh-CN"/>
        </w:rPr>
        <w:t>“</w:t>
      </w:r>
      <w:r>
        <w:t>有夫有婦，然</w:t>
      </w:r>
    </w:p>
    <w:p w14:paraId="4AEEA54A">
      <w:r>
        <w:t>後爲家。</w:t>
      </w:r>
      <w:r>
        <w:rPr>
          <w:rFonts w:hint="eastAsia" w:eastAsia="宋体"/>
          <w:lang w:eastAsia="zh-CN"/>
        </w:rPr>
        <w:t>”</w:t>
      </w:r>
      <w:r>
        <w:t>然則名豎字家，蓋望其成立之意。豎者弱而未冠之稱，家者壯而有室之謂矣</w:t>
      </w:r>
    </w:p>
    <w:p w14:paraId="32C7D698">
      <w:r>
        <w:t>此乃古人名字之别一例，在王氏所陳五體六例之外，不當僅以訓詁求之也</w:t>
      </w:r>
    </w:p>
    <w:p w14:paraId="170435EE">
      <w:r>
        <w:t>鄭駟歂，字子然。</w:t>
      </w:r>
    </w:p>
    <w:p w14:paraId="7D3D05F5">
      <w:pPr>
        <w:rPr>
          <w:rFonts w:hint="eastAsia" w:eastAsia="宋体"/>
          <w:lang w:eastAsia="zh-CN"/>
        </w:rPr>
      </w:pPr>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歂讀爲煓。</w:t>
      </w:r>
      <w:r>
        <w:rPr>
          <w:rFonts w:hint="eastAsia" w:eastAsia="宋体"/>
          <w:lang w:eastAsia="zh-CN"/>
        </w:rPr>
        <w:t>《</w:t>
      </w:r>
      <w:r>
        <w:t>方言</w:t>
      </w:r>
      <w:r>
        <w:rPr>
          <w:rFonts w:hint="eastAsia" w:eastAsia="宋体"/>
          <w:lang w:eastAsia="zh-CN"/>
        </w:rPr>
        <w:t>》‘</w:t>
      </w:r>
      <w:r>
        <w:t>煓赫也。</w:t>
      </w:r>
      <w:r>
        <w:rPr>
          <w:rFonts w:hint="eastAsia" w:eastAsia="宋体"/>
          <w:lang w:eastAsia="zh-CN"/>
        </w:rPr>
        <w:t>’</w:t>
      </w:r>
      <w:r>
        <w:t>郭注曰</w:t>
      </w:r>
      <w:r>
        <w:rPr>
          <w:rFonts w:hint="eastAsia" w:eastAsia="宋体"/>
          <w:lang w:eastAsia="zh-CN"/>
        </w:rPr>
        <w:t>“</w:t>
      </w:r>
      <w:r>
        <w:t>火熾盛之皃。</w:t>
      </w:r>
      <w:r>
        <w:rPr>
          <w:rFonts w:hint="eastAsia" w:eastAsia="宋体"/>
          <w:lang w:eastAsia="zh-CN"/>
        </w:rPr>
        <w:t>’《</w:t>
      </w:r>
      <w:r>
        <w:t>説文</w:t>
      </w:r>
      <w:r>
        <w:rPr>
          <w:rFonts w:hint="eastAsia" w:eastAsia="宋体"/>
          <w:lang w:eastAsia="zh-CN"/>
        </w:rPr>
        <w:t>》</w:t>
      </w:r>
    </w:p>
    <w:p w14:paraId="0EC1A4B3">
      <w:r>
        <w:rPr>
          <w:rFonts w:hint="eastAsia" w:eastAsia="宋体"/>
          <w:lang w:eastAsia="zh-CN"/>
        </w:rPr>
        <w:t>‘</w:t>
      </w:r>
      <w:r>
        <w:t>然，燒也。</w:t>
      </w:r>
      <w:r>
        <w:rPr>
          <w:rFonts w:hint="eastAsia" w:eastAsia="宋体"/>
          <w:lang w:eastAsia="zh-CN"/>
        </w:rPr>
        <w:t>’</w:t>
      </w:r>
      <w:r>
        <w:t>或曰：歂讀爲顓，然讀爲㒄，皆敬慎之義也。</w:t>
      </w:r>
      <w:r>
        <w:rPr>
          <w:rFonts w:hint="eastAsia" w:eastAsia="宋体"/>
          <w:lang w:eastAsia="zh-CN"/>
        </w:rPr>
        <w:t>《</w:t>
      </w:r>
      <w:r>
        <w:t>説文</w:t>
      </w:r>
      <w:r>
        <w:rPr>
          <w:rFonts w:hint="eastAsia" w:eastAsia="宋体"/>
          <w:lang w:eastAsia="zh-CN"/>
        </w:rPr>
        <w:t>》</w:t>
      </w:r>
      <w:r>
        <w:t>：</w:t>
      </w:r>
      <w:r>
        <w:rPr>
          <w:rFonts w:hint="eastAsia" w:eastAsia="宋体"/>
          <w:lang w:eastAsia="zh-CN"/>
        </w:rPr>
        <w:t>‘</w:t>
      </w:r>
      <w:r>
        <w:t>顓，頭顓顓謹皃。</w:t>
      </w:r>
      <w:r>
        <w:rPr>
          <w:rFonts w:hint="eastAsia" w:eastAsia="宋体"/>
          <w:lang w:eastAsia="zh-CN"/>
        </w:rPr>
        <w:t>’《</w:t>
      </w:r>
      <w:r>
        <w:t>玉</w:t>
      </w:r>
    </w:p>
    <w:p w14:paraId="624C8C5E">
      <w:r>
        <w:t>篇</w:t>
      </w:r>
      <w:r>
        <w:rPr>
          <w:rFonts w:hint="eastAsia" w:eastAsia="宋体"/>
          <w:lang w:eastAsia="zh-CN"/>
        </w:rPr>
        <w:t>》</w:t>
      </w:r>
      <w:r>
        <w:t>引</w:t>
      </w:r>
      <w:r>
        <w:rPr>
          <w:rFonts w:hint="eastAsia" w:eastAsia="宋体"/>
          <w:lang w:eastAsia="zh-CN"/>
        </w:rPr>
        <w:t>《</w:t>
      </w:r>
      <w:r>
        <w:t>説文</w:t>
      </w:r>
      <w:r>
        <w:rPr>
          <w:rFonts w:hint="eastAsia" w:eastAsia="宋体"/>
          <w:lang w:eastAsia="zh-CN"/>
        </w:rPr>
        <w:t>》</w:t>
      </w:r>
      <w:r>
        <w:t>曰：</w:t>
      </w:r>
      <w:r>
        <w:rPr>
          <w:rFonts w:hint="eastAsia" w:eastAsia="宋体"/>
          <w:lang w:eastAsia="zh-CN"/>
        </w:rPr>
        <w:t>‘</w:t>
      </w:r>
      <w:r>
        <w:t>㒄，意膬也，一曰意急而懼也，一曰戁也。</w:t>
      </w:r>
      <w:r>
        <w:rPr>
          <w:rFonts w:hint="eastAsia" w:eastAsia="宋体"/>
          <w:lang w:eastAsia="zh-CN"/>
        </w:rPr>
        <w:t>’”</w:t>
      </w:r>
      <w:r>
        <w:t>樾謂：王氏二説，皆近迂</w:t>
      </w:r>
    </w:p>
    <w:p w14:paraId="3E59A80B">
      <w:r>
        <w:t>曲。</w:t>
      </w:r>
      <w:r>
        <w:rPr>
          <w:rFonts w:hint="eastAsia" w:eastAsia="宋体"/>
          <w:lang w:eastAsia="zh-CN"/>
        </w:rPr>
        <w:t>《</w:t>
      </w:r>
      <w:r>
        <w:t>説文</w:t>
      </w:r>
      <w:r>
        <w:rPr>
          <w:rFonts w:hint="eastAsia" w:eastAsia="宋体"/>
          <w:lang w:eastAsia="zh-CN"/>
        </w:rPr>
        <w:t>•</w:t>
      </w:r>
      <w:r>
        <w:t>欠部</w:t>
      </w:r>
      <w:r>
        <w:rPr>
          <w:rFonts w:hint="eastAsia" w:eastAsia="宋体"/>
          <w:lang w:eastAsia="zh-CN"/>
        </w:rPr>
        <w:t>》</w:t>
      </w:r>
      <w:r>
        <w:t>：</w:t>
      </w:r>
      <w:r>
        <w:rPr>
          <w:rFonts w:hint="eastAsia" w:eastAsia="宋体"/>
          <w:lang w:eastAsia="zh-CN"/>
        </w:rPr>
        <w:t>“</w:t>
      </w:r>
      <w:r>
        <w:t>歂，口气引也。</w:t>
      </w:r>
      <w:r>
        <w:rPr>
          <w:rFonts w:hint="eastAsia" w:eastAsia="宋体"/>
          <w:lang w:eastAsia="zh-CN"/>
        </w:rPr>
        <w:t>”《</w:t>
      </w:r>
      <w:r>
        <w:t>口部</w:t>
      </w:r>
      <w:r>
        <w:rPr>
          <w:rFonts w:hint="eastAsia" w:eastAsia="宋体"/>
          <w:lang w:eastAsia="zh-CN"/>
        </w:rPr>
        <w:t>》</w:t>
      </w:r>
      <w:r>
        <w:t>：</w:t>
      </w:r>
      <w:r>
        <w:rPr>
          <w:rFonts w:hint="eastAsia" w:eastAsia="宋体"/>
          <w:lang w:eastAsia="zh-CN"/>
        </w:rPr>
        <w:t>“</w:t>
      </w:r>
      <w:r>
        <w:t>嘫，語聲也。</w:t>
      </w:r>
      <w:r>
        <w:rPr>
          <w:rFonts w:hint="eastAsia" w:eastAsia="宋体"/>
          <w:lang w:eastAsia="zh-CN"/>
        </w:rPr>
        <w:t>”</w:t>
      </w:r>
      <w:r>
        <w:t>鄭駟歂當字子嘫，經傳無</w:t>
      </w:r>
    </w:p>
    <w:p w14:paraId="4F747A99">
      <w:r>
        <w:rPr>
          <w:rFonts w:hint="eastAsia" w:eastAsia="宋体"/>
          <w:lang w:eastAsia="zh-CN"/>
        </w:rPr>
        <w:t>“</w:t>
      </w:r>
      <w:r>
        <w:t>嘫</w:t>
      </w:r>
      <w:r>
        <w:rPr>
          <w:rFonts w:hint="eastAsia" w:eastAsia="宋体"/>
          <w:lang w:eastAsia="zh-CN"/>
        </w:rPr>
        <w:t>”</w:t>
      </w:r>
      <w:r>
        <w:t>字，皆以</w:t>
      </w:r>
      <w:r>
        <w:rPr>
          <w:rFonts w:hint="eastAsia" w:eastAsia="宋体"/>
          <w:lang w:eastAsia="zh-CN"/>
        </w:rPr>
        <w:t>“</w:t>
      </w:r>
      <w:r>
        <w:t>然</w:t>
      </w:r>
      <w:r>
        <w:rPr>
          <w:rFonts w:hint="eastAsia" w:eastAsia="宋体"/>
          <w:lang w:eastAsia="zh-CN"/>
        </w:rPr>
        <w:t>”</w:t>
      </w:r>
      <w:r>
        <w:t>爲之，如語詞之</w:t>
      </w:r>
      <w:r>
        <w:rPr>
          <w:rFonts w:hint="eastAsia" w:eastAsia="宋体"/>
          <w:lang w:eastAsia="zh-CN"/>
        </w:rPr>
        <w:t>“</w:t>
      </w:r>
      <w:r>
        <w:t>然</w:t>
      </w:r>
      <w:r>
        <w:rPr>
          <w:rFonts w:hint="eastAsia" w:eastAsia="宋体"/>
          <w:lang w:eastAsia="zh-CN"/>
        </w:rPr>
        <w:t>”</w:t>
      </w:r>
      <w:r>
        <w:t>，本當作</w:t>
      </w:r>
      <w:r>
        <w:rPr>
          <w:rFonts w:hint="eastAsia" w:eastAsia="宋体"/>
          <w:lang w:eastAsia="zh-CN"/>
        </w:rPr>
        <w:t>“</w:t>
      </w:r>
      <w:r>
        <w:t>嘫</w:t>
      </w:r>
      <w:r>
        <w:rPr>
          <w:rFonts w:hint="eastAsia" w:eastAsia="宋体"/>
          <w:lang w:eastAsia="zh-CN"/>
        </w:rPr>
        <w:t>”</w:t>
      </w:r>
      <w:r>
        <w:t>，而今作</w:t>
      </w:r>
      <w:r>
        <w:rPr>
          <w:rFonts w:hint="eastAsia" w:eastAsia="宋体"/>
          <w:lang w:eastAsia="zh-CN"/>
        </w:rPr>
        <w:t>“</w:t>
      </w:r>
      <w:r>
        <w:t>然</w:t>
      </w:r>
      <w:r>
        <w:rPr>
          <w:rFonts w:hint="eastAsia" w:eastAsia="宋体"/>
          <w:lang w:eastAsia="zh-CN"/>
        </w:rPr>
        <w:t>”</w:t>
      </w:r>
      <w:r>
        <w:t>是也。然乃嘫之叚字</w:t>
      </w:r>
    </w:p>
    <w:p w14:paraId="706FDBB3">
      <w:r>
        <w:t>名歂字嘫，猶樂欬字子聲，其義正相應矣</w:t>
      </w:r>
    </w:p>
    <w:p w14:paraId="5B7A5BA9">
      <w:r>
        <w:t>楚王子鉤，字發。</w:t>
      </w:r>
    </w:p>
    <w:p w14:paraId="5A810988">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成十六年左傳</w:t>
      </w:r>
      <w:r>
        <w:rPr>
          <w:rFonts w:hint="eastAsia" w:eastAsia="宋体"/>
          <w:lang w:eastAsia="zh-CN"/>
        </w:rPr>
        <w:t>》</w:t>
      </w:r>
      <w:r>
        <w:t>：</w:t>
      </w:r>
      <w:r>
        <w:rPr>
          <w:rFonts w:hint="eastAsia" w:eastAsia="宋体"/>
          <w:lang w:eastAsia="zh-CN"/>
        </w:rPr>
        <w:t>‘</w:t>
      </w:r>
      <w:r>
        <w:t>囚楚公子茷。</w:t>
      </w:r>
      <w:r>
        <w:rPr>
          <w:rFonts w:hint="eastAsia" w:eastAsia="宋体"/>
          <w:lang w:eastAsia="zh-CN"/>
        </w:rPr>
        <w:t>”</w:t>
      </w:r>
      <w:r>
        <w:t>正義曰：</w:t>
      </w:r>
      <w:r>
        <w:rPr>
          <w:rFonts w:hint="eastAsia" w:eastAsia="宋体"/>
          <w:lang w:eastAsia="zh-CN"/>
        </w:rPr>
        <w:t>‘《</w:t>
      </w:r>
      <w:r>
        <w:t>晉語</w:t>
      </w:r>
      <w:r>
        <w:rPr>
          <w:rFonts w:hint="eastAsia" w:eastAsia="宋体"/>
          <w:lang w:eastAsia="zh-CN"/>
        </w:rPr>
        <w:t>》</w:t>
      </w:r>
      <w:r>
        <w:t>謂之王子發</w:t>
      </w:r>
    </w:p>
    <w:p w14:paraId="3982CCF2">
      <w:r>
        <w:t>鉤，蓋一名一字也。</w:t>
      </w:r>
      <w:r>
        <w:rPr>
          <w:rFonts w:hint="eastAsia" w:eastAsia="宋体"/>
          <w:lang w:eastAsia="zh-CN"/>
        </w:rPr>
        <w:t>’</w:t>
      </w:r>
      <w:r>
        <w:t>案：茷、發古同聲，茷即發之叚借。發，字也；鉤，名也。古人名字並</w:t>
      </w:r>
    </w:p>
    <w:p w14:paraId="1B1D5684">
      <w:r>
        <w:t>【第256页】</w:t>
      </w:r>
    </w:p>
    <w:p w14:paraId="4BC2E6CE">
      <w:pPr>
        <w:rPr>
          <w:rFonts w:hint="eastAsia" w:eastAsia="宋体"/>
          <w:lang w:eastAsia="zh-CN"/>
        </w:rPr>
      </w:pPr>
      <w:r>
        <w:t>稱，皆先字而後名，故謂之王子發鉤。鉤讀爲彀。</w:t>
      </w:r>
      <w:r>
        <w:rPr>
          <w:rFonts w:hint="eastAsia" w:eastAsia="宋体"/>
          <w:lang w:eastAsia="zh-CN"/>
        </w:rPr>
        <w:t>《</w:t>
      </w:r>
      <w:r>
        <w:t>説文</w:t>
      </w:r>
      <w:r>
        <w:rPr>
          <w:rFonts w:hint="eastAsia" w:eastAsia="宋体"/>
          <w:lang w:eastAsia="zh-CN"/>
        </w:rPr>
        <w:t>》</w:t>
      </w:r>
      <w:r>
        <w:t>：</w:t>
      </w:r>
      <w:r>
        <w:rPr>
          <w:rFonts w:hint="eastAsia" w:eastAsia="宋体"/>
          <w:lang w:eastAsia="zh-CN"/>
        </w:rPr>
        <w:t>‘</w:t>
      </w:r>
      <w:r>
        <w:t>彀，張弩也。</w:t>
      </w:r>
      <w:r>
        <w:rPr>
          <w:rFonts w:hint="eastAsia" w:eastAsia="宋体"/>
          <w:lang w:eastAsia="zh-CN"/>
        </w:rPr>
        <w:t>’‘</w:t>
      </w:r>
      <w:r>
        <w:t>發，䠶發也。</w:t>
      </w:r>
      <w:r>
        <w:rPr>
          <w:rFonts w:hint="eastAsia" w:eastAsia="宋体"/>
          <w:lang w:eastAsia="zh-CN"/>
        </w:rPr>
        <w:t>’”</w:t>
      </w:r>
    </w:p>
    <w:p w14:paraId="64CDCA79">
      <w:r>
        <w:t>樾謂：王氏謂鉤名而發字，是也。讀</w:t>
      </w:r>
      <w:r>
        <w:rPr>
          <w:rFonts w:hint="eastAsia" w:eastAsia="宋体"/>
          <w:lang w:eastAsia="zh-CN"/>
        </w:rPr>
        <w:t>“</w:t>
      </w:r>
      <w:r>
        <w:t>鉤</w:t>
      </w:r>
      <w:r>
        <w:rPr>
          <w:rFonts w:hint="eastAsia" w:eastAsia="宋体"/>
          <w:lang w:eastAsia="zh-CN"/>
        </w:rPr>
        <w:t>”</w:t>
      </w:r>
      <w:r>
        <w:t>爲</w:t>
      </w:r>
      <w:r>
        <w:rPr>
          <w:rFonts w:hint="eastAsia" w:eastAsia="宋体"/>
          <w:lang w:eastAsia="zh-CN"/>
        </w:rPr>
        <w:t>“</w:t>
      </w:r>
      <w:r>
        <w:t>彀</w:t>
      </w:r>
      <w:r>
        <w:rPr>
          <w:rFonts w:hint="eastAsia" w:eastAsia="宋体"/>
          <w:lang w:eastAsia="zh-CN"/>
        </w:rPr>
        <w:t>”</w:t>
      </w:r>
      <w:r>
        <w:t>，非也。</w:t>
      </w:r>
      <w:r>
        <w:rPr>
          <w:rFonts w:hint="eastAsia" w:eastAsia="宋体"/>
          <w:lang w:eastAsia="zh-CN"/>
        </w:rPr>
        <w:t>“</w:t>
      </w:r>
      <w:r>
        <w:t>鉤</w:t>
      </w:r>
      <w:r>
        <w:rPr>
          <w:rFonts w:hint="eastAsia" w:eastAsia="宋体"/>
          <w:lang w:eastAsia="zh-CN"/>
        </w:rPr>
        <w:t>”</w:t>
      </w:r>
      <w:r>
        <w:t>仍讀如本字，</w:t>
      </w:r>
      <w:r>
        <w:rPr>
          <w:rFonts w:hint="eastAsia" w:eastAsia="宋体"/>
          <w:lang w:eastAsia="zh-CN"/>
        </w:rPr>
        <w:t>“</w:t>
      </w:r>
      <w:r>
        <w:t>發</w:t>
      </w:r>
      <w:r>
        <w:rPr>
          <w:rFonts w:hint="eastAsia" w:eastAsia="宋体"/>
          <w:lang w:eastAsia="zh-CN"/>
        </w:rPr>
        <w:t>”</w:t>
      </w:r>
      <w:r>
        <w:t>當讀爲</w:t>
      </w:r>
    </w:p>
    <w:p w14:paraId="05EBC7BC">
      <w:r>
        <w:rPr>
          <w:rFonts w:hint="eastAsia" w:eastAsia="宋体"/>
          <w:lang w:eastAsia="zh-CN"/>
        </w:rPr>
        <w:t>“</w:t>
      </w:r>
      <w:r>
        <w:t>伐</w:t>
      </w:r>
      <w:r>
        <w:rPr>
          <w:rFonts w:hint="eastAsia" w:eastAsia="宋体"/>
          <w:lang w:eastAsia="zh-CN"/>
        </w:rPr>
        <w:t>”</w:t>
      </w:r>
      <w:r>
        <w:t>。發、伐聲近而義通。</w:t>
      </w:r>
      <w:r>
        <w:rPr>
          <w:rFonts w:hint="eastAsia" w:eastAsia="宋体"/>
          <w:lang w:eastAsia="zh-CN"/>
        </w:rPr>
        <w:t>《</w:t>
      </w:r>
      <w:r>
        <w:t>周頌。噫嘻</w:t>
      </w:r>
      <w:r>
        <w:rPr>
          <w:rFonts w:hint="eastAsia" w:eastAsia="宋体"/>
          <w:lang w:eastAsia="zh-CN"/>
        </w:rPr>
        <w:t>》</w:t>
      </w:r>
      <w:r>
        <w:t>篇鄭箋曰：</w:t>
      </w:r>
      <w:r>
        <w:rPr>
          <w:rFonts w:hint="eastAsia" w:eastAsia="宋体"/>
          <w:lang w:eastAsia="zh-CN"/>
        </w:rPr>
        <w:t>“</w:t>
      </w:r>
      <w:r>
        <w:t>發，伐也。</w:t>
      </w:r>
      <w:r>
        <w:rPr>
          <w:rFonts w:hint="eastAsia" w:eastAsia="宋体"/>
          <w:lang w:eastAsia="zh-CN"/>
        </w:rPr>
        <w:t>”《</w:t>
      </w:r>
      <w:r>
        <w:t>考工記。匠人</w:t>
      </w:r>
      <w:r>
        <w:rPr>
          <w:rFonts w:hint="eastAsia" w:eastAsia="宋体"/>
          <w:lang w:eastAsia="zh-CN"/>
        </w:rPr>
        <w:t>》</w:t>
      </w:r>
      <w:r>
        <w:t>鄭注</w:t>
      </w:r>
    </w:p>
    <w:p w14:paraId="467B8425">
      <w:r>
        <w:t>曰：</w:t>
      </w:r>
      <w:r>
        <w:rPr>
          <w:rFonts w:hint="eastAsia" w:eastAsia="宋体"/>
          <w:lang w:eastAsia="zh-CN"/>
        </w:rPr>
        <w:t>“</w:t>
      </w:r>
      <w:r>
        <w:t>伐之言發也。</w:t>
      </w:r>
      <w:r>
        <w:rPr>
          <w:rFonts w:hint="eastAsia" w:eastAsia="宋体"/>
          <w:lang w:eastAsia="zh-CN"/>
        </w:rPr>
        <w:t>”《</w:t>
      </w:r>
      <w:r>
        <w:t>左傳</w:t>
      </w:r>
      <w:r>
        <w:rPr>
          <w:rFonts w:hint="eastAsia" w:eastAsia="宋体"/>
          <w:lang w:eastAsia="zh-CN"/>
        </w:rPr>
        <w:t>》</w:t>
      </w:r>
      <w:r>
        <w:t>作</w:t>
      </w:r>
      <w:r>
        <w:rPr>
          <w:rFonts w:hint="eastAsia" w:eastAsia="宋体"/>
          <w:lang w:eastAsia="zh-CN"/>
        </w:rPr>
        <w:t>“</w:t>
      </w:r>
      <w:r>
        <w:t>茷</w:t>
      </w:r>
      <w:r>
        <w:rPr>
          <w:rFonts w:hint="eastAsia" w:eastAsia="宋体"/>
          <w:lang w:eastAsia="zh-CN"/>
        </w:rPr>
        <w:t>”</w:t>
      </w:r>
      <w:r>
        <w:t>，亦</w:t>
      </w:r>
      <w:r>
        <w:rPr>
          <w:rFonts w:hint="eastAsia" w:eastAsia="宋体"/>
          <w:lang w:eastAsia="zh-CN"/>
        </w:rPr>
        <w:t>“</w:t>
      </w:r>
      <w:r>
        <w:t>伐</w:t>
      </w:r>
      <w:r>
        <w:rPr>
          <w:rFonts w:hint="eastAsia" w:eastAsia="宋体"/>
          <w:lang w:eastAsia="zh-CN"/>
        </w:rPr>
        <w:t>”</w:t>
      </w:r>
      <w:r>
        <w:t>之叚字。</w:t>
      </w:r>
      <w:r>
        <w:rPr>
          <w:rFonts w:hint="eastAsia" w:eastAsia="宋体"/>
          <w:lang w:eastAsia="zh-CN"/>
        </w:rPr>
        <w:t>《</w:t>
      </w:r>
      <w:r>
        <w:t>詩。泮水</w:t>
      </w:r>
      <w:r>
        <w:rPr>
          <w:rFonts w:hint="eastAsia" w:eastAsia="宋体"/>
          <w:lang w:eastAsia="zh-CN"/>
        </w:rPr>
        <w:t>》</w:t>
      </w:r>
      <w:r>
        <w:t>篇：</w:t>
      </w:r>
      <w:r>
        <w:rPr>
          <w:rFonts w:hint="eastAsia" w:eastAsia="宋体"/>
          <w:lang w:eastAsia="zh-CN"/>
        </w:rPr>
        <w:t>“</w:t>
      </w:r>
      <w:r>
        <w:t>其旂茷茷。</w:t>
      </w:r>
      <w:r>
        <w:rPr>
          <w:rFonts w:hint="eastAsia" w:eastAsia="宋体"/>
          <w:lang w:eastAsia="zh-CN"/>
        </w:rPr>
        <w:t>”</w:t>
      </w:r>
      <w:r>
        <w:t>釋文作</w:t>
      </w:r>
    </w:p>
    <w:p w14:paraId="6D317C43">
      <w:r>
        <w:rPr>
          <w:rFonts w:hint="eastAsia" w:eastAsia="宋体"/>
          <w:lang w:eastAsia="zh-CN"/>
        </w:rPr>
        <w:t>“</w:t>
      </w:r>
      <w:r>
        <w:t>伐伐</w:t>
      </w:r>
      <w:r>
        <w:rPr>
          <w:rFonts w:hint="eastAsia" w:eastAsia="宋体"/>
          <w:lang w:eastAsia="zh-CN"/>
        </w:rPr>
        <w:t>”</w:t>
      </w:r>
      <w:r>
        <w:t>，云：</w:t>
      </w:r>
      <w:r>
        <w:rPr>
          <w:rFonts w:hint="eastAsia" w:eastAsia="宋体"/>
          <w:lang w:eastAsia="zh-CN"/>
        </w:rPr>
        <w:t>“</w:t>
      </w:r>
      <w:r>
        <w:t>本又作茷茷。</w:t>
      </w:r>
      <w:r>
        <w:rPr>
          <w:rFonts w:hint="eastAsia" w:eastAsia="宋体"/>
          <w:lang w:eastAsia="zh-CN"/>
        </w:rPr>
        <w:t>”</w:t>
      </w:r>
      <w:r>
        <w:t>是古字通用之證。</w:t>
      </w:r>
      <w:r>
        <w:rPr>
          <w:rFonts w:hint="eastAsia" w:eastAsia="宋体"/>
          <w:lang w:eastAsia="zh-CN"/>
        </w:rPr>
        <w:t>《</w:t>
      </w:r>
      <w:r>
        <w:t>大雅。皇矣</w:t>
      </w:r>
      <w:r>
        <w:rPr>
          <w:rFonts w:hint="eastAsia" w:eastAsia="宋体"/>
          <w:lang w:eastAsia="zh-CN"/>
        </w:rPr>
        <w:t>》</w:t>
      </w:r>
      <w:r>
        <w:t>篇曰：</w:t>
      </w:r>
      <w:r>
        <w:rPr>
          <w:rFonts w:hint="eastAsia" w:eastAsia="宋体"/>
          <w:lang w:eastAsia="zh-CN"/>
        </w:rPr>
        <w:t>“</w:t>
      </w:r>
      <w:r>
        <w:t>以爾鉤援，以爾臨</w:t>
      </w:r>
    </w:p>
    <w:p w14:paraId="40A4A2EA">
      <w:r>
        <w:t>衝，以伐崇墉。</w:t>
      </w:r>
      <w:r>
        <w:rPr>
          <w:rFonts w:hint="eastAsia" w:eastAsia="宋体"/>
          <w:lang w:eastAsia="zh-CN"/>
        </w:rPr>
        <w:t>”</w:t>
      </w:r>
      <w:r>
        <w:t>名鉤字伐，即取</w:t>
      </w:r>
      <w:r>
        <w:rPr>
          <w:rFonts w:hint="eastAsia" w:eastAsia="宋体"/>
          <w:lang w:eastAsia="zh-CN"/>
        </w:rPr>
        <w:t>《</w:t>
      </w:r>
      <w:r>
        <w:t>詩</w:t>
      </w:r>
      <w:r>
        <w:rPr>
          <w:rFonts w:hint="eastAsia" w:eastAsia="宋体"/>
          <w:lang w:eastAsia="zh-CN"/>
        </w:rPr>
        <w:t>》</w:t>
      </w:r>
      <w:r>
        <w:t>義耳。毛傳曰：</w:t>
      </w:r>
      <w:r>
        <w:rPr>
          <w:rFonts w:hint="eastAsia" w:eastAsia="宋体"/>
          <w:lang w:eastAsia="zh-CN"/>
        </w:rPr>
        <w:t>“</w:t>
      </w:r>
      <w:r>
        <w:t>鉤，鉤梯也，所以鉤引上城者。</w:t>
      </w:r>
      <w:r>
        <w:rPr>
          <w:rFonts w:hint="eastAsia" w:eastAsia="宋体"/>
          <w:lang w:eastAsia="zh-CN"/>
        </w:rPr>
        <w:t>”</w:t>
      </w:r>
      <w:r>
        <w:t>正義</w:t>
      </w:r>
    </w:p>
    <w:p w14:paraId="35F71904">
      <w:r>
        <w:t>曰</w:t>
      </w:r>
      <w:r>
        <w:rPr>
          <w:rFonts w:hint="eastAsia" w:eastAsia="宋体"/>
          <w:lang w:eastAsia="zh-CN"/>
        </w:rPr>
        <w:t>“</w:t>
      </w:r>
      <w:r>
        <w:t>鉤、援一物正謂梯也。</w:t>
      </w:r>
      <w:r>
        <w:rPr>
          <w:rFonts w:hint="eastAsia" w:eastAsia="宋体"/>
          <w:lang w:eastAsia="zh-CN"/>
        </w:rPr>
        <w:t>”</w:t>
      </w:r>
      <w:r>
        <w:t>按下句</w:t>
      </w:r>
      <w:r>
        <w:rPr>
          <w:rFonts w:hint="eastAsia" w:eastAsia="宋体"/>
          <w:lang w:eastAsia="zh-CN"/>
        </w:rPr>
        <w:t>“</w:t>
      </w:r>
      <w:r>
        <w:t>與爾臨衝</w:t>
      </w:r>
      <w:r>
        <w:rPr>
          <w:rFonts w:hint="eastAsia" w:eastAsia="宋体"/>
          <w:lang w:eastAsia="zh-CN"/>
        </w:rPr>
        <w:t>”</w:t>
      </w:r>
      <w:r>
        <w:t>傳曰：</w:t>
      </w:r>
      <w:r>
        <w:rPr>
          <w:rFonts w:hint="eastAsia" w:eastAsia="宋体"/>
          <w:lang w:eastAsia="zh-CN"/>
        </w:rPr>
        <w:t>“</w:t>
      </w:r>
      <w:r>
        <w:t>臨，臨車。衝，衝車。</w:t>
      </w:r>
      <w:r>
        <w:rPr>
          <w:rFonts w:hint="eastAsia" w:eastAsia="宋体"/>
          <w:lang w:eastAsia="zh-CN"/>
        </w:rPr>
        <w:t>”</w:t>
      </w:r>
      <w:r>
        <w:t>臨、衝既</w:t>
      </w:r>
    </w:p>
    <w:p w14:paraId="04FD04BA">
      <w:r>
        <w:t>非一車，則鉤、援當亦二物，蓋皆兵器也。</w:t>
      </w:r>
      <w:r>
        <w:rPr>
          <w:rFonts w:hint="eastAsia" w:eastAsia="宋体"/>
          <w:lang w:eastAsia="zh-CN"/>
        </w:rPr>
        <w:t>“</w:t>
      </w:r>
      <w:r>
        <w:t>鉤</w:t>
      </w:r>
      <w:r>
        <w:rPr>
          <w:rFonts w:hint="eastAsia" w:eastAsia="宋体"/>
          <w:lang w:eastAsia="zh-CN"/>
        </w:rPr>
        <w:t>”</w:t>
      </w:r>
      <w:r>
        <w:t>讀爲</w:t>
      </w:r>
      <w:r>
        <w:rPr>
          <w:rFonts w:hint="eastAsia" w:eastAsia="宋体"/>
          <w:lang w:eastAsia="zh-CN"/>
        </w:rPr>
        <w:t>“</w:t>
      </w:r>
      <w:r>
        <w:t>句</w:t>
      </w:r>
      <w:r>
        <w:rPr>
          <w:rFonts w:hint="eastAsia" w:eastAsia="宋体"/>
          <w:lang w:eastAsia="zh-CN"/>
        </w:rPr>
        <w:t>”</w:t>
      </w:r>
      <w:r>
        <w:t>，兵器，曲者謂之句，直者謂之援</w:t>
      </w:r>
    </w:p>
    <w:p w14:paraId="24EEE61B">
      <w:pPr>
        <w:rPr>
          <w:rFonts w:hint="eastAsia" w:eastAsia="宋体"/>
          <w:lang w:eastAsia="zh-CN"/>
        </w:rPr>
      </w:pPr>
      <w:r>
        <w:rPr>
          <w:rFonts w:hint="eastAsia" w:eastAsia="宋体"/>
          <w:lang w:eastAsia="zh-CN"/>
        </w:rPr>
        <w:t>《</w:t>
      </w:r>
      <w:r>
        <w:t>考工記。廬人</w:t>
      </w:r>
      <w:r>
        <w:rPr>
          <w:rFonts w:hint="eastAsia" w:eastAsia="宋体"/>
          <w:lang w:eastAsia="zh-CN"/>
        </w:rPr>
        <w:t>》</w:t>
      </w:r>
      <w:r>
        <w:t>注曰：</w:t>
      </w:r>
      <w:r>
        <w:rPr>
          <w:rFonts w:hint="eastAsia" w:eastAsia="宋体"/>
          <w:lang w:eastAsia="zh-CN"/>
        </w:rPr>
        <w:t>“</w:t>
      </w:r>
      <w:r>
        <w:t>句兵。戈戟屬。</w:t>
      </w:r>
      <w:r>
        <w:rPr>
          <w:rFonts w:hint="eastAsia" w:eastAsia="宋体"/>
          <w:lang w:eastAsia="zh-CN"/>
        </w:rPr>
        <w:t>”</w:t>
      </w:r>
      <w:r>
        <w:t>又</w:t>
      </w:r>
      <w:r>
        <w:rPr>
          <w:rFonts w:hint="eastAsia" w:eastAsia="宋体"/>
          <w:lang w:eastAsia="zh-CN"/>
        </w:rPr>
        <w:t>《</w:t>
      </w:r>
      <w:r>
        <w:t>冶氏</w:t>
      </w:r>
      <w:r>
        <w:rPr>
          <w:rFonts w:hint="eastAsia" w:eastAsia="宋体"/>
          <w:lang w:eastAsia="zh-CN"/>
        </w:rPr>
        <w:t>》</w:t>
      </w:r>
      <w:r>
        <w:t>注曰：</w:t>
      </w:r>
      <w:r>
        <w:rPr>
          <w:rFonts w:hint="eastAsia" w:eastAsia="宋体"/>
          <w:lang w:eastAsia="zh-CN"/>
        </w:rPr>
        <w:t>“</w:t>
      </w:r>
      <w:r>
        <w:t>援，直刃也。</w:t>
      </w:r>
      <w:r>
        <w:rPr>
          <w:rFonts w:hint="eastAsia" w:eastAsia="宋体"/>
          <w:lang w:eastAsia="zh-CN"/>
        </w:rPr>
        <w:t>”《</w:t>
      </w:r>
      <w:r>
        <w:t>晏子春秋。襍</w:t>
      </w:r>
      <w:r>
        <w:rPr>
          <w:rFonts w:hint="eastAsia" w:eastAsia="宋体"/>
          <w:lang w:eastAsia="zh-CN"/>
        </w:rPr>
        <w:t>》</w:t>
      </w:r>
    </w:p>
    <w:p w14:paraId="6AD1BAD3">
      <w:r>
        <w:t>篇：</w:t>
      </w:r>
      <w:r>
        <w:rPr>
          <w:rFonts w:hint="eastAsia" w:eastAsia="宋体"/>
          <w:lang w:eastAsia="zh-CN"/>
        </w:rPr>
        <w:t>“</w:t>
      </w:r>
      <w:r>
        <w:t>曲刃鉤之，直兵推之。</w:t>
      </w:r>
      <w:r>
        <w:rPr>
          <w:rFonts w:hint="eastAsia" w:eastAsia="宋体"/>
          <w:lang w:eastAsia="zh-CN"/>
        </w:rPr>
        <w:t>”</w:t>
      </w:r>
      <w:r>
        <w:t>古言兵器，必兼曲直，故</w:t>
      </w:r>
      <w:r>
        <w:rPr>
          <w:rFonts w:hint="eastAsia" w:eastAsia="宋体"/>
          <w:lang w:eastAsia="zh-CN"/>
        </w:rPr>
        <w:t>《</w:t>
      </w:r>
      <w:r>
        <w:t>詩</w:t>
      </w:r>
      <w:r>
        <w:rPr>
          <w:rFonts w:hint="eastAsia" w:eastAsia="宋体"/>
          <w:lang w:eastAsia="zh-CN"/>
        </w:rPr>
        <w:t>》</w:t>
      </w:r>
      <w:r>
        <w:t>以鉤援並言，説詳余所著</w:t>
      </w:r>
      <w:r>
        <w:rPr>
          <w:rFonts w:hint="eastAsia" w:eastAsia="宋体"/>
          <w:lang w:eastAsia="zh-CN"/>
        </w:rPr>
        <w:t>《</w:t>
      </w:r>
      <w:r>
        <w:t>羣經</w:t>
      </w:r>
    </w:p>
    <w:p w14:paraId="1929F1D2">
      <w:r>
        <w:t>平議</w:t>
      </w:r>
      <w:r>
        <w:rPr>
          <w:rFonts w:hint="eastAsia" w:eastAsia="宋体"/>
          <w:lang w:eastAsia="zh-CN"/>
        </w:rPr>
        <w:t>》</w:t>
      </w:r>
      <w:r>
        <w:t>。</w:t>
      </w:r>
      <w:r>
        <w:rPr>
          <w:rFonts w:hint="eastAsia" w:eastAsia="宋体"/>
          <w:lang w:eastAsia="zh-CN"/>
        </w:rPr>
        <w:t>《</w:t>
      </w:r>
      <w:r>
        <w:t>説文。人部</w:t>
      </w:r>
      <w:r>
        <w:rPr>
          <w:rFonts w:hint="eastAsia" w:eastAsia="宋体"/>
          <w:lang w:eastAsia="zh-CN"/>
        </w:rPr>
        <w:t>》</w:t>
      </w:r>
      <w:r>
        <w:t>：</w:t>
      </w:r>
      <w:r>
        <w:rPr>
          <w:rFonts w:hint="eastAsia" w:eastAsia="宋体"/>
          <w:lang w:eastAsia="zh-CN"/>
        </w:rPr>
        <w:t>“</w:t>
      </w:r>
      <w:r>
        <w:t>伐，擊也。從人持戈。</w:t>
      </w:r>
      <w:r>
        <w:rPr>
          <w:rFonts w:hint="eastAsia" w:eastAsia="宋体"/>
          <w:lang w:eastAsia="zh-CN"/>
        </w:rPr>
        <w:t>”</w:t>
      </w:r>
      <w:r>
        <w:t>鉤爲戈戟之屬，然則名鉤字伐，正相應矣</w:t>
      </w:r>
    </w:p>
    <w:p w14:paraId="14E32376">
      <w:r>
        <w:t>鲁公子尾，字施父。</w:t>
      </w:r>
    </w:p>
    <w:p w14:paraId="427A1B4A">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施讀爲拕。</w:t>
      </w:r>
      <w:r>
        <w:rPr>
          <w:rFonts w:hint="eastAsia" w:eastAsia="宋体"/>
          <w:lang w:eastAsia="zh-CN"/>
        </w:rPr>
        <w:t>《</w:t>
      </w:r>
      <w:r>
        <w:t>説文</w:t>
      </w:r>
      <w:r>
        <w:rPr>
          <w:rFonts w:hint="eastAsia" w:eastAsia="宋体"/>
          <w:lang w:eastAsia="zh-CN"/>
        </w:rPr>
        <w:t>》</w:t>
      </w:r>
      <w:r>
        <w:t>：</w:t>
      </w:r>
      <w:r>
        <w:rPr>
          <w:rFonts w:hint="eastAsia" w:eastAsia="宋体"/>
          <w:lang w:eastAsia="zh-CN"/>
        </w:rPr>
        <w:t>‘</w:t>
      </w:r>
      <w:r>
        <w:t>拕，曳也。</w:t>
      </w:r>
      <w:r>
        <w:rPr>
          <w:rFonts w:hint="eastAsia" w:eastAsia="宋体"/>
          <w:lang w:eastAsia="zh-CN"/>
        </w:rPr>
        <w:t>’《</w:t>
      </w:r>
      <w:r>
        <w:t>莊子。秋水</w:t>
      </w:r>
      <w:r>
        <w:rPr>
          <w:rFonts w:hint="eastAsia" w:eastAsia="宋体"/>
          <w:lang w:eastAsia="zh-CN"/>
        </w:rPr>
        <w:t>》</w:t>
      </w:r>
      <w:r>
        <w:t>篇曰：</w:t>
      </w:r>
      <w:r>
        <w:rPr>
          <w:rFonts w:hint="eastAsia" w:eastAsia="宋体"/>
          <w:lang w:eastAsia="zh-CN"/>
        </w:rPr>
        <w:t>‘</w:t>
      </w:r>
      <w:r>
        <w:t>此龜者，甯</w:t>
      </w:r>
    </w:p>
    <w:p w14:paraId="58FB2A29">
      <w:r>
        <w:t>其死爲留骨而貴乎，甯其生而曳尾於塗中乎？</w:t>
      </w:r>
      <w:r>
        <w:rPr>
          <w:rFonts w:hint="eastAsia" w:eastAsia="宋体"/>
          <w:lang w:eastAsia="zh-CN"/>
        </w:rPr>
        <w:t>’</w:t>
      </w:r>
      <w:r>
        <w:t>取曳尾之義，故名尾字拕。</w:t>
      </w:r>
      <w:r>
        <w:rPr>
          <w:rFonts w:hint="eastAsia" w:eastAsia="宋体"/>
          <w:lang w:eastAsia="zh-CN"/>
        </w:rPr>
        <w:t>”</w:t>
      </w:r>
      <w:r>
        <w:t>樾謂古人名</w:t>
      </w:r>
    </w:p>
    <w:p w14:paraId="064A073A">
      <w:r>
        <w:t>【第257页】</w:t>
      </w:r>
    </w:p>
    <w:p w14:paraId="07ABC0D5">
      <w:r>
        <w:t>字，誠有取之於物者，然何取乎龜之曳尾而以爲名字乎？其説迂曲，殆非也。又按：王氏</w:t>
      </w:r>
    </w:p>
    <w:p w14:paraId="015C845F">
      <w:r>
        <w:t>念孙</w:t>
      </w:r>
      <w:r>
        <w:rPr>
          <w:rFonts w:hint="eastAsia" w:eastAsia="宋体"/>
          <w:lang w:eastAsia="zh-CN"/>
        </w:rPr>
        <w:t>《</w:t>
      </w:r>
      <w:r>
        <w:t>讀書襍志餘編</w:t>
      </w:r>
      <w:r>
        <w:rPr>
          <w:rFonts w:hint="eastAsia" w:eastAsia="宋体"/>
          <w:lang w:eastAsia="zh-CN"/>
        </w:rPr>
        <w:t>》</w:t>
      </w:r>
      <w:r>
        <w:t>曰</w:t>
      </w:r>
      <w:r>
        <w:rPr>
          <w:rFonts w:hint="eastAsia" w:eastAsia="宋体"/>
          <w:lang w:eastAsia="zh-CN"/>
        </w:rPr>
        <w:t>“</w:t>
      </w:r>
      <w:r>
        <w:t>魯公子尾字施父，是施與尾同意。</w:t>
      </w:r>
      <w:r>
        <w:rPr>
          <w:rFonts w:hint="eastAsia" w:eastAsia="宋体"/>
          <w:lang w:eastAsia="zh-CN"/>
        </w:rPr>
        <w:t>”</w:t>
      </w:r>
      <w:r>
        <w:t>然施、尾同意，不知所據，恐</w:t>
      </w:r>
    </w:p>
    <w:p w14:paraId="4311A813">
      <w:r>
        <w:t>亦臆説也。今按：</w:t>
      </w:r>
      <w:r>
        <w:rPr>
          <w:rFonts w:hint="eastAsia" w:eastAsia="宋体"/>
          <w:lang w:eastAsia="zh-CN"/>
        </w:rPr>
        <w:t>《</w:t>
      </w:r>
      <w:r>
        <w:t>説文。㫃部</w:t>
      </w:r>
      <w:r>
        <w:rPr>
          <w:rFonts w:hint="eastAsia" w:eastAsia="宋体"/>
          <w:lang w:eastAsia="zh-CN"/>
        </w:rPr>
        <w:t>》</w:t>
      </w:r>
      <w:r>
        <w:t>：</w:t>
      </w:r>
      <w:r>
        <w:rPr>
          <w:rFonts w:hint="eastAsia" w:eastAsia="宋体"/>
          <w:lang w:eastAsia="zh-CN"/>
        </w:rPr>
        <w:t>“</w:t>
      </w:r>
      <w:r>
        <w:t>施，旗皃。</w:t>
      </w:r>
      <w:r>
        <w:rPr>
          <w:rFonts w:hint="eastAsia" w:eastAsia="宋体"/>
          <w:lang w:eastAsia="zh-CN"/>
        </w:rPr>
        <w:t>”</w:t>
      </w:r>
      <w:r>
        <w:t>古人名施者多字旗，如鄭豐施、齊欒施並</w:t>
      </w:r>
    </w:p>
    <w:p w14:paraId="60FA5589">
      <w:r>
        <w:t>字子旗是也。施父之字，亦當取義於旗。</w:t>
      </w:r>
      <w:r>
        <w:rPr>
          <w:rFonts w:hint="eastAsia" w:eastAsia="宋体"/>
          <w:lang w:eastAsia="zh-CN"/>
        </w:rPr>
        <w:t>《</w:t>
      </w:r>
      <w:r>
        <w:t>説文。犛部</w:t>
      </w:r>
      <w:r>
        <w:rPr>
          <w:rFonts w:hint="eastAsia" w:eastAsia="宋体"/>
          <w:lang w:eastAsia="zh-CN"/>
        </w:rPr>
        <w:t>》</w:t>
      </w:r>
      <w:r>
        <w:t>：</w:t>
      </w:r>
      <w:r>
        <w:rPr>
          <w:rFonts w:hint="eastAsia" w:eastAsia="宋体"/>
          <w:lang w:eastAsia="zh-CN"/>
        </w:rPr>
        <w:t>“</w:t>
      </w:r>
      <w:r>
        <w:t>犛，西南夷長髦牛也。</w:t>
      </w:r>
      <w:r>
        <w:rPr>
          <w:rFonts w:hint="eastAsia" w:eastAsia="宋体"/>
          <w:lang w:eastAsia="zh-CN"/>
        </w:rPr>
        <w:t>”“</w:t>
      </w:r>
      <w:r>
        <w:t>氂，犛</w:t>
      </w:r>
    </w:p>
    <w:p w14:paraId="24B4DA08">
      <w:r>
        <w:t>牛尾也。</w:t>
      </w:r>
      <w:r>
        <w:rPr>
          <w:rFonts w:hint="eastAsia" w:eastAsia="宋体"/>
          <w:lang w:eastAsia="zh-CN"/>
        </w:rPr>
        <w:t>”</w:t>
      </w:r>
      <w:r>
        <w:t>徐鍇曰：</w:t>
      </w:r>
      <w:r>
        <w:rPr>
          <w:rFonts w:hint="eastAsia" w:eastAsia="宋体"/>
          <w:lang w:eastAsia="zh-CN"/>
        </w:rPr>
        <w:t>“</w:t>
      </w:r>
      <w:r>
        <w:t>其牛曰犛，其尾曰氂，以飾物曰旄。</w:t>
      </w:r>
      <w:r>
        <w:rPr>
          <w:rFonts w:hint="eastAsia" w:eastAsia="宋体"/>
          <w:lang w:eastAsia="zh-CN"/>
        </w:rPr>
        <w:t>”</w:t>
      </w:r>
      <w:r>
        <w:t>蓋古人多以犛牛尾注于竿首，用</w:t>
      </w:r>
    </w:p>
    <w:p w14:paraId="4400928A">
      <w:r>
        <w:t>以指麾，</w:t>
      </w:r>
      <w:r>
        <w:rPr>
          <w:rFonts w:hint="eastAsia" w:eastAsia="宋体"/>
          <w:lang w:eastAsia="zh-CN"/>
        </w:rPr>
        <w:t>《</w:t>
      </w:r>
      <w:r>
        <w:t>書。牧誓</w:t>
      </w:r>
      <w:r>
        <w:rPr>
          <w:rFonts w:hint="eastAsia" w:eastAsia="宋体"/>
          <w:lang w:eastAsia="zh-CN"/>
        </w:rPr>
        <w:t>》“</w:t>
      </w:r>
      <w:r>
        <w:t>右秉白旄以麾</w:t>
      </w:r>
      <w:r>
        <w:rPr>
          <w:rFonts w:hint="eastAsia" w:eastAsia="宋体"/>
          <w:lang w:eastAsia="zh-CN"/>
        </w:rPr>
        <w:t>”</w:t>
      </w:r>
      <w:r>
        <w:t>是也。</w:t>
      </w:r>
      <w:r>
        <w:rPr>
          <w:rFonts w:hint="eastAsia" w:eastAsia="宋体"/>
          <w:lang w:eastAsia="zh-CN"/>
        </w:rPr>
        <w:t>《</w:t>
      </w:r>
      <w:r>
        <w:t>詩。干旄</w:t>
      </w:r>
      <w:r>
        <w:rPr>
          <w:rFonts w:hint="eastAsia" w:eastAsia="宋体"/>
          <w:lang w:eastAsia="zh-CN"/>
        </w:rPr>
        <w:t>》</w:t>
      </w:r>
      <w:r>
        <w:t>篇傳曰：</w:t>
      </w:r>
      <w:r>
        <w:rPr>
          <w:rFonts w:hint="eastAsia" w:eastAsia="宋体"/>
          <w:lang w:eastAsia="zh-CN"/>
        </w:rPr>
        <w:t>“</w:t>
      </w:r>
      <w:r>
        <w:t>注旄於干首，大夫之旃</w:t>
      </w:r>
    </w:p>
    <w:p w14:paraId="0F966CB3">
      <w:r>
        <w:t>也。</w:t>
      </w:r>
      <w:r>
        <w:rPr>
          <w:rFonts w:hint="eastAsia" w:eastAsia="宋体"/>
          <w:lang w:eastAsia="zh-CN"/>
        </w:rPr>
        <w:t>”《</w:t>
      </w:r>
      <w:r>
        <w:t>説文。㫃部</w:t>
      </w:r>
      <w:r>
        <w:rPr>
          <w:rFonts w:hint="eastAsia" w:eastAsia="宋体"/>
          <w:lang w:eastAsia="zh-CN"/>
        </w:rPr>
        <w:t>》</w:t>
      </w:r>
      <w:r>
        <w:t>：</w:t>
      </w:r>
      <w:r>
        <w:rPr>
          <w:rFonts w:hint="eastAsia" w:eastAsia="宋体"/>
          <w:lang w:eastAsia="zh-CN"/>
        </w:rPr>
        <w:t>“</w:t>
      </w:r>
      <w:r>
        <w:t>旄，幢也。從㫃、從毛。</w:t>
      </w:r>
      <w:r>
        <w:rPr>
          <w:rFonts w:hint="eastAsia" w:eastAsia="宋体"/>
          <w:lang w:eastAsia="zh-CN"/>
        </w:rPr>
        <w:t>”</w:t>
      </w:r>
      <w:r>
        <w:t>然則公子尾字施父，即旄字從㫃、從毛之</w:t>
      </w:r>
    </w:p>
    <w:p w14:paraId="50376B85">
      <w:r>
        <w:t>意。尾猶毛也，施猶㫃也。尾之爲用，莫大於旄，故取以爲名字耳</w:t>
      </w:r>
    </w:p>
    <w:p w14:paraId="2AAC744A">
      <w:r>
        <w:t>秦西術，字乞。</w:t>
      </w:r>
    </w:p>
    <w:p w14:paraId="62F635DD">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術讀爲遂。</w:t>
      </w:r>
      <w:r>
        <w:rPr>
          <w:rFonts w:hint="eastAsia" w:eastAsia="宋体"/>
          <w:lang w:eastAsia="zh-CN"/>
        </w:rPr>
        <w:t>《</w:t>
      </w:r>
      <w:r>
        <w:t>文十二年公羊經</w:t>
      </w:r>
      <w:r>
        <w:rPr>
          <w:rFonts w:hint="eastAsia" w:eastAsia="宋体"/>
          <w:lang w:eastAsia="zh-CN"/>
        </w:rPr>
        <w:t>》</w:t>
      </w:r>
      <w:r>
        <w:t>正作遂。乞讀爲訖。遂，終也，竟也</w:t>
      </w:r>
    </w:p>
    <w:p w14:paraId="35DA601C">
      <w:r>
        <w:rPr>
          <w:rFonts w:hint="eastAsia" w:eastAsia="宋体"/>
          <w:lang w:eastAsia="zh-CN"/>
        </w:rPr>
        <w:t>《</w:t>
      </w:r>
      <w:r>
        <w:t>逸周書。太子晉</w:t>
      </w:r>
      <w:r>
        <w:rPr>
          <w:rFonts w:hint="eastAsia" w:eastAsia="宋体"/>
          <w:lang w:eastAsia="zh-CN"/>
        </w:rPr>
        <w:t>》</w:t>
      </w:r>
      <w:r>
        <w:t>篇孔注曰：</w:t>
      </w:r>
      <w:r>
        <w:rPr>
          <w:rFonts w:hint="eastAsia" w:eastAsia="宋体"/>
          <w:lang w:eastAsia="zh-CN"/>
        </w:rPr>
        <w:t>‘</w:t>
      </w:r>
      <w:r>
        <w:t>遂，終也。1</w:t>
      </w:r>
      <w:r>
        <w:rPr>
          <w:rFonts w:hint="eastAsia" w:eastAsia="宋体"/>
          <w:lang w:eastAsia="zh-CN"/>
        </w:rPr>
        <w:t>《</w:t>
      </w:r>
      <w:r>
        <w:t>廣雅</w:t>
      </w:r>
      <w:r>
        <w:rPr>
          <w:rFonts w:hint="eastAsia" w:eastAsia="宋体"/>
          <w:lang w:eastAsia="zh-CN"/>
        </w:rPr>
        <w:t>》</w:t>
      </w:r>
      <w:r>
        <w:t>云：</w:t>
      </w:r>
      <w:r>
        <w:rPr>
          <w:rFonts w:hint="eastAsia" w:eastAsia="宋体"/>
          <w:lang w:eastAsia="zh-CN"/>
        </w:rPr>
        <w:t>‘</w:t>
      </w:r>
      <w:r>
        <w:t>遂，竟也。</w:t>
      </w:r>
      <w:r>
        <w:rPr>
          <w:rFonts w:hint="eastAsia" w:eastAsia="宋体"/>
          <w:lang w:eastAsia="zh-CN"/>
        </w:rPr>
        <w:t>’</w:t>
      </w:r>
      <w:r>
        <w:t>訖亦終也，竟也。</w:t>
      </w:r>
      <w:r>
        <w:rPr>
          <w:rFonts w:hint="eastAsia" w:eastAsia="宋体"/>
          <w:lang w:eastAsia="zh-CN"/>
        </w:rPr>
        <w:t>《</w:t>
      </w:r>
      <w:r>
        <w:t>爾</w:t>
      </w:r>
    </w:p>
    <w:p w14:paraId="0355ACF4">
      <w:r>
        <w:t>雅</w:t>
      </w:r>
      <w:r>
        <w:rPr>
          <w:rFonts w:hint="eastAsia" w:eastAsia="宋体"/>
          <w:lang w:eastAsia="zh-CN"/>
        </w:rPr>
        <w:t>》</w:t>
      </w:r>
      <w:r>
        <w:t>云</w:t>
      </w:r>
      <w:r>
        <w:rPr>
          <w:rFonts w:hint="eastAsia" w:eastAsia="宋体"/>
          <w:lang w:eastAsia="zh-CN"/>
        </w:rPr>
        <w:t>‘</w:t>
      </w:r>
      <w:r>
        <w:t>訖止也。</w:t>
      </w:r>
      <w:r>
        <w:rPr>
          <w:rFonts w:hint="eastAsia" w:eastAsia="宋体"/>
          <w:lang w:eastAsia="zh-CN"/>
        </w:rPr>
        <w:t>’</w:t>
      </w:r>
      <w:r>
        <w:t>止亦終也。</w:t>
      </w:r>
      <w:r>
        <w:rPr>
          <w:rFonts w:hint="eastAsia" w:eastAsia="宋体"/>
          <w:lang w:eastAsia="zh-CN"/>
        </w:rPr>
        <w:t>《</w:t>
      </w:r>
      <w:r>
        <w:t>漢書</w:t>
      </w:r>
      <w:r>
        <w:rPr>
          <w:rFonts w:hint="eastAsia" w:eastAsia="宋体"/>
          <w:lang w:eastAsia="zh-CN"/>
        </w:rPr>
        <w:t>•</w:t>
      </w:r>
      <w:r>
        <w:t>西域傳</w:t>
      </w:r>
      <w:r>
        <w:rPr>
          <w:rFonts w:hint="eastAsia" w:eastAsia="宋体"/>
          <w:lang w:eastAsia="zh-CN"/>
        </w:rPr>
        <w:t>》</w:t>
      </w:r>
      <w:r>
        <w:t>顔注曰</w:t>
      </w:r>
      <w:r>
        <w:rPr>
          <w:rFonts w:hint="eastAsia" w:eastAsia="宋体"/>
          <w:lang w:eastAsia="zh-CN"/>
        </w:rPr>
        <w:t>‘</w:t>
      </w:r>
      <w:r>
        <w:t>訖，竟也。</w:t>
      </w:r>
      <w:r>
        <w:rPr>
          <w:rFonts w:hint="eastAsia" w:eastAsia="宋体"/>
          <w:lang w:eastAsia="zh-CN"/>
        </w:rPr>
        <w:t>’”</w:t>
      </w:r>
      <w:r>
        <w:t>樾謂：王氏讀</w:t>
      </w:r>
      <w:r>
        <w:rPr>
          <w:rFonts w:hint="eastAsia" w:eastAsia="宋体"/>
          <w:lang w:eastAsia="zh-CN"/>
        </w:rPr>
        <w:t>“</w:t>
      </w:r>
      <w:r>
        <w:t>術</w:t>
      </w:r>
    </w:p>
    <w:p w14:paraId="14411DF3">
      <w:r>
        <w:t>爲</w:t>
      </w:r>
      <w:r>
        <w:rPr>
          <w:rFonts w:hint="eastAsia" w:eastAsia="宋体"/>
          <w:lang w:eastAsia="zh-CN"/>
        </w:rPr>
        <w:t>“</w:t>
      </w:r>
      <w:r>
        <w:t>遂</w:t>
      </w:r>
      <w:r>
        <w:rPr>
          <w:rFonts w:hint="eastAsia" w:eastAsia="宋体"/>
          <w:lang w:eastAsia="zh-CN"/>
        </w:rPr>
        <w:t>”</w:t>
      </w:r>
      <w:r>
        <w:t>，是也；其説非也。</w:t>
      </w:r>
      <w:r>
        <w:rPr>
          <w:rFonts w:hint="eastAsia" w:eastAsia="宋体"/>
          <w:lang w:eastAsia="zh-CN"/>
        </w:rPr>
        <w:t>《</w:t>
      </w:r>
      <w:r>
        <w:t>廣雅。釋詁</w:t>
      </w:r>
      <w:r>
        <w:rPr>
          <w:rFonts w:hint="eastAsia" w:eastAsia="宋体"/>
          <w:lang w:eastAsia="zh-CN"/>
        </w:rPr>
        <w:t>》</w:t>
      </w:r>
      <w:r>
        <w:t>：</w:t>
      </w:r>
      <w:r>
        <w:rPr>
          <w:rFonts w:hint="eastAsia" w:eastAsia="宋体"/>
          <w:lang w:eastAsia="zh-CN"/>
        </w:rPr>
        <w:t>“</w:t>
      </w:r>
      <w:r>
        <w:t>遂，往也，行也。</w:t>
      </w:r>
      <w:r>
        <w:rPr>
          <w:rFonts w:hint="eastAsia" w:eastAsia="宋体"/>
          <w:lang w:eastAsia="zh-CN"/>
        </w:rPr>
        <w:t>”《</w:t>
      </w:r>
      <w:r>
        <w:t>禮記。緇衣</w:t>
      </w:r>
      <w:r>
        <w:rPr>
          <w:rFonts w:hint="eastAsia" w:eastAsia="宋体"/>
          <w:lang w:eastAsia="zh-CN"/>
        </w:rPr>
        <w:t>》</w:t>
      </w:r>
      <w:r>
        <w:t>篇鄭注曰</w:t>
      </w:r>
    </w:p>
    <w:p w14:paraId="13980177">
      <w:r>
        <w:rPr>
          <w:rFonts w:hint="eastAsia" w:eastAsia="宋体"/>
          <w:lang w:eastAsia="zh-CN"/>
        </w:rPr>
        <w:t>“</w:t>
      </w:r>
      <w:r>
        <w:t>遂猶達也。</w:t>
      </w:r>
      <w:r>
        <w:rPr>
          <w:rFonts w:hint="eastAsia" w:eastAsia="宋体"/>
          <w:lang w:eastAsia="zh-CN"/>
        </w:rPr>
        <w:t>”“</w:t>
      </w:r>
      <w:r>
        <w:t>遂</w:t>
      </w:r>
      <w:r>
        <w:rPr>
          <w:rFonts w:hint="eastAsia" w:eastAsia="宋体"/>
          <w:lang w:eastAsia="zh-CN"/>
        </w:rPr>
        <w:t>”</w:t>
      </w:r>
      <w:r>
        <w:t>之爲義，有往而必達之義，故</w:t>
      </w:r>
      <w:r>
        <w:rPr>
          <w:rFonts w:hint="eastAsia" w:eastAsia="宋体"/>
          <w:lang w:eastAsia="zh-CN"/>
        </w:rPr>
        <w:t>《</w:t>
      </w:r>
      <w:r>
        <w:t>襄十二年公羊傳</w:t>
      </w:r>
      <w:r>
        <w:rPr>
          <w:rFonts w:hint="eastAsia" w:eastAsia="宋体"/>
          <w:lang w:eastAsia="zh-CN"/>
        </w:rPr>
        <w:t>》</w:t>
      </w:r>
      <w:r>
        <w:t>曰</w:t>
      </w:r>
      <w:r>
        <w:rPr>
          <w:rFonts w:hint="eastAsia" w:eastAsia="宋体"/>
          <w:lang w:eastAsia="zh-CN"/>
        </w:rPr>
        <w:t>“</w:t>
      </w:r>
      <w:r>
        <w:t>大夫無遂事。</w:t>
      </w:r>
      <w:r>
        <w:rPr>
          <w:rFonts w:hint="eastAsia" w:eastAsia="宋体"/>
          <w:lang w:eastAsia="zh-CN"/>
        </w:rPr>
        <w:t>”</w:t>
      </w:r>
      <w:r>
        <w:t>疏</w:t>
      </w:r>
    </w:p>
    <w:p w14:paraId="1F92767D">
      <w:r>
        <w:t>【第258页】</w:t>
      </w:r>
    </w:p>
    <w:p w14:paraId="7030F36C">
      <w:r>
        <w:t>曰：</w:t>
      </w:r>
      <w:r>
        <w:rPr>
          <w:rFonts w:hint="eastAsia" w:eastAsia="宋体"/>
          <w:lang w:eastAsia="zh-CN"/>
        </w:rPr>
        <w:t>“</w:t>
      </w:r>
      <w:r>
        <w:t>遂者，專事之辭。</w:t>
      </w:r>
      <w:r>
        <w:rPr>
          <w:rFonts w:hint="eastAsia" w:eastAsia="宋体"/>
          <w:lang w:eastAsia="zh-CN"/>
        </w:rPr>
        <w:t>”《</w:t>
      </w:r>
      <w:r>
        <w:t>襄十年榖梁傳</w:t>
      </w:r>
      <w:r>
        <w:rPr>
          <w:rFonts w:hint="eastAsia" w:eastAsia="宋体"/>
          <w:lang w:eastAsia="zh-CN"/>
        </w:rPr>
        <w:t>》</w:t>
      </w:r>
      <w:r>
        <w:t>曰：</w:t>
      </w:r>
      <w:r>
        <w:rPr>
          <w:rFonts w:hint="eastAsia" w:eastAsia="宋体"/>
          <w:lang w:eastAsia="zh-CN"/>
        </w:rPr>
        <w:t>“</w:t>
      </w:r>
      <w:r>
        <w:t>遂，直遂也。</w:t>
      </w:r>
      <w:r>
        <w:rPr>
          <w:rFonts w:hint="eastAsia" w:eastAsia="宋体"/>
          <w:lang w:eastAsia="zh-CN"/>
        </w:rPr>
        <w:t>”</w:t>
      </w:r>
      <w:r>
        <w:t>名遂，蓋取勇往之義，故字乞。</w:t>
      </w:r>
    </w:p>
    <w:p w14:paraId="2A4DE547">
      <w:r>
        <w:rPr>
          <w:rFonts w:hint="eastAsia" w:eastAsia="宋体"/>
          <w:lang w:eastAsia="zh-CN"/>
        </w:rPr>
        <w:t>“</w:t>
      </w:r>
      <w:r>
        <w:t>乞</w:t>
      </w:r>
      <w:r>
        <w:rPr>
          <w:rFonts w:hint="eastAsia" w:eastAsia="宋体"/>
          <w:lang w:eastAsia="zh-CN"/>
        </w:rPr>
        <w:t>”</w:t>
      </w:r>
      <w:r>
        <w:t>讀爲</w:t>
      </w:r>
      <w:r>
        <w:rPr>
          <w:rFonts w:hint="eastAsia" w:eastAsia="宋体"/>
          <w:lang w:eastAsia="zh-CN"/>
        </w:rPr>
        <w:t>“</w:t>
      </w:r>
      <w:r>
        <w:t>仡</w:t>
      </w:r>
      <w:r>
        <w:rPr>
          <w:rFonts w:hint="eastAsia" w:eastAsia="宋体"/>
          <w:lang w:eastAsia="zh-CN"/>
        </w:rPr>
        <w:t>”</w:t>
      </w:r>
      <w:r>
        <w:t>，</w:t>
      </w:r>
      <w:r>
        <w:rPr>
          <w:rFonts w:hint="eastAsia" w:eastAsia="宋体"/>
          <w:lang w:eastAsia="zh-CN"/>
        </w:rPr>
        <w:t>《</w:t>
      </w:r>
      <w:r>
        <w:t>説文</w:t>
      </w:r>
      <w:r>
        <w:rPr>
          <w:rFonts w:hint="eastAsia" w:eastAsia="宋体"/>
          <w:lang w:eastAsia="zh-CN"/>
        </w:rPr>
        <w:t>》</w:t>
      </w:r>
      <w:r>
        <w:t>曰：</w:t>
      </w:r>
      <w:r>
        <w:rPr>
          <w:rFonts w:hint="eastAsia" w:eastAsia="宋体"/>
          <w:lang w:eastAsia="zh-CN"/>
        </w:rPr>
        <w:t>“</w:t>
      </w:r>
      <w:r>
        <w:t>仡，勇壯也。</w:t>
      </w:r>
      <w:r>
        <w:rPr>
          <w:rFonts w:hint="eastAsia" w:eastAsia="宋体"/>
          <w:lang w:eastAsia="zh-CN"/>
        </w:rPr>
        <w:t>”</w:t>
      </w:r>
      <w:r>
        <w:t>字亦通作</w:t>
      </w:r>
      <w:r>
        <w:rPr>
          <w:rFonts w:hint="eastAsia" w:eastAsia="宋体"/>
          <w:lang w:eastAsia="zh-CN"/>
        </w:rPr>
        <w:t>“</w:t>
      </w:r>
      <w:r>
        <w:t>矻</w:t>
      </w:r>
      <w:r>
        <w:rPr>
          <w:rFonts w:hint="eastAsia" w:eastAsia="宋体"/>
          <w:lang w:eastAsia="zh-CN"/>
        </w:rPr>
        <w:t>”</w:t>
      </w:r>
      <w:r>
        <w:t>，</w:t>
      </w:r>
      <w:r>
        <w:rPr>
          <w:rFonts w:hint="eastAsia" w:eastAsia="宋体"/>
          <w:lang w:eastAsia="zh-CN"/>
        </w:rPr>
        <w:t>《</w:t>
      </w:r>
      <w:r>
        <w:t>漢書。王褒傳</w:t>
      </w:r>
      <w:r>
        <w:rPr>
          <w:rFonts w:hint="eastAsia" w:eastAsia="宋体"/>
          <w:lang w:eastAsia="zh-CN"/>
        </w:rPr>
        <w:t>》</w:t>
      </w:r>
      <w:r>
        <w:t>注曰：</w:t>
      </w:r>
      <w:r>
        <w:rPr>
          <w:rFonts w:hint="eastAsia" w:eastAsia="宋体"/>
          <w:lang w:eastAsia="zh-CN"/>
        </w:rPr>
        <w:t>“</w:t>
      </w:r>
      <w:r>
        <w:t>矻矻</w:t>
      </w:r>
    </w:p>
    <w:p w14:paraId="117A423E">
      <w:r>
        <w:t>健作貌。</w:t>
      </w:r>
      <w:r>
        <w:rPr>
          <w:rFonts w:hint="eastAsia" w:eastAsia="宋体"/>
          <w:lang w:eastAsia="zh-CN"/>
        </w:rPr>
        <w:t>”《</w:t>
      </w:r>
      <w:r>
        <w:t>爾雅。釋訓</w:t>
      </w:r>
      <w:r>
        <w:rPr>
          <w:rFonts w:hint="eastAsia" w:eastAsia="宋体"/>
          <w:lang w:eastAsia="zh-CN"/>
        </w:rPr>
        <w:t>》</w:t>
      </w:r>
      <w:r>
        <w:t>曰：</w:t>
      </w:r>
      <w:r>
        <w:rPr>
          <w:rFonts w:hint="eastAsia" w:eastAsia="宋体"/>
          <w:lang w:eastAsia="zh-CN"/>
        </w:rPr>
        <w:t>“</w:t>
      </w:r>
      <w:r>
        <w:t>遂遂，作也。</w:t>
      </w:r>
      <w:r>
        <w:rPr>
          <w:rFonts w:hint="eastAsia" w:eastAsia="宋体"/>
          <w:lang w:eastAsia="zh-CN"/>
        </w:rPr>
        <w:t>”</w:t>
      </w:r>
      <w:r>
        <w:t>然則名遂字仡，正相應矣。</w:t>
      </w:r>
      <w:r>
        <w:rPr>
          <w:rFonts w:hint="eastAsia" w:eastAsia="宋体"/>
          <w:lang w:eastAsia="zh-CN"/>
        </w:rPr>
        <w:t>《</w:t>
      </w:r>
      <w:r>
        <w:t>説文</w:t>
      </w:r>
      <w:r>
        <w:rPr>
          <w:rFonts w:hint="eastAsia" w:eastAsia="宋体"/>
          <w:lang w:eastAsia="zh-CN"/>
        </w:rPr>
        <w:t>•</w:t>
      </w:r>
      <w:r>
        <w:t>走部</w:t>
      </w:r>
      <w:r>
        <w:rPr>
          <w:rFonts w:hint="eastAsia" w:eastAsia="宋体"/>
          <w:lang w:eastAsia="zh-CN"/>
        </w:rPr>
        <w:t>》</w:t>
      </w:r>
      <w:r>
        <w:t>：</w:t>
      </w:r>
    </w:p>
    <w:p w14:paraId="6F7C2433">
      <w:r>
        <w:rPr>
          <w:rFonts w:hint="eastAsia" w:eastAsia="宋体"/>
          <w:lang w:eastAsia="zh-CN"/>
        </w:rPr>
        <w:t>“</w:t>
      </w:r>
      <w:r>
        <w:t>䞘，直行也。</w:t>
      </w:r>
      <w:r>
        <w:rPr>
          <w:rFonts w:hint="eastAsia" w:eastAsia="宋体"/>
          <w:lang w:eastAsia="zh-CN"/>
        </w:rPr>
        <w:t>”</w:t>
      </w:r>
      <w:r>
        <w:t>亦與直遂之義相應，䞘與仡聲同</w:t>
      </w:r>
    </w:p>
    <w:p w14:paraId="0101A4C6">
      <w:r>
        <w:t>齊杞殖，字梁。</w:t>
      </w:r>
    </w:p>
    <w:p w14:paraId="4B45EB43">
      <w:pPr>
        <w:rPr>
          <w:rFonts w:hint="eastAsia" w:eastAsia="宋体"/>
          <w:lang w:eastAsia="zh-CN"/>
        </w:rPr>
      </w:pPr>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殖讀爲植。立者謂之植，横者謂之梁。</w:t>
      </w:r>
      <w:r>
        <w:rPr>
          <w:rFonts w:hint="eastAsia" w:eastAsia="宋体"/>
          <w:lang w:eastAsia="zh-CN"/>
        </w:rPr>
        <w:t>”</w:t>
      </w:r>
      <w:r>
        <w:t>樾謂王氏讀</w:t>
      </w:r>
      <w:r>
        <w:rPr>
          <w:rFonts w:hint="eastAsia" w:eastAsia="宋体"/>
          <w:lang w:eastAsia="zh-CN"/>
        </w:rPr>
        <w:t>“</w:t>
      </w:r>
      <w:r>
        <w:t>殖</w:t>
      </w:r>
      <w:r>
        <w:rPr>
          <w:rFonts w:hint="eastAsia" w:eastAsia="宋体"/>
          <w:lang w:eastAsia="zh-CN"/>
        </w:rPr>
        <w:t>”</w:t>
      </w:r>
      <w:r>
        <w:t>爲</w:t>
      </w:r>
      <w:r>
        <w:rPr>
          <w:rFonts w:hint="eastAsia" w:eastAsia="宋体"/>
          <w:lang w:eastAsia="zh-CN"/>
        </w:rPr>
        <w:t>“</w:t>
      </w:r>
      <w:r>
        <w:t>植</w:t>
      </w:r>
      <w:r>
        <w:rPr>
          <w:rFonts w:hint="eastAsia" w:eastAsia="宋体"/>
          <w:lang w:eastAsia="zh-CN"/>
        </w:rPr>
        <w:t>”</w:t>
      </w:r>
    </w:p>
    <w:p w14:paraId="302F9194">
      <w:r>
        <w:t>是也，</w:t>
      </w:r>
      <w:r>
        <w:rPr>
          <w:rFonts w:hint="eastAsia" w:eastAsia="宋体"/>
          <w:lang w:eastAsia="zh-CN"/>
        </w:rPr>
        <w:t>《</w:t>
      </w:r>
      <w:r>
        <w:t>古今注</w:t>
      </w:r>
      <w:r>
        <w:rPr>
          <w:rFonts w:hint="eastAsia" w:eastAsia="宋体"/>
          <w:lang w:eastAsia="zh-CN"/>
        </w:rPr>
        <w:t>》</w:t>
      </w:r>
      <w:r>
        <w:t>正作</w:t>
      </w:r>
      <w:r>
        <w:rPr>
          <w:rFonts w:hint="eastAsia" w:eastAsia="宋体"/>
          <w:lang w:eastAsia="zh-CN"/>
        </w:rPr>
        <w:t>“</w:t>
      </w:r>
      <w:r>
        <w:t>杞植</w:t>
      </w:r>
      <w:r>
        <w:rPr>
          <w:rFonts w:hint="eastAsia" w:eastAsia="宋体"/>
          <w:lang w:eastAsia="zh-CN"/>
        </w:rPr>
        <w:t>”</w:t>
      </w:r>
      <w:r>
        <w:t>；其説非也。</w:t>
      </w:r>
      <w:r>
        <w:rPr>
          <w:rFonts w:hint="eastAsia" w:eastAsia="宋体"/>
          <w:lang w:eastAsia="zh-CN"/>
        </w:rPr>
        <w:t>《</w:t>
      </w:r>
      <w:r>
        <w:t>禮</w:t>
      </w:r>
      <w:r>
        <w:rPr>
          <w:rFonts w:hint="eastAsia" w:eastAsia="宋体"/>
          <w:lang w:eastAsia="zh-CN"/>
        </w:rPr>
        <w:t>（</w:t>
      </w:r>
      <w:r>
        <w:t>説</w:t>
      </w:r>
      <w:r>
        <w:rPr>
          <w:rFonts w:hint="eastAsia" w:eastAsia="宋体"/>
          <w:lang w:eastAsia="zh-CN"/>
        </w:rPr>
        <w:t>）【</w:t>
      </w:r>
      <w:r>
        <w:t>記</w:t>
      </w:r>
      <w:r>
        <w:rPr>
          <w:rFonts w:hint="eastAsia" w:eastAsia="宋体"/>
          <w:lang w:eastAsia="zh-CN"/>
        </w:rPr>
        <w:t>】</w:t>
      </w:r>
      <w:r>
        <w:t>。檀弓</w:t>
      </w:r>
      <w:r>
        <w:rPr>
          <w:rFonts w:hint="eastAsia" w:eastAsia="宋体"/>
          <w:lang w:eastAsia="zh-CN"/>
        </w:rPr>
        <w:t>》</w:t>
      </w:r>
      <w:r>
        <w:t>篇：</w:t>
      </w:r>
      <w:r>
        <w:rPr>
          <w:rFonts w:hint="eastAsia" w:eastAsia="宋体"/>
          <w:lang w:eastAsia="zh-CN"/>
        </w:rPr>
        <w:t>“</w:t>
      </w:r>
      <w:r>
        <w:t>行并植於晉國。</w:t>
      </w:r>
      <w:r>
        <w:rPr>
          <w:rFonts w:hint="eastAsia" w:eastAsia="宋体"/>
          <w:lang w:eastAsia="zh-CN"/>
        </w:rPr>
        <w:t>”</w:t>
      </w:r>
      <w:r>
        <w:t>鄭</w:t>
      </w:r>
    </w:p>
    <w:p w14:paraId="0CEB1CDC">
      <w:r>
        <w:t>注曰：</w:t>
      </w:r>
      <w:r>
        <w:rPr>
          <w:rFonts w:hint="eastAsia" w:eastAsia="宋体"/>
          <w:lang w:eastAsia="zh-CN"/>
        </w:rPr>
        <w:t>“</w:t>
      </w:r>
      <w:r>
        <w:t>植謂剛而專己。</w:t>
      </w:r>
      <w:r>
        <w:rPr>
          <w:rFonts w:hint="eastAsia" w:eastAsia="宋体"/>
          <w:lang w:eastAsia="zh-CN"/>
        </w:rPr>
        <w:t>”</w:t>
      </w:r>
      <w:r>
        <w:t>蓋植之言直也，</w:t>
      </w:r>
      <w:r>
        <w:rPr>
          <w:rFonts w:hint="eastAsia" w:eastAsia="宋体"/>
          <w:lang w:eastAsia="zh-CN"/>
        </w:rPr>
        <w:t>《</w:t>
      </w:r>
      <w:r>
        <w:t>易</w:t>
      </w:r>
      <w:r>
        <w:rPr>
          <w:rFonts w:hint="eastAsia" w:eastAsia="宋体"/>
          <w:lang w:eastAsia="zh-CN"/>
        </w:rPr>
        <w:t>•</w:t>
      </w:r>
      <w:r>
        <w:t>繫辭傳</w:t>
      </w:r>
      <w:r>
        <w:rPr>
          <w:rFonts w:hint="eastAsia" w:eastAsia="宋体"/>
          <w:lang w:eastAsia="zh-CN"/>
        </w:rPr>
        <w:t>》</w:t>
      </w:r>
      <w:r>
        <w:t>：</w:t>
      </w:r>
      <w:r>
        <w:rPr>
          <w:rFonts w:hint="eastAsia" w:eastAsia="宋体"/>
          <w:lang w:eastAsia="zh-CN"/>
        </w:rPr>
        <w:t>“</w:t>
      </w:r>
      <w:r>
        <w:t>其動也直。</w:t>
      </w:r>
      <w:r>
        <w:rPr>
          <w:rFonts w:hint="eastAsia" w:eastAsia="宋体"/>
          <w:lang w:eastAsia="zh-CN"/>
        </w:rPr>
        <w:t>”</w:t>
      </w:r>
      <w:r>
        <w:t>王注曰：</w:t>
      </w:r>
      <w:r>
        <w:rPr>
          <w:rFonts w:hint="eastAsia" w:eastAsia="宋体"/>
          <w:lang w:eastAsia="zh-CN"/>
        </w:rPr>
        <w:t>“</w:t>
      </w:r>
      <w:r>
        <w:t>直，剛正</w:t>
      </w:r>
    </w:p>
    <w:p w14:paraId="72ECF5F3">
      <w:r>
        <w:t>也。</w:t>
      </w:r>
      <w:r>
        <w:rPr>
          <w:rFonts w:hint="eastAsia" w:eastAsia="宋体"/>
          <w:lang w:eastAsia="zh-CN"/>
        </w:rPr>
        <w:t>”《</w:t>
      </w:r>
      <w:r>
        <w:t>考工記。弓人</w:t>
      </w:r>
      <w:r>
        <w:rPr>
          <w:rFonts w:hint="eastAsia" w:eastAsia="宋体"/>
          <w:lang w:eastAsia="zh-CN"/>
        </w:rPr>
        <w:t>》</w:t>
      </w:r>
      <w:r>
        <w:t>：</w:t>
      </w:r>
      <w:r>
        <w:rPr>
          <w:rFonts w:hint="eastAsia" w:eastAsia="宋体"/>
          <w:lang w:eastAsia="zh-CN"/>
        </w:rPr>
        <w:t>“</w:t>
      </w:r>
      <w:r>
        <w:t>骨直以立。</w:t>
      </w:r>
      <w:r>
        <w:rPr>
          <w:rFonts w:hint="eastAsia" w:eastAsia="宋体"/>
          <w:lang w:eastAsia="zh-CN"/>
        </w:rPr>
        <w:t>”</w:t>
      </w:r>
      <w:r>
        <w:t>鄭注曰：</w:t>
      </w:r>
      <w:r>
        <w:rPr>
          <w:rFonts w:hint="eastAsia" w:eastAsia="宋体"/>
          <w:lang w:eastAsia="zh-CN"/>
        </w:rPr>
        <w:t>“</w:t>
      </w:r>
      <w:r>
        <w:t>骨直謂强毅。</w:t>
      </w:r>
      <w:r>
        <w:rPr>
          <w:rFonts w:hint="eastAsia" w:eastAsia="宋体"/>
          <w:lang w:eastAsia="zh-CN"/>
        </w:rPr>
        <w:t>”</w:t>
      </w:r>
      <w:r>
        <w:t>是直有剛强之義，</w:t>
      </w:r>
      <w:r>
        <w:rPr>
          <w:rFonts w:hint="eastAsia" w:eastAsia="宋体"/>
          <w:lang w:eastAsia="zh-CN"/>
        </w:rPr>
        <w:t>《</w:t>
      </w:r>
      <w:r>
        <w:t>周書。</w:t>
      </w:r>
    </w:p>
    <w:p w14:paraId="4412C611">
      <w:r>
        <w:t>謚法</w:t>
      </w:r>
      <w:r>
        <w:rPr>
          <w:rFonts w:hint="eastAsia" w:eastAsia="宋体"/>
          <w:lang w:eastAsia="zh-CN"/>
        </w:rPr>
        <w:t>》</w:t>
      </w:r>
      <w:r>
        <w:t>篇</w:t>
      </w:r>
      <w:r>
        <w:rPr>
          <w:rFonts w:hint="eastAsia" w:eastAsia="宋体"/>
          <w:lang w:eastAsia="zh-CN"/>
        </w:rPr>
        <w:t>“</w:t>
      </w:r>
      <w:r>
        <w:t>剛彊理直曰武</w:t>
      </w:r>
      <w:r>
        <w:rPr>
          <w:rFonts w:hint="eastAsia" w:eastAsia="宋体"/>
          <w:lang w:eastAsia="zh-CN"/>
        </w:rPr>
        <w:t>”</w:t>
      </w:r>
      <w:r>
        <w:t>是也。梁之言强梁也，</w:t>
      </w:r>
      <w:r>
        <w:rPr>
          <w:rFonts w:hint="eastAsia" w:eastAsia="宋体"/>
          <w:lang w:eastAsia="zh-CN"/>
        </w:rPr>
        <w:t>《</w:t>
      </w:r>
      <w:r>
        <w:t>釋名。釋宫室</w:t>
      </w:r>
      <w:r>
        <w:rPr>
          <w:rFonts w:hint="eastAsia" w:eastAsia="宋体"/>
          <w:lang w:eastAsia="zh-CN"/>
        </w:rPr>
        <w:t>》</w:t>
      </w:r>
      <w:r>
        <w:t>曰</w:t>
      </w:r>
      <w:r>
        <w:rPr>
          <w:rFonts w:hint="eastAsia" w:eastAsia="宋体"/>
          <w:lang w:eastAsia="zh-CN"/>
        </w:rPr>
        <w:t>“</w:t>
      </w:r>
      <w:r>
        <w:t>梁，彊梁也。</w:t>
      </w:r>
      <w:r>
        <w:rPr>
          <w:rFonts w:hint="eastAsia" w:eastAsia="宋体"/>
          <w:lang w:eastAsia="zh-CN"/>
        </w:rPr>
        <w:t>”《</w:t>
      </w:r>
      <w:r>
        <w:t>爾</w:t>
      </w:r>
    </w:p>
    <w:p w14:paraId="3EE46DC4">
      <w:r>
        <w:t>雅。釋地</w:t>
      </w:r>
      <w:r>
        <w:rPr>
          <w:rFonts w:hint="eastAsia" w:eastAsia="宋体"/>
          <w:lang w:eastAsia="zh-CN"/>
        </w:rPr>
        <w:t>》</w:t>
      </w:r>
      <w:r>
        <w:t>釋文引</w:t>
      </w:r>
      <w:r>
        <w:rPr>
          <w:rFonts w:hint="eastAsia" w:eastAsia="宋体"/>
          <w:lang w:eastAsia="zh-CN"/>
        </w:rPr>
        <w:t>《</w:t>
      </w:r>
      <w:r>
        <w:t>晉太康地記</w:t>
      </w:r>
      <w:r>
        <w:rPr>
          <w:rFonts w:hint="eastAsia" w:eastAsia="宋体"/>
          <w:lang w:eastAsia="zh-CN"/>
        </w:rPr>
        <w:t>》</w:t>
      </w:r>
      <w:r>
        <w:t>曰：</w:t>
      </w:r>
      <w:r>
        <w:rPr>
          <w:rFonts w:hint="eastAsia" w:eastAsia="宋体"/>
          <w:lang w:eastAsia="zh-CN"/>
        </w:rPr>
        <w:t>“</w:t>
      </w:r>
      <w:r>
        <w:t>梁州者，言西方金剛之氣彊梁，故因以爲名。</w:t>
      </w:r>
      <w:r>
        <w:rPr>
          <w:rFonts w:hint="eastAsia" w:eastAsia="宋体"/>
          <w:lang w:eastAsia="zh-CN"/>
        </w:rPr>
        <w:t>”</w:t>
      </w:r>
      <w:r>
        <w:t>杞植</w:t>
      </w:r>
    </w:p>
    <w:p w14:paraId="6D45DBFC">
      <w:r>
        <w:t>字梁，蓋亦取此義，猶孔紇字叔梁也。王氏曰</w:t>
      </w:r>
      <w:r>
        <w:rPr>
          <w:rFonts w:hint="eastAsia" w:eastAsia="宋体"/>
          <w:lang w:eastAsia="zh-CN"/>
        </w:rPr>
        <w:t>“</w:t>
      </w:r>
      <w:r>
        <w:t>紇讀爲仡，强壯謂之仡亦謂之梁。古人</w:t>
      </w:r>
    </w:p>
    <w:p w14:paraId="5C9043ED">
      <w:r>
        <w:t>以王父字爲氏。</w:t>
      </w:r>
      <w:r>
        <w:rPr>
          <w:rFonts w:hint="eastAsia" w:eastAsia="宋体"/>
          <w:lang w:eastAsia="zh-CN"/>
        </w:rPr>
        <w:t>《</w:t>
      </w:r>
      <w:r>
        <w:t>潛夫論</w:t>
      </w:r>
      <w:r>
        <w:rPr>
          <w:rFonts w:hint="eastAsia" w:eastAsia="宋体"/>
          <w:lang w:eastAsia="zh-CN"/>
        </w:rPr>
        <w:t>•</w:t>
      </w:r>
      <w:r>
        <w:t>氏姓</w:t>
      </w:r>
      <w:r>
        <w:rPr>
          <w:rFonts w:hint="eastAsia" w:eastAsia="宋体"/>
          <w:lang w:eastAsia="zh-CN"/>
        </w:rPr>
        <w:t>》</w:t>
      </w:r>
      <w:r>
        <w:t>篇：</w:t>
      </w:r>
      <w:r>
        <w:rPr>
          <w:rFonts w:hint="eastAsia" w:eastAsia="宋体"/>
          <w:lang w:eastAsia="zh-CN"/>
        </w:rPr>
        <w:t>‘</w:t>
      </w:r>
      <w:r>
        <w:t>鄭共叔之後爲彊梁氏。</w:t>
      </w:r>
      <w:r>
        <w:rPr>
          <w:rFonts w:hint="eastAsia" w:eastAsia="宋体"/>
          <w:lang w:eastAsia="zh-CN"/>
        </w:rPr>
        <w:t>’《</w:t>
      </w:r>
      <w:r>
        <w:t>元和姓纂</w:t>
      </w:r>
      <w:r>
        <w:rPr>
          <w:rFonts w:hint="eastAsia" w:eastAsia="宋体"/>
          <w:lang w:eastAsia="zh-CN"/>
        </w:rPr>
        <w:t>》</w:t>
      </w:r>
      <w:r>
        <w:t>引</w:t>
      </w:r>
      <w:r>
        <w:rPr>
          <w:rFonts w:hint="eastAsia" w:eastAsia="宋体"/>
          <w:lang w:eastAsia="zh-CN"/>
        </w:rPr>
        <w:t>《</w:t>
      </w:r>
      <w:r>
        <w:t>世本</w:t>
      </w:r>
      <w:r>
        <w:rPr>
          <w:rFonts w:hint="eastAsia" w:eastAsia="宋体"/>
          <w:lang w:eastAsia="zh-CN"/>
        </w:rPr>
        <w:t>》</w:t>
      </w:r>
      <w:r>
        <w:t>：</w:t>
      </w:r>
      <w:r>
        <w:rPr>
          <w:rFonts w:hint="eastAsia" w:eastAsia="宋体"/>
          <w:lang w:eastAsia="zh-CN"/>
        </w:rPr>
        <w:t>‘</w:t>
      </w:r>
      <w:r>
        <w:t>衞</w:t>
      </w:r>
    </w:p>
    <w:p w14:paraId="5DCA9E1F">
      <w:r>
        <w:t>將軍文子生慎子會生强梁因氏焉</w:t>
      </w:r>
      <w:r>
        <w:rPr>
          <w:rFonts w:hint="eastAsia" w:eastAsia="宋体"/>
          <w:lang w:eastAsia="zh-CN"/>
        </w:rPr>
        <w:t>’</w:t>
      </w:r>
      <w:r>
        <w:t>是古人名字多取彊梁之義。梁或作良良亦彊也</w:t>
      </w:r>
    </w:p>
    <w:p w14:paraId="00F9902F">
      <w:r>
        <w:t>【第259页】</w:t>
      </w:r>
    </w:p>
    <w:p w14:paraId="78918460">
      <w:r>
        <w:t>故齊高彊字子良。</w:t>
      </w:r>
      <w:r>
        <w:rPr>
          <w:rFonts w:hint="eastAsia" w:eastAsia="宋体"/>
          <w:lang w:eastAsia="zh-CN"/>
        </w:rPr>
        <w:t>”</w:t>
      </w:r>
      <w:r>
        <w:t>今按：杞植與孔紇、高彊同字，正當依王氏此義説之矣</w:t>
      </w:r>
    </w:p>
    <w:p w14:paraId="1A473413">
      <w:r>
        <w:t>陳諸，字伯爰。</w:t>
      </w:r>
    </w:p>
    <w:p w14:paraId="443F8683">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諸讀爲堵，爰讀爲垣。</w:t>
      </w:r>
      <w:r>
        <w:rPr>
          <w:rFonts w:hint="eastAsia" w:eastAsia="宋体"/>
          <w:lang w:eastAsia="zh-CN"/>
        </w:rPr>
        <w:t>《</w:t>
      </w:r>
      <w:r>
        <w:t>小雅</w:t>
      </w:r>
      <w:r>
        <w:rPr>
          <w:rFonts w:hint="eastAsia" w:eastAsia="宋体"/>
          <w:lang w:eastAsia="zh-CN"/>
        </w:rPr>
        <w:t>•</w:t>
      </w:r>
      <w:r>
        <w:t>鴻雁</w:t>
      </w:r>
      <w:r>
        <w:rPr>
          <w:rFonts w:hint="eastAsia" w:eastAsia="宋体"/>
          <w:lang w:eastAsia="zh-CN"/>
        </w:rPr>
        <w:t>》</w:t>
      </w:r>
      <w:r>
        <w:t>篇曰：</w:t>
      </w:r>
      <w:r>
        <w:rPr>
          <w:rFonts w:hint="eastAsia" w:eastAsia="宋体"/>
          <w:lang w:eastAsia="zh-CN"/>
        </w:rPr>
        <w:t>‘</w:t>
      </w:r>
      <w:r>
        <w:t>之子于垣，百堵皆</w:t>
      </w:r>
    </w:p>
    <w:p w14:paraId="5835095F">
      <w:r>
        <w:t>作。</w:t>
      </w:r>
      <w:r>
        <w:rPr>
          <w:rFonts w:hint="eastAsia" w:eastAsia="宋体"/>
          <w:lang w:eastAsia="zh-CN"/>
        </w:rPr>
        <w:t>’”</w:t>
      </w:r>
      <w:r>
        <w:t>樾謂王説非也。</w:t>
      </w:r>
      <w:r>
        <w:rPr>
          <w:rFonts w:hint="eastAsia" w:eastAsia="宋体"/>
          <w:lang w:eastAsia="zh-CN"/>
        </w:rPr>
        <w:t>“</w:t>
      </w:r>
      <w:r>
        <w:t>諸</w:t>
      </w:r>
      <w:r>
        <w:rPr>
          <w:rFonts w:hint="eastAsia" w:eastAsia="宋体"/>
          <w:lang w:eastAsia="zh-CN"/>
        </w:rPr>
        <w:t>”</w:t>
      </w:r>
      <w:r>
        <w:t>與</w:t>
      </w:r>
      <w:r>
        <w:rPr>
          <w:rFonts w:hint="eastAsia" w:eastAsia="宋体"/>
          <w:lang w:eastAsia="zh-CN"/>
        </w:rPr>
        <w:t>“</w:t>
      </w:r>
      <w:r>
        <w:t>爰</w:t>
      </w:r>
      <w:r>
        <w:rPr>
          <w:rFonts w:hint="eastAsia" w:eastAsia="宋体"/>
          <w:lang w:eastAsia="zh-CN"/>
        </w:rPr>
        <w:t>”</w:t>
      </w:r>
      <w:r>
        <w:t>竝大也。古字</w:t>
      </w:r>
      <w:r>
        <w:rPr>
          <w:rFonts w:hint="eastAsia" w:eastAsia="宋体"/>
          <w:lang w:eastAsia="zh-CN"/>
        </w:rPr>
        <w:t>“</w:t>
      </w:r>
      <w:r>
        <w:t>諸</w:t>
      </w:r>
      <w:r>
        <w:rPr>
          <w:rFonts w:hint="eastAsia" w:eastAsia="宋体"/>
          <w:lang w:eastAsia="zh-CN"/>
        </w:rPr>
        <w:t>”</w:t>
      </w:r>
      <w:r>
        <w:t>與</w:t>
      </w:r>
      <w:r>
        <w:rPr>
          <w:rFonts w:hint="eastAsia" w:eastAsia="宋体"/>
          <w:lang w:eastAsia="zh-CN"/>
        </w:rPr>
        <w:t>“</w:t>
      </w:r>
      <w:r>
        <w:t>都</w:t>
      </w:r>
      <w:r>
        <w:rPr>
          <w:rFonts w:hint="eastAsia" w:eastAsia="宋体"/>
          <w:lang w:eastAsia="zh-CN"/>
        </w:rPr>
        <w:t>”</w:t>
      </w:r>
      <w:r>
        <w:t>通，故</w:t>
      </w:r>
      <w:r>
        <w:rPr>
          <w:rFonts w:hint="eastAsia" w:eastAsia="宋体"/>
          <w:lang w:eastAsia="zh-CN"/>
        </w:rPr>
        <w:t>《</w:t>
      </w:r>
      <w:r>
        <w:t>史記</w:t>
      </w:r>
      <w:r>
        <w:rPr>
          <w:rFonts w:hint="eastAsia" w:eastAsia="宋体"/>
          <w:lang w:eastAsia="zh-CN"/>
        </w:rPr>
        <w:t>•</w:t>
      </w:r>
      <w:r>
        <w:t>夏本紀</w:t>
      </w:r>
      <w:r>
        <w:rPr>
          <w:rFonts w:hint="eastAsia" w:eastAsia="宋体"/>
          <w:lang w:eastAsia="zh-CN"/>
        </w:rPr>
        <w:t>》“</w:t>
      </w:r>
      <w:r>
        <w:t>明</w:t>
      </w:r>
    </w:p>
    <w:p w14:paraId="539A16F5">
      <w:r>
        <w:t>都</w:t>
      </w:r>
      <w:r>
        <w:rPr>
          <w:rFonts w:hint="eastAsia" w:eastAsia="宋体"/>
          <w:lang w:eastAsia="zh-CN"/>
        </w:rPr>
        <w:t>”</w:t>
      </w:r>
      <w:r>
        <w:t>，</w:t>
      </w:r>
      <w:r>
        <w:rPr>
          <w:rFonts w:hint="eastAsia" w:eastAsia="宋体"/>
          <w:lang w:eastAsia="zh-CN"/>
        </w:rPr>
        <w:t>《</w:t>
      </w:r>
      <w:r>
        <w:t>漢書。地理志</w:t>
      </w:r>
      <w:r>
        <w:rPr>
          <w:rFonts w:hint="eastAsia" w:eastAsia="宋体"/>
          <w:lang w:eastAsia="zh-CN"/>
        </w:rPr>
        <w:t>》</w:t>
      </w:r>
      <w:r>
        <w:t>作</w:t>
      </w:r>
      <w:r>
        <w:rPr>
          <w:rFonts w:hint="eastAsia" w:eastAsia="宋体"/>
          <w:lang w:eastAsia="zh-CN"/>
        </w:rPr>
        <w:t>“</w:t>
      </w:r>
      <w:r>
        <w:t>盟諸</w:t>
      </w:r>
      <w:r>
        <w:rPr>
          <w:rFonts w:hint="eastAsia" w:eastAsia="宋体"/>
          <w:lang w:eastAsia="zh-CN"/>
        </w:rPr>
        <w:t>”</w:t>
      </w:r>
      <w:r>
        <w:t>，是其例也。</w:t>
      </w:r>
      <w:r>
        <w:rPr>
          <w:rFonts w:hint="eastAsia" w:eastAsia="宋体"/>
          <w:lang w:eastAsia="zh-CN"/>
        </w:rPr>
        <w:t>《</w:t>
      </w:r>
      <w:r>
        <w:t>漢書</w:t>
      </w:r>
      <w:r>
        <w:rPr>
          <w:rFonts w:hint="eastAsia" w:eastAsia="宋体"/>
          <w:lang w:eastAsia="zh-CN"/>
        </w:rPr>
        <w:t>•</w:t>
      </w:r>
      <w:r>
        <w:t>武五子傳</w:t>
      </w:r>
      <w:r>
        <w:rPr>
          <w:rFonts w:hint="eastAsia" w:eastAsia="宋体"/>
          <w:lang w:eastAsia="zh-CN"/>
        </w:rPr>
        <w:t>》</w:t>
      </w:r>
      <w:r>
        <w:t>：</w:t>
      </w:r>
      <w:r>
        <w:rPr>
          <w:rFonts w:hint="eastAsia" w:eastAsia="宋体"/>
          <w:lang w:eastAsia="zh-CN"/>
        </w:rPr>
        <w:t>“</w:t>
      </w:r>
      <w:r>
        <w:t>將軍都郎羽林。</w:t>
      </w:r>
      <w:r>
        <w:rPr>
          <w:rFonts w:hint="eastAsia" w:eastAsia="宋体"/>
          <w:lang w:eastAsia="zh-CN"/>
        </w:rPr>
        <w:t>”</w:t>
      </w:r>
      <w:r>
        <w:t>師古注</w:t>
      </w:r>
    </w:p>
    <w:p w14:paraId="4D6F3E81">
      <w:r>
        <w:t>曰</w:t>
      </w:r>
      <w:r>
        <w:rPr>
          <w:rFonts w:hint="eastAsia" w:eastAsia="宋体"/>
          <w:lang w:eastAsia="zh-CN"/>
        </w:rPr>
        <w:t>“</w:t>
      </w:r>
      <w:r>
        <w:t>都大也。</w:t>
      </w:r>
      <w:r>
        <w:rPr>
          <w:rFonts w:hint="eastAsia" w:eastAsia="宋体"/>
          <w:lang w:eastAsia="zh-CN"/>
        </w:rPr>
        <w:t>”《</w:t>
      </w:r>
      <w:r>
        <w:t>廣雅。釋詁</w:t>
      </w:r>
      <w:r>
        <w:rPr>
          <w:rFonts w:hint="eastAsia" w:eastAsia="宋体"/>
          <w:lang w:eastAsia="zh-CN"/>
        </w:rPr>
        <w:t>》“</w:t>
      </w:r>
      <w:r>
        <w:t>觰</w:t>
      </w:r>
      <w:r>
        <w:rPr>
          <w:rFonts w:hint="eastAsia" w:eastAsia="宋体"/>
          <w:lang w:eastAsia="zh-CN"/>
        </w:rPr>
        <w:t>”</w:t>
      </w:r>
      <w:r>
        <w:t>與</w:t>
      </w:r>
      <w:r>
        <w:rPr>
          <w:rFonts w:hint="eastAsia" w:eastAsia="宋体"/>
          <w:lang w:eastAsia="zh-CN"/>
        </w:rPr>
        <w:t>“</w:t>
      </w:r>
      <w:r>
        <w:t>都</w:t>
      </w:r>
      <w:r>
        <w:rPr>
          <w:rFonts w:hint="eastAsia" w:eastAsia="宋体"/>
          <w:lang w:eastAsia="zh-CN"/>
        </w:rPr>
        <w:t>”</w:t>
      </w:r>
      <w:r>
        <w:t>竝訓</w:t>
      </w:r>
      <w:r>
        <w:rPr>
          <w:rFonts w:hint="eastAsia" w:eastAsia="宋体"/>
          <w:lang w:eastAsia="zh-CN"/>
        </w:rPr>
        <w:t>“</w:t>
      </w:r>
      <w:r>
        <w:t>大</w:t>
      </w:r>
      <w:r>
        <w:rPr>
          <w:rFonts w:hint="eastAsia" w:eastAsia="宋体"/>
          <w:lang w:eastAsia="zh-CN"/>
        </w:rPr>
        <w:t>”</w:t>
      </w:r>
      <w:r>
        <w:t>。</w:t>
      </w:r>
      <w:r>
        <w:rPr>
          <w:rFonts w:hint="eastAsia" w:eastAsia="宋体"/>
          <w:lang w:eastAsia="zh-CN"/>
        </w:rPr>
        <w:t>《</w:t>
      </w:r>
      <w:r>
        <w:t>説文</w:t>
      </w:r>
      <w:r>
        <w:rPr>
          <w:rFonts w:hint="eastAsia" w:eastAsia="宋体"/>
          <w:lang w:eastAsia="zh-CN"/>
        </w:rPr>
        <w:t>•</w:t>
      </w:r>
      <w:r>
        <w:t>角部</w:t>
      </w:r>
      <w:r>
        <w:rPr>
          <w:rFonts w:hint="eastAsia" w:eastAsia="宋体"/>
          <w:lang w:eastAsia="zh-CN"/>
        </w:rPr>
        <w:t>》“</w:t>
      </w:r>
      <w:r>
        <w:t>觰，下大者也。</w:t>
      </w:r>
    </w:p>
    <w:p w14:paraId="050F83F1">
      <w:r>
        <w:rPr>
          <w:rFonts w:hint="eastAsia" w:eastAsia="宋体"/>
          <w:lang w:eastAsia="zh-CN"/>
        </w:rPr>
        <w:t>“</w:t>
      </w:r>
      <w:r>
        <w:t>諸</w:t>
      </w:r>
      <w:r>
        <w:rPr>
          <w:rFonts w:hint="eastAsia" w:eastAsia="宋体"/>
          <w:lang w:eastAsia="zh-CN"/>
        </w:rPr>
        <w:t>”</w:t>
      </w:r>
      <w:r>
        <w:t>與</w:t>
      </w:r>
      <w:r>
        <w:rPr>
          <w:rFonts w:hint="eastAsia" w:eastAsia="宋体"/>
          <w:lang w:eastAsia="zh-CN"/>
        </w:rPr>
        <w:t>“</w:t>
      </w:r>
      <w:r>
        <w:t>觰</w:t>
      </w:r>
      <w:r>
        <w:rPr>
          <w:rFonts w:hint="eastAsia" w:eastAsia="宋体"/>
          <w:lang w:eastAsia="zh-CN"/>
        </w:rPr>
        <w:t>”</w:t>
      </w:r>
      <w:r>
        <w:t>、</w:t>
      </w:r>
      <w:r>
        <w:rPr>
          <w:rFonts w:hint="eastAsia" w:eastAsia="宋体"/>
          <w:lang w:eastAsia="zh-CN"/>
        </w:rPr>
        <w:t>“</w:t>
      </w:r>
      <w:r>
        <w:t>都</w:t>
      </w:r>
      <w:r>
        <w:rPr>
          <w:rFonts w:hint="eastAsia" w:eastAsia="宋体"/>
          <w:lang w:eastAsia="zh-CN"/>
        </w:rPr>
        <w:t>”</w:t>
      </w:r>
      <w:r>
        <w:t>竝從者聲，義得相通。又</w:t>
      </w:r>
      <w:r>
        <w:rPr>
          <w:rFonts w:hint="eastAsia" w:eastAsia="宋体"/>
          <w:lang w:eastAsia="zh-CN"/>
        </w:rPr>
        <w:t>《</w:t>
      </w:r>
      <w:r>
        <w:t>説文</w:t>
      </w:r>
      <w:r>
        <w:rPr>
          <w:rFonts w:hint="eastAsia" w:eastAsia="宋体"/>
          <w:lang w:eastAsia="zh-CN"/>
        </w:rPr>
        <w:t>•</w:t>
      </w:r>
      <w:r>
        <w:t>奢部</w:t>
      </w:r>
      <w:r>
        <w:rPr>
          <w:rFonts w:hint="eastAsia" w:eastAsia="宋体"/>
          <w:lang w:eastAsia="zh-CN"/>
        </w:rPr>
        <w:t>》“</w:t>
      </w:r>
      <w:r>
        <w:t>奢，張也。</w:t>
      </w:r>
      <w:r>
        <w:rPr>
          <w:rFonts w:hint="eastAsia" w:eastAsia="宋体"/>
          <w:lang w:eastAsia="zh-CN"/>
        </w:rPr>
        <w:t>”</w:t>
      </w:r>
      <w:r>
        <w:t>張亦張大之意</w:t>
      </w:r>
    </w:p>
    <w:p w14:paraId="75F5C64A">
      <w:r>
        <w:rPr>
          <w:rFonts w:hint="eastAsia" w:eastAsia="宋体"/>
          <w:lang w:eastAsia="zh-CN"/>
        </w:rPr>
        <w:t>《</w:t>
      </w:r>
      <w:r>
        <w:t>老子</w:t>
      </w:r>
      <w:r>
        <w:rPr>
          <w:rFonts w:hint="eastAsia" w:eastAsia="宋体"/>
          <w:lang w:eastAsia="zh-CN"/>
        </w:rPr>
        <w:t>》</w:t>
      </w:r>
      <w:r>
        <w:t>曰</w:t>
      </w:r>
      <w:r>
        <w:rPr>
          <w:rFonts w:hint="eastAsia" w:eastAsia="宋体"/>
          <w:lang w:eastAsia="zh-CN"/>
        </w:rPr>
        <w:t>“</w:t>
      </w:r>
      <w:r>
        <w:t>是以聖人去甚、去奢、去泰。</w:t>
      </w:r>
      <w:r>
        <w:rPr>
          <w:rFonts w:hint="eastAsia" w:eastAsia="宋体"/>
          <w:lang w:eastAsia="zh-CN"/>
        </w:rPr>
        <w:t>”“</w:t>
      </w:r>
      <w:r>
        <w:t>奢</w:t>
      </w:r>
      <w:r>
        <w:rPr>
          <w:rFonts w:hint="eastAsia" w:eastAsia="宋体"/>
          <w:lang w:eastAsia="zh-CN"/>
        </w:rPr>
        <w:t>”</w:t>
      </w:r>
      <w:r>
        <w:t>與</w:t>
      </w:r>
      <w:r>
        <w:rPr>
          <w:rFonts w:hint="eastAsia" w:eastAsia="宋体"/>
          <w:lang w:eastAsia="zh-CN"/>
        </w:rPr>
        <w:t>“</w:t>
      </w:r>
      <w:r>
        <w:t>甚</w:t>
      </w:r>
      <w:r>
        <w:rPr>
          <w:rFonts w:hint="eastAsia" w:eastAsia="宋体"/>
          <w:lang w:eastAsia="zh-CN"/>
        </w:rPr>
        <w:t>”</w:t>
      </w:r>
      <w:r>
        <w:t>、</w:t>
      </w:r>
      <w:r>
        <w:rPr>
          <w:rFonts w:hint="eastAsia" w:eastAsia="宋体"/>
          <w:lang w:eastAsia="zh-CN"/>
        </w:rPr>
        <w:t>“</w:t>
      </w:r>
      <w:r>
        <w:t>泰</w:t>
      </w:r>
      <w:r>
        <w:rPr>
          <w:rFonts w:hint="eastAsia" w:eastAsia="宋体"/>
          <w:lang w:eastAsia="zh-CN"/>
        </w:rPr>
        <w:t>”</w:t>
      </w:r>
      <w:r>
        <w:t>同義，竝言大也。古書都字或</w:t>
      </w:r>
    </w:p>
    <w:p w14:paraId="57FB6F0B">
      <w:r>
        <w:t>通作奢</w:t>
      </w:r>
      <w:r>
        <w:rPr>
          <w:rFonts w:hint="eastAsia" w:eastAsia="宋体"/>
          <w:lang w:eastAsia="zh-CN"/>
        </w:rPr>
        <w:t>《</w:t>
      </w:r>
      <w:r>
        <w:t>荀子</w:t>
      </w:r>
      <w:r>
        <w:rPr>
          <w:rFonts w:hint="eastAsia" w:eastAsia="宋体"/>
          <w:lang w:eastAsia="zh-CN"/>
        </w:rPr>
        <w:t>•</w:t>
      </w:r>
      <w:r>
        <w:t>賦</w:t>
      </w:r>
      <w:r>
        <w:rPr>
          <w:rFonts w:hint="eastAsia" w:eastAsia="宋体"/>
          <w:lang w:eastAsia="zh-CN"/>
        </w:rPr>
        <w:t>》</w:t>
      </w:r>
      <w:r>
        <w:t>篇</w:t>
      </w:r>
      <w:r>
        <w:rPr>
          <w:rFonts w:hint="eastAsia" w:eastAsia="宋体"/>
          <w:lang w:eastAsia="zh-CN"/>
        </w:rPr>
        <w:t>“</w:t>
      </w:r>
      <w:r>
        <w:t>閭娵子奢莫之媒也</w:t>
      </w:r>
      <w:r>
        <w:rPr>
          <w:rFonts w:hint="eastAsia" w:eastAsia="宋体"/>
          <w:lang w:eastAsia="zh-CN"/>
        </w:rPr>
        <w:t>”</w:t>
      </w:r>
      <w:r>
        <w:t>楊注曰</w:t>
      </w:r>
      <w:r>
        <w:rPr>
          <w:rFonts w:hint="eastAsia" w:eastAsia="宋体"/>
          <w:lang w:eastAsia="zh-CN"/>
        </w:rPr>
        <w:t>“</w:t>
      </w:r>
      <w:r>
        <w:t>子奢當作子都</w:t>
      </w:r>
      <w:r>
        <w:rPr>
          <w:rFonts w:hint="eastAsia" w:eastAsia="宋体"/>
          <w:lang w:eastAsia="zh-CN"/>
        </w:rPr>
        <w:t>”</w:t>
      </w:r>
      <w:r>
        <w:t>是也諸與都通</w:t>
      </w:r>
    </w:p>
    <w:p w14:paraId="6E895EE8">
      <w:r>
        <w:t>則亦得與奢通矣。</w:t>
      </w:r>
      <w:r>
        <w:rPr>
          <w:rFonts w:hint="eastAsia" w:eastAsia="宋体"/>
          <w:lang w:eastAsia="zh-CN"/>
        </w:rPr>
        <w:t>《</w:t>
      </w:r>
      <w:r>
        <w:t>説文。玉部</w:t>
      </w:r>
      <w:r>
        <w:rPr>
          <w:rFonts w:hint="eastAsia" w:eastAsia="宋体"/>
          <w:lang w:eastAsia="zh-CN"/>
        </w:rPr>
        <w:t>》</w:t>
      </w:r>
      <w:r>
        <w:t>：</w:t>
      </w:r>
      <w:r>
        <w:rPr>
          <w:rFonts w:hint="eastAsia" w:eastAsia="宋体"/>
          <w:lang w:eastAsia="zh-CN"/>
        </w:rPr>
        <w:t>“</w:t>
      </w:r>
      <w:r>
        <w:t>瑗，大孔璧也。</w:t>
      </w:r>
      <w:r>
        <w:rPr>
          <w:rFonts w:hint="eastAsia" w:eastAsia="宋体"/>
          <w:lang w:eastAsia="zh-CN"/>
        </w:rPr>
        <w:t>”《</w:t>
      </w:r>
      <w:r>
        <w:t>目部</w:t>
      </w:r>
      <w:r>
        <w:rPr>
          <w:rFonts w:hint="eastAsia" w:eastAsia="宋体"/>
          <w:lang w:eastAsia="zh-CN"/>
        </w:rPr>
        <w:t>》“</w:t>
      </w:r>
      <w:r>
        <w:t>暖，大目也。</w:t>
      </w:r>
      <w:r>
        <w:rPr>
          <w:rFonts w:hint="eastAsia" w:eastAsia="宋体"/>
          <w:lang w:eastAsia="zh-CN"/>
        </w:rPr>
        <w:t>”《</w:t>
      </w:r>
      <w:r>
        <w:t>見部</w:t>
      </w:r>
      <w:r>
        <w:rPr>
          <w:rFonts w:hint="eastAsia" w:eastAsia="宋体"/>
          <w:lang w:eastAsia="zh-CN"/>
        </w:rPr>
        <w:t>》</w:t>
      </w:r>
      <w:r>
        <w:t>：</w:t>
      </w:r>
      <w:r>
        <w:rPr>
          <w:rFonts w:hint="eastAsia" w:eastAsia="宋体"/>
          <w:lang w:eastAsia="zh-CN"/>
        </w:rPr>
        <w:t>“</w:t>
      </w:r>
      <w:r>
        <w:t>鶢</w:t>
      </w:r>
    </w:p>
    <w:p w14:paraId="175997F8">
      <w:r>
        <w:t>大視也。</w:t>
      </w:r>
      <w:r>
        <w:rPr>
          <w:rFonts w:hint="eastAsia" w:eastAsia="宋体"/>
          <w:lang w:eastAsia="zh-CN"/>
        </w:rPr>
        <w:t>”</w:t>
      </w:r>
      <w:r>
        <w:t>凡從爰得聲之字，每有大義，是爰亦大也。蓋爰聲與亘聲相近藼之或體作蘐</w:t>
      </w:r>
    </w:p>
    <w:p w14:paraId="5AD30EF9">
      <w:r>
        <w:t>亦作萱是其例也。</w:t>
      </w:r>
      <w:r>
        <w:rPr>
          <w:rFonts w:hint="eastAsia" w:eastAsia="宋体"/>
          <w:lang w:eastAsia="zh-CN"/>
        </w:rPr>
        <w:t>《</w:t>
      </w:r>
      <w:r>
        <w:t>説文</w:t>
      </w:r>
      <w:r>
        <w:rPr>
          <w:rFonts w:hint="eastAsia" w:eastAsia="宋体"/>
          <w:lang w:eastAsia="zh-CN"/>
        </w:rPr>
        <w:t>•</w:t>
      </w:r>
      <w:r>
        <w:t>大部</w:t>
      </w:r>
      <w:r>
        <w:rPr>
          <w:rFonts w:hint="eastAsia" w:eastAsia="宋体"/>
          <w:lang w:eastAsia="zh-CN"/>
        </w:rPr>
        <w:t>》“</w:t>
      </w:r>
      <w:r>
        <w:t>奆奢查也。從大亘聲。</w:t>
      </w:r>
      <w:r>
        <w:rPr>
          <w:rFonts w:hint="eastAsia" w:eastAsia="宋体"/>
          <w:lang w:eastAsia="zh-CN"/>
        </w:rPr>
        <w:t>”</w:t>
      </w:r>
      <w:r>
        <w:t>經傳無</w:t>
      </w:r>
      <w:r>
        <w:rPr>
          <w:rFonts w:hint="eastAsia" w:eastAsia="宋体"/>
          <w:lang w:eastAsia="zh-CN"/>
        </w:rPr>
        <w:t>“</w:t>
      </w:r>
      <w:r>
        <w:t>查</w:t>
      </w:r>
      <w:r>
        <w:rPr>
          <w:rFonts w:hint="eastAsia" w:eastAsia="宋体"/>
          <w:lang w:eastAsia="zh-CN"/>
        </w:rPr>
        <w:t>”</w:t>
      </w:r>
      <w:r>
        <w:t>字，以</w:t>
      </w:r>
      <w:r>
        <w:rPr>
          <w:rFonts w:hint="eastAsia" w:eastAsia="宋体"/>
          <w:lang w:eastAsia="zh-CN"/>
        </w:rPr>
        <w:t>“</w:t>
      </w:r>
      <w:r>
        <w:t>桓</w:t>
      </w:r>
      <w:r>
        <w:rPr>
          <w:rFonts w:hint="eastAsia" w:eastAsia="宋体"/>
          <w:lang w:eastAsia="zh-CN"/>
        </w:rPr>
        <w:t>”</w:t>
      </w:r>
      <w:r>
        <w:t>爲</w:t>
      </w:r>
    </w:p>
    <w:p w14:paraId="371291ED">
      <w:r>
        <w:t>之。</w:t>
      </w:r>
      <w:r>
        <w:rPr>
          <w:rFonts w:hint="eastAsia" w:eastAsia="宋体"/>
          <w:lang w:eastAsia="zh-CN"/>
        </w:rPr>
        <w:t>《</w:t>
      </w:r>
      <w:r>
        <w:t>詩</w:t>
      </w:r>
      <w:r>
        <w:rPr>
          <w:rFonts w:hint="eastAsia" w:eastAsia="宋体"/>
          <w:lang w:eastAsia="zh-CN"/>
        </w:rPr>
        <w:t>•</w:t>
      </w:r>
      <w:r>
        <w:t>長發</w:t>
      </w:r>
      <w:r>
        <w:rPr>
          <w:rFonts w:hint="eastAsia" w:eastAsia="宋体"/>
          <w:lang w:eastAsia="zh-CN"/>
        </w:rPr>
        <w:t>》</w:t>
      </w:r>
      <w:r>
        <w:t>篇：</w:t>
      </w:r>
      <w:r>
        <w:rPr>
          <w:rFonts w:hint="eastAsia" w:eastAsia="宋体"/>
          <w:lang w:eastAsia="zh-CN"/>
        </w:rPr>
        <w:t>“</w:t>
      </w:r>
      <w:r>
        <w:t>元王桓撥。</w:t>
      </w:r>
      <w:r>
        <w:rPr>
          <w:rFonts w:hint="eastAsia" w:eastAsia="宋体"/>
          <w:lang w:eastAsia="zh-CN"/>
        </w:rPr>
        <w:t>”</w:t>
      </w:r>
      <w:r>
        <w:t>傳曰：</w:t>
      </w:r>
      <w:r>
        <w:rPr>
          <w:rFonts w:hint="eastAsia" w:eastAsia="宋体"/>
          <w:lang w:eastAsia="zh-CN"/>
        </w:rPr>
        <w:t>“</w:t>
      </w:r>
      <w:r>
        <w:t>桓，大也。</w:t>
      </w:r>
      <w:r>
        <w:rPr>
          <w:rFonts w:hint="eastAsia" w:eastAsia="宋体"/>
          <w:lang w:eastAsia="zh-CN"/>
        </w:rPr>
        <w:t>”</w:t>
      </w:r>
      <w:r>
        <w:t>蓋桓亦從亘聲也。許君以</w:t>
      </w:r>
      <w:r>
        <w:rPr>
          <w:rFonts w:hint="eastAsia" w:eastAsia="宋体"/>
          <w:lang w:eastAsia="zh-CN"/>
        </w:rPr>
        <w:t>“</w:t>
      </w:r>
      <w:r>
        <w:t>奢奆</w:t>
      </w:r>
      <w:r>
        <w:rPr>
          <w:rFonts w:hint="eastAsia" w:eastAsia="宋体"/>
          <w:lang w:eastAsia="zh-CN"/>
        </w:rPr>
        <w:t>”</w:t>
      </w:r>
      <w:r>
        <w:t>説</w:t>
      </w:r>
    </w:p>
    <w:p w14:paraId="56E4CA35">
      <w:r>
        <w:rPr>
          <w:rFonts w:hint="eastAsia" w:eastAsia="宋体"/>
          <w:lang w:eastAsia="zh-CN"/>
        </w:rPr>
        <w:t>“</w:t>
      </w:r>
      <w:r>
        <w:t>奆</w:t>
      </w:r>
      <w:r>
        <w:rPr>
          <w:rFonts w:hint="eastAsia" w:eastAsia="宋体"/>
          <w:lang w:eastAsia="zh-CN"/>
        </w:rPr>
        <w:t>”</w:t>
      </w:r>
      <w:r>
        <w:t>字是古有奢查之語。然則陳諸字伯爰者諸即奢也爰即奆也猶名奢而字伯查矣</w:t>
      </w:r>
    </w:p>
    <w:p w14:paraId="63F1B71B">
      <w:r>
        <w:t>【第260页】</w:t>
      </w:r>
    </w:p>
    <w:p w14:paraId="08CA7C6A">
      <w:r>
        <w:t>齊公孫竈，字子雅。</w:t>
      </w:r>
    </w:p>
    <w:p w14:paraId="707A2EB4">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雅讀爲窹。</w:t>
      </w:r>
      <w:r>
        <w:rPr>
          <w:rFonts w:hint="eastAsia" w:eastAsia="宋体"/>
          <w:lang w:eastAsia="zh-CN"/>
        </w:rPr>
        <w:t>《</w:t>
      </w:r>
      <w:r>
        <w:t>玉篇</w:t>
      </w:r>
      <w:r>
        <w:rPr>
          <w:rFonts w:hint="eastAsia" w:eastAsia="宋体"/>
          <w:lang w:eastAsia="zh-CN"/>
        </w:rPr>
        <w:t>》</w:t>
      </w:r>
      <w:r>
        <w:t>引</w:t>
      </w:r>
      <w:r>
        <w:rPr>
          <w:rFonts w:hint="eastAsia" w:eastAsia="宋体"/>
          <w:lang w:eastAsia="zh-CN"/>
        </w:rPr>
        <w:t>《</w:t>
      </w:r>
      <w:r>
        <w:t>倉頡篇</w:t>
      </w:r>
      <w:r>
        <w:rPr>
          <w:rFonts w:hint="eastAsia" w:eastAsia="宋体"/>
          <w:lang w:eastAsia="zh-CN"/>
        </w:rPr>
        <w:t>》</w:t>
      </w:r>
      <w:r>
        <w:t>曰：</w:t>
      </w:r>
      <w:r>
        <w:rPr>
          <w:rFonts w:hint="eastAsia" w:eastAsia="宋体"/>
          <w:lang w:eastAsia="zh-CN"/>
        </w:rPr>
        <w:t>‘</w:t>
      </w:r>
      <w:r>
        <w:t>楚人呼竈曰窹。</w:t>
      </w:r>
      <w:r>
        <w:rPr>
          <w:rFonts w:hint="eastAsia" w:eastAsia="宋体"/>
          <w:lang w:eastAsia="zh-CN"/>
        </w:rPr>
        <w:t>’”</w:t>
      </w:r>
      <w:r>
        <w:t>樾謂：王説</w:t>
      </w:r>
    </w:p>
    <w:p w14:paraId="02C06B27">
      <w:r>
        <w:t>非也。</w:t>
      </w:r>
      <w:r>
        <w:rPr>
          <w:rFonts w:hint="eastAsia" w:eastAsia="宋体"/>
          <w:lang w:eastAsia="zh-CN"/>
        </w:rPr>
        <w:t>《</w:t>
      </w:r>
      <w:r>
        <w:t>韓子。外儲説</w:t>
      </w:r>
      <w:r>
        <w:rPr>
          <w:rFonts w:hint="eastAsia" w:eastAsia="宋体"/>
          <w:lang w:eastAsia="zh-CN"/>
        </w:rPr>
        <w:t>》</w:t>
      </w:r>
      <w:r>
        <w:t>篇作</w:t>
      </w:r>
      <w:r>
        <w:rPr>
          <w:rFonts w:hint="eastAsia" w:eastAsia="宋体"/>
          <w:lang w:eastAsia="zh-CN"/>
        </w:rPr>
        <w:t>“</w:t>
      </w:r>
      <w:r>
        <w:t>子夏</w:t>
      </w:r>
      <w:r>
        <w:rPr>
          <w:rFonts w:hint="eastAsia" w:eastAsia="宋体"/>
          <w:lang w:eastAsia="zh-CN"/>
        </w:rPr>
        <w:t>”</w:t>
      </w:r>
      <w:r>
        <w:t>，當從之。夏者正字，雅者叚字也。雅、夏古字通。</w:t>
      </w:r>
      <w:r>
        <w:rPr>
          <w:rFonts w:hint="eastAsia" w:eastAsia="宋体"/>
          <w:lang w:eastAsia="zh-CN"/>
        </w:rPr>
        <w:t>《</w:t>
      </w:r>
      <w:r>
        <w:t>荀</w:t>
      </w:r>
    </w:p>
    <w:p w14:paraId="7925EB2B">
      <w:r>
        <w:t>子。榮辱</w:t>
      </w:r>
      <w:r>
        <w:rPr>
          <w:rFonts w:hint="eastAsia" w:eastAsia="宋体"/>
          <w:lang w:eastAsia="zh-CN"/>
        </w:rPr>
        <w:t>》</w:t>
      </w:r>
      <w:r>
        <w:t>篇曰</w:t>
      </w:r>
      <w:r>
        <w:rPr>
          <w:rFonts w:hint="eastAsia" w:eastAsia="宋体"/>
          <w:lang w:eastAsia="zh-CN"/>
        </w:rPr>
        <w:t>“</w:t>
      </w:r>
      <w:r>
        <w:t>越人安越，楚人安楚，君子安雅。</w:t>
      </w:r>
      <w:r>
        <w:rPr>
          <w:rFonts w:hint="eastAsia" w:eastAsia="宋体"/>
          <w:lang w:eastAsia="zh-CN"/>
        </w:rPr>
        <w:t>”</w:t>
      </w:r>
      <w:r>
        <w:t>又</w:t>
      </w:r>
      <w:r>
        <w:rPr>
          <w:rFonts w:hint="eastAsia" w:eastAsia="宋体"/>
          <w:lang w:eastAsia="zh-CN"/>
        </w:rPr>
        <w:t>《</w:t>
      </w:r>
      <w:r>
        <w:t>儒效</w:t>
      </w:r>
      <w:r>
        <w:rPr>
          <w:rFonts w:hint="eastAsia" w:eastAsia="宋体"/>
          <w:lang w:eastAsia="zh-CN"/>
        </w:rPr>
        <w:t>》</w:t>
      </w:r>
      <w:r>
        <w:t>篇曰：</w:t>
      </w:r>
      <w:r>
        <w:rPr>
          <w:rFonts w:hint="eastAsia" w:eastAsia="宋体"/>
          <w:lang w:eastAsia="zh-CN"/>
        </w:rPr>
        <w:t>“</w:t>
      </w:r>
      <w:r>
        <w:t>居楚而楚，居越而</w:t>
      </w:r>
    </w:p>
    <w:p w14:paraId="5F98B489">
      <w:r>
        <w:t>越，居夏而夏。</w:t>
      </w:r>
      <w:r>
        <w:rPr>
          <w:rFonts w:hint="eastAsia" w:eastAsia="宋体"/>
          <w:lang w:eastAsia="zh-CN"/>
        </w:rPr>
        <w:t>”</w:t>
      </w:r>
      <w:r>
        <w:t>是</w:t>
      </w:r>
      <w:r>
        <w:rPr>
          <w:rFonts w:hint="eastAsia" w:eastAsia="宋体"/>
          <w:lang w:eastAsia="zh-CN"/>
        </w:rPr>
        <w:t>“</w:t>
      </w:r>
      <w:r>
        <w:t>雅</w:t>
      </w:r>
      <w:r>
        <w:rPr>
          <w:rFonts w:hint="eastAsia" w:eastAsia="宋体"/>
          <w:lang w:eastAsia="zh-CN"/>
        </w:rPr>
        <w:t>”</w:t>
      </w:r>
      <w:r>
        <w:t>與</w:t>
      </w:r>
      <w:r>
        <w:rPr>
          <w:rFonts w:hint="eastAsia" w:eastAsia="宋体"/>
          <w:lang w:eastAsia="zh-CN"/>
        </w:rPr>
        <w:t>“</w:t>
      </w:r>
      <w:r>
        <w:t>夏</w:t>
      </w:r>
      <w:r>
        <w:rPr>
          <w:rFonts w:hint="eastAsia" w:eastAsia="宋体"/>
          <w:lang w:eastAsia="zh-CN"/>
        </w:rPr>
        <w:t>”</w:t>
      </w:r>
      <w:r>
        <w:t>通用之證。古人五祀，夏則祀竈。蔡邕</w:t>
      </w:r>
      <w:r>
        <w:rPr>
          <w:rFonts w:hint="eastAsia" w:eastAsia="宋体"/>
          <w:lang w:eastAsia="zh-CN"/>
        </w:rPr>
        <w:t>《</w:t>
      </w:r>
      <w:r>
        <w:t>獨斷</w:t>
      </w:r>
      <w:r>
        <w:rPr>
          <w:rFonts w:hint="eastAsia" w:eastAsia="宋体"/>
          <w:lang w:eastAsia="zh-CN"/>
        </w:rPr>
        <w:t>》</w:t>
      </w:r>
      <w:r>
        <w:t>曰：</w:t>
      </w:r>
      <w:r>
        <w:rPr>
          <w:rFonts w:hint="eastAsia" w:eastAsia="宋体"/>
          <w:lang w:eastAsia="zh-CN"/>
        </w:rPr>
        <w:t>“</w:t>
      </w:r>
      <w:r>
        <w:t>夏爲太</w:t>
      </w:r>
    </w:p>
    <w:p w14:paraId="35F1A2A5">
      <w:r>
        <w:t>陽，其氣長養，祀之於竈。</w:t>
      </w:r>
      <w:r>
        <w:rPr>
          <w:rFonts w:hint="eastAsia" w:eastAsia="宋体"/>
          <w:lang w:eastAsia="zh-CN"/>
        </w:rPr>
        <w:t>”</w:t>
      </w:r>
      <w:r>
        <w:t>然則名竈字夏，義正相應</w:t>
      </w:r>
    </w:p>
    <w:p w14:paraId="450AA4A1">
      <w:r>
        <w:t>魯公孫宿，字成。</w:t>
      </w:r>
    </w:p>
    <w:p w14:paraId="368143AA">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成與城通。</w:t>
      </w:r>
      <w:r>
        <w:rPr>
          <w:rFonts w:hint="eastAsia" w:eastAsia="宋体"/>
          <w:lang w:eastAsia="zh-CN"/>
        </w:rPr>
        <w:t>《</w:t>
      </w:r>
      <w:r>
        <w:t>隱元年春秋</w:t>
      </w:r>
      <w:r>
        <w:rPr>
          <w:rFonts w:hint="eastAsia" w:eastAsia="宋体"/>
          <w:lang w:eastAsia="zh-CN"/>
        </w:rPr>
        <w:t>》‘</w:t>
      </w:r>
      <w:r>
        <w:t>及宋人盟于宿。</w:t>
      </w:r>
      <w:r>
        <w:rPr>
          <w:rFonts w:hint="eastAsia" w:eastAsia="宋体"/>
          <w:lang w:eastAsia="zh-CN"/>
        </w:rPr>
        <w:t>’</w:t>
      </w:r>
      <w:r>
        <w:t>杜注曰</w:t>
      </w:r>
      <w:r>
        <w:rPr>
          <w:rFonts w:hint="eastAsia" w:eastAsia="宋体"/>
          <w:lang w:eastAsia="zh-CN"/>
        </w:rPr>
        <w:t>‘</w:t>
      </w:r>
      <w:r>
        <w:t>宿小國。</w:t>
      </w:r>
    </w:p>
    <w:p w14:paraId="2C396254">
      <w:pPr>
        <w:rPr>
          <w:rFonts w:hint="eastAsia" w:eastAsia="宋体"/>
          <w:lang w:eastAsia="zh-CN"/>
        </w:rPr>
      </w:pPr>
      <w:r>
        <w:t>國必有城，故字城。</w:t>
      </w:r>
      <w:r>
        <w:rPr>
          <w:rFonts w:hint="eastAsia" w:eastAsia="宋体"/>
          <w:lang w:eastAsia="zh-CN"/>
        </w:rPr>
        <w:t>”</w:t>
      </w:r>
      <w:r>
        <w:t>樾謂：如王説，則當字國，於義方合。今字城，殆非取之國名矣。</w:t>
      </w:r>
      <w:r>
        <w:rPr>
          <w:rFonts w:hint="eastAsia" w:eastAsia="宋体"/>
          <w:lang w:eastAsia="zh-CN"/>
        </w:rPr>
        <w:t>“</w:t>
      </w:r>
      <w:r>
        <w:t>成</w:t>
      </w:r>
      <w:r>
        <w:rPr>
          <w:rFonts w:hint="eastAsia" w:eastAsia="宋体"/>
          <w:lang w:eastAsia="zh-CN"/>
        </w:rPr>
        <w:t>”</w:t>
      </w:r>
    </w:p>
    <w:p w14:paraId="35398A3E">
      <w:r>
        <w:t>當讀如本字。</w:t>
      </w:r>
      <w:r>
        <w:rPr>
          <w:rFonts w:hint="eastAsia" w:eastAsia="宋体"/>
          <w:lang w:eastAsia="zh-CN"/>
        </w:rPr>
        <w:t>“</w:t>
      </w:r>
      <w:r>
        <w:t>宿</w:t>
      </w:r>
      <w:r>
        <w:rPr>
          <w:rFonts w:hint="eastAsia" w:eastAsia="宋体"/>
          <w:lang w:eastAsia="zh-CN"/>
        </w:rPr>
        <w:t>”</w:t>
      </w:r>
      <w:r>
        <w:t>之言縮也，縮者收縮之謂也。</w:t>
      </w:r>
      <w:r>
        <w:rPr>
          <w:rFonts w:hint="eastAsia" w:eastAsia="宋体"/>
          <w:lang w:eastAsia="zh-CN"/>
        </w:rPr>
        <w:t>《</w:t>
      </w:r>
      <w:r>
        <w:t>詩。七月</w:t>
      </w:r>
      <w:r>
        <w:rPr>
          <w:rFonts w:hint="eastAsia" w:eastAsia="宋体"/>
          <w:lang w:eastAsia="zh-CN"/>
        </w:rPr>
        <w:t>》</w:t>
      </w:r>
      <w:r>
        <w:t>篇：</w:t>
      </w:r>
      <w:r>
        <w:rPr>
          <w:rFonts w:hint="eastAsia" w:eastAsia="宋体"/>
          <w:lang w:eastAsia="zh-CN"/>
        </w:rPr>
        <w:t>“</w:t>
      </w:r>
      <w:r>
        <w:t>九月肅霜。</w:t>
      </w:r>
      <w:r>
        <w:rPr>
          <w:rFonts w:hint="eastAsia" w:eastAsia="宋体"/>
          <w:lang w:eastAsia="zh-CN"/>
        </w:rPr>
        <w:t>”</w:t>
      </w:r>
      <w:r>
        <w:t>傳曰：</w:t>
      </w:r>
      <w:r>
        <w:rPr>
          <w:rFonts w:hint="eastAsia" w:eastAsia="宋体"/>
          <w:lang w:eastAsia="zh-CN"/>
        </w:rPr>
        <w:t>“</w:t>
      </w:r>
      <w:r>
        <w:t>肅</w:t>
      </w:r>
    </w:p>
    <w:p w14:paraId="5536537C">
      <w:r>
        <w:t>縮也，霜降而收縮萬物。</w:t>
      </w:r>
      <w:r>
        <w:rPr>
          <w:rFonts w:hint="eastAsia" w:eastAsia="宋体"/>
          <w:lang w:eastAsia="zh-CN"/>
        </w:rPr>
        <w:t>”</w:t>
      </w:r>
      <w:r>
        <w:t>名宿字成，乃取收縮之義。又按：</w:t>
      </w:r>
      <w:r>
        <w:rPr>
          <w:rFonts w:hint="eastAsia" w:eastAsia="宋体"/>
          <w:lang w:eastAsia="zh-CN"/>
        </w:rPr>
        <w:t>“</w:t>
      </w:r>
      <w:r>
        <w:t>宿</w:t>
      </w:r>
      <w:r>
        <w:rPr>
          <w:rFonts w:hint="eastAsia" w:eastAsia="宋体"/>
          <w:lang w:eastAsia="zh-CN"/>
        </w:rPr>
        <w:t>”</w:t>
      </w:r>
      <w:r>
        <w:t>與</w:t>
      </w:r>
      <w:r>
        <w:rPr>
          <w:rFonts w:hint="eastAsia" w:eastAsia="宋体"/>
          <w:lang w:eastAsia="zh-CN"/>
        </w:rPr>
        <w:t>“</w:t>
      </w:r>
      <w:r>
        <w:t>就</w:t>
      </w:r>
      <w:r>
        <w:rPr>
          <w:rFonts w:hint="eastAsia" w:eastAsia="宋体"/>
          <w:lang w:eastAsia="zh-CN"/>
        </w:rPr>
        <w:t>”</w:t>
      </w:r>
      <w:r>
        <w:t>聲近，</w:t>
      </w:r>
      <w:r>
        <w:rPr>
          <w:rFonts w:hint="eastAsia" w:eastAsia="宋体"/>
          <w:lang w:eastAsia="zh-CN"/>
        </w:rPr>
        <w:t>《</w:t>
      </w:r>
      <w:r>
        <w:t>説文。糸</w:t>
      </w:r>
    </w:p>
    <w:p w14:paraId="051CFED3">
      <w:r>
        <w:t>部</w:t>
      </w:r>
      <w:r>
        <w:rPr>
          <w:rFonts w:hint="eastAsia" w:eastAsia="宋体"/>
          <w:lang w:eastAsia="zh-CN"/>
        </w:rPr>
        <w:t>》“</w:t>
      </w:r>
      <w:r>
        <w:t>縮，一曰蹴也。</w:t>
      </w:r>
      <w:r>
        <w:rPr>
          <w:rFonts w:hint="eastAsia" w:eastAsia="宋体"/>
          <w:lang w:eastAsia="zh-CN"/>
        </w:rPr>
        <w:t>”《</w:t>
      </w:r>
      <w:r>
        <w:t>手部</w:t>
      </w:r>
      <w:r>
        <w:rPr>
          <w:rFonts w:hint="eastAsia" w:eastAsia="宋体"/>
          <w:lang w:eastAsia="zh-CN"/>
        </w:rPr>
        <w:t>》“</w:t>
      </w:r>
      <w:r>
        <w:t>摍，蹴引也。</w:t>
      </w:r>
      <w:r>
        <w:rPr>
          <w:rFonts w:hint="eastAsia" w:eastAsia="宋体"/>
          <w:lang w:eastAsia="zh-CN"/>
        </w:rPr>
        <w:t>”</w:t>
      </w:r>
      <w:r>
        <w:t>古字聲近者，義即相通。然則宿有就義矣</w:t>
      </w:r>
    </w:p>
    <w:p w14:paraId="4E97FBFF">
      <w:r>
        <w:t>故名宿字成也。</w:t>
      </w:r>
    </w:p>
    <w:p w14:paraId="1C8F5EDC">
      <w:r>
        <w:t>【第261页】</w:t>
      </w:r>
    </w:p>
    <w:p w14:paraId="122B4F22">
      <w:r>
        <w:t>宋大宰盈，字蕩。</w:t>
      </w:r>
    </w:p>
    <w:p w14:paraId="54DEFD11">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盈讀爲桯。</w:t>
      </w:r>
      <w:r>
        <w:rPr>
          <w:rFonts w:hint="eastAsia" w:eastAsia="宋体"/>
          <w:lang w:eastAsia="zh-CN"/>
        </w:rPr>
        <w:t>《</w:t>
      </w:r>
      <w:r>
        <w:t>方言</w:t>
      </w:r>
      <w:r>
        <w:rPr>
          <w:rFonts w:hint="eastAsia" w:eastAsia="宋体"/>
          <w:lang w:eastAsia="zh-CN"/>
        </w:rPr>
        <w:t>》</w:t>
      </w:r>
      <w:r>
        <w:t>：</w:t>
      </w:r>
      <w:r>
        <w:rPr>
          <w:rFonts w:hint="eastAsia" w:eastAsia="宋体"/>
          <w:lang w:eastAsia="zh-CN"/>
        </w:rPr>
        <w:t>‘</w:t>
      </w:r>
      <w:r>
        <w:t>榻，前几。江沔之閒曰桯。</w:t>
      </w:r>
      <w:r>
        <w:rPr>
          <w:rFonts w:hint="eastAsia" w:eastAsia="宋体"/>
          <w:lang w:eastAsia="zh-CN"/>
        </w:rPr>
        <w:t>’《</w:t>
      </w:r>
      <w:r>
        <w:t>説文</w:t>
      </w:r>
      <w:r>
        <w:rPr>
          <w:rFonts w:hint="eastAsia" w:eastAsia="宋体"/>
          <w:lang w:eastAsia="zh-CN"/>
        </w:rPr>
        <w:t>》</w:t>
      </w:r>
      <w:r>
        <w:t>：</w:t>
      </w:r>
      <w:r>
        <w:rPr>
          <w:rFonts w:hint="eastAsia" w:eastAsia="宋体"/>
          <w:lang w:eastAsia="zh-CN"/>
        </w:rPr>
        <w:t>‘</w:t>
      </w:r>
      <w:r>
        <w:t>桯，牀</w:t>
      </w:r>
    </w:p>
    <w:p w14:paraId="2AAB2BD2">
      <w:r>
        <w:t>前几也。</w:t>
      </w:r>
      <w:r>
        <w:rPr>
          <w:rFonts w:hint="eastAsia" w:eastAsia="宋体"/>
          <w:lang w:eastAsia="zh-CN"/>
        </w:rPr>
        <w:t>’‘</w:t>
      </w:r>
      <w:r>
        <w:t>桱，桯也，東方謂之蕩。</w:t>
      </w:r>
      <w:r>
        <w:rPr>
          <w:rFonts w:hint="eastAsia" w:eastAsia="宋体"/>
          <w:lang w:eastAsia="zh-CN"/>
        </w:rPr>
        <w:t>’”</w:t>
      </w:r>
      <w:r>
        <w:t>樾謂：王説迂曲，殆非也。</w:t>
      </w:r>
      <w:r>
        <w:rPr>
          <w:rFonts w:hint="eastAsia" w:eastAsia="宋体"/>
          <w:lang w:eastAsia="zh-CN"/>
        </w:rPr>
        <w:t>“</w:t>
      </w:r>
      <w:r>
        <w:t>盈</w:t>
      </w:r>
      <w:r>
        <w:rPr>
          <w:rFonts w:hint="eastAsia" w:eastAsia="宋体"/>
          <w:lang w:eastAsia="zh-CN"/>
        </w:rPr>
        <w:t>”</w:t>
      </w:r>
      <w:r>
        <w:t>與</w:t>
      </w:r>
      <w:r>
        <w:rPr>
          <w:rFonts w:hint="eastAsia" w:eastAsia="宋体"/>
          <w:lang w:eastAsia="zh-CN"/>
        </w:rPr>
        <w:t>“</w:t>
      </w:r>
      <w:r>
        <w:t>蕩</w:t>
      </w:r>
      <w:r>
        <w:rPr>
          <w:rFonts w:hint="eastAsia" w:eastAsia="宋体"/>
          <w:lang w:eastAsia="zh-CN"/>
        </w:rPr>
        <w:t>”</w:t>
      </w:r>
      <w:r>
        <w:t>義本相因，凡物</w:t>
      </w:r>
    </w:p>
    <w:p w14:paraId="709CBF08">
      <w:r>
        <w:t>盈滿，則必動蕩，故曰盈而蕩，天之道也。名盈字蕩，即取此義。又按：盈之言充也，充之</w:t>
      </w:r>
    </w:p>
    <w:p w14:paraId="15E3CA36">
      <w:r>
        <w:t>言大也。</w:t>
      </w:r>
      <w:r>
        <w:rPr>
          <w:rFonts w:hint="eastAsia" w:eastAsia="宋体"/>
          <w:lang w:eastAsia="zh-CN"/>
        </w:rPr>
        <w:t>《</w:t>
      </w:r>
      <w:r>
        <w:t>廣雅</w:t>
      </w:r>
      <w:r>
        <w:rPr>
          <w:rFonts w:hint="eastAsia" w:eastAsia="宋体"/>
          <w:lang w:eastAsia="zh-CN"/>
        </w:rPr>
        <w:t>•</w:t>
      </w:r>
      <w:r>
        <w:t>釋詁</w:t>
      </w:r>
      <w:r>
        <w:rPr>
          <w:rFonts w:hint="eastAsia" w:eastAsia="宋体"/>
          <w:lang w:eastAsia="zh-CN"/>
        </w:rPr>
        <w:t>》</w:t>
      </w:r>
      <w:r>
        <w:t>曰：</w:t>
      </w:r>
      <w:r>
        <w:rPr>
          <w:rFonts w:hint="eastAsia" w:eastAsia="宋体"/>
          <w:lang w:eastAsia="zh-CN"/>
        </w:rPr>
        <w:t>“</w:t>
      </w:r>
      <w:r>
        <w:t>盈，充也。</w:t>
      </w:r>
      <w:r>
        <w:rPr>
          <w:rFonts w:hint="eastAsia" w:eastAsia="宋体"/>
          <w:lang w:eastAsia="zh-CN"/>
        </w:rPr>
        <w:t>”</w:t>
      </w:r>
      <w:r>
        <w:t>高誘注</w:t>
      </w:r>
      <w:r>
        <w:rPr>
          <w:rFonts w:hint="eastAsia" w:eastAsia="宋体"/>
          <w:lang w:eastAsia="zh-CN"/>
        </w:rPr>
        <w:t>《</w:t>
      </w:r>
      <w:r>
        <w:t>吕氏春秋。必己</w:t>
      </w:r>
      <w:r>
        <w:rPr>
          <w:rFonts w:hint="eastAsia" w:eastAsia="宋体"/>
          <w:lang w:eastAsia="zh-CN"/>
        </w:rPr>
        <w:t>》</w:t>
      </w:r>
      <w:r>
        <w:t>篇、</w:t>
      </w:r>
      <w:r>
        <w:rPr>
          <w:rFonts w:hint="eastAsia" w:eastAsia="宋体"/>
          <w:lang w:eastAsia="zh-CN"/>
        </w:rPr>
        <w:t>《</w:t>
      </w:r>
      <w:r>
        <w:t>淮南子。説山</w:t>
      </w:r>
      <w:r>
        <w:rPr>
          <w:rFonts w:hint="eastAsia" w:eastAsia="宋体"/>
          <w:lang w:eastAsia="zh-CN"/>
        </w:rPr>
        <w:t>》</w:t>
      </w:r>
      <w:r>
        <w:t>篇</w:t>
      </w:r>
    </w:p>
    <w:p w14:paraId="74EDEC4E">
      <w:r>
        <w:t>竝曰：</w:t>
      </w:r>
      <w:r>
        <w:rPr>
          <w:rFonts w:hint="eastAsia" w:eastAsia="宋体"/>
          <w:lang w:eastAsia="zh-CN"/>
        </w:rPr>
        <w:t>“</w:t>
      </w:r>
      <w:r>
        <w:t>充，大也。</w:t>
      </w:r>
      <w:r>
        <w:rPr>
          <w:rFonts w:hint="eastAsia" w:eastAsia="宋体"/>
          <w:lang w:eastAsia="zh-CN"/>
        </w:rPr>
        <w:t>”《</w:t>
      </w:r>
      <w:r>
        <w:t>襄二十九年左傳</w:t>
      </w:r>
      <w:r>
        <w:rPr>
          <w:rFonts w:hint="eastAsia" w:eastAsia="宋体"/>
          <w:lang w:eastAsia="zh-CN"/>
        </w:rPr>
        <w:t>》</w:t>
      </w:r>
      <w:r>
        <w:t>曰：</w:t>
      </w:r>
      <w:r>
        <w:rPr>
          <w:rFonts w:hint="eastAsia" w:eastAsia="宋体"/>
          <w:lang w:eastAsia="zh-CN"/>
        </w:rPr>
        <w:t>“</w:t>
      </w:r>
      <w:r>
        <w:t>美哉蕩乎。</w:t>
      </w:r>
      <w:r>
        <w:rPr>
          <w:rFonts w:hint="eastAsia" w:eastAsia="宋体"/>
          <w:lang w:eastAsia="zh-CN"/>
        </w:rPr>
        <w:t>”</w:t>
      </w:r>
      <w:r>
        <w:t>正義曰：</w:t>
      </w:r>
      <w:r>
        <w:rPr>
          <w:rFonts w:hint="eastAsia" w:eastAsia="宋体"/>
          <w:lang w:eastAsia="zh-CN"/>
        </w:rPr>
        <w:t>“</w:t>
      </w:r>
      <w:r>
        <w:t>蕩，寬大之意。</w:t>
      </w:r>
      <w:r>
        <w:rPr>
          <w:rFonts w:hint="eastAsia" w:eastAsia="宋体"/>
          <w:lang w:eastAsia="zh-CN"/>
        </w:rPr>
        <w:t>”《</w:t>
      </w:r>
      <w:r>
        <w:t>論語</w:t>
      </w:r>
    </w:p>
    <w:p w14:paraId="5055100B">
      <w:r>
        <w:t>。泰伯</w:t>
      </w:r>
      <w:r>
        <w:rPr>
          <w:rFonts w:hint="eastAsia" w:eastAsia="宋体"/>
          <w:lang w:eastAsia="zh-CN"/>
        </w:rPr>
        <w:t>》</w:t>
      </w:r>
      <w:r>
        <w:t>篇</w:t>
      </w:r>
      <w:r>
        <w:rPr>
          <w:rFonts w:hint="eastAsia" w:eastAsia="宋体"/>
          <w:lang w:eastAsia="zh-CN"/>
        </w:rPr>
        <w:t>“</w:t>
      </w:r>
      <w:r>
        <w:t>蕩蕩乎。</w:t>
      </w:r>
      <w:r>
        <w:rPr>
          <w:rFonts w:hint="eastAsia" w:eastAsia="宋体"/>
          <w:lang w:eastAsia="zh-CN"/>
        </w:rPr>
        <w:t>”</w:t>
      </w:r>
      <w:r>
        <w:t>包注曰</w:t>
      </w:r>
      <w:r>
        <w:rPr>
          <w:rFonts w:hint="eastAsia" w:eastAsia="宋体"/>
          <w:lang w:eastAsia="zh-CN"/>
        </w:rPr>
        <w:t>“</w:t>
      </w:r>
      <w:r>
        <w:t>蕩蕩，廣遠之稱。</w:t>
      </w:r>
      <w:r>
        <w:rPr>
          <w:rFonts w:hint="eastAsia" w:eastAsia="宋体"/>
          <w:lang w:eastAsia="zh-CN"/>
        </w:rPr>
        <w:t>”《</w:t>
      </w:r>
      <w:r>
        <w:t>荀子</w:t>
      </w:r>
      <w:r>
        <w:rPr>
          <w:rFonts w:hint="eastAsia" w:eastAsia="宋体"/>
          <w:lang w:eastAsia="zh-CN"/>
        </w:rPr>
        <w:t>•</w:t>
      </w:r>
      <w:r>
        <w:t>非十二子</w:t>
      </w:r>
      <w:r>
        <w:rPr>
          <w:rFonts w:hint="eastAsia" w:eastAsia="宋体"/>
          <w:lang w:eastAsia="zh-CN"/>
        </w:rPr>
        <w:t>》</w:t>
      </w:r>
      <w:r>
        <w:t>篇</w:t>
      </w:r>
      <w:r>
        <w:rPr>
          <w:rFonts w:hint="eastAsia" w:eastAsia="宋体"/>
          <w:lang w:eastAsia="zh-CN"/>
        </w:rPr>
        <w:t>“</w:t>
      </w:r>
      <w:r>
        <w:t>蕩蕩然。</w:t>
      </w:r>
      <w:r>
        <w:rPr>
          <w:rFonts w:hint="eastAsia" w:eastAsia="宋体"/>
          <w:lang w:eastAsia="zh-CN"/>
        </w:rPr>
        <w:t>”</w:t>
      </w:r>
      <w:r>
        <w:t>楊</w:t>
      </w:r>
    </w:p>
    <w:p w14:paraId="65D52F87">
      <w:r>
        <w:t>注曰：</w:t>
      </w:r>
      <w:r>
        <w:rPr>
          <w:rFonts w:hint="eastAsia" w:eastAsia="宋体"/>
          <w:lang w:eastAsia="zh-CN"/>
        </w:rPr>
        <w:t>“</w:t>
      </w:r>
      <w:r>
        <w:t>蕩蕩，恢夷之皃。</w:t>
      </w:r>
      <w:r>
        <w:rPr>
          <w:rFonts w:hint="eastAsia" w:eastAsia="宋体"/>
          <w:lang w:eastAsia="zh-CN"/>
        </w:rPr>
        <w:t>”</w:t>
      </w:r>
      <w:r>
        <w:t>然則蕩亦大也。故名盈字蕩也</w:t>
      </w:r>
    </w:p>
    <w:p w14:paraId="1DBD57A2">
      <w:r>
        <w:t>宋公子何，字弗父。</w:t>
      </w:r>
    </w:p>
    <w:p w14:paraId="3B3E8857">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何讀爲枷弗讀爲柫。</w:t>
      </w:r>
      <w:r>
        <w:rPr>
          <w:rFonts w:hint="eastAsia" w:eastAsia="宋体"/>
          <w:lang w:eastAsia="zh-CN"/>
        </w:rPr>
        <w:t>《</w:t>
      </w:r>
      <w:r>
        <w:t>説文</w:t>
      </w:r>
      <w:r>
        <w:rPr>
          <w:rFonts w:hint="eastAsia" w:eastAsia="宋体"/>
          <w:lang w:eastAsia="zh-CN"/>
        </w:rPr>
        <w:t>》‘</w:t>
      </w:r>
      <w:r>
        <w:t>柫擊禾連枷也。</w:t>
      </w:r>
      <w:r>
        <w:rPr>
          <w:rFonts w:hint="eastAsia" w:eastAsia="宋体"/>
          <w:lang w:eastAsia="zh-CN"/>
        </w:rPr>
        <w:t>’‘</w:t>
      </w:r>
      <w:r>
        <w:t>枷柫也。二樾</w:t>
      </w:r>
    </w:p>
    <w:p w14:paraId="280A5E7C">
      <w:r>
        <w:t>謂王説非也。</w:t>
      </w:r>
      <w:r>
        <w:rPr>
          <w:rFonts w:hint="eastAsia" w:eastAsia="宋体"/>
          <w:lang w:eastAsia="zh-CN"/>
        </w:rPr>
        <w:t>“</w:t>
      </w:r>
      <w:r>
        <w:t>何</w:t>
      </w:r>
      <w:r>
        <w:rPr>
          <w:rFonts w:hint="eastAsia" w:eastAsia="宋体"/>
          <w:lang w:eastAsia="zh-CN"/>
        </w:rPr>
        <w:t>”</w:t>
      </w:r>
      <w:r>
        <w:t>當讀爲</w:t>
      </w:r>
      <w:r>
        <w:rPr>
          <w:rFonts w:hint="eastAsia" w:eastAsia="宋体"/>
          <w:lang w:eastAsia="zh-CN"/>
        </w:rPr>
        <w:t>“</w:t>
      </w:r>
      <w:r>
        <w:t>阿</w:t>
      </w:r>
      <w:r>
        <w:rPr>
          <w:rFonts w:hint="eastAsia" w:eastAsia="宋体"/>
          <w:lang w:eastAsia="zh-CN"/>
        </w:rPr>
        <w:t>”</w:t>
      </w:r>
      <w:r>
        <w:t>，何與阿聲近而義通。</w:t>
      </w:r>
      <w:r>
        <w:rPr>
          <w:rFonts w:hint="eastAsia" w:eastAsia="宋体"/>
          <w:lang w:eastAsia="zh-CN"/>
        </w:rPr>
        <w:t>《</w:t>
      </w:r>
      <w:r>
        <w:t>釋名。釋丘</w:t>
      </w:r>
      <w:r>
        <w:rPr>
          <w:rFonts w:hint="eastAsia" w:eastAsia="宋体"/>
          <w:lang w:eastAsia="zh-CN"/>
        </w:rPr>
        <w:t>》</w:t>
      </w:r>
      <w:r>
        <w:t>曰：</w:t>
      </w:r>
      <w:r>
        <w:rPr>
          <w:rFonts w:hint="eastAsia" w:eastAsia="宋体"/>
          <w:lang w:eastAsia="zh-CN"/>
        </w:rPr>
        <w:t>“</w:t>
      </w:r>
      <w:r>
        <w:t>偏高曰阿丘</w:t>
      </w:r>
    </w:p>
    <w:p w14:paraId="66A2CAD7">
      <w:r>
        <w:t>阿何也。</w:t>
      </w:r>
      <w:r>
        <w:rPr>
          <w:rFonts w:hint="eastAsia" w:eastAsia="宋体"/>
          <w:lang w:eastAsia="zh-CN"/>
        </w:rPr>
        <w:t>”</w:t>
      </w:r>
      <w:r>
        <w:t>是其證也。</w:t>
      </w:r>
      <w:r>
        <w:rPr>
          <w:rFonts w:hint="eastAsia" w:eastAsia="宋体"/>
          <w:lang w:eastAsia="zh-CN"/>
        </w:rPr>
        <w:t>《</w:t>
      </w:r>
      <w:r>
        <w:t>國語</w:t>
      </w:r>
      <w:r>
        <w:rPr>
          <w:rFonts w:hint="eastAsia" w:eastAsia="宋体"/>
          <w:lang w:eastAsia="zh-CN"/>
        </w:rPr>
        <w:t>•</w:t>
      </w:r>
      <w:r>
        <w:t>周語</w:t>
      </w:r>
      <w:r>
        <w:rPr>
          <w:rFonts w:hint="eastAsia" w:eastAsia="宋体"/>
          <w:lang w:eastAsia="zh-CN"/>
        </w:rPr>
        <w:t>》</w:t>
      </w:r>
      <w:r>
        <w:t>曰</w:t>
      </w:r>
      <w:r>
        <w:rPr>
          <w:rFonts w:hint="eastAsia" w:eastAsia="宋体"/>
          <w:lang w:eastAsia="zh-CN"/>
        </w:rPr>
        <w:t>“</w:t>
      </w:r>
      <w:r>
        <w:t>弗諫而阿之。</w:t>
      </w:r>
      <w:r>
        <w:rPr>
          <w:rFonts w:hint="eastAsia" w:eastAsia="宋体"/>
          <w:lang w:eastAsia="zh-CN"/>
        </w:rPr>
        <w:t>”《</w:t>
      </w:r>
      <w:r>
        <w:t>晉語</w:t>
      </w:r>
      <w:r>
        <w:rPr>
          <w:rFonts w:hint="eastAsia" w:eastAsia="宋体"/>
          <w:lang w:eastAsia="zh-CN"/>
        </w:rPr>
        <w:t>》</w:t>
      </w:r>
      <w:r>
        <w:t>曰</w:t>
      </w:r>
      <w:r>
        <w:rPr>
          <w:rFonts w:hint="eastAsia" w:eastAsia="宋体"/>
          <w:lang w:eastAsia="zh-CN"/>
        </w:rPr>
        <w:t>“</w:t>
      </w:r>
      <w:r>
        <w:t>從其義不阿其惑</w:t>
      </w:r>
    </w:p>
    <w:p w14:paraId="5CBECAAF">
      <w:r>
        <w:t>也。</w:t>
      </w:r>
      <w:r>
        <w:rPr>
          <w:rFonts w:hint="eastAsia" w:eastAsia="宋体"/>
          <w:lang w:eastAsia="zh-CN"/>
        </w:rPr>
        <w:t>”</w:t>
      </w:r>
      <w:r>
        <w:t>韋注竝曰：</w:t>
      </w:r>
      <w:r>
        <w:rPr>
          <w:rFonts w:hint="eastAsia" w:eastAsia="宋体"/>
          <w:lang w:eastAsia="zh-CN"/>
        </w:rPr>
        <w:t>“</w:t>
      </w:r>
      <w:r>
        <w:t>阿，隨也。</w:t>
      </w:r>
      <w:r>
        <w:rPr>
          <w:rFonts w:hint="eastAsia" w:eastAsia="宋体"/>
          <w:lang w:eastAsia="zh-CN"/>
        </w:rPr>
        <w:t>”《</w:t>
      </w:r>
      <w:r>
        <w:t>吕氏春秋。長見</w:t>
      </w:r>
      <w:r>
        <w:rPr>
          <w:rFonts w:hint="eastAsia" w:eastAsia="宋体"/>
          <w:lang w:eastAsia="zh-CN"/>
        </w:rPr>
        <w:t>》</w:t>
      </w:r>
      <w:r>
        <w:t>篇曰：</w:t>
      </w:r>
      <w:r>
        <w:rPr>
          <w:rFonts w:hint="eastAsia" w:eastAsia="宋体"/>
          <w:lang w:eastAsia="zh-CN"/>
        </w:rPr>
        <w:t>“</w:t>
      </w:r>
      <w:r>
        <w:t>阿鄭君之心。</w:t>
      </w:r>
      <w:r>
        <w:rPr>
          <w:rFonts w:hint="eastAsia" w:eastAsia="宋体"/>
          <w:lang w:eastAsia="zh-CN"/>
        </w:rPr>
        <w:t>”《</w:t>
      </w:r>
      <w:r>
        <w:t>君守</w:t>
      </w:r>
      <w:r>
        <w:rPr>
          <w:rFonts w:hint="eastAsia" w:eastAsia="宋体"/>
          <w:lang w:eastAsia="zh-CN"/>
        </w:rPr>
        <w:t>》</w:t>
      </w:r>
      <w:r>
        <w:t>篇曰：</w:t>
      </w:r>
      <w:r>
        <w:rPr>
          <w:rFonts w:hint="eastAsia" w:eastAsia="宋体"/>
          <w:lang w:eastAsia="zh-CN"/>
        </w:rPr>
        <w:t>“</w:t>
      </w:r>
      <w:r>
        <w:t>舍</w:t>
      </w:r>
    </w:p>
    <w:p w14:paraId="2F64BE7F">
      <w:pPr>
        <w:rPr>
          <w:rFonts w:hint="eastAsia" w:eastAsia="宋体"/>
          <w:lang w:eastAsia="zh-CN"/>
        </w:rPr>
      </w:pPr>
      <w:r>
        <w:t>職而阿主之爲矣。</w:t>
      </w:r>
      <w:r>
        <w:rPr>
          <w:rFonts w:hint="eastAsia" w:eastAsia="宋体"/>
          <w:lang w:eastAsia="zh-CN"/>
        </w:rPr>
        <w:t>”</w:t>
      </w:r>
      <w:r>
        <w:t>高注竝曰：</w:t>
      </w:r>
      <w:r>
        <w:rPr>
          <w:rFonts w:hint="eastAsia" w:eastAsia="宋体"/>
          <w:lang w:eastAsia="zh-CN"/>
        </w:rPr>
        <w:t>“</w:t>
      </w:r>
      <w:r>
        <w:t>阿，從也。</w:t>
      </w:r>
      <w:r>
        <w:rPr>
          <w:rFonts w:hint="eastAsia" w:eastAsia="宋体"/>
          <w:lang w:eastAsia="zh-CN"/>
        </w:rPr>
        <w:t>”</w:t>
      </w:r>
      <w:r>
        <w:t>是阿有隨從之義。</w:t>
      </w:r>
      <w:r>
        <w:rPr>
          <w:rFonts w:hint="eastAsia" w:eastAsia="宋体"/>
          <w:lang w:eastAsia="zh-CN"/>
        </w:rPr>
        <w:t>《</w:t>
      </w:r>
      <w:r>
        <w:t>説文。」部</w:t>
      </w:r>
      <w:r>
        <w:rPr>
          <w:rFonts w:hint="eastAsia" w:eastAsia="宋体"/>
          <w:lang w:eastAsia="zh-CN"/>
        </w:rPr>
        <w:t>》</w:t>
      </w:r>
      <w:r>
        <w:t>：</w:t>
      </w:r>
      <w:r>
        <w:rPr>
          <w:rFonts w:hint="eastAsia" w:eastAsia="宋体"/>
          <w:lang w:eastAsia="zh-CN"/>
        </w:rPr>
        <w:t>“</w:t>
      </w:r>
      <w:r>
        <w:t>弗，撟也。</w:t>
      </w:r>
      <w:r>
        <w:rPr>
          <w:rFonts w:hint="eastAsia" w:eastAsia="宋体"/>
          <w:lang w:eastAsia="zh-CN"/>
        </w:rPr>
        <w:t>”</w:t>
      </w:r>
    </w:p>
    <w:p w14:paraId="28C69E14">
      <w:r>
        <w:t>【第262页】</w:t>
      </w:r>
    </w:p>
    <w:p w14:paraId="6A4E5D3A">
      <w:r>
        <w:rPr>
          <w:rFonts w:hint="eastAsia" w:eastAsia="宋体"/>
          <w:lang w:eastAsia="zh-CN"/>
        </w:rPr>
        <w:t>《</w:t>
      </w:r>
      <w:r>
        <w:t>口部</w:t>
      </w:r>
      <w:r>
        <w:rPr>
          <w:rFonts w:hint="eastAsia" w:eastAsia="宋体"/>
          <w:lang w:eastAsia="zh-CN"/>
        </w:rPr>
        <w:t>》</w:t>
      </w:r>
      <w:r>
        <w:t>：</w:t>
      </w:r>
      <w:r>
        <w:rPr>
          <w:rFonts w:hint="eastAsia" w:eastAsia="宋体"/>
          <w:lang w:eastAsia="zh-CN"/>
        </w:rPr>
        <w:t>“</w:t>
      </w:r>
      <w:r>
        <w:t>咈，違也。</w:t>
      </w:r>
      <w:r>
        <w:rPr>
          <w:rFonts w:hint="eastAsia" w:eastAsia="宋体"/>
          <w:lang w:eastAsia="zh-CN"/>
        </w:rPr>
        <w:t>”“</w:t>
      </w:r>
      <w:r>
        <w:t>弗</w:t>
      </w:r>
      <w:r>
        <w:rPr>
          <w:rFonts w:hint="eastAsia" w:eastAsia="宋体"/>
          <w:lang w:eastAsia="zh-CN"/>
        </w:rPr>
        <w:t>”</w:t>
      </w:r>
      <w:r>
        <w:t>與</w:t>
      </w:r>
      <w:r>
        <w:rPr>
          <w:rFonts w:hint="eastAsia" w:eastAsia="宋体"/>
          <w:lang w:eastAsia="zh-CN"/>
        </w:rPr>
        <w:t>“</w:t>
      </w:r>
      <w:r>
        <w:t>咈</w:t>
      </w:r>
      <w:r>
        <w:rPr>
          <w:rFonts w:hint="eastAsia" w:eastAsia="宋体"/>
          <w:lang w:eastAsia="zh-CN"/>
        </w:rPr>
        <w:t>”</w:t>
      </w:r>
      <w:r>
        <w:t>義相近，古書每以</w:t>
      </w:r>
      <w:r>
        <w:rPr>
          <w:rFonts w:hint="eastAsia" w:eastAsia="宋体"/>
          <w:lang w:eastAsia="zh-CN"/>
        </w:rPr>
        <w:t>“</w:t>
      </w:r>
      <w:r>
        <w:t>拂</w:t>
      </w:r>
      <w:r>
        <w:rPr>
          <w:rFonts w:hint="eastAsia" w:eastAsia="宋体"/>
          <w:lang w:eastAsia="zh-CN"/>
        </w:rPr>
        <w:t>”</w:t>
      </w:r>
      <w:r>
        <w:t>爲之。</w:t>
      </w:r>
      <w:r>
        <w:rPr>
          <w:rFonts w:hint="eastAsia" w:eastAsia="宋体"/>
          <w:lang w:eastAsia="zh-CN"/>
        </w:rPr>
        <w:t>《</w:t>
      </w:r>
      <w:r>
        <w:t>賈子。保傅</w:t>
      </w:r>
      <w:r>
        <w:rPr>
          <w:rFonts w:hint="eastAsia" w:eastAsia="宋体"/>
          <w:lang w:eastAsia="zh-CN"/>
        </w:rPr>
        <w:t>》</w:t>
      </w:r>
      <w:r>
        <w:t>篇曰：</w:t>
      </w:r>
      <w:r>
        <w:rPr>
          <w:rFonts w:hint="eastAsia" w:eastAsia="宋体"/>
          <w:lang w:eastAsia="zh-CN"/>
        </w:rPr>
        <w:t>“</w:t>
      </w:r>
      <w:r>
        <w:t>潔廉</w:t>
      </w:r>
    </w:p>
    <w:p w14:paraId="54BB58E0">
      <w:r>
        <w:t>而切直，匡過而誅邪者，謂之拂。拂者，拂天子之過者也。1</w:t>
      </w:r>
      <w:r>
        <w:rPr>
          <w:rFonts w:hint="eastAsia" w:eastAsia="宋体"/>
          <w:lang w:eastAsia="zh-CN"/>
        </w:rPr>
        <w:t>《</w:t>
      </w:r>
      <w:r>
        <w:t>荀子</w:t>
      </w:r>
      <w:r>
        <w:rPr>
          <w:rFonts w:hint="eastAsia" w:eastAsia="宋体"/>
          <w:lang w:eastAsia="zh-CN"/>
        </w:rPr>
        <w:t>•</w:t>
      </w:r>
      <w:r>
        <w:t>臣道</w:t>
      </w:r>
      <w:r>
        <w:rPr>
          <w:rFonts w:hint="eastAsia" w:eastAsia="宋体"/>
          <w:lang w:eastAsia="zh-CN"/>
        </w:rPr>
        <w:t>》</w:t>
      </w:r>
      <w:r>
        <w:t>篇曰：</w:t>
      </w:r>
      <w:r>
        <w:rPr>
          <w:rFonts w:hint="eastAsia" w:eastAsia="宋体"/>
          <w:lang w:eastAsia="zh-CN"/>
        </w:rPr>
        <w:t>“</w:t>
      </w:r>
      <w:r>
        <w:t>有能抗</w:t>
      </w:r>
    </w:p>
    <w:p w14:paraId="7DACC67D">
      <w:r>
        <w:t>君之命、竊君之重、反君之事以安國之危、除君之辱功伐足以成國之大利謂之拂。</w:t>
      </w:r>
      <w:r>
        <w:rPr>
          <w:rFonts w:hint="eastAsia" w:eastAsia="宋体"/>
          <w:lang w:eastAsia="zh-CN"/>
        </w:rPr>
        <w:t>”</w:t>
      </w:r>
      <w:r>
        <w:t>然則</w:t>
      </w:r>
    </w:p>
    <w:p w14:paraId="1018DE19">
      <w:r>
        <w:t>名阿字弗以相反爲義。幼而名之曰阿義取乎隨從也冠而字之曰弗，即所以爲教矣</w:t>
      </w:r>
    </w:p>
    <w:p w14:paraId="419D25D0">
      <w:r>
        <w:t>或曰：</w:t>
      </w:r>
      <w:r>
        <w:rPr>
          <w:rFonts w:hint="eastAsia" w:eastAsia="宋体"/>
          <w:lang w:eastAsia="zh-CN"/>
        </w:rPr>
        <w:t>“</w:t>
      </w:r>
      <w:r>
        <w:t>何</w:t>
      </w:r>
      <w:r>
        <w:rPr>
          <w:rFonts w:hint="eastAsia" w:eastAsia="宋体"/>
          <w:lang w:eastAsia="zh-CN"/>
        </w:rPr>
        <w:t>”</w:t>
      </w:r>
      <w:r>
        <w:t>讀爲</w:t>
      </w:r>
      <w:r>
        <w:rPr>
          <w:rFonts w:hint="eastAsia" w:eastAsia="宋体"/>
          <w:lang w:eastAsia="zh-CN"/>
        </w:rPr>
        <w:t>“</w:t>
      </w:r>
      <w:r>
        <w:t>疴</w:t>
      </w:r>
      <w:r>
        <w:rPr>
          <w:rFonts w:hint="eastAsia" w:eastAsia="宋体"/>
          <w:lang w:eastAsia="zh-CN"/>
        </w:rPr>
        <w:t>”</w:t>
      </w:r>
      <w:r>
        <w:t>，竝從可聲，故字得通用。</w:t>
      </w:r>
      <w:r>
        <w:rPr>
          <w:rFonts w:hint="eastAsia" w:eastAsia="宋体"/>
          <w:lang w:eastAsia="zh-CN"/>
        </w:rPr>
        <w:t>《</w:t>
      </w:r>
      <w:r>
        <w:t>説文。壯部</w:t>
      </w:r>
      <w:r>
        <w:rPr>
          <w:rFonts w:hint="eastAsia" w:eastAsia="宋体"/>
          <w:lang w:eastAsia="zh-CN"/>
        </w:rPr>
        <w:t>》“</w:t>
      </w:r>
      <w:r>
        <w:t>疴，病也。</w:t>
      </w:r>
      <w:r>
        <w:rPr>
          <w:rFonts w:hint="eastAsia" w:eastAsia="宋体"/>
          <w:lang w:eastAsia="zh-CN"/>
        </w:rPr>
        <w:t>”“</w:t>
      </w:r>
      <w:r>
        <w:t>弗</w:t>
      </w:r>
      <w:r>
        <w:rPr>
          <w:rFonts w:hint="eastAsia" w:eastAsia="宋体"/>
          <w:lang w:eastAsia="zh-CN"/>
        </w:rPr>
        <w:t>”</w:t>
      </w:r>
      <w:r>
        <w:t>讀爲</w:t>
      </w:r>
    </w:p>
    <w:p w14:paraId="4A95A5E3">
      <w:r>
        <w:rPr>
          <w:rFonts w:hint="eastAsia" w:eastAsia="宋体"/>
          <w:lang w:eastAsia="zh-CN"/>
        </w:rPr>
        <w:t>“</w:t>
      </w:r>
      <w:r>
        <w:t>祓</w:t>
      </w:r>
      <w:r>
        <w:rPr>
          <w:rFonts w:hint="eastAsia" w:eastAsia="宋体"/>
          <w:lang w:eastAsia="zh-CN"/>
        </w:rPr>
        <w:t>”</w:t>
      </w:r>
      <w:r>
        <w:t>，</w:t>
      </w:r>
      <w:r>
        <w:rPr>
          <w:rFonts w:hint="eastAsia" w:eastAsia="宋体"/>
          <w:lang w:eastAsia="zh-CN"/>
        </w:rPr>
        <w:t>《</w:t>
      </w:r>
      <w:r>
        <w:t>詩</w:t>
      </w:r>
      <w:r>
        <w:rPr>
          <w:rFonts w:hint="eastAsia" w:eastAsia="宋体"/>
          <w:lang w:eastAsia="zh-CN"/>
        </w:rPr>
        <w:t>•</w:t>
      </w:r>
      <w:r>
        <w:t>生民</w:t>
      </w:r>
      <w:r>
        <w:rPr>
          <w:rFonts w:hint="eastAsia" w:eastAsia="宋体"/>
          <w:lang w:eastAsia="zh-CN"/>
        </w:rPr>
        <w:t>》</w:t>
      </w:r>
      <w:r>
        <w:t>篇：</w:t>
      </w:r>
      <w:r>
        <w:rPr>
          <w:rFonts w:hint="eastAsia" w:eastAsia="宋体"/>
          <w:lang w:eastAsia="zh-CN"/>
        </w:rPr>
        <w:t>“</w:t>
      </w:r>
      <w:r>
        <w:t>以弗無子。</w:t>
      </w:r>
      <w:r>
        <w:rPr>
          <w:rFonts w:hint="eastAsia" w:eastAsia="宋体"/>
          <w:lang w:eastAsia="zh-CN"/>
        </w:rPr>
        <w:t>”</w:t>
      </w:r>
      <w:r>
        <w:t>箋曰：</w:t>
      </w:r>
      <w:r>
        <w:rPr>
          <w:rFonts w:hint="eastAsia" w:eastAsia="宋体"/>
          <w:lang w:eastAsia="zh-CN"/>
        </w:rPr>
        <w:t>“</w:t>
      </w:r>
      <w:r>
        <w:t>弗之言祓也。</w:t>
      </w:r>
      <w:r>
        <w:rPr>
          <w:rFonts w:hint="eastAsia" w:eastAsia="宋体"/>
          <w:lang w:eastAsia="zh-CN"/>
        </w:rPr>
        <w:t>”《</w:t>
      </w:r>
      <w:r>
        <w:t>説文。礻部</w:t>
      </w:r>
      <w:r>
        <w:rPr>
          <w:rFonts w:hint="eastAsia" w:eastAsia="宋体"/>
          <w:lang w:eastAsia="zh-CN"/>
        </w:rPr>
        <w:t>》</w:t>
      </w:r>
      <w:r>
        <w:t>：</w:t>
      </w:r>
      <w:r>
        <w:rPr>
          <w:rFonts w:hint="eastAsia" w:eastAsia="宋体"/>
          <w:lang w:eastAsia="zh-CN"/>
        </w:rPr>
        <w:t>“</w:t>
      </w:r>
      <w:r>
        <w:t>祓，除惡祭</w:t>
      </w:r>
    </w:p>
    <w:p w14:paraId="6DEF99A1">
      <w:r>
        <w:t>也。</w:t>
      </w:r>
      <w:r>
        <w:rPr>
          <w:rFonts w:hint="eastAsia" w:eastAsia="宋体"/>
          <w:lang w:eastAsia="zh-CN"/>
        </w:rPr>
        <w:t>”</w:t>
      </w:r>
      <w:r>
        <w:t>名疴字祓乃取祓除之義，猶鄭公子名去疾也</w:t>
      </w:r>
    </w:p>
    <w:p w14:paraId="0A3AD403">
      <w:r>
        <w:t>齊梁丘據，字子猶。</w:t>
      </w:r>
    </w:p>
    <w:p w14:paraId="27CA0EEC">
      <w:pPr>
        <w:rPr>
          <w:rFonts w:hint="eastAsia" w:eastAsia="宋体"/>
          <w:lang w:eastAsia="zh-CN"/>
        </w:rPr>
      </w:pPr>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據讀爲遽，猶讀爲輶。遽也，輶也，皆車之輕且速者也。</w:t>
      </w:r>
      <w:r>
        <w:rPr>
          <w:rFonts w:hint="eastAsia" w:eastAsia="宋体"/>
          <w:lang w:eastAsia="zh-CN"/>
        </w:rPr>
        <w:t>《</w:t>
      </w:r>
      <w:r>
        <w:t>爾雅</w:t>
      </w:r>
      <w:r>
        <w:rPr>
          <w:rFonts w:hint="eastAsia" w:eastAsia="宋体"/>
          <w:lang w:eastAsia="zh-CN"/>
        </w:rPr>
        <w:t>》</w:t>
      </w:r>
    </w:p>
    <w:p w14:paraId="574C5364">
      <w:r>
        <w:rPr>
          <w:rFonts w:hint="eastAsia" w:eastAsia="宋体"/>
          <w:lang w:eastAsia="zh-CN"/>
        </w:rPr>
        <w:t>‘</w:t>
      </w:r>
      <w:r>
        <w:t>遽，傳也。</w:t>
      </w:r>
      <w:r>
        <w:rPr>
          <w:rFonts w:hint="eastAsia" w:eastAsia="宋体"/>
          <w:lang w:eastAsia="zh-CN"/>
        </w:rPr>
        <w:t>’‘</w:t>
      </w:r>
      <w:r>
        <w:t>輶輕也。</w:t>
      </w:r>
      <w:r>
        <w:rPr>
          <w:rFonts w:hint="eastAsia" w:eastAsia="宋体"/>
          <w:lang w:eastAsia="zh-CN"/>
        </w:rPr>
        <w:t>’《</w:t>
      </w:r>
      <w:r>
        <w:t>説文</w:t>
      </w:r>
      <w:r>
        <w:rPr>
          <w:rFonts w:hint="eastAsia" w:eastAsia="宋体"/>
          <w:lang w:eastAsia="zh-CN"/>
        </w:rPr>
        <w:t>》‘</w:t>
      </w:r>
      <w:r>
        <w:t>輶輕車也。</w:t>
      </w:r>
      <w:r>
        <w:rPr>
          <w:rFonts w:hint="eastAsia" w:eastAsia="宋体"/>
          <w:lang w:eastAsia="zh-CN"/>
        </w:rPr>
        <w:t>’”</w:t>
      </w:r>
      <w:r>
        <w:t>樾謂王説非也。據乃豦之叚字。</w:t>
      </w:r>
      <w:r>
        <w:rPr>
          <w:rFonts w:hint="eastAsia" w:eastAsia="宋体"/>
          <w:lang w:eastAsia="zh-CN"/>
        </w:rPr>
        <w:t>《</w:t>
      </w:r>
      <w:r>
        <w:t>爾</w:t>
      </w:r>
    </w:p>
    <w:p w14:paraId="1AA49524">
      <w:r>
        <w:t>雅。釋獸</w:t>
      </w:r>
      <w:r>
        <w:rPr>
          <w:rFonts w:hint="eastAsia" w:eastAsia="宋体"/>
          <w:lang w:eastAsia="zh-CN"/>
        </w:rPr>
        <w:t>》“</w:t>
      </w:r>
      <w:r>
        <w:t>豦，迅頭。</w:t>
      </w:r>
      <w:r>
        <w:rPr>
          <w:rFonts w:hint="eastAsia" w:eastAsia="宋体"/>
          <w:lang w:eastAsia="zh-CN"/>
        </w:rPr>
        <w:t>”</w:t>
      </w:r>
      <w:r>
        <w:t>郭注曰</w:t>
      </w:r>
      <w:r>
        <w:rPr>
          <w:rFonts w:hint="eastAsia" w:eastAsia="宋体"/>
          <w:lang w:eastAsia="zh-CN"/>
        </w:rPr>
        <w:t>“</w:t>
      </w:r>
      <w:r>
        <w:t>今建平山中有豦，大如狗，似獼猴，黄黑色，多髥鬣，好</w:t>
      </w:r>
    </w:p>
    <w:p w14:paraId="5DCB2173">
      <w:r>
        <w:t>奮迅，其頭能舉石</w:t>
      </w:r>
      <w:r>
        <w:rPr>
          <w:rFonts w:hint="eastAsia" w:eastAsia="宋体"/>
          <w:lang w:eastAsia="zh-CN"/>
        </w:rPr>
        <w:t>（</w:t>
      </w:r>
      <w:r>
        <w:t>撻</w:t>
      </w:r>
      <w:r>
        <w:rPr>
          <w:rFonts w:hint="eastAsia" w:eastAsia="宋体"/>
          <w:lang w:eastAsia="zh-CN"/>
        </w:rPr>
        <w:t>）【</w:t>
      </w:r>
      <w:r>
        <w:t>擿</w:t>
      </w:r>
      <w:r>
        <w:rPr>
          <w:rFonts w:hint="eastAsia" w:eastAsia="宋体"/>
          <w:lang w:eastAsia="zh-CN"/>
        </w:rPr>
        <w:t>】</w:t>
      </w:r>
      <w:r>
        <w:t>人，玃類也。</w:t>
      </w:r>
      <w:r>
        <w:rPr>
          <w:rFonts w:hint="eastAsia" w:eastAsia="宋体"/>
          <w:lang w:eastAsia="zh-CN"/>
        </w:rPr>
        <w:t>”《</w:t>
      </w:r>
      <w:r>
        <w:t>説文</w:t>
      </w:r>
      <w:r>
        <w:rPr>
          <w:rFonts w:hint="eastAsia" w:eastAsia="宋体"/>
          <w:lang w:eastAsia="zh-CN"/>
        </w:rPr>
        <w:t>•</w:t>
      </w:r>
      <w:r>
        <w:t>犬部</w:t>
      </w:r>
      <w:r>
        <w:rPr>
          <w:rFonts w:hint="eastAsia" w:eastAsia="宋体"/>
          <w:lang w:eastAsia="zh-CN"/>
        </w:rPr>
        <w:t>》</w:t>
      </w:r>
      <w:r>
        <w:t>：</w:t>
      </w:r>
      <w:r>
        <w:rPr>
          <w:rFonts w:hint="eastAsia" w:eastAsia="宋体"/>
          <w:lang w:eastAsia="zh-CN"/>
        </w:rPr>
        <w:t>“</w:t>
      </w:r>
      <w:r>
        <w:t>猶，玃屬。</w:t>
      </w:r>
      <w:r>
        <w:rPr>
          <w:rFonts w:hint="eastAsia" w:eastAsia="宋体"/>
          <w:lang w:eastAsia="zh-CN"/>
        </w:rPr>
        <w:t>”</w:t>
      </w:r>
      <w:r>
        <w:t>然則名豦字猶，義</w:t>
      </w:r>
    </w:p>
    <w:p w14:paraId="571E32C6">
      <w:r>
        <w:t>正相應。王釋爲車，則反迂曲矣</w:t>
      </w:r>
    </w:p>
    <w:p w14:paraId="3A6AECF9">
      <w:r>
        <w:t>【第263页】</w:t>
      </w:r>
    </w:p>
    <w:p w14:paraId="1D2229CB">
      <w:r>
        <w:t>齊宗樓，字子陽。</w:t>
      </w:r>
    </w:p>
    <w:p w14:paraId="71C240EE">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樓讀爲鏤，陽讀爲鍚。</w:t>
      </w:r>
      <w:r>
        <w:rPr>
          <w:rFonts w:hint="eastAsia" w:eastAsia="宋体"/>
          <w:lang w:eastAsia="zh-CN"/>
        </w:rPr>
        <w:t>《</w:t>
      </w:r>
      <w:r>
        <w:t>大雅。韓奕</w:t>
      </w:r>
      <w:r>
        <w:rPr>
          <w:rFonts w:hint="eastAsia" w:eastAsia="宋体"/>
          <w:lang w:eastAsia="zh-CN"/>
        </w:rPr>
        <w:t>》</w:t>
      </w:r>
      <w:r>
        <w:t>篇：</w:t>
      </w:r>
      <w:r>
        <w:rPr>
          <w:rFonts w:hint="eastAsia" w:eastAsia="宋体"/>
          <w:lang w:eastAsia="zh-CN"/>
        </w:rPr>
        <w:t>‘</w:t>
      </w:r>
      <w:r>
        <w:t>鉤膺鏤鍚。</w:t>
      </w:r>
      <w:r>
        <w:rPr>
          <w:rFonts w:hint="eastAsia" w:eastAsia="宋体"/>
          <w:lang w:eastAsia="zh-CN"/>
        </w:rPr>
        <w:t>””</w:t>
      </w:r>
      <w:r>
        <w:t>樾謂：王説</w:t>
      </w:r>
    </w:p>
    <w:p w14:paraId="03ACDE69">
      <w:pPr>
        <w:rPr>
          <w:rFonts w:hint="eastAsia" w:eastAsia="宋体"/>
          <w:lang w:eastAsia="zh-CN"/>
        </w:rPr>
      </w:pPr>
      <w:r>
        <w:t>非也。</w:t>
      </w:r>
      <w:r>
        <w:rPr>
          <w:rFonts w:hint="eastAsia" w:eastAsia="宋体"/>
          <w:lang w:eastAsia="zh-CN"/>
        </w:rPr>
        <w:t>“</w:t>
      </w:r>
      <w:r>
        <w:t>樓</w:t>
      </w:r>
      <w:r>
        <w:rPr>
          <w:rFonts w:hint="eastAsia" w:eastAsia="宋体"/>
          <w:lang w:eastAsia="zh-CN"/>
        </w:rPr>
        <w:t>”</w:t>
      </w:r>
      <w:r>
        <w:t>與</w:t>
      </w:r>
      <w:r>
        <w:rPr>
          <w:rFonts w:hint="eastAsia" w:eastAsia="宋体"/>
          <w:lang w:eastAsia="zh-CN"/>
        </w:rPr>
        <w:t>“</w:t>
      </w:r>
      <w:r>
        <w:t>陽</w:t>
      </w:r>
      <w:r>
        <w:rPr>
          <w:rFonts w:hint="eastAsia" w:eastAsia="宋体"/>
          <w:lang w:eastAsia="zh-CN"/>
        </w:rPr>
        <w:t>”</w:t>
      </w:r>
      <w:r>
        <w:t>均當讀如本字。</w:t>
      </w:r>
      <w:r>
        <w:rPr>
          <w:rFonts w:hint="eastAsia" w:eastAsia="宋体"/>
          <w:lang w:eastAsia="zh-CN"/>
        </w:rPr>
        <w:t>《</w:t>
      </w:r>
      <w:r>
        <w:t>釋名</w:t>
      </w:r>
      <w:r>
        <w:rPr>
          <w:rFonts w:hint="eastAsia" w:eastAsia="宋体"/>
          <w:lang w:eastAsia="zh-CN"/>
        </w:rPr>
        <w:t>•</w:t>
      </w:r>
      <w:r>
        <w:t>釋宫室</w:t>
      </w:r>
      <w:r>
        <w:rPr>
          <w:rFonts w:hint="eastAsia" w:eastAsia="宋体"/>
          <w:lang w:eastAsia="zh-CN"/>
        </w:rPr>
        <w:t>》</w:t>
      </w:r>
      <w:r>
        <w:t>曰：</w:t>
      </w:r>
      <w:r>
        <w:rPr>
          <w:rFonts w:hint="eastAsia" w:eastAsia="宋体"/>
          <w:lang w:eastAsia="zh-CN"/>
        </w:rPr>
        <w:t>“</w:t>
      </w:r>
      <w:r>
        <w:t>樓，言牖户諸射孔婁婁然也。</w:t>
      </w:r>
      <w:r>
        <w:rPr>
          <w:rFonts w:hint="eastAsia" w:eastAsia="宋体"/>
          <w:lang w:eastAsia="zh-CN"/>
        </w:rPr>
        <w:t>”</w:t>
      </w:r>
    </w:p>
    <w:p w14:paraId="08F94B6B">
      <w:r>
        <w:t>按：</w:t>
      </w:r>
      <w:r>
        <w:rPr>
          <w:rFonts w:hint="eastAsia" w:eastAsia="宋体"/>
          <w:lang w:eastAsia="zh-CN"/>
        </w:rPr>
        <w:t>《</w:t>
      </w:r>
      <w:r>
        <w:t>説文。女部</w:t>
      </w:r>
      <w:r>
        <w:rPr>
          <w:rFonts w:hint="eastAsia" w:eastAsia="宋体"/>
          <w:lang w:eastAsia="zh-CN"/>
        </w:rPr>
        <w:t>》“</w:t>
      </w:r>
      <w:r>
        <w:t>婁，空也。</w:t>
      </w:r>
      <w:r>
        <w:rPr>
          <w:rFonts w:hint="eastAsia" w:eastAsia="宋体"/>
          <w:lang w:eastAsia="zh-CN"/>
        </w:rPr>
        <w:t>”</w:t>
      </w:r>
      <w:r>
        <w:t>射孔婁婁，言其牖户之洞達也，是故樓之言麗廔也。</w:t>
      </w:r>
      <w:r>
        <w:rPr>
          <w:rFonts w:hint="eastAsia" w:eastAsia="宋体"/>
          <w:lang w:eastAsia="zh-CN"/>
        </w:rPr>
        <w:t>《</w:t>
      </w:r>
      <w:r>
        <w:t>説</w:t>
      </w:r>
    </w:p>
    <w:p w14:paraId="34605EC5">
      <w:r>
        <w:t>文。广部</w:t>
      </w:r>
      <w:r>
        <w:rPr>
          <w:rFonts w:hint="eastAsia" w:eastAsia="宋体"/>
          <w:lang w:eastAsia="zh-CN"/>
        </w:rPr>
        <w:t>》</w:t>
      </w:r>
      <w:r>
        <w:t>：</w:t>
      </w:r>
      <w:r>
        <w:rPr>
          <w:rFonts w:hint="eastAsia" w:eastAsia="宋体"/>
          <w:lang w:eastAsia="zh-CN"/>
        </w:rPr>
        <w:t>“</w:t>
      </w:r>
      <w:r>
        <w:t>廔，屋麗廔也。</w:t>
      </w:r>
      <w:r>
        <w:rPr>
          <w:rFonts w:hint="eastAsia" w:eastAsia="宋体"/>
          <w:lang w:eastAsia="zh-CN"/>
        </w:rPr>
        <w:t>”《</w:t>
      </w:r>
      <w:r>
        <w:t>囧部</w:t>
      </w:r>
      <w:r>
        <w:rPr>
          <w:rFonts w:hint="eastAsia" w:eastAsia="宋体"/>
          <w:lang w:eastAsia="zh-CN"/>
        </w:rPr>
        <w:t>》</w:t>
      </w:r>
      <w:r>
        <w:t>：</w:t>
      </w:r>
      <w:r>
        <w:rPr>
          <w:rFonts w:hint="eastAsia" w:eastAsia="宋体"/>
          <w:lang w:eastAsia="zh-CN"/>
        </w:rPr>
        <w:t>“</w:t>
      </w:r>
      <w:r>
        <w:t>囧，窗牖麗廔闓明也。</w:t>
      </w:r>
      <w:r>
        <w:rPr>
          <w:rFonts w:hint="eastAsia" w:eastAsia="宋体"/>
          <w:lang w:eastAsia="zh-CN"/>
        </w:rPr>
        <w:t>”</w:t>
      </w:r>
      <w:r>
        <w:t>字亦作</w:t>
      </w:r>
      <w:r>
        <w:rPr>
          <w:rFonts w:hint="eastAsia" w:eastAsia="宋体"/>
          <w:lang w:eastAsia="zh-CN"/>
        </w:rPr>
        <w:t>“</w:t>
      </w:r>
      <w:r>
        <w:t>廲廔</w:t>
      </w:r>
      <w:r>
        <w:rPr>
          <w:rFonts w:hint="eastAsia" w:eastAsia="宋体"/>
          <w:lang w:eastAsia="zh-CN"/>
        </w:rPr>
        <w:t>”</w:t>
      </w:r>
      <w:r>
        <w:t>，</w:t>
      </w:r>
      <w:r>
        <w:rPr>
          <w:rFonts w:hint="eastAsia" w:eastAsia="宋体"/>
          <w:lang w:eastAsia="zh-CN"/>
        </w:rPr>
        <w:t>《</w:t>
      </w:r>
      <w:r>
        <w:t>玉</w:t>
      </w:r>
      <w:r>
        <w:rPr>
          <w:rFonts w:hint="eastAsia" w:eastAsia="宋体"/>
          <w:lang w:eastAsia="zh-CN"/>
        </w:rPr>
        <w:t>（</w:t>
      </w:r>
      <w:r>
        <w:t>部</w:t>
      </w:r>
    </w:p>
    <w:p w14:paraId="1014E006">
      <w:r>
        <w:rPr>
          <w:rFonts w:hint="eastAsia" w:eastAsia="宋体"/>
          <w:lang w:eastAsia="zh-CN"/>
        </w:rPr>
        <w:t>【</w:t>
      </w:r>
      <w:r>
        <w:t>篇</w:t>
      </w:r>
      <w:r>
        <w:rPr>
          <w:rFonts w:hint="eastAsia" w:eastAsia="宋体"/>
          <w:lang w:eastAsia="zh-CN"/>
        </w:rPr>
        <w:t>】•</w:t>
      </w:r>
      <w:r>
        <w:t>广部</w:t>
      </w:r>
      <w:r>
        <w:rPr>
          <w:rFonts w:hint="eastAsia" w:eastAsia="宋体"/>
          <w:lang w:eastAsia="zh-CN"/>
        </w:rPr>
        <w:t>》“</w:t>
      </w:r>
      <w:r>
        <w:t>廲廔綺窗。</w:t>
      </w:r>
      <w:r>
        <w:rPr>
          <w:rFonts w:hint="eastAsia" w:eastAsia="宋体"/>
          <w:lang w:eastAsia="zh-CN"/>
        </w:rPr>
        <w:t>”</w:t>
      </w:r>
      <w:r>
        <w:t>蓋屋言廲廔猶人言離婁，皆謂明也。</w:t>
      </w:r>
      <w:r>
        <w:rPr>
          <w:rFonts w:hint="eastAsia" w:eastAsia="宋体"/>
          <w:lang w:eastAsia="zh-CN"/>
        </w:rPr>
        <w:t>《</w:t>
      </w:r>
      <w:r>
        <w:t>禮記</w:t>
      </w:r>
      <w:r>
        <w:rPr>
          <w:rFonts w:hint="eastAsia" w:eastAsia="宋体"/>
          <w:lang w:eastAsia="zh-CN"/>
        </w:rPr>
        <w:t>•</w:t>
      </w:r>
      <w:r>
        <w:t>月令</w:t>
      </w:r>
      <w:r>
        <w:rPr>
          <w:rFonts w:hint="eastAsia" w:eastAsia="宋体"/>
          <w:lang w:eastAsia="zh-CN"/>
        </w:rPr>
        <w:t>》</w:t>
      </w:r>
      <w:r>
        <w:t>篇</w:t>
      </w:r>
      <w:r>
        <w:rPr>
          <w:rFonts w:hint="eastAsia" w:eastAsia="宋体"/>
          <w:lang w:eastAsia="zh-CN"/>
        </w:rPr>
        <w:t>“</w:t>
      </w:r>
      <w:r>
        <w:t>可</w:t>
      </w:r>
    </w:p>
    <w:p w14:paraId="4E621EC0">
      <w:r>
        <w:t>以居高明。</w:t>
      </w:r>
      <w:r>
        <w:rPr>
          <w:rFonts w:hint="eastAsia" w:eastAsia="宋体"/>
          <w:lang w:eastAsia="zh-CN"/>
        </w:rPr>
        <w:t>”</w:t>
      </w:r>
      <w:r>
        <w:t>鄭注曰：</w:t>
      </w:r>
      <w:r>
        <w:rPr>
          <w:rFonts w:hint="eastAsia" w:eastAsia="宋体"/>
          <w:lang w:eastAsia="zh-CN"/>
        </w:rPr>
        <w:t>“</w:t>
      </w:r>
      <w:r>
        <w:t>高明謂樓觀也。</w:t>
      </w:r>
      <w:r>
        <w:rPr>
          <w:rFonts w:hint="eastAsia" w:eastAsia="宋体"/>
          <w:lang w:eastAsia="zh-CN"/>
        </w:rPr>
        <w:t>”</w:t>
      </w:r>
      <w:r>
        <w:t>是</w:t>
      </w:r>
      <w:r>
        <w:rPr>
          <w:rFonts w:hint="eastAsia" w:eastAsia="宋体"/>
          <w:lang w:eastAsia="zh-CN"/>
        </w:rPr>
        <w:t>“</w:t>
      </w:r>
      <w:r>
        <w:t>樓</w:t>
      </w:r>
      <w:r>
        <w:rPr>
          <w:rFonts w:hint="eastAsia" w:eastAsia="宋体"/>
          <w:lang w:eastAsia="zh-CN"/>
        </w:rPr>
        <w:t>”</w:t>
      </w:r>
      <w:r>
        <w:t>有</w:t>
      </w:r>
      <w:r>
        <w:rPr>
          <w:rFonts w:hint="eastAsia" w:eastAsia="宋体"/>
          <w:lang w:eastAsia="zh-CN"/>
        </w:rPr>
        <w:t>“</w:t>
      </w:r>
      <w:r>
        <w:t>明</w:t>
      </w:r>
      <w:r>
        <w:rPr>
          <w:rFonts w:hint="eastAsia" w:eastAsia="宋体"/>
          <w:lang w:eastAsia="zh-CN"/>
        </w:rPr>
        <w:t>”</w:t>
      </w:r>
      <w:r>
        <w:t>義。</w:t>
      </w:r>
      <w:r>
        <w:rPr>
          <w:rFonts w:hint="eastAsia" w:eastAsia="宋体"/>
          <w:lang w:eastAsia="zh-CN"/>
        </w:rPr>
        <w:t>《</w:t>
      </w:r>
      <w:r>
        <w:t>詩。七月</w:t>
      </w:r>
      <w:r>
        <w:rPr>
          <w:rFonts w:hint="eastAsia" w:eastAsia="宋体"/>
          <w:lang w:eastAsia="zh-CN"/>
        </w:rPr>
        <w:t>》</w:t>
      </w:r>
      <w:r>
        <w:t>篇：</w:t>
      </w:r>
      <w:r>
        <w:rPr>
          <w:rFonts w:hint="eastAsia" w:eastAsia="宋体"/>
          <w:lang w:eastAsia="zh-CN"/>
        </w:rPr>
        <w:t>“</w:t>
      </w:r>
      <w:r>
        <w:t>我朱孔陽。</w:t>
      </w:r>
      <w:r>
        <w:rPr>
          <w:rFonts w:hint="eastAsia" w:eastAsia="宋体"/>
          <w:lang w:eastAsia="zh-CN"/>
        </w:rPr>
        <w:t>”</w:t>
      </w:r>
      <w:r>
        <w:t>傳</w:t>
      </w:r>
    </w:p>
    <w:p w14:paraId="04AE261C">
      <w:r>
        <w:t>曰：</w:t>
      </w:r>
      <w:r>
        <w:rPr>
          <w:rFonts w:hint="eastAsia" w:eastAsia="宋体"/>
          <w:lang w:eastAsia="zh-CN"/>
        </w:rPr>
        <w:t>“</w:t>
      </w:r>
      <w:r>
        <w:t>陽，明也。</w:t>
      </w:r>
      <w:r>
        <w:rPr>
          <w:rFonts w:hint="eastAsia" w:eastAsia="宋体"/>
          <w:lang w:eastAsia="zh-CN"/>
        </w:rPr>
        <w:t>”《</w:t>
      </w:r>
      <w:r>
        <w:t>白虎通。號</w:t>
      </w:r>
      <w:r>
        <w:rPr>
          <w:rFonts w:hint="eastAsia" w:eastAsia="宋体"/>
          <w:lang w:eastAsia="zh-CN"/>
        </w:rPr>
        <w:t>》</w:t>
      </w:r>
      <w:r>
        <w:t>篇曰：</w:t>
      </w:r>
      <w:r>
        <w:rPr>
          <w:rFonts w:hint="eastAsia" w:eastAsia="宋体"/>
          <w:lang w:eastAsia="zh-CN"/>
        </w:rPr>
        <w:t>“</w:t>
      </w:r>
      <w:r>
        <w:t>陽猶明也。</w:t>
      </w:r>
      <w:r>
        <w:rPr>
          <w:rFonts w:hint="eastAsia" w:eastAsia="宋体"/>
          <w:lang w:eastAsia="zh-CN"/>
        </w:rPr>
        <w:t>”</w:t>
      </w:r>
      <w:r>
        <w:t>宗樓字子陽，即取高明之義，不必</w:t>
      </w:r>
    </w:p>
    <w:p w14:paraId="2C70C1A5">
      <w:r>
        <w:t>改讀。</w:t>
      </w:r>
    </w:p>
    <w:p w14:paraId="3C5B5693">
      <w:r>
        <w:t>鄭豐卷，字子張。</w:t>
      </w:r>
    </w:p>
    <w:p w14:paraId="23DC0DDD">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卷讀爲弮。</w:t>
      </w:r>
      <w:r>
        <w:rPr>
          <w:rFonts w:hint="eastAsia" w:eastAsia="宋体"/>
          <w:lang w:eastAsia="zh-CN"/>
        </w:rPr>
        <w:t>《</w:t>
      </w:r>
      <w:r>
        <w:t>漢書。司馬遷傳</w:t>
      </w:r>
      <w:r>
        <w:rPr>
          <w:rFonts w:hint="eastAsia" w:eastAsia="宋体"/>
          <w:lang w:eastAsia="zh-CN"/>
        </w:rPr>
        <w:t>》‘</w:t>
      </w:r>
      <w:r>
        <w:t>張空弮冒白刃。</w:t>
      </w:r>
      <w:r>
        <w:rPr>
          <w:rFonts w:hint="eastAsia" w:eastAsia="宋体"/>
          <w:lang w:eastAsia="zh-CN"/>
        </w:rPr>
        <w:t>’</w:t>
      </w:r>
      <w:r>
        <w:t>李奇注曰</w:t>
      </w:r>
    </w:p>
    <w:p w14:paraId="562C7673">
      <w:r>
        <w:rPr>
          <w:rFonts w:hint="eastAsia" w:eastAsia="宋体"/>
          <w:lang w:eastAsia="zh-CN"/>
        </w:rPr>
        <w:t>‘</w:t>
      </w:r>
      <w:r>
        <w:t>弮，弩弓也。</w:t>
      </w:r>
      <w:r>
        <w:rPr>
          <w:rFonts w:hint="eastAsia" w:eastAsia="宋体"/>
          <w:lang w:eastAsia="zh-CN"/>
        </w:rPr>
        <w:t>’</w:t>
      </w:r>
      <w:r>
        <w:t>或曰卷讀爲虇。</w:t>
      </w:r>
      <w:r>
        <w:rPr>
          <w:rFonts w:hint="eastAsia" w:eastAsia="宋体"/>
          <w:lang w:eastAsia="zh-CN"/>
        </w:rPr>
        <w:t>《</w:t>
      </w:r>
      <w:r>
        <w:t>説文</w:t>
      </w:r>
      <w:r>
        <w:rPr>
          <w:rFonts w:hint="eastAsia" w:eastAsia="宋体"/>
          <w:lang w:eastAsia="zh-CN"/>
        </w:rPr>
        <w:t>》‘</w:t>
      </w:r>
      <w:r>
        <w:t>虇，弓曲也。</w:t>
      </w:r>
      <w:r>
        <w:rPr>
          <w:rFonts w:hint="eastAsia" w:eastAsia="宋体"/>
          <w:lang w:eastAsia="zh-CN"/>
        </w:rPr>
        <w:t>’”</w:t>
      </w:r>
      <w:r>
        <w:t>樾謂二説竝非也。</w:t>
      </w:r>
      <w:r>
        <w:rPr>
          <w:rFonts w:hint="eastAsia" w:eastAsia="宋体"/>
          <w:lang w:eastAsia="zh-CN"/>
        </w:rPr>
        <w:t>《</w:t>
      </w:r>
      <w:r>
        <w:t>儀禮。公食</w:t>
      </w:r>
    </w:p>
    <w:p w14:paraId="0BE7E659">
      <w:r>
        <w:t>大夫禮</w:t>
      </w:r>
      <w:r>
        <w:rPr>
          <w:rFonts w:hint="eastAsia" w:eastAsia="宋体"/>
          <w:lang w:eastAsia="zh-CN"/>
        </w:rPr>
        <w:t>》</w:t>
      </w:r>
      <w:r>
        <w:t>：</w:t>
      </w:r>
      <w:r>
        <w:rPr>
          <w:rFonts w:hint="eastAsia" w:eastAsia="宋体"/>
          <w:lang w:eastAsia="zh-CN"/>
        </w:rPr>
        <w:t>“</w:t>
      </w:r>
      <w:r>
        <w:t>有司卷三牲之俎，歸于賓館。</w:t>
      </w:r>
      <w:r>
        <w:rPr>
          <w:rFonts w:hint="eastAsia" w:eastAsia="宋体"/>
          <w:lang w:eastAsia="zh-CN"/>
        </w:rPr>
        <w:t>”</w:t>
      </w:r>
      <w:r>
        <w:t>鄭注曰：</w:t>
      </w:r>
      <w:r>
        <w:rPr>
          <w:rFonts w:hint="eastAsia" w:eastAsia="宋体"/>
          <w:lang w:eastAsia="zh-CN"/>
        </w:rPr>
        <w:t>“</w:t>
      </w:r>
      <w:r>
        <w:t>卷猶收也。</w:t>
      </w:r>
      <w:r>
        <w:rPr>
          <w:rFonts w:hint="eastAsia" w:eastAsia="宋体"/>
          <w:lang w:eastAsia="zh-CN"/>
        </w:rPr>
        <w:t>”《</w:t>
      </w:r>
      <w:r>
        <w:t>淮南子。兵略</w:t>
      </w:r>
      <w:r>
        <w:rPr>
          <w:rFonts w:hint="eastAsia" w:eastAsia="宋体"/>
          <w:lang w:eastAsia="zh-CN"/>
        </w:rPr>
        <w:t>》</w:t>
      </w:r>
      <w:r>
        <w:t>篇：</w:t>
      </w:r>
      <w:r>
        <w:rPr>
          <w:rFonts w:hint="eastAsia" w:eastAsia="宋体"/>
          <w:lang w:eastAsia="zh-CN"/>
        </w:rPr>
        <w:t>“</w:t>
      </w:r>
      <w:r>
        <w:t>旗</w:t>
      </w:r>
    </w:p>
    <w:p w14:paraId="724EBEF5">
      <w:r>
        <w:t>不解卷。</w:t>
      </w:r>
      <w:r>
        <w:rPr>
          <w:rFonts w:hint="eastAsia" w:eastAsia="宋体"/>
          <w:lang w:eastAsia="zh-CN"/>
        </w:rPr>
        <w:t>”</w:t>
      </w:r>
      <w:r>
        <w:t>高注曰：</w:t>
      </w:r>
      <w:r>
        <w:rPr>
          <w:rFonts w:hint="eastAsia" w:eastAsia="宋体"/>
          <w:lang w:eastAsia="zh-CN"/>
        </w:rPr>
        <w:t>“</w:t>
      </w:r>
      <w:r>
        <w:t>卷，束也。</w:t>
      </w:r>
      <w:r>
        <w:rPr>
          <w:rFonts w:hint="eastAsia" w:eastAsia="宋体"/>
          <w:lang w:eastAsia="zh-CN"/>
        </w:rPr>
        <w:t>”</w:t>
      </w:r>
      <w:r>
        <w:t>是卷有收束之義。</w:t>
      </w:r>
      <w:r>
        <w:rPr>
          <w:rFonts w:hint="eastAsia" w:eastAsia="宋体"/>
          <w:lang w:eastAsia="zh-CN"/>
        </w:rPr>
        <w:t>《</w:t>
      </w:r>
      <w:r>
        <w:t>廣雅。釋詁</w:t>
      </w:r>
      <w:r>
        <w:rPr>
          <w:rFonts w:hint="eastAsia" w:eastAsia="宋体"/>
          <w:lang w:eastAsia="zh-CN"/>
        </w:rPr>
        <w:t>》</w:t>
      </w:r>
      <w:r>
        <w:t>曰：</w:t>
      </w:r>
      <w:r>
        <w:rPr>
          <w:rFonts w:hint="eastAsia" w:eastAsia="宋体"/>
          <w:lang w:eastAsia="zh-CN"/>
        </w:rPr>
        <w:t>“</w:t>
      </w:r>
      <w:r>
        <w:t>張，開也。</w:t>
      </w:r>
      <w:r>
        <w:rPr>
          <w:rFonts w:hint="eastAsia" w:eastAsia="宋体"/>
          <w:lang w:eastAsia="zh-CN"/>
        </w:rPr>
        <w:t>”</w:t>
      </w:r>
      <w:r>
        <w:t>開與收束</w:t>
      </w:r>
    </w:p>
    <w:p w14:paraId="7A97F15C">
      <w:r>
        <w:t>【第264页】</w:t>
      </w:r>
    </w:p>
    <w:p w14:paraId="1315F064">
      <w:r>
        <w:t>義正相反。名卷字張，即取相反者爲義</w:t>
      </w:r>
    </w:p>
    <w:p w14:paraId="393D00C7">
      <w:r>
        <w:t>鄭石制，字子服。</w:t>
      </w:r>
    </w:p>
    <w:p w14:paraId="05B2FF9B">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制讀爲製。</w:t>
      </w:r>
      <w:r>
        <w:rPr>
          <w:rFonts w:hint="eastAsia" w:eastAsia="宋体"/>
          <w:lang w:eastAsia="zh-CN"/>
        </w:rPr>
        <w:t>《</w:t>
      </w:r>
      <w:r>
        <w:t>説文</w:t>
      </w:r>
      <w:r>
        <w:rPr>
          <w:rFonts w:hint="eastAsia" w:eastAsia="宋体"/>
          <w:lang w:eastAsia="zh-CN"/>
        </w:rPr>
        <w:t>》</w:t>
      </w:r>
      <w:r>
        <w:t>：</w:t>
      </w:r>
      <w:r>
        <w:rPr>
          <w:rFonts w:hint="eastAsia" w:eastAsia="宋体"/>
          <w:lang w:eastAsia="zh-CN"/>
        </w:rPr>
        <w:t>‘</w:t>
      </w:r>
      <w:r>
        <w:t>製，裁衣也。</w:t>
      </w:r>
      <w:r>
        <w:rPr>
          <w:rFonts w:hint="eastAsia" w:eastAsia="宋体"/>
          <w:lang w:eastAsia="zh-CN"/>
        </w:rPr>
        <w:t>’《</w:t>
      </w:r>
      <w:r>
        <w:t>定九年左傳</w:t>
      </w:r>
      <w:r>
        <w:rPr>
          <w:rFonts w:hint="eastAsia" w:eastAsia="宋体"/>
          <w:lang w:eastAsia="zh-CN"/>
        </w:rPr>
        <w:t>》</w:t>
      </w:r>
      <w:r>
        <w:t>服虔注云</w:t>
      </w:r>
      <w:r>
        <w:rPr>
          <w:rFonts w:hint="eastAsia" w:eastAsia="宋体"/>
          <w:lang w:eastAsia="zh-CN"/>
        </w:rPr>
        <w:t>‘</w:t>
      </w:r>
      <w:r>
        <w:t>貍</w:t>
      </w:r>
    </w:p>
    <w:p w14:paraId="0EF6CDDE">
      <w:r>
        <w:t>製，貍裘也。</w:t>
      </w:r>
      <w:r>
        <w:rPr>
          <w:rFonts w:hint="eastAsia" w:eastAsia="宋体"/>
          <w:lang w:eastAsia="zh-CN"/>
        </w:rPr>
        <w:t>’《</w:t>
      </w:r>
      <w:r>
        <w:t>哀二十七年傳</w:t>
      </w:r>
      <w:r>
        <w:rPr>
          <w:rFonts w:hint="eastAsia" w:eastAsia="宋体"/>
          <w:lang w:eastAsia="zh-CN"/>
        </w:rPr>
        <w:t>》</w:t>
      </w:r>
      <w:r>
        <w:t>杜預注云：</w:t>
      </w:r>
      <w:r>
        <w:rPr>
          <w:rFonts w:hint="eastAsia" w:eastAsia="宋体"/>
          <w:lang w:eastAsia="zh-CN"/>
        </w:rPr>
        <w:t>‘</w:t>
      </w:r>
      <w:r>
        <w:t>製，雨衣也。</w:t>
      </w:r>
      <w:r>
        <w:rPr>
          <w:rFonts w:hint="eastAsia" w:eastAsia="宋体"/>
          <w:lang w:eastAsia="zh-CN"/>
        </w:rPr>
        <w:t>’《</w:t>
      </w:r>
      <w:r>
        <w:t>説苑。復恩</w:t>
      </w:r>
      <w:r>
        <w:rPr>
          <w:rFonts w:hint="eastAsia" w:eastAsia="宋体"/>
          <w:lang w:eastAsia="zh-CN"/>
        </w:rPr>
        <w:t>》</w:t>
      </w:r>
      <w:r>
        <w:t>篇：</w:t>
      </w:r>
      <w:r>
        <w:rPr>
          <w:rFonts w:hint="eastAsia" w:eastAsia="宋体"/>
          <w:lang w:eastAsia="zh-CN"/>
        </w:rPr>
        <w:t>‘</w:t>
      </w:r>
      <w:r>
        <w:t>甯文子具紵</w:t>
      </w:r>
    </w:p>
    <w:p w14:paraId="4ABD59FB">
      <w:r>
        <w:t>絺三百製。</w:t>
      </w:r>
      <w:r>
        <w:rPr>
          <w:rFonts w:hint="eastAsia" w:eastAsia="宋体"/>
          <w:lang w:eastAsia="zh-CN"/>
        </w:rPr>
        <w:t>’《</w:t>
      </w:r>
      <w:r>
        <w:t>史記</w:t>
      </w:r>
      <w:r>
        <w:rPr>
          <w:rFonts w:hint="eastAsia" w:eastAsia="宋体"/>
          <w:lang w:eastAsia="zh-CN"/>
        </w:rPr>
        <w:t>•</w:t>
      </w:r>
      <w:r>
        <w:t>叔孫通傳</w:t>
      </w:r>
      <w:r>
        <w:rPr>
          <w:rFonts w:hint="eastAsia" w:eastAsia="宋体"/>
          <w:lang w:eastAsia="zh-CN"/>
        </w:rPr>
        <w:t>》</w:t>
      </w:r>
      <w:r>
        <w:t>：</w:t>
      </w:r>
      <w:r>
        <w:rPr>
          <w:rFonts w:hint="eastAsia" w:eastAsia="宋体"/>
          <w:lang w:eastAsia="zh-CN"/>
        </w:rPr>
        <w:t>‘</w:t>
      </w:r>
      <w:r>
        <w:t>服短衣楚製。</w:t>
      </w:r>
      <w:r>
        <w:rPr>
          <w:rFonts w:hint="eastAsia" w:eastAsia="宋体"/>
          <w:lang w:eastAsia="zh-CN"/>
        </w:rPr>
        <w:t>’</w:t>
      </w:r>
      <w:r>
        <w:t>則</w:t>
      </w:r>
      <w:r>
        <w:rPr>
          <w:rFonts w:hint="eastAsia" w:eastAsia="宋体"/>
          <w:lang w:eastAsia="zh-CN"/>
        </w:rPr>
        <w:t>‘</w:t>
      </w:r>
      <w:r>
        <w:t>製</w:t>
      </w:r>
      <w:r>
        <w:rPr>
          <w:rFonts w:hint="eastAsia" w:eastAsia="宋体"/>
          <w:lang w:eastAsia="zh-CN"/>
        </w:rPr>
        <w:t>’</w:t>
      </w:r>
      <w:r>
        <w:t>乃衣服之通稱。</w:t>
      </w:r>
      <w:r>
        <w:rPr>
          <w:rFonts w:hint="eastAsia" w:eastAsia="宋体"/>
          <w:lang w:eastAsia="zh-CN"/>
        </w:rPr>
        <w:t>”</w:t>
      </w:r>
      <w:r>
        <w:t>樾謂：王説非</w:t>
      </w:r>
    </w:p>
    <w:p w14:paraId="30732476">
      <w:r>
        <w:t>也。</w:t>
      </w:r>
      <w:r>
        <w:rPr>
          <w:rFonts w:hint="eastAsia" w:eastAsia="宋体"/>
          <w:lang w:eastAsia="zh-CN"/>
        </w:rPr>
        <w:t>“</w:t>
      </w:r>
      <w:r>
        <w:t>制</w:t>
      </w:r>
      <w:r>
        <w:rPr>
          <w:rFonts w:hint="eastAsia" w:eastAsia="宋体"/>
          <w:lang w:eastAsia="zh-CN"/>
        </w:rPr>
        <w:t>”</w:t>
      </w:r>
      <w:r>
        <w:t>讀如本字，</w:t>
      </w:r>
      <w:r>
        <w:rPr>
          <w:rFonts w:hint="eastAsia" w:eastAsia="宋体"/>
          <w:lang w:eastAsia="zh-CN"/>
        </w:rPr>
        <w:t>“</w:t>
      </w:r>
      <w:r>
        <w:t>服</w:t>
      </w:r>
      <w:r>
        <w:rPr>
          <w:rFonts w:hint="eastAsia" w:eastAsia="宋体"/>
          <w:lang w:eastAsia="zh-CN"/>
        </w:rPr>
        <w:t>”</w:t>
      </w:r>
      <w:r>
        <w:t>當爲</w:t>
      </w:r>
      <w:r>
        <w:rPr>
          <w:rFonts w:hint="eastAsia" w:eastAsia="宋体"/>
          <w:lang w:eastAsia="zh-CN"/>
        </w:rPr>
        <w:t>“</w:t>
      </w:r>
      <w:r>
        <w:t>叚</w:t>
      </w:r>
      <w:r>
        <w:rPr>
          <w:rFonts w:hint="eastAsia" w:eastAsia="宋体"/>
          <w:lang w:eastAsia="zh-CN"/>
        </w:rPr>
        <w:t>”</w:t>
      </w:r>
      <w:r>
        <w:t>。</w:t>
      </w:r>
      <w:r>
        <w:rPr>
          <w:rFonts w:hint="eastAsia" w:eastAsia="宋体"/>
          <w:lang w:eastAsia="zh-CN"/>
        </w:rPr>
        <w:t>《</w:t>
      </w:r>
      <w:r>
        <w:t>説文。又部</w:t>
      </w:r>
      <w:r>
        <w:rPr>
          <w:rFonts w:hint="eastAsia" w:eastAsia="宋体"/>
          <w:lang w:eastAsia="zh-CN"/>
        </w:rPr>
        <w:t>》</w:t>
      </w:r>
      <w:r>
        <w:t>：</w:t>
      </w:r>
      <w:r>
        <w:rPr>
          <w:rFonts w:hint="eastAsia" w:eastAsia="宋体"/>
          <w:lang w:eastAsia="zh-CN"/>
        </w:rPr>
        <w:t>“</w:t>
      </w:r>
      <w:r>
        <w:t>叚，治也。从又从？。？，事之制</w:t>
      </w:r>
    </w:p>
    <w:p w14:paraId="2425B1F1">
      <w:r>
        <w:t>也。</w:t>
      </w:r>
      <w:r>
        <w:rPr>
          <w:rFonts w:hint="eastAsia" w:eastAsia="宋体"/>
          <w:lang w:eastAsia="zh-CN"/>
        </w:rPr>
        <w:t>”</w:t>
      </w:r>
      <w:r>
        <w:t>然則名制字子叚，義正相應。經傳無</w:t>
      </w:r>
      <w:r>
        <w:rPr>
          <w:rFonts w:hint="eastAsia" w:eastAsia="宋体"/>
          <w:lang w:eastAsia="zh-CN"/>
        </w:rPr>
        <w:t>“</w:t>
      </w:r>
      <w:r>
        <w:t>叚</w:t>
      </w:r>
      <w:r>
        <w:rPr>
          <w:rFonts w:hint="eastAsia" w:eastAsia="宋体"/>
          <w:lang w:eastAsia="zh-CN"/>
        </w:rPr>
        <w:t>”</w:t>
      </w:r>
      <w:r>
        <w:t>字，蓋皆以</w:t>
      </w:r>
      <w:r>
        <w:rPr>
          <w:rFonts w:hint="eastAsia" w:eastAsia="宋体"/>
          <w:lang w:eastAsia="zh-CN"/>
        </w:rPr>
        <w:t>“</w:t>
      </w:r>
      <w:r>
        <w:t>服</w:t>
      </w:r>
      <w:r>
        <w:rPr>
          <w:rFonts w:hint="eastAsia" w:eastAsia="宋体"/>
          <w:lang w:eastAsia="zh-CN"/>
        </w:rPr>
        <w:t>”</w:t>
      </w:r>
      <w:r>
        <w:t>爲之，而</w:t>
      </w:r>
      <w:r>
        <w:rPr>
          <w:rFonts w:hint="eastAsia" w:eastAsia="宋体"/>
          <w:lang w:eastAsia="zh-CN"/>
        </w:rPr>
        <w:t>“</w:t>
      </w:r>
      <w:r>
        <w:t>叚</w:t>
      </w:r>
      <w:r>
        <w:rPr>
          <w:rFonts w:hint="eastAsia" w:eastAsia="宋体"/>
          <w:lang w:eastAsia="zh-CN"/>
        </w:rPr>
        <w:t>”</w:t>
      </w:r>
      <w:r>
        <w:t>廢矣。</w:t>
      </w:r>
      <w:r>
        <w:rPr>
          <w:rFonts w:hint="eastAsia" w:eastAsia="宋体"/>
          <w:lang w:eastAsia="zh-CN"/>
        </w:rPr>
        <w:t>《</w:t>
      </w:r>
      <w:r>
        <w:t>尚書。</w:t>
      </w:r>
    </w:p>
    <w:p w14:paraId="7D1DD525">
      <w:r>
        <w:t>盤庚上</w:t>
      </w:r>
      <w:r>
        <w:rPr>
          <w:rFonts w:hint="eastAsia" w:eastAsia="宋体"/>
          <w:lang w:eastAsia="zh-CN"/>
        </w:rPr>
        <w:t>》</w:t>
      </w:r>
      <w:r>
        <w:t>篇</w:t>
      </w:r>
      <w:r>
        <w:rPr>
          <w:rFonts w:hint="eastAsia" w:eastAsia="宋体"/>
          <w:lang w:eastAsia="zh-CN"/>
        </w:rPr>
        <w:t>“</w:t>
      </w:r>
      <w:r>
        <w:t>先王有服。</w:t>
      </w:r>
      <w:r>
        <w:rPr>
          <w:rFonts w:hint="eastAsia" w:eastAsia="宋体"/>
          <w:lang w:eastAsia="zh-CN"/>
        </w:rPr>
        <w:t>”</w:t>
      </w:r>
      <w:r>
        <w:t>又曰</w:t>
      </w:r>
      <w:r>
        <w:rPr>
          <w:rFonts w:hint="eastAsia" w:eastAsia="宋体"/>
          <w:lang w:eastAsia="zh-CN"/>
        </w:rPr>
        <w:t>“</w:t>
      </w:r>
      <w:r>
        <w:t>以常舊服正法度。</w:t>
      </w:r>
      <w:r>
        <w:rPr>
          <w:rFonts w:hint="eastAsia" w:eastAsia="宋体"/>
          <w:lang w:eastAsia="zh-CN"/>
        </w:rPr>
        <w:t>”“</w:t>
      </w:r>
      <w:r>
        <w:t>服</w:t>
      </w:r>
      <w:r>
        <w:rPr>
          <w:rFonts w:hint="eastAsia" w:eastAsia="宋体"/>
          <w:lang w:eastAsia="zh-CN"/>
        </w:rPr>
        <w:t>”</w:t>
      </w:r>
      <w:r>
        <w:t>字竝當作</w:t>
      </w:r>
      <w:r>
        <w:rPr>
          <w:rFonts w:hint="eastAsia" w:eastAsia="宋体"/>
          <w:lang w:eastAsia="zh-CN"/>
        </w:rPr>
        <w:t>“</w:t>
      </w:r>
      <w:r>
        <w:t>艮</w:t>
      </w:r>
      <w:r>
        <w:rPr>
          <w:rFonts w:hint="eastAsia" w:eastAsia="宋体"/>
          <w:lang w:eastAsia="zh-CN"/>
        </w:rPr>
        <w:t>”</w:t>
      </w:r>
      <w:r>
        <w:t>。有服言有制</w:t>
      </w:r>
    </w:p>
    <w:p w14:paraId="5FECFFF1">
      <w:r>
        <w:t>也，舊服言舊制也。</w:t>
      </w:r>
      <w:r>
        <w:rPr>
          <w:rFonts w:hint="eastAsia" w:eastAsia="宋体"/>
          <w:lang w:eastAsia="zh-CN"/>
        </w:rPr>
        <w:t>《</w:t>
      </w:r>
      <w:r>
        <w:t>襄三十年左傳</w:t>
      </w:r>
      <w:r>
        <w:rPr>
          <w:rFonts w:hint="eastAsia" w:eastAsia="宋体"/>
          <w:lang w:eastAsia="zh-CN"/>
        </w:rPr>
        <w:t>》“</w:t>
      </w:r>
      <w:r>
        <w:t>上下有服。</w:t>
      </w:r>
      <w:r>
        <w:rPr>
          <w:rFonts w:hint="eastAsia" w:eastAsia="宋体"/>
          <w:lang w:eastAsia="zh-CN"/>
        </w:rPr>
        <w:t>”“</w:t>
      </w:r>
      <w:r>
        <w:t>服</w:t>
      </w:r>
      <w:r>
        <w:rPr>
          <w:rFonts w:hint="eastAsia" w:eastAsia="宋体"/>
          <w:lang w:eastAsia="zh-CN"/>
        </w:rPr>
        <w:t>”</w:t>
      </w:r>
      <w:r>
        <w:t>亦當作</w:t>
      </w:r>
      <w:r>
        <w:rPr>
          <w:rFonts w:hint="eastAsia" w:eastAsia="宋体"/>
          <w:lang w:eastAsia="zh-CN"/>
        </w:rPr>
        <w:t>“</w:t>
      </w:r>
      <w:r>
        <w:t>㞋</w:t>
      </w:r>
      <w:r>
        <w:rPr>
          <w:rFonts w:hint="eastAsia" w:eastAsia="宋体"/>
          <w:lang w:eastAsia="zh-CN"/>
        </w:rPr>
        <w:t>”</w:t>
      </w:r>
      <w:r>
        <w:t>，言上下有制也。説</w:t>
      </w:r>
    </w:p>
    <w:p w14:paraId="64410493">
      <w:r>
        <w:t>詳余所著</w:t>
      </w:r>
      <w:r>
        <w:rPr>
          <w:rFonts w:hint="eastAsia" w:eastAsia="宋体"/>
          <w:lang w:eastAsia="zh-CN"/>
        </w:rPr>
        <w:t>《</w:t>
      </w:r>
      <w:r>
        <w:t>羣經平議</w:t>
      </w:r>
      <w:r>
        <w:rPr>
          <w:rFonts w:hint="eastAsia" w:eastAsia="宋体"/>
          <w:lang w:eastAsia="zh-CN"/>
        </w:rPr>
        <w:t>》</w:t>
      </w:r>
      <w:r>
        <w:t>。王氏不知子服之爲子叚，而讀</w:t>
      </w:r>
      <w:r>
        <w:rPr>
          <w:rFonts w:hint="eastAsia" w:eastAsia="宋体"/>
          <w:lang w:eastAsia="zh-CN"/>
        </w:rPr>
        <w:t>“</w:t>
      </w:r>
      <w:r>
        <w:t>制</w:t>
      </w:r>
      <w:r>
        <w:rPr>
          <w:rFonts w:hint="eastAsia" w:eastAsia="宋体"/>
          <w:lang w:eastAsia="zh-CN"/>
        </w:rPr>
        <w:t>”</w:t>
      </w:r>
      <w:r>
        <w:t>爲</w:t>
      </w:r>
      <w:r>
        <w:rPr>
          <w:rFonts w:hint="eastAsia" w:eastAsia="宋体"/>
          <w:lang w:eastAsia="zh-CN"/>
        </w:rPr>
        <w:t>“</w:t>
      </w:r>
      <w:r>
        <w:t>製</w:t>
      </w:r>
      <w:r>
        <w:rPr>
          <w:rFonts w:hint="eastAsia" w:eastAsia="宋体"/>
          <w:lang w:eastAsia="zh-CN"/>
        </w:rPr>
        <w:t>”</w:t>
      </w:r>
      <w:r>
        <w:t>以配之，蓋古字亡而古</w:t>
      </w:r>
    </w:p>
    <w:p w14:paraId="7E9A4C2C">
      <w:r>
        <w:t>義亦晦矣。</w:t>
      </w:r>
    </w:p>
    <w:p w14:paraId="5E7264C5">
      <w:r>
        <w:t>顔祖，字襄。</w:t>
      </w:r>
    </w:p>
    <w:p w14:paraId="2E3E36A1">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祖讀爲菹，襄讀爲䖆。</w:t>
      </w:r>
      <w:r>
        <w:rPr>
          <w:rFonts w:hint="eastAsia" w:eastAsia="宋体"/>
          <w:lang w:eastAsia="zh-CN"/>
        </w:rPr>
        <w:t>《</w:t>
      </w:r>
      <w:r>
        <w:t>廣雅</w:t>
      </w:r>
      <w:r>
        <w:rPr>
          <w:rFonts w:hint="eastAsia" w:eastAsia="宋体"/>
          <w:lang w:eastAsia="zh-CN"/>
        </w:rPr>
        <w:t>》‘</w:t>
      </w:r>
      <w:r>
        <w:t>䖆，荫也。</w:t>
      </w:r>
      <w:r>
        <w:rPr>
          <w:rFonts w:hint="eastAsia" w:eastAsia="宋体"/>
          <w:lang w:eastAsia="zh-CN"/>
        </w:rPr>
        <w:t>’</w:t>
      </w:r>
      <w:r>
        <w:t>荫與菹同。</w:t>
      </w:r>
      <w:r>
        <w:rPr>
          <w:rFonts w:hint="eastAsia" w:eastAsia="宋体"/>
          <w:lang w:eastAsia="zh-CN"/>
        </w:rPr>
        <w:t>《</w:t>
      </w:r>
      <w:r>
        <w:t>説文</w:t>
      </w:r>
      <w:r>
        <w:rPr>
          <w:rFonts w:hint="eastAsia" w:eastAsia="宋体"/>
          <w:lang w:eastAsia="zh-CN"/>
        </w:rPr>
        <w:t>》</w:t>
      </w:r>
      <w:r>
        <w:t>：</w:t>
      </w:r>
      <w:r>
        <w:rPr>
          <w:rFonts w:hint="eastAsia" w:eastAsia="宋体"/>
          <w:lang w:eastAsia="zh-CN"/>
        </w:rPr>
        <w:t>‘</w:t>
      </w:r>
      <w:r>
        <w:t>䖆</w:t>
      </w:r>
    </w:p>
    <w:p w14:paraId="011D6F8A">
      <w:r>
        <w:t>【第265页】</w:t>
      </w:r>
    </w:p>
    <w:p w14:paraId="7C118CBD">
      <w:r>
        <w:t>菜也。</w:t>
      </w:r>
      <w:r>
        <w:rPr>
          <w:rFonts w:hint="eastAsia" w:eastAsia="宋体"/>
          <w:lang w:eastAsia="zh-CN"/>
        </w:rPr>
        <w:t>’《</w:t>
      </w:r>
      <w:r>
        <w:t>廣韻</w:t>
      </w:r>
      <w:r>
        <w:rPr>
          <w:rFonts w:hint="eastAsia" w:eastAsia="宋体"/>
          <w:lang w:eastAsia="zh-CN"/>
        </w:rPr>
        <w:t>》</w:t>
      </w:r>
      <w:r>
        <w:t>云：</w:t>
      </w:r>
      <w:r>
        <w:rPr>
          <w:rFonts w:hint="eastAsia" w:eastAsia="宋体"/>
          <w:lang w:eastAsia="zh-CN"/>
        </w:rPr>
        <w:t>‘</w:t>
      </w:r>
      <w:r>
        <w:t>䖆菜爲葅。</w:t>
      </w:r>
      <w:r>
        <w:rPr>
          <w:rFonts w:hint="eastAsia" w:eastAsia="宋体"/>
          <w:lang w:eastAsia="zh-CN"/>
        </w:rPr>
        <w:t>’</w:t>
      </w:r>
      <w:r>
        <w:t>葅亦與菹同。或曰祖讀爲坥，襄讀爲壤。</w:t>
      </w:r>
      <w:r>
        <w:rPr>
          <w:rFonts w:hint="eastAsia" w:eastAsia="宋体"/>
          <w:lang w:eastAsia="zh-CN"/>
        </w:rPr>
        <w:t>《</w:t>
      </w:r>
      <w:r>
        <w:t>方言</w:t>
      </w:r>
      <w:r>
        <w:rPr>
          <w:rFonts w:hint="eastAsia" w:eastAsia="宋体"/>
          <w:lang w:eastAsia="zh-CN"/>
        </w:rPr>
        <w:t>》</w:t>
      </w:r>
      <w:r>
        <w:t>：</w:t>
      </w:r>
      <w:r>
        <w:rPr>
          <w:rFonts w:hint="eastAsia" w:eastAsia="宋体"/>
          <w:lang w:eastAsia="zh-CN"/>
        </w:rPr>
        <w:t>‘</w:t>
      </w:r>
      <w:r>
        <w:t>坻</w:t>
      </w:r>
    </w:p>
    <w:p w14:paraId="027FEACA">
      <w:r>
        <w:t>坥場也。梁宋之閒蚍蜉䵓鼠之場謂之坻螾場謂之坥。</w:t>
      </w:r>
      <w:r>
        <w:rPr>
          <w:rFonts w:hint="eastAsia" w:eastAsia="宋体"/>
          <w:lang w:eastAsia="zh-CN"/>
        </w:rPr>
        <w:t>’</w:t>
      </w:r>
      <w:r>
        <w:t>壤即場也。</w:t>
      </w:r>
      <w:r>
        <w:rPr>
          <w:rFonts w:hint="eastAsia" w:eastAsia="宋体"/>
          <w:lang w:eastAsia="zh-CN"/>
        </w:rPr>
        <w:t>”</w:t>
      </w:r>
      <w:r>
        <w:t>樾謂二説皆迂</w:t>
      </w:r>
    </w:p>
    <w:p w14:paraId="1DDB24D6">
      <w:r>
        <w:t>曲，且其義甚小，古人何取而以命名乎？今按：</w:t>
      </w:r>
      <w:r>
        <w:rPr>
          <w:rFonts w:hint="eastAsia" w:eastAsia="宋体"/>
          <w:lang w:eastAsia="zh-CN"/>
        </w:rPr>
        <w:t>《</w:t>
      </w:r>
      <w:r>
        <w:t>方言</w:t>
      </w:r>
      <w:r>
        <w:rPr>
          <w:rFonts w:hint="eastAsia" w:eastAsia="宋体"/>
          <w:lang w:eastAsia="zh-CN"/>
        </w:rPr>
        <w:t>》</w:t>
      </w:r>
      <w:r>
        <w:t>曰：</w:t>
      </w:r>
      <w:r>
        <w:rPr>
          <w:rFonts w:hint="eastAsia" w:eastAsia="宋体"/>
          <w:lang w:eastAsia="zh-CN"/>
        </w:rPr>
        <w:t>“</w:t>
      </w:r>
      <w:r>
        <w:t>摇、祖，上也。祖，摇也。祖</w:t>
      </w:r>
    </w:p>
    <w:p w14:paraId="58BF32C6">
      <w:r>
        <w:t>轉也。</w:t>
      </w:r>
      <w:r>
        <w:rPr>
          <w:rFonts w:hint="eastAsia" w:eastAsia="宋体"/>
          <w:lang w:eastAsia="zh-CN"/>
        </w:rPr>
        <w:t>”</w:t>
      </w:r>
      <w:r>
        <w:t>郭注曰：</w:t>
      </w:r>
      <w:r>
        <w:rPr>
          <w:rFonts w:hint="eastAsia" w:eastAsia="宋体"/>
          <w:lang w:eastAsia="zh-CN"/>
        </w:rPr>
        <w:t>“</w:t>
      </w:r>
      <w:r>
        <w:t>動摇即轉矣。</w:t>
      </w:r>
      <w:r>
        <w:rPr>
          <w:rFonts w:hint="eastAsia" w:eastAsia="宋体"/>
          <w:lang w:eastAsia="zh-CN"/>
        </w:rPr>
        <w:t>”</w:t>
      </w:r>
      <w:r>
        <w:t>是</w:t>
      </w:r>
      <w:r>
        <w:rPr>
          <w:rFonts w:hint="eastAsia" w:eastAsia="宋体"/>
          <w:lang w:eastAsia="zh-CN"/>
        </w:rPr>
        <w:t>“</w:t>
      </w:r>
      <w:r>
        <w:t>祖</w:t>
      </w:r>
      <w:r>
        <w:rPr>
          <w:rFonts w:hint="eastAsia" w:eastAsia="宋体"/>
          <w:lang w:eastAsia="zh-CN"/>
        </w:rPr>
        <w:t>”</w:t>
      </w:r>
      <w:r>
        <w:t>有旋轉而上之義。</w:t>
      </w:r>
      <w:r>
        <w:rPr>
          <w:rFonts w:hint="eastAsia" w:eastAsia="宋体"/>
          <w:lang w:eastAsia="zh-CN"/>
        </w:rPr>
        <w:t>《</w:t>
      </w:r>
      <w:r>
        <w:t>尚書。堯典</w:t>
      </w:r>
      <w:r>
        <w:rPr>
          <w:rFonts w:hint="eastAsia" w:eastAsia="宋体"/>
          <w:lang w:eastAsia="zh-CN"/>
        </w:rPr>
        <w:t>》</w:t>
      </w:r>
      <w:r>
        <w:t>篇：</w:t>
      </w:r>
      <w:r>
        <w:rPr>
          <w:rFonts w:hint="eastAsia" w:eastAsia="宋体"/>
          <w:lang w:eastAsia="zh-CN"/>
        </w:rPr>
        <w:t>“</w:t>
      </w:r>
      <w:r>
        <w:t>蕩蕩懷山襄</w:t>
      </w:r>
    </w:p>
    <w:p w14:paraId="58BF2EDA">
      <w:r>
        <w:t>陵。</w:t>
      </w:r>
      <w:r>
        <w:rPr>
          <w:rFonts w:hint="eastAsia" w:eastAsia="宋体"/>
          <w:lang w:eastAsia="zh-CN"/>
        </w:rPr>
        <w:t>”</w:t>
      </w:r>
      <w:r>
        <w:t>某傳曰</w:t>
      </w:r>
      <w:r>
        <w:rPr>
          <w:rFonts w:hint="eastAsia" w:eastAsia="宋体"/>
          <w:lang w:eastAsia="zh-CN"/>
        </w:rPr>
        <w:t>“</w:t>
      </w:r>
      <w:r>
        <w:t>襄上也。</w:t>
      </w:r>
      <w:r>
        <w:rPr>
          <w:rFonts w:hint="eastAsia" w:eastAsia="宋体"/>
          <w:lang w:eastAsia="zh-CN"/>
        </w:rPr>
        <w:t>”《</w:t>
      </w:r>
      <w:r>
        <w:t>史記</w:t>
      </w:r>
      <w:r>
        <w:rPr>
          <w:rFonts w:hint="eastAsia" w:eastAsia="宋体"/>
          <w:lang w:eastAsia="zh-CN"/>
        </w:rPr>
        <w:t>•</w:t>
      </w:r>
      <w:r>
        <w:t>趙世家</w:t>
      </w:r>
      <w:r>
        <w:rPr>
          <w:rFonts w:hint="eastAsia" w:eastAsia="宋体"/>
          <w:lang w:eastAsia="zh-CN"/>
        </w:rPr>
        <w:t>》“</w:t>
      </w:r>
      <w:r>
        <w:t>以樂乘爲武襄君。</w:t>
      </w:r>
      <w:r>
        <w:rPr>
          <w:rFonts w:hint="eastAsia" w:eastAsia="宋体"/>
          <w:lang w:eastAsia="zh-CN"/>
        </w:rPr>
        <w:t>”</w:t>
      </w:r>
      <w:r>
        <w:t>正義曰</w:t>
      </w:r>
      <w:r>
        <w:rPr>
          <w:rFonts w:hint="eastAsia" w:eastAsia="宋体"/>
          <w:lang w:eastAsia="zh-CN"/>
        </w:rPr>
        <w:t>“</w:t>
      </w:r>
      <w:r>
        <w:t>襄舉也上</w:t>
      </w:r>
    </w:p>
    <w:p w14:paraId="349FF3FB">
      <w:r>
        <w:t>也。</w:t>
      </w:r>
      <w:r>
        <w:rPr>
          <w:rFonts w:hint="eastAsia" w:eastAsia="宋体"/>
          <w:lang w:eastAsia="zh-CN"/>
        </w:rPr>
        <w:t>”</w:t>
      </w:r>
      <w:r>
        <w:t>字亦作</w:t>
      </w:r>
      <w:r>
        <w:rPr>
          <w:rFonts w:hint="eastAsia" w:eastAsia="宋体"/>
          <w:lang w:eastAsia="zh-CN"/>
        </w:rPr>
        <w:t>“</w:t>
      </w:r>
      <w:r>
        <w:t>驤</w:t>
      </w:r>
      <w:r>
        <w:rPr>
          <w:rFonts w:hint="eastAsia" w:eastAsia="宋体"/>
          <w:lang w:eastAsia="zh-CN"/>
        </w:rPr>
        <w:t>”</w:t>
      </w:r>
      <w:r>
        <w:t>，</w:t>
      </w:r>
      <w:r>
        <w:rPr>
          <w:rFonts w:hint="eastAsia" w:eastAsia="宋体"/>
          <w:lang w:eastAsia="zh-CN"/>
        </w:rPr>
        <w:t>《</w:t>
      </w:r>
      <w:r>
        <w:t>文選</w:t>
      </w:r>
      <w:r>
        <w:rPr>
          <w:rFonts w:hint="eastAsia" w:eastAsia="宋体"/>
          <w:lang w:eastAsia="zh-CN"/>
        </w:rPr>
        <w:t>•</w:t>
      </w:r>
      <w:r>
        <w:t>琴賦</w:t>
      </w:r>
      <w:r>
        <w:rPr>
          <w:rFonts w:hint="eastAsia" w:eastAsia="宋体"/>
          <w:lang w:eastAsia="zh-CN"/>
        </w:rPr>
        <w:t>》</w:t>
      </w:r>
      <w:r>
        <w:t>：</w:t>
      </w:r>
      <w:r>
        <w:rPr>
          <w:rFonts w:hint="eastAsia" w:eastAsia="宋体"/>
          <w:lang w:eastAsia="zh-CN"/>
        </w:rPr>
        <w:t>“</w:t>
      </w:r>
      <w:r>
        <w:t>參辰極而高驤。</w:t>
      </w:r>
      <w:r>
        <w:rPr>
          <w:rFonts w:hint="eastAsia" w:eastAsia="宋体"/>
          <w:lang w:eastAsia="zh-CN"/>
        </w:rPr>
        <w:t>”</w:t>
      </w:r>
      <w:r>
        <w:t>李善注曰：</w:t>
      </w:r>
      <w:r>
        <w:rPr>
          <w:rFonts w:hint="eastAsia" w:eastAsia="宋体"/>
          <w:lang w:eastAsia="zh-CN"/>
        </w:rPr>
        <w:t>“</w:t>
      </w:r>
      <w:r>
        <w:t>驤與襄同。</w:t>
      </w:r>
      <w:r>
        <w:rPr>
          <w:rFonts w:hint="eastAsia" w:eastAsia="宋体"/>
          <w:lang w:eastAsia="zh-CN"/>
        </w:rPr>
        <w:t>”</w:t>
      </w:r>
      <w:r>
        <w:t>然則名祖字</w:t>
      </w:r>
    </w:p>
    <w:p w14:paraId="4632EF51">
      <w:r>
        <w:t>襄，義正相應，不必改讀。</w:t>
      </w:r>
    </w:p>
    <w:p w14:paraId="323ED868">
      <w:r>
        <w:t>鄭公子平，字子豐。</w:t>
      </w:r>
    </w:p>
    <w:p w14:paraId="5E235C82">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平疑當作年相似而誤。名年字豐，取豐年之義。</w:t>
      </w:r>
      <w:r>
        <w:rPr>
          <w:rFonts w:hint="eastAsia" w:eastAsia="宋体"/>
          <w:lang w:eastAsia="zh-CN"/>
        </w:rPr>
        <w:t>”</w:t>
      </w:r>
      <w:r>
        <w:t>樾謂王氏以</w:t>
      </w:r>
    </w:p>
    <w:p w14:paraId="66CFEEBC">
      <w:r>
        <w:rPr>
          <w:rFonts w:hint="eastAsia" w:eastAsia="宋体"/>
          <w:lang w:eastAsia="zh-CN"/>
        </w:rPr>
        <w:t>“</w:t>
      </w:r>
      <w:r>
        <w:t>平</w:t>
      </w:r>
      <w:r>
        <w:rPr>
          <w:rFonts w:hint="eastAsia" w:eastAsia="宋体"/>
          <w:lang w:eastAsia="zh-CN"/>
        </w:rPr>
        <w:t>”</w:t>
      </w:r>
      <w:r>
        <w:t>爲字誤是也謂當作</w:t>
      </w:r>
      <w:r>
        <w:rPr>
          <w:rFonts w:hint="eastAsia" w:eastAsia="宋体"/>
          <w:lang w:eastAsia="zh-CN"/>
        </w:rPr>
        <w:t>“</w:t>
      </w:r>
      <w:r>
        <w:t>年</w:t>
      </w:r>
      <w:r>
        <w:rPr>
          <w:rFonts w:hint="eastAsia" w:eastAsia="宋体"/>
          <w:lang w:eastAsia="zh-CN"/>
        </w:rPr>
        <w:t>”</w:t>
      </w:r>
      <w:r>
        <w:t>非也。</w:t>
      </w:r>
      <w:r>
        <w:rPr>
          <w:rFonts w:hint="eastAsia" w:eastAsia="宋体"/>
          <w:lang w:eastAsia="zh-CN"/>
        </w:rPr>
        <w:t>“</w:t>
      </w:r>
      <w:r>
        <w:t>平</w:t>
      </w:r>
      <w:r>
        <w:rPr>
          <w:rFonts w:hint="eastAsia" w:eastAsia="宋体"/>
          <w:lang w:eastAsia="zh-CN"/>
        </w:rPr>
        <w:t>”</w:t>
      </w:r>
      <w:r>
        <w:t>當作</w:t>
      </w:r>
      <w:r>
        <w:rPr>
          <w:rFonts w:hint="eastAsia" w:eastAsia="宋体"/>
          <w:lang w:eastAsia="zh-CN"/>
        </w:rPr>
        <w:t>“</w:t>
      </w:r>
      <w:r>
        <w:t>丕</w:t>
      </w:r>
      <w:r>
        <w:rPr>
          <w:rFonts w:hint="eastAsia" w:eastAsia="宋体"/>
          <w:lang w:eastAsia="zh-CN"/>
        </w:rPr>
        <w:t>”</w:t>
      </w:r>
      <w:r>
        <w:t>。</w:t>
      </w:r>
      <w:r>
        <w:rPr>
          <w:rFonts w:hint="eastAsia" w:eastAsia="宋体"/>
          <w:lang w:eastAsia="zh-CN"/>
        </w:rPr>
        <w:t>《</w:t>
      </w:r>
      <w:r>
        <w:t>爾雅</w:t>
      </w:r>
      <w:r>
        <w:rPr>
          <w:rFonts w:hint="eastAsia" w:eastAsia="宋体"/>
          <w:lang w:eastAsia="zh-CN"/>
        </w:rPr>
        <w:t>•</w:t>
      </w:r>
      <w:r>
        <w:t>釋詁</w:t>
      </w:r>
      <w:r>
        <w:rPr>
          <w:rFonts w:hint="eastAsia" w:eastAsia="宋体"/>
          <w:lang w:eastAsia="zh-CN"/>
        </w:rPr>
        <w:t>》“</w:t>
      </w:r>
      <w:r>
        <w:t>丕大也。</w:t>
      </w:r>
      <w:r>
        <w:rPr>
          <w:rFonts w:hint="eastAsia" w:eastAsia="宋体"/>
          <w:lang w:eastAsia="zh-CN"/>
        </w:rPr>
        <w:t>”</w:t>
      </w:r>
      <w:r>
        <w:t>釋文</w:t>
      </w:r>
    </w:p>
    <w:p w14:paraId="61292B06">
      <w:r>
        <w:t>曰</w:t>
      </w:r>
      <w:r>
        <w:rPr>
          <w:rFonts w:hint="eastAsia" w:eastAsia="宋体"/>
          <w:lang w:eastAsia="zh-CN"/>
        </w:rPr>
        <w:t>“</w:t>
      </w:r>
      <w:r>
        <w:t>丕又作㔻。</w:t>
      </w:r>
      <w:r>
        <w:rPr>
          <w:rFonts w:hint="eastAsia" w:eastAsia="宋体"/>
          <w:lang w:eastAsia="zh-CN"/>
        </w:rPr>
        <w:t>”</w:t>
      </w:r>
      <w:r>
        <w:t>㔻與平字正相似故易致誤。</w:t>
      </w:r>
      <w:r>
        <w:rPr>
          <w:rFonts w:hint="eastAsia" w:eastAsia="宋体"/>
          <w:lang w:eastAsia="zh-CN"/>
        </w:rPr>
        <w:t>《</w:t>
      </w:r>
      <w:r>
        <w:t>後漢書。耿秉傳</w:t>
      </w:r>
      <w:r>
        <w:rPr>
          <w:rFonts w:hint="eastAsia" w:eastAsia="宋体"/>
          <w:lang w:eastAsia="zh-CN"/>
        </w:rPr>
        <w:t>》“</w:t>
      </w:r>
      <w:r>
        <w:t>太醫令吉㔻。</w:t>
      </w:r>
      <w:r>
        <w:rPr>
          <w:rFonts w:hint="eastAsia" w:eastAsia="宋体"/>
          <w:lang w:eastAsia="zh-CN"/>
        </w:rPr>
        <w:t>”</w:t>
      </w:r>
      <w:r>
        <w:t>李注</w:t>
      </w:r>
    </w:p>
    <w:p w14:paraId="644E2797">
      <w:r>
        <w:t>曰：</w:t>
      </w:r>
      <w:r>
        <w:rPr>
          <w:rFonts w:hint="eastAsia" w:eastAsia="宋体"/>
          <w:lang w:eastAsia="zh-CN"/>
        </w:rPr>
        <w:t>“</w:t>
      </w:r>
      <w:r>
        <w:t>㔻或作平。</w:t>
      </w:r>
      <w:r>
        <w:rPr>
          <w:rFonts w:hint="eastAsia" w:eastAsia="宋体"/>
          <w:lang w:eastAsia="zh-CN"/>
        </w:rPr>
        <w:t>”</w:t>
      </w:r>
      <w:r>
        <w:t>即其例也。</w:t>
      </w:r>
      <w:r>
        <w:rPr>
          <w:rFonts w:hint="eastAsia" w:eastAsia="宋体"/>
          <w:lang w:eastAsia="zh-CN"/>
        </w:rPr>
        <w:t>《</w:t>
      </w:r>
      <w:r>
        <w:t>易。序卦傳</w:t>
      </w:r>
      <w:r>
        <w:rPr>
          <w:rFonts w:hint="eastAsia" w:eastAsia="宋体"/>
          <w:lang w:eastAsia="zh-CN"/>
        </w:rPr>
        <w:t>》</w:t>
      </w:r>
      <w:r>
        <w:t>曰：</w:t>
      </w:r>
      <w:r>
        <w:rPr>
          <w:rFonts w:hint="eastAsia" w:eastAsia="宋体"/>
          <w:lang w:eastAsia="zh-CN"/>
        </w:rPr>
        <w:t>“</w:t>
      </w:r>
      <w:r>
        <w:t>豐者大也。</w:t>
      </w:r>
      <w:r>
        <w:rPr>
          <w:rFonts w:hint="eastAsia" w:eastAsia="宋体"/>
          <w:lang w:eastAsia="zh-CN"/>
        </w:rPr>
        <w:t>”</w:t>
      </w:r>
      <w:r>
        <w:t>丕與豐竝有大義，故名丕字</w:t>
      </w:r>
    </w:p>
    <w:p w14:paraId="67DE7D9B">
      <w:r>
        <w:t>子豐也。</w:t>
      </w:r>
    </w:p>
    <w:p w14:paraId="2D26D11A">
      <w:r>
        <w:t>【第266页】</w:t>
      </w:r>
    </w:p>
    <w:p w14:paraId="009B3534">
      <w:r>
        <w:t>陳公子少西，字子夏。鄭公孫夏字子西</w:t>
      </w:r>
    </w:p>
    <w:p w14:paraId="49B0D0C7">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西夏，國名也。</w:t>
      </w:r>
      <w:r>
        <w:rPr>
          <w:rFonts w:hint="eastAsia" w:eastAsia="宋体"/>
          <w:lang w:eastAsia="zh-CN"/>
        </w:rPr>
        <w:t>《</w:t>
      </w:r>
      <w:r>
        <w:t>逸周書。史記</w:t>
      </w:r>
      <w:r>
        <w:rPr>
          <w:rFonts w:hint="eastAsia" w:eastAsia="宋体"/>
          <w:lang w:eastAsia="zh-CN"/>
        </w:rPr>
        <w:t>》</w:t>
      </w:r>
      <w:r>
        <w:t>篇</w:t>
      </w:r>
      <w:r>
        <w:rPr>
          <w:rFonts w:hint="eastAsia" w:eastAsia="宋体"/>
          <w:lang w:eastAsia="zh-CN"/>
        </w:rPr>
        <w:t>‘</w:t>
      </w:r>
      <w:r>
        <w:t>昔者，西夏性仁非兵，城郭不</w:t>
      </w:r>
    </w:p>
    <w:p w14:paraId="07D2AF94">
      <w:r>
        <w:t>修，武士無位，惠而好賞。屈而無以賞，唐氏伐之，城郭不守，武士不用，西夏以亡。</w:t>
      </w:r>
      <w:r>
        <w:rPr>
          <w:rFonts w:hint="eastAsia" w:eastAsia="宋体"/>
          <w:lang w:eastAsia="zh-CN"/>
        </w:rPr>
        <w:t>’</w:t>
      </w:r>
      <w:r>
        <w:t>或</w:t>
      </w:r>
    </w:p>
    <w:p w14:paraId="3F58F010">
      <w:r>
        <w:t>曰：大夏，山名。</w:t>
      </w:r>
      <w:r>
        <w:rPr>
          <w:rFonts w:hint="eastAsia" w:eastAsia="宋体"/>
          <w:lang w:eastAsia="zh-CN"/>
        </w:rPr>
        <w:t>《</w:t>
      </w:r>
      <w:r>
        <w:t>吕氏春秋</w:t>
      </w:r>
      <w:r>
        <w:rPr>
          <w:rFonts w:hint="eastAsia" w:eastAsia="宋体"/>
          <w:lang w:eastAsia="zh-CN"/>
        </w:rPr>
        <w:t>•</w:t>
      </w:r>
      <w:r>
        <w:t>古樂</w:t>
      </w:r>
      <w:r>
        <w:rPr>
          <w:rFonts w:hint="eastAsia" w:eastAsia="宋体"/>
          <w:lang w:eastAsia="zh-CN"/>
        </w:rPr>
        <w:t>》</w:t>
      </w:r>
      <w:r>
        <w:t>篇高注曰</w:t>
      </w:r>
      <w:r>
        <w:rPr>
          <w:rFonts w:hint="eastAsia" w:eastAsia="宋体"/>
          <w:lang w:eastAsia="zh-CN"/>
        </w:rPr>
        <w:t>‘</w:t>
      </w:r>
      <w:r>
        <w:t>大夏，西方之山。</w:t>
      </w:r>
      <w:r>
        <w:rPr>
          <w:rFonts w:hint="eastAsia" w:eastAsia="宋体"/>
          <w:lang w:eastAsia="zh-CN"/>
        </w:rPr>
        <w:t>’”</w:t>
      </w:r>
      <w:r>
        <w:t>樾謂以西夏爲國</w:t>
      </w:r>
    </w:p>
    <w:p w14:paraId="7E5150FB">
      <w:r>
        <w:t>名，古人何取乎既亡之國，而多以爲名字乎？或謂山名義亦無取。今按夏者南方火</w:t>
      </w:r>
    </w:p>
    <w:p w14:paraId="4E5714AB">
      <w:r>
        <w:t>也，是故夏猶南也。</w:t>
      </w:r>
      <w:r>
        <w:rPr>
          <w:rFonts w:hint="eastAsia" w:eastAsia="宋体"/>
          <w:lang w:eastAsia="zh-CN"/>
        </w:rPr>
        <w:t>《</w:t>
      </w:r>
      <w:r>
        <w:t>易</w:t>
      </w:r>
      <w:r>
        <w:rPr>
          <w:rFonts w:hint="eastAsia" w:eastAsia="宋体"/>
          <w:lang w:eastAsia="zh-CN"/>
        </w:rPr>
        <w:t>•</w:t>
      </w:r>
      <w:r>
        <w:t>坤。彖辭</w:t>
      </w:r>
      <w:r>
        <w:rPr>
          <w:rFonts w:hint="eastAsia" w:eastAsia="宋体"/>
          <w:lang w:eastAsia="zh-CN"/>
        </w:rPr>
        <w:t>》</w:t>
      </w:r>
      <w:r>
        <w:t>曰：</w:t>
      </w:r>
      <w:r>
        <w:rPr>
          <w:rFonts w:hint="eastAsia" w:eastAsia="宋体"/>
          <w:lang w:eastAsia="zh-CN"/>
        </w:rPr>
        <w:t>“</w:t>
      </w:r>
      <w:r>
        <w:t>利西南得朋，東北喪朋。</w:t>
      </w:r>
      <w:r>
        <w:rPr>
          <w:rFonts w:hint="eastAsia" w:eastAsia="宋体"/>
          <w:lang w:eastAsia="zh-CN"/>
        </w:rPr>
        <w:t>”《</w:t>
      </w:r>
      <w:r>
        <w:t>蹇。彖辭</w:t>
      </w:r>
      <w:r>
        <w:rPr>
          <w:rFonts w:hint="eastAsia" w:eastAsia="宋体"/>
          <w:lang w:eastAsia="zh-CN"/>
        </w:rPr>
        <w:t>》</w:t>
      </w:r>
      <w:r>
        <w:t>曰：</w:t>
      </w:r>
      <w:r>
        <w:rPr>
          <w:rFonts w:hint="eastAsia" w:eastAsia="宋体"/>
          <w:lang w:eastAsia="zh-CN"/>
        </w:rPr>
        <w:t>“</w:t>
      </w:r>
      <w:r>
        <w:t>利西</w:t>
      </w:r>
    </w:p>
    <w:p w14:paraId="6B0FF3D5">
      <w:r>
        <w:t>南，不利東北。</w:t>
      </w:r>
      <w:r>
        <w:rPr>
          <w:rFonts w:hint="eastAsia" w:eastAsia="宋体"/>
          <w:lang w:eastAsia="zh-CN"/>
        </w:rPr>
        <w:t>”</w:t>
      </w:r>
      <w:r>
        <w:t>是西與南同類。名少西當字子南，字子西亦當名南。不曰南而曰夏者，不</w:t>
      </w:r>
    </w:p>
    <w:p w14:paraId="7CE91E57">
      <w:r>
        <w:t>欲徑遂其辭，故變文見義，亦周人尚文之一端也。</w:t>
      </w:r>
    </w:p>
    <w:p w14:paraId="316D97CD">
      <w:r>
        <w:t>魯公斂陽，字處父。</w:t>
      </w:r>
    </w:p>
    <w:p w14:paraId="2460CEB9">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僖二十八年穀梁傳</w:t>
      </w:r>
      <w:r>
        <w:rPr>
          <w:rFonts w:hint="eastAsia" w:eastAsia="宋体"/>
          <w:lang w:eastAsia="zh-CN"/>
        </w:rPr>
        <w:t>》‘</w:t>
      </w:r>
      <w:r>
        <w:t>山南爲陽。</w:t>
      </w:r>
      <w:r>
        <w:rPr>
          <w:rFonts w:hint="eastAsia" w:eastAsia="宋体"/>
          <w:lang w:eastAsia="zh-CN"/>
        </w:rPr>
        <w:t>’《</w:t>
      </w:r>
      <w:r>
        <w:t>大雅。皇矣</w:t>
      </w:r>
      <w:r>
        <w:rPr>
          <w:rFonts w:hint="eastAsia" w:eastAsia="宋体"/>
          <w:lang w:eastAsia="zh-CN"/>
        </w:rPr>
        <w:t>》</w:t>
      </w:r>
      <w:r>
        <w:t>篇</w:t>
      </w:r>
      <w:r>
        <w:rPr>
          <w:rFonts w:hint="eastAsia" w:eastAsia="宋体"/>
          <w:lang w:eastAsia="zh-CN"/>
        </w:rPr>
        <w:t>‘</w:t>
      </w:r>
      <w:r>
        <w:t>居岐之</w:t>
      </w:r>
    </w:p>
    <w:p w14:paraId="7418E1A6">
      <w:r>
        <w:t>陽。</w:t>
      </w:r>
      <w:r>
        <w:rPr>
          <w:rFonts w:hint="eastAsia" w:eastAsia="宋体"/>
          <w:lang w:eastAsia="zh-CN"/>
        </w:rPr>
        <w:t>’</w:t>
      </w:r>
      <w:r>
        <w:t>是其義也。或曰</w:t>
      </w:r>
      <w:r>
        <w:rPr>
          <w:rFonts w:hint="eastAsia" w:eastAsia="宋体"/>
          <w:lang w:eastAsia="zh-CN"/>
        </w:rPr>
        <w:t>‘</w:t>
      </w:r>
      <w:r>
        <w:t>陽，温也。</w:t>
      </w:r>
      <w:r>
        <w:rPr>
          <w:rFonts w:hint="eastAsia" w:eastAsia="宋体"/>
          <w:lang w:eastAsia="zh-CN"/>
        </w:rPr>
        <w:t>’《</w:t>
      </w:r>
      <w:r>
        <w:t>管子。宙合</w:t>
      </w:r>
      <w:r>
        <w:rPr>
          <w:rFonts w:hint="eastAsia" w:eastAsia="宋体"/>
          <w:lang w:eastAsia="zh-CN"/>
        </w:rPr>
        <w:t>》</w:t>
      </w:r>
      <w:r>
        <w:t>篇</w:t>
      </w:r>
      <w:r>
        <w:rPr>
          <w:rFonts w:hint="eastAsia" w:eastAsia="宋体"/>
          <w:lang w:eastAsia="zh-CN"/>
        </w:rPr>
        <w:t>‘</w:t>
      </w:r>
      <w:r>
        <w:t>夏處陰，冬處陽。</w:t>
      </w:r>
      <w:r>
        <w:rPr>
          <w:rFonts w:hint="eastAsia" w:eastAsia="宋体"/>
          <w:lang w:eastAsia="zh-CN"/>
        </w:rPr>
        <w:t>”</w:t>
      </w:r>
      <w:r>
        <w:t>樾謂：二説皆</w:t>
      </w:r>
    </w:p>
    <w:p w14:paraId="38FDC448">
      <w:r>
        <w:t>非也。</w:t>
      </w:r>
      <w:r>
        <w:rPr>
          <w:rFonts w:hint="eastAsia" w:eastAsia="宋体"/>
          <w:lang w:eastAsia="zh-CN"/>
        </w:rPr>
        <w:t>《</w:t>
      </w:r>
      <w:r>
        <w:t>釋名</w:t>
      </w:r>
      <w:r>
        <w:rPr>
          <w:rFonts w:hint="eastAsia" w:eastAsia="宋体"/>
          <w:lang w:eastAsia="zh-CN"/>
        </w:rPr>
        <w:t>•</w:t>
      </w:r>
      <w:r>
        <w:t>釋天</w:t>
      </w:r>
      <w:r>
        <w:rPr>
          <w:rFonts w:hint="eastAsia" w:eastAsia="宋体"/>
          <w:lang w:eastAsia="zh-CN"/>
        </w:rPr>
        <w:t>》</w:t>
      </w:r>
      <w:r>
        <w:t>曰</w:t>
      </w:r>
      <w:r>
        <w:rPr>
          <w:rFonts w:hint="eastAsia" w:eastAsia="宋体"/>
          <w:lang w:eastAsia="zh-CN"/>
        </w:rPr>
        <w:t>“</w:t>
      </w:r>
      <w:r>
        <w:t>陽，揚也，氣在外發揚也。</w:t>
      </w:r>
      <w:r>
        <w:rPr>
          <w:rFonts w:hint="eastAsia" w:eastAsia="宋体"/>
          <w:lang w:eastAsia="zh-CN"/>
        </w:rPr>
        <w:t>”</w:t>
      </w:r>
      <w:r>
        <w:t>名之曰陽，蓋取在外發揚之義。字</w:t>
      </w:r>
    </w:p>
    <w:p w14:paraId="3810CB55">
      <w:r>
        <w:t>之曰處父懼其窮大而失居也，所以爲教也</w:t>
      </w:r>
    </w:p>
    <w:p w14:paraId="7505F900">
      <w:r>
        <w:t>【第267页】</w:t>
      </w:r>
    </w:p>
    <w:p w14:paraId="64D9F887">
      <w:r>
        <w:t>周劉狄，字伯蚠。</w:t>
      </w:r>
    </w:p>
    <w:p w14:paraId="11D5FDD6">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狄當爲秋，字形相似而誤也。秋者，椒之叚借，古聲椒與秋同。劉</w:t>
      </w:r>
    </w:p>
    <w:p w14:paraId="7E5C2976">
      <w:r>
        <w:t>秋字伯蚠，猶鬬椒字伯棼，棼、蚠皆芬之叚借也。</w:t>
      </w:r>
      <w:r>
        <w:rPr>
          <w:rFonts w:hint="eastAsia" w:eastAsia="宋体"/>
          <w:lang w:eastAsia="zh-CN"/>
        </w:rPr>
        <w:t>”</w:t>
      </w:r>
      <w:r>
        <w:t>樾謂：王説迂曲，未得其義。</w:t>
      </w:r>
      <w:r>
        <w:rPr>
          <w:rFonts w:hint="eastAsia" w:eastAsia="宋体"/>
          <w:lang w:eastAsia="zh-CN"/>
        </w:rPr>
        <w:t>“</w:t>
      </w:r>
      <w:r>
        <w:t>狄</w:t>
      </w:r>
      <w:r>
        <w:rPr>
          <w:rFonts w:hint="eastAsia" w:eastAsia="宋体"/>
          <w:lang w:eastAsia="zh-CN"/>
        </w:rPr>
        <w:t>”</w:t>
      </w:r>
      <w:r>
        <w:t>當讀爲</w:t>
      </w:r>
    </w:p>
    <w:p w14:paraId="0E78684A">
      <w:r>
        <w:rPr>
          <w:rFonts w:hint="eastAsia" w:eastAsia="宋体"/>
          <w:lang w:eastAsia="zh-CN"/>
        </w:rPr>
        <w:t>“</w:t>
      </w:r>
      <w:r>
        <w:t>翟</w:t>
      </w:r>
      <w:r>
        <w:rPr>
          <w:rFonts w:hint="eastAsia" w:eastAsia="宋体"/>
          <w:lang w:eastAsia="zh-CN"/>
        </w:rPr>
        <w:t>”</w:t>
      </w:r>
      <w:r>
        <w:t>，古字通用。</w:t>
      </w:r>
      <w:r>
        <w:rPr>
          <w:rFonts w:hint="eastAsia" w:eastAsia="宋体"/>
          <w:lang w:eastAsia="zh-CN"/>
        </w:rPr>
        <w:t>《</w:t>
      </w:r>
      <w:r>
        <w:t>禹貢</w:t>
      </w:r>
      <w:r>
        <w:rPr>
          <w:rFonts w:hint="eastAsia" w:eastAsia="宋体"/>
          <w:lang w:eastAsia="zh-CN"/>
        </w:rPr>
        <w:t>》“</w:t>
      </w:r>
      <w:r>
        <w:t>羽畎夏翟</w:t>
      </w:r>
      <w:r>
        <w:rPr>
          <w:rFonts w:hint="eastAsia" w:eastAsia="宋体"/>
          <w:lang w:eastAsia="zh-CN"/>
        </w:rPr>
        <w:t>”</w:t>
      </w:r>
      <w:r>
        <w:t>，</w:t>
      </w:r>
      <w:r>
        <w:rPr>
          <w:rFonts w:hint="eastAsia" w:eastAsia="宋体"/>
          <w:lang w:eastAsia="zh-CN"/>
        </w:rPr>
        <w:t>《</w:t>
      </w:r>
      <w:r>
        <w:t>漢書。地理志</w:t>
      </w:r>
      <w:r>
        <w:rPr>
          <w:rFonts w:hint="eastAsia" w:eastAsia="宋体"/>
          <w:lang w:eastAsia="zh-CN"/>
        </w:rPr>
        <w:t>》</w:t>
      </w:r>
      <w:r>
        <w:t>作</w:t>
      </w:r>
      <w:r>
        <w:rPr>
          <w:rFonts w:hint="eastAsia" w:eastAsia="宋体"/>
          <w:lang w:eastAsia="zh-CN"/>
        </w:rPr>
        <w:t>“</w:t>
      </w:r>
      <w:r>
        <w:t>羽畎夏狄</w:t>
      </w:r>
      <w:r>
        <w:rPr>
          <w:rFonts w:hint="eastAsia" w:eastAsia="宋体"/>
          <w:lang w:eastAsia="zh-CN"/>
        </w:rPr>
        <w:t>”</w:t>
      </w:r>
      <w:r>
        <w:t>是也。</w:t>
      </w:r>
      <w:r>
        <w:rPr>
          <w:rFonts w:hint="eastAsia" w:eastAsia="宋体"/>
          <w:lang w:eastAsia="zh-CN"/>
        </w:rPr>
        <w:t>“</w:t>
      </w:r>
      <w:r>
        <w:t>蚠</w:t>
      </w:r>
      <w:r>
        <w:rPr>
          <w:rFonts w:hint="eastAsia" w:eastAsia="宋体"/>
          <w:lang w:eastAsia="zh-CN"/>
        </w:rPr>
        <w:t>”</w:t>
      </w:r>
      <w:r>
        <w:t>者，</w:t>
      </w:r>
      <w:r>
        <w:rPr>
          <w:rFonts w:hint="eastAsia" w:eastAsia="宋体"/>
          <w:lang w:eastAsia="zh-CN"/>
        </w:rPr>
        <w:t>“</w:t>
      </w:r>
      <w:r>
        <w:t>貧</w:t>
      </w:r>
      <w:r>
        <w:rPr>
          <w:rFonts w:hint="eastAsia" w:eastAsia="宋体"/>
          <w:lang w:eastAsia="zh-CN"/>
        </w:rPr>
        <w:t>”</w:t>
      </w:r>
      <w:r>
        <w:t>之</w:t>
      </w:r>
    </w:p>
    <w:p w14:paraId="2EAF987E">
      <w:r>
        <w:t>叚字。</w:t>
      </w:r>
      <w:r>
        <w:rPr>
          <w:rFonts w:hint="eastAsia" w:eastAsia="宋体"/>
          <w:lang w:eastAsia="zh-CN"/>
        </w:rPr>
        <w:t>《</w:t>
      </w:r>
      <w:r>
        <w:t>説文。羽部</w:t>
      </w:r>
      <w:r>
        <w:rPr>
          <w:rFonts w:hint="eastAsia" w:eastAsia="宋体"/>
          <w:lang w:eastAsia="zh-CN"/>
        </w:rPr>
        <w:t>》“</w:t>
      </w:r>
      <w:r>
        <w:t>翟，雉尾長者。从羽、从隹。</w:t>
      </w:r>
      <w:r>
        <w:rPr>
          <w:rFonts w:hint="eastAsia" w:eastAsia="宋体"/>
          <w:lang w:eastAsia="zh-CN"/>
        </w:rPr>
        <w:t>”《</w:t>
      </w:r>
      <w:r>
        <w:t>鳥部</w:t>
      </w:r>
      <w:r>
        <w:rPr>
          <w:rFonts w:hint="eastAsia" w:eastAsia="宋体"/>
          <w:lang w:eastAsia="zh-CN"/>
        </w:rPr>
        <w:t>》</w:t>
      </w:r>
      <w:r>
        <w:t>：</w:t>
      </w:r>
      <w:r>
        <w:rPr>
          <w:rFonts w:hint="eastAsia" w:eastAsia="宋体"/>
          <w:lang w:eastAsia="zh-CN"/>
        </w:rPr>
        <w:t>“</w:t>
      </w:r>
      <w:r>
        <w:t>貧，鳥聚皃，一曰飛皃。从</w:t>
      </w:r>
    </w:p>
    <w:p w14:paraId="5734F9A6">
      <w:r>
        <w:t>鳥，分聲。</w:t>
      </w:r>
      <w:r>
        <w:rPr>
          <w:rFonts w:hint="eastAsia" w:eastAsia="宋体"/>
          <w:lang w:eastAsia="zh-CN"/>
        </w:rPr>
        <w:t>”</w:t>
      </w:r>
      <w:r>
        <w:t>然則名翟字貧，義正相應</w:t>
      </w:r>
    </w:p>
    <w:p w14:paraId="739CC4FF">
      <w:r>
        <w:t>魯公子奚斯，字子魚。</w:t>
      </w:r>
    </w:p>
    <w:p w14:paraId="2665DC72">
      <w:pPr>
        <w:rPr>
          <w:rFonts w:hint="eastAsia" w:eastAsia="宋体"/>
          <w:lang w:eastAsia="zh-CN"/>
        </w:rPr>
      </w:pPr>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奚讀爲鮭，聲近叚借也。斯，語詞。或曰：奚斯，馬名。</w:t>
      </w:r>
      <w:r>
        <w:rPr>
          <w:rFonts w:hint="eastAsia" w:eastAsia="宋体"/>
          <w:lang w:eastAsia="zh-CN"/>
        </w:rPr>
        <w:t>《</w:t>
      </w:r>
      <w:r>
        <w:t>赭白馬賦</w:t>
      </w:r>
      <w:r>
        <w:rPr>
          <w:rFonts w:hint="eastAsia" w:eastAsia="宋体"/>
          <w:lang w:eastAsia="zh-CN"/>
        </w:rPr>
        <w:t>》</w:t>
      </w:r>
    </w:p>
    <w:p w14:paraId="53A78C7F">
      <w:r>
        <w:t>注引劉邵</w:t>
      </w:r>
      <w:r>
        <w:rPr>
          <w:rFonts w:hint="eastAsia" w:eastAsia="宋体"/>
          <w:lang w:eastAsia="zh-CN"/>
        </w:rPr>
        <w:t>《</w:t>
      </w:r>
      <w:r>
        <w:t>趙都賦</w:t>
      </w:r>
      <w:r>
        <w:rPr>
          <w:rFonts w:hint="eastAsia" w:eastAsia="宋体"/>
          <w:lang w:eastAsia="zh-CN"/>
        </w:rPr>
        <w:t>》</w:t>
      </w:r>
      <w:r>
        <w:t>曰</w:t>
      </w:r>
      <w:r>
        <w:rPr>
          <w:rFonts w:hint="eastAsia" w:eastAsia="宋体"/>
          <w:lang w:eastAsia="zh-CN"/>
        </w:rPr>
        <w:t>‘</w:t>
      </w:r>
      <w:r>
        <w:t>良馬則飛兔、奚斯。</w:t>
      </w:r>
      <w:r>
        <w:rPr>
          <w:rFonts w:hint="eastAsia" w:eastAsia="宋体"/>
          <w:lang w:eastAsia="zh-CN"/>
        </w:rPr>
        <w:t>’</w:t>
      </w:r>
      <w:r>
        <w:t>魚讀爲圉。鄭衆注</w:t>
      </w:r>
      <w:r>
        <w:rPr>
          <w:rFonts w:hint="eastAsia" w:eastAsia="宋体"/>
          <w:lang w:eastAsia="zh-CN"/>
        </w:rPr>
        <w:t>《</w:t>
      </w:r>
      <w:r>
        <w:t>夏官</w:t>
      </w:r>
      <w:r>
        <w:rPr>
          <w:rFonts w:hint="eastAsia" w:eastAsia="宋体"/>
          <w:lang w:eastAsia="zh-CN"/>
        </w:rPr>
        <w:t>•</w:t>
      </w:r>
      <w:r>
        <w:t>校人</w:t>
      </w:r>
      <w:r>
        <w:rPr>
          <w:rFonts w:hint="eastAsia" w:eastAsia="宋体"/>
          <w:lang w:eastAsia="zh-CN"/>
        </w:rPr>
        <w:t>》</w:t>
      </w:r>
      <w:r>
        <w:t>曰：</w:t>
      </w:r>
      <w:r>
        <w:rPr>
          <w:rFonts w:hint="eastAsia" w:eastAsia="宋体"/>
          <w:lang w:eastAsia="zh-CN"/>
        </w:rPr>
        <w:t>‘</w:t>
      </w:r>
      <w:r>
        <w:t>養馬</w:t>
      </w:r>
    </w:p>
    <w:p w14:paraId="6CD1073A">
      <w:pPr>
        <w:rPr>
          <w:rFonts w:hint="eastAsia" w:eastAsia="宋体"/>
          <w:lang w:eastAsia="zh-CN"/>
        </w:rPr>
      </w:pPr>
      <w:r>
        <w:t>爲圉。</w:t>
      </w:r>
      <w:r>
        <w:rPr>
          <w:rFonts w:hint="eastAsia" w:eastAsia="宋体"/>
          <w:lang w:eastAsia="zh-CN"/>
        </w:rPr>
        <w:t>’”</w:t>
      </w:r>
      <w:r>
        <w:t>樾謂：如後説，則魚字不必改讀，亦馬名也。</w:t>
      </w:r>
      <w:r>
        <w:rPr>
          <w:rFonts w:hint="eastAsia" w:eastAsia="宋体"/>
          <w:lang w:eastAsia="zh-CN"/>
        </w:rPr>
        <w:t>《</w:t>
      </w:r>
      <w:r>
        <w:t>爾雅。釋畜</w:t>
      </w:r>
      <w:r>
        <w:rPr>
          <w:rFonts w:hint="eastAsia" w:eastAsia="宋体"/>
          <w:lang w:eastAsia="zh-CN"/>
        </w:rPr>
        <w:t>》</w:t>
      </w:r>
      <w:r>
        <w:t>曰：</w:t>
      </w:r>
      <w:r>
        <w:rPr>
          <w:rFonts w:hint="eastAsia" w:eastAsia="宋体"/>
          <w:lang w:eastAsia="zh-CN"/>
        </w:rPr>
        <w:t>“</w:t>
      </w:r>
      <w:r>
        <w:t>二目白，魚。</w:t>
      </w:r>
      <w:r>
        <w:rPr>
          <w:rFonts w:hint="eastAsia" w:eastAsia="宋体"/>
          <w:lang w:eastAsia="zh-CN"/>
        </w:rPr>
        <w:t>”</w:t>
      </w:r>
    </w:p>
    <w:p w14:paraId="7EE23FB3">
      <w:r>
        <w:rPr>
          <w:rFonts w:hint="eastAsia" w:eastAsia="宋体"/>
          <w:lang w:eastAsia="zh-CN"/>
        </w:rPr>
        <w:t>《</w:t>
      </w:r>
      <w:r>
        <w:t>詩。駉</w:t>
      </w:r>
      <w:r>
        <w:rPr>
          <w:rFonts w:hint="eastAsia" w:eastAsia="宋体"/>
          <w:lang w:eastAsia="zh-CN"/>
        </w:rPr>
        <w:t>》</w:t>
      </w:r>
      <w:r>
        <w:t>篇</w:t>
      </w:r>
      <w:r>
        <w:rPr>
          <w:rFonts w:hint="eastAsia" w:eastAsia="宋体"/>
          <w:lang w:eastAsia="zh-CN"/>
        </w:rPr>
        <w:t>“</w:t>
      </w:r>
      <w:r>
        <w:t>有驔有魚</w:t>
      </w:r>
      <w:r>
        <w:rPr>
          <w:rFonts w:hint="eastAsia" w:eastAsia="宋体"/>
          <w:lang w:eastAsia="zh-CN"/>
        </w:rPr>
        <w:t>”</w:t>
      </w:r>
      <w:r>
        <w:t>，釋文曰：</w:t>
      </w:r>
      <w:r>
        <w:rPr>
          <w:rFonts w:hint="eastAsia" w:eastAsia="宋体"/>
          <w:lang w:eastAsia="zh-CN"/>
        </w:rPr>
        <w:t>“</w:t>
      </w:r>
      <w:r>
        <w:t>魚字，</w:t>
      </w:r>
      <w:r>
        <w:rPr>
          <w:rFonts w:hint="eastAsia" w:eastAsia="宋体"/>
          <w:lang w:eastAsia="zh-CN"/>
        </w:rPr>
        <w:t>《</w:t>
      </w:r>
      <w:r>
        <w:t>書</w:t>
      </w:r>
      <w:r>
        <w:rPr>
          <w:rFonts w:hint="eastAsia" w:eastAsia="宋体"/>
          <w:lang w:eastAsia="zh-CN"/>
        </w:rPr>
        <w:t>》</w:t>
      </w:r>
      <w:r>
        <w:t>作䲆。</w:t>
      </w:r>
      <w:r>
        <w:rPr>
          <w:rFonts w:hint="eastAsia" w:eastAsia="宋体"/>
          <w:lang w:eastAsia="zh-CN"/>
        </w:rPr>
        <w:t>《</w:t>
      </w:r>
      <w:r>
        <w:t>字林</w:t>
      </w:r>
      <w:r>
        <w:rPr>
          <w:rFonts w:hint="eastAsia" w:eastAsia="宋体"/>
          <w:lang w:eastAsia="zh-CN"/>
        </w:rPr>
        <w:t>》</w:t>
      </w:r>
      <w:r>
        <w:t>作䁩。</w:t>
      </w:r>
      <w:r>
        <w:rPr>
          <w:rFonts w:hint="eastAsia" w:eastAsia="宋体"/>
          <w:lang w:eastAsia="zh-CN"/>
        </w:rPr>
        <w:t>”</w:t>
      </w:r>
      <w:r>
        <w:t>蓋皆俗字，古止作魚</w:t>
      </w:r>
    </w:p>
    <w:p w14:paraId="698754CD">
      <w:r>
        <w:t>奚斯字子魚，其名字皆取馬名耳</w:t>
      </w:r>
    </w:p>
    <w:p w14:paraId="4C1F16D4">
      <w:r>
        <w:t>【第268页】</w:t>
      </w:r>
    </w:p>
    <w:p w14:paraId="4EB5F956">
      <w:r>
        <w:t>魯公子翬，字羽父。鄭公孫揮，字子羽。</w:t>
      </w:r>
    </w:p>
    <w:p w14:paraId="17EE183E">
      <w:r>
        <w:t>王氏</w:t>
      </w:r>
      <w:r>
        <w:rPr>
          <w:rFonts w:hint="eastAsia" w:eastAsia="宋体"/>
          <w:lang w:eastAsia="zh-CN"/>
        </w:rPr>
        <w:t>《</w:t>
      </w:r>
      <w:r>
        <w:t>解詁</w:t>
      </w:r>
      <w:r>
        <w:rPr>
          <w:rFonts w:hint="eastAsia" w:eastAsia="宋体"/>
          <w:lang w:eastAsia="zh-CN"/>
        </w:rPr>
        <w:t>》</w:t>
      </w:r>
      <w:r>
        <w:t>曰：</w:t>
      </w:r>
      <w:r>
        <w:rPr>
          <w:rFonts w:hint="eastAsia" w:eastAsia="宋体"/>
          <w:lang w:eastAsia="zh-CN"/>
        </w:rPr>
        <w:t>“</w:t>
      </w:r>
      <w:r>
        <w:t>翬，本字也。揮，叚字也。</w:t>
      </w:r>
      <w:r>
        <w:rPr>
          <w:rFonts w:hint="eastAsia" w:eastAsia="宋体"/>
          <w:lang w:eastAsia="zh-CN"/>
        </w:rPr>
        <w:t>《</w:t>
      </w:r>
      <w:r>
        <w:t>爾雅</w:t>
      </w:r>
      <w:r>
        <w:rPr>
          <w:rFonts w:hint="eastAsia" w:eastAsia="宋体"/>
          <w:lang w:eastAsia="zh-CN"/>
        </w:rPr>
        <w:t>》</w:t>
      </w:r>
      <w:r>
        <w:t>：</w:t>
      </w:r>
      <w:r>
        <w:rPr>
          <w:rFonts w:hint="eastAsia" w:eastAsia="宋体"/>
          <w:lang w:eastAsia="zh-CN"/>
        </w:rPr>
        <w:t>‘</w:t>
      </w:r>
      <w:r>
        <w:t>鷹隼醜，其飛也翬。</w:t>
      </w:r>
      <w:r>
        <w:rPr>
          <w:rFonts w:hint="eastAsia" w:eastAsia="宋体"/>
          <w:lang w:eastAsia="zh-CN"/>
        </w:rPr>
        <w:t>’</w:t>
      </w:r>
      <w:r>
        <w:t>或曰：翬</w:t>
      </w:r>
    </w:p>
    <w:p w14:paraId="02F18208">
      <w:r>
        <w:t>雉名。</w:t>
      </w:r>
      <w:r>
        <w:rPr>
          <w:rFonts w:hint="eastAsia" w:eastAsia="宋体"/>
          <w:lang w:eastAsia="zh-CN"/>
        </w:rPr>
        <w:t>《</w:t>
      </w:r>
      <w:r>
        <w:t>爾雅</w:t>
      </w:r>
      <w:r>
        <w:rPr>
          <w:rFonts w:hint="eastAsia" w:eastAsia="宋体"/>
          <w:lang w:eastAsia="zh-CN"/>
        </w:rPr>
        <w:t>》</w:t>
      </w:r>
      <w:r>
        <w:t>説雉曰：</w:t>
      </w:r>
      <w:r>
        <w:rPr>
          <w:rFonts w:hint="eastAsia" w:eastAsia="宋体"/>
          <w:lang w:eastAsia="zh-CN"/>
        </w:rPr>
        <w:t>‘</w:t>
      </w:r>
      <w:r>
        <w:t>伊雒而南，素質五采皆備成章曰翬。</w:t>
      </w:r>
      <w:r>
        <w:rPr>
          <w:rFonts w:hint="eastAsia" w:eastAsia="宋体"/>
          <w:lang w:eastAsia="zh-CN"/>
        </w:rPr>
        <w:t>’”</w:t>
      </w:r>
      <w:r>
        <w:t>樾謂：</w:t>
      </w:r>
      <w:r>
        <w:rPr>
          <w:rFonts w:hint="eastAsia" w:eastAsia="宋体"/>
          <w:lang w:eastAsia="zh-CN"/>
        </w:rPr>
        <w:t>“</w:t>
      </w:r>
      <w:r>
        <w:t>翬</w:t>
      </w:r>
      <w:r>
        <w:rPr>
          <w:rFonts w:hint="eastAsia" w:eastAsia="宋体"/>
          <w:lang w:eastAsia="zh-CN"/>
        </w:rPr>
        <w:t>”</w:t>
      </w:r>
      <w:r>
        <w:t>、</w:t>
      </w:r>
      <w:r>
        <w:rPr>
          <w:rFonts w:hint="eastAsia" w:eastAsia="宋体"/>
          <w:lang w:eastAsia="zh-CN"/>
        </w:rPr>
        <w:t>“</w:t>
      </w:r>
      <w:r>
        <w:t>揮</w:t>
      </w:r>
      <w:r>
        <w:rPr>
          <w:rFonts w:hint="eastAsia" w:eastAsia="宋体"/>
          <w:lang w:eastAsia="zh-CN"/>
        </w:rPr>
        <w:t>”</w:t>
      </w:r>
      <w:r>
        <w:t>竝叚字</w:t>
      </w:r>
    </w:p>
    <w:p w14:paraId="3B908A79">
      <w:r>
        <w:t>其本字當爲</w:t>
      </w:r>
      <w:r>
        <w:rPr>
          <w:rFonts w:hint="eastAsia" w:eastAsia="宋体"/>
          <w:lang w:eastAsia="zh-CN"/>
        </w:rPr>
        <w:t>“</w:t>
      </w:r>
      <w:r>
        <w:t>緷</w:t>
      </w:r>
      <w:r>
        <w:rPr>
          <w:rFonts w:hint="eastAsia" w:eastAsia="宋体"/>
          <w:lang w:eastAsia="zh-CN"/>
        </w:rPr>
        <w:t>”</w:t>
      </w:r>
      <w:r>
        <w:t>。</w:t>
      </w:r>
      <w:r>
        <w:rPr>
          <w:rFonts w:hint="eastAsia" w:eastAsia="宋体"/>
          <w:lang w:eastAsia="zh-CN"/>
        </w:rPr>
        <w:t>《</w:t>
      </w:r>
      <w:r>
        <w:t>爾雅。釋器</w:t>
      </w:r>
      <w:r>
        <w:rPr>
          <w:rFonts w:hint="eastAsia" w:eastAsia="宋体"/>
          <w:lang w:eastAsia="zh-CN"/>
        </w:rPr>
        <w:t>》</w:t>
      </w:r>
      <w:r>
        <w:t>曰：</w:t>
      </w:r>
      <w:r>
        <w:rPr>
          <w:rFonts w:hint="eastAsia" w:eastAsia="宋体"/>
          <w:lang w:eastAsia="zh-CN"/>
        </w:rPr>
        <w:t>“</w:t>
      </w:r>
      <w:r>
        <w:t>百羽謂之緷。</w:t>
      </w:r>
      <w:r>
        <w:rPr>
          <w:rFonts w:hint="eastAsia" w:eastAsia="宋体"/>
          <w:lang w:eastAsia="zh-CN"/>
        </w:rPr>
        <w:t>”</w:t>
      </w:r>
      <w:r>
        <w:t>故名緷而字羽</w:t>
      </w:r>
    </w:p>
    <w:p w14:paraId="3BA746EB">
      <w:r>
        <w:t>晉寺人勃鞮，字伯楚，一名披</w:t>
      </w:r>
    </w:p>
    <w:p w14:paraId="7E19FDF1">
      <w:r>
        <w:t>樾按：</w:t>
      </w:r>
      <w:r>
        <w:rPr>
          <w:rFonts w:hint="eastAsia" w:eastAsia="宋体"/>
          <w:lang w:eastAsia="zh-CN"/>
        </w:rPr>
        <w:t>“</w:t>
      </w:r>
      <w:r>
        <w:t>勃鞮</w:t>
      </w:r>
      <w:r>
        <w:rPr>
          <w:rFonts w:hint="eastAsia" w:eastAsia="宋体"/>
          <w:lang w:eastAsia="zh-CN"/>
        </w:rPr>
        <w:t>”</w:t>
      </w:r>
      <w:r>
        <w:t>者，</w:t>
      </w:r>
      <w:r>
        <w:rPr>
          <w:rFonts w:hint="eastAsia" w:eastAsia="宋体"/>
          <w:lang w:eastAsia="zh-CN"/>
        </w:rPr>
        <w:t>“</w:t>
      </w:r>
      <w:r>
        <w:t>波</w:t>
      </w:r>
      <w:r>
        <w:rPr>
          <w:rFonts w:hint="eastAsia" w:eastAsia="宋体"/>
          <w:lang w:eastAsia="zh-CN"/>
        </w:rPr>
        <w:t>”</w:t>
      </w:r>
      <w:r>
        <w:t>字之合音，猶</w:t>
      </w:r>
      <w:r>
        <w:rPr>
          <w:rFonts w:hint="eastAsia" w:eastAsia="宋体"/>
          <w:lang w:eastAsia="zh-CN"/>
        </w:rPr>
        <w:t>“</w:t>
      </w:r>
      <w:r>
        <w:t>頭曼</w:t>
      </w:r>
      <w:r>
        <w:rPr>
          <w:rFonts w:hint="eastAsia" w:eastAsia="宋体"/>
          <w:lang w:eastAsia="zh-CN"/>
        </w:rPr>
        <w:t>”</w:t>
      </w:r>
      <w:r>
        <w:t>之合音爲</w:t>
      </w:r>
      <w:r>
        <w:rPr>
          <w:rFonts w:hint="eastAsia" w:eastAsia="宋体"/>
          <w:lang w:eastAsia="zh-CN"/>
        </w:rPr>
        <w:t>“</w:t>
      </w:r>
      <w:r>
        <w:t>欒</w:t>
      </w:r>
      <w:r>
        <w:rPr>
          <w:rFonts w:hint="eastAsia" w:eastAsia="宋体"/>
          <w:lang w:eastAsia="zh-CN"/>
        </w:rPr>
        <w:t>”</w:t>
      </w:r>
      <w:r>
        <w:t>，</w:t>
      </w:r>
      <w:r>
        <w:rPr>
          <w:rFonts w:hint="eastAsia" w:eastAsia="宋体"/>
          <w:lang w:eastAsia="zh-CN"/>
        </w:rPr>
        <w:t>“</w:t>
      </w:r>
      <w:r>
        <w:t>壽夢</w:t>
      </w:r>
      <w:r>
        <w:rPr>
          <w:rFonts w:hint="eastAsia" w:eastAsia="宋体"/>
          <w:lang w:eastAsia="zh-CN"/>
        </w:rPr>
        <w:t>”</w:t>
      </w:r>
      <w:r>
        <w:t>之合音爲</w:t>
      </w:r>
      <w:r>
        <w:rPr>
          <w:rFonts w:hint="eastAsia" w:eastAsia="宋体"/>
          <w:lang w:eastAsia="zh-CN"/>
        </w:rPr>
        <w:t>“</w:t>
      </w:r>
      <w:r>
        <w:t>乘</w:t>
      </w:r>
      <w:r>
        <w:rPr>
          <w:rFonts w:hint="eastAsia" w:eastAsia="宋体"/>
          <w:lang w:eastAsia="zh-CN"/>
        </w:rPr>
        <w:t>”</w:t>
      </w:r>
      <w:r>
        <w:t>也</w:t>
      </w:r>
    </w:p>
    <w:p w14:paraId="7614CDCE">
      <w:pPr>
        <w:rPr>
          <w:rFonts w:hint="eastAsia" w:eastAsia="宋体"/>
          <w:lang w:eastAsia="zh-CN"/>
        </w:rPr>
      </w:pPr>
      <w:r>
        <w:rPr>
          <w:rFonts w:hint="eastAsia" w:eastAsia="宋体"/>
          <w:lang w:eastAsia="zh-CN"/>
        </w:rPr>
        <w:t>“</w:t>
      </w:r>
      <w:r>
        <w:t>披</w:t>
      </w:r>
      <w:r>
        <w:rPr>
          <w:rFonts w:hint="eastAsia" w:eastAsia="宋体"/>
          <w:lang w:eastAsia="zh-CN"/>
        </w:rPr>
        <w:t>”</w:t>
      </w:r>
      <w:r>
        <w:t>者，</w:t>
      </w:r>
      <w:r>
        <w:rPr>
          <w:rFonts w:hint="eastAsia" w:eastAsia="宋体"/>
          <w:lang w:eastAsia="zh-CN"/>
        </w:rPr>
        <w:t>“</w:t>
      </w:r>
      <w:r>
        <w:t>波</w:t>
      </w:r>
      <w:r>
        <w:rPr>
          <w:rFonts w:hint="eastAsia" w:eastAsia="宋体"/>
          <w:lang w:eastAsia="zh-CN"/>
        </w:rPr>
        <w:t>”</w:t>
      </w:r>
      <w:r>
        <w:t>之叚字也。</w:t>
      </w:r>
      <w:r>
        <w:rPr>
          <w:rFonts w:hint="eastAsia" w:eastAsia="宋体"/>
          <w:lang w:eastAsia="zh-CN"/>
        </w:rPr>
        <w:t>《</w:t>
      </w:r>
      <w:r>
        <w:t>周書。職方</w:t>
      </w:r>
      <w:r>
        <w:rPr>
          <w:rFonts w:hint="eastAsia" w:eastAsia="宋体"/>
          <w:lang w:eastAsia="zh-CN"/>
        </w:rPr>
        <w:t>》</w:t>
      </w:r>
      <w:r>
        <w:t>篇：</w:t>
      </w:r>
      <w:r>
        <w:rPr>
          <w:rFonts w:hint="eastAsia" w:eastAsia="宋体"/>
          <w:lang w:eastAsia="zh-CN"/>
        </w:rPr>
        <w:t>“</w:t>
      </w:r>
      <w:r>
        <w:t>河南曰豫州，其浸波溠。</w:t>
      </w:r>
      <w:r>
        <w:rPr>
          <w:rFonts w:hint="eastAsia" w:eastAsia="宋体"/>
          <w:lang w:eastAsia="zh-CN"/>
        </w:rPr>
        <w:t>”</w:t>
      </w:r>
      <w:r>
        <w:t>鄭注曰：</w:t>
      </w:r>
      <w:r>
        <w:rPr>
          <w:rFonts w:hint="eastAsia" w:eastAsia="宋体"/>
          <w:lang w:eastAsia="zh-CN"/>
        </w:rPr>
        <w:t>“《</w:t>
      </w:r>
      <w:r>
        <w:t>春秋傳</w:t>
      </w:r>
      <w:r>
        <w:rPr>
          <w:rFonts w:hint="eastAsia" w:eastAsia="宋体"/>
          <w:lang w:eastAsia="zh-CN"/>
        </w:rPr>
        <w:t>》</w:t>
      </w:r>
    </w:p>
    <w:p w14:paraId="6BAF1562">
      <w:r>
        <w:t>曰：</w:t>
      </w:r>
      <w:r>
        <w:rPr>
          <w:rFonts w:hint="eastAsia" w:eastAsia="宋体"/>
          <w:lang w:eastAsia="zh-CN"/>
        </w:rPr>
        <w:t>‘</w:t>
      </w:r>
      <w:r>
        <w:t>楚子除道梁溠，營軍臨隨。</w:t>
      </w:r>
      <w:r>
        <w:rPr>
          <w:rFonts w:hint="eastAsia" w:eastAsia="宋体"/>
          <w:lang w:eastAsia="zh-CN"/>
        </w:rPr>
        <w:t>’</w:t>
      </w:r>
      <w:r>
        <w:t>則溠宜屬荆州，在此非也。</w:t>
      </w:r>
      <w:r>
        <w:rPr>
          <w:rFonts w:hint="eastAsia" w:eastAsia="宋体"/>
          <w:lang w:eastAsia="zh-CN"/>
        </w:rPr>
        <w:t>”</w:t>
      </w:r>
      <w:r>
        <w:t>按：</w:t>
      </w:r>
      <w:r>
        <w:rPr>
          <w:rFonts w:hint="eastAsia" w:eastAsia="宋体"/>
          <w:lang w:eastAsia="zh-CN"/>
        </w:rPr>
        <w:t>《</w:t>
      </w:r>
      <w:r>
        <w:t>説文</w:t>
      </w:r>
      <w:r>
        <w:rPr>
          <w:rFonts w:hint="eastAsia" w:eastAsia="宋体"/>
          <w:lang w:eastAsia="zh-CN"/>
        </w:rPr>
        <w:t>•</w:t>
      </w:r>
      <w:r>
        <w:t>水部</w:t>
      </w:r>
      <w:r>
        <w:rPr>
          <w:rFonts w:hint="eastAsia" w:eastAsia="宋体"/>
          <w:lang w:eastAsia="zh-CN"/>
        </w:rPr>
        <w:t>》</w:t>
      </w:r>
      <w:r>
        <w:t>：</w:t>
      </w:r>
      <w:r>
        <w:rPr>
          <w:rFonts w:hint="eastAsia" w:eastAsia="宋体"/>
          <w:lang w:eastAsia="zh-CN"/>
        </w:rPr>
        <w:t>“</w:t>
      </w:r>
      <w:r>
        <w:t>溠，荆</w:t>
      </w:r>
    </w:p>
    <w:p w14:paraId="463E5E4D">
      <w:r>
        <w:t>州浸也。</w:t>
      </w:r>
      <w:r>
        <w:rPr>
          <w:rFonts w:hint="eastAsia" w:eastAsia="宋体"/>
          <w:lang w:eastAsia="zh-CN"/>
        </w:rPr>
        <w:t>”</w:t>
      </w:r>
      <w:r>
        <w:t>許説亦與鄭合，蓋</w:t>
      </w:r>
      <w:r>
        <w:rPr>
          <w:rFonts w:hint="eastAsia" w:eastAsia="宋体"/>
          <w:lang w:eastAsia="zh-CN"/>
        </w:rPr>
        <w:t>《</w:t>
      </w:r>
      <w:r>
        <w:t>周禮</w:t>
      </w:r>
      <w:r>
        <w:rPr>
          <w:rFonts w:hint="eastAsia" w:eastAsia="宋体"/>
          <w:lang w:eastAsia="zh-CN"/>
        </w:rPr>
        <w:t>》</w:t>
      </w:r>
      <w:r>
        <w:t>經文</w:t>
      </w:r>
      <w:r>
        <w:rPr>
          <w:rFonts w:hint="eastAsia" w:eastAsia="宋体"/>
          <w:lang w:eastAsia="zh-CN"/>
        </w:rPr>
        <w:t>“</w:t>
      </w:r>
      <w:r>
        <w:t>荆</w:t>
      </w:r>
      <w:r>
        <w:rPr>
          <w:rFonts w:hint="eastAsia" w:eastAsia="宋体"/>
          <w:lang w:eastAsia="zh-CN"/>
        </w:rPr>
        <w:t>”</w:t>
      </w:r>
      <w:r>
        <w:t>、</w:t>
      </w:r>
      <w:r>
        <w:rPr>
          <w:rFonts w:hint="eastAsia" w:eastAsia="宋体"/>
          <w:lang w:eastAsia="zh-CN"/>
        </w:rPr>
        <w:t>“</w:t>
      </w:r>
      <w:r>
        <w:t>豫</w:t>
      </w:r>
      <w:r>
        <w:rPr>
          <w:rFonts w:hint="eastAsia" w:eastAsia="宋体"/>
          <w:lang w:eastAsia="zh-CN"/>
        </w:rPr>
        <w:t>”</w:t>
      </w:r>
      <w:r>
        <w:t>互誤耳。波者，荆州之浸，楚即荆也，故</w:t>
      </w:r>
    </w:p>
    <w:p w14:paraId="0D568407">
      <w:r>
        <w:t>名波字伯楚也。以下諸條，王氏竝云</w:t>
      </w:r>
      <w:r>
        <w:rPr>
          <w:rFonts w:hint="eastAsia" w:eastAsia="宋体"/>
          <w:lang w:eastAsia="zh-CN"/>
        </w:rPr>
        <w:t>“</w:t>
      </w:r>
      <w:r>
        <w:t>闕疑</w:t>
      </w:r>
      <w:r>
        <w:rPr>
          <w:rFonts w:hint="eastAsia" w:eastAsia="宋体"/>
          <w:lang w:eastAsia="zh-CN"/>
        </w:rPr>
        <w:t>”</w:t>
      </w:r>
      <w:r>
        <w:t>，今就其可知者。觕爲疏證；其不可知者，仍</w:t>
      </w:r>
    </w:p>
    <w:p w14:paraId="49B53851">
      <w:r>
        <w:t>從蓋闕。</w:t>
      </w:r>
    </w:p>
    <w:p w14:paraId="13426EAA">
      <w:r>
        <w:t>宋公子目夷，字子魚。</w:t>
      </w:r>
    </w:p>
    <w:p w14:paraId="77BB9578">
      <w:r>
        <w:t>樾按⋮</w:t>
      </w:r>
      <w:r>
        <w:rPr>
          <w:rFonts w:hint="eastAsia" w:eastAsia="宋体"/>
          <w:lang w:eastAsia="zh-CN"/>
        </w:rPr>
        <w:t>“</w:t>
      </w:r>
      <w:r>
        <w:t>夷</w:t>
      </w:r>
      <w:r>
        <w:rPr>
          <w:rFonts w:hint="eastAsia" w:eastAsia="宋体"/>
          <w:lang w:eastAsia="zh-CN"/>
        </w:rPr>
        <w:t>”</w:t>
      </w:r>
      <w:r>
        <w:t>讀爲</w:t>
      </w:r>
      <w:r>
        <w:rPr>
          <w:rFonts w:hint="eastAsia" w:eastAsia="宋体"/>
          <w:lang w:eastAsia="zh-CN"/>
        </w:rPr>
        <w:t>“</w:t>
      </w:r>
      <w:r>
        <w:t>鮷</w:t>
      </w:r>
      <w:r>
        <w:rPr>
          <w:rFonts w:hint="eastAsia" w:eastAsia="宋体"/>
          <w:lang w:eastAsia="zh-CN"/>
        </w:rPr>
        <w:t>”</w:t>
      </w:r>
      <w:r>
        <w:t>。</w:t>
      </w:r>
      <w:r>
        <w:rPr>
          <w:rFonts w:hint="eastAsia" w:eastAsia="宋体"/>
          <w:lang w:eastAsia="zh-CN"/>
        </w:rPr>
        <w:t>《</w:t>
      </w:r>
      <w:r>
        <w:t>説文</w:t>
      </w:r>
      <w:r>
        <w:rPr>
          <w:rFonts w:hint="eastAsia" w:eastAsia="宋体"/>
          <w:lang w:eastAsia="zh-CN"/>
        </w:rPr>
        <w:t>•</w:t>
      </w:r>
      <w:r>
        <w:t>魚部</w:t>
      </w:r>
      <w:r>
        <w:rPr>
          <w:rFonts w:hint="eastAsia" w:eastAsia="宋体"/>
          <w:lang w:eastAsia="zh-CN"/>
        </w:rPr>
        <w:t>》</w:t>
      </w:r>
      <w:r>
        <w:t>：</w:t>
      </w:r>
      <w:r>
        <w:rPr>
          <w:rFonts w:hint="eastAsia" w:eastAsia="宋体"/>
          <w:lang w:eastAsia="zh-CN"/>
        </w:rPr>
        <w:t>“</w:t>
      </w:r>
      <w:r>
        <w:t>鮷，大鮎也。</w:t>
      </w:r>
      <w:r>
        <w:rPr>
          <w:rFonts w:hint="eastAsia" w:eastAsia="宋体"/>
          <w:lang w:eastAsia="zh-CN"/>
        </w:rPr>
        <w:t>”</w:t>
      </w:r>
      <w:r>
        <w:t>字亦作</w:t>
      </w:r>
      <w:r>
        <w:rPr>
          <w:rFonts w:hint="eastAsia" w:eastAsia="宋体"/>
          <w:lang w:eastAsia="zh-CN"/>
        </w:rPr>
        <w:t>“</w:t>
      </w:r>
      <w:r>
        <w:t>鮧</w:t>
      </w:r>
      <w:r>
        <w:rPr>
          <w:rFonts w:hint="eastAsia" w:eastAsia="宋体"/>
          <w:lang w:eastAsia="zh-CN"/>
        </w:rPr>
        <w:t>”</w:t>
      </w:r>
      <w:r>
        <w:t>。</w:t>
      </w:r>
      <w:r>
        <w:rPr>
          <w:rFonts w:hint="eastAsia" w:eastAsia="宋体"/>
          <w:lang w:eastAsia="zh-CN"/>
        </w:rPr>
        <w:t>《</w:t>
      </w:r>
      <w:r>
        <w:t>爾雅翼</w:t>
      </w:r>
      <w:r>
        <w:rPr>
          <w:rFonts w:hint="eastAsia" w:eastAsia="宋体"/>
          <w:lang w:eastAsia="zh-CN"/>
        </w:rPr>
        <w:t>》</w:t>
      </w:r>
      <w:r>
        <w:t>曰：</w:t>
      </w:r>
      <w:r>
        <w:rPr>
          <w:rFonts w:hint="eastAsia" w:eastAsia="宋体"/>
          <w:lang w:eastAsia="zh-CN"/>
        </w:rPr>
        <w:t>“</w:t>
      </w:r>
      <w:r>
        <w:t>鮧</w:t>
      </w:r>
    </w:p>
    <w:p w14:paraId="5171DBA1">
      <w:r>
        <w:t>【第269页】</w:t>
      </w:r>
    </w:p>
    <w:p w14:paraId="09FEBDE6">
      <w:r>
        <w:t>魚偃額，兩目上陳，頭大尾小，身滑無鱗。謂之鮎魚，言其黏滑也。</w:t>
      </w:r>
      <w:r>
        <w:rPr>
          <w:rFonts w:hint="eastAsia" w:eastAsia="宋体"/>
          <w:lang w:eastAsia="zh-CN"/>
        </w:rPr>
        <w:t>”</w:t>
      </w:r>
      <w:r>
        <w:t>鮧即鮷字也，蓋弟、夷</w:t>
      </w:r>
    </w:p>
    <w:p w14:paraId="0F65F94D">
      <w:r>
        <w:t>古同聲，故從弟者，亦或從夷。</w:t>
      </w:r>
      <w:r>
        <w:rPr>
          <w:rFonts w:hint="eastAsia" w:eastAsia="宋体"/>
          <w:lang w:eastAsia="zh-CN"/>
        </w:rPr>
        <w:t>《</w:t>
      </w:r>
      <w:r>
        <w:t>説文。鳥部</w:t>
      </w:r>
      <w:r>
        <w:rPr>
          <w:rFonts w:hint="eastAsia" w:eastAsia="宋体"/>
          <w:lang w:eastAsia="zh-CN"/>
        </w:rPr>
        <w:t>》“</w:t>
      </w:r>
      <w:r>
        <w:t>鴺</w:t>
      </w:r>
      <w:r>
        <w:rPr>
          <w:rFonts w:hint="eastAsia" w:eastAsia="宋体"/>
          <w:lang w:eastAsia="zh-CN"/>
        </w:rPr>
        <w:t>”</w:t>
      </w:r>
      <w:r>
        <w:t>篆下重文</w:t>
      </w:r>
      <w:r>
        <w:rPr>
          <w:rFonts w:hint="eastAsia" w:eastAsia="宋体"/>
          <w:lang w:eastAsia="zh-CN"/>
        </w:rPr>
        <w:t>“</w:t>
      </w:r>
      <w:r>
        <w:t>鵜</w:t>
      </w:r>
      <w:r>
        <w:rPr>
          <w:rFonts w:hint="eastAsia" w:eastAsia="宋体"/>
          <w:lang w:eastAsia="zh-CN"/>
        </w:rPr>
        <w:t>”</w:t>
      </w:r>
      <w:r>
        <w:t>曰：</w:t>
      </w:r>
      <w:r>
        <w:rPr>
          <w:rFonts w:hint="eastAsia" w:eastAsia="宋体"/>
          <w:lang w:eastAsia="zh-CN"/>
        </w:rPr>
        <w:t>“</w:t>
      </w:r>
      <w:r>
        <w:t>鴺或從弟。</w:t>
      </w:r>
      <w:r>
        <w:rPr>
          <w:rFonts w:hint="eastAsia" w:eastAsia="宋体"/>
          <w:lang w:eastAsia="zh-CN"/>
        </w:rPr>
        <w:t>”</w:t>
      </w:r>
      <w:r>
        <w:t>即其例</w:t>
      </w:r>
    </w:p>
    <w:p w14:paraId="1BEE236A">
      <w:r>
        <w:t>也。目夷之名，當取義于鮷魚，故字子魚。作夷者，鮧之省也。目夷猶言鮧目，鮧魚兩目</w:t>
      </w:r>
    </w:p>
    <w:p w14:paraId="1CE9F1BD">
      <w:r>
        <w:t>上陳，疑宋公子之目似之，故取此名，所謂以類名爲象也。不曰夷目，而曰目夷，猶楚鬬穀</w:t>
      </w:r>
    </w:p>
    <w:p w14:paraId="03DADB6C">
      <w:r>
        <w:t>於菟取虎乳之義，不曰於菟穀，而曰穀於菟也。</w:t>
      </w:r>
    </w:p>
    <w:p w14:paraId="02079E20">
      <w:r>
        <w:t>魯公子買，字子叢。</w:t>
      </w:r>
    </w:p>
    <w:p w14:paraId="55AD24FD">
      <w:r>
        <w:t>樾按</w:t>
      </w:r>
      <w:r>
        <w:rPr>
          <w:rFonts w:hint="eastAsia" w:eastAsia="宋体"/>
          <w:lang w:eastAsia="zh-CN"/>
        </w:rPr>
        <w:t>《</w:t>
      </w:r>
      <w:r>
        <w:t>説文。丵部</w:t>
      </w:r>
      <w:r>
        <w:rPr>
          <w:rFonts w:hint="eastAsia" w:eastAsia="宋体"/>
          <w:lang w:eastAsia="zh-CN"/>
        </w:rPr>
        <w:t>》</w:t>
      </w:r>
      <w:r>
        <w:t>：</w:t>
      </w:r>
      <w:r>
        <w:rPr>
          <w:rFonts w:hint="eastAsia" w:eastAsia="宋体"/>
          <w:lang w:eastAsia="zh-CN"/>
        </w:rPr>
        <w:t>“</w:t>
      </w:r>
      <w:r>
        <w:t>叢，聚也。从丵，取聲。</w:t>
      </w:r>
      <w:r>
        <w:rPr>
          <w:rFonts w:hint="eastAsia" w:eastAsia="宋体"/>
          <w:lang w:eastAsia="zh-CN"/>
        </w:rPr>
        <w:t>”</w:t>
      </w:r>
      <w:r>
        <w:t>故古音叢字，即讀如聚。</w:t>
      </w:r>
      <w:r>
        <w:rPr>
          <w:rFonts w:hint="eastAsia" w:eastAsia="宋体"/>
          <w:lang w:eastAsia="zh-CN"/>
        </w:rPr>
        <w:t>《</w:t>
      </w:r>
      <w:r>
        <w:t>僖三十三</w:t>
      </w:r>
    </w:p>
    <w:p w14:paraId="66C816EE">
      <w:r>
        <w:t>年左氏春秋</w:t>
      </w:r>
      <w:r>
        <w:rPr>
          <w:rFonts w:hint="eastAsia" w:eastAsia="宋体"/>
          <w:lang w:eastAsia="zh-CN"/>
        </w:rPr>
        <w:t>》</w:t>
      </w:r>
      <w:r>
        <w:t>：</w:t>
      </w:r>
      <w:r>
        <w:rPr>
          <w:rFonts w:hint="eastAsia" w:eastAsia="宋体"/>
          <w:lang w:eastAsia="zh-CN"/>
        </w:rPr>
        <w:t>“</w:t>
      </w:r>
      <w:r>
        <w:t>公伐邾，取訾婁。</w:t>
      </w:r>
      <w:r>
        <w:rPr>
          <w:rFonts w:hint="eastAsia" w:eastAsia="宋体"/>
          <w:lang w:eastAsia="zh-CN"/>
        </w:rPr>
        <w:t>”《</w:t>
      </w:r>
      <w:r>
        <w:t>公羊春秋</w:t>
      </w:r>
      <w:r>
        <w:rPr>
          <w:rFonts w:hint="eastAsia" w:eastAsia="宋体"/>
          <w:lang w:eastAsia="zh-CN"/>
        </w:rPr>
        <w:t>》</w:t>
      </w:r>
      <w:r>
        <w:t>作</w:t>
      </w:r>
      <w:r>
        <w:rPr>
          <w:rFonts w:hint="eastAsia" w:eastAsia="宋体"/>
          <w:lang w:eastAsia="zh-CN"/>
        </w:rPr>
        <w:t>“</w:t>
      </w:r>
      <w:r>
        <w:t>取叢</w:t>
      </w:r>
      <w:r>
        <w:rPr>
          <w:rFonts w:hint="eastAsia" w:eastAsia="宋体"/>
          <w:lang w:eastAsia="zh-CN"/>
        </w:rPr>
        <w:t>”</w:t>
      </w:r>
      <w:r>
        <w:t>，</w:t>
      </w:r>
      <w:r>
        <w:rPr>
          <w:rFonts w:hint="eastAsia" w:eastAsia="宋体"/>
          <w:lang w:eastAsia="zh-CN"/>
        </w:rPr>
        <w:t>“</w:t>
      </w:r>
      <w:r>
        <w:t>叢</w:t>
      </w:r>
      <w:r>
        <w:rPr>
          <w:rFonts w:hint="eastAsia" w:eastAsia="宋体"/>
          <w:lang w:eastAsia="zh-CN"/>
        </w:rPr>
        <w:t>”</w:t>
      </w:r>
      <w:r>
        <w:t>即</w:t>
      </w:r>
      <w:r>
        <w:rPr>
          <w:rFonts w:hint="eastAsia" w:eastAsia="宋体"/>
          <w:lang w:eastAsia="zh-CN"/>
        </w:rPr>
        <w:t>“</w:t>
      </w:r>
      <w:r>
        <w:t>訾婁</w:t>
      </w:r>
      <w:r>
        <w:rPr>
          <w:rFonts w:hint="eastAsia" w:eastAsia="宋体"/>
          <w:lang w:eastAsia="zh-CN"/>
        </w:rPr>
        <w:t>”</w:t>
      </w:r>
      <w:r>
        <w:t>之合音，可知古音</w:t>
      </w:r>
    </w:p>
    <w:p w14:paraId="728C8F41">
      <w:r>
        <w:t>讀如聚也，故字亦作藂。</w:t>
      </w:r>
      <w:r>
        <w:rPr>
          <w:rFonts w:hint="eastAsia" w:eastAsia="宋体"/>
          <w:lang w:eastAsia="zh-CN"/>
        </w:rPr>
        <w:t>《</w:t>
      </w:r>
      <w:r>
        <w:t>尚書大傳</w:t>
      </w:r>
      <w:r>
        <w:rPr>
          <w:rFonts w:hint="eastAsia" w:eastAsia="宋体"/>
          <w:lang w:eastAsia="zh-CN"/>
        </w:rPr>
        <w:t>》</w:t>
      </w:r>
      <w:r>
        <w:t>：</w:t>
      </w:r>
      <w:r>
        <w:rPr>
          <w:rFonts w:hint="eastAsia" w:eastAsia="宋体"/>
          <w:lang w:eastAsia="zh-CN"/>
        </w:rPr>
        <w:t>“</w:t>
      </w:r>
      <w:r>
        <w:t>卿雲藂藂。</w:t>
      </w:r>
      <w:r>
        <w:rPr>
          <w:rFonts w:hint="eastAsia" w:eastAsia="宋体"/>
          <w:lang w:eastAsia="zh-CN"/>
        </w:rPr>
        <w:t>”</w:t>
      </w:r>
      <w:r>
        <w:t>藂藂即叢叢也。</w:t>
      </w:r>
      <w:r>
        <w:rPr>
          <w:rFonts w:hint="eastAsia" w:eastAsia="宋体"/>
          <w:lang w:eastAsia="zh-CN"/>
        </w:rPr>
        <w:t>《</w:t>
      </w:r>
      <w:r>
        <w:t>詩</w:t>
      </w:r>
      <w:r>
        <w:rPr>
          <w:rFonts w:hint="eastAsia" w:eastAsia="宋体"/>
          <w:lang w:eastAsia="zh-CN"/>
        </w:rPr>
        <w:t>•</w:t>
      </w:r>
      <w:r>
        <w:t>葛覃</w:t>
      </w:r>
      <w:r>
        <w:rPr>
          <w:rFonts w:hint="eastAsia" w:eastAsia="宋体"/>
          <w:lang w:eastAsia="zh-CN"/>
        </w:rPr>
        <w:t>》</w:t>
      </w:r>
      <w:r>
        <w:t>篇毛傳曰</w:t>
      </w:r>
    </w:p>
    <w:p w14:paraId="7C610859">
      <w:r>
        <w:rPr>
          <w:rFonts w:hint="eastAsia" w:eastAsia="宋体"/>
          <w:lang w:eastAsia="zh-CN"/>
        </w:rPr>
        <w:t>“</w:t>
      </w:r>
      <w:r>
        <w:t>灌木叢木也</w:t>
      </w:r>
      <w:r>
        <w:rPr>
          <w:rFonts w:hint="eastAsia" w:eastAsia="宋体"/>
          <w:lang w:eastAsia="zh-CN"/>
        </w:rPr>
        <w:t>”</w:t>
      </w:r>
      <w:r>
        <w:t>，釋文曰</w:t>
      </w:r>
      <w:r>
        <w:rPr>
          <w:rFonts w:hint="eastAsia" w:eastAsia="宋体"/>
          <w:lang w:eastAsia="zh-CN"/>
        </w:rPr>
        <w:t>“</w:t>
      </w:r>
      <w:r>
        <w:t>叢，俗作藂</w:t>
      </w:r>
      <w:r>
        <w:rPr>
          <w:rFonts w:hint="eastAsia" w:eastAsia="宋体"/>
          <w:lang w:eastAsia="zh-CN"/>
        </w:rPr>
        <w:t>”</w:t>
      </w:r>
      <w:r>
        <w:t>是也。公子買，當字子聚。</w:t>
      </w:r>
      <w:r>
        <w:rPr>
          <w:rFonts w:hint="eastAsia" w:eastAsia="宋体"/>
          <w:lang w:eastAsia="zh-CN"/>
        </w:rPr>
        <w:t>《</w:t>
      </w:r>
      <w:r>
        <w:t>説文</w:t>
      </w:r>
      <w:r>
        <w:rPr>
          <w:rFonts w:hint="eastAsia" w:eastAsia="宋体"/>
          <w:lang w:eastAsia="zh-CN"/>
        </w:rPr>
        <w:t>•</w:t>
      </w:r>
      <w:r>
        <w:t>貝部</w:t>
      </w:r>
      <w:r>
        <w:rPr>
          <w:rFonts w:hint="eastAsia" w:eastAsia="宋体"/>
          <w:lang w:eastAsia="zh-CN"/>
        </w:rPr>
        <w:t>》</w:t>
      </w:r>
      <w:r>
        <w:t>：</w:t>
      </w:r>
      <w:r>
        <w:rPr>
          <w:rFonts w:hint="eastAsia" w:eastAsia="宋体"/>
          <w:lang w:eastAsia="zh-CN"/>
        </w:rPr>
        <w:t>“</w:t>
      </w:r>
      <w:r>
        <w:t>買，市</w:t>
      </w:r>
    </w:p>
    <w:p w14:paraId="046A8686">
      <w:r>
        <w:t>也。从网、貝。</w:t>
      </w:r>
      <w:r>
        <w:rPr>
          <w:rFonts w:hint="eastAsia" w:eastAsia="宋体"/>
          <w:lang w:eastAsia="zh-CN"/>
        </w:rPr>
        <w:t>《</w:t>
      </w:r>
      <w:r>
        <w:t>孟子</w:t>
      </w:r>
      <w:r>
        <w:rPr>
          <w:rFonts w:hint="eastAsia" w:eastAsia="宋体"/>
          <w:lang w:eastAsia="zh-CN"/>
        </w:rPr>
        <w:t>》</w:t>
      </w:r>
      <w:r>
        <w:t>曰：</w:t>
      </w:r>
      <w:r>
        <w:rPr>
          <w:rFonts w:hint="eastAsia" w:eastAsia="宋体"/>
          <w:lang w:eastAsia="zh-CN"/>
        </w:rPr>
        <w:t>‘</w:t>
      </w:r>
      <w:r>
        <w:t>登壟斷而网市利。</w:t>
      </w:r>
      <w:r>
        <w:rPr>
          <w:rFonts w:hint="eastAsia" w:eastAsia="宋体"/>
          <w:lang w:eastAsia="zh-CN"/>
        </w:rPr>
        <w:t>’”</w:t>
      </w:r>
      <w:r>
        <w:t>然則買字从网、从貝會意，言网羅貨貝也</w:t>
      </w:r>
    </w:p>
    <w:p w14:paraId="16BEC096">
      <w:r>
        <w:t>名買字子聚，義正相應。作</w:t>
      </w:r>
      <w:r>
        <w:rPr>
          <w:rFonts w:hint="eastAsia" w:eastAsia="宋体"/>
          <w:lang w:eastAsia="zh-CN"/>
        </w:rPr>
        <w:t>“</w:t>
      </w:r>
      <w:r>
        <w:t>叢</w:t>
      </w:r>
      <w:r>
        <w:rPr>
          <w:rFonts w:hint="eastAsia" w:eastAsia="宋体"/>
          <w:lang w:eastAsia="zh-CN"/>
        </w:rPr>
        <w:t>”</w:t>
      </w:r>
      <w:r>
        <w:t>者，叚字耳</w:t>
      </w:r>
    </w:p>
    <w:p w14:paraId="1F30D60B">
      <w:r>
        <w:t>【第270页】</w:t>
      </w:r>
    </w:p>
    <w:p w14:paraId="58EB98B7">
      <w:r>
        <w:t>楚公子貞》字子囊。</w:t>
      </w:r>
    </w:p>
    <w:p w14:paraId="1545C9A7">
      <w:r>
        <w:t>樾按：</w:t>
      </w:r>
      <w:r>
        <w:rPr>
          <w:rFonts w:hint="eastAsia" w:eastAsia="宋体"/>
          <w:lang w:eastAsia="zh-CN"/>
        </w:rPr>
        <w:t>《</w:t>
      </w:r>
      <w:r>
        <w:t>周易。文言傳</w:t>
      </w:r>
      <w:r>
        <w:rPr>
          <w:rFonts w:hint="eastAsia" w:eastAsia="宋体"/>
          <w:lang w:eastAsia="zh-CN"/>
        </w:rPr>
        <w:t>》</w:t>
      </w:r>
      <w:r>
        <w:t>曰：</w:t>
      </w:r>
      <w:r>
        <w:rPr>
          <w:rFonts w:hint="eastAsia" w:eastAsia="宋体"/>
          <w:lang w:eastAsia="zh-CN"/>
        </w:rPr>
        <w:t>“</w:t>
      </w:r>
      <w:r>
        <w:t>貞固足以幹事。</w:t>
      </w:r>
      <w:r>
        <w:rPr>
          <w:rFonts w:hint="eastAsia" w:eastAsia="宋体"/>
          <w:lang w:eastAsia="zh-CN"/>
        </w:rPr>
        <w:t>”</w:t>
      </w:r>
      <w:r>
        <w:t>是貞有固義。</w:t>
      </w:r>
      <w:r>
        <w:rPr>
          <w:rFonts w:hint="eastAsia" w:eastAsia="宋体"/>
          <w:lang w:eastAsia="zh-CN"/>
        </w:rPr>
        <w:t>《</w:t>
      </w:r>
      <w:r>
        <w:t>管子</w:t>
      </w:r>
      <w:r>
        <w:rPr>
          <w:rFonts w:hint="eastAsia" w:eastAsia="宋体"/>
          <w:lang w:eastAsia="zh-CN"/>
        </w:rPr>
        <w:t>•</w:t>
      </w:r>
      <w:r>
        <w:t>任法</w:t>
      </w:r>
      <w:r>
        <w:rPr>
          <w:rFonts w:hint="eastAsia" w:eastAsia="宋体"/>
          <w:lang w:eastAsia="zh-CN"/>
        </w:rPr>
        <w:t>》</w:t>
      </w:r>
      <w:r>
        <w:t>篇：</w:t>
      </w:r>
      <w:r>
        <w:rPr>
          <w:rFonts w:hint="eastAsia" w:eastAsia="宋体"/>
          <w:lang w:eastAsia="zh-CN"/>
        </w:rPr>
        <w:t>“</w:t>
      </w:r>
      <w:r>
        <w:t>皆囊</w:t>
      </w:r>
    </w:p>
    <w:p w14:paraId="5DB8D421">
      <w:r>
        <w:t>于法，以事其主。</w:t>
      </w:r>
      <w:r>
        <w:rPr>
          <w:rFonts w:hint="eastAsia" w:eastAsia="宋体"/>
          <w:lang w:eastAsia="zh-CN"/>
        </w:rPr>
        <w:t>”</w:t>
      </w:r>
      <w:r>
        <w:t>尹注曰：</w:t>
      </w:r>
      <w:r>
        <w:rPr>
          <w:rFonts w:hint="eastAsia" w:eastAsia="宋体"/>
          <w:lang w:eastAsia="zh-CN"/>
        </w:rPr>
        <w:t>“</w:t>
      </w:r>
      <w:r>
        <w:t>囊者，所以斂藏也。</w:t>
      </w:r>
      <w:r>
        <w:rPr>
          <w:rFonts w:hint="eastAsia" w:eastAsia="宋体"/>
          <w:lang w:eastAsia="zh-CN"/>
        </w:rPr>
        <w:t>”</w:t>
      </w:r>
      <w:r>
        <w:t>以貞固爲名，故以斂藏爲字，此即可徵古</w:t>
      </w:r>
    </w:p>
    <w:p w14:paraId="3D2B28A1">
      <w:r>
        <w:rPr>
          <w:rFonts w:hint="eastAsia" w:eastAsia="宋体"/>
          <w:lang w:eastAsia="zh-CN"/>
        </w:rPr>
        <w:t>《</w:t>
      </w:r>
      <w:r>
        <w:t>易</w:t>
      </w:r>
      <w:r>
        <w:rPr>
          <w:rFonts w:hint="eastAsia" w:eastAsia="宋体"/>
          <w:lang w:eastAsia="zh-CN"/>
        </w:rPr>
        <w:t>》</w:t>
      </w:r>
      <w:r>
        <w:t>説矣。</w:t>
      </w:r>
    </w:p>
    <w:p w14:paraId="3FB994ED">
      <w:r>
        <w:t>楚伍員，字子胥。</w:t>
      </w:r>
    </w:p>
    <w:p w14:paraId="6C74B053">
      <w:r>
        <w:t>樾按：</w:t>
      </w:r>
      <w:r>
        <w:rPr>
          <w:rFonts w:hint="eastAsia" w:eastAsia="宋体"/>
          <w:lang w:eastAsia="zh-CN"/>
        </w:rPr>
        <w:t>“</w:t>
      </w:r>
      <w:r>
        <w:t>員</w:t>
      </w:r>
      <w:r>
        <w:rPr>
          <w:rFonts w:hint="eastAsia" w:eastAsia="宋体"/>
          <w:lang w:eastAsia="zh-CN"/>
        </w:rPr>
        <w:t>”</w:t>
      </w:r>
      <w:r>
        <w:t>當讀作</w:t>
      </w:r>
      <w:r>
        <w:rPr>
          <w:rFonts w:hint="eastAsia" w:eastAsia="宋体"/>
          <w:lang w:eastAsia="zh-CN"/>
        </w:rPr>
        <w:t>“</w:t>
      </w:r>
      <w:r>
        <w:t>䚋</w:t>
      </w:r>
      <w:r>
        <w:rPr>
          <w:rFonts w:hint="eastAsia" w:eastAsia="宋体"/>
          <w:lang w:eastAsia="zh-CN"/>
        </w:rPr>
        <w:t>”</w:t>
      </w:r>
      <w:r>
        <w:t>。</w:t>
      </w:r>
      <w:r>
        <w:rPr>
          <w:rFonts w:hint="eastAsia" w:eastAsia="宋体"/>
          <w:lang w:eastAsia="zh-CN"/>
        </w:rPr>
        <w:t>《</w:t>
      </w:r>
      <w:r>
        <w:t>説文</w:t>
      </w:r>
      <w:r>
        <w:rPr>
          <w:rFonts w:hint="eastAsia" w:eastAsia="宋体"/>
          <w:lang w:eastAsia="zh-CN"/>
        </w:rPr>
        <w:t>•</w:t>
      </w:r>
      <w:r>
        <w:t>見部</w:t>
      </w:r>
      <w:r>
        <w:rPr>
          <w:rFonts w:hint="eastAsia" w:eastAsia="宋体"/>
          <w:lang w:eastAsia="zh-CN"/>
        </w:rPr>
        <w:t>》</w:t>
      </w:r>
      <w:r>
        <w:t>：</w:t>
      </w:r>
      <w:r>
        <w:rPr>
          <w:rFonts w:hint="eastAsia" w:eastAsia="宋体"/>
          <w:lang w:eastAsia="zh-CN"/>
        </w:rPr>
        <w:t>“</w:t>
      </w:r>
      <w:r>
        <w:t>䚋，外博衆多視也。从見，員聲。讀若</w:t>
      </w:r>
    </w:p>
    <w:p w14:paraId="6C0EBA13">
      <w:r>
        <w:t>運。</w:t>
      </w:r>
      <w:r>
        <w:rPr>
          <w:rFonts w:hint="eastAsia" w:eastAsia="宋体"/>
          <w:lang w:eastAsia="zh-CN"/>
        </w:rPr>
        <w:t>”</w:t>
      </w:r>
      <w:r>
        <w:t>伍員之員，亦讀若運，可知其爲䚋字矣。</w:t>
      </w:r>
      <w:r>
        <w:rPr>
          <w:rFonts w:hint="eastAsia" w:eastAsia="宋体"/>
          <w:lang w:eastAsia="zh-CN"/>
        </w:rPr>
        <w:t>《</w:t>
      </w:r>
      <w:r>
        <w:t>爾雅。釋詁</w:t>
      </w:r>
      <w:r>
        <w:rPr>
          <w:rFonts w:hint="eastAsia" w:eastAsia="宋体"/>
          <w:lang w:eastAsia="zh-CN"/>
        </w:rPr>
        <w:t>》</w:t>
      </w:r>
      <w:r>
        <w:t>曰：</w:t>
      </w:r>
      <w:r>
        <w:rPr>
          <w:rFonts w:hint="eastAsia" w:eastAsia="宋体"/>
          <w:lang w:eastAsia="zh-CN"/>
        </w:rPr>
        <w:t>“</w:t>
      </w:r>
      <w:r>
        <w:t>胥，相也。</w:t>
      </w:r>
      <w:r>
        <w:rPr>
          <w:rFonts w:hint="eastAsia" w:eastAsia="宋体"/>
          <w:lang w:eastAsia="zh-CN"/>
        </w:rPr>
        <w:t>”</w:t>
      </w:r>
      <w:r>
        <w:t>胥與相古亦通</w:t>
      </w:r>
    </w:p>
    <w:p w14:paraId="62E8F38E">
      <w:r>
        <w:t>用。</w:t>
      </w:r>
      <w:r>
        <w:rPr>
          <w:rFonts w:hint="eastAsia" w:eastAsia="宋体"/>
          <w:lang w:eastAsia="zh-CN"/>
        </w:rPr>
        <w:t>《</w:t>
      </w:r>
      <w:r>
        <w:t>書</w:t>
      </w:r>
      <w:r>
        <w:rPr>
          <w:rFonts w:hint="eastAsia" w:eastAsia="宋体"/>
          <w:lang w:eastAsia="zh-CN"/>
        </w:rPr>
        <w:t>•</w:t>
      </w:r>
      <w:r>
        <w:t>大誥</w:t>
      </w:r>
      <w:r>
        <w:rPr>
          <w:rFonts w:hint="eastAsia" w:eastAsia="宋体"/>
          <w:lang w:eastAsia="zh-CN"/>
        </w:rPr>
        <w:t>》</w:t>
      </w:r>
      <w:r>
        <w:t>篇</w:t>
      </w:r>
      <w:r>
        <w:rPr>
          <w:rFonts w:hint="eastAsia" w:eastAsia="宋体"/>
          <w:lang w:eastAsia="zh-CN"/>
        </w:rPr>
        <w:t>“</w:t>
      </w:r>
      <w:r>
        <w:t>誕鄰胥伐于厥室</w:t>
      </w:r>
      <w:r>
        <w:rPr>
          <w:rFonts w:hint="eastAsia" w:eastAsia="宋体"/>
          <w:lang w:eastAsia="zh-CN"/>
        </w:rPr>
        <w:t>”</w:t>
      </w:r>
      <w:r>
        <w:t>，</w:t>
      </w:r>
      <w:r>
        <w:rPr>
          <w:rFonts w:hint="eastAsia" w:eastAsia="宋体"/>
          <w:lang w:eastAsia="zh-CN"/>
        </w:rPr>
        <w:t>《</w:t>
      </w:r>
      <w:r>
        <w:t>漢書</w:t>
      </w:r>
      <w:r>
        <w:rPr>
          <w:rFonts w:hint="eastAsia" w:eastAsia="宋体"/>
          <w:lang w:eastAsia="zh-CN"/>
        </w:rPr>
        <w:t>•</w:t>
      </w:r>
      <w:r>
        <w:t>翟方進傳</w:t>
      </w:r>
      <w:r>
        <w:rPr>
          <w:rFonts w:hint="eastAsia" w:eastAsia="宋体"/>
          <w:lang w:eastAsia="zh-CN"/>
        </w:rPr>
        <w:t>》</w:t>
      </w:r>
      <w:r>
        <w:t>作</w:t>
      </w:r>
      <w:r>
        <w:rPr>
          <w:rFonts w:hint="eastAsia" w:eastAsia="宋体"/>
          <w:lang w:eastAsia="zh-CN"/>
        </w:rPr>
        <w:t>“</w:t>
      </w:r>
      <w:r>
        <w:t>欲相伐于厥室</w:t>
      </w:r>
      <w:r>
        <w:rPr>
          <w:rFonts w:hint="eastAsia" w:eastAsia="宋体"/>
          <w:lang w:eastAsia="zh-CN"/>
        </w:rPr>
        <w:t>”</w:t>
      </w:r>
      <w:r>
        <w:t>；</w:t>
      </w:r>
      <w:r>
        <w:rPr>
          <w:rFonts w:hint="eastAsia" w:eastAsia="宋体"/>
          <w:lang w:eastAsia="zh-CN"/>
        </w:rPr>
        <w:t>《</w:t>
      </w:r>
      <w:r>
        <w:t>詩</w:t>
      </w:r>
      <w:r>
        <w:rPr>
          <w:rFonts w:hint="eastAsia" w:eastAsia="宋体"/>
          <w:lang w:eastAsia="zh-CN"/>
        </w:rPr>
        <w:t>•</w:t>
      </w:r>
      <w:r>
        <w:t>公</w:t>
      </w:r>
    </w:p>
    <w:p w14:paraId="0C708C4B">
      <w:r>
        <w:t>劉</w:t>
      </w:r>
      <w:r>
        <w:rPr>
          <w:rFonts w:hint="eastAsia" w:eastAsia="宋体"/>
          <w:lang w:eastAsia="zh-CN"/>
        </w:rPr>
        <w:t>》</w:t>
      </w:r>
      <w:r>
        <w:t>篇</w:t>
      </w:r>
      <w:r>
        <w:rPr>
          <w:rFonts w:hint="eastAsia" w:eastAsia="宋体"/>
          <w:lang w:eastAsia="zh-CN"/>
        </w:rPr>
        <w:t>“</w:t>
      </w:r>
      <w:r>
        <w:t>聿來胥宇</w:t>
      </w:r>
      <w:r>
        <w:rPr>
          <w:rFonts w:hint="eastAsia" w:eastAsia="宋体"/>
          <w:lang w:eastAsia="zh-CN"/>
        </w:rPr>
        <w:t>”</w:t>
      </w:r>
      <w:r>
        <w:t>，</w:t>
      </w:r>
      <w:r>
        <w:rPr>
          <w:rFonts w:hint="eastAsia" w:eastAsia="宋体"/>
          <w:lang w:eastAsia="zh-CN"/>
        </w:rPr>
        <w:t>《</w:t>
      </w:r>
      <w:r>
        <w:t>新序。襍事</w:t>
      </w:r>
      <w:r>
        <w:rPr>
          <w:rFonts w:hint="eastAsia" w:eastAsia="宋体"/>
          <w:lang w:eastAsia="zh-CN"/>
        </w:rPr>
        <w:t>》</w:t>
      </w:r>
      <w:r>
        <w:t>篇引作</w:t>
      </w:r>
      <w:r>
        <w:rPr>
          <w:rFonts w:hint="eastAsia" w:eastAsia="宋体"/>
          <w:lang w:eastAsia="zh-CN"/>
        </w:rPr>
        <w:t>“</w:t>
      </w:r>
      <w:r>
        <w:t>聿來相宇</w:t>
      </w:r>
      <w:r>
        <w:rPr>
          <w:rFonts w:hint="eastAsia" w:eastAsia="宋体"/>
          <w:lang w:eastAsia="zh-CN"/>
        </w:rPr>
        <w:t>”</w:t>
      </w:r>
      <w:r>
        <w:t>，竝相、胥通用之證。相，視也。胥亦</w:t>
      </w:r>
    </w:p>
    <w:p w14:paraId="5B2F56D9">
      <w:r>
        <w:t>視也。</w:t>
      </w:r>
      <w:r>
        <w:rPr>
          <w:rFonts w:hint="eastAsia" w:eastAsia="宋体"/>
          <w:lang w:eastAsia="zh-CN"/>
        </w:rPr>
        <w:t>《</w:t>
      </w:r>
      <w:r>
        <w:t>管子</w:t>
      </w:r>
      <w:r>
        <w:rPr>
          <w:rFonts w:hint="eastAsia" w:eastAsia="宋体"/>
          <w:lang w:eastAsia="zh-CN"/>
        </w:rPr>
        <w:t>•</w:t>
      </w:r>
      <w:r>
        <w:t>樞言</w:t>
      </w:r>
      <w:r>
        <w:rPr>
          <w:rFonts w:hint="eastAsia" w:eastAsia="宋体"/>
          <w:lang w:eastAsia="zh-CN"/>
        </w:rPr>
        <w:t>》</w:t>
      </w:r>
      <w:r>
        <w:t>篇：</w:t>
      </w:r>
      <w:r>
        <w:rPr>
          <w:rFonts w:hint="eastAsia" w:eastAsia="宋体"/>
          <w:lang w:eastAsia="zh-CN"/>
        </w:rPr>
        <w:t>“</w:t>
      </w:r>
      <w:r>
        <w:t>與人相胥。</w:t>
      </w:r>
      <w:r>
        <w:rPr>
          <w:rFonts w:hint="eastAsia" w:eastAsia="宋体"/>
          <w:lang w:eastAsia="zh-CN"/>
        </w:rPr>
        <w:t>”《</w:t>
      </w:r>
      <w:r>
        <w:t>君臣</w:t>
      </w:r>
      <w:r>
        <w:rPr>
          <w:rFonts w:hint="eastAsia" w:eastAsia="宋体"/>
          <w:lang w:eastAsia="zh-CN"/>
        </w:rPr>
        <w:t>》</w:t>
      </w:r>
      <w:r>
        <w:t>篇：</w:t>
      </w:r>
      <w:r>
        <w:rPr>
          <w:rFonts w:hint="eastAsia" w:eastAsia="宋体"/>
          <w:lang w:eastAsia="zh-CN"/>
        </w:rPr>
        <w:t>“</w:t>
      </w:r>
      <w:r>
        <w:t>胥令而動者。</w:t>
      </w:r>
      <w:r>
        <w:rPr>
          <w:rFonts w:hint="eastAsia" w:eastAsia="宋体"/>
          <w:lang w:eastAsia="zh-CN"/>
        </w:rPr>
        <w:t>”</w:t>
      </w:r>
      <w:r>
        <w:t>尹知章注竝曰：</w:t>
      </w:r>
      <w:r>
        <w:rPr>
          <w:rFonts w:hint="eastAsia" w:eastAsia="宋体"/>
          <w:lang w:eastAsia="zh-CN"/>
        </w:rPr>
        <w:t>“</w:t>
      </w:r>
      <w:r>
        <w:t>胥，視</w:t>
      </w:r>
    </w:p>
    <w:p w14:paraId="486E08E0">
      <w:r>
        <w:t>也。</w:t>
      </w:r>
      <w:r>
        <w:rPr>
          <w:rFonts w:hint="eastAsia" w:eastAsia="宋体"/>
          <w:lang w:eastAsia="zh-CN"/>
        </w:rPr>
        <w:t>”</w:t>
      </w:r>
      <w:r>
        <w:t>名䚋字胥，義正相應矣。世知伍員之員當讀如運，而不知其本字當爲䚋，則不特字子</w:t>
      </w:r>
    </w:p>
    <w:p w14:paraId="1E5AE4D0">
      <w:r>
        <w:t>胥之義不見，并所以讀如運者，亦終莫知其何故也</w:t>
      </w:r>
    </w:p>
    <w:p w14:paraId="53CCE5BE">
      <w:r>
        <w:t>【第271页】</w:t>
      </w:r>
    </w:p>
    <w:p w14:paraId="79AB2B96">
      <w:r>
        <w:t>魯季公亥，字若。</w:t>
      </w:r>
    </w:p>
    <w:p w14:paraId="4D137E60">
      <w:r>
        <w:t>樾按：</w:t>
      </w:r>
      <w:r>
        <w:rPr>
          <w:rFonts w:hint="eastAsia" w:eastAsia="宋体"/>
          <w:lang w:eastAsia="zh-CN"/>
        </w:rPr>
        <w:t>“</w:t>
      </w:r>
      <w:r>
        <w:t>亥</w:t>
      </w:r>
      <w:r>
        <w:rPr>
          <w:rFonts w:hint="eastAsia" w:eastAsia="宋体"/>
          <w:lang w:eastAsia="zh-CN"/>
        </w:rPr>
        <w:t>”</w:t>
      </w:r>
      <w:r>
        <w:t>者，</w:t>
      </w:r>
      <w:r>
        <w:rPr>
          <w:rFonts w:hint="eastAsia" w:eastAsia="宋体"/>
          <w:lang w:eastAsia="zh-CN"/>
        </w:rPr>
        <w:t>“</w:t>
      </w:r>
      <w:r>
        <w:t>欬</w:t>
      </w:r>
      <w:r>
        <w:rPr>
          <w:rFonts w:hint="eastAsia" w:eastAsia="宋体"/>
          <w:lang w:eastAsia="zh-CN"/>
        </w:rPr>
        <w:t>”</w:t>
      </w:r>
      <w:r>
        <w:t>之省也。孔子弟子有樂欬。季公亥之名。蓋與之同。</w:t>
      </w:r>
      <w:r>
        <w:rPr>
          <w:rFonts w:hint="eastAsia" w:eastAsia="宋体"/>
          <w:lang w:eastAsia="zh-CN"/>
        </w:rPr>
        <w:t>《</w:t>
      </w:r>
      <w:r>
        <w:t>説文《欠</w:t>
      </w:r>
    </w:p>
    <w:p w14:paraId="37789D38">
      <w:r>
        <w:t>部</w:t>
      </w:r>
      <w:r>
        <w:rPr>
          <w:rFonts w:hint="eastAsia" w:eastAsia="宋体"/>
          <w:lang w:eastAsia="zh-CN"/>
        </w:rPr>
        <w:t>》</w:t>
      </w:r>
      <w:r>
        <w:t>：</w:t>
      </w:r>
      <w:r>
        <w:rPr>
          <w:rFonts w:hint="eastAsia" w:eastAsia="宋体"/>
          <w:lang w:eastAsia="zh-CN"/>
        </w:rPr>
        <w:t>“</w:t>
      </w:r>
      <w:r>
        <w:t>欬，屰气也。</w:t>
      </w:r>
      <w:r>
        <w:rPr>
          <w:rFonts w:hint="eastAsia" w:eastAsia="宋体"/>
          <w:lang w:eastAsia="zh-CN"/>
        </w:rPr>
        <w:t>”</w:t>
      </w:r>
      <w:r>
        <w:t>名欬者，以疾名之。名欬而字以若，若，順也；以其氣之逆，故欲其</w:t>
      </w:r>
    </w:p>
    <w:p w14:paraId="5D90F4DB">
      <w:r>
        <w:t>順也。</w:t>
      </w:r>
    </w:p>
    <w:p w14:paraId="644A1B5B">
      <w:r>
        <w:t>宋樂祁，字子梁。</w:t>
      </w:r>
    </w:p>
    <w:p w14:paraId="0B41EF19">
      <w:r>
        <w:t>樾按：</w:t>
      </w:r>
      <w:r>
        <w:rPr>
          <w:rFonts w:hint="eastAsia" w:eastAsia="宋体"/>
          <w:lang w:eastAsia="zh-CN"/>
        </w:rPr>
        <w:t>《</w:t>
      </w:r>
      <w:r>
        <w:t>詩。吉日</w:t>
      </w:r>
      <w:r>
        <w:rPr>
          <w:rFonts w:hint="eastAsia" w:eastAsia="宋体"/>
          <w:lang w:eastAsia="zh-CN"/>
        </w:rPr>
        <w:t>》</w:t>
      </w:r>
      <w:r>
        <w:t>篇：</w:t>
      </w:r>
      <w:r>
        <w:rPr>
          <w:rFonts w:hint="eastAsia" w:eastAsia="宋体"/>
          <w:lang w:eastAsia="zh-CN"/>
        </w:rPr>
        <w:t>“</w:t>
      </w:r>
      <w:r>
        <w:t>其祁孔有。</w:t>
      </w:r>
      <w:r>
        <w:rPr>
          <w:rFonts w:hint="eastAsia" w:eastAsia="宋体"/>
          <w:lang w:eastAsia="zh-CN"/>
        </w:rPr>
        <w:t>”</w:t>
      </w:r>
      <w:r>
        <w:t>毛傳曰：</w:t>
      </w:r>
      <w:r>
        <w:rPr>
          <w:rFonts w:hint="eastAsia" w:eastAsia="宋体"/>
          <w:lang w:eastAsia="zh-CN"/>
        </w:rPr>
        <w:t>“</w:t>
      </w:r>
      <w:r>
        <w:t>祁，大也。</w:t>
      </w:r>
      <w:r>
        <w:rPr>
          <w:rFonts w:hint="eastAsia" w:eastAsia="宋体"/>
          <w:lang w:eastAsia="zh-CN"/>
        </w:rPr>
        <w:t>”</w:t>
      </w:r>
      <w:r>
        <w:t>梁者，彊梁也。名祁字梁</w:t>
      </w:r>
    </w:p>
    <w:p w14:paraId="1CFFFA65">
      <w:r>
        <w:t>蓋取彊大之義。梁爲彊梁義，見</w:t>
      </w:r>
      <w:r>
        <w:rPr>
          <w:rFonts w:hint="eastAsia" w:eastAsia="宋体"/>
          <w:lang w:eastAsia="zh-CN"/>
        </w:rPr>
        <w:t>“</w:t>
      </w:r>
      <w:r>
        <w:t>杞殖</w:t>
      </w:r>
      <w:r>
        <w:rPr>
          <w:rFonts w:hint="eastAsia" w:eastAsia="宋体"/>
          <w:lang w:eastAsia="zh-CN"/>
        </w:rPr>
        <w:t>”</w:t>
      </w:r>
      <w:r>
        <w:t>條</w:t>
      </w:r>
    </w:p>
    <w:p w14:paraId="07B285C8">
      <w:r>
        <w:t>宋樂茷，字子潞。</w:t>
      </w:r>
    </w:p>
    <w:p w14:paraId="397669C8">
      <w:r>
        <w:t>樾按</w:t>
      </w:r>
      <w:r>
        <w:rPr>
          <w:rFonts w:hint="eastAsia" w:eastAsia="宋体"/>
          <w:lang w:eastAsia="zh-CN"/>
        </w:rPr>
        <w:t>“</w:t>
      </w:r>
      <w:r>
        <w:t>潞</w:t>
      </w:r>
      <w:r>
        <w:rPr>
          <w:rFonts w:hint="eastAsia" w:eastAsia="宋体"/>
          <w:lang w:eastAsia="zh-CN"/>
        </w:rPr>
        <w:t>”</w:t>
      </w:r>
      <w:r>
        <w:t>與</w:t>
      </w:r>
      <w:r>
        <w:rPr>
          <w:rFonts w:hint="eastAsia" w:eastAsia="宋体"/>
          <w:lang w:eastAsia="zh-CN"/>
        </w:rPr>
        <w:t>“</w:t>
      </w:r>
      <w:r>
        <w:t>露</w:t>
      </w:r>
      <w:r>
        <w:rPr>
          <w:rFonts w:hint="eastAsia" w:eastAsia="宋体"/>
          <w:lang w:eastAsia="zh-CN"/>
        </w:rPr>
        <w:t>”</w:t>
      </w:r>
      <w:r>
        <w:t>通。</w:t>
      </w:r>
      <w:r>
        <w:rPr>
          <w:rFonts w:hint="eastAsia" w:eastAsia="宋体"/>
          <w:lang w:eastAsia="zh-CN"/>
        </w:rPr>
        <w:t>《</w:t>
      </w:r>
      <w:r>
        <w:t>昭元年左傳</w:t>
      </w:r>
      <w:r>
        <w:rPr>
          <w:rFonts w:hint="eastAsia" w:eastAsia="宋体"/>
          <w:lang w:eastAsia="zh-CN"/>
        </w:rPr>
        <w:t>》</w:t>
      </w:r>
      <w:r>
        <w:t>杜注曰：</w:t>
      </w:r>
      <w:r>
        <w:rPr>
          <w:rFonts w:hint="eastAsia" w:eastAsia="宋体"/>
          <w:lang w:eastAsia="zh-CN"/>
        </w:rPr>
        <w:t>“</w:t>
      </w:r>
      <w:r>
        <w:t>露，羸也。</w:t>
      </w:r>
      <w:r>
        <w:rPr>
          <w:rFonts w:hint="eastAsia" w:eastAsia="宋体"/>
          <w:lang w:eastAsia="zh-CN"/>
        </w:rPr>
        <w:t>”《</w:t>
      </w:r>
      <w:r>
        <w:t>吕氏春秋</w:t>
      </w:r>
      <w:r>
        <w:rPr>
          <w:rFonts w:hint="eastAsia" w:eastAsia="宋体"/>
          <w:lang w:eastAsia="zh-CN"/>
        </w:rPr>
        <w:t>•</w:t>
      </w:r>
      <w:r>
        <w:t>不屈</w:t>
      </w:r>
      <w:r>
        <w:rPr>
          <w:rFonts w:hint="eastAsia" w:eastAsia="宋体"/>
          <w:lang w:eastAsia="zh-CN"/>
        </w:rPr>
        <w:t>》</w:t>
      </w:r>
      <w:r>
        <w:t>篇高注</w:t>
      </w:r>
    </w:p>
    <w:p w14:paraId="7E7A5C89">
      <w:r>
        <w:t>曰：</w:t>
      </w:r>
      <w:r>
        <w:rPr>
          <w:rFonts w:hint="eastAsia" w:eastAsia="宋体"/>
          <w:lang w:eastAsia="zh-CN"/>
        </w:rPr>
        <w:t>“</w:t>
      </w:r>
      <w:r>
        <w:t>潞，羸也。</w:t>
      </w:r>
      <w:r>
        <w:rPr>
          <w:rFonts w:hint="eastAsia" w:eastAsia="宋体"/>
          <w:lang w:eastAsia="zh-CN"/>
        </w:rPr>
        <w:t>”</w:t>
      </w:r>
      <w:r>
        <w:t>此露、潞通用之證。茷者，</w:t>
      </w:r>
      <w:r>
        <w:rPr>
          <w:rFonts w:hint="eastAsia" w:eastAsia="宋体"/>
          <w:lang w:eastAsia="zh-CN"/>
        </w:rPr>
        <w:t>《</w:t>
      </w:r>
      <w:r>
        <w:t>説文。</w:t>
      </w:r>
      <w:r>
        <w:rPr>
          <w:rFonts w:hint="eastAsia" w:eastAsia="宋体"/>
          <w:lang w:eastAsia="zh-CN"/>
        </w:rPr>
        <w:t>（</w:t>
      </w:r>
      <w:r>
        <w:t>草</w:t>
      </w:r>
      <w:r>
        <w:rPr>
          <w:rFonts w:hint="eastAsia" w:eastAsia="宋体"/>
          <w:lang w:eastAsia="zh-CN"/>
        </w:rPr>
        <w:t>）【</w:t>
      </w:r>
      <w:r>
        <w:t>艸</w:t>
      </w:r>
      <w:r>
        <w:rPr>
          <w:rFonts w:hint="eastAsia" w:eastAsia="宋体"/>
          <w:lang w:eastAsia="zh-CN"/>
        </w:rPr>
        <w:t>】</w:t>
      </w:r>
      <w:r>
        <w:t>部</w:t>
      </w:r>
      <w:r>
        <w:rPr>
          <w:rFonts w:hint="eastAsia" w:eastAsia="宋体"/>
          <w:lang w:eastAsia="zh-CN"/>
        </w:rPr>
        <w:t>》</w:t>
      </w:r>
      <w:r>
        <w:t>曰：</w:t>
      </w:r>
      <w:r>
        <w:rPr>
          <w:rFonts w:hint="eastAsia" w:eastAsia="宋体"/>
          <w:lang w:eastAsia="zh-CN"/>
        </w:rPr>
        <w:t>“（</w:t>
      </w:r>
      <w:r>
        <w:t>草</w:t>
      </w:r>
      <w:r>
        <w:rPr>
          <w:rFonts w:hint="eastAsia" w:eastAsia="宋体"/>
          <w:lang w:eastAsia="zh-CN"/>
        </w:rPr>
        <w:t>）【</w:t>
      </w:r>
      <w:r>
        <w:t>艸</w:t>
      </w:r>
      <w:r>
        <w:rPr>
          <w:rFonts w:hint="eastAsia" w:eastAsia="宋体"/>
          <w:lang w:eastAsia="zh-CN"/>
        </w:rPr>
        <w:t>】</w:t>
      </w:r>
      <w:r>
        <w:t>葉多</w:t>
      </w:r>
    </w:p>
    <w:p w14:paraId="2A5986F9">
      <w:r>
        <w:t>也。</w:t>
      </w:r>
      <w:r>
        <w:rPr>
          <w:rFonts w:hint="eastAsia" w:eastAsia="宋体"/>
          <w:lang w:eastAsia="zh-CN"/>
        </w:rPr>
        <w:t>”《</w:t>
      </w:r>
      <w:r>
        <w:t>詩</w:t>
      </w:r>
      <w:r>
        <w:rPr>
          <w:rFonts w:hint="eastAsia" w:eastAsia="宋体"/>
          <w:lang w:eastAsia="zh-CN"/>
        </w:rPr>
        <w:t>》</w:t>
      </w:r>
      <w:r>
        <w:t>曰：</w:t>
      </w:r>
      <w:r>
        <w:rPr>
          <w:rFonts w:hint="eastAsia" w:eastAsia="宋体"/>
          <w:lang w:eastAsia="zh-CN"/>
        </w:rPr>
        <w:t>“</w:t>
      </w:r>
      <w:r>
        <w:t>湛湛露斯，在彼豐草。</w:t>
      </w:r>
      <w:r>
        <w:rPr>
          <w:rFonts w:hint="eastAsia" w:eastAsia="宋体"/>
          <w:lang w:eastAsia="zh-CN"/>
        </w:rPr>
        <w:t>”</w:t>
      </w:r>
      <w:r>
        <w:t>故名茷字子露</w:t>
      </w:r>
    </w:p>
    <w:p w14:paraId="1816B3E9">
      <w:r>
        <w:t>【第272页】</w:t>
      </w:r>
    </w:p>
    <w:p w14:paraId="6AEE0487">
      <w:r>
        <w:t>晉士蔿，字子輿。</w:t>
      </w:r>
    </w:p>
    <w:p w14:paraId="11C5E4C3">
      <w:r>
        <w:t>樾按：</w:t>
      </w:r>
      <w:r>
        <w:rPr>
          <w:rFonts w:hint="eastAsia" w:eastAsia="宋体"/>
          <w:lang w:eastAsia="zh-CN"/>
        </w:rPr>
        <w:t>“</w:t>
      </w:r>
      <w:r>
        <w:t>蔿</w:t>
      </w:r>
      <w:r>
        <w:rPr>
          <w:rFonts w:hint="eastAsia" w:eastAsia="宋体"/>
          <w:lang w:eastAsia="zh-CN"/>
        </w:rPr>
        <w:t>”</w:t>
      </w:r>
      <w:r>
        <w:t>讀作</w:t>
      </w:r>
      <w:r>
        <w:rPr>
          <w:rFonts w:hint="eastAsia" w:eastAsia="宋体"/>
          <w:lang w:eastAsia="zh-CN"/>
        </w:rPr>
        <w:t>“</w:t>
      </w:r>
      <w:r>
        <w:t>爲</w:t>
      </w:r>
      <w:r>
        <w:rPr>
          <w:rFonts w:hint="eastAsia" w:eastAsia="宋体"/>
          <w:lang w:eastAsia="zh-CN"/>
        </w:rPr>
        <w:t>”</w:t>
      </w:r>
      <w:r>
        <w:t>，</w:t>
      </w:r>
      <w:r>
        <w:rPr>
          <w:rFonts w:hint="eastAsia" w:eastAsia="宋体"/>
          <w:lang w:eastAsia="zh-CN"/>
        </w:rPr>
        <w:t>“</w:t>
      </w:r>
      <w:r>
        <w:t>輿</w:t>
      </w:r>
      <w:r>
        <w:rPr>
          <w:rFonts w:hint="eastAsia" w:eastAsia="宋体"/>
          <w:lang w:eastAsia="zh-CN"/>
        </w:rPr>
        <w:t>”</w:t>
      </w:r>
      <w:r>
        <w:t>讀作</w:t>
      </w:r>
      <w:r>
        <w:rPr>
          <w:rFonts w:hint="eastAsia" w:eastAsia="宋体"/>
          <w:lang w:eastAsia="zh-CN"/>
        </w:rPr>
        <w:t>“</w:t>
      </w:r>
      <w:r>
        <w:t>與</w:t>
      </w:r>
      <w:r>
        <w:rPr>
          <w:rFonts w:hint="eastAsia" w:eastAsia="宋体"/>
          <w:lang w:eastAsia="zh-CN"/>
        </w:rPr>
        <w:t>”</w:t>
      </w:r>
      <w:r>
        <w:t>，竝叚字也。</w:t>
      </w:r>
      <w:r>
        <w:rPr>
          <w:rFonts w:hint="eastAsia" w:eastAsia="宋体"/>
          <w:lang w:eastAsia="zh-CN"/>
        </w:rPr>
        <w:t>《</w:t>
      </w:r>
      <w:r>
        <w:t>管子。戒</w:t>
      </w:r>
      <w:r>
        <w:rPr>
          <w:rFonts w:hint="eastAsia" w:eastAsia="宋体"/>
          <w:lang w:eastAsia="zh-CN"/>
        </w:rPr>
        <w:t>》</w:t>
      </w:r>
      <w:r>
        <w:t>篇曰：</w:t>
      </w:r>
      <w:r>
        <w:rPr>
          <w:rFonts w:hint="eastAsia" w:eastAsia="宋体"/>
          <w:lang w:eastAsia="zh-CN"/>
        </w:rPr>
        <w:t>“</w:t>
      </w:r>
      <w:r>
        <w:t>自妾之身之不</w:t>
      </w:r>
    </w:p>
    <w:p w14:paraId="18DD21CB">
      <w:r>
        <w:t>爲人持接也。</w:t>
      </w:r>
      <w:r>
        <w:rPr>
          <w:rFonts w:hint="eastAsia" w:eastAsia="宋体"/>
          <w:lang w:eastAsia="zh-CN"/>
        </w:rPr>
        <w:t>”</w:t>
      </w:r>
      <w:r>
        <w:t>尹知章注曰：</w:t>
      </w:r>
      <w:r>
        <w:rPr>
          <w:rFonts w:hint="eastAsia" w:eastAsia="宋体"/>
          <w:lang w:eastAsia="zh-CN"/>
        </w:rPr>
        <w:t>“</w:t>
      </w:r>
      <w:r>
        <w:t>爲猶與也。</w:t>
      </w:r>
      <w:r>
        <w:rPr>
          <w:rFonts w:hint="eastAsia" w:eastAsia="宋体"/>
          <w:lang w:eastAsia="zh-CN"/>
        </w:rPr>
        <w:t>”</w:t>
      </w:r>
      <w:r>
        <w:t>是爲、與義通。</w:t>
      </w:r>
      <w:r>
        <w:rPr>
          <w:rFonts w:hint="eastAsia" w:eastAsia="宋体"/>
          <w:lang w:eastAsia="zh-CN"/>
        </w:rPr>
        <w:t>《</w:t>
      </w:r>
      <w:r>
        <w:t>詩。鳧鷖</w:t>
      </w:r>
      <w:r>
        <w:rPr>
          <w:rFonts w:hint="eastAsia" w:eastAsia="宋体"/>
          <w:lang w:eastAsia="zh-CN"/>
        </w:rPr>
        <w:t>》</w:t>
      </w:r>
      <w:r>
        <w:t>篇：</w:t>
      </w:r>
      <w:r>
        <w:rPr>
          <w:rFonts w:hint="eastAsia" w:eastAsia="宋体"/>
          <w:lang w:eastAsia="zh-CN"/>
        </w:rPr>
        <w:t>“</w:t>
      </w:r>
      <w:r>
        <w:t>福禄來爲。</w:t>
      </w:r>
      <w:r>
        <w:rPr>
          <w:rFonts w:hint="eastAsia" w:eastAsia="宋体"/>
          <w:lang w:eastAsia="zh-CN"/>
        </w:rPr>
        <w:t>”《</w:t>
      </w:r>
      <w:r>
        <w:t>論</w:t>
      </w:r>
    </w:p>
    <w:p w14:paraId="547C694A">
      <w:r>
        <w:t>語。述而</w:t>
      </w:r>
      <w:r>
        <w:rPr>
          <w:rFonts w:hint="eastAsia" w:eastAsia="宋体"/>
          <w:lang w:eastAsia="zh-CN"/>
        </w:rPr>
        <w:t>》</w:t>
      </w:r>
      <w:r>
        <w:t>篇：</w:t>
      </w:r>
      <w:r>
        <w:rPr>
          <w:rFonts w:hint="eastAsia" w:eastAsia="宋体"/>
          <w:lang w:eastAsia="zh-CN"/>
        </w:rPr>
        <w:t>“</w:t>
      </w:r>
      <w:r>
        <w:t>夫子爲衞君乎？</w:t>
      </w:r>
      <w:r>
        <w:rPr>
          <w:rFonts w:hint="eastAsia" w:eastAsia="宋体"/>
          <w:lang w:eastAsia="zh-CN"/>
        </w:rPr>
        <w:t>”</w:t>
      </w:r>
      <w:r>
        <w:t>鄭箋、鄭注竝曰：</w:t>
      </w:r>
      <w:r>
        <w:rPr>
          <w:rFonts w:hint="eastAsia" w:eastAsia="宋体"/>
          <w:lang w:eastAsia="zh-CN"/>
        </w:rPr>
        <w:t>“</w:t>
      </w:r>
      <w:r>
        <w:t>爲猶助也。</w:t>
      </w:r>
      <w:r>
        <w:rPr>
          <w:rFonts w:hint="eastAsia" w:eastAsia="宋体"/>
          <w:lang w:eastAsia="zh-CN"/>
        </w:rPr>
        <w:t>”《</w:t>
      </w:r>
      <w:r>
        <w:t>國策</w:t>
      </w:r>
      <w:r>
        <w:rPr>
          <w:rFonts w:hint="eastAsia" w:eastAsia="宋体"/>
          <w:lang w:eastAsia="zh-CN"/>
        </w:rPr>
        <w:t>•</w:t>
      </w:r>
      <w:r>
        <w:t>秦策</w:t>
      </w:r>
      <w:r>
        <w:rPr>
          <w:rFonts w:hint="eastAsia" w:eastAsia="宋体"/>
          <w:lang w:eastAsia="zh-CN"/>
        </w:rPr>
        <w:t>》</w:t>
      </w:r>
      <w:r>
        <w:t>：</w:t>
      </w:r>
      <w:r>
        <w:rPr>
          <w:rFonts w:hint="eastAsia" w:eastAsia="宋体"/>
          <w:lang w:eastAsia="zh-CN"/>
        </w:rPr>
        <w:t>“</w:t>
      </w:r>
      <w:r>
        <w:t>不如</w:t>
      </w:r>
    </w:p>
    <w:p w14:paraId="27843DA4">
      <w:r>
        <w:t>與魏以勁之。</w:t>
      </w:r>
      <w:r>
        <w:rPr>
          <w:rFonts w:hint="eastAsia" w:eastAsia="宋体"/>
          <w:lang w:eastAsia="zh-CN"/>
        </w:rPr>
        <w:t>”《</w:t>
      </w:r>
      <w:r>
        <w:t>齊策</w:t>
      </w:r>
      <w:r>
        <w:rPr>
          <w:rFonts w:hint="eastAsia" w:eastAsia="宋体"/>
          <w:lang w:eastAsia="zh-CN"/>
        </w:rPr>
        <w:t>》</w:t>
      </w:r>
      <w:r>
        <w:t>：</w:t>
      </w:r>
      <w:r>
        <w:rPr>
          <w:rFonts w:hint="eastAsia" w:eastAsia="宋体"/>
          <w:lang w:eastAsia="zh-CN"/>
        </w:rPr>
        <w:t>“</w:t>
      </w:r>
      <w:r>
        <w:t>君不與勝者，而與不勝者。</w:t>
      </w:r>
      <w:r>
        <w:rPr>
          <w:rFonts w:hint="eastAsia" w:eastAsia="宋体"/>
          <w:lang w:eastAsia="zh-CN"/>
        </w:rPr>
        <w:t>”</w:t>
      </w:r>
      <w:r>
        <w:t>鮑注竝曰：</w:t>
      </w:r>
      <w:r>
        <w:rPr>
          <w:rFonts w:hint="eastAsia" w:eastAsia="宋体"/>
          <w:lang w:eastAsia="zh-CN"/>
        </w:rPr>
        <w:t>“</w:t>
      </w:r>
      <w:r>
        <w:t>與猶助也。</w:t>
      </w:r>
      <w:r>
        <w:rPr>
          <w:rFonts w:hint="eastAsia" w:eastAsia="宋体"/>
          <w:lang w:eastAsia="zh-CN"/>
        </w:rPr>
        <w:t>”</w:t>
      </w:r>
      <w:r>
        <w:t>士爲字子</w:t>
      </w:r>
    </w:p>
    <w:p w14:paraId="02CEBE32">
      <w:r>
        <w:t>與，蓋取相助之義。蔿從爲聲，古得叚借。至與之爲輿，更不勝枚舉。</w:t>
      </w:r>
      <w:r>
        <w:rPr>
          <w:rFonts w:hint="eastAsia" w:eastAsia="宋体"/>
          <w:lang w:eastAsia="zh-CN"/>
        </w:rPr>
        <w:t>《</w:t>
      </w:r>
      <w:r>
        <w:t>襄二年左傳</w:t>
      </w:r>
      <w:r>
        <w:rPr>
          <w:rFonts w:hint="eastAsia" w:eastAsia="宋体"/>
          <w:lang w:eastAsia="zh-CN"/>
        </w:rPr>
        <w:t>》“</w:t>
      </w:r>
      <w:r>
        <w:t>正輿</w:t>
      </w:r>
    </w:p>
    <w:p w14:paraId="700E096A">
      <w:r>
        <w:t>子</w:t>
      </w:r>
      <w:r>
        <w:rPr>
          <w:rFonts w:hint="eastAsia" w:eastAsia="宋体"/>
          <w:lang w:eastAsia="zh-CN"/>
        </w:rPr>
        <w:t>”</w:t>
      </w:r>
      <w:r>
        <w:t>，</w:t>
      </w:r>
      <w:r>
        <w:rPr>
          <w:rFonts w:hint="eastAsia" w:eastAsia="宋体"/>
          <w:lang w:eastAsia="zh-CN"/>
        </w:rPr>
        <w:t>《</w:t>
      </w:r>
      <w:r>
        <w:t>襄十年傳</w:t>
      </w:r>
      <w:r>
        <w:rPr>
          <w:rFonts w:hint="eastAsia" w:eastAsia="宋体"/>
          <w:lang w:eastAsia="zh-CN"/>
        </w:rPr>
        <w:t>》“</w:t>
      </w:r>
      <w:r>
        <w:t>伯輿</w:t>
      </w:r>
      <w:r>
        <w:rPr>
          <w:rFonts w:hint="eastAsia" w:eastAsia="宋体"/>
          <w:lang w:eastAsia="zh-CN"/>
        </w:rPr>
        <w:t>”</w:t>
      </w:r>
      <w:r>
        <w:t>，</w:t>
      </w:r>
      <w:r>
        <w:rPr>
          <w:rFonts w:hint="eastAsia" w:eastAsia="宋体"/>
          <w:lang w:eastAsia="zh-CN"/>
        </w:rPr>
        <w:t>《</w:t>
      </w:r>
      <w:r>
        <w:t>襄三十一年傳</w:t>
      </w:r>
      <w:r>
        <w:rPr>
          <w:rFonts w:hint="eastAsia" w:eastAsia="宋体"/>
          <w:lang w:eastAsia="zh-CN"/>
        </w:rPr>
        <w:t>》“</w:t>
      </w:r>
      <w:r>
        <w:t>展輿</w:t>
      </w:r>
      <w:r>
        <w:rPr>
          <w:rFonts w:hint="eastAsia" w:eastAsia="宋体"/>
          <w:lang w:eastAsia="zh-CN"/>
        </w:rPr>
        <w:t>”</w:t>
      </w:r>
      <w:r>
        <w:t>，</w:t>
      </w:r>
      <w:r>
        <w:rPr>
          <w:rFonts w:hint="eastAsia" w:eastAsia="宋体"/>
          <w:lang w:eastAsia="zh-CN"/>
        </w:rPr>
        <w:t>《</w:t>
      </w:r>
      <w:r>
        <w:t>定五年傳</w:t>
      </w:r>
      <w:r>
        <w:rPr>
          <w:rFonts w:hint="eastAsia" w:eastAsia="宋体"/>
          <w:lang w:eastAsia="zh-CN"/>
        </w:rPr>
        <w:t>》“</w:t>
      </w:r>
      <w:r>
        <w:t>闉輿罷</w:t>
      </w:r>
      <w:r>
        <w:rPr>
          <w:rFonts w:hint="eastAsia" w:eastAsia="宋体"/>
          <w:lang w:eastAsia="zh-CN"/>
        </w:rPr>
        <w:t>”</w:t>
      </w:r>
      <w:r>
        <w:t>，釋文竝曰：</w:t>
      </w:r>
      <w:r>
        <w:rPr>
          <w:rFonts w:hint="eastAsia" w:eastAsia="宋体"/>
          <w:lang w:eastAsia="zh-CN"/>
        </w:rPr>
        <w:t>“</w:t>
      </w:r>
      <w:r>
        <w:t>輿</w:t>
      </w:r>
    </w:p>
    <w:p w14:paraId="2440046A">
      <w:r>
        <w:t>本作與。</w:t>
      </w:r>
      <w:r>
        <w:rPr>
          <w:rFonts w:hint="eastAsia" w:eastAsia="宋体"/>
          <w:lang w:eastAsia="zh-CN"/>
        </w:rPr>
        <w:t>”《</w:t>
      </w:r>
      <w:r>
        <w:t>史記</w:t>
      </w:r>
      <w:r>
        <w:rPr>
          <w:rFonts w:hint="eastAsia" w:eastAsia="宋体"/>
          <w:lang w:eastAsia="zh-CN"/>
        </w:rPr>
        <w:t>•</w:t>
      </w:r>
      <w:r>
        <w:t>仲尼弟子傳</w:t>
      </w:r>
      <w:r>
        <w:rPr>
          <w:rFonts w:hint="eastAsia" w:eastAsia="宋体"/>
          <w:lang w:eastAsia="zh-CN"/>
        </w:rPr>
        <w:t>》</w:t>
      </w:r>
      <w:r>
        <w:t>：</w:t>
      </w:r>
      <w:r>
        <w:rPr>
          <w:rFonts w:hint="eastAsia" w:eastAsia="宋体"/>
          <w:lang w:eastAsia="zh-CN"/>
        </w:rPr>
        <w:t>“</w:t>
      </w:r>
      <w:r>
        <w:t>曾參字子輿。</w:t>
      </w:r>
      <w:r>
        <w:rPr>
          <w:rFonts w:hint="eastAsia" w:eastAsia="宋体"/>
          <w:lang w:eastAsia="zh-CN"/>
        </w:rPr>
        <w:t>”《</w:t>
      </w:r>
      <w:r>
        <w:t>家語</w:t>
      </w:r>
      <w:r>
        <w:rPr>
          <w:rFonts w:hint="eastAsia" w:eastAsia="宋体"/>
          <w:lang w:eastAsia="zh-CN"/>
        </w:rPr>
        <w:t>》</w:t>
      </w:r>
      <w:r>
        <w:t>作</w:t>
      </w:r>
      <w:r>
        <w:rPr>
          <w:rFonts w:hint="eastAsia" w:eastAsia="宋体"/>
          <w:lang w:eastAsia="zh-CN"/>
        </w:rPr>
        <w:t>“</w:t>
      </w:r>
      <w:r>
        <w:t>子與</w:t>
      </w:r>
      <w:r>
        <w:rPr>
          <w:rFonts w:hint="eastAsia" w:eastAsia="宋体"/>
          <w:lang w:eastAsia="zh-CN"/>
        </w:rPr>
        <w:t>”</w:t>
      </w:r>
      <w:r>
        <w:t>。然則晉之子輿，亦可</w:t>
      </w:r>
    </w:p>
    <w:p w14:paraId="489C6F2E">
      <w:r>
        <w:t>作子與矣。</w:t>
      </w:r>
    </w:p>
    <w:p w14:paraId="6C5148C4">
      <w:r>
        <w:t>晉祁奚〕字黄羊。</w:t>
      </w:r>
    </w:p>
    <w:p w14:paraId="0F64092E">
      <w:r>
        <w:t>樾按：</w:t>
      </w:r>
      <w:r>
        <w:rPr>
          <w:rFonts w:hint="eastAsia" w:eastAsia="宋体"/>
          <w:lang w:eastAsia="zh-CN"/>
        </w:rPr>
        <w:t>“</w:t>
      </w:r>
      <w:r>
        <w:t>奚</w:t>
      </w:r>
      <w:r>
        <w:rPr>
          <w:rFonts w:hint="eastAsia" w:eastAsia="宋体"/>
          <w:lang w:eastAsia="zh-CN"/>
        </w:rPr>
        <w:t>”</w:t>
      </w:r>
      <w:r>
        <w:t>讀作</w:t>
      </w:r>
      <w:r>
        <w:rPr>
          <w:rFonts w:hint="eastAsia" w:eastAsia="宋体"/>
          <w:lang w:eastAsia="zh-CN"/>
        </w:rPr>
        <w:t>“</w:t>
      </w:r>
      <w:r>
        <w:t>觟</w:t>
      </w:r>
      <w:r>
        <w:rPr>
          <w:rFonts w:hint="eastAsia" w:eastAsia="宋体"/>
          <w:lang w:eastAsia="zh-CN"/>
        </w:rPr>
        <w:t>”</w:t>
      </w:r>
      <w:r>
        <w:t>。</w:t>
      </w:r>
      <w:r>
        <w:rPr>
          <w:rFonts w:hint="eastAsia" w:eastAsia="宋体"/>
          <w:lang w:eastAsia="zh-CN"/>
        </w:rPr>
        <w:t>《</w:t>
      </w:r>
      <w:r>
        <w:t>説文</w:t>
      </w:r>
      <w:r>
        <w:rPr>
          <w:rFonts w:hint="eastAsia" w:eastAsia="宋体"/>
          <w:lang w:eastAsia="zh-CN"/>
        </w:rPr>
        <w:t>•</w:t>
      </w:r>
      <w:r>
        <w:t>角部</w:t>
      </w:r>
      <w:r>
        <w:rPr>
          <w:rFonts w:hint="eastAsia" w:eastAsia="宋体"/>
          <w:lang w:eastAsia="zh-CN"/>
        </w:rPr>
        <w:t>》</w:t>
      </w:r>
      <w:r>
        <w:t>：</w:t>
      </w:r>
      <w:r>
        <w:rPr>
          <w:rFonts w:hint="eastAsia" w:eastAsia="宋体"/>
          <w:lang w:eastAsia="zh-CN"/>
        </w:rPr>
        <w:t>“</w:t>
      </w:r>
      <w:r>
        <w:t>觟，牝牂羊生角者也。</w:t>
      </w:r>
      <w:r>
        <w:rPr>
          <w:rFonts w:hint="eastAsia" w:eastAsia="宋体"/>
          <w:lang w:eastAsia="zh-CN"/>
        </w:rPr>
        <w:t>”</w:t>
      </w:r>
      <w:r>
        <w:t>然則名觟字黄羊，義</w:t>
      </w:r>
    </w:p>
    <w:p w14:paraId="364649CA">
      <w:r>
        <w:t>正相應。作</w:t>
      </w:r>
      <w:r>
        <w:rPr>
          <w:rFonts w:hint="eastAsia" w:eastAsia="宋体"/>
          <w:lang w:eastAsia="zh-CN"/>
        </w:rPr>
        <w:t>“</w:t>
      </w:r>
      <w:r>
        <w:t>奚</w:t>
      </w:r>
      <w:r>
        <w:rPr>
          <w:rFonts w:hint="eastAsia" w:eastAsia="宋体"/>
          <w:lang w:eastAsia="zh-CN"/>
        </w:rPr>
        <w:t>”</w:t>
      </w:r>
      <w:r>
        <w:t>者，聲近叚借也。魯公子奚斯字子魚，王氏曰：</w:t>
      </w:r>
      <w:r>
        <w:rPr>
          <w:rFonts w:hint="eastAsia" w:eastAsia="宋体"/>
          <w:lang w:eastAsia="zh-CN"/>
        </w:rPr>
        <w:t>“</w:t>
      </w:r>
      <w:r>
        <w:t>奚讀爲鮭。鮭，</w:t>
      </w:r>
      <w:r>
        <w:rPr>
          <w:rFonts w:hint="eastAsia" w:eastAsia="宋体"/>
          <w:lang w:eastAsia="zh-CN"/>
        </w:rPr>
        <w:t>《</w:t>
      </w:r>
      <w:r>
        <w:t>廣韻</w:t>
      </w:r>
    </w:p>
    <w:p w14:paraId="3A4FBF54">
      <w:r>
        <w:t>古攜、苦圭、户圭三切，音皆與奚相近。鮭之爲奚，猶鞋之爲鞵也。</w:t>
      </w:r>
      <w:r>
        <w:rPr>
          <w:rFonts w:hint="eastAsia" w:eastAsia="宋体"/>
          <w:lang w:eastAsia="zh-CN"/>
        </w:rPr>
        <w:t>”</w:t>
      </w:r>
      <w:r>
        <w:t>按：王説是也。祈奚</w:t>
      </w:r>
    </w:p>
    <w:p w14:paraId="4E143F7B">
      <w:r>
        <w:t>之奚，當讀作觟，亦如奚斯之奚，當讀作鮭矣。</w:t>
      </w:r>
      <w:r>
        <w:rPr>
          <w:rFonts w:hint="eastAsia" w:eastAsia="宋体"/>
          <w:lang w:eastAsia="zh-CN"/>
        </w:rPr>
        <w:t>《</w:t>
      </w:r>
      <w:r>
        <w:t>説文。言部</w:t>
      </w:r>
      <w:r>
        <w:rPr>
          <w:rFonts w:hint="eastAsia" w:eastAsia="宋体"/>
          <w:lang w:eastAsia="zh-CN"/>
        </w:rPr>
        <w:t>》</w:t>
      </w:r>
      <w:r>
        <w:t>：</w:t>
      </w:r>
      <w:r>
        <w:rPr>
          <w:rFonts w:hint="eastAsia" w:eastAsia="宋体"/>
          <w:lang w:eastAsia="zh-CN"/>
        </w:rPr>
        <w:t>“</w:t>
      </w:r>
      <w:r>
        <w:t>謑，從言，奚聲。</w:t>
      </w:r>
      <w:r>
        <w:rPr>
          <w:rFonts w:hint="eastAsia" w:eastAsia="宋体"/>
          <w:lang w:eastAsia="zh-CN"/>
        </w:rPr>
        <w:t>”</w:t>
      </w:r>
      <w:r>
        <w:t>重文</w:t>
      </w:r>
      <w:r>
        <w:rPr>
          <w:rFonts w:hint="eastAsia" w:eastAsia="宋体"/>
          <w:lang w:eastAsia="zh-CN"/>
        </w:rPr>
        <w:t>“</w:t>
      </w:r>
      <w:r>
        <w:t>䜁</w:t>
      </w:r>
    </w:p>
    <w:p w14:paraId="09E680A0">
      <w:r>
        <w:t>【第273页】</w:t>
      </w:r>
    </w:p>
    <w:p w14:paraId="50D16D6C">
      <w:r>
        <w:t>曰：</w:t>
      </w:r>
      <w:r>
        <w:rPr>
          <w:rFonts w:hint="eastAsia" w:eastAsia="宋体"/>
          <w:lang w:eastAsia="zh-CN"/>
        </w:rPr>
        <w:t>“</w:t>
      </w:r>
      <w:r>
        <w:t>謑或從奊。</w:t>
      </w:r>
      <w:r>
        <w:rPr>
          <w:rFonts w:hint="eastAsia" w:eastAsia="宋体"/>
          <w:lang w:eastAsia="zh-CN"/>
        </w:rPr>
        <w:t>”</w:t>
      </w:r>
      <w:r>
        <w:t>奊字從圭得聲，然則謑之或體從奊聲，即從圭聲也。此尤奚、圭聲近之</w:t>
      </w:r>
    </w:p>
    <w:p w14:paraId="10D92424">
      <w:r>
        <w:t>明證矣，可補王氏引證所未及</w:t>
      </w:r>
    </w:p>
    <w:p w14:paraId="4FEFA6A4">
      <w:r>
        <w:t>魯孔箕，字子京。</w:t>
      </w:r>
    </w:p>
    <w:p w14:paraId="54722223">
      <w:pPr>
        <w:rPr>
          <w:rFonts w:hint="eastAsia" w:eastAsia="宋体"/>
          <w:lang w:eastAsia="zh-CN"/>
        </w:rPr>
      </w:pPr>
      <w:r>
        <w:t>樾按：</w:t>
      </w:r>
      <w:r>
        <w:rPr>
          <w:rFonts w:hint="eastAsia" w:eastAsia="宋体"/>
          <w:lang w:eastAsia="zh-CN"/>
        </w:rPr>
        <w:t>“</w:t>
      </w:r>
      <w:r>
        <w:t>箕</w:t>
      </w:r>
      <w:r>
        <w:rPr>
          <w:rFonts w:hint="eastAsia" w:eastAsia="宋体"/>
          <w:lang w:eastAsia="zh-CN"/>
        </w:rPr>
        <w:t>”</w:t>
      </w:r>
      <w:r>
        <w:t>當作</w:t>
      </w:r>
      <w:r>
        <w:rPr>
          <w:rFonts w:hint="eastAsia" w:eastAsia="宋体"/>
          <w:lang w:eastAsia="zh-CN"/>
        </w:rPr>
        <w:t>“</w:t>
      </w:r>
      <w:r>
        <w:t>丌</w:t>
      </w:r>
      <w:r>
        <w:rPr>
          <w:rFonts w:hint="eastAsia" w:eastAsia="宋体"/>
          <w:lang w:eastAsia="zh-CN"/>
        </w:rPr>
        <w:t>”</w:t>
      </w:r>
      <w:r>
        <w:t>。</w:t>
      </w:r>
      <w:r>
        <w:rPr>
          <w:rFonts w:hint="eastAsia" w:eastAsia="宋体"/>
          <w:lang w:eastAsia="zh-CN"/>
        </w:rPr>
        <w:t>《</w:t>
      </w:r>
      <w:r>
        <w:t>説文。丌部</w:t>
      </w:r>
      <w:r>
        <w:rPr>
          <w:rFonts w:hint="eastAsia" w:eastAsia="宋体"/>
          <w:lang w:eastAsia="zh-CN"/>
        </w:rPr>
        <w:t>》</w:t>
      </w:r>
      <w:r>
        <w:t>：</w:t>
      </w:r>
      <w:r>
        <w:rPr>
          <w:rFonts w:hint="eastAsia" w:eastAsia="宋体"/>
          <w:lang w:eastAsia="zh-CN"/>
        </w:rPr>
        <w:t>“</w:t>
      </w:r>
      <w:r>
        <w:t>开，下基也。讀若箕。</w:t>
      </w:r>
      <w:r>
        <w:rPr>
          <w:rFonts w:hint="eastAsia" w:eastAsia="宋体"/>
          <w:lang w:eastAsia="zh-CN"/>
        </w:rPr>
        <w:t>”</w:t>
      </w:r>
      <w:r>
        <w:t>錢氏大昕</w:t>
      </w:r>
      <w:r>
        <w:rPr>
          <w:rFonts w:hint="eastAsia" w:eastAsia="宋体"/>
          <w:lang w:eastAsia="zh-CN"/>
        </w:rPr>
        <w:t>《</w:t>
      </w:r>
      <w:r>
        <w:t>潛研堂集</w:t>
      </w:r>
      <w:r>
        <w:rPr>
          <w:rFonts w:hint="eastAsia" w:eastAsia="宋体"/>
          <w:lang w:eastAsia="zh-CN"/>
        </w:rPr>
        <w:t>》</w:t>
      </w:r>
    </w:p>
    <w:p w14:paraId="3E9D73B6">
      <w:r>
        <w:t>有</w:t>
      </w:r>
      <w:r>
        <w:rPr>
          <w:rFonts w:hint="eastAsia" w:eastAsia="宋体"/>
          <w:lang w:eastAsia="zh-CN"/>
        </w:rPr>
        <w:t>《</w:t>
      </w:r>
      <w:r>
        <w:t>同音叚借説</w:t>
      </w:r>
      <w:r>
        <w:rPr>
          <w:rFonts w:hint="eastAsia" w:eastAsia="宋体"/>
          <w:lang w:eastAsia="zh-CN"/>
        </w:rPr>
        <w:t>》</w:t>
      </w:r>
      <w:r>
        <w:t>曰：</w:t>
      </w:r>
      <w:r>
        <w:rPr>
          <w:rFonts w:hint="eastAsia" w:eastAsia="宋体"/>
          <w:lang w:eastAsia="zh-CN"/>
        </w:rPr>
        <w:t>“</w:t>
      </w:r>
      <w:r>
        <w:t>漢人言讀若者，皆文字叚借之例。不特寓其音，并可通其字。</w:t>
      </w:r>
      <w:r>
        <w:rPr>
          <w:rFonts w:hint="eastAsia" w:eastAsia="宋体"/>
          <w:lang w:eastAsia="zh-CN"/>
        </w:rPr>
        <w:t>”</w:t>
      </w:r>
      <w:r>
        <w:t>即以</w:t>
      </w:r>
    </w:p>
    <w:p w14:paraId="2CF1CEA8">
      <w:r>
        <w:rPr>
          <w:rFonts w:hint="eastAsia" w:eastAsia="宋体"/>
          <w:lang w:eastAsia="zh-CN"/>
        </w:rPr>
        <w:t>《</w:t>
      </w:r>
      <w:r>
        <w:t>説文解字</w:t>
      </w:r>
      <w:r>
        <w:rPr>
          <w:rFonts w:hint="eastAsia" w:eastAsia="宋体"/>
          <w:lang w:eastAsia="zh-CN"/>
        </w:rPr>
        <w:t>》</w:t>
      </w:r>
      <w:r>
        <w:t>言衢讀若許，</w:t>
      </w:r>
      <w:r>
        <w:rPr>
          <w:rFonts w:hint="eastAsia" w:eastAsia="宋体"/>
          <w:lang w:eastAsia="zh-CN"/>
        </w:rPr>
        <w:t>《</w:t>
      </w:r>
      <w:r>
        <w:t>詩</w:t>
      </w:r>
      <w:r>
        <w:rPr>
          <w:rFonts w:hint="eastAsia" w:eastAsia="宋体"/>
          <w:lang w:eastAsia="zh-CN"/>
        </w:rPr>
        <w:t>》“</w:t>
      </w:r>
      <w:r>
        <w:t>不與我戍許</w:t>
      </w:r>
      <w:r>
        <w:rPr>
          <w:rFonts w:hint="eastAsia" w:eastAsia="宋体"/>
          <w:lang w:eastAsia="zh-CN"/>
        </w:rPr>
        <w:t>”</w:t>
      </w:r>
      <w:r>
        <w:t>，不必從邑、從無也；郪讀若薊，</w:t>
      </w:r>
      <w:r>
        <w:rPr>
          <w:rFonts w:hint="eastAsia" w:eastAsia="宋体"/>
          <w:lang w:eastAsia="zh-CN"/>
        </w:rPr>
        <w:t>《</w:t>
      </w:r>
      <w:r>
        <w:t>禮記</w:t>
      </w:r>
      <w:r>
        <w:rPr>
          <w:rFonts w:hint="eastAsia" w:eastAsia="宋体"/>
          <w:lang w:eastAsia="zh-CN"/>
        </w:rPr>
        <w:t>》“</w:t>
      </w:r>
      <w:r>
        <w:t>封黄</w:t>
      </w:r>
    </w:p>
    <w:p w14:paraId="0D5DA993">
      <w:r>
        <w:t>帝之後於薊</w:t>
      </w:r>
      <w:r>
        <w:rPr>
          <w:rFonts w:hint="eastAsia" w:eastAsia="宋体"/>
          <w:lang w:eastAsia="zh-CN"/>
        </w:rPr>
        <w:t>”</w:t>
      </w:r>
      <w:r>
        <w:t>，不必從邑、從契也。其所徵引凡數十事。然則开讀若箕，即可以</w:t>
      </w:r>
      <w:r>
        <w:rPr>
          <w:rFonts w:hint="eastAsia" w:eastAsia="宋体"/>
          <w:lang w:eastAsia="zh-CN"/>
        </w:rPr>
        <w:t>“</w:t>
      </w:r>
      <w:r>
        <w:t>箕</w:t>
      </w:r>
      <w:r>
        <w:rPr>
          <w:rFonts w:hint="eastAsia" w:eastAsia="宋体"/>
          <w:lang w:eastAsia="zh-CN"/>
        </w:rPr>
        <w:t>”</w:t>
      </w:r>
      <w:r>
        <w:t>爲之</w:t>
      </w:r>
    </w:p>
    <w:p w14:paraId="2FE20FE6">
      <w:r>
        <w:t>不必作</w:t>
      </w:r>
      <w:r>
        <w:rPr>
          <w:rFonts w:hint="eastAsia" w:eastAsia="宋体"/>
          <w:lang w:eastAsia="zh-CN"/>
        </w:rPr>
        <w:t>“</w:t>
      </w:r>
      <w:r>
        <w:t>丌</w:t>
      </w:r>
      <w:r>
        <w:rPr>
          <w:rFonts w:hint="eastAsia" w:eastAsia="宋体"/>
          <w:lang w:eastAsia="zh-CN"/>
        </w:rPr>
        <w:t>”</w:t>
      </w:r>
      <w:r>
        <w:t>矣。</w:t>
      </w:r>
      <w:r>
        <w:rPr>
          <w:rFonts w:hint="eastAsia" w:eastAsia="宋体"/>
          <w:lang w:eastAsia="zh-CN"/>
        </w:rPr>
        <w:t>《</w:t>
      </w:r>
      <w:r>
        <w:t>説文。京部</w:t>
      </w:r>
      <w:r>
        <w:rPr>
          <w:rFonts w:hint="eastAsia" w:eastAsia="宋体"/>
          <w:lang w:eastAsia="zh-CN"/>
        </w:rPr>
        <w:t>》</w:t>
      </w:r>
      <w:r>
        <w:t>：</w:t>
      </w:r>
      <w:r>
        <w:rPr>
          <w:rFonts w:hint="eastAsia" w:eastAsia="宋体"/>
          <w:lang w:eastAsia="zh-CN"/>
        </w:rPr>
        <w:t>“</w:t>
      </w:r>
      <w:r>
        <w:t>京，人所爲絶高丘也。</w:t>
      </w:r>
      <w:r>
        <w:rPr>
          <w:rFonts w:hint="eastAsia" w:eastAsia="宋体"/>
          <w:lang w:eastAsia="zh-CN"/>
        </w:rPr>
        <w:t>”《</w:t>
      </w:r>
      <w:r>
        <w:t>爾雅。釋丘</w:t>
      </w:r>
      <w:r>
        <w:rPr>
          <w:rFonts w:hint="eastAsia" w:eastAsia="宋体"/>
          <w:lang w:eastAsia="zh-CN"/>
        </w:rPr>
        <w:t>》</w:t>
      </w:r>
      <w:r>
        <w:t>曰：</w:t>
      </w:r>
      <w:r>
        <w:rPr>
          <w:rFonts w:hint="eastAsia" w:eastAsia="宋体"/>
          <w:lang w:eastAsia="zh-CN"/>
        </w:rPr>
        <w:t>“</w:t>
      </w:r>
      <w:r>
        <w:t>絶高謂之</w:t>
      </w:r>
    </w:p>
    <w:p w14:paraId="188FF222">
      <w:r>
        <w:t>京。</w:t>
      </w:r>
      <w:r>
        <w:rPr>
          <w:rFonts w:hint="eastAsia" w:eastAsia="宋体"/>
          <w:lang w:eastAsia="zh-CN"/>
        </w:rPr>
        <w:t>”</w:t>
      </w:r>
      <w:r>
        <w:t>因而引申之，即有高義。</w:t>
      </w:r>
      <w:r>
        <w:rPr>
          <w:rFonts w:hint="eastAsia" w:eastAsia="宋体"/>
          <w:lang w:eastAsia="zh-CN"/>
        </w:rPr>
        <w:t>《</w:t>
      </w:r>
      <w:r>
        <w:t>文選。西京賦</w:t>
      </w:r>
      <w:r>
        <w:rPr>
          <w:rFonts w:hint="eastAsia" w:eastAsia="宋体"/>
          <w:lang w:eastAsia="zh-CN"/>
        </w:rPr>
        <w:t>》</w:t>
      </w:r>
      <w:r>
        <w:t>：</w:t>
      </w:r>
      <w:r>
        <w:rPr>
          <w:rFonts w:hint="eastAsia" w:eastAsia="宋体"/>
          <w:lang w:eastAsia="zh-CN"/>
        </w:rPr>
        <w:t>“</w:t>
      </w:r>
      <w:r>
        <w:t>聚似京峙。</w:t>
      </w:r>
      <w:r>
        <w:rPr>
          <w:rFonts w:hint="eastAsia" w:eastAsia="宋体"/>
          <w:lang w:eastAsia="zh-CN"/>
        </w:rPr>
        <w:t>”</w:t>
      </w:r>
      <w:r>
        <w:t>薛注曰：</w:t>
      </w:r>
      <w:r>
        <w:rPr>
          <w:rFonts w:hint="eastAsia" w:eastAsia="宋体"/>
          <w:lang w:eastAsia="zh-CN"/>
        </w:rPr>
        <w:t>“</w:t>
      </w:r>
      <w:r>
        <w:t>京，高也。</w:t>
      </w:r>
      <w:r>
        <w:rPr>
          <w:rFonts w:hint="eastAsia" w:eastAsia="宋体"/>
          <w:lang w:eastAsia="zh-CN"/>
        </w:rPr>
        <w:t>”《</w:t>
      </w:r>
      <w:r>
        <w:t>老子</w:t>
      </w:r>
    </w:p>
    <w:p w14:paraId="5C5E5D09">
      <w:r>
        <w:t>曰：</w:t>
      </w:r>
      <w:r>
        <w:rPr>
          <w:rFonts w:hint="eastAsia" w:eastAsia="宋体"/>
          <w:lang w:eastAsia="zh-CN"/>
        </w:rPr>
        <w:t>“</w:t>
      </w:r>
      <w:r>
        <w:t>高以下爲基。</w:t>
      </w:r>
      <w:r>
        <w:rPr>
          <w:rFonts w:hint="eastAsia" w:eastAsia="宋体"/>
          <w:lang w:eastAsia="zh-CN"/>
        </w:rPr>
        <w:t>”</w:t>
      </w:r>
      <w:r>
        <w:t>故名开字子京矣</w:t>
      </w:r>
    </w:p>
    <w:p w14:paraId="76CA4368">
      <w:r>
        <w:t>魯冉雍，字仲弓。</w:t>
      </w:r>
    </w:p>
    <w:p w14:paraId="6DF0CB44">
      <w:r>
        <w:t>樾按：</w:t>
      </w:r>
      <w:r>
        <w:rPr>
          <w:rFonts w:hint="eastAsia" w:eastAsia="宋体"/>
          <w:lang w:eastAsia="zh-CN"/>
        </w:rPr>
        <w:t>“</w:t>
      </w:r>
      <w:r>
        <w:t>雍</w:t>
      </w:r>
      <w:r>
        <w:rPr>
          <w:rFonts w:hint="eastAsia" w:eastAsia="宋体"/>
          <w:lang w:eastAsia="zh-CN"/>
        </w:rPr>
        <w:t>”</w:t>
      </w:r>
      <w:r>
        <w:t>讀爲</w:t>
      </w:r>
      <w:r>
        <w:rPr>
          <w:rFonts w:hint="eastAsia" w:eastAsia="宋体"/>
          <w:lang w:eastAsia="zh-CN"/>
        </w:rPr>
        <w:t>“</w:t>
      </w:r>
      <w:r>
        <w:t>辟雍</w:t>
      </w:r>
      <w:r>
        <w:rPr>
          <w:rFonts w:hint="eastAsia" w:eastAsia="宋体"/>
          <w:lang w:eastAsia="zh-CN"/>
        </w:rPr>
        <w:t>”</w:t>
      </w:r>
      <w:r>
        <w:t>之</w:t>
      </w:r>
      <w:r>
        <w:rPr>
          <w:rFonts w:hint="eastAsia" w:eastAsia="宋体"/>
          <w:lang w:eastAsia="zh-CN"/>
        </w:rPr>
        <w:t>“</w:t>
      </w:r>
      <w:r>
        <w:t>雍</w:t>
      </w:r>
      <w:r>
        <w:rPr>
          <w:rFonts w:hint="eastAsia" w:eastAsia="宋体"/>
          <w:lang w:eastAsia="zh-CN"/>
        </w:rPr>
        <w:t>”</w:t>
      </w:r>
      <w:r>
        <w:t>。</w:t>
      </w:r>
      <w:r>
        <w:rPr>
          <w:rFonts w:hint="eastAsia" w:eastAsia="宋体"/>
          <w:lang w:eastAsia="zh-CN"/>
        </w:rPr>
        <w:t>《</w:t>
      </w:r>
      <w:r>
        <w:t>詩。靈臺</w:t>
      </w:r>
      <w:r>
        <w:rPr>
          <w:rFonts w:hint="eastAsia" w:eastAsia="宋体"/>
          <w:lang w:eastAsia="zh-CN"/>
        </w:rPr>
        <w:t>》</w:t>
      </w:r>
      <w:r>
        <w:t>篇正義引</w:t>
      </w:r>
      <w:r>
        <w:rPr>
          <w:rFonts w:hint="eastAsia" w:eastAsia="宋体"/>
          <w:lang w:eastAsia="zh-CN"/>
        </w:rPr>
        <w:t>《</w:t>
      </w:r>
      <w:r>
        <w:t>五經異義。韓詩説</w:t>
      </w:r>
      <w:r>
        <w:rPr>
          <w:rFonts w:hint="eastAsia" w:eastAsia="宋体"/>
          <w:lang w:eastAsia="zh-CN"/>
        </w:rPr>
        <w:t>》</w:t>
      </w:r>
      <w:r>
        <w:t>曰：</w:t>
      </w:r>
      <w:r>
        <w:rPr>
          <w:rFonts w:hint="eastAsia" w:eastAsia="宋体"/>
          <w:lang w:eastAsia="zh-CN"/>
        </w:rPr>
        <w:t>“</w:t>
      </w:r>
      <w:r>
        <w:t>辟</w:t>
      </w:r>
    </w:p>
    <w:p w14:paraId="79A15F54">
      <w:r>
        <w:t>雍，天子之學。春射秋饗，尊事三老五更。</w:t>
      </w:r>
      <w:r>
        <w:rPr>
          <w:rFonts w:hint="eastAsia" w:eastAsia="宋体"/>
          <w:lang w:eastAsia="zh-CN"/>
        </w:rPr>
        <w:t>”</w:t>
      </w:r>
      <w:r>
        <w:t>然則冉雍字仲弓，蓋取辟雍春射之義。</w:t>
      </w:r>
      <w:r>
        <w:rPr>
          <w:rFonts w:hint="eastAsia" w:eastAsia="宋体"/>
          <w:lang w:eastAsia="zh-CN"/>
        </w:rPr>
        <w:t>《</w:t>
      </w:r>
      <w:r>
        <w:t>文選。</w:t>
      </w:r>
    </w:p>
    <w:p w14:paraId="7374066C">
      <w:r>
        <w:t>【第274页】</w:t>
      </w:r>
    </w:p>
    <w:p w14:paraId="37AD0C1F">
      <w:r>
        <w:t>東京賦</w:t>
      </w:r>
      <w:r>
        <w:rPr>
          <w:rFonts w:hint="eastAsia" w:eastAsia="宋体"/>
          <w:lang w:eastAsia="zh-CN"/>
        </w:rPr>
        <w:t>》“</w:t>
      </w:r>
      <w:r>
        <w:t>徐至于射宫。</w:t>
      </w:r>
      <w:r>
        <w:rPr>
          <w:rFonts w:hint="eastAsia" w:eastAsia="宋体"/>
          <w:lang w:eastAsia="zh-CN"/>
        </w:rPr>
        <w:t>”</w:t>
      </w:r>
      <w:r>
        <w:t>薛綜注曰：</w:t>
      </w:r>
      <w:r>
        <w:rPr>
          <w:rFonts w:hint="eastAsia" w:eastAsia="宋体"/>
          <w:lang w:eastAsia="zh-CN"/>
        </w:rPr>
        <w:t>“</w:t>
      </w:r>
      <w:r>
        <w:t>射宫謂辟雍也。</w:t>
      </w:r>
      <w:r>
        <w:rPr>
          <w:rFonts w:hint="eastAsia" w:eastAsia="宋体"/>
          <w:lang w:eastAsia="zh-CN"/>
        </w:rPr>
        <w:t>”</w:t>
      </w:r>
      <w:r>
        <w:t>此可以證仲弓名字，而辟雍古義</w:t>
      </w:r>
    </w:p>
    <w:p w14:paraId="445FC9C3">
      <w:r>
        <w:t>亦即見於此矣。依</w:t>
      </w:r>
      <w:r>
        <w:rPr>
          <w:rFonts w:hint="eastAsia" w:eastAsia="宋体"/>
          <w:lang w:eastAsia="zh-CN"/>
        </w:rPr>
        <w:t>《</w:t>
      </w:r>
      <w:r>
        <w:t>説文</w:t>
      </w:r>
      <w:r>
        <w:rPr>
          <w:rFonts w:hint="eastAsia" w:eastAsia="宋体"/>
          <w:lang w:eastAsia="zh-CN"/>
        </w:rPr>
        <w:t>》</w:t>
      </w:r>
      <w:r>
        <w:t>本當作</w:t>
      </w:r>
      <w:r>
        <w:rPr>
          <w:rFonts w:hint="eastAsia" w:eastAsia="宋体"/>
          <w:lang w:eastAsia="zh-CN"/>
        </w:rPr>
        <w:t>“</w:t>
      </w:r>
      <w:r>
        <w:t>廱</w:t>
      </w:r>
      <w:r>
        <w:rPr>
          <w:rFonts w:hint="eastAsia" w:eastAsia="宋体"/>
          <w:lang w:eastAsia="zh-CN"/>
        </w:rPr>
        <w:t>”</w:t>
      </w:r>
      <w:r>
        <w:t>，</w:t>
      </w:r>
      <w:r>
        <w:rPr>
          <w:rFonts w:hint="eastAsia" w:eastAsia="宋体"/>
          <w:lang w:eastAsia="zh-CN"/>
        </w:rPr>
        <w:t>“</w:t>
      </w:r>
      <w:r>
        <w:t>雍</w:t>
      </w:r>
      <w:r>
        <w:rPr>
          <w:rFonts w:hint="eastAsia" w:eastAsia="宋体"/>
          <w:lang w:eastAsia="zh-CN"/>
        </w:rPr>
        <w:t>”</w:t>
      </w:r>
      <w:r>
        <w:t>即</w:t>
      </w:r>
      <w:r>
        <w:rPr>
          <w:rFonts w:hint="eastAsia" w:eastAsia="宋体"/>
          <w:lang w:eastAsia="zh-CN"/>
        </w:rPr>
        <w:t>“</w:t>
      </w:r>
      <w:r>
        <w:t>廱</w:t>
      </w:r>
      <w:r>
        <w:rPr>
          <w:rFonts w:hint="eastAsia" w:eastAsia="宋体"/>
          <w:lang w:eastAsia="zh-CN"/>
        </w:rPr>
        <w:t>”</w:t>
      </w:r>
      <w:r>
        <w:t>之俗體耳</w:t>
      </w:r>
    </w:p>
    <w:p w14:paraId="0E1E0239">
      <w:r>
        <w:t>魯公夏首，字乘。</w:t>
      </w:r>
    </w:p>
    <w:p w14:paraId="7F3CFAC2">
      <w:pPr>
        <w:rPr>
          <w:rFonts w:hint="eastAsia" w:eastAsia="宋体"/>
          <w:lang w:eastAsia="zh-CN"/>
        </w:rPr>
      </w:pPr>
      <w:r>
        <w:t>樾按：名首字乘，義不可曉。</w:t>
      </w:r>
      <w:r>
        <w:rPr>
          <w:rFonts w:hint="eastAsia" w:eastAsia="宋体"/>
          <w:lang w:eastAsia="zh-CN"/>
        </w:rPr>
        <w:t>“</w:t>
      </w:r>
      <w:r>
        <w:t>首</w:t>
      </w:r>
      <w:r>
        <w:rPr>
          <w:rFonts w:hint="eastAsia" w:eastAsia="宋体"/>
          <w:lang w:eastAsia="zh-CN"/>
        </w:rPr>
        <w:t>”</w:t>
      </w:r>
      <w:r>
        <w:t>疑</w:t>
      </w:r>
      <w:r>
        <w:rPr>
          <w:rFonts w:hint="eastAsia" w:eastAsia="宋体"/>
          <w:lang w:eastAsia="zh-CN"/>
        </w:rPr>
        <w:t>“</w:t>
      </w:r>
      <w:r>
        <w:t>百</w:t>
      </w:r>
      <w:r>
        <w:rPr>
          <w:rFonts w:hint="eastAsia" w:eastAsia="宋体"/>
          <w:lang w:eastAsia="zh-CN"/>
        </w:rPr>
        <w:t>”</w:t>
      </w:r>
      <w:r>
        <w:t>字之誤。</w:t>
      </w:r>
      <w:r>
        <w:rPr>
          <w:rFonts w:hint="eastAsia" w:eastAsia="宋体"/>
          <w:lang w:eastAsia="zh-CN"/>
        </w:rPr>
        <w:t>《</w:t>
      </w:r>
      <w:r>
        <w:t>説文。白部</w:t>
      </w:r>
      <w:r>
        <w:rPr>
          <w:rFonts w:hint="eastAsia" w:eastAsia="宋体"/>
          <w:lang w:eastAsia="zh-CN"/>
        </w:rPr>
        <w:t>》“</w:t>
      </w:r>
      <w:r>
        <w:t>百</w:t>
      </w:r>
      <w:r>
        <w:rPr>
          <w:rFonts w:hint="eastAsia" w:eastAsia="宋体"/>
          <w:lang w:eastAsia="zh-CN"/>
        </w:rPr>
        <w:t>”</w:t>
      </w:r>
      <w:r>
        <w:t>，古文作</w:t>
      </w:r>
      <w:r>
        <w:rPr>
          <w:rFonts w:hint="eastAsia" w:eastAsia="宋体"/>
          <w:lang w:eastAsia="zh-CN"/>
        </w:rPr>
        <w:t>“</w:t>
      </w:r>
      <w:r>
        <w:t>百</w:t>
      </w:r>
      <w:r>
        <w:rPr>
          <w:rFonts w:hint="eastAsia" w:eastAsia="宋体"/>
          <w:lang w:eastAsia="zh-CN"/>
        </w:rPr>
        <w:t>”</w:t>
      </w:r>
    </w:p>
    <w:p w14:paraId="66767FEE">
      <w:pPr>
        <w:rPr>
          <w:rFonts w:hint="eastAsia" w:eastAsia="宋体"/>
          <w:lang w:eastAsia="zh-CN"/>
        </w:rPr>
      </w:pPr>
      <w:r>
        <w:t>又</w:t>
      </w:r>
      <w:r>
        <w:rPr>
          <w:rFonts w:hint="eastAsia" w:eastAsia="宋体"/>
          <w:lang w:eastAsia="zh-CN"/>
        </w:rPr>
        <w:t>《</w:t>
      </w:r>
      <w:r>
        <w:t>首部</w:t>
      </w:r>
      <w:r>
        <w:rPr>
          <w:rFonts w:hint="eastAsia" w:eastAsia="宋体"/>
          <w:lang w:eastAsia="zh-CN"/>
        </w:rPr>
        <w:t>》“</w:t>
      </w:r>
      <w:r>
        <w:t>首</w:t>
      </w:r>
      <w:r>
        <w:rPr>
          <w:rFonts w:hint="eastAsia" w:eastAsia="宋体"/>
          <w:lang w:eastAsia="zh-CN"/>
        </w:rPr>
        <w:t>”</w:t>
      </w:r>
      <w:r>
        <w:t>古文</w:t>
      </w:r>
      <w:r>
        <w:rPr>
          <w:rFonts w:hint="eastAsia" w:eastAsia="宋体"/>
          <w:lang w:eastAsia="zh-CN"/>
        </w:rPr>
        <w:t>“</w:t>
      </w:r>
      <w:r>
        <w:t>囹</w:t>
      </w:r>
      <w:r>
        <w:rPr>
          <w:rFonts w:hint="eastAsia" w:eastAsia="宋体"/>
          <w:lang w:eastAsia="zh-CN"/>
        </w:rPr>
        <w:t>”</w:t>
      </w:r>
      <w:r>
        <w:t>也。百、酉二字相似，以隸體書之則皆爲</w:t>
      </w:r>
      <w:r>
        <w:rPr>
          <w:rFonts w:hint="eastAsia" w:eastAsia="宋体"/>
          <w:lang w:eastAsia="zh-CN"/>
        </w:rPr>
        <w:t>“</w:t>
      </w:r>
      <w:r>
        <w:t>百</w:t>
      </w:r>
      <w:r>
        <w:rPr>
          <w:rFonts w:hint="eastAsia" w:eastAsia="宋体"/>
          <w:lang w:eastAsia="zh-CN"/>
        </w:rPr>
        <w:t>”</w:t>
      </w:r>
      <w:r>
        <w:t>矣。此</w:t>
      </w:r>
      <w:r>
        <w:rPr>
          <w:rFonts w:hint="eastAsia" w:eastAsia="宋体"/>
          <w:lang w:eastAsia="zh-CN"/>
        </w:rPr>
        <w:t>“</w:t>
      </w:r>
      <w:r>
        <w:t>公夏百</w:t>
      </w:r>
      <w:r>
        <w:rPr>
          <w:rFonts w:hint="eastAsia" w:eastAsia="宋体"/>
          <w:lang w:eastAsia="zh-CN"/>
        </w:rPr>
        <w:t>”</w:t>
      </w:r>
    </w:p>
    <w:p w14:paraId="115501D5">
      <w:r>
        <w:t>所以譌爲</w:t>
      </w:r>
      <w:r>
        <w:rPr>
          <w:rFonts w:hint="eastAsia" w:eastAsia="宋体"/>
          <w:lang w:eastAsia="zh-CN"/>
        </w:rPr>
        <w:t>“</w:t>
      </w:r>
      <w:r>
        <w:t>公夏首</w:t>
      </w:r>
      <w:r>
        <w:rPr>
          <w:rFonts w:hint="eastAsia" w:eastAsia="宋体"/>
          <w:lang w:eastAsia="zh-CN"/>
        </w:rPr>
        <w:t>”</w:t>
      </w:r>
      <w:r>
        <w:t>也。</w:t>
      </w:r>
      <w:r>
        <w:rPr>
          <w:rFonts w:hint="eastAsia" w:eastAsia="宋体"/>
          <w:lang w:eastAsia="zh-CN"/>
        </w:rPr>
        <w:t>《</w:t>
      </w:r>
      <w:r>
        <w:t>孟子。梁惠王</w:t>
      </w:r>
      <w:r>
        <w:rPr>
          <w:rFonts w:hint="eastAsia" w:eastAsia="宋体"/>
          <w:lang w:eastAsia="zh-CN"/>
        </w:rPr>
        <w:t>》</w:t>
      </w:r>
      <w:r>
        <w:t>篇趙注曰</w:t>
      </w:r>
      <w:r>
        <w:rPr>
          <w:rFonts w:hint="eastAsia" w:eastAsia="宋体"/>
          <w:lang w:eastAsia="zh-CN"/>
        </w:rPr>
        <w:t>“</w:t>
      </w:r>
      <w:r>
        <w:t>百乘之家謂大國之卿食采邑有兵</w:t>
      </w:r>
    </w:p>
    <w:p w14:paraId="7A36EC20">
      <w:r>
        <w:t>車百乘之賦者也。</w:t>
      </w:r>
      <w:r>
        <w:rPr>
          <w:rFonts w:hint="eastAsia" w:eastAsia="宋体"/>
          <w:lang w:eastAsia="zh-CN"/>
        </w:rPr>
        <w:t>”</w:t>
      </w:r>
      <w:r>
        <w:t>公夏百字乘，即取此義。春秋時，宋有南宫萬以百爲名，亦猶以萬爲</w:t>
      </w:r>
    </w:p>
    <w:p w14:paraId="788FA367">
      <w:r>
        <w:t>名。</w:t>
      </w:r>
      <w:r>
        <w:rPr>
          <w:rFonts w:hint="eastAsia" w:eastAsia="宋体"/>
          <w:lang w:eastAsia="zh-CN"/>
        </w:rPr>
        <w:t>《</w:t>
      </w:r>
      <w:r>
        <w:t>閔元年左傳</w:t>
      </w:r>
      <w:r>
        <w:rPr>
          <w:rFonts w:hint="eastAsia" w:eastAsia="宋体"/>
          <w:lang w:eastAsia="zh-CN"/>
        </w:rPr>
        <w:t>》</w:t>
      </w:r>
      <w:r>
        <w:t>曰</w:t>
      </w:r>
      <w:r>
        <w:rPr>
          <w:rFonts w:hint="eastAsia" w:eastAsia="宋体"/>
          <w:lang w:eastAsia="zh-CN"/>
        </w:rPr>
        <w:t>“</w:t>
      </w:r>
      <w:r>
        <w:t>萬，盈數也。</w:t>
      </w:r>
      <w:r>
        <w:rPr>
          <w:rFonts w:hint="eastAsia" w:eastAsia="宋体"/>
          <w:lang w:eastAsia="zh-CN"/>
        </w:rPr>
        <w:t>”《</w:t>
      </w:r>
      <w:r>
        <w:t>國語。晉語</w:t>
      </w:r>
      <w:r>
        <w:rPr>
          <w:rFonts w:hint="eastAsia" w:eastAsia="宋体"/>
          <w:lang w:eastAsia="zh-CN"/>
        </w:rPr>
        <w:t>》</w:t>
      </w:r>
      <w:r>
        <w:t>曰：</w:t>
      </w:r>
      <w:r>
        <w:rPr>
          <w:rFonts w:hint="eastAsia" w:eastAsia="宋体"/>
          <w:lang w:eastAsia="zh-CN"/>
        </w:rPr>
        <w:t>“</w:t>
      </w:r>
      <w:r>
        <w:t>庭實旅百。</w:t>
      </w:r>
      <w:r>
        <w:rPr>
          <w:rFonts w:hint="eastAsia" w:eastAsia="宋体"/>
          <w:lang w:eastAsia="zh-CN"/>
        </w:rPr>
        <w:t>”</w:t>
      </w:r>
      <w:r>
        <w:t>韋昭注曰：</w:t>
      </w:r>
      <w:r>
        <w:rPr>
          <w:rFonts w:hint="eastAsia" w:eastAsia="宋体"/>
          <w:lang w:eastAsia="zh-CN"/>
        </w:rPr>
        <w:t>“</w:t>
      </w:r>
      <w:r>
        <w:t>百，舉</w:t>
      </w:r>
    </w:p>
    <w:p w14:paraId="0E2495BE">
      <w:r>
        <w:t>成數也。</w:t>
      </w:r>
      <w:r>
        <w:rPr>
          <w:rFonts w:hint="eastAsia" w:eastAsia="宋体"/>
          <w:lang w:eastAsia="zh-CN"/>
        </w:rPr>
        <w:t>”《</w:t>
      </w:r>
      <w:r>
        <w:t>禮記。檀弓</w:t>
      </w:r>
      <w:r>
        <w:rPr>
          <w:rFonts w:hint="eastAsia" w:eastAsia="宋体"/>
          <w:lang w:eastAsia="zh-CN"/>
        </w:rPr>
        <w:t>》</w:t>
      </w:r>
      <w:r>
        <w:t>篇</w:t>
      </w:r>
      <w:r>
        <w:rPr>
          <w:rFonts w:hint="eastAsia" w:eastAsia="宋体"/>
          <w:lang w:eastAsia="zh-CN"/>
        </w:rPr>
        <w:t>“</w:t>
      </w:r>
      <w:r>
        <w:t>虞人致百祀之木。</w:t>
      </w:r>
      <w:r>
        <w:rPr>
          <w:rFonts w:hint="eastAsia" w:eastAsia="宋体"/>
          <w:lang w:eastAsia="zh-CN"/>
        </w:rPr>
        <w:t>”</w:t>
      </w:r>
      <w:r>
        <w:t>正義曰：</w:t>
      </w:r>
      <w:r>
        <w:rPr>
          <w:rFonts w:hint="eastAsia" w:eastAsia="宋体"/>
          <w:lang w:eastAsia="zh-CN"/>
        </w:rPr>
        <w:t>“</w:t>
      </w:r>
      <w:r>
        <w:t>言百者，舉其全數也。</w:t>
      </w:r>
      <w:r>
        <w:rPr>
          <w:rFonts w:hint="eastAsia" w:eastAsia="宋体"/>
          <w:lang w:eastAsia="zh-CN"/>
        </w:rPr>
        <w:t>”</w:t>
      </w:r>
      <w:r>
        <w:t>百與</w:t>
      </w:r>
    </w:p>
    <w:p w14:paraId="487E1F80">
      <w:r>
        <w:t>萬，竝數之多者，故古人以爲名耳。</w:t>
      </w:r>
    </w:p>
    <w:p w14:paraId="5232ACDE">
      <w:r>
        <w:t>魯縣成，字子祺。</w:t>
      </w:r>
    </w:p>
    <w:p w14:paraId="03FFA87B">
      <w:r>
        <w:t>樾按</w:t>
      </w:r>
      <w:r>
        <w:rPr>
          <w:rFonts w:hint="eastAsia" w:eastAsia="宋体"/>
          <w:lang w:eastAsia="zh-CN"/>
        </w:rPr>
        <w:t>《</w:t>
      </w:r>
      <w:r>
        <w:t>國語</w:t>
      </w:r>
      <w:r>
        <w:rPr>
          <w:rFonts w:hint="eastAsia" w:eastAsia="宋体"/>
          <w:lang w:eastAsia="zh-CN"/>
        </w:rPr>
        <w:t>•</w:t>
      </w:r>
      <w:r>
        <w:t>周語</w:t>
      </w:r>
      <w:r>
        <w:rPr>
          <w:rFonts w:hint="eastAsia" w:eastAsia="宋体"/>
          <w:lang w:eastAsia="zh-CN"/>
        </w:rPr>
        <w:t>》</w:t>
      </w:r>
      <w:r>
        <w:t>曰</w:t>
      </w:r>
      <w:r>
        <w:rPr>
          <w:rFonts w:hint="eastAsia" w:eastAsia="宋体"/>
          <w:lang w:eastAsia="zh-CN"/>
        </w:rPr>
        <w:t>“</w:t>
      </w:r>
      <w:r>
        <w:t>成，德之終也。</w:t>
      </w:r>
      <w:r>
        <w:rPr>
          <w:rFonts w:hint="eastAsia" w:eastAsia="宋体"/>
          <w:lang w:eastAsia="zh-CN"/>
        </w:rPr>
        <w:t>”《</w:t>
      </w:r>
      <w:r>
        <w:t>尚書</w:t>
      </w:r>
      <w:r>
        <w:rPr>
          <w:rFonts w:hint="eastAsia" w:eastAsia="宋体"/>
          <w:lang w:eastAsia="zh-CN"/>
        </w:rPr>
        <w:t>•</w:t>
      </w:r>
      <w:r>
        <w:t>皋陶謨</w:t>
      </w:r>
      <w:r>
        <w:rPr>
          <w:rFonts w:hint="eastAsia" w:eastAsia="宋体"/>
          <w:lang w:eastAsia="zh-CN"/>
        </w:rPr>
        <w:t>》</w:t>
      </w:r>
      <w:r>
        <w:t>篇：</w:t>
      </w:r>
      <w:r>
        <w:rPr>
          <w:rFonts w:hint="eastAsia" w:eastAsia="宋体"/>
          <w:lang w:eastAsia="zh-CN"/>
        </w:rPr>
        <w:t>“《</w:t>
      </w:r>
      <w:r>
        <w:t>簫韶</w:t>
      </w:r>
      <w:r>
        <w:rPr>
          <w:rFonts w:hint="eastAsia" w:eastAsia="宋体"/>
          <w:lang w:eastAsia="zh-CN"/>
        </w:rPr>
        <w:t>》</w:t>
      </w:r>
      <w:r>
        <w:t>九成。</w:t>
      </w:r>
      <w:r>
        <w:rPr>
          <w:rFonts w:hint="eastAsia" w:eastAsia="宋体"/>
          <w:lang w:eastAsia="zh-CN"/>
        </w:rPr>
        <w:t>”</w:t>
      </w:r>
      <w:r>
        <w:t>鄭注</w:t>
      </w:r>
    </w:p>
    <w:p w14:paraId="4B9B8030">
      <w:r>
        <w:t>曰</w:t>
      </w:r>
      <w:r>
        <w:rPr>
          <w:rFonts w:hint="eastAsia" w:eastAsia="宋体"/>
          <w:lang w:eastAsia="zh-CN"/>
        </w:rPr>
        <w:t>“</w:t>
      </w:r>
      <w:r>
        <w:t>成猶終也。</w:t>
      </w:r>
      <w:r>
        <w:rPr>
          <w:rFonts w:hint="eastAsia" w:eastAsia="宋体"/>
          <w:lang w:eastAsia="zh-CN"/>
        </w:rPr>
        <w:t>”</w:t>
      </w:r>
      <w:r>
        <w:t>是</w:t>
      </w:r>
      <w:r>
        <w:rPr>
          <w:rFonts w:hint="eastAsia" w:eastAsia="宋体"/>
          <w:lang w:eastAsia="zh-CN"/>
        </w:rPr>
        <w:t>“</w:t>
      </w:r>
      <w:r>
        <w:t>成</w:t>
      </w:r>
      <w:r>
        <w:rPr>
          <w:rFonts w:hint="eastAsia" w:eastAsia="宋体"/>
          <w:lang w:eastAsia="zh-CN"/>
        </w:rPr>
        <w:t>”</w:t>
      </w:r>
      <w:r>
        <w:t>有</w:t>
      </w:r>
      <w:r>
        <w:rPr>
          <w:rFonts w:hint="eastAsia" w:eastAsia="宋体"/>
          <w:lang w:eastAsia="zh-CN"/>
        </w:rPr>
        <w:t>“</w:t>
      </w:r>
      <w:r>
        <w:t>終</w:t>
      </w:r>
      <w:r>
        <w:rPr>
          <w:rFonts w:hint="eastAsia" w:eastAsia="宋体"/>
          <w:lang w:eastAsia="zh-CN"/>
        </w:rPr>
        <w:t>”</w:t>
      </w:r>
      <w:r>
        <w:t>義。</w:t>
      </w:r>
      <w:r>
        <w:rPr>
          <w:rFonts w:hint="eastAsia" w:eastAsia="宋体"/>
          <w:lang w:eastAsia="zh-CN"/>
        </w:rPr>
        <w:t>《</w:t>
      </w:r>
      <w:r>
        <w:t>周官。司書</w:t>
      </w:r>
      <w:r>
        <w:rPr>
          <w:rFonts w:hint="eastAsia" w:eastAsia="宋体"/>
          <w:lang w:eastAsia="zh-CN"/>
        </w:rPr>
        <w:t>》“</w:t>
      </w:r>
      <w:r>
        <w:t>及事成，則入要貳焉。</w:t>
      </w:r>
      <w:r>
        <w:rPr>
          <w:rFonts w:hint="eastAsia" w:eastAsia="宋体"/>
          <w:lang w:eastAsia="zh-CN"/>
        </w:rPr>
        <w:t>”</w:t>
      </w:r>
      <w:r>
        <w:t>事成即事終</w:t>
      </w:r>
    </w:p>
    <w:p w14:paraId="30194EFD">
      <w:r>
        <w:t>【第275页】</w:t>
      </w:r>
    </w:p>
    <w:p w14:paraId="5939826F">
      <w:r>
        <w:t>也。</w:t>
      </w:r>
      <w:r>
        <w:rPr>
          <w:rFonts w:hint="eastAsia" w:eastAsia="宋体"/>
          <w:lang w:eastAsia="zh-CN"/>
        </w:rPr>
        <w:t>《</w:t>
      </w:r>
      <w:r>
        <w:t>禮記</w:t>
      </w:r>
      <w:r>
        <w:rPr>
          <w:rFonts w:hint="eastAsia" w:eastAsia="宋体"/>
          <w:lang w:eastAsia="zh-CN"/>
        </w:rPr>
        <w:t>•</w:t>
      </w:r>
      <w:r>
        <w:t>聘義</w:t>
      </w:r>
      <w:r>
        <w:rPr>
          <w:rFonts w:hint="eastAsia" w:eastAsia="宋体"/>
          <w:lang w:eastAsia="zh-CN"/>
        </w:rPr>
        <w:t>》</w:t>
      </w:r>
      <w:r>
        <w:t>篇曰：</w:t>
      </w:r>
      <w:r>
        <w:rPr>
          <w:rFonts w:hint="eastAsia" w:eastAsia="宋体"/>
          <w:lang w:eastAsia="zh-CN"/>
        </w:rPr>
        <w:t>“</w:t>
      </w:r>
      <w:r>
        <w:t>幾中而後禮成。</w:t>
      </w:r>
      <w:r>
        <w:rPr>
          <w:rFonts w:hint="eastAsia" w:eastAsia="宋体"/>
          <w:lang w:eastAsia="zh-CN"/>
        </w:rPr>
        <w:t>”</w:t>
      </w:r>
      <w:r>
        <w:t>禮成即禮終也。</w:t>
      </w:r>
      <w:r>
        <w:rPr>
          <w:rFonts w:hint="eastAsia" w:eastAsia="宋体"/>
          <w:lang w:eastAsia="zh-CN"/>
        </w:rPr>
        <w:t>《</w:t>
      </w:r>
      <w:r>
        <w:t>荀子。彊國</w:t>
      </w:r>
      <w:r>
        <w:rPr>
          <w:rFonts w:hint="eastAsia" w:eastAsia="宋体"/>
          <w:lang w:eastAsia="zh-CN"/>
        </w:rPr>
        <w:t>》</w:t>
      </w:r>
      <w:r>
        <w:t>篇：</w:t>
      </w:r>
      <w:r>
        <w:rPr>
          <w:rFonts w:hint="eastAsia" w:eastAsia="宋体"/>
          <w:lang w:eastAsia="zh-CN"/>
        </w:rPr>
        <w:t>“</w:t>
      </w:r>
      <w:r>
        <w:t>道德之威</w:t>
      </w:r>
    </w:p>
    <w:p w14:paraId="5A0E2C77">
      <w:r>
        <w:t>成乎安彊，暴察之威成乎危弱，狂妄之威成乎滅亡。</w:t>
      </w:r>
      <w:r>
        <w:rPr>
          <w:rFonts w:hint="eastAsia" w:eastAsia="宋体"/>
          <w:lang w:eastAsia="zh-CN"/>
        </w:rPr>
        <w:t>”</w:t>
      </w:r>
      <w:r>
        <w:t>猶言</w:t>
      </w:r>
      <w:r>
        <w:rPr>
          <w:rFonts w:hint="eastAsia" w:eastAsia="宋体"/>
          <w:lang w:eastAsia="zh-CN"/>
        </w:rPr>
        <w:t>“</w:t>
      </w:r>
      <w:r>
        <w:t>終乎安彊</w:t>
      </w:r>
      <w:r>
        <w:rPr>
          <w:rFonts w:hint="eastAsia" w:eastAsia="宋体"/>
          <w:lang w:eastAsia="zh-CN"/>
        </w:rPr>
        <w:t>”</w:t>
      </w:r>
      <w:r>
        <w:t>、</w:t>
      </w:r>
      <w:r>
        <w:rPr>
          <w:rFonts w:hint="eastAsia" w:eastAsia="宋体"/>
          <w:lang w:eastAsia="zh-CN"/>
        </w:rPr>
        <w:t>“</w:t>
      </w:r>
      <w:r>
        <w:t>終乎危弱</w:t>
      </w:r>
      <w:r>
        <w:rPr>
          <w:rFonts w:hint="eastAsia" w:eastAsia="宋体"/>
          <w:lang w:eastAsia="zh-CN"/>
        </w:rPr>
        <w:t>”</w:t>
      </w:r>
      <w:r>
        <w:t>、</w:t>
      </w:r>
      <w:r>
        <w:rPr>
          <w:rFonts w:hint="eastAsia" w:eastAsia="宋体"/>
          <w:lang w:eastAsia="zh-CN"/>
        </w:rPr>
        <w:t>“</w:t>
      </w:r>
      <w:r>
        <w:t>終乎</w:t>
      </w:r>
    </w:p>
    <w:p w14:paraId="2BB791F6">
      <w:r>
        <w:t>滅亡</w:t>
      </w:r>
      <w:r>
        <w:rPr>
          <w:rFonts w:hint="eastAsia" w:eastAsia="宋体"/>
          <w:lang w:eastAsia="zh-CN"/>
        </w:rPr>
        <w:t>”</w:t>
      </w:r>
      <w:r>
        <w:t>。説詳余所著</w:t>
      </w:r>
      <w:r>
        <w:rPr>
          <w:rFonts w:hint="eastAsia" w:eastAsia="宋体"/>
          <w:lang w:eastAsia="zh-CN"/>
        </w:rPr>
        <w:t>《</w:t>
      </w:r>
      <w:r>
        <w:t>諸子平議</w:t>
      </w:r>
      <w:r>
        <w:rPr>
          <w:rFonts w:hint="eastAsia" w:eastAsia="宋体"/>
          <w:lang w:eastAsia="zh-CN"/>
        </w:rPr>
        <w:t>》</w:t>
      </w:r>
      <w:r>
        <w:t>。</w:t>
      </w:r>
      <w:r>
        <w:rPr>
          <w:rFonts w:hint="eastAsia" w:eastAsia="宋体"/>
          <w:lang w:eastAsia="zh-CN"/>
        </w:rPr>
        <w:t>“</w:t>
      </w:r>
      <w:r>
        <w:t>祺</w:t>
      </w:r>
      <w:r>
        <w:rPr>
          <w:rFonts w:hint="eastAsia" w:eastAsia="宋体"/>
          <w:lang w:eastAsia="zh-CN"/>
        </w:rPr>
        <w:t>”</w:t>
      </w:r>
      <w:r>
        <w:t>讀爲</w:t>
      </w:r>
      <w:r>
        <w:rPr>
          <w:rFonts w:hint="eastAsia" w:eastAsia="宋体"/>
          <w:lang w:eastAsia="zh-CN"/>
        </w:rPr>
        <w:t>“</w:t>
      </w:r>
      <w:r>
        <w:t>基</w:t>
      </w:r>
      <w:r>
        <w:rPr>
          <w:rFonts w:hint="eastAsia" w:eastAsia="宋体"/>
          <w:lang w:eastAsia="zh-CN"/>
        </w:rPr>
        <w:t>”</w:t>
      </w:r>
      <w:r>
        <w:t>。</w:t>
      </w:r>
      <w:r>
        <w:rPr>
          <w:rFonts w:hint="eastAsia" w:eastAsia="宋体"/>
          <w:lang w:eastAsia="zh-CN"/>
        </w:rPr>
        <w:t>《</w:t>
      </w:r>
      <w:r>
        <w:t>説文。元部</w:t>
      </w:r>
      <w:r>
        <w:rPr>
          <w:rFonts w:hint="eastAsia" w:eastAsia="宋体"/>
          <w:lang w:eastAsia="zh-CN"/>
        </w:rPr>
        <w:t>》“</w:t>
      </w:r>
      <w:r>
        <w:t>祺</w:t>
      </w:r>
      <w:r>
        <w:rPr>
          <w:rFonts w:hint="eastAsia" w:eastAsia="宋体"/>
          <w:lang w:eastAsia="zh-CN"/>
        </w:rPr>
        <w:t>”</w:t>
      </w:r>
      <w:r>
        <w:t>籀作</w:t>
      </w:r>
      <w:r>
        <w:rPr>
          <w:rFonts w:hint="eastAsia" w:eastAsia="宋体"/>
          <w:lang w:eastAsia="zh-CN"/>
        </w:rPr>
        <w:t>“</w:t>
      </w:r>
      <w:r>
        <w:t>禥</w:t>
      </w:r>
      <w:r>
        <w:rPr>
          <w:rFonts w:hint="eastAsia" w:eastAsia="宋体"/>
          <w:lang w:eastAsia="zh-CN"/>
        </w:rPr>
        <w:t>”</w:t>
      </w:r>
      <w:r>
        <w:t>，是</w:t>
      </w:r>
      <w:r>
        <w:rPr>
          <w:rFonts w:hint="eastAsia" w:eastAsia="宋体"/>
          <w:lang w:eastAsia="zh-CN"/>
        </w:rPr>
        <w:t>“</w:t>
      </w:r>
      <w:r>
        <w:t>祺</w:t>
      </w:r>
      <w:r>
        <w:rPr>
          <w:rFonts w:hint="eastAsia" w:eastAsia="宋体"/>
          <w:lang w:eastAsia="zh-CN"/>
        </w:rPr>
        <w:t>”</w:t>
      </w:r>
      <w:r>
        <w:t>字</w:t>
      </w:r>
    </w:p>
    <w:p w14:paraId="15F684E3">
      <w:r>
        <w:t>籒文本從基得聲，故即可讀爲</w:t>
      </w:r>
      <w:r>
        <w:rPr>
          <w:rFonts w:hint="eastAsia" w:eastAsia="宋体"/>
          <w:lang w:eastAsia="zh-CN"/>
        </w:rPr>
        <w:t>“</w:t>
      </w:r>
      <w:r>
        <w:t>基</w:t>
      </w:r>
      <w:r>
        <w:rPr>
          <w:rFonts w:hint="eastAsia" w:eastAsia="宋体"/>
          <w:lang w:eastAsia="zh-CN"/>
        </w:rPr>
        <w:t>”</w:t>
      </w:r>
      <w:r>
        <w:t>。</w:t>
      </w:r>
      <w:r>
        <w:rPr>
          <w:rFonts w:hint="eastAsia" w:eastAsia="宋体"/>
          <w:lang w:eastAsia="zh-CN"/>
        </w:rPr>
        <w:t>《</w:t>
      </w:r>
      <w:r>
        <w:t>爾雅</w:t>
      </w:r>
      <w:r>
        <w:rPr>
          <w:rFonts w:hint="eastAsia" w:eastAsia="宋体"/>
          <w:lang w:eastAsia="zh-CN"/>
        </w:rPr>
        <w:t>•</w:t>
      </w:r>
      <w:r>
        <w:t>釋詁</w:t>
      </w:r>
      <w:r>
        <w:rPr>
          <w:rFonts w:hint="eastAsia" w:eastAsia="宋体"/>
          <w:lang w:eastAsia="zh-CN"/>
        </w:rPr>
        <w:t>》</w:t>
      </w:r>
      <w:r>
        <w:t>：</w:t>
      </w:r>
      <w:r>
        <w:rPr>
          <w:rFonts w:hint="eastAsia" w:eastAsia="宋体"/>
          <w:lang w:eastAsia="zh-CN"/>
        </w:rPr>
        <w:t>“</w:t>
      </w:r>
      <w:r>
        <w:t>基，始也。</w:t>
      </w:r>
      <w:r>
        <w:rPr>
          <w:rFonts w:hint="eastAsia" w:eastAsia="宋体"/>
          <w:lang w:eastAsia="zh-CN"/>
        </w:rPr>
        <w:t>”《</w:t>
      </w:r>
      <w:r>
        <w:t>易。蠱</w:t>
      </w:r>
      <w:r>
        <w:rPr>
          <w:rFonts w:hint="eastAsia" w:eastAsia="宋体"/>
          <w:lang w:eastAsia="zh-CN"/>
        </w:rPr>
        <w:t>•</w:t>
      </w:r>
      <w:r>
        <w:t>彖傳</w:t>
      </w:r>
      <w:r>
        <w:rPr>
          <w:rFonts w:hint="eastAsia" w:eastAsia="宋体"/>
          <w:lang w:eastAsia="zh-CN"/>
        </w:rPr>
        <w:t>》</w:t>
      </w:r>
      <w:r>
        <w:t>曰：</w:t>
      </w:r>
      <w:r>
        <w:rPr>
          <w:rFonts w:hint="eastAsia" w:eastAsia="宋体"/>
          <w:lang w:eastAsia="zh-CN"/>
        </w:rPr>
        <w:t>“</w:t>
      </w:r>
      <w:r>
        <w:t>終</w:t>
      </w:r>
    </w:p>
    <w:p w14:paraId="355A6FF1">
      <w:r>
        <w:t>則有始，天行也。</w:t>
      </w:r>
      <w:r>
        <w:rPr>
          <w:rFonts w:hint="eastAsia" w:eastAsia="宋体"/>
          <w:lang w:eastAsia="zh-CN"/>
        </w:rPr>
        <w:t>”</w:t>
      </w:r>
      <w:r>
        <w:t>故名成字子基。又楚鬭成然字子旗，王氏曰：</w:t>
      </w:r>
      <w:r>
        <w:rPr>
          <w:rFonts w:hint="eastAsia" w:eastAsia="宋体"/>
          <w:lang w:eastAsia="zh-CN"/>
        </w:rPr>
        <w:t>“</w:t>
      </w:r>
      <w:r>
        <w:t>成然，旃也，疾言之爲</w:t>
      </w:r>
    </w:p>
    <w:p w14:paraId="6A45EDF4">
      <w:r>
        <w:rPr>
          <w:rFonts w:hint="eastAsia" w:eastAsia="宋体"/>
          <w:lang w:eastAsia="zh-CN"/>
        </w:rPr>
        <w:t>‘</w:t>
      </w:r>
      <w:r>
        <w:t>旃</w:t>
      </w:r>
      <w:r>
        <w:rPr>
          <w:rFonts w:hint="eastAsia" w:eastAsia="宋体"/>
          <w:lang w:eastAsia="zh-CN"/>
        </w:rPr>
        <w:t>’</w:t>
      </w:r>
      <w:r>
        <w:t>，徐言之爲</w:t>
      </w:r>
      <w:r>
        <w:rPr>
          <w:rFonts w:hint="eastAsia" w:eastAsia="宋体"/>
          <w:lang w:eastAsia="zh-CN"/>
        </w:rPr>
        <w:t>‘</w:t>
      </w:r>
      <w:r>
        <w:t>成然</w:t>
      </w:r>
      <w:r>
        <w:rPr>
          <w:rFonts w:hint="eastAsia" w:eastAsia="宋体"/>
          <w:lang w:eastAsia="zh-CN"/>
        </w:rPr>
        <w:t>’</w:t>
      </w:r>
      <w:r>
        <w:t>。</w:t>
      </w:r>
      <w:r>
        <w:rPr>
          <w:rFonts w:hint="eastAsia" w:eastAsia="宋体"/>
          <w:lang w:eastAsia="zh-CN"/>
        </w:rPr>
        <w:t>‘</w:t>
      </w:r>
      <w:r>
        <w:t>成然</w:t>
      </w:r>
      <w:r>
        <w:rPr>
          <w:rFonts w:hint="eastAsia" w:eastAsia="宋体"/>
          <w:lang w:eastAsia="zh-CN"/>
        </w:rPr>
        <w:t>’</w:t>
      </w:r>
      <w:r>
        <w:t>之合音爲</w:t>
      </w:r>
      <w:r>
        <w:rPr>
          <w:rFonts w:hint="eastAsia" w:eastAsia="宋体"/>
          <w:lang w:eastAsia="zh-CN"/>
        </w:rPr>
        <w:t>‘</w:t>
      </w:r>
      <w:r>
        <w:t>旃</w:t>
      </w:r>
      <w:r>
        <w:rPr>
          <w:rFonts w:hint="eastAsia" w:eastAsia="宋体"/>
          <w:lang w:eastAsia="zh-CN"/>
        </w:rPr>
        <w:t>’</w:t>
      </w:r>
      <w:r>
        <w:t>，猶</w:t>
      </w:r>
      <w:r>
        <w:rPr>
          <w:rFonts w:hint="eastAsia" w:eastAsia="宋体"/>
          <w:lang w:eastAsia="zh-CN"/>
        </w:rPr>
        <w:t>‘</w:t>
      </w:r>
      <w:r>
        <w:t>終葵</w:t>
      </w:r>
      <w:r>
        <w:rPr>
          <w:rFonts w:hint="eastAsia" w:eastAsia="宋体"/>
          <w:lang w:eastAsia="zh-CN"/>
        </w:rPr>
        <w:t>’</w:t>
      </w:r>
      <w:r>
        <w:t>之合音爲</w:t>
      </w:r>
      <w:r>
        <w:rPr>
          <w:rFonts w:hint="eastAsia" w:eastAsia="宋体"/>
          <w:lang w:eastAsia="zh-CN"/>
        </w:rPr>
        <w:t>‘</w:t>
      </w:r>
      <w:r>
        <w:t>椎</w:t>
      </w:r>
      <w:r>
        <w:rPr>
          <w:rFonts w:hint="eastAsia" w:eastAsia="宋体"/>
          <w:lang w:eastAsia="zh-CN"/>
        </w:rPr>
        <w:t>’</w:t>
      </w:r>
      <w:r>
        <w:t>也。</w:t>
      </w:r>
      <w:r>
        <w:rPr>
          <w:rFonts w:hint="eastAsia" w:eastAsia="宋体"/>
          <w:lang w:eastAsia="zh-CN"/>
        </w:rPr>
        <w:t>《</w:t>
      </w:r>
      <w:r>
        <w:t>説文</w:t>
      </w:r>
      <w:r>
        <w:rPr>
          <w:rFonts w:hint="eastAsia" w:eastAsia="宋体"/>
          <w:lang w:eastAsia="zh-CN"/>
        </w:rPr>
        <w:t>》</w:t>
      </w:r>
      <w:r>
        <w:t>：</w:t>
      </w:r>
      <w:r>
        <w:rPr>
          <w:rFonts w:hint="eastAsia" w:eastAsia="宋体"/>
          <w:lang w:eastAsia="zh-CN"/>
        </w:rPr>
        <w:t>‘</w:t>
      </w:r>
      <w:r>
        <w:t>旃</w:t>
      </w:r>
    </w:p>
    <w:p w14:paraId="3176E6D1">
      <w:r>
        <w:t>旗曲柄也，所以旃表士衆。</w:t>
      </w:r>
      <w:r>
        <w:rPr>
          <w:rFonts w:hint="eastAsia" w:eastAsia="宋体"/>
          <w:lang w:eastAsia="zh-CN"/>
        </w:rPr>
        <w:t>’”</w:t>
      </w:r>
      <w:r>
        <w:t>樾謂：王説非也。</w:t>
      </w:r>
      <w:r>
        <w:rPr>
          <w:rFonts w:hint="eastAsia" w:eastAsia="宋体"/>
          <w:lang w:eastAsia="zh-CN"/>
        </w:rPr>
        <w:t>“</w:t>
      </w:r>
      <w:r>
        <w:t>然</w:t>
      </w:r>
      <w:r>
        <w:rPr>
          <w:rFonts w:hint="eastAsia" w:eastAsia="宋体"/>
          <w:lang w:eastAsia="zh-CN"/>
        </w:rPr>
        <w:t>”</w:t>
      </w:r>
      <w:r>
        <w:t>乃語詞。成然字子旗，猶縣成字子祺</w:t>
      </w:r>
    </w:p>
    <w:p w14:paraId="2FD5F8B5">
      <w:r>
        <w:rPr>
          <w:rFonts w:hint="eastAsia" w:eastAsia="宋体"/>
          <w:lang w:eastAsia="zh-CN"/>
        </w:rPr>
        <w:t>“</w:t>
      </w:r>
      <w:r>
        <w:t>旗</w:t>
      </w:r>
      <w:r>
        <w:rPr>
          <w:rFonts w:hint="eastAsia" w:eastAsia="宋体"/>
          <w:lang w:eastAsia="zh-CN"/>
        </w:rPr>
        <w:t>”</w:t>
      </w:r>
      <w:r>
        <w:t>、</w:t>
      </w:r>
      <w:r>
        <w:rPr>
          <w:rFonts w:hint="eastAsia" w:eastAsia="宋体"/>
          <w:lang w:eastAsia="zh-CN"/>
        </w:rPr>
        <w:t>“</w:t>
      </w:r>
      <w:r>
        <w:t>祺</w:t>
      </w:r>
      <w:r>
        <w:rPr>
          <w:rFonts w:hint="eastAsia" w:eastAsia="宋体"/>
          <w:lang w:eastAsia="zh-CN"/>
        </w:rPr>
        <w:t>”</w:t>
      </w:r>
      <w:r>
        <w:t>竝</w:t>
      </w:r>
      <w:r>
        <w:rPr>
          <w:rFonts w:hint="eastAsia" w:eastAsia="宋体"/>
          <w:lang w:eastAsia="zh-CN"/>
        </w:rPr>
        <w:t>“</w:t>
      </w:r>
      <w:r>
        <w:t>基</w:t>
      </w:r>
      <w:r>
        <w:rPr>
          <w:rFonts w:hint="eastAsia" w:eastAsia="宋体"/>
          <w:lang w:eastAsia="zh-CN"/>
        </w:rPr>
        <w:t>”</w:t>
      </w:r>
      <w:r>
        <w:t>之叚字也。王氏以</w:t>
      </w:r>
      <w:r>
        <w:rPr>
          <w:rFonts w:hint="eastAsia" w:eastAsia="宋体"/>
          <w:lang w:eastAsia="zh-CN"/>
        </w:rPr>
        <w:t>“</w:t>
      </w:r>
      <w:r>
        <w:t>旗</w:t>
      </w:r>
      <w:r>
        <w:rPr>
          <w:rFonts w:hint="eastAsia" w:eastAsia="宋体"/>
          <w:lang w:eastAsia="zh-CN"/>
        </w:rPr>
        <w:t>”</w:t>
      </w:r>
      <w:r>
        <w:t>之本字讀之，因不得</w:t>
      </w:r>
      <w:r>
        <w:rPr>
          <w:rFonts w:hint="eastAsia" w:eastAsia="宋体"/>
          <w:lang w:eastAsia="zh-CN"/>
        </w:rPr>
        <w:t>“</w:t>
      </w:r>
      <w:r>
        <w:t>成然</w:t>
      </w:r>
      <w:r>
        <w:rPr>
          <w:rFonts w:hint="eastAsia" w:eastAsia="宋体"/>
          <w:lang w:eastAsia="zh-CN"/>
        </w:rPr>
        <w:t>”</w:t>
      </w:r>
      <w:r>
        <w:t>所以字</w:t>
      </w:r>
      <w:r>
        <w:rPr>
          <w:rFonts w:hint="eastAsia" w:eastAsia="宋体"/>
          <w:lang w:eastAsia="zh-CN"/>
        </w:rPr>
        <w:t>“</w:t>
      </w:r>
      <w:r>
        <w:t>旗</w:t>
      </w:r>
      <w:r>
        <w:rPr>
          <w:rFonts w:hint="eastAsia" w:eastAsia="宋体"/>
          <w:lang w:eastAsia="zh-CN"/>
        </w:rPr>
        <w:t>”</w:t>
      </w:r>
      <w:r>
        <w:t>之義，而</w:t>
      </w:r>
    </w:p>
    <w:p w14:paraId="0CDF98C6">
      <w:r>
        <w:t>疑爲</w:t>
      </w:r>
      <w:r>
        <w:rPr>
          <w:rFonts w:hint="eastAsia" w:eastAsia="宋体"/>
          <w:lang w:eastAsia="zh-CN"/>
        </w:rPr>
        <w:t>“</w:t>
      </w:r>
      <w:r>
        <w:t>旃</w:t>
      </w:r>
      <w:r>
        <w:rPr>
          <w:rFonts w:hint="eastAsia" w:eastAsia="宋体"/>
          <w:lang w:eastAsia="zh-CN"/>
        </w:rPr>
        <w:t>”</w:t>
      </w:r>
      <w:r>
        <w:t>之合音，誤矣。余以縣成字子祺，而并得鬬成然字子旗之義，因附辨之於此</w:t>
      </w:r>
    </w:p>
    <w:p w14:paraId="0A8B3D98">
      <w:r>
        <w:t>魯公肩定，字子中。</w:t>
      </w:r>
    </w:p>
    <w:p w14:paraId="3F91D9CB">
      <w:r>
        <w:t>樾按：</w:t>
      </w:r>
      <w:r>
        <w:rPr>
          <w:rFonts w:hint="eastAsia" w:eastAsia="宋体"/>
          <w:lang w:eastAsia="zh-CN"/>
        </w:rPr>
        <w:t>“</w:t>
      </w:r>
      <w:r>
        <w:t>中</w:t>
      </w:r>
      <w:r>
        <w:rPr>
          <w:rFonts w:hint="eastAsia" w:eastAsia="宋体"/>
          <w:lang w:eastAsia="zh-CN"/>
        </w:rPr>
        <w:t>”</w:t>
      </w:r>
      <w:r>
        <w:t>當讀如本字，</w:t>
      </w:r>
      <w:r>
        <w:rPr>
          <w:rFonts w:hint="eastAsia" w:eastAsia="宋体"/>
          <w:lang w:eastAsia="zh-CN"/>
        </w:rPr>
        <w:t>“</w:t>
      </w:r>
      <w:r>
        <w:t>定</w:t>
      </w:r>
      <w:r>
        <w:rPr>
          <w:rFonts w:hint="eastAsia" w:eastAsia="宋体"/>
          <w:lang w:eastAsia="zh-CN"/>
        </w:rPr>
        <w:t>”</w:t>
      </w:r>
      <w:r>
        <w:t>之言</w:t>
      </w:r>
      <w:r>
        <w:rPr>
          <w:rFonts w:hint="eastAsia" w:eastAsia="宋体"/>
          <w:lang w:eastAsia="zh-CN"/>
        </w:rPr>
        <w:t>“</w:t>
      </w:r>
      <w:r>
        <w:t>正</w:t>
      </w:r>
      <w:r>
        <w:rPr>
          <w:rFonts w:hint="eastAsia" w:eastAsia="宋体"/>
          <w:lang w:eastAsia="zh-CN"/>
        </w:rPr>
        <w:t>”</w:t>
      </w:r>
      <w:r>
        <w:t>也，古字定與正通。</w:t>
      </w:r>
      <w:r>
        <w:rPr>
          <w:rFonts w:hint="eastAsia" w:eastAsia="宋体"/>
          <w:lang w:eastAsia="zh-CN"/>
        </w:rPr>
        <w:t>《</w:t>
      </w:r>
      <w:r>
        <w:t>尚書</w:t>
      </w:r>
      <w:r>
        <w:rPr>
          <w:rFonts w:hint="eastAsia" w:eastAsia="宋体"/>
          <w:lang w:eastAsia="zh-CN"/>
        </w:rPr>
        <w:t>•</w:t>
      </w:r>
      <w:r>
        <w:t>堯典</w:t>
      </w:r>
      <w:r>
        <w:rPr>
          <w:rFonts w:hint="eastAsia" w:eastAsia="宋体"/>
          <w:lang w:eastAsia="zh-CN"/>
        </w:rPr>
        <w:t>》“</w:t>
      </w:r>
      <w:r>
        <w:t>以閏月定</w:t>
      </w:r>
    </w:p>
    <w:p w14:paraId="52C350AD">
      <w:r>
        <w:t>四時</w:t>
      </w:r>
      <w:r>
        <w:rPr>
          <w:rFonts w:hint="eastAsia" w:eastAsia="宋体"/>
          <w:lang w:eastAsia="zh-CN"/>
        </w:rPr>
        <w:t>”</w:t>
      </w:r>
      <w:r>
        <w:t>，</w:t>
      </w:r>
      <w:r>
        <w:rPr>
          <w:rFonts w:hint="eastAsia" w:eastAsia="宋体"/>
          <w:lang w:eastAsia="zh-CN"/>
        </w:rPr>
        <w:t>《</w:t>
      </w:r>
      <w:r>
        <w:t>史記。五帝紀</w:t>
      </w:r>
      <w:r>
        <w:rPr>
          <w:rFonts w:hint="eastAsia" w:eastAsia="宋体"/>
          <w:lang w:eastAsia="zh-CN"/>
        </w:rPr>
        <w:t>》“</w:t>
      </w:r>
      <w:r>
        <w:t>定</w:t>
      </w:r>
      <w:r>
        <w:rPr>
          <w:rFonts w:hint="eastAsia" w:eastAsia="宋体"/>
          <w:lang w:eastAsia="zh-CN"/>
        </w:rPr>
        <w:t>”</w:t>
      </w:r>
      <w:r>
        <w:t>作</w:t>
      </w:r>
      <w:r>
        <w:rPr>
          <w:rFonts w:hint="eastAsia" w:eastAsia="宋体"/>
          <w:lang w:eastAsia="zh-CN"/>
        </w:rPr>
        <w:t>“</w:t>
      </w:r>
      <w:r>
        <w:t>正</w:t>
      </w:r>
      <w:r>
        <w:rPr>
          <w:rFonts w:hint="eastAsia" w:eastAsia="宋体"/>
          <w:lang w:eastAsia="zh-CN"/>
        </w:rPr>
        <w:t>”</w:t>
      </w:r>
      <w:r>
        <w:t>；</w:t>
      </w:r>
      <w:r>
        <w:rPr>
          <w:rFonts w:hint="eastAsia" w:eastAsia="宋体"/>
          <w:lang w:eastAsia="zh-CN"/>
        </w:rPr>
        <w:t>《</w:t>
      </w:r>
      <w:r>
        <w:t>國語</w:t>
      </w:r>
      <w:r>
        <w:rPr>
          <w:rFonts w:hint="eastAsia" w:eastAsia="宋体"/>
          <w:lang w:eastAsia="zh-CN"/>
        </w:rPr>
        <w:t>•</w:t>
      </w:r>
      <w:r>
        <w:t>齊語</w:t>
      </w:r>
      <w:r>
        <w:rPr>
          <w:rFonts w:hint="eastAsia" w:eastAsia="宋体"/>
          <w:lang w:eastAsia="zh-CN"/>
        </w:rPr>
        <w:t>》“</w:t>
      </w:r>
      <w:r>
        <w:t>正卒伍</w:t>
      </w:r>
      <w:r>
        <w:rPr>
          <w:rFonts w:hint="eastAsia" w:eastAsia="宋体"/>
          <w:lang w:eastAsia="zh-CN"/>
        </w:rPr>
        <w:t>”</w:t>
      </w:r>
      <w:r>
        <w:t>，</w:t>
      </w:r>
      <w:r>
        <w:rPr>
          <w:rFonts w:hint="eastAsia" w:eastAsia="宋体"/>
          <w:lang w:eastAsia="zh-CN"/>
        </w:rPr>
        <w:t>《</w:t>
      </w:r>
      <w:r>
        <w:t>漢書</w:t>
      </w:r>
      <w:r>
        <w:rPr>
          <w:rFonts w:hint="eastAsia" w:eastAsia="宋体"/>
          <w:lang w:eastAsia="zh-CN"/>
        </w:rPr>
        <w:t>•</w:t>
      </w:r>
      <w:r>
        <w:t>刑法志</w:t>
      </w:r>
      <w:r>
        <w:rPr>
          <w:rFonts w:hint="eastAsia" w:eastAsia="宋体"/>
          <w:lang w:eastAsia="zh-CN"/>
        </w:rPr>
        <w:t>》“</w:t>
      </w:r>
      <w:r>
        <w:t>正</w:t>
      </w:r>
      <w:r>
        <w:rPr>
          <w:rFonts w:hint="eastAsia" w:eastAsia="宋体"/>
          <w:lang w:eastAsia="zh-CN"/>
        </w:rPr>
        <w:t>”</w:t>
      </w:r>
      <w:r>
        <w:t>作</w:t>
      </w:r>
    </w:p>
    <w:p w14:paraId="0D35D015">
      <w:r>
        <w:rPr>
          <w:rFonts w:hint="eastAsia" w:eastAsia="宋体"/>
          <w:lang w:eastAsia="zh-CN"/>
        </w:rPr>
        <w:t>“</w:t>
      </w:r>
      <w:r>
        <w:t>定</w:t>
      </w:r>
      <w:r>
        <w:rPr>
          <w:rFonts w:hint="eastAsia" w:eastAsia="宋体"/>
          <w:lang w:eastAsia="zh-CN"/>
        </w:rPr>
        <w:t>”</w:t>
      </w:r>
      <w:r>
        <w:t>，竝其證也。故定字即有正義。</w:t>
      </w:r>
      <w:r>
        <w:rPr>
          <w:rFonts w:hint="eastAsia" w:eastAsia="宋体"/>
          <w:lang w:eastAsia="zh-CN"/>
        </w:rPr>
        <w:t>《</w:t>
      </w:r>
      <w:r>
        <w:t>爾雅。釋天</w:t>
      </w:r>
      <w:r>
        <w:rPr>
          <w:rFonts w:hint="eastAsia" w:eastAsia="宋体"/>
          <w:lang w:eastAsia="zh-CN"/>
        </w:rPr>
        <w:t>》</w:t>
      </w:r>
      <w:r>
        <w:t>：</w:t>
      </w:r>
      <w:r>
        <w:rPr>
          <w:rFonts w:hint="eastAsia" w:eastAsia="宋体"/>
          <w:lang w:eastAsia="zh-CN"/>
        </w:rPr>
        <w:t>“</w:t>
      </w:r>
      <w:r>
        <w:t>營室謂之定。</w:t>
      </w:r>
      <w:r>
        <w:rPr>
          <w:rFonts w:hint="eastAsia" w:eastAsia="宋体"/>
          <w:lang w:eastAsia="zh-CN"/>
        </w:rPr>
        <w:t>”</w:t>
      </w:r>
      <w:r>
        <w:t>郭注曰：</w:t>
      </w:r>
      <w:r>
        <w:rPr>
          <w:rFonts w:hint="eastAsia" w:eastAsia="宋体"/>
          <w:lang w:eastAsia="zh-CN"/>
        </w:rPr>
        <w:t>“</w:t>
      </w:r>
      <w:r>
        <w:t>定，正也</w:t>
      </w:r>
    </w:p>
    <w:p w14:paraId="182EF78E">
      <w:r>
        <w:t>作宫室皆以營室中爲正。</w:t>
      </w:r>
      <w:r>
        <w:rPr>
          <w:rFonts w:hint="eastAsia" w:eastAsia="宋体"/>
          <w:lang w:eastAsia="zh-CN"/>
        </w:rPr>
        <w:t>”《</w:t>
      </w:r>
      <w:r>
        <w:t>詩。定之方中</w:t>
      </w:r>
      <w:r>
        <w:rPr>
          <w:rFonts w:hint="eastAsia" w:eastAsia="宋体"/>
          <w:lang w:eastAsia="zh-CN"/>
        </w:rPr>
        <w:t>》</w:t>
      </w:r>
      <w:r>
        <w:t>篇正義引孫炎注，亦與郭同。公肩定字子中</w:t>
      </w:r>
    </w:p>
    <w:p w14:paraId="4FC54E90">
      <w:r>
        <w:t>【第276页】</w:t>
      </w:r>
    </w:p>
    <w:p w14:paraId="47086BC8">
      <w:r>
        <w:t>蓋取中正之義。</w:t>
      </w:r>
      <w:r>
        <w:rPr>
          <w:rFonts w:hint="eastAsia" w:eastAsia="宋体"/>
          <w:lang w:eastAsia="zh-CN"/>
        </w:rPr>
        <w:t>《</w:t>
      </w:r>
      <w:r>
        <w:t>淮南子。主術</w:t>
      </w:r>
      <w:r>
        <w:rPr>
          <w:rFonts w:hint="eastAsia" w:eastAsia="宋体"/>
          <w:lang w:eastAsia="zh-CN"/>
        </w:rPr>
        <w:t>》</w:t>
      </w:r>
      <w:r>
        <w:t>篇</w:t>
      </w:r>
      <w:r>
        <w:rPr>
          <w:rFonts w:hint="eastAsia" w:eastAsia="宋体"/>
          <w:lang w:eastAsia="zh-CN"/>
        </w:rPr>
        <w:t>“</w:t>
      </w:r>
      <w:r>
        <w:t>是以中立</w:t>
      </w:r>
      <w:r>
        <w:rPr>
          <w:rFonts w:hint="eastAsia" w:eastAsia="宋体"/>
          <w:lang w:eastAsia="zh-CN"/>
        </w:rPr>
        <w:t>”</w:t>
      </w:r>
      <w:r>
        <w:t>，高注曰：</w:t>
      </w:r>
      <w:r>
        <w:rPr>
          <w:rFonts w:hint="eastAsia" w:eastAsia="宋体"/>
          <w:lang w:eastAsia="zh-CN"/>
        </w:rPr>
        <w:t>“</w:t>
      </w:r>
      <w:r>
        <w:t>中，正也。</w:t>
      </w:r>
      <w:r>
        <w:rPr>
          <w:rFonts w:hint="eastAsia" w:eastAsia="宋体"/>
          <w:lang w:eastAsia="zh-CN"/>
        </w:rPr>
        <w:t>”《</w:t>
      </w:r>
      <w:r>
        <w:t>儀禮。聘禮</w:t>
      </w:r>
      <w:r>
        <w:rPr>
          <w:rFonts w:hint="eastAsia" w:eastAsia="宋体"/>
          <w:lang w:eastAsia="zh-CN"/>
        </w:rPr>
        <w:t>》</w:t>
      </w:r>
      <w:r>
        <w:t>篇鄭</w:t>
      </w:r>
    </w:p>
    <w:p w14:paraId="48F9C815">
      <w:r>
        <w:t>注曰：</w:t>
      </w:r>
      <w:r>
        <w:rPr>
          <w:rFonts w:hint="eastAsia" w:eastAsia="宋体"/>
          <w:lang w:eastAsia="zh-CN"/>
        </w:rPr>
        <w:t>“</w:t>
      </w:r>
      <w:r>
        <w:t>門中，門之正也。</w:t>
      </w:r>
      <w:r>
        <w:rPr>
          <w:rFonts w:hint="eastAsia" w:eastAsia="宋体"/>
          <w:lang w:eastAsia="zh-CN"/>
        </w:rPr>
        <w:t>”《</w:t>
      </w:r>
      <w:r>
        <w:t>論語。堯曰</w:t>
      </w:r>
      <w:r>
        <w:rPr>
          <w:rFonts w:hint="eastAsia" w:eastAsia="宋体"/>
          <w:lang w:eastAsia="zh-CN"/>
        </w:rPr>
        <w:t>》</w:t>
      </w:r>
      <w:r>
        <w:t>篇</w:t>
      </w:r>
      <w:r>
        <w:rPr>
          <w:rFonts w:hint="eastAsia" w:eastAsia="宋体"/>
          <w:lang w:eastAsia="zh-CN"/>
        </w:rPr>
        <w:t>“</w:t>
      </w:r>
      <w:r>
        <w:t>允執厥中</w:t>
      </w:r>
      <w:r>
        <w:rPr>
          <w:rFonts w:hint="eastAsia" w:eastAsia="宋体"/>
          <w:lang w:eastAsia="zh-CN"/>
        </w:rPr>
        <w:t>”</w:t>
      </w:r>
      <w:r>
        <w:t>，皇侃</w:t>
      </w:r>
      <w:r>
        <w:rPr>
          <w:rFonts w:hint="eastAsia" w:eastAsia="宋体"/>
          <w:lang w:eastAsia="zh-CN"/>
        </w:rPr>
        <w:t>《</w:t>
      </w:r>
      <w:r>
        <w:t>義疏</w:t>
      </w:r>
      <w:r>
        <w:rPr>
          <w:rFonts w:hint="eastAsia" w:eastAsia="宋体"/>
          <w:lang w:eastAsia="zh-CN"/>
        </w:rPr>
        <w:t>》</w:t>
      </w:r>
      <w:r>
        <w:t>曰：</w:t>
      </w:r>
      <w:r>
        <w:rPr>
          <w:rFonts w:hint="eastAsia" w:eastAsia="宋体"/>
          <w:lang w:eastAsia="zh-CN"/>
        </w:rPr>
        <w:t>“</w:t>
      </w:r>
      <w:r>
        <w:t>中謂中正之道</w:t>
      </w:r>
    </w:p>
    <w:p w14:paraId="06E9A113">
      <w:r>
        <w:t>也。</w:t>
      </w:r>
      <w:r>
        <w:rPr>
          <w:rFonts w:hint="eastAsia" w:eastAsia="宋体"/>
          <w:lang w:eastAsia="zh-CN"/>
        </w:rPr>
        <w:t>”</w:t>
      </w:r>
      <w:r>
        <w:t>是</w:t>
      </w:r>
      <w:r>
        <w:rPr>
          <w:rFonts w:hint="eastAsia" w:eastAsia="宋体"/>
          <w:lang w:eastAsia="zh-CN"/>
        </w:rPr>
        <w:t>“</w:t>
      </w:r>
      <w:r>
        <w:t>中</w:t>
      </w:r>
      <w:r>
        <w:rPr>
          <w:rFonts w:hint="eastAsia" w:eastAsia="宋体"/>
          <w:lang w:eastAsia="zh-CN"/>
        </w:rPr>
        <w:t>”</w:t>
      </w:r>
      <w:r>
        <w:t>與</w:t>
      </w:r>
      <w:r>
        <w:rPr>
          <w:rFonts w:hint="eastAsia" w:eastAsia="宋体"/>
          <w:lang w:eastAsia="zh-CN"/>
        </w:rPr>
        <w:t>“</w:t>
      </w:r>
      <w:r>
        <w:t>正</w:t>
      </w:r>
      <w:r>
        <w:rPr>
          <w:rFonts w:hint="eastAsia" w:eastAsia="宋体"/>
          <w:lang w:eastAsia="zh-CN"/>
        </w:rPr>
        <w:t>”</w:t>
      </w:r>
      <w:r>
        <w:t>義相近，故</w:t>
      </w:r>
      <w:r>
        <w:rPr>
          <w:rFonts w:hint="eastAsia" w:eastAsia="宋体"/>
          <w:lang w:eastAsia="zh-CN"/>
        </w:rPr>
        <w:t>《</w:t>
      </w:r>
      <w:r>
        <w:t>孟子。離婁</w:t>
      </w:r>
      <w:r>
        <w:rPr>
          <w:rFonts w:hint="eastAsia" w:eastAsia="宋体"/>
          <w:lang w:eastAsia="zh-CN"/>
        </w:rPr>
        <w:t>》</w:t>
      </w:r>
      <w:r>
        <w:t>篇章指曰：</w:t>
      </w:r>
      <w:r>
        <w:rPr>
          <w:rFonts w:hint="eastAsia" w:eastAsia="宋体"/>
          <w:lang w:eastAsia="zh-CN"/>
        </w:rPr>
        <w:t>“</w:t>
      </w:r>
      <w:r>
        <w:t>履其正者，乃可爲中。</w:t>
      </w:r>
      <w:r>
        <w:rPr>
          <w:rFonts w:hint="eastAsia" w:eastAsia="宋体"/>
          <w:lang w:eastAsia="zh-CN"/>
        </w:rPr>
        <w:t>”</w:t>
      </w:r>
      <w:r>
        <w:t>或曰：定</w:t>
      </w:r>
    </w:p>
    <w:p w14:paraId="40E115F9">
      <w:r>
        <w:t>乃星名，謂營室也。公肩定字子中，即取</w:t>
      </w:r>
      <w:r>
        <w:rPr>
          <w:rFonts w:hint="eastAsia" w:eastAsia="宋体"/>
          <w:lang w:eastAsia="zh-CN"/>
        </w:rPr>
        <w:t>《</w:t>
      </w:r>
      <w:r>
        <w:t>詩。定之方中</w:t>
      </w:r>
      <w:r>
        <w:rPr>
          <w:rFonts w:hint="eastAsia" w:eastAsia="宋体"/>
          <w:lang w:eastAsia="zh-CN"/>
        </w:rPr>
        <w:t>》</w:t>
      </w:r>
      <w:r>
        <w:t>之義。是亦一説也。王氏讀</w:t>
      </w:r>
    </w:p>
    <w:p w14:paraId="400E91D8">
      <w:r>
        <w:rPr>
          <w:rFonts w:hint="eastAsia" w:eastAsia="宋体"/>
          <w:lang w:eastAsia="zh-CN"/>
        </w:rPr>
        <w:t>“</w:t>
      </w:r>
      <w:r>
        <w:t>中</w:t>
      </w:r>
      <w:r>
        <w:rPr>
          <w:rFonts w:hint="eastAsia" w:eastAsia="宋体"/>
          <w:lang w:eastAsia="zh-CN"/>
        </w:rPr>
        <w:t>”</w:t>
      </w:r>
      <w:r>
        <w:t>爲</w:t>
      </w:r>
      <w:r>
        <w:rPr>
          <w:rFonts w:hint="eastAsia" w:eastAsia="宋体"/>
          <w:lang w:eastAsia="zh-CN"/>
        </w:rPr>
        <w:t>“</w:t>
      </w:r>
      <w:r>
        <w:t>伯仲</w:t>
      </w:r>
      <w:r>
        <w:rPr>
          <w:rFonts w:hint="eastAsia" w:eastAsia="宋体"/>
          <w:lang w:eastAsia="zh-CN"/>
        </w:rPr>
        <w:t>”</w:t>
      </w:r>
      <w:r>
        <w:t>之</w:t>
      </w:r>
      <w:r>
        <w:rPr>
          <w:rFonts w:hint="eastAsia" w:eastAsia="宋体"/>
          <w:lang w:eastAsia="zh-CN"/>
        </w:rPr>
        <w:t>“</w:t>
      </w:r>
      <w:r>
        <w:t>仲</w:t>
      </w:r>
      <w:r>
        <w:rPr>
          <w:rFonts w:hint="eastAsia" w:eastAsia="宋体"/>
          <w:lang w:eastAsia="zh-CN"/>
        </w:rPr>
        <w:t>”</w:t>
      </w:r>
      <w:r>
        <w:t>，謂與命名之義不相比屬，斯失之矣</w:t>
      </w:r>
    </w:p>
    <w:p w14:paraId="5894CAE9">
      <w:pPr>
        <w:rPr>
          <w:rFonts w:hint="eastAsia" w:eastAsia="宋体"/>
          <w:lang w:eastAsia="zh-CN"/>
        </w:rPr>
      </w:pPr>
      <w:r>
        <w:rPr>
          <w:rFonts w:hint="eastAsia" w:eastAsia="宋体"/>
          <w:lang w:eastAsia="zh-CN"/>
        </w:rPr>
        <w:t>（</w:t>
      </w:r>
      <w:r>
        <w:t>説明</w:t>
      </w:r>
      <w:r>
        <w:rPr>
          <w:rFonts w:hint="eastAsia" w:eastAsia="宋体"/>
          <w:lang w:eastAsia="zh-CN"/>
        </w:rPr>
        <w:t>）</w:t>
      </w:r>
    </w:p>
    <w:p w14:paraId="121F38B3">
      <w:r>
        <w:t>文載</w:t>
      </w:r>
      <w:r>
        <w:rPr>
          <w:rFonts w:hint="eastAsia" w:eastAsia="宋体"/>
          <w:lang w:eastAsia="zh-CN"/>
        </w:rPr>
        <w:t>《</w:t>
      </w:r>
      <w:r>
        <w:t>清經解續編</w:t>
      </w:r>
      <w:r>
        <w:rPr>
          <w:rFonts w:hint="eastAsia" w:eastAsia="宋体"/>
          <w:lang w:eastAsia="zh-CN"/>
        </w:rPr>
        <w:t>》</w:t>
      </w:r>
      <w:r>
        <w:t>卷一三五九，又</w:t>
      </w:r>
      <w:r>
        <w:rPr>
          <w:rFonts w:hint="eastAsia" w:eastAsia="宋体"/>
          <w:lang w:eastAsia="zh-CN"/>
        </w:rPr>
        <w:t>《</w:t>
      </w:r>
      <w:r>
        <w:t>春在堂全書</w:t>
      </w:r>
      <w:r>
        <w:rPr>
          <w:rFonts w:hint="eastAsia" w:eastAsia="宋体"/>
          <w:lang w:eastAsia="zh-CN"/>
        </w:rPr>
        <w:t>》</w:t>
      </w:r>
      <w:r>
        <w:t>。題名曰</w:t>
      </w:r>
      <w:r>
        <w:rPr>
          <w:rFonts w:hint="eastAsia" w:eastAsia="宋体"/>
          <w:lang w:eastAsia="zh-CN"/>
        </w:rPr>
        <w:t>“</w:t>
      </w:r>
      <w:r>
        <w:t>補</w:t>
      </w:r>
      <w:r>
        <w:rPr>
          <w:rFonts w:hint="eastAsia" w:eastAsia="宋体"/>
          <w:lang w:eastAsia="zh-CN"/>
        </w:rPr>
        <w:t>”</w:t>
      </w:r>
      <w:r>
        <w:t>，實爲舉正</w:t>
      </w:r>
    </w:p>
    <w:p w14:paraId="5D155F28">
      <w:r>
        <w:t>王萱齡</w:t>
      </w:r>
    </w:p>
    <w:p w14:paraId="2A85A110">
      <w:r>
        <w:rPr>
          <w:rFonts w:hint="eastAsia" w:eastAsia="宋体"/>
          <w:lang w:eastAsia="zh-CN"/>
        </w:rPr>
        <w:t>《</w:t>
      </w:r>
      <w:r>
        <w:t>周秦名字解故</w:t>
      </w:r>
      <w:r>
        <w:rPr>
          <w:rFonts w:hint="eastAsia" w:eastAsia="宋体"/>
          <w:lang w:eastAsia="zh-CN"/>
        </w:rPr>
        <w:t>》</w:t>
      </w:r>
      <w:r>
        <w:t>補</w:t>
      </w:r>
    </w:p>
    <w:p w14:paraId="60609C1D">
      <w:r>
        <w:t>辛巳秋，讀伯申先生</w:t>
      </w:r>
      <w:r>
        <w:rPr>
          <w:rFonts w:hint="eastAsia" w:eastAsia="宋体"/>
          <w:lang w:eastAsia="zh-CN"/>
        </w:rPr>
        <w:t>《</w:t>
      </w:r>
      <w:r>
        <w:t>周秦名字解故</w:t>
      </w:r>
      <w:r>
        <w:rPr>
          <w:rFonts w:hint="eastAsia" w:eastAsia="宋体"/>
          <w:lang w:eastAsia="zh-CN"/>
        </w:rPr>
        <w:t>》</w:t>
      </w:r>
      <w:r>
        <w:t>一書，究聲音之統貫，察訓詁之會通，有裨經學</w:t>
      </w:r>
    </w:p>
    <w:p w14:paraId="67F7FDD1">
      <w:r>
        <w:t>良非淺鮮。後坿三十一事，以爲古訓不可周知，姑闕所疑，以俟達者。輒爲疏通證明，其</w:t>
      </w:r>
    </w:p>
    <w:p w14:paraId="19676F04">
      <w:r>
        <w:t>閒穿鑿傅會，在所不免，雖違蓋闕之義，聊爲獻疑之請，仍復就正先生，用備采取焉爾</w:t>
      </w:r>
    </w:p>
    <w:p w14:paraId="4B3B28BB">
      <w:r>
        <w:t>【第277页】</w:t>
      </w:r>
    </w:p>
    <w:p w14:paraId="322F6416">
      <w:r>
        <w:t>晉士蔿，字子輿。</w:t>
      </w:r>
    </w:p>
    <w:p w14:paraId="7B46C3F4">
      <w:pPr>
        <w:rPr>
          <w:rFonts w:hint="eastAsia" w:eastAsia="宋体"/>
          <w:lang w:eastAsia="zh-CN"/>
        </w:rPr>
      </w:pPr>
      <w:r>
        <w:t>案</w:t>
      </w:r>
      <w:r>
        <w:rPr>
          <w:rFonts w:hint="eastAsia" w:eastAsia="宋体"/>
          <w:lang w:eastAsia="zh-CN"/>
        </w:rPr>
        <w:t>《</w:t>
      </w:r>
      <w:r>
        <w:t>釋草</w:t>
      </w:r>
      <w:r>
        <w:rPr>
          <w:rFonts w:hint="eastAsia" w:eastAsia="宋体"/>
          <w:lang w:eastAsia="zh-CN"/>
        </w:rPr>
        <w:t>》</w:t>
      </w:r>
      <w:r>
        <w:t>：</w:t>
      </w:r>
      <w:r>
        <w:rPr>
          <w:rFonts w:hint="eastAsia" w:eastAsia="宋体"/>
          <w:lang w:eastAsia="zh-CN"/>
        </w:rPr>
        <w:t>“</w:t>
      </w:r>
      <w:r>
        <w:t>其萌虇蕍。芛、葟、華，榮。</w:t>
      </w:r>
      <w:r>
        <w:rPr>
          <w:rFonts w:hint="eastAsia" w:eastAsia="宋体"/>
          <w:lang w:eastAsia="zh-CN"/>
        </w:rPr>
        <w:t>”</w:t>
      </w:r>
      <w:r>
        <w:t>注：</w:t>
      </w:r>
      <w:r>
        <w:rPr>
          <w:rFonts w:hint="eastAsia" w:eastAsia="宋体"/>
          <w:lang w:eastAsia="zh-CN"/>
        </w:rPr>
        <w:t>“</w:t>
      </w:r>
      <w:r>
        <w:t>蕍亦華之貌。</w:t>
      </w:r>
      <w:r>
        <w:rPr>
          <w:rFonts w:hint="eastAsia" w:eastAsia="宋体"/>
          <w:lang w:eastAsia="zh-CN"/>
        </w:rPr>
        <w:t>”</w:t>
      </w:r>
      <w:r>
        <w:t>錢詹事大昕以</w:t>
      </w:r>
      <w:r>
        <w:rPr>
          <w:rFonts w:hint="eastAsia" w:eastAsia="宋体"/>
          <w:lang w:eastAsia="zh-CN"/>
        </w:rPr>
        <w:t>《</w:t>
      </w:r>
      <w:r>
        <w:t>釋詁</w:t>
      </w:r>
      <w:r>
        <w:rPr>
          <w:rFonts w:hint="eastAsia" w:eastAsia="宋体"/>
          <w:lang w:eastAsia="zh-CN"/>
        </w:rPr>
        <w:t>》</w:t>
      </w:r>
    </w:p>
    <w:p w14:paraId="78523DCC">
      <w:r>
        <w:rPr>
          <w:rFonts w:hint="eastAsia" w:eastAsia="宋体"/>
          <w:lang w:eastAsia="zh-CN"/>
        </w:rPr>
        <w:t>“</w:t>
      </w:r>
      <w:r>
        <w:t>權輿，始也</w:t>
      </w:r>
      <w:r>
        <w:rPr>
          <w:rFonts w:hint="eastAsia" w:eastAsia="宋体"/>
          <w:lang w:eastAsia="zh-CN"/>
        </w:rPr>
        <w:t>”</w:t>
      </w:r>
      <w:r>
        <w:t>，即</w:t>
      </w:r>
      <w:r>
        <w:rPr>
          <w:rFonts w:hint="eastAsia" w:eastAsia="宋体"/>
          <w:lang w:eastAsia="zh-CN"/>
        </w:rPr>
        <w:t>“</w:t>
      </w:r>
      <w:r>
        <w:t>其萌虇蕍</w:t>
      </w:r>
      <w:r>
        <w:rPr>
          <w:rFonts w:hint="eastAsia" w:eastAsia="宋体"/>
          <w:lang w:eastAsia="zh-CN"/>
        </w:rPr>
        <w:t>”</w:t>
      </w:r>
      <w:r>
        <w:t>。</w:t>
      </w:r>
      <w:r>
        <w:rPr>
          <w:rFonts w:hint="eastAsia" w:eastAsia="宋体"/>
          <w:lang w:eastAsia="zh-CN"/>
        </w:rPr>
        <w:t>“</w:t>
      </w:r>
      <w:r>
        <w:t>萌</w:t>
      </w:r>
      <w:r>
        <w:rPr>
          <w:rFonts w:hint="eastAsia" w:eastAsia="宋体"/>
          <w:lang w:eastAsia="zh-CN"/>
        </w:rPr>
        <w:t>”</w:t>
      </w:r>
      <w:r>
        <w:t>爲竹之始生，</w:t>
      </w:r>
      <w:r>
        <w:rPr>
          <w:rFonts w:hint="eastAsia" w:eastAsia="宋体"/>
          <w:lang w:eastAsia="zh-CN"/>
        </w:rPr>
        <w:t>“</w:t>
      </w:r>
      <w:r>
        <w:t>輿</w:t>
      </w:r>
      <w:r>
        <w:rPr>
          <w:rFonts w:hint="eastAsia" w:eastAsia="宋体"/>
          <w:lang w:eastAsia="zh-CN"/>
        </w:rPr>
        <w:t>”</w:t>
      </w:r>
      <w:r>
        <w:t>即</w:t>
      </w:r>
      <w:r>
        <w:rPr>
          <w:rFonts w:hint="eastAsia" w:eastAsia="宋体"/>
          <w:lang w:eastAsia="zh-CN"/>
        </w:rPr>
        <w:t>“</w:t>
      </w:r>
      <w:r>
        <w:t>蕍</w:t>
      </w:r>
      <w:r>
        <w:rPr>
          <w:rFonts w:hint="eastAsia" w:eastAsia="宋体"/>
          <w:lang w:eastAsia="zh-CN"/>
        </w:rPr>
        <w:t>”</w:t>
      </w:r>
      <w:r>
        <w:t>之假借；</w:t>
      </w:r>
      <w:r>
        <w:rPr>
          <w:rFonts w:hint="eastAsia" w:eastAsia="宋体"/>
          <w:lang w:eastAsia="zh-CN"/>
        </w:rPr>
        <w:t>“</w:t>
      </w:r>
      <w:r>
        <w:t>蔿</w:t>
      </w:r>
      <w:r>
        <w:rPr>
          <w:rFonts w:hint="eastAsia" w:eastAsia="宋体"/>
          <w:lang w:eastAsia="zh-CN"/>
        </w:rPr>
        <w:t>”</w:t>
      </w:r>
      <w:r>
        <w:t>即</w:t>
      </w:r>
      <w:r>
        <w:rPr>
          <w:rFonts w:hint="eastAsia" w:eastAsia="宋体"/>
          <w:lang w:eastAsia="zh-CN"/>
        </w:rPr>
        <w:t>“</w:t>
      </w:r>
      <w:r>
        <w:t>蘤</w:t>
      </w:r>
      <w:r>
        <w:rPr>
          <w:rFonts w:hint="eastAsia" w:eastAsia="宋体"/>
          <w:lang w:eastAsia="zh-CN"/>
        </w:rPr>
        <w:t>”</w:t>
      </w:r>
      <w:r>
        <w:t>字，張衡</w:t>
      </w:r>
    </w:p>
    <w:p w14:paraId="570B6051">
      <w:r>
        <w:rPr>
          <w:rFonts w:hint="eastAsia" w:eastAsia="宋体"/>
          <w:lang w:eastAsia="zh-CN"/>
        </w:rPr>
        <w:t>《</w:t>
      </w:r>
      <w:r>
        <w:t>思玄賦</w:t>
      </w:r>
      <w:r>
        <w:rPr>
          <w:rFonts w:hint="eastAsia" w:eastAsia="宋体"/>
          <w:lang w:eastAsia="zh-CN"/>
        </w:rPr>
        <w:t>》</w:t>
      </w:r>
      <w:r>
        <w:t>：</w:t>
      </w:r>
      <w:r>
        <w:rPr>
          <w:rFonts w:hint="eastAsia" w:eastAsia="宋体"/>
          <w:lang w:eastAsia="zh-CN"/>
        </w:rPr>
        <w:t>“</w:t>
      </w:r>
      <w:r>
        <w:t>天地茵藴，百卉含蘤。</w:t>
      </w:r>
      <w:r>
        <w:rPr>
          <w:rFonts w:hint="eastAsia" w:eastAsia="宋体"/>
          <w:lang w:eastAsia="zh-CN"/>
        </w:rPr>
        <w:t>”</w:t>
      </w:r>
      <w:r>
        <w:t>俱有始義，故蔿字子輿。又</w:t>
      </w:r>
      <w:r>
        <w:rPr>
          <w:rFonts w:hint="eastAsia" w:eastAsia="宋体"/>
          <w:lang w:eastAsia="zh-CN"/>
        </w:rPr>
        <w:t>《</w:t>
      </w:r>
      <w:r>
        <w:t>説文</w:t>
      </w:r>
      <w:r>
        <w:rPr>
          <w:rFonts w:hint="eastAsia" w:eastAsia="宋体"/>
          <w:lang w:eastAsia="zh-CN"/>
        </w:rPr>
        <w:t>》</w:t>
      </w:r>
      <w:r>
        <w:t>：</w:t>
      </w:r>
      <w:r>
        <w:rPr>
          <w:rFonts w:hint="eastAsia" w:eastAsia="宋体"/>
          <w:lang w:eastAsia="zh-CN"/>
        </w:rPr>
        <w:t>“</w:t>
      </w:r>
      <w:r>
        <w:t>蔿，草也。</w:t>
      </w:r>
      <w:r>
        <w:rPr>
          <w:rFonts w:hint="eastAsia" w:eastAsia="宋体"/>
          <w:lang w:eastAsia="zh-CN"/>
        </w:rPr>
        <w:t>”《</w:t>
      </w:r>
      <w:r>
        <w:t>大戴</w:t>
      </w:r>
    </w:p>
    <w:p w14:paraId="01BB7C21">
      <w:pPr>
        <w:rPr>
          <w:rFonts w:hint="eastAsia" w:eastAsia="宋体"/>
          <w:lang w:eastAsia="zh-CN"/>
        </w:rPr>
      </w:pPr>
      <w:r>
        <w:t>禮</w:t>
      </w:r>
      <w:r>
        <w:rPr>
          <w:rFonts w:hint="eastAsia" w:eastAsia="宋体"/>
          <w:lang w:eastAsia="zh-CN"/>
        </w:rPr>
        <w:t>•</w:t>
      </w:r>
      <w:r>
        <w:t>誥</w:t>
      </w:r>
      <w:r>
        <w:rPr>
          <w:rFonts w:hint="eastAsia" w:eastAsia="宋体"/>
          <w:lang w:eastAsia="zh-CN"/>
        </w:rPr>
        <w:t>（</w:t>
      </w:r>
      <w:r>
        <w:t>知</w:t>
      </w:r>
      <w:r>
        <w:rPr>
          <w:rFonts w:hint="eastAsia" w:eastAsia="宋体"/>
          <w:lang w:eastAsia="zh-CN"/>
        </w:rPr>
        <w:t>）</w:t>
      </w:r>
      <w:r>
        <w:t>志</w:t>
      </w:r>
      <w:r>
        <w:rPr>
          <w:rFonts w:hint="eastAsia" w:eastAsia="宋体"/>
          <w:lang w:eastAsia="zh-CN"/>
        </w:rPr>
        <w:t>》</w:t>
      </w:r>
      <w:r>
        <w:t>：</w:t>
      </w:r>
      <w:r>
        <w:rPr>
          <w:rFonts w:hint="eastAsia" w:eastAsia="宋体"/>
          <w:lang w:eastAsia="zh-CN"/>
        </w:rPr>
        <w:t>“</w:t>
      </w:r>
      <w:r>
        <w:t>百草權輿。</w:t>
      </w:r>
      <w:r>
        <w:rPr>
          <w:rFonts w:hint="eastAsia" w:eastAsia="宋体"/>
          <w:lang w:eastAsia="zh-CN"/>
        </w:rPr>
        <w:t>”</w:t>
      </w:r>
    </w:p>
    <w:p w14:paraId="026A3842">
      <w:r>
        <w:t>齊雍人易牙，字巫。</w:t>
      </w:r>
    </w:p>
    <w:p w14:paraId="600E1F26">
      <w:r>
        <w:t>古</w:t>
      </w:r>
      <w:r>
        <w:rPr>
          <w:rFonts w:hint="eastAsia" w:eastAsia="宋体"/>
          <w:lang w:eastAsia="zh-CN"/>
        </w:rPr>
        <w:t>“</w:t>
      </w:r>
      <w:r>
        <w:t>牙</w:t>
      </w:r>
      <w:r>
        <w:rPr>
          <w:rFonts w:hint="eastAsia" w:eastAsia="宋体"/>
          <w:lang w:eastAsia="zh-CN"/>
        </w:rPr>
        <w:t>”“</w:t>
      </w:r>
      <w:r>
        <w:t>㸦</w:t>
      </w:r>
      <w:r>
        <w:rPr>
          <w:rFonts w:hint="eastAsia" w:eastAsia="宋体"/>
          <w:lang w:eastAsia="zh-CN"/>
        </w:rPr>
        <w:t>”</w:t>
      </w:r>
      <w:r>
        <w:t>字多互訛。</w:t>
      </w:r>
      <w:r>
        <w:rPr>
          <w:rFonts w:hint="eastAsia" w:eastAsia="宋体"/>
          <w:lang w:eastAsia="zh-CN"/>
        </w:rPr>
        <w:t>“</w:t>
      </w:r>
      <w:r>
        <w:t>㸦</w:t>
      </w:r>
      <w:r>
        <w:rPr>
          <w:rFonts w:hint="eastAsia" w:eastAsia="宋体"/>
          <w:lang w:eastAsia="zh-CN"/>
        </w:rPr>
        <w:t>”</w:t>
      </w:r>
      <w:r>
        <w:t>即</w:t>
      </w:r>
      <w:r>
        <w:rPr>
          <w:rFonts w:hint="eastAsia" w:eastAsia="宋体"/>
          <w:lang w:eastAsia="zh-CN"/>
        </w:rPr>
        <w:t>“</w:t>
      </w:r>
      <w:r>
        <w:t>互</w:t>
      </w:r>
      <w:r>
        <w:rPr>
          <w:rFonts w:hint="eastAsia" w:eastAsia="宋体"/>
          <w:lang w:eastAsia="zh-CN"/>
        </w:rPr>
        <w:t>”</w:t>
      </w:r>
      <w:r>
        <w:t>字。</w:t>
      </w:r>
      <w:r>
        <w:rPr>
          <w:rFonts w:hint="eastAsia" w:eastAsia="宋体"/>
          <w:lang w:eastAsia="zh-CN"/>
        </w:rPr>
        <w:t>《</w:t>
      </w:r>
      <w:r>
        <w:t>易</w:t>
      </w:r>
      <w:r>
        <w:rPr>
          <w:rFonts w:hint="eastAsia" w:eastAsia="宋体"/>
          <w:lang w:eastAsia="zh-CN"/>
        </w:rPr>
        <w:t>》</w:t>
      </w:r>
      <w:r>
        <w:t>有互體，李氏</w:t>
      </w:r>
      <w:r>
        <w:rPr>
          <w:rFonts w:hint="eastAsia" w:eastAsia="宋体"/>
          <w:lang w:eastAsia="zh-CN"/>
        </w:rPr>
        <w:t>《</w:t>
      </w:r>
      <w:r>
        <w:t>易解</w:t>
      </w:r>
      <w:r>
        <w:rPr>
          <w:rFonts w:hint="eastAsia" w:eastAsia="宋体"/>
          <w:lang w:eastAsia="zh-CN"/>
        </w:rPr>
        <w:t>》</w:t>
      </w:r>
      <w:r>
        <w:t>俱作</w:t>
      </w:r>
      <w:r>
        <w:rPr>
          <w:rFonts w:hint="eastAsia" w:eastAsia="宋体"/>
          <w:lang w:eastAsia="zh-CN"/>
        </w:rPr>
        <w:t>“</w:t>
      </w:r>
      <w:r>
        <w:t>㸦體</w:t>
      </w:r>
      <w:r>
        <w:rPr>
          <w:rFonts w:hint="eastAsia" w:eastAsia="宋体"/>
          <w:lang w:eastAsia="zh-CN"/>
        </w:rPr>
        <w:t>”</w:t>
      </w:r>
      <w:r>
        <w:t>。</w:t>
      </w:r>
      <w:r>
        <w:rPr>
          <w:rFonts w:hint="eastAsia" w:eastAsia="宋体"/>
          <w:lang w:eastAsia="zh-CN"/>
        </w:rPr>
        <w:t>《</w:t>
      </w:r>
      <w:r>
        <w:t>輟耕</w:t>
      </w:r>
    </w:p>
    <w:p w14:paraId="597D4C51">
      <w:r>
        <w:t>録</w:t>
      </w:r>
      <w:r>
        <w:rPr>
          <w:rFonts w:hint="eastAsia" w:eastAsia="宋体"/>
          <w:lang w:eastAsia="zh-CN"/>
        </w:rPr>
        <w:t>》</w:t>
      </w:r>
      <w:r>
        <w:t>：</w:t>
      </w:r>
      <w:r>
        <w:rPr>
          <w:rFonts w:hint="eastAsia" w:eastAsia="宋体"/>
          <w:lang w:eastAsia="zh-CN"/>
        </w:rPr>
        <w:t>“</w:t>
      </w:r>
      <w:r>
        <w:t>互郎主互市，今謂之牙郎。</w:t>
      </w:r>
      <w:r>
        <w:rPr>
          <w:rFonts w:hint="eastAsia" w:eastAsia="宋体"/>
          <w:lang w:eastAsia="zh-CN"/>
        </w:rPr>
        <w:t>”《</w:t>
      </w:r>
      <w:r>
        <w:t>考工記</w:t>
      </w:r>
      <w:r>
        <w:rPr>
          <w:rFonts w:hint="eastAsia" w:eastAsia="宋体"/>
          <w:lang w:eastAsia="zh-CN"/>
        </w:rPr>
        <w:t>》</w:t>
      </w:r>
      <w:r>
        <w:t>：</w:t>
      </w:r>
      <w:r>
        <w:rPr>
          <w:rFonts w:hint="eastAsia" w:eastAsia="宋体"/>
          <w:lang w:eastAsia="zh-CN"/>
        </w:rPr>
        <w:t>“</w:t>
      </w:r>
      <w:r>
        <w:t>輪人爲輪牙也者，以爲固抱也。</w:t>
      </w:r>
      <w:r>
        <w:rPr>
          <w:rFonts w:hint="eastAsia" w:eastAsia="宋体"/>
          <w:lang w:eastAsia="zh-CN"/>
        </w:rPr>
        <w:t>”</w:t>
      </w:r>
      <w:r>
        <w:t>亦取交互</w:t>
      </w:r>
    </w:p>
    <w:p w14:paraId="61AF8735">
      <w:pPr>
        <w:rPr>
          <w:rFonts w:hint="eastAsia" w:eastAsia="宋体"/>
          <w:lang w:eastAsia="zh-CN"/>
        </w:rPr>
      </w:pPr>
      <w:r>
        <w:t>義。今按：易牙應作易㸦，以</w:t>
      </w:r>
      <w:r>
        <w:rPr>
          <w:rFonts w:hint="eastAsia" w:eastAsia="宋体"/>
          <w:lang w:eastAsia="zh-CN"/>
        </w:rPr>
        <w:t>《</w:t>
      </w:r>
      <w:r>
        <w:t>易</w:t>
      </w:r>
      <w:r>
        <w:rPr>
          <w:rFonts w:hint="eastAsia" w:eastAsia="宋体"/>
          <w:lang w:eastAsia="zh-CN"/>
        </w:rPr>
        <w:t>》</w:t>
      </w:r>
      <w:r>
        <w:t>有㸦體。簭人掌三易，五曰巫易，</w:t>
      </w:r>
      <w:r>
        <w:rPr>
          <w:rFonts w:hint="eastAsia" w:eastAsia="宋体"/>
          <w:lang w:eastAsia="zh-CN"/>
        </w:rPr>
        <w:t>《</w:t>
      </w:r>
      <w:r>
        <w:t>世本</w:t>
      </w:r>
      <w:r>
        <w:rPr>
          <w:rFonts w:hint="eastAsia" w:eastAsia="宋体"/>
          <w:lang w:eastAsia="zh-CN"/>
        </w:rPr>
        <w:t>》</w:t>
      </w:r>
      <w:r>
        <w:t>：</w:t>
      </w:r>
      <w:r>
        <w:rPr>
          <w:rFonts w:hint="eastAsia" w:eastAsia="宋体"/>
          <w:lang w:eastAsia="zh-CN"/>
        </w:rPr>
        <w:t>“</w:t>
      </w:r>
      <w:r>
        <w:t>巫咸作筮。</w:t>
      </w:r>
      <w:r>
        <w:rPr>
          <w:rFonts w:hint="eastAsia" w:eastAsia="宋体"/>
          <w:lang w:eastAsia="zh-CN"/>
        </w:rPr>
        <w:t>”</w:t>
      </w:r>
    </w:p>
    <w:p w14:paraId="2AE89489">
      <w:r>
        <w:t>故易㸦字巫。又，㸦、巫亦雙聲字</w:t>
      </w:r>
    </w:p>
    <w:p w14:paraId="6500DBA0">
      <w:r>
        <w:t>宋公子目夷，字子魚。</w:t>
      </w:r>
    </w:p>
    <w:p w14:paraId="65168E5E">
      <w:pPr>
        <w:rPr>
          <w:rFonts w:hint="eastAsia" w:eastAsia="宋体"/>
          <w:lang w:eastAsia="zh-CN"/>
        </w:rPr>
      </w:pPr>
      <w:r>
        <w:rPr>
          <w:rFonts w:hint="eastAsia" w:eastAsia="宋体"/>
          <w:lang w:eastAsia="zh-CN"/>
        </w:rPr>
        <w:t>“</w:t>
      </w:r>
      <w:r>
        <w:t>魚</w:t>
      </w:r>
      <w:r>
        <w:rPr>
          <w:rFonts w:hint="eastAsia" w:eastAsia="宋体"/>
          <w:lang w:eastAsia="zh-CN"/>
        </w:rPr>
        <w:t>”</w:t>
      </w:r>
      <w:r>
        <w:t>古通</w:t>
      </w:r>
      <w:r>
        <w:rPr>
          <w:rFonts w:hint="eastAsia" w:eastAsia="宋体"/>
          <w:lang w:eastAsia="zh-CN"/>
        </w:rPr>
        <w:t>“</w:t>
      </w:r>
      <w:r>
        <w:t>吾</w:t>
      </w:r>
      <w:r>
        <w:rPr>
          <w:rFonts w:hint="eastAsia" w:eastAsia="宋体"/>
          <w:lang w:eastAsia="zh-CN"/>
        </w:rPr>
        <w:t>”</w:t>
      </w:r>
      <w:r>
        <w:t>。</w:t>
      </w:r>
      <w:r>
        <w:rPr>
          <w:rFonts w:hint="eastAsia" w:eastAsia="宋体"/>
          <w:lang w:eastAsia="zh-CN"/>
        </w:rPr>
        <w:t>《</w:t>
      </w:r>
      <w:r>
        <w:t>列子。黄帝</w:t>
      </w:r>
      <w:r>
        <w:rPr>
          <w:rFonts w:hint="eastAsia" w:eastAsia="宋体"/>
          <w:lang w:eastAsia="zh-CN"/>
        </w:rPr>
        <w:t>》</w:t>
      </w:r>
      <w:r>
        <w:t>篇：</w:t>
      </w:r>
      <w:r>
        <w:rPr>
          <w:rFonts w:hint="eastAsia" w:eastAsia="宋体"/>
          <w:lang w:eastAsia="zh-CN"/>
        </w:rPr>
        <w:t>“</w:t>
      </w:r>
      <w:r>
        <w:t>姬魚語女。</w:t>
      </w:r>
      <w:r>
        <w:rPr>
          <w:rFonts w:hint="eastAsia" w:eastAsia="宋体"/>
          <w:lang w:eastAsia="zh-CN"/>
        </w:rPr>
        <w:t>”</w:t>
      </w:r>
      <w:r>
        <w:t>注：</w:t>
      </w:r>
      <w:r>
        <w:rPr>
          <w:rFonts w:hint="eastAsia" w:eastAsia="宋体"/>
          <w:lang w:eastAsia="zh-CN"/>
        </w:rPr>
        <w:t>“</w:t>
      </w:r>
      <w:r>
        <w:t>姬讀如居，魚讀如吾。</w:t>
      </w:r>
      <w:r>
        <w:rPr>
          <w:rFonts w:hint="eastAsia" w:eastAsia="宋体"/>
          <w:lang w:eastAsia="zh-CN"/>
        </w:rPr>
        <w:t>”《</w:t>
      </w:r>
      <w:r>
        <w:t>晉語</w:t>
      </w:r>
      <w:r>
        <w:rPr>
          <w:rFonts w:hint="eastAsia" w:eastAsia="宋体"/>
          <w:lang w:eastAsia="zh-CN"/>
        </w:rPr>
        <w:t>》</w:t>
      </w:r>
    </w:p>
    <w:p w14:paraId="4840E63E">
      <w:r>
        <w:rPr>
          <w:rFonts w:hint="eastAsia" w:eastAsia="宋体"/>
          <w:lang w:eastAsia="zh-CN"/>
        </w:rPr>
        <w:t>“</w:t>
      </w:r>
      <w:r>
        <w:t>暇豫之吾吾。</w:t>
      </w:r>
      <w:r>
        <w:rPr>
          <w:rFonts w:hint="eastAsia" w:eastAsia="宋体"/>
          <w:lang w:eastAsia="zh-CN"/>
        </w:rPr>
        <w:t>”</w:t>
      </w:r>
      <w:r>
        <w:t>注：</w:t>
      </w:r>
      <w:r>
        <w:rPr>
          <w:rFonts w:hint="eastAsia" w:eastAsia="宋体"/>
          <w:lang w:eastAsia="zh-CN"/>
        </w:rPr>
        <w:t>“</w:t>
      </w:r>
      <w:r>
        <w:t>吾讀如魚。</w:t>
      </w:r>
      <w:r>
        <w:rPr>
          <w:rFonts w:hint="eastAsia" w:eastAsia="宋体"/>
          <w:lang w:eastAsia="zh-CN"/>
        </w:rPr>
        <w:t>”《</w:t>
      </w:r>
      <w:r>
        <w:t>河渠書</w:t>
      </w:r>
      <w:r>
        <w:rPr>
          <w:rFonts w:hint="eastAsia" w:eastAsia="宋体"/>
          <w:lang w:eastAsia="zh-CN"/>
        </w:rPr>
        <w:t>》</w:t>
      </w:r>
      <w:r>
        <w:t>：</w:t>
      </w:r>
      <w:r>
        <w:rPr>
          <w:rFonts w:hint="eastAsia" w:eastAsia="宋体"/>
          <w:lang w:eastAsia="zh-CN"/>
        </w:rPr>
        <w:t>“</w:t>
      </w:r>
      <w:r>
        <w:t>功無已時兮，吾山平。</w:t>
      </w:r>
      <w:r>
        <w:rPr>
          <w:rFonts w:hint="eastAsia" w:eastAsia="宋体"/>
          <w:lang w:eastAsia="zh-CN"/>
        </w:rPr>
        <w:t>”</w:t>
      </w:r>
      <w:r>
        <w:t>徐廣曰：</w:t>
      </w:r>
      <w:r>
        <w:rPr>
          <w:rFonts w:hint="eastAsia" w:eastAsia="宋体"/>
          <w:lang w:eastAsia="zh-CN"/>
        </w:rPr>
        <w:t>“</w:t>
      </w:r>
      <w:r>
        <w:t>東郡東阿</w:t>
      </w:r>
    </w:p>
    <w:p w14:paraId="78D342E0">
      <w:r>
        <w:t>【第278页】</w:t>
      </w:r>
    </w:p>
    <w:p w14:paraId="09B7812F">
      <w:r>
        <w:t>有魚山。</w:t>
      </w:r>
      <w:r>
        <w:rPr>
          <w:rFonts w:hint="eastAsia" w:eastAsia="宋体"/>
          <w:lang w:eastAsia="zh-CN"/>
        </w:rPr>
        <w:t>”</w:t>
      </w:r>
      <w:r>
        <w:t>晉侯名夷吾，管仲名夷吾，夷吾切音魚，必古有此語。</w:t>
      </w:r>
      <w:r>
        <w:rPr>
          <w:rFonts w:hint="eastAsia" w:eastAsia="宋体"/>
          <w:lang w:eastAsia="zh-CN"/>
        </w:rPr>
        <w:t>《</w:t>
      </w:r>
      <w:r>
        <w:t>漢書</w:t>
      </w:r>
      <w:r>
        <w:rPr>
          <w:rFonts w:hint="eastAsia" w:eastAsia="宋体"/>
          <w:lang w:eastAsia="zh-CN"/>
        </w:rPr>
        <w:t>•</w:t>
      </w:r>
      <w:r>
        <w:t>匈奴傳</w:t>
      </w:r>
      <w:r>
        <w:rPr>
          <w:rFonts w:hint="eastAsia" w:eastAsia="宋体"/>
          <w:lang w:eastAsia="zh-CN"/>
        </w:rPr>
        <w:t>》</w:t>
      </w:r>
      <w:r>
        <w:t>：</w:t>
      </w:r>
      <w:r>
        <w:rPr>
          <w:rFonts w:hint="eastAsia" w:eastAsia="宋体"/>
          <w:lang w:eastAsia="zh-CN"/>
        </w:rPr>
        <w:t>“</w:t>
      </w:r>
      <w:r>
        <w:t>北橋余</w:t>
      </w:r>
    </w:p>
    <w:p w14:paraId="2DF84CC5">
      <w:r>
        <w:t>吾。</w:t>
      </w:r>
      <w:r>
        <w:rPr>
          <w:rFonts w:hint="eastAsia" w:eastAsia="宋体"/>
          <w:lang w:eastAsia="zh-CN"/>
        </w:rPr>
        <w:t>”《</w:t>
      </w:r>
      <w:r>
        <w:t>後漢書。西域傳</w:t>
      </w:r>
      <w:r>
        <w:rPr>
          <w:rFonts w:hint="eastAsia" w:eastAsia="宋体"/>
          <w:lang w:eastAsia="zh-CN"/>
        </w:rPr>
        <w:t>》</w:t>
      </w:r>
      <w:r>
        <w:t>：</w:t>
      </w:r>
      <w:r>
        <w:rPr>
          <w:rFonts w:hint="eastAsia" w:eastAsia="宋体"/>
          <w:lang w:eastAsia="zh-CN"/>
        </w:rPr>
        <w:t>“</w:t>
      </w:r>
      <w:r>
        <w:t>夷吾，膏腴之地。</w:t>
      </w:r>
      <w:r>
        <w:rPr>
          <w:rFonts w:hint="eastAsia" w:eastAsia="宋体"/>
          <w:lang w:eastAsia="zh-CN"/>
        </w:rPr>
        <w:t>”</w:t>
      </w:r>
      <w:r>
        <w:t>余吾、伊吾，皆夷吾也</w:t>
      </w:r>
    </w:p>
    <w:p w14:paraId="6DE69648">
      <w:r>
        <w:t>晉寺人披，字伯楚，一名勃鞮</w:t>
      </w:r>
    </w:p>
    <w:p w14:paraId="3597061A">
      <w:r>
        <w:rPr>
          <w:rFonts w:hint="eastAsia" w:eastAsia="宋体"/>
          <w:lang w:eastAsia="zh-CN"/>
        </w:rPr>
        <w:t>《</w:t>
      </w:r>
      <w:r>
        <w:t>説文</w:t>
      </w:r>
      <w:r>
        <w:rPr>
          <w:rFonts w:hint="eastAsia" w:eastAsia="宋体"/>
          <w:lang w:eastAsia="zh-CN"/>
        </w:rPr>
        <w:t>》</w:t>
      </w:r>
      <w:r>
        <w:t>：</w:t>
      </w:r>
      <w:r>
        <w:rPr>
          <w:rFonts w:hint="eastAsia" w:eastAsia="宋体"/>
          <w:lang w:eastAsia="zh-CN"/>
        </w:rPr>
        <w:t>“【</w:t>
      </w:r>
      <w:r>
        <w:t>從</w:t>
      </w:r>
      <w:r>
        <w:rPr>
          <w:rFonts w:hint="eastAsia" w:eastAsia="宋体"/>
          <w:lang w:eastAsia="zh-CN"/>
        </w:rPr>
        <w:t>】</w:t>
      </w:r>
      <w:r>
        <w:t>旁持</w:t>
      </w:r>
      <w:r>
        <w:rPr>
          <w:rFonts w:hint="eastAsia" w:eastAsia="宋体"/>
          <w:lang w:eastAsia="zh-CN"/>
        </w:rPr>
        <w:t>（</w:t>
      </w:r>
      <w:r>
        <w:t>名</w:t>
      </w:r>
      <w:r>
        <w:rPr>
          <w:rFonts w:hint="eastAsia" w:eastAsia="宋体"/>
          <w:lang w:eastAsia="zh-CN"/>
        </w:rPr>
        <w:t>）【</w:t>
      </w:r>
      <w:r>
        <w:t>曰</w:t>
      </w:r>
      <w:r>
        <w:rPr>
          <w:rFonts w:hint="eastAsia" w:eastAsia="宋体"/>
          <w:lang w:eastAsia="zh-CN"/>
        </w:rPr>
        <w:t>】</w:t>
      </w:r>
      <w:r>
        <w:t>披。</w:t>
      </w:r>
      <w:r>
        <w:rPr>
          <w:rFonts w:hint="eastAsia" w:eastAsia="宋体"/>
          <w:lang w:eastAsia="zh-CN"/>
        </w:rPr>
        <w:t>”《</w:t>
      </w:r>
      <w:r>
        <w:t>禮記</w:t>
      </w:r>
      <w:r>
        <w:rPr>
          <w:rFonts w:hint="eastAsia" w:eastAsia="宋体"/>
          <w:lang w:eastAsia="zh-CN"/>
        </w:rPr>
        <w:t>•</w:t>
      </w:r>
      <w:r>
        <w:t>檀弓</w:t>
      </w:r>
      <w:r>
        <w:rPr>
          <w:rFonts w:hint="eastAsia" w:eastAsia="宋体"/>
          <w:lang w:eastAsia="zh-CN"/>
        </w:rPr>
        <w:t>》</w:t>
      </w:r>
      <w:r>
        <w:t>注：</w:t>
      </w:r>
      <w:r>
        <w:rPr>
          <w:rFonts w:hint="eastAsia" w:eastAsia="宋体"/>
          <w:lang w:eastAsia="zh-CN"/>
        </w:rPr>
        <w:t>“</w:t>
      </w:r>
      <w:r>
        <w:t>披，柩行，夾引棺者。</w:t>
      </w:r>
      <w:r>
        <w:rPr>
          <w:rFonts w:hint="eastAsia" w:eastAsia="宋体"/>
          <w:lang w:eastAsia="zh-CN"/>
        </w:rPr>
        <w:t>”</w:t>
      </w:r>
      <w:r>
        <w:t>疏：</w:t>
      </w:r>
      <w:r>
        <w:rPr>
          <w:rFonts w:hint="eastAsia" w:eastAsia="宋体"/>
          <w:lang w:eastAsia="zh-CN"/>
        </w:rPr>
        <w:t>“</w:t>
      </w:r>
      <w:r>
        <w:t>設</w:t>
      </w:r>
    </w:p>
    <w:p w14:paraId="537DA440">
      <w:pPr>
        <w:rPr>
          <w:rFonts w:hint="eastAsia" w:eastAsia="宋体"/>
          <w:lang w:eastAsia="zh-CN"/>
        </w:rPr>
      </w:pPr>
      <w:r>
        <w:t>之于旁，所以備傾虧也。</w:t>
      </w:r>
      <w:r>
        <w:rPr>
          <w:rFonts w:hint="eastAsia" w:eastAsia="宋体"/>
          <w:lang w:eastAsia="zh-CN"/>
        </w:rPr>
        <w:t>”《</w:t>
      </w:r>
      <w:r>
        <w:t>夏官司馬</w:t>
      </w:r>
      <w:r>
        <w:rPr>
          <w:rFonts w:hint="eastAsia" w:eastAsia="宋体"/>
          <w:lang w:eastAsia="zh-CN"/>
        </w:rPr>
        <w:t>》</w:t>
      </w:r>
      <w:r>
        <w:t>：</w:t>
      </w:r>
      <w:r>
        <w:rPr>
          <w:rFonts w:hint="eastAsia" w:eastAsia="宋体"/>
          <w:lang w:eastAsia="zh-CN"/>
        </w:rPr>
        <w:t>“</w:t>
      </w:r>
      <w:r>
        <w:t>作六軍之士執披。</w:t>
      </w:r>
      <w:r>
        <w:rPr>
          <w:rFonts w:hint="eastAsia" w:eastAsia="宋体"/>
          <w:lang w:eastAsia="zh-CN"/>
        </w:rPr>
        <w:t>”</w:t>
      </w:r>
      <w:r>
        <w:t>疏：</w:t>
      </w:r>
      <w:r>
        <w:rPr>
          <w:rFonts w:hint="eastAsia" w:eastAsia="宋体"/>
          <w:lang w:eastAsia="zh-CN"/>
        </w:rPr>
        <w:t>“</w:t>
      </w:r>
      <w:r>
        <w:t>披者，車兩旁使人持之。</w:t>
      </w:r>
      <w:r>
        <w:rPr>
          <w:rFonts w:hint="eastAsia" w:eastAsia="宋体"/>
          <w:lang w:eastAsia="zh-CN"/>
        </w:rPr>
        <w:t>”</w:t>
      </w:r>
    </w:p>
    <w:p w14:paraId="50691CD9">
      <w:r>
        <w:t>則旁持俱有披義。</w:t>
      </w:r>
      <w:r>
        <w:rPr>
          <w:rFonts w:hint="eastAsia" w:eastAsia="宋体"/>
          <w:lang w:eastAsia="zh-CN"/>
        </w:rPr>
        <w:t>《</w:t>
      </w:r>
      <w:r>
        <w:t>説文</w:t>
      </w:r>
      <w:r>
        <w:rPr>
          <w:rFonts w:hint="eastAsia" w:eastAsia="宋体"/>
          <w:lang w:eastAsia="zh-CN"/>
        </w:rPr>
        <w:t>》</w:t>
      </w:r>
      <w:r>
        <w:t>引</w:t>
      </w:r>
      <w:r>
        <w:rPr>
          <w:rFonts w:hint="eastAsia" w:eastAsia="宋体"/>
          <w:lang w:eastAsia="zh-CN"/>
        </w:rPr>
        <w:t>《</w:t>
      </w:r>
      <w:r>
        <w:t>孟氏易。恒。上六</w:t>
      </w:r>
      <w:r>
        <w:rPr>
          <w:rFonts w:hint="eastAsia" w:eastAsia="宋体"/>
          <w:lang w:eastAsia="zh-CN"/>
        </w:rPr>
        <w:t>》</w:t>
      </w:r>
      <w:r>
        <w:t>：</w:t>
      </w:r>
      <w:r>
        <w:rPr>
          <w:rFonts w:hint="eastAsia" w:eastAsia="宋体"/>
          <w:lang w:eastAsia="zh-CN"/>
        </w:rPr>
        <w:t>“</w:t>
      </w:r>
      <w:r>
        <w:t>榰，恒榰柱石也。</w:t>
      </w:r>
      <w:r>
        <w:rPr>
          <w:rFonts w:hint="eastAsia" w:eastAsia="宋体"/>
          <w:lang w:eastAsia="zh-CN"/>
        </w:rPr>
        <w:t>”</w:t>
      </w:r>
      <w:r>
        <w:t>古用木，即礎潤而雨</w:t>
      </w:r>
    </w:p>
    <w:p w14:paraId="36925387">
      <w:pPr>
        <w:rPr>
          <w:rFonts w:hint="eastAsia" w:eastAsia="宋体"/>
          <w:lang w:eastAsia="zh-CN"/>
        </w:rPr>
      </w:pPr>
      <w:r>
        <w:t>之。礎、楚亦有旁分義，故河自濟出爲濋。若乃勃鞮之爲披，猶壽夢之爲乘，終葵之爲</w:t>
      </w:r>
      <w:r>
        <w:rPr>
          <w:rFonts w:hint="eastAsia" w:eastAsia="宋体"/>
          <w:lang w:eastAsia="zh-CN"/>
        </w:rPr>
        <w:t>（</w:t>
      </w:r>
      <w:r>
        <w:t>榷</w:t>
      </w:r>
      <w:r>
        <w:rPr>
          <w:rFonts w:hint="eastAsia" w:eastAsia="宋体"/>
          <w:lang w:eastAsia="zh-CN"/>
        </w:rPr>
        <w:t>）</w:t>
      </w:r>
    </w:p>
    <w:p w14:paraId="7CFCE88A">
      <w:r>
        <w:rPr>
          <w:rFonts w:hint="eastAsia" w:eastAsia="宋体"/>
          <w:lang w:eastAsia="zh-CN"/>
        </w:rPr>
        <w:t>【</w:t>
      </w:r>
      <w:r>
        <w:t>椎</w:t>
      </w:r>
      <w:r>
        <w:rPr>
          <w:rFonts w:hint="eastAsia" w:eastAsia="宋体"/>
          <w:lang w:eastAsia="zh-CN"/>
        </w:rPr>
        <w:t>】</w:t>
      </w:r>
      <w:r>
        <w:t>，古切音即西域二合也。</w:t>
      </w:r>
    </w:p>
    <w:p w14:paraId="29400333">
      <w:r>
        <w:t>秦西術，字乞。宋西鉏吾亦以西爲氏</w:t>
      </w:r>
    </w:p>
    <w:p w14:paraId="59220353">
      <w:pPr>
        <w:rPr>
          <w:rFonts w:hint="eastAsia" w:eastAsia="宋体"/>
          <w:lang w:eastAsia="zh-CN"/>
        </w:rPr>
      </w:pPr>
      <w:r>
        <w:rPr>
          <w:rFonts w:hint="eastAsia" w:eastAsia="宋体"/>
          <w:lang w:eastAsia="zh-CN"/>
        </w:rPr>
        <w:t>《</w:t>
      </w:r>
      <w:r>
        <w:t>説文</w:t>
      </w:r>
      <w:r>
        <w:rPr>
          <w:rFonts w:hint="eastAsia" w:eastAsia="宋体"/>
          <w:lang w:eastAsia="zh-CN"/>
        </w:rPr>
        <w:t>》</w:t>
      </w:r>
      <w:r>
        <w:t>：</w:t>
      </w:r>
      <w:r>
        <w:rPr>
          <w:rFonts w:hint="eastAsia" w:eastAsia="宋体"/>
          <w:lang w:eastAsia="zh-CN"/>
        </w:rPr>
        <w:t>“</w:t>
      </w:r>
      <w:r>
        <w:t>气，雲也。</w:t>
      </w:r>
      <w:r>
        <w:rPr>
          <w:rFonts w:hint="eastAsia" w:eastAsia="宋体"/>
          <w:lang w:eastAsia="zh-CN"/>
        </w:rPr>
        <w:t>”</w:t>
      </w:r>
      <w:r>
        <w:t>借爲</w:t>
      </w:r>
      <w:r>
        <w:rPr>
          <w:rFonts w:hint="eastAsia" w:eastAsia="宋体"/>
          <w:lang w:eastAsia="zh-CN"/>
        </w:rPr>
        <w:t>“</w:t>
      </w:r>
      <w:r>
        <w:t>乞假于人</w:t>
      </w:r>
      <w:r>
        <w:rPr>
          <w:rFonts w:hint="eastAsia" w:eastAsia="宋体"/>
          <w:lang w:eastAsia="zh-CN"/>
        </w:rPr>
        <w:t>”</w:t>
      </w:r>
      <w:r>
        <w:t>之</w:t>
      </w:r>
      <w:r>
        <w:rPr>
          <w:rFonts w:hint="eastAsia" w:eastAsia="宋体"/>
          <w:lang w:eastAsia="zh-CN"/>
        </w:rPr>
        <w:t>“</w:t>
      </w:r>
      <w:r>
        <w:t>气</w:t>
      </w:r>
      <w:r>
        <w:rPr>
          <w:rFonts w:hint="eastAsia" w:eastAsia="宋体"/>
          <w:lang w:eastAsia="zh-CN"/>
        </w:rPr>
        <w:t>”</w:t>
      </w:r>
      <w:r>
        <w:t>，又省作</w:t>
      </w:r>
      <w:r>
        <w:rPr>
          <w:rFonts w:hint="eastAsia" w:eastAsia="宋体"/>
          <w:lang w:eastAsia="zh-CN"/>
        </w:rPr>
        <w:t>“</w:t>
      </w:r>
      <w:r>
        <w:t>乞</w:t>
      </w:r>
      <w:r>
        <w:rPr>
          <w:rFonts w:hint="eastAsia" w:eastAsia="宋体"/>
          <w:lang w:eastAsia="zh-CN"/>
        </w:rPr>
        <w:t>”</w:t>
      </w:r>
      <w:r>
        <w:t>。然則</w:t>
      </w:r>
      <w:r>
        <w:rPr>
          <w:rFonts w:hint="eastAsia" w:eastAsia="宋体"/>
          <w:lang w:eastAsia="zh-CN"/>
        </w:rPr>
        <w:t>“</w:t>
      </w:r>
      <w:r>
        <w:t>乞</w:t>
      </w:r>
      <w:r>
        <w:rPr>
          <w:rFonts w:hint="eastAsia" w:eastAsia="宋体"/>
          <w:lang w:eastAsia="zh-CN"/>
        </w:rPr>
        <w:t>”</w:t>
      </w:r>
      <w:r>
        <w:t>即</w:t>
      </w:r>
      <w:r>
        <w:rPr>
          <w:rFonts w:hint="eastAsia" w:eastAsia="宋体"/>
          <w:lang w:eastAsia="zh-CN"/>
        </w:rPr>
        <w:t>“</w:t>
      </w:r>
      <w:r>
        <w:t>气</w:t>
      </w:r>
      <w:r>
        <w:rPr>
          <w:rFonts w:hint="eastAsia" w:eastAsia="宋体"/>
          <w:lang w:eastAsia="zh-CN"/>
        </w:rPr>
        <w:t>”</w:t>
      </w:r>
      <w:r>
        <w:t>也。</w:t>
      </w:r>
      <w:r>
        <w:rPr>
          <w:rFonts w:hint="eastAsia" w:eastAsia="宋体"/>
          <w:lang w:eastAsia="zh-CN"/>
        </w:rPr>
        <w:t>“</w:t>
      </w:r>
      <w:r>
        <w:t>術</w:t>
      </w:r>
      <w:r>
        <w:rPr>
          <w:rFonts w:hint="eastAsia" w:eastAsia="宋体"/>
          <w:lang w:eastAsia="zh-CN"/>
        </w:rPr>
        <w:t>”</w:t>
      </w:r>
    </w:p>
    <w:p w14:paraId="52EA671F">
      <w:r>
        <w:t>古通</w:t>
      </w:r>
      <w:r>
        <w:rPr>
          <w:rFonts w:hint="eastAsia" w:eastAsia="宋体"/>
          <w:lang w:eastAsia="zh-CN"/>
        </w:rPr>
        <w:t>“</w:t>
      </w:r>
      <w:r>
        <w:t>遂</w:t>
      </w:r>
      <w:r>
        <w:rPr>
          <w:rFonts w:hint="eastAsia" w:eastAsia="宋体"/>
          <w:lang w:eastAsia="zh-CN"/>
        </w:rPr>
        <w:t>”</w:t>
      </w:r>
      <w:r>
        <w:t>。</w:t>
      </w:r>
      <w:r>
        <w:rPr>
          <w:rFonts w:hint="eastAsia" w:eastAsia="宋体"/>
          <w:lang w:eastAsia="zh-CN"/>
        </w:rPr>
        <w:t>《</w:t>
      </w:r>
      <w:r>
        <w:t>廣韻</w:t>
      </w:r>
      <w:r>
        <w:rPr>
          <w:rFonts w:hint="eastAsia" w:eastAsia="宋体"/>
          <w:lang w:eastAsia="zh-CN"/>
        </w:rPr>
        <w:t>》</w:t>
      </w:r>
      <w:r>
        <w:t>：</w:t>
      </w:r>
      <w:r>
        <w:rPr>
          <w:rFonts w:hint="eastAsia" w:eastAsia="宋体"/>
          <w:lang w:eastAsia="zh-CN"/>
        </w:rPr>
        <w:t>“</w:t>
      </w:r>
      <w:r>
        <w:t>遂，進也，達也。</w:t>
      </w:r>
      <w:r>
        <w:rPr>
          <w:rFonts w:hint="eastAsia" w:eastAsia="宋体"/>
          <w:lang w:eastAsia="zh-CN"/>
        </w:rPr>
        <w:t>”《</w:t>
      </w:r>
      <w:r>
        <w:t>詩</w:t>
      </w:r>
      <w:r>
        <w:rPr>
          <w:rFonts w:hint="eastAsia" w:eastAsia="宋体"/>
          <w:lang w:eastAsia="zh-CN"/>
        </w:rPr>
        <w:t>》</w:t>
      </w:r>
      <w:r>
        <w:t>：</w:t>
      </w:r>
      <w:r>
        <w:rPr>
          <w:rFonts w:hint="eastAsia" w:eastAsia="宋体"/>
          <w:lang w:eastAsia="zh-CN"/>
        </w:rPr>
        <w:t>“</w:t>
      </w:r>
      <w:r>
        <w:t>莫遂莫達。</w:t>
      </w:r>
      <w:r>
        <w:rPr>
          <w:rFonts w:hint="eastAsia" w:eastAsia="宋体"/>
          <w:lang w:eastAsia="zh-CN"/>
        </w:rPr>
        <w:t>”</w:t>
      </w:r>
      <w:r>
        <w:t>雲气蒸進，所謂觸石而出，扶寸</w:t>
      </w:r>
    </w:p>
    <w:p w14:paraId="1CB55E7B">
      <w:r>
        <w:t>而合，不崇朝而徧雨天下也。</w:t>
      </w:r>
      <w:r>
        <w:rPr>
          <w:rFonts w:hint="eastAsia" w:eastAsia="宋体"/>
          <w:lang w:eastAsia="zh-CN"/>
        </w:rPr>
        <w:t>《</w:t>
      </w:r>
      <w:r>
        <w:t>記</w:t>
      </w:r>
      <w:r>
        <w:rPr>
          <w:rFonts w:hint="eastAsia" w:eastAsia="宋体"/>
          <w:lang w:eastAsia="zh-CN"/>
        </w:rPr>
        <w:t>》</w:t>
      </w:r>
      <w:r>
        <w:t>曰：</w:t>
      </w:r>
      <w:r>
        <w:rPr>
          <w:rFonts w:hint="eastAsia" w:eastAsia="宋体"/>
          <w:lang w:eastAsia="zh-CN"/>
        </w:rPr>
        <w:t>“</w:t>
      </w:r>
      <w:r>
        <w:t>蛾子時術。</w:t>
      </w:r>
      <w:r>
        <w:rPr>
          <w:rFonts w:hint="eastAsia" w:eastAsia="宋体"/>
          <w:lang w:eastAsia="zh-CN"/>
        </w:rPr>
        <w:t>”</w:t>
      </w:r>
      <w:r>
        <w:t>亦謂進進不已也</w:t>
      </w:r>
    </w:p>
    <w:p w14:paraId="023F0241">
      <w:r>
        <w:t>【第279页】</w:t>
      </w:r>
    </w:p>
    <w:p w14:paraId="70054A45">
      <w:r>
        <w:t>楚蔿艾獵，字叔敖。</w:t>
      </w:r>
    </w:p>
    <w:p w14:paraId="27F615C1">
      <w:r>
        <w:rPr>
          <w:rFonts w:hint="eastAsia" w:eastAsia="宋体"/>
          <w:lang w:eastAsia="zh-CN"/>
        </w:rPr>
        <w:t>《</w:t>
      </w:r>
      <w:r>
        <w:t>詩。車攻</w:t>
      </w:r>
      <w:r>
        <w:rPr>
          <w:rFonts w:hint="eastAsia" w:eastAsia="宋体"/>
          <w:lang w:eastAsia="zh-CN"/>
        </w:rPr>
        <w:t>》</w:t>
      </w:r>
      <w:r>
        <w:t>傳：</w:t>
      </w:r>
      <w:r>
        <w:rPr>
          <w:rFonts w:hint="eastAsia" w:eastAsia="宋体"/>
          <w:lang w:eastAsia="zh-CN"/>
        </w:rPr>
        <w:t>“</w:t>
      </w:r>
      <w:r>
        <w:t>田者大艾草以爲防。</w:t>
      </w:r>
      <w:r>
        <w:rPr>
          <w:rFonts w:hint="eastAsia" w:eastAsia="宋体"/>
          <w:lang w:eastAsia="zh-CN"/>
        </w:rPr>
        <w:t>”</w:t>
      </w:r>
      <w:r>
        <w:t>或謂田爲艾獵歟？</w:t>
      </w:r>
      <w:r>
        <w:rPr>
          <w:rFonts w:hint="eastAsia" w:eastAsia="宋体"/>
          <w:lang w:eastAsia="zh-CN"/>
        </w:rPr>
        <w:t>《</w:t>
      </w:r>
      <w:r>
        <w:t>詩。車攻</w:t>
      </w:r>
      <w:r>
        <w:rPr>
          <w:rFonts w:hint="eastAsia" w:eastAsia="宋体"/>
          <w:lang w:eastAsia="zh-CN"/>
        </w:rPr>
        <w:t>》</w:t>
      </w:r>
      <w:r>
        <w:t>又曰：</w:t>
      </w:r>
      <w:r>
        <w:rPr>
          <w:rFonts w:hint="eastAsia" w:eastAsia="宋体"/>
          <w:lang w:eastAsia="zh-CN"/>
        </w:rPr>
        <w:t>“</w:t>
      </w:r>
      <w:r>
        <w:t>搏獸于</w:t>
      </w:r>
    </w:p>
    <w:p w14:paraId="0CDF4420">
      <w:r>
        <w:t>敖。</w:t>
      </w:r>
      <w:r>
        <w:rPr>
          <w:rFonts w:hint="eastAsia" w:eastAsia="宋体"/>
          <w:lang w:eastAsia="zh-CN"/>
        </w:rPr>
        <w:t>”</w:t>
      </w:r>
      <w:r>
        <w:t>敖，鄭地，或鄰于楚歟？</w:t>
      </w:r>
      <w:r>
        <w:rPr>
          <w:rFonts w:hint="eastAsia" w:eastAsia="宋体"/>
          <w:lang w:eastAsia="zh-CN"/>
        </w:rPr>
        <w:t>《</w:t>
      </w:r>
      <w:r>
        <w:t>説文</w:t>
      </w:r>
      <w:r>
        <w:rPr>
          <w:rFonts w:hint="eastAsia" w:eastAsia="宋体"/>
          <w:lang w:eastAsia="zh-CN"/>
        </w:rPr>
        <w:t>》</w:t>
      </w:r>
      <w:r>
        <w:t>：</w:t>
      </w:r>
      <w:r>
        <w:rPr>
          <w:rFonts w:hint="eastAsia" w:eastAsia="宋体"/>
          <w:lang w:eastAsia="zh-CN"/>
        </w:rPr>
        <w:t>“</w:t>
      </w:r>
      <w:r>
        <w:t>敖，出游也。</w:t>
      </w:r>
      <w:r>
        <w:rPr>
          <w:rFonts w:hint="eastAsia" w:eastAsia="宋体"/>
          <w:lang w:eastAsia="zh-CN"/>
        </w:rPr>
        <w:t>”</w:t>
      </w:r>
      <w:r>
        <w:t>或取諸游獵歟？又按：艾獵古切音</w:t>
      </w:r>
    </w:p>
    <w:p w14:paraId="3604C99E">
      <w:r>
        <w:t>傲。</w:t>
      </w:r>
      <w:r>
        <w:rPr>
          <w:rFonts w:hint="eastAsia" w:eastAsia="宋体"/>
          <w:lang w:eastAsia="zh-CN"/>
        </w:rPr>
        <w:t>《</w:t>
      </w:r>
      <w:r>
        <w:t>釋言</w:t>
      </w:r>
      <w:r>
        <w:rPr>
          <w:rFonts w:hint="eastAsia" w:eastAsia="宋体"/>
          <w:lang w:eastAsia="zh-CN"/>
        </w:rPr>
        <w:t>》</w:t>
      </w:r>
      <w:r>
        <w:t>：</w:t>
      </w:r>
      <w:r>
        <w:rPr>
          <w:rFonts w:hint="eastAsia" w:eastAsia="宋体"/>
          <w:lang w:eastAsia="zh-CN"/>
        </w:rPr>
        <w:t>“</w:t>
      </w:r>
      <w:r>
        <w:t>獵，虐也。</w:t>
      </w:r>
      <w:r>
        <w:rPr>
          <w:rFonts w:hint="eastAsia" w:eastAsia="宋体"/>
          <w:lang w:eastAsia="zh-CN"/>
        </w:rPr>
        <w:t>”</w:t>
      </w:r>
      <w:r>
        <w:t>疊韻。而</w:t>
      </w:r>
      <w:r>
        <w:rPr>
          <w:rFonts w:hint="eastAsia" w:eastAsia="宋体"/>
          <w:lang w:eastAsia="zh-CN"/>
        </w:rPr>
        <w:t>《</w:t>
      </w:r>
      <w:r>
        <w:t>書</w:t>
      </w:r>
      <w:r>
        <w:rPr>
          <w:rFonts w:hint="eastAsia" w:eastAsia="宋体"/>
          <w:lang w:eastAsia="zh-CN"/>
        </w:rPr>
        <w:t>》“</w:t>
      </w:r>
      <w:r>
        <w:t>剛而無虐，簡而無傲</w:t>
      </w:r>
      <w:r>
        <w:rPr>
          <w:rFonts w:hint="eastAsia" w:eastAsia="宋体"/>
          <w:lang w:eastAsia="zh-CN"/>
        </w:rPr>
        <w:t>”</w:t>
      </w:r>
      <w:r>
        <w:t>相韻。古人命名多取惡字以</w:t>
      </w:r>
    </w:p>
    <w:p w14:paraId="2B711B6F">
      <w:r>
        <w:t>爲戒，</w:t>
      </w:r>
      <w:r>
        <w:rPr>
          <w:rFonts w:hint="eastAsia" w:eastAsia="宋体"/>
          <w:lang w:eastAsia="zh-CN"/>
        </w:rPr>
        <w:t>《</w:t>
      </w:r>
      <w:r>
        <w:t>讒鼎</w:t>
      </w:r>
      <w:r>
        <w:rPr>
          <w:rFonts w:hint="eastAsia" w:eastAsia="宋体"/>
          <w:lang w:eastAsia="zh-CN"/>
        </w:rPr>
        <w:t>》</w:t>
      </w:r>
      <w:r>
        <w:t>蠆名皆此類也。然則敖也，其即傲歟？其即艾獵之切音，而非字歟？楚人多</w:t>
      </w:r>
    </w:p>
    <w:p w14:paraId="69E43D78">
      <w:r>
        <w:t>以敖命名，其在君也，有若敖曰熊儀，有霄敖曰熊坎，堵敖曰熊囏，郟敖曰麋，疑俱非名字相</w:t>
      </w:r>
    </w:p>
    <w:p w14:paraId="20C626BF">
      <w:pPr>
        <w:rPr>
          <w:rFonts w:hint="eastAsia" w:eastAsia="宋体"/>
          <w:lang w:eastAsia="zh-CN"/>
        </w:rPr>
      </w:pPr>
      <w:r>
        <w:t>配。王逸注</w:t>
      </w:r>
      <w:r>
        <w:rPr>
          <w:rFonts w:hint="eastAsia" w:eastAsia="宋体"/>
          <w:lang w:eastAsia="zh-CN"/>
        </w:rPr>
        <w:t>《</w:t>
      </w:r>
      <w:r>
        <w:t>楚辭</w:t>
      </w:r>
      <w:r>
        <w:rPr>
          <w:rFonts w:hint="eastAsia" w:eastAsia="宋体"/>
          <w:lang w:eastAsia="zh-CN"/>
        </w:rPr>
        <w:t>》</w:t>
      </w:r>
      <w:r>
        <w:t>，謂楚人謂未成君而死爲敖，更不再見。杜注</w:t>
      </w:r>
      <w:r>
        <w:rPr>
          <w:rFonts w:hint="eastAsia" w:eastAsia="宋体"/>
          <w:lang w:eastAsia="zh-CN"/>
        </w:rPr>
        <w:t>《</w:t>
      </w:r>
      <w:r>
        <w:t>左傳</w:t>
      </w:r>
      <w:r>
        <w:rPr>
          <w:rFonts w:hint="eastAsia" w:eastAsia="宋体"/>
          <w:lang w:eastAsia="zh-CN"/>
        </w:rPr>
        <w:t>》</w:t>
      </w:r>
      <w:r>
        <w:t>：</w:t>
      </w:r>
      <w:r>
        <w:rPr>
          <w:rFonts w:hint="eastAsia" w:eastAsia="宋体"/>
          <w:lang w:eastAsia="zh-CN"/>
        </w:rPr>
        <w:t>“</w:t>
      </w:r>
      <w:r>
        <w:t>莫敖，官名。</w:t>
      </w:r>
      <w:r>
        <w:rPr>
          <w:rFonts w:hint="eastAsia" w:eastAsia="宋体"/>
          <w:lang w:eastAsia="zh-CN"/>
        </w:rPr>
        <w:t>”</w:t>
      </w:r>
    </w:p>
    <w:p w14:paraId="5D41C3BA">
      <w:r>
        <w:t>按：莫敖切音髦，</w:t>
      </w:r>
      <w:r>
        <w:rPr>
          <w:rFonts w:hint="eastAsia" w:eastAsia="宋体"/>
          <w:lang w:eastAsia="zh-CN"/>
        </w:rPr>
        <w:t>《</w:t>
      </w:r>
      <w:r>
        <w:t>釋言</w:t>
      </w:r>
      <w:r>
        <w:rPr>
          <w:rFonts w:hint="eastAsia" w:eastAsia="宋体"/>
          <w:lang w:eastAsia="zh-CN"/>
        </w:rPr>
        <w:t>》</w:t>
      </w:r>
      <w:r>
        <w:t>：</w:t>
      </w:r>
      <w:r>
        <w:rPr>
          <w:rFonts w:hint="eastAsia" w:eastAsia="宋体"/>
          <w:lang w:eastAsia="zh-CN"/>
        </w:rPr>
        <w:t>“</w:t>
      </w:r>
      <w:r>
        <w:t>髦，官也。</w:t>
      </w:r>
      <w:r>
        <w:rPr>
          <w:rFonts w:hint="eastAsia" w:eastAsia="宋体"/>
          <w:lang w:eastAsia="zh-CN"/>
        </w:rPr>
        <w:t>”</w:t>
      </w:r>
      <w:r>
        <w:t>楚屈瑕、屈重、屈建、屈到、屈生皆爲之，亦與名</w:t>
      </w:r>
    </w:p>
    <w:p w14:paraId="3B191E0F">
      <w:r>
        <w:t>不配。</w:t>
      </w:r>
    </w:p>
    <w:p w14:paraId="1803CFA3">
      <w:r>
        <w:t>鄭公子魚臣，字僕叔。</w:t>
      </w:r>
    </w:p>
    <w:p w14:paraId="5C381945">
      <w:pPr>
        <w:rPr>
          <w:rFonts w:hint="eastAsia" w:eastAsia="宋体"/>
          <w:lang w:eastAsia="zh-CN"/>
        </w:rPr>
      </w:pPr>
      <w:r>
        <w:t>魚，氏也。</w:t>
      </w:r>
      <w:r>
        <w:rPr>
          <w:rFonts w:hint="eastAsia" w:eastAsia="宋体"/>
          <w:lang w:eastAsia="zh-CN"/>
        </w:rPr>
        <w:t>《</w:t>
      </w:r>
      <w:r>
        <w:t>詩</w:t>
      </w:r>
      <w:r>
        <w:rPr>
          <w:rFonts w:hint="eastAsia" w:eastAsia="宋体"/>
          <w:lang w:eastAsia="zh-CN"/>
        </w:rPr>
        <w:t>》</w:t>
      </w:r>
      <w:r>
        <w:t>：</w:t>
      </w:r>
      <w:r>
        <w:rPr>
          <w:rFonts w:hint="eastAsia" w:eastAsia="宋体"/>
          <w:lang w:eastAsia="zh-CN"/>
        </w:rPr>
        <w:t>“</w:t>
      </w:r>
      <w:r>
        <w:t>并其臣僕。</w:t>
      </w:r>
      <w:r>
        <w:rPr>
          <w:rFonts w:hint="eastAsia" w:eastAsia="宋体"/>
          <w:lang w:eastAsia="zh-CN"/>
        </w:rPr>
        <w:t>”</w:t>
      </w:r>
      <w:r>
        <w:t>謙爲賤者之稱。</w:t>
      </w:r>
      <w:r>
        <w:rPr>
          <w:rFonts w:hint="eastAsia" w:eastAsia="宋体"/>
          <w:lang w:eastAsia="zh-CN"/>
        </w:rPr>
        <w:t>《</w:t>
      </w:r>
      <w:r>
        <w:t>禮運</w:t>
      </w:r>
      <w:r>
        <w:rPr>
          <w:rFonts w:hint="eastAsia" w:eastAsia="宋体"/>
          <w:lang w:eastAsia="zh-CN"/>
        </w:rPr>
        <w:t>》</w:t>
      </w:r>
      <w:r>
        <w:t>：</w:t>
      </w:r>
      <w:r>
        <w:rPr>
          <w:rFonts w:hint="eastAsia" w:eastAsia="宋体"/>
          <w:lang w:eastAsia="zh-CN"/>
        </w:rPr>
        <w:t>“</w:t>
      </w:r>
      <w:r>
        <w:t>仕于公曰臣，仕于家曰僕。</w:t>
      </w:r>
      <w:r>
        <w:rPr>
          <w:rFonts w:hint="eastAsia" w:eastAsia="宋体"/>
          <w:lang w:eastAsia="zh-CN"/>
        </w:rPr>
        <w:t>”</w:t>
      </w:r>
    </w:p>
    <w:p w14:paraId="436FC91F">
      <w:r>
        <w:t>楚公子貞，字子囊。</w:t>
      </w:r>
    </w:p>
    <w:p w14:paraId="215F9AA5">
      <w:r>
        <w:rPr>
          <w:rFonts w:hint="eastAsia" w:eastAsia="宋体"/>
          <w:lang w:eastAsia="zh-CN"/>
        </w:rPr>
        <w:t>《</w:t>
      </w:r>
      <w:r>
        <w:t>易</w:t>
      </w:r>
      <w:r>
        <w:rPr>
          <w:rFonts w:hint="eastAsia" w:eastAsia="宋体"/>
          <w:lang w:eastAsia="zh-CN"/>
        </w:rPr>
        <w:t>》</w:t>
      </w:r>
      <w:r>
        <w:t>九家注</w:t>
      </w:r>
      <w:r>
        <w:rPr>
          <w:rFonts w:hint="eastAsia" w:eastAsia="宋体"/>
          <w:lang w:eastAsia="zh-CN"/>
        </w:rPr>
        <w:t>“</w:t>
      </w:r>
      <w:r>
        <w:t>坤爲囊，利牝馬之貞。安貞吉，利永貞。</w:t>
      </w:r>
      <w:r>
        <w:rPr>
          <w:rFonts w:hint="eastAsia" w:eastAsia="宋体"/>
          <w:lang w:eastAsia="zh-CN"/>
        </w:rPr>
        <w:t>”</w:t>
      </w:r>
      <w:r>
        <w:t>故貞字子囊</w:t>
      </w:r>
    </w:p>
    <w:p w14:paraId="24BC7E3A">
      <w:r>
        <w:t>【第280页】</w:t>
      </w:r>
    </w:p>
    <w:p w14:paraId="33175359">
      <w:r>
        <w:t>楚文之無畏，字子舟。</w:t>
      </w:r>
    </w:p>
    <w:p w14:paraId="74C4E3FA">
      <w:r>
        <w:rPr>
          <w:rFonts w:hint="eastAsia" w:eastAsia="宋体"/>
          <w:lang w:eastAsia="zh-CN"/>
        </w:rPr>
        <w:t>“</w:t>
      </w:r>
      <w:r>
        <w:t>畏</w:t>
      </w:r>
      <w:r>
        <w:rPr>
          <w:rFonts w:hint="eastAsia" w:eastAsia="宋体"/>
          <w:lang w:eastAsia="zh-CN"/>
        </w:rPr>
        <w:t>”</w:t>
      </w:r>
      <w:r>
        <w:t>古通</w:t>
      </w:r>
      <w:r>
        <w:rPr>
          <w:rFonts w:hint="eastAsia" w:eastAsia="宋体"/>
          <w:lang w:eastAsia="zh-CN"/>
        </w:rPr>
        <w:t>“</w:t>
      </w:r>
      <w:r>
        <w:t>隈</w:t>
      </w:r>
      <w:r>
        <w:rPr>
          <w:rFonts w:hint="eastAsia" w:eastAsia="宋体"/>
          <w:lang w:eastAsia="zh-CN"/>
        </w:rPr>
        <w:t>”</w:t>
      </w:r>
      <w:r>
        <w:t>。</w:t>
      </w:r>
      <w:r>
        <w:rPr>
          <w:rFonts w:hint="eastAsia" w:eastAsia="宋体"/>
          <w:lang w:eastAsia="zh-CN"/>
        </w:rPr>
        <w:t>《</w:t>
      </w:r>
      <w:r>
        <w:t>考工記</w:t>
      </w:r>
      <w:r>
        <w:rPr>
          <w:rFonts w:hint="eastAsia" w:eastAsia="宋体"/>
          <w:lang w:eastAsia="zh-CN"/>
        </w:rPr>
        <w:t>》</w:t>
      </w:r>
      <w:r>
        <w:t>：</w:t>
      </w:r>
      <w:r>
        <w:rPr>
          <w:rFonts w:hint="eastAsia" w:eastAsia="宋体"/>
          <w:lang w:eastAsia="zh-CN"/>
        </w:rPr>
        <w:t>“</w:t>
      </w:r>
      <w:r>
        <w:t>夫角之中，恒當弓之畏。畏也者，必撓。</w:t>
      </w:r>
      <w:r>
        <w:rPr>
          <w:rFonts w:hint="eastAsia" w:eastAsia="宋体"/>
          <w:lang w:eastAsia="zh-CN"/>
        </w:rPr>
        <w:t>”</w:t>
      </w:r>
      <w:r>
        <w:t>注：</w:t>
      </w:r>
      <w:r>
        <w:rPr>
          <w:rFonts w:hint="eastAsia" w:eastAsia="宋体"/>
          <w:lang w:eastAsia="zh-CN"/>
        </w:rPr>
        <w:t>“</w:t>
      </w:r>
      <w:r>
        <w:t>畏謂弓</w:t>
      </w:r>
    </w:p>
    <w:p w14:paraId="6E04D75C">
      <w:r>
        <w:t>淵。</w:t>
      </w:r>
      <w:r>
        <w:rPr>
          <w:rFonts w:hint="eastAsia" w:eastAsia="宋体"/>
          <w:lang w:eastAsia="zh-CN"/>
        </w:rPr>
        <w:t>”“</w:t>
      </w:r>
      <w:r>
        <w:t>畏</w:t>
      </w:r>
      <w:r>
        <w:rPr>
          <w:rFonts w:hint="eastAsia" w:eastAsia="宋体"/>
          <w:lang w:eastAsia="zh-CN"/>
        </w:rPr>
        <w:t>”</w:t>
      </w:r>
      <w:r>
        <w:t>讀如</w:t>
      </w:r>
      <w:r>
        <w:rPr>
          <w:rFonts w:hint="eastAsia" w:eastAsia="宋体"/>
          <w:lang w:eastAsia="zh-CN"/>
        </w:rPr>
        <w:t>“</w:t>
      </w:r>
      <w:r>
        <w:t>秦師入隈</w:t>
      </w:r>
      <w:r>
        <w:rPr>
          <w:rFonts w:hint="eastAsia" w:eastAsia="宋体"/>
          <w:lang w:eastAsia="zh-CN"/>
        </w:rPr>
        <w:t>”</w:t>
      </w:r>
      <w:r>
        <w:t>之</w:t>
      </w:r>
      <w:r>
        <w:rPr>
          <w:rFonts w:hint="eastAsia" w:eastAsia="宋体"/>
          <w:lang w:eastAsia="zh-CN"/>
        </w:rPr>
        <w:t>“</w:t>
      </w:r>
      <w:r>
        <w:t>隈</w:t>
      </w:r>
      <w:r>
        <w:rPr>
          <w:rFonts w:hint="eastAsia" w:eastAsia="宋体"/>
          <w:lang w:eastAsia="zh-CN"/>
        </w:rPr>
        <w:t>”</w:t>
      </w:r>
      <w:r>
        <w:t>。</w:t>
      </w:r>
      <w:r>
        <w:rPr>
          <w:rFonts w:hint="eastAsia" w:eastAsia="宋体"/>
          <w:lang w:eastAsia="zh-CN"/>
        </w:rPr>
        <w:t>《</w:t>
      </w:r>
      <w:r>
        <w:t>大射儀</w:t>
      </w:r>
      <w:r>
        <w:rPr>
          <w:rFonts w:hint="eastAsia" w:eastAsia="宋体"/>
          <w:lang w:eastAsia="zh-CN"/>
        </w:rPr>
        <w:t>》</w:t>
      </w:r>
      <w:r>
        <w:t>：</w:t>
      </w:r>
      <w:r>
        <w:rPr>
          <w:rFonts w:hint="eastAsia" w:eastAsia="宋体"/>
          <w:lang w:eastAsia="zh-CN"/>
        </w:rPr>
        <w:t>“</w:t>
      </w:r>
      <w:r>
        <w:t>大射正執弓以袂，順左右隈。</w:t>
      </w:r>
      <w:r>
        <w:rPr>
          <w:rFonts w:hint="eastAsia" w:eastAsia="宋体"/>
          <w:lang w:eastAsia="zh-CN"/>
        </w:rPr>
        <w:t>”</w:t>
      </w:r>
      <w:r>
        <w:t>注：</w:t>
      </w:r>
      <w:r>
        <w:rPr>
          <w:rFonts w:hint="eastAsia" w:eastAsia="宋体"/>
          <w:lang w:eastAsia="zh-CN"/>
        </w:rPr>
        <w:t>“</w:t>
      </w:r>
      <w:r>
        <w:t>隈，弓</w:t>
      </w:r>
    </w:p>
    <w:p w14:paraId="1FE11AFD">
      <w:r>
        <w:t>淵。</w:t>
      </w:r>
      <w:r>
        <w:rPr>
          <w:rFonts w:hint="eastAsia" w:eastAsia="宋体"/>
          <w:lang w:eastAsia="zh-CN"/>
        </w:rPr>
        <w:t>”</w:t>
      </w:r>
      <w:r>
        <w:t>按：</w:t>
      </w:r>
      <w:r>
        <w:rPr>
          <w:rFonts w:hint="eastAsia" w:eastAsia="宋体"/>
          <w:lang w:eastAsia="zh-CN"/>
        </w:rPr>
        <w:t>《</w:t>
      </w:r>
      <w:r>
        <w:t>釋訓</w:t>
      </w:r>
      <w:r>
        <w:rPr>
          <w:rFonts w:hint="eastAsia" w:eastAsia="宋体"/>
          <w:lang w:eastAsia="zh-CN"/>
        </w:rPr>
        <w:t>》</w:t>
      </w:r>
      <w:r>
        <w:t>：</w:t>
      </w:r>
      <w:r>
        <w:rPr>
          <w:rFonts w:hint="eastAsia" w:eastAsia="宋体"/>
          <w:lang w:eastAsia="zh-CN"/>
        </w:rPr>
        <w:t>“</w:t>
      </w:r>
      <w:r>
        <w:t>隩，隈隩。</w:t>
      </w:r>
      <w:r>
        <w:rPr>
          <w:rFonts w:hint="eastAsia" w:eastAsia="宋体"/>
          <w:lang w:eastAsia="zh-CN"/>
        </w:rPr>
        <w:t>”</w:t>
      </w:r>
      <w:r>
        <w:t>通作</w:t>
      </w:r>
      <w:r>
        <w:rPr>
          <w:rFonts w:hint="eastAsia" w:eastAsia="宋体"/>
          <w:lang w:eastAsia="zh-CN"/>
        </w:rPr>
        <w:t>“</w:t>
      </w:r>
      <w:r>
        <w:t>隅</w:t>
      </w:r>
      <w:r>
        <w:rPr>
          <w:rFonts w:hint="eastAsia" w:eastAsia="宋体"/>
          <w:lang w:eastAsia="zh-CN"/>
        </w:rPr>
        <w:t>”</w:t>
      </w:r>
      <w:r>
        <w:t>。無隈，猶無隅也。</w:t>
      </w:r>
      <w:r>
        <w:rPr>
          <w:rFonts w:hint="eastAsia" w:eastAsia="宋体"/>
          <w:lang w:eastAsia="zh-CN"/>
        </w:rPr>
        <w:t>《</w:t>
      </w:r>
      <w:r>
        <w:t>楚辭</w:t>
      </w:r>
      <w:r>
        <w:rPr>
          <w:rFonts w:hint="eastAsia" w:eastAsia="宋体"/>
          <w:lang w:eastAsia="zh-CN"/>
        </w:rPr>
        <w:t>•</w:t>
      </w:r>
      <w:r>
        <w:t>天問</w:t>
      </w:r>
      <w:r>
        <w:rPr>
          <w:rFonts w:hint="eastAsia" w:eastAsia="宋体"/>
          <w:lang w:eastAsia="zh-CN"/>
        </w:rPr>
        <w:t>》</w:t>
      </w:r>
      <w:r>
        <w:t>：</w:t>
      </w:r>
      <w:r>
        <w:rPr>
          <w:rFonts w:hint="eastAsia" w:eastAsia="宋体"/>
          <w:lang w:eastAsia="zh-CN"/>
        </w:rPr>
        <w:t>“</w:t>
      </w:r>
      <w:r>
        <w:t>隅隈多有，誰</w:t>
      </w:r>
    </w:p>
    <w:p w14:paraId="7D60896E">
      <w:r>
        <w:t>知其數？</w:t>
      </w:r>
      <w:r>
        <w:rPr>
          <w:rFonts w:hint="eastAsia" w:eastAsia="宋体"/>
          <w:lang w:eastAsia="zh-CN"/>
        </w:rPr>
        <w:t>”《</w:t>
      </w:r>
      <w:r>
        <w:t>老子</w:t>
      </w:r>
      <w:r>
        <w:rPr>
          <w:rFonts w:hint="eastAsia" w:eastAsia="宋体"/>
          <w:lang w:eastAsia="zh-CN"/>
        </w:rPr>
        <w:t>》</w:t>
      </w:r>
      <w:r>
        <w:t>：</w:t>
      </w:r>
      <w:r>
        <w:rPr>
          <w:rFonts w:hint="eastAsia" w:eastAsia="宋体"/>
          <w:lang w:eastAsia="zh-CN"/>
        </w:rPr>
        <w:t>“</w:t>
      </w:r>
      <w:r>
        <w:t>大方無隅。</w:t>
      </w:r>
      <w:r>
        <w:rPr>
          <w:rFonts w:hint="eastAsia" w:eastAsia="宋体"/>
          <w:lang w:eastAsia="zh-CN"/>
        </w:rPr>
        <w:t>”《</w:t>
      </w:r>
      <w:r>
        <w:t>考工記</w:t>
      </w:r>
      <w:r>
        <w:rPr>
          <w:rFonts w:hint="eastAsia" w:eastAsia="宋体"/>
          <w:lang w:eastAsia="zh-CN"/>
        </w:rPr>
        <w:t>》</w:t>
      </w:r>
      <w:r>
        <w:t>：</w:t>
      </w:r>
      <w:r>
        <w:rPr>
          <w:rFonts w:hint="eastAsia" w:eastAsia="宋体"/>
          <w:lang w:eastAsia="zh-CN"/>
        </w:rPr>
        <w:t>“</w:t>
      </w:r>
      <w:r>
        <w:t>輈人爲輈，欲其孫而弧深。</w:t>
      </w:r>
      <w:r>
        <w:rPr>
          <w:rFonts w:hint="eastAsia" w:eastAsia="宋体"/>
          <w:lang w:eastAsia="zh-CN"/>
        </w:rPr>
        <w:t>”</w:t>
      </w:r>
      <w:r>
        <w:t>又云：</w:t>
      </w:r>
      <w:r>
        <w:rPr>
          <w:rFonts w:hint="eastAsia" w:eastAsia="宋体"/>
          <w:lang w:eastAsia="zh-CN"/>
        </w:rPr>
        <w:t>“</w:t>
      </w:r>
      <w:r>
        <w:t>輈欲弧</w:t>
      </w:r>
    </w:p>
    <w:p w14:paraId="0CAD78D4">
      <w:pPr>
        <w:rPr>
          <w:rFonts w:hint="eastAsia" w:eastAsia="宋体"/>
          <w:lang w:eastAsia="zh-CN"/>
        </w:rPr>
      </w:pPr>
      <w:r>
        <w:t>而無折，無弧深。</w:t>
      </w:r>
      <w:r>
        <w:rPr>
          <w:rFonts w:hint="eastAsia" w:eastAsia="宋体"/>
          <w:lang w:eastAsia="zh-CN"/>
        </w:rPr>
        <w:t>”</w:t>
      </w:r>
      <w:r>
        <w:t>無折即無畏也。</w:t>
      </w:r>
      <w:r>
        <w:rPr>
          <w:rFonts w:hint="eastAsia" w:eastAsia="宋体"/>
          <w:lang w:eastAsia="zh-CN"/>
        </w:rPr>
        <w:t>“</w:t>
      </w:r>
      <w:r>
        <w:t>輈</w:t>
      </w:r>
      <w:r>
        <w:rPr>
          <w:rFonts w:hint="eastAsia" w:eastAsia="宋体"/>
          <w:lang w:eastAsia="zh-CN"/>
        </w:rPr>
        <w:t>”</w:t>
      </w:r>
      <w:r>
        <w:t>古祇作</w:t>
      </w:r>
      <w:r>
        <w:rPr>
          <w:rFonts w:hint="eastAsia" w:eastAsia="宋体"/>
          <w:lang w:eastAsia="zh-CN"/>
        </w:rPr>
        <w:t>“</w:t>
      </w:r>
      <w:r>
        <w:t>舟</w:t>
      </w:r>
      <w:r>
        <w:rPr>
          <w:rFonts w:hint="eastAsia" w:eastAsia="宋体"/>
          <w:lang w:eastAsia="zh-CN"/>
        </w:rPr>
        <w:t>”</w:t>
      </w:r>
    </w:p>
    <w:p w14:paraId="4E706AA9">
      <w:r>
        <w:t>宋樂轡，字子蕩。</w:t>
      </w:r>
    </w:p>
    <w:p w14:paraId="294F18CB">
      <w:r>
        <w:rPr>
          <w:rFonts w:hint="eastAsia" w:eastAsia="宋体"/>
          <w:lang w:eastAsia="zh-CN"/>
        </w:rPr>
        <w:t>《</w:t>
      </w:r>
      <w:r>
        <w:t>郊特牲</w:t>
      </w:r>
      <w:r>
        <w:rPr>
          <w:rFonts w:hint="eastAsia" w:eastAsia="宋体"/>
          <w:lang w:eastAsia="zh-CN"/>
        </w:rPr>
        <w:t>》</w:t>
      </w:r>
      <w:r>
        <w:t>曰：</w:t>
      </w:r>
      <w:r>
        <w:rPr>
          <w:rFonts w:hint="eastAsia" w:eastAsia="宋体"/>
          <w:lang w:eastAsia="zh-CN"/>
        </w:rPr>
        <w:t>“</w:t>
      </w:r>
      <w:r>
        <w:t>滌蕩其聲。</w:t>
      </w:r>
      <w:r>
        <w:rPr>
          <w:rFonts w:hint="eastAsia" w:eastAsia="宋体"/>
          <w:lang w:eastAsia="zh-CN"/>
        </w:rPr>
        <w:t>”</w:t>
      </w:r>
      <w:r>
        <w:t>注：</w:t>
      </w:r>
      <w:r>
        <w:rPr>
          <w:rFonts w:hint="eastAsia" w:eastAsia="宋体"/>
          <w:lang w:eastAsia="zh-CN"/>
        </w:rPr>
        <w:t>“</w:t>
      </w:r>
      <w:r>
        <w:t>滌蕩猶摇動也。</w:t>
      </w:r>
      <w:r>
        <w:rPr>
          <w:rFonts w:hint="eastAsia" w:eastAsia="宋体"/>
          <w:lang w:eastAsia="zh-CN"/>
        </w:rPr>
        <w:t>”“</w:t>
      </w:r>
      <w:r>
        <w:t>蕩</w:t>
      </w:r>
      <w:r>
        <w:rPr>
          <w:rFonts w:hint="eastAsia" w:eastAsia="宋体"/>
          <w:lang w:eastAsia="zh-CN"/>
        </w:rPr>
        <w:t>”</w:t>
      </w:r>
      <w:r>
        <w:t>者</w:t>
      </w:r>
      <w:r>
        <w:rPr>
          <w:rFonts w:hint="eastAsia" w:eastAsia="宋体"/>
          <w:lang w:eastAsia="zh-CN"/>
        </w:rPr>
        <w:t>“</w:t>
      </w:r>
      <w:r>
        <w:t>盪</w:t>
      </w:r>
      <w:r>
        <w:rPr>
          <w:rFonts w:hint="eastAsia" w:eastAsia="宋体"/>
          <w:lang w:eastAsia="zh-CN"/>
        </w:rPr>
        <w:t>”</w:t>
      </w:r>
      <w:r>
        <w:t>之假借字。轡有摇動</w:t>
      </w:r>
    </w:p>
    <w:p w14:paraId="1149E8C1">
      <w:r>
        <w:t>義。</w:t>
      </w:r>
      <w:r>
        <w:rPr>
          <w:rFonts w:hint="eastAsia" w:eastAsia="宋体"/>
          <w:lang w:eastAsia="zh-CN"/>
        </w:rPr>
        <w:t>《</w:t>
      </w:r>
      <w:r>
        <w:t>左傳</w:t>
      </w:r>
      <w:r>
        <w:rPr>
          <w:rFonts w:hint="eastAsia" w:eastAsia="宋体"/>
          <w:lang w:eastAsia="zh-CN"/>
        </w:rPr>
        <w:t>》“</w:t>
      </w:r>
      <w:r>
        <w:t>鍚、</w:t>
      </w:r>
      <w:r>
        <w:rPr>
          <w:rFonts w:hint="eastAsia" w:eastAsia="宋体"/>
          <w:lang w:eastAsia="zh-CN"/>
        </w:rPr>
        <w:t>（</w:t>
      </w:r>
      <w:r>
        <w:t>鑾</w:t>
      </w:r>
      <w:r>
        <w:rPr>
          <w:rFonts w:hint="eastAsia" w:eastAsia="宋体"/>
          <w:lang w:eastAsia="zh-CN"/>
        </w:rPr>
        <w:t>）【</w:t>
      </w:r>
      <w:r>
        <w:t>鸞</w:t>
      </w:r>
      <w:r>
        <w:rPr>
          <w:rFonts w:hint="eastAsia" w:eastAsia="宋体"/>
          <w:lang w:eastAsia="zh-CN"/>
        </w:rPr>
        <w:t>】</w:t>
      </w:r>
      <w:r>
        <w:t>、和、鈴</w:t>
      </w:r>
      <w:r>
        <w:rPr>
          <w:rFonts w:hint="eastAsia" w:eastAsia="宋体"/>
          <w:lang w:eastAsia="zh-CN"/>
        </w:rPr>
        <w:t>”</w:t>
      </w:r>
      <w:r>
        <w:t>，鸞設衡，和設軾</w:t>
      </w:r>
      <w:r>
        <w:rPr>
          <w:rFonts w:hint="eastAsia" w:eastAsia="宋体"/>
          <w:lang w:eastAsia="zh-CN"/>
        </w:rPr>
        <w:t>【</w:t>
      </w:r>
      <w:r>
        <w:t>“</w:t>
      </w:r>
      <w:r>
        <w:rPr>
          <w:rFonts w:hint="eastAsia" w:eastAsia="宋体"/>
          <w:lang w:eastAsia="zh-CN"/>
        </w:rPr>
        <w:t>）</w:t>
      </w:r>
      <w:r>
        <w:t>。</w:t>
      </w:r>
      <w:r>
        <w:rPr>
          <w:rFonts w:hint="eastAsia" w:eastAsia="宋体"/>
          <w:lang w:eastAsia="zh-CN"/>
        </w:rPr>
        <w:t>”</w:t>
      </w:r>
      <w:r>
        <w:t>今俗謂之鈴盪，亦取其摇動也</w:t>
      </w:r>
    </w:p>
    <w:p w14:paraId="1324AF35">
      <w:r>
        <w:t>楚薳罷亦字子蕩，罷、轡雙聲</w:t>
      </w:r>
    </w:p>
    <w:p w14:paraId="71DBBDA9">
      <w:r>
        <w:t>楚屈到，字子夕。</w:t>
      </w:r>
    </w:p>
    <w:p w14:paraId="10C20E9F">
      <w:r>
        <w:rPr>
          <w:rFonts w:hint="eastAsia" w:eastAsia="宋体"/>
          <w:lang w:eastAsia="zh-CN"/>
        </w:rPr>
        <w:t>《</w:t>
      </w:r>
      <w:r>
        <w:t>説文</w:t>
      </w:r>
      <w:r>
        <w:rPr>
          <w:rFonts w:hint="eastAsia" w:eastAsia="宋体"/>
          <w:lang w:eastAsia="zh-CN"/>
        </w:rPr>
        <w:t>》</w:t>
      </w:r>
      <w:r>
        <w:t>：</w:t>
      </w:r>
      <w:r>
        <w:rPr>
          <w:rFonts w:hint="eastAsia" w:eastAsia="宋体"/>
          <w:lang w:eastAsia="zh-CN"/>
        </w:rPr>
        <w:t>“</w:t>
      </w:r>
      <w:r>
        <w:t>到，至也。</w:t>
      </w:r>
      <w:r>
        <w:rPr>
          <w:rFonts w:hint="eastAsia" w:eastAsia="宋体"/>
          <w:lang w:eastAsia="zh-CN"/>
        </w:rPr>
        <w:t>”“</w:t>
      </w:r>
      <w:r>
        <w:t>至，鳥下來也。</w:t>
      </w:r>
      <w:r>
        <w:rPr>
          <w:rFonts w:hint="eastAsia" w:eastAsia="宋体"/>
          <w:lang w:eastAsia="zh-CN"/>
        </w:rPr>
        <w:t>”“</w:t>
      </w:r>
      <w:r>
        <w:t>夕，莫也。</w:t>
      </w:r>
      <w:r>
        <w:rPr>
          <w:rFonts w:hint="eastAsia" w:eastAsia="宋体"/>
          <w:lang w:eastAsia="zh-CN"/>
        </w:rPr>
        <w:t>”</w:t>
      </w:r>
      <w:r>
        <w:t>㢴，从鳥在窗，夕陽在西，故到字夕</w:t>
      </w:r>
    </w:p>
    <w:p w14:paraId="19869FD5">
      <w:r>
        <w:rPr>
          <w:rFonts w:hint="eastAsia" w:eastAsia="宋体"/>
          <w:lang w:eastAsia="zh-CN"/>
        </w:rPr>
        <w:t>《</w:t>
      </w:r>
      <w:r>
        <w:t>易</w:t>
      </w:r>
      <w:r>
        <w:rPr>
          <w:rFonts w:hint="eastAsia" w:eastAsia="宋体"/>
          <w:lang w:eastAsia="zh-CN"/>
        </w:rPr>
        <w:t>•</w:t>
      </w:r>
      <w:r>
        <w:t>乾。九三</w:t>
      </w:r>
      <w:r>
        <w:rPr>
          <w:rFonts w:hint="eastAsia" w:eastAsia="宋体"/>
          <w:lang w:eastAsia="zh-CN"/>
        </w:rPr>
        <w:t>》</w:t>
      </w:r>
      <w:r>
        <w:t>：</w:t>
      </w:r>
      <w:r>
        <w:rPr>
          <w:rFonts w:hint="eastAsia" w:eastAsia="宋体"/>
          <w:lang w:eastAsia="zh-CN"/>
        </w:rPr>
        <w:t>“</w:t>
      </w:r>
      <w:r>
        <w:t>夕惕。</w:t>
      </w:r>
      <w:r>
        <w:rPr>
          <w:rFonts w:hint="eastAsia" w:eastAsia="宋体"/>
          <w:lang w:eastAsia="zh-CN"/>
        </w:rPr>
        <w:t>”</w:t>
      </w:r>
      <w:r>
        <w:t>虞氏曰：</w:t>
      </w:r>
      <w:r>
        <w:rPr>
          <w:rFonts w:hint="eastAsia" w:eastAsia="宋体"/>
          <w:lang w:eastAsia="zh-CN"/>
        </w:rPr>
        <w:t>“</w:t>
      </w:r>
      <w:r>
        <w:t>居離日之終，終日爲夕。</w:t>
      </w:r>
      <w:r>
        <w:rPr>
          <w:rFonts w:hint="eastAsia" w:eastAsia="宋体"/>
          <w:lang w:eastAsia="zh-CN"/>
        </w:rPr>
        <w:t>”</w:t>
      </w:r>
      <w:r>
        <w:t>俗云一天到晚、一日到夜</w:t>
      </w:r>
    </w:p>
    <w:p w14:paraId="089076C5">
      <w:r>
        <w:t>【第281页】</w:t>
      </w:r>
    </w:p>
    <w:p w14:paraId="3F2CA8E7">
      <w:r>
        <w:t>楚觀從，字子玉。</w:t>
      </w:r>
    </w:p>
    <w:p w14:paraId="2D73499C">
      <w:r>
        <w:rPr>
          <w:rFonts w:hint="eastAsia" w:eastAsia="宋体"/>
          <w:lang w:eastAsia="zh-CN"/>
        </w:rPr>
        <w:t>《</w:t>
      </w:r>
      <w:r>
        <w:t>玉藻</w:t>
      </w:r>
      <w:r>
        <w:rPr>
          <w:rFonts w:hint="eastAsia" w:eastAsia="宋体"/>
          <w:lang w:eastAsia="zh-CN"/>
        </w:rPr>
        <w:t>》</w:t>
      </w:r>
      <w:r>
        <w:t>：</w:t>
      </w:r>
      <w:r>
        <w:rPr>
          <w:rFonts w:hint="eastAsia" w:eastAsia="宋体"/>
          <w:lang w:eastAsia="zh-CN"/>
        </w:rPr>
        <w:t>“</w:t>
      </w:r>
      <w:r>
        <w:t>習容觀玉聲。</w:t>
      </w:r>
      <w:r>
        <w:rPr>
          <w:rFonts w:hint="eastAsia" w:eastAsia="宋体"/>
          <w:lang w:eastAsia="zh-CN"/>
        </w:rPr>
        <w:t>”</w:t>
      </w:r>
      <w:r>
        <w:t>岳本作</w:t>
      </w:r>
      <w:r>
        <w:rPr>
          <w:rFonts w:hint="eastAsia" w:eastAsia="宋体"/>
          <w:lang w:eastAsia="zh-CN"/>
        </w:rPr>
        <w:t>“</w:t>
      </w:r>
      <w:r>
        <w:t>習容</w:t>
      </w:r>
      <w:r>
        <w:rPr>
          <w:rFonts w:hint="eastAsia" w:eastAsia="宋体"/>
          <w:lang w:eastAsia="zh-CN"/>
        </w:rPr>
        <w:t>”</w:t>
      </w:r>
      <w:r>
        <w:t>句，</w:t>
      </w:r>
      <w:r>
        <w:rPr>
          <w:rFonts w:hint="eastAsia" w:eastAsia="宋体"/>
          <w:lang w:eastAsia="zh-CN"/>
        </w:rPr>
        <w:t>“</w:t>
      </w:r>
      <w:r>
        <w:t>觀玉聲</w:t>
      </w:r>
      <w:r>
        <w:rPr>
          <w:rFonts w:hint="eastAsia" w:eastAsia="宋体"/>
          <w:lang w:eastAsia="zh-CN"/>
        </w:rPr>
        <w:t>”</w:t>
      </w:r>
      <w:r>
        <w:t>句。注：</w:t>
      </w:r>
      <w:r>
        <w:rPr>
          <w:rFonts w:hint="eastAsia" w:eastAsia="宋体"/>
          <w:lang w:eastAsia="zh-CN"/>
        </w:rPr>
        <w:t>“</w:t>
      </w:r>
      <w:r>
        <w:t>玉佩。</w:t>
      </w:r>
      <w:r>
        <w:rPr>
          <w:rFonts w:hint="eastAsia" w:eastAsia="宋体"/>
          <w:lang w:eastAsia="zh-CN"/>
        </w:rPr>
        <w:t>”《</w:t>
      </w:r>
      <w:r>
        <w:t>集韻</w:t>
      </w:r>
      <w:r>
        <w:rPr>
          <w:rFonts w:hint="eastAsia" w:eastAsia="宋体"/>
          <w:lang w:eastAsia="zh-CN"/>
        </w:rPr>
        <w:t>》</w:t>
      </w:r>
      <w:r>
        <w:t>：</w:t>
      </w:r>
      <w:r>
        <w:rPr>
          <w:rFonts w:hint="eastAsia" w:eastAsia="宋体"/>
          <w:lang w:eastAsia="zh-CN"/>
        </w:rPr>
        <w:t>“</w:t>
      </w:r>
      <w:r>
        <w:t>瑽</w:t>
      </w:r>
    </w:p>
    <w:p w14:paraId="1BDD0386">
      <w:r>
        <w:t>瑢，佩玉聲也。</w:t>
      </w:r>
      <w:r>
        <w:rPr>
          <w:rFonts w:hint="eastAsia" w:eastAsia="宋体"/>
          <w:lang w:eastAsia="zh-CN"/>
        </w:rPr>
        <w:t>”《</w:t>
      </w:r>
      <w:r>
        <w:t>説文</w:t>
      </w:r>
      <w:r>
        <w:rPr>
          <w:rFonts w:hint="eastAsia" w:eastAsia="宋体"/>
          <w:lang w:eastAsia="zh-CN"/>
        </w:rPr>
        <w:t>》</w:t>
      </w:r>
      <w:r>
        <w:t>：</w:t>
      </w:r>
      <w:r>
        <w:rPr>
          <w:rFonts w:hint="eastAsia" w:eastAsia="宋体"/>
          <w:lang w:eastAsia="zh-CN"/>
        </w:rPr>
        <w:t>“</w:t>
      </w:r>
      <w:r>
        <w:t>從，隨行也。</w:t>
      </w:r>
      <w:r>
        <w:rPr>
          <w:rFonts w:hint="eastAsia" w:eastAsia="宋体"/>
          <w:lang w:eastAsia="zh-CN"/>
        </w:rPr>
        <w:t>”</w:t>
      </w:r>
      <w:r>
        <w:t>萱齡按：行必佩玉。</w:t>
      </w:r>
      <w:r>
        <w:rPr>
          <w:rFonts w:hint="eastAsia" w:eastAsia="宋体"/>
          <w:lang w:eastAsia="zh-CN"/>
        </w:rPr>
        <w:t>“</w:t>
      </w:r>
      <w:r>
        <w:t>瑽瑢</w:t>
      </w:r>
      <w:r>
        <w:rPr>
          <w:rFonts w:hint="eastAsia" w:eastAsia="宋体"/>
          <w:lang w:eastAsia="zh-CN"/>
        </w:rPr>
        <w:t>”</w:t>
      </w:r>
      <w:r>
        <w:t>疑祇作</w:t>
      </w:r>
      <w:r>
        <w:rPr>
          <w:rFonts w:hint="eastAsia" w:eastAsia="宋体"/>
          <w:lang w:eastAsia="zh-CN"/>
        </w:rPr>
        <w:t>“</w:t>
      </w:r>
      <w:r>
        <w:t>從容</w:t>
      </w:r>
      <w:r>
        <w:rPr>
          <w:rFonts w:hint="eastAsia" w:eastAsia="宋体"/>
          <w:lang w:eastAsia="zh-CN"/>
        </w:rPr>
        <w:t>”</w:t>
      </w:r>
      <w:r>
        <w:t>，故觀從</w:t>
      </w:r>
    </w:p>
    <w:p w14:paraId="6816928C">
      <w:r>
        <w:t>字子玉。</w:t>
      </w:r>
    </w:p>
    <w:p w14:paraId="1B529898">
      <w:r>
        <w:t>鄭印癸，字子柳。</w:t>
      </w:r>
    </w:p>
    <w:p w14:paraId="5719E56A">
      <w:r>
        <w:rPr>
          <w:rFonts w:hint="eastAsia" w:eastAsia="宋体"/>
          <w:lang w:eastAsia="zh-CN"/>
        </w:rPr>
        <w:t>《</w:t>
      </w:r>
      <w:r>
        <w:t>説文</w:t>
      </w:r>
      <w:r>
        <w:rPr>
          <w:rFonts w:hint="eastAsia" w:eastAsia="宋体"/>
          <w:lang w:eastAsia="zh-CN"/>
        </w:rPr>
        <w:t>》</w:t>
      </w:r>
      <w:r>
        <w:t>：</w:t>
      </w:r>
      <w:r>
        <w:rPr>
          <w:rFonts w:hint="eastAsia" w:eastAsia="宋体"/>
          <w:lang w:eastAsia="zh-CN"/>
        </w:rPr>
        <w:t>“</w:t>
      </w:r>
      <w:r>
        <w:t>柳，從木，卯聲。</w:t>
      </w:r>
      <w:r>
        <w:rPr>
          <w:rFonts w:hint="eastAsia" w:eastAsia="宋体"/>
          <w:lang w:eastAsia="zh-CN"/>
        </w:rPr>
        <w:t>”“</w:t>
      </w:r>
      <w:r>
        <w:t>卯</w:t>
      </w:r>
      <w:r>
        <w:rPr>
          <w:rFonts w:hint="eastAsia" w:eastAsia="宋体"/>
          <w:lang w:eastAsia="zh-CN"/>
        </w:rPr>
        <w:t>”</w:t>
      </w:r>
      <w:r>
        <w:t>，古文</w:t>
      </w:r>
      <w:r>
        <w:rPr>
          <w:rFonts w:hint="eastAsia" w:eastAsia="宋体"/>
          <w:lang w:eastAsia="zh-CN"/>
        </w:rPr>
        <w:t>“</w:t>
      </w:r>
      <w:r>
        <w:t>酉</w:t>
      </w:r>
      <w:r>
        <w:rPr>
          <w:rFonts w:hint="eastAsia" w:eastAsia="宋体"/>
          <w:lang w:eastAsia="zh-CN"/>
        </w:rPr>
        <w:t>”</w:t>
      </w:r>
      <w:r>
        <w:t>。段氏玉裁</w:t>
      </w:r>
      <w:r>
        <w:rPr>
          <w:rFonts w:hint="eastAsia" w:eastAsia="宋体"/>
          <w:lang w:eastAsia="zh-CN"/>
        </w:rPr>
        <w:t>《</w:t>
      </w:r>
      <w:r>
        <w:t>注</w:t>
      </w:r>
      <w:r>
        <w:rPr>
          <w:rFonts w:hint="eastAsia" w:eastAsia="宋体"/>
          <w:lang w:eastAsia="zh-CN"/>
        </w:rPr>
        <w:t>》</w:t>
      </w:r>
      <w:r>
        <w:t>引海寧錢馥字廣伯説曰</w:t>
      </w:r>
    </w:p>
    <w:p w14:paraId="7FA65747">
      <w:r>
        <w:rPr>
          <w:rFonts w:hint="eastAsia" w:eastAsia="宋体"/>
          <w:lang w:eastAsia="zh-CN"/>
        </w:rPr>
        <w:t>“</w:t>
      </w:r>
      <w:r>
        <w:t>古多假柳爲酉。如鄭印癸字子柳，柳即酉，名癸字酉也。</w:t>
      </w:r>
      <w:r>
        <w:rPr>
          <w:rFonts w:hint="eastAsia" w:eastAsia="宋体"/>
          <w:lang w:eastAsia="zh-CN"/>
        </w:rPr>
        <w:t>《</w:t>
      </w:r>
      <w:r>
        <w:t>仲尼弟子列傳</w:t>
      </w:r>
      <w:r>
        <w:rPr>
          <w:rFonts w:hint="eastAsia" w:eastAsia="宋体"/>
          <w:lang w:eastAsia="zh-CN"/>
        </w:rPr>
        <w:t>》</w:t>
      </w:r>
      <w:r>
        <w:t>：</w:t>
      </w:r>
      <w:r>
        <w:rPr>
          <w:rFonts w:hint="eastAsia" w:eastAsia="宋体"/>
          <w:lang w:eastAsia="zh-CN"/>
        </w:rPr>
        <w:t>‘</w:t>
      </w:r>
      <w:r>
        <w:t>顔幸字子</w:t>
      </w:r>
    </w:p>
    <w:p w14:paraId="415E2C27">
      <w:pPr>
        <w:rPr>
          <w:rFonts w:hint="eastAsia" w:eastAsia="宋体"/>
          <w:lang w:eastAsia="zh-CN"/>
        </w:rPr>
      </w:pPr>
      <w:r>
        <w:t>柳。</w:t>
      </w:r>
      <w:r>
        <w:rPr>
          <w:rFonts w:hint="eastAsia" w:eastAsia="宋体"/>
          <w:lang w:eastAsia="zh-CN"/>
        </w:rPr>
        <w:t>’</w:t>
      </w:r>
      <w:r>
        <w:t>柳亦即酉。幸者，辛之譌也。</w:t>
      </w:r>
      <w:r>
        <w:rPr>
          <w:rFonts w:hint="eastAsia" w:eastAsia="宋体"/>
          <w:lang w:eastAsia="zh-CN"/>
        </w:rPr>
        <w:t>”</w:t>
      </w:r>
    </w:p>
    <w:p w14:paraId="3165FE64">
      <w:r>
        <w:t>晉楊食我，字伯石</w:t>
      </w:r>
    </w:p>
    <w:p w14:paraId="38750FC8">
      <w:r>
        <w:t>段氏</w:t>
      </w:r>
      <w:r>
        <w:rPr>
          <w:rFonts w:hint="eastAsia" w:eastAsia="宋体"/>
          <w:lang w:eastAsia="zh-CN"/>
        </w:rPr>
        <w:t>《</w:t>
      </w:r>
      <w:r>
        <w:t>説文注</w:t>
      </w:r>
      <w:r>
        <w:rPr>
          <w:rFonts w:hint="eastAsia" w:eastAsia="宋体"/>
          <w:lang w:eastAsia="zh-CN"/>
        </w:rPr>
        <w:t>》</w:t>
      </w:r>
      <w:r>
        <w:t>曰：</w:t>
      </w:r>
      <w:r>
        <w:rPr>
          <w:rFonts w:hint="eastAsia" w:eastAsia="宋体"/>
          <w:lang w:eastAsia="zh-CN"/>
        </w:rPr>
        <w:t>“</w:t>
      </w:r>
      <w:r>
        <w:t>食，人米也。从皂、人。人，集也，集衆米而成食也。</w:t>
      </w:r>
      <w:r>
        <w:rPr>
          <w:rFonts w:hint="eastAsia" w:eastAsia="宋体"/>
          <w:lang w:eastAsia="zh-CN"/>
        </w:rPr>
        <w:t>”“</w:t>
      </w:r>
      <w:r>
        <w:t>石</w:t>
      </w:r>
      <w:r>
        <w:rPr>
          <w:rFonts w:hint="eastAsia" w:eastAsia="宋体"/>
          <w:lang w:eastAsia="zh-CN"/>
        </w:rPr>
        <w:t>”</w:t>
      </w:r>
      <w:r>
        <w:t>字或借</w:t>
      </w:r>
    </w:p>
    <w:p w14:paraId="2E4C7CC3">
      <w:r>
        <w:t>爲</w:t>
      </w:r>
      <w:r>
        <w:rPr>
          <w:rFonts w:hint="eastAsia" w:eastAsia="宋体"/>
          <w:lang w:eastAsia="zh-CN"/>
        </w:rPr>
        <w:t>“</w:t>
      </w:r>
      <w:r>
        <w:t>碩大</w:t>
      </w:r>
      <w:r>
        <w:rPr>
          <w:rFonts w:hint="eastAsia" w:eastAsia="宋体"/>
          <w:lang w:eastAsia="zh-CN"/>
        </w:rPr>
        <w:t>”</w:t>
      </w:r>
      <w:r>
        <w:t>字，或借爲</w:t>
      </w:r>
      <w:r>
        <w:rPr>
          <w:rFonts w:hint="eastAsia" w:eastAsia="宋体"/>
          <w:lang w:eastAsia="zh-CN"/>
        </w:rPr>
        <w:t>“</w:t>
      </w:r>
      <w:r>
        <w:t>䄷</w:t>
      </w:r>
      <w:r>
        <w:rPr>
          <w:rFonts w:hint="eastAsia" w:eastAsia="宋体"/>
          <w:lang w:eastAsia="zh-CN"/>
        </w:rPr>
        <w:t>”</w:t>
      </w:r>
      <w:r>
        <w:t>字。</w:t>
      </w:r>
      <w:r>
        <w:rPr>
          <w:rFonts w:hint="eastAsia" w:eastAsia="宋体"/>
          <w:lang w:eastAsia="zh-CN"/>
        </w:rPr>
        <w:t>《</w:t>
      </w:r>
      <w:r>
        <w:t>月令</w:t>
      </w:r>
      <w:r>
        <w:rPr>
          <w:rFonts w:hint="eastAsia" w:eastAsia="宋体"/>
          <w:lang w:eastAsia="zh-CN"/>
        </w:rPr>
        <w:t>》</w:t>
      </w:r>
      <w:r>
        <w:t>：</w:t>
      </w:r>
      <w:r>
        <w:rPr>
          <w:rFonts w:hint="eastAsia" w:eastAsia="宋体"/>
          <w:lang w:eastAsia="zh-CN"/>
        </w:rPr>
        <w:t>“</w:t>
      </w:r>
      <w:r>
        <w:t>鈞衡石。</w:t>
      </w:r>
      <w:r>
        <w:rPr>
          <w:rFonts w:hint="eastAsia" w:eastAsia="宋体"/>
          <w:lang w:eastAsia="zh-CN"/>
        </w:rPr>
        <w:t>”《</w:t>
      </w:r>
      <w:r>
        <w:t>律曆志</w:t>
      </w:r>
      <w:r>
        <w:rPr>
          <w:rFonts w:hint="eastAsia" w:eastAsia="宋体"/>
          <w:lang w:eastAsia="zh-CN"/>
        </w:rPr>
        <w:t>》</w:t>
      </w:r>
      <w:r>
        <w:t>：</w:t>
      </w:r>
      <w:r>
        <w:rPr>
          <w:rFonts w:hint="eastAsia" w:eastAsia="宋体"/>
          <w:lang w:eastAsia="zh-CN"/>
        </w:rPr>
        <w:t>“</w:t>
      </w:r>
      <w:r>
        <w:t>四鈞爲石。</w:t>
      </w:r>
      <w:r>
        <w:rPr>
          <w:rFonts w:hint="eastAsia" w:eastAsia="宋体"/>
          <w:lang w:eastAsia="zh-CN"/>
        </w:rPr>
        <w:t>”</w:t>
      </w:r>
      <w:r>
        <w:t>䄷，百二十斤也</w:t>
      </w:r>
    </w:p>
    <w:p w14:paraId="2AF1D816">
      <w:pPr>
        <w:rPr>
          <w:rFonts w:hint="eastAsia" w:eastAsia="宋体"/>
          <w:lang w:eastAsia="zh-CN"/>
        </w:rPr>
      </w:pPr>
      <w:r>
        <w:t>稻一䄷，爲粟二十斗。禾黍一䄷，爲粟十六斗大半斗。故食我字伯石。</w:t>
      </w:r>
      <w:r>
        <w:rPr>
          <w:rFonts w:hint="eastAsia" w:eastAsia="宋体"/>
          <w:lang w:eastAsia="zh-CN"/>
        </w:rPr>
        <w:t>“</w:t>
      </w:r>
      <w:r>
        <w:t>食我</w:t>
      </w:r>
      <w:r>
        <w:rPr>
          <w:rFonts w:hint="eastAsia" w:eastAsia="宋体"/>
          <w:lang w:eastAsia="zh-CN"/>
        </w:rPr>
        <w:t>”</w:t>
      </w:r>
      <w:r>
        <w:t>字見</w:t>
      </w:r>
      <w:r>
        <w:rPr>
          <w:rFonts w:hint="eastAsia" w:eastAsia="宋体"/>
          <w:lang w:eastAsia="zh-CN"/>
        </w:rPr>
        <w:t>《</w:t>
      </w:r>
      <w:r>
        <w:t>詩</w:t>
      </w:r>
      <w:r>
        <w:rPr>
          <w:rFonts w:hint="eastAsia" w:eastAsia="宋体"/>
          <w:lang w:eastAsia="zh-CN"/>
        </w:rPr>
        <w:t>》</w:t>
      </w:r>
    </w:p>
    <w:p w14:paraId="39388C78">
      <w:r>
        <w:t>龔氏自珍曰：</w:t>
      </w:r>
      <w:r>
        <w:rPr>
          <w:rFonts w:hint="eastAsia" w:eastAsia="宋体"/>
          <w:lang w:eastAsia="zh-CN"/>
        </w:rPr>
        <w:t>“</w:t>
      </w:r>
      <w:r>
        <w:t>楊食疑羊舌之假借字，即羊舌氏也。</w:t>
      </w:r>
      <w:r>
        <w:rPr>
          <w:rFonts w:hint="eastAsia" w:eastAsia="宋体"/>
          <w:lang w:eastAsia="zh-CN"/>
        </w:rPr>
        <w:t>”</w:t>
      </w:r>
      <w:r>
        <w:t>萱齡案：如龔説，則</w:t>
      </w:r>
      <w:r>
        <w:rPr>
          <w:rFonts w:hint="eastAsia" w:eastAsia="宋体"/>
          <w:lang w:eastAsia="zh-CN"/>
        </w:rPr>
        <w:t>“</w:t>
      </w:r>
      <w:r>
        <w:t>我</w:t>
      </w:r>
      <w:r>
        <w:rPr>
          <w:rFonts w:hint="eastAsia" w:eastAsia="宋体"/>
          <w:lang w:eastAsia="zh-CN"/>
        </w:rPr>
        <w:t>”</w:t>
      </w:r>
      <w:r>
        <w:t>亦爲</w:t>
      </w:r>
      <w:r>
        <w:rPr>
          <w:rFonts w:hint="eastAsia" w:eastAsia="宋体"/>
          <w:lang w:eastAsia="zh-CN"/>
        </w:rPr>
        <w:t>“</w:t>
      </w:r>
      <w:r>
        <w:t>硪</w:t>
      </w:r>
      <w:r>
        <w:rPr>
          <w:rFonts w:hint="eastAsia" w:eastAsia="宋体"/>
          <w:lang w:eastAsia="zh-CN"/>
        </w:rPr>
        <w:t>”</w:t>
      </w:r>
      <w:r>
        <w:t>字之省文。</w:t>
      </w:r>
      <w:r>
        <w:rPr>
          <w:rFonts w:hint="eastAsia" w:eastAsia="宋体"/>
          <w:lang w:eastAsia="zh-CN"/>
        </w:rPr>
        <w:t>《</w:t>
      </w:r>
      <w:r>
        <w:t>説文</w:t>
      </w:r>
      <w:r>
        <w:rPr>
          <w:rFonts w:hint="eastAsia" w:eastAsia="宋体"/>
          <w:lang w:eastAsia="zh-CN"/>
        </w:rPr>
        <w:t>》</w:t>
      </w:r>
      <w:r>
        <w:t>：</w:t>
      </w:r>
      <w:r>
        <w:rPr>
          <w:rFonts w:hint="eastAsia" w:eastAsia="宋体"/>
          <w:lang w:eastAsia="zh-CN"/>
        </w:rPr>
        <w:t>“</w:t>
      </w:r>
      <w:r>
        <w:t>硪，石巖</w:t>
      </w:r>
    </w:p>
    <w:p w14:paraId="2C1B47F9">
      <w:r>
        <w:t>【第282页】</w:t>
      </w:r>
    </w:p>
    <w:p w14:paraId="1E52B218">
      <w:r>
        <w:t>也。</w:t>
      </w:r>
      <w:r>
        <w:rPr>
          <w:rFonts w:hint="eastAsia" w:eastAsia="宋体"/>
          <w:lang w:eastAsia="zh-CN"/>
        </w:rPr>
        <w:t>”《</w:t>
      </w:r>
      <w:r>
        <w:t>集韻</w:t>
      </w:r>
      <w:r>
        <w:rPr>
          <w:rFonts w:hint="eastAsia" w:eastAsia="宋体"/>
          <w:lang w:eastAsia="zh-CN"/>
        </w:rPr>
        <w:t>》</w:t>
      </w:r>
      <w:r>
        <w:t>音我。郭璞</w:t>
      </w:r>
      <w:r>
        <w:rPr>
          <w:rFonts w:hint="eastAsia" w:eastAsia="宋体"/>
          <w:lang w:eastAsia="zh-CN"/>
        </w:rPr>
        <w:t>《</w:t>
      </w:r>
      <w:r>
        <w:t>江賦</w:t>
      </w:r>
      <w:r>
        <w:rPr>
          <w:rFonts w:hint="eastAsia" w:eastAsia="宋体"/>
          <w:lang w:eastAsia="zh-CN"/>
        </w:rPr>
        <w:t>》</w:t>
      </w:r>
      <w:r>
        <w:t>：</w:t>
      </w:r>
      <w:r>
        <w:rPr>
          <w:rFonts w:hint="eastAsia" w:eastAsia="宋体"/>
          <w:lang w:eastAsia="zh-CN"/>
        </w:rPr>
        <w:t>“</w:t>
      </w:r>
      <w:r>
        <w:t>陽侯砐硪以岸起。</w:t>
      </w:r>
    </w:p>
    <w:p w14:paraId="614CE1B5">
      <w:r>
        <w:t>衞公孙彌牟，字子之。</w:t>
      </w:r>
    </w:p>
    <w:p w14:paraId="3AE907E8">
      <w:r>
        <w:rPr>
          <w:rFonts w:hint="eastAsia" w:eastAsia="宋体"/>
          <w:lang w:eastAsia="zh-CN"/>
        </w:rPr>
        <w:t>《</w:t>
      </w:r>
      <w:r>
        <w:t>續漢書。禮儀志</w:t>
      </w:r>
      <w:r>
        <w:rPr>
          <w:rFonts w:hint="eastAsia" w:eastAsia="宋体"/>
          <w:lang w:eastAsia="zh-CN"/>
        </w:rPr>
        <w:t>》“</w:t>
      </w:r>
      <w:r>
        <w:t>仲夏以朱索連葷菜，彌牟朴蠱蟲。</w:t>
      </w:r>
      <w:r>
        <w:rPr>
          <w:rFonts w:hint="eastAsia" w:eastAsia="宋体"/>
          <w:lang w:eastAsia="zh-CN"/>
        </w:rPr>
        <w:t>”《</w:t>
      </w:r>
      <w:r>
        <w:t>正字通</w:t>
      </w:r>
      <w:r>
        <w:rPr>
          <w:rFonts w:hint="eastAsia" w:eastAsia="宋体"/>
          <w:lang w:eastAsia="zh-CN"/>
        </w:rPr>
        <w:t>》</w:t>
      </w:r>
      <w:r>
        <w:t>引郝氏敬云：</w:t>
      </w:r>
      <w:r>
        <w:rPr>
          <w:rFonts w:hint="eastAsia" w:eastAsia="宋体"/>
          <w:lang w:eastAsia="zh-CN"/>
        </w:rPr>
        <w:t>“</w:t>
      </w:r>
      <w:r>
        <w:t>彌</w:t>
      </w:r>
    </w:p>
    <w:p w14:paraId="7956B459">
      <w:pPr>
        <w:rPr>
          <w:rFonts w:hint="eastAsia" w:eastAsia="宋体"/>
          <w:lang w:eastAsia="zh-CN"/>
        </w:rPr>
      </w:pPr>
      <w:r>
        <w:t>牟，禦止塗抹之義。</w:t>
      </w:r>
      <w:r>
        <w:rPr>
          <w:rFonts w:hint="eastAsia" w:eastAsia="宋体"/>
          <w:lang w:eastAsia="zh-CN"/>
        </w:rPr>
        <w:t>”“</w:t>
      </w:r>
      <w:r>
        <w:t>子之</w:t>
      </w:r>
      <w:r>
        <w:rPr>
          <w:rFonts w:hint="eastAsia" w:eastAsia="宋体"/>
          <w:lang w:eastAsia="zh-CN"/>
        </w:rPr>
        <w:t>”</w:t>
      </w:r>
      <w:r>
        <w:t>疑</w:t>
      </w:r>
      <w:r>
        <w:rPr>
          <w:rFonts w:hint="eastAsia" w:eastAsia="宋体"/>
          <w:lang w:eastAsia="zh-CN"/>
        </w:rPr>
        <w:t>“</w:t>
      </w:r>
      <w:r>
        <w:t>子止</w:t>
      </w:r>
      <w:r>
        <w:rPr>
          <w:rFonts w:hint="eastAsia" w:eastAsia="宋体"/>
          <w:lang w:eastAsia="zh-CN"/>
        </w:rPr>
        <w:t>”</w:t>
      </w:r>
      <w:r>
        <w:t>之譌，篆文㞢、山相似。齊慶舍字子止，亦譌</w:t>
      </w:r>
      <w:r>
        <w:rPr>
          <w:rFonts w:hint="eastAsia" w:eastAsia="宋体"/>
          <w:lang w:eastAsia="zh-CN"/>
        </w:rPr>
        <w:t>“</w:t>
      </w:r>
      <w:r>
        <w:t>子之</w:t>
      </w:r>
      <w:r>
        <w:rPr>
          <w:rFonts w:hint="eastAsia" w:eastAsia="宋体"/>
          <w:lang w:eastAsia="zh-CN"/>
        </w:rPr>
        <w:t>”</w:t>
      </w:r>
    </w:p>
    <w:p w14:paraId="7358E7B7">
      <w:r>
        <w:t>見</w:t>
      </w:r>
      <w:r>
        <w:rPr>
          <w:rFonts w:hint="eastAsia" w:eastAsia="宋体"/>
          <w:lang w:eastAsia="zh-CN"/>
        </w:rPr>
        <w:t>《</w:t>
      </w:r>
      <w:r>
        <w:t>解故</w:t>
      </w:r>
      <w:r>
        <w:rPr>
          <w:rFonts w:hint="eastAsia" w:eastAsia="宋体"/>
          <w:lang w:eastAsia="zh-CN"/>
        </w:rPr>
        <w:t>》</w:t>
      </w:r>
      <w:r>
        <w:t>上卷。</w:t>
      </w:r>
    </w:p>
    <w:p w14:paraId="37BF71EA">
      <w:r>
        <w:t>齊顔涿聚，字庚。</w:t>
      </w:r>
    </w:p>
    <w:p w14:paraId="0C73E244">
      <w:pPr>
        <w:rPr>
          <w:rFonts w:hint="eastAsia" w:eastAsia="宋体"/>
          <w:lang w:eastAsia="zh-CN"/>
        </w:rPr>
      </w:pPr>
      <w:r>
        <w:rPr>
          <w:rFonts w:hint="eastAsia" w:eastAsia="宋体"/>
          <w:lang w:eastAsia="zh-CN"/>
        </w:rPr>
        <w:t>《</w:t>
      </w:r>
      <w:r>
        <w:t>周禮</w:t>
      </w:r>
      <w:r>
        <w:rPr>
          <w:rFonts w:hint="eastAsia" w:eastAsia="宋体"/>
          <w:lang w:eastAsia="zh-CN"/>
        </w:rPr>
        <w:t>》</w:t>
      </w:r>
      <w:r>
        <w:t>故書：</w:t>
      </w:r>
      <w:r>
        <w:rPr>
          <w:rFonts w:hint="eastAsia" w:eastAsia="宋体"/>
          <w:lang w:eastAsia="zh-CN"/>
        </w:rPr>
        <w:t>“</w:t>
      </w:r>
      <w:r>
        <w:t>衣接橮之材。</w:t>
      </w:r>
      <w:r>
        <w:rPr>
          <w:rFonts w:hint="eastAsia" w:eastAsia="宋体"/>
          <w:lang w:eastAsia="zh-CN"/>
        </w:rPr>
        <w:t>”</w:t>
      </w:r>
      <w:r>
        <w:t>鄭司農讀爲</w:t>
      </w:r>
      <w:r>
        <w:rPr>
          <w:rFonts w:hint="eastAsia" w:eastAsia="宋体"/>
          <w:lang w:eastAsia="zh-CN"/>
        </w:rPr>
        <w:t>“</w:t>
      </w:r>
      <w:r>
        <w:t>歰柳</w:t>
      </w:r>
      <w:r>
        <w:rPr>
          <w:rFonts w:hint="eastAsia" w:eastAsia="宋体"/>
          <w:lang w:eastAsia="zh-CN"/>
        </w:rPr>
        <w:t>”</w:t>
      </w:r>
      <w:r>
        <w:t>，後鄭云：</w:t>
      </w:r>
      <w:r>
        <w:rPr>
          <w:rFonts w:hint="eastAsia" w:eastAsia="宋体"/>
          <w:lang w:eastAsia="zh-CN"/>
        </w:rPr>
        <w:t>“</w:t>
      </w:r>
      <w:r>
        <w:t>柳之言聚也。—</w:t>
      </w:r>
      <w:r>
        <w:rPr>
          <w:rFonts w:hint="eastAsia" w:eastAsia="宋体"/>
          <w:lang w:eastAsia="zh-CN"/>
        </w:rPr>
        <w:t>”</w:t>
      </w:r>
      <w:r>
        <w:t>引</w:t>
      </w:r>
      <w:r>
        <w:rPr>
          <w:rFonts w:hint="eastAsia" w:eastAsia="宋体"/>
          <w:lang w:eastAsia="zh-CN"/>
        </w:rPr>
        <w:t>《</w:t>
      </w:r>
      <w:r>
        <w:t>書</w:t>
      </w:r>
      <w:r>
        <w:rPr>
          <w:rFonts w:hint="eastAsia" w:eastAsia="宋体"/>
          <w:lang w:eastAsia="zh-CN"/>
        </w:rPr>
        <w:t>》</w:t>
      </w:r>
    </w:p>
    <w:p w14:paraId="74A5E8CB">
      <w:r>
        <w:rPr>
          <w:rFonts w:hint="eastAsia" w:eastAsia="宋体"/>
          <w:lang w:eastAsia="zh-CN"/>
        </w:rPr>
        <w:t>“</w:t>
      </w:r>
      <w:r>
        <w:t>分命和仲度西，曰柳榖。</w:t>
      </w:r>
      <w:r>
        <w:rPr>
          <w:rFonts w:hint="eastAsia" w:eastAsia="宋体"/>
          <w:lang w:eastAsia="zh-CN"/>
        </w:rPr>
        <w:t>”《</w:t>
      </w:r>
      <w:r>
        <w:t>漢書。律曆志</w:t>
      </w:r>
      <w:r>
        <w:rPr>
          <w:rFonts w:hint="eastAsia" w:eastAsia="宋体"/>
          <w:lang w:eastAsia="zh-CN"/>
        </w:rPr>
        <w:t>》</w:t>
      </w:r>
      <w:r>
        <w:t>：</w:t>
      </w:r>
      <w:r>
        <w:rPr>
          <w:rFonts w:hint="eastAsia" w:eastAsia="宋体"/>
          <w:lang w:eastAsia="zh-CN"/>
        </w:rPr>
        <w:t>“</w:t>
      </w:r>
      <w:r>
        <w:t>斂更于庚。</w:t>
      </w:r>
      <w:r>
        <w:rPr>
          <w:rFonts w:hint="eastAsia" w:eastAsia="宋体"/>
          <w:lang w:eastAsia="zh-CN"/>
        </w:rPr>
        <w:t>”</w:t>
      </w:r>
      <w:r>
        <w:t>斂，聚也。</w:t>
      </w:r>
      <w:r>
        <w:rPr>
          <w:rFonts w:hint="eastAsia" w:eastAsia="宋体"/>
          <w:lang w:eastAsia="zh-CN"/>
        </w:rPr>
        <w:t>《</w:t>
      </w:r>
      <w:r>
        <w:t>説文</w:t>
      </w:r>
      <w:r>
        <w:rPr>
          <w:rFonts w:hint="eastAsia" w:eastAsia="宋体"/>
          <w:lang w:eastAsia="zh-CN"/>
        </w:rPr>
        <w:t>》</w:t>
      </w:r>
      <w:r>
        <w:t>：</w:t>
      </w:r>
      <w:r>
        <w:rPr>
          <w:rFonts w:hint="eastAsia" w:eastAsia="宋体"/>
          <w:lang w:eastAsia="zh-CN"/>
        </w:rPr>
        <w:t>“</w:t>
      </w:r>
      <w:r>
        <w:t>庚，位西</w:t>
      </w:r>
    </w:p>
    <w:p w14:paraId="002ACEC9">
      <w:r>
        <w:t>方。</w:t>
      </w:r>
      <w:r>
        <w:rPr>
          <w:rFonts w:hint="eastAsia" w:eastAsia="宋体"/>
          <w:lang w:eastAsia="zh-CN"/>
        </w:rPr>
        <w:t>”</w:t>
      </w:r>
      <w:r>
        <w:t>故涿聚字庚。</w:t>
      </w:r>
      <w:r>
        <w:rPr>
          <w:rFonts w:hint="eastAsia" w:eastAsia="宋体"/>
          <w:lang w:eastAsia="zh-CN"/>
        </w:rPr>
        <w:t>“</w:t>
      </w:r>
      <w:r>
        <w:t>涿聚</w:t>
      </w:r>
      <w:r>
        <w:rPr>
          <w:rFonts w:hint="eastAsia" w:eastAsia="宋体"/>
          <w:lang w:eastAsia="zh-CN"/>
        </w:rPr>
        <w:t>”</w:t>
      </w:r>
      <w:r>
        <w:t>、</w:t>
      </w:r>
      <w:r>
        <w:rPr>
          <w:rFonts w:hint="eastAsia" w:eastAsia="宋体"/>
          <w:lang w:eastAsia="zh-CN"/>
        </w:rPr>
        <w:t>“</w:t>
      </w:r>
      <w:r>
        <w:t>濁鄒</w:t>
      </w:r>
      <w:r>
        <w:rPr>
          <w:rFonts w:hint="eastAsia" w:eastAsia="宋体"/>
          <w:lang w:eastAsia="zh-CN"/>
        </w:rPr>
        <w:t>”</w:t>
      </w:r>
      <w:r>
        <w:t>、</w:t>
      </w:r>
      <w:r>
        <w:rPr>
          <w:rFonts w:hint="eastAsia" w:eastAsia="宋体"/>
          <w:lang w:eastAsia="zh-CN"/>
        </w:rPr>
        <w:t>“</w:t>
      </w:r>
      <w:r>
        <w:t>讎由</w:t>
      </w:r>
      <w:r>
        <w:rPr>
          <w:rFonts w:hint="eastAsia" w:eastAsia="宋体"/>
          <w:lang w:eastAsia="zh-CN"/>
        </w:rPr>
        <w:t>”</w:t>
      </w:r>
      <w:r>
        <w:t>，俱</w:t>
      </w:r>
      <w:r>
        <w:rPr>
          <w:rFonts w:hint="eastAsia" w:eastAsia="宋体"/>
          <w:lang w:eastAsia="zh-CN"/>
        </w:rPr>
        <w:t>“</w:t>
      </w:r>
      <w:r>
        <w:t>聚</w:t>
      </w:r>
      <w:r>
        <w:rPr>
          <w:rFonts w:hint="eastAsia" w:eastAsia="宋体"/>
          <w:lang w:eastAsia="zh-CN"/>
        </w:rPr>
        <w:t>”</w:t>
      </w:r>
      <w:r>
        <w:t>之雙聲字也</w:t>
      </w:r>
    </w:p>
    <w:p w14:paraId="6D95D2D7">
      <w:r>
        <w:t>魯冄雍，字仲弓。</w:t>
      </w:r>
    </w:p>
    <w:p w14:paraId="2E979958">
      <w:pPr>
        <w:rPr>
          <w:rFonts w:hint="eastAsia" w:eastAsia="宋体"/>
          <w:lang w:eastAsia="zh-CN"/>
        </w:rPr>
      </w:pPr>
      <w:r>
        <w:t>雍，和也。</w:t>
      </w:r>
      <w:r>
        <w:rPr>
          <w:rFonts w:hint="eastAsia" w:eastAsia="宋体"/>
          <w:lang w:eastAsia="zh-CN"/>
        </w:rPr>
        <w:t>《</w:t>
      </w:r>
      <w:r>
        <w:t>攷工記</w:t>
      </w:r>
      <w:r>
        <w:rPr>
          <w:rFonts w:hint="eastAsia" w:eastAsia="宋体"/>
          <w:lang w:eastAsia="zh-CN"/>
        </w:rPr>
        <w:t>•</w:t>
      </w:r>
      <w:r>
        <w:t>弓人</w:t>
      </w:r>
      <w:r>
        <w:rPr>
          <w:rFonts w:hint="eastAsia" w:eastAsia="宋体"/>
          <w:lang w:eastAsia="zh-CN"/>
        </w:rPr>
        <w:t>》</w:t>
      </w:r>
      <w:r>
        <w:t>：</w:t>
      </w:r>
      <w:r>
        <w:rPr>
          <w:rFonts w:hint="eastAsia" w:eastAsia="宋体"/>
          <w:lang w:eastAsia="zh-CN"/>
        </w:rPr>
        <w:t>“</w:t>
      </w:r>
      <w:r>
        <w:t>爲弓，均者參，謂之九和。</w:t>
      </w:r>
      <w:r>
        <w:rPr>
          <w:rFonts w:hint="eastAsia" w:eastAsia="宋体"/>
          <w:lang w:eastAsia="zh-CN"/>
        </w:rPr>
        <w:t>”</w:t>
      </w:r>
      <w:r>
        <w:t>又，</w:t>
      </w:r>
      <w:r>
        <w:rPr>
          <w:rFonts w:hint="eastAsia" w:eastAsia="宋体"/>
          <w:lang w:eastAsia="zh-CN"/>
        </w:rPr>
        <w:t>“</w:t>
      </w:r>
      <w:r>
        <w:t>弓</w:t>
      </w:r>
      <w:r>
        <w:rPr>
          <w:rFonts w:hint="eastAsia" w:eastAsia="宋体"/>
          <w:lang w:eastAsia="zh-CN"/>
        </w:rPr>
        <w:t>”</w:t>
      </w:r>
      <w:r>
        <w:t>與</w:t>
      </w:r>
      <w:r>
        <w:rPr>
          <w:rFonts w:hint="eastAsia" w:eastAsia="宋体"/>
          <w:lang w:eastAsia="zh-CN"/>
        </w:rPr>
        <w:t>“</w:t>
      </w:r>
      <w:r>
        <w:t>宫</w:t>
      </w:r>
      <w:r>
        <w:rPr>
          <w:rFonts w:hint="eastAsia" w:eastAsia="宋体"/>
          <w:lang w:eastAsia="zh-CN"/>
        </w:rPr>
        <w:t>”</w:t>
      </w:r>
      <w:r>
        <w:t>古俱讀</w:t>
      </w:r>
      <w:r>
        <w:rPr>
          <w:rFonts w:hint="eastAsia" w:eastAsia="宋体"/>
          <w:lang w:eastAsia="zh-CN"/>
        </w:rPr>
        <w:t>“</w:t>
      </w:r>
      <w:r>
        <w:t>窮</w:t>
      </w:r>
      <w:r>
        <w:rPr>
          <w:rFonts w:hint="eastAsia" w:eastAsia="宋体"/>
          <w:lang w:eastAsia="zh-CN"/>
        </w:rPr>
        <w:t>”</w:t>
      </w:r>
    </w:p>
    <w:p w14:paraId="0CBFA730">
      <w:pPr>
        <w:rPr>
          <w:rFonts w:hint="eastAsia" w:eastAsia="宋体"/>
          <w:lang w:eastAsia="zh-CN"/>
        </w:rPr>
      </w:pPr>
      <w:r>
        <w:rPr>
          <w:rFonts w:hint="eastAsia" w:eastAsia="宋体"/>
          <w:lang w:eastAsia="zh-CN"/>
        </w:rPr>
        <w:t>《</w:t>
      </w:r>
      <w:r>
        <w:t>説文</w:t>
      </w:r>
      <w:r>
        <w:rPr>
          <w:rFonts w:hint="eastAsia" w:eastAsia="宋体"/>
          <w:lang w:eastAsia="zh-CN"/>
        </w:rPr>
        <w:t>》</w:t>
      </w:r>
      <w:r>
        <w:t>：</w:t>
      </w:r>
      <w:r>
        <w:rPr>
          <w:rFonts w:hint="eastAsia" w:eastAsia="宋体"/>
          <w:lang w:eastAsia="zh-CN"/>
        </w:rPr>
        <w:t>“</w:t>
      </w:r>
      <w:r>
        <w:t>弓，窮也。</w:t>
      </w:r>
      <w:r>
        <w:rPr>
          <w:rFonts w:hint="eastAsia" w:eastAsia="宋体"/>
          <w:lang w:eastAsia="zh-CN"/>
        </w:rPr>
        <w:t>”“</w:t>
      </w:r>
      <w:r>
        <w:t>宫，从？，躬省聲。</w:t>
      </w:r>
      <w:r>
        <w:rPr>
          <w:rFonts w:hint="eastAsia" w:eastAsia="宋体"/>
          <w:lang w:eastAsia="zh-CN"/>
        </w:rPr>
        <w:t>”《</w:t>
      </w:r>
      <w:r>
        <w:t>論語</w:t>
      </w:r>
      <w:r>
        <w:rPr>
          <w:rFonts w:hint="eastAsia" w:eastAsia="宋体"/>
          <w:lang w:eastAsia="zh-CN"/>
        </w:rPr>
        <w:t>》“</w:t>
      </w:r>
      <w:r>
        <w:t>直躬</w:t>
      </w:r>
      <w:r>
        <w:rPr>
          <w:rFonts w:hint="eastAsia" w:eastAsia="宋体"/>
          <w:lang w:eastAsia="zh-CN"/>
        </w:rPr>
        <w:t>”</w:t>
      </w:r>
      <w:r>
        <w:t>，又作</w:t>
      </w:r>
      <w:r>
        <w:rPr>
          <w:rFonts w:hint="eastAsia" w:eastAsia="宋体"/>
          <w:lang w:eastAsia="zh-CN"/>
        </w:rPr>
        <w:t>“</w:t>
      </w:r>
      <w:r>
        <w:t>直弓</w:t>
      </w:r>
      <w:r>
        <w:rPr>
          <w:rFonts w:hint="eastAsia" w:eastAsia="宋体"/>
          <w:lang w:eastAsia="zh-CN"/>
        </w:rPr>
        <w:t>”</w:t>
      </w:r>
      <w:r>
        <w:t>。</w:t>
      </w:r>
      <w:r>
        <w:rPr>
          <w:rFonts w:hint="eastAsia" w:eastAsia="宋体"/>
          <w:lang w:eastAsia="zh-CN"/>
        </w:rPr>
        <w:t>《</w:t>
      </w:r>
      <w:r>
        <w:t>詩</w:t>
      </w:r>
      <w:r>
        <w:rPr>
          <w:rFonts w:hint="eastAsia" w:eastAsia="宋体"/>
          <w:lang w:eastAsia="zh-CN"/>
        </w:rPr>
        <w:t>》</w:t>
      </w:r>
      <w:r>
        <w:t>：</w:t>
      </w:r>
      <w:r>
        <w:rPr>
          <w:rFonts w:hint="eastAsia" w:eastAsia="宋体"/>
          <w:lang w:eastAsia="zh-CN"/>
        </w:rPr>
        <w:t>“</w:t>
      </w:r>
      <w:r>
        <w:t>雍雍在宫。</w:t>
      </w:r>
      <w:r>
        <w:rPr>
          <w:rFonts w:hint="eastAsia" w:eastAsia="宋体"/>
          <w:lang w:eastAsia="zh-CN"/>
        </w:rPr>
        <w:t>”</w:t>
      </w:r>
    </w:p>
    <w:p w14:paraId="41F9E267">
      <w:r>
        <w:t>【第283页】</w:t>
      </w:r>
    </w:p>
    <w:p w14:paraId="46CF42F1">
      <w:r>
        <w:t>魯澹臺滅明，字子羽。</w:t>
      </w:r>
    </w:p>
    <w:p w14:paraId="05E9B80A">
      <w:r>
        <w:t>滅、明雙聲字，故</w:t>
      </w:r>
      <w:r>
        <w:rPr>
          <w:rFonts w:hint="eastAsia" w:eastAsia="宋体"/>
          <w:lang w:eastAsia="zh-CN"/>
        </w:rPr>
        <w:t>（</w:t>
      </w:r>
      <w:r>
        <w:t>艐</w:t>
      </w:r>
      <w:r>
        <w:rPr>
          <w:rFonts w:hint="eastAsia" w:eastAsia="宋体"/>
          <w:lang w:eastAsia="zh-CN"/>
        </w:rPr>
        <w:t>）【</w:t>
      </w:r>
      <w:r>
        <w:t>鬷</w:t>
      </w:r>
      <w:r>
        <w:rPr>
          <w:rFonts w:hint="eastAsia" w:eastAsia="宋体"/>
          <w:lang w:eastAsia="zh-CN"/>
        </w:rPr>
        <w:t>】</w:t>
      </w:r>
      <w:r>
        <w:t>蔑字然明。</w:t>
      </w:r>
      <w:r>
        <w:rPr>
          <w:rFonts w:hint="eastAsia" w:eastAsia="宋体"/>
          <w:lang w:eastAsia="zh-CN"/>
        </w:rPr>
        <w:t>《</w:t>
      </w:r>
      <w:r>
        <w:t>離</w:t>
      </w:r>
      <w:r>
        <w:rPr>
          <w:rFonts w:hint="eastAsia" w:eastAsia="宋体"/>
          <w:lang w:eastAsia="zh-CN"/>
        </w:rPr>
        <w:t>》</w:t>
      </w:r>
      <w:r>
        <w:t>爲明、爲翬，故公子翬字羽明，亦字羽。</w:t>
      </w:r>
    </w:p>
    <w:p w14:paraId="39A0C4BF">
      <w:r>
        <w:t>魯顔幸，字子柳</w:t>
      </w:r>
    </w:p>
    <w:p w14:paraId="3C299DD1">
      <w:r>
        <w:t>見</w:t>
      </w:r>
      <w:r>
        <w:rPr>
          <w:rFonts w:hint="eastAsia" w:eastAsia="宋体"/>
          <w:lang w:eastAsia="zh-CN"/>
        </w:rPr>
        <w:t>“</w:t>
      </w:r>
      <w:r>
        <w:t>鄭印癸字子柳</w:t>
      </w:r>
      <w:r>
        <w:rPr>
          <w:rFonts w:hint="eastAsia" w:eastAsia="宋体"/>
          <w:lang w:eastAsia="zh-CN"/>
        </w:rPr>
        <w:t>”</w:t>
      </w:r>
      <w:r>
        <w:t>下。</w:t>
      </w:r>
    </w:p>
    <w:p w14:paraId="772CD648">
      <w:r>
        <w:t>公祖句兹，字子之。</w:t>
      </w:r>
    </w:p>
    <w:p w14:paraId="1737CCC2">
      <w:r>
        <w:rPr>
          <w:rFonts w:hint="eastAsia" w:eastAsia="宋体"/>
          <w:lang w:eastAsia="zh-CN"/>
        </w:rPr>
        <w:t>《</w:t>
      </w:r>
      <w:r>
        <w:t>月令</w:t>
      </w:r>
      <w:r>
        <w:rPr>
          <w:rFonts w:hint="eastAsia" w:eastAsia="宋体"/>
          <w:lang w:eastAsia="zh-CN"/>
        </w:rPr>
        <w:t>》</w:t>
      </w:r>
      <w:r>
        <w:t>：</w:t>
      </w:r>
      <w:r>
        <w:rPr>
          <w:rFonts w:hint="eastAsia" w:eastAsia="宋体"/>
          <w:lang w:eastAsia="zh-CN"/>
        </w:rPr>
        <w:t>“</w:t>
      </w:r>
      <w:r>
        <w:t>句者畢出。</w:t>
      </w:r>
      <w:r>
        <w:rPr>
          <w:rFonts w:hint="eastAsia" w:eastAsia="宋体"/>
          <w:lang w:eastAsia="zh-CN"/>
        </w:rPr>
        <w:t>”《</w:t>
      </w:r>
      <w:r>
        <w:t>説文</w:t>
      </w:r>
      <w:r>
        <w:rPr>
          <w:rFonts w:hint="eastAsia" w:eastAsia="宋体"/>
          <w:lang w:eastAsia="zh-CN"/>
        </w:rPr>
        <w:t>》</w:t>
      </w:r>
      <w:r>
        <w:t>：</w:t>
      </w:r>
      <w:r>
        <w:rPr>
          <w:rFonts w:hint="eastAsia" w:eastAsia="宋体"/>
          <w:lang w:eastAsia="zh-CN"/>
        </w:rPr>
        <w:t>“</w:t>
      </w:r>
      <w:r>
        <w:t>兹，艸木多益也。</w:t>
      </w:r>
      <w:r>
        <w:rPr>
          <w:rFonts w:hint="eastAsia" w:eastAsia="宋体"/>
          <w:lang w:eastAsia="zh-CN"/>
        </w:rPr>
        <w:t>”“</w:t>
      </w:r>
      <w:r>
        <w:t>之，出也。象艸過屮，枝莖</w:t>
      </w:r>
      <w:r>
        <w:rPr>
          <w:rFonts w:hint="eastAsia" w:eastAsia="宋体"/>
          <w:lang w:eastAsia="zh-CN"/>
        </w:rPr>
        <w:t>【</w:t>
      </w:r>
      <w:r>
        <w:t>漸</w:t>
      </w:r>
      <w:r>
        <w:rPr>
          <w:rFonts w:hint="eastAsia" w:eastAsia="宋体"/>
          <w:lang w:eastAsia="zh-CN"/>
        </w:rPr>
        <w:t>】</w:t>
      </w:r>
      <w:r>
        <w:t>益</w:t>
      </w:r>
    </w:p>
    <w:p w14:paraId="4EF77126">
      <w:r>
        <w:t>大，有所之</w:t>
      </w:r>
      <w:r>
        <w:rPr>
          <w:rFonts w:hint="eastAsia" w:eastAsia="宋体"/>
          <w:lang w:eastAsia="zh-CN"/>
        </w:rPr>
        <w:t>【</w:t>
      </w:r>
      <w:r>
        <w:t>也</w:t>
      </w:r>
      <w:r>
        <w:rPr>
          <w:rFonts w:hint="eastAsia" w:eastAsia="宋体"/>
          <w:lang w:eastAsia="zh-CN"/>
        </w:rPr>
        <w:t>】</w:t>
      </w:r>
      <w:r>
        <w:t>。一者，地也。</w:t>
      </w:r>
      <w:r>
        <w:rPr>
          <w:rFonts w:hint="eastAsia" w:eastAsia="宋体"/>
          <w:lang w:eastAsia="zh-CN"/>
        </w:rPr>
        <w:t>”</w:t>
      </w:r>
      <w:r>
        <w:t>故句兹字子之。</w:t>
      </w:r>
    </w:p>
    <w:p w14:paraId="0C82E740">
      <w:r>
        <w:t>秦祖，字子南。</w:t>
      </w:r>
    </w:p>
    <w:p w14:paraId="57973D32">
      <w:r>
        <w:rPr>
          <w:rFonts w:hint="eastAsia" w:eastAsia="宋体"/>
          <w:lang w:eastAsia="zh-CN"/>
        </w:rPr>
        <w:t>《</w:t>
      </w:r>
      <w:r>
        <w:t>白虎通</w:t>
      </w:r>
      <w:r>
        <w:rPr>
          <w:rFonts w:hint="eastAsia" w:eastAsia="宋体"/>
          <w:lang w:eastAsia="zh-CN"/>
        </w:rPr>
        <w:t>》“</w:t>
      </w:r>
      <w:r>
        <w:t>南方，任方也。</w:t>
      </w:r>
      <w:r>
        <w:rPr>
          <w:rFonts w:hint="eastAsia" w:eastAsia="宋体"/>
          <w:lang w:eastAsia="zh-CN"/>
        </w:rPr>
        <w:t>”</w:t>
      </w:r>
      <w:r>
        <w:t>萱齡按：任、妊通。南方妊養萬物，亦肇祖元胎義</w:t>
      </w:r>
    </w:p>
    <w:p w14:paraId="3376E0FE">
      <w:r>
        <w:t>魯縣成，字子祺。</w:t>
      </w:r>
    </w:p>
    <w:p w14:paraId="60009926">
      <w:pPr>
        <w:rPr>
          <w:rFonts w:hint="eastAsia" w:eastAsia="宋体"/>
          <w:lang w:eastAsia="zh-CN"/>
        </w:rPr>
      </w:pPr>
      <w:r>
        <w:rPr>
          <w:rFonts w:hint="eastAsia" w:eastAsia="宋体"/>
          <w:lang w:eastAsia="zh-CN"/>
        </w:rPr>
        <w:t>《</w:t>
      </w:r>
      <w:r>
        <w:t>釋言</w:t>
      </w:r>
      <w:r>
        <w:rPr>
          <w:rFonts w:hint="eastAsia" w:eastAsia="宋体"/>
          <w:lang w:eastAsia="zh-CN"/>
        </w:rPr>
        <w:t>》</w:t>
      </w:r>
      <w:r>
        <w:t>曰：</w:t>
      </w:r>
      <w:r>
        <w:rPr>
          <w:rFonts w:hint="eastAsia" w:eastAsia="宋体"/>
          <w:lang w:eastAsia="zh-CN"/>
        </w:rPr>
        <w:t>“</w:t>
      </w:r>
      <w:r>
        <w:t>祺，祥也。</w:t>
      </w:r>
      <w:r>
        <w:rPr>
          <w:rFonts w:hint="eastAsia" w:eastAsia="宋体"/>
          <w:lang w:eastAsia="zh-CN"/>
        </w:rPr>
        <w:t>”《</w:t>
      </w:r>
      <w:r>
        <w:t>詩</w:t>
      </w:r>
      <w:r>
        <w:rPr>
          <w:rFonts w:hint="eastAsia" w:eastAsia="宋体"/>
          <w:lang w:eastAsia="zh-CN"/>
        </w:rPr>
        <w:t>》“</w:t>
      </w:r>
      <w:r>
        <w:t>維周之祺。J</w:t>
      </w:r>
      <w:r>
        <w:rPr>
          <w:rFonts w:hint="eastAsia" w:eastAsia="宋体"/>
          <w:lang w:eastAsia="zh-CN"/>
        </w:rPr>
        <w:t>《</w:t>
      </w:r>
      <w:r>
        <w:t>説文</w:t>
      </w:r>
      <w:r>
        <w:rPr>
          <w:rFonts w:hint="eastAsia" w:eastAsia="宋体"/>
          <w:lang w:eastAsia="zh-CN"/>
        </w:rPr>
        <w:t>》</w:t>
      </w:r>
      <w:r>
        <w:t>：</w:t>
      </w:r>
      <w:r>
        <w:rPr>
          <w:rFonts w:hint="eastAsia" w:eastAsia="宋体"/>
          <w:lang w:eastAsia="zh-CN"/>
        </w:rPr>
        <w:t>“</w:t>
      </w:r>
      <w:r>
        <w:t>祥，福也。</w:t>
      </w:r>
      <w:r>
        <w:rPr>
          <w:rFonts w:hint="eastAsia" w:eastAsia="宋体"/>
          <w:lang w:eastAsia="zh-CN"/>
        </w:rPr>
        <w:t>”《</w:t>
      </w:r>
      <w:r>
        <w:t>詩</w:t>
      </w:r>
      <w:r>
        <w:rPr>
          <w:rFonts w:hint="eastAsia" w:eastAsia="宋体"/>
          <w:lang w:eastAsia="zh-CN"/>
        </w:rPr>
        <w:t>》“</w:t>
      </w:r>
      <w:r>
        <w:t>福履成之。</w:t>
      </w:r>
      <w:r>
        <w:rPr>
          <w:rFonts w:hint="eastAsia" w:eastAsia="宋体"/>
          <w:lang w:eastAsia="zh-CN"/>
        </w:rPr>
        <w:t>”</w:t>
      </w:r>
    </w:p>
    <w:p w14:paraId="684CFA67">
      <w:r>
        <w:t>【第284页】</w:t>
      </w:r>
    </w:p>
    <w:p w14:paraId="0A4654D2">
      <w:r>
        <w:t>萱齡按祺、期、幾稘古俱通用。</w:t>
      </w:r>
      <w:r>
        <w:rPr>
          <w:rFonts w:hint="eastAsia" w:eastAsia="宋体"/>
          <w:lang w:eastAsia="zh-CN"/>
        </w:rPr>
        <w:t>《</w:t>
      </w:r>
      <w:r>
        <w:t>書</w:t>
      </w:r>
      <w:r>
        <w:rPr>
          <w:rFonts w:hint="eastAsia" w:eastAsia="宋体"/>
          <w:lang w:eastAsia="zh-CN"/>
        </w:rPr>
        <w:t>》</w:t>
      </w:r>
      <w:r>
        <w:t>云</w:t>
      </w:r>
      <w:r>
        <w:rPr>
          <w:rFonts w:hint="eastAsia" w:eastAsia="宋体"/>
          <w:lang w:eastAsia="zh-CN"/>
        </w:rPr>
        <w:t>“</w:t>
      </w:r>
      <w:r>
        <w:t>平秩西成。</w:t>
      </w:r>
      <w:r>
        <w:rPr>
          <w:rFonts w:hint="eastAsia" w:eastAsia="宋体"/>
          <w:lang w:eastAsia="zh-CN"/>
        </w:rPr>
        <w:t>”</w:t>
      </w:r>
      <w:r>
        <w:t>古者謂禾熟爲一期。</w:t>
      </w:r>
      <w:r>
        <w:rPr>
          <w:rFonts w:hint="eastAsia" w:eastAsia="宋体"/>
          <w:lang w:eastAsia="zh-CN"/>
        </w:rPr>
        <w:t>《</w:t>
      </w:r>
      <w:r>
        <w:t>論語</w:t>
      </w:r>
      <w:r>
        <w:rPr>
          <w:rFonts w:hint="eastAsia" w:eastAsia="宋体"/>
          <w:lang w:eastAsia="zh-CN"/>
        </w:rPr>
        <w:t>》“</w:t>
      </w:r>
      <w:r>
        <w:t>舊</w:t>
      </w:r>
    </w:p>
    <w:p w14:paraId="70CF5181">
      <w:r>
        <w:t>穀既没，新榖既升期可已矣。</w:t>
      </w:r>
      <w:r>
        <w:rPr>
          <w:rFonts w:hint="eastAsia" w:eastAsia="宋体"/>
          <w:lang w:eastAsia="zh-CN"/>
        </w:rPr>
        <w:t>”《</w:t>
      </w:r>
      <w:r>
        <w:t>詩</w:t>
      </w:r>
      <w:r>
        <w:rPr>
          <w:rFonts w:hint="eastAsia" w:eastAsia="宋体"/>
          <w:lang w:eastAsia="zh-CN"/>
        </w:rPr>
        <w:t>》</w:t>
      </w:r>
      <w:r>
        <w:t>曰：</w:t>
      </w:r>
      <w:r>
        <w:rPr>
          <w:rFonts w:hint="eastAsia" w:eastAsia="宋体"/>
          <w:lang w:eastAsia="zh-CN"/>
        </w:rPr>
        <w:t>“</w:t>
      </w:r>
      <w:r>
        <w:t>如幾如式。</w:t>
      </w:r>
      <w:r>
        <w:rPr>
          <w:rFonts w:hint="eastAsia" w:eastAsia="宋体"/>
          <w:lang w:eastAsia="zh-CN"/>
        </w:rPr>
        <w:t>”</w:t>
      </w:r>
      <w:r>
        <w:t>傳</w:t>
      </w:r>
      <w:r>
        <w:rPr>
          <w:rFonts w:hint="eastAsia" w:eastAsia="宋体"/>
          <w:lang w:eastAsia="zh-CN"/>
        </w:rPr>
        <w:t>“</w:t>
      </w:r>
      <w:r>
        <w:t>幾，期也。</w:t>
      </w:r>
      <w:r>
        <w:rPr>
          <w:rFonts w:hint="eastAsia" w:eastAsia="宋体"/>
          <w:lang w:eastAsia="zh-CN"/>
        </w:rPr>
        <w:t>”《</w:t>
      </w:r>
      <w:r>
        <w:t>説文</w:t>
      </w:r>
      <w:r>
        <w:rPr>
          <w:rFonts w:hint="eastAsia" w:eastAsia="宋体"/>
          <w:lang w:eastAsia="zh-CN"/>
        </w:rPr>
        <w:t>》“</w:t>
      </w:r>
      <w:r>
        <w:t>稘，復其</w:t>
      </w:r>
    </w:p>
    <w:p w14:paraId="7BA9947C">
      <w:r>
        <w:t>時也。</w:t>
      </w:r>
      <w:r>
        <w:rPr>
          <w:rFonts w:hint="eastAsia" w:eastAsia="宋体"/>
          <w:lang w:eastAsia="zh-CN"/>
        </w:rPr>
        <w:t>”《</w:t>
      </w:r>
      <w:r>
        <w:t>唐書</w:t>
      </w:r>
      <w:r>
        <w:rPr>
          <w:rFonts w:hint="eastAsia" w:eastAsia="宋体"/>
          <w:lang w:eastAsia="zh-CN"/>
        </w:rPr>
        <w:t>》</w:t>
      </w:r>
      <w:r>
        <w:t>曰：</w:t>
      </w:r>
      <w:r>
        <w:rPr>
          <w:rFonts w:hint="eastAsia" w:eastAsia="宋体"/>
          <w:lang w:eastAsia="zh-CN"/>
        </w:rPr>
        <w:t>“</w:t>
      </w:r>
      <w:r>
        <w:t>稘三百有六旬成歲。</w:t>
      </w:r>
      <w:r>
        <w:rPr>
          <w:rFonts w:hint="eastAsia" w:eastAsia="宋体"/>
          <w:lang w:eastAsia="zh-CN"/>
        </w:rPr>
        <w:t>”</w:t>
      </w:r>
      <w:r>
        <w:t>故成字子祺，應作此</w:t>
      </w:r>
      <w:r>
        <w:rPr>
          <w:rFonts w:hint="eastAsia" w:eastAsia="宋体"/>
          <w:lang w:eastAsia="zh-CN"/>
        </w:rPr>
        <w:t>“</w:t>
      </w:r>
      <w:r>
        <w:t>稘</w:t>
      </w:r>
      <w:r>
        <w:rPr>
          <w:rFonts w:hint="eastAsia" w:eastAsia="宋体"/>
          <w:lang w:eastAsia="zh-CN"/>
        </w:rPr>
        <w:t>”</w:t>
      </w:r>
      <w:r>
        <w:t>字，後人以其不經見而</w:t>
      </w:r>
    </w:p>
    <w:p w14:paraId="1EB1F214">
      <w:r>
        <w:t>作</w:t>
      </w:r>
      <w:r>
        <w:rPr>
          <w:rFonts w:hint="eastAsia" w:eastAsia="宋体"/>
          <w:lang w:eastAsia="zh-CN"/>
        </w:rPr>
        <w:t>“</w:t>
      </w:r>
      <w:r>
        <w:t>祺</w:t>
      </w:r>
      <w:r>
        <w:rPr>
          <w:rFonts w:hint="eastAsia" w:eastAsia="宋体"/>
          <w:lang w:eastAsia="zh-CN"/>
        </w:rPr>
        <w:t>”</w:t>
      </w:r>
      <w:r>
        <w:t>。</w:t>
      </w:r>
    </w:p>
    <w:p w14:paraId="39F76C3C">
      <w:r>
        <w:t>魯公西</w:t>
      </w:r>
      <w:r>
        <w:rPr>
          <w:rFonts w:hint="eastAsia" w:eastAsia="宋体"/>
          <w:lang w:eastAsia="zh-CN"/>
        </w:rPr>
        <w:t>（</w:t>
      </w:r>
      <w:r>
        <w:t>箴</w:t>
      </w:r>
      <w:r>
        <w:rPr>
          <w:rFonts w:hint="eastAsia" w:eastAsia="宋体"/>
          <w:lang w:eastAsia="zh-CN"/>
        </w:rPr>
        <w:t>）【</w:t>
      </w:r>
      <w:r>
        <w:t>箴</w:t>
      </w:r>
      <w:r>
        <w:rPr>
          <w:rFonts w:hint="eastAsia" w:eastAsia="宋体"/>
          <w:lang w:eastAsia="zh-CN"/>
        </w:rPr>
        <w:t>】</w:t>
      </w:r>
      <w:r>
        <w:t>，字子上</w:t>
      </w:r>
    </w:p>
    <w:p w14:paraId="4A3DD474">
      <w:r>
        <w:rPr>
          <w:rFonts w:hint="eastAsia" w:eastAsia="宋体"/>
          <w:lang w:eastAsia="zh-CN"/>
        </w:rPr>
        <w:t>《</w:t>
      </w:r>
      <w:r>
        <w:t>説文</w:t>
      </w:r>
      <w:r>
        <w:rPr>
          <w:rFonts w:hint="eastAsia" w:eastAsia="宋体"/>
          <w:lang w:eastAsia="zh-CN"/>
        </w:rPr>
        <w:t>》</w:t>
      </w:r>
      <w:r>
        <w:t>：</w:t>
      </w:r>
      <w:r>
        <w:rPr>
          <w:rFonts w:hint="eastAsia" w:eastAsia="宋体"/>
          <w:lang w:eastAsia="zh-CN"/>
        </w:rPr>
        <w:t>“</w:t>
      </w:r>
      <w:r>
        <w:t>黬，雖皙而黑也。</w:t>
      </w:r>
      <w:r>
        <w:rPr>
          <w:rFonts w:hint="eastAsia" w:eastAsia="宋体"/>
          <w:lang w:eastAsia="zh-CN"/>
        </w:rPr>
        <w:t>”</w:t>
      </w:r>
      <w:r>
        <w:t>皙者，人色白也。古人名鱵字皙。段氏玉裁注：</w:t>
      </w:r>
      <w:r>
        <w:rPr>
          <w:rFonts w:hint="eastAsia" w:eastAsia="宋体"/>
          <w:lang w:eastAsia="zh-CN"/>
        </w:rPr>
        <w:t>“</w:t>
      </w:r>
      <w:r>
        <w:t>鱵，專</w:t>
      </w:r>
    </w:p>
    <w:p w14:paraId="4F8B3FF1">
      <w:r>
        <w:t>謂人面。</w:t>
      </w:r>
      <w:r>
        <w:rPr>
          <w:rFonts w:hint="eastAsia" w:eastAsia="宋体"/>
          <w:lang w:eastAsia="zh-CN"/>
        </w:rPr>
        <w:t>”</w:t>
      </w:r>
      <w:r>
        <w:t>萱齡按：人之一身，莫上于面。鱵、皙俱見于面，故俱字子上，蓋以其面名之。</w:t>
      </w:r>
      <w:r>
        <w:rPr>
          <w:rFonts w:hint="eastAsia" w:eastAsia="宋体"/>
          <w:lang w:eastAsia="zh-CN"/>
        </w:rPr>
        <w:t>《</w:t>
      </w:r>
      <w:r>
        <w:t>左</w:t>
      </w:r>
    </w:p>
    <w:p w14:paraId="146047EA">
      <w:r>
        <w:t>傳</w:t>
      </w:r>
      <w:r>
        <w:rPr>
          <w:rFonts w:hint="eastAsia" w:eastAsia="宋体"/>
          <w:lang w:eastAsia="zh-CN"/>
        </w:rPr>
        <w:t>•</w:t>
      </w:r>
      <w:r>
        <w:t>哀公十三年</w:t>
      </w:r>
      <w:r>
        <w:rPr>
          <w:rFonts w:hint="eastAsia" w:eastAsia="宋体"/>
          <w:lang w:eastAsia="zh-CN"/>
        </w:rPr>
        <w:t>》</w:t>
      </w:r>
      <w:r>
        <w:t>：</w:t>
      </w:r>
      <w:r>
        <w:rPr>
          <w:rFonts w:hint="eastAsia" w:eastAsia="宋体"/>
          <w:lang w:eastAsia="zh-CN"/>
        </w:rPr>
        <w:t>“</w:t>
      </w:r>
      <w:r>
        <w:t>肉食者無墨。</w:t>
      </w:r>
      <w:r>
        <w:rPr>
          <w:rFonts w:hint="eastAsia" w:eastAsia="宋体"/>
          <w:lang w:eastAsia="zh-CN"/>
        </w:rPr>
        <w:t>”</w:t>
      </w:r>
      <w:r>
        <w:t>注：</w:t>
      </w:r>
      <w:r>
        <w:rPr>
          <w:rFonts w:hint="eastAsia" w:eastAsia="宋体"/>
          <w:lang w:eastAsia="zh-CN"/>
        </w:rPr>
        <w:t>“</w:t>
      </w:r>
      <w:r>
        <w:t>墨，氣色下。</w:t>
      </w:r>
      <w:r>
        <w:rPr>
          <w:rFonts w:hint="eastAsia" w:eastAsia="宋体"/>
          <w:lang w:eastAsia="zh-CN"/>
        </w:rPr>
        <w:t>”</w:t>
      </w:r>
      <w:r>
        <w:t>明</w:t>
      </w:r>
      <w:r>
        <w:rPr>
          <w:rFonts w:hint="eastAsia" w:eastAsia="宋体"/>
          <w:lang w:eastAsia="zh-CN"/>
        </w:rPr>
        <w:t>“</w:t>
      </w:r>
      <w:r>
        <w:t>鱵</w:t>
      </w:r>
      <w:r>
        <w:rPr>
          <w:rFonts w:hint="eastAsia" w:eastAsia="宋体"/>
          <w:lang w:eastAsia="zh-CN"/>
        </w:rPr>
        <w:t>”</w:t>
      </w:r>
      <w:r>
        <w:t>異于</w:t>
      </w:r>
      <w:r>
        <w:rPr>
          <w:rFonts w:hint="eastAsia" w:eastAsia="宋体"/>
          <w:lang w:eastAsia="zh-CN"/>
        </w:rPr>
        <w:t>“</w:t>
      </w:r>
      <w:r>
        <w:t>墨</w:t>
      </w:r>
      <w:r>
        <w:rPr>
          <w:rFonts w:hint="eastAsia" w:eastAsia="宋体"/>
          <w:lang w:eastAsia="zh-CN"/>
        </w:rPr>
        <w:t>”</w:t>
      </w:r>
      <w:r>
        <w:t>也</w:t>
      </w:r>
    </w:p>
    <w:p w14:paraId="1719073B">
      <w:r>
        <w:t>魯孔忠，字子蔑。</w:t>
      </w:r>
    </w:p>
    <w:p w14:paraId="17F28C45">
      <w:r>
        <w:rPr>
          <w:rFonts w:hint="eastAsia" w:eastAsia="宋体"/>
          <w:lang w:eastAsia="zh-CN"/>
        </w:rPr>
        <w:t>《</w:t>
      </w:r>
      <w:r>
        <w:t>説文</w:t>
      </w:r>
      <w:r>
        <w:rPr>
          <w:rFonts w:hint="eastAsia" w:eastAsia="宋体"/>
          <w:lang w:eastAsia="zh-CN"/>
        </w:rPr>
        <w:t>》“</w:t>
      </w:r>
      <w:r>
        <w:t>忠，敬也。</w:t>
      </w:r>
      <w:r>
        <w:rPr>
          <w:rFonts w:hint="eastAsia" w:eastAsia="宋体"/>
          <w:lang w:eastAsia="zh-CN"/>
        </w:rPr>
        <w:t>”《</w:t>
      </w:r>
      <w:r>
        <w:t>廣韻</w:t>
      </w:r>
      <w:r>
        <w:rPr>
          <w:rFonts w:hint="eastAsia" w:eastAsia="宋体"/>
          <w:lang w:eastAsia="zh-CN"/>
        </w:rPr>
        <w:t>》</w:t>
      </w:r>
      <w:r>
        <w:t>、</w:t>
      </w:r>
      <w:r>
        <w:rPr>
          <w:rFonts w:hint="eastAsia" w:eastAsia="宋体"/>
          <w:lang w:eastAsia="zh-CN"/>
        </w:rPr>
        <w:t>《</w:t>
      </w:r>
      <w:r>
        <w:t>韻會</w:t>
      </w:r>
      <w:r>
        <w:rPr>
          <w:rFonts w:hint="eastAsia" w:eastAsia="宋体"/>
          <w:lang w:eastAsia="zh-CN"/>
        </w:rPr>
        <w:t>》</w:t>
      </w:r>
      <w:r>
        <w:t>引</w:t>
      </w:r>
      <w:r>
        <w:rPr>
          <w:rFonts w:hint="eastAsia" w:eastAsia="宋体"/>
          <w:lang w:eastAsia="zh-CN"/>
        </w:rPr>
        <w:t>《</w:t>
      </w:r>
      <w:r>
        <w:t>説文</w:t>
      </w:r>
      <w:r>
        <w:rPr>
          <w:rFonts w:hint="eastAsia" w:eastAsia="宋体"/>
          <w:lang w:eastAsia="zh-CN"/>
        </w:rPr>
        <w:t>》“</w:t>
      </w:r>
      <w:r>
        <w:t>蔑勞也。从苜从戍。人勞則蔑然</w:t>
      </w:r>
    </w:p>
    <w:p w14:paraId="145E8613">
      <w:r>
        <w:t>也。</w:t>
      </w:r>
      <w:r>
        <w:rPr>
          <w:rFonts w:hint="eastAsia" w:eastAsia="宋体"/>
          <w:lang w:eastAsia="zh-CN"/>
        </w:rPr>
        <w:t>”</w:t>
      </w:r>
      <w:r>
        <w:t>段氏玉裁云</w:t>
      </w:r>
      <w:r>
        <w:rPr>
          <w:rFonts w:hint="eastAsia" w:eastAsia="宋体"/>
          <w:lang w:eastAsia="zh-CN"/>
        </w:rPr>
        <w:t>“</w:t>
      </w:r>
      <w:r>
        <w:t>戍人最勞者苜目無精也。通作</w:t>
      </w:r>
      <w:r>
        <w:rPr>
          <w:rFonts w:hint="eastAsia" w:eastAsia="宋体"/>
          <w:lang w:eastAsia="zh-CN"/>
        </w:rPr>
        <w:t>（</w:t>
      </w:r>
      <w:r>
        <w:t>昧</w:t>
      </w:r>
      <w:r>
        <w:rPr>
          <w:rFonts w:hint="eastAsia" w:eastAsia="宋体"/>
          <w:lang w:eastAsia="zh-CN"/>
        </w:rPr>
        <w:t>）【</w:t>
      </w:r>
      <w:r>
        <w:t>眜</w:t>
      </w:r>
      <w:r>
        <w:rPr>
          <w:rFonts w:hint="eastAsia" w:eastAsia="宋体"/>
          <w:lang w:eastAsia="zh-CN"/>
        </w:rPr>
        <w:t>】</w:t>
      </w:r>
      <w:r>
        <w:t>。</w:t>
      </w:r>
      <w:r>
        <w:rPr>
          <w:rFonts w:hint="eastAsia" w:eastAsia="宋体"/>
          <w:lang w:eastAsia="zh-CN"/>
        </w:rPr>
        <w:t>”</w:t>
      </w:r>
      <w:r>
        <w:t>萱齡按</w:t>
      </w:r>
      <w:r>
        <w:rPr>
          <w:rFonts w:hint="eastAsia" w:eastAsia="宋体"/>
          <w:lang w:eastAsia="zh-CN"/>
        </w:rPr>
        <w:t>《</w:t>
      </w:r>
      <w:r>
        <w:t>梓材</w:t>
      </w:r>
      <w:r>
        <w:rPr>
          <w:rFonts w:hint="eastAsia" w:eastAsia="宋体"/>
          <w:lang w:eastAsia="zh-CN"/>
        </w:rPr>
        <w:t>》“</w:t>
      </w:r>
      <w:r>
        <w:t>亦</w:t>
      </w:r>
    </w:p>
    <w:p w14:paraId="242BB273">
      <w:r>
        <w:t>厥君先敬勞</w:t>
      </w:r>
      <w:r>
        <w:rPr>
          <w:rFonts w:hint="eastAsia" w:eastAsia="宋体"/>
          <w:lang w:eastAsia="zh-CN"/>
        </w:rPr>
        <w:t>”</w:t>
      </w:r>
      <w:r>
        <w:t>、</w:t>
      </w:r>
      <w:r>
        <w:rPr>
          <w:rFonts w:hint="eastAsia" w:eastAsia="宋体"/>
          <w:lang w:eastAsia="zh-CN"/>
        </w:rPr>
        <w:t>“</w:t>
      </w:r>
      <w:r>
        <w:t>肆徂厥敬勞</w:t>
      </w:r>
      <w:r>
        <w:rPr>
          <w:rFonts w:hint="eastAsia" w:eastAsia="宋体"/>
          <w:lang w:eastAsia="zh-CN"/>
        </w:rPr>
        <w:t>”</w:t>
      </w:r>
      <w:r>
        <w:t>敬勞二字連文故忠字子蔑</w:t>
      </w:r>
    </w:p>
    <w:p w14:paraId="586EAB4A">
      <w:r>
        <w:t>【第285页】</w:t>
      </w:r>
    </w:p>
    <w:p w14:paraId="443EC55D">
      <w:r>
        <w:t>魯孔白，字子上。</w:t>
      </w:r>
    </w:p>
    <w:p w14:paraId="3D01264A">
      <w:r>
        <w:t>見</w:t>
      </w:r>
      <w:r>
        <w:rPr>
          <w:rFonts w:hint="eastAsia" w:eastAsia="宋体"/>
          <w:lang w:eastAsia="zh-CN"/>
        </w:rPr>
        <w:t>“【</w:t>
      </w:r>
      <w:r>
        <w:t>魯</w:t>
      </w:r>
      <w:r>
        <w:rPr>
          <w:rFonts w:hint="eastAsia" w:eastAsia="宋体"/>
          <w:lang w:eastAsia="zh-CN"/>
        </w:rPr>
        <w:t>】</w:t>
      </w:r>
      <w:r>
        <w:t>公西</w:t>
      </w:r>
      <w:r>
        <w:rPr>
          <w:rFonts w:hint="eastAsia" w:eastAsia="宋体"/>
          <w:lang w:eastAsia="zh-CN"/>
        </w:rPr>
        <w:t>（</w:t>
      </w:r>
      <w:r>
        <w:t>鱵</w:t>
      </w:r>
      <w:r>
        <w:rPr>
          <w:rFonts w:hint="eastAsia" w:eastAsia="宋体"/>
          <w:lang w:eastAsia="zh-CN"/>
        </w:rPr>
        <w:t>）【</w:t>
      </w:r>
      <w:r>
        <w:t>箴</w:t>
      </w:r>
      <w:r>
        <w:rPr>
          <w:rFonts w:hint="eastAsia" w:eastAsia="宋体"/>
          <w:lang w:eastAsia="zh-CN"/>
        </w:rPr>
        <w:t>】</w:t>
      </w:r>
      <w:r>
        <w:t>字子上</w:t>
      </w:r>
      <w:r>
        <w:rPr>
          <w:rFonts w:hint="eastAsia" w:eastAsia="宋体"/>
          <w:lang w:eastAsia="zh-CN"/>
        </w:rPr>
        <w:t>”</w:t>
      </w:r>
      <w:r>
        <w:t>下。</w:t>
      </w:r>
    </w:p>
    <w:p w14:paraId="0C3D55C2">
      <w:r>
        <w:t>魯孔箕，字子京。</w:t>
      </w:r>
    </w:p>
    <w:p w14:paraId="1F98C71D">
      <w:r>
        <w:t>古箕、荄同字，故箕子，孟喜</w:t>
      </w:r>
      <w:r>
        <w:rPr>
          <w:rFonts w:hint="eastAsia" w:eastAsia="宋体"/>
          <w:lang w:eastAsia="zh-CN"/>
        </w:rPr>
        <w:t>《</w:t>
      </w:r>
      <w:r>
        <w:t>易</w:t>
      </w:r>
      <w:r>
        <w:rPr>
          <w:rFonts w:hint="eastAsia" w:eastAsia="宋体"/>
          <w:lang w:eastAsia="zh-CN"/>
        </w:rPr>
        <w:t>》</w:t>
      </w:r>
      <w:r>
        <w:t>作</w:t>
      </w:r>
      <w:r>
        <w:rPr>
          <w:rFonts w:hint="eastAsia" w:eastAsia="宋体"/>
          <w:lang w:eastAsia="zh-CN"/>
        </w:rPr>
        <w:t>“</w:t>
      </w:r>
      <w:r>
        <w:t>荄滋</w:t>
      </w:r>
      <w:r>
        <w:rPr>
          <w:rFonts w:hint="eastAsia" w:eastAsia="宋体"/>
          <w:lang w:eastAsia="zh-CN"/>
        </w:rPr>
        <w:t>”</w:t>
      </w:r>
      <w:r>
        <w:t>。</w:t>
      </w:r>
      <w:r>
        <w:rPr>
          <w:rFonts w:hint="eastAsia" w:eastAsia="宋体"/>
          <w:lang w:eastAsia="zh-CN"/>
        </w:rPr>
        <w:t>《</w:t>
      </w:r>
      <w:r>
        <w:t>史記</w:t>
      </w:r>
      <w:r>
        <w:rPr>
          <w:rFonts w:hint="eastAsia" w:eastAsia="宋体"/>
          <w:lang w:eastAsia="zh-CN"/>
        </w:rPr>
        <w:t>》</w:t>
      </w:r>
      <w:r>
        <w:t>曰：</w:t>
      </w:r>
      <w:r>
        <w:rPr>
          <w:rFonts w:hint="eastAsia" w:eastAsia="宋体"/>
          <w:lang w:eastAsia="zh-CN"/>
        </w:rPr>
        <w:t>“</w:t>
      </w:r>
      <w:r>
        <w:t>箕萬物，方荄滋。</w:t>
      </w:r>
      <w:r>
        <w:rPr>
          <w:rFonts w:hint="eastAsia" w:eastAsia="宋体"/>
          <w:lang w:eastAsia="zh-CN"/>
        </w:rPr>
        <w:t>”</w:t>
      </w:r>
      <w:r>
        <w:t>孫子</w:t>
      </w:r>
      <w:r>
        <w:rPr>
          <w:rFonts w:hint="eastAsia" w:eastAsia="宋体"/>
          <w:lang w:eastAsia="zh-CN"/>
        </w:rPr>
        <w:t>《</w:t>
      </w:r>
      <w:r>
        <w:t>算</w:t>
      </w:r>
    </w:p>
    <w:p w14:paraId="6BDEDE43">
      <w:r>
        <w:t>經</w:t>
      </w:r>
      <w:r>
        <w:rPr>
          <w:rFonts w:hint="eastAsia" w:eastAsia="宋体"/>
          <w:lang w:eastAsia="zh-CN"/>
        </w:rPr>
        <w:t>》“</w:t>
      </w:r>
      <w:r>
        <w:t>十京爲荄。</w:t>
      </w:r>
      <w:r>
        <w:rPr>
          <w:rFonts w:hint="eastAsia" w:eastAsia="宋体"/>
          <w:lang w:eastAsia="zh-CN"/>
        </w:rPr>
        <w:t>”</w:t>
      </w:r>
      <w:r>
        <w:t>荄、京俱大也</w:t>
      </w:r>
    </w:p>
    <w:p w14:paraId="37EA2CB1">
      <w:r>
        <w:t>魯孔榚，字子直。</w:t>
      </w:r>
    </w:p>
    <w:p w14:paraId="60200CB5">
      <w:r>
        <w:rPr>
          <w:rFonts w:hint="eastAsia" w:eastAsia="宋体"/>
          <w:lang w:eastAsia="zh-CN"/>
        </w:rPr>
        <w:t>“</w:t>
      </w:r>
      <w:r>
        <w:t>榚</w:t>
      </w:r>
      <w:r>
        <w:rPr>
          <w:rFonts w:hint="eastAsia" w:eastAsia="宋体"/>
          <w:lang w:eastAsia="zh-CN"/>
        </w:rPr>
        <w:t>”</w:t>
      </w:r>
      <w:r>
        <w:t>不見字書，疑</w:t>
      </w:r>
      <w:r>
        <w:rPr>
          <w:rFonts w:hint="eastAsia" w:eastAsia="宋体"/>
          <w:lang w:eastAsia="zh-CN"/>
        </w:rPr>
        <w:t>“</w:t>
      </w:r>
      <w:r>
        <w:t>概</w:t>
      </w:r>
      <w:r>
        <w:rPr>
          <w:rFonts w:hint="eastAsia" w:eastAsia="宋体"/>
          <w:lang w:eastAsia="zh-CN"/>
        </w:rPr>
        <w:t>”</w:t>
      </w:r>
      <w:r>
        <w:t>之俗字。</w:t>
      </w:r>
      <w:r>
        <w:rPr>
          <w:rFonts w:hint="eastAsia" w:eastAsia="宋体"/>
          <w:lang w:eastAsia="zh-CN"/>
        </w:rPr>
        <w:t>《</w:t>
      </w:r>
      <w:r>
        <w:t>月令</w:t>
      </w:r>
      <w:r>
        <w:rPr>
          <w:rFonts w:hint="eastAsia" w:eastAsia="宋体"/>
          <w:lang w:eastAsia="zh-CN"/>
        </w:rPr>
        <w:t>》</w:t>
      </w:r>
      <w:r>
        <w:t>：</w:t>
      </w:r>
      <w:r>
        <w:rPr>
          <w:rFonts w:hint="eastAsia" w:eastAsia="宋体"/>
          <w:lang w:eastAsia="zh-CN"/>
        </w:rPr>
        <w:t>“</w:t>
      </w:r>
      <w:r>
        <w:t>正權概。</w:t>
      </w:r>
      <w:r>
        <w:rPr>
          <w:rFonts w:hint="eastAsia" w:eastAsia="宋体"/>
          <w:lang w:eastAsia="zh-CN"/>
        </w:rPr>
        <w:t>”</w:t>
      </w:r>
      <w:r>
        <w:t>直亦正也。又疑與</w:t>
      </w:r>
      <w:r>
        <w:rPr>
          <w:rFonts w:hint="eastAsia" w:eastAsia="宋体"/>
          <w:lang w:eastAsia="zh-CN"/>
        </w:rPr>
        <w:t>“</w:t>
      </w:r>
      <w:r>
        <w:t>闔</w:t>
      </w:r>
      <w:r>
        <w:rPr>
          <w:rFonts w:hint="eastAsia" w:eastAsia="宋体"/>
          <w:lang w:eastAsia="zh-CN"/>
        </w:rPr>
        <w:t>”</w:t>
      </w:r>
      <w:r>
        <w:t>同用。木</w:t>
      </w:r>
    </w:p>
    <w:p w14:paraId="3B478439">
      <w:r>
        <w:t>曰闔直者植之省</w:t>
      </w:r>
      <w:r>
        <w:rPr>
          <w:rFonts w:hint="eastAsia" w:eastAsia="宋体"/>
          <w:lang w:eastAsia="zh-CN"/>
        </w:rPr>
        <w:t>《</w:t>
      </w:r>
      <w:r>
        <w:t>衆經音義</w:t>
      </w:r>
      <w:r>
        <w:rPr>
          <w:rFonts w:hint="eastAsia" w:eastAsia="宋体"/>
          <w:lang w:eastAsia="zh-CN"/>
        </w:rPr>
        <w:t>》</w:t>
      </w:r>
      <w:r>
        <w:t>引</w:t>
      </w:r>
      <w:r>
        <w:rPr>
          <w:rFonts w:hint="eastAsia" w:eastAsia="宋体"/>
          <w:lang w:eastAsia="zh-CN"/>
        </w:rPr>
        <w:t>《</w:t>
      </w:r>
      <w:r>
        <w:t>三倉</w:t>
      </w:r>
      <w:r>
        <w:rPr>
          <w:rFonts w:hint="eastAsia" w:eastAsia="宋体"/>
          <w:lang w:eastAsia="zh-CN"/>
        </w:rPr>
        <w:t>》</w:t>
      </w:r>
      <w:r>
        <w:t>云</w:t>
      </w:r>
      <w:r>
        <w:rPr>
          <w:rFonts w:hint="eastAsia" w:eastAsia="宋体"/>
          <w:lang w:eastAsia="zh-CN"/>
        </w:rPr>
        <w:t>“</w:t>
      </w:r>
      <w:r>
        <w:t>户旁柱曰植。</w:t>
      </w:r>
    </w:p>
    <w:p w14:paraId="7E9BF0B9">
      <w:r>
        <w:t>魯孔傲，字子家。</w:t>
      </w:r>
    </w:p>
    <w:p w14:paraId="067D946C">
      <w:r>
        <w:rPr>
          <w:rFonts w:hint="eastAsia" w:eastAsia="宋体"/>
          <w:lang w:eastAsia="zh-CN"/>
        </w:rPr>
        <w:t>《</w:t>
      </w:r>
      <w:r>
        <w:t>説文</w:t>
      </w:r>
      <w:r>
        <w:rPr>
          <w:rFonts w:hint="eastAsia" w:eastAsia="宋体"/>
          <w:lang w:eastAsia="zh-CN"/>
        </w:rPr>
        <w:t>》</w:t>
      </w:r>
      <w:r>
        <w:t>：</w:t>
      </w:r>
      <w:r>
        <w:rPr>
          <w:rFonts w:hint="eastAsia" w:eastAsia="宋体"/>
          <w:lang w:eastAsia="zh-CN"/>
        </w:rPr>
        <w:t>“</w:t>
      </w:r>
      <w:r>
        <w:t>傲，倨也。</w:t>
      </w:r>
      <w:r>
        <w:rPr>
          <w:rFonts w:hint="eastAsia" w:eastAsia="宋体"/>
          <w:lang w:eastAsia="zh-CN"/>
        </w:rPr>
        <w:t>”“</w:t>
      </w:r>
      <w:r>
        <w:t>家，居也。</w:t>
      </w:r>
      <w:r>
        <w:rPr>
          <w:rFonts w:hint="eastAsia" w:eastAsia="宋体"/>
          <w:lang w:eastAsia="zh-CN"/>
        </w:rPr>
        <w:t>”</w:t>
      </w:r>
      <w:r>
        <w:t>傲、家音相近</w:t>
      </w:r>
    </w:p>
    <w:p w14:paraId="23B7603F">
      <w:r>
        <w:t>【第286页】</w:t>
      </w:r>
    </w:p>
    <w:p w14:paraId="5F41E076">
      <w:r>
        <w:t>燕周豎</w:t>
      </w:r>
      <w:r>
        <w:rPr>
          <w:rFonts w:hint="eastAsia" w:eastAsia="宋体"/>
          <w:lang w:eastAsia="zh-CN"/>
        </w:rPr>
        <w:t>（</w:t>
      </w:r>
      <w:r>
        <w:t>家</w:t>
      </w:r>
      <w:r>
        <w:rPr>
          <w:rFonts w:hint="eastAsia" w:eastAsia="宋体"/>
          <w:lang w:eastAsia="zh-CN"/>
        </w:rPr>
        <w:t>）</w:t>
      </w:r>
      <w:r>
        <w:t>，字子家。</w:t>
      </w:r>
      <w:r>
        <w:rPr>
          <w:rFonts w:hint="eastAsia" w:eastAsia="宋体"/>
          <w:lang w:eastAsia="zh-CN"/>
        </w:rPr>
        <w:t>“</w:t>
      </w:r>
      <w:r>
        <w:t>豎</w:t>
      </w:r>
      <w:r>
        <w:rPr>
          <w:rFonts w:hint="eastAsia" w:eastAsia="宋体"/>
          <w:lang w:eastAsia="zh-CN"/>
        </w:rPr>
        <w:t>”</w:t>
      </w:r>
      <w:r>
        <w:t>，</w:t>
      </w:r>
      <w:r>
        <w:rPr>
          <w:rFonts w:hint="eastAsia" w:eastAsia="宋体"/>
          <w:lang w:eastAsia="zh-CN"/>
        </w:rPr>
        <w:t>《</w:t>
      </w:r>
      <w:r>
        <w:t>漢書。儒林傳</w:t>
      </w:r>
      <w:r>
        <w:rPr>
          <w:rFonts w:hint="eastAsia" w:eastAsia="宋体"/>
          <w:lang w:eastAsia="zh-CN"/>
        </w:rPr>
        <w:t>》</w:t>
      </w:r>
      <w:r>
        <w:t>作</w:t>
      </w:r>
      <w:r>
        <w:rPr>
          <w:rFonts w:hint="eastAsia" w:eastAsia="宋体"/>
          <w:lang w:eastAsia="zh-CN"/>
        </w:rPr>
        <w:t>“</w:t>
      </w:r>
      <w:r>
        <w:t>醜</w:t>
      </w:r>
      <w:r>
        <w:rPr>
          <w:rFonts w:hint="eastAsia" w:eastAsia="宋体"/>
          <w:lang w:eastAsia="zh-CN"/>
        </w:rPr>
        <w:t>”</w:t>
      </w:r>
      <w:r>
        <w:t>。</w:t>
      </w:r>
    </w:p>
    <w:p w14:paraId="30F7CCEE">
      <w:r>
        <w:t>醜、豎雙聲字。醜，類也。</w:t>
      </w:r>
      <w:r>
        <w:rPr>
          <w:rFonts w:hint="eastAsia" w:eastAsia="宋体"/>
          <w:lang w:eastAsia="zh-CN"/>
        </w:rPr>
        <w:t>《</w:t>
      </w:r>
      <w:r>
        <w:t>爾雅</w:t>
      </w:r>
      <w:r>
        <w:rPr>
          <w:rFonts w:hint="eastAsia" w:eastAsia="宋体"/>
          <w:lang w:eastAsia="zh-CN"/>
        </w:rPr>
        <w:t>》</w:t>
      </w:r>
      <w:r>
        <w:t>：</w:t>
      </w:r>
      <w:r>
        <w:rPr>
          <w:rFonts w:hint="eastAsia" w:eastAsia="宋体"/>
          <w:lang w:eastAsia="zh-CN"/>
        </w:rPr>
        <w:t>“</w:t>
      </w:r>
      <w:r>
        <w:t>牖户之閒謂之扆，其内謂之家。</w:t>
      </w:r>
      <w:r>
        <w:rPr>
          <w:rFonts w:hint="eastAsia" w:eastAsia="宋体"/>
          <w:lang w:eastAsia="zh-CN"/>
        </w:rPr>
        <w:t>”</w:t>
      </w:r>
      <w:r>
        <w:t>方以類聚，君子以</w:t>
      </w:r>
    </w:p>
    <w:p w14:paraId="72AC5C4E">
      <w:pPr>
        <w:rPr>
          <w:rFonts w:hint="eastAsia" w:eastAsia="宋体"/>
          <w:lang w:eastAsia="zh-CN"/>
        </w:rPr>
      </w:pPr>
      <w:r>
        <w:t>類俗辨物，故醜字子家。</w:t>
      </w:r>
      <w:r>
        <w:rPr>
          <w:rFonts w:hint="eastAsia" w:eastAsia="宋体"/>
          <w:lang w:eastAsia="zh-CN"/>
        </w:rPr>
        <w:t>《</w:t>
      </w:r>
      <w:r>
        <w:t>坤</w:t>
      </w:r>
      <w:r>
        <w:rPr>
          <w:rFonts w:hint="eastAsia" w:eastAsia="宋体"/>
          <w:lang w:eastAsia="zh-CN"/>
        </w:rPr>
        <w:t>》</w:t>
      </w:r>
      <w:r>
        <w:t>：</w:t>
      </w:r>
      <w:r>
        <w:rPr>
          <w:rFonts w:hint="eastAsia" w:eastAsia="宋体"/>
          <w:lang w:eastAsia="zh-CN"/>
        </w:rPr>
        <w:t>“</w:t>
      </w:r>
      <w:r>
        <w:t>西南得朋，乃</w:t>
      </w:r>
      <w:r>
        <w:rPr>
          <w:rFonts w:hint="eastAsia" w:eastAsia="宋体"/>
          <w:lang w:eastAsia="zh-CN"/>
        </w:rPr>
        <w:t>（</w:t>
      </w:r>
      <w:r>
        <w:t>以</w:t>
      </w:r>
      <w:r>
        <w:rPr>
          <w:rFonts w:hint="eastAsia" w:eastAsia="宋体"/>
          <w:lang w:eastAsia="zh-CN"/>
        </w:rPr>
        <w:t>）【</w:t>
      </w:r>
      <w:r>
        <w:t>與</w:t>
      </w:r>
      <w:r>
        <w:rPr>
          <w:rFonts w:hint="eastAsia" w:eastAsia="宋体"/>
          <w:lang w:eastAsia="zh-CN"/>
        </w:rPr>
        <w:t>】</w:t>
      </w:r>
      <w:r>
        <w:t>類行。</w:t>
      </w:r>
      <w:r>
        <w:rPr>
          <w:rFonts w:hint="eastAsia" w:eastAsia="宋体"/>
          <w:lang w:eastAsia="zh-CN"/>
        </w:rPr>
        <w:t>”</w:t>
      </w:r>
      <w:r>
        <w:t>女子在家，與</w:t>
      </w:r>
      <w:r>
        <w:rPr>
          <w:rFonts w:hint="eastAsia" w:eastAsia="宋体"/>
          <w:lang w:eastAsia="zh-CN"/>
        </w:rPr>
        <w:t>《</w:t>
      </w:r>
      <w:r>
        <w:t>離</w:t>
      </w:r>
      <w:r>
        <w:rPr>
          <w:rFonts w:hint="eastAsia" w:eastAsia="宋体"/>
          <w:lang w:eastAsia="zh-CN"/>
        </w:rPr>
        <w:t>》</w:t>
      </w:r>
      <w:r>
        <w:t>、</w:t>
      </w:r>
      <w:r>
        <w:rPr>
          <w:rFonts w:hint="eastAsia" w:eastAsia="宋体"/>
          <w:lang w:eastAsia="zh-CN"/>
        </w:rPr>
        <w:t>《</w:t>
      </w:r>
      <w:r>
        <w:t>兑</w:t>
      </w:r>
      <w:r>
        <w:rPr>
          <w:rFonts w:hint="eastAsia" w:eastAsia="宋体"/>
          <w:lang w:eastAsia="zh-CN"/>
        </w:rPr>
        <w:t>》</w:t>
      </w:r>
    </w:p>
    <w:p w14:paraId="7B55C8C5">
      <w:r>
        <w:t>爲類。</w:t>
      </w:r>
    </w:p>
    <w:p w14:paraId="15B98C6E">
      <w:r>
        <w:t>湻于光羽，字子椉。</w:t>
      </w:r>
      <w:r>
        <w:rPr>
          <w:rFonts w:hint="eastAsia" w:eastAsia="宋体"/>
          <w:lang w:eastAsia="zh-CN"/>
        </w:rPr>
        <w:t>“</w:t>
      </w:r>
      <w:r>
        <w:t>羽</w:t>
      </w:r>
      <w:r>
        <w:rPr>
          <w:rFonts w:hint="eastAsia" w:eastAsia="宋体"/>
          <w:lang w:eastAsia="zh-CN"/>
        </w:rPr>
        <w:t>”</w:t>
      </w:r>
      <w:r>
        <w:t>，</w:t>
      </w:r>
      <w:r>
        <w:rPr>
          <w:rFonts w:hint="eastAsia" w:eastAsia="宋体"/>
          <w:lang w:eastAsia="zh-CN"/>
        </w:rPr>
        <w:t>《</w:t>
      </w:r>
      <w:r>
        <w:t>漢書</w:t>
      </w:r>
      <w:r>
        <w:rPr>
          <w:rFonts w:hint="eastAsia" w:eastAsia="宋体"/>
          <w:lang w:eastAsia="zh-CN"/>
        </w:rPr>
        <w:t>•</w:t>
      </w:r>
      <w:r>
        <w:t>儒林傳</w:t>
      </w:r>
      <w:r>
        <w:rPr>
          <w:rFonts w:hint="eastAsia" w:eastAsia="宋体"/>
          <w:lang w:eastAsia="zh-CN"/>
        </w:rPr>
        <w:t>》</w:t>
      </w:r>
      <w:r>
        <w:t>作</w:t>
      </w:r>
      <w:r>
        <w:rPr>
          <w:rFonts w:hint="eastAsia" w:eastAsia="宋体"/>
          <w:lang w:eastAsia="zh-CN"/>
        </w:rPr>
        <w:t>“</w:t>
      </w:r>
      <w:r>
        <w:t>虞</w:t>
      </w:r>
      <w:r>
        <w:rPr>
          <w:rFonts w:hint="eastAsia" w:eastAsia="宋体"/>
          <w:lang w:eastAsia="zh-CN"/>
        </w:rPr>
        <w:t>”</w:t>
      </w:r>
      <w:r>
        <w:t>。</w:t>
      </w:r>
    </w:p>
    <w:p w14:paraId="72CB021E">
      <w:pPr>
        <w:rPr>
          <w:rFonts w:hint="eastAsia" w:eastAsia="宋体"/>
          <w:lang w:eastAsia="zh-CN"/>
        </w:rPr>
      </w:pPr>
      <w:r>
        <w:t>羽、虞音相近。</w:t>
      </w:r>
      <w:r>
        <w:rPr>
          <w:rFonts w:hint="eastAsia" w:eastAsia="宋体"/>
          <w:lang w:eastAsia="zh-CN"/>
        </w:rPr>
        <w:t>《</w:t>
      </w:r>
      <w:r>
        <w:t>律曆志</w:t>
      </w:r>
      <w:r>
        <w:rPr>
          <w:rFonts w:hint="eastAsia" w:eastAsia="宋体"/>
          <w:lang w:eastAsia="zh-CN"/>
        </w:rPr>
        <w:t>》</w:t>
      </w:r>
      <w:r>
        <w:t>：</w:t>
      </w:r>
      <w:r>
        <w:rPr>
          <w:rFonts w:hint="eastAsia" w:eastAsia="宋体"/>
          <w:lang w:eastAsia="zh-CN"/>
        </w:rPr>
        <w:t>“</w:t>
      </w:r>
      <w:r>
        <w:t>羽、虞，宇也。物聚藏。宇覆之。</w:t>
      </w:r>
      <w:r>
        <w:rPr>
          <w:rFonts w:hint="eastAsia" w:eastAsia="宋体"/>
          <w:lang w:eastAsia="zh-CN"/>
        </w:rPr>
        <w:t>”《</w:t>
      </w:r>
      <w:r>
        <w:t>説文</w:t>
      </w:r>
      <w:r>
        <w:rPr>
          <w:rFonts w:hint="eastAsia" w:eastAsia="宋体"/>
          <w:lang w:eastAsia="zh-CN"/>
        </w:rPr>
        <w:t>》</w:t>
      </w:r>
      <w:r>
        <w:t>：</w:t>
      </w:r>
      <w:r>
        <w:rPr>
          <w:rFonts w:hint="eastAsia" w:eastAsia="宋体"/>
          <w:lang w:eastAsia="zh-CN"/>
        </w:rPr>
        <w:t>“</w:t>
      </w:r>
      <w:r>
        <w:t>羽，鳥長毛也。</w:t>
      </w:r>
      <w:r>
        <w:rPr>
          <w:rFonts w:hint="eastAsia" w:eastAsia="宋体"/>
          <w:lang w:eastAsia="zh-CN"/>
        </w:rPr>
        <w:t>”</w:t>
      </w:r>
    </w:p>
    <w:p w14:paraId="0969A62E">
      <w:r>
        <w:t>亦有嫗覆義。</w:t>
      </w:r>
      <w:r>
        <w:rPr>
          <w:rFonts w:hint="eastAsia" w:eastAsia="宋体"/>
          <w:lang w:eastAsia="zh-CN"/>
        </w:rPr>
        <w:t>“</w:t>
      </w:r>
      <w:r>
        <w:t>椉覆也。从入桀。</w:t>
      </w:r>
      <w:r>
        <w:rPr>
          <w:rFonts w:hint="eastAsia" w:eastAsia="宋体"/>
          <w:lang w:eastAsia="zh-CN"/>
        </w:rPr>
        <w:t>”“</w:t>
      </w:r>
      <w:r>
        <w:t>古文兖从几。</w:t>
      </w:r>
      <w:r>
        <w:rPr>
          <w:rFonts w:hint="eastAsia" w:eastAsia="宋体"/>
          <w:lang w:eastAsia="zh-CN"/>
        </w:rPr>
        <w:t>”</w:t>
      </w:r>
      <w:r>
        <w:t>段氏玉裁云</w:t>
      </w:r>
      <w:r>
        <w:rPr>
          <w:rFonts w:hint="eastAsia" w:eastAsia="宋体"/>
          <w:lang w:eastAsia="zh-CN"/>
        </w:rPr>
        <w:t>“</w:t>
      </w:r>
      <w:r>
        <w:t>加其上曰椉。人椉車是</w:t>
      </w:r>
    </w:p>
    <w:p w14:paraId="14252F77">
      <w:r>
        <w:t>其一端也。入者，覆之意也。</w:t>
      </w:r>
      <w:r>
        <w:rPr>
          <w:rFonts w:hint="eastAsia" w:eastAsia="宋体"/>
          <w:lang w:eastAsia="zh-CN"/>
        </w:rPr>
        <w:t>”“</w:t>
      </w:r>
      <w:r>
        <w:t>凭几者，亦覆其上。</w:t>
      </w:r>
      <w:r>
        <w:rPr>
          <w:rFonts w:hint="eastAsia" w:eastAsia="宋体"/>
          <w:lang w:eastAsia="zh-CN"/>
        </w:rPr>
        <w:t>”</w:t>
      </w:r>
      <w:r>
        <w:t>光羽乃廣覆之意</w:t>
      </w:r>
    </w:p>
    <w:p w14:paraId="72EFE459">
      <w:r>
        <w:t>趙李繓，字牧。</w:t>
      </w:r>
    </w:p>
    <w:p w14:paraId="15114084">
      <w:r>
        <w:rPr>
          <w:rFonts w:hint="eastAsia" w:eastAsia="宋体"/>
          <w:lang w:eastAsia="zh-CN"/>
        </w:rPr>
        <w:t>“</w:t>
      </w:r>
      <w:r>
        <w:t>繓</w:t>
      </w:r>
      <w:r>
        <w:rPr>
          <w:rFonts w:hint="eastAsia" w:eastAsia="宋体"/>
          <w:lang w:eastAsia="zh-CN"/>
        </w:rPr>
        <w:t>”</w:t>
      </w:r>
      <w:r>
        <w:t>不見字書乃</w:t>
      </w:r>
      <w:r>
        <w:rPr>
          <w:rFonts w:hint="eastAsia" w:eastAsia="宋体"/>
          <w:lang w:eastAsia="zh-CN"/>
        </w:rPr>
        <w:t>“</w:t>
      </w:r>
      <w:r>
        <w:t>棷</w:t>
      </w:r>
      <w:r>
        <w:rPr>
          <w:rFonts w:hint="eastAsia" w:eastAsia="宋体"/>
          <w:lang w:eastAsia="zh-CN"/>
        </w:rPr>
        <w:t>”</w:t>
      </w:r>
      <w:r>
        <w:t>之譌字。</w:t>
      </w:r>
      <w:r>
        <w:rPr>
          <w:rFonts w:hint="eastAsia" w:eastAsia="宋体"/>
          <w:lang w:eastAsia="zh-CN"/>
        </w:rPr>
        <w:t>《</w:t>
      </w:r>
      <w:r>
        <w:t>禮運</w:t>
      </w:r>
      <w:r>
        <w:rPr>
          <w:rFonts w:hint="eastAsia" w:eastAsia="宋体"/>
          <w:lang w:eastAsia="zh-CN"/>
        </w:rPr>
        <w:t>》“</w:t>
      </w:r>
      <w:r>
        <w:t>鳳皇騏麐皆在郊棷。</w:t>
      </w:r>
      <w:r>
        <w:rPr>
          <w:rFonts w:hint="eastAsia" w:eastAsia="宋体"/>
          <w:lang w:eastAsia="zh-CN"/>
        </w:rPr>
        <w:t>”《</w:t>
      </w:r>
      <w:r>
        <w:t>天官</w:t>
      </w:r>
      <w:r>
        <w:rPr>
          <w:rFonts w:hint="eastAsia" w:eastAsia="宋体"/>
          <w:lang w:eastAsia="zh-CN"/>
        </w:rPr>
        <w:t>》“</w:t>
      </w:r>
      <w:r>
        <w:t>藪牧養蕃</w:t>
      </w:r>
    </w:p>
    <w:p w14:paraId="7AD6B6BC">
      <w:r>
        <w:t>鳥獸。</w:t>
      </w:r>
      <w:r>
        <w:rPr>
          <w:rFonts w:hint="eastAsia" w:eastAsia="宋体"/>
          <w:lang w:eastAsia="zh-CN"/>
        </w:rPr>
        <w:t>”</w:t>
      </w:r>
      <w:r>
        <w:t>棷、藪同字，故棷字牧</w:t>
      </w:r>
    </w:p>
    <w:p w14:paraId="3EEE9E21">
      <w:pPr>
        <w:rPr>
          <w:rFonts w:hint="eastAsia" w:eastAsia="宋体"/>
          <w:lang w:eastAsia="zh-CN"/>
        </w:rPr>
      </w:pPr>
      <w:r>
        <w:rPr>
          <w:rFonts w:hint="eastAsia" w:eastAsia="宋体"/>
          <w:lang w:eastAsia="zh-CN"/>
        </w:rPr>
        <w:t>（</w:t>
      </w:r>
      <w:r>
        <w:t>説明</w:t>
      </w:r>
      <w:r>
        <w:rPr>
          <w:rFonts w:hint="eastAsia" w:eastAsia="宋体"/>
          <w:lang w:eastAsia="zh-CN"/>
        </w:rPr>
        <w:t>）</w:t>
      </w:r>
    </w:p>
    <w:p w14:paraId="34083700">
      <w:r>
        <w:t>文載</w:t>
      </w:r>
      <w:r>
        <w:rPr>
          <w:rFonts w:hint="eastAsia" w:eastAsia="宋体"/>
          <w:lang w:eastAsia="zh-CN"/>
        </w:rPr>
        <w:t>《</w:t>
      </w:r>
      <w:r>
        <w:t>聚學軒叢書</w:t>
      </w:r>
    </w:p>
    <w:p w14:paraId="2620ADA7">
      <w:r>
        <w:rPr>
          <w:rFonts w:hint="eastAsia" w:eastAsia="宋体"/>
          <w:lang w:eastAsia="zh-CN"/>
        </w:rPr>
        <w:t>》</w:t>
      </w:r>
      <w:r>
        <w:t>第五集，又</w:t>
      </w:r>
      <w:r>
        <w:rPr>
          <w:rFonts w:hint="eastAsia" w:eastAsia="宋体"/>
          <w:lang w:eastAsia="zh-CN"/>
        </w:rPr>
        <w:t>《</w:t>
      </w:r>
      <w:r>
        <w:t>畿輔叢書</w:t>
      </w:r>
      <w:r>
        <w:rPr>
          <w:rFonts w:hint="eastAsia" w:eastAsia="宋体"/>
          <w:lang w:eastAsia="zh-CN"/>
        </w:rPr>
        <w:t>》</w:t>
      </w:r>
      <w:r>
        <w:t>。本文補釋王引之</w:t>
      </w:r>
      <w:r>
        <w:rPr>
          <w:rFonts w:hint="eastAsia" w:eastAsia="宋体"/>
          <w:lang w:eastAsia="zh-CN"/>
        </w:rPr>
        <w:t>《</w:t>
      </w:r>
      <w:r>
        <w:t>周秦名字解詁</w:t>
      </w:r>
      <w:r>
        <w:rPr>
          <w:rFonts w:hint="eastAsia" w:eastAsia="宋体"/>
          <w:lang w:eastAsia="zh-CN"/>
        </w:rPr>
        <w:t>》</w:t>
      </w:r>
      <w:r>
        <w:t>闕疑諸條。王萱齡</w:t>
      </w:r>
    </w:p>
    <w:p w14:paraId="43CACB44">
      <w:r>
        <w:t>【第287页】</w:t>
      </w:r>
    </w:p>
    <w:p w14:paraId="1044737B">
      <w:r>
        <w:t>字北堂，順天昌平人。從王引之遊，精訓詁。道光元年副貢，任新安、柏鄉兩縣教諭</w:t>
      </w:r>
    </w:p>
    <w:p w14:paraId="5753F24D">
      <w:pPr>
        <w:rPr>
          <w:rFonts w:hint="eastAsia" w:eastAsia="宋体"/>
          <w:lang w:eastAsia="zh-CN"/>
        </w:rPr>
      </w:pPr>
      <w:r>
        <w:rPr>
          <w:rFonts w:hint="eastAsia" w:eastAsia="宋体"/>
          <w:lang w:eastAsia="zh-CN"/>
        </w:rPr>
        <w:t>（</w:t>
      </w:r>
      <w:r>
        <w:t>校注</w:t>
      </w:r>
      <w:r>
        <w:rPr>
          <w:rFonts w:hint="eastAsia" w:eastAsia="宋体"/>
          <w:lang w:eastAsia="zh-CN"/>
        </w:rPr>
        <w:t>）</w:t>
      </w:r>
    </w:p>
    <w:p w14:paraId="61514DEF">
      <w:pPr>
        <w:rPr>
          <w:rFonts w:hint="eastAsia" w:eastAsia="宋体"/>
          <w:lang w:eastAsia="zh-CN"/>
        </w:rPr>
      </w:pPr>
      <w:r>
        <w:rPr>
          <w:rFonts w:hint="eastAsia" w:eastAsia="宋体"/>
          <w:lang w:eastAsia="zh-CN"/>
        </w:rPr>
        <w:t>【</w:t>
      </w:r>
      <w:r>
        <w:t>一</w:t>
      </w:r>
      <w:r>
        <w:rPr>
          <w:rFonts w:hint="eastAsia" w:eastAsia="宋体"/>
          <w:lang w:eastAsia="zh-CN"/>
        </w:rPr>
        <w:t>】</w:t>
      </w:r>
      <w:r>
        <w:t>鸞設衡，和設軾：</w:t>
      </w:r>
      <w:r>
        <w:rPr>
          <w:rFonts w:hint="eastAsia" w:eastAsia="宋体"/>
          <w:lang w:eastAsia="zh-CN"/>
        </w:rPr>
        <w:t>《</w:t>
      </w:r>
      <w:r>
        <w:t>左傳。恒公二年</w:t>
      </w:r>
      <w:r>
        <w:rPr>
          <w:rFonts w:hint="eastAsia" w:eastAsia="宋体"/>
          <w:lang w:eastAsia="zh-CN"/>
        </w:rPr>
        <w:t>》</w:t>
      </w:r>
      <w:r>
        <w:t>杜注曰</w:t>
      </w:r>
      <w:r>
        <w:rPr>
          <w:rFonts w:hint="eastAsia" w:eastAsia="宋体"/>
          <w:lang w:eastAsia="zh-CN"/>
        </w:rPr>
        <w:t>“</w:t>
      </w:r>
      <w:r>
        <w:t>鸞，在鑣。和，在衡。</w:t>
      </w:r>
      <w:r>
        <w:rPr>
          <w:rFonts w:hint="eastAsia" w:eastAsia="宋体"/>
          <w:lang w:eastAsia="zh-CN"/>
        </w:rPr>
        <w:t>”</w:t>
      </w:r>
    </w:p>
    <w:p w14:paraId="36B45267">
      <w:pPr>
        <w:rPr>
          <w:rFonts w:hint="eastAsia" w:eastAsia="宋体"/>
          <w:lang w:eastAsia="zh-CN"/>
        </w:rPr>
      </w:pPr>
      <w:r>
        <w:t>許瀚D-</w:t>
      </w:r>
      <w:r>
        <w:rPr>
          <w:rFonts w:hint="eastAsia" w:eastAsia="宋体"/>
          <w:lang w:eastAsia="zh-CN"/>
        </w:rPr>
        <w:t>】</w:t>
      </w:r>
    </w:p>
    <w:p w14:paraId="468CEA59">
      <w:r>
        <w:t>高郵王氏父子古韻説</w:t>
      </w:r>
    </w:p>
    <w:p w14:paraId="7BEBBE93">
      <w:r>
        <w:t>言古韻者，又數家。張氏惠言皋文有</w:t>
      </w:r>
      <w:r>
        <w:rPr>
          <w:rFonts w:hint="eastAsia" w:eastAsia="宋体"/>
          <w:lang w:eastAsia="zh-CN"/>
        </w:rPr>
        <w:t>《</w:t>
      </w:r>
      <w:r>
        <w:t>毛詩韻部</w:t>
      </w:r>
      <w:r>
        <w:rPr>
          <w:rFonts w:hint="eastAsia" w:eastAsia="宋体"/>
          <w:lang w:eastAsia="zh-CN"/>
        </w:rPr>
        <w:t>》</w:t>
      </w:r>
      <w:r>
        <w:t>，江氏有誥晉三有</w:t>
      </w:r>
      <w:r>
        <w:rPr>
          <w:rFonts w:hint="eastAsia" w:eastAsia="宋体"/>
          <w:lang w:eastAsia="zh-CN"/>
        </w:rPr>
        <w:t>《</w:t>
      </w:r>
      <w:r>
        <w:t>音學十書</w:t>
      </w:r>
      <w:r>
        <w:rPr>
          <w:rFonts w:hint="eastAsia" w:eastAsia="宋体"/>
          <w:lang w:eastAsia="zh-CN"/>
        </w:rPr>
        <w:t>》</w:t>
      </w:r>
      <w:r>
        <w:t>，丁氏</w:t>
      </w:r>
    </w:p>
    <w:p w14:paraId="205CF92A">
      <w:r>
        <w:t>履恒若士有</w:t>
      </w:r>
      <w:r>
        <w:rPr>
          <w:rFonts w:hint="eastAsia" w:eastAsia="宋体"/>
          <w:lang w:eastAsia="zh-CN"/>
        </w:rPr>
        <w:t>《</w:t>
      </w:r>
      <w:r>
        <w:t>形聲類篇</w:t>
      </w:r>
      <w:r>
        <w:rPr>
          <w:rFonts w:hint="eastAsia" w:eastAsia="宋体"/>
          <w:lang w:eastAsia="zh-CN"/>
        </w:rPr>
        <w:t>》</w:t>
      </w:r>
      <w:r>
        <w:t>，棲霞牟先生應震廬坡有</w:t>
      </w:r>
      <w:r>
        <w:rPr>
          <w:rFonts w:hint="eastAsia" w:eastAsia="宋体"/>
          <w:lang w:eastAsia="zh-CN"/>
        </w:rPr>
        <w:t>《</w:t>
      </w:r>
      <w:r>
        <w:t>毛詩古韻</w:t>
      </w:r>
      <w:r>
        <w:rPr>
          <w:rFonts w:hint="eastAsia" w:eastAsia="宋体"/>
          <w:lang w:eastAsia="zh-CN"/>
        </w:rPr>
        <w:t>》【</w:t>
      </w:r>
      <w:r>
        <w:t>l</w:t>
      </w:r>
      <w:r>
        <w:rPr>
          <w:rFonts w:hint="eastAsia" w:eastAsia="宋体"/>
          <w:lang w:eastAsia="zh-CN"/>
        </w:rPr>
        <w:t>）</w:t>
      </w:r>
      <w:r>
        <w:t>。旁及桂未谷先生之</w:t>
      </w:r>
      <w:r>
        <w:rPr>
          <w:rFonts w:hint="eastAsia" w:eastAsia="宋体"/>
          <w:lang w:eastAsia="zh-CN"/>
        </w:rPr>
        <w:t>《</w:t>
      </w:r>
      <w:r>
        <w:t>説</w:t>
      </w:r>
    </w:p>
    <w:p w14:paraId="7CE6C44D">
      <w:r>
        <w:t>文義證</w:t>
      </w:r>
      <w:r>
        <w:rPr>
          <w:rFonts w:hint="eastAsia" w:eastAsia="宋体"/>
          <w:lang w:eastAsia="zh-CN"/>
        </w:rPr>
        <w:t>》</w:t>
      </w:r>
      <w:r>
        <w:t>，郝蘭皋先生之</w:t>
      </w:r>
      <w:r>
        <w:rPr>
          <w:rFonts w:hint="eastAsia" w:eastAsia="宋体"/>
          <w:lang w:eastAsia="zh-CN"/>
        </w:rPr>
        <w:t>《</w:t>
      </w:r>
      <w:r>
        <w:t>爾雅義疏</w:t>
      </w:r>
      <w:r>
        <w:rPr>
          <w:rFonts w:hint="eastAsia" w:eastAsia="宋体"/>
          <w:lang w:eastAsia="zh-CN"/>
        </w:rPr>
        <w:t>》</w:t>
      </w:r>
      <w:r>
        <w:t>，雖非韻書，竝多發朙。而高郵王懷祖太夫子、伯申老</w:t>
      </w:r>
    </w:p>
    <w:p w14:paraId="42734C3C">
      <w:r>
        <w:t>夫子父子濟美方以廿二部説古韻未有專書惟㪔見於</w:t>
      </w:r>
      <w:r>
        <w:rPr>
          <w:rFonts w:hint="eastAsia" w:eastAsia="宋体"/>
          <w:lang w:eastAsia="zh-CN"/>
        </w:rPr>
        <w:t>《</w:t>
      </w:r>
      <w:r>
        <w:t>廣雅疏證</w:t>
      </w:r>
      <w:r>
        <w:rPr>
          <w:rFonts w:hint="eastAsia" w:eastAsia="宋体"/>
          <w:lang w:eastAsia="zh-CN"/>
        </w:rPr>
        <w:t>》</w:t>
      </w:r>
      <w:r>
        <w:t>、</w:t>
      </w:r>
      <w:r>
        <w:rPr>
          <w:rFonts w:hint="eastAsia" w:eastAsia="宋体"/>
          <w:lang w:eastAsia="zh-CN"/>
        </w:rPr>
        <w:t>《</w:t>
      </w:r>
      <w:r>
        <w:t>讀書雜志</w:t>
      </w:r>
      <w:r>
        <w:rPr>
          <w:rFonts w:hint="eastAsia" w:eastAsia="宋体"/>
          <w:lang w:eastAsia="zh-CN"/>
        </w:rPr>
        <w:t>》</w:t>
      </w:r>
      <w:r>
        <w:t>、</w:t>
      </w:r>
      <w:r>
        <w:rPr>
          <w:rFonts w:hint="eastAsia" w:eastAsia="宋体"/>
          <w:lang w:eastAsia="zh-CN"/>
        </w:rPr>
        <w:t>《</w:t>
      </w:r>
      <w:r>
        <w:t>經義</w:t>
      </w:r>
    </w:p>
    <w:p w14:paraId="3C117BF9">
      <w:r>
        <w:t>述聞</w:t>
      </w:r>
      <w:r>
        <w:rPr>
          <w:rFonts w:hint="eastAsia" w:eastAsia="宋体"/>
          <w:lang w:eastAsia="zh-CN"/>
        </w:rPr>
        <w:t>》</w:t>
      </w:r>
      <w:r>
        <w:t>、</w:t>
      </w:r>
      <w:r>
        <w:rPr>
          <w:rFonts w:hint="eastAsia" w:eastAsia="宋体"/>
          <w:lang w:eastAsia="zh-CN"/>
        </w:rPr>
        <w:t>《</w:t>
      </w:r>
      <w:r>
        <w:t>經傳釋詞</w:t>
      </w:r>
      <w:r>
        <w:rPr>
          <w:rFonts w:hint="eastAsia" w:eastAsia="宋体"/>
          <w:lang w:eastAsia="zh-CN"/>
        </w:rPr>
        <w:t>》</w:t>
      </w:r>
      <w:r>
        <w:t>諸書中，海内爲聲音訓詁學者，胥依歸焉</w:t>
      </w:r>
    </w:p>
    <w:p w14:paraId="2A4E9F9F">
      <w:pPr>
        <w:rPr>
          <w:rFonts w:hint="eastAsia" w:eastAsia="宋体"/>
          <w:lang w:eastAsia="zh-CN"/>
        </w:rPr>
      </w:pPr>
      <w:r>
        <w:rPr>
          <w:rFonts w:hint="eastAsia" w:eastAsia="宋体"/>
          <w:lang w:eastAsia="zh-CN"/>
        </w:rPr>
        <w:t>（</w:t>
      </w:r>
      <w:r>
        <w:t>説明</w:t>
      </w:r>
      <w:r>
        <w:rPr>
          <w:rFonts w:hint="eastAsia" w:eastAsia="宋体"/>
          <w:lang w:eastAsia="zh-CN"/>
        </w:rPr>
        <w:t>）</w:t>
      </w:r>
    </w:p>
    <w:p w14:paraId="6E300853">
      <w:r>
        <w:t>文載</w:t>
      </w:r>
      <w:r>
        <w:rPr>
          <w:rFonts w:hint="eastAsia" w:eastAsia="宋体"/>
          <w:lang w:eastAsia="zh-CN"/>
        </w:rPr>
        <w:t>《</w:t>
      </w:r>
      <w:r>
        <w:t>攀古小廬文補遺。與滕陽張芸心耕書</w:t>
      </w:r>
      <w:r>
        <w:rPr>
          <w:rFonts w:hint="eastAsia" w:eastAsia="宋体"/>
          <w:lang w:eastAsia="zh-CN"/>
        </w:rPr>
        <w:t>》</w:t>
      </w:r>
      <w:r>
        <w:t>，寫於道光八年戊子三月二十七日。時王念孫八十</w:t>
      </w:r>
    </w:p>
    <w:p w14:paraId="669F9C3E">
      <w:r>
        <w:t>五歲，王引之六十三歲。標題爲編者所加</w:t>
      </w:r>
    </w:p>
    <w:p w14:paraId="1D01BE79">
      <w:r>
        <w:t>【第288页】</w:t>
      </w:r>
    </w:p>
    <w:p w14:paraId="75A12A38">
      <w:pPr>
        <w:rPr>
          <w:rFonts w:hint="eastAsia" w:eastAsia="宋体"/>
          <w:lang w:eastAsia="zh-CN"/>
        </w:rPr>
      </w:pPr>
      <w:r>
        <w:rPr>
          <w:rFonts w:hint="eastAsia" w:eastAsia="宋体"/>
          <w:lang w:eastAsia="zh-CN"/>
        </w:rPr>
        <w:t>（</w:t>
      </w:r>
      <w:r>
        <w:t>校注</w:t>
      </w:r>
      <w:r>
        <w:rPr>
          <w:rFonts w:hint="eastAsia" w:eastAsia="宋体"/>
          <w:lang w:eastAsia="zh-CN"/>
        </w:rPr>
        <w:t>）</w:t>
      </w:r>
    </w:p>
    <w:p w14:paraId="0E6F6414">
      <w:r>
        <w:rPr>
          <w:rFonts w:hint="eastAsia" w:eastAsia="宋体"/>
          <w:lang w:eastAsia="zh-CN"/>
        </w:rPr>
        <w:t>【</w:t>
      </w:r>
      <w:r>
        <w:t>一</w:t>
      </w:r>
      <w:r>
        <w:rPr>
          <w:rFonts w:hint="eastAsia" w:eastAsia="宋体"/>
          <w:lang w:eastAsia="zh-CN"/>
        </w:rPr>
        <w:t>】</w:t>
      </w:r>
      <w:r>
        <w:t>許瀚字印林山東日照人。王引之弟子，道光十五年舉人，長於金石訓詁之學。有</w:t>
      </w:r>
      <w:r>
        <w:rPr>
          <w:rFonts w:hint="eastAsia" w:eastAsia="宋体"/>
          <w:lang w:eastAsia="zh-CN"/>
        </w:rPr>
        <w:t>《</w:t>
      </w:r>
      <w:r>
        <w:t>攀古小</w:t>
      </w:r>
    </w:p>
    <w:p w14:paraId="0FCD815C">
      <w:r>
        <w:t>廬文</w:t>
      </w:r>
      <w:r>
        <w:rPr>
          <w:rFonts w:hint="eastAsia" w:eastAsia="宋体"/>
          <w:lang w:eastAsia="zh-CN"/>
        </w:rPr>
        <w:t>》</w:t>
      </w:r>
      <w:r>
        <w:t>、</w:t>
      </w:r>
      <w:r>
        <w:rPr>
          <w:rFonts w:hint="eastAsia" w:eastAsia="宋体"/>
          <w:lang w:eastAsia="zh-CN"/>
        </w:rPr>
        <w:t>《</w:t>
      </w:r>
      <w:r>
        <w:t>攀古小廬雜著</w:t>
      </w:r>
      <w:r>
        <w:rPr>
          <w:rFonts w:hint="eastAsia" w:eastAsia="宋体"/>
          <w:lang w:eastAsia="zh-CN"/>
        </w:rPr>
        <w:t>》</w:t>
      </w:r>
      <w:r>
        <w:t>等</w:t>
      </w:r>
    </w:p>
    <w:p w14:paraId="08947FAF">
      <w:r>
        <w:rPr>
          <w:rFonts w:hint="eastAsia" w:eastAsia="宋体"/>
          <w:lang w:eastAsia="zh-CN"/>
        </w:rPr>
        <w:t>【</w:t>
      </w:r>
      <w:r>
        <w:t>二</w:t>
      </w:r>
      <w:r>
        <w:rPr>
          <w:rFonts w:hint="eastAsia" w:eastAsia="宋体"/>
          <w:lang w:eastAsia="zh-CN"/>
        </w:rPr>
        <w:t>】</w:t>
      </w:r>
      <w:r>
        <w:t>牟應震字寅同，號廬坡，山東棲霞人。乾隆四十八年舉人，青州教授。有</w:t>
      </w:r>
      <w:r>
        <w:rPr>
          <w:rFonts w:hint="eastAsia" w:eastAsia="宋体"/>
          <w:lang w:eastAsia="zh-CN"/>
        </w:rPr>
        <w:t>《</w:t>
      </w:r>
      <w:r>
        <w:t>毛詩名物考</w:t>
      </w:r>
      <w:r>
        <w:rPr>
          <w:rFonts w:hint="eastAsia" w:eastAsia="宋体"/>
          <w:lang w:eastAsia="zh-CN"/>
        </w:rPr>
        <w:t>》</w:t>
      </w:r>
      <w:r>
        <w:t>、</w:t>
      </w:r>
      <w:r>
        <w:rPr>
          <w:rFonts w:hint="eastAsia" w:eastAsia="宋体"/>
          <w:lang w:eastAsia="zh-CN"/>
        </w:rPr>
        <w:t>《</w:t>
      </w:r>
      <w:r>
        <w:t>毛</w:t>
      </w:r>
    </w:p>
    <w:p w14:paraId="0337F6DC">
      <w:r>
        <w:t>詩古韻</w:t>
      </w:r>
      <w:r>
        <w:rPr>
          <w:rFonts w:hint="eastAsia" w:eastAsia="宋体"/>
          <w:lang w:eastAsia="zh-CN"/>
        </w:rPr>
        <w:t>》</w:t>
      </w:r>
      <w:r>
        <w:t>、</w:t>
      </w:r>
      <w:r>
        <w:rPr>
          <w:rFonts w:hint="eastAsia" w:eastAsia="宋体"/>
          <w:lang w:eastAsia="zh-CN"/>
        </w:rPr>
        <w:t>《</w:t>
      </w:r>
      <w:r>
        <w:t>毛詩古韻雜論</w:t>
      </w:r>
      <w:r>
        <w:rPr>
          <w:rFonts w:hint="eastAsia" w:eastAsia="宋体"/>
          <w:lang w:eastAsia="zh-CN"/>
        </w:rPr>
        <w:t>》</w:t>
      </w:r>
      <w:r>
        <w:t>、</w:t>
      </w:r>
      <w:r>
        <w:rPr>
          <w:rFonts w:hint="eastAsia" w:eastAsia="宋体"/>
          <w:lang w:eastAsia="zh-CN"/>
        </w:rPr>
        <w:t>《</w:t>
      </w:r>
      <w:r>
        <w:t>毛詩奇句韻考</w:t>
      </w:r>
      <w:r>
        <w:rPr>
          <w:rFonts w:hint="eastAsia" w:eastAsia="宋体"/>
          <w:lang w:eastAsia="zh-CN"/>
        </w:rPr>
        <w:t>》</w:t>
      </w:r>
      <w:r>
        <w:t>，刻於嘉、道間。</w:t>
      </w:r>
      <w:r>
        <w:rPr>
          <w:rFonts w:hint="eastAsia" w:eastAsia="宋体"/>
          <w:lang w:eastAsia="zh-CN"/>
        </w:rPr>
        <w:t>《</w:t>
      </w:r>
      <w:r>
        <w:t>續修四庫全書</w:t>
      </w:r>
      <w:r>
        <w:rPr>
          <w:rFonts w:hint="eastAsia" w:eastAsia="宋体"/>
          <w:lang w:eastAsia="zh-CN"/>
        </w:rPr>
        <w:t>》</w:t>
      </w:r>
      <w:r>
        <w:t>二四七册收録。其分</w:t>
      </w:r>
      <w:r>
        <w:rPr>
          <w:rFonts w:hint="eastAsia" w:eastAsia="宋体"/>
          <w:lang w:eastAsia="zh-CN"/>
        </w:rPr>
        <w:t>《</w:t>
      </w:r>
      <w:r>
        <w:t>毛</w:t>
      </w:r>
    </w:p>
    <w:p w14:paraId="685120D2">
      <w:r>
        <w:t>詩</w:t>
      </w:r>
      <w:r>
        <w:rPr>
          <w:rFonts w:hint="eastAsia" w:eastAsia="宋体"/>
          <w:lang w:eastAsia="zh-CN"/>
        </w:rPr>
        <w:t>》</w:t>
      </w:r>
      <w:r>
        <w:t>古韻二十六部。</w:t>
      </w:r>
    </w:p>
    <w:p w14:paraId="5A3B181D">
      <w:r>
        <w:t>段玉裁</w:t>
      </w:r>
    </w:p>
    <w:p w14:paraId="545EE29E">
      <w:r>
        <w:rPr>
          <w:rFonts w:hint="eastAsia" w:eastAsia="宋体"/>
          <w:lang w:eastAsia="zh-CN"/>
        </w:rPr>
        <w:t>《</w:t>
      </w:r>
      <w:r>
        <w:t>古文尚書</w:t>
      </w:r>
      <w:r>
        <w:rPr>
          <w:rFonts w:hint="eastAsia" w:eastAsia="宋体"/>
          <w:lang w:eastAsia="zh-CN"/>
        </w:rPr>
        <w:t>》</w:t>
      </w:r>
      <w:r>
        <w:t>撰異</w:t>
      </w:r>
      <w:r>
        <w:rPr>
          <w:rFonts w:hint="eastAsia" w:eastAsia="宋体"/>
          <w:lang w:eastAsia="zh-CN"/>
        </w:rPr>
        <w:t>•《</w:t>
      </w:r>
      <w:r>
        <w:t>益稷</w:t>
      </w:r>
    </w:p>
    <w:p w14:paraId="26972D67">
      <w:r>
        <w:t>庚申十月讀</w:t>
      </w:r>
      <w:r>
        <w:rPr>
          <w:rFonts w:hint="eastAsia" w:eastAsia="宋体"/>
          <w:lang w:eastAsia="zh-CN"/>
        </w:rPr>
        <w:t>《</w:t>
      </w:r>
      <w:r>
        <w:t>廣雅疏證</w:t>
      </w:r>
      <w:r>
        <w:rPr>
          <w:rFonts w:hint="eastAsia" w:eastAsia="宋体"/>
          <w:lang w:eastAsia="zh-CN"/>
        </w:rPr>
        <w:t>》“</w:t>
      </w:r>
      <w:r>
        <w:t>儀賢也</w:t>
      </w:r>
      <w:r>
        <w:rPr>
          <w:rFonts w:hint="eastAsia" w:eastAsia="宋体"/>
          <w:lang w:eastAsia="zh-CN"/>
        </w:rPr>
        <w:t>”</w:t>
      </w:r>
      <w:r>
        <w:t>王氏引之説全與余</w:t>
      </w:r>
      <w:r>
        <w:rPr>
          <w:rFonts w:hint="eastAsia" w:eastAsia="宋体"/>
          <w:lang w:eastAsia="zh-CN"/>
        </w:rPr>
        <w:t>《</w:t>
      </w:r>
      <w:r>
        <w:t>堯典</w:t>
      </w:r>
      <w:r>
        <w:rPr>
          <w:rFonts w:hint="eastAsia" w:eastAsia="宋体"/>
          <w:lang w:eastAsia="zh-CN"/>
        </w:rPr>
        <w:t>》</w:t>
      </w:r>
      <w:r>
        <w:t>及</w:t>
      </w:r>
      <w:r>
        <w:rPr>
          <w:rFonts w:hint="eastAsia" w:eastAsia="宋体"/>
          <w:lang w:eastAsia="zh-CN"/>
        </w:rPr>
        <w:t>《</w:t>
      </w:r>
      <w:r>
        <w:t>大誥</w:t>
      </w:r>
      <w:r>
        <w:rPr>
          <w:rFonts w:hint="eastAsia" w:eastAsia="宋体"/>
          <w:lang w:eastAsia="zh-CN"/>
        </w:rPr>
        <w:t>》</w:t>
      </w:r>
      <w:r>
        <w:t>説同蓋理</w:t>
      </w:r>
    </w:p>
    <w:p w14:paraId="05ED02E0">
      <w:r>
        <w:t>惟其精，則閉户造車，出門合徹有如此者。王所引漢碑，又有</w:t>
      </w:r>
      <w:r>
        <w:rPr>
          <w:rFonts w:hint="eastAsia" w:eastAsia="宋体"/>
          <w:lang w:eastAsia="zh-CN"/>
        </w:rPr>
        <w:t>《</w:t>
      </w:r>
      <w:r>
        <w:t>斥彰長田君碑</w:t>
      </w:r>
      <w:r>
        <w:rPr>
          <w:rFonts w:hint="eastAsia" w:eastAsia="宋体"/>
          <w:lang w:eastAsia="zh-CN"/>
        </w:rPr>
        <w:t>》</w:t>
      </w:r>
      <w:r>
        <w:t>曰：</w:t>
      </w:r>
      <w:r>
        <w:rPr>
          <w:rFonts w:hint="eastAsia" w:eastAsia="宋体"/>
          <w:lang w:eastAsia="zh-CN"/>
        </w:rPr>
        <w:t>“</w:t>
      </w:r>
      <w:r>
        <w:t>安惠</w:t>
      </w:r>
    </w:p>
    <w:p w14:paraId="0661D807">
      <w:pPr>
        <w:rPr>
          <w:rFonts w:hint="eastAsia" w:eastAsia="宋体"/>
          <w:lang w:eastAsia="zh-CN"/>
        </w:rPr>
      </w:pPr>
      <w:r>
        <w:t>黎儀，伐討姦輕。</w:t>
      </w:r>
      <w:r>
        <w:rPr>
          <w:rFonts w:hint="eastAsia" w:eastAsia="宋体"/>
          <w:lang w:eastAsia="zh-CN"/>
        </w:rPr>
        <w:t>”</w:t>
      </w:r>
    </w:p>
    <w:p w14:paraId="75BD6F7C">
      <w:pPr>
        <w:rPr>
          <w:rFonts w:hint="eastAsia" w:eastAsia="宋体"/>
          <w:lang w:eastAsia="zh-CN"/>
        </w:rPr>
      </w:pPr>
      <w:r>
        <w:t>又</w:t>
      </w:r>
      <w:r>
        <w:rPr>
          <w:rFonts w:hint="eastAsia" w:eastAsia="宋体"/>
          <w:lang w:eastAsia="zh-CN"/>
        </w:rPr>
        <w:t>《</w:t>
      </w:r>
      <w:r>
        <w:t>洪範</w:t>
      </w:r>
      <w:r>
        <w:rPr>
          <w:rFonts w:hint="eastAsia" w:eastAsia="宋体"/>
          <w:lang w:eastAsia="zh-CN"/>
        </w:rPr>
        <w:t>》</w:t>
      </w:r>
    </w:p>
    <w:p w14:paraId="452FF469">
      <w:r>
        <w:t>于其無好，女雖錫之福，其作女用咎</w:t>
      </w:r>
    </w:p>
    <w:p w14:paraId="487F953D">
      <w:r>
        <w:t>【第289页】</w:t>
      </w:r>
    </w:p>
    <w:p w14:paraId="3CB7E021">
      <w:r>
        <w:rPr>
          <w:rFonts w:hint="eastAsia" w:eastAsia="宋体"/>
          <w:lang w:eastAsia="zh-CN"/>
        </w:rPr>
        <w:t>《</w:t>
      </w:r>
      <w:r>
        <w:t>宋微子世家</w:t>
      </w:r>
      <w:r>
        <w:rPr>
          <w:rFonts w:hint="eastAsia" w:eastAsia="宋体"/>
          <w:lang w:eastAsia="zh-CN"/>
        </w:rPr>
        <w:t>》</w:t>
      </w:r>
      <w:r>
        <w:t>：</w:t>
      </w:r>
      <w:r>
        <w:rPr>
          <w:rFonts w:hint="eastAsia" w:eastAsia="宋体"/>
          <w:lang w:eastAsia="zh-CN"/>
        </w:rPr>
        <w:t>“</w:t>
      </w:r>
      <w:r>
        <w:t>于其毋好，女雖錫之福，其作女用咎。</w:t>
      </w:r>
      <w:r>
        <w:rPr>
          <w:rFonts w:hint="eastAsia" w:eastAsia="宋体"/>
          <w:lang w:eastAsia="zh-CN"/>
        </w:rPr>
        <w:t>”</w:t>
      </w:r>
      <w:r>
        <w:t>集解引鄭</w:t>
      </w:r>
      <w:r>
        <w:rPr>
          <w:rFonts w:hint="eastAsia" w:eastAsia="宋体"/>
          <w:lang w:eastAsia="zh-CN"/>
        </w:rPr>
        <w:t>《</w:t>
      </w:r>
      <w:r>
        <w:t>尚書注</w:t>
      </w:r>
      <w:r>
        <w:rPr>
          <w:rFonts w:hint="eastAsia" w:eastAsia="宋体"/>
          <w:lang w:eastAsia="zh-CN"/>
        </w:rPr>
        <w:t>》</w:t>
      </w:r>
      <w:r>
        <w:t>曰：</w:t>
      </w:r>
      <w:r>
        <w:rPr>
          <w:rFonts w:hint="eastAsia" w:eastAsia="宋体"/>
          <w:lang w:eastAsia="zh-CN"/>
        </w:rPr>
        <w:t>“</w:t>
      </w:r>
      <w:r>
        <w:t>無</w:t>
      </w:r>
    </w:p>
    <w:p w14:paraId="0747733D">
      <w:r>
        <w:t>好于女家之人，雖錫之以爵禄，其動作爲女用惡，謂爲天子結怨於民。</w:t>
      </w:r>
      <w:r>
        <w:rPr>
          <w:rFonts w:hint="eastAsia" w:eastAsia="宋体"/>
          <w:lang w:eastAsia="zh-CN"/>
        </w:rPr>
        <w:t>”《</w:t>
      </w:r>
      <w:r>
        <w:t>史記</w:t>
      </w:r>
      <w:r>
        <w:rPr>
          <w:rFonts w:hint="eastAsia" w:eastAsia="宋体"/>
          <w:lang w:eastAsia="zh-CN"/>
        </w:rPr>
        <w:t>》</w:t>
      </w:r>
      <w:r>
        <w:t>用</w:t>
      </w:r>
      <w:r>
        <w:rPr>
          <w:rFonts w:hint="eastAsia" w:eastAsia="宋体"/>
          <w:lang w:eastAsia="zh-CN"/>
        </w:rPr>
        <w:t>《</w:t>
      </w:r>
      <w:r>
        <w:t>今文尚</w:t>
      </w:r>
    </w:p>
    <w:p w14:paraId="35D1ECD9">
      <w:r>
        <w:t>書</w:t>
      </w:r>
      <w:r>
        <w:rPr>
          <w:rFonts w:hint="eastAsia" w:eastAsia="宋体"/>
          <w:lang w:eastAsia="zh-CN"/>
        </w:rPr>
        <w:t>》</w:t>
      </w:r>
      <w:r>
        <w:t>，鄭注</w:t>
      </w:r>
      <w:r>
        <w:rPr>
          <w:rFonts w:hint="eastAsia" w:eastAsia="宋体"/>
          <w:lang w:eastAsia="zh-CN"/>
        </w:rPr>
        <w:t>《</w:t>
      </w:r>
      <w:r>
        <w:t>古文尚書</w:t>
      </w:r>
      <w:r>
        <w:rPr>
          <w:rFonts w:hint="eastAsia" w:eastAsia="宋体"/>
          <w:lang w:eastAsia="zh-CN"/>
        </w:rPr>
        <w:t>》</w:t>
      </w:r>
      <w:r>
        <w:t>，</w:t>
      </w:r>
      <w:r>
        <w:rPr>
          <w:rFonts w:hint="eastAsia" w:eastAsia="宋体"/>
          <w:lang w:eastAsia="zh-CN"/>
        </w:rPr>
        <w:t>“</w:t>
      </w:r>
      <w:r>
        <w:t>好</w:t>
      </w:r>
      <w:r>
        <w:rPr>
          <w:rFonts w:hint="eastAsia" w:eastAsia="宋体"/>
          <w:lang w:eastAsia="zh-CN"/>
        </w:rPr>
        <w:t>”</w:t>
      </w:r>
      <w:r>
        <w:t>下皆無</w:t>
      </w:r>
      <w:r>
        <w:rPr>
          <w:rFonts w:hint="eastAsia" w:eastAsia="宋体"/>
          <w:lang w:eastAsia="zh-CN"/>
        </w:rPr>
        <w:t>“</w:t>
      </w:r>
      <w:r>
        <w:t>德</w:t>
      </w:r>
      <w:r>
        <w:rPr>
          <w:rFonts w:hint="eastAsia" w:eastAsia="宋体"/>
          <w:lang w:eastAsia="zh-CN"/>
        </w:rPr>
        <w:t>”</w:t>
      </w:r>
      <w:r>
        <w:t>字。孔本經亦無之，而孔傳有之，因或增入經文</w:t>
      </w:r>
    </w:p>
    <w:p w14:paraId="31A782BA">
      <w:r>
        <w:t>正義云：</w:t>
      </w:r>
      <w:r>
        <w:rPr>
          <w:rFonts w:hint="eastAsia" w:eastAsia="宋体"/>
          <w:lang w:eastAsia="zh-CN"/>
        </w:rPr>
        <w:t>“</w:t>
      </w:r>
      <w:r>
        <w:t>無好今本增</w:t>
      </w:r>
      <w:r>
        <w:rPr>
          <w:rFonts w:hint="eastAsia" w:eastAsia="宋体"/>
          <w:lang w:eastAsia="zh-CN"/>
        </w:rPr>
        <w:t>“</w:t>
      </w:r>
      <w:r>
        <w:t>德</w:t>
      </w:r>
      <w:r>
        <w:rPr>
          <w:rFonts w:hint="eastAsia" w:eastAsia="宋体"/>
          <w:lang w:eastAsia="zh-CN"/>
        </w:rPr>
        <w:t>”</w:t>
      </w:r>
      <w:r>
        <w:t>字。之人，謂性行惡者。</w:t>
      </w:r>
      <w:r>
        <w:rPr>
          <w:rFonts w:hint="eastAsia" w:eastAsia="宋体"/>
          <w:lang w:eastAsia="zh-CN"/>
        </w:rPr>
        <w:t>”</w:t>
      </w:r>
      <w:r>
        <w:t>又云：</w:t>
      </w:r>
      <w:r>
        <w:rPr>
          <w:rFonts w:hint="eastAsia" w:eastAsia="宋体"/>
          <w:lang w:eastAsia="zh-CN"/>
        </w:rPr>
        <w:t>“</w:t>
      </w:r>
      <w:r>
        <w:t>無好對有好，有好謂有善也。</w:t>
      </w:r>
      <w:r>
        <w:rPr>
          <w:rFonts w:hint="eastAsia" w:eastAsia="宋体"/>
          <w:lang w:eastAsia="zh-CN"/>
        </w:rPr>
        <w:t>”</w:t>
      </w:r>
      <w:r>
        <w:t>此</w:t>
      </w:r>
    </w:p>
    <w:p w14:paraId="5E6408E2">
      <w:r>
        <w:t>謂經文只作</w:t>
      </w:r>
      <w:r>
        <w:rPr>
          <w:rFonts w:hint="eastAsia" w:eastAsia="宋体"/>
          <w:lang w:eastAsia="zh-CN"/>
        </w:rPr>
        <w:t>“</w:t>
      </w:r>
      <w:r>
        <w:t>無好</w:t>
      </w:r>
      <w:r>
        <w:rPr>
          <w:rFonts w:hint="eastAsia" w:eastAsia="宋体"/>
          <w:lang w:eastAsia="zh-CN"/>
        </w:rPr>
        <w:t>”</w:t>
      </w:r>
      <w:r>
        <w:t>也。又云：</w:t>
      </w:r>
      <w:r>
        <w:rPr>
          <w:rFonts w:hint="eastAsia" w:eastAsia="宋体"/>
          <w:lang w:eastAsia="zh-CN"/>
        </w:rPr>
        <w:t>“</w:t>
      </w:r>
      <w:r>
        <w:t>無好德之人，謂彼性不好德。</w:t>
      </w:r>
      <w:r>
        <w:rPr>
          <w:rFonts w:hint="eastAsia" w:eastAsia="宋体"/>
          <w:lang w:eastAsia="zh-CN"/>
        </w:rPr>
        <w:t>”</w:t>
      </w:r>
      <w:r>
        <w:t>又云：</w:t>
      </w:r>
      <w:r>
        <w:rPr>
          <w:rFonts w:hint="eastAsia" w:eastAsia="宋体"/>
          <w:lang w:eastAsia="zh-CN"/>
        </w:rPr>
        <w:t>“</w:t>
      </w:r>
      <w:r>
        <w:t>故傳以好德言之</w:t>
      </w:r>
    </w:p>
    <w:p w14:paraId="7ED163E8">
      <w:r>
        <w:t>定本作無德者，今本</w:t>
      </w:r>
      <w:r>
        <w:rPr>
          <w:rFonts w:hint="eastAsia" w:eastAsia="宋体"/>
          <w:lang w:eastAsia="zh-CN"/>
        </w:rPr>
        <w:t>“</w:t>
      </w:r>
      <w:r>
        <w:t>德</w:t>
      </w:r>
      <w:r>
        <w:rPr>
          <w:rFonts w:hint="eastAsia" w:eastAsia="宋体"/>
          <w:lang w:eastAsia="zh-CN"/>
        </w:rPr>
        <w:t>”</w:t>
      </w:r>
      <w:r>
        <w:t>誤</w:t>
      </w:r>
      <w:r>
        <w:rPr>
          <w:rFonts w:hint="eastAsia" w:eastAsia="宋体"/>
          <w:lang w:eastAsia="zh-CN"/>
        </w:rPr>
        <w:t>“</w:t>
      </w:r>
      <w:r>
        <w:t>惡</w:t>
      </w:r>
      <w:r>
        <w:rPr>
          <w:rFonts w:hint="eastAsia" w:eastAsia="宋体"/>
          <w:lang w:eastAsia="zh-CN"/>
        </w:rPr>
        <w:t>”</w:t>
      </w:r>
      <w:r>
        <w:t>。疑誤耳。</w:t>
      </w:r>
      <w:r>
        <w:rPr>
          <w:rFonts w:hint="eastAsia" w:eastAsia="宋体"/>
          <w:lang w:eastAsia="zh-CN"/>
        </w:rPr>
        <w:t>”</w:t>
      </w:r>
      <w:r>
        <w:t>此謂孔傳作</w:t>
      </w:r>
      <w:r>
        <w:rPr>
          <w:rFonts w:hint="eastAsia" w:eastAsia="宋体"/>
          <w:lang w:eastAsia="zh-CN"/>
        </w:rPr>
        <w:t>“</w:t>
      </w:r>
      <w:r>
        <w:t>無好德</w:t>
      </w:r>
      <w:r>
        <w:rPr>
          <w:rFonts w:hint="eastAsia" w:eastAsia="宋体"/>
          <w:lang w:eastAsia="zh-CN"/>
        </w:rPr>
        <w:t>”</w:t>
      </w:r>
      <w:r>
        <w:t>，無</w:t>
      </w:r>
      <w:r>
        <w:rPr>
          <w:rFonts w:hint="eastAsia" w:eastAsia="宋体"/>
          <w:lang w:eastAsia="zh-CN"/>
        </w:rPr>
        <w:t>“</w:t>
      </w:r>
      <w:r>
        <w:t>德</w:t>
      </w:r>
      <w:r>
        <w:rPr>
          <w:rFonts w:hint="eastAsia" w:eastAsia="宋体"/>
          <w:lang w:eastAsia="zh-CN"/>
        </w:rPr>
        <w:t>”</w:t>
      </w:r>
      <w:r>
        <w:t>字者誤也。唐石經</w:t>
      </w:r>
    </w:p>
    <w:p w14:paraId="1C3D7E31">
      <w:r>
        <w:t>及板本經文有</w:t>
      </w:r>
      <w:r>
        <w:rPr>
          <w:rFonts w:hint="eastAsia" w:eastAsia="宋体"/>
          <w:lang w:eastAsia="zh-CN"/>
        </w:rPr>
        <w:t>“</w:t>
      </w:r>
      <w:r>
        <w:t>德</w:t>
      </w:r>
      <w:r>
        <w:rPr>
          <w:rFonts w:hint="eastAsia" w:eastAsia="宋体"/>
          <w:lang w:eastAsia="zh-CN"/>
        </w:rPr>
        <w:t>”</w:t>
      </w:r>
      <w:r>
        <w:t>字皆非。王氏懷祖曰：</w:t>
      </w:r>
      <w:r>
        <w:rPr>
          <w:rFonts w:hint="eastAsia" w:eastAsia="宋体"/>
          <w:lang w:eastAsia="zh-CN"/>
        </w:rPr>
        <w:t>“</w:t>
      </w:r>
      <w:r>
        <w:t>于其無好</w:t>
      </w:r>
      <w:r>
        <w:rPr>
          <w:rFonts w:hint="eastAsia" w:eastAsia="宋体"/>
          <w:lang w:eastAsia="zh-CN"/>
        </w:rPr>
        <w:t>”</w:t>
      </w:r>
      <w:r>
        <w:t>句絶，與下</w:t>
      </w:r>
      <w:r>
        <w:rPr>
          <w:rFonts w:hint="eastAsia" w:eastAsia="宋体"/>
          <w:lang w:eastAsia="zh-CN"/>
        </w:rPr>
        <w:t>“</w:t>
      </w:r>
      <w:r>
        <w:t>用咎</w:t>
      </w:r>
      <w:r>
        <w:rPr>
          <w:rFonts w:hint="eastAsia" w:eastAsia="宋体"/>
          <w:lang w:eastAsia="zh-CN"/>
        </w:rPr>
        <w:t>”</w:t>
      </w:r>
      <w:r>
        <w:t>爲韵。玉裁</w:t>
      </w:r>
    </w:p>
    <w:p w14:paraId="637A6041">
      <w:r>
        <w:t>按：王説是也。鄭意似以</w:t>
      </w:r>
      <w:r>
        <w:rPr>
          <w:rFonts w:hint="eastAsia" w:eastAsia="宋体"/>
          <w:lang w:eastAsia="zh-CN"/>
        </w:rPr>
        <w:t>“</w:t>
      </w:r>
      <w:r>
        <w:t>無好女</w:t>
      </w:r>
      <w:r>
        <w:rPr>
          <w:rFonts w:hint="eastAsia" w:eastAsia="宋体"/>
          <w:lang w:eastAsia="zh-CN"/>
        </w:rPr>
        <w:t>”</w:t>
      </w:r>
      <w:r>
        <w:t>爲句</w:t>
      </w:r>
    </w:p>
    <w:p w14:paraId="3A2652E1">
      <w:pPr>
        <w:rPr>
          <w:rFonts w:hint="eastAsia" w:eastAsia="宋体"/>
          <w:lang w:eastAsia="zh-CN"/>
        </w:rPr>
      </w:pPr>
      <w:r>
        <w:t>説明</w:t>
      </w:r>
      <w:r>
        <w:rPr>
          <w:rFonts w:hint="eastAsia" w:eastAsia="宋体"/>
          <w:lang w:eastAsia="zh-CN"/>
        </w:rPr>
        <w:t>）</w:t>
      </w:r>
    </w:p>
    <w:p w14:paraId="1D00523D">
      <w:r>
        <w:t>段氏</w:t>
      </w:r>
      <w:r>
        <w:rPr>
          <w:rFonts w:hint="eastAsia" w:eastAsia="宋体"/>
          <w:lang w:eastAsia="zh-CN"/>
        </w:rPr>
        <w:t>《</w:t>
      </w:r>
      <w:r>
        <w:t>古文尚書撰異</w:t>
      </w:r>
      <w:r>
        <w:rPr>
          <w:rFonts w:hint="eastAsia" w:eastAsia="宋体"/>
          <w:lang w:eastAsia="zh-CN"/>
        </w:rPr>
        <w:t>》</w:t>
      </w:r>
      <w:r>
        <w:t>，有經韻樓本、清經解本。此選自</w:t>
      </w:r>
      <w:r>
        <w:rPr>
          <w:rFonts w:hint="eastAsia" w:eastAsia="宋体"/>
          <w:lang w:eastAsia="zh-CN"/>
        </w:rPr>
        <w:t>《</w:t>
      </w:r>
      <w:r>
        <w:t>清經解</w:t>
      </w:r>
      <w:r>
        <w:rPr>
          <w:rFonts w:hint="eastAsia" w:eastAsia="宋体"/>
          <w:lang w:eastAsia="zh-CN"/>
        </w:rPr>
        <w:t>》</w:t>
      </w:r>
      <w:r>
        <w:t>卷五百六十九、五百八十。此書</w:t>
      </w:r>
    </w:p>
    <w:p w14:paraId="103BC80C">
      <w:r>
        <w:t>及</w:t>
      </w:r>
      <w:r>
        <w:rPr>
          <w:rFonts w:hint="eastAsia" w:eastAsia="宋体"/>
          <w:lang w:eastAsia="zh-CN"/>
        </w:rPr>
        <w:t>《</w:t>
      </w:r>
      <w:r>
        <w:t>説文解字注</w:t>
      </w:r>
      <w:r>
        <w:rPr>
          <w:rFonts w:hint="eastAsia" w:eastAsia="宋体"/>
          <w:lang w:eastAsia="zh-CN"/>
        </w:rPr>
        <w:t>》</w:t>
      </w:r>
      <w:r>
        <w:t>中屢引二王之説。</w:t>
      </w:r>
    </w:p>
    <w:p w14:paraId="2F23E502">
      <w:r>
        <w:t>董祐誠</w:t>
      </w:r>
    </w:p>
    <w:p w14:paraId="6929BDE6">
      <w:r>
        <w:t>太歲辨</w:t>
      </w:r>
    </w:p>
    <w:p w14:paraId="38D8A6BE">
      <w:r>
        <w:t>太歲、太陰之辨，發自嘉定錢先生大昕。</w:t>
      </w:r>
      <w:r>
        <w:rPr>
          <w:rFonts w:hint="eastAsia" w:eastAsia="宋体"/>
          <w:lang w:eastAsia="zh-CN"/>
        </w:rPr>
        <w:t>《</w:t>
      </w:r>
      <w:r>
        <w:t>潛研堂文集</w:t>
      </w:r>
      <w:r>
        <w:rPr>
          <w:rFonts w:hint="eastAsia" w:eastAsia="宋体"/>
          <w:lang w:eastAsia="zh-CN"/>
        </w:rPr>
        <w:t>》</w:t>
      </w:r>
      <w:r>
        <w:t>、</w:t>
      </w:r>
      <w:r>
        <w:rPr>
          <w:rFonts w:hint="eastAsia" w:eastAsia="宋体"/>
          <w:lang w:eastAsia="zh-CN"/>
        </w:rPr>
        <w:t>《</w:t>
      </w:r>
      <w:r>
        <w:t>史漢考異</w:t>
      </w:r>
      <w:r>
        <w:rPr>
          <w:rFonts w:hint="eastAsia" w:eastAsia="宋体"/>
          <w:lang w:eastAsia="zh-CN"/>
        </w:rPr>
        <w:t>》</w:t>
      </w:r>
      <w:r>
        <w:t>、</w:t>
      </w:r>
      <w:r>
        <w:rPr>
          <w:rFonts w:hint="eastAsia" w:eastAsia="宋体"/>
          <w:lang w:eastAsia="zh-CN"/>
        </w:rPr>
        <w:t>《</w:t>
      </w:r>
      <w:r>
        <w:t>三統術衍</w:t>
      </w:r>
      <w:r>
        <w:rPr>
          <w:rFonts w:hint="eastAsia" w:eastAsia="宋体"/>
          <w:lang w:eastAsia="zh-CN"/>
        </w:rPr>
        <w:t>》</w:t>
      </w:r>
      <w:r>
        <w:t>、</w:t>
      </w:r>
      <w:r>
        <w:rPr>
          <w:rFonts w:hint="eastAsia" w:eastAsia="宋体"/>
          <w:lang w:eastAsia="zh-CN"/>
        </w:rPr>
        <w:t>《</w:t>
      </w:r>
      <w:r>
        <w:t>養</w:t>
      </w:r>
    </w:p>
    <w:p w14:paraId="5C86C60E">
      <w:r>
        <w:t>【第290页】</w:t>
      </w:r>
    </w:p>
    <w:p w14:paraId="61425673">
      <w:r>
        <w:t>新録</w:t>
      </w:r>
      <w:r>
        <w:rPr>
          <w:rFonts w:hint="eastAsia" w:eastAsia="宋体"/>
          <w:lang w:eastAsia="zh-CN"/>
        </w:rPr>
        <w:t>》</w:t>
      </w:r>
      <w:r>
        <w:t>言之詳矣。高郵王先生引之，復作</w:t>
      </w:r>
      <w:r>
        <w:rPr>
          <w:rFonts w:hint="eastAsia" w:eastAsia="宋体"/>
          <w:lang w:eastAsia="zh-CN"/>
        </w:rPr>
        <w:t>《</w:t>
      </w:r>
      <w:r>
        <w:t>太歲考</w:t>
      </w:r>
      <w:r>
        <w:rPr>
          <w:rFonts w:hint="eastAsia" w:eastAsia="宋体"/>
          <w:lang w:eastAsia="zh-CN"/>
        </w:rPr>
        <w:t>》</w:t>
      </w:r>
      <w:r>
        <w:t>二十</w:t>
      </w:r>
      <w:r>
        <w:rPr>
          <w:rFonts w:hint="eastAsia" w:eastAsia="宋体"/>
          <w:lang w:eastAsia="zh-CN"/>
        </w:rPr>
        <w:t>（</w:t>
      </w:r>
      <w:r>
        <w:t>七</w:t>
      </w:r>
      <w:r>
        <w:rPr>
          <w:rFonts w:hint="eastAsia" w:eastAsia="宋体"/>
          <w:lang w:eastAsia="zh-CN"/>
        </w:rPr>
        <w:t>）【</w:t>
      </w:r>
      <w:r>
        <w:t>八</w:t>
      </w:r>
      <w:r>
        <w:rPr>
          <w:rFonts w:hint="eastAsia" w:eastAsia="宋体"/>
          <w:lang w:eastAsia="zh-CN"/>
        </w:rPr>
        <w:t>】</w:t>
      </w:r>
      <w:r>
        <w:t>篇，多正錢氏之失。其</w:t>
      </w:r>
    </w:p>
    <w:p w14:paraId="57A648D8">
      <w:r>
        <w:t>合太陰、太歲爲一，以太初元年爲丙子兼丁丑，以</w:t>
      </w:r>
      <w:r>
        <w:rPr>
          <w:rFonts w:hint="eastAsia" w:eastAsia="宋体"/>
          <w:lang w:eastAsia="zh-CN"/>
        </w:rPr>
        <w:t>《</w:t>
      </w:r>
      <w:r>
        <w:t>史記。甲子篇</w:t>
      </w:r>
      <w:r>
        <w:rPr>
          <w:rFonts w:hint="eastAsia" w:eastAsia="宋体"/>
          <w:lang w:eastAsia="zh-CN"/>
        </w:rPr>
        <w:t>》</w:t>
      </w:r>
      <w:r>
        <w:t>爲出殷數</w:t>
      </w:r>
    </w:p>
    <w:p w14:paraId="110B3D1C">
      <w:r>
        <w:rPr>
          <w:rFonts w:hint="eastAsia" w:eastAsia="宋体"/>
          <w:lang w:eastAsia="zh-CN"/>
        </w:rPr>
        <w:t>【</w:t>
      </w:r>
      <w:r>
        <w:t>l</w:t>
      </w:r>
      <w:r>
        <w:rPr>
          <w:rFonts w:hint="eastAsia" w:eastAsia="宋体"/>
          <w:lang w:eastAsia="zh-CN"/>
        </w:rPr>
        <w:t>】</w:t>
      </w:r>
      <w:r>
        <w:t>，</w:t>
      </w:r>
      <w:r>
        <w:rPr>
          <w:rFonts w:hint="eastAsia" w:eastAsia="宋体"/>
          <w:lang w:eastAsia="zh-CN"/>
        </w:rPr>
        <w:t>《</w:t>
      </w:r>
      <w:r>
        <w:t>考</w:t>
      </w:r>
      <w:r>
        <w:rPr>
          <w:rFonts w:hint="eastAsia" w:eastAsia="宋体"/>
          <w:lang w:eastAsia="zh-CN"/>
        </w:rPr>
        <w:t>》</w:t>
      </w:r>
      <w:r>
        <w:t>中凡</w:t>
      </w:r>
    </w:p>
    <w:p w14:paraId="16597EB7">
      <w:r>
        <w:rPr>
          <w:rFonts w:hint="eastAsia" w:eastAsia="宋体"/>
          <w:lang w:eastAsia="zh-CN"/>
        </w:rPr>
        <w:t>“</w:t>
      </w:r>
      <w:r>
        <w:t>數</w:t>
      </w:r>
      <w:r>
        <w:rPr>
          <w:rFonts w:hint="eastAsia" w:eastAsia="宋体"/>
          <w:lang w:eastAsia="zh-CN"/>
        </w:rPr>
        <w:t>”</w:t>
      </w:r>
      <w:r>
        <w:t>字皆避廟諱D。</w:t>
      </w:r>
    </w:p>
    <w:p w14:paraId="5D70C0AD">
      <w:r>
        <w:t>以</w:t>
      </w:r>
      <w:r>
        <w:rPr>
          <w:rFonts w:hint="eastAsia" w:eastAsia="宋体"/>
          <w:lang w:eastAsia="zh-CN"/>
        </w:rPr>
        <w:t>《</w:t>
      </w:r>
      <w:r>
        <w:t>漢志</w:t>
      </w:r>
      <w:r>
        <w:rPr>
          <w:rFonts w:hint="eastAsia" w:eastAsia="宋体"/>
          <w:lang w:eastAsia="zh-CN"/>
        </w:rPr>
        <w:t>》</w:t>
      </w:r>
      <w:r>
        <w:t>前數上元泰初四千六百一十七歲，爲當作四千五百二十歲，皆</w:t>
      </w:r>
    </w:p>
    <w:p w14:paraId="080D38FE">
      <w:r>
        <w:t>不刊之論。甲子紀歲，自古迄今，皆六十遞周，無所改易。漢自太初以前，用秦正，則歲首</w:t>
      </w:r>
    </w:p>
    <w:p w14:paraId="2C8C16C3">
      <w:r>
        <w:t>在往年十月，而夏正以後皆統於歲首。甲子常先一辰，故</w:t>
      </w:r>
      <w:r>
        <w:rPr>
          <w:rFonts w:hint="eastAsia" w:eastAsia="宋体"/>
          <w:lang w:eastAsia="zh-CN"/>
        </w:rPr>
        <w:t>《</w:t>
      </w:r>
      <w:r>
        <w:t>漢志</w:t>
      </w:r>
      <w:r>
        <w:rPr>
          <w:rFonts w:hint="eastAsia" w:eastAsia="宋体"/>
          <w:lang w:eastAsia="zh-CN"/>
        </w:rPr>
        <w:t>》</w:t>
      </w:r>
      <w:r>
        <w:t>稱高帝元年歲名敦牂，由</w:t>
      </w:r>
    </w:p>
    <w:p w14:paraId="0C5045D7">
      <w:r>
        <w:t>今上溯，則爲乙未；太初元年歲名困敦，由今上溯，則爲丁丑；</w:t>
      </w:r>
      <w:r>
        <w:rPr>
          <w:rFonts w:hint="eastAsia" w:eastAsia="宋体"/>
          <w:lang w:eastAsia="zh-CN"/>
        </w:rPr>
        <w:t>《</w:t>
      </w:r>
      <w:r>
        <w:t>淮南子。天文訓</w:t>
      </w:r>
      <w:r>
        <w:rPr>
          <w:rFonts w:hint="eastAsia" w:eastAsia="宋体"/>
          <w:lang w:eastAsia="zh-CN"/>
        </w:rPr>
        <w:t>》</w:t>
      </w:r>
      <w:r>
        <w:t>稱淮南</w:t>
      </w:r>
    </w:p>
    <w:p w14:paraId="6C01A72B">
      <w:r>
        <w:t>元年太一在丙子，當文帝之十六年，由今上溯，則亦爲丁丑。太初既改用夏正，則元年爲</w:t>
      </w:r>
    </w:p>
    <w:p w14:paraId="31E591C7">
      <w:r>
        <w:t>丙子兼丁丑，而二年即爲戊寅。故</w:t>
      </w:r>
      <w:r>
        <w:rPr>
          <w:rFonts w:hint="eastAsia" w:eastAsia="宋体"/>
          <w:lang w:eastAsia="zh-CN"/>
        </w:rPr>
        <w:t>《</w:t>
      </w:r>
      <w:r>
        <w:t>天馬歌</w:t>
      </w:r>
      <w:r>
        <w:rPr>
          <w:rFonts w:hint="eastAsia" w:eastAsia="宋体"/>
          <w:lang w:eastAsia="zh-CN"/>
        </w:rPr>
        <w:t>》</w:t>
      </w:r>
      <w:r>
        <w:t>作於太初四年，而曰</w:t>
      </w:r>
      <w:r>
        <w:rPr>
          <w:rFonts w:hint="eastAsia" w:eastAsia="宋体"/>
          <w:lang w:eastAsia="zh-CN"/>
        </w:rPr>
        <w:t>“</w:t>
      </w:r>
      <w:r>
        <w:t>天馬徠，執徐時</w:t>
      </w:r>
      <w:r>
        <w:rPr>
          <w:rFonts w:hint="eastAsia" w:eastAsia="宋体"/>
          <w:lang w:eastAsia="zh-CN"/>
        </w:rPr>
        <w:t>”</w:t>
      </w:r>
      <w:r>
        <w:t>；翼奉</w:t>
      </w:r>
    </w:p>
    <w:p w14:paraId="44F1F92B">
      <w:r>
        <w:t>封事上於初元二年rE</w:t>
      </w:r>
      <w:r>
        <w:rPr>
          <w:rFonts w:hint="eastAsia" w:eastAsia="宋体"/>
          <w:lang w:eastAsia="zh-CN"/>
        </w:rPr>
        <w:t>】</w:t>
      </w:r>
      <w:r>
        <w:t>，而曰</w:t>
      </w:r>
      <w:r>
        <w:rPr>
          <w:rFonts w:hint="eastAsia" w:eastAsia="宋体"/>
          <w:lang w:eastAsia="zh-CN"/>
        </w:rPr>
        <w:t>“</w:t>
      </w:r>
      <w:r>
        <w:t>今年太陰建於甲戌</w:t>
      </w:r>
      <w:r>
        <w:rPr>
          <w:rFonts w:hint="eastAsia" w:eastAsia="宋体"/>
          <w:lang w:eastAsia="zh-CN"/>
        </w:rPr>
        <w:t>”</w:t>
      </w:r>
      <w:r>
        <w:t>，皆與今所推合，尤改正即改歲之證。</w:t>
      </w:r>
    </w:p>
    <w:p w14:paraId="0E7306B2">
      <w:r>
        <w:t>至歲星與太歲，錢先生確守</w:t>
      </w:r>
      <w:r>
        <w:rPr>
          <w:rFonts w:hint="eastAsia" w:eastAsia="宋体"/>
          <w:lang w:eastAsia="zh-CN"/>
        </w:rPr>
        <w:t>《</w:t>
      </w:r>
      <w:r>
        <w:t>三統</w:t>
      </w:r>
      <w:r>
        <w:rPr>
          <w:rFonts w:hint="eastAsia" w:eastAsia="宋体"/>
          <w:lang w:eastAsia="zh-CN"/>
        </w:rPr>
        <w:t>》</w:t>
      </w:r>
      <w:r>
        <w:t>跳辰之術。王先生所考，謂太歲跳辰，古今所不用，其</w:t>
      </w:r>
    </w:p>
    <w:p w14:paraId="1E1642F4">
      <w:r>
        <w:t>議甚核；而復執歲星應太歲月建之説，欲使黄帝以來諸數同元，則未敢以爲然也。太歲</w:t>
      </w:r>
    </w:p>
    <w:p w14:paraId="664C3761">
      <w:pPr>
        <w:rPr>
          <w:rFonts w:hint="eastAsia" w:eastAsia="宋体"/>
          <w:lang w:eastAsia="zh-CN"/>
        </w:rPr>
      </w:pPr>
      <w:r>
        <w:t>既不用跳辰，則歲星必不能相應。太史公</w:t>
      </w:r>
      <w:r>
        <w:rPr>
          <w:rFonts w:hint="eastAsia" w:eastAsia="宋体"/>
          <w:lang w:eastAsia="zh-CN"/>
        </w:rPr>
        <w:t>《</w:t>
      </w:r>
      <w:r>
        <w:t>天官書</w:t>
      </w:r>
      <w:r>
        <w:rPr>
          <w:rFonts w:hint="eastAsia" w:eastAsia="宋体"/>
          <w:lang w:eastAsia="zh-CN"/>
        </w:rPr>
        <w:t>》</w:t>
      </w:r>
      <w:r>
        <w:t>所云</w:t>
      </w:r>
      <w:r>
        <w:rPr>
          <w:rFonts w:hint="eastAsia" w:eastAsia="宋体"/>
          <w:lang w:eastAsia="zh-CN"/>
        </w:rPr>
        <w:t>“</w:t>
      </w:r>
      <w:r>
        <w:t>歲陰左行在寅，歲星右轉居丑</w:t>
      </w:r>
      <w:r>
        <w:rPr>
          <w:rFonts w:hint="eastAsia" w:eastAsia="宋体"/>
          <w:lang w:eastAsia="zh-CN"/>
        </w:rPr>
        <w:t>”</w:t>
      </w:r>
    </w:p>
    <w:p w14:paraId="150EB492">
      <w:r>
        <w:t>者，蓋即當時之歲名識其躔度，用爲候星之法，非以歲星之行定歲名也。司馬貞</w:t>
      </w:r>
      <w:r>
        <w:rPr>
          <w:rFonts w:hint="eastAsia" w:eastAsia="宋体"/>
          <w:lang w:eastAsia="zh-CN"/>
        </w:rPr>
        <w:t>《</w:t>
      </w:r>
      <w:r>
        <w:t>索隱</w:t>
      </w:r>
      <w:r>
        <w:rPr>
          <w:rFonts w:hint="eastAsia" w:eastAsia="宋体"/>
          <w:lang w:eastAsia="zh-CN"/>
        </w:rPr>
        <w:t>》</w:t>
      </w:r>
      <w:r>
        <w:t>謂</w:t>
      </w:r>
    </w:p>
    <w:p w14:paraId="1856C732">
      <w:r>
        <w:rPr>
          <w:rFonts w:hint="eastAsia" w:eastAsia="宋体"/>
          <w:lang w:eastAsia="zh-CN"/>
        </w:rPr>
        <w:t>“</w:t>
      </w:r>
      <w:r>
        <w:t>歲星正月晨見東方</w:t>
      </w:r>
      <w:r>
        <w:rPr>
          <w:rFonts w:hint="eastAsia" w:eastAsia="宋体"/>
          <w:lang w:eastAsia="zh-CN"/>
        </w:rPr>
        <w:t>”</w:t>
      </w:r>
      <w:r>
        <w:t>以下皆出</w:t>
      </w:r>
      <w:r>
        <w:rPr>
          <w:rFonts w:hint="eastAsia" w:eastAsia="宋体"/>
          <w:lang w:eastAsia="zh-CN"/>
        </w:rPr>
        <w:t>《</w:t>
      </w:r>
      <w:r>
        <w:t>石氏星經</w:t>
      </w:r>
      <w:r>
        <w:rPr>
          <w:rFonts w:hint="eastAsia" w:eastAsia="宋体"/>
          <w:lang w:eastAsia="zh-CN"/>
        </w:rPr>
        <w:t>》</w:t>
      </w:r>
      <w:r>
        <w:t>，</w:t>
      </w:r>
      <w:r>
        <w:rPr>
          <w:rFonts w:hint="eastAsia" w:eastAsia="宋体"/>
          <w:lang w:eastAsia="zh-CN"/>
        </w:rPr>
        <w:t>《</w:t>
      </w:r>
      <w:r>
        <w:t>開元占經。歲星占篇</w:t>
      </w:r>
      <w:r>
        <w:rPr>
          <w:rFonts w:hint="eastAsia" w:eastAsia="宋体"/>
          <w:lang w:eastAsia="zh-CN"/>
        </w:rPr>
        <w:t>》</w:t>
      </w:r>
      <w:r>
        <w:t>引</w:t>
      </w:r>
      <w:r>
        <w:rPr>
          <w:rFonts w:hint="eastAsia" w:eastAsia="宋体"/>
          <w:lang w:eastAsia="zh-CN"/>
        </w:rPr>
        <w:t>《</w:t>
      </w:r>
      <w:r>
        <w:t>甘氏占</w:t>
      </w:r>
      <w:r>
        <w:rPr>
          <w:rFonts w:hint="eastAsia" w:eastAsia="宋体"/>
          <w:lang w:eastAsia="zh-CN"/>
        </w:rPr>
        <w:t>》</w:t>
      </w:r>
      <w:r>
        <w:t>與</w:t>
      </w:r>
      <w:r>
        <w:rPr>
          <w:rFonts w:hint="eastAsia" w:eastAsia="宋体"/>
          <w:lang w:eastAsia="zh-CN"/>
        </w:rPr>
        <w:t>《</w:t>
      </w:r>
      <w:r>
        <w:t>天官</w:t>
      </w:r>
    </w:p>
    <w:p w14:paraId="1B3E16E8">
      <w:pPr>
        <w:rPr>
          <w:rFonts w:hint="eastAsia" w:eastAsia="宋体"/>
          <w:lang w:eastAsia="zh-CN"/>
        </w:rPr>
      </w:pPr>
      <w:r>
        <w:t>書</w:t>
      </w:r>
      <w:r>
        <w:rPr>
          <w:rFonts w:hint="eastAsia" w:eastAsia="宋体"/>
          <w:lang w:eastAsia="zh-CN"/>
        </w:rPr>
        <w:t>》</w:t>
      </w:r>
      <w:r>
        <w:t>合。甘公，齊人；石申，魏人，皆在戰國時。獲麟至漢興年數，雖諸家互異，而</w:t>
      </w:r>
      <w:r>
        <w:rPr>
          <w:rFonts w:hint="eastAsia" w:eastAsia="宋体"/>
          <w:lang w:eastAsia="zh-CN"/>
        </w:rPr>
        <w:t>《</w:t>
      </w:r>
      <w:r>
        <w:t>史記</w:t>
      </w:r>
      <w:r>
        <w:rPr>
          <w:rFonts w:hint="eastAsia" w:eastAsia="宋体"/>
          <w:lang w:eastAsia="zh-CN"/>
        </w:rPr>
        <w:t>》</w:t>
      </w:r>
    </w:p>
    <w:p w14:paraId="21614C34">
      <w:r>
        <w:t>【第291页】</w:t>
      </w:r>
    </w:p>
    <w:p w14:paraId="5F03DF60">
      <w:r>
        <w:t>年表則有可據。以甲子推之，春秋僖公五年，太歲在寅，是歲晉公子重耳奔狄。二十四</w:t>
      </w:r>
    </w:p>
    <w:p w14:paraId="41EFBB47">
      <w:r>
        <w:t>年，太歲在酉，是歲秦伯納晉侯。</w:t>
      </w:r>
      <w:r>
        <w:rPr>
          <w:rFonts w:hint="eastAsia" w:eastAsia="宋体"/>
          <w:lang w:eastAsia="zh-CN"/>
        </w:rPr>
        <w:t>《</w:t>
      </w:r>
      <w:r>
        <w:t>國語</w:t>
      </w:r>
      <w:r>
        <w:rPr>
          <w:rFonts w:hint="eastAsia" w:eastAsia="宋体"/>
          <w:lang w:eastAsia="zh-CN"/>
        </w:rPr>
        <w:t>》</w:t>
      </w:r>
      <w:r>
        <w:t>董因曰</w:t>
      </w:r>
      <w:r>
        <w:rPr>
          <w:rFonts w:hint="eastAsia" w:eastAsia="宋体"/>
          <w:lang w:eastAsia="zh-CN"/>
        </w:rPr>
        <w:t>“</w:t>
      </w:r>
      <w:r>
        <w:t>君以辰出而以參入</w:t>
      </w:r>
      <w:r>
        <w:rPr>
          <w:rFonts w:hint="eastAsia" w:eastAsia="宋体"/>
          <w:lang w:eastAsia="zh-CN"/>
        </w:rPr>
        <w:t>”</w:t>
      </w:r>
      <w:r>
        <w:t>，則五年星在卯，二十</w:t>
      </w:r>
    </w:p>
    <w:p w14:paraId="40BE6996">
      <w:r>
        <w:t>四年星在申，距太歲相應之日躔俱中隔三次。至昭公三十二年，太歲在卯，是歲吴伐越</w:t>
      </w:r>
    </w:p>
    <w:p w14:paraId="338B0CD5">
      <w:r>
        <w:rPr>
          <w:rFonts w:hint="eastAsia" w:eastAsia="宋体"/>
          <w:lang w:eastAsia="zh-CN"/>
        </w:rPr>
        <w:t>《</w:t>
      </w:r>
      <w:r>
        <w:t>左氏傳</w:t>
      </w:r>
      <w:r>
        <w:rPr>
          <w:rFonts w:hint="eastAsia" w:eastAsia="宋体"/>
          <w:lang w:eastAsia="zh-CN"/>
        </w:rPr>
        <w:t>》</w:t>
      </w:r>
      <w:r>
        <w:t>史墨曰</w:t>
      </w:r>
      <w:r>
        <w:rPr>
          <w:rFonts w:hint="eastAsia" w:eastAsia="宋体"/>
          <w:lang w:eastAsia="zh-CN"/>
        </w:rPr>
        <w:t>“</w:t>
      </w:r>
      <w:r>
        <w:t>越得歲而吴伐之</w:t>
      </w:r>
      <w:r>
        <w:rPr>
          <w:rFonts w:hint="eastAsia" w:eastAsia="宋体"/>
          <w:lang w:eastAsia="zh-CN"/>
        </w:rPr>
        <w:t>”</w:t>
      </w:r>
      <w:r>
        <w:t>，則星在丑；哀公十六年，太歲在戌，是歲楚滅陳，</w:t>
      </w:r>
      <w:r>
        <w:rPr>
          <w:rFonts w:hint="eastAsia" w:eastAsia="宋体"/>
          <w:lang w:eastAsia="zh-CN"/>
        </w:rPr>
        <w:t>《</w:t>
      </w:r>
      <w:r>
        <w:t>左</w:t>
      </w:r>
    </w:p>
    <w:p w14:paraId="0C1F56D8">
      <w:r>
        <w:t>氏傳</w:t>
      </w:r>
      <w:r>
        <w:rPr>
          <w:rFonts w:hint="eastAsia" w:eastAsia="宋体"/>
          <w:lang w:eastAsia="zh-CN"/>
        </w:rPr>
        <w:t>》</w:t>
      </w:r>
      <w:r>
        <w:t>裨竈曰</w:t>
      </w:r>
      <w:r>
        <w:rPr>
          <w:rFonts w:hint="eastAsia" w:eastAsia="宋体"/>
          <w:lang w:eastAsia="zh-CN"/>
        </w:rPr>
        <w:t>“</w:t>
      </w:r>
      <w:r>
        <w:t>歲五及鶉火，而後陳卒亡</w:t>
      </w:r>
      <w:r>
        <w:rPr>
          <w:rFonts w:hint="eastAsia" w:eastAsia="宋体"/>
          <w:lang w:eastAsia="zh-CN"/>
        </w:rPr>
        <w:t>”</w:t>
      </w:r>
      <w:r>
        <w:t>，則星在午，距太歲相應之日躔俱中隔兩次。歲</w:t>
      </w:r>
    </w:p>
    <w:p w14:paraId="189C8426">
      <w:r>
        <w:t>星凡百數十年而超一次，至戰國初，則寅歲之星在丑，卯歲之星在子，與寅月日躔之亥、卯</w:t>
      </w:r>
    </w:p>
    <w:p w14:paraId="10EE290D">
      <w:r>
        <w:t>月日躔之戌恒隔一次，而晨見東方。</w:t>
      </w:r>
      <w:r>
        <w:rPr>
          <w:rFonts w:hint="eastAsia" w:eastAsia="宋体"/>
          <w:lang w:eastAsia="zh-CN"/>
        </w:rPr>
        <w:t>《</w:t>
      </w:r>
      <w:r>
        <w:t>甘</w:t>
      </w:r>
      <w:r>
        <w:rPr>
          <w:rFonts w:hint="eastAsia" w:eastAsia="宋体"/>
          <w:lang w:eastAsia="zh-CN"/>
        </w:rPr>
        <w:t>》</w:t>
      </w:r>
      <w:r>
        <w:t>、</w:t>
      </w:r>
      <w:r>
        <w:rPr>
          <w:rFonts w:hint="eastAsia" w:eastAsia="宋体"/>
          <w:lang w:eastAsia="zh-CN"/>
        </w:rPr>
        <w:t>《</w:t>
      </w:r>
      <w:r>
        <w:t>石</w:t>
      </w:r>
      <w:r>
        <w:rPr>
          <w:rFonts w:hint="eastAsia" w:eastAsia="宋体"/>
          <w:lang w:eastAsia="zh-CN"/>
        </w:rPr>
        <w:t>》</w:t>
      </w:r>
      <w:r>
        <w:t>據而録之，以候歲星，而星應太歲，在晨見</w:t>
      </w:r>
    </w:p>
    <w:p w14:paraId="6C508D69">
      <w:r>
        <w:t>之月。至漢初，則星又超二次，故漢元年十月太歲在午，而</w:t>
      </w:r>
      <w:r>
        <w:rPr>
          <w:rFonts w:hint="eastAsia" w:eastAsia="宋体"/>
          <w:lang w:eastAsia="zh-CN"/>
        </w:rPr>
        <w:t>《</w:t>
      </w:r>
      <w:r>
        <w:t>漢書。天文志</w:t>
      </w:r>
      <w:r>
        <w:rPr>
          <w:rFonts w:hint="eastAsia" w:eastAsia="宋体"/>
          <w:lang w:eastAsia="zh-CN"/>
        </w:rPr>
        <w:t>》</w:t>
      </w:r>
      <w:r>
        <w:t>言</w:t>
      </w:r>
      <w:r>
        <w:rPr>
          <w:rFonts w:hint="eastAsia" w:eastAsia="宋体"/>
          <w:lang w:eastAsia="zh-CN"/>
        </w:rPr>
        <w:t>“</w:t>
      </w:r>
      <w:r>
        <w:t>五星聚東</w:t>
      </w:r>
    </w:p>
    <w:p w14:paraId="19EE950B">
      <w:r>
        <w:t>井</w:t>
      </w:r>
      <w:r>
        <w:rPr>
          <w:rFonts w:hint="eastAsia" w:eastAsia="宋体"/>
          <w:lang w:eastAsia="zh-CN"/>
        </w:rPr>
        <w:t>”</w:t>
      </w:r>
      <w:r>
        <w:t>，則星在未；太初元年十一月太歲在子，而</w:t>
      </w:r>
      <w:r>
        <w:rPr>
          <w:rFonts w:hint="eastAsia" w:eastAsia="宋体"/>
          <w:lang w:eastAsia="zh-CN"/>
        </w:rPr>
        <w:t>《</w:t>
      </w:r>
      <w:r>
        <w:t>三統</w:t>
      </w:r>
      <w:r>
        <w:rPr>
          <w:rFonts w:hint="eastAsia" w:eastAsia="宋体"/>
          <w:lang w:eastAsia="zh-CN"/>
        </w:rPr>
        <w:t>》</w:t>
      </w:r>
      <w:r>
        <w:t>歲術從星紀起，則星在丑，與午月日</w:t>
      </w:r>
    </w:p>
    <w:p w14:paraId="29F4FDF2">
      <w:r>
        <w:t>躔之未、子月日躔之丑皆爲同次。</w:t>
      </w:r>
      <w:r>
        <w:rPr>
          <w:rFonts w:hint="eastAsia" w:eastAsia="宋体"/>
          <w:lang w:eastAsia="zh-CN"/>
        </w:rPr>
        <w:t>《</w:t>
      </w:r>
      <w:r>
        <w:t>太初數</w:t>
      </w:r>
      <w:r>
        <w:rPr>
          <w:rFonts w:hint="eastAsia" w:eastAsia="宋体"/>
          <w:lang w:eastAsia="zh-CN"/>
        </w:rPr>
        <w:t>》</w:t>
      </w:r>
      <w:r>
        <w:t>據而録之，以候歲星，而星應太歲，在同次之</w:t>
      </w:r>
    </w:p>
    <w:p w14:paraId="29C42A64">
      <w:r>
        <w:t>月，正</w:t>
      </w:r>
      <w:r>
        <w:rPr>
          <w:rFonts w:hint="eastAsia" w:eastAsia="宋体"/>
          <w:lang w:eastAsia="zh-CN"/>
        </w:rPr>
        <w:t>《</w:t>
      </w:r>
      <w:r>
        <w:t>天文志</w:t>
      </w:r>
      <w:r>
        <w:rPr>
          <w:rFonts w:hint="eastAsia" w:eastAsia="宋体"/>
          <w:lang w:eastAsia="zh-CN"/>
        </w:rPr>
        <w:t>》</w:t>
      </w:r>
      <w:r>
        <w:t>所稱星有赢縮，各録所見者。</w:t>
      </w:r>
      <w:r>
        <w:rPr>
          <w:rFonts w:hint="eastAsia" w:eastAsia="宋体"/>
          <w:lang w:eastAsia="zh-CN"/>
        </w:rPr>
        <w:t>《</w:t>
      </w:r>
      <w:r>
        <w:t>淮南子</w:t>
      </w:r>
      <w:r>
        <w:rPr>
          <w:rFonts w:hint="eastAsia" w:eastAsia="宋体"/>
          <w:lang w:eastAsia="zh-CN"/>
        </w:rPr>
        <w:t>•</w:t>
      </w:r>
      <w:r>
        <w:t>天文訓</w:t>
      </w:r>
      <w:r>
        <w:rPr>
          <w:rFonts w:hint="eastAsia" w:eastAsia="宋体"/>
          <w:lang w:eastAsia="zh-CN"/>
        </w:rPr>
        <w:t>》</w:t>
      </w:r>
      <w:r>
        <w:t>與</w:t>
      </w:r>
      <w:r>
        <w:rPr>
          <w:rFonts w:hint="eastAsia" w:eastAsia="宋体"/>
          <w:lang w:eastAsia="zh-CN"/>
        </w:rPr>
        <w:t>《</w:t>
      </w:r>
      <w:r>
        <w:t>天官書</w:t>
      </w:r>
      <w:r>
        <w:rPr>
          <w:rFonts w:hint="eastAsia" w:eastAsia="宋体"/>
          <w:lang w:eastAsia="zh-CN"/>
        </w:rPr>
        <w:t>》</w:t>
      </w:r>
      <w:r>
        <w:t>略同，而星見</w:t>
      </w:r>
    </w:p>
    <w:p w14:paraId="44F10830">
      <w:r>
        <w:t>皆先兩月，與</w:t>
      </w:r>
      <w:r>
        <w:rPr>
          <w:rFonts w:hint="eastAsia" w:eastAsia="宋体"/>
          <w:lang w:eastAsia="zh-CN"/>
        </w:rPr>
        <w:t>《</w:t>
      </w:r>
      <w:r>
        <w:t>太初數</w:t>
      </w:r>
      <w:r>
        <w:rPr>
          <w:rFonts w:hint="eastAsia" w:eastAsia="宋体"/>
          <w:lang w:eastAsia="zh-CN"/>
        </w:rPr>
        <w:t>》</w:t>
      </w:r>
      <w:r>
        <w:t>合，尤其明證。</w:t>
      </w:r>
      <w:r>
        <w:rPr>
          <w:rFonts w:hint="eastAsia" w:eastAsia="宋体"/>
          <w:lang w:eastAsia="zh-CN"/>
        </w:rPr>
        <w:t>《</w:t>
      </w:r>
      <w:r>
        <w:t>天官書</w:t>
      </w:r>
      <w:r>
        <w:rPr>
          <w:rFonts w:hint="eastAsia" w:eastAsia="宋体"/>
          <w:lang w:eastAsia="zh-CN"/>
        </w:rPr>
        <w:t>》</w:t>
      </w:r>
      <w:r>
        <w:t>又言太歲在甲寅，鎮星在東壁＄太白上元以</w:t>
      </w:r>
    </w:p>
    <w:p w14:paraId="73715240">
      <w:r>
        <w:t>攝提格歲與營室晨出東方。</w:t>
      </w:r>
      <w:r>
        <w:rPr>
          <w:rFonts w:hint="eastAsia" w:eastAsia="宋体"/>
          <w:lang w:eastAsia="zh-CN"/>
        </w:rPr>
        <w:t>《</w:t>
      </w:r>
      <w:r>
        <w:t>淮南子</w:t>
      </w:r>
      <w:r>
        <w:rPr>
          <w:rFonts w:hint="eastAsia" w:eastAsia="宋体"/>
          <w:lang w:eastAsia="zh-CN"/>
        </w:rPr>
        <w:t>》</w:t>
      </w:r>
      <w:r>
        <w:t>言鎮星以甲寅元始建斗，太白元始以正月建寅，與營</w:t>
      </w:r>
    </w:p>
    <w:p w14:paraId="38BAD383">
      <w:r>
        <w:t>室今本作熒惑，誤。晨出東方。</w:t>
      </w:r>
      <w:r>
        <w:rPr>
          <w:rFonts w:hint="eastAsia" w:eastAsia="宋体"/>
          <w:lang w:eastAsia="zh-CN"/>
        </w:rPr>
        <w:t>《</w:t>
      </w:r>
      <w:r>
        <w:t>天文志</w:t>
      </w:r>
      <w:r>
        <w:rPr>
          <w:rFonts w:hint="eastAsia" w:eastAsia="宋体"/>
          <w:lang w:eastAsia="zh-CN"/>
        </w:rPr>
        <w:t>》</w:t>
      </w:r>
      <w:r>
        <w:t>言</w:t>
      </w:r>
      <w:r>
        <w:rPr>
          <w:rFonts w:hint="eastAsia" w:eastAsia="宋体"/>
          <w:lang w:eastAsia="zh-CN"/>
        </w:rPr>
        <w:t>《</w:t>
      </w:r>
      <w:r>
        <w:t>甘</w:t>
      </w:r>
      <w:r>
        <w:rPr>
          <w:rFonts w:hint="eastAsia" w:eastAsia="宋体"/>
          <w:lang w:eastAsia="zh-CN"/>
        </w:rPr>
        <w:t>》</w:t>
      </w:r>
      <w:r>
        <w:t>、</w:t>
      </w:r>
      <w:r>
        <w:rPr>
          <w:rFonts w:hint="eastAsia" w:eastAsia="宋体"/>
          <w:lang w:eastAsia="zh-CN"/>
        </w:rPr>
        <w:t>《</w:t>
      </w:r>
      <w:r>
        <w:t>石</w:t>
      </w:r>
      <w:r>
        <w:rPr>
          <w:rFonts w:hint="eastAsia" w:eastAsia="宋体"/>
          <w:lang w:eastAsia="zh-CN"/>
        </w:rPr>
        <w:t>》</w:t>
      </w:r>
      <w:r>
        <w:t>、</w:t>
      </w:r>
      <w:r>
        <w:rPr>
          <w:rFonts w:hint="eastAsia" w:eastAsia="宋体"/>
          <w:lang w:eastAsia="zh-CN"/>
        </w:rPr>
        <w:t>《</w:t>
      </w:r>
      <w:r>
        <w:t>太初</w:t>
      </w:r>
      <w:r>
        <w:rPr>
          <w:rFonts w:hint="eastAsia" w:eastAsia="宋体"/>
          <w:lang w:eastAsia="zh-CN"/>
        </w:rPr>
        <w:t>》</w:t>
      </w:r>
      <w:r>
        <w:t>不同，四星亦略類，此</w:t>
      </w:r>
      <w:r>
        <w:rPr>
          <w:rFonts w:hint="eastAsia" w:eastAsia="宋体"/>
          <w:lang w:eastAsia="zh-CN"/>
        </w:rPr>
        <w:t>《</w:t>
      </w:r>
      <w:r>
        <w:t>開元占</w:t>
      </w:r>
    </w:p>
    <w:p w14:paraId="579FCE82">
      <w:r>
        <w:t>經。填星占篇</w:t>
      </w:r>
      <w:r>
        <w:rPr>
          <w:rFonts w:hint="eastAsia" w:eastAsia="宋体"/>
          <w:lang w:eastAsia="zh-CN"/>
        </w:rPr>
        <w:t>》</w:t>
      </w:r>
      <w:r>
        <w:t>引皇甫謐，年數亦同</w:t>
      </w:r>
      <w:r>
        <w:rPr>
          <w:rFonts w:hint="eastAsia" w:eastAsia="宋体"/>
          <w:lang w:eastAsia="zh-CN"/>
        </w:rPr>
        <w:t>《</w:t>
      </w:r>
      <w:r>
        <w:t>漢志</w:t>
      </w:r>
      <w:r>
        <w:rPr>
          <w:rFonts w:hint="eastAsia" w:eastAsia="宋体"/>
          <w:lang w:eastAsia="zh-CN"/>
        </w:rPr>
        <w:t>》</w:t>
      </w:r>
      <w:r>
        <w:t>，是每歲定次，五星皆有之，尤以歲候星，非以</w:t>
      </w:r>
    </w:p>
    <w:p w14:paraId="57CAB1A6">
      <w:r>
        <w:t>【第292页】</w:t>
      </w:r>
    </w:p>
    <w:p w14:paraId="488999F1">
      <w:r>
        <w:t>星定歲之明驗。錢先生謂</w:t>
      </w:r>
      <w:r>
        <w:rPr>
          <w:rFonts w:hint="eastAsia" w:eastAsia="宋体"/>
          <w:lang w:eastAsia="zh-CN"/>
        </w:rPr>
        <w:t>《</w:t>
      </w:r>
      <w:r>
        <w:t>班史</w:t>
      </w:r>
      <w:r>
        <w:rPr>
          <w:rFonts w:hint="eastAsia" w:eastAsia="宋体"/>
          <w:lang w:eastAsia="zh-CN"/>
        </w:rPr>
        <w:t>》</w:t>
      </w:r>
      <w:r>
        <w:t>誤合太陰、太歲爲一，固爲過當；王先生復詆班氏赢縮</w:t>
      </w:r>
    </w:p>
    <w:p w14:paraId="59D7463E">
      <w:r>
        <w:t>之説，亦非其實。且黄帝六家之術本不同元，</w:t>
      </w:r>
      <w:r>
        <w:rPr>
          <w:rFonts w:hint="eastAsia" w:eastAsia="宋体"/>
          <w:lang w:eastAsia="zh-CN"/>
        </w:rPr>
        <w:t>《</w:t>
      </w:r>
      <w:r>
        <w:t>開元占經</w:t>
      </w:r>
      <w:r>
        <w:rPr>
          <w:rFonts w:hint="eastAsia" w:eastAsia="宋体"/>
          <w:lang w:eastAsia="zh-CN"/>
        </w:rPr>
        <w:t>》</w:t>
      </w:r>
      <w:r>
        <w:t>所引積年具在，而周數以丁巳爲</w:t>
      </w:r>
    </w:p>
    <w:p w14:paraId="0C3470E9">
      <w:r>
        <w:t>元，似無可强合也。</w:t>
      </w:r>
      <w:r>
        <w:rPr>
          <w:rFonts w:hint="eastAsia" w:eastAsia="宋体"/>
          <w:lang w:eastAsia="zh-CN"/>
        </w:rPr>
        <w:t>《</w:t>
      </w:r>
      <w:r>
        <w:t>考</w:t>
      </w:r>
      <w:r>
        <w:rPr>
          <w:rFonts w:hint="eastAsia" w:eastAsia="宋体"/>
          <w:lang w:eastAsia="zh-CN"/>
        </w:rPr>
        <w:t>》</w:t>
      </w:r>
      <w:r>
        <w:t>又以</w:t>
      </w:r>
      <w:r>
        <w:rPr>
          <w:rFonts w:hint="eastAsia" w:eastAsia="宋体"/>
          <w:lang w:eastAsia="zh-CN"/>
        </w:rPr>
        <w:t>《</w:t>
      </w:r>
      <w:r>
        <w:t>漢志</w:t>
      </w:r>
      <w:r>
        <w:rPr>
          <w:rFonts w:hint="eastAsia" w:eastAsia="宋体"/>
          <w:lang w:eastAsia="zh-CN"/>
        </w:rPr>
        <w:t>》</w:t>
      </w:r>
      <w:r>
        <w:t>太初元年太歲在子，子當作寅，謂殷數以是歲爲甲寅</w:t>
      </w:r>
    </w:p>
    <w:p w14:paraId="3BFA8D2A">
      <w:r>
        <w:t>應歲星晨見之月而</w:t>
      </w:r>
      <w:r>
        <w:rPr>
          <w:rFonts w:hint="eastAsia" w:eastAsia="宋体"/>
          <w:lang w:eastAsia="zh-CN"/>
        </w:rPr>
        <w:t>《</w:t>
      </w:r>
      <w:r>
        <w:t>太初數</w:t>
      </w:r>
      <w:r>
        <w:rPr>
          <w:rFonts w:hint="eastAsia" w:eastAsia="宋体"/>
          <w:lang w:eastAsia="zh-CN"/>
        </w:rPr>
        <w:t>》</w:t>
      </w:r>
      <w:r>
        <w:t>則應同次之月，故歲名困敦。按：殷數在寅，</w:t>
      </w:r>
      <w:r>
        <w:rPr>
          <w:rFonts w:hint="eastAsia" w:eastAsia="宋体"/>
          <w:lang w:eastAsia="zh-CN"/>
        </w:rPr>
        <w:t>《</w:t>
      </w:r>
      <w:r>
        <w:t>太初數</w:t>
      </w:r>
      <w:r>
        <w:rPr>
          <w:rFonts w:hint="eastAsia" w:eastAsia="宋体"/>
          <w:lang w:eastAsia="zh-CN"/>
        </w:rPr>
        <w:t>》</w:t>
      </w:r>
      <w:r>
        <w:t>在</w:t>
      </w:r>
    </w:p>
    <w:p w14:paraId="1433AD00">
      <w:r>
        <w:t>子，相差二次。揆以晨見之月與同次之月，義得相通。若殷數寅在甲，</w:t>
      </w:r>
      <w:r>
        <w:rPr>
          <w:rFonts w:hint="eastAsia" w:eastAsia="宋体"/>
          <w:lang w:eastAsia="zh-CN"/>
        </w:rPr>
        <w:t>《</w:t>
      </w:r>
      <w:r>
        <w:t>太初數</w:t>
      </w:r>
      <w:r>
        <w:rPr>
          <w:rFonts w:hint="eastAsia" w:eastAsia="宋体"/>
          <w:lang w:eastAsia="zh-CN"/>
        </w:rPr>
        <w:t>》</w:t>
      </w:r>
      <w:r>
        <w:t>子在丙</w:t>
      </w:r>
    </w:p>
    <w:p w14:paraId="7752AA95">
      <w:r>
        <w:t>相差二十二歲，則於義無取。殷數以甲寅爲元，</w:t>
      </w:r>
      <w:r>
        <w:rPr>
          <w:rFonts w:hint="eastAsia" w:eastAsia="宋体"/>
          <w:lang w:eastAsia="zh-CN"/>
        </w:rPr>
        <w:t>《</w:t>
      </w:r>
      <w:r>
        <w:t>淮南子</w:t>
      </w:r>
      <w:r>
        <w:rPr>
          <w:rFonts w:hint="eastAsia" w:eastAsia="宋体"/>
          <w:lang w:eastAsia="zh-CN"/>
        </w:rPr>
        <w:t>》</w:t>
      </w:r>
      <w:r>
        <w:t>云：</w:t>
      </w:r>
      <w:r>
        <w:rPr>
          <w:rFonts w:hint="eastAsia" w:eastAsia="宋体"/>
          <w:lang w:eastAsia="zh-CN"/>
        </w:rPr>
        <w:t>“</w:t>
      </w:r>
      <w:r>
        <w:t>太陰元始建於甲寅，一終</w:t>
      </w:r>
    </w:p>
    <w:p w14:paraId="74B92AAF">
      <w:r>
        <w:t>而建甲戌，二終而建甲午，三終而復得甲寅之元。歲徙一辰。</w:t>
      </w:r>
      <w:r>
        <w:rPr>
          <w:rFonts w:hint="eastAsia" w:eastAsia="宋体"/>
          <w:lang w:eastAsia="zh-CN"/>
        </w:rPr>
        <w:t>”</w:t>
      </w:r>
      <w:r>
        <w:t>即如王説甲寅術有二元，而</w:t>
      </w:r>
    </w:p>
    <w:p w14:paraId="1D8A1D11">
      <w:r>
        <w:t>古術中朔分皆同，則殷數紀首既爲甲寅，次紀亦必首甲戌，三紀亦必首甲午。</w:t>
      </w:r>
      <w:r>
        <w:rPr>
          <w:rFonts w:hint="eastAsia" w:eastAsia="宋体"/>
          <w:lang w:eastAsia="zh-CN"/>
        </w:rPr>
        <w:t>《</w:t>
      </w:r>
      <w:r>
        <w:t>三統。世</w:t>
      </w:r>
    </w:p>
    <w:p w14:paraId="5E5EFBFB">
      <w:r>
        <w:t>經</w:t>
      </w:r>
      <w:r>
        <w:rPr>
          <w:rFonts w:hint="eastAsia" w:eastAsia="宋体"/>
          <w:lang w:eastAsia="zh-CN"/>
        </w:rPr>
        <w:t>》</w:t>
      </w:r>
      <w:r>
        <w:t>言元帝初元二年殷數以爲紀首，是年歲在甲戌，值一終之數，與</w:t>
      </w:r>
      <w:r>
        <w:rPr>
          <w:rFonts w:hint="eastAsia" w:eastAsia="宋体"/>
          <w:lang w:eastAsia="zh-CN"/>
        </w:rPr>
        <w:t>《</w:t>
      </w:r>
      <w:r>
        <w:t>淮南</w:t>
      </w:r>
      <w:r>
        <w:rPr>
          <w:rFonts w:hint="eastAsia" w:eastAsia="宋体"/>
          <w:lang w:eastAsia="zh-CN"/>
        </w:rPr>
        <w:t>》</w:t>
      </w:r>
      <w:r>
        <w:t>合。是殷數紀</w:t>
      </w:r>
    </w:p>
    <w:p w14:paraId="3D34063B">
      <w:r>
        <w:t>歲與</w:t>
      </w:r>
      <w:r>
        <w:rPr>
          <w:rFonts w:hint="eastAsia" w:eastAsia="宋体"/>
          <w:lang w:eastAsia="zh-CN"/>
        </w:rPr>
        <w:t>《</w:t>
      </w:r>
      <w:r>
        <w:t>太初</w:t>
      </w:r>
      <w:r>
        <w:rPr>
          <w:rFonts w:hint="eastAsia" w:eastAsia="宋体"/>
          <w:lang w:eastAsia="zh-CN"/>
        </w:rPr>
        <w:t>》</w:t>
      </w:r>
      <w:r>
        <w:t>同也。以殷數初元紀首上推，太初元年十一月里子得至朔同日，中餘四分</w:t>
      </w:r>
    </w:p>
    <w:p w14:paraId="26A279CB">
      <w:r>
        <w:rPr>
          <w:rFonts w:hint="eastAsia" w:eastAsia="宋体"/>
          <w:lang w:eastAsia="zh-CN"/>
        </w:rPr>
        <w:t>【</w:t>
      </w:r>
      <w:r>
        <w:t>日</w:t>
      </w:r>
      <w:r>
        <w:rPr>
          <w:rFonts w:hint="eastAsia" w:eastAsia="宋体"/>
          <w:lang w:eastAsia="zh-CN"/>
        </w:rPr>
        <w:t>】</w:t>
      </w:r>
      <w:r>
        <w:t>之三，朔餘九百四十分</w:t>
      </w:r>
      <w:r>
        <w:rPr>
          <w:rFonts w:hint="eastAsia" w:eastAsia="宋体"/>
          <w:lang w:eastAsia="zh-CN"/>
        </w:rPr>
        <w:t>（</w:t>
      </w:r>
      <w:r>
        <w:t>日</w:t>
      </w:r>
      <w:r>
        <w:rPr>
          <w:rFonts w:hint="eastAsia" w:eastAsia="宋体"/>
          <w:lang w:eastAsia="zh-CN"/>
        </w:rPr>
        <w:t>）</w:t>
      </w:r>
      <w:r>
        <w:t>之七百五，在</w:t>
      </w:r>
      <w:r>
        <w:rPr>
          <w:rFonts w:hint="eastAsia" w:eastAsia="宋体"/>
          <w:lang w:eastAsia="zh-CN"/>
        </w:rPr>
        <w:t>《</w:t>
      </w:r>
      <w:r>
        <w:t>太初數</w:t>
      </w:r>
      <w:r>
        <w:rPr>
          <w:rFonts w:hint="eastAsia" w:eastAsia="宋体"/>
          <w:lang w:eastAsia="zh-CN"/>
        </w:rPr>
        <w:t>》</w:t>
      </w:r>
      <w:r>
        <w:t>則無餘分。故張壽王上書，據殷</w:t>
      </w:r>
    </w:p>
    <w:p w14:paraId="78596257">
      <w:r>
        <w:t>數以非</w:t>
      </w:r>
      <w:r>
        <w:rPr>
          <w:rFonts w:hint="eastAsia" w:eastAsia="宋体"/>
          <w:lang w:eastAsia="zh-CN"/>
        </w:rPr>
        <w:t>《</w:t>
      </w:r>
      <w:r>
        <w:t>太初數</w:t>
      </w:r>
      <w:r>
        <w:rPr>
          <w:rFonts w:hint="eastAsia" w:eastAsia="宋体"/>
          <w:lang w:eastAsia="zh-CN"/>
        </w:rPr>
        <w:t>》</w:t>
      </w:r>
      <w:r>
        <w:t>。使元年而果值甲寅，則殷數亦爲紀首，無餘分。壽王既治殷數，不應更</w:t>
      </w:r>
    </w:p>
    <w:p w14:paraId="502D61F1">
      <w:r>
        <w:t>云</w:t>
      </w:r>
      <w:r>
        <w:rPr>
          <w:rFonts w:hint="eastAsia" w:eastAsia="宋体"/>
          <w:lang w:eastAsia="zh-CN"/>
        </w:rPr>
        <w:t>“</w:t>
      </w:r>
      <w:r>
        <w:t>虧四分日之三，去小餘七百五分</w:t>
      </w:r>
      <w:r>
        <w:rPr>
          <w:rFonts w:hint="eastAsia" w:eastAsia="宋体"/>
          <w:lang w:eastAsia="zh-CN"/>
        </w:rPr>
        <w:t>”</w:t>
      </w:r>
      <w:r>
        <w:t>矣。</w:t>
      </w:r>
      <w:r>
        <w:rPr>
          <w:rFonts w:hint="eastAsia" w:eastAsia="宋体"/>
          <w:lang w:eastAsia="zh-CN"/>
        </w:rPr>
        <w:t>《</w:t>
      </w:r>
      <w:r>
        <w:t>漢志</w:t>
      </w:r>
      <w:r>
        <w:rPr>
          <w:rFonts w:hint="eastAsia" w:eastAsia="宋体"/>
          <w:lang w:eastAsia="zh-CN"/>
        </w:rPr>
        <w:t>》</w:t>
      </w:r>
      <w:r>
        <w:t>言公孙卿等議造漢數，</w:t>
      </w:r>
      <w:r>
        <w:rPr>
          <w:rFonts w:hint="eastAsia" w:eastAsia="宋体"/>
          <w:lang w:eastAsia="zh-CN"/>
        </w:rPr>
        <w:t>“</w:t>
      </w:r>
      <w:r>
        <w:t>迺定東西，立晷</w:t>
      </w:r>
    </w:p>
    <w:p w14:paraId="5539132F">
      <w:r>
        <w:t>儀，下漏刻，以追二十八宿相距於四方，舉終以定晦朔分至，躔離弦望。迺以前數上元泰</w:t>
      </w:r>
    </w:p>
    <w:p w14:paraId="68852426">
      <w:r>
        <w:t>初四千六百一十七歲，至於元封七年，復得閼逢攝提格之歲中冬十一月甲子朔旦冬至日</w:t>
      </w:r>
    </w:p>
    <w:p w14:paraId="265BCFA0">
      <w:r>
        <w:t>月在建星，太歲在子，已得太初本星度新正。姓等奏不能爲算，願募治數者更造密度</w:t>
      </w:r>
      <w:r>
        <w:rPr>
          <w:rFonts w:hint="eastAsia" w:eastAsia="宋体"/>
          <w:lang w:eastAsia="zh-CN"/>
        </w:rPr>
        <w:t>”</w:t>
      </w:r>
      <w:r>
        <w:t>，是</w:t>
      </w:r>
    </w:p>
    <w:p w14:paraId="1646EE77">
      <w:r>
        <w:t>【第293页】</w:t>
      </w:r>
    </w:p>
    <w:p w14:paraId="0F080E87">
      <w:r>
        <w:t>朔旦冬至無餘分者，當時實測所得，射姓等不能爲算，故即以前數甲寅元術綴之。迨鄧平</w:t>
      </w:r>
    </w:p>
    <w:p w14:paraId="7B0FA81F">
      <w:r>
        <w:t>等運算，而</w:t>
      </w:r>
      <w:r>
        <w:rPr>
          <w:rFonts w:hint="eastAsia" w:eastAsia="宋体"/>
          <w:lang w:eastAsia="zh-CN"/>
        </w:rPr>
        <w:t>《</w:t>
      </w:r>
      <w:r>
        <w:t>太初數</w:t>
      </w:r>
      <w:r>
        <w:rPr>
          <w:rFonts w:hint="eastAsia" w:eastAsia="宋体"/>
          <w:lang w:eastAsia="zh-CN"/>
        </w:rPr>
        <w:t>》</w:t>
      </w:r>
      <w:r>
        <w:t>始定。</w:t>
      </w:r>
      <w:r>
        <w:rPr>
          <w:rFonts w:hint="eastAsia" w:eastAsia="宋体"/>
          <w:lang w:eastAsia="zh-CN"/>
        </w:rPr>
        <w:t>《</w:t>
      </w:r>
      <w:r>
        <w:t>史記</w:t>
      </w:r>
      <w:r>
        <w:rPr>
          <w:rFonts w:hint="eastAsia" w:eastAsia="宋体"/>
          <w:lang w:eastAsia="zh-CN"/>
        </w:rPr>
        <w:t>•</w:t>
      </w:r>
      <w:r>
        <w:t>甲子篇</w:t>
      </w:r>
      <w:r>
        <w:rPr>
          <w:rFonts w:hint="eastAsia" w:eastAsia="宋体"/>
          <w:lang w:eastAsia="zh-CN"/>
        </w:rPr>
        <w:t>》</w:t>
      </w:r>
      <w:r>
        <w:t>其所云</w:t>
      </w:r>
      <w:r>
        <w:rPr>
          <w:rFonts w:hint="eastAsia" w:eastAsia="宋体"/>
          <w:lang w:eastAsia="zh-CN"/>
        </w:rPr>
        <w:t>“</w:t>
      </w:r>
      <w:r>
        <w:t>歲名焉逢攝提格，月名畢聚，日得甲</w:t>
      </w:r>
    </w:p>
    <w:p w14:paraId="55D2F093">
      <w:r>
        <w:t>子，夜半朔旦冬至。正北。十二。無大餘，無小餘；無大餘，無小餘；焉逢攝提格</w:t>
      </w:r>
      <w:r>
        <w:rPr>
          <w:rFonts w:hint="eastAsia" w:eastAsia="宋体"/>
          <w:lang w:eastAsia="zh-CN"/>
        </w:rPr>
        <w:t>【</w:t>
      </w:r>
      <w:r>
        <w:t>太初</w:t>
      </w:r>
    </w:p>
    <w:p w14:paraId="41F35BAB">
      <w:r>
        <w:t>元年</w:t>
      </w:r>
      <w:r>
        <w:rPr>
          <w:rFonts w:hint="eastAsia" w:eastAsia="宋体"/>
          <w:lang w:eastAsia="zh-CN"/>
        </w:rPr>
        <w:t>】</w:t>
      </w:r>
      <w:r>
        <w:t>。十二。大餘五十四，小餘三百四十八；大餘五，小餘八</w:t>
      </w:r>
      <w:r>
        <w:rPr>
          <w:rFonts w:hint="eastAsia" w:eastAsia="宋体"/>
          <w:lang w:eastAsia="zh-CN"/>
        </w:rPr>
        <w:t>”</w:t>
      </w:r>
      <w:r>
        <w:t>者，皆殷數原文。其所云</w:t>
      </w:r>
    </w:p>
    <w:p w14:paraId="24E96763">
      <w:r>
        <w:t>太初元年、太初二年者蓋以漢元冠殷數。</w:t>
      </w:r>
      <w:r>
        <w:rPr>
          <w:rFonts w:hint="eastAsia" w:eastAsia="宋体"/>
          <w:lang w:eastAsia="zh-CN"/>
        </w:rPr>
        <w:t>《</w:t>
      </w:r>
      <w:r>
        <w:t>藝文志</w:t>
      </w:r>
      <w:r>
        <w:rPr>
          <w:rFonts w:hint="eastAsia" w:eastAsia="宋体"/>
          <w:lang w:eastAsia="zh-CN"/>
        </w:rPr>
        <w:t>》</w:t>
      </w:r>
      <w:r>
        <w:t>有</w:t>
      </w:r>
      <w:r>
        <w:rPr>
          <w:rFonts w:hint="eastAsia" w:eastAsia="宋体"/>
          <w:lang w:eastAsia="zh-CN"/>
        </w:rPr>
        <w:t>《</w:t>
      </w:r>
      <w:r>
        <w:t>漢元殷周諜數</w:t>
      </w:r>
      <w:r>
        <w:rPr>
          <w:rFonts w:hint="eastAsia" w:eastAsia="宋体"/>
          <w:lang w:eastAsia="zh-CN"/>
        </w:rPr>
        <w:t>》</w:t>
      </w:r>
      <w:r>
        <w:t>十七卷，或即</w:t>
      </w:r>
      <w:r>
        <w:rPr>
          <w:rFonts w:hint="eastAsia" w:eastAsia="宋体"/>
          <w:lang w:eastAsia="zh-CN"/>
        </w:rPr>
        <w:t>《</w:t>
      </w:r>
      <w:r>
        <w:t>甲子</w:t>
      </w:r>
    </w:p>
    <w:p w14:paraId="50D6AEC7">
      <w:r>
        <w:t>篇</w:t>
      </w:r>
      <w:r>
        <w:rPr>
          <w:rFonts w:hint="eastAsia" w:eastAsia="宋体"/>
          <w:lang w:eastAsia="zh-CN"/>
        </w:rPr>
        <w:t>》</w:t>
      </w:r>
      <w:r>
        <w:t>所本。若殷數原術初未嘗以太初元年爲甲寅，一行</w:t>
      </w:r>
      <w:r>
        <w:rPr>
          <w:rFonts w:hint="eastAsia" w:eastAsia="宋体"/>
          <w:lang w:eastAsia="zh-CN"/>
        </w:rPr>
        <w:t>《</w:t>
      </w:r>
      <w:r>
        <w:t>大衍議</w:t>
      </w:r>
      <w:r>
        <w:rPr>
          <w:rFonts w:hint="eastAsia" w:eastAsia="宋体"/>
          <w:lang w:eastAsia="zh-CN"/>
        </w:rPr>
        <w:t>》</w:t>
      </w:r>
      <w:r>
        <w:t>謂</w:t>
      </w:r>
      <w:r>
        <w:rPr>
          <w:rFonts w:hint="eastAsia" w:eastAsia="宋体"/>
          <w:lang w:eastAsia="zh-CN"/>
        </w:rPr>
        <w:t>《</w:t>
      </w:r>
      <w:r>
        <w:t>太初</w:t>
      </w:r>
      <w:r>
        <w:rPr>
          <w:rFonts w:hint="eastAsia" w:eastAsia="宋体"/>
          <w:lang w:eastAsia="zh-CN"/>
        </w:rPr>
        <w:t>》</w:t>
      </w:r>
      <w:r>
        <w:t>數元不值甲寅</w:t>
      </w:r>
    </w:p>
    <w:p w14:paraId="607BC8B3">
      <w:r>
        <w:t>猶以日月五緯復得上元本星度。故命曰閼逢攝提格，而實非甲寅，其説近之。特以殷數紀</w:t>
      </w:r>
    </w:p>
    <w:p w14:paraId="57AF6657">
      <w:r>
        <w:t>元推漢元者，迺公孙卿等爲之，非閎、平</w:t>
      </w:r>
      <w:r>
        <w:rPr>
          <w:rFonts w:hint="eastAsia" w:eastAsia="宋体"/>
          <w:lang w:eastAsia="zh-CN"/>
        </w:rPr>
        <w:t>《</w:t>
      </w:r>
      <w:r>
        <w:t>太初數</w:t>
      </w:r>
      <w:r>
        <w:rPr>
          <w:rFonts w:hint="eastAsia" w:eastAsia="宋体"/>
          <w:lang w:eastAsia="zh-CN"/>
        </w:rPr>
        <w:t>》</w:t>
      </w:r>
      <w:r>
        <w:t>也。</w:t>
      </w:r>
      <w:r>
        <w:rPr>
          <w:rFonts w:hint="eastAsia" w:eastAsia="宋体"/>
          <w:lang w:eastAsia="zh-CN"/>
        </w:rPr>
        <w:t>《</w:t>
      </w:r>
      <w:r>
        <w:t>班史</w:t>
      </w:r>
      <w:r>
        <w:rPr>
          <w:rFonts w:hint="eastAsia" w:eastAsia="宋体"/>
          <w:lang w:eastAsia="zh-CN"/>
        </w:rPr>
        <w:t>》</w:t>
      </w:r>
      <w:r>
        <w:t>恐歲名相淆，故申言太歲在</w:t>
      </w:r>
    </w:p>
    <w:p w14:paraId="6B1DC12B">
      <w:r>
        <w:t>子，與上文相别。謂後人改寅爲子，恐未必然。大抵太歲、歲星本不相應，劉歆以</w:t>
      </w:r>
      <w:r>
        <w:rPr>
          <w:rFonts w:hint="eastAsia" w:eastAsia="宋体"/>
          <w:lang w:eastAsia="zh-CN"/>
        </w:rPr>
        <w:t>《</w:t>
      </w:r>
      <w:r>
        <w:t>三統</w:t>
      </w:r>
    </w:p>
    <w:p w14:paraId="454A17C9">
      <w:r>
        <w:t>推春秋歲之所在，欲其與太歲合。不得不立跳辰之法，而古今歲陽、歲陰從無超遷。鄭康</w:t>
      </w:r>
    </w:p>
    <w:p w14:paraId="60B6CFED">
      <w:r>
        <w:t>成</w:t>
      </w:r>
      <w:r>
        <w:rPr>
          <w:rFonts w:hint="eastAsia" w:eastAsia="宋体"/>
          <w:lang w:eastAsia="zh-CN"/>
        </w:rPr>
        <w:t>《</w:t>
      </w:r>
      <w:r>
        <w:t>周禮《馮相氏</w:t>
      </w:r>
      <w:r>
        <w:rPr>
          <w:rFonts w:hint="eastAsia" w:eastAsia="宋体"/>
          <w:lang w:eastAsia="zh-CN"/>
        </w:rPr>
        <w:t>》</w:t>
      </w:r>
      <w:r>
        <w:t>注已疑之。王先生謂</w:t>
      </w:r>
      <w:r>
        <w:rPr>
          <w:rFonts w:hint="eastAsia" w:eastAsia="宋体"/>
          <w:lang w:eastAsia="zh-CN"/>
        </w:rPr>
        <w:t>《</w:t>
      </w:r>
      <w:r>
        <w:t>説文</w:t>
      </w:r>
      <w:r>
        <w:rPr>
          <w:rFonts w:hint="eastAsia" w:eastAsia="宋体"/>
          <w:lang w:eastAsia="zh-CN"/>
        </w:rPr>
        <w:t>》</w:t>
      </w:r>
      <w:r>
        <w:t>釋歲字不宜專指木星，誠爲篤論，乃仍以</w:t>
      </w:r>
    </w:p>
    <w:p w14:paraId="777A1515">
      <w:r>
        <w:t>太歲、歲星相應之法推四家之元又據歲星晨見之月斷殷數以太初之丙子爲甲寅此</w:t>
      </w:r>
    </w:p>
    <w:p w14:paraId="75CAEDF8">
      <w:r>
        <w:t>其所未喻者。今參考諸説，實求其是，王先生聞之，未識以爲當否也</w:t>
      </w:r>
    </w:p>
    <w:p w14:paraId="49DAF41F">
      <w:pPr>
        <w:rPr>
          <w:rFonts w:hint="eastAsia" w:eastAsia="宋体"/>
          <w:lang w:eastAsia="zh-CN"/>
        </w:rPr>
      </w:pPr>
      <w:r>
        <w:rPr>
          <w:rFonts w:hint="eastAsia" w:eastAsia="宋体"/>
          <w:lang w:eastAsia="zh-CN"/>
        </w:rPr>
        <w:t>（</w:t>
      </w:r>
      <w:r>
        <w:t>説明</w:t>
      </w:r>
      <w:r>
        <w:rPr>
          <w:rFonts w:hint="eastAsia" w:eastAsia="宋体"/>
          <w:lang w:eastAsia="zh-CN"/>
        </w:rPr>
        <w:t>）</w:t>
      </w:r>
    </w:p>
    <w:p w14:paraId="77115FD1">
      <w:r>
        <w:t>文載董祐誠</w:t>
      </w:r>
      <w:r>
        <w:rPr>
          <w:rFonts w:hint="eastAsia" w:eastAsia="宋体"/>
          <w:lang w:eastAsia="zh-CN"/>
        </w:rPr>
        <w:t>《</w:t>
      </w:r>
      <w:r>
        <w:t>董方立文集</w:t>
      </w:r>
      <w:r>
        <w:rPr>
          <w:rFonts w:hint="eastAsia" w:eastAsia="宋体"/>
          <w:lang w:eastAsia="zh-CN"/>
        </w:rPr>
        <w:t>》</w:t>
      </w:r>
      <w:r>
        <w:t>甲集卷上。王章濤先生據董氏</w:t>
      </w:r>
      <w:r>
        <w:rPr>
          <w:rFonts w:hint="eastAsia" w:eastAsia="宋体"/>
          <w:lang w:eastAsia="zh-CN"/>
        </w:rPr>
        <w:t>《</w:t>
      </w:r>
      <w:r>
        <w:t>自序</w:t>
      </w:r>
      <w:r>
        <w:rPr>
          <w:rFonts w:hint="eastAsia" w:eastAsia="宋体"/>
          <w:lang w:eastAsia="zh-CN"/>
        </w:rPr>
        <w:t>》</w:t>
      </w:r>
      <w:r>
        <w:t>認定爲嘉慶二十三年撰</w:t>
      </w:r>
    </w:p>
    <w:p w14:paraId="42704E03">
      <w:r>
        <w:t>【第294页】</w:t>
      </w:r>
    </w:p>
    <w:p w14:paraId="736B791D">
      <w:pPr>
        <w:rPr>
          <w:rFonts w:hint="eastAsia" w:eastAsia="宋体"/>
          <w:lang w:eastAsia="zh-CN"/>
        </w:rPr>
      </w:pPr>
      <w:r>
        <w:t>嘉慶十九年夏，王引之官山東學政。因錢大昕所釋太歲，分爲太歲、太陰，義有未安；考明</w:t>
      </w:r>
      <w:r>
        <w:rPr>
          <w:rFonts w:hint="eastAsia" w:eastAsia="宋体"/>
          <w:lang w:eastAsia="zh-CN"/>
        </w:rPr>
        <w:t>《</w:t>
      </w:r>
      <w:r>
        <w:t>漢志</w:t>
      </w:r>
      <w:r>
        <w:rPr>
          <w:rFonts w:hint="eastAsia" w:eastAsia="宋体"/>
          <w:lang w:eastAsia="zh-CN"/>
        </w:rPr>
        <w:t>》</w:t>
      </w:r>
    </w:p>
    <w:p w14:paraId="5B9493A0">
      <w:r>
        <w:rPr>
          <w:rFonts w:hint="eastAsia" w:eastAsia="宋体"/>
          <w:lang w:eastAsia="zh-CN"/>
        </w:rPr>
        <w:t>“</w:t>
      </w:r>
      <w:r>
        <w:t>太歲在子</w:t>
      </w:r>
      <w:r>
        <w:rPr>
          <w:rFonts w:hint="eastAsia" w:eastAsia="宋体"/>
          <w:lang w:eastAsia="zh-CN"/>
        </w:rPr>
        <w:t>”</w:t>
      </w:r>
      <w:r>
        <w:t>爲</w:t>
      </w:r>
      <w:r>
        <w:rPr>
          <w:rFonts w:hint="eastAsia" w:eastAsia="宋体"/>
          <w:lang w:eastAsia="zh-CN"/>
        </w:rPr>
        <w:t>“</w:t>
      </w:r>
      <w:r>
        <w:t>在寅</w:t>
      </w:r>
      <w:r>
        <w:rPr>
          <w:rFonts w:hint="eastAsia" w:eastAsia="宋体"/>
          <w:lang w:eastAsia="zh-CN"/>
        </w:rPr>
        <w:t>”</w:t>
      </w:r>
      <w:r>
        <w:t>之訛，因於試士之暇爲説二十八篇以正之，名曰</w:t>
      </w:r>
      <w:r>
        <w:rPr>
          <w:rFonts w:hint="eastAsia" w:eastAsia="宋体"/>
          <w:lang w:eastAsia="zh-CN"/>
        </w:rPr>
        <w:t>《</w:t>
      </w:r>
      <w:r>
        <w:t>太歲考</w:t>
      </w:r>
      <w:r>
        <w:rPr>
          <w:rFonts w:hint="eastAsia" w:eastAsia="宋体"/>
          <w:lang w:eastAsia="zh-CN"/>
        </w:rPr>
        <w:t>》</w:t>
      </w:r>
      <w:r>
        <w:t>＄與</w:t>
      </w:r>
      <w:r>
        <w:rPr>
          <w:rFonts w:hint="eastAsia" w:eastAsia="宋体"/>
          <w:lang w:eastAsia="zh-CN"/>
        </w:rPr>
        <w:t>《</w:t>
      </w:r>
      <w:r>
        <w:t>春秋名字解詁</w:t>
      </w:r>
      <w:r>
        <w:rPr>
          <w:rFonts w:hint="eastAsia" w:eastAsia="宋体"/>
          <w:lang w:eastAsia="zh-CN"/>
        </w:rPr>
        <w:t>》</w:t>
      </w:r>
      <w:r>
        <w:t>皆</w:t>
      </w:r>
    </w:p>
    <w:p w14:paraId="150BB24D">
      <w:r>
        <w:t>合刊於</w:t>
      </w:r>
      <w:r>
        <w:rPr>
          <w:rFonts w:hint="eastAsia" w:eastAsia="宋体"/>
          <w:lang w:eastAsia="zh-CN"/>
        </w:rPr>
        <w:t>《</w:t>
      </w:r>
      <w:r>
        <w:t>經義述聞</w:t>
      </w:r>
      <w:r>
        <w:rPr>
          <w:rFonts w:hint="eastAsia" w:eastAsia="宋体"/>
          <w:lang w:eastAsia="zh-CN"/>
        </w:rPr>
        <w:t>》</w:t>
      </w:r>
      <w:r>
        <w:t>中。董氏此辨，肯定王説，亦有所質疑</w:t>
      </w:r>
    </w:p>
    <w:p w14:paraId="7A77E4EC">
      <w:r>
        <w:t>董祐誠，字方立，江蘇陽湖人。嘉慶間舉人。長於典章、輿地、曆算諸學</w:t>
      </w:r>
    </w:p>
    <w:p w14:paraId="0A8579EA">
      <w:pPr>
        <w:rPr>
          <w:rFonts w:hint="eastAsia" w:eastAsia="宋体"/>
          <w:lang w:eastAsia="zh-CN"/>
        </w:rPr>
      </w:pPr>
      <w:r>
        <w:rPr>
          <w:rFonts w:hint="eastAsia" w:eastAsia="宋体"/>
          <w:lang w:eastAsia="zh-CN"/>
        </w:rPr>
        <w:t>（</w:t>
      </w:r>
      <w:r>
        <w:t>校注</w:t>
      </w:r>
      <w:r>
        <w:rPr>
          <w:rFonts w:hint="eastAsia" w:eastAsia="宋体"/>
          <w:lang w:eastAsia="zh-CN"/>
        </w:rPr>
        <w:t>）</w:t>
      </w:r>
    </w:p>
    <w:p w14:paraId="74A80EE8">
      <w:pPr>
        <w:rPr>
          <w:rFonts w:hint="eastAsia" w:eastAsia="宋体"/>
          <w:lang w:eastAsia="zh-CN"/>
        </w:rPr>
      </w:pPr>
      <w:r>
        <w:rPr>
          <w:rFonts w:hint="eastAsia" w:eastAsia="宋体"/>
          <w:lang w:eastAsia="zh-CN"/>
        </w:rPr>
        <w:t>【</w:t>
      </w:r>
      <w:r>
        <w:t>一</w:t>
      </w:r>
      <w:r>
        <w:rPr>
          <w:rFonts w:hint="eastAsia" w:eastAsia="宋体"/>
          <w:lang w:eastAsia="zh-CN"/>
        </w:rPr>
        <w:t>】《</w:t>
      </w:r>
      <w:r>
        <w:t>史記</w:t>
      </w:r>
      <w:r>
        <w:rPr>
          <w:rFonts w:hint="eastAsia" w:eastAsia="宋体"/>
          <w:lang w:eastAsia="zh-CN"/>
        </w:rPr>
        <w:t>•</w:t>
      </w:r>
      <w:r>
        <w:t>甲子篇</w:t>
      </w:r>
      <w:r>
        <w:rPr>
          <w:rFonts w:hint="eastAsia" w:eastAsia="宋体"/>
          <w:lang w:eastAsia="zh-CN"/>
        </w:rPr>
        <w:t>》</w:t>
      </w:r>
      <w:r>
        <w:t>，見</w:t>
      </w:r>
      <w:r>
        <w:rPr>
          <w:rFonts w:hint="eastAsia" w:eastAsia="宋体"/>
          <w:lang w:eastAsia="zh-CN"/>
        </w:rPr>
        <w:t>《</w:t>
      </w:r>
      <w:r>
        <w:t>史記</w:t>
      </w:r>
      <w:r>
        <w:rPr>
          <w:rFonts w:hint="eastAsia" w:eastAsia="宋体"/>
          <w:lang w:eastAsia="zh-CN"/>
        </w:rPr>
        <w:t>•</w:t>
      </w:r>
      <w:r>
        <w:t>曆書</w:t>
      </w:r>
      <w:r>
        <w:rPr>
          <w:rFonts w:hint="eastAsia" w:eastAsia="宋体"/>
          <w:lang w:eastAsia="zh-CN"/>
        </w:rPr>
        <w:t>》</w:t>
      </w:r>
    </w:p>
    <w:p w14:paraId="5B1CEDAA">
      <w:r>
        <w:rPr>
          <w:rFonts w:hint="eastAsia" w:eastAsia="宋体"/>
          <w:lang w:eastAsia="zh-CN"/>
        </w:rPr>
        <w:t>【</w:t>
      </w:r>
      <w:r>
        <w:t>二</w:t>
      </w:r>
      <w:r>
        <w:rPr>
          <w:rFonts w:hint="eastAsia" w:eastAsia="宋体"/>
          <w:lang w:eastAsia="zh-CN"/>
        </w:rPr>
        <w:t>】《</w:t>
      </w:r>
      <w:r>
        <w:t>太歲考</w:t>
      </w:r>
      <w:r>
        <w:rPr>
          <w:rFonts w:hint="eastAsia" w:eastAsia="宋体"/>
          <w:lang w:eastAsia="zh-CN"/>
        </w:rPr>
        <w:t>》</w:t>
      </w:r>
      <w:r>
        <w:t>及本文</w:t>
      </w:r>
      <w:r>
        <w:rPr>
          <w:rFonts w:hint="eastAsia" w:eastAsia="宋体"/>
          <w:lang w:eastAsia="zh-CN"/>
        </w:rPr>
        <w:t>《</w:t>
      </w:r>
      <w:r>
        <w:t>太歲辨</w:t>
      </w:r>
      <w:r>
        <w:rPr>
          <w:rFonts w:hint="eastAsia" w:eastAsia="宋体"/>
          <w:lang w:eastAsia="zh-CN"/>
        </w:rPr>
        <w:t>》</w:t>
      </w:r>
      <w:r>
        <w:t>中，凡</w:t>
      </w:r>
      <w:r>
        <w:rPr>
          <w:rFonts w:hint="eastAsia" w:eastAsia="宋体"/>
          <w:lang w:eastAsia="zh-CN"/>
        </w:rPr>
        <w:t>“</w:t>
      </w:r>
      <w:r>
        <w:t>曆</w:t>
      </w:r>
      <w:r>
        <w:rPr>
          <w:rFonts w:hint="eastAsia" w:eastAsia="宋体"/>
          <w:lang w:eastAsia="zh-CN"/>
        </w:rPr>
        <w:t>”</w:t>
      </w:r>
      <w:r>
        <w:t>字皆改</w:t>
      </w:r>
      <w:r>
        <w:rPr>
          <w:rFonts w:hint="eastAsia" w:eastAsia="宋体"/>
          <w:lang w:eastAsia="zh-CN"/>
        </w:rPr>
        <w:t>“</w:t>
      </w:r>
      <w:r>
        <w:t>數</w:t>
      </w:r>
      <w:r>
        <w:rPr>
          <w:rFonts w:hint="eastAsia" w:eastAsia="宋体"/>
          <w:lang w:eastAsia="zh-CN"/>
        </w:rPr>
        <w:t>”</w:t>
      </w:r>
      <w:r>
        <w:t>，爲避清高宗弘曆名諱</w:t>
      </w:r>
    </w:p>
    <w:p w14:paraId="1BD63F9F">
      <w:r>
        <w:rPr>
          <w:rFonts w:hint="eastAsia" w:eastAsia="宋体"/>
          <w:lang w:eastAsia="zh-CN"/>
        </w:rPr>
        <w:t>【</w:t>
      </w:r>
      <w:r>
        <w:t>三</w:t>
      </w:r>
      <w:r>
        <w:rPr>
          <w:rFonts w:hint="eastAsia" w:eastAsia="宋体"/>
          <w:lang w:eastAsia="zh-CN"/>
        </w:rPr>
        <w:t>】</w:t>
      </w:r>
      <w:r>
        <w:t>翼奉，西漢經學家。治</w:t>
      </w:r>
      <w:r>
        <w:rPr>
          <w:rFonts w:hint="eastAsia" w:eastAsia="宋体"/>
          <w:lang w:eastAsia="zh-CN"/>
        </w:rPr>
        <w:t>《</w:t>
      </w:r>
      <w:r>
        <w:t>齊詩</w:t>
      </w:r>
      <w:r>
        <w:rPr>
          <w:rFonts w:hint="eastAsia" w:eastAsia="宋体"/>
          <w:lang w:eastAsia="zh-CN"/>
        </w:rPr>
        <w:t>》</w:t>
      </w:r>
      <w:r>
        <w:t>，與蕭望之、匡衡同師后蒼</w:t>
      </w:r>
    </w:p>
    <w:p w14:paraId="0DAF7FD0">
      <w:r>
        <w:t>孫經世</w:t>
      </w:r>
    </w:p>
    <w:p w14:paraId="4B5B1C44">
      <w:r>
        <w:rPr>
          <w:rFonts w:hint="eastAsia" w:eastAsia="宋体"/>
          <w:lang w:eastAsia="zh-CN"/>
        </w:rPr>
        <w:t>《</w:t>
      </w:r>
      <w:r>
        <w:t>經傳釋詞</w:t>
      </w:r>
      <w:r>
        <w:rPr>
          <w:rFonts w:hint="eastAsia" w:eastAsia="宋体"/>
          <w:lang w:eastAsia="zh-CN"/>
        </w:rPr>
        <w:t>》</w:t>
      </w:r>
      <w:r>
        <w:t>補</w:t>
      </w:r>
    </w:p>
    <w:p w14:paraId="52C3B134">
      <w:r>
        <w:t>庸</w:t>
      </w:r>
    </w:p>
    <w:p w14:paraId="0A0CE310">
      <w:pPr>
        <w:rPr>
          <w:rFonts w:hint="eastAsia" w:eastAsia="宋体"/>
          <w:lang w:eastAsia="zh-CN"/>
        </w:rPr>
      </w:pPr>
      <w:r>
        <w:t>庸，用是也。猶言</w:t>
      </w:r>
      <w:r>
        <w:rPr>
          <w:rFonts w:hint="eastAsia" w:eastAsia="宋体"/>
          <w:lang w:eastAsia="zh-CN"/>
        </w:rPr>
        <w:t>“</w:t>
      </w:r>
      <w:r>
        <w:t>於是</w:t>
      </w:r>
      <w:r>
        <w:rPr>
          <w:rFonts w:hint="eastAsia" w:eastAsia="宋体"/>
          <w:lang w:eastAsia="zh-CN"/>
        </w:rPr>
        <w:t>”</w:t>
      </w:r>
      <w:r>
        <w:t>。</w:t>
      </w:r>
      <w:r>
        <w:rPr>
          <w:rFonts w:hint="eastAsia" w:eastAsia="宋体"/>
          <w:lang w:eastAsia="zh-CN"/>
        </w:rPr>
        <w:t>《</w:t>
      </w:r>
      <w:r>
        <w:t>書。皋陶謨</w:t>
      </w:r>
      <w:r>
        <w:rPr>
          <w:rFonts w:hint="eastAsia" w:eastAsia="宋体"/>
          <w:lang w:eastAsia="zh-CN"/>
        </w:rPr>
        <w:t>》</w:t>
      </w:r>
      <w:r>
        <w:t>：</w:t>
      </w:r>
      <w:r>
        <w:rPr>
          <w:rFonts w:hint="eastAsia" w:eastAsia="宋体"/>
          <w:lang w:eastAsia="zh-CN"/>
        </w:rPr>
        <w:t>“</w:t>
      </w:r>
      <w:r>
        <w:t>帝庸作歌。</w:t>
      </w:r>
      <w:r>
        <w:rPr>
          <w:rFonts w:hint="eastAsia" w:eastAsia="宋体"/>
          <w:lang w:eastAsia="zh-CN"/>
        </w:rPr>
        <w:t>”《</w:t>
      </w:r>
      <w:r>
        <w:t>史記</w:t>
      </w:r>
      <w:r>
        <w:rPr>
          <w:rFonts w:hint="eastAsia" w:eastAsia="宋体"/>
          <w:lang w:eastAsia="zh-CN"/>
        </w:rPr>
        <w:t>•</w:t>
      </w:r>
      <w:r>
        <w:t>夏本紀</w:t>
      </w:r>
      <w:r>
        <w:rPr>
          <w:rFonts w:hint="eastAsia" w:eastAsia="宋体"/>
          <w:lang w:eastAsia="zh-CN"/>
        </w:rPr>
        <w:t>》</w:t>
      </w:r>
      <w:r>
        <w:t>作</w:t>
      </w:r>
      <w:r>
        <w:rPr>
          <w:rFonts w:hint="eastAsia" w:eastAsia="宋体"/>
          <w:lang w:eastAsia="zh-CN"/>
        </w:rPr>
        <w:t>“</w:t>
      </w:r>
      <w:r>
        <w:t>用此作歌</w:t>
      </w:r>
      <w:r>
        <w:rPr>
          <w:rFonts w:hint="eastAsia" w:eastAsia="宋体"/>
          <w:lang w:eastAsia="zh-CN"/>
        </w:rPr>
        <w:t>”</w:t>
      </w:r>
    </w:p>
    <w:p w14:paraId="02F4F9F5">
      <w:pPr>
        <w:rPr>
          <w:rFonts w:hint="eastAsia" w:eastAsia="宋体"/>
          <w:lang w:eastAsia="zh-CN"/>
        </w:rPr>
      </w:pPr>
      <w:r>
        <w:t>庸，詞之遽也，猶</w:t>
      </w:r>
      <w:r>
        <w:rPr>
          <w:rFonts w:hint="eastAsia" w:eastAsia="宋体"/>
          <w:lang w:eastAsia="zh-CN"/>
        </w:rPr>
        <w:t>“</w:t>
      </w:r>
      <w:r>
        <w:t>遂</w:t>
      </w:r>
      <w:r>
        <w:rPr>
          <w:rFonts w:hint="eastAsia" w:eastAsia="宋体"/>
          <w:lang w:eastAsia="zh-CN"/>
        </w:rPr>
        <w:t>”</w:t>
      </w:r>
      <w:r>
        <w:t>也。</w:t>
      </w:r>
      <w:r>
        <w:rPr>
          <w:rFonts w:hint="eastAsia" w:eastAsia="宋体"/>
          <w:lang w:eastAsia="zh-CN"/>
        </w:rPr>
        <w:t>《</w:t>
      </w:r>
      <w:r>
        <w:t>書。酒誥</w:t>
      </w:r>
      <w:r>
        <w:rPr>
          <w:rFonts w:hint="eastAsia" w:eastAsia="宋体"/>
          <w:lang w:eastAsia="zh-CN"/>
        </w:rPr>
        <w:t>》</w:t>
      </w:r>
      <w:r>
        <w:t>：</w:t>
      </w:r>
      <w:r>
        <w:rPr>
          <w:rFonts w:hint="eastAsia" w:eastAsia="宋体"/>
          <w:lang w:eastAsia="zh-CN"/>
        </w:rPr>
        <w:t>“</w:t>
      </w:r>
      <w:r>
        <w:t>勿庸殺之。</w:t>
      </w:r>
      <w:r>
        <w:rPr>
          <w:rFonts w:hint="eastAsia" w:eastAsia="宋体"/>
          <w:lang w:eastAsia="zh-CN"/>
        </w:rPr>
        <w:t>”《</w:t>
      </w:r>
      <w:r>
        <w:t>禮記。内則</w:t>
      </w:r>
      <w:r>
        <w:rPr>
          <w:rFonts w:hint="eastAsia" w:eastAsia="宋体"/>
          <w:lang w:eastAsia="zh-CN"/>
        </w:rPr>
        <w:t>》</w:t>
      </w:r>
      <w:r>
        <w:t>：</w:t>
      </w:r>
      <w:r>
        <w:rPr>
          <w:rFonts w:hint="eastAsia" w:eastAsia="宋体"/>
          <w:lang w:eastAsia="zh-CN"/>
        </w:rPr>
        <w:t>“</w:t>
      </w:r>
      <w:r>
        <w:t>勿庸疾怨。</w:t>
      </w:r>
      <w:r>
        <w:rPr>
          <w:rFonts w:hint="eastAsia" w:eastAsia="宋体"/>
          <w:lang w:eastAsia="zh-CN"/>
        </w:rPr>
        <w:t>”</w:t>
      </w:r>
    </w:p>
    <w:p w14:paraId="6960EE44">
      <w:r>
        <w:rPr>
          <w:rFonts w:hint="eastAsia" w:eastAsia="宋体"/>
          <w:lang w:eastAsia="zh-CN"/>
        </w:rPr>
        <w:t>《</w:t>
      </w:r>
      <w:r>
        <w:t>昭十二年左傳</w:t>
      </w:r>
      <w:r>
        <w:rPr>
          <w:rFonts w:hint="eastAsia" w:eastAsia="宋体"/>
          <w:lang w:eastAsia="zh-CN"/>
        </w:rPr>
        <w:t>》</w:t>
      </w:r>
      <w:r>
        <w:t>：</w:t>
      </w:r>
      <w:r>
        <w:rPr>
          <w:rFonts w:hint="eastAsia" w:eastAsia="宋体"/>
          <w:lang w:eastAsia="zh-CN"/>
        </w:rPr>
        <w:t>“</w:t>
      </w:r>
      <w:r>
        <w:t>子大叔使其除徒執用以立，而無庸毁。</w:t>
      </w:r>
      <w:r>
        <w:rPr>
          <w:rFonts w:hint="eastAsia" w:eastAsia="宋体"/>
          <w:lang w:eastAsia="zh-CN"/>
        </w:rPr>
        <w:t>”《</w:t>
      </w:r>
      <w:r>
        <w:t>楚辭。抽思</w:t>
      </w:r>
      <w:r>
        <w:rPr>
          <w:rFonts w:hint="eastAsia" w:eastAsia="宋体"/>
          <w:lang w:eastAsia="zh-CN"/>
        </w:rPr>
        <w:t>》</w:t>
      </w:r>
      <w:r>
        <w:t>篇：</w:t>
      </w:r>
      <w:r>
        <w:rPr>
          <w:rFonts w:hint="eastAsia" w:eastAsia="宋体"/>
          <w:lang w:eastAsia="zh-CN"/>
        </w:rPr>
        <w:t>“</w:t>
      </w:r>
      <w:r>
        <w:t>豈至今其</w:t>
      </w:r>
    </w:p>
    <w:p w14:paraId="4A15276B">
      <w:r>
        <w:t>庸亡。</w:t>
      </w:r>
      <w:r>
        <w:rPr>
          <w:rFonts w:hint="eastAsia" w:eastAsia="宋体"/>
          <w:lang w:eastAsia="zh-CN"/>
        </w:rPr>
        <w:t>”《</w:t>
      </w:r>
      <w:r>
        <w:t>漢書。王式傳</w:t>
      </w:r>
      <w:r>
        <w:rPr>
          <w:rFonts w:hint="eastAsia" w:eastAsia="宋体"/>
          <w:lang w:eastAsia="zh-CN"/>
        </w:rPr>
        <w:t>》</w:t>
      </w:r>
      <w:r>
        <w:t>：</w:t>
      </w:r>
      <w:r>
        <w:rPr>
          <w:rFonts w:hint="eastAsia" w:eastAsia="宋体"/>
          <w:lang w:eastAsia="zh-CN"/>
        </w:rPr>
        <w:t>“</w:t>
      </w:r>
      <w:r>
        <w:t>主人歌客毋庸歸。</w:t>
      </w:r>
      <w:r>
        <w:rPr>
          <w:rFonts w:hint="eastAsia" w:eastAsia="宋体"/>
          <w:lang w:eastAsia="zh-CN"/>
        </w:rPr>
        <w:t>”</w:t>
      </w:r>
      <w:r>
        <w:t>皆是也</w:t>
      </w:r>
    </w:p>
    <w:p w14:paraId="75AD3C1F">
      <w:r>
        <w:t>【第295页】</w:t>
      </w:r>
    </w:p>
    <w:p w14:paraId="5537AFAC">
      <w:r>
        <w:t>庸，猶</w:t>
      </w:r>
      <w:r>
        <w:rPr>
          <w:rFonts w:hint="eastAsia" w:eastAsia="宋体"/>
          <w:lang w:eastAsia="zh-CN"/>
        </w:rPr>
        <w:t>“</w:t>
      </w:r>
      <w:r>
        <w:t>何</w:t>
      </w:r>
      <w:r>
        <w:rPr>
          <w:rFonts w:hint="eastAsia" w:eastAsia="宋体"/>
          <w:lang w:eastAsia="zh-CN"/>
        </w:rPr>
        <w:t>”</w:t>
      </w:r>
      <w:r>
        <w:t>也，</w:t>
      </w:r>
      <w:r>
        <w:rPr>
          <w:rFonts w:hint="eastAsia" w:eastAsia="宋体"/>
          <w:lang w:eastAsia="zh-CN"/>
        </w:rPr>
        <w:t>“</w:t>
      </w:r>
      <w:r>
        <w:t>安</w:t>
      </w:r>
      <w:r>
        <w:rPr>
          <w:rFonts w:hint="eastAsia" w:eastAsia="宋体"/>
          <w:lang w:eastAsia="zh-CN"/>
        </w:rPr>
        <w:t>”</w:t>
      </w:r>
      <w:r>
        <w:t>也＄</w:t>
      </w:r>
      <w:r>
        <w:rPr>
          <w:rFonts w:hint="eastAsia" w:eastAsia="宋体"/>
          <w:lang w:eastAsia="zh-CN"/>
        </w:rPr>
        <w:t>“</w:t>
      </w:r>
      <w:r>
        <w:t>詎</w:t>
      </w:r>
      <w:r>
        <w:rPr>
          <w:rFonts w:hint="eastAsia" w:eastAsia="宋体"/>
          <w:lang w:eastAsia="zh-CN"/>
        </w:rPr>
        <w:t>”</w:t>
      </w:r>
      <w:r>
        <w:t>也。詳</w:t>
      </w:r>
      <w:r>
        <w:rPr>
          <w:rFonts w:hint="eastAsia" w:eastAsia="宋体"/>
          <w:lang w:eastAsia="zh-CN"/>
        </w:rPr>
        <w:t>《</w:t>
      </w:r>
      <w:r>
        <w:t>釋詞</w:t>
      </w:r>
      <w:r>
        <w:rPr>
          <w:rFonts w:hint="eastAsia" w:eastAsia="宋体"/>
          <w:lang w:eastAsia="zh-CN"/>
        </w:rPr>
        <w:t>》</w:t>
      </w:r>
      <w:r>
        <w:t>。</w:t>
      </w:r>
      <w:r>
        <w:rPr>
          <w:rFonts w:hint="eastAsia" w:eastAsia="宋体"/>
          <w:lang w:eastAsia="zh-CN"/>
        </w:rPr>
        <w:t>《</w:t>
      </w:r>
      <w:r>
        <w:t>管子。大匡</w:t>
      </w:r>
      <w:r>
        <w:rPr>
          <w:rFonts w:hint="eastAsia" w:eastAsia="宋体"/>
          <w:lang w:eastAsia="zh-CN"/>
        </w:rPr>
        <w:t>》</w:t>
      </w:r>
      <w:r>
        <w:t>篇：</w:t>
      </w:r>
      <w:r>
        <w:rPr>
          <w:rFonts w:hint="eastAsia" w:eastAsia="宋体"/>
          <w:lang w:eastAsia="zh-CN"/>
        </w:rPr>
        <w:t>“</w:t>
      </w:r>
      <w:r>
        <w:t>庸必能用之乎？</w:t>
      </w:r>
      <w:r>
        <w:rPr>
          <w:rFonts w:hint="eastAsia" w:eastAsia="宋体"/>
          <w:lang w:eastAsia="zh-CN"/>
        </w:rPr>
        <w:t>”《</w:t>
      </w:r>
      <w:r>
        <w:t>晏</w:t>
      </w:r>
    </w:p>
    <w:p w14:paraId="3EC8065C">
      <w:r>
        <w:t>子。問</w:t>
      </w:r>
      <w:r>
        <w:rPr>
          <w:rFonts w:hint="eastAsia" w:eastAsia="宋体"/>
          <w:lang w:eastAsia="zh-CN"/>
        </w:rPr>
        <w:t>》</w:t>
      </w:r>
      <w:r>
        <w:t>篇：</w:t>
      </w:r>
      <w:r>
        <w:rPr>
          <w:rFonts w:hint="eastAsia" w:eastAsia="宋体"/>
          <w:lang w:eastAsia="zh-CN"/>
        </w:rPr>
        <w:t>“</w:t>
      </w:r>
      <w:r>
        <w:t>吾庸知乎？</w:t>
      </w:r>
      <w:r>
        <w:rPr>
          <w:rFonts w:hint="eastAsia" w:eastAsia="宋体"/>
          <w:lang w:eastAsia="zh-CN"/>
        </w:rPr>
        <w:t>”</w:t>
      </w:r>
      <w:r>
        <w:t>又：</w:t>
      </w:r>
      <w:r>
        <w:rPr>
          <w:rFonts w:hint="eastAsia" w:eastAsia="宋体"/>
          <w:lang w:eastAsia="zh-CN"/>
        </w:rPr>
        <w:t>“</w:t>
      </w:r>
      <w:r>
        <w:t>庸爲賢乎？</w:t>
      </w:r>
      <w:r>
        <w:rPr>
          <w:rFonts w:hint="eastAsia" w:eastAsia="宋体"/>
          <w:lang w:eastAsia="zh-CN"/>
        </w:rPr>
        <w:t>”《</w:t>
      </w:r>
      <w:r>
        <w:t>雜</w:t>
      </w:r>
      <w:r>
        <w:rPr>
          <w:rFonts w:hint="eastAsia" w:eastAsia="宋体"/>
          <w:lang w:eastAsia="zh-CN"/>
        </w:rPr>
        <w:t>》</w:t>
      </w:r>
      <w:r>
        <w:t>篇：</w:t>
      </w:r>
      <w:r>
        <w:rPr>
          <w:rFonts w:hint="eastAsia" w:eastAsia="宋体"/>
          <w:lang w:eastAsia="zh-CN"/>
        </w:rPr>
        <w:t>“</w:t>
      </w:r>
      <w:r>
        <w:t>嬰獨庸能已乎？</w:t>
      </w:r>
      <w:r>
        <w:rPr>
          <w:rFonts w:hint="eastAsia" w:eastAsia="宋体"/>
          <w:lang w:eastAsia="zh-CN"/>
        </w:rPr>
        <w:t>”《</w:t>
      </w:r>
      <w:r>
        <w:t>外篇</w:t>
      </w:r>
      <w:r>
        <w:rPr>
          <w:rFonts w:hint="eastAsia" w:eastAsia="宋体"/>
          <w:lang w:eastAsia="zh-CN"/>
        </w:rPr>
        <w:t>》</w:t>
      </w:r>
      <w:r>
        <w:t>：</w:t>
      </w:r>
      <w:r>
        <w:rPr>
          <w:rFonts w:hint="eastAsia" w:eastAsia="宋体"/>
          <w:lang w:eastAsia="zh-CN"/>
        </w:rPr>
        <w:t>“</w:t>
      </w:r>
      <w:r>
        <w:t>庸</w:t>
      </w:r>
    </w:p>
    <w:p w14:paraId="79492C51">
      <w:pPr>
        <w:rPr>
          <w:rFonts w:hint="eastAsia" w:eastAsia="宋体"/>
          <w:lang w:eastAsia="zh-CN"/>
        </w:rPr>
      </w:pPr>
      <w:r>
        <w:t>可悲乎？</w:t>
      </w:r>
      <w:r>
        <w:rPr>
          <w:rFonts w:hint="eastAsia" w:eastAsia="宋体"/>
          <w:lang w:eastAsia="zh-CN"/>
        </w:rPr>
        <w:t>”</w:t>
      </w:r>
      <w:r>
        <w:t>又：</w:t>
      </w:r>
      <w:r>
        <w:rPr>
          <w:rFonts w:hint="eastAsia" w:eastAsia="宋体"/>
          <w:lang w:eastAsia="zh-CN"/>
        </w:rPr>
        <w:t>“</w:t>
      </w:r>
      <w:r>
        <w:t>庸知其能全身以事君乎？</w:t>
      </w:r>
      <w:r>
        <w:rPr>
          <w:rFonts w:hint="eastAsia" w:eastAsia="宋体"/>
          <w:lang w:eastAsia="zh-CN"/>
        </w:rPr>
        <w:t>”《</w:t>
      </w:r>
      <w:r>
        <w:t>列子</w:t>
      </w:r>
      <w:r>
        <w:rPr>
          <w:rFonts w:hint="eastAsia" w:eastAsia="宋体"/>
          <w:lang w:eastAsia="zh-CN"/>
        </w:rPr>
        <w:t>•</w:t>
      </w:r>
      <w:r>
        <w:t>周穆王</w:t>
      </w:r>
      <w:r>
        <w:rPr>
          <w:rFonts w:hint="eastAsia" w:eastAsia="宋体"/>
          <w:lang w:eastAsia="zh-CN"/>
        </w:rPr>
        <w:t>》</w:t>
      </w:r>
      <w:r>
        <w:t>篇：</w:t>
      </w:r>
      <w:r>
        <w:rPr>
          <w:rFonts w:hint="eastAsia" w:eastAsia="宋体"/>
          <w:lang w:eastAsia="zh-CN"/>
        </w:rPr>
        <w:t>“</w:t>
      </w:r>
      <w:r>
        <w:t>汝庸知汝子之迷乎？</w:t>
      </w:r>
      <w:r>
        <w:rPr>
          <w:rFonts w:hint="eastAsia" w:eastAsia="宋体"/>
          <w:lang w:eastAsia="zh-CN"/>
        </w:rPr>
        <w:t>”</w:t>
      </w:r>
    </w:p>
    <w:p w14:paraId="1BD37439">
      <w:r>
        <w:rPr>
          <w:rFonts w:hint="eastAsia" w:eastAsia="宋体"/>
          <w:lang w:eastAsia="zh-CN"/>
        </w:rPr>
        <w:t>《</w:t>
      </w:r>
      <w:r>
        <w:t>莊子。天地</w:t>
      </w:r>
      <w:r>
        <w:rPr>
          <w:rFonts w:hint="eastAsia" w:eastAsia="宋体"/>
          <w:lang w:eastAsia="zh-CN"/>
        </w:rPr>
        <w:t>》</w:t>
      </w:r>
      <w:r>
        <w:t>篇：</w:t>
      </w:r>
      <w:r>
        <w:rPr>
          <w:rFonts w:hint="eastAsia" w:eastAsia="宋体"/>
          <w:lang w:eastAsia="zh-CN"/>
        </w:rPr>
        <w:t>“</w:t>
      </w:r>
      <w:r>
        <w:t>其庸可得邪？</w:t>
      </w:r>
      <w:r>
        <w:rPr>
          <w:rFonts w:hint="eastAsia" w:eastAsia="宋体"/>
          <w:lang w:eastAsia="zh-CN"/>
        </w:rPr>
        <w:t>”《</w:t>
      </w:r>
      <w:r>
        <w:t>魏策</w:t>
      </w:r>
      <w:r>
        <w:rPr>
          <w:rFonts w:hint="eastAsia" w:eastAsia="宋体"/>
          <w:lang w:eastAsia="zh-CN"/>
        </w:rPr>
        <w:t>》</w:t>
      </w:r>
      <w:r>
        <w:t>：</w:t>
      </w:r>
      <w:r>
        <w:rPr>
          <w:rFonts w:hint="eastAsia" w:eastAsia="宋体"/>
          <w:lang w:eastAsia="zh-CN"/>
        </w:rPr>
        <w:t>“</w:t>
      </w:r>
      <w:r>
        <w:t>所効者庸必得幸乎？假之得幸，庸必爲我</w:t>
      </w:r>
    </w:p>
    <w:p w14:paraId="79565AB9">
      <w:r>
        <w:t>用乎？</w:t>
      </w:r>
      <w:r>
        <w:rPr>
          <w:rFonts w:hint="eastAsia" w:eastAsia="宋体"/>
          <w:lang w:eastAsia="zh-CN"/>
        </w:rPr>
        <w:t>”《</w:t>
      </w:r>
      <w:r>
        <w:t>韓詩外傳</w:t>
      </w:r>
      <w:r>
        <w:rPr>
          <w:rFonts w:hint="eastAsia" w:eastAsia="宋体"/>
          <w:lang w:eastAsia="zh-CN"/>
        </w:rPr>
        <w:t>》</w:t>
      </w:r>
      <w:r>
        <w:t>二卷：</w:t>
      </w:r>
      <w:r>
        <w:rPr>
          <w:rFonts w:hint="eastAsia" w:eastAsia="宋体"/>
          <w:lang w:eastAsia="zh-CN"/>
        </w:rPr>
        <w:t>“</w:t>
      </w:r>
      <w:r>
        <w:t>庸有罪乎？</w:t>
      </w:r>
      <w:r>
        <w:rPr>
          <w:rFonts w:hint="eastAsia" w:eastAsia="宋体"/>
          <w:lang w:eastAsia="zh-CN"/>
        </w:rPr>
        <w:t>•”</w:t>
      </w:r>
      <w:r>
        <w:t>又見</w:t>
      </w:r>
      <w:r>
        <w:rPr>
          <w:rFonts w:hint="eastAsia" w:eastAsia="宋体"/>
          <w:lang w:eastAsia="zh-CN"/>
        </w:rPr>
        <w:t>《</w:t>
      </w:r>
      <w:r>
        <w:t>新序《節士</w:t>
      </w:r>
      <w:r>
        <w:rPr>
          <w:rFonts w:hint="eastAsia" w:eastAsia="宋体"/>
          <w:lang w:eastAsia="zh-CN"/>
        </w:rPr>
        <w:t>》</w:t>
      </w:r>
      <w:r>
        <w:t>篇。</w:t>
      </w:r>
      <w:r>
        <w:rPr>
          <w:rFonts w:hint="eastAsia" w:eastAsia="宋体"/>
          <w:lang w:eastAsia="zh-CN"/>
        </w:rPr>
        <w:t>《</w:t>
      </w:r>
      <w:r>
        <w:t>春秋繁露《滅國</w:t>
      </w:r>
      <w:r>
        <w:rPr>
          <w:rFonts w:hint="eastAsia" w:eastAsia="宋体"/>
          <w:lang w:eastAsia="zh-CN"/>
        </w:rPr>
        <w:t>》</w:t>
      </w:r>
      <w:r>
        <w:t>篇：</w:t>
      </w:r>
      <w:r>
        <w:rPr>
          <w:rFonts w:hint="eastAsia" w:eastAsia="宋体"/>
          <w:lang w:eastAsia="zh-CN"/>
        </w:rPr>
        <w:t>“</w:t>
      </w:r>
      <w:r>
        <w:t>庸能</w:t>
      </w:r>
    </w:p>
    <w:p w14:paraId="59807641">
      <w:r>
        <w:t>親爾乎？</w:t>
      </w:r>
      <w:r>
        <w:rPr>
          <w:rFonts w:hint="eastAsia" w:eastAsia="宋体"/>
          <w:lang w:eastAsia="zh-CN"/>
        </w:rPr>
        <w:t>”《</w:t>
      </w:r>
      <w:r>
        <w:t>史記。秦本紀</w:t>
      </w:r>
      <w:r>
        <w:rPr>
          <w:rFonts w:hint="eastAsia" w:eastAsia="宋体"/>
          <w:lang w:eastAsia="zh-CN"/>
        </w:rPr>
        <w:t>》</w:t>
      </w:r>
      <w:r>
        <w:t>：</w:t>
      </w:r>
      <w:r>
        <w:rPr>
          <w:rFonts w:hint="eastAsia" w:eastAsia="宋体"/>
          <w:lang w:eastAsia="zh-CN"/>
        </w:rPr>
        <w:t>“</w:t>
      </w:r>
      <w:r>
        <w:t>庸知我國人不有以我情告鄭者乎？</w:t>
      </w:r>
      <w:r>
        <w:rPr>
          <w:rFonts w:hint="eastAsia" w:eastAsia="宋体"/>
          <w:lang w:eastAsia="zh-CN"/>
        </w:rPr>
        <w:t>”《</w:t>
      </w:r>
      <w:r>
        <w:t>晉世家</w:t>
      </w:r>
      <w:r>
        <w:rPr>
          <w:rFonts w:hint="eastAsia" w:eastAsia="宋体"/>
          <w:lang w:eastAsia="zh-CN"/>
        </w:rPr>
        <w:t>》</w:t>
      </w:r>
      <w:r>
        <w:t>：</w:t>
      </w:r>
      <w:r>
        <w:rPr>
          <w:rFonts w:hint="eastAsia" w:eastAsia="宋体"/>
          <w:lang w:eastAsia="zh-CN"/>
        </w:rPr>
        <w:t>“</w:t>
      </w:r>
      <w:r>
        <w:t>庸可殺</w:t>
      </w:r>
    </w:p>
    <w:p w14:paraId="146C954F">
      <w:pPr>
        <w:rPr>
          <w:rFonts w:hint="eastAsia" w:eastAsia="宋体"/>
          <w:lang w:eastAsia="zh-CN"/>
        </w:rPr>
      </w:pPr>
      <w:r>
        <w:t>乎？</w:t>
      </w:r>
      <w:r>
        <w:rPr>
          <w:rFonts w:hint="eastAsia" w:eastAsia="宋体"/>
          <w:lang w:eastAsia="zh-CN"/>
        </w:rPr>
        <w:t>”</w:t>
      </w:r>
      <w:r>
        <w:t>又：</w:t>
      </w:r>
      <w:r>
        <w:rPr>
          <w:rFonts w:hint="eastAsia" w:eastAsia="宋体"/>
          <w:lang w:eastAsia="zh-CN"/>
        </w:rPr>
        <w:t>“</w:t>
      </w:r>
      <w:r>
        <w:t>庸可喜乎？</w:t>
      </w:r>
      <w:r>
        <w:rPr>
          <w:rFonts w:hint="eastAsia" w:eastAsia="宋体"/>
          <w:lang w:eastAsia="zh-CN"/>
        </w:rPr>
        <w:t>”《</w:t>
      </w:r>
      <w:r>
        <w:t>楚世家</w:t>
      </w:r>
      <w:r>
        <w:rPr>
          <w:rFonts w:hint="eastAsia" w:eastAsia="宋体"/>
          <w:lang w:eastAsia="zh-CN"/>
        </w:rPr>
        <w:t>》</w:t>
      </w:r>
      <w:r>
        <w:t>：</w:t>
      </w:r>
      <w:r>
        <w:rPr>
          <w:rFonts w:hint="eastAsia" w:eastAsia="宋体"/>
          <w:lang w:eastAsia="zh-CN"/>
        </w:rPr>
        <w:t>“</w:t>
      </w:r>
      <w:r>
        <w:t>庸可絶乎？</w:t>
      </w:r>
      <w:r>
        <w:rPr>
          <w:rFonts w:hint="eastAsia" w:eastAsia="宋体"/>
          <w:lang w:eastAsia="zh-CN"/>
        </w:rPr>
        <w:t>”</w:t>
      </w:r>
      <w:r>
        <w:t>又：</w:t>
      </w:r>
      <w:r>
        <w:rPr>
          <w:rFonts w:hint="eastAsia" w:eastAsia="宋体"/>
          <w:lang w:eastAsia="zh-CN"/>
        </w:rPr>
        <w:t>“</w:t>
      </w:r>
      <w:r>
        <w:t>庸去是身乎？</w:t>
      </w:r>
      <w:r>
        <w:rPr>
          <w:rFonts w:hint="eastAsia" w:eastAsia="宋体"/>
          <w:lang w:eastAsia="zh-CN"/>
        </w:rPr>
        <w:t>”《</w:t>
      </w:r>
      <w:r>
        <w:t>孔子世家</w:t>
      </w:r>
      <w:r>
        <w:rPr>
          <w:rFonts w:hint="eastAsia" w:eastAsia="宋体"/>
          <w:lang w:eastAsia="zh-CN"/>
        </w:rPr>
        <w:t>》</w:t>
      </w:r>
    </w:p>
    <w:p w14:paraId="2CA681BC">
      <w:r>
        <w:rPr>
          <w:rFonts w:hint="eastAsia" w:eastAsia="宋体"/>
          <w:lang w:eastAsia="zh-CN"/>
        </w:rPr>
        <w:t>“</w:t>
      </w:r>
      <w:r>
        <w:t>庸遲乎？</w:t>
      </w:r>
      <w:r>
        <w:rPr>
          <w:rFonts w:hint="eastAsia" w:eastAsia="宋体"/>
          <w:lang w:eastAsia="zh-CN"/>
        </w:rPr>
        <w:t>”《</w:t>
      </w:r>
      <w:r>
        <w:t>列女傳。節義</w:t>
      </w:r>
      <w:r>
        <w:rPr>
          <w:rFonts w:hint="eastAsia" w:eastAsia="宋体"/>
          <w:lang w:eastAsia="zh-CN"/>
        </w:rPr>
        <w:t>》</w:t>
      </w:r>
      <w:r>
        <w:t>篇：</w:t>
      </w:r>
      <w:r>
        <w:rPr>
          <w:rFonts w:hint="eastAsia" w:eastAsia="宋体"/>
          <w:lang w:eastAsia="zh-CN"/>
        </w:rPr>
        <w:t>“</w:t>
      </w:r>
      <w:r>
        <w:t>庸爲去是身乎？</w:t>
      </w:r>
      <w:r>
        <w:rPr>
          <w:rFonts w:hint="eastAsia" w:eastAsia="宋体"/>
          <w:lang w:eastAsia="zh-CN"/>
        </w:rPr>
        <w:t>”《</w:t>
      </w:r>
      <w:r>
        <w:t>新序。雜事</w:t>
      </w:r>
      <w:r>
        <w:rPr>
          <w:rFonts w:hint="eastAsia" w:eastAsia="宋体"/>
          <w:lang w:eastAsia="zh-CN"/>
        </w:rPr>
        <w:t>》</w:t>
      </w:r>
      <w:r>
        <w:t>篇：</w:t>
      </w:r>
      <w:r>
        <w:rPr>
          <w:rFonts w:hint="eastAsia" w:eastAsia="宋体"/>
          <w:lang w:eastAsia="zh-CN"/>
        </w:rPr>
        <w:t>“</w:t>
      </w:r>
      <w:r>
        <w:t>吾庸敢傲霸王</w:t>
      </w:r>
    </w:p>
    <w:p w14:paraId="2DE6F7A0">
      <w:r>
        <w:t>乎？</w:t>
      </w:r>
      <w:r>
        <w:rPr>
          <w:rFonts w:hint="eastAsia" w:eastAsia="宋体"/>
          <w:lang w:eastAsia="zh-CN"/>
        </w:rPr>
        <w:t>”</w:t>
      </w:r>
      <w:r>
        <w:t>：又</w:t>
      </w:r>
      <w:r>
        <w:rPr>
          <w:rFonts w:hint="eastAsia" w:eastAsia="宋体"/>
          <w:lang w:eastAsia="zh-CN"/>
        </w:rPr>
        <w:t>“</w:t>
      </w:r>
      <w:r>
        <w:t>庸得進乎？</w:t>
      </w:r>
      <w:r>
        <w:rPr>
          <w:rFonts w:hint="eastAsia" w:eastAsia="宋体"/>
          <w:lang w:eastAsia="zh-CN"/>
        </w:rPr>
        <w:t>”《</w:t>
      </w:r>
      <w:r>
        <w:t>説苑</w:t>
      </w:r>
      <w:r>
        <w:rPr>
          <w:rFonts w:hint="eastAsia" w:eastAsia="宋体"/>
          <w:lang w:eastAsia="zh-CN"/>
        </w:rPr>
        <w:t>•</w:t>
      </w:r>
      <w:r>
        <w:t>建本</w:t>
      </w:r>
      <w:r>
        <w:rPr>
          <w:rFonts w:hint="eastAsia" w:eastAsia="宋体"/>
          <w:lang w:eastAsia="zh-CN"/>
        </w:rPr>
        <w:t>》</w:t>
      </w:r>
      <w:r>
        <w:t>篇：</w:t>
      </w:r>
      <w:r>
        <w:rPr>
          <w:rFonts w:hint="eastAsia" w:eastAsia="宋体"/>
          <w:lang w:eastAsia="zh-CN"/>
        </w:rPr>
        <w:t>“</w:t>
      </w:r>
      <w:r>
        <w:t>庸知子用非爲是＄用是爲非乎？</w:t>
      </w:r>
      <w:r>
        <w:rPr>
          <w:rFonts w:hint="eastAsia" w:eastAsia="宋体"/>
          <w:lang w:eastAsia="zh-CN"/>
        </w:rPr>
        <w:t>”</w:t>
      </w:r>
      <w:r>
        <w:t>桓子</w:t>
      </w:r>
      <w:r>
        <w:rPr>
          <w:rFonts w:hint="eastAsia" w:eastAsia="宋体"/>
          <w:lang w:eastAsia="zh-CN"/>
        </w:rPr>
        <w:t>《</w:t>
      </w:r>
      <w:r>
        <w:t>新</w:t>
      </w:r>
    </w:p>
    <w:p w14:paraId="23F7561C">
      <w:r>
        <w:t>論</w:t>
      </w:r>
      <w:r>
        <w:rPr>
          <w:rFonts w:hint="eastAsia" w:eastAsia="宋体"/>
          <w:lang w:eastAsia="zh-CN"/>
        </w:rPr>
        <w:t>》</w:t>
      </w:r>
      <w:r>
        <w:t>：</w:t>
      </w:r>
      <w:r>
        <w:rPr>
          <w:rFonts w:hint="eastAsia" w:eastAsia="宋体"/>
          <w:lang w:eastAsia="zh-CN"/>
        </w:rPr>
        <w:t>“</w:t>
      </w:r>
      <w:r>
        <w:t>庸易知邪？</w:t>
      </w:r>
      <w:r>
        <w:rPr>
          <w:rFonts w:hint="eastAsia" w:eastAsia="宋体"/>
          <w:lang w:eastAsia="zh-CN"/>
        </w:rPr>
        <w:t>”《</w:t>
      </w:r>
      <w:r>
        <w:t>漢書。息夫躬傳</w:t>
      </w:r>
      <w:r>
        <w:rPr>
          <w:rFonts w:hint="eastAsia" w:eastAsia="宋体"/>
          <w:lang w:eastAsia="zh-CN"/>
        </w:rPr>
        <w:t>》</w:t>
      </w:r>
      <w:r>
        <w:t>：</w:t>
      </w:r>
      <w:r>
        <w:rPr>
          <w:rFonts w:hint="eastAsia" w:eastAsia="宋体"/>
          <w:lang w:eastAsia="zh-CN"/>
        </w:rPr>
        <w:t>“</w:t>
      </w:r>
      <w:r>
        <w:t>庸得往兮？</w:t>
      </w:r>
      <w:r>
        <w:rPr>
          <w:rFonts w:hint="eastAsia" w:eastAsia="宋体"/>
          <w:lang w:eastAsia="zh-CN"/>
        </w:rPr>
        <w:t>”《</w:t>
      </w:r>
      <w:r>
        <w:t>南粤王傳</w:t>
      </w:r>
      <w:r>
        <w:rPr>
          <w:rFonts w:hint="eastAsia" w:eastAsia="宋体"/>
          <w:lang w:eastAsia="zh-CN"/>
        </w:rPr>
        <w:t>》</w:t>
      </w:r>
      <w:r>
        <w:t>：</w:t>
      </w:r>
      <w:r>
        <w:rPr>
          <w:rFonts w:hint="eastAsia" w:eastAsia="宋体"/>
          <w:lang w:eastAsia="zh-CN"/>
        </w:rPr>
        <w:t>“</w:t>
      </w:r>
      <w:r>
        <w:t>庸獨利乎？</w:t>
      </w:r>
      <w:r>
        <w:rPr>
          <w:rFonts w:hint="eastAsia" w:eastAsia="宋体"/>
          <w:lang w:eastAsia="zh-CN"/>
        </w:rPr>
        <w:t>”</w:t>
      </w:r>
      <w:r>
        <w:t>皆是</w:t>
      </w:r>
    </w:p>
    <w:p w14:paraId="5939829C">
      <w:r>
        <w:t>也。</w:t>
      </w:r>
      <w:r>
        <w:rPr>
          <w:rFonts w:hint="eastAsia" w:eastAsia="宋体"/>
          <w:lang w:eastAsia="zh-CN"/>
        </w:rPr>
        <w:t>“</w:t>
      </w:r>
      <w:r>
        <w:t>庸</w:t>
      </w:r>
      <w:r>
        <w:rPr>
          <w:rFonts w:hint="eastAsia" w:eastAsia="宋体"/>
          <w:lang w:eastAsia="zh-CN"/>
        </w:rPr>
        <w:t>”</w:t>
      </w:r>
      <w:r>
        <w:t>與</w:t>
      </w:r>
      <w:r>
        <w:rPr>
          <w:rFonts w:hint="eastAsia" w:eastAsia="宋体"/>
          <w:lang w:eastAsia="zh-CN"/>
        </w:rPr>
        <w:t>“</w:t>
      </w:r>
      <w:r>
        <w:t>何</w:t>
      </w:r>
      <w:r>
        <w:rPr>
          <w:rFonts w:hint="eastAsia" w:eastAsia="宋体"/>
          <w:lang w:eastAsia="zh-CN"/>
        </w:rPr>
        <w:t>”</w:t>
      </w:r>
      <w:r>
        <w:t>同義，故或稱</w:t>
      </w:r>
      <w:r>
        <w:rPr>
          <w:rFonts w:hint="eastAsia" w:eastAsia="宋体"/>
          <w:lang w:eastAsia="zh-CN"/>
        </w:rPr>
        <w:t>“</w:t>
      </w:r>
      <w:r>
        <w:t>庸何</w:t>
      </w:r>
      <w:r>
        <w:rPr>
          <w:rFonts w:hint="eastAsia" w:eastAsia="宋体"/>
          <w:lang w:eastAsia="zh-CN"/>
        </w:rPr>
        <w:t>”</w:t>
      </w:r>
      <w:r>
        <w:t>。</w:t>
      </w:r>
      <w:r>
        <w:rPr>
          <w:rFonts w:hint="eastAsia" w:eastAsia="宋体"/>
          <w:lang w:eastAsia="zh-CN"/>
        </w:rPr>
        <w:t>《</w:t>
      </w:r>
      <w:r>
        <w:t>論衡《變虚篇</w:t>
      </w:r>
      <w:r>
        <w:rPr>
          <w:rFonts w:hint="eastAsia" w:eastAsia="宋体"/>
          <w:lang w:eastAsia="zh-CN"/>
        </w:rPr>
        <w:t>》</w:t>
      </w:r>
      <w:r>
        <w:t>：</w:t>
      </w:r>
      <w:r>
        <w:rPr>
          <w:rFonts w:hint="eastAsia" w:eastAsia="宋体"/>
          <w:lang w:eastAsia="zh-CN"/>
        </w:rPr>
        <w:t>“</w:t>
      </w:r>
      <w:r>
        <w:t>庸何能動天？</w:t>
      </w:r>
      <w:r>
        <w:rPr>
          <w:rFonts w:hint="eastAsia" w:eastAsia="宋体"/>
          <w:lang w:eastAsia="zh-CN"/>
        </w:rPr>
        <w:t>”</w:t>
      </w:r>
      <w:r>
        <w:t>庸亦何也。</w:t>
      </w:r>
      <w:r>
        <w:rPr>
          <w:rFonts w:hint="eastAsia" w:eastAsia="宋体"/>
          <w:lang w:eastAsia="zh-CN"/>
        </w:rPr>
        <w:t>“</w:t>
      </w:r>
      <w:r>
        <w:t>庸</w:t>
      </w:r>
    </w:p>
    <w:p w14:paraId="68F594F4">
      <w:r>
        <w:t>與</w:t>
      </w:r>
      <w:r>
        <w:rPr>
          <w:rFonts w:hint="eastAsia" w:eastAsia="宋体"/>
          <w:lang w:eastAsia="zh-CN"/>
        </w:rPr>
        <w:t>“</w:t>
      </w:r>
      <w:r>
        <w:t>詎</w:t>
      </w:r>
      <w:r>
        <w:rPr>
          <w:rFonts w:hint="eastAsia" w:eastAsia="宋体"/>
          <w:lang w:eastAsia="zh-CN"/>
        </w:rPr>
        <w:t>”</w:t>
      </w:r>
      <w:r>
        <w:t>同義，故或稱</w:t>
      </w:r>
      <w:r>
        <w:rPr>
          <w:rFonts w:hint="eastAsia" w:eastAsia="宋体"/>
          <w:lang w:eastAsia="zh-CN"/>
        </w:rPr>
        <w:t>“</w:t>
      </w:r>
      <w:r>
        <w:t>庸詎</w:t>
      </w:r>
      <w:r>
        <w:rPr>
          <w:rFonts w:hint="eastAsia" w:eastAsia="宋体"/>
          <w:lang w:eastAsia="zh-CN"/>
        </w:rPr>
        <w:t>”</w:t>
      </w:r>
      <w:r>
        <w:t>。</w:t>
      </w:r>
      <w:r>
        <w:rPr>
          <w:rFonts w:hint="eastAsia" w:eastAsia="宋体"/>
          <w:lang w:eastAsia="zh-CN"/>
        </w:rPr>
        <w:t>《</w:t>
      </w:r>
      <w:r>
        <w:t>莊子。大宗師</w:t>
      </w:r>
      <w:r>
        <w:rPr>
          <w:rFonts w:hint="eastAsia" w:eastAsia="宋体"/>
          <w:lang w:eastAsia="zh-CN"/>
        </w:rPr>
        <w:t>》</w:t>
      </w:r>
      <w:r>
        <w:t>篇：</w:t>
      </w:r>
      <w:r>
        <w:rPr>
          <w:rFonts w:hint="eastAsia" w:eastAsia="宋体"/>
          <w:lang w:eastAsia="zh-CN"/>
        </w:rPr>
        <w:t>“</w:t>
      </w:r>
      <w:r>
        <w:t>庸詎知吾所謂天之非人乎？</w:t>
      </w:r>
      <w:r>
        <w:rPr>
          <w:rFonts w:hint="eastAsia" w:eastAsia="宋体"/>
          <w:lang w:eastAsia="zh-CN"/>
        </w:rPr>
        <w:t>”</w:t>
      </w:r>
      <w:r>
        <w:t>又</w:t>
      </w:r>
      <w:r>
        <w:rPr>
          <w:rFonts w:hint="eastAsia" w:eastAsia="宋体"/>
          <w:lang w:eastAsia="zh-CN"/>
        </w:rPr>
        <w:t>“</w:t>
      </w:r>
      <w:r>
        <w:t>庸</w:t>
      </w:r>
    </w:p>
    <w:p w14:paraId="59672DDC">
      <w:pPr>
        <w:rPr>
          <w:rFonts w:hint="eastAsia" w:eastAsia="宋体"/>
          <w:lang w:eastAsia="zh-CN"/>
        </w:rPr>
      </w:pPr>
      <w:r>
        <w:t>詎知吾所謂吾之乎？</w:t>
      </w:r>
      <w:r>
        <w:rPr>
          <w:rFonts w:hint="eastAsia" w:eastAsia="宋体"/>
          <w:lang w:eastAsia="zh-CN"/>
        </w:rPr>
        <w:t>”《</w:t>
      </w:r>
      <w:r>
        <w:t>淮南</w:t>
      </w:r>
      <w:r>
        <w:rPr>
          <w:rFonts w:hint="eastAsia" w:eastAsia="宋体"/>
          <w:lang w:eastAsia="zh-CN"/>
        </w:rPr>
        <w:t>•</w:t>
      </w:r>
      <w:r>
        <w:t>齊俗訓</w:t>
      </w:r>
      <w:r>
        <w:rPr>
          <w:rFonts w:hint="eastAsia" w:eastAsia="宋体"/>
          <w:lang w:eastAsia="zh-CN"/>
        </w:rPr>
        <w:t>》</w:t>
      </w:r>
      <w:r>
        <w:t>：</w:t>
      </w:r>
      <w:r>
        <w:rPr>
          <w:rFonts w:hint="eastAsia" w:eastAsia="宋体"/>
          <w:lang w:eastAsia="zh-CN"/>
        </w:rPr>
        <w:t>“</w:t>
      </w:r>
      <w:r>
        <w:t>庸遽知世之所自窺我者乎？</w:t>
      </w:r>
      <w:r>
        <w:rPr>
          <w:rFonts w:hint="eastAsia" w:eastAsia="宋体"/>
          <w:lang w:eastAsia="zh-CN"/>
        </w:rPr>
        <w:t>”</w:t>
      </w:r>
      <w:r>
        <w:t>遽詎同。</w:t>
      </w:r>
      <w:r>
        <w:rPr>
          <w:rFonts w:hint="eastAsia" w:eastAsia="宋体"/>
          <w:lang w:eastAsia="zh-CN"/>
        </w:rPr>
        <w:t>《</w:t>
      </w:r>
      <w:r>
        <w:t>新序</w:t>
      </w:r>
      <w:r>
        <w:rPr>
          <w:rFonts w:hint="eastAsia" w:eastAsia="宋体"/>
          <w:lang w:eastAsia="zh-CN"/>
        </w:rPr>
        <w:t>•</w:t>
      </w:r>
    </w:p>
    <w:p w14:paraId="3E15835D">
      <w:r>
        <w:t>節士</w:t>
      </w:r>
      <w:r>
        <w:rPr>
          <w:rFonts w:hint="eastAsia" w:eastAsia="宋体"/>
          <w:lang w:eastAsia="zh-CN"/>
        </w:rPr>
        <w:t>》</w:t>
      </w:r>
      <w:r>
        <w:t>篇</w:t>
      </w:r>
      <w:r>
        <w:rPr>
          <w:rFonts w:hint="eastAsia" w:eastAsia="宋体"/>
          <w:lang w:eastAsia="zh-CN"/>
        </w:rPr>
        <w:t>“</w:t>
      </w:r>
      <w:r>
        <w:t>吾庸遽受之乎？</w:t>
      </w:r>
      <w:r>
        <w:rPr>
          <w:rFonts w:hint="eastAsia" w:eastAsia="宋体"/>
          <w:lang w:eastAsia="zh-CN"/>
        </w:rPr>
        <w:t>”</w:t>
      </w:r>
      <w:r>
        <w:t>庸亦詎也。</w:t>
      </w:r>
      <w:r>
        <w:rPr>
          <w:rFonts w:hint="eastAsia" w:eastAsia="宋体"/>
          <w:lang w:eastAsia="zh-CN"/>
        </w:rPr>
        <w:t>“</w:t>
      </w:r>
      <w:r>
        <w:t>庸何</w:t>
      </w:r>
      <w:r>
        <w:rPr>
          <w:rFonts w:hint="eastAsia" w:eastAsia="宋体"/>
          <w:lang w:eastAsia="zh-CN"/>
        </w:rPr>
        <w:t>”</w:t>
      </w:r>
      <w:r>
        <w:t>、</w:t>
      </w:r>
      <w:r>
        <w:rPr>
          <w:rFonts w:hint="eastAsia" w:eastAsia="宋体"/>
          <w:lang w:eastAsia="zh-CN"/>
        </w:rPr>
        <w:t>“</w:t>
      </w:r>
      <w:r>
        <w:t>庸詎</w:t>
      </w:r>
      <w:r>
        <w:rPr>
          <w:rFonts w:hint="eastAsia" w:eastAsia="宋体"/>
          <w:lang w:eastAsia="zh-CN"/>
        </w:rPr>
        <w:t>”</w:t>
      </w:r>
      <w:r>
        <w:t>連文、古人自有複語耳。</w:t>
      </w:r>
    </w:p>
    <w:p w14:paraId="36CBFA05">
      <w:r>
        <w:t>庸猶</w:t>
      </w:r>
      <w:r>
        <w:rPr>
          <w:rFonts w:hint="eastAsia" w:eastAsia="宋体"/>
          <w:lang w:eastAsia="zh-CN"/>
        </w:rPr>
        <w:t>“</w:t>
      </w:r>
      <w:r>
        <w:t>將</w:t>
      </w:r>
      <w:r>
        <w:rPr>
          <w:rFonts w:hint="eastAsia" w:eastAsia="宋体"/>
          <w:lang w:eastAsia="zh-CN"/>
        </w:rPr>
        <w:t>”</w:t>
      </w:r>
      <w:r>
        <w:t>也。</w:t>
      </w:r>
      <w:r>
        <w:rPr>
          <w:rFonts w:hint="eastAsia" w:eastAsia="宋体"/>
          <w:lang w:eastAsia="zh-CN"/>
        </w:rPr>
        <w:t>《</w:t>
      </w:r>
      <w:r>
        <w:t>昭五年左傳</w:t>
      </w:r>
      <w:r>
        <w:rPr>
          <w:rFonts w:hint="eastAsia" w:eastAsia="宋体"/>
          <w:lang w:eastAsia="zh-CN"/>
        </w:rPr>
        <w:t>》</w:t>
      </w:r>
      <w:r>
        <w:t>：</w:t>
      </w:r>
      <w:r>
        <w:rPr>
          <w:rFonts w:hint="eastAsia" w:eastAsia="宋体"/>
          <w:lang w:eastAsia="zh-CN"/>
        </w:rPr>
        <w:t>“</w:t>
      </w:r>
      <w:r>
        <w:t>今此行也，其庸有報志。</w:t>
      </w:r>
      <w:r>
        <w:rPr>
          <w:rFonts w:hint="eastAsia" w:eastAsia="宋体"/>
          <w:lang w:eastAsia="zh-CN"/>
        </w:rPr>
        <w:t>”</w:t>
      </w:r>
      <w:r>
        <w:t>言</w:t>
      </w:r>
      <w:r>
        <w:rPr>
          <w:rFonts w:hint="eastAsia" w:eastAsia="宋体"/>
          <w:lang w:eastAsia="zh-CN"/>
        </w:rPr>
        <w:t>“</w:t>
      </w:r>
      <w:r>
        <w:t>將有報志</w:t>
      </w:r>
      <w:r>
        <w:rPr>
          <w:rFonts w:hint="eastAsia" w:eastAsia="宋体"/>
          <w:lang w:eastAsia="zh-CN"/>
        </w:rPr>
        <w:t>”</w:t>
      </w:r>
      <w:r>
        <w:t>也</w:t>
      </w:r>
    </w:p>
    <w:p w14:paraId="06E12940">
      <w:r>
        <w:t>【第296页】</w:t>
      </w:r>
    </w:p>
    <w:p w14:paraId="7D4181D5">
      <w:r>
        <w:t>-</w:t>
      </w:r>
    </w:p>
    <w:p w14:paraId="58AC0F96">
      <w:r>
        <w:t>一，猶</w:t>
      </w:r>
      <w:r>
        <w:rPr>
          <w:rFonts w:hint="eastAsia" w:eastAsia="宋体"/>
          <w:lang w:eastAsia="zh-CN"/>
        </w:rPr>
        <w:t>“</w:t>
      </w:r>
      <w:r>
        <w:t>皆</w:t>
      </w:r>
      <w:r>
        <w:rPr>
          <w:rFonts w:hint="eastAsia" w:eastAsia="宋体"/>
          <w:lang w:eastAsia="zh-CN"/>
        </w:rPr>
        <w:t>”</w:t>
      </w:r>
      <w:r>
        <w:t>也，本</w:t>
      </w:r>
      <w:r>
        <w:rPr>
          <w:rFonts w:hint="eastAsia" w:eastAsia="宋体"/>
          <w:lang w:eastAsia="zh-CN"/>
        </w:rPr>
        <w:t>《</w:t>
      </w:r>
      <w:r>
        <w:t>釋詞</w:t>
      </w:r>
      <w:r>
        <w:rPr>
          <w:rFonts w:hint="eastAsia" w:eastAsia="宋体"/>
          <w:lang w:eastAsia="zh-CN"/>
        </w:rPr>
        <w:t>》</w:t>
      </w:r>
      <w:r>
        <w:t>。案：楊倞注</w:t>
      </w:r>
      <w:r>
        <w:rPr>
          <w:rFonts w:hint="eastAsia" w:eastAsia="宋体"/>
          <w:lang w:eastAsia="zh-CN"/>
        </w:rPr>
        <w:t>《</w:t>
      </w:r>
      <w:r>
        <w:t>荀子</w:t>
      </w:r>
      <w:r>
        <w:rPr>
          <w:rFonts w:hint="eastAsia" w:eastAsia="宋体"/>
          <w:lang w:eastAsia="zh-CN"/>
        </w:rPr>
        <w:t>•</w:t>
      </w:r>
      <w:r>
        <w:t>勸學</w:t>
      </w:r>
      <w:r>
        <w:rPr>
          <w:rFonts w:hint="eastAsia" w:eastAsia="宋体"/>
          <w:lang w:eastAsia="zh-CN"/>
        </w:rPr>
        <w:t>》</w:t>
      </w:r>
      <w:r>
        <w:t>篇、</w:t>
      </w:r>
      <w:r>
        <w:rPr>
          <w:rFonts w:hint="eastAsia" w:eastAsia="宋体"/>
          <w:lang w:eastAsia="zh-CN"/>
        </w:rPr>
        <w:t>《</w:t>
      </w:r>
      <w:r>
        <w:t>臣道</w:t>
      </w:r>
      <w:r>
        <w:rPr>
          <w:rFonts w:hint="eastAsia" w:eastAsia="宋体"/>
          <w:lang w:eastAsia="zh-CN"/>
        </w:rPr>
        <w:t>》</w:t>
      </w:r>
      <w:r>
        <w:t>篇、</w:t>
      </w:r>
      <w:r>
        <w:rPr>
          <w:rFonts w:hint="eastAsia" w:eastAsia="宋体"/>
          <w:lang w:eastAsia="zh-CN"/>
        </w:rPr>
        <w:t>《</w:t>
      </w:r>
      <w:r>
        <w:t>君子</w:t>
      </w:r>
      <w:r>
        <w:rPr>
          <w:rFonts w:hint="eastAsia" w:eastAsia="宋体"/>
          <w:lang w:eastAsia="zh-CN"/>
        </w:rPr>
        <w:t>》</w:t>
      </w:r>
      <w:r>
        <w:t>篇並云：二，皆也。</w:t>
      </w:r>
      <w:r>
        <w:rPr>
          <w:rFonts w:hint="eastAsia" w:eastAsia="宋体"/>
          <w:lang w:eastAsia="zh-CN"/>
        </w:rPr>
        <w:t>”“</w:t>
      </w:r>
      <w:r>
        <w:t>總</w:t>
      </w:r>
      <w:r>
        <w:rPr>
          <w:rFonts w:hint="eastAsia" w:eastAsia="宋体"/>
          <w:lang w:eastAsia="zh-CN"/>
        </w:rPr>
        <w:t>”</w:t>
      </w:r>
      <w:r>
        <w:t>也。</w:t>
      </w:r>
    </w:p>
    <w:p w14:paraId="7183F32C">
      <w:r>
        <w:rPr>
          <w:rFonts w:hint="eastAsia" w:eastAsia="宋体"/>
          <w:lang w:eastAsia="zh-CN"/>
        </w:rPr>
        <w:t>《</w:t>
      </w:r>
      <w:r>
        <w:t>書。金縢</w:t>
      </w:r>
      <w:r>
        <w:rPr>
          <w:rFonts w:hint="eastAsia" w:eastAsia="宋体"/>
          <w:lang w:eastAsia="zh-CN"/>
        </w:rPr>
        <w:t>》</w:t>
      </w:r>
      <w:r>
        <w:t>：</w:t>
      </w:r>
      <w:r>
        <w:rPr>
          <w:rFonts w:hint="eastAsia" w:eastAsia="宋体"/>
          <w:lang w:eastAsia="zh-CN"/>
        </w:rPr>
        <w:t>“</w:t>
      </w:r>
      <w:r>
        <w:t>乃卜三龜，一習吉。</w:t>
      </w:r>
      <w:r>
        <w:rPr>
          <w:rFonts w:hint="eastAsia" w:eastAsia="宋体"/>
          <w:lang w:eastAsia="zh-CN"/>
        </w:rPr>
        <w:t>”</w:t>
      </w:r>
      <w:r>
        <w:t>言</w:t>
      </w:r>
      <w:r>
        <w:rPr>
          <w:rFonts w:hint="eastAsia" w:eastAsia="宋体"/>
          <w:lang w:eastAsia="zh-CN"/>
        </w:rPr>
        <w:t>“</w:t>
      </w:r>
      <w:r>
        <w:t>皆習吉</w:t>
      </w:r>
      <w:r>
        <w:rPr>
          <w:rFonts w:hint="eastAsia" w:eastAsia="宋体"/>
          <w:lang w:eastAsia="zh-CN"/>
        </w:rPr>
        <w:t>”</w:t>
      </w:r>
      <w:r>
        <w:t>也。</w:t>
      </w:r>
      <w:r>
        <w:rPr>
          <w:rFonts w:hint="eastAsia" w:eastAsia="宋体"/>
          <w:lang w:eastAsia="zh-CN"/>
        </w:rPr>
        <w:t>《</w:t>
      </w:r>
      <w:r>
        <w:t>大戴記。虞戴德</w:t>
      </w:r>
      <w:r>
        <w:rPr>
          <w:rFonts w:hint="eastAsia" w:eastAsia="宋体"/>
          <w:lang w:eastAsia="zh-CN"/>
        </w:rPr>
        <w:t>》</w:t>
      </w:r>
      <w:r>
        <w:t>篇：</w:t>
      </w:r>
      <w:r>
        <w:rPr>
          <w:rFonts w:hint="eastAsia" w:eastAsia="宋体"/>
          <w:lang w:eastAsia="zh-CN"/>
        </w:rPr>
        <w:t>“</w:t>
      </w:r>
      <w:r>
        <w:t>歛此三者而</w:t>
      </w:r>
    </w:p>
    <w:p w14:paraId="5525B7B4">
      <w:r>
        <w:t>一舉之。</w:t>
      </w:r>
      <w:r>
        <w:rPr>
          <w:rFonts w:hint="eastAsia" w:eastAsia="宋体"/>
          <w:lang w:eastAsia="zh-CN"/>
        </w:rPr>
        <w:t>”</w:t>
      </w:r>
      <w:r>
        <w:t>言</w:t>
      </w:r>
      <w:r>
        <w:rPr>
          <w:rFonts w:hint="eastAsia" w:eastAsia="宋体"/>
          <w:lang w:eastAsia="zh-CN"/>
        </w:rPr>
        <w:t>“</w:t>
      </w:r>
      <w:r>
        <w:t>皆舉之</w:t>
      </w:r>
      <w:r>
        <w:rPr>
          <w:rFonts w:hint="eastAsia" w:eastAsia="宋体"/>
          <w:lang w:eastAsia="zh-CN"/>
        </w:rPr>
        <w:t>”</w:t>
      </w:r>
      <w:r>
        <w:t>也。</w:t>
      </w:r>
      <w:r>
        <w:rPr>
          <w:rFonts w:hint="eastAsia" w:eastAsia="宋体"/>
          <w:lang w:eastAsia="zh-CN"/>
        </w:rPr>
        <w:t>《</w:t>
      </w:r>
      <w:r>
        <w:t>晏子。外篇</w:t>
      </w:r>
      <w:r>
        <w:rPr>
          <w:rFonts w:hint="eastAsia" w:eastAsia="宋体"/>
          <w:lang w:eastAsia="zh-CN"/>
        </w:rPr>
        <w:t>》</w:t>
      </w:r>
      <w:r>
        <w:t>：</w:t>
      </w:r>
      <w:r>
        <w:rPr>
          <w:rFonts w:hint="eastAsia" w:eastAsia="宋体"/>
          <w:lang w:eastAsia="zh-CN"/>
        </w:rPr>
        <w:t>“</w:t>
      </w:r>
      <w:r>
        <w:t>公一歸七年之禄。</w:t>
      </w:r>
      <w:r>
        <w:rPr>
          <w:rFonts w:hint="eastAsia" w:eastAsia="宋体"/>
          <w:lang w:eastAsia="zh-CN"/>
        </w:rPr>
        <w:t>”</w:t>
      </w:r>
      <w:r>
        <w:t>言總歸以七年之禄也。又</w:t>
      </w:r>
    </w:p>
    <w:p w14:paraId="2A95BEE2">
      <w:pPr>
        <w:rPr>
          <w:rFonts w:hint="eastAsia" w:eastAsia="宋体"/>
          <w:lang w:eastAsia="zh-CN"/>
        </w:rPr>
      </w:pPr>
      <w:r>
        <w:rPr>
          <w:rFonts w:hint="eastAsia" w:eastAsia="宋体"/>
          <w:lang w:eastAsia="zh-CN"/>
        </w:rPr>
        <w:t>《</w:t>
      </w:r>
      <w:r>
        <w:t>六韜。立將</w:t>
      </w:r>
      <w:r>
        <w:rPr>
          <w:rFonts w:hint="eastAsia" w:eastAsia="宋体"/>
          <w:lang w:eastAsia="zh-CN"/>
        </w:rPr>
        <w:t>》</w:t>
      </w:r>
      <w:r>
        <w:t>篇：</w:t>
      </w:r>
      <w:r>
        <w:rPr>
          <w:rFonts w:hint="eastAsia" w:eastAsia="宋体"/>
          <w:lang w:eastAsia="zh-CN"/>
        </w:rPr>
        <w:t>“</w:t>
      </w:r>
      <w:r>
        <w:t>社稷安危，一在將軍。</w:t>
      </w:r>
      <w:r>
        <w:rPr>
          <w:rFonts w:hint="eastAsia" w:eastAsia="宋体"/>
          <w:lang w:eastAsia="zh-CN"/>
        </w:rPr>
        <w:t>”《</w:t>
      </w:r>
      <w:r>
        <w:t>管子</w:t>
      </w:r>
      <w:r>
        <w:rPr>
          <w:rFonts w:hint="eastAsia" w:eastAsia="宋体"/>
          <w:lang w:eastAsia="zh-CN"/>
        </w:rPr>
        <w:t>•</w:t>
      </w:r>
      <w:r>
        <w:t>小匡</w:t>
      </w:r>
      <w:r>
        <w:rPr>
          <w:rFonts w:hint="eastAsia" w:eastAsia="宋体"/>
          <w:lang w:eastAsia="zh-CN"/>
        </w:rPr>
        <w:t>》</w:t>
      </w:r>
      <w:r>
        <w:t>篇：</w:t>
      </w:r>
      <w:r>
        <w:rPr>
          <w:rFonts w:hint="eastAsia" w:eastAsia="宋体"/>
          <w:lang w:eastAsia="zh-CN"/>
        </w:rPr>
        <w:t>“</w:t>
      </w:r>
      <w:r>
        <w:t>此五子者，夷吾一不如。</w:t>
      </w:r>
      <w:r>
        <w:rPr>
          <w:rFonts w:hint="eastAsia" w:eastAsia="宋体"/>
          <w:lang w:eastAsia="zh-CN"/>
        </w:rPr>
        <w:t>”</w:t>
      </w:r>
    </w:p>
    <w:p w14:paraId="58B8390A">
      <w:r>
        <w:rPr>
          <w:rFonts w:hint="eastAsia" w:eastAsia="宋体"/>
          <w:lang w:eastAsia="zh-CN"/>
        </w:rPr>
        <w:t>《</w:t>
      </w:r>
      <w:r>
        <w:t>荀子。禮論</w:t>
      </w:r>
      <w:r>
        <w:rPr>
          <w:rFonts w:hint="eastAsia" w:eastAsia="宋体"/>
          <w:lang w:eastAsia="zh-CN"/>
        </w:rPr>
        <w:t>》</w:t>
      </w:r>
      <w:r>
        <w:t>篇：二足以爲人願。</w:t>
      </w:r>
      <w:r>
        <w:rPr>
          <w:rFonts w:hint="eastAsia" w:eastAsia="宋体"/>
          <w:lang w:eastAsia="zh-CN"/>
        </w:rPr>
        <w:t>”《</w:t>
      </w:r>
      <w:r>
        <w:t>吕氏春秋。知度</w:t>
      </w:r>
      <w:r>
        <w:rPr>
          <w:rFonts w:hint="eastAsia" w:eastAsia="宋体"/>
          <w:lang w:eastAsia="zh-CN"/>
        </w:rPr>
        <w:t>》</w:t>
      </w:r>
      <w:r>
        <w:t>篇：</w:t>
      </w:r>
      <w:r>
        <w:rPr>
          <w:rFonts w:hint="eastAsia" w:eastAsia="宋体"/>
          <w:lang w:eastAsia="zh-CN"/>
        </w:rPr>
        <w:t>“</w:t>
      </w:r>
      <w:r>
        <w:t>非一自行之也。</w:t>
      </w:r>
      <w:r>
        <w:rPr>
          <w:rFonts w:hint="eastAsia" w:eastAsia="宋体"/>
          <w:lang w:eastAsia="zh-CN"/>
        </w:rPr>
        <w:t>”《</w:t>
      </w:r>
      <w:r>
        <w:t>韓子。揚</w:t>
      </w:r>
    </w:p>
    <w:p w14:paraId="074A547B">
      <w:r>
        <w:t>權</w:t>
      </w:r>
      <w:r>
        <w:rPr>
          <w:rFonts w:hint="eastAsia" w:eastAsia="宋体"/>
          <w:lang w:eastAsia="zh-CN"/>
        </w:rPr>
        <w:t>》</w:t>
      </w:r>
      <w:r>
        <w:t>篇：</w:t>
      </w:r>
      <w:r>
        <w:rPr>
          <w:rFonts w:hint="eastAsia" w:eastAsia="宋体"/>
          <w:lang w:eastAsia="zh-CN"/>
        </w:rPr>
        <w:t>“</w:t>
      </w:r>
      <w:r>
        <w:t>萬民一從。</w:t>
      </w:r>
      <w:r>
        <w:rPr>
          <w:rFonts w:hint="eastAsia" w:eastAsia="宋体"/>
          <w:lang w:eastAsia="zh-CN"/>
        </w:rPr>
        <w:t>”</w:t>
      </w:r>
      <w:r>
        <w:t>賈子</w:t>
      </w:r>
      <w:r>
        <w:rPr>
          <w:rFonts w:hint="eastAsia" w:eastAsia="宋体"/>
          <w:lang w:eastAsia="zh-CN"/>
        </w:rPr>
        <w:t>《</w:t>
      </w:r>
      <w:r>
        <w:t>新書</w:t>
      </w:r>
      <w:r>
        <w:rPr>
          <w:rFonts w:hint="eastAsia" w:eastAsia="宋体"/>
          <w:lang w:eastAsia="zh-CN"/>
        </w:rPr>
        <w:t>•</w:t>
      </w:r>
      <w:r>
        <w:t>審微</w:t>
      </w:r>
      <w:r>
        <w:rPr>
          <w:rFonts w:hint="eastAsia" w:eastAsia="宋体"/>
          <w:lang w:eastAsia="zh-CN"/>
        </w:rPr>
        <w:t>》</w:t>
      </w:r>
      <w:r>
        <w:t>篇：</w:t>
      </w:r>
      <w:r>
        <w:rPr>
          <w:rFonts w:hint="eastAsia" w:eastAsia="宋体"/>
          <w:lang w:eastAsia="zh-CN"/>
        </w:rPr>
        <w:t>“</w:t>
      </w:r>
      <w:r>
        <w:t>非以小善爲一足以利天下，小不善爲一足</w:t>
      </w:r>
    </w:p>
    <w:p w14:paraId="452A7C00">
      <w:r>
        <w:t>以亂國家也。</w:t>
      </w:r>
      <w:r>
        <w:rPr>
          <w:rFonts w:hint="eastAsia" w:eastAsia="宋体"/>
          <w:lang w:eastAsia="zh-CN"/>
        </w:rPr>
        <w:t>”《</w:t>
      </w:r>
      <w:r>
        <w:t>修政語</w:t>
      </w:r>
      <w:r>
        <w:rPr>
          <w:rFonts w:hint="eastAsia" w:eastAsia="宋体"/>
          <w:lang w:eastAsia="zh-CN"/>
        </w:rPr>
        <w:t>》</w:t>
      </w:r>
      <w:r>
        <w:t>篇：</w:t>
      </w:r>
      <w:r>
        <w:rPr>
          <w:rFonts w:hint="eastAsia" w:eastAsia="宋体"/>
          <w:lang w:eastAsia="zh-CN"/>
        </w:rPr>
        <w:t>“</w:t>
      </w:r>
      <w:r>
        <w:t>故大禹豈能一見而知之也？豈能一聞而識之也？</w:t>
      </w:r>
      <w:r>
        <w:rPr>
          <w:rFonts w:hint="eastAsia" w:eastAsia="宋体"/>
          <w:lang w:eastAsia="zh-CN"/>
        </w:rPr>
        <w:t>”《</w:t>
      </w:r>
      <w:r>
        <w:t>匈奴</w:t>
      </w:r>
    </w:p>
    <w:p w14:paraId="19478DD6">
      <w:r>
        <w:t>篇：</w:t>
      </w:r>
      <w:r>
        <w:rPr>
          <w:rFonts w:hint="eastAsia" w:eastAsia="宋体"/>
          <w:lang w:eastAsia="zh-CN"/>
        </w:rPr>
        <w:t>“</w:t>
      </w:r>
      <w:r>
        <w:t>一可以當天子之意。</w:t>
      </w:r>
      <w:r>
        <w:rPr>
          <w:rFonts w:hint="eastAsia" w:eastAsia="宋体"/>
          <w:lang w:eastAsia="zh-CN"/>
        </w:rPr>
        <w:t>”《</w:t>
      </w:r>
      <w:r>
        <w:t>淮南。泰族訓</w:t>
      </w:r>
      <w:r>
        <w:rPr>
          <w:rFonts w:hint="eastAsia" w:eastAsia="宋体"/>
          <w:lang w:eastAsia="zh-CN"/>
        </w:rPr>
        <w:t>》</w:t>
      </w:r>
      <w:r>
        <w:t>：</w:t>
      </w:r>
      <w:r>
        <w:rPr>
          <w:rFonts w:hint="eastAsia" w:eastAsia="宋体"/>
          <w:lang w:eastAsia="zh-CN"/>
        </w:rPr>
        <w:t>“</w:t>
      </w:r>
      <w:r>
        <w:t>聖人一以仁義爲之準繩。</w:t>
      </w:r>
      <w:r>
        <w:rPr>
          <w:rFonts w:hint="eastAsia" w:eastAsia="宋体"/>
          <w:lang w:eastAsia="zh-CN"/>
        </w:rPr>
        <w:t>”《</w:t>
      </w:r>
      <w:r>
        <w:t>春秋繁露</w:t>
      </w:r>
      <w:r>
        <w:rPr>
          <w:rFonts w:hint="eastAsia" w:eastAsia="宋体"/>
          <w:lang w:eastAsia="zh-CN"/>
        </w:rPr>
        <w:t>•</w:t>
      </w:r>
      <w:r>
        <w:t>楚</w:t>
      </w:r>
    </w:p>
    <w:p w14:paraId="591B13CC">
      <w:r>
        <w:t>莊王</w:t>
      </w:r>
      <w:r>
        <w:rPr>
          <w:rFonts w:hint="eastAsia" w:eastAsia="宋体"/>
          <w:lang w:eastAsia="zh-CN"/>
        </w:rPr>
        <w:t>》</w:t>
      </w:r>
      <w:r>
        <w:t>篇：</w:t>
      </w:r>
      <w:r>
        <w:rPr>
          <w:rFonts w:hint="eastAsia" w:eastAsia="宋体"/>
          <w:lang w:eastAsia="zh-CN"/>
        </w:rPr>
        <w:t>“</w:t>
      </w:r>
      <w:r>
        <w:t>若一因前制，修故業。</w:t>
      </w:r>
      <w:r>
        <w:rPr>
          <w:rFonts w:hint="eastAsia" w:eastAsia="宋体"/>
          <w:lang w:eastAsia="zh-CN"/>
        </w:rPr>
        <w:t>”《</w:t>
      </w:r>
      <w:r>
        <w:t>五行對</w:t>
      </w:r>
      <w:r>
        <w:rPr>
          <w:rFonts w:hint="eastAsia" w:eastAsia="宋体"/>
          <w:lang w:eastAsia="zh-CN"/>
        </w:rPr>
        <w:t>》</w:t>
      </w:r>
      <w:r>
        <w:t>篇：</w:t>
      </w:r>
      <w:r>
        <w:rPr>
          <w:rFonts w:hint="eastAsia" w:eastAsia="宋体"/>
          <w:lang w:eastAsia="zh-CN"/>
        </w:rPr>
        <w:t>“</w:t>
      </w:r>
      <w:r>
        <w:t>名一歸於天。</w:t>
      </w:r>
      <w:r>
        <w:rPr>
          <w:rFonts w:hint="eastAsia" w:eastAsia="宋体"/>
          <w:lang w:eastAsia="zh-CN"/>
        </w:rPr>
        <w:t>”《</w:t>
      </w:r>
      <w:r>
        <w:t>陰陽義</w:t>
      </w:r>
      <w:r>
        <w:rPr>
          <w:rFonts w:hint="eastAsia" w:eastAsia="宋体"/>
          <w:lang w:eastAsia="zh-CN"/>
        </w:rPr>
        <w:t>》</w:t>
      </w:r>
      <w:r>
        <w:t>篇：</w:t>
      </w:r>
      <w:r>
        <w:rPr>
          <w:rFonts w:hint="eastAsia" w:eastAsia="宋体"/>
          <w:lang w:eastAsia="zh-CN"/>
        </w:rPr>
        <w:t>“</w:t>
      </w:r>
      <w:r>
        <w:t>有其理而</w:t>
      </w:r>
    </w:p>
    <w:p w14:paraId="0F5945A6">
      <w:r>
        <w:t>一用之，與天同者大治。</w:t>
      </w:r>
      <w:r>
        <w:rPr>
          <w:rFonts w:hint="eastAsia" w:eastAsia="宋体"/>
          <w:lang w:eastAsia="zh-CN"/>
        </w:rPr>
        <w:t>”《</w:t>
      </w:r>
      <w:r>
        <w:t>史記</w:t>
      </w:r>
      <w:r>
        <w:rPr>
          <w:rFonts w:hint="eastAsia" w:eastAsia="宋体"/>
          <w:lang w:eastAsia="zh-CN"/>
        </w:rPr>
        <w:t>•</w:t>
      </w:r>
      <w:r>
        <w:t>曹相國世家</w:t>
      </w:r>
      <w:r>
        <w:rPr>
          <w:rFonts w:hint="eastAsia" w:eastAsia="宋体"/>
          <w:lang w:eastAsia="zh-CN"/>
        </w:rPr>
        <w:t>》</w:t>
      </w:r>
      <w:r>
        <w:t>：</w:t>
      </w:r>
      <w:r>
        <w:rPr>
          <w:rFonts w:hint="eastAsia" w:eastAsia="宋体"/>
          <w:lang w:eastAsia="zh-CN"/>
        </w:rPr>
        <w:t>“</w:t>
      </w:r>
      <w:r>
        <w:t>一遵蕭何約束。</w:t>
      </w:r>
      <w:r>
        <w:rPr>
          <w:rFonts w:hint="eastAsia" w:eastAsia="宋体"/>
          <w:lang w:eastAsia="zh-CN"/>
        </w:rPr>
        <w:t>”《</w:t>
      </w:r>
      <w:r>
        <w:t>孟嘗君傳</w:t>
      </w:r>
      <w:r>
        <w:rPr>
          <w:rFonts w:hint="eastAsia" w:eastAsia="宋体"/>
          <w:lang w:eastAsia="zh-CN"/>
        </w:rPr>
        <w:t>》</w:t>
      </w:r>
      <w:r>
        <w:t>：</w:t>
      </w:r>
      <w:r>
        <w:rPr>
          <w:rFonts w:hint="eastAsia" w:eastAsia="宋体"/>
          <w:lang w:eastAsia="zh-CN"/>
        </w:rPr>
        <w:t>“</w:t>
      </w:r>
      <w:r>
        <w:t>食客數</w:t>
      </w:r>
    </w:p>
    <w:p w14:paraId="0A249C54">
      <w:r>
        <w:t>千人，無貴賤，一與文等。</w:t>
      </w:r>
      <w:r>
        <w:rPr>
          <w:rFonts w:hint="eastAsia" w:eastAsia="宋体"/>
          <w:lang w:eastAsia="zh-CN"/>
        </w:rPr>
        <w:t>”</w:t>
      </w:r>
      <w:r>
        <w:t>文，蓋</w:t>
      </w:r>
      <w:r>
        <w:rPr>
          <w:rFonts w:hint="eastAsia" w:eastAsia="宋体"/>
          <w:lang w:eastAsia="zh-CN"/>
        </w:rPr>
        <w:t>“</w:t>
      </w:r>
      <w:r>
        <w:t>之</w:t>
      </w:r>
      <w:r>
        <w:rPr>
          <w:rFonts w:hint="eastAsia" w:eastAsia="宋体"/>
          <w:lang w:eastAsia="zh-CN"/>
        </w:rPr>
        <w:t>”</w:t>
      </w:r>
      <w:r>
        <w:t>字之誤。</w:t>
      </w:r>
      <w:r>
        <w:rPr>
          <w:rFonts w:hint="eastAsia" w:eastAsia="宋体"/>
          <w:lang w:eastAsia="zh-CN"/>
        </w:rPr>
        <w:t>《</w:t>
      </w:r>
      <w:r>
        <w:t>太史公自序</w:t>
      </w:r>
      <w:r>
        <w:rPr>
          <w:rFonts w:hint="eastAsia" w:eastAsia="宋体"/>
          <w:lang w:eastAsia="zh-CN"/>
        </w:rPr>
        <w:t>》</w:t>
      </w:r>
      <w:r>
        <w:t>：</w:t>
      </w:r>
      <w:r>
        <w:rPr>
          <w:rFonts w:hint="eastAsia" w:eastAsia="宋体"/>
          <w:lang w:eastAsia="zh-CN"/>
        </w:rPr>
        <w:t>“</w:t>
      </w:r>
      <w:r>
        <w:t>一斷於法。</w:t>
      </w:r>
      <w:r>
        <w:rPr>
          <w:rFonts w:hint="eastAsia" w:eastAsia="宋体"/>
          <w:lang w:eastAsia="zh-CN"/>
        </w:rPr>
        <w:t>”《</w:t>
      </w:r>
      <w:r>
        <w:t>鹽鐵論。非鞅</w:t>
      </w:r>
    </w:p>
    <w:p w14:paraId="21CD7F45">
      <w:r>
        <w:t>篇：</w:t>
      </w:r>
      <w:r>
        <w:rPr>
          <w:rFonts w:hint="eastAsia" w:eastAsia="宋体"/>
          <w:lang w:eastAsia="zh-CN"/>
        </w:rPr>
        <w:t>“</w:t>
      </w:r>
      <w:r>
        <w:t>一取之民間。</w:t>
      </w:r>
      <w:r>
        <w:rPr>
          <w:rFonts w:hint="eastAsia" w:eastAsia="宋体"/>
          <w:lang w:eastAsia="zh-CN"/>
        </w:rPr>
        <w:t>”《</w:t>
      </w:r>
      <w:r>
        <w:t>能言</w:t>
      </w:r>
      <w:r>
        <w:rPr>
          <w:rFonts w:hint="eastAsia" w:eastAsia="宋体"/>
          <w:lang w:eastAsia="zh-CN"/>
        </w:rPr>
        <w:t>》</w:t>
      </w:r>
      <w:r>
        <w:t>篇：</w:t>
      </w:r>
      <w:r>
        <w:rPr>
          <w:rFonts w:hint="eastAsia" w:eastAsia="宋体"/>
          <w:lang w:eastAsia="zh-CN"/>
        </w:rPr>
        <w:t>“</w:t>
      </w:r>
      <w:r>
        <w:t>一歸之於民。</w:t>
      </w:r>
      <w:r>
        <w:rPr>
          <w:rFonts w:hint="eastAsia" w:eastAsia="宋体"/>
          <w:lang w:eastAsia="zh-CN"/>
        </w:rPr>
        <w:t>”《</w:t>
      </w:r>
      <w:r>
        <w:t>白虎通</w:t>
      </w:r>
      <w:r>
        <w:rPr>
          <w:rFonts w:hint="eastAsia" w:eastAsia="宋体"/>
          <w:lang w:eastAsia="zh-CN"/>
        </w:rPr>
        <w:t>•</w:t>
      </w:r>
      <w:r>
        <w:t>郊祀</w:t>
      </w:r>
      <w:r>
        <w:rPr>
          <w:rFonts w:hint="eastAsia" w:eastAsia="宋体"/>
          <w:lang w:eastAsia="zh-CN"/>
        </w:rPr>
        <w:t>》</w:t>
      </w:r>
      <w:r>
        <w:t>篇：</w:t>
      </w:r>
      <w:r>
        <w:rPr>
          <w:rFonts w:hint="eastAsia" w:eastAsia="宋体"/>
          <w:lang w:eastAsia="zh-CN"/>
        </w:rPr>
        <w:t>“</w:t>
      </w:r>
      <w:r>
        <w:t>五帝三王祭天，一</w:t>
      </w:r>
    </w:p>
    <w:p w14:paraId="52350E2F">
      <w:pPr>
        <w:rPr>
          <w:rFonts w:hint="eastAsia" w:eastAsia="宋体"/>
          <w:lang w:eastAsia="zh-CN"/>
        </w:rPr>
      </w:pPr>
      <w:r>
        <w:t>用夏正。</w:t>
      </w:r>
      <w:r>
        <w:rPr>
          <w:rFonts w:hint="eastAsia" w:eastAsia="宋体"/>
          <w:lang w:eastAsia="zh-CN"/>
        </w:rPr>
        <w:t>”</w:t>
      </w:r>
      <w:r>
        <w:t>此</w:t>
      </w:r>
      <w:r>
        <w:rPr>
          <w:rFonts w:hint="eastAsia" w:eastAsia="宋体"/>
          <w:lang w:eastAsia="zh-CN"/>
        </w:rPr>
        <w:t>《</w:t>
      </w:r>
      <w:r>
        <w:t>北堂書鈔</w:t>
      </w:r>
      <w:r>
        <w:rPr>
          <w:rFonts w:hint="eastAsia" w:eastAsia="宋体"/>
          <w:lang w:eastAsia="zh-CN"/>
        </w:rPr>
        <w:t>》</w:t>
      </w:r>
      <w:r>
        <w:t>所引</w:t>
      </w:r>
      <w:r>
        <w:rPr>
          <w:rFonts w:hint="eastAsia" w:eastAsia="宋体"/>
          <w:lang w:eastAsia="zh-CN"/>
        </w:rPr>
        <w:t>《</w:t>
      </w:r>
      <w:r>
        <w:t>郊祀</w:t>
      </w:r>
      <w:r>
        <w:rPr>
          <w:rFonts w:hint="eastAsia" w:eastAsia="宋体"/>
          <w:lang w:eastAsia="zh-CN"/>
        </w:rPr>
        <w:t>》</w:t>
      </w:r>
      <w:r>
        <w:t>篇文，今</w:t>
      </w:r>
      <w:r>
        <w:rPr>
          <w:rFonts w:hint="eastAsia" w:eastAsia="宋体"/>
          <w:lang w:eastAsia="zh-CN"/>
        </w:rPr>
        <w:t>《</w:t>
      </w:r>
      <w:r>
        <w:t>白虎通</w:t>
      </w:r>
      <w:r>
        <w:rPr>
          <w:rFonts w:hint="eastAsia" w:eastAsia="宋体"/>
          <w:lang w:eastAsia="zh-CN"/>
        </w:rPr>
        <w:t>》</w:t>
      </w:r>
      <w:r>
        <w:t>本闕。張衡</w:t>
      </w:r>
      <w:r>
        <w:rPr>
          <w:rFonts w:hint="eastAsia" w:eastAsia="宋体"/>
          <w:lang w:eastAsia="zh-CN"/>
        </w:rPr>
        <w:t>《</w:t>
      </w:r>
      <w:r>
        <w:t>疏</w:t>
      </w:r>
      <w:r>
        <w:rPr>
          <w:rFonts w:hint="eastAsia" w:eastAsia="宋体"/>
          <w:lang w:eastAsia="zh-CN"/>
        </w:rPr>
        <w:t>》</w:t>
      </w:r>
      <w:r>
        <w:t>：</w:t>
      </w:r>
      <w:r>
        <w:rPr>
          <w:rFonts w:hint="eastAsia" w:eastAsia="宋体"/>
          <w:lang w:eastAsia="zh-CN"/>
        </w:rPr>
        <w:t>“</w:t>
      </w:r>
      <w:r>
        <w:t>宜收藏圖讖，一禁絶之。</w:t>
      </w:r>
      <w:r>
        <w:rPr>
          <w:rFonts w:hint="eastAsia" w:eastAsia="宋体"/>
          <w:lang w:eastAsia="zh-CN"/>
        </w:rPr>
        <w:t>”</w:t>
      </w:r>
    </w:p>
    <w:p w14:paraId="213C21F6">
      <w:r>
        <w:rPr>
          <w:rFonts w:hint="eastAsia" w:eastAsia="宋体"/>
          <w:lang w:eastAsia="zh-CN"/>
        </w:rPr>
        <w:t>《</w:t>
      </w:r>
      <w:r>
        <w:t>東觀漢記。李恂傳</w:t>
      </w:r>
      <w:r>
        <w:rPr>
          <w:rFonts w:hint="eastAsia" w:eastAsia="宋体"/>
          <w:lang w:eastAsia="zh-CN"/>
        </w:rPr>
        <w:t>》</w:t>
      </w:r>
      <w:r>
        <w:t>：</w:t>
      </w:r>
      <w:r>
        <w:rPr>
          <w:rFonts w:hint="eastAsia" w:eastAsia="宋体"/>
          <w:lang w:eastAsia="zh-CN"/>
        </w:rPr>
        <w:t>“</w:t>
      </w:r>
      <w:r>
        <w:t>一無所留，一無所受。</w:t>
      </w:r>
      <w:r>
        <w:rPr>
          <w:rFonts w:hint="eastAsia" w:eastAsia="宋体"/>
          <w:lang w:eastAsia="zh-CN"/>
        </w:rPr>
        <w:t>”</w:t>
      </w:r>
      <w:r>
        <w:t>諸</w:t>
      </w:r>
      <w:r>
        <w:rPr>
          <w:rFonts w:hint="eastAsia" w:eastAsia="宋体"/>
          <w:lang w:eastAsia="zh-CN"/>
        </w:rPr>
        <w:t>“</w:t>
      </w:r>
      <w:r>
        <w:t>一</w:t>
      </w:r>
      <w:r>
        <w:rPr>
          <w:rFonts w:hint="eastAsia" w:eastAsia="宋体"/>
          <w:lang w:eastAsia="zh-CN"/>
        </w:rPr>
        <w:t>”</w:t>
      </w:r>
      <w:r>
        <w:t>字，並與</w:t>
      </w:r>
      <w:r>
        <w:rPr>
          <w:rFonts w:hint="eastAsia" w:eastAsia="宋体"/>
          <w:lang w:eastAsia="zh-CN"/>
        </w:rPr>
        <w:t>“</w:t>
      </w:r>
      <w:r>
        <w:t>皆</w:t>
      </w:r>
      <w:r>
        <w:rPr>
          <w:rFonts w:hint="eastAsia" w:eastAsia="宋体"/>
          <w:lang w:eastAsia="zh-CN"/>
        </w:rPr>
        <w:t>”</w:t>
      </w:r>
      <w:r>
        <w:t>同義。</w:t>
      </w:r>
      <w:r>
        <w:rPr>
          <w:rFonts w:hint="eastAsia" w:eastAsia="宋体"/>
          <w:lang w:eastAsia="zh-CN"/>
        </w:rPr>
        <w:t>“</w:t>
      </w:r>
      <w:r>
        <w:t>一</w:t>
      </w:r>
      <w:r>
        <w:rPr>
          <w:rFonts w:hint="eastAsia" w:eastAsia="宋体"/>
          <w:lang w:eastAsia="zh-CN"/>
        </w:rPr>
        <w:t>”</w:t>
      </w:r>
      <w:r>
        <w:t>與</w:t>
      </w:r>
      <w:r>
        <w:rPr>
          <w:rFonts w:hint="eastAsia" w:eastAsia="宋体"/>
          <w:lang w:eastAsia="zh-CN"/>
        </w:rPr>
        <w:t>“</w:t>
      </w:r>
      <w:r>
        <w:t>皆</w:t>
      </w:r>
      <w:r>
        <w:rPr>
          <w:rFonts w:hint="eastAsia" w:eastAsia="宋体"/>
          <w:lang w:eastAsia="zh-CN"/>
        </w:rPr>
        <w:t>”</w:t>
      </w:r>
      <w:r>
        <w:t>同</w:t>
      </w:r>
    </w:p>
    <w:p w14:paraId="7DBBC770">
      <w:r>
        <w:t>【第297页】</w:t>
      </w:r>
    </w:p>
    <w:p w14:paraId="5E729F08">
      <w:r>
        <w:t>義，故或以</w:t>
      </w:r>
      <w:r>
        <w:rPr>
          <w:rFonts w:hint="eastAsia" w:eastAsia="宋体"/>
          <w:lang w:eastAsia="zh-CN"/>
        </w:rPr>
        <w:t>“</w:t>
      </w:r>
      <w:r>
        <w:t>一皆</w:t>
      </w:r>
      <w:r>
        <w:rPr>
          <w:rFonts w:hint="eastAsia" w:eastAsia="宋体"/>
          <w:lang w:eastAsia="zh-CN"/>
        </w:rPr>
        <w:t>”</w:t>
      </w:r>
      <w:r>
        <w:t>連用。</w:t>
      </w:r>
      <w:r>
        <w:rPr>
          <w:rFonts w:hint="eastAsia" w:eastAsia="宋体"/>
          <w:lang w:eastAsia="zh-CN"/>
        </w:rPr>
        <w:t>《</w:t>
      </w:r>
      <w:r>
        <w:t>修政語</w:t>
      </w:r>
      <w:r>
        <w:rPr>
          <w:rFonts w:hint="eastAsia" w:eastAsia="宋体"/>
          <w:lang w:eastAsia="zh-CN"/>
        </w:rPr>
        <w:t>》</w:t>
      </w:r>
      <w:r>
        <w:t>篇</w:t>
      </w:r>
      <w:r>
        <w:rPr>
          <w:rFonts w:hint="eastAsia" w:eastAsia="宋体"/>
          <w:lang w:eastAsia="zh-CN"/>
        </w:rPr>
        <w:t>“</w:t>
      </w:r>
      <w:r>
        <w:t>諸侯萬人，而禹一皆知其體</w:t>
      </w:r>
      <w:r>
        <w:rPr>
          <w:rFonts w:hint="eastAsia" w:eastAsia="宋体"/>
          <w:lang w:eastAsia="zh-CN"/>
        </w:rPr>
        <w:t>”</w:t>
      </w:r>
      <w:r>
        <w:t>下文又云：</w:t>
      </w:r>
      <w:r>
        <w:rPr>
          <w:rFonts w:hint="eastAsia" w:eastAsia="宋体"/>
          <w:lang w:eastAsia="zh-CN"/>
        </w:rPr>
        <w:t>“</w:t>
      </w:r>
      <w:r>
        <w:t>一皆知其國。</w:t>
      </w:r>
      <w:r>
        <w:rPr>
          <w:rFonts w:hint="eastAsia" w:eastAsia="宋体"/>
          <w:lang w:eastAsia="zh-CN"/>
        </w:rPr>
        <w:t>”</w:t>
      </w:r>
      <w:r>
        <w:t>是</w:t>
      </w:r>
    </w:p>
    <w:p w14:paraId="7C4EA318">
      <w:r>
        <w:t>也。字或作</w:t>
      </w:r>
      <w:r>
        <w:rPr>
          <w:rFonts w:hint="eastAsia" w:eastAsia="宋体"/>
          <w:lang w:eastAsia="zh-CN"/>
        </w:rPr>
        <w:t>“</w:t>
      </w:r>
      <w:r>
        <w:t>壹</w:t>
      </w:r>
      <w:r>
        <w:rPr>
          <w:rFonts w:hint="eastAsia" w:eastAsia="宋体"/>
          <w:lang w:eastAsia="zh-CN"/>
        </w:rPr>
        <w:t>”</w:t>
      </w:r>
      <w:r>
        <w:t>。</w:t>
      </w:r>
      <w:r>
        <w:rPr>
          <w:rFonts w:hint="eastAsia" w:eastAsia="宋体"/>
          <w:lang w:eastAsia="zh-CN"/>
        </w:rPr>
        <w:t>《</w:t>
      </w:r>
      <w:r>
        <w:t>僖九年穀梁傳</w:t>
      </w:r>
      <w:r>
        <w:rPr>
          <w:rFonts w:hint="eastAsia" w:eastAsia="宋体"/>
          <w:lang w:eastAsia="zh-CN"/>
        </w:rPr>
        <w:t>》</w:t>
      </w:r>
      <w:r>
        <w:t>：</w:t>
      </w:r>
      <w:r>
        <w:rPr>
          <w:rFonts w:hint="eastAsia" w:eastAsia="宋体"/>
          <w:lang w:eastAsia="zh-CN"/>
        </w:rPr>
        <w:t>“</w:t>
      </w:r>
      <w:r>
        <w:t>讀書加于牲上，壹明天子之禁。</w:t>
      </w:r>
      <w:r>
        <w:rPr>
          <w:rFonts w:hint="eastAsia" w:eastAsia="宋体"/>
          <w:lang w:eastAsia="zh-CN"/>
        </w:rPr>
        <w:t>”</w:t>
      </w:r>
      <w:r>
        <w:t>言皆以明天子之禁</w:t>
      </w:r>
    </w:p>
    <w:p w14:paraId="153E400C">
      <w:r>
        <w:t>也。</w:t>
      </w:r>
      <w:r>
        <w:rPr>
          <w:rFonts w:hint="eastAsia" w:eastAsia="宋体"/>
          <w:lang w:eastAsia="zh-CN"/>
        </w:rPr>
        <w:t>《</w:t>
      </w:r>
      <w:r>
        <w:t>禮記。大學</w:t>
      </w:r>
      <w:r>
        <w:rPr>
          <w:rFonts w:hint="eastAsia" w:eastAsia="宋体"/>
          <w:lang w:eastAsia="zh-CN"/>
        </w:rPr>
        <w:t>》</w:t>
      </w:r>
      <w:r>
        <w:t>篇：</w:t>
      </w:r>
      <w:r>
        <w:rPr>
          <w:rFonts w:hint="eastAsia" w:eastAsia="宋体"/>
          <w:lang w:eastAsia="zh-CN"/>
        </w:rPr>
        <w:t>“</w:t>
      </w:r>
      <w:r>
        <w:t>壹是皆以修身爲本。</w:t>
      </w:r>
      <w:r>
        <w:rPr>
          <w:rFonts w:hint="eastAsia" w:eastAsia="宋体"/>
          <w:lang w:eastAsia="zh-CN"/>
        </w:rPr>
        <w:t>”</w:t>
      </w:r>
      <w:r>
        <w:t>言總之皆以修身爲本也。是之也。又</w:t>
      </w:r>
      <w:r>
        <w:rPr>
          <w:rFonts w:hint="eastAsia" w:eastAsia="宋体"/>
          <w:lang w:eastAsia="zh-CN"/>
        </w:rPr>
        <w:t>《</w:t>
      </w:r>
      <w:r>
        <w:t>管</w:t>
      </w:r>
    </w:p>
    <w:p w14:paraId="31D36904">
      <w:r>
        <w:t>子。地數</w:t>
      </w:r>
      <w:r>
        <w:rPr>
          <w:rFonts w:hint="eastAsia" w:eastAsia="宋体"/>
          <w:lang w:eastAsia="zh-CN"/>
        </w:rPr>
        <w:t>》</w:t>
      </w:r>
      <w:r>
        <w:t>篇：</w:t>
      </w:r>
      <w:r>
        <w:rPr>
          <w:rFonts w:hint="eastAsia" w:eastAsia="宋体"/>
          <w:lang w:eastAsia="zh-CN"/>
        </w:rPr>
        <w:t>“</w:t>
      </w:r>
      <w:r>
        <w:t>然後天下之寶，壹爲我用。</w:t>
      </w:r>
      <w:r>
        <w:rPr>
          <w:rFonts w:hint="eastAsia" w:eastAsia="宋体"/>
          <w:lang w:eastAsia="zh-CN"/>
        </w:rPr>
        <w:t>”《</w:t>
      </w:r>
      <w:r>
        <w:t>史記</w:t>
      </w:r>
      <w:r>
        <w:rPr>
          <w:rFonts w:hint="eastAsia" w:eastAsia="宋体"/>
          <w:lang w:eastAsia="zh-CN"/>
        </w:rPr>
        <w:t>•</w:t>
      </w:r>
      <w:r>
        <w:t>律書</w:t>
      </w:r>
      <w:r>
        <w:rPr>
          <w:rFonts w:hint="eastAsia" w:eastAsia="宋体"/>
          <w:lang w:eastAsia="zh-CN"/>
        </w:rPr>
        <w:t>》</w:t>
      </w:r>
      <w:r>
        <w:t>：</w:t>
      </w:r>
      <w:r>
        <w:rPr>
          <w:rFonts w:hint="eastAsia" w:eastAsia="宋体"/>
          <w:lang w:eastAsia="zh-CN"/>
        </w:rPr>
        <w:t>“</w:t>
      </w:r>
      <w:r>
        <w:t>壹稟於六律。</w:t>
      </w:r>
      <w:r>
        <w:rPr>
          <w:rFonts w:hint="eastAsia" w:eastAsia="宋体"/>
          <w:lang w:eastAsia="zh-CN"/>
        </w:rPr>
        <w:t>”《</w:t>
      </w:r>
      <w:r>
        <w:t>漢書。終軍</w:t>
      </w:r>
    </w:p>
    <w:p w14:paraId="7797224A">
      <w:r>
        <w:t>傳</w:t>
      </w:r>
      <w:r>
        <w:rPr>
          <w:rFonts w:hint="eastAsia" w:eastAsia="宋体"/>
          <w:lang w:eastAsia="zh-CN"/>
        </w:rPr>
        <w:t>》</w:t>
      </w:r>
      <w:r>
        <w:t>：</w:t>
      </w:r>
      <w:r>
        <w:rPr>
          <w:rFonts w:hint="eastAsia" w:eastAsia="宋体"/>
          <w:lang w:eastAsia="zh-CN"/>
        </w:rPr>
        <w:t>“</w:t>
      </w:r>
      <w:r>
        <w:t>壹用漢法，以新改其俗。</w:t>
      </w:r>
      <w:r>
        <w:rPr>
          <w:rFonts w:hint="eastAsia" w:eastAsia="宋体"/>
          <w:lang w:eastAsia="zh-CN"/>
        </w:rPr>
        <w:t>”《</w:t>
      </w:r>
      <w:r>
        <w:t>車千秋傳</w:t>
      </w:r>
      <w:r>
        <w:rPr>
          <w:rFonts w:hint="eastAsia" w:eastAsia="宋体"/>
          <w:lang w:eastAsia="zh-CN"/>
        </w:rPr>
        <w:t>》</w:t>
      </w:r>
      <w:r>
        <w:t>：</w:t>
      </w:r>
      <w:r>
        <w:rPr>
          <w:rFonts w:hint="eastAsia" w:eastAsia="宋体"/>
          <w:lang w:eastAsia="zh-CN"/>
        </w:rPr>
        <w:t>“</w:t>
      </w:r>
      <w:r>
        <w:t>政事壹決大將軍光。</w:t>
      </w:r>
      <w:r>
        <w:rPr>
          <w:rFonts w:hint="eastAsia" w:eastAsia="宋体"/>
          <w:lang w:eastAsia="zh-CN"/>
        </w:rPr>
        <w:t>”《</w:t>
      </w:r>
      <w:r>
        <w:t>霍光傳</w:t>
      </w:r>
      <w:r>
        <w:rPr>
          <w:rFonts w:hint="eastAsia" w:eastAsia="宋体"/>
          <w:lang w:eastAsia="zh-CN"/>
        </w:rPr>
        <w:t>》</w:t>
      </w:r>
      <w:r>
        <w:t>亦云：</w:t>
      </w:r>
      <w:r>
        <w:rPr>
          <w:rFonts w:hint="eastAsia" w:eastAsia="宋体"/>
          <w:lang w:eastAsia="zh-CN"/>
        </w:rPr>
        <w:t>“</w:t>
      </w:r>
      <w:r>
        <w:t>政事壹決</w:t>
      </w:r>
    </w:p>
    <w:p w14:paraId="329A1A2D">
      <w:r>
        <w:t>於光。</w:t>
      </w:r>
      <w:r>
        <w:rPr>
          <w:rFonts w:hint="eastAsia" w:eastAsia="宋体"/>
          <w:lang w:eastAsia="zh-CN"/>
        </w:rPr>
        <w:t>”《</w:t>
      </w:r>
      <w:r>
        <w:t>陳湯傳</w:t>
      </w:r>
      <w:r>
        <w:rPr>
          <w:rFonts w:hint="eastAsia" w:eastAsia="宋体"/>
          <w:lang w:eastAsia="zh-CN"/>
        </w:rPr>
        <w:t>》</w:t>
      </w:r>
      <w:r>
        <w:t>：</w:t>
      </w:r>
      <w:r>
        <w:rPr>
          <w:rFonts w:hint="eastAsia" w:eastAsia="宋体"/>
          <w:lang w:eastAsia="zh-CN"/>
        </w:rPr>
        <w:t>“</w:t>
      </w:r>
      <w:r>
        <w:t>莫府事壹決於湯。</w:t>
      </w:r>
      <w:r>
        <w:rPr>
          <w:rFonts w:hint="eastAsia" w:eastAsia="宋体"/>
          <w:lang w:eastAsia="zh-CN"/>
        </w:rPr>
        <w:t>”《</w:t>
      </w:r>
      <w:r>
        <w:t>王吉傳</w:t>
      </w:r>
      <w:r>
        <w:rPr>
          <w:rFonts w:hint="eastAsia" w:eastAsia="宋体"/>
          <w:lang w:eastAsia="zh-CN"/>
        </w:rPr>
        <w:t>》</w:t>
      </w:r>
      <w:r>
        <w:t>：</w:t>
      </w:r>
      <w:r>
        <w:rPr>
          <w:rFonts w:hint="eastAsia" w:eastAsia="宋体"/>
          <w:lang w:eastAsia="zh-CN"/>
        </w:rPr>
        <w:t>“</w:t>
      </w:r>
      <w:r>
        <w:t>政事壹聽之。</w:t>
      </w:r>
      <w:r>
        <w:rPr>
          <w:rFonts w:hint="eastAsia" w:eastAsia="宋体"/>
          <w:lang w:eastAsia="zh-CN"/>
        </w:rPr>
        <w:t>”《</w:t>
      </w:r>
      <w:r>
        <w:t>貢禹傳</w:t>
      </w:r>
      <w:r>
        <w:rPr>
          <w:rFonts w:hint="eastAsia" w:eastAsia="宋体"/>
          <w:lang w:eastAsia="zh-CN"/>
        </w:rPr>
        <w:t>》</w:t>
      </w:r>
      <w:r>
        <w:t>：</w:t>
      </w:r>
      <w:r>
        <w:rPr>
          <w:rFonts w:hint="eastAsia" w:eastAsia="宋体"/>
          <w:lang w:eastAsia="zh-CN"/>
        </w:rPr>
        <w:t>“</w:t>
      </w:r>
      <w:r>
        <w:t>使百姓壹</w:t>
      </w:r>
    </w:p>
    <w:p w14:paraId="049A02C2">
      <w:r>
        <w:t>歸於農。</w:t>
      </w:r>
      <w:r>
        <w:rPr>
          <w:rFonts w:hint="eastAsia" w:eastAsia="宋体"/>
          <w:lang w:eastAsia="zh-CN"/>
        </w:rPr>
        <w:t>”《</w:t>
      </w:r>
      <w:r>
        <w:t>毋將隆傳</w:t>
      </w:r>
      <w:r>
        <w:rPr>
          <w:rFonts w:hint="eastAsia" w:eastAsia="宋体"/>
          <w:lang w:eastAsia="zh-CN"/>
        </w:rPr>
        <w:t>》</w:t>
      </w:r>
      <w:r>
        <w:t>：</w:t>
      </w:r>
      <w:r>
        <w:rPr>
          <w:rFonts w:hint="eastAsia" w:eastAsia="宋体"/>
          <w:lang w:eastAsia="zh-CN"/>
        </w:rPr>
        <w:t>“</w:t>
      </w:r>
      <w:r>
        <w:t>共養勞賜，壹出少府。</w:t>
      </w:r>
      <w:r>
        <w:rPr>
          <w:rFonts w:hint="eastAsia" w:eastAsia="宋体"/>
          <w:lang w:eastAsia="zh-CN"/>
        </w:rPr>
        <w:t>”《</w:t>
      </w:r>
      <w:r>
        <w:t>揚雄傳</w:t>
      </w:r>
      <w:r>
        <w:rPr>
          <w:rFonts w:hint="eastAsia" w:eastAsia="宋体"/>
          <w:lang w:eastAsia="zh-CN"/>
        </w:rPr>
        <w:t>》</w:t>
      </w:r>
      <w:r>
        <w:t>：</w:t>
      </w:r>
      <w:r>
        <w:rPr>
          <w:rFonts w:hint="eastAsia" w:eastAsia="宋体"/>
          <w:lang w:eastAsia="zh-CN"/>
        </w:rPr>
        <w:t>“</w:t>
      </w:r>
      <w:r>
        <w:t>壹槩諸聖。</w:t>
      </w:r>
      <w:r>
        <w:rPr>
          <w:rFonts w:hint="eastAsia" w:eastAsia="宋体"/>
          <w:lang w:eastAsia="zh-CN"/>
        </w:rPr>
        <w:t>”</w:t>
      </w:r>
      <w:r>
        <w:t>諸</w:t>
      </w:r>
      <w:r>
        <w:rPr>
          <w:rFonts w:hint="eastAsia" w:eastAsia="宋体"/>
          <w:lang w:eastAsia="zh-CN"/>
        </w:rPr>
        <w:t>“</w:t>
      </w:r>
      <w:r>
        <w:t>壹</w:t>
      </w:r>
      <w:r>
        <w:rPr>
          <w:rFonts w:hint="eastAsia" w:eastAsia="宋体"/>
          <w:lang w:eastAsia="zh-CN"/>
        </w:rPr>
        <w:t>”</w:t>
      </w:r>
      <w:r>
        <w:t>字，亦並</w:t>
      </w:r>
    </w:p>
    <w:p w14:paraId="7F2AB5D2">
      <w:r>
        <w:t>與</w:t>
      </w:r>
      <w:r>
        <w:rPr>
          <w:rFonts w:hint="eastAsia" w:eastAsia="宋体"/>
          <w:lang w:eastAsia="zh-CN"/>
        </w:rPr>
        <w:t>“</w:t>
      </w:r>
      <w:r>
        <w:t>皆</w:t>
      </w:r>
      <w:r>
        <w:rPr>
          <w:rFonts w:hint="eastAsia" w:eastAsia="宋体"/>
          <w:lang w:eastAsia="zh-CN"/>
        </w:rPr>
        <w:t>”</w:t>
      </w:r>
      <w:r>
        <w:t>同義。</w:t>
      </w:r>
    </w:p>
    <w:p w14:paraId="2919A1CD">
      <w:r>
        <w:t>一，猶</w:t>
      </w:r>
      <w:r>
        <w:rPr>
          <w:rFonts w:hint="eastAsia" w:eastAsia="宋体"/>
          <w:lang w:eastAsia="zh-CN"/>
        </w:rPr>
        <w:t>“</w:t>
      </w:r>
      <w:r>
        <w:t>或</w:t>
      </w:r>
      <w:r>
        <w:rPr>
          <w:rFonts w:hint="eastAsia" w:eastAsia="宋体"/>
          <w:lang w:eastAsia="zh-CN"/>
        </w:rPr>
        <w:t>”</w:t>
      </w:r>
      <w:r>
        <w:t>也。詳</w:t>
      </w:r>
      <w:r>
        <w:rPr>
          <w:rFonts w:hint="eastAsia" w:eastAsia="宋体"/>
          <w:lang w:eastAsia="zh-CN"/>
        </w:rPr>
        <w:t>《</w:t>
      </w:r>
      <w:r>
        <w:t>釋詞</w:t>
      </w:r>
      <w:r>
        <w:rPr>
          <w:rFonts w:hint="eastAsia" w:eastAsia="宋体"/>
          <w:lang w:eastAsia="zh-CN"/>
        </w:rPr>
        <w:t>》</w:t>
      </w:r>
      <w:r>
        <w:t>。</w:t>
      </w:r>
      <w:r>
        <w:rPr>
          <w:rFonts w:hint="eastAsia" w:eastAsia="宋体"/>
          <w:lang w:eastAsia="zh-CN"/>
        </w:rPr>
        <w:t>《</w:t>
      </w:r>
      <w:r>
        <w:t>昭十六年左傳</w:t>
      </w:r>
      <w:r>
        <w:rPr>
          <w:rFonts w:hint="eastAsia" w:eastAsia="宋体"/>
          <w:lang w:eastAsia="zh-CN"/>
        </w:rPr>
        <w:t>》</w:t>
      </w:r>
      <w:r>
        <w:t>：</w:t>
      </w:r>
      <w:r>
        <w:rPr>
          <w:rFonts w:hint="eastAsia" w:eastAsia="宋体"/>
          <w:lang w:eastAsia="zh-CN"/>
        </w:rPr>
        <w:t>“</w:t>
      </w:r>
      <w:r>
        <w:t>一共一否，爲罪滋大。</w:t>
      </w:r>
      <w:r>
        <w:rPr>
          <w:rFonts w:hint="eastAsia" w:eastAsia="宋体"/>
          <w:lang w:eastAsia="zh-CN"/>
        </w:rPr>
        <w:t>”</w:t>
      </w:r>
      <w:r>
        <w:t>言</w:t>
      </w:r>
      <w:r>
        <w:rPr>
          <w:rFonts w:hint="eastAsia" w:eastAsia="宋体"/>
          <w:lang w:eastAsia="zh-CN"/>
        </w:rPr>
        <w:t>“</w:t>
      </w:r>
      <w:r>
        <w:t>或共或否</w:t>
      </w:r>
      <w:r>
        <w:rPr>
          <w:rFonts w:hint="eastAsia" w:eastAsia="宋体"/>
          <w:lang w:eastAsia="zh-CN"/>
        </w:rPr>
        <w:t>”</w:t>
      </w:r>
      <w:r>
        <w:t>也。</w:t>
      </w:r>
    </w:p>
    <w:p w14:paraId="7DF222E8">
      <w:r>
        <w:rPr>
          <w:rFonts w:hint="eastAsia" w:eastAsia="宋体"/>
          <w:lang w:eastAsia="zh-CN"/>
        </w:rPr>
        <w:t>《</w:t>
      </w:r>
      <w:r>
        <w:t>六韜</w:t>
      </w:r>
      <w:r>
        <w:rPr>
          <w:rFonts w:hint="eastAsia" w:eastAsia="宋体"/>
          <w:lang w:eastAsia="zh-CN"/>
        </w:rPr>
        <w:t>•</w:t>
      </w:r>
      <w:r>
        <w:t>兵道</w:t>
      </w:r>
      <w:r>
        <w:rPr>
          <w:rFonts w:hint="eastAsia" w:eastAsia="宋体"/>
          <w:lang w:eastAsia="zh-CN"/>
        </w:rPr>
        <w:t>》</w:t>
      </w:r>
      <w:r>
        <w:t>篇：</w:t>
      </w:r>
      <w:r>
        <w:rPr>
          <w:rFonts w:hint="eastAsia" w:eastAsia="宋体"/>
          <w:lang w:eastAsia="zh-CN"/>
        </w:rPr>
        <w:t>“</w:t>
      </w:r>
      <w:r>
        <w:t>一合一離，一聚一散。</w:t>
      </w:r>
      <w:r>
        <w:rPr>
          <w:rFonts w:hint="eastAsia" w:eastAsia="宋体"/>
          <w:lang w:eastAsia="zh-CN"/>
        </w:rPr>
        <w:t>”《</w:t>
      </w:r>
      <w:r>
        <w:t>奇兵</w:t>
      </w:r>
      <w:r>
        <w:rPr>
          <w:rFonts w:hint="eastAsia" w:eastAsia="宋体"/>
          <w:lang w:eastAsia="zh-CN"/>
        </w:rPr>
        <w:t>》</w:t>
      </w:r>
      <w:r>
        <w:t>篇：</w:t>
      </w:r>
      <w:r>
        <w:rPr>
          <w:rFonts w:hint="eastAsia" w:eastAsia="宋体"/>
          <w:lang w:eastAsia="zh-CN"/>
        </w:rPr>
        <w:t>“</w:t>
      </w:r>
      <w:r>
        <w:t>一喜一怒，一予一奪。</w:t>
      </w:r>
      <w:r>
        <w:rPr>
          <w:rFonts w:hint="eastAsia" w:eastAsia="宋体"/>
          <w:lang w:eastAsia="zh-CN"/>
        </w:rPr>
        <w:t>”《</w:t>
      </w:r>
      <w:r>
        <w:t>管子。樞</w:t>
      </w:r>
    </w:p>
    <w:p w14:paraId="6AC09FAF">
      <w:r>
        <w:t>言</w:t>
      </w:r>
      <w:r>
        <w:rPr>
          <w:rFonts w:hint="eastAsia" w:eastAsia="宋体"/>
          <w:lang w:eastAsia="zh-CN"/>
        </w:rPr>
        <w:t>》</w:t>
      </w:r>
      <w:r>
        <w:t>篇：</w:t>
      </w:r>
      <w:r>
        <w:rPr>
          <w:rFonts w:hint="eastAsia" w:eastAsia="宋体"/>
          <w:lang w:eastAsia="zh-CN"/>
        </w:rPr>
        <w:t>“</w:t>
      </w:r>
      <w:r>
        <w:t>一龍一蛇。</w:t>
      </w:r>
      <w:r>
        <w:rPr>
          <w:rFonts w:hint="eastAsia" w:eastAsia="宋体"/>
          <w:lang w:eastAsia="zh-CN"/>
        </w:rPr>
        <w:t>”</w:t>
      </w:r>
      <w:r>
        <w:t>亦見</w:t>
      </w:r>
      <w:r>
        <w:rPr>
          <w:rFonts w:hint="eastAsia" w:eastAsia="宋体"/>
          <w:lang w:eastAsia="zh-CN"/>
        </w:rPr>
        <w:t>《</w:t>
      </w:r>
      <w:r>
        <w:t>淮南</w:t>
      </w:r>
      <w:r>
        <w:rPr>
          <w:rFonts w:hint="eastAsia" w:eastAsia="宋体"/>
          <w:lang w:eastAsia="zh-CN"/>
        </w:rPr>
        <w:t>•</w:t>
      </w:r>
      <w:r>
        <w:t>俶真訓</w:t>
      </w:r>
      <w:r>
        <w:rPr>
          <w:rFonts w:hint="eastAsia" w:eastAsia="宋体"/>
          <w:lang w:eastAsia="zh-CN"/>
        </w:rPr>
        <w:t>》</w:t>
      </w:r>
      <w:r>
        <w:t>。</w:t>
      </w:r>
      <w:r>
        <w:rPr>
          <w:rFonts w:hint="eastAsia" w:eastAsia="宋体"/>
          <w:lang w:eastAsia="zh-CN"/>
        </w:rPr>
        <w:t>《</w:t>
      </w:r>
      <w:r>
        <w:t>霸言</w:t>
      </w:r>
      <w:r>
        <w:rPr>
          <w:rFonts w:hint="eastAsia" w:eastAsia="宋体"/>
          <w:lang w:eastAsia="zh-CN"/>
        </w:rPr>
        <w:t>》</w:t>
      </w:r>
      <w:r>
        <w:t>篇：</w:t>
      </w:r>
      <w:r>
        <w:rPr>
          <w:rFonts w:hint="eastAsia" w:eastAsia="宋体"/>
          <w:lang w:eastAsia="zh-CN"/>
        </w:rPr>
        <w:t>“</w:t>
      </w:r>
      <w:r>
        <w:t>令人主一喜一怒者，謀也；令國一輕</w:t>
      </w:r>
    </w:p>
    <w:p w14:paraId="3C32D367">
      <w:r>
        <w:t>一重者，刑也。</w:t>
      </w:r>
      <w:r>
        <w:rPr>
          <w:rFonts w:hint="eastAsia" w:eastAsia="宋体"/>
          <w:lang w:eastAsia="zh-CN"/>
        </w:rPr>
        <w:t>”《</w:t>
      </w:r>
      <w:r>
        <w:t>内業</w:t>
      </w:r>
      <w:r>
        <w:rPr>
          <w:rFonts w:hint="eastAsia" w:eastAsia="宋体"/>
          <w:lang w:eastAsia="zh-CN"/>
        </w:rPr>
        <w:t>》</w:t>
      </w:r>
      <w:r>
        <w:t>篇：</w:t>
      </w:r>
      <w:r>
        <w:rPr>
          <w:rFonts w:hint="eastAsia" w:eastAsia="宋体"/>
          <w:lang w:eastAsia="zh-CN"/>
        </w:rPr>
        <w:t>“</w:t>
      </w:r>
      <w:r>
        <w:t>一往一來。</w:t>
      </w:r>
      <w:r>
        <w:rPr>
          <w:rFonts w:hint="eastAsia" w:eastAsia="宋体"/>
          <w:lang w:eastAsia="zh-CN"/>
        </w:rPr>
        <w:t>”《</w:t>
      </w:r>
      <w:r>
        <w:t>度地</w:t>
      </w:r>
      <w:r>
        <w:rPr>
          <w:rFonts w:hint="eastAsia" w:eastAsia="宋体"/>
          <w:lang w:eastAsia="zh-CN"/>
        </w:rPr>
        <w:t>》</w:t>
      </w:r>
      <w:r>
        <w:t>篇：</w:t>
      </w:r>
      <w:r>
        <w:rPr>
          <w:rFonts w:hint="eastAsia" w:eastAsia="宋体"/>
          <w:lang w:eastAsia="zh-CN"/>
        </w:rPr>
        <w:t>“</w:t>
      </w:r>
      <w:r>
        <w:t>一有水，一毋水。</w:t>
      </w:r>
      <w:r>
        <w:rPr>
          <w:rFonts w:hint="eastAsia" w:eastAsia="宋体"/>
          <w:lang w:eastAsia="zh-CN"/>
        </w:rPr>
        <w:t>”《</w:t>
      </w:r>
      <w:r>
        <w:t>輕重乙</w:t>
      </w:r>
      <w:r>
        <w:rPr>
          <w:rFonts w:hint="eastAsia" w:eastAsia="宋体"/>
          <w:lang w:eastAsia="zh-CN"/>
        </w:rPr>
        <w:t>》</w:t>
      </w:r>
      <w:r>
        <w:t>篇：</w:t>
      </w:r>
      <w:r>
        <w:rPr>
          <w:rFonts w:hint="eastAsia" w:eastAsia="宋体"/>
          <w:lang w:eastAsia="zh-CN"/>
        </w:rPr>
        <w:t>“</w:t>
      </w:r>
      <w:r>
        <w:t>使</w:t>
      </w:r>
    </w:p>
    <w:p w14:paraId="3F26D22C">
      <w:pPr>
        <w:rPr>
          <w:rFonts w:hint="eastAsia" w:eastAsia="宋体"/>
          <w:lang w:eastAsia="zh-CN"/>
        </w:rPr>
      </w:pPr>
      <w:r>
        <w:t>物一高一下。</w:t>
      </w:r>
      <w:r>
        <w:rPr>
          <w:rFonts w:hint="eastAsia" w:eastAsia="宋体"/>
          <w:lang w:eastAsia="zh-CN"/>
        </w:rPr>
        <w:t>”《</w:t>
      </w:r>
      <w:r>
        <w:t>子華子。北宫子仕</w:t>
      </w:r>
      <w:r>
        <w:rPr>
          <w:rFonts w:hint="eastAsia" w:eastAsia="宋体"/>
          <w:lang w:eastAsia="zh-CN"/>
        </w:rPr>
        <w:t>》</w:t>
      </w:r>
      <w:r>
        <w:t>篇：</w:t>
      </w:r>
      <w:r>
        <w:rPr>
          <w:rFonts w:hint="eastAsia" w:eastAsia="宋体"/>
          <w:lang w:eastAsia="zh-CN"/>
        </w:rPr>
        <w:t>“</w:t>
      </w:r>
      <w:r>
        <w:t>一則以之怵惕，一則以之忌諱，一則以之懲創。</w:t>
      </w:r>
      <w:r>
        <w:rPr>
          <w:rFonts w:hint="eastAsia" w:eastAsia="宋体"/>
          <w:lang w:eastAsia="zh-CN"/>
        </w:rPr>
        <w:t>”</w:t>
      </w:r>
    </w:p>
    <w:p w14:paraId="58B9FD8C">
      <w:r>
        <w:rPr>
          <w:rFonts w:hint="eastAsia" w:eastAsia="宋体"/>
          <w:lang w:eastAsia="zh-CN"/>
        </w:rPr>
        <w:t>《</w:t>
      </w:r>
      <w:r>
        <w:t>孫子。謀攻</w:t>
      </w:r>
      <w:r>
        <w:rPr>
          <w:rFonts w:hint="eastAsia" w:eastAsia="宋体"/>
          <w:lang w:eastAsia="zh-CN"/>
        </w:rPr>
        <w:t>》</w:t>
      </w:r>
      <w:r>
        <w:t>篇：</w:t>
      </w:r>
      <w:r>
        <w:rPr>
          <w:rFonts w:hint="eastAsia" w:eastAsia="宋体"/>
          <w:lang w:eastAsia="zh-CN"/>
        </w:rPr>
        <w:t>“</w:t>
      </w:r>
      <w:r>
        <w:t>一勝一負。</w:t>
      </w:r>
      <w:r>
        <w:rPr>
          <w:rFonts w:hint="eastAsia" w:eastAsia="宋体"/>
          <w:lang w:eastAsia="zh-CN"/>
        </w:rPr>
        <w:t>”《</w:t>
      </w:r>
      <w:r>
        <w:t>吴子。論將</w:t>
      </w:r>
      <w:r>
        <w:rPr>
          <w:rFonts w:hint="eastAsia" w:eastAsia="宋体"/>
          <w:lang w:eastAsia="zh-CN"/>
        </w:rPr>
        <w:t>》</w:t>
      </w:r>
      <w:r>
        <w:t>篇：</w:t>
      </w:r>
      <w:r>
        <w:rPr>
          <w:rFonts w:hint="eastAsia" w:eastAsia="宋体"/>
          <w:lang w:eastAsia="zh-CN"/>
        </w:rPr>
        <w:t>“</w:t>
      </w:r>
      <w:r>
        <w:t>一坐一起。</w:t>
      </w:r>
      <w:r>
        <w:rPr>
          <w:rFonts w:hint="eastAsia" w:eastAsia="宋体"/>
          <w:lang w:eastAsia="zh-CN"/>
        </w:rPr>
        <w:t>”《</w:t>
      </w:r>
      <w:r>
        <w:t>應變</w:t>
      </w:r>
      <w:r>
        <w:rPr>
          <w:rFonts w:hint="eastAsia" w:eastAsia="宋体"/>
          <w:lang w:eastAsia="zh-CN"/>
        </w:rPr>
        <w:t>》</w:t>
      </w:r>
      <w:r>
        <w:t>篇：</w:t>
      </w:r>
      <w:r>
        <w:rPr>
          <w:rFonts w:hint="eastAsia" w:eastAsia="宋体"/>
          <w:lang w:eastAsia="zh-CN"/>
        </w:rPr>
        <w:t>“</w:t>
      </w:r>
      <w:r>
        <w:t>一結其前</w:t>
      </w:r>
    </w:p>
    <w:p w14:paraId="0DDA01BD">
      <w:r>
        <w:t>一絶其後。</w:t>
      </w:r>
      <w:r>
        <w:rPr>
          <w:rFonts w:hint="eastAsia" w:eastAsia="宋体"/>
          <w:lang w:eastAsia="zh-CN"/>
        </w:rPr>
        <w:t>”《</w:t>
      </w:r>
      <w:r>
        <w:t>墨子。耕柱</w:t>
      </w:r>
      <w:r>
        <w:rPr>
          <w:rFonts w:hint="eastAsia" w:eastAsia="宋体"/>
          <w:lang w:eastAsia="zh-CN"/>
        </w:rPr>
        <w:t>》</w:t>
      </w:r>
      <w:r>
        <w:t>篇：</w:t>
      </w:r>
      <w:r>
        <w:rPr>
          <w:rFonts w:hint="eastAsia" w:eastAsia="宋体"/>
          <w:lang w:eastAsia="zh-CN"/>
        </w:rPr>
        <w:t>“</w:t>
      </w:r>
      <w:r>
        <w:t>一南一北，一西一東。</w:t>
      </w:r>
      <w:r>
        <w:rPr>
          <w:rFonts w:hint="eastAsia" w:eastAsia="宋体"/>
          <w:lang w:eastAsia="zh-CN"/>
        </w:rPr>
        <w:t>”《</w:t>
      </w:r>
      <w:r>
        <w:t>莊子。應帝王</w:t>
      </w:r>
      <w:r>
        <w:rPr>
          <w:rFonts w:hint="eastAsia" w:eastAsia="宋体"/>
          <w:lang w:eastAsia="zh-CN"/>
        </w:rPr>
        <w:t>》</w:t>
      </w:r>
      <w:r>
        <w:t>篇：</w:t>
      </w:r>
      <w:r>
        <w:rPr>
          <w:rFonts w:hint="eastAsia" w:eastAsia="宋体"/>
          <w:lang w:eastAsia="zh-CN"/>
        </w:rPr>
        <w:t>“</w:t>
      </w:r>
      <w:r>
        <w:t>一以己爲</w:t>
      </w:r>
    </w:p>
    <w:p w14:paraId="26641B91">
      <w:r>
        <w:t>【第298页】</w:t>
      </w:r>
    </w:p>
    <w:p w14:paraId="2CCE9E78">
      <w:r>
        <w:t>馬，一以己爲牛。</w:t>
      </w:r>
      <w:r>
        <w:rPr>
          <w:rFonts w:hint="eastAsia" w:eastAsia="宋体"/>
          <w:lang w:eastAsia="zh-CN"/>
        </w:rPr>
        <w:t>”《</w:t>
      </w:r>
      <w:r>
        <w:t>田子方</w:t>
      </w:r>
      <w:r>
        <w:rPr>
          <w:rFonts w:hint="eastAsia" w:eastAsia="宋体"/>
          <w:lang w:eastAsia="zh-CN"/>
        </w:rPr>
        <w:t>》</w:t>
      </w:r>
      <w:r>
        <w:t>篇：</w:t>
      </w:r>
      <w:r>
        <w:rPr>
          <w:rFonts w:hint="eastAsia" w:eastAsia="宋体"/>
          <w:lang w:eastAsia="zh-CN"/>
        </w:rPr>
        <w:t>“</w:t>
      </w:r>
      <w:r>
        <w:t>進退一成規，一成矩；從容一若龍，一若虎。</w:t>
      </w:r>
      <w:r>
        <w:rPr>
          <w:rFonts w:hint="eastAsia" w:eastAsia="宋体"/>
          <w:lang w:eastAsia="zh-CN"/>
        </w:rPr>
        <w:t>”《</w:t>
      </w:r>
      <w:r>
        <w:t>荀子</w:t>
      </w:r>
      <w:r>
        <w:rPr>
          <w:rFonts w:hint="eastAsia" w:eastAsia="宋体"/>
          <w:lang w:eastAsia="zh-CN"/>
        </w:rPr>
        <w:t>•</w:t>
      </w:r>
      <w:r>
        <w:t>勸</w:t>
      </w:r>
    </w:p>
    <w:p w14:paraId="706B6F57">
      <w:r>
        <w:t>學</w:t>
      </w:r>
      <w:r>
        <w:rPr>
          <w:rFonts w:hint="eastAsia" w:eastAsia="宋体"/>
          <w:lang w:eastAsia="zh-CN"/>
        </w:rPr>
        <w:t>》</w:t>
      </w:r>
      <w:r>
        <w:t>篇：</w:t>
      </w:r>
      <w:r>
        <w:rPr>
          <w:rFonts w:hint="eastAsia" w:eastAsia="宋体"/>
          <w:lang w:eastAsia="zh-CN"/>
        </w:rPr>
        <w:t>“</w:t>
      </w:r>
      <w:r>
        <w:t>一出焉，一入焉。</w:t>
      </w:r>
      <w:r>
        <w:rPr>
          <w:rFonts w:hint="eastAsia" w:eastAsia="宋体"/>
          <w:lang w:eastAsia="zh-CN"/>
        </w:rPr>
        <w:t>”</w:t>
      </w:r>
      <w:r>
        <w:t>楊注：</w:t>
      </w:r>
      <w:r>
        <w:rPr>
          <w:rFonts w:hint="eastAsia" w:eastAsia="宋体"/>
          <w:lang w:eastAsia="zh-CN"/>
        </w:rPr>
        <w:t>“</w:t>
      </w:r>
      <w:r>
        <w:t>或善或否。</w:t>
      </w:r>
      <w:r>
        <w:rPr>
          <w:rFonts w:hint="eastAsia" w:eastAsia="宋体"/>
          <w:lang w:eastAsia="zh-CN"/>
        </w:rPr>
        <w:t>”《</w:t>
      </w:r>
      <w:r>
        <w:t>修身</w:t>
      </w:r>
      <w:r>
        <w:rPr>
          <w:rFonts w:hint="eastAsia" w:eastAsia="宋体"/>
          <w:lang w:eastAsia="zh-CN"/>
        </w:rPr>
        <w:t>》</w:t>
      </w:r>
      <w:r>
        <w:t>篇：</w:t>
      </w:r>
      <w:r>
        <w:rPr>
          <w:rFonts w:hint="eastAsia" w:eastAsia="宋体"/>
          <w:lang w:eastAsia="zh-CN"/>
        </w:rPr>
        <w:t>“</w:t>
      </w:r>
      <w:r>
        <w:t>一進一退，一左一右。</w:t>
      </w:r>
      <w:r>
        <w:rPr>
          <w:rFonts w:hint="eastAsia" w:eastAsia="宋体"/>
          <w:lang w:eastAsia="zh-CN"/>
        </w:rPr>
        <w:t>”</w:t>
      </w:r>
      <w:r>
        <w:t>案：即下文所</w:t>
      </w:r>
    </w:p>
    <w:p w14:paraId="146E0FA2">
      <w:r>
        <w:t>謂</w:t>
      </w:r>
      <w:r>
        <w:rPr>
          <w:rFonts w:hint="eastAsia" w:eastAsia="宋体"/>
          <w:lang w:eastAsia="zh-CN"/>
        </w:rPr>
        <w:t>“</w:t>
      </w:r>
      <w:r>
        <w:t>或爲之或不爲之</w:t>
      </w:r>
      <w:r>
        <w:rPr>
          <w:rFonts w:hint="eastAsia" w:eastAsia="宋体"/>
          <w:lang w:eastAsia="zh-CN"/>
        </w:rPr>
        <w:t>”</w:t>
      </w:r>
      <w:r>
        <w:t>。</w:t>
      </w:r>
      <w:r>
        <w:rPr>
          <w:rFonts w:hint="eastAsia" w:eastAsia="宋体"/>
          <w:lang w:eastAsia="zh-CN"/>
        </w:rPr>
        <w:t>《</w:t>
      </w:r>
      <w:r>
        <w:t>王制</w:t>
      </w:r>
      <w:r>
        <w:rPr>
          <w:rFonts w:hint="eastAsia" w:eastAsia="宋体"/>
          <w:lang w:eastAsia="zh-CN"/>
        </w:rPr>
        <w:t>》</w:t>
      </w:r>
      <w:r>
        <w:t>篇：</w:t>
      </w:r>
      <w:r>
        <w:rPr>
          <w:rFonts w:hint="eastAsia" w:eastAsia="宋体"/>
          <w:lang w:eastAsia="zh-CN"/>
        </w:rPr>
        <w:t>“</w:t>
      </w:r>
      <w:r>
        <w:t>小節一出焉，一入焉。</w:t>
      </w:r>
      <w:r>
        <w:rPr>
          <w:rFonts w:hint="eastAsia" w:eastAsia="宋体"/>
          <w:lang w:eastAsia="zh-CN"/>
        </w:rPr>
        <w:t>”《</w:t>
      </w:r>
      <w:r>
        <w:t>王霸</w:t>
      </w:r>
      <w:r>
        <w:rPr>
          <w:rFonts w:hint="eastAsia" w:eastAsia="宋体"/>
          <w:lang w:eastAsia="zh-CN"/>
        </w:rPr>
        <w:t>》</w:t>
      </w:r>
      <w:r>
        <w:t>篇：</w:t>
      </w:r>
      <w:r>
        <w:rPr>
          <w:rFonts w:hint="eastAsia" w:eastAsia="宋体"/>
          <w:lang w:eastAsia="zh-CN"/>
        </w:rPr>
        <w:t>“</w:t>
      </w:r>
      <w:r>
        <w:t>亦一若彼一若此也。</w:t>
      </w:r>
      <w:r>
        <w:rPr>
          <w:rFonts w:hint="eastAsia" w:eastAsia="宋体"/>
          <w:lang w:eastAsia="zh-CN"/>
        </w:rPr>
        <w:t>”</w:t>
      </w:r>
      <w:r>
        <w:t>楊</w:t>
      </w:r>
    </w:p>
    <w:p w14:paraId="027972F2">
      <w:r>
        <w:t>注：</w:t>
      </w:r>
      <w:r>
        <w:rPr>
          <w:rFonts w:hint="eastAsia" w:eastAsia="宋体"/>
          <w:lang w:eastAsia="zh-CN"/>
        </w:rPr>
        <w:t>“</w:t>
      </w:r>
      <w:r>
        <w:t>或</w:t>
      </w:r>
      <w:r>
        <w:rPr>
          <w:rFonts w:hint="eastAsia" w:eastAsia="宋体"/>
          <w:lang w:eastAsia="zh-CN"/>
        </w:rPr>
        <w:t>（</w:t>
      </w:r>
      <w:r>
        <w:t>求</w:t>
      </w:r>
      <w:r>
        <w:rPr>
          <w:rFonts w:hint="eastAsia" w:eastAsia="宋体"/>
          <w:lang w:eastAsia="zh-CN"/>
        </w:rPr>
        <w:t>）</w:t>
      </w:r>
      <w:r>
        <w:t>誠能之</w:t>
      </w:r>
      <w:r>
        <w:rPr>
          <w:rFonts w:hint="eastAsia" w:eastAsia="宋体"/>
          <w:lang w:eastAsia="zh-CN"/>
        </w:rPr>
        <w:t>（</w:t>
      </w:r>
      <w:r>
        <w:t>已</w:t>
      </w:r>
      <w:r>
        <w:rPr>
          <w:rFonts w:hint="eastAsia" w:eastAsia="宋体"/>
          <w:lang w:eastAsia="zh-CN"/>
        </w:rPr>
        <w:t>）【</w:t>
      </w:r>
      <w:r>
        <w:t>求</w:t>
      </w:r>
      <w:r>
        <w:rPr>
          <w:rFonts w:hint="eastAsia" w:eastAsia="宋体"/>
          <w:lang w:eastAsia="zh-CN"/>
        </w:rPr>
        <w:t>】</w:t>
      </w:r>
      <w:r>
        <w:t>，或親比</w:t>
      </w:r>
      <w:r>
        <w:rPr>
          <w:rFonts w:hint="eastAsia" w:eastAsia="宋体"/>
          <w:lang w:eastAsia="zh-CN"/>
        </w:rPr>
        <w:t>【</w:t>
      </w:r>
      <w:r>
        <w:t>己</w:t>
      </w:r>
      <w:r>
        <w:rPr>
          <w:rFonts w:hint="eastAsia" w:eastAsia="宋体"/>
          <w:lang w:eastAsia="zh-CN"/>
        </w:rPr>
        <w:t>】</w:t>
      </w:r>
      <w:r>
        <w:t>者之用。</w:t>
      </w:r>
      <w:r>
        <w:rPr>
          <w:rFonts w:hint="eastAsia" w:eastAsia="宋体"/>
          <w:lang w:eastAsia="zh-CN"/>
        </w:rPr>
        <w:t>”《</w:t>
      </w:r>
      <w:r>
        <w:t>議兵</w:t>
      </w:r>
      <w:r>
        <w:rPr>
          <w:rFonts w:hint="eastAsia" w:eastAsia="宋体"/>
          <w:lang w:eastAsia="zh-CN"/>
        </w:rPr>
        <w:t>》</w:t>
      </w:r>
      <w:r>
        <w:t>篇：</w:t>
      </w:r>
      <w:r>
        <w:rPr>
          <w:rFonts w:hint="eastAsia" w:eastAsia="宋体"/>
          <w:lang w:eastAsia="zh-CN"/>
        </w:rPr>
        <w:t>“</w:t>
      </w:r>
      <w:r>
        <w:t>諰諰然，諰，</w:t>
      </w:r>
      <w:r>
        <w:rPr>
          <w:rFonts w:hint="eastAsia" w:eastAsia="宋体"/>
          <w:lang w:eastAsia="zh-CN"/>
        </w:rPr>
        <w:t>《</w:t>
      </w:r>
      <w:r>
        <w:t>漢書</w:t>
      </w:r>
      <w:r>
        <w:rPr>
          <w:rFonts w:hint="eastAsia" w:eastAsia="宋体"/>
          <w:lang w:eastAsia="zh-CN"/>
        </w:rPr>
        <w:t>•</w:t>
      </w:r>
      <w:r>
        <w:t>刑法志</w:t>
      </w:r>
      <w:r>
        <w:rPr>
          <w:rFonts w:hint="eastAsia" w:eastAsia="宋体"/>
          <w:lang w:eastAsia="zh-CN"/>
        </w:rPr>
        <w:t>》</w:t>
      </w:r>
      <w:r>
        <w:t>作</w:t>
      </w:r>
      <w:r>
        <w:rPr>
          <w:rFonts w:hint="eastAsia" w:eastAsia="宋体"/>
          <w:lang w:eastAsia="zh-CN"/>
        </w:rPr>
        <w:t>“</w:t>
      </w:r>
      <w:r>
        <w:t>鰓</w:t>
      </w:r>
      <w:r>
        <w:rPr>
          <w:rFonts w:hint="eastAsia" w:eastAsia="宋体"/>
          <w:lang w:eastAsia="zh-CN"/>
        </w:rPr>
        <w:t>”</w:t>
      </w:r>
      <w:r>
        <w:t>。常恐</w:t>
      </w:r>
    </w:p>
    <w:p w14:paraId="4C997F37">
      <w:r>
        <w:t>天下之一合而軋己也。</w:t>
      </w:r>
      <w:r>
        <w:rPr>
          <w:rFonts w:hint="eastAsia" w:eastAsia="宋体"/>
          <w:lang w:eastAsia="zh-CN"/>
        </w:rPr>
        <w:t>”《</w:t>
      </w:r>
      <w:r>
        <w:t>韓子。解老</w:t>
      </w:r>
      <w:r>
        <w:rPr>
          <w:rFonts w:hint="eastAsia" w:eastAsia="宋体"/>
          <w:lang w:eastAsia="zh-CN"/>
        </w:rPr>
        <w:t>》</w:t>
      </w:r>
      <w:r>
        <w:t>篇：</w:t>
      </w:r>
      <w:r>
        <w:rPr>
          <w:rFonts w:hint="eastAsia" w:eastAsia="宋体"/>
          <w:lang w:eastAsia="zh-CN"/>
        </w:rPr>
        <w:t>“</w:t>
      </w:r>
      <w:r>
        <w:t>夫物之一存一亡。</w:t>
      </w:r>
      <w:r>
        <w:rPr>
          <w:rFonts w:hint="eastAsia" w:eastAsia="宋体"/>
          <w:lang w:eastAsia="zh-CN"/>
        </w:rPr>
        <w:t>”《</w:t>
      </w:r>
      <w:r>
        <w:t>韓策</w:t>
      </w:r>
      <w:r>
        <w:rPr>
          <w:rFonts w:hint="eastAsia" w:eastAsia="宋体"/>
          <w:lang w:eastAsia="zh-CN"/>
        </w:rPr>
        <w:t>》</w:t>
      </w:r>
      <w:r>
        <w:t>：</w:t>
      </w:r>
      <w:r>
        <w:rPr>
          <w:rFonts w:hint="eastAsia" w:eastAsia="宋体"/>
          <w:lang w:eastAsia="zh-CN"/>
        </w:rPr>
        <w:t>“</w:t>
      </w:r>
      <w:r>
        <w:t>吾固患韓之難</w:t>
      </w:r>
    </w:p>
    <w:p w14:paraId="1B79A022">
      <w:r>
        <w:t>知一從一横。</w:t>
      </w:r>
      <w:r>
        <w:rPr>
          <w:rFonts w:hint="eastAsia" w:eastAsia="宋体"/>
          <w:lang w:eastAsia="zh-CN"/>
        </w:rPr>
        <w:t>”《</w:t>
      </w:r>
      <w:r>
        <w:t>史記《田敬仲世家</w:t>
      </w:r>
      <w:r>
        <w:rPr>
          <w:rFonts w:hint="eastAsia" w:eastAsia="宋体"/>
          <w:lang w:eastAsia="zh-CN"/>
        </w:rPr>
        <w:t>》“</w:t>
      </w:r>
      <w:r>
        <w:t>韓</w:t>
      </w:r>
      <w:r>
        <w:rPr>
          <w:rFonts w:hint="eastAsia" w:eastAsia="宋体"/>
          <w:lang w:eastAsia="zh-CN"/>
        </w:rPr>
        <w:t>”</w:t>
      </w:r>
      <w:r>
        <w:t>作</w:t>
      </w:r>
      <w:r>
        <w:rPr>
          <w:rFonts w:hint="eastAsia" w:eastAsia="宋体"/>
          <w:lang w:eastAsia="zh-CN"/>
        </w:rPr>
        <w:t>“</w:t>
      </w:r>
      <w:r>
        <w:t>齊</w:t>
      </w:r>
      <w:r>
        <w:rPr>
          <w:rFonts w:hint="eastAsia" w:eastAsia="宋体"/>
          <w:lang w:eastAsia="zh-CN"/>
        </w:rPr>
        <w:t>”</w:t>
      </w:r>
      <w:r>
        <w:t>。</w:t>
      </w:r>
      <w:r>
        <w:rPr>
          <w:rFonts w:hint="eastAsia" w:eastAsia="宋体"/>
          <w:lang w:eastAsia="zh-CN"/>
        </w:rPr>
        <w:t>《</w:t>
      </w:r>
      <w:r>
        <w:t>燕策</w:t>
      </w:r>
      <w:r>
        <w:rPr>
          <w:rFonts w:hint="eastAsia" w:eastAsia="宋体"/>
          <w:lang w:eastAsia="zh-CN"/>
        </w:rPr>
        <w:t>》</w:t>
      </w:r>
      <w:r>
        <w:t>：</w:t>
      </w:r>
      <w:r>
        <w:rPr>
          <w:rFonts w:hint="eastAsia" w:eastAsia="宋体"/>
          <w:lang w:eastAsia="zh-CN"/>
        </w:rPr>
        <w:t>“</w:t>
      </w:r>
      <w:r>
        <w:t>齊趙之交，一合一離。</w:t>
      </w:r>
      <w:r>
        <w:rPr>
          <w:rFonts w:hint="eastAsia" w:eastAsia="宋体"/>
          <w:lang w:eastAsia="zh-CN"/>
        </w:rPr>
        <w:t>”《</w:t>
      </w:r>
      <w:r>
        <w:t>淮南</w:t>
      </w:r>
      <w:r>
        <w:rPr>
          <w:rFonts w:hint="eastAsia" w:eastAsia="宋体"/>
          <w:lang w:eastAsia="zh-CN"/>
        </w:rPr>
        <w:t>•</w:t>
      </w:r>
      <w:r>
        <w:t>齊俗</w:t>
      </w:r>
    </w:p>
    <w:p w14:paraId="1376A9F5">
      <w:r>
        <w:t>訓</w:t>
      </w:r>
      <w:r>
        <w:rPr>
          <w:rFonts w:hint="eastAsia" w:eastAsia="宋体"/>
          <w:lang w:eastAsia="zh-CN"/>
        </w:rPr>
        <w:t>》</w:t>
      </w:r>
      <w:r>
        <w:t>：</w:t>
      </w:r>
      <w:r>
        <w:rPr>
          <w:rFonts w:hint="eastAsia" w:eastAsia="宋体"/>
          <w:lang w:eastAsia="zh-CN"/>
        </w:rPr>
        <w:t>“</w:t>
      </w:r>
      <w:r>
        <w:t>此之謂一是一非也。</w:t>
      </w:r>
      <w:r>
        <w:rPr>
          <w:rFonts w:hint="eastAsia" w:eastAsia="宋体"/>
          <w:lang w:eastAsia="zh-CN"/>
        </w:rPr>
        <w:t>”《</w:t>
      </w:r>
      <w:r>
        <w:t>兵略訓</w:t>
      </w:r>
      <w:r>
        <w:rPr>
          <w:rFonts w:hint="eastAsia" w:eastAsia="宋体"/>
          <w:lang w:eastAsia="zh-CN"/>
        </w:rPr>
        <w:t>》</w:t>
      </w:r>
      <w:r>
        <w:t>：</w:t>
      </w:r>
      <w:r>
        <w:rPr>
          <w:rFonts w:hint="eastAsia" w:eastAsia="宋体"/>
          <w:lang w:eastAsia="zh-CN"/>
        </w:rPr>
        <w:t>“</w:t>
      </w:r>
      <w:r>
        <w:t>一晦一明。</w:t>
      </w:r>
      <w:r>
        <w:rPr>
          <w:rFonts w:hint="eastAsia" w:eastAsia="宋体"/>
          <w:lang w:eastAsia="zh-CN"/>
        </w:rPr>
        <w:t>”</w:t>
      </w:r>
      <w:r>
        <w:t>揚子</w:t>
      </w:r>
      <w:r>
        <w:rPr>
          <w:rFonts w:hint="eastAsia" w:eastAsia="宋体"/>
          <w:lang w:eastAsia="zh-CN"/>
        </w:rPr>
        <w:t>《</w:t>
      </w:r>
      <w:r>
        <w:t>法言。君子</w:t>
      </w:r>
      <w:r>
        <w:rPr>
          <w:rFonts w:hint="eastAsia" w:eastAsia="宋体"/>
          <w:lang w:eastAsia="zh-CN"/>
        </w:rPr>
        <w:t>》</w:t>
      </w:r>
      <w:r>
        <w:t>篇：</w:t>
      </w:r>
      <w:r>
        <w:rPr>
          <w:rFonts w:hint="eastAsia" w:eastAsia="宋体"/>
          <w:lang w:eastAsia="zh-CN"/>
        </w:rPr>
        <w:t>“</w:t>
      </w:r>
      <w:r>
        <w:t>一東一</w:t>
      </w:r>
    </w:p>
    <w:p w14:paraId="5D755E2C">
      <w:r>
        <w:t>北。</w:t>
      </w:r>
      <w:r>
        <w:rPr>
          <w:rFonts w:hint="eastAsia" w:eastAsia="宋体"/>
          <w:lang w:eastAsia="zh-CN"/>
        </w:rPr>
        <w:t>”《</w:t>
      </w:r>
      <w:r>
        <w:t>論衡。明雩篇</w:t>
      </w:r>
      <w:r>
        <w:rPr>
          <w:rFonts w:hint="eastAsia" w:eastAsia="宋体"/>
          <w:lang w:eastAsia="zh-CN"/>
        </w:rPr>
        <w:t>》</w:t>
      </w:r>
      <w:r>
        <w:t>：</w:t>
      </w:r>
      <w:r>
        <w:rPr>
          <w:rFonts w:hint="eastAsia" w:eastAsia="宋体"/>
          <w:lang w:eastAsia="zh-CN"/>
        </w:rPr>
        <w:t>“</w:t>
      </w:r>
      <w:r>
        <w:t>然而一湛一旱。</w:t>
      </w:r>
      <w:r>
        <w:rPr>
          <w:rFonts w:hint="eastAsia" w:eastAsia="宋体"/>
          <w:lang w:eastAsia="zh-CN"/>
        </w:rPr>
        <w:t>”《</w:t>
      </w:r>
      <w:r>
        <w:t>治期篇</w:t>
      </w:r>
      <w:r>
        <w:rPr>
          <w:rFonts w:hint="eastAsia" w:eastAsia="宋体"/>
          <w:lang w:eastAsia="zh-CN"/>
        </w:rPr>
        <w:t>》</w:t>
      </w:r>
      <w:r>
        <w:t>：</w:t>
      </w:r>
      <w:r>
        <w:rPr>
          <w:rFonts w:hint="eastAsia" w:eastAsia="宋体"/>
          <w:lang w:eastAsia="zh-CN"/>
        </w:rPr>
        <w:t>“</w:t>
      </w:r>
      <w:r>
        <w:t>五榖生地。一豐一耗；榖糶在市</w:t>
      </w:r>
    </w:p>
    <w:p w14:paraId="0ABE8DF7">
      <w:r>
        <w:t>一貴一賤。</w:t>
      </w:r>
      <w:r>
        <w:rPr>
          <w:rFonts w:hint="eastAsia" w:eastAsia="宋体"/>
          <w:lang w:eastAsia="zh-CN"/>
        </w:rPr>
        <w:t>”</w:t>
      </w:r>
      <w:r>
        <w:t>諸</w:t>
      </w:r>
      <w:r>
        <w:rPr>
          <w:rFonts w:hint="eastAsia" w:eastAsia="宋体"/>
          <w:lang w:eastAsia="zh-CN"/>
        </w:rPr>
        <w:t>“</w:t>
      </w:r>
      <w:r>
        <w:t>一</w:t>
      </w:r>
      <w:r>
        <w:rPr>
          <w:rFonts w:hint="eastAsia" w:eastAsia="宋体"/>
          <w:lang w:eastAsia="zh-CN"/>
        </w:rPr>
        <w:t>”</w:t>
      </w:r>
      <w:r>
        <w:t>字並與</w:t>
      </w:r>
      <w:r>
        <w:rPr>
          <w:rFonts w:hint="eastAsia" w:eastAsia="宋体"/>
          <w:lang w:eastAsia="zh-CN"/>
        </w:rPr>
        <w:t>“</w:t>
      </w:r>
      <w:r>
        <w:t>或</w:t>
      </w:r>
      <w:r>
        <w:rPr>
          <w:rFonts w:hint="eastAsia" w:eastAsia="宋体"/>
          <w:lang w:eastAsia="zh-CN"/>
        </w:rPr>
        <w:t>”</w:t>
      </w:r>
      <w:r>
        <w:t>同義。字或作</w:t>
      </w:r>
      <w:r>
        <w:rPr>
          <w:rFonts w:hint="eastAsia" w:eastAsia="宋体"/>
          <w:lang w:eastAsia="zh-CN"/>
        </w:rPr>
        <w:t>“</w:t>
      </w:r>
      <w:r>
        <w:t>壹</w:t>
      </w:r>
      <w:r>
        <w:rPr>
          <w:rFonts w:hint="eastAsia" w:eastAsia="宋体"/>
          <w:lang w:eastAsia="zh-CN"/>
        </w:rPr>
        <w:t>”</w:t>
      </w:r>
      <w:r>
        <w:t>。</w:t>
      </w:r>
      <w:r>
        <w:rPr>
          <w:rFonts w:hint="eastAsia" w:eastAsia="宋体"/>
          <w:lang w:eastAsia="zh-CN"/>
        </w:rPr>
        <w:t>《</w:t>
      </w:r>
      <w:r>
        <w:t>漢書。揚雄傳</w:t>
      </w:r>
      <w:r>
        <w:rPr>
          <w:rFonts w:hint="eastAsia" w:eastAsia="宋体"/>
          <w:lang w:eastAsia="zh-CN"/>
        </w:rPr>
        <w:t>》</w:t>
      </w:r>
      <w:r>
        <w:t>：</w:t>
      </w:r>
      <w:r>
        <w:rPr>
          <w:rFonts w:hint="eastAsia" w:eastAsia="宋体"/>
          <w:lang w:eastAsia="zh-CN"/>
        </w:rPr>
        <w:t>“</w:t>
      </w:r>
      <w:r>
        <w:t>壹從壹衡。</w:t>
      </w:r>
      <w:r>
        <w:rPr>
          <w:rFonts w:hint="eastAsia" w:eastAsia="宋体"/>
          <w:lang w:eastAsia="zh-CN"/>
        </w:rPr>
        <w:t>”《</w:t>
      </w:r>
      <w:r>
        <w:t>論</w:t>
      </w:r>
    </w:p>
    <w:p w14:paraId="17D41EEC">
      <w:r>
        <w:t>衡。祀義篇</w:t>
      </w:r>
      <w:r>
        <w:rPr>
          <w:rFonts w:hint="eastAsia" w:eastAsia="宋体"/>
          <w:lang w:eastAsia="zh-CN"/>
        </w:rPr>
        <w:t>》</w:t>
      </w:r>
      <w:r>
        <w:t>：</w:t>
      </w:r>
      <w:r>
        <w:rPr>
          <w:rFonts w:hint="eastAsia" w:eastAsia="宋体"/>
          <w:lang w:eastAsia="zh-CN"/>
        </w:rPr>
        <w:t>“</w:t>
      </w:r>
      <w:r>
        <w:t>壹祭壹否，則神壹飢壹飽。</w:t>
      </w:r>
      <w:r>
        <w:rPr>
          <w:rFonts w:hint="eastAsia" w:eastAsia="宋体"/>
          <w:lang w:eastAsia="zh-CN"/>
        </w:rPr>
        <w:t>”“</w:t>
      </w:r>
      <w:r>
        <w:t>壹</w:t>
      </w:r>
      <w:r>
        <w:rPr>
          <w:rFonts w:hint="eastAsia" w:eastAsia="宋体"/>
          <w:lang w:eastAsia="zh-CN"/>
        </w:rPr>
        <w:t>”</w:t>
      </w:r>
      <w:r>
        <w:t>字亦並與</w:t>
      </w:r>
      <w:r>
        <w:rPr>
          <w:rFonts w:hint="eastAsia" w:eastAsia="宋体"/>
          <w:lang w:eastAsia="zh-CN"/>
        </w:rPr>
        <w:t>“</w:t>
      </w:r>
      <w:r>
        <w:t>或</w:t>
      </w:r>
      <w:r>
        <w:rPr>
          <w:rFonts w:hint="eastAsia" w:eastAsia="宋体"/>
          <w:lang w:eastAsia="zh-CN"/>
        </w:rPr>
        <w:t>”</w:t>
      </w:r>
      <w:r>
        <w:t>同義</w:t>
      </w:r>
    </w:p>
    <w:p w14:paraId="5F65EEE9">
      <w:r>
        <w:t>一，猶</w:t>
      </w:r>
      <w:r>
        <w:rPr>
          <w:rFonts w:hint="eastAsia" w:eastAsia="宋体"/>
          <w:lang w:eastAsia="zh-CN"/>
        </w:rPr>
        <w:t>“</w:t>
      </w:r>
      <w:r>
        <w:t>乃</w:t>
      </w:r>
      <w:r>
        <w:rPr>
          <w:rFonts w:hint="eastAsia" w:eastAsia="宋体"/>
          <w:lang w:eastAsia="zh-CN"/>
        </w:rPr>
        <w:t>”</w:t>
      </w:r>
      <w:r>
        <w:t>也</w:t>
      </w:r>
    </w:p>
    <w:p w14:paraId="59018648">
      <w:r>
        <w:t>。</w:t>
      </w:r>
      <w:r>
        <w:rPr>
          <w:rFonts w:hint="eastAsia" w:eastAsia="宋体"/>
          <w:lang w:eastAsia="zh-CN"/>
        </w:rPr>
        <w:t>《</w:t>
      </w:r>
      <w:r>
        <w:t>釋詞</w:t>
      </w:r>
      <w:r>
        <w:rPr>
          <w:rFonts w:hint="eastAsia" w:eastAsia="宋体"/>
          <w:lang w:eastAsia="zh-CN"/>
        </w:rPr>
        <w:t>》</w:t>
      </w:r>
      <w:r>
        <w:t>引高誘</w:t>
      </w:r>
      <w:r>
        <w:rPr>
          <w:rFonts w:hint="eastAsia" w:eastAsia="宋体"/>
          <w:lang w:eastAsia="zh-CN"/>
        </w:rPr>
        <w:t>《</w:t>
      </w:r>
      <w:r>
        <w:t>吕氏春秋</w:t>
      </w:r>
      <w:r>
        <w:rPr>
          <w:rFonts w:hint="eastAsia" w:eastAsia="宋体"/>
          <w:lang w:eastAsia="zh-CN"/>
        </w:rPr>
        <w:t>•</w:t>
      </w:r>
      <w:r>
        <w:t>知士</w:t>
      </w:r>
      <w:r>
        <w:rPr>
          <w:rFonts w:hint="eastAsia" w:eastAsia="宋体"/>
          <w:lang w:eastAsia="zh-CN"/>
        </w:rPr>
        <w:t>》</w:t>
      </w:r>
      <w:r>
        <w:t>篇注。</w:t>
      </w:r>
      <w:r>
        <w:rPr>
          <w:rFonts w:hint="eastAsia" w:eastAsia="宋体"/>
          <w:lang w:eastAsia="zh-CN"/>
        </w:rPr>
        <w:t>《</w:t>
      </w:r>
      <w:r>
        <w:t>列子。説符</w:t>
      </w:r>
      <w:r>
        <w:rPr>
          <w:rFonts w:hint="eastAsia" w:eastAsia="宋体"/>
          <w:lang w:eastAsia="zh-CN"/>
        </w:rPr>
        <w:t>》</w:t>
      </w:r>
      <w:r>
        <w:t>篇：</w:t>
      </w:r>
      <w:r>
        <w:rPr>
          <w:rFonts w:hint="eastAsia" w:eastAsia="宋体"/>
          <w:lang w:eastAsia="zh-CN"/>
        </w:rPr>
        <w:t>“</w:t>
      </w:r>
      <w:r>
        <w:t>伯樂喟然太息曰：</w:t>
      </w:r>
    </w:p>
    <w:p w14:paraId="42DFA033">
      <w:r>
        <w:rPr>
          <w:rFonts w:hint="eastAsia" w:eastAsia="宋体"/>
          <w:lang w:eastAsia="zh-CN"/>
        </w:rPr>
        <w:t>‘</w:t>
      </w:r>
      <w:r>
        <w:t>一至於此乎|</w:t>
      </w:r>
      <w:r>
        <w:rPr>
          <w:rFonts w:hint="eastAsia" w:eastAsia="宋体"/>
          <w:lang w:eastAsia="zh-CN"/>
        </w:rPr>
        <w:t>’”</w:t>
      </w:r>
      <w:r>
        <w:t>亦見</w:t>
      </w:r>
      <w:r>
        <w:rPr>
          <w:rFonts w:hint="eastAsia" w:eastAsia="宋体"/>
          <w:lang w:eastAsia="zh-CN"/>
        </w:rPr>
        <w:t>《</w:t>
      </w:r>
      <w:r>
        <w:t>淮南</w:t>
      </w:r>
      <w:r>
        <w:rPr>
          <w:rFonts w:hint="eastAsia" w:eastAsia="宋体"/>
          <w:lang w:eastAsia="zh-CN"/>
        </w:rPr>
        <w:t>•</w:t>
      </w:r>
      <w:r>
        <w:t>道應</w:t>
      </w:r>
      <w:r>
        <w:rPr>
          <w:rFonts w:hint="eastAsia" w:eastAsia="宋体"/>
          <w:lang w:eastAsia="zh-CN"/>
        </w:rPr>
        <w:t>》</w:t>
      </w:r>
      <w:r>
        <w:t>篇。</w:t>
      </w:r>
      <w:r>
        <w:rPr>
          <w:rFonts w:hint="eastAsia" w:eastAsia="宋体"/>
          <w:lang w:eastAsia="zh-CN"/>
        </w:rPr>
        <w:t>《</w:t>
      </w:r>
      <w:r>
        <w:t>史記</w:t>
      </w:r>
      <w:r>
        <w:rPr>
          <w:rFonts w:hint="eastAsia" w:eastAsia="宋体"/>
          <w:lang w:eastAsia="zh-CN"/>
        </w:rPr>
        <w:t>•</w:t>
      </w:r>
      <w:r>
        <w:t>范雎傳</w:t>
      </w:r>
      <w:r>
        <w:rPr>
          <w:rFonts w:hint="eastAsia" w:eastAsia="宋体"/>
          <w:lang w:eastAsia="zh-CN"/>
        </w:rPr>
        <w:t>》</w:t>
      </w:r>
      <w:r>
        <w:t>：</w:t>
      </w:r>
      <w:r>
        <w:rPr>
          <w:rFonts w:hint="eastAsia" w:eastAsia="宋体"/>
          <w:lang w:eastAsia="zh-CN"/>
        </w:rPr>
        <w:t>“</w:t>
      </w:r>
      <w:r>
        <w:t>范叔一寒至此哉！</w:t>
      </w:r>
      <w:r>
        <w:rPr>
          <w:rFonts w:hint="eastAsia" w:eastAsia="宋体"/>
          <w:lang w:eastAsia="zh-CN"/>
        </w:rPr>
        <w:t>”《</w:t>
      </w:r>
      <w:r>
        <w:t>魏其武安侯</w:t>
      </w:r>
    </w:p>
    <w:p w14:paraId="58AC53DC">
      <w:r>
        <w:t>傳</w:t>
      </w:r>
      <w:r>
        <w:rPr>
          <w:rFonts w:hint="eastAsia" w:eastAsia="宋体"/>
          <w:lang w:eastAsia="zh-CN"/>
        </w:rPr>
        <w:t>》</w:t>
      </w:r>
      <w:r>
        <w:t>：</w:t>
      </w:r>
      <w:r>
        <w:rPr>
          <w:rFonts w:hint="eastAsia" w:eastAsia="宋体"/>
          <w:lang w:eastAsia="zh-CN"/>
        </w:rPr>
        <w:t>“</w:t>
      </w:r>
      <w:r>
        <w:t>此一獄吏所決耳。</w:t>
      </w:r>
      <w:r>
        <w:rPr>
          <w:rFonts w:hint="eastAsia" w:eastAsia="宋体"/>
          <w:lang w:eastAsia="zh-CN"/>
        </w:rPr>
        <w:t>”《</w:t>
      </w:r>
      <w:r>
        <w:t>優孟傳</w:t>
      </w:r>
      <w:r>
        <w:rPr>
          <w:rFonts w:hint="eastAsia" w:eastAsia="宋体"/>
          <w:lang w:eastAsia="zh-CN"/>
        </w:rPr>
        <w:t>》</w:t>
      </w:r>
      <w:r>
        <w:t>：</w:t>
      </w:r>
      <w:r>
        <w:rPr>
          <w:rFonts w:hint="eastAsia" w:eastAsia="宋体"/>
          <w:lang w:eastAsia="zh-CN"/>
        </w:rPr>
        <w:t>“</w:t>
      </w:r>
      <w:r>
        <w:t>寡人之過，一至此乎！</w:t>
      </w:r>
      <w:r>
        <w:rPr>
          <w:rFonts w:hint="eastAsia" w:eastAsia="宋体"/>
          <w:lang w:eastAsia="zh-CN"/>
        </w:rPr>
        <w:t>”</w:t>
      </w:r>
      <w:r>
        <w:t>諸</w:t>
      </w:r>
      <w:r>
        <w:rPr>
          <w:rFonts w:hint="eastAsia" w:eastAsia="宋体"/>
          <w:lang w:eastAsia="zh-CN"/>
        </w:rPr>
        <w:t>“</w:t>
      </w:r>
      <w:r>
        <w:t>一</w:t>
      </w:r>
      <w:r>
        <w:rPr>
          <w:rFonts w:hint="eastAsia" w:eastAsia="宋体"/>
          <w:lang w:eastAsia="zh-CN"/>
        </w:rPr>
        <w:t>”</w:t>
      </w:r>
      <w:r>
        <w:t>字並與</w:t>
      </w:r>
      <w:r>
        <w:rPr>
          <w:rFonts w:hint="eastAsia" w:eastAsia="宋体"/>
          <w:lang w:eastAsia="zh-CN"/>
        </w:rPr>
        <w:t>“</w:t>
      </w:r>
      <w:r>
        <w:t>乃</w:t>
      </w:r>
      <w:r>
        <w:rPr>
          <w:rFonts w:hint="eastAsia" w:eastAsia="宋体"/>
          <w:lang w:eastAsia="zh-CN"/>
        </w:rPr>
        <w:t>”</w:t>
      </w:r>
      <w:r>
        <w:t>同義</w:t>
      </w:r>
    </w:p>
    <w:p w14:paraId="45578C4D">
      <w:r>
        <w:t>字或作</w:t>
      </w:r>
      <w:r>
        <w:rPr>
          <w:rFonts w:hint="eastAsia" w:eastAsia="宋体"/>
          <w:lang w:eastAsia="zh-CN"/>
        </w:rPr>
        <w:t>“</w:t>
      </w:r>
      <w:r>
        <w:t>壹</w:t>
      </w:r>
      <w:r>
        <w:rPr>
          <w:rFonts w:hint="eastAsia" w:eastAsia="宋体"/>
          <w:lang w:eastAsia="zh-CN"/>
        </w:rPr>
        <w:t>”</w:t>
      </w:r>
      <w:r>
        <w:t>。</w:t>
      </w:r>
      <w:r>
        <w:rPr>
          <w:rFonts w:hint="eastAsia" w:eastAsia="宋体"/>
          <w:lang w:eastAsia="zh-CN"/>
        </w:rPr>
        <w:t>《</w:t>
      </w:r>
      <w:r>
        <w:t>襄二十一年左傳</w:t>
      </w:r>
      <w:r>
        <w:rPr>
          <w:rFonts w:hint="eastAsia" w:eastAsia="宋体"/>
          <w:lang w:eastAsia="zh-CN"/>
        </w:rPr>
        <w:t>》</w:t>
      </w:r>
      <w:r>
        <w:t>：</w:t>
      </w:r>
      <w:r>
        <w:rPr>
          <w:rFonts w:hint="eastAsia" w:eastAsia="宋体"/>
          <w:lang w:eastAsia="zh-CN"/>
        </w:rPr>
        <w:t>“</w:t>
      </w:r>
      <w:r>
        <w:t>今壹不免其身以棄社稷。</w:t>
      </w:r>
      <w:r>
        <w:rPr>
          <w:rFonts w:hint="eastAsia" w:eastAsia="宋体"/>
          <w:lang w:eastAsia="zh-CN"/>
        </w:rPr>
        <w:t>”《</w:t>
      </w:r>
      <w:r>
        <w:t>楚語</w:t>
      </w:r>
      <w:r>
        <w:rPr>
          <w:rFonts w:hint="eastAsia" w:eastAsia="宋体"/>
          <w:lang w:eastAsia="zh-CN"/>
        </w:rPr>
        <w:t>》</w:t>
      </w:r>
      <w:r>
        <w:t>：</w:t>
      </w:r>
      <w:r>
        <w:rPr>
          <w:rFonts w:hint="eastAsia" w:eastAsia="宋体"/>
          <w:lang w:eastAsia="zh-CN"/>
        </w:rPr>
        <w:t>“</w:t>
      </w:r>
      <w:r>
        <w:t>今壹五六而必欲</w:t>
      </w:r>
    </w:p>
    <w:p w14:paraId="0E6E462F">
      <w:pPr>
        <w:rPr>
          <w:rFonts w:hint="eastAsia" w:eastAsia="宋体"/>
          <w:lang w:eastAsia="zh-CN"/>
        </w:rPr>
      </w:pPr>
      <w:r>
        <w:t>用之。</w:t>
      </w:r>
      <w:r>
        <w:rPr>
          <w:rFonts w:hint="eastAsia" w:eastAsia="宋体"/>
          <w:lang w:eastAsia="zh-CN"/>
        </w:rPr>
        <w:t>”《</w:t>
      </w:r>
      <w:r>
        <w:t>説苑</w:t>
      </w:r>
      <w:r>
        <w:rPr>
          <w:rFonts w:hint="eastAsia" w:eastAsia="宋体"/>
          <w:lang w:eastAsia="zh-CN"/>
        </w:rPr>
        <w:t>•</w:t>
      </w:r>
      <w:r>
        <w:t>尊賢</w:t>
      </w:r>
      <w:r>
        <w:rPr>
          <w:rFonts w:hint="eastAsia" w:eastAsia="宋体"/>
          <w:lang w:eastAsia="zh-CN"/>
        </w:rPr>
        <w:t>》</w:t>
      </w:r>
      <w:r>
        <w:t>篇：</w:t>
      </w:r>
      <w:r>
        <w:rPr>
          <w:rFonts w:hint="eastAsia" w:eastAsia="宋体"/>
          <w:lang w:eastAsia="zh-CN"/>
        </w:rPr>
        <w:t>“</w:t>
      </w:r>
      <w:r>
        <w:t>士壹至如此乎</w:t>
      </w:r>
      <w:r>
        <w:rPr>
          <w:rFonts w:hint="eastAsia" w:eastAsia="宋体"/>
          <w:lang w:eastAsia="zh-CN"/>
        </w:rPr>
        <w:t>”《</w:t>
      </w:r>
      <w:r>
        <w:t>漢書</w:t>
      </w:r>
      <w:r>
        <w:rPr>
          <w:rFonts w:hint="eastAsia" w:eastAsia="宋体"/>
          <w:lang w:eastAsia="zh-CN"/>
        </w:rPr>
        <w:t>•</w:t>
      </w:r>
      <w:r>
        <w:t>原涉傳</w:t>
      </w:r>
      <w:r>
        <w:rPr>
          <w:rFonts w:hint="eastAsia" w:eastAsia="宋体"/>
          <w:lang w:eastAsia="zh-CN"/>
        </w:rPr>
        <w:t>》</w:t>
      </w:r>
      <w:r>
        <w:t>：</w:t>
      </w:r>
      <w:r>
        <w:rPr>
          <w:rFonts w:hint="eastAsia" w:eastAsia="宋体"/>
          <w:lang w:eastAsia="zh-CN"/>
        </w:rPr>
        <w:t>“</w:t>
      </w:r>
      <w:r>
        <w:t>尹君何壹魚肉涉也？</w:t>
      </w:r>
      <w:r>
        <w:rPr>
          <w:rFonts w:hint="eastAsia" w:eastAsia="宋体"/>
          <w:lang w:eastAsia="zh-CN"/>
        </w:rPr>
        <w:t>”</w:t>
      </w:r>
    </w:p>
    <w:p w14:paraId="30CAFF36">
      <w:r>
        <w:t>【第299页】</w:t>
      </w:r>
    </w:p>
    <w:p w14:paraId="04248BD0">
      <w:r>
        <w:rPr>
          <w:rFonts w:hint="eastAsia" w:eastAsia="宋体"/>
          <w:lang w:eastAsia="zh-CN"/>
        </w:rPr>
        <w:t>《</w:t>
      </w:r>
      <w:r>
        <w:t>外戚傳</w:t>
      </w:r>
      <w:r>
        <w:rPr>
          <w:rFonts w:hint="eastAsia" w:eastAsia="宋体"/>
          <w:lang w:eastAsia="zh-CN"/>
        </w:rPr>
        <w:t>》“</w:t>
      </w:r>
      <w:r>
        <w:t>今壹受詔如此。</w:t>
      </w:r>
      <w:r>
        <w:rPr>
          <w:rFonts w:hint="eastAsia" w:eastAsia="宋体"/>
          <w:lang w:eastAsia="zh-CN"/>
        </w:rPr>
        <w:t>”</w:t>
      </w:r>
      <w:r>
        <w:t>諸</w:t>
      </w:r>
      <w:r>
        <w:rPr>
          <w:rFonts w:hint="eastAsia" w:eastAsia="宋体"/>
          <w:lang w:eastAsia="zh-CN"/>
        </w:rPr>
        <w:t>“</w:t>
      </w:r>
      <w:r>
        <w:t>壹</w:t>
      </w:r>
      <w:r>
        <w:rPr>
          <w:rFonts w:hint="eastAsia" w:eastAsia="宋体"/>
          <w:lang w:eastAsia="zh-CN"/>
        </w:rPr>
        <w:t>”</w:t>
      </w:r>
      <w:r>
        <w:t>字亦並與</w:t>
      </w:r>
      <w:r>
        <w:rPr>
          <w:rFonts w:hint="eastAsia" w:eastAsia="宋体"/>
          <w:lang w:eastAsia="zh-CN"/>
        </w:rPr>
        <w:t>“</w:t>
      </w:r>
      <w:r>
        <w:t>乃</w:t>
      </w:r>
      <w:r>
        <w:rPr>
          <w:rFonts w:hint="eastAsia" w:eastAsia="宋体"/>
          <w:lang w:eastAsia="zh-CN"/>
        </w:rPr>
        <w:t>”</w:t>
      </w:r>
      <w:r>
        <w:t>同義</w:t>
      </w:r>
    </w:p>
    <w:p w14:paraId="2ABA3C7A">
      <w:r>
        <w:t>一，猶</w:t>
      </w:r>
      <w:r>
        <w:rPr>
          <w:rFonts w:hint="eastAsia" w:eastAsia="宋体"/>
          <w:lang w:eastAsia="zh-CN"/>
        </w:rPr>
        <w:t>“</w:t>
      </w:r>
      <w:r>
        <w:t>偶</w:t>
      </w:r>
      <w:r>
        <w:rPr>
          <w:rFonts w:hint="eastAsia" w:eastAsia="宋体"/>
          <w:lang w:eastAsia="zh-CN"/>
        </w:rPr>
        <w:t>”</w:t>
      </w:r>
      <w:r>
        <w:t>也，謂偶一如此。</w:t>
      </w:r>
      <w:r>
        <w:rPr>
          <w:rFonts w:hint="eastAsia" w:eastAsia="宋体"/>
          <w:lang w:eastAsia="zh-CN"/>
        </w:rPr>
        <w:t>“</w:t>
      </w:r>
      <w:r>
        <w:t>忽</w:t>
      </w:r>
      <w:r>
        <w:rPr>
          <w:rFonts w:hint="eastAsia" w:eastAsia="宋体"/>
          <w:lang w:eastAsia="zh-CN"/>
        </w:rPr>
        <w:t>”</w:t>
      </w:r>
      <w:r>
        <w:t>也，謂忽然如此。</w:t>
      </w:r>
      <w:r>
        <w:rPr>
          <w:rFonts w:hint="eastAsia" w:eastAsia="宋体"/>
          <w:lang w:eastAsia="zh-CN"/>
        </w:rPr>
        <w:t>《</w:t>
      </w:r>
      <w:r>
        <w:t>成二年左傳</w:t>
      </w:r>
      <w:r>
        <w:rPr>
          <w:rFonts w:hint="eastAsia" w:eastAsia="宋体"/>
          <w:lang w:eastAsia="zh-CN"/>
        </w:rPr>
        <w:t>》</w:t>
      </w:r>
      <w:r>
        <w:t>：</w:t>
      </w:r>
      <w:r>
        <w:rPr>
          <w:rFonts w:hint="eastAsia" w:eastAsia="宋体"/>
          <w:lang w:eastAsia="zh-CN"/>
        </w:rPr>
        <w:t>“</w:t>
      </w:r>
      <w:r>
        <w:t>蔡、許之君一失其位，不</w:t>
      </w:r>
    </w:p>
    <w:p w14:paraId="4880E050">
      <w:pPr>
        <w:rPr>
          <w:rFonts w:hint="eastAsia" w:eastAsia="宋体"/>
          <w:lang w:eastAsia="zh-CN"/>
        </w:rPr>
      </w:pPr>
      <w:r>
        <w:t>得列於諸侯。</w:t>
      </w:r>
      <w:r>
        <w:rPr>
          <w:rFonts w:hint="eastAsia" w:eastAsia="宋体"/>
          <w:lang w:eastAsia="zh-CN"/>
        </w:rPr>
        <w:t>”</w:t>
      </w:r>
      <w:r>
        <w:t>言</w:t>
      </w:r>
      <w:r>
        <w:rPr>
          <w:rFonts w:hint="eastAsia" w:eastAsia="宋体"/>
          <w:lang w:eastAsia="zh-CN"/>
        </w:rPr>
        <w:t>“</w:t>
      </w:r>
      <w:r>
        <w:t>偶一失其位</w:t>
      </w:r>
      <w:r>
        <w:rPr>
          <w:rFonts w:hint="eastAsia" w:eastAsia="宋体"/>
          <w:lang w:eastAsia="zh-CN"/>
        </w:rPr>
        <w:t>”</w:t>
      </w:r>
      <w:r>
        <w:t>也。</w:t>
      </w:r>
      <w:r>
        <w:rPr>
          <w:rFonts w:hint="eastAsia" w:eastAsia="宋体"/>
          <w:lang w:eastAsia="zh-CN"/>
        </w:rPr>
        <w:t>《</w:t>
      </w:r>
      <w:r>
        <w:t>昭三年傳</w:t>
      </w:r>
      <w:r>
        <w:rPr>
          <w:rFonts w:hint="eastAsia" w:eastAsia="宋体"/>
          <w:lang w:eastAsia="zh-CN"/>
        </w:rPr>
        <w:t>》“</w:t>
      </w:r>
      <w:r>
        <w:t>伯石之汰也，一爲禮於晉，猶荷其禄。</w:t>
      </w:r>
      <w:r>
        <w:rPr>
          <w:rFonts w:hint="eastAsia" w:eastAsia="宋体"/>
          <w:lang w:eastAsia="zh-CN"/>
        </w:rPr>
        <w:t>”</w:t>
      </w:r>
    </w:p>
    <w:p w14:paraId="77435D02">
      <w:r>
        <w:t>言</w:t>
      </w:r>
      <w:r>
        <w:rPr>
          <w:rFonts w:hint="eastAsia" w:eastAsia="宋体"/>
          <w:lang w:eastAsia="zh-CN"/>
        </w:rPr>
        <w:t>“</w:t>
      </w:r>
      <w:r>
        <w:t>偶一爲禮於晉</w:t>
      </w:r>
      <w:r>
        <w:rPr>
          <w:rFonts w:hint="eastAsia" w:eastAsia="宋体"/>
          <w:lang w:eastAsia="zh-CN"/>
        </w:rPr>
        <w:t>”</w:t>
      </w:r>
      <w:r>
        <w:t>也。字或作</w:t>
      </w:r>
      <w:r>
        <w:rPr>
          <w:rFonts w:hint="eastAsia" w:eastAsia="宋体"/>
          <w:lang w:eastAsia="zh-CN"/>
        </w:rPr>
        <w:t>“</w:t>
      </w:r>
      <w:r>
        <w:t>壹</w:t>
      </w:r>
      <w:r>
        <w:rPr>
          <w:rFonts w:hint="eastAsia" w:eastAsia="宋体"/>
          <w:lang w:eastAsia="zh-CN"/>
        </w:rPr>
        <w:t>”</w:t>
      </w:r>
      <w:r>
        <w:t>。</w:t>
      </w:r>
      <w:r>
        <w:rPr>
          <w:rFonts w:hint="eastAsia" w:eastAsia="宋体"/>
          <w:lang w:eastAsia="zh-CN"/>
        </w:rPr>
        <w:t>《</w:t>
      </w:r>
      <w:r>
        <w:t>史記。高祖紀</w:t>
      </w:r>
      <w:r>
        <w:rPr>
          <w:rFonts w:hint="eastAsia" w:eastAsia="宋体"/>
          <w:lang w:eastAsia="zh-CN"/>
        </w:rPr>
        <w:t>》</w:t>
      </w:r>
      <w:r>
        <w:t>：</w:t>
      </w:r>
      <w:r>
        <w:rPr>
          <w:rFonts w:hint="eastAsia" w:eastAsia="宋体"/>
          <w:lang w:eastAsia="zh-CN"/>
        </w:rPr>
        <w:t>“</w:t>
      </w:r>
      <w:r>
        <w:t>今置將不善，壹敗塗地。</w:t>
      </w:r>
      <w:r>
        <w:rPr>
          <w:rFonts w:hint="eastAsia" w:eastAsia="宋体"/>
          <w:lang w:eastAsia="zh-CN"/>
        </w:rPr>
        <w:t>”</w:t>
      </w:r>
      <w:r>
        <w:t>壹＄</w:t>
      </w:r>
      <w:r>
        <w:rPr>
          <w:rFonts w:hint="eastAsia" w:eastAsia="宋体"/>
          <w:lang w:eastAsia="zh-CN"/>
        </w:rPr>
        <w:t>《</w:t>
      </w:r>
      <w:r>
        <w:t>漢</w:t>
      </w:r>
    </w:p>
    <w:p w14:paraId="52FCF766">
      <w:r>
        <w:t>書</w:t>
      </w:r>
      <w:r>
        <w:rPr>
          <w:rFonts w:hint="eastAsia" w:eastAsia="宋体"/>
          <w:lang w:eastAsia="zh-CN"/>
        </w:rPr>
        <w:t>》</w:t>
      </w:r>
      <w:r>
        <w:t>作二</w:t>
      </w:r>
      <w:r>
        <w:rPr>
          <w:rFonts w:hint="eastAsia" w:eastAsia="宋体"/>
          <w:lang w:eastAsia="zh-CN"/>
        </w:rPr>
        <w:t>”</w:t>
      </w:r>
      <w:r>
        <w:t>言偶一破敗便肝腦塗地也。</w:t>
      </w:r>
      <w:r>
        <w:rPr>
          <w:rFonts w:hint="eastAsia" w:eastAsia="宋体"/>
          <w:lang w:eastAsia="zh-CN"/>
        </w:rPr>
        <w:t>《</w:t>
      </w:r>
      <w:r>
        <w:t>成八年左傳</w:t>
      </w:r>
      <w:r>
        <w:rPr>
          <w:rFonts w:hint="eastAsia" w:eastAsia="宋体"/>
          <w:lang w:eastAsia="zh-CN"/>
        </w:rPr>
        <w:t>》“</w:t>
      </w:r>
      <w:r>
        <w:t>七年之中一與一奪二三孰甚</w:t>
      </w:r>
    </w:p>
    <w:p w14:paraId="10407DB8">
      <w:r>
        <w:t>焉。</w:t>
      </w:r>
      <w:r>
        <w:rPr>
          <w:rFonts w:hint="eastAsia" w:eastAsia="宋体"/>
          <w:lang w:eastAsia="zh-CN"/>
        </w:rPr>
        <w:t>”</w:t>
      </w:r>
      <w:r>
        <w:t>言</w:t>
      </w:r>
      <w:r>
        <w:rPr>
          <w:rFonts w:hint="eastAsia" w:eastAsia="宋体"/>
          <w:lang w:eastAsia="zh-CN"/>
        </w:rPr>
        <w:t>“</w:t>
      </w:r>
      <w:r>
        <w:t>忽與忽奪</w:t>
      </w:r>
      <w:r>
        <w:rPr>
          <w:rFonts w:hint="eastAsia" w:eastAsia="宋体"/>
          <w:lang w:eastAsia="zh-CN"/>
        </w:rPr>
        <w:t>”</w:t>
      </w:r>
      <w:r>
        <w:t>也。</w:t>
      </w:r>
      <w:r>
        <w:rPr>
          <w:rFonts w:hint="eastAsia" w:eastAsia="宋体"/>
          <w:lang w:eastAsia="zh-CN"/>
        </w:rPr>
        <w:t>《</w:t>
      </w:r>
      <w:r>
        <w:t>公孫龍子。跡府</w:t>
      </w:r>
      <w:r>
        <w:rPr>
          <w:rFonts w:hint="eastAsia" w:eastAsia="宋体"/>
          <w:lang w:eastAsia="zh-CN"/>
        </w:rPr>
        <w:t>》</w:t>
      </w:r>
      <w:r>
        <w:t>篇：</w:t>
      </w:r>
      <w:r>
        <w:rPr>
          <w:rFonts w:hint="eastAsia" w:eastAsia="宋体"/>
          <w:lang w:eastAsia="zh-CN"/>
        </w:rPr>
        <w:t>“</w:t>
      </w:r>
      <w:r>
        <w:t>然而王一以爲臣，一不以爲臣。</w:t>
      </w:r>
      <w:r>
        <w:rPr>
          <w:rFonts w:hint="eastAsia" w:eastAsia="宋体"/>
          <w:lang w:eastAsia="zh-CN"/>
        </w:rPr>
        <w:t>”</w:t>
      </w:r>
      <w:r>
        <w:t>言</w:t>
      </w:r>
      <w:r>
        <w:rPr>
          <w:rFonts w:hint="eastAsia" w:eastAsia="宋体"/>
          <w:lang w:eastAsia="zh-CN"/>
        </w:rPr>
        <w:t>“</w:t>
      </w:r>
      <w:r>
        <w:t>忽以</w:t>
      </w:r>
    </w:p>
    <w:p w14:paraId="20523C0E">
      <w:r>
        <w:t>爲臣，忽不以爲臣</w:t>
      </w:r>
      <w:r>
        <w:rPr>
          <w:rFonts w:hint="eastAsia" w:eastAsia="宋体"/>
          <w:lang w:eastAsia="zh-CN"/>
        </w:rPr>
        <w:t>”</w:t>
      </w:r>
      <w:r>
        <w:t>也。</w:t>
      </w:r>
    </w:p>
    <w:p w14:paraId="2D8137EE">
      <w:r>
        <w:t>一，猶</w:t>
      </w:r>
      <w:r>
        <w:rPr>
          <w:rFonts w:hint="eastAsia" w:eastAsia="宋体"/>
          <w:lang w:eastAsia="zh-CN"/>
        </w:rPr>
        <w:t>“</w:t>
      </w:r>
      <w:r>
        <w:t>一旦</w:t>
      </w:r>
      <w:r>
        <w:rPr>
          <w:rFonts w:hint="eastAsia" w:eastAsia="宋体"/>
          <w:lang w:eastAsia="zh-CN"/>
        </w:rPr>
        <w:t>”</w:t>
      </w:r>
      <w:r>
        <w:t>也。</w:t>
      </w:r>
      <w:r>
        <w:rPr>
          <w:rFonts w:hint="eastAsia" w:eastAsia="宋体"/>
          <w:lang w:eastAsia="zh-CN"/>
        </w:rPr>
        <w:t>《</w:t>
      </w:r>
      <w:r>
        <w:t>秦策</w:t>
      </w:r>
      <w:r>
        <w:rPr>
          <w:rFonts w:hint="eastAsia" w:eastAsia="宋体"/>
          <w:lang w:eastAsia="zh-CN"/>
        </w:rPr>
        <w:t>》“</w:t>
      </w:r>
      <w:r>
        <w:t>王一善楚而關内二萬乘之主注地於秦。</w:t>
      </w:r>
      <w:r>
        <w:rPr>
          <w:rFonts w:hint="eastAsia" w:eastAsia="宋体"/>
          <w:lang w:eastAsia="zh-CN"/>
        </w:rPr>
        <w:t>”</w:t>
      </w:r>
      <w:r>
        <w:t>言一旦善楚便</w:t>
      </w:r>
    </w:p>
    <w:p w14:paraId="60C10846">
      <w:r>
        <w:t>如此也。</w:t>
      </w:r>
    </w:p>
    <w:p w14:paraId="43F090EB">
      <w:r>
        <w:t>一，猶</w:t>
      </w:r>
      <w:r>
        <w:rPr>
          <w:rFonts w:hint="eastAsia" w:eastAsia="宋体"/>
          <w:lang w:eastAsia="zh-CN"/>
        </w:rPr>
        <w:t>“</w:t>
      </w:r>
      <w:r>
        <w:t>甚</w:t>
      </w:r>
      <w:r>
        <w:rPr>
          <w:rFonts w:hint="eastAsia" w:eastAsia="宋体"/>
          <w:lang w:eastAsia="zh-CN"/>
        </w:rPr>
        <w:t>”</w:t>
      </w:r>
      <w:r>
        <w:t>也。</w:t>
      </w:r>
      <w:r>
        <w:rPr>
          <w:rFonts w:hint="eastAsia" w:eastAsia="宋体"/>
          <w:lang w:eastAsia="zh-CN"/>
        </w:rPr>
        <w:t>《</w:t>
      </w:r>
      <w:r>
        <w:t>晏子春秋。諫</w:t>
      </w:r>
      <w:r>
        <w:rPr>
          <w:rFonts w:hint="eastAsia" w:eastAsia="宋体"/>
          <w:lang w:eastAsia="zh-CN"/>
        </w:rPr>
        <w:t>》</w:t>
      </w:r>
      <w:r>
        <w:t>篇，景公言：</w:t>
      </w:r>
      <w:r>
        <w:rPr>
          <w:rFonts w:hint="eastAsia" w:eastAsia="宋体"/>
          <w:lang w:eastAsia="zh-CN"/>
        </w:rPr>
        <w:t>“</w:t>
      </w:r>
      <w:r>
        <w:t>翟王子羨之駕，寡人甚説之。</w:t>
      </w:r>
      <w:r>
        <w:rPr>
          <w:rFonts w:hint="eastAsia" w:eastAsia="宋体"/>
          <w:lang w:eastAsia="zh-CN"/>
        </w:rPr>
        <w:t>”</w:t>
      </w:r>
      <w:r>
        <w:t>又言</w:t>
      </w:r>
    </w:p>
    <w:p w14:paraId="66579AC1">
      <w:r>
        <w:rPr>
          <w:rFonts w:hint="eastAsia" w:eastAsia="宋体"/>
          <w:lang w:eastAsia="zh-CN"/>
        </w:rPr>
        <w:t>“</w:t>
      </w:r>
      <w:r>
        <w:t>寡人一樂之。</w:t>
      </w:r>
      <w:r>
        <w:rPr>
          <w:rFonts w:hint="eastAsia" w:eastAsia="宋体"/>
          <w:lang w:eastAsia="zh-CN"/>
        </w:rPr>
        <w:t>”“</w:t>
      </w:r>
      <w:r>
        <w:t>一樂</w:t>
      </w:r>
      <w:r>
        <w:rPr>
          <w:rFonts w:hint="eastAsia" w:eastAsia="宋体"/>
          <w:lang w:eastAsia="zh-CN"/>
        </w:rPr>
        <w:t>”</w:t>
      </w:r>
      <w:r>
        <w:t>即</w:t>
      </w:r>
      <w:r>
        <w:rPr>
          <w:rFonts w:hint="eastAsia" w:eastAsia="宋体"/>
          <w:lang w:eastAsia="zh-CN"/>
        </w:rPr>
        <w:t>“</w:t>
      </w:r>
      <w:r>
        <w:t>甚説</w:t>
      </w:r>
      <w:r>
        <w:rPr>
          <w:rFonts w:hint="eastAsia" w:eastAsia="宋体"/>
          <w:lang w:eastAsia="zh-CN"/>
        </w:rPr>
        <w:t>”</w:t>
      </w:r>
      <w:r>
        <w:t>也，互文耳。</w:t>
      </w:r>
      <w:r>
        <w:rPr>
          <w:rFonts w:hint="eastAsia" w:eastAsia="宋体"/>
          <w:lang w:eastAsia="zh-CN"/>
        </w:rPr>
        <w:t>《</w:t>
      </w:r>
      <w:r>
        <w:t>莊子</w:t>
      </w:r>
      <w:r>
        <w:rPr>
          <w:rFonts w:hint="eastAsia" w:eastAsia="宋体"/>
          <w:lang w:eastAsia="zh-CN"/>
        </w:rPr>
        <w:t>•</w:t>
      </w:r>
      <w:r>
        <w:t>大宗師</w:t>
      </w:r>
      <w:r>
        <w:rPr>
          <w:rFonts w:hint="eastAsia" w:eastAsia="宋体"/>
          <w:lang w:eastAsia="zh-CN"/>
        </w:rPr>
        <w:t>》</w:t>
      </w:r>
      <w:r>
        <w:t>篇</w:t>
      </w:r>
      <w:r>
        <w:rPr>
          <w:rFonts w:hint="eastAsia" w:eastAsia="宋体"/>
          <w:lang w:eastAsia="zh-CN"/>
        </w:rPr>
        <w:t>“</w:t>
      </w:r>
      <w:r>
        <w:t>回一怪之。</w:t>
      </w:r>
      <w:r>
        <w:rPr>
          <w:rFonts w:hint="eastAsia" w:eastAsia="宋体"/>
          <w:lang w:eastAsia="zh-CN"/>
        </w:rPr>
        <w:t>”</w:t>
      </w:r>
      <w:r>
        <w:t>言</w:t>
      </w:r>
      <w:r>
        <w:rPr>
          <w:rFonts w:hint="eastAsia" w:eastAsia="宋体"/>
          <w:lang w:eastAsia="zh-CN"/>
        </w:rPr>
        <w:t>“</w:t>
      </w:r>
      <w:r>
        <w:t>甚怪</w:t>
      </w:r>
    </w:p>
    <w:p w14:paraId="4F66434C">
      <w:r>
        <w:t>之</w:t>
      </w:r>
      <w:r>
        <w:rPr>
          <w:rFonts w:hint="eastAsia" w:eastAsia="宋体"/>
          <w:lang w:eastAsia="zh-CN"/>
        </w:rPr>
        <w:t>”</w:t>
      </w:r>
      <w:r>
        <w:t>也。字或作</w:t>
      </w:r>
      <w:r>
        <w:rPr>
          <w:rFonts w:hint="eastAsia" w:eastAsia="宋体"/>
          <w:lang w:eastAsia="zh-CN"/>
        </w:rPr>
        <w:t>“</w:t>
      </w:r>
      <w:r>
        <w:t>壹</w:t>
      </w:r>
      <w:r>
        <w:rPr>
          <w:rFonts w:hint="eastAsia" w:eastAsia="宋体"/>
          <w:lang w:eastAsia="zh-CN"/>
        </w:rPr>
        <w:t>”</w:t>
      </w:r>
      <w:r>
        <w:t>。</w:t>
      </w:r>
      <w:r>
        <w:rPr>
          <w:rFonts w:hint="eastAsia" w:eastAsia="宋体"/>
          <w:lang w:eastAsia="zh-CN"/>
        </w:rPr>
        <w:t>《</w:t>
      </w:r>
      <w:r>
        <w:t>大戴記。小辨</w:t>
      </w:r>
      <w:r>
        <w:rPr>
          <w:rFonts w:hint="eastAsia" w:eastAsia="宋体"/>
          <w:lang w:eastAsia="zh-CN"/>
        </w:rPr>
        <w:t>》</w:t>
      </w:r>
      <w:r>
        <w:t>篇：</w:t>
      </w:r>
      <w:r>
        <w:rPr>
          <w:rFonts w:hint="eastAsia" w:eastAsia="宋体"/>
          <w:lang w:eastAsia="zh-CN"/>
        </w:rPr>
        <w:t>“</w:t>
      </w:r>
      <w:r>
        <w:t>吾壹樂辨言。</w:t>
      </w:r>
      <w:r>
        <w:rPr>
          <w:rFonts w:hint="eastAsia" w:eastAsia="宋体"/>
          <w:lang w:eastAsia="zh-CN"/>
        </w:rPr>
        <w:t>”</w:t>
      </w:r>
      <w:r>
        <w:t>言</w:t>
      </w:r>
      <w:r>
        <w:rPr>
          <w:rFonts w:hint="eastAsia" w:eastAsia="宋体"/>
          <w:lang w:eastAsia="zh-CN"/>
        </w:rPr>
        <w:t>“</w:t>
      </w:r>
      <w:r>
        <w:t>甚樂辨言</w:t>
      </w:r>
      <w:r>
        <w:rPr>
          <w:rFonts w:hint="eastAsia" w:eastAsia="宋体"/>
          <w:lang w:eastAsia="zh-CN"/>
        </w:rPr>
        <w:t>”</w:t>
      </w:r>
      <w:r>
        <w:t>也</w:t>
      </w:r>
    </w:p>
    <w:p w14:paraId="2F74DF6B">
      <w:r>
        <w:t>一，詞助也。本</w:t>
      </w:r>
      <w:r>
        <w:rPr>
          <w:rFonts w:hint="eastAsia" w:eastAsia="宋体"/>
          <w:lang w:eastAsia="zh-CN"/>
        </w:rPr>
        <w:t>《</w:t>
      </w:r>
      <w:r>
        <w:t>釋詞</w:t>
      </w:r>
      <w:r>
        <w:rPr>
          <w:rFonts w:hint="eastAsia" w:eastAsia="宋体"/>
          <w:lang w:eastAsia="zh-CN"/>
        </w:rPr>
        <w:t>》</w:t>
      </w:r>
      <w:r>
        <w:t>。或爲語中助。若</w:t>
      </w:r>
      <w:r>
        <w:rPr>
          <w:rFonts w:hint="eastAsia" w:eastAsia="宋体"/>
          <w:lang w:eastAsia="zh-CN"/>
        </w:rPr>
        <w:t>《</w:t>
      </w:r>
      <w:r>
        <w:t>襄二十七年左傳</w:t>
      </w:r>
      <w:r>
        <w:rPr>
          <w:rFonts w:hint="eastAsia" w:eastAsia="宋体"/>
          <w:lang w:eastAsia="zh-CN"/>
        </w:rPr>
        <w:t>》“</w:t>
      </w:r>
      <w:r>
        <w:t>匹夫一爲不信猶不可</w:t>
      </w:r>
      <w:r>
        <w:rPr>
          <w:rFonts w:hint="eastAsia" w:eastAsia="宋体"/>
          <w:lang w:eastAsia="zh-CN"/>
        </w:rPr>
        <w:t>”</w:t>
      </w:r>
      <w:r>
        <w:t>，-</w:t>
      </w:r>
    </w:p>
    <w:p w14:paraId="27A214BA">
      <w:r>
        <w:t>爲，爲也。</w:t>
      </w:r>
      <w:r>
        <w:rPr>
          <w:rFonts w:hint="eastAsia" w:eastAsia="宋体"/>
          <w:lang w:eastAsia="zh-CN"/>
        </w:rPr>
        <w:t>《</w:t>
      </w:r>
      <w:r>
        <w:t>孟子</w:t>
      </w:r>
      <w:r>
        <w:rPr>
          <w:rFonts w:hint="eastAsia" w:eastAsia="宋体"/>
          <w:lang w:eastAsia="zh-CN"/>
        </w:rPr>
        <w:t>•</w:t>
      </w:r>
      <w:r>
        <w:t>梁惠王</w:t>
      </w:r>
      <w:r>
        <w:rPr>
          <w:rFonts w:hint="eastAsia" w:eastAsia="宋体"/>
          <w:lang w:eastAsia="zh-CN"/>
        </w:rPr>
        <w:t>》</w:t>
      </w:r>
      <w:r>
        <w:t>篇</w:t>
      </w:r>
      <w:r>
        <w:rPr>
          <w:rFonts w:hint="eastAsia" w:eastAsia="宋体"/>
          <w:lang w:eastAsia="zh-CN"/>
        </w:rPr>
        <w:t>“</w:t>
      </w:r>
      <w:r>
        <w:t>願比死者一洗之</w:t>
      </w:r>
      <w:r>
        <w:rPr>
          <w:rFonts w:hint="eastAsia" w:eastAsia="宋体"/>
          <w:lang w:eastAsia="zh-CN"/>
        </w:rPr>
        <w:t>”</w:t>
      </w:r>
      <w:r>
        <w:t>，—洗，洗也。</w:t>
      </w:r>
      <w:r>
        <w:rPr>
          <w:rFonts w:hint="eastAsia" w:eastAsia="宋体"/>
          <w:lang w:eastAsia="zh-CN"/>
        </w:rPr>
        <w:t>《</w:t>
      </w:r>
      <w:r>
        <w:t>淮南</w:t>
      </w:r>
      <w:r>
        <w:rPr>
          <w:rFonts w:hint="eastAsia" w:eastAsia="宋体"/>
          <w:lang w:eastAsia="zh-CN"/>
        </w:rPr>
        <w:t>•</w:t>
      </w:r>
      <w:r>
        <w:t>説林訓</w:t>
      </w:r>
      <w:r>
        <w:rPr>
          <w:rFonts w:hint="eastAsia" w:eastAsia="宋体"/>
          <w:lang w:eastAsia="zh-CN"/>
        </w:rPr>
        <w:t>》“</w:t>
      </w:r>
      <w:r>
        <w:t>而又況一不信</w:t>
      </w:r>
    </w:p>
    <w:p w14:paraId="4DC4AF60">
      <w:r>
        <w:t>者乎</w:t>
      </w:r>
      <w:r>
        <w:rPr>
          <w:rFonts w:hint="eastAsia" w:eastAsia="宋体"/>
          <w:lang w:eastAsia="zh-CN"/>
        </w:rPr>
        <w:t>”</w:t>
      </w:r>
      <w:r>
        <w:t>一不信，不信也。是也。或爲發聲助。若</w:t>
      </w:r>
      <w:r>
        <w:rPr>
          <w:rFonts w:hint="eastAsia" w:eastAsia="宋体"/>
          <w:lang w:eastAsia="zh-CN"/>
        </w:rPr>
        <w:t>《</w:t>
      </w:r>
      <w:r>
        <w:t>春秋繁露。人副天數</w:t>
      </w:r>
      <w:r>
        <w:rPr>
          <w:rFonts w:hint="eastAsia" w:eastAsia="宋体"/>
          <w:lang w:eastAsia="zh-CN"/>
        </w:rPr>
        <w:t>》</w:t>
      </w:r>
      <w:r>
        <w:t>篇</w:t>
      </w:r>
      <w:r>
        <w:rPr>
          <w:rFonts w:hint="eastAsia" w:eastAsia="宋体"/>
          <w:lang w:eastAsia="zh-CN"/>
        </w:rPr>
        <w:t>“</w:t>
      </w:r>
      <w:r>
        <w:t>一何高物之甚而</w:t>
      </w:r>
    </w:p>
    <w:p w14:paraId="125BDD9E">
      <w:r>
        <w:t>【第300页】</w:t>
      </w:r>
    </w:p>
    <w:p w14:paraId="4561FBD2">
      <w:r>
        <w:t>類於天也</w:t>
      </w:r>
      <w:r>
        <w:rPr>
          <w:rFonts w:hint="eastAsia" w:eastAsia="宋体"/>
          <w:lang w:eastAsia="zh-CN"/>
        </w:rPr>
        <w:t>”</w:t>
      </w:r>
      <w:r>
        <w:t>，一何，何也。下同。</w:t>
      </w:r>
      <w:r>
        <w:rPr>
          <w:rFonts w:hint="eastAsia" w:eastAsia="宋体"/>
          <w:lang w:eastAsia="zh-CN"/>
        </w:rPr>
        <w:t>《</w:t>
      </w:r>
      <w:r>
        <w:t>郊祭</w:t>
      </w:r>
      <w:r>
        <w:rPr>
          <w:rFonts w:hint="eastAsia" w:eastAsia="宋体"/>
          <w:lang w:eastAsia="zh-CN"/>
        </w:rPr>
        <w:t>》</w:t>
      </w:r>
      <w:r>
        <w:t>篇</w:t>
      </w:r>
      <w:r>
        <w:rPr>
          <w:rFonts w:hint="eastAsia" w:eastAsia="宋体"/>
          <w:lang w:eastAsia="zh-CN"/>
        </w:rPr>
        <w:t>“</w:t>
      </w:r>
      <w:r>
        <w:t>一何其不率由舊章之大甚也</w:t>
      </w:r>
      <w:r>
        <w:rPr>
          <w:rFonts w:hint="eastAsia" w:eastAsia="宋体"/>
          <w:lang w:eastAsia="zh-CN"/>
        </w:rPr>
        <w:t>”</w:t>
      </w:r>
      <w:r>
        <w:t>，</w:t>
      </w:r>
      <w:r>
        <w:rPr>
          <w:rFonts w:hint="eastAsia" w:eastAsia="宋体"/>
          <w:lang w:eastAsia="zh-CN"/>
        </w:rPr>
        <w:t>《</w:t>
      </w:r>
      <w:r>
        <w:t>列女傳。仁智</w:t>
      </w:r>
      <w:r>
        <w:rPr>
          <w:rFonts w:hint="eastAsia" w:eastAsia="宋体"/>
          <w:lang w:eastAsia="zh-CN"/>
        </w:rPr>
        <w:t>》</w:t>
      </w:r>
      <w:r>
        <w:t>篇</w:t>
      </w:r>
    </w:p>
    <w:p w14:paraId="4B3A6244">
      <w:r>
        <w:rPr>
          <w:rFonts w:hint="eastAsia" w:eastAsia="宋体"/>
          <w:lang w:eastAsia="zh-CN"/>
        </w:rPr>
        <w:t>“</w:t>
      </w:r>
      <w:r>
        <w:t>一何不習禮也</w:t>
      </w:r>
      <w:r>
        <w:rPr>
          <w:rFonts w:hint="eastAsia" w:eastAsia="宋体"/>
          <w:lang w:eastAsia="zh-CN"/>
        </w:rPr>
        <w:t>”</w:t>
      </w:r>
      <w:r>
        <w:t>，</w:t>
      </w:r>
      <w:r>
        <w:rPr>
          <w:rFonts w:hint="eastAsia" w:eastAsia="宋体"/>
          <w:lang w:eastAsia="zh-CN"/>
        </w:rPr>
        <w:t>“</w:t>
      </w:r>
      <w:r>
        <w:t>一何不達人事也</w:t>
      </w:r>
      <w:r>
        <w:rPr>
          <w:rFonts w:hint="eastAsia" w:eastAsia="宋体"/>
          <w:lang w:eastAsia="zh-CN"/>
        </w:rPr>
        <w:t>”</w:t>
      </w:r>
      <w:r>
        <w:t>，</w:t>
      </w:r>
      <w:r>
        <w:rPr>
          <w:rFonts w:hint="eastAsia" w:eastAsia="宋体"/>
          <w:lang w:eastAsia="zh-CN"/>
        </w:rPr>
        <w:t>《</w:t>
      </w:r>
      <w:r>
        <w:t>新序</w:t>
      </w:r>
      <w:r>
        <w:rPr>
          <w:rFonts w:hint="eastAsia" w:eastAsia="宋体"/>
          <w:lang w:eastAsia="zh-CN"/>
        </w:rPr>
        <w:t>•</w:t>
      </w:r>
      <w:r>
        <w:t>雜事</w:t>
      </w:r>
      <w:r>
        <w:rPr>
          <w:rFonts w:hint="eastAsia" w:eastAsia="宋体"/>
          <w:lang w:eastAsia="zh-CN"/>
        </w:rPr>
        <w:t>》</w:t>
      </w:r>
      <w:r>
        <w:t>篇</w:t>
      </w:r>
      <w:r>
        <w:rPr>
          <w:rFonts w:hint="eastAsia" w:eastAsia="宋体"/>
          <w:lang w:eastAsia="zh-CN"/>
        </w:rPr>
        <w:t>“</w:t>
      </w:r>
      <w:r>
        <w:t>一不意人君如此也</w:t>
      </w:r>
      <w:r>
        <w:rPr>
          <w:rFonts w:hint="eastAsia" w:eastAsia="宋体"/>
          <w:lang w:eastAsia="zh-CN"/>
        </w:rPr>
        <w:t>”</w:t>
      </w:r>
      <w:r>
        <w:t>，一不意，不意</w:t>
      </w:r>
    </w:p>
    <w:p w14:paraId="1CFC02FA">
      <w:r>
        <w:t>也。</w:t>
      </w:r>
      <w:r>
        <w:rPr>
          <w:rFonts w:hint="eastAsia" w:eastAsia="宋体"/>
          <w:lang w:eastAsia="zh-CN"/>
        </w:rPr>
        <w:t>《</w:t>
      </w:r>
      <w:r>
        <w:t>説苑</w:t>
      </w:r>
      <w:r>
        <w:rPr>
          <w:rFonts w:hint="eastAsia" w:eastAsia="宋体"/>
          <w:lang w:eastAsia="zh-CN"/>
        </w:rPr>
        <w:t>•</w:t>
      </w:r>
      <w:r>
        <w:t>尊賢</w:t>
      </w:r>
      <w:r>
        <w:rPr>
          <w:rFonts w:hint="eastAsia" w:eastAsia="宋体"/>
          <w:lang w:eastAsia="zh-CN"/>
        </w:rPr>
        <w:t>》</w:t>
      </w:r>
      <w:r>
        <w:t>篇</w:t>
      </w:r>
      <w:r>
        <w:rPr>
          <w:rFonts w:hint="eastAsia" w:eastAsia="宋体"/>
          <w:lang w:eastAsia="zh-CN"/>
        </w:rPr>
        <w:t>“</w:t>
      </w:r>
      <w:r>
        <w:t>一何悲也</w:t>
      </w:r>
      <w:r>
        <w:rPr>
          <w:rFonts w:hint="eastAsia" w:eastAsia="宋体"/>
          <w:lang w:eastAsia="zh-CN"/>
        </w:rPr>
        <w:t>”</w:t>
      </w:r>
      <w:r>
        <w:t>，王褒</w:t>
      </w:r>
      <w:r>
        <w:rPr>
          <w:rFonts w:hint="eastAsia" w:eastAsia="宋体"/>
          <w:lang w:eastAsia="zh-CN"/>
        </w:rPr>
        <w:t>《</w:t>
      </w:r>
      <w:r>
        <w:t>洞簫賦</w:t>
      </w:r>
      <w:r>
        <w:rPr>
          <w:rFonts w:hint="eastAsia" w:eastAsia="宋体"/>
          <w:lang w:eastAsia="zh-CN"/>
        </w:rPr>
        <w:t>》“</w:t>
      </w:r>
      <w:r>
        <w:t>一何壯士</w:t>
      </w:r>
      <w:r>
        <w:rPr>
          <w:rFonts w:hint="eastAsia" w:eastAsia="宋体"/>
          <w:lang w:eastAsia="zh-CN"/>
        </w:rPr>
        <w:t>”</w:t>
      </w:r>
      <w:r>
        <w:t>，</w:t>
      </w:r>
      <w:r>
        <w:rPr>
          <w:rFonts w:hint="eastAsia" w:eastAsia="宋体"/>
          <w:lang w:eastAsia="zh-CN"/>
        </w:rPr>
        <w:t>《</w:t>
      </w:r>
      <w:r>
        <w:t>東觀漢記。李通傳</w:t>
      </w:r>
      <w:r>
        <w:rPr>
          <w:rFonts w:hint="eastAsia" w:eastAsia="宋体"/>
          <w:lang w:eastAsia="zh-CN"/>
        </w:rPr>
        <w:t>》</w:t>
      </w:r>
      <w:r>
        <w:t>f一何武</w:t>
      </w:r>
    </w:p>
    <w:p w14:paraId="04BCAFF9">
      <w:pPr>
        <w:rPr>
          <w:rFonts w:hint="eastAsia" w:eastAsia="宋体"/>
          <w:lang w:eastAsia="zh-CN"/>
        </w:rPr>
      </w:pPr>
      <w:r>
        <w:t>也</w:t>
      </w:r>
      <w:r>
        <w:rPr>
          <w:rFonts w:hint="eastAsia" w:eastAsia="宋体"/>
          <w:lang w:eastAsia="zh-CN"/>
        </w:rPr>
        <w:t>”</w:t>
      </w:r>
      <w:r>
        <w:t>是也。一爲發聲助。故</w:t>
      </w:r>
      <w:r>
        <w:rPr>
          <w:rFonts w:hint="eastAsia" w:eastAsia="宋体"/>
          <w:lang w:eastAsia="zh-CN"/>
        </w:rPr>
        <w:t>《</w:t>
      </w:r>
      <w:r>
        <w:t>燕策</w:t>
      </w:r>
      <w:r>
        <w:rPr>
          <w:rFonts w:hint="eastAsia" w:eastAsia="宋体"/>
          <w:lang w:eastAsia="zh-CN"/>
        </w:rPr>
        <w:t>》“</w:t>
      </w:r>
      <w:r>
        <w:t>此一何慶弔相隨之速也</w:t>
      </w:r>
      <w:r>
        <w:rPr>
          <w:rFonts w:hint="eastAsia" w:eastAsia="宋体"/>
          <w:lang w:eastAsia="zh-CN"/>
        </w:rPr>
        <w:t>”</w:t>
      </w:r>
      <w:r>
        <w:t>，</w:t>
      </w:r>
      <w:r>
        <w:rPr>
          <w:rFonts w:hint="eastAsia" w:eastAsia="宋体"/>
          <w:lang w:eastAsia="zh-CN"/>
        </w:rPr>
        <w:t>《</w:t>
      </w:r>
      <w:r>
        <w:t>史記。蘇秦傳</w:t>
      </w:r>
      <w:r>
        <w:rPr>
          <w:rFonts w:hint="eastAsia" w:eastAsia="宋体"/>
          <w:lang w:eastAsia="zh-CN"/>
        </w:rPr>
        <w:t>》“</w:t>
      </w:r>
      <w:r>
        <w:t>此一何</w:t>
      </w:r>
      <w:r>
        <w:rPr>
          <w:rFonts w:hint="eastAsia" w:eastAsia="宋体"/>
          <w:lang w:eastAsia="zh-CN"/>
        </w:rPr>
        <w:t>”</w:t>
      </w:r>
    </w:p>
    <w:p w14:paraId="14A5A1F7">
      <w:r>
        <w:t>只作</w:t>
      </w:r>
      <w:r>
        <w:rPr>
          <w:rFonts w:hint="eastAsia" w:eastAsia="宋体"/>
          <w:lang w:eastAsia="zh-CN"/>
        </w:rPr>
        <w:t>“</w:t>
      </w:r>
      <w:r>
        <w:t>是何</w:t>
      </w:r>
      <w:r>
        <w:rPr>
          <w:rFonts w:hint="eastAsia" w:eastAsia="宋体"/>
          <w:lang w:eastAsia="zh-CN"/>
        </w:rPr>
        <w:t>”</w:t>
      </w:r>
      <w:r>
        <w:t>。字或作</w:t>
      </w:r>
      <w:r>
        <w:rPr>
          <w:rFonts w:hint="eastAsia" w:eastAsia="宋体"/>
          <w:lang w:eastAsia="zh-CN"/>
        </w:rPr>
        <w:t>“</w:t>
      </w:r>
      <w:r>
        <w:t>壹</w:t>
      </w:r>
      <w:r>
        <w:rPr>
          <w:rFonts w:hint="eastAsia" w:eastAsia="宋体"/>
          <w:lang w:eastAsia="zh-CN"/>
        </w:rPr>
        <w:t>”</w:t>
      </w:r>
      <w:r>
        <w:t>。</w:t>
      </w:r>
      <w:r>
        <w:rPr>
          <w:rFonts w:hint="eastAsia" w:eastAsia="宋体"/>
          <w:lang w:eastAsia="zh-CN"/>
        </w:rPr>
        <w:t>《</w:t>
      </w:r>
      <w:r>
        <w:t>史記。外戚世家</w:t>
      </w:r>
      <w:r>
        <w:rPr>
          <w:rFonts w:hint="eastAsia" w:eastAsia="宋体"/>
          <w:lang w:eastAsia="zh-CN"/>
        </w:rPr>
        <w:t>》</w:t>
      </w:r>
      <w:r>
        <w:t>：</w:t>
      </w:r>
      <w:r>
        <w:rPr>
          <w:rFonts w:hint="eastAsia" w:eastAsia="宋体"/>
          <w:lang w:eastAsia="zh-CN"/>
        </w:rPr>
        <w:t>“</w:t>
      </w:r>
      <w:r>
        <w:t>壹何不自喜而倍本乎？</w:t>
      </w:r>
      <w:r>
        <w:rPr>
          <w:rFonts w:hint="eastAsia" w:eastAsia="宋体"/>
          <w:lang w:eastAsia="zh-CN"/>
        </w:rPr>
        <w:t>”《</w:t>
      </w:r>
      <w:r>
        <w:t>漢書</w:t>
      </w:r>
      <w:r>
        <w:rPr>
          <w:rFonts w:hint="eastAsia" w:eastAsia="宋体"/>
          <w:lang w:eastAsia="zh-CN"/>
        </w:rPr>
        <w:t>•</w:t>
      </w:r>
      <w:r>
        <w:t>董仲</w:t>
      </w:r>
    </w:p>
    <w:p w14:paraId="70E43C08">
      <w:r>
        <w:t>舒傳</w:t>
      </w:r>
      <w:r>
        <w:rPr>
          <w:rFonts w:hint="eastAsia" w:eastAsia="宋体"/>
          <w:lang w:eastAsia="zh-CN"/>
        </w:rPr>
        <w:t>》</w:t>
      </w:r>
      <w:r>
        <w:t>：</w:t>
      </w:r>
      <w:r>
        <w:rPr>
          <w:rFonts w:hint="eastAsia" w:eastAsia="宋体"/>
          <w:lang w:eastAsia="zh-CN"/>
        </w:rPr>
        <w:t>“</w:t>
      </w:r>
      <w:r>
        <w:t>壹何不相逮之甚也|。</w:t>
      </w:r>
      <w:r>
        <w:rPr>
          <w:rFonts w:hint="eastAsia" w:eastAsia="宋体"/>
          <w:lang w:eastAsia="zh-CN"/>
        </w:rPr>
        <w:t>”《</w:t>
      </w:r>
      <w:r>
        <w:t>東方朔傳</w:t>
      </w:r>
      <w:r>
        <w:rPr>
          <w:rFonts w:hint="eastAsia" w:eastAsia="宋体"/>
          <w:lang w:eastAsia="zh-CN"/>
        </w:rPr>
        <w:t>》</w:t>
      </w:r>
      <w:r>
        <w:t>：</w:t>
      </w:r>
      <w:r>
        <w:rPr>
          <w:rFonts w:hint="eastAsia" w:eastAsia="宋体"/>
          <w:lang w:eastAsia="zh-CN"/>
        </w:rPr>
        <w:t>“</w:t>
      </w:r>
      <w:r>
        <w:t>壹何壯也！</w:t>
      </w:r>
      <w:r>
        <w:rPr>
          <w:rFonts w:hint="eastAsia" w:eastAsia="宋体"/>
          <w:lang w:eastAsia="zh-CN"/>
        </w:rPr>
        <w:t>”</w:t>
      </w:r>
      <w:r>
        <w:t>諸</w:t>
      </w:r>
      <w:r>
        <w:rPr>
          <w:rFonts w:hint="eastAsia" w:eastAsia="宋体"/>
          <w:lang w:eastAsia="zh-CN"/>
        </w:rPr>
        <w:t>“</w:t>
      </w:r>
      <w:r>
        <w:t>壹</w:t>
      </w:r>
      <w:r>
        <w:rPr>
          <w:rFonts w:hint="eastAsia" w:eastAsia="宋体"/>
          <w:lang w:eastAsia="zh-CN"/>
        </w:rPr>
        <w:t>”</w:t>
      </w:r>
      <w:r>
        <w:t>字亦皆發聲助</w:t>
      </w:r>
    </w:p>
    <w:p w14:paraId="0A67A31B">
      <w:r>
        <w:t>乃</w:t>
      </w:r>
    </w:p>
    <w:p w14:paraId="5D802AC4">
      <w:pPr>
        <w:rPr>
          <w:rFonts w:hint="eastAsia" w:eastAsia="宋体"/>
          <w:lang w:eastAsia="zh-CN"/>
        </w:rPr>
      </w:pPr>
      <w:r>
        <w:t>乃，猶</w:t>
      </w:r>
      <w:r>
        <w:rPr>
          <w:rFonts w:hint="eastAsia" w:eastAsia="宋体"/>
          <w:lang w:eastAsia="zh-CN"/>
        </w:rPr>
        <w:t>“</w:t>
      </w:r>
      <w:r>
        <w:t>於是</w:t>
      </w:r>
      <w:r>
        <w:rPr>
          <w:rFonts w:hint="eastAsia" w:eastAsia="宋体"/>
          <w:lang w:eastAsia="zh-CN"/>
        </w:rPr>
        <w:t>”</w:t>
      </w:r>
      <w:r>
        <w:t>也，本</w:t>
      </w:r>
      <w:r>
        <w:rPr>
          <w:rFonts w:hint="eastAsia" w:eastAsia="宋体"/>
          <w:lang w:eastAsia="zh-CN"/>
        </w:rPr>
        <w:t>《</w:t>
      </w:r>
      <w:r>
        <w:t>釋詞</w:t>
      </w:r>
      <w:r>
        <w:rPr>
          <w:rFonts w:hint="eastAsia" w:eastAsia="宋体"/>
          <w:lang w:eastAsia="zh-CN"/>
        </w:rPr>
        <w:t>》</w:t>
      </w:r>
      <w:r>
        <w:t>。</w:t>
      </w:r>
      <w:r>
        <w:rPr>
          <w:rFonts w:hint="eastAsia" w:eastAsia="宋体"/>
          <w:lang w:eastAsia="zh-CN"/>
        </w:rPr>
        <w:t>“</w:t>
      </w:r>
      <w:r>
        <w:t>爰</w:t>
      </w:r>
      <w:r>
        <w:rPr>
          <w:rFonts w:hint="eastAsia" w:eastAsia="宋体"/>
          <w:lang w:eastAsia="zh-CN"/>
        </w:rPr>
        <w:t>”</w:t>
      </w:r>
      <w:r>
        <w:t>也。若</w:t>
      </w:r>
      <w:r>
        <w:rPr>
          <w:rFonts w:hint="eastAsia" w:eastAsia="宋体"/>
          <w:lang w:eastAsia="zh-CN"/>
        </w:rPr>
        <w:t>《</w:t>
      </w:r>
      <w:r>
        <w:t>書</w:t>
      </w:r>
      <w:r>
        <w:rPr>
          <w:rFonts w:hint="eastAsia" w:eastAsia="宋体"/>
          <w:lang w:eastAsia="zh-CN"/>
        </w:rPr>
        <w:t>•</w:t>
      </w:r>
      <w:r>
        <w:t>皋陶謨</w:t>
      </w:r>
      <w:r>
        <w:rPr>
          <w:rFonts w:hint="eastAsia" w:eastAsia="宋体"/>
          <w:lang w:eastAsia="zh-CN"/>
        </w:rPr>
        <w:t>》“</w:t>
      </w:r>
      <w:r>
        <w:t>乃歌</w:t>
      </w:r>
      <w:r>
        <w:rPr>
          <w:rFonts w:hint="eastAsia" w:eastAsia="宋体"/>
          <w:lang w:eastAsia="zh-CN"/>
        </w:rPr>
        <w:t>”</w:t>
      </w:r>
      <w:r>
        <w:t>，</w:t>
      </w:r>
      <w:r>
        <w:rPr>
          <w:rFonts w:hint="eastAsia" w:eastAsia="宋体"/>
          <w:lang w:eastAsia="zh-CN"/>
        </w:rPr>
        <w:t>“</w:t>
      </w:r>
      <w:r>
        <w:t>乃賡載歌</w:t>
      </w:r>
      <w:r>
        <w:rPr>
          <w:rFonts w:hint="eastAsia" w:eastAsia="宋体"/>
          <w:lang w:eastAsia="zh-CN"/>
        </w:rPr>
        <w:t>”</w:t>
      </w:r>
      <w:r>
        <w:t>，</w:t>
      </w:r>
      <w:r>
        <w:rPr>
          <w:rFonts w:hint="eastAsia" w:eastAsia="宋体"/>
          <w:lang w:eastAsia="zh-CN"/>
        </w:rPr>
        <w:t>《</w:t>
      </w:r>
      <w:r>
        <w:t>詩。斯干</w:t>
      </w:r>
      <w:r>
        <w:rPr>
          <w:rFonts w:hint="eastAsia" w:eastAsia="宋体"/>
          <w:lang w:eastAsia="zh-CN"/>
        </w:rPr>
        <w:t>》</w:t>
      </w:r>
    </w:p>
    <w:p w14:paraId="263BB62F">
      <w:r>
        <w:rPr>
          <w:rFonts w:hint="eastAsia" w:eastAsia="宋体"/>
          <w:lang w:eastAsia="zh-CN"/>
        </w:rPr>
        <w:t>“</w:t>
      </w:r>
      <w:r>
        <w:t>乃安斯寢</w:t>
      </w:r>
      <w:r>
        <w:rPr>
          <w:rFonts w:hint="eastAsia" w:eastAsia="宋体"/>
          <w:lang w:eastAsia="zh-CN"/>
        </w:rPr>
        <w:t>”</w:t>
      </w:r>
      <w:r>
        <w:t>，</w:t>
      </w:r>
      <w:r>
        <w:rPr>
          <w:rFonts w:hint="eastAsia" w:eastAsia="宋体"/>
          <w:lang w:eastAsia="zh-CN"/>
        </w:rPr>
        <w:t>《</w:t>
      </w:r>
      <w:r>
        <w:t>無羊</w:t>
      </w:r>
      <w:r>
        <w:rPr>
          <w:rFonts w:hint="eastAsia" w:eastAsia="宋体"/>
          <w:lang w:eastAsia="zh-CN"/>
        </w:rPr>
        <w:t>》“</w:t>
      </w:r>
      <w:r>
        <w:t>牧人乃夢</w:t>
      </w:r>
      <w:r>
        <w:rPr>
          <w:rFonts w:hint="eastAsia" w:eastAsia="宋体"/>
          <w:lang w:eastAsia="zh-CN"/>
        </w:rPr>
        <w:t>”</w:t>
      </w:r>
      <w:r>
        <w:t>，</w:t>
      </w:r>
      <w:r>
        <w:rPr>
          <w:rFonts w:hint="eastAsia" w:eastAsia="宋体"/>
          <w:lang w:eastAsia="zh-CN"/>
        </w:rPr>
        <w:t>《</w:t>
      </w:r>
      <w:r>
        <w:t>綿</w:t>
      </w:r>
      <w:r>
        <w:rPr>
          <w:rFonts w:hint="eastAsia" w:eastAsia="宋体"/>
          <w:lang w:eastAsia="zh-CN"/>
        </w:rPr>
        <w:t>》“</w:t>
      </w:r>
      <w:r>
        <w:t>迺慰迺止</w:t>
      </w:r>
      <w:r>
        <w:rPr>
          <w:rFonts w:hint="eastAsia" w:eastAsia="宋体"/>
          <w:lang w:eastAsia="zh-CN"/>
        </w:rPr>
        <w:t>”《</w:t>
      </w:r>
      <w:r>
        <w:t>釋詞</w:t>
      </w:r>
      <w:r>
        <w:rPr>
          <w:rFonts w:hint="eastAsia" w:eastAsia="宋体"/>
          <w:lang w:eastAsia="zh-CN"/>
        </w:rPr>
        <w:t>》</w:t>
      </w:r>
      <w:r>
        <w:t>云：r乃字或作酒，俗作迺、廼。</w:t>
      </w:r>
      <w:r>
        <w:rPr>
          <w:rFonts w:hint="eastAsia" w:eastAsia="宋体"/>
          <w:lang w:eastAsia="zh-CN"/>
        </w:rPr>
        <w:t>”</w:t>
      </w:r>
      <w:r>
        <w:t>是也。</w:t>
      </w:r>
    </w:p>
    <w:p w14:paraId="74CCF866">
      <w:r>
        <w:t>乃，猶</w:t>
      </w:r>
      <w:r>
        <w:rPr>
          <w:rFonts w:hint="eastAsia" w:eastAsia="宋体"/>
          <w:lang w:eastAsia="zh-CN"/>
        </w:rPr>
        <w:t>“</w:t>
      </w:r>
      <w:r>
        <w:t>而</w:t>
      </w:r>
      <w:r>
        <w:rPr>
          <w:rFonts w:hint="eastAsia" w:eastAsia="宋体"/>
          <w:lang w:eastAsia="zh-CN"/>
        </w:rPr>
        <w:t>”</w:t>
      </w:r>
      <w:r>
        <w:t>也。本</w:t>
      </w:r>
      <w:r>
        <w:rPr>
          <w:rFonts w:hint="eastAsia" w:eastAsia="宋体"/>
          <w:lang w:eastAsia="zh-CN"/>
        </w:rPr>
        <w:t>《</w:t>
      </w:r>
      <w:r>
        <w:t>釋詞</w:t>
      </w:r>
      <w:r>
        <w:rPr>
          <w:rFonts w:hint="eastAsia" w:eastAsia="宋体"/>
          <w:lang w:eastAsia="zh-CN"/>
        </w:rPr>
        <w:t>》</w:t>
      </w:r>
      <w:r>
        <w:t>。</w:t>
      </w:r>
      <w:r>
        <w:rPr>
          <w:rFonts w:hint="eastAsia" w:eastAsia="宋体"/>
          <w:lang w:eastAsia="zh-CN"/>
        </w:rPr>
        <w:t>《</w:t>
      </w:r>
      <w:r>
        <w:t>易</w:t>
      </w:r>
      <w:r>
        <w:rPr>
          <w:rFonts w:hint="eastAsia" w:eastAsia="宋体"/>
          <w:lang w:eastAsia="zh-CN"/>
        </w:rPr>
        <w:t>•</w:t>
      </w:r>
      <w:r>
        <w:t>萃。初六</w:t>
      </w:r>
      <w:r>
        <w:rPr>
          <w:rFonts w:hint="eastAsia" w:eastAsia="宋体"/>
          <w:lang w:eastAsia="zh-CN"/>
        </w:rPr>
        <w:t>》</w:t>
      </w:r>
      <w:r>
        <w:t>：</w:t>
      </w:r>
      <w:r>
        <w:rPr>
          <w:rFonts w:hint="eastAsia" w:eastAsia="宋体"/>
          <w:lang w:eastAsia="zh-CN"/>
        </w:rPr>
        <w:t>“</w:t>
      </w:r>
      <w:r>
        <w:t>有孚不終，乃亂乃萃。</w:t>
      </w:r>
      <w:r>
        <w:rPr>
          <w:rFonts w:hint="eastAsia" w:eastAsia="宋体"/>
          <w:lang w:eastAsia="zh-CN"/>
        </w:rPr>
        <w:t>”</w:t>
      </w:r>
      <w:r>
        <w:t>言</w:t>
      </w:r>
      <w:r>
        <w:rPr>
          <w:rFonts w:hint="eastAsia" w:eastAsia="宋体"/>
          <w:lang w:eastAsia="zh-CN"/>
        </w:rPr>
        <w:t>“</w:t>
      </w:r>
      <w:r>
        <w:t>而亂而萃</w:t>
      </w:r>
      <w:r>
        <w:rPr>
          <w:rFonts w:hint="eastAsia" w:eastAsia="宋体"/>
          <w:lang w:eastAsia="zh-CN"/>
        </w:rPr>
        <w:t>”</w:t>
      </w:r>
      <w:r>
        <w:t>也</w:t>
      </w:r>
    </w:p>
    <w:p w14:paraId="255122C0">
      <w:r>
        <w:rPr>
          <w:rFonts w:hint="eastAsia" w:eastAsia="宋体"/>
          <w:lang w:eastAsia="zh-CN"/>
        </w:rPr>
        <w:t>《</w:t>
      </w:r>
      <w:r>
        <w:t>書</w:t>
      </w:r>
      <w:r>
        <w:rPr>
          <w:rFonts w:hint="eastAsia" w:eastAsia="宋体"/>
          <w:lang w:eastAsia="zh-CN"/>
        </w:rPr>
        <w:t>•</w:t>
      </w:r>
      <w:r>
        <w:t>康誥</w:t>
      </w:r>
      <w:r>
        <w:rPr>
          <w:rFonts w:hint="eastAsia" w:eastAsia="宋体"/>
          <w:lang w:eastAsia="zh-CN"/>
        </w:rPr>
        <w:t>》</w:t>
      </w:r>
      <w:r>
        <w:t>：</w:t>
      </w:r>
      <w:r>
        <w:rPr>
          <w:rFonts w:hint="eastAsia" w:eastAsia="宋体"/>
          <w:lang w:eastAsia="zh-CN"/>
        </w:rPr>
        <w:t>“</w:t>
      </w:r>
      <w:r>
        <w:t>汝惟小子，乃服惟弘王，應保殷民。</w:t>
      </w:r>
      <w:r>
        <w:rPr>
          <w:rFonts w:hint="eastAsia" w:eastAsia="宋体"/>
          <w:lang w:eastAsia="zh-CN"/>
        </w:rPr>
        <w:t>”</w:t>
      </w:r>
      <w:r>
        <w:t>言而服惟如此也。</w:t>
      </w:r>
      <w:r>
        <w:rPr>
          <w:rFonts w:hint="eastAsia" w:eastAsia="宋体"/>
          <w:lang w:eastAsia="zh-CN"/>
        </w:rPr>
        <w:t>《</w:t>
      </w:r>
      <w:r>
        <w:t>顧命</w:t>
      </w:r>
      <w:r>
        <w:rPr>
          <w:rFonts w:hint="eastAsia" w:eastAsia="宋体"/>
          <w:lang w:eastAsia="zh-CN"/>
        </w:rPr>
        <w:t>》</w:t>
      </w:r>
      <w:r>
        <w:t>：</w:t>
      </w:r>
      <w:r>
        <w:rPr>
          <w:rFonts w:hint="eastAsia" w:eastAsia="宋体"/>
          <w:lang w:eastAsia="zh-CN"/>
        </w:rPr>
        <w:t>“</w:t>
      </w:r>
      <w:r>
        <w:t>雖爾身在</w:t>
      </w:r>
    </w:p>
    <w:p w14:paraId="56B866B9">
      <w:r>
        <w:t>外，乃心罔不在王室。</w:t>
      </w:r>
      <w:r>
        <w:rPr>
          <w:rFonts w:hint="eastAsia" w:eastAsia="宋体"/>
          <w:lang w:eastAsia="zh-CN"/>
        </w:rPr>
        <w:t>”</w:t>
      </w:r>
      <w:r>
        <w:t>言而心則在王室也。</w:t>
      </w:r>
      <w:r>
        <w:rPr>
          <w:rFonts w:hint="eastAsia" w:eastAsia="宋体"/>
          <w:lang w:eastAsia="zh-CN"/>
        </w:rPr>
        <w:t>《</w:t>
      </w:r>
      <w:r>
        <w:t>詩。斯干</w:t>
      </w:r>
      <w:r>
        <w:rPr>
          <w:rFonts w:hint="eastAsia" w:eastAsia="宋体"/>
          <w:lang w:eastAsia="zh-CN"/>
        </w:rPr>
        <w:t>》</w:t>
      </w:r>
      <w:r>
        <w:t>：</w:t>
      </w:r>
      <w:r>
        <w:rPr>
          <w:rFonts w:hint="eastAsia" w:eastAsia="宋体"/>
          <w:lang w:eastAsia="zh-CN"/>
        </w:rPr>
        <w:t>“</w:t>
      </w:r>
      <w:r>
        <w:t>乃寢乃興。</w:t>
      </w:r>
      <w:r>
        <w:rPr>
          <w:rFonts w:hint="eastAsia" w:eastAsia="宋体"/>
          <w:lang w:eastAsia="zh-CN"/>
        </w:rPr>
        <w:t>”</w:t>
      </w:r>
      <w:r>
        <w:t>言</w:t>
      </w:r>
      <w:r>
        <w:rPr>
          <w:rFonts w:hint="eastAsia" w:eastAsia="宋体"/>
          <w:lang w:eastAsia="zh-CN"/>
        </w:rPr>
        <w:t>（</w:t>
      </w:r>
      <w:r>
        <w:t>乃</w:t>
      </w:r>
      <w:r>
        <w:rPr>
          <w:rFonts w:hint="eastAsia" w:eastAsia="宋体"/>
          <w:lang w:eastAsia="zh-CN"/>
        </w:rPr>
        <w:t>）“【</w:t>
      </w:r>
      <w:r>
        <w:t>而</w:t>
      </w:r>
      <w:r>
        <w:rPr>
          <w:rFonts w:hint="eastAsia" w:eastAsia="宋体"/>
          <w:lang w:eastAsia="zh-CN"/>
        </w:rPr>
        <w:t>】</w:t>
      </w:r>
      <w:r>
        <w:t>寢而</w:t>
      </w:r>
    </w:p>
    <w:p w14:paraId="54C838E1">
      <w:r>
        <w:t>興</w:t>
      </w:r>
      <w:r>
        <w:rPr>
          <w:rFonts w:hint="eastAsia" w:eastAsia="宋体"/>
          <w:lang w:eastAsia="zh-CN"/>
        </w:rPr>
        <w:t>”</w:t>
      </w:r>
      <w:r>
        <w:t>也。</w:t>
      </w:r>
      <w:r>
        <w:rPr>
          <w:rFonts w:hint="eastAsia" w:eastAsia="宋体"/>
          <w:lang w:eastAsia="zh-CN"/>
        </w:rPr>
        <w:t>《</w:t>
      </w:r>
      <w:r>
        <w:t>儀禮。大射儀</w:t>
      </w:r>
      <w:r>
        <w:rPr>
          <w:rFonts w:hint="eastAsia" w:eastAsia="宋体"/>
          <w:lang w:eastAsia="zh-CN"/>
        </w:rPr>
        <w:t>》</w:t>
      </w:r>
      <w:r>
        <w:t>：</w:t>
      </w:r>
      <w:r>
        <w:rPr>
          <w:rFonts w:hint="eastAsia" w:eastAsia="宋体"/>
          <w:lang w:eastAsia="zh-CN"/>
        </w:rPr>
        <w:t>“</w:t>
      </w:r>
      <w:r>
        <w:t>大夫不拜乃飲。</w:t>
      </w:r>
      <w:r>
        <w:rPr>
          <w:rFonts w:hint="eastAsia" w:eastAsia="宋体"/>
          <w:lang w:eastAsia="zh-CN"/>
        </w:rPr>
        <w:t>”</w:t>
      </w:r>
      <w:r>
        <w:t>言</w:t>
      </w:r>
      <w:r>
        <w:rPr>
          <w:rFonts w:hint="eastAsia" w:eastAsia="宋体"/>
          <w:lang w:eastAsia="zh-CN"/>
        </w:rPr>
        <w:t>“</w:t>
      </w:r>
      <w:r>
        <w:t>不拜而飲</w:t>
      </w:r>
      <w:r>
        <w:rPr>
          <w:rFonts w:hint="eastAsia" w:eastAsia="宋体"/>
          <w:lang w:eastAsia="zh-CN"/>
        </w:rPr>
        <w:t>”</w:t>
      </w:r>
      <w:r>
        <w:t>也。注云：</w:t>
      </w:r>
      <w:r>
        <w:rPr>
          <w:rFonts w:hint="eastAsia" w:eastAsia="宋体"/>
          <w:lang w:eastAsia="zh-CN"/>
        </w:rPr>
        <w:t>“</w:t>
      </w:r>
      <w:r>
        <w:t>乃猶而也。</w:t>
      </w:r>
      <w:r>
        <w:rPr>
          <w:rFonts w:hint="eastAsia" w:eastAsia="宋体"/>
          <w:lang w:eastAsia="zh-CN"/>
        </w:rPr>
        <w:t>”《</w:t>
      </w:r>
      <w:r>
        <w:t>禮記</w:t>
      </w:r>
      <w:r>
        <w:rPr>
          <w:rFonts w:hint="eastAsia" w:eastAsia="宋体"/>
          <w:lang w:eastAsia="zh-CN"/>
        </w:rPr>
        <w:t>•</w:t>
      </w:r>
      <w:r>
        <w:t>内</w:t>
      </w:r>
    </w:p>
    <w:p w14:paraId="6C9998D8">
      <w:r>
        <w:t>則</w:t>
      </w:r>
      <w:r>
        <w:rPr>
          <w:rFonts w:hint="eastAsia" w:eastAsia="宋体"/>
          <w:lang w:eastAsia="zh-CN"/>
        </w:rPr>
        <w:t>》</w:t>
      </w:r>
      <w:r>
        <w:t>：</w:t>
      </w:r>
      <w:r>
        <w:rPr>
          <w:rFonts w:hint="eastAsia" w:eastAsia="宋体"/>
          <w:lang w:eastAsia="zh-CN"/>
        </w:rPr>
        <w:t>“</w:t>
      </w:r>
      <w:r>
        <w:t>保受乃負之。</w:t>
      </w:r>
      <w:r>
        <w:rPr>
          <w:rFonts w:hint="eastAsia" w:eastAsia="宋体"/>
          <w:lang w:eastAsia="zh-CN"/>
        </w:rPr>
        <w:t>”</w:t>
      </w:r>
      <w:r>
        <w:t>言</w:t>
      </w:r>
      <w:r>
        <w:rPr>
          <w:rFonts w:hint="eastAsia" w:eastAsia="宋体"/>
          <w:lang w:eastAsia="zh-CN"/>
        </w:rPr>
        <w:t>“</w:t>
      </w:r>
      <w:r>
        <w:t>受而負之</w:t>
      </w:r>
      <w:r>
        <w:rPr>
          <w:rFonts w:hint="eastAsia" w:eastAsia="宋体"/>
          <w:lang w:eastAsia="zh-CN"/>
        </w:rPr>
        <w:t>”</w:t>
      </w:r>
      <w:r>
        <w:t>也。</w:t>
      </w:r>
      <w:r>
        <w:rPr>
          <w:rFonts w:hint="eastAsia" w:eastAsia="宋体"/>
          <w:lang w:eastAsia="zh-CN"/>
        </w:rPr>
        <w:t>《</w:t>
      </w:r>
      <w:r>
        <w:t>祭法</w:t>
      </w:r>
      <w:r>
        <w:rPr>
          <w:rFonts w:hint="eastAsia" w:eastAsia="宋体"/>
          <w:lang w:eastAsia="zh-CN"/>
        </w:rPr>
        <w:t>》</w:t>
      </w:r>
      <w:r>
        <w:t>：</w:t>
      </w:r>
      <w:r>
        <w:rPr>
          <w:rFonts w:hint="eastAsia" w:eastAsia="宋体"/>
          <w:lang w:eastAsia="zh-CN"/>
        </w:rPr>
        <w:t>“</w:t>
      </w:r>
      <w:r>
        <w:t>享嘗乃止。</w:t>
      </w:r>
      <w:r>
        <w:rPr>
          <w:rFonts w:hint="eastAsia" w:eastAsia="宋体"/>
          <w:lang w:eastAsia="zh-CN"/>
        </w:rPr>
        <w:t>”</w:t>
      </w:r>
      <w:r>
        <w:t>言享嘗而已也。與下文</w:t>
      </w:r>
      <w:r>
        <w:rPr>
          <w:rFonts w:hint="eastAsia" w:eastAsia="宋体"/>
          <w:lang w:eastAsia="zh-CN"/>
        </w:rPr>
        <w:t>“</w:t>
      </w:r>
      <w:r>
        <w:t>祭子</w:t>
      </w:r>
    </w:p>
    <w:p w14:paraId="25C8EFBE">
      <w:r>
        <w:t>【第301页】</w:t>
      </w:r>
    </w:p>
    <w:p w14:paraId="620CC247">
      <w:r>
        <w:t>而止</w:t>
      </w:r>
      <w:r>
        <w:rPr>
          <w:rFonts w:hint="eastAsia" w:eastAsia="宋体"/>
          <w:lang w:eastAsia="zh-CN"/>
        </w:rPr>
        <w:t>”</w:t>
      </w:r>
      <w:r>
        <w:t>義同。</w:t>
      </w:r>
      <w:r>
        <w:rPr>
          <w:rFonts w:hint="eastAsia" w:eastAsia="宋体"/>
          <w:lang w:eastAsia="zh-CN"/>
        </w:rPr>
        <w:t>《</w:t>
      </w:r>
      <w:r>
        <w:t>管子</w:t>
      </w:r>
      <w:r>
        <w:rPr>
          <w:rFonts w:hint="eastAsia" w:eastAsia="宋体"/>
          <w:lang w:eastAsia="zh-CN"/>
        </w:rPr>
        <w:t>•</w:t>
      </w:r>
      <w:r>
        <w:t>版法解</w:t>
      </w:r>
      <w:r>
        <w:rPr>
          <w:rFonts w:hint="eastAsia" w:eastAsia="宋体"/>
          <w:lang w:eastAsia="zh-CN"/>
        </w:rPr>
        <w:t>》</w:t>
      </w:r>
      <w:r>
        <w:t>：</w:t>
      </w:r>
      <w:r>
        <w:rPr>
          <w:rFonts w:hint="eastAsia" w:eastAsia="宋体"/>
          <w:lang w:eastAsia="zh-CN"/>
        </w:rPr>
        <w:t>“</w:t>
      </w:r>
      <w:r>
        <w:t>虚氣平心，乃去怒喜“。</w:t>
      </w:r>
      <w:r>
        <w:rPr>
          <w:rFonts w:hint="eastAsia" w:eastAsia="宋体"/>
          <w:lang w:eastAsia="zh-CN"/>
        </w:rPr>
        <w:t>”</w:t>
      </w:r>
      <w:r>
        <w:t>言</w:t>
      </w:r>
      <w:r>
        <w:rPr>
          <w:rFonts w:hint="eastAsia" w:eastAsia="宋体"/>
          <w:lang w:eastAsia="zh-CN"/>
        </w:rPr>
        <w:t>“</w:t>
      </w:r>
      <w:r>
        <w:t>而去怒喜</w:t>
      </w:r>
      <w:r>
        <w:rPr>
          <w:rFonts w:hint="eastAsia" w:eastAsia="宋体"/>
          <w:lang w:eastAsia="zh-CN"/>
        </w:rPr>
        <w:t>”</w:t>
      </w:r>
      <w:r>
        <w:t>也。</w:t>
      </w:r>
      <w:r>
        <w:rPr>
          <w:rFonts w:hint="eastAsia" w:eastAsia="宋体"/>
          <w:lang w:eastAsia="zh-CN"/>
        </w:rPr>
        <w:t>《</w:t>
      </w:r>
      <w:r>
        <w:t>弟子職</w:t>
      </w:r>
      <w:r>
        <w:rPr>
          <w:rFonts w:hint="eastAsia" w:eastAsia="宋体"/>
          <w:lang w:eastAsia="zh-CN"/>
        </w:rPr>
        <w:t>》</w:t>
      </w:r>
      <w:r>
        <w:t>：</w:t>
      </w:r>
      <w:r>
        <w:rPr>
          <w:rFonts w:hint="eastAsia" w:eastAsia="宋体"/>
          <w:lang w:eastAsia="zh-CN"/>
        </w:rPr>
        <w:t>“</w:t>
      </w:r>
      <w:r>
        <w:t>既食</w:t>
      </w:r>
    </w:p>
    <w:p w14:paraId="7E14D073">
      <w:r>
        <w:t>乃飽。</w:t>
      </w:r>
      <w:r>
        <w:rPr>
          <w:rFonts w:hint="eastAsia" w:eastAsia="宋体"/>
          <w:lang w:eastAsia="zh-CN"/>
        </w:rPr>
        <w:t>”</w:t>
      </w:r>
      <w:r>
        <w:t>言</w:t>
      </w:r>
      <w:r>
        <w:rPr>
          <w:rFonts w:hint="eastAsia" w:eastAsia="宋体"/>
          <w:lang w:eastAsia="zh-CN"/>
        </w:rPr>
        <w:t>“</w:t>
      </w:r>
      <w:r>
        <w:t>食而飽</w:t>
      </w:r>
      <w:r>
        <w:rPr>
          <w:rFonts w:hint="eastAsia" w:eastAsia="宋体"/>
          <w:lang w:eastAsia="zh-CN"/>
        </w:rPr>
        <w:t>”</w:t>
      </w:r>
      <w:r>
        <w:t>也。</w:t>
      </w:r>
      <w:r>
        <w:rPr>
          <w:rFonts w:hint="eastAsia" w:eastAsia="宋体"/>
          <w:lang w:eastAsia="zh-CN"/>
        </w:rPr>
        <w:t>《</w:t>
      </w:r>
      <w:r>
        <w:t>吴子。圖國</w:t>
      </w:r>
      <w:r>
        <w:rPr>
          <w:rFonts w:hint="eastAsia" w:eastAsia="宋体"/>
          <w:lang w:eastAsia="zh-CN"/>
        </w:rPr>
        <w:t>》</w:t>
      </w:r>
      <w:r>
        <w:t>篇</w:t>
      </w:r>
      <w:r>
        <w:rPr>
          <w:rFonts w:hint="eastAsia" w:eastAsia="宋体"/>
          <w:lang w:eastAsia="zh-CN"/>
        </w:rPr>
        <w:t>“</w:t>
      </w:r>
      <w:r>
        <w:t>吉乃後舉。</w:t>
      </w:r>
      <w:r>
        <w:rPr>
          <w:rFonts w:hint="eastAsia" w:eastAsia="宋体"/>
          <w:lang w:eastAsia="zh-CN"/>
        </w:rPr>
        <w:t>”《</w:t>
      </w:r>
      <w:r>
        <w:t>史記。楚世家</w:t>
      </w:r>
      <w:r>
        <w:rPr>
          <w:rFonts w:hint="eastAsia" w:eastAsia="宋体"/>
          <w:lang w:eastAsia="zh-CN"/>
        </w:rPr>
        <w:t>》“</w:t>
      </w:r>
      <w:r>
        <w:t>五讓乃後許爲</w:t>
      </w:r>
    </w:p>
    <w:p w14:paraId="74A7513A">
      <w:r>
        <w:t>王。</w:t>
      </w:r>
      <w:r>
        <w:rPr>
          <w:rFonts w:hint="eastAsia" w:eastAsia="宋体"/>
          <w:lang w:eastAsia="zh-CN"/>
        </w:rPr>
        <w:t>”《</w:t>
      </w:r>
      <w:r>
        <w:t>韓非傳</w:t>
      </w:r>
      <w:r>
        <w:rPr>
          <w:rFonts w:hint="eastAsia" w:eastAsia="宋体"/>
          <w:lang w:eastAsia="zh-CN"/>
        </w:rPr>
        <w:t>》“</w:t>
      </w:r>
      <w:r>
        <w:t>乃後申其辯知焉。</w:t>
      </w:r>
      <w:r>
        <w:rPr>
          <w:rFonts w:hint="eastAsia" w:eastAsia="宋体"/>
          <w:lang w:eastAsia="zh-CN"/>
        </w:rPr>
        <w:t>”“</w:t>
      </w:r>
      <w:r>
        <w:t>乃後</w:t>
      </w:r>
      <w:r>
        <w:rPr>
          <w:rFonts w:hint="eastAsia" w:eastAsia="宋体"/>
          <w:lang w:eastAsia="zh-CN"/>
        </w:rPr>
        <w:t>”</w:t>
      </w:r>
      <w:r>
        <w:t>皆謂</w:t>
      </w:r>
      <w:r>
        <w:rPr>
          <w:rFonts w:hint="eastAsia" w:eastAsia="宋体"/>
          <w:lang w:eastAsia="zh-CN"/>
        </w:rPr>
        <w:t>“</w:t>
      </w:r>
      <w:r>
        <w:t>而後</w:t>
      </w:r>
      <w:r>
        <w:rPr>
          <w:rFonts w:hint="eastAsia" w:eastAsia="宋体"/>
          <w:lang w:eastAsia="zh-CN"/>
        </w:rPr>
        <w:t>”</w:t>
      </w:r>
      <w:r>
        <w:t>也。</w:t>
      </w:r>
      <w:r>
        <w:rPr>
          <w:rFonts w:hint="eastAsia" w:eastAsia="宋体"/>
          <w:lang w:eastAsia="zh-CN"/>
        </w:rPr>
        <w:t>“</w:t>
      </w:r>
      <w:r>
        <w:t>乃</w:t>
      </w:r>
      <w:r>
        <w:rPr>
          <w:rFonts w:hint="eastAsia" w:eastAsia="宋体"/>
          <w:lang w:eastAsia="zh-CN"/>
        </w:rPr>
        <w:t>”</w:t>
      </w:r>
      <w:r>
        <w:t>與</w:t>
      </w:r>
      <w:r>
        <w:rPr>
          <w:rFonts w:hint="eastAsia" w:eastAsia="宋体"/>
          <w:lang w:eastAsia="zh-CN"/>
        </w:rPr>
        <w:t>“</w:t>
      </w:r>
      <w:r>
        <w:t>而</w:t>
      </w:r>
      <w:r>
        <w:rPr>
          <w:rFonts w:hint="eastAsia" w:eastAsia="宋体"/>
          <w:lang w:eastAsia="zh-CN"/>
        </w:rPr>
        <w:t>”</w:t>
      </w:r>
      <w:r>
        <w:t>同義故二字可以</w:t>
      </w:r>
    </w:p>
    <w:p w14:paraId="0F8A2950">
      <w:r>
        <w:t>互用。若</w:t>
      </w:r>
      <w:r>
        <w:rPr>
          <w:rFonts w:hint="eastAsia" w:eastAsia="宋体"/>
          <w:lang w:eastAsia="zh-CN"/>
        </w:rPr>
        <w:t>《</w:t>
      </w:r>
      <w:r>
        <w:t>禮記。文王世子</w:t>
      </w:r>
      <w:r>
        <w:rPr>
          <w:rFonts w:hint="eastAsia" w:eastAsia="宋体"/>
          <w:lang w:eastAsia="zh-CN"/>
        </w:rPr>
        <w:t>》</w:t>
      </w:r>
      <w:r>
        <w:t>r文王九十七乃終武王九十三而終</w:t>
      </w:r>
      <w:r>
        <w:rPr>
          <w:rFonts w:hint="eastAsia" w:eastAsia="宋体"/>
          <w:lang w:eastAsia="zh-CN"/>
        </w:rPr>
        <w:t>”</w:t>
      </w:r>
      <w:r>
        <w:t>是也。二字又可以通</w:t>
      </w:r>
    </w:p>
    <w:p w14:paraId="56A36EB1">
      <w:pPr>
        <w:rPr>
          <w:rFonts w:hint="eastAsia" w:eastAsia="宋体"/>
          <w:lang w:eastAsia="zh-CN"/>
        </w:rPr>
      </w:pPr>
      <w:r>
        <w:t>用。若</w:t>
      </w:r>
      <w:r>
        <w:rPr>
          <w:rFonts w:hint="eastAsia" w:eastAsia="宋体"/>
          <w:lang w:eastAsia="zh-CN"/>
        </w:rPr>
        <w:t>“</w:t>
      </w:r>
      <w:r>
        <w:t>文王九十七乃終</w:t>
      </w:r>
      <w:r>
        <w:rPr>
          <w:rFonts w:hint="eastAsia" w:eastAsia="宋体"/>
          <w:lang w:eastAsia="zh-CN"/>
        </w:rPr>
        <w:t>”</w:t>
      </w:r>
      <w:r>
        <w:t>，</w:t>
      </w:r>
      <w:r>
        <w:rPr>
          <w:rFonts w:hint="eastAsia" w:eastAsia="宋体"/>
          <w:lang w:eastAsia="zh-CN"/>
        </w:rPr>
        <w:t>《</w:t>
      </w:r>
      <w:r>
        <w:t>論衡＄氣壽篇</w:t>
      </w:r>
      <w:r>
        <w:rPr>
          <w:rFonts w:hint="eastAsia" w:eastAsia="宋体"/>
          <w:lang w:eastAsia="zh-CN"/>
        </w:rPr>
        <w:t>》“</w:t>
      </w:r>
      <w:r>
        <w:t>乃</w:t>
      </w:r>
      <w:r>
        <w:rPr>
          <w:rFonts w:hint="eastAsia" w:eastAsia="宋体"/>
          <w:lang w:eastAsia="zh-CN"/>
        </w:rPr>
        <w:t>”</w:t>
      </w:r>
      <w:r>
        <w:t>作</w:t>
      </w:r>
      <w:r>
        <w:rPr>
          <w:rFonts w:hint="eastAsia" w:eastAsia="宋体"/>
          <w:lang w:eastAsia="zh-CN"/>
        </w:rPr>
        <w:t>“</w:t>
      </w:r>
      <w:r>
        <w:t>而</w:t>
      </w:r>
      <w:r>
        <w:rPr>
          <w:rFonts w:hint="eastAsia" w:eastAsia="宋体"/>
          <w:lang w:eastAsia="zh-CN"/>
        </w:rPr>
        <w:t>”</w:t>
      </w:r>
      <w:r>
        <w:t>；</w:t>
      </w:r>
      <w:r>
        <w:rPr>
          <w:rFonts w:hint="eastAsia" w:eastAsia="宋体"/>
          <w:lang w:eastAsia="zh-CN"/>
        </w:rPr>
        <w:t>《</w:t>
      </w:r>
      <w:r>
        <w:t>僖十五年左傳</w:t>
      </w:r>
      <w:r>
        <w:rPr>
          <w:rFonts w:hint="eastAsia" w:eastAsia="宋体"/>
          <w:lang w:eastAsia="zh-CN"/>
        </w:rPr>
        <w:t>》“</w:t>
      </w:r>
      <w:r>
        <w:t>而以興戎</w:t>
      </w:r>
      <w:r>
        <w:rPr>
          <w:rFonts w:hint="eastAsia" w:eastAsia="宋体"/>
          <w:lang w:eastAsia="zh-CN"/>
        </w:rPr>
        <w:t>”</w:t>
      </w:r>
    </w:p>
    <w:p w14:paraId="40225349">
      <w:r>
        <w:rPr>
          <w:rFonts w:hint="eastAsia" w:eastAsia="宋体"/>
          <w:lang w:eastAsia="zh-CN"/>
        </w:rPr>
        <w:t>《</w:t>
      </w:r>
      <w:r>
        <w:t>列女傳</w:t>
      </w:r>
      <w:r>
        <w:rPr>
          <w:rFonts w:hint="eastAsia" w:eastAsia="宋体"/>
          <w:lang w:eastAsia="zh-CN"/>
        </w:rPr>
        <w:t>•</w:t>
      </w:r>
      <w:r>
        <w:t>賢明</w:t>
      </w:r>
      <w:r>
        <w:rPr>
          <w:rFonts w:hint="eastAsia" w:eastAsia="宋体"/>
          <w:lang w:eastAsia="zh-CN"/>
        </w:rPr>
        <w:t>》</w:t>
      </w:r>
      <w:r>
        <w:t>篇</w:t>
      </w:r>
      <w:r>
        <w:rPr>
          <w:rFonts w:hint="eastAsia" w:eastAsia="宋体"/>
          <w:lang w:eastAsia="zh-CN"/>
        </w:rPr>
        <w:t>“</w:t>
      </w:r>
      <w:r>
        <w:t>而</w:t>
      </w:r>
      <w:r>
        <w:rPr>
          <w:rFonts w:hint="eastAsia" w:eastAsia="宋体"/>
          <w:lang w:eastAsia="zh-CN"/>
        </w:rPr>
        <w:t>”</w:t>
      </w:r>
      <w:r>
        <w:t>作</w:t>
      </w:r>
      <w:r>
        <w:rPr>
          <w:rFonts w:hint="eastAsia" w:eastAsia="宋体"/>
          <w:lang w:eastAsia="zh-CN"/>
        </w:rPr>
        <w:t>“</w:t>
      </w:r>
      <w:r>
        <w:t>乃</w:t>
      </w:r>
      <w:r>
        <w:rPr>
          <w:rFonts w:hint="eastAsia" w:eastAsia="宋体"/>
          <w:lang w:eastAsia="zh-CN"/>
        </w:rPr>
        <w:t>”</w:t>
      </w:r>
      <w:r>
        <w:t>是也</w:t>
      </w:r>
    </w:p>
    <w:p w14:paraId="30D81D72">
      <w:r>
        <w:t>乃，急詞也。本</w:t>
      </w:r>
      <w:r>
        <w:rPr>
          <w:rFonts w:hint="eastAsia" w:eastAsia="宋体"/>
          <w:lang w:eastAsia="zh-CN"/>
        </w:rPr>
        <w:t>《</w:t>
      </w:r>
      <w:r>
        <w:t>釋詞</w:t>
      </w:r>
      <w:r>
        <w:rPr>
          <w:rFonts w:hint="eastAsia" w:eastAsia="宋体"/>
          <w:lang w:eastAsia="zh-CN"/>
        </w:rPr>
        <w:t>》</w:t>
      </w:r>
      <w:r>
        <w:t>。若</w:t>
      </w:r>
      <w:r>
        <w:rPr>
          <w:rFonts w:hint="eastAsia" w:eastAsia="宋体"/>
          <w:lang w:eastAsia="zh-CN"/>
        </w:rPr>
        <w:t>《</w:t>
      </w:r>
      <w:r>
        <w:t>吕氏春秋。制樂</w:t>
      </w:r>
      <w:r>
        <w:rPr>
          <w:rFonts w:hint="eastAsia" w:eastAsia="宋体"/>
          <w:lang w:eastAsia="zh-CN"/>
        </w:rPr>
        <w:t>》</w:t>
      </w:r>
      <w:r>
        <w:t>篇</w:t>
      </w:r>
      <w:r>
        <w:rPr>
          <w:rFonts w:hint="eastAsia" w:eastAsia="宋体"/>
          <w:lang w:eastAsia="zh-CN"/>
        </w:rPr>
        <w:t>“</w:t>
      </w:r>
      <w:r>
        <w:t>無幾何，疾乃止</w:t>
      </w:r>
      <w:r>
        <w:rPr>
          <w:rFonts w:hint="eastAsia" w:eastAsia="宋体"/>
          <w:lang w:eastAsia="zh-CN"/>
        </w:rPr>
        <w:t>”</w:t>
      </w:r>
      <w:r>
        <w:t>是也。</w:t>
      </w:r>
    </w:p>
    <w:p w14:paraId="5FDCBAA5">
      <w:pPr>
        <w:rPr>
          <w:rFonts w:hint="eastAsia" w:eastAsia="宋体"/>
          <w:lang w:eastAsia="zh-CN"/>
        </w:rPr>
      </w:pPr>
      <w:r>
        <w:t>乃，猶</w:t>
      </w:r>
      <w:r>
        <w:rPr>
          <w:rFonts w:hint="eastAsia" w:eastAsia="宋体"/>
          <w:lang w:eastAsia="zh-CN"/>
        </w:rPr>
        <w:t>“</w:t>
      </w:r>
      <w:r>
        <w:t>則</w:t>
      </w:r>
      <w:r>
        <w:rPr>
          <w:rFonts w:hint="eastAsia" w:eastAsia="宋体"/>
          <w:lang w:eastAsia="zh-CN"/>
        </w:rPr>
        <w:t>”</w:t>
      </w:r>
      <w:r>
        <w:t>也。本</w:t>
      </w:r>
      <w:r>
        <w:rPr>
          <w:rFonts w:hint="eastAsia" w:eastAsia="宋体"/>
          <w:lang w:eastAsia="zh-CN"/>
        </w:rPr>
        <w:t>《</w:t>
      </w:r>
      <w:r>
        <w:t>釋詞</w:t>
      </w:r>
      <w:r>
        <w:rPr>
          <w:rFonts w:hint="eastAsia" w:eastAsia="宋体"/>
          <w:lang w:eastAsia="zh-CN"/>
        </w:rPr>
        <w:t>》</w:t>
      </w:r>
      <w:r>
        <w:t>。若</w:t>
      </w:r>
      <w:r>
        <w:rPr>
          <w:rFonts w:hint="eastAsia" w:eastAsia="宋体"/>
          <w:lang w:eastAsia="zh-CN"/>
        </w:rPr>
        <w:t>《</w:t>
      </w:r>
      <w:r>
        <w:t>易</w:t>
      </w:r>
      <w:r>
        <w:rPr>
          <w:rFonts w:hint="eastAsia" w:eastAsia="宋体"/>
          <w:lang w:eastAsia="zh-CN"/>
        </w:rPr>
        <w:t>•</w:t>
      </w:r>
      <w:r>
        <w:t>萃。六二</w:t>
      </w:r>
      <w:r>
        <w:rPr>
          <w:rFonts w:hint="eastAsia" w:eastAsia="宋体"/>
          <w:lang w:eastAsia="zh-CN"/>
        </w:rPr>
        <w:t>》</w:t>
      </w:r>
      <w:r>
        <w:t>l孚乃利用禴</w:t>
      </w:r>
      <w:r>
        <w:rPr>
          <w:rFonts w:hint="eastAsia" w:eastAsia="宋体"/>
          <w:lang w:eastAsia="zh-CN"/>
        </w:rPr>
        <w:t>”</w:t>
      </w:r>
      <w:r>
        <w:t>，又見</w:t>
      </w:r>
      <w:r>
        <w:rPr>
          <w:rFonts w:hint="eastAsia" w:eastAsia="宋体"/>
          <w:lang w:eastAsia="zh-CN"/>
        </w:rPr>
        <w:t>《</w:t>
      </w:r>
      <w:r>
        <w:t>升</w:t>
      </w:r>
      <w:r>
        <w:rPr>
          <w:rFonts w:hint="eastAsia" w:eastAsia="宋体"/>
          <w:lang w:eastAsia="zh-CN"/>
        </w:rPr>
        <w:t>•</w:t>
      </w:r>
      <w:r>
        <w:t>九二</w:t>
      </w:r>
      <w:r>
        <w:rPr>
          <w:rFonts w:hint="eastAsia" w:eastAsia="宋体"/>
          <w:lang w:eastAsia="zh-CN"/>
        </w:rPr>
        <w:t>》</w:t>
      </w:r>
      <w:r>
        <w:t>。</w:t>
      </w:r>
      <w:r>
        <w:rPr>
          <w:rFonts w:hint="eastAsia" w:eastAsia="宋体"/>
          <w:lang w:eastAsia="zh-CN"/>
        </w:rPr>
        <w:t>《</w:t>
      </w:r>
      <w:r>
        <w:t>困。彖傳</w:t>
      </w:r>
      <w:r>
        <w:rPr>
          <w:rFonts w:hint="eastAsia" w:eastAsia="宋体"/>
          <w:lang w:eastAsia="zh-CN"/>
        </w:rPr>
        <w:t>》</w:t>
      </w:r>
    </w:p>
    <w:p w14:paraId="04AD74E3">
      <w:r>
        <w:rPr>
          <w:rFonts w:hint="eastAsia" w:eastAsia="宋体"/>
          <w:lang w:eastAsia="zh-CN"/>
        </w:rPr>
        <w:t>“</w:t>
      </w:r>
      <w:r>
        <w:t>尚口乃窮也</w:t>
      </w:r>
      <w:r>
        <w:rPr>
          <w:rFonts w:hint="eastAsia" w:eastAsia="宋体"/>
          <w:lang w:eastAsia="zh-CN"/>
        </w:rPr>
        <w:t>”</w:t>
      </w:r>
      <w:r>
        <w:t>，</w:t>
      </w:r>
      <w:r>
        <w:rPr>
          <w:rFonts w:hint="eastAsia" w:eastAsia="宋体"/>
          <w:lang w:eastAsia="zh-CN"/>
        </w:rPr>
        <w:t>《</w:t>
      </w:r>
      <w:r>
        <w:t>書</w:t>
      </w:r>
      <w:r>
        <w:rPr>
          <w:rFonts w:hint="eastAsia" w:eastAsia="宋体"/>
          <w:lang w:eastAsia="zh-CN"/>
        </w:rPr>
        <w:t>•</w:t>
      </w:r>
      <w:r>
        <w:t>康誥</w:t>
      </w:r>
      <w:r>
        <w:rPr>
          <w:rFonts w:hint="eastAsia" w:eastAsia="宋体"/>
          <w:lang w:eastAsia="zh-CN"/>
        </w:rPr>
        <w:t>》“</w:t>
      </w:r>
      <w:r>
        <w:t>時乃不可殺</w:t>
      </w:r>
      <w:r>
        <w:rPr>
          <w:rFonts w:hint="eastAsia" w:eastAsia="宋体"/>
          <w:lang w:eastAsia="zh-CN"/>
        </w:rPr>
        <w:t>”</w:t>
      </w:r>
      <w:r>
        <w:t>，</w:t>
      </w:r>
      <w:r>
        <w:rPr>
          <w:rFonts w:hint="eastAsia" w:eastAsia="宋体"/>
          <w:lang w:eastAsia="zh-CN"/>
        </w:rPr>
        <w:t>《</w:t>
      </w:r>
      <w:r>
        <w:t>立政</w:t>
      </w:r>
      <w:r>
        <w:rPr>
          <w:rFonts w:hint="eastAsia" w:eastAsia="宋体"/>
          <w:lang w:eastAsia="zh-CN"/>
        </w:rPr>
        <w:t>》“</w:t>
      </w:r>
      <w:r>
        <w:t>兹乃三宅無義民</w:t>
      </w:r>
      <w:r>
        <w:rPr>
          <w:rFonts w:hint="eastAsia" w:eastAsia="宋体"/>
          <w:lang w:eastAsia="zh-CN"/>
        </w:rPr>
        <w:t>”</w:t>
      </w:r>
      <w:r>
        <w:t>，</w:t>
      </w:r>
      <w:r>
        <w:rPr>
          <w:rFonts w:hint="eastAsia" w:eastAsia="宋体"/>
          <w:lang w:eastAsia="zh-CN"/>
        </w:rPr>
        <w:t>《</w:t>
      </w:r>
      <w:r>
        <w:t>禮記。曲禮</w:t>
      </w:r>
      <w:r>
        <w:rPr>
          <w:rFonts w:hint="eastAsia" w:eastAsia="宋体"/>
          <w:lang w:eastAsia="zh-CN"/>
        </w:rPr>
        <w:t>》“</w:t>
      </w:r>
      <w:r>
        <w:t>不</w:t>
      </w:r>
    </w:p>
    <w:p w14:paraId="1F720BF2">
      <w:r>
        <w:t>勝喪乃比於不慈不孝</w:t>
      </w:r>
      <w:r>
        <w:rPr>
          <w:rFonts w:hint="eastAsia" w:eastAsia="宋体"/>
          <w:lang w:eastAsia="zh-CN"/>
        </w:rPr>
        <w:t>”</w:t>
      </w:r>
      <w:r>
        <w:t>，</w:t>
      </w:r>
      <w:r>
        <w:rPr>
          <w:rFonts w:hint="eastAsia" w:eastAsia="宋体"/>
          <w:lang w:eastAsia="zh-CN"/>
        </w:rPr>
        <w:t>《</w:t>
      </w:r>
      <w:r>
        <w:t>祭法</w:t>
      </w:r>
      <w:r>
        <w:rPr>
          <w:rFonts w:hint="eastAsia" w:eastAsia="宋体"/>
          <w:lang w:eastAsia="zh-CN"/>
        </w:rPr>
        <w:t>》“</w:t>
      </w:r>
      <w:r>
        <w:t>無禱乃止</w:t>
      </w:r>
      <w:r>
        <w:rPr>
          <w:rFonts w:hint="eastAsia" w:eastAsia="宋体"/>
          <w:lang w:eastAsia="zh-CN"/>
        </w:rPr>
        <w:t>”</w:t>
      </w:r>
      <w:r>
        <w:t>，</w:t>
      </w:r>
      <w:r>
        <w:rPr>
          <w:rFonts w:hint="eastAsia" w:eastAsia="宋体"/>
          <w:lang w:eastAsia="zh-CN"/>
        </w:rPr>
        <w:t>《</w:t>
      </w:r>
      <w:r>
        <w:t>隱十一年左傳</w:t>
      </w:r>
      <w:r>
        <w:rPr>
          <w:rFonts w:hint="eastAsia" w:eastAsia="宋体"/>
          <w:lang w:eastAsia="zh-CN"/>
        </w:rPr>
        <w:t>》“</w:t>
      </w:r>
      <w:r>
        <w:t>我死，乃亟去之</w:t>
      </w:r>
      <w:r>
        <w:rPr>
          <w:rFonts w:hint="eastAsia" w:eastAsia="宋体"/>
          <w:lang w:eastAsia="zh-CN"/>
        </w:rPr>
        <w:t>”</w:t>
      </w:r>
      <w:r>
        <w:t>，</w:t>
      </w:r>
      <w:r>
        <w:rPr>
          <w:rFonts w:hint="eastAsia" w:eastAsia="宋体"/>
          <w:lang w:eastAsia="zh-CN"/>
        </w:rPr>
        <w:t>《</w:t>
      </w:r>
      <w:r>
        <w:t>宣四年</w:t>
      </w:r>
    </w:p>
    <w:p w14:paraId="798D7065">
      <w:pPr>
        <w:rPr>
          <w:rFonts w:hint="eastAsia" w:eastAsia="宋体"/>
          <w:lang w:eastAsia="zh-CN"/>
        </w:rPr>
      </w:pPr>
      <w:r>
        <w:t>傳</w:t>
      </w:r>
      <w:r>
        <w:rPr>
          <w:rFonts w:hint="eastAsia" w:eastAsia="宋体"/>
          <w:lang w:eastAsia="zh-CN"/>
        </w:rPr>
        <w:t>》“</w:t>
      </w:r>
      <w:r>
        <w:t>椒也知政，乃速行矣</w:t>
      </w:r>
      <w:r>
        <w:rPr>
          <w:rFonts w:hint="eastAsia" w:eastAsia="宋体"/>
          <w:lang w:eastAsia="zh-CN"/>
        </w:rPr>
        <w:t>”</w:t>
      </w:r>
      <w:r>
        <w:t>，</w:t>
      </w:r>
      <w:r>
        <w:rPr>
          <w:rFonts w:hint="eastAsia" w:eastAsia="宋体"/>
          <w:lang w:eastAsia="zh-CN"/>
        </w:rPr>
        <w:t>《</w:t>
      </w:r>
      <w:r>
        <w:t>襄二十一年傳</w:t>
      </w:r>
      <w:r>
        <w:rPr>
          <w:rFonts w:hint="eastAsia" w:eastAsia="宋体"/>
          <w:lang w:eastAsia="zh-CN"/>
        </w:rPr>
        <w:t>》“</w:t>
      </w:r>
      <w:r>
        <w:t>子爲彼欒氏，乃亦子之勇也</w:t>
      </w:r>
      <w:r>
        <w:rPr>
          <w:rFonts w:hint="eastAsia" w:eastAsia="宋体"/>
          <w:lang w:eastAsia="zh-CN"/>
        </w:rPr>
        <w:t>”</w:t>
      </w:r>
      <w:r>
        <w:t>，</w:t>
      </w:r>
      <w:r>
        <w:rPr>
          <w:rFonts w:hint="eastAsia" w:eastAsia="宋体"/>
          <w:lang w:eastAsia="zh-CN"/>
        </w:rPr>
        <w:t>《</w:t>
      </w:r>
      <w:r>
        <w:t>哀十六年傳</w:t>
      </w:r>
      <w:r>
        <w:rPr>
          <w:rFonts w:hint="eastAsia" w:eastAsia="宋体"/>
          <w:lang w:eastAsia="zh-CN"/>
        </w:rPr>
        <w:t>》</w:t>
      </w:r>
    </w:p>
    <w:p w14:paraId="2F004B2E">
      <w:r>
        <w:rPr>
          <w:rFonts w:hint="eastAsia" w:eastAsia="宋体"/>
          <w:lang w:eastAsia="zh-CN"/>
        </w:rPr>
        <w:t>“</w:t>
      </w:r>
      <w:r>
        <w:t>得死乃非我</w:t>
      </w:r>
      <w:r>
        <w:rPr>
          <w:rFonts w:hint="eastAsia" w:eastAsia="宋体"/>
          <w:lang w:eastAsia="zh-CN"/>
        </w:rPr>
        <w:t>”《</w:t>
      </w:r>
      <w:r>
        <w:t>鄭語</w:t>
      </w:r>
      <w:r>
        <w:rPr>
          <w:rFonts w:hint="eastAsia" w:eastAsia="宋体"/>
          <w:lang w:eastAsia="zh-CN"/>
        </w:rPr>
        <w:t>》“</w:t>
      </w:r>
      <w:r>
        <w:t>同盡乃棄矣</w:t>
      </w:r>
      <w:r>
        <w:rPr>
          <w:rFonts w:hint="eastAsia" w:eastAsia="宋体"/>
          <w:lang w:eastAsia="zh-CN"/>
        </w:rPr>
        <w:t>”《</w:t>
      </w:r>
      <w:r>
        <w:t>管子</w:t>
      </w:r>
      <w:r>
        <w:rPr>
          <w:rFonts w:hint="eastAsia" w:eastAsia="宋体"/>
          <w:lang w:eastAsia="zh-CN"/>
        </w:rPr>
        <w:t>•</w:t>
      </w:r>
      <w:r>
        <w:t>地員</w:t>
      </w:r>
      <w:r>
        <w:rPr>
          <w:rFonts w:hint="eastAsia" w:eastAsia="宋体"/>
          <w:lang w:eastAsia="zh-CN"/>
        </w:rPr>
        <w:t>》</w:t>
      </w:r>
      <w:r>
        <w:t>篇</w:t>
      </w:r>
      <w:r>
        <w:rPr>
          <w:rFonts w:hint="eastAsia" w:eastAsia="宋体"/>
          <w:lang w:eastAsia="zh-CN"/>
        </w:rPr>
        <w:t>“</w:t>
      </w:r>
      <w:r>
        <w:t>其木乃樠其木乃柳</w:t>
      </w:r>
      <w:r>
        <w:rPr>
          <w:rFonts w:hint="eastAsia" w:eastAsia="宋体"/>
          <w:lang w:eastAsia="zh-CN"/>
        </w:rPr>
        <w:t>”</w:t>
      </w:r>
      <w:r>
        <w:t>，</w:t>
      </w:r>
      <w:r>
        <w:rPr>
          <w:rFonts w:hint="eastAsia" w:eastAsia="宋体"/>
          <w:lang w:eastAsia="zh-CN"/>
        </w:rPr>
        <w:t>《</w:t>
      </w:r>
      <w:r>
        <w:t>弟子職</w:t>
      </w:r>
    </w:p>
    <w:p w14:paraId="7FA646D1">
      <w:pPr>
        <w:rPr>
          <w:rFonts w:hint="eastAsia" w:eastAsia="宋体"/>
          <w:lang w:eastAsia="zh-CN"/>
        </w:rPr>
      </w:pPr>
      <w:r>
        <w:rPr>
          <w:rFonts w:hint="eastAsia" w:eastAsia="宋体"/>
          <w:lang w:eastAsia="zh-CN"/>
        </w:rPr>
        <w:t>“</w:t>
      </w:r>
      <w:r>
        <w:t>先生若作，乃興而辭</w:t>
      </w:r>
      <w:r>
        <w:rPr>
          <w:rFonts w:hint="eastAsia" w:eastAsia="宋体"/>
          <w:lang w:eastAsia="zh-CN"/>
        </w:rPr>
        <w:t>”</w:t>
      </w:r>
      <w:r>
        <w:t>，</w:t>
      </w:r>
      <w:r>
        <w:rPr>
          <w:rFonts w:hint="eastAsia" w:eastAsia="宋体"/>
          <w:lang w:eastAsia="zh-CN"/>
        </w:rPr>
        <w:t>《</w:t>
      </w:r>
      <w:r>
        <w:t>淮南</w:t>
      </w:r>
      <w:r>
        <w:rPr>
          <w:rFonts w:hint="eastAsia" w:eastAsia="宋体"/>
          <w:lang w:eastAsia="zh-CN"/>
        </w:rPr>
        <w:t>•</w:t>
      </w:r>
      <w:r>
        <w:t>説林訓</w:t>
      </w:r>
      <w:r>
        <w:rPr>
          <w:rFonts w:hint="eastAsia" w:eastAsia="宋体"/>
          <w:lang w:eastAsia="zh-CN"/>
        </w:rPr>
        <w:t>》“</w:t>
      </w:r>
      <w:r>
        <w:t>乃其能游者非手足者矣</w:t>
      </w:r>
      <w:r>
        <w:rPr>
          <w:rFonts w:hint="eastAsia" w:eastAsia="宋体"/>
          <w:lang w:eastAsia="zh-CN"/>
        </w:rPr>
        <w:t>”</w:t>
      </w:r>
      <w:r>
        <w:t>，</w:t>
      </w:r>
      <w:r>
        <w:rPr>
          <w:rFonts w:hint="eastAsia" w:eastAsia="宋体"/>
          <w:lang w:eastAsia="zh-CN"/>
        </w:rPr>
        <w:t>《</w:t>
      </w:r>
      <w:r>
        <w:t>漢書。董仲舒傳</w:t>
      </w:r>
      <w:r>
        <w:rPr>
          <w:rFonts w:hint="eastAsia" w:eastAsia="宋体"/>
          <w:lang w:eastAsia="zh-CN"/>
        </w:rPr>
        <w:t>》</w:t>
      </w:r>
    </w:p>
    <w:p w14:paraId="1948D0E9">
      <w:r>
        <w:rPr>
          <w:rFonts w:hint="eastAsia" w:eastAsia="宋体"/>
          <w:lang w:eastAsia="zh-CN"/>
        </w:rPr>
        <w:t>“</w:t>
      </w:r>
      <w:r>
        <w:t>王者未作樂之時，迺用先王之樂宜於世者，而以深入教化於民</w:t>
      </w:r>
      <w:r>
        <w:rPr>
          <w:rFonts w:hint="eastAsia" w:eastAsia="宋体"/>
          <w:lang w:eastAsia="zh-CN"/>
        </w:rPr>
        <w:t>”</w:t>
      </w:r>
      <w:r>
        <w:t>皆是也。</w:t>
      </w:r>
      <w:r>
        <w:rPr>
          <w:rFonts w:hint="eastAsia" w:eastAsia="宋体"/>
          <w:lang w:eastAsia="zh-CN"/>
        </w:rPr>
        <w:t>“</w:t>
      </w:r>
      <w:r>
        <w:t>乃</w:t>
      </w:r>
      <w:r>
        <w:rPr>
          <w:rFonts w:hint="eastAsia" w:eastAsia="宋体"/>
          <w:lang w:eastAsia="zh-CN"/>
        </w:rPr>
        <w:t>”</w:t>
      </w:r>
      <w:r>
        <w:t>與</w:t>
      </w:r>
      <w:r>
        <w:rPr>
          <w:rFonts w:hint="eastAsia" w:eastAsia="宋体"/>
          <w:lang w:eastAsia="zh-CN"/>
        </w:rPr>
        <w:t>“</w:t>
      </w:r>
      <w:r>
        <w:t>則</w:t>
      </w:r>
      <w:r>
        <w:rPr>
          <w:rFonts w:hint="eastAsia" w:eastAsia="宋体"/>
          <w:lang w:eastAsia="zh-CN"/>
        </w:rPr>
        <w:t>”</w:t>
      </w:r>
      <w:r>
        <w:t>同</w:t>
      </w:r>
    </w:p>
    <w:p w14:paraId="52A25CD6">
      <w:pPr>
        <w:rPr>
          <w:rFonts w:hint="eastAsia" w:eastAsia="宋体"/>
          <w:lang w:eastAsia="zh-CN"/>
        </w:rPr>
      </w:pPr>
      <w:r>
        <w:t>義，故二字可以互用。若班固</w:t>
      </w:r>
      <w:r>
        <w:rPr>
          <w:rFonts w:hint="eastAsia" w:eastAsia="宋体"/>
          <w:lang w:eastAsia="zh-CN"/>
        </w:rPr>
        <w:t>《</w:t>
      </w:r>
      <w:r>
        <w:t>西都賦</w:t>
      </w:r>
      <w:r>
        <w:rPr>
          <w:rFonts w:hint="eastAsia" w:eastAsia="宋体"/>
          <w:lang w:eastAsia="zh-CN"/>
        </w:rPr>
        <w:t>》“</w:t>
      </w:r>
      <w:r>
        <w:t>東郊則有通溝大漕</w:t>
      </w:r>
      <w:r>
        <w:rPr>
          <w:rFonts w:hint="eastAsia" w:eastAsia="宋体"/>
          <w:lang w:eastAsia="zh-CN"/>
        </w:rPr>
        <w:t>”</w:t>
      </w:r>
      <w:r>
        <w:t>云云，</w:t>
      </w:r>
      <w:r>
        <w:rPr>
          <w:rFonts w:hint="eastAsia" w:eastAsia="宋体"/>
          <w:lang w:eastAsia="zh-CN"/>
        </w:rPr>
        <w:t>“</w:t>
      </w:r>
      <w:r>
        <w:t>西郊則有上囿禁苑</w:t>
      </w:r>
      <w:r>
        <w:rPr>
          <w:rFonts w:hint="eastAsia" w:eastAsia="宋体"/>
          <w:lang w:eastAsia="zh-CN"/>
        </w:rPr>
        <w:t>”</w:t>
      </w:r>
    </w:p>
    <w:p w14:paraId="6378CF65">
      <w:r>
        <w:t>【第302页】</w:t>
      </w:r>
    </w:p>
    <w:p w14:paraId="4794AC72">
      <w:r>
        <w:t>云云，</w:t>
      </w:r>
      <w:r>
        <w:rPr>
          <w:rFonts w:hint="eastAsia" w:eastAsia="宋体"/>
          <w:lang w:eastAsia="zh-CN"/>
        </w:rPr>
        <w:t>“</w:t>
      </w:r>
      <w:r>
        <w:t>其中乃有九真之麟</w:t>
      </w:r>
      <w:r>
        <w:rPr>
          <w:rFonts w:hint="eastAsia" w:eastAsia="宋体"/>
          <w:lang w:eastAsia="zh-CN"/>
        </w:rPr>
        <w:t>”</w:t>
      </w:r>
      <w:r>
        <w:t>云云是也。二字又可以連用。若</w:t>
      </w:r>
      <w:r>
        <w:rPr>
          <w:rFonts w:hint="eastAsia" w:eastAsia="宋体"/>
          <w:lang w:eastAsia="zh-CN"/>
        </w:rPr>
        <w:t>《</w:t>
      </w:r>
      <w:r>
        <w:t>荀子。彊國</w:t>
      </w:r>
      <w:r>
        <w:rPr>
          <w:rFonts w:hint="eastAsia" w:eastAsia="宋体"/>
          <w:lang w:eastAsia="zh-CN"/>
        </w:rPr>
        <w:t>》</w:t>
      </w:r>
      <w:r>
        <w:t>篇</w:t>
      </w:r>
      <w:r>
        <w:rPr>
          <w:rFonts w:hint="eastAsia" w:eastAsia="宋体"/>
          <w:lang w:eastAsia="zh-CN"/>
        </w:rPr>
        <w:t>“</w:t>
      </w:r>
      <w:r>
        <w:t>楚人則乃</w:t>
      </w:r>
    </w:p>
    <w:p w14:paraId="6463A5D3">
      <w:r>
        <w:t>有襄賁、開陽以臨吾左</w:t>
      </w:r>
      <w:r>
        <w:rPr>
          <w:rFonts w:hint="eastAsia" w:eastAsia="宋体"/>
          <w:lang w:eastAsia="zh-CN"/>
        </w:rPr>
        <w:t>”</w:t>
      </w:r>
      <w:r>
        <w:t>是也。</w:t>
      </w:r>
    </w:p>
    <w:p w14:paraId="5CF1AACC">
      <w:r>
        <w:t>乃，猶</w:t>
      </w:r>
      <w:r>
        <w:rPr>
          <w:rFonts w:hint="eastAsia" w:eastAsia="宋体"/>
          <w:lang w:eastAsia="zh-CN"/>
        </w:rPr>
        <w:t>“</w:t>
      </w:r>
      <w:r>
        <w:t>即</w:t>
      </w:r>
      <w:r>
        <w:rPr>
          <w:rFonts w:hint="eastAsia" w:eastAsia="宋体"/>
          <w:lang w:eastAsia="zh-CN"/>
        </w:rPr>
        <w:t>”</w:t>
      </w:r>
      <w:r>
        <w:t>也。</w:t>
      </w:r>
      <w:r>
        <w:rPr>
          <w:rFonts w:hint="eastAsia" w:eastAsia="宋体"/>
          <w:lang w:eastAsia="zh-CN"/>
        </w:rPr>
        <w:t>《</w:t>
      </w:r>
      <w:r>
        <w:t>荀子。王霸</w:t>
      </w:r>
      <w:r>
        <w:rPr>
          <w:rFonts w:hint="eastAsia" w:eastAsia="宋体"/>
          <w:lang w:eastAsia="zh-CN"/>
        </w:rPr>
        <w:t>》</w:t>
      </w:r>
      <w:r>
        <w:t>篇：</w:t>
      </w:r>
      <w:r>
        <w:rPr>
          <w:rFonts w:hint="eastAsia" w:eastAsia="宋体"/>
          <w:lang w:eastAsia="zh-CN"/>
        </w:rPr>
        <w:t>“</w:t>
      </w:r>
      <w:r>
        <w:t>以夫千歲之法自持者，是乃千歲之信士矣。</w:t>
      </w:r>
      <w:r>
        <w:rPr>
          <w:rFonts w:hint="eastAsia" w:eastAsia="宋体"/>
          <w:lang w:eastAsia="zh-CN"/>
        </w:rPr>
        <w:t>”</w:t>
      </w:r>
      <w:r>
        <w:t>言</w:t>
      </w:r>
      <w:r>
        <w:rPr>
          <w:rFonts w:hint="eastAsia" w:eastAsia="宋体"/>
          <w:lang w:eastAsia="zh-CN"/>
        </w:rPr>
        <w:t>“</w:t>
      </w:r>
      <w:r>
        <w:t>是</w:t>
      </w:r>
    </w:p>
    <w:p w14:paraId="5AC2CCA8">
      <w:r>
        <w:t>即千歲之信士</w:t>
      </w:r>
      <w:r>
        <w:rPr>
          <w:rFonts w:hint="eastAsia" w:eastAsia="宋体"/>
          <w:lang w:eastAsia="zh-CN"/>
        </w:rPr>
        <w:t>”</w:t>
      </w:r>
      <w:r>
        <w:t>也。</w:t>
      </w:r>
      <w:r>
        <w:rPr>
          <w:rFonts w:hint="eastAsia" w:eastAsia="宋体"/>
          <w:lang w:eastAsia="zh-CN"/>
        </w:rPr>
        <w:t>《</w:t>
      </w:r>
      <w:r>
        <w:t>淮南。説林訓</w:t>
      </w:r>
      <w:r>
        <w:rPr>
          <w:rFonts w:hint="eastAsia" w:eastAsia="宋体"/>
          <w:lang w:eastAsia="zh-CN"/>
        </w:rPr>
        <w:t>》</w:t>
      </w:r>
      <w:r>
        <w:t>：</w:t>
      </w:r>
      <w:r>
        <w:rPr>
          <w:rFonts w:hint="eastAsia" w:eastAsia="宋体"/>
          <w:lang w:eastAsia="zh-CN"/>
        </w:rPr>
        <w:t>“</w:t>
      </w:r>
      <w:r>
        <w:t>見象牙乃知其大於牛，見虎尾乃知其大於狸。</w:t>
      </w:r>
      <w:r>
        <w:rPr>
          <w:rFonts w:hint="eastAsia" w:eastAsia="宋体"/>
          <w:lang w:eastAsia="zh-CN"/>
        </w:rPr>
        <w:t>”</w:t>
      </w:r>
      <w:r>
        <w:t>言</w:t>
      </w:r>
    </w:p>
    <w:p w14:paraId="3E9B048C">
      <w:r>
        <w:t>即知之也。</w:t>
      </w:r>
      <w:r>
        <w:rPr>
          <w:rFonts w:hint="eastAsia" w:eastAsia="宋体"/>
          <w:lang w:eastAsia="zh-CN"/>
        </w:rPr>
        <w:t>《</w:t>
      </w:r>
      <w:r>
        <w:t>史記。吴世家</w:t>
      </w:r>
      <w:r>
        <w:rPr>
          <w:rFonts w:hint="eastAsia" w:eastAsia="宋体"/>
          <w:lang w:eastAsia="zh-CN"/>
        </w:rPr>
        <w:t>》</w:t>
      </w:r>
      <w:r>
        <w:t>：</w:t>
      </w:r>
      <w:r>
        <w:rPr>
          <w:rFonts w:hint="eastAsia" w:eastAsia="宋体"/>
          <w:lang w:eastAsia="zh-CN"/>
        </w:rPr>
        <w:t>“</w:t>
      </w:r>
      <w:r>
        <w:t>苟先君無廢祀，民人無廢主，社稷有奉，乃吾君也。</w:t>
      </w:r>
      <w:r>
        <w:rPr>
          <w:rFonts w:hint="eastAsia" w:eastAsia="宋体"/>
          <w:lang w:eastAsia="zh-CN"/>
        </w:rPr>
        <w:t>”</w:t>
      </w:r>
      <w:r>
        <w:t>言</w:t>
      </w:r>
      <w:r>
        <w:rPr>
          <w:rFonts w:hint="eastAsia" w:eastAsia="宋体"/>
          <w:lang w:eastAsia="zh-CN"/>
        </w:rPr>
        <w:t>“</w:t>
      </w:r>
      <w:r>
        <w:t>即</w:t>
      </w:r>
    </w:p>
    <w:p w14:paraId="3B70F0B3">
      <w:r>
        <w:t>吾君</w:t>
      </w:r>
      <w:r>
        <w:rPr>
          <w:rFonts w:hint="eastAsia" w:eastAsia="宋体"/>
          <w:lang w:eastAsia="zh-CN"/>
        </w:rPr>
        <w:t>”</w:t>
      </w:r>
      <w:r>
        <w:t>也。</w:t>
      </w:r>
    </w:p>
    <w:p w14:paraId="76354833">
      <w:pPr>
        <w:rPr>
          <w:rFonts w:hint="eastAsia" w:eastAsia="宋体"/>
          <w:lang w:eastAsia="zh-CN"/>
        </w:rPr>
      </w:pPr>
      <w:r>
        <w:t>乃，猶</w:t>
      </w:r>
      <w:r>
        <w:rPr>
          <w:rFonts w:hint="eastAsia" w:eastAsia="宋体"/>
          <w:lang w:eastAsia="zh-CN"/>
        </w:rPr>
        <w:t>“</w:t>
      </w:r>
      <w:r>
        <w:t>其</w:t>
      </w:r>
      <w:r>
        <w:rPr>
          <w:rFonts w:hint="eastAsia" w:eastAsia="宋体"/>
          <w:lang w:eastAsia="zh-CN"/>
        </w:rPr>
        <w:t>”</w:t>
      </w:r>
      <w:r>
        <w:t>也。本</w:t>
      </w:r>
      <w:r>
        <w:rPr>
          <w:rFonts w:hint="eastAsia" w:eastAsia="宋体"/>
          <w:lang w:eastAsia="zh-CN"/>
        </w:rPr>
        <w:t>《</w:t>
      </w:r>
      <w:r>
        <w:t>釋詞</w:t>
      </w:r>
      <w:r>
        <w:rPr>
          <w:rFonts w:hint="eastAsia" w:eastAsia="宋体"/>
          <w:lang w:eastAsia="zh-CN"/>
        </w:rPr>
        <w:t>》</w:t>
      </w:r>
      <w:r>
        <w:t>。</w:t>
      </w:r>
      <w:r>
        <w:rPr>
          <w:rFonts w:hint="eastAsia" w:eastAsia="宋体"/>
          <w:lang w:eastAsia="zh-CN"/>
        </w:rPr>
        <w:t>《</w:t>
      </w:r>
      <w:r>
        <w:t>書。皋陶謨</w:t>
      </w:r>
      <w:r>
        <w:rPr>
          <w:rFonts w:hint="eastAsia" w:eastAsia="宋体"/>
          <w:lang w:eastAsia="zh-CN"/>
        </w:rPr>
        <w:t>》“</w:t>
      </w:r>
      <w:r>
        <w:t>帝慎乃在位</w:t>
      </w:r>
      <w:r>
        <w:rPr>
          <w:rFonts w:hint="eastAsia" w:eastAsia="宋体"/>
          <w:lang w:eastAsia="zh-CN"/>
        </w:rPr>
        <w:t>”</w:t>
      </w:r>
      <w:r>
        <w:t>，又</w:t>
      </w:r>
      <w:r>
        <w:rPr>
          <w:rFonts w:hint="eastAsia" w:eastAsia="宋体"/>
          <w:lang w:eastAsia="zh-CN"/>
        </w:rPr>
        <w:t>“</w:t>
      </w:r>
      <w:r>
        <w:t>慎乃憲</w:t>
      </w:r>
      <w:r>
        <w:rPr>
          <w:rFonts w:hint="eastAsia" w:eastAsia="宋体"/>
          <w:lang w:eastAsia="zh-CN"/>
        </w:rPr>
        <w:t>”</w:t>
      </w:r>
      <w:r>
        <w:t>，又</w:t>
      </w:r>
      <w:r>
        <w:rPr>
          <w:rFonts w:hint="eastAsia" w:eastAsia="宋体"/>
          <w:lang w:eastAsia="zh-CN"/>
        </w:rPr>
        <w:t>“</w:t>
      </w:r>
      <w:r>
        <w:t>屢省乃成</w:t>
      </w:r>
      <w:r>
        <w:rPr>
          <w:rFonts w:hint="eastAsia" w:eastAsia="宋体"/>
          <w:lang w:eastAsia="zh-CN"/>
        </w:rPr>
        <w:t>”</w:t>
      </w:r>
    </w:p>
    <w:p w14:paraId="01F27E15">
      <w:r>
        <w:rPr>
          <w:rFonts w:hint="eastAsia" w:eastAsia="宋体"/>
          <w:lang w:eastAsia="zh-CN"/>
        </w:rPr>
        <w:t>《</w:t>
      </w:r>
      <w:r>
        <w:t>盤庚</w:t>
      </w:r>
      <w:r>
        <w:rPr>
          <w:rFonts w:hint="eastAsia" w:eastAsia="宋体"/>
          <w:lang w:eastAsia="zh-CN"/>
        </w:rPr>
        <w:t>》“</w:t>
      </w:r>
      <w:r>
        <w:t>由乃在位</w:t>
      </w:r>
      <w:r>
        <w:rPr>
          <w:rFonts w:hint="eastAsia" w:eastAsia="宋体"/>
          <w:lang w:eastAsia="zh-CN"/>
        </w:rPr>
        <w:t>”</w:t>
      </w:r>
      <w:r>
        <w:t>，又</w:t>
      </w:r>
      <w:r>
        <w:rPr>
          <w:rFonts w:hint="eastAsia" w:eastAsia="宋体"/>
          <w:lang w:eastAsia="zh-CN"/>
        </w:rPr>
        <w:t>“</w:t>
      </w:r>
      <w:r>
        <w:t>汝不謀長，以思乃災</w:t>
      </w:r>
      <w:r>
        <w:rPr>
          <w:rFonts w:hint="eastAsia" w:eastAsia="宋体"/>
          <w:lang w:eastAsia="zh-CN"/>
        </w:rPr>
        <w:t>”</w:t>
      </w:r>
      <w:r>
        <w:t>，</w:t>
      </w:r>
      <w:r>
        <w:rPr>
          <w:rFonts w:hint="eastAsia" w:eastAsia="宋体"/>
          <w:lang w:eastAsia="zh-CN"/>
        </w:rPr>
        <w:t>《</w:t>
      </w:r>
      <w:r>
        <w:t>康誥</w:t>
      </w:r>
      <w:r>
        <w:rPr>
          <w:rFonts w:hint="eastAsia" w:eastAsia="宋体"/>
          <w:lang w:eastAsia="zh-CN"/>
        </w:rPr>
        <w:t>》“</w:t>
      </w:r>
      <w:r>
        <w:t>用康乃心，顧乃德，遠乃猷裕</w:t>
      </w:r>
      <w:r>
        <w:rPr>
          <w:rFonts w:hint="eastAsia" w:eastAsia="宋体"/>
          <w:lang w:eastAsia="zh-CN"/>
        </w:rPr>
        <w:t>”</w:t>
      </w:r>
      <w:r>
        <w:t>，</w:t>
      </w:r>
      <w:r>
        <w:rPr>
          <w:rFonts w:hint="eastAsia" w:eastAsia="宋体"/>
          <w:lang w:eastAsia="zh-CN"/>
        </w:rPr>
        <w:t>“</w:t>
      </w:r>
      <w:r>
        <w:t>猷</w:t>
      </w:r>
    </w:p>
    <w:p w14:paraId="609D227E">
      <w:pPr>
        <w:rPr>
          <w:rFonts w:hint="eastAsia" w:eastAsia="宋体"/>
          <w:lang w:eastAsia="zh-CN"/>
        </w:rPr>
      </w:pPr>
      <w:r>
        <w:t>裕</w:t>
      </w:r>
      <w:r>
        <w:rPr>
          <w:rFonts w:hint="eastAsia" w:eastAsia="宋体"/>
          <w:lang w:eastAsia="zh-CN"/>
        </w:rPr>
        <w:t>”</w:t>
      </w:r>
      <w:r>
        <w:t>連讀，本</w:t>
      </w:r>
      <w:r>
        <w:rPr>
          <w:rFonts w:hint="eastAsia" w:eastAsia="宋体"/>
          <w:lang w:eastAsia="zh-CN"/>
        </w:rPr>
        <w:t>《</w:t>
      </w:r>
      <w:r>
        <w:t>經義述聞</w:t>
      </w:r>
      <w:r>
        <w:rPr>
          <w:rFonts w:hint="eastAsia" w:eastAsia="宋体"/>
          <w:lang w:eastAsia="zh-CN"/>
        </w:rPr>
        <w:t>》</w:t>
      </w:r>
      <w:r>
        <w:t>。</w:t>
      </w:r>
      <w:r>
        <w:rPr>
          <w:rFonts w:hint="eastAsia" w:eastAsia="宋体"/>
          <w:lang w:eastAsia="zh-CN"/>
        </w:rPr>
        <w:t>《</w:t>
      </w:r>
      <w:r>
        <w:t>詩。大田</w:t>
      </w:r>
      <w:r>
        <w:rPr>
          <w:rFonts w:hint="eastAsia" w:eastAsia="宋体"/>
          <w:lang w:eastAsia="zh-CN"/>
        </w:rPr>
        <w:t>》“</w:t>
      </w:r>
      <w:r>
        <w:t>既備乃事</w:t>
      </w:r>
      <w:r>
        <w:rPr>
          <w:rFonts w:hint="eastAsia" w:eastAsia="宋体"/>
          <w:lang w:eastAsia="zh-CN"/>
        </w:rPr>
        <w:t>”</w:t>
      </w:r>
      <w:r>
        <w:t>，</w:t>
      </w:r>
      <w:r>
        <w:rPr>
          <w:rFonts w:hint="eastAsia" w:eastAsia="宋体"/>
          <w:lang w:eastAsia="zh-CN"/>
        </w:rPr>
        <w:t>《</w:t>
      </w:r>
      <w:r>
        <w:t>周禮。小宰</w:t>
      </w:r>
      <w:r>
        <w:rPr>
          <w:rFonts w:hint="eastAsia" w:eastAsia="宋体"/>
          <w:lang w:eastAsia="zh-CN"/>
        </w:rPr>
        <w:t>》“</w:t>
      </w:r>
      <w:r>
        <w:t>各修乃職，攷乃灋，待乃事</w:t>
      </w:r>
      <w:r>
        <w:rPr>
          <w:rFonts w:hint="eastAsia" w:eastAsia="宋体"/>
          <w:lang w:eastAsia="zh-CN"/>
        </w:rPr>
        <w:t>”</w:t>
      </w:r>
    </w:p>
    <w:p w14:paraId="52BF101E">
      <w:r>
        <w:rPr>
          <w:rFonts w:hint="eastAsia" w:eastAsia="宋体"/>
          <w:lang w:eastAsia="zh-CN"/>
        </w:rPr>
        <w:t>《</w:t>
      </w:r>
      <w:r>
        <w:t>越語</w:t>
      </w:r>
      <w:r>
        <w:rPr>
          <w:rFonts w:hint="eastAsia" w:eastAsia="宋体"/>
          <w:lang w:eastAsia="zh-CN"/>
        </w:rPr>
        <w:t>》“</w:t>
      </w:r>
      <w:r>
        <w:t>乃必有偶</w:t>
      </w:r>
      <w:r>
        <w:rPr>
          <w:rFonts w:hint="eastAsia" w:eastAsia="宋体"/>
          <w:lang w:eastAsia="zh-CN"/>
        </w:rPr>
        <w:t>”</w:t>
      </w:r>
      <w:r>
        <w:t>，乃必，其必也。</w:t>
      </w:r>
      <w:r>
        <w:rPr>
          <w:rFonts w:hint="eastAsia" w:eastAsia="宋体"/>
          <w:lang w:eastAsia="zh-CN"/>
        </w:rPr>
        <w:t>《</w:t>
      </w:r>
      <w:r>
        <w:t>春秋繁露。王道通三</w:t>
      </w:r>
      <w:r>
        <w:rPr>
          <w:rFonts w:hint="eastAsia" w:eastAsia="宋体"/>
          <w:lang w:eastAsia="zh-CN"/>
        </w:rPr>
        <w:t>》</w:t>
      </w:r>
      <w:r>
        <w:t>篇</w:t>
      </w:r>
      <w:r>
        <w:rPr>
          <w:rFonts w:hint="eastAsia" w:eastAsia="宋体"/>
          <w:lang w:eastAsia="zh-CN"/>
        </w:rPr>
        <w:t>“</w:t>
      </w:r>
      <w:r>
        <w:t>使乃好惡喜怒未嘗差也</w:t>
      </w:r>
      <w:r>
        <w:rPr>
          <w:rFonts w:hint="eastAsia" w:eastAsia="宋体"/>
          <w:lang w:eastAsia="zh-CN"/>
        </w:rPr>
        <w:t>”</w:t>
      </w:r>
      <w:r>
        <w:t>皆</w:t>
      </w:r>
    </w:p>
    <w:p w14:paraId="733CCBAA">
      <w:r>
        <w:t>是也。</w:t>
      </w:r>
    </w:p>
    <w:p w14:paraId="0E120F9F">
      <w:r>
        <w:t>乃，猶</w:t>
      </w:r>
      <w:r>
        <w:rPr>
          <w:rFonts w:hint="eastAsia" w:eastAsia="宋体"/>
          <w:lang w:eastAsia="zh-CN"/>
        </w:rPr>
        <w:t>“</w:t>
      </w:r>
      <w:r>
        <w:t>方</w:t>
      </w:r>
      <w:r>
        <w:rPr>
          <w:rFonts w:hint="eastAsia" w:eastAsia="宋体"/>
          <w:lang w:eastAsia="zh-CN"/>
        </w:rPr>
        <w:t>”</w:t>
      </w:r>
      <w:r>
        <w:t>也，</w:t>
      </w:r>
      <w:r>
        <w:rPr>
          <w:rFonts w:hint="eastAsia" w:eastAsia="宋体"/>
          <w:lang w:eastAsia="zh-CN"/>
        </w:rPr>
        <w:t>“</w:t>
      </w:r>
      <w:r>
        <w:t>裁</w:t>
      </w:r>
      <w:r>
        <w:rPr>
          <w:rFonts w:hint="eastAsia" w:eastAsia="宋体"/>
          <w:lang w:eastAsia="zh-CN"/>
        </w:rPr>
        <w:t>”</w:t>
      </w:r>
      <w:r>
        <w:t>也，本</w:t>
      </w:r>
      <w:r>
        <w:rPr>
          <w:rFonts w:hint="eastAsia" w:eastAsia="宋体"/>
          <w:lang w:eastAsia="zh-CN"/>
        </w:rPr>
        <w:t>《</w:t>
      </w:r>
      <w:r>
        <w:t>釋詞</w:t>
      </w:r>
      <w:r>
        <w:rPr>
          <w:rFonts w:hint="eastAsia" w:eastAsia="宋体"/>
          <w:lang w:eastAsia="zh-CN"/>
        </w:rPr>
        <w:t>》</w:t>
      </w:r>
      <w:r>
        <w:t>。</w:t>
      </w:r>
      <w:r>
        <w:rPr>
          <w:rFonts w:hint="eastAsia" w:eastAsia="宋体"/>
          <w:lang w:eastAsia="zh-CN"/>
        </w:rPr>
        <w:t>“</w:t>
      </w:r>
      <w:r>
        <w:t>僅</w:t>
      </w:r>
      <w:r>
        <w:rPr>
          <w:rFonts w:hint="eastAsia" w:eastAsia="宋体"/>
          <w:lang w:eastAsia="zh-CN"/>
        </w:rPr>
        <w:t>”</w:t>
      </w:r>
      <w:r>
        <w:t>也。</w:t>
      </w:r>
      <w:r>
        <w:rPr>
          <w:rFonts w:hint="eastAsia" w:eastAsia="宋体"/>
          <w:lang w:eastAsia="zh-CN"/>
        </w:rPr>
        <w:t>《</w:t>
      </w:r>
      <w:r>
        <w:t>易</w:t>
      </w:r>
      <w:r>
        <w:rPr>
          <w:rFonts w:hint="eastAsia" w:eastAsia="宋体"/>
          <w:lang w:eastAsia="zh-CN"/>
        </w:rPr>
        <w:t>•</w:t>
      </w:r>
      <w:r>
        <w:t>涣</w:t>
      </w:r>
      <w:r>
        <w:rPr>
          <w:rFonts w:hint="eastAsia" w:eastAsia="宋体"/>
          <w:lang w:eastAsia="zh-CN"/>
        </w:rPr>
        <w:t>•</w:t>
      </w:r>
      <w:r>
        <w:t>彖傳</w:t>
      </w:r>
      <w:r>
        <w:rPr>
          <w:rFonts w:hint="eastAsia" w:eastAsia="宋体"/>
          <w:lang w:eastAsia="zh-CN"/>
        </w:rPr>
        <w:t>》</w:t>
      </w:r>
      <w:r>
        <w:t>：</w:t>
      </w:r>
      <w:r>
        <w:rPr>
          <w:rFonts w:hint="eastAsia" w:eastAsia="宋体"/>
          <w:lang w:eastAsia="zh-CN"/>
        </w:rPr>
        <w:t>“</w:t>
      </w:r>
      <w:r>
        <w:t>王乃在中也。</w:t>
      </w:r>
      <w:r>
        <w:rPr>
          <w:rFonts w:hint="eastAsia" w:eastAsia="宋体"/>
          <w:lang w:eastAsia="zh-CN"/>
        </w:rPr>
        <w:t>”</w:t>
      </w:r>
      <w:r>
        <w:t>言</w:t>
      </w:r>
      <w:r>
        <w:rPr>
          <w:rFonts w:hint="eastAsia" w:eastAsia="宋体"/>
          <w:lang w:eastAsia="zh-CN"/>
        </w:rPr>
        <w:t>“</w:t>
      </w:r>
      <w:r>
        <w:t>方在</w:t>
      </w:r>
    </w:p>
    <w:p w14:paraId="6E16666E">
      <w:pPr>
        <w:rPr>
          <w:rFonts w:hint="eastAsia" w:eastAsia="宋体"/>
          <w:lang w:eastAsia="zh-CN"/>
        </w:rPr>
      </w:pPr>
      <w:r>
        <w:t>中</w:t>
      </w:r>
      <w:r>
        <w:rPr>
          <w:rFonts w:hint="eastAsia" w:eastAsia="宋体"/>
          <w:lang w:eastAsia="zh-CN"/>
        </w:rPr>
        <w:t>”</w:t>
      </w:r>
      <w:r>
        <w:t>也。</w:t>
      </w:r>
      <w:r>
        <w:rPr>
          <w:rFonts w:hint="eastAsia" w:eastAsia="宋体"/>
          <w:lang w:eastAsia="zh-CN"/>
        </w:rPr>
        <w:t>《</w:t>
      </w:r>
      <w:r>
        <w:t>書</w:t>
      </w:r>
      <w:r>
        <w:rPr>
          <w:rFonts w:hint="eastAsia" w:eastAsia="宋体"/>
          <w:lang w:eastAsia="zh-CN"/>
        </w:rPr>
        <w:t>•</w:t>
      </w:r>
      <w:r>
        <w:t>立政</w:t>
      </w:r>
      <w:r>
        <w:rPr>
          <w:rFonts w:hint="eastAsia" w:eastAsia="宋体"/>
          <w:lang w:eastAsia="zh-CN"/>
        </w:rPr>
        <w:t>》</w:t>
      </w:r>
      <w:r>
        <w:t>：</w:t>
      </w:r>
      <w:r>
        <w:rPr>
          <w:rFonts w:hint="eastAsia" w:eastAsia="宋体"/>
          <w:lang w:eastAsia="zh-CN"/>
        </w:rPr>
        <w:t>“</w:t>
      </w:r>
      <w:r>
        <w:t>乃有室大競。</w:t>
      </w:r>
      <w:r>
        <w:rPr>
          <w:rFonts w:hint="eastAsia" w:eastAsia="宋体"/>
          <w:lang w:eastAsia="zh-CN"/>
        </w:rPr>
        <w:t>”</w:t>
      </w:r>
      <w:r>
        <w:t>言</w:t>
      </w:r>
      <w:r>
        <w:rPr>
          <w:rFonts w:hint="eastAsia" w:eastAsia="宋体"/>
          <w:lang w:eastAsia="zh-CN"/>
        </w:rPr>
        <w:t>“</w:t>
      </w:r>
      <w:r>
        <w:t>方有室大競</w:t>
      </w:r>
      <w:r>
        <w:rPr>
          <w:rFonts w:hint="eastAsia" w:eastAsia="宋体"/>
          <w:lang w:eastAsia="zh-CN"/>
        </w:rPr>
        <w:t>”</w:t>
      </w:r>
      <w:r>
        <w:t>也。</w:t>
      </w:r>
      <w:r>
        <w:rPr>
          <w:rFonts w:hint="eastAsia" w:eastAsia="宋体"/>
          <w:lang w:eastAsia="zh-CN"/>
        </w:rPr>
        <w:t>《</w:t>
      </w:r>
      <w:r>
        <w:t>韓詩外傳</w:t>
      </w:r>
      <w:r>
        <w:rPr>
          <w:rFonts w:hint="eastAsia" w:eastAsia="宋体"/>
          <w:lang w:eastAsia="zh-CN"/>
        </w:rPr>
        <w:t>》</w:t>
      </w:r>
      <w:r>
        <w:t>十：</w:t>
      </w:r>
      <w:r>
        <w:rPr>
          <w:rFonts w:hint="eastAsia" w:eastAsia="宋体"/>
          <w:lang w:eastAsia="zh-CN"/>
        </w:rPr>
        <w:t>“</w:t>
      </w:r>
      <w:r>
        <w:t>吾乃始壯耳。</w:t>
      </w:r>
      <w:r>
        <w:rPr>
          <w:rFonts w:hint="eastAsia" w:eastAsia="宋体"/>
          <w:lang w:eastAsia="zh-CN"/>
        </w:rPr>
        <w:t>”</w:t>
      </w:r>
    </w:p>
    <w:p w14:paraId="36104BCD">
      <w:r>
        <w:t>言</w:t>
      </w:r>
      <w:r>
        <w:rPr>
          <w:rFonts w:hint="eastAsia" w:eastAsia="宋体"/>
          <w:lang w:eastAsia="zh-CN"/>
        </w:rPr>
        <w:t>“</w:t>
      </w:r>
      <w:r>
        <w:t>方始壯</w:t>
      </w:r>
      <w:r>
        <w:rPr>
          <w:rFonts w:hint="eastAsia" w:eastAsia="宋体"/>
          <w:lang w:eastAsia="zh-CN"/>
        </w:rPr>
        <w:t>”</w:t>
      </w:r>
      <w:r>
        <w:t>也。賈子</w:t>
      </w:r>
      <w:r>
        <w:rPr>
          <w:rFonts w:hint="eastAsia" w:eastAsia="宋体"/>
          <w:lang w:eastAsia="zh-CN"/>
        </w:rPr>
        <w:t>《</w:t>
      </w:r>
      <w:r>
        <w:t>新書。親疎危亂</w:t>
      </w:r>
      <w:r>
        <w:rPr>
          <w:rFonts w:hint="eastAsia" w:eastAsia="宋体"/>
          <w:lang w:eastAsia="zh-CN"/>
        </w:rPr>
        <w:t>》</w:t>
      </w:r>
      <w:r>
        <w:t>篇：</w:t>
      </w:r>
      <w:r>
        <w:rPr>
          <w:rFonts w:hint="eastAsia" w:eastAsia="宋体"/>
          <w:lang w:eastAsia="zh-CN"/>
        </w:rPr>
        <w:t>“</w:t>
      </w:r>
      <w:r>
        <w:t>乃啓其口，匕首已陷於胸矣。</w:t>
      </w:r>
      <w:r>
        <w:rPr>
          <w:rFonts w:hint="eastAsia" w:eastAsia="宋体"/>
          <w:lang w:eastAsia="zh-CN"/>
        </w:rPr>
        <w:t>”</w:t>
      </w:r>
      <w:r>
        <w:t>言</w:t>
      </w:r>
      <w:r>
        <w:rPr>
          <w:rFonts w:hint="eastAsia" w:eastAsia="宋体"/>
          <w:lang w:eastAsia="zh-CN"/>
        </w:rPr>
        <w:t>“</w:t>
      </w:r>
      <w:r>
        <w:t>方啓其</w:t>
      </w:r>
    </w:p>
    <w:p w14:paraId="707BBF21">
      <w:r>
        <w:t>口</w:t>
      </w:r>
      <w:r>
        <w:rPr>
          <w:rFonts w:hint="eastAsia" w:eastAsia="宋体"/>
          <w:lang w:eastAsia="zh-CN"/>
        </w:rPr>
        <w:t>”</w:t>
      </w:r>
      <w:r>
        <w:t>也。</w:t>
      </w:r>
      <w:r>
        <w:rPr>
          <w:rFonts w:hint="eastAsia" w:eastAsia="宋体"/>
          <w:lang w:eastAsia="zh-CN"/>
        </w:rPr>
        <w:t>《</w:t>
      </w:r>
      <w:r>
        <w:t>春秋繁露</w:t>
      </w:r>
      <w:r>
        <w:rPr>
          <w:rFonts w:hint="eastAsia" w:eastAsia="宋体"/>
          <w:lang w:eastAsia="zh-CN"/>
        </w:rPr>
        <w:t>•</w:t>
      </w:r>
      <w:r>
        <w:t>必仁且智</w:t>
      </w:r>
      <w:r>
        <w:rPr>
          <w:rFonts w:hint="eastAsia" w:eastAsia="宋体"/>
          <w:lang w:eastAsia="zh-CN"/>
        </w:rPr>
        <w:t>》</w:t>
      </w:r>
      <w:r>
        <w:t>篇：</w:t>
      </w:r>
      <w:r>
        <w:rPr>
          <w:rFonts w:hint="eastAsia" w:eastAsia="宋体"/>
          <w:lang w:eastAsia="zh-CN"/>
        </w:rPr>
        <w:t>“</w:t>
      </w:r>
      <w:r>
        <w:t>國家之失，乃始萌芽。</w:t>
      </w:r>
      <w:r>
        <w:rPr>
          <w:rFonts w:hint="eastAsia" w:eastAsia="宋体"/>
          <w:lang w:eastAsia="zh-CN"/>
        </w:rPr>
        <w:t>”</w:t>
      </w:r>
      <w:r>
        <w:t>言</w:t>
      </w:r>
      <w:r>
        <w:rPr>
          <w:rFonts w:hint="eastAsia" w:eastAsia="宋体"/>
          <w:lang w:eastAsia="zh-CN"/>
        </w:rPr>
        <w:t>“</w:t>
      </w:r>
      <w:r>
        <w:t>方始萌芽</w:t>
      </w:r>
      <w:r>
        <w:rPr>
          <w:rFonts w:hint="eastAsia" w:eastAsia="宋体"/>
          <w:lang w:eastAsia="zh-CN"/>
        </w:rPr>
        <w:t>”</w:t>
      </w:r>
      <w:r>
        <w:t>也。</w:t>
      </w:r>
      <w:r>
        <w:rPr>
          <w:rFonts w:hint="eastAsia" w:eastAsia="宋体"/>
          <w:lang w:eastAsia="zh-CN"/>
        </w:rPr>
        <w:t>《</w:t>
      </w:r>
      <w:r>
        <w:t>漢書。賈</w:t>
      </w:r>
    </w:p>
    <w:p w14:paraId="4F5C6425">
      <w:r>
        <w:t>【第303页】</w:t>
      </w:r>
    </w:p>
    <w:p w14:paraId="5B18F2C7">
      <w:r>
        <w:t>誼傳</w:t>
      </w:r>
      <w:r>
        <w:rPr>
          <w:rFonts w:hint="eastAsia" w:eastAsia="宋体"/>
          <w:lang w:eastAsia="zh-CN"/>
        </w:rPr>
        <w:t>》“</w:t>
      </w:r>
      <w:r>
        <w:t>故迺孩提有識。</w:t>
      </w:r>
      <w:r>
        <w:rPr>
          <w:rFonts w:hint="eastAsia" w:eastAsia="宋体"/>
          <w:lang w:eastAsia="zh-CN"/>
        </w:rPr>
        <w:t>”</w:t>
      </w:r>
      <w:r>
        <w:t>言</w:t>
      </w:r>
      <w:r>
        <w:rPr>
          <w:rFonts w:hint="eastAsia" w:eastAsia="宋体"/>
          <w:lang w:eastAsia="zh-CN"/>
        </w:rPr>
        <w:t>“</w:t>
      </w:r>
      <w:r>
        <w:t>方孩提有識</w:t>
      </w:r>
      <w:r>
        <w:rPr>
          <w:rFonts w:hint="eastAsia" w:eastAsia="宋体"/>
          <w:lang w:eastAsia="zh-CN"/>
        </w:rPr>
        <w:t>”</w:t>
      </w:r>
      <w:r>
        <w:t>也。又</w:t>
      </w:r>
      <w:r>
        <w:rPr>
          <w:rFonts w:hint="eastAsia" w:eastAsia="宋体"/>
          <w:lang w:eastAsia="zh-CN"/>
        </w:rPr>
        <w:t>《</w:t>
      </w:r>
      <w:r>
        <w:t>谷永傳</w:t>
      </w:r>
      <w:r>
        <w:rPr>
          <w:rFonts w:hint="eastAsia" w:eastAsia="宋体"/>
          <w:lang w:eastAsia="zh-CN"/>
        </w:rPr>
        <w:t>》“</w:t>
      </w:r>
      <w:r>
        <w:t>諸侯大者乃食數縣。</w:t>
      </w:r>
      <w:r>
        <w:rPr>
          <w:rFonts w:hint="eastAsia" w:eastAsia="宋体"/>
          <w:lang w:eastAsia="zh-CN"/>
        </w:rPr>
        <w:t>”</w:t>
      </w:r>
      <w:r>
        <w:t>言</w:t>
      </w:r>
    </w:p>
    <w:p w14:paraId="7988210A">
      <w:r>
        <w:rPr>
          <w:rFonts w:hint="eastAsia" w:eastAsia="宋体"/>
          <w:lang w:eastAsia="zh-CN"/>
        </w:rPr>
        <w:t>“</w:t>
      </w:r>
      <w:r>
        <w:t>裁食數縣</w:t>
      </w:r>
      <w:r>
        <w:rPr>
          <w:rFonts w:hint="eastAsia" w:eastAsia="宋体"/>
          <w:lang w:eastAsia="zh-CN"/>
        </w:rPr>
        <w:t>”</w:t>
      </w:r>
      <w:r>
        <w:t>也。</w:t>
      </w:r>
      <w:r>
        <w:rPr>
          <w:rFonts w:hint="eastAsia" w:eastAsia="宋体"/>
          <w:lang w:eastAsia="zh-CN"/>
        </w:rPr>
        <w:t>“</w:t>
      </w:r>
      <w:r>
        <w:t>乃</w:t>
      </w:r>
      <w:r>
        <w:rPr>
          <w:rFonts w:hint="eastAsia" w:eastAsia="宋体"/>
          <w:lang w:eastAsia="zh-CN"/>
        </w:rPr>
        <w:t>”</w:t>
      </w:r>
      <w:r>
        <w:t>與</w:t>
      </w:r>
      <w:r>
        <w:rPr>
          <w:rFonts w:hint="eastAsia" w:eastAsia="宋体"/>
          <w:lang w:eastAsia="zh-CN"/>
        </w:rPr>
        <w:t>“</w:t>
      </w:r>
      <w:r>
        <w:t>裁</w:t>
      </w:r>
      <w:r>
        <w:rPr>
          <w:rFonts w:hint="eastAsia" w:eastAsia="宋体"/>
          <w:lang w:eastAsia="zh-CN"/>
        </w:rPr>
        <w:t>”</w:t>
      </w:r>
      <w:r>
        <w:t>同義，故或以</w:t>
      </w:r>
      <w:r>
        <w:rPr>
          <w:rFonts w:hint="eastAsia" w:eastAsia="宋体"/>
          <w:lang w:eastAsia="zh-CN"/>
        </w:rPr>
        <w:t>“</w:t>
      </w:r>
      <w:r>
        <w:t>乃</w:t>
      </w:r>
      <w:r>
        <w:rPr>
          <w:rFonts w:hint="eastAsia" w:eastAsia="宋体"/>
          <w:lang w:eastAsia="zh-CN"/>
        </w:rPr>
        <w:t>”</w:t>
      </w:r>
      <w:r>
        <w:t>、</w:t>
      </w:r>
      <w:r>
        <w:rPr>
          <w:rFonts w:hint="eastAsia" w:eastAsia="宋体"/>
          <w:lang w:eastAsia="zh-CN"/>
        </w:rPr>
        <w:t>“</w:t>
      </w:r>
      <w:r>
        <w:t>纔</w:t>
      </w:r>
      <w:r>
        <w:rPr>
          <w:rFonts w:hint="eastAsia" w:eastAsia="宋体"/>
          <w:lang w:eastAsia="zh-CN"/>
        </w:rPr>
        <w:t>”</w:t>
      </w:r>
      <w:r>
        <w:t>互文。纔即裁也。若</w:t>
      </w:r>
      <w:r>
        <w:rPr>
          <w:rFonts w:hint="eastAsia" w:eastAsia="宋体"/>
          <w:lang w:eastAsia="zh-CN"/>
        </w:rPr>
        <w:t>《</w:t>
      </w:r>
      <w:r>
        <w:t>揚雄傳</w:t>
      </w:r>
      <w:r>
        <w:rPr>
          <w:rFonts w:hint="eastAsia" w:eastAsia="宋体"/>
          <w:lang w:eastAsia="zh-CN"/>
        </w:rPr>
        <w:t>》“</w:t>
      </w:r>
      <w:r>
        <w:t>列宿乃</w:t>
      </w:r>
    </w:p>
    <w:p w14:paraId="2334D4E1">
      <w:r>
        <w:t>施於上榮兮日月纔經於柍桭</w:t>
      </w:r>
      <w:r>
        <w:rPr>
          <w:rFonts w:hint="eastAsia" w:eastAsia="宋体"/>
          <w:lang w:eastAsia="zh-CN"/>
        </w:rPr>
        <w:t>”</w:t>
      </w:r>
      <w:r>
        <w:t>是也。又或以</w:t>
      </w:r>
      <w:r>
        <w:rPr>
          <w:rFonts w:hint="eastAsia" w:eastAsia="宋体"/>
          <w:lang w:eastAsia="zh-CN"/>
        </w:rPr>
        <w:t>“</w:t>
      </w:r>
      <w:r>
        <w:t>乃纔</w:t>
      </w:r>
      <w:r>
        <w:rPr>
          <w:rFonts w:hint="eastAsia" w:eastAsia="宋体"/>
          <w:lang w:eastAsia="zh-CN"/>
        </w:rPr>
        <w:t>”</w:t>
      </w:r>
      <w:r>
        <w:t>連文。若賈子</w:t>
      </w:r>
      <w:r>
        <w:rPr>
          <w:rFonts w:hint="eastAsia" w:eastAsia="宋体"/>
          <w:lang w:eastAsia="zh-CN"/>
        </w:rPr>
        <w:t>《</w:t>
      </w:r>
      <w:r>
        <w:t>新書。藩彊</w:t>
      </w:r>
      <w:r>
        <w:rPr>
          <w:rFonts w:hint="eastAsia" w:eastAsia="宋体"/>
          <w:lang w:eastAsia="zh-CN"/>
        </w:rPr>
        <w:t>》</w:t>
      </w:r>
      <w:r>
        <w:t>篇</w:t>
      </w:r>
      <w:r>
        <w:rPr>
          <w:rFonts w:hint="eastAsia" w:eastAsia="宋体"/>
          <w:lang w:eastAsia="zh-CN"/>
        </w:rPr>
        <w:t>“</w:t>
      </w:r>
      <w:r>
        <w:t>長沙</w:t>
      </w:r>
    </w:p>
    <w:p w14:paraId="5C397BC4">
      <w:r>
        <w:t>乃纔二萬五千户耳</w:t>
      </w:r>
      <w:r>
        <w:rPr>
          <w:rFonts w:hint="eastAsia" w:eastAsia="宋体"/>
          <w:lang w:eastAsia="zh-CN"/>
        </w:rPr>
        <w:t>”</w:t>
      </w:r>
      <w:r>
        <w:t>是也。又</w:t>
      </w:r>
      <w:r>
        <w:rPr>
          <w:rFonts w:hint="eastAsia" w:eastAsia="宋体"/>
          <w:lang w:eastAsia="zh-CN"/>
        </w:rPr>
        <w:t>《</w:t>
      </w:r>
      <w:r>
        <w:t>荀子。彊國</w:t>
      </w:r>
      <w:r>
        <w:rPr>
          <w:rFonts w:hint="eastAsia" w:eastAsia="宋体"/>
          <w:lang w:eastAsia="zh-CN"/>
        </w:rPr>
        <w:t>》</w:t>
      </w:r>
      <w:r>
        <w:t>篇</w:t>
      </w:r>
      <w:r>
        <w:rPr>
          <w:rFonts w:hint="eastAsia" w:eastAsia="宋体"/>
          <w:lang w:eastAsia="zh-CN"/>
        </w:rPr>
        <w:t>“</w:t>
      </w:r>
      <w:r>
        <w:t>湯、武也者，乃能使説己者使耳。</w:t>
      </w:r>
      <w:r>
        <w:rPr>
          <w:rFonts w:hint="eastAsia" w:eastAsia="宋体"/>
          <w:lang w:eastAsia="zh-CN"/>
        </w:rPr>
        <w:t>”</w:t>
      </w:r>
      <w:r>
        <w:t>言僅</w:t>
      </w:r>
    </w:p>
    <w:p w14:paraId="24768615">
      <w:r>
        <w:t>能使説己者爲之使也。</w:t>
      </w:r>
      <w:r>
        <w:rPr>
          <w:rFonts w:hint="eastAsia" w:eastAsia="宋体"/>
          <w:lang w:eastAsia="zh-CN"/>
        </w:rPr>
        <w:t>《</w:t>
      </w:r>
      <w:r>
        <w:t>史記</w:t>
      </w:r>
      <w:r>
        <w:rPr>
          <w:rFonts w:hint="eastAsia" w:eastAsia="宋体"/>
          <w:lang w:eastAsia="zh-CN"/>
        </w:rPr>
        <w:t>•</w:t>
      </w:r>
      <w:r>
        <w:t>項籍紀</w:t>
      </w:r>
      <w:r>
        <w:rPr>
          <w:rFonts w:hint="eastAsia" w:eastAsia="宋体"/>
          <w:lang w:eastAsia="zh-CN"/>
        </w:rPr>
        <w:t>》</w:t>
      </w:r>
      <w:r>
        <w:t>：</w:t>
      </w:r>
      <w:r>
        <w:rPr>
          <w:rFonts w:hint="eastAsia" w:eastAsia="宋体"/>
          <w:lang w:eastAsia="zh-CN"/>
        </w:rPr>
        <w:t>“</w:t>
      </w:r>
      <w:r>
        <w:t>至東城乃有二十八騎。</w:t>
      </w:r>
      <w:r>
        <w:rPr>
          <w:rFonts w:hint="eastAsia" w:eastAsia="宋体"/>
          <w:lang w:eastAsia="zh-CN"/>
        </w:rPr>
        <w:t>”《</w:t>
      </w:r>
      <w:r>
        <w:t>韓長孺傳</w:t>
      </w:r>
      <w:r>
        <w:rPr>
          <w:rFonts w:hint="eastAsia" w:eastAsia="宋体"/>
          <w:lang w:eastAsia="zh-CN"/>
        </w:rPr>
        <w:t>》</w:t>
      </w:r>
      <w:r>
        <w:t>：</w:t>
      </w:r>
      <w:r>
        <w:rPr>
          <w:rFonts w:hint="eastAsia" w:eastAsia="宋体"/>
          <w:lang w:eastAsia="zh-CN"/>
        </w:rPr>
        <w:t>“</w:t>
      </w:r>
      <w:r>
        <w:t>安國壁</w:t>
      </w:r>
    </w:p>
    <w:p w14:paraId="36C92196">
      <w:r>
        <w:t>乃有七百餘人。</w:t>
      </w:r>
      <w:r>
        <w:rPr>
          <w:rFonts w:hint="eastAsia" w:eastAsia="宋体"/>
          <w:lang w:eastAsia="zh-CN"/>
        </w:rPr>
        <w:t>”</w:t>
      </w:r>
      <w:r>
        <w:t>皆謂僅有此數也。</w:t>
      </w:r>
      <w:r>
        <w:rPr>
          <w:rFonts w:hint="eastAsia" w:eastAsia="宋体"/>
          <w:lang w:eastAsia="zh-CN"/>
        </w:rPr>
        <w:t>《</w:t>
      </w:r>
      <w:r>
        <w:t>漢書。枚乘傳</w:t>
      </w:r>
      <w:r>
        <w:rPr>
          <w:rFonts w:hint="eastAsia" w:eastAsia="宋体"/>
          <w:lang w:eastAsia="zh-CN"/>
        </w:rPr>
        <w:t>》“</w:t>
      </w:r>
      <w:r>
        <w:t>然其所止乃百步之内耳。</w:t>
      </w:r>
      <w:r>
        <w:rPr>
          <w:rFonts w:hint="eastAsia" w:eastAsia="宋体"/>
          <w:lang w:eastAsia="zh-CN"/>
        </w:rPr>
        <w:t>”</w:t>
      </w:r>
      <w:r>
        <w:t>言</w:t>
      </w:r>
      <w:r>
        <w:rPr>
          <w:rFonts w:hint="eastAsia" w:eastAsia="宋体"/>
          <w:lang w:eastAsia="zh-CN"/>
        </w:rPr>
        <w:t>“</w:t>
      </w:r>
      <w:r>
        <w:t>僅百</w:t>
      </w:r>
    </w:p>
    <w:p w14:paraId="3E17A2DF">
      <w:r>
        <w:t>步之内</w:t>
      </w:r>
      <w:r>
        <w:rPr>
          <w:rFonts w:hint="eastAsia" w:eastAsia="宋体"/>
          <w:lang w:eastAsia="zh-CN"/>
        </w:rPr>
        <w:t>”</w:t>
      </w:r>
      <w:r>
        <w:t>也。</w:t>
      </w:r>
    </w:p>
    <w:p w14:paraId="798E483E">
      <w:r>
        <w:t>乃，猶</w:t>
      </w:r>
      <w:r>
        <w:rPr>
          <w:rFonts w:hint="eastAsia" w:eastAsia="宋体"/>
          <w:lang w:eastAsia="zh-CN"/>
        </w:rPr>
        <w:t>“</w:t>
      </w:r>
      <w:r>
        <w:t>若</w:t>
      </w:r>
      <w:r>
        <w:rPr>
          <w:rFonts w:hint="eastAsia" w:eastAsia="宋体"/>
          <w:lang w:eastAsia="zh-CN"/>
        </w:rPr>
        <w:t>”</w:t>
      </w:r>
      <w:r>
        <w:t>也。本</w:t>
      </w:r>
      <w:r>
        <w:rPr>
          <w:rFonts w:hint="eastAsia" w:eastAsia="宋体"/>
          <w:lang w:eastAsia="zh-CN"/>
        </w:rPr>
        <w:t>《</w:t>
      </w:r>
      <w:r>
        <w:t>釋詞</w:t>
      </w:r>
      <w:r>
        <w:rPr>
          <w:rFonts w:hint="eastAsia" w:eastAsia="宋体"/>
          <w:lang w:eastAsia="zh-CN"/>
        </w:rPr>
        <w:t>》</w:t>
      </w:r>
      <w:r>
        <w:t>。</w:t>
      </w:r>
      <w:r>
        <w:rPr>
          <w:rFonts w:hint="eastAsia" w:eastAsia="宋体"/>
          <w:lang w:eastAsia="zh-CN"/>
        </w:rPr>
        <w:t>《</w:t>
      </w:r>
      <w:r>
        <w:t>書。金縢</w:t>
      </w:r>
      <w:r>
        <w:rPr>
          <w:rFonts w:hint="eastAsia" w:eastAsia="宋体"/>
          <w:lang w:eastAsia="zh-CN"/>
        </w:rPr>
        <w:t>》</w:t>
      </w:r>
      <w:r>
        <w:t>：</w:t>
      </w:r>
      <w:r>
        <w:rPr>
          <w:rFonts w:hint="eastAsia" w:eastAsia="宋体"/>
          <w:lang w:eastAsia="zh-CN"/>
        </w:rPr>
        <w:t>“</w:t>
      </w:r>
      <w:r>
        <w:t>乃元孙不若旦多材多藝，不能事鬼神。</w:t>
      </w:r>
      <w:r>
        <w:rPr>
          <w:rFonts w:hint="eastAsia" w:eastAsia="宋体"/>
          <w:lang w:eastAsia="zh-CN"/>
        </w:rPr>
        <w:t>”</w:t>
      </w:r>
      <w:r>
        <w:t>言</w:t>
      </w:r>
      <w:r>
        <w:rPr>
          <w:rFonts w:hint="eastAsia" w:eastAsia="宋体"/>
          <w:lang w:eastAsia="zh-CN"/>
        </w:rPr>
        <w:t>“</w:t>
      </w:r>
      <w:r>
        <w:t>若</w:t>
      </w:r>
    </w:p>
    <w:p w14:paraId="5B779BBD">
      <w:r>
        <w:t>元孫</w:t>
      </w:r>
      <w:r>
        <w:rPr>
          <w:rFonts w:hint="eastAsia" w:eastAsia="宋体"/>
          <w:lang w:eastAsia="zh-CN"/>
        </w:rPr>
        <w:t>”</w:t>
      </w:r>
      <w:r>
        <w:t>也。</w:t>
      </w:r>
      <w:r>
        <w:rPr>
          <w:rFonts w:hint="eastAsia" w:eastAsia="宋体"/>
          <w:lang w:eastAsia="zh-CN"/>
        </w:rPr>
        <w:t>《</w:t>
      </w:r>
      <w:r>
        <w:t>費誓</w:t>
      </w:r>
      <w:r>
        <w:rPr>
          <w:rFonts w:hint="eastAsia" w:eastAsia="宋体"/>
          <w:lang w:eastAsia="zh-CN"/>
        </w:rPr>
        <w:t>》</w:t>
      </w:r>
      <w:r>
        <w:t>：</w:t>
      </w:r>
      <w:r>
        <w:rPr>
          <w:rFonts w:hint="eastAsia" w:eastAsia="宋体"/>
          <w:lang w:eastAsia="zh-CN"/>
        </w:rPr>
        <w:t>“</w:t>
      </w:r>
      <w:r>
        <w:t>乃越逐不復，汝則有常刑。</w:t>
      </w:r>
      <w:r>
        <w:rPr>
          <w:rFonts w:hint="eastAsia" w:eastAsia="宋体"/>
          <w:lang w:eastAsia="zh-CN"/>
        </w:rPr>
        <w:t>”</w:t>
      </w:r>
      <w:r>
        <w:t>言</w:t>
      </w:r>
      <w:r>
        <w:rPr>
          <w:rFonts w:hint="eastAsia" w:eastAsia="宋体"/>
          <w:lang w:eastAsia="zh-CN"/>
        </w:rPr>
        <w:t>“</w:t>
      </w:r>
      <w:r>
        <w:t>若越逐不復</w:t>
      </w:r>
      <w:r>
        <w:rPr>
          <w:rFonts w:hint="eastAsia" w:eastAsia="宋体"/>
          <w:lang w:eastAsia="zh-CN"/>
        </w:rPr>
        <w:t>”</w:t>
      </w:r>
      <w:r>
        <w:t>也</w:t>
      </w:r>
    </w:p>
    <w:p w14:paraId="46FD9B62">
      <w:r>
        <w:t>乃，不料之詞。若</w:t>
      </w:r>
      <w:r>
        <w:rPr>
          <w:rFonts w:hint="eastAsia" w:eastAsia="宋体"/>
          <w:lang w:eastAsia="zh-CN"/>
        </w:rPr>
        <w:t>《</w:t>
      </w:r>
      <w:r>
        <w:t>莊子</w:t>
      </w:r>
      <w:r>
        <w:rPr>
          <w:rFonts w:hint="eastAsia" w:eastAsia="宋体"/>
          <w:lang w:eastAsia="zh-CN"/>
        </w:rPr>
        <w:t>•</w:t>
      </w:r>
      <w:r>
        <w:t>外物</w:t>
      </w:r>
      <w:r>
        <w:rPr>
          <w:rFonts w:hint="eastAsia" w:eastAsia="宋体"/>
          <w:lang w:eastAsia="zh-CN"/>
        </w:rPr>
        <w:t>》</w:t>
      </w:r>
      <w:r>
        <w:t>篇</w:t>
      </w:r>
      <w:r>
        <w:rPr>
          <w:rFonts w:hint="eastAsia" w:eastAsia="宋体"/>
          <w:lang w:eastAsia="zh-CN"/>
        </w:rPr>
        <w:t>“</w:t>
      </w:r>
      <w:r>
        <w:t>君乃言此</w:t>
      </w:r>
      <w:r>
        <w:rPr>
          <w:rFonts w:hint="eastAsia" w:eastAsia="宋体"/>
          <w:lang w:eastAsia="zh-CN"/>
        </w:rPr>
        <w:t>”</w:t>
      </w:r>
      <w:r>
        <w:t>，</w:t>
      </w:r>
      <w:r>
        <w:rPr>
          <w:rFonts w:hint="eastAsia" w:eastAsia="宋体"/>
          <w:lang w:eastAsia="zh-CN"/>
        </w:rPr>
        <w:t>《</w:t>
      </w:r>
      <w:r>
        <w:t>史記</w:t>
      </w:r>
      <w:r>
        <w:rPr>
          <w:rFonts w:hint="eastAsia" w:eastAsia="宋体"/>
          <w:lang w:eastAsia="zh-CN"/>
        </w:rPr>
        <w:t>•</w:t>
      </w:r>
      <w:r>
        <w:t>趙世家</w:t>
      </w:r>
      <w:r>
        <w:rPr>
          <w:rFonts w:hint="eastAsia" w:eastAsia="宋体"/>
          <w:lang w:eastAsia="zh-CN"/>
        </w:rPr>
        <w:t>》“</w:t>
      </w:r>
      <w:r>
        <w:t>然趙氏真孤乃反</w:t>
      </w:r>
    </w:p>
    <w:p w14:paraId="0D60AB52">
      <w:pPr>
        <w:rPr>
          <w:rFonts w:hint="eastAsia" w:eastAsia="宋体"/>
          <w:lang w:eastAsia="zh-CN"/>
        </w:rPr>
      </w:pPr>
      <w:r>
        <w:t>在</w:t>
      </w:r>
      <w:r>
        <w:rPr>
          <w:rFonts w:hint="eastAsia" w:eastAsia="宋体"/>
          <w:lang w:eastAsia="zh-CN"/>
        </w:rPr>
        <w:t>”</w:t>
      </w:r>
    </w:p>
    <w:p w14:paraId="67FCADD3">
      <w:r>
        <w:rPr>
          <w:rFonts w:hint="eastAsia" w:eastAsia="宋体"/>
          <w:lang w:eastAsia="zh-CN"/>
        </w:rPr>
        <w:t>《</w:t>
      </w:r>
      <w:r>
        <w:t>新序</w:t>
      </w:r>
      <w:r>
        <w:rPr>
          <w:rFonts w:hint="eastAsia" w:eastAsia="宋体"/>
          <w:lang w:eastAsia="zh-CN"/>
        </w:rPr>
        <w:t>•</w:t>
      </w:r>
      <w:r>
        <w:t>節士</w:t>
      </w:r>
      <w:r>
        <w:rPr>
          <w:rFonts w:hint="eastAsia" w:eastAsia="宋体"/>
          <w:lang w:eastAsia="zh-CN"/>
        </w:rPr>
        <w:t>》</w:t>
      </w:r>
      <w:r>
        <w:t>篇無</w:t>
      </w:r>
      <w:r>
        <w:rPr>
          <w:rFonts w:hint="eastAsia" w:eastAsia="宋体"/>
          <w:lang w:eastAsia="zh-CN"/>
        </w:rPr>
        <w:t>“</w:t>
      </w:r>
      <w:r>
        <w:t>反</w:t>
      </w:r>
      <w:r>
        <w:rPr>
          <w:rFonts w:hint="eastAsia" w:eastAsia="宋体"/>
          <w:lang w:eastAsia="zh-CN"/>
        </w:rPr>
        <w:t>”</w:t>
      </w:r>
      <w:r>
        <w:t>字。是也。</w:t>
      </w:r>
    </w:p>
    <w:p w14:paraId="34544857">
      <w:pPr>
        <w:rPr>
          <w:rFonts w:hint="eastAsia" w:eastAsia="宋体"/>
          <w:lang w:eastAsia="zh-CN"/>
        </w:rPr>
      </w:pPr>
      <w:r>
        <w:t>乃，猶</w:t>
      </w:r>
      <w:r>
        <w:rPr>
          <w:rFonts w:hint="eastAsia" w:eastAsia="宋体"/>
          <w:lang w:eastAsia="zh-CN"/>
        </w:rPr>
        <w:t>“</w:t>
      </w:r>
      <w:r>
        <w:t>故</w:t>
      </w:r>
      <w:r>
        <w:rPr>
          <w:rFonts w:hint="eastAsia" w:eastAsia="宋体"/>
          <w:lang w:eastAsia="zh-CN"/>
        </w:rPr>
        <w:t>”</w:t>
      </w:r>
      <w:r>
        <w:t>也。</w:t>
      </w:r>
      <w:r>
        <w:rPr>
          <w:rFonts w:hint="eastAsia" w:eastAsia="宋体"/>
          <w:lang w:eastAsia="zh-CN"/>
        </w:rPr>
        <w:t>《</w:t>
      </w:r>
      <w:r>
        <w:t>易。小畜</w:t>
      </w:r>
      <w:r>
        <w:rPr>
          <w:rFonts w:hint="eastAsia" w:eastAsia="宋体"/>
          <w:lang w:eastAsia="zh-CN"/>
        </w:rPr>
        <w:t>•</w:t>
      </w:r>
      <w:r>
        <w:t>彖傳</w:t>
      </w:r>
      <w:r>
        <w:rPr>
          <w:rFonts w:hint="eastAsia" w:eastAsia="宋体"/>
          <w:lang w:eastAsia="zh-CN"/>
        </w:rPr>
        <w:t>》</w:t>
      </w:r>
      <w:r>
        <w:t>：</w:t>
      </w:r>
      <w:r>
        <w:rPr>
          <w:rFonts w:hint="eastAsia" w:eastAsia="宋体"/>
          <w:lang w:eastAsia="zh-CN"/>
        </w:rPr>
        <w:t>“</w:t>
      </w:r>
      <w:r>
        <w:t>健而巽，剛中而志行，乃亨。</w:t>
      </w:r>
      <w:r>
        <w:rPr>
          <w:rFonts w:hint="eastAsia" w:eastAsia="宋体"/>
          <w:lang w:eastAsia="zh-CN"/>
        </w:rPr>
        <w:t>”《</w:t>
      </w:r>
      <w:r>
        <w:t>大過。彖傳</w:t>
      </w:r>
      <w:r>
        <w:rPr>
          <w:rFonts w:hint="eastAsia" w:eastAsia="宋体"/>
          <w:lang w:eastAsia="zh-CN"/>
        </w:rPr>
        <w:t>》</w:t>
      </w:r>
    </w:p>
    <w:p w14:paraId="1EE663FB">
      <w:r>
        <w:rPr>
          <w:rFonts w:hint="eastAsia" w:eastAsia="宋体"/>
          <w:lang w:eastAsia="zh-CN"/>
        </w:rPr>
        <w:t>“</w:t>
      </w:r>
      <w:r>
        <w:t>利有攸往，乃亨。</w:t>
      </w:r>
      <w:r>
        <w:rPr>
          <w:rFonts w:hint="eastAsia" w:eastAsia="宋体"/>
          <w:lang w:eastAsia="zh-CN"/>
        </w:rPr>
        <w:t>”</w:t>
      </w:r>
      <w:r>
        <w:t>皆謂</w:t>
      </w:r>
      <w:r>
        <w:rPr>
          <w:rFonts w:hint="eastAsia" w:eastAsia="宋体"/>
          <w:lang w:eastAsia="zh-CN"/>
        </w:rPr>
        <w:t>“</w:t>
      </w:r>
      <w:r>
        <w:t>故亨</w:t>
      </w:r>
      <w:r>
        <w:rPr>
          <w:rFonts w:hint="eastAsia" w:eastAsia="宋体"/>
          <w:lang w:eastAsia="zh-CN"/>
        </w:rPr>
        <w:t>”</w:t>
      </w:r>
      <w:r>
        <w:t>也。</w:t>
      </w:r>
    </w:p>
    <w:p w14:paraId="7A7988C6">
      <w:r>
        <w:t>乃，猶</w:t>
      </w:r>
      <w:r>
        <w:rPr>
          <w:rFonts w:hint="eastAsia" w:eastAsia="宋体"/>
          <w:lang w:eastAsia="zh-CN"/>
        </w:rPr>
        <w:t>“</w:t>
      </w:r>
      <w:r>
        <w:t>固</w:t>
      </w:r>
      <w:r>
        <w:rPr>
          <w:rFonts w:hint="eastAsia" w:eastAsia="宋体"/>
          <w:lang w:eastAsia="zh-CN"/>
        </w:rPr>
        <w:t>”</w:t>
      </w:r>
      <w:r>
        <w:t>也。</w:t>
      </w:r>
      <w:r>
        <w:rPr>
          <w:rFonts w:hint="eastAsia" w:eastAsia="宋体"/>
          <w:lang w:eastAsia="zh-CN"/>
        </w:rPr>
        <w:t>《</w:t>
      </w:r>
      <w:r>
        <w:t>昭十二年公羊傳</w:t>
      </w:r>
      <w:r>
        <w:rPr>
          <w:rFonts w:hint="eastAsia" w:eastAsia="宋体"/>
          <w:lang w:eastAsia="zh-CN"/>
        </w:rPr>
        <w:t>》</w:t>
      </w:r>
      <w:r>
        <w:t>：</w:t>
      </w:r>
      <w:r>
        <w:rPr>
          <w:rFonts w:hint="eastAsia" w:eastAsia="宋体"/>
          <w:lang w:eastAsia="zh-CN"/>
        </w:rPr>
        <w:t>“</w:t>
      </w:r>
      <w:r>
        <w:t>我乃知之矣。</w:t>
      </w:r>
      <w:r>
        <w:rPr>
          <w:rFonts w:hint="eastAsia" w:eastAsia="宋体"/>
          <w:lang w:eastAsia="zh-CN"/>
        </w:rPr>
        <w:t>”《</w:t>
      </w:r>
      <w:r>
        <w:t>史記</w:t>
      </w:r>
      <w:r>
        <w:rPr>
          <w:rFonts w:hint="eastAsia" w:eastAsia="宋体"/>
          <w:lang w:eastAsia="zh-CN"/>
        </w:rPr>
        <w:t>•</w:t>
      </w:r>
      <w:r>
        <w:t>直不疑傳</w:t>
      </w:r>
      <w:r>
        <w:rPr>
          <w:rFonts w:hint="eastAsia" w:eastAsia="宋体"/>
          <w:lang w:eastAsia="zh-CN"/>
        </w:rPr>
        <w:t>》“</w:t>
      </w:r>
      <w:r>
        <w:t>我乃無</w:t>
      </w:r>
    </w:p>
    <w:p w14:paraId="17343C8A">
      <w:r>
        <w:t>兄。</w:t>
      </w:r>
      <w:r>
        <w:rPr>
          <w:rFonts w:hint="eastAsia" w:eastAsia="宋体"/>
          <w:lang w:eastAsia="zh-CN"/>
        </w:rPr>
        <w:t>”《</w:t>
      </w:r>
      <w:r>
        <w:t>淮南。衡山王傳</w:t>
      </w:r>
      <w:r>
        <w:rPr>
          <w:rFonts w:hint="eastAsia" w:eastAsia="宋体"/>
          <w:lang w:eastAsia="zh-CN"/>
        </w:rPr>
        <w:t>》“</w:t>
      </w:r>
      <w:r>
        <w:t>乃自古記之矣。</w:t>
      </w:r>
      <w:r>
        <w:rPr>
          <w:rFonts w:hint="eastAsia" w:eastAsia="宋体"/>
          <w:lang w:eastAsia="zh-CN"/>
        </w:rPr>
        <w:t>”《</w:t>
      </w:r>
      <w:r>
        <w:t>漢書。司馬遷傳</w:t>
      </w:r>
      <w:r>
        <w:rPr>
          <w:rFonts w:hint="eastAsia" w:eastAsia="宋体"/>
          <w:lang w:eastAsia="zh-CN"/>
        </w:rPr>
        <w:t>》</w:t>
      </w:r>
      <w:r>
        <w:t>：</w:t>
      </w:r>
      <w:r>
        <w:rPr>
          <w:rFonts w:hint="eastAsia" w:eastAsia="宋体"/>
          <w:lang w:eastAsia="zh-CN"/>
        </w:rPr>
        <w:t>“</w:t>
      </w:r>
      <w:r>
        <w:t>迺有不得已也。</w:t>
      </w:r>
      <w:r>
        <w:rPr>
          <w:rFonts w:hint="eastAsia" w:eastAsia="宋体"/>
          <w:lang w:eastAsia="zh-CN"/>
        </w:rPr>
        <w:t>”《</w:t>
      </w:r>
      <w:r>
        <w:t>王尊</w:t>
      </w:r>
    </w:p>
    <w:p w14:paraId="0510AF8C">
      <w:r>
        <w:t>【第304页】</w:t>
      </w:r>
    </w:p>
    <w:p w14:paraId="0EB5271A">
      <w:r>
        <w:t>傳</w:t>
      </w:r>
      <w:r>
        <w:rPr>
          <w:rFonts w:hint="eastAsia" w:eastAsia="宋体"/>
          <w:lang w:eastAsia="zh-CN"/>
        </w:rPr>
        <w:t>》</w:t>
      </w:r>
      <w:r>
        <w:t>：</w:t>
      </w:r>
      <w:r>
        <w:rPr>
          <w:rFonts w:hint="eastAsia" w:eastAsia="宋体"/>
          <w:lang w:eastAsia="zh-CN"/>
        </w:rPr>
        <w:t>“</w:t>
      </w:r>
      <w:r>
        <w:t>尊乃當伏觀闕之誅，放於無人之域。</w:t>
      </w:r>
      <w:r>
        <w:rPr>
          <w:rFonts w:hint="eastAsia" w:eastAsia="宋体"/>
          <w:lang w:eastAsia="zh-CN"/>
        </w:rPr>
        <w:t>”“</w:t>
      </w:r>
      <w:r>
        <w:t>乃</w:t>
      </w:r>
      <w:r>
        <w:rPr>
          <w:rFonts w:hint="eastAsia" w:eastAsia="宋体"/>
          <w:lang w:eastAsia="zh-CN"/>
        </w:rPr>
        <w:t>”</w:t>
      </w:r>
      <w:r>
        <w:t>字竝與</w:t>
      </w:r>
      <w:r>
        <w:rPr>
          <w:rFonts w:hint="eastAsia" w:eastAsia="宋体"/>
          <w:lang w:eastAsia="zh-CN"/>
        </w:rPr>
        <w:t>“</w:t>
      </w:r>
      <w:r>
        <w:t>固</w:t>
      </w:r>
      <w:r>
        <w:rPr>
          <w:rFonts w:hint="eastAsia" w:eastAsia="宋体"/>
          <w:lang w:eastAsia="zh-CN"/>
        </w:rPr>
        <w:t>”</w:t>
      </w:r>
      <w:r>
        <w:t>同義</w:t>
      </w:r>
    </w:p>
    <w:p w14:paraId="04305F2C">
      <w:r>
        <w:t>乃，猶</w:t>
      </w:r>
      <w:r>
        <w:rPr>
          <w:rFonts w:hint="eastAsia" w:eastAsia="宋体"/>
          <w:lang w:eastAsia="zh-CN"/>
        </w:rPr>
        <w:t>“</w:t>
      </w:r>
      <w:r>
        <w:t>實</w:t>
      </w:r>
      <w:r>
        <w:rPr>
          <w:rFonts w:hint="eastAsia" w:eastAsia="宋体"/>
          <w:lang w:eastAsia="zh-CN"/>
        </w:rPr>
        <w:t>”</w:t>
      </w:r>
      <w:r>
        <w:t>也。</w:t>
      </w:r>
      <w:r>
        <w:rPr>
          <w:rFonts w:hint="eastAsia" w:eastAsia="宋体"/>
          <w:lang w:eastAsia="zh-CN"/>
        </w:rPr>
        <w:t>《</w:t>
      </w:r>
      <w:r>
        <w:t>書。多方</w:t>
      </w:r>
      <w:r>
        <w:rPr>
          <w:rFonts w:hint="eastAsia" w:eastAsia="宋体"/>
          <w:lang w:eastAsia="zh-CN"/>
        </w:rPr>
        <w:t>》</w:t>
      </w:r>
      <w:r>
        <w:t>：</w:t>
      </w:r>
      <w:r>
        <w:rPr>
          <w:rFonts w:hint="eastAsia" w:eastAsia="宋体"/>
          <w:lang w:eastAsia="zh-CN"/>
        </w:rPr>
        <w:t>“</w:t>
      </w:r>
      <w:r>
        <w:t>爾乃惟逸惟頗。</w:t>
      </w:r>
      <w:r>
        <w:rPr>
          <w:rFonts w:hint="eastAsia" w:eastAsia="宋体"/>
          <w:lang w:eastAsia="zh-CN"/>
        </w:rPr>
        <w:t>”</w:t>
      </w:r>
      <w:r>
        <w:t>言</w:t>
      </w:r>
      <w:r>
        <w:rPr>
          <w:rFonts w:hint="eastAsia" w:eastAsia="宋体"/>
          <w:lang w:eastAsia="zh-CN"/>
        </w:rPr>
        <w:t>“</w:t>
      </w:r>
      <w:r>
        <w:t>實惟逸惟頗</w:t>
      </w:r>
      <w:r>
        <w:rPr>
          <w:rFonts w:hint="eastAsia" w:eastAsia="宋体"/>
          <w:lang w:eastAsia="zh-CN"/>
        </w:rPr>
        <w:t>”</w:t>
      </w:r>
      <w:r>
        <w:t>也。</w:t>
      </w:r>
      <w:r>
        <w:rPr>
          <w:rFonts w:hint="eastAsia" w:eastAsia="宋体"/>
          <w:lang w:eastAsia="zh-CN"/>
        </w:rPr>
        <w:t>《</w:t>
      </w:r>
      <w:r>
        <w:t>晉語</w:t>
      </w:r>
      <w:r>
        <w:rPr>
          <w:rFonts w:hint="eastAsia" w:eastAsia="宋体"/>
          <w:lang w:eastAsia="zh-CN"/>
        </w:rPr>
        <w:t>》</w:t>
      </w:r>
      <w:r>
        <w:t>：</w:t>
      </w:r>
      <w:r>
        <w:rPr>
          <w:rFonts w:hint="eastAsia" w:eastAsia="宋体"/>
          <w:lang w:eastAsia="zh-CN"/>
        </w:rPr>
        <w:t>“</w:t>
      </w:r>
      <w:r>
        <w:t>雖其</w:t>
      </w:r>
    </w:p>
    <w:p w14:paraId="24D453C8">
      <w:r>
        <w:t>慢，其，或也。乃易殘也。</w:t>
      </w:r>
      <w:r>
        <w:rPr>
          <w:rFonts w:hint="eastAsia" w:eastAsia="宋体"/>
          <w:lang w:eastAsia="zh-CN"/>
        </w:rPr>
        <w:t>”</w:t>
      </w:r>
      <w:r>
        <w:t>言</w:t>
      </w:r>
      <w:r>
        <w:rPr>
          <w:rFonts w:hint="eastAsia" w:eastAsia="宋体"/>
          <w:lang w:eastAsia="zh-CN"/>
        </w:rPr>
        <w:t>“</w:t>
      </w:r>
      <w:r>
        <w:t>實易殘</w:t>
      </w:r>
      <w:r>
        <w:rPr>
          <w:rFonts w:hint="eastAsia" w:eastAsia="宋体"/>
          <w:lang w:eastAsia="zh-CN"/>
        </w:rPr>
        <w:t>”</w:t>
      </w:r>
      <w:r>
        <w:t>也。</w:t>
      </w:r>
      <w:r>
        <w:rPr>
          <w:rFonts w:hint="eastAsia" w:eastAsia="宋体"/>
          <w:lang w:eastAsia="zh-CN"/>
        </w:rPr>
        <w:t>《</w:t>
      </w:r>
      <w:r>
        <w:t>孟子。梁惠王</w:t>
      </w:r>
      <w:r>
        <w:rPr>
          <w:rFonts w:hint="eastAsia" w:eastAsia="宋体"/>
          <w:lang w:eastAsia="zh-CN"/>
        </w:rPr>
        <w:t>》</w:t>
      </w:r>
      <w:r>
        <w:t>篇：</w:t>
      </w:r>
      <w:r>
        <w:rPr>
          <w:rFonts w:hint="eastAsia" w:eastAsia="宋体"/>
          <w:lang w:eastAsia="zh-CN"/>
        </w:rPr>
        <w:t>“</w:t>
      </w:r>
      <w:r>
        <w:t>夫我乃行之。</w:t>
      </w:r>
      <w:r>
        <w:rPr>
          <w:rFonts w:hint="eastAsia" w:eastAsia="宋体"/>
          <w:lang w:eastAsia="zh-CN"/>
        </w:rPr>
        <w:t>”</w:t>
      </w:r>
      <w:r>
        <w:t>言</w:t>
      </w:r>
      <w:r>
        <w:rPr>
          <w:rFonts w:hint="eastAsia" w:eastAsia="宋体"/>
          <w:lang w:eastAsia="zh-CN"/>
        </w:rPr>
        <w:t>“</w:t>
      </w:r>
      <w:r>
        <w:t>我實行</w:t>
      </w:r>
    </w:p>
    <w:p w14:paraId="19EA7448">
      <w:r>
        <w:t>之</w:t>
      </w:r>
      <w:r>
        <w:rPr>
          <w:rFonts w:hint="eastAsia" w:eastAsia="宋体"/>
          <w:lang w:eastAsia="zh-CN"/>
        </w:rPr>
        <w:t>”</w:t>
      </w:r>
      <w:r>
        <w:t>也。</w:t>
      </w:r>
    </w:p>
    <w:p w14:paraId="3FF51A6F">
      <w:r>
        <w:t>乃，必然之詞。</w:t>
      </w:r>
      <w:r>
        <w:rPr>
          <w:rFonts w:hint="eastAsia" w:eastAsia="宋体"/>
          <w:lang w:eastAsia="zh-CN"/>
        </w:rPr>
        <w:t>《</w:t>
      </w:r>
      <w:r>
        <w:t>書</w:t>
      </w:r>
      <w:r>
        <w:rPr>
          <w:rFonts w:hint="eastAsia" w:eastAsia="宋体"/>
          <w:lang w:eastAsia="zh-CN"/>
        </w:rPr>
        <w:t>•</w:t>
      </w:r>
      <w:r>
        <w:t>皋陶謨</w:t>
      </w:r>
      <w:r>
        <w:rPr>
          <w:rFonts w:hint="eastAsia" w:eastAsia="宋体"/>
          <w:lang w:eastAsia="zh-CN"/>
        </w:rPr>
        <w:t>》</w:t>
      </w:r>
      <w:r>
        <w:t>：</w:t>
      </w:r>
      <w:r>
        <w:rPr>
          <w:rFonts w:hint="eastAsia" w:eastAsia="宋体"/>
          <w:lang w:eastAsia="zh-CN"/>
        </w:rPr>
        <w:t>“</w:t>
      </w:r>
      <w:r>
        <w:t>乃言曰載采采。</w:t>
      </w:r>
      <w:r>
        <w:rPr>
          <w:rFonts w:hint="eastAsia" w:eastAsia="宋体"/>
          <w:lang w:eastAsia="zh-CN"/>
        </w:rPr>
        <w:t>”《</w:t>
      </w:r>
      <w:r>
        <w:t>康誥</w:t>
      </w:r>
      <w:r>
        <w:rPr>
          <w:rFonts w:hint="eastAsia" w:eastAsia="宋体"/>
          <w:lang w:eastAsia="zh-CN"/>
        </w:rPr>
        <w:t>》</w:t>
      </w:r>
      <w:r>
        <w:t>：</w:t>
      </w:r>
      <w:r>
        <w:rPr>
          <w:rFonts w:hint="eastAsia" w:eastAsia="宋体"/>
          <w:lang w:eastAsia="zh-CN"/>
        </w:rPr>
        <w:t>“</w:t>
      </w:r>
      <w:r>
        <w:t>時乃大明服。</w:t>
      </w:r>
      <w:r>
        <w:rPr>
          <w:rFonts w:hint="eastAsia" w:eastAsia="宋体"/>
          <w:lang w:eastAsia="zh-CN"/>
        </w:rPr>
        <w:t>”《</w:t>
      </w:r>
      <w:r>
        <w:t>管子《牧</w:t>
      </w:r>
    </w:p>
    <w:p w14:paraId="493D0968">
      <w:r>
        <w:t>民</w:t>
      </w:r>
      <w:r>
        <w:rPr>
          <w:rFonts w:hint="eastAsia" w:eastAsia="宋体"/>
          <w:lang w:eastAsia="zh-CN"/>
        </w:rPr>
        <w:t>》</w:t>
      </w:r>
      <w:r>
        <w:t>篇：</w:t>
      </w:r>
      <w:r>
        <w:rPr>
          <w:rFonts w:hint="eastAsia" w:eastAsia="宋体"/>
          <w:lang w:eastAsia="zh-CN"/>
        </w:rPr>
        <w:t>“</w:t>
      </w:r>
      <w:r>
        <w:t>國乃滅亡。</w:t>
      </w:r>
      <w:r>
        <w:rPr>
          <w:rFonts w:hint="eastAsia" w:eastAsia="宋体"/>
          <w:lang w:eastAsia="zh-CN"/>
        </w:rPr>
        <w:t>”《</w:t>
      </w:r>
      <w:r>
        <w:t>淮南。精神訓</w:t>
      </w:r>
      <w:r>
        <w:rPr>
          <w:rFonts w:hint="eastAsia" w:eastAsia="宋体"/>
          <w:lang w:eastAsia="zh-CN"/>
        </w:rPr>
        <w:t>》</w:t>
      </w:r>
      <w:r>
        <w:t>：</w:t>
      </w:r>
      <w:r>
        <w:rPr>
          <w:rFonts w:hint="eastAsia" w:eastAsia="宋体"/>
          <w:lang w:eastAsia="zh-CN"/>
        </w:rPr>
        <w:t>“</w:t>
      </w:r>
      <w:r>
        <w:t>沸乃不止。</w:t>
      </w:r>
      <w:r>
        <w:rPr>
          <w:rFonts w:hint="eastAsia" w:eastAsia="宋体"/>
          <w:lang w:eastAsia="zh-CN"/>
        </w:rPr>
        <w:t>”</w:t>
      </w:r>
      <w:r>
        <w:t>皆謂必如此也。</w:t>
      </w:r>
    </w:p>
    <w:p w14:paraId="490CBF66">
      <w:r>
        <w:t>乃，猶</w:t>
      </w:r>
      <w:r>
        <w:rPr>
          <w:rFonts w:hint="eastAsia" w:eastAsia="宋体"/>
          <w:lang w:eastAsia="zh-CN"/>
        </w:rPr>
        <w:t>“</w:t>
      </w:r>
      <w:r>
        <w:t>竟</w:t>
      </w:r>
      <w:r>
        <w:rPr>
          <w:rFonts w:hint="eastAsia" w:eastAsia="宋体"/>
          <w:lang w:eastAsia="zh-CN"/>
        </w:rPr>
        <w:t>”</w:t>
      </w:r>
      <w:r>
        <w:t>也。</w:t>
      </w:r>
      <w:r>
        <w:rPr>
          <w:rFonts w:hint="eastAsia" w:eastAsia="宋体"/>
          <w:lang w:eastAsia="zh-CN"/>
        </w:rPr>
        <w:t>《</w:t>
      </w:r>
      <w:r>
        <w:t>昭十三年左傳</w:t>
      </w:r>
      <w:r>
        <w:rPr>
          <w:rFonts w:hint="eastAsia" w:eastAsia="宋体"/>
          <w:lang w:eastAsia="zh-CN"/>
        </w:rPr>
        <w:t>》</w:t>
      </w:r>
      <w:r>
        <w:t>：</w:t>
      </w:r>
      <w:r>
        <w:rPr>
          <w:rFonts w:hint="eastAsia" w:eastAsia="宋体"/>
          <w:lang w:eastAsia="zh-CN"/>
        </w:rPr>
        <w:t>“</w:t>
      </w:r>
      <w:r>
        <w:t>子産聞其未張也，使速往，乃無所張矣。</w:t>
      </w:r>
      <w:r>
        <w:rPr>
          <w:rFonts w:hint="eastAsia" w:eastAsia="宋体"/>
          <w:lang w:eastAsia="zh-CN"/>
        </w:rPr>
        <w:t>”</w:t>
      </w:r>
      <w:r>
        <w:t>言</w:t>
      </w:r>
      <w:r>
        <w:rPr>
          <w:rFonts w:hint="eastAsia" w:eastAsia="宋体"/>
          <w:lang w:eastAsia="zh-CN"/>
        </w:rPr>
        <w:t>“</w:t>
      </w:r>
      <w:r>
        <w:t>竟無</w:t>
      </w:r>
    </w:p>
    <w:p w14:paraId="7C1302A1">
      <w:r>
        <w:t>所張</w:t>
      </w:r>
      <w:r>
        <w:rPr>
          <w:rFonts w:hint="eastAsia" w:eastAsia="宋体"/>
          <w:lang w:eastAsia="zh-CN"/>
        </w:rPr>
        <w:t>”</w:t>
      </w:r>
      <w:r>
        <w:t>也。</w:t>
      </w:r>
    </w:p>
    <w:p w14:paraId="459AE33F">
      <w:r>
        <w:t>乃，猶</w:t>
      </w:r>
      <w:r>
        <w:rPr>
          <w:rFonts w:hint="eastAsia" w:eastAsia="宋体"/>
          <w:lang w:eastAsia="zh-CN"/>
        </w:rPr>
        <w:t>“</w:t>
      </w:r>
      <w:r>
        <w:t>亦</w:t>
      </w:r>
      <w:r>
        <w:rPr>
          <w:rFonts w:hint="eastAsia" w:eastAsia="宋体"/>
          <w:lang w:eastAsia="zh-CN"/>
        </w:rPr>
        <w:t>”</w:t>
      </w:r>
      <w:r>
        <w:t>也。賈子</w:t>
      </w:r>
      <w:r>
        <w:rPr>
          <w:rFonts w:hint="eastAsia" w:eastAsia="宋体"/>
          <w:lang w:eastAsia="zh-CN"/>
        </w:rPr>
        <w:t>《</w:t>
      </w:r>
      <w:r>
        <w:t>新書。親疎危亂</w:t>
      </w:r>
      <w:r>
        <w:rPr>
          <w:rFonts w:hint="eastAsia" w:eastAsia="宋体"/>
          <w:lang w:eastAsia="zh-CN"/>
        </w:rPr>
        <w:t>》</w:t>
      </w:r>
      <w:r>
        <w:t>篇</w:t>
      </w:r>
      <w:r>
        <w:rPr>
          <w:rFonts w:hint="eastAsia" w:eastAsia="宋体"/>
          <w:lang w:eastAsia="zh-CN"/>
        </w:rPr>
        <w:t>“</w:t>
      </w:r>
      <w:r>
        <w:t>多者百餘城，少者乃三四十縣。</w:t>
      </w:r>
      <w:r>
        <w:rPr>
          <w:rFonts w:hint="eastAsia" w:eastAsia="宋体"/>
          <w:lang w:eastAsia="zh-CN"/>
        </w:rPr>
        <w:t>”</w:t>
      </w:r>
      <w:r>
        <w:t>言</w:t>
      </w:r>
      <w:r>
        <w:rPr>
          <w:rFonts w:hint="eastAsia" w:eastAsia="宋体"/>
          <w:lang w:eastAsia="zh-CN"/>
        </w:rPr>
        <w:t>“</w:t>
      </w:r>
      <w:r>
        <w:t>少</w:t>
      </w:r>
    </w:p>
    <w:p w14:paraId="08969BA5">
      <w:r>
        <w:t>者亦三四十縣</w:t>
      </w:r>
      <w:r>
        <w:rPr>
          <w:rFonts w:hint="eastAsia" w:eastAsia="宋体"/>
          <w:lang w:eastAsia="zh-CN"/>
        </w:rPr>
        <w:t>”</w:t>
      </w:r>
      <w:r>
        <w:t>也。</w:t>
      </w:r>
    </w:p>
    <w:p w14:paraId="05433A1E">
      <w:r>
        <w:t>乃，猶</w:t>
      </w:r>
      <w:r>
        <w:rPr>
          <w:rFonts w:hint="eastAsia" w:eastAsia="宋体"/>
          <w:lang w:eastAsia="zh-CN"/>
        </w:rPr>
        <w:t>“</w:t>
      </w:r>
      <w:r>
        <w:t>又</w:t>
      </w:r>
      <w:r>
        <w:rPr>
          <w:rFonts w:hint="eastAsia" w:eastAsia="宋体"/>
          <w:lang w:eastAsia="zh-CN"/>
        </w:rPr>
        <w:t>”</w:t>
      </w:r>
      <w:r>
        <w:t>也。</w:t>
      </w:r>
      <w:r>
        <w:rPr>
          <w:rFonts w:hint="eastAsia" w:eastAsia="宋体"/>
          <w:lang w:eastAsia="zh-CN"/>
        </w:rPr>
        <w:t>《</w:t>
      </w:r>
      <w:r>
        <w:t>易。隨。上六</w:t>
      </w:r>
      <w:r>
        <w:rPr>
          <w:rFonts w:hint="eastAsia" w:eastAsia="宋体"/>
          <w:lang w:eastAsia="zh-CN"/>
        </w:rPr>
        <w:t>》</w:t>
      </w:r>
      <w:r>
        <w:t>：</w:t>
      </w:r>
      <w:r>
        <w:rPr>
          <w:rFonts w:hint="eastAsia" w:eastAsia="宋体"/>
          <w:lang w:eastAsia="zh-CN"/>
        </w:rPr>
        <w:t>“</w:t>
      </w:r>
      <w:r>
        <w:t>拘係之，乃從維之。</w:t>
      </w:r>
      <w:r>
        <w:rPr>
          <w:rFonts w:hint="eastAsia" w:eastAsia="宋体"/>
          <w:lang w:eastAsia="zh-CN"/>
        </w:rPr>
        <w:t>”</w:t>
      </w:r>
      <w:r>
        <w:t>言又從而維之也</w:t>
      </w:r>
    </w:p>
    <w:p w14:paraId="3E0B5D18">
      <w:pPr>
        <w:rPr>
          <w:rFonts w:hint="eastAsia" w:eastAsia="宋体"/>
          <w:lang w:eastAsia="zh-CN"/>
        </w:rPr>
      </w:pPr>
      <w:r>
        <w:t>乃，發語詞。若</w:t>
      </w:r>
      <w:r>
        <w:rPr>
          <w:rFonts w:hint="eastAsia" w:eastAsia="宋体"/>
          <w:lang w:eastAsia="zh-CN"/>
        </w:rPr>
        <w:t>《</w:t>
      </w:r>
      <w:r>
        <w:t>書。甘誓</w:t>
      </w:r>
      <w:r>
        <w:rPr>
          <w:rFonts w:hint="eastAsia" w:eastAsia="宋体"/>
          <w:lang w:eastAsia="zh-CN"/>
        </w:rPr>
        <w:t>》“</w:t>
      </w:r>
      <w:r>
        <w:t>乃召六卿</w:t>
      </w:r>
      <w:r>
        <w:rPr>
          <w:rFonts w:hint="eastAsia" w:eastAsia="宋体"/>
          <w:lang w:eastAsia="zh-CN"/>
        </w:rPr>
        <w:t>”</w:t>
      </w:r>
      <w:r>
        <w:t>，</w:t>
      </w:r>
      <w:r>
        <w:rPr>
          <w:rFonts w:hint="eastAsia" w:eastAsia="宋体"/>
          <w:lang w:eastAsia="zh-CN"/>
        </w:rPr>
        <w:t>《</w:t>
      </w:r>
      <w:r>
        <w:t>盤庚</w:t>
      </w:r>
      <w:r>
        <w:rPr>
          <w:rFonts w:hint="eastAsia" w:eastAsia="宋体"/>
          <w:lang w:eastAsia="zh-CN"/>
        </w:rPr>
        <w:t>》“</w:t>
      </w:r>
      <w:r>
        <w:t>乃敗禍姦宄</w:t>
      </w:r>
      <w:r>
        <w:rPr>
          <w:rFonts w:hint="eastAsia" w:eastAsia="宋体"/>
          <w:lang w:eastAsia="zh-CN"/>
        </w:rPr>
        <w:t>”</w:t>
      </w:r>
      <w:r>
        <w:t>，</w:t>
      </w:r>
      <w:r>
        <w:rPr>
          <w:rFonts w:hint="eastAsia" w:eastAsia="宋体"/>
          <w:lang w:eastAsia="zh-CN"/>
        </w:rPr>
        <w:t>《</w:t>
      </w:r>
      <w:r>
        <w:t>洛誥</w:t>
      </w:r>
      <w:r>
        <w:rPr>
          <w:rFonts w:hint="eastAsia" w:eastAsia="宋体"/>
          <w:lang w:eastAsia="zh-CN"/>
        </w:rPr>
        <w:t>》“</w:t>
      </w:r>
      <w:r>
        <w:t>乃惟孺子</w:t>
      </w:r>
      <w:r>
        <w:rPr>
          <w:rFonts w:hint="eastAsia" w:eastAsia="宋体"/>
          <w:lang w:eastAsia="zh-CN"/>
        </w:rPr>
        <w:t>”</w:t>
      </w:r>
    </w:p>
    <w:p w14:paraId="244C7272">
      <w:r>
        <w:rPr>
          <w:rFonts w:hint="eastAsia" w:eastAsia="宋体"/>
          <w:lang w:eastAsia="zh-CN"/>
        </w:rPr>
        <w:t>《</w:t>
      </w:r>
      <w:r>
        <w:t>立政</w:t>
      </w:r>
      <w:r>
        <w:rPr>
          <w:rFonts w:hint="eastAsia" w:eastAsia="宋体"/>
          <w:lang w:eastAsia="zh-CN"/>
        </w:rPr>
        <w:t>》“</w:t>
      </w:r>
      <w:r>
        <w:t>乃惟庶習逸德之人</w:t>
      </w:r>
      <w:r>
        <w:rPr>
          <w:rFonts w:hint="eastAsia" w:eastAsia="宋体"/>
          <w:lang w:eastAsia="zh-CN"/>
        </w:rPr>
        <w:t>”</w:t>
      </w:r>
      <w:r>
        <w:t>。</w:t>
      </w:r>
      <w:r>
        <w:rPr>
          <w:rFonts w:hint="eastAsia" w:eastAsia="宋体"/>
          <w:lang w:eastAsia="zh-CN"/>
        </w:rPr>
        <w:t>《</w:t>
      </w:r>
      <w:r>
        <w:t>晏子。雜</w:t>
      </w:r>
      <w:r>
        <w:rPr>
          <w:rFonts w:hint="eastAsia" w:eastAsia="宋体"/>
          <w:lang w:eastAsia="zh-CN"/>
        </w:rPr>
        <w:t>》</w:t>
      </w:r>
      <w:r>
        <w:t>篇</w:t>
      </w:r>
      <w:r>
        <w:rPr>
          <w:rFonts w:hint="eastAsia" w:eastAsia="宋体"/>
          <w:lang w:eastAsia="zh-CN"/>
        </w:rPr>
        <w:t>“</w:t>
      </w:r>
      <w:r>
        <w:t>乃此則老且惡</w:t>
      </w:r>
      <w:r>
        <w:rPr>
          <w:rFonts w:hint="eastAsia" w:eastAsia="宋体"/>
          <w:lang w:eastAsia="zh-CN"/>
        </w:rPr>
        <w:t>”</w:t>
      </w:r>
      <w:r>
        <w:t>，</w:t>
      </w:r>
      <w:r>
        <w:rPr>
          <w:rFonts w:hint="eastAsia" w:eastAsia="宋体"/>
          <w:lang w:eastAsia="zh-CN"/>
        </w:rPr>
        <w:t>《</w:t>
      </w:r>
      <w:r>
        <w:t>韓子。五蠹</w:t>
      </w:r>
      <w:r>
        <w:rPr>
          <w:rFonts w:hint="eastAsia" w:eastAsia="宋体"/>
          <w:lang w:eastAsia="zh-CN"/>
        </w:rPr>
        <w:t>》</w:t>
      </w:r>
      <w:r>
        <w:t>篇</w:t>
      </w:r>
      <w:r>
        <w:rPr>
          <w:rFonts w:hint="eastAsia" w:eastAsia="宋体"/>
          <w:lang w:eastAsia="zh-CN"/>
        </w:rPr>
        <w:t>“</w:t>
      </w:r>
      <w:r>
        <w:t>乃倉頡固</w:t>
      </w:r>
    </w:p>
    <w:p w14:paraId="0D3C4638">
      <w:r>
        <w:t>以知之矣</w:t>
      </w:r>
      <w:r>
        <w:rPr>
          <w:rFonts w:hint="eastAsia" w:eastAsia="宋体"/>
          <w:lang w:eastAsia="zh-CN"/>
        </w:rPr>
        <w:t>”</w:t>
      </w:r>
      <w:r>
        <w:t>，</w:t>
      </w:r>
      <w:r>
        <w:rPr>
          <w:rFonts w:hint="eastAsia" w:eastAsia="宋体"/>
          <w:lang w:eastAsia="zh-CN"/>
        </w:rPr>
        <w:t>《</w:t>
      </w:r>
      <w:r>
        <w:t>史記。楚世家</w:t>
      </w:r>
      <w:r>
        <w:rPr>
          <w:rFonts w:hint="eastAsia" w:eastAsia="宋体"/>
          <w:lang w:eastAsia="zh-CN"/>
        </w:rPr>
        <w:t>》“</w:t>
      </w:r>
      <w:r>
        <w:t>乃圖周則無之</w:t>
      </w:r>
      <w:r>
        <w:rPr>
          <w:rFonts w:hint="eastAsia" w:eastAsia="宋体"/>
          <w:lang w:eastAsia="zh-CN"/>
        </w:rPr>
        <w:t>”</w:t>
      </w:r>
      <w:r>
        <w:t>，</w:t>
      </w:r>
      <w:r>
        <w:rPr>
          <w:rFonts w:hint="eastAsia" w:eastAsia="宋体"/>
          <w:lang w:eastAsia="zh-CN"/>
        </w:rPr>
        <w:t>《</w:t>
      </w:r>
      <w:r>
        <w:t>范雎傳</w:t>
      </w:r>
      <w:r>
        <w:rPr>
          <w:rFonts w:hint="eastAsia" w:eastAsia="宋体"/>
          <w:lang w:eastAsia="zh-CN"/>
        </w:rPr>
        <w:t>》“</w:t>
      </w:r>
      <w:r>
        <w:t>乃内固其威而外重其權</w:t>
      </w:r>
      <w:r>
        <w:rPr>
          <w:rFonts w:hint="eastAsia" w:eastAsia="宋体"/>
          <w:lang w:eastAsia="zh-CN"/>
        </w:rPr>
        <w:t>”</w:t>
      </w:r>
      <w:r>
        <w:t>，</w:t>
      </w:r>
      <w:r>
        <w:rPr>
          <w:rFonts w:hint="eastAsia" w:eastAsia="宋体"/>
          <w:lang w:eastAsia="zh-CN"/>
        </w:rPr>
        <w:t>《</w:t>
      </w:r>
      <w:r>
        <w:t>秦策</w:t>
      </w:r>
    </w:p>
    <w:p w14:paraId="63393F29">
      <w:r>
        <w:t>無</w:t>
      </w:r>
      <w:r>
        <w:rPr>
          <w:rFonts w:hint="eastAsia" w:eastAsia="宋体"/>
          <w:lang w:eastAsia="zh-CN"/>
        </w:rPr>
        <w:t>“</w:t>
      </w:r>
      <w:r>
        <w:t>乃</w:t>
      </w:r>
      <w:r>
        <w:rPr>
          <w:rFonts w:hint="eastAsia" w:eastAsia="宋体"/>
          <w:lang w:eastAsia="zh-CN"/>
        </w:rPr>
        <w:t>”</w:t>
      </w:r>
      <w:r>
        <w:t>字。</w:t>
      </w:r>
      <w:r>
        <w:rPr>
          <w:rFonts w:hint="eastAsia" w:eastAsia="宋体"/>
          <w:lang w:eastAsia="zh-CN"/>
        </w:rPr>
        <w:t>《</w:t>
      </w:r>
      <w:r>
        <w:t>説苑。善説</w:t>
      </w:r>
      <w:r>
        <w:rPr>
          <w:rFonts w:hint="eastAsia" w:eastAsia="宋体"/>
          <w:lang w:eastAsia="zh-CN"/>
        </w:rPr>
        <w:t>》</w:t>
      </w:r>
      <w:r>
        <w:t>篇</w:t>
      </w:r>
      <w:r>
        <w:rPr>
          <w:rFonts w:hint="eastAsia" w:eastAsia="宋体"/>
          <w:lang w:eastAsia="zh-CN"/>
        </w:rPr>
        <w:t>“</w:t>
      </w:r>
      <w:r>
        <w:t>乃今者周之來</w:t>
      </w:r>
      <w:r>
        <w:rPr>
          <w:rFonts w:hint="eastAsia" w:eastAsia="宋体"/>
          <w:lang w:eastAsia="zh-CN"/>
        </w:rPr>
        <w:t>”</w:t>
      </w:r>
      <w:r>
        <w:t>云云，</w:t>
      </w:r>
      <w:r>
        <w:rPr>
          <w:rFonts w:hint="eastAsia" w:eastAsia="宋体"/>
          <w:lang w:eastAsia="zh-CN"/>
        </w:rPr>
        <w:t>《</w:t>
      </w:r>
      <w:r>
        <w:t>漢書。車千秋傳</w:t>
      </w:r>
      <w:r>
        <w:rPr>
          <w:rFonts w:hint="eastAsia" w:eastAsia="宋体"/>
          <w:lang w:eastAsia="zh-CN"/>
        </w:rPr>
        <w:t>》“</w:t>
      </w:r>
      <w:r>
        <w:t>迺何樂之聽</w:t>
      </w:r>
      <w:r>
        <w:rPr>
          <w:rFonts w:hint="eastAsia" w:eastAsia="宋体"/>
          <w:lang w:eastAsia="zh-CN"/>
        </w:rPr>
        <w:t>”</w:t>
      </w:r>
      <w:r>
        <w:t>皆是也</w:t>
      </w:r>
    </w:p>
    <w:p w14:paraId="3CC96581">
      <w:r>
        <w:t>【第305页】</w:t>
      </w:r>
    </w:p>
    <w:p w14:paraId="7181DD85">
      <w:r>
        <w:t>乃若，亦發語詞。本</w:t>
      </w:r>
      <w:r>
        <w:rPr>
          <w:rFonts w:hint="eastAsia" w:eastAsia="宋体"/>
          <w:lang w:eastAsia="zh-CN"/>
        </w:rPr>
        <w:t>《</w:t>
      </w:r>
      <w:r>
        <w:t>釋詞</w:t>
      </w:r>
      <w:r>
        <w:rPr>
          <w:rFonts w:hint="eastAsia" w:eastAsia="宋体"/>
          <w:lang w:eastAsia="zh-CN"/>
        </w:rPr>
        <w:t>》</w:t>
      </w:r>
      <w:r>
        <w:t>。若</w:t>
      </w:r>
      <w:r>
        <w:rPr>
          <w:rFonts w:hint="eastAsia" w:eastAsia="宋体"/>
          <w:lang w:eastAsia="zh-CN"/>
        </w:rPr>
        <w:t>《</w:t>
      </w:r>
      <w:r>
        <w:t>孟子。離婁</w:t>
      </w:r>
      <w:r>
        <w:rPr>
          <w:rFonts w:hint="eastAsia" w:eastAsia="宋体"/>
          <w:lang w:eastAsia="zh-CN"/>
        </w:rPr>
        <w:t>》</w:t>
      </w:r>
      <w:r>
        <w:t>篇</w:t>
      </w:r>
      <w:r>
        <w:rPr>
          <w:rFonts w:hint="eastAsia" w:eastAsia="宋体"/>
          <w:lang w:eastAsia="zh-CN"/>
        </w:rPr>
        <w:t>“</w:t>
      </w:r>
      <w:r>
        <w:t>乃若所憂則有之</w:t>
      </w:r>
      <w:r>
        <w:rPr>
          <w:rFonts w:hint="eastAsia" w:eastAsia="宋体"/>
          <w:lang w:eastAsia="zh-CN"/>
        </w:rPr>
        <w:t>”</w:t>
      </w:r>
      <w:r>
        <w:t>是也。</w:t>
      </w:r>
    </w:p>
    <w:p w14:paraId="6CD926C1">
      <w:r>
        <w:t>乃，語中助也。</w:t>
      </w:r>
      <w:r>
        <w:rPr>
          <w:rFonts w:hint="eastAsia" w:eastAsia="宋体"/>
          <w:lang w:eastAsia="zh-CN"/>
        </w:rPr>
        <w:t>《</w:t>
      </w:r>
      <w:r>
        <w:t>書。康誥</w:t>
      </w:r>
      <w:r>
        <w:rPr>
          <w:rFonts w:hint="eastAsia" w:eastAsia="宋体"/>
          <w:lang w:eastAsia="zh-CN"/>
        </w:rPr>
        <w:t>》</w:t>
      </w:r>
      <w:r>
        <w:t>：</w:t>
      </w:r>
      <w:r>
        <w:rPr>
          <w:rFonts w:hint="eastAsia" w:eastAsia="宋体"/>
          <w:lang w:eastAsia="zh-CN"/>
        </w:rPr>
        <w:t>“</w:t>
      </w:r>
      <w:r>
        <w:t>惟乃丕顯考文王。</w:t>
      </w:r>
      <w:r>
        <w:rPr>
          <w:rFonts w:hint="eastAsia" w:eastAsia="宋体"/>
          <w:lang w:eastAsia="zh-CN"/>
        </w:rPr>
        <w:t>”</w:t>
      </w:r>
      <w:r>
        <w:t>言</w:t>
      </w:r>
      <w:r>
        <w:rPr>
          <w:rFonts w:hint="eastAsia" w:eastAsia="宋体"/>
          <w:lang w:eastAsia="zh-CN"/>
        </w:rPr>
        <w:t>“</w:t>
      </w:r>
      <w:r>
        <w:t>惟顯考文王</w:t>
      </w:r>
      <w:r>
        <w:rPr>
          <w:rFonts w:hint="eastAsia" w:eastAsia="宋体"/>
          <w:lang w:eastAsia="zh-CN"/>
        </w:rPr>
        <w:t>”</w:t>
      </w:r>
      <w:r>
        <w:t>也。丕，亦語助</w:t>
      </w:r>
    </w:p>
    <w:p w14:paraId="6B20B9B5">
      <w:r>
        <w:rPr>
          <w:rFonts w:hint="eastAsia" w:eastAsia="宋体"/>
          <w:lang w:eastAsia="zh-CN"/>
        </w:rPr>
        <w:t>《</w:t>
      </w:r>
      <w:r>
        <w:t>儀禮</w:t>
      </w:r>
      <w:r>
        <w:rPr>
          <w:rFonts w:hint="eastAsia" w:eastAsia="宋体"/>
          <w:lang w:eastAsia="zh-CN"/>
        </w:rPr>
        <w:t>•</w:t>
      </w:r>
      <w:r>
        <w:t>士冠禮</w:t>
      </w:r>
      <w:r>
        <w:rPr>
          <w:rFonts w:hint="eastAsia" w:eastAsia="宋体"/>
          <w:lang w:eastAsia="zh-CN"/>
        </w:rPr>
        <w:t>》</w:t>
      </w:r>
      <w:r>
        <w:t>：</w:t>
      </w:r>
      <w:r>
        <w:rPr>
          <w:rFonts w:hint="eastAsia" w:eastAsia="宋体"/>
          <w:lang w:eastAsia="zh-CN"/>
        </w:rPr>
        <w:t>“</w:t>
      </w:r>
      <w:r>
        <w:t>永乃保之。</w:t>
      </w:r>
      <w:r>
        <w:rPr>
          <w:rFonts w:hint="eastAsia" w:eastAsia="宋体"/>
          <w:lang w:eastAsia="zh-CN"/>
        </w:rPr>
        <w:t>”</w:t>
      </w:r>
      <w:r>
        <w:t>言</w:t>
      </w:r>
      <w:r>
        <w:rPr>
          <w:rFonts w:hint="eastAsia" w:eastAsia="宋体"/>
          <w:lang w:eastAsia="zh-CN"/>
        </w:rPr>
        <w:t>“</w:t>
      </w:r>
      <w:r>
        <w:t>永保之</w:t>
      </w:r>
      <w:r>
        <w:rPr>
          <w:rFonts w:hint="eastAsia" w:eastAsia="宋体"/>
          <w:lang w:eastAsia="zh-CN"/>
        </w:rPr>
        <w:t>”</w:t>
      </w:r>
      <w:r>
        <w:t>也。</w:t>
      </w:r>
      <w:r>
        <w:rPr>
          <w:rFonts w:hint="eastAsia" w:eastAsia="宋体"/>
          <w:lang w:eastAsia="zh-CN"/>
        </w:rPr>
        <w:t>《</w:t>
      </w:r>
      <w:r>
        <w:t>少牢饋食禮</w:t>
      </w:r>
      <w:r>
        <w:rPr>
          <w:rFonts w:hint="eastAsia" w:eastAsia="宋体"/>
          <w:lang w:eastAsia="zh-CN"/>
        </w:rPr>
        <w:t>》</w:t>
      </w:r>
      <w:r>
        <w:t>：</w:t>
      </w:r>
      <w:r>
        <w:rPr>
          <w:rFonts w:hint="eastAsia" w:eastAsia="宋体"/>
          <w:lang w:eastAsia="zh-CN"/>
        </w:rPr>
        <w:t>“</w:t>
      </w:r>
      <w:r>
        <w:t>吉則乃遂宿尸。</w:t>
      </w:r>
      <w:r>
        <w:rPr>
          <w:rFonts w:hint="eastAsia" w:eastAsia="宋体"/>
          <w:lang w:eastAsia="zh-CN"/>
        </w:rPr>
        <w:t>”</w:t>
      </w:r>
      <w:r>
        <w:t>言</w:t>
      </w:r>
      <w:r>
        <w:rPr>
          <w:rFonts w:hint="eastAsia" w:eastAsia="宋体"/>
          <w:lang w:eastAsia="zh-CN"/>
        </w:rPr>
        <w:t>“</w:t>
      </w:r>
      <w:r>
        <w:t>則</w:t>
      </w:r>
    </w:p>
    <w:p w14:paraId="4D5E1A47">
      <w:r>
        <w:t>遂宿尸</w:t>
      </w:r>
      <w:r>
        <w:rPr>
          <w:rFonts w:hint="eastAsia" w:eastAsia="宋体"/>
          <w:lang w:eastAsia="zh-CN"/>
        </w:rPr>
        <w:t>”</w:t>
      </w:r>
      <w:r>
        <w:t>也。與下</w:t>
      </w:r>
      <w:r>
        <w:rPr>
          <w:rFonts w:hint="eastAsia" w:eastAsia="宋体"/>
          <w:lang w:eastAsia="zh-CN"/>
        </w:rPr>
        <w:t>“</w:t>
      </w:r>
      <w:r>
        <w:t>若不吉則遂改筮尸</w:t>
      </w:r>
      <w:r>
        <w:rPr>
          <w:rFonts w:hint="eastAsia" w:eastAsia="宋体"/>
          <w:lang w:eastAsia="zh-CN"/>
        </w:rPr>
        <w:t>”</w:t>
      </w:r>
      <w:r>
        <w:t>反對。</w:t>
      </w:r>
      <w:r>
        <w:rPr>
          <w:rFonts w:hint="eastAsia" w:eastAsia="宋体"/>
          <w:lang w:eastAsia="zh-CN"/>
        </w:rPr>
        <w:t>《</w:t>
      </w:r>
      <w:r>
        <w:t>秦策</w:t>
      </w:r>
      <w:r>
        <w:rPr>
          <w:rFonts w:hint="eastAsia" w:eastAsia="宋体"/>
          <w:lang w:eastAsia="zh-CN"/>
        </w:rPr>
        <w:t>》</w:t>
      </w:r>
      <w:r>
        <w:t>：</w:t>
      </w:r>
      <w:r>
        <w:rPr>
          <w:rFonts w:hint="eastAsia" w:eastAsia="宋体"/>
          <w:lang w:eastAsia="zh-CN"/>
        </w:rPr>
        <w:t>“</w:t>
      </w:r>
      <w:r>
        <w:t>王乃是也。</w:t>
      </w:r>
      <w:r>
        <w:rPr>
          <w:rFonts w:hint="eastAsia" w:eastAsia="宋体"/>
          <w:lang w:eastAsia="zh-CN"/>
        </w:rPr>
        <w:t>”“</w:t>
      </w:r>
      <w:r>
        <w:t>乃是</w:t>
      </w:r>
      <w:r>
        <w:rPr>
          <w:rFonts w:hint="eastAsia" w:eastAsia="宋体"/>
          <w:lang w:eastAsia="zh-CN"/>
        </w:rPr>
        <w:t>”</w:t>
      </w:r>
      <w:r>
        <w:t>，</w:t>
      </w:r>
      <w:r>
        <w:rPr>
          <w:rFonts w:hint="eastAsia" w:eastAsia="宋体"/>
          <w:lang w:eastAsia="zh-CN"/>
        </w:rPr>
        <w:t>“</w:t>
      </w:r>
      <w:r>
        <w:t>是</w:t>
      </w:r>
      <w:r>
        <w:rPr>
          <w:rFonts w:hint="eastAsia" w:eastAsia="宋体"/>
          <w:lang w:eastAsia="zh-CN"/>
        </w:rPr>
        <w:t>”</w:t>
      </w:r>
      <w:r>
        <w:t>也。</w:t>
      </w:r>
      <w:r>
        <w:rPr>
          <w:rFonts w:hint="eastAsia" w:eastAsia="宋体"/>
          <w:lang w:eastAsia="zh-CN"/>
        </w:rPr>
        <w:t>《</w:t>
      </w:r>
      <w:r>
        <w:t>趙策</w:t>
      </w:r>
      <w:r>
        <w:rPr>
          <w:rFonts w:hint="eastAsia" w:eastAsia="宋体"/>
          <w:lang w:eastAsia="zh-CN"/>
        </w:rPr>
        <w:t>》</w:t>
      </w:r>
      <w:r>
        <w:t>：</w:t>
      </w:r>
      <w:r>
        <w:rPr>
          <w:rFonts w:hint="eastAsia" w:eastAsia="宋体"/>
          <w:lang w:eastAsia="zh-CN"/>
        </w:rPr>
        <w:t>“</w:t>
      </w:r>
      <w:r>
        <w:t>天</w:t>
      </w:r>
    </w:p>
    <w:p w14:paraId="09652471">
      <w:r>
        <w:t>下之卿相人臣乃至布衣之士。</w:t>
      </w:r>
      <w:r>
        <w:rPr>
          <w:rFonts w:hint="eastAsia" w:eastAsia="宋体"/>
          <w:lang w:eastAsia="zh-CN"/>
        </w:rPr>
        <w:t>”“</w:t>
      </w:r>
      <w:r>
        <w:t>乃至</w:t>
      </w:r>
      <w:r>
        <w:rPr>
          <w:rFonts w:hint="eastAsia" w:eastAsia="宋体"/>
          <w:lang w:eastAsia="zh-CN"/>
        </w:rPr>
        <w:t>”</w:t>
      </w:r>
      <w:r>
        <w:t>，</w:t>
      </w:r>
      <w:r>
        <w:rPr>
          <w:rFonts w:hint="eastAsia" w:eastAsia="宋体"/>
          <w:lang w:eastAsia="zh-CN"/>
        </w:rPr>
        <w:t>“</w:t>
      </w:r>
      <w:r>
        <w:t>至</w:t>
      </w:r>
      <w:r>
        <w:rPr>
          <w:rFonts w:hint="eastAsia" w:eastAsia="宋体"/>
          <w:lang w:eastAsia="zh-CN"/>
        </w:rPr>
        <w:t>”</w:t>
      </w:r>
      <w:r>
        <w:t>也。</w:t>
      </w:r>
      <w:r>
        <w:rPr>
          <w:rFonts w:hint="eastAsia" w:eastAsia="宋体"/>
          <w:lang w:eastAsia="zh-CN"/>
        </w:rPr>
        <w:t>《</w:t>
      </w:r>
      <w:r>
        <w:t>史記《蘇秦傳</w:t>
      </w:r>
      <w:r>
        <w:rPr>
          <w:rFonts w:hint="eastAsia" w:eastAsia="宋体"/>
          <w:lang w:eastAsia="zh-CN"/>
        </w:rPr>
        <w:t>》</w:t>
      </w:r>
      <w:r>
        <w:t>l乃至</w:t>
      </w:r>
      <w:r>
        <w:rPr>
          <w:rFonts w:hint="eastAsia" w:eastAsia="宋体"/>
          <w:lang w:eastAsia="zh-CN"/>
        </w:rPr>
        <w:t>”</w:t>
      </w:r>
      <w:r>
        <w:t>作</w:t>
      </w:r>
      <w:r>
        <w:rPr>
          <w:rFonts w:hint="eastAsia" w:eastAsia="宋体"/>
          <w:lang w:eastAsia="zh-CN"/>
        </w:rPr>
        <w:t>“</w:t>
      </w:r>
      <w:r>
        <w:t>及</w:t>
      </w:r>
      <w:r>
        <w:rPr>
          <w:rFonts w:hint="eastAsia" w:eastAsia="宋体"/>
          <w:lang w:eastAsia="zh-CN"/>
        </w:rPr>
        <w:t>”</w:t>
      </w:r>
      <w:r>
        <w:t>。</w:t>
      </w:r>
      <w:r>
        <w:rPr>
          <w:rFonts w:hint="eastAsia" w:eastAsia="宋体"/>
          <w:lang w:eastAsia="zh-CN"/>
        </w:rPr>
        <w:t>《</w:t>
      </w:r>
      <w:r>
        <w:t>書大傳。咎繇</w:t>
      </w:r>
    </w:p>
    <w:p w14:paraId="1F3B1EE6">
      <w:r>
        <w:t>謨</w:t>
      </w:r>
      <w:r>
        <w:rPr>
          <w:rFonts w:hint="eastAsia" w:eastAsia="宋体"/>
          <w:lang w:eastAsia="zh-CN"/>
        </w:rPr>
        <w:t>》</w:t>
      </w:r>
      <w:r>
        <w:t>篇：</w:t>
      </w:r>
      <w:r>
        <w:rPr>
          <w:rFonts w:hint="eastAsia" w:eastAsia="宋体"/>
          <w:lang w:eastAsia="zh-CN"/>
        </w:rPr>
        <w:t>“</w:t>
      </w:r>
      <w:r>
        <w:t>及乃鳥獸咸變于前。</w:t>
      </w:r>
      <w:r>
        <w:rPr>
          <w:rFonts w:hint="eastAsia" w:eastAsia="宋体"/>
          <w:lang w:eastAsia="zh-CN"/>
        </w:rPr>
        <w:t>”“</w:t>
      </w:r>
      <w:r>
        <w:t>及乃鳥獸</w:t>
      </w:r>
      <w:r>
        <w:rPr>
          <w:rFonts w:hint="eastAsia" w:eastAsia="宋体"/>
          <w:lang w:eastAsia="zh-CN"/>
        </w:rPr>
        <w:t>”</w:t>
      </w:r>
      <w:r>
        <w:t>，</w:t>
      </w:r>
      <w:r>
        <w:rPr>
          <w:rFonts w:hint="eastAsia" w:eastAsia="宋体"/>
          <w:lang w:eastAsia="zh-CN"/>
        </w:rPr>
        <w:t>“</w:t>
      </w:r>
      <w:r>
        <w:t>及鳥獸</w:t>
      </w:r>
      <w:r>
        <w:rPr>
          <w:rFonts w:hint="eastAsia" w:eastAsia="宋体"/>
          <w:lang w:eastAsia="zh-CN"/>
        </w:rPr>
        <w:t>”</w:t>
      </w:r>
      <w:r>
        <w:t>也。</w:t>
      </w:r>
      <w:r>
        <w:rPr>
          <w:rFonts w:hint="eastAsia" w:eastAsia="宋体"/>
          <w:lang w:eastAsia="zh-CN"/>
        </w:rPr>
        <w:t>《</w:t>
      </w:r>
      <w:r>
        <w:t>史記。曹相國世家</w:t>
      </w:r>
      <w:r>
        <w:rPr>
          <w:rFonts w:hint="eastAsia" w:eastAsia="宋体"/>
          <w:lang w:eastAsia="zh-CN"/>
        </w:rPr>
        <w:t>》“</w:t>
      </w:r>
      <w:r>
        <w:t>朕乃安</w:t>
      </w:r>
    </w:p>
    <w:p w14:paraId="5AFA08E2">
      <w:r>
        <w:t>敢望先帝乎？</w:t>
      </w:r>
      <w:r>
        <w:rPr>
          <w:rFonts w:hint="eastAsia" w:eastAsia="宋体"/>
          <w:lang w:eastAsia="zh-CN"/>
        </w:rPr>
        <w:t>”“</w:t>
      </w:r>
      <w:r>
        <w:t>乃安敢</w:t>
      </w:r>
      <w:r>
        <w:rPr>
          <w:rFonts w:hint="eastAsia" w:eastAsia="宋体"/>
          <w:lang w:eastAsia="zh-CN"/>
        </w:rPr>
        <w:t>”</w:t>
      </w:r>
      <w:r>
        <w:t>，</w:t>
      </w:r>
      <w:r>
        <w:rPr>
          <w:rFonts w:hint="eastAsia" w:eastAsia="宋体"/>
          <w:lang w:eastAsia="zh-CN"/>
        </w:rPr>
        <w:t>“</w:t>
      </w:r>
      <w:r>
        <w:t>安敢</w:t>
      </w:r>
      <w:r>
        <w:rPr>
          <w:rFonts w:hint="eastAsia" w:eastAsia="宋体"/>
          <w:lang w:eastAsia="zh-CN"/>
        </w:rPr>
        <w:t>”</w:t>
      </w:r>
      <w:r>
        <w:t>也。</w:t>
      </w:r>
      <w:r>
        <w:rPr>
          <w:rFonts w:hint="eastAsia" w:eastAsia="宋体"/>
          <w:lang w:eastAsia="zh-CN"/>
        </w:rPr>
        <w:t>《</w:t>
      </w:r>
      <w:r>
        <w:t>漢書。賈山傳</w:t>
      </w:r>
      <w:r>
        <w:rPr>
          <w:rFonts w:hint="eastAsia" w:eastAsia="宋体"/>
          <w:lang w:eastAsia="zh-CN"/>
        </w:rPr>
        <w:t>》</w:t>
      </w:r>
      <w:r>
        <w:t>：</w:t>
      </w:r>
      <w:r>
        <w:rPr>
          <w:rFonts w:hint="eastAsia" w:eastAsia="宋体"/>
          <w:lang w:eastAsia="zh-CN"/>
        </w:rPr>
        <w:t>“</w:t>
      </w:r>
      <w:r>
        <w:t>又迺況於縱欲恣行暴虐惡聞其</w:t>
      </w:r>
    </w:p>
    <w:p w14:paraId="401EBA11">
      <w:r>
        <w:t>過乎？</w:t>
      </w:r>
      <w:r>
        <w:rPr>
          <w:rFonts w:hint="eastAsia" w:eastAsia="宋体"/>
          <w:lang w:eastAsia="zh-CN"/>
        </w:rPr>
        <w:t>”“</w:t>
      </w:r>
      <w:r>
        <w:t>又迺況</w:t>
      </w:r>
      <w:r>
        <w:rPr>
          <w:rFonts w:hint="eastAsia" w:eastAsia="宋体"/>
          <w:lang w:eastAsia="zh-CN"/>
        </w:rPr>
        <w:t>”</w:t>
      </w:r>
      <w:r>
        <w:t>，</w:t>
      </w:r>
      <w:r>
        <w:rPr>
          <w:rFonts w:hint="eastAsia" w:eastAsia="宋体"/>
          <w:lang w:eastAsia="zh-CN"/>
        </w:rPr>
        <w:t>“</w:t>
      </w:r>
      <w:r>
        <w:t>又況</w:t>
      </w:r>
      <w:r>
        <w:rPr>
          <w:rFonts w:hint="eastAsia" w:eastAsia="宋体"/>
          <w:lang w:eastAsia="zh-CN"/>
        </w:rPr>
        <w:t>”</w:t>
      </w:r>
      <w:r>
        <w:t>也。乃，皆語助耳</w:t>
      </w:r>
    </w:p>
    <w:p w14:paraId="6239EA53">
      <w:r>
        <w:t>爾</w:t>
      </w:r>
    </w:p>
    <w:p w14:paraId="5AA35C38">
      <w:r>
        <w:t>爾，狀事之詞，與</w:t>
      </w:r>
      <w:r>
        <w:rPr>
          <w:rFonts w:hint="eastAsia" w:eastAsia="宋体"/>
          <w:lang w:eastAsia="zh-CN"/>
        </w:rPr>
        <w:t>“</w:t>
      </w:r>
      <w:r>
        <w:t>然</w:t>
      </w:r>
      <w:r>
        <w:rPr>
          <w:rFonts w:hint="eastAsia" w:eastAsia="宋体"/>
          <w:lang w:eastAsia="zh-CN"/>
        </w:rPr>
        <w:t>”</w:t>
      </w:r>
      <w:r>
        <w:t>同義。本</w:t>
      </w:r>
      <w:r>
        <w:rPr>
          <w:rFonts w:hint="eastAsia" w:eastAsia="宋体"/>
          <w:lang w:eastAsia="zh-CN"/>
        </w:rPr>
        <w:t>《</w:t>
      </w:r>
      <w:r>
        <w:t>釋詞</w:t>
      </w:r>
      <w:r>
        <w:rPr>
          <w:rFonts w:hint="eastAsia" w:eastAsia="宋体"/>
          <w:lang w:eastAsia="zh-CN"/>
        </w:rPr>
        <w:t>》</w:t>
      </w:r>
      <w:r>
        <w:t>。若</w:t>
      </w:r>
      <w:r>
        <w:rPr>
          <w:rFonts w:hint="eastAsia" w:eastAsia="宋体"/>
          <w:lang w:eastAsia="zh-CN"/>
        </w:rPr>
        <w:t>《</w:t>
      </w:r>
      <w:r>
        <w:t>禮記。檀弓</w:t>
      </w:r>
      <w:r>
        <w:rPr>
          <w:rFonts w:hint="eastAsia" w:eastAsia="宋体"/>
          <w:lang w:eastAsia="zh-CN"/>
        </w:rPr>
        <w:t>》“</w:t>
      </w:r>
      <w:r>
        <w:t>從從爾</w:t>
      </w:r>
      <w:r>
        <w:rPr>
          <w:rFonts w:hint="eastAsia" w:eastAsia="宋体"/>
          <w:lang w:eastAsia="zh-CN"/>
        </w:rPr>
        <w:t>”</w:t>
      </w:r>
      <w:r>
        <w:t>、</w:t>
      </w:r>
      <w:r>
        <w:rPr>
          <w:rFonts w:hint="eastAsia" w:eastAsia="宋体"/>
          <w:lang w:eastAsia="zh-CN"/>
        </w:rPr>
        <w:t>“</w:t>
      </w:r>
      <w:r>
        <w:t>扈扈爾</w:t>
      </w:r>
      <w:r>
        <w:rPr>
          <w:rFonts w:hint="eastAsia" w:eastAsia="宋体"/>
          <w:lang w:eastAsia="zh-CN"/>
        </w:rPr>
        <w:t>”</w:t>
      </w:r>
      <w:r>
        <w:t>、</w:t>
      </w:r>
      <w:r>
        <w:rPr>
          <w:rFonts w:hint="eastAsia" w:eastAsia="宋体"/>
          <w:lang w:eastAsia="zh-CN"/>
        </w:rPr>
        <w:t>“</w:t>
      </w:r>
      <w:r>
        <w:t>縱縱</w:t>
      </w:r>
    </w:p>
    <w:p w14:paraId="3491B917">
      <w:r>
        <w:t>爾</w:t>
      </w:r>
      <w:r>
        <w:rPr>
          <w:rFonts w:hint="eastAsia" w:eastAsia="宋体"/>
          <w:lang w:eastAsia="zh-CN"/>
        </w:rPr>
        <w:t>”</w:t>
      </w:r>
      <w:r>
        <w:t>、</w:t>
      </w:r>
      <w:r>
        <w:rPr>
          <w:rFonts w:hint="eastAsia" w:eastAsia="宋体"/>
          <w:lang w:eastAsia="zh-CN"/>
        </w:rPr>
        <w:t>“</w:t>
      </w:r>
      <w:r>
        <w:t>折折爾</w:t>
      </w:r>
      <w:r>
        <w:rPr>
          <w:rFonts w:hint="eastAsia" w:eastAsia="宋体"/>
          <w:lang w:eastAsia="zh-CN"/>
        </w:rPr>
        <w:t>”</w:t>
      </w:r>
      <w:r>
        <w:t>之類是也。</w:t>
      </w:r>
    </w:p>
    <w:p w14:paraId="02D20A0F">
      <w:r>
        <w:t>爾，比事之詞，亦與</w:t>
      </w:r>
      <w:r>
        <w:rPr>
          <w:rFonts w:hint="eastAsia" w:eastAsia="宋体"/>
          <w:lang w:eastAsia="zh-CN"/>
        </w:rPr>
        <w:t>“</w:t>
      </w:r>
      <w:r>
        <w:t>然</w:t>
      </w:r>
      <w:r>
        <w:rPr>
          <w:rFonts w:hint="eastAsia" w:eastAsia="宋体"/>
          <w:lang w:eastAsia="zh-CN"/>
        </w:rPr>
        <w:t>”</w:t>
      </w:r>
      <w:r>
        <w:t>同義。若</w:t>
      </w:r>
      <w:r>
        <w:rPr>
          <w:rFonts w:hint="eastAsia" w:eastAsia="宋体"/>
          <w:lang w:eastAsia="zh-CN"/>
        </w:rPr>
        <w:t>《</w:t>
      </w:r>
      <w:r>
        <w:t>荀子。非相</w:t>
      </w:r>
      <w:r>
        <w:rPr>
          <w:rFonts w:hint="eastAsia" w:eastAsia="宋体"/>
          <w:lang w:eastAsia="zh-CN"/>
        </w:rPr>
        <w:t>》</w:t>
      </w:r>
      <w:r>
        <w:t>篇</w:t>
      </w:r>
      <w:r>
        <w:rPr>
          <w:rFonts w:hint="eastAsia" w:eastAsia="宋体"/>
          <w:lang w:eastAsia="zh-CN"/>
        </w:rPr>
        <w:t>“</w:t>
      </w:r>
      <w:r>
        <w:t>葉公子高入據楚，誅白公，定楚</w:t>
      </w:r>
    </w:p>
    <w:p w14:paraId="784C1BE2">
      <w:r>
        <w:t>國，如反手爾</w:t>
      </w:r>
      <w:r>
        <w:rPr>
          <w:rFonts w:hint="eastAsia" w:eastAsia="宋体"/>
          <w:lang w:eastAsia="zh-CN"/>
        </w:rPr>
        <w:t>”</w:t>
      </w:r>
      <w:r>
        <w:t>是也。</w:t>
      </w:r>
    </w:p>
    <w:p w14:paraId="6097156B">
      <w:r>
        <w:t>爾，猶</w:t>
      </w:r>
      <w:r>
        <w:rPr>
          <w:rFonts w:hint="eastAsia" w:eastAsia="宋体"/>
          <w:lang w:eastAsia="zh-CN"/>
        </w:rPr>
        <w:t>“</w:t>
      </w:r>
      <w:r>
        <w:t>而已</w:t>
      </w:r>
      <w:r>
        <w:rPr>
          <w:rFonts w:hint="eastAsia" w:eastAsia="宋体"/>
          <w:lang w:eastAsia="zh-CN"/>
        </w:rPr>
        <w:t>”</w:t>
      </w:r>
      <w:r>
        <w:t>也。詳</w:t>
      </w:r>
      <w:r>
        <w:rPr>
          <w:rFonts w:hint="eastAsia" w:eastAsia="宋体"/>
          <w:lang w:eastAsia="zh-CN"/>
        </w:rPr>
        <w:t>《</w:t>
      </w:r>
      <w:r>
        <w:t>釋詞</w:t>
      </w:r>
      <w:r>
        <w:rPr>
          <w:rFonts w:hint="eastAsia" w:eastAsia="宋体"/>
          <w:lang w:eastAsia="zh-CN"/>
        </w:rPr>
        <w:t>》</w:t>
      </w:r>
      <w:r>
        <w:t>。</w:t>
      </w:r>
      <w:r>
        <w:rPr>
          <w:rFonts w:hint="eastAsia" w:eastAsia="宋体"/>
          <w:lang w:eastAsia="zh-CN"/>
        </w:rPr>
        <w:t>《</w:t>
      </w:r>
      <w:r>
        <w:t>論語</w:t>
      </w:r>
      <w:r>
        <w:rPr>
          <w:rFonts w:hint="eastAsia" w:eastAsia="宋体"/>
          <w:lang w:eastAsia="zh-CN"/>
        </w:rPr>
        <w:t>》</w:t>
      </w:r>
      <w:r>
        <w:t>：</w:t>
      </w:r>
      <w:r>
        <w:rPr>
          <w:rFonts w:hint="eastAsia" w:eastAsia="宋体"/>
          <w:lang w:eastAsia="zh-CN"/>
        </w:rPr>
        <w:t>“</w:t>
      </w:r>
      <w:r>
        <w:t>唯謹爾。</w:t>
      </w:r>
      <w:r>
        <w:rPr>
          <w:rFonts w:hint="eastAsia" w:eastAsia="宋体"/>
          <w:lang w:eastAsia="zh-CN"/>
        </w:rPr>
        <w:t>”</w:t>
      </w:r>
      <w:r>
        <w:t>言</w:t>
      </w:r>
      <w:r>
        <w:rPr>
          <w:rFonts w:hint="eastAsia" w:eastAsia="宋体"/>
          <w:lang w:eastAsia="zh-CN"/>
        </w:rPr>
        <w:t>“</w:t>
      </w:r>
      <w:r>
        <w:t>唯謹而已</w:t>
      </w:r>
      <w:r>
        <w:rPr>
          <w:rFonts w:hint="eastAsia" w:eastAsia="宋体"/>
          <w:lang w:eastAsia="zh-CN"/>
        </w:rPr>
        <w:t>”</w:t>
      </w:r>
      <w:r>
        <w:t>也。</w:t>
      </w:r>
      <w:r>
        <w:rPr>
          <w:rFonts w:hint="eastAsia" w:eastAsia="宋体"/>
          <w:lang w:eastAsia="zh-CN"/>
        </w:rPr>
        <w:t>《</w:t>
      </w:r>
      <w:r>
        <w:t>荀子。榮辱</w:t>
      </w:r>
      <w:r>
        <w:rPr>
          <w:rFonts w:hint="eastAsia" w:eastAsia="宋体"/>
          <w:lang w:eastAsia="zh-CN"/>
        </w:rPr>
        <w:t>》</w:t>
      </w:r>
      <w:r>
        <w:t>篇：</w:t>
      </w:r>
    </w:p>
    <w:p w14:paraId="35DAC859">
      <w:r>
        <w:t>【第306页】</w:t>
      </w:r>
    </w:p>
    <w:p w14:paraId="15416674">
      <w:r>
        <w:rPr>
          <w:rFonts w:hint="eastAsia" w:eastAsia="宋体"/>
          <w:lang w:eastAsia="zh-CN"/>
        </w:rPr>
        <w:t>“</w:t>
      </w:r>
      <w:r>
        <w:t>是其爲相縣也幾直夫芻豢稻粱之縣糟糠爾哉？</w:t>
      </w:r>
      <w:r>
        <w:rPr>
          <w:rFonts w:hint="eastAsia" w:eastAsia="宋体"/>
          <w:lang w:eastAsia="zh-CN"/>
        </w:rPr>
        <w:t>”</w:t>
      </w:r>
      <w:r>
        <w:t>言韭直如此而已也。</w:t>
      </w:r>
      <w:r>
        <w:rPr>
          <w:rFonts w:hint="eastAsia" w:eastAsia="宋体"/>
          <w:lang w:eastAsia="zh-CN"/>
        </w:rPr>
        <w:t>《</w:t>
      </w:r>
      <w:r>
        <w:t>鹽鐵論。論功</w:t>
      </w:r>
    </w:p>
    <w:p w14:paraId="2481270C">
      <w:r>
        <w:t>篇</w:t>
      </w:r>
      <w:r>
        <w:rPr>
          <w:rFonts w:hint="eastAsia" w:eastAsia="宋体"/>
          <w:lang w:eastAsia="zh-CN"/>
        </w:rPr>
        <w:t>“</w:t>
      </w:r>
      <w:r>
        <w:t>其以强爲弱以存爲亡一朝爾也。</w:t>
      </w:r>
      <w:r>
        <w:rPr>
          <w:rFonts w:hint="eastAsia" w:eastAsia="宋体"/>
          <w:lang w:eastAsia="zh-CN"/>
        </w:rPr>
        <w:t>”</w:t>
      </w:r>
      <w:r>
        <w:t>言但須一朝而已也。</w:t>
      </w:r>
      <w:r>
        <w:rPr>
          <w:rFonts w:hint="eastAsia" w:eastAsia="宋体"/>
          <w:lang w:eastAsia="zh-CN"/>
        </w:rPr>
        <w:t>《</w:t>
      </w:r>
      <w:r>
        <w:t>申韓</w:t>
      </w:r>
      <w:r>
        <w:rPr>
          <w:rFonts w:hint="eastAsia" w:eastAsia="宋体"/>
          <w:lang w:eastAsia="zh-CN"/>
        </w:rPr>
        <w:t>》</w:t>
      </w:r>
      <w:r>
        <w:t>篇</w:t>
      </w:r>
      <w:r>
        <w:rPr>
          <w:rFonts w:hint="eastAsia" w:eastAsia="宋体"/>
          <w:lang w:eastAsia="zh-CN"/>
        </w:rPr>
        <w:t>“</w:t>
      </w:r>
      <w:r>
        <w:t>大河之始以下</w:t>
      </w:r>
    </w:p>
    <w:p w14:paraId="4A771B2B">
      <w:pPr>
        <w:rPr>
          <w:rFonts w:hint="eastAsia" w:eastAsia="宋体"/>
          <w:lang w:eastAsia="zh-CN"/>
        </w:rPr>
      </w:pPr>
      <w:r>
        <w:t>原闕四十四行。</w:t>
      </w:r>
      <w:r>
        <w:rPr>
          <w:rFonts w:hint="eastAsia" w:eastAsia="宋体"/>
          <w:lang w:eastAsia="zh-CN"/>
        </w:rPr>
        <w:t>”</w:t>
      </w:r>
    </w:p>
    <w:p w14:paraId="702BD0B7">
      <w:pPr>
        <w:rPr>
          <w:rFonts w:hint="eastAsia" w:eastAsia="宋体"/>
          <w:lang w:eastAsia="zh-CN"/>
        </w:rPr>
      </w:pPr>
      <w:r>
        <w:rPr>
          <w:rFonts w:hint="eastAsia" w:eastAsia="宋体"/>
          <w:lang w:eastAsia="zh-CN"/>
        </w:rPr>
        <w:t>【</w:t>
      </w:r>
      <w:r>
        <w:t>耳</w:t>
      </w:r>
      <w:r>
        <w:rPr>
          <w:rFonts w:hint="eastAsia" w:eastAsia="宋体"/>
          <w:lang w:eastAsia="zh-CN"/>
        </w:rPr>
        <w:t>】</w:t>
      </w:r>
    </w:p>
    <w:p w14:paraId="723BB824">
      <w:r>
        <w:t>耳，猶</w:t>
      </w:r>
      <w:r>
        <w:rPr>
          <w:rFonts w:hint="eastAsia" w:eastAsia="宋体"/>
          <w:lang w:eastAsia="zh-CN"/>
        </w:rPr>
        <w:t>“</w:t>
      </w:r>
      <w:r>
        <w:t>也</w:t>
      </w:r>
      <w:r>
        <w:rPr>
          <w:rFonts w:hint="eastAsia" w:eastAsia="宋体"/>
          <w:lang w:eastAsia="zh-CN"/>
        </w:rPr>
        <w:t>”</w:t>
      </w:r>
      <w:r>
        <w:t>也。</w:t>
      </w:r>
      <w:r>
        <w:rPr>
          <w:rFonts w:hint="eastAsia" w:eastAsia="宋体"/>
          <w:lang w:eastAsia="zh-CN"/>
        </w:rPr>
        <w:t>《</w:t>
      </w:r>
      <w:r>
        <w:t>莊子。大宗師</w:t>
      </w:r>
      <w:r>
        <w:rPr>
          <w:rFonts w:hint="eastAsia" w:eastAsia="宋体"/>
          <w:lang w:eastAsia="zh-CN"/>
        </w:rPr>
        <w:t>》</w:t>
      </w:r>
      <w:r>
        <w:t>篇</w:t>
      </w:r>
      <w:r>
        <w:rPr>
          <w:rFonts w:hint="eastAsia" w:eastAsia="宋体"/>
          <w:lang w:eastAsia="zh-CN"/>
        </w:rPr>
        <w:t>“</w:t>
      </w:r>
      <w:r>
        <w:t>今一犯人之身而曰人耳人耳。</w:t>
      </w:r>
      <w:r>
        <w:rPr>
          <w:rFonts w:hint="eastAsia" w:eastAsia="宋体"/>
          <w:lang w:eastAsia="zh-CN"/>
        </w:rPr>
        <w:t>”</w:t>
      </w:r>
      <w:r>
        <w:t>言</w:t>
      </w:r>
      <w:r>
        <w:rPr>
          <w:rFonts w:hint="eastAsia" w:eastAsia="宋体"/>
          <w:lang w:eastAsia="zh-CN"/>
        </w:rPr>
        <w:t>“</w:t>
      </w:r>
      <w:r>
        <w:t>曰人也人也</w:t>
      </w:r>
    </w:p>
    <w:p w14:paraId="5BD4D39B">
      <w:r>
        <w:t>也。</w:t>
      </w:r>
      <w:r>
        <w:rPr>
          <w:rFonts w:hint="eastAsia" w:eastAsia="宋体"/>
          <w:lang w:eastAsia="zh-CN"/>
        </w:rPr>
        <w:t>《</w:t>
      </w:r>
      <w:r>
        <w:t>荀子。正論</w:t>
      </w:r>
      <w:r>
        <w:rPr>
          <w:rFonts w:hint="eastAsia" w:eastAsia="宋体"/>
          <w:lang w:eastAsia="zh-CN"/>
        </w:rPr>
        <w:t>》</w:t>
      </w:r>
      <w:r>
        <w:t>篇：</w:t>
      </w:r>
      <w:r>
        <w:rPr>
          <w:rFonts w:hint="eastAsia" w:eastAsia="宋体"/>
          <w:lang w:eastAsia="zh-CN"/>
        </w:rPr>
        <w:t>“</w:t>
      </w:r>
      <w:r>
        <w:t>豈特玄之耳哉？</w:t>
      </w:r>
      <w:r>
        <w:rPr>
          <w:rFonts w:hint="eastAsia" w:eastAsia="宋体"/>
          <w:lang w:eastAsia="zh-CN"/>
        </w:rPr>
        <w:t>”“</w:t>
      </w:r>
      <w:r>
        <w:t>耳哉</w:t>
      </w:r>
      <w:r>
        <w:rPr>
          <w:rFonts w:hint="eastAsia" w:eastAsia="宋体"/>
          <w:lang w:eastAsia="zh-CN"/>
        </w:rPr>
        <w:t>”</w:t>
      </w:r>
      <w:r>
        <w:t>，</w:t>
      </w:r>
      <w:r>
        <w:rPr>
          <w:rFonts w:hint="eastAsia" w:eastAsia="宋体"/>
          <w:lang w:eastAsia="zh-CN"/>
        </w:rPr>
        <w:t>“</w:t>
      </w:r>
      <w:r>
        <w:t>也哉</w:t>
      </w:r>
      <w:r>
        <w:rPr>
          <w:rFonts w:hint="eastAsia" w:eastAsia="宋体"/>
          <w:lang w:eastAsia="zh-CN"/>
        </w:rPr>
        <w:t>”</w:t>
      </w:r>
      <w:r>
        <w:t>也。</w:t>
      </w:r>
      <w:r>
        <w:rPr>
          <w:rFonts w:hint="eastAsia" w:eastAsia="宋体"/>
          <w:lang w:eastAsia="zh-CN"/>
        </w:rPr>
        <w:t>“</w:t>
      </w:r>
      <w:r>
        <w:t>耳</w:t>
      </w:r>
      <w:r>
        <w:rPr>
          <w:rFonts w:hint="eastAsia" w:eastAsia="宋体"/>
          <w:lang w:eastAsia="zh-CN"/>
        </w:rPr>
        <w:t>”</w:t>
      </w:r>
      <w:r>
        <w:t>與</w:t>
      </w:r>
      <w:r>
        <w:rPr>
          <w:rFonts w:hint="eastAsia" w:eastAsia="宋体"/>
          <w:lang w:eastAsia="zh-CN"/>
        </w:rPr>
        <w:t>“</w:t>
      </w:r>
      <w:r>
        <w:t>也</w:t>
      </w:r>
      <w:r>
        <w:rPr>
          <w:rFonts w:hint="eastAsia" w:eastAsia="宋体"/>
          <w:lang w:eastAsia="zh-CN"/>
        </w:rPr>
        <w:t>”</w:t>
      </w:r>
      <w:r>
        <w:t>同義，故</w:t>
      </w:r>
      <w:r>
        <w:rPr>
          <w:rFonts w:hint="eastAsia" w:eastAsia="宋体"/>
          <w:lang w:eastAsia="zh-CN"/>
        </w:rPr>
        <w:t>《</w:t>
      </w:r>
      <w:r>
        <w:t>史記</w:t>
      </w:r>
    </w:p>
    <w:p w14:paraId="52ED8D9A">
      <w:pPr>
        <w:rPr>
          <w:rFonts w:hint="eastAsia" w:eastAsia="宋体"/>
          <w:lang w:eastAsia="zh-CN"/>
        </w:rPr>
      </w:pPr>
      <w:r>
        <w:t>匈奴傳</w:t>
      </w:r>
      <w:r>
        <w:rPr>
          <w:rFonts w:hint="eastAsia" w:eastAsia="宋体"/>
          <w:lang w:eastAsia="zh-CN"/>
        </w:rPr>
        <w:t>》“</w:t>
      </w:r>
      <w:r>
        <w:t>不備苦惡，則候秋孰以騎馳蹂而稼穡耳</w:t>
      </w:r>
      <w:r>
        <w:rPr>
          <w:rFonts w:hint="eastAsia" w:eastAsia="宋体"/>
          <w:lang w:eastAsia="zh-CN"/>
        </w:rPr>
        <w:t>”</w:t>
      </w:r>
      <w:r>
        <w:t>，</w:t>
      </w:r>
      <w:r>
        <w:rPr>
          <w:rFonts w:hint="eastAsia" w:eastAsia="宋体"/>
          <w:lang w:eastAsia="zh-CN"/>
        </w:rPr>
        <w:t>《</w:t>
      </w:r>
      <w:r>
        <w:t>漢書</w:t>
      </w:r>
      <w:r>
        <w:rPr>
          <w:rFonts w:hint="eastAsia" w:eastAsia="宋体"/>
          <w:lang w:eastAsia="zh-CN"/>
        </w:rPr>
        <w:t>》“</w:t>
      </w:r>
      <w:r>
        <w:t>耳</w:t>
      </w:r>
      <w:r>
        <w:rPr>
          <w:rFonts w:hint="eastAsia" w:eastAsia="宋体"/>
          <w:lang w:eastAsia="zh-CN"/>
        </w:rPr>
        <w:t>”</w:t>
      </w:r>
      <w:r>
        <w:t>作</w:t>
      </w:r>
      <w:r>
        <w:rPr>
          <w:rFonts w:hint="eastAsia" w:eastAsia="宋体"/>
          <w:lang w:eastAsia="zh-CN"/>
        </w:rPr>
        <w:t>“</w:t>
      </w:r>
      <w:r>
        <w:t>也</w:t>
      </w:r>
      <w:r>
        <w:rPr>
          <w:rFonts w:hint="eastAsia" w:eastAsia="宋体"/>
          <w:lang w:eastAsia="zh-CN"/>
        </w:rPr>
        <w:t>”</w:t>
      </w:r>
    </w:p>
    <w:p w14:paraId="0B40DC5D">
      <w:pPr>
        <w:rPr>
          <w:rFonts w:hint="eastAsia" w:eastAsia="宋体"/>
          <w:lang w:eastAsia="zh-CN"/>
        </w:rPr>
      </w:pPr>
      <w:r>
        <w:t>耳，猶</w:t>
      </w:r>
      <w:r>
        <w:rPr>
          <w:rFonts w:hint="eastAsia" w:eastAsia="宋体"/>
          <w:lang w:eastAsia="zh-CN"/>
        </w:rPr>
        <w:t>“</w:t>
      </w:r>
      <w:r>
        <w:t>乎</w:t>
      </w:r>
      <w:r>
        <w:rPr>
          <w:rFonts w:hint="eastAsia" w:eastAsia="宋体"/>
          <w:lang w:eastAsia="zh-CN"/>
        </w:rPr>
        <w:t>”</w:t>
      </w:r>
      <w:r>
        <w:t>也。</w:t>
      </w:r>
      <w:r>
        <w:rPr>
          <w:rFonts w:hint="eastAsia" w:eastAsia="宋体"/>
          <w:lang w:eastAsia="zh-CN"/>
        </w:rPr>
        <w:t>《</w:t>
      </w:r>
      <w:r>
        <w:t>禮記。曾子問</w:t>
      </w:r>
      <w:r>
        <w:rPr>
          <w:rFonts w:hint="eastAsia" w:eastAsia="宋体"/>
          <w:lang w:eastAsia="zh-CN"/>
        </w:rPr>
        <w:t>》“</w:t>
      </w:r>
      <w:r>
        <w:t>豈大功耳？</w:t>
      </w:r>
      <w:r>
        <w:rPr>
          <w:rFonts w:hint="eastAsia" w:eastAsia="宋体"/>
          <w:lang w:eastAsia="zh-CN"/>
        </w:rPr>
        <w:t>”</w:t>
      </w:r>
      <w:r>
        <w:t>言</w:t>
      </w:r>
      <w:r>
        <w:rPr>
          <w:rFonts w:hint="eastAsia" w:eastAsia="宋体"/>
          <w:lang w:eastAsia="zh-CN"/>
        </w:rPr>
        <w:t>“</w:t>
      </w:r>
      <w:r>
        <w:t>豈但大功乎</w:t>
      </w:r>
      <w:r>
        <w:rPr>
          <w:rFonts w:hint="eastAsia" w:eastAsia="宋体"/>
          <w:lang w:eastAsia="zh-CN"/>
        </w:rPr>
        <w:t>”</w:t>
      </w:r>
      <w:r>
        <w:t>也。</w:t>
      </w:r>
      <w:r>
        <w:rPr>
          <w:rFonts w:hint="eastAsia" w:eastAsia="宋体"/>
          <w:lang w:eastAsia="zh-CN"/>
        </w:rPr>
        <w:t>“</w:t>
      </w:r>
      <w:r>
        <w:t>何必小功耳？</w:t>
      </w:r>
      <w:r>
        <w:rPr>
          <w:rFonts w:hint="eastAsia" w:eastAsia="宋体"/>
          <w:lang w:eastAsia="zh-CN"/>
        </w:rPr>
        <w:t>”</w:t>
      </w:r>
    </w:p>
    <w:p w14:paraId="7E5F883C">
      <w:r>
        <w:t>言</w:t>
      </w:r>
      <w:r>
        <w:rPr>
          <w:rFonts w:hint="eastAsia" w:eastAsia="宋体"/>
          <w:lang w:eastAsia="zh-CN"/>
        </w:rPr>
        <w:t>“</w:t>
      </w:r>
      <w:r>
        <w:t>何必小功乎</w:t>
      </w:r>
      <w:r>
        <w:rPr>
          <w:rFonts w:hint="eastAsia" w:eastAsia="宋体"/>
          <w:lang w:eastAsia="zh-CN"/>
        </w:rPr>
        <w:t>”</w:t>
      </w:r>
      <w:r>
        <w:t>也。</w:t>
      </w:r>
      <w:r>
        <w:rPr>
          <w:rFonts w:hint="eastAsia" w:eastAsia="宋体"/>
          <w:lang w:eastAsia="zh-CN"/>
        </w:rPr>
        <w:t>《</w:t>
      </w:r>
      <w:r>
        <w:t>史記</w:t>
      </w:r>
      <w:r>
        <w:rPr>
          <w:rFonts w:hint="eastAsia" w:eastAsia="宋体"/>
          <w:lang w:eastAsia="zh-CN"/>
        </w:rPr>
        <w:t>•</w:t>
      </w:r>
      <w:r>
        <w:t>越世家</w:t>
      </w:r>
      <w:r>
        <w:rPr>
          <w:rFonts w:hint="eastAsia" w:eastAsia="宋体"/>
          <w:lang w:eastAsia="zh-CN"/>
        </w:rPr>
        <w:t>》“</w:t>
      </w:r>
      <w:r>
        <w:t>寡人雖不德耳</w:t>
      </w:r>
      <w:r>
        <w:rPr>
          <w:rFonts w:hint="eastAsia" w:eastAsia="宋体"/>
          <w:lang w:eastAsia="zh-CN"/>
        </w:rPr>
        <w:t>”</w:t>
      </w:r>
      <w:r>
        <w:t>言</w:t>
      </w:r>
      <w:r>
        <w:rPr>
          <w:rFonts w:hint="eastAsia" w:eastAsia="宋体"/>
          <w:lang w:eastAsia="zh-CN"/>
        </w:rPr>
        <w:t>“</w:t>
      </w:r>
      <w:r>
        <w:t>寡人雖不德乎</w:t>
      </w:r>
      <w:r>
        <w:rPr>
          <w:rFonts w:hint="eastAsia" w:eastAsia="宋体"/>
          <w:lang w:eastAsia="zh-CN"/>
        </w:rPr>
        <w:t>”</w:t>
      </w:r>
      <w:r>
        <w:t>也。與</w:t>
      </w:r>
      <w:r>
        <w:rPr>
          <w:rFonts w:hint="eastAsia" w:eastAsia="宋体"/>
          <w:lang w:eastAsia="zh-CN"/>
        </w:rPr>
        <w:t>《</w:t>
      </w:r>
      <w:r>
        <w:t>燕策</w:t>
      </w:r>
    </w:p>
    <w:p w14:paraId="5D4BE2B8">
      <w:r>
        <w:rPr>
          <w:rFonts w:hint="eastAsia" w:eastAsia="宋体"/>
          <w:lang w:eastAsia="zh-CN"/>
        </w:rPr>
        <w:t>“</w:t>
      </w:r>
      <w:r>
        <w:t>寡人雖不不肖乎</w:t>
      </w:r>
      <w:r>
        <w:rPr>
          <w:rFonts w:hint="eastAsia" w:eastAsia="宋体"/>
          <w:lang w:eastAsia="zh-CN"/>
        </w:rPr>
        <w:t>”</w:t>
      </w:r>
      <w:r>
        <w:t>文法一例。</w:t>
      </w:r>
    </w:p>
    <w:p w14:paraId="2917F467">
      <w:pPr>
        <w:rPr>
          <w:rFonts w:hint="eastAsia" w:eastAsia="宋体"/>
          <w:lang w:eastAsia="zh-CN"/>
        </w:rPr>
      </w:pPr>
      <w:r>
        <w:t>耳，助句之詞。本</w:t>
      </w:r>
      <w:r>
        <w:rPr>
          <w:rFonts w:hint="eastAsia" w:eastAsia="宋体"/>
          <w:lang w:eastAsia="zh-CN"/>
        </w:rPr>
        <w:t>《</w:t>
      </w:r>
      <w:r>
        <w:t>禮記</w:t>
      </w:r>
      <w:r>
        <w:rPr>
          <w:rFonts w:hint="eastAsia" w:eastAsia="宋体"/>
          <w:lang w:eastAsia="zh-CN"/>
        </w:rPr>
        <w:t>•</w:t>
      </w:r>
      <w:r>
        <w:t>玉藻</w:t>
      </w:r>
      <w:r>
        <w:rPr>
          <w:rFonts w:hint="eastAsia" w:eastAsia="宋体"/>
          <w:lang w:eastAsia="zh-CN"/>
        </w:rPr>
        <w:t>》</w:t>
      </w:r>
      <w:r>
        <w:t>疏。</w:t>
      </w:r>
      <w:r>
        <w:rPr>
          <w:rFonts w:hint="eastAsia" w:eastAsia="宋体"/>
          <w:lang w:eastAsia="zh-CN"/>
        </w:rPr>
        <w:t>《</w:t>
      </w:r>
      <w:r>
        <w:t>孟子。梁惠王</w:t>
      </w:r>
      <w:r>
        <w:rPr>
          <w:rFonts w:hint="eastAsia" w:eastAsia="宋体"/>
          <w:lang w:eastAsia="zh-CN"/>
        </w:rPr>
        <w:t>》</w:t>
      </w:r>
      <w:r>
        <w:t>篇：</w:t>
      </w:r>
      <w:r>
        <w:rPr>
          <w:rFonts w:hint="eastAsia" w:eastAsia="宋体"/>
          <w:lang w:eastAsia="zh-CN"/>
        </w:rPr>
        <w:t>“</w:t>
      </w:r>
      <w:r>
        <w:t>盡心焉耳矣。</w:t>
      </w:r>
      <w:r>
        <w:rPr>
          <w:rFonts w:hint="eastAsia" w:eastAsia="宋体"/>
          <w:lang w:eastAsia="zh-CN"/>
        </w:rPr>
        <w:t>”</w:t>
      </w:r>
      <w:r>
        <w:t>言</w:t>
      </w:r>
      <w:r>
        <w:rPr>
          <w:rFonts w:hint="eastAsia" w:eastAsia="宋体"/>
          <w:lang w:eastAsia="zh-CN"/>
        </w:rPr>
        <w:t>“</w:t>
      </w:r>
      <w:r>
        <w:t>盡心焉矣</w:t>
      </w:r>
      <w:r>
        <w:rPr>
          <w:rFonts w:hint="eastAsia" w:eastAsia="宋体"/>
          <w:lang w:eastAsia="zh-CN"/>
        </w:rPr>
        <w:t>”</w:t>
      </w:r>
    </w:p>
    <w:p w14:paraId="348AA31E">
      <w:r>
        <w:t>也。</w:t>
      </w:r>
      <w:r>
        <w:rPr>
          <w:rFonts w:hint="eastAsia" w:eastAsia="宋体"/>
          <w:lang w:eastAsia="zh-CN"/>
        </w:rPr>
        <w:t>《</w:t>
      </w:r>
      <w:r>
        <w:t>列子。天瑞</w:t>
      </w:r>
      <w:r>
        <w:rPr>
          <w:rFonts w:hint="eastAsia" w:eastAsia="宋体"/>
          <w:lang w:eastAsia="zh-CN"/>
        </w:rPr>
        <w:t>》</w:t>
      </w:r>
      <w:r>
        <w:t>篇</w:t>
      </w:r>
      <w:r>
        <w:rPr>
          <w:rFonts w:hint="eastAsia" w:eastAsia="宋体"/>
          <w:lang w:eastAsia="zh-CN"/>
        </w:rPr>
        <w:t>“</w:t>
      </w:r>
      <w:r>
        <w:t>有焉耳。</w:t>
      </w:r>
      <w:r>
        <w:rPr>
          <w:rFonts w:hint="eastAsia" w:eastAsia="宋体"/>
          <w:lang w:eastAsia="zh-CN"/>
        </w:rPr>
        <w:t>”</w:t>
      </w:r>
      <w:r>
        <w:t>言</w:t>
      </w:r>
      <w:r>
        <w:rPr>
          <w:rFonts w:hint="eastAsia" w:eastAsia="宋体"/>
          <w:lang w:eastAsia="zh-CN"/>
        </w:rPr>
        <w:t>“</w:t>
      </w:r>
      <w:r>
        <w:t>有焉</w:t>
      </w:r>
      <w:r>
        <w:rPr>
          <w:rFonts w:hint="eastAsia" w:eastAsia="宋体"/>
          <w:lang w:eastAsia="zh-CN"/>
        </w:rPr>
        <w:t>”</w:t>
      </w:r>
      <w:r>
        <w:t>也。</w:t>
      </w:r>
      <w:r>
        <w:rPr>
          <w:rFonts w:hint="eastAsia" w:eastAsia="宋体"/>
          <w:lang w:eastAsia="zh-CN"/>
        </w:rPr>
        <w:t>《</w:t>
      </w:r>
      <w:r>
        <w:t>莊子</w:t>
      </w:r>
      <w:r>
        <w:rPr>
          <w:rFonts w:hint="eastAsia" w:eastAsia="宋体"/>
          <w:lang w:eastAsia="zh-CN"/>
        </w:rPr>
        <w:t>•</w:t>
      </w:r>
      <w:r>
        <w:t>人間世</w:t>
      </w:r>
      <w:r>
        <w:rPr>
          <w:rFonts w:hint="eastAsia" w:eastAsia="宋体"/>
          <w:lang w:eastAsia="zh-CN"/>
        </w:rPr>
        <w:t>》</w:t>
      </w:r>
      <w:r>
        <w:t>篇：</w:t>
      </w:r>
      <w:r>
        <w:rPr>
          <w:rFonts w:hint="eastAsia" w:eastAsia="宋体"/>
          <w:lang w:eastAsia="zh-CN"/>
        </w:rPr>
        <w:t>“</w:t>
      </w:r>
      <w:r>
        <w:t>止是耳矣。</w:t>
      </w:r>
      <w:r>
        <w:rPr>
          <w:rFonts w:hint="eastAsia" w:eastAsia="宋体"/>
          <w:lang w:eastAsia="zh-CN"/>
        </w:rPr>
        <w:t>”</w:t>
      </w:r>
      <w:r>
        <w:t>言</w:t>
      </w:r>
      <w:r>
        <w:rPr>
          <w:rFonts w:hint="eastAsia" w:eastAsia="宋体"/>
          <w:lang w:eastAsia="zh-CN"/>
        </w:rPr>
        <w:t>“</w:t>
      </w:r>
      <w:r>
        <w:t>止是</w:t>
      </w:r>
    </w:p>
    <w:p w14:paraId="01C68F8C">
      <w:r>
        <w:t>矣</w:t>
      </w:r>
      <w:r>
        <w:rPr>
          <w:rFonts w:hint="eastAsia" w:eastAsia="宋体"/>
          <w:lang w:eastAsia="zh-CN"/>
        </w:rPr>
        <w:t>”</w:t>
      </w:r>
      <w:r>
        <w:t>也。耳，皆語助耳。</w:t>
      </w:r>
    </w:p>
    <w:p w14:paraId="0D2A2296">
      <w:r>
        <w:t>【第307页】</w:t>
      </w:r>
    </w:p>
    <w:p w14:paraId="1E0996B1">
      <w:r>
        <w:t>縱從</w:t>
      </w:r>
    </w:p>
    <w:p w14:paraId="7EB4AE18">
      <w:r>
        <w:t>縱，雖也。</w:t>
      </w:r>
      <w:r>
        <w:rPr>
          <w:rFonts w:hint="eastAsia" w:eastAsia="宋体"/>
          <w:lang w:eastAsia="zh-CN"/>
        </w:rPr>
        <w:t>《</w:t>
      </w:r>
      <w:r>
        <w:t>詩。子衿</w:t>
      </w:r>
      <w:r>
        <w:rPr>
          <w:rFonts w:hint="eastAsia" w:eastAsia="宋体"/>
          <w:lang w:eastAsia="zh-CN"/>
        </w:rPr>
        <w:t>》“</w:t>
      </w:r>
      <w:r>
        <w:t>縱我不往</w:t>
      </w:r>
      <w:r>
        <w:rPr>
          <w:rFonts w:hint="eastAsia" w:eastAsia="宋体"/>
          <w:lang w:eastAsia="zh-CN"/>
        </w:rPr>
        <w:t>”</w:t>
      </w:r>
      <w:r>
        <w:t>是也。字亦省作</w:t>
      </w:r>
      <w:r>
        <w:rPr>
          <w:rFonts w:hint="eastAsia" w:eastAsia="宋体"/>
          <w:lang w:eastAsia="zh-CN"/>
        </w:rPr>
        <w:t>“</w:t>
      </w:r>
      <w:r>
        <w:t>從</w:t>
      </w:r>
      <w:r>
        <w:rPr>
          <w:rFonts w:hint="eastAsia" w:eastAsia="宋体"/>
          <w:lang w:eastAsia="zh-CN"/>
        </w:rPr>
        <w:t>”</w:t>
      </w:r>
      <w:r>
        <w:t>。</w:t>
      </w:r>
      <w:r>
        <w:rPr>
          <w:rFonts w:hint="eastAsia" w:eastAsia="宋体"/>
          <w:lang w:eastAsia="zh-CN"/>
        </w:rPr>
        <w:t>《</w:t>
      </w:r>
      <w:r>
        <w:t>宣二年左傳</w:t>
      </w:r>
      <w:r>
        <w:rPr>
          <w:rFonts w:hint="eastAsia" w:eastAsia="宋体"/>
          <w:lang w:eastAsia="zh-CN"/>
        </w:rPr>
        <w:t>》</w:t>
      </w:r>
      <w:r>
        <w:t>：</w:t>
      </w:r>
      <w:r>
        <w:rPr>
          <w:rFonts w:hint="eastAsia" w:eastAsia="宋体"/>
          <w:lang w:eastAsia="zh-CN"/>
        </w:rPr>
        <w:t>“</w:t>
      </w:r>
      <w:r>
        <w:t>從其有皮</w:t>
      </w:r>
    </w:p>
    <w:p w14:paraId="0D72B584">
      <w:r>
        <w:t>丹漆若何？</w:t>
      </w:r>
      <w:r>
        <w:rPr>
          <w:rFonts w:hint="eastAsia" w:eastAsia="宋体"/>
          <w:lang w:eastAsia="zh-CN"/>
        </w:rPr>
        <w:t>”</w:t>
      </w:r>
      <w:r>
        <w:t>言</w:t>
      </w:r>
      <w:r>
        <w:rPr>
          <w:rFonts w:hint="eastAsia" w:eastAsia="宋体"/>
          <w:lang w:eastAsia="zh-CN"/>
        </w:rPr>
        <w:t>“</w:t>
      </w:r>
      <w:r>
        <w:t>縱或有皮</w:t>
      </w:r>
      <w:r>
        <w:rPr>
          <w:rFonts w:hint="eastAsia" w:eastAsia="宋体"/>
          <w:lang w:eastAsia="zh-CN"/>
        </w:rPr>
        <w:t>”</w:t>
      </w:r>
      <w:r>
        <w:t>也</w:t>
      </w:r>
    </w:p>
    <w:p w14:paraId="32B924AD">
      <w:r>
        <w:t>縱，猶</w:t>
      </w:r>
      <w:r>
        <w:rPr>
          <w:rFonts w:hint="eastAsia" w:eastAsia="宋体"/>
          <w:lang w:eastAsia="zh-CN"/>
        </w:rPr>
        <w:t>“</w:t>
      </w:r>
      <w:r>
        <w:t>既</w:t>
      </w:r>
      <w:r>
        <w:rPr>
          <w:rFonts w:hint="eastAsia" w:eastAsia="宋体"/>
          <w:lang w:eastAsia="zh-CN"/>
        </w:rPr>
        <w:t>”</w:t>
      </w:r>
      <w:r>
        <w:t>也。</w:t>
      </w:r>
      <w:r>
        <w:rPr>
          <w:rFonts w:hint="eastAsia" w:eastAsia="宋体"/>
          <w:lang w:eastAsia="zh-CN"/>
        </w:rPr>
        <w:t>《</w:t>
      </w:r>
      <w:r>
        <w:t>禮記。檀弓</w:t>
      </w:r>
      <w:r>
        <w:rPr>
          <w:rFonts w:hint="eastAsia" w:eastAsia="宋体"/>
          <w:lang w:eastAsia="zh-CN"/>
        </w:rPr>
        <w:t>》</w:t>
      </w:r>
      <w:r>
        <w:t>：</w:t>
      </w:r>
      <w:r>
        <w:rPr>
          <w:rFonts w:hint="eastAsia" w:eastAsia="宋体"/>
          <w:lang w:eastAsia="zh-CN"/>
        </w:rPr>
        <w:t>“</w:t>
      </w:r>
      <w:r>
        <w:t>吾縱生無益於人，吾可以死害於人乎哉？</w:t>
      </w:r>
      <w:r>
        <w:rPr>
          <w:rFonts w:hint="eastAsia" w:eastAsia="宋体"/>
          <w:lang w:eastAsia="zh-CN"/>
        </w:rPr>
        <w:t>”</w:t>
      </w:r>
      <w:r>
        <w:t>言</w:t>
      </w:r>
      <w:r>
        <w:rPr>
          <w:rFonts w:hint="eastAsia" w:eastAsia="宋体"/>
          <w:lang w:eastAsia="zh-CN"/>
        </w:rPr>
        <w:t>“</w:t>
      </w:r>
      <w:r>
        <w:t>既生</w:t>
      </w:r>
    </w:p>
    <w:p w14:paraId="1ECF8A83">
      <w:r>
        <w:t>無益於人</w:t>
      </w:r>
      <w:r>
        <w:rPr>
          <w:rFonts w:hint="eastAsia" w:eastAsia="宋体"/>
          <w:lang w:eastAsia="zh-CN"/>
        </w:rPr>
        <w:t>”</w:t>
      </w:r>
      <w:r>
        <w:t>也。</w:t>
      </w:r>
      <w:r>
        <w:rPr>
          <w:rFonts w:hint="eastAsia" w:eastAsia="宋体"/>
          <w:lang w:eastAsia="zh-CN"/>
        </w:rPr>
        <w:t>《</w:t>
      </w:r>
      <w:r>
        <w:t>莊十四年左傳</w:t>
      </w:r>
      <w:r>
        <w:rPr>
          <w:rFonts w:hint="eastAsia" w:eastAsia="宋体"/>
          <w:lang w:eastAsia="zh-CN"/>
        </w:rPr>
        <w:t>》</w:t>
      </w:r>
      <w:r>
        <w:t>：</w:t>
      </w:r>
      <w:r>
        <w:rPr>
          <w:rFonts w:hint="eastAsia" w:eastAsia="宋体"/>
          <w:lang w:eastAsia="zh-CN"/>
        </w:rPr>
        <w:t>“</w:t>
      </w:r>
      <w:r>
        <w:t>吾一婦人而事二夫，縱弗能死，其又奚言？</w:t>
      </w:r>
      <w:r>
        <w:rPr>
          <w:rFonts w:hint="eastAsia" w:eastAsia="宋体"/>
          <w:lang w:eastAsia="zh-CN"/>
        </w:rPr>
        <w:t>”</w:t>
      </w:r>
      <w:r>
        <w:t>言</w:t>
      </w:r>
      <w:r>
        <w:rPr>
          <w:rFonts w:hint="eastAsia" w:eastAsia="宋体"/>
          <w:lang w:eastAsia="zh-CN"/>
        </w:rPr>
        <w:t>“</w:t>
      </w:r>
      <w:r>
        <w:t>既弗能</w:t>
      </w:r>
    </w:p>
    <w:p w14:paraId="49AC1EB5">
      <w:r>
        <w:t>死</w:t>
      </w:r>
      <w:r>
        <w:rPr>
          <w:rFonts w:hint="eastAsia" w:eastAsia="宋体"/>
          <w:lang w:eastAsia="zh-CN"/>
        </w:rPr>
        <w:t>”</w:t>
      </w:r>
      <w:r>
        <w:t>也。</w:t>
      </w:r>
      <w:r>
        <w:rPr>
          <w:rFonts w:hint="eastAsia" w:eastAsia="宋体"/>
          <w:lang w:eastAsia="zh-CN"/>
        </w:rPr>
        <w:t>《</w:t>
      </w:r>
      <w:r>
        <w:t>文六年傳</w:t>
      </w:r>
      <w:r>
        <w:rPr>
          <w:rFonts w:hint="eastAsia" w:eastAsia="宋体"/>
          <w:lang w:eastAsia="zh-CN"/>
        </w:rPr>
        <w:t>》</w:t>
      </w:r>
      <w:r>
        <w:t>：</w:t>
      </w:r>
      <w:r>
        <w:rPr>
          <w:rFonts w:hint="eastAsia" w:eastAsia="宋体"/>
          <w:lang w:eastAsia="zh-CN"/>
        </w:rPr>
        <w:t>“</w:t>
      </w:r>
      <w:r>
        <w:t>今縱無法以遺後嗣，而又收其良以死，難以在上矣。</w:t>
      </w:r>
      <w:r>
        <w:rPr>
          <w:rFonts w:hint="eastAsia" w:eastAsia="宋体"/>
          <w:lang w:eastAsia="zh-CN"/>
        </w:rPr>
        <w:t>”</w:t>
      </w:r>
      <w:r>
        <w:t>言</w:t>
      </w:r>
      <w:r>
        <w:rPr>
          <w:rFonts w:hint="eastAsia" w:eastAsia="宋体"/>
          <w:lang w:eastAsia="zh-CN"/>
        </w:rPr>
        <w:t>“</w:t>
      </w:r>
      <w:r>
        <w:t>既無法以</w:t>
      </w:r>
    </w:p>
    <w:p w14:paraId="53B75992">
      <w:r>
        <w:t>遺後嗣</w:t>
      </w:r>
      <w:r>
        <w:rPr>
          <w:rFonts w:hint="eastAsia" w:eastAsia="宋体"/>
          <w:lang w:eastAsia="zh-CN"/>
        </w:rPr>
        <w:t>”</w:t>
      </w:r>
      <w:r>
        <w:t>也。</w:t>
      </w:r>
      <w:r>
        <w:rPr>
          <w:rFonts w:hint="eastAsia" w:eastAsia="宋体"/>
          <w:lang w:eastAsia="zh-CN"/>
        </w:rPr>
        <w:t>《</w:t>
      </w:r>
      <w:r>
        <w:t>襄二十七年傳</w:t>
      </w:r>
      <w:r>
        <w:rPr>
          <w:rFonts w:hint="eastAsia" w:eastAsia="宋体"/>
          <w:lang w:eastAsia="zh-CN"/>
        </w:rPr>
        <w:t>》</w:t>
      </w:r>
      <w:r>
        <w:t>：</w:t>
      </w:r>
      <w:r>
        <w:rPr>
          <w:rFonts w:hint="eastAsia" w:eastAsia="宋体"/>
          <w:lang w:eastAsia="zh-CN"/>
        </w:rPr>
        <w:t>“</w:t>
      </w:r>
      <w:r>
        <w:t>縱無大討，而又求賞，無厭之甚也。</w:t>
      </w:r>
      <w:r>
        <w:rPr>
          <w:rFonts w:hint="eastAsia" w:eastAsia="宋体"/>
          <w:lang w:eastAsia="zh-CN"/>
        </w:rPr>
        <w:t>”</w:t>
      </w:r>
      <w:r>
        <w:t>言</w:t>
      </w:r>
      <w:r>
        <w:rPr>
          <w:rFonts w:hint="eastAsia" w:eastAsia="宋体"/>
          <w:lang w:eastAsia="zh-CN"/>
        </w:rPr>
        <w:t>“</w:t>
      </w:r>
      <w:r>
        <w:t>既無大討</w:t>
      </w:r>
      <w:r>
        <w:rPr>
          <w:rFonts w:hint="eastAsia" w:eastAsia="宋体"/>
          <w:lang w:eastAsia="zh-CN"/>
        </w:rPr>
        <w:t>”</w:t>
      </w:r>
      <w:r>
        <w:t>也。</w:t>
      </w:r>
      <w:r>
        <w:rPr>
          <w:rFonts w:hint="eastAsia" w:eastAsia="宋体"/>
          <w:lang w:eastAsia="zh-CN"/>
        </w:rPr>
        <w:t>《</w:t>
      </w:r>
      <w:r>
        <w:t>晉</w:t>
      </w:r>
    </w:p>
    <w:p w14:paraId="1D01E6FC">
      <w:pPr>
        <w:rPr>
          <w:rFonts w:hint="eastAsia" w:eastAsia="宋体"/>
          <w:lang w:eastAsia="zh-CN"/>
        </w:rPr>
      </w:pPr>
      <w:r>
        <w:t>語</w:t>
      </w:r>
      <w:r>
        <w:rPr>
          <w:rFonts w:hint="eastAsia" w:eastAsia="宋体"/>
          <w:lang w:eastAsia="zh-CN"/>
        </w:rPr>
        <w:t>》</w:t>
      </w:r>
      <w:r>
        <w:t>：</w:t>
      </w:r>
      <w:r>
        <w:rPr>
          <w:rFonts w:hint="eastAsia" w:eastAsia="宋体"/>
          <w:lang w:eastAsia="zh-CN"/>
        </w:rPr>
        <w:t>“</w:t>
      </w:r>
      <w:r>
        <w:t>縱不能討，又免其受盟者，晉何以爲盟主矣？</w:t>
      </w:r>
      <w:r>
        <w:rPr>
          <w:rFonts w:hint="eastAsia" w:eastAsia="宋体"/>
          <w:lang w:eastAsia="zh-CN"/>
        </w:rPr>
        <w:t>”</w:t>
      </w:r>
      <w:r>
        <w:t>言</w:t>
      </w:r>
      <w:r>
        <w:rPr>
          <w:rFonts w:hint="eastAsia" w:eastAsia="宋体"/>
          <w:lang w:eastAsia="zh-CN"/>
        </w:rPr>
        <w:t>“</w:t>
      </w:r>
      <w:r>
        <w:t>既不能討</w:t>
      </w:r>
      <w:r>
        <w:rPr>
          <w:rFonts w:hint="eastAsia" w:eastAsia="宋体"/>
          <w:lang w:eastAsia="zh-CN"/>
        </w:rPr>
        <w:t>”</w:t>
      </w:r>
      <w:r>
        <w:t>也。又</w:t>
      </w:r>
      <w:r>
        <w:rPr>
          <w:rFonts w:hint="eastAsia" w:eastAsia="宋体"/>
          <w:lang w:eastAsia="zh-CN"/>
        </w:rPr>
        <w:t>《</w:t>
      </w:r>
      <w:r>
        <w:t>墨子。貴義</w:t>
      </w:r>
      <w:r>
        <w:rPr>
          <w:rFonts w:hint="eastAsia" w:eastAsia="宋体"/>
          <w:lang w:eastAsia="zh-CN"/>
        </w:rPr>
        <w:t>》</w:t>
      </w:r>
    </w:p>
    <w:p w14:paraId="344FC4BA">
      <w:r>
        <w:t>篇：</w:t>
      </w:r>
      <w:r>
        <w:rPr>
          <w:rFonts w:hint="eastAsia" w:eastAsia="宋体"/>
          <w:lang w:eastAsia="zh-CN"/>
        </w:rPr>
        <w:t>“</w:t>
      </w:r>
      <w:r>
        <w:t>縱不説而行，又從而非毁之。</w:t>
      </w:r>
      <w:r>
        <w:rPr>
          <w:rFonts w:hint="eastAsia" w:eastAsia="宋体"/>
          <w:lang w:eastAsia="zh-CN"/>
        </w:rPr>
        <w:t>”《</w:t>
      </w:r>
      <w:r>
        <w:t>史記。孝文帝紀</w:t>
      </w:r>
      <w:r>
        <w:rPr>
          <w:rFonts w:hint="eastAsia" w:eastAsia="宋体"/>
          <w:lang w:eastAsia="zh-CN"/>
        </w:rPr>
        <w:t>》</w:t>
      </w:r>
      <w:r>
        <w:t>：</w:t>
      </w:r>
      <w:r>
        <w:rPr>
          <w:rFonts w:hint="eastAsia" w:eastAsia="宋体"/>
          <w:lang w:eastAsia="zh-CN"/>
        </w:rPr>
        <w:t>“</w:t>
      </w:r>
      <w:r>
        <w:t>今縱不能博求天下賢聖有德之</w:t>
      </w:r>
    </w:p>
    <w:p w14:paraId="19C14837">
      <w:r>
        <w:t>人而禪天下焉，而曰豫建太子，是重吾不德也。</w:t>
      </w:r>
      <w:r>
        <w:rPr>
          <w:rFonts w:hint="eastAsia" w:eastAsia="宋体"/>
          <w:lang w:eastAsia="zh-CN"/>
        </w:rPr>
        <w:t>”</w:t>
      </w:r>
      <w:r>
        <w:t>又：</w:t>
      </w:r>
      <w:r>
        <w:rPr>
          <w:rFonts w:hint="eastAsia" w:eastAsia="宋体"/>
          <w:lang w:eastAsia="zh-CN"/>
        </w:rPr>
        <w:t>“</w:t>
      </w:r>
      <w:r>
        <w:t>今縱不能罷邊屯戍，而又飭兵厚</w:t>
      </w:r>
    </w:p>
    <w:p w14:paraId="0D015EBF">
      <w:r>
        <w:t>衞。</w:t>
      </w:r>
      <w:r>
        <w:rPr>
          <w:rFonts w:hint="eastAsia" w:eastAsia="宋体"/>
          <w:lang w:eastAsia="zh-CN"/>
        </w:rPr>
        <w:t>”《</w:t>
      </w:r>
      <w:r>
        <w:t>張儀傳</w:t>
      </w:r>
      <w:r>
        <w:rPr>
          <w:rFonts w:hint="eastAsia" w:eastAsia="宋体"/>
          <w:lang w:eastAsia="zh-CN"/>
        </w:rPr>
        <w:t>》</w:t>
      </w:r>
      <w:r>
        <w:t>：</w:t>
      </w:r>
      <w:r>
        <w:rPr>
          <w:rFonts w:hint="eastAsia" w:eastAsia="宋体"/>
          <w:lang w:eastAsia="zh-CN"/>
        </w:rPr>
        <w:t>“</w:t>
      </w:r>
      <w:r>
        <w:t>今縱弗忍殺之，又聽其邪説，不可。</w:t>
      </w:r>
      <w:r>
        <w:rPr>
          <w:rFonts w:hint="eastAsia" w:eastAsia="宋体"/>
          <w:lang w:eastAsia="zh-CN"/>
        </w:rPr>
        <w:t>”《</w:t>
      </w:r>
      <w:r>
        <w:t>汲黯傳</w:t>
      </w:r>
      <w:r>
        <w:rPr>
          <w:rFonts w:hint="eastAsia" w:eastAsia="宋体"/>
          <w:lang w:eastAsia="zh-CN"/>
        </w:rPr>
        <w:t>》</w:t>
      </w:r>
      <w:r>
        <w:t>：</w:t>
      </w:r>
      <w:r>
        <w:rPr>
          <w:rFonts w:hint="eastAsia" w:eastAsia="宋体"/>
          <w:lang w:eastAsia="zh-CN"/>
        </w:rPr>
        <w:t>“</w:t>
      </w:r>
      <w:r>
        <w:t>陛下縱不能得匈奴之</w:t>
      </w:r>
    </w:p>
    <w:p w14:paraId="5686AA95">
      <w:r>
        <w:t>資以謝天下，又以微文殺無知者五百餘人。</w:t>
      </w:r>
      <w:r>
        <w:rPr>
          <w:rFonts w:hint="eastAsia" w:eastAsia="宋体"/>
          <w:lang w:eastAsia="zh-CN"/>
        </w:rPr>
        <w:t>”《</w:t>
      </w:r>
      <w:r>
        <w:t>漢書。師丹傳</w:t>
      </w:r>
      <w:r>
        <w:rPr>
          <w:rFonts w:hint="eastAsia" w:eastAsia="宋体"/>
          <w:lang w:eastAsia="zh-CN"/>
        </w:rPr>
        <w:t>》</w:t>
      </w:r>
      <w:r>
        <w:t>：</w:t>
      </w:r>
      <w:r>
        <w:rPr>
          <w:rFonts w:hint="eastAsia" w:eastAsia="宋体"/>
          <w:lang w:eastAsia="zh-CN"/>
        </w:rPr>
        <w:t>“</w:t>
      </w:r>
      <w:r>
        <w:t>臣縱不能明陳大義，復曾</w:t>
      </w:r>
    </w:p>
    <w:p w14:paraId="130B7E02">
      <w:r>
        <w:t>不能牢讓爵位。</w:t>
      </w:r>
      <w:r>
        <w:rPr>
          <w:rFonts w:hint="eastAsia" w:eastAsia="宋体"/>
          <w:lang w:eastAsia="zh-CN"/>
        </w:rPr>
        <w:t>”“</w:t>
      </w:r>
      <w:r>
        <w:t>縱</w:t>
      </w:r>
      <w:r>
        <w:rPr>
          <w:rFonts w:hint="eastAsia" w:eastAsia="宋体"/>
          <w:lang w:eastAsia="zh-CN"/>
        </w:rPr>
        <w:t>”</w:t>
      </w:r>
      <w:r>
        <w:t>字竝與</w:t>
      </w:r>
      <w:r>
        <w:rPr>
          <w:rFonts w:hint="eastAsia" w:eastAsia="宋体"/>
          <w:lang w:eastAsia="zh-CN"/>
        </w:rPr>
        <w:t>“</w:t>
      </w:r>
      <w:r>
        <w:t>既</w:t>
      </w:r>
      <w:r>
        <w:rPr>
          <w:rFonts w:hint="eastAsia" w:eastAsia="宋体"/>
          <w:lang w:eastAsia="zh-CN"/>
        </w:rPr>
        <w:t>”</w:t>
      </w:r>
      <w:r>
        <w:t>同義</w:t>
      </w:r>
    </w:p>
    <w:p w14:paraId="3DA53AF7">
      <w:r>
        <w:t>【第308页】</w:t>
      </w:r>
    </w:p>
    <w:p w14:paraId="3DB51118">
      <w:r>
        <w:t>能</w:t>
      </w:r>
    </w:p>
    <w:p w14:paraId="1420CECE">
      <w:r>
        <w:t>能，豈能也。若</w:t>
      </w:r>
      <w:r>
        <w:rPr>
          <w:rFonts w:hint="eastAsia" w:eastAsia="宋体"/>
          <w:lang w:eastAsia="zh-CN"/>
        </w:rPr>
        <w:t>《</w:t>
      </w:r>
      <w:r>
        <w:t>昭元年左傳</w:t>
      </w:r>
      <w:r>
        <w:rPr>
          <w:rFonts w:hint="eastAsia" w:eastAsia="宋体"/>
          <w:lang w:eastAsia="zh-CN"/>
        </w:rPr>
        <w:t>》“</w:t>
      </w:r>
      <w:r>
        <w:t>憂能無至乎</w:t>
      </w:r>
      <w:r>
        <w:rPr>
          <w:rFonts w:hint="eastAsia" w:eastAsia="宋体"/>
          <w:lang w:eastAsia="zh-CN"/>
        </w:rPr>
        <w:t>”</w:t>
      </w:r>
      <w:r>
        <w:t>，</w:t>
      </w:r>
      <w:r>
        <w:rPr>
          <w:rFonts w:hint="eastAsia" w:eastAsia="宋体"/>
          <w:lang w:eastAsia="zh-CN"/>
        </w:rPr>
        <w:t>《</w:t>
      </w:r>
      <w:r>
        <w:t>周語</w:t>
      </w:r>
      <w:r>
        <w:rPr>
          <w:rFonts w:hint="eastAsia" w:eastAsia="宋体"/>
          <w:lang w:eastAsia="zh-CN"/>
        </w:rPr>
        <w:t>》“</w:t>
      </w:r>
      <w:r>
        <w:t>王能久乎</w:t>
      </w:r>
      <w:r>
        <w:rPr>
          <w:rFonts w:hint="eastAsia" w:eastAsia="宋体"/>
          <w:lang w:eastAsia="zh-CN"/>
        </w:rPr>
        <w:t>”</w:t>
      </w:r>
      <w:r>
        <w:t>，</w:t>
      </w:r>
      <w:r>
        <w:rPr>
          <w:rFonts w:hint="eastAsia" w:eastAsia="宋体"/>
          <w:lang w:eastAsia="zh-CN"/>
        </w:rPr>
        <w:t>《</w:t>
      </w:r>
      <w:r>
        <w:t>論語</w:t>
      </w:r>
      <w:r>
        <w:rPr>
          <w:rFonts w:hint="eastAsia" w:eastAsia="宋体"/>
          <w:lang w:eastAsia="zh-CN"/>
        </w:rPr>
        <w:t>•</w:t>
      </w:r>
      <w:r>
        <w:t>子罕</w:t>
      </w:r>
      <w:r>
        <w:rPr>
          <w:rFonts w:hint="eastAsia" w:eastAsia="宋体"/>
          <w:lang w:eastAsia="zh-CN"/>
        </w:rPr>
        <w:t>》</w:t>
      </w:r>
      <w:r>
        <w:t>篇</w:t>
      </w:r>
    </w:p>
    <w:p w14:paraId="3539E1F7">
      <w:r>
        <w:rPr>
          <w:rFonts w:hint="eastAsia" w:eastAsia="宋体"/>
          <w:lang w:eastAsia="zh-CN"/>
        </w:rPr>
        <w:t>“</w:t>
      </w:r>
      <w:r>
        <w:t>能無從乎</w:t>
      </w:r>
      <w:r>
        <w:rPr>
          <w:rFonts w:hint="eastAsia" w:eastAsia="宋体"/>
          <w:lang w:eastAsia="zh-CN"/>
        </w:rPr>
        <w:t>”</w:t>
      </w:r>
      <w:r>
        <w:t>，</w:t>
      </w:r>
      <w:r>
        <w:rPr>
          <w:rFonts w:hint="eastAsia" w:eastAsia="宋体"/>
          <w:lang w:eastAsia="zh-CN"/>
        </w:rPr>
        <w:t>《</w:t>
      </w:r>
      <w:r>
        <w:t>憲問</w:t>
      </w:r>
      <w:r>
        <w:rPr>
          <w:rFonts w:hint="eastAsia" w:eastAsia="宋体"/>
          <w:lang w:eastAsia="zh-CN"/>
        </w:rPr>
        <w:t>》</w:t>
      </w:r>
      <w:r>
        <w:t>篇</w:t>
      </w:r>
      <w:r>
        <w:rPr>
          <w:rFonts w:hint="eastAsia" w:eastAsia="宋体"/>
          <w:lang w:eastAsia="zh-CN"/>
        </w:rPr>
        <w:t>“</w:t>
      </w:r>
      <w:r>
        <w:t>愛之能勿勞乎</w:t>
      </w:r>
      <w:r>
        <w:rPr>
          <w:rFonts w:hint="eastAsia" w:eastAsia="宋体"/>
          <w:lang w:eastAsia="zh-CN"/>
        </w:rPr>
        <w:t>”</w:t>
      </w:r>
      <w:r>
        <w:t>是也</w:t>
      </w:r>
    </w:p>
    <w:p w14:paraId="245762F9">
      <w:r>
        <w:t>能，猶</w:t>
      </w:r>
      <w:r>
        <w:rPr>
          <w:rFonts w:hint="eastAsia" w:eastAsia="宋体"/>
          <w:lang w:eastAsia="zh-CN"/>
        </w:rPr>
        <w:t>“</w:t>
      </w:r>
      <w:r>
        <w:t>足</w:t>
      </w:r>
      <w:r>
        <w:rPr>
          <w:rFonts w:hint="eastAsia" w:eastAsia="宋体"/>
          <w:lang w:eastAsia="zh-CN"/>
        </w:rPr>
        <w:t>”</w:t>
      </w:r>
      <w:r>
        <w:t>也。</w:t>
      </w:r>
      <w:r>
        <w:rPr>
          <w:rFonts w:hint="eastAsia" w:eastAsia="宋体"/>
          <w:lang w:eastAsia="zh-CN"/>
        </w:rPr>
        <w:t>《</w:t>
      </w:r>
      <w:r>
        <w:t>禮記。祭義</w:t>
      </w:r>
      <w:r>
        <w:rPr>
          <w:rFonts w:hint="eastAsia" w:eastAsia="宋体"/>
          <w:lang w:eastAsia="zh-CN"/>
        </w:rPr>
        <w:t>》</w:t>
      </w:r>
      <w:r>
        <w:t>：</w:t>
      </w:r>
      <w:r>
        <w:rPr>
          <w:rFonts w:hint="eastAsia" w:eastAsia="宋体"/>
          <w:lang w:eastAsia="zh-CN"/>
        </w:rPr>
        <w:t>“</w:t>
      </w:r>
      <w:r>
        <w:t>安能爲孝乎？</w:t>
      </w:r>
      <w:r>
        <w:rPr>
          <w:rFonts w:hint="eastAsia" w:eastAsia="宋体"/>
          <w:lang w:eastAsia="zh-CN"/>
        </w:rPr>
        <w:t>”</w:t>
      </w:r>
      <w:r>
        <w:t>言</w:t>
      </w:r>
      <w:r>
        <w:rPr>
          <w:rFonts w:hint="eastAsia" w:eastAsia="宋体"/>
          <w:lang w:eastAsia="zh-CN"/>
        </w:rPr>
        <w:t>“</w:t>
      </w:r>
      <w:r>
        <w:t>安足爲孝</w:t>
      </w:r>
      <w:r>
        <w:rPr>
          <w:rFonts w:hint="eastAsia" w:eastAsia="宋体"/>
          <w:lang w:eastAsia="zh-CN"/>
        </w:rPr>
        <w:t>”</w:t>
      </w:r>
      <w:r>
        <w:t>也。</w:t>
      </w:r>
      <w:r>
        <w:rPr>
          <w:rFonts w:hint="eastAsia" w:eastAsia="宋体"/>
          <w:lang w:eastAsia="zh-CN"/>
        </w:rPr>
        <w:t>《</w:t>
      </w:r>
      <w:r>
        <w:t>成二年左傳</w:t>
      </w:r>
      <w:r>
        <w:rPr>
          <w:rFonts w:hint="eastAsia" w:eastAsia="宋体"/>
          <w:lang w:eastAsia="zh-CN"/>
        </w:rPr>
        <w:t>》</w:t>
      </w:r>
      <w:r>
        <w:t>：</w:t>
      </w:r>
    </w:p>
    <w:p w14:paraId="15BE8602">
      <w:r>
        <w:rPr>
          <w:rFonts w:hint="eastAsia" w:eastAsia="宋体"/>
          <w:lang w:eastAsia="zh-CN"/>
        </w:rPr>
        <w:t>“</w:t>
      </w:r>
      <w:r>
        <w:t>克於先大夫無能爲役。</w:t>
      </w:r>
      <w:r>
        <w:rPr>
          <w:rFonts w:hint="eastAsia" w:eastAsia="宋体"/>
          <w:lang w:eastAsia="zh-CN"/>
        </w:rPr>
        <w:t>”</w:t>
      </w:r>
      <w:r>
        <w:t>言</w:t>
      </w:r>
      <w:r>
        <w:rPr>
          <w:rFonts w:hint="eastAsia" w:eastAsia="宋体"/>
          <w:lang w:eastAsia="zh-CN"/>
        </w:rPr>
        <w:t>“</w:t>
      </w:r>
      <w:r>
        <w:t>不足爲役</w:t>
      </w:r>
      <w:r>
        <w:rPr>
          <w:rFonts w:hint="eastAsia" w:eastAsia="宋体"/>
          <w:lang w:eastAsia="zh-CN"/>
        </w:rPr>
        <w:t>”</w:t>
      </w:r>
      <w:r>
        <w:t>也。</w:t>
      </w:r>
      <w:r>
        <w:rPr>
          <w:rFonts w:hint="eastAsia" w:eastAsia="宋体"/>
          <w:lang w:eastAsia="zh-CN"/>
        </w:rPr>
        <w:t>《</w:t>
      </w:r>
      <w:r>
        <w:t>論語</w:t>
      </w:r>
      <w:r>
        <w:rPr>
          <w:rFonts w:hint="eastAsia" w:eastAsia="宋体"/>
          <w:lang w:eastAsia="zh-CN"/>
        </w:rPr>
        <w:t>•</w:t>
      </w:r>
      <w:r>
        <w:t>子張</w:t>
      </w:r>
      <w:r>
        <w:rPr>
          <w:rFonts w:hint="eastAsia" w:eastAsia="宋体"/>
          <w:lang w:eastAsia="zh-CN"/>
        </w:rPr>
        <w:t>》</w:t>
      </w:r>
      <w:r>
        <w:t>篇—：</w:t>
      </w:r>
      <w:r>
        <w:rPr>
          <w:rFonts w:hint="eastAsia" w:eastAsia="宋体"/>
          <w:lang w:eastAsia="zh-CN"/>
        </w:rPr>
        <w:t>“</w:t>
      </w:r>
      <w:r>
        <w:t>焉能爲有，焉能爲亡。</w:t>
      </w:r>
      <w:r>
        <w:rPr>
          <w:rFonts w:hint="eastAsia" w:eastAsia="宋体"/>
          <w:lang w:eastAsia="zh-CN"/>
        </w:rPr>
        <w:t>”</w:t>
      </w:r>
      <w:r>
        <w:t>言</w:t>
      </w:r>
    </w:p>
    <w:p w14:paraId="24396488">
      <w:r>
        <w:rPr>
          <w:rFonts w:hint="eastAsia" w:eastAsia="宋体"/>
          <w:lang w:eastAsia="zh-CN"/>
        </w:rPr>
        <w:t>“</w:t>
      </w:r>
      <w:r>
        <w:t>不足爲有亡</w:t>
      </w:r>
      <w:r>
        <w:rPr>
          <w:rFonts w:hint="eastAsia" w:eastAsia="宋体"/>
          <w:lang w:eastAsia="zh-CN"/>
        </w:rPr>
        <w:t>”</w:t>
      </w:r>
      <w:r>
        <w:t>也。</w:t>
      </w:r>
      <w:r>
        <w:rPr>
          <w:rFonts w:hint="eastAsia" w:eastAsia="宋体"/>
          <w:lang w:eastAsia="zh-CN"/>
        </w:rPr>
        <w:t>“</w:t>
      </w:r>
      <w:r>
        <w:t>能</w:t>
      </w:r>
      <w:r>
        <w:rPr>
          <w:rFonts w:hint="eastAsia" w:eastAsia="宋体"/>
          <w:lang w:eastAsia="zh-CN"/>
        </w:rPr>
        <w:t>”</w:t>
      </w:r>
      <w:r>
        <w:t>與</w:t>
      </w:r>
      <w:r>
        <w:rPr>
          <w:rFonts w:hint="eastAsia" w:eastAsia="宋体"/>
          <w:lang w:eastAsia="zh-CN"/>
        </w:rPr>
        <w:t>“</w:t>
      </w:r>
      <w:r>
        <w:t>足</w:t>
      </w:r>
      <w:r>
        <w:rPr>
          <w:rFonts w:hint="eastAsia" w:eastAsia="宋体"/>
          <w:lang w:eastAsia="zh-CN"/>
        </w:rPr>
        <w:t>”</w:t>
      </w:r>
      <w:r>
        <w:t>同義，故二字可以互用。若</w:t>
      </w:r>
      <w:r>
        <w:rPr>
          <w:rFonts w:hint="eastAsia" w:eastAsia="宋体"/>
          <w:lang w:eastAsia="zh-CN"/>
        </w:rPr>
        <w:t>《</w:t>
      </w:r>
      <w:r>
        <w:t>淮南。俶真訓</w:t>
      </w:r>
      <w:r>
        <w:rPr>
          <w:rFonts w:hint="eastAsia" w:eastAsia="宋体"/>
          <w:lang w:eastAsia="zh-CN"/>
        </w:rPr>
        <w:t>》“</w:t>
      </w:r>
      <w:r>
        <w:t>目觀玉輅琬象</w:t>
      </w:r>
    </w:p>
    <w:p w14:paraId="5C239FC4">
      <w:pPr>
        <w:rPr>
          <w:rFonts w:hint="eastAsia" w:eastAsia="宋体"/>
          <w:lang w:eastAsia="zh-CN"/>
        </w:rPr>
      </w:pPr>
      <w:r>
        <w:t>之狀，耳聽</w:t>
      </w:r>
      <w:r>
        <w:rPr>
          <w:rFonts w:hint="eastAsia" w:eastAsia="宋体"/>
          <w:lang w:eastAsia="zh-CN"/>
        </w:rPr>
        <w:t>《</w:t>
      </w:r>
      <w:r>
        <w:t>白雪</w:t>
      </w:r>
      <w:r>
        <w:rPr>
          <w:rFonts w:hint="eastAsia" w:eastAsia="宋体"/>
          <w:lang w:eastAsia="zh-CN"/>
        </w:rPr>
        <w:t>•</w:t>
      </w:r>
      <w:r>
        <w:t>清角</w:t>
      </w:r>
      <w:r>
        <w:rPr>
          <w:rFonts w:hint="eastAsia" w:eastAsia="宋体"/>
          <w:lang w:eastAsia="zh-CN"/>
        </w:rPr>
        <w:t>》</w:t>
      </w:r>
      <w:r>
        <w:t>之聲，不能以亂其神；登千仞之谿，臨蝯眩之岸，不足以滑其和</w:t>
      </w:r>
      <w:r>
        <w:rPr>
          <w:rFonts w:hint="eastAsia" w:eastAsia="宋体"/>
          <w:lang w:eastAsia="zh-CN"/>
        </w:rPr>
        <w:t>”</w:t>
      </w:r>
    </w:p>
    <w:p w14:paraId="64FFA63C">
      <w:r>
        <w:t>是也。又</w:t>
      </w:r>
      <w:r>
        <w:rPr>
          <w:rFonts w:hint="eastAsia" w:eastAsia="宋体"/>
          <w:lang w:eastAsia="zh-CN"/>
        </w:rPr>
        <w:t>《</w:t>
      </w:r>
      <w:r>
        <w:t>史記。吴王濞傳</w:t>
      </w:r>
      <w:r>
        <w:rPr>
          <w:rFonts w:hint="eastAsia" w:eastAsia="宋体"/>
          <w:lang w:eastAsia="zh-CN"/>
        </w:rPr>
        <w:t>》</w:t>
      </w:r>
      <w:r>
        <w:t>：</w:t>
      </w:r>
      <w:r>
        <w:rPr>
          <w:rFonts w:hint="eastAsia" w:eastAsia="宋体"/>
          <w:lang w:eastAsia="zh-CN"/>
        </w:rPr>
        <w:t>“</w:t>
      </w:r>
      <w:r>
        <w:t>諸侯之地不足爲漢郡什二。</w:t>
      </w:r>
      <w:r>
        <w:rPr>
          <w:rFonts w:hint="eastAsia" w:eastAsia="宋体"/>
          <w:lang w:eastAsia="zh-CN"/>
        </w:rPr>
        <w:t>”《</w:t>
      </w:r>
      <w:r>
        <w:t>漢書</w:t>
      </w:r>
      <w:r>
        <w:rPr>
          <w:rFonts w:hint="eastAsia" w:eastAsia="宋体"/>
          <w:lang w:eastAsia="zh-CN"/>
        </w:rPr>
        <w:t>》“</w:t>
      </w:r>
      <w:r>
        <w:t>足</w:t>
      </w:r>
      <w:r>
        <w:rPr>
          <w:rFonts w:hint="eastAsia" w:eastAsia="宋体"/>
          <w:lang w:eastAsia="zh-CN"/>
        </w:rPr>
        <w:t>”</w:t>
      </w:r>
      <w:r>
        <w:t>作</w:t>
      </w:r>
      <w:r>
        <w:rPr>
          <w:rFonts w:hint="eastAsia" w:eastAsia="宋体"/>
          <w:lang w:eastAsia="zh-CN"/>
        </w:rPr>
        <w:t>“</w:t>
      </w:r>
      <w:r>
        <w:t>能</w:t>
      </w:r>
      <w:r>
        <w:rPr>
          <w:rFonts w:hint="eastAsia" w:eastAsia="宋体"/>
          <w:lang w:eastAsia="zh-CN"/>
        </w:rPr>
        <w:t>”</w:t>
      </w:r>
      <w:r>
        <w:t>，亦</w:t>
      </w:r>
      <w:r>
        <w:rPr>
          <w:rFonts w:hint="eastAsia" w:eastAsia="宋体"/>
          <w:lang w:eastAsia="zh-CN"/>
        </w:rPr>
        <w:t>“</w:t>
      </w:r>
      <w:r>
        <w:t>能</w:t>
      </w:r>
    </w:p>
    <w:p w14:paraId="5AFCE643">
      <w:r>
        <w:rPr>
          <w:rFonts w:hint="eastAsia" w:eastAsia="宋体"/>
          <w:lang w:eastAsia="zh-CN"/>
        </w:rPr>
        <w:t>“</w:t>
      </w:r>
      <w:r>
        <w:t>足</w:t>
      </w:r>
      <w:r>
        <w:rPr>
          <w:rFonts w:hint="eastAsia" w:eastAsia="宋体"/>
          <w:lang w:eastAsia="zh-CN"/>
        </w:rPr>
        <w:t>”</w:t>
      </w:r>
      <w:r>
        <w:t>同義之證。</w:t>
      </w:r>
    </w:p>
    <w:p w14:paraId="518AB96D">
      <w:r>
        <w:rPr>
          <w:rFonts w:hint="eastAsia" w:eastAsia="宋体"/>
          <w:lang w:eastAsia="zh-CN"/>
        </w:rPr>
        <w:t>《</w:t>
      </w:r>
      <w:r>
        <w:t>淮南</w:t>
      </w:r>
      <w:r>
        <w:rPr>
          <w:rFonts w:hint="eastAsia" w:eastAsia="宋体"/>
          <w:lang w:eastAsia="zh-CN"/>
        </w:rPr>
        <w:t>•</w:t>
      </w:r>
      <w:r>
        <w:t>修務訓</w:t>
      </w:r>
      <w:r>
        <w:rPr>
          <w:rFonts w:hint="eastAsia" w:eastAsia="宋体"/>
          <w:lang w:eastAsia="zh-CN"/>
        </w:rPr>
        <w:t>》</w:t>
      </w:r>
      <w:r>
        <w:t>注曰：</w:t>
      </w:r>
      <w:r>
        <w:rPr>
          <w:rFonts w:hint="eastAsia" w:eastAsia="宋体"/>
          <w:lang w:eastAsia="zh-CN"/>
        </w:rPr>
        <w:t>“</w:t>
      </w:r>
      <w:r>
        <w:t>能，猶及也。</w:t>
      </w:r>
      <w:r>
        <w:rPr>
          <w:rFonts w:hint="eastAsia" w:eastAsia="宋体"/>
          <w:lang w:eastAsia="zh-CN"/>
        </w:rPr>
        <w:t>”《</w:t>
      </w:r>
      <w:r>
        <w:t>禮記</w:t>
      </w:r>
      <w:r>
        <w:rPr>
          <w:rFonts w:hint="eastAsia" w:eastAsia="宋体"/>
          <w:lang w:eastAsia="zh-CN"/>
        </w:rPr>
        <w:t>•</w:t>
      </w:r>
      <w:r>
        <w:t>王制</w:t>
      </w:r>
      <w:r>
        <w:rPr>
          <w:rFonts w:hint="eastAsia" w:eastAsia="宋体"/>
          <w:lang w:eastAsia="zh-CN"/>
        </w:rPr>
        <w:t>》</w:t>
      </w:r>
      <w:r>
        <w:t>：</w:t>
      </w:r>
      <w:r>
        <w:rPr>
          <w:rFonts w:hint="eastAsia" w:eastAsia="宋体"/>
          <w:lang w:eastAsia="zh-CN"/>
        </w:rPr>
        <w:t>“</w:t>
      </w:r>
      <w:r>
        <w:t>不能五十里者。</w:t>
      </w:r>
      <w:r>
        <w:rPr>
          <w:rFonts w:hint="eastAsia" w:eastAsia="宋体"/>
          <w:lang w:eastAsia="zh-CN"/>
        </w:rPr>
        <w:t>”</w:t>
      </w:r>
      <w:r>
        <w:t>言</w:t>
      </w:r>
      <w:r>
        <w:rPr>
          <w:rFonts w:hint="eastAsia" w:eastAsia="宋体"/>
          <w:lang w:eastAsia="zh-CN"/>
        </w:rPr>
        <w:t>“</w:t>
      </w:r>
      <w:r>
        <w:t>未及五</w:t>
      </w:r>
    </w:p>
    <w:p w14:paraId="35B5FA1A">
      <w:pPr>
        <w:rPr>
          <w:rFonts w:hint="eastAsia" w:eastAsia="宋体"/>
          <w:lang w:eastAsia="zh-CN"/>
        </w:rPr>
      </w:pPr>
      <w:r>
        <w:t>十里</w:t>
      </w:r>
      <w:r>
        <w:rPr>
          <w:rFonts w:hint="eastAsia" w:eastAsia="宋体"/>
          <w:lang w:eastAsia="zh-CN"/>
        </w:rPr>
        <w:t>”</w:t>
      </w:r>
      <w:r>
        <w:t>也。</w:t>
      </w:r>
      <w:r>
        <w:rPr>
          <w:rFonts w:hint="eastAsia" w:eastAsia="宋体"/>
          <w:lang w:eastAsia="zh-CN"/>
        </w:rPr>
        <w:t>《</w:t>
      </w:r>
      <w:r>
        <w:t>孟子集註</w:t>
      </w:r>
      <w:r>
        <w:rPr>
          <w:rFonts w:hint="eastAsia" w:eastAsia="宋体"/>
          <w:lang w:eastAsia="zh-CN"/>
        </w:rPr>
        <w:t>》</w:t>
      </w:r>
      <w:r>
        <w:t>訓不能</w:t>
      </w:r>
      <w:r>
        <w:rPr>
          <w:rFonts w:hint="eastAsia" w:eastAsia="宋体"/>
          <w:lang w:eastAsia="zh-CN"/>
        </w:rPr>
        <w:t>”</w:t>
      </w:r>
      <w:r>
        <w:t>爲</w:t>
      </w:r>
      <w:r>
        <w:rPr>
          <w:rFonts w:hint="eastAsia" w:eastAsia="宋体"/>
          <w:lang w:eastAsia="zh-CN"/>
        </w:rPr>
        <w:t>“</w:t>
      </w:r>
      <w:r>
        <w:t>不足</w:t>
      </w:r>
      <w:r>
        <w:rPr>
          <w:rFonts w:hint="eastAsia" w:eastAsia="宋体"/>
          <w:lang w:eastAsia="zh-CN"/>
        </w:rPr>
        <w:t>”</w:t>
      </w:r>
      <w:r>
        <w:t>義得兩通。</w:t>
      </w:r>
      <w:r>
        <w:rPr>
          <w:rFonts w:hint="eastAsia" w:eastAsia="宋体"/>
          <w:lang w:eastAsia="zh-CN"/>
        </w:rPr>
        <w:t>《</w:t>
      </w:r>
      <w:r>
        <w:t>文十八年左傳</w:t>
      </w:r>
      <w:r>
        <w:rPr>
          <w:rFonts w:hint="eastAsia" w:eastAsia="宋体"/>
          <w:lang w:eastAsia="zh-CN"/>
        </w:rPr>
        <w:t>》</w:t>
      </w:r>
      <w:r>
        <w:t>：</w:t>
      </w:r>
      <w:r>
        <w:rPr>
          <w:rFonts w:hint="eastAsia" w:eastAsia="宋体"/>
          <w:lang w:eastAsia="zh-CN"/>
        </w:rPr>
        <w:t>“</w:t>
      </w:r>
      <w:r>
        <w:t>堯不能舉。</w:t>
      </w:r>
      <w:r>
        <w:rPr>
          <w:rFonts w:hint="eastAsia" w:eastAsia="宋体"/>
          <w:lang w:eastAsia="zh-CN"/>
        </w:rPr>
        <w:t>”</w:t>
      </w:r>
      <w:r>
        <w:t>言</w:t>
      </w:r>
      <w:r>
        <w:rPr>
          <w:rFonts w:hint="eastAsia" w:eastAsia="宋体"/>
          <w:lang w:eastAsia="zh-CN"/>
        </w:rPr>
        <w:t>“</w:t>
      </w:r>
      <w:r>
        <w:t>堯未及舉</w:t>
      </w:r>
      <w:r>
        <w:rPr>
          <w:rFonts w:hint="eastAsia" w:eastAsia="宋体"/>
          <w:lang w:eastAsia="zh-CN"/>
        </w:rPr>
        <w:t>”</w:t>
      </w:r>
    </w:p>
    <w:p w14:paraId="2FA4FDDE">
      <w:r>
        <w:t>也。</w:t>
      </w:r>
      <w:r>
        <w:rPr>
          <w:rFonts w:hint="eastAsia" w:eastAsia="宋体"/>
          <w:lang w:eastAsia="zh-CN"/>
        </w:rPr>
        <w:t>“</w:t>
      </w:r>
      <w:r>
        <w:t>堯不能去。</w:t>
      </w:r>
      <w:r>
        <w:rPr>
          <w:rFonts w:hint="eastAsia" w:eastAsia="宋体"/>
          <w:lang w:eastAsia="zh-CN"/>
        </w:rPr>
        <w:t>”</w:t>
      </w:r>
      <w:r>
        <w:t>言</w:t>
      </w:r>
      <w:r>
        <w:rPr>
          <w:rFonts w:hint="eastAsia" w:eastAsia="宋体"/>
          <w:lang w:eastAsia="zh-CN"/>
        </w:rPr>
        <w:t>“</w:t>
      </w:r>
      <w:r>
        <w:t>堯未及去</w:t>
      </w:r>
      <w:r>
        <w:rPr>
          <w:rFonts w:hint="eastAsia" w:eastAsia="宋体"/>
          <w:lang w:eastAsia="zh-CN"/>
        </w:rPr>
        <w:t>”</w:t>
      </w:r>
      <w:r>
        <w:t>也。</w:t>
      </w:r>
      <w:r>
        <w:rPr>
          <w:rFonts w:hint="eastAsia" w:eastAsia="宋体"/>
          <w:lang w:eastAsia="zh-CN"/>
        </w:rPr>
        <w:t>《</w:t>
      </w:r>
      <w:r>
        <w:t>論語。公冶長</w:t>
      </w:r>
      <w:r>
        <w:rPr>
          <w:rFonts w:hint="eastAsia" w:eastAsia="宋体"/>
          <w:lang w:eastAsia="zh-CN"/>
        </w:rPr>
        <w:t>》</w:t>
      </w:r>
      <w:r>
        <w:t>篇：</w:t>
      </w:r>
      <w:r>
        <w:rPr>
          <w:rFonts w:hint="eastAsia" w:eastAsia="宋体"/>
          <w:lang w:eastAsia="zh-CN"/>
        </w:rPr>
        <w:t>“</w:t>
      </w:r>
      <w:r>
        <w:t>未之能行。</w:t>
      </w:r>
      <w:r>
        <w:rPr>
          <w:rFonts w:hint="eastAsia" w:eastAsia="宋体"/>
          <w:lang w:eastAsia="zh-CN"/>
        </w:rPr>
        <w:t>”</w:t>
      </w:r>
      <w:r>
        <w:t>言</w:t>
      </w:r>
      <w:r>
        <w:rPr>
          <w:rFonts w:hint="eastAsia" w:eastAsia="宋体"/>
          <w:lang w:eastAsia="zh-CN"/>
        </w:rPr>
        <w:t>“</w:t>
      </w:r>
      <w:r>
        <w:t>未及行</w:t>
      </w:r>
      <w:r>
        <w:rPr>
          <w:rFonts w:hint="eastAsia" w:eastAsia="宋体"/>
          <w:lang w:eastAsia="zh-CN"/>
        </w:rPr>
        <w:t>”</w:t>
      </w:r>
      <w:r>
        <w:t>也。又</w:t>
      </w:r>
    </w:p>
    <w:p w14:paraId="6B50E376">
      <w:r>
        <w:rPr>
          <w:rFonts w:hint="eastAsia" w:eastAsia="宋体"/>
          <w:lang w:eastAsia="zh-CN"/>
        </w:rPr>
        <w:t>《</w:t>
      </w:r>
      <w:r>
        <w:t>管子</w:t>
      </w:r>
      <w:r>
        <w:rPr>
          <w:rFonts w:hint="eastAsia" w:eastAsia="宋体"/>
          <w:lang w:eastAsia="zh-CN"/>
        </w:rPr>
        <w:t>•</w:t>
      </w:r>
      <w:r>
        <w:t>輕重甲</w:t>
      </w:r>
      <w:r>
        <w:rPr>
          <w:rFonts w:hint="eastAsia" w:eastAsia="宋体"/>
          <w:lang w:eastAsia="zh-CN"/>
        </w:rPr>
        <w:t>》</w:t>
      </w:r>
      <w:r>
        <w:t>篇：</w:t>
      </w:r>
      <w:r>
        <w:rPr>
          <w:rFonts w:hint="eastAsia" w:eastAsia="宋体"/>
          <w:lang w:eastAsia="zh-CN"/>
        </w:rPr>
        <w:t>“</w:t>
      </w:r>
      <w:r>
        <w:t>未能用千金。</w:t>
      </w:r>
      <w:r>
        <w:rPr>
          <w:rFonts w:hint="eastAsia" w:eastAsia="宋体"/>
          <w:lang w:eastAsia="zh-CN"/>
        </w:rPr>
        <w:t>”《</w:t>
      </w:r>
      <w:r>
        <w:t>輕重丁</w:t>
      </w:r>
      <w:r>
        <w:rPr>
          <w:rFonts w:hint="eastAsia" w:eastAsia="宋体"/>
          <w:lang w:eastAsia="zh-CN"/>
        </w:rPr>
        <w:t>》</w:t>
      </w:r>
      <w:r>
        <w:t>篇：</w:t>
      </w:r>
      <w:r>
        <w:rPr>
          <w:rFonts w:hint="eastAsia" w:eastAsia="宋体"/>
          <w:lang w:eastAsia="zh-CN"/>
        </w:rPr>
        <w:t>“</w:t>
      </w:r>
      <w:r>
        <w:t>行令未能一歲。</w:t>
      </w:r>
      <w:r>
        <w:rPr>
          <w:rFonts w:hint="eastAsia" w:eastAsia="宋体"/>
          <w:lang w:eastAsia="zh-CN"/>
        </w:rPr>
        <w:t>”《</w:t>
      </w:r>
      <w:r>
        <w:t>史記</w:t>
      </w:r>
      <w:r>
        <w:rPr>
          <w:rFonts w:hint="eastAsia" w:eastAsia="宋体"/>
          <w:lang w:eastAsia="zh-CN"/>
        </w:rPr>
        <w:t>•</w:t>
      </w:r>
      <w:r>
        <w:t>絳侯世</w:t>
      </w:r>
    </w:p>
    <w:p w14:paraId="2E1B7C74">
      <w:r>
        <w:t>家</w:t>
      </w:r>
      <w:r>
        <w:rPr>
          <w:rFonts w:hint="eastAsia" w:eastAsia="宋体"/>
          <w:lang w:eastAsia="zh-CN"/>
        </w:rPr>
        <w:t>》</w:t>
      </w:r>
      <w:r>
        <w:t>：</w:t>
      </w:r>
      <w:r>
        <w:rPr>
          <w:rFonts w:hint="eastAsia" w:eastAsia="宋体"/>
          <w:lang w:eastAsia="zh-CN"/>
        </w:rPr>
        <w:t>“</w:t>
      </w:r>
      <w:r>
        <w:t>前日吾詔列侯就國，或未能行。</w:t>
      </w:r>
      <w:r>
        <w:rPr>
          <w:rFonts w:hint="eastAsia" w:eastAsia="宋体"/>
          <w:lang w:eastAsia="zh-CN"/>
        </w:rPr>
        <w:t>”《</w:t>
      </w:r>
      <w:r>
        <w:t>田儋傳</w:t>
      </w:r>
      <w:r>
        <w:rPr>
          <w:rFonts w:hint="eastAsia" w:eastAsia="宋体"/>
          <w:lang w:eastAsia="zh-CN"/>
        </w:rPr>
        <w:t>》</w:t>
      </w:r>
      <w:r>
        <w:t>：</w:t>
      </w:r>
      <w:r>
        <w:rPr>
          <w:rFonts w:hint="eastAsia" w:eastAsia="宋体"/>
          <w:lang w:eastAsia="zh-CN"/>
        </w:rPr>
        <w:t>“</w:t>
      </w:r>
      <w:r>
        <w:t>形容尚未能敗。</w:t>
      </w:r>
      <w:r>
        <w:rPr>
          <w:rFonts w:hint="eastAsia" w:eastAsia="宋体"/>
          <w:lang w:eastAsia="zh-CN"/>
        </w:rPr>
        <w:t>”《</w:t>
      </w:r>
      <w:r>
        <w:t>扁鵲傳</w:t>
      </w:r>
      <w:r>
        <w:rPr>
          <w:rFonts w:hint="eastAsia" w:eastAsia="宋体"/>
          <w:lang w:eastAsia="zh-CN"/>
        </w:rPr>
        <w:t>》</w:t>
      </w:r>
      <w:r>
        <w:t>：</w:t>
      </w:r>
      <w:r>
        <w:rPr>
          <w:rFonts w:hint="eastAsia" w:eastAsia="宋体"/>
          <w:lang w:eastAsia="zh-CN"/>
        </w:rPr>
        <w:t>“</w:t>
      </w:r>
      <w:r>
        <w:t>其死未</w:t>
      </w:r>
    </w:p>
    <w:p w14:paraId="5969392C">
      <w:r>
        <w:t>能半日也。</w:t>
      </w:r>
      <w:r>
        <w:rPr>
          <w:rFonts w:hint="eastAsia" w:eastAsia="宋体"/>
          <w:lang w:eastAsia="zh-CN"/>
        </w:rPr>
        <w:t>”《</w:t>
      </w:r>
      <w:r>
        <w:t>漢書</w:t>
      </w:r>
      <w:r>
        <w:rPr>
          <w:rFonts w:hint="eastAsia" w:eastAsia="宋体"/>
          <w:lang w:eastAsia="zh-CN"/>
        </w:rPr>
        <w:t>•</w:t>
      </w:r>
      <w:r>
        <w:t>劉向傳</w:t>
      </w:r>
      <w:r>
        <w:rPr>
          <w:rFonts w:hint="eastAsia" w:eastAsia="宋体"/>
          <w:lang w:eastAsia="zh-CN"/>
        </w:rPr>
        <w:t>》</w:t>
      </w:r>
      <w:r>
        <w:t>：</w:t>
      </w:r>
      <w:r>
        <w:rPr>
          <w:rFonts w:hint="eastAsia" w:eastAsia="宋体"/>
          <w:lang w:eastAsia="zh-CN"/>
        </w:rPr>
        <w:t>“</w:t>
      </w:r>
      <w:r>
        <w:t>今出善令未能踰時而反，用賢未能三旬而退。</w:t>
      </w:r>
      <w:r>
        <w:rPr>
          <w:rFonts w:hint="eastAsia" w:eastAsia="宋体"/>
          <w:lang w:eastAsia="zh-CN"/>
        </w:rPr>
        <w:t>”《</w:t>
      </w:r>
      <w:r>
        <w:t>霍光</w:t>
      </w:r>
    </w:p>
    <w:p w14:paraId="6CBEF668">
      <w:r>
        <w:t>【第309页】</w:t>
      </w:r>
    </w:p>
    <w:p w14:paraId="30ECA469">
      <w:r>
        <w:t>傳</w:t>
      </w:r>
      <w:r>
        <w:rPr>
          <w:rFonts w:hint="eastAsia" w:eastAsia="宋体"/>
          <w:lang w:eastAsia="zh-CN"/>
        </w:rPr>
        <w:t>》</w:t>
      </w:r>
      <w:r>
        <w:t>：</w:t>
      </w:r>
      <w:r>
        <w:rPr>
          <w:rFonts w:hint="eastAsia" w:eastAsia="宋体"/>
          <w:lang w:eastAsia="zh-CN"/>
        </w:rPr>
        <w:t>“</w:t>
      </w:r>
      <w:r>
        <w:t>調校尉以來，未能十日。</w:t>
      </w:r>
      <w:r>
        <w:rPr>
          <w:rFonts w:hint="eastAsia" w:eastAsia="宋体"/>
          <w:lang w:eastAsia="zh-CN"/>
        </w:rPr>
        <w:t>”</w:t>
      </w:r>
      <w:r>
        <w:t>以上所言</w:t>
      </w:r>
      <w:r>
        <w:rPr>
          <w:rFonts w:hint="eastAsia" w:eastAsia="宋体"/>
          <w:lang w:eastAsia="zh-CN"/>
        </w:rPr>
        <w:t>“</w:t>
      </w:r>
      <w:r>
        <w:t>未能</w:t>
      </w:r>
      <w:r>
        <w:rPr>
          <w:rFonts w:hint="eastAsia" w:eastAsia="宋体"/>
          <w:lang w:eastAsia="zh-CN"/>
        </w:rPr>
        <w:t>”</w:t>
      </w:r>
      <w:r>
        <w:t>，皆謂</w:t>
      </w:r>
      <w:r>
        <w:rPr>
          <w:rFonts w:hint="eastAsia" w:eastAsia="宋体"/>
          <w:lang w:eastAsia="zh-CN"/>
        </w:rPr>
        <w:t>“</w:t>
      </w:r>
      <w:r>
        <w:t>未及</w:t>
      </w:r>
      <w:r>
        <w:rPr>
          <w:rFonts w:hint="eastAsia" w:eastAsia="宋体"/>
          <w:lang w:eastAsia="zh-CN"/>
        </w:rPr>
        <w:t>”</w:t>
      </w:r>
      <w:r>
        <w:t>也。又</w:t>
      </w:r>
      <w:r>
        <w:rPr>
          <w:rFonts w:hint="eastAsia" w:eastAsia="宋体"/>
          <w:lang w:eastAsia="zh-CN"/>
        </w:rPr>
        <w:t>《</w:t>
      </w:r>
      <w:r>
        <w:t>秦策</w:t>
      </w:r>
      <w:r>
        <w:rPr>
          <w:rFonts w:hint="eastAsia" w:eastAsia="宋体"/>
          <w:lang w:eastAsia="zh-CN"/>
        </w:rPr>
        <w:t>》</w:t>
      </w:r>
      <w:r>
        <w:t>：</w:t>
      </w:r>
      <w:r>
        <w:rPr>
          <w:rFonts w:hint="eastAsia" w:eastAsia="宋体"/>
          <w:lang w:eastAsia="zh-CN"/>
        </w:rPr>
        <w:t>“</w:t>
      </w:r>
      <w:r>
        <w:t>散不能三</w:t>
      </w:r>
    </w:p>
    <w:p w14:paraId="0254CB5B">
      <w:r>
        <w:t>千金。</w:t>
      </w:r>
      <w:r>
        <w:rPr>
          <w:rFonts w:hint="eastAsia" w:eastAsia="宋体"/>
          <w:lang w:eastAsia="zh-CN"/>
        </w:rPr>
        <w:t>”《</w:t>
      </w:r>
      <w:r>
        <w:t>趙策</w:t>
      </w:r>
      <w:r>
        <w:rPr>
          <w:rFonts w:hint="eastAsia" w:eastAsia="宋体"/>
          <w:lang w:eastAsia="zh-CN"/>
        </w:rPr>
        <w:t>》</w:t>
      </w:r>
      <w:r>
        <w:t>：</w:t>
      </w:r>
      <w:r>
        <w:rPr>
          <w:rFonts w:hint="eastAsia" w:eastAsia="宋体"/>
          <w:lang w:eastAsia="zh-CN"/>
        </w:rPr>
        <w:t>“</w:t>
      </w:r>
      <w:r>
        <w:t>其地不能千里。</w:t>
      </w:r>
      <w:r>
        <w:rPr>
          <w:rFonts w:hint="eastAsia" w:eastAsia="宋体"/>
          <w:lang w:eastAsia="zh-CN"/>
        </w:rPr>
        <w:t>”《</w:t>
      </w:r>
      <w:r>
        <w:t>燕策</w:t>
      </w:r>
      <w:r>
        <w:rPr>
          <w:rFonts w:hint="eastAsia" w:eastAsia="宋体"/>
          <w:lang w:eastAsia="zh-CN"/>
        </w:rPr>
        <w:t>》</w:t>
      </w:r>
      <w:r>
        <w:t>：</w:t>
      </w:r>
      <w:r>
        <w:rPr>
          <w:rFonts w:hint="eastAsia" w:eastAsia="宋体"/>
          <w:lang w:eastAsia="zh-CN"/>
        </w:rPr>
        <w:t>“</w:t>
      </w:r>
      <w:r>
        <w:t>於是不能期年，千里馬之至者三。</w:t>
      </w:r>
      <w:r>
        <w:rPr>
          <w:rFonts w:hint="eastAsia" w:eastAsia="宋体"/>
          <w:lang w:eastAsia="zh-CN"/>
        </w:rPr>
        <w:t>”《</w:t>
      </w:r>
      <w:r>
        <w:t>書</w:t>
      </w:r>
    </w:p>
    <w:p w14:paraId="05B88A1B">
      <w:r>
        <w:t>大傳。康誥篇</w:t>
      </w:r>
      <w:r>
        <w:rPr>
          <w:rFonts w:hint="eastAsia" w:eastAsia="宋体"/>
          <w:lang w:eastAsia="zh-CN"/>
        </w:rPr>
        <w:t>》</w:t>
      </w:r>
      <w:r>
        <w:t>：</w:t>
      </w:r>
      <w:r>
        <w:rPr>
          <w:rFonts w:hint="eastAsia" w:eastAsia="宋体"/>
          <w:lang w:eastAsia="zh-CN"/>
        </w:rPr>
        <w:t>“</w:t>
      </w:r>
      <w:r>
        <w:t>周公將作禮樂，優游之三年不能作。</w:t>
      </w:r>
      <w:r>
        <w:rPr>
          <w:rFonts w:hint="eastAsia" w:eastAsia="宋体"/>
          <w:lang w:eastAsia="zh-CN"/>
        </w:rPr>
        <w:t>”《</w:t>
      </w:r>
      <w:r>
        <w:t>史記。淮南王安傳</w:t>
      </w:r>
      <w:r>
        <w:rPr>
          <w:rFonts w:hint="eastAsia" w:eastAsia="宋体"/>
          <w:lang w:eastAsia="zh-CN"/>
        </w:rPr>
        <w:t>》</w:t>
      </w:r>
      <w:r>
        <w:t>：</w:t>
      </w:r>
      <w:r>
        <w:rPr>
          <w:rFonts w:hint="eastAsia" w:eastAsia="宋体"/>
          <w:lang w:eastAsia="zh-CN"/>
        </w:rPr>
        <w:t>“</w:t>
      </w:r>
      <w:r>
        <w:t>方今大</w:t>
      </w:r>
    </w:p>
    <w:p w14:paraId="754ECE77">
      <w:r>
        <w:t>王之兵衆，不能十分吴、楚之一。</w:t>
      </w:r>
      <w:r>
        <w:rPr>
          <w:rFonts w:hint="eastAsia" w:eastAsia="宋体"/>
          <w:lang w:eastAsia="zh-CN"/>
        </w:rPr>
        <w:t>”《</w:t>
      </w:r>
      <w:r>
        <w:t>論衡。儒增篇</w:t>
      </w:r>
      <w:r>
        <w:rPr>
          <w:rFonts w:hint="eastAsia" w:eastAsia="宋体"/>
          <w:lang w:eastAsia="zh-CN"/>
        </w:rPr>
        <w:t>》</w:t>
      </w:r>
      <w:r>
        <w:t>：</w:t>
      </w:r>
      <w:r>
        <w:rPr>
          <w:rFonts w:hint="eastAsia" w:eastAsia="宋体"/>
          <w:lang w:eastAsia="zh-CN"/>
        </w:rPr>
        <w:t>“</w:t>
      </w:r>
      <w:r>
        <w:t>至不能十國。</w:t>
      </w:r>
      <w:r>
        <w:rPr>
          <w:rFonts w:hint="eastAsia" w:eastAsia="宋体"/>
          <w:lang w:eastAsia="zh-CN"/>
        </w:rPr>
        <w:t>”《</w:t>
      </w:r>
      <w:r>
        <w:t>藝增篇</w:t>
      </w:r>
      <w:r>
        <w:rPr>
          <w:rFonts w:hint="eastAsia" w:eastAsia="宋体"/>
          <w:lang w:eastAsia="zh-CN"/>
        </w:rPr>
        <w:t>》“</w:t>
      </w:r>
      <w:r>
        <w:t>宣王以</w:t>
      </w:r>
    </w:p>
    <w:p w14:paraId="4115CB23">
      <w:pPr>
        <w:rPr>
          <w:rFonts w:hint="eastAsia" w:eastAsia="宋体"/>
          <w:lang w:eastAsia="zh-CN"/>
        </w:rPr>
      </w:pPr>
      <w:r>
        <w:t>至外族内屬，血脈所連，不能千億。</w:t>
      </w:r>
      <w:r>
        <w:rPr>
          <w:rFonts w:hint="eastAsia" w:eastAsia="宋体"/>
          <w:lang w:eastAsia="zh-CN"/>
        </w:rPr>
        <w:t>”</w:t>
      </w:r>
      <w:r>
        <w:t>又：</w:t>
      </w:r>
      <w:r>
        <w:rPr>
          <w:rFonts w:hint="eastAsia" w:eastAsia="宋体"/>
          <w:lang w:eastAsia="zh-CN"/>
        </w:rPr>
        <w:t>“</w:t>
      </w:r>
      <w:r>
        <w:t>夫星霣或時至地，或時不能。</w:t>
      </w:r>
      <w:r>
        <w:rPr>
          <w:rFonts w:hint="eastAsia" w:eastAsia="宋体"/>
          <w:lang w:eastAsia="zh-CN"/>
        </w:rPr>
        <w:t>”</w:t>
      </w:r>
      <w:r>
        <w:t>以上所言</w:t>
      </w:r>
      <w:r>
        <w:rPr>
          <w:rFonts w:hint="eastAsia" w:eastAsia="宋体"/>
          <w:lang w:eastAsia="zh-CN"/>
        </w:rPr>
        <w:t>“</w:t>
      </w:r>
      <w:r>
        <w:t>不能</w:t>
      </w:r>
      <w:r>
        <w:rPr>
          <w:rFonts w:hint="eastAsia" w:eastAsia="宋体"/>
          <w:lang w:eastAsia="zh-CN"/>
        </w:rPr>
        <w:t>”</w:t>
      </w:r>
    </w:p>
    <w:p w14:paraId="7309DA9A">
      <w:r>
        <w:t>亦皆謂</w:t>
      </w:r>
      <w:r>
        <w:rPr>
          <w:rFonts w:hint="eastAsia" w:eastAsia="宋体"/>
          <w:lang w:eastAsia="zh-CN"/>
        </w:rPr>
        <w:t>“</w:t>
      </w:r>
      <w:r>
        <w:t>未及</w:t>
      </w:r>
      <w:r>
        <w:rPr>
          <w:rFonts w:hint="eastAsia" w:eastAsia="宋体"/>
          <w:lang w:eastAsia="zh-CN"/>
        </w:rPr>
        <w:t>”</w:t>
      </w:r>
      <w:r>
        <w:t>也。</w:t>
      </w:r>
    </w:p>
    <w:p w14:paraId="3BB5C0F8">
      <w:r>
        <w:t>能，猶</w:t>
      </w:r>
      <w:r>
        <w:rPr>
          <w:rFonts w:hint="eastAsia" w:eastAsia="宋体"/>
          <w:lang w:eastAsia="zh-CN"/>
        </w:rPr>
        <w:t>“</w:t>
      </w:r>
      <w:r>
        <w:t>可</w:t>
      </w:r>
      <w:r>
        <w:rPr>
          <w:rFonts w:hint="eastAsia" w:eastAsia="宋体"/>
          <w:lang w:eastAsia="zh-CN"/>
        </w:rPr>
        <w:t>”</w:t>
      </w:r>
      <w:r>
        <w:t>也。</w:t>
      </w:r>
      <w:r>
        <w:rPr>
          <w:rFonts w:hint="eastAsia" w:eastAsia="宋体"/>
          <w:lang w:eastAsia="zh-CN"/>
        </w:rPr>
        <w:t>《</w:t>
      </w:r>
      <w:r>
        <w:t>管子。七法</w:t>
      </w:r>
      <w:r>
        <w:rPr>
          <w:rFonts w:hint="eastAsia" w:eastAsia="宋体"/>
          <w:lang w:eastAsia="zh-CN"/>
        </w:rPr>
        <w:t>》</w:t>
      </w:r>
      <w:r>
        <w:t>篇：</w:t>
      </w:r>
      <w:r>
        <w:rPr>
          <w:rFonts w:hint="eastAsia" w:eastAsia="宋体"/>
          <w:lang w:eastAsia="zh-CN"/>
        </w:rPr>
        <w:t>“</w:t>
      </w:r>
      <w:r>
        <w:t>故不明于敵人之政，不能加也；不明于敵人之情</w:t>
      </w:r>
    </w:p>
    <w:p w14:paraId="06A3D8C0">
      <w:r>
        <w:t>不可約也。</w:t>
      </w:r>
      <w:r>
        <w:rPr>
          <w:rFonts w:hint="eastAsia" w:eastAsia="宋体"/>
          <w:lang w:eastAsia="zh-CN"/>
        </w:rPr>
        <w:t>”</w:t>
      </w:r>
      <w:r>
        <w:t>能亦可也，互文耳</w:t>
      </w:r>
    </w:p>
    <w:p w14:paraId="77D417EE">
      <w:r>
        <w:t>能，猶</w:t>
      </w:r>
      <w:r>
        <w:rPr>
          <w:rFonts w:hint="eastAsia" w:eastAsia="宋体"/>
          <w:lang w:eastAsia="zh-CN"/>
        </w:rPr>
        <w:t>“</w:t>
      </w:r>
      <w:r>
        <w:t>得</w:t>
      </w:r>
      <w:r>
        <w:rPr>
          <w:rFonts w:hint="eastAsia" w:eastAsia="宋体"/>
          <w:lang w:eastAsia="zh-CN"/>
        </w:rPr>
        <w:t>”</w:t>
      </w:r>
      <w:r>
        <w:t>也。</w:t>
      </w:r>
      <w:r>
        <w:rPr>
          <w:rFonts w:hint="eastAsia" w:eastAsia="宋体"/>
          <w:lang w:eastAsia="zh-CN"/>
        </w:rPr>
        <w:t>《</w:t>
      </w:r>
      <w:r>
        <w:t>僖二十二年左傳</w:t>
      </w:r>
      <w:r>
        <w:rPr>
          <w:rFonts w:hint="eastAsia" w:eastAsia="宋体"/>
          <w:lang w:eastAsia="zh-CN"/>
        </w:rPr>
        <w:t>》</w:t>
      </w:r>
      <w:r>
        <w:t>：</w:t>
      </w:r>
      <w:r>
        <w:rPr>
          <w:rFonts w:hint="eastAsia" w:eastAsia="宋体"/>
          <w:lang w:eastAsia="zh-CN"/>
        </w:rPr>
        <w:t>“</w:t>
      </w:r>
      <w:r>
        <w:t>焉能怨諸侯之不睦。</w:t>
      </w:r>
      <w:r>
        <w:rPr>
          <w:rFonts w:hint="eastAsia" w:eastAsia="宋体"/>
          <w:lang w:eastAsia="zh-CN"/>
        </w:rPr>
        <w:t>”</w:t>
      </w:r>
      <w:r>
        <w:t>言</w:t>
      </w:r>
      <w:r>
        <w:rPr>
          <w:rFonts w:hint="eastAsia" w:eastAsia="宋体"/>
          <w:lang w:eastAsia="zh-CN"/>
        </w:rPr>
        <w:t>“</w:t>
      </w:r>
      <w:r>
        <w:t>焉得怨諸侯之不</w:t>
      </w:r>
    </w:p>
    <w:p w14:paraId="2DCA9374">
      <w:r>
        <w:t>睦</w:t>
      </w:r>
      <w:r>
        <w:rPr>
          <w:rFonts w:hint="eastAsia" w:eastAsia="宋体"/>
          <w:lang w:eastAsia="zh-CN"/>
        </w:rPr>
        <w:t>”</w:t>
      </w:r>
      <w:r>
        <w:t>也。</w:t>
      </w:r>
    </w:p>
    <w:p w14:paraId="5431615D">
      <w:r>
        <w:t>能，猶</w:t>
      </w:r>
      <w:r>
        <w:rPr>
          <w:rFonts w:hint="eastAsia" w:eastAsia="宋体"/>
          <w:lang w:eastAsia="zh-CN"/>
        </w:rPr>
        <w:t>“</w:t>
      </w:r>
      <w:r>
        <w:t>乃</w:t>
      </w:r>
      <w:r>
        <w:rPr>
          <w:rFonts w:hint="eastAsia" w:eastAsia="宋体"/>
          <w:lang w:eastAsia="zh-CN"/>
        </w:rPr>
        <w:t>”</w:t>
      </w:r>
      <w:r>
        <w:t>也。詳</w:t>
      </w:r>
      <w:r>
        <w:rPr>
          <w:rFonts w:hint="eastAsia" w:eastAsia="宋体"/>
          <w:lang w:eastAsia="zh-CN"/>
        </w:rPr>
        <w:t>《</w:t>
      </w:r>
      <w:r>
        <w:t>釋詞</w:t>
      </w:r>
      <w:r>
        <w:rPr>
          <w:rFonts w:hint="eastAsia" w:eastAsia="宋体"/>
          <w:lang w:eastAsia="zh-CN"/>
        </w:rPr>
        <w:t>》</w:t>
      </w:r>
      <w:r>
        <w:t>。</w:t>
      </w:r>
      <w:r>
        <w:rPr>
          <w:rFonts w:hint="eastAsia" w:eastAsia="宋体"/>
          <w:lang w:eastAsia="zh-CN"/>
        </w:rPr>
        <w:t>《</w:t>
      </w:r>
      <w:r>
        <w:t>淮南</w:t>
      </w:r>
      <w:r>
        <w:rPr>
          <w:rFonts w:hint="eastAsia" w:eastAsia="宋体"/>
          <w:lang w:eastAsia="zh-CN"/>
        </w:rPr>
        <w:t>•</w:t>
      </w:r>
      <w:r>
        <w:t>詮言</w:t>
      </w:r>
      <w:r>
        <w:rPr>
          <w:rFonts w:hint="eastAsia" w:eastAsia="宋体"/>
          <w:lang w:eastAsia="zh-CN"/>
        </w:rPr>
        <w:t>》</w:t>
      </w:r>
      <w:r>
        <w:t>篇：</w:t>
      </w:r>
      <w:r>
        <w:rPr>
          <w:rFonts w:hint="eastAsia" w:eastAsia="宋体"/>
          <w:lang w:eastAsia="zh-CN"/>
        </w:rPr>
        <w:t>“</w:t>
      </w:r>
      <w:r>
        <w:t>遇者能遭於時而得之也。</w:t>
      </w:r>
      <w:r>
        <w:rPr>
          <w:rFonts w:hint="eastAsia" w:eastAsia="宋体"/>
          <w:lang w:eastAsia="zh-CN"/>
        </w:rPr>
        <w:t>”</w:t>
      </w:r>
      <w:r>
        <w:t>言</w:t>
      </w:r>
      <w:r>
        <w:rPr>
          <w:rFonts w:hint="eastAsia" w:eastAsia="宋体"/>
          <w:lang w:eastAsia="zh-CN"/>
        </w:rPr>
        <w:t>“</w:t>
      </w:r>
      <w:r>
        <w:t>乃遭於時</w:t>
      </w:r>
    </w:p>
    <w:p w14:paraId="316BB9D5">
      <w:r>
        <w:t>而得之</w:t>
      </w:r>
      <w:r>
        <w:rPr>
          <w:rFonts w:hint="eastAsia" w:eastAsia="宋体"/>
          <w:lang w:eastAsia="zh-CN"/>
        </w:rPr>
        <w:t>”</w:t>
      </w:r>
      <w:r>
        <w:t>也。</w:t>
      </w:r>
    </w:p>
    <w:p w14:paraId="24CF98F1">
      <w:r>
        <w:t>能，語助也。</w:t>
      </w:r>
      <w:r>
        <w:rPr>
          <w:rFonts w:hint="eastAsia" w:eastAsia="宋体"/>
          <w:lang w:eastAsia="zh-CN"/>
        </w:rPr>
        <w:t>《</w:t>
      </w:r>
      <w:r>
        <w:t>説苑。尊賢</w:t>
      </w:r>
      <w:r>
        <w:rPr>
          <w:rFonts w:hint="eastAsia" w:eastAsia="宋体"/>
          <w:lang w:eastAsia="zh-CN"/>
        </w:rPr>
        <w:t>》</w:t>
      </w:r>
      <w:r>
        <w:t>篇：</w:t>
      </w:r>
      <w:r>
        <w:rPr>
          <w:rFonts w:hint="eastAsia" w:eastAsia="宋体"/>
          <w:lang w:eastAsia="zh-CN"/>
        </w:rPr>
        <w:t>“</w:t>
      </w:r>
      <w:r>
        <w:t>去之滿把，飛不能爲之益卑；益之滿把，飛不能爲之</w:t>
      </w:r>
    </w:p>
    <w:p w14:paraId="72B8F7ED">
      <w:r>
        <w:t>益高。</w:t>
      </w:r>
      <w:r>
        <w:rPr>
          <w:rFonts w:hint="eastAsia" w:eastAsia="宋体"/>
          <w:lang w:eastAsia="zh-CN"/>
        </w:rPr>
        <w:t>”“</w:t>
      </w:r>
      <w:r>
        <w:t>不能爲之益卑、益高</w:t>
      </w:r>
      <w:r>
        <w:rPr>
          <w:rFonts w:hint="eastAsia" w:eastAsia="宋体"/>
          <w:lang w:eastAsia="zh-CN"/>
        </w:rPr>
        <w:t>”</w:t>
      </w:r>
      <w:r>
        <w:t>，即</w:t>
      </w:r>
      <w:r>
        <w:rPr>
          <w:rFonts w:hint="eastAsia" w:eastAsia="宋体"/>
          <w:lang w:eastAsia="zh-CN"/>
        </w:rPr>
        <w:t>《</w:t>
      </w:r>
      <w:r>
        <w:t>韓詩外傳</w:t>
      </w:r>
      <w:r>
        <w:rPr>
          <w:rFonts w:hint="eastAsia" w:eastAsia="宋体"/>
          <w:lang w:eastAsia="zh-CN"/>
        </w:rPr>
        <w:t>》</w:t>
      </w:r>
      <w:r>
        <w:t>之</w:t>
      </w:r>
      <w:r>
        <w:rPr>
          <w:rFonts w:hint="eastAsia" w:eastAsia="宋体"/>
          <w:lang w:eastAsia="zh-CN"/>
        </w:rPr>
        <w:t>“</w:t>
      </w:r>
      <w:r>
        <w:t>不爲加高、加下</w:t>
      </w:r>
      <w:r>
        <w:rPr>
          <w:rFonts w:hint="eastAsia" w:eastAsia="宋体"/>
          <w:lang w:eastAsia="zh-CN"/>
        </w:rPr>
        <w:t>”</w:t>
      </w:r>
      <w:r>
        <w:t>也。</w:t>
      </w:r>
      <w:r>
        <w:rPr>
          <w:rFonts w:hint="eastAsia" w:eastAsia="宋体"/>
          <w:lang w:eastAsia="zh-CN"/>
        </w:rPr>
        <w:t>《</w:t>
      </w:r>
      <w:r>
        <w:t>文選。司馬遷︿報</w:t>
      </w:r>
    </w:p>
    <w:p w14:paraId="0D7C4594">
      <w:r>
        <w:t>任少卿書﹀</w:t>
      </w:r>
      <w:r>
        <w:rPr>
          <w:rFonts w:hint="eastAsia" w:eastAsia="宋体"/>
          <w:lang w:eastAsia="zh-CN"/>
        </w:rPr>
        <w:t>》“</w:t>
      </w:r>
      <w:r>
        <w:t>夫僕與李陵，俱居門下，素非能相善也。</w:t>
      </w:r>
      <w:r>
        <w:rPr>
          <w:rFonts w:hint="eastAsia" w:eastAsia="宋体"/>
          <w:lang w:eastAsia="zh-CN"/>
        </w:rPr>
        <w:t>”“</w:t>
      </w:r>
      <w:r>
        <w:t>非能相善</w:t>
      </w:r>
      <w:r>
        <w:rPr>
          <w:rFonts w:hint="eastAsia" w:eastAsia="宋体"/>
          <w:lang w:eastAsia="zh-CN"/>
        </w:rPr>
        <w:t>”</w:t>
      </w:r>
      <w:r>
        <w:t>，即</w:t>
      </w:r>
      <w:r>
        <w:rPr>
          <w:rFonts w:hint="eastAsia" w:eastAsia="宋体"/>
          <w:lang w:eastAsia="zh-CN"/>
        </w:rPr>
        <w:t>《</w:t>
      </w:r>
      <w:r>
        <w:t>漢書</w:t>
      </w:r>
      <w:r>
        <w:rPr>
          <w:rFonts w:hint="eastAsia" w:eastAsia="宋体"/>
          <w:lang w:eastAsia="zh-CN"/>
        </w:rPr>
        <w:t>》</w:t>
      </w:r>
      <w:r>
        <w:t>本傳之</w:t>
      </w:r>
      <w:r>
        <w:rPr>
          <w:rFonts w:hint="eastAsia" w:eastAsia="宋体"/>
          <w:lang w:eastAsia="zh-CN"/>
        </w:rPr>
        <w:t>“</w:t>
      </w:r>
      <w:r>
        <w:t>非</w:t>
      </w:r>
    </w:p>
    <w:p w14:paraId="412EA7A9">
      <w:r>
        <w:t>【第310页】</w:t>
      </w:r>
    </w:p>
    <w:p w14:paraId="2DBEF84E">
      <w:r>
        <w:t>相善</w:t>
      </w:r>
      <w:r>
        <w:rPr>
          <w:rFonts w:hint="eastAsia" w:eastAsia="宋体"/>
          <w:lang w:eastAsia="zh-CN"/>
        </w:rPr>
        <w:t>”</w:t>
      </w:r>
      <w:r>
        <w:t>也。能，竝語助耳。又</w:t>
      </w:r>
      <w:r>
        <w:rPr>
          <w:rFonts w:hint="eastAsia" w:eastAsia="宋体"/>
          <w:lang w:eastAsia="zh-CN"/>
        </w:rPr>
        <w:t>《</w:t>
      </w:r>
      <w:r>
        <w:t>春秋繁露。堯舜湯武</w:t>
      </w:r>
      <w:r>
        <w:rPr>
          <w:rFonts w:hint="eastAsia" w:eastAsia="宋体"/>
          <w:lang w:eastAsia="zh-CN"/>
        </w:rPr>
        <w:t>》</w:t>
      </w:r>
      <w:r>
        <w:t>篇：</w:t>
      </w:r>
      <w:r>
        <w:rPr>
          <w:rFonts w:hint="eastAsia" w:eastAsia="宋体"/>
          <w:lang w:eastAsia="zh-CN"/>
        </w:rPr>
        <w:t>“</w:t>
      </w:r>
      <w:r>
        <w:t>寧能至湯、武而然邪？</w:t>
      </w:r>
      <w:r>
        <w:rPr>
          <w:rFonts w:hint="eastAsia" w:eastAsia="宋体"/>
          <w:lang w:eastAsia="zh-CN"/>
        </w:rPr>
        <w:t>”</w:t>
      </w:r>
      <w:r>
        <w:t>亦以</w:t>
      </w:r>
    </w:p>
    <w:p w14:paraId="4618B648">
      <w:r>
        <w:rPr>
          <w:rFonts w:hint="eastAsia" w:eastAsia="宋体"/>
          <w:lang w:eastAsia="zh-CN"/>
        </w:rPr>
        <w:t>“</w:t>
      </w:r>
      <w:r>
        <w:t>能</w:t>
      </w:r>
      <w:r>
        <w:rPr>
          <w:rFonts w:hint="eastAsia" w:eastAsia="宋体"/>
          <w:lang w:eastAsia="zh-CN"/>
        </w:rPr>
        <w:t>”</w:t>
      </w:r>
      <w:r>
        <w:t>爲語助。</w:t>
      </w:r>
    </w:p>
    <w:p w14:paraId="064E6AFA">
      <w:r>
        <w:t>將</w:t>
      </w:r>
    </w:p>
    <w:p w14:paraId="0E782DD7">
      <w:r>
        <w:t>將，未至詞也；本</w:t>
      </w:r>
      <w:r>
        <w:rPr>
          <w:rFonts w:hint="eastAsia" w:eastAsia="宋体"/>
          <w:lang w:eastAsia="zh-CN"/>
        </w:rPr>
        <w:t>《</w:t>
      </w:r>
      <w:r>
        <w:t>詩。魚藻</w:t>
      </w:r>
      <w:r>
        <w:rPr>
          <w:rFonts w:hint="eastAsia" w:eastAsia="宋体"/>
          <w:lang w:eastAsia="zh-CN"/>
        </w:rPr>
        <w:t>•</w:t>
      </w:r>
      <w:r>
        <w:t>序</w:t>
      </w:r>
      <w:r>
        <w:rPr>
          <w:rFonts w:hint="eastAsia" w:eastAsia="宋体"/>
          <w:lang w:eastAsia="zh-CN"/>
        </w:rPr>
        <w:t>》</w:t>
      </w:r>
      <w:r>
        <w:t>疏。甫始詞也。本</w:t>
      </w:r>
      <w:r>
        <w:rPr>
          <w:rFonts w:hint="eastAsia" w:eastAsia="宋体"/>
          <w:lang w:eastAsia="zh-CN"/>
        </w:rPr>
        <w:t>《</w:t>
      </w:r>
      <w:r>
        <w:t>漢書《兒寬傳</w:t>
      </w:r>
      <w:r>
        <w:rPr>
          <w:rFonts w:hint="eastAsia" w:eastAsia="宋体"/>
          <w:lang w:eastAsia="zh-CN"/>
        </w:rPr>
        <w:t>》</w:t>
      </w:r>
      <w:r>
        <w:t>注。</w:t>
      </w:r>
      <w:r>
        <w:rPr>
          <w:rFonts w:hint="eastAsia" w:eastAsia="宋体"/>
          <w:lang w:eastAsia="zh-CN"/>
        </w:rPr>
        <w:t>《</w:t>
      </w:r>
      <w:r>
        <w:t>釋詞</w:t>
      </w:r>
      <w:r>
        <w:rPr>
          <w:rFonts w:hint="eastAsia" w:eastAsia="宋体"/>
          <w:lang w:eastAsia="zh-CN"/>
        </w:rPr>
        <w:t>》</w:t>
      </w:r>
      <w:r>
        <w:t>引</w:t>
      </w:r>
      <w:r>
        <w:rPr>
          <w:rFonts w:hint="eastAsia" w:eastAsia="宋体"/>
          <w:lang w:eastAsia="zh-CN"/>
        </w:rPr>
        <w:t>《</w:t>
      </w:r>
      <w:r>
        <w:t>論衡。知實</w:t>
      </w:r>
    </w:p>
    <w:p w14:paraId="742772EC">
      <w:r>
        <w:t>篇</w:t>
      </w:r>
      <w:r>
        <w:rPr>
          <w:rFonts w:hint="eastAsia" w:eastAsia="宋体"/>
          <w:lang w:eastAsia="zh-CN"/>
        </w:rPr>
        <w:t>》</w:t>
      </w:r>
      <w:r>
        <w:t>曰：</w:t>
      </w:r>
      <w:r>
        <w:rPr>
          <w:rFonts w:hint="eastAsia" w:eastAsia="宋体"/>
          <w:lang w:eastAsia="zh-CN"/>
        </w:rPr>
        <w:t>“</w:t>
      </w:r>
      <w:r>
        <w:t>將者，且也。</w:t>
      </w:r>
      <w:r>
        <w:rPr>
          <w:rFonts w:hint="eastAsia" w:eastAsia="宋体"/>
          <w:lang w:eastAsia="zh-CN"/>
        </w:rPr>
        <w:t>”“</w:t>
      </w:r>
      <w:r>
        <w:t>將</w:t>
      </w:r>
      <w:r>
        <w:rPr>
          <w:rFonts w:hint="eastAsia" w:eastAsia="宋体"/>
          <w:lang w:eastAsia="zh-CN"/>
        </w:rPr>
        <w:t>”</w:t>
      </w:r>
      <w:r>
        <w:t>爲</w:t>
      </w:r>
      <w:r>
        <w:rPr>
          <w:rFonts w:hint="eastAsia" w:eastAsia="宋体"/>
          <w:lang w:eastAsia="zh-CN"/>
        </w:rPr>
        <w:t>“</w:t>
      </w:r>
      <w:r>
        <w:t>方且</w:t>
      </w:r>
      <w:r>
        <w:rPr>
          <w:rFonts w:hint="eastAsia" w:eastAsia="宋体"/>
          <w:lang w:eastAsia="zh-CN"/>
        </w:rPr>
        <w:t>”</w:t>
      </w:r>
      <w:r>
        <w:t>之</w:t>
      </w:r>
      <w:r>
        <w:rPr>
          <w:rFonts w:hint="eastAsia" w:eastAsia="宋体"/>
          <w:lang w:eastAsia="zh-CN"/>
        </w:rPr>
        <w:t>“</w:t>
      </w:r>
      <w:r>
        <w:t>且</w:t>
      </w:r>
      <w:r>
        <w:rPr>
          <w:rFonts w:hint="eastAsia" w:eastAsia="宋体"/>
          <w:lang w:eastAsia="zh-CN"/>
        </w:rPr>
        <w:t>”</w:t>
      </w:r>
      <w:r>
        <w:t>，亦爲</w:t>
      </w:r>
      <w:r>
        <w:rPr>
          <w:rFonts w:hint="eastAsia" w:eastAsia="宋体"/>
          <w:lang w:eastAsia="zh-CN"/>
        </w:rPr>
        <w:t>“</w:t>
      </w:r>
      <w:r>
        <w:t>尚且</w:t>
      </w:r>
      <w:r>
        <w:rPr>
          <w:rFonts w:hint="eastAsia" w:eastAsia="宋体"/>
          <w:lang w:eastAsia="zh-CN"/>
        </w:rPr>
        <w:t>”</w:t>
      </w:r>
      <w:r>
        <w:t>之</w:t>
      </w:r>
      <w:r>
        <w:rPr>
          <w:rFonts w:hint="eastAsia" w:eastAsia="宋体"/>
          <w:lang w:eastAsia="zh-CN"/>
        </w:rPr>
        <w:t>“</w:t>
      </w:r>
      <w:r>
        <w:t>且</w:t>
      </w:r>
      <w:r>
        <w:rPr>
          <w:rFonts w:hint="eastAsia" w:eastAsia="宋体"/>
          <w:lang w:eastAsia="zh-CN"/>
        </w:rPr>
        <w:t>”</w:t>
      </w:r>
      <w:r>
        <w:t>。</w:t>
      </w:r>
      <w:r>
        <w:rPr>
          <w:rFonts w:hint="eastAsia" w:eastAsia="宋体"/>
          <w:lang w:eastAsia="zh-CN"/>
        </w:rPr>
        <w:t>《</w:t>
      </w:r>
      <w:r>
        <w:t>禮記。儒行</w:t>
      </w:r>
      <w:r>
        <w:rPr>
          <w:rFonts w:hint="eastAsia" w:eastAsia="宋体"/>
          <w:lang w:eastAsia="zh-CN"/>
        </w:rPr>
        <w:t>》</w:t>
      </w:r>
      <w:r>
        <w:t>：</w:t>
      </w:r>
      <w:r>
        <w:rPr>
          <w:rFonts w:hint="eastAsia" w:eastAsia="宋体"/>
          <w:lang w:eastAsia="zh-CN"/>
        </w:rPr>
        <w:t>“</w:t>
      </w:r>
      <w:r>
        <w:t>猶將</w:t>
      </w:r>
    </w:p>
    <w:p w14:paraId="56A016A8">
      <w:r>
        <w:t>不忘百姓之病也。</w:t>
      </w:r>
      <w:r>
        <w:rPr>
          <w:rFonts w:hint="eastAsia" w:eastAsia="宋体"/>
          <w:lang w:eastAsia="zh-CN"/>
        </w:rPr>
        <w:t>”《</w:t>
      </w:r>
      <w:r>
        <w:t>荀子。富國</w:t>
      </w:r>
      <w:r>
        <w:rPr>
          <w:rFonts w:hint="eastAsia" w:eastAsia="宋体"/>
          <w:lang w:eastAsia="zh-CN"/>
        </w:rPr>
        <w:t>》</w:t>
      </w:r>
      <w:r>
        <w:t>篇：</w:t>
      </w:r>
      <w:r>
        <w:rPr>
          <w:rFonts w:hint="eastAsia" w:eastAsia="宋体"/>
          <w:lang w:eastAsia="zh-CN"/>
        </w:rPr>
        <w:t>“</w:t>
      </w:r>
      <w:r>
        <w:t>由將不足以免也。</w:t>
      </w:r>
      <w:r>
        <w:rPr>
          <w:rFonts w:hint="eastAsia" w:eastAsia="宋体"/>
          <w:lang w:eastAsia="zh-CN"/>
        </w:rPr>
        <w:t>”</w:t>
      </w:r>
      <w:r>
        <w:t>由、猶同。</w:t>
      </w:r>
      <w:r>
        <w:rPr>
          <w:rFonts w:hint="eastAsia" w:eastAsia="宋体"/>
          <w:lang w:eastAsia="zh-CN"/>
        </w:rPr>
        <w:t>《</w:t>
      </w:r>
      <w:r>
        <w:t>正論</w:t>
      </w:r>
      <w:r>
        <w:rPr>
          <w:rFonts w:hint="eastAsia" w:eastAsia="宋体"/>
          <w:lang w:eastAsia="zh-CN"/>
        </w:rPr>
        <w:t>》</w:t>
      </w:r>
      <w:r>
        <w:t>篇：</w:t>
      </w:r>
      <w:r>
        <w:rPr>
          <w:rFonts w:hint="eastAsia" w:eastAsia="宋体"/>
          <w:lang w:eastAsia="zh-CN"/>
        </w:rPr>
        <w:t>“</w:t>
      </w:r>
      <w:r>
        <w:t>猶將無益</w:t>
      </w:r>
    </w:p>
    <w:p w14:paraId="606949F1">
      <w:r>
        <w:t>也。</w:t>
      </w:r>
      <w:r>
        <w:rPr>
          <w:rFonts w:hint="eastAsia" w:eastAsia="宋体"/>
          <w:lang w:eastAsia="zh-CN"/>
        </w:rPr>
        <w:t>”</w:t>
      </w:r>
      <w:r>
        <w:t>皆謂尚且如此也。</w:t>
      </w:r>
    </w:p>
    <w:p w14:paraId="055A3A5D">
      <w:r>
        <w:t>將，猶</w:t>
      </w:r>
      <w:r>
        <w:rPr>
          <w:rFonts w:hint="eastAsia" w:eastAsia="宋体"/>
          <w:lang w:eastAsia="zh-CN"/>
        </w:rPr>
        <w:t>“</w:t>
      </w:r>
      <w:r>
        <w:t>其</w:t>
      </w:r>
      <w:r>
        <w:rPr>
          <w:rFonts w:hint="eastAsia" w:eastAsia="宋体"/>
          <w:lang w:eastAsia="zh-CN"/>
        </w:rPr>
        <w:t>”</w:t>
      </w:r>
      <w:r>
        <w:t>也。詳</w:t>
      </w:r>
      <w:r>
        <w:rPr>
          <w:rFonts w:hint="eastAsia" w:eastAsia="宋体"/>
          <w:lang w:eastAsia="zh-CN"/>
        </w:rPr>
        <w:t>《</w:t>
      </w:r>
      <w:r>
        <w:t>釋詞</w:t>
      </w:r>
      <w:r>
        <w:rPr>
          <w:rFonts w:hint="eastAsia" w:eastAsia="宋体"/>
          <w:lang w:eastAsia="zh-CN"/>
        </w:rPr>
        <w:t>》</w:t>
      </w:r>
      <w:r>
        <w:t>。</w:t>
      </w:r>
      <w:r>
        <w:rPr>
          <w:rFonts w:hint="eastAsia" w:eastAsia="宋体"/>
          <w:lang w:eastAsia="zh-CN"/>
        </w:rPr>
        <w:t>《</w:t>
      </w:r>
      <w:r>
        <w:t>僖五年左傳</w:t>
      </w:r>
      <w:r>
        <w:rPr>
          <w:rFonts w:hint="eastAsia" w:eastAsia="宋体"/>
          <w:lang w:eastAsia="zh-CN"/>
        </w:rPr>
        <w:t>》</w:t>
      </w:r>
      <w:r>
        <w:t>：</w:t>
      </w:r>
      <w:r>
        <w:rPr>
          <w:rFonts w:hint="eastAsia" w:eastAsia="宋体"/>
          <w:lang w:eastAsia="zh-CN"/>
        </w:rPr>
        <w:t>“</w:t>
      </w:r>
      <w:r>
        <w:t>神所馮依，將在德矣。</w:t>
      </w:r>
      <w:r>
        <w:rPr>
          <w:rFonts w:hint="eastAsia" w:eastAsia="宋体"/>
          <w:lang w:eastAsia="zh-CN"/>
        </w:rPr>
        <w:t>”</w:t>
      </w:r>
      <w:r>
        <w:t>言</w:t>
      </w:r>
      <w:r>
        <w:rPr>
          <w:rFonts w:hint="eastAsia" w:eastAsia="宋体"/>
          <w:lang w:eastAsia="zh-CN"/>
        </w:rPr>
        <w:t>“</w:t>
      </w:r>
      <w:r>
        <w:t>其在德矣</w:t>
      </w:r>
      <w:r>
        <w:rPr>
          <w:rFonts w:hint="eastAsia" w:eastAsia="宋体"/>
          <w:lang w:eastAsia="zh-CN"/>
        </w:rPr>
        <w:t>”</w:t>
      </w:r>
      <w:r>
        <w:t>也</w:t>
      </w:r>
    </w:p>
    <w:p w14:paraId="39C65A00">
      <w:r>
        <w:rPr>
          <w:rFonts w:hint="eastAsia" w:eastAsia="宋体"/>
          <w:lang w:eastAsia="zh-CN"/>
        </w:rPr>
        <w:t>《</w:t>
      </w:r>
      <w:r>
        <w:t>成二年傳</w:t>
      </w:r>
      <w:r>
        <w:rPr>
          <w:rFonts w:hint="eastAsia" w:eastAsia="宋体"/>
          <w:lang w:eastAsia="zh-CN"/>
        </w:rPr>
        <w:t>》</w:t>
      </w:r>
      <w:r>
        <w:t>：</w:t>
      </w:r>
      <w:r>
        <w:rPr>
          <w:rFonts w:hint="eastAsia" w:eastAsia="宋体"/>
          <w:lang w:eastAsia="zh-CN"/>
        </w:rPr>
        <w:t>“</w:t>
      </w:r>
      <w:r>
        <w:t>晉將可乎？</w:t>
      </w:r>
      <w:r>
        <w:rPr>
          <w:rFonts w:hint="eastAsia" w:eastAsia="宋体"/>
          <w:lang w:eastAsia="zh-CN"/>
        </w:rPr>
        <w:t>”</w:t>
      </w:r>
      <w:r>
        <w:t>言</w:t>
      </w:r>
      <w:r>
        <w:rPr>
          <w:rFonts w:hint="eastAsia" w:eastAsia="宋体"/>
          <w:lang w:eastAsia="zh-CN"/>
        </w:rPr>
        <w:t>“</w:t>
      </w:r>
      <w:r>
        <w:t>晉其可乎</w:t>
      </w:r>
      <w:r>
        <w:rPr>
          <w:rFonts w:hint="eastAsia" w:eastAsia="宋体"/>
          <w:lang w:eastAsia="zh-CN"/>
        </w:rPr>
        <w:t>”</w:t>
      </w:r>
      <w:r>
        <w:t>也。</w:t>
      </w:r>
      <w:r>
        <w:rPr>
          <w:rFonts w:hint="eastAsia" w:eastAsia="宋体"/>
          <w:lang w:eastAsia="zh-CN"/>
        </w:rPr>
        <w:t>《</w:t>
      </w:r>
      <w:r>
        <w:t>襄二十八年傳</w:t>
      </w:r>
      <w:r>
        <w:rPr>
          <w:rFonts w:hint="eastAsia" w:eastAsia="宋体"/>
          <w:lang w:eastAsia="zh-CN"/>
        </w:rPr>
        <w:t>》</w:t>
      </w:r>
      <w:r>
        <w:t>：</w:t>
      </w:r>
      <w:r>
        <w:rPr>
          <w:rFonts w:hint="eastAsia" w:eastAsia="宋体"/>
          <w:lang w:eastAsia="zh-CN"/>
        </w:rPr>
        <w:t>“</w:t>
      </w:r>
      <w:r>
        <w:t>將得死乎？</w:t>
      </w:r>
      <w:r>
        <w:rPr>
          <w:rFonts w:hint="eastAsia" w:eastAsia="宋体"/>
          <w:lang w:eastAsia="zh-CN"/>
        </w:rPr>
        <w:t>”</w:t>
      </w:r>
      <w:r>
        <w:t>言</w:t>
      </w:r>
      <w:r>
        <w:rPr>
          <w:rFonts w:hint="eastAsia" w:eastAsia="宋体"/>
          <w:lang w:eastAsia="zh-CN"/>
        </w:rPr>
        <w:t>“</w:t>
      </w:r>
      <w:r>
        <w:t>其得</w:t>
      </w:r>
    </w:p>
    <w:p w14:paraId="4D301EBE">
      <w:r>
        <w:t>死乎</w:t>
      </w:r>
      <w:r>
        <w:rPr>
          <w:rFonts w:hint="eastAsia" w:eastAsia="宋体"/>
          <w:lang w:eastAsia="zh-CN"/>
        </w:rPr>
        <w:t>”</w:t>
      </w:r>
      <w:r>
        <w:t>也。又</w:t>
      </w:r>
      <w:r>
        <w:rPr>
          <w:rFonts w:hint="eastAsia" w:eastAsia="宋体"/>
          <w:lang w:eastAsia="zh-CN"/>
        </w:rPr>
        <w:t>《</w:t>
      </w:r>
      <w:r>
        <w:t>昭三年傳</w:t>
      </w:r>
      <w:r>
        <w:rPr>
          <w:rFonts w:hint="eastAsia" w:eastAsia="宋体"/>
          <w:lang w:eastAsia="zh-CN"/>
        </w:rPr>
        <w:t>》</w:t>
      </w:r>
      <w:r>
        <w:t>：</w:t>
      </w:r>
      <w:r>
        <w:rPr>
          <w:rFonts w:hint="eastAsia" w:eastAsia="宋体"/>
          <w:lang w:eastAsia="zh-CN"/>
        </w:rPr>
        <w:t>“</w:t>
      </w:r>
      <w:r>
        <w:t>將得已乎？</w:t>
      </w:r>
      <w:r>
        <w:rPr>
          <w:rFonts w:hint="eastAsia" w:eastAsia="宋体"/>
          <w:lang w:eastAsia="zh-CN"/>
        </w:rPr>
        <w:t>”</w:t>
      </w:r>
      <w:r>
        <w:t>又：</w:t>
      </w:r>
      <w:r>
        <w:rPr>
          <w:rFonts w:hint="eastAsia" w:eastAsia="宋体"/>
          <w:lang w:eastAsia="zh-CN"/>
        </w:rPr>
        <w:t>“</w:t>
      </w:r>
      <w:r>
        <w:t>寵將來乎？</w:t>
      </w:r>
      <w:r>
        <w:rPr>
          <w:rFonts w:hint="eastAsia" w:eastAsia="宋体"/>
          <w:lang w:eastAsia="zh-CN"/>
        </w:rPr>
        <w:t>”《</w:t>
      </w:r>
      <w:r>
        <w:t>晉語</w:t>
      </w:r>
      <w:r>
        <w:rPr>
          <w:rFonts w:hint="eastAsia" w:eastAsia="宋体"/>
          <w:lang w:eastAsia="zh-CN"/>
        </w:rPr>
        <w:t>》</w:t>
      </w:r>
      <w:r>
        <w:t>：</w:t>
      </w:r>
      <w:r>
        <w:rPr>
          <w:rFonts w:hint="eastAsia" w:eastAsia="宋体"/>
          <w:lang w:eastAsia="zh-CN"/>
        </w:rPr>
        <w:t>“</w:t>
      </w:r>
      <w:r>
        <w:t>貳將可乎？</w:t>
      </w:r>
      <w:r>
        <w:rPr>
          <w:rFonts w:hint="eastAsia" w:eastAsia="宋体"/>
          <w:lang w:eastAsia="zh-CN"/>
        </w:rPr>
        <w:t>”《</w:t>
      </w:r>
      <w:r>
        <w:t>説</w:t>
      </w:r>
    </w:p>
    <w:p w14:paraId="7F1BAA93">
      <w:r>
        <w:t>苑</w:t>
      </w:r>
      <w:r>
        <w:rPr>
          <w:rFonts w:hint="eastAsia" w:eastAsia="宋体"/>
          <w:lang w:eastAsia="zh-CN"/>
        </w:rPr>
        <w:t>•</w:t>
      </w:r>
      <w:r>
        <w:t>臣術</w:t>
      </w:r>
      <w:r>
        <w:rPr>
          <w:rFonts w:hint="eastAsia" w:eastAsia="宋体"/>
          <w:lang w:eastAsia="zh-CN"/>
        </w:rPr>
        <w:t>》</w:t>
      </w:r>
      <w:r>
        <w:t>篇：</w:t>
      </w:r>
      <w:r>
        <w:rPr>
          <w:rFonts w:hint="eastAsia" w:eastAsia="宋体"/>
          <w:lang w:eastAsia="zh-CN"/>
        </w:rPr>
        <w:t>“</w:t>
      </w:r>
      <w:r>
        <w:t>將何以至此乎？</w:t>
      </w:r>
      <w:r>
        <w:rPr>
          <w:rFonts w:hint="eastAsia" w:eastAsia="宋体"/>
          <w:lang w:eastAsia="zh-CN"/>
        </w:rPr>
        <w:t>”“</w:t>
      </w:r>
      <w:r>
        <w:t>將</w:t>
      </w:r>
      <w:r>
        <w:rPr>
          <w:rFonts w:hint="eastAsia" w:eastAsia="宋体"/>
          <w:lang w:eastAsia="zh-CN"/>
        </w:rPr>
        <w:t>”</w:t>
      </w:r>
      <w:r>
        <w:t>字竝與</w:t>
      </w:r>
      <w:r>
        <w:rPr>
          <w:rFonts w:hint="eastAsia" w:eastAsia="宋体"/>
          <w:lang w:eastAsia="zh-CN"/>
        </w:rPr>
        <w:t>“</w:t>
      </w:r>
      <w:r>
        <w:t>其</w:t>
      </w:r>
      <w:r>
        <w:rPr>
          <w:rFonts w:hint="eastAsia" w:eastAsia="宋体"/>
          <w:lang w:eastAsia="zh-CN"/>
        </w:rPr>
        <w:t>”</w:t>
      </w:r>
      <w:r>
        <w:t>同義</w:t>
      </w:r>
    </w:p>
    <w:p w14:paraId="5F1EB5A7">
      <w:r>
        <w:t>將，猶</w:t>
      </w:r>
      <w:r>
        <w:rPr>
          <w:rFonts w:hint="eastAsia" w:eastAsia="宋体"/>
          <w:lang w:eastAsia="zh-CN"/>
        </w:rPr>
        <w:t>“</w:t>
      </w:r>
      <w:r>
        <w:t>抑</w:t>
      </w:r>
      <w:r>
        <w:rPr>
          <w:rFonts w:hint="eastAsia" w:eastAsia="宋体"/>
          <w:lang w:eastAsia="zh-CN"/>
        </w:rPr>
        <w:t>”</w:t>
      </w:r>
      <w:r>
        <w:t>也。詳</w:t>
      </w:r>
      <w:r>
        <w:rPr>
          <w:rFonts w:hint="eastAsia" w:eastAsia="宋体"/>
          <w:lang w:eastAsia="zh-CN"/>
        </w:rPr>
        <w:t>《</w:t>
      </w:r>
      <w:r>
        <w:t>釋詞</w:t>
      </w:r>
      <w:r>
        <w:rPr>
          <w:rFonts w:hint="eastAsia" w:eastAsia="宋体"/>
          <w:lang w:eastAsia="zh-CN"/>
        </w:rPr>
        <w:t>》</w:t>
      </w:r>
      <w:r>
        <w:t>。</w:t>
      </w:r>
      <w:r>
        <w:rPr>
          <w:rFonts w:hint="eastAsia" w:eastAsia="宋体"/>
          <w:lang w:eastAsia="zh-CN"/>
        </w:rPr>
        <w:t>《</w:t>
      </w:r>
      <w:r>
        <w:t>韓詩外傳</w:t>
      </w:r>
      <w:r>
        <w:rPr>
          <w:rFonts w:hint="eastAsia" w:eastAsia="宋体"/>
          <w:lang w:eastAsia="zh-CN"/>
        </w:rPr>
        <w:t>》</w:t>
      </w:r>
      <w:r>
        <w:t>六卷：</w:t>
      </w:r>
      <w:r>
        <w:rPr>
          <w:rFonts w:hint="eastAsia" w:eastAsia="宋体"/>
          <w:lang w:eastAsia="zh-CN"/>
        </w:rPr>
        <w:t>“</w:t>
      </w:r>
      <w:r>
        <w:t>將皆背上之毛、腹下之毳邪？</w:t>
      </w:r>
      <w:r>
        <w:rPr>
          <w:rFonts w:hint="eastAsia" w:eastAsia="宋体"/>
          <w:lang w:eastAsia="zh-CN"/>
        </w:rPr>
        <w:t>”</w:t>
      </w:r>
      <w:r>
        <w:t>八卷</w:t>
      </w:r>
    </w:p>
    <w:p w14:paraId="555E43B8">
      <w:r>
        <w:rPr>
          <w:rFonts w:hint="eastAsia" w:eastAsia="宋体"/>
          <w:lang w:eastAsia="zh-CN"/>
        </w:rPr>
        <w:t>“</w:t>
      </w:r>
      <w:r>
        <w:t>將必學而後爲君子乎？</w:t>
      </w:r>
      <w:r>
        <w:rPr>
          <w:rFonts w:hint="eastAsia" w:eastAsia="宋体"/>
          <w:lang w:eastAsia="zh-CN"/>
        </w:rPr>
        <w:t>”《</w:t>
      </w:r>
      <w:r>
        <w:t>春秋繁露</w:t>
      </w:r>
      <w:r>
        <w:rPr>
          <w:rFonts w:hint="eastAsia" w:eastAsia="宋体"/>
          <w:lang w:eastAsia="zh-CN"/>
        </w:rPr>
        <w:t>•</w:t>
      </w:r>
      <w:r>
        <w:t>堯舜湯武</w:t>
      </w:r>
      <w:r>
        <w:rPr>
          <w:rFonts w:hint="eastAsia" w:eastAsia="宋体"/>
          <w:lang w:eastAsia="zh-CN"/>
        </w:rPr>
        <w:t>》</w:t>
      </w:r>
      <w:r>
        <w:t>篇：</w:t>
      </w:r>
      <w:r>
        <w:rPr>
          <w:rFonts w:hint="eastAsia" w:eastAsia="宋体"/>
          <w:lang w:eastAsia="zh-CN"/>
        </w:rPr>
        <w:t>“</w:t>
      </w:r>
      <w:r>
        <w:t>將有所伐乎？</w:t>
      </w:r>
      <w:r>
        <w:rPr>
          <w:rFonts w:hint="eastAsia" w:eastAsia="宋体"/>
          <w:lang w:eastAsia="zh-CN"/>
        </w:rPr>
        <w:t>”《</w:t>
      </w:r>
      <w:r>
        <w:t>史記</w:t>
      </w:r>
      <w:r>
        <w:rPr>
          <w:rFonts w:hint="eastAsia" w:eastAsia="宋体"/>
          <w:lang w:eastAsia="zh-CN"/>
        </w:rPr>
        <w:t>•</w:t>
      </w:r>
      <w:r>
        <w:t>孟嘗君</w:t>
      </w:r>
    </w:p>
    <w:p w14:paraId="45FB4107">
      <w:r>
        <w:t>傳</w:t>
      </w:r>
      <w:r>
        <w:rPr>
          <w:rFonts w:hint="eastAsia" w:eastAsia="宋体"/>
          <w:lang w:eastAsia="zh-CN"/>
        </w:rPr>
        <w:t>》</w:t>
      </w:r>
      <w:r>
        <w:t>：</w:t>
      </w:r>
      <w:r>
        <w:rPr>
          <w:rFonts w:hint="eastAsia" w:eastAsia="宋体"/>
          <w:lang w:eastAsia="zh-CN"/>
        </w:rPr>
        <w:t>“</w:t>
      </w:r>
      <w:r>
        <w:t>將受命於户邪？</w:t>
      </w:r>
      <w:r>
        <w:rPr>
          <w:rFonts w:hint="eastAsia" w:eastAsia="宋体"/>
          <w:lang w:eastAsia="zh-CN"/>
        </w:rPr>
        <w:t>”《</w:t>
      </w:r>
      <w:r>
        <w:t>鹽鐵論</w:t>
      </w:r>
      <w:r>
        <w:rPr>
          <w:rFonts w:hint="eastAsia" w:eastAsia="宋体"/>
          <w:lang w:eastAsia="zh-CN"/>
        </w:rPr>
        <w:t>•</w:t>
      </w:r>
      <w:r>
        <w:t>刺復</w:t>
      </w:r>
      <w:r>
        <w:rPr>
          <w:rFonts w:hint="eastAsia" w:eastAsia="宋体"/>
          <w:lang w:eastAsia="zh-CN"/>
        </w:rPr>
        <w:t>》</w:t>
      </w:r>
      <w:r>
        <w:t>篇：</w:t>
      </w:r>
      <w:r>
        <w:rPr>
          <w:rFonts w:hint="eastAsia" w:eastAsia="宋体"/>
          <w:lang w:eastAsia="zh-CN"/>
        </w:rPr>
        <w:t>“</w:t>
      </w:r>
      <w:r>
        <w:t>將多飾文誣能以亂實邪？</w:t>
      </w:r>
      <w:r>
        <w:rPr>
          <w:rFonts w:hint="eastAsia" w:eastAsia="宋体"/>
          <w:lang w:eastAsia="zh-CN"/>
        </w:rPr>
        <w:t>”《</w:t>
      </w:r>
      <w:r>
        <w:t>刑德</w:t>
      </w:r>
      <w:r>
        <w:rPr>
          <w:rFonts w:hint="eastAsia" w:eastAsia="宋体"/>
          <w:lang w:eastAsia="zh-CN"/>
        </w:rPr>
        <w:t>》</w:t>
      </w:r>
      <w:r>
        <w:t>篇：</w:t>
      </w:r>
    </w:p>
    <w:p w14:paraId="79489F22">
      <w:r>
        <w:t>【第311页】</w:t>
      </w:r>
    </w:p>
    <w:p w14:paraId="727D7A50">
      <w:r>
        <w:rPr>
          <w:rFonts w:hint="eastAsia" w:eastAsia="宋体"/>
          <w:lang w:eastAsia="zh-CN"/>
        </w:rPr>
        <w:t>“</w:t>
      </w:r>
      <w:r>
        <w:t>將執法者過邪？</w:t>
      </w:r>
      <w:r>
        <w:rPr>
          <w:rFonts w:hint="eastAsia" w:eastAsia="宋体"/>
          <w:lang w:eastAsia="zh-CN"/>
        </w:rPr>
        <w:t>”</w:t>
      </w:r>
      <w:r>
        <w:t>揚子</w:t>
      </w:r>
      <w:r>
        <w:rPr>
          <w:rFonts w:hint="eastAsia" w:eastAsia="宋体"/>
          <w:lang w:eastAsia="zh-CN"/>
        </w:rPr>
        <w:t>《</w:t>
      </w:r>
      <w:r>
        <w:t>法言。先知</w:t>
      </w:r>
      <w:r>
        <w:rPr>
          <w:rFonts w:hint="eastAsia" w:eastAsia="宋体"/>
          <w:lang w:eastAsia="zh-CN"/>
        </w:rPr>
        <w:t>》</w:t>
      </w:r>
      <w:r>
        <w:t>篇：</w:t>
      </w:r>
      <w:r>
        <w:rPr>
          <w:rFonts w:hint="eastAsia" w:eastAsia="宋体"/>
          <w:lang w:eastAsia="zh-CN"/>
        </w:rPr>
        <w:t>“</w:t>
      </w:r>
      <w:r>
        <w:t>將先春而後秋乎？</w:t>
      </w:r>
      <w:r>
        <w:rPr>
          <w:rFonts w:hint="eastAsia" w:eastAsia="宋体"/>
          <w:lang w:eastAsia="zh-CN"/>
        </w:rPr>
        <w:t>”《</w:t>
      </w:r>
      <w:r>
        <w:t>漢書。文帝紀</w:t>
      </w:r>
      <w:r>
        <w:rPr>
          <w:rFonts w:hint="eastAsia" w:eastAsia="宋体"/>
          <w:lang w:eastAsia="zh-CN"/>
        </w:rPr>
        <w:t>》</w:t>
      </w:r>
      <w:r>
        <w:t>：</w:t>
      </w:r>
      <w:r>
        <w:rPr>
          <w:rFonts w:hint="eastAsia" w:eastAsia="宋体"/>
          <w:lang w:eastAsia="zh-CN"/>
        </w:rPr>
        <w:t>“</w:t>
      </w:r>
      <w:r>
        <w:t>將百</w:t>
      </w:r>
    </w:p>
    <w:p w14:paraId="0D03F418">
      <w:r>
        <w:t>官之奉養或費，無用之事或多與？</w:t>
      </w:r>
      <w:r>
        <w:rPr>
          <w:rFonts w:hint="eastAsia" w:eastAsia="宋体"/>
          <w:lang w:eastAsia="zh-CN"/>
        </w:rPr>
        <w:t>”《</w:t>
      </w:r>
      <w:r>
        <w:t>武帝紀</w:t>
      </w:r>
      <w:r>
        <w:rPr>
          <w:rFonts w:hint="eastAsia" w:eastAsia="宋体"/>
          <w:lang w:eastAsia="zh-CN"/>
        </w:rPr>
        <w:t>》“</w:t>
      </w:r>
      <w:r>
        <w:t>將百姓所安殊路而撟虔。吏因乘埶以侵</w:t>
      </w:r>
    </w:p>
    <w:p w14:paraId="5F68BFBF">
      <w:r>
        <w:t>蒸庶邪？</w:t>
      </w:r>
      <w:r>
        <w:rPr>
          <w:rFonts w:hint="eastAsia" w:eastAsia="宋体"/>
          <w:lang w:eastAsia="zh-CN"/>
        </w:rPr>
        <w:t>”《</w:t>
      </w:r>
      <w:r>
        <w:t>成帝紀</w:t>
      </w:r>
      <w:r>
        <w:rPr>
          <w:rFonts w:hint="eastAsia" w:eastAsia="宋体"/>
          <w:lang w:eastAsia="zh-CN"/>
        </w:rPr>
        <w:t>》</w:t>
      </w:r>
      <w:r>
        <w:t>：</w:t>
      </w:r>
      <w:r>
        <w:rPr>
          <w:rFonts w:hint="eastAsia" w:eastAsia="宋体"/>
          <w:lang w:eastAsia="zh-CN"/>
        </w:rPr>
        <w:t>“</w:t>
      </w:r>
      <w:r>
        <w:t>將舉者未得其人也？</w:t>
      </w:r>
      <w:r>
        <w:rPr>
          <w:rFonts w:hint="eastAsia" w:eastAsia="宋体"/>
          <w:lang w:eastAsia="zh-CN"/>
        </w:rPr>
        <w:t>”《</w:t>
      </w:r>
      <w:r>
        <w:t>董仲舒傳</w:t>
      </w:r>
      <w:r>
        <w:rPr>
          <w:rFonts w:hint="eastAsia" w:eastAsia="宋体"/>
          <w:lang w:eastAsia="zh-CN"/>
        </w:rPr>
        <w:t>》</w:t>
      </w:r>
      <w:r>
        <w:t>：</w:t>
      </w:r>
      <w:r>
        <w:rPr>
          <w:rFonts w:hint="eastAsia" w:eastAsia="宋体"/>
          <w:lang w:eastAsia="zh-CN"/>
        </w:rPr>
        <w:t>“</w:t>
      </w:r>
      <w:r>
        <w:t>將所繇異術，所聞殊方</w:t>
      </w:r>
    </w:p>
    <w:p w14:paraId="36043420">
      <w:r>
        <w:t>與？</w:t>
      </w:r>
      <w:r>
        <w:rPr>
          <w:rFonts w:hint="eastAsia" w:eastAsia="宋体"/>
          <w:lang w:eastAsia="zh-CN"/>
        </w:rPr>
        <w:t>”《</w:t>
      </w:r>
      <w:r>
        <w:t>武五子傳</w:t>
      </w:r>
      <w:r>
        <w:rPr>
          <w:rFonts w:hint="eastAsia" w:eastAsia="宋体"/>
          <w:lang w:eastAsia="zh-CN"/>
        </w:rPr>
        <w:t>》</w:t>
      </w:r>
      <w:r>
        <w:t>：</w:t>
      </w:r>
      <w:r>
        <w:rPr>
          <w:rFonts w:hint="eastAsia" w:eastAsia="宋体"/>
          <w:lang w:eastAsia="zh-CN"/>
        </w:rPr>
        <w:t>“</w:t>
      </w:r>
      <w:r>
        <w:t>將實有也？</w:t>
      </w:r>
      <w:r>
        <w:rPr>
          <w:rFonts w:hint="eastAsia" w:eastAsia="宋体"/>
          <w:lang w:eastAsia="zh-CN"/>
        </w:rPr>
        <w:t>”《</w:t>
      </w:r>
      <w:r>
        <w:t>終軍傳</w:t>
      </w:r>
      <w:r>
        <w:rPr>
          <w:rFonts w:hint="eastAsia" w:eastAsia="宋体"/>
          <w:lang w:eastAsia="zh-CN"/>
        </w:rPr>
        <w:t>》</w:t>
      </w:r>
      <w:r>
        <w:t>：</w:t>
      </w:r>
      <w:r>
        <w:rPr>
          <w:rFonts w:hint="eastAsia" w:eastAsia="宋体"/>
          <w:lang w:eastAsia="zh-CN"/>
        </w:rPr>
        <w:t>“</w:t>
      </w:r>
      <w:r>
        <w:t>將幸誅不加，欲以采名也？</w:t>
      </w:r>
      <w:r>
        <w:rPr>
          <w:rFonts w:hint="eastAsia" w:eastAsia="宋体"/>
          <w:lang w:eastAsia="zh-CN"/>
        </w:rPr>
        <w:t>”《</w:t>
      </w:r>
      <w:r>
        <w:t>于定國</w:t>
      </w:r>
    </w:p>
    <w:p w14:paraId="1A344E10">
      <w:r>
        <w:t>傳</w:t>
      </w:r>
      <w:r>
        <w:rPr>
          <w:rFonts w:hint="eastAsia" w:eastAsia="宋体"/>
          <w:lang w:eastAsia="zh-CN"/>
        </w:rPr>
        <w:t>》</w:t>
      </w:r>
      <w:r>
        <w:t>：</w:t>
      </w:r>
      <w:r>
        <w:rPr>
          <w:rFonts w:hint="eastAsia" w:eastAsia="宋体"/>
          <w:lang w:eastAsia="zh-CN"/>
        </w:rPr>
        <w:t>“</w:t>
      </w:r>
      <w:r>
        <w:t>將從東方來者加增之也？</w:t>
      </w:r>
      <w:r>
        <w:rPr>
          <w:rFonts w:hint="eastAsia" w:eastAsia="宋体"/>
          <w:lang w:eastAsia="zh-CN"/>
        </w:rPr>
        <w:t>”《</w:t>
      </w:r>
      <w:r>
        <w:t>貢禹傳</w:t>
      </w:r>
      <w:r>
        <w:rPr>
          <w:rFonts w:hint="eastAsia" w:eastAsia="宋体"/>
          <w:lang w:eastAsia="zh-CN"/>
        </w:rPr>
        <w:t>》</w:t>
      </w:r>
      <w:r>
        <w:t>：</w:t>
      </w:r>
      <w:r>
        <w:rPr>
          <w:rFonts w:hint="eastAsia" w:eastAsia="宋体"/>
          <w:lang w:eastAsia="zh-CN"/>
        </w:rPr>
        <w:t>“</w:t>
      </w:r>
      <w:r>
        <w:t>將在位者與生殊乎？</w:t>
      </w:r>
      <w:r>
        <w:rPr>
          <w:rFonts w:hint="eastAsia" w:eastAsia="宋体"/>
          <w:lang w:eastAsia="zh-CN"/>
        </w:rPr>
        <w:t>”《</w:t>
      </w:r>
      <w:r>
        <w:t>京房傳</w:t>
      </w:r>
      <w:r>
        <w:rPr>
          <w:rFonts w:hint="eastAsia" w:eastAsia="宋体"/>
          <w:lang w:eastAsia="zh-CN"/>
        </w:rPr>
        <w:t>》</w:t>
      </w:r>
      <w:r>
        <w:t>：</w:t>
      </w:r>
      <w:r>
        <w:rPr>
          <w:rFonts w:hint="eastAsia" w:eastAsia="宋体"/>
          <w:lang w:eastAsia="zh-CN"/>
        </w:rPr>
        <w:t>“</w:t>
      </w:r>
      <w:r>
        <w:t>將以</w:t>
      </w:r>
    </w:p>
    <w:p w14:paraId="51D99DCD">
      <w:r>
        <w:t>爲賢也？</w:t>
      </w:r>
      <w:r>
        <w:rPr>
          <w:rFonts w:hint="eastAsia" w:eastAsia="宋体"/>
          <w:lang w:eastAsia="zh-CN"/>
        </w:rPr>
        <w:t>”《</w:t>
      </w:r>
      <w:r>
        <w:t>谷永傳</w:t>
      </w:r>
      <w:r>
        <w:rPr>
          <w:rFonts w:hint="eastAsia" w:eastAsia="宋体"/>
          <w:lang w:eastAsia="zh-CN"/>
        </w:rPr>
        <w:t>》</w:t>
      </w:r>
      <w:r>
        <w:t>：</w:t>
      </w:r>
      <w:r>
        <w:rPr>
          <w:rFonts w:hint="eastAsia" w:eastAsia="宋体"/>
          <w:lang w:eastAsia="zh-CN"/>
        </w:rPr>
        <w:t>“</w:t>
      </w:r>
      <w:r>
        <w:t>將動心冀爲後者，殘賊不仁，若廣陵、昌邑之類？</w:t>
      </w:r>
      <w:r>
        <w:rPr>
          <w:rFonts w:hint="eastAsia" w:eastAsia="宋体"/>
          <w:lang w:eastAsia="zh-CN"/>
        </w:rPr>
        <w:t>”《</w:t>
      </w:r>
      <w:r>
        <w:t>龔遂傳</w:t>
      </w:r>
      <w:r>
        <w:rPr>
          <w:rFonts w:hint="eastAsia" w:eastAsia="宋体"/>
          <w:lang w:eastAsia="zh-CN"/>
        </w:rPr>
        <w:t>》“</w:t>
      </w:r>
      <w:r>
        <w:t>將</w:t>
      </w:r>
    </w:p>
    <w:p w14:paraId="6B91B3CE">
      <w:r>
        <w:t>安之也？</w:t>
      </w:r>
      <w:r>
        <w:rPr>
          <w:rFonts w:hint="eastAsia" w:eastAsia="宋体"/>
          <w:lang w:eastAsia="zh-CN"/>
        </w:rPr>
        <w:t>”《</w:t>
      </w:r>
      <w:r>
        <w:t>匈奴傳</w:t>
      </w:r>
      <w:r>
        <w:rPr>
          <w:rFonts w:hint="eastAsia" w:eastAsia="宋体"/>
          <w:lang w:eastAsia="zh-CN"/>
        </w:rPr>
        <w:t>》</w:t>
      </w:r>
      <w:r>
        <w:t>：</w:t>
      </w:r>
      <w:r>
        <w:rPr>
          <w:rFonts w:hint="eastAsia" w:eastAsia="宋体"/>
          <w:lang w:eastAsia="zh-CN"/>
        </w:rPr>
        <w:t>“</w:t>
      </w:r>
      <w:r>
        <w:t>將從使者所求也？</w:t>
      </w:r>
      <w:r>
        <w:rPr>
          <w:rFonts w:hint="eastAsia" w:eastAsia="宋体"/>
          <w:lang w:eastAsia="zh-CN"/>
        </w:rPr>
        <w:t>”《</w:t>
      </w:r>
      <w:r>
        <w:t>王莽傳</w:t>
      </w:r>
      <w:r>
        <w:rPr>
          <w:rFonts w:hint="eastAsia" w:eastAsia="宋体"/>
          <w:lang w:eastAsia="zh-CN"/>
        </w:rPr>
        <w:t>》</w:t>
      </w:r>
      <w:r>
        <w:t>：</w:t>
      </w:r>
      <w:r>
        <w:rPr>
          <w:rFonts w:hint="eastAsia" w:eastAsia="宋体"/>
          <w:lang w:eastAsia="zh-CN"/>
        </w:rPr>
        <w:t>“</w:t>
      </w:r>
      <w:r>
        <w:t>將以骨肉故，欲異之也？</w:t>
      </w:r>
      <w:r>
        <w:rPr>
          <w:rFonts w:hint="eastAsia" w:eastAsia="宋体"/>
          <w:lang w:eastAsia="zh-CN"/>
        </w:rPr>
        <w:t>”</w:t>
      </w:r>
      <w:r>
        <w:t>又：</w:t>
      </w:r>
    </w:p>
    <w:p w14:paraId="43DFA170">
      <w:pPr>
        <w:rPr>
          <w:rFonts w:hint="eastAsia" w:eastAsia="宋体"/>
          <w:lang w:eastAsia="zh-CN"/>
        </w:rPr>
      </w:pPr>
      <w:r>
        <w:rPr>
          <w:rFonts w:hint="eastAsia" w:eastAsia="宋体"/>
          <w:lang w:eastAsia="zh-CN"/>
        </w:rPr>
        <w:t>“</w:t>
      </w:r>
      <w:r>
        <w:t>將當遂行其賞，遣歸就第也？</w:t>
      </w:r>
      <w:r>
        <w:rPr>
          <w:rFonts w:hint="eastAsia" w:eastAsia="宋体"/>
          <w:lang w:eastAsia="zh-CN"/>
        </w:rPr>
        <w:t>”《</w:t>
      </w:r>
      <w:r>
        <w:t>敍傳</w:t>
      </w:r>
      <w:r>
        <w:rPr>
          <w:rFonts w:hint="eastAsia" w:eastAsia="宋体"/>
          <w:lang w:eastAsia="zh-CN"/>
        </w:rPr>
        <w:t>》</w:t>
      </w:r>
      <w:r>
        <w:t>：</w:t>
      </w:r>
      <w:r>
        <w:rPr>
          <w:rFonts w:hint="eastAsia" w:eastAsia="宋体"/>
          <w:lang w:eastAsia="zh-CN"/>
        </w:rPr>
        <w:t>“</w:t>
      </w:r>
      <w:r>
        <w:t>將承運迭興在於一人也？</w:t>
      </w:r>
      <w:r>
        <w:rPr>
          <w:rFonts w:hint="eastAsia" w:eastAsia="宋体"/>
          <w:lang w:eastAsia="zh-CN"/>
        </w:rPr>
        <w:t>”《</w:t>
      </w:r>
      <w:r>
        <w:t>論衡。感虚篇</w:t>
      </w:r>
      <w:r>
        <w:rPr>
          <w:rFonts w:hint="eastAsia" w:eastAsia="宋体"/>
          <w:lang w:eastAsia="zh-CN"/>
        </w:rPr>
        <w:t>》</w:t>
      </w:r>
    </w:p>
    <w:p w14:paraId="3D4A2CFF">
      <w:r>
        <w:rPr>
          <w:rFonts w:hint="eastAsia" w:eastAsia="宋体"/>
          <w:lang w:eastAsia="zh-CN"/>
        </w:rPr>
        <w:t>“</w:t>
      </w:r>
      <w:r>
        <w:t>將洪水變大，不可以聲服除也？</w:t>
      </w:r>
      <w:r>
        <w:rPr>
          <w:rFonts w:hint="eastAsia" w:eastAsia="宋体"/>
          <w:lang w:eastAsia="zh-CN"/>
        </w:rPr>
        <w:t>”《</w:t>
      </w:r>
      <w:r>
        <w:t>問孔篇</w:t>
      </w:r>
      <w:r>
        <w:rPr>
          <w:rFonts w:hint="eastAsia" w:eastAsia="宋体"/>
          <w:lang w:eastAsia="zh-CN"/>
        </w:rPr>
        <w:t>》</w:t>
      </w:r>
      <w:r>
        <w:t>：</w:t>
      </w:r>
      <w:r>
        <w:rPr>
          <w:rFonts w:hint="eastAsia" w:eastAsia="宋体"/>
          <w:lang w:eastAsia="zh-CN"/>
        </w:rPr>
        <w:t>“</w:t>
      </w:r>
      <w:r>
        <w:t>將服而自咎也？</w:t>
      </w:r>
      <w:r>
        <w:rPr>
          <w:rFonts w:hint="eastAsia" w:eastAsia="宋体"/>
          <w:lang w:eastAsia="zh-CN"/>
        </w:rPr>
        <w:t>”</w:t>
      </w:r>
      <w:r>
        <w:t>又：</w:t>
      </w:r>
      <w:r>
        <w:rPr>
          <w:rFonts w:hint="eastAsia" w:eastAsia="宋体"/>
          <w:lang w:eastAsia="zh-CN"/>
        </w:rPr>
        <w:t>“</w:t>
      </w:r>
      <w:r>
        <w:t>將使之王。復中悔</w:t>
      </w:r>
    </w:p>
    <w:p w14:paraId="7B69A9ED">
      <w:r>
        <w:t>之也？</w:t>
      </w:r>
      <w:r>
        <w:rPr>
          <w:rFonts w:hint="eastAsia" w:eastAsia="宋体"/>
          <w:lang w:eastAsia="zh-CN"/>
        </w:rPr>
        <w:t>”《</w:t>
      </w:r>
      <w:r>
        <w:t>答佞篇</w:t>
      </w:r>
      <w:r>
        <w:rPr>
          <w:rFonts w:hint="eastAsia" w:eastAsia="宋体"/>
          <w:lang w:eastAsia="zh-CN"/>
        </w:rPr>
        <w:t>》</w:t>
      </w:r>
      <w:r>
        <w:t>：</w:t>
      </w:r>
      <w:r>
        <w:rPr>
          <w:rFonts w:hint="eastAsia" w:eastAsia="宋体"/>
          <w:lang w:eastAsia="zh-CN"/>
        </w:rPr>
        <w:t>“</w:t>
      </w:r>
      <w:r>
        <w:t>將有師學檢也？</w:t>
      </w:r>
      <w:r>
        <w:rPr>
          <w:rFonts w:hint="eastAsia" w:eastAsia="宋体"/>
          <w:lang w:eastAsia="zh-CN"/>
        </w:rPr>
        <w:t>”《</w:t>
      </w:r>
      <w:r>
        <w:t>亂龍篇</w:t>
      </w:r>
      <w:r>
        <w:rPr>
          <w:rFonts w:hint="eastAsia" w:eastAsia="宋体"/>
          <w:lang w:eastAsia="zh-CN"/>
        </w:rPr>
        <w:t>》</w:t>
      </w:r>
      <w:r>
        <w:t>：</w:t>
      </w:r>
      <w:r>
        <w:rPr>
          <w:rFonts w:hint="eastAsia" w:eastAsia="宋体"/>
          <w:lang w:eastAsia="zh-CN"/>
        </w:rPr>
        <w:t>“</w:t>
      </w:r>
      <w:r>
        <w:t>將精神之氣動木囚也？</w:t>
      </w:r>
      <w:r>
        <w:rPr>
          <w:rFonts w:hint="eastAsia" w:eastAsia="宋体"/>
          <w:lang w:eastAsia="zh-CN"/>
        </w:rPr>
        <w:t>”</w:t>
      </w:r>
      <w:r>
        <w:t>又：</w:t>
      </w:r>
      <w:r>
        <w:rPr>
          <w:rFonts w:hint="eastAsia" w:eastAsia="宋体"/>
          <w:lang w:eastAsia="zh-CN"/>
        </w:rPr>
        <w:t>“</w:t>
      </w:r>
      <w:r>
        <w:t>將匈</w:t>
      </w:r>
    </w:p>
    <w:p w14:paraId="6E2105A5">
      <w:r>
        <w:t>奴敬鬼精神在木也？</w:t>
      </w:r>
      <w:r>
        <w:rPr>
          <w:rFonts w:hint="eastAsia" w:eastAsia="宋体"/>
          <w:lang w:eastAsia="zh-CN"/>
        </w:rPr>
        <w:t>”《</w:t>
      </w:r>
      <w:r>
        <w:t>死僞篇</w:t>
      </w:r>
      <w:r>
        <w:rPr>
          <w:rFonts w:hint="eastAsia" w:eastAsia="宋体"/>
          <w:lang w:eastAsia="zh-CN"/>
        </w:rPr>
        <w:t>》</w:t>
      </w:r>
      <w:r>
        <w:t>：</w:t>
      </w:r>
      <w:r>
        <w:rPr>
          <w:rFonts w:hint="eastAsia" w:eastAsia="宋体"/>
          <w:lang w:eastAsia="zh-CN"/>
        </w:rPr>
        <w:t>“</w:t>
      </w:r>
      <w:r>
        <w:t>將謂伯有無罪而人寃之也？</w:t>
      </w:r>
      <w:r>
        <w:rPr>
          <w:rFonts w:hint="eastAsia" w:eastAsia="宋体"/>
          <w:lang w:eastAsia="zh-CN"/>
        </w:rPr>
        <w:t>”</w:t>
      </w:r>
      <w:r>
        <w:t>又：</w:t>
      </w:r>
      <w:r>
        <w:rPr>
          <w:rFonts w:hint="eastAsia" w:eastAsia="宋体"/>
          <w:lang w:eastAsia="zh-CN"/>
        </w:rPr>
        <w:t>“</w:t>
      </w:r>
      <w:r>
        <w:t>將死後憎如意。善</w:t>
      </w:r>
    </w:p>
    <w:p w14:paraId="5B76BD5C">
      <w:r>
        <w:t>吕后之殺也？</w:t>
      </w:r>
      <w:r>
        <w:rPr>
          <w:rFonts w:hint="eastAsia" w:eastAsia="宋体"/>
          <w:lang w:eastAsia="zh-CN"/>
        </w:rPr>
        <w:t>”《</w:t>
      </w:r>
      <w:r>
        <w:t>定賢篇</w:t>
      </w:r>
      <w:r>
        <w:rPr>
          <w:rFonts w:hint="eastAsia" w:eastAsia="宋体"/>
          <w:lang w:eastAsia="zh-CN"/>
        </w:rPr>
        <w:t>》</w:t>
      </w:r>
      <w:r>
        <w:t>：</w:t>
      </w:r>
      <w:r>
        <w:rPr>
          <w:rFonts w:hint="eastAsia" w:eastAsia="宋体"/>
          <w:lang w:eastAsia="zh-CN"/>
        </w:rPr>
        <w:t>“</w:t>
      </w:r>
      <w:r>
        <w:t>亡將東郡適當復亂，而壽王之治偶逢其時也？</w:t>
      </w:r>
      <w:r>
        <w:rPr>
          <w:rFonts w:hint="eastAsia" w:eastAsia="宋体"/>
          <w:lang w:eastAsia="zh-CN"/>
        </w:rPr>
        <w:t>”</w:t>
      </w:r>
      <w:r>
        <w:t>亡發聲張衡</w:t>
      </w:r>
    </w:p>
    <w:p w14:paraId="24586017">
      <w:r>
        <w:rPr>
          <w:rFonts w:hint="eastAsia" w:eastAsia="宋体"/>
          <w:lang w:eastAsia="zh-CN"/>
        </w:rPr>
        <w:t>《</w:t>
      </w:r>
      <w:r>
        <w:t>西京賦</w:t>
      </w:r>
      <w:r>
        <w:rPr>
          <w:rFonts w:hint="eastAsia" w:eastAsia="宋体"/>
          <w:lang w:eastAsia="zh-CN"/>
        </w:rPr>
        <w:t>》</w:t>
      </w:r>
      <w:r>
        <w:t>：</w:t>
      </w:r>
      <w:r>
        <w:rPr>
          <w:rFonts w:hint="eastAsia" w:eastAsia="宋体"/>
          <w:lang w:eastAsia="zh-CN"/>
        </w:rPr>
        <w:t>“</w:t>
      </w:r>
      <w:r>
        <w:t>將能之而不欲與？</w:t>
      </w:r>
      <w:r>
        <w:rPr>
          <w:rFonts w:hint="eastAsia" w:eastAsia="宋体"/>
          <w:lang w:eastAsia="zh-CN"/>
        </w:rPr>
        <w:t>”《</w:t>
      </w:r>
      <w:r>
        <w:t>東觀漢記。卓茂傳</w:t>
      </w:r>
      <w:r>
        <w:rPr>
          <w:rFonts w:hint="eastAsia" w:eastAsia="宋体"/>
          <w:lang w:eastAsia="zh-CN"/>
        </w:rPr>
        <w:t>》</w:t>
      </w:r>
      <w:r>
        <w:t>：</w:t>
      </w:r>
      <w:r>
        <w:rPr>
          <w:rFonts w:hint="eastAsia" w:eastAsia="宋体"/>
          <w:lang w:eastAsia="zh-CN"/>
        </w:rPr>
        <w:t>“</w:t>
      </w:r>
      <w:r>
        <w:t>將平居恩意遺之乎？</w:t>
      </w:r>
      <w:r>
        <w:rPr>
          <w:rFonts w:hint="eastAsia" w:eastAsia="宋体"/>
          <w:lang w:eastAsia="zh-CN"/>
        </w:rPr>
        <w:t>”《</w:t>
      </w:r>
      <w:r>
        <w:t>郅惲</w:t>
      </w:r>
    </w:p>
    <w:p w14:paraId="3299EA38">
      <w:r>
        <w:t>傳</w:t>
      </w:r>
      <w:r>
        <w:rPr>
          <w:rFonts w:hint="eastAsia" w:eastAsia="宋体"/>
          <w:lang w:eastAsia="zh-CN"/>
        </w:rPr>
        <w:t>》“</w:t>
      </w:r>
      <w:r>
        <w:t>將爲許、巢而去堯、舜也？</w:t>
      </w:r>
      <w:r>
        <w:rPr>
          <w:rFonts w:hint="eastAsia" w:eastAsia="宋体"/>
          <w:lang w:eastAsia="zh-CN"/>
        </w:rPr>
        <w:t>”</w:t>
      </w:r>
      <w:r>
        <w:t>以上</w:t>
      </w:r>
      <w:r>
        <w:rPr>
          <w:rFonts w:hint="eastAsia" w:eastAsia="宋体"/>
          <w:lang w:eastAsia="zh-CN"/>
        </w:rPr>
        <w:t>“</w:t>
      </w:r>
      <w:r>
        <w:t>將</w:t>
      </w:r>
      <w:r>
        <w:rPr>
          <w:rFonts w:hint="eastAsia" w:eastAsia="宋体"/>
          <w:lang w:eastAsia="zh-CN"/>
        </w:rPr>
        <w:t>”</w:t>
      </w:r>
      <w:r>
        <w:t>字義皆同</w:t>
      </w:r>
      <w:r>
        <w:rPr>
          <w:rFonts w:hint="eastAsia" w:eastAsia="宋体"/>
          <w:lang w:eastAsia="zh-CN"/>
        </w:rPr>
        <w:t>“</w:t>
      </w:r>
      <w:r>
        <w:t>抑</w:t>
      </w:r>
      <w:r>
        <w:rPr>
          <w:rFonts w:hint="eastAsia" w:eastAsia="宋体"/>
          <w:lang w:eastAsia="zh-CN"/>
        </w:rPr>
        <w:t>”</w:t>
      </w:r>
      <w:r>
        <w:t>。有連疊用之者。若</w:t>
      </w:r>
      <w:r>
        <w:rPr>
          <w:rFonts w:hint="eastAsia" w:eastAsia="宋体"/>
          <w:lang w:eastAsia="zh-CN"/>
        </w:rPr>
        <w:t>《</w:t>
      </w:r>
      <w:r>
        <w:t>莊子。</w:t>
      </w:r>
    </w:p>
    <w:p w14:paraId="5A5DC76C">
      <w:r>
        <w:t>至樂</w:t>
      </w:r>
      <w:r>
        <w:rPr>
          <w:rFonts w:hint="eastAsia" w:eastAsia="宋体"/>
          <w:lang w:eastAsia="zh-CN"/>
        </w:rPr>
        <w:t>》</w:t>
      </w:r>
      <w:r>
        <w:t>篇</w:t>
      </w:r>
      <w:r>
        <w:rPr>
          <w:rFonts w:hint="eastAsia" w:eastAsia="宋体"/>
          <w:lang w:eastAsia="zh-CN"/>
        </w:rPr>
        <w:t>“</w:t>
      </w:r>
      <w:r>
        <w:t>將子有亡國之事，斧鉞之誅，而爲此乎？將子有不善之行，愧遺父母妻子之醜</w:t>
      </w:r>
    </w:p>
    <w:p w14:paraId="0C9AD95D">
      <w:r>
        <w:t>【第312页】</w:t>
      </w:r>
    </w:p>
    <w:p w14:paraId="2A3C211D">
      <w:r>
        <w:t>而爲此乎？將子有凍餒之患而爲此乎？將子之春秋故及此乎</w:t>
      </w:r>
      <w:r>
        <w:rPr>
          <w:rFonts w:hint="eastAsia" w:eastAsia="宋体"/>
          <w:lang w:eastAsia="zh-CN"/>
        </w:rPr>
        <w:t>”</w:t>
      </w:r>
      <w:r>
        <w:t>，</w:t>
      </w:r>
      <w:r>
        <w:rPr>
          <w:rFonts w:hint="eastAsia" w:eastAsia="宋体"/>
          <w:lang w:eastAsia="zh-CN"/>
        </w:rPr>
        <w:t>“</w:t>
      </w:r>
      <w:r>
        <w:t>將</w:t>
      </w:r>
      <w:r>
        <w:rPr>
          <w:rFonts w:hint="eastAsia" w:eastAsia="宋体"/>
          <w:lang w:eastAsia="zh-CN"/>
        </w:rPr>
        <w:t>”</w:t>
      </w:r>
      <w:r>
        <w:t>字亦竝與</w:t>
      </w:r>
      <w:r>
        <w:rPr>
          <w:rFonts w:hint="eastAsia" w:eastAsia="宋体"/>
          <w:lang w:eastAsia="zh-CN"/>
        </w:rPr>
        <w:t>“</w:t>
      </w:r>
      <w:r>
        <w:t>抑</w:t>
      </w:r>
      <w:r>
        <w:rPr>
          <w:rFonts w:hint="eastAsia" w:eastAsia="宋体"/>
          <w:lang w:eastAsia="zh-CN"/>
        </w:rPr>
        <w:t>”</w:t>
      </w:r>
      <w:r>
        <w:t>同義</w:t>
      </w:r>
    </w:p>
    <w:p w14:paraId="426CCE14">
      <w:r>
        <w:t>將，猶</w:t>
      </w:r>
      <w:r>
        <w:rPr>
          <w:rFonts w:hint="eastAsia" w:eastAsia="宋体"/>
          <w:lang w:eastAsia="zh-CN"/>
        </w:rPr>
        <w:t>“</w:t>
      </w:r>
      <w:r>
        <w:t>殆</w:t>
      </w:r>
      <w:r>
        <w:rPr>
          <w:rFonts w:hint="eastAsia" w:eastAsia="宋体"/>
          <w:lang w:eastAsia="zh-CN"/>
        </w:rPr>
        <w:t>”</w:t>
      </w:r>
      <w:r>
        <w:t>也。</w:t>
      </w:r>
      <w:r>
        <w:rPr>
          <w:rFonts w:hint="eastAsia" w:eastAsia="宋体"/>
          <w:lang w:eastAsia="zh-CN"/>
        </w:rPr>
        <w:t>《</w:t>
      </w:r>
      <w:r>
        <w:t>漢書。張馮汲鄭傳</w:t>
      </w:r>
      <w:r>
        <w:rPr>
          <w:rFonts w:hint="eastAsia" w:eastAsia="宋体"/>
          <w:lang w:eastAsia="zh-CN"/>
        </w:rPr>
        <w:t>•</w:t>
      </w:r>
      <w:r>
        <w:t>贊</w:t>
      </w:r>
      <w:r>
        <w:rPr>
          <w:rFonts w:hint="eastAsia" w:eastAsia="宋体"/>
          <w:lang w:eastAsia="zh-CN"/>
        </w:rPr>
        <w:t>》</w:t>
      </w:r>
      <w:r>
        <w:t>：</w:t>
      </w:r>
      <w:r>
        <w:rPr>
          <w:rFonts w:hint="eastAsia" w:eastAsia="宋体"/>
          <w:lang w:eastAsia="zh-CN"/>
        </w:rPr>
        <w:t>“</w:t>
      </w:r>
      <w:r>
        <w:t>彼將有激云爾。</w:t>
      </w:r>
      <w:r>
        <w:rPr>
          <w:rFonts w:hint="eastAsia" w:eastAsia="宋体"/>
          <w:lang w:eastAsia="zh-CN"/>
        </w:rPr>
        <w:t>”</w:t>
      </w:r>
      <w:r>
        <w:t>言</w:t>
      </w:r>
      <w:r>
        <w:rPr>
          <w:rFonts w:hint="eastAsia" w:eastAsia="宋体"/>
          <w:lang w:eastAsia="zh-CN"/>
        </w:rPr>
        <w:t>“</w:t>
      </w:r>
      <w:r>
        <w:t>彼殆有激</w:t>
      </w:r>
      <w:r>
        <w:rPr>
          <w:rFonts w:hint="eastAsia" w:eastAsia="宋体"/>
          <w:lang w:eastAsia="zh-CN"/>
        </w:rPr>
        <w:t>”</w:t>
      </w:r>
      <w:r>
        <w:t>也</w:t>
      </w:r>
    </w:p>
    <w:p w14:paraId="4797671F">
      <w:r>
        <w:t>將，必然之詞也。</w:t>
      </w:r>
      <w:r>
        <w:rPr>
          <w:rFonts w:hint="eastAsia" w:eastAsia="宋体"/>
          <w:lang w:eastAsia="zh-CN"/>
        </w:rPr>
        <w:t>《</w:t>
      </w:r>
      <w:r>
        <w:t>孟子。滕文公</w:t>
      </w:r>
      <w:r>
        <w:rPr>
          <w:rFonts w:hint="eastAsia" w:eastAsia="宋体"/>
          <w:lang w:eastAsia="zh-CN"/>
        </w:rPr>
        <w:t>》</w:t>
      </w:r>
      <w:r>
        <w:t>篇：</w:t>
      </w:r>
      <w:r>
        <w:rPr>
          <w:rFonts w:hint="eastAsia" w:eastAsia="宋体"/>
          <w:lang w:eastAsia="zh-CN"/>
        </w:rPr>
        <w:t>“</w:t>
      </w:r>
      <w:r>
        <w:t>將爲君子焉，將爲野人焉。</w:t>
      </w:r>
      <w:r>
        <w:rPr>
          <w:rFonts w:hint="eastAsia" w:eastAsia="宋体"/>
          <w:lang w:eastAsia="zh-CN"/>
        </w:rPr>
        <w:t>”</w:t>
      </w:r>
      <w:r>
        <w:t>趙注：</w:t>
      </w:r>
      <w:r>
        <w:rPr>
          <w:rFonts w:hint="eastAsia" w:eastAsia="宋体"/>
          <w:lang w:eastAsia="zh-CN"/>
        </w:rPr>
        <w:t>“</w:t>
      </w:r>
      <w:r>
        <w:t>爲，有也。</w:t>
      </w:r>
      <w:r>
        <w:rPr>
          <w:rFonts w:hint="eastAsia" w:eastAsia="宋体"/>
          <w:lang w:eastAsia="zh-CN"/>
        </w:rPr>
        <w:t>”</w:t>
      </w:r>
      <w:r>
        <w:t>言</w:t>
      </w:r>
    </w:p>
    <w:p w14:paraId="06927708">
      <w:r>
        <w:t>必有君子、野人也。</w:t>
      </w:r>
      <w:r>
        <w:rPr>
          <w:rFonts w:hint="eastAsia" w:eastAsia="宋体"/>
          <w:lang w:eastAsia="zh-CN"/>
        </w:rPr>
        <w:t>“</w:t>
      </w:r>
      <w:r>
        <w:t>將</w:t>
      </w:r>
      <w:r>
        <w:rPr>
          <w:rFonts w:hint="eastAsia" w:eastAsia="宋体"/>
          <w:lang w:eastAsia="zh-CN"/>
        </w:rPr>
        <w:t>”</w:t>
      </w:r>
      <w:r>
        <w:t>爲必然之詞，故</w:t>
      </w:r>
      <w:r>
        <w:rPr>
          <w:rFonts w:hint="eastAsia" w:eastAsia="宋体"/>
          <w:lang w:eastAsia="zh-CN"/>
        </w:rPr>
        <w:t>《</w:t>
      </w:r>
      <w:r>
        <w:t>昌氏春秋。重言</w:t>
      </w:r>
      <w:r>
        <w:rPr>
          <w:rFonts w:hint="eastAsia" w:eastAsia="宋体"/>
          <w:lang w:eastAsia="zh-CN"/>
        </w:rPr>
        <w:t>》</w:t>
      </w:r>
      <w:r>
        <w:t>篇</w:t>
      </w:r>
      <w:r>
        <w:rPr>
          <w:rFonts w:hint="eastAsia" w:eastAsia="宋体"/>
          <w:lang w:eastAsia="zh-CN"/>
        </w:rPr>
        <w:t>“</w:t>
      </w:r>
      <w:r>
        <w:t>是鳥雖無飛，飛將沖天；雖</w:t>
      </w:r>
    </w:p>
    <w:p w14:paraId="06B6940A">
      <w:pPr>
        <w:rPr>
          <w:rFonts w:hint="eastAsia" w:eastAsia="宋体"/>
          <w:lang w:eastAsia="zh-CN"/>
        </w:rPr>
      </w:pPr>
      <w:r>
        <w:t>無鳴，鳴將駭人</w:t>
      </w:r>
      <w:r>
        <w:rPr>
          <w:rFonts w:hint="eastAsia" w:eastAsia="宋体"/>
          <w:lang w:eastAsia="zh-CN"/>
        </w:rPr>
        <w:t>”</w:t>
      </w:r>
      <w:r>
        <w:t>，</w:t>
      </w:r>
      <w:r>
        <w:rPr>
          <w:rFonts w:hint="eastAsia" w:eastAsia="宋体"/>
          <w:lang w:eastAsia="zh-CN"/>
        </w:rPr>
        <w:t>《</w:t>
      </w:r>
      <w:r>
        <w:t>新序。雜事</w:t>
      </w:r>
      <w:r>
        <w:rPr>
          <w:rFonts w:hint="eastAsia" w:eastAsia="宋体"/>
          <w:lang w:eastAsia="zh-CN"/>
        </w:rPr>
        <w:t>》</w:t>
      </w:r>
      <w:r>
        <w:t>二</w:t>
      </w:r>
      <w:r>
        <w:rPr>
          <w:rFonts w:hint="eastAsia" w:eastAsia="宋体"/>
          <w:lang w:eastAsia="zh-CN"/>
        </w:rPr>
        <w:t>“</w:t>
      </w:r>
      <w:r>
        <w:t>將</w:t>
      </w:r>
      <w:r>
        <w:rPr>
          <w:rFonts w:hint="eastAsia" w:eastAsia="宋体"/>
          <w:lang w:eastAsia="zh-CN"/>
        </w:rPr>
        <w:t>”</w:t>
      </w:r>
      <w:r>
        <w:t>竝作</w:t>
      </w:r>
      <w:r>
        <w:rPr>
          <w:rFonts w:hint="eastAsia" w:eastAsia="宋体"/>
          <w:lang w:eastAsia="zh-CN"/>
        </w:rPr>
        <w:t>“</w:t>
      </w:r>
      <w:r>
        <w:t>必</w:t>
      </w:r>
      <w:r>
        <w:rPr>
          <w:rFonts w:hint="eastAsia" w:eastAsia="宋体"/>
          <w:lang w:eastAsia="zh-CN"/>
        </w:rPr>
        <w:t>”</w:t>
      </w:r>
    </w:p>
    <w:p w14:paraId="6166E953">
      <w:r>
        <w:t>將，猶</w:t>
      </w:r>
      <w:r>
        <w:rPr>
          <w:rFonts w:hint="eastAsia" w:eastAsia="宋体"/>
          <w:lang w:eastAsia="zh-CN"/>
        </w:rPr>
        <w:t>“</w:t>
      </w:r>
      <w:r>
        <w:t>以</w:t>
      </w:r>
      <w:r>
        <w:rPr>
          <w:rFonts w:hint="eastAsia" w:eastAsia="宋体"/>
          <w:lang w:eastAsia="zh-CN"/>
        </w:rPr>
        <w:t>”</w:t>
      </w:r>
      <w:r>
        <w:t>也。</w:t>
      </w:r>
      <w:r>
        <w:rPr>
          <w:rFonts w:hint="eastAsia" w:eastAsia="宋体"/>
          <w:lang w:eastAsia="zh-CN"/>
        </w:rPr>
        <w:t>《</w:t>
      </w:r>
      <w:r>
        <w:t>荀子。王霸</w:t>
      </w:r>
      <w:r>
        <w:rPr>
          <w:rFonts w:hint="eastAsia" w:eastAsia="宋体"/>
          <w:lang w:eastAsia="zh-CN"/>
        </w:rPr>
        <w:t>》</w:t>
      </w:r>
      <w:r>
        <w:t>篇</w:t>
      </w:r>
      <w:r>
        <w:rPr>
          <w:rFonts w:hint="eastAsia" w:eastAsia="宋体"/>
          <w:lang w:eastAsia="zh-CN"/>
        </w:rPr>
        <w:t>“</w:t>
      </w:r>
      <w:r>
        <w:t>安之者必將道也。</w:t>
      </w:r>
      <w:r>
        <w:rPr>
          <w:rFonts w:hint="eastAsia" w:eastAsia="宋体"/>
          <w:lang w:eastAsia="zh-CN"/>
        </w:rPr>
        <w:t>”</w:t>
      </w:r>
      <w:r>
        <w:t>言</w:t>
      </w:r>
      <w:r>
        <w:rPr>
          <w:rFonts w:hint="eastAsia" w:eastAsia="宋体"/>
          <w:lang w:eastAsia="zh-CN"/>
        </w:rPr>
        <w:t>“</w:t>
      </w:r>
      <w:r>
        <w:t>必以道</w:t>
      </w:r>
      <w:r>
        <w:rPr>
          <w:rFonts w:hint="eastAsia" w:eastAsia="宋体"/>
          <w:lang w:eastAsia="zh-CN"/>
        </w:rPr>
        <w:t>”</w:t>
      </w:r>
      <w:r>
        <w:t>也。又</w:t>
      </w:r>
      <w:r>
        <w:rPr>
          <w:rFonts w:hint="eastAsia" w:eastAsia="宋体"/>
          <w:lang w:eastAsia="zh-CN"/>
        </w:rPr>
        <w:t>《</w:t>
      </w:r>
      <w:r>
        <w:t>莊二十</w:t>
      </w:r>
    </w:p>
    <w:p w14:paraId="130CBD71">
      <w:r>
        <w:t>年左傳</w:t>
      </w:r>
      <w:r>
        <w:rPr>
          <w:rFonts w:hint="eastAsia" w:eastAsia="宋体"/>
          <w:lang w:eastAsia="zh-CN"/>
        </w:rPr>
        <w:t>》</w:t>
      </w:r>
      <w:r>
        <w:t>：</w:t>
      </w:r>
      <w:r>
        <w:rPr>
          <w:rFonts w:hint="eastAsia" w:eastAsia="宋体"/>
          <w:lang w:eastAsia="zh-CN"/>
        </w:rPr>
        <w:t>“</w:t>
      </w:r>
      <w:r>
        <w:t>鄭伯將王自圉門入。</w:t>
      </w:r>
      <w:r>
        <w:rPr>
          <w:rFonts w:hint="eastAsia" w:eastAsia="宋体"/>
          <w:lang w:eastAsia="zh-CN"/>
        </w:rPr>
        <w:t>”“</w:t>
      </w:r>
      <w:r>
        <w:t>將</w:t>
      </w:r>
      <w:r>
        <w:rPr>
          <w:rFonts w:hint="eastAsia" w:eastAsia="宋体"/>
          <w:lang w:eastAsia="zh-CN"/>
        </w:rPr>
        <w:t>”</w:t>
      </w:r>
      <w:r>
        <w:t>字義亦同</w:t>
      </w:r>
      <w:r>
        <w:rPr>
          <w:rFonts w:hint="eastAsia" w:eastAsia="宋体"/>
          <w:lang w:eastAsia="zh-CN"/>
        </w:rPr>
        <w:t>“</w:t>
      </w:r>
      <w:r>
        <w:t>以</w:t>
      </w:r>
      <w:r>
        <w:rPr>
          <w:rFonts w:hint="eastAsia" w:eastAsia="宋体"/>
          <w:lang w:eastAsia="zh-CN"/>
        </w:rPr>
        <w:t>”</w:t>
      </w:r>
      <w:r>
        <w:t>。如</w:t>
      </w:r>
      <w:r>
        <w:rPr>
          <w:rFonts w:hint="eastAsia" w:eastAsia="宋体"/>
          <w:lang w:eastAsia="zh-CN"/>
        </w:rPr>
        <w:t>《</w:t>
      </w:r>
      <w:r>
        <w:t>昭十二年傳</w:t>
      </w:r>
      <w:r>
        <w:rPr>
          <w:rFonts w:hint="eastAsia" w:eastAsia="宋体"/>
          <w:lang w:eastAsia="zh-CN"/>
        </w:rPr>
        <w:t>》“</w:t>
      </w:r>
      <w:r>
        <w:t>公孫傁以齊侯出</w:t>
      </w:r>
      <w:r>
        <w:rPr>
          <w:rFonts w:hint="eastAsia" w:eastAsia="宋体"/>
          <w:lang w:eastAsia="zh-CN"/>
        </w:rPr>
        <w:t>”</w:t>
      </w:r>
      <w:r>
        <w:t>之</w:t>
      </w:r>
      <w:r>
        <w:rPr>
          <w:rFonts w:hint="eastAsia" w:eastAsia="宋体"/>
          <w:lang w:eastAsia="zh-CN"/>
        </w:rPr>
        <w:t>“</w:t>
      </w:r>
      <w:r>
        <w:t>以</w:t>
      </w:r>
      <w:r>
        <w:rPr>
          <w:rFonts w:hint="eastAsia" w:eastAsia="宋体"/>
          <w:lang w:eastAsia="zh-CN"/>
        </w:rPr>
        <w:t>”</w:t>
      </w:r>
      <w:r>
        <w:t>。</w:t>
      </w:r>
    </w:p>
    <w:p w14:paraId="01FDC80B">
      <w:r>
        <w:t>將，猶</w:t>
      </w:r>
      <w:r>
        <w:rPr>
          <w:rFonts w:hint="eastAsia" w:eastAsia="宋体"/>
          <w:lang w:eastAsia="zh-CN"/>
        </w:rPr>
        <w:t>“</w:t>
      </w:r>
      <w:r>
        <w:t>若</w:t>
      </w:r>
      <w:r>
        <w:rPr>
          <w:rFonts w:hint="eastAsia" w:eastAsia="宋体"/>
          <w:lang w:eastAsia="zh-CN"/>
        </w:rPr>
        <w:t>”</w:t>
      </w:r>
      <w:r>
        <w:t>也。</w:t>
      </w:r>
      <w:r>
        <w:rPr>
          <w:rFonts w:hint="eastAsia" w:eastAsia="宋体"/>
          <w:lang w:eastAsia="zh-CN"/>
        </w:rPr>
        <w:t>《</w:t>
      </w:r>
      <w:r>
        <w:t>昭二十七年左傳</w:t>
      </w:r>
      <w:r>
        <w:rPr>
          <w:rFonts w:hint="eastAsia" w:eastAsia="宋体"/>
          <w:lang w:eastAsia="zh-CN"/>
        </w:rPr>
        <w:t>》“</w:t>
      </w:r>
      <w:r>
        <w:t>令尹將必來辱，爲惠已甚。</w:t>
      </w:r>
      <w:r>
        <w:rPr>
          <w:rFonts w:hint="eastAsia" w:eastAsia="宋体"/>
          <w:lang w:eastAsia="zh-CN"/>
        </w:rPr>
        <w:t>”</w:t>
      </w:r>
      <w:r>
        <w:t>言</w:t>
      </w:r>
      <w:r>
        <w:rPr>
          <w:rFonts w:hint="eastAsia" w:eastAsia="宋体"/>
          <w:lang w:eastAsia="zh-CN"/>
        </w:rPr>
        <w:t>“</w:t>
      </w:r>
      <w:r>
        <w:t>若必來辱</w:t>
      </w:r>
      <w:r>
        <w:rPr>
          <w:rFonts w:hint="eastAsia" w:eastAsia="宋体"/>
          <w:lang w:eastAsia="zh-CN"/>
        </w:rPr>
        <w:t>”</w:t>
      </w:r>
      <w:r>
        <w:t>也</w:t>
      </w:r>
    </w:p>
    <w:p w14:paraId="1CF057CA">
      <w:r>
        <w:t>將猶</w:t>
      </w:r>
      <w:r>
        <w:rPr>
          <w:rFonts w:hint="eastAsia" w:eastAsia="宋体"/>
          <w:lang w:eastAsia="zh-CN"/>
        </w:rPr>
        <w:t>“</w:t>
      </w:r>
      <w:r>
        <w:t>在</w:t>
      </w:r>
      <w:r>
        <w:rPr>
          <w:rFonts w:hint="eastAsia" w:eastAsia="宋体"/>
          <w:lang w:eastAsia="zh-CN"/>
        </w:rPr>
        <w:t>”</w:t>
      </w:r>
      <w:r>
        <w:t>也。</w:t>
      </w:r>
      <w:r>
        <w:rPr>
          <w:rFonts w:hint="eastAsia" w:eastAsia="宋体"/>
          <w:lang w:eastAsia="zh-CN"/>
        </w:rPr>
        <w:t>《</w:t>
      </w:r>
      <w:r>
        <w:t>荀子。非相</w:t>
      </w:r>
      <w:r>
        <w:rPr>
          <w:rFonts w:hint="eastAsia" w:eastAsia="宋体"/>
          <w:lang w:eastAsia="zh-CN"/>
        </w:rPr>
        <w:t>》</w:t>
      </w:r>
      <w:r>
        <w:t>篇</w:t>
      </w:r>
      <w:r>
        <w:rPr>
          <w:rFonts w:hint="eastAsia" w:eastAsia="宋体"/>
          <w:lang w:eastAsia="zh-CN"/>
        </w:rPr>
        <w:t>“</w:t>
      </w:r>
      <w:r>
        <w:t>亦將志乎爾。</w:t>
      </w:r>
      <w:r>
        <w:rPr>
          <w:rFonts w:hint="eastAsia" w:eastAsia="宋体"/>
          <w:lang w:eastAsia="zh-CN"/>
        </w:rPr>
        <w:t>”</w:t>
      </w:r>
      <w:r>
        <w:t>言</w:t>
      </w:r>
      <w:r>
        <w:rPr>
          <w:rFonts w:hint="eastAsia" w:eastAsia="宋体"/>
          <w:lang w:eastAsia="zh-CN"/>
        </w:rPr>
        <w:t>“</w:t>
      </w:r>
      <w:r>
        <w:t>在乎志</w:t>
      </w:r>
      <w:r>
        <w:rPr>
          <w:rFonts w:hint="eastAsia" w:eastAsia="宋体"/>
          <w:lang w:eastAsia="zh-CN"/>
        </w:rPr>
        <w:t>”</w:t>
      </w:r>
      <w:r>
        <w:t>也</w:t>
      </w:r>
    </w:p>
    <w:p w14:paraId="5D74EEAD">
      <w:r>
        <w:t>將，猶</w:t>
      </w:r>
      <w:r>
        <w:rPr>
          <w:rFonts w:hint="eastAsia" w:eastAsia="宋体"/>
          <w:lang w:eastAsia="zh-CN"/>
        </w:rPr>
        <w:t>“</w:t>
      </w:r>
      <w:r>
        <w:t>爲</w:t>
      </w:r>
      <w:r>
        <w:rPr>
          <w:rFonts w:hint="eastAsia" w:eastAsia="宋体"/>
          <w:lang w:eastAsia="zh-CN"/>
        </w:rPr>
        <w:t>”</w:t>
      </w:r>
      <w:r>
        <w:t>也。</w:t>
      </w:r>
      <w:r>
        <w:rPr>
          <w:rFonts w:hint="eastAsia" w:eastAsia="宋体"/>
          <w:lang w:eastAsia="zh-CN"/>
        </w:rPr>
        <w:t>《</w:t>
      </w:r>
      <w:r>
        <w:t>吕氏春秋。誠廉</w:t>
      </w:r>
      <w:r>
        <w:rPr>
          <w:rFonts w:hint="eastAsia" w:eastAsia="宋体"/>
          <w:lang w:eastAsia="zh-CN"/>
        </w:rPr>
        <w:t>》</w:t>
      </w:r>
      <w:r>
        <w:t>篇：</w:t>
      </w:r>
      <w:r>
        <w:rPr>
          <w:rFonts w:hint="eastAsia" w:eastAsia="宋体"/>
          <w:lang w:eastAsia="zh-CN"/>
        </w:rPr>
        <w:t>“</w:t>
      </w:r>
      <w:r>
        <w:t>吾聞西方有偏伯焉，似將有道者。</w:t>
      </w:r>
      <w:r>
        <w:rPr>
          <w:rFonts w:hint="eastAsia" w:eastAsia="宋体"/>
          <w:lang w:eastAsia="zh-CN"/>
        </w:rPr>
        <w:t>”</w:t>
      </w:r>
      <w:r>
        <w:t>言</w:t>
      </w:r>
      <w:r>
        <w:rPr>
          <w:rFonts w:hint="eastAsia" w:eastAsia="宋体"/>
          <w:lang w:eastAsia="zh-CN"/>
        </w:rPr>
        <w:t>“</w:t>
      </w:r>
      <w:r>
        <w:t>似爲有</w:t>
      </w:r>
    </w:p>
    <w:p w14:paraId="414B2486">
      <w:r>
        <w:t>道者</w:t>
      </w:r>
      <w:r>
        <w:rPr>
          <w:rFonts w:hint="eastAsia" w:eastAsia="宋体"/>
          <w:lang w:eastAsia="zh-CN"/>
        </w:rPr>
        <w:t>”</w:t>
      </w:r>
      <w:r>
        <w:t>也。</w:t>
      </w:r>
    </w:p>
    <w:p w14:paraId="4537D4CD">
      <w:r>
        <w:t>將，猶</w:t>
      </w:r>
      <w:r>
        <w:rPr>
          <w:rFonts w:hint="eastAsia" w:eastAsia="宋体"/>
          <w:lang w:eastAsia="zh-CN"/>
        </w:rPr>
        <w:t>“</w:t>
      </w:r>
      <w:r>
        <w:t>謂</w:t>
      </w:r>
      <w:r>
        <w:rPr>
          <w:rFonts w:hint="eastAsia" w:eastAsia="宋体"/>
          <w:lang w:eastAsia="zh-CN"/>
        </w:rPr>
        <w:t>”</w:t>
      </w:r>
      <w:r>
        <w:t>也。</w:t>
      </w:r>
      <w:r>
        <w:rPr>
          <w:rFonts w:hint="eastAsia" w:eastAsia="宋体"/>
          <w:lang w:eastAsia="zh-CN"/>
        </w:rPr>
        <w:t>《</w:t>
      </w:r>
      <w:r>
        <w:t>孟子。滕文公</w:t>
      </w:r>
      <w:r>
        <w:rPr>
          <w:rFonts w:hint="eastAsia" w:eastAsia="宋体"/>
          <w:lang w:eastAsia="zh-CN"/>
        </w:rPr>
        <w:t>》</w:t>
      </w:r>
      <w:r>
        <w:t>篇</w:t>
      </w:r>
      <w:r>
        <w:rPr>
          <w:rFonts w:hint="eastAsia" w:eastAsia="宋体"/>
          <w:lang w:eastAsia="zh-CN"/>
        </w:rPr>
        <w:t>“</w:t>
      </w:r>
      <w:r>
        <w:t>使民盻盻然將終歲勤動不得以養其父母，又稱</w:t>
      </w:r>
    </w:p>
    <w:p w14:paraId="08F9D750">
      <w:r>
        <w:t>貸而益之使老稚轉乎溝壑。</w:t>
      </w:r>
      <w:r>
        <w:rPr>
          <w:rFonts w:hint="eastAsia" w:eastAsia="宋体"/>
          <w:lang w:eastAsia="zh-CN"/>
        </w:rPr>
        <w:t>”</w:t>
      </w:r>
      <w:r>
        <w:t>言使民盻盻然謂其如此也</w:t>
      </w:r>
    </w:p>
    <w:p w14:paraId="013C9576">
      <w:r>
        <w:t>將，猶</w:t>
      </w:r>
      <w:r>
        <w:rPr>
          <w:rFonts w:hint="eastAsia" w:eastAsia="宋体"/>
          <w:lang w:eastAsia="zh-CN"/>
        </w:rPr>
        <w:t>“</w:t>
      </w:r>
      <w:r>
        <w:t>與</w:t>
      </w:r>
      <w:r>
        <w:rPr>
          <w:rFonts w:hint="eastAsia" w:eastAsia="宋体"/>
          <w:lang w:eastAsia="zh-CN"/>
        </w:rPr>
        <w:t>”</w:t>
      </w:r>
      <w:r>
        <w:t>也，</w:t>
      </w:r>
      <w:r>
        <w:rPr>
          <w:rFonts w:hint="eastAsia" w:eastAsia="宋体"/>
          <w:lang w:eastAsia="zh-CN"/>
        </w:rPr>
        <w:t>“</w:t>
      </w:r>
      <w:r>
        <w:t>偕</w:t>
      </w:r>
      <w:r>
        <w:rPr>
          <w:rFonts w:hint="eastAsia" w:eastAsia="宋体"/>
          <w:lang w:eastAsia="zh-CN"/>
        </w:rPr>
        <w:t>”</w:t>
      </w:r>
      <w:r>
        <w:t>也。</w:t>
      </w:r>
      <w:r>
        <w:rPr>
          <w:rFonts w:hint="eastAsia" w:eastAsia="宋体"/>
          <w:lang w:eastAsia="zh-CN"/>
        </w:rPr>
        <w:t>《</w:t>
      </w:r>
      <w:r>
        <w:t>説苑。辨物</w:t>
      </w:r>
      <w:r>
        <w:rPr>
          <w:rFonts w:hint="eastAsia" w:eastAsia="宋体"/>
          <w:lang w:eastAsia="zh-CN"/>
        </w:rPr>
        <w:t>》</w:t>
      </w:r>
      <w:r>
        <w:t>篇：</w:t>
      </w:r>
      <w:r>
        <w:rPr>
          <w:rFonts w:hint="eastAsia" w:eastAsia="宋体"/>
          <w:lang w:eastAsia="zh-CN"/>
        </w:rPr>
        <w:t>“</w:t>
      </w:r>
      <w:r>
        <w:t>賜欲知死人有知將無知也。</w:t>
      </w:r>
      <w:r>
        <w:rPr>
          <w:rFonts w:hint="eastAsia" w:eastAsia="宋体"/>
          <w:lang w:eastAsia="zh-CN"/>
        </w:rPr>
        <w:t>”</w:t>
      </w:r>
      <w:r>
        <w:t>言</w:t>
      </w:r>
      <w:r>
        <w:rPr>
          <w:rFonts w:hint="eastAsia" w:eastAsia="宋体"/>
          <w:lang w:eastAsia="zh-CN"/>
        </w:rPr>
        <w:t>“</w:t>
      </w:r>
      <w:r>
        <w:t>有知與</w:t>
      </w:r>
    </w:p>
    <w:p w14:paraId="7B575479">
      <w:r>
        <w:t>無知</w:t>
      </w:r>
      <w:r>
        <w:rPr>
          <w:rFonts w:hint="eastAsia" w:eastAsia="宋体"/>
          <w:lang w:eastAsia="zh-CN"/>
        </w:rPr>
        <w:t>”</w:t>
      </w:r>
      <w:r>
        <w:t>也。</w:t>
      </w:r>
      <w:r>
        <w:rPr>
          <w:rFonts w:hint="eastAsia" w:eastAsia="宋体"/>
          <w:lang w:eastAsia="zh-CN"/>
        </w:rPr>
        <w:t>《</w:t>
      </w:r>
      <w:r>
        <w:t>漢書。施讎傳</w:t>
      </w:r>
      <w:r>
        <w:rPr>
          <w:rFonts w:hint="eastAsia" w:eastAsia="宋体"/>
          <w:lang w:eastAsia="zh-CN"/>
        </w:rPr>
        <w:t>》“</w:t>
      </w:r>
      <w:r>
        <w:t>迺遣子臨分將門人張禹等從讎問。</w:t>
      </w:r>
      <w:r>
        <w:rPr>
          <w:rFonts w:hint="eastAsia" w:eastAsia="宋体"/>
          <w:lang w:eastAsia="zh-CN"/>
        </w:rPr>
        <w:t>”</w:t>
      </w:r>
      <w:r>
        <w:t>言</w:t>
      </w:r>
      <w:r>
        <w:rPr>
          <w:rFonts w:hint="eastAsia" w:eastAsia="宋体"/>
          <w:lang w:eastAsia="zh-CN"/>
        </w:rPr>
        <w:t>“</w:t>
      </w:r>
      <w:r>
        <w:t>遣子臨分與門人張</w:t>
      </w:r>
    </w:p>
    <w:p w14:paraId="4D232492">
      <w:r>
        <w:t>【第313页】</w:t>
      </w:r>
    </w:p>
    <w:p w14:paraId="0EB2B7D0">
      <w:r>
        <w:t>禹等</w:t>
      </w:r>
      <w:r>
        <w:rPr>
          <w:rFonts w:hint="eastAsia" w:eastAsia="宋体"/>
          <w:lang w:eastAsia="zh-CN"/>
        </w:rPr>
        <w:t>”</w:t>
      </w:r>
      <w:r>
        <w:t>也。</w:t>
      </w:r>
      <w:r>
        <w:rPr>
          <w:rFonts w:hint="eastAsia" w:eastAsia="宋体"/>
          <w:lang w:eastAsia="zh-CN"/>
        </w:rPr>
        <w:t>《</w:t>
      </w:r>
      <w:r>
        <w:t>桓九年左傳</w:t>
      </w:r>
      <w:r>
        <w:rPr>
          <w:rFonts w:hint="eastAsia" w:eastAsia="宋体"/>
          <w:lang w:eastAsia="zh-CN"/>
        </w:rPr>
        <w:t>》</w:t>
      </w:r>
      <w:r>
        <w:t>：</w:t>
      </w:r>
      <w:r>
        <w:rPr>
          <w:rFonts w:hint="eastAsia" w:eastAsia="宋体"/>
          <w:lang w:eastAsia="zh-CN"/>
        </w:rPr>
        <w:t>“</w:t>
      </w:r>
      <w:r>
        <w:t>楚子使道朔將巴客以聘於鄧。</w:t>
      </w:r>
      <w:r>
        <w:rPr>
          <w:rFonts w:hint="eastAsia" w:eastAsia="宋体"/>
          <w:lang w:eastAsia="zh-CN"/>
        </w:rPr>
        <w:t>”</w:t>
      </w:r>
      <w:r>
        <w:t>言</w:t>
      </w:r>
      <w:r>
        <w:rPr>
          <w:rFonts w:hint="eastAsia" w:eastAsia="宋体"/>
          <w:lang w:eastAsia="zh-CN"/>
        </w:rPr>
        <w:t>“</w:t>
      </w:r>
      <w:r>
        <w:t>與巴客偕</w:t>
      </w:r>
      <w:r>
        <w:rPr>
          <w:rFonts w:hint="eastAsia" w:eastAsia="宋体"/>
          <w:lang w:eastAsia="zh-CN"/>
        </w:rPr>
        <w:t>”</w:t>
      </w:r>
      <w:r>
        <w:t>也。</w:t>
      </w:r>
      <w:r>
        <w:rPr>
          <w:rFonts w:hint="eastAsia" w:eastAsia="宋体"/>
          <w:lang w:eastAsia="zh-CN"/>
        </w:rPr>
        <w:t>《</w:t>
      </w:r>
      <w:r>
        <w:t>淮南子</w:t>
      </w:r>
      <w:r>
        <w:rPr>
          <w:rFonts w:hint="eastAsia" w:eastAsia="宋体"/>
          <w:lang w:eastAsia="zh-CN"/>
        </w:rPr>
        <w:t>•</w:t>
      </w:r>
      <w:r>
        <w:t>人</w:t>
      </w:r>
    </w:p>
    <w:p w14:paraId="262C8EDC">
      <w:r>
        <w:t>閒訓</w:t>
      </w:r>
      <w:r>
        <w:rPr>
          <w:rFonts w:hint="eastAsia" w:eastAsia="宋体"/>
          <w:lang w:eastAsia="zh-CN"/>
        </w:rPr>
        <w:t>》“</w:t>
      </w:r>
      <w:r>
        <w:t>其馬將胡駿馬而歸。</w:t>
      </w:r>
      <w:r>
        <w:rPr>
          <w:rFonts w:hint="eastAsia" w:eastAsia="宋体"/>
          <w:lang w:eastAsia="zh-CN"/>
        </w:rPr>
        <w:t>”</w:t>
      </w:r>
      <w:r>
        <w:t>言</w:t>
      </w:r>
      <w:r>
        <w:rPr>
          <w:rFonts w:hint="eastAsia" w:eastAsia="宋体"/>
          <w:lang w:eastAsia="zh-CN"/>
        </w:rPr>
        <w:t>“</w:t>
      </w:r>
      <w:r>
        <w:t>與胡駿馬偕</w:t>
      </w:r>
      <w:r>
        <w:rPr>
          <w:rFonts w:hint="eastAsia" w:eastAsia="宋体"/>
          <w:lang w:eastAsia="zh-CN"/>
        </w:rPr>
        <w:t>”</w:t>
      </w:r>
      <w:r>
        <w:t>也</w:t>
      </w:r>
    </w:p>
    <w:p w14:paraId="5AE1FC5F">
      <w:r>
        <w:t>將，詞也。本</w:t>
      </w:r>
      <w:r>
        <w:rPr>
          <w:rFonts w:hint="eastAsia" w:eastAsia="宋体"/>
          <w:lang w:eastAsia="zh-CN"/>
        </w:rPr>
        <w:t>《</w:t>
      </w:r>
      <w:r>
        <w:t>文選。甘泉賦</w:t>
      </w:r>
      <w:r>
        <w:rPr>
          <w:rFonts w:hint="eastAsia" w:eastAsia="宋体"/>
          <w:lang w:eastAsia="zh-CN"/>
        </w:rPr>
        <w:t>》</w:t>
      </w:r>
      <w:r>
        <w:t>注所引</w:t>
      </w:r>
      <w:r>
        <w:rPr>
          <w:rFonts w:hint="eastAsia" w:eastAsia="宋体"/>
          <w:lang w:eastAsia="zh-CN"/>
        </w:rPr>
        <w:t>《</w:t>
      </w:r>
      <w:r>
        <w:t>韓詩章句</w:t>
      </w:r>
      <w:r>
        <w:rPr>
          <w:rFonts w:hint="eastAsia" w:eastAsia="宋体"/>
          <w:lang w:eastAsia="zh-CN"/>
        </w:rPr>
        <w:t>》</w:t>
      </w:r>
      <w:r>
        <w:t>。或爲發語詞。</w:t>
      </w:r>
      <w:r>
        <w:rPr>
          <w:rFonts w:hint="eastAsia" w:eastAsia="宋体"/>
          <w:lang w:eastAsia="zh-CN"/>
        </w:rPr>
        <w:t>《</w:t>
      </w:r>
      <w:r>
        <w:t>書。微子</w:t>
      </w:r>
      <w:r>
        <w:rPr>
          <w:rFonts w:hint="eastAsia" w:eastAsia="宋体"/>
          <w:lang w:eastAsia="zh-CN"/>
        </w:rPr>
        <w:t>》</w:t>
      </w:r>
      <w:r>
        <w:t>：</w:t>
      </w:r>
      <w:r>
        <w:rPr>
          <w:rFonts w:hint="eastAsia" w:eastAsia="宋体"/>
          <w:lang w:eastAsia="zh-CN"/>
        </w:rPr>
        <w:t>“</w:t>
      </w:r>
      <w:r>
        <w:t>將食無災。</w:t>
      </w:r>
      <w:r>
        <w:rPr>
          <w:rFonts w:hint="eastAsia" w:eastAsia="宋体"/>
          <w:lang w:eastAsia="zh-CN"/>
        </w:rPr>
        <w:t>”</w:t>
      </w:r>
      <w:r>
        <w:t>言</w:t>
      </w:r>
    </w:p>
    <w:p w14:paraId="7F551996">
      <w:r>
        <w:rPr>
          <w:rFonts w:hint="eastAsia" w:eastAsia="宋体"/>
          <w:lang w:eastAsia="zh-CN"/>
        </w:rPr>
        <w:t>“</w:t>
      </w:r>
      <w:r>
        <w:t>食焉無災</w:t>
      </w:r>
      <w:r>
        <w:rPr>
          <w:rFonts w:hint="eastAsia" w:eastAsia="宋体"/>
          <w:lang w:eastAsia="zh-CN"/>
        </w:rPr>
        <w:t>”</w:t>
      </w:r>
      <w:r>
        <w:t>也。</w:t>
      </w:r>
      <w:r>
        <w:rPr>
          <w:rFonts w:hint="eastAsia" w:eastAsia="宋体"/>
          <w:lang w:eastAsia="zh-CN"/>
        </w:rPr>
        <w:t>《</w:t>
      </w:r>
      <w:r>
        <w:t>墨子</w:t>
      </w:r>
      <w:r>
        <w:rPr>
          <w:rFonts w:hint="eastAsia" w:eastAsia="宋体"/>
          <w:lang w:eastAsia="zh-CN"/>
        </w:rPr>
        <w:t>•</w:t>
      </w:r>
      <w:r>
        <w:t>尚賢</w:t>
      </w:r>
      <w:r>
        <w:rPr>
          <w:rFonts w:hint="eastAsia" w:eastAsia="宋体"/>
          <w:lang w:eastAsia="zh-CN"/>
        </w:rPr>
        <w:t>》</w:t>
      </w:r>
      <w:r>
        <w:t>篇</w:t>
      </w:r>
      <w:r>
        <w:rPr>
          <w:rFonts w:hint="eastAsia" w:eastAsia="宋体"/>
          <w:lang w:eastAsia="zh-CN"/>
        </w:rPr>
        <w:t>“</w:t>
      </w:r>
      <w:r>
        <w:t>將在於衆賢而已。</w:t>
      </w:r>
      <w:r>
        <w:rPr>
          <w:rFonts w:hint="eastAsia" w:eastAsia="宋体"/>
          <w:lang w:eastAsia="zh-CN"/>
        </w:rPr>
        <w:t>”</w:t>
      </w:r>
      <w:r>
        <w:t>言</w:t>
      </w:r>
      <w:r>
        <w:rPr>
          <w:rFonts w:hint="eastAsia" w:eastAsia="宋体"/>
          <w:lang w:eastAsia="zh-CN"/>
        </w:rPr>
        <w:t>“</w:t>
      </w:r>
      <w:r>
        <w:t>在於衆賢而已</w:t>
      </w:r>
      <w:r>
        <w:rPr>
          <w:rFonts w:hint="eastAsia" w:eastAsia="宋体"/>
          <w:lang w:eastAsia="zh-CN"/>
        </w:rPr>
        <w:t>”</w:t>
      </w:r>
      <w:r>
        <w:t>也。</w:t>
      </w:r>
      <w:r>
        <w:rPr>
          <w:rFonts w:hint="eastAsia" w:eastAsia="宋体"/>
          <w:lang w:eastAsia="zh-CN"/>
        </w:rPr>
        <w:t>“</w:t>
      </w:r>
      <w:r>
        <w:t>將可得而</w:t>
      </w:r>
    </w:p>
    <w:p w14:paraId="44247653">
      <w:r>
        <w:t>衆也。</w:t>
      </w:r>
      <w:r>
        <w:rPr>
          <w:rFonts w:hint="eastAsia" w:eastAsia="宋体"/>
          <w:lang w:eastAsia="zh-CN"/>
        </w:rPr>
        <w:t>”</w:t>
      </w:r>
      <w:r>
        <w:t>言</w:t>
      </w:r>
      <w:r>
        <w:rPr>
          <w:rFonts w:hint="eastAsia" w:eastAsia="宋体"/>
          <w:lang w:eastAsia="zh-CN"/>
        </w:rPr>
        <w:t>“</w:t>
      </w:r>
      <w:r>
        <w:t>可得而衆</w:t>
      </w:r>
      <w:r>
        <w:rPr>
          <w:rFonts w:hint="eastAsia" w:eastAsia="宋体"/>
          <w:lang w:eastAsia="zh-CN"/>
        </w:rPr>
        <w:t>”</w:t>
      </w:r>
      <w:r>
        <w:t>也。</w:t>
      </w:r>
      <w:r>
        <w:rPr>
          <w:rFonts w:hint="eastAsia" w:eastAsia="宋体"/>
          <w:lang w:eastAsia="zh-CN"/>
        </w:rPr>
        <w:t>“</w:t>
      </w:r>
      <w:r>
        <w:t>將豈能親其上哉？</w:t>
      </w:r>
      <w:r>
        <w:rPr>
          <w:rFonts w:hint="eastAsia" w:eastAsia="宋体"/>
          <w:lang w:eastAsia="zh-CN"/>
        </w:rPr>
        <w:t>•”</w:t>
      </w:r>
      <w:r>
        <w:t>言</w:t>
      </w:r>
      <w:r>
        <w:rPr>
          <w:rFonts w:hint="eastAsia" w:eastAsia="宋体"/>
          <w:lang w:eastAsia="zh-CN"/>
        </w:rPr>
        <w:t>“</w:t>
      </w:r>
      <w:r>
        <w:t>豈能親其上</w:t>
      </w:r>
      <w:r>
        <w:rPr>
          <w:rFonts w:hint="eastAsia" w:eastAsia="宋体"/>
          <w:lang w:eastAsia="zh-CN"/>
        </w:rPr>
        <w:t>”</w:t>
      </w:r>
      <w:r>
        <w:t>也。</w:t>
      </w:r>
      <w:r>
        <w:rPr>
          <w:rFonts w:hint="eastAsia" w:eastAsia="宋体"/>
          <w:lang w:eastAsia="zh-CN"/>
        </w:rPr>
        <w:t>《</w:t>
      </w:r>
      <w:r>
        <w:t>荀子。性惡</w:t>
      </w:r>
      <w:r>
        <w:rPr>
          <w:rFonts w:hint="eastAsia" w:eastAsia="宋体"/>
          <w:lang w:eastAsia="zh-CN"/>
        </w:rPr>
        <w:t>》</w:t>
      </w:r>
      <w:r>
        <w:t>篇：</w:t>
      </w:r>
      <w:r>
        <w:rPr>
          <w:rFonts w:hint="eastAsia" w:eastAsia="宋体"/>
          <w:lang w:eastAsia="zh-CN"/>
        </w:rPr>
        <w:t>“</w:t>
      </w:r>
      <w:r>
        <w:t>將</w:t>
      </w:r>
    </w:p>
    <w:p w14:paraId="3B640581">
      <w:r>
        <w:t>皆失喪其性故也。</w:t>
      </w:r>
      <w:r>
        <w:rPr>
          <w:rFonts w:hint="eastAsia" w:eastAsia="宋体"/>
          <w:lang w:eastAsia="zh-CN"/>
        </w:rPr>
        <w:t>”</w:t>
      </w:r>
      <w:r>
        <w:t>言</w:t>
      </w:r>
      <w:r>
        <w:rPr>
          <w:rFonts w:hint="eastAsia" w:eastAsia="宋体"/>
          <w:lang w:eastAsia="zh-CN"/>
        </w:rPr>
        <w:t>“</w:t>
      </w:r>
      <w:r>
        <w:t>皆失喪其性故</w:t>
      </w:r>
      <w:r>
        <w:rPr>
          <w:rFonts w:hint="eastAsia" w:eastAsia="宋体"/>
          <w:lang w:eastAsia="zh-CN"/>
        </w:rPr>
        <w:t>”</w:t>
      </w:r>
      <w:r>
        <w:t>也。</w:t>
      </w:r>
      <w:r>
        <w:rPr>
          <w:rFonts w:hint="eastAsia" w:eastAsia="宋体"/>
          <w:lang w:eastAsia="zh-CN"/>
        </w:rPr>
        <w:t>“</w:t>
      </w:r>
      <w:r>
        <w:t>將</w:t>
      </w:r>
      <w:r>
        <w:rPr>
          <w:rFonts w:hint="eastAsia" w:eastAsia="宋体"/>
          <w:lang w:eastAsia="zh-CN"/>
        </w:rPr>
        <w:t>”</w:t>
      </w:r>
      <w:r>
        <w:t>竝發聲耳。或爲語中助詞。</w:t>
      </w:r>
      <w:r>
        <w:rPr>
          <w:rFonts w:hint="eastAsia" w:eastAsia="宋体"/>
          <w:lang w:eastAsia="zh-CN"/>
        </w:rPr>
        <w:t>《</w:t>
      </w:r>
      <w:r>
        <w:t>論語</w:t>
      </w:r>
      <w:r>
        <w:rPr>
          <w:rFonts w:hint="eastAsia" w:eastAsia="宋体"/>
          <w:lang w:eastAsia="zh-CN"/>
        </w:rPr>
        <w:t>•</w:t>
      </w:r>
      <w:r>
        <w:t>子罕</w:t>
      </w:r>
    </w:p>
    <w:p w14:paraId="24705466">
      <w:r>
        <w:t>篇：</w:t>
      </w:r>
      <w:r>
        <w:rPr>
          <w:rFonts w:hint="eastAsia" w:eastAsia="宋体"/>
          <w:lang w:eastAsia="zh-CN"/>
        </w:rPr>
        <w:t>“</w:t>
      </w:r>
      <w:r>
        <w:t>固天縱之將聖。</w:t>
      </w:r>
      <w:r>
        <w:rPr>
          <w:rFonts w:hint="eastAsia" w:eastAsia="宋体"/>
          <w:lang w:eastAsia="zh-CN"/>
        </w:rPr>
        <w:t>”</w:t>
      </w:r>
      <w:r>
        <w:t>言</w:t>
      </w:r>
      <w:r>
        <w:rPr>
          <w:rFonts w:hint="eastAsia" w:eastAsia="宋体"/>
          <w:lang w:eastAsia="zh-CN"/>
        </w:rPr>
        <w:t>“</w:t>
      </w:r>
      <w:r>
        <w:t>天縱之聖</w:t>
      </w:r>
      <w:r>
        <w:rPr>
          <w:rFonts w:hint="eastAsia" w:eastAsia="宋体"/>
          <w:lang w:eastAsia="zh-CN"/>
        </w:rPr>
        <w:t>”</w:t>
      </w:r>
      <w:r>
        <w:t>也。</w:t>
      </w:r>
      <w:r>
        <w:rPr>
          <w:rFonts w:hint="eastAsia" w:eastAsia="宋体"/>
          <w:lang w:eastAsia="zh-CN"/>
        </w:rPr>
        <w:t>《</w:t>
      </w:r>
      <w:r>
        <w:t>論衡</w:t>
      </w:r>
      <w:r>
        <w:rPr>
          <w:rFonts w:hint="eastAsia" w:eastAsia="宋体"/>
          <w:lang w:eastAsia="zh-CN"/>
        </w:rPr>
        <w:t>•</w:t>
      </w:r>
      <w:r>
        <w:t>知實篇</w:t>
      </w:r>
      <w:r>
        <w:rPr>
          <w:rFonts w:hint="eastAsia" w:eastAsia="宋体"/>
          <w:lang w:eastAsia="zh-CN"/>
        </w:rPr>
        <w:t>》</w:t>
      </w:r>
      <w:r>
        <w:t>謂不言已聖，言且聖者，以爲孔子聖未就也。謬</w:t>
      </w:r>
    </w:p>
    <w:p w14:paraId="35C1C7FF">
      <w:r>
        <w:t>甚。</w:t>
      </w:r>
      <w:r>
        <w:rPr>
          <w:rFonts w:hint="eastAsia" w:eastAsia="宋体"/>
          <w:lang w:eastAsia="zh-CN"/>
        </w:rPr>
        <w:t>《</w:t>
      </w:r>
      <w:r>
        <w:t>墨子</w:t>
      </w:r>
      <w:r>
        <w:rPr>
          <w:rFonts w:hint="eastAsia" w:eastAsia="宋体"/>
          <w:lang w:eastAsia="zh-CN"/>
        </w:rPr>
        <w:t>•</w:t>
      </w:r>
      <w:r>
        <w:t>尚賢</w:t>
      </w:r>
      <w:r>
        <w:rPr>
          <w:rFonts w:hint="eastAsia" w:eastAsia="宋体"/>
          <w:lang w:eastAsia="zh-CN"/>
        </w:rPr>
        <w:t>》</w:t>
      </w:r>
      <w:r>
        <w:t>篇：</w:t>
      </w:r>
      <w:r>
        <w:rPr>
          <w:rFonts w:hint="eastAsia" w:eastAsia="宋体"/>
          <w:lang w:eastAsia="zh-CN"/>
        </w:rPr>
        <w:t>“</w:t>
      </w:r>
      <w:r>
        <w:t>必將富之貴之，敬之譽之。</w:t>
      </w:r>
      <w:r>
        <w:rPr>
          <w:rFonts w:hint="eastAsia" w:eastAsia="宋体"/>
          <w:lang w:eastAsia="zh-CN"/>
        </w:rPr>
        <w:t>”《</w:t>
      </w:r>
      <w:r>
        <w:t>荀子</w:t>
      </w:r>
      <w:r>
        <w:rPr>
          <w:rFonts w:hint="eastAsia" w:eastAsia="宋体"/>
          <w:lang w:eastAsia="zh-CN"/>
        </w:rPr>
        <w:t>•</w:t>
      </w:r>
      <w:r>
        <w:t>富國</w:t>
      </w:r>
      <w:r>
        <w:rPr>
          <w:rFonts w:hint="eastAsia" w:eastAsia="宋体"/>
          <w:lang w:eastAsia="zh-CN"/>
        </w:rPr>
        <w:t>》</w:t>
      </w:r>
      <w:r>
        <w:t>篇：</w:t>
      </w:r>
      <w:r>
        <w:rPr>
          <w:rFonts w:hint="eastAsia" w:eastAsia="宋体"/>
          <w:lang w:eastAsia="zh-CN"/>
        </w:rPr>
        <w:t>“</w:t>
      </w:r>
      <w:r>
        <w:t>故必將撞大鐘，擊</w:t>
      </w:r>
    </w:p>
    <w:p w14:paraId="3B82D33F">
      <w:r>
        <w:t>鳴鼓，吹竽笙，彈琴瑟，以塞其耳。</w:t>
      </w:r>
      <w:r>
        <w:rPr>
          <w:rFonts w:hint="eastAsia" w:eastAsia="宋体"/>
          <w:lang w:eastAsia="zh-CN"/>
        </w:rPr>
        <w:t>”</w:t>
      </w:r>
      <w:r>
        <w:t>又：</w:t>
      </w:r>
      <w:r>
        <w:rPr>
          <w:rFonts w:hint="eastAsia" w:eastAsia="宋体"/>
          <w:lang w:eastAsia="zh-CN"/>
        </w:rPr>
        <w:t>“</w:t>
      </w:r>
      <w:r>
        <w:t>必將雅文辯慧之君子也。</w:t>
      </w:r>
      <w:r>
        <w:rPr>
          <w:rFonts w:hint="eastAsia" w:eastAsia="宋体"/>
          <w:lang w:eastAsia="zh-CN"/>
        </w:rPr>
        <w:t>”</w:t>
      </w:r>
      <w:r>
        <w:t>又：</w:t>
      </w:r>
      <w:r>
        <w:rPr>
          <w:rFonts w:hint="eastAsia" w:eastAsia="宋体"/>
          <w:lang w:eastAsia="zh-CN"/>
        </w:rPr>
        <w:t>“</w:t>
      </w:r>
      <w:r>
        <w:t>必將修禮以齊</w:t>
      </w:r>
    </w:p>
    <w:p w14:paraId="1A85177D">
      <w:r>
        <w:t>朝，正法以齊官，平政以齊民。</w:t>
      </w:r>
      <w:r>
        <w:rPr>
          <w:rFonts w:hint="eastAsia" w:eastAsia="宋体"/>
          <w:lang w:eastAsia="zh-CN"/>
        </w:rPr>
        <w:t>”《</w:t>
      </w:r>
      <w:r>
        <w:t>性惡</w:t>
      </w:r>
      <w:r>
        <w:rPr>
          <w:rFonts w:hint="eastAsia" w:eastAsia="宋体"/>
          <w:lang w:eastAsia="zh-CN"/>
        </w:rPr>
        <w:t>》</w:t>
      </w:r>
      <w:r>
        <w:t>篇：</w:t>
      </w:r>
      <w:r>
        <w:rPr>
          <w:rFonts w:hint="eastAsia" w:eastAsia="宋体"/>
          <w:lang w:eastAsia="zh-CN"/>
        </w:rPr>
        <w:t>“</w:t>
      </w:r>
      <w:r>
        <w:t>枸木必將待櫽括烝矯然後直者。</w:t>
      </w:r>
      <w:r>
        <w:rPr>
          <w:rFonts w:hint="eastAsia" w:eastAsia="宋体"/>
          <w:lang w:eastAsia="zh-CN"/>
        </w:rPr>
        <w:t>”</w:t>
      </w:r>
      <w:r>
        <w:t>又：</w:t>
      </w:r>
      <w:r>
        <w:rPr>
          <w:rFonts w:hint="eastAsia" w:eastAsia="宋体"/>
          <w:lang w:eastAsia="zh-CN"/>
        </w:rPr>
        <w:t>“</w:t>
      </w:r>
      <w:r>
        <w:t>必將</w:t>
      </w:r>
    </w:p>
    <w:p w14:paraId="55A2C5FE">
      <w:r>
        <w:t>求賢師而事之，擇良友而友之。</w:t>
      </w:r>
      <w:r>
        <w:rPr>
          <w:rFonts w:hint="eastAsia" w:eastAsia="宋体"/>
          <w:lang w:eastAsia="zh-CN"/>
        </w:rPr>
        <w:t>”“</w:t>
      </w:r>
      <w:r>
        <w:t>必將</w:t>
      </w:r>
      <w:r>
        <w:rPr>
          <w:rFonts w:hint="eastAsia" w:eastAsia="宋体"/>
          <w:lang w:eastAsia="zh-CN"/>
        </w:rPr>
        <w:t>”</w:t>
      </w:r>
      <w:r>
        <w:t>云云，皆謂</w:t>
      </w:r>
      <w:r>
        <w:rPr>
          <w:rFonts w:hint="eastAsia" w:eastAsia="宋体"/>
          <w:lang w:eastAsia="zh-CN"/>
        </w:rPr>
        <w:t>“</w:t>
      </w:r>
      <w:r>
        <w:t>必</w:t>
      </w:r>
      <w:r>
        <w:rPr>
          <w:rFonts w:hint="eastAsia" w:eastAsia="宋体"/>
          <w:lang w:eastAsia="zh-CN"/>
        </w:rPr>
        <w:t>”</w:t>
      </w:r>
      <w:r>
        <w:t>云云也。</w:t>
      </w:r>
      <w:r>
        <w:rPr>
          <w:rFonts w:hint="eastAsia" w:eastAsia="宋体"/>
          <w:lang w:eastAsia="zh-CN"/>
        </w:rPr>
        <w:t>《</w:t>
      </w:r>
      <w:r>
        <w:t>漢書。食貨志</w:t>
      </w:r>
      <w:r>
        <w:rPr>
          <w:rFonts w:hint="eastAsia" w:eastAsia="宋体"/>
          <w:lang w:eastAsia="zh-CN"/>
        </w:rPr>
        <w:t>》</w:t>
      </w:r>
      <w:r>
        <w:t>：</w:t>
      </w:r>
      <w:r>
        <w:rPr>
          <w:rFonts w:hint="eastAsia" w:eastAsia="宋体"/>
          <w:lang w:eastAsia="zh-CN"/>
        </w:rPr>
        <w:t>“</w:t>
      </w:r>
      <w:r>
        <w:t>豈將</w:t>
      </w:r>
    </w:p>
    <w:p w14:paraId="43284533">
      <w:r>
        <w:t>有及乎？</w:t>
      </w:r>
      <w:r>
        <w:rPr>
          <w:rFonts w:hint="eastAsia" w:eastAsia="宋体"/>
          <w:lang w:eastAsia="zh-CN"/>
        </w:rPr>
        <w:t>•”</w:t>
      </w:r>
      <w:r>
        <w:t>言</w:t>
      </w:r>
      <w:r>
        <w:rPr>
          <w:rFonts w:hint="eastAsia" w:eastAsia="宋体"/>
          <w:lang w:eastAsia="zh-CN"/>
        </w:rPr>
        <w:t>“</w:t>
      </w:r>
      <w:r>
        <w:t>豈有及</w:t>
      </w:r>
      <w:r>
        <w:rPr>
          <w:rFonts w:hint="eastAsia" w:eastAsia="宋体"/>
          <w:lang w:eastAsia="zh-CN"/>
        </w:rPr>
        <w:t>”</w:t>
      </w:r>
      <w:r>
        <w:t>也。將，竝詞助耳</w:t>
      </w:r>
    </w:p>
    <w:p w14:paraId="621C2DF3">
      <w:r>
        <w:t>者</w:t>
      </w:r>
    </w:p>
    <w:p w14:paraId="4AFE0DC2">
      <w:r>
        <w:t>者，猶</w:t>
      </w:r>
      <w:r>
        <w:rPr>
          <w:rFonts w:hint="eastAsia" w:eastAsia="宋体"/>
          <w:lang w:eastAsia="zh-CN"/>
        </w:rPr>
        <w:t>“</w:t>
      </w:r>
      <w:r>
        <w:t>也</w:t>
      </w:r>
      <w:r>
        <w:rPr>
          <w:rFonts w:hint="eastAsia" w:eastAsia="宋体"/>
          <w:lang w:eastAsia="zh-CN"/>
        </w:rPr>
        <w:t>”</w:t>
      </w:r>
      <w:r>
        <w:t>也。</w:t>
      </w:r>
    </w:p>
    <w:p w14:paraId="6973BF7E">
      <w:pPr>
        <w:rPr>
          <w:rFonts w:hint="eastAsia" w:eastAsia="宋体"/>
          <w:lang w:eastAsia="zh-CN"/>
        </w:rPr>
      </w:pPr>
      <w:r>
        <w:t>見</w:t>
      </w:r>
      <w:r>
        <w:rPr>
          <w:rFonts w:hint="eastAsia" w:eastAsia="宋体"/>
          <w:lang w:eastAsia="zh-CN"/>
        </w:rPr>
        <w:t>《</w:t>
      </w:r>
      <w:r>
        <w:t>釋詞</w:t>
      </w:r>
      <w:r>
        <w:rPr>
          <w:rFonts w:hint="eastAsia" w:eastAsia="宋体"/>
          <w:lang w:eastAsia="zh-CN"/>
        </w:rPr>
        <w:t>》</w:t>
      </w:r>
      <w:r>
        <w:t>。</w:t>
      </w:r>
      <w:r>
        <w:rPr>
          <w:rFonts w:hint="eastAsia" w:eastAsia="宋体"/>
          <w:lang w:eastAsia="zh-CN"/>
        </w:rPr>
        <w:t>《</w:t>
      </w:r>
      <w:r>
        <w:t>禮記。喪服小記</w:t>
      </w:r>
      <w:r>
        <w:rPr>
          <w:rFonts w:hint="eastAsia" w:eastAsia="宋体"/>
          <w:lang w:eastAsia="zh-CN"/>
        </w:rPr>
        <w:t>》</w:t>
      </w:r>
      <w:r>
        <w:t>：</w:t>
      </w:r>
      <w:r>
        <w:rPr>
          <w:rFonts w:hint="eastAsia" w:eastAsia="宋体"/>
          <w:lang w:eastAsia="zh-CN"/>
        </w:rPr>
        <w:t>“</w:t>
      </w:r>
      <w:r>
        <w:t>遠葬者比反哭者皆冠。</w:t>
      </w:r>
      <w:r>
        <w:rPr>
          <w:rFonts w:hint="eastAsia" w:eastAsia="宋体"/>
          <w:lang w:eastAsia="zh-CN"/>
        </w:rPr>
        <w:t>”</w:t>
      </w:r>
      <w:r>
        <w:t>言</w:t>
      </w:r>
      <w:r>
        <w:rPr>
          <w:rFonts w:hint="eastAsia" w:eastAsia="宋体"/>
          <w:lang w:eastAsia="zh-CN"/>
        </w:rPr>
        <w:t>“</w:t>
      </w:r>
      <w:r>
        <w:t>比反哭也</w:t>
      </w:r>
      <w:r>
        <w:rPr>
          <w:rFonts w:hint="eastAsia" w:eastAsia="宋体"/>
          <w:lang w:eastAsia="zh-CN"/>
        </w:rPr>
        <w:t>”</w:t>
      </w:r>
    </w:p>
    <w:p w14:paraId="654F0954">
      <w:r>
        <w:t>【第314页】</w:t>
      </w:r>
    </w:p>
    <w:p w14:paraId="54EBB931">
      <w:r>
        <w:t>也。</w:t>
      </w:r>
      <w:r>
        <w:rPr>
          <w:rFonts w:hint="eastAsia" w:eastAsia="宋体"/>
          <w:lang w:eastAsia="zh-CN"/>
        </w:rPr>
        <w:t>《</w:t>
      </w:r>
      <w:r>
        <w:t>大戴記。保傅</w:t>
      </w:r>
      <w:r>
        <w:rPr>
          <w:rFonts w:hint="eastAsia" w:eastAsia="宋体"/>
          <w:lang w:eastAsia="zh-CN"/>
        </w:rPr>
        <w:t>》</w:t>
      </w:r>
      <w:r>
        <w:t>篇：</w:t>
      </w:r>
      <w:r>
        <w:rPr>
          <w:rFonts w:hint="eastAsia" w:eastAsia="宋体"/>
          <w:lang w:eastAsia="zh-CN"/>
        </w:rPr>
        <w:t>“</w:t>
      </w:r>
      <w:r>
        <w:t>比及三月者。</w:t>
      </w:r>
      <w:r>
        <w:rPr>
          <w:rFonts w:hint="eastAsia" w:eastAsia="宋体"/>
          <w:lang w:eastAsia="zh-CN"/>
        </w:rPr>
        <w:t>”</w:t>
      </w:r>
      <w:r>
        <w:t>言</w:t>
      </w:r>
      <w:r>
        <w:rPr>
          <w:rFonts w:hint="eastAsia" w:eastAsia="宋体"/>
          <w:lang w:eastAsia="zh-CN"/>
        </w:rPr>
        <w:t>“</w:t>
      </w:r>
      <w:r>
        <w:t>比及三月也</w:t>
      </w:r>
      <w:r>
        <w:rPr>
          <w:rFonts w:hint="eastAsia" w:eastAsia="宋体"/>
          <w:lang w:eastAsia="zh-CN"/>
        </w:rPr>
        <w:t>”</w:t>
      </w:r>
      <w:r>
        <w:t>也。</w:t>
      </w:r>
      <w:r>
        <w:rPr>
          <w:rFonts w:hint="eastAsia" w:eastAsia="宋体"/>
          <w:lang w:eastAsia="zh-CN"/>
        </w:rPr>
        <w:t>“</w:t>
      </w:r>
      <w:r>
        <w:t>是不能正君者。</w:t>
      </w:r>
      <w:r>
        <w:rPr>
          <w:rFonts w:hint="eastAsia" w:eastAsia="宋体"/>
          <w:lang w:eastAsia="zh-CN"/>
        </w:rPr>
        <w:t>”</w:t>
      </w:r>
      <w:r>
        <w:t>言</w:t>
      </w:r>
      <w:r>
        <w:rPr>
          <w:rFonts w:hint="eastAsia" w:eastAsia="宋体"/>
          <w:lang w:eastAsia="zh-CN"/>
        </w:rPr>
        <w:t>“</w:t>
      </w:r>
      <w:r>
        <w:t>是不能</w:t>
      </w:r>
    </w:p>
    <w:p w14:paraId="623AA6F0">
      <w:r>
        <w:t>正君也</w:t>
      </w:r>
      <w:r>
        <w:rPr>
          <w:rFonts w:hint="eastAsia" w:eastAsia="宋体"/>
          <w:lang w:eastAsia="zh-CN"/>
        </w:rPr>
        <w:t>”</w:t>
      </w:r>
      <w:r>
        <w:t>也。</w:t>
      </w:r>
      <w:r>
        <w:rPr>
          <w:rFonts w:hint="eastAsia" w:eastAsia="宋体"/>
          <w:lang w:eastAsia="zh-CN"/>
        </w:rPr>
        <w:t>《</w:t>
      </w:r>
      <w:r>
        <w:t>漢書。江充傳</w:t>
      </w:r>
      <w:r>
        <w:rPr>
          <w:rFonts w:hint="eastAsia" w:eastAsia="宋体"/>
          <w:lang w:eastAsia="zh-CN"/>
        </w:rPr>
        <w:t>》</w:t>
      </w:r>
      <w:r>
        <w:t>：</w:t>
      </w:r>
      <w:r>
        <w:rPr>
          <w:rFonts w:hint="eastAsia" w:eastAsia="宋体"/>
          <w:lang w:eastAsia="zh-CN"/>
        </w:rPr>
        <w:t>“</w:t>
      </w:r>
      <w:r>
        <w:t>誠不欲</w:t>
      </w:r>
      <w:r>
        <w:rPr>
          <w:rFonts w:hint="eastAsia" w:eastAsia="宋体"/>
          <w:lang w:eastAsia="zh-CN"/>
        </w:rPr>
        <w:t>【</w:t>
      </w:r>
      <w:r>
        <w:t>令</w:t>
      </w:r>
      <w:r>
        <w:rPr>
          <w:rFonts w:hint="eastAsia" w:eastAsia="宋体"/>
          <w:lang w:eastAsia="zh-CN"/>
        </w:rPr>
        <w:t>】</w:t>
      </w:r>
      <w:r>
        <w:t>上聞之，以教勅亡素者。</w:t>
      </w:r>
      <w:r>
        <w:rPr>
          <w:rFonts w:hint="eastAsia" w:eastAsia="宋体"/>
          <w:lang w:eastAsia="zh-CN"/>
        </w:rPr>
        <w:t>”</w:t>
      </w:r>
      <w:r>
        <w:t>言</w:t>
      </w:r>
      <w:r>
        <w:rPr>
          <w:rFonts w:hint="eastAsia" w:eastAsia="宋体"/>
          <w:lang w:eastAsia="zh-CN"/>
        </w:rPr>
        <w:t>“</w:t>
      </w:r>
      <w:r>
        <w:t>誠不欲上聞之</w:t>
      </w:r>
    </w:p>
    <w:p w14:paraId="58CFEAA6">
      <w:r>
        <w:t>謂教勅無素也</w:t>
      </w:r>
      <w:r>
        <w:rPr>
          <w:rFonts w:hint="eastAsia" w:eastAsia="宋体"/>
          <w:lang w:eastAsia="zh-CN"/>
        </w:rPr>
        <w:t>”</w:t>
      </w:r>
      <w:r>
        <w:t>也。</w:t>
      </w:r>
      <w:r>
        <w:rPr>
          <w:rFonts w:hint="eastAsia" w:eastAsia="宋体"/>
          <w:lang w:eastAsia="zh-CN"/>
        </w:rPr>
        <w:t>“</w:t>
      </w:r>
      <w:r>
        <w:t>者</w:t>
      </w:r>
      <w:r>
        <w:rPr>
          <w:rFonts w:hint="eastAsia" w:eastAsia="宋体"/>
          <w:lang w:eastAsia="zh-CN"/>
        </w:rPr>
        <w:t>”</w:t>
      </w:r>
      <w:r>
        <w:t>與</w:t>
      </w:r>
      <w:r>
        <w:rPr>
          <w:rFonts w:hint="eastAsia" w:eastAsia="宋体"/>
          <w:lang w:eastAsia="zh-CN"/>
        </w:rPr>
        <w:t>“</w:t>
      </w:r>
      <w:r>
        <w:t>也</w:t>
      </w:r>
      <w:r>
        <w:rPr>
          <w:rFonts w:hint="eastAsia" w:eastAsia="宋体"/>
          <w:lang w:eastAsia="zh-CN"/>
        </w:rPr>
        <w:t>”</w:t>
      </w:r>
      <w:r>
        <w:t>同義，故二字可以互用。若</w:t>
      </w:r>
      <w:r>
        <w:rPr>
          <w:rFonts w:hint="eastAsia" w:eastAsia="宋体"/>
          <w:lang w:eastAsia="zh-CN"/>
        </w:rPr>
        <w:t>《</w:t>
      </w:r>
      <w:r>
        <w:t>韓子</w:t>
      </w:r>
      <w:r>
        <w:rPr>
          <w:rFonts w:hint="eastAsia" w:eastAsia="宋体"/>
          <w:lang w:eastAsia="zh-CN"/>
        </w:rPr>
        <w:t>•</w:t>
      </w:r>
      <w:r>
        <w:t>外儲説左</w:t>
      </w:r>
      <w:r>
        <w:rPr>
          <w:rFonts w:hint="eastAsia" w:eastAsia="宋体"/>
          <w:lang w:eastAsia="zh-CN"/>
        </w:rPr>
        <w:t>》</w:t>
      </w:r>
      <w:r>
        <w:t>篇</w:t>
      </w:r>
      <w:r>
        <w:rPr>
          <w:rFonts w:hint="eastAsia" w:eastAsia="宋体"/>
          <w:lang w:eastAsia="zh-CN"/>
        </w:rPr>
        <w:t>“</w:t>
      </w:r>
      <w:r>
        <w:t>故羣臣</w:t>
      </w:r>
    </w:p>
    <w:p w14:paraId="4BA91D0B">
      <w:r>
        <w:t>士民之道言者迂弘，其行身也離世</w:t>
      </w:r>
      <w:r>
        <w:rPr>
          <w:rFonts w:hint="eastAsia" w:eastAsia="宋体"/>
          <w:lang w:eastAsia="zh-CN"/>
        </w:rPr>
        <w:t>”</w:t>
      </w:r>
      <w:r>
        <w:t>，</w:t>
      </w:r>
      <w:r>
        <w:rPr>
          <w:rFonts w:hint="eastAsia" w:eastAsia="宋体"/>
          <w:lang w:eastAsia="zh-CN"/>
        </w:rPr>
        <w:t>《</w:t>
      </w:r>
      <w:r>
        <w:t>論衡。辯祟篇</w:t>
      </w:r>
      <w:r>
        <w:rPr>
          <w:rFonts w:hint="eastAsia" w:eastAsia="宋体"/>
          <w:lang w:eastAsia="zh-CN"/>
        </w:rPr>
        <w:t>》“</w:t>
      </w:r>
      <w:r>
        <w:t>然則人之生也精氣育也，人之死者</w:t>
      </w:r>
    </w:p>
    <w:p w14:paraId="2F47825A">
      <w:r>
        <w:t>命窮絶也</w:t>
      </w:r>
      <w:r>
        <w:rPr>
          <w:rFonts w:hint="eastAsia" w:eastAsia="宋体"/>
          <w:lang w:eastAsia="zh-CN"/>
        </w:rPr>
        <w:t>”</w:t>
      </w:r>
      <w:r>
        <w:t>是也。</w:t>
      </w:r>
    </w:p>
    <w:p w14:paraId="2AAC56DB">
      <w:r>
        <w:t>者，猶</w:t>
      </w:r>
      <w:r>
        <w:rPr>
          <w:rFonts w:hint="eastAsia" w:eastAsia="宋体"/>
          <w:lang w:eastAsia="zh-CN"/>
        </w:rPr>
        <w:t>“</w:t>
      </w:r>
      <w:r>
        <w:t>矣</w:t>
      </w:r>
      <w:r>
        <w:rPr>
          <w:rFonts w:hint="eastAsia" w:eastAsia="宋体"/>
          <w:lang w:eastAsia="zh-CN"/>
        </w:rPr>
        <w:t>”</w:t>
      </w:r>
      <w:r>
        <w:t>也。</w:t>
      </w:r>
      <w:r>
        <w:rPr>
          <w:rFonts w:hint="eastAsia" w:eastAsia="宋体"/>
          <w:lang w:eastAsia="zh-CN"/>
        </w:rPr>
        <w:t>《</w:t>
      </w:r>
      <w:r>
        <w:t>莊四年公羊傳</w:t>
      </w:r>
      <w:r>
        <w:rPr>
          <w:rFonts w:hint="eastAsia" w:eastAsia="宋体"/>
          <w:lang w:eastAsia="zh-CN"/>
        </w:rPr>
        <w:t>》“</w:t>
      </w:r>
      <w:r>
        <w:t>古者有明天子，則紀侯必誅，必無紀者。</w:t>
      </w:r>
      <w:r>
        <w:rPr>
          <w:rFonts w:hint="eastAsia" w:eastAsia="宋体"/>
          <w:lang w:eastAsia="zh-CN"/>
        </w:rPr>
        <w:t>”</w:t>
      </w:r>
      <w:r>
        <w:t>言</w:t>
      </w:r>
      <w:r>
        <w:rPr>
          <w:rFonts w:hint="eastAsia" w:eastAsia="宋体"/>
          <w:lang w:eastAsia="zh-CN"/>
        </w:rPr>
        <w:t>“</w:t>
      </w:r>
      <w:r>
        <w:t>必無</w:t>
      </w:r>
    </w:p>
    <w:p w14:paraId="02F92682">
      <w:r>
        <w:t>紀矣</w:t>
      </w:r>
      <w:r>
        <w:rPr>
          <w:rFonts w:hint="eastAsia" w:eastAsia="宋体"/>
          <w:lang w:eastAsia="zh-CN"/>
        </w:rPr>
        <w:t>”</w:t>
      </w:r>
      <w:r>
        <w:t>也。</w:t>
      </w:r>
    </w:p>
    <w:p w14:paraId="5CB6A7AE">
      <w:pPr>
        <w:rPr>
          <w:rFonts w:hint="eastAsia" w:eastAsia="宋体"/>
          <w:lang w:eastAsia="zh-CN"/>
        </w:rPr>
      </w:pPr>
      <w:r>
        <w:t>者，猶</w:t>
      </w:r>
      <w:r>
        <w:rPr>
          <w:rFonts w:hint="eastAsia" w:eastAsia="宋体"/>
          <w:lang w:eastAsia="zh-CN"/>
        </w:rPr>
        <w:t>“</w:t>
      </w:r>
      <w:r>
        <w:t>諸</w:t>
      </w:r>
      <w:r>
        <w:rPr>
          <w:rFonts w:hint="eastAsia" w:eastAsia="宋体"/>
          <w:lang w:eastAsia="zh-CN"/>
        </w:rPr>
        <w:t>”</w:t>
      </w:r>
      <w:r>
        <w:t>也。</w:t>
      </w:r>
      <w:r>
        <w:rPr>
          <w:rFonts w:hint="eastAsia" w:eastAsia="宋体"/>
          <w:lang w:eastAsia="zh-CN"/>
        </w:rPr>
        <w:t>“</w:t>
      </w:r>
      <w:r>
        <w:t>者</w:t>
      </w:r>
      <w:r>
        <w:rPr>
          <w:rFonts w:hint="eastAsia" w:eastAsia="宋体"/>
          <w:lang w:eastAsia="zh-CN"/>
        </w:rPr>
        <w:t>”</w:t>
      </w:r>
      <w:r>
        <w:t>與</w:t>
      </w:r>
      <w:r>
        <w:rPr>
          <w:rFonts w:hint="eastAsia" w:eastAsia="宋体"/>
          <w:lang w:eastAsia="zh-CN"/>
        </w:rPr>
        <w:t>“</w:t>
      </w:r>
      <w:r>
        <w:t>諸二聲之轉，故二字可以互訓。</w:t>
      </w:r>
      <w:r>
        <w:rPr>
          <w:rFonts w:hint="eastAsia" w:eastAsia="宋体"/>
          <w:lang w:eastAsia="zh-CN"/>
        </w:rPr>
        <w:t>《</w:t>
      </w:r>
      <w:r>
        <w:t>詩。采緑</w:t>
      </w:r>
      <w:r>
        <w:rPr>
          <w:rFonts w:hint="eastAsia" w:eastAsia="宋体"/>
          <w:lang w:eastAsia="zh-CN"/>
        </w:rPr>
        <w:t>》</w:t>
      </w:r>
      <w:r>
        <w:t>：</w:t>
      </w:r>
      <w:r>
        <w:rPr>
          <w:rFonts w:hint="eastAsia" w:eastAsia="宋体"/>
          <w:lang w:eastAsia="zh-CN"/>
        </w:rPr>
        <w:t>“</w:t>
      </w:r>
      <w:r>
        <w:t>維魴及鱮，薄言觀者。</w:t>
      </w:r>
      <w:r>
        <w:rPr>
          <w:rFonts w:hint="eastAsia" w:eastAsia="宋体"/>
          <w:lang w:eastAsia="zh-CN"/>
        </w:rPr>
        <w:t>”</w:t>
      </w:r>
    </w:p>
    <w:p w14:paraId="5777F1DE">
      <w:r>
        <w:t>言</w:t>
      </w:r>
      <w:r>
        <w:rPr>
          <w:rFonts w:hint="eastAsia" w:eastAsia="宋体"/>
          <w:lang w:eastAsia="zh-CN"/>
        </w:rPr>
        <w:t>“</w:t>
      </w:r>
      <w:r>
        <w:t>薄言觀諸</w:t>
      </w:r>
      <w:r>
        <w:rPr>
          <w:rFonts w:hint="eastAsia" w:eastAsia="宋体"/>
          <w:lang w:eastAsia="zh-CN"/>
        </w:rPr>
        <w:t>”</w:t>
      </w:r>
      <w:r>
        <w:t>也。諸之也</w:t>
      </w:r>
      <w:r>
        <w:rPr>
          <w:rFonts w:hint="eastAsia" w:eastAsia="宋体"/>
          <w:lang w:eastAsia="zh-CN"/>
        </w:rPr>
        <w:t>《</w:t>
      </w:r>
      <w:r>
        <w:t>漢書。燕刺王傳</w:t>
      </w:r>
      <w:r>
        <w:rPr>
          <w:rFonts w:hint="eastAsia" w:eastAsia="宋体"/>
          <w:lang w:eastAsia="zh-CN"/>
        </w:rPr>
        <w:t>》“</w:t>
      </w:r>
      <w:r>
        <w:t>其者寡人之不及與？</w:t>
      </w:r>
      <w:r>
        <w:rPr>
          <w:rFonts w:hint="eastAsia" w:eastAsia="宋体"/>
          <w:lang w:eastAsia="zh-CN"/>
        </w:rPr>
        <w:t>”</w:t>
      </w:r>
      <w:r>
        <w:t>言</w:t>
      </w:r>
      <w:r>
        <w:rPr>
          <w:rFonts w:hint="eastAsia" w:eastAsia="宋体"/>
          <w:lang w:eastAsia="zh-CN"/>
        </w:rPr>
        <w:t>“</w:t>
      </w:r>
      <w:r>
        <w:t>其諸寡人之不</w:t>
      </w:r>
    </w:p>
    <w:p w14:paraId="033879F8">
      <w:r>
        <w:t>及與</w:t>
      </w:r>
      <w:r>
        <w:rPr>
          <w:rFonts w:hint="eastAsia" w:eastAsia="宋体"/>
          <w:lang w:eastAsia="zh-CN"/>
        </w:rPr>
        <w:t>”</w:t>
      </w:r>
      <w:r>
        <w:t>也。猶</w:t>
      </w:r>
      <w:r>
        <w:rPr>
          <w:rFonts w:hint="eastAsia" w:eastAsia="宋体"/>
          <w:lang w:eastAsia="zh-CN"/>
        </w:rPr>
        <w:t>“</w:t>
      </w:r>
      <w:r>
        <w:t>其諸異乎人之求</w:t>
      </w:r>
      <w:r>
        <w:rPr>
          <w:rFonts w:hint="eastAsia" w:eastAsia="宋体"/>
          <w:lang w:eastAsia="zh-CN"/>
        </w:rPr>
        <w:t>”</w:t>
      </w:r>
      <w:r>
        <w:t>之</w:t>
      </w:r>
      <w:r>
        <w:rPr>
          <w:rFonts w:hint="eastAsia" w:eastAsia="宋体"/>
          <w:lang w:eastAsia="zh-CN"/>
        </w:rPr>
        <w:t>“</w:t>
      </w:r>
      <w:r>
        <w:t>其諸</w:t>
      </w:r>
      <w:r>
        <w:rPr>
          <w:rFonts w:hint="eastAsia" w:eastAsia="宋体"/>
          <w:lang w:eastAsia="zh-CN"/>
        </w:rPr>
        <w:t>”</w:t>
      </w:r>
      <w:r>
        <w:t>。</w:t>
      </w:r>
    </w:p>
    <w:p w14:paraId="40C948D4">
      <w:r>
        <w:t>諸</w:t>
      </w:r>
    </w:p>
    <w:p w14:paraId="22DF00DC">
      <w:r>
        <w:t>諸，之也。</w:t>
      </w:r>
      <w:r>
        <w:rPr>
          <w:rFonts w:hint="eastAsia" w:eastAsia="宋体"/>
          <w:lang w:eastAsia="zh-CN"/>
        </w:rPr>
        <w:t>《</w:t>
      </w:r>
      <w:r>
        <w:t>釋詞</w:t>
      </w:r>
      <w:r>
        <w:rPr>
          <w:rFonts w:hint="eastAsia" w:eastAsia="宋体"/>
          <w:lang w:eastAsia="zh-CN"/>
        </w:rPr>
        <w:t>》</w:t>
      </w:r>
      <w:r>
        <w:t>引</w:t>
      </w:r>
      <w:r>
        <w:rPr>
          <w:rFonts w:hint="eastAsia" w:eastAsia="宋体"/>
          <w:lang w:eastAsia="zh-CN"/>
        </w:rPr>
        <w:t>《</w:t>
      </w:r>
      <w:r>
        <w:t>士昏禮記</w:t>
      </w:r>
      <w:r>
        <w:rPr>
          <w:rFonts w:hint="eastAsia" w:eastAsia="宋体"/>
          <w:lang w:eastAsia="zh-CN"/>
        </w:rPr>
        <w:t>》</w:t>
      </w:r>
      <w:r>
        <w:t>注。</w:t>
      </w:r>
      <w:r>
        <w:rPr>
          <w:rFonts w:hint="eastAsia" w:eastAsia="宋体"/>
          <w:lang w:eastAsia="zh-CN"/>
        </w:rPr>
        <w:t>《</w:t>
      </w:r>
      <w:r>
        <w:t>禮記。文王世子</w:t>
      </w:r>
      <w:r>
        <w:rPr>
          <w:rFonts w:hint="eastAsia" w:eastAsia="宋体"/>
          <w:lang w:eastAsia="zh-CN"/>
        </w:rPr>
        <w:t>》</w:t>
      </w:r>
      <w:r>
        <w:t>：</w:t>
      </w:r>
      <w:r>
        <w:rPr>
          <w:rFonts w:hint="eastAsia" w:eastAsia="宋体"/>
          <w:lang w:eastAsia="zh-CN"/>
        </w:rPr>
        <w:t>“</w:t>
      </w:r>
      <w:r>
        <w:t>教之以事而喻諸德者也。</w:t>
      </w:r>
      <w:r>
        <w:rPr>
          <w:rFonts w:hint="eastAsia" w:eastAsia="宋体"/>
          <w:lang w:eastAsia="zh-CN"/>
        </w:rPr>
        <w:t>”《</w:t>
      </w:r>
      <w:r>
        <w:t>郊特</w:t>
      </w:r>
    </w:p>
    <w:p w14:paraId="05DDDBB6">
      <w:r>
        <w:t>牲</w:t>
      </w:r>
      <w:r>
        <w:rPr>
          <w:rFonts w:hint="eastAsia" w:eastAsia="宋体"/>
          <w:lang w:eastAsia="zh-CN"/>
        </w:rPr>
        <w:t>》</w:t>
      </w:r>
      <w:r>
        <w:t>：</w:t>
      </w:r>
      <w:r>
        <w:rPr>
          <w:rFonts w:hint="eastAsia" w:eastAsia="宋体"/>
          <w:lang w:eastAsia="zh-CN"/>
        </w:rPr>
        <w:t>“</w:t>
      </w:r>
      <w:r>
        <w:t>而流示之禽，而鹽諸利。</w:t>
      </w:r>
      <w:r>
        <w:rPr>
          <w:rFonts w:hint="eastAsia" w:eastAsia="宋体"/>
          <w:lang w:eastAsia="zh-CN"/>
        </w:rPr>
        <w:t>”《</w:t>
      </w:r>
      <w:r>
        <w:t>定元年左傳</w:t>
      </w:r>
      <w:r>
        <w:rPr>
          <w:rFonts w:hint="eastAsia" w:eastAsia="宋体"/>
          <w:lang w:eastAsia="zh-CN"/>
        </w:rPr>
        <w:t>》</w:t>
      </w:r>
      <w:r>
        <w:t>：</w:t>
      </w:r>
      <w:r>
        <w:rPr>
          <w:rFonts w:hint="eastAsia" w:eastAsia="宋体"/>
          <w:lang w:eastAsia="zh-CN"/>
        </w:rPr>
        <w:t>“</w:t>
      </w:r>
      <w:r>
        <w:t>縱子忘之，山川鬼神其忘諸乎？</w:t>
      </w:r>
      <w:r>
        <w:rPr>
          <w:rFonts w:hint="eastAsia" w:eastAsia="宋体"/>
          <w:lang w:eastAsia="zh-CN"/>
        </w:rPr>
        <w:t>”《</w:t>
      </w:r>
      <w:r>
        <w:t>孟</w:t>
      </w:r>
    </w:p>
    <w:p w14:paraId="39D5D27B">
      <w:r>
        <w:t>子。公孫丑</w:t>
      </w:r>
      <w:r>
        <w:rPr>
          <w:rFonts w:hint="eastAsia" w:eastAsia="宋体"/>
          <w:lang w:eastAsia="zh-CN"/>
        </w:rPr>
        <w:t>》</w:t>
      </w:r>
      <w:r>
        <w:t>篇：</w:t>
      </w:r>
      <w:r>
        <w:rPr>
          <w:rFonts w:hint="eastAsia" w:eastAsia="宋体"/>
          <w:lang w:eastAsia="zh-CN"/>
        </w:rPr>
        <w:t>“</w:t>
      </w:r>
      <w:r>
        <w:t>王庶幾改之。王如改諸，則必反予。</w:t>
      </w:r>
      <w:r>
        <w:rPr>
          <w:rFonts w:hint="eastAsia" w:eastAsia="宋体"/>
          <w:lang w:eastAsia="zh-CN"/>
        </w:rPr>
        <w:t>”“</w:t>
      </w:r>
      <w:r>
        <w:t>諸</w:t>
      </w:r>
      <w:r>
        <w:rPr>
          <w:rFonts w:hint="eastAsia" w:eastAsia="宋体"/>
          <w:lang w:eastAsia="zh-CN"/>
        </w:rPr>
        <w:t>”</w:t>
      </w:r>
      <w:r>
        <w:t>亦</w:t>
      </w:r>
      <w:r>
        <w:rPr>
          <w:rFonts w:hint="eastAsia" w:eastAsia="宋体"/>
          <w:lang w:eastAsia="zh-CN"/>
        </w:rPr>
        <w:t>“</w:t>
      </w:r>
      <w:r>
        <w:t>之</w:t>
      </w:r>
      <w:r>
        <w:rPr>
          <w:rFonts w:hint="eastAsia" w:eastAsia="宋体"/>
          <w:lang w:eastAsia="zh-CN"/>
        </w:rPr>
        <w:t>”</w:t>
      </w:r>
      <w:r>
        <w:t>也，互文耳。故</w:t>
      </w:r>
      <w:r>
        <w:rPr>
          <w:rFonts w:hint="eastAsia" w:eastAsia="宋体"/>
          <w:lang w:eastAsia="zh-CN"/>
        </w:rPr>
        <w:t>《</w:t>
      </w:r>
      <w:r>
        <w:t>禮</w:t>
      </w:r>
    </w:p>
    <w:p w14:paraId="0F000528">
      <w:r>
        <w:t>【第315页】</w:t>
      </w:r>
    </w:p>
    <w:p w14:paraId="3985B6C6">
      <w:r>
        <w:t>記。檀弓</w:t>
      </w:r>
      <w:r>
        <w:rPr>
          <w:rFonts w:hint="eastAsia" w:eastAsia="宋体"/>
          <w:lang w:eastAsia="zh-CN"/>
        </w:rPr>
        <w:t>》“</w:t>
      </w:r>
      <w:r>
        <w:t>小子識之</w:t>
      </w:r>
      <w:r>
        <w:rPr>
          <w:rFonts w:hint="eastAsia" w:eastAsia="宋体"/>
          <w:lang w:eastAsia="zh-CN"/>
        </w:rPr>
        <w:t>”</w:t>
      </w:r>
      <w:r>
        <w:t>，</w:t>
      </w:r>
      <w:r>
        <w:rPr>
          <w:rFonts w:hint="eastAsia" w:eastAsia="宋体"/>
          <w:lang w:eastAsia="zh-CN"/>
        </w:rPr>
        <w:t>《</w:t>
      </w:r>
      <w:r>
        <w:t>論衡。遭虎篇</w:t>
      </w:r>
      <w:r>
        <w:rPr>
          <w:rFonts w:hint="eastAsia" w:eastAsia="宋体"/>
          <w:lang w:eastAsia="zh-CN"/>
        </w:rPr>
        <w:t>》“</w:t>
      </w:r>
      <w:r>
        <w:t>之</w:t>
      </w:r>
      <w:r>
        <w:rPr>
          <w:rFonts w:hint="eastAsia" w:eastAsia="宋体"/>
          <w:lang w:eastAsia="zh-CN"/>
        </w:rPr>
        <w:t>”</w:t>
      </w:r>
      <w:r>
        <w:t>作</w:t>
      </w:r>
      <w:r>
        <w:rPr>
          <w:rFonts w:hint="eastAsia" w:eastAsia="宋体"/>
          <w:lang w:eastAsia="zh-CN"/>
        </w:rPr>
        <w:t>“</w:t>
      </w:r>
      <w:r>
        <w:t>諸</w:t>
      </w:r>
      <w:r>
        <w:rPr>
          <w:rFonts w:hint="eastAsia" w:eastAsia="宋体"/>
          <w:lang w:eastAsia="zh-CN"/>
        </w:rPr>
        <w:t>”</w:t>
      </w:r>
      <w:r>
        <w:t>。</w:t>
      </w:r>
      <w:r>
        <w:rPr>
          <w:rFonts w:hint="eastAsia" w:eastAsia="宋体"/>
          <w:lang w:eastAsia="zh-CN"/>
        </w:rPr>
        <w:t>《</w:t>
      </w:r>
      <w:r>
        <w:t>論語。子路</w:t>
      </w:r>
      <w:r>
        <w:rPr>
          <w:rFonts w:hint="eastAsia" w:eastAsia="宋体"/>
          <w:lang w:eastAsia="zh-CN"/>
        </w:rPr>
        <w:t>》</w:t>
      </w:r>
      <w:r>
        <w:t>篇</w:t>
      </w:r>
      <w:r>
        <w:rPr>
          <w:rFonts w:hint="eastAsia" w:eastAsia="宋体"/>
          <w:lang w:eastAsia="zh-CN"/>
        </w:rPr>
        <w:t>“</w:t>
      </w:r>
      <w:r>
        <w:t>吾其與聞之</w:t>
      </w:r>
      <w:r>
        <w:rPr>
          <w:rFonts w:hint="eastAsia" w:eastAsia="宋体"/>
          <w:lang w:eastAsia="zh-CN"/>
        </w:rPr>
        <w:t>”</w:t>
      </w:r>
      <w:r>
        <w:t>，</w:t>
      </w:r>
      <w:r>
        <w:rPr>
          <w:rFonts w:hint="eastAsia" w:eastAsia="宋体"/>
          <w:lang w:eastAsia="zh-CN"/>
        </w:rPr>
        <w:t>《</w:t>
      </w:r>
      <w:r>
        <w:t>鹽</w:t>
      </w:r>
    </w:p>
    <w:p w14:paraId="2E212000">
      <w:r>
        <w:t>鐵論</w:t>
      </w:r>
      <w:r>
        <w:rPr>
          <w:rFonts w:hint="eastAsia" w:eastAsia="宋体"/>
          <w:lang w:eastAsia="zh-CN"/>
        </w:rPr>
        <w:t>•</w:t>
      </w:r>
      <w:r>
        <w:t>刺議</w:t>
      </w:r>
      <w:r>
        <w:rPr>
          <w:rFonts w:hint="eastAsia" w:eastAsia="宋体"/>
          <w:lang w:eastAsia="zh-CN"/>
        </w:rPr>
        <w:t>》</w:t>
      </w:r>
      <w:r>
        <w:t>篇</w:t>
      </w:r>
      <w:r>
        <w:rPr>
          <w:rFonts w:hint="eastAsia" w:eastAsia="宋体"/>
          <w:lang w:eastAsia="zh-CN"/>
        </w:rPr>
        <w:t>“</w:t>
      </w:r>
      <w:r>
        <w:t>之</w:t>
      </w:r>
      <w:r>
        <w:rPr>
          <w:rFonts w:hint="eastAsia" w:eastAsia="宋体"/>
          <w:lang w:eastAsia="zh-CN"/>
        </w:rPr>
        <w:t>”</w:t>
      </w:r>
      <w:r>
        <w:t>作</w:t>
      </w:r>
      <w:r>
        <w:rPr>
          <w:rFonts w:hint="eastAsia" w:eastAsia="宋体"/>
          <w:lang w:eastAsia="zh-CN"/>
        </w:rPr>
        <w:t>“</w:t>
      </w:r>
      <w:r>
        <w:t>諸</w:t>
      </w:r>
      <w:r>
        <w:rPr>
          <w:rFonts w:hint="eastAsia" w:eastAsia="宋体"/>
          <w:lang w:eastAsia="zh-CN"/>
        </w:rPr>
        <w:t>”</w:t>
      </w:r>
      <w:r>
        <w:t>。</w:t>
      </w:r>
    </w:p>
    <w:p w14:paraId="706771FA">
      <w:pPr>
        <w:rPr>
          <w:rFonts w:hint="eastAsia" w:eastAsia="宋体"/>
          <w:lang w:eastAsia="zh-CN"/>
        </w:rPr>
      </w:pPr>
      <w:r>
        <w:t>諸，於也。</w:t>
      </w:r>
      <w:r>
        <w:rPr>
          <w:rFonts w:hint="eastAsia" w:eastAsia="宋体"/>
          <w:lang w:eastAsia="zh-CN"/>
        </w:rPr>
        <w:t>《</w:t>
      </w:r>
      <w:r>
        <w:t>釋詞</w:t>
      </w:r>
      <w:r>
        <w:rPr>
          <w:rFonts w:hint="eastAsia" w:eastAsia="宋体"/>
          <w:lang w:eastAsia="zh-CN"/>
        </w:rPr>
        <w:t>》</w:t>
      </w:r>
      <w:r>
        <w:t>引</w:t>
      </w:r>
      <w:r>
        <w:rPr>
          <w:rFonts w:hint="eastAsia" w:eastAsia="宋体"/>
          <w:lang w:eastAsia="zh-CN"/>
        </w:rPr>
        <w:t>《</w:t>
      </w:r>
      <w:r>
        <w:t>鄉射禮</w:t>
      </w:r>
      <w:r>
        <w:rPr>
          <w:rFonts w:hint="eastAsia" w:eastAsia="宋体"/>
          <w:lang w:eastAsia="zh-CN"/>
        </w:rPr>
        <w:t>》</w:t>
      </w:r>
      <w:r>
        <w:t>注。</w:t>
      </w:r>
      <w:r>
        <w:rPr>
          <w:rFonts w:hint="eastAsia" w:eastAsia="宋体"/>
          <w:lang w:eastAsia="zh-CN"/>
        </w:rPr>
        <w:t>《</w:t>
      </w:r>
      <w:r>
        <w:t>禮記。中庸</w:t>
      </w:r>
      <w:r>
        <w:rPr>
          <w:rFonts w:hint="eastAsia" w:eastAsia="宋体"/>
          <w:lang w:eastAsia="zh-CN"/>
        </w:rPr>
        <w:t>》</w:t>
      </w:r>
      <w:r>
        <w:t>：</w:t>
      </w:r>
      <w:r>
        <w:rPr>
          <w:rFonts w:hint="eastAsia" w:eastAsia="宋体"/>
          <w:lang w:eastAsia="zh-CN"/>
        </w:rPr>
        <w:t>“</w:t>
      </w:r>
      <w:r>
        <w:t>施諸己而不願，亦勿施於人。</w:t>
      </w:r>
      <w:r>
        <w:rPr>
          <w:rFonts w:hint="eastAsia" w:eastAsia="宋体"/>
          <w:lang w:eastAsia="zh-CN"/>
        </w:rPr>
        <w:t>”《</w:t>
      </w:r>
      <w:r>
        <w:t>晉語</w:t>
      </w:r>
      <w:r>
        <w:rPr>
          <w:rFonts w:hint="eastAsia" w:eastAsia="宋体"/>
          <w:lang w:eastAsia="zh-CN"/>
        </w:rPr>
        <w:t>》</w:t>
      </w:r>
    </w:p>
    <w:p w14:paraId="709696F7">
      <w:r>
        <w:rPr>
          <w:rFonts w:hint="eastAsia" w:eastAsia="宋体"/>
          <w:lang w:eastAsia="zh-CN"/>
        </w:rPr>
        <w:t>“</w:t>
      </w:r>
      <w:r>
        <w:t>不逞於齊，必發諸晉。</w:t>
      </w:r>
      <w:r>
        <w:rPr>
          <w:rFonts w:hint="eastAsia" w:eastAsia="宋体"/>
          <w:lang w:eastAsia="zh-CN"/>
        </w:rPr>
        <w:t>”“</w:t>
      </w:r>
      <w:r>
        <w:t>諸</w:t>
      </w:r>
      <w:r>
        <w:rPr>
          <w:rFonts w:hint="eastAsia" w:eastAsia="宋体"/>
          <w:lang w:eastAsia="zh-CN"/>
        </w:rPr>
        <w:t>”</w:t>
      </w:r>
      <w:r>
        <w:t>亦</w:t>
      </w:r>
      <w:r>
        <w:rPr>
          <w:rFonts w:hint="eastAsia" w:eastAsia="宋体"/>
          <w:lang w:eastAsia="zh-CN"/>
        </w:rPr>
        <w:t>“</w:t>
      </w:r>
      <w:r>
        <w:t>於</w:t>
      </w:r>
      <w:r>
        <w:rPr>
          <w:rFonts w:hint="eastAsia" w:eastAsia="宋体"/>
          <w:lang w:eastAsia="zh-CN"/>
        </w:rPr>
        <w:t>”</w:t>
      </w:r>
      <w:r>
        <w:t>也，互文耳。故</w:t>
      </w:r>
      <w:r>
        <w:rPr>
          <w:rFonts w:hint="eastAsia" w:eastAsia="宋体"/>
          <w:lang w:eastAsia="zh-CN"/>
        </w:rPr>
        <w:t>《</w:t>
      </w:r>
      <w:r>
        <w:t>孟子</w:t>
      </w:r>
      <w:r>
        <w:rPr>
          <w:rFonts w:hint="eastAsia" w:eastAsia="宋体"/>
          <w:lang w:eastAsia="zh-CN"/>
        </w:rPr>
        <w:t>•</w:t>
      </w:r>
      <w:r>
        <w:t>告子</w:t>
      </w:r>
      <w:r>
        <w:rPr>
          <w:rFonts w:hint="eastAsia" w:eastAsia="宋体"/>
          <w:lang w:eastAsia="zh-CN"/>
        </w:rPr>
        <w:t>》</w:t>
      </w:r>
      <w:r>
        <w:t>篇</w:t>
      </w:r>
      <w:r>
        <w:rPr>
          <w:rFonts w:hint="eastAsia" w:eastAsia="宋体"/>
          <w:lang w:eastAsia="zh-CN"/>
        </w:rPr>
        <w:t>“</w:t>
      </w:r>
      <w:r>
        <w:t>必形諸外</w:t>
      </w:r>
      <w:r>
        <w:rPr>
          <w:rFonts w:hint="eastAsia" w:eastAsia="宋体"/>
          <w:lang w:eastAsia="zh-CN"/>
        </w:rPr>
        <w:t>”</w:t>
      </w:r>
      <w:r>
        <w:t>，</w:t>
      </w:r>
      <w:r>
        <w:rPr>
          <w:rFonts w:hint="eastAsia" w:eastAsia="宋体"/>
          <w:lang w:eastAsia="zh-CN"/>
        </w:rPr>
        <w:t>《</w:t>
      </w:r>
      <w:r>
        <w:t>説苑。</w:t>
      </w:r>
    </w:p>
    <w:p w14:paraId="7C1F53EB">
      <w:r>
        <w:t>雜言</w:t>
      </w:r>
      <w:r>
        <w:rPr>
          <w:rFonts w:hint="eastAsia" w:eastAsia="宋体"/>
          <w:lang w:eastAsia="zh-CN"/>
        </w:rPr>
        <w:t>》</w:t>
      </w:r>
      <w:r>
        <w:t>篇</w:t>
      </w:r>
      <w:r>
        <w:rPr>
          <w:rFonts w:hint="eastAsia" w:eastAsia="宋体"/>
          <w:lang w:eastAsia="zh-CN"/>
        </w:rPr>
        <w:t>“</w:t>
      </w:r>
      <w:r>
        <w:t>諸</w:t>
      </w:r>
      <w:r>
        <w:rPr>
          <w:rFonts w:hint="eastAsia" w:eastAsia="宋体"/>
          <w:lang w:eastAsia="zh-CN"/>
        </w:rPr>
        <w:t>”</w:t>
      </w:r>
      <w:r>
        <w:t>作</w:t>
      </w:r>
      <w:r>
        <w:rPr>
          <w:rFonts w:hint="eastAsia" w:eastAsia="宋体"/>
          <w:lang w:eastAsia="zh-CN"/>
        </w:rPr>
        <w:t>“</w:t>
      </w:r>
      <w:r>
        <w:t>於</w:t>
      </w:r>
      <w:r>
        <w:rPr>
          <w:rFonts w:hint="eastAsia" w:eastAsia="宋体"/>
          <w:lang w:eastAsia="zh-CN"/>
        </w:rPr>
        <w:t>”</w:t>
      </w:r>
      <w:r>
        <w:t>。</w:t>
      </w:r>
      <w:r>
        <w:rPr>
          <w:rFonts w:hint="eastAsia" w:eastAsia="宋体"/>
          <w:lang w:eastAsia="zh-CN"/>
        </w:rPr>
        <w:t>“</w:t>
      </w:r>
      <w:r>
        <w:t>形於外</w:t>
      </w:r>
      <w:r>
        <w:rPr>
          <w:rFonts w:hint="eastAsia" w:eastAsia="宋体"/>
          <w:lang w:eastAsia="zh-CN"/>
        </w:rPr>
        <w:t>”</w:t>
      </w:r>
      <w:r>
        <w:t>。與上</w:t>
      </w:r>
      <w:r>
        <w:rPr>
          <w:rFonts w:hint="eastAsia" w:eastAsia="宋体"/>
          <w:lang w:eastAsia="zh-CN"/>
        </w:rPr>
        <w:t>“</w:t>
      </w:r>
      <w:r>
        <w:t>有諸内</w:t>
      </w:r>
      <w:r>
        <w:rPr>
          <w:rFonts w:hint="eastAsia" w:eastAsia="宋体"/>
          <w:lang w:eastAsia="zh-CN"/>
        </w:rPr>
        <w:t>”</w:t>
      </w:r>
      <w:r>
        <w:t>，又以</w:t>
      </w:r>
      <w:r>
        <w:rPr>
          <w:rFonts w:hint="eastAsia" w:eastAsia="宋体"/>
          <w:lang w:eastAsia="zh-CN"/>
        </w:rPr>
        <w:t>“</w:t>
      </w:r>
      <w:r>
        <w:t>諸</w:t>
      </w:r>
      <w:r>
        <w:rPr>
          <w:rFonts w:hint="eastAsia" w:eastAsia="宋体"/>
          <w:lang w:eastAsia="zh-CN"/>
        </w:rPr>
        <w:t>”</w:t>
      </w:r>
      <w:r>
        <w:t>、</w:t>
      </w:r>
      <w:r>
        <w:rPr>
          <w:rFonts w:hint="eastAsia" w:eastAsia="宋体"/>
          <w:lang w:eastAsia="zh-CN"/>
        </w:rPr>
        <w:t>“</w:t>
      </w:r>
      <w:r>
        <w:t>於</w:t>
      </w:r>
      <w:r>
        <w:rPr>
          <w:rFonts w:hint="eastAsia" w:eastAsia="宋体"/>
          <w:lang w:eastAsia="zh-CN"/>
        </w:rPr>
        <w:t>”</w:t>
      </w:r>
      <w:r>
        <w:t>互文。</w:t>
      </w:r>
    </w:p>
    <w:p w14:paraId="6732C7DA">
      <w:pPr>
        <w:rPr>
          <w:rFonts w:hint="eastAsia" w:eastAsia="宋体"/>
          <w:lang w:eastAsia="zh-CN"/>
        </w:rPr>
      </w:pPr>
      <w:r>
        <w:t>諸</w:t>
      </w:r>
      <w:r>
        <w:rPr>
          <w:rFonts w:hint="eastAsia" w:eastAsia="宋体"/>
          <w:lang w:eastAsia="zh-CN"/>
        </w:rPr>
        <w:t>“</w:t>
      </w:r>
      <w:r>
        <w:t>之於</w:t>
      </w:r>
      <w:r>
        <w:rPr>
          <w:rFonts w:hint="eastAsia" w:eastAsia="宋体"/>
          <w:lang w:eastAsia="zh-CN"/>
        </w:rPr>
        <w:t>”</w:t>
      </w:r>
      <w:r>
        <w:t>也。</w:t>
      </w:r>
      <w:r>
        <w:rPr>
          <w:rFonts w:hint="eastAsia" w:eastAsia="宋体"/>
          <w:lang w:eastAsia="zh-CN"/>
        </w:rPr>
        <w:t>《</w:t>
      </w:r>
      <w:r>
        <w:t>禮記。檀弓</w:t>
      </w:r>
      <w:r>
        <w:rPr>
          <w:rFonts w:hint="eastAsia" w:eastAsia="宋体"/>
          <w:lang w:eastAsia="zh-CN"/>
        </w:rPr>
        <w:t>》</w:t>
      </w:r>
      <w:r>
        <w:t>：</w:t>
      </w:r>
      <w:r>
        <w:rPr>
          <w:rFonts w:hint="eastAsia" w:eastAsia="宋体"/>
          <w:lang w:eastAsia="zh-CN"/>
        </w:rPr>
        <w:t>“</w:t>
      </w:r>
      <w:r>
        <w:t>兄弟吾哭諸廟。</w:t>
      </w:r>
      <w:r>
        <w:rPr>
          <w:rFonts w:hint="eastAsia" w:eastAsia="宋体"/>
          <w:lang w:eastAsia="zh-CN"/>
        </w:rPr>
        <w:t>”</w:t>
      </w:r>
      <w:r>
        <w:t>言</w:t>
      </w:r>
      <w:r>
        <w:rPr>
          <w:rFonts w:hint="eastAsia" w:eastAsia="宋体"/>
          <w:lang w:eastAsia="zh-CN"/>
        </w:rPr>
        <w:t>“</w:t>
      </w:r>
      <w:r>
        <w:t>哭之於廟</w:t>
      </w:r>
      <w:r>
        <w:rPr>
          <w:rFonts w:hint="eastAsia" w:eastAsia="宋体"/>
          <w:lang w:eastAsia="zh-CN"/>
        </w:rPr>
        <w:t>”</w:t>
      </w:r>
      <w:r>
        <w:t>也。</w:t>
      </w:r>
      <w:r>
        <w:rPr>
          <w:rFonts w:hint="eastAsia" w:eastAsia="宋体"/>
          <w:lang w:eastAsia="zh-CN"/>
        </w:rPr>
        <w:t>《</w:t>
      </w:r>
      <w:r>
        <w:t>宣二年左傳</w:t>
      </w:r>
      <w:r>
        <w:rPr>
          <w:rFonts w:hint="eastAsia" w:eastAsia="宋体"/>
          <w:lang w:eastAsia="zh-CN"/>
        </w:rPr>
        <w:t>》</w:t>
      </w:r>
    </w:p>
    <w:p w14:paraId="56962F47">
      <w:r>
        <w:rPr>
          <w:rFonts w:hint="eastAsia" w:eastAsia="宋体"/>
          <w:lang w:eastAsia="zh-CN"/>
        </w:rPr>
        <w:t>“</w:t>
      </w:r>
      <w:r>
        <w:t>寘諸橐以與之。</w:t>
      </w:r>
      <w:r>
        <w:rPr>
          <w:rFonts w:hint="eastAsia" w:eastAsia="宋体"/>
          <w:lang w:eastAsia="zh-CN"/>
        </w:rPr>
        <w:t>”</w:t>
      </w:r>
      <w:r>
        <w:t>言</w:t>
      </w:r>
      <w:r>
        <w:rPr>
          <w:rFonts w:hint="eastAsia" w:eastAsia="宋体"/>
          <w:lang w:eastAsia="zh-CN"/>
        </w:rPr>
        <w:t>“</w:t>
      </w:r>
      <w:r>
        <w:t>寘之於橐</w:t>
      </w:r>
      <w:r>
        <w:rPr>
          <w:rFonts w:hint="eastAsia" w:eastAsia="宋体"/>
          <w:lang w:eastAsia="zh-CN"/>
        </w:rPr>
        <w:t>”</w:t>
      </w:r>
      <w:r>
        <w:t>也。</w:t>
      </w:r>
      <w:r>
        <w:rPr>
          <w:rFonts w:hint="eastAsia" w:eastAsia="宋体"/>
          <w:lang w:eastAsia="zh-CN"/>
        </w:rPr>
        <w:t>《</w:t>
      </w:r>
      <w:r>
        <w:t>襄十一年傳</w:t>
      </w:r>
      <w:r>
        <w:rPr>
          <w:rFonts w:hint="eastAsia" w:eastAsia="宋体"/>
          <w:lang w:eastAsia="zh-CN"/>
        </w:rPr>
        <w:t>》</w:t>
      </w:r>
      <w:r>
        <w:t>：</w:t>
      </w:r>
      <w:r>
        <w:rPr>
          <w:rFonts w:hint="eastAsia" w:eastAsia="宋体"/>
          <w:lang w:eastAsia="zh-CN"/>
        </w:rPr>
        <w:t>“</w:t>
      </w:r>
      <w:r>
        <w:t>乃盟諸僖閎。</w:t>
      </w:r>
      <w:r>
        <w:rPr>
          <w:rFonts w:hint="eastAsia" w:eastAsia="宋体"/>
          <w:lang w:eastAsia="zh-CN"/>
        </w:rPr>
        <w:t>”</w:t>
      </w:r>
      <w:r>
        <w:t>言</w:t>
      </w:r>
      <w:r>
        <w:rPr>
          <w:rFonts w:hint="eastAsia" w:eastAsia="宋体"/>
          <w:lang w:eastAsia="zh-CN"/>
        </w:rPr>
        <w:t>“</w:t>
      </w:r>
      <w:r>
        <w:t>盟之於僖閎</w:t>
      </w:r>
      <w:r>
        <w:rPr>
          <w:rFonts w:hint="eastAsia" w:eastAsia="宋体"/>
          <w:lang w:eastAsia="zh-CN"/>
        </w:rPr>
        <w:t>”</w:t>
      </w:r>
      <w:r>
        <w:t>也</w:t>
      </w:r>
    </w:p>
    <w:p w14:paraId="0D663AE8">
      <w:r>
        <w:rPr>
          <w:rFonts w:hint="eastAsia" w:eastAsia="宋体"/>
          <w:lang w:eastAsia="zh-CN"/>
        </w:rPr>
        <w:t>《</w:t>
      </w:r>
      <w:r>
        <w:t>昭二十七年傳</w:t>
      </w:r>
      <w:r>
        <w:rPr>
          <w:rFonts w:hint="eastAsia" w:eastAsia="宋体"/>
          <w:lang w:eastAsia="zh-CN"/>
        </w:rPr>
        <w:t>》</w:t>
      </w:r>
      <w:r>
        <w:t>：</w:t>
      </w:r>
      <w:r>
        <w:rPr>
          <w:rFonts w:hint="eastAsia" w:eastAsia="宋体"/>
          <w:lang w:eastAsia="zh-CN"/>
        </w:rPr>
        <w:t>“</w:t>
      </w:r>
      <w:r>
        <w:t>寘諸門。</w:t>
      </w:r>
      <w:r>
        <w:rPr>
          <w:rFonts w:hint="eastAsia" w:eastAsia="宋体"/>
          <w:lang w:eastAsia="zh-CN"/>
        </w:rPr>
        <w:t>”</w:t>
      </w:r>
      <w:r>
        <w:t>言</w:t>
      </w:r>
      <w:r>
        <w:rPr>
          <w:rFonts w:hint="eastAsia" w:eastAsia="宋体"/>
          <w:lang w:eastAsia="zh-CN"/>
        </w:rPr>
        <w:t>“</w:t>
      </w:r>
      <w:r>
        <w:t>寘之於門</w:t>
      </w:r>
      <w:r>
        <w:rPr>
          <w:rFonts w:hint="eastAsia" w:eastAsia="宋体"/>
          <w:lang w:eastAsia="zh-CN"/>
        </w:rPr>
        <w:t>”</w:t>
      </w:r>
      <w:r>
        <w:t>也。</w:t>
      </w:r>
      <w:r>
        <w:rPr>
          <w:rFonts w:hint="eastAsia" w:eastAsia="宋体"/>
          <w:lang w:eastAsia="zh-CN"/>
        </w:rPr>
        <w:t>《</w:t>
      </w:r>
      <w:r>
        <w:t>定十二年傳</w:t>
      </w:r>
      <w:r>
        <w:rPr>
          <w:rFonts w:hint="eastAsia" w:eastAsia="宋体"/>
          <w:lang w:eastAsia="zh-CN"/>
        </w:rPr>
        <w:t>》</w:t>
      </w:r>
      <w:r>
        <w:t>：</w:t>
      </w:r>
      <w:r>
        <w:rPr>
          <w:rFonts w:hint="eastAsia" w:eastAsia="宋体"/>
          <w:lang w:eastAsia="zh-CN"/>
        </w:rPr>
        <w:t>“</w:t>
      </w:r>
      <w:r>
        <w:t>敗諸姑蔑。</w:t>
      </w:r>
      <w:r>
        <w:rPr>
          <w:rFonts w:hint="eastAsia" w:eastAsia="宋体"/>
          <w:lang w:eastAsia="zh-CN"/>
        </w:rPr>
        <w:t>”</w:t>
      </w:r>
      <w:r>
        <w:t>言</w:t>
      </w:r>
      <w:r>
        <w:rPr>
          <w:rFonts w:hint="eastAsia" w:eastAsia="宋体"/>
          <w:lang w:eastAsia="zh-CN"/>
        </w:rPr>
        <w:t>“</w:t>
      </w:r>
      <w:r>
        <w:t>敗之於</w:t>
      </w:r>
    </w:p>
    <w:p w14:paraId="5C8099D5">
      <w:r>
        <w:t>姑蔑</w:t>
      </w:r>
      <w:r>
        <w:rPr>
          <w:rFonts w:hint="eastAsia" w:eastAsia="宋体"/>
          <w:lang w:eastAsia="zh-CN"/>
        </w:rPr>
        <w:t>”</w:t>
      </w:r>
      <w:r>
        <w:t>也。</w:t>
      </w:r>
      <w:r>
        <w:rPr>
          <w:rFonts w:hint="eastAsia" w:eastAsia="宋体"/>
          <w:lang w:eastAsia="zh-CN"/>
        </w:rPr>
        <w:t>《</w:t>
      </w:r>
      <w:r>
        <w:t>哀元年傳</w:t>
      </w:r>
      <w:r>
        <w:rPr>
          <w:rFonts w:hint="eastAsia" w:eastAsia="宋体"/>
          <w:lang w:eastAsia="zh-CN"/>
        </w:rPr>
        <w:t>》</w:t>
      </w:r>
      <w:r>
        <w:t>：</w:t>
      </w:r>
      <w:r>
        <w:rPr>
          <w:rFonts w:hint="eastAsia" w:eastAsia="宋体"/>
          <w:lang w:eastAsia="zh-CN"/>
        </w:rPr>
        <w:t>“</w:t>
      </w:r>
      <w:r>
        <w:t>而邑諸綸。</w:t>
      </w:r>
      <w:r>
        <w:rPr>
          <w:rFonts w:hint="eastAsia" w:eastAsia="宋体"/>
          <w:lang w:eastAsia="zh-CN"/>
        </w:rPr>
        <w:t>”</w:t>
      </w:r>
      <w:r>
        <w:t>言</w:t>
      </w:r>
      <w:r>
        <w:rPr>
          <w:rFonts w:hint="eastAsia" w:eastAsia="宋体"/>
          <w:lang w:eastAsia="zh-CN"/>
        </w:rPr>
        <w:t>“</w:t>
      </w:r>
      <w:r>
        <w:t>邑之於綸</w:t>
      </w:r>
      <w:r>
        <w:rPr>
          <w:rFonts w:hint="eastAsia" w:eastAsia="宋体"/>
          <w:lang w:eastAsia="zh-CN"/>
        </w:rPr>
        <w:t>”</w:t>
      </w:r>
      <w:r>
        <w:t>也。</w:t>
      </w:r>
      <w:r>
        <w:rPr>
          <w:rFonts w:hint="eastAsia" w:eastAsia="宋体"/>
          <w:lang w:eastAsia="zh-CN"/>
        </w:rPr>
        <w:t>《</w:t>
      </w:r>
      <w:r>
        <w:t>魯語</w:t>
      </w:r>
      <w:r>
        <w:rPr>
          <w:rFonts w:hint="eastAsia" w:eastAsia="宋体"/>
          <w:lang w:eastAsia="zh-CN"/>
        </w:rPr>
        <w:t>》</w:t>
      </w:r>
      <w:r>
        <w:t>：</w:t>
      </w:r>
      <w:r>
        <w:rPr>
          <w:rFonts w:hint="eastAsia" w:eastAsia="宋体"/>
          <w:lang w:eastAsia="zh-CN"/>
        </w:rPr>
        <w:t>“</w:t>
      </w:r>
      <w:r>
        <w:t>行諸國人。</w:t>
      </w:r>
      <w:r>
        <w:rPr>
          <w:rFonts w:hint="eastAsia" w:eastAsia="宋体"/>
          <w:lang w:eastAsia="zh-CN"/>
        </w:rPr>
        <w:t>”</w:t>
      </w:r>
      <w:r>
        <w:t>言</w:t>
      </w:r>
      <w:r>
        <w:rPr>
          <w:rFonts w:hint="eastAsia" w:eastAsia="宋体"/>
          <w:lang w:eastAsia="zh-CN"/>
        </w:rPr>
        <w:t>“</w:t>
      </w:r>
      <w:r>
        <w:t>行之於</w:t>
      </w:r>
    </w:p>
    <w:p w14:paraId="25957E12">
      <w:r>
        <w:t>國人</w:t>
      </w:r>
      <w:r>
        <w:rPr>
          <w:rFonts w:hint="eastAsia" w:eastAsia="宋体"/>
          <w:lang w:eastAsia="zh-CN"/>
        </w:rPr>
        <w:t>”</w:t>
      </w:r>
      <w:r>
        <w:t>也又</w:t>
      </w:r>
      <w:r>
        <w:rPr>
          <w:rFonts w:hint="eastAsia" w:eastAsia="宋体"/>
          <w:lang w:eastAsia="zh-CN"/>
        </w:rPr>
        <w:t>“</w:t>
      </w:r>
      <w:r>
        <w:t>配虞胡公而封諸陳。</w:t>
      </w:r>
      <w:r>
        <w:rPr>
          <w:rFonts w:hint="eastAsia" w:eastAsia="宋体"/>
          <w:lang w:eastAsia="zh-CN"/>
        </w:rPr>
        <w:t>”</w:t>
      </w:r>
      <w:r>
        <w:t>言</w:t>
      </w:r>
      <w:r>
        <w:rPr>
          <w:rFonts w:hint="eastAsia" w:eastAsia="宋体"/>
          <w:lang w:eastAsia="zh-CN"/>
        </w:rPr>
        <w:t>“</w:t>
      </w:r>
      <w:r>
        <w:t>封之於陳</w:t>
      </w:r>
      <w:r>
        <w:rPr>
          <w:rFonts w:hint="eastAsia" w:eastAsia="宋体"/>
          <w:lang w:eastAsia="zh-CN"/>
        </w:rPr>
        <w:t>”</w:t>
      </w:r>
      <w:r>
        <w:t>也。</w:t>
      </w:r>
      <w:r>
        <w:rPr>
          <w:rFonts w:hint="eastAsia" w:eastAsia="宋体"/>
          <w:lang w:eastAsia="zh-CN"/>
        </w:rPr>
        <w:t>《</w:t>
      </w:r>
      <w:r>
        <w:t>論語</w:t>
      </w:r>
      <w:r>
        <w:rPr>
          <w:rFonts w:hint="eastAsia" w:eastAsia="宋体"/>
          <w:lang w:eastAsia="zh-CN"/>
        </w:rPr>
        <w:t>•</w:t>
      </w:r>
      <w:r>
        <w:t>陽貨</w:t>
      </w:r>
      <w:r>
        <w:rPr>
          <w:rFonts w:hint="eastAsia" w:eastAsia="宋体"/>
          <w:lang w:eastAsia="zh-CN"/>
        </w:rPr>
        <w:t>》</w:t>
      </w:r>
      <w:r>
        <w:t>篇</w:t>
      </w:r>
      <w:r>
        <w:rPr>
          <w:rFonts w:hint="eastAsia" w:eastAsia="宋体"/>
          <w:lang w:eastAsia="zh-CN"/>
        </w:rPr>
        <w:t>“</w:t>
      </w:r>
      <w:r>
        <w:t>遇諸塗。</w:t>
      </w:r>
      <w:r>
        <w:rPr>
          <w:rFonts w:hint="eastAsia" w:eastAsia="宋体"/>
          <w:lang w:eastAsia="zh-CN"/>
        </w:rPr>
        <w:t>”</w:t>
      </w:r>
      <w:r>
        <w:t>言</w:t>
      </w:r>
      <w:r>
        <w:rPr>
          <w:rFonts w:hint="eastAsia" w:eastAsia="宋体"/>
          <w:lang w:eastAsia="zh-CN"/>
        </w:rPr>
        <w:t>“</w:t>
      </w:r>
      <w:r>
        <w:t>遇</w:t>
      </w:r>
    </w:p>
    <w:p w14:paraId="4254B1FD">
      <w:r>
        <w:t>之於塗</w:t>
      </w:r>
      <w:r>
        <w:rPr>
          <w:rFonts w:hint="eastAsia" w:eastAsia="宋体"/>
          <w:lang w:eastAsia="zh-CN"/>
        </w:rPr>
        <w:t>”</w:t>
      </w:r>
      <w:r>
        <w:t>也。</w:t>
      </w:r>
      <w:r>
        <w:rPr>
          <w:rFonts w:hint="eastAsia" w:eastAsia="宋体"/>
          <w:lang w:eastAsia="zh-CN"/>
        </w:rPr>
        <w:t>“</w:t>
      </w:r>
      <w:r>
        <w:t>諸</w:t>
      </w:r>
      <w:r>
        <w:rPr>
          <w:rFonts w:hint="eastAsia" w:eastAsia="宋体"/>
          <w:lang w:eastAsia="zh-CN"/>
        </w:rPr>
        <w:t>”</w:t>
      </w:r>
      <w:r>
        <w:t>義與</w:t>
      </w:r>
      <w:r>
        <w:rPr>
          <w:rFonts w:hint="eastAsia" w:eastAsia="宋体"/>
          <w:lang w:eastAsia="zh-CN"/>
        </w:rPr>
        <w:t>“</w:t>
      </w:r>
      <w:r>
        <w:t>之於</w:t>
      </w:r>
      <w:r>
        <w:rPr>
          <w:rFonts w:hint="eastAsia" w:eastAsia="宋体"/>
          <w:lang w:eastAsia="zh-CN"/>
        </w:rPr>
        <w:t>”</w:t>
      </w:r>
      <w:r>
        <w:t>同，故或以</w:t>
      </w:r>
      <w:r>
        <w:rPr>
          <w:rFonts w:hint="eastAsia" w:eastAsia="宋体"/>
          <w:lang w:eastAsia="zh-CN"/>
        </w:rPr>
        <w:t>“</w:t>
      </w:r>
      <w:r>
        <w:t>諸</w:t>
      </w:r>
      <w:r>
        <w:rPr>
          <w:rFonts w:hint="eastAsia" w:eastAsia="宋体"/>
          <w:lang w:eastAsia="zh-CN"/>
        </w:rPr>
        <w:t>”</w:t>
      </w:r>
      <w:r>
        <w:t>與</w:t>
      </w:r>
      <w:r>
        <w:rPr>
          <w:rFonts w:hint="eastAsia" w:eastAsia="宋体"/>
          <w:lang w:eastAsia="zh-CN"/>
        </w:rPr>
        <w:t>“</w:t>
      </w:r>
      <w:r>
        <w:t>之于</w:t>
      </w:r>
      <w:r>
        <w:rPr>
          <w:rFonts w:hint="eastAsia" w:eastAsia="宋体"/>
          <w:lang w:eastAsia="zh-CN"/>
        </w:rPr>
        <w:t>”</w:t>
      </w:r>
      <w:r>
        <w:t>互用。之于，即之於。若</w:t>
      </w:r>
      <w:r>
        <w:rPr>
          <w:rFonts w:hint="eastAsia" w:eastAsia="宋体"/>
          <w:lang w:eastAsia="zh-CN"/>
        </w:rPr>
        <w:t>《</w:t>
      </w:r>
      <w:r>
        <w:t>周禮。士</w:t>
      </w:r>
    </w:p>
    <w:p w14:paraId="35936BA9">
      <w:r>
        <w:t>師</w:t>
      </w:r>
      <w:r>
        <w:rPr>
          <w:rFonts w:hint="eastAsia" w:eastAsia="宋体"/>
          <w:lang w:eastAsia="zh-CN"/>
        </w:rPr>
        <w:t>》</w:t>
      </w:r>
      <w:r>
        <w:t>：</w:t>
      </w:r>
      <w:r>
        <w:rPr>
          <w:rFonts w:hint="eastAsia" w:eastAsia="宋体"/>
          <w:lang w:eastAsia="zh-CN"/>
        </w:rPr>
        <w:t>“</w:t>
      </w:r>
      <w:r>
        <w:t>一曰誓，用之于軍旅；二曰誥，用之于會同；三曰禁，用諸田役；四曰糾，用諸國</w:t>
      </w:r>
    </w:p>
    <w:p w14:paraId="34F0DD5E">
      <w:r>
        <w:t>中；五曰憲，用諸都鄙。</w:t>
      </w:r>
      <w:r>
        <w:rPr>
          <w:rFonts w:hint="eastAsia" w:eastAsia="宋体"/>
          <w:lang w:eastAsia="zh-CN"/>
        </w:rPr>
        <w:t>”《</w:t>
      </w:r>
      <w:r>
        <w:t>成八年左傳</w:t>
      </w:r>
      <w:r>
        <w:rPr>
          <w:rFonts w:hint="eastAsia" w:eastAsia="宋体"/>
          <w:lang w:eastAsia="zh-CN"/>
        </w:rPr>
        <w:t>》</w:t>
      </w:r>
      <w:r>
        <w:t>言：</w:t>
      </w:r>
      <w:r>
        <w:rPr>
          <w:rFonts w:hint="eastAsia" w:eastAsia="宋体"/>
          <w:lang w:eastAsia="zh-CN"/>
        </w:rPr>
        <w:t>“</w:t>
      </w:r>
      <w:r>
        <w:t>晉侯使韓穿來，言汶陽之田歸之于齊。</w:t>
      </w:r>
      <w:r>
        <w:rPr>
          <w:rFonts w:hint="eastAsia" w:eastAsia="宋体"/>
          <w:lang w:eastAsia="zh-CN"/>
        </w:rPr>
        <w:t>”</w:t>
      </w:r>
      <w:r>
        <w:t>又</w:t>
      </w:r>
    </w:p>
    <w:p w14:paraId="523BBC8D">
      <w:r>
        <w:t>言：</w:t>
      </w:r>
      <w:r>
        <w:rPr>
          <w:rFonts w:hint="eastAsia" w:eastAsia="宋体"/>
          <w:lang w:eastAsia="zh-CN"/>
        </w:rPr>
        <w:t>“</w:t>
      </w:r>
      <w:r>
        <w:t>今有二命，曰歸諸齊。</w:t>
      </w:r>
      <w:r>
        <w:rPr>
          <w:rFonts w:hint="eastAsia" w:eastAsia="宋体"/>
          <w:lang w:eastAsia="zh-CN"/>
        </w:rPr>
        <w:t>”《</w:t>
      </w:r>
      <w:r>
        <w:t>定十三年傳</w:t>
      </w:r>
      <w:r>
        <w:rPr>
          <w:rFonts w:hint="eastAsia" w:eastAsia="宋体"/>
          <w:lang w:eastAsia="zh-CN"/>
        </w:rPr>
        <w:t>》</w:t>
      </w:r>
      <w:r>
        <w:t>言</w:t>
      </w:r>
      <w:r>
        <w:rPr>
          <w:rFonts w:hint="eastAsia" w:eastAsia="宋体"/>
          <w:lang w:eastAsia="zh-CN"/>
        </w:rPr>
        <w:t>“</w:t>
      </w:r>
      <w:r>
        <w:t>吾舍諸晉陽</w:t>
      </w:r>
      <w:r>
        <w:rPr>
          <w:rFonts w:hint="eastAsia" w:eastAsia="宋体"/>
          <w:lang w:eastAsia="zh-CN"/>
        </w:rPr>
        <w:t>”</w:t>
      </w:r>
      <w:r>
        <w:t>，言</w:t>
      </w:r>
      <w:r>
        <w:rPr>
          <w:rFonts w:hint="eastAsia" w:eastAsia="宋体"/>
          <w:lang w:eastAsia="zh-CN"/>
        </w:rPr>
        <w:t>“</w:t>
      </w:r>
      <w:r>
        <w:t>而寘諸晉陽</w:t>
      </w:r>
      <w:r>
        <w:rPr>
          <w:rFonts w:hint="eastAsia" w:eastAsia="宋体"/>
          <w:lang w:eastAsia="zh-CN"/>
        </w:rPr>
        <w:t>”</w:t>
      </w:r>
      <w:r>
        <w:t>，又曰：</w:t>
      </w:r>
      <w:r>
        <w:rPr>
          <w:rFonts w:hint="eastAsia" w:eastAsia="宋体"/>
          <w:lang w:eastAsia="zh-CN"/>
        </w:rPr>
        <w:t>“</w:t>
      </w:r>
      <w:r>
        <w:t>而</w:t>
      </w:r>
    </w:p>
    <w:p w14:paraId="594025CB">
      <w:r>
        <w:t>歸之于晉陽。</w:t>
      </w:r>
      <w:r>
        <w:rPr>
          <w:rFonts w:hint="eastAsia" w:eastAsia="宋体"/>
          <w:lang w:eastAsia="zh-CN"/>
        </w:rPr>
        <w:t>”</w:t>
      </w:r>
      <w:r>
        <w:t>皆是也。或以</w:t>
      </w:r>
      <w:r>
        <w:rPr>
          <w:rFonts w:hint="eastAsia" w:eastAsia="宋体"/>
          <w:lang w:eastAsia="zh-CN"/>
        </w:rPr>
        <w:t>“</w:t>
      </w:r>
      <w:r>
        <w:t>諸</w:t>
      </w:r>
      <w:r>
        <w:rPr>
          <w:rFonts w:hint="eastAsia" w:eastAsia="宋体"/>
          <w:lang w:eastAsia="zh-CN"/>
        </w:rPr>
        <w:t>”</w:t>
      </w:r>
      <w:r>
        <w:t>與</w:t>
      </w:r>
      <w:r>
        <w:rPr>
          <w:rFonts w:hint="eastAsia" w:eastAsia="宋体"/>
          <w:lang w:eastAsia="zh-CN"/>
        </w:rPr>
        <w:t>“</w:t>
      </w:r>
      <w:r>
        <w:t>之於</w:t>
      </w:r>
      <w:r>
        <w:rPr>
          <w:rFonts w:hint="eastAsia" w:eastAsia="宋体"/>
          <w:lang w:eastAsia="zh-CN"/>
        </w:rPr>
        <w:t>”</w:t>
      </w:r>
      <w:r>
        <w:t>通用。若</w:t>
      </w:r>
      <w:r>
        <w:rPr>
          <w:rFonts w:hint="eastAsia" w:eastAsia="宋体"/>
          <w:lang w:eastAsia="zh-CN"/>
        </w:rPr>
        <w:t>《</w:t>
      </w:r>
      <w:r>
        <w:t>齊語</w:t>
      </w:r>
      <w:r>
        <w:rPr>
          <w:rFonts w:hint="eastAsia" w:eastAsia="宋体"/>
          <w:lang w:eastAsia="zh-CN"/>
        </w:rPr>
        <w:t>》“</w:t>
      </w:r>
      <w:r>
        <w:t>輕過而移諸甲兵</w:t>
      </w:r>
      <w:r>
        <w:rPr>
          <w:rFonts w:hint="eastAsia" w:eastAsia="宋体"/>
          <w:lang w:eastAsia="zh-CN"/>
        </w:rPr>
        <w:t>”《</w:t>
      </w:r>
      <w:r>
        <w:t>管子。</w:t>
      </w:r>
    </w:p>
    <w:p w14:paraId="59FC1F4C">
      <w:r>
        <w:t>【第316页】</w:t>
      </w:r>
    </w:p>
    <w:p w14:paraId="3EE1BB24">
      <w:r>
        <w:t>小匡</w:t>
      </w:r>
      <w:r>
        <w:rPr>
          <w:rFonts w:hint="eastAsia" w:eastAsia="宋体"/>
          <w:lang w:eastAsia="zh-CN"/>
        </w:rPr>
        <w:t>》</w:t>
      </w:r>
      <w:r>
        <w:t>篇</w:t>
      </w:r>
      <w:r>
        <w:rPr>
          <w:rFonts w:hint="eastAsia" w:eastAsia="宋体"/>
          <w:lang w:eastAsia="zh-CN"/>
        </w:rPr>
        <w:t>“</w:t>
      </w:r>
      <w:r>
        <w:t>諸</w:t>
      </w:r>
      <w:r>
        <w:rPr>
          <w:rFonts w:hint="eastAsia" w:eastAsia="宋体"/>
          <w:lang w:eastAsia="zh-CN"/>
        </w:rPr>
        <w:t>”</w:t>
      </w:r>
      <w:r>
        <w:t>作</w:t>
      </w:r>
      <w:r>
        <w:rPr>
          <w:rFonts w:hint="eastAsia" w:eastAsia="宋体"/>
          <w:lang w:eastAsia="zh-CN"/>
        </w:rPr>
        <w:t>“</w:t>
      </w:r>
      <w:r>
        <w:t>之於</w:t>
      </w:r>
      <w:r>
        <w:rPr>
          <w:rFonts w:hint="eastAsia" w:eastAsia="宋体"/>
          <w:lang w:eastAsia="zh-CN"/>
        </w:rPr>
        <w:t>”</w:t>
      </w:r>
      <w:r>
        <w:t>是也</w:t>
      </w:r>
    </w:p>
    <w:p w14:paraId="6EA216CB">
      <w:r>
        <w:rPr>
          <w:rFonts w:hint="eastAsia" w:eastAsia="宋体"/>
          <w:lang w:eastAsia="zh-CN"/>
        </w:rPr>
        <w:t>《</w:t>
      </w:r>
      <w:r>
        <w:t>小爾雅。廣訓</w:t>
      </w:r>
      <w:r>
        <w:rPr>
          <w:rFonts w:hint="eastAsia" w:eastAsia="宋体"/>
          <w:lang w:eastAsia="zh-CN"/>
        </w:rPr>
        <w:t>》</w:t>
      </w:r>
      <w:r>
        <w:t>曰：</w:t>
      </w:r>
      <w:r>
        <w:rPr>
          <w:rFonts w:hint="eastAsia" w:eastAsia="宋体"/>
          <w:lang w:eastAsia="zh-CN"/>
        </w:rPr>
        <w:t>“</w:t>
      </w:r>
      <w:r>
        <w:t>諸，之乎也。</w:t>
      </w:r>
      <w:r>
        <w:rPr>
          <w:rFonts w:hint="eastAsia" w:eastAsia="宋体"/>
          <w:lang w:eastAsia="zh-CN"/>
        </w:rPr>
        <w:t>”《</w:t>
      </w:r>
      <w:r>
        <w:t>釋詞</w:t>
      </w:r>
      <w:r>
        <w:rPr>
          <w:rFonts w:hint="eastAsia" w:eastAsia="宋体"/>
          <w:lang w:eastAsia="zh-CN"/>
        </w:rPr>
        <w:t>》</w:t>
      </w:r>
      <w:r>
        <w:t>云：</w:t>
      </w:r>
      <w:r>
        <w:rPr>
          <w:rFonts w:hint="eastAsia" w:eastAsia="宋体"/>
          <w:lang w:eastAsia="zh-CN"/>
        </w:rPr>
        <w:t>“</w:t>
      </w:r>
      <w:r>
        <w:t>急言之曰諸，徐言之曰之乎。</w:t>
      </w:r>
      <w:r>
        <w:rPr>
          <w:rFonts w:hint="eastAsia" w:eastAsia="宋体"/>
          <w:lang w:eastAsia="zh-CN"/>
        </w:rPr>
        <w:t>”</w:t>
      </w:r>
      <w:r>
        <w:t>若</w:t>
      </w:r>
      <w:r>
        <w:rPr>
          <w:rFonts w:hint="eastAsia" w:eastAsia="宋体"/>
          <w:lang w:eastAsia="zh-CN"/>
        </w:rPr>
        <w:t>《</w:t>
      </w:r>
      <w:r>
        <w:t>昭二十一年</w:t>
      </w:r>
    </w:p>
    <w:p w14:paraId="4CD9D715">
      <w:pPr>
        <w:rPr>
          <w:rFonts w:hint="eastAsia" w:eastAsia="宋体"/>
          <w:lang w:eastAsia="zh-CN"/>
        </w:rPr>
      </w:pPr>
      <w:r>
        <w:t>左傳</w:t>
      </w:r>
      <w:r>
        <w:rPr>
          <w:rFonts w:hint="eastAsia" w:eastAsia="宋体"/>
          <w:lang w:eastAsia="zh-CN"/>
        </w:rPr>
        <w:t>》“</w:t>
      </w:r>
      <w:r>
        <w:t>盍及其勞且未定也，伐諸</w:t>
      </w:r>
      <w:r>
        <w:rPr>
          <w:rFonts w:hint="eastAsia" w:eastAsia="宋体"/>
          <w:lang w:eastAsia="zh-CN"/>
        </w:rPr>
        <w:t>”</w:t>
      </w:r>
      <w:r>
        <w:t>，</w:t>
      </w:r>
      <w:r>
        <w:rPr>
          <w:rFonts w:hint="eastAsia" w:eastAsia="宋体"/>
          <w:lang w:eastAsia="zh-CN"/>
        </w:rPr>
        <w:t>《</w:t>
      </w:r>
      <w:r>
        <w:t>二十六年傳</w:t>
      </w:r>
      <w:r>
        <w:rPr>
          <w:rFonts w:hint="eastAsia" w:eastAsia="宋体"/>
          <w:lang w:eastAsia="zh-CN"/>
        </w:rPr>
        <w:t>》“</w:t>
      </w:r>
      <w:r>
        <w:t>無乃亢諸</w:t>
      </w:r>
      <w:r>
        <w:rPr>
          <w:rFonts w:hint="eastAsia" w:eastAsia="宋体"/>
          <w:lang w:eastAsia="zh-CN"/>
        </w:rPr>
        <w:t>”</w:t>
      </w:r>
      <w:r>
        <w:t>，</w:t>
      </w:r>
      <w:r>
        <w:rPr>
          <w:rFonts w:hint="eastAsia" w:eastAsia="宋体"/>
          <w:lang w:eastAsia="zh-CN"/>
        </w:rPr>
        <w:t>《</w:t>
      </w:r>
      <w:r>
        <w:t>定五年傳</w:t>
      </w:r>
      <w:r>
        <w:rPr>
          <w:rFonts w:hint="eastAsia" w:eastAsia="宋体"/>
          <w:lang w:eastAsia="zh-CN"/>
        </w:rPr>
        <w:t>》“</w:t>
      </w:r>
      <w:r>
        <w:t>其又爲諸</w:t>
      </w:r>
      <w:r>
        <w:rPr>
          <w:rFonts w:hint="eastAsia" w:eastAsia="宋体"/>
          <w:lang w:eastAsia="zh-CN"/>
        </w:rPr>
        <w:t>”</w:t>
      </w:r>
    </w:p>
    <w:p w14:paraId="49609AF7">
      <w:r>
        <w:rPr>
          <w:rFonts w:hint="eastAsia" w:eastAsia="宋体"/>
          <w:lang w:eastAsia="zh-CN"/>
        </w:rPr>
        <w:t>《</w:t>
      </w:r>
      <w:r>
        <w:t>哀六年傳</w:t>
      </w:r>
      <w:r>
        <w:rPr>
          <w:rFonts w:hint="eastAsia" w:eastAsia="宋体"/>
          <w:lang w:eastAsia="zh-CN"/>
        </w:rPr>
        <w:t>》“</w:t>
      </w:r>
      <w:r>
        <w:t>盍及其未作也先諸</w:t>
      </w:r>
      <w:r>
        <w:rPr>
          <w:rFonts w:hint="eastAsia" w:eastAsia="宋体"/>
          <w:lang w:eastAsia="zh-CN"/>
        </w:rPr>
        <w:t>”</w:t>
      </w:r>
      <w:r>
        <w:t>，又</w:t>
      </w:r>
      <w:r>
        <w:rPr>
          <w:rFonts w:hint="eastAsia" w:eastAsia="宋体"/>
          <w:lang w:eastAsia="zh-CN"/>
        </w:rPr>
        <w:t>“</w:t>
      </w:r>
      <w:r>
        <w:t>天其天諸</w:t>
      </w:r>
      <w:r>
        <w:rPr>
          <w:rFonts w:hint="eastAsia" w:eastAsia="宋体"/>
          <w:lang w:eastAsia="zh-CN"/>
        </w:rPr>
        <w:t>”</w:t>
      </w:r>
      <w:r>
        <w:t>，</w:t>
      </w:r>
      <w:r>
        <w:rPr>
          <w:rFonts w:hint="eastAsia" w:eastAsia="宋体"/>
          <w:lang w:eastAsia="zh-CN"/>
        </w:rPr>
        <w:t>《</w:t>
      </w:r>
      <w:r>
        <w:t>論語。子罕</w:t>
      </w:r>
      <w:r>
        <w:rPr>
          <w:rFonts w:hint="eastAsia" w:eastAsia="宋体"/>
          <w:lang w:eastAsia="zh-CN"/>
        </w:rPr>
        <w:t>》</w:t>
      </w:r>
      <w:r>
        <w:t>篇</w:t>
      </w:r>
      <w:r>
        <w:rPr>
          <w:rFonts w:hint="eastAsia" w:eastAsia="宋体"/>
          <w:lang w:eastAsia="zh-CN"/>
        </w:rPr>
        <w:t>“</w:t>
      </w:r>
      <w:r>
        <w:t>韞匵而藏諸，求善賈</w:t>
      </w:r>
    </w:p>
    <w:p w14:paraId="584FE840">
      <w:pPr>
        <w:rPr>
          <w:rFonts w:hint="eastAsia" w:eastAsia="宋体"/>
          <w:lang w:eastAsia="zh-CN"/>
        </w:rPr>
      </w:pPr>
      <w:r>
        <w:t>而沽諸</w:t>
      </w:r>
      <w:r>
        <w:rPr>
          <w:rFonts w:hint="eastAsia" w:eastAsia="宋体"/>
          <w:lang w:eastAsia="zh-CN"/>
        </w:rPr>
        <w:t>”</w:t>
      </w:r>
      <w:r>
        <w:t>，</w:t>
      </w:r>
      <w:r>
        <w:rPr>
          <w:rFonts w:hint="eastAsia" w:eastAsia="宋体"/>
          <w:lang w:eastAsia="zh-CN"/>
        </w:rPr>
        <w:t>《</w:t>
      </w:r>
      <w:r>
        <w:t>先進</w:t>
      </w:r>
      <w:r>
        <w:rPr>
          <w:rFonts w:hint="eastAsia" w:eastAsia="宋体"/>
          <w:lang w:eastAsia="zh-CN"/>
        </w:rPr>
        <w:t>》</w:t>
      </w:r>
      <w:r>
        <w:t>篇</w:t>
      </w:r>
      <w:r>
        <w:rPr>
          <w:rFonts w:hint="eastAsia" w:eastAsia="宋体"/>
          <w:lang w:eastAsia="zh-CN"/>
        </w:rPr>
        <w:t>“</w:t>
      </w:r>
      <w:r>
        <w:t>子路問聞斯行諸</w:t>
      </w:r>
      <w:r>
        <w:rPr>
          <w:rFonts w:hint="eastAsia" w:eastAsia="宋体"/>
          <w:lang w:eastAsia="zh-CN"/>
        </w:rPr>
        <w:t>”《</w:t>
      </w:r>
      <w:r>
        <w:t>顔淵</w:t>
      </w:r>
      <w:r>
        <w:rPr>
          <w:rFonts w:hint="eastAsia" w:eastAsia="宋体"/>
          <w:lang w:eastAsia="zh-CN"/>
        </w:rPr>
        <w:t>》</w:t>
      </w:r>
      <w:r>
        <w:t>篇</w:t>
      </w:r>
      <w:r>
        <w:rPr>
          <w:rFonts w:hint="eastAsia" w:eastAsia="宋体"/>
          <w:lang w:eastAsia="zh-CN"/>
        </w:rPr>
        <w:t>“</w:t>
      </w:r>
      <w:r>
        <w:t>吾得而食諸</w:t>
      </w:r>
      <w:r>
        <w:rPr>
          <w:rFonts w:hint="eastAsia" w:eastAsia="宋体"/>
          <w:lang w:eastAsia="zh-CN"/>
        </w:rPr>
        <w:t>”《</w:t>
      </w:r>
      <w:r>
        <w:t>子路</w:t>
      </w:r>
      <w:r>
        <w:rPr>
          <w:rFonts w:hint="eastAsia" w:eastAsia="宋体"/>
          <w:lang w:eastAsia="zh-CN"/>
        </w:rPr>
        <w:t>》</w:t>
      </w:r>
      <w:r>
        <w:t>篇</w:t>
      </w:r>
      <w:r>
        <w:rPr>
          <w:rFonts w:hint="eastAsia" w:eastAsia="宋体"/>
          <w:lang w:eastAsia="zh-CN"/>
        </w:rPr>
        <w:t>“</w:t>
      </w:r>
      <w:r>
        <w:t>人其舍諸</w:t>
      </w:r>
      <w:r>
        <w:rPr>
          <w:rFonts w:hint="eastAsia" w:eastAsia="宋体"/>
          <w:lang w:eastAsia="zh-CN"/>
        </w:rPr>
        <w:t>”</w:t>
      </w:r>
    </w:p>
    <w:p w14:paraId="5E97C631">
      <w:r>
        <w:rPr>
          <w:rFonts w:hint="eastAsia" w:eastAsia="宋体"/>
          <w:lang w:eastAsia="zh-CN"/>
        </w:rPr>
        <w:t>《</w:t>
      </w:r>
      <w:r>
        <w:t>孟子</w:t>
      </w:r>
      <w:r>
        <w:rPr>
          <w:rFonts w:hint="eastAsia" w:eastAsia="宋体"/>
          <w:lang w:eastAsia="zh-CN"/>
        </w:rPr>
        <w:t>•</w:t>
      </w:r>
      <w:r>
        <w:t>梁惠王</w:t>
      </w:r>
      <w:r>
        <w:rPr>
          <w:rFonts w:hint="eastAsia" w:eastAsia="宋体"/>
          <w:lang w:eastAsia="zh-CN"/>
        </w:rPr>
        <w:t>》</w:t>
      </w:r>
      <w:r>
        <w:t>篇</w:t>
      </w:r>
      <w:r>
        <w:rPr>
          <w:rFonts w:hint="eastAsia" w:eastAsia="宋体"/>
          <w:lang w:eastAsia="zh-CN"/>
        </w:rPr>
        <w:t>“</w:t>
      </w:r>
      <w:r>
        <w:t>毁諸</w:t>
      </w:r>
      <w:r>
        <w:rPr>
          <w:rFonts w:hint="eastAsia" w:eastAsia="宋体"/>
          <w:lang w:eastAsia="zh-CN"/>
        </w:rPr>
        <w:t>”</w:t>
      </w:r>
      <w:r>
        <w:t>，</w:t>
      </w:r>
      <w:r>
        <w:rPr>
          <w:rFonts w:hint="eastAsia" w:eastAsia="宋体"/>
          <w:lang w:eastAsia="zh-CN"/>
        </w:rPr>
        <w:t>《</w:t>
      </w:r>
      <w:r>
        <w:t>滕文公</w:t>
      </w:r>
      <w:r>
        <w:rPr>
          <w:rFonts w:hint="eastAsia" w:eastAsia="宋体"/>
          <w:lang w:eastAsia="zh-CN"/>
        </w:rPr>
        <w:t>》</w:t>
      </w:r>
      <w:r>
        <w:t>篇</w:t>
      </w:r>
      <w:r>
        <w:rPr>
          <w:rFonts w:hint="eastAsia" w:eastAsia="宋体"/>
          <w:lang w:eastAsia="zh-CN"/>
        </w:rPr>
        <w:t>“</w:t>
      </w:r>
      <w:r>
        <w:t>則使齊人傅諸，使楚人傅諸</w:t>
      </w:r>
      <w:r>
        <w:rPr>
          <w:rFonts w:hint="eastAsia" w:eastAsia="宋体"/>
          <w:lang w:eastAsia="zh-CN"/>
        </w:rPr>
        <w:t>”</w:t>
      </w:r>
      <w:r>
        <w:t>，</w:t>
      </w:r>
      <w:r>
        <w:rPr>
          <w:rFonts w:hint="eastAsia" w:eastAsia="宋体"/>
          <w:lang w:eastAsia="zh-CN"/>
        </w:rPr>
        <w:t>《</w:t>
      </w:r>
      <w:r>
        <w:t>莊子。應帝王</w:t>
      </w:r>
      <w:r>
        <w:rPr>
          <w:rFonts w:hint="eastAsia" w:eastAsia="宋体"/>
          <w:lang w:eastAsia="zh-CN"/>
        </w:rPr>
        <w:t>》</w:t>
      </w:r>
      <w:r>
        <w:t>篇</w:t>
      </w:r>
    </w:p>
    <w:p w14:paraId="708FA536">
      <w:r>
        <w:rPr>
          <w:rFonts w:hint="eastAsia" w:eastAsia="宋体"/>
          <w:lang w:eastAsia="zh-CN"/>
        </w:rPr>
        <w:t>“</w:t>
      </w:r>
      <w:r>
        <w:t>人孰敢不聽而化諸</w:t>
      </w:r>
      <w:r>
        <w:rPr>
          <w:rFonts w:hint="eastAsia" w:eastAsia="宋体"/>
          <w:lang w:eastAsia="zh-CN"/>
        </w:rPr>
        <w:t>”</w:t>
      </w:r>
      <w:r>
        <w:t>，</w:t>
      </w:r>
      <w:r>
        <w:rPr>
          <w:rFonts w:hint="eastAsia" w:eastAsia="宋体"/>
          <w:lang w:eastAsia="zh-CN"/>
        </w:rPr>
        <w:t>《</w:t>
      </w:r>
      <w:r>
        <w:t>新序。雜事</w:t>
      </w:r>
      <w:r>
        <w:rPr>
          <w:rFonts w:hint="eastAsia" w:eastAsia="宋体"/>
          <w:lang w:eastAsia="zh-CN"/>
        </w:rPr>
        <w:t>》“</w:t>
      </w:r>
      <w:r>
        <w:t>可以示諸</w:t>
      </w:r>
      <w:r>
        <w:rPr>
          <w:rFonts w:hint="eastAsia" w:eastAsia="宋体"/>
          <w:lang w:eastAsia="zh-CN"/>
        </w:rPr>
        <w:t>”</w:t>
      </w:r>
      <w:r>
        <w:t>，揚子</w:t>
      </w:r>
      <w:r>
        <w:rPr>
          <w:rFonts w:hint="eastAsia" w:eastAsia="宋体"/>
          <w:lang w:eastAsia="zh-CN"/>
        </w:rPr>
        <w:t>《</w:t>
      </w:r>
      <w:r>
        <w:t>法言。吾子</w:t>
      </w:r>
      <w:r>
        <w:rPr>
          <w:rFonts w:hint="eastAsia" w:eastAsia="宋体"/>
          <w:lang w:eastAsia="zh-CN"/>
        </w:rPr>
        <w:t>》</w:t>
      </w:r>
      <w:r>
        <w:t>篇</w:t>
      </w:r>
      <w:r>
        <w:rPr>
          <w:rFonts w:hint="eastAsia" w:eastAsia="宋体"/>
          <w:lang w:eastAsia="zh-CN"/>
        </w:rPr>
        <w:t>“</w:t>
      </w:r>
      <w:r>
        <w:t>焉得而正諸</w:t>
      </w:r>
      <w:r>
        <w:rPr>
          <w:rFonts w:hint="eastAsia" w:eastAsia="宋体"/>
          <w:lang w:eastAsia="zh-CN"/>
        </w:rPr>
        <w:t>”</w:t>
      </w:r>
      <w:r>
        <w:t>，又</w:t>
      </w:r>
    </w:p>
    <w:p w14:paraId="5555A1D8">
      <w:r>
        <w:rPr>
          <w:rFonts w:hint="eastAsia" w:eastAsia="宋体"/>
          <w:lang w:eastAsia="zh-CN"/>
        </w:rPr>
        <w:t>“</w:t>
      </w:r>
      <w:r>
        <w:t>惡覩乎聖而折諸</w:t>
      </w:r>
      <w:r>
        <w:rPr>
          <w:rFonts w:hint="eastAsia" w:eastAsia="宋体"/>
          <w:lang w:eastAsia="zh-CN"/>
        </w:rPr>
        <w:t>”</w:t>
      </w:r>
      <w:r>
        <w:t>，</w:t>
      </w:r>
      <w:r>
        <w:rPr>
          <w:rFonts w:hint="eastAsia" w:eastAsia="宋体"/>
          <w:lang w:eastAsia="zh-CN"/>
        </w:rPr>
        <w:t>《</w:t>
      </w:r>
      <w:r>
        <w:t>先知</w:t>
      </w:r>
      <w:r>
        <w:rPr>
          <w:rFonts w:hint="eastAsia" w:eastAsia="宋体"/>
          <w:lang w:eastAsia="zh-CN"/>
        </w:rPr>
        <w:t>》</w:t>
      </w:r>
      <w:r>
        <w:t>篇</w:t>
      </w:r>
      <w:r>
        <w:rPr>
          <w:rFonts w:hint="eastAsia" w:eastAsia="宋体"/>
          <w:lang w:eastAsia="zh-CN"/>
        </w:rPr>
        <w:t>“</w:t>
      </w:r>
      <w:r>
        <w:t>惡得一日而正諸</w:t>
      </w:r>
      <w:r>
        <w:rPr>
          <w:rFonts w:hint="eastAsia" w:eastAsia="宋体"/>
          <w:lang w:eastAsia="zh-CN"/>
        </w:rPr>
        <w:t>”</w:t>
      </w:r>
      <w:r>
        <w:t>皆是也</w:t>
      </w:r>
    </w:p>
    <w:p w14:paraId="2A91ED1B">
      <w:r>
        <w:t>諸，猶</w:t>
      </w:r>
      <w:r>
        <w:rPr>
          <w:rFonts w:hint="eastAsia" w:eastAsia="宋体"/>
          <w:lang w:eastAsia="zh-CN"/>
        </w:rPr>
        <w:t>“</w:t>
      </w:r>
      <w:r>
        <w:t>其</w:t>
      </w:r>
      <w:r>
        <w:rPr>
          <w:rFonts w:hint="eastAsia" w:eastAsia="宋体"/>
          <w:lang w:eastAsia="zh-CN"/>
        </w:rPr>
        <w:t>”</w:t>
      </w:r>
      <w:r>
        <w:t>也。若</w:t>
      </w:r>
      <w:r>
        <w:rPr>
          <w:rFonts w:hint="eastAsia" w:eastAsia="宋体"/>
          <w:lang w:eastAsia="zh-CN"/>
        </w:rPr>
        <w:t>《</w:t>
      </w:r>
      <w:r>
        <w:t>春秋繁露</w:t>
      </w:r>
      <w:r>
        <w:rPr>
          <w:rFonts w:hint="eastAsia" w:eastAsia="宋体"/>
          <w:lang w:eastAsia="zh-CN"/>
        </w:rPr>
        <w:t>•</w:t>
      </w:r>
      <w:r>
        <w:t>王道</w:t>
      </w:r>
      <w:r>
        <w:rPr>
          <w:rFonts w:hint="eastAsia" w:eastAsia="宋体"/>
          <w:lang w:eastAsia="zh-CN"/>
        </w:rPr>
        <w:t>》</w:t>
      </w:r>
      <w:r>
        <w:t>篇</w:t>
      </w:r>
      <w:r>
        <w:rPr>
          <w:rFonts w:hint="eastAsia" w:eastAsia="宋体"/>
          <w:lang w:eastAsia="zh-CN"/>
        </w:rPr>
        <w:t>“</w:t>
      </w:r>
      <w:r>
        <w:t>絶諸本而已矣</w:t>
      </w:r>
      <w:r>
        <w:rPr>
          <w:rFonts w:hint="eastAsia" w:eastAsia="宋体"/>
          <w:lang w:eastAsia="zh-CN"/>
        </w:rPr>
        <w:t>”</w:t>
      </w:r>
      <w:r>
        <w:t>本或脱</w:t>
      </w:r>
      <w:r>
        <w:rPr>
          <w:rFonts w:hint="eastAsia" w:eastAsia="宋体"/>
          <w:lang w:eastAsia="zh-CN"/>
        </w:rPr>
        <w:t>“</w:t>
      </w:r>
      <w:r>
        <w:t>本</w:t>
      </w:r>
      <w:r>
        <w:rPr>
          <w:rFonts w:hint="eastAsia" w:eastAsia="宋体"/>
          <w:lang w:eastAsia="zh-CN"/>
        </w:rPr>
        <w:t>”</w:t>
      </w:r>
      <w:r>
        <w:t>字，非。是也。</w:t>
      </w:r>
      <w:r>
        <w:rPr>
          <w:rFonts w:hint="eastAsia" w:eastAsia="宋体"/>
          <w:lang w:eastAsia="zh-CN"/>
        </w:rPr>
        <w:t>“</w:t>
      </w:r>
      <w:r>
        <w:t>諸</w:t>
      </w:r>
      <w:r>
        <w:rPr>
          <w:rFonts w:hint="eastAsia" w:eastAsia="宋体"/>
          <w:lang w:eastAsia="zh-CN"/>
        </w:rPr>
        <w:t>”</w:t>
      </w:r>
      <w:r>
        <w:t>之</w:t>
      </w:r>
    </w:p>
    <w:p w14:paraId="6844FF54">
      <w:r>
        <w:t>訓</w:t>
      </w:r>
      <w:r>
        <w:rPr>
          <w:rFonts w:hint="eastAsia" w:eastAsia="宋体"/>
          <w:lang w:eastAsia="zh-CN"/>
        </w:rPr>
        <w:t>“</w:t>
      </w:r>
      <w:r>
        <w:t>其</w:t>
      </w:r>
      <w:r>
        <w:rPr>
          <w:rFonts w:hint="eastAsia" w:eastAsia="宋体"/>
          <w:lang w:eastAsia="zh-CN"/>
        </w:rPr>
        <w:t>”</w:t>
      </w:r>
      <w:r>
        <w:t>，猶</w:t>
      </w:r>
      <w:r>
        <w:rPr>
          <w:rFonts w:hint="eastAsia" w:eastAsia="宋体"/>
          <w:lang w:eastAsia="zh-CN"/>
        </w:rPr>
        <w:t>“</w:t>
      </w:r>
      <w:r>
        <w:t>於</w:t>
      </w:r>
      <w:r>
        <w:rPr>
          <w:rFonts w:hint="eastAsia" w:eastAsia="宋体"/>
          <w:lang w:eastAsia="zh-CN"/>
        </w:rPr>
        <w:t>”</w:t>
      </w:r>
      <w:r>
        <w:t>之訓</w:t>
      </w:r>
      <w:r>
        <w:rPr>
          <w:rFonts w:hint="eastAsia" w:eastAsia="宋体"/>
          <w:lang w:eastAsia="zh-CN"/>
        </w:rPr>
        <w:t>“</w:t>
      </w:r>
      <w:r>
        <w:t>其</w:t>
      </w:r>
      <w:r>
        <w:rPr>
          <w:rFonts w:hint="eastAsia" w:eastAsia="宋体"/>
          <w:lang w:eastAsia="zh-CN"/>
        </w:rPr>
        <w:t>”</w:t>
      </w:r>
      <w:r>
        <w:t>也</w:t>
      </w:r>
    </w:p>
    <w:p w14:paraId="6D866C40">
      <w:r>
        <w:t>諸猶</w:t>
      </w:r>
      <w:r>
        <w:rPr>
          <w:rFonts w:hint="eastAsia" w:eastAsia="宋体"/>
          <w:lang w:eastAsia="zh-CN"/>
        </w:rPr>
        <w:t>“</w:t>
      </w:r>
      <w:r>
        <w:t>凡</w:t>
      </w:r>
      <w:r>
        <w:rPr>
          <w:rFonts w:hint="eastAsia" w:eastAsia="宋体"/>
          <w:lang w:eastAsia="zh-CN"/>
        </w:rPr>
        <w:t>”</w:t>
      </w:r>
      <w:r>
        <w:t>也</w:t>
      </w:r>
      <w:r>
        <w:rPr>
          <w:rFonts w:hint="eastAsia" w:eastAsia="宋体"/>
          <w:lang w:eastAsia="zh-CN"/>
        </w:rPr>
        <w:t>《</w:t>
      </w:r>
      <w:r>
        <w:t>莊子。至樂</w:t>
      </w:r>
      <w:r>
        <w:rPr>
          <w:rFonts w:hint="eastAsia" w:eastAsia="宋体"/>
          <w:lang w:eastAsia="zh-CN"/>
        </w:rPr>
        <w:t>》</w:t>
      </w:r>
      <w:r>
        <w:t>篇</w:t>
      </w:r>
      <w:r>
        <w:rPr>
          <w:rFonts w:hint="eastAsia" w:eastAsia="宋体"/>
          <w:lang w:eastAsia="zh-CN"/>
        </w:rPr>
        <w:t>“</w:t>
      </w:r>
      <w:r>
        <w:t>諸子所言。</w:t>
      </w:r>
      <w:r>
        <w:rPr>
          <w:rFonts w:hint="eastAsia" w:eastAsia="宋体"/>
          <w:lang w:eastAsia="zh-CN"/>
        </w:rPr>
        <w:t>”</w:t>
      </w:r>
      <w:r>
        <w:t>言</w:t>
      </w:r>
      <w:r>
        <w:rPr>
          <w:rFonts w:hint="eastAsia" w:eastAsia="宋体"/>
          <w:lang w:eastAsia="zh-CN"/>
        </w:rPr>
        <w:t>“</w:t>
      </w:r>
      <w:r>
        <w:t>凡子所言</w:t>
      </w:r>
      <w:r>
        <w:rPr>
          <w:rFonts w:hint="eastAsia" w:eastAsia="宋体"/>
          <w:lang w:eastAsia="zh-CN"/>
        </w:rPr>
        <w:t>”</w:t>
      </w:r>
      <w:r>
        <w:t>也。</w:t>
      </w:r>
      <w:r>
        <w:rPr>
          <w:rFonts w:hint="eastAsia" w:eastAsia="宋体"/>
          <w:lang w:eastAsia="zh-CN"/>
        </w:rPr>
        <w:t>《</w:t>
      </w:r>
      <w:r>
        <w:t>春秋繁露</w:t>
      </w:r>
      <w:r>
        <w:rPr>
          <w:rFonts w:hint="eastAsia" w:eastAsia="宋体"/>
          <w:lang w:eastAsia="zh-CN"/>
        </w:rPr>
        <w:t>•</w:t>
      </w:r>
      <w:r>
        <w:t>五行</w:t>
      </w:r>
    </w:p>
    <w:p w14:paraId="5A35C4E9">
      <w:r>
        <w:t>對</w:t>
      </w:r>
      <w:r>
        <w:rPr>
          <w:rFonts w:hint="eastAsia" w:eastAsia="宋体"/>
          <w:lang w:eastAsia="zh-CN"/>
        </w:rPr>
        <w:t>》</w:t>
      </w:r>
      <w:r>
        <w:t>篇：</w:t>
      </w:r>
      <w:r>
        <w:rPr>
          <w:rFonts w:hint="eastAsia" w:eastAsia="宋体"/>
          <w:lang w:eastAsia="zh-CN"/>
        </w:rPr>
        <w:t>“</w:t>
      </w:r>
      <w:r>
        <w:t>諸父所爲。</w:t>
      </w:r>
      <w:r>
        <w:rPr>
          <w:rFonts w:hint="eastAsia" w:eastAsia="宋体"/>
          <w:lang w:eastAsia="zh-CN"/>
        </w:rPr>
        <w:t>”</w:t>
      </w:r>
      <w:r>
        <w:t>言</w:t>
      </w:r>
      <w:r>
        <w:rPr>
          <w:rFonts w:hint="eastAsia" w:eastAsia="宋体"/>
          <w:lang w:eastAsia="zh-CN"/>
        </w:rPr>
        <w:t>“</w:t>
      </w:r>
      <w:r>
        <w:t>凡父所爲</w:t>
      </w:r>
      <w:r>
        <w:rPr>
          <w:rFonts w:hint="eastAsia" w:eastAsia="宋体"/>
          <w:lang w:eastAsia="zh-CN"/>
        </w:rPr>
        <w:t>”</w:t>
      </w:r>
      <w:r>
        <w:t>也。</w:t>
      </w:r>
      <w:r>
        <w:rPr>
          <w:rFonts w:hint="eastAsia" w:eastAsia="宋体"/>
          <w:lang w:eastAsia="zh-CN"/>
        </w:rPr>
        <w:t>《</w:t>
      </w:r>
      <w:r>
        <w:t>五行之義</w:t>
      </w:r>
      <w:r>
        <w:rPr>
          <w:rFonts w:hint="eastAsia" w:eastAsia="宋体"/>
          <w:lang w:eastAsia="zh-CN"/>
        </w:rPr>
        <w:t>》</w:t>
      </w:r>
      <w:r>
        <w:t>篇</w:t>
      </w:r>
      <w:r>
        <w:rPr>
          <w:rFonts w:hint="eastAsia" w:eastAsia="宋体"/>
          <w:lang w:eastAsia="zh-CN"/>
        </w:rPr>
        <w:t>“</w:t>
      </w:r>
      <w:r>
        <w:t>諸授之者。</w:t>
      </w:r>
      <w:r>
        <w:rPr>
          <w:rFonts w:hint="eastAsia" w:eastAsia="宋体"/>
          <w:lang w:eastAsia="zh-CN"/>
        </w:rPr>
        <w:t>”</w:t>
      </w:r>
      <w:r>
        <w:t>言</w:t>
      </w:r>
      <w:r>
        <w:rPr>
          <w:rFonts w:hint="eastAsia" w:eastAsia="宋体"/>
          <w:lang w:eastAsia="zh-CN"/>
        </w:rPr>
        <w:t>“</w:t>
      </w:r>
      <w:r>
        <w:t>凡授之者</w:t>
      </w:r>
      <w:r>
        <w:rPr>
          <w:rFonts w:hint="eastAsia" w:eastAsia="宋体"/>
          <w:lang w:eastAsia="zh-CN"/>
        </w:rPr>
        <w:t>”</w:t>
      </w:r>
      <w:r>
        <w:t>也</w:t>
      </w:r>
    </w:p>
    <w:p w14:paraId="4A52D924">
      <w:r>
        <w:rPr>
          <w:rFonts w:hint="eastAsia" w:eastAsia="宋体"/>
          <w:lang w:eastAsia="zh-CN"/>
        </w:rPr>
        <w:t>《</w:t>
      </w:r>
      <w:r>
        <w:t>陽尊陰卑</w:t>
      </w:r>
      <w:r>
        <w:rPr>
          <w:rFonts w:hint="eastAsia" w:eastAsia="宋体"/>
          <w:lang w:eastAsia="zh-CN"/>
        </w:rPr>
        <w:t>》</w:t>
      </w:r>
      <w:r>
        <w:t>篇：</w:t>
      </w:r>
      <w:r>
        <w:rPr>
          <w:rFonts w:hint="eastAsia" w:eastAsia="宋体"/>
          <w:lang w:eastAsia="zh-CN"/>
        </w:rPr>
        <w:t>“</w:t>
      </w:r>
      <w:r>
        <w:t>諸在上者。</w:t>
      </w:r>
      <w:r>
        <w:rPr>
          <w:rFonts w:hint="eastAsia" w:eastAsia="宋体"/>
          <w:lang w:eastAsia="zh-CN"/>
        </w:rPr>
        <w:t>”</w:t>
      </w:r>
      <w:r>
        <w:t>言</w:t>
      </w:r>
      <w:r>
        <w:rPr>
          <w:rFonts w:hint="eastAsia" w:eastAsia="宋体"/>
          <w:lang w:eastAsia="zh-CN"/>
        </w:rPr>
        <w:t>“</w:t>
      </w:r>
      <w:r>
        <w:t>凡在上者</w:t>
      </w:r>
      <w:r>
        <w:rPr>
          <w:rFonts w:hint="eastAsia" w:eastAsia="宋体"/>
          <w:lang w:eastAsia="zh-CN"/>
        </w:rPr>
        <w:t>”</w:t>
      </w:r>
      <w:r>
        <w:t>也</w:t>
      </w:r>
    </w:p>
    <w:p w14:paraId="795F1DB6">
      <w:pPr>
        <w:rPr>
          <w:rFonts w:hint="eastAsia" w:eastAsia="宋体"/>
          <w:lang w:eastAsia="zh-CN"/>
        </w:rPr>
      </w:pPr>
      <w:r>
        <w:t>其諸，擬議之詞。見</w:t>
      </w:r>
      <w:r>
        <w:rPr>
          <w:rFonts w:hint="eastAsia" w:eastAsia="宋体"/>
          <w:lang w:eastAsia="zh-CN"/>
        </w:rPr>
        <w:t>《</w:t>
      </w:r>
      <w:r>
        <w:t>釋詞</w:t>
      </w:r>
      <w:r>
        <w:rPr>
          <w:rFonts w:hint="eastAsia" w:eastAsia="宋体"/>
          <w:lang w:eastAsia="zh-CN"/>
        </w:rPr>
        <w:t>》“</w:t>
      </w:r>
      <w:r>
        <w:t>其</w:t>
      </w:r>
      <w:r>
        <w:rPr>
          <w:rFonts w:hint="eastAsia" w:eastAsia="宋体"/>
          <w:lang w:eastAsia="zh-CN"/>
        </w:rPr>
        <w:t>”</w:t>
      </w:r>
      <w:r>
        <w:t>字下。若</w:t>
      </w:r>
      <w:r>
        <w:rPr>
          <w:rFonts w:hint="eastAsia" w:eastAsia="宋体"/>
          <w:lang w:eastAsia="zh-CN"/>
        </w:rPr>
        <w:t>《</w:t>
      </w:r>
      <w:r>
        <w:t>宣十五年公羊傳</w:t>
      </w:r>
      <w:r>
        <w:rPr>
          <w:rFonts w:hint="eastAsia" w:eastAsia="宋体"/>
          <w:lang w:eastAsia="zh-CN"/>
        </w:rPr>
        <w:t>》“</w:t>
      </w:r>
      <w:r>
        <w:t>其諸則宜於此焉變矣</w:t>
      </w:r>
      <w:r>
        <w:rPr>
          <w:rFonts w:hint="eastAsia" w:eastAsia="宋体"/>
          <w:lang w:eastAsia="zh-CN"/>
        </w:rPr>
        <w:t>”</w:t>
      </w:r>
    </w:p>
    <w:p w14:paraId="6B8BBC87">
      <w:r>
        <w:t>是也。</w:t>
      </w:r>
    </w:p>
    <w:p w14:paraId="0047C1D8">
      <w:r>
        <w:t>【第317页】</w:t>
      </w:r>
    </w:p>
    <w:p w14:paraId="5159F45D">
      <w:r>
        <w:t>諸，猶</w:t>
      </w:r>
      <w:r>
        <w:rPr>
          <w:rFonts w:hint="eastAsia" w:eastAsia="宋体"/>
          <w:lang w:eastAsia="zh-CN"/>
        </w:rPr>
        <w:t>“</w:t>
      </w:r>
      <w:r>
        <w:t>者</w:t>
      </w:r>
      <w:r>
        <w:rPr>
          <w:rFonts w:hint="eastAsia" w:eastAsia="宋体"/>
          <w:lang w:eastAsia="zh-CN"/>
        </w:rPr>
        <w:t>”</w:t>
      </w:r>
      <w:r>
        <w:t>也。</w:t>
      </w:r>
      <w:r>
        <w:rPr>
          <w:rFonts w:hint="eastAsia" w:eastAsia="宋体"/>
          <w:lang w:eastAsia="zh-CN"/>
        </w:rPr>
        <w:t>“</w:t>
      </w:r>
      <w:r>
        <w:t>諸</w:t>
      </w:r>
      <w:r>
        <w:rPr>
          <w:rFonts w:hint="eastAsia" w:eastAsia="宋体"/>
          <w:lang w:eastAsia="zh-CN"/>
        </w:rPr>
        <w:t>”</w:t>
      </w:r>
      <w:r>
        <w:t>與</w:t>
      </w:r>
      <w:r>
        <w:rPr>
          <w:rFonts w:hint="eastAsia" w:eastAsia="宋体"/>
          <w:lang w:eastAsia="zh-CN"/>
        </w:rPr>
        <w:t>“</w:t>
      </w:r>
      <w:r>
        <w:t>者</w:t>
      </w:r>
      <w:r>
        <w:rPr>
          <w:rFonts w:hint="eastAsia" w:eastAsia="宋体"/>
          <w:lang w:eastAsia="zh-CN"/>
        </w:rPr>
        <w:t>”</w:t>
      </w:r>
      <w:r>
        <w:t>一聲之轉，故</w:t>
      </w:r>
      <w:r>
        <w:rPr>
          <w:rFonts w:hint="eastAsia" w:eastAsia="宋体"/>
          <w:lang w:eastAsia="zh-CN"/>
        </w:rPr>
        <w:t>“</w:t>
      </w:r>
      <w:r>
        <w:t>者</w:t>
      </w:r>
      <w:r>
        <w:rPr>
          <w:rFonts w:hint="eastAsia" w:eastAsia="宋体"/>
          <w:lang w:eastAsia="zh-CN"/>
        </w:rPr>
        <w:t>”</w:t>
      </w:r>
      <w:r>
        <w:t>可訓爲</w:t>
      </w:r>
      <w:r>
        <w:rPr>
          <w:rFonts w:hint="eastAsia" w:eastAsia="宋体"/>
          <w:lang w:eastAsia="zh-CN"/>
        </w:rPr>
        <w:t>“</w:t>
      </w:r>
      <w:r>
        <w:t>諸</w:t>
      </w:r>
      <w:r>
        <w:rPr>
          <w:rFonts w:hint="eastAsia" w:eastAsia="宋体"/>
          <w:lang w:eastAsia="zh-CN"/>
        </w:rPr>
        <w:t>”</w:t>
      </w:r>
      <w:r>
        <w:t>，</w:t>
      </w:r>
      <w:r>
        <w:rPr>
          <w:rFonts w:hint="eastAsia" w:eastAsia="宋体"/>
          <w:lang w:eastAsia="zh-CN"/>
        </w:rPr>
        <w:t>“</w:t>
      </w:r>
      <w:r>
        <w:t>諸</w:t>
      </w:r>
      <w:r>
        <w:rPr>
          <w:rFonts w:hint="eastAsia" w:eastAsia="宋体"/>
          <w:lang w:eastAsia="zh-CN"/>
        </w:rPr>
        <w:t>”</w:t>
      </w:r>
      <w:r>
        <w:t>亦可訓爲</w:t>
      </w:r>
      <w:r>
        <w:rPr>
          <w:rFonts w:hint="eastAsia" w:eastAsia="宋体"/>
          <w:lang w:eastAsia="zh-CN"/>
        </w:rPr>
        <w:t>“</w:t>
      </w:r>
      <w:r>
        <w:t>者</w:t>
      </w:r>
      <w:r>
        <w:rPr>
          <w:rFonts w:hint="eastAsia" w:eastAsia="宋体"/>
          <w:lang w:eastAsia="zh-CN"/>
        </w:rPr>
        <w:t>”</w:t>
      </w:r>
      <w:r>
        <w:t>。</w:t>
      </w:r>
      <w:r>
        <w:rPr>
          <w:rFonts w:hint="eastAsia" w:eastAsia="宋体"/>
          <w:lang w:eastAsia="zh-CN"/>
        </w:rPr>
        <w:t>《</w:t>
      </w:r>
      <w:r>
        <w:t>大戴</w:t>
      </w:r>
    </w:p>
    <w:p w14:paraId="11382619">
      <w:r>
        <w:t>記。小閒</w:t>
      </w:r>
      <w:r>
        <w:rPr>
          <w:rFonts w:hint="eastAsia" w:eastAsia="宋体"/>
          <w:lang w:eastAsia="zh-CN"/>
        </w:rPr>
        <w:t>》</w:t>
      </w:r>
      <w:r>
        <w:t>篇：</w:t>
      </w:r>
      <w:r>
        <w:rPr>
          <w:rFonts w:hint="eastAsia" w:eastAsia="宋体"/>
          <w:lang w:eastAsia="zh-CN"/>
        </w:rPr>
        <w:t>“</w:t>
      </w:r>
      <w:r>
        <w:t>列五王之德煩煩如繁諸乎</w:t>
      </w:r>
      <w:r>
        <w:rPr>
          <w:rFonts w:hint="eastAsia" w:eastAsia="宋体"/>
          <w:lang w:eastAsia="zh-CN"/>
        </w:rPr>
        <w:t>”</w:t>
      </w:r>
      <w:r>
        <w:t>言</w:t>
      </w:r>
      <w:r>
        <w:rPr>
          <w:rFonts w:hint="eastAsia" w:eastAsia="宋体"/>
          <w:lang w:eastAsia="zh-CN"/>
        </w:rPr>
        <w:t>“</w:t>
      </w:r>
      <w:r>
        <w:t>煩煩如繁者</w:t>
      </w:r>
      <w:r>
        <w:rPr>
          <w:rFonts w:hint="eastAsia" w:eastAsia="宋体"/>
          <w:lang w:eastAsia="zh-CN"/>
        </w:rPr>
        <w:t>”</w:t>
      </w:r>
      <w:r>
        <w:t>也</w:t>
      </w:r>
    </w:p>
    <w:p w14:paraId="44A1C3DF">
      <w:r>
        <w:t>諸，語助也。</w:t>
      </w:r>
      <w:r>
        <w:rPr>
          <w:rFonts w:hint="eastAsia" w:eastAsia="宋体"/>
          <w:lang w:eastAsia="zh-CN"/>
        </w:rPr>
        <w:t>《</w:t>
      </w:r>
      <w:r>
        <w:t>儀禮。鄉飲酒禮</w:t>
      </w:r>
      <w:r>
        <w:rPr>
          <w:rFonts w:hint="eastAsia" w:eastAsia="宋体"/>
          <w:lang w:eastAsia="zh-CN"/>
        </w:rPr>
        <w:t>》</w:t>
      </w:r>
      <w:r>
        <w:t>：</w:t>
      </w:r>
      <w:r>
        <w:rPr>
          <w:rFonts w:hint="eastAsia" w:eastAsia="宋体"/>
          <w:lang w:eastAsia="zh-CN"/>
        </w:rPr>
        <w:t>“</w:t>
      </w:r>
      <w:r>
        <w:t>若有諸公大夫。</w:t>
      </w:r>
      <w:r>
        <w:rPr>
          <w:rFonts w:hint="eastAsia" w:eastAsia="宋体"/>
          <w:lang w:eastAsia="zh-CN"/>
        </w:rPr>
        <w:t>”</w:t>
      </w:r>
      <w:r>
        <w:t>言</w:t>
      </w:r>
      <w:r>
        <w:rPr>
          <w:rFonts w:hint="eastAsia" w:eastAsia="宋体"/>
          <w:lang w:eastAsia="zh-CN"/>
        </w:rPr>
        <w:t>“</w:t>
      </w:r>
      <w:r>
        <w:t>若有公大夫</w:t>
      </w:r>
      <w:r>
        <w:rPr>
          <w:rFonts w:hint="eastAsia" w:eastAsia="宋体"/>
          <w:lang w:eastAsia="zh-CN"/>
        </w:rPr>
        <w:t>”</w:t>
      </w:r>
      <w:r>
        <w:t>也。</w:t>
      </w:r>
      <w:r>
        <w:rPr>
          <w:rFonts w:hint="eastAsia" w:eastAsia="宋体"/>
          <w:lang w:eastAsia="zh-CN"/>
        </w:rPr>
        <w:t>《</w:t>
      </w:r>
      <w:r>
        <w:t>僖二年公羊</w:t>
      </w:r>
    </w:p>
    <w:p w14:paraId="5315B8B3">
      <w:r>
        <w:t>傳</w:t>
      </w:r>
      <w:r>
        <w:rPr>
          <w:rFonts w:hint="eastAsia" w:eastAsia="宋体"/>
          <w:lang w:eastAsia="zh-CN"/>
        </w:rPr>
        <w:t>》</w:t>
      </w:r>
      <w:r>
        <w:t>：</w:t>
      </w:r>
      <w:r>
        <w:rPr>
          <w:rFonts w:hint="eastAsia" w:eastAsia="宋体"/>
          <w:lang w:eastAsia="zh-CN"/>
        </w:rPr>
        <w:t>“</w:t>
      </w:r>
      <w:r>
        <w:t>其諸侍御有不在側者與？</w:t>
      </w:r>
      <w:r>
        <w:rPr>
          <w:rFonts w:hint="eastAsia" w:eastAsia="宋体"/>
          <w:lang w:eastAsia="zh-CN"/>
        </w:rPr>
        <w:t>”</w:t>
      </w:r>
      <w:r>
        <w:t>言</w:t>
      </w:r>
      <w:r>
        <w:rPr>
          <w:rFonts w:hint="eastAsia" w:eastAsia="宋体"/>
          <w:lang w:eastAsia="zh-CN"/>
        </w:rPr>
        <w:t>“</w:t>
      </w:r>
      <w:r>
        <w:t>其侍御有不在側者</w:t>
      </w:r>
      <w:r>
        <w:rPr>
          <w:rFonts w:hint="eastAsia" w:eastAsia="宋体"/>
          <w:lang w:eastAsia="zh-CN"/>
        </w:rPr>
        <w:t>”</w:t>
      </w:r>
      <w:r>
        <w:t>也。其抑也。諸，並語助耳</w:t>
      </w:r>
    </w:p>
    <w:p w14:paraId="017AF8F4">
      <w:r>
        <w:t>非</w:t>
      </w:r>
    </w:p>
    <w:p w14:paraId="52AA7C46">
      <w:r>
        <w:t>非，不也。</w:t>
      </w:r>
      <w:r>
        <w:rPr>
          <w:rFonts w:hint="eastAsia" w:eastAsia="宋体"/>
          <w:lang w:eastAsia="zh-CN"/>
        </w:rPr>
        <w:t>《</w:t>
      </w:r>
      <w:r>
        <w:t>釋詞</w:t>
      </w:r>
      <w:r>
        <w:rPr>
          <w:rFonts w:hint="eastAsia" w:eastAsia="宋体"/>
          <w:lang w:eastAsia="zh-CN"/>
        </w:rPr>
        <w:t>》</w:t>
      </w:r>
      <w:r>
        <w:t>引服虔</w:t>
      </w:r>
      <w:r>
        <w:rPr>
          <w:rFonts w:hint="eastAsia" w:eastAsia="宋体"/>
          <w:lang w:eastAsia="zh-CN"/>
        </w:rPr>
        <w:t>《</w:t>
      </w:r>
      <w:r>
        <w:t>漢書注</w:t>
      </w:r>
      <w:r>
        <w:rPr>
          <w:rFonts w:hint="eastAsia" w:eastAsia="宋体"/>
          <w:lang w:eastAsia="zh-CN"/>
        </w:rPr>
        <w:t>》</w:t>
      </w:r>
      <w:r>
        <w:t>。</w:t>
      </w:r>
      <w:r>
        <w:rPr>
          <w:rFonts w:hint="eastAsia" w:eastAsia="宋体"/>
          <w:lang w:eastAsia="zh-CN"/>
        </w:rPr>
        <w:t>《</w:t>
      </w:r>
      <w:r>
        <w:t>禮記。檀弓</w:t>
      </w:r>
      <w:r>
        <w:rPr>
          <w:rFonts w:hint="eastAsia" w:eastAsia="宋体"/>
          <w:lang w:eastAsia="zh-CN"/>
        </w:rPr>
        <w:t>》</w:t>
      </w:r>
      <w:r>
        <w:t>：</w:t>
      </w:r>
      <w:r>
        <w:rPr>
          <w:rFonts w:hint="eastAsia" w:eastAsia="宋体"/>
          <w:lang w:eastAsia="zh-CN"/>
        </w:rPr>
        <w:t>“</w:t>
      </w:r>
      <w:r>
        <w:t>非刀匕是供。</w:t>
      </w:r>
      <w:r>
        <w:rPr>
          <w:rFonts w:hint="eastAsia" w:eastAsia="宋体"/>
          <w:lang w:eastAsia="zh-CN"/>
        </w:rPr>
        <w:t>”</w:t>
      </w:r>
      <w:r>
        <w:t>言</w:t>
      </w:r>
      <w:r>
        <w:rPr>
          <w:rFonts w:hint="eastAsia" w:eastAsia="宋体"/>
          <w:lang w:eastAsia="zh-CN"/>
        </w:rPr>
        <w:t>“</w:t>
      </w:r>
      <w:r>
        <w:t>不刀匕是供</w:t>
      </w:r>
      <w:r>
        <w:rPr>
          <w:rFonts w:hint="eastAsia" w:eastAsia="宋体"/>
          <w:lang w:eastAsia="zh-CN"/>
        </w:rPr>
        <w:t>”</w:t>
      </w:r>
      <w:r>
        <w:t>也。</w:t>
      </w:r>
      <w:r>
        <w:rPr>
          <w:rFonts w:hint="eastAsia" w:eastAsia="宋体"/>
          <w:lang w:eastAsia="zh-CN"/>
        </w:rPr>
        <w:t>《</w:t>
      </w:r>
      <w:r>
        <w:t>吕</w:t>
      </w:r>
    </w:p>
    <w:p w14:paraId="07AC7078">
      <w:r>
        <w:t>氏春秋。謹聽</w:t>
      </w:r>
      <w:r>
        <w:rPr>
          <w:rFonts w:hint="eastAsia" w:eastAsia="宋体"/>
          <w:lang w:eastAsia="zh-CN"/>
        </w:rPr>
        <w:t>》</w:t>
      </w:r>
      <w:r>
        <w:t>篇：</w:t>
      </w:r>
      <w:r>
        <w:rPr>
          <w:rFonts w:hint="eastAsia" w:eastAsia="宋体"/>
          <w:lang w:eastAsia="zh-CN"/>
        </w:rPr>
        <w:t>“</w:t>
      </w:r>
      <w:r>
        <w:t>今大惑者，非知反性命之情；其次，非知觀於五帝三王之所以成</w:t>
      </w:r>
    </w:p>
    <w:p w14:paraId="53BD6AB7">
      <w:r>
        <w:t>也。</w:t>
      </w:r>
      <w:r>
        <w:rPr>
          <w:rFonts w:hint="eastAsia" w:eastAsia="宋体"/>
          <w:lang w:eastAsia="zh-CN"/>
        </w:rPr>
        <w:t>”“</w:t>
      </w:r>
      <w:r>
        <w:t>非知</w:t>
      </w:r>
      <w:r>
        <w:rPr>
          <w:rFonts w:hint="eastAsia" w:eastAsia="宋体"/>
          <w:lang w:eastAsia="zh-CN"/>
        </w:rPr>
        <w:t>”</w:t>
      </w:r>
      <w:r>
        <w:t>，皆謂</w:t>
      </w:r>
      <w:r>
        <w:rPr>
          <w:rFonts w:hint="eastAsia" w:eastAsia="宋体"/>
          <w:lang w:eastAsia="zh-CN"/>
        </w:rPr>
        <w:t>“</w:t>
      </w:r>
      <w:r>
        <w:t>不知</w:t>
      </w:r>
      <w:r>
        <w:rPr>
          <w:rFonts w:hint="eastAsia" w:eastAsia="宋体"/>
          <w:lang w:eastAsia="zh-CN"/>
        </w:rPr>
        <w:t>”</w:t>
      </w:r>
      <w:r>
        <w:t>也。</w:t>
      </w:r>
      <w:r>
        <w:rPr>
          <w:rFonts w:hint="eastAsia" w:eastAsia="宋体"/>
          <w:lang w:eastAsia="zh-CN"/>
        </w:rPr>
        <w:t>《</w:t>
      </w:r>
      <w:r>
        <w:t>韓子</w:t>
      </w:r>
      <w:r>
        <w:rPr>
          <w:rFonts w:hint="eastAsia" w:eastAsia="宋体"/>
          <w:lang w:eastAsia="zh-CN"/>
        </w:rPr>
        <w:t>•</w:t>
      </w:r>
      <w:r>
        <w:t>外儲説左</w:t>
      </w:r>
      <w:r>
        <w:rPr>
          <w:rFonts w:hint="eastAsia" w:eastAsia="宋体"/>
          <w:lang w:eastAsia="zh-CN"/>
        </w:rPr>
        <w:t>》</w:t>
      </w:r>
      <w:r>
        <w:t>篇：</w:t>
      </w:r>
      <w:r>
        <w:rPr>
          <w:rFonts w:hint="eastAsia" w:eastAsia="宋体"/>
          <w:lang w:eastAsia="zh-CN"/>
        </w:rPr>
        <w:t>“</w:t>
      </w:r>
      <w:r>
        <w:t>非可不誅也。</w:t>
      </w:r>
      <w:r>
        <w:rPr>
          <w:rFonts w:hint="eastAsia" w:eastAsia="宋体"/>
          <w:lang w:eastAsia="zh-CN"/>
        </w:rPr>
        <w:t>”“</w:t>
      </w:r>
      <w:r>
        <w:t>非可</w:t>
      </w:r>
      <w:r>
        <w:rPr>
          <w:rFonts w:hint="eastAsia" w:eastAsia="宋体"/>
          <w:lang w:eastAsia="zh-CN"/>
        </w:rPr>
        <w:t>”</w:t>
      </w:r>
      <w:r>
        <w:t>，</w:t>
      </w:r>
      <w:r>
        <w:rPr>
          <w:rFonts w:hint="eastAsia" w:eastAsia="宋体"/>
          <w:lang w:eastAsia="zh-CN"/>
        </w:rPr>
        <w:t>“</w:t>
      </w:r>
      <w:r>
        <w:t>不可</w:t>
      </w:r>
      <w:r>
        <w:rPr>
          <w:rFonts w:hint="eastAsia" w:eastAsia="宋体"/>
          <w:lang w:eastAsia="zh-CN"/>
        </w:rPr>
        <w:t>”</w:t>
      </w:r>
      <w:r>
        <w:t>也</w:t>
      </w:r>
    </w:p>
    <w:p w14:paraId="469A5FD5">
      <w:r>
        <w:rPr>
          <w:rFonts w:hint="eastAsia" w:eastAsia="宋体"/>
          <w:lang w:eastAsia="zh-CN"/>
        </w:rPr>
        <w:t>“</w:t>
      </w:r>
      <w:r>
        <w:t>非</w:t>
      </w:r>
      <w:r>
        <w:rPr>
          <w:rFonts w:hint="eastAsia" w:eastAsia="宋体"/>
          <w:lang w:eastAsia="zh-CN"/>
        </w:rPr>
        <w:t>”</w:t>
      </w:r>
      <w:r>
        <w:t>即爲</w:t>
      </w:r>
      <w:r>
        <w:rPr>
          <w:rFonts w:hint="eastAsia" w:eastAsia="宋体"/>
          <w:lang w:eastAsia="zh-CN"/>
        </w:rPr>
        <w:t>“</w:t>
      </w:r>
      <w:r>
        <w:t>不</w:t>
      </w:r>
      <w:r>
        <w:rPr>
          <w:rFonts w:hint="eastAsia" w:eastAsia="宋体"/>
          <w:lang w:eastAsia="zh-CN"/>
        </w:rPr>
        <w:t>”</w:t>
      </w:r>
      <w:r>
        <w:t>，故二字可以互用。若</w:t>
      </w:r>
      <w:r>
        <w:rPr>
          <w:rFonts w:hint="eastAsia" w:eastAsia="宋体"/>
          <w:lang w:eastAsia="zh-CN"/>
        </w:rPr>
        <w:t>《</w:t>
      </w:r>
      <w:r>
        <w:t>淮南</w:t>
      </w:r>
      <w:r>
        <w:rPr>
          <w:rFonts w:hint="eastAsia" w:eastAsia="宋体"/>
          <w:lang w:eastAsia="zh-CN"/>
        </w:rPr>
        <w:t>•</w:t>
      </w:r>
      <w:r>
        <w:t>修務訓</w:t>
      </w:r>
      <w:r>
        <w:rPr>
          <w:rFonts w:hint="eastAsia" w:eastAsia="宋体"/>
          <w:lang w:eastAsia="zh-CN"/>
        </w:rPr>
        <w:t>》“</w:t>
      </w:r>
      <w:r>
        <w:t>故美人者，非必西施之種；通士</w:t>
      </w:r>
    </w:p>
    <w:p w14:paraId="3E66938B">
      <w:r>
        <w:t>者，不必孔、墨之類</w:t>
      </w:r>
      <w:r>
        <w:rPr>
          <w:rFonts w:hint="eastAsia" w:eastAsia="宋体"/>
          <w:lang w:eastAsia="zh-CN"/>
        </w:rPr>
        <w:t>”</w:t>
      </w:r>
      <w:r>
        <w:t>是也。二字又可以通用。若</w:t>
      </w:r>
      <w:r>
        <w:rPr>
          <w:rFonts w:hint="eastAsia" w:eastAsia="宋体"/>
          <w:lang w:eastAsia="zh-CN"/>
        </w:rPr>
        <w:t>《</w:t>
      </w:r>
      <w:r>
        <w:t>荀子</w:t>
      </w:r>
      <w:r>
        <w:rPr>
          <w:rFonts w:hint="eastAsia" w:eastAsia="宋体"/>
          <w:lang w:eastAsia="zh-CN"/>
        </w:rPr>
        <w:t>•</w:t>
      </w:r>
      <w:r>
        <w:t>宥坐</w:t>
      </w:r>
      <w:r>
        <w:rPr>
          <w:rFonts w:hint="eastAsia" w:eastAsia="宋体"/>
          <w:lang w:eastAsia="zh-CN"/>
        </w:rPr>
        <w:t>》</w:t>
      </w:r>
      <w:r>
        <w:t>篇</w:t>
      </w:r>
      <w:r>
        <w:rPr>
          <w:rFonts w:hint="eastAsia" w:eastAsia="宋体"/>
          <w:lang w:eastAsia="zh-CN"/>
        </w:rPr>
        <w:t>“</w:t>
      </w:r>
      <w:r>
        <w:t>芷蘭生于深林，非以無</w:t>
      </w:r>
    </w:p>
    <w:p w14:paraId="0DD83243">
      <w:r>
        <w:t>人而不芳</w:t>
      </w:r>
      <w:r>
        <w:rPr>
          <w:rFonts w:hint="eastAsia" w:eastAsia="宋体"/>
          <w:lang w:eastAsia="zh-CN"/>
        </w:rPr>
        <w:t>”</w:t>
      </w:r>
      <w:r>
        <w:t>，</w:t>
      </w:r>
      <w:r>
        <w:rPr>
          <w:rFonts w:hint="eastAsia" w:eastAsia="宋体"/>
          <w:lang w:eastAsia="zh-CN"/>
        </w:rPr>
        <w:t>《</w:t>
      </w:r>
      <w:r>
        <w:t>家語。在厄</w:t>
      </w:r>
      <w:r>
        <w:rPr>
          <w:rFonts w:hint="eastAsia" w:eastAsia="宋体"/>
          <w:lang w:eastAsia="zh-CN"/>
        </w:rPr>
        <w:t>》</w:t>
      </w:r>
      <w:r>
        <w:t>篇</w:t>
      </w:r>
      <w:r>
        <w:rPr>
          <w:rFonts w:hint="eastAsia" w:eastAsia="宋体"/>
          <w:lang w:eastAsia="zh-CN"/>
        </w:rPr>
        <w:t>“</w:t>
      </w:r>
      <w:r>
        <w:t>非</w:t>
      </w:r>
      <w:r>
        <w:rPr>
          <w:rFonts w:hint="eastAsia" w:eastAsia="宋体"/>
          <w:lang w:eastAsia="zh-CN"/>
        </w:rPr>
        <w:t>”</w:t>
      </w:r>
      <w:r>
        <w:t>作</w:t>
      </w:r>
      <w:r>
        <w:rPr>
          <w:rFonts w:hint="eastAsia" w:eastAsia="宋体"/>
          <w:lang w:eastAsia="zh-CN"/>
        </w:rPr>
        <w:t>“</w:t>
      </w:r>
      <w:r>
        <w:t>不</w:t>
      </w:r>
      <w:r>
        <w:rPr>
          <w:rFonts w:hint="eastAsia" w:eastAsia="宋体"/>
          <w:lang w:eastAsia="zh-CN"/>
        </w:rPr>
        <w:t>”</w:t>
      </w:r>
      <w:r>
        <w:t>是也</w:t>
      </w:r>
    </w:p>
    <w:p w14:paraId="4560ED43">
      <w:r>
        <w:t>非，不可也。若</w:t>
      </w:r>
      <w:r>
        <w:rPr>
          <w:rFonts w:hint="eastAsia" w:eastAsia="宋体"/>
          <w:lang w:eastAsia="zh-CN"/>
        </w:rPr>
        <w:t>《</w:t>
      </w:r>
      <w:r>
        <w:t>韓子。外儲説左</w:t>
      </w:r>
      <w:r>
        <w:rPr>
          <w:rFonts w:hint="eastAsia" w:eastAsia="宋体"/>
          <w:lang w:eastAsia="zh-CN"/>
        </w:rPr>
        <w:t>》</w:t>
      </w:r>
      <w:r>
        <w:t>篇</w:t>
      </w:r>
      <w:r>
        <w:rPr>
          <w:rFonts w:hint="eastAsia" w:eastAsia="宋体"/>
          <w:lang w:eastAsia="zh-CN"/>
        </w:rPr>
        <w:t>“</w:t>
      </w:r>
      <w:r>
        <w:t>嬰兒非與戲也</w:t>
      </w:r>
      <w:r>
        <w:rPr>
          <w:rFonts w:hint="eastAsia" w:eastAsia="宋体"/>
          <w:lang w:eastAsia="zh-CN"/>
        </w:rPr>
        <w:t>”</w:t>
      </w:r>
      <w:r>
        <w:t>是也</w:t>
      </w:r>
    </w:p>
    <w:p w14:paraId="2968CADE">
      <w:r>
        <w:t>非，猶</w:t>
      </w:r>
      <w:r>
        <w:rPr>
          <w:rFonts w:hint="eastAsia" w:eastAsia="宋体"/>
          <w:lang w:eastAsia="zh-CN"/>
        </w:rPr>
        <w:t>“</w:t>
      </w:r>
      <w:r>
        <w:t>無</w:t>
      </w:r>
      <w:r>
        <w:rPr>
          <w:rFonts w:hint="eastAsia" w:eastAsia="宋体"/>
          <w:lang w:eastAsia="zh-CN"/>
        </w:rPr>
        <w:t>”</w:t>
      </w:r>
      <w:r>
        <w:t>也。</w:t>
      </w:r>
      <w:r>
        <w:rPr>
          <w:rFonts w:hint="eastAsia" w:eastAsia="宋体"/>
          <w:lang w:eastAsia="zh-CN"/>
        </w:rPr>
        <w:t>《</w:t>
      </w:r>
      <w:r>
        <w:t>孟子。梁惠王</w:t>
      </w:r>
      <w:r>
        <w:rPr>
          <w:rFonts w:hint="eastAsia" w:eastAsia="宋体"/>
          <w:lang w:eastAsia="zh-CN"/>
        </w:rPr>
        <w:t>》</w:t>
      </w:r>
      <w:r>
        <w:t>篇：</w:t>
      </w:r>
      <w:r>
        <w:rPr>
          <w:rFonts w:hint="eastAsia" w:eastAsia="宋体"/>
          <w:lang w:eastAsia="zh-CN"/>
        </w:rPr>
        <w:t>“</w:t>
      </w:r>
      <w:r>
        <w:t>無非事者。</w:t>
      </w:r>
      <w:r>
        <w:rPr>
          <w:rFonts w:hint="eastAsia" w:eastAsia="宋体"/>
          <w:lang w:eastAsia="zh-CN"/>
        </w:rPr>
        <w:t>”</w:t>
      </w:r>
      <w:r>
        <w:t>言</w:t>
      </w:r>
      <w:r>
        <w:rPr>
          <w:rFonts w:hint="eastAsia" w:eastAsia="宋体"/>
          <w:lang w:eastAsia="zh-CN"/>
        </w:rPr>
        <w:t>“</w:t>
      </w:r>
      <w:r>
        <w:t>無無事</w:t>
      </w:r>
      <w:r>
        <w:rPr>
          <w:rFonts w:hint="eastAsia" w:eastAsia="宋体"/>
          <w:lang w:eastAsia="zh-CN"/>
        </w:rPr>
        <w:t>”</w:t>
      </w:r>
      <w:r>
        <w:t>也。</w:t>
      </w:r>
      <w:r>
        <w:rPr>
          <w:rFonts w:hint="eastAsia" w:eastAsia="宋体"/>
          <w:lang w:eastAsia="zh-CN"/>
        </w:rPr>
        <w:t>《</w:t>
      </w:r>
      <w:r>
        <w:t>集註</w:t>
      </w:r>
      <w:r>
        <w:rPr>
          <w:rFonts w:hint="eastAsia" w:eastAsia="宋体"/>
          <w:lang w:eastAsia="zh-CN"/>
        </w:rPr>
        <w:t>》</w:t>
      </w:r>
      <w:r>
        <w:t>云：</w:t>
      </w:r>
      <w:r>
        <w:rPr>
          <w:rFonts w:hint="eastAsia" w:eastAsia="宋体"/>
          <w:lang w:eastAsia="zh-CN"/>
        </w:rPr>
        <w:t>“</w:t>
      </w:r>
      <w:r>
        <w:t>皆無有無事而</w:t>
      </w:r>
    </w:p>
    <w:p w14:paraId="4B17DB7D">
      <w:r>
        <w:t>空行者。</w:t>
      </w:r>
      <w:r>
        <w:rPr>
          <w:rFonts w:hint="eastAsia" w:eastAsia="宋体"/>
          <w:lang w:eastAsia="zh-CN"/>
        </w:rPr>
        <w:t>”《</w:t>
      </w:r>
      <w:r>
        <w:t>管子</w:t>
      </w:r>
      <w:r>
        <w:rPr>
          <w:rFonts w:hint="eastAsia" w:eastAsia="宋体"/>
          <w:lang w:eastAsia="zh-CN"/>
        </w:rPr>
        <w:t>•</w:t>
      </w:r>
      <w:r>
        <w:t>小稱</w:t>
      </w:r>
      <w:r>
        <w:rPr>
          <w:rFonts w:hint="eastAsia" w:eastAsia="宋体"/>
          <w:lang w:eastAsia="zh-CN"/>
        </w:rPr>
        <w:t>》</w:t>
      </w:r>
      <w:r>
        <w:t>篇：</w:t>
      </w:r>
      <w:r>
        <w:rPr>
          <w:rFonts w:hint="eastAsia" w:eastAsia="宋体"/>
          <w:lang w:eastAsia="zh-CN"/>
        </w:rPr>
        <w:t>“</w:t>
      </w:r>
      <w:r>
        <w:t>人情非不愛其子也。</w:t>
      </w:r>
      <w:r>
        <w:rPr>
          <w:rFonts w:hint="eastAsia" w:eastAsia="宋体"/>
          <w:lang w:eastAsia="zh-CN"/>
        </w:rPr>
        <w:t>”</w:t>
      </w:r>
      <w:r>
        <w:t>亦見</w:t>
      </w:r>
      <w:r>
        <w:rPr>
          <w:rFonts w:hint="eastAsia" w:eastAsia="宋体"/>
          <w:lang w:eastAsia="zh-CN"/>
        </w:rPr>
        <w:t>《</w:t>
      </w:r>
      <w:r>
        <w:t>吕氏春秋</w:t>
      </w:r>
      <w:r>
        <w:rPr>
          <w:rFonts w:hint="eastAsia" w:eastAsia="宋体"/>
          <w:lang w:eastAsia="zh-CN"/>
        </w:rPr>
        <w:t>•</w:t>
      </w:r>
      <w:r>
        <w:t>知接</w:t>
      </w:r>
      <w:r>
        <w:rPr>
          <w:rFonts w:hint="eastAsia" w:eastAsia="宋体"/>
          <w:lang w:eastAsia="zh-CN"/>
        </w:rPr>
        <w:t>》</w:t>
      </w:r>
      <w:r>
        <w:t>篇。言</w:t>
      </w:r>
      <w:r>
        <w:rPr>
          <w:rFonts w:hint="eastAsia" w:eastAsia="宋体"/>
          <w:lang w:eastAsia="zh-CN"/>
        </w:rPr>
        <w:t>“</w:t>
      </w:r>
      <w:r>
        <w:t>無不愛</w:t>
      </w:r>
      <w:r>
        <w:rPr>
          <w:rFonts w:hint="eastAsia" w:eastAsia="宋体"/>
          <w:lang w:eastAsia="zh-CN"/>
        </w:rPr>
        <w:t>”</w:t>
      </w:r>
      <w:r>
        <w:t>也。下</w:t>
      </w:r>
    </w:p>
    <w:p w14:paraId="687C740E">
      <w:r>
        <w:t>【第318页】</w:t>
      </w:r>
    </w:p>
    <w:p w14:paraId="716D9B7F">
      <w:r>
        <w:rPr>
          <w:rFonts w:hint="eastAsia" w:eastAsia="宋体"/>
          <w:lang w:eastAsia="zh-CN"/>
        </w:rPr>
        <w:t>“</w:t>
      </w:r>
      <w:r>
        <w:t>非不愛</w:t>
      </w:r>
      <w:r>
        <w:rPr>
          <w:rFonts w:hint="eastAsia" w:eastAsia="宋体"/>
          <w:lang w:eastAsia="zh-CN"/>
        </w:rPr>
        <w:t>”</w:t>
      </w:r>
      <w:r>
        <w:t>同。賈子</w:t>
      </w:r>
      <w:r>
        <w:rPr>
          <w:rFonts w:hint="eastAsia" w:eastAsia="宋体"/>
          <w:lang w:eastAsia="zh-CN"/>
        </w:rPr>
        <w:t>《</w:t>
      </w:r>
      <w:r>
        <w:t>新書。耳痺</w:t>
      </w:r>
      <w:r>
        <w:rPr>
          <w:rFonts w:hint="eastAsia" w:eastAsia="宋体"/>
          <w:lang w:eastAsia="zh-CN"/>
        </w:rPr>
        <w:t>》</w:t>
      </w:r>
      <w:r>
        <w:t>篇：</w:t>
      </w:r>
      <w:r>
        <w:rPr>
          <w:rFonts w:hint="eastAsia" w:eastAsia="宋体"/>
          <w:lang w:eastAsia="zh-CN"/>
        </w:rPr>
        <w:t>“</w:t>
      </w:r>
      <w:r>
        <w:t>死而非補。</w:t>
      </w:r>
      <w:r>
        <w:rPr>
          <w:rFonts w:hint="eastAsia" w:eastAsia="宋体"/>
          <w:lang w:eastAsia="zh-CN"/>
        </w:rPr>
        <w:t>”</w:t>
      </w:r>
      <w:r>
        <w:t>言</w:t>
      </w:r>
      <w:r>
        <w:rPr>
          <w:rFonts w:hint="eastAsia" w:eastAsia="宋体"/>
          <w:lang w:eastAsia="zh-CN"/>
        </w:rPr>
        <w:t>“</w:t>
      </w:r>
      <w:r>
        <w:t>無補</w:t>
      </w:r>
      <w:r>
        <w:rPr>
          <w:rFonts w:hint="eastAsia" w:eastAsia="宋体"/>
          <w:lang w:eastAsia="zh-CN"/>
        </w:rPr>
        <w:t>”</w:t>
      </w:r>
      <w:r>
        <w:t>也。</w:t>
      </w:r>
      <w:r>
        <w:rPr>
          <w:rFonts w:hint="eastAsia" w:eastAsia="宋体"/>
          <w:lang w:eastAsia="zh-CN"/>
        </w:rPr>
        <w:t>《</w:t>
      </w:r>
      <w:r>
        <w:t>史記。孝文帝紀</w:t>
      </w:r>
      <w:r>
        <w:rPr>
          <w:rFonts w:hint="eastAsia" w:eastAsia="宋体"/>
          <w:lang w:eastAsia="zh-CN"/>
        </w:rPr>
        <w:t>》</w:t>
      </w:r>
      <w:r>
        <w:t>：</w:t>
      </w:r>
      <w:r>
        <w:rPr>
          <w:rFonts w:hint="eastAsia" w:eastAsia="宋体"/>
          <w:lang w:eastAsia="zh-CN"/>
        </w:rPr>
        <w:t>“</w:t>
      </w:r>
      <w:r>
        <w:t>非乃</w:t>
      </w:r>
    </w:p>
    <w:p w14:paraId="0889E3E2">
      <w:r>
        <w:t>朕德薄而教不明與？</w:t>
      </w:r>
      <w:r>
        <w:rPr>
          <w:rFonts w:hint="eastAsia" w:eastAsia="宋体"/>
          <w:lang w:eastAsia="zh-CN"/>
        </w:rPr>
        <w:t>”“</w:t>
      </w:r>
      <w:r>
        <w:t>非乃</w:t>
      </w:r>
      <w:r>
        <w:rPr>
          <w:rFonts w:hint="eastAsia" w:eastAsia="宋体"/>
          <w:lang w:eastAsia="zh-CN"/>
        </w:rPr>
        <w:t>”“</w:t>
      </w:r>
      <w:r>
        <w:t>無乃</w:t>
      </w:r>
      <w:r>
        <w:rPr>
          <w:rFonts w:hint="eastAsia" w:eastAsia="宋体"/>
          <w:lang w:eastAsia="zh-CN"/>
        </w:rPr>
        <w:t>”</w:t>
      </w:r>
      <w:r>
        <w:t>也。東方朔有</w:t>
      </w:r>
      <w:r>
        <w:rPr>
          <w:rFonts w:hint="eastAsia" w:eastAsia="宋体"/>
          <w:lang w:eastAsia="zh-CN"/>
        </w:rPr>
        <w:t>《</w:t>
      </w:r>
      <w:r>
        <w:t>非有先生論</w:t>
      </w:r>
      <w:r>
        <w:rPr>
          <w:rFonts w:hint="eastAsia" w:eastAsia="宋体"/>
          <w:lang w:eastAsia="zh-CN"/>
        </w:rPr>
        <w:t>》“</w:t>
      </w:r>
      <w:r>
        <w:t>非有</w:t>
      </w:r>
      <w:r>
        <w:rPr>
          <w:rFonts w:hint="eastAsia" w:eastAsia="宋体"/>
          <w:lang w:eastAsia="zh-CN"/>
        </w:rPr>
        <w:t>”</w:t>
      </w:r>
      <w:r>
        <w:t>亦謂</w:t>
      </w:r>
      <w:r>
        <w:rPr>
          <w:rFonts w:hint="eastAsia" w:eastAsia="宋体"/>
          <w:lang w:eastAsia="zh-CN"/>
        </w:rPr>
        <w:t>“</w:t>
      </w:r>
      <w:r>
        <w:t>無有</w:t>
      </w:r>
    </w:p>
    <w:p w14:paraId="79CA29E5">
      <w:r>
        <w:t>也。</w:t>
      </w:r>
      <w:r>
        <w:rPr>
          <w:rFonts w:hint="eastAsia" w:eastAsia="宋体"/>
          <w:lang w:eastAsia="zh-CN"/>
        </w:rPr>
        <w:t>“</w:t>
      </w:r>
      <w:r>
        <w:t>非</w:t>
      </w:r>
      <w:r>
        <w:rPr>
          <w:rFonts w:hint="eastAsia" w:eastAsia="宋体"/>
          <w:lang w:eastAsia="zh-CN"/>
        </w:rPr>
        <w:t>”</w:t>
      </w:r>
      <w:r>
        <w:t>與</w:t>
      </w:r>
      <w:r>
        <w:rPr>
          <w:rFonts w:hint="eastAsia" w:eastAsia="宋体"/>
          <w:lang w:eastAsia="zh-CN"/>
        </w:rPr>
        <w:t>“</w:t>
      </w:r>
      <w:r>
        <w:t>無</w:t>
      </w:r>
      <w:r>
        <w:rPr>
          <w:rFonts w:hint="eastAsia" w:eastAsia="宋体"/>
          <w:lang w:eastAsia="zh-CN"/>
        </w:rPr>
        <w:t>”</w:t>
      </w:r>
      <w:r>
        <w:t>同義，故</w:t>
      </w:r>
      <w:r>
        <w:rPr>
          <w:rFonts w:hint="eastAsia" w:eastAsia="宋体"/>
          <w:lang w:eastAsia="zh-CN"/>
        </w:rPr>
        <w:t>《</w:t>
      </w:r>
      <w:r>
        <w:t>管子</w:t>
      </w:r>
      <w:r>
        <w:rPr>
          <w:rFonts w:hint="eastAsia" w:eastAsia="宋体"/>
          <w:lang w:eastAsia="zh-CN"/>
        </w:rPr>
        <w:t>》“</w:t>
      </w:r>
      <w:r>
        <w:t>非不愛其子</w:t>
      </w:r>
      <w:r>
        <w:rPr>
          <w:rFonts w:hint="eastAsia" w:eastAsia="宋体"/>
          <w:lang w:eastAsia="zh-CN"/>
        </w:rPr>
        <w:t>”</w:t>
      </w:r>
      <w:r>
        <w:t>，</w:t>
      </w:r>
      <w:r>
        <w:rPr>
          <w:rFonts w:hint="eastAsia" w:eastAsia="宋体"/>
          <w:lang w:eastAsia="zh-CN"/>
        </w:rPr>
        <w:t>《</w:t>
      </w:r>
      <w:r>
        <w:t>韓子</w:t>
      </w:r>
      <w:r>
        <w:rPr>
          <w:rFonts w:hint="eastAsia" w:eastAsia="宋体"/>
          <w:lang w:eastAsia="zh-CN"/>
        </w:rPr>
        <w:t>•</w:t>
      </w:r>
      <w:r>
        <w:t>難一</w:t>
      </w:r>
      <w:r>
        <w:rPr>
          <w:rFonts w:hint="eastAsia" w:eastAsia="宋体"/>
          <w:lang w:eastAsia="zh-CN"/>
        </w:rPr>
        <w:t>》“</w:t>
      </w:r>
      <w:r>
        <w:t>非</w:t>
      </w:r>
      <w:r>
        <w:rPr>
          <w:rFonts w:hint="eastAsia" w:eastAsia="宋体"/>
          <w:lang w:eastAsia="zh-CN"/>
        </w:rPr>
        <w:t>”</w:t>
      </w:r>
      <w:r>
        <w:t>作</w:t>
      </w:r>
      <w:r>
        <w:rPr>
          <w:rFonts w:hint="eastAsia" w:eastAsia="宋体"/>
          <w:lang w:eastAsia="zh-CN"/>
        </w:rPr>
        <w:t>“</w:t>
      </w:r>
      <w:r>
        <w:t>莫</w:t>
      </w:r>
      <w:r>
        <w:rPr>
          <w:rFonts w:hint="eastAsia" w:eastAsia="宋体"/>
          <w:lang w:eastAsia="zh-CN"/>
        </w:rPr>
        <w:t>”</w:t>
      </w:r>
      <w:r>
        <w:t>。莫，即無也</w:t>
      </w:r>
    </w:p>
    <w:p w14:paraId="6D3283C8">
      <w:r>
        <w:t>非，發聲也。若</w:t>
      </w:r>
      <w:r>
        <w:rPr>
          <w:rFonts w:hint="eastAsia" w:eastAsia="宋体"/>
          <w:lang w:eastAsia="zh-CN"/>
        </w:rPr>
        <w:t>《</w:t>
      </w:r>
      <w:r>
        <w:t>春秋繁露《竹林</w:t>
      </w:r>
      <w:r>
        <w:rPr>
          <w:rFonts w:hint="eastAsia" w:eastAsia="宋体"/>
          <w:lang w:eastAsia="zh-CN"/>
        </w:rPr>
        <w:t>》</w:t>
      </w:r>
      <w:r>
        <w:t>篇</w:t>
      </w:r>
      <w:r>
        <w:rPr>
          <w:rFonts w:hint="eastAsia" w:eastAsia="宋体"/>
          <w:lang w:eastAsia="zh-CN"/>
        </w:rPr>
        <w:t>“《</w:t>
      </w:r>
      <w:r>
        <w:t>春秋</w:t>
      </w:r>
      <w:r>
        <w:rPr>
          <w:rFonts w:hint="eastAsia" w:eastAsia="宋体"/>
          <w:lang w:eastAsia="zh-CN"/>
        </w:rPr>
        <w:t>》</w:t>
      </w:r>
      <w:r>
        <w:t>之序辭也，置於王春正之間，非曰上奉</w:t>
      </w:r>
    </w:p>
    <w:p w14:paraId="52E6D105">
      <w:r>
        <w:t>天施而下正人，然後可以爲王也云爾</w:t>
      </w:r>
      <w:r>
        <w:rPr>
          <w:rFonts w:hint="eastAsia" w:eastAsia="宋体"/>
          <w:lang w:eastAsia="zh-CN"/>
        </w:rPr>
        <w:t>”</w:t>
      </w:r>
      <w:r>
        <w:t>是也。舊注謂</w:t>
      </w:r>
      <w:r>
        <w:rPr>
          <w:rFonts w:hint="eastAsia" w:eastAsia="宋体"/>
          <w:lang w:eastAsia="zh-CN"/>
        </w:rPr>
        <w:t>“</w:t>
      </w:r>
      <w:r>
        <w:t>非</w:t>
      </w:r>
      <w:r>
        <w:rPr>
          <w:rFonts w:hint="eastAsia" w:eastAsia="宋体"/>
          <w:lang w:eastAsia="zh-CN"/>
        </w:rPr>
        <w:t>”</w:t>
      </w:r>
      <w:r>
        <w:t>猶言</w:t>
      </w:r>
      <w:r>
        <w:rPr>
          <w:rFonts w:hint="eastAsia" w:eastAsia="宋体"/>
          <w:lang w:eastAsia="zh-CN"/>
        </w:rPr>
        <w:t>“</w:t>
      </w:r>
      <w:r>
        <w:t>豈非</w:t>
      </w:r>
      <w:r>
        <w:rPr>
          <w:rFonts w:hint="eastAsia" w:eastAsia="宋体"/>
          <w:lang w:eastAsia="zh-CN"/>
        </w:rPr>
        <w:t>”</w:t>
      </w:r>
      <w:r>
        <w:t>，未是。</w:t>
      </w:r>
      <w:r>
        <w:rPr>
          <w:rFonts w:hint="eastAsia" w:eastAsia="宋体"/>
          <w:lang w:eastAsia="zh-CN"/>
        </w:rPr>
        <w:t>“</w:t>
      </w:r>
      <w:r>
        <w:t>非</w:t>
      </w:r>
      <w:r>
        <w:rPr>
          <w:rFonts w:hint="eastAsia" w:eastAsia="宋体"/>
          <w:lang w:eastAsia="zh-CN"/>
        </w:rPr>
        <w:t>”</w:t>
      </w:r>
      <w:r>
        <w:t>之爲發聲，猶</w:t>
      </w:r>
    </w:p>
    <w:p w14:paraId="0C33A433">
      <w:r>
        <w:rPr>
          <w:rFonts w:hint="eastAsia" w:eastAsia="宋体"/>
          <w:lang w:eastAsia="zh-CN"/>
        </w:rPr>
        <w:t>“</w:t>
      </w:r>
      <w:r>
        <w:t>不</w:t>
      </w:r>
      <w:r>
        <w:rPr>
          <w:rFonts w:hint="eastAsia" w:eastAsia="宋体"/>
          <w:lang w:eastAsia="zh-CN"/>
        </w:rPr>
        <w:t>”</w:t>
      </w:r>
      <w:r>
        <w:t>與</w:t>
      </w:r>
      <w:r>
        <w:rPr>
          <w:rFonts w:hint="eastAsia" w:eastAsia="宋体"/>
          <w:lang w:eastAsia="zh-CN"/>
        </w:rPr>
        <w:t>“</w:t>
      </w:r>
      <w:r>
        <w:t>無</w:t>
      </w:r>
      <w:r>
        <w:rPr>
          <w:rFonts w:hint="eastAsia" w:eastAsia="宋体"/>
          <w:lang w:eastAsia="zh-CN"/>
        </w:rPr>
        <w:t>”</w:t>
      </w:r>
      <w:r>
        <w:t>之爲發聲也</w:t>
      </w:r>
    </w:p>
    <w:p w14:paraId="276B8458">
      <w:r>
        <w:t>未</w:t>
      </w:r>
    </w:p>
    <w:p w14:paraId="79FEF8AB">
      <w:r>
        <w:rPr>
          <w:rFonts w:hint="eastAsia" w:eastAsia="宋体"/>
          <w:lang w:eastAsia="zh-CN"/>
        </w:rPr>
        <w:t>《</w:t>
      </w:r>
      <w:r>
        <w:t>儀禮。鄉射禮</w:t>
      </w:r>
      <w:r>
        <w:rPr>
          <w:rFonts w:hint="eastAsia" w:eastAsia="宋体"/>
          <w:lang w:eastAsia="zh-CN"/>
        </w:rPr>
        <w:t>》</w:t>
      </w:r>
      <w:r>
        <w:t>注曰</w:t>
      </w:r>
      <w:r>
        <w:rPr>
          <w:rFonts w:hint="eastAsia" w:eastAsia="宋体"/>
          <w:lang w:eastAsia="zh-CN"/>
        </w:rPr>
        <w:t>“</w:t>
      </w:r>
      <w:r>
        <w:t>未，猶不也。</w:t>
      </w:r>
      <w:r>
        <w:rPr>
          <w:rFonts w:hint="eastAsia" w:eastAsia="宋体"/>
          <w:lang w:eastAsia="zh-CN"/>
        </w:rPr>
        <w:t>”《</w:t>
      </w:r>
      <w:r>
        <w:t>易。象傳</w:t>
      </w:r>
      <w:r>
        <w:rPr>
          <w:rFonts w:hint="eastAsia" w:eastAsia="宋体"/>
          <w:lang w:eastAsia="zh-CN"/>
        </w:rPr>
        <w:t>》</w:t>
      </w:r>
      <w:r>
        <w:t>：</w:t>
      </w:r>
      <w:r>
        <w:rPr>
          <w:rFonts w:hint="eastAsia" w:eastAsia="宋体"/>
          <w:lang w:eastAsia="zh-CN"/>
        </w:rPr>
        <w:t>“</w:t>
      </w:r>
      <w:r>
        <w:t>未富也。</w:t>
      </w:r>
      <w:r>
        <w:rPr>
          <w:rFonts w:hint="eastAsia" w:eastAsia="宋体"/>
          <w:lang w:eastAsia="zh-CN"/>
        </w:rPr>
        <w:t>”</w:t>
      </w:r>
      <w:r>
        <w:t>言不動心於富也</w:t>
      </w:r>
    </w:p>
    <w:p w14:paraId="597A7ACF">
      <w:r>
        <w:rPr>
          <w:rFonts w:hint="eastAsia" w:eastAsia="宋体"/>
          <w:lang w:eastAsia="zh-CN"/>
        </w:rPr>
        <w:t>《</w:t>
      </w:r>
      <w:r>
        <w:t>書。秦誓</w:t>
      </w:r>
      <w:r>
        <w:rPr>
          <w:rFonts w:hint="eastAsia" w:eastAsia="宋体"/>
          <w:lang w:eastAsia="zh-CN"/>
        </w:rPr>
        <w:t>》</w:t>
      </w:r>
      <w:r>
        <w:t>：</w:t>
      </w:r>
      <w:r>
        <w:rPr>
          <w:rFonts w:hint="eastAsia" w:eastAsia="宋体"/>
          <w:lang w:eastAsia="zh-CN"/>
        </w:rPr>
        <w:t>“</w:t>
      </w:r>
      <w:r>
        <w:t>惟古之謀人，則曰未就予忌。</w:t>
      </w:r>
      <w:r>
        <w:rPr>
          <w:rFonts w:hint="eastAsia" w:eastAsia="宋体"/>
          <w:lang w:eastAsia="zh-CN"/>
        </w:rPr>
        <w:t>”</w:t>
      </w:r>
      <w:r>
        <w:t>言以不就予忌之也。</w:t>
      </w:r>
      <w:r>
        <w:rPr>
          <w:rFonts w:hint="eastAsia" w:eastAsia="宋体"/>
          <w:lang w:eastAsia="zh-CN"/>
        </w:rPr>
        <w:t>《</w:t>
      </w:r>
      <w:r>
        <w:t>管子。禁藏</w:t>
      </w:r>
      <w:r>
        <w:rPr>
          <w:rFonts w:hint="eastAsia" w:eastAsia="宋体"/>
          <w:lang w:eastAsia="zh-CN"/>
        </w:rPr>
        <w:t>》</w:t>
      </w:r>
      <w:r>
        <w:t>篇：</w:t>
      </w:r>
      <w:r>
        <w:rPr>
          <w:rFonts w:hint="eastAsia" w:eastAsia="宋体"/>
          <w:lang w:eastAsia="zh-CN"/>
        </w:rPr>
        <w:t>“</w:t>
      </w:r>
      <w:r>
        <w:t>布</w:t>
      </w:r>
    </w:p>
    <w:p w14:paraId="364B5792">
      <w:r>
        <w:t>帛麻絲旁入奇利未在其中。</w:t>
      </w:r>
      <w:r>
        <w:rPr>
          <w:rFonts w:hint="eastAsia" w:eastAsia="宋体"/>
          <w:lang w:eastAsia="zh-CN"/>
        </w:rPr>
        <w:t>”</w:t>
      </w:r>
      <w:r>
        <w:t>言</w:t>
      </w:r>
      <w:r>
        <w:rPr>
          <w:rFonts w:hint="eastAsia" w:eastAsia="宋体"/>
          <w:lang w:eastAsia="zh-CN"/>
        </w:rPr>
        <w:t>“</w:t>
      </w:r>
      <w:r>
        <w:t>不在其中</w:t>
      </w:r>
      <w:r>
        <w:rPr>
          <w:rFonts w:hint="eastAsia" w:eastAsia="宋体"/>
          <w:lang w:eastAsia="zh-CN"/>
        </w:rPr>
        <w:t>”</w:t>
      </w:r>
      <w:r>
        <w:t>也。</w:t>
      </w:r>
      <w:r>
        <w:rPr>
          <w:rFonts w:hint="eastAsia" w:eastAsia="宋体"/>
          <w:lang w:eastAsia="zh-CN"/>
        </w:rPr>
        <w:t>《</w:t>
      </w:r>
      <w:r>
        <w:t>楚辭</w:t>
      </w:r>
      <w:r>
        <w:rPr>
          <w:rFonts w:hint="eastAsia" w:eastAsia="宋体"/>
          <w:lang w:eastAsia="zh-CN"/>
        </w:rPr>
        <w:t>•</w:t>
      </w:r>
      <w:r>
        <w:t>招魂</w:t>
      </w:r>
      <w:r>
        <w:rPr>
          <w:rFonts w:hint="eastAsia" w:eastAsia="宋体"/>
          <w:lang w:eastAsia="zh-CN"/>
        </w:rPr>
        <w:t>》</w:t>
      </w:r>
      <w:r>
        <w:t>篇</w:t>
      </w:r>
      <w:r>
        <w:rPr>
          <w:rFonts w:hint="eastAsia" w:eastAsia="宋体"/>
          <w:lang w:eastAsia="zh-CN"/>
        </w:rPr>
        <w:t>“</w:t>
      </w:r>
      <w:r>
        <w:t>身服義而未沬。</w:t>
      </w:r>
      <w:r>
        <w:rPr>
          <w:rFonts w:hint="eastAsia" w:eastAsia="宋体"/>
          <w:lang w:eastAsia="zh-CN"/>
        </w:rPr>
        <w:t>”</w:t>
      </w:r>
      <w:r>
        <w:t>言</w:t>
      </w:r>
    </w:p>
    <w:p w14:paraId="0027C3B0">
      <w:r>
        <w:rPr>
          <w:rFonts w:hint="eastAsia" w:eastAsia="宋体"/>
          <w:lang w:eastAsia="zh-CN"/>
        </w:rPr>
        <w:t>“</w:t>
      </w:r>
      <w:r>
        <w:t>不沬</w:t>
      </w:r>
      <w:r>
        <w:rPr>
          <w:rFonts w:hint="eastAsia" w:eastAsia="宋体"/>
          <w:lang w:eastAsia="zh-CN"/>
        </w:rPr>
        <w:t>”</w:t>
      </w:r>
      <w:r>
        <w:t>也。</w:t>
      </w:r>
      <w:r>
        <w:rPr>
          <w:rFonts w:hint="eastAsia" w:eastAsia="宋体"/>
          <w:lang w:eastAsia="zh-CN"/>
        </w:rPr>
        <w:t>《</w:t>
      </w:r>
      <w:r>
        <w:t>韓詩外傳</w:t>
      </w:r>
      <w:r>
        <w:rPr>
          <w:rFonts w:hint="eastAsia" w:eastAsia="宋体"/>
          <w:lang w:eastAsia="zh-CN"/>
        </w:rPr>
        <w:t>》</w:t>
      </w:r>
      <w:r>
        <w:t>十</w:t>
      </w:r>
      <w:r>
        <w:rPr>
          <w:rFonts w:hint="eastAsia" w:eastAsia="宋体"/>
          <w:lang w:eastAsia="zh-CN"/>
        </w:rPr>
        <w:t>““</w:t>
      </w:r>
      <w:r>
        <w:t>未以位爲樂也。</w:t>
      </w:r>
      <w:r>
        <w:rPr>
          <w:rFonts w:hint="eastAsia" w:eastAsia="宋体"/>
          <w:lang w:eastAsia="zh-CN"/>
        </w:rPr>
        <w:t>”</w:t>
      </w:r>
      <w:r>
        <w:t>言</w:t>
      </w:r>
      <w:r>
        <w:rPr>
          <w:rFonts w:hint="eastAsia" w:eastAsia="宋体"/>
          <w:lang w:eastAsia="zh-CN"/>
        </w:rPr>
        <w:t>“</w:t>
      </w:r>
      <w:r>
        <w:t>不以位爲樂</w:t>
      </w:r>
      <w:r>
        <w:rPr>
          <w:rFonts w:hint="eastAsia" w:eastAsia="宋体"/>
          <w:lang w:eastAsia="zh-CN"/>
        </w:rPr>
        <w:t>”</w:t>
      </w:r>
      <w:r>
        <w:t>也。</w:t>
      </w:r>
      <w:r>
        <w:rPr>
          <w:rFonts w:hint="eastAsia" w:eastAsia="宋体"/>
          <w:lang w:eastAsia="zh-CN"/>
        </w:rPr>
        <w:t>《</w:t>
      </w:r>
      <w:r>
        <w:t>説苑。善説</w:t>
      </w:r>
      <w:r>
        <w:rPr>
          <w:rFonts w:hint="eastAsia" w:eastAsia="宋体"/>
          <w:lang w:eastAsia="zh-CN"/>
        </w:rPr>
        <w:t>》</w:t>
      </w:r>
      <w:r>
        <w:t>篇</w:t>
      </w:r>
      <w:r>
        <w:rPr>
          <w:rFonts w:hint="eastAsia" w:eastAsia="宋体"/>
          <w:lang w:eastAsia="zh-CN"/>
        </w:rPr>
        <w:t>“</w:t>
      </w:r>
      <w:r>
        <w:t>前</w:t>
      </w:r>
    </w:p>
    <w:p w14:paraId="2D873AE8">
      <w:pPr>
        <w:rPr>
          <w:rFonts w:hint="eastAsia" w:eastAsia="宋体"/>
          <w:lang w:eastAsia="zh-CN"/>
        </w:rPr>
      </w:pPr>
      <w:r>
        <w:t>雖有乘軒之賞，未爲之動也後雖有斧質之威，未爲之恐也。</w:t>
      </w:r>
      <w:r>
        <w:rPr>
          <w:rFonts w:hint="eastAsia" w:eastAsia="宋体"/>
          <w:lang w:eastAsia="zh-CN"/>
        </w:rPr>
        <w:t>”“</w:t>
      </w:r>
      <w:r>
        <w:t>未爲</w:t>
      </w:r>
      <w:r>
        <w:rPr>
          <w:rFonts w:hint="eastAsia" w:eastAsia="宋体"/>
          <w:lang w:eastAsia="zh-CN"/>
        </w:rPr>
        <w:t>”“</w:t>
      </w:r>
      <w:r>
        <w:t>不爲</w:t>
      </w:r>
      <w:r>
        <w:rPr>
          <w:rFonts w:hint="eastAsia" w:eastAsia="宋体"/>
          <w:lang w:eastAsia="zh-CN"/>
        </w:rPr>
        <w:t>”</w:t>
      </w:r>
      <w:r>
        <w:t>也。</w:t>
      </w:r>
      <w:r>
        <w:rPr>
          <w:rFonts w:hint="eastAsia" w:eastAsia="宋体"/>
          <w:lang w:eastAsia="zh-CN"/>
        </w:rPr>
        <w:t>《</w:t>
      </w:r>
      <w:r>
        <w:t>論衡</w:t>
      </w:r>
      <w:r>
        <w:rPr>
          <w:rFonts w:hint="eastAsia" w:eastAsia="宋体"/>
          <w:lang w:eastAsia="zh-CN"/>
        </w:rPr>
        <w:t>•</w:t>
      </w:r>
    </w:p>
    <w:p w14:paraId="72F8F37E">
      <w:r>
        <w:t>宣漢篇</w:t>
      </w:r>
      <w:r>
        <w:rPr>
          <w:rFonts w:hint="eastAsia" w:eastAsia="宋体"/>
          <w:lang w:eastAsia="zh-CN"/>
        </w:rPr>
        <w:t>》“</w:t>
      </w:r>
      <w:r>
        <w:t>今瑞未必同於古古瑞未必合於今。</w:t>
      </w:r>
      <w:r>
        <w:rPr>
          <w:rFonts w:hint="eastAsia" w:eastAsia="宋体"/>
          <w:lang w:eastAsia="zh-CN"/>
        </w:rPr>
        <w:t>”“</w:t>
      </w:r>
      <w:r>
        <w:t>未必</w:t>
      </w:r>
      <w:r>
        <w:rPr>
          <w:rFonts w:hint="eastAsia" w:eastAsia="宋体"/>
          <w:lang w:eastAsia="zh-CN"/>
        </w:rPr>
        <w:t>”“</w:t>
      </w:r>
      <w:r>
        <w:t>不必</w:t>
      </w:r>
      <w:r>
        <w:rPr>
          <w:rFonts w:hint="eastAsia" w:eastAsia="宋体"/>
          <w:lang w:eastAsia="zh-CN"/>
        </w:rPr>
        <w:t>”</w:t>
      </w:r>
      <w:r>
        <w:t>也。</w:t>
      </w:r>
      <w:r>
        <w:rPr>
          <w:rFonts w:hint="eastAsia" w:eastAsia="宋体"/>
          <w:lang w:eastAsia="zh-CN"/>
        </w:rPr>
        <w:t>《</w:t>
      </w:r>
      <w:r>
        <w:t>死僞篇</w:t>
      </w:r>
      <w:r>
        <w:rPr>
          <w:rFonts w:hint="eastAsia" w:eastAsia="宋体"/>
          <w:lang w:eastAsia="zh-CN"/>
        </w:rPr>
        <w:t>》“</w:t>
      </w:r>
      <w:r>
        <w:t>未皆不</w:t>
      </w:r>
    </w:p>
    <w:p w14:paraId="6B1A7BD3">
      <w:r>
        <w:t>瞑也。</w:t>
      </w:r>
      <w:r>
        <w:rPr>
          <w:rFonts w:hint="eastAsia" w:eastAsia="宋体"/>
          <w:lang w:eastAsia="zh-CN"/>
        </w:rPr>
        <w:t>”</w:t>
      </w:r>
      <w:r>
        <w:t>言</w:t>
      </w:r>
      <w:r>
        <w:rPr>
          <w:rFonts w:hint="eastAsia" w:eastAsia="宋体"/>
          <w:lang w:eastAsia="zh-CN"/>
        </w:rPr>
        <w:t>“</w:t>
      </w:r>
      <w:r>
        <w:t>不皆不瞑</w:t>
      </w:r>
      <w:r>
        <w:rPr>
          <w:rFonts w:hint="eastAsia" w:eastAsia="宋体"/>
          <w:lang w:eastAsia="zh-CN"/>
        </w:rPr>
        <w:t>”</w:t>
      </w:r>
      <w:r>
        <w:t>也。</w:t>
      </w:r>
      <w:r>
        <w:rPr>
          <w:rFonts w:hint="eastAsia" w:eastAsia="宋体"/>
          <w:lang w:eastAsia="zh-CN"/>
        </w:rPr>
        <w:t>“</w:t>
      </w:r>
      <w:r>
        <w:t>未</w:t>
      </w:r>
      <w:r>
        <w:rPr>
          <w:rFonts w:hint="eastAsia" w:eastAsia="宋体"/>
          <w:lang w:eastAsia="zh-CN"/>
        </w:rPr>
        <w:t>”</w:t>
      </w:r>
      <w:r>
        <w:t>與</w:t>
      </w:r>
      <w:r>
        <w:rPr>
          <w:rFonts w:hint="eastAsia" w:eastAsia="宋体"/>
          <w:lang w:eastAsia="zh-CN"/>
        </w:rPr>
        <w:t>“</w:t>
      </w:r>
      <w:r>
        <w:t>不</w:t>
      </w:r>
      <w:r>
        <w:rPr>
          <w:rFonts w:hint="eastAsia" w:eastAsia="宋体"/>
          <w:lang w:eastAsia="zh-CN"/>
        </w:rPr>
        <w:t>”</w:t>
      </w:r>
      <w:r>
        <w:t>同義，故二字可以互用。若</w:t>
      </w:r>
      <w:r>
        <w:rPr>
          <w:rFonts w:hint="eastAsia" w:eastAsia="宋体"/>
          <w:lang w:eastAsia="zh-CN"/>
        </w:rPr>
        <w:t>《</w:t>
      </w:r>
      <w:r>
        <w:t>墨子。天志</w:t>
      </w:r>
      <w:r>
        <w:rPr>
          <w:rFonts w:hint="eastAsia" w:eastAsia="宋体"/>
          <w:lang w:eastAsia="zh-CN"/>
        </w:rPr>
        <w:t>》</w:t>
      </w:r>
      <w:r>
        <w:t>篇云</w:t>
      </w:r>
      <w:r>
        <w:rPr>
          <w:rFonts w:hint="eastAsia" w:eastAsia="宋体"/>
          <w:lang w:eastAsia="zh-CN"/>
        </w:rPr>
        <w:t>“</w:t>
      </w:r>
      <w:r>
        <w:t>庶人</w:t>
      </w:r>
    </w:p>
    <w:p w14:paraId="43EAB160">
      <w:r>
        <w:t>【第319页】</w:t>
      </w:r>
    </w:p>
    <w:p w14:paraId="6915AD87">
      <w:r>
        <w:t>竭力從事，未得次己而爲政</w:t>
      </w:r>
      <w:r>
        <w:rPr>
          <w:rFonts w:hint="eastAsia" w:eastAsia="宋体"/>
          <w:lang w:eastAsia="zh-CN"/>
        </w:rPr>
        <w:t>”</w:t>
      </w:r>
      <w:r>
        <w:t>，又云</w:t>
      </w:r>
      <w:r>
        <w:rPr>
          <w:rFonts w:hint="eastAsia" w:eastAsia="宋体"/>
          <w:lang w:eastAsia="zh-CN"/>
        </w:rPr>
        <w:t>“</w:t>
      </w:r>
      <w:r>
        <w:t>庶人不得次己而爲正</w:t>
      </w:r>
      <w:r>
        <w:rPr>
          <w:rFonts w:hint="eastAsia" w:eastAsia="宋体"/>
          <w:lang w:eastAsia="zh-CN"/>
        </w:rPr>
        <w:t>”</w:t>
      </w:r>
      <w:r>
        <w:t>；</w:t>
      </w:r>
      <w:r>
        <w:rPr>
          <w:rFonts w:hint="eastAsia" w:eastAsia="宋体"/>
          <w:lang w:eastAsia="zh-CN"/>
        </w:rPr>
        <w:t>《</w:t>
      </w:r>
      <w:r>
        <w:t>莊子。人間世</w:t>
      </w:r>
      <w:r>
        <w:rPr>
          <w:rFonts w:hint="eastAsia" w:eastAsia="宋体"/>
          <w:lang w:eastAsia="zh-CN"/>
        </w:rPr>
        <w:t>》</w:t>
      </w:r>
      <w:r>
        <w:t>篇云</w:t>
      </w:r>
      <w:r>
        <w:rPr>
          <w:rFonts w:hint="eastAsia" w:eastAsia="宋体"/>
          <w:lang w:eastAsia="zh-CN"/>
        </w:rPr>
        <w:t>“</w:t>
      </w:r>
      <w:r>
        <w:t>故不</w:t>
      </w:r>
    </w:p>
    <w:p w14:paraId="32B71355">
      <w:r>
        <w:t>終其天年</w:t>
      </w:r>
      <w:r>
        <w:rPr>
          <w:rFonts w:hint="eastAsia" w:eastAsia="宋体"/>
          <w:lang w:eastAsia="zh-CN"/>
        </w:rPr>
        <w:t>”</w:t>
      </w:r>
      <w:r>
        <w:t>，又云</w:t>
      </w:r>
      <w:r>
        <w:rPr>
          <w:rFonts w:hint="eastAsia" w:eastAsia="宋体"/>
          <w:lang w:eastAsia="zh-CN"/>
        </w:rPr>
        <w:t>“</w:t>
      </w:r>
      <w:r>
        <w:t>故未終其天年</w:t>
      </w:r>
      <w:r>
        <w:rPr>
          <w:rFonts w:hint="eastAsia" w:eastAsia="宋体"/>
          <w:lang w:eastAsia="zh-CN"/>
        </w:rPr>
        <w:t>”</w:t>
      </w:r>
      <w:r>
        <w:t>；及</w:t>
      </w:r>
      <w:r>
        <w:rPr>
          <w:rFonts w:hint="eastAsia" w:eastAsia="宋体"/>
          <w:lang w:eastAsia="zh-CN"/>
        </w:rPr>
        <w:t>《</w:t>
      </w:r>
      <w:r>
        <w:t>漢書。谷永傳</w:t>
      </w:r>
      <w:r>
        <w:rPr>
          <w:rFonts w:hint="eastAsia" w:eastAsia="宋体"/>
          <w:lang w:eastAsia="zh-CN"/>
        </w:rPr>
        <w:t>》“</w:t>
      </w:r>
      <w:r>
        <w:t>未卹政事，不慎舉錯</w:t>
      </w:r>
      <w:r>
        <w:rPr>
          <w:rFonts w:hint="eastAsia" w:eastAsia="宋体"/>
          <w:lang w:eastAsia="zh-CN"/>
        </w:rPr>
        <w:t>”</w:t>
      </w:r>
      <w:r>
        <w:t>是也。二字</w:t>
      </w:r>
    </w:p>
    <w:p w14:paraId="47A472B7">
      <w:r>
        <w:t>又可以通用。若</w:t>
      </w:r>
      <w:r>
        <w:rPr>
          <w:rFonts w:hint="eastAsia" w:eastAsia="宋体"/>
          <w:lang w:eastAsia="zh-CN"/>
        </w:rPr>
        <w:t>《</w:t>
      </w:r>
      <w:r>
        <w:t>趙策</w:t>
      </w:r>
      <w:r>
        <w:rPr>
          <w:rFonts w:hint="eastAsia" w:eastAsia="宋体"/>
          <w:lang w:eastAsia="zh-CN"/>
        </w:rPr>
        <w:t>》“</w:t>
      </w:r>
      <w:r>
        <w:t>未如鄒、魯之僕妾也</w:t>
      </w:r>
      <w:r>
        <w:rPr>
          <w:rFonts w:hint="eastAsia" w:eastAsia="宋体"/>
          <w:lang w:eastAsia="zh-CN"/>
        </w:rPr>
        <w:t>”</w:t>
      </w:r>
      <w:r>
        <w:t>，</w:t>
      </w:r>
      <w:r>
        <w:rPr>
          <w:rFonts w:hint="eastAsia" w:eastAsia="宋体"/>
          <w:lang w:eastAsia="zh-CN"/>
        </w:rPr>
        <w:t>《</w:t>
      </w:r>
      <w:r>
        <w:t>史記。魯仲連傳</w:t>
      </w:r>
      <w:r>
        <w:rPr>
          <w:rFonts w:hint="eastAsia" w:eastAsia="宋体"/>
          <w:lang w:eastAsia="zh-CN"/>
        </w:rPr>
        <w:t>》“</w:t>
      </w:r>
      <w:r>
        <w:t>未</w:t>
      </w:r>
      <w:r>
        <w:rPr>
          <w:rFonts w:hint="eastAsia" w:eastAsia="宋体"/>
          <w:lang w:eastAsia="zh-CN"/>
        </w:rPr>
        <w:t>”</w:t>
      </w:r>
      <w:r>
        <w:t>作</w:t>
      </w:r>
      <w:r>
        <w:rPr>
          <w:rFonts w:hint="eastAsia" w:eastAsia="宋体"/>
          <w:lang w:eastAsia="zh-CN"/>
        </w:rPr>
        <w:t>“</w:t>
      </w:r>
      <w:r>
        <w:t>不</w:t>
      </w:r>
      <w:r>
        <w:rPr>
          <w:rFonts w:hint="eastAsia" w:eastAsia="宋体"/>
          <w:lang w:eastAsia="zh-CN"/>
        </w:rPr>
        <w:t>”</w:t>
      </w:r>
      <w:r>
        <w:t>；又若</w:t>
      </w:r>
      <w:r>
        <w:rPr>
          <w:rFonts w:hint="eastAsia" w:eastAsia="宋体"/>
          <w:lang w:eastAsia="zh-CN"/>
        </w:rPr>
        <w:t>《</w:t>
      </w:r>
      <w:r>
        <w:t>荀</w:t>
      </w:r>
    </w:p>
    <w:p w14:paraId="530A0796">
      <w:r>
        <w:t>子。子道</w:t>
      </w:r>
      <w:r>
        <w:rPr>
          <w:rFonts w:hint="eastAsia" w:eastAsia="宋体"/>
          <w:lang w:eastAsia="zh-CN"/>
        </w:rPr>
        <w:t>》</w:t>
      </w:r>
      <w:r>
        <w:t>篇</w:t>
      </w:r>
      <w:r>
        <w:rPr>
          <w:rFonts w:hint="eastAsia" w:eastAsia="宋体"/>
          <w:lang w:eastAsia="zh-CN"/>
        </w:rPr>
        <w:t>“</w:t>
      </w:r>
      <w:r>
        <w:t>意者身不敬與</w:t>
      </w:r>
      <w:r>
        <w:rPr>
          <w:rFonts w:hint="eastAsia" w:eastAsia="宋体"/>
          <w:lang w:eastAsia="zh-CN"/>
        </w:rPr>
        <w:t>”</w:t>
      </w:r>
      <w:r>
        <w:t>，</w:t>
      </w:r>
      <w:r>
        <w:rPr>
          <w:rFonts w:hint="eastAsia" w:eastAsia="宋体"/>
          <w:lang w:eastAsia="zh-CN"/>
        </w:rPr>
        <w:t>《</w:t>
      </w:r>
      <w:r>
        <w:t>韓詩外傳</w:t>
      </w:r>
      <w:r>
        <w:rPr>
          <w:rFonts w:hint="eastAsia" w:eastAsia="宋体"/>
          <w:lang w:eastAsia="zh-CN"/>
        </w:rPr>
        <w:t>》</w:t>
      </w:r>
      <w:r>
        <w:t>九</w:t>
      </w:r>
      <w:r>
        <w:rPr>
          <w:rFonts w:hint="eastAsia" w:eastAsia="宋体"/>
          <w:lang w:eastAsia="zh-CN"/>
        </w:rPr>
        <w:t>“</w:t>
      </w:r>
      <w:r>
        <w:t>不</w:t>
      </w:r>
      <w:r>
        <w:rPr>
          <w:rFonts w:hint="eastAsia" w:eastAsia="宋体"/>
          <w:lang w:eastAsia="zh-CN"/>
        </w:rPr>
        <w:t>”</w:t>
      </w:r>
      <w:r>
        <w:t>作</w:t>
      </w:r>
      <w:r>
        <w:rPr>
          <w:rFonts w:hint="eastAsia" w:eastAsia="宋体"/>
          <w:lang w:eastAsia="zh-CN"/>
        </w:rPr>
        <w:t>“</w:t>
      </w:r>
      <w:r>
        <w:t>未</w:t>
      </w:r>
      <w:r>
        <w:rPr>
          <w:rFonts w:hint="eastAsia" w:eastAsia="宋体"/>
          <w:lang w:eastAsia="zh-CN"/>
        </w:rPr>
        <w:t>”</w:t>
      </w:r>
      <w:r>
        <w:t>；</w:t>
      </w:r>
      <w:r>
        <w:rPr>
          <w:rFonts w:hint="eastAsia" w:eastAsia="宋体"/>
          <w:lang w:eastAsia="zh-CN"/>
        </w:rPr>
        <w:t>“</w:t>
      </w:r>
      <w:r>
        <w:t>身未敬</w:t>
      </w:r>
      <w:r>
        <w:rPr>
          <w:rFonts w:hint="eastAsia" w:eastAsia="宋体"/>
          <w:lang w:eastAsia="zh-CN"/>
        </w:rPr>
        <w:t>”</w:t>
      </w:r>
      <w:r>
        <w:t>與下</w:t>
      </w:r>
      <w:r>
        <w:rPr>
          <w:rFonts w:hint="eastAsia" w:eastAsia="宋体"/>
          <w:lang w:eastAsia="zh-CN"/>
        </w:rPr>
        <w:t>“</w:t>
      </w:r>
      <w:r>
        <w:t>色不順，辭不遜</w:t>
      </w:r>
      <w:r>
        <w:rPr>
          <w:rFonts w:hint="eastAsia" w:eastAsia="宋体"/>
          <w:lang w:eastAsia="zh-CN"/>
        </w:rPr>
        <w:t>”</w:t>
      </w:r>
      <w:r>
        <w:t>，又以</w:t>
      </w:r>
    </w:p>
    <w:p w14:paraId="55805388">
      <w:r>
        <w:rPr>
          <w:rFonts w:hint="eastAsia" w:eastAsia="宋体"/>
          <w:lang w:eastAsia="zh-CN"/>
        </w:rPr>
        <w:t>“</w:t>
      </w:r>
      <w:r>
        <w:t>未1、7不</w:t>
      </w:r>
      <w:r>
        <w:rPr>
          <w:rFonts w:hint="eastAsia" w:eastAsia="宋体"/>
          <w:lang w:eastAsia="zh-CN"/>
        </w:rPr>
        <w:t>”</w:t>
      </w:r>
      <w:r>
        <w:t>互文。</w:t>
      </w:r>
      <w:r>
        <w:rPr>
          <w:rFonts w:hint="eastAsia" w:eastAsia="宋体"/>
          <w:lang w:eastAsia="zh-CN"/>
        </w:rPr>
        <w:t>《</w:t>
      </w:r>
      <w:r>
        <w:t>史記。轅固生傳</w:t>
      </w:r>
      <w:r>
        <w:rPr>
          <w:rFonts w:hint="eastAsia" w:eastAsia="宋体"/>
          <w:lang w:eastAsia="zh-CN"/>
        </w:rPr>
        <w:t>》“</w:t>
      </w:r>
      <w:r>
        <w:t>不爲不知味</w:t>
      </w:r>
      <w:r>
        <w:rPr>
          <w:rFonts w:hint="eastAsia" w:eastAsia="宋体"/>
          <w:lang w:eastAsia="zh-CN"/>
        </w:rPr>
        <w:t>”</w:t>
      </w:r>
      <w:r>
        <w:t>，</w:t>
      </w:r>
      <w:r>
        <w:rPr>
          <w:rFonts w:hint="eastAsia" w:eastAsia="宋体"/>
          <w:lang w:eastAsia="zh-CN"/>
        </w:rPr>
        <w:t>《</w:t>
      </w:r>
      <w:r>
        <w:t>漢書</w:t>
      </w:r>
      <w:r>
        <w:rPr>
          <w:rFonts w:hint="eastAsia" w:eastAsia="宋体"/>
          <w:lang w:eastAsia="zh-CN"/>
        </w:rPr>
        <w:t>》“</w:t>
      </w:r>
      <w:r>
        <w:t>不爲</w:t>
      </w:r>
      <w:r>
        <w:rPr>
          <w:rFonts w:hint="eastAsia" w:eastAsia="宋体"/>
          <w:lang w:eastAsia="zh-CN"/>
        </w:rPr>
        <w:t>”</w:t>
      </w:r>
      <w:r>
        <w:t>作</w:t>
      </w:r>
      <w:r>
        <w:rPr>
          <w:rFonts w:hint="eastAsia" w:eastAsia="宋体"/>
          <w:lang w:eastAsia="zh-CN"/>
        </w:rPr>
        <w:t>“</w:t>
      </w:r>
      <w:r>
        <w:t>未爲</w:t>
      </w:r>
      <w:r>
        <w:rPr>
          <w:rFonts w:hint="eastAsia" w:eastAsia="宋体"/>
          <w:lang w:eastAsia="zh-CN"/>
        </w:rPr>
        <w:t>”</w:t>
      </w:r>
      <w:r>
        <w:t>＄</w:t>
      </w:r>
      <w:r>
        <w:rPr>
          <w:rFonts w:hint="eastAsia" w:eastAsia="宋体"/>
          <w:lang w:eastAsia="zh-CN"/>
        </w:rPr>
        <w:t>“</w:t>
      </w:r>
      <w:r>
        <w:t>未爲不知味</w:t>
      </w:r>
      <w:r>
        <w:rPr>
          <w:rFonts w:hint="eastAsia" w:eastAsia="宋体"/>
          <w:lang w:eastAsia="zh-CN"/>
        </w:rPr>
        <w:t>”</w:t>
      </w:r>
      <w:r>
        <w:t>，與下</w:t>
      </w:r>
    </w:p>
    <w:p w14:paraId="06094FBE">
      <w:r>
        <w:rPr>
          <w:rFonts w:hint="eastAsia" w:eastAsia="宋体"/>
          <w:lang w:eastAsia="zh-CN"/>
        </w:rPr>
        <w:t>“</w:t>
      </w:r>
      <w:r>
        <w:t>不爲愚</w:t>
      </w:r>
      <w:r>
        <w:rPr>
          <w:rFonts w:hint="eastAsia" w:eastAsia="宋体"/>
          <w:lang w:eastAsia="zh-CN"/>
        </w:rPr>
        <w:t>”</w:t>
      </w:r>
      <w:r>
        <w:t>，又以</w:t>
      </w:r>
      <w:r>
        <w:rPr>
          <w:rFonts w:hint="eastAsia" w:eastAsia="宋体"/>
          <w:lang w:eastAsia="zh-CN"/>
        </w:rPr>
        <w:t>“</w:t>
      </w:r>
      <w:r>
        <w:t>未</w:t>
      </w:r>
      <w:r>
        <w:rPr>
          <w:rFonts w:hint="eastAsia" w:eastAsia="宋体"/>
          <w:lang w:eastAsia="zh-CN"/>
        </w:rPr>
        <w:t>”</w:t>
      </w:r>
      <w:r>
        <w:t>、r不</w:t>
      </w:r>
      <w:r>
        <w:rPr>
          <w:rFonts w:hint="eastAsia" w:eastAsia="宋体"/>
          <w:lang w:eastAsia="zh-CN"/>
        </w:rPr>
        <w:t>”</w:t>
      </w:r>
      <w:r>
        <w:t>互文。皆是也。</w:t>
      </w:r>
    </w:p>
    <w:p w14:paraId="4C606E0D">
      <w:r>
        <w:t>未，猶</w:t>
      </w:r>
      <w:r>
        <w:rPr>
          <w:rFonts w:hint="eastAsia" w:eastAsia="宋体"/>
          <w:lang w:eastAsia="zh-CN"/>
        </w:rPr>
        <w:t>“</w:t>
      </w:r>
      <w:r>
        <w:t>無</w:t>
      </w:r>
      <w:r>
        <w:rPr>
          <w:rFonts w:hint="eastAsia" w:eastAsia="宋体"/>
          <w:lang w:eastAsia="zh-CN"/>
        </w:rPr>
        <w:t>”</w:t>
      </w:r>
      <w:r>
        <w:t>也。</w:t>
      </w:r>
      <w:r>
        <w:rPr>
          <w:rFonts w:hint="eastAsia" w:eastAsia="宋体"/>
          <w:lang w:eastAsia="zh-CN"/>
        </w:rPr>
        <w:t>《</w:t>
      </w:r>
      <w:r>
        <w:t>秦策</w:t>
      </w:r>
      <w:r>
        <w:rPr>
          <w:rFonts w:hint="eastAsia" w:eastAsia="宋体"/>
          <w:lang w:eastAsia="zh-CN"/>
        </w:rPr>
        <w:t>》“</w:t>
      </w:r>
      <w:r>
        <w:t>而未能復戰也。</w:t>
      </w:r>
      <w:r>
        <w:rPr>
          <w:rFonts w:hint="eastAsia" w:eastAsia="宋体"/>
          <w:lang w:eastAsia="zh-CN"/>
        </w:rPr>
        <w:t>”</w:t>
      </w:r>
      <w:r>
        <w:t>注云：</w:t>
      </w:r>
      <w:r>
        <w:rPr>
          <w:rFonts w:hint="eastAsia" w:eastAsia="宋体"/>
          <w:lang w:eastAsia="zh-CN"/>
        </w:rPr>
        <w:t>“</w:t>
      </w:r>
      <w:r>
        <w:t>未，无也。</w:t>
      </w:r>
      <w:r>
        <w:rPr>
          <w:rFonts w:hint="eastAsia" w:eastAsia="宋体"/>
          <w:lang w:eastAsia="zh-CN"/>
        </w:rPr>
        <w:t>”《</w:t>
      </w:r>
      <w:r>
        <w:t>禮記。大學</w:t>
      </w:r>
      <w:r>
        <w:rPr>
          <w:rFonts w:hint="eastAsia" w:eastAsia="宋体"/>
          <w:lang w:eastAsia="zh-CN"/>
        </w:rPr>
        <w:t>》</w:t>
      </w:r>
      <w:r>
        <w:t>、</w:t>
      </w:r>
      <w:r>
        <w:rPr>
          <w:rFonts w:hint="eastAsia" w:eastAsia="宋体"/>
          <w:lang w:eastAsia="zh-CN"/>
        </w:rPr>
        <w:t>《</w:t>
      </w:r>
      <w:r>
        <w:t>論語</w:t>
      </w:r>
      <w:r>
        <w:rPr>
          <w:rFonts w:hint="eastAsia" w:eastAsia="宋体"/>
          <w:lang w:eastAsia="zh-CN"/>
        </w:rPr>
        <w:t>•</w:t>
      </w:r>
      <w:r>
        <w:t>學而</w:t>
      </w:r>
      <w:r>
        <w:rPr>
          <w:rFonts w:hint="eastAsia" w:eastAsia="宋体"/>
          <w:lang w:eastAsia="zh-CN"/>
        </w:rPr>
        <w:t>》</w:t>
      </w:r>
      <w:r>
        <w:t>篇</w:t>
      </w:r>
    </w:p>
    <w:p w14:paraId="18D2950A">
      <w:r>
        <w:rPr>
          <w:rFonts w:hint="eastAsia" w:eastAsia="宋体"/>
          <w:lang w:eastAsia="zh-CN"/>
        </w:rPr>
        <w:t>《</w:t>
      </w:r>
      <w:r>
        <w:t>孟子。梁惠王</w:t>
      </w:r>
      <w:r>
        <w:rPr>
          <w:rFonts w:hint="eastAsia" w:eastAsia="宋体"/>
          <w:lang w:eastAsia="zh-CN"/>
        </w:rPr>
        <w:t>》</w:t>
      </w:r>
      <w:r>
        <w:t>篇、</w:t>
      </w:r>
      <w:r>
        <w:rPr>
          <w:rFonts w:hint="eastAsia" w:eastAsia="宋体"/>
          <w:lang w:eastAsia="zh-CN"/>
        </w:rPr>
        <w:t>《</w:t>
      </w:r>
      <w:r>
        <w:t>公孫丑</w:t>
      </w:r>
      <w:r>
        <w:rPr>
          <w:rFonts w:hint="eastAsia" w:eastAsia="宋体"/>
          <w:lang w:eastAsia="zh-CN"/>
        </w:rPr>
        <w:t>》</w:t>
      </w:r>
      <w:r>
        <w:t>篇、</w:t>
      </w:r>
      <w:r>
        <w:rPr>
          <w:rFonts w:hint="eastAsia" w:eastAsia="宋体"/>
          <w:lang w:eastAsia="zh-CN"/>
        </w:rPr>
        <w:t>《</w:t>
      </w:r>
      <w:r>
        <w:t>告子</w:t>
      </w:r>
      <w:r>
        <w:rPr>
          <w:rFonts w:hint="eastAsia" w:eastAsia="宋体"/>
          <w:lang w:eastAsia="zh-CN"/>
        </w:rPr>
        <w:t>》</w:t>
      </w:r>
      <w:r>
        <w:t>篇竝曰</w:t>
      </w:r>
      <w:r>
        <w:rPr>
          <w:rFonts w:hint="eastAsia" w:eastAsia="宋体"/>
          <w:lang w:eastAsia="zh-CN"/>
        </w:rPr>
        <w:t>“</w:t>
      </w:r>
      <w:r>
        <w:t>未之有也</w:t>
      </w:r>
      <w:r>
        <w:rPr>
          <w:rFonts w:hint="eastAsia" w:eastAsia="宋体"/>
          <w:lang w:eastAsia="zh-CN"/>
        </w:rPr>
        <w:t>”</w:t>
      </w:r>
      <w:r>
        <w:t>，</w:t>
      </w:r>
      <w:r>
        <w:rPr>
          <w:rFonts w:hint="eastAsia" w:eastAsia="宋体"/>
          <w:lang w:eastAsia="zh-CN"/>
        </w:rPr>
        <w:t>《</w:t>
      </w:r>
      <w:r>
        <w:t>大學</w:t>
      </w:r>
      <w:r>
        <w:rPr>
          <w:rFonts w:hint="eastAsia" w:eastAsia="宋体"/>
          <w:lang w:eastAsia="zh-CN"/>
        </w:rPr>
        <w:t>》“</w:t>
      </w:r>
      <w:r>
        <w:t>未之有</w:t>
      </w:r>
      <w:r>
        <w:rPr>
          <w:rFonts w:hint="eastAsia" w:eastAsia="宋体"/>
          <w:lang w:eastAsia="zh-CN"/>
        </w:rPr>
        <w:t>”</w:t>
      </w:r>
      <w:r>
        <w:t>與下文</w:t>
      </w:r>
      <w:r>
        <w:rPr>
          <w:rFonts w:hint="eastAsia" w:eastAsia="宋体"/>
          <w:lang w:eastAsia="zh-CN"/>
        </w:rPr>
        <w:t>“</w:t>
      </w:r>
      <w:r>
        <w:t>無之</w:t>
      </w:r>
      <w:r>
        <w:rPr>
          <w:rFonts w:hint="eastAsia" w:eastAsia="宋体"/>
          <w:lang w:eastAsia="zh-CN"/>
        </w:rPr>
        <w:t>”</w:t>
      </w:r>
      <w:r>
        <w:t>語意</w:t>
      </w:r>
    </w:p>
    <w:p w14:paraId="12D45684">
      <w:r>
        <w:t>同。皆謂</w:t>
      </w:r>
      <w:r>
        <w:rPr>
          <w:rFonts w:hint="eastAsia" w:eastAsia="宋体"/>
          <w:lang w:eastAsia="zh-CN"/>
        </w:rPr>
        <w:t>“</w:t>
      </w:r>
      <w:r>
        <w:t>無之有</w:t>
      </w:r>
      <w:r>
        <w:rPr>
          <w:rFonts w:hint="eastAsia" w:eastAsia="宋体"/>
          <w:lang w:eastAsia="zh-CN"/>
        </w:rPr>
        <w:t>”</w:t>
      </w:r>
      <w:r>
        <w:t>也。即</w:t>
      </w:r>
      <w:r>
        <w:rPr>
          <w:rFonts w:hint="eastAsia" w:eastAsia="宋体"/>
          <w:lang w:eastAsia="zh-CN"/>
        </w:rPr>
        <w:t>《</w:t>
      </w:r>
      <w:r>
        <w:t>荀子。正名</w:t>
      </w:r>
      <w:r>
        <w:rPr>
          <w:rFonts w:hint="eastAsia" w:eastAsia="宋体"/>
          <w:lang w:eastAsia="zh-CN"/>
        </w:rPr>
        <w:t>》</w:t>
      </w:r>
      <w:r>
        <w:t>篇之</w:t>
      </w:r>
      <w:r>
        <w:rPr>
          <w:rFonts w:hint="eastAsia" w:eastAsia="宋体"/>
          <w:lang w:eastAsia="zh-CN"/>
        </w:rPr>
        <w:t>“</w:t>
      </w:r>
      <w:r>
        <w:t>無之有</w:t>
      </w:r>
      <w:r>
        <w:rPr>
          <w:rFonts w:hint="eastAsia" w:eastAsia="宋体"/>
          <w:lang w:eastAsia="zh-CN"/>
        </w:rPr>
        <w:t>”</w:t>
      </w:r>
      <w:r>
        <w:t>也。</w:t>
      </w:r>
      <w:r>
        <w:rPr>
          <w:rFonts w:hint="eastAsia" w:eastAsia="宋体"/>
          <w:lang w:eastAsia="zh-CN"/>
        </w:rPr>
        <w:t>《</w:t>
      </w:r>
      <w:r>
        <w:t>論語。季氏</w:t>
      </w:r>
      <w:r>
        <w:rPr>
          <w:rFonts w:hint="eastAsia" w:eastAsia="宋体"/>
          <w:lang w:eastAsia="zh-CN"/>
        </w:rPr>
        <w:t>》</w:t>
      </w:r>
      <w:r>
        <w:t>篇、</w:t>
      </w:r>
      <w:r>
        <w:rPr>
          <w:rFonts w:hint="eastAsia" w:eastAsia="宋体"/>
          <w:lang w:eastAsia="zh-CN"/>
        </w:rPr>
        <w:t>《</w:t>
      </w:r>
      <w:r>
        <w:t>孟子</w:t>
      </w:r>
      <w:r>
        <w:rPr>
          <w:rFonts w:hint="eastAsia" w:eastAsia="宋体"/>
          <w:lang w:eastAsia="zh-CN"/>
        </w:rPr>
        <w:t>•</w:t>
      </w:r>
      <w:r>
        <w:t>公孫丑</w:t>
      </w:r>
      <w:r>
        <w:rPr>
          <w:rFonts w:hint="eastAsia" w:eastAsia="宋体"/>
          <w:lang w:eastAsia="zh-CN"/>
        </w:rPr>
        <w:t>》</w:t>
      </w:r>
      <w:r>
        <w:t>篇竝</w:t>
      </w:r>
    </w:p>
    <w:p w14:paraId="7B265568">
      <w:r>
        <w:t>曰</w:t>
      </w:r>
      <w:r>
        <w:rPr>
          <w:rFonts w:hint="eastAsia" w:eastAsia="宋体"/>
          <w:lang w:eastAsia="zh-CN"/>
        </w:rPr>
        <w:t>“</w:t>
      </w:r>
      <w:r>
        <w:t>未也</w:t>
      </w:r>
      <w:r>
        <w:rPr>
          <w:rFonts w:hint="eastAsia" w:eastAsia="宋体"/>
          <w:lang w:eastAsia="zh-CN"/>
        </w:rPr>
        <w:t>”</w:t>
      </w:r>
      <w:r>
        <w:t>，未字與上文</w:t>
      </w:r>
      <w:r>
        <w:rPr>
          <w:rFonts w:hint="eastAsia" w:eastAsia="宋体"/>
          <w:lang w:eastAsia="zh-CN"/>
        </w:rPr>
        <w:t>“</w:t>
      </w:r>
      <w:r>
        <w:t>亦有異聞</w:t>
      </w:r>
      <w:r>
        <w:rPr>
          <w:rFonts w:hint="eastAsia" w:eastAsia="宋体"/>
          <w:lang w:eastAsia="zh-CN"/>
        </w:rPr>
        <w:t>”</w:t>
      </w:r>
      <w:r>
        <w:t>有字、</w:t>
      </w:r>
      <w:r>
        <w:rPr>
          <w:rFonts w:hint="eastAsia" w:eastAsia="宋体"/>
          <w:lang w:eastAsia="zh-CN"/>
        </w:rPr>
        <w:t>“</w:t>
      </w:r>
      <w:r>
        <w:t>勸齊伐燕有諸</w:t>
      </w:r>
      <w:r>
        <w:rPr>
          <w:rFonts w:hint="eastAsia" w:eastAsia="宋体"/>
          <w:lang w:eastAsia="zh-CN"/>
        </w:rPr>
        <w:t>”</w:t>
      </w:r>
      <w:r>
        <w:t>有字反對。皆謂無其事也。</w:t>
      </w:r>
      <w:r>
        <w:rPr>
          <w:rFonts w:hint="eastAsia" w:eastAsia="宋体"/>
          <w:lang w:eastAsia="zh-CN"/>
        </w:rPr>
        <w:t>《</w:t>
      </w:r>
      <w:r>
        <w:t>漢書。賈誼</w:t>
      </w:r>
    </w:p>
    <w:p w14:paraId="68B48574">
      <w:r>
        <w:t>傳</w:t>
      </w:r>
      <w:r>
        <w:rPr>
          <w:rFonts w:hint="eastAsia" w:eastAsia="宋体"/>
          <w:lang w:eastAsia="zh-CN"/>
        </w:rPr>
        <w:t>》</w:t>
      </w:r>
      <w:r>
        <w:t>：</w:t>
      </w:r>
      <w:r>
        <w:rPr>
          <w:rFonts w:hint="eastAsia" w:eastAsia="宋体"/>
          <w:lang w:eastAsia="zh-CN"/>
        </w:rPr>
        <w:t>“</w:t>
      </w:r>
      <w:r>
        <w:t>行義未過。</w:t>
      </w:r>
      <w:r>
        <w:rPr>
          <w:rFonts w:hint="eastAsia" w:eastAsia="宋体"/>
          <w:lang w:eastAsia="zh-CN"/>
        </w:rPr>
        <w:t>”</w:t>
      </w:r>
      <w:r>
        <w:t>言</w:t>
      </w:r>
      <w:r>
        <w:rPr>
          <w:rFonts w:hint="eastAsia" w:eastAsia="宋体"/>
          <w:lang w:eastAsia="zh-CN"/>
        </w:rPr>
        <w:t>“</w:t>
      </w:r>
      <w:r>
        <w:t>無過</w:t>
      </w:r>
      <w:r>
        <w:rPr>
          <w:rFonts w:hint="eastAsia" w:eastAsia="宋体"/>
          <w:lang w:eastAsia="zh-CN"/>
        </w:rPr>
        <w:t>”</w:t>
      </w:r>
      <w:r>
        <w:t>也。</w:t>
      </w:r>
    </w:p>
    <w:p w14:paraId="3E4699C7">
      <w:r>
        <w:t>未，猶</w:t>
      </w:r>
      <w:r>
        <w:rPr>
          <w:rFonts w:hint="eastAsia" w:eastAsia="宋体"/>
          <w:lang w:eastAsia="zh-CN"/>
        </w:rPr>
        <w:t>“</w:t>
      </w:r>
      <w:r>
        <w:t>非</w:t>
      </w:r>
      <w:r>
        <w:rPr>
          <w:rFonts w:hint="eastAsia" w:eastAsia="宋体"/>
          <w:lang w:eastAsia="zh-CN"/>
        </w:rPr>
        <w:t>”</w:t>
      </w:r>
      <w:r>
        <w:t>也。</w:t>
      </w:r>
      <w:r>
        <w:rPr>
          <w:rFonts w:hint="eastAsia" w:eastAsia="宋体"/>
          <w:lang w:eastAsia="zh-CN"/>
        </w:rPr>
        <w:t>《</w:t>
      </w:r>
      <w:r>
        <w:t>韓子</w:t>
      </w:r>
      <w:r>
        <w:rPr>
          <w:rFonts w:hint="eastAsia" w:eastAsia="宋体"/>
          <w:lang w:eastAsia="zh-CN"/>
        </w:rPr>
        <w:t>•</w:t>
      </w:r>
      <w:r>
        <w:t>説難</w:t>
      </w:r>
      <w:r>
        <w:rPr>
          <w:rFonts w:hint="eastAsia" w:eastAsia="宋体"/>
          <w:lang w:eastAsia="zh-CN"/>
        </w:rPr>
        <w:t>》</w:t>
      </w:r>
      <w:r>
        <w:t>篇：</w:t>
      </w:r>
      <w:r>
        <w:rPr>
          <w:rFonts w:hint="eastAsia" w:eastAsia="宋体"/>
          <w:lang w:eastAsia="zh-CN"/>
        </w:rPr>
        <w:t>“</w:t>
      </w:r>
      <w:r>
        <w:t>故彌子之行未變於初也。</w:t>
      </w:r>
      <w:r>
        <w:rPr>
          <w:rFonts w:hint="eastAsia" w:eastAsia="宋体"/>
          <w:lang w:eastAsia="zh-CN"/>
        </w:rPr>
        <w:t>”</w:t>
      </w:r>
      <w:r>
        <w:t>言</w:t>
      </w:r>
      <w:r>
        <w:rPr>
          <w:rFonts w:hint="eastAsia" w:eastAsia="宋体"/>
          <w:lang w:eastAsia="zh-CN"/>
        </w:rPr>
        <w:t>“</w:t>
      </w:r>
      <w:r>
        <w:t>非變於初</w:t>
      </w:r>
      <w:r>
        <w:rPr>
          <w:rFonts w:hint="eastAsia" w:eastAsia="宋体"/>
          <w:lang w:eastAsia="zh-CN"/>
        </w:rPr>
        <w:t>”</w:t>
      </w:r>
      <w:r>
        <w:t>也。</w:t>
      </w:r>
      <w:r>
        <w:rPr>
          <w:rFonts w:hint="eastAsia" w:eastAsia="宋体"/>
          <w:lang w:eastAsia="zh-CN"/>
        </w:rPr>
        <w:t>《</w:t>
      </w:r>
      <w:r>
        <w:t>漢</w:t>
      </w:r>
    </w:p>
    <w:p w14:paraId="37094BC6">
      <w:r>
        <w:t>書。文帝紀</w:t>
      </w:r>
      <w:r>
        <w:rPr>
          <w:rFonts w:hint="eastAsia" w:eastAsia="宋体"/>
          <w:lang w:eastAsia="zh-CN"/>
        </w:rPr>
        <w:t>》“</w:t>
      </w:r>
      <w:r>
        <w:t>夫度田非益寡，而計民未加益。</w:t>
      </w:r>
      <w:r>
        <w:rPr>
          <w:rFonts w:hint="eastAsia" w:eastAsia="宋体"/>
          <w:lang w:eastAsia="zh-CN"/>
        </w:rPr>
        <w:t>”“</w:t>
      </w:r>
      <w:r>
        <w:t>未</w:t>
      </w:r>
      <w:r>
        <w:rPr>
          <w:rFonts w:hint="eastAsia" w:eastAsia="宋体"/>
          <w:lang w:eastAsia="zh-CN"/>
        </w:rPr>
        <w:t>”</w:t>
      </w:r>
      <w:r>
        <w:t>亦</w:t>
      </w:r>
      <w:r>
        <w:rPr>
          <w:rFonts w:hint="eastAsia" w:eastAsia="宋体"/>
          <w:lang w:eastAsia="zh-CN"/>
        </w:rPr>
        <w:t>“</w:t>
      </w:r>
      <w:r>
        <w:t>非</w:t>
      </w:r>
      <w:r>
        <w:rPr>
          <w:rFonts w:hint="eastAsia" w:eastAsia="宋体"/>
          <w:lang w:eastAsia="zh-CN"/>
        </w:rPr>
        <w:t>”</w:t>
      </w:r>
      <w:r>
        <w:t>也互文耳</w:t>
      </w:r>
    </w:p>
    <w:p w14:paraId="0E67C0EB">
      <w:r>
        <w:t>未，語助也。</w:t>
      </w:r>
      <w:r>
        <w:rPr>
          <w:rFonts w:hint="eastAsia" w:eastAsia="宋体"/>
          <w:lang w:eastAsia="zh-CN"/>
        </w:rPr>
        <w:t>《</w:t>
      </w:r>
      <w:r>
        <w:t>周語</w:t>
      </w:r>
      <w:r>
        <w:rPr>
          <w:rFonts w:hint="eastAsia" w:eastAsia="宋体"/>
          <w:lang w:eastAsia="zh-CN"/>
        </w:rPr>
        <w:t>》</w:t>
      </w:r>
      <w:r>
        <w:t>曰：</w:t>
      </w:r>
      <w:r>
        <w:rPr>
          <w:rFonts w:hint="eastAsia" w:eastAsia="宋体"/>
          <w:lang w:eastAsia="zh-CN"/>
        </w:rPr>
        <w:t>“</w:t>
      </w:r>
      <w:r>
        <w:t>而亦未觀夫前哲令德之則。</w:t>
      </w:r>
      <w:r>
        <w:rPr>
          <w:rFonts w:hint="eastAsia" w:eastAsia="宋体"/>
          <w:lang w:eastAsia="zh-CN"/>
        </w:rPr>
        <w:t>”</w:t>
      </w:r>
      <w:r>
        <w:t>言</w:t>
      </w:r>
      <w:r>
        <w:rPr>
          <w:rFonts w:hint="eastAsia" w:eastAsia="宋体"/>
          <w:lang w:eastAsia="zh-CN"/>
        </w:rPr>
        <w:t>“</w:t>
      </w:r>
      <w:r>
        <w:t>亦觀夫前哲令德之則</w:t>
      </w:r>
      <w:r>
        <w:rPr>
          <w:rFonts w:hint="eastAsia" w:eastAsia="宋体"/>
          <w:lang w:eastAsia="zh-CN"/>
        </w:rPr>
        <w:t>”</w:t>
      </w:r>
      <w:r>
        <w:t>也</w:t>
      </w:r>
    </w:p>
    <w:p w14:paraId="5FD2E14E">
      <w:r>
        <w:t>未語助耳。</w:t>
      </w:r>
      <w:r>
        <w:rPr>
          <w:rFonts w:hint="eastAsia" w:eastAsia="宋体"/>
          <w:lang w:eastAsia="zh-CN"/>
        </w:rPr>
        <w:t>“</w:t>
      </w:r>
      <w:r>
        <w:t>未</w:t>
      </w:r>
      <w:r>
        <w:rPr>
          <w:rFonts w:hint="eastAsia" w:eastAsia="宋体"/>
          <w:lang w:eastAsia="zh-CN"/>
        </w:rPr>
        <w:t>”</w:t>
      </w:r>
      <w:r>
        <w:t>之爲語助猶</w:t>
      </w:r>
      <w:r>
        <w:rPr>
          <w:rFonts w:hint="eastAsia" w:eastAsia="宋体"/>
          <w:lang w:eastAsia="zh-CN"/>
        </w:rPr>
        <w:t>“</w:t>
      </w:r>
      <w:r>
        <w:t>不</w:t>
      </w:r>
      <w:r>
        <w:rPr>
          <w:rFonts w:hint="eastAsia" w:eastAsia="宋体"/>
          <w:lang w:eastAsia="zh-CN"/>
        </w:rPr>
        <w:t>”</w:t>
      </w:r>
      <w:r>
        <w:t>之爲語助也</w:t>
      </w:r>
    </w:p>
    <w:p w14:paraId="285BFCE7">
      <w:r>
        <w:t>【第320页】</w:t>
      </w:r>
    </w:p>
    <w:p w14:paraId="19AED8CA">
      <w:r>
        <w:rPr>
          <w:rFonts w:hint="eastAsia" w:eastAsia="宋体"/>
          <w:lang w:eastAsia="zh-CN"/>
        </w:rPr>
        <w:t>《</w:t>
      </w:r>
      <w:r>
        <w:t>經傳釋詞</w:t>
      </w:r>
      <w:r>
        <w:rPr>
          <w:rFonts w:hint="eastAsia" w:eastAsia="宋体"/>
          <w:lang w:eastAsia="zh-CN"/>
        </w:rPr>
        <w:t>》</w:t>
      </w:r>
      <w:r>
        <w:t>再補</w:t>
      </w:r>
    </w:p>
    <w:p w14:paraId="3A77A5FD">
      <w:r>
        <w:t>而</w:t>
      </w:r>
    </w:p>
    <w:p w14:paraId="45B26C81">
      <w:r>
        <w:t>而，因上起下之詞：或上下一意而用爲聯屬，此類觸處皆是。亦有連疊用之者，若</w:t>
      </w:r>
      <w:r>
        <w:rPr>
          <w:rFonts w:hint="eastAsia" w:eastAsia="宋体"/>
          <w:lang w:eastAsia="zh-CN"/>
        </w:rPr>
        <w:t>《</w:t>
      </w:r>
      <w:r>
        <w:t>考工記</w:t>
      </w:r>
      <w:r>
        <w:rPr>
          <w:rFonts w:hint="eastAsia" w:eastAsia="宋体"/>
          <w:lang w:eastAsia="zh-CN"/>
        </w:rPr>
        <w:t>•</w:t>
      </w:r>
      <w:r>
        <w:t>㡛</w:t>
      </w:r>
    </w:p>
    <w:p w14:paraId="4762FBFD">
      <w:r>
        <w:t>氏</w:t>
      </w:r>
      <w:r>
        <w:rPr>
          <w:rFonts w:hint="eastAsia" w:eastAsia="宋体"/>
          <w:lang w:eastAsia="zh-CN"/>
        </w:rPr>
        <w:t>》</w:t>
      </w:r>
      <w:r>
        <w:t>n清其灰而盝之，而揮之而沃之，而盝之而塗之，而宿之</w:t>
      </w:r>
      <w:r>
        <w:rPr>
          <w:rFonts w:hint="eastAsia" w:eastAsia="宋体"/>
          <w:lang w:eastAsia="zh-CN"/>
        </w:rPr>
        <w:t>”</w:t>
      </w:r>
      <w:r>
        <w:t>之類。或上下兩意而用爲過遞，若</w:t>
      </w:r>
      <w:r>
        <w:rPr>
          <w:rFonts w:hint="eastAsia" w:eastAsia="宋体"/>
          <w:lang w:eastAsia="zh-CN"/>
        </w:rPr>
        <w:t>《</w:t>
      </w:r>
      <w:r>
        <w:t>易</w:t>
      </w:r>
      <w:r>
        <w:rPr>
          <w:rFonts w:hint="eastAsia" w:eastAsia="宋体"/>
          <w:lang w:eastAsia="zh-CN"/>
        </w:rPr>
        <w:t>•</w:t>
      </w:r>
      <w:r>
        <w:t>蒙</w:t>
      </w:r>
      <w:r>
        <w:rPr>
          <w:rFonts w:hint="eastAsia" w:eastAsia="宋体"/>
          <w:lang w:eastAsia="zh-CN"/>
        </w:rPr>
        <w:t>•</w:t>
      </w:r>
      <w:r>
        <w:t>彖</w:t>
      </w:r>
    </w:p>
    <w:p w14:paraId="3F13E3E3">
      <w:r>
        <w:t>傳</w:t>
      </w:r>
      <w:r>
        <w:rPr>
          <w:rFonts w:hint="eastAsia" w:eastAsia="宋体"/>
          <w:lang w:eastAsia="zh-CN"/>
        </w:rPr>
        <w:t>》</w:t>
      </w:r>
      <w:r>
        <w:t>T險而止</w:t>
      </w:r>
      <w:r>
        <w:rPr>
          <w:rFonts w:hint="eastAsia" w:eastAsia="宋体"/>
          <w:lang w:eastAsia="zh-CN"/>
        </w:rPr>
        <w:t>”</w:t>
      </w:r>
      <w:r>
        <w:t>，</w:t>
      </w:r>
      <w:r>
        <w:rPr>
          <w:rFonts w:hint="eastAsia" w:eastAsia="宋体"/>
          <w:lang w:eastAsia="zh-CN"/>
        </w:rPr>
        <w:t>《</w:t>
      </w:r>
      <w:r>
        <w:t>小畜。彖傳</w:t>
      </w:r>
      <w:r>
        <w:rPr>
          <w:rFonts w:hint="eastAsia" w:eastAsia="宋体"/>
          <w:lang w:eastAsia="zh-CN"/>
        </w:rPr>
        <w:t>》</w:t>
      </w:r>
      <w:r>
        <w:t>r健而巽</w:t>
      </w:r>
      <w:r>
        <w:rPr>
          <w:rFonts w:hint="eastAsia" w:eastAsia="宋体"/>
          <w:lang w:eastAsia="zh-CN"/>
        </w:rPr>
        <w:t>”《</w:t>
      </w:r>
      <w:r>
        <w:t>成二年左傳</w:t>
      </w:r>
      <w:r>
        <w:rPr>
          <w:rFonts w:hint="eastAsia" w:eastAsia="宋体"/>
          <w:lang w:eastAsia="zh-CN"/>
        </w:rPr>
        <w:t>》“</w:t>
      </w:r>
      <w:r>
        <w:t>成公之襞也，而中行伯之季弟也</w:t>
      </w:r>
      <w:r>
        <w:rPr>
          <w:rFonts w:hint="eastAsia" w:eastAsia="宋体"/>
          <w:lang w:eastAsia="zh-CN"/>
        </w:rPr>
        <w:t>”</w:t>
      </w:r>
      <w:r>
        <w:t>，又</w:t>
      </w:r>
      <w:r>
        <w:rPr>
          <w:rFonts w:hint="eastAsia" w:eastAsia="宋体"/>
          <w:lang w:eastAsia="zh-CN"/>
        </w:rPr>
        <w:t>“</w:t>
      </w:r>
      <w:r>
        <w:t>甥舅之國也而大師之後</w:t>
      </w:r>
    </w:p>
    <w:p w14:paraId="6B73AF2A">
      <w:r>
        <w:t>也</w:t>
      </w:r>
      <w:r>
        <w:rPr>
          <w:rFonts w:hint="eastAsia" w:eastAsia="宋体"/>
          <w:lang w:eastAsia="zh-CN"/>
        </w:rPr>
        <w:t>”</w:t>
      </w:r>
      <w:r>
        <w:t>，</w:t>
      </w:r>
      <w:r>
        <w:rPr>
          <w:rFonts w:hint="eastAsia" w:eastAsia="宋体"/>
          <w:lang w:eastAsia="zh-CN"/>
        </w:rPr>
        <w:t>《</w:t>
      </w:r>
      <w:r>
        <w:t>昭二十年傳</w:t>
      </w:r>
      <w:r>
        <w:rPr>
          <w:rFonts w:hint="eastAsia" w:eastAsia="宋体"/>
          <w:lang w:eastAsia="zh-CN"/>
        </w:rPr>
        <w:t>》“</w:t>
      </w:r>
      <w:r>
        <w:t>齊豹之盗，而孟縶之賊</w:t>
      </w:r>
      <w:r>
        <w:rPr>
          <w:rFonts w:hint="eastAsia" w:eastAsia="宋体"/>
          <w:lang w:eastAsia="zh-CN"/>
        </w:rPr>
        <w:t>”《</w:t>
      </w:r>
      <w:r>
        <w:t>周語</w:t>
      </w:r>
      <w:r>
        <w:rPr>
          <w:rFonts w:hint="eastAsia" w:eastAsia="宋体"/>
          <w:lang w:eastAsia="zh-CN"/>
        </w:rPr>
        <w:t>》</w:t>
      </w:r>
      <w:r>
        <w:t>引</w:t>
      </w:r>
      <w:r>
        <w:rPr>
          <w:rFonts w:hint="eastAsia" w:eastAsia="宋体"/>
          <w:lang w:eastAsia="zh-CN"/>
        </w:rPr>
        <w:t>《</w:t>
      </w:r>
      <w:r>
        <w:t>書</w:t>
      </w:r>
      <w:r>
        <w:rPr>
          <w:rFonts w:hint="eastAsia" w:eastAsia="宋体"/>
          <w:lang w:eastAsia="zh-CN"/>
        </w:rPr>
        <w:t>》“</w:t>
      </w:r>
      <w:r>
        <w:t>民可近也而不可上也</w:t>
      </w:r>
      <w:r>
        <w:rPr>
          <w:rFonts w:hint="eastAsia" w:eastAsia="宋体"/>
          <w:lang w:eastAsia="zh-CN"/>
        </w:rPr>
        <w:t>”《</w:t>
      </w:r>
      <w:r>
        <w:t>晉語</w:t>
      </w:r>
      <w:r>
        <w:rPr>
          <w:rFonts w:hint="eastAsia" w:eastAsia="宋体"/>
          <w:lang w:eastAsia="zh-CN"/>
        </w:rPr>
        <w:t>》“</w:t>
      </w:r>
      <w:r>
        <w:t>皆晉祥也而天之大紀</w:t>
      </w:r>
    </w:p>
    <w:p w14:paraId="0653D965">
      <w:r>
        <w:t>也</w:t>
      </w:r>
      <w:r>
        <w:rPr>
          <w:rFonts w:hint="eastAsia" w:eastAsia="宋体"/>
          <w:lang w:eastAsia="zh-CN"/>
        </w:rPr>
        <w:t>”</w:t>
      </w:r>
      <w:r>
        <w:t>，</w:t>
      </w:r>
      <w:r>
        <w:rPr>
          <w:rFonts w:hint="eastAsia" w:eastAsia="宋体"/>
          <w:lang w:eastAsia="zh-CN"/>
        </w:rPr>
        <w:t>《</w:t>
      </w:r>
      <w:r>
        <w:t>論語</w:t>
      </w:r>
      <w:r>
        <w:rPr>
          <w:rFonts w:hint="eastAsia" w:eastAsia="宋体"/>
          <w:lang w:eastAsia="zh-CN"/>
        </w:rPr>
        <w:t>•</w:t>
      </w:r>
      <w:r>
        <w:t>雍也</w:t>
      </w:r>
      <w:r>
        <w:rPr>
          <w:rFonts w:hint="eastAsia" w:eastAsia="宋体"/>
          <w:lang w:eastAsia="zh-CN"/>
        </w:rPr>
        <w:t>》</w:t>
      </w:r>
      <w:r>
        <w:t>篇</w:t>
      </w:r>
      <w:r>
        <w:rPr>
          <w:rFonts w:hint="eastAsia" w:eastAsia="宋体"/>
          <w:lang w:eastAsia="zh-CN"/>
        </w:rPr>
        <w:t>“</w:t>
      </w:r>
      <w:r>
        <w:t>不有祝鮀之佞，而有宋朝之美</w:t>
      </w:r>
      <w:r>
        <w:rPr>
          <w:rFonts w:hint="eastAsia" w:eastAsia="宋体"/>
          <w:lang w:eastAsia="zh-CN"/>
        </w:rPr>
        <w:t>”</w:t>
      </w:r>
      <w:r>
        <w:t>是也。或上承而意歸重在下，此類亦觸處皆是。或下</w:t>
      </w:r>
    </w:p>
    <w:p w14:paraId="09249F89">
      <w:r>
        <w:t>注而意仍重在上。若</w:t>
      </w:r>
      <w:r>
        <w:rPr>
          <w:rFonts w:hint="eastAsia" w:eastAsia="宋体"/>
          <w:lang w:eastAsia="zh-CN"/>
        </w:rPr>
        <w:t>《</w:t>
      </w:r>
      <w:r>
        <w:t>易</w:t>
      </w:r>
      <w:r>
        <w:rPr>
          <w:rFonts w:hint="eastAsia" w:eastAsia="宋体"/>
          <w:lang w:eastAsia="zh-CN"/>
        </w:rPr>
        <w:t>•</w:t>
      </w:r>
      <w:r>
        <w:t>恒</w:t>
      </w:r>
      <w:r>
        <w:rPr>
          <w:rFonts w:hint="eastAsia" w:eastAsia="宋体"/>
          <w:lang w:eastAsia="zh-CN"/>
        </w:rPr>
        <w:t>•</w:t>
      </w:r>
      <w:r>
        <w:t>彖傳</w:t>
      </w:r>
      <w:r>
        <w:rPr>
          <w:rFonts w:hint="eastAsia" w:eastAsia="宋体"/>
          <w:lang w:eastAsia="zh-CN"/>
        </w:rPr>
        <w:t>》“</w:t>
      </w:r>
      <w:r>
        <w:t>聖人久於其道，而天下化成</w:t>
      </w:r>
      <w:r>
        <w:rPr>
          <w:rFonts w:hint="eastAsia" w:eastAsia="宋体"/>
          <w:lang w:eastAsia="zh-CN"/>
        </w:rPr>
        <w:t>”</w:t>
      </w:r>
      <w:r>
        <w:t>，</w:t>
      </w:r>
      <w:r>
        <w:rPr>
          <w:rFonts w:hint="eastAsia" w:eastAsia="宋体"/>
          <w:lang w:eastAsia="zh-CN"/>
        </w:rPr>
        <w:t>《</w:t>
      </w:r>
      <w:r>
        <w:t>家人</w:t>
      </w:r>
      <w:r>
        <w:rPr>
          <w:rFonts w:hint="eastAsia" w:eastAsia="宋体"/>
          <w:lang w:eastAsia="zh-CN"/>
        </w:rPr>
        <w:t>•</w:t>
      </w:r>
      <w:r>
        <w:t>彖傳</w:t>
      </w:r>
      <w:r>
        <w:rPr>
          <w:rFonts w:hint="eastAsia" w:eastAsia="宋体"/>
          <w:lang w:eastAsia="zh-CN"/>
        </w:rPr>
        <w:t>》“</w:t>
      </w:r>
      <w:r>
        <w:t>父父</w:t>
      </w:r>
      <w:r>
        <w:rPr>
          <w:rFonts w:hint="eastAsia" w:eastAsia="宋体"/>
          <w:lang w:eastAsia="zh-CN"/>
        </w:rPr>
        <w:t>•</w:t>
      </w:r>
      <w:r>
        <w:t>子子，兄兄，弟弟，夫</w:t>
      </w:r>
    </w:p>
    <w:p w14:paraId="1682DA78">
      <w:r>
        <w:t>夫，婦婦，而家道正</w:t>
      </w:r>
      <w:r>
        <w:rPr>
          <w:rFonts w:hint="eastAsia" w:eastAsia="宋体"/>
          <w:lang w:eastAsia="zh-CN"/>
        </w:rPr>
        <w:t>”</w:t>
      </w:r>
      <w:r>
        <w:t>，</w:t>
      </w:r>
      <w:r>
        <w:rPr>
          <w:rFonts w:hint="eastAsia" w:eastAsia="宋体"/>
          <w:lang w:eastAsia="zh-CN"/>
        </w:rPr>
        <w:t>《</w:t>
      </w:r>
      <w:r>
        <w:t>解。彖傳</w:t>
      </w:r>
      <w:r>
        <w:rPr>
          <w:rFonts w:hint="eastAsia" w:eastAsia="宋体"/>
          <w:lang w:eastAsia="zh-CN"/>
        </w:rPr>
        <w:t>》“</w:t>
      </w:r>
      <w:r>
        <w:t>天地解而雷雨作</w:t>
      </w:r>
      <w:r>
        <w:rPr>
          <w:rFonts w:hint="eastAsia" w:eastAsia="宋体"/>
          <w:lang w:eastAsia="zh-CN"/>
        </w:rPr>
        <w:t>”</w:t>
      </w:r>
      <w:r>
        <w:t>，</w:t>
      </w:r>
      <w:r>
        <w:rPr>
          <w:rFonts w:hint="eastAsia" w:eastAsia="宋体"/>
          <w:lang w:eastAsia="zh-CN"/>
        </w:rPr>
        <w:t>《</w:t>
      </w:r>
      <w:r>
        <w:t>論語</w:t>
      </w:r>
      <w:r>
        <w:rPr>
          <w:rFonts w:hint="eastAsia" w:eastAsia="宋体"/>
          <w:lang w:eastAsia="zh-CN"/>
        </w:rPr>
        <w:t>•</w:t>
      </w:r>
      <w:r>
        <w:t>雍也</w:t>
      </w:r>
      <w:r>
        <w:rPr>
          <w:rFonts w:hint="eastAsia" w:eastAsia="宋体"/>
          <w:lang w:eastAsia="zh-CN"/>
        </w:rPr>
        <w:t>》</w:t>
      </w:r>
      <w:r>
        <w:t>篇</w:t>
      </w:r>
      <w:r>
        <w:rPr>
          <w:rFonts w:hint="eastAsia" w:eastAsia="宋体"/>
          <w:lang w:eastAsia="zh-CN"/>
        </w:rPr>
        <w:t>“</w:t>
      </w:r>
      <w:r>
        <w:t>仁者先難而後獲</w:t>
      </w:r>
      <w:r>
        <w:rPr>
          <w:rFonts w:hint="eastAsia" w:eastAsia="宋体"/>
          <w:lang w:eastAsia="zh-CN"/>
        </w:rPr>
        <w:t>”</w:t>
      </w:r>
      <w:r>
        <w:t>是也。語勢各别，其爲</w:t>
      </w:r>
    </w:p>
    <w:p w14:paraId="041C6EB4">
      <w:r>
        <w:t>因上起下則一也</w:t>
      </w:r>
    </w:p>
    <w:p w14:paraId="5A290ED1">
      <w:r>
        <w:t>而，詞之轉也。若</w:t>
      </w:r>
      <w:r>
        <w:rPr>
          <w:rFonts w:hint="eastAsia" w:eastAsia="宋体"/>
          <w:lang w:eastAsia="zh-CN"/>
        </w:rPr>
        <w:t>《</w:t>
      </w:r>
      <w:r>
        <w:t>易。文言</w:t>
      </w:r>
      <w:r>
        <w:rPr>
          <w:rFonts w:hint="eastAsia" w:eastAsia="宋体"/>
          <w:lang w:eastAsia="zh-CN"/>
        </w:rPr>
        <w:t>》“</w:t>
      </w:r>
      <w:r>
        <w:t>不見是而无悶</w:t>
      </w:r>
      <w:r>
        <w:rPr>
          <w:rFonts w:hint="eastAsia" w:eastAsia="宋体"/>
          <w:lang w:eastAsia="zh-CN"/>
        </w:rPr>
        <w:t>”</w:t>
      </w:r>
      <w:r>
        <w:t>，又</w:t>
      </w:r>
      <w:r>
        <w:rPr>
          <w:rFonts w:hint="eastAsia" w:eastAsia="宋体"/>
          <w:lang w:eastAsia="zh-CN"/>
        </w:rPr>
        <w:t>“</w:t>
      </w:r>
      <w:r>
        <w:t>貴而无位</w:t>
      </w:r>
      <w:r>
        <w:rPr>
          <w:rFonts w:hint="eastAsia" w:eastAsia="宋体"/>
          <w:lang w:eastAsia="zh-CN"/>
        </w:rPr>
        <w:t>”</w:t>
      </w:r>
      <w:r>
        <w:t>，又</w:t>
      </w:r>
      <w:r>
        <w:rPr>
          <w:rFonts w:hint="eastAsia" w:eastAsia="宋体"/>
          <w:lang w:eastAsia="zh-CN"/>
        </w:rPr>
        <w:t>“</w:t>
      </w:r>
      <w:r>
        <w:t>至柔而動也剛</w:t>
      </w:r>
      <w:r>
        <w:rPr>
          <w:rFonts w:hint="eastAsia" w:eastAsia="宋体"/>
          <w:lang w:eastAsia="zh-CN"/>
        </w:rPr>
        <w:t>”</w:t>
      </w:r>
      <w:r>
        <w:t>之</w:t>
      </w:r>
    </w:p>
    <w:p w14:paraId="3262A286">
      <w:r>
        <w:t>類是也有稱</w:t>
      </w:r>
      <w:r>
        <w:rPr>
          <w:rFonts w:hint="eastAsia" w:eastAsia="宋体"/>
          <w:lang w:eastAsia="zh-CN"/>
        </w:rPr>
        <w:t>“</w:t>
      </w:r>
      <w:r>
        <w:t>然而</w:t>
      </w:r>
      <w:r>
        <w:rPr>
          <w:rFonts w:hint="eastAsia" w:eastAsia="宋体"/>
          <w:lang w:eastAsia="zh-CN"/>
        </w:rPr>
        <w:t>”</w:t>
      </w:r>
      <w:r>
        <w:t>者若</w:t>
      </w:r>
      <w:r>
        <w:rPr>
          <w:rFonts w:hint="eastAsia" w:eastAsia="宋体"/>
          <w:lang w:eastAsia="zh-CN"/>
        </w:rPr>
        <w:t>《</w:t>
      </w:r>
      <w:r>
        <w:t>禮記。三年問</w:t>
      </w:r>
      <w:r>
        <w:rPr>
          <w:rFonts w:hint="eastAsia" w:eastAsia="宋体"/>
          <w:lang w:eastAsia="zh-CN"/>
        </w:rPr>
        <w:t>》“</w:t>
      </w:r>
      <w:r>
        <w:t>然而服以是斷之者</w:t>
      </w:r>
      <w:r>
        <w:rPr>
          <w:rFonts w:hint="eastAsia" w:eastAsia="宋体"/>
          <w:lang w:eastAsia="zh-CN"/>
        </w:rPr>
        <w:t>”《</w:t>
      </w:r>
      <w:r>
        <w:t>昭十四年穀梁</w:t>
      </w:r>
    </w:p>
    <w:p w14:paraId="3CDBE465">
      <w:r>
        <w:t>傳</w:t>
      </w:r>
      <w:r>
        <w:rPr>
          <w:rFonts w:hint="eastAsia" w:eastAsia="宋体"/>
          <w:lang w:eastAsia="zh-CN"/>
        </w:rPr>
        <w:t>》“</w:t>
      </w:r>
      <w:r>
        <w:t>然而致。</w:t>
      </w:r>
      <w:r>
        <w:rPr>
          <w:rFonts w:hint="eastAsia" w:eastAsia="宋体"/>
          <w:lang w:eastAsia="zh-CN"/>
        </w:rPr>
        <w:t>”《</w:t>
      </w:r>
      <w:r>
        <w:t>孟子</w:t>
      </w:r>
      <w:r>
        <w:rPr>
          <w:rFonts w:hint="eastAsia" w:eastAsia="宋体"/>
          <w:lang w:eastAsia="zh-CN"/>
        </w:rPr>
        <w:t>•</w:t>
      </w:r>
      <w:r>
        <w:t>公孫丑</w:t>
      </w:r>
      <w:r>
        <w:rPr>
          <w:rFonts w:hint="eastAsia" w:eastAsia="宋体"/>
          <w:lang w:eastAsia="zh-CN"/>
        </w:rPr>
        <w:t>》</w:t>
      </w:r>
      <w:r>
        <w:t>篇</w:t>
      </w:r>
      <w:r>
        <w:rPr>
          <w:rFonts w:hint="eastAsia" w:eastAsia="宋体"/>
          <w:lang w:eastAsia="zh-CN"/>
        </w:rPr>
        <w:t>“</w:t>
      </w:r>
      <w:r>
        <w:t>然而不勝者。</w:t>
      </w:r>
      <w:r>
        <w:rPr>
          <w:rFonts w:hint="eastAsia" w:eastAsia="宋体"/>
          <w:lang w:eastAsia="zh-CN"/>
        </w:rPr>
        <w:t>”《</w:t>
      </w:r>
      <w:r>
        <w:t>滕文公</w:t>
      </w:r>
      <w:r>
        <w:rPr>
          <w:rFonts w:hint="eastAsia" w:eastAsia="宋体"/>
          <w:lang w:eastAsia="zh-CN"/>
        </w:rPr>
        <w:t>》</w:t>
      </w:r>
      <w:r>
        <w:t>篇</w:t>
      </w:r>
      <w:r>
        <w:rPr>
          <w:rFonts w:hint="eastAsia" w:eastAsia="宋体"/>
          <w:lang w:eastAsia="zh-CN"/>
        </w:rPr>
        <w:t>“</w:t>
      </w:r>
      <w:r>
        <w:t>然而夷子葬其親</w:t>
      </w:r>
    </w:p>
    <w:p w14:paraId="2F51A4E5">
      <w:r>
        <w:t>【第321页】</w:t>
      </w:r>
    </w:p>
    <w:p w14:paraId="068EE2E0">
      <w:r>
        <w:t>厚。</w:t>
      </w:r>
      <w:r>
        <w:rPr>
          <w:rFonts w:hint="eastAsia" w:eastAsia="宋体"/>
          <w:lang w:eastAsia="zh-CN"/>
        </w:rPr>
        <w:t>”《</w:t>
      </w:r>
      <w:r>
        <w:t>盡心</w:t>
      </w:r>
      <w:r>
        <w:rPr>
          <w:rFonts w:hint="eastAsia" w:eastAsia="宋体"/>
          <w:lang w:eastAsia="zh-CN"/>
        </w:rPr>
        <w:t>》</w:t>
      </w:r>
      <w:r>
        <w:t>篇：</w:t>
      </w:r>
      <w:r>
        <w:rPr>
          <w:rFonts w:hint="eastAsia" w:eastAsia="宋体"/>
          <w:lang w:eastAsia="zh-CN"/>
        </w:rPr>
        <w:t>“</w:t>
      </w:r>
      <w:r>
        <w:t>然而旱乾水溢。</w:t>
      </w:r>
      <w:r>
        <w:rPr>
          <w:rFonts w:hint="eastAsia" w:eastAsia="宋体"/>
          <w:lang w:eastAsia="zh-CN"/>
        </w:rPr>
        <w:t>”</w:t>
      </w:r>
      <w:r>
        <w:t>又：</w:t>
      </w:r>
      <w:r>
        <w:rPr>
          <w:rFonts w:hint="eastAsia" w:eastAsia="宋体"/>
          <w:lang w:eastAsia="zh-CN"/>
        </w:rPr>
        <w:t>“</w:t>
      </w:r>
      <w:r>
        <w:t>然而無有乎爾。</w:t>
      </w:r>
      <w:r>
        <w:rPr>
          <w:rFonts w:hint="eastAsia" w:eastAsia="宋体"/>
          <w:lang w:eastAsia="zh-CN"/>
        </w:rPr>
        <w:t>”《</w:t>
      </w:r>
      <w:r>
        <w:t>管子。侈靡</w:t>
      </w:r>
      <w:r>
        <w:rPr>
          <w:rFonts w:hint="eastAsia" w:eastAsia="宋体"/>
          <w:lang w:eastAsia="zh-CN"/>
        </w:rPr>
        <w:t>》</w:t>
      </w:r>
      <w:r>
        <w:t>篇：</w:t>
      </w:r>
      <w:r>
        <w:rPr>
          <w:rFonts w:hint="eastAsia" w:eastAsia="宋体"/>
          <w:lang w:eastAsia="zh-CN"/>
        </w:rPr>
        <w:t>“</w:t>
      </w:r>
      <w:r>
        <w:t>然而不治</w:t>
      </w:r>
    </w:p>
    <w:p w14:paraId="4BF25C51">
      <w:r>
        <w:t>積之市。</w:t>
      </w:r>
      <w:r>
        <w:rPr>
          <w:rFonts w:hint="eastAsia" w:eastAsia="宋体"/>
          <w:lang w:eastAsia="zh-CN"/>
        </w:rPr>
        <w:t>”《</w:t>
      </w:r>
      <w:r>
        <w:t>内業</w:t>
      </w:r>
      <w:r>
        <w:rPr>
          <w:rFonts w:hint="eastAsia" w:eastAsia="宋体"/>
          <w:lang w:eastAsia="zh-CN"/>
        </w:rPr>
        <w:t>》</w:t>
      </w:r>
      <w:r>
        <w:t>篇</w:t>
      </w:r>
      <w:r>
        <w:rPr>
          <w:rFonts w:hint="eastAsia" w:eastAsia="宋体"/>
          <w:lang w:eastAsia="zh-CN"/>
        </w:rPr>
        <w:t>“</w:t>
      </w:r>
      <w:r>
        <w:t>然而不反，此生之忒。</w:t>
      </w:r>
      <w:r>
        <w:rPr>
          <w:rFonts w:hint="eastAsia" w:eastAsia="宋体"/>
          <w:lang w:eastAsia="zh-CN"/>
        </w:rPr>
        <w:t>”《</w:t>
      </w:r>
      <w:r>
        <w:t>七臣七主</w:t>
      </w:r>
      <w:r>
        <w:rPr>
          <w:rFonts w:hint="eastAsia" w:eastAsia="宋体"/>
          <w:lang w:eastAsia="zh-CN"/>
        </w:rPr>
        <w:t>》</w:t>
      </w:r>
      <w:r>
        <w:t>篇</w:t>
      </w:r>
      <w:r>
        <w:rPr>
          <w:rFonts w:hint="eastAsia" w:eastAsia="宋体"/>
          <w:lang w:eastAsia="zh-CN"/>
        </w:rPr>
        <w:t>“</w:t>
      </w:r>
      <w:r>
        <w:t>然而爲之者。</w:t>
      </w:r>
      <w:r>
        <w:rPr>
          <w:rFonts w:hint="eastAsia" w:eastAsia="宋体"/>
          <w:lang w:eastAsia="zh-CN"/>
        </w:rPr>
        <w:t>”《</w:t>
      </w:r>
      <w:r>
        <w:t>明法解</w:t>
      </w:r>
    </w:p>
    <w:p w14:paraId="139CBBCD">
      <w:r>
        <w:t>篇：</w:t>
      </w:r>
      <w:r>
        <w:rPr>
          <w:rFonts w:hint="eastAsia" w:eastAsia="宋体"/>
          <w:lang w:eastAsia="zh-CN"/>
        </w:rPr>
        <w:t>“</w:t>
      </w:r>
      <w:r>
        <w:t>然而不敢者。</w:t>
      </w:r>
      <w:r>
        <w:rPr>
          <w:rFonts w:hint="eastAsia" w:eastAsia="宋体"/>
          <w:lang w:eastAsia="zh-CN"/>
        </w:rPr>
        <w:t>”</w:t>
      </w:r>
      <w:r>
        <w:t>又：</w:t>
      </w:r>
      <w:r>
        <w:rPr>
          <w:rFonts w:hint="eastAsia" w:eastAsia="宋体"/>
          <w:lang w:eastAsia="zh-CN"/>
        </w:rPr>
        <w:t>“</w:t>
      </w:r>
      <w:r>
        <w:t>然而令不行，禁不止，所欲不得者。</w:t>
      </w:r>
      <w:r>
        <w:rPr>
          <w:rFonts w:hint="eastAsia" w:eastAsia="宋体"/>
          <w:lang w:eastAsia="zh-CN"/>
        </w:rPr>
        <w:t>”《</w:t>
      </w:r>
      <w:r>
        <w:t>國蓄</w:t>
      </w:r>
      <w:r>
        <w:rPr>
          <w:rFonts w:hint="eastAsia" w:eastAsia="宋体"/>
          <w:lang w:eastAsia="zh-CN"/>
        </w:rPr>
        <w:t>》</w:t>
      </w:r>
      <w:r>
        <w:t>篇：</w:t>
      </w:r>
      <w:r>
        <w:rPr>
          <w:rFonts w:hint="eastAsia" w:eastAsia="宋体"/>
          <w:lang w:eastAsia="zh-CN"/>
        </w:rPr>
        <w:t>“</w:t>
      </w:r>
      <w:r>
        <w:t>然而民有饑餓</w:t>
      </w:r>
    </w:p>
    <w:p w14:paraId="114EDAA2">
      <w:r>
        <w:t>不食者。</w:t>
      </w:r>
      <w:r>
        <w:rPr>
          <w:rFonts w:hint="eastAsia" w:eastAsia="宋体"/>
          <w:lang w:eastAsia="zh-CN"/>
        </w:rPr>
        <w:t>”</w:t>
      </w:r>
      <w:r>
        <w:t>又：</w:t>
      </w:r>
      <w:r>
        <w:rPr>
          <w:rFonts w:hint="eastAsia" w:eastAsia="宋体"/>
          <w:lang w:eastAsia="zh-CN"/>
        </w:rPr>
        <w:t>“</w:t>
      </w:r>
      <w:r>
        <w:t>然而人事不及、用不足者。</w:t>
      </w:r>
      <w:r>
        <w:rPr>
          <w:rFonts w:hint="eastAsia" w:eastAsia="宋体"/>
          <w:lang w:eastAsia="zh-CN"/>
        </w:rPr>
        <w:t>”《</w:t>
      </w:r>
      <w:r>
        <w:t>輕重甲</w:t>
      </w:r>
      <w:r>
        <w:rPr>
          <w:rFonts w:hint="eastAsia" w:eastAsia="宋体"/>
          <w:lang w:eastAsia="zh-CN"/>
        </w:rPr>
        <w:t>》</w:t>
      </w:r>
      <w:r>
        <w:t>篇：</w:t>
      </w:r>
      <w:r>
        <w:rPr>
          <w:rFonts w:hint="eastAsia" w:eastAsia="宋体"/>
          <w:lang w:eastAsia="zh-CN"/>
        </w:rPr>
        <w:t>“</w:t>
      </w:r>
      <w:r>
        <w:t>然而有饑餒於衢閭者。</w:t>
      </w:r>
      <w:r>
        <w:rPr>
          <w:rFonts w:hint="eastAsia" w:eastAsia="宋体"/>
          <w:lang w:eastAsia="zh-CN"/>
        </w:rPr>
        <w:t>”</w:t>
      </w:r>
      <w:r>
        <w:t>又：</w:t>
      </w:r>
    </w:p>
    <w:p w14:paraId="66D282FF">
      <w:r>
        <w:rPr>
          <w:rFonts w:hint="eastAsia" w:eastAsia="宋体"/>
          <w:lang w:eastAsia="zh-CN"/>
        </w:rPr>
        <w:t>“</w:t>
      </w:r>
      <w:r>
        <w:t>然而民有賣子者。</w:t>
      </w:r>
      <w:r>
        <w:rPr>
          <w:rFonts w:hint="eastAsia" w:eastAsia="宋体"/>
          <w:lang w:eastAsia="zh-CN"/>
        </w:rPr>
        <w:t>”《</w:t>
      </w:r>
      <w:r>
        <w:t>晏子。諫</w:t>
      </w:r>
      <w:r>
        <w:rPr>
          <w:rFonts w:hint="eastAsia" w:eastAsia="宋体"/>
          <w:lang w:eastAsia="zh-CN"/>
        </w:rPr>
        <w:t>》</w:t>
      </w:r>
      <w:r>
        <w:t>篇：</w:t>
      </w:r>
      <w:r>
        <w:rPr>
          <w:rFonts w:hint="eastAsia" w:eastAsia="宋体"/>
          <w:lang w:eastAsia="zh-CN"/>
        </w:rPr>
        <w:t>“</w:t>
      </w:r>
      <w:r>
        <w:t>然而用馬數倍。</w:t>
      </w:r>
      <w:r>
        <w:rPr>
          <w:rFonts w:hint="eastAsia" w:eastAsia="宋体"/>
          <w:lang w:eastAsia="zh-CN"/>
        </w:rPr>
        <w:t>”</w:t>
      </w:r>
      <w:r>
        <w:t>又：</w:t>
      </w:r>
      <w:r>
        <w:rPr>
          <w:rFonts w:hint="eastAsia" w:eastAsia="宋体"/>
          <w:lang w:eastAsia="zh-CN"/>
        </w:rPr>
        <w:t>“</w:t>
      </w:r>
      <w:r>
        <w:t>然而不死。</w:t>
      </w:r>
      <w:r>
        <w:rPr>
          <w:rFonts w:hint="eastAsia" w:eastAsia="宋体"/>
          <w:lang w:eastAsia="zh-CN"/>
        </w:rPr>
        <w:t>”</w:t>
      </w:r>
      <w:r>
        <w:t>又：</w:t>
      </w:r>
      <w:r>
        <w:rPr>
          <w:rFonts w:hint="eastAsia" w:eastAsia="宋体"/>
          <w:lang w:eastAsia="zh-CN"/>
        </w:rPr>
        <w:t>“</w:t>
      </w:r>
      <w:r>
        <w:t>然而不敢</w:t>
      </w:r>
    </w:p>
    <w:p w14:paraId="2B5EFABF">
      <w:r>
        <w:t>者。</w:t>
      </w:r>
      <w:r>
        <w:rPr>
          <w:rFonts w:hint="eastAsia" w:eastAsia="宋体"/>
          <w:lang w:eastAsia="zh-CN"/>
        </w:rPr>
        <w:t>”《</w:t>
      </w:r>
      <w:r>
        <w:t>外篇</w:t>
      </w:r>
      <w:r>
        <w:rPr>
          <w:rFonts w:hint="eastAsia" w:eastAsia="宋体"/>
          <w:lang w:eastAsia="zh-CN"/>
        </w:rPr>
        <w:t>》</w:t>
      </w:r>
      <w:r>
        <w:t>：</w:t>
      </w:r>
      <w:r>
        <w:rPr>
          <w:rFonts w:hint="eastAsia" w:eastAsia="宋体"/>
          <w:lang w:eastAsia="zh-CN"/>
        </w:rPr>
        <w:t>“</w:t>
      </w:r>
      <w:r>
        <w:t>然而不敢亂者。</w:t>
      </w:r>
      <w:r>
        <w:rPr>
          <w:rFonts w:hint="eastAsia" w:eastAsia="宋体"/>
          <w:lang w:eastAsia="zh-CN"/>
        </w:rPr>
        <w:t>”《</w:t>
      </w:r>
      <w:r>
        <w:t>文子</w:t>
      </w:r>
      <w:r>
        <w:rPr>
          <w:rFonts w:hint="eastAsia" w:eastAsia="宋体"/>
          <w:lang w:eastAsia="zh-CN"/>
        </w:rPr>
        <w:t>•</w:t>
      </w:r>
      <w:r>
        <w:t>行己</w:t>
      </w:r>
      <w:r>
        <w:rPr>
          <w:rFonts w:hint="eastAsia" w:eastAsia="宋体"/>
          <w:lang w:eastAsia="zh-CN"/>
        </w:rPr>
        <w:t>》</w:t>
      </w:r>
      <w:r>
        <w:t>篇：</w:t>
      </w:r>
      <w:r>
        <w:rPr>
          <w:rFonts w:hint="eastAsia" w:eastAsia="宋体"/>
          <w:lang w:eastAsia="zh-CN"/>
        </w:rPr>
        <w:t>“</w:t>
      </w:r>
      <w:r>
        <w:t>然而戰戰慄慄，日慎一日。</w:t>
      </w:r>
      <w:r>
        <w:rPr>
          <w:rFonts w:hint="eastAsia" w:eastAsia="宋体"/>
          <w:lang w:eastAsia="zh-CN"/>
        </w:rPr>
        <w:t>”《</w:t>
      </w:r>
      <w:r>
        <w:t>子華</w:t>
      </w:r>
    </w:p>
    <w:p w14:paraId="0327E088">
      <w:r>
        <w:t>子。晏子治阿</w:t>
      </w:r>
      <w:r>
        <w:rPr>
          <w:rFonts w:hint="eastAsia" w:eastAsia="宋体"/>
          <w:lang w:eastAsia="zh-CN"/>
        </w:rPr>
        <w:t>》</w:t>
      </w:r>
      <w:r>
        <w:t>篇：</w:t>
      </w:r>
      <w:r>
        <w:rPr>
          <w:rFonts w:hint="eastAsia" w:eastAsia="宋体"/>
          <w:lang w:eastAsia="zh-CN"/>
        </w:rPr>
        <w:t>“</w:t>
      </w:r>
      <w:r>
        <w:t>然而人主不之察也。</w:t>
      </w:r>
      <w:r>
        <w:rPr>
          <w:rFonts w:hint="eastAsia" w:eastAsia="宋体"/>
          <w:lang w:eastAsia="zh-CN"/>
        </w:rPr>
        <w:t>”《</w:t>
      </w:r>
      <w:r>
        <w:t>墨子。七患</w:t>
      </w:r>
      <w:r>
        <w:rPr>
          <w:rFonts w:hint="eastAsia" w:eastAsia="宋体"/>
          <w:lang w:eastAsia="zh-CN"/>
        </w:rPr>
        <w:t>》</w:t>
      </w:r>
      <w:r>
        <w:t>篇：</w:t>
      </w:r>
      <w:r>
        <w:rPr>
          <w:rFonts w:hint="eastAsia" w:eastAsia="宋体"/>
          <w:lang w:eastAsia="zh-CN"/>
        </w:rPr>
        <w:t>“</w:t>
      </w:r>
      <w:r>
        <w:t>然而無凍餓之民者。</w:t>
      </w:r>
      <w:r>
        <w:rPr>
          <w:rFonts w:hint="eastAsia" w:eastAsia="宋体"/>
          <w:lang w:eastAsia="zh-CN"/>
        </w:rPr>
        <w:t>”</w:t>
      </w:r>
      <w:r>
        <w:t>又</w:t>
      </w:r>
    </w:p>
    <w:p w14:paraId="2BDFACF0">
      <w:r>
        <w:rPr>
          <w:rFonts w:hint="eastAsia" w:eastAsia="宋体"/>
          <w:lang w:eastAsia="zh-CN"/>
        </w:rPr>
        <w:t>“</w:t>
      </w:r>
      <w:r>
        <w:t>然而皆滅亡於百里之君者。</w:t>
      </w:r>
      <w:r>
        <w:rPr>
          <w:rFonts w:hint="eastAsia" w:eastAsia="宋体"/>
          <w:lang w:eastAsia="zh-CN"/>
        </w:rPr>
        <w:t>”《</w:t>
      </w:r>
      <w:r>
        <w:t>尚賢</w:t>
      </w:r>
      <w:r>
        <w:rPr>
          <w:rFonts w:hint="eastAsia" w:eastAsia="宋体"/>
          <w:lang w:eastAsia="zh-CN"/>
        </w:rPr>
        <w:t>》</w:t>
      </w:r>
      <w:r>
        <w:t>篇：</w:t>
      </w:r>
      <w:r>
        <w:rPr>
          <w:rFonts w:hint="eastAsia" w:eastAsia="宋体"/>
          <w:lang w:eastAsia="zh-CN"/>
        </w:rPr>
        <w:t>“</w:t>
      </w:r>
      <w:r>
        <w:t>然而不得富而得貧，不得衆而得寡，不得治而</w:t>
      </w:r>
    </w:p>
    <w:p w14:paraId="1D9C327F">
      <w:r>
        <w:t>得亂。</w:t>
      </w:r>
      <w:r>
        <w:rPr>
          <w:rFonts w:hint="eastAsia" w:eastAsia="宋体"/>
          <w:lang w:eastAsia="zh-CN"/>
        </w:rPr>
        <w:t>”</w:t>
      </w:r>
      <w:r>
        <w:t>又：</w:t>
      </w:r>
      <w:r>
        <w:rPr>
          <w:rFonts w:hint="eastAsia" w:eastAsia="宋体"/>
          <w:lang w:eastAsia="zh-CN"/>
        </w:rPr>
        <w:t>“</w:t>
      </w:r>
      <w:r>
        <w:t>然而不識以尚賢爲政其國家百姓。</w:t>
      </w:r>
      <w:r>
        <w:rPr>
          <w:rFonts w:hint="eastAsia" w:eastAsia="宋体"/>
          <w:lang w:eastAsia="zh-CN"/>
        </w:rPr>
        <w:t>”</w:t>
      </w:r>
      <w:r>
        <w:t>又：</w:t>
      </w:r>
      <w:r>
        <w:rPr>
          <w:rFonts w:hint="eastAsia" w:eastAsia="宋体"/>
          <w:lang w:eastAsia="zh-CN"/>
        </w:rPr>
        <w:t>“</w:t>
      </w:r>
      <w:r>
        <w:t>然而使天下之爲寇亂盗賊者周流</w:t>
      </w:r>
    </w:p>
    <w:p w14:paraId="0FBE9B97">
      <w:r>
        <w:t>天下無所重足者。</w:t>
      </w:r>
      <w:r>
        <w:rPr>
          <w:rFonts w:hint="eastAsia" w:eastAsia="宋体"/>
          <w:lang w:eastAsia="zh-CN"/>
        </w:rPr>
        <w:t>”《</w:t>
      </w:r>
      <w:r>
        <w:t>天志</w:t>
      </w:r>
      <w:r>
        <w:rPr>
          <w:rFonts w:hint="eastAsia" w:eastAsia="宋体"/>
          <w:lang w:eastAsia="zh-CN"/>
        </w:rPr>
        <w:t>》</w:t>
      </w:r>
      <w:r>
        <w:t>篇：</w:t>
      </w:r>
      <w:r>
        <w:rPr>
          <w:rFonts w:hint="eastAsia" w:eastAsia="宋体"/>
          <w:lang w:eastAsia="zh-CN"/>
        </w:rPr>
        <w:t>“</w:t>
      </w:r>
      <w:r>
        <w:t>然而莫知以相戒極也。</w:t>
      </w:r>
      <w:r>
        <w:rPr>
          <w:rFonts w:hint="eastAsia" w:eastAsia="宋体"/>
          <w:lang w:eastAsia="zh-CN"/>
        </w:rPr>
        <w:t>”《</w:t>
      </w:r>
      <w:r>
        <w:t>非命</w:t>
      </w:r>
      <w:r>
        <w:rPr>
          <w:rFonts w:hint="eastAsia" w:eastAsia="宋体"/>
          <w:lang w:eastAsia="zh-CN"/>
        </w:rPr>
        <w:t>》</w:t>
      </w:r>
      <w:r>
        <w:t>篇：</w:t>
      </w:r>
      <w:r>
        <w:rPr>
          <w:rFonts w:hint="eastAsia" w:eastAsia="宋体"/>
          <w:lang w:eastAsia="zh-CN"/>
        </w:rPr>
        <w:t>“</w:t>
      </w:r>
      <w:r>
        <w:t>然而今天下之士君</w:t>
      </w:r>
    </w:p>
    <w:p w14:paraId="0F7C9B29">
      <w:r>
        <w:t>子或以命爲有益。</w:t>
      </w:r>
      <w:r>
        <w:rPr>
          <w:rFonts w:hint="eastAsia" w:eastAsia="宋体"/>
          <w:lang w:eastAsia="zh-CN"/>
        </w:rPr>
        <w:t>”《</w:t>
      </w:r>
      <w:r>
        <w:t>貴義</w:t>
      </w:r>
      <w:r>
        <w:rPr>
          <w:rFonts w:hint="eastAsia" w:eastAsia="宋体"/>
          <w:lang w:eastAsia="zh-CN"/>
        </w:rPr>
        <w:t>》</w:t>
      </w:r>
      <w:r>
        <w:t>篇：</w:t>
      </w:r>
      <w:r>
        <w:rPr>
          <w:rFonts w:hint="eastAsia" w:eastAsia="宋体"/>
          <w:lang w:eastAsia="zh-CN"/>
        </w:rPr>
        <w:t>“</w:t>
      </w:r>
      <w:r>
        <w:t>然而不爲。</w:t>
      </w:r>
      <w:r>
        <w:rPr>
          <w:rFonts w:hint="eastAsia" w:eastAsia="宋体"/>
          <w:lang w:eastAsia="zh-CN"/>
        </w:rPr>
        <w:t>”《</w:t>
      </w:r>
      <w:r>
        <w:t>魯問</w:t>
      </w:r>
      <w:r>
        <w:rPr>
          <w:rFonts w:hint="eastAsia" w:eastAsia="宋体"/>
          <w:lang w:eastAsia="zh-CN"/>
        </w:rPr>
        <w:t>》</w:t>
      </w:r>
      <w:r>
        <w:t>篇：</w:t>
      </w:r>
      <w:r>
        <w:rPr>
          <w:rFonts w:hint="eastAsia" w:eastAsia="宋体"/>
          <w:lang w:eastAsia="zh-CN"/>
        </w:rPr>
        <w:t>“</w:t>
      </w:r>
      <w:r>
        <w:t>然而人徒多死，六畜不蕃，身湛</w:t>
      </w:r>
    </w:p>
    <w:p w14:paraId="739C8F1B">
      <w:r>
        <w:t>於病。</w:t>
      </w:r>
      <w:r>
        <w:rPr>
          <w:rFonts w:hint="eastAsia" w:eastAsia="宋体"/>
          <w:lang w:eastAsia="zh-CN"/>
        </w:rPr>
        <w:t>”</w:t>
      </w:r>
      <w:r>
        <w:t>又：</w:t>
      </w:r>
      <w:r>
        <w:rPr>
          <w:rFonts w:hint="eastAsia" w:eastAsia="宋体"/>
          <w:lang w:eastAsia="zh-CN"/>
        </w:rPr>
        <w:t>“</w:t>
      </w:r>
      <w:r>
        <w:t>然而反王。</w:t>
      </w:r>
      <w:r>
        <w:rPr>
          <w:rFonts w:hint="eastAsia" w:eastAsia="宋体"/>
          <w:lang w:eastAsia="zh-CN"/>
        </w:rPr>
        <w:t>”《</w:t>
      </w:r>
      <w:r>
        <w:t>莊子。德充符</w:t>
      </w:r>
      <w:r>
        <w:rPr>
          <w:rFonts w:hint="eastAsia" w:eastAsia="宋体"/>
          <w:lang w:eastAsia="zh-CN"/>
        </w:rPr>
        <w:t>》</w:t>
      </w:r>
      <w:r>
        <w:t>篇：</w:t>
      </w:r>
      <w:r>
        <w:rPr>
          <w:rFonts w:hint="eastAsia" w:eastAsia="宋体"/>
          <w:lang w:eastAsia="zh-CN"/>
        </w:rPr>
        <w:t>“</w:t>
      </w:r>
      <w:r>
        <w:t>然而不中者。</w:t>
      </w:r>
      <w:r>
        <w:rPr>
          <w:rFonts w:hint="eastAsia" w:eastAsia="宋体"/>
          <w:lang w:eastAsia="zh-CN"/>
        </w:rPr>
        <w:t>”《</w:t>
      </w:r>
      <w:r>
        <w:t>大宗師</w:t>
      </w:r>
      <w:r>
        <w:rPr>
          <w:rFonts w:hint="eastAsia" w:eastAsia="宋体"/>
          <w:lang w:eastAsia="zh-CN"/>
        </w:rPr>
        <w:t>》</w:t>
      </w:r>
      <w:r>
        <w:t>篇：</w:t>
      </w:r>
      <w:r>
        <w:rPr>
          <w:rFonts w:hint="eastAsia" w:eastAsia="宋体"/>
          <w:lang w:eastAsia="zh-CN"/>
        </w:rPr>
        <w:t>“</w:t>
      </w:r>
      <w:r>
        <w:t>然而至此極</w:t>
      </w:r>
    </w:p>
    <w:p w14:paraId="179AD5A0">
      <w:r>
        <w:t>者。</w:t>
      </w:r>
      <w:r>
        <w:rPr>
          <w:rFonts w:hint="eastAsia" w:eastAsia="宋体"/>
          <w:lang w:eastAsia="zh-CN"/>
        </w:rPr>
        <w:t>”《</w:t>
      </w:r>
      <w:r>
        <w:t>胠篋</w:t>
      </w:r>
      <w:r>
        <w:rPr>
          <w:rFonts w:hint="eastAsia" w:eastAsia="宋体"/>
          <w:lang w:eastAsia="zh-CN"/>
        </w:rPr>
        <w:t>》</w:t>
      </w:r>
      <w:r>
        <w:t>篇：</w:t>
      </w:r>
      <w:r>
        <w:rPr>
          <w:rFonts w:hint="eastAsia" w:eastAsia="宋体"/>
          <w:lang w:eastAsia="zh-CN"/>
        </w:rPr>
        <w:t>“</w:t>
      </w:r>
      <w:r>
        <w:t>然而田成子一旦殺齊君而盗其國。</w:t>
      </w:r>
      <w:r>
        <w:rPr>
          <w:rFonts w:hint="eastAsia" w:eastAsia="宋体"/>
          <w:lang w:eastAsia="zh-CN"/>
        </w:rPr>
        <w:t>”《</w:t>
      </w:r>
      <w:r>
        <w:t>天運</w:t>
      </w:r>
      <w:r>
        <w:rPr>
          <w:rFonts w:hint="eastAsia" w:eastAsia="宋体"/>
          <w:lang w:eastAsia="zh-CN"/>
        </w:rPr>
        <w:t>》</w:t>
      </w:r>
      <w:r>
        <w:t>篇：</w:t>
      </w:r>
      <w:r>
        <w:rPr>
          <w:rFonts w:hint="eastAsia" w:eastAsia="宋体"/>
          <w:lang w:eastAsia="zh-CN"/>
        </w:rPr>
        <w:t>“</w:t>
      </w:r>
      <w:r>
        <w:t>然而不可者。</w:t>
      </w:r>
      <w:r>
        <w:rPr>
          <w:rFonts w:hint="eastAsia" w:eastAsia="宋体"/>
          <w:lang w:eastAsia="zh-CN"/>
        </w:rPr>
        <w:t>”《</w:t>
      </w:r>
      <w:r>
        <w:t>惠子。</w:t>
      </w:r>
    </w:p>
    <w:p w14:paraId="25B10735">
      <w:r>
        <w:t>楊喻</w:t>
      </w:r>
      <w:r>
        <w:rPr>
          <w:rFonts w:hint="eastAsia" w:eastAsia="宋体"/>
          <w:lang w:eastAsia="zh-CN"/>
        </w:rPr>
        <w:t>》</w:t>
      </w:r>
      <w:r>
        <w:t>篇：</w:t>
      </w:r>
      <w:r>
        <w:rPr>
          <w:rFonts w:hint="eastAsia" w:eastAsia="宋体"/>
          <w:lang w:eastAsia="zh-CN"/>
        </w:rPr>
        <w:t>“</w:t>
      </w:r>
      <w:r>
        <w:t>然而不勝一人者。</w:t>
      </w:r>
      <w:r>
        <w:rPr>
          <w:rFonts w:hint="eastAsia" w:eastAsia="宋体"/>
          <w:lang w:eastAsia="zh-CN"/>
        </w:rPr>
        <w:t>”《</w:t>
      </w:r>
      <w:r>
        <w:t>尹文子。大道</w:t>
      </w:r>
      <w:r>
        <w:rPr>
          <w:rFonts w:hint="eastAsia" w:eastAsia="宋体"/>
          <w:lang w:eastAsia="zh-CN"/>
        </w:rPr>
        <w:t>》</w:t>
      </w:r>
      <w:r>
        <w:t>篇：</w:t>
      </w:r>
      <w:r>
        <w:rPr>
          <w:rFonts w:hint="eastAsia" w:eastAsia="宋体"/>
          <w:lang w:eastAsia="zh-CN"/>
        </w:rPr>
        <w:t>“</w:t>
      </w:r>
      <w:r>
        <w:t>然而弗酬。</w:t>
      </w:r>
      <w:r>
        <w:rPr>
          <w:rFonts w:hint="eastAsia" w:eastAsia="宋体"/>
          <w:lang w:eastAsia="zh-CN"/>
        </w:rPr>
        <w:t>”《</w:t>
      </w:r>
      <w:r>
        <w:t>公孙龍子。跡府</w:t>
      </w:r>
      <w:r>
        <w:rPr>
          <w:rFonts w:hint="eastAsia" w:eastAsia="宋体"/>
          <w:lang w:eastAsia="zh-CN"/>
        </w:rPr>
        <w:t>》</w:t>
      </w:r>
      <w:r>
        <w:t>篇：</w:t>
      </w:r>
    </w:p>
    <w:p w14:paraId="04348287">
      <w:r>
        <w:rPr>
          <w:rFonts w:hint="eastAsia" w:eastAsia="宋体"/>
          <w:lang w:eastAsia="zh-CN"/>
        </w:rPr>
        <w:t>“</w:t>
      </w:r>
      <w:r>
        <w:t>然而王一以爲臣，一不以爲臣。</w:t>
      </w:r>
      <w:r>
        <w:rPr>
          <w:rFonts w:hint="eastAsia" w:eastAsia="宋体"/>
          <w:lang w:eastAsia="zh-CN"/>
        </w:rPr>
        <w:t>”《</w:t>
      </w:r>
      <w:r>
        <w:t>鶡冠子。環流</w:t>
      </w:r>
      <w:r>
        <w:rPr>
          <w:rFonts w:hint="eastAsia" w:eastAsia="宋体"/>
          <w:lang w:eastAsia="zh-CN"/>
        </w:rPr>
        <w:t>》</w:t>
      </w:r>
      <w:r>
        <w:t>篇</w:t>
      </w:r>
      <w:r>
        <w:rPr>
          <w:rFonts w:hint="eastAsia" w:eastAsia="宋体"/>
          <w:lang w:eastAsia="zh-CN"/>
        </w:rPr>
        <w:t>“</w:t>
      </w:r>
      <w:r>
        <w:t>然而世有困君。</w:t>
      </w:r>
      <w:r>
        <w:rPr>
          <w:rFonts w:hint="eastAsia" w:eastAsia="宋体"/>
          <w:lang w:eastAsia="zh-CN"/>
        </w:rPr>
        <w:t>”《</w:t>
      </w:r>
      <w:r>
        <w:t>荀子。脩身</w:t>
      </w:r>
    </w:p>
    <w:p w14:paraId="05D2D367">
      <w:r>
        <w:t>【第322页】</w:t>
      </w:r>
    </w:p>
    <w:p w14:paraId="0E5C3843">
      <w:r>
        <w:t>篇：</w:t>
      </w:r>
      <w:r>
        <w:rPr>
          <w:rFonts w:hint="eastAsia" w:eastAsia="宋体"/>
          <w:lang w:eastAsia="zh-CN"/>
        </w:rPr>
        <w:t>“</w:t>
      </w:r>
      <w:r>
        <w:t>然而君子不辨。</w:t>
      </w:r>
      <w:r>
        <w:rPr>
          <w:rFonts w:hint="eastAsia" w:eastAsia="宋体"/>
          <w:lang w:eastAsia="zh-CN"/>
        </w:rPr>
        <w:t>”“</w:t>
      </w:r>
      <w:r>
        <w:t>然而君子不行。</w:t>
      </w:r>
      <w:r>
        <w:rPr>
          <w:rFonts w:hint="eastAsia" w:eastAsia="宋体"/>
          <w:lang w:eastAsia="zh-CN"/>
        </w:rPr>
        <w:t>”“</w:t>
      </w:r>
      <w:r>
        <w:t>然而跛鼈致之，六驥不致。</w:t>
      </w:r>
      <w:r>
        <w:rPr>
          <w:rFonts w:hint="eastAsia" w:eastAsia="宋体"/>
          <w:lang w:eastAsia="zh-CN"/>
        </w:rPr>
        <w:t>”《</w:t>
      </w:r>
      <w:r>
        <w:t>不苟</w:t>
      </w:r>
      <w:r>
        <w:rPr>
          <w:rFonts w:hint="eastAsia" w:eastAsia="宋体"/>
          <w:lang w:eastAsia="zh-CN"/>
        </w:rPr>
        <w:t>》</w:t>
      </w:r>
      <w:r>
        <w:t>篇：</w:t>
      </w:r>
      <w:r>
        <w:rPr>
          <w:rFonts w:hint="eastAsia" w:eastAsia="宋体"/>
          <w:lang w:eastAsia="zh-CN"/>
        </w:rPr>
        <w:t>“</w:t>
      </w:r>
      <w:r>
        <w:t>然而君</w:t>
      </w:r>
    </w:p>
    <w:p w14:paraId="03B1A543">
      <w:r>
        <w:t>子不貴者。</w:t>
      </w:r>
      <w:r>
        <w:rPr>
          <w:rFonts w:hint="eastAsia" w:eastAsia="宋体"/>
          <w:lang w:eastAsia="zh-CN"/>
        </w:rPr>
        <w:t>”《</w:t>
      </w:r>
      <w:r>
        <w:t>榮辱</w:t>
      </w:r>
      <w:r>
        <w:rPr>
          <w:rFonts w:hint="eastAsia" w:eastAsia="宋体"/>
          <w:lang w:eastAsia="zh-CN"/>
        </w:rPr>
        <w:t>》</w:t>
      </w:r>
      <w:r>
        <w:t>篇：</w:t>
      </w:r>
      <w:r>
        <w:rPr>
          <w:rFonts w:hint="eastAsia" w:eastAsia="宋体"/>
          <w:lang w:eastAsia="zh-CN"/>
        </w:rPr>
        <w:t>“</w:t>
      </w:r>
      <w:r>
        <w:t>然而人力爲此，而寡爲彼。</w:t>
      </w:r>
      <w:r>
        <w:rPr>
          <w:rFonts w:hint="eastAsia" w:eastAsia="宋体"/>
          <w:lang w:eastAsia="zh-CN"/>
        </w:rPr>
        <w:t>”</w:t>
      </w:r>
      <w:r>
        <w:t>又「</w:t>
      </w:r>
      <w:r>
        <w:rPr>
          <w:rFonts w:hint="eastAsia" w:eastAsia="宋体"/>
          <w:lang w:eastAsia="zh-CN"/>
        </w:rPr>
        <w:t>“</w:t>
      </w:r>
      <w:r>
        <w:t>然而食不敢有酒肉。</w:t>
      </w:r>
      <w:r>
        <w:rPr>
          <w:rFonts w:hint="eastAsia" w:eastAsia="宋体"/>
          <w:lang w:eastAsia="zh-CN"/>
        </w:rPr>
        <w:t>”“</w:t>
      </w:r>
      <w:r>
        <w:t>然而衣</w:t>
      </w:r>
    </w:p>
    <w:p w14:paraId="44B30AAB">
      <w:r>
        <w:t>不敢有絲帛。</w:t>
      </w:r>
      <w:r>
        <w:rPr>
          <w:rFonts w:hint="eastAsia" w:eastAsia="宋体"/>
          <w:lang w:eastAsia="zh-CN"/>
        </w:rPr>
        <w:t>”《</w:t>
      </w:r>
      <w:r>
        <w:t>非相</w:t>
      </w:r>
      <w:r>
        <w:rPr>
          <w:rFonts w:hint="eastAsia" w:eastAsia="宋体"/>
          <w:lang w:eastAsia="zh-CN"/>
        </w:rPr>
        <w:t>》</w:t>
      </w:r>
      <w:r>
        <w:t>篇：</w:t>
      </w:r>
      <w:r>
        <w:rPr>
          <w:rFonts w:hint="eastAsia" w:eastAsia="宋体"/>
          <w:lang w:eastAsia="zh-CN"/>
        </w:rPr>
        <w:t>“</w:t>
      </w:r>
      <w:r>
        <w:t>然而身死國亡，爲天下大僇，後世言惡，則必稽焉。</w:t>
      </w:r>
      <w:r>
        <w:rPr>
          <w:rFonts w:hint="eastAsia" w:eastAsia="宋体"/>
          <w:lang w:eastAsia="zh-CN"/>
        </w:rPr>
        <w:t>”</w:t>
      </w:r>
      <w:r>
        <w:t>又：</w:t>
      </w:r>
      <w:r>
        <w:rPr>
          <w:rFonts w:hint="eastAsia" w:eastAsia="宋体"/>
          <w:lang w:eastAsia="zh-CN"/>
        </w:rPr>
        <w:t>“</w:t>
      </w:r>
      <w:r>
        <w:t>然而</w:t>
      </w:r>
    </w:p>
    <w:p w14:paraId="458ED3A5">
      <w:r>
        <w:t>中君羞以爲臣，中父羞以爲子，中兄羞以爲弟，中人羞以爲友。</w:t>
      </w:r>
      <w:r>
        <w:rPr>
          <w:rFonts w:hint="eastAsia" w:eastAsia="宋体"/>
          <w:lang w:eastAsia="zh-CN"/>
        </w:rPr>
        <w:t>”</w:t>
      </w:r>
      <w:r>
        <w:t>又：</w:t>
      </w:r>
      <w:r>
        <w:rPr>
          <w:rFonts w:hint="eastAsia" w:eastAsia="宋体"/>
          <w:lang w:eastAsia="zh-CN"/>
        </w:rPr>
        <w:t>“</w:t>
      </w:r>
      <w:r>
        <w:t>然而仁人不能推，知</w:t>
      </w:r>
    </w:p>
    <w:p w14:paraId="1BE739DB">
      <w:r>
        <w:t>士不能明。</w:t>
      </w:r>
      <w:r>
        <w:rPr>
          <w:rFonts w:hint="eastAsia" w:eastAsia="宋体"/>
          <w:lang w:eastAsia="zh-CN"/>
        </w:rPr>
        <w:t>”</w:t>
      </w:r>
      <w:r>
        <w:t>又：</w:t>
      </w:r>
      <w:r>
        <w:rPr>
          <w:rFonts w:hint="eastAsia" w:eastAsia="宋体"/>
          <w:lang w:eastAsia="zh-CN"/>
        </w:rPr>
        <w:t>“</w:t>
      </w:r>
      <w:r>
        <w:t>然而君子啜其羮，食其胾。</w:t>
      </w:r>
      <w:r>
        <w:rPr>
          <w:rFonts w:hint="eastAsia" w:eastAsia="宋体"/>
          <w:lang w:eastAsia="zh-CN"/>
        </w:rPr>
        <w:t>”</w:t>
      </w:r>
      <w:r>
        <w:t>又：</w:t>
      </w:r>
      <w:r>
        <w:rPr>
          <w:rFonts w:hint="eastAsia" w:eastAsia="宋体"/>
          <w:lang w:eastAsia="zh-CN"/>
        </w:rPr>
        <w:t>“</w:t>
      </w:r>
      <w:r>
        <w:t>然而不好言，不樂言。</w:t>
      </w:r>
      <w:r>
        <w:rPr>
          <w:rFonts w:hint="eastAsia" w:eastAsia="宋体"/>
          <w:lang w:eastAsia="zh-CN"/>
        </w:rPr>
        <w:t>”《</w:t>
      </w:r>
      <w:r>
        <w:t>儒效</w:t>
      </w:r>
      <w:r>
        <w:rPr>
          <w:rFonts w:hint="eastAsia" w:eastAsia="宋体"/>
          <w:lang w:eastAsia="zh-CN"/>
        </w:rPr>
        <w:t>》</w:t>
      </w:r>
      <w:r>
        <w:t>篇：</w:t>
      </w:r>
      <w:r>
        <w:rPr>
          <w:rFonts w:hint="eastAsia" w:eastAsia="宋体"/>
          <w:lang w:eastAsia="zh-CN"/>
        </w:rPr>
        <w:t>“</w:t>
      </w:r>
      <w:r>
        <w:t>然</w:t>
      </w:r>
    </w:p>
    <w:p w14:paraId="1DD448AF">
      <w:r>
        <w:t>而通乎財萬物、養百姓之經紀。</w:t>
      </w:r>
      <w:r>
        <w:rPr>
          <w:rFonts w:hint="eastAsia" w:eastAsia="宋体"/>
          <w:lang w:eastAsia="zh-CN"/>
        </w:rPr>
        <w:t>”</w:t>
      </w:r>
      <w:r>
        <w:t>又：</w:t>
      </w:r>
      <w:r>
        <w:rPr>
          <w:rFonts w:hint="eastAsia" w:eastAsia="宋体"/>
          <w:lang w:eastAsia="zh-CN"/>
        </w:rPr>
        <w:t>“</w:t>
      </w:r>
      <w:r>
        <w:t>然而人謂之富。</w:t>
      </w:r>
      <w:r>
        <w:rPr>
          <w:rFonts w:hint="eastAsia" w:eastAsia="宋体"/>
          <w:lang w:eastAsia="zh-CN"/>
        </w:rPr>
        <w:t>”</w:t>
      </w:r>
      <w:r>
        <w:t>又：</w:t>
      </w:r>
      <w:r>
        <w:rPr>
          <w:rFonts w:hint="eastAsia" w:eastAsia="宋体"/>
          <w:lang w:eastAsia="zh-CN"/>
        </w:rPr>
        <w:t>“</w:t>
      </w:r>
      <w:r>
        <w:t>然而不知惡者。</w:t>
      </w:r>
      <w:r>
        <w:rPr>
          <w:rFonts w:hint="eastAsia" w:eastAsia="宋体"/>
          <w:lang w:eastAsia="zh-CN"/>
        </w:rPr>
        <w:t>”</w:t>
      </w:r>
      <w:r>
        <w:t>又：</w:t>
      </w:r>
      <w:r>
        <w:rPr>
          <w:rFonts w:hint="eastAsia" w:eastAsia="宋体"/>
          <w:lang w:eastAsia="zh-CN"/>
        </w:rPr>
        <w:t>“</w:t>
      </w:r>
      <w:r>
        <w:t>然而</w:t>
      </w:r>
    </w:p>
    <w:p w14:paraId="0FCFC666">
      <w:r>
        <w:t>明不能别。</w:t>
      </w:r>
      <w:r>
        <w:rPr>
          <w:rFonts w:hint="eastAsia" w:eastAsia="宋体"/>
          <w:lang w:eastAsia="zh-CN"/>
        </w:rPr>
        <w:t>”“</w:t>
      </w:r>
      <w:r>
        <w:t>然而明不能齊。</w:t>
      </w:r>
      <w:r>
        <w:rPr>
          <w:rFonts w:hint="eastAsia" w:eastAsia="宋体"/>
          <w:lang w:eastAsia="zh-CN"/>
        </w:rPr>
        <w:t>”《</w:t>
      </w:r>
      <w:r>
        <w:t>王霸</w:t>
      </w:r>
      <w:r>
        <w:rPr>
          <w:rFonts w:hint="eastAsia" w:eastAsia="宋体"/>
          <w:lang w:eastAsia="zh-CN"/>
        </w:rPr>
        <w:t>》</w:t>
      </w:r>
      <w:r>
        <w:t>篇：</w:t>
      </w:r>
      <w:r>
        <w:rPr>
          <w:rFonts w:hint="eastAsia" w:eastAsia="宋体"/>
          <w:lang w:eastAsia="zh-CN"/>
        </w:rPr>
        <w:t>“</w:t>
      </w:r>
      <w:r>
        <w:t>然而國焉有千歲之固。</w:t>
      </w:r>
      <w:r>
        <w:rPr>
          <w:rFonts w:hint="eastAsia" w:eastAsia="宋体"/>
          <w:lang w:eastAsia="zh-CN"/>
        </w:rPr>
        <w:t>”</w:t>
      </w:r>
      <w:r>
        <w:t>焉，然也。</w:t>
      </w:r>
      <w:r>
        <w:rPr>
          <w:rFonts w:hint="eastAsia" w:eastAsia="宋体"/>
          <w:lang w:eastAsia="zh-CN"/>
        </w:rPr>
        <w:t>《</w:t>
      </w:r>
      <w:r>
        <w:t>君道</w:t>
      </w:r>
      <w:r>
        <w:rPr>
          <w:rFonts w:hint="eastAsia" w:eastAsia="宋体"/>
          <w:lang w:eastAsia="zh-CN"/>
        </w:rPr>
        <w:t>》</w:t>
      </w:r>
      <w:r>
        <w:t>篇：</w:t>
      </w:r>
      <w:r>
        <w:rPr>
          <w:rFonts w:hint="eastAsia" w:eastAsia="宋体"/>
          <w:lang w:eastAsia="zh-CN"/>
        </w:rPr>
        <w:t>“</w:t>
      </w:r>
      <w:r>
        <w:t>然</w:t>
      </w:r>
    </w:p>
    <w:p w14:paraId="39F1D04F">
      <w:r>
        <w:t>而求卿相輔佐則獨不若是其公也。</w:t>
      </w:r>
      <w:r>
        <w:rPr>
          <w:rFonts w:hint="eastAsia" w:eastAsia="宋体"/>
          <w:lang w:eastAsia="zh-CN"/>
        </w:rPr>
        <w:t>”</w:t>
      </w:r>
      <w:r>
        <w:t>又：</w:t>
      </w:r>
      <w:r>
        <w:rPr>
          <w:rFonts w:hint="eastAsia" w:eastAsia="宋体"/>
          <w:lang w:eastAsia="zh-CN"/>
        </w:rPr>
        <w:t>“</w:t>
      </w:r>
      <w:r>
        <w:t>然而用之者。</w:t>
      </w:r>
      <w:r>
        <w:rPr>
          <w:rFonts w:hint="eastAsia" w:eastAsia="宋体"/>
          <w:lang w:eastAsia="zh-CN"/>
        </w:rPr>
        <w:t>”《</w:t>
      </w:r>
      <w:r>
        <w:t>議兵</w:t>
      </w:r>
      <w:r>
        <w:rPr>
          <w:rFonts w:hint="eastAsia" w:eastAsia="宋体"/>
          <w:lang w:eastAsia="zh-CN"/>
        </w:rPr>
        <w:t>》</w:t>
      </w:r>
      <w:r>
        <w:t>篇：</w:t>
      </w:r>
      <w:r>
        <w:rPr>
          <w:rFonts w:hint="eastAsia" w:eastAsia="宋体"/>
          <w:lang w:eastAsia="zh-CN"/>
        </w:rPr>
        <w:t>“</w:t>
      </w:r>
      <w:r>
        <w:t>然而兵殆於垂沙，唐</w:t>
      </w:r>
    </w:p>
    <w:p w14:paraId="622C3EF9">
      <w:r>
        <w:t>蔑死，莊蹻起，楚分而爲三四。</w:t>
      </w:r>
      <w:r>
        <w:rPr>
          <w:rFonts w:hint="eastAsia" w:eastAsia="宋体"/>
          <w:lang w:eastAsia="zh-CN"/>
        </w:rPr>
        <w:t>”</w:t>
      </w:r>
      <w:r>
        <w:t>又：</w:t>
      </w:r>
      <w:r>
        <w:rPr>
          <w:rFonts w:hint="eastAsia" w:eastAsia="宋体"/>
          <w:lang w:eastAsia="zh-CN"/>
        </w:rPr>
        <w:t>“</w:t>
      </w:r>
      <w:r>
        <w:t>然而秦師至而鄢、郢舉，若振槁然。</w:t>
      </w:r>
      <w:r>
        <w:rPr>
          <w:rFonts w:hint="eastAsia" w:eastAsia="宋体"/>
          <w:lang w:eastAsia="zh-CN"/>
        </w:rPr>
        <w:t>”《</w:t>
      </w:r>
      <w:r>
        <w:t>彊國</w:t>
      </w:r>
      <w:r>
        <w:rPr>
          <w:rFonts w:hint="eastAsia" w:eastAsia="宋体"/>
          <w:lang w:eastAsia="zh-CN"/>
        </w:rPr>
        <w:t>》</w:t>
      </w:r>
      <w:r>
        <w:t>篇：</w:t>
      </w:r>
      <w:r>
        <w:rPr>
          <w:rFonts w:hint="eastAsia" w:eastAsia="宋体"/>
          <w:lang w:eastAsia="zh-CN"/>
        </w:rPr>
        <w:t>“</w:t>
      </w:r>
      <w:r>
        <w:t>然</w:t>
      </w:r>
    </w:p>
    <w:p w14:paraId="61796A8C">
      <w:r>
        <w:t>而不剥脱，不砥厲。</w:t>
      </w:r>
      <w:r>
        <w:rPr>
          <w:rFonts w:hint="eastAsia" w:eastAsia="宋体"/>
          <w:lang w:eastAsia="zh-CN"/>
        </w:rPr>
        <w:t>”“</w:t>
      </w:r>
      <w:r>
        <w:t>然而不教誨，不調一。</w:t>
      </w:r>
      <w:r>
        <w:rPr>
          <w:rFonts w:hint="eastAsia" w:eastAsia="宋体"/>
          <w:lang w:eastAsia="zh-CN"/>
        </w:rPr>
        <w:t>”《</w:t>
      </w:r>
      <w:r>
        <w:t>正論</w:t>
      </w:r>
      <w:r>
        <w:rPr>
          <w:rFonts w:hint="eastAsia" w:eastAsia="宋体"/>
          <w:lang w:eastAsia="zh-CN"/>
        </w:rPr>
        <w:t>》</w:t>
      </w:r>
      <w:r>
        <w:t>篇：</w:t>
      </w:r>
      <w:r>
        <w:rPr>
          <w:rFonts w:hint="eastAsia" w:eastAsia="宋体"/>
          <w:lang w:eastAsia="zh-CN"/>
        </w:rPr>
        <w:t>“</w:t>
      </w:r>
      <w:r>
        <w:t>然而不材不中。</w:t>
      </w:r>
      <w:r>
        <w:rPr>
          <w:rFonts w:hint="eastAsia" w:eastAsia="宋体"/>
          <w:lang w:eastAsia="zh-CN"/>
        </w:rPr>
        <w:t>”</w:t>
      </w:r>
      <w:r>
        <w:t>又：</w:t>
      </w:r>
      <w:r>
        <w:rPr>
          <w:rFonts w:hint="eastAsia" w:eastAsia="宋体"/>
          <w:lang w:eastAsia="zh-CN"/>
        </w:rPr>
        <w:t>“</w:t>
      </w:r>
      <w:r>
        <w:t>然而朱</w:t>
      </w:r>
    </w:p>
    <w:p w14:paraId="51F913AE">
      <w:pPr>
        <w:rPr>
          <w:rFonts w:hint="eastAsia" w:eastAsia="宋体"/>
          <w:lang w:eastAsia="zh-CN"/>
        </w:rPr>
      </w:pPr>
      <w:r>
        <w:t>象獨不化。</w:t>
      </w:r>
      <w:r>
        <w:rPr>
          <w:rFonts w:hint="eastAsia" w:eastAsia="宋体"/>
          <w:lang w:eastAsia="zh-CN"/>
        </w:rPr>
        <w:t>”</w:t>
      </w:r>
      <w:r>
        <w:t>又：</w:t>
      </w:r>
      <w:r>
        <w:rPr>
          <w:rFonts w:hint="eastAsia" w:eastAsia="宋体"/>
          <w:lang w:eastAsia="zh-CN"/>
        </w:rPr>
        <w:t>“</w:t>
      </w:r>
      <w:r>
        <w:t>然而不鬬者。</w:t>
      </w:r>
      <w:r>
        <w:rPr>
          <w:rFonts w:hint="eastAsia" w:eastAsia="宋体"/>
          <w:lang w:eastAsia="zh-CN"/>
        </w:rPr>
        <w:t>”“</w:t>
      </w:r>
      <w:r>
        <w:t>然而不憚鬭者。</w:t>
      </w:r>
      <w:r>
        <w:rPr>
          <w:rFonts w:hint="eastAsia" w:eastAsia="宋体"/>
          <w:lang w:eastAsia="zh-CN"/>
        </w:rPr>
        <w:t>”</w:t>
      </w:r>
      <w:r>
        <w:t>又：</w:t>
      </w:r>
      <w:r>
        <w:rPr>
          <w:rFonts w:hint="eastAsia" w:eastAsia="宋体"/>
          <w:lang w:eastAsia="zh-CN"/>
        </w:rPr>
        <w:t>“</w:t>
      </w:r>
      <w:r>
        <w:t>然而説不免於以至治爲至亂也。</w:t>
      </w:r>
      <w:r>
        <w:rPr>
          <w:rFonts w:hint="eastAsia" w:eastAsia="宋体"/>
          <w:lang w:eastAsia="zh-CN"/>
        </w:rPr>
        <w:t>”</w:t>
      </w:r>
    </w:p>
    <w:p w14:paraId="601D5451">
      <w:r>
        <w:rPr>
          <w:rFonts w:hint="eastAsia" w:eastAsia="宋体"/>
          <w:lang w:eastAsia="zh-CN"/>
        </w:rPr>
        <w:t>《</w:t>
      </w:r>
      <w:r>
        <w:t>解蔽</w:t>
      </w:r>
      <w:r>
        <w:rPr>
          <w:rFonts w:hint="eastAsia" w:eastAsia="宋体"/>
          <w:lang w:eastAsia="zh-CN"/>
        </w:rPr>
        <w:t>》</w:t>
      </w:r>
      <w:r>
        <w:t>篇：</w:t>
      </w:r>
      <w:r>
        <w:rPr>
          <w:rFonts w:hint="eastAsia" w:eastAsia="宋体"/>
          <w:lang w:eastAsia="zh-CN"/>
        </w:rPr>
        <w:t>“</w:t>
      </w:r>
      <w:r>
        <w:t>然而不知。</w:t>
      </w:r>
      <w:r>
        <w:rPr>
          <w:rFonts w:hint="eastAsia" w:eastAsia="宋体"/>
          <w:lang w:eastAsia="zh-CN"/>
        </w:rPr>
        <w:t>”《</w:t>
      </w:r>
      <w:r>
        <w:t>正名</w:t>
      </w:r>
      <w:r>
        <w:rPr>
          <w:rFonts w:hint="eastAsia" w:eastAsia="宋体"/>
          <w:lang w:eastAsia="zh-CN"/>
        </w:rPr>
        <w:t>》</w:t>
      </w:r>
      <w:r>
        <w:t>篇：</w:t>
      </w:r>
      <w:r>
        <w:rPr>
          <w:rFonts w:hint="eastAsia" w:eastAsia="宋体"/>
          <w:lang w:eastAsia="zh-CN"/>
        </w:rPr>
        <w:t>“</w:t>
      </w:r>
      <w:r>
        <w:t>然而人有從生成死者。</w:t>
      </w:r>
      <w:r>
        <w:rPr>
          <w:rFonts w:hint="eastAsia" w:eastAsia="宋体"/>
          <w:lang w:eastAsia="zh-CN"/>
        </w:rPr>
        <w:t>”《</w:t>
      </w:r>
      <w:r>
        <w:t>性惡</w:t>
      </w:r>
      <w:r>
        <w:rPr>
          <w:rFonts w:hint="eastAsia" w:eastAsia="宋体"/>
          <w:lang w:eastAsia="zh-CN"/>
        </w:rPr>
        <w:t>》</w:t>
      </w:r>
      <w:r>
        <w:t>篇：</w:t>
      </w:r>
      <w:r>
        <w:rPr>
          <w:rFonts w:hint="eastAsia" w:eastAsia="宋体"/>
          <w:lang w:eastAsia="zh-CN"/>
        </w:rPr>
        <w:t>“</w:t>
      </w:r>
      <w:r>
        <w:t>然而曾、騫、孝</w:t>
      </w:r>
    </w:p>
    <w:p w14:paraId="6C1E50D0">
      <w:r>
        <w:t>己屬厚於孝之實而全於孝之名者。</w:t>
      </w:r>
      <w:r>
        <w:rPr>
          <w:rFonts w:hint="eastAsia" w:eastAsia="宋体"/>
          <w:lang w:eastAsia="zh-CN"/>
        </w:rPr>
        <w:t>”</w:t>
      </w:r>
      <w:r>
        <w:t>又</w:t>
      </w:r>
      <w:r>
        <w:rPr>
          <w:rFonts w:hint="eastAsia" w:eastAsia="宋体"/>
          <w:lang w:eastAsia="zh-CN"/>
        </w:rPr>
        <w:t>“</w:t>
      </w:r>
      <w:r>
        <w:t>然而於父子之義，夫婦之别，不如齊、魯之孝具</w:t>
      </w:r>
    </w:p>
    <w:p w14:paraId="75267E0D">
      <w:r>
        <w:t>敬父者。</w:t>
      </w:r>
      <w:r>
        <w:rPr>
          <w:rFonts w:hint="eastAsia" w:eastAsia="宋体"/>
          <w:lang w:eastAsia="zh-CN"/>
        </w:rPr>
        <w:t>”</w:t>
      </w:r>
      <w:r>
        <w:t>楊注</w:t>
      </w:r>
      <w:r>
        <w:rPr>
          <w:rFonts w:hint="eastAsia" w:eastAsia="宋体"/>
          <w:lang w:eastAsia="zh-CN"/>
        </w:rPr>
        <w:t>“</w:t>
      </w:r>
      <w:r>
        <w:t>父當爲文。</w:t>
      </w:r>
      <w:r>
        <w:rPr>
          <w:rFonts w:hint="eastAsia" w:eastAsia="宋体"/>
          <w:lang w:eastAsia="zh-CN"/>
        </w:rPr>
        <w:t>”</w:t>
      </w:r>
      <w:r>
        <w:t>又：</w:t>
      </w:r>
      <w:r>
        <w:rPr>
          <w:rFonts w:hint="eastAsia" w:eastAsia="宋体"/>
          <w:lang w:eastAsia="zh-CN"/>
        </w:rPr>
        <w:t>“</w:t>
      </w:r>
      <w:r>
        <w:t>然而皆不可積。</w:t>
      </w:r>
      <w:r>
        <w:rPr>
          <w:rFonts w:hint="eastAsia" w:eastAsia="宋体"/>
          <w:lang w:eastAsia="zh-CN"/>
        </w:rPr>
        <w:t>”</w:t>
      </w:r>
      <w:r>
        <w:t>又：</w:t>
      </w:r>
      <w:r>
        <w:rPr>
          <w:rFonts w:hint="eastAsia" w:eastAsia="宋体"/>
          <w:lang w:eastAsia="zh-CN"/>
        </w:rPr>
        <w:t>“</w:t>
      </w:r>
      <w:r>
        <w:t>然而不相爲者。</w:t>
      </w:r>
      <w:r>
        <w:rPr>
          <w:rFonts w:hint="eastAsia" w:eastAsia="宋体"/>
          <w:lang w:eastAsia="zh-CN"/>
        </w:rPr>
        <w:t>”《</w:t>
      </w:r>
      <w:r>
        <w:t>子道</w:t>
      </w:r>
      <w:r>
        <w:rPr>
          <w:rFonts w:hint="eastAsia" w:eastAsia="宋体"/>
          <w:lang w:eastAsia="zh-CN"/>
        </w:rPr>
        <w:t>》</w:t>
      </w:r>
      <w:r>
        <w:t>篇：</w:t>
      </w:r>
      <w:r>
        <w:rPr>
          <w:rFonts w:hint="eastAsia" w:eastAsia="宋体"/>
          <w:lang w:eastAsia="zh-CN"/>
        </w:rPr>
        <w:t>“</w:t>
      </w:r>
      <w:r>
        <w:t>然而</w:t>
      </w:r>
    </w:p>
    <w:p w14:paraId="5B7CCD49">
      <w:pPr>
        <w:rPr>
          <w:rFonts w:hint="eastAsia" w:eastAsia="宋体"/>
          <w:lang w:eastAsia="zh-CN"/>
        </w:rPr>
      </w:pPr>
      <w:r>
        <w:t>無孝之名。</w:t>
      </w:r>
      <w:r>
        <w:rPr>
          <w:rFonts w:hint="eastAsia" w:eastAsia="宋体"/>
          <w:lang w:eastAsia="zh-CN"/>
        </w:rPr>
        <w:t>”《</w:t>
      </w:r>
      <w:r>
        <w:t>吕氏春秋。勸學</w:t>
      </w:r>
      <w:r>
        <w:rPr>
          <w:rFonts w:hint="eastAsia" w:eastAsia="宋体"/>
          <w:lang w:eastAsia="zh-CN"/>
        </w:rPr>
        <w:t>》</w:t>
      </w:r>
      <w:r>
        <w:t>篇：</w:t>
      </w:r>
      <w:r>
        <w:rPr>
          <w:rFonts w:hint="eastAsia" w:eastAsia="宋体"/>
          <w:lang w:eastAsia="zh-CN"/>
        </w:rPr>
        <w:t>“</w:t>
      </w:r>
      <w:r>
        <w:t>然而人君人親不得其所欲，人子人臣不得其所願。</w:t>
      </w:r>
      <w:r>
        <w:rPr>
          <w:rFonts w:hint="eastAsia" w:eastAsia="宋体"/>
          <w:lang w:eastAsia="zh-CN"/>
        </w:rPr>
        <w:t>”</w:t>
      </w:r>
    </w:p>
    <w:p w14:paraId="3A661BAF">
      <w:r>
        <w:t>【第323页】</w:t>
      </w:r>
    </w:p>
    <w:p w14:paraId="0574DA1B">
      <w:r>
        <w:rPr>
          <w:rFonts w:hint="eastAsia" w:eastAsia="宋体"/>
          <w:lang w:eastAsia="zh-CN"/>
        </w:rPr>
        <w:t>《</w:t>
      </w:r>
      <w:r>
        <w:t>長攻</w:t>
      </w:r>
      <w:r>
        <w:rPr>
          <w:rFonts w:hint="eastAsia" w:eastAsia="宋体"/>
          <w:lang w:eastAsia="zh-CN"/>
        </w:rPr>
        <w:t>》</w:t>
      </w:r>
      <w:r>
        <w:t>篇：</w:t>
      </w:r>
      <w:r>
        <w:rPr>
          <w:rFonts w:hint="eastAsia" w:eastAsia="宋体"/>
          <w:lang w:eastAsia="zh-CN"/>
        </w:rPr>
        <w:t>“</w:t>
      </w:r>
      <w:r>
        <w:t>然而後世稱之。</w:t>
      </w:r>
      <w:r>
        <w:rPr>
          <w:rFonts w:hint="eastAsia" w:eastAsia="宋体"/>
          <w:lang w:eastAsia="zh-CN"/>
        </w:rPr>
        <w:t>”《</w:t>
      </w:r>
      <w:r>
        <w:t>勿躬</w:t>
      </w:r>
      <w:r>
        <w:rPr>
          <w:rFonts w:hint="eastAsia" w:eastAsia="宋体"/>
          <w:lang w:eastAsia="zh-CN"/>
        </w:rPr>
        <w:t>》</w:t>
      </w:r>
      <w:r>
        <w:t>篇：</w:t>
      </w:r>
      <w:r>
        <w:rPr>
          <w:rFonts w:hint="eastAsia" w:eastAsia="宋体"/>
          <w:lang w:eastAsia="zh-CN"/>
        </w:rPr>
        <w:t>“</w:t>
      </w:r>
      <w:r>
        <w:t>然而使二十官盡其巧，畢其能。~</w:t>
      </w:r>
      <w:r>
        <w:rPr>
          <w:rFonts w:hint="eastAsia" w:eastAsia="宋体"/>
          <w:lang w:eastAsia="zh-CN"/>
        </w:rPr>
        <w:t>”《</w:t>
      </w:r>
      <w:r>
        <w:t>舉難</w:t>
      </w:r>
      <w:r>
        <w:rPr>
          <w:rFonts w:hint="eastAsia" w:eastAsia="宋体"/>
          <w:lang w:eastAsia="zh-CN"/>
        </w:rPr>
        <w:t>》</w:t>
      </w:r>
      <w:r>
        <w:t>篇：</w:t>
      </w:r>
    </w:p>
    <w:p w14:paraId="0B0CB950">
      <w:pPr>
        <w:rPr>
          <w:rFonts w:hint="eastAsia" w:eastAsia="宋体"/>
          <w:lang w:eastAsia="zh-CN"/>
        </w:rPr>
      </w:pPr>
      <w:r>
        <w:rPr>
          <w:rFonts w:hint="eastAsia" w:eastAsia="宋体"/>
          <w:lang w:eastAsia="zh-CN"/>
        </w:rPr>
        <w:t>“</w:t>
      </w:r>
      <w:r>
        <w:t>然而名號顯榮者。</w:t>
      </w:r>
      <w:r>
        <w:rPr>
          <w:rFonts w:hint="eastAsia" w:eastAsia="宋体"/>
          <w:lang w:eastAsia="zh-CN"/>
        </w:rPr>
        <w:t>”《</w:t>
      </w:r>
      <w:r>
        <w:t>長利</w:t>
      </w:r>
      <w:r>
        <w:rPr>
          <w:rFonts w:hint="eastAsia" w:eastAsia="宋体"/>
          <w:lang w:eastAsia="zh-CN"/>
        </w:rPr>
        <w:t>》</w:t>
      </w:r>
      <w:r>
        <w:t>篇：</w:t>
      </w:r>
      <w:r>
        <w:rPr>
          <w:rFonts w:hint="eastAsia" w:eastAsia="宋体"/>
          <w:lang w:eastAsia="zh-CN"/>
        </w:rPr>
        <w:t>“</w:t>
      </w:r>
      <w:r>
        <w:t>然而辭爲諸侯者。</w:t>
      </w:r>
      <w:r>
        <w:rPr>
          <w:rFonts w:hint="eastAsia" w:eastAsia="宋体"/>
          <w:lang w:eastAsia="zh-CN"/>
        </w:rPr>
        <w:t>”《</w:t>
      </w:r>
      <w:r>
        <w:t>行論</w:t>
      </w:r>
      <w:r>
        <w:rPr>
          <w:rFonts w:hint="eastAsia" w:eastAsia="宋体"/>
          <w:lang w:eastAsia="zh-CN"/>
        </w:rPr>
        <w:t>》</w:t>
      </w:r>
      <w:r>
        <w:t>篇：</w:t>
      </w:r>
      <w:r>
        <w:rPr>
          <w:rFonts w:hint="eastAsia" w:eastAsia="宋体"/>
          <w:lang w:eastAsia="zh-CN"/>
        </w:rPr>
        <w:t>“</w:t>
      </w:r>
      <w:r>
        <w:t>然而燕之使者獨死。</w:t>
      </w:r>
      <w:r>
        <w:rPr>
          <w:rFonts w:hint="eastAsia" w:eastAsia="宋体"/>
          <w:lang w:eastAsia="zh-CN"/>
        </w:rPr>
        <w:t>”</w:t>
      </w:r>
    </w:p>
    <w:p w14:paraId="7986D531">
      <w:r>
        <w:rPr>
          <w:rFonts w:hint="eastAsia" w:eastAsia="宋体"/>
          <w:lang w:eastAsia="zh-CN"/>
        </w:rPr>
        <w:t>《</w:t>
      </w:r>
      <w:r>
        <w:t>博志</w:t>
      </w:r>
      <w:r>
        <w:rPr>
          <w:rFonts w:hint="eastAsia" w:eastAsia="宋体"/>
          <w:lang w:eastAsia="zh-CN"/>
        </w:rPr>
        <w:t>》</w:t>
      </w:r>
      <w:r>
        <w:t>篇：</w:t>
      </w:r>
      <w:r>
        <w:rPr>
          <w:rFonts w:hint="eastAsia" w:eastAsia="宋体"/>
          <w:lang w:eastAsia="zh-CN"/>
        </w:rPr>
        <w:t>“</w:t>
      </w:r>
      <w:r>
        <w:t>然而名不大立，利不及世者。</w:t>
      </w:r>
      <w:r>
        <w:rPr>
          <w:rFonts w:hint="eastAsia" w:eastAsia="宋体"/>
          <w:lang w:eastAsia="zh-CN"/>
        </w:rPr>
        <w:t>”《</w:t>
      </w:r>
      <w:r>
        <w:t>韓子</w:t>
      </w:r>
      <w:r>
        <w:rPr>
          <w:rFonts w:hint="eastAsia" w:eastAsia="宋体"/>
          <w:lang w:eastAsia="zh-CN"/>
        </w:rPr>
        <w:t>•</w:t>
      </w:r>
      <w:r>
        <w:t>初見秦</w:t>
      </w:r>
      <w:r>
        <w:rPr>
          <w:rFonts w:hint="eastAsia" w:eastAsia="宋体"/>
          <w:lang w:eastAsia="zh-CN"/>
        </w:rPr>
        <w:t>》</w:t>
      </w:r>
      <w:r>
        <w:t>篇：</w:t>
      </w:r>
      <w:r>
        <w:rPr>
          <w:rFonts w:hint="eastAsia" w:eastAsia="宋体"/>
          <w:lang w:eastAsia="zh-CN"/>
        </w:rPr>
        <w:t>“</w:t>
      </w:r>
      <w:r>
        <w:t>然而甲兵頓，士民病，蓄</w:t>
      </w:r>
    </w:p>
    <w:p w14:paraId="7DFA171A">
      <w:r>
        <w:t>積索，田疇荒，囷倉虚，四鄰諸侯不服，霸王之名不成。</w:t>
      </w:r>
      <w:r>
        <w:rPr>
          <w:rFonts w:hint="eastAsia" w:eastAsia="宋体"/>
          <w:lang w:eastAsia="zh-CN"/>
        </w:rPr>
        <w:t>”</w:t>
      </w:r>
      <w:r>
        <w:t>亦見</w:t>
      </w:r>
      <w:r>
        <w:rPr>
          <w:rFonts w:hint="eastAsia" w:eastAsia="宋体"/>
          <w:lang w:eastAsia="zh-CN"/>
        </w:rPr>
        <w:t>《</w:t>
      </w:r>
      <w:r>
        <w:t>秦策</w:t>
      </w:r>
      <w:r>
        <w:rPr>
          <w:rFonts w:hint="eastAsia" w:eastAsia="宋体"/>
          <w:lang w:eastAsia="zh-CN"/>
        </w:rPr>
        <w:t>》</w:t>
      </w:r>
      <w:r>
        <w:t>。</w:t>
      </w:r>
      <w:r>
        <w:rPr>
          <w:rFonts w:hint="eastAsia" w:eastAsia="宋体"/>
          <w:lang w:eastAsia="zh-CN"/>
        </w:rPr>
        <w:t>《</w:t>
      </w:r>
      <w:r>
        <w:t>説難</w:t>
      </w:r>
      <w:r>
        <w:rPr>
          <w:rFonts w:hint="eastAsia" w:eastAsia="宋体"/>
          <w:lang w:eastAsia="zh-CN"/>
        </w:rPr>
        <w:t>》</w:t>
      </w:r>
      <w:r>
        <w:t>篇：</w:t>
      </w:r>
      <w:r>
        <w:rPr>
          <w:rFonts w:hint="eastAsia" w:eastAsia="宋体"/>
          <w:lang w:eastAsia="zh-CN"/>
        </w:rPr>
        <w:t>“</w:t>
      </w:r>
      <w:r>
        <w:t>然而甚者爲</w:t>
      </w:r>
    </w:p>
    <w:p w14:paraId="7ACD4DF6">
      <w:r>
        <w:t>戮，薄者見疑。</w:t>
      </w:r>
      <w:r>
        <w:rPr>
          <w:rFonts w:hint="eastAsia" w:eastAsia="宋体"/>
          <w:lang w:eastAsia="zh-CN"/>
        </w:rPr>
        <w:t>”《</w:t>
      </w:r>
      <w:r>
        <w:t>和氏</w:t>
      </w:r>
      <w:r>
        <w:rPr>
          <w:rFonts w:hint="eastAsia" w:eastAsia="宋体"/>
          <w:lang w:eastAsia="zh-CN"/>
        </w:rPr>
        <w:t>》</w:t>
      </w:r>
      <w:r>
        <w:t>篇：</w:t>
      </w:r>
      <w:r>
        <w:rPr>
          <w:rFonts w:hint="eastAsia" w:eastAsia="宋体"/>
          <w:lang w:eastAsia="zh-CN"/>
        </w:rPr>
        <w:t>“</w:t>
      </w:r>
      <w:r>
        <w:t>然而枝解吴起，而車裂商君者。</w:t>
      </w:r>
      <w:r>
        <w:rPr>
          <w:rFonts w:hint="eastAsia" w:eastAsia="宋体"/>
          <w:lang w:eastAsia="zh-CN"/>
        </w:rPr>
        <w:t>”《</w:t>
      </w:r>
      <w:r>
        <w:t>飾邪</w:t>
      </w:r>
      <w:r>
        <w:rPr>
          <w:rFonts w:hint="eastAsia" w:eastAsia="宋体"/>
          <w:lang w:eastAsia="zh-CN"/>
        </w:rPr>
        <w:t>》</w:t>
      </w:r>
      <w:r>
        <w:t>篇：</w:t>
      </w:r>
      <w:r>
        <w:rPr>
          <w:rFonts w:hint="eastAsia" w:eastAsia="宋体"/>
          <w:lang w:eastAsia="zh-CN"/>
        </w:rPr>
        <w:t>“</w:t>
      </w:r>
      <w:r>
        <w:t>然而恃之。</w:t>
      </w:r>
      <w:r>
        <w:rPr>
          <w:rFonts w:hint="eastAsia" w:eastAsia="宋体"/>
          <w:lang w:eastAsia="zh-CN"/>
        </w:rPr>
        <w:t>”《</w:t>
      </w:r>
      <w:r>
        <w:t>内</w:t>
      </w:r>
    </w:p>
    <w:p w14:paraId="4C3993DC">
      <w:r>
        <w:t>儲説</w:t>
      </w:r>
      <w:r>
        <w:rPr>
          <w:rFonts w:hint="eastAsia" w:eastAsia="宋体"/>
          <w:lang w:eastAsia="zh-CN"/>
        </w:rPr>
        <w:t>》</w:t>
      </w:r>
      <w:r>
        <w:t>篇：</w:t>
      </w:r>
      <w:r>
        <w:rPr>
          <w:rFonts w:hint="eastAsia" w:eastAsia="宋体"/>
          <w:lang w:eastAsia="zh-CN"/>
        </w:rPr>
        <w:t>“</w:t>
      </w:r>
      <w:r>
        <w:t>然而婦人拾蠶，漁者握鱣。</w:t>
      </w:r>
      <w:r>
        <w:rPr>
          <w:rFonts w:hint="eastAsia" w:eastAsia="宋体"/>
          <w:lang w:eastAsia="zh-CN"/>
        </w:rPr>
        <w:t>”《</w:t>
      </w:r>
      <w:r>
        <w:t>外儲説左</w:t>
      </w:r>
      <w:r>
        <w:rPr>
          <w:rFonts w:hint="eastAsia" w:eastAsia="宋体"/>
          <w:lang w:eastAsia="zh-CN"/>
        </w:rPr>
        <w:t>》</w:t>
      </w:r>
      <w:r>
        <w:t>篇：</w:t>
      </w:r>
      <w:r>
        <w:rPr>
          <w:rFonts w:hint="eastAsia" w:eastAsia="宋体"/>
          <w:lang w:eastAsia="zh-CN"/>
        </w:rPr>
        <w:t>“</w:t>
      </w:r>
      <w:r>
        <w:t>然而秦强而未帝者。</w:t>
      </w:r>
      <w:r>
        <w:rPr>
          <w:rFonts w:hint="eastAsia" w:eastAsia="宋体"/>
          <w:lang w:eastAsia="zh-CN"/>
        </w:rPr>
        <w:t>”《</w:t>
      </w:r>
      <w:r>
        <w:t>外儲説</w:t>
      </w:r>
    </w:p>
    <w:p w14:paraId="2065F80D">
      <w:r>
        <w:t>右</w:t>
      </w:r>
      <w:r>
        <w:rPr>
          <w:rFonts w:hint="eastAsia" w:eastAsia="宋体"/>
          <w:lang w:eastAsia="zh-CN"/>
        </w:rPr>
        <w:t>》</w:t>
      </w:r>
      <w:r>
        <w:t>篇：</w:t>
      </w:r>
      <w:r>
        <w:rPr>
          <w:rFonts w:hint="eastAsia" w:eastAsia="宋体"/>
          <w:lang w:eastAsia="zh-CN"/>
        </w:rPr>
        <w:t>“</w:t>
      </w:r>
      <w:r>
        <w:t>然而驅之不前，卻之不止，左之不左，右之不右。</w:t>
      </w:r>
      <w:r>
        <w:rPr>
          <w:rFonts w:hint="eastAsia" w:eastAsia="宋体"/>
          <w:lang w:eastAsia="zh-CN"/>
        </w:rPr>
        <w:t>”</w:t>
      </w:r>
      <w:r>
        <w:t>又：</w:t>
      </w:r>
      <w:r>
        <w:rPr>
          <w:rFonts w:hint="eastAsia" w:eastAsia="宋体"/>
          <w:lang w:eastAsia="zh-CN"/>
        </w:rPr>
        <w:t>“</w:t>
      </w:r>
      <w:r>
        <w:t>然而有百金之馬，而無一</w:t>
      </w:r>
    </w:p>
    <w:p w14:paraId="0E625518">
      <w:pPr>
        <w:rPr>
          <w:rFonts w:hint="eastAsia" w:eastAsia="宋体"/>
          <w:lang w:eastAsia="zh-CN"/>
        </w:rPr>
      </w:pPr>
      <w:r>
        <w:t>金之鹿者。</w:t>
      </w:r>
      <w:r>
        <w:rPr>
          <w:rFonts w:hint="eastAsia" w:eastAsia="宋体"/>
          <w:lang w:eastAsia="zh-CN"/>
        </w:rPr>
        <w:t>”《</w:t>
      </w:r>
      <w:r>
        <w:t>難三</w:t>
      </w:r>
      <w:r>
        <w:rPr>
          <w:rFonts w:hint="eastAsia" w:eastAsia="宋体"/>
          <w:lang w:eastAsia="zh-CN"/>
        </w:rPr>
        <w:t>》</w:t>
      </w:r>
      <w:r>
        <w:t>篇</w:t>
      </w:r>
      <w:r>
        <w:rPr>
          <w:rFonts w:hint="eastAsia" w:eastAsia="宋体"/>
          <w:lang w:eastAsia="zh-CN"/>
        </w:rPr>
        <w:t>“</w:t>
      </w:r>
      <w:r>
        <w:t>然而能爲五霸冠者。</w:t>
      </w:r>
      <w:r>
        <w:rPr>
          <w:rFonts w:hint="eastAsia" w:eastAsia="宋体"/>
          <w:lang w:eastAsia="zh-CN"/>
        </w:rPr>
        <w:t>”《</w:t>
      </w:r>
      <w:r>
        <w:t>問辯</w:t>
      </w:r>
      <w:r>
        <w:rPr>
          <w:rFonts w:hint="eastAsia" w:eastAsia="宋体"/>
          <w:lang w:eastAsia="zh-CN"/>
        </w:rPr>
        <w:t>》</w:t>
      </w:r>
      <w:r>
        <w:t>篇：</w:t>
      </w:r>
      <w:r>
        <w:rPr>
          <w:rFonts w:hint="eastAsia" w:eastAsia="宋体"/>
          <w:lang w:eastAsia="zh-CN"/>
        </w:rPr>
        <w:t>“</w:t>
      </w:r>
      <w:r>
        <w:t>然而不可謂善射者。</w:t>
      </w:r>
      <w:r>
        <w:rPr>
          <w:rFonts w:hint="eastAsia" w:eastAsia="宋体"/>
          <w:lang w:eastAsia="zh-CN"/>
        </w:rPr>
        <w:t>”《</w:t>
      </w:r>
      <w:r>
        <w:t>説疑</w:t>
      </w:r>
      <w:r>
        <w:rPr>
          <w:rFonts w:hint="eastAsia" w:eastAsia="宋体"/>
          <w:lang w:eastAsia="zh-CN"/>
        </w:rPr>
        <w:t>》</w:t>
      </w:r>
    </w:p>
    <w:p w14:paraId="0165B144">
      <w:r>
        <w:t>篇：</w:t>
      </w:r>
      <w:r>
        <w:rPr>
          <w:rFonts w:hint="eastAsia" w:eastAsia="宋体"/>
          <w:lang w:eastAsia="zh-CN"/>
        </w:rPr>
        <w:t>“</w:t>
      </w:r>
      <w:r>
        <w:t>然而明主不羞其卑賤也。</w:t>
      </w:r>
      <w:r>
        <w:rPr>
          <w:rFonts w:hint="eastAsia" w:eastAsia="宋体"/>
          <w:lang w:eastAsia="zh-CN"/>
        </w:rPr>
        <w:t>”</w:t>
      </w:r>
      <w:r>
        <w:t>又：</w:t>
      </w:r>
      <w:r>
        <w:rPr>
          <w:rFonts w:hint="eastAsia" w:eastAsia="宋体"/>
          <w:lang w:eastAsia="zh-CN"/>
        </w:rPr>
        <w:t>“</w:t>
      </w:r>
      <w:r>
        <w:t>然而子噲身死國亡，奪於子之，而天下笑之。</w:t>
      </w:r>
      <w:r>
        <w:rPr>
          <w:rFonts w:hint="eastAsia" w:eastAsia="宋体"/>
          <w:lang w:eastAsia="zh-CN"/>
        </w:rPr>
        <w:t>”《</w:t>
      </w:r>
      <w:r>
        <w:t>顯</w:t>
      </w:r>
    </w:p>
    <w:p w14:paraId="0EF01273">
      <w:r>
        <w:t>學</w:t>
      </w:r>
      <w:r>
        <w:rPr>
          <w:rFonts w:hint="eastAsia" w:eastAsia="宋体"/>
          <w:lang w:eastAsia="zh-CN"/>
        </w:rPr>
        <w:t>》</w:t>
      </w:r>
      <w:r>
        <w:t>篇</w:t>
      </w:r>
      <w:r>
        <w:rPr>
          <w:rFonts w:hint="eastAsia" w:eastAsia="宋体"/>
          <w:lang w:eastAsia="zh-CN"/>
        </w:rPr>
        <w:t>“</w:t>
      </w:r>
      <w:r>
        <w:t>然而世皆乘車射禽者。</w:t>
      </w:r>
      <w:r>
        <w:rPr>
          <w:rFonts w:hint="eastAsia" w:eastAsia="宋体"/>
          <w:lang w:eastAsia="zh-CN"/>
        </w:rPr>
        <w:t>”《</w:t>
      </w:r>
      <w:r>
        <w:t>忠孝</w:t>
      </w:r>
      <w:r>
        <w:rPr>
          <w:rFonts w:hint="eastAsia" w:eastAsia="宋体"/>
          <w:lang w:eastAsia="zh-CN"/>
        </w:rPr>
        <w:t>》</w:t>
      </w:r>
      <w:r>
        <w:t>篇：</w:t>
      </w:r>
      <w:r>
        <w:rPr>
          <w:rFonts w:hint="eastAsia" w:eastAsia="宋体"/>
          <w:lang w:eastAsia="zh-CN"/>
        </w:rPr>
        <w:t>“</w:t>
      </w:r>
      <w:r>
        <w:t>然而功名不成，霸王不立者。</w:t>
      </w:r>
      <w:r>
        <w:rPr>
          <w:rFonts w:hint="eastAsia" w:eastAsia="宋体"/>
          <w:lang w:eastAsia="zh-CN"/>
        </w:rPr>
        <w:t>”《</w:t>
      </w:r>
      <w:r>
        <w:t>制分</w:t>
      </w:r>
      <w:r>
        <w:rPr>
          <w:rFonts w:hint="eastAsia" w:eastAsia="宋体"/>
          <w:lang w:eastAsia="zh-CN"/>
        </w:rPr>
        <w:t>》</w:t>
      </w:r>
      <w:r>
        <w:t>篇</w:t>
      </w:r>
    </w:p>
    <w:p w14:paraId="1CF73D3F">
      <w:r>
        <w:rPr>
          <w:rFonts w:hint="eastAsia" w:eastAsia="宋体"/>
          <w:lang w:eastAsia="zh-CN"/>
        </w:rPr>
        <w:t>“</w:t>
      </w:r>
      <w:r>
        <w:t>然而</w:t>
      </w:r>
      <w:r>
        <w:rPr>
          <w:rFonts w:hint="eastAsia" w:eastAsia="宋体"/>
          <w:lang w:eastAsia="zh-CN"/>
        </w:rPr>
        <w:t>（</w:t>
      </w:r>
      <w:r>
        <w:t>楚</w:t>
      </w:r>
      <w:r>
        <w:rPr>
          <w:rFonts w:hint="eastAsia" w:eastAsia="宋体"/>
          <w:lang w:eastAsia="zh-CN"/>
        </w:rPr>
        <w:t>）【</w:t>
      </w:r>
      <w:r>
        <w:t>禁</w:t>
      </w:r>
      <w:r>
        <w:rPr>
          <w:rFonts w:hint="eastAsia" w:eastAsia="宋体"/>
          <w:lang w:eastAsia="zh-CN"/>
        </w:rPr>
        <w:t>】</w:t>
      </w:r>
      <w:r>
        <w:t>輕事失者。</w:t>
      </w:r>
      <w:r>
        <w:rPr>
          <w:rFonts w:hint="eastAsia" w:eastAsia="宋体"/>
          <w:lang w:eastAsia="zh-CN"/>
        </w:rPr>
        <w:t>”《</w:t>
      </w:r>
      <w:r>
        <w:t>齊策</w:t>
      </w:r>
      <w:r>
        <w:rPr>
          <w:rFonts w:hint="eastAsia" w:eastAsia="宋体"/>
          <w:lang w:eastAsia="zh-CN"/>
        </w:rPr>
        <w:t>》</w:t>
      </w:r>
      <w:r>
        <w:t>：</w:t>
      </w:r>
      <w:r>
        <w:rPr>
          <w:rFonts w:hint="eastAsia" w:eastAsia="宋体"/>
          <w:lang w:eastAsia="zh-CN"/>
        </w:rPr>
        <w:t>“</w:t>
      </w:r>
      <w:r>
        <w:t>然而天下獨歸咎於齊者。</w:t>
      </w:r>
      <w:r>
        <w:rPr>
          <w:rFonts w:hint="eastAsia" w:eastAsia="宋体"/>
          <w:lang w:eastAsia="zh-CN"/>
        </w:rPr>
        <w:t>”</w:t>
      </w:r>
      <w:r>
        <w:t>又：</w:t>
      </w:r>
      <w:r>
        <w:rPr>
          <w:rFonts w:hint="eastAsia" w:eastAsia="宋体"/>
          <w:lang w:eastAsia="zh-CN"/>
        </w:rPr>
        <w:t>“</w:t>
      </w:r>
      <w:r>
        <w:t>然而甚於相趨</w:t>
      </w:r>
    </w:p>
    <w:p w14:paraId="6ECD5990">
      <w:r>
        <w:t>者。</w:t>
      </w:r>
      <w:r>
        <w:rPr>
          <w:rFonts w:hint="eastAsia" w:eastAsia="宋体"/>
          <w:lang w:eastAsia="zh-CN"/>
        </w:rPr>
        <w:t>”</w:t>
      </w:r>
      <w:r>
        <w:t>又</w:t>
      </w:r>
      <w:r>
        <w:rPr>
          <w:rFonts w:hint="eastAsia" w:eastAsia="宋体"/>
          <w:lang w:eastAsia="zh-CN"/>
        </w:rPr>
        <w:t>“</w:t>
      </w:r>
      <w:r>
        <w:t>然而智伯卒身死國亡，爲天下笑者。</w:t>
      </w:r>
      <w:r>
        <w:rPr>
          <w:rFonts w:hint="eastAsia" w:eastAsia="宋体"/>
          <w:lang w:eastAsia="zh-CN"/>
        </w:rPr>
        <w:t>”</w:t>
      </w:r>
      <w:r>
        <w:t>又</w:t>
      </w:r>
      <w:r>
        <w:rPr>
          <w:rFonts w:hint="eastAsia" w:eastAsia="宋体"/>
          <w:lang w:eastAsia="zh-CN"/>
        </w:rPr>
        <w:t>“</w:t>
      </w:r>
      <w:r>
        <w:t>然而國遂亡，君臣於齊者。</w:t>
      </w:r>
      <w:r>
        <w:rPr>
          <w:rFonts w:hint="eastAsia" w:eastAsia="宋体"/>
          <w:lang w:eastAsia="zh-CN"/>
        </w:rPr>
        <w:t>”《</w:t>
      </w:r>
      <w:r>
        <w:t>楚</w:t>
      </w:r>
    </w:p>
    <w:p w14:paraId="0F72E4B1">
      <w:r>
        <w:t>策</w:t>
      </w:r>
      <w:r>
        <w:rPr>
          <w:rFonts w:hint="eastAsia" w:eastAsia="宋体"/>
          <w:lang w:eastAsia="zh-CN"/>
        </w:rPr>
        <w:t>》</w:t>
      </w:r>
      <w:r>
        <w:t>：</w:t>
      </w:r>
      <w:r>
        <w:rPr>
          <w:rFonts w:hint="eastAsia" w:eastAsia="宋体"/>
          <w:lang w:eastAsia="zh-CN"/>
        </w:rPr>
        <w:t>“</w:t>
      </w:r>
      <w:r>
        <w:t>然而不免奪死者。</w:t>
      </w:r>
      <w:r>
        <w:rPr>
          <w:rFonts w:hint="eastAsia" w:eastAsia="宋体"/>
          <w:lang w:eastAsia="zh-CN"/>
        </w:rPr>
        <w:t>”《</w:t>
      </w:r>
      <w:r>
        <w:t>趙策</w:t>
      </w:r>
      <w:r>
        <w:rPr>
          <w:rFonts w:hint="eastAsia" w:eastAsia="宋体"/>
          <w:lang w:eastAsia="zh-CN"/>
        </w:rPr>
        <w:t>》</w:t>
      </w:r>
      <w:r>
        <w:t>：</w:t>
      </w:r>
      <w:r>
        <w:rPr>
          <w:rFonts w:hint="eastAsia" w:eastAsia="宋体"/>
          <w:lang w:eastAsia="zh-CN"/>
        </w:rPr>
        <w:t>“</w:t>
      </w:r>
      <w:r>
        <w:t>然而秦不敢舉兵甲而伐趙者。</w:t>
      </w:r>
      <w:r>
        <w:rPr>
          <w:rFonts w:hint="eastAsia" w:eastAsia="宋体"/>
          <w:lang w:eastAsia="zh-CN"/>
        </w:rPr>
        <w:t>”</w:t>
      </w:r>
      <w:r>
        <w:t>又：</w:t>
      </w:r>
      <w:r>
        <w:rPr>
          <w:rFonts w:hint="eastAsia" w:eastAsia="宋体"/>
          <w:lang w:eastAsia="zh-CN"/>
        </w:rPr>
        <w:t>“</w:t>
      </w:r>
      <w:r>
        <w:t>然而不以環寸</w:t>
      </w:r>
    </w:p>
    <w:p w14:paraId="1E56E859">
      <w:r>
        <w:t>之蹯害七尺之軀者。</w:t>
      </w:r>
      <w:r>
        <w:rPr>
          <w:rFonts w:hint="eastAsia" w:eastAsia="宋体"/>
          <w:lang w:eastAsia="zh-CN"/>
        </w:rPr>
        <w:t>”</w:t>
      </w:r>
      <w:r>
        <w:t>又：</w:t>
      </w:r>
      <w:r>
        <w:rPr>
          <w:rFonts w:hint="eastAsia" w:eastAsia="宋体"/>
          <w:lang w:eastAsia="zh-CN"/>
        </w:rPr>
        <w:t>“</w:t>
      </w:r>
      <w:r>
        <w:t>然而王不待工而與建信君。</w:t>
      </w:r>
      <w:r>
        <w:rPr>
          <w:rFonts w:hint="eastAsia" w:eastAsia="宋体"/>
          <w:lang w:eastAsia="zh-CN"/>
        </w:rPr>
        <w:t>”《</w:t>
      </w:r>
      <w:r>
        <w:t>魏策</w:t>
      </w:r>
      <w:r>
        <w:rPr>
          <w:rFonts w:hint="eastAsia" w:eastAsia="宋体"/>
          <w:lang w:eastAsia="zh-CN"/>
        </w:rPr>
        <w:t>》</w:t>
      </w:r>
      <w:r>
        <w:t>：</w:t>
      </w:r>
      <w:r>
        <w:rPr>
          <w:rFonts w:hint="eastAsia" w:eastAsia="宋体"/>
          <w:lang w:eastAsia="zh-CN"/>
        </w:rPr>
        <w:t>“</w:t>
      </w:r>
      <w:r>
        <w:t>然而可得并者。</w:t>
      </w:r>
      <w:r>
        <w:rPr>
          <w:rFonts w:hint="eastAsia" w:eastAsia="宋体"/>
          <w:lang w:eastAsia="zh-CN"/>
        </w:rPr>
        <w:t>”</w:t>
      </w:r>
      <w:r>
        <w:t>又</w:t>
      </w:r>
    </w:p>
    <w:p w14:paraId="2D0BBE67">
      <w:r>
        <w:rPr>
          <w:rFonts w:hint="eastAsia" w:eastAsia="宋体"/>
          <w:lang w:eastAsia="zh-CN"/>
        </w:rPr>
        <w:t>“</w:t>
      </w:r>
      <w:r>
        <w:t>然而不勝一人者。</w:t>
      </w:r>
      <w:r>
        <w:rPr>
          <w:rFonts w:hint="eastAsia" w:eastAsia="宋体"/>
          <w:lang w:eastAsia="zh-CN"/>
        </w:rPr>
        <w:t>”</w:t>
      </w:r>
      <w:r>
        <w:t>又：</w:t>
      </w:r>
      <w:r>
        <w:rPr>
          <w:rFonts w:hint="eastAsia" w:eastAsia="宋体"/>
          <w:lang w:eastAsia="zh-CN"/>
        </w:rPr>
        <w:t>“</w:t>
      </w:r>
      <w:r>
        <w:t>然而所以爲之者。</w:t>
      </w:r>
      <w:r>
        <w:rPr>
          <w:rFonts w:hint="eastAsia" w:eastAsia="宋体"/>
          <w:lang w:eastAsia="zh-CN"/>
        </w:rPr>
        <w:t>”</w:t>
      </w:r>
      <w:r>
        <w:t>又：</w:t>
      </w:r>
      <w:r>
        <w:rPr>
          <w:rFonts w:hint="eastAsia" w:eastAsia="宋体"/>
          <w:lang w:eastAsia="zh-CN"/>
        </w:rPr>
        <w:t>“</w:t>
      </w:r>
      <w:r>
        <w:t>然而兹公爲從。</w:t>
      </w:r>
      <w:r>
        <w:rPr>
          <w:rFonts w:hint="eastAsia" w:eastAsia="宋体"/>
          <w:lang w:eastAsia="zh-CN"/>
        </w:rPr>
        <w:t>”《</w:t>
      </w:r>
      <w:r>
        <w:t>韓策</w:t>
      </w:r>
      <w:r>
        <w:rPr>
          <w:rFonts w:hint="eastAsia" w:eastAsia="宋体"/>
          <w:lang w:eastAsia="zh-CN"/>
        </w:rPr>
        <w:t>》</w:t>
      </w:r>
      <w:r>
        <w:t>：</w:t>
      </w:r>
      <w:r>
        <w:rPr>
          <w:rFonts w:hint="eastAsia" w:eastAsia="宋体"/>
          <w:lang w:eastAsia="zh-CN"/>
        </w:rPr>
        <w:t>“</w:t>
      </w:r>
      <w:r>
        <w:t>然而春秋</w:t>
      </w:r>
    </w:p>
    <w:p w14:paraId="75A94DC8">
      <w:r>
        <w:t>【第324页】</w:t>
      </w:r>
    </w:p>
    <w:p w14:paraId="29B04179">
      <w:r>
        <w:t>用兵者。</w:t>
      </w:r>
      <w:r>
        <w:rPr>
          <w:rFonts w:hint="eastAsia" w:eastAsia="宋体"/>
          <w:lang w:eastAsia="zh-CN"/>
        </w:rPr>
        <w:t>”</w:t>
      </w:r>
      <w:r>
        <w:t>又：</w:t>
      </w:r>
      <w:r>
        <w:rPr>
          <w:rFonts w:hint="eastAsia" w:eastAsia="宋体"/>
          <w:lang w:eastAsia="zh-CN"/>
        </w:rPr>
        <w:t>“</w:t>
      </w:r>
      <w:r>
        <w:t>然而吾弗爲云者。</w:t>
      </w:r>
      <w:r>
        <w:rPr>
          <w:rFonts w:hint="eastAsia" w:eastAsia="宋体"/>
          <w:lang w:eastAsia="zh-CN"/>
        </w:rPr>
        <w:t>”《</w:t>
      </w:r>
      <w:r>
        <w:t>燕策</w:t>
      </w:r>
      <w:r>
        <w:rPr>
          <w:rFonts w:hint="eastAsia" w:eastAsia="宋体"/>
          <w:lang w:eastAsia="zh-CN"/>
        </w:rPr>
        <w:t>》</w:t>
      </w:r>
      <w:r>
        <w:t>：</w:t>
      </w:r>
      <w:r>
        <w:rPr>
          <w:rFonts w:hint="eastAsia" w:eastAsia="宋体"/>
          <w:lang w:eastAsia="zh-CN"/>
        </w:rPr>
        <w:t>“</w:t>
      </w:r>
      <w:r>
        <w:t>然而不免爲笑者。</w:t>
      </w:r>
      <w:r>
        <w:rPr>
          <w:rFonts w:hint="eastAsia" w:eastAsia="宋体"/>
          <w:lang w:eastAsia="zh-CN"/>
        </w:rPr>
        <w:t>”</w:t>
      </w:r>
      <w:r>
        <w:t>又：</w:t>
      </w:r>
      <w:r>
        <w:rPr>
          <w:rFonts w:hint="eastAsia" w:eastAsia="宋体"/>
          <w:lang w:eastAsia="zh-CN"/>
        </w:rPr>
        <w:t>“</w:t>
      </w:r>
      <w:r>
        <w:t>然而山東不知相索</w:t>
      </w:r>
    </w:p>
    <w:p w14:paraId="44A4D65A">
      <w:r>
        <w:t>者。</w:t>
      </w:r>
      <w:r>
        <w:rPr>
          <w:rFonts w:hint="eastAsia" w:eastAsia="宋体"/>
          <w:lang w:eastAsia="zh-CN"/>
        </w:rPr>
        <w:t>”</w:t>
      </w:r>
      <w:r>
        <w:t>以上所稱</w:t>
      </w:r>
      <w:r>
        <w:rPr>
          <w:rFonts w:hint="eastAsia" w:eastAsia="宋体"/>
          <w:lang w:eastAsia="zh-CN"/>
        </w:rPr>
        <w:t>“</w:t>
      </w:r>
      <w:r>
        <w:t>然而</w:t>
      </w:r>
      <w:r>
        <w:rPr>
          <w:rFonts w:hint="eastAsia" w:eastAsia="宋体"/>
          <w:lang w:eastAsia="zh-CN"/>
        </w:rPr>
        <w:t>”</w:t>
      </w:r>
      <w:r>
        <w:t>，皆以</w:t>
      </w:r>
      <w:r>
        <w:rPr>
          <w:rFonts w:hint="eastAsia" w:eastAsia="宋体"/>
          <w:lang w:eastAsia="zh-CN"/>
        </w:rPr>
        <w:t>“</w:t>
      </w:r>
      <w:r>
        <w:t>而</w:t>
      </w:r>
      <w:r>
        <w:rPr>
          <w:rFonts w:hint="eastAsia" w:eastAsia="宋体"/>
          <w:lang w:eastAsia="zh-CN"/>
        </w:rPr>
        <w:t>”</w:t>
      </w:r>
      <w:r>
        <w:t>字作轉語。</w:t>
      </w:r>
      <w:r>
        <w:rPr>
          <w:rFonts w:hint="eastAsia" w:eastAsia="宋体"/>
          <w:lang w:eastAsia="zh-CN"/>
        </w:rPr>
        <w:t>“</w:t>
      </w:r>
      <w:r>
        <w:t>然</w:t>
      </w:r>
      <w:r>
        <w:rPr>
          <w:rFonts w:hint="eastAsia" w:eastAsia="宋体"/>
          <w:lang w:eastAsia="zh-CN"/>
        </w:rPr>
        <w:t>”</w:t>
      </w:r>
      <w:r>
        <w:t>，如是也，不與</w:t>
      </w:r>
      <w:r>
        <w:rPr>
          <w:rFonts w:hint="eastAsia" w:eastAsia="宋体"/>
          <w:lang w:eastAsia="zh-CN"/>
        </w:rPr>
        <w:t>“</w:t>
      </w:r>
      <w:r>
        <w:t>而</w:t>
      </w:r>
      <w:r>
        <w:rPr>
          <w:rFonts w:hint="eastAsia" w:eastAsia="宋体"/>
          <w:lang w:eastAsia="zh-CN"/>
        </w:rPr>
        <w:t>”</w:t>
      </w:r>
      <w:r>
        <w:t>字連。</w:t>
      </w:r>
    </w:p>
    <w:p w14:paraId="46D61019">
      <w:r>
        <w:t>又反言之詞也。若</w:t>
      </w:r>
      <w:r>
        <w:rPr>
          <w:rFonts w:hint="eastAsia" w:eastAsia="宋体"/>
          <w:lang w:eastAsia="zh-CN"/>
        </w:rPr>
        <w:t>《</w:t>
      </w:r>
      <w:r>
        <w:t>禮記。大學</w:t>
      </w:r>
      <w:r>
        <w:rPr>
          <w:rFonts w:hint="eastAsia" w:eastAsia="宋体"/>
          <w:lang w:eastAsia="zh-CN"/>
        </w:rPr>
        <w:t>》“</w:t>
      </w:r>
      <w:r>
        <w:t>其本亂而末治者，否矣</w:t>
      </w:r>
      <w:r>
        <w:rPr>
          <w:rFonts w:hint="eastAsia" w:eastAsia="宋体"/>
          <w:lang w:eastAsia="zh-CN"/>
        </w:rPr>
        <w:t>”</w:t>
      </w:r>
      <w:r>
        <w:t>，</w:t>
      </w:r>
      <w:r>
        <w:rPr>
          <w:rFonts w:hint="eastAsia" w:eastAsia="宋体"/>
          <w:lang w:eastAsia="zh-CN"/>
        </w:rPr>
        <w:t>“</w:t>
      </w:r>
      <w:r>
        <w:t>其家不可教，而能教人</w:t>
      </w:r>
    </w:p>
    <w:p w14:paraId="21A2047D">
      <w:r>
        <w:t>者，無之</w:t>
      </w:r>
      <w:r>
        <w:rPr>
          <w:rFonts w:hint="eastAsia" w:eastAsia="宋体"/>
          <w:lang w:eastAsia="zh-CN"/>
        </w:rPr>
        <w:t>”</w:t>
      </w:r>
      <w:r>
        <w:t>之類是也。有稱</w:t>
      </w:r>
      <w:r>
        <w:rPr>
          <w:rFonts w:hint="eastAsia" w:eastAsia="宋体"/>
          <w:lang w:eastAsia="zh-CN"/>
        </w:rPr>
        <w:t>“</w:t>
      </w:r>
      <w:r>
        <w:t>然而</w:t>
      </w:r>
      <w:r>
        <w:rPr>
          <w:rFonts w:hint="eastAsia" w:eastAsia="宋体"/>
          <w:lang w:eastAsia="zh-CN"/>
        </w:rPr>
        <w:t>”</w:t>
      </w:r>
      <w:r>
        <w:t>者。若</w:t>
      </w:r>
      <w:r>
        <w:rPr>
          <w:rFonts w:hint="eastAsia" w:eastAsia="宋体"/>
          <w:lang w:eastAsia="zh-CN"/>
        </w:rPr>
        <w:t>《</w:t>
      </w:r>
      <w:r>
        <w:t>孟子。梁惠王</w:t>
      </w:r>
      <w:r>
        <w:rPr>
          <w:rFonts w:hint="eastAsia" w:eastAsia="宋体"/>
          <w:lang w:eastAsia="zh-CN"/>
        </w:rPr>
        <w:t>》</w:t>
      </w:r>
      <w:r>
        <w:t>篇：</w:t>
      </w:r>
      <w:r>
        <w:rPr>
          <w:rFonts w:hint="eastAsia" w:eastAsia="宋体"/>
          <w:lang w:eastAsia="zh-CN"/>
        </w:rPr>
        <w:t>“</w:t>
      </w:r>
      <w:r>
        <w:t>然而不王者。</w:t>
      </w:r>
      <w:r>
        <w:rPr>
          <w:rFonts w:hint="eastAsia" w:eastAsia="宋体"/>
          <w:lang w:eastAsia="zh-CN"/>
        </w:rPr>
        <w:t>”</w:t>
      </w:r>
      <w:r>
        <w:t>亦見</w:t>
      </w:r>
      <w:r>
        <w:rPr>
          <w:rFonts w:hint="eastAsia" w:eastAsia="宋体"/>
          <w:lang w:eastAsia="zh-CN"/>
        </w:rPr>
        <w:t>《</w:t>
      </w:r>
      <w:r>
        <w:t>公孫丑</w:t>
      </w:r>
    </w:p>
    <w:p w14:paraId="416053A7">
      <w:r>
        <w:t>篇、</w:t>
      </w:r>
      <w:r>
        <w:rPr>
          <w:rFonts w:hint="eastAsia" w:eastAsia="宋体"/>
          <w:lang w:eastAsia="zh-CN"/>
        </w:rPr>
        <w:t>《</w:t>
      </w:r>
      <w:r>
        <w:t>告子</w:t>
      </w:r>
      <w:r>
        <w:rPr>
          <w:rFonts w:hint="eastAsia" w:eastAsia="宋体"/>
          <w:lang w:eastAsia="zh-CN"/>
        </w:rPr>
        <w:t>》</w:t>
      </w:r>
      <w:r>
        <w:t>篇。</w:t>
      </w:r>
      <w:r>
        <w:rPr>
          <w:rFonts w:hint="eastAsia" w:eastAsia="宋体"/>
          <w:lang w:eastAsia="zh-CN"/>
        </w:rPr>
        <w:t>《</w:t>
      </w:r>
      <w:r>
        <w:t>告子</w:t>
      </w:r>
      <w:r>
        <w:rPr>
          <w:rFonts w:hint="eastAsia" w:eastAsia="宋体"/>
          <w:lang w:eastAsia="zh-CN"/>
        </w:rPr>
        <w:t>》</w:t>
      </w:r>
      <w:r>
        <w:t>篇：</w:t>
      </w:r>
      <w:r>
        <w:rPr>
          <w:rFonts w:hint="eastAsia" w:eastAsia="宋体"/>
          <w:lang w:eastAsia="zh-CN"/>
        </w:rPr>
        <w:t>“</w:t>
      </w:r>
      <w:r>
        <w:t>然而不亡者。</w:t>
      </w:r>
      <w:r>
        <w:rPr>
          <w:rFonts w:hint="eastAsia" w:eastAsia="宋体"/>
          <w:lang w:eastAsia="zh-CN"/>
        </w:rPr>
        <w:t>”《</w:t>
      </w:r>
      <w:r>
        <w:t>荀子。解蔽</w:t>
      </w:r>
      <w:r>
        <w:rPr>
          <w:rFonts w:hint="eastAsia" w:eastAsia="宋体"/>
          <w:lang w:eastAsia="zh-CN"/>
        </w:rPr>
        <w:t>》</w:t>
      </w:r>
      <w:r>
        <w:t>篇：</w:t>
      </w:r>
      <w:r>
        <w:rPr>
          <w:rFonts w:hint="eastAsia" w:eastAsia="宋体"/>
          <w:lang w:eastAsia="zh-CN"/>
        </w:rPr>
        <w:t>“</w:t>
      </w:r>
      <w:r>
        <w:t>然而猶有能分是非曲直者</w:t>
      </w:r>
    </w:p>
    <w:p w14:paraId="338A98AB">
      <w:r>
        <w:t>邪？</w:t>
      </w:r>
      <w:r>
        <w:rPr>
          <w:rFonts w:hint="eastAsia" w:eastAsia="宋体"/>
          <w:lang w:eastAsia="zh-CN"/>
        </w:rPr>
        <w:t>”《</w:t>
      </w:r>
      <w:r>
        <w:t>吕氏春秋。適威</w:t>
      </w:r>
      <w:r>
        <w:rPr>
          <w:rFonts w:hint="eastAsia" w:eastAsia="宋体"/>
          <w:lang w:eastAsia="zh-CN"/>
        </w:rPr>
        <w:t>》</w:t>
      </w:r>
      <w:r>
        <w:t>篇：</w:t>
      </w:r>
      <w:r>
        <w:rPr>
          <w:rFonts w:hint="eastAsia" w:eastAsia="宋体"/>
          <w:lang w:eastAsia="zh-CN"/>
        </w:rPr>
        <w:t>“</w:t>
      </w:r>
      <w:r>
        <w:t>然而國不亡者。</w:t>
      </w:r>
      <w:r>
        <w:rPr>
          <w:rFonts w:hint="eastAsia" w:eastAsia="宋体"/>
          <w:lang w:eastAsia="zh-CN"/>
        </w:rPr>
        <w:t>”</w:t>
      </w:r>
      <w:r>
        <w:t>諸</w:t>
      </w:r>
      <w:r>
        <w:rPr>
          <w:rFonts w:hint="eastAsia" w:eastAsia="宋体"/>
          <w:lang w:eastAsia="zh-CN"/>
        </w:rPr>
        <w:t>“</w:t>
      </w:r>
      <w:r>
        <w:t>而</w:t>
      </w:r>
      <w:r>
        <w:rPr>
          <w:rFonts w:hint="eastAsia" w:eastAsia="宋体"/>
          <w:lang w:eastAsia="zh-CN"/>
        </w:rPr>
        <w:t>”</w:t>
      </w:r>
      <w:r>
        <w:t>字竝反言之詞。</w:t>
      </w:r>
      <w:r>
        <w:rPr>
          <w:rFonts w:hint="eastAsia" w:eastAsia="宋体"/>
          <w:lang w:eastAsia="zh-CN"/>
        </w:rPr>
        <w:t>“</w:t>
      </w:r>
      <w:r>
        <w:t>然</w:t>
      </w:r>
      <w:r>
        <w:rPr>
          <w:rFonts w:hint="eastAsia" w:eastAsia="宋体"/>
          <w:lang w:eastAsia="zh-CN"/>
        </w:rPr>
        <w:t>”</w:t>
      </w:r>
      <w:r>
        <w:t>，亦訓如是。</w:t>
      </w:r>
    </w:p>
    <w:p w14:paraId="5817BE27">
      <w:r>
        <w:t>而，又然之詞也。若</w:t>
      </w:r>
      <w:r>
        <w:rPr>
          <w:rFonts w:hint="eastAsia" w:eastAsia="宋体"/>
          <w:lang w:eastAsia="zh-CN"/>
        </w:rPr>
        <w:t>《</w:t>
      </w:r>
      <w:r>
        <w:t>論語。學而</w:t>
      </w:r>
      <w:r>
        <w:rPr>
          <w:rFonts w:hint="eastAsia" w:eastAsia="宋体"/>
          <w:lang w:eastAsia="zh-CN"/>
        </w:rPr>
        <w:t>》</w:t>
      </w:r>
      <w:r>
        <w:t>篇</w:t>
      </w:r>
      <w:r>
        <w:rPr>
          <w:rFonts w:hint="eastAsia" w:eastAsia="宋体"/>
          <w:lang w:eastAsia="zh-CN"/>
        </w:rPr>
        <w:t>“</w:t>
      </w:r>
      <w:r>
        <w:t>學而時習之</w:t>
      </w:r>
      <w:r>
        <w:rPr>
          <w:rFonts w:hint="eastAsia" w:eastAsia="宋体"/>
          <w:lang w:eastAsia="zh-CN"/>
        </w:rPr>
        <w:t>”</w:t>
      </w:r>
      <w:r>
        <w:t>是也。有稱</w:t>
      </w:r>
      <w:r>
        <w:rPr>
          <w:rFonts w:hint="eastAsia" w:eastAsia="宋体"/>
          <w:lang w:eastAsia="zh-CN"/>
        </w:rPr>
        <w:t>“</w:t>
      </w:r>
      <w:r>
        <w:t>然而</w:t>
      </w:r>
      <w:r>
        <w:rPr>
          <w:rFonts w:hint="eastAsia" w:eastAsia="宋体"/>
          <w:lang w:eastAsia="zh-CN"/>
        </w:rPr>
        <w:t>”</w:t>
      </w:r>
      <w:r>
        <w:t>者。若</w:t>
      </w:r>
      <w:r>
        <w:rPr>
          <w:rFonts w:hint="eastAsia" w:eastAsia="宋体"/>
          <w:lang w:eastAsia="zh-CN"/>
        </w:rPr>
        <w:t>《</w:t>
      </w:r>
      <w:r>
        <w:t>禮</w:t>
      </w:r>
    </w:p>
    <w:p w14:paraId="5FDEEBD4">
      <w:r>
        <w:t>記</w:t>
      </w:r>
      <w:r>
        <w:rPr>
          <w:rFonts w:hint="eastAsia" w:eastAsia="宋体"/>
          <w:lang w:eastAsia="zh-CN"/>
        </w:rPr>
        <w:t>•</w:t>
      </w:r>
      <w:r>
        <w:t>喪服四制</w:t>
      </w:r>
      <w:r>
        <w:rPr>
          <w:rFonts w:hint="eastAsia" w:eastAsia="宋体"/>
          <w:lang w:eastAsia="zh-CN"/>
        </w:rPr>
        <w:t>》“</w:t>
      </w:r>
      <w:r>
        <w:t>然而曰言不文者</w:t>
      </w:r>
      <w:r>
        <w:rPr>
          <w:rFonts w:hint="eastAsia" w:eastAsia="宋体"/>
          <w:lang w:eastAsia="zh-CN"/>
        </w:rPr>
        <w:t>”</w:t>
      </w:r>
      <w:r>
        <w:t>，</w:t>
      </w:r>
      <w:r>
        <w:rPr>
          <w:rFonts w:hint="eastAsia" w:eastAsia="宋体"/>
          <w:lang w:eastAsia="zh-CN"/>
        </w:rPr>
        <w:t>《</w:t>
      </w:r>
      <w:r>
        <w:t>魏策</w:t>
      </w:r>
      <w:r>
        <w:rPr>
          <w:rFonts w:hint="eastAsia" w:eastAsia="宋体"/>
          <w:lang w:eastAsia="zh-CN"/>
        </w:rPr>
        <w:t>》“</w:t>
      </w:r>
      <w:r>
        <w:t>然而無與彊秦鄰之禍</w:t>
      </w:r>
      <w:r>
        <w:rPr>
          <w:rFonts w:hint="eastAsia" w:eastAsia="宋体"/>
          <w:lang w:eastAsia="zh-CN"/>
        </w:rPr>
        <w:t>”</w:t>
      </w:r>
      <w:r>
        <w:t>，</w:t>
      </w:r>
      <w:r>
        <w:rPr>
          <w:rFonts w:hint="eastAsia" w:eastAsia="宋体"/>
          <w:lang w:eastAsia="zh-CN"/>
        </w:rPr>
        <w:t>“</w:t>
      </w:r>
      <w:r>
        <w:t>而</w:t>
      </w:r>
      <w:r>
        <w:rPr>
          <w:rFonts w:hint="eastAsia" w:eastAsia="宋体"/>
          <w:lang w:eastAsia="zh-CN"/>
        </w:rPr>
        <w:t>”</w:t>
      </w:r>
      <w:r>
        <w:t>字竝又然之詞</w:t>
      </w:r>
    </w:p>
    <w:p w14:paraId="791CBBF1">
      <w:r>
        <w:rPr>
          <w:rFonts w:hint="eastAsia" w:eastAsia="宋体"/>
          <w:lang w:eastAsia="zh-CN"/>
        </w:rPr>
        <w:t>“</w:t>
      </w:r>
      <w:r>
        <w:t>然</w:t>
      </w:r>
      <w:r>
        <w:rPr>
          <w:rFonts w:hint="eastAsia" w:eastAsia="宋体"/>
          <w:lang w:eastAsia="zh-CN"/>
        </w:rPr>
        <w:t>”</w:t>
      </w:r>
      <w:r>
        <w:t>，亦訓如是。</w:t>
      </w:r>
    </w:p>
    <w:p w14:paraId="3AFB9EF7">
      <w:r>
        <w:t>而，辨異之詞也。若</w:t>
      </w:r>
      <w:r>
        <w:rPr>
          <w:rFonts w:hint="eastAsia" w:eastAsia="宋体"/>
          <w:lang w:eastAsia="zh-CN"/>
        </w:rPr>
        <w:t>《</w:t>
      </w:r>
      <w:r>
        <w:t>論語。爲政</w:t>
      </w:r>
      <w:r>
        <w:rPr>
          <w:rFonts w:hint="eastAsia" w:eastAsia="宋体"/>
          <w:lang w:eastAsia="zh-CN"/>
        </w:rPr>
        <w:t>》</w:t>
      </w:r>
      <w:r>
        <w:t>篇</w:t>
      </w:r>
      <w:r>
        <w:rPr>
          <w:rFonts w:hint="eastAsia" w:eastAsia="宋体"/>
          <w:lang w:eastAsia="zh-CN"/>
        </w:rPr>
        <w:t>“</w:t>
      </w:r>
      <w:r>
        <w:t>君子周而不比，小人比而不周</w:t>
      </w:r>
      <w:r>
        <w:rPr>
          <w:rFonts w:hint="eastAsia" w:eastAsia="宋体"/>
          <w:lang w:eastAsia="zh-CN"/>
        </w:rPr>
        <w:t>”</w:t>
      </w:r>
      <w:r>
        <w:t>之類是也。</w:t>
      </w:r>
    </w:p>
    <w:p w14:paraId="6F90AA20">
      <w:r>
        <w:t>而，猶</w:t>
      </w:r>
      <w:r>
        <w:rPr>
          <w:rFonts w:hint="eastAsia" w:eastAsia="宋体"/>
          <w:lang w:eastAsia="zh-CN"/>
        </w:rPr>
        <w:t>“</w:t>
      </w:r>
      <w:r>
        <w:t>如</w:t>
      </w:r>
      <w:r>
        <w:rPr>
          <w:rFonts w:hint="eastAsia" w:eastAsia="宋体"/>
          <w:lang w:eastAsia="zh-CN"/>
        </w:rPr>
        <w:t>”</w:t>
      </w:r>
      <w:r>
        <w:t>也。詳</w:t>
      </w:r>
      <w:r>
        <w:rPr>
          <w:rFonts w:hint="eastAsia" w:eastAsia="宋体"/>
          <w:lang w:eastAsia="zh-CN"/>
        </w:rPr>
        <w:t>《</w:t>
      </w:r>
      <w:r>
        <w:t>釋詞</w:t>
      </w:r>
      <w:r>
        <w:rPr>
          <w:rFonts w:hint="eastAsia" w:eastAsia="宋体"/>
          <w:lang w:eastAsia="zh-CN"/>
        </w:rPr>
        <w:t>》</w:t>
      </w:r>
      <w:r>
        <w:t>。</w:t>
      </w:r>
      <w:r>
        <w:rPr>
          <w:rFonts w:hint="eastAsia" w:eastAsia="宋体"/>
          <w:lang w:eastAsia="zh-CN"/>
        </w:rPr>
        <w:t>《</w:t>
      </w:r>
      <w:r>
        <w:t>禮記。樂記</w:t>
      </w:r>
      <w:r>
        <w:rPr>
          <w:rFonts w:hint="eastAsia" w:eastAsia="宋体"/>
          <w:lang w:eastAsia="zh-CN"/>
        </w:rPr>
        <w:t>》</w:t>
      </w:r>
      <w:r>
        <w:t>：</w:t>
      </w:r>
      <w:r>
        <w:rPr>
          <w:rFonts w:hint="eastAsia" w:eastAsia="宋体"/>
          <w:lang w:eastAsia="zh-CN"/>
        </w:rPr>
        <w:t>“</w:t>
      </w:r>
      <w:r>
        <w:t>總干而山立。</w:t>
      </w:r>
      <w:r>
        <w:rPr>
          <w:rFonts w:hint="eastAsia" w:eastAsia="宋体"/>
          <w:lang w:eastAsia="zh-CN"/>
        </w:rPr>
        <w:t>”</w:t>
      </w:r>
      <w:r>
        <w:t>言</w:t>
      </w:r>
      <w:r>
        <w:rPr>
          <w:rFonts w:hint="eastAsia" w:eastAsia="宋体"/>
          <w:lang w:eastAsia="zh-CN"/>
        </w:rPr>
        <w:t>“</w:t>
      </w:r>
      <w:r>
        <w:t>如山立</w:t>
      </w:r>
      <w:r>
        <w:rPr>
          <w:rFonts w:hint="eastAsia" w:eastAsia="宋体"/>
          <w:lang w:eastAsia="zh-CN"/>
        </w:rPr>
        <w:t>”</w:t>
      </w:r>
      <w:r>
        <w:t>也。</w:t>
      </w:r>
      <w:r>
        <w:rPr>
          <w:rFonts w:hint="eastAsia" w:eastAsia="宋体"/>
          <w:lang w:eastAsia="zh-CN"/>
        </w:rPr>
        <w:t>《</w:t>
      </w:r>
      <w:r>
        <w:t>荀子。議</w:t>
      </w:r>
    </w:p>
    <w:p w14:paraId="28A9A0EE">
      <w:r>
        <w:t>兵</w:t>
      </w:r>
      <w:r>
        <w:rPr>
          <w:rFonts w:hint="eastAsia" w:eastAsia="宋体"/>
          <w:lang w:eastAsia="zh-CN"/>
        </w:rPr>
        <w:t>》</w:t>
      </w:r>
      <w:r>
        <w:t>篇：</w:t>
      </w:r>
      <w:r>
        <w:rPr>
          <w:rFonts w:hint="eastAsia" w:eastAsia="宋体"/>
          <w:lang w:eastAsia="zh-CN"/>
        </w:rPr>
        <w:t>“</w:t>
      </w:r>
      <w:r>
        <w:t>和傳而一。</w:t>
      </w:r>
      <w:r>
        <w:rPr>
          <w:rFonts w:hint="eastAsia" w:eastAsia="宋体"/>
          <w:lang w:eastAsia="zh-CN"/>
        </w:rPr>
        <w:t>”</w:t>
      </w:r>
      <w:r>
        <w:t>言</w:t>
      </w:r>
      <w:r>
        <w:rPr>
          <w:rFonts w:hint="eastAsia" w:eastAsia="宋体"/>
          <w:lang w:eastAsia="zh-CN"/>
        </w:rPr>
        <w:t>“</w:t>
      </w:r>
      <w:r>
        <w:t>如一</w:t>
      </w:r>
      <w:r>
        <w:rPr>
          <w:rFonts w:hint="eastAsia" w:eastAsia="宋体"/>
          <w:lang w:eastAsia="zh-CN"/>
        </w:rPr>
        <w:t>”</w:t>
      </w:r>
      <w:r>
        <w:t>也。</w:t>
      </w:r>
      <w:r>
        <w:rPr>
          <w:rFonts w:hint="eastAsia" w:eastAsia="宋体"/>
          <w:lang w:eastAsia="zh-CN"/>
        </w:rPr>
        <w:t>《</w:t>
      </w:r>
      <w:r>
        <w:t>春秋繁露。深察名號</w:t>
      </w:r>
      <w:r>
        <w:rPr>
          <w:rFonts w:hint="eastAsia" w:eastAsia="宋体"/>
          <w:lang w:eastAsia="zh-CN"/>
        </w:rPr>
        <w:t>》</w:t>
      </w:r>
      <w:r>
        <w:t>篇：</w:t>
      </w:r>
      <w:r>
        <w:rPr>
          <w:rFonts w:hint="eastAsia" w:eastAsia="宋体"/>
          <w:lang w:eastAsia="zh-CN"/>
        </w:rPr>
        <w:t>“</w:t>
      </w:r>
      <w:r>
        <w:t>性而瞑之未覺。</w:t>
      </w:r>
      <w:r>
        <w:rPr>
          <w:rFonts w:hint="eastAsia" w:eastAsia="宋体"/>
          <w:lang w:eastAsia="zh-CN"/>
        </w:rPr>
        <w:t>”</w:t>
      </w:r>
      <w:r>
        <w:t>言</w:t>
      </w:r>
      <w:r>
        <w:rPr>
          <w:rFonts w:hint="eastAsia" w:eastAsia="宋体"/>
          <w:lang w:eastAsia="zh-CN"/>
        </w:rPr>
        <w:t>“</w:t>
      </w:r>
      <w:r>
        <w:t>如瞑</w:t>
      </w:r>
    </w:p>
    <w:p w14:paraId="246B1DF2">
      <w:r>
        <w:t>之未覺</w:t>
      </w:r>
      <w:r>
        <w:rPr>
          <w:rFonts w:hint="eastAsia" w:eastAsia="宋体"/>
          <w:lang w:eastAsia="zh-CN"/>
        </w:rPr>
        <w:t>”</w:t>
      </w:r>
      <w:r>
        <w:t>也。—</w:t>
      </w:r>
      <w:r>
        <w:rPr>
          <w:rFonts w:hint="eastAsia" w:eastAsia="宋体"/>
          <w:lang w:eastAsia="zh-CN"/>
        </w:rPr>
        <w:t>《</w:t>
      </w:r>
      <w:r>
        <w:t>邯鄲淳孫叔敖碑</w:t>
      </w:r>
      <w:r>
        <w:rPr>
          <w:rFonts w:hint="eastAsia" w:eastAsia="宋体"/>
          <w:lang w:eastAsia="zh-CN"/>
        </w:rPr>
        <w:t>》</w:t>
      </w:r>
      <w:r>
        <w:t>：</w:t>
      </w:r>
      <w:r>
        <w:rPr>
          <w:rFonts w:hint="eastAsia" w:eastAsia="宋体"/>
          <w:lang w:eastAsia="zh-CN"/>
        </w:rPr>
        <w:t>“</w:t>
      </w:r>
      <w:r>
        <w:t>貪吏而不可爲而可爲；廉吏而可爲而不可爲。</w:t>
      </w:r>
      <w:r>
        <w:rPr>
          <w:rFonts w:hint="eastAsia" w:eastAsia="宋体"/>
          <w:lang w:eastAsia="zh-CN"/>
        </w:rPr>
        <w:t>”</w:t>
      </w:r>
      <w:r>
        <w:t>言</w:t>
      </w:r>
      <w:r>
        <w:rPr>
          <w:rFonts w:hint="eastAsia" w:eastAsia="宋体"/>
          <w:lang w:eastAsia="zh-CN"/>
        </w:rPr>
        <w:t>“</w:t>
      </w:r>
      <w:r>
        <w:t>貪</w:t>
      </w:r>
    </w:p>
    <w:p w14:paraId="186632B5">
      <w:r>
        <w:t>吏如不可爲</w:t>
      </w:r>
      <w:r>
        <w:rPr>
          <w:rFonts w:hint="eastAsia" w:eastAsia="宋体"/>
          <w:lang w:eastAsia="zh-CN"/>
        </w:rPr>
        <w:t>”</w:t>
      </w:r>
      <w:r>
        <w:t>、</w:t>
      </w:r>
      <w:r>
        <w:rPr>
          <w:rFonts w:hint="eastAsia" w:eastAsia="宋体"/>
          <w:lang w:eastAsia="zh-CN"/>
        </w:rPr>
        <w:t>“</w:t>
      </w:r>
      <w:r>
        <w:t>廉吏如可爲</w:t>
      </w:r>
      <w:r>
        <w:rPr>
          <w:rFonts w:hint="eastAsia" w:eastAsia="宋体"/>
          <w:lang w:eastAsia="zh-CN"/>
        </w:rPr>
        <w:t>”</w:t>
      </w:r>
      <w:r>
        <w:t>也。又</w:t>
      </w:r>
      <w:r>
        <w:rPr>
          <w:rFonts w:hint="eastAsia" w:eastAsia="宋体"/>
          <w:lang w:eastAsia="zh-CN"/>
        </w:rPr>
        <w:t>《</w:t>
      </w:r>
      <w:r>
        <w:t>周禮。州長</w:t>
      </w:r>
      <w:r>
        <w:rPr>
          <w:rFonts w:hint="eastAsia" w:eastAsia="宋体"/>
          <w:lang w:eastAsia="zh-CN"/>
        </w:rPr>
        <w:t>》</w:t>
      </w:r>
      <w:r>
        <w:t>：</w:t>
      </w:r>
      <w:r>
        <w:rPr>
          <w:rFonts w:hint="eastAsia" w:eastAsia="宋体"/>
          <w:lang w:eastAsia="zh-CN"/>
        </w:rPr>
        <w:t>“</w:t>
      </w:r>
      <w:r>
        <w:t>若國作民而師田行役之事。</w:t>
      </w:r>
      <w:r>
        <w:rPr>
          <w:rFonts w:hint="eastAsia" w:eastAsia="宋体"/>
          <w:lang w:eastAsia="zh-CN"/>
        </w:rPr>
        <w:t>”</w:t>
      </w:r>
      <w:r>
        <w:t>言</w:t>
      </w:r>
      <w:r>
        <w:rPr>
          <w:rFonts w:hint="eastAsia" w:eastAsia="宋体"/>
          <w:lang w:eastAsia="zh-CN"/>
        </w:rPr>
        <w:t>“</w:t>
      </w:r>
      <w:r>
        <w:t>如</w:t>
      </w:r>
    </w:p>
    <w:p w14:paraId="6D3D3A0F">
      <w:r>
        <w:t>師田行役之事</w:t>
      </w:r>
      <w:r>
        <w:rPr>
          <w:rFonts w:hint="eastAsia" w:eastAsia="宋体"/>
          <w:lang w:eastAsia="zh-CN"/>
        </w:rPr>
        <w:t>”</w:t>
      </w:r>
      <w:r>
        <w:t>也。如，概舉詞也。</w:t>
      </w:r>
    </w:p>
    <w:p w14:paraId="77174D70">
      <w:r>
        <w:t>又</w:t>
      </w:r>
      <w:r>
        <w:rPr>
          <w:rFonts w:hint="eastAsia" w:eastAsia="宋体"/>
          <w:lang w:eastAsia="zh-CN"/>
        </w:rPr>
        <w:t>《</w:t>
      </w:r>
      <w:r>
        <w:t>論衡。順鼓篇</w:t>
      </w:r>
      <w:r>
        <w:rPr>
          <w:rFonts w:hint="eastAsia" w:eastAsia="宋体"/>
          <w:lang w:eastAsia="zh-CN"/>
        </w:rPr>
        <w:t>》</w:t>
      </w:r>
      <w:r>
        <w:t>：</w:t>
      </w:r>
      <w:r>
        <w:rPr>
          <w:rFonts w:hint="eastAsia" w:eastAsia="宋体"/>
          <w:lang w:eastAsia="zh-CN"/>
        </w:rPr>
        <w:t>“</w:t>
      </w:r>
      <w:r>
        <w:t>而何救止。</w:t>
      </w:r>
      <w:r>
        <w:rPr>
          <w:rFonts w:hint="eastAsia" w:eastAsia="宋体"/>
          <w:lang w:eastAsia="zh-CN"/>
        </w:rPr>
        <w:t>”</w:t>
      </w:r>
      <w:r>
        <w:t>言</w:t>
      </w:r>
      <w:r>
        <w:rPr>
          <w:rFonts w:hint="eastAsia" w:eastAsia="宋体"/>
          <w:lang w:eastAsia="zh-CN"/>
        </w:rPr>
        <w:t>“</w:t>
      </w:r>
      <w:r>
        <w:t>如何救止</w:t>
      </w:r>
      <w:r>
        <w:rPr>
          <w:rFonts w:hint="eastAsia" w:eastAsia="宋体"/>
          <w:lang w:eastAsia="zh-CN"/>
        </w:rPr>
        <w:t>”</w:t>
      </w:r>
      <w:r>
        <w:t>也。如。柰</w:t>
      </w:r>
    </w:p>
    <w:p w14:paraId="291E3729">
      <w:r>
        <w:t>【第325页】</w:t>
      </w:r>
    </w:p>
    <w:p w14:paraId="1E5F42C2">
      <w:r>
        <w:t>也。又</w:t>
      </w:r>
      <w:r>
        <w:rPr>
          <w:rFonts w:hint="eastAsia" w:eastAsia="宋体"/>
          <w:lang w:eastAsia="zh-CN"/>
        </w:rPr>
        <w:t>《</w:t>
      </w:r>
      <w:r>
        <w:t>荀子</w:t>
      </w:r>
      <w:r>
        <w:rPr>
          <w:rFonts w:hint="eastAsia" w:eastAsia="宋体"/>
          <w:lang w:eastAsia="zh-CN"/>
        </w:rPr>
        <w:t>•</w:t>
      </w:r>
      <w:r>
        <w:t>正名</w:t>
      </w:r>
      <w:r>
        <w:rPr>
          <w:rFonts w:hint="eastAsia" w:eastAsia="宋体"/>
          <w:lang w:eastAsia="zh-CN"/>
        </w:rPr>
        <w:t>》</w:t>
      </w:r>
      <w:r>
        <w:t>篇：</w:t>
      </w:r>
      <w:r>
        <w:rPr>
          <w:rFonts w:hint="eastAsia" w:eastAsia="宋体"/>
          <w:lang w:eastAsia="zh-CN"/>
        </w:rPr>
        <w:t>“</w:t>
      </w:r>
      <w:r>
        <w:t>假而得問而嗛之。</w:t>
      </w:r>
      <w:r>
        <w:rPr>
          <w:rFonts w:hint="eastAsia" w:eastAsia="宋体"/>
          <w:lang w:eastAsia="zh-CN"/>
        </w:rPr>
        <w:t>”</w:t>
      </w:r>
      <w:r>
        <w:t>言</w:t>
      </w:r>
      <w:r>
        <w:rPr>
          <w:rFonts w:hint="eastAsia" w:eastAsia="宋体"/>
          <w:lang w:eastAsia="zh-CN"/>
        </w:rPr>
        <w:t>“</w:t>
      </w:r>
      <w:r>
        <w:t>假如得問而嗛之</w:t>
      </w:r>
      <w:r>
        <w:rPr>
          <w:rFonts w:hint="eastAsia" w:eastAsia="宋体"/>
          <w:lang w:eastAsia="zh-CN"/>
        </w:rPr>
        <w:t>”</w:t>
      </w:r>
      <w:r>
        <w:t>也。如，設若詞也。下同。</w:t>
      </w:r>
    </w:p>
    <w:p w14:paraId="6930EAFE">
      <w:r>
        <w:rPr>
          <w:rFonts w:hint="eastAsia" w:eastAsia="宋体"/>
          <w:lang w:eastAsia="zh-CN"/>
        </w:rPr>
        <w:t>《</w:t>
      </w:r>
      <w:r>
        <w:t>吕氏春秋。舉難</w:t>
      </w:r>
      <w:r>
        <w:rPr>
          <w:rFonts w:hint="eastAsia" w:eastAsia="宋体"/>
          <w:lang w:eastAsia="zh-CN"/>
        </w:rPr>
        <w:t>》</w:t>
      </w:r>
      <w:r>
        <w:t>篇：</w:t>
      </w:r>
      <w:r>
        <w:rPr>
          <w:rFonts w:hint="eastAsia" w:eastAsia="宋体"/>
          <w:lang w:eastAsia="zh-CN"/>
        </w:rPr>
        <w:t>“</w:t>
      </w:r>
      <w:r>
        <w:t>而固賢者也。</w:t>
      </w:r>
      <w:r>
        <w:rPr>
          <w:rFonts w:hint="eastAsia" w:eastAsia="宋体"/>
          <w:lang w:eastAsia="zh-CN"/>
        </w:rPr>
        <w:t>”</w:t>
      </w:r>
      <w:r>
        <w:t>言</w:t>
      </w:r>
      <w:r>
        <w:rPr>
          <w:rFonts w:hint="eastAsia" w:eastAsia="宋体"/>
          <w:lang w:eastAsia="zh-CN"/>
        </w:rPr>
        <w:t>“</w:t>
      </w:r>
      <w:r>
        <w:t>如固賢者</w:t>
      </w:r>
      <w:r>
        <w:rPr>
          <w:rFonts w:hint="eastAsia" w:eastAsia="宋体"/>
          <w:lang w:eastAsia="zh-CN"/>
        </w:rPr>
        <w:t>”</w:t>
      </w:r>
      <w:r>
        <w:t>也。</w:t>
      </w:r>
      <w:r>
        <w:rPr>
          <w:rFonts w:hint="eastAsia" w:eastAsia="宋体"/>
          <w:lang w:eastAsia="zh-CN"/>
        </w:rPr>
        <w:t>《</w:t>
      </w:r>
      <w:r>
        <w:t>韓非子。人主</w:t>
      </w:r>
      <w:r>
        <w:rPr>
          <w:rFonts w:hint="eastAsia" w:eastAsia="宋体"/>
          <w:lang w:eastAsia="zh-CN"/>
        </w:rPr>
        <w:t>》</w:t>
      </w:r>
      <w:r>
        <w:t>篇：</w:t>
      </w:r>
      <w:r>
        <w:rPr>
          <w:rFonts w:hint="eastAsia" w:eastAsia="宋体"/>
          <w:lang w:eastAsia="zh-CN"/>
        </w:rPr>
        <w:t>“</w:t>
      </w:r>
      <w:r>
        <w:t>而使虎豹</w:t>
      </w:r>
    </w:p>
    <w:p w14:paraId="13D2C98D">
      <w:pPr>
        <w:rPr>
          <w:rFonts w:hint="eastAsia" w:eastAsia="宋体"/>
          <w:lang w:eastAsia="zh-CN"/>
        </w:rPr>
      </w:pPr>
      <w:r>
        <w:t>失其爪牙。</w:t>
      </w:r>
      <w:r>
        <w:rPr>
          <w:rFonts w:hint="eastAsia" w:eastAsia="宋体"/>
          <w:lang w:eastAsia="zh-CN"/>
        </w:rPr>
        <w:t>”</w:t>
      </w:r>
      <w:r>
        <w:t>言</w:t>
      </w:r>
      <w:r>
        <w:rPr>
          <w:rFonts w:hint="eastAsia" w:eastAsia="宋体"/>
          <w:lang w:eastAsia="zh-CN"/>
        </w:rPr>
        <w:t>“</w:t>
      </w:r>
      <w:r>
        <w:t>如使虎豹失其爪牙</w:t>
      </w:r>
      <w:r>
        <w:rPr>
          <w:rFonts w:hint="eastAsia" w:eastAsia="宋体"/>
          <w:lang w:eastAsia="zh-CN"/>
        </w:rPr>
        <w:t>”</w:t>
      </w:r>
      <w:r>
        <w:t>也。</w:t>
      </w:r>
      <w:r>
        <w:rPr>
          <w:rFonts w:hint="eastAsia" w:eastAsia="宋体"/>
          <w:lang w:eastAsia="zh-CN"/>
        </w:rPr>
        <w:t>“</w:t>
      </w:r>
      <w:r>
        <w:t>而</w:t>
      </w:r>
      <w:r>
        <w:rPr>
          <w:rFonts w:hint="eastAsia" w:eastAsia="宋体"/>
          <w:lang w:eastAsia="zh-CN"/>
        </w:rPr>
        <w:t>”</w:t>
      </w:r>
      <w:r>
        <w:t>與</w:t>
      </w:r>
      <w:r>
        <w:rPr>
          <w:rFonts w:hint="eastAsia" w:eastAsia="宋体"/>
          <w:lang w:eastAsia="zh-CN"/>
        </w:rPr>
        <w:t>“</w:t>
      </w:r>
      <w:r>
        <w:t>如</w:t>
      </w:r>
      <w:r>
        <w:rPr>
          <w:rFonts w:hint="eastAsia" w:eastAsia="宋体"/>
          <w:lang w:eastAsia="zh-CN"/>
        </w:rPr>
        <w:t>”</w:t>
      </w:r>
      <w:r>
        <w:t>同義，故</w:t>
      </w:r>
      <w:r>
        <w:rPr>
          <w:rFonts w:hint="eastAsia" w:eastAsia="宋体"/>
          <w:lang w:eastAsia="zh-CN"/>
        </w:rPr>
        <w:t>《</w:t>
      </w:r>
      <w:r>
        <w:t>論語。述而</w:t>
      </w:r>
      <w:r>
        <w:rPr>
          <w:rFonts w:hint="eastAsia" w:eastAsia="宋体"/>
          <w:lang w:eastAsia="zh-CN"/>
        </w:rPr>
        <w:t>》</w:t>
      </w:r>
      <w:r>
        <w:t>篇</w:t>
      </w:r>
      <w:r>
        <w:rPr>
          <w:rFonts w:hint="eastAsia" w:eastAsia="宋体"/>
          <w:lang w:eastAsia="zh-CN"/>
        </w:rPr>
        <w:t>“</w:t>
      </w:r>
      <w:r>
        <w:t>富而可求</w:t>
      </w:r>
      <w:r>
        <w:rPr>
          <w:rFonts w:hint="eastAsia" w:eastAsia="宋体"/>
          <w:lang w:eastAsia="zh-CN"/>
        </w:rPr>
        <w:t>”</w:t>
      </w:r>
    </w:p>
    <w:p w14:paraId="3C4EE1D9">
      <w:pPr>
        <w:rPr>
          <w:rFonts w:hint="eastAsia" w:eastAsia="宋体"/>
          <w:lang w:eastAsia="zh-CN"/>
        </w:rPr>
      </w:pPr>
      <w:r>
        <w:rPr>
          <w:rFonts w:hint="eastAsia" w:eastAsia="宋体"/>
          <w:lang w:eastAsia="zh-CN"/>
        </w:rPr>
        <w:t>“</w:t>
      </w:r>
      <w:r>
        <w:t>如不可求</w:t>
      </w:r>
      <w:r>
        <w:rPr>
          <w:rFonts w:hint="eastAsia" w:eastAsia="宋体"/>
          <w:lang w:eastAsia="zh-CN"/>
        </w:rPr>
        <w:t>”</w:t>
      </w:r>
      <w:r>
        <w:t>，</w:t>
      </w:r>
      <w:r>
        <w:rPr>
          <w:rFonts w:hint="eastAsia" w:eastAsia="宋体"/>
          <w:lang w:eastAsia="zh-CN"/>
        </w:rPr>
        <w:t>《</w:t>
      </w:r>
      <w:r>
        <w:t>論衡。四諱篇</w:t>
      </w:r>
      <w:r>
        <w:rPr>
          <w:rFonts w:hint="eastAsia" w:eastAsia="宋体"/>
          <w:lang w:eastAsia="zh-CN"/>
        </w:rPr>
        <w:t>》“</w:t>
      </w:r>
      <w:r>
        <w:t>如以宅神不欲西益</w:t>
      </w:r>
      <w:r>
        <w:rPr>
          <w:rFonts w:hint="eastAsia" w:eastAsia="宋体"/>
          <w:lang w:eastAsia="zh-CN"/>
        </w:rPr>
        <w:t>”</w:t>
      </w:r>
      <w:r>
        <w:t>、</w:t>
      </w:r>
      <w:r>
        <w:rPr>
          <w:rFonts w:hint="eastAsia" w:eastAsia="宋体"/>
          <w:lang w:eastAsia="zh-CN"/>
        </w:rPr>
        <w:t>“</w:t>
      </w:r>
      <w:r>
        <w:t>而以宅神惡煩擾</w:t>
      </w:r>
      <w:r>
        <w:rPr>
          <w:rFonts w:hint="eastAsia" w:eastAsia="宋体"/>
          <w:lang w:eastAsia="zh-CN"/>
        </w:rPr>
        <w:t>”</w:t>
      </w:r>
      <w:r>
        <w:t>，皆以</w:t>
      </w:r>
      <w:r>
        <w:rPr>
          <w:rFonts w:hint="eastAsia" w:eastAsia="宋体"/>
          <w:lang w:eastAsia="zh-CN"/>
        </w:rPr>
        <w:t>“</w:t>
      </w:r>
      <w:r>
        <w:t>而</w:t>
      </w:r>
      <w:r>
        <w:rPr>
          <w:rFonts w:hint="eastAsia" w:eastAsia="宋体"/>
          <w:lang w:eastAsia="zh-CN"/>
        </w:rPr>
        <w:t>”</w:t>
      </w:r>
      <w:r>
        <w:t>、</w:t>
      </w:r>
      <w:r>
        <w:rPr>
          <w:rFonts w:hint="eastAsia" w:eastAsia="宋体"/>
          <w:lang w:eastAsia="zh-CN"/>
        </w:rPr>
        <w:t>“</w:t>
      </w:r>
      <w:r>
        <w:t>如</w:t>
      </w:r>
      <w:r>
        <w:rPr>
          <w:rFonts w:hint="eastAsia" w:eastAsia="宋体"/>
          <w:lang w:eastAsia="zh-CN"/>
        </w:rPr>
        <w:t>”</w:t>
      </w:r>
    </w:p>
    <w:p w14:paraId="656551A2">
      <w:r>
        <w:t>互用。又</w:t>
      </w:r>
      <w:r>
        <w:rPr>
          <w:rFonts w:hint="eastAsia" w:eastAsia="宋体"/>
          <w:lang w:eastAsia="zh-CN"/>
        </w:rPr>
        <w:t>《</w:t>
      </w:r>
      <w:r>
        <w:t>論語</w:t>
      </w:r>
      <w:r>
        <w:rPr>
          <w:rFonts w:hint="eastAsia" w:eastAsia="宋体"/>
          <w:lang w:eastAsia="zh-CN"/>
        </w:rPr>
        <w:t>》“</w:t>
      </w:r>
      <w:r>
        <w:t>富而可求</w:t>
      </w:r>
      <w:r>
        <w:rPr>
          <w:rFonts w:hint="eastAsia" w:eastAsia="宋体"/>
          <w:lang w:eastAsia="zh-CN"/>
        </w:rPr>
        <w:t>”</w:t>
      </w:r>
      <w:r>
        <w:t>，</w:t>
      </w:r>
      <w:r>
        <w:rPr>
          <w:rFonts w:hint="eastAsia" w:eastAsia="宋体"/>
          <w:lang w:eastAsia="zh-CN"/>
        </w:rPr>
        <w:t>《</w:t>
      </w:r>
      <w:r>
        <w:t>史記。伯夷傳</w:t>
      </w:r>
      <w:r>
        <w:rPr>
          <w:rFonts w:hint="eastAsia" w:eastAsia="宋体"/>
          <w:lang w:eastAsia="zh-CN"/>
        </w:rPr>
        <w:t>》</w:t>
      </w:r>
      <w:r>
        <w:t>作</w:t>
      </w:r>
      <w:r>
        <w:rPr>
          <w:rFonts w:hint="eastAsia" w:eastAsia="宋体"/>
          <w:lang w:eastAsia="zh-CN"/>
        </w:rPr>
        <w:t>“</w:t>
      </w:r>
      <w:r>
        <w:t>富貴如可求</w:t>
      </w:r>
      <w:r>
        <w:rPr>
          <w:rFonts w:hint="eastAsia" w:eastAsia="宋体"/>
          <w:lang w:eastAsia="zh-CN"/>
        </w:rPr>
        <w:t>”</w:t>
      </w:r>
      <w:r>
        <w:t>；</w:t>
      </w:r>
      <w:r>
        <w:rPr>
          <w:rFonts w:hint="eastAsia" w:eastAsia="宋体"/>
          <w:lang w:eastAsia="zh-CN"/>
        </w:rPr>
        <w:t>“</w:t>
      </w:r>
      <w:r>
        <w:t>如不可求</w:t>
      </w:r>
      <w:r>
        <w:rPr>
          <w:rFonts w:hint="eastAsia" w:eastAsia="宋体"/>
          <w:lang w:eastAsia="zh-CN"/>
        </w:rPr>
        <w:t>”</w:t>
      </w:r>
      <w:r>
        <w:t>，</w:t>
      </w:r>
      <w:r>
        <w:rPr>
          <w:rFonts w:hint="eastAsia" w:eastAsia="宋体"/>
          <w:lang w:eastAsia="zh-CN"/>
        </w:rPr>
        <w:t>《</w:t>
      </w:r>
      <w:r>
        <w:t>説苑。立</w:t>
      </w:r>
    </w:p>
    <w:p w14:paraId="24F6DAF8">
      <w:r>
        <w:t>節</w:t>
      </w:r>
      <w:r>
        <w:rPr>
          <w:rFonts w:hint="eastAsia" w:eastAsia="宋体"/>
          <w:lang w:eastAsia="zh-CN"/>
        </w:rPr>
        <w:t>》</w:t>
      </w:r>
      <w:r>
        <w:t>篇作</w:t>
      </w:r>
      <w:r>
        <w:rPr>
          <w:rFonts w:hint="eastAsia" w:eastAsia="宋体"/>
          <w:lang w:eastAsia="zh-CN"/>
        </w:rPr>
        <w:t>“</w:t>
      </w:r>
      <w:r>
        <w:t>富而不可求</w:t>
      </w:r>
      <w:r>
        <w:rPr>
          <w:rFonts w:hint="eastAsia" w:eastAsia="宋体"/>
          <w:lang w:eastAsia="zh-CN"/>
        </w:rPr>
        <w:t>”</w:t>
      </w:r>
      <w:r>
        <w:t>。</w:t>
      </w:r>
      <w:r>
        <w:rPr>
          <w:rFonts w:hint="eastAsia" w:eastAsia="宋体"/>
          <w:lang w:eastAsia="zh-CN"/>
        </w:rPr>
        <w:t>《</w:t>
      </w:r>
      <w:r>
        <w:t>陽貨</w:t>
      </w:r>
      <w:r>
        <w:rPr>
          <w:rFonts w:hint="eastAsia" w:eastAsia="宋体"/>
          <w:lang w:eastAsia="zh-CN"/>
        </w:rPr>
        <w:t>》</w:t>
      </w:r>
      <w:r>
        <w:t>篇</w:t>
      </w:r>
      <w:r>
        <w:rPr>
          <w:rFonts w:hint="eastAsia" w:eastAsia="宋体"/>
          <w:lang w:eastAsia="zh-CN"/>
        </w:rPr>
        <w:t>“</w:t>
      </w:r>
      <w:r>
        <w:t>如有用我者</w:t>
      </w:r>
      <w:r>
        <w:rPr>
          <w:rFonts w:hint="eastAsia" w:eastAsia="宋体"/>
          <w:lang w:eastAsia="zh-CN"/>
        </w:rPr>
        <w:t>”</w:t>
      </w:r>
      <w:r>
        <w:t>，</w:t>
      </w:r>
      <w:r>
        <w:rPr>
          <w:rFonts w:hint="eastAsia" w:eastAsia="宋体"/>
          <w:lang w:eastAsia="zh-CN"/>
        </w:rPr>
        <w:t>《</w:t>
      </w:r>
      <w:r>
        <w:t>説苑</w:t>
      </w:r>
      <w:r>
        <w:rPr>
          <w:rFonts w:hint="eastAsia" w:eastAsia="宋体"/>
          <w:lang w:eastAsia="zh-CN"/>
        </w:rPr>
        <w:t>•</w:t>
      </w:r>
      <w:r>
        <w:t>至公</w:t>
      </w:r>
      <w:r>
        <w:rPr>
          <w:rFonts w:hint="eastAsia" w:eastAsia="宋体"/>
          <w:lang w:eastAsia="zh-CN"/>
        </w:rPr>
        <w:t>》</w:t>
      </w:r>
      <w:r>
        <w:t>篇</w:t>
      </w:r>
      <w:r>
        <w:rPr>
          <w:rFonts w:hint="eastAsia" w:eastAsia="宋体"/>
          <w:lang w:eastAsia="zh-CN"/>
        </w:rPr>
        <w:t>“</w:t>
      </w:r>
      <w:r>
        <w:t>如</w:t>
      </w:r>
      <w:r>
        <w:rPr>
          <w:rFonts w:hint="eastAsia" w:eastAsia="宋体"/>
          <w:lang w:eastAsia="zh-CN"/>
        </w:rPr>
        <w:t>”</w:t>
      </w:r>
      <w:r>
        <w:t>作</w:t>
      </w:r>
      <w:r>
        <w:rPr>
          <w:rFonts w:hint="eastAsia" w:eastAsia="宋体"/>
          <w:lang w:eastAsia="zh-CN"/>
        </w:rPr>
        <w:t>“</w:t>
      </w:r>
      <w:r>
        <w:t>而</w:t>
      </w:r>
      <w:r>
        <w:rPr>
          <w:rFonts w:hint="eastAsia" w:eastAsia="宋体"/>
          <w:lang w:eastAsia="zh-CN"/>
        </w:rPr>
        <w:t>”</w:t>
      </w:r>
      <w:r>
        <w:t>。又</w:t>
      </w:r>
      <w:r>
        <w:rPr>
          <w:rFonts w:hint="eastAsia" w:eastAsia="宋体"/>
          <w:lang w:eastAsia="zh-CN"/>
        </w:rPr>
        <w:t>《</w:t>
      </w:r>
      <w:r>
        <w:t>大戴</w:t>
      </w:r>
    </w:p>
    <w:p w14:paraId="3656FB99">
      <w:r>
        <w:t>記。保傅</w:t>
      </w:r>
      <w:r>
        <w:rPr>
          <w:rFonts w:hint="eastAsia" w:eastAsia="宋体"/>
          <w:lang w:eastAsia="zh-CN"/>
        </w:rPr>
        <w:t>》</w:t>
      </w:r>
      <w:r>
        <w:t>篇引鄙語</w:t>
      </w:r>
      <w:r>
        <w:rPr>
          <w:rFonts w:hint="eastAsia" w:eastAsia="宋体"/>
          <w:lang w:eastAsia="zh-CN"/>
        </w:rPr>
        <w:t>“</w:t>
      </w:r>
      <w:r>
        <w:t>如視己事</w:t>
      </w:r>
      <w:r>
        <w:rPr>
          <w:rFonts w:hint="eastAsia" w:eastAsia="宋体"/>
          <w:lang w:eastAsia="zh-CN"/>
        </w:rPr>
        <w:t>”</w:t>
      </w:r>
      <w:r>
        <w:t>，</w:t>
      </w:r>
      <w:r>
        <w:rPr>
          <w:rFonts w:hint="eastAsia" w:eastAsia="宋体"/>
          <w:lang w:eastAsia="zh-CN"/>
        </w:rPr>
        <w:t>《</w:t>
      </w:r>
      <w:r>
        <w:t>釋詞</w:t>
      </w:r>
      <w:r>
        <w:rPr>
          <w:rFonts w:hint="eastAsia" w:eastAsia="宋体"/>
          <w:lang w:eastAsia="zh-CN"/>
        </w:rPr>
        <w:t>》</w:t>
      </w:r>
      <w:r>
        <w:t>云：</w:t>
      </w:r>
      <w:r>
        <w:rPr>
          <w:rFonts w:hint="eastAsia" w:eastAsia="宋体"/>
          <w:lang w:eastAsia="zh-CN"/>
        </w:rPr>
        <w:t>“</w:t>
      </w:r>
      <w:r>
        <w:t>如與當同義。</w:t>
      </w:r>
      <w:r>
        <w:rPr>
          <w:rFonts w:hint="eastAsia" w:eastAsia="宋体"/>
          <w:lang w:eastAsia="zh-CN"/>
        </w:rPr>
        <w:t>”</w:t>
      </w:r>
      <w:r>
        <w:t>賈子</w:t>
      </w:r>
      <w:r>
        <w:rPr>
          <w:rFonts w:hint="eastAsia" w:eastAsia="宋体"/>
          <w:lang w:eastAsia="zh-CN"/>
        </w:rPr>
        <w:t>《</w:t>
      </w:r>
      <w:r>
        <w:t>新書</w:t>
      </w:r>
      <w:r>
        <w:rPr>
          <w:rFonts w:hint="eastAsia" w:eastAsia="宋体"/>
          <w:lang w:eastAsia="zh-CN"/>
        </w:rPr>
        <w:t>》“</w:t>
      </w:r>
      <w:r>
        <w:t>如</w:t>
      </w:r>
      <w:r>
        <w:rPr>
          <w:rFonts w:hint="eastAsia" w:eastAsia="宋体"/>
          <w:lang w:eastAsia="zh-CN"/>
        </w:rPr>
        <w:t>”</w:t>
      </w:r>
      <w:r>
        <w:t>作</w:t>
      </w:r>
      <w:r>
        <w:rPr>
          <w:rFonts w:hint="eastAsia" w:eastAsia="宋体"/>
          <w:lang w:eastAsia="zh-CN"/>
        </w:rPr>
        <w:t>“</w:t>
      </w:r>
      <w:r>
        <w:t>而</w:t>
      </w:r>
      <w:r>
        <w:rPr>
          <w:rFonts w:hint="eastAsia" w:eastAsia="宋体"/>
          <w:lang w:eastAsia="zh-CN"/>
        </w:rPr>
        <w:t>”</w:t>
      </w:r>
      <w:r>
        <w:t>。皆</w:t>
      </w:r>
      <w:r>
        <w:rPr>
          <w:rFonts w:hint="eastAsia" w:eastAsia="宋体"/>
          <w:lang w:eastAsia="zh-CN"/>
        </w:rPr>
        <w:t>“</w:t>
      </w:r>
      <w:r>
        <w:t>而</w:t>
      </w:r>
      <w:r>
        <w:rPr>
          <w:rFonts w:hint="eastAsia" w:eastAsia="宋体"/>
          <w:lang w:eastAsia="zh-CN"/>
        </w:rPr>
        <w:t>”</w:t>
      </w:r>
      <w:r>
        <w:t>、</w:t>
      </w:r>
    </w:p>
    <w:p w14:paraId="1308C332">
      <w:r>
        <w:rPr>
          <w:rFonts w:hint="eastAsia" w:eastAsia="宋体"/>
          <w:lang w:eastAsia="zh-CN"/>
        </w:rPr>
        <w:t>“</w:t>
      </w:r>
      <w:r>
        <w:t>如</w:t>
      </w:r>
      <w:r>
        <w:rPr>
          <w:rFonts w:hint="eastAsia" w:eastAsia="宋体"/>
          <w:lang w:eastAsia="zh-CN"/>
        </w:rPr>
        <w:t>”</w:t>
      </w:r>
      <w:r>
        <w:t>同義之證。</w:t>
      </w:r>
    </w:p>
    <w:p w14:paraId="5C7ED057">
      <w:r>
        <w:t>而，猶</w:t>
      </w:r>
      <w:r>
        <w:rPr>
          <w:rFonts w:hint="eastAsia" w:eastAsia="宋体"/>
          <w:lang w:eastAsia="zh-CN"/>
        </w:rPr>
        <w:t>“</w:t>
      </w:r>
      <w:r>
        <w:t>若</w:t>
      </w:r>
      <w:r>
        <w:rPr>
          <w:rFonts w:hint="eastAsia" w:eastAsia="宋体"/>
          <w:lang w:eastAsia="zh-CN"/>
        </w:rPr>
        <w:t>”</w:t>
      </w:r>
      <w:r>
        <w:t>也。</w:t>
      </w:r>
      <w:r>
        <w:rPr>
          <w:rFonts w:hint="eastAsia" w:eastAsia="宋体"/>
          <w:lang w:eastAsia="zh-CN"/>
        </w:rPr>
        <w:t>“</w:t>
      </w:r>
      <w:r>
        <w:t>若</w:t>
      </w:r>
      <w:r>
        <w:rPr>
          <w:rFonts w:hint="eastAsia" w:eastAsia="宋体"/>
          <w:lang w:eastAsia="zh-CN"/>
        </w:rPr>
        <w:t>”</w:t>
      </w:r>
      <w:r>
        <w:t>與</w:t>
      </w:r>
      <w:r>
        <w:rPr>
          <w:rFonts w:hint="eastAsia" w:eastAsia="宋体"/>
          <w:lang w:eastAsia="zh-CN"/>
        </w:rPr>
        <w:t>“</w:t>
      </w:r>
      <w:r>
        <w:t>如</w:t>
      </w:r>
      <w:r>
        <w:rPr>
          <w:rFonts w:hint="eastAsia" w:eastAsia="宋体"/>
          <w:lang w:eastAsia="zh-CN"/>
        </w:rPr>
        <w:t>”</w:t>
      </w:r>
      <w:r>
        <w:t>古同聲，故</w:t>
      </w:r>
      <w:r>
        <w:rPr>
          <w:rFonts w:hint="eastAsia" w:eastAsia="宋体"/>
          <w:lang w:eastAsia="zh-CN"/>
        </w:rPr>
        <w:t>“</w:t>
      </w:r>
      <w:r>
        <w:t>而</w:t>
      </w:r>
      <w:r>
        <w:rPr>
          <w:rFonts w:hint="eastAsia" w:eastAsia="宋体"/>
          <w:lang w:eastAsia="zh-CN"/>
        </w:rPr>
        <w:t>”</w:t>
      </w:r>
      <w:r>
        <w:t>訓爲</w:t>
      </w:r>
      <w:r>
        <w:rPr>
          <w:rFonts w:hint="eastAsia" w:eastAsia="宋体"/>
          <w:lang w:eastAsia="zh-CN"/>
        </w:rPr>
        <w:t>“</w:t>
      </w:r>
      <w:r>
        <w:t>如</w:t>
      </w:r>
      <w:r>
        <w:rPr>
          <w:rFonts w:hint="eastAsia" w:eastAsia="宋体"/>
          <w:lang w:eastAsia="zh-CN"/>
        </w:rPr>
        <w:t>”</w:t>
      </w:r>
      <w:r>
        <w:t>，又訓爲</w:t>
      </w:r>
      <w:r>
        <w:rPr>
          <w:rFonts w:hint="eastAsia" w:eastAsia="宋体"/>
          <w:lang w:eastAsia="zh-CN"/>
        </w:rPr>
        <w:t>“</w:t>
      </w:r>
      <w:r>
        <w:t>若</w:t>
      </w:r>
      <w:r>
        <w:rPr>
          <w:rFonts w:hint="eastAsia" w:eastAsia="宋体"/>
          <w:lang w:eastAsia="zh-CN"/>
        </w:rPr>
        <w:t>”</w:t>
      </w:r>
      <w:r>
        <w:t>。詳</w:t>
      </w:r>
      <w:r>
        <w:rPr>
          <w:rFonts w:hint="eastAsia" w:eastAsia="宋体"/>
          <w:lang w:eastAsia="zh-CN"/>
        </w:rPr>
        <w:t>《</w:t>
      </w:r>
      <w:r>
        <w:t>釋詞</w:t>
      </w:r>
      <w:r>
        <w:rPr>
          <w:rFonts w:hint="eastAsia" w:eastAsia="宋体"/>
          <w:lang w:eastAsia="zh-CN"/>
        </w:rPr>
        <w:t>》</w:t>
      </w:r>
      <w:r>
        <w:t>。</w:t>
      </w:r>
      <w:r>
        <w:rPr>
          <w:rFonts w:hint="eastAsia" w:eastAsia="宋体"/>
          <w:lang w:eastAsia="zh-CN"/>
        </w:rPr>
        <w:t>《</w:t>
      </w:r>
      <w:r>
        <w:t>大戴</w:t>
      </w:r>
    </w:p>
    <w:p w14:paraId="1FA9D7FA">
      <w:r>
        <w:t>記。四代</w:t>
      </w:r>
      <w:r>
        <w:rPr>
          <w:rFonts w:hint="eastAsia" w:eastAsia="宋体"/>
          <w:lang w:eastAsia="zh-CN"/>
        </w:rPr>
        <w:t>》</w:t>
      </w:r>
      <w:r>
        <w:t>篇：</w:t>
      </w:r>
      <w:r>
        <w:rPr>
          <w:rFonts w:hint="eastAsia" w:eastAsia="宋体"/>
          <w:lang w:eastAsia="zh-CN"/>
        </w:rPr>
        <w:t>“</w:t>
      </w:r>
      <w:r>
        <w:t>君而後此。</w:t>
      </w:r>
      <w:r>
        <w:rPr>
          <w:rFonts w:hint="eastAsia" w:eastAsia="宋体"/>
          <w:lang w:eastAsia="zh-CN"/>
        </w:rPr>
        <w:t>”</w:t>
      </w:r>
      <w:r>
        <w:t>言</w:t>
      </w:r>
      <w:r>
        <w:rPr>
          <w:rFonts w:hint="eastAsia" w:eastAsia="宋体"/>
          <w:lang w:eastAsia="zh-CN"/>
        </w:rPr>
        <w:t>“</w:t>
      </w:r>
      <w:r>
        <w:t>君若後此</w:t>
      </w:r>
      <w:r>
        <w:rPr>
          <w:rFonts w:hint="eastAsia" w:eastAsia="宋体"/>
          <w:lang w:eastAsia="zh-CN"/>
        </w:rPr>
        <w:t>”</w:t>
      </w:r>
      <w:r>
        <w:t>也。</w:t>
      </w:r>
      <w:r>
        <w:rPr>
          <w:rFonts w:hint="eastAsia" w:eastAsia="宋体"/>
          <w:lang w:eastAsia="zh-CN"/>
        </w:rPr>
        <w:t>《</w:t>
      </w:r>
      <w:r>
        <w:t>襄九年左傳</w:t>
      </w:r>
      <w:r>
        <w:rPr>
          <w:rFonts w:hint="eastAsia" w:eastAsia="宋体"/>
          <w:lang w:eastAsia="zh-CN"/>
        </w:rPr>
        <w:t>》</w:t>
      </w:r>
      <w:r>
        <w:t>：</w:t>
      </w:r>
      <w:r>
        <w:rPr>
          <w:rFonts w:hint="eastAsia" w:eastAsia="宋体"/>
          <w:lang w:eastAsia="zh-CN"/>
        </w:rPr>
        <w:t>“</w:t>
      </w:r>
      <w:r>
        <w:t>鄭國而不唯晉命是聽，而</w:t>
      </w:r>
    </w:p>
    <w:p w14:paraId="3C6399AA">
      <w:r>
        <w:t>或有異志者。</w:t>
      </w:r>
      <w:r>
        <w:rPr>
          <w:rFonts w:hint="eastAsia" w:eastAsia="宋体"/>
          <w:lang w:eastAsia="zh-CN"/>
        </w:rPr>
        <w:t>”“</w:t>
      </w:r>
      <w:r>
        <w:t>鄭國而不唯有禮與彊可以庇民者是從，而敢有異志者。</w:t>
      </w:r>
      <w:r>
        <w:rPr>
          <w:rFonts w:hint="eastAsia" w:eastAsia="宋体"/>
          <w:lang w:eastAsia="zh-CN"/>
        </w:rPr>
        <w:t>”</w:t>
      </w:r>
      <w:r>
        <w:t>皆言</w:t>
      </w:r>
      <w:r>
        <w:rPr>
          <w:rFonts w:hint="eastAsia" w:eastAsia="宋体"/>
          <w:lang w:eastAsia="zh-CN"/>
        </w:rPr>
        <w:t>“</w:t>
      </w:r>
      <w:r>
        <w:t>若不</w:t>
      </w:r>
      <w:r>
        <w:rPr>
          <w:rFonts w:hint="eastAsia" w:eastAsia="宋体"/>
          <w:lang w:eastAsia="zh-CN"/>
        </w:rPr>
        <w:t>”</w:t>
      </w:r>
      <w:r>
        <w:t>云云</w:t>
      </w:r>
    </w:p>
    <w:p w14:paraId="3F95A055">
      <w:pPr>
        <w:rPr>
          <w:rFonts w:hint="eastAsia" w:eastAsia="宋体"/>
          <w:lang w:eastAsia="zh-CN"/>
        </w:rPr>
      </w:pPr>
      <w:r>
        <w:t>也。</w:t>
      </w:r>
      <w:r>
        <w:rPr>
          <w:rFonts w:hint="eastAsia" w:eastAsia="宋体"/>
          <w:lang w:eastAsia="zh-CN"/>
        </w:rPr>
        <w:t>《</w:t>
      </w:r>
      <w:r>
        <w:t>定十三年傳</w:t>
      </w:r>
      <w:r>
        <w:rPr>
          <w:rFonts w:hint="eastAsia" w:eastAsia="宋体"/>
          <w:lang w:eastAsia="zh-CN"/>
        </w:rPr>
        <w:t>》</w:t>
      </w:r>
      <w:r>
        <w:t>：</w:t>
      </w:r>
      <w:r>
        <w:rPr>
          <w:rFonts w:hint="eastAsia" w:eastAsia="宋体"/>
          <w:lang w:eastAsia="zh-CN"/>
        </w:rPr>
        <w:t>“</w:t>
      </w:r>
      <w:r>
        <w:t>而寘諸晉陽。</w:t>
      </w:r>
      <w:r>
        <w:rPr>
          <w:rFonts w:hint="eastAsia" w:eastAsia="宋体"/>
          <w:lang w:eastAsia="zh-CN"/>
        </w:rPr>
        <w:t>”</w:t>
      </w:r>
      <w:r>
        <w:t>言</w:t>
      </w:r>
      <w:r>
        <w:rPr>
          <w:rFonts w:hint="eastAsia" w:eastAsia="宋体"/>
          <w:lang w:eastAsia="zh-CN"/>
        </w:rPr>
        <w:t>“</w:t>
      </w:r>
      <w:r>
        <w:t>若寘諸晉陽</w:t>
      </w:r>
      <w:r>
        <w:rPr>
          <w:rFonts w:hint="eastAsia" w:eastAsia="宋体"/>
          <w:lang w:eastAsia="zh-CN"/>
        </w:rPr>
        <w:t>”</w:t>
      </w:r>
      <w:r>
        <w:t>也。</w:t>
      </w:r>
      <w:r>
        <w:rPr>
          <w:rFonts w:hint="eastAsia" w:eastAsia="宋体"/>
          <w:lang w:eastAsia="zh-CN"/>
        </w:rPr>
        <w:t>《</w:t>
      </w:r>
      <w:r>
        <w:t>論語</w:t>
      </w:r>
      <w:r>
        <w:rPr>
          <w:rFonts w:hint="eastAsia" w:eastAsia="宋体"/>
          <w:lang w:eastAsia="zh-CN"/>
        </w:rPr>
        <w:t>•</w:t>
      </w:r>
      <w:r>
        <w:t>述而</w:t>
      </w:r>
      <w:r>
        <w:rPr>
          <w:rFonts w:hint="eastAsia" w:eastAsia="宋体"/>
          <w:lang w:eastAsia="zh-CN"/>
        </w:rPr>
        <w:t>》</w:t>
      </w:r>
      <w:r>
        <w:t>篇：</w:t>
      </w:r>
      <w:r>
        <w:rPr>
          <w:rFonts w:hint="eastAsia" w:eastAsia="宋体"/>
          <w:lang w:eastAsia="zh-CN"/>
        </w:rPr>
        <w:t>“</w:t>
      </w:r>
      <w:r>
        <w:t>君而知禮。</w:t>
      </w:r>
      <w:r>
        <w:rPr>
          <w:rFonts w:hint="eastAsia" w:eastAsia="宋体"/>
          <w:lang w:eastAsia="zh-CN"/>
        </w:rPr>
        <w:t>”</w:t>
      </w:r>
    </w:p>
    <w:p w14:paraId="6219695C">
      <w:r>
        <w:t>言</w:t>
      </w:r>
      <w:r>
        <w:rPr>
          <w:rFonts w:hint="eastAsia" w:eastAsia="宋体"/>
          <w:lang w:eastAsia="zh-CN"/>
        </w:rPr>
        <w:t>“</w:t>
      </w:r>
      <w:r>
        <w:t>君若知禮</w:t>
      </w:r>
      <w:r>
        <w:rPr>
          <w:rFonts w:hint="eastAsia" w:eastAsia="宋体"/>
          <w:lang w:eastAsia="zh-CN"/>
        </w:rPr>
        <w:t>”</w:t>
      </w:r>
      <w:r>
        <w:t>也。又</w:t>
      </w:r>
      <w:r>
        <w:rPr>
          <w:rFonts w:hint="eastAsia" w:eastAsia="宋体"/>
          <w:lang w:eastAsia="zh-CN"/>
        </w:rPr>
        <w:t>《</w:t>
      </w:r>
      <w:r>
        <w:t>管子。任法</w:t>
      </w:r>
      <w:r>
        <w:rPr>
          <w:rFonts w:hint="eastAsia" w:eastAsia="宋体"/>
          <w:lang w:eastAsia="zh-CN"/>
        </w:rPr>
        <w:t>》</w:t>
      </w:r>
      <w:r>
        <w:t>篇：</w:t>
      </w:r>
      <w:r>
        <w:rPr>
          <w:rFonts w:hint="eastAsia" w:eastAsia="宋体"/>
          <w:lang w:eastAsia="zh-CN"/>
        </w:rPr>
        <w:t>“</w:t>
      </w:r>
      <w:r>
        <w:t>而失君則不然。</w:t>
      </w:r>
      <w:r>
        <w:rPr>
          <w:rFonts w:hint="eastAsia" w:eastAsia="宋体"/>
          <w:lang w:eastAsia="zh-CN"/>
        </w:rPr>
        <w:t>”《</w:t>
      </w:r>
      <w:r>
        <w:t>墨子。魯問</w:t>
      </w:r>
      <w:r>
        <w:rPr>
          <w:rFonts w:hint="eastAsia" w:eastAsia="宋体"/>
          <w:lang w:eastAsia="zh-CN"/>
        </w:rPr>
        <w:t>》</w:t>
      </w:r>
      <w:r>
        <w:t>篇：</w:t>
      </w:r>
      <w:r>
        <w:rPr>
          <w:rFonts w:hint="eastAsia" w:eastAsia="宋体"/>
          <w:lang w:eastAsia="zh-CN"/>
        </w:rPr>
        <w:t>“</w:t>
      </w:r>
      <w:r>
        <w:t>籍當作藉</w:t>
      </w:r>
    </w:p>
    <w:p w14:paraId="7A53E362">
      <w:r>
        <w:t>下同。而以爲得一升粟。</w:t>
      </w:r>
      <w:r>
        <w:rPr>
          <w:rFonts w:hint="eastAsia" w:eastAsia="宋体"/>
          <w:lang w:eastAsia="zh-CN"/>
        </w:rPr>
        <w:t>”</w:t>
      </w:r>
      <w:r>
        <w:t>藉而，藉若也。</w:t>
      </w:r>
      <w:r>
        <w:rPr>
          <w:rFonts w:hint="eastAsia" w:eastAsia="宋体"/>
          <w:lang w:eastAsia="zh-CN"/>
        </w:rPr>
        <w:t>“</w:t>
      </w:r>
      <w:r>
        <w:t>籍設而天下不知耕。</w:t>
      </w:r>
      <w:r>
        <w:rPr>
          <w:rFonts w:hint="eastAsia" w:eastAsia="宋体"/>
          <w:lang w:eastAsia="zh-CN"/>
        </w:rPr>
        <w:t>”</w:t>
      </w:r>
      <w:r>
        <w:t>藉設而，藉設若也。</w:t>
      </w:r>
      <w:r>
        <w:rPr>
          <w:rFonts w:hint="eastAsia" w:eastAsia="宋体"/>
          <w:lang w:eastAsia="zh-CN"/>
        </w:rPr>
        <w:t>《</w:t>
      </w:r>
      <w:r>
        <w:t>吕氏春秋</w:t>
      </w:r>
      <w:r>
        <w:rPr>
          <w:rFonts w:hint="eastAsia" w:eastAsia="宋体"/>
          <w:lang w:eastAsia="zh-CN"/>
        </w:rPr>
        <w:t>•</w:t>
      </w:r>
      <w:r>
        <w:t>知</w:t>
      </w:r>
    </w:p>
    <w:p w14:paraId="03236594">
      <w:pPr>
        <w:rPr>
          <w:rFonts w:hint="eastAsia" w:eastAsia="宋体"/>
          <w:lang w:eastAsia="zh-CN"/>
        </w:rPr>
      </w:pPr>
      <w:r>
        <w:t>化</w:t>
      </w:r>
      <w:r>
        <w:rPr>
          <w:rFonts w:hint="eastAsia" w:eastAsia="宋体"/>
          <w:lang w:eastAsia="zh-CN"/>
        </w:rPr>
        <w:t>》</w:t>
      </w:r>
      <w:r>
        <w:t>篇：</w:t>
      </w:r>
      <w:r>
        <w:rPr>
          <w:rFonts w:hint="eastAsia" w:eastAsia="宋体"/>
          <w:lang w:eastAsia="zh-CN"/>
        </w:rPr>
        <w:t>“</w:t>
      </w:r>
      <w:r>
        <w:t>而身死國亡。</w:t>
      </w:r>
      <w:r>
        <w:rPr>
          <w:rFonts w:hint="eastAsia" w:eastAsia="宋体"/>
          <w:lang w:eastAsia="zh-CN"/>
        </w:rPr>
        <w:t>”《</w:t>
      </w:r>
      <w:r>
        <w:t>東周策</w:t>
      </w:r>
      <w:r>
        <w:rPr>
          <w:rFonts w:hint="eastAsia" w:eastAsia="宋体"/>
          <w:lang w:eastAsia="zh-CN"/>
        </w:rPr>
        <w:t>》</w:t>
      </w:r>
      <w:r>
        <w:t>：</w:t>
      </w:r>
      <w:r>
        <w:rPr>
          <w:rFonts w:hint="eastAsia" w:eastAsia="宋体"/>
          <w:lang w:eastAsia="zh-CN"/>
        </w:rPr>
        <w:t>“</w:t>
      </w:r>
      <w:r>
        <w:t>而有變。</w:t>
      </w:r>
      <w:r>
        <w:rPr>
          <w:rFonts w:hint="eastAsia" w:eastAsia="宋体"/>
          <w:lang w:eastAsia="zh-CN"/>
        </w:rPr>
        <w:t>”《</w:t>
      </w:r>
      <w:r>
        <w:t>趙策</w:t>
      </w:r>
      <w:r>
        <w:rPr>
          <w:rFonts w:hint="eastAsia" w:eastAsia="宋体"/>
          <w:lang w:eastAsia="zh-CN"/>
        </w:rPr>
        <w:t>》</w:t>
      </w:r>
      <w:r>
        <w:t>：</w:t>
      </w:r>
      <w:r>
        <w:rPr>
          <w:rFonts w:hint="eastAsia" w:eastAsia="宋体"/>
          <w:lang w:eastAsia="zh-CN"/>
        </w:rPr>
        <w:t>“</w:t>
      </w:r>
      <w:r>
        <w:t>而言勿與。</w:t>
      </w:r>
      <w:r>
        <w:rPr>
          <w:rFonts w:hint="eastAsia" w:eastAsia="宋体"/>
          <w:lang w:eastAsia="zh-CN"/>
        </w:rPr>
        <w:t>”《</w:t>
      </w:r>
      <w:r>
        <w:t>史記</w:t>
      </w:r>
      <w:r>
        <w:rPr>
          <w:rFonts w:hint="eastAsia" w:eastAsia="宋体"/>
          <w:lang w:eastAsia="zh-CN"/>
        </w:rPr>
        <w:t>•</w:t>
      </w:r>
      <w:r>
        <w:t>楚世家</w:t>
      </w:r>
      <w:r>
        <w:rPr>
          <w:rFonts w:hint="eastAsia" w:eastAsia="宋体"/>
          <w:lang w:eastAsia="zh-CN"/>
        </w:rPr>
        <w:t>》</w:t>
      </w:r>
    </w:p>
    <w:p w14:paraId="3F41AE6C">
      <w:r>
        <w:t>【第326页】</w:t>
      </w:r>
    </w:p>
    <w:p w14:paraId="37CE02E5">
      <w:r>
        <w:rPr>
          <w:rFonts w:hint="eastAsia" w:eastAsia="宋体"/>
          <w:lang w:eastAsia="zh-CN"/>
        </w:rPr>
        <w:t>“</w:t>
      </w:r>
      <w:r>
        <w:t>而河非所獲罪也。</w:t>
      </w:r>
      <w:r>
        <w:rPr>
          <w:rFonts w:hint="eastAsia" w:eastAsia="宋体"/>
          <w:lang w:eastAsia="zh-CN"/>
        </w:rPr>
        <w:t>”《</w:t>
      </w:r>
      <w:r>
        <w:t>信陵君傳</w:t>
      </w:r>
      <w:r>
        <w:rPr>
          <w:rFonts w:hint="eastAsia" w:eastAsia="宋体"/>
          <w:lang w:eastAsia="zh-CN"/>
        </w:rPr>
        <w:t>》</w:t>
      </w:r>
      <w:r>
        <w:t>：</w:t>
      </w:r>
      <w:r>
        <w:rPr>
          <w:rFonts w:hint="eastAsia" w:eastAsia="宋体"/>
          <w:lang w:eastAsia="zh-CN"/>
        </w:rPr>
        <w:t>“</w:t>
      </w:r>
      <w:r>
        <w:t>而諸侯敢救者。</w:t>
      </w:r>
      <w:r>
        <w:rPr>
          <w:rFonts w:hint="eastAsia" w:eastAsia="宋体"/>
          <w:lang w:eastAsia="zh-CN"/>
        </w:rPr>
        <w:t>”《</w:t>
      </w:r>
      <w:r>
        <w:t>鹽鐵論</w:t>
      </w:r>
      <w:r>
        <w:rPr>
          <w:rFonts w:hint="eastAsia" w:eastAsia="宋体"/>
          <w:lang w:eastAsia="zh-CN"/>
        </w:rPr>
        <w:t>•</w:t>
      </w:r>
      <w:r>
        <w:t>遵道</w:t>
      </w:r>
      <w:r>
        <w:rPr>
          <w:rFonts w:hint="eastAsia" w:eastAsia="宋体"/>
          <w:lang w:eastAsia="zh-CN"/>
        </w:rPr>
        <w:t>》</w:t>
      </w:r>
      <w:r>
        <w:t>篇：</w:t>
      </w:r>
      <w:r>
        <w:rPr>
          <w:rFonts w:hint="eastAsia" w:eastAsia="宋体"/>
          <w:lang w:eastAsia="zh-CN"/>
        </w:rPr>
        <w:t>“</w:t>
      </w:r>
      <w:r>
        <w:t>而必隨古不</w:t>
      </w:r>
    </w:p>
    <w:p w14:paraId="28B59DD4">
      <w:r>
        <w:t>革，襲故不改。</w:t>
      </w:r>
      <w:r>
        <w:rPr>
          <w:rFonts w:hint="eastAsia" w:eastAsia="宋体"/>
          <w:lang w:eastAsia="zh-CN"/>
        </w:rPr>
        <w:t>”《</w:t>
      </w:r>
      <w:r>
        <w:t>漢書《游俠傳</w:t>
      </w:r>
      <w:r>
        <w:rPr>
          <w:rFonts w:hint="eastAsia" w:eastAsia="宋体"/>
          <w:lang w:eastAsia="zh-CN"/>
        </w:rPr>
        <w:t>》</w:t>
      </w:r>
      <w:r>
        <w:t>：</w:t>
      </w:r>
      <w:r>
        <w:rPr>
          <w:rFonts w:hint="eastAsia" w:eastAsia="宋体"/>
          <w:lang w:eastAsia="zh-CN"/>
        </w:rPr>
        <w:t>“</w:t>
      </w:r>
      <w:r>
        <w:t>吾而效子。</w:t>
      </w:r>
      <w:r>
        <w:rPr>
          <w:rFonts w:hint="eastAsia" w:eastAsia="宋体"/>
          <w:lang w:eastAsia="zh-CN"/>
        </w:rPr>
        <w:t>”“</w:t>
      </w:r>
      <w:r>
        <w:t>而</w:t>
      </w:r>
      <w:r>
        <w:rPr>
          <w:rFonts w:hint="eastAsia" w:eastAsia="宋体"/>
          <w:lang w:eastAsia="zh-CN"/>
        </w:rPr>
        <w:t>”</w:t>
      </w:r>
      <w:r>
        <w:t>字竝與</w:t>
      </w:r>
      <w:r>
        <w:rPr>
          <w:rFonts w:hint="eastAsia" w:eastAsia="宋体"/>
          <w:lang w:eastAsia="zh-CN"/>
        </w:rPr>
        <w:t>“</w:t>
      </w:r>
      <w:r>
        <w:t>若</w:t>
      </w:r>
      <w:r>
        <w:rPr>
          <w:rFonts w:hint="eastAsia" w:eastAsia="宋体"/>
          <w:lang w:eastAsia="zh-CN"/>
        </w:rPr>
        <w:t>”</w:t>
      </w:r>
      <w:r>
        <w:t>同義。</w:t>
      </w:r>
      <w:r>
        <w:rPr>
          <w:rFonts w:hint="eastAsia" w:eastAsia="宋体"/>
          <w:lang w:eastAsia="zh-CN"/>
        </w:rPr>
        <w:t>“</w:t>
      </w:r>
      <w:r>
        <w:t>而</w:t>
      </w:r>
      <w:r>
        <w:rPr>
          <w:rFonts w:hint="eastAsia" w:eastAsia="宋体"/>
          <w:lang w:eastAsia="zh-CN"/>
        </w:rPr>
        <w:t>”</w:t>
      </w:r>
      <w:r>
        <w:t>與</w:t>
      </w:r>
      <w:r>
        <w:rPr>
          <w:rFonts w:hint="eastAsia" w:eastAsia="宋体"/>
          <w:lang w:eastAsia="zh-CN"/>
        </w:rPr>
        <w:t>“</w:t>
      </w:r>
      <w:r>
        <w:t>若</w:t>
      </w:r>
      <w:r>
        <w:rPr>
          <w:rFonts w:hint="eastAsia" w:eastAsia="宋体"/>
          <w:lang w:eastAsia="zh-CN"/>
        </w:rPr>
        <w:t>”</w:t>
      </w:r>
      <w:r>
        <w:t>同義</w:t>
      </w:r>
    </w:p>
    <w:p w14:paraId="2A5647BF">
      <w:pPr>
        <w:rPr>
          <w:rFonts w:hint="eastAsia" w:eastAsia="宋体"/>
          <w:lang w:eastAsia="zh-CN"/>
        </w:rPr>
      </w:pPr>
      <w:r>
        <w:t>故</w:t>
      </w:r>
      <w:r>
        <w:rPr>
          <w:rFonts w:hint="eastAsia" w:eastAsia="宋体"/>
          <w:lang w:eastAsia="zh-CN"/>
        </w:rPr>
        <w:t>《</w:t>
      </w:r>
      <w:r>
        <w:t>昭二十年左傳</w:t>
      </w:r>
      <w:r>
        <w:rPr>
          <w:rFonts w:hint="eastAsia" w:eastAsia="宋体"/>
          <w:lang w:eastAsia="zh-CN"/>
        </w:rPr>
        <w:t>》</w:t>
      </w:r>
      <w:r>
        <w:t>：</w:t>
      </w:r>
      <w:r>
        <w:rPr>
          <w:rFonts w:hint="eastAsia" w:eastAsia="宋体"/>
          <w:lang w:eastAsia="zh-CN"/>
        </w:rPr>
        <w:t>“</w:t>
      </w:r>
      <w:r>
        <w:t>古而無死，則古之樂：。：古若無死＄爽鳩氏之樂。</w:t>
      </w:r>
      <w:r>
        <w:rPr>
          <w:rFonts w:hint="eastAsia" w:eastAsia="宋体"/>
          <w:lang w:eastAsia="zh-CN"/>
        </w:rPr>
        <w:t>”《</w:t>
      </w:r>
      <w:r>
        <w:t>定十年傳</w:t>
      </w:r>
      <w:r>
        <w:rPr>
          <w:rFonts w:hint="eastAsia" w:eastAsia="宋体"/>
          <w:lang w:eastAsia="zh-CN"/>
        </w:rPr>
        <w:t>》</w:t>
      </w:r>
    </w:p>
    <w:p w14:paraId="539BF62B">
      <w:r>
        <w:rPr>
          <w:rFonts w:hint="eastAsia" w:eastAsia="宋体"/>
          <w:lang w:eastAsia="zh-CN"/>
        </w:rPr>
        <w:t>“</w:t>
      </w:r>
      <w:r>
        <w:t>饗而既具，是棄禮也。若其不具，用秕稗也。</w:t>
      </w:r>
      <w:r>
        <w:rPr>
          <w:rFonts w:hint="eastAsia" w:eastAsia="宋体"/>
          <w:lang w:eastAsia="zh-CN"/>
        </w:rPr>
        <w:t>”《</w:t>
      </w:r>
      <w:r>
        <w:t>孟子</w:t>
      </w:r>
      <w:r>
        <w:rPr>
          <w:rFonts w:hint="eastAsia" w:eastAsia="宋体"/>
          <w:lang w:eastAsia="zh-CN"/>
        </w:rPr>
        <w:t>•</w:t>
      </w:r>
      <w:r>
        <w:t>萬章</w:t>
      </w:r>
      <w:r>
        <w:rPr>
          <w:rFonts w:hint="eastAsia" w:eastAsia="宋体"/>
          <w:lang w:eastAsia="zh-CN"/>
        </w:rPr>
        <w:t>》</w:t>
      </w:r>
      <w:r>
        <w:t>篇：</w:t>
      </w:r>
      <w:r>
        <w:rPr>
          <w:rFonts w:hint="eastAsia" w:eastAsia="宋体"/>
          <w:lang w:eastAsia="zh-CN"/>
        </w:rPr>
        <w:t>“</w:t>
      </w:r>
      <w:r>
        <w:t>而主癰疽與侍人瘠環</w:t>
      </w:r>
    </w:p>
    <w:p w14:paraId="7F71A870">
      <w:pPr>
        <w:rPr>
          <w:rFonts w:hint="eastAsia" w:eastAsia="宋体"/>
          <w:lang w:eastAsia="zh-CN"/>
        </w:rPr>
      </w:pPr>
      <w:r>
        <w:t>趙注云：</w:t>
      </w:r>
      <w:r>
        <w:rPr>
          <w:rFonts w:hint="eastAsia" w:eastAsia="宋体"/>
          <w:lang w:eastAsia="zh-CN"/>
        </w:rPr>
        <w:t>“</w:t>
      </w:r>
      <w:r>
        <w:t>若主此二人。</w:t>
      </w:r>
      <w:r>
        <w:rPr>
          <w:rFonts w:hint="eastAsia" w:eastAsia="宋体"/>
          <w:lang w:eastAsia="zh-CN"/>
        </w:rPr>
        <w:t>”</w:t>
      </w:r>
      <w:r>
        <w:t>是無義無命。</w:t>
      </w:r>
      <w:r>
        <w:rPr>
          <w:rFonts w:hint="eastAsia" w:eastAsia="宋体"/>
          <w:lang w:eastAsia="zh-CN"/>
        </w:rPr>
        <w:t>”“</w:t>
      </w:r>
      <w:r>
        <w:t>若孔子主癰疽與侍人瘠環，何以爲孔子？</w:t>
      </w:r>
      <w:r>
        <w:rPr>
          <w:rFonts w:hint="eastAsia" w:eastAsia="宋体"/>
          <w:lang w:eastAsia="zh-CN"/>
        </w:rPr>
        <w:t>”</w:t>
      </w:r>
      <w:r>
        <w:t>皆以</w:t>
      </w:r>
      <w:r>
        <w:rPr>
          <w:rFonts w:hint="eastAsia" w:eastAsia="宋体"/>
          <w:lang w:eastAsia="zh-CN"/>
        </w:rPr>
        <w:t>“</w:t>
      </w:r>
      <w:r>
        <w:t>而</w:t>
      </w:r>
      <w:r>
        <w:rPr>
          <w:rFonts w:hint="eastAsia" w:eastAsia="宋体"/>
          <w:lang w:eastAsia="zh-CN"/>
        </w:rPr>
        <w:t>”</w:t>
      </w:r>
    </w:p>
    <w:p w14:paraId="1F9F57AC">
      <w:r>
        <w:rPr>
          <w:rFonts w:hint="eastAsia" w:eastAsia="宋体"/>
          <w:lang w:eastAsia="zh-CN"/>
        </w:rPr>
        <w:t>“</w:t>
      </w:r>
      <w:r>
        <w:t>若</w:t>
      </w:r>
      <w:r>
        <w:rPr>
          <w:rFonts w:hint="eastAsia" w:eastAsia="宋体"/>
          <w:lang w:eastAsia="zh-CN"/>
        </w:rPr>
        <w:t>”</w:t>
      </w:r>
      <w:r>
        <w:t>互用。又</w:t>
      </w:r>
      <w:r>
        <w:rPr>
          <w:rFonts w:hint="eastAsia" w:eastAsia="宋体"/>
          <w:lang w:eastAsia="zh-CN"/>
        </w:rPr>
        <w:t>《</w:t>
      </w:r>
      <w:r>
        <w:t>大戴記。衞將軍文子</w:t>
      </w:r>
      <w:r>
        <w:rPr>
          <w:rFonts w:hint="eastAsia" w:eastAsia="宋体"/>
          <w:lang w:eastAsia="zh-CN"/>
        </w:rPr>
        <w:t>》</w:t>
      </w:r>
      <w:r>
        <w:t>篇</w:t>
      </w:r>
      <w:r>
        <w:rPr>
          <w:rFonts w:hint="eastAsia" w:eastAsia="宋体"/>
          <w:lang w:eastAsia="zh-CN"/>
        </w:rPr>
        <w:t>“</w:t>
      </w:r>
      <w:r>
        <w:t>而商也，其可謂不險也</w:t>
      </w:r>
      <w:r>
        <w:rPr>
          <w:rFonts w:hint="eastAsia" w:eastAsia="宋体"/>
          <w:lang w:eastAsia="zh-CN"/>
        </w:rPr>
        <w:t>”</w:t>
      </w:r>
      <w:r>
        <w:t>，</w:t>
      </w:r>
      <w:r>
        <w:rPr>
          <w:rFonts w:hint="eastAsia" w:eastAsia="宋体"/>
          <w:lang w:eastAsia="zh-CN"/>
        </w:rPr>
        <w:t>《</w:t>
      </w:r>
      <w:r>
        <w:t>家語。弟子行</w:t>
      </w:r>
      <w:r>
        <w:rPr>
          <w:rFonts w:hint="eastAsia" w:eastAsia="宋体"/>
          <w:lang w:eastAsia="zh-CN"/>
        </w:rPr>
        <w:t>》</w:t>
      </w:r>
      <w:r>
        <w:t>篇</w:t>
      </w:r>
    </w:p>
    <w:p w14:paraId="531CCF8B">
      <w:r>
        <w:rPr>
          <w:rFonts w:hint="eastAsia" w:eastAsia="宋体"/>
          <w:lang w:eastAsia="zh-CN"/>
        </w:rPr>
        <w:t>“</w:t>
      </w:r>
      <w:r>
        <w:t>而</w:t>
      </w:r>
      <w:r>
        <w:rPr>
          <w:rFonts w:hint="eastAsia" w:eastAsia="宋体"/>
          <w:lang w:eastAsia="zh-CN"/>
        </w:rPr>
        <w:t>”</w:t>
      </w:r>
      <w:r>
        <w:t>作</w:t>
      </w:r>
      <w:r>
        <w:rPr>
          <w:rFonts w:hint="eastAsia" w:eastAsia="宋体"/>
          <w:lang w:eastAsia="zh-CN"/>
        </w:rPr>
        <w:t>“</w:t>
      </w:r>
      <w:r>
        <w:t>若</w:t>
      </w:r>
      <w:r>
        <w:rPr>
          <w:rFonts w:hint="eastAsia" w:eastAsia="宋体"/>
          <w:lang w:eastAsia="zh-CN"/>
        </w:rPr>
        <w:t>”</w:t>
      </w:r>
      <w:r>
        <w:t>，亦</w:t>
      </w:r>
      <w:r>
        <w:rPr>
          <w:rFonts w:hint="eastAsia" w:eastAsia="宋体"/>
          <w:lang w:eastAsia="zh-CN"/>
        </w:rPr>
        <w:t>“</w:t>
      </w:r>
      <w:r>
        <w:t>而</w:t>
      </w:r>
      <w:r>
        <w:rPr>
          <w:rFonts w:hint="eastAsia" w:eastAsia="宋体"/>
          <w:lang w:eastAsia="zh-CN"/>
        </w:rPr>
        <w:t>”</w:t>
      </w:r>
      <w:r>
        <w:t>、</w:t>
      </w:r>
      <w:r>
        <w:rPr>
          <w:rFonts w:hint="eastAsia" w:eastAsia="宋体"/>
          <w:lang w:eastAsia="zh-CN"/>
        </w:rPr>
        <w:t>“</w:t>
      </w:r>
      <w:r>
        <w:t>若</w:t>
      </w:r>
      <w:r>
        <w:rPr>
          <w:rFonts w:hint="eastAsia" w:eastAsia="宋体"/>
          <w:lang w:eastAsia="zh-CN"/>
        </w:rPr>
        <w:t>”</w:t>
      </w:r>
      <w:r>
        <w:t>同義之證</w:t>
      </w:r>
    </w:p>
    <w:p w14:paraId="07E6DF35">
      <w:r>
        <w:t>而，猶</w:t>
      </w:r>
      <w:r>
        <w:rPr>
          <w:rFonts w:hint="eastAsia" w:eastAsia="宋体"/>
          <w:lang w:eastAsia="zh-CN"/>
        </w:rPr>
        <w:t>“</w:t>
      </w:r>
      <w:r>
        <w:t>然</w:t>
      </w:r>
      <w:r>
        <w:rPr>
          <w:rFonts w:hint="eastAsia" w:eastAsia="宋体"/>
          <w:lang w:eastAsia="zh-CN"/>
        </w:rPr>
        <w:t>”</w:t>
      </w:r>
      <w:r>
        <w:t>也。見</w:t>
      </w:r>
      <w:r>
        <w:rPr>
          <w:rFonts w:hint="eastAsia" w:eastAsia="宋体"/>
          <w:lang w:eastAsia="zh-CN"/>
        </w:rPr>
        <w:t>《</w:t>
      </w:r>
      <w:r>
        <w:t>釋詞</w:t>
      </w:r>
      <w:r>
        <w:rPr>
          <w:rFonts w:hint="eastAsia" w:eastAsia="宋体"/>
          <w:lang w:eastAsia="zh-CN"/>
        </w:rPr>
        <w:t>》</w:t>
      </w:r>
      <w:r>
        <w:t>。</w:t>
      </w:r>
      <w:r>
        <w:rPr>
          <w:rFonts w:hint="eastAsia" w:eastAsia="宋体"/>
          <w:lang w:eastAsia="zh-CN"/>
        </w:rPr>
        <w:t>《</w:t>
      </w:r>
      <w:r>
        <w:t>大戴記。夏小正</w:t>
      </w:r>
      <w:r>
        <w:rPr>
          <w:rFonts w:hint="eastAsia" w:eastAsia="宋体"/>
          <w:lang w:eastAsia="zh-CN"/>
        </w:rPr>
        <w:t>》</w:t>
      </w:r>
      <w:r>
        <w:t>傳曰：</w:t>
      </w:r>
      <w:r>
        <w:rPr>
          <w:rFonts w:hint="eastAsia" w:eastAsia="宋体"/>
          <w:lang w:eastAsia="zh-CN"/>
        </w:rPr>
        <w:t>“</w:t>
      </w:r>
      <w:r>
        <w:t>若蟄而。</w:t>
      </w:r>
      <w:r>
        <w:rPr>
          <w:rFonts w:hint="eastAsia" w:eastAsia="宋体"/>
          <w:lang w:eastAsia="zh-CN"/>
        </w:rPr>
        <w:t>”</w:t>
      </w:r>
      <w:r>
        <w:t>言</w:t>
      </w:r>
      <w:r>
        <w:rPr>
          <w:rFonts w:hint="eastAsia" w:eastAsia="宋体"/>
          <w:lang w:eastAsia="zh-CN"/>
        </w:rPr>
        <w:t>“</w:t>
      </w:r>
      <w:r>
        <w:t>若蟄然</w:t>
      </w:r>
      <w:r>
        <w:rPr>
          <w:rFonts w:hint="eastAsia" w:eastAsia="宋体"/>
          <w:lang w:eastAsia="zh-CN"/>
        </w:rPr>
        <w:t>”</w:t>
      </w:r>
      <w:r>
        <w:t>也。</w:t>
      </w:r>
      <w:r>
        <w:rPr>
          <w:rFonts w:hint="eastAsia" w:eastAsia="宋体"/>
          <w:lang w:eastAsia="zh-CN"/>
        </w:rPr>
        <w:t>《</w:t>
      </w:r>
      <w:r>
        <w:t>史記。</w:t>
      </w:r>
    </w:p>
    <w:p w14:paraId="6E8F6824">
      <w:r>
        <w:t>日者傳</w:t>
      </w:r>
      <w:r>
        <w:rPr>
          <w:rFonts w:hint="eastAsia" w:eastAsia="宋体"/>
          <w:lang w:eastAsia="zh-CN"/>
        </w:rPr>
        <w:t>》</w:t>
      </w:r>
      <w:r>
        <w:t>曰：</w:t>
      </w:r>
      <w:r>
        <w:rPr>
          <w:rFonts w:hint="eastAsia" w:eastAsia="宋体"/>
          <w:lang w:eastAsia="zh-CN"/>
        </w:rPr>
        <w:t>“</w:t>
      </w:r>
      <w:r>
        <w:t>忽而自失。</w:t>
      </w:r>
      <w:r>
        <w:rPr>
          <w:rFonts w:hint="eastAsia" w:eastAsia="宋体"/>
          <w:lang w:eastAsia="zh-CN"/>
        </w:rPr>
        <w:t>”</w:t>
      </w:r>
      <w:r>
        <w:t>言</w:t>
      </w:r>
      <w:r>
        <w:rPr>
          <w:rFonts w:hint="eastAsia" w:eastAsia="宋体"/>
          <w:lang w:eastAsia="zh-CN"/>
        </w:rPr>
        <w:t>“</w:t>
      </w:r>
      <w:r>
        <w:t>忽然自失</w:t>
      </w:r>
      <w:r>
        <w:rPr>
          <w:rFonts w:hint="eastAsia" w:eastAsia="宋体"/>
          <w:lang w:eastAsia="zh-CN"/>
        </w:rPr>
        <w:t>”</w:t>
      </w:r>
      <w:r>
        <w:t>也。</w:t>
      </w:r>
      <w:r>
        <w:rPr>
          <w:rFonts w:hint="eastAsia" w:eastAsia="宋体"/>
          <w:lang w:eastAsia="zh-CN"/>
        </w:rPr>
        <w:t>“</w:t>
      </w:r>
      <w:r>
        <w:t>而</w:t>
      </w:r>
      <w:r>
        <w:rPr>
          <w:rFonts w:hint="eastAsia" w:eastAsia="宋体"/>
          <w:lang w:eastAsia="zh-CN"/>
        </w:rPr>
        <w:t>”</w:t>
      </w:r>
      <w:r>
        <w:t>與</w:t>
      </w:r>
      <w:r>
        <w:rPr>
          <w:rFonts w:hint="eastAsia" w:eastAsia="宋体"/>
          <w:lang w:eastAsia="zh-CN"/>
        </w:rPr>
        <w:t>“</w:t>
      </w:r>
      <w:r>
        <w:t>然</w:t>
      </w:r>
      <w:r>
        <w:rPr>
          <w:rFonts w:hint="eastAsia" w:eastAsia="宋体"/>
          <w:lang w:eastAsia="zh-CN"/>
        </w:rPr>
        <w:t>”</w:t>
      </w:r>
      <w:r>
        <w:t>同義，故</w:t>
      </w:r>
      <w:r>
        <w:rPr>
          <w:rFonts w:hint="eastAsia" w:eastAsia="宋体"/>
          <w:lang w:eastAsia="zh-CN"/>
        </w:rPr>
        <w:t>“</w:t>
      </w:r>
      <w:r>
        <w:t>然後</w:t>
      </w:r>
      <w:r>
        <w:rPr>
          <w:rFonts w:hint="eastAsia" w:eastAsia="宋体"/>
          <w:lang w:eastAsia="zh-CN"/>
        </w:rPr>
        <w:t>”</w:t>
      </w:r>
      <w:r>
        <w:t>謂之</w:t>
      </w:r>
      <w:r>
        <w:rPr>
          <w:rFonts w:hint="eastAsia" w:eastAsia="宋体"/>
          <w:lang w:eastAsia="zh-CN"/>
        </w:rPr>
        <w:t>“</w:t>
      </w:r>
      <w:r>
        <w:t>而後</w:t>
      </w:r>
      <w:r>
        <w:rPr>
          <w:rFonts w:hint="eastAsia" w:eastAsia="宋体"/>
          <w:lang w:eastAsia="zh-CN"/>
        </w:rPr>
        <w:t>”</w:t>
      </w:r>
      <w:r>
        <w:t>。</w:t>
      </w:r>
      <w:r>
        <w:rPr>
          <w:rFonts w:hint="eastAsia" w:eastAsia="宋体"/>
          <w:lang w:eastAsia="zh-CN"/>
        </w:rPr>
        <w:t>《</w:t>
      </w:r>
      <w:r>
        <w:t>儀</w:t>
      </w:r>
    </w:p>
    <w:p w14:paraId="10B16C23">
      <w:r>
        <w:t>禮</w:t>
      </w:r>
      <w:r>
        <w:rPr>
          <w:rFonts w:hint="eastAsia" w:eastAsia="宋体"/>
          <w:lang w:eastAsia="zh-CN"/>
        </w:rPr>
        <w:t>•</w:t>
      </w:r>
      <w:r>
        <w:t>聘禮記</w:t>
      </w:r>
      <w:r>
        <w:rPr>
          <w:rFonts w:hint="eastAsia" w:eastAsia="宋体"/>
          <w:lang w:eastAsia="zh-CN"/>
        </w:rPr>
        <w:t>》</w:t>
      </w:r>
      <w:r>
        <w:t>注云</w:t>
      </w:r>
      <w:r>
        <w:rPr>
          <w:rFonts w:hint="eastAsia" w:eastAsia="宋体"/>
          <w:lang w:eastAsia="zh-CN"/>
        </w:rPr>
        <w:t>“</w:t>
      </w:r>
      <w:r>
        <w:t>而後，猶然後也。</w:t>
      </w:r>
      <w:r>
        <w:rPr>
          <w:rFonts w:hint="eastAsia" w:eastAsia="宋体"/>
          <w:lang w:eastAsia="zh-CN"/>
        </w:rPr>
        <w:t>”《</w:t>
      </w:r>
      <w:r>
        <w:t>孟子《離婁</w:t>
      </w:r>
      <w:r>
        <w:rPr>
          <w:rFonts w:hint="eastAsia" w:eastAsia="宋体"/>
          <w:lang w:eastAsia="zh-CN"/>
        </w:rPr>
        <w:t>》</w:t>
      </w:r>
      <w:r>
        <w:t>篇：</w:t>
      </w:r>
      <w:r>
        <w:rPr>
          <w:rFonts w:hint="eastAsia" w:eastAsia="宋体"/>
          <w:lang w:eastAsia="zh-CN"/>
        </w:rPr>
        <w:t>“</w:t>
      </w:r>
      <w:r>
        <w:t>夫人必自侮，然後人侮之家必自毁</w:t>
      </w:r>
    </w:p>
    <w:p w14:paraId="3B600A86">
      <w:r>
        <w:t>而後人毁之。</w:t>
      </w:r>
      <w:r>
        <w:rPr>
          <w:rFonts w:hint="eastAsia" w:eastAsia="宋体"/>
          <w:lang w:eastAsia="zh-CN"/>
        </w:rPr>
        <w:t>”《</w:t>
      </w:r>
      <w:r>
        <w:t>荀子。堯問</w:t>
      </w:r>
      <w:r>
        <w:rPr>
          <w:rFonts w:hint="eastAsia" w:eastAsia="宋体"/>
          <w:lang w:eastAsia="zh-CN"/>
        </w:rPr>
        <w:t>》</w:t>
      </w:r>
      <w:r>
        <w:t>篇：</w:t>
      </w:r>
      <w:r>
        <w:rPr>
          <w:rFonts w:hint="eastAsia" w:eastAsia="宋体"/>
          <w:lang w:eastAsia="zh-CN"/>
        </w:rPr>
        <w:t>“</w:t>
      </w:r>
      <w:r>
        <w:t>士至而後見物，見物然後知其是非之所在。</w:t>
      </w:r>
      <w:r>
        <w:rPr>
          <w:rFonts w:hint="eastAsia" w:eastAsia="宋体"/>
          <w:lang w:eastAsia="zh-CN"/>
        </w:rPr>
        <w:t>”“</w:t>
      </w:r>
      <w:r>
        <w:t>而後</w:t>
      </w:r>
      <w:r>
        <w:rPr>
          <w:rFonts w:hint="eastAsia" w:eastAsia="宋体"/>
          <w:lang w:eastAsia="zh-CN"/>
        </w:rPr>
        <w:t>”</w:t>
      </w:r>
      <w:r>
        <w:t>亦</w:t>
      </w:r>
    </w:p>
    <w:p w14:paraId="52EA109D">
      <w:pPr>
        <w:rPr>
          <w:rFonts w:hint="eastAsia" w:eastAsia="宋体"/>
          <w:lang w:eastAsia="zh-CN"/>
        </w:rPr>
      </w:pPr>
      <w:r>
        <w:rPr>
          <w:rFonts w:hint="eastAsia" w:eastAsia="宋体"/>
          <w:lang w:eastAsia="zh-CN"/>
        </w:rPr>
        <w:t>“</w:t>
      </w:r>
      <w:r>
        <w:t>然後</w:t>
      </w:r>
      <w:r>
        <w:rPr>
          <w:rFonts w:hint="eastAsia" w:eastAsia="宋体"/>
          <w:lang w:eastAsia="zh-CN"/>
        </w:rPr>
        <w:t>”</w:t>
      </w:r>
      <w:r>
        <w:t>也，互文耳。又</w:t>
      </w:r>
      <w:r>
        <w:rPr>
          <w:rFonts w:hint="eastAsia" w:eastAsia="宋体"/>
          <w:lang w:eastAsia="zh-CN"/>
        </w:rPr>
        <w:t>《</w:t>
      </w:r>
      <w:r>
        <w:t>孟子。萬章</w:t>
      </w:r>
      <w:r>
        <w:rPr>
          <w:rFonts w:hint="eastAsia" w:eastAsia="宋体"/>
          <w:lang w:eastAsia="zh-CN"/>
        </w:rPr>
        <w:t>》</w:t>
      </w:r>
      <w:r>
        <w:t>篇：</w:t>
      </w:r>
      <w:r>
        <w:rPr>
          <w:rFonts w:hint="eastAsia" w:eastAsia="宋体"/>
          <w:lang w:eastAsia="zh-CN"/>
        </w:rPr>
        <w:t>“</w:t>
      </w:r>
      <w:r>
        <w:t>夫然後之中國，踐天子位焉，</w:t>
      </w:r>
      <w:r>
        <w:rPr>
          <w:rFonts w:hint="eastAsia" w:eastAsia="宋体"/>
          <w:lang w:eastAsia="zh-CN"/>
        </w:rPr>
        <w:t>”《</w:t>
      </w:r>
      <w:r>
        <w:t>史記。五帝紀</w:t>
      </w:r>
      <w:r>
        <w:rPr>
          <w:rFonts w:hint="eastAsia" w:eastAsia="宋体"/>
          <w:lang w:eastAsia="zh-CN"/>
        </w:rPr>
        <w:t>》</w:t>
      </w:r>
    </w:p>
    <w:p w14:paraId="575EF4D7">
      <w:pPr>
        <w:rPr>
          <w:rFonts w:hint="eastAsia" w:eastAsia="宋体"/>
          <w:lang w:eastAsia="zh-CN"/>
        </w:rPr>
      </w:pPr>
      <w:r>
        <w:rPr>
          <w:rFonts w:hint="eastAsia" w:eastAsia="宋体"/>
          <w:lang w:eastAsia="zh-CN"/>
        </w:rPr>
        <w:t>“</w:t>
      </w:r>
      <w:r>
        <w:t>然後</w:t>
      </w:r>
      <w:r>
        <w:rPr>
          <w:rFonts w:hint="eastAsia" w:eastAsia="宋体"/>
          <w:lang w:eastAsia="zh-CN"/>
        </w:rPr>
        <w:t>”</w:t>
      </w:r>
      <w:r>
        <w:t>作</w:t>
      </w:r>
      <w:r>
        <w:rPr>
          <w:rFonts w:hint="eastAsia" w:eastAsia="宋体"/>
          <w:lang w:eastAsia="zh-CN"/>
        </w:rPr>
        <w:t>“</w:t>
      </w:r>
      <w:r>
        <w:t>而後</w:t>
      </w:r>
      <w:r>
        <w:rPr>
          <w:rFonts w:hint="eastAsia" w:eastAsia="宋体"/>
          <w:lang w:eastAsia="zh-CN"/>
        </w:rPr>
        <w:t>”</w:t>
      </w:r>
      <w:r>
        <w:t>。</w:t>
      </w:r>
      <w:r>
        <w:rPr>
          <w:rFonts w:hint="eastAsia" w:eastAsia="宋体"/>
          <w:lang w:eastAsia="zh-CN"/>
        </w:rPr>
        <w:t>《</w:t>
      </w:r>
      <w:r>
        <w:t>莊子</w:t>
      </w:r>
      <w:r>
        <w:rPr>
          <w:rFonts w:hint="eastAsia" w:eastAsia="宋体"/>
          <w:lang w:eastAsia="zh-CN"/>
        </w:rPr>
        <w:t>•</w:t>
      </w:r>
      <w:r>
        <w:t>刻意</w:t>
      </w:r>
      <w:r>
        <w:rPr>
          <w:rFonts w:hint="eastAsia" w:eastAsia="宋体"/>
          <w:lang w:eastAsia="zh-CN"/>
        </w:rPr>
        <w:t>》</w:t>
      </w:r>
      <w:r>
        <w:t>篇</w:t>
      </w:r>
      <w:r>
        <w:rPr>
          <w:rFonts w:hint="eastAsia" w:eastAsia="宋体"/>
          <w:lang w:eastAsia="zh-CN"/>
        </w:rPr>
        <w:t>“</w:t>
      </w:r>
      <w:r>
        <w:t>澹然無極</w:t>
      </w:r>
      <w:r>
        <w:rPr>
          <w:rFonts w:hint="eastAsia" w:eastAsia="宋体"/>
          <w:lang w:eastAsia="zh-CN"/>
        </w:rPr>
        <w:t>”</w:t>
      </w:r>
      <w:r>
        <w:t>，一本</w:t>
      </w:r>
      <w:r>
        <w:rPr>
          <w:rFonts w:hint="eastAsia" w:eastAsia="宋体"/>
          <w:lang w:eastAsia="zh-CN"/>
        </w:rPr>
        <w:t>“</w:t>
      </w:r>
      <w:r>
        <w:t>然</w:t>
      </w:r>
      <w:r>
        <w:rPr>
          <w:rFonts w:hint="eastAsia" w:eastAsia="宋体"/>
          <w:lang w:eastAsia="zh-CN"/>
        </w:rPr>
        <w:t>”</w:t>
      </w:r>
      <w:r>
        <w:t>作</w:t>
      </w:r>
      <w:r>
        <w:rPr>
          <w:rFonts w:hint="eastAsia" w:eastAsia="宋体"/>
          <w:lang w:eastAsia="zh-CN"/>
        </w:rPr>
        <w:t>“</w:t>
      </w:r>
      <w:r>
        <w:t>而</w:t>
      </w:r>
      <w:r>
        <w:rPr>
          <w:rFonts w:hint="eastAsia" w:eastAsia="宋体"/>
          <w:lang w:eastAsia="zh-CN"/>
        </w:rPr>
        <w:t>”</w:t>
      </w:r>
      <w:r>
        <w:t>。見</w:t>
      </w:r>
      <w:r>
        <w:rPr>
          <w:rFonts w:hint="eastAsia" w:eastAsia="宋体"/>
          <w:lang w:eastAsia="zh-CN"/>
        </w:rPr>
        <w:t>《</w:t>
      </w:r>
      <w:r>
        <w:t>釋文</w:t>
      </w:r>
      <w:r>
        <w:rPr>
          <w:rFonts w:hint="eastAsia" w:eastAsia="宋体"/>
          <w:lang w:eastAsia="zh-CN"/>
        </w:rPr>
        <w:t>》</w:t>
      </w:r>
      <w:r>
        <w:t>。皆</w:t>
      </w:r>
      <w:r>
        <w:rPr>
          <w:rFonts w:hint="eastAsia" w:eastAsia="宋体"/>
          <w:lang w:eastAsia="zh-CN"/>
        </w:rPr>
        <w:t>“</w:t>
      </w:r>
      <w:r>
        <w:t>而</w:t>
      </w:r>
      <w:r>
        <w:rPr>
          <w:rFonts w:hint="eastAsia" w:eastAsia="宋体"/>
          <w:lang w:eastAsia="zh-CN"/>
        </w:rPr>
        <w:t>”</w:t>
      </w:r>
      <w:r>
        <w:t>、</w:t>
      </w:r>
      <w:r>
        <w:rPr>
          <w:rFonts w:hint="eastAsia" w:eastAsia="宋体"/>
          <w:lang w:eastAsia="zh-CN"/>
        </w:rPr>
        <w:t>“</w:t>
      </w:r>
      <w:r>
        <w:t>然</w:t>
      </w:r>
      <w:r>
        <w:rPr>
          <w:rFonts w:hint="eastAsia" w:eastAsia="宋体"/>
          <w:lang w:eastAsia="zh-CN"/>
        </w:rPr>
        <w:t>”</w:t>
      </w:r>
    </w:p>
    <w:p w14:paraId="0AD6C051">
      <w:r>
        <w:t>同義之證。</w:t>
      </w:r>
    </w:p>
    <w:p w14:paraId="30D50215">
      <w:r>
        <w:t>而，猶</w:t>
      </w:r>
      <w:r>
        <w:rPr>
          <w:rFonts w:hint="eastAsia" w:eastAsia="宋体"/>
          <w:lang w:eastAsia="zh-CN"/>
        </w:rPr>
        <w:t>“</w:t>
      </w:r>
      <w:r>
        <w:t>乃</w:t>
      </w:r>
      <w:r>
        <w:rPr>
          <w:rFonts w:hint="eastAsia" w:eastAsia="宋体"/>
          <w:lang w:eastAsia="zh-CN"/>
        </w:rPr>
        <w:t>”</w:t>
      </w:r>
      <w:r>
        <w:t>也。詳</w:t>
      </w:r>
      <w:r>
        <w:rPr>
          <w:rFonts w:hint="eastAsia" w:eastAsia="宋体"/>
          <w:lang w:eastAsia="zh-CN"/>
        </w:rPr>
        <w:t>《</w:t>
      </w:r>
      <w:r>
        <w:t>釋詞</w:t>
      </w:r>
      <w:r>
        <w:rPr>
          <w:rFonts w:hint="eastAsia" w:eastAsia="宋体"/>
          <w:lang w:eastAsia="zh-CN"/>
        </w:rPr>
        <w:t>》</w:t>
      </w:r>
      <w:r>
        <w:t>。</w:t>
      </w:r>
      <w:r>
        <w:rPr>
          <w:rFonts w:hint="eastAsia" w:eastAsia="宋体"/>
          <w:lang w:eastAsia="zh-CN"/>
        </w:rPr>
        <w:t>《</w:t>
      </w:r>
      <w:r>
        <w:t>易。遯</w:t>
      </w:r>
      <w:r>
        <w:rPr>
          <w:rFonts w:hint="eastAsia" w:eastAsia="宋体"/>
          <w:lang w:eastAsia="zh-CN"/>
        </w:rPr>
        <w:t>•</w:t>
      </w:r>
      <w:r>
        <w:t>彖傳</w:t>
      </w:r>
      <w:r>
        <w:rPr>
          <w:rFonts w:hint="eastAsia" w:eastAsia="宋体"/>
          <w:lang w:eastAsia="zh-CN"/>
        </w:rPr>
        <w:t>》</w:t>
      </w:r>
      <w:r>
        <w:t>曰：</w:t>
      </w:r>
      <w:r>
        <w:rPr>
          <w:rFonts w:hint="eastAsia" w:eastAsia="宋体"/>
          <w:lang w:eastAsia="zh-CN"/>
        </w:rPr>
        <w:t>“</w:t>
      </w:r>
      <w:r>
        <w:t>遯而亨也。</w:t>
      </w:r>
      <w:r>
        <w:rPr>
          <w:rFonts w:hint="eastAsia" w:eastAsia="宋体"/>
          <w:lang w:eastAsia="zh-CN"/>
        </w:rPr>
        <w:t>”</w:t>
      </w:r>
      <w:r>
        <w:t>言</w:t>
      </w:r>
      <w:r>
        <w:rPr>
          <w:rFonts w:hint="eastAsia" w:eastAsia="宋体"/>
          <w:lang w:eastAsia="zh-CN"/>
        </w:rPr>
        <w:t>“</w:t>
      </w:r>
      <w:r>
        <w:t>遯乃亨也。</w:t>
      </w:r>
      <w:r>
        <w:rPr>
          <w:rFonts w:hint="eastAsia" w:eastAsia="宋体"/>
          <w:lang w:eastAsia="zh-CN"/>
        </w:rPr>
        <w:t>”《</w:t>
      </w:r>
      <w:r>
        <w:t>小過。彖</w:t>
      </w:r>
    </w:p>
    <w:p w14:paraId="53B461F6">
      <w:r>
        <w:t>【第327页】</w:t>
      </w:r>
    </w:p>
    <w:p w14:paraId="0F087311">
      <w:r>
        <w:t>傳</w:t>
      </w:r>
      <w:r>
        <w:rPr>
          <w:rFonts w:hint="eastAsia" w:eastAsia="宋体"/>
          <w:lang w:eastAsia="zh-CN"/>
        </w:rPr>
        <w:t>》</w:t>
      </w:r>
      <w:r>
        <w:t>曰</w:t>
      </w:r>
      <w:r>
        <w:rPr>
          <w:rFonts w:hint="eastAsia" w:eastAsia="宋体"/>
          <w:lang w:eastAsia="zh-CN"/>
        </w:rPr>
        <w:t>“</w:t>
      </w:r>
      <w:r>
        <w:t>小者過而亨也。</w:t>
      </w:r>
      <w:r>
        <w:rPr>
          <w:rFonts w:hint="eastAsia" w:eastAsia="宋体"/>
          <w:lang w:eastAsia="zh-CN"/>
        </w:rPr>
        <w:t>”</w:t>
      </w:r>
      <w:r>
        <w:t>言</w:t>
      </w:r>
      <w:r>
        <w:rPr>
          <w:rFonts w:hint="eastAsia" w:eastAsia="宋体"/>
          <w:lang w:eastAsia="zh-CN"/>
        </w:rPr>
        <w:t>“</w:t>
      </w:r>
      <w:r>
        <w:t>小者過乃亨也</w:t>
      </w:r>
      <w:r>
        <w:rPr>
          <w:rFonts w:hint="eastAsia" w:eastAsia="宋体"/>
          <w:lang w:eastAsia="zh-CN"/>
        </w:rPr>
        <w:t>”</w:t>
      </w:r>
      <w:r>
        <w:t>。</w:t>
      </w:r>
      <w:r>
        <w:rPr>
          <w:rFonts w:hint="eastAsia" w:eastAsia="宋体"/>
          <w:lang w:eastAsia="zh-CN"/>
        </w:rPr>
        <w:t>《</w:t>
      </w:r>
      <w:r>
        <w:t>禮記《曲禮</w:t>
      </w:r>
      <w:r>
        <w:rPr>
          <w:rFonts w:hint="eastAsia" w:eastAsia="宋体"/>
          <w:lang w:eastAsia="zh-CN"/>
        </w:rPr>
        <w:t>》</w:t>
      </w:r>
      <w:r>
        <w:t>：</w:t>
      </w:r>
      <w:r>
        <w:rPr>
          <w:rFonts w:hint="eastAsia" w:eastAsia="宋体"/>
          <w:lang w:eastAsia="zh-CN"/>
        </w:rPr>
        <w:t>“</w:t>
      </w:r>
      <w:r>
        <w:t>四十曰强而仕。</w:t>
      </w:r>
      <w:r>
        <w:rPr>
          <w:rFonts w:hint="eastAsia" w:eastAsia="宋体"/>
          <w:lang w:eastAsia="zh-CN"/>
        </w:rPr>
        <w:t>”“</w:t>
      </w:r>
      <w:r>
        <w:t>七十曰</w:t>
      </w:r>
    </w:p>
    <w:p w14:paraId="22DE7E2F">
      <w:r>
        <w:t>老而傳。</w:t>
      </w:r>
      <w:r>
        <w:rPr>
          <w:rFonts w:hint="eastAsia" w:eastAsia="宋体"/>
          <w:lang w:eastAsia="zh-CN"/>
        </w:rPr>
        <w:t>”</w:t>
      </w:r>
      <w:r>
        <w:t>言</w:t>
      </w:r>
      <w:r>
        <w:rPr>
          <w:rFonts w:hint="eastAsia" w:eastAsia="宋体"/>
          <w:lang w:eastAsia="zh-CN"/>
        </w:rPr>
        <w:t>“</w:t>
      </w:r>
      <w:r>
        <w:t>乃仕</w:t>
      </w:r>
      <w:r>
        <w:rPr>
          <w:rFonts w:hint="eastAsia" w:eastAsia="宋体"/>
          <w:lang w:eastAsia="zh-CN"/>
        </w:rPr>
        <w:t>”</w:t>
      </w:r>
      <w:r>
        <w:t>、</w:t>
      </w:r>
      <w:r>
        <w:rPr>
          <w:rFonts w:hint="eastAsia" w:eastAsia="宋体"/>
          <w:lang w:eastAsia="zh-CN"/>
        </w:rPr>
        <w:t>“</w:t>
      </w:r>
      <w:r>
        <w:t>乃傳</w:t>
      </w:r>
      <w:r>
        <w:rPr>
          <w:rFonts w:hint="eastAsia" w:eastAsia="宋体"/>
          <w:lang w:eastAsia="zh-CN"/>
        </w:rPr>
        <w:t>”</w:t>
      </w:r>
      <w:r>
        <w:t>也。</w:t>
      </w:r>
      <w:r>
        <w:rPr>
          <w:rFonts w:hint="eastAsia" w:eastAsia="宋体"/>
          <w:lang w:eastAsia="zh-CN"/>
        </w:rPr>
        <w:t>《</w:t>
      </w:r>
      <w:r>
        <w:t>檀弓</w:t>
      </w:r>
      <w:r>
        <w:rPr>
          <w:rFonts w:hint="eastAsia" w:eastAsia="宋体"/>
          <w:lang w:eastAsia="zh-CN"/>
        </w:rPr>
        <w:t>》“</w:t>
      </w:r>
      <w:r>
        <w:t>朋友之墓有宿草而不哭焉。</w:t>
      </w:r>
      <w:r>
        <w:rPr>
          <w:rFonts w:hint="eastAsia" w:eastAsia="宋体"/>
          <w:lang w:eastAsia="zh-CN"/>
        </w:rPr>
        <w:t>”</w:t>
      </w:r>
      <w:r>
        <w:t>言</w:t>
      </w:r>
      <w:r>
        <w:rPr>
          <w:rFonts w:hint="eastAsia" w:eastAsia="宋体"/>
          <w:lang w:eastAsia="zh-CN"/>
        </w:rPr>
        <w:t>“</w:t>
      </w:r>
      <w:r>
        <w:t>乃不哭</w:t>
      </w:r>
      <w:r>
        <w:rPr>
          <w:rFonts w:hint="eastAsia" w:eastAsia="宋体"/>
          <w:lang w:eastAsia="zh-CN"/>
        </w:rPr>
        <w:t>”</w:t>
      </w:r>
      <w:r>
        <w:t>也</w:t>
      </w:r>
    </w:p>
    <w:p w14:paraId="4DD1EEF3">
      <w:r>
        <w:rPr>
          <w:rFonts w:hint="eastAsia" w:eastAsia="宋体"/>
          <w:lang w:eastAsia="zh-CN"/>
        </w:rPr>
        <w:t>“</w:t>
      </w:r>
      <w:r>
        <w:t>子路有姊之喪，可以除之矣，而弗除也。</w:t>
      </w:r>
      <w:r>
        <w:rPr>
          <w:rFonts w:hint="eastAsia" w:eastAsia="宋体"/>
          <w:lang w:eastAsia="zh-CN"/>
        </w:rPr>
        <w:t>”</w:t>
      </w:r>
      <w:r>
        <w:t>言</w:t>
      </w:r>
      <w:r>
        <w:rPr>
          <w:rFonts w:hint="eastAsia" w:eastAsia="宋体"/>
          <w:lang w:eastAsia="zh-CN"/>
        </w:rPr>
        <w:t>“</w:t>
      </w:r>
      <w:r>
        <w:t>乃弗除也</w:t>
      </w:r>
      <w:r>
        <w:rPr>
          <w:rFonts w:hint="eastAsia" w:eastAsia="宋体"/>
          <w:lang w:eastAsia="zh-CN"/>
        </w:rPr>
        <w:t>”</w:t>
      </w:r>
      <w:r>
        <w:t>。</w:t>
      </w:r>
      <w:r>
        <w:rPr>
          <w:rFonts w:hint="eastAsia" w:eastAsia="宋体"/>
          <w:lang w:eastAsia="zh-CN"/>
        </w:rPr>
        <w:t>“</w:t>
      </w:r>
      <w:r>
        <w:t>而曰女何無罪與？</w:t>
      </w:r>
      <w:r>
        <w:rPr>
          <w:rFonts w:hint="eastAsia" w:eastAsia="宋体"/>
          <w:lang w:eastAsia="zh-CN"/>
        </w:rPr>
        <w:t>”</w:t>
      </w:r>
      <w:r>
        <w:t>言</w:t>
      </w:r>
      <w:r>
        <w:rPr>
          <w:rFonts w:hint="eastAsia" w:eastAsia="宋体"/>
          <w:lang w:eastAsia="zh-CN"/>
        </w:rPr>
        <w:t>“</w:t>
      </w:r>
      <w:r>
        <w:t>乃曰女</w:t>
      </w:r>
    </w:p>
    <w:p w14:paraId="1C3A3BB0">
      <w:r>
        <w:rPr>
          <w:rFonts w:hint="eastAsia" w:eastAsia="宋体"/>
          <w:lang w:eastAsia="zh-CN"/>
        </w:rPr>
        <w:t>【</w:t>
      </w:r>
      <w:r>
        <w:t>何</w:t>
      </w:r>
      <w:r>
        <w:rPr>
          <w:rFonts w:hint="eastAsia" w:eastAsia="宋体"/>
          <w:lang w:eastAsia="zh-CN"/>
        </w:rPr>
        <w:t>】</w:t>
      </w:r>
      <w:r>
        <w:t>無罪與</w:t>
      </w:r>
      <w:r>
        <w:rPr>
          <w:rFonts w:hint="eastAsia" w:eastAsia="宋体"/>
          <w:lang w:eastAsia="zh-CN"/>
        </w:rPr>
        <w:t>”</w:t>
      </w:r>
      <w:r>
        <w:t>也。</w:t>
      </w:r>
      <w:r>
        <w:rPr>
          <w:rFonts w:hint="eastAsia" w:eastAsia="宋体"/>
          <w:lang w:eastAsia="zh-CN"/>
        </w:rPr>
        <w:t>“</w:t>
      </w:r>
      <w:r>
        <w:t>既曰明器矣，而又實之。</w:t>
      </w:r>
      <w:r>
        <w:rPr>
          <w:rFonts w:hint="eastAsia" w:eastAsia="宋体"/>
          <w:lang w:eastAsia="zh-CN"/>
        </w:rPr>
        <w:t>”</w:t>
      </w:r>
      <w:r>
        <w:t>言</w:t>
      </w:r>
      <w:r>
        <w:rPr>
          <w:rFonts w:hint="eastAsia" w:eastAsia="宋体"/>
          <w:lang w:eastAsia="zh-CN"/>
        </w:rPr>
        <w:t>“</w:t>
      </w:r>
      <w:r>
        <w:t>乃</w:t>
      </w:r>
      <w:r>
        <w:rPr>
          <w:rFonts w:hint="eastAsia" w:eastAsia="宋体"/>
          <w:lang w:eastAsia="zh-CN"/>
        </w:rPr>
        <w:t>（</w:t>
      </w:r>
      <w:r>
        <w:t>有</w:t>
      </w:r>
      <w:r>
        <w:rPr>
          <w:rFonts w:hint="eastAsia" w:eastAsia="宋体"/>
          <w:lang w:eastAsia="zh-CN"/>
        </w:rPr>
        <w:t>）【</w:t>
      </w:r>
      <w:r>
        <w:t>又</w:t>
      </w:r>
      <w:r>
        <w:rPr>
          <w:rFonts w:hint="eastAsia" w:eastAsia="宋体"/>
          <w:lang w:eastAsia="zh-CN"/>
        </w:rPr>
        <w:t>】</w:t>
      </w:r>
      <w:r>
        <w:t>實之</w:t>
      </w:r>
      <w:r>
        <w:rPr>
          <w:rFonts w:hint="eastAsia" w:eastAsia="宋体"/>
          <w:lang w:eastAsia="zh-CN"/>
        </w:rPr>
        <w:t>”</w:t>
      </w:r>
      <w:r>
        <w:t>也。</w:t>
      </w:r>
      <w:r>
        <w:rPr>
          <w:rFonts w:hint="eastAsia" w:eastAsia="宋体"/>
          <w:lang w:eastAsia="zh-CN"/>
        </w:rPr>
        <w:t>“</w:t>
      </w:r>
      <w:r>
        <w:t>而曰不可。</w:t>
      </w:r>
      <w:r>
        <w:rPr>
          <w:rFonts w:hint="eastAsia" w:eastAsia="宋体"/>
          <w:lang w:eastAsia="zh-CN"/>
        </w:rPr>
        <w:t>”</w:t>
      </w:r>
      <w:r>
        <w:t>言</w:t>
      </w:r>
      <w:r>
        <w:rPr>
          <w:rFonts w:hint="eastAsia" w:eastAsia="宋体"/>
          <w:lang w:eastAsia="zh-CN"/>
        </w:rPr>
        <w:t>“</w:t>
      </w:r>
      <w:r>
        <w:t>乃</w:t>
      </w:r>
    </w:p>
    <w:p w14:paraId="5081642E">
      <w:r>
        <w:t>曰不可</w:t>
      </w:r>
      <w:r>
        <w:rPr>
          <w:rFonts w:hint="eastAsia" w:eastAsia="宋体"/>
          <w:lang w:eastAsia="zh-CN"/>
        </w:rPr>
        <w:t>”</w:t>
      </w:r>
      <w:r>
        <w:t>也。</w:t>
      </w:r>
      <w:r>
        <w:rPr>
          <w:rFonts w:hint="eastAsia" w:eastAsia="宋体"/>
          <w:lang w:eastAsia="zh-CN"/>
        </w:rPr>
        <w:t>《</w:t>
      </w:r>
      <w:r>
        <w:t>禮運</w:t>
      </w:r>
      <w:r>
        <w:rPr>
          <w:rFonts w:hint="eastAsia" w:eastAsia="宋体"/>
          <w:lang w:eastAsia="zh-CN"/>
        </w:rPr>
        <w:t>》</w:t>
      </w:r>
      <w:r>
        <w:t>：</w:t>
      </w:r>
      <w:r>
        <w:rPr>
          <w:rFonts w:hint="eastAsia" w:eastAsia="宋体"/>
          <w:lang w:eastAsia="zh-CN"/>
        </w:rPr>
        <w:t>“</w:t>
      </w:r>
      <w:r>
        <w:t>而弗敝也。</w:t>
      </w:r>
      <w:r>
        <w:rPr>
          <w:rFonts w:hint="eastAsia" w:eastAsia="宋体"/>
          <w:lang w:eastAsia="zh-CN"/>
        </w:rPr>
        <w:t>”</w:t>
      </w:r>
      <w:r>
        <w:t>言</w:t>
      </w:r>
      <w:r>
        <w:rPr>
          <w:rFonts w:hint="eastAsia" w:eastAsia="宋体"/>
          <w:lang w:eastAsia="zh-CN"/>
        </w:rPr>
        <w:t>“</w:t>
      </w:r>
      <w:r>
        <w:t>乃弗敝</w:t>
      </w:r>
      <w:r>
        <w:rPr>
          <w:rFonts w:hint="eastAsia" w:eastAsia="宋体"/>
          <w:lang w:eastAsia="zh-CN"/>
        </w:rPr>
        <w:t>”</w:t>
      </w:r>
      <w:r>
        <w:t>也。</w:t>
      </w:r>
      <w:r>
        <w:rPr>
          <w:rFonts w:hint="eastAsia" w:eastAsia="宋体"/>
          <w:lang w:eastAsia="zh-CN"/>
        </w:rPr>
        <w:t>《</w:t>
      </w:r>
      <w:r>
        <w:t>内則</w:t>
      </w:r>
      <w:r>
        <w:rPr>
          <w:rFonts w:hint="eastAsia" w:eastAsia="宋体"/>
          <w:lang w:eastAsia="zh-CN"/>
        </w:rPr>
        <w:t>》</w:t>
      </w:r>
      <w:r>
        <w:t>：</w:t>
      </w:r>
      <w:r>
        <w:rPr>
          <w:rFonts w:hint="eastAsia" w:eastAsia="宋体"/>
          <w:lang w:eastAsia="zh-CN"/>
        </w:rPr>
        <w:t>“</w:t>
      </w:r>
      <w:r>
        <w:t>大夫七十而有閣。</w:t>
      </w:r>
      <w:r>
        <w:rPr>
          <w:rFonts w:hint="eastAsia" w:eastAsia="宋体"/>
          <w:lang w:eastAsia="zh-CN"/>
        </w:rPr>
        <w:t>”</w:t>
      </w:r>
      <w:r>
        <w:t>言</w:t>
      </w:r>
      <w:r>
        <w:rPr>
          <w:rFonts w:hint="eastAsia" w:eastAsia="宋体"/>
          <w:lang w:eastAsia="zh-CN"/>
        </w:rPr>
        <w:t>“</w:t>
      </w:r>
      <w:r>
        <w:t>乃有</w:t>
      </w:r>
    </w:p>
    <w:p w14:paraId="044617FF">
      <w:r>
        <w:t>閣</w:t>
      </w:r>
      <w:r>
        <w:rPr>
          <w:rFonts w:hint="eastAsia" w:eastAsia="宋体"/>
          <w:lang w:eastAsia="zh-CN"/>
        </w:rPr>
        <w:t>”</w:t>
      </w:r>
      <w:r>
        <w:t>也。</w:t>
      </w:r>
      <w:r>
        <w:rPr>
          <w:rFonts w:hint="eastAsia" w:eastAsia="宋体"/>
          <w:lang w:eastAsia="zh-CN"/>
        </w:rPr>
        <w:t>“</w:t>
      </w:r>
      <w:r>
        <w:t>作而自問之。</w:t>
      </w:r>
      <w:r>
        <w:rPr>
          <w:rFonts w:hint="eastAsia" w:eastAsia="宋体"/>
          <w:lang w:eastAsia="zh-CN"/>
        </w:rPr>
        <w:t>”</w:t>
      </w:r>
      <w:r>
        <w:t>言</w:t>
      </w:r>
      <w:r>
        <w:rPr>
          <w:rFonts w:hint="eastAsia" w:eastAsia="宋体"/>
          <w:lang w:eastAsia="zh-CN"/>
        </w:rPr>
        <w:t>“</w:t>
      </w:r>
      <w:r>
        <w:t>乃自問之</w:t>
      </w:r>
      <w:r>
        <w:rPr>
          <w:rFonts w:hint="eastAsia" w:eastAsia="宋体"/>
          <w:lang w:eastAsia="zh-CN"/>
        </w:rPr>
        <w:t>”</w:t>
      </w:r>
      <w:r>
        <w:t>也。</w:t>
      </w:r>
      <w:r>
        <w:rPr>
          <w:rFonts w:hint="eastAsia" w:eastAsia="宋体"/>
          <w:lang w:eastAsia="zh-CN"/>
        </w:rPr>
        <w:t>《</w:t>
      </w:r>
      <w:r>
        <w:t>喪服小記</w:t>
      </w:r>
      <w:r>
        <w:rPr>
          <w:rFonts w:hint="eastAsia" w:eastAsia="宋体"/>
          <w:lang w:eastAsia="zh-CN"/>
        </w:rPr>
        <w:t>》“</w:t>
      </w:r>
      <w:r>
        <w:t>三年而后葬者必再祭＄其祭之間</w:t>
      </w:r>
    </w:p>
    <w:p w14:paraId="769D0419">
      <w:r>
        <w:t>不同時，而除喪。</w:t>
      </w:r>
      <w:r>
        <w:rPr>
          <w:rFonts w:hint="eastAsia" w:eastAsia="宋体"/>
          <w:lang w:eastAsia="zh-CN"/>
        </w:rPr>
        <w:t>”</w:t>
      </w:r>
      <w:r>
        <w:t>言</w:t>
      </w:r>
      <w:r>
        <w:rPr>
          <w:rFonts w:hint="eastAsia" w:eastAsia="宋体"/>
          <w:lang w:eastAsia="zh-CN"/>
        </w:rPr>
        <w:t>“</w:t>
      </w:r>
      <w:r>
        <w:t>乃除喪</w:t>
      </w:r>
      <w:r>
        <w:rPr>
          <w:rFonts w:hint="eastAsia" w:eastAsia="宋体"/>
          <w:lang w:eastAsia="zh-CN"/>
        </w:rPr>
        <w:t>”</w:t>
      </w:r>
      <w:r>
        <w:t>也。</w:t>
      </w:r>
      <w:r>
        <w:rPr>
          <w:rFonts w:hint="eastAsia" w:eastAsia="宋体"/>
          <w:lang w:eastAsia="zh-CN"/>
        </w:rPr>
        <w:t>“</w:t>
      </w:r>
      <w:r>
        <w:t>士妾有子而爲之緦。</w:t>
      </w:r>
      <w:r>
        <w:rPr>
          <w:rFonts w:hint="eastAsia" w:eastAsia="宋体"/>
          <w:lang w:eastAsia="zh-CN"/>
        </w:rPr>
        <w:t>”</w:t>
      </w:r>
      <w:r>
        <w:t>言</w:t>
      </w:r>
      <w:r>
        <w:rPr>
          <w:rFonts w:hint="eastAsia" w:eastAsia="宋体"/>
          <w:lang w:eastAsia="zh-CN"/>
        </w:rPr>
        <w:t>“</w:t>
      </w:r>
      <w:r>
        <w:t>乃爲之緦</w:t>
      </w:r>
      <w:r>
        <w:rPr>
          <w:rFonts w:hint="eastAsia" w:eastAsia="宋体"/>
          <w:lang w:eastAsia="zh-CN"/>
        </w:rPr>
        <w:t>”</w:t>
      </w:r>
      <w:r>
        <w:t>也。</w:t>
      </w:r>
      <w:r>
        <w:rPr>
          <w:rFonts w:hint="eastAsia" w:eastAsia="宋体"/>
          <w:lang w:eastAsia="zh-CN"/>
        </w:rPr>
        <w:t>“</w:t>
      </w:r>
      <w:r>
        <w:t>丈夫冠而不爲</w:t>
      </w:r>
    </w:p>
    <w:p w14:paraId="43B36C7A">
      <w:r>
        <w:t>殤，婦人笄而不爲殤。</w:t>
      </w:r>
      <w:r>
        <w:rPr>
          <w:rFonts w:hint="eastAsia" w:eastAsia="宋体"/>
          <w:lang w:eastAsia="zh-CN"/>
        </w:rPr>
        <w:t>”</w:t>
      </w:r>
      <w:r>
        <w:t>言</w:t>
      </w:r>
      <w:r>
        <w:rPr>
          <w:rFonts w:hint="eastAsia" w:eastAsia="宋体"/>
          <w:lang w:eastAsia="zh-CN"/>
        </w:rPr>
        <w:t>“</w:t>
      </w:r>
      <w:r>
        <w:t>乃不爲殤</w:t>
      </w:r>
      <w:r>
        <w:rPr>
          <w:rFonts w:hint="eastAsia" w:eastAsia="宋体"/>
          <w:lang w:eastAsia="zh-CN"/>
        </w:rPr>
        <w:t>”</w:t>
      </w:r>
      <w:r>
        <w:t>也。u|三D而</w:t>
      </w:r>
      <w:r>
        <w:rPr>
          <w:rFonts w:hint="eastAsia" w:eastAsia="宋体"/>
          <w:lang w:eastAsia="zh-CN"/>
        </w:rPr>
        <w:t>”</w:t>
      </w:r>
      <w:r>
        <w:t>字亦可訓</w:t>
      </w:r>
      <w:r>
        <w:rPr>
          <w:rFonts w:hint="eastAsia" w:eastAsia="宋体"/>
          <w:lang w:eastAsia="zh-CN"/>
        </w:rPr>
        <w:t>“</w:t>
      </w:r>
      <w:r>
        <w:t>則</w:t>
      </w:r>
      <w:r>
        <w:rPr>
          <w:rFonts w:hint="eastAsia" w:eastAsia="宋体"/>
          <w:lang w:eastAsia="zh-CN"/>
        </w:rPr>
        <w:t>”《</w:t>
      </w:r>
      <w:r>
        <w:t>喪大記</w:t>
      </w:r>
      <w:r>
        <w:rPr>
          <w:rFonts w:hint="eastAsia" w:eastAsia="宋体"/>
          <w:lang w:eastAsia="zh-CN"/>
        </w:rPr>
        <w:t>》“</w:t>
      </w:r>
      <w:r>
        <w:t>禫而從御吉</w:t>
      </w:r>
    </w:p>
    <w:p w14:paraId="3491C4FE">
      <w:r>
        <w:t>祭而復寢。</w:t>
      </w:r>
      <w:r>
        <w:rPr>
          <w:rFonts w:hint="eastAsia" w:eastAsia="宋体"/>
          <w:lang w:eastAsia="zh-CN"/>
        </w:rPr>
        <w:t>”</w:t>
      </w:r>
      <w:r>
        <w:t>言</w:t>
      </w:r>
      <w:r>
        <w:rPr>
          <w:rFonts w:hint="eastAsia" w:eastAsia="宋体"/>
          <w:lang w:eastAsia="zh-CN"/>
        </w:rPr>
        <w:t>“</w:t>
      </w:r>
      <w:r>
        <w:t>乃從御</w:t>
      </w:r>
      <w:r>
        <w:rPr>
          <w:rFonts w:hint="eastAsia" w:eastAsia="宋体"/>
          <w:lang w:eastAsia="zh-CN"/>
        </w:rPr>
        <w:t>”</w:t>
      </w:r>
      <w:r>
        <w:t>、</w:t>
      </w:r>
      <w:r>
        <w:rPr>
          <w:rFonts w:hint="eastAsia" w:eastAsia="宋体"/>
          <w:lang w:eastAsia="zh-CN"/>
        </w:rPr>
        <w:t>“</w:t>
      </w:r>
      <w:r>
        <w:t>乃復寢</w:t>
      </w:r>
      <w:r>
        <w:rPr>
          <w:rFonts w:hint="eastAsia" w:eastAsia="宋体"/>
          <w:lang w:eastAsia="zh-CN"/>
        </w:rPr>
        <w:t>”</w:t>
      </w:r>
      <w:r>
        <w:t>也。又</w:t>
      </w:r>
      <w:r>
        <w:rPr>
          <w:rFonts w:hint="eastAsia" w:eastAsia="宋体"/>
          <w:lang w:eastAsia="zh-CN"/>
        </w:rPr>
        <w:t>《</w:t>
      </w:r>
      <w:r>
        <w:t>大戴記</w:t>
      </w:r>
      <w:r>
        <w:rPr>
          <w:rFonts w:hint="eastAsia" w:eastAsia="宋体"/>
          <w:lang w:eastAsia="zh-CN"/>
        </w:rPr>
        <w:t>•</w:t>
      </w:r>
      <w:r>
        <w:t>曾子天圓</w:t>
      </w:r>
      <w:r>
        <w:rPr>
          <w:rFonts w:hint="eastAsia" w:eastAsia="宋体"/>
          <w:lang w:eastAsia="zh-CN"/>
        </w:rPr>
        <w:t>》</w:t>
      </w:r>
      <w:r>
        <w:t>篇</w:t>
      </w:r>
      <w:r>
        <w:rPr>
          <w:rFonts w:hint="eastAsia" w:eastAsia="宋体"/>
          <w:lang w:eastAsia="zh-CN"/>
        </w:rPr>
        <w:t>“</w:t>
      </w:r>
      <w:r>
        <w:t>而禮樂仁義之祖</w:t>
      </w:r>
    </w:p>
    <w:p w14:paraId="78812495">
      <w:r>
        <w:t>也。</w:t>
      </w:r>
      <w:r>
        <w:rPr>
          <w:rFonts w:hint="eastAsia" w:eastAsia="宋体"/>
          <w:lang w:eastAsia="zh-CN"/>
        </w:rPr>
        <w:t>”</w:t>
      </w:r>
      <w:r>
        <w:t>又</w:t>
      </w:r>
      <w:r>
        <w:rPr>
          <w:rFonts w:hint="eastAsia" w:eastAsia="宋体"/>
          <w:lang w:eastAsia="zh-CN"/>
        </w:rPr>
        <w:t>“</w:t>
      </w:r>
      <w:r>
        <w:t>而善否治亂所興作也。</w:t>
      </w:r>
      <w:r>
        <w:rPr>
          <w:rFonts w:hint="eastAsia" w:eastAsia="宋体"/>
          <w:lang w:eastAsia="zh-CN"/>
        </w:rPr>
        <w:t>”《</w:t>
      </w:r>
      <w:r>
        <w:t>勸學</w:t>
      </w:r>
      <w:r>
        <w:rPr>
          <w:rFonts w:hint="eastAsia" w:eastAsia="宋体"/>
          <w:lang w:eastAsia="zh-CN"/>
        </w:rPr>
        <w:t>》</w:t>
      </w:r>
      <w:r>
        <w:t>篇</w:t>
      </w:r>
      <w:r>
        <w:rPr>
          <w:rFonts w:hint="eastAsia" w:eastAsia="宋体"/>
          <w:lang w:eastAsia="zh-CN"/>
        </w:rPr>
        <w:t>“</w:t>
      </w:r>
      <w:r>
        <w:t>長而異俗者。</w:t>
      </w:r>
      <w:r>
        <w:rPr>
          <w:rFonts w:hint="eastAsia" w:eastAsia="宋体"/>
          <w:lang w:eastAsia="zh-CN"/>
        </w:rPr>
        <w:t>”</w:t>
      </w:r>
      <w:r>
        <w:t>又</w:t>
      </w:r>
      <w:r>
        <w:rPr>
          <w:rFonts w:hint="eastAsia" w:eastAsia="宋体"/>
          <w:lang w:eastAsia="zh-CN"/>
        </w:rPr>
        <w:t>“</w:t>
      </w:r>
      <w:r>
        <w:t>而善假於物也。</w:t>
      </w:r>
      <w:r>
        <w:rPr>
          <w:rFonts w:hint="eastAsia" w:eastAsia="宋体"/>
          <w:lang w:eastAsia="zh-CN"/>
        </w:rPr>
        <w:t>”《</w:t>
      </w:r>
      <w:r>
        <w:t>用</w:t>
      </w:r>
    </w:p>
    <w:p w14:paraId="6501B6FF">
      <w:r>
        <w:t>兵</w:t>
      </w:r>
      <w:r>
        <w:rPr>
          <w:rFonts w:hint="eastAsia" w:eastAsia="宋体"/>
          <w:lang w:eastAsia="zh-CN"/>
        </w:rPr>
        <w:t>》</w:t>
      </w:r>
      <w:r>
        <w:t>篇</w:t>
      </w:r>
      <w:r>
        <w:rPr>
          <w:rFonts w:hint="eastAsia" w:eastAsia="宋体"/>
          <w:lang w:eastAsia="zh-CN"/>
        </w:rPr>
        <w:t>“</w:t>
      </w:r>
      <w:r>
        <w:t>而校以衞厥身者也。</w:t>
      </w:r>
      <w:r>
        <w:rPr>
          <w:rFonts w:hint="eastAsia" w:eastAsia="宋体"/>
          <w:lang w:eastAsia="zh-CN"/>
        </w:rPr>
        <w:t>”《</w:t>
      </w:r>
      <w:r>
        <w:t>少間</w:t>
      </w:r>
      <w:r>
        <w:rPr>
          <w:rFonts w:hint="eastAsia" w:eastAsia="宋体"/>
          <w:lang w:eastAsia="zh-CN"/>
        </w:rPr>
        <w:t>》</w:t>
      </w:r>
      <w:r>
        <w:t>篇：</w:t>
      </w:r>
      <w:r>
        <w:rPr>
          <w:rFonts w:hint="eastAsia" w:eastAsia="宋体"/>
          <w:lang w:eastAsia="zh-CN"/>
        </w:rPr>
        <w:t>【</w:t>
      </w:r>
      <w:r>
        <w:t>君而財之。</w:t>
      </w:r>
      <w:r>
        <w:rPr>
          <w:rFonts w:hint="eastAsia" w:eastAsia="宋体"/>
          <w:lang w:eastAsia="zh-CN"/>
        </w:rPr>
        <w:t>”《</w:t>
      </w:r>
      <w:r>
        <w:t>隱三年左傳</w:t>
      </w:r>
      <w:r>
        <w:rPr>
          <w:rFonts w:hint="eastAsia" w:eastAsia="宋体"/>
          <w:lang w:eastAsia="zh-CN"/>
        </w:rPr>
        <w:t>》“</w:t>
      </w:r>
      <w:r>
        <w:t>而速之。</w:t>
      </w:r>
      <w:r>
        <w:rPr>
          <w:rFonts w:hint="eastAsia" w:eastAsia="宋体"/>
          <w:lang w:eastAsia="zh-CN"/>
        </w:rPr>
        <w:t>”《</w:t>
      </w:r>
      <w:r>
        <w:t>莊三</w:t>
      </w:r>
    </w:p>
    <w:p w14:paraId="6BCCC731">
      <w:r>
        <w:t>十二年傳</w:t>
      </w:r>
      <w:r>
        <w:rPr>
          <w:rFonts w:hint="eastAsia" w:eastAsia="宋体"/>
          <w:lang w:eastAsia="zh-CN"/>
        </w:rPr>
        <w:t>》</w:t>
      </w:r>
      <w:r>
        <w:t>：</w:t>
      </w:r>
      <w:r>
        <w:rPr>
          <w:rFonts w:hint="eastAsia" w:eastAsia="宋体"/>
          <w:lang w:eastAsia="zh-CN"/>
        </w:rPr>
        <w:t>“</w:t>
      </w:r>
      <w:r>
        <w:t>而以夫人言。</w:t>
      </w:r>
      <w:r>
        <w:rPr>
          <w:rFonts w:hint="eastAsia" w:eastAsia="宋体"/>
          <w:lang w:eastAsia="zh-CN"/>
        </w:rPr>
        <w:t>”《</w:t>
      </w:r>
      <w:r>
        <w:t>成二年傳</w:t>
      </w:r>
      <w:r>
        <w:rPr>
          <w:rFonts w:hint="eastAsia" w:eastAsia="宋体"/>
          <w:lang w:eastAsia="zh-CN"/>
        </w:rPr>
        <w:t>》</w:t>
      </w:r>
      <w:r>
        <w:t>：</w:t>
      </w:r>
      <w:r>
        <w:rPr>
          <w:rFonts w:hint="eastAsia" w:eastAsia="宋体"/>
          <w:lang w:eastAsia="zh-CN"/>
        </w:rPr>
        <w:t>“</w:t>
      </w:r>
      <w:r>
        <w:t>而鞏伯實來。</w:t>
      </w:r>
      <w:r>
        <w:rPr>
          <w:rFonts w:hint="eastAsia" w:eastAsia="宋体"/>
          <w:lang w:eastAsia="zh-CN"/>
        </w:rPr>
        <w:t>”《</w:t>
      </w:r>
      <w:r>
        <w:t>襄九年傳</w:t>
      </w:r>
      <w:r>
        <w:rPr>
          <w:rFonts w:hint="eastAsia" w:eastAsia="宋体"/>
          <w:lang w:eastAsia="zh-CN"/>
        </w:rPr>
        <w:t>》</w:t>
      </w:r>
      <w:r>
        <w:t>：</w:t>
      </w:r>
      <w:r>
        <w:rPr>
          <w:rFonts w:hint="eastAsia" w:eastAsia="宋体"/>
          <w:lang w:eastAsia="zh-CN"/>
        </w:rPr>
        <w:t>“</w:t>
      </w:r>
      <w:r>
        <w:t>隨而無咎。</w:t>
      </w:r>
      <w:r>
        <w:rPr>
          <w:rFonts w:hint="eastAsia" w:eastAsia="宋体"/>
          <w:lang w:eastAsia="zh-CN"/>
        </w:rPr>
        <w:t>”《</w:t>
      </w:r>
      <w:r>
        <w:t>十</w:t>
      </w:r>
    </w:p>
    <w:p w14:paraId="6A8D074C">
      <w:r>
        <w:t>四年傳</w:t>
      </w:r>
      <w:r>
        <w:rPr>
          <w:rFonts w:hint="eastAsia" w:eastAsia="宋体"/>
          <w:lang w:eastAsia="zh-CN"/>
        </w:rPr>
        <w:t>》“</w:t>
      </w:r>
      <w:r>
        <w:t>而罪我諸戎。</w:t>
      </w:r>
      <w:r>
        <w:rPr>
          <w:rFonts w:hint="eastAsia" w:eastAsia="宋体"/>
          <w:lang w:eastAsia="zh-CN"/>
        </w:rPr>
        <w:t>”《</w:t>
      </w:r>
      <w:r>
        <w:t>二十四年傳</w:t>
      </w:r>
      <w:r>
        <w:rPr>
          <w:rFonts w:hint="eastAsia" w:eastAsia="宋体"/>
          <w:lang w:eastAsia="zh-CN"/>
        </w:rPr>
        <w:t>》</w:t>
      </w:r>
      <w:r>
        <w:t>：</w:t>
      </w:r>
      <w:r>
        <w:rPr>
          <w:rFonts w:hint="eastAsia" w:eastAsia="宋体"/>
          <w:lang w:eastAsia="zh-CN"/>
        </w:rPr>
        <w:t>“</w:t>
      </w:r>
      <w:r>
        <w:t>而謂子浚我以生乎？</w:t>
      </w:r>
      <w:r>
        <w:rPr>
          <w:rFonts w:hint="eastAsia" w:eastAsia="宋体"/>
          <w:lang w:eastAsia="zh-CN"/>
        </w:rPr>
        <w:t>”《</w:t>
      </w:r>
      <w:r>
        <w:t>二十八年傳</w:t>
      </w:r>
      <w:r>
        <w:rPr>
          <w:rFonts w:hint="eastAsia" w:eastAsia="宋体"/>
          <w:lang w:eastAsia="zh-CN"/>
        </w:rPr>
        <w:t>》“</w:t>
      </w:r>
      <w:r>
        <w:t>吾將</w:t>
      </w:r>
    </w:p>
    <w:p w14:paraId="38CB049A">
      <w:r>
        <w:t>使馹奔問諸晉而以告。</w:t>
      </w:r>
      <w:r>
        <w:rPr>
          <w:rFonts w:hint="eastAsia" w:eastAsia="宋体"/>
          <w:lang w:eastAsia="zh-CN"/>
        </w:rPr>
        <w:t>”《</w:t>
      </w:r>
      <w:r>
        <w:t>三十年傳</w:t>
      </w:r>
      <w:r>
        <w:rPr>
          <w:rFonts w:hint="eastAsia" w:eastAsia="宋体"/>
          <w:lang w:eastAsia="zh-CN"/>
        </w:rPr>
        <w:t>》“</w:t>
      </w:r>
      <w:r>
        <w:t>兄弟而及此。</w:t>
      </w:r>
      <w:r>
        <w:rPr>
          <w:rFonts w:hint="eastAsia" w:eastAsia="宋体"/>
          <w:lang w:eastAsia="zh-CN"/>
        </w:rPr>
        <w:t>”</w:t>
      </w:r>
      <w:r>
        <w:t>又</w:t>
      </w:r>
      <w:r>
        <w:rPr>
          <w:rFonts w:hint="eastAsia" w:eastAsia="宋体"/>
          <w:lang w:eastAsia="zh-CN"/>
        </w:rPr>
        <w:t>“</w:t>
      </w:r>
      <w:r>
        <w:t>而相從也。</w:t>
      </w:r>
      <w:r>
        <w:rPr>
          <w:rFonts w:hint="eastAsia" w:eastAsia="宋体"/>
          <w:lang w:eastAsia="zh-CN"/>
        </w:rPr>
        <w:t>”《</w:t>
      </w:r>
      <w:r>
        <w:t>昭三年傳</w:t>
      </w:r>
      <w:r>
        <w:rPr>
          <w:rFonts w:hint="eastAsia" w:eastAsia="宋体"/>
          <w:lang w:eastAsia="zh-CN"/>
        </w:rPr>
        <w:t>》“</w:t>
      </w:r>
      <w:r>
        <w:t>則</w:t>
      </w:r>
    </w:p>
    <w:p w14:paraId="239A770E">
      <w:r>
        <w:t>畏執事其謂寡君</w:t>
      </w:r>
      <w:r>
        <w:rPr>
          <w:rFonts w:hint="eastAsia" w:eastAsia="宋体"/>
          <w:lang w:eastAsia="zh-CN"/>
        </w:rPr>
        <w:t>‘</w:t>
      </w:r>
      <w:r>
        <w:t>而固有外心</w:t>
      </w:r>
      <w:r>
        <w:rPr>
          <w:rFonts w:hint="eastAsia" w:eastAsia="宋体"/>
          <w:lang w:eastAsia="zh-CN"/>
        </w:rPr>
        <w:t>’</w:t>
      </w:r>
      <w:r>
        <w:t>。</w:t>
      </w:r>
      <w:r>
        <w:rPr>
          <w:rFonts w:hint="eastAsia" w:eastAsia="宋体"/>
          <w:lang w:eastAsia="zh-CN"/>
        </w:rPr>
        <w:t>”《</w:t>
      </w:r>
      <w:r>
        <w:t>六年傳</w:t>
      </w:r>
      <w:r>
        <w:rPr>
          <w:rFonts w:hint="eastAsia" w:eastAsia="宋体"/>
          <w:lang w:eastAsia="zh-CN"/>
        </w:rPr>
        <w:t>》“</w:t>
      </w:r>
      <w:r>
        <w:t>而則人之辟乎？</w:t>
      </w:r>
      <w:r>
        <w:rPr>
          <w:rFonts w:hint="eastAsia" w:eastAsia="宋体"/>
          <w:lang w:eastAsia="zh-CN"/>
        </w:rPr>
        <w:t>”《</w:t>
      </w:r>
      <w:r>
        <w:t>十一年傳</w:t>
      </w:r>
      <w:r>
        <w:rPr>
          <w:rFonts w:hint="eastAsia" w:eastAsia="宋体"/>
          <w:lang w:eastAsia="zh-CN"/>
        </w:rPr>
        <w:t>》“</w:t>
      </w:r>
      <w:r>
        <w:t>而將用</w:t>
      </w:r>
    </w:p>
    <w:p w14:paraId="0EAA260F">
      <w:r>
        <w:t>【第328页】</w:t>
      </w:r>
    </w:p>
    <w:p w14:paraId="61D58227">
      <w:r>
        <w:t>之。</w:t>
      </w:r>
      <w:r>
        <w:rPr>
          <w:rFonts w:hint="eastAsia" w:eastAsia="宋体"/>
          <w:lang w:eastAsia="zh-CN"/>
        </w:rPr>
        <w:t>”《</w:t>
      </w:r>
      <w:r>
        <w:t>十五年傳</w:t>
      </w:r>
      <w:r>
        <w:rPr>
          <w:rFonts w:hint="eastAsia" w:eastAsia="宋体"/>
          <w:lang w:eastAsia="zh-CN"/>
        </w:rPr>
        <w:t>》</w:t>
      </w:r>
      <w:r>
        <w:t>：</w:t>
      </w:r>
      <w:r>
        <w:rPr>
          <w:rFonts w:hint="eastAsia" w:eastAsia="宋体"/>
          <w:lang w:eastAsia="zh-CN"/>
        </w:rPr>
        <w:t>“</w:t>
      </w:r>
      <w:r>
        <w:t>叔氏而忘諸乎？。</w:t>
      </w:r>
      <w:r>
        <w:rPr>
          <w:rFonts w:hint="eastAsia" w:eastAsia="宋体"/>
          <w:lang w:eastAsia="zh-CN"/>
        </w:rPr>
        <w:t>”《</w:t>
      </w:r>
      <w:r>
        <w:t>漢書。五行志</w:t>
      </w:r>
      <w:r>
        <w:rPr>
          <w:rFonts w:hint="eastAsia" w:eastAsia="宋体"/>
          <w:lang w:eastAsia="zh-CN"/>
        </w:rPr>
        <w:t>》</w:t>
      </w:r>
      <w:r>
        <w:t>D而</w:t>
      </w:r>
      <w:r>
        <w:rPr>
          <w:rFonts w:hint="eastAsia" w:eastAsia="宋体"/>
          <w:lang w:eastAsia="zh-CN"/>
        </w:rPr>
        <w:t>”</w:t>
      </w:r>
      <w:r>
        <w:t>作</w:t>
      </w:r>
      <w:r>
        <w:rPr>
          <w:rFonts w:hint="eastAsia" w:eastAsia="宋体"/>
          <w:lang w:eastAsia="zh-CN"/>
        </w:rPr>
        <w:t>“</w:t>
      </w:r>
      <w:r>
        <w:t>其</w:t>
      </w:r>
      <w:r>
        <w:rPr>
          <w:rFonts w:hint="eastAsia" w:eastAsia="宋体"/>
          <w:lang w:eastAsia="zh-CN"/>
        </w:rPr>
        <w:t>”</w:t>
      </w:r>
      <w:r>
        <w:t>，7其1亦</w:t>
      </w:r>
      <w:r>
        <w:rPr>
          <w:rFonts w:hint="eastAsia" w:eastAsia="宋体"/>
          <w:lang w:eastAsia="zh-CN"/>
        </w:rPr>
        <w:t>“</w:t>
      </w:r>
      <w:r>
        <w:t>乃1也。</w:t>
      </w:r>
      <w:r>
        <w:rPr>
          <w:rFonts w:hint="eastAsia" w:eastAsia="宋体"/>
          <w:lang w:eastAsia="zh-CN"/>
        </w:rPr>
        <w:t>《</w:t>
      </w:r>
      <w:r>
        <w:t>十九年傳</w:t>
      </w:r>
      <w:r>
        <w:rPr>
          <w:rFonts w:hint="eastAsia" w:eastAsia="宋体"/>
          <w:lang w:eastAsia="zh-CN"/>
        </w:rPr>
        <w:t>》</w:t>
      </w:r>
      <w:r>
        <w:t>：</w:t>
      </w:r>
    </w:p>
    <w:p w14:paraId="5F84A7D2">
      <w:pPr>
        <w:rPr>
          <w:rFonts w:hint="eastAsia" w:eastAsia="宋体"/>
          <w:lang w:eastAsia="zh-CN"/>
        </w:rPr>
      </w:pPr>
      <w:r>
        <w:rPr>
          <w:rFonts w:hint="eastAsia" w:eastAsia="宋体"/>
          <w:lang w:eastAsia="zh-CN"/>
        </w:rPr>
        <w:t>“</w:t>
      </w:r>
      <w:r>
        <w:t>晉大夫而專制其位。</w:t>
      </w:r>
      <w:r>
        <w:rPr>
          <w:rFonts w:hint="eastAsia" w:eastAsia="宋体"/>
          <w:lang w:eastAsia="zh-CN"/>
        </w:rPr>
        <w:t>”《</w:t>
      </w:r>
      <w:r>
        <w:t>二十年傳</w:t>
      </w:r>
      <w:r>
        <w:rPr>
          <w:rFonts w:hint="eastAsia" w:eastAsia="宋体"/>
          <w:lang w:eastAsia="zh-CN"/>
        </w:rPr>
        <w:t>》“</w:t>
      </w:r>
      <w:r>
        <w:t>將作亂而謂之</w:t>
      </w:r>
      <w:r>
        <w:rPr>
          <w:rFonts w:hint="eastAsia" w:eastAsia="宋体"/>
          <w:lang w:eastAsia="zh-CN"/>
        </w:rPr>
        <w:t>”</w:t>
      </w:r>
      <w:r>
        <w:t>云云。</w:t>
      </w:r>
      <w:r>
        <w:rPr>
          <w:rFonts w:hint="eastAsia" w:eastAsia="宋体"/>
          <w:lang w:eastAsia="zh-CN"/>
        </w:rPr>
        <w:t>《</w:t>
      </w:r>
      <w:r>
        <w:t>二十七年傳</w:t>
      </w:r>
      <w:r>
        <w:rPr>
          <w:rFonts w:hint="eastAsia" w:eastAsia="宋体"/>
          <w:lang w:eastAsia="zh-CN"/>
        </w:rPr>
        <w:t>》</w:t>
      </w:r>
      <w:r>
        <w:t>：</w:t>
      </w:r>
      <w:r>
        <w:rPr>
          <w:rFonts w:hint="eastAsia" w:eastAsia="宋体"/>
          <w:lang w:eastAsia="zh-CN"/>
        </w:rPr>
        <w:t>“</w:t>
      </w:r>
      <w:r>
        <w:t>而自福也。</w:t>
      </w:r>
      <w:r>
        <w:rPr>
          <w:rFonts w:hint="eastAsia" w:eastAsia="宋体"/>
          <w:lang w:eastAsia="zh-CN"/>
        </w:rPr>
        <w:t>”</w:t>
      </w:r>
    </w:p>
    <w:p w14:paraId="66977194">
      <w:r>
        <w:t>又：</w:t>
      </w:r>
      <w:r>
        <w:rPr>
          <w:rFonts w:hint="eastAsia" w:eastAsia="宋体"/>
          <w:lang w:eastAsia="zh-CN"/>
        </w:rPr>
        <w:t>“</w:t>
      </w:r>
      <w:r>
        <w:t>子而不圖。</w:t>
      </w:r>
      <w:r>
        <w:rPr>
          <w:rFonts w:hint="eastAsia" w:eastAsia="宋体"/>
          <w:lang w:eastAsia="zh-CN"/>
        </w:rPr>
        <w:t>”《</w:t>
      </w:r>
      <w:r>
        <w:t>三十一年傳</w:t>
      </w:r>
      <w:r>
        <w:rPr>
          <w:rFonts w:hint="eastAsia" w:eastAsia="宋体"/>
          <w:lang w:eastAsia="zh-CN"/>
        </w:rPr>
        <w:t>》</w:t>
      </w:r>
      <w:r>
        <w:t>：</w:t>
      </w:r>
      <w:r>
        <w:rPr>
          <w:rFonts w:hint="eastAsia" w:eastAsia="宋体"/>
          <w:lang w:eastAsia="zh-CN"/>
        </w:rPr>
        <w:t>“</w:t>
      </w:r>
      <w:r>
        <w:t>而終身慙乎？1又：</w:t>
      </w:r>
      <w:r>
        <w:rPr>
          <w:rFonts w:hint="eastAsia" w:eastAsia="宋体"/>
          <w:lang w:eastAsia="zh-CN"/>
        </w:rPr>
        <w:t>“</w:t>
      </w:r>
      <w:r>
        <w:t>今而日食。</w:t>
      </w:r>
      <w:r>
        <w:rPr>
          <w:rFonts w:hint="eastAsia" w:eastAsia="宋体"/>
          <w:lang w:eastAsia="zh-CN"/>
        </w:rPr>
        <w:t>”《</w:t>
      </w:r>
      <w:r>
        <w:t>定四年傳</w:t>
      </w:r>
      <w:r>
        <w:rPr>
          <w:rFonts w:hint="eastAsia" w:eastAsia="宋体"/>
          <w:lang w:eastAsia="zh-CN"/>
        </w:rPr>
        <w:t>》</w:t>
      </w:r>
      <w:r>
        <w:t>：</w:t>
      </w:r>
      <w:r>
        <w:rPr>
          <w:rFonts w:hint="eastAsia" w:eastAsia="宋体"/>
          <w:lang w:eastAsia="zh-CN"/>
        </w:rPr>
        <w:t>“</w:t>
      </w:r>
      <w:r>
        <w:t>而不</w:t>
      </w:r>
    </w:p>
    <w:p w14:paraId="333EA6BF">
      <w:r>
        <w:t>獲是分也。</w:t>
      </w:r>
      <w:r>
        <w:rPr>
          <w:rFonts w:hint="eastAsia" w:eastAsia="宋体"/>
          <w:lang w:eastAsia="zh-CN"/>
        </w:rPr>
        <w:t>”《</w:t>
      </w:r>
      <w:r>
        <w:t>哀六年傳</w:t>
      </w:r>
      <w:r>
        <w:rPr>
          <w:rFonts w:hint="eastAsia" w:eastAsia="宋体"/>
          <w:lang w:eastAsia="zh-CN"/>
        </w:rPr>
        <w:t>》</w:t>
      </w:r>
      <w:r>
        <w:t>：</w:t>
      </w:r>
      <w:r>
        <w:rPr>
          <w:rFonts w:hint="eastAsia" w:eastAsia="宋体"/>
          <w:lang w:eastAsia="zh-CN"/>
        </w:rPr>
        <w:t>“</w:t>
      </w:r>
      <w:r>
        <w:t>而背之也。</w:t>
      </w:r>
      <w:r>
        <w:rPr>
          <w:rFonts w:hint="eastAsia" w:eastAsia="宋体"/>
          <w:lang w:eastAsia="zh-CN"/>
        </w:rPr>
        <w:t>”《</w:t>
      </w:r>
      <w:r>
        <w:t>十六年傳</w:t>
      </w:r>
      <w:r>
        <w:rPr>
          <w:rFonts w:hint="eastAsia" w:eastAsia="宋体"/>
          <w:lang w:eastAsia="zh-CN"/>
        </w:rPr>
        <w:t>》</w:t>
      </w:r>
      <w:r>
        <w:t>：</w:t>
      </w:r>
      <w:r>
        <w:rPr>
          <w:rFonts w:hint="eastAsia" w:eastAsia="宋体"/>
          <w:lang w:eastAsia="zh-CN"/>
        </w:rPr>
        <w:t>“</w:t>
      </w:r>
      <w:r>
        <w:t>死而誄之。</w:t>
      </w:r>
      <w:r>
        <w:rPr>
          <w:rFonts w:hint="eastAsia" w:eastAsia="宋体"/>
          <w:lang w:eastAsia="zh-CN"/>
        </w:rPr>
        <w:t>”</w:t>
      </w:r>
      <w:r>
        <w:t>又：</w:t>
      </w:r>
      <w:r>
        <w:rPr>
          <w:rFonts w:hint="eastAsia" w:eastAsia="宋体"/>
          <w:lang w:eastAsia="zh-CN"/>
        </w:rPr>
        <w:t>“</w:t>
      </w:r>
      <w:r>
        <w:t>而又掩面以絶民</w:t>
      </w:r>
    </w:p>
    <w:p w14:paraId="0EF947CB">
      <w:r>
        <w:t>望。</w:t>
      </w:r>
      <w:r>
        <w:rPr>
          <w:rFonts w:hint="eastAsia" w:eastAsia="宋体"/>
          <w:lang w:eastAsia="zh-CN"/>
        </w:rPr>
        <w:t>”《</w:t>
      </w:r>
      <w:r>
        <w:t>周語</w:t>
      </w:r>
      <w:r>
        <w:rPr>
          <w:rFonts w:hint="eastAsia" w:eastAsia="宋体"/>
          <w:lang w:eastAsia="zh-CN"/>
        </w:rPr>
        <w:t>》</w:t>
      </w:r>
      <w:r>
        <w:t>：</w:t>
      </w:r>
      <w:r>
        <w:rPr>
          <w:rFonts w:hint="eastAsia" w:eastAsia="宋体"/>
          <w:lang w:eastAsia="zh-CN"/>
        </w:rPr>
        <w:t>“</w:t>
      </w:r>
      <w:r>
        <w:t>王而卑之。</w:t>
      </w:r>
      <w:r>
        <w:rPr>
          <w:rFonts w:hint="eastAsia" w:eastAsia="宋体"/>
          <w:lang w:eastAsia="zh-CN"/>
        </w:rPr>
        <w:t>”</w:t>
      </w:r>
      <w:r>
        <w:t>下n而蔑</w:t>
      </w:r>
      <w:r>
        <w:rPr>
          <w:rFonts w:hint="eastAsia" w:eastAsia="宋体"/>
          <w:lang w:eastAsia="zh-CN"/>
        </w:rPr>
        <w:t>”</w:t>
      </w:r>
      <w:r>
        <w:t>、r而棄</w:t>
      </w:r>
      <w:r>
        <w:rPr>
          <w:rFonts w:hint="eastAsia" w:eastAsia="宋体"/>
          <w:lang w:eastAsia="zh-CN"/>
        </w:rPr>
        <w:t>”</w:t>
      </w:r>
      <w:r>
        <w:t>、</w:t>
      </w:r>
      <w:r>
        <w:rPr>
          <w:rFonts w:hint="eastAsia" w:eastAsia="宋体"/>
          <w:lang w:eastAsia="zh-CN"/>
        </w:rPr>
        <w:t>“</w:t>
      </w:r>
      <w:r>
        <w:t>而弱J、</w:t>
      </w:r>
      <w:r>
        <w:rPr>
          <w:rFonts w:hint="eastAsia" w:eastAsia="宋体"/>
          <w:lang w:eastAsia="zh-CN"/>
        </w:rPr>
        <w:t>“</w:t>
      </w:r>
      <w:r>
        <w:t>而虐</w:t>
      </w:r>
      <w:r>
        <w:rPr>
          <w:rFonts w:hint="eastAsia" w:eastAsia="宋体"/>
          <w:lang w:eastAsia="zh-CN"/>
        </w:rPr>
        <w:t>”</w:t>
      </w:r>
      <w:r>
        <w:t>同。又：</w:t>
      </w:r>
      <w:r>
        <w:rPr>
          <w:rFonts w:hint="eastAsia" w:eastAsia="宋体"/>
          <w:lang w:eastAsia="zh-CN"/>
        </w:rPr>
        <w:t>“</w:t>
      </w:r>
      <w:r>
        <w:t>而班先王之大物，以賞私</w:t>
      </w:r>
    </w:p>
    <w:p w14:paraId="2A08F316">
      <w:r>
        <w:t>德。</w:t>
      </w:r>
      <w:r>
        <w:rPr>
          <w:rFonts w:hint="eastAsia" w:eastAsia="宋体"/>
          <w:lang w:eastAsia="zh-CN"/>
        </w:rPr>
        <w:t>”</w:t>
      </w:r>
      <w:r>
        <w:t>又：</w:t>
      </w:r>
      <w:r>
        <w:rPr>
          <w:rFonts w:hint="eastAsia" w:eastAsia="宋体"/>
          <w:lang w:eastAsia="zh-CN"/>
        </w:rPr>
        <w:t>“</w:t>
      </w:r>
      <w:r>
        <w:t>而叔父使士季實來，脩舊德以奬王室。</w:t>
      </w:r>
      <w:r>
        <w:rPr>
          <w:rFonts w:hint="eastAsia" w:eastAsia="宋体"/>
          <w:lang w:eastAsia="zh-CN"/>
        </w:rPr>
        <w:t>”</w:t>
      </w:r>
      <w:r>
        <w:t>又：</w:t>
      </w:r>
      <w:r>
        <w:rPr>
          <w:rFonts w:hint="eastAsia" w:eastAsia="宋体"/>
          <w:lang w:eastAsia="zh-CN"/>
        </w:rPr>
        <w:t>“</w:t>
      </w:r>
      <w:r>
        <w:t>王而飾之。</w:t>
      </w:r>
      <w:r>
        <w:rPr>
          <w:rFonts w:hint="eastAsia" w:eastAsia="宋体"/>
          <w:lang w:eastAsia="zh-CN"/>
        </w:rPr>
        <w:t>”《</w:t>
      </w:r>
      <w:r>
        <w:t>魯語</w:t>
      </w:r>
      <w:r>
        <w:rPr>
          <w:rFonts w:hint="eastAsia" w:eastAsia="宋体"/>
          <w:lang w:eastAsia="zh-CN"/>
        </w:rPr>
        <w:t>》</w:t>
      </w:r>
      <w:r>
        <w:t>：</w:t>
      </w:r>
      <w:r>
        <w:rPr>
          <w:rFonts w:hint="eastAsia" w:eastAsia="宋体"/>
          <w:lang w:eastAsia="zh-CN"/>
        </w:rPr>
        <w:t>“</w:t>
      </w:r>
      <w:r>
        <w:t>而使夫人</w:t>
      </w:r>
    </w:p>
    <w:p w14:paraId="0280250A">
      <w:r>
        <w:t>怒也。</w:t>
      </w:r>
      <w:r>
        <w:rPr>
          <w:rFonts w:hint="eastAsia" w:eastAsia="宋体"/>
          <w:lang w:eastAsia="zh-CN"/>
        </w:rPr>
        <w:t>”《</w:t>
      </w:r>
      <w:r>
        <w:t>晉語</w:t>
      </w:r>
      <w:r>
        <w:rPr>
          <w:rFonts w:hint="eastAsia" w:eastAsia="宋体"/>
          <w:lang w:eastAsia="zh-CN"/>
        </w:rPr>
        <w:t>》</w:t>
      </w:r>
      <w:r>
        <w:t>：</w:t>
      </w:r>
      <w:r>
        <w:rPr>
          <w:rFonts w:hint="eastAsia" w:eastAsia="宋体"/>
          <w:lang w:eastAsia="zh-CN"/>
        </w:rPr>
        <w:t>“</w:t>
      </w:r>
      <w:r>
        <w:t>子而棄之。</w:t>
      </w:r>
      <w:r>
        <w:rPr>
          <w:rFonts w:hint="eastAsia" w:eastAsia="宋体"/>
          <w:lang w:eastAsia="zh-CN"/>
        </w:rPr>
        <w:t>”</w:t>
      </w:r>
      <w:r>
        <w:t>又：</w:t>
      </w:r>
      <w:r>
        <w:rPr>
          <w:rFonts w:hint="eastAsia" w:eastAsia="宋体"/>
          <w:lang w:eastAsia="zh-CN"/>
        </w:rPr>
        <w:t>“</w:t>
      </w:r>
      <w:r>
        <w:t>比其知之而來。</w:t>
      </w:r>
      <w:r>
        <w:rPr>
          <w:rFonts w:hint="eastAsia" w:eastAsia="宋体"/>
          <w:lang w:eastAsia="zh-CN"/>
        </w:rPr>
        <w:t>”《</w:t>
      </w:r>
      <w:r>
        <w:t>楚語</w:t>
      </w:r>
      <w:r>
        <w:rPr>
          <w:rFonts w:hint="eastAsia" w:eastAsia="宋体"/>
          <w:lang w:eastAsia="zh-CN"/>
        </w:rPr>
        <w:t>》</w:t>
      </w:r>
      <w:r>
        <w:t>：</w:t>
      </w:r>
      <w:r>
        <w:rPr>
          <w:rFonts w:hint="eastAsia" w:eastAsia="宋体"/>
          <w:lang w:eastAsia="zh-CN"/>
        </w:rPr>
        <w:t>“</w:t>
      </w:r>
      <w:r>
        <w:t>而又謗我。</w:t>
      </w:r>
      <w:r>
        <w:rPr>
          <w:rFonts w:hint="eastAsia" w:eastAsia="宋体"/>
          <w:lang w:eastAsia="zh-CN"/>
        </w:rPr>
        <w:t>”《</w:t>
      </w:r>
      <w:r>
        <w:t>吴語</w:t>
      </w:r>
      <w:r>
        <w:rPr>
          <w:rFonts w:hint="eastAsia" w:eastAsia="宋体"/>
          <w:lang w:eastAsia="zh-CN"/>
        </w:rPr>
        <w:t>》</w:t>
      </w:r>
      <w:r>
        <w:t>：</w:t>
      </w:r>
      <w:r>
        <w:rPr>
          <w:rFonts w:hint="eastAsia" w:eastAsia="宋体"/>
          <w:lang w:eastAsia="zh-CN"/>
        </w:rPr>
        <w:t>“</w:t>
      </w:r>
      <w:r>
        <w:t>上</w:t>
      </w:r>
    </w:p>
    <w:p w14:paraId="21BD1891">
      <w:r>
        <w:t>帝鬼神而不可以告。</w:t>
      </w:r>
      <w:r>
        <w:rPr>
          <w:rFonts w:hint="eastAsia" w:eastAsia="宋体"/>
          <w:lang w:eastAsia="zh-CN"/>
        </w:rPr>
        <w:t>”《</w:t>
      </w:r>
      <w:r>
        <w:t>隱七年榖梁傳</w:t>
      </w:r>
      <w:r>
        <w:rPr>
          <w:rFonts w:hint="eastAsia" w:eastAsia="宋体"/>
          <w:lang w:eastAsia="zh-CN"/>
        </w:rPr>
        <w:t>》</w:t>
      </w:r>
      <w:r>
        <w:t>：</w:t>
      </w:r>
      <w:r>
        <w:rPr>
          <w:rFonts w:hint="eastAsia" w:eastAsia="宋体"/>
          <w:lang w:eastAsia="zh-CN"/>
        </w:rPr>
        <w:t>“</w:t>
      </w:r>
      <w:r>
        <w:t>國而曰伐。</w:t>
      </w:r>
      <w:r>
        <w:rPr>
          <w:rFonts w:hint="eastAsia" w:eastAsia="宋体"/>
          <w:lang w:eastAsia="zh-CN"/>
        </w:rPr>
        <w:t>”《</w:t>
      </w:r>
      <w:r>
        <w:t>僖二年傳</w:t>
      </w:r>
      <w:r>
        <w:rPr>
          <w:rFonts w:hint="eastAsia" w:eastAsia="宋体"/>
          <w:lang w:eastAsia="zh-CN"/>
        </w:rPr>
        <w:t>》</w:t>
      </w:r>
      <w:r>
        <w:t>：</w:t>
      </w:r>
      <w:r>
        <w:rPr>
          <w:rFonts w:hint="eastAsia" w:eastAsia="宋体"/>
          <w:lang w:eastAsia="zh-CN"/>
        </w:rPr>
        <w:t>“</w:t>
      </w:r>
      <w:r>
        <w:t>國而曰城。</w:t>
      </w:r>
      <w:r>
        <w:rPr>
          <w:rFonts w:hint="eastAsia" w:eastAsia="宋体"/>
          <w:lang w:eastAsia="zh-CN"/>
        </w:rPr>
        <w:t>”《</w:t>
      </w:r>
      <w:r>
        <w:t>成二年</w:t>
      </w:r>
    </w:p>
    <w:p w14:paraId="42B54A17">
      <w:r>
        <w:t>傳</w:t>
      </w:r>
      <w:r>
        <w:rPr>
          <w:rFonts w:hint="eastAsia" w:eastAsia="宋体"/>
          <w:lang w:eastAsia="zh-CN"/>
        </w:rPr>
        <w:t>》</w:t>
      </w:r>
      <w:r>
        <w:t>：</w:t>
      </w:r>
      <w:r>
        <w:rPr>
          <w:rFonts w:hint="eastAsia" w:eastAsia="宋体"/>
          <w:lang w:eastAsia="zh-CN"/>
        </w:rPr>
        <w:t>“</w:t>
      </w:r>
      <w:r>
        <w:t>於是而與之盟。</w:t>
      </w:r>
      <w:r>
        <w:rPr>
          <w:rFonts w:hint="eastAsia" w:eastAsia="宋体"/>
          <w:lang w:eastAsia="zh-CN"/>
        </w:rPr>
        <w:t>”《</w:t>
      </w:r>
      <w:r>
        <w:t>論語。雍也</w:t>
      </w:r>
      <w:r>
        <w:rPr>
          <w:rFonts w:hint="eastAsia" w:eastAsia="宋体"/>
          <w:lang w:eastAsia="zh-CN"/>
        </w:rPr>
        <w:t>》</w:t>
      </w:r>
      <w:r>
        <w:t>篇：</w:t>
      </w:r>
      <w:r>
        <w:rPr>
          <w:rFonts w:hint="eastAsia" w:eastAsia="宋体"/>
          <w:lang w:eastAsia="zh-CN"/>
        </w:rPr>
        <w:t>“</w:t>
      </w:r>
      <w:r>
        <w:t>斯人也而有斯疾也。</w:t>
      </w:r>
      <w:r>
        <w:rPr>
          <w:rFonts w:hint="eastAsia" w:eastAsia="宋体"/>
          <w:lang w:eastAsia="zh-CN"/>
        </w:rPr>
        <w:t>”《</w:t>
      </w:r>
      <w:r>
        <w:t>季氏</w:t>
      </w:r>
      <w:r>
        <w:rPr>
          <w:rFonts w:hint="eastAsia" w:eastAsia="宋体"/>
          <w:lang w:eastAsia="zh-CN"/>
        </w:rPr>
        <w:t>》</w:t>
      </w:r>
      <w:r>
        <w:t>篇：</w:t>
      </w:r>
      <w:r>
        <w:rPr>
          <w:rFonts w:hint="eastAsia" w:eastAsia="宋体"/>
          <w:lang w:eastAsia="zh-CN"/>
        </w:rPr>
        <w:t>“</w:t>
      </w:r>
      <w:r>
        <w:t>而謀動干</w:t>
      </w:r>
    </w:p>
    <w:p w14:paraId="02A31A75">
      <w:r>
        <w:t>戈於邦内。</w:t>
      </w:r>
      <w:r>
        <w:rPr>
          <w:rFonts w:hint="eastAsia" w:eastAsia="宋体"/>
          <w:lang w:eastAsia="zh-CN"/>
        </w:rPr>
        <w:t>”《</w:t>
      </w:r>
      <w:r>
        <w:t>陽貨</w:t>
      </w:r>
      <w:r>
        <w:rPr>
          <w:rFonts w:hint="eastAsia" w:eastAsia="宋体"/>
          <w:lang w:eastAsia="zh-CN"/>
        </w:rPr>
        <w:t>》</w:t>
      </w:r>
      <w:r>
        <w:t>篇：</w:t>
      </w:r>
      <w:r>
        <w:rPr>
          <w:rFonts w:hint="eastAsia" w:eastAsia="宋体"/>
          <w:lang w:eastAsia="zh-CN"/>
        </w:rPr>
        <w:t>“</w:t>
      </w:r>
      <w:r>
        <w:t>孔子時其亡也，而往拜之。</w:t>
      </w:r>
      <w:r>
        <w:rPr>
          <w:rFonts w:hint="eastAsia" w:eastAsia="宋体"/>
          <w:lang w:eastAsia="zh-CN"/>
        </w:rPr>
        <w:t>”《</w:t>
      </w:r>
      <w:r>
        <w:t>孟子</w:t>
      </w:r>
      <w:r>
        <w:rPr>
          <w:rFonts w:hint="eastAsia" w:eastAsia="宋体"/>
          <w:lang w:eastAsia="zh-CN"/>
        </w:rPr>
        <w:t>•</w:t>
      </w:r>
      <w:r>
        <w:t>公孙丑</w:t>
      </w:r>
      <w:r>
        <w:rPr>
          <w:rFonts w:hint="eastAsia" w:eastAsia="宋体"/>
          <w:lang w:eastAsia="zh-CN"/>
        </w:rPr>
        <w:t>》</w:t>
      </w:r>
      <w:r>
        <w:t>篇：</w:t>
      </w:r>
      <w:r>
        <w:rPr>
          <w:rFonts w:hint="eastAsia" w:eastAsia="宋体"/>
          <w:lang w:eastAsia="zh-CN"/>
        </w:rPr>
        <w:t>“</w:t>
      </w:r>
      <w:r>
        <w:t>而獨於富貴之</w:t>
      </w:r>
    </w:p>
    <w:p w14:paraId="18F5F615">
      <w:r>
        <w:t>中有私龍斷焉。</w:t>
      </w:r>
      <w:r>
        <w:rPr>
          <w:rFonts w:hint="eastAsia" w:eastAsia="宋体"/>
          <w:lang w:eastAsia="zh-CN"/>
        </w:rPr>
        <w:t>”《</w:t>
      </w:r>
      <w:r>
        <w:t>滕文公</w:t>
      </w:r>
      <w:r>
        <w:rPr>
          <w:rFonts w:hint="eastAsia" w:eastAsia="宋体"/>
          <w:lang w:eastAsia="zh-CN"/>
        </w:rPr>
        <w:t>》</w:t>
      </w:r>
      <w:r>
        <w:t>篇：</w:t>
      </w:r>
      <w:r>
        <w:rPr>
          <w:rFonts w:hint="eastAsia" w:eastAsia="宋体"/>
          <w:lang w:eastAsia="zh-CN"/>
        </w:rPr>
        <w:t>“</w:t>
      </w:r>
      <w:r>
        <w:t>而不得食於子。</w:t>
      </w:r>
      <w:r>
        <w:rPr>
          <w:rFonts w:hint="eastAsia" w:eastAsia="宋体"/>
          <w:lang w:eastAsia="zh-CN"/>
        </w:rPr>
        <w:t>”《</w:t>
      </w:r>
      <w:r>
        <w:t>離婁</w:t>
      </w:r>
      <w:r>
        <w:rPr>
          <w:rFonts w:hint="eastAsia" w:eastAsia="宋体"/>
          <w:lang w:eastAsia="zh-CN"/>
        </w:rPr>
        <w:t>》</w:t>
      </w:r>
      <w:r>
        <w:t>篇：</w:t>
      </w:r>
      <w:r>
        <w:rPr>
          <w:rFonts w:hint="eastAsia" w:eastAsia="宋体"/>
          <w:lang w:eastAsia="zh-CN"/>
        </w:rPr>
        <w:t>“</w:t>
      </w:r>
      <w:r>
        <w:t>道在爾而求諸遠；事在易</w:t>
      </w:r>
    </w:p>
    <w:p w14:paraId="15E334D3">
      <w:r>
        <w:t>而求諸難。</w:t>
      </w:r>
      <w:r>
        <w:rPr>
          <w:rFonts w:hint="eastAsia" w:eastAsia="宋体"/>
          <w:lang w:eastAsia="zh-CN"/>
        </w:rPr>
        <w:t>”</w:t>
      </w:r>
      <w:r>
        <w:t>又：</w:t>
      </w:r>
      <w:r>
        <w:rPr>
          <w:rFonts w:hint="eastAsia" w:eastAsia="宋体"/>
          <w:lang w:eastAsia="zh-CN"/>
        </w:rPr>
        <w:t>“</w:t>
      </w:r>
      <w:r>
        <w:t>我不意子學古之道而以餔啜也。</w:t>
      </w:r>
      <w:r>
        <w:rPr>
          <w:rFonts w:hint="eastAsia" w:eastAsia="宋体"/>
          <w:lang w:eastAsia="zh-CN"/>
        </w:rPr>
        <w:t>”《</w:t>
      </w:r>
      <w:r>
        <w:t>萬章</w:t>
      </w:r>
      <w:r>
        <w:rPr>
          <w:rFonts w:hint="eastAsia" w:eastAsia="宋体"/>
          <w:lang w:eastAsia="zh-CN"/>
        </w:rPr>
        <w:t>》</w:t>
      </w:r>
      <w:r>
        <w:t>篇：</w:t>
      </w:r>
      <w:r>
        <w:rPr>
          <w:rFonts w:hint="eastAsia" w:eastAsia="宋体"/>
          <w:lang w:eastAsia="zh-CN"/>
        </w:rPr>
        <w:t>“</w:t>
      </w:r>
      <w:r>
        <w:t>而以其官召之也。</w:t>
      </w:r>
      <w:r>
        <w:rPr>
          <w:rFonts w:hint="eastAsia" w:eastAsia="宋体"/>
          <w:lang w:eastAsia="zh-CN"/>
        </w:rPr>
        <w:t>”《</w:t>
      </w:r>
      <w:r>
        <w:t>告</w:t>
      </w:r>
    </w:p>
    <w:p w14:paraId="3B8F2ACF">
      <w:r>
        <w:t>子</w:t>
      </w:r>
      <w:r>
        <w:rPr>
          <w:rFonts w:hint="eastAsia" w:eastAsia="宋体"/>
          <w:lang w:eastAsia="zh-CN"/>
        </w:rPr>
        <w:t>》</w:t>
      </w:r>
      <w:r>
        <w:t>篇：</w:t>
      </w:r>
      <w:r>
        <w:rPr>
          <w:rFonts w:hint="eastAsia" w:eastAsia="宋体"/>
          <w:lang w:eastAsia="zh-CN"/>
        </w:rPr>
        <w:t>“</w:t>
      </w:r>
      <w:r>
        <w:t>有放心而不知求。</w:t>
      </w:r>
      <w:r>
        <w:rPr>
          <w:rFonts w:hint="eastAsia" w:eastAsia="宋体"/>
          <w:lang w:eastAsia="zh-CN"/>
        </w:rPr>
        <w:t>”《</w:t>
      </w:r>
      <w:r>
        <w:t>盡心</w:t>
      </w:r>
      <w:r>
        <w:rPr>
          <w:rFonts w:hint="eastAsia" w:eastAsia="宋体"/>
          <w:lang w:eastAsia="zh-CN"/>
        </w:rPr>
        <w:t>》</w:t>
      </w:r>
      <w:r>
        <w:t>篇：</w:t>
      </w:r>
      <w:r>
        <w:rPr>
          <w:rFonts w:hint="eastAsia" w:eastAsia="宋体"/>
          <w:lang w:eastAsia="zh-CN"/>
        </w:rPr>
        <w:t>“</w:t>
      </w:r>
      <w:r>
        <w:t>而不答。</w:t>
      </w:r>
      <w:r>
        <w:rPr>
          <w:rFonts w:hint="eastAsia" w:eastAsia="宋体"/>
          <w:lang w:eastAsia="zh-CN"/>
        </w:rPr>
        <w:t>”《</w:t>
      </w:r>
      <w:r>
        <w:t>管子</w:t>
      </w:r>
      <w:r>
        <w:rPr>
          <w:rFonts w:hint="eastAsia" w:eastAsia="宋体"/>
          <w:lang w:eastAsia="zh-CN"/>
        </w:rPr>
        <w:t>•</w:t>
      </w:r>
      <w:r>
        <w:t>乘馬</w:t>
      </w:r>
      <w:r>
        <w:rPr>
          <w:rFonts w:hint="eastAsia" w:eastAsia="宋体"/>
          <w:lang w:eastAsia="zh-CN"/>
        </w:rPr>
        <w:t>》</w:t>
      </w:r>
      <w:r>
        <w:t>篇：</w:t>
      </w:r>
      <w:r>
        <w:rPr>
          <w:rFonts w:hint="eastAsia" w:eastAsia="宋体"/>
          <w:lang w:eastAsia="zh-CN"/>
        </w:rPr>
        <w:t>“</w:t>
      </w:r>
      <w:r>
        <w:t>百而當一，九而當</w:t>
      </w:r>
    </w:p>
    <w:p w14:paraId="0C8981BC">
      <w:pPr>
        <w:rPr>
          <w:rFonts w:hint="eastAsia" w:eastAsia="宋体"/>
          <w:lang w:eastAsia="zh-CN"/>
        </w:rPr>
      </w:pPr>
      <w:r>
        <w:t>一。</w:t>
      </w:r>
      <w:r>
        <w:rPr>
          <w:rFonts w:hint="eastAsia" w:eastAsia="宋体"/>
          <w:lang w:eastAsia="zh-CN"/>
        </w:rPr>
        <w:t>”《</w:t>
      </w:r>
      <w:r>
        <w:t>宙合</w:t>
      </w:r>
      <w:r>
        <w:rPr>
          <w:rFonts w:hint="eastAsia" w:eastAsia="宋体"/>
          <w:lang w:eastAsia="zh-CN"/>
        </w:rPr>
        <w:t>》</w:t>
      </w:r>
      <w:r>
        <w:t>篇：</w:t>
      </w:r>
      <w:r>
        <w:rPr>
          <w:rFonts w:hint="eastAsia" w:eastAsia="宋体"/>
          <w:lang w:eastAsia="zh-CN"/>
        </w:rPr>
        <w:t>“</w:t>
      </w:r>
      <w:r>
        <w:t>而無所不順，而無所不得。</w:t>
      </w:r>
      <w:r>
        <w:rPr>
          <w:rFonts w:hint="eastAsia" w:eastAsia="宋体"/>
          <w:lang w:eastAsia="zh-CN"/>
        </w:rPr>
        <w:t>”《</w:t>
      </w:r>
      <w:r>
        <w:t>兵法</w:t>
      </w:r>
      <w:r>
        <w:rPr>
          <w:rFonts w:hint="eastAsia" w:eastAsia="宋体"/>
          <w:lang w:eastAsia="zh-CN"/>
        </w:rPr>
        <w:t>》</w:t>
      </w:r>
      <w:r>
        <w:t>篇：</w:t>
      </w:r>
      <w:r>
        <w:rPr>
          <w:rFonts w:hint="eastAsia" w:eastAsia="宋体"/>
          <w:lang w:eastAsia="zh-CN"/>
        </w:rPr>
        <w:t>“</w:t>
      </w:r>
      <w:r>
        <w:t>然而所以輔王成霸。</w:t>
      </w:r>
      <w:r>
        <w:rPr>
          <w:rFonts w:hint="eastAsia" w:eastAsia="宋体"/>
          <w:lang w:eastAsia="zh-CN"/>
        </w:rPr>
        <w:t>”《</w:t>
      </w:r>
      <w:r>
        <w:t>大匡</w:t>
      </w:r>
      <w:r>
        <w:rPr>
          <w:rFonts w:hint="eastAsia" w:eastAsia="宋体"/>
          <w:lang w:eastAsia="zh-CN"/>
        </w:rPr>
        <w:t>》</w:t>
      </w:r>
    </w:p>
    <w:p w14:paraId="1DE5D377">
      <w:r>
        <w:t>篇：</w:t>
      </w:r>
      <w:r>
        <w:rPr>
          <w:rFonts w:hint="eastAsia" w:eastAsia="宋体"/>
          <w:lang w:eastAsia="zh-CN"/>
        </w:rPr>
        <w:t>“</w:t>
      </w:r>
      <w:r>
        <w:t>五十而取一，三歲而税一。</w:t>
      </w:r>
      <w:r>
        <w:rPr>
          <w:rFonts w:hint="eastAsia" w:eastAsia="宋体"/>
          <w:lang w:eastAsia="zh-CN"/>
        </w:rPr>
        <w:t>”《</w:t>
      </w:r>
      <w:r>
        <w:t>問</w:t>
      </w:r>
      <w:r>
        <w:rPr>
          <w:rFonts w:hint="eastAsia" w:eastAsia="宋体"/>
          <w:lang w:eastAsia="zh-CN"/>
        </w:rPr>
        <w:t>》</w:t>
      </w:r>
      <w:r>
        <w:t>篇：</w:t>
      </w:r>
      <w:r>
        <w:rPr>
          <w:rFonts w:hint="eastAsia" w:eastAsia="宋体"/>
          <w:lang w:eastAsia="zh-CN"/>
        </w:rPr>
        <w:t>“</w:t>
      </w:r>
      <w:r>
        <w:t>而萬人之所和而利也。</w:t>
      </w:r>
      <w:r>
        <w:rPr>
          <w:rFonts w:hint="eastAsia" w:eastAsia="宋体"/>
          <w:lang w:eastAsia="zh-CN"/>
        </w:rPr>
        <w:t>”《</w:t>
      </w:r>
      <w:r>
        <w:t>老子</w:t>
      </w:r>
      <w:r>
        <w:rPr>
          <w:rFonts w:hint="eastAsia" w:eastAsia="宋体"/>
          <w:lang w:eastAsia="zh-CN"/>
        </w:rPr>
        <w:t>》</w:t>
      </w:r>
      <w:r>
        <w:t>四十八章：</w:t>
      </w:r>
    </w:p>
    <w:p w14:paraId="0287E7B6">
      <w:r>
        <w:t>【第329页】</w:t>
      </w:r>
    </w:p>
    <w:p w14:paraId="2C89DD76">
      <w:r>
        <w:rPr>
          <w:rFonts w:hint="eastAsia" w:eastAsia="宋体"/>
          <w:lang w:eastAsia="zh-CN"/>
        </w:rPr>
        <w:t>“</w:t>
      </w:r>
      <w:r>
        <w:t>無爲而無不爲。</w:t>
      </w:r>
      <w:r>
        <w:rPr>
          <w:rFonts w:hint="eastAsia" w:eastAsia="宋体"/>
          <w:lang w:eastAsia="zh-CN"/>
        </w:rPr>
        <w:t>”</w:t>
      </w:r>
      <w:r>
        <w:t>王注：</w:t>
      </w:r>
      <w:r>
        <w:rPr>
          <w:rFonts w:hint="eastAsia" w:eastAsia="宋体"/>
          <w:lang w:eastAsia="zh-CN"/>
        </w:rPr>
        <w:t>“</w:t>
      </w:r>
      <w:r>
        <w:t>乃無所不爲也。</w:t>
      </w:r>
      <w:r>
        <w:rPr>
          <w:rFonts w:hint="eastAsia" w:eastAsia="宋体"/>
          <w:lang w:eastAsia="zh-CN"/>
        </w:rPr>
        <w:t>”</w:t>
      </w:r>
      <w:r>
        <w:t>傅奕本</w:t>
      </w:r>
      <w:r>
        <w:rPr>
          <w:rFonts w:hint="eastAsia" w:eastAsia="宋体"/>
          <w:lang w:eastAsia="zh-CN"/>
        </w:rPr>
        <w:t>“</w:t>
      </w:r>
      <w:r>
        <w:t>而</w:t>
      </w:r>
      <w:r>
        <w:rPr>
          <w:rFonts w:hint="eastAsia" w:eastAsia="宋体"/>
          <w:lang w:eastAsia="zh-CN"/>
        </w:rPr>
        <w:t>”</w:t>
      </w:r>
      <w:r>
        <w:t>作</w:t>
      </w:r>
      <w:r>
        <w:rPr>
          <w:rFonts w:hint="eastAsia" w:eastAsia="宋体"/>
          <w:lang w:eastAsia="zh-CN"/>
        </w:rPr>
        <w:t>“</w:t>
      </w:r>
      <w:r>
        <w:t>則</w:t>
      </w:r>
      <w:r>
        <w:rPr>
          <w:rFonts w:hint="eastAsia" w:eastAsia="宋体"/>
          <w:lang w:eastAsia="zh-CN"/>
        </w:rPr>
        <w:t>”</w:t>
      </w:r>
      <w:r>
        <w:t>，l則</w:t>
      </w:r>
      <w:r>
        <w:rPr>
          <w:rFonts w:hint="eastAsia" w:eastAsia="宋体"/>
          <w:lang w:eastAsia="zh-CN"/>
        </w:rPr>
        <w:t>”</w:t>
      </w:r>
      <w:r>
        <w:t>亦T乃</w:t>
      </w:r>
      <w:r>
        <w:rPr>
          <w:rFonts w:hint="eastAsia" w:eastAsia="宋体"/>
          <w:lang w:eastAsia="zh-CN"/>
        </w:rPr>
        <w:t>”</w:t>
      </w:r>
      <w:r>
        <w:t>也。</w:t>
      </w:r>
      <w:r>
        <w:rPr>
          <w:rFonts w:hint="eastAsia" w:eastAsia="宋体"/>
          <w:lang w:eastAsia="zh-CN"/>
        </w:rPr>
        <w:t>《</w:t>
      </w:r>
      <w:r>
        <w:t>晏子。問</w:t>
      </w:r>
      <w:r>
        <w:rPr>
          <w:rFonts w:hint="eastAsia" w:eastAsia="宋体"/>
          <w:lang w:eastAsia="zh-CN"/>
        </w:rPr>
        <w:t>》</w:t>
      </w:r>
      <w:r>
        <w:t>篇：</w:t>
      </w:r>
      <w:r>
        <w:rPr>
          <w:rFonts w:hint="eastAsia" w:eastAsia="宋体"/>
          <w:lang w:eastAsia="zh-CN"/>
        </w:rPr>
        <w:t>“</w:t>
      </w:r>
      <w:r>
        <w:t>今得見</w:t>
      </w:r>
    </w:p>
    <w:p w14:paraId="39F03FC3">
      <w:r>
        <w:t>而羨乎所聞。</w:t>
      </w:r>
      <w:r>
        <w:rPr>
          <w:rFonts w:hint="eastAsia" w:eastAsia="宋体"/>
          <w:lang w:eastAsia="zh-CN"/>
        </w:rPr>
        <w:t>”《</w:t>
      </w:r>
      <w:r>
        <w:t>雜</w:t>
      </w:r>
      <w:r>
        <w:rPr>
          <w:rFonts w:hint="eastAsia" w:eastAsia="宋体"/>
          <w:lang w:eastAsia="zh-CN"/>
        </w:rPr>
        <w:t>》</w:t>
      </w:r>
      <w:r>
        <w:t>篇：</w:t>
      </w:r>
      <w:r>
        <w:rPr>
          <w:rFonts w:hint="eastAsia" w:eastAsia="宋体"/>
          <w:lang w:eastAsia="zh-CN"/>
        </w:rPr>
        <w:t>“</w:t>
      </w:r>
      <w:r>
        <w:t>可立而以聞。</w:t>
      </w:r>
      <w:r>
        <w:rPr>
          <w:rFonts w:hint="eastAsia" w:eastAsia="宋体"/>
          <w:lang w:eastAsia="zh-CN"/>
        </w:rPr>
        <w:t>”</w:t>
      </w:r>
      <w:r>
        <w:t>又：</w:t>
      </w:r>
      <w:r>
        <w:rPr>
          <w:rFonts w:hint="eastAsia" w:eastAsia="宋体"/>
          <w:lang w:eastAsia="zh-CN"/>
        </w:rPr>
        <w:t>“</w:t>
      </w:r>
      <w:r>
        <w:t>吾三年爲人臣僕，而莫吾知也。</w:t>
      </w:r>
      <w:r>
        <w:rPr>
          <w:rFonts w:hint="eastAsia" w:eastAsia="宋体"/>
          <w:lang w:eastAsia="zh-CN"/>
        </w:rPr>
        <w:t>”《</w:t>
      </w:r>
      <w:r>
        <w:t>子華子。</w:t>
      </w:r>
    </w:p>
    <w:p w14:paraId="13EF56D6">
      <w:r>
        <w:t>問</w:t>
      </w:r>
      <w:r>
        <w:rPr>
          <w:rFonts w:hint="eastAsia" w:eastAsia="宋体"/>
          <w:lang w:eastAsia="zh-CN"/>
        </w:rPr>
        <w:t>》</w:t>
      </w:r>
      <w:r>
        <w:t>篇：</w:t>
      </w:r>
      <w:r>
        <w:rPr>
          <w:rFonts w:hint="eastAsia" w:eastAsia="宋体"/>
          <w:lang w:eastAsia="zh-CN"/>
        </w:rPr>
        <w:t>“</w:t>
      </w:r>
      <w:r>
        <w:t>而聖人之所寶也。</w:t>
      </w:r>
      <w:r>
        <w:rPr>
          <w:rFonts w:hint="eastAsia" w:eastAsia="宋体"/>
          <w:lang w:eastAsia="zh-CN"/>
        </w:rPr>
        <w:t>”《</w:t>
      </w:r>
      <w:r>
        <w:t>墨子</w:t>
      </w:r>
      <w:r>
        <w:rPr>
          <w:rFonts w:hint="eastAsia" w:eastAsia="宋体"/>
          <w:lang w:eastAsia="zh-CN"/>
        </w:rPr>
        <w:t>•</w:t>
      </w:r>
      <w:r>
        <w:t>節葬</w:t>
      </w:r>
      <w:r>
        <w:rPr>
          <w:rFonts w:hint="eastAsia" w:eastAsia="宋体"/>
          <w:lang w:eastAsia="zh-CN"/>
        </w:rPr>
        <w:t>》</w:t>
      </w:r>
      <w:r>
        <w:t>篇：</w:t>
      </w:r>
      <w:r>
        <w:rPr>
          <w:rFonts w:hint="eastAsia" w:eastAsia="宋体"/>
          <w:lang w:eastAsia="zh-CN"/>
        </w:rPr>
        <w:t>“</w:t>
      </w:r>
      <w:r>
        <w:t>必扶而能起，杖而能行。</w:t>
      </w:r>
      <w:r>
        <w:rPr>
          <w:rFonts w:hint="eastAsia" w:eastAsia="宋体"/>
          <w:lang w:eastAsia="zh-CN"/>
        </w:rPr>
        <w:t>”《</w:t>
      </w:r>
      <w:r>
        <w:t>公輸</w:t>
      </w:r>
      <w:r>
        <w:rPr>
          <w:rFonts w:hint="eastAsia" w:eastAsia="宋体"/>
          <w:lang w:eastAsia="zh-CN"/>
        </w:rPr>
        <w:t>》</w:t>
      </w:r>
      <w:r>
        <w:t>篇：</w:t>
      </w:r>
      <w:r>
        <w:rPr>
          <w:rFonts w:hint="eastAsia" w:eastAsia="宋体"/>
          <w:lang w:eastAsia="zh-CN"/>
        </w:rPr>
        <w:t>“</w:t>
      </w:r>
      <w:r>
        <w:t>而</w:t>
      </w:r>
    </w:p>
    <w:p w14:paraId="4C75159A">
      <w:r>
        <w:t>曰吾知所以距子矣。</w:t>
      </w:r>
      <w:r>
        <w:rPr>
          <w:rFonts w:hint="eastAsia" w:eastAsia="宋体"/>
          <w:lang w:eastAsia="zh-CN"/>
        </w:rPr>
        <w:t>”《</w:t>
      </w:r>
      <w:r>
        <w:t>莊子。德充符</w:t>
      </w:r>
      <w:r>
        <w:rPr>
          <w:rFonts w:hint="eastAsia" w:eastAsia="宋体"/>
          <w:lang w:eastAsia="zh-CN"/>
        </w:rPr>
        <w:t>》</w:t>
      </w:r>
      <w:r>
        <w:t>篇：</w:t>
      </w:r>
      <w:r>
        <w:rPr>
          <w:rFonts w:hint="eastAsia" w:eastAsia="宋体"/>
          <w:lang w:eastAsia="zh-CN"/>
        </w:rPr>
        <w:t>“</w:t>
      </w:r>
      <w:r>
        <w:t>子而悦子之執政而後人者也。</w:t>
      </w:r>
      <w:r>
        <w:rPr>
          <w:rFonts w:hint="eastAsia" w:eastAsia="宋体"/>
          <w:lang w:eastAsia="zh-CN"/>
        </w:rPr>
        <w:t>”《</w:t>
      </w:r>
      <w:r>
        <w:t>列禦寇</w:t>
      </w:r>
      <w:r>
        <w:rPr>
          <w:rFonts w:hint="eastAsia" w:eastAsia="宋体"/>
          <w:lang w:eastAsia="zh-CN"/>
        </w:rPr>
        <w:t>》</w:t>
      </w:r>
      <w:r>
        <w:t>篇</w:t>
      </w:r>
    </w:p>
    <w:p w14:paraId="11EFA013">
      <w:r>
        <w:rPr>
          <w:rFonts w:hint="eastAsia" w:eastAsia="宋体"/>
          <w:lang w:eastAsia="zh-CN"/>
        </w:rPr>
        <w:t>“</w:t>
      </w:r>
      <w:r>
        <w:t>而汝不能使人無保汝也。</w:t>
      </w:r>
      <w:r>
        <w:rPr>
          <w:rFonts w:hint="eastAsia" w:eastAsia="宋体"/>
          <w:lang w:eastAsia="zh-CN"/>
        </w:rPr>
        <w:t>”《</w:t>
      </w:r>
      <w:r>
        <w:t>尸子。貴言</w:t>
      </w:r>
      <w:r>
        <w:rPr>
          <w:rFonts w:hint="eastAsia" w:eastAsia="宋体"/>
          <w:lang w:eastAsia="zh-CN"/>
        </w:rPr>
        <w:t>》</w:t>
      </w:r>
      <w:r>
        <w:t>篇：</w:t>
      </w:r>
      <w:r>
        <w:rPr>
          <w:rFonts w:hint="eastAsia" w:eastAsia="宋体"/>
          <w:lang w:eastAsia="zh-CN"/>
        </w:rPr>
        <w:t>“</w:t>
      </w:r>
      <w:r>
        <w:t>而不知德也。</w:t>
      </w:r>
      <w:r>
        <w:rPr>
          <w:rFonts w:hint="eastAsia" w:eastAsia="宋体"/>
          <w:lang w:eastAsia="zh-CN"/>
        </w:rPr>
        <w:t>”《</w:t>
      </w:r>
      <w:r>
        <w:t>公孙龍子</w:t>
      </w:r>
      <w:r>
        <w:rPr>
          <w:rFonts w:hint="eastAsia" w:eastAsia="宋体"/>
          <w:lang w:eastAsia="zh-CN"/>
        </w:rPr>
        <w:t>•</w:t>
      </w:r>
      <w:r>
        <w:t>跡府</w:t>
      </w:r>
      <w:r>
        <w:rPr>
          <w:rFonts w:hint="eastAsia" w:eastAsia="宋体"/>
          <w:lang w:eastAsia="zh-CN"/>
        </w:rPr>
        <w:t>》</w:t>
      </w:r>
      <w:r>
        <w:t>篇：</w:t>
      </w:r>
      <w:r>
        <w:rPr>
          <w:rFonts w:hint="eastAsia" w:eastAsia="宋体"/>
          <w:lang w:eastAsia="zh-CN"/>
        </w:rPr>
        <w:t>“</w:t>
      </w:r>
      <w:r>
        <w:t>而</w:t>
      </w:r>
    </w:p>
    <w:p w14:paraId="72CF4D28">
      <w:r>
        <w:t>法之所非也。</w:t>
      </w:r>
      <w:r>
        <w:rPr>
          <w:rFonts w:hint="eastAsia" w:eastAsia="宋体"/>
          <w:lang w:eastAsia="zh-CN"/>
        </w:rPr>
        <w:t>”《</w:t>
      </w:r>
      <w:r>
        <w:t>荀子</w:t>
      </w:r>
      <w:r>
        <w:rPr>
          <w:rFonts w:hint="eastAsia" w:eastAsia="宋体"/>
          <w:lang w:eastAsia="zh-CN"/>
        </w:rPr>
        <w:t>•</w:t>
      </w:r>
      <w:r>
        <w:t>不苟</w:t>
      </w:r>
      <w:r>
        <w:rPr>
          <w:rFonts w:hint="eastAsia" w:eastAsia="宋体"/>
          <w:lang w:eastAsia="zh-CN"/>
        </w:rPr>
        <w:t>》</w:t>
      </w:r>
      <w:r>
        <w:t>篇：</w:t>
      </w:r>
      <w:r>
        <w:rPr>
          <w:rFonts w:hint="eastAsia" w:eastAsia="宋体"/>
          <w:lang w:eastAsia="zh-CN"/>
        </w:rPr>
        <w:t>“</w:t>
      </w:r>
      <w:r>
        <w:t>而政事之本也。</w:t>
      </w:r>
      <w:r>
        <w:rPr>
          <w:rFonts w:hint="eastAsia" w:eastAsia="宋体"/>
          <w:lang w:eastAsia="zh-CN"/>
        </w:rPr>
        <w:t>”</w:t>
      </w:r>
      <w:r>
        <w:t>又：</w:t>
      </w:r>
      <w:r>
        <w:rPr>
          <w:rFonts w:hint="eastAsia" w:eastAsia="宋体"/>
          <w:lang w:eastAsia="zh-CN"/>
        </w:rPr>
        <w:t>“</w:t>
      </w:r>
      <w:r>
        <w:t>而禹、桀所以分也。</w:t>
      </w:r>
      <w:r>
        <w:rPr>
          <w:rFonts w:hint="eastAsia" w:eastAsia="宋体"/>
          <w:lang w:eastAsia="zh-CN"/>
        </w:rPr>
        <w:t>”《</w:t>
      </w:r>
      <w:r>
        <w:t>富國</w:t>
      </w:r>
      <w:r>
        <w:rPr>
          <w:rFonts w:hint="eastAsia" w:eastAsia="宋体"/>
          <w:lang w:eastAsia="zh-CN"/>
        </w:rPr>
        <w:t>》</w:t>
      </w:r>
      <w:r>
        <w:t>篇：</w:t>
      </w:r>
    </w:p>
    <w:p w14:paraId="59F6E78C">
      <w:r>
        <w:rPr>
          <w:rFonts w:hint="eastAsia" w:eastAsia="宋体"/>
          <w:lang w:eastAsia="zh-CN"/>
        </w:rPr>
        <w:t>“</w:t>
      </w:r>
      <w:r>
        <w:t>將以求富而喪其國，將以求利而危其身。</w:t>
      </w:r>
      <w:r>
        <w:rPr>
          <w:rFonts w:hint="eastAsia" w:eastAsia="宋体"/>
          <w:lang w:eastAsia="zh-CN"/>
        </w:rPr>
        <w:t>”《</w:t>
      </w:r>
      <w:r>
        <w:t>王霸</w:t>
      </w:r>
      <w:r>
        <w:rPr>
          <w:rFonts w:hint="eastAsia" w:eastAsia="宋体"/>
          <w:lang w:eastAsia="zh-CN"/>
        </w:rPr>
        <w:t>》</w:t>
      </w:r>
      <w:r>
        <w:t>篇：</w:t>
      </w:r>
      <w:r>
        <w:rPr>
          <w:rFonts w:hint="eastAsia" w:eastAsia="宋体"/>
          <w:lang w:eastAsia="zh-CN"/>
        </w:rPr>
        <w:t>“</w:t>
      </w:r>
      <w:r>
        <w:t>而禮法之大分也。</w:t>
      </w:r>
      <w:r>
        <w:rPr>
          <w:rFonts w:hint="eastAsia" w:eastAsia="宋体"/>
          <w:lang w:eastAsia="zh-CN"/>
        </w:rPr>
        <w:t>”“</w:t>
      </w:r>
      <w:r>
        <w:t>而禮法之樞</w:t>
      </w:r>
    </w:p>
    <w:p w14:paraId="4E130DB0">
      <w:r>
        <w:t>要也。</w:t>
      </w:r>
      <w:r>
        <w:rPr>
          <w:rFonts w:hint="eastAsia" w:eastAsia="宋体"/>
          <w:lang w:eastAsia="zh-CN"/>
        </w:rPr>
        <w:t>”《</w:t>
      </w:r>
      <w:r>
        <w:t>法行</w:t>
      </w:r>
      <w:r>
        <w:rPr>
          <w:rFonts w:hint="eastAsia" w:eastAsia="宋体"/>
          <w:lang w:eastAsia="zh-CN"/>
        </w:rPr>
        <w:t>》</w:t>
      </w:r>
      <w:r>
        <w:t>篇：</w:t>
      </w:r>
      <w:r>
        <w:rPr>
          <w:rFonts w:hint="eastAsia" w:eastAsia="宋体"/>
          <w:lang w:eastAsia="zh-CN"/>
        </w:rPr>
        <w:t>“</w:t>
      </w:r>
      <w:r>
        <w:t>無形已至而呼天。</w:t>
      </w:r>
      <w:r>
        <w:rPr>
          <w:rFonts w:hint="eastAsia" w:eastAsia="宋体"/>
          <w:lang w:eastAsia="zh-CN"/>
        </w:rPr>
        <w:t>”《</w:t>
      </w:r>
      <w:r>
        <w:t>吕氏春秋。當務</w:t>
      </w:r>
      <w:r>
        <w:rPr>
          <w:rFonts w:hint="eastAsia" w:eastAsia="宋体"/>
          <w:lang w:eastAsia="zh-CN"/>
        </w:rPr>
        <w:t>》</w:t>
      </w:r>
      <w:r>
        <w:t>篇：</w:t>
      </w:r>
      <w:r>
        <w:rPr>
          <w:rFonts w:hint="eastAsia" w:eastAsia="宋体"/>
          <w:lang w:eastAsia="zh-CN"/>
        </w:rPr>
        <w:t>“</w:t>
      </w:r>
      <w:r>
        <w:t>已而爲妻而生紂也。</w:t>
      </w:r>
      <w:r>
        <w:rPr>
          <w:rFonts w:hint="eastAsia" w:eastAsia="宋体"/>
          <w:lang w:eastAsia="zh-CN"/>
        </w:rPr>
        <w:t>”《</w:t>
      </w:r>
      <w:r>
        <w:t>義</w:t>
      </w:r>
    </w:p>
    <w:p w14:paraId="0618B0F6">
      <w:r>
        <w:t>賞</w:t>
      </w:r>
      <w:r>
        <w:rPr>
          <w:rFonts w:hint="eastAsia" w:eastAsia="宋体"/>
          <w:lang w:eastAsia="zh-CN"/>
        </w:rPr>
        <w:t>》</w:t>
      </w:r>
      <w:r>
        <w:t>篇：</w:t>
      </w:r>
      <w:r>
        <w:rPr>
          <w:rFonts w:hint="eastAsia" w:eastAsia="宋体"/>
          <w:lang w:eastAsia="zh-CN"/>
        </w:rPr>
        <w:t>“</w:t>
      </w:r>
      <w:r>
        <w:t>賞而爲首。</w:t>
      </w:r>
      <w:r>
        <w:rPr>
          <w:rFonts w:hint="eastAsia" w:eastAsia="宋体"/>
          <w:lang w:eastAsia="zh-CN"/>
        </w:rPr>
        <w:t>”《</w:t>
      </w:r>
      <w:r>
        <w:t>不屈</w:t>
      </w:r>
      <w:r>
        <w:rPr>
          <w:rFonts w:hint="eastAsia" w:eastAsia="宋体"/>
          <w:lang w:eastAsia="zh-CN"/>
        </w:rPr>
        <w:t>》</w:t>
      </w:r>
      <w:r>
        <w:t>篇：</w:t>
      </w:r>
      <w:r>
        <w:rPr>
          <w:rFonts w:hint="eastAsia" w:eastAsia="宋体"/>
          <w:lang w:eastAsia="zh-CN"/>
        </w:rPr>
        <w:t>“</w:t>
      </w:r>
      <w:r>
        <w:t>施而治農夫者也。</w:t>
      </w:r>
      <w:r>
        <w:rPr>
          <w:rFonts w:hint="eastAsia" w:eastAsia="宋体"/>
          <w:lang w:eastAsia="zh-CN"/>
        </w:rPr>
        <w:t>”《</w:t>
      </w:r>
      <w:r>
        <w:t>離俗覽</w:t>
      </w:r>
      <w:r>
        <w:rPr>
          <w:rFonts w:hint="eastAsia" w:eastAsia="宋体"/>
          <w:lang w:eastAsia="zh-CN"/>
        </w:rPr>
        <w:t>》</w:t>
      </w:r>
      <w:r>
        <w:t>篇：</w:t>
      </w:r>
      <w:r>
        <w:rPr>
          <w:rFonts w:hint="eastAsia" w:eastAsia="宋体"/>
          <w:lang w:eastAsia="zh-CN"/>
        </w:rPr>
        <w:t>“</w:t>
      </w:r>
      <w:r>
        <w:t>而自投於蒼領之</w:t>
      </w:r>
    </w:p>
    <w:p w14:paraId="081B7449">
      <w:r>
        <w:t>淵。</w:t>
      </w:r>
      <w:r>
        <w:rPr>
          <w:rFonts w:hint="eastAsia" w:eastAsia="宋体"/>
          <w:lang w:eastAsia="zh-CN"/>
        </w:rPr>
        <w:t>”《</w:t>
      </w:r>
      <w:r>
        <w:t>長利</w:t>
      </w:r>
      <w:r>
        <w:rPr>
          <w:rFonts w:hint="eastAsia" w:eastAsia="宋体"/>
          <w:lang w:eastAsia="zh-CN"/>
        </w:rPr>
        <w:t>》</w:t>
      </w:r>
      <w:r>
        <w:t>篇：</w:t>
      </w:r>
      <w:r>
        <w:rPr>
          <w:rFonts w:hint="eastAsia" w:eastAsia="宋体"/>
          <w:lang w:eastAsia="zh-CN"/>
        </w:rPr>
        <w:t>“</w:t>
      </w:r>
      <w:r>
        <w:t>臣而今而後，知吾先君周公之不若太公望封之知也。1</w:t>
      </w:r>
      <w:r>
        <w:rPr>
          <w:rFonts w:hint="eastAsia" w:eastAsia="宋体"/>
          <w:lang w:eastAsia="zh-CN"/>
        </w:rPr>
        <w:t>《</w:t>
      </w:r>
      <w:r>
        <w:t>知分</w:t>
      </w:r>
      <w:r>
        <w:rPr>
          <w:rFonts w:hint="eastAsia" w:eastAsia="宋体"/>
          <w:lang w:eastAsia="zh-CN"/>
        </w:rPr>
        <w:t>》</w:t>
      </w:r>
      <w:r>
        <w:t>篇：</w:t>
      </w:r>
      <w:r>
        <w:rPr>
          <w:rFonts w:hint="eastAsia" w:eastAsia="宋体"/>
          <w:lang w:eastAsia="zh-CN"/>
        </w:rPr>
        <w:t>“</w:t>
      </w:r>
      <w:r>
        <w:t>而不</w:t>
      </w:r>
    </w:p>
    <w:p w14:paraId="1B1AB52B">
      <w:r>
        <w:t>得不然之數也。</w:t>
      </w:r>
      <w:r>
        <w:rPr>
          <w:rFonts w:hint="eastAsia" w:eastAsia="宋体"/>
          <w:lang w:eastAsia="zh-CN"/>
        </w:rPr>
        <w:t>”《</w:t>
      </w:r>
      <w:r>
        <w:t>行論</w:t>
      </w:r>
      <w:r>
        <w:rPr>
          <w:rFonts w:hint="eastAsia" w:eastAsia="宋体"/>
          <w:lang w:eastAsia="zh-CN"/>
        </w:rPr>
        <w:t>》</w:t>
      </w:r>
      <w:r>
        <w:t>篇：</w:t>
      </w:r>
      <w:r>
        <w:rPr>
          <w:rFonts w:hint="eastAsia" w:eastAsia="宋体"/>
          <w:lang w:eastAsia="zh-CN"/>
        </w:rPr>
        <w:t>“</w:t>
      </w:r>
      <w:r>
        <w:t>而事齊者。</w:t>
      </w:r>
      <w:r>
        <w:rPr>
          <w:rFonts w:hint="eastAsia" w:eastAsia="宋体"/>
          <w:lang w:eastAsia="zh-CN"/>
        </w:rPr>
        <w:t>”</w:t>
      </w:r>
      <w:r>
        <w:t>又：</w:t>
      </w:r>
      <w:r>
        <w:rPr>
          <w:rFonts w:hint="eastAsia" w:eastAsia="宋体"/>
          <w:lang w:eastAsia="zh-CN"/>
        </w:rPr>
        <w:t>“</w:t>
      </w:r>
      <w:r>
        <w:t>是視魁而賢於先君。</w:t>
      </w:r>
      <w:r>
        <w:rPr>
          <w:rFonts w:hint="eastAsia" w:eastAsia="宋体"/>
          <w:lang w:eastAsia="zh-CN"/>
        </w:rPr>
        <w:t>”《</w:t>
      </w:r>
      <w:r>
        <w:t>開春論</w:t>
      </w:r>
      <w:r>
        <w:rPr>
          <w:rFonts w:hint="eastAsia" w:eastAsia="宋体"/>
          <w:lang w:eastAsia="zh-CN"/>
        </w:rPr>
        <w:t>》“</w:t>
      </w:r>
      <w:r>
        <w:t>而以告</w:t>
      </w:r>
    </w:p>
    <w:p w14:paraId="76599212">
      <w:r>
        <w:t>犀首。</w:t>
      </w:r>
      <w:r>
        <w:rPr>
          <w:rFonts w:hint="eastAsia" w:eastAsia="宋体"/>
          <w:lang w:eastAsia="zh-CN"/>
        </w:rPr>
        <w:t>”《</w:t>
      </w:r>
      <w:r>
        <w:t>求人</w:t>
      </w:r>
      <w:r>
        <w:rPr>
          <w:rFonts w:hint="eastAsia" w:eastAsia="宋体"/>
          <w:lang w:eastAsia="zh-CN"/>
        </w:rPr>
        <w:t>》</w:t>
      </w:r>
      <w:r>
        <w:t>篇：</w:t>
      </w:r>
      <w:r>
        <w:rPr>
          <w:rFonts w:hint="eastAsia" w:eastAsia="宋体"/>
          <w:lang w:eastAsia="zh-CN"/>
        </w:rPr>
        <w:t>“</w:t>
      </w:r>
      <w:r>
        <w:t>而君人者而不求。</w:t>
      </w:r>
      <w:r>
        <w:rPr>
          <w:rFonts w:hint="eastAsia" w:eastAsia="宋体"/>
          <w:lang w:eastAsia="zh-CN"/>
        </w:rPr>
        <w:t>”《</w:t>
      </w:r>
      <w:r>
        <w:t>任地</w:t>
      </w:r>
      <w:r>
        <w:rPr>
          <w:rFonts w:hint="eastAsia" w:eastAsia="宋体"/>
          <w:lang w:eastAsia="zh-CN"/>
        </w:rPr>
        <w:t>》</w:t>
      </w:r>
      <w:r>
        <w:t>篇：</w:t>
      </w:r>
      <w:r>
        <w:rPr>
          <w:rFonts w:hint="eastAsia" w:eastAsia="宋体"/>
          <w:lang w:eastAsia="zh-CN"/>
        </w:rPr>
        <w:t>“</w:t>
      </w:r>
      <w:r>
        <w:t>而穫大麥。</w:t>
      </w:r>
      <w:r>
        <w:rPr>
          <w:rFonts w:hint="eastAsia" w:eastAsia="宋体"/>
          <w:lang w:eastAsia="zh-CN"/>
        </w:rPr>
        <w:t>”</w:t>
      </w:r>
      <w:r>
        <w:t>又：</w:t>
      </w:r>
      <w:r>
        <w:rPr>
          <w:rFonts w:hint="eastAsia" w:eastAsia="宋体"/>
          <w:lang w:eastAsia="zh-CN"/>
        </w:rPr>
        <w:t>“</w:t>
      </w:r>
      <w:r>
        <w:t>而樹麻與菽。</w:t>
      </w:r>
      <w:r>
        <w:rPr>
          <w:rFonts w:hint="eastAsia" w:eastAsia="宋体"/>
          <w:lang w:eastAsia="zh-CN"/>
        </w:rPr>
        <w:t>”</w:t>
      </w:r>
      <w:r>
        <w:t>又</w:t>
      </w:r>
    </w:p>
    <w:p w14:paraId="36FEB86A">
      <w:pPr>
        <w:rPr>
          <w:rFonts w:hint="eastAsia" w:eastAsia="宋体"/>
          <w:lang w:eastAsia="zh-CN"/>
        </w:rPr>
      </w:pPr>
      <w:r>
        <w:rPr>
          <w:rFonts w:hint="eastAsia" w:eastAsia="宋体"/>
          <w:lang w:eastAsia="zh-CN"/>
        </w:rPr>
        <w:t>“</w:t>
      </w:r>
      <w:r>
        <w:t>而從事於蓄藏。</w:t>
      </w:r>
      <w:r>
        <w:rPr>
          <w:rFonts w:hint="eastAsia" w:eastAsia="宋体"/>
          <w:lang w:eastAsia="zh-CN"/>
        </w:rPr>
        <w:t>”《</w:t>
      </w:r>
      <w:r>
        <w:t>齊策</w:t>
      </w:r>
      <w:r>
        <w:rPr>
          <w:rFonts w:hint="eastAsia" w:eastAsia="宋体"/>
          <w:lang w:eastAsia="zh-CN"/>
        </w:rPr>
        <w:t>》</w:t>
      </w:r>
      <w:r>
        <w:t>：</w:t>
      </w:r>
      <w:r>
        <w:rPr>
          <w:rFonts w:hint="eastAsia" w:eastAsia="宋体"/>
          <w:lang w:eastAsia="zh-CN"/>
        </w:rPr>
        <w:t>“</w:t>
      </w:r>
      <w:r>
        <w:t>而責士以所重事君。</w:t>
      </w:r>
      <w:r>
        <w:rPr>
          <w:rFonts w:hint="eastAsia" w:eastAsia="宋体"/>
          <w:lang w:eastAsia="zh-CN"/>
        </w:rPr>
        <w:t>”</w:t>
      </w:r>
      <w:r>
        <w:t>賈子</w:t>
      </w:r>
      <w:r>
        <w:rPr>
          <w:rFonts w:hint="eastAsia" w:eastAsia="宋体"/>
          <w:lang w:eastAsia="zh-CN"/>
        </w:rPr>
        <w:t>《</w:t>
      </w:r>
      <w:r>
        <w:t>新書</w:t>
      </w:r>
      <w:r>
        <w:rPr>
          <w:rFonts w:hint="eastAsia" w:eastAsia="宋体"/>
          <w:lang w:eastAsia="zh-CN"/>
        </w:rPr>
        <w:t>•</w:t>
      </w:r>
      <w:r>
        <w:t>六術</w:t>
      </w:r>
      <w:r>
        <w:rPr>
          <w:rFonts w:hint="eastAsia" w:eastAsia="宋体"/>
          <w:lang w:eastAsia="zh-CN"/>
        </w:rPr>
        <w:t>》</w:t>
      </w:r>
      <w:r>
        <w:t>篇：</w:t>
      </w:r>
      <w:r>
        <w:rPr>
          <w:rFonts w:hint="eastAsia" w:eastAsia="宋体"/>
          <w:lang w:eastAsia="zh-CN"/>
        </w:rPr>
        <w:t>“</w:t>
      </w:r>
      <w:r>
        <w:t>必六而備。</w:t>
      </w:r>
      <w:r>
        <w:rPr>
          <w:rFonts w:hint="eastAsia" w:eastAsia="宋体"/>
          <w:lang w:eastAsia="zh-CN"/>
        </w:rPr>
        <w:t>”</w:t>
      </w:r>
    </w:p>
    <w:p w14:paraId="1567F634">
      <w:r>
        <w:rPr>
          <w:rFonts w:hint="eastAsia" w:eastAsia="宋体"/>
          <w:lang w:eastAsia="zh-CN"/>
        </w:rPr>
        <w:t>《</w:t>
      </w:r>
      <w:r>
        <w:t>淮南子</w:t>
      </w:r>
      <w:r>
        <w:rPr>
          <w:rFonts w:hint="eastAsia" w:eastAsia="宋体"/>
          <w:lang w:eastAsia="zh-CN"/>
        </w:rPr>
        <w:t>•</w:t>
      </w:r>
      <w:r>
        <w:t>原道</w:t>
      </w:r>
      <w:r>
        <w:rPr>
          <w:rFonts w:hint="eastAsia" w:eastAsia="宋体"/>
          <w:lang w:eastAsia="zh-CN"/>
        </w:rPr>
        <w:t>》</w:t>
      </w:r>
      <w:r>
        <w:t>篇</w:t>
      </w:r>
      <w:r>
        <w:rPr>
          <w:rFonts w:hint="eastAsia" w:eastAsia="宋体"/>
          <w:lang w:eastAsia="zh-CN"/>
        </w:rPr>
        <w:t>“</w:t>
      </w:r>
      <w:r>
        <w:t>而争其得時也。</w:t>
      </w:r>
      <w:r>
        <w:rPr>
          <w:rFonts w:hint="eastAsia" w:eastAsia="宋体"/>
          <w:lang w:eastAsia="zh-CN"/>
        </w:rPr>
        <w:t>”《</w:t>
      </w:r>
      <w:r>
        <w:t>齊俗</w:t>
      </w:r>
      <w:r>
        <w:rPr>
          <w:rFonts w:hint="eastAsia" w:eastAsia="宋体"/>
          <w:lang w:eastAsia="zh-CN"/>
        </w:rPr>
        <w:t>》</w:t>
      </w:r>
      <w:r>
        <w:t>篇：</w:t>
      </w:r>
      <w:r>
        <w:rPr>
          <w:rFonts w:hint="eastAsia" w:eastAsia="宋体"/>
          <w:lang w:eastAsia="zh-CN"/>
        </w:rPr>
        <w:t>“</w:t>
      </w:r>
      <w:r>
        <w:t>而湯、武之所以爲治。</w:t>
      </w:r>
      <w:r>
        <w:rPr>
          <w:rFonts w:hint="eastAsia" w:eastAsia="宋体"/>
          <w:lang w:eastAsia="zh-CN"/>
        </w:rPr>
        <w:t>”《</w:t>
      </w:r>
      <w:r>
        <w:t>氾論</w:t>
      </w:r>
      <w:r>
        <w:rPr>
          <w:rFonts w:hint="eastAsia" w:eastAsia="宋体"/>
          <w:lang w:eastAsia="zh-CN"/>
        </w:rPr>
        <w:t>》</w:t>
      </w:r>
      <w:r>
        <w:t>篇</w:t>
      </w:r>
    </w:p>
    <w:p w14:paraId="117926E1">
      <w:r>
        <w:rPr>
          <w:rFonts w:hint="eastAsia" w:eastAsia="宋体"/>
          <w:lang w:eastAsia="zh-CN"/>
        </w:rPr>
        <w:t>“</w:t>
      </w:r>
      <w:r>
        <w:t>而悔不殺湯於夏臺。</w:t>
      </w:r>
      <w:r>
        <w:rPr>
          <w:rFonts w:hint="eastAsia" w:eastAsia="宋体"/>
          <w:lang w:eastAsia="zh-CN"/>
        </w:rPr>
        <w:t>”“</w:t>
      </w:r>
      <w:r>
        <w:t>而悔不誅文王於羑里。</w:t>
      </w:r>
      <w:r>
        <w:rPr>
          <w:rFonts w:hint="eastAsia" w:eastAsia="宋体"/>
          <w:lang w:eastAsia="zh-CN"/>
        </w:rPr>
        <w:t>”《</w:t>
      </w:r>
      <w:r>
        <w:t>説林</w:t>
      </w:r>
      <w:r>
        <w:rPr>
          <w:rFonts w:hint="eastAsia" w:eastAsia="宋体"/>
          <w:lang w:eastAsia="zh-CN"/>
        </w:rPr>
        <w:t>》</w:t>
      </w:r>
      <w:r>
        <w:t>篇：</w:t>
      </w:r>
      <w:r>
        <w:rPr>
          <w:rFonts w:hint="eastAsia" w:eastAsia="宋体"/>
          <w:lang w:eastAsia="zh-CN"/>
        </w:rPr>
        <w:t>“</w:t>
      </w:r>
      <w:r>
        <w:t>而我之利。</w:t>
      </w:r>
      <w:r>
        <w:rPr>
          <w:rFonts w:hint="eastAsia" w:eastAsia="宋体"/>
          <w:lang w:eastAsia="zh-CN"/>
        </w:rPr>
        <w:t>”“</w:t>
      </w:r>
      <w:r>
        <w:t>而我之害。</w:t>
      </w:r>
      <w:r>
        <w:rPr>
          <w:rFonts w:hint="eastAsia" w:eastAsia="宋体"/>
          <w:lang w:eastAsia="zh-CN"/>
        </w:rPr>
        <w:t>”《</w:t>
      </w:r>
      <w:r>
        <w:t>人</w:t>
      </w:r>
    </w:p>
    <w:p w14:paraId="5D97749E">
      <w:r>
        <w:t>【第330页】</w:t>
      </w:r>
    </w:p>
    <w:p w14:paraId="2742D515">
      <w:r>
        <w:t>間</w:t>
      </w:r>
      <w:r>
        <w:rPr>
          <w:rFonts w:hint="eastAsia" w:eastAsia="宋体"/>
          <w:lang w:eastAsia="zh-CN"/>
        </w:rPr>
        <w:t>》</w:t>
      </w:r>
      <w:r>
        <w:t>篇：</w:t>
      </w:r>
      <w:r>
        <w:rPr>
          <w:rFonts w:hint="eastAsia" w:eastAsia="宋体"/>
          <w:lang w:eastAsia="zh-CN"/>
        </w:rPr>
        <w:t>“</w:t>
      </w:r>
      <w:r>
        <w:t>患生而救之。</w:t>
      </w:r>
      <w:r>
        <w:rPr>
          <w:rFonts w:hint="eastAsia" w:eastAsia="宋体"/>
          <w:lang w:eastAsia="zh-CN"/>
        </w:rPr>
        <w:t>”《</w:t>
      </w:r>
      <w:r>
        <w:t>春秋繁露</w:t>
      </w:r>
      <w:r>
        <w:rPr>
          <w:rFonts w:hint="eastAsia" w:eastAsia="宋体"/>
          <w:lang w:eastAsia="zh-CN"/>
        </w:rPr>
        <w:t>•</w:t>
      </w:r>
      <w:r>
        <w:t>深察名號</w:t>
      </w:r>
      <w:r>
        <w:rPr>
          <w:rFonts w:hint="eastAsia" w:eastAsia="宋体"/>
          <w:lang w:eastAsia="zh-CN"/>
        </w:rPr>
        <w:t>》</w:t>
      </w:r>
      <w:r>
        <w:t>篇：</w:t>
      </w:r>
      <w:r>
        <w:rPr>
          <w:rFonts w:hint="eastAsia" w:eastAsia="宋体"/>
          <w:lang w:eastAsia="zh-CN"/>
        </w:rPr>
        <w:t>“</w:t>
      </w:r>
      <w:r>
        <w:t>卵待覆而爲雛，繭待繅而爲絲，性待</w:t>
      </w:r>
    </w:p>
    <w:p w14:paraId="4EF62D51">
      <w:r>
        <w:t>教而爲善。</w:t>
      </w:r>
      <w:r>
        <w:rPr>
          <w:rFonts w:hint="eastAsia" w:eastAsia="宋体"/>
          <w:lang w:eastAsia="zh-CN"/>
        </w:rPr>
        <w:t>”《</w:t>
      </w:r>
      <w:r>
        <w:t>史記。五帝紀</w:t>
      </w:r>
      <w:r>
        <w:rPr>
          <w:rFonts w:hint="eastAsia" w:eastAsia="宋体"/>
          <w:lang w:eastAsia="zh-CN"/>
        </w:rPr>
        <w:t>》</w:t>
      </w:r>
      <w:r>
        <w:t>：</w:t>
      </w:r>
      <w:r>
        <w:rPr>
          <w:rFonts w:hint="eastAsia" w:eastAsia="宋体"/>
          <w:lang w:eastAsia="zh-CN"/>
        </w:rPr>
        <w:t>“</w:t>
      </w:r>
      <w:r>
        <w:t>而試之工師。</w:t>
      </w:r>
      <w:r>
        <w:rPr>
          <w:rFonts w:hint="eastAsia" w:eastAsia="宋体"/>
          <w:lang w:eastAsia="zh-CN"/>
        </w:rPr>
        <w:t>”</w:t>
      </w:r>
      <w:r>
        <w:t>又：</w:t>
      </w:r>
      <w:r>
        <w:rPr>
          <w:rFonts w:hint="eastAsia" w:eastAsia="宋体"/>
          <w:lang w:eastAsia="zh-CN"/>
        </w:rPr>
        <w:t>“</w:t>
      </w:r>
      <w:r>
        <w:t>而卒授舜以天下。</w:t>
      </w:r>
      <w:r>
        <w:rPr>
          <w:rFonts w:hint="eastAsia" w:eastAsia="宋体"/>
          <w:lang w:eastAsia="zh-CN"/>
        </w:rPr>
        <w:t>”《</w:t>
      </w:r>
      <w:r>
        <w:t>周紀</w:t>
      </w:r>
      <w:r>
        <w:rPr>
          <w:rFonts w:hint="eastAsia" w:eastAsia="宋体"/>
          <w:lang w:eastAsia="zh-CN"/>
        </w:rPr>
        <w:t>》</w:t>
      </w:r>
      <w:r>
        <w:t>：</w:t>
      </w:r>
      <w:r>
        <w:rPr>
          <w:rFonts w:hint="eastAsia" w:eastAsia="宋体"/>
          <w:lang w:eastAsia="zh-CN"/>
        </w:rPr>
        <w:t>“</w:t>
      </w:r>
      <w:r>
        <w:t>後而</w:t>
      </w:r>
    </w:p>
    <w:p w14:paraId="54979253">
      <w:pPr>
        <w:rPr>
          <w:rFonts w:hint="eastAsia" w:eastAsia="宋体"/>
          <w:lang w:eastAsia="zh-CN"/>
        </w:rPr>
      </w:pPr>
      <w:r>
        <w:t>崩。</w:t>
      </w:r>
      <w:r>
        <w:rPr>
          <w:rFonts w:hint="eastAsia" w:eastAsia="宋体"/>
          <w:lang w:eastAsia="zh-CN"/>
        </w:rPr>
        <w:t>”《</w:t>
      </w:r>
      <w:r>
        <w:t>秦紀</w:t>
      </w:r>
      <w:r>
        <w:rPr>
          <w:rFonts w:hint="eastAsia" w:eastAsia="宋体"/>
          <w:lang w:eastAsia="zh-CN"/>
        </w:rPr>
        <w:t>》</w:t>
      </w:r>
      <w:r>
        <w:t>：</w:t>
      </w:r>
      <w:r>
        <w:rPr>
          <w:rFonts w:hint="eastAsia" w:eastAsia="宋体"/>
          <w:lang w:eastAsia="zh-CN"/>
        </w:rPr>
        <w:t>“</w:t>
      </w:r>
      <w:r>
        <w:t>而自娶之。</w:t>
      </w:r>
      <w:r>
        <w:rPr>
          <w:rFonts w:hint="eastAsia" w:eastAsia="宋体"/>
          <w:lang w:eastAsia="zh-CN"/>
        </w:rPr>
        <w:t>”《</w:t>
      </w:r>
      <w:r>
        <w:t>吕后紀</w:t>
      </w:r>
      <w:r>
        <w:rPr>
          <w:rFonts w:hint="eastAsia" w:eastAsia="宋体"/>
          <w:lang w:eastAsia="zh-CN"/>
        </w:rPr>
        <w:t>》</w:t>
      </w:r>
      <w:r>
        <w:t>：</w:t>
      </w:r>
      <w:r>
        <w:rPr>
          <w:rFonts w:hint="eastAsia" w:eastAsia="宋体"/>
          <w:lang w:eastAsia="zh-CN"/>
        </w:rPr>
        <w:t>“</w:t>
      </w:r>
      <w:r>
        <w:t>足下何爲者而入？1</w:t>
      </w:r>
      <w:r>
        <w:rPr>
          <w:rFonts w:hint="eastAsia" w:eastAsia="宋体"/>
          <w:lang w:eastAsia="zh-CN"/>
        </w:rPr>
        <w:t>《</w:t>
      </w:r>
      <w:r>
        <w:t>楚世家</w:t>
      </w:r>
      <w:r>
        <w:rPr>
          <w:rFonts w:hint="eastAsia" w:eastAsia="宋体"/>
          <w:lang w:eastAsia="zh-CN"/>
        </w:rPr>
        <w:t>》</w:t>
      </w:r>
      <w:r>
        <w:t>：</w:t>
      </w:r>
      <w:r>
        <w:rPr>
          <w:rFonts w:hint="eastAsia" w:eastAsia="宋体"/>
          <w:lang w:eastAsia="zh-CN"/>
        </w:rPr>
        <w:t>“</w:t>
      </w:r>
      <w:r>
        <w:t>卜而河爲祟。</w:t>
      </w:r>
      <w:r>
        <w:rPr>
          <w:rFonts w:hint="eastAsia" w:eastAsia="宋体"/>
          <w:lang w:eastAsia="zh-CN"/>
        </w:rPr>
        <w:t>”</w:t>
      </w:r>
    </w:p>
    <w:p w14:paraId="664B9AF6">
      <w:r>
        <w:rPr>
          <w:rFonts w:hint="eastAsia" w:eastAsia="宋体"/>
          <w:lang w:eastAsia="zh-CN"/>
        </w:rPr>
        <w:t>《</w:t>
      </w:r>
      <w:r>
        <w:t>吴世家</w:t>
      </w:r>
      <w:r>
        <w:rPr>
          <w:rFonts w:hint="eastAsia" w:eastAsia="宋体"/>
          <w:lang w:eastAsia="zh-CN"/>
        </w:rPr>
        <w:t>》</w:t>
      </w:r>
      <w:r>
        <w:t>：</w:t>
      </w:r>
      <w:r>
        <w:rPr>
          <w:rFonts w:hint="eastAsia" w:eastAsia="宋体"/>
          <w:lang w:eastAsia="zh-CN"/>
        </w:rPr>
        <w:t>“</w:t>
      </w:r>
      <w:r>
        <w:t>爾而忘句踐殺汝父乎？1</w:t>
      </w:r>
      <w:r>
        <w:rPr>
          <w:rFonts w:hint="eastAsia" w:eastAsia="宋体"/>
          <w:lang w:eastAsia="zh-CN"/>
        </w:rPr>
        <w:t>《</w:t>
      </w:r>
      <w:r>
        <w:t>伍子胥傳</w:t>
      </w:r>
      <w:r>
        <w:rPr>
          <w:rFonts w:hint="eastAsia" w:eastAsia="宋体"/>
          <w:lang w:eastAsia="zh-CN"/>
        </w:rPr>
        <w:t>》</w:t>
      </w:r>
      <w:r>
        <w:t>：</w:t>
      </w:r>
      <w:r>
        <w:rPr>
          <w:rFonts w:hint="eastAsia" w:eastAsia="宋体"/>
          <w:lang w:eastAsia="zh-CN"/>
        </w:rPr>
        <w:t>“</w:t>
      </w:r>
      <w:r>
        <w:t>往而令讐不得報耳。</w:t>
      </w:r>
      <w:r>
        <w:rPr>
          <w:rFonts w:hint="eastAsia" w:eastAsia="宋体"/>
          <w:lang w:eastAsia="zh-CN"/>
        </w:rPr>
        <w:t>”《</w:t>
      </w:r>
      <w:r>
        <w:t>孟嘗君傳</w:t>
      </w:r>
      <w:r>
        <w:rPr>
          <w:rFonts w:hint="eastAsia" w:eastAsia="宋体"/>
          <w:lang w:eastAsia="zh-CN"/>
        </w:rPr>
        <w:t>》</w:t>
      </w:r>
      <w:r>
        <w:t>：</w:t>
      </w:r>
    </w:p>
    <w:p w14:paraId="7B76D650">
      <w:r>
        <w:rPr>
          <w:rFonts w:hint="eastAsia" w:eastAsia="宋体"/>
          <w:lang w:eastAsia="zh-CN"/>
        </w:rPr>
        <w:t>“</w:t>
      </w:r>
      <w:r>
        <w:t>而敢生之。</w:t>
      </w:r>
      <w:r>
        <w:rPr>
          <w:rFonts w:hint="eastAsia" w:eastAsia="宋体"/>
          <w:lang w:eastAsia="zh-CN"/>
        </w:rPr>
        <w:t>”《</w:t>
      </w:r>
      <w:r>
        <w:t>李斯傳</w:t>
      </w:r>
      <w:r>
        <w:rPr>
          <w:rFonts w:hint="eastAsia" w:eastAsia="宋体"/>
          <w:lang w:eastAsia="zh-CN"/>
        </w:rPr>
        <w:t>》</w:t>
      </w:r>
      <w:r>
        <w:t>：</w:t>
      </w:r>
      <w:r>
        <w:rPr>
          <w:rFonts w:hint="eastAsia" w:eastAsia="宋体"/>
          <w:lang w:eastAsia="zh-CN"/>
        </w:rPr>
        <w:t>“</w:t>
      </w:r>
      <w:r>
        <w:t>而有所聞於韓子也。</w:t>
      </w:r>
      <w:r>
        <w:rPr>
          <w:rFonts w:hint="eastAsia" w:eastAsia="宋体"/>
          <w:lang w:eastAsia="zh-CN"/>
        </w:rPr>
        <w:t>”《</w:t>
      </w:r>
      <w:r>
        <w:t>淮陰侯傳</w:t>
      </w:r>
      <w:r>
        <w:rPr>
          <w:rFonts w:hint="eastAsia" w:eastAsia="宋体"/>
          <w:lang w:eastAsia="zh-CN"/>
        </w:rPr>
        <w:t>》</w:t>
      </w:r>
      <w:r>
        <w:t>：</w:t>
      </w:r>
      <w:r>
        <w:rPr>
          <w:rFonts w:hint="eastAsia" w:eastAsia="宋体"/>
          <w:lang w:eastAsia="zh-CN"/>
        </w:rPr>
        <w:t>“</w:t>
      </w:r>
      <w:r>
        <w:t>而大驚，以爲漢皆已得趙</w:t>
      </w:r>
    </w:p>
    <w:p w14:paraId="7A2499A2">
      <w:r>
        <w:t>王將矣。</w:t>
      </w:r>
      <w:r>
        <w:rPr>
          <w:rFonts w:hint="eastAsia" w:eastAsia="宋体"/>
          <w:lang w:eastAsia="zh-CN"/>
        </w:rPr>
        <w:t>”《</w:t>
      </w:r>
      <w:r>
        <w:t>周昌傳</w:t>
      </w:r>
      <w:r>
        <w:rPr>
          <w:rFonts w:hint="eastAsia" w:eastAsia="宋体"/>
          <w:lang w:eastAsia="zh-CN"/>
        </w:rPr>
        <w:t>》</w:t>
      </w:r>
      <w:r>
        <w:t>：</w:t>
      </w:r>
      <w:r>
        <w:rPr>
          <w:rFonts w:hint="eastAsia" w:eastAsia="宋体"/>
          <w:lang w:eastAsia="zh-CN"/>
        </w:rPr>
        <w:t>“</w:t>
      </w:r>
      <w:r>
        <w:t>而不遣趙王何？</w:t>
      </w:r>
      <w:r>
        <w:rPr>
          <w:rFonts w:hint="eastAsia" w:eastAsia="宋体"/>
          <w:lang w:eastAsia="zh-CN"/>
        </w:rPr>
        <w:t>”《</w:t>
      </w:r>
      <w:r>
        <w:t>劉敬傳</w:t>
      </w:r>
      <w:r>
        <w:rPr>
          <w:rFonts w:hint="eastAsia" w:eastAsia="宋体"/>
          <w:lang w:eastAsia="zh-CN"/>
        </w:rPr>
        <w:t>》</w:t>
      </w:r>
      <w:r>
        <w:t>：</w:t>
      </w:r>
      <w:r>
        <w:rPr>
          <w:rFonts w:hint="eastAsia" w:eastAsia="宋体"/>
          <w:lang w:eastAsia="zh-CN"/>
        </w:rPr>
        <w:t>“</w:t>
      </w:r>
      <w:r>
        <w:t>而形勢弱也。</w:t>
      </w:r>
      <w:r>
        <w:rPr>
          <w:rFonts w:hint="eastAsia" w:eastAsia="宋体"/>
          <w:lang w:eastAsia="zh-CN"/>
        </w:rPr>
        <w:t>”《</w:t>
      </w:r>
      <w:r>
        <w:t>鹽鐵論</w:t>
      </w:r>
      <w:r>
        <w:rPr>
          <w:rFonts w:hint="eastAsia" w:eastAsia="宋体"/>
          <w:lang w:eastAsia="zh-CN"/>
        </w:rPr>
        <w:t>•</w:t>
      </w:r>
      <w:r>
        <w:t>未通</w:t>
      </w:r>
      <w:r>
        <w:rPr>
          <w:rFonts w:hint="eastAsia" w:eastAsia="宋体"/>
          <w:lang w:eastAsia="zh-CN"/>
        </w:rPr>
        <w:t>》</w:t>
      </w:r>
      <w:r>
        <w:t>篇：</w:t>
      </w:r>
    </w:p>
    <w:p w14:paraId="31953AC2">
      <w:pPr>
        <w:rPr>
          <w:rFonts w:hint="eastAsia" w:eastAsia="宋体"/>
          <w:lang w:eastAsia="zh-CN"/>
        </w:rPr>
      </w:pPr>
      <w:r>
        <w:rPr>
          <w:rFonts w:hint="eastAsia" w:eastAsia="宋体"/>
          <w:lang w:eastAsia="zh-CN"/>
        </w:rPr>
        <w:t>“</w:t>
      </w:r>
      <w:r>
        <w:t>制田二百四十步而一畝。</w:t>
      </w:r>
      <w:r>
        <w:rPr>
          <w:rFonts w:hint="eastAsia" w:eastAsia="宋体"/>
          <w:lang w:eastAsia="zh-CN"/>
        </w:rPr>
        <w:t>”《</w:t>
      </w:r>
      <w:r>
        <w:t>執務</w:t>
      </w:r>
      <w:r>
        <w:rPr>
          <w:rFonts w:hint="eastAsia" w:eastAsia="宋体"/>
          <w:lang w:eastAsia="zh-CN"/>
        </w:rPr>
        <w:t>》</w:t>
      </w:r>
      <w:r>
        <w:t>篇：</w:t>
      </w:r>
      <w:r>
        <w:rPr>
          <w:rFonts w:hint="eastAsia" w:eastAsia="宋体"/>
          <w:lang w:eastAsia="zh-CN"/>
        </w:rPr>
        <w:t>“</w:t>
      </w:r>
      <w:r>
        <w:t>而人不思之耳。</w:t>
      </w:r>
      <w:r>
        <w:rPr>
          <w:rFonts w:hint="eastAsia" w:eastAsia="宋体"/>
          <w:lang w:eastAsia="zh-CN"/>
        </w:rPr>
        <w:t>”《</w:t>
      </w:r>
      <w:r>
        <w:t>申韓</w:t>
      </w:r>
      <w:r>
        <w:rPr>
          <w:rFonts w:hint="eastAsia" w:eastAsia="宋体"/>
          <w:lang w:eastAsia="zh-CN"/>
        </w:rPr>
        <w:t>》</w:t>
      </w:r>
      <w:r>
        <w:t>篇：</w:t>
      </w:r>
      <w:r>
        <w:rPr>
          <w:rFonts w:hint="eastAsia" w:eastAsia="宋体"/>
          <w:lang w:eastAsia="zh-CN"/>
        </w:rPr>
        <w:t>“</w:t>
      </w:r>
      <w:r>
        <w:t>待周公而爲相。</w:t>
      </w:r>
      <w:r>
        <w:rPr>
          <w:rFonts w:hint="eastAsia" w:eastAsia="宋体"/>
          <w:lang w:eastAsia="zh-CN"/>
        </w:rPr>
        <w:t>”</w:t>
      </w:r>
    </w:p>
    <w:p w14:paraId="7963601F">
      <w:pPr>
        <w:rPr>
          <w:rFonts w:hint="eastAsia" w:eastAsia="宋体"/>
          <w:lang w:eastAsia="zh-CN"/>
        </w:rPr>
      </w:pPr>
      <w:r>
        <w:rPr>
          <w:rFonts w:hint="eastAsia" w:eastAsia="宋体"/>
          <w:lang w:eastAsia="zh-CN"/>
        </w:rPr>
        <w:t>《</w:t>
      </w:r>
      <w:r>
        <w:t>列女傳。母儀</w:t>
      </w:r>
      <w:r>
        <w:rPr>
          <w:rFonts w:hint="eastAsia" w:eastAsia="宋体"/>
          <w:lang w:eastAsia="zh-CN"/>
        </w:rPr>
        <w:t>》</w:t>
      </w:r>
      <w:r>
        <w:t>篇：</w:t>
      </w:r>
      <w:r>
        <w:rPr>
          <w:rFonts w:hint="eastAsia" w:eastAsia="宋体"/>
          <w:lang w:eastAsia="zh-CN"/>
        </w:rPr>
        <w:t>“</w:t>
      </w:r>
      <w:r>
        <w:t>今而廢之。</w:t>
      </w:r>
      <w:r>
        <w:rPr>
          <w:rFonts w:hint="eastAsia" w:eastAsia="宋体"/>
          <w:lang w:eastAsia="zh-CN"/>
        </w:rPr>
        <w:t>”《</w:t>
      </w:r>
      <w:r>
        <w:t>賢明</w:t>
      </w:r>
      <w:r>
        <w:rPr>
          <w:rFonts w:hint="eastAsia" w:eastAsia="宋体"/>
          <w:lang w:eastAsia="zh-CN"/>
        </w:rPr>
        <w:t>》</w:t>
      </w:r>
      <w:r>
        <w:t>篇：</w:t>
      </w:r>
      <w:r>
        <w:rPr>
          <w:rFonts w:hint="eastAsia" w:eastAsia="宋体"/>
          <w:lang w:eastAsia="zh-CN"/>
        </w:rPr>
        <w:t>“</w:t>
      </w:r>
      <w:r>
        <w:t>死而邪之。</w:t>
      </w:r>
      <w:r>
        <w:rPr>
          <w:rFonts w:hint="eastAsia" w:eastAsia="宋体"/>
          <w:lang w:eastAsia="zh-CN"/>
        </w:rPr>
        <w:t>”</w:t>
      </w:r>
      <w:r>
        <w:t>又：</w:t>
      </w:r>
      <w:r>
        <w:rPr>
          <w:rFonts w:hint="eastAsia" w:eastAsia="宋体"/>
          <w:lang w:eastAsia="zh-CN"/>
        </w:rPr>
        <w:t>“</w:t>
      </w:r>
      <w:r>
        <w:t>唯斯人也而有斯婦。</w:t>
      </w:r>
      <w:r>
        <w:rPr>
          <w:rFonts w:hint="eastAsia" w:eastAsia="宋体"/>
          <w:lang w:eastAsia="zh-CN"/>
        </w:rPr>
        <w:t>”</w:t>
      </w:r>
    </w:p>
    <w:p w14:paraId="352BA3D4">
      <w:r>
        <w:rPr>
          <w:rFonts w:hint="eastAsia" w:eastAsia="宋体"/>
          <w:lang w:eastAsia="zh-CN"/>
        </w:rPr>
        <w:t>《</w:t>
      </w:r>
      <w:r>
        <w:t>説苑</w:t>
      </w:r>
      <w:r>
        <w:rPr>
          <w:rFonts w:hint="eastAsia" w:eastAsia="宋体"/>
          <w:lang w:eastAsia="zh-CN"/>
        </w:rPr>
        <w:t>•</w:t>
      </w:r>
      <w:r>
        <w:t>臣術</w:t>
      </w:r>
      <w:r>
        <w:rPr>
          <w:rFonts w:hint="eastAsia" w:eastAsia="宋体"/>
          <w:lang w:eastAsia="zh-CN"/>
        </w:rPr>
        <w:t>》</w:t>
      </w:r>
      <w:r>
        <w:t>篇：</w:t>
      </w:r>
      <w:r>
        <w:rPr>
          <w:rFonts w:hint="eastAsia" w:eastAsia="宋体"/>
          <w:lang w:eastAsia="zh-CN"/>
        </w:rPr>
        <w:t>“</w:t>
      </w:r>
      <w:r>
        <w:t>子至而人臣也。</w:t>
      </w:r>
      <w:r>
        <w:rPr>
          <w:rFonts w:hint="eastAsia" w:eastAsia="宋体"/>
          <w:lang w:eastAsia="zh-CN"/>
        </w:rPr>
        <w:t>”《</w:t>
      </w:r>
      <w:r>
        <w:t>善説</w:t>
      </w:r>
      <w:r>
        <w:rPr>
          <w:rFonts w:hint="eastAsia" w:eastAsia="宋体"/>
          <w:lang w:eastAsia="zh-CN"/>
        </w:rPr>
        <w:t>》</w:t>
      </w:r>
      <w:r>
        <w:t>篇：</w:t>
      </w:r>
      <w:r>
        <w:rPr>
          <w:rFonts w:hint="eastAsia" w:eastAsia="宋体"/>
          <w:lang w:eastAsia="zh-CN"/>
        </w:rPr>
        <w:t>“</w:t>
      </w:r>
      <w:r>
        <w:t>待吾邑粟之來而獻之。</w:t>
      </w:r>
      <w:r>
        <w:rPr>
          <w:rFonts w:hint="eastAsia" w:eastAsia="宋体"/>
          <w:lang w:eastAsia="zh-CN"/>
        </w:rPr>
        <w:t>”</w:t>
      </w:r>
      <w:r>
        <w:t>又：</w:t>
      </w:r>
      <w:r>
        <w:rPr>
          <w:rFonts w:hint="eastAsia" w:eastAsia="宋体"/>
          <w:lang w:eastAsia="zh-CN"/>
        </w:rPr>
        <w:t>“</w:t>
      </w:r>
      <w:r>
        <w:t>子而不</w:t>
      </w:r>
    </w:p>
    <w:p w14:paraId="4D2B5CED">
      <w:r>
        <w:t>知。</w:t>
      </w:r>
      <w:r>
        <w:rPr>
          <w:rFonts w:hint="eastAsia" w:eastAsia="宋体"/>
          <w:lang w:eastAsia="zh-CN"/>
        </w:rPr>
        <w:t>”《</w:t>
      </w:r>
      <w:r>
        <w:t>説叢</w:t>
      </w:r>
      <w:r>
        <w:rPr>
          <w:rFonts w:hint="eastAsia" w:eastAsia="宋体"/>
          <w:lang w:eastAsia="zh-CN"/>
        </w:rPr>
        <w:t>》</w:t>
      </w:r>
      <w:r>
        <w:t>篇：</w:t>
      </w:r>
      <w:r>
        <w:rPr>
          <w:rFonts w:hint="eastAsia" w:eastAsia="宋体"/>
          <w:lang w:eastAsia="zh-CN"/>
        </w:rPr>
        <w:t>“</w:t>
      </w:r>
      <w:r>
        <w:t>聖王臨天下而能一之。</w:t>
      </w:r>
      <w:r>
        <w:rPr>
          <w:rFonts w:hint="eastAsia" w:eastAsia="宋体"/>
          <w:lang w:eastAsia="zh-CN"/>
        </w:rPr>
        <w:t>”《</w:t>
      </w:r>
      <w:r>
        <w:t>雜言</w:t>
      </w:r>
      <w:r>
        <w:rPr>
          <w:rFonts w:hint="eastAsia" w:eastAsia="宋体"/>
          <w:lang w:eastAsia="zh-CN"/>
        </w:rPr>
        <w:t>》</w:t>
      </w:r>
      <w:r>
        <w:t>篇：</w:t>
      </w:r>
      <w:r>
        <w:rPr>
          <w:rFonts w:hint="eastAsia" w:eastAsia="宋体"/>
          <w:lang w:eastAsia="zh-CN"/>
        </w:rPr>
        <w:t>“</w:t>
      </w:r>
      <w:r>
        <w:t>三折肱而成良醫。</w:t>
      </w:r>
      <w:r>
        <w:rPr>
          <w:rFonts w:hint="eastAsia" w:eastAsia="宋体"/>
          <w:lang w:eastAsia="zh-CN"/>
        </w:rPr>
        <w:t>”</w:t>
      </w:r>
      <w:r>
        <w:t>又：</w:t>
      </w:r>
      <w:r>
        <w:rPr>
          <w:rFonts w:hint="eastAsia" w:eastAsia="宋体"/>
          <w:lang w:eastAsia="zh-CN"/>
        </w:rPr>
        <w:t>“</w:t>
      </w:r>
      <w:r>
        <w:t>譬之猶渴</w:t>
      </w:r>
    </w:p>
    <w:p w14:paraId="058C5311">
      <w:r>
        <w:t>而穿井。</w:t>
      </w:r>
      <w:r>
        <w:rPr>
          <w:rFonts w:hint="eastAsia" w:eastAsia="宋体"/>
          <w:lang w:eastAsia="zh-CN"/>
        </w:rPr>
        <w:t>”《</w:t>
      </w:r>
      <w:r>
        <w:t>辨物</w:t>
      </w:r>
      <w:r>
        <w:rPr>
          <w:rFonts w:hint="eastAsia" w:eastAsia="宋体"/>
          <w:lang w:eastAsia="zh-CN"/>
        </w:rPr>
        <w:t>》</w:t>
      </w:r>
      <w:r>
        <w:t>篇：</w:t>
      </w:r>
      <w:r>
        <w:rPr>
          <w:rFonts w:hint="eastAsia" w:eastAsia="宋体"/>
          <w:lang w:eastAsia="zh-CN"/>
        </w:rPr>
        <w:t>“</w:t>
      </w:r>
      <w:r>
        <w:t>若此而可謂成人。</w:t>
      </w:r>
      <w:r>
        <w:rPr>
          <w:rFonts w:hint="eastAsia" w:eastAsia="宋体"/>
          <w:lang w:eastAsia="zh-CN"/>
        </w:rPr>
        <w:t>”《</w:t>
      </w:r>
      <w:r>
        <w:t>修文</w:t>
      </w:r>
      <w:r>
        <w:rPr>
          <w:rFonts w:hint="eastAsia" w:eastAsia="宋体"/>
          <w:lang w:eastAsia="zh-CN"/>
        </w:rPr>
        <w:t>》</w:t>
      </w:r>
      <w:r>
        <w:t>篇：</w:t>
      </w:r>
      <w:r>
        <w:rPr>
          <w:rFonts w:hint="eastAsia" w:eastAsia="宋体"/>
          <w:lang w:eastAsia="zh-CN"/>
        </w:rPr>
        <w:t>“</w:t>
      </w:r>
      <w:r>
        <w:t>而律之本也。</w:t>
      </w:r>
      <w:r>
        <w:rPr>
          <w:rFonts w:hint="eastAsia" w:eastAsia="宋体"/>
          <w:lang w:eastAsia="zh-CN"/>
        </w:rPr>
        <w:t>”《</w:t>
      </w:r>
      <w:r>
        <w:t>反質</w:t>
      </w:r>
      <w:r>
        <w:rPr>
          <w:rFonts w:hint="eastAsia" w:eastAsia="宋体"/>
          <w:lang w:eastAsia="zh-CN"/>
        </w:rPr>
        <w:t>》</w:t>
      </w:r>
      <w:r>
        <w:t>篇：</w:t>
      </w:r>
      <w:r>
        <w:rPr>
          <w:rFonts w:hint="eastAsia" w:eastAsia="宋体"/>
          <w:lang w:eastAsia="zh-CN"/>
        </w:rPr>
        <w:t>“</w:t>
      </w:r>
      <w:r>
        <w:t>師聞</w:t>
      </w:r>
    </w:p>
    <w:p w14:paraId="28267AAA">
      <w:r>
        <w:rPr>
          <w:rFonts w:hint="eastAsia" w:eastAsia="宋体"/>
          <w:lang w:eastAsia="zh-CN"/>
        </w:rPr>
        <w:t>《</w:t>
      </w:r>
      <w:r>
        <w:t>賁</w:t>
      </w:r>
      <w:r>
        <w:rPr>
          <w:rFonts w:hint="eastAsia" w:eastAsia="宋体"/>
          <w:lang w:eastAsia="zh-CN"/>
        </w:rPr>
        <w:t>》</w:t>
      </w:r>
      <w:r>
        <w:t>者吉卦而嘆之乎？</w:t>
      </w:r>
      <w:r>
        <w:rPr>
          <w:rFonts w:hint="eastAsia" w:eastAsia="宋体"/>
          <w:lang w:eastAsia="zh-CN"/>
        </w:rPr>
        <w:t>”《</w:t>
      </w:r>
      <w:r>
        <w:t>漢書</w:t>
      </w:r>
      <w:r>
        <w:rPr>
          <w:rFonts w:hint="eastAsia" w:eastAsia="宋体"/>
          <w:lang w:eastAsia="zh-CN"/>
        </w:rPr>
        <w:t>•</w:t>
      </w:r>
      <w:r>
        <w:t>律曆志</w:t>
      </w:r>
      <w:r>
        <w:rPr>
          <w:rFonts w:hint="eastAsia" w:eastAsia="宋体"/>
          <w:lang w:eastAsia="zh-CN"/>
        </w:rPr>
        <w:t>》</w:t>
      </w:r>
      <w:r>
        <w:t>：</w:t>
      </w:r>
      <w:r>
        <w:rPr>
          <w:rFonts w:hint="eastAsia" w:eastAsia="宋体"/>
          <w:lang w:eastAsia="zh-CN"/>
        </w:rPr>
        <w:t>“</w:t>
      </w:r>
      <w:r>
        <w:t>而民所受以生也。</w:t>
      </w:r>
      <w:r>
        <w:rPr>
          <w:rFonts w:hint="eastAsia" w:eastAsia="宋体"/>
          <w:lang w:eastAsia="zh-CN"/>
        </w:rPr>
        <w:t>”《</w:t>
      </w:r>
      <w:r>
        <w:t>食貨志</w:t>
      </w:r>
      <w:r>
        <w:rPr>
          <w:rFonts w:hint="eastAsia" w:eastAsia="宋体"/>
          <w:lang w:eastAsia="zh-CN"/>
        </w:rPr>
        <w:t>》</w:t>
      </w:r>
      <w:r>
        <w:t>：</w:t>
      </w:r>
      <w:r>
        <w:rPr>
          <w:rFonts w:hint="eastAsia" w:eastAsia="宋体"/>
          <w:lang w:eastAsia="zh-CN"/>
        </w:rPr>
        <w:t>“</w:t>
      </w:r>
      <w:r>
        <w:t>而直爲此廩</w:t>
      </w:r>
    </w:p>
    <w:p w14:paraId="075D7EDF">
      <w:r>
        <w:t>廩也。</w:t>
      </w:r>
      <w:r>
        <w:rPr>
          <w:rFonts w:hint="eastAsia" w:eastAsia="宋体"/>
          <w:lang w:eastAsia="zh-CN"/>
        </w:rPr>
        <w:t>”《</w:t>
      </w:r>
      <w:r>
        <w:t>韓信傳</w:t>
      </w:r>
      <w:r>
        <w:rPr>
          <w:rFonts w:hint="eastAsia" w:eastAsia="宋体"/>
          <w:lang w:eastAsia="zh-CN"/>
        </w:rPr>
        <w:t>》</w:t>
      </w:r>
      <w:r>
        <w:t>：</w:t>
      </w:r>
      <w:r>
        <w:rPr>
          <w:rFonts w:hint="eastAsia" w:eastAsia="宋体"/>
          <w:lang w:eastAsia="zh-CN"/>
        </w:rPr>
        <w:t>“</w:t>
      </w:r>
      <w:r>
        <w:t>而斬壯士。</w:t>
      </w:r>
      <w:r>
        <w:rPr>
          <w:rFonts w:hint="eastAsia" w:eastAsia="宋体"/>
          <w:lang w:eastAsia="zh-CN"/>
        </w:rPr>
        <w:t>”《</w:t>
      </w:r>
      <w:r>
        <w:t>楚元王傳</w:t>
      </w:r>
      <w:r>
        <w:rPr>
          <w:rFonts w:hint="eastAsia" w:eastAsia="宋体"/>
          <w:lang w:eastAsia="zh-CN"/>
        </w:rPr>
        <w:t>》</w:t>
      </w:r>
      <w:r>
        <w:t>：</w:t>
      </w:r>
      <w:r>
        <w:rPr>
          <w:rFonts w:hint="eastAsia" w:eastAsia="宋体"/>
          <w:lang w:eastAsia="zh-CN"/>
        </w:rPr>
        <w:t>“</w:t>
      </w:r>
      <w:r>
        <w:t>今而忽之。</w:t>
      </w:r>
      <w:r>
        <w:rPr>
          <w:rFonts w:hint="eastAsia" w:eastAsia="宋体"/>
          <w:lang w:eastAsia="zh-CN"/>
        </w:rPr>
        <w:t>”《</w:t>
      </w:r>
      <w:r>
        <w:t>劉向傳</w:t>
      </w:r>
      <w:r>
        <w:rPr>
          <w:rFonts w:hint="eastAsia" w:eastAsia="宋体"/>
          <w:lang w:eastAsia="zh-CN"/>
        </w:rPr>
        <w:t>》“</w:t>
      </w:r>
      <w:r>
        <w:t>而號曰</w:t>
      </w:r>
      <w:r>
        <w:rPr>
          <w:rFonts w:hint="eastAsia" w:eastAsia="宋体"/>
          <w:lang w:eastAsia="zh-CN"/>
        </w:rPr>
        <w:t>”</w:t>
      </w:r>
      <w:r>
        <w:t>云云，又：</w:t>
      </w:r>
    </w:p>
    <w:p w14:paraId="045DAC9B">
      <w:r>
        <w:rPr>
          <w:rFonts w:hint="eastAsia" w:eastAsia="宋体"/>
          <w:lang w:eastAsia="zh-CN"/>
        </w:rPr>
        <w:t>“</w:t>
      </w:r>
      <w:r>
        <w:t>而聖人所以斷疑也。</w:t>
      </w:r>
      <w:r>
        <w:rPr>
          <w:rFonts w:hint="eastAsia" w:eastAsia="宋体"/>
          <w:lang w:eastAsia="zh-CN"/>
        </w:rPr>
        <w:t>”《</w:t>
      </w:r>
      <w:r>
        <w:t>賈誼傳</w:t>
      </w:r>
      <w:r>
        <w:rPr>
          <w:rFonts w:hint="eastAsia" w:eastAsia="宋体"/>
          <w:lang w:eastAsia="zh-CN"/>
        </w:rPr>
        <w:t>》</w:t>
      </w:r>
      <w:r>
        <w:t>：</w:t>
      </w:r>
      <w:r>
        <w:rPr>
          <w:rFonts w:hint="eastAsia" w:eastAsia="宋体"/>
          <w:lang w:eastAsia="zh-CN"/>
        </w:rPr>
        <w:t>“</w:t>
      </w:r>
      <w:r>
        <w:t>覽德煇而下之。</w:t>
      </w:r>
      <w:r>
        <w:rPr>
          <w:rFonts w:hint="eastAsia" w:eastAsia="宋体"/>
          <w:lang w:eastAsia="zh-CN"/>
        </w:rPr>
        <w:t>”《</w:t>
      </w:r>
      <w:r>
        <w:t>東方朔傳</w:t>
      </w:r>
      <w:r>
        <w:rPr>
          <w:rFonts w:hint="eastAsia" w:eastAsia="宋体"/>
          <w:lang w:eastAsia="zh-CN"/>
        </w:rPr>
        <w:t>》</w:t>
      </w:r>
      <w:r>
        <w:t>：</w:t>
      </w:r>
      <w:r>
        <w:rPr>
          <w:rFonts w:hint="eastAsia" w:eastAsia="宋体"/>
          <w:lang w:eastAsia="zh-CN"/>
        </w:rPr>
        <w:t>“</w:t>
      </w:r>
      <w:r>
        <w:t>後而自改。</w:t>
      </w:r>
      <w:r>
        <w:rPr>
          <w:rFonts w:hint="eastAsia" w:eastAsia="宋体"/>
          <w:lang w:eastAsia="zh-CN"/>
        </w:rPr>
        <w:t>”《</w:t>
      </w:r>
      <w:r>
        <w:t>陳湯</w:t>
      </w:r>
    </w:p>
    <w:p w14:paraId="4778B5F7">
      <w:r>
        <w:t>傳</w:t>
      </w:r>
      <w:r>
        <w:rPr>
          <w:rFonts w:hint="eastAsia" w:eastAsia="宋体"/>
          <w:lang w:eastAsia="zh-CN"/>
        </w:rPr>
        <w:t>》</w:t>
      </w:r>
      <w:r>
        <w:t>：</w:t>
      </w:r>
      <w:r>
        <w:rPr>
          <w:rFonts w:hint="eastAsia" w:eastAsia="宋体"/>
          <w:lang w:eastAsia="zh-CN"/>
        </w:rPr>
        <w:t>“</w:t>
      </w:r>
      <w:r>
        <w:t>夫胡兵五而當漢兵一。</w:t>
      </w:r>
      <w:r>
        <w:rPr>
          <w:rFonts w:hint="eastAsia" w:eastAsia="宋体"/>
          <w:lang w:eastAsia="zh-CN"/>
        </w:rPr>
        <w:t>”</w:t>
      </w:r>
      <w:r>
        <w:t>又：</w:t>
      </w:r>
      <w:r>
        <w:rPr>
          <w:rFonts w:hint="eastAsia" w:eastAsia="宋体"/>
          <w:lang w:eastAsia="zh-CN"/>
        </w:rPr>
        <w:t>“</w:t>
      </w:r>
      <w:r>
        <w:t>然猶三而當一。</w:t>
      </w:r>
      <w:r>
        <w:rPr>
          <w:rFonts w:hint="eastAsia" w:eastAsia="宋体"/>
          <w:lang w:eastAsia="zh-CN"/>
        </w:rPr>
        <w:t>”《</w:t>
      </w:r>
      <w:r>
        <w:t>蕭望之傳</w:t>
      </w:r>
      <w:r>
        <w:rPr>
          <w:rFonts w:hint="eastAsia" w:eastAsia="宋体"/>
          <w:lang w:eastAsia="zh-CN"/>
        </w:rPr>
        <w:t>》</w:t>
      </w:r>
      <w:r>
        <w:t>：</w:t>
      </w:r>
      <w:r>
        <w:rPr>
          <w:rFonts w:hint="eastAsia" w:eastAsia="宋体"/>
          <w:lang w:eastAsia="zh-CN"/>
        </w:rPr>
        <w:t>“</w:t>
      </w:r>
      <w:r>
        <w:t>今而伐之。</w:t>
      </w:r>
      <w:r>
        <w:rPr>
          <w:rFonts w:hint="eastAsia" w:eastAsia="宋体"/>
          <w:lang w:eastAsia="zh-CN"/>
        </w:rPr>
        <w:t>”《</w:t>
      </w:r>
      <w:r>
        <w:t>王嘉</w:t>
      </w:r>
    </w:p>
    <w:p w14:paraId="3BA71040">
      <w:r>
        <w:t>【第331页】</w:t>
      </w:r>
    </w:p>
    <w:p w14:paraId="0FE07B57">
      <w:r>
        <w:t>傳</w:t>
      </w:r>
      <w:r>
        <w:rPr>
          <w:rFonts w:hint="eastAsia" w:eastAsia="宋体"/>
          <w:lang w:eastAsia="zh-CN"/>
        </w:rPr>
        <w:t>》“</w:t>
      </w:r>
      <w:r>
        <w:t>今而有此大譏。</w:t>
      </w:r>
      <w:r>
        <w:rPr>
          <w:rFonts w:hint="eastAsia" w:eastAsia="宋体"/>
          <w:lang w:eastAsia="zh-CN"/>
        </w:rPr>
        <w:t>”《</w:t>
      </w:r>
      <w:r>
        <w:t>論衡。氣壽篇</w:t>
      </w:r>
      <w:r>
        <w:rPr>
          <w:rFonts w:hint="eastAsia" w:eastAsia="宋体"/>
          <w:lang w:eastAsia="zh-CN"/>
        </w:rPr>
        <w:t>》</w:t>
      </w:r>
      <w:r>
        <w:t>：</w:t>
      </w:r>
      <w:r>
        <w:rPr>
          <w:rFonts w:hint="eastAsia" w:eastAsia="宋体"/>
          <w:lang w:eastAsia="zh-CN"/>
        </w:rPr>
        <w:t>“</w:t>
      </w:r>
      <w:r>
        <w:t>而人各有稟受也。</w:t>
      </w:r>
      <w:r>
        <w:rPr>
          <w:rFonts w:hint="eastAsia" w:eastAsia="宋体"/>
          <w:lang w:eastAsia="zh-CN"/>
        </w:rPr>
        <w:t>”《</w:t>
      </w:r>
      <w:r>
        <w:t>雷虚篇</w:t>
      </w:r>
      <w:r>
        <w:rPr>
          <w:rFonts w:hint="eastAsia" w:eastAsia="宋体"/>
          <w:lang w:eastAsia="zh-CN"/>
        </w:rPr>
        <w:t>》</w:t>
      </w:r>
      <w:r>
        <w:t>：</w:t>
      </w:r>
      <w:r>
        <w:rPr>
          <w:rFonts w:hint="eastAsia" w:eastAsia="宋体"/>
          <w:lang w:eastAsia="zh-CN"/>
        </w:rPr>
        <w:t>“</w:t>
      </w:r>
      <w:r>
        <w:t>然後而爲</w:t>
      </w:r>
    </w:p>
    <w:p w14:paraId="4C8A5F12">
      <w:r>
        <w:t>雷。</w:t>
      </w:r>
      <w:r>
        <w:rPr>
          <w:rFonts w:hint="eastAsia" w:eastAsia="宋体"/>
          <w:lang w:eastAsia="zh-CN"/>
        </w:rPr>
        <w:t>”《</w:t>
      </w:r>
      <w:r>
        <w:t>亂龍篇</w:t>
      </w:r>
      <w:r>
        <w:rPr>
          <w:rFonts w:hint="eastAsia" w:eastAsia="宋体"/>
          <w:lang w:eastAsia="zh-CN"/>
        </w:rPr>
        <w:t>》“</w:t>
      </w:r>
      <w:r>
        <w:t>而天然之也。</w:t>
      </w:r>
      <w:r>
        <w:rPr>
          <w:rFonts w:hint="eastAsia" w:eastAsia="宋体"/>
          <w:lang w:eastAsia="zh-CN"/>
        </w:rPr>
        <w:t>”《</w:t>
      </w:r>
      <w:r>
        <w:t>死僞篇</w:t>
      </w:r>
      <w:r>
        <w:rPr>
          <w:rFonts w:hint="eastAsia" w:eastAsia="宋体"/>
          <w:lang w:eastAsia="zh-CN"/>
        </w:rPr>
        <w:t>》</w:t>
      </w:r>
      <w:r>
        <w:t>：</w:t>
      </w:r>
      <w:r>
        <w:rPr>
          <w:rFonts w:hint="eastAsia" w:eastAsia="宋体"/>
          <w:lang w:eastAsia="zh-CN"/>
        </w:rPr>
        <w:t>“</w:t>
      </w:r>
      <w:r>
        <w:t>而爲之張朝。</w:t>
      </w:r>
      <w:r>
        <w:rPr>
          <w:rFonts w:hint="eastAsia" w:eastAsia="宋体"/>
          <w:lang w:eastAsia="zh-CN"/>
        </w:rPr>
        <w:t>”《</w:t>
      </w:r>
      <w:r>
        <w:t>定賢篇</w:t>
      </w:r>
      <w:r>
        <w:rPr>
          <w:rFonts w:hint="eastAsia" w:eastAsia="宋体"/>
          <w:lang w:eastAsia="zh-CN"/>
        </w:rPr>
        <w:t>》“</w:t>
      </w:r>
      <w:r>
        <w:t>小而易見。</w:t>
      </w:r>
      <w:r>
        <w:rPr>
          <w:rFonts w:hint="eastAsia" w:eastAsia="宋体"/>
          <w:lang w:eastAsia="zh-CN"/>
        </w:rPr>
        <w:t>”《</w:t>
      </w:r>
      <w:r>
        <w:t>説</w:t>
      </w:r>
    </w:p>
    <w:p w14:paraId="1BB4764D">
      <w:r>
        <w:t>文。貝部</w:t>
      </w:r>
      <w:r>
        <w:rPr>
          <w:rFonts w:hint="eastAsia" w:eastAsia="宋体"/>
          <w:lang w:eastAsia="zh-CN"/>
        </w:rPr>
        <w:t>》“</w:t>
      </w:r>
      <w:r>
        <w:t>周而有泉。</w:t>
      </w:r>
      <w:r>
        <w:rPr>
          <w:rFonts w:hint="eastAsia" w:eastAsia="宋体"/>
          <w:lang w:eastAsia="zh-CN"/>
        </w:rPr>
        <w:t>”《</w:t>
      </w:r>
      <w:r>
        <w:t>東觀漢記</w:t>
      </w:r>
      <w:r>
        <w:rPr>
          <w:rFonts w:hint="eastAsia" w:eastAsia="宋体"/>
          <w:lang w:eastAsia="zh-CN"/>
        </w:rPr>
        <w:t>•</w:t>
      </w:r>
      <w:r>
        <w:t>宋弘傳</w:t>
      </w:r>
      <w:r>
        <w:rPr>
          <w:rFonts w:hint="eastAsia" w:eastAsia="宋体"/>
          <w:lang w:eastAsia="zh-CN"/>
        </w:rPr>
        <w:t>》</w:t>
      </w:r>
      <w:r>
        <w:t>：</w:t>
      </w:r>
      <w:r>
        <w:rPr>
          <w:rFonts w:hint="eastAsia" w:eastAsia="宋体"/>
          <w:lang w:eastAsia="zh-CN"/>
        </w:rPr>
        <w:t>“</w:t>
      </w:r>
      <w:r>
        <w:t>而今朝廷耽悦鄭聲。</w:t>
      </w:r>
      <w:r>
        <w:rPr>
          <w:rFonts w:hint="eastAsia" w:eastAsia="宋体"/>
          <w:lang w:eastAsia="zh-CN"/>
        </w:rPr>
        <w:t>”《</w:t>
      </w:r>
      <w:r>
        <w:t>郇恁傳</w:t>
      </w:r>
      <w:r>
        <w:rPr>
          <w:rFonts w:hint="eastAsia" w:eastAsia="宋体"/>
          <w:lang w:eastAsia="zh-CN"/>
        </w:rPr>
        <w:t>》“</w:t>
      </w:r>
      <w:r>
        <w:t>驃</w:t>
      </w:r>
    </w:p>
    <w:p w14:paraId="538FA832">
      <w:r>
        <w:t>騎辟君而來。</w:t>
      </w:r>
      <w:r>
        <w:rPr>
          <w:rFonts w:hint="eastAsia" w:eastAsia="宋体"/>
          <w:lang w:eastAsia="zh-CN"/>
        </w:rPr>
        <w:t>”</w:t>
      </w:r>
      <w:r>
        <w:t>以上</w:t>
      </w:r>
      <w:r>
        <w:rPr>
          <w:rFonts w:hint="eastAsia" w:eastAsia="宋体"/>
          <w:lang w:eastAsia="zh-CN"/>
        </w:rPr>
        <w:t>“</w:t>
      </w:r>
      <w:r>
        <w:t>而</w:t>
      </w:r>
      <w:r>
        <w:rPr>
          <w:rFonts w:hint="eastAsia" w:eastAsia="宋体"/>
          <w:lang w:eastAsia="zh-CN"/>
        </w:rPr>
        <w:t>”</w:t>
      </w:r>
      <w:r>
        <w:t>字，竝與</w:t>
      </w:r>
      <w:r>
        <w:rPr>
          <w:rFonts w:hint="eastAsia" w:eastAsia="宋体"/>
          <w:lang w:eastAsia="zh-CN"/>
        </w:rPr>
        <w:t>“</w:t>
      </w:r>
      <w:r>
        <w:t>乃</w:t>
      </w:r>
      <w:r>
        <w:rPr>
          <w:rFonts w:hint="eastAsia" w:eastAsia="宋体"/>
          <w:lang w:eastAsia="zh-CN"/>
        </w:rPr>
        <w:t>”</w:t>
      </w:r>
      <w:r>
        <w:t>同義。</w:t>
      </w:r>
      <w:r>
        <w:rPr>
          <w:rFonts w:hint="eastAsia" w:eastAsia="宋体"/>
          <w:lang w:eastAsia="zh-CN"/>
        </w:rPr>
        <w:t>“</w:t>
      </w:r>
      <w:r>
        <w:t>而</w:t>
      </w:r>
      <w:r>
        <w:rPr>
          <w:rFonts w:hint="eastAsia" w:eastAsia="宋体"/>
          <w:lang w:eastAsia="zh-CN"/>
        </w:rPr>
        <w:t>”</w:t>
      </w:r>
      <w:r>
        <w:t>與</w:t>
      </w:r>
      <w:r>
        <w:rPr>
          <w:rFonts w:hint="eastAsia" w:eastAsia="宋体"/>
          <w:lang w:eastAsia="zh-CN"/>
        </w:rPr>
        <w:t>“</w:t>
      </w:r>
      <w:r>
        <w:t>乃</w:t>
      </w:r>
      <w:r>
        <w:rPr>
          <w:rFonts w:hint="eastAsia" w:eastAsia="宋体"/>
          <w:lang w:eastAsia="zh-CN"/>
        </w:rPr>
        <w:t>”</w:t>
      </w:r>
      <w:r>
        <w:t>同義，故二字可以互用。若</w:t>
      </w:r>
      <w:r>
        <w:rPr>
          <w:rFonts w:hint="eastAsia" w:eastAsia="宋体"/>
          <w:lang w:eastAsia="zh-CN"/>
        </w:rPr>
        <w:t>《</w:t>
      </w:r>
      <w:r>
        <w:t>鹽鐵</w:t>
      </w:r>
    </w:p>
    <w:p w14:paraId="45912861">
      <w:r>
        <w:t>論。申韓</w:t>
      </w:r>
      <w:r>
        <w:rPr>
          <w:rFonts w:hint="eastAsia" w:eastAsia="宋体"/>
          <w:lang w:eastAsia="zh-CN"/>
        </w:rPr>
        <w:t>》</w:t>
      </w:r>
      <w:r>
        <w:t>篇</w:t>
      </w:r>
      <w:r>
        <w:rPr>
          <w:rFonts w:hint="eastAsia" w:eastAsia="宋体"/>
          <w:lang w:eastAsia="zh-CN"/>
        </w:rPr>
        <w:t>“</w:t>
      </w:r>
      <w:r>
        <w:t>夫衣小缺，襟裂可以補，而必待全匹而易之；政小缺，法令可以坊，而必待</w:t>
      </w:r>
    </w:p>
    <w:p w14:paraId="44E17259">
      <w:pPr>
        <w:rPr>
          <w:rFonts w:hint="eastAsia" w:eastAsia="宋体"/>
          <w:lang w:eastAsia="zh-CN"/>
        </w:rPr>
      </w:pPr>
      <w:r>
        <w:rPr>
          <w:rFonts w:hint="eastAsia" w:eastAsia="宋体"/>
          <w:lang w:eastAsia="zh-CN"/>
        </w:rPr>
        <w:t>《</w:t>
      </w:r>
      <w:r>
        <w:t>雅</w:t>
      </w:r>
      <w:r>
        <w:rPr>
          <w:rFonts w:hint="eastAsia" w:eastAsia="宋体"/>
          <w:lang w:eastAsia="zh-CN"/>
        </w:rPr>
        <w:t>》</w:t>
      </w:r>
      <w:r>
        <w:t>、</w:t>
      </w:r>
      <w:r>
        <w:rPr>
          <w:rFonts w:hint="eastAsia" w:eastAsia="宋体"/>
          <w:lang w:eastAsia="zh-CN"/>
        </w:rPr>
        <w:t>《</w:t>
      </w:r>
      <w:r>
        <w:t>頌</w:t>
      </w:r>
      <w:r>
        <w:rPr>
          <w:rFonts w:hint="eastAsia" w:eastAsia="宋体"/>
          <w:lang w:eastAsia="zh-CN"/>
        </w:rPr>
        <w:t>》</w:t>
      </w:r>
      <w:r>
        <w:t>乃治之</w:t>
      </w:r>
      <w:r>
        <w:rPr>
          <w:rFonts w:hint="eastAsia" w:eastAsia="宋体"/>
          <w:lang w:eastAsia="zh-CN"/>
        </w:rPr>
        <w:t>”</w:t>
      </w:r>
      <w:r>
        <w:t>是也。又</w:t>
      </w:r>
      <w:r>
        <w:rPr>
          <w:rFonts w:hint="eastAsia" w:eastAsia="宋体"/>
          <w:lang w:eastAsia="zh-CN"/>
        </w:rPr>
        <w:t>《</w:t>
      </w:r>
      <w:r>
        <w:t>春秋宣八年</w:t>
      </w:r>
      <w:r>
        <w:rPr>
          <w:rFonts w:hint="eastAsia" w:eastAsia="宋体"/>
          <w:lang w:eastAsia="zh-CN"/>
        </w:rPr>
        <w:t>》</w:t>
      </w:r>
      <w:r>
        <w:t>：</w:t>
      </w:r>
      <w:r>
        <w:rPr>
          <w:rFonts w:hint="eastAsia" w:eastAsia="宋体"/>
          <w:lang w:eastAsia="zh-CN"/>
        </w:rPr>
        <w:t>“</w:t>
      </w:r>
      <w:r>
        <w:t>庚寅，日中而克葬。</w:t>
      </w:r>
      <w:r>
        <w:rPr>
          <w:rFonts w:hint="eastAsia" w:eastAsia="宋体"/>
          <w:lang w:eastAsia="zh-CN"/>
        </w:rPr>
        <w:t>”《</w:t>
      </w:r>
      <w:r>
        <w:t>論衡。譏日篇</w:t>
      </w:r>
      <w:r>
        <w:rPr>
          <w:rFonts w:hint="eastAsia" w:eastAsia="宋体"/>
          <w:lang w:eastAsia="zh-CN"/>
        </w:rPr>
        <w:t>》“</w:t>
      </w:r>
      <w:r>
        <w:t>而</w:t>
      </w:r>
      <w:r>
        <w:rPr>
          <w:rFonts w:hint="eastAsia" w:eastAsia="宋体"/>
          <w:lang w:eastAsia="zh-CN"/>
        </w:rPr>
        <w:t>”</w:t>
      </w:r>
    </w:p>
    <w:p w14:paraId="574E7B3F">
      <w:r>
        <w:t>作</w:t>
      </w:r>
      <w:r>
        <w:rPr>
          <w:rFonts w:hint="eastAsia" w:eastAsia="宋体"/>
          <w:lang w:eastAsia="zh-CN"/>
        </w:rPr>
        <w:t>“</w:t>
      </w:r>
      <w:r>
        <w:t>乃</w:t>
      </w:r>
      <w:r>
        <w:rPr>
          <w:rFonts w:hint="eastAsia" w:eastAsia="宋体"/>
          <w:lang w:eastAsia="zh-CN"/>
        </w:rPr>
        <w:t>”</w:t>
      </w:r>
      <w:r>
        <w:t>。</w:t>
      </w:r>
      <w:r>
        <w:rPr>
          <w:rFonts w:hint="eastAsia" w:eastAsia="宋体"/>
          <w:lang w:eastAsia="zh-CN"/>
        </w:rPr>
        <w:t>《</w:t>
      </w:r>
      <w:r>
        <w:t>趙策</w:t>
      </w:r>
      <w:r>
        <w:rPr>
          <w:rFonts w:hint="eastAsia" w:eastAsia="宋体"/>
          <w:lang w:eastAsia="zh-CN"/>
        </w:rPr>
        <w:t>》</w:t>
      </w:r>
      <w:r>
        <w:t>：</w:t>
      </w:r>
      <w:r>
        <w:rPr>
          <w:rFonts w:hint="eastAsia" w:eastAsia="宋体"/>
          <w:lang w:eastAsia="zh-CN"/>
        </w:rPr>
        <w:t>“</w:t>
      </w:r>
      <w:r>
        <w:t>而行所欲。</w:t>
      </w:r>
      <w:r>
        <w:rPr>
          <w:rFonts w:hint="eastAsia" w:eastAsia="宋体"/>
          <w:lang w:eastAsia="zh-CN"/>
        </w:rPr>
        <w:t>”《</w:t>
      </w:r>
      <w:r>
        <w:t>史記</w:t>
      </w:r>
      <w:r>
        <w:rPr>
          <w:rFonts w:hint="eastAsia" w:eastAsia="宋体"/>
          <w:lang w:eastAsia="zh-CN"/>
        </w:rPr>
        <w:t>•</w:t>
      </w:r>
      <w:r>
        <w:t>豫讓傳</w:t>
      </w:r>
      <w:r>
        <w:rPr>
          <w:rFonts w:hint="eastAsia" w:eastAsia="宋体"/>
          <w:lang w:eastAsia="zh-CN"/>
        </w:rPr>
        <w:t>》“</w:t>
      </w:r>
      <w:r>
        <w:t>而</w:t>
      </w:r>
      <w:r>
        <w:rPr>
          <w:rFonts w:hint="eastAsia" w:eastAsia="宋体"/>
          <w:lang w:eastAsia="zh-CN"/>
        </w:rPr>
        <w:t>”</w:t>
      </w:r>
      <w:r>
        <w:t>作</w:t>
      </w:r>
      <w:r>
        <w:rPr>
          <w:rFonts w:hint="eastAsia" w:eastAsia="宋体"/>
          <w:lang w:eastAsia="zh-CN"/>
        </w:rPr>
        <w:t>“</w:t>
      </w:r>
      <w:r>
        <w:t>乃</w:t>
      </w:r>
      <w:r>
        <w:rPr>
          <w:rFonts w:hint="eastAsia" w:eastAsia="宋体"/>
          <w:lang w:eastAsia="zh-CN"/>
        </w:rPr>
        <w:t>”</w:t>
      </w:r>
      <w:r>
        <w:t>。</w:t>
      </w:r>
      <w:r>
        <w:rPr>
          <w:rFonts w:hint="eastAsia" w:eastAsia="宋体"/>
          <w:lang w:eastAsia="zh-CN"/>
        </w:rPr>
        <w:t>《</w:t>
      </w:r>
      <w:r>
        <w:t>史記。袁盎傳</w:t>
      </w:r>
      <w:r>
        <w:rPr>
          <w:rFonts w:hint="eastAsia" w:eastAsia="宋体"/>
          <w:lang w:eastAsia="zh-CN"/>
        </w:rPr>
        <w:t>》</w:t>
      </w:r>
      <w:r>
        <w:t>：</w:t>
      </w:r>
      <w:r>
        <w:rPr>
          <w:rFonts w:hint="eastAsia" w:eastAsia="宋体"/>
          <w:lang w:eastAsia="zh-CN"/>
        </w:rPr>
        <w:t>“</w:t>
      </w:r>
      <w:r>
        <w:t>丞相良</w:t>
      </w:r>
    </w:p>
    <w:p w14:paraId="1331587A">
      <w:r>
        <w:t>久而見之。</w:t>
      </w:r>
      <w:r>
        <w:rPr>
          <w:rFonts w:hint="eastAsia" w:eastAsia="宋体"/>
          <w:lang w:eastAsia="zh-CN"/>
        </w:rPr>
        <w:t>”《</w:t>
      </w:r>
      <w:r>
        <w:t>閩越王傳</w:t>
      </w:r>
      <w:r>
        <w:rPr>
          <w:rFonts w:hint="eastAsia" w:eastAsia="宋体"/>
          <w:lang w:eastAsia="zh-CN"/>
        </w:rPr>
        <w:t>》</w:t>
      </w:r>
      <w:r>
        <w:t>：</w:t>
      </w:r>
      <w:r>
        <w:rPr>
          <w:rFonts w:hint="eastAsia" w:eastAsia="宋体"/>
          <w:lang w:eastAsia="zh-CN"/>
        </w:rPr>
        <w:t>“</w:t>
      </w:r>
      <w:r>
        <w:t>終滅國而止。</w:t>
      </w:r>
      <w:r>
        <w:rPr>
          <w:rFonts w:hint="eastAsia" w:eastAsia="宋体"/>
          <w:lang w:eastAsia="zh-CN"/>
        </w:rPr>
        <w:t>”《</w:t>
      </w:r>
      <w:r>
        <w:t>漢書</w:t>
      </w:r>
      <w:r>
        <w:rPr>
          <w:rFonts w:hint="eastAsia" w:eastAsia="宋体"/>
          <w:lang w:eastAsia="zh-CN"/>
        </w:rPr>
        <w:t>》“</w:t>
      </w:r>
      <w:r>
        <w:t>而</w:t>
      </w:r>
      <w:r>
        <w:rPr>
          <w:rFonts w:hint="eastAsia" w:eastAsia="宋体"/>
          <w:lang w:eastAsia="zh-CN"/>
        </w:rPr>
        <w:t>”</w:t>
      </w:r>
      <w:r>
        <w:t>竝作</w:t>
      </w:r>
      <w:r>
        <w:rPr>
          <w:rFonts w:hint="eastAsia" w:eastAsia="宋体"/>
          <w:lang w:eastAsia="zh-CN"/>
        </w:rPr>
        <w:t>“</w:t>
      </w:r>
      <w:r>
        <w:t>乃</w:t>
      </w:r>
      <w:r>
        <w:rPr>
          <w:rFonts w:hint="eastAsia" w:eastAsia="宋体"/>
          <w:lang w:eastAsia="zh-CN"/>
        </w:rPr>
        <w:t>”</w:t>
      </w:r>
      <w:r>
        <w:t>。</w:t>
      </w:r>
      <w:r>
        <w:rPr>
          <w:rFonts w:hint="eastAsia" w:eastAsia="宋体"/>
          <w:lang w:eastAsia="zh-CN"/>
        </w:rPr>
        <w:t>《</w:t>
      </w:r>
      <w:r>
        <w:t>馮唐傳</w:t>
      </w:r>
      <w:r>
        <w:rPr>
          <w:rFonts w:hint="eastAsia" w:eastAsia="宋体"/>
          <w:lang w:eastAsia="zh-CN"/>
        </w:rPr>
        <w:t>》“</w:t>
      </w:r>
      <w:r>
        <w:t>而搏髀</w:t>
      </w:r>
      <w:r>
        <w:rPr>
          <w:rFonts w:hint="eastAsia" w:eastAsia="宋体"/>
          <w:lang w:eastAsia="zh-CN"/>
        </w:rPr>
        <w:t>”《</w:t>
      </w:r>
      <w:r>
        <w:t>漢</w:t>
      </w:r>
    </w:p>
    <w:p w14:paraId="1597AFED">
      <w:r>
        <w:t>書</w:t>
      </w:r>
      <w:r>
        <w:rPr>
          <w:rFonts w:hint="eastAsia" w:eastAsia="宋体"/>
          <w:lang w:eastAsia="zh-CN"/>
        </w:rPr>
        <w:t>》</w:t>
      </w:r>
      <w:r>
        <w:t>作</w:t>
      </w:r>
      <w:r>
        <w:rPr>
          <w:rFonts w:hint="eastAsia" w:eastAsia="宋体"/>
          <w:lang w:eastAsia="zh-CN"/>
        </w:rPr>
        <w:t>“</w:t>
      </w:r>
      <w:r>
        <w:t>迺拊髀</w:t>
      </w:r>
      <w:r>
        <w:rPr>
          <w:rFonts w:hint="eastAsia" w:eastAsia="宋体"/>
          <w:lang w:eastAsia="zh-CN"/>
        </w:rPr>
        <w:t>”</w:t>
      </w:r>
      <w:r>
        <w:t>。迺即乃也。</w:t>
      </w:r>
      <w:r>
        <w:rPr>
          <w:rFonts w:hint="eastAsia" w:eastAsia="宋体"/>
          <w:lang w:eastAsia="zh-CN"/>
        </w:rPr>
        <w:t>《</w:t>
      </w:r>
      <w:r>
        <w:t>大戴記。夏小正</w:t>
      </w:r>
      <w:r>
        <w:rPr>
          <w:rFonts w:hint="eastAsia" w:eastAsia="宋体"/>
          <w:lang w:eastAsia="zh-CN"/>
        </w:rPr>
        <w:t>》</w:t>
      </w:r>
      <w:r>
        <w:t>篇：</w:t>
      </w:r>
      <w:r>
        <w:rPr>
          <w:rFonts w:hint="eastAsia" w:eastAsia="宋体"/>
          <w:lang w:eastAsia="zh-CN"/>
        </w:rPr>
        <w:t>“</w:t>
      </w:r>
      <w:r>
        <w:t>匽之興，五日翕，望乃伏。</w:t>
      </w:r>
      <w:r>
        <w:rPr>
          <w:rFonts w:hint="eastAsia" w:eastAsia="宋体"/>
          <w:lang w:eastAsia="zh-CN"/>
        </w:rPr>
        <w:t>”《</w:t>
      </w:r>
      <w:r>
        <w:t>傳</w:t>
      </w:r>
      <w:r>
        <w:rPr>
          <w:rFonts w:hint="eastAsia" w:eastAsia="宋体"/>
          <w:lang w:eastAsia="zh-CN"/>
        </w:rPr>
        <w:t>》“</w:t>
      </w:r>
      <w:r>
        <w:t>乃</w:t>
      </w:r>
      <w:r>
        <w:rPr>
          <w:rFonts w:hint="eastAsia" w:eastAsia="宋体"/>
          <w:lang w:eastAsia="zh-CN"/>
        </w:rPr>
        <w:t>”</w:t>
      </w:r>
      <w:r>
        <w:t>作</w:t>
      </w:r>
    </w:p>
    <w:p w14:paraId="7DEA84F9">
      <w:pPr>
        <w:rPr>
          <w:rFonts w:hint="eastAsia" w:eastAsia="宋体"/>
          <w:lang w:eastAsia="zh-CN"/>
        </w:rPr>
      </w:pPr>
      <w:r>
        <w:rPr>
          <w:rFonts w:hint="eastAsia" w:eastAsia="宋体"/>
          <w:lang w:eastAsia="zh-CN"/>
        </w:rPr>
        <w:t>“</w:t>
      </w:r>
      <w:r>
        <w:t>而</w:t>
      </w:r>
      <w:r>
        <w:rPr>
          <w:rFonts w:hint="eastAsia" w:eastAsia="宋体"/>
          <w:lang w:eastAsia="zh-CN"/>
        </w:rPr>
        <w:t>”</w:t>
      </w:r>
      <w:r>
        <w:t>。</w:t>
      </w:r>
      <w:r>
        <w:rPr>
          <w:rFonts w:hint="eastAsia" w:eastAsia="宋体"/>
          <w:lang w:eastAsia="zh-CN"/>
        </w:rPr>
        <w:t>《</w:t>
      </w:r>
      <w:r>
        <w:t>史記。趙世家</w:t>
      </w:r>
      <w:r>
        <w:rPr>
          <w:rFonts w:hint="eastAsia" w:eastAsia="宋体"/>
          <w:lang w:eastAsia="zh-CN"/>
        </w:rPr>
        <w:t>》</w:t>
      </w:r>
      <w:r>
        <w:t>：</w:t>
      </w:r>
      <w:r>
        <w:rPr>
          <w:rFonts w:hint="eastAsia" w:eastAsia="宋体"/>
          <w:lang w:eastAsia="zh-CN"/>
        </w:rPr>
        <w:t>“</w:t>
      </w:r>
      <w:r>
        <w:t>乃二人謀取他人嬰兒負之，衣以文葆，匿山中。</w:t>
      </w:r>
      <w:r>
        <w:rPr>
          <w:rFonts w:hint="eastAsia" w:eastAsia="宋体"/>
          <w:lang w:eastAsia="zh-CN"/>
        </w:rPr>
        <w:t>”《</w:t>
      </w:r>
      <w:r>
        <w:t>新序</w:t>
      </w:r>
      <w:r>
        <w:rPr>
          <w:rFonts w:hint="eastAsia" w:eastAsia="宋体"/>
          <w:lang w:eastAsia="zh-CN"/>
        </w:rPr>
        <w:t>•</w:t>
      </w:r>
      <w:r>
        <w:t>節士</w:t>
      </w:r>
      <w:r>
        <w:rPr>
          <w:rFonts w:hint="eastAsia" w:eastAsia="宋体"/>
          <w:lang w:eastAsia="zh-CN"/>
        </w:rPr>
        <w:t>》</w:t>
      </w:r>
    </w:p>
    <w:p w14:paraId="4BFF7648">
      <w:r>
        <w:t>篇</w:t>
      </w:r>
      <w:r>
        <w:rPr>
          <w:rFonts w:hint="eastAsia" w:eastAsia="宋体"/>
          <w:lang w:eastAsia="zh-CN"/>
        </w:rPr>
        <w:t>“</w:t>
      </w:r>
      <w:r>
        <w:t>乃</w:t>
      </w:r>
      <w:r>
        <w:rPr>
          <w:rFonts w:hint="eastAsia" w:eastAsia="宋体"/>
          <w:lang w:eastAsia="zh-CN"/>
        </w:rPr>
        <w:t>”</w:t>
      </w:r>
      <w:r>
        <w:t>作</w:t>
      </w:r>
      <w:r>
        <w:rPr>
          <w:rFonts w:hint="eastAsia" w:eastAsia="宋体"/>
          <w:lang w:eastAsia="zh-CN"/>
        </w:rPr>
        <w:t>“</w:t>
      </w:r>
      <w:r>
        <w:t>而</w:t>
      </w:r>
      <w:r>
        <w:rPr>
          <w:rFonts w:hint="eastAsia" w:eastAsia="宋体"/>
          <w:lang w:eastAsia="zh-CN"/>
        </w:rPr>
        <w:t>”</w:t>
      </w:r>
      <w:r>
        <w:t>。皆</w:t>
      </w:r>
      <w:r>
        <w:rPr>
          <w:rFonts w:hint="eastAsia" w:eastAsia="宋体"/>
          <w:lang w:eastAsia="zh-CN"/>
        </w:rPr>
        <w:t>“</w:t>
      </w:r>
      <w:r>
        <w:t>而</w:t>
      </w:r>
      <w:r>
        <w:rPr>
          <w:rFonts w:hint="eastAsia" w:eastAsia="宋体"/>
          <w:lang w:eastAsia="zh-CN"/>
        </w:rPr>
        <w:t>”</w:t>
      </w:r>
      <w:r>
        <w:t>、</w:t>
      </w:r>
      <w:r>
        <w:rPr>
          <w:rFonts w:hint="eastAsia" w:eastAsia="宋体"/>
          <w:lang w:eastAsia="zh-CN"/>
        </w:rPr>
        <w:t>“</w:t>
      </w:r>
      <w:r>
        <w:t>乃</w:t>
      </w:r>
      <w:r>
        <w:rPr>
          <w:rFonts w:hint="eastAsia" w:eastAsia="宋体"/>
          <w:lang w:eastAsia="zh-CN"/>
        </w:rPr>
        <w:t>”</w:t>
      </w:r>
      <w:r>
        <w:t>同義之證</w:t>
      </w:r>
    </w:p>
    <w:p w14:paraId="381923D0">
      <w:r>
        <w:t>而，猶</w:t>
      </w:r>
      <w:r>
        <w:rPr>
          <w:rFonts w:hint="eastAsia" w:eastAsia="宋体"/>
          <w:lang w:eastAsia="zh-CN"/>
        </w:rPr>
        <w:t>“</w:t>
      </w:r>
      <w:r>
        <w:t>則</w:t>
      </w:r>
      <w:r>
        <w:rPr>
          <w:rFonts w:hint="eastAsia" w:eastAsia="宋体"/>
          <w:lang w:eastAsia="zh-CN"/>
        </w:rPr>
        <w:t>”</w:t>
      </w:r>
      <w:r>
        <w:t>也。詳</w:t>
      </w:r>
      <w:r>
        <w:rPr>
          <w:rFonts w:hint="eastAsia" w:eastAsia="宋体"/>
          <w:lang w:eastAsia="zh-CN"/>
        </w:rPr>
        <w:t>《</w:t>
      </w:r>
      <w:r>
        <w:t>釋詞</w:t>
      </w:r>
      <w:r>
        <w:rPr>
          <w:rFonts w:hint="eastAsia" w:eastAsia="宋体"/>
          <w:lang w:eastAsia="zh-CN"/>
        </w:rPr>
        <w:t>》</w:t>
      </w:r>
      <w:r>
        <w:t>。</w:t>
      </w:r>
      <w:r>
        <w:rPr>
          <w:rFonts w:hint="eastAsia" w:eastAsia="宋体"/>
          <w:lang w:eastAsia="zh-CN"/>
        </w:rPr>
        <w:t>《</w:t>
      </w:r>
      <w:r>
        <w:t>書。洪範</w:t>
      </w:r>
      <w:r>
        <w:rPr>
          <w:rFonts w:hint="eastAsia" w:eastAsia="宋体"/>
          <w:lang w:eastAsia="zh-CN"/>
        </w:rPr>
        <w:t>》</w:t>
      </w:r>
      <w:r>
        <w:t>：</w:t>
      </w:r>
      <w:r>
        <w:rPr>
          <w:rFonts w:hint="eastAsia" w:eastAsia="宋体"/>
          <w:lang w:eastAsia="zh-CN"/>
        </w:rPr>
        <w:t>“</w:t>
      </w:r>
      <w:r>
        <w:t>而邦其昌。</w:t>
      </w:r>
      <w:r>
        <w:rPr>
          <w:rFonts w:hint="eastAsia" w:eastAsia="宋体"/>
          <w:lang w:eastAsia="zh-CN"/>
        </w:rPr>
        <w:t>”</w:t>
      </w:r>
      <w:r>
        <w:t>言</w:t>
      </w:r>
      <w:r>
        <w:rPr>
          <w:rFonts w:hint="eastAsia" w:eastAsia="宋体"/>
          <w:lang w:eastAsia="zh-CN"/>
        </w:rPr>
        <w:t>“</w:t>
      </w:r>
      <w:r>
        <w:t>則邦其昌</w:t>
      </w:r>
      <w:r>
        <w:rPr>
          <w:rFonts w:hint="eastAsia" w:eastAsia="宋体"/>
          <w:lang w:eastAsia="zh-CN"/>
        </w:rPr>
        <w:t>”</w:t>
      </w:r>
      <w:r>
        <w:t>也。</w:t>
      </w:r>
      <w:r>
        <w:rPr>
          <w:rFonts w:hint="eastAsia" w:eastAsia="宋体"/>
          <w:lang w:eastAsia="zh-CN"/>
        </w:rPr>
        <w:t>《</w:t>
      </w:r>
      <w:r>
        <w:t>禮記</w:t>
      </w:r>
      <w:r>
        <w:rPr>
          <w:rFonts w:hint="eastAsia" w:eastAsia="宋体"/>
          <w:lang w:eastAsia="zh-CN"/>
        </w:rPr>
        <w:t>•</w:t>
      </w:r>
      <w:r>
        <w:t>禮</w:t>
      </w:r>
    </w:p>
    <w:p w14:paraId="6CFD189D">
      <w:r>
        <w:t>器</w:t>
      </w:r>
      <w:r>
        <w:rPr>
          <w:rFonts w:hint="eastAsia" w:eastAsia="宋体"/>
          <w:lang w:eastAsia="zh-CN"/>
        </w:rPr>
        <w:t>》“</w:t>
      </w:r>
      <w:r>
        <w:t>紀散而衆亂。</w:t>
      </w:r>
      <w:r>
        <w:rPr>
          <w:rFonts w:hint="eastAsia" w:eastAsia="宋体"/>
          <w:lang w:eastAsia="zh-CN"/>
        </w:rPr>
        <w:t>”</w:t>
      </w:r>
      <w:r>
        <w:t>言</w:t>
      </w:r>
      <w:r>
        <w:rPr>
          <w:rFonts w:hint="eastAsia" w:eastAsia="宋体"/>
          <w:lang w:eastAsia="zh-CN"/>
        </w:rPr>
        <w:t>“</w:t>
      </w:r>
      <w:r>
        <w:t>則衆亂</w:t>
      </w:r>
      <w:r>
        <w:rPr>
          <w:rFonts w:hint="eastAsia" w:eastAsia="宋体"/>
          <w:lang w:eastAsia="zh-CN"/>
        </w:rPr>
        <w:t>”</w:t>
      </w:r>
      <w:r>
        <w:t>也。</w:t>
      </w:r>
      <w:r>
        <w:rPr>
          <w:rFonts w:hint="eastAsia" w:eastAsia="宋体"/>
          <w:lang w:eastAsia="zh-CN"/>
        </w:rPr>
        <w:t>《</w:t>
      </w:r>
      <w:r>
        <w:t>祭統</w:t>
      </w:r>
      <w:r>
        <w:rPr>
          <w:rFonts w:hint="eastAsia" w:eastAsia="宋体"/>
          <w:lang w:eastAsia="zh-CN"/>
        </w:rPr>
        <w:t>》</w:t>
      </w:r>
      <w:r>
        <w:t>：</w:t>
      </w:r>
      <w:r>
        <w:rPr>
          <w:rFonts w:hint="eastAsia" w:eastAsia="宋体"/>
          <w:lang w:eastAsia="zh-CN"/>
        </w:rPr>
        <w:t>“</w:t>
      </w:r>
      <w:r>
        <w:t>下而管象。</w:t>
      </w:r>
      <w:r>
        <w:rPr>
          <w:rFonts w:hint="eastAsia" w:eastAsia="宋体"/>
          <w:lang w:eastAsia="zh-CN"/>
        </w:rPr>
        <w:t>”</w:t>
      </w:r>
      <w:r>
        <w:t>言</w:t>
      </w:r>
      <w:r>
        <w:rPr>
          <w:rFonts w:hint="eastAsia" w:eastAsia="宋体"/>
          <w:lang w:eastAsia="zh-CN"/>
        </w:rPr>
        <w:t>“</w:t>
      </w:r>
      <w:r>
        <w:t>則管象</w:t>
      </w:r>
      <w:r>
        <w:rPr>
          <w:rFonts w:hint="eastAsia" w:eastAsia="宋体"/>
          <w:lang w:eastAsia="zh-CN"/>
        </w:rPr>
        <w:t>”</w:t>
      </w:r>
      <w:r>
        <w:t>也。</w:t>
      </w:r>
      <w:r>
        <w:rPr>
          <w:rFonts w:hint="eastAsia" w:eastAsia="宋体"/>
          <w:lang w:eastAsia="zh-CN"/>
        </w:rPr>
        <w:t>《</w:t>
      </w:r>
      <w:r>
        <w:t>冠義</w:t>
      </w:r>
      <w:r>
        <w:rPr>
          <w:rFonts w:hint="eastAsia" w:eastAsia="宋体"/>
          <w:lang w:eastAsia="zh-CN"/>
        </w:rPr>
        <w:t>》“</w:t>
      </w:r>
      <w:r>
        <w:t>尊</w:t>
      </w:r>
    </w:p>
    <w:p w14:paraId="29194DC2">
      <w:r>
        <w:t>重事而不敢擅重事。</w:t>
      </w:r>
      <w:r>
        <w:rPr>
          <w:rFonts w:hint="eastAsia" w:eastAsia="宋体"/>
          <w:lang w:eastAsia="zh-CN"/>
        </w:rPr>
        <w:t>”</w:t>
      </w:r>
      <w:r>
        <w:t>言</w:t>
      </w:r>
      <w:r>
        <w:rPr>
          <w:rFonts w:hint="eastAsia" w:eastAsia="宋体"/>
          <w:lang w:eastAsia="zh-CN"/>
        </w:rPr>
        <w:t>“</w:t>
      </w:r>
      <w:r>
        <w:t>則不敢擅重事</w:t>
      </w:r>
      <w:r>
        <w:rPr>
          <w:rFonts w:hint="eastAsia" w:eastAsia="宋体"/>
          <w:lang w:eastAsia="zh-CN"/>
        </w:rPr>
        <w:t>”</w:t>
      </w:r>
      <w:r>
        <w:t>也。</w:t>
      </w:r>
      <w:r>
        <w:rPr>
          <w:rFonts w:hint="eastAsia" w:eastAsia="宋体"/>
          <w:lang w:eastAsia="zh-CN"/>
        </w:rPr>
        <w:t>《</w:t>
      </w:r>
      <w:r>
        <w:t>鄉飲酒義</w:t>
      </w:r>
      <w:r>
        <w:rPr>
          <w:rFonts w:hint="eastAsia" w:eastAsia="宋体"/>
          <w:lang w:eastAsia="zh-CN"/>
        </w:rPr>
        <w:t>》</w:t>
      </w:r>
      <w:r>
        <w:t>：</w:t>
      </w:r>
      <w:r>
        <w:rPr>
          <w:rFonts w:hint="eastAsia" w:eastAsia="宋体"/>
          <w:lang w:eastAsia="zh-CN"/>
        </w:rPr>
        <w:t>“</w:t>
      </w:r>
      <w:r>
        <w:t>彼國安而天下安。</w:t>
      </w:r>
      <w:r>
        <w:rPr>
          <w:rFonts w:hint="eastAsia" w:eastAsia="宋体"/>
          <w:lang w:eastAsia="zh-CN"/>
        </w:rPr>
        <w:t>”</w:t>
      </w:r>
      <w:r>
        <w:t>言</w:t>
      </w:r>
      <w:r>
        <w:rPr>
          <w:rFonts w:hint="eastAsia" w:eastAsia="宋体"/>
          <w:lang w:eastAsia="zh-CN"/>
        </w:rPr>
        <w:t>“</w:t>
      </w:r>
      <w:r>
        <w:t>則天下</w:t>
      </w:r>
    </w:p>
    <w:p w14:paraId="4C140BA3">
      <w:pPr>
        <w:rPr>
          <w:rFonts w:hint="eastAsia" w:eastAsia="宋体"/>
          <w:lang w:eastAsia="zh-CN"/>
        </w:rPr>
      </w:pPr>
      <w:r>
        <w:t>安</w:t>
      </w:r>
      <w:r>
        <w:rPr>
          <w:rFonts w:hint="eastAsia" w:eastAsia="宋体"/>
          <w:lang w:eastAsia="zh-CN"/>
        </w:rPr>
        <w:t>”</w:t>
      </w:r>
      <w:r>
        <w:t>也。又</w:t>
      </w:r>
      <w:r>
        <w:rPr>
          <w:rFonts w:hint="eastAsia" w:eastAsia="宋体"/>
          <w:lang w:eastAsia="zh-CN"/>
        </w:rPr>
        <w:t>《</w:t>
      </w:r>
      <w:r>
        <w:t>昭三年左傳</w:t>
      </w:r>
      <w:r>
        <w:rPr>
          <w:rFonts w:hint="eastAsia" w:eastAsia="宋体"/>
          <w:lang w:eastAsia="zh-CN"/>
        </w:rPr>
        <w:t>》</w:t>
      </w:r>
      <w:r>
        <w:t>：</w:t>
      </w:r>
      <w:r>
        <w:rPr>
          <w:rFonts w:hint="eastAsia" w:eastAsia="宋体"/>
          <w:lang w:eastAsia="zh-CN"/>
        </w:rPr>
        <w:t>“</w:t>
      </w:r>
      <w:r>
        <w:t>幸而得死。</w:t>
      </w:r>
      <w:r>
        <w:rPr>
          <w:rFonts w:hint="eastAsia" w:eastAsia="宋体"/>
          <w:lang w:eastAsia="zh-CN"/>
        </w:rPr>
        <w:t>”《</w:t>
      </w:r>
      <w:r>
        <w:t>二十六年傳</w:t>
      </w:r>
      <w:r>
        <w:rPr>
          <w:rFonts w:hint="eastAsia" w:eastAsia="宋体"/>
          <w:lang w:eastAsia="zh-CN"/>
        </w:rPr>
        <w:t>》</w:t>
      </w:r>
      <w:r>
        <w:t>：</w:t>
      </w:r>
      <w:r>
        <w:rPr>
          <w:rFonts w:hint="eastAsia" w:eastAsia="宋体"/>
          <w:lang w:eastAsia="zh-CN"/>
        </w:rPr>
        <w:t>“</w:t>
      </w:r>
      <w:r>
        <w:t>君而繼之。</w:t>
      </w:r>
      <w:r>
        <w:rPr>
          <w:rFonts w:hint="eastAsia" w:eastAsia="宋体"/>
          <w:lang w:eastAsia="zh-CN"/>
        </w:rPr>
        <w:t>”《</w:t>
      </w:r>
      <w:r>
        <w:t>襄二十六年傳</w:t>
      </w:r>
      <w:r>
        <w:rPr>
          <w:rFonts w:hint="eastAsia" w:eastAsia="宋体"/>
          <w:lang w:eastAsia="zh-CN"/>
        </w:rPr>
        <w:t>》</w:t>
      </w:r>
    </w:p>
    <w:p w14:paraId="6FBB40AC">
      <w:r>
        <w:t>【第332页】</w:t>
      </w:r>
    </w:p>
    <w:p w14:paraId="49090D11">
      <w:r>
        <w:rPr>
          <w:rFonts w:hint="eastAsia" w:eastAsia="宋体"/>
          <w:lang w:eastAsia="zh-CN"/>
        </w:rPr>
        <w:t>“</w:t>
      </w:r>
      <w:r>
        <w:t>多而能亡。</w:t>
      </w:r>
      <w:r>
        <w:rPr>
          <w:rFonts w:hint="eastAsia" w:eastAsia="宋体"/>
          <w:lang w:eastAsia="zh-CN"/>
        </w:rPr>
        <w:t>”《</w:t>
      </w:r>
      <w:r>
        <w:t>二十七年傳</w:t>
      </w:r>
      <w:r>
        <w:rPr>
          <w:rFonts w:hint="eastAsia" w:eastAsia="宋体"/>
          <w:lang w:eastAsia="zh-CN"/>
        </w:rPr>
        <w:t>》</w:t>
      </w:r>
      <w:r>
        <w:t>：</w:t>
      </w:r>
      <w:r>
        <w:rPr>
          <w:rFonts w:hint="eastAsia" w:eastAsia="宋体"/>
          <w:lang w:eastAsia="zh-CN"/>
        </w:rPr>
        <w:t>“</w:t>
      </w:r>
      <w:r>
        <w:t>幸而後亡。</w:t>
      </w:r>
      <w:r>
        <w:rPr>
          <w:rFonts w:hint="eastAsia" w:eastAsia="宋体"/>
          <w:lang w:eastAsia="zh-CN"/>
        </w:rPr>
        <w:t>”《</w:t>
      </w:r>
      <w:r>
        <w:t>定四年傳</w:t>
      </w:r>
      <w:r>
        <w:rPr>
          <w:rFonts w:hint="eastAsia" w:eastAsia="宋体"/>
          <w:lang w:eastAsia="zh-CN"/>
        </w:rPr>
        <w:t>》</w:t>
      </w:r>
      <w:r>
        <w:t>：</w:t>
      </w:r>
      <w:r>
        <w:rPr>
          <w:rFonts w:hint="eastAsia" w:eastAsia="宋体"/>
          <w:lang w:eastAsia="zh-CN"/>
        </w:rPr>
        <w:t>“</w:t>
      </w:r>
      <w:r>
        <w:t>所謂臣義而行。</w:t>
      </w:r>
      <w:r>
        <w:rPr>
          <w:rFonts w:hint="eastAsia" w:eastAsia="宋体"/>
          <w:lang w:eastAsia="zh-CN"/>
        </w:rPr>
        <w:t>”《</w:t>
      </w:r>
      <w:r>
        <w:t>哀十五年</w:t>
      </w:r>
    </w:p>
    <w:p w14:paraId="509BC876">
      <w:r>
        <w:t>傳</w:t>
      </w:r>
      <w:r>
        <w:rPr>
          <w:rFonts w:hint="eastAsia" w:eastAsia="宋体"/>
          <w:lang w:eastAsia="zh-CN"/>
        </w:rPr>
        <w:t>》</w:t>
      </w:r>
      <w:r>
        <w:t>：</w:t>
      </w:r>
      <w:r>
        <w:rPr>
          <w:rFonts w:hint="eastAsia" w:eastAsia="宋体"/>
          <w:lang w:eastAsia="zh-CN"/>
        </w:rPr>
        <w:t>“</w:t>
      </w:r>
      <w:r>
        <w:t>今大夫曰死而棄之。</w:t>
      </w:r>
      <w:r>
        <w:rPr>
          <w:rFonts w:hint="eastAsia" w:eastAsia="宋体"/>
          <w:lang w:eastAsia="zh-CN"/>
        </w:rPr>
        <w:t>”《</w:t>
      </w:r>
      <w:r>
        <w:t>晉語</w:t>
      </w:r>
      <w:r>
        <w:rPr>
          <w:rFonts w:hint="eastAsia" w:eastAsia="宋体"/>
          <w:lang w:eastAsia="zh-CN"/>
        </w:rPr>
        <w:t>》</w:t>
      </w:r>
      <w:r>
        <w:t>：</w:t>
      </w:r>
      <w:r>
        <w:rPr>
          <w:rFonts w:hint="eastAsia" w:eastAsia="宋体"/>
          <w:lang w:eastAsia="zh-CN"/>
        </w:rPr>
        <w:t>“</w:t>
      </w:r>
      <w:r>
        <w:t>奔而易達，困而有資。</w:t>
      </w:r>
      <w:r>
        <w:rPr>
          <w:rFonts w:hint="eastAsia" w:eastAsia="宋体"/>
          <w:lang w:eastAsia="zh-CN"/>
        </w:rPr>
        <w:t>”</w:t>
      </w:r>
      <w:r>
        <w:t>又：</w:t>
      </w:r>
      <w:r>
        <w:rPr>
          <w:rFonts w:hint="eastAsia" w:eastAsia="宋体"/>
          <w:lang w:eastAsia="zh-CN"/>
        </w:rPr>
        <w:t>“</w:t>
      </w:r>
      <w:r>
        <w:t>衞而在討。</w:t>
      </w:r>
      <w:r>
        <w:rPr>
          <w:rFonts w:hint="eastAsia" w:eastAsia="宋体"/>
          <w:lang w:eastAsia="zh-CN"/>
        </w:rPr>
        <w:t>”《</w:t>
      </w:r>
      <w:r>
        <w:t>越語</w:t>
      </w:r>
      <w:r>
        <w:rPr>
          <w:rFonts w:hint="eastAsia" w:eastAsia="宋体"/>
          <w:lang w:eastAsia="zh-CN"/>
        </w:rPr>
        <w:t>》</w:t>
      </w:r>
      <w:r>
        <w:t>：</w:t>
      </w:r>
    </w:p>
    <w:p w14:paraId="607B90BA">
      <w:r>
        <w:rPr>
          <w:rFonts w:hint="eastAsia" w:eastAsia="宋体"/>
          <w:lang w:eastAsia="zh-CN"/>
        </w:rPr>
        <w:t>“</w:t>
      </w:r>
      <w:r>
        <w:t>浹日而令大夫朝之。</w:t>
      </w:r>
      <w:r>
        <w:rPr>
          <w:rFonts w:hint="eastAsia" w:eastAsia="宋体"/>
          <w:lang w:eastAsia="zh-CN"/>
        </w:rPr>
        <w:t>”《</w:t>
      </w:r>
      <w:r>
        <w:t>莊四年穀梁傳</w:t>
      </w:r>
      <w:r>
        <w:rPr>
          <w:rFonts w:hint="eastAsia" w:eastAsia="宋体"/>
          <w:lang w:eastAsia="zh-CN"/>
        </w:rPr>
        <w:t>》</w:t>
      </w:r>
      <w:r>
        <w:t>：</w:t>
      </w:r>
      <w:r>
        <w:rPr>
          <w:rFonts w:hint="eastAsia" w:eastAsia="宋体"/>
          <w:lang w:eastAsia="zh-CN"/>
        </w:rPr>
        <w:t>“</w:t>
      </w:r>
      <w:r>
        <w:t>不復讐而怨不釋。</w:t>
      </w:r>
      <w:r>
        <w:rPr>
          <w:rFonts w:hint="eastAsia" w:eastAsia="宋体"/>
          <w:lang w:eastAsia="zh-CN"/>
        </w:rPr>
        <w:t>”《</w:t>
      </w:r>
      <w:r>
        <w:t>論語。學而</w:t>
      </w:r>
      <w:r>
        <w:rPr>
          <w:rFonts w:hint="eastAsia" w:eastAsia="宋体"/>
          <w:lang w:eastAsia="zh-CN"/>
        </w:rPr>
        <w:t>》</w:t>
      </w:r>
      <w:r>
        <w:t>篇：</w:t>
      </w:r>
      <w:r>
        <w:rPr>
          <w:rFonts w:hint="eastAsia" w:eastAsia="宋体"/>
          <w:lang w:eastAsia="zh-CN"/>
        </w:rPr>
        <w:t>“</w:t>
      </w:r>
      <w:r>
        <w:t>本立而</w:t>
      </w:r>
    </w:p>
    <w:p w14:paraId="5A78A2FC">
      <w:r>
        <w:t>道生。</w:t>
      </w:r>
      <w:r>
        <w:rPr>
          <w:rFonts w:hint="eastAsia" w:eastAsia="宋体"/>
          <w:lang w:eastAsia="zh-CN"/>
        </w:rPr>
        <w:t>”《</w:t>
      </w:r>
      <w:r>
        <w:t>里仁</w:t>
      </w:r>
      <w:r>
        <w:rPr>
          <w:rFonts w:hint="eastAsia" w:eastAsia="宋体"/>
          <w:lang w:eastAsia="zh-CN"/>
        </w:rPr>
        <w:t>》</w:t>
      </w:r>
      <w:r>
        <w:t>篇：</w:t>
      </w:r>
      <w:r>
        <w:rPr>
          <w:rFonts w:hint="eastAsia" w:eastAsia="宋体"/>
          <w:lang w:eastAsia="zh-CN"/>
        </w:rPr>
        <w:t>“</w:t>
      </w:r>
      <w:r>
        <w:t>見不賢而内自省也。</w:t>
      </w:r>
      <w:r>
        <w:rPr>
          <w:rFonts w:hint="eastAsia" w:eastAsia="宋体"/>
          <w:lang w:eastAsia="zh-CN"/>
        </w:rPr>
        <w:t>”《</w:t>
      </w:r>
      <w:r>
        <w:t>孟子。滕文公</w:t>
      </w:r>
      <w:r>
        <w:rPr>
          <w:rFonts w:hint="eastAsia" w:eastAsia="宋体"/>
          <w:lang w:eastAsia="zh-CN"/>
        </w:rPr>
        <w:t>》</w:t>
      </w:r>
      <w:r>
        <w:t>篇：</w:t>
      </w:r>
      <w:r>
        <w:rPr>
          <w:rFonts w:hint="eastAsia" w:eastAsia="宋体"/>
          <w:lang w:eastAsia="zh-CN"/>
        </w:rPr>
        <w:t>“</w:t>
      </w:r>
      <w:r>
        <w:t>其有功於子，可食而食之</w:t>
      </w:r>
    </w:p>
    <w:p w14:paraId="545A9D98">
      <w:r>
        <w:t>矣。</w:t>
      </w:r>
      <w:r>
        <w:rPr>
          <w:rFonts w:hint="eastAsia" w:eastAsia="宋体"/>
          <w:lang w:eastAsia="zh-CN"/>
        </w:rPr>
        <w:t>”《</w:t>
      </w:r>
      <w:r>
        <w:t>管子。立政</w:t>
      </w:r>
      <w:r>
        <w:rPr>
          <w:rFonts w:hint="eastAsia" w:eastAsia="宋体"/>
          <w:lang w:eastAsia="zh-CN"/>
        </w:rPr>
        <w:t>》</w:t>
      </w:r>
      <w:r>
        <w:t>篇：</w:t>
      </w:r>
      <w:r>
        <w:rPr>
          <w:rFonts w:hint="eastAsia" w:eastAsia="宋体"/>
          <w:lang w:eastAsia="zh-CN"/>
        </w:rPr>
        <w:t>“</w:t>
      </w:r>
      <w:r>
        <w:t>譙敬而勿復。</w:t>
      </w:r>
      <w:r>
        <w:rPr>
          <w:rFonts w:hint="eastAsia" w:eastAsia="宋体"/>
          <w:lang w:eastAsia="zh-CN"/>
        </w:rPr>
        <w:t>”《</w:t>
      </w:r>
      <w:r>
        <w:t>宙合</w:t>
      </w:r>
      <w:r>
        <w:rPr>
          <w:rFonts w:hint="eastAsia" w:eastAsia="宋体"/>
          <w:lang w:eastAsia="zh-CN"/>
        </w:rPr>
        <w:t>》</w:t>
      </w:r>
      <w:r>
        <w:t>篇：</w:t>
      </w:r>
      <w:r>
        <w:rPr>
          <w:rFonts w:hint="eastAsia" w:eastAsia="宋体"/>
          <w:lang w:eastAsia="zh-CN"/>
        </w:rPr>
        <w:t>“</w:t>
      </w:r>
      <w:r>
        <w:t>順而令行政成。</w:t>
      </w:r>
      <w:r>
        <w:rPr>
          <w:rFonts w:hint="eastAsia" w:eastAsia="宋体"/>
          <w:lang w:eastAsia="zh-CN"/>
        </w:rPr>
        <w:t>”《</w:t>
      </w:r>
      <w:r>
        <w:t>霸形</w:t>
      </w:r>
      <w:r>
        <w:rPr>
          <w:rFonts w:hint="eastAsia" w:eastAsia="宋体"/>
          <w:lang w:eastAsia="zh-CN"/>
        </w:rPr>
        <w:t>》</w:t>
      </w:r>
      <w:r>
        <w:t>篇：</w:t>
      </w:r>
      <w:r>
        <w:rPr>
          <w:rFonts w:hint="eastAsia" w:eastAsia="宋体"/>
          <w:lang w:eastAsia="zh-CN"/>
        </w:rPr>
        <w:t>“</w:t>
      </w:r>
      <w:r>
        <w:t>所欲至</w:t>
      </w:r>
    </w:p>
    <w:p w14:paraId="74ACEA16">
      <w:pPr>
        <w:rPr>
          <w:rFonts w:hint="eastAsia" w:eastAsia="宋体"/>
          <w:lang w:eastAsia="zh-CN"/>
        </w:rPr>
      </w:pPr>
      <w:r>
        <w:t>而至焉。</w:t>
      </w:r>
      <w:r>
        <w:rPr>
          <w:rFonts w:hint="eastAsia" w:eastAsia="宋体"/>
          <w:lang w:eastAsia="zh-CN"/>
        </w:rPr>
        <w:t>”《</w:t>
      </w:r>
      <w:r>
        <w:t>乘馬數</w:t>
      </w:r>
      <w:r>
        <w:rPr>
          <w:rFonts w:hint="eastAsia" w:eastAsia="宋体"/>
          <w:lang w:eastAsia="zh-CN"/>
        </w:rPr>
        <w:t>》</w:t>
      </w:r>
      <w:r>
        <w:t>篇：</w:t>
      </w:r>
      <w:r>
        <w:rPr>
          <w:rFonts w:hint="eastAsia" w:eastAsia="宋体"/>
          <w:lang w:eastAsia="zh-CN"/>
        </w:rPr>
        <w:t>“</w:t>
      </w:r>
      <w:r>
        <w:t>穀重而萬物輕；榖輕而萬物重。</w:t>
      </w:r>
      <w:r>
        <w:rPr>
          <w:rFonts w:hint="eastAsia" w:eastAsia="宋体"/>
          <w:lang w:eastAsia="zh-CN"/>
        </w:rPr>
        <w:t>”《</w:t>
      </w:r>
      <w:r>
        <w:t>輕重甲</w:t>
      </w:r>
      <w:r>
        <w:rPr>
          <w:rFonts w:hint="eastAsia" w:eastAsia="宋体"/>
          <w:lang w:eastAsia="zh-CN"/>
        </w:rPr>
        <w:t>》</w:t>
      </w:r>
      <w:r>
        <w:t>篇：</w:t>
      </w:r>
      <w:r>
        <w:rPr>
          <w:rFonts w:hint="eastAsia" w:eastAsia="宋体"/>
          <w:lang w:eastAsia="zh-CN"/>
        </w:rPr>
        <w:t>“</w:t>
      </w:r>
      <w:r>
        <w:t>至湯而不然。</w:t>
      </w:r>
      <w:r>
        <w:rPr>
          <w:rFonts w:hint="eastAsia" w:eastAsia="宋体"/>
          <w:lang w:eastAsia="zh-CN"/>
        </w:rPr>
        <w:t>”</w:t>
      </w:r>
    </w:p>
    <w:p w14:paraId="2B3F1D91">
      <w:r>
        <w:rPr>
          <w:rFonts w:hint="eastAsia" w:eastAsia="宋体"/>
          <w:lang w:eastAsia="zh-CN"/>
        </w:rPr>
        <w:t>《</w:t>
      </w:r>
      <w:r>
        <w:t>輕重丁</w:t>
      </w:r>
      <w:r>
        <w:rPr>
          <w:rFonts w:hint="eastAsia" w:eastAsia="宋体"/>
          <w:lang w:eastAsia="zh-CN"/>
        </w:rPr>
        <w:t>》</w:t>
      </w:r>
      <w:r>
        <w:t>篇：</w:t>
      </w:r>
      <w:r>
        <w:rPr>
          <w:rFonts w:hint="eastAsia" w:eastAsia="宋体"/>
          <w:lang w:eastAsia="zh-CN"/>
        </w:rPr>
        <w:t>“</w:t>
      </w:r>
      <w:r>
        <w:t>如此而有二十齊之故。</w:t>
      </w:r>
      <w:r>
        <w:rPr>
          <w:rFonts w:hint="eastAsia" w:eastAsia="宋体"/>
          <w:lang w:eastAsia="zh-CN"/>
        </w:rPr>
        <w:t>”《</w:t>
      </w:r>
      <w:r>
        <w:t>晏子。雜</w:t>
      </w:r>
      <w:r>
        <w:rPr>
          <w:rFonts w:hint="eastAsia" w:eastAsia="宋体"/>
          <w:lang w:eastAsia="zh-CN"/>
        </w:rPr>
        <w:t>》</w:t>
      </w:r>
      <w:r>
        <w:t>篇：</w:t>
      </w:r>
      <w:r>
        <w:rPr>
          <w:rFonts w:hint="eastAsia" w:eastAsia="宋体"/>
          <w:lang w:eastAsia="zh-CN"/>
        </w:rPr>
        <w:t>“</w:t>
      </w:r>
      <w:r>
        <w:t>出言而非也。</w:t>
      </w:r>
      <w:r>
        <w:rPr>
          <w:rFonts w:hint="eastAsia" w:eastAsia="宋体"/>
          <w:lang w:eastAsia="zh-CN"/>
        </w:rPr>
        <w:t>”《</w:t>
      </w:r>
      <w:r>
        <w:t>孫子</w:t>
      </w:r>
      <w:r>
        <w:rPr>
          <w:rFonts w:hint="eastAsia" w:eastAsia="宋体"/>
          <w:lang w:eastAsia="zh-CN"/>
        </w:rPr>
        <w:t>•</w:t>
      </w:r>
      <w:r>
        <w:t>地形</w:t>
      </w:r>
    </w:p>
    <w:p w14:paraId="66BAAE00">
      <w:r>
        <w:t>篇</w:t>
      </w:r>
      <w:r>
        <w:rPr>
          <w:rFonts w:hint="eastAsia" w:eastAsia="宋体"/>
          <w:lang w:eastAsia="zh-CN"/>
        </w:rPr>
        <w:t>》</w:t>
      </w:r>
      <w:r>
        <w:t>：</w:t>
      </w:r>
      <w:r>
        <w:rPr>
          <w:rFonts w:hint="eastAsia" w:eastAsia="宋体"/>
          <w:lang w:eastAsia="zh-CN"/>
        </w:rPr>
        <w:t>“</w:t>
      </w:r>
      <w:r>
        <w:t>盈而勿從，不盈而從之。</w:t>
      </w:r>
      <w:r>
        <w:rPr>
          <w:rFonts w:hint="eastAsia" w:eastAsia="宋体"/>
          <w:lang w:eastAsia="zh-CN"/>
        </w:rPr>
        <w:t>”</w:t>
      </w:r>
      <w:r>
        <w:t>又：</w:t>
      </w:r>
      <w:r>
        <w:rPr>
          <w:rFonts w:hint="eastAsia" w:eastAsia="宋体"/>
          <w:lang w:eastAsia="zh-CN"/>
        </w:rPr>
        <w:t>“</w:t>
      </w:r>
      <w:r>
        <w:t>戰而不利。</w:t>
      </w:r>
      <w:r>
        <w:rPr>
          <w:rFonts w:hint="eastAsia" w:eastAsia="宋体"/>
          <w:lang w:eastAsia="zh-CN"/>
        </w:rPr>
        <w:t>”《</w:t>
      </w:r>
      <w:r>
        <w:t>九地篇</w:t>
      </w:r>
      <w:r>
        <w:rPr>
          <w:rFonts w:hint="eastAsia" w:eastAsia="宋体"/>
          <w:lang w:eastAsia="zh-CN"/>
        </w:rPr>
        <w:t>》</w:t>
      </w:r>
      <w:r>
        <w:t>：</w:t>
      </w:r>
      <w:r>
        <w:rPr>
          <w:rFonts w:hint="eastAsia" w:eastAsia="宋体"/>
          <w:lang w:eastAsia="zh-CN"/>
        </w:rPr>
        <w:t>“</w:t>
      </w:r>
      <w:r>
        <w:t>合於利而動，不合於利而</w:t>
      </w:r>
    </w:p>
    <w:p w14:paraId="5DE4CD90">
      <w:r>
        <w:t>止。</w:t>
      </w:r>
      <w:r>
        <w:rPr>
          <w:rFonts w:hint="eastAsia" w:eastAsia="宋体"/>
          <w:lang w:eastAsia="zh-CN"/>
        </w:rPr>
        <w:t>”</w:t>
      </w:r>
      <w:r>
        <w:t>亦見</w:t>
      </w:r>
      <w:r>
        <w:rPr>
          <w:rFonts w:hint="eastAsia" w:eastAsia="宋体"/>
          <w:lang w:eastAsia="zh-CN"/>
        </w:rPr>
        <w:t>《</w:t>
      </w:r>
      <w:r>
        <w:t>火攻篇</w:t>
      </w:r>
      <w:r>
        <w:rPr>
          <w:rFonts w:hint="eastAsia" w:eastAsia="宋体"/>
          <w:lang w:eastAsia="zh-CN"/>
        </w:rPr>
        <w:t>》</w:t>
      </w:r>
      <w:r>
        <w:t>。</w:t>
      </w:r>
      <w:r>
        <w:rPr>
          <w:rFonts w:hint="eastAsia" w:eastAsia="宋体"/>
          <w:lang w:eastAsia="zh-CN"/>
        </w:rPr>
        <w:t>《</w:t>
      </w:r>
      <w:r>
        <w:t>火攻篇</w:t>
      </w:r>
      <w:r>
        <w:rPr>
          <w:rFonts w:hint="eastAsia" w:eastAsia="宋体"/>
          <w:lang w:eastAsia="zh-CN"/>
        </w:rPr>
        <w:t>》</w:t>
      </w:r>
      <w:r>
        <w:t>：</w:t>
      </w:r>
      <w:r>
        <w:rPr>
          <w:rFonts w:hint="eastAsia" w:eastAsia="宋体"/>
          <w:lang w:eastAsia="zh-CN"/>
        </w:rPr>
        <w:t>“</w:t>
      </w:r>
      <w:r>
        <w:t>可從而從之，不可從而止。</w:t>
      </w:r>
      <w:r>
        <w:rPr>
          <w:rFonts w:hint="eastAsia" w:eastAsia="宋体"/>
          <w:lang w:eastAsia="zh-CN"/>
        </w:rPr>
        <w:t>”《</w:t>
      </w:r>
      <w:r>
        <w:t>莊子。逍遥遊</w:t>
      </w:r>
      <w:r>
        <w:rPr>
          <w:rFonts w:hint="eastAsia" w:eastAsia="宋体"/>
          <w:lang w:eastAsia="zh-CN"/>
        </w:rPr>
        <w:t>》</w:t>
      </w:r>
      <w:r>
        <w:t>篇：</w:t>
      </w:r>
      <w:r>
        <w:rPr>
          <w:rFonts w:hint="eastAsia" w:eastAsia="宋体"/>
          <w:lang w:eastAsia="zh-CN"/>
        </w:rPr>
        <w:t>“</w:t>
      </w:r>
      <w:r>
        <w:t>而控於地</w:t>
      </w:r>
    </w:p>
    <w:p w14:paraId="77C4ACBF">
      <w:r>
        <w:t>而已矣。</w:t>
      </w:r>
      <w:r>
        <w:rPr>
          <w:rFonts w:hint="eastAsia" w:eastAsia="宋体"/>
          <w:lang w:eastAsia="zh-CN"/>
        </w:rPr>
        <w:t>”《</w:t>
      </w:r>
      <w:r>
        <w:t>在宥</w:t>
      </w:r>
      <w:r>
        <w:rPr>
          <w:rFonts w:hint="eastAsia" w:eastAsia="宋体"/>
          <w:lang w:eastAsia="zh-CN"/>
        </w:rPr>
        <w:t>》</w:t>
      </w:r>
      <w:r>
        <w:t>篇：</w:t>
      </w:r>
      <w:r>
        <w:rPr>
          <w:rFonts w:hint="eastAsia" w:eastAsia="宋体"/>
          <w:lang w:eastAsia="zh-CN"/>
        </w:rPr>
        <w:t>“</w:t>
      </w:r>
      <w:r>
        <w:t>同於己而欲之，異於己而不欲者。</w:t>
      </w:r>
      <w:r>
        <w:rPr>
          <w:rFonts w:hint="eastAsia" w:eastAsia="宋体"/>
          <w:lang w:eastAsia="zh-CN"/>
        </w:rPr>
        <w:t>”《</w:t>
      </w:r>
      <w:r>
        <w:t>天運</w:t>
      </w:r>
      <w:r>
        <w:rPr>
          <w:rFonts w:hint="eastAsia" w:eastAsia="宋体"/>
          <w:lang w:eastAsia="zh-CN"/>
        </w:rPr>
        <w:t>》</w:t>
      </w:r>
      <w:r>
        <w:t>篇：</w:t>
      </w:r>
      <w:r>
        <w:rPr>
          <w:rFonts w:hint="eastAsia" w:eastAsia="宋体"/>
          <w:lang w:eastAsia="zh-CN"/>
        </w:rPr>
        <w:t>“</w:t>
      </w:r>
      <w:r>
        <w:t>中無主而不止，外</w:t>
      </w:r>
    </w:p>
    <w:p w14:paraId="0D6FDF30">
      <w:r>
        <w:t>無正而不行。</w:t>
      </w:r>
      <w:r>
        <w:rPr>
          <w:rFonts w:hint="eastAsia" w:eastAsia="宋体"/>
          <w:lang w:eastAsia="zh-CN"/>
        </w:rPr>
        <w:t>”《</w:t>
      </w:r>
      <w:r>
        <w:t>知北遊</w:t>
      </w:r>
      <w:r>
        <w:rPr>
          <w:rFonts w:hint="eastAsia" w:eastAsia="宋体"/>
          <w:lang w:eastAsia="zh-CN"/>
        </w:rPr>
        <w:t>》</w:t>
      </w:r>
      <w:r>
        <w:t>篇：</w:t>
      </w:r>
      <w:r>
        <w:rPr>
          <w:rFonts w:hint="eastAsia" w:eastAsia="宋体"/>
          <w:lang w:eastAsia="zh-CN"/>
        </w:rPr>
        <w:t>“</w:t>
      </w:r>
      <w:r>
        <w:t>道不可聞，聞而非也；道不可見，見而非也。</w:t>
      </w:r>
      <w:r>
        <w:rPr>
          <w:rFonts w:hint="eastAsia" w:eastAsia="宋体"/>
          <w:lang w:eastAsia="zh-CN"/>
        </w:rPr>
        <w:t>”《</w:t>
      </w:r>
      <w:r>
        <w:t>荀子</w:t>
      </w:r>
      <w:r>
        <w:rPr>
          <w:rFonts w:hint="eastAsia" w:eastAsia="宋体"/>
          <w:lang w:eastAsia="zh-CN"/>
        </w:rPr>
        <w:t>•</w:t>
      </w:r>
      <w:r>
        <w:t>王制</w:t>
      </w:r>
    </w:p>
    <w:p w14:paraId="0EAAB0BC">
      <w:r>
        <w:t>篇：</w:t>
      </w:r>
      <w:r>
        <w:rPr>
          <w:rFonts w:hint="eastAsia" w:eastAsia="宋体"/>
          <w:lang w:eastAsia="zh-CN"/>
        </w:rPr>
        <w:t>“</w:t>
      </w:r>
      <w:r>
        <w:t>欲王而王，欲霸而霸。</w:t>
      </w:r>
      <w:r>
        <w:rPr>
          <w:rFonts w:hint="eastAsia" w:eastAsia="宋体"/>
          <w:lang w:eastAsia="zh-CN"/>
        </w:rPr>
        <w:t>”《</w:t>
      </w:r>
      <w:r>
        <w:t>富國</w:t>
      </w:r>
      <w:r>
        <w:rPr>
          <w:rFonts w:hint="eastAsia" w:eastAsia="宋体"/>
          <w:lang w:eastAsia="zh-CN"/>
        </w:rPr>
        <w:t>》</w:t>
      </w:r>
      <w:r>
        <w:t>篇：</w:t>
      </w:r>
      <w:r>
        <w:rPr>
          <w:rFonts w:hint="eastAsia" w:eastAsia="宋体"/>
          <w:lang w:eastAsia="zh-CN"/>
        </w:rPr>
        <w:t>“</w:t>
      </w:r>
      <w:r>
        <w:t>今之世而不然。</w:t>
      </w:r>
      <w:r>
        <w:rPr>
          <w:rFonts w:hint="eastAsia" w:eastAsia="宋体"/>
          <w:lang w:eastAsia="zh-CN"/>
        </w:rPr>
        <w:t>”《</w:t>
      </w:r>
      <w:r>
        <w:t>王霸</w:t>
      </w:r>
      <w:r>
        <w:rPr>
          <w:rFonts w:hint="eastAsia" w:eastAsia="宋体"/>
          <w:lang w:eastAsia="zh-CN"/>
        </w:rPr>
        <w:t>》</w:t>
      </w:r>
      <w:r>
        <w:t>篇：</w:t>
      </w:r>
      <w:r>
        <w:rPr>
          <w:rFonts w:hint="eastAsia" w:eastAsia="宋体"/>
          <w:lang w:eastAsia="zh-CN"/>
        </w:rPr>
        <w:t>“</w:t>
      </w:r>
      <w:r>
        <w:t>義立而王，信立而</w:t>
      </w:r>
    </w:p>
    <w:p w14:paraId="3DDA1751">
      <w:pPr>
        <w:rPr>
          <w:rFonts w:hint="eastAsia" w:eastAsia="宋体"/>
          <w:lang w:eastAsia="zh-CN"/>
        </w:rPr>
      </w:pPr>
      <w:r>
        <w:t>霸。</w:t>
      </w:r>
      <w:r>
        <w:rPr>
          <w:rFonts w:hint="eastAsia" w:eastAsia="宋体"/>
          <w:lang w:eastAsia="zh-CN"/>
        </w:rPr>
        <w:t>”</w:t>
      </w:r>
      <w:r>
        <w:t>又：</w:t>
      </w:r>
      <w:r>
        <w:rPr>
          <w:rFonts w:hint="eastAsia" w:eastAsia="宋体"/>
          <w:lang w:eastAsia="zh-CN"/>
        </w:rPr>
        <w:t>“</w:t>
      </w:r>
      <w:r>
        <w:t>綦同基。定而國定，國定而天下定。</w:t>
      </w:r>
      <w:r>
        <w:rPr>
          <w:rFonts w:hint="eastAsia" w:eastAsia="宋体"/>
          <w:lang w:eastAsia="zh-CN"/>
        </w:rPr>
        <w:t>”</w:t>
      </w:r>
      <w:r>
        <w:t>又：</w:t>
      </w:r>
      <w:r>
        <w:rPr>
          <w:rFonts w:hint="eastAsia" w:eastAsia="宋体"/>
          <w:lang w:eastAsia="zh-CN"/>
        </w:rPr>
        <w:t>“</w:t>
      </w:r>
      <w:r>
        <w:t>綦之而亡。</w:t>
      </w:r>
      <w:r>
        <w:rPr>
          <w:rFonts w:hint="eastAsia" w:eastAsia="宋体"/>
          <w:lang w:eastAsia="zh-CN"/>
        </w:rPr>
        <w:t>”</w:t>
      </w:r>
      <w:r>
        <w:t>又：</w:t>
      </w:r>
      <w:r>
        <w:rPr>
          <w:rFonts w:hint="eastAsia" w:eastAsia="宋体"/>
          <w:lang w:eastAsia="zh-CN"/>
        </w:rPr>
        <w:t>“</w:t>
      </w:r>
      <w:r>
        <w:t>粹而王，駮而霸。</w:t>
      </w:r>
      <w:r>
        <w:rPr>
          <w:rFonts w:hint="eastAsia" w:eastAsia="宋体"/>
          <w:lang w:eastAsia="zh-CN"/>
        </w:rPr>
        <w:t>”</w:t>
      </w:r>
    </w:p>
    <w:p w14:paraId="264ACF92">
      <w:pPr>
        <w:rPr>
          <w:rFonts w:hint="eastAsia" w:eastAsia="宋体"/>
          <w:lang w:eastAsia="zh-CN"/>
        </w:rPr>
      </w:pPr>
      <w:r>
        <w:rPr>
          <w:rFonts w:hint="eastAsia" w:eastAsia="宋体"/>
          <w:lang w:eastAsia="zh-CN"/>
        </w:rPr>
        <w:t>《</w:t>
      </w:r>
      <w:r>
        <w:t>君道</w:t>
      </w:r>
      <w:r>
        <w:rPr>
          <w:rFonts w:hint="eastAsia" w:eastAsia="宋体"/>
          <w:lang w:eastAsia="zh-CN"/>
        </w:rPr>
        <w:t>》</w:t>
      </w:r>
      <w:r>
        <w:t>篇：</w:t>
      </w:r>
      <w:r>
        <w:rPr>
          <w:rFonts w:hint="eastAsia" w:eastAsia="宋体"/>
          <w:lang w:eastAsia="zh-CN"/>
        </w:rPr>
        <w:t>“</w:t>
      </w:r>
      <w:r>
        <w:t>偏立而亂，俱立而治。</w:t>
      </w:r>
      <w:r>
        <w:rPr>
          <w:rFonts w:hint="eastAsia" w:eastAsia="宋体"/>
          <w:lang w:eastAsia="zh-CN"/>
        </w:rPr>
        <w:t>”</w:t>
      </w:r>
      <w:r>
        <w:t>又：</w:t>
      </w:r>
      <w:r>
        <w:rPr>
          <w:rFonts w:hint="eastAsia" w:eastAsia="宋体"/>
          <w:lang w:eastAsia="zh-CN"/>
        </w:rPr>
        <w:t>“</w:t>
      </w:r>
      <w:r>
        <w:t>愛民而安，好士而榮。</w:t>
      </w:r>
      <w:r>
        <w:rPr>
          <w:rFonts w:hint="eastAsia" w:eastAsia="宋体"/>
          <w:lang w:eastAsia="zh-CN"/>
        </w:rPr>
        <w:t>”</w:t>
      </w:r>
      <w:r>
        <w:t>二句亦見</w:t>
      </w:r>
      <w:r>
        <w:rPr>
          <w:rFonts w:hint="eastAsia" w:eastAsia="宋体"/>
          <w:lang w:eastAsia="zh-CN"/>
        </w:rPr>
        <w:t>《</w:t>
      </w:r>
      <w:r>
        <w:t>彊國</w:t>
      </w:r>
      <w:r>
        <w:rPr>
          <w:rFonts w:hint="eastAsia" w:eastAsia="宋体"/>
          <w:lang w:eastAsia="zh-CN"/>
        </w:rPr>
        <w:t>》</w:t>
      </w:r>
      <w:r>
        <w:t>篇。</w:t>
      </w:r>
      <w:r>
        <w:rPr>
          <w:rFonts w:hint="eastAsia" w:eastAsia="宋体"/>
          <w:lang w:eastAsia="zh-CN"/>
        </w:rPr>
        <w:t>《</w:t>
      </w:r>
      <w:r>
        <w:t>彊國</w:t>
      </w:r>
      <w:r>
        <w:rPr>
          <w:rFonts w:hint="eastAsia" w:eastAsia="宋体"/>
          <w:lang w:eastAsia="zh-CN"/>
        </w:rPr>
        <w:t>》</w:t>
      </w:r>
    </w:p>
    <w:p w14:paraId="02478F48">
      <w:r>
        <w:t>篇：</w:t>
      </w:r>
      <w:r>
        <w:rPr>
          <w:rFonts w:hint="eastAsia" w:eastAsia="宋体"/>
          <w:lang w:eastAsia="zh-CN"/>
        </w:rPr>
        <w:t>“</w:t>
      </w:r>
      <w:r>
        <w:t>隆禮尊賢而王，重法愛民而霸。</w:t>
      </w:r>
      <w:r>
        <w:rPr>
          <w:rFonts w:hint="eastAsia" w:eastAsia="宋体"/>
          <w:lang w:eastAsia="zh-CN"/>
        </w:rPr>
        <w:t>”</w:t>
      </w:r>
      <w:r>
        <w:t>亦見</w:t>
      </w:r>
      <w:r>
        <w:rPr>
          <w:rFonts w:hint="eastAsia" w:eastAsia="宋体"/>
          <w:lang w:eastAsia="zh-CN"/>
        </w:rPr>
        <w:t>《</w:t>
      </w:r>
      <w:r>
        <w:t>天論</w:t>
      </w:r>
      <w:r>
        <w:rPr>
          <w:rFonts w:hint="eastAsia" w:eastAsia="宋体"/>
          <w:lang w:eastAsia="zh-CN"/>
        </w:rPr>
        <w:t>》</w:t>
      </w:r>
      <w:r>
        <w:t>篇、</w:t>
      </w:r>
      <w:r>
        <w:rPr>
          <w:rFonts w:hint="eastAsia" w:eastAsia="宋体"/>
          <w:lang w:eastAsia="zh-CN"/>
        </w:rPr>
        <w:t>《</w:t>
      </w:r>
      <w:r>
        <w:t>大略</w:t>
      </w:r>
      <w:r>
        <w:rPr>
          <w:rFonts w:hint="eastAsia" w:eastAsia="宋体"/>
          <w:lang w:eastAsia="zh-CN"/>
        </w:rPr>
        <w:t>》</w:t>
      </w:r>
      <w:r>
        <w:t>篇。</w:t>
      </w:r>
      <w:r>
        <w:rPr>
          <w:rFonts w:hint="eastAsia" w:eastAsia="宋体"/>
          <w:lang w:eastAsia="zh-CN"/>
        </w:rPr>
        <w:t>《</w:t>
      </w:r>
      <w:r>
        <w:t>正名</w:t>
      </w:r>
      <w:r>
        <w:rPr>
          <w:rFonts w:hint="eastAsia" w:eastAsia="宋体"/>
          <w:lang w:eastAsia="zh-CN"/>
        </w:rPr>
        <w:t>》</w:t>
      </w:r>
      <w:r>
        <w:t>篇：</w:t>
      </w:r>
      <w:r>
        <w:rPr>
          <w:rFonts w:hint="eastAsia" w:eastAsia="宋体"/>
          <w:lang w:eastAsia="zh-CN"/>
        </w:rPr>
        <w:t>“</w:t>
      </w:r>
      <w:r>
        <w:t>故可道而從之，不</w:t>
      </w:r>
    </w:p>
    <w:p w14:paraId="75D0705D">
      <w:r>
        <w:t>【第333页】</w:t>
      </w:r>
    </w:p>
    <w:p w14:paraId="0075E228">
      <w:r>
        <w:t>可道而離之。</w:t>
      </w:r>
      <w:r>
        <w:rPr>
          <w:rFonts w:hint="eastAsia" w:eastAsia="宋体"/>
          <w:lang w:eastAsia="zh-CN"/>
        </w:rPr>
        <w:t>”《</w:t>
      </w:r>
      <w:r>
        <w:t>性惡</w:t>
      </w:r>
      <w:r>
        <w:rPr>
          <w:rFonts w:hint="eastAsia" w:eastAsia="宋体"/>
          <w:lang w:eastAsia="zh-CN"/>
        </w:rPr>
        <w:t>》</w:t>
      </w:r>
      <w:r>
        <w:t>篇</w:t>
      </w:r>
      <w:r>
        <w:rPr>
          <w:rFonts w:hint="eastAsia" w:eastAsia="宋体"/>
          <w:lang w:eastAsia="zh-CN"/>
        </w:rPr>
        <w:t>“</w:t>
      </w:r>
      <w:r>
        <w:t>飢而欲飽，寒而欲煖。</w:t>
      </w:r>
      <w:r>
        <w:rPr>
          <w:rFonts w:hint="eastAsia" w:eastAsia="宋体"/>
          <w:lang w:eastAsia="zh-CN"/>
        </w:rPr>
        <w:t>”</w:t>
      </w:r>
      <w:r>
        <w:t>又</w:t>
      </w:r>
      <w:r>
        <w:rPr>
          <w:rFonts w:hint="eastAsia" w:eastAsia="宋体"/>
          <w:lang w:eastAsia="zh-CN"/>
        </w:rPr>
        <w:t>“</w:t>
      </w:r>
      <w:r>
        <w:t>故富而不願財，貴而不願勢。</w:t>
      </w:r>
      <w:r>
        <w:rPr>
          <w:rFonts w:hint="eastAsia" w:eastAsia="宋体"/>
          <w:lang w:eastAsia="zh-CN"/>
        </w:rPr>
        <w:t>”《</w:t>
      </w:r>
      <w:r>
        <w:t>吕</w:t>
      </w:r>
    </w:p>
    <w:p w14:paraId="71E61AB8">
      <w:pPr>
        <w:rPr>
          <w:rFonts w:hint="eastAsia" w:eastAsia="宋体"/>
          <w:lang w:eastAsia="zh-CN"/>
        </w:rPr>
      </w:pPr>
      <w:r>
        <w:t>氏春秋。當務</w:t>
      </w:r>
      <w:r>
        <w:rPr>
          <w:rFonts w:hint="eastAsia" w:eastAsia="宋体"/>
          <w:lang w:eastAsia="zh-CN"/>
        </w:rPr>
        <w:t>》</w:t>
      </w:r>
      <w:r>
        <w:t>篇</w:t>
      </w:r>
      <w:r>
        <w:rPr>
          <w:rFonts w:hint="eastAsia" w:eastAsia="宋体"/>
          <w:lang w:eastAsia="zh-CN"/>
        </w:rPr>
        <w:t>“</w:t>
      </w:r>
      <w:r>
        <w:t>有妻之子而不可置妾之子。</w:t>
      </w:r>
      <w:r>
        <w:rPr>
          <w:rFonts w:hint="eastAsia" w:eastAsia="宋体"/>
          <w:lang w:eastAsia="zh-CN"/>
        </w:rPr>
        <w:t>”《</w:t>
      </w:r>
      <w:r>
        <w:t>適威</w:t>
      </w:r>
      <w:r>
        <w:rPr>
          <w:rFonts w:hint="eastAsia" w:eastAsia="宋体"/>
          <w:lang w:eastAsia="zh-CN"/>
        </w:rPr>
        <w:t>》</w:t>
      </w:r>
      <w:r>
        <w:t>篇：</w:t>
      </w:r>
      <w:r>
        <w:rPr>
          <w:rFonts w:hint="eastAsia" w:eastAsia="宋体"/>
          <w:lang w:eastAsia="zh-CN"/>
        </w:rPr>
        <w:t>“</w:t>
      </w:r>
      <w:r>
        <w:t>微召公虎而絶無後嗣。</w:t>
      </w:r>
      <w:r>
        <w:rPr>
          <w:rFonts w:hint="eastAsia" w:eastAsia="宋体"/>
          <w:lang w:eastAsia="zh-CN"/>
        </w:rPr>
        <w:t>”</w:t>
      </w:r>
    </w:p>
    <w:p w14:paraId="01449571">
      <w:r>
        <w:rPr>
          <w:rFonts w:hint="eastAsia" w:eastAsia="宋体"/>
          <w:lang w:eastAsia="zh-CN"/>
        </w:rPr>
        <w:t>《</w:t>
      </w:r>
      <w:r>
        <w:t>壹行</w:t>
      </w:r>
      <w:r>
        <w:rPr>
          <w:rFonts w:hint="eastAsia" w:eastAsia="宋体"/>
          <w:lang w:eastAsia="zh-CN"/>
        </w:rPr>
        <w:t>》</w:t>
      </w:r>
      <w:r>
        <w:t>篇：</w:t>
      </w:r>
      <w:r>
        <w:rPr>
          <w:rFonts w:hint="eastAsia" w:eastAsia="宋体"/>
          <w:lang w:eastAsia="zh-CN"/>
        </w:rPr>
        <w:t>“</w:t>
      </w:r>
      <w:r>
        <w:t>夫白而白，黑而黑。</w:t>
      </w:r>
      <w:r>
        <w:rPr>
          <w:rFonts w:hint="eastAsia" w:eastAsia="宋体"/>
          <w:lang w:eastAsia="zh-CN"/>
        </w:rPr>
        <w:t>”《</w:t>
      </w:r>
      <w:r>
        <w:t>説苑</w:t>
      </w:r>
      <w:r>
        <w:rPr>
          <w:rFonts w:hint="eastAsia" w:eastAsia="宋体"/>
          <w:lang w:eastAsia="zh-CN"/>
        </w:rPr>
        <w:t>•</w:t>
      </w:r>
      <w:r>
        <w:t>反質</w:t>
      </w:r>
      <w:r>
        <w:rPr>
          <w:rFonts w:hint="eastAsia" w:eastAsia="宋体"/>
          <w:lang w:eastAsia="zh-CN"/>
        </w:rPr>
        <w:t>》</w:t>
      </w:r>
      <w:r>
        <w:t>篇作</w:t>
      </w:r>
      <w:r>
        <w:rPr>
          <w:rFonts w:hint="eastAsia" w:eastAsia="宋体"/>
          <w:lang w:eastAsia="zh-CN"/>
        </w:rPr>
        <w:t>“</w:t>
      </w:r>
      <w:r>
        <w:t>白當正白，黑當正黑</w:t>
      </w:r>
      <w:r>
        <w:rPr>
          <w:rFonts w:hint="eastAsia" w:eastAsia="宋体"/>
          <w:lang w:eastAsia="zh-CN"/>
        </w:rPr>
        <w:t>”</w:t>
      </w:r>
      <w:r>
        <w:t>。</w:t>
      </w:r>
      <w:r>
        <w:rPr>
          <w:rFonts w:hint="eastAsia" w:eastAsia="宋体"/>
          <w:lang w:eastAsia="zh-CN"/>
        </w:rPr>
        <w:t>《</w:t>
      </w:r>
      <w:r>
        <w:t>慎小</w:t>
      </w:r>
      <w:r>
        <w:rPr>
          <w:rFonts w:hint="eastAsia" w:eastAsia="宋体"/>
          <w:lang w:eastAsia="zh-CN"/>
        </w:rPr>
        <w:t>》</w:t>
      </w:r>
      <w:r>
        <w:t>篇：</w:t>
      </w:r>
      <w:r>
        <w:rPr>
          <w:rFonts w:hint="eastAsia" w:eastAsia="宋体"/>
          <w:lang w:eastAsia="zh-CN"/>
        </w:rPr>
        <w:t>“</w:t>
      </w:r>
      <w:r>
        <w:t>不得賞而</w:t>
      </w:r>
    </w:p>
    <w:p w14:paraId="71A7D792">
      <w:r>
        <w:t>已。</w:t>
      </w:r>
      <w:r>
        <w:rPr>
          <w:rFonts w:hint="eastAsia" w:eastAsia="宋体"/>
          <w:lang w:eastAsia="zh-CN"/>
        </w:rPr>
        <w:t>”《</w:t>
      </w:r>
      <w:r>
        <w:t>韓非子。外儲説右</w:t>
      </w:r>
      <w:r>
        <w:rPr>
          <w:rFonts w:hint="eastAsia" w:eastAsia="宋体"/>
          <w:lang w:eastAsia="zh-CN"/>
        </w:rPr>
        <w:t>》</w:t>
      </w:r>
      <w:r>
        <w:t>篇：</w:t>
      </w:r>
      <w:r>
        <w:rPr>
          <w:rFonts w:hint="eastAsia" w:eastAsia="宋体"/>
          <w:lang w:eastAsia="zh-CN"/>
        </w:rPr>
        <w:t>“</w:t>
      </w:r>
      <w:r>
        <w:t>夫馬似鹿者而題之千金。</w:t>
      </w:r>
      <w:r>
        <w:rPr>
          <w:rFonts w:hint="eastAsia" w:eastAsia="宋体"/>
          <w:lang w:eastAsia="zh-CN"/>
        </w:rPr>
        <w:t>”《</w:t>
      </w:r>
      <w:r>
        <w:t>東周策</w:t>
      </w:r>
      <w:r>
        <w:rPr>
          <w:rFonts w:hint="eastAsia" w:eastAsia="宋体"/>
          <w:lang w:eastAsia="zh-CN"/>
        </w:rPr>
        <w:t>》</w:t>
      </w:r>
      <w:r>
        <w:t>：</w:t>
      </w:r>
      <w:r>
        <w:rPr>
          <w:rFonts w:hint="eastAsia" w:eastAsia="宋体"/>
          <w:lang w:eastAsia="zh-CN"/>
        </w:rPr>
        <w:t>“</w:t>
      </w:r>
      <w:r>
        <w:t>周恐假之而惡於</w:t>
      </w:r>
    </w:p>
    <w:p w14:paraId="3E191844">
      <w:r>
        <w:t>韓，不假而惡於秦。</w:t>
      </w:r>
      <w:r>
        <w:rPr>
          <w:rFonts w:hint="eastAsia" w:eastAsia="宋体"/>
          <w:lang w:eastAsia="zh-CN"/>
        </w:rPr>
        <w:t>”《</w:t>
      </w:r>
      <w:r>
        <w:t>秦策</w:t>
      </w:r>
      <w:r>
        <w:rPr>
          <w:rFonts w:hint="eastAsia" w:eastAsia="宋体"/>
          <w:lang w:eastAsia="zh-CN"/>
        </w:rPr>
        <w:t>》</w:t>
      </w:r>
      <w:r>
        <w:t>：</w:t>
      </w:r>
      <w:r>
        <w:rPr>
          <w:rFonts w:hint="eastAsia" w:eastAsia="宋体"/>
          <w:lang w:eastAsia="zh-CN"/>
        </w:rPr>
        <w:t>“</w:t>
      </w:r>
      <w:r>
        <w:t>一戰不勝而無齊。</w:t>
      </w:r>
      <w:r>
        <w:rPr>
          <w:rFonts w:hint="eastAsia" w:eastAsia="宋体"/>
          <w:lang w:eastAsia="zh-CN"/>
        </w:rPr>
        <w:t>”《</w:t>
      </w:r>
      <w:r>
        <w:t>齊策</w:t>
      </w:r>
      <w:r>
        <w:rPr>
          <w:rFonts w:hint="eastAsia" w:eastAsia="宋体"/>
          <w:lang w:eastAsia="zh-CN"/>
        </w:rPr>
        <w:t>》</w:t>
      </w:r>
      <w:r>
        <w:t>：</w:t>
      </w:r>
      <w:r>
        <w:rPr>
          <w:rFonts w:hint="eastAsia" w:eastAsia="宋体"/>
          <w:lang w:eastAsia="zh-CN"/>
        </w:rPr>
        <w:t>“</w:t>
      </w:r>
      <w:r>
        <w:t>夫鳥同翼者而聚居，獸同足</w:t>
      </w:r>
    </w:p>
    <w:p w14:paraId="3016E1D7">
      <w:r>
        <w:t>者而俱行。</w:t>
      </w:r>
      <w:r>
        <w:rPr>
          <w:rFonts w:hint="eastAsia" w:eastAsia="宋体"/>
          <w:lang w:eastAsia="zh-CN"/>
        </w:rPr>
        <w:t>”《</w:t>
      </w:r>
      <w:r>
        <w:t>淮南子。本經訓</w:t>
      </w:r>
      <w:r>
        <w:rPr>
          <w:rFonts w:hint="eastAsia" w:eastAsia="宋体"/>
          <w:lang w:eastAsia="zh-CN"/>
        </w:rPr>
        <w:t>》“</w:t>
      </w:r>
      <w:r>
        <w:t>本立而道行，本傷而道廢。</w:t>
      </w:r>
      <w:r>
        <w:rPr>
          <w:rFonts w:hint="eastAsia" w:eastAsia="宋体"/>
          <w:lang w:eastAsia="zh-CN"/>
        </w:rPr>
        <w:t>”《</w:t>
      </w:r>
      <w:r>
        <w:t>説林訓</w:t>
      </w:r>
      <w:r>
        <w:rPr>
          <w:rFonts w:hint="eastAsia" w:eastAsia="宋体"/>
          <w:lang w:eastAsia="zh-CN"/>
        </w:rPr>
        <w:t>》</w:t>
      </w:r>
      <w:r>
        <w:t>：</w:t>
      </w:r>
      <w:r>
        <w:rPr>
          <w:rFonts w:hint="eastAsia" w:eastAsia="宋体"/>
          <w:lang w:eastAsia="zh-CN"/>
        </w:rPr>
        <w:t>“</w:t>
      </w:r>
      <w:r>
        <w:t>太山之高，背</w:t>
      </w:r>
    </w:p>
    <w:p w14:paraId="272436FE">
      <w:r>
        <w:t>而弗見。</w:t>
      </w:r>
      <w:r>
        <w:rPr>
          <w:rFonts w:hint="eastAsia" w:eastAsia="宋体"/>
          <w:lang w:eastAsia="zh-CN"/>
        </w:rPr>
        <w:t>”《</w:t>
      </w:r>
      <w:r>
        <w:t>泰族訓</w:t>
      </w:r>
      <w:r>
        <w:rPr>
          <w:rFonts w:hint="eastAsia" w:eastAsia="宋体"/>
          <w:lang w:eastAsia="zh-CN"/>
        </w:rPr>
        <w:t>》</w:t>
      </w:r>
      <w:r>
        <w:t>：</w:t>
      </w:r>
      <w:r>
        <w:rPr>
          <w:rFonts w:hint="eastAsia" w:eastAsia="宋体"/>
          <w:lang w:eastAsia="zh-CN"/>
        </w:rPr>
        <w:t>“</w:t>
      </w:r>
      <w:r>
        <w:t>至誠而能動化矣。</w:t>
      </w:r>
      <w:r>
        <w:rPr>
          <w:rFonts w:hint="eastAsia" w:eastAsia="宋体"/>
          <w:lang w:eastAsia="zh-CN"/>
        </w:rPr>
        <w:t>”《</w:t>
      </w:r>
      <w:r>
        <w:t>春秋繁露。楚莊王</w:t>
      </w:r>
      <w:r>
        <w:rPr>
          <w:rFonts w:hint="eastAsia" w:eastAsia="宋体"/>
          <w:lang w:eastAsia="zh-CN"/>
        </w:rPr>
        <w:t>》</w:t>
      </w:r>
      <w:r>
        <w:t>篇：</w:t>
      </w:r>
      <w:r>
        <w:rPr>
          <w:rFonts w:hint="eastAsia" w:eastAsia="宋体"/>
          <w:lang w:eastAsia="zh-CN"/>
        </w:rPr>
        <w:t>“</w:t>
      </w:r>
      <w:r>
        <w:t>得大數而治，失大數</w:t>
      </w:r>
    </w:p>
    <w:p w14:paraId="08BE1D7A">
      <w:r>
        <w:t>而亂。</w:t>
      </w:r>
      <w:r>
        <w:rPr>
          <w:rFonts w:hint="eastAsia" w:eastAsia="宋体"/>
          <w:lang w:eastAsia="zh-CN"/>
        </w:rPr>
        <w:t>”《</w:t>
      </w:r>
      <w:r>
        <w:t>陽尊陰卑</w:t>
      </w:r>
      <w:r>
        <w:rPr>
          <w:rFonts w:hint="eastAsia" w:eastAsia="宋体"/>
          <w:lang w:eastAsia="zh-CN"/>
        </w:rPr>
        <w:t>》</w:t>
      </w:r>
      <w:r>
        <w:t>篇</w:t>
      </w:r>
      <w:r>
        <w:rPr>
          <w:rFonts w:hint="eastAsia" w:eastAsia="宋体"/>
          <w:lang w:eastAsia="zh-CN"/>
        </w:rPr>
        <w:t>“</w:t>
      </w:r>
      <w:r>
        <w:t>節之而順，止之而亂。</w:t>
      </w:r>
      <w:r>
        <w:rPr>
          <w:rFonts w:hint="eastAsia" w:eastAsia="宋体"/>
          <w:lang w:eastAsia="zh-CN"/>
        </w:rPr>
        <w:t>”《</w:t>
      </w:r>
      <w:r>
        <w:t>天道施</w:t>
      </w:r>
      <w:r>
        <w:rPr>
          <w:rFonts w:hint="eastAsia" w:eastAsia="宋体"/>
          <w:lang w:eastAsia="zh-CN"/>
        </w:rPr>
        <w:t>》</w:t>
      </w:r>
      <w:r>
        <w:t>篇：</w:t>
      </w:r>
      <w:r>
        <w:rPr>
          <w:rFonts w:hint="eastAsia" w:eastAsia="宋体"/>
          <w:lang w:eastAsia="zh-CN"/>
        </w:rPr>
        <w:t>“</w:t>
      </w:r>
      <w:r>
        <w:t>非禮而不言。</w:t>
      </w:r>
      <w:r>
        <w:rPr>
          <w:rFonts w:hint="eastAsia" w:eastAsia="宋体"/>
          <w:lang w:eastAsia="zh-CN"/>
        </w:rPr>
        <w:t>”《</w:t>
      </w:r>
      <w:r>
        <w:t>史記。秦</w:t>
      </w:r>
    </w:p>
    <w:p w14:paraId="0C6DCCB7">
      <w:r>
        <w:t>紀</w:t>
      </w:r>
      <w:r>
        <w:rPr>
          <w:rFonts w:hint="eastAsia" w:eastAsia="宋体"/>
          <w:lang w:eastAsia="zh-CN"/>
        </w:rPr>
        <w:t>》“</w:t>
      </w:r>
      <w:r>
        <w:t>於晉而得矣。</w:t>
      </w:r>
      <w:r>
        <w:rPr>
          <w:rFonts w:hint="eastAsia" w:eastAsia="宋体"/>
          <w:lang w:eastAsia="zh-CN"/>
        </w:rPr>
        <w:t>”《</w:t>
      </w:r>
      <w:r>
        <w:t>越世家</w:t>
      </w:r>
      <w:r>
        <w:rPr>
          <w:rFonts w:hint="eastAsia" w:eastAsia="宋体"/>
          <w:lang w:eastAsia="zh-CN"/>
        </w:rPr>
        <w:t>》“</w:t>
      </w:r>
      <w:r>
        <w:t>而身與之布。</w:t>
      </w:r>
      <w:r>
        <w:rPr>
          <w:rFonts w:hint="eastAsia" w:eastAsia="宋体"/>
          <w:lang w:eastAsia="zh-CN"/>
        </w:rPr>
        <w:t>”《</w:t>
      </w:r>
      <w:r>
        <w:t>齊悼惠王世家</w:t>
      </w:r>
      <w:r>
        <w:rPr>
          <w:rFonts w:hint="eastAsia" w:eastAsia="宋体"/>
          <w:lang w:eastAsia="zh-CN"/>
        </w:rPr>
        <w:t>》</w:t>
      </w:r>
      <w:r>
        <w:t>：</w:t>
      </w:r>
      <w:r>
        <w:rPr>
          <w:rFonts w:hint="eastAsia" w:eastAsia="宋体"/>
          <w:lang w:eastAsia="zh-CN"/>
        </w:rPr>
        <w:t>“</w:t>
      </w:r>
      <w:r>
        <w:t>而大王，高皇帝適長</w:t>
      </w:r>
    </w:p>
    <w:p w14:paraId="6A69D79C">
      <w:r>
        <w:t>孙也。</w:t>
      </w:r>
      <w:r>
        <w:rPr>
          <w:rFonts w:hint="eastAsia" w:eastAsia="宋体"/>
          <w:lang w:eastAsia="zh-CN"/>
        </w:rPr>
        <w:t>”《</w:t>
      </w:r>
      <w:r>
        <w:t>伍子胥傳</w:t>
      </w:r>
      <w:r>
        <w:rPr>
          <w:rFonts w:hint="eastAsia" w:eastAsia="宋体"/>
          <w:lang w:eastAsia="zh-CN"/>
        </w:rPr>
        <w:t>》</w:t>
      </w:r>
      <w:r>
        <w:t>：</w:t>
      </w:r>
      <w:r>
        <w:rPr>
          <w:rFonts w:hint="eastAsia" w:eastAsia="宋体"/>
          <w:lang w:eastAsia="zh-CN"/>
        </w:rPr>
        <w:t>“</w:t>
      </w:r>
      <w:r>
        <w:t>不成而亨。</w:t>
      </w:r>
      <w:r>
        <w:rPr>
          <w:rFonts w:hint="eastAsia" w:eastAsia="宋体"/>
          <w:lang w:eastAsia="zh-CN"/>
        </w:rPr>
        <w:t>”《</w:t>
      </w:r>
      <w:r>
        <w:t>廉頗藺相如傳</w:t>
      </w:r>
      <w:r>
        <w:rPr>
          <w:rFonts w:hint="eastAsia" w:eastAsia="宋体"/>
          <w:lang w:eastAsia="zh-CN"/>
        </w:rPr>
        <w:t>》</w:t>
      </w:r>
      <w:r>
        <w:t>：</w:t>
      </w:r>
      <w:r>
        <w:rPr>
          <w:rFonts w:hint="eastAsia" w:eastAsia="宋体"/>
          <w:lang w:eastAsia="zh-CN"/>
        </w:rPr>
        <w:t>“</w:t>
      </w:r>
      <w:r>
        <w:t>使城入趙而璧留秦。</w:t>
      </w:r>
      <w:r>
        <w:rPr>
          <w:rFonts w:hint="eastAsia" w:eastAsia="宋体"/>
          <w:lang w:eastAsia="zh-CN"/>
        </w:rPr>
        <w:t>”《</w:t>
      </w:r>
      <w:r>
        <w:t>列女傳。孼</w:t>
      </w:r>
    </w:p>
    <w:p w14:paraId="709064DA">
      <w:r>
        <w:t>嬖</w:t>
      </w:r>
      <w:r>
        <w:rPr>
          <w:rFonts w:hint="eastAsia" w:eastAsia="宋体"/>
          <w:lang w:eastAsia="zh-CN"/>
        </w:rPr>
        <w:t>》</w:t>
      </w:r>
      <w:r>
        <w:t>篇：</w:t>
      </w:r>
      <w:r>
        <w:rPr>
          <w:rFonts w:hint="eastAsia" w:eastAsia="宋体"/>
          <w:lang w:eastAsia="zh-CN"/>
        </w:rPr>
        <w:t>“</w:t>
      </w:r>
      <w:r>
        <w:t>日亡而我亡。</w:t>
      </w:r>
      <w:r>
        <w:rPr>
          <w:rFonts w:hint="eastAsia" w:eastAsia="宋体"/>
          <w:lang w:eastAsia="zh-CN"/>
        </w:rPr>
        <w:t>”《</w:t>
      </w:r>
      <w:r>
        <w:t>説苑。尊賢</w:t>
      </w:r>
      <w:r>
        <w:rPr>
          <w:rFonts w:hint="eastAsia" w:eastAsia="宋体"/>
          <w:lang w:eastAsia="zh-CN"/>
        </w:rPr>
        <w:t>》</w:t>
      </w:r>
      <w:r>
        <w:t>篇：</w:t>
      </w:r>
      <w:r>
        <w:rPr>
          <w:rFonts w:hint="eastAsia" w:eastAsia="宋体"/>
          <w:lang w:eastAsia="zh-CN"/>
        </w:rPr>
        <w:t>“</w:t>
      </w:r>
      <w:r>
        <w:t>人主騎人而亡其國。</w:t>
      </w:r>
      <w:r>
        <w:rPr>
          <w:rFonts w:hint="eastAsia" w:eastAsia="宋体"/>
          <w:lang w:eastAsia="zh-CN"/>
        </w:rPr>
        <w:t>”《</w:t>
      </w:r>
      <w:r>
        <w:t>漢書。卜式傳</w:t>
      </w:r>
      <w:r>
        <w:rPr>
          <w:rFonts w:hint="eastAsia" w:eastAsia="宋体"/>
          <w:lang w:eastAsia="zh-CN"/>
        </w:rPr>
        <w:t>》</w:t>
      </w:r>
      <w:r>
        <w:t>：</w:t>
      </w:r>
      <w:r>
        <w:rPr>
          <w:rFonts w:hint="eastAsia" w:eastAsia="宋体"/>
          <w:lang w:eastAsia="zh-CN"/>
        </w:rPr>
        <w:t>“</w:t>
      </w:r>
      <w:r>
        <w:t>如</w:t>
      </w:r>
    </w:p>
    <w:p w14:paraId="3DA622EC">
      <w:r>
        <w:t>此而匈奴可滅也。</w:t>
      </w:r>
      <w:r>
        <w:rPr>
          <w:rFonts w:hint="eastAsia" w:eastAsia="宋体"/>
          <w:lang w:eastAsia="zh-CN"/>
        </w:rPr>
        <w:t>”《</w:t>
      </w:r>
      <w:r>
        <w:t>論衡。本性篇</w:t>
      </w:r>
      <w:r>
        <w:rPr>
          <w:rFonts w:hint="eastAsia" w:eastAsia="宋体"/>
          <w:lang w:eastAsia="zh-CN"/>
        </w:rPr>
        <w:t>》“</w:t>
      </w:r>
      <w:r>
        <w:t>習善而爲善，習惡而爲惡也。</w:t>
      </w:r>
      <w:r>
        <w:rPr>
          <w:rFonts w:hint="eastAsia" w:eastAsia="宋体"/>
          <w:lang w:eastAsia="zh-CN"/>
        </w:rPr>
        <w:t>”《</w:t>
      </w:r>
      <w:r>
        <w:t>變動篇</w:t>
      </w:r>
      <w:r>
        <w:rPr>
          <w:rFonts w:hint="eastAsia" w:eastAsia="宋体"/>
          <w:lang w:eastAsia="zh-CN"/>
        </w:rPr>
        <w:t>》</w:t>
      </w:r>
      <w:r>
        <w:t>：</w:t>
      </w:r>
      <w:r>
        <w:rPr>
          <w:rFonts w:hint="eastAsia" w:eastAsia="宋体"/>
          <w:lang w:eastAsia="zh-CN"/>
        </w:rPr>
        <w:t>“</w:t>
      </w:r>
      <w:r>
        <w:t>夫人不</w:t>
      </w:r>
    </w:p>
    <w:p w14:paraId="5D0EB670">
      <w:r>
        <w:t>能動地，而亦不能動天。</w:t>
      </w:r>
      <w:r>
        <w:rPr>
          <w:rFonts w:hint="eastAsia" w:eastAsia="宋体"/>
          <w:lang w:eastAsia="zh-CN"/>
        </w:rPr>
        <w:t>”</w:t>
      </w:r>
      <w:r>
        <w:t>又</w:t>
      </w:r>
      <w:r>
        <w:rPr>
          <w:rFonts w:hint="eastAsia" w:eastAsia="宋体"/>
          <w:lang w:eastAsia="zh-CN"/>
        </w:rPr>
        <w:t>《</w:t>
      </w:r>
      <w:r>
        <w:t>墨子</w:t>
      </w:r>
      <w:r>
        <w:rPr>
          <w:rFonts w:hint="eastAsia" w:eastAsia="宋体"/>
          <w:lang w:eastAsia="zh-CN"/>
        </w:rPr>
        <w:t>•</w:t>
      </w:r>
      <w:r>
        <w:t>法儀</w:t>
      </w:r>
      <w:r>
        <w:rPr>
          <w:rFonts w:hint="eastAsia" w:eastAsia="宋体"/>
          <w:lang w:eastAsia="zh-CN"/>
        </w:rPr>
        <w:t>》</w:t>
      </w:r>
      <w:r>
        <w:t>篇：</w:t>
      </w:r>
      <w:r>
        <w:rPr>
          <w:rFonts w:hint="eastAsia" w:eastAsia="宋体"/>
          <w:lang w:eastAsia="zh-CN"/>
        </w:rPr>
        <w:t>“</w:t>
      </w:r>
      <w:r>
        <w:t>然而天何欲何惡者也？</w:t>
      </w:r>
      <w:r>
        <w:rPr>
          <w:rFonts w:hint="eastAsia" w:eastAsia="宋体"/>
          <w:lang w:eastAsia="zh-CN"/>
        </w:rPr>
        <w:t>”《</w:t>
      </w:r>
      <w:r>
        <w:t>非攻</w:t>
      </w:r>
      <w:r>
        <w:rPr>
          <w:rFonts w:hint="eastAsia" w:eastAsia="宋体"/>
          <w:lang w:eastAsia="zh-CN"/>
        </w:rPr>
        <w:t>》</w:t>
      </w:r>
      <w:r>
        <w:t>篇</w:t>
      </w:r>
      <w:r>
        <w:rPr>
          <w:rFonts w:hint="eastAsia" w:eastAsia="宋体"/>
          <w:lang w:eastAsia="zh-CN"/>
        </w:rPr>
        <w:t>“</w:t>
      </w:r>
      <w:r>
        <w:t>然</w:t>
      </w:r>
    </w:p>
    <w:p w14:paraId="39E69795">
      <w:r>
        <w:t>而何爲爲之？1</w:t>
      </w:r>
      <w:r>
        <w:rPr>
          <w:rFonts w:hint="eastAsia" w:eastAsia="宋体"/>
          <w:lang w:eastAsia="zh-CN"/>
        </w:rPr>
        <w:t>《</w:t>
      </w:r>
      <w:r>
        <w:t>荀子＄仲尼</w:t>
      </w:r>
      <w:r>
        <w:rPr>
          <w:rFonts w:hint="eastAsia" w:eastAsia="宋体"/>
          <w:lang w:eastAsia="zh-CN"/>
        </w:rPr>
        <w:t>》</w:t>
      </w:r>
      <w:r>
        <w:t>篇</w:t>
      </w:r>
      <w:r>
        <w:rPr>
          <w:rFonts w:hint="eastAsia" w:eastAsia="宋体"/>
          <w:lang w:eastAsia="zh-CN"/>
        </w:rPr>
        <w:t>“</w:t>
      </w:r>
      <w:r>
        <w:t>然而仲尼之門人，五尺之豎子，言羞稱乎五霸，是何</w:t>
      </w:r>
    </w:p>
    <w:p w14:paraId="3BCE2645">
      <w:r>
        <w:t>也？</w:t>
      </w:r>
      <w:r>
        <w:rPr>
          <w:rFonts w:hint="eastAsia" w:eastAsia="宋体"/>
          <w:lang w:eastAsia="zh-CN"/>
        </w:rPr>
        <w:t>”《</w:t>
      </w:r>
      <w:r>
        <w:t>禮論</w:t>
      </w:r>
      <w:r>
        <w:rPr>
          <w:rFonts w:hint="eastAsia" w:eastAsia="宋体"/>
          <w:lang w:eastAsia="zh-CN"/>
        </w:rPr>
        <w:t>》</w:t>
      </w:r>
      <w:r>
        <w:t>篇：</w:t>
      </w:r>
      <w:r>
        <w:rPr>
          <w:rFonts w:hint="eastAsia" w:eastAsia="宋体"/>
          <w:lang w:eastAsia="zh-CN"/>
        </w:rPr>
        <w:t>“</w:t>
      </w:r>
      <w:r>
        <w:t>然而不法禮，不足禮，謂之無方之民；法禮，足禮，謂之有方之士。</w:t>
      </w:r>
      <w:r>
        <w:rPr>
          <w:rFonts w:hint="eastAsia" w:eastAsia="宋体"/>
          <w:lang w:eastAsia="zh-CN"/>
        </w:rPr>
        <w:t>”《</w:t>
      </w:r>
      <w:r>
        <w:t>論</w:t>
      </w:r>
    </w:p>
    <w:p w14:paraId="10FBDEDF">
      <w:r>
        <w:t>【第334页】</w:t>
      </w:r>
    </w:p>
    <w:p w14:paraId="55262E49">
      <w:pPr>
        <w:rPr>
          <w:rFonts w:hint="eastAsia" w:eastAsia="宋体"/>
          <w:lang w:eastAsia="zh-CN"/>
        </w:rPr>
      </w:pPr>
      <w:r>
        <w:t>衡。定賢篇</w:t>
      </w:r>
      <w:r>
        <w:rPr>
          <w:rFonts w:hint="eastAsia" w:eastAsia="宋体"/>
          <w:lang w:eastAsia="zh-CN"/>
        </w:rPr>
        <w:t>》</w:t>
      </w:r>
      <w:r>
        <w:t>：</w:t>
      </w:r>
      <w:r>
        <w:rPr>
          <w:rFonts w:hint="eastAsia" w:eastAsia="宋体"/>
          <w:lang w:eastAsia="zh-CN"/>
        </w:rPr>
        <w:t>“</w:t>
      </w:r>
      <w:r>
        <w:t>然而治國之吏，未必賢於不能治國者。</w:t>
      </w:r>
      <w:r>
        <w:rPr>
          <w:rFonts w:hint="eastAsia" w:eastAsia="宋体"/>
          <w:lang w:eastAsia="zh-CN"/>
        </w:rPr>
        <w:t>”</w:t>
      </w:r>
      <w:r>
        <w:t>以上</w:t>
      </w:r>
      <w:r>
        <w:rPr>
          <w:rFonts w:hint="eastAsia" w:eastAsia="宋体"/>
          <w:lang w:eastAsia="zh-CN"/>
        </w:rPr>
        <w:t>“</w:t>
      </w:r>
      <w:r>
        <w:t>而</w:t>
      </w:r>
      <w:r>
        <w:rPr>
          <w:rFonts w:hint="eastAsia" w:eastAsia="宋体"/>
          <w:lang w:eastAsia="zh-CN"/>
        </w:rPr>
        <w:t>”</w:t>
      </w:r>
      <w:r>
        <w:t>字，竝與</w:t>
      </w:r>
      <w:r>
        <w:rPr>
          <w:rFonts w:hint="eastAsia" w:eastAsia="宋体"/>
          <w:lang w:eastAsia="zh-CN"/>
        </w:rPr>
        <w:t>“</w:t>
      </w:r>
      <w:r>
        <w:t>則</w:t>
      </w:r>
      <w:r>
        <w:rPr>
          <w:rFonts w:hint="eastAsia" w:eastAsia="宋体"/>
          <w:lang w:eastAsia="zh-CN"/>
        </w:rPr>
        <w:t>”</w:t>
      </w:r>
      <w:r>
        <w:t>同義。</w:t>
      </w:r>
      <w:r>
        <w:rPr>
          <w:rFonts w:hint="eastAsia" w:eastAsia="宋体"/>
          <w:lang w:eastAsia="zh-CN"/>
        </w:rPr>
        <w:t>“</w:t>
      </w:r>
      <w:r>
        <w:t>而</w:t>
      </w:r>
      <w:r>
        <w:rPr>
          <w:rFonts w:hint="eastAsia" w:eastAsia="宋体"/>
          <w:lang w:eastAsia="zh-CN"/>
        </w:rPr>
        <w:t>”</w:t>
      </w:r>
    </w:p>
    <w:p w14:paraId="3A17B2FE">
      <w:r>
        <w:t>與</w:t>
      </w:r>
      <w:r>
        <w:rPr>
          <w:rFonts w:hint="eastAsia" w:eastAsia="宋体"/>
          <w:lang w:eastAsia="zh-CN"/>
        </w:rPr>
        <w:t>“</w:t>
      </w:r>
      <w:r>
        <w:t>則</w:t>
      </w:r>
      <w:r>
        <w:rPr>
          <w:rFonts w:hint="eastAsia" w:eastAsia="宋体"/>
          <w:lang w:eastAsia="zh-CN"/>
        </w:rPr>
        <w:t>”</w:t>
      </w:r>
      <w:r>
        <w:t>同義，故</w:t>
      </w:r>
      <w:r>
        <w:rPr>
          <w:rFonts w:hint="eastAsia" w:eastAsia="宋体"/>
          <w:lang w:eastAsia="zh-CN"/>
        </w:rPr>
        <w:t>《</w:t>
      </w:r>
      <w:r>
        <w:t>禮記。禮運</w:t>
      </w:r>
      <w:r>
        <w:rPr>
          <w:rFonts w:hint="eastAsia" w:eastAsia="宋体"/>
          <w:lang w:eastAsia="zh-CN"/>
        </w:rPr>
        <w:t>》“</w:t>
      </w:r>
      <w:r>
        <w:t>刑肅而俗敝，則法無常；法無常，而禮無列</w:t>
      </w:r>
      <w:r>
        <w:rPr>
          <w:rFonts w:hint="eastAsia" w:eastAsia="宋体"/>
          <w:lang w:eastAsia="zh-CN"/>
        </w:rPr>
        <w:t>”</w:t>
      </w:r>
      <w:r>
        <w:t>，</w:t>
      </w:r>
      <w:r>
        <w:rPr>
          <w:rFonts w:hint="eastAsia" w:eastAsia="宋体"/>
          <w:lang w:eastAsia="zh-CN"/>
        </w:rPr>
        <w:t>《</w:t>
      </w:r>
      <w:r>
        <w:t>大戴記。保</w:t>
      </w:r>
    </w:p>
    <w:p w14:paraId="765E37F3">
      <w:r>
        <w:t>傅</w:t>
      </w:r>
      <w:r>
        <w:rPr>
          <w:rFonts w:hint="eastAsia" w:eastAsia="宋体"/>
          <w:lang w:eastAsia="zh-CN"/>
        </w:rPr>
        <w:t>》</w:t>
      </w:r>
      <w:r>
        <w:t>篇</w:t>
      </w:r>
      <w:r>
        <w:rPr>
          <w:rFonts w:hint="eastAsia" w:eastAsia="宋体"/>
          <w:lang w:eastAsia="zh-CN"/>
        </w:rPr>
        <w:t>“</w:t>
      </w:r>
      <w:r>
        <w:t>夫教得而左右正，左右正案：三字疑衍。賈誼</w:t>
      </w:r>
      <w:r>
        <w:rPr>
          <w:rFonts w:hint="eastAsia" w:eastAsia="宋体"/>
          <w:lang w:eastAsia="zh-CN"/>
        </w:rPr>
        <w:t>《</w:t>
      </w:r>
      <w:r>
        <w:t>新書</w:t>
      </w:r>
      <w:r>
        <w:rPr>
          <w:rFonts w:hint="eastAsia" w:eastAsia="宋体"/>
          <w:lang w:eastAsia="zh-CN"/>
        </w:rPr>
        <w:t>》</w:t>
      </w:r>
      <w:r>
        <w:t>及</w:t>
      </w:r>
      <w:r>
        <w:rPr>
          <w:rFonts w:hint="eastAsia" w:eastAsia="宋体"/>
          <w:lang w:eastAsia="zh-CN"/>
        </w:rPr>
        <w:t>《</w:t>
      </w:r>
      <w:r>
        <w:t>漢書</w:t>
      </w:r>
      <w:r>
        <w:rPr>
          <w:rFonts w:hint="eastAsia" w:eastAsia="宋体"/>
          <w:lang w:eastAsia="zh-CN"/>
        </w:rPr>
        <w:t>》</w:t>
      </w:r>
      <w:r>
        <w:t>皆無之。則天子正矣；天子</w:t>
      </w:r>
    </w:p>
    <w:p w14:paraId="459615A7">
      <w:r>
        <w:t>正，而天下定矣</w:t>
      </w:r>
      <w:r>
        <w:rPr>
          <w:rFonts w:hint="eastAsia" w:eastAsia="宋体"/>
          <w:lang w:eastAsia="zh-CN"/>
        </w:rPr>
        <w:t>”</w:t>
      </w:r>
      <w:r>
        <w:t>，</w:t>
      </w:r>
      <w:r>
        <w:rPr>
          <w:rFonts w:hint="eastAsia" w:eastAsia="宋体"/>
          <w:lang w:eastAsia="zh-CN"/>
        </w:rPr>
        <w:t>《</w:t>
      </w:r>
      <w:r>
        <w:t>曾子制言</w:t>
      </w:r>
      <w:r>
        <w:rPr>
          <w:rFonts w:hint="eastAsia" w:eastAsia="宋体"/>
          <w:lang w:eastAsia="zh-CN"/>
        </w:rPr>
        <w:t>》</w:t>
      </w:r>
      <w:r>
        <w:t>篇</w:t>
      </w:r>
      <w:r>
        <w:rPr>
          <w:rFonts w:hint="eastAsia" w:eastAsia="宋体"/>
          <w:lang w:eastAsia="zh-CN"/>
        </w:rPr>
        <w:t>“</w:t>
      </w:r>
      <w:r>
        <w:t>昔者禹見耕者五耦而式，過十室之邑則下</w:t>
      </w:r>
      <w:r>
        <w:rPr>
          <w:rFonts w:hint="eastAsia" w:eastAsia="宋体"/>
          <w:lang w:eastAsia="zh-CN"/>
        </w:rPr>
        <w:t>”</w:t>
      </w:r>
      <w:r>
        <w:t>，</w:t>
      </w:r>
      <w:r>
        <w:rPr>
          <w:rFonts w:hint="eastAsia" w:eastAsia="宋体"/>
          <w:lang w:eastAsia="zh-CN"/>
        </w:rPr>
        <w:t>《</w:t>
      </w:r>
      <w:r>
        <w:t>六韜</w:t>
      </w:r>
      <w:r>
        <w:rPr>
          <w:rFonts w:hint="eastAsia" w:eastAsia="宋体"/>
          <w:lang w:eastAsia="zh-CN"/>
        </w:rPr>
        <w:t>•</w:t>
      </w:r>
      <w:r>
        <w:t>勵</w:t>
      </w:r>
    </w:p>
    <w:p w14:paraId="27EA4697">
      <w:r>
        <w:t>軍</w:t>
      </w:r>
      <w:r>
        <w:rPr>
          <w:rFonts w:hint="eastAsia" w:eastAsia="宋体"/>
          <w:lang w:eastAsia="zh-CN"/>
        </w:rPr>
        <w:t>》</w:t>
      </w:r>
      <w:r>
        <w:t>篇</w:t>
      </w:r>
      <w:r>
        <w:rPr>
          <w:rFonts w:hint="eastAsia" w:eastAsia="宋体"/>
          <w:lang w:eastAsia="zh-CN"/>
        </w:rPr>
        <w:t>“</w:t>
      </w:r>
      <w:r>
        <w:t>聞金聲而怒，聞鼓聲而喜</w:t>
      </w:r>
      <w:r>
        <w:rPr>
          <w:rFonts w:hint="eastAsia" w:eastAsia="宋体"/>
          <w:lang w:eastAsia="zh-CN"/>
        </w:rPr>
        <w:t>”</w:t>
      </w:r>
      <w:r>
        <w:t>、</w:t>
      </w:r>
      <w:r>
        <w:rPr>
          <w:rFonts w:hint="eastAsia" w:eastAsia="宋体"/>
          <w:lang w:eastAsia="zh-CN"/>
        </w:rPr>
        <w:t>“</w:t>
      </w:r>
      <w:r>
        <w:t>聞金聲則怒，聞鼓聲則喜</w:t>
      </w:r>
      <w:r>
        <w:rPr>
          <w:rFonts w:hint="eastAsia" w:eastAsia="宋体"/>
          <w:lang w:eastAsia="zh-CN"/>
        </w:rPr>
        <w:t>”</w:t>
      </w:r>
      <w:r>
        <w:t>，</w:t>
      </w:r>
      <w:r>
        <w:rPr>
          <w:rFonts w:hint="eastAsia" w:eastAsia="宋体"/>
          <w:lang w:eastAsia="zh-CN"/>
        </w:rPr>
        <w:t>《</w:t>
      </w:r>
      <w:r>
        <w:t>管子。乘馬</w:t>
      </w:r>
      <w:r>
        <w:rPr>
          <w:rFonts w:hint="eastAsia" w:eastAsia="宋体"/>
          <w:lang w:eastAsia="zh-CN"/>
        </w:rPr>
        <w:t>》</w:t>
      </w:r>
      <w:r>
        <w:t>篇</w:t>
      </w:r>
      <w:r>
        <w:rPr>
          <w:rFonts w:hint="eastAsia" w:eastAsia="宋体"/>
          <w:lang w:eastAsia="zh-CN"/>
        </w:rPr>
        <w:t>“</w:t>
      </w:r>
      <w:r>
        <w:t>爵位正</w:t>
      </w:r>
    </w:p>
    <w:p w14:paraId="08137BB2">
      <w:pPr>
        <w:rPr>
          <w:rFonts w:hint="eastAsia" w:eastAsia="宋体"/>
          <w:lang w:eastAsia="zh-CN"/>
        </w:rPr>
      </w:pPr>
      <w:r>
        <w:t>而民不怨，民不怨則不亂</w:t>
      </w:r>
      <w:r>
        <w:rPr>
          <w:rFonts w:hint="eastAsia" w:eastAsia="宋体"/>
          <w:lang w:eastAsia="zh-CN"/>
        </w:rPr>
        <w:t>”</w:t>
      </w:r>
      <w:r>
        <w:t>，</w:t>
      </w:r>
      <w:r>
        <w:rPr>
          <w:rFonts w:hint="eastAsia" w:eastAsia="宋体"/>
          <w:lang w:eastAsia="zh-CN"/>
        </w:rPr>
        <w:t>《</w:t>
      </w:r>
      <w:r>
        <w:t>重令</w:t>
      </w:r>
      <w:r>
        <w:rPr>
          <w:rFonts w:hint="eastAsia" w:eastAsia="宋体"/>
          <w:lang w:eastAsia="zh-CN"/>
        </w:rPr>
        <w:t>》</w:t>
      </w:r>
      <w:r>
        <w:t>篇</w:t>
      </w:r>
      <w:r>
        <w:rPr>
          <w:rFonts w:hint="eastAsia" w:eastAsia="宋体"/>
          <w:lang w:eastAsia="zh-CN"/>
        </w:rPr>
        <w:t>“</w:t>
      </w:r>
      <w:r>
        <w:t>民毋</w:t>
      </w:r>
      <w:r>
        <w:rPr>
          <w:rFonts w:hint="eastAsia" w:eastAsia="宋体"/>
          <w:lang w:eastAsia="zh-CN"/>
        </w:rPr>
        <w:t>（</w:t>
      </w:r>
      <w:r>
        <w:t>自</w:t>
      </w:r>
      <w:r>
        <w:rPr>
          <w:rFonts w:hint="eastAsia" w:eastAsia="宋体"/>
          <w:lang w:eastAsia="zh-CN"/>
        </w:rPr>
        <w:t>）</w:t>
      </w:r>
      <w:r>
        <w:t>爲</w:t>
      </w:r>
      <w:r>
        <w:rPr>
          <w:rFonts w:hint="eastAsia" w:eastAsia="宋体"/>
          <w:lang w:eastAsia="zh-CN"/>
        </w:rPr>
        <w:t>【</w:t>
      </w:r>
      <w:r>
        <w:t>自</w:t>
      </w:r>
      <w:r>
        <w:rPr>
          <w:rFonts w:hint="eastAsia" w:eastAsia="宋体"/>
          <w:lang w:eastAsia="zh-CN"/>
        </w:rPr>
        <w:t>】</w:t>
      </w:r>
      <w:r>
        <w:t>用則戰不勝，戰不勝而守不固</w:t>
      </w:r>
      <w:r>
        <w:rPr>
          <w:rFonts w:hint="eastAsia" w:eastAsia="宋体"/>
          <w:lang w:eastAsia="zh-CN"/>
        </w:rPr>
        <w:t>”</w:t>
      </w:r>
    </w:p>
    <w:p w14:paraId="5993D0B4">
      <w:r>
        <w:rPr>
          <w:rFonts w:hint="eastAsia" w:eastAsia="宋体"/>
          <w:lang w:eastAsia="zh-CN"/>
        </w:rPr>
        <w:t>《</w:t>
      </w:r>
      <w:r>
        <w:t>法法</w:t>
      </w:r>
      <w:r>
        <w:rPr>
          <w:rFonts w:hint="eastAsia" w:eastAsia="宋体"/>
          <w:lang w:eastAsia="zh-CN"/>
        </w:rPr>
        <w:t>》</w:t>
      </w:r>
      <w:r>
        <w:t>篇</w:t>
      </w:r>
      <w:r>
        <w:rPr>
          <w:rFonts w:hint="eastAsia" w:eastAsia="宋体"/>
          <w:lang w:eastAsia="zh-CN"/>
        </w:rPr>
        <w:t>“</w:t>
      </w:r>
      <w:r>
        <w:t>上妄予則功臣怨，功臣怨而愚民操事於妄作</w:t>
      </w:r>
      <w:r>
        <w:rPr>
          <w:rFonts w:hint="eastAsia" w:eastAsia="宋体"/>
          <w:lang w:eastAsia="zh-CN"/>
        </w:rPr>
        <w:t>”</w:t>
      </w:r>
      <w:r>
        <w:t>，</w:t>
      </w:r>
      <w:r>
        <w:rPr>
          <w:rFonts w:hint="eastAsia" w:eastAsia="宋体"/>
          <w:lang w:eastAsia="zh-CN"/>
        </w:rPr>
        <w:t>《</w:t>
      </w:r>
      <w:r>
        <w:t>禁藏</w:t>
      </w:r>
      <w:r>
        <w:rPr>
          <w:rFonts w:hint="eastAsia" w:eastAsia="宋体"/>
          <w:lang w:eastAsia="zh-CN"/>
        </w:rPr>
        <w:t>》</w:t>
      </w:r>
      <w:r>
        <w:t>篇</w:t>
      </w:r>
      <w:r>
        <w:rPr>
          <w:rFonts w:hint="eastAsia" w:eastAsia="宋体"/>
          <w:lang w:eastAsia="zh-CN"/>
        </w:rPr>
        <w:t>“</w:t>
      </w:r>
      <w:r>
        <w:t>能節宫室、適車輿以</w:t>
      </w:r>
    </w:p>
    <w:p w14:paraId="1035DF42">
      <w:r>
        <w:t>實藏，則國必富、位必尊；能適衣服、去玩好以奉本，而用必贍、身必安矣</w:t>
      </w:r>
      <w:r>
        <w:rPr>
          <w:rFonts w:hint="eastAsia" w:eastAsia="宋体"/>
          <w:lang w:eastAsia="zh-CN"/>
        </w:rPr>
        <w:t>”</w:t>
      </w:r>
      <w:r>
        <w:t>，</w:t>
      </w:r>
      <w:r>
        <w:rPr>
          <w:rFonts w:hint="eastAsia" w:eastAsia="宋体"/>
          <w:lang w:eastAsia="zh-CN"/>
        </w:rPr>
        <w:t>《</w:t>
      </w:r>
      <w:r>
        <w:t>山至數</w:t>
      </w:r>
      <w:r>
        <w:rPr>
          <w:rFonts w:hint="eastAsia" w:eastAsia="宋体"/>
          <w:lang w:eastAsia="zh-CN"/>
        </w:rPr>
        <w:t>》</w:t>
      </w:r>
      <w:r>
        <w:t>篇</w:t>
      </w:r>
    </w:p>
    <w:p w14:paraId="1FEDAF82">
      <w:r>
        <w:rPr>
          <w:rFonts w:hint="eastAsia" w:eastAsia="宋体"/>
          <w:lang w:eastAsia="zh-CN"/>
        </w:rPr>
        <w:t>“</w:t>
      </w:r>
      <w:r>
        <w:t>械器不奉，而諸侯之皮幣不衣；倉廩虚，則倳賤無禄</w:t>
      </w:r>
      <w:r>
        <w:rPr>
          <w:rFonts w:hint="eastAsia" w:eastAsia="宋体"/>
          <w:lang w:eastAsia="zh-CN"/>
        </w:rPr>
        <w:t>”</w:t>
      </w:r>
      <w:r>
        <w:t>，</w:t>
      </w:r>
      <w:r>
        <w:rPr>
          <w:rFonts w:hint="eastAsia" w:eastAsia="宋体"/>
          <w:lang w:eastAsia="zh-CN"/>
        </w:rPr>
        <w:t>《</w:t>
      </w:r>
      <w:r>
        <w:t>晏子。雜</w:t>
      </w:r>
      <w:r>
        <w:rPr>
          <w:rFonts w:hint="eastAsia" w:eastAsia="宋体"/>
          <w:lang w:eastAsia="zh-CN"/>
        </w:rPr>
        <w:t>》</w:t>
      </w:r>
      <w:r>
        <w:t>篇</w:t>
      </w:r>
      <w:r>
        <w:rPr>
          <w:rFonts w:hint="eastAsia" w:eastAsia="宋体"/>
          <w:lang w:eastAsia="zh-CN"/>
        </w:rPr>
        <w:t>“</w:t>
      </w:r>
      <w:r>
        <w:t>湛之苦酒，則君子</w:t>
      </w:r>
    </w:p>
    <w:p w14:paraId="32FDB7AA">
      <w:r>
        <w:t>不近、庶人不佩；湛之縻醢，而賈匹馬矣</w:t>
      </w:r>
      <w:r>
        <w:rPr>
          <w:rFonts w:hint="eastAsia" w:eastAsia="宋体"/>
          <w:lang w:eastAsia="zh-CN"/>
        </w:rPr>
        <w:t>”</w:t>
      </w:r>
      <w:r>
        <w:t>，又</w:t>
      </w:r>
      <w:r>
        <w:rPr>
          <w:rFonts w:hint="eastAsia" w:eastAsia="宋体"/>
          <w:lang w:eastAsia="zh-CN"/>
        </w:rPr>
        <w:t>“</w:t>
      </w:r>
      <w:r>
        <w:t>德厚而受禄，德薄則辭禄</w:t>
      </w:r>
      <w:r>
        <w:rPr>
          <w:rFonts w:hint="eastAsia" w:eastAsia="宋体"/>
          <w:lang w:eastAsia="zh-CN"/>
        </w:rPr>
        <w:t>”</w:t>
      </w:r>
      <w:r>
        <w:t>，</w:t>
      </w:r>
      <w:r>
        <w:rPr>
          <w:rFonts w:hint="eastAsia" w:eastAsia="宋体"/>
          <w:lang w:eastAsia="zh-CN"/>
        </w:rPr>
        <w:t>《</w:t>
      </w:r>
      <w:r>
        <w:t>外篇</w:t>
      </w:r>
      <w:r>
        <w:rPr>
          <w:rFonts w:hint="eastAsia" w:eastAsia="宋体"/>
          <w:lang w:eastAsia="zh-CN"/>
        </w:rPr>
        <w:t>》“</w:t>
      </w:r>
      <w:r>
        <w:t>見賢而</w:t>
      </w:r>
    </w:p>
    <w:p w14:paraId="5F5EFA1B">
      <w:r>
        <w:t>進之，不同君所欲；見不善則廢之，不辟君所愛</w:t>
      </w:r>
      <w:r>
        <w:rPr>
          <w:rFonts w:hint="eastAsia" w:eastAsia="宋体"/>
          <w:lang w:eastAsia="zh-CN"/>
        </w:rPr>
        <w:t>”</w:t>
      </w:r>
      <w:r>
        <w:t>，</w:t>
      </w:r>
      <w:r>
        <w:rPr>
          <w:rFonts w:hint="eastAsia" w:eastAsia="宋体"/>
          <w:lang w:eastAsia="zh-CN"/>
        </w:rPr>
        <w:t>《</w:t>
      </w:r>
      <w:r>
        <w:t>吴子。應變</w:t>
      </w:r>
      <w:r>
        <w:rPr>
          <w:rFonts w:hint="eastAsia" w:eastAsia="宋体"/>
          <w:lang w:eastAsia="zh-CN"/>
        </w:rPr>
        <w:t>》</w:t>
      </w:r>
      <w:r>
        <w:t>篇</w:t>
      </w:r>
      <w:r>
        <w:rPr>
          <w:rFonts w:hint="eastAsia" w:eastAsia="宋体"/>
          <w:lang w:eastAsia="zh-CN"/>
        </w:rPr>
        <w:t>“</w:t>
      </w:r>
      <w:r>
        <w:t>麾左而左，麾右而右</w:t>
      </w:r>
    </w:p>
    <w:p w14:paraId="2056053C">
      <w:r>
        <w:t>鼓之則進，金之則止</w:t>
      </w:r>
      <w:r>
        <w:rPr>
          <w:rFonts w:hint="eastAsia" w:eastAsia="宋体"/>
          <w:lang w:eastAsia="zh-CN"/>
        </w:rPr>
        <w:t>”</w:t>
      </w:r>
      <w:r>
        <w:t>，</w:t>
      </w:r>
      <w:r>
        <w:rPr>
          <w:rFonts w:hint="eastAsia" w:eastAsia="宋体"/>
          <w:lang w:eastAsia="zh-CN"/>
        </w:rPr>
        <w:t>《</w:t>
      </w:r>
      <w:r>
        <w:t>司馬法</w:t>
      </w:r>
      <w:r>
        <w:rPr>
          <w:rFonts w:hint="eastAsia" w:eastAsia="宋体"/>
          <w:lang w:eastAsia="zh-CN"/>
        </w:rPr>
        <w:t>•</w:t>
      </w:r>
      <w:r>
        <w:t>義法</w:t>
      </w:r>
      <w:r>
        <w:rPr>
          <w:rFonts w:hint="eastAsia" w:eastAsia="宋体"/>
          <w:lang w:eastAsia="zh-CN"/>
        </w:rPr>
        <w:t>》</w:t>
      </w:r>
      <w:r>
        <w:t>篇</w:t>
      </w:r>
      <w:r>
        <w:rPr>
          <w:rFonts w:hint="eastAsia" w:eastAsia="宋体"/>
          <w:lang w:eastAsia="zh-CN"/>
        </w:rPr>
        <w:t>“</w:t>
      </w:r>
      <w:r>
        <w:t>事極修則百官給矣；教極省而民興良矣</w:t>
      </w:r>
      <w:r>
        <w:rPr>
          <w:rFonts w:hint="eastAsia" w:eastAsia="宋体"/>
          <w:lang w:eastAsia="zh-CN"/>
        </w:rPr>
        <w:t>”</w:t>
      </w:r>
      <w:r>
        <w:t>，</w:t>
      </w:r>
      <w:r>
        <w:rPr>
          <w:rFonts w:hint="eastAsia" w:eastAsia="宋体"/>
          <w:lang w:eastAsia="zh-CN"/>
        </w:rPr>
        <w:t>《</w:t>
      </w:r>
      <w:r>
        <w:t>商</w:t>
      </w:r>
    </w:p>
    <w:p w14:paraId="0E9980A7">
      <w:r>
        <w:t>子。算地</w:t>
      </w:r>
      <w:r>
        <w:rPr>
          <w:rFonts w:hint="eastAsia" w:eastAsia="宋体"/>
          <w:lang w:eastAsia="zh-CN"/>
        </w:rPr>
        <w:t>》</w:t>
      </w:r>
      <w:r>
        <w:t>篇</w:t>
      </w:r>
      <w:r>
        <w:rPr>
          <w:rFonts w:hint="eastAsia" w:eastAsia="宋体"/>
          <w:lang w:eastAsia="zh-CN"/>
        </w:rPr>
        <w:t>“</w:t>
      </w:r>
      <w:r>
        <w:t>飢而求食，勞而求佚，苦則索樂，辱則求榮</w:t>
      </w:r>
      <w:r>
        <w:rPr>
          <w:rFonts w:hint="eastAsia" w:eastAsia="宋体"/>
          <w:lang w:eastAsia="zh-CN"/>
        </w:rPr>
        <w:t>”</w:t>
      </w:r>
      <w:r>
        <w:t>，</w:t>
      </w:r>
      <w:r>
        <w:rPr>
          <w:rFonts w:hint="eastAsia" w:eastAsia="宋体"/>
          <w:lang w:eastAsia="zh-CN"/>
        </w:rPr>
        <w:t>《</w:t>
      </w:r>
      <w:r>
        <w:t>尹文子</w:t>
      </w:r>
      <w:r>
        <w:rPr>
          <w:rFonts w:hint="eastAsia" w:eastAsia="宋体"/>
          <w:lang w:eastAsia="zh-CN"/>
        </w:rPr>
        <w:t>•</w:t>
      </w:r>
      <w:r>
        <w:t>大道</w:t>
      </w:r>
      <w:r>
        <w:rPr>
          <w:rFonts w:hint="eastAsia" w:eastAsia="宋体"/>
          <w:lang w:eastAsia="zh-CN"/>
        </w:rPr>
        <w:t>》</w:t>
      </w:r>
      <w:r>
        <w:t>篇</w:t>
      </w:r>
      <w:r>
        <w:rPr>
          <w:rFonts w:hint="eastAsia" w:eastAsia="宋体"/>
          <w:lang w:eastAsia="zh-CN"/>
        </w:rPr>
        <w:t>“</w:t>
      </w:r>
      <w:r>
        <w:t>故失治而</w:t>
      </w:r>
    </w:p>
    <w:p w14:paraId="10FE0B3C">
      <w:r>
        <w:t>任法，失法則任兵</w:t>
      </w:r>
      <w:r>
        <w:rPr>
          <w:rFonts w:hint="eastAsia" w:eastAsia="宋体"/>
          <w:lang w:eastAsia="zh-CN"/>
        </w:rPr>
        <w:t>”</w:t>
      </w:r>
      <w:r>
        <w:t>，</w:t>
      </w:r>
      <w:r>
        <w:rPr>
          <w:rFonts w:hint="eastAsia" w:eastAsia="宋体"/>
          <w:lang w:eastAsia="zh-CN"/>
        </w:rPr>
        <w:t>《</w:t>
      </w:r>
      <w:r>
        <w:t>荀子</w:t>
      </w:r>
      <w:r>
        <w:rPr>
          <w:rFonts w:hint="eastAsia" w:eastAsia="宋体"/>
          <w:lang w:eastAsia="zh-CN"/>
        </w:rPr>
        <w:t>•</w:t>
      </w:r>
      <w:r>
        <w:t>王霸</w:t>
      </w:r>
      <w:r>
        <w:rPr>
          <w:rFonts w:hint="eastAsia" w:eastAsia="宋体"/>
          <w:lang w:eastAsia="zh-CN"/>
        </w:rPr>
        <w:t>》</w:t>
      </w:r>
      <w:r>
        <w:t>篇</w:t>
      </w:r>
      <w:r>
        <w:rPr>
          <w:rFonts w:hint="eastAsia" w:eastAsia="宋体"/>
          <w:lang w:eastAsia="zh-CN"/>
        </w:rPr>
        <w:t>“</w:t>
      </w:r>
      <w:r>
        <w:t>國者巨用之則大，小用之則小，綦大而王，綦小而</w:t>
      </w:r>
    </w:p>
    <w:p w14:paraId="4B2959D5">
      <w:r>
        <w:t>亡</w:t>
      </w:r>
      <w:r>
        <w:rPr>
          <w:rFonts w:hint="eastAsia" w:eastAsia="宋体"/>
          <w:lang w:eastAsia="zh-CN"/>
        </w:rPr>
        <w:t>”</w:t>
      </w:r>
      <w:r>
        <w:t>，</w:t>
      </w:r>
      <w:r>
        <w:rPr>
          <w:rFonts w:hint="eastAsia" w:eastAsia="宋体"/>
          <w:lang w:eastAsia="zh-CN"/>
        </w:rPr>
        <w:t>《</w:t>
      </w:r>
      <w:r>
        <w:t>君道</w:t>
      </w:r>
      <w:r>
        <w:rPr>
          <w:rFonts w:hint="eastAsia" w:eastAsia="宋体"/>
          <w:lang w:eastAsia="zh-CN"/>
        </w:rPr>
        <w:t>》</w:t>
      </w:r>
      <w:r>
        <w:t>篇</w:t>
      </w:r>
      <w:r>
        <w:rPr>
          <w:rFonts w:hint="eastAsia" w:eastAsia="宋体"/>
          <w:lang w:eastAsia="zh-CN"/>
        </w:rPr>
        <w:t>“</w:t>
      </w:r>
      <w:r>
        <w:t>君者儀也，儀正而景正；君者盤也》盤圆而水圓；君者盂也，盂方而水方</w:t>
      </w:r>
    </w:p>
    <w:p w14:paraId="229C3A9B">
      <w:r>
        <w:t>【第335页】</w:t>
      </w:r>
    </w:p>
    <w:p w14:paraId="37AB3E8D">
      <w:r>
        <w:t>君射則臣決</w:t>
      </w:r>
      <w:r>
        <w:rPr>
          <w:rFonts w:hint="eastAsia" w:eastAsia="宋体"/>
          <w:lang w:eastAsia="zh-CN"/>
        </w:rPr>
        <w:t>”</w:t>
      </w:r>
      <w:r>
        <w:t>，</w:t>
      </w:r>
      <w:r>
        <w:rPr>
          <w:rFonts w:hint="eastAsia" w:eastAsia="宋体"/>
          <w:lang w:eastAsia="zh-CN"/>
        </w:rPr>
        <w:t>《</w:t>
      </w:r>
      <w:r>
        <w:t>宥坐</w:t>
      </w:r>
      <w:r>
        <w:rPr>
          <w:rFonts w:hint="eastAsia" w:eastAsia="宋体"/>
          <w:lang w:eastAsia="zh-CN"/>
        </w:rPr>
        <w:t>》</w:t>
      </w:r>
      <w:r>
        <w:t>篇</w:t>
      </w:r>
      <w:r>
        <w:rPr>
          <w:rFonts w:hint="eastAsia" w:eastAsia="宋体"/>
          <w:lang w:eastAsia="zh-CN"/>
        </w:rPr>
        <w:t>“</w:t>
      </w:r>
      <w:r>
        <w:t>孔子曰：</w:t>
      </w:r>
      <w:r>
        <w:rPr>
          <w:rFonts w:hint="eastAsia" w:eastAsia="宋体"/>
          <w:lang w:eastAsia="zh-CN"/>
        </w:rPr>
        <w:t>‘</w:t>
      </w:r>
      <w:r>
        <w:t>吾聞宥坐之器者，虚而攲，中則正，滿則覆。</w:t>
      </w:r>
      <w:r>
        <w:rPr>
          <w:rFonts w:hint="eastAsia" w:eastAsia="宋体"/>
          <w:lang w:eastAsia="zh-CN"/>
        </w:rPr>
        <w:t>’</w:t>
      </w:r>
      <w:r>
        <w:t>弟子抱水</w:t>
      </w:r>
    </w:p>
    <w:p w14:paraId="39F469DA">
      <w:r>
        <w:t>而注之，中而正，滿而覆，虚而敧</w:t>
      </w:r>
      <w:r>
        <w:rPr>
          <w:rFonts w:hint="eastAsia" w:eastAsia="宋体"/>
          <w:lang w:eastAsia="zh-CN"/>
        </w:rPr>
        <w:t>”</w:t>
      </w:r>
      <w:r>
        <w:t>，</w:t>
      </w:r>
      <w:r>
        <w:rPr>
          <w:rFonts w:hint="eastAsia" w:eastAsia="宋体"/>
          <w:lang w:eastAsia="zh-CN"/>
        </w:rPr>
        <w:t>《</w:t>
      </w:r>
      <w:r>
        <w:t>吕氏春秋。振亂</w:t>
      </w:r>
      <w:r>
        <w:rPr>
          <w:rFonts w:hint="eastAsia" w:eastAsia="宋体"/>
          <w:lang w:eastAsia="zh-CN"/>
        </w:rPr>
        <w:t>》</w:t>
      </w:r>
      <w:r>
        <w:t>篇</w:t>
      </w:r>
      <w:r>
        <w:rPr>
          <w:rFonts w:hint="eastAsia" w:eastAsia="宋体"/>
          <w:lang w:eastAsia="zh-CN"/>
        </w:rPr>
        <w:t>“</w:t>
      </w:r>
      <w:r>
        <w:t>非攻伐而取救守，取救守則鄉之</w:t>
      </w:r>
    </w:p>
    <w:p w14:paraId="645A46E9">
      <w:r>
        <w:t>所謂長有道而息無道、賞有義而伐不義之術不行矣</w:t>
      </w:r>
      <w:r>
        <w:rPr>
          <w:rFonts w:hint="eastAsia" w:eastAsia="宋体"/>
          <w:lang w:eastAsia="zh-CN"/>
        </w:rPr>
        <w:t>”</w:t>
      </w:r>
      <w:r>
        <w:t>，</w:t>
      </w:r>
      <w:r>
        <w:rPr>
          <w:rFonts w:hint="eastAsia" w:eastAsia="宋体"/>
          <w:lang w:eastAsia="zh-CN"/>
        </w:rPr>
        <w:t>《</w:t>
      </w:r>
      <w:r>
        <w:t>韓子。解老</w:t>
      </w:r>
      <w:r>
        <w:rPr>
          <w:rFonts w:hint="eastAsia" w:eastAsia="宋体"/>
          <w:lang w:eastAsia="zh-CN"/>
        </w:rPr>
        <w:t>》</w:t>
      </w:r>
      <w:r>
        <w:t>篇</w:t>
      </w:r>
      <w:r>
        <w:rPr>
          <w:rFonts w:hint="eastAsia" w:eastAsia="宋体"/>
          <w:lang w:eastAsia="zh-CN"/>
        </w:rPr>
        <w:t>“</w:t>
      </w:r>
      <w:r>
        <w:t>人有欲則計會亂</w:t>
      </w:r>
    </w:p>
    <w:p w14:paraId="0624924B">
      <w:r>
        <w:t>計會亂而有欲甚，有欲甚則邪心勝</w:t>
      </w:r>
      <w:r>
        <w:rPr>
          <w:rFonts w:hint="eastAsia" w:eastAsia="宋体"/>
          <w:lang w:eastAsia="zh-CN"/>
        </w:rPr>
        <w:t>”</w:t>
      </w:r>
      <w:r>
        <w:t>，又</w:t>
      </w:r>
      <w:r>
        <w:rPr>
          <w:rFonts w:hint="eastAsia" w:eastAsia="宋体"/>
          <w:lang w:eastAsia="zh-CN"/>
        </w:rPr>
        <w:t>“</w:t>
      </w:r>
      <w:r>
        <w:t>憂則疾生，疾生而智慧衰，智慧衰則失度量</w:t>
      </w:r>
      <w:r>
        <w:rPr>
          <w:rFonts w:hint="eastAsia" w:eastAsia="宋体"/>
          <w:lang w:eastAsia="zh-CN"/>
        </w:rPr>
        <w:t>”</w:t>
      </w:r>
      <w:r>
        <w:t>，</w:t>
      </w:r>
      <w:r>
        <w:rPr>
          <w:rFonts w:hint="eastAsia" w:eastAsia="宋体"/>
          <w:lang w:eastAsia="zh-CN"/>
        </w:rPr>
        <w:t>《</w:t>
      </w:r>
      <w:r>
        <w:t>五</w:t>
      </w:r>
    </w:p>
    <w:p w14:paraId="1CE1DB2E">
      <w:r>
        <w:t>蠹</w:t>
      </w:r>
      <w:r>
        <w:rPr>
          <w:rFonts w:hint="eastAsia" w:eastAsia="宋体"/>
          <w:lang w:eastAsia="zh-CN"/>
        </w:rPr>
        <w:t>》</w:t>
      </w:r>
      <w:r>
        <w:t>篇</w:t>
      </w:r>
      <w:r>
        <w:rPr>
          <w:rFonts w:hint="eastAsia" w:eastAsia="宋体"/>
          <w:lang w:eastAsia="zh-CN"/>
        </w:rPr>
        <w:t>“</w:t>
      </w:r>
      <w:r>
        <w:t>失天下則國危，國危而主卑</w:t>
      </w:r>
      <w:r>
        <w:rPr>
          <w:rFonts w:hint="eastAsia" w:eastAsia="宋体"/>
          <w:lang w:eastAsia="zh-CN"/>
        </w:rPr>
        <w:t>”</w:t>
      </w:r>
      <w:r>
        <w:t>，</w:t>
      </w:r>
      <w:r>
        <w:rPr>
          <w:rFonts w:hint="eastAsia" w:eastAsia="宋体"/>
          <w:lang w:eastAsia="zh-CN"/>
        </w:rPr>
        <w:t>《</w:t>
      </w:r>
      <w:r>
        <w:t>齊策</w:t>
      </w:r>
      <w:r>
        <w:rPr>
          <w:rFonts w:hint="eastAsia" w:eastAsia="宋体"/>
          <w:lang w:eastAsia="zh-CN"/>
        </w:rPr>
        <w:t>》“</w:t>
      </w:r>
      <w:r>
        <w:t>坐而織蕢，立則杖插</w:t>
      </w:r>
      <w:r>
        <w:rPr>
          <w:rFonts w:hint="eastAsia" w:eastAsia="宋体"/>
          <w:lang w:eastAsia="zh-CN"/>
        </w:rPr>
        <w:t>”</w:t>
      </w:r>
      <w:r>
        <w:t>，</w:t>
      </w:r>
      <w:r>
        <w:rPr>
          <w:rFonts w:hint="eastAsia" w:eastAsia="宋体"/>
          <w:lang w:eastAsia="zh-CN"/>
        </w:rPr>
        <w:t>《</w:t>
      </w:r>
      <w:r>
        <w:t>韓詩外傳</w:t>
      </w:r>
      <w:r>
        <w:rPr>
          <w:rFonts w:hint="eastAsia" w:eastAsia="宋体"/>
          <w:lang w:eastAsia="zh-CN"/>
        </w:rPr>
        <w:t>》</w:t>
      </w:r>
      <w:r>
        <w:t>四卷</w:t>
      </w:r>
      <w:r>
        <w:rPr>
          <w:rFonts w:hint="eastAsia" w:eastAsia="宋体"/>
          <w:lang w:eastAsia="zh-CN"/>
        </w:rPr>
        <w:t>“</w:t>
      </w:r>
      <w:r>
        <w:t>是</w:t>
      </w:r>
    </w:p>
    <w:p w14:paraId="25CD2416">
      <w:r>
        <w:t>以動而形危，静則名辱</w:t>
      </w:r>
      <w:r>
        <w:rPr>
          <w:rFonts w:hint="eastAsia" w:eastAsia="宋体"/>
          <w:lang w:eastAsia="zh-CN"/>
        </w:rPr>
        <w:t>”</w:t>
      </w:r>
      <w:r>
        <w:t>。賈子</w:t>
      </w:r>
      <w:r>
        <w:rPr>
          <w:rFonts w:hint="eastAsia" w:eastAsia="宋体"/>
          <w:lang w:eastAsia="zh-CN"/>
        </w:rPr>
        <w:t>《</w:t>
      </w:r>
      <w:r>
        <w:t>新書</w:t>
      </w:r>
      <w:r>
        <w:rPr>
          <w:rFonts w:hint="eastAsia" w:eastAsia="宋体"/>
          <w:lang w:eastAsia="zh-CN"/>
        </w:rPr>
        <w:t>•</w:t>
      </w:r>
      <w:r>
        <w:t>審微</w:t>
      </w:r>
      <w:r>
        <w:rPr>
          <w:rFonts w:hint="eastAsia" w:eastAsia="宋体"/>
          <w:lang w:eastAsia="zh-CN"/>
        </w:rPr>
        <w:t>》</w:t>
      </w:r>
      <w:r>
        <w:t>篇</w:t>
      </w:r>
      <w:r>
        <w:rPr>
          <w:rFonts w:hint="eastAsia" w:eastAsia="宋体"/>
          <w:lang w:eastAsia="zh-CN"/>
        </w:rPr>
        <w:t>“</w:t>
      </w:r>
      <w:r>
        <w:t>登高而望，臨流則窺</w:t>
      </w:r>
      <w:r>
        <w:rPr>
          <w:rFonts w:hint="eastAsia" w:eastAsia="宋体"/>
          <w:lang w:eastAsia="zh-CN"/>
        </w:rPr>
        <w:t>”</w:t>
      </w:r>
      <w:r>
        <w:t>，</w:t>
      </w:r>
      <w:r>
        <w:rPr>
          <w:rFonts w:hint="eastAsia" w:eastAsia="宋体"/>
          <w:lang w:eastAsia="zh-CN"/>
        </w:rPr>
        <w:t>《</w:t>
      </w:r>
      <w:r>
        <w:t>淮南。天文訓</w:t>
      </w:r>
    </w:p>
    <w:p w14:paraId="4DAF7B05">
      <w:r>
        <w:rPr>
          <w:rFonts w:hint="eastAsia" w:eastAsia="宋体"/>
          <w:lang w:eastAsia="zh-CN"/>
        </w:rPr>
        <w:t>“</w:t>
      </w:r>
      <w:r>
        <w:t>春夏則羣獸除，日至而麋鹿解</w:t>
      </w:r>
      <w:r>
        <w:rPr>
          <w:rFonts w:hint="eastAsia" w:eastAsia="宋体"/>
          <w:lang w:eastAsia="zh-CN"/>
        </w:rPr>
        <w:t>”</w:t>
      </w:r>
      <w:r>
        <w:t>，</w:t>
      </w:r>
      <w:r>
        <w:rPr>
          <w:rFonts w:hint="eastAsia" w:eastAsia="宋体"/>
          <w:lang w:eastAsia="zh-CN"/>
        </w:rPr>
        <w:t>《</w:t>
      </w:r>
      <w:r>
        <w:t>主術訓</w:t>
      </w:r>
      <w:r>
        <w:rPr>
          <w:rFonts w:hint="eastAsia" w:eastAsia="宋体"/>
          <w:lang w:eastAsia="zh-CN"/>
        </w:rPr>
        <w:t>》“</w:t>
      </w:r>
      <w:r>
        <w:t>吞舟之魚，蕩而失水則制於螻蟻猨狖失</w:t>
      </w:r>
    </w:p>
    <w:p w14:paraId="080FC024">
      <w:r>
        <w:t>木而擒於狐狸</w:t>
      </w:r>
      <w:r>
        <w:rPr>
          <w:rFonts w:hint="eastAsia" w:eastAsia="宋体"/>
          <w:lang w:eastAsia="zh-CN"/>
        </w:rPr>
        <w:t>”</w:t>
      </w:r>
      <w:r>
        <w:t>，</w:t>
      </w:r>
      <w:r>
        <w:rPr>
          <w:rFonts w:hint="eastAsia" w:eastAsia="宋体"/>
          <w:lang w:eastAsia="zh-CN"/>
        </w:rPr>
        <w:t>《</w:t>
      </w:r>
      <w:r>
        <w:t>道應訓</w:t>
      </w:r>
      <w:r>
        <w:rPr>
          <w:rFonts w:hint="eastAsia" w:eastAsia="宋体"/>
          <w:lang w:eastAsia="zh-CN"/>
        </w:rPr>
        <w:t>》“</w:t>
      </w:r>
      <w:r>
        <w:t>物盛而衰，樂極則悲</w:t>
      </w:r>
      <w:r>
        <w:rPr>
          <w:rFonts w:hint="eastAsia" w:eastAsia="宋体"/>
          <w:lang w:eastAsia="zh-CN"/>
        </w:rPr>
        <w:t>”《</w:t>
      </w:r>
      <w:r>
        <w:t>兵略</w:t>
      </w:r>
      <w:r>
        <w:rPr>
          <w:rFonts w:hint="eastAsia" w:eastAsia="宋体"/>
          <w:lang w:eastAsia="zh-CN"/>
        </w:rPr>
        <w:t>》</w:t>
      </w:r>
      <w:r>
        <w:t>篇</w:t>
      </w:r>
      <w:r>
        <w:rPr>
          <w:rFonts w:hint="eastAsia" w:eastAsia="宋体"/>
          <w:lang w:eastAsia="zh-CN"/>
        </w:rPr>
        <w:t>“</w:t>
      </w:r>
      <w:r>
        <w:t>夫射儀度不得則格的不</w:t>
      </w:r>
    </w:p>
    <w:p w14:paraId="4D3E20B7">
      <w:r>
        <w:t>中；驥，一節不用而千里不至</w:t>
      </w:r>
      <w:r>
        <w:rPr>
          <w:rFonts w:hint="eastAsia" w:eastAsia="宋体"/>
          <w:lang w:eastAsia="zh-CN"/>
        </w:rPr>
        <w:t>”</w:t>
      </w:r>
      <w:r>
        <w:t>，</w:t>
      </w:r>
      <w:r>
        <w:rPr>
          <w:rFonts w:hint="eastAsia" w:eastAsia="宋体"/>
          <w:lang w:eastAsia="zh-CN"/>
        </w:rPr>
        <w:t>《</w:t>
      </w:r>
      <w:r>
        <w:t>説山訓</w:t>
      </w:r>
      <w:r>
        <w:rPr>
          <w:rFonts w:hint="eastAsia" w:eastAsia="宋体"/>
          <w:lang w:eastAsia="zh-CN"/>
        </w:rPr>
        <w:t>》“</w:t>
      </w:r>
      <w:r>
        <w:t>水濁而魚噞，形勞則神亂</w:t>
      </w:r>
      <w:r>
        <w:rPr>
          <w:rFonts w:hint="eastAsia" w:eastAsia="宋体"/>
          <w:lang w:eastAsia="zh-CN"/>
        </w:rPr>
        <w:t>”</w:t>
      </w:r>
      <w:r>
        <w:t>，</w:t>
      </w:r>
      <w:r>
        <w:rPr>
          <w:rFonts w:hint="eastAsia" w:eastAsia="宋体"/>
          <w:lang w:eastAsia="zh-CN"/>
        </w:rPr>
        <w:t>《</w:t>
      </w:r>
      <w:r>
        <w:t>齊俗訓</w:t>
      </w:r>
      <w:r>
        <w:rPr>
          <w:rFonts w:hint="eastAsia" w:eastAsia="宋体"/>
          <w:lang w:eastAsia="zh-CN"/>
        </w:rPr>
        <w:t>》“</w:t>
      </w:r>
      <w:r>
        <w:t>仁義立</w:t>
      </w:r>
    </w:p>
    <w:p w14:paraId="537723B9">
      <w:r>
        <w:t>而道德遷矣，禮樂飾則純樸散矣</w:t>
      </w:r>
      <w:r>
        <w:rPr>
          <w:rFonts w:hint="eastAsia" w:eastAsia="宋体"/>
          <w:lang w:eastAsia="zh-CN"/>
        </w:rPr>
        <w:t>”</w:t>
      </w:r>
      <w:r>
        <w:t>，</w:t>
      </w:r>
      <w:r>
        <w:rPr>
          <w:rFonts w:hint="eastAsia" w:eastAsia="宋体"/>
          <w:lang w:eastAsia="zh-CN"/>
        </w:rPr>
        <w:t>《</w:t>
      </w:r>
      <w:r>
        <w:t>春秋繁露。同類相動</w:t>
      </w:r>
      <w:r>
        <w:rPr>
          <w:rFonts w:hint="eastAsia" w:eastAsia="宋体"/>
          <w:lang w:eastAsia="zh-CN"/>
        </w:rPr>
        <w:t>》</w:t>
      </w:r>
      <w:r>
        <w:t>篇</w:t>
      </w:r>
      <w:r>
        <w:rPr>
          <w:rFonts w:hint="eastAsia" w:eastAsia="宋体"/>
          <w:lang w:eastAsia="zh-CN"/>
        </w:rPr>
        <w:t>“</w:t>
      </w:r>
      <w:r>
        <w:t>鼓其宫則他宫應之，鼓其商</w:t>
      </w:r>
    </w:p>
    <w:p w14:paraId="66F0DA50">
      <w:r>
        <w:t>而他商應之</w:t>
      </w:r>
      <w:r>
        <w:rPr>
          <w:rFonts w:hint="eastAsia" w:eastAsia="宋体"/>
          <w:lang w:eastAsia="zh-CN"/>
        </w:rPr>
        <w:t>”《</w:t>
      </w:r>
      <w:r>
        <w:t>史記。平準書</w:t>
      </w:r>
      <w:r>
        <w:rPr>
          <w:rFonts w:hint="eastAsia" w:eastAsia="宋体"/>
          <w:lang w:eastAsia="zh-CN"/>
        </w:rPr>
        <w:t>》“</w:t>
      </w:r>
      <w:r>
        <w:t>是以物盛則衰時極而轉</w:t>
      </w:r>
      <w:r>
        <w:rPr>
          <w:rFonts w:hint="eastAsia" w:eastAsia="宋体"/>
          <w:lang w:eastAsia="zh-CN"/>
        </w:rPr>
        <w:t>”《</w:t>
      </w:r>
      <w:r>
        <w:t>鹽鐵論。誅秦</w:t>
      </w:r>
      <w:r>
        <w:rPr>
          <w:rFonts w:hint="eastAsia" w:eastAsia="宋体"/>
          <w:lang w:eastAsia="zh-CN"/>
        </w:rPr>
        <w:t>》</w:t>
      </w:r>
      <w:r>
        <w:t>篇</w:t>
      </w:r>
      <w:r>
        <w:rPr>
          <w:rFonts w:hint="eastAsia" w:eastAsia="宋体"/>
          <w:lang w:eastAsia="zh-CN"/>
        </w:rPr>
        <w:t>“</w:t>
      </w:r>
      <w:r>
        <w:t>脣亡則齒</w:t>
      </w:r>
    </w:p>
    <w:p w14:paraId="001630D9">
      <w:r>
        <w:t>寒，支體傷而心憯怛</w:t>
      </w:r>
      <w:r>
        <w:rPr>
          <w:rFonts w:hint="eastAsia" w:eastAsia="宋体"/>
          <w:lang w:eastAsia="zh-CN"/>
        </w:rPr>
        <w:t>”</w:t>
      </w:r>
      <w:r>
        <w:t>，</w:t>
      </w:r>
      <w:r>
        <w:rPr>
          <w:rFonts w:hint="eastAsia" w:eastAsia="宋体"/>
          <w:lang w:eastAsia="zh-CN"/>
        </w:rPr>
        <w:t>《</w:t>
      </w:r>
      <w:r>
        <w:t>漢書。武帝紀</w:t>
      </w:r>
      <w:r>
        <w:rPr>
          <w:rFonts w:hint="eastAsia" w:eastAsia="宋体"/>
          <w:lang w:eastAsia="zh-CN"/>
        </w:rPr>
        <w:t>》“</w:t>
      </w:r>
      <w:r>
        <w:t>夫仁行而從善，義立則俗易</w:t>
      </w:r>
      <w:r>
        <w:rPr>
          <w:rFonts w:hint="eastAsia" w:eastAsia="宋体"/>
          <w:lang w:eastAsia="zh-CN"/>
        </w:rPr>
        <w:t>”</w:t>
      </w:r>
      <w:r>
        <w:t>，</w:t>
      </w:r>
      <w:r>
        <w:rPr>
          <w:rFonts w:hint="eastAsia" w:eastAsia="宋体"/>
          <w:lang w:eastAsia="zh-CN"/>
        </w:rPr>
        <w:t>《</w:t>
      </w:r>
      <w:r>
        <w:t>外戚傳</w:t>
      </w:r>
      <w:r>
        <w:rPr>
          <w:rFonts w:hint="eastAsia" w:eastAsia="宋体"/>
          <w:lang w:eastAsia="zh-CN"/>
        </w:rPr>
        <w:t>》“</w:t>
      </w:r>
      <w:r>
        <w:t>色衰而</w:t>
      </w:r>
    </w:p>
    <w:p w14:paraId="620F7C45">
      <w:r>
        <w:t>愛㢮，愛㢮則恩絶</w:t>
      </w:r>
      <w:r>
        <w:rPr>
          <w:rFonts w:hint="eastAsia" w:eastAsia="宋体"/>
          <w:lang w:eastAsia="zh-CN"/>
        </w:rPr>
        <w:t>”</w:t>
      </w:r>
      <w:r>
        <w:t>，</w:t>
      </w:r>
      <w:r>
        <w:rPr>
          <w:rFonts w:hint="eastAsia" w:eastAsia="宋体"/>
          <w:lang w:eastAsia="zh-CN"/>
        </w:rPr>
        <w:t>《</w:t>
      </w:r>
      <w:r>
        <w:t>論衡</w:t>
      </w:r>
      <w:r>
        <w:rPr>
          <w:rFonts w:hint="eastAsia" w:eastAsia="宋体"/>
          <w:lang w:eastAsia="zh-CN"/>
        </w:rPr>
        <w:t>•</w:t>
      </w:r>
      <w:r>
        <w:t>宣漢</w:t>
      </w:r>
      <w:r>
        <w:rPr>
          <w:rFonts w:hint="eastAsia" w:eastAsia="宋体"/>
          <w:lang w:eastAsia="zh-CN"/>
        </w:rPr>
        <w:t>》</w:t>
      </w:r>
      <w:r>
        <w:t>篇</w:t>
      </w:r>
      <w:r>
        <w:rPr>
          <w:rFonts w:hint="eastAsia" w:eastAsia="宋体"/>
          <w:lang w:eastAsia="zh-CN"/>
        </w:rPr>
        <w:t>“</w:t>
      </w:r>
      <w:r>
        <w:t>百姓安而陰陽和，陰陽和則萬物育</w:t>
      </w:r>
      <w:r>
        <w:rPr>
          <w:rFonts w:hint="eastAsia" w:eastAsia="宋体"/>
          <w:lang w:eastAsia="zh-CN"/>
        </w:rPr>
        <w:t>”</w:t>
      </w:r>
      <w:r>
        <w:t>》</w:t>
      </w:r>
      <w:r>
        <w:rPr>
          <w:rFonts w:hint="eastAsia" w:eastAsia="宋体"/>
          <w:lang w:eastAsia="zh-CN"/>
        </w:rPr>
        <w:t>《</w:t>
      </w:r>
      <w:r>
        <w:t>對作</w:t>
      </w:r>
      <w:r>
        <w:rPr>
          <w:rFonts w:hint="eastAsia" w:eastAsia="宋体"/>
          <w:lang w:eastAsia="zh-CN"/>
        </w:rPr>
        <w:t>》</w:t>
      </w:r>
      <w:r>
        <w:t>篇</w:t>
      </w:r>
      <w:r>
        <w:rPr>
          <w:rFonts w:hint="eastAsia" w:eastAsia="宋体"/>
          <w:lang w:eastAsia="zh-CN"/>
        </w:rPr>
        <w:t>“</w:t>
      </w:r>
      <w:r>
        <w:t>實</w:t>
      </w:r>
    </w:p>
    <w:p w14:paraId="6D74614C">
      <w:r>
        <w:t>虚之分定，而華僞之文滅；華僞之文滅，則純誠之化日以孳矣</w:t>
      </w:r>
      <w:r>
        <w:rPr>
          <w:rFonts w:hint="eastAsia" w:eastAsia="宋体"/>
          <w:lang w:eastAsia="zh-CN"/>
        </w:rPr>
        <w:t>”</w:t>
      </w:r>
      <w:r>
        <w:t>，皆以</w:t>
      </w:r>
      <w:r>
        <w:rPr>
          <w:rFonts w:hint="eastAsia" w:eastAsia="宋体"/>
          <w:lang w:eastAsia="zh-CN"/>
        </w:rPr>
        <w:t>“</w:t>
      </w:r>
      <w:r>
        <w:t>而</w:t>
      </w:r>
      <w:r>
        <w:rPr>
          <w:rFonts w:hint="eastAsia" w:eastAsia="宋体"/>
          <w:lang w:eastAsia="zh-CN"/>
        </w:rPr>
        <w:t>”</w:t>
      </w:r>
      <w:r>
        <w:t>、</w:t>
      </w:r>
      <w:r>
        <w:rPr>
          <w:rFonts w:hint="eastAsia" w:eastAsia="宋体"/>
          <w:lang w:eastAsia="zh-CN"/>
        </w:rPr>
        <w:t>“</w:t>
      </w:r>
      <w:r>
        <w:t>則</w:t>
      </w:r>
      <w:r>
        <w:rPr>
          <w:rFonts w:hint="eastAsia" w:eastAsia="宋体"/>
          <w:lang w:eastAsia="zh-CN"/>
        </w:rPr>
        <w:t>”</w:t>
      </w:r>
      <w:r>
        <w:t>互用。又</w:t>
      </w:r>
    </w:p>
    <w:p w14:paraId="40AF25A3">
      <w:r>
        <w:rPr>
          <w:rFonts w:hint="eastAsia" w:eastAsia="宋体"/>
          <w:lang w:eastAsia="zh-CN"/>
        </w:rPr>
        <w:t>《</w:t>
      </w:r>
      <w:r>
        <w:t>荀子。性惡</w:t>
      </w:r>
      <w:r>
        <w:rPr>
          <w:rFonts w:hint="eastAsia" w:eastAsia="宋体"/>
          <w:lang w:eastAsia="zh-CN"/>
        </w:rPr>
        <w:t>》</w:t>
      </w:r>
      <w:r>
        <w:t>篇</w:t>
      </w:r>
      <w:r>
        <w:rPr>
          <w:rFonts w:hint="eastAsia" w:eastAsia="宋体"/>
          <w:lang w:eastAsia="zh-CN"/>
        </w:rPr>
        <w:t>“</w:t>
      </w:r>
      <w:r>
        <w:t>然則仁義法正有可知可能之理然而塗之人也皆有可以知仁義法正</w:t>
      </w:r>
    </w:p>
    <w:p w14:paraId="34E59B6C">
      <w:r>
        <w:t>【第336页】</w:t>
      </w:r>
    </w:p>
    <w:p w14:paraId="2EF3E93C">
      <w:r>
        <w:t>之質＄皆有可以能仁義法正之具。</w:t>
      </w:r>
      <w:r>
        <w:rPr>
          <w:rFonts w:hint="eastAsia" w:eastAsia="宋体"/>
          <w:lang w:eastAsia="zh-CN"/>
        </w:rPr>
        <w:t>”《</w:t>
      </w:r>
      <w:r>
        <w:t>春秋繁露。王道通三</w:t>
      </w:r>
      <w:r>
        <w:rPr>
          <w:rFonts w:hint="eastAsia" w:eastAsia="宋体"/>
          <w:lang w:eastAsia="zh-CN"/>
        </w:rPr>
        <w:t>》</w:t>
      </w:r>
      <w:r>
        <w:t>篇：</w:t>
      </w:r>
      <w:r>
        <w:rPr>
          <w:rFonts w:hint="eastAsia" w:eastAsia="宋体"/>
          <w:lang w:eastAsia="zh-CN"/>
        </w:rPr>
        <w:t>“</w:t>
      </w:r>
      <w:r>
        <w:t>然而主好惡喜怒，據下文，</w:t>
      </w:r>
    </w:p>
    <w:p w14:paraId="61AF6F4D">
      <w:r>
        <w:rPr>
          <w:rFonts w:hint="eastAsia" w:eastAsia="宋体"/>
          <w:lang w:eastAsia="zh-CN"/>
        </w:rPr>
        <w:t>“</w:t>
      </w:r>
      <w:r>
        <w:t>主二當作</w:t>
      </w:r>
      <w:r>
        <w:rPr>
          <w:rFonts w:hint="eastAsia" w:eastAsia="宋体"/>
          <w:lang w:eastAsia="zh-CN"/>
        </w:rPr>
        <w:t>“</w:t>
      </w:r>
      <w:r>
        <w:t>人主</w:t>
      </w:r>
      <w:r>
        <w:rPr>
          <w:rFonts w:hint="eastAsia" w:eastAsia="宋体"/>
          <w:lang w:eastAsia="zh-CN"/>
        </w:rPr>
        <w:t>”</w:t>
      </w:r>
      <w:r>
        <w:t>。乃天之春夏秋冬也。</w:t>
      </w:r>
      <w:r>
        <w:rPr>
          <w:rFonts w:hint="eastAsia" w:eastAsia="宋体"/>
          <w:lang w:eastAsia="zh-CN"/>
        </w:rPr>
        <w:t>”“</w:t>
      </w:r>
      <w:r>
        <w:t>然則人主之好惡喜怒，乃天之煖凊寒暑也。</w:t>
      </w:r>
      <w:r>
        <w:rPr>
          <w:rFonts w:hint="eastAsia" w:eastAsia="宋体"/>
          <w:lang w:eastAsia="zh-CN"/>
        </w:rPr>
        <w:t>”</w:t>
      </w:r>
      <w:r>
        <w:t>皆以</w:t>
      </w:r>
    </w:p>
    <w:p w14:paraId="65A1CE5C">
      <w:r>
        <w:rPr>
          <w:rFonts w:hint="eastAsia" w:eastAsia="宋体"/>
          <w:lang w:eastAsia="zh-CN"/>
        </w:rPr>
        <w:t>“</w:t>
      </w:r>
      <w:r>
        <w:t>然而</w:t>
      </w:r>
      <w:r>
        <w:rPr>
          <w:rFonts w:hint="eastAsia" w:eastAsia="宋体"/>
          <w:lang w:eastAsia="zh-CN"/>
        </w:rPr>
        <w:t>”</w:t>
      </w:r>
      <w:r>
        <w:t>、</w:t>
      </w:r>
      <w:r>
        <w:rPr>
          <w:rFonts w:hint="eastAsia" w:eastAsia="宋体"/>
          <w:lang w:eastAsia="zh-CN"/>
        </w:rPr>
        <w:t>“</w:t>
      </w:r>
      <w:r>
        <w:t>然則</w:t>
      </w:r>
      <w:r>
        <w:rPr>
          <w:rFonts w:hint="eastAsia" w:eastAsia="宋体"/>
          <w:lang w:eastAsia="zh-CN"/>
        </w:rPr>
        <w:t>”</w:t>
      </w:r>
      <w:r>
        <w:t>互用。又</w:t>
      </w:r>
      <w:r>
        <w:rPr>
          <w:rFonts w:hint="eastAsia" w:eastAsia="宋体"/>
          <w:lang w:eastAsia="zh-CN"/>
        </w:rPr>
        <w:t>《</w:t>
      </w:r>
      <w:r>
        <w:t>荀子</w:t>
      </w:r>
      <w:r>
        <w:rPr>
          <w:rFonts w:hint="eastAsia" w:eastAsia="宋体"/>
          <w:lang w:eastAsia="zh-CN"/>
        </w:rPr>
        <w:t>》“</w:t>
      </w:r>
      <w:r>
        <w:t>中而正滿而覆，虚而攲</w:t>
      </w:r>
      <w:r>
        <w:rPr>
          <w:rFonts w:hint="eastAsia" w:eastAsia="宋体"/>
          <w:lang w:eastAsia="zh-CN"/>
        </w:rPr>
        <w:t>”</w:t>
      </w:r>
      <w:r>
        <w:t>＄</w:t>
      </w:r>
      <w:r>
        <w:rPr>
          <w:rFonts w:hint="eastAsia" w:eastAsia="宋体"/>
          <w:lang w:eastAsia="zh-CN"/>
        </w:rPr>
        <w:t>《</w:t>
      </w:r>
      <w:r>
        <w:t>韓詩外傳</w:t>
      </w:r>
      <w:r>
        <w:rPr>
          <w:rFonts w:hint="eastAsia" w:eastAsia="宋体"/>
          <w:lang w:eastAsia="zh-CN"/>
        </w:rPr>
        <w:t>》</w:t>
      </w:r>
      <w:r>
        <w:t>三卷、</w:t>
      </w:r>
      <w:r>
        <w:rPr>
          <w:rFonts w:hint="eastAsia" w:eastAsia="宋体"/>
          <w:lang w:eastAsia="zh-CN"/>
        </w:rPr>
        <w:t>《</w:t>
      </w:r>
      <w:r>
        <w:t>説苑</w:t>
      </w:r>
      <w:r>
        <w:rPr>
          <w:rFonts w:hint="eastAsia" w:eastAsia="宋体"/>
          <w:lang w:eastAsia="zh-CN"/>
        </w:rPr>
        <w:t>•</w:t>
      </w:r>
      <w:r>
        <w:t>敬</w:t>
      </w:r>
    </w:p>
    <w:p w14:paraId="74FAE7F7">
      <w:r>
        <w:t>慎</w:t>
      </w:r>
      <w:r>
        <w:rPr>
          <w:rFonts w:hint="eastAsia" w:eastAsia="宋体"/>
          <w:lang w:eastAsia="zh-CN"/>
        </w:rPr>
        <w:t>》</w:t>
      </w:r>
      <w:r>
        <w:t>篇</w:t>
      </w:r>
      <w:r>
        <w:rPr>
          <w:rFonts w:hint="eastAsia" w:eastAsia="宋体"/>
          <w:lang w:eastAsia="zh-CN"/>
        </w:rPr>
        <w:t>“</w:t>
      </w:r>
      <w:r>
        <w:t>而</w:t>
      </w:r>
      <w:r>
        <w:rPr>
          <w:rFonts w:hint="eastAsia" w:eastAsia="宋体"/>
          <w:lang w:eastAsia="zh-CN"/>
        </w:rPr>
        <w:t>”</w:t>
      </w:r>
      <w:r>
        <w:t>竝作</w:t>
      </w:r>
      <w:r>
        <w:rPr>
          <w:rFonts w:hint="eastAsia" w:eastAsia="宋体"/>
          <w:lang w:eastAsia="zh-CN"/>
        </w:rPr>
        <w:t>“</w:t>
      </w:r>
      <w:r>
        <w:t>則</w:t>
      </w:r>
      <w:r>
        <w:rPr>
          <w:rFonts w:hint="eastAsia" w:eastAsia="宋体"/>
          <w:lang w:eastAsia="zh-CN"/>
        </w:rPr>
        <w:t>”</w:t>
      </w:r>
      <w:r>
        <w:t>。上二句，</w:t>
      </w:r>
      <w:r>
        <w:rPr>
          <w:rFonts w:hint="eastAsia" w:eastAsia="宋体"/>
          <w:lang w:eastAsia="zh-CN"/>
        </w:rPr>
        <w:t>《</w:t>
      </w:r>
      <w:r>
        <w:t>家語。三恕</w:t>
      </w:r>
      <w:r>
        <w:rPr>
          <w:rFonts w:hint="eastAsia" w:eastAsia="宋体"/>
          <w:lang w:eastAsia="zh-CN"/>
        </w:rPr>
        <w:t>》</w:t>
      </w:r>
      <w:r>
        <w:t>篇、</w:t>
      </w:r>
      <w:r>
        <w:rPr>
          <w:rFonts w:hint="eastAsia" w:eastAsia="宋体"/>
          <w:lang w:eastAsia="zh-CN"/>
        </w:rPr>
        <w:t>《</w:t>
      </w:r>
      <w:r>
        <w:t>淮南</w:t>
      </w:r>
      <w:r>
        <w:rPr>
          <w:rFonts w:hint="eastAsia" w:eastAsia="宋体"/>
          <w:lang w:eastAsia="zh-CN"/>
        </w:rPr>
        <w:t>•</w:t>
      </w:r>
      <w:r>
        <w:t>道應訓</w:t>
      </w:r>
      <w:r>
        <w:rPr>
          <w:rFonts w:hint="eastAsia" w:eastAsia="宋体"/>
          <w:lang w:eastAsia="zh-CN"/>
        </w:rPr>
        <w:t>》</w:t>
      </w:r>
      <w:r>
        <w:t>r而</w:t>
      </w:r>
      <w:r>
        <w:rPr>
          <w:rFonts w:hint="eastAsia" w:eastAsia="宋体"/>
          <w:lang w:eastAsia="zh-CN"/>
        </w:rPr>
        <w:t>”</w:t>
      </w:r>
      <w:r>
        <w:t>竝作</w:t>
      </w:r>
      <w:r>
        <w:rPr>
          <w:rFonts w:hint="eastAsia" w:eastAsia="宋体"/>
          <w:lang w:eastAsia="zh-CN"/>
        </w:rPr>
        <w:t>“</w:t>
      </w:r>
      <w:r>
        <w:t>則J。</w:t>
      </w:r>
      <w:r>
        <w:rPr>
          <w:rFonts w:hint="eastAsia" w:eastAsia="宋体"/>
          <w:lang w:eastAsia="zh-CN"/>
        </w:rPr>
        <w:t>《</w:t>
      </w:r>
      <w:r>
        <w:t>堯問</w:t>
      </w:r>
      <w:r>
        <w:rPr>
          <w:rFonts w:hint="eastAsia" w:eastAsia="宋体"/>
          <w:lang w:eastAsia="zh-CN"/>
        </w:rPr>
        <w:t>》</w:t>
      </w:r>
      <w:r>
        <w:t>篇</w:t>
      </w:r>
      <w:r>
        <w:rPr>
          <w:rFonts w:hint="eastAsia" w:eastAsia="宋体"/>
          <w:lang w:eastAsia="zh-CN"/>
        </w:rPr>
        <w:t>“</w:t>
      </w:r>
      <w:r>
        <w:t>深抇之而得</w:t>
      </w:r>
    </w:p>
    <w:p w14:paraId="01CF009C">
      <w:r>
        <w:t>甘泉焉，樹之而五榖蕃焉</w:t>
      </w:r>
      <w:r>
        <w:rPr>
          <w:rFonts w:hint="eastAsia" w:eastAsia="宋体"/>
          <w:lang w:eastAsia="zh-CN"/>
        </w:rPr>
        <w:t>”</w:t>
      </w:r>
      <w:r>
        <w:t>，</w:t>
      </w:r>
      <w:r>
        <w:rPr>
          <w:rFonts w:hint="eastAsia" w:eastAsia="宋体"/>
          <w:lang w:eastAsia="zh-CN"/>
        </w:rPr>
        <w:t>《</w:t>
      </w:r>
      <w:r>
        <w:t>説苑</w:t>
      </w:r>
      <w:r>
        <w:rPr>
          <w:rFonts w:hint="eastAsia" w:eastAsia="宋体"/>
          <w:lang w:eastAsia="zh-CN"/>
        </w:rPr>
        <w:t>•</w:t>
      </w:r>
      <w:r>
        <w:t>臣術</w:t>
      </w:r>
      <w:r>
        <w:rPr>
          <w:rFonts w:hint="eastAsia" w:eastAsia="宋体"/>
          <w:lang w:eastAsia="zh-CN"/>
        </w:rPr>
        <w:t>》</w:t>
      </w:r>
      <w:r>
        <w:t>篇作</w:t>
      </w:r>
      <w:r>
        <w:rPr>
          <w:rFonts w:hint="eastAsia" w:eastAsia="宋体"/>
          <w:lang w:eastAsia="zh-CN"/>
        </w:rPr>
        <w:t>“</w:t>
      </w:r>
      <w:r>
        <w:t>種之則五榖生焉，掘之則甘泉出焉</w:t>
      </w:r>
      <w:r>
        <w:rPr>
          <w:rFonts w:hint="eastAsia" w:eastAsia="宋体"/>
          <w:lang w:eastAsia="zh-CN"/>
        </w:rPr>
        <w:t>”</w:t>
      </w:r>
      <w:r>
        <w:t>。</w:t>
      </w:r>
      <w:r>
        <w:rPr>
          <w:rFonts w:hint="eastAsia" w:eastAsia="宋体"/>
          <w:lang w:eastAsia="zh-CN"/>
        </w:rPr>
        <w:t>《</w:t>
      </w:r>
      <w:r>
        <w:t>齊</w:t>
      </w:r>
    </w:p>
    <w:p w14:paraId="4216C3DB">
      <w:r>
        <w:t>策</w:t>
      </w:r>
      <w:r>
        <w:rPr>
          <w:rFonts w:hint="eastAsia" w:eastAsia="宋体"/>
          <w:lang w:eastAsia="zh-CN"/>
        </w:rPr>
        <w:t>》“</w:t>
      </w:r>
      <w:r>
        <w:t>坐而織蕢</w:t>
      </w:r>
      <w:r>
        <w:rPr>
          <w:rFonts w:hint="eastAsia" w:eastAsia="宋体"/>
          <w:lang w:eastAsia="zh-CN"/>
        </w:rPr>
        <w:t>”</w:t>
      </w:r>
      <w:r>
        <w:t>，</w:t>
      </w:r>
      <w:r>
        <w:rPr>
          <w:rFonts w:hint="eastAsia" w:eastAsia="宋体"/>
          <w:lang w:eastAsia="zh-CN"/>
        </w:rPr>
        <w:t>《</w:t>
      </w:r>
      <w:r>
        <w:t>説苑。指武</w:t>
      </w:r>
      <w:r>
        <w:rPr>
          <w:rFonts w:hint="eastAsia" w:eastAsia="宋体"/>
          <w:lang w:eastAsia="zh-CN"/>
        </w:rPr>
        <w:t>》</w:t>
      </w:r>
      <w:r>
        <w:t>篇</w:t>
      </w:r>
      <w:r>
        <w:rPr>
          <w:rFonts w:hint="eastAsia" w:eastAsia="宋体"/>
          <w:lang w:eastAsia="zh-CN"/>
        </w:rPr>
        <w:t>“</w:t>
      </w:r>
      <w:r>
        <w:t>而</w:t>
      </w:r>
      <w:r>
        <w:rPr>
          <w:rFonts w:hint="eastAsia" w:eastAsia="宋体"/>
          <w:lang w:eastAsia="zh-CN"/>
        </w:rPr>
        <w:t>”</w:t>
      </w:r>
      <w:r>
        <w:t>作</w:t>
      </w:r>
      <w:r>
        <w:rPr>
          <w:rFonts w:hint="eastAsia" w:eastAsia="宋体"/>
          <w:lang w:eastAsia="zh-CN"/>
        </w:rPr>
        <w:t>“</w:t>
      </w:r>
      <w:r>
        <w:t>則</w:t>
      </w:r>
      <w:r>
        <w:rPr>
          <w:rFonts w:hint="eastAsia" w:eastAsia="宋体"/>
          <w:lang w:eastAsia="zh-CN"/>
        </w:rPr>
        <w:t>”</w:t>
      </w:r>
      <w:r>
        <w:t>。</w:t>
      </w:r>
      <w:r>
        <w:rPr>
          <w:rFonts w:hint="eastAsia" w:eastAsia="宋体"/>
          <w:lang w:eastAsia="zh-CN"/>
        </w:rPr>
        <w:t>《</w:t>
      </w:r>
      <w:r>
        <w:t>春秋繁露。山川頌</w:t>
      </w:r>
      <w:r>
        <w:rPr>
          <w:rFonts w:hint="eastAsia" w:eastAsia="宋体"/>
          <w:lang w:eastAsia="zh-CN"/>
        </w:rPr>
        <w:t>》</w:t>
      </w:r>
      <w:r>
        <w:t>篇</w:t>
      </w:r>
      <w:r>
        <w:rPr>
          <w:rFonts w:hint="eastAsia" w:eastAsia="宋体"/>
          <w:lang w:eastAsia="zh-CN"/>
        </w:rPr>
        <w:t>“</w:t>
      </w:r>
      <w:r>
        <w:t>咸得之而生，失之</w:t>
      </w:r>
    </w:p>
    <w:p w14:paraId="22BA7264">
      <w:r>
        <w:t>而死</w:t>
      </w:r>
      <w:r>
        <w:rPr>
          <w:rFonts w:hint="eastAsia" w:eastAsia="宋体"/>
          <w:lang w:eastAsia="zh-CN"/>
        </w:rPr>
        <w:t>”</w:t>
      </w:r>
      <w:r>
        <w:t>，</w:t>
      </w:r>
      <w:r>
        <w:rPr>
          <w:rFonts w:hint="eastAsia" w:eastAsia="宋体"/>
          <w:lang w:eastAsia="zh-CN"/>
        </w:rPr>
        <w:t>《</w:t>
      </w:r>
      <w:r>
        <w:t>説苑。雜言</w:t>
      </w:r>
      <w:r>
        <w:rPr>
          <w:rFonts w:hint="eastAsia" w:eastAsia="宋体"/>
          <w:lang w:eastAsia="zh-CN"/>
        </w:rPr>
        <w:t>》</w:t>
      </w:r>
      <w:r>
        <w:t>篇</w:t>
      </w:r>
      <w:r>
        <w:rPr>
          <w:rFonts w:hint="eastAsia" w:eastAsia="宋体"/>
          <w:lang w:eastAsia="zh-CN"/>
        </w:rPr>
        <w:t>“</w:t>
      </w:r>
      <w:r>
        <w:t>而</w:t>
      </w:r>
      <w:r>
        <w:rPr>
          <w:rFonts w:hint="eastAsia" w:eastAsia="宋体"/>
          <w:lang w:eastAsia="zh-CN"/>
        </w:rPr>
        <w:t>”</w:t>
      </w:r>
      <w:r>
        <w:t>作</w:t>
      </w:r>
      <w:r>
        <w:rPr>
          <w:rFonts w:hint="eastAsia" w:eastAsia="宋体"/>
          <w:lang w:eastAsia="zh-CN"/>
        </w:rPr>
        <w:t>“</w:t>
      </w:r>
      <w:r>
        <w:t>則</w:t>
      </w:r>
      <w:r>
        <w:rPr>
          <w:rFonts w:hint="eastAsia" w:eastAsia="宋体"/>
          <w:lang w:eastAsia="zh-CN"/>
        </w:rPr>
        <w:t>”</w:t>
      </w:r>
      <w:r>
        <w:t>。又</w:t>
      </w:r>
      <w:r>
        <w:rPr>
          <w:rFonts w:hint="eastAsia" w:eastAsia="宋体"/>
          <w:lang w:eastAsia="zh-CN"/>
        </w:rPr>
        <w:t>《</w:t>
      </w:r>
      <w:r>
        <w:t>僖三年公羊傳</w:t>
      </w:r>
      <w:r>
        <w:rPr>
          <w:rFonts w:hint="eastAsia" w:eastAsia="宋体"/>
          <w:lang w:eastAsia="zh-CN"/>
        </w:rPr>
        <w:t>》“</w:t>
      </w:r>
      <w:r>
        <w:t>脣亡則齒寒</w:t>
      </w:r>
      <w:r>
        <w:rPr>
          <w:rFonts w:hint="eastAsia" w:eastAsia="宋体"/>
          <w:lang w:eastAsia="zh-CN"/>
        </w:rPr>
        <w:t>”</w:t>
      </w:r>
      <w:r>
        <w:t>，</w:t>
      </w:r>
      <w:r>
        <w:rPr>
          <w:rFonts w:hint="eastAsia" w:eastAsia="宋体"/>
          <w:lang w:eastAsia="zh-CN"/>
        </w:rPr>
        <w:t>《</w:t>
      </w:r>
      <w:r>
        <w:t>榖梁傳</w:t>
      </w:r>
      <w:r>
        <w:rPr>
          <w:rFonts w:hint="eastAsia" w:eastAsia="宋体"/>
          <w:lang w:eastAsia="zh-CN"/>
        </w:rPr>
        <w:t>》</w:t>
      </w:r>
      <w:r>
        <w:t>及</w:t>
      </w:r>
      <w:r>
        <w:rPr>
          <w:rFonts w:hint="eastAsia" w:eastAsia="宋体"/>
          <w:lang w:eastAsia="zh-CN"/>
        </w:rPr>
        <w:t>《</w:t>
      </w:r>
      <w:r>
        <w:t>墨子。非</w:t>
      </w:r>
    </w:p>
    <w:p w14:paraId="34D7B4DB">
      <w:r>
        <w:t>攻</w:t>
      </w:r>
      <w:r>
        <w:rPr>
          <w:rFonts w:hint="eastAsia" w:eastAsia="宋体"/>
          <w:lang w:eastAsia="zh-CN"/>
        </w:rPr>
        <w:t>》</w:t>
      </w:r>
      <w:r>
        <w:t>篇、</w:t>
      </w:r>
      <w:r>
        <w:rPr>
          <w:rFonts w:hint="eastAsia" w:eastAsia="宋体"/>
          <w:lang w:eastAsia="zh-CN"/>
        </w:rPr>
        <w:t>《</w:t>
      </w:r>
      <w:r>
        <w:t>韓子《存韓</w:t>
      </w:r>
      <w:r>
        <w:rPr>
          <w:rFonts w:hint="eastAsia" w:eastAsia="宋体"/>
          <w:lang w:eastAsia="zh-CN"/>
        </w:rPr>
        <w:t>》</w:t>
      </w:r>
      <w:r>
        <w:t>篇、</w:t>
      </w:r>
      <w:r>
        <w:rPr>
          <w:rFonts w:hint="eastAsia" w:eastAsia="宋体"/>
          <w:lang w:eastAsia="zh-CN"/>
        </w:rPr>
        <w:t>《</w:t>
      </w:r>
      <w:r>
        <w:t>齊策</w:t>
      </w:r>
      <w:r>
        <w:rPr>
          <w:rFonts w:hint="eastAsia" w:eastAsia="宋体"/>
          <w:lang w:eastAsia="zh-CN"/>
        </w:rPr>
        <w:t>》</w:t>
      </w:r>
      <w:r>
        <w:t>、</w:t>
      </w:r>
      <w:r>
        <w:rPr>
          <w:rFonts w:hint="eastAsia" w:eastAsia="宋体"/>
          <w:lang w:eastAsia="zh-CN"/>
        </w:rPr>
        <w:t>《</w:t>
      </w:r>
      <w:r>
        <w:t>趙策\</w:t>
      </w:r>
      <w:r>
        <w:rPr>
          <w:rFonts w:hint="eastAsia" w:eastAsia="宋体"/>
          <w:lang w:eastAsia="zh-CN"/>
        </w:rPr>
        <w:t>《</w:t>
      </w:r>
      <w:r>
        <w:t>新序、善謀</w:t>
      </w:r>
      <w:r>
        <w:rPr>
          <w:rFonts w:hint="eastAsia" w:eastAsia="宋体"/>
          <w:lang w:eastAsia="zh-CN"/>
        </w:rPr>
        <w:t>》</w:t>
      </w:r>
      <w:r>
        <w:t>篇竝同。</w:t>
      </w:r>
      <w:r>
        <w:rPr>
          <w:rFonts w:hint="eastAsia" w:eastAsia="宋体"/>
          <w:lang w:eastAsia="zh-CN"/>
        </w:rPr>
        <w:t>《</w:t>
      </w:r>
      <w:r>
        <w:t>韓子。喻老</w:t>
      </w:r>
      <w:r>
        <w:rPr>
          <w:rFonts w:hint="eastAsia" w:eastAsia="宋体"/>
          <w:lang w:eastAsia="zh-CN"/>
        </w:rPr>
        <w:t>》</w:t>
      </w:r>
      <w:r>
        <w:t>篇、</w:t>
      </w:r>
      <w:r>
        <w:rPr>
          <w:rFonts w:hint="eastAsia" w:eastAsia="宋体"/>
          <w:lang w:eastAsia="zh-CN"/>
        </w:rPr>
        <w:t>《</w:t>
      </w:r>
      <w:r>
        <w:t>淮南。人間訓</w:t>
      </w:r>
      <w:r>
        <w:rPr>
          <w:rFonts w:hint="eastAsia" w:eastAsia="宋体"/>
          <w:lang w:eastAsia="zh-CN"/>
        </w:rPr>
        <w:t>》“</w:t>
      </w:r>
      <w:r>
        <w:t>則</w:t>
      </w:r>
      <w:r>
        <w:rPr>
          <w:rFonts w:hint="eastAsia" w:eastAsia="宋体"/>
          <w:lang w:eastAsia="zh-CN"/>
        </w:rPr>
        <w:t>”</w:t>
      </w:r>
      <w:r>
        <w:t>竝</w:t>
      </w:r>
    </w:p>
    <w:p w14:paraId="75BE5425">
      <w:pPr>
        <w:rPr>
          <w:rFonts w:hint="eastAsia" w:eastAsia="宋体"/>
          <w:lang w:eastAsia="zh-CN"/>
        </w:rPr>
      </w:pPr>
      <w:r>
        <w:t>作</w:t>
      </w:r>
      <w:r>
        <w:rPr>
          <w:rFonts w:hint="eastAsia" w:eastAsia="宋体"/>
          <w:lang w:eastAsia="zh-CN"/>
        </w:rPr>
        <w:t>“</w:t>
      </w:r>
      <w:r>
        <w:t>而</w:t>
      </w:r>
      <w:r>
        <w:rPr>
          <w:rFonts w:hint="eastAsia" w:eastAsia="宋体"/>
          <w:lang w:eastAsia="zh-CN"/>
        </w:rPr>
        <w:t>”</w:t>
      </w:r>
      <w:r>
        <w:t>。</w:t>
      </w:r>
      <w:r>
        <w:rPr>
          <w:rFonts w:hint="eastAsia" w:eastAsia="宋体"/>
          <w:lang w:eastAsia="zh-CN"/>
        </w:rPr>
        <w:t>《</w:t>
      </w:r>
      <w:r>
        <w:t>莊子。胠篋</w:t>
      </w:r>
      <w:r>
        <w:rPr>
          <w:rFonts w:hint="eastAsia" w:eastAsia="宋体"/>
          <w:lang w:eastAsia="zh-CN"/>
        </w:rPr>
        <w:t>》</w:t>
      </w:r>
      <w:r>
        <w:t>篇</w:t>
      </w:r>
      <w:r>
        <w:rPr>
          <w:rFonts w:hint="eastAsia" w:eastAsia="宋体"/>
          <w:lang w:eastAsia="zh-CN"/>
        </w:rPr>
        <w:t>“</w:t>
      </w:r>
      <w:r>
        <w:t>脣竭則齒寒</w:t>
      </w:r>
      <w:r>
        <w:rPr>
          <w:rFonts w:hint="eastAsia" w:eastAsia="宋体"/>
          <w:lang w:eastAsia="zh-CN"/>
        </w:rPr>
        <w:t>”</w:t>
      </w:r>
      <w:r>
        <w:t>，</w:t>
      </w:r>
      <w:r>
        <w:rPr>
          <w:rFonts w:hint="eastAsia" w:eastAsia="宋体"/>
          <w:lang w:eastAsia="zh-CN"/>
        </w:rPr>
        <w:t>《</w:t>
      </w:r>
      <w:r>
        <w:t>吕氏春秋。權勳</w:t>
      </w:r>
      <w:r>
        <w:rPr>
          <w:rFonts w:hint="eastAsia" w:eastAsia="宋体"/>
          <w:lang w:eastAsia="zh-CN"/>
        </w:rPr>
        <w:t>》</w:t>
      </w:r>
      <w:r>
        <w:t>篇、</w:t>
      </w:r>
      <w:r>
        <w:rPr>
          <w:rFonts w:hint="eastAsia" w:eastAsia="宋体"/>
          <w:lang w:eastAsia="zh-CN"/>
        </w:rPr>
        <w:t>《</w:t>
      </w:r>
      <w:r>
        <w:t>淮南。説林訓</w:t>
      </w:r>
      <w:r>
        <w:rPr>
          <w:rFonts w:hint="eastAsia" w:eastAsia="宋体"/>
          <w:lang w:eastAsia="zh-CN"/>
        </w:rPr>
        <w:t>》“</w:t>
      </w:r>
      <w:r>
        <w:t>則</w:t>
      </w:r>
      <w:r>
        <w:rPr>
          <w:rFonts w:hint="eastAsia" w:eastAsia="宋体"/>
          <w:lang w:eastAsia="zh-CN"/>
        </w:rPr>
        <w:t>”</w:t>
      </w:r>
      <w:r>
        <w:t>竝作</w:t>
      </w:r>
      <w:r>
        <w:rPr>
          <w:rFonts w:hint="eastAsia" w:eastAsia="宋体"/>
          <w:lang w:eastAsia="zh-CN"/>
        </w:rPr>
        <w:t>“</w:t>
      </w:r>
      <w:r>
        <w:t>而</w:t>
      </w:r>
      <w:r>
        <w:rPr>
          <w:rFonts w:hint="eastAsia" w:eastAsia="宋体"/>
          <w:lang w:eastAsia="zh-CN"/>
        </w:rPr>
        <w:t>”</w:t>
      </w:r>
      <w:r>
        <w:t>。</w:t>
      </w:r>
      <w:r>
        <w:rPr>
          <w:rFonts w:hint="eastAsia" w:eastAsia="宋体"/>
          <w:lang w:eastAsia="zh-CN"/>
        </w:rPr>
        <w:t>《</w:t>
      </w:r>
      <w:r>
        <w:t>論語。子路</w:t>
      </w:r>
      <w:r>
        <w:rPr>
          <w:rFonts w:hint="eastAsia" w:eastAsia="宋体"/>
          <w:lang w:eastAsia="zh-CN"/>
        </w:rPr>
        <w:t>》</w:t>
      </w:r>
    </w:p>
    <w:p w14:paraId="2DB3DDAD">
      <w:r>
        <w:t>篇</w:t>
      </w:r>
      <w:r>
        <w:rPr>
          <w:rFonts w:hint="eastAsia" w:eastAsia="宋体"/>
          <w:lang w:eastAsia="zh-CN"/>
        </w:rPr>
        <w:t>“</w:t>
      </w:r>
      <w:r>
        <w:t>則民無所措手足</w:t>
      </w:r>
      <w:r>
        <w:rPr>
          <w:rFonts w:hint="eastAsia" w:eastAsia="宋体"/>
          <w:lang w:eastAsia="zh-CN"/>
        </w:rPr>
        <w:t>”</w:t>
      </w:r>
      <w:r>
        <w:t>，</w:t>
      </w:r>
      <w:r>
        <w:rPr>
          <w:rFonts w:hint="eastAsia" w:eastAsia="宋体"/>
          <w:lang w:eastAsia="zh-CN"/>
        </w:rPr>
        <w:t>《</w:t>
      </w:r>
      <w:r>
        <w:t>漢書。薛宣傳</w:t>
      </w:r>
      <w:r>
        <w:rPr>
          <w:rFonts w:hint="eastAsia" w:eastAsia="宋体"/>
          <w:lang w:eastAsia="zh-CN"/>
        </w:rPr>
        <w:t>》“</w:t>
      </w:r>
      <w:r>
        <w:t>則</w:t>
      </w:r>
      <w:r>
        <w:rPr>
          <w:rFonts w:hint="eastAsia" w:eastAsia="宋体"/>
          <w:lang w:eastAsia="zh-CN"/>
        </w:rPr>
        <w:t>”</w:t>
      </w:r>
      <w:r>
        <w:t>作</w:t>
      </w:r>
      <w:r>
        <w:rPr>
          <w:rFonts w:hint="eastAsia" w:eastAsia="宋体"/>
          <w:lang w:eastAsia="zh-CN"/>
        </w:rPr>
        <w:t>“</w:t>
      </w:r>
      <w:r>
        <w:t>而</w:t>
      </w:r>
      <w:r>
        <w:rPr>
          <w:rFonts w:hint="eastAsia" w:eastAsia="宋体"/>
          <w:lang w:eastAsia="zh-CN"/>
        </w:rPr>
        <w:t>”</w:t>
      </w:r>
      <w:r>
        <w:t>。而，與上</w:t>
      </w:r>
      <w:r>
        <w:rPr>
          <w:rFonts w:hint="eastAsia" w:eastAsia="宋体"/>
          <w:lang w:eastAsia="zh-CN"/>
        </w:rPr>
        <w:t>“</w:t>
      </w:r>
      <w:r>
        <w:t>則至於刑罰不中</w:t>
      </w:r>
      <w:r>
        <w:rPr>
          <w:rFonts w:hint="eastAsia" w:eastAsia="宋体"/>
          <w:lang w:eastAsia="zh-CN"/>
        </w:rPr>
        <w:t>”</w:t>
      </w:r>
      <w:r>
        <w:t>則字互用。</w:t>
      </w:r>
      <w:r>
        <w:rPr>
          <w:rFonts w:hint="eastAsia" w:eastAsia="宋体"/>
          <w:lang w:eastAsia="zh-CN"/>
        </w:rPr>
        <w:t>《</w:t>
      </w:r>
      <w:r>
        <w:t>吕氏</w:t>
      </w:r>
    </w:p>
    <w:p w14:paraId="4F67E635">
      <w:r>
        <w:t>春秋。大樂</w:t>
      </w:r>
      <w:r>
        <w:rPr>
          <w:rFonts w:hint="eastAsia" w:eastAsia="宋体"/>
          <w:lang w:eastAsia="zh-CN"/>
        </w:rPr>
        <w:t>》</w:t>
      </w:r>
      <w:r>
        <w:t>篇</w:t>
      </w:r>
      <w:r>
        <w:rPr>
          <w:rFonts w:hint="eastAsia" w:eastAsia="宋体"/>
          <w:lang w:eastAsia="zh-CN"/>
        </w:rPr>
        <w:t>“</w:t>
      </w:r>
      <w:r>
        <w:t>終則復始</w:t>
      </w:r>
      <w:r>
        <w:rPr>
          <w:rFonts w:hint="eastAsia" w:eastAsia="宋体"/>
          <w:lang w:eastAsia="zh-CN"/>
        </w:rPr>
        <w:t>”</w:t>
      </w:r>
      <w:r>
        <w:t>，亦見</w:t>
      </w:r>
      <w:r>
        <w:rPr>
          <w:rFonts w:hint="eastAsia" w:eastAsia="宋体"/>
          <w:lang w:eastAsia="zh-CN"/>
        </w:rPr>
        <w:t>《</w:t>
      </w:r>
      <w:r>
        <w:t>風俗通</w:t>
      </w:r>
      <w:r>
        <w:rPr>
          <w:rFonts w:hint="eastAsia" w:eastAsia="宋体"/>
          <w:lang w:eastAsia="zh-CN"/>
        </w:rPr>
        <w:t>•</w:t>
      </w:r>
      <w:r>
        <w:t>五霸</w:t>
      </w:r>
      <w:r>
        <w:rPr>
          <w:rFonts w:hint="eastAsia" w:eastAsia="宋体"/>
          <w:lang w:eastAsia="zh-CN"/>
        </w:rPr>
        <w:t>》</w:t>
      </w:r>
      <w:r>
        <w:t>篇。又</w:t>
      </w:r>
      <w:r>
        <w:rPr>
          <w:rFonts w:hint="eastAsia" w:eastAsia="宋体"/>
          <w:lang w:eastAsia="zh-CN"/>
        </w:rPr>
        <w:t>《</w:t>
      </w:r>
      <w:r>
        <w:t>書大傳。甘誓篇</w:t>
      </w:r>
      <w:r>
        <w:rPr>
          <w:rFonts w:hint="eastAsia" w:eastAsia="宋体"/>
          <w:lang w:eastAsia="zh-CN"/>
        </w:rPr>
        <w:t>》</w:t>
      </w:r>
      <w:r>
        <w:t>云：</w:t>
      </w:r>
      <w:r>
        <w:rPr>
          <w:rFonts w:hint="eastAsia" w:eastAsia="宋体"/>
          <w:lang w:eastAsia="zh-CN"/>
        </w:rPr>
        <w:t>“</w:t>
      </w:r>
      <w:r>
        <w:t>周則又始。</w:t>
      </w:r>
      <w:r>
        <w:rPr>
          <w:rFonts w:hint="eastAsia" w:eastAsia="宋体"/>
          <w:lang w:eastAsia="zh-CN"/>
        </w:rPr>
        <w:t>”《</w:t>
      </w:r>
      <w:r>
        <w:t>春秋繁</w:t>
      </w:r>
    </w:p>
    <w:p w14:paraId="0B387CE0">
      <w:r>
        <w:t>露《三代改制</w:t>
      </w:r>
      <w:r>
        <w:rPr>
          <w:rFonts w:hint="eastAsia" w:eastAsia="宋体"/>
          <w:lang w:eastAsia="zh-CN"/>
        </w:rPr>
        <w:t>》</w:t>
      </w:r>
      <w:r>
        <w:t>篇、</w:t>
      </w:r>
      <w:r>
        <w:rPr>
          <w:rFonts w:hint="eastAsia" w:eastAsia="宋体"/>
          <w:lang w:eastAsia="zh-CN"/>
        </w:rPr>
        <w:t>《</w:t>
      </w:r>
      <w:r>
        <w:t>漢書。翼奉傳</w:t>
      </w:r>
      <w:r>
        <w:rPr>
          <w:rFonts w:hint="eastAsia" w:eastAsia="宋体"/>
          <w:lang w:eastAsia="zh-CN"/>
        </w:rPr>
        <w:t>》“</w:t>
      </w:r>
      <w:r>
        <w:t>則</w:t>
      </w:r>
      <w:r>
        <w:rPr>
          <w:rFonts w:hint="eastAsia" w:eastAsia="宋体"/>
          <w:lang w:eastAsia="zh-CN"/>
        </w:rPr>
        <w:t>”</w:t>
      </w:r>
      <w:r>
        <w:t>竝作</w:t>
      </w:r>
      <w:r>
        <w:rPr>
          <w:rFonts w:hint="eastAsia" w:eastAsia="宋体"/>
          <w:lang w:eastAsia="zh-CN"/>
        </w:rPr>
        <w:t>“</w:t>
      </w:r>
      <w:r>
        <w:t>而</w:t>
      </w:r>
      <w:r>
        <w:rPr>
          <w:rFonts w:hint="eastAsia" w:eastAsia="宋体"/>
          <w:lang w:eastAsia="zh-CN"/>
        </w:rPr>
        <w:t>”</w:t>
      </w:r>
      <w:r>
        <w:t>。而，與下</w:t>
      </w:r>
      <w:r>
        <w:rPr>
          <w:rFonts w:hint="eastAsia" w:eastAsia="宋体"/>
          <w:lang w:eastAsia="zh-CN"/>
        </w:rPr>
        <w:t>“</w:t>
      </w:r>
      <w:r>
        <w:t>窮則反本</w:t>
      </w:r>
      <w:r>
        <w:rPr>
          <w:rFonts w:hint="eastAsia" w:eastAsia="宋体"/>
          <w:lang w:eastAsia="zh-CN"/>
        </w:rPr>
        <w:t>”</w:t>
      </w:r>
      <w:r>
        <w:t>則字互用。</w:t>
      </w:r>
      <w:r>
        <w:rPr>
          <w:rFonts w:hint="eastAsia" w:eastAsia="宋体"/>
          <w:lang w:eastAsia="zh-CN"/>
        </w:rPr>
        <w:t>《</w:t>
      </w:r>
      <w:r>
        <w:t>魏策</w:t>
      </w:r>
      <w:r>
        <w:rPr>
          <w:rFonts w:hint="eastAsia" w:eastAsia="宋体"/>
          <w:lang w:eastAsia="zh-CN"/>
        </w:rPr>
        <w:t>》“</w:t>
      </w:r>
      <w:r>
        <w:t>趙不</w:t>
      </w:r>
    </w:p>
    <w:p w14:paraId="2AD7132B">
      <w:r>
        <w:t>南則魏不北</w:t>
      </w:r>
      <w:r>
        <w:rPr>
          <w:rFonts w:hint="eastAsia" w:eastAsia="宋体"/>
          <w:lang w:eastAsia="zh-CN"/>
        </w:rPr>
        <w:t>”</w:t>
      </w:r>
      <w:r>
        <w:t>，</w:t>
      </w:r>
      <w:r>
        <w:rPr>
          <w:rFonts w:hint="eastAsia" w:eastAsia="宋体"/>
          <w:lang w:eastAsia="zh-CN"/>
        </w:rPr>
        <w:t>《</w:t>
      </w:r>
      <w:r>
        <w:t>史記。張儀傳</w:t>
      </w:r>
      <w:r>
        <w:rPr>
          <w:rFonts w:hint="eastAsia" w:eastAsia="宋体"/>
          <w:lang w:eastAsia="zh-CN"/>
        </w:rPr>
        <w:t>》“</w:t>
      </w:r>
      <w:r>
        <w:t>則</w:t>
      </w:r>
      <w:r>
        <w:rPr>
          <w:rFonts w:hint="eastAsia" w:eastAsia="宋体"/>
          <w:lang w:eastAsia="zh-CN"/>
        </w:rPr>
        <w:t>”</w:t>
      </w:r>
      <w:r>
        <w:t>作</w:t>
      </w:r>
      <w:r>
        <w:rPr>
          <w:rFonts w:hint="eastAsia" w:eastAsia="宋体"/>
          <w:lang w:eastAsia="zh-CN"/>
        </w:rPr>
        <w:t>“</w:t>
      </w:r>
      <w:r>
        <w:t>而</w:t>
      </w:r>
      <w:r>
        <w:rPr>
          <w:rFonts w:hint="eastAsia" w:eastAsia="宋体"/>
          <w:lang w:eastAsia="zh-CN"/>
        </w:rPr>
        <w:t>”</w:t>
      </w:r>
      <w:r>
        <w:t>。而與上</w:t>
      </w:r>
      <w:r>
        <w:rPr>
          <w:rFonts w:hint="eastAsia" w:eastAsia="宋体"/>
          <w:lang w:eastAsia="zh-CN"/>
        </w:rPr>
        <w:t>“</w:t>
      </w:r>
      <w:r>
        <w:t>則趙不有</w:t>
      </w:r>
      <w:r>
        <w:rPr>
          <w:rFonts w:hint="eastAsia" w:eastAsia="宋体"/>
          <w:lang w:eastAsia="zh-CN"/>
        </w:rPr>
        <w:t>”</w:t>
      </w:r>
      <w:r>
        <w:t>、下</w:t>
      </w:r>
      <w:r>
        <w:rPr>
          <w:rFonts w:hint="eastAsia" w:eastAsia="宋体"/>
          <w:lang w:eastAsia="zh-CN"/>
        </w:rPr>
        <w:t>“</w:t>
      </w:r>
      <w:r>
        <w:t>則從道絶</w:t>
      </w:r>
      <w:r>
        <w:rPr>
          <w:rFonts w:hint="eastAsia" w:eastAsia="宋体"/>
          <w:lang w:eastAsia="zh-CN"/>
        </w:rPr>
        <w:t>”</w:t>
      </w:r>
      <w:r>
        <w:t>則字互用。</w:t>
      </w:r>
      <w:r>
        <w:rPr>
          <w:rFonts w:hint="eastAsia" w:eastAsia="宋体"/>
          <w:lang w:eastAsia="zh-CN"/>
        </w:rPr>
        <w:t>《</w:t>
      </w:r>
      <w:r>
        <w:t>書大傳。</w:t>
      </w:r>
    </w:p>
    <w:p w14:paraId="7C8A0DF5">
      <w:r>
        <w:t>咎繇謨篇</w:t>
      </w:r>
      <w:r>
        <w:rPr>
          <w:rFonts w:hint="eastAsia" w:eastAsia="宋体"/>
          <w:lang w:eastAsia="zh-CN"/>
        </w:rPr>
        <w:t>》“</w:t>
      </w:r>
      <w:r>
        <w:t>立則磬折</w:t>
      </w:r>
      <w:r>
        <w:rPr>
          <w:rFonts w:hint="eastAsia" w:eastAsia="宋体"/>
          <w:lang w:eastAsia="zh-CN"/>
        </w:rPr>
        <w:t>”</w:t>
      </w:r>
      <w:r>
        <w:t>，</w:t>
      </w:r>
      <w:r>
        <w:rPr>
          <w:rFonts w:hint="eastAsia" w:eastAsia="宋体"/>
          <w:lang w:eastAsia="zh-CN"/>
        </w:rPr>
        <w:t>《</w:t>
      </w:r>
      <w:r>
        <w:t>春秋繁露。五行相生</w:t>
      </w:r>
      <w:r>
        <w:rPr>
          <w:rFonts w:hint="eastAsia" w:eastAsia="宋体"/>
          <w:lang w:eastAsia="zh-CN"/>
        </w:rPr>
        <w:t>》</w:t>
      </w:r>
      <w:r>
        <w:t>篇</w:t>
      </w:r>
      <w:r>
        <w:rPr>
          <w:rFonts w:hint="eastAsia" w:eastAsia="宋体"/>
          <w:lang w:eastAsia="zh-CN"/>
        </w:rPr>
        <w:t>“</w:t>
      </w:r>
      <w:r>
        <w:t>則</w:t>
      </w:r>
      <w:r>
        <w:rPr>
          <w:rFonts w:hint="eastAsia" w:eastAsia="宋体"/>
          <w:lang w:eastAsia="zh-CN"/>
        </w:rPr>
        <w:t>”</w:t>
      </w:r>
      <w:r>
        <w:t>作</w:t>
      </w:r>
      <w:r>
        <w:rPr>
          <w:rFonts w:hint="eastAsia" w:eastAsia="宋体"/>
          <w:lang w:eastAsia="zh-CN"/>
        </w:rPr>
        <w:t>“</w:t>
      </w:r>
      <w:r>
        <w:t>而</w:t>
      </w:r>
      <w:r>
        <w:rPr>
          <w:rFonts w:hint="eastAsia" w:eastAsia="宋体"/>
          <w:lang w:eastAsia="zh-CN"/>
        </w:rPr>
        <w:t>”</w:t>
      </w:r>
      <w:r>
        <w:t>。而與下</w:t>
      </w:r>
      <w:r>
        <w:rPr>
          <w:rFonts w:hint="eastAsia" w:eastAsia="宋体"/>
          <w:lang w:eastAsia="zh-CN"/>
        </w:rPr>
        <w:t>“</w:t>
      </w:r>
      <w:r>
        <w:t>則抱鼓</w:t>
      </w:r>
      <w:r>
        <w:rPr>
          <w:rFonts w:hint="eastAsia" w:eastAsia="宋体"/>
          <w:lang w:eastAsia="zh-CN"/>
        </w:rPr>
        <w:t>”</w:t>
      </w:r>
      <w:r>
        <w:t>則字互用。皆</w:t>
      </w:r>
    </w:p>
    <w:p w14:paraId="258CAEE7">
      <w:r>
        <w:rPr>
          <w:rFonts w:hint="eastAsia" w:eastAsia="宋体"/>
          <w:lang w:eastAsia="zh-CN"/>
        </w:rPr>
        <w:t>“</w:t>
      </w:r>
      <w:r>
        <w:t>而</w:t>
      </w:r>
      <w:r>
        <w:rPr>
          <w:rFonts w:hint="eastAsia" w:eastAsia="宋体"/>
          <w:lang w:eastAsia="zh-CN"/>
        </w:rPr>
        <w:t>”</w:t>
      </w:r>
      <w:r>
        <w:t>、</w:t>
      </w:r>
      <w:r>
        <w:rPr>
          <w:rFonts w:hint="eastAsia" w:eastAsia="宋体"/>
          <w:lang w:eastAsia="zh-CN"/>
        </w:rPr>
        <w:t>“</w:t>
      </w:r>
      <w:r>
        <w:t>則</w:t>
      </w:r>
      <w:r>
        <w:rPr>
          <w:rFonts w:hint="eastAsia" w:eastAsia="宋体"/>
          <w:lang w:eastAsia="zh-CN"/>
        </w:rPr>
        <w:t>”</w:t>
      </w:r>
      <w:r>
        <w:t>同義之證</w:t>
      </w:r>
    </w:p>
    <w:p w14:paraId="77C3266A">
      <w:r>
        <w:t>【第337页】</w:t>
      </w:r>
    </w:p>
    <w:p w14:paraId="50D39759">
      <w:r>
        <w:t>而，猶</w:t>
      </w:r>
      <w:r>
        <w:rPr>
          <w:rFonts w:hint="eastAsia" w:eastAsia="宋体"/>
          <w:lang w:eastAsia="zh-CN"/>
        </w:rPr>
        <w:t>“</w:t>
      </w:r>
      <w:r>
        <w:t>即</w:t>
      </w:r>
      <w:r>
        <w:rPr>
          <w:rFonts w:hint="eastAsia" w:eastAsia="宋体"/>
          <w:lang w:eastAsia="zh-CN"/>
        </w:rPr>
        <w:t>”</w:t>
      </w:r>
      <w:r>
        <w:t>也。</w:t>
      </w:r>
      <w:r>
        <w:rPr>
          <w:rFonts w:hint="eastAsia" w:eastAsia="宋体"/>
          <w:lang w:eastAsia="zh-CN"/>
        </w:rPr>
        <w:t>“</w:t>
      </w:r>
      <w:r>
        <w:t>即：與</w:t>
      </w:r>
      <w:r>
        <w:rPr>
          <w:rFonts w:hint="eastAsia" w:eastAsia="宋体"/>
          <w:lang w:eastAsia="zh-CN"/>
        </w:rPr>
        <w:t>“</w:t>
      </w:r>
      <w:r>
        <w:t>則</w:t>
      </w:r>
      <w:r>
        <w:rPr>
          <w:rFonts w:hint="eastAsia" w:eastAsia="宋体"/>
          <w:lang w:eastAsia="zh-CN"/>
        </w:rPr>
        <w:t>”</w:t>
      </w:r>
      <w:r>
        <w:t>古通用，</w:t>
      </w:r>
      <w:r>
        <w:rPr>
          <w:rFonts w:hint="eastAsia" w:eastAsia="宋体"/>
          <w:lang w:eastAsia="zh-CN"/>
        </w:rPr>
        <w:t>“</w:t>
      </w:r>
      <w:r>
        <w:t>而</w:t>
      </w:r>
      <w:r>
        <w:rPr>
          <w:rFonts w:hint="eastAsia" w:eastAsia="宋体"/>
          <w:lang w:eastAsia="zh-CN"/>
        </w:rPr>
        <w:t>”</w:t>
      </w:r>
      <w:r>
        <w:t>可訓爲</w:t>
      </w:r>
      <w:r>
        <w:rPr>
          <w:rFonts w:hint="eastAsia" w:eastAsia="宋体"/>
          <w:lang w:eastAsia="zh-CN"/>
        </w:rPr>
        <w:t>“</w:t>
      </w:r>
      <w:r>
        <w:t>則</w:t>
      </w:r>
      <w:r>
        <w:rPr>
          <w:rFonts w:hint="eastAsia" w:eastAsia="宋体"/>
          <w:lang w:eastAsia="zh-CN"/>
        </w:rPr>
        <w:t>”</w:t>
      </w:r>
      <w:r>
        <w:t>，故亦可訓爲</w:t>
      </w:r>
      <w:r>
        <w:rPr>
          <w:rFonts w:hint="eastAsia" w:eastAsia="宋体"/>
          <w:lang w:eastAsia="zh-CN"/>
        </w:rPr>
        <w:t>“</w:t>
      </w:r>
      <w:r>
        <w:t>即</w:t>
      </w:r>
      <w:r>
        <w:rPr>
          <w:rFonts w:hint="eastAsia" w:eastAsia="宋体"/>
          <w:lang w:eastAsia="zh-CN"/>
        </w:rPr>
        <w:t>”</w:t>
      </w:r>
      <w:r>
        <w:t>。</w:t>
      </w:r>
      <w:r>
        <w:rPr>
          <w:rFonts w:hint="eastAsia" w:eastAsia="宋体"/>
          <w:lang w:eastAsia="zh-CN"/>
        </w:rPr>
        <w:t>《</w:t>
      </w:r>
      <w:r>
        <w:t>禮記。檀弓</w:t>
      </w:r>
      <w:r>
        <w:rPr>
          <w:rFonts w:hint="eastAsia" w:eastAsia="宋体"/>
          <w:lang w:eastAsia="zh-CN"/>
        </w:rPr>
        <w:t>》</w:t>
      </w:r>
      <w:r>
        <w:t>：</w:t>
      </w:r>
      <w:r>
        <w:rPr>
          <w:rFonts w:hint="eastAsia" w:eastAsia="宋体"/>
          <w:lang w:eastAsia="zh-CN"/>
        </w:rPr>
        <w:t>“</w:t>
      </w:r>
      <w:r>
        <w:t>君即位而</w:t>
      </w:r>
    </w:p>
    <w:p w14:paraId="51D0860E">
      <w:r>
        <w:t>爲椑。</w:t>
      </w:r>
      <w:r>
        <w:rPr>
          <w:rFonts w:hint="eastAsia" w:eastAsia="宋体"/>
          <w:lang w:eastAsia="zh-CN"/>
        </w:rPr>
        <w:t>”</w:t>
      </w:r>
      <w:r>
        <w:t>言</w:t>
      </w:r>
      <w:r>
        <w:rPr>
          <w:rFonts w:hint="eastAsia" w:eastAsia="宋体"/>
          <w:lang w:eastAsia="zh-CN"/>
        </w:rPr>
        <w:t>“</w:t>
      </w:r>
      <w:r>
        <w:t>即位即爲椑</w:t>
      </w:r>
      <w:r>
        <w:rPr>
          <w:rFonts w:hint="eastAsia" w:eastAsia="宋体"/>
          <w:lang w:eastAsia="zh-CN"/>
        </w:rPr>
        <w:t>”</w:t>
      </w:r>
      <w:r>
        <w:t>也。</w:t>
      </w:r>
      <w:r>
        <w:rPr>
          <w:rFonts w:hint="eastAsia" w:eastAsia="宋体"/>
          <w:lang w:eastAsia="zh-CN"/>
        </w:rPr>
        <w:t>《</w:t>
      </w:r>
      <w:r>
        <w:t>大戴記</w:t>
      </w:r>
      <w:r>
        <w:rPr>
          <w:rFonts w:hint="eastAsia" w:eastAsia="宋体"/>
          <w:lang w:eastAsia="zh-CN"/>
        </w:rPr>
        <w:t>•</w:t>
      </w:r>
      <w:r>
        <w:t>保傅</w:t>
      </w:r>
      <w:r>
        <w:rPr>
          <w:rFonts w:hint="eastAsia" w:eastAsia="宋体"/>
          <w:lang w:eastAsia="zh-CN"/>
        </w:rPr>
        <w:t>》</w:t>
      </w:r>
      <w:r>
        <w:t>篇：</w:t>
      </w:r>
      <w:r>
        <w:rPr>
          <w:rFonts w:hint="eastAsia" w:eastAsia="宋体"/>
          <w:lang w:eastAsia="zh-CN"/>
        </w:rPr>
        <w:t>“</w:t>
      </w:r>
      <w:r>
        <w:t>故鳳凰生而有仁義之意，虎狼生而有貪</w:t>
      </w:r>
    </w:p>
    <w:p w14:paraId="25D5F799">
      <w:r>
        <w:t>戾之心。</w:t>
      </w:r>
      <w:r>
        <w:rPr>
          <w:rFonts w:hint="eastAsia" w:eastAsia="宋体"/>
          <w:lang w:eastAsia="zh-CN"/>
        </w:rPr>
        <w:t>”</w:t>
      </w:r>
      <w:r>
        <w:t>言</w:t>
      </w:r>
      <w:r>
        <w:rPr>
          <w:rFonts w:hint="eastAsia" w:eastAsia="宋体"/>
          <w:lang w:eastAsia="zh-CN"/>
        </w:rPr>
        <w:t>“</w:t>
      </w:r>
      <w:r>
        <w:t>生即有其意、有其心也</w:t>
      </w:r>
      <w:r>
        <w:rPr>
          <w:rFonts w:hint="eastAsia" w:eastAsia="宋体"/>
          <w:lang w:eastAsia="zh-CN"/>
        </w:rPr>
        <w:t>”</w:t>
      </w:r>
      <w:r>
        <w:t>。</w:t>
      </w:r>
      <w:r>
        <w:rPr>
          <w:rFonts w:hint="eastAsia" w:eastAsia="宋体"/>
          <w:lang w:eastAsia="zh-CN"/>
        </w:rPr>
        <w:t>“</w:t>
      </w:r>
      <w:r>
        <w:t>成王有知，而選太公爲師，周公爲傅。</w:t>
      </w:r>
      <w:r>
        <w:rPr>
          <w:rFonts w:hint="eastAsia" w:eastAsia="宋体"/>
          <w:lang w:eastAsia="zh-CN"/>
        </w:rPr>
        <w:t>”</w:t>
      </w:r>
      <w:r>
        <w:t>言</w:t>
      </w:r>
      <w:r>
        <w:rPr>
          <w:rFonts w:hint="eastAsia" w:eastAsia="宋体"/>
          <w:lang w:eastAsia="zh-CN"/>
        </w:rPr>
        <w:t>“</w:t>
      </w:r>
      <w:r>
        <w:t>即選之</w:t>
      </w:r>
    </w:p>
    <w:p w14:paraId="332CED1D">
      <w:pPr>
        <w:rPr>
          <w:rFonts w:hint="eastAsia" w:eastAsia="宋体"/>
          <w:lang w:eastAsia="zh-CN"/>
        </w:rPr>
      </w:pPr>
      <w:r>
        <w:t>爲師傅</w:t>
      </w:r>
      <w:r>
        <w:rPr>
          <w:rFonts w:hint="eastAsia" w:eastAsia="宋体"/>
          <w:lang w:eastAsia="zh-CN"/>
        </w:rPr>
        <w:t>”</w:t>
      </w:r>
      <w:r>
        <w:t>也。</w:t>
      </w:r>
      <w:r>
        <w:rPr>
          <w:rFonts w:hint="eastAsia" w:eastAsia="宋体"/>
          <w:lang w:eastAsia="zh-CN"/>
        </w:rPr>
        <w:t>《</w:t>
      </w:r>
      <w:r>
        <w:t>曾子立事</w:t>
      </w:r>
      <w:r>
        <w:rPr>
          <w:rFonts w:hint="eastAsia" w:eastAsia="宋体"/>
          <w:lang w:eastAsia="zh-CN"/>
        </w:rPr>
        <w:t>》</w:t>
      </w:r>
      <w:r>
        <w:t>篇：</w:t>
      </w:r>
      <w:r>
        <w:rPr>
          <w:rFonts w:hint="eastAsia" w:eastAsia="宋体"/>
          <w:lang w:eastAsia="zh-CN"/>
        </w:rPr>
        <w:t>“</w:t>
      </w:r>
      <w:r>
        <w:t>太上不生惡，其次而能夙絶之也。</w:t>
      </w:r>
      <w:r>
        <w:rPr>
          <w:rFonts w:hint="eastAsia" w:eastAsia="宋体"/>
          <w:lang w:eastAsia="zh-CN"/>
        </w:rPr>
        <w:t>”</w:t>
      </w:r>
      <w:r>
        <w:t>言</w:t>
      </w:r>
      <w:r>
        <w:rPr>
          <w:rFonts w:hint="eastAsia" w:eastAsia="宋体"/>
          <w:lang w:eastAsia="zh-CN"/>
        </w:rPr>
        <w:t>“</w:t>
      </w:r>
      <w:r>
        <w:t>惡念生即能夙絶之</w:t>
      </w:r>
      <w:r>
        <w:rPr>
          <w:rFonts w:hint="eastAsia" w:eastAsia="宋体"/>
          <w:lang w:eastAsia="zh-CN"/>
        </w:rPr>
        <w:t>”</w:t>
      </w:r>
    </w:p>
    <w:p w14:paraId="45F2FF77">
      <w:r>
        <w:t>也。</w:t>
      </w:r>
      <w:r>
        <w:rPr>
          <w:rFonts w:hint="eastAsia" w:eastAsia="宋体"/>
          <w:lang w:eastAsia="zh-CN"/>
        </w:rPr>
        <w:t>《</w:t>
      </w:r>
      <w:r>
        <w:t>勸學</w:t>
      </w:r>
      <w:r>
        <w:rPr>
          <w:rFonts w:hint="eastAsia" w:eastAsia="宋体"/>
          <w:lang w:eastAsia="zh-CN"/>
        </w:rPr>
        <w:t>》</w:t>
      </w:r>
      <w:r>
        <w:t>篇：</w:t>
      </w:r>
      <w:r>
        <w:rPr>
          <w:rFonts w:hint="eastAsia" w:eastAsia="宋体"/>
          <w:lang w:eastAsia="zh-CN"/>
        </w:rPr>
        <w:t>“</w:t>
      </w:r>
      <w:r>
        <w:t>非虵䱇之穴而無所寄託者。</w:t>
      </w:r>
      <w:r>
        <w:rPr>
          <w:rFonts w:hint="eastAsia" w:eastAsia="宋体"/>
          <w:lang w:eastAsia="zh-CN"/>
        </w:rPr>
        <w:t>”</w:t>
      </w:r>
      <w:r>
        <w:t>言</w:t>
      </w:r>
      <w:r>
        <w:rPr>
          <w:rFonts w:hint="eastAsia" w:eastAsia="宋体"/>
          <w:lang w:eastAsia="zh-CN"/>
        </w:rPr>
        <w:t>“</w:t>
      </w:r>
      <w:r>
        <w:t>非此即無所寄託</w:t>
      </w:r>
      <w:r>
        <w:rPr>
          <w:rFonts w:hint="eastAsia" w:eastAsia="宋体"/>
          <w:lang w:eastAsia="zh-CN"/>
        </w:rPr>
        <w:t>”</w:t>
      </w:r>
      <w:r>
        <w:t>也。</w:t>
      </w:r>
      <w:r>
        <w:rPr>
          <w:rFonts w:hint="eastAsia" w:eastAsia="宋体"/>
          <w:lang w:eastAsia="zh-CN"/>
        </w:rPr>
        <w:t>《</w:t>
      </w:r>
      <w:r>
        <w:t>昭廿六年左傳</w:t>
      </w:r>
      <w:r>
        <w:rPr>
          <w:rFonts w:hint="eastAsia" w:eastAsia="宋体"/>
          <w:lang w:eastAsia="zh-CN"/>
        </w:rPr>
        <w:t>》</w:t>
      </w:r>
      <w:r>
        <w:t>：</w:t>
      </w:r>
    </w:p>
    <w:p w14:paraId="39FBCCB0">
      <w:r>
        <w:rPr>
          <w:rFonts w:hint="eastAsia" w:eastAsia="宋体"/>
          <w:lang w:eastAsia="zh-CN"/>
        </w:rPr>
        <w:t>“</w:t>
      </w:r>
      <w:r>
        <w:t>生而有頿。</w:t>
      </w:r>
      <w:r>
        <w:rPr>
          <w:rFonts w:hint="eastAsia" w:eastAsia="宋体"/>
          <w:lang w:eastAsia="zh-CN"/>
        </w:rPr>
        <w:t>”</w:t>
      </w:r>
      <w:r>
        <w:t>言</w:t>
      </w:r>
      <w:r>
        <w:rPr>
          <w:rFonts w:hint="eastAsia" w:eastAsia="宋体"/>
          <w:lang w:eastAsia="zh-CN"/>
        </w:rPr>
        <w:t>“</w:t>
      </w:r>
      <w:r>
        <w:t>生即有頿</w:t>
      </w:r>
      <w:r>
        <w:rPr>
          <w:rFonts w:hint="eastAsia" w:eastAsia="宋体"/>
          <w:lang w:eastAsia="zh-CN"/>
        </w:rPr>
        <w:t>”</w:t>
      </w:r>
      <w:r>
        <w:t>也。</w:t>
      </w:r>
      <w:r>
        <w:rPr>
          <w:rFonts w:hint="eastAsia" w:eastAsia="宋体"/>
          <w:lang w:eastAsia="zh-CN"/>
        </w:rPr>
        <w:t>《</w:t>
      </w:r>
      <w:r>
        <w:t>哀七年傳</w:t>
      </w:r>
      <w:r>
        <w:rPr>
          <w:rFonts w:hint="eastAsia" w:eastAsia="宋体"/>
          <w:lang w:eastAsia="zh-CN"/>
        </w:rPr>
        <w:t>》</w:t>
      </w:r>
      <w:r>
        <w:t>：</w:t>
      </w:r>
      <w:r>
        <w:rPr>
          <w:rFonts w:hint="eastAsia" w:eastAsia="宋体"/>
          <w:lang w:eastAsia="zh-CN"/>
        </w:rPr>
        <w:t>“</w:t>
      </w:r>
      <w:r>
        <w:t>秋而背之。</w:t>
      </w:r>
      <w:r>
        <w:rPr>
          <w:rFonts w:hint="eastAsia" w:eastAsia="宋体"/>
          <w:lang w:eastAsia="zh-CN"/>
        </w:rPr>
        <w:t>”</w:t>
      </w:r>
      <w:r>
        <w:t>言</w:t>
      </w:r>
      <w:r>
        <w:rPr>
          <w:rFonts w:hint="eastAsia" w:eastAsia="宋体"/>
          <w:lang w:eastAsia="zh-CN"/>
        </w:rPr>
        <w:t>“</w:t>
      </w:r>
      <w:r>
        <w:t>秋即背之</w:t>
      </w:r>
      <w:r>
        <w:rPr>
          <w:rFonts w:hint="eastAsia" w:eastAsia="宋体"/>
          <w:lang w:eastAsia="zh-CN"/>
        </w:rPr>
        <w:t>”</w:t>
      </w:r>
      <w:r>
        <w:t>也。</w:t>
      </w:r>
      <w:r>
        <w:rPr>
          <w:rFonts w:hint="eastAsia" w:eastAsia="宋体"/>
          <w:lang w:eastAsia="zh-CN"/>
        </w:rPr>
        <w:t>《</w:t>
      </w:r>
      <w:r>
        <w:t>荀子。禮</w:t>
      </w:r>
    </w:p>
    <w:p w14:paraId="34040811">
      <w:r>
        <w:t>論</w:t>
      </w:r>
      <w:r>
        <w:rPr>
          <w:rFonts w:hint="eastAsia" w:eastAsia="宋体"/>
          <w:lang w:eastAsia="zh-CN"/>
        </w:rPr>
        <w:t>》</w:t>
      </w:r>
      <w:r>
        <w:t>篇：</w:t>
      </w:r>
      <w:r>
        <w:rPr>
          <w:rFonts w:hint="eastAsia" w:eastAsia="宋体"/>
          <w:lang w:eastAsia="zh-CN"/>
        </w:rPr>
        <w:t>“</w:t>
      </w:r>
      <w:r>
        <w:t>人生而有欲。</w:t>
      </w:r>
      <w:r>
        <w:rPr>
          <w:rFonts w:hint="eastAsia" w:eastAsia="宋体"/>
          <w:lang w:eastAsia="zh-CN"/>
        </w:rPr>
        <w:t>”《</w:t>
      </w:r>
      <w:r>
        <w:t>性惡</w:t>
      </w:r>
      <w:r>
        <w:rPr>
          <w:rFonts w:hint="eastAsia" w:eastAsia="宋体"/>
          <w:lang w:eastAsia="zh-CN"/>
        </w:rPr>
        <w:t>》</w:t>
      </w:r>
      <w:r>
        <w:t>篇：</w:t>
      </w:r>
      <w:r>
        <w:rPr>
          <w:rFonts w:hint="eastAsia" w:eastAsia="宋体"/>
          <w:lang w:eastAsia="zh-CN"/>
        </w:rPr>
        <w:t>“</w:t>
      </w:r>
      <w:r>
        <w:t>生而有好利焉。</w:t>
      </w:r>
      <w:r>
        <w:rPr>
          <w:rFonts w:hint="eastAsia" w:eastAsia="宋体"/>
          <w:lang w:eastAsia="zh-CN"/>
        </w:rPr>
        <w:t>”</w:t>
      </w:r>
      <w:r>
        <w:t>皆言</w:t>
      </w:r>
      <w:r>
        <w:rPr>
          <w:rFonts w:hint="eastAsia" w:eastAsia="宋体"/>
          <w:lang w:eastAsia="zh-CN"/>
        </w:rPr>
        <w:t>“</w:t>
      </w:r>
      <w:r>
        <w:t>生即有其心</w:t>
      </w:r>
      <w:r>
        <w:rPr>
          <w:rFonts w:hint="eastAsia" w:eastAsia="宋体"/>
          <w:lang w:eastAsia="zh-CN"/>
        </w:rPr>
        <w:t>”</w:t>
      </w:r>
      <w:r>
        <w:t>也。</w:t>
      </w:r>
      <w:r>
        <w:rPr>
          <w:rFonts w:hint="eastAsia" w:eastAsia="宋体"/>
          <w:lang w:eastAsia="zh-CN"/>
        </w:rPr>
        <w:t>《</w:t>
      </w:r>
      <w:r>
        <w:t>法行</w:t>
      </w:r>
      <w:r>
        <w:rPr>
          <w:rFonts w:hint="eastAsia" w:eastAsia="宋体"/>
          <w:lang w:eastAsia="zh-CN"/>
        </w:rPr>
        <w:t>》</w:t>
      </w:r>
      <w:r>
        <w:t>篇</w:t>
      </w:r>
    </w:p>
    <w:p w14:paraId="1E6D8215">
      <w:r>
        <w:rPr>
          <w:rFonts w:hint="eastAsia" w:eastAsia="宋体"/>
          <w:lang w:eastAsia="zh-CN"/>
        </w:rPr>
        <w:t>“</w:t>
      </w:r>
      <w:r>
        <w:t>夫君子豈多而賤之，少而貴之哉？</w:t>
      </w:r>
      <w:r>
        <w:rPr>
          <w:rFonts w:hint="eastAsia" w:eastAsia="宋体"/>
          <w:lang w:eastAsia="zh-CN"/>
        </w:rPr>
        <w:t>”</w:t>
      </w:r>
      <w:r>
        <w:t>言</w:t>
      </w:r>
      <w:r>
        <w:rPr>
          <w:rFonts w:hint="eastAsia" w:eastAsia="宋体"/>
          <w:lang w:eastAsia="zh-CN"/>
        </w:rPr>
        <w:t>“</w:t>
      </w:r>
      <w:r>
        <w:t>多即賤之，少即貴之</w:t>
      </w:r>
      <w:r>
        <w:rPr>
          <w:rFonts w:hint="eastAsia" w:eastAsia="宋体"/>
          <w:lang w:eastAsia="zh-CN"/>
        </w:rPr>
        <w:t>”</w:t>
      </w:r>
      <w:r>
        <w:t>也。</w:t>
      </w:r>
      <w:r>
        <w:rPr>
          <w:rFonts w:hint="eastAsia" w:eastAsia="宋体"/>
          <w:lang w:eastAsia="zh-CN"/>
        </w:rPr>
        <w:t>《</w:t>
      </w:r>
      <w:r>
        <w:t>楚策</w:t>
      </w:r>
      <w:r>
        <w:rPr>
          <w:rFonts w:hint="eastAsia" w:eastAsia="宋体"/>
          <w:lang w:eastAsia="zh-CN"/>
        </w:rPr>
        <w:t>》“</w:t>
      </w:r>
      <w:r>
        <w:t>凡天下强國</w:t>
      </w:r>
    </w:p>
    <w:p w14:paraId="6B56D311">
      <w:r>
        <w:t>非秦而楚，非楚而秦。</w:t>
      </w:r>
      <w:r>
        <w:rPr>
          <w:rFonts w:hint="eastAsia" w:eastAsia="宋体"/>
          <w:lang w:eastAsia="zh-CN"/>
        </w:rPr>
        <w:t>”</w:t>
      </w:r>
      <w:r>
        <w:t>言</w:t>
      </w:r>
      <w:r>
        <w:rPr>
          <w:rFonts w:hint="eastAsia" w:eastAsia="宋体"/>
          <w:lang w:eastAsia="zh-CN"/>
        </w:rPr>
        <w:t>“</w:t>
      </w:r>
      <w:r>
        <w:t>非秦即楚，非楚即秦</w:t>
      </w:r>
      <w:r>
        <w:rPr>
          <w:rFonts w:hint="eastAsia" w:eastAsia="宋体"/>
          <w:lang w:eastAsia="zh-CN"/>
        </w:rPr>
        <w:t>”</w:t>
      </w:r>
      <w:r>
        <w:t>也。</w:t>
      </w:r>
      <w:r>
        <w:rPr>
          <w:rFonts w:hint="eastAsia" w:eastAsia="宋体"/>
          <w:lang w:eastAsia="zh-CN"/>
        </w:rPr>
        <w:t>《</w:t>
      </w:r>
      <w:r>
        <w:t>韓策</w:t>
      </w:r>
      <w:r>
        <w:rPr>
          <w:rFonts w:hint="eastAsia" w:eastAsia="宋体"/>
          <w:lang w:eastAsia="zh-CN"/>
        </w:rPr>
        <w:t>》</w:t>
      </w:r>
      <w:r>
        <w:t>：</w:t>
      </w:r>
      <w:r>
        <w:rPr>
          <w:rFonts w:hint="eastAsia" w:eastAsia="宋体"/>
          <w:lang w:eastAsia="zh-CN"/>
        </w:rPr>
        <w:t>“</w:t>
      </w:r>
      <w:r>
        <w:t>五榖所生，非麥而豆。</w:t>
      </w:r>
      <w:r>
        <w:rPr>
          <w:rFonts w:hint="eastAsia" w:eastAsia="宋体"/>
          <w:lang w:eastAsia="zh-CN"/>
        </w:rPr>
        <w:t>”</w:t>
      </w:r>
      <w:r>
        <w:t>言</w:t>
      </w:r>
    </w:p>
    <w:p w14:paraId="60AEB360">
      <w:r>
        <w:rPr>
          <w:rFonts w:hint="eastAsia" w:eastAsia="宋体"/>
          <w:lang w:eastAsia="zh-CN"/>
        </w:rPr>
        <w:t>“</w:t>
      </w:r>
      <w:r>
        <w:t>非麥即豆</w:t>
      </w:r>
      <w:r>
        <w:rPr>
          <w:rFonts w:hint="eastAsia" w:eastAsia="宋体"/>
          <w:lang w:eastAsia="zh-CN"/>
        </w:rPr>
        <w:t>”</w:t>
      </w:r>
      <w:r>
        <w:t>也。</w:t>
      </w:r>
      <w:r>
        <w:rPr>
          <w:rFonts w:hint="eastAsia" w:eastAsia="宋体"/>
          <w:lang w:eastAsia="zh-CN"/>
        </w:rPr>
        <w:t>《</w:t>
      </w:r>
      <w:r>
        <w:t>史記。張儀傳</w:t>
      </w:r>
      <w:r>
        <w:rPr>
          <w:rFonts w:hint="eastAsia" w:eastAsia="宋体"/>
          <w:lang w:eastAsia="zh-CN"/>
        </w:rPr>
        <w:t>》</w:t>
      </w:r>
      <w:r>
        <w:t>作</w:t>
      </w:r>
      <w:r>
        <w:rPr>
          <w:rFonts w:hint="eastAsia" w:eastAsia="宋体"/>
          <w:lang w:eastAsia="zh-CN"/>
        </w:rPr>
        <w:t>“</w:t>
      </w:r>
      <w:r>
        <w:t>非菽而麥</w:t>
      </w:r>
      <w:r>
        <w:rPr>
          <w:rFonts w:hint="eastAsia" w:eastAsia="宋体"/>
          <w:lang w:eastAsia="zh-CN"/>
        </w:rPr>
        <w:t>”</w:t>
      </w:r>
      <w:r>
        <w:t>，義同。賈子</w:t>
      </w:r>
      <w:r>
        <w:rPr>
          <w:rFonts w:hint="eastAsia" w:eastAsia="宋体"/>
          <w:lang w:eastAsia="zh-CN"/>
        </w:rPr>
        <w:t>《</w:t>
      </w:r>
      <w:r>
        <w:t>新書。時變</w:t>
      </w:r>
      <w:r>
        <w:rPr>
          <w:rFonts w:hint="eastAsia" w:eastAsia="宋体"/>
          <w:lang w:eastAsia="zh-CN"/>
        </w:rPr>
        <w:t>》</w:t>
      </w:r>
      <w:r>
        <w:t>篇：</w:t>
      </w:r>
      <w:r>
        <w:rPr>
          <w:rFonts w:hint="eastAsia" w:eastAsia="宋体"/>
          <w:lang w:eastAsia="zh-CN"/>
        </w:rPr>
        <w:t>“</w:t>
      </w:r>
      <w:r>
        <w:t>善書而爲吏耳。</w:t>
      </w:r>
      <w:r>
        <w:rPr>
          <w:rFonts w:hint="eastAsia" w:eastAsia="宋体"/>
          <w:lang w:eastAsia="zh-CN"/>
        </w:rPr>
        <w:t>”</w:t>
      </w:r>
      <w:r>
        <w:t>言</w:t>
      </w:r>
    </w:p>
    <w:p w14:paraId="1C567064">
      <w:r>
        <w:rPr>
          <w:rFonts w:hint="eastAsia" w:eastAsia="宋体"/>
          <w:lang w:eastAsia="zh-CN"/>
        </w:rPr>
        <w:t>“</w:t>
      </w:r>
      <w:r>
        <w:t>善書即爲吏</w:t>
      </w:r>
      <w:r>
        <w:rPr>
          <w:rFonts w:hint="eastAsia" w:eastAsia="宋体"/>
          <w:lang w:eastAsia="zh-CN"/>
        </w:rPr>
        <w:t>”</w:t>
      </w:r>
      <w:r>
        <w:t>也。</w:t>
      </w:r>
      <w:r>
        <w:rPr>
          <w:rFonts w:hint="eastAsia" w:eastAsia="宋体"/>
          <w:lang w:eastAsia="zh-CN"/>
        </w:rPr>
        <w:t>《</w:t>
      </w:r>
      <w:r>
        <w:t>脩政語</w:t>
      </w:r>
      <w:r>
        <w:rPr>
          <w:rFonts w:hint="eastAsia" w:eastAsia="宋体"/>
          <w:lang w:eastAsia="zh-CN"/>
        </w:rPr>
        <w:t>》</w:t>
      </w:r>
      <w:r>
        <w:t>篇：</w:t>
      </w:r>
      <w:r>
        <w:rPr>
          <w:rFonts w:hint="eastAsia" w:eastAsia="宋体"/>
          <w:lang w:eastAsia="zh-CN"/>
        </w:rPr>
        <w:t>“</w:t>
      </w:r>
      <w:r>
        <w:t>緣道者之辭而與爲道已。</w:t>
      </w:r>
      <w:r>
        <w:rPr>
          <w:rFonts w:hint="eastAsia" w:eastAsia="宋体"/>
          <w:lang w:eastAsia="zh-CN"/>
        </w:rPr>
        <w:t>”</w:t>
      </w:r>
      <w:r>
        <w:t>言</w:t>
      </w:r>
      <w:r>
        <w:rPr>
          <w:rFonts w:hint="eastAsia" w:eastAsia="宋体"/>
          <w:lang w:eastAsia="zh-CN"/>
        </w:rPr>
        <w:t>“</w:t>
      </w:r>
      <w:r>
        <w:t>即與爲道</w:t>
      </w:r>
      <w:r>
        <w:rPr>
          <w:rFonts w:hint="eastAsia" w:eastAsia="宋体"/>
          <w:lang w:eastAsia="zh-CN"/>
        </w:rPr>
        <w:t>”</w:t>
      </w:r>
      <w:r>
        <w:t>也。</w:t>
      </w:r>
      <w:r>
        <w:rPr>
          <w:rFonts w:hint="eastAsia" w:eastAsia="宋体"/>
          <w:lang w:eastAsia="zh-CN"/>
        </w:rPr>
        <w:t>《</w:t>
      </w:r>
      <w:r>
        <w:t>淮南。説</w:t>
      </w:r>
    </w:p>
    <w:p w14:paraId="37FD78C8">
      <w:r>
        <w:t>林訓</w:t>
      </w:r>
      <w:r>
        <w:rPr>
          <w:rFonts w:hint="eastAsia" w:eastAsia="宋体"/>
          <w:lang w:eastAsia="zh-CN"/>
        </w:rPr>
        <w:t>》</w:t>
      </w:r>
      <w:r>
        <w:t>：</w:t>
      </w:r>
      <w:r>
        <w:rPr>
          <w:rFonts w:hint="eastAsia" w:eastAsia="宋体"/>
          <w:lang w:eastAsia="zh-CN"/>
        </w:rPr>
        <w:t>“</w:t>
      </w:r>
      <w:r>
        <w:t>石生而堅，蘭生而芳。</w:t>
      </w:r>
      <w:r>
        <w:rPr>
          <w:rFonts w:hint="eastAsia" w:eastAsia="宋体"/>
          <w:lang w:eastAsia="zh-CN"/>
        </w:rPr>
        <w:t>”</w:t>
      </w:r>
      <w:r>
        <w:t>言</w:t>
      </w:r>
      <w:r>
        <w:rPr>
          <w:rFonts w:hint="eastAsia" w:eastAsia="宋体"/>
          <w:lang w:eastAsia="zh-CN"/>
        </w:rPr>
        <w:t>“</w:t>
      </w:r>
      <w:r>
        <w:t>生即堅、即芳</w:t>
      </w:r>
      <w:r>
        <w:rPr>
          <w:rFonts w:hint="eastAsia" w:eastAsia="宋体"/>
          <w:lang w:eastAsia="zh-CN"/>
        </w:rPr>
        <w:t>”</w:t>
      </w:r>
      <w:r>
        <w:t>也。</w:t>
      </w:r>
      <w:r>
        <w:rPr>
          <w:rFonts w:hint="eastAsia" w:eastAsia="宋体"/>
          <w:lang w:eastAsia="zh-CN"/>
        </w:rPr>
        <w:t>《</w:t>
      </w:r>
      <w:r>
        <w:t>鹽鐵論。未通</w:t>
      </w:r>
      <w:r>
        <w:rPr>
          <w:rFonts w:hint="eastAsia" w:eastAsia="宋体"/>
          <w:lang w:eastAsia="zh-CN"/>
        </w:rPr>
        <w:t>》</w:t>
      </w:r>
      <w:r>
        <w:t>篇</w:t>
      </w:r>
      <w:r>
        <w:rPr>
          <w:rFonts w:hint="eastAsia" w:eastAsia="宋体"/>
          <w:lang w:eastAsia="zh-CN"/>
        </w:rPr>
        <w:t>“</w:t>
      </w:r>
      <w:r>
        <w:t>五十六而</w:t>
      </w:r>
    </w:p>
    <w:p w14:paraId="46CF6E1A">
      <w:pPr>
        <w:rPr>
          <w:rFonts w:hint="eastAsia" w:eastAsia="宋体"/>
          <w:lang w:eastAsia="zh-CN"/>
        </w:rPr>
      </w:pPr>
      <w:r>
        <w:t>免。</w:t>
      </w:r>
      <w:r>
        <w:rPr>
          <w:rFonts w:hint="eastAsia" w:eastAsia="宋体"/>
          <w:lang w:eastAsia="zh-CN"/>
        </w:rPr>
        <w:t>”</w:t>
      </w:r>
      <w:r>
        <w:t>言</w:t>
      </w:r>
      <w:r>
        <w:rPr>
          <w:rFonts w:hint="eastAsia" w:eastAsia="宋体"/>
          <w:lang w:eastAsia="zh-CN"/>
        </w:rPr>
        <w:t>“</w:t>
      </w:r>
      <w:r>
        <w:t>五十六即免</w:t>
      </w:r>
      <w:r>
        <w:rPr>
          <w:rFonts w:hint="eastAsia" w:eastAsia="宋体"/>
          <w:lang w:eastAsia="zh-CN"/>
        </w:rPr>
        <w:t>”</w:t>
      </w:r>
      <w:r>
        <w:t>也。</w:t>
      </w:r>
      <w:r>
        <w:rPr>
          <w:rFonts w:hint="eastAsia" w:eastAsia="宋体"/>
          <w:lang w:eastAsia="zh-CN"/>
        </w:rPr>
        <w:t>《</w:t>
      </w:r>
      <w:r>
        <w:t>漢書。天文志</w:t>
      </w:r>
      <w:r>
        <w:rPr>
          <w:rFonts w:hint="eastAsia" w:eastAsia="宋体"/>
          <w:lang w:eastAsia="zh-CN"/>
        </w:rPr>
        <w:t>》</w:t>
      </w:r>
      <w:r>
        <w:t>：</w:t>
      </w:r>
      <w:r>
        <w:rPr>
          <w:rFonts w:hint="eastAsia" w:eastAsia="宋体"/>
          <w:lang w:eastAsia="zh-CN"/>
        </w:rPr>
        <w:t>“</w:t>
      </w:r>
      <w:r>
        <w:t>非賊而盗也。</w:t>
      </w:r>
      <w:r>
        <w:rPr>
          <w:rFonts w:hint="eastAsia" w:eastAsia="宋体"/>
          <w:lang w:eastAsia="zh-CN"/>
        </w:rPr>
        <w:t>”</w:t>
      </w:r>
      <w:r>
        <w:t>言</w:t>
      </w:r>
      <w:r>
        <w:rPr>
          <w:rFonts w:hint="eastAsia" w:eastAsia="宋体"/>
          <w:lang w:eastAsia="zh-CN"/>
        </w:rPr>
        <w:t>“</w:t>
      </w:r>
      <w:r>
        <w:t>非賊即盗</w:t>
      </w:r>
      <w:r>
        <w:rPr>
          <w:rFonts w:hint="eastAsia" w:eastAsia="宋体"/>
          <w:lang w:eastAsia="zh-CN"/>
        </w:rPr>
        <w:t>”</w:t>
      </w:r>
      <w:r>
        <w:t>也。</w:t>
      </w:r>
      <w:r>
        <w:rPr>
          <w:rFonts w:hint="eastAsia" w:eastAsia="宋体"/>
          <w:lang w:eastAsia="zh-CN"/>
        </w:rPr>
        <w:t>《</w:t>
      </w:r>
      <w:r>
        <w:t>五行志</w:t>
      </w:r>
      <w:r>
        <w:rPr>
          <w:rFonts w:hint="eastAsia" w:eastAsia="宋体"/>
          <w:lang w:eastAsia="zh-CN"/>
        </w:rPr>
        <w:t>》</w:t>
      </w:r>
    </w:p>
    <w:p w14:paraId="32969C66">
      <w:r>
        <w:rPr>
          <w:rFonts w:hint="eastAsia" w:eastAsia="宋体"/>
          <w:lang w:eastAsia="zh-CN"/>
        </w:rPr>
        <w:t>“</w:t>
      </w:r>
      <w:r>
        <w:t>魚去水而死。</w:t>
      </w:r>
      <w:r>
        <w:rPr>
          <w:rFonts w:hint="eastAsia" w:eastAsia="宋体"/>
          <w:lang w:eastAsia="zh-CN"/>
        </w:rPr>
        <w:t>”</w:t>
      </w:r>
      <w:r>
        <w:t>言</w:t>
      </w:r>
      <w:r>
        <w:rPr>
          <w:rFonts w:hint="eastAsia" w:eastAsia="宋体"/>
          <w:lang w:eastAsia="zh-CN"/>
        </w:rPr>
        <w:t>“</w:t>
      </w:r>
      <w:r>
        <w:t>去水即死</w:t>
      </w:r>
      <w:r>
        <w:rPr>
          <w:rFonts w:hint="eastAsia" w:eastAsia="宋体"/>
          <w:lang w:eastAsia="zh-CN"/>
        </w:rPr>
        <w:t>”</w:t>
      </w:r>
      <w:r>
        <w:t>也。—</w:t>
      </w:r>
      <w:r>
        <w:rPr>
          <w:rFonts w:hint="eastAsia" w:eastAsia="宋体"/>
          <w:lang w:eastAsia="zh-CN"/>
        </w:rPr>
        <w:t>《</w:t>
      </w:r>
      <w:r>
        <w:t>賈誼傳</w:t>
      </w:r>
      <w:r>
        <w:rPr>
          <w:rFonts w:hint="eastAsia" w:eastAsia="宋体"/>
          <w:lang w:eastAsia="zh-CN"/>
        </w:rPr>
        <w:t>》</w:t>
      </w:r>
      <w:r>
        <w:t>：</w:t>
      </w:r>
      <w:r>
        <w:rPr>
          <w:rFonts w:hint="eastAsia" w:eastAsia="宋体"/>
          <w:lang w:eastAsia="zh-CN"/>
        </w:rPr>
        <w:t>“</w:t>
      </w:r>
      <w:r>
        <w:t>死而死耳。</w:t>
      </w:r>
      <w:r>
        <w:rPr>
          <w:rFonts w:hint="eastAsia" w:eastAsia="宋体"/>
          <w:lang w:eastAsia="zh-CN"/>
        </w:rPr>
        <w:t>”</w:t>
      </w:r>
      <w:r>
        <w:t>言</w:t>
      </w:r>
      <w:r>
        <w:rPr>
          <w:rFonts w:hint="eastAsia" w:eastAsia="宋体"/>
          <w:lang w:eastAsia="zh-CN"/>
        </w:rPr>
        <w:t>“</w:t>
      </w:r>
      <w:r>
        <w:t>死即死耳</w:t>
      </w:r>
      <w:r>
        <w:rPr>
          <w:rFonts w:hint="eastAsia" w:eastAsia="宋体"/>
          <w:lang w:eastAsia="zh-CN"/>
        </w:rPr>
        <w:t>”</w:t>
      </w:r>
      <w:r>
        <w:t>也。又</w:t>
      </w:r>
      <w:r>
        <w:rPr>
          <w:rFonts w:hint="eastAsia" w:eastAsia="宋体"/>
          <w:lang w:eastAsia="zh-CN"/>
        </w:rPr>
        <w:t>《</w:t>
      </w:r>
      <w:r>
        <w:t>論衡</w:t>
      </w:r>
    </w:p>
    <w:p w14:paraId="023F7492">
      <w:r>
        <w:t>明雩</w:t>
      </w:r>
      <w:r>
        <w:rPr>
          <w:rFonts w:hint="eastAsia" w:eastAsia="宋体"/>
          <w:lang w:eastAsia="zh-CN"/>
        </w:rPr>
        <w:t>》</w:t>
      </w:r>
      <w:r>
        <w:t>篇：</w:t>
      </w:r>
      <w:r>
        <w:rPr>
          <w:rFonts w:hint="eastAsia" w:eastAsia="宋体"/>
          <w:lang w:eastAsia="zh-CN"/>
        </w:rPr>
        <w:t>“</w:t>
      </w:r>
      <w:r>
        <w:t>夫雩，古而有之。</w:t>
      </w:r>
      <w:r>
        <w:rPr>
          <w:rFonts w:hint="eastAsia" w:eastAsia="宋体"/>
          <w:lang w:eastAsia="zh-CN"/>
        </w:rPr>
        <w:t>”《</w:t>
      </w:r>
      <w:r>
        <w:t>講瑞篇</w:t>
      </w:r>
      <w:r>
        <w:rPr>
          <w:rFonts w:hint="eastAsia" w:eastAsia="宋体"/>
          <w:lang w:eastAsia="zh-CN"/>
        </w:rPr>
        <w:t>》</w:t>
      </w:r>
      <w:r>
        <w:t>：</w:t>
      </w:r>
      <w:r>
        <w:rPr>
          <w:rFonts w:hint="eastAsia" w:eastAsia="宋体"/>
          <w:lang w:eastAsia="zh-CN"/>
        </w:rPr>
        <w:t>“</w:t>
      </w:r>
      <w:r>
        <w:t>儒者自謂見鳳皇騏驎輒而知之。</w:t>
      </w:r>
      <w:r>
        <w:rPr>
          <w:rFonts w:hint="eastAsia" w:eastAsia="宋体"/>
          <w:lang w:eastAsia="zh-CN"/>
        </w:rPr>
        <w:t>”《</w:t>
      </w:r>
      <w:r>
        <w:t>實知</w:t>
      </w:r>
      <w:r>
        <w:rPr>
          <w:rFonts w:hint="eastAsia" w:eastAsia="宋体"/>
          <w:lang w:eastAsia="zh-CN"/>
        </w:rPr>
        <w:t>》</w:t>
      </w:r>
      <w:r>
        <w:t>篇</w:t>
      </w:r>
    </w:p>
    <w:p w14:paraId="6A7A2A69">
      <w:r>
        <w:t>【第338页】</w:t>
      </w:r>
    </w:p>
    <w:p w14:paraId="590A407F">
      <w:r>
        <w:rPr>
          <w:rFonts w:hint="eastAsia" w:eastAsia="宋体"/>
          <w:lang w:eastAsia="zh-CN"/>
        </w:rPr>
        <w:t>“</w:t>
      </w:r>
      <w:r>
        <w:t>其三四歲時而受納人言矣。</w:t>
      </w:r>
      <w:r>
        <w:rPr>
          <w:rFonts w:hint="eastAsia" w:eastAsia="宋体"/>
          <w:lang w:eastAsia="zh-CN"/>
        </w:rPr>
        <w:t>”《</w:t>
      </w:r>
      <w:r>
        <w:t>潛夫論。慎微</w:t>
      </w:r>
      <w:r>
        <w:rPr>
          <w:rFonts w:hint="eastAsia" w:eastAsia="宋体"/>
          <w:lang w:eastAsia="zh-CN"/>
        </w:rPr>
        <w:t>》</w:t>
      </w:r>
      <w:r>
        <w:t>篇：</w:t>
      </w:r>
      <w:r>
        <w:rPr>
          <w:rFonts w:hint="eastAsia" w:eastAsia="宋体"/>
          <w:lang w:eastAsia="zh-CN"/>
        </w:rPr>
        <w:t>“</w:t>
      </w:r>
      <w:r>
        <w:t>湯、武非一善而王，桀、紂非一惡而亡</w:t>
      </w:r>
    </w:p>
    <w:p w14:paraId="1F15CE20">
      <w:r>
        <w:t>也。</w:t>
      </w:r>
      <w:r>
        <w:rPr>
          <w:rFonts w:hint="eastAsia" w:eastAsia="宋体"/>
          <w:lang w:eastAsia="zh-CN"/>
        </w:rPr>
        <w:t>”“</w:t>
      </w:r>
      <w:r>
        <w:t>而</w:t>
      </w:r>
      <w:r>
        <w:rPr>
          <w:rFonts w:hint="eastAsia" w:eastAsia="宋体"/>
          <w:lang w:eastAsia="zh-CN"/>
        </w:rPr>
        <w:t>”</w:t>
      </w:r>
      <w:r>
        <w:t>字竝與</w:t>
      </w:r>
      <w:r>
        <w:rPr>
          <w:rFonts w:hint="eastAsia" w:eastAsia="宋体"/>
          <w:lang w:eastAsia="zh-CN"/>
        </w:rPr>
        <w:t>“</w:t>
      </w:r>
      <w:r>
        <w:t>即</w:t>
      </w:r>
      <w:r>
        <w:rPr>
          <w:rFonts w:hint="eastAsia" w:eastAsia="宋体"/>
          <w:lang w:eastAsia="zh-CN"/>
        </w:rPr>
        <w:t>”</w:t>
      </w:r>
      <w:r>
        <w:t>同義</w:t>
      </w:r>
    </w:p>
    <w:p w14:paraId="5851EF11">
      <w:r>
        <w:t>而，猶</w:t>
      </w:r>
      <w:r>
        <w:rPr>
          <w:rFonts w:hint="eastAsia" w:eastAsia="宋体"/>
          <w:lang w:eastAsia="zh-CN"/>
        </w:rPr>
        <w:t>“</w:t>
      </w:r>
      <w:r>
        <w:t>以</w:t>
      </w:r>
      <w:r>
        <w:rPr>
          <w:rFonts w:hint="eastAsia" w:eastAsia="宋体"/>
          <w:lang w:eastAsia="zh-CN"/>
        </w:rPr>
        <w:t>”</w:t>
      </w:r>
      <w:r>
        <w:t>也。詳</w:t>
      </w:r>
      <w:r>
        <w:rPr>
          <w:rFonts w:hint="eastAsia" w:eastAsia="宋体"/>
          <w:lang w:eastAsia="zh-CN"/>
        </w:rPr>
        <w:t>《</w:t>
      </w:r>
      <w:r>
        <w:t>釋詞</w:t>
      </w:r>
      <w:r>
        <w:rPr>
          <w:rFonts w:hint="eastAsia" w:eastAsia="宋体"/>
          <w:lang w:eastAsia="zh-CN"/>
        </w:rPr>
        <w:t>》</w:t>
      </w:r>
      <w:r>
        <w:t>。</w:t>
      </w:r>
      <w:r>
        <w:rPr>
          <w:rFonts w:hint="eastAsia" w:eastAsia="宋体"/>
          <w:lang w:eastAsia="zh-CN"/>
        </w:rPr>
        <w:t>《</w:t>
      </w:r>
      <w:r>
        <w:t>禮記</w:t>
      </w:r>
      <w:r>
        <w:rPr>
          <w:rFonts w:hint="eastAsia" w:eastAsia="宋体"/>
          <w:lang w:eastAsia="zh-CN"/>
        </w:rPr>
        <w:t>•</w:t>
      </w:r>
      <w:r>
        <w:t>哀公問</w:t>
      </w:r>
      <w:r>
        <w:rPr>
          <w:rFonts w:hint="eastAsia" w:eastAsia="宋体"/>
          <w:lang w:eastAsia="zh-CN"/>
        </w:rPr>
        <w:t>》</w:t>
      </w:r>
      <w:r>
        <w:t>：</w:t>
      </w:r>
      <w:r>
        <w:rPr>
          <w:rFonts w:hint="eastAsia" w:eastAsia="宋体"/>
          <w:lang w:eastAsia="zh-CN"/>
        </w:rPr>
        <w:t>“</w:t>
      </w:r>
      <w:r>
        <w:t>固臣敢無辭而對。</w:t>
      </w:r>
      <w:r>
        <w:rPr>
          <w:rFonts w:hint="eastAsia" w:eastAsia="宋体"/>
          <w:lang w:eastAsia="zh-CN"/>
        </w:rPr>
        <w:t>”</w:t>
      </w:r>
      <w:r>
        <w:t>言</w:t>
      </w:r>
      <w:r>
        <w:rPr>
          <w:rFonts w:hint="eastAsia" w:eastAsia="宋体"/>
          <w:lang w:eastAsia="zh-CN"/>
        </w:rPr>
        <w:t>“</w:t>
      </w:r>
      <w:r>
        <w:t>敢無辭以對</w:t>
      </w:r>
      <w:r>
        <w:rPr>
          <w:rFonts w:hint="eastAsia" w:eastAsia="宋体"/>
          <w:lang w:eastAsia="zh-CN"/>
        </w:rPr>
        <w:t>”</w:t>
      </w:r>
      <w:r>
        <w:t>也</w:t>
      </w:r>
    </w:p>
    <w:p w14:paraId="1CAF32F8">
      <w:r>
        <w:rPr>
          <w:rFonts w:hint="eastAsia" w:eastAsia="宋体"/>
          <w:lang w:eastAsia="zh-CN"/>
        </w:rPr>
        <w:t>《</w:t>
      </w:r>
      <w:r>
        <w:t>墨子。尚同</w:t>
      </w:r>
      <w:r>
        <w:rPr>
          <w:rFonts w:hint="eastAsia" w:eastAsia="宋体"/>
          <w:lang w:eastAsia="zh-CN"/>
        </w:rPr>
        <w:t>》</w:t>
      </w:r>
      <w:r>
        <w:t>篇</w:t>
      </w:r>
      <w:r>
        <w:rPr>
          <w:rFonts w:hint="eastAsia" w:eastAsia="宋体"/>
          <w:lang w:eastAsia="zh-CN"/>
        </w:rPr>
        <w:t>“</w:t>
      </w:r>
      <w:r>
        <w:t>何以知尚同一義之可而爲政於天下也。</w:t>
      </w:r>
      <w:r>
        <w:rPr>
          <w:rFonts w:hint="eastAsia" w:eastAsia="宋体"/>
          <w:lang w:eastAsia="zh-CN"/>
        </w:rPr>
        <w:t>”</w:t>
      </w:r>
      <w:r>
        <w:t>言</w:t>
      </w:r>
      <w:r>
        <w:rPr>
          <w:rFonts w:hint="eastAsia" w:eastAsia="宋体"/>
          <w:lang w:eastAsia="zh-CN"/>
        </w:rPr>
        <w:t>“</w:t>
      </w:r>
      <w:r>
        <w:t>可以爲政於天下</w:t>
      </w:r>
      <w:r>
        <w:rPr>
          <w:rFonts w:hint="eastAsia" w:eastAsia="宋体"/>
          <w:lang w:eastAsia="zh-CN"/>
        </w:rPr>
        <w:t>”</w:t>
      </w:r>
      <w:r>
        <w:t>也。</w:t>
      </w:r>
      <w:r>
        <w:rPr>
          <w:rFonts w:hint="eastAsia" w:eastAsia="宋体"/>
          <w:lang w:eastAsia="zh-CN"/>
        </w:rPr>
        <w:t>《</w:t>
      </w:r>
      <w:r>
        <w:t>兼</w:t>
      </w:r>
    </w:p>
    <w:p w14:paraId="5A0526BC">
      <w:r>
        <w:t>愛</w:t>
      </w:r>
      <w:r>
        <w:rPr>
          <w:rFonts w:hint="eastAsia" w:eastAsia="宋体"/>
          <w:lang w:eastAsia="zh-CN"/>
        </w:rPr>
        <w:t>》</w:t>
      </w:r>
      <w:r>
        <w:t>篇：</w:t>
      </w:r>
      <w:r>
        <w:rPr>
          <w:rFonts w:hint="eastAsia" w:eastAsia="宋体"/>
          <w:lang w:eastAsia="zh-CN"/>
        </w:rPr>
        <w:t>“</w:t>
      </w:r>
      <w:r>
        <w:t>自古之及今，生民而來。</w:t>
      </w:r>
      <w:r>
        <w:rPr>
          <w:rFonts w:hint="eastAsia" w:eastAsia="宋体"/>
          <w:lang w:eastAsia="zh-CN"/>
        </w:rPr>
        <w:t>”</w:t>
      </w:r>
      <w:r>
        <w:t>言</w:t>
      </w:r>
      <w:r>
        <w:rPr>
          <w:rFonts w:hint="eastAsia" w:eastAsia="宋体"/>
          <w:lang w:eastAsia="zh-CN"/>
        </w:rPr>
        <w:t>“</w:t>
      </w:r>
      <w:r>
        <w:t>生民以來</w:t>
      </w:r>
      <w:r>
        <w:rPr>
          <w:rFonts w:hint="eastAsia" w:eastAsia="宋体"/>
          <w:lang w:eastAsia="zh-CN"/>
        </w:rPr>
        <w:t>”</w:t>
      </w:r>
      <w:r>
        <w:t>也。</w:t>
      </w:r>
      <w:r>
        <w:rPr>
          <w:rFonts w:hint="eastAsia" w:eastAsia="宋体"/>
          <w:lang w:eastAsia="zh-CN"/>
        </w:rPr>
        <w:t>《</w:t>
      </w:r>
      <w:r>
        <w:t>非命</w:t>
      </w:r>
      <w:r>
        <w:rPr>
          <w:rFonts w:hint="eastAsia" w:eastAsia="宋体"/>
          <w:lang w:eastAsia="zh-CN"/>
        </w:rPr>
        <w:t>》</w:t>
      </w:r>
      <w:r>
        <w:t>篇</w:t>
      </w:r>
      <w:r>
        <w:rPr>
          <w:rFonts w:hint="eastAsia" w:eastAsia="宋体"/>
          <w:lang w:eastAsia="zh-CN"/>
        </w:rPr>
        <w:t>“</w:t>
      </w:r>
      <w:r>
        <w:t>凡出言談、由文學之爲</w:t>
      </w:r>
    </w:p>
    <w:p w14:paraId="3BB3D3F2">
      <w:r>
        <w:t>道也則不可而不先立義法。</w:t>
      </w:r>
      <w:r>
        <w:rPr>
          <w:rFonts w:hint="eastAsia" w:eastAsia="宋体"/>
          <w:lang w:eastAsia="zh-CN"/>
        </w:rPr>
        <w:t>”</w:t>
      </w:r>
      <w:r>
        <w:t>言</w:t>
      </w:r>
      <w:r>
        <w:rPr>
          <w:rFonts w:hint="eastAsia" w:eastAsia="宋体"/>
          <w:lang w:eastAsia="zh-CN"/>
        </w:rPr>
        <w:t>“</w:t>
      </w:r>
      <w:r>
        <w:t>不可以不先立義法</w:t>
      </w:r>
      <w:r>
        <w:rPr>
          <w:rFonts w:hint="eastAsia" w:eastAsia="宋体"/>
          <w:lang w:eastAsia="zh-CN"/>
        </w:rPr>
        <w:t>”</w:t>
      </w:r>
      <w:r>
        <w:t>也。</w:t>
      </w:r>
      <w:r>
        <w:rPr>
          <w:rFonts w:hint="eastAsia" w:eastAsia="宋体"/>
          <w:lang w:eastAsia="zh-CN"/>
        </w:rPr>
        <w:t>《</w:t>
      </w:r>
      <w:r>
        <w:t>荀子。彊國</w:t>
      </w:r>
      <w:r>
        <w:rPr>
          <w:rFonts w:hint="eastAsia" w:eastAsia="宋体"/>
          <w:lang w:eastAsia="zh-CN"/>
        </w:rPr>
        <w:t>》</w:t>
      </w:r>
      <w:r>
        <w:t>篇</w:t>
      </w:r>
      <w:r>
        <w:rPr>
          <w:rFonts w:hint="eastAsia" w:eastAsia="宋体"/>
          <w:lang w:eastAsia="zh-CN"/>
        </w:rPr>
        <w:t>“</w:t>
      </w:r>
      <w:r>
        <w:t>故自四五萬</w:t>
      </w:r>
    </w:p>
    <w:p w14:paraId="3FD09BA9">
      <w:r>
        <w:t>而往者。</w:t>
      </w:r>
      <w:r>
        <w:rPr>
          <w:rFonts w:hint="eastAsia" w:eastAsia="宋体"/>
          <w:lang w:eastAsia="zh-CN"/>
        </w:rPr>
        <w:t>”</w:t>
      </w:r>
      <w:r>
        <w:t>言</w:t>
      </w:r>
      <w:r>
        <w:rPr>
          <w:rFonts w:hint="eastAsia" w:eastAsia="宋体"/>
          <w:lang w:eastAsia="zh-CN"/>
        </w:rPr>
        <w:t>“</w:t>
      </w:r>
      <w:r>
        <w:t>自四五萬以往</w:t>
      </w:r>
      <w:r>
        <w:rPr>
          <w:rFonts w:hint="eastAsia" w:eastAsia="宋体"/>
          <w:lang w:eastAsia="zh-CN"/>
        </w:rPr>
        <w:t>”</w:t>
      </w:r>
      <w:r>
        <w:t>也。楊注</w:t>
      </w:r>
      <w:r>
        <w:rPr>
          <w:rFonts w:hint="eastAsia" w:eastAsia="宋体"/>
          <w:lang w:eastAsia="zh-CN"/>
        </w:rPr>
        <w:t>“</w:t>
      </w:r>
      <w:r>
        <w:t>而往猶已上也。</w:t>
      </w:r>
      <w:r>
        <w:rPr>
          <w:rFonts w:hint="eastAsia" w:eastAsia="宋体"/>
          <w:lang w:eastAsia="zh-CN"/>
        </w:rPr>
        <w:t>”《</w:t>
      </w:r>
      <w:r>
        <w:t>正論</w:t>
      </w:r>
      <w:r>
        <w:rPr>
          <w:rFonts w:hint="eastAsia" w:eastAsia="宋体"/>
          <w:lang w:eastAsia="zh-CN"/>
        </w:rPr>
        <w:t>》</w:t>
      </w:r>
      <w:r>
        <w:t>篇引</w:t>
      </w:r>
      <w:r>
        <w:rPr>
          <w:rFonts w:hint="eastAsia" w:eastAsia="宋体"/>
          <w:lang w:eastAsia="zh-CN"/>
        </w:rPr>
        <w:t>《</w:t>
      </w:r>
      <w:r>
        <w:t>傳</w:t>
      </w:r>
      <w:r>
        <w:rPr>
          <w:rFonts w:hint="eastAsia" w:eastAsia="宋体"/>
          <w:lang w:eastAsia="zh-CN"/>
        </w:rPr>
        <w:t>》</w:t>
      </w:r>
      <w:r>
        <w:t>：</w:t>
      </w:r>
      <w:r>
        <w:rPr>
          <w:rFonts w:hint="eastAsia" w:eastAsia="宋体"/>
          <w:lang w:eastAsia="zh-CN"/>
        </w:rPr>
        <w:t>“</w:t>
      </w:r>
      <w:r>
        <w:t>危人而自安，害</w:t>
      </w:r>
    </w:p>
    <w:p w14:paraId="3401B8CE">
      <w:r>
        <w:t>人而自利。</w:t>
      </w:r>
      <w:r>
        <w:rPr>
          <w:rFonts w:hint="eastAsia" w:eastAsia="宋体"/>
          <w:lang w:eastAsia="zh-CN"/>
        </w:rPr>
        <w:t>”</w:t>
      </w:r>
      <w:r>
        <w:t>言</w:t>
      </w:r>
      <w:r>
        <w:rPr>
          <w:rFonts w:hint="eastAsia" w:eastAsia="宋体"/>
          <w:lang w:eastAsia="zh-CN"/>
        </w:rPr>
        <w:t>“</w:t>
      </w:r>
      <w:r>
        <w:t>危害人以自安利</w:t>
      </w:r>
      <w:r>
        <w:rPr>
          <w:rFonts w:hint="eastAsia" w:eastAsia="宋体"/>
          <w:lang w:eastAsia="zh-CN"/>
        </w:rPr>
        <w:t>”</w:t>
      </w:r>
      <w:r>
        <w:t>也。</w:t>
      </w:r>
      <w:r>
        <w:rPr>
          <w:rFonts w:hint="eastAsia" w:eastAsia="宋体"/>
          <w:lang w:eastAsia="zh-CN"/>
        </w:rPr>
        <w:t>《</w:t>
      </w:r>
      <w:r>
        <w:t>吕氏春秋。功名</w:t>
      </w:r>
      <w:r>
        <w:rPr>
          <w:rFonts w:hint="eastAsia" w:eastAsia="宋体"/>
          <w:lang w:eastAsia="zh-CN"/>
        </w:rPr>
        <w:t>》</w:t>
      </w:r>
      <w:r>
        <w:t>篇：</w:t>
      </w:r>
      <w:r>
        <w:rPr>
          <w:rFonts w:hint="eastAsia" w:eastAsia="宋体"/>
          <w:lang w:eastAsia="zh-CN"/>
        </w:rPr>
        <w:t>“</w:t>
      </w:r>
      <w:r>
        <w:t>有仁人在焉，不可而不此</w:t>
      </w:r>
    </w:p>
    <w:p w14:paraId="49E563E0">
      <w:r>
        <w:t>務有賢主不可而不此事。</w:t>
      </w:r>
      <w:r>
        <w:rPr>
          <w:rFonts w:hint="eastAsia" w:eastAsia="宋体"/>
          <w:lang w:eastAsia="zh-CN"/>
        </w:rPr>
        <w:t>”</w:t>
      </w:r>
      <w:r>
        <w:t>言</w:t>
      </w:r>
      <w:r>
        <w:rPr>
          <w:rFonts w:hint="eastAsia" w:eastAsia="宋体"/>
          <w:lang w:eastAsia="zh-CN"/>
        </w:rPr>
        <w:t>“</w:t>
      </w:r>
      <w:r>
        <w:t>不可以不務此、事此</w:t>
      </w:r>
      <w:r>
        <w:rPr>
          <w:rFonts w:hint="eastAsia" w:eastAsia="宋体"/>
          <w:lang w:eastAsia="zh-CN"/>
        </w:rPr>
        <w:t>”</w:t>
      </w:r>
      <w:r>
        <w:t>也。又</w:t>
      </w:r>
      <w:r>
        <w:rPr>
          <w:rFonts w:hint="eastAsia" w:eastAsia="宋体"/>
          <w:lang w:eastAsia="zh-CN"/>
        </w:rPr>
        <w:t>《</w:t>
      </w:r>
      <w:r>
        <w:t>别類</w:t>
      </w:r>
      <w:r>
        <w:rPr>
          <w:rFonts w:hint="eastAsia" w:eastAsia="宋体"/>
          <w:lang w:eastAsia="zh-CN"/>
        </w:rPr>
        <w:t>》</w:t>
      </w:r>
      <w:r>
        <w:t>篇</w:t>
      </w:r>
      <w:r>
        <w:rPr>
          <w:rFonts w:hint="eastAsia" w:eastAsia="宋体"/>
          <w:lang w:eastAsia="zh-CN"/>
        </w:rPr>
        <w:t>“</w:t>
      </w:r>
      <w:r>
        <w:t>匠人無辭而</w:t>
      </w:r>
    </w:p>
    <w:p w14:paraId="0AA83B7D">
      <w:r>
        <w:t>對。</w:t>
      </w:r>
      <w:r>
        <w:rPr>
          <w:rFonts w:hint="eastAsia" w:eastAsia="宋体"/>
          <w:lang w:eastAsia="zh-CN"/>
        </w:rPr>
        <w:t>”《</w:t>
      </w:r>
      <w:r>
        <w:t>淮南。氾論訓</w:t>
      </w:r>
      <w:r>
        <w:rPr>
          <w:rFonts w:hint="eastAsia" w:eastAsia="宋体"/>
          <w:lang w:eastAsia="zh-CN"/>
        </w:rPr>
        <w:t>》“</w:t>
      </w:r>
      <w:r>
        <w:t>饗高大者而彘爲上牲。</w:t>
      </w:r>
      <w:r>
        <w:rPr>
          <w:rFonts w:hint="eastAsia" w:eastAsia="宋体"/>
          <w:lang w:eastAsia="zh-CN"/>
        </w:rPr>
        <w:t>”《</w:t>
      </w:r>
      <w:r>
        <w:t>春秋繁露</w:t>
      </w:r>
      <w:r>
        <w:rPr>
          <w:rFonts w:hint="eastAsia" w:eastAsia="宋体"/>
          <w:lang w:eastAsia="zh-CN"/>
        </w:rPr>
        <w:t>•</w:t>
      </w:r>
      <w:r>
        <w:t>五行五事</w:t>
      </w:r>
      <w:r>
        <w:rPr>
          <w:rFonts w:hint="eastAsia" w:eastAsia="宋体"/>
          <w:lang w:eastAsia="zh-CN"/>
        </w:rPr>
        <w:t>》</w:t>
      </w:r>
      <w:r>
        <w:t>篇：</w:t>
      </w:r>
      <w:r>
        <w:rPr>
          <w:rFonts w:hint="eastAsia" w:eastAsia="宋体"/>
          <w:lang w:eastAsia="zh-CN"/>
        </w:rPr>
        <w:t>“</w:t>
      </w:r>
      <w:r>
        <w:t>而王者所</w:t>
      </w:r>
    </w:p>
    <w:p w14:paraId="47C0B1B8">
      <w:r>
        <w:t>修而治民也。</w:t>
      </w:r>
      <w:r>
        <w:rPr>
          <w:rFonts w:hint="eastAsia" w:eastAsia="宋体"/>
          <w:lang w:eastAsia="zh-CN"/>
        </w:rPr>
        <w:t>”《</w:t>
      </w:r>
      <w:r>
        <w:t>史記。龜策傳</w:t>
      </w:r>
      <w:r>
        <w:rPr>
          <w:rFonts w:hint="eastAsia" w:eastAsia="宋体"/>
          <w:lang w:eastAsia="zh-CN"/>
        </w:rPr>
        <w:t>》</w:t>
      </w:r>
      <w:r>
        <w:t>：</w:t>
      </w:r>
      <w:r>
        <w:rPr>
          <w:rFonts w:hint="eastAsia" w:eastAsia="宋体"/>
          <w:lang w:eastAsia="zh-CN"/>
        </w:rPr>
        <w:t>“</w:t>
      </w:r>
      <w:r>
        <w:t>如何可而適乎？</w:t>
      </w:r>
      <w:r>
        <w:rPr>
          <w:rFonts w:hint="eastAsia" w:eastAsia="宋体"/>
          <w:lang w:eastAsia="zh-CN"/>
        </w:rPr>
        <w:t>”《</w:t>
      </w:r>
      <w:r>
        <w:t>漢書</w:t>
      </w:r>
      <w:r>
        <w:rPr>
          <w:rFonts w:hint="eastAsia" w:eastAsia="宋体"/>
          <w:lang w:eastAsia="zh-CN"/>
        </w:rPr>
        <w:t>•</w:t>
      </w:r>
      <w:r>
        <w:t>劉向傳</w:t>
      </w:r>
      <w:r>
        <w:rPr>
          <w:rFonts w:hint="eastAsia" w:eastAsia="宋体"/>
          <w:lang w:eastAsia="zh-CN"/>
        </w:rPr>
        <w:t>》</w:t>
      </w:r>
      <w:r>
        <w:t>：</w:t>
      </w:r>
      <w:r>
        <w:rPr>
          <w:rFonts w:hint="eastAsia" w:eastAsia="宋体"/>
          <w:lang w:eastAsia="zh-CN"/>
        </w:rPr>
        <w:t>“</w:t>
      </w:r>
      <w:r>
        <w:t>命而傅朕。</w:t>
      </w:r>
      <w:r>
        <w:rPr>
          <w:rFonts w:hint="eastAsia" w:eastAsia="宋体"/>
          <w:lang w:eastAsia="zh-CN"/>
        </w:rPr>
        <w:t>”《</w:t>
      </w:r>
      <w:r>
        <w:t>論</w:t>
      </w:r>
    </w:p>
    <w:p w14:paraId="20B6EA5C">
      <w:r>
        <w:t>衡＄亂龍</w:t>
      </w:r>
      <w:r>
        <w:rPr>
          <w:rFonts w:hint="eastAsia" w:eastAsia="宋体"/>
          <w:lang w:eastAsia="zh-CN"/>
        </w:rPr>
        <w:t>》</w:t>
      </w:r>
      <w:r>
        <w:t>篇：</w:t>
      </w:r>
      <w:r>
        <w:rPr>
          <w:rFonts w:hint="eastAsia" w:eastAsia="宋体"/>
          <w:lang w:eastAsia="zh-CN"/>
        </w:rPr>
        <w:t>“</w:t>
      </w:r>
      <w:r>
        <w:t>夫土虎不能而致風，土龍安能而致雨？</w:t>
      </w:r>
      <w:r>
        <w:rPr>
          <w:rFonts w:hint="eastAsia" w:eastAsia="宋体"/>
          <w:lang w:eastAsia="zh-CN"/>
        </w:rPr>
        <w:t>”“</w:t>
      </w:r>
      <w:r>
        <w:t>而</w:t>
      </w:r>
      <w:r>
        <w:rPr>
          <w:rFonts w:hint="eastAsia" w:eastAsia="宋体"/>
          <w:lang w:eastAsia="zh-CN"/>
        </w:rPr>
        <w:t>”</w:t>
      </w:r>
      <w:r>
        <w:t>字竝與</w:t>
      </w:r>
      <w:r>
        <w:rPr>
          <w:rFonts w:hint="eastAsia" w:eastAsia="宋体"/>
          <w:lang w:eastAsia="zh-CN"/>
        </w:rPr>
        <w:t>“</w:t>
      </w:r>
      <w:r>
        <w:t>以</w:t>
      </w:r>
      <w:r>
        <w:rPr>
          <w:rFonts w:hint="eastAsia" w:eastAsia="宋体"/>
          <w:lang w:eastAsia="zh-CN"/>
        </w:rPr>
        <w:t>”</w:t>
      </w:r>
      <w:r>
        <w:t>同義。</w:t>
      </w:r>
      <w:r>
        <w:rPr>
          <w:rFonts w:hint="eastAsia" w:eastAsia="宋体"/>
          <w:lang w:eastAsia="zh-CN"/>
        </w:rPr>
        <w:t>“</w:t>
      </w:r>
      <w:r>
        <w:t>而</w:t>
      </w:r>
      <w:r>
        <w:rPr>
          <w:rFonts w:hint="eastAsia" w:eastAsia="宋体"/>
          <w:lang w:eastAsia="zh-CN"/>
        </w:rPr>
        <w:t>”</w:t>
      </w:r>
      <w:r>
        <w:t>與</w:t>
      </w:r>
    </w:p>
    <w:p w14:paraId="456A0959">
      <w:r>
        <w:rPr>
          <w:rFonts w:hint="eastAsia" w:eastAsia="宋体"/>
          <w:lang w:eastAsia="zh-CN"/>
        </w:rPr>
        <w:t>“</w:t>
      </w:r>
      <w:r>
        <w:t>以</w:t>
      </w:r>
      <w:r>
        <w:rPr>
          <w:rFonts w:hint="eastAsia" w:eastAsia="宋体"/>
          <w:lang w:eastAsia="zh-CN"/>
        </w:rPr>
        <w:t>”</w:t>
      </w:r>
      <w:r>
        <w:t>同義，故</w:t>
      </w:r>
      <w:r>
        <w:rPr>
          <w:rFonts w:hint="eastAsia" w:eastAsia="宋体"/>
          <w:lang w:eastAsia="zh-CN"/>
        </w:rPr>
        <w:t>《</w:t>
      </w:r>
      <w:r>
        <w:t>周禮。大行人</w:t>
      </w:r>
      <w:r>
        <w:rPr>
          <w:rFonts w:hint="eastAsia" w:eastAsia="宋体"/>
          <w:lang w:eastAsia="zh-CN"/>
        </w:rPr>
        <w:t>》“</w:t>
      </w:r>
      <w:r>
        <w:t>春朝諸侯而圖天下之事，秋覲以比邦國之功</w:t>
      </w:r>
      <w:r>
        <w:rPr>
          <w:rFonts w:hint="eastAsia" w:eastAsia="宋体"/>
          <w:lang w:eastAsia="zh-CN"/>
        </w:rPr>
        <w:t>”</w:t>
      </w:r>
      <w:r>
        <w:t>，</w:t>
      </w:r>
      <w:r>
        <w:rPr>
          <w:rFonts w:hint="eastAsia" w:eastAsia="宋体"/>
          <w:lang w:eastAsia="zh-CN"/>
        </w:rPr>
        <w:t>《</w:t>
      </w:r>
      <w:r>
        <w:t>禮記。玉</w:t>
      </w:r>
    </w:p>
    <w:p w14:paraId="06F989C6">
      <w:r>
        <w:t>藻</w:t>
      </w:r>
      <w:r>
        <w:rPr>
          <w:rFonts w:hint="eastAsia" w:eastAsia="宋体"/>
          <w:lang w:eastAsia="zh-CN"/>
        </w:rPr>
        <w:t>》“</w:t>
      </w:r>
      <w:r>
        <w:t>天子玉藻，十有二旒，前後邃延，龍卷以祭。玄端而朝日於東門之外，聽朔於南門之</w:t>
      </w:r>
    </w:p>
    <w:p w14:paraId="0D253E3C">
      <w:r>
        <w:t>外</w:t>
      </w:r>
      <w:r>
        <w:rPr>
          <w:rFonts w:hint="eastAsia" w:eastAsia="宋体"/>
          <w:lang w:eastAsia="zh-CN"/>
        </w:rPr>
        <w:t>”</w:t>
      </w:r>
      <w:r>
        <w:t>，</w:t>
      </w:r>
      <w:r>
        <w:rPr>
          <w:rFonts w:hint="eastAsia" w:eastAsia="宋体"/>
          <w:lang w:eastAsia="zh-CN"/>
        </w:rPr>
        <w:t>“</w:t>
      </w:r>
      <w:r>
        <w:t>皮弁以日視朝</w:t>
      </w:r>
      <w:r>
        <w:rPr>
          <w:rFonts w:hint="eastAsia" w:eastAsia="宋体"/>
          <w:lang w:eastAsia="zh-CN"/>
        </w:rPr>
        <w:t>”</w:t>
      </w:r>
      <w:r>
        <w:t>，</w:t>
      </w:r>
      <w:r>
        <w:rPr>
          <w:rFonts w:hint="eastAsia" w:eastAsia="宋体"/>
          <w:lang w:eastAsia="zh-CN"/>
        </w:rPr>
        <w:t>“</w:t>
      </w:r>
      <w:r>
        <w:t>玄端而居</w:t>
      </w:r>
      <w:r>
        <w:rPr>
          <w:rFonts w:hint="eastAsia" w:eastAsia="宋体"/>
          <w:lang w:eastAsia="zh-CN"/>
        </w:rPr>
        <w:t>”</w:t>
      </w:r>
      <w:r>
        <w:t>，</w:t>
      </w:r>
      <w:r>
        <w:rPr>
          <w:rFonts w:hint="eastAsia" w:eastAsia="宋体"/>
          <w:lang w:eastAsia="zh-CN"/>
        </w:rPr>
        <w:t>《</w:t>
      </w:r>
      <w:r>
        <w:t>魏策</w:t>
      </w:r>
      <w:r>
        <w:rPr>
          <w:rFonts w:hint="eastAsia" w:eastAsia="宋体"/>
          <w:lang w:eastAsia="zh-CN"/>
        </w:rPr>
        <w:t>》“</w:t>
      </w:r>
      <w:r>
        <w:t>有河山以闌之，有周、韓而間之</w:t>
      </w:r>
      <w:r>
        <w:rPr>
          <w:rFonts w:hint="eastAsia" w:eastAsia="宋体"/>
          <w:lang w:eastAsia="zh-CN"/>
        </w:rPr>
        <w:t>”</w:t>
      </w:r>
      <w:r>
        <w:t>，</w:t>
      </w:r>
      <w:r>
        <w:rPr>
          <w:rFonts w:hint="eastAsia" w:eastAsia="宋体"/>
          <w:lang w:eastAsia="zh-CN"/>
        </w:rPr>
        <w:t>《</w:t>
      </w:r>
      <w:r>
        <w:t>淮南</w:t>
      </w:r>
      <w:r>
        <w:rPr>
          <w:rFonts w:hint="eastAsia" w:eastAsia="宋体"/>
          <w:lang w:eastAsia="zh-CN"/>
        </w:rPr>
        <w:t>•</w:t>
      </w:r>
      <w:r>
        <w:t>本</w:t>
      </w:r>
    </w:p>
    <w:p w14:paraId="00BF1E7D">
      <w:r>
        <w:t>【第339页】</w:t>
      </w:r>
    </w:p>
    <w:p w14:paraId="06E5E08D">
      <w:r>
        <w:t>經訓</w:t>
      </w:r>
      <w:r>
        <w:rPr>
          <w:rFonts w:hint="eastAsia" w:eastAsia="宋体"/>
          <w:lang w:eastAsia="zh-CN"/>
        </w:rPr>
        <w:t>》“</w:t>
      </w:r>
      <w:r>
        <w:t>疏川而爲利，築城而爲固，拘獸以爲畜</w:t>
      </w:r>
      <w:r>
        <w:rPr>
          <w:rFonts w:hint="eastAsia" w:eastAsia="宋体"/>
          <w:lang w:eastAsia="zh-CN"/>
        </w:rPr>
        <w:t>”</w:t>
      </w:r>
      <w:r>
        <w:t>，又</w:t>
      </w:r>
      <w:r>
        <w:rPr>
          <w:rFonts w:hint="eastAsia" w:eastAsia="宋体"/>
          <w:lang w:eastAsia="zh-CN"/>
        </w:rPr>
        <w:t>“</w:t>
      </w:r>
      <w:r>
        <w:t>燎木以爲炭，燔草而爲灰</w:t>
      </w:r>
      <w:r>
        <w:rPr>
          <w:rFonts w:hint="eastAsia" w:eastAsia="宋体"/>
          <w:lang w:eastAsia="zh-CN"/>
        </w:rPr>
        <w:t>”</w:t>
      </w:r>
      <w:r>
        <w:t>，</w:t>
      </w:r>
      <w:r>
        <w:rPr>
          <w:rFonts w:hint="eastAsia" w:eastAsia="宋体"/>
          <w:lang w:eastAsia="zh-CN"/>
        </w:rPr>
        <w:t>《</w:t>
      </w:r>
      <w:r>
        <w:t>春秋繁</w:t>
      </w:r>
    </w:p>
    <w:p w14:paraId="27DA3729">
      <w:r>
        <w:t>露。玉英</w:t>
      </w:r>
      <w:r>
        <w:rPr>
          <w:rFonts w:hint="eastAsia" w:eastAsia="宋体"/>
          <w:lang w:eastAsia="zh-CN"/>
        </w:rPr>
        <w:t>》</w:t>
      </w:r>
      <w:r>
        <w:t>篇</w:t>
      </w:r>
      <w:r>
        <w:rPr>
          <w:rFonts w:hint="eastAsia" w:eastAsia="宋体"/>
          <w:lang w:eastAsia="zh-CN"/>
        </w:rPr>
        <w:t>“</w:t>
      </w:r>
      <w:r>
        <w:t>而有避也，亦以有避也</w:t>
      </w:r>
      <w:r>
        <w:rPr>
          <w:rFonts w:hint="eastAsia" w:eastAsia="宋体"/>
          <w:lang w:eastAsia="zh-CN"/>
        </w:rPr>
        <w:t>”</w:t>
      </w:r>
      <w:r>
        <w:t>，</w:t>
      </w:r>
      <w:r>
        <w:rPr>
          <w:rFonts w:hint="eastAsia" w:eastAsia="宋体"/>
          <w:lang w:eastAsia="zh-CN"/>
        </w:rPr>
        <w:t>“</w:t>
      </w:r>
      <w:r>
        <w:t>以有</w:t>
      </w:r>
      <w:r>
        <w:rPr>
          <w:rFonts w:hint="eastAsia" w:eastAsia="宋体"/>
          <w:lang w:eastAsia="zh-CN"/>
        </w:rPr>
        <w:t>”</w:t>
      </w:r>
      <w:r>
        <w:t>，本或作</w:t>
      </w:r>
      <w:r>
        <w:rPr>
          <w:rFonts w:hint="eastAsia" w:eastAsia="宋体"/>
          <w:lang w:eastAsia="zh-CN"/>
        </w:rPr>
        <w:t>“</w:t>
      </w:r>
      <w:r>
        <w:t>有以</w:t>
      </w:r>
      <w:r>
        <w:rPr>
          <w:rFonts w:hint="eastAsia" w:eastAsia="宋体"/>
          <w:lang w:eastAsia="zh-CN"/>
        </w:rPr>
        <w:t>”</w:t>
      </w:r>
      <w:r>
        <w:t>，誤。</w:t>
      </w:r>
      <w:r>
        <w:rPr>
          <w:rFonts w:hint="eastAsia" w:eastAsia="宋体"/>
          <w:lang w:eastAsia="zh-CN"/>
        </w:rPr>
        <w:t>《</w:t>
      </w:r>
      <w:r>
        <w:t>官制象天</w:t>
      </w:r>
      <w:r>
        <w:rPr>
          <w:rFonts w:hint="eastAsia" w:eastAsia="宋体"/>
          <w:lang w:eastAsia="zh-CN"/>
        </w:rPr>
        <w:t>》</w:t>
      </w:r>
      <w:r>
        <w:t>篇</w:t>
      </w:r>
      <w:r>
        <w:rPr>
          <w:rFonts w:hint="eastAsia" w:eastAsia="宋体"/>
          <w:lang w:eastAsia="zh-CN"/>
        </w:rPr>
        <w:t>“</w:t>
      </w:r>
      <w:r>
        <w:t>故八十一元士</w:t>
      </w:r>
    </w:p>
    <w:p w14:paraId="5B1DF083">
      <w:r>
        <w:t>爲二十七慎，以持二十七大夫；二十七大夫爲九慎，而持九卿</w:t>
      </w:r>
      <w:r>
        <w:rPr>
          <w:rFonts w:hint="eastAsia" w:eastAsia="宋体"/>
          <w:lang w:eastAsia="zh-CN"/>
        </w:rPr>
        <w:t>”</w:t>
      </w:r>
      <w:r>
        <w:t>，</w:t>
      </w:r>
      <w:r>
        <w:rPr>
          <w:rFonts w:hint="eastAsia" w:eastAsia="宋体"/>
          <w:lang w:eastAsia="zh-CN"/>
        </w:rPr>
        <w:t>《</w:t>
      </w:r>
      <w:r>
        <w:t>史記。蘇秦傳</w:t>
      </w:r>
      <w:r>
        <w:rPr>
          <w:rFonts w:hint="eastAsia" w:eastAsia="宋体"/>
          <w:lang w:eastAsia="zh-CN"/>
        </w:rPr>
        <w:t>》“</w:t>
      </w:r>
      <w:r>
        <w:t>秦攻</w:t>
      </w:r>
    </w:p>
    <w:p w14:paraId="389CD0BF">
      <w:r>
        <w:t>楚，齊、魏各出鋭師以佐之；秦攻韓、魏，齊出鋭師而佐之</w:t>
      </w:r>
      <w:r>
        <w:rPr>
          <w:rFonts w:hint="eastAsia" w:eastAsia="宋体"/>
          <w:lang w:eastAsia="zh-CN"/>
        </w:rPr>
        <w:t>”</w:t>
      </w:r>
      <w:r>
        <w:t>，又</w:t>
      </w:r>
      <w:r>
        <w:rPr>
          <w:rFonts w:hint="eastAsia" w:eastAsia="宋体"/>
          <w:lang w:eastAsia="zh-CN"/>
        </w:rPr>
        <w:t>《</w:t>
      </w:r>
      <w:r>
        <w:t>韓子。外儲説右</w:t>
      </w:r>
      <w:r>
        <w:rPr>
          <w:rFonts w:hint="eastAsia" w:eastAsia="宋体"/>
          <w:lang w:eastAsia="zh-CN"/>
        </w:rPr>
        <w:t>》</w:t>
      </w:r>
      <w:r>
        <w:t>篇上云</w:t>
      </w:r>
    </w:p>
    <w:p w14:paraId="021B8B34">
      <w:r>
        <w:rPr>
          <w:rFonts w:hint="eastAsia" w:eastAsia="宋体"/>
          <w:lang w:eastAsia="zh-CN"/>
        </w:rPr>
        <w:t>“</w:t>
      </w:r>
      <w:r>
        <w:t>有術而御之也</w:t>
      </w:r>
      <w:r>
        <w:rPr>
          <w:rFonts w:hint="eastAsia" w:eastAsia="宋体"/>
          <w:lang w:eastAsia="zh-CN"/>
        </w:rPr>
        <w:t>”</w:t>
      </w:r>
      <w:r>
        <w:t>，下云</w:t>
      </w:r>
      <w:r>
        <w:rPr>
          <w:rFonts w:hint="eastAsia" w:eastAsia="宋体"/>
          <w:lang w:eastAsia="zh-CN"/>
        </w:rPr>
        <w:t>“</w:t>
      </w:r>
      <w:r>
        <w:t>無術以御之</w:t>
      </w:r>
      <w:r>
        <w:rPr>
          <w:rFonts w:hint="eastAsia" w:eastAsia="宋体"/>
          <w:lang w:eastAsia="zh-CN"/>
        </w:rPr>
        <w:t>”</w:t>
      </w:r>
      <w:r>
        <w:t>，皆以</w:t>
      </w:r>
      <w:r>
        <w:rPr>
          <w:rFonts w:hint="eastAsia" w:eastAsia="宋体"/>
          <w:lang w:eastAsia="zh-CN"/>
        </w:rPr>
        <w:t>“</w:t>
      </w:r>
      <w:r>
        <w:t>而</w:t>
      </w:r>
      <w:r>
        <w:rPr>
          <w:rFonts w:hint="eastAsia" w:eastAsia="宋体"/>
          <w:lang w:eastAsia="zh-CN"/>
        </w:rPr>
        <w:t>”</w:t>
      </w:r>
      <w:r>
        <w:t>、</w:t>
      </w:r>
      <w:r>
        <w:rPr>
          <w:rFonts w:hint="eastAsia" w:eastAsia="宋体"/>
          <w:lang w:eastAsia="zh-CN"/>
        </w:rPr>
        <w:t>“</w:t>
      </w:r>
      <w:r>
        <w:t>以</w:t>
      </w:r>
      <w:r>
        <w:rPr>
          <w:rFonts w:hint="eastAsia" w:eastAsia="宋体"/>
          <w:lang w:eastAsia="zh-CN"/>
        </w:rPr>
        <w:t>”</w:t>
      </w:r>
      <w:r>
        <w:t>互用。又</w:t>
      </w:r>
      <w:r>
        <w:rPr>
          <w:rFonts w:hint="eastAsia" w:eastAsia="宋体"/>
          <w:lang w:eastAsia="zh-CN"/>
        </w:rPr>
        <w:t>《</w:t>
      </w:r>
      <w:r>
        <w:t>大戴記。勸學</w:t>
      </w:r>
      <w:r>
        <w:rPr>
          <w:rFonts w:hint="eastAsia" w:eastAsia="宋体"/>
          <w:lang w:eastAsia="zh-CN"/>
        </w:rPr>
        <w:t>》</w:t>
      </w:r>
      <w:r>
        <w:t>篇：</w:t>
      </w:r>
      <w:r>
        <w:rPr>
          <w:rFonts w:hint="eastAsia" w:eastAsia="宋体"/>
          <w:lang w:eastAsia="zh-CN"/>
        </w:rPr>
        <w:t>“</w:t>
      </w:r>
      <w:r>
        <w:t>輮</w:t>
      </w:r>
    </w:p>
    <w:p w14:paraId="2078AD91">
      <w:r>
        <w:t>而爲輪。</w:t>
      </w:r>
      <w:r>
        <w:rPr>
          <w:rFonts w:hint="eastAsia" w:eastAsia="宋体"/>
          <w:lang w:eastAsia="zh-CN"/>
        </w:rPr>
        <w:t>”《</w:t>
      </w:r>
      <w:r>
        <w:t>荀子</w:t>
      </w:r>
      <w:r>
        <w:rPr>
          <w:rFonts w:hint="eastAsia" w:eastAsia="宋体"/>
          <w:lang w:eastAsia="zh-CN"/>
        </w:rPr>
        <w:t>》“</w:t>
      </w:r>
      <w:r>
        <w:t>而</w:t>
      </w:r>
      <w:r>
        <w:rPr>
          <w:rFonts w:hint="eastAsia" w:eastAsia="宋体"/>
          <w:lang w:eastAsia="zh-CN"/>
        </w:rPr>
        <w:t>”</w:t>
      </w:r>
      <w:r>
        <w:t>作</w:t>
      </w:r>
      <w:r>
        <w:rPr>
          <w:rFonts w:hint="eastAsia" w:eastAsia="宋体"/>
          <w:lang w:eastAsia="zh-CN"/>
        </w:rPr>
        <w:t>“</w:t>
      </w:r>
      <w:r>
        <w:t>以</w:t>
      </w:r>
      <w:r>
        <w:rPr>
          <w:rFonts w:hint="eastAsia" w:eastAsia="宋体"/>
          <w:lang w:eastAsia="zh-CN"/>
        </w:rPr>
        <w:t>”</w:t>
      </w:r>
      <w:r>
        <w:t>。</w:t>
      </w:r>
      <w:r>
        <w:rPr>
          <w:rFonts w:hint="eastAsia" w:eastAsia="宋体"/>
          <w:lang w:eastAsia="zh-CN"/>
        </w:rPr>
        <w:t>《</w:t>
      </w:r>
      <w:r>
        <w:t>孟子《滕文公</w:t>
      </w:r>
      <w:r>
        <w:rPr>
          <w:rFonts w:hint="eastAsia" w:eastAsia="宋体"/>
          <w:lang w:eastAsia="zh-CN"/>
        </w:rPr>
        <w:t>》</w:t>
      </w:r>
      <w:r>
        <w:t>篇：</w:t>
      </w:r>
      <w:r>
        <w:rPr>
          <w:rFonts w:hint="eastAsia" w:eastAsia="宋体"/>
          <w:lang w:eastAsia="zh-CN"/>
        </w:rPr>
        <w:t>“</w:t>
      </w:r>
      <w:r>
        <w:t>由周而來。</w:t>
      </w:r>
      <w:r>
        <w:rPr>
          <w:rFonts w:hint="eastAsia" w:eastAsia="宋体"/>
          <w:lang w:eastAsia="zh-CN"/>
        </w:rPr>
        <w:t>”《</w:t>
      </w:r>
      <w:r>
        <w:t>論衡。刺孟篇</w:t>
      </w:r>
      <w:r>
        <w:rPr>
          <w:rFonts w:hint="eastAsia" w:eastAsia="宋体"/>
          <w:lang w:eastAsia="zh-CN"/>
        </w:rPr>
        <w:t>》“</w:t>
      </w:r>
      <w:r>
        <w:t>而</w:t>
      </w:r>
      <w:r>
        <w:rPr>
          <w:rFonts w:hint="eastAsia" w:eastAsia="宋体"/>
          <w:lang w:eastAsia="zh-CN"/>
        </w:rPr>
        <w:t>”</w:t>
      </w:r>
      <w:r>
        <w:t>作</w:t>
      </w:r>
    </w:p>
    <w:p w14:paraId="54721F2A">
      <w:r>
        <w:rPr>
          <w:rFonts w:hint="eastAsia" w:eastAsia="宋体"/>
          <w:lang w:eastAsia="zh-CN"/>
        </w:rPr>
        <w:t>“</w:t>
      </w:r>
      <w:r>
        <w:t>以</w:t>
      </w:r>
      <w:r>
        <w:rPr>
          <w:rFonts w:hint="eastAsia" w:eastAsia="宋体"/>
          <w:lang w:eastAsia="zh-CN"/>
        </w:rPr>
        <w:t>”</w:t>
      </w:r>
      <w:r>
        <w:t>。</w:t>
      </w:r>
      <w:r>
        <w:rPr>
          <w:rFonts w:hint="eastAsia" w:eastAsia="宋体"/>
          <w:lang w:eastAsia="zh-CN"/>
        </w:rPr>
        <w:t>《</w:t>
      </w:r>
      <w:r>
        <w:t>鄧析子。轉辭</w:t>
      </w:r>
      <w:r>
        <w:rPr>
          <w:rFonts w:hint="eastAsia" w:eastAsia="宋体"/>
          <w:lang w:eastAsia="zh-CN"/>
        </w:rPr>
        <w:t>》</w:t>
      </w:r>
      <w:r>
        <w:t>篇：</w:t>
      </w:r>
      <w:r>
        <w:rPr>
          <w:rFonts w:hint="eastAsia" w:eastAsia="宋体"/>
          <w:lang w:eastAsia="zh-CN"/>
        </w:rPr>
        <w:t>“</w:t>
      </w:r>
      <w:r>
        <w:t>爲之斗斛而量之。</w:t>
      </w:r>
      <w:r>
        <w:rPr>
          <w:rFonts w:hint="eastAsia" w:eastAsia="宋体"/>
          <w:lang w:eastAsia="zh-CN"/>
        </w:rPr>
        <w:t>”《</w:t>
      </w:r>
      <w:r>
        <w:t>莊子。胠篋</w:t>
      </w:r>
      <w:r>
        <w:rPr>
          <w:rFonts w:hint="eastAsia" w:eastAsia="宋体"/>
          <w:lang w:eastAsia="zh-CN"/>
        </w:rPr>
        <w:t>》</w:t>
      </w:r>
      <w:r>
        <w:t>篇</w:t>
      </w:r>
      <w:r>
        <w:rPr>
          <w:rFonts w:hint="eastAsia" w:eastAsia="宋体"/>
          <w:lang w:eastAsia="zh-CN"/>
        </w:rPr>
        <w:t>“</w:t>
      </w:r>
      <w:r>
        <w:t>而</w:t>
      </w:r>
      <w:r>
        <w:rPr>
          <w:rFonts w:hint="eastAsia" w:eastAsia="宋体"/>
          <w:lang w:eastAsia="zh-CN"/>
        </w:rPr>
        <w:t>”</w:t>
      </w:r>
      <w:r>
        <w:t>作</w:t>
      </w:r>
      <w:r>
        <w:rPr>
          <w:rFonts w:hint="eastAsia" w:eastAsia="宋体"/>
          <w:lang w:eastAsia="zh-CN"/>
        </w:rPr>
        <w:t>“</w:t>
      </w:r>
      <w:r>
        <w:t>以</w:t>
      </w:r>
      <w:r>
        <w:rPr>
          <w:rFonts w:hint="eastAsia" w:eastAsia="宋体"/>
          <w:lang w:eastAsia="zh-CN"/>
        </w:rPr>
        <w:t>”</w:t>
      </w:r>
      <w:r>
        <w:t>。</w:t>
      </w:r>
      <w:r>
        <w:rPr>
          <w:rFonts w:hint="eastAsia" w:eastAsia="宋体"/>
          <w:lang w:eastAsia="zh-CN"/>
        </w:rPr>
        <w:t>《</w:t>
      </w:r>
      <w:r>
        <w:t>魏策</w:t>
      </w:r>
      <w:r>
        <w:rPr>
          <w:rFonts w:hint="eastAsia" w:eastAsia="宋体"/>
          <w:lang w:eastAsia="zh-CN"/>
        </w:rPr>
        <w:t>》</w:t>
      </w:r>
      <w:r>
        <w:t>：</w:t>
      </w:r>
    </w:p>
    <w:p w14:paraId="2B916F09">
      <w:r>
        <w:rPr>
          <w:rFonts w:hint="eastAsia" w:eastAsia="宋体"/>
          <w:lang w:eastAsia="zh-CN"/>
        </w:rPr>
        <w:t>“</w:t>
      </w:r>
      <w:r>
        <w:t>有周、韓而間之。</w:t>
      </w:r>
      <w:r>
        <w:rPr>
          <w:rFonts w:hint="eastAsia" w:eastAsia="宋体"/>
          <w:lang w:eastAsia="zh-CN"/>
        </w:rPr>
        <w:t>”《</w:t>
      </w:r>
      <w:r>
        <w:t>史記。魏世家</w:t>
      </w:r>
      <w:r>
        <w:rPr>
          <w:rFonts w:hint="eastAsia" w:eastAsia="宋体"/>
          <w:lang w:eastAsia="zh-CN"/>
        </w:rPr>
        <w:t>》“</w:t>
      </w:r>
      <w:r>
        <w:t>而</w:t>
      </w:r>
      <w:r>
        <w:rPr>
          <w:rFonts w:hint="eastAsia" w:eastAsia="宋体"/>
          <w:lang w:eastAsia="zh-CN"/>
        </w:rPr>
        <w:t>”</w:t>
      </w:r>
      <w:r>
        <w:t>作</w:t>
      </w:r>
      <w:r>
        <w:rPr>
          <w:rFonts w:hint="eastAsia" w:eastAsia="宋体"/>
          <w:lang w:eastAsia="zh-CN"/>
        </w:rPr>
        <w:t>“</w:t>
      </w:r>
      <w:r>
        <w:t>以</w:t>
      </w:r>
      <w:r>
        <w:rPr>
          <w:rFonts w:hint="eastAsia" w:eastAsia="宋体"/>
          <w:lang w:eastAsia="zh-CN"/>
        </w:rPr>
        <w:t>”</w:t>
      </w:r>
      <w:r>
        <w:t>。</w:t>
      </w:r>
      <w:r>
        <w:rPr>
          <w:rFonts w:hint="eastAsia" w:eastAsia="宋体"/>
          <w:lang w:eastAsia="zh-CN"/>
        </w:rPr>
        <w:t>《</w:t>
      </w:r>
      <w:r>
        <w:t>史記。高祖紀</w:t>
      </w:r>
      <w:r>
        <w:rPr>
          <w:rFonts w:hint="eastAsia" w:eastAsia="宋体"/>
          <w:lang w:eastAsia="zh-CN"/>
        </w:rPr>
        <w:t>》</w:t>
      </w:r>
      <w:r>
        <w:t>：</w:t>
      </w:r>
      <w:r>
        <w:rPr>
          <w:rFonts w:hint="eastAsia" w:eastAsia="宋体"/>
          <w:lang w:eastAsia="zh-CN"/>
        </w:rPr>
        <w:t>“</w:t>
      </w:r>
      <w:r>
        <w:t>割鴻溝而西者爲漢</w:t>
      </w:r>
    </w:p>
    <w:p w14:paraId="12001D84">
      <w:r>
        <w:t>鴻溝而東者爲楚。</w:t>
      </w:r>
      <w:r>
        <w:rPr>
          <w:rFonts w:hint="eastAsia" w:eastAsia="宋体"/>
          <w:lang w:eastAsia="zh-CN"/>
        </w:rPr>
        <w:t>”《</w:t>
      </w:r>
      <w:r>
        <w:t>漢書</w:t>
      </w:r>
      <w:r>
        <w:rPr>
          <w:rFonts w:hint="eastAsia" w:eastAsia="宋体"/>
          <w:lang w:eastAsia="zh-CN"/>
        </w:rPr>
        <w:t>》“</w:t>
      </w:r>
      <w:r>
        <w:t>而</w:t>
      </w:r>
      <w:r>
        <w:rPr>
          <w:rFonts w:hint="eastAsia" w:eastAsia="宋体"/>
          <w:lang w:eastAsia="zh-CN"/>
        </w:rPr>
        <w:t>”</w:t>
      </w:r>
      <w:r>
        <w:t>竝作</w:t>
      </w:r>
      <w:r>
        <w:rPr>
          <w:rFonts w:hint="eastAsia" w:eastAsia="宋体"/>
          <w:lang w:eastAsia="zh-CN"/>
        </w:rPr>
        <w:t>“</w:t>
      </w:r>
      <w:r>
        <w:t>以</w:t>
      </w:r>
      <w:r>
        <w:rPr>
          <w:rFonts w:hint="eastAsia" w:eastAsia="宋体"/>
          <w:lang w:eastAsia="zh-CN"/>
        </w:rPr>
        <w:t>”</w:t>
      </w:r>
      <w:r>
        <w:t>。</w:t>
      </w:r>
      <w:r>
        <w:rPr>
          <w:rFonts w:hint="eastAsia" w:eastAsia="宋体"/>
          <w:lang w:eastAsia="zh-CN"/>
        </w:rPr>
        <w:t>《</w:t>
      </w:r>
      <w:r>
        <w:t>史記</w:t>
      </w:r>
      <w:r>
        <w:rPr>
          <w:rFonts w:hint="eastAsia" w:eastAsia="宋体"/>
          <w:lang w:eastAsia="zh-CN"/>
        </w:rPr>
        <w:t>•</w:t>
      </w:r>
      <w:r>
        <w:t>項籍紀上</w:t>
      </w:r>
      <w:r>
        <w:rPr>
          <w:rFonts w:hint="eastAsia" w:eastAsia="宋体"/>
          <w:lang w:eastAsia="zh-CN"/>
        </w:rPr>
        <w:t>》</w:t>
      </w:r>
      <w:r>
        <w:t>r而</w:t>
      </w:r>
      <w:r>
        <w:rPr>
          <w:rFonts w:hint="eastAsia" w:eastAsia="宋体"/>
          <w:lang w:eastAsia="zh-CN"/>
        </w:rPr>
        <w:t>”</w:t>
      </w:r>
      <w:r>
        <w:t>字亦作</w:t>
      </w:r>
      <w:r>
        <w:rPr>
          <w:rFonts w:hint="eastAsia" w:eastAsia="宋体"/>
          <w:lang w:eastAsia="zh-CN"/>
        </w:rPr>
        <w:t>“</w:t>
      </w:r>
      <w:r>
        <w:t>以</w:t>
      </w:r>
      <w:r>
        <w:rPr>
          <w:rFonts w:hint="eastAsia" w:eastAsia="宋体"/>
          <w:lang w:eastAsia="zh-CN"/>
        </w:rPr>
        <w:t>”</w:t>
      </w:r>
      <w:r>
        <w:t>，與下句</w:t>
      </w:r>
      <w:r>
        <w:rPr>
          <w:rFonts w:hint="eastAsia" w:eastAsia="宋体"/>
          <w:lang w:eastAsia="zh-CN"/>
        </w:rPr>
        <w:t>“</w:t>
      </w:r>
      <w:r>
        <w:t>而</w:t>
      </w:r>
      <w:r>
        <w:rPr>
          <w:rFonts w:hint="eastAsia" w:eastAsia="宋体"/>
          <w:lang w:eastAsia="zh-CN"/>
        </w:rPr>
        <w:t>”</w:t>
      </w:r>
      <w:r>
        <w:t>字互用。又</w:t>
      </w:r>
    </w:p>
    <w:p w14:paraId="7A68B273">
      <w:r>
        <w:rPr>
          <w:rFonts w:hint="eastAsia" w:eastAsia="宋体"/>
          <w:lang w:eastAsia="zh-CN"/>
        </w:rPr>
        <w:t>《</w:t>
      </w:r>
      <w:r>
        <w:t>孟子。萬章</w:t>
      </w:r>
      <w:r>
        <w:rPr>
          <w:rFonts w:hint="eastAsia" w:eastAsia="宋体"/>
          <w:lang w:eastAsia="zh-CN"/>
        </w:rPr>
        <w:t>》</w:t>
      </w:r>
      <w:r>
        <w:t>篇：</w:t>
      </w:r>
      <w:r>
        <w:rPr>
          <w:rFonts w:hint="eastAsia" w:eastAsia="宋体"/>
          <w:lang w:eastAsia="zh-CN"/>
        </w:rPr>
        <w:t>“</w:t>
      </w:r>
      <w:r>
        <w:t>假道於虞以伐虢。</w:t>
      </w:r>
      <w:r>
        <w:rPr>
          <w:rFonts w:hint="eastAsia" w:eastAsia="宋体"/>
          <w:lang w:eastAsia="zh-CN"/>
        </w:rPr>
        <w:t>”《</w:t>
      </w:r>
      <w:r>
        <w:t>韓子。喻老</w:t>
      </w:r>
      <w:r>
        <w:rPr>
          <w:rFonts w:hint="eastAsia" w:eastAsia="宋体"/>
          <w:lang w:eastAsia="zh-CN"/>
        </w:rPr>
        <w:t>》</w:t>
      </w:r>
      <w:r>
        <w:t>篇</w:t>
      </w:r>
      <w:r>
        <w:rPr>
          <w:rFonts w:hint="eastAsia" w:eastAsia="宋体"/>
          <w:lang w:eastAsia="zh-CN"/>
        </w:rPr>
        <w:t>“</w:t>
      </w:r>
      <w:r>
        <w:t>以</w:t>
      </w:r>
      <w:r>
        <w:rPr>
          <w:rFonts w:hint="eastAsia" w:eastAsia="宋体"/>
          <w:lang w:eastAsia="zh-CN"/>
        </w:rPr>
        <w:t>”</w:t>
      </w:r>
      <w:r>
        <w:t>作</w:t>
      </w:r>
      <w:r>
        <w:rPr>
          <w:rFonts w:hint="eastAsia" w:eastAsia="宋体"/>
          <w:lang w:eastAsia="zh-CN"/>
        </w:rPr>
        <w:t>“</w:t>
      </w:r>
      <w:r>
        <w:t>而</w:t>
      </w:r>
      <w:r>
        <w:rPr>
          <w:rFonts w:hint="eastAsia" w:eastAsia="宋体"/>
          <w:lang w:eastAsia="zh-CN"/>
        </w:rPr>
        <w:t>”</w:t>
      </w:r>
      <w:r>
        <w:t>。</w:t>
      </w:r>
      <w:r>
        <w:rPr>
          <w:rFonts w:hint="eastAsia" w:eastAsia="宋体"/>
          <w:lang w:eastAsia="zh-CN"/>
        </w:rPr>
        <w:t>《</w:t>
      </w:r>
      <w:r>
        <w:t>韓策</w:t>
      </w:r>
      <w:r>
        <w:rPr>
          <w:rFonts w:hint="eastAsia" w:eastAsia="宋体"/>
          <w:lang w:eastAsia="zh-CN"/>
        </w:rPr>
        <w:t>》</w:t>
      </w:r>
      <w:r>
        <w:t>：</w:t>
      </w:r>
      <w:r>
        <w:rPr>
          <w:rFonts w:hint="eastAsia" w:eastAsia="宋体"/>
          <w:lang w:eastAsia="zh-CN"/>
        </w:rPr>
        <w:t>“</w:t>
      </w:r>
      <w:r>
        <w:t>與之即無</w:t>
      </w:r>
    </w:p>
    <w:p w14:paraId="7BD27863">
      <w:r>
        <w:t>地以給之。</w:t>
      </w:r>
      <w:r>
        <w:rPr>
          <w:rFonts w:hint="eastAsia" w:eastAsia="宋体"/>
          <w:lang w:eastAsia="zh-CN"/>
        </w:rPr>
        <w:t>”《</w:t>
      </w:r>
      <w:r>
        <w:t>趙策</w:t>
      </w:r>
      <w:r>
        <w:rPr>
          <w:rFonts w:hint="eastAsia" w:eastAsia="宋体"/>
          <w:lang w:eastAsia="zh-CN"/>
        </w:rPr>
        <w:t>》</w:t>
      </w:r>
      <w:r>
        <w:t>及</w:t>
      </w:r>
      <w:r>
        <w:rPr>
          <w:rFonts w:hint="eastAsia" w:eastAsia="宋体"/>
          <w:lang w:eastAsia="zh-CN"/>
        </w:rPr>
        <w:t>《</w:t>
      </w:r>
      <w:r>
        <w:t>新序。善謀</w:t>
      </w:r>
      <w:r>
        <w:rPr>
          <w:rFonts w:hint="eastAsia" w:eastAsia="宋体"/>
          <w:lang w:eastAsia="zh-CN"/>
        </w:rPr>
        <w:t>》</w:t>
      </w:r>
      <w:r>
        <w:t>篇</w:t>
      </w:r>
      <w:r>
        <w:rPr>
          <w:rFonts w:hint="eastAsia" w:eastAsia="宋体"/>
          <w:lang w:eastAsia="zh-CN"/>
        </w:rPr>
        <w:t>“</w:t>
      </w:r>
      <w:r>
        <w:t>以</w:t>
      </w:r>
      <w:r>
        <w:rPr>
          <w:rFonts w:hint="eastAsia" w:eastAsia="宋体"/>
          <w:lang w:eastAsia="zh-CN"/>
        </w:rPr>
        <w:t>”</w:t>
      </w:r>
      <w:r>
        <w:t>竝作</w:t>
      </w:r>
      <w:r>
        <w:rPr>
          <w:rFonts w:hint="eastAsia" w:eastAsia="宋体"/>
          <w:lang w:eastAsia="zh-CN"/>
        </w:rPr>
        <w:t>“</w:t>
      </w:r>
      <w:r>
        <w:t>而</w:t>
      </w:r>
      <w:r>
        <w:rPr>
          <w:rFonts w:hint="eastAsia" w:eastAsia="宋体"/>
          <w:lang w:eastAsia="zh-CN"/>
        </w:rPr>
        <w:t>”</w:t>
      </w:r>
      <w:r>
        <w:t>。皆</w:t>
      </w:r>
      <w:r>
        <w:rPr>
          <w:rFonts w:hint="eastAsia" w:eastAsia="宋体"/>
          <w:lang w:eastAsia="zh-CN"/>
        </w:rPr>
        <w:t>“</w:t>
      </w:r>
      <w:r>
        <w:t>而</w:t>
      </w:r>
      <w:r>
        <w:rPr>
          <w:rFonts w:hint="eastAsia" w:eastAsia="宋体"/>
          <w:lang w:eastAsia="zh-CN"/>
        </w:rPr>
        <w:t>”</w:t>
      </w:r>
      <w:r>
        <w:t>、</w:t>
      </w:r>
      <w:r>
        <w:rPr>
          <w:rFonts w:hint="eastAsia" w:eastAsia="宋体"/>
          <w:lang w:eastAsia="zh-CN"/>
        </w:rPr>
        <w:t>“</w:t>
      </w:r>
      <w:r>
        <w:t>以</w:t>
      </w:r>
      <w:r>
        <w:rPr>
          <w:rFonts w:hint="eastAsia" w:eastAsia="宋体"/>
          <w:lang w:eastAsia="zh-CN"/>
        </w:rPr>
        <w:t>”</w:t>
      </w:r>
      <w:r>
        <w:t>同義之證</w:t>
      </w:r>
    </w:p>
    <w:p w14:paraId="5157181E">
      <w:r>
        <w:t>而，猶</w:t>
      </w:r>
      <w:r>
        <w:rPr>
          <w:rFonts w:hint="eastAsia" w:eastAsia="宋体"/>
          <w:lang w:eastAsia="zh-CN"/>
        </w:rPr>
        <w:t>“</w:t>
      </w:r>
      <w:r>
        <w:t>與</w:t>
      </w:r>
      <w:r>
        <w:rPr>
          <w:rFonts w:hint="eastAsia" w:eastAsia="宋体"/>
          <w:lang w:eastAsia="zh-CN"/>
        </w:rPr>
        <w:t>”</w:t>
      </w:r>
      <w:r>
        <w:t>也。見</w:t>
      </w:r>
      <w:r>
        <w:rPr>
          <w:rFonts w:hint="eastAsia" w:eastAsia="宋体"/>
          <w:lang w:eastAsia="zh-CN"/>
        </w:rPr>
        <w:t>《</w:t>
      </w:r>
      <w:r>
        <w:t>釋詞</w:t>
      </w:r>
      <w:r>
        <w:rPr>
          <w:rFonts w:hint="eastAsia" w:eastAsia="宋体"/>
          <w:lang w:eastAsia="zh-CN"/>
        </w:rPr>
        <w:t>》</w:t>
      </w:r>
      <w:r>
        <w:t>。</w:t>
      </w:r>
      <w:r>
        <w:rPr>
          <w:rFonts w:hint="eastAsia" w:eastAsia="宋体"/>
          <w:lang w:eastAsia="zh-CN"/>
        </w:rPr>
        <w:t>《</w:t>
      </w:r>
      <w:r>
        <w:t>昭二十五年左傳</w:t>
      </w:r>
      <w:r>
        <w:rPr>
          <w:rFonts w:hint="eastAsia" w:eastAsia="宋体"/>
          <w:lang w:eastAsia="zh-CN"/>
        </w:rPr>
        <w:t>》</w:t>
      </w:r>
      <w:r>
        <w:t>：</w:t>
      </w:r>
      <w:r>
        <w:rPr>
          <w:rFonts w:hint="eastAsia" w:eastAsia="宋体"/>
          <w:lang w:eastAsia="zh-CN"/>
        </w:rPr>
        <w:t>“</w:t>
      </w:r>
      <w:r>
        <w:t>哀樂而樂哀，皆喪心也。</w:t>
      </w:r>
      <w:r>
        <w:rPr>
          <w:rFonts w:hint="eastAsia" w:eastAsia="宋体"/>
          <w:lang w:eastAsia="zh-CN"/>
        </w:rPr>
        <w:t>”</w:t>
      </w:r>
      <w:r>
        <w:t>言</w:t>
      </w:r>
      <w:r>
        <w:rPr>
          <w:rFonts w:hint="eastAsia" w:eastAsia="宋体"/>
          <w:lang w:eastAsia="zh-CN"/>
        </w:rPr>
        <w:t>“</w:t>
      </w:r>
      <w:r>
        <w:t>哀樂與樂</w:t>
      </w:r>
    </w:p>
    <w:p w14:paraId="0BB2F719">
      <w:r>
        <w:t>哀</w:t>
      </w:r>
      <w:r>
        <w:rPr>
          <w:rFonts w:hint="eastAsia" w:eastAsia="宋体"/>
          <w:lang w:eastAsia="zh-CN"/>
        </w:rPr>
        <w:t>”</w:t>
      </w:r>
      <w:r>
        <w:t>也。</w:t>
      </w:r>
      <w:r>
        <w:rPr>
          <w:rFonts w:hint="eastAsia" w:eastAsia="宋体"/>
          <w:lang w:eastAsia="zh-CN"/>
        </w:rPr>
        <w:t>《</w:t>
      </w:r>
      <w:r>
        <w:t>尸子</w:t>
      </w:r>
      <w:r>
        <w:rPr>
          <w:rFonts w:hint="eastAsia" w:eastAsia="宋体"/>
          <w:lang w:eastAsia="zh-CN"/>
        </w:rPr>
        <w:t>•</w:t>
      </w:r>
      <w:r>
        <w:t>勸學</w:t>
      </w:r>
      <w:r>
        <w:rPr>
          <w:rFonts w:hint="eastAsia" w:eastAsia="宋体"/>
          <w:lang w:eastAsia="zh-CN"/>
        </w:rPr>
        <w:t>》</w:t>
      </w:r>
      <w:r>
        <w:t>篇：</w:t>
      </w:r>
      <w:r>
        <w:rPr>
          <w:rFonts w:hint="eastAsia" w:eastAsia="宋体"/>
          <w:lang w:eastAsia="zh-CN"/>
        </w:rPr>
        <w:t>“</w:t>
      </w:r>
      <w:r>
        <w:t>夫昆吾之金而銖父之錫。</w:t>
      </w:r>
      <w:r>
        <w:rPr>
          <w:rFonts w:hint="eastAsia" w:eastAsia="宋体"/>
          <w:lang w:eastAsia="zh-CN"/>
        </w:rPr>
        <w:t>”</w:t>
      </w:r>
      <w:r>
        <w:t>錫，當從</w:t>
      </w:r>
      <w:r>
        <w:rPr>
          <w:rFonts w:hint="eastAsia" w:eastAsia="宋体"/>
          <w:lang w:eastAsia="zh-CN"/>
        </w:rPr>
        <w:t>《</w:t>
      </w:r>
      <w:r>
        <w:t>太平御覽。雜物部</w:t>
      </w:r>
      <w:r>
        <w:rPr>
          <w:rFonts w:hint="eastAsia" w:eastAsia="宋体"/>
          <w:lang w:eastAsia="zh-CN"/>
        </w:rPr>
        <w:t>》</w:t>
      </w:r>
      <w:r>
        <w:t>引作</w:t>
      </w:r>
      <w:r>
        <w:rPr>
          <w:rFonts w:hint="eastAsia" w:eastAsia="宋体"/>
          <w:lang w:eastAsia="zh-CN"/>
        </w:rPr>
        <w:t>“</w:t>
      </w:r>
      <w:r>
        <w:t>鐵</w:t>
      </w:r>
      <w:r>
        <w:rPr>
          <w:rFonts w:hint="eastAsia" w:eastAsia="宋体"/>
          <w:lang w:eastAsia="zh-CN"/>
        </w:rPr>
        <w:t>”</w:t>
      </w:r>
      <w:r>
        <w:t>。言</w:t>
      </w:r>
    </w:p>
    <w:p w14:paraId="69B3E004">
      <w:r>
        <w:rPr>
          <w:rFonts w:hint="eastAsia" w:eastAsia="宋体"/>
          <w:lang w:eastAsia="zh-CN"/>
        </w:rPr>
        <w:t>“</w:t>
      </w:r>
      <w:r>
        <w:t>昆吾之金與銖父之鐵</w:t>
      </w:r>
      <w:r>
        <w:rPr>
          <w:rFonts w:hint="eastAsia" w:eastAsia="宋体"/>
          <w:lang w:eastAsia="zh-CN"/>
        </w:rPr>
        <w:t>”</w:t>
      </w:r>
      <w:r>
        <w:t>也。</w:t>
      </w:r>
      <w:r>
        <w:rPr>
          <w:rFonts w:hint="eastAsia" w:eastAsia="宋体"/>
          <w:lang w:eastAsia="zh-CN"/>
        </w:rPr>
        <w:t>《</w:t>
      </w:r>
      <w:r>
        <w:t>韓子</w:t>
      </w:r>
      <w:r>
        <w:rPr>
          <w:rFonts w:hint="eastAsia" w:eastAsia="宋体"/>
          <w:lang w:eastAsia="zh-CN"/>
        </w:rPr>
        <w:t>•</w:t>
      </w:r>
      <w:r>
        <w:t>外儲説左</w:t>
      </w:r>
      <w:r>
        <w:rPr>
          <w:rFonts w:hint="eastAsia" w:eastAsia="宋体"/>
          <w:lang w:eastAsia="zh-CN"/>
        </w:rPr>
        <w:t>》</w:t>
      </w:r>
      <w:r>
        <w:t>篇：</w:t>
      </w:r>
      <w:r>
        <w:rPr>
          <w:rFonts w:hint="eastAsia" w:eastAsia="宋体"/>
          <w:lang w:eastAsia="zh-CN"/>
        </w:rPr>
        <w:t>“</w:t>
      </w:r>
      <w:r>
        <w:t>以煩且之良而騶子韓樞之巧。</w:t>
      </w:r>
      <w:r>
        <w:rPr>
          <w:rFonts w:hint="eastAsia" w:eastAsia="宋体"/>
          <w:lang w:eastAsia="zh-CN"/>
        </w:rPr>
        <w:t>”</w:t>
      </w:r>
      <w:r>
        <w:t>言</w:t>
      </w:r>
      <w:r>
        <w:rPr>
          <w:rFonts w:hint="eastAsia" w:eastAsia="宋体"/>
          <w:lang w:eastAsia="zh-CN"/>
        </w:rPr>
        <w:t>“</w:t>
      </w:r>
      <w:r>
        <w:t>煩</w:t>
      </w:r>
    </w:p>
    <w:p w14:paraId="3F8CD4C0">
      <w:pPr>
        <w:rPr>
          <w:rFonts w:hint="eastAsia" w:eastAsia="宋体"/>
          <w:lang w:eastAsia="zh-CN"/>
        </w:rPr>
      </w:pPr>
      <w:r>
        <w:t>且之良與韓樞之巧</w:t>
      </w:r>
      <w:r>
        <w:rPr>
          <w:rFonts w:hint="eastAsia" w:eastAsia="宋体"/>
          <w:lang w:eastAsia="zh-CN"/>
        </w:rPr>
        <w:t>”</w:t>
      </w:r>
      <w:r>
        <w:t>也。</w:t>
      </w:r>
      <w:r>
        <w:rPr>
          <w:rFonts w:hint="eastAsia" w:eastAsia="宋体"/>
          <w:lang w:eastAsia="zh-CN"/>
        </w:rPr>
        <w:t>《</w:t>
      </w:r>
      <w:r>
        <w:t>趙策</w:t>
      </w:r>
      <w:r>
        <w:rPr>
          <w:rFonts w:hint="eastAsia" w:eastAsia="宋体"/>
          <w:lang w:eastAsia="zh-CN"/>
        </w:rPr>
        <w:t>》</w:t>
      </w:r>
      <w:r>
        <w:t>：</w:t>
      </w:r>
      <w:r>
        <w:rPr>
          <w:rFonts w:hint="eastAsia" w:eastAsia="宋体"/>
          <w:lang w:eastAsia="zh-CN"/>
        </w:rPr>
        <w:t>“</w:t>
      </w:r>
      <w:r>
        <w:t>然則買馬善而若惡，皆無危補於國。</w:t>
      </w:r>
      <w:r>
        <w:rPr>
          <w:rFonts w:hint="eastAsia" w:eastAsia="宋体"/>
          <w:lang w:eastAsia="zh-CN"/>
        </w:rPr>
        <w:t>”</w:t>
      </w:r>
      <w:r>
        <w:t>言</w:t>
      </w:r>
      <w:r>
        <w:rPr>
          <w:rFonts w:hint="eastAsia" w:eastAsia="宋体"/>
          <w:lang w:eastAsia="zh-CN"/>
        </w:rPr>
        <w:t>“</w:t>
      </w:r>
      <w:r>
        <w:t>買馬善與惡</w:t>
      </w:r>
      <w:r>
        <w:rPr>
          <w:rFonts w:hint="eastAsia" w:eastAsia="宋体"/>
          <w:lang w:eastAsia="zh-CN"/>
        </w:rPr>
        <w:t>”</w:t>
      </w:r>
    </w:p>
    <w:p w14:paraId="42751F57">
      <w:r>
        <w:t>【第340页】</w:t>
      </w:r>
    </w:p>
    <w:p w14:paraId="269BE358">
      <w:r>
        <w:t>也。</w:t>
      </w:r>
      <w:r>
        <w:rPr>
          <w:rFonts w:hint="eastAsia" w:eastAsia="宋体"/>
          <w:lang w:eastAsia="zh-CN"/>
        </w:rPr>
        <w:t>“</w:t>
      </w:r>
      <w:r>
        <w:t>若</w:t>
      </w:r>
      <w:r>
        <w:rPr>
          <w:rFonts w:hint="eastAsia" w:eastAsia="宋体"/>
          <w:lang w:eastAsia="zh-CN"/>
        </w:rPr>
        <w:t>”</w:t>
      </w:r>
      <w:r>
        <w:t>，亦</w:t>
      </w:r>
      <w:r>
        <w:rPr>
          <w:rFonts w:hint="eastAsia" w:eastAsia="宋体"/>
          <w:lang w:eastAsia="zh-CN"/>
        </w:rPr>
        <w:t>“</w:t>
      </w:r>
      <w:r>
        <w:t>與</w:t>
      </w:r>
      <w:r>
        <w:rPr>
          <w:rFonts w:hint="eastAsia" w:eastAsia="宋体"/>
          <w:lang w:eastAsia="zh-CN"/>
        </w:rPr>
        <w:t>”</w:t>
      </w:r>
      <w:r>
        <w:t>也，言</w:t>
      </w:r>
      <w:r>
        <w:rPr>
          <w:rFonts w:hint="eastAsia" w:eastAsia="宋体"/>
          <w:lang w:eastAsia="zh-CN"/>
        </w:rPr>
        <w:t>“</w:t>
      </w:r>
      <w:r>
        <w:t>而</w:t>
      </w:r>
      <w:r>
        <w:rPr>
          <w:rFonts w:hint="eastAsia" w:eastAsia="宋体"/>
          <w:lang w:eastAsia="zh-CN"/>
        </w:rPr>
        <w:t>”</w:t>
      </w:r>
      <w:r>
        <w:t>又言</w:t>
      </w:r>
      <w:r>
        <w:rPr>
          <w:rFonts w:hint="eastAsia" w:eastAsia="宋体"/>
          <w:lang w:eastAsia="zh-CN"/>
        </w:rPr>
        <w:t>“</w:t>
      </w:r>
      <w:r>
        <w:t>若</w:t>
      </w:r>
      <w:r>
        <w:rPr>
          <w:rFonts w:hint="eastAsia" w:eastAsia="宋体"/>
          <w:lang w:eastAsia="zh-CN"/>
        </w:rPr>
        <w:t>”</w:t>
      </w:r>
      <w:r>
        <w:t>，古人自有複語耳。賈子</w:t>
      </w:r>
      <w:r>
        <w:rPr>
          <w:rFonts w:hint="eastAsia" w:eastAsia="宋体"/>
          <w:lang w:eastAsia="zh-CN"/>
        </w:rPr>
        <w:t>《</w:t>
      </w:r>
      <w:r>
        <w:t>新書。脩政語</w:t>
      </w:r>
      <w:r>
        <w:rPr>
          <w:rFonts w:hint="eastAsia" w:eastAsia="宋体"/>
          <w:lang w:eastAsia="zh-CN"/>
        </w:rPr>
        <w:t>》</w:t>
      </w:r>
      <w:r>
        <w:t>篇：</w:t>
      </w:r>
      <w:r>
        <w:rPr>
          <w:rFonts w:hint="eastAsia" w:eastAsia="宋体"/>
          <w:lang w:eastAsia="zh-CN"/>
        </w:rPr>
        <w:t>“</w:t>
      </w:r>
      <w:r>
        <w:t>明君而君子。</w:t>
      </w:r>
      <w:r>
        <w:rPr>
          <w:rFonts w:hint="eastAsia" w:eastAsia="宋体"/>
          <w:lang w:eastAsia="zh-CN"/>
        </w:rPr>
        <w:t>”</w:t>
      </w:r>
      <w:r>
        <w:t>言</w:t>
      </w:r>
    </w:p>
    <w:p w14:paraId="4A288B40">
      <w:r>
        <w:rPr>
          <w:rFonts w:hint="eastAsia" w:eastAsia="宋体"/>
          <w:lang w:eastAsia="zh-CN"/>
        </w:rPr>
        <w:t>“</w:t>
      </w:r>
      <w:r>
        <w:t>明君與君子</w:t>
      </w:r>
      <w:r>
        <w:rPr>
          <w:rFonts w:hint="eastAsia" w:eastAsia="宋体"/>
          <w:lang w:eastAsia="zh-CN"/>
        </w:rPr>
        <w:t>”</w:t>
      </w:r>
      <w:r>
        <w:t>也。</w:t>
      </w:r>
      <w:r>
        <w:rPr>
          <w:rFonts w:hint="eastAsia" w:eastAsia="宋体"/>
          <w:lang w:eastAsia="zh-CN"/>
        </w:rPr>
        <w:t>《</w:t>
      </w:r>
      <w:r>
        <w:t>淮南。覽冥訓</w:t>
      </w:r>
      <w:r>
        <w:rPr>
          <w:rFonts w:hint="eastAsia" w:eastAsia="宋体"/>
          <w:lang w:eastAsia="zh-CN"/>
        </w:rPr>
        <w:t>》</w:t>
      </w:r>
      <w:r>
        <w:t>：</w:t>
      </w:r>
      <w:r>
        <w:rPr>
          <w:rFonts w:hint="eastAsia" w:eastAsia="宋体"/>
          <w:lang w:eastAsia="zh-CN"/>
        </w:rPr>
        <w:t>“</w:t>
      </w:r>
      <w:r>
        <w:t>故蒲且子之連鳥於百仞之上，而詹何之騖魚於大淵</w:t>
      </w:r>
    </w:p>
    <w:p w14:paraId="6D98A03E">
      <w:r>
        <w:t>之中。</w:t>
      </w:r>
      <w:r>
        <w:rPr>
          <w:rFonts w:hint="eastAsia" w:eastAsia="宋体"/>
          <w:lang w:eastAsia="zh-CN"/>
        </w:rPr>
        <w:t>”</w:t>
      </w:r>
      <w:r>
        <w:t>言</w:t>
      </w:r>
      <w:r>
        <w:rPr>
          <w:rFonts w:hint="eastAsia" w:eastAsia="宋体"/>
          <w:lang w:eastAsia="zh-CN"/>
        </w:rPr>
        <w:t>“</w:t>
      </w:r>
      <w:r>
        <w:t>蒲且子之連鳥與詹何之騖魚</w:t>
      </w:r>
      <w:r>
        <w:rPr>
          <w:rFonts w:hint="eastAsia" w:eastAsia="宋体"/>
          <w:lang w:eastAsia="zh-CN"/>
        </w:rPr>
        <w:t>”</w:t>
      </w:r>
      <w:r>
        <w:t>也。</w:t>
      </w:r>
      <w:r>
        <w:rPr>
          <w:rFonts w:hint="eastAsia" w:eastAsia="宋体"/>
          <w:lang w:eastAsia="zh-CN"/>
        </w:rPr>
        <w:t>《</w:t>
      </w:r>
      <w:r>
        <w:t>史記。司馬相如傳</w:t>
      </w:r>
      <w:r>
        <w:rPr>
          <w:rFonts w:hint="eastAsia" w:eastAsia="宋体"/>
          <w:lang w:eastAsia="zh-CN"/>
        </w:rPr>
        <w:t>》</w:t>
      </w:r>
      <w:r>
        <w:t>：</w:t>
      </w:r>
      <w:r>
        <w:rPr>
          <w:rFonts w:hint="eastAsia" w:eastAsia="宋体"/>
          <w:lang w:eastAsia="zh-CN"/>
        </w:rPr>
        <w:t>“</w:t>
      </w:r>
      <w:r>
        <w:t>章君之惡而傷私義</w:t>
      </w:r>
    </w:p>
    <w:p w14:paraId="40367E67">
      <w:r>
        <w:t>二者無一而可。</w:t>
      </w:r>
      <w:r>
        <w:rPr>
          <w:rFonts w:hint="eastAsia" w:eastAsia="宋体"/>
          <w:lang w:eastAsia="zh-CN"/>
        </w:rPr>
        <w:t>”</w:t>
      </w:r>
      <w:r>
        <w:t>言</w:t>
      </w:r>
      <w:r>
        <w:rPr>
          <w:rFonts w:hint="eastAsia" w:eastAsia="宋体"/>
          <w:lang w:eastAsia="zh-CN"/>
        </w:rPr>
        <w:t>“</w:t>
      </w:r>
      <w:r>
        <w:t>章公惡與傷私義</w:t>
      </w:r>
      <w:r>
        <w:rPr>
          <w:rFonts w:hint="eastAsia" w:eastAsia="宋体"/>
          <w:lang w:eastAsia="zh-CN"/>
        </w:rPr>
        <w:t>”</w:t>
      </w:r>
      <w:r>
        <w:t>也。</w:t>
      </w:r>
      <w:r>
        <w:rPr>
          <w:rFonts w:hint="eastAsia" w:eastAsia="宋体"/>
          <w:lang w:eastAsia="zh-CN"/>
        </w:rPr>
        <w:t>“</w:t>
      </w:r>
      <w:r>
        <w:t>而</w:t>
      </w:r>
      <w:r>
        <w:rPr>
          <w:rFonts w:hint="eastAsia" w:eastAsia="宋体"/>
          <w:lang w:eastAsia="zh-CN"/>
        </w:rPr>
        <w:t>”</w:t>
      </w:r>
      <w:r>
        <w:t>與</w:t>
      </w:r>
      <w:r>
        <w:rPr>
          <w:rFonts w:hint="eastAsia" w:eastAsia="宋体"/>
          <w:lang w:eastAsia="zh-CN"/>
        </w:rPr>
        <w:t>“</w:t>
      </w:r>
      <w:r>
        <w:t>與</w:t>
      </w:r>
      <w:r>
        <w:rPr>
          <w:rFonts w:hint="eastAsia" w:eastAsia="宋体"/>
          <w:lang w:eastAsia="zh-CN"/>
        </w:rPr>
        <w:t>”</w:t>
      </w:r>
      <w:r>
        <w:t>同義，故二字可以互用。若</w:t>
      </w:r>
      <w:r>
        <w:rPr>
          <w:rFonts w:hint="eastAsia" w:eastAsia="宋体"/>
          <w:lang w:eastAsia="zh-CN"/>
        </w:rPr>
        <w:t>《</w:t>
      </w:r>
      <w:r>
        <w:t>春秋繁</w:t>
      </w:r>
    </w:p>
    <w:p w14:paraId="7B128432">
      <w:pPr>
        <w:rPr>
          <w:rFonts w:hint="eastAsia" w:eastAsia="宋体"/>
          <w:lang w:eastAsia="zh-CN"/>
        </w:rPr>
      </w:pPr>
      <w:r>
        <w:t>露。深察名號</w:t>
      </w:r>
      <w:r>
        <w:rPr>
          <w:rFonts w:hint="eastAsia" w:eastAsia="宋体"/>
          <w:lang w:eastAsia="zh-CN"/>
        </w:rPr>
        <w:t>》</w:t>
      </w:r>
      <w:r>
        <w:t>篇</w:t>
      </w:r>
      <w:r>
        <w:rPr>
          <w:rFonts w:hint="eastAsia" w:eastAsia="宋体"/>
          <w:lang w:eastAsia="zh-CN"/>
        </w:rPr>
        <w:t>“</w:t>
      </w:r>
      <w:r>
        <w:t>名之爲言，鳴與命也；號之爲言，謞而效也</w:t>
      </w:r>
      <w:r>
        <w:rPr>
          <w:rFonts w:hint="eastAsia" w:eastAsia="宋体"/>
          <w:lang w:eastAsia="zh-CN"/>
        </w:rPr>
        <w:t>”</w:t>
      </w:r>
      <w:r>
        <w:t>是也。又</w:t>
      </w:r>
      <w:r>
        <w:rPr>
          <w:rFonts w:hint="eastAsia" w:eastAsia="宋体"/>
          <w:lang w:eastAsia="zh-CN"/>
        </w:rPr>
        <w:t>《</w:t>
      </w:r>
      <w:r>
        <w:t>韓子。内儲説</w:t>
      </w:r>
      <w:r>
        <w:rPr>
          <w:rFonts w:hint="eastAsia" w:eastAsia="宋体"/>
          <w:lang w:eastAsia="zh-CN"/>
        </w:rPr>
        <w:t>》</w:t>
      </w:r>
    </w:p>
    <w:p w14:paraId="1080D72D">
      <w:r>
        <w:t>篇云：</w:t>
      </w:r>
      <w:r>
        <w:rPr>
          <w:rFonts w:hint="eastAsia" w:eastAsia="宋体"/>
          <w:lang w:eastAsia="zh-CN"/>
        </w:rPr>
        <w:t>“</w:t>
      </w:r>
      <w:r>
        <w:t>其患在豎牛之餓叔孙，而江乙本或作乞。之説荆俗也。</w:t>
      </w:r>
      <w:r>
        <w:rPr>
          <w:rFonts w:hint="eastAsia" w:eastAsia="宋体"/>
          <w:lang w:eastAsia="zh-CN"/>
        </w:rPr>
        <w:t>”</w:t>
      </w:r>
      <w:r>
        <w:t>又云：</w:t>
      </w:r>
      <w:r>
        <w:rPr>
          <w:rFonts w:hint="eastAsia" w:eastAsia="宋体"/>
          <w:lang w:eastAsia="zh-CN"/>
        </w:rPr>
        <w:t>“</w:t>
      </w:r>
      <w:r>
        <w:t>其説在董子之行石</w:t>
      </w:r>
    </w:p>
    <w:p w14:paraId="742AFFBA">
      <w:r>
        <w:t>邑，與子産之教游吉也。</w:t>
      </w:r>
      <w:r>
        <w:rPr>
          <w:rFonts w:hint="eastAsia" w:eastAsia="宋体"/>
          <w:lang w:eastAsia="zh-CN"/>
        </w:rPr>
        <w:t>”</w:t>
      </w:r>
      <w:r>
        <w:t>亦以</w:t>
      </w:r>
      <w:r>
        <w:rPr>
          <w:rFonts w:hint="eastAsia" w:eastAsia="宋体"/>
          <w:lang w:eastAsia="zh-CN"/>
        </w:rPr>
        <w:t>“</w:t>
      </w:r>
      <w:r>
        <w:t>而</w:t>
      </w:r>
      <w:r>
        <w:rPr>
          <w:rFonts w:hint="eastAsia" w:eastAsia="宋体"/>
          <w:lang w:eastAsia="zh-CN"/>
        </w:rPr>
        <w:t>”</w:t>
      </w:r>
      <w:r>
        <w:t>、</w:t>
      </w:r>
      <w:r>
        <w:rPr>
          <w:rFonts w:hint="eastAsia" w:eastAsia="宋体"/>
          <w:lang w:eastAsia="zh-CN"/>
        </w:rPr>
        <w:t>“</w:t>
      </w:r>
      <w:r>
        <w:t>與</w:t>
      </w:r>
      <w:r>
        <w:rPr>
          <w:rFonts w:hint="eastAsia" w:eastAsia="宋体"/>
          <w:lang w:eastAsia="zh-CN"/>
        </w:rPr>
        <w:t>”</w:t>
      </w:r>
      <w:r>
        <w:t>互用</w:t>
      </w:r>
    </w:p>
    <w:p w14:paraId="0DAC2F8B">
      <w:pPr>
        <w:rPr>
          <w:rFonts w:hint="eastAsia" w:eastAsia="宋体"/>
          <w:lang w:eastAsia="zh-CN"/>
        </w:rPr>
      </w:pPr>
      <w:r>
        <w:t>而，猶</w:t>
      </w:r>
      <w:r>
        <w:rPr>
          <w:rFonts w:hint="eastAsia" w:eastAsia="宋体"/>
          <w:lang w:eastAsia="zh-CN"/>
        </w:rPr>
        <w:t>“</w:t>
      </w:r>
      <w:r>
        <w:t>或</w:t>
      </w:r>
      <w:r>
        <w:rPr>
          <w:rFonts w:hint="eastAsia" w:eastAsia="宋体"/>
          <w:lang w:eastAsia="zh-CN"/>
        </w:rPr>
        <w:t>”</w:t>
      </w:r>
      <w:r>
        <w:t>也。</w:t>
      </w:r>
      <w:r>
        <w:rPr>
          <w:rFonts w:hint="eastAsia" w:eastAsia="宋体"/>
          <w:lang w:eastAsia="zh-CN"/>
        </w:rPr>
        <w:t>《</w:t>
      </w:r>
      <w:r>
        <w:t>楚語</w:t>
      </w:r>
      <w:r>
        <w:rPr>
          <w:rFonts w:hint="eastAsia" w:eastAsia="宋体"/>
          <w:lang w:eastAsia="zh-CN"/>
        </w:rPr>
        <w:t>》</w:t>
      </w:r>
      <w:r>
        <w:t>曰：</w:t>
      </w:r>
      <w:r>
        <w:rPr>
          <w:rFonts w:hint="eastAsia" w:eastAsia="宋体"/>
          <w:lang w:eastAsia="zh-CN"/>
        </w:rPr>
        <w:t>“</w:t>
      </w:r>
      <w:r>
        <w:t>縱臣而得以其首領以没。</w:t>
      </w:r>
      <w:r>
        <w:rPr>
          <w:rFonts w:hint="eastAsia" w:eastAsia="宋体"/>
          <w:lang w:eastAsia="zh-CN"/>
        </w:rPr>
        <w:t>”</w:t>
      </w:r>
      <w:r>
        <w:t>言</w:t>
      </w:r>
      <w:r>
        <w:rPr>
          <w:rFonts w:hint="eastAsia" w:eastAsia="宋体"/>
          <w:lang w:eastAsia="zh-CN"/>
        </w:rPr>
        <w:t>“</w:t>
      </w:r>
      <w:r>
        <w:t>或得</w:t>
      </w:r>
      <w:r>
        <w:rPr>
          <w:rFonts w:hint="eastAsia" w:eastAsia="宋体"/>
          <w:lang w:eastAsia="zh-CN"/>
        </w:rPr>
        <w:t>”</w:t>
      </w:r>
      <w:r>
        <w:t>如是也。</w:t>
      </w:r>
      <w:r>
        <w:rPr>
          <w:rFonts w:hint="eastAsia" w:eastAsia="宋体"/>
          <w:lang w:eastAsia="zh-CN"/>
        </w:rPr>
        <w:t>《</w:t>
      </w:r>
      <w:r>
        <w:t>韓詩外傳</w:t>
      </w:r>
      <w:r>
        <w:rPr>
          <w:rFonts w:hint="eastAsia" w:eastAsia="宋体"/>
          <w:lang w:eastAsia="zh-CN"/>
        </w:rPr>
        <w:t>》</w:t>
      </w:r>
    </w:p>
    <w:p w14:paraId="16517E8A">
      <w:pPr>
        <w:rPr>
          <w:rFonts w:hint="eastAsia" w:eastAsia="宋体"/>
          <w:lang w:eastAsia="zh-CN"/>
        </w:rPr>
      </w:pPr>
      <w:r>
        <w:t>十卷：</w:t>
      </w:r>
      <w:r>
        <w:rPr>
          <w:rFonts w:hint="eastAsia" w:eastAsia="宋体"/>
          <w:lang w:eastAsia="zh-CN"/>
        </w:rPr>
        <w:t>“</w:t>
      </w:r>
      <w:r>
        <w:t>爲宗廟而不血食邪？</w:t>
      </w:r>
      <w:r>
        <w:rPr>
          <w:rFonts w:hint="eastAsia" w:eastAsia="宋体"/>
          <w:lang w:eastAsia="zh-CN"/>
        </w:rPr>
        <w:t>”</w:t>
      </w:r>
      <w:r>
        <w:t>言</w:t>
      </w:r>
      <w:r>
        <w:rPr>
          <w:rFonts w:hint="eastAsia" w:eastAsia="宋体"/>
          <w:lang w:eastAsia="zh-CN"/>
        </w:rPr>
        <w:t>“</w:t>
      </w:r>
      <w:r>
        <w:t>或不血食</w:t>
      </w:r>
      <w:r>
        <w:rPr>
          <w:rFonts w:hint="eastAsia" w:eastAsia="宋体"/>
          <w:lang w:eastAsia="zh-CN"/>
        </w:rPr>
        <w:t>”</w:t>
      </w:r>
      <w:r>
        <w:t>也。</w:t>
      </w:r>
      <w:r>
        <w:rPr>
          <w:rFonts w:hint="eastAsia" w:eastAsia="宋体"/>
          <w:lang w:eastAsia="zh-CN"/>
        </w:rPr>
        <w:t>“</w:t>
      </w:r>
      <w:r>
        <w:t>而</w:t>
      </w:r>
      <w:r>
        <w:rPr>
          <w:rFonts w:hint="eastAsia" w:eastAsia="宋体"/>
          <w:lang w:eastAsia="zh-CN"/>
        </w:rPr>
        <w:t>”</w:t>
      </w:r>
      <w:r>
        <w:t>與</w:t>
      </w:r>
      <w:r>
        <w:rPr>
          <w:rFonts w:hint="eastAsia" w:eastAsia="宋体"/>
          <w:lang w:eastAsia="zh-CN"/>
        </w:rPr>
        <w:t>“</w:t>
      </w:r>
      <w:r>
        <w:t>或</w:t>
      </w:r>
      <w:r>
        <w:rPr>
          <w:rFonts w:hint="eastAsia" w:eastAsia="宋体"/>
          <w:lang w:eastAsia="zh-CN"/>
        </w:rPr>
        <w:t>”</w:t>
      </w:r>
      <w:r>
        <w:t>同義，故</w:t>
      </w:r>
      <w:r>
        <w:rPr>
          <w:rFonts w:hint="eastAsia" w:eastAsia="宋体"/>
          <w:lang w:eastAsia="zh-CN"/>
        </w:rPr>
        <w:t>《</w:t>
      </w:r>
      <w:r>
        <w:t>史記。外戚世家</w:t>
      </w:r>
      <w:r>
        <w:rPr>
          <w:rFonts w:hint="eastAsia" w:eastAsia="宋体"/>
          <w:lang w:eastAsia="zh-CN"/>
        </w:rPr>
        <w:t>》</w:t>
      </w:r>
    </w:p>
    <w:p w14:paraId="4A5A38B7">
      <w:r>
        <w:rPr>
          <w:rFonts w:hint="eastAsia" w:eastAsia="宋体"/>
          <w:lang w:eastAsia="zh-CN"/>
        </w:rPr>
        <w:t>“</w:t>
      </w:r>
      <w:r>
        <w:t>既驩合矣，或不成子姓；能成子姓矣，或不能要其終</w:t>
      </w:r>
      <w:r>
        <w:rPr>
          <w:rFonts w:hint="eastAsia" w:eastAsia="宋体"/>
          <w:lang w:eastAsia="zh-CN"/>
        </w:rPr>
        <w:t>”</w:t>
      </w:r>
      <w:r>
        <w:t>，</w:t>
      </w:r>
      <w:r>
        <w:rPr>
          <w:rFonts w:hint="eastAsia" w:eastAsia="宋体"/>
          <w:lang w:eastAsia="zh-CN"/>
        </w:rPr>
        <w:t>《</w:t>
      </w:r>
      <w:r>
        <w:t>漢書</w:t>
      </w:r>
      <w:r>
        <w:rPr>
          <w:rFonts w:hint="eastAsia" w:eastAsia="宋体"/>
          <w:lang w:eastAsia="zh-CN"/>
        </w:rPr>
        <w:t>》</w:t>
      </w:r>
      <w:r>
        <w:t>下</w:t>
      </w:r>
      <w:r>
        <w:rPr>
          <w:rFonts w:hint="eastAsia" w:eastAsia="宋体"/>
          <w:lang w:eastAsia="zh-CN"/>
        </w:rPr>
        <w:t>“</w:t>
      </w:r>
      <w:r>
        <w:t>或</w:t>
      </w:r>
      <w:r>
        <w:rPr>
          <w:rFonts w:hint="eastAsia" w:eastAsia="宋体"/>
          <w:lang w:eastAsia="zh-CN"/>
        </w:rPr>
        <w:t>”</w:t>
      </w:r>
      <w:r>
        <w:t>字作</w:t>
      </w:r>
      <w:r>
        <w:rPr>
          <w:rFonts w:hint="eastAsia" w:eastAsia="宋体"/>
          <w:lang w:eastAsia="zh-CN"/>
        </w:rPr>
        <w:t>“</w:t>
      </w:r>
      <w:r>
        <w:t>而</w:t>
      </w:r>
      <w:r>
        <w:rPr>
          <w:rFonts w:hint="eastAsia" w:eastAsia="宋体"/>
          <w:lang w:eastAsia="zh-CN"/>
        </w:rPr>
        <w:t>”</w:t>
      </w:r>
      <w:r>
        <w:t>。</w:t>
      </w:r>
      <w:r>
        <w:rPr>
          <w:rFonts w:hint="eastAsia" w:eastAsia="宋体"/>
          <w:lang w:eastAsia="zh-CN"/>
        </w:rPr>
        <w:t>“</w:t>
      </w:r>
      <w:r>
        <w:t>而</w:t>
      </w:r>
      <w:r>
        <w:rPr>
          <w:rFonts w:hint="eastAsia" w:eastAsia="宋体"/>
          <w:lang w:eastAsia="zh-CN"/>
        </w:rPr>
        <w:t>”</w:t>
      </w:r>
      <w:r>
        <w:t>與上</w:t>
      </w:r>
    </w:p>
    <w:p w14:paraId="275BB4B6">
      <w:r>
        <w:rPr>
          <w:rFonts w:hint="eastAsia" w:eastAsia="宋体"/>
          <w:lang w:eastAsia="zh-CN"/>
        </w:rPr>
        <w:t>“</w:t>
      </w:r>
      <w:r>
        <w:t>或</w:t>
      </w:r>
      <w:r>
        <w:rPr>
          <w:rFonts w:hint="eastAsia" w:eastAsia="宋体"/>
          <w:lang w:eastAsia="zh-CN"/>
        </w:rPr>
        <w:t>”</w:t>
      </w:r>
      <w:r>
        <w:t>字互用，亦</w:t>
      </w:r>
      <w:r>
        <w:rPr>
          <w:rFonts w:hint="eastAsia" w:eastAsia="宋体"/>
          <w:lang w:eastAsia="zh-CN"/>
        </w:rPr>
        <w:t>“</w:t>
      </w:r>
      <w:r>
        <w:t>而</w:t>
      </w:r>
      <w:r>
        <w:rPr>
          <w:rFonts w:hint="eastAsia" w:eastAsia="宋体"/>
          <w:lang w:eastAsia="zh-CN"/>
        </w:rPr>
        <w:t>”</w:t>
      </w:r>
      <w:r>
        <w:t>、</w:t>
      </w:r>
      <w:r>
        <w:rPr>
          <w:rFonts w:hint="eastAsia" w:eastAsia="宋体"/>
          <w:lang w:eastAsia="zh-CN"/>
        </w:rPr>
        <w:t>“</w:t>
      </w:r>
      <w:r>
        <w:t>或</w:t>
      </w:r>
      <w:r>
        <w:rPr>
          <w:rFonts w:hint="eastAsia" w:eastAsia="宋体"/>
          <w:lang w:eastAsia="zh-CN"/>
        </w:rPr>
        <w:t>”</w:t>
      </w:r>
      <w:r>
        <w:t>同義之證。</w:t>
      </w:r>
    </w:p>
    <w:p w14:paraId="62706BE3">
      <w:pPr>
        <w:rPr>
          <w:rFonts w:hint="eastAsia" w:eastAsia="宋体"/>
          <w:lang w:eastAsia="zh-CN"/>
        </w:rPr>
      </w:pPr>
      <w:r>
        <w:t>而，猶</w:t>
      </w:r>
      <w:r>
        <w:rPr>
          <w:rFonts w:hint="eastAsia" w:eastAsia="宋体"/>
          <w:lang w:eastAsia="zh-CN"/>
        </w:rPr>
        <w:t>“</w:t>
      </w:r>
      <w:r>
        <w:t>寧</w:t>
      </w:r>
      <w:r>
        <w:rPr>
          <w:rFonts w:hint="eastAsia" w:eastAsia="宋体"/>
          <w:lang w:eastAsia="zh-CN"/>
        </w:rPr>
        <w:t>”</w:t>
      </w:r>
      <w:r>
        <w:t>也。</w:t>
      </w:r>
      <w:r>
        <w:rPr>
          <w:rFonts w:hint="eastAsia" w:eastAsia="宋体"/>
          <w:lang w:eastAsia="zh-CN"/>
        </w:rPr>
        <w:t>《</w:t>
      </w:r>
      <w:r>
        <w:t>魯語</w:t>
      </w:r>
      <w:r>
        <w:rPr>
          <w:rFonts w:hint="eastAsia" w:eastAsia="宋体"/>
          <w:lang w:eastAsia="zh-CN"/>
        </w:rPr>
        <w:t>》</w:t>
      </w:r>
      <w:r>
        <w:t>：</w:t>
      </w:r>
      <w:r>
        <w:rPr>
          <w:rFonts w:hint="eastAsia" w:eastAsia="宋体"/>
          <w:lang w:eastAsia="zh-CN"/>
        </w:rPr>
        <w:t>“</w:t>
      </w:r>
      <w:r>
        <w:t>陷而入於恭。</w:t>
      </w:r>
      <w:r>
        <w:rPr>
          <w:rFonts w:hint="eastAsia" w:eastAsia="宋体"/>
          <w:lang w:eastAsia="zh-CN"/>
        </w:rPr>
        <w:t>”</w:t>
      </w:r>
      <w:r>
        <w:t>韋注：</w:t>
      </w:r>
      <w:r>
        <w:rPr>
          <w:rFonts w:hint="eastAsia" w:eastAsia="宋体"/>
          <w:lang w:eastAsia="zh-CN"/>
        </w:rPr>
        <w:t>“</w:t>
      </w:r>
      <w:r>
        <w:t>如有過失，寧近於恭也。</w:t>
      </w:r>
      <w:r>
        <w:rPr>
          <w:rFonts w:hint="eastAsia" w:eastAsia="宋体"/>
          <w:lang w:eastAsia="zh-CN"/>
        </w:rPr>
        <w:t>”</w:t>
      </w:r>
    </w:p>
    <w:p w14:paraId="0CD8678A">
      <w:r>
        <w:t>而，猶</w:t>
      </w:r>
      <w:r>
        <w:rPr>
          <w:rFonts w:hint="eastAsia" w:eastAsia="宋体"/>
          <w:lang w:eastAsia="zh-CN"/>
        </w:rPr>
        <w:t>“</w:t>
      </w:r>
      <w:r>
        <w:t>此</w:t>
      </w:r>
      <w:r>
        <w:rPr>
          <w:rFonts w:hint="eastAsia" w:eastAsia="宋体"/>
          <w:lang w:eastAsia="zh-CN"/>
        </w:rPr>
        <w:t>”</w:t>
      </w:r>
      <w:r>
        <w:t>也。</w:t>
      </w:r>
      <w:r>
        <w:rPr>
          <w:rFonts w:hint="eastAsia" w:eastAsia="宋体"/>
          <w:lang w:eastAsia="zh-CN"/>
        </w:rPr>
        <w:t>“</w:t>
      </w:r>
      <w:r>
        <w:t>而</w:t>
      </w:r>
      <w:r>
        <w:rPr>
          <w:rFonts w:hint="eastAsia" w:eastAsia="宋体"/>
          <w:lang w:eastAsia="zh-CN"/>
        </w:rPr>
        <w:t>”</w:t>
      </w:r>
      <w:r>
        <w:t>有</w:t>
      </w:r>
      <w:r>
        <w:rPr>
          <w:rFonts w:hint="eastAsia" w:eastAsia="宋体"/>
          <w:lang w:eastAsia="zh-CN"/>
        </w:rPr>
        <w:t>“</w:t>
      </w:r>
      <w:r>
        <w:t>若</w:t>
      </w:r>
      <w:r>
        <w:rPr>
          <w:rFonts w:hint="eastAsia" w:eastAsia="宋体"/>
          <w:lang w:eastAsia="zh-CN"/>
        </w:rPr>
        <w:t>”</w:t>
      </w:r>
      <w:r>
        <w:t>義，故又與</w:t>
      </w:r>
      <w:r>
        <w:rPr>
          <w:rFonts w:hint="eastAsia" w:eastAsia="宋体"/>
          <w:lang w:eastAsia="zh-CN"/>
        </w:rPr>
        <w:t>“</w:t>
      </w:r>
      <w:r>
        <w:t>若</w:t>
      </w:r>
      <w:r>
        <w:rPr>
          <w:rFonts w:hint="eastAsia" w:eastAsia="宋体"/>
          <w:lang w:eastAsia="zh-CN"/>
        </w:rPr>
        <w:t>”</w:t>
      </w:r>
      <w:r>
        <w:t>同訓爲</w:t>
      </w:r>
      <w:r>
        <w:rPr>
          <w:rFonts w:hint="eastAsia" w:eastAsia="宋体"/>
          <w:lang w:eastAsia="zh-CN"/>
        </w:rPr>
        <w:t>“</w:t>
      </w:r>
      <w:r>
        <w:t>此</w:t>
      </w:r>
      <w:r>
        <w:rPr>
          <w:rFonts w:hint="eastAsia" w:eastAsia="宋体"/>
          <w:lang w:eastAsia="zh-CN"/>
        </w:rPr>
        <w:t>”</w:t>
      </w:r>
      <w:r>
        <w:t>。</w:t>
      </w:r>
      <w:r>
        <w:rPr>
          <w:rFonts w:hint="eastAsia" w:eastAsia="宋体"/>
          <w:lang w:eastAsia="zh-CN"/>
        </w:rPr>
        <w:t>《</w:t>
      </w:r>
      <w:r>
        <w:t>莊子。列禦寇</w:t>
      </w:r>
      <w:r>
        <w:rPr>
          <w:rFonts w:hint="eastAsia" w:eastAsia="宋体"/>
          <w:lang w:eastAsia="zh-CN"/>
        </w:rPr>
        <w:t>》</w:t>
      </w:r>
      <w:r>
        <w:t>篇：</w:t>
      </w:r>
      <w:r>
        <w:rPr>
          <w:rFonts w:hint="eastAsia" w:eastAsia="宋体"/>
          <w:lang w:eastAsia="zh-CN"/>
        </w:rPr>
        <w:t>“</w:t>
      </w:r>
      <w:r>
        <w:t>如而夫者。</w:t>
      </w:r>
      <w:r>
        <w:rPr>
          <w:rFonts w:hint="eastAsia" w:eastAsia="宋体"/>
          <w:lang w:eastAsia="zh-CN"/>
        </w:rPr>
        <w:t>”</w:t>
      </w:r>
      <w:r>
        <w:t>言如</w:t>
      </w:r>
    </w:p>
    <w:p w14:paraId="7D00E163">
      <w:r>
        <w:t>此人也。</w:t>
      </w:r>
    </w:p>
    <w:p w14:paraId="75E1900F">
      <w:r>
        <w:t>而，猶</w:t>
      </w:r>
      <w:r>
        <w:rPr>
          <w:rFonts w:hint="eastAsia" w:eastAsia="宋体"/>
          <w:lang w:eastAsia="zh-CN"/>
        </w:rPr>
        <w:t>“</w:t>
      </w:r>
      <w:r>
        <w:t>其</w:t>
      </w:r>
      <w:r>
        <w:rPr>
          <w:rFonts w:hint="eastAsia" w:eastAsia="宋体"/>
          <w:lang w:eastAsia="zh-CN"/>
        </w:rPr>
        <w:t>”</w:t>
      </w:r>
      <w:r>
        <w:t>也。</w:t>
      </w:r>
      <w:r>
        <w:rPr>
          <w:rFonts w:hint="eastAsia" w:eastAsia="宋体"/>
          <w:lang w:eastAsia="zh-CN"/>
        </w:rPr>
        <w:t>《</w:t>
      </w:r>
      <w:r>
        <w:t>禮記</w:t>
      </w:r>
      <w:r>
        <w:rPr>
          <w:rFonts w:hint="eastAsia" w:eastAsia="宋体"/>
          <w:lang w:eastAsia="zh-CN"/>
        </w:rPr>
        <w:t>•</w:t>
      </w:r>
      <w:r>
        <w:t>月令</w:t>
      </w:r>
      <w:r>
        <w:rPr>
          <w:rFonts w:hint="eastAsia" w:eastAsia="宋体"/>
          <w:lang w:eastAsia="zh-CN"/>
        </w:rPr>
        <w:t>》</w:t>
      </w:r>
      <w:r>
        <w:t>：</w:t>
      </w:r>
      <w:r>
        <w:rPr>
          <w:rFonts w:hint="eastAsia" w:eastAsia="宋体"/>
          <w:lang w:eastAsia="zh-CN"/>
        </w:rPr>
        <w:t>“</w:t>
      </w:r>
      <w:r>
        <w:t>以固而閉。</w:t>
      </w:r>
      <w:r>
        <w:rPr>
          <w:rFonts w:hint="eastAsia" w:eastAsia="宋体"/>
          <w:lang w:eastAsia="zh-CN"/>
        </w:rPr>
        <w:t>”</w:t>
      </w:r>
      <w:r>
        <w:t>言</w:t>
      </w:r>
      <w:r>
        <w:rPr>
          <w:rFonts w:hint="eastAsia" w:eastAsia="宋体"/>
          <w:lang w:eastAsia="zh-CN"/>
        </w:rPr>
        <w:t>“</w:t>
      </w:r>
      <w:r>
        <w:t>以固其閉</w:t>
      </w:r>
      <w:r>
        <w:rPr>
          <w:rFonts w:hint="eastAsia" w:eastAsia="宋体"/>
          <w:lang w:eastAsia="zh-CN"/>
        </w:rPr>
        <w:t>”</w:t>
      </w:r>
      <w:r>
        <w:t>也。</w:t>
      </w:r>
      <w:r>
        <w:rPr>
          <w:rFonts w:hint="eastAsia" w:eastAsia="宋体"/>
          <w:lang w:eastAsia="zh-CN"/>
        </w:rPr>
        <w:t>《</w:t>
      </w:r>
      <w:r>
        <w:t>管子。問</w:t>
      </w:r>
      <w:r>
        <w:rPr>
          <w:rFonts w:hint="eastAsia" w:eastAsia="宋体"/>
          <w:lang w:eastAsia="zh-CN"/>
        </w:rPr>
        <w:t>》</w:t>
      </w:r>
      <w:r>
        <w:t>篇：</w:t>
      </w:r>
      <w:r>
        <w:rPr>
          <w:rFonts w:hint="eastAsia" w:eastAsia="宋体"/>
          <w:lang w:eastAsia="zh-CN"/>
        </w:rPr>
        <w:t>“</w:t>
      </w:r>
      <w:r>
        <w:t>毋使</w:t>
      </w:r>
    </w:p>
    <w:p w14:paraId="798BBF57">
      <w:r>
        <w:t>【第341页】</w:t>
      </w:r>
    </w:p>
    <w:p w14:paraId="3B7216B5">
      <w:r>
        <w:t>讒人亂普而德。</w:t>
      </w:r>
      <w:r>
        <w:rPr>
          <w:rFonts w:hint="eastAsia" w:eastAsia="宋体"/>
          <w:lang w:eastAsia="zh-CN"/>
        </w:rPr>
        <w:t>”</w:t>
      </w:r>
      <w:r>
        <w:t>言</w:t>
      </w:r>
      <w:r>
        <w:rPr>
          <w:rFonts w:hint="eastAsia" w:eastAsia="宋体"/>
          <w:lang w:eastAsia="zh-CN"/>
        </w:rPr>
        <w:t>“</w:t>
      </w:r>
      <w:r>
        <w:t>亂普其德</w:t>
      </w:r>
      <w:r>
        <w:rPr>
          <w:rFonts w:hint="eastAsia" w:eastAsia="宋体"/>
          <w:lang w:eastAsia="zh-CN"/>
        </w:rPr>
        <w:t>”</w:t>
      </w:r>
      <w:r>
        <w:t>也。</w:t>
      </w:r>
      <w:r>
        <w:rPr>
          <w:rFonts w:hint="eastAsia" w:eastAsia="宋体"/>
          <w:lang w:eastAsia="zh-CN"/>
        </w:rPr>
        <w:t>《</w:t>
      </w:r>
      <w:r>
        <w:t>墨子。親士</w:t>
      </w:r>
      <w:r>
        <w:rPr>
          <w:rFonts w:hint="eastAsia" w:eastAsia="宋体"/>
          <w:lang w:eastAsia="zh-CN"/>
        </w:rPr>
        <w:t>》</w:t>
      </w:r>
      <w:r>
        <w:t>篇：</w:t>
      </w:r>
      <w:r>
        <w:rPr>
          <w:rFonts w:hint="eastAsia" w:eastAsia="宋体"/>
          <w:lang w:eastAsia="zh-CN"/>
        </w:rPr>
        <w:t>“</w:t>
      </w:r>
      <w:r>
        <w:t>皆於其國抑而大醜也。</w:t>
      </w:r>
      <w:r>
        <w:rPr>
          <w:rFonts w:hint="eastAsia" w:eastAsia="宋体"/>
          <w:lang w:eastAsia="zh-CN"/>
        </w:rPr>
        <w:t>”</w:t>
      </w:r>
      <w:r>
        <w:t>言</w:t>
      </w:r>
      <w:r>
        <w:rPr>
          <w:rFonts w:hint="eastAsia" w:eastAsia="宋体"/>
          <w:lang w:eastAsia="zh-CN"/>
        </w:rPr>
        <w:t>“</w:t>
      </w:r>
      <w:r>
        <w:t>抑其大</w:t>
      </w:r>
    </w:p>
    <w:p w14:paraId="68D35906">
      <w:r>
        <w:t>醜</w:t>
      </w:r>
      <w:r>
        <w:rPr>
          <w:rFonts w:hint="eastAsia" w:eastAsia="宋体"/>
          <w:lang w:eastAsia="zh-CN"/>
        </w:rPr>
        <w:t>”</w:t>
      </w:r>
      <w:r>
        <w:t>也。</w:t>
      </w:r>
    </w:p>
    <w:p w14:paraId="3224FD95">
      <w:r>
        <w:t>而猶</w:t>
      </w:r>
      <w:r>
        <w:rPr>
          <w:rFonts w:hint="eastAsia" w:eastAsia="宋体"/>
          <w:lang w:eastAsia="zh-CN"/>
        </w:rPr>
        <w:t>“</w:t>
      </w:r>
      <w:r>
        <w:t>且</w:t>
      </w:r>
      <w:r>
        <w:rPr>
          <w:rFonts w:hint="eastAsia" w:eastAsia="宋体"/>
          <w:lang w:eastAsia="zh-CN"/>
        </w:rPr>
        <w:t>”</w:t>
      </w:r>
      <w:r>
        <w:t>也。</w:t>
      </w:r>
      <w:r>
        <w:rPr>
          <w:rFonts w:hint="eastAsia" w:eastAsia="宋体"/>
          <w:lang w:eastAsia="zh-CN"/>
        </w:rPr>
        <w:t>《</w:t>
      </w:r>
      <w:r>
        <w:t>考工記</w:t>
      </w:r>
      <w:r>
        <w:rPr>
          <w:rFonts w:hint="eastAsia" w:eastAsia="宋体"/>
          <w:lang w:eastAsia="zh-CN"/>
        </w:rPr>
        <w:t>•</w:t>
      </w:r>
      <w:r>
        <w:t>廬人</w:t>
      </w:r>
      <w:r>
        <w:rPr>
          <w:rFonts w:hint="eastAsia" w:eastAsia="宋体"/>
          <w:lang w:eastAsia="zh-CN"/>
        </w:rPr>
        <w:t>》</w:t>
      </w:r>
      <w:r>
        <w:t>：</w:t>
      </w:r>
      <w:r>
        <w:rPr>
          <w:rFonts w:hint="eastAsia" w:eastAsia="宋体"/>
          <w:lang w:eastAsia="zh-CN"/>
        </w:rPr>
        <w:t>“</w:t>
      </w:r>
      <w:r>
        <w:t>而無已，又以害人。</w:t>
      </w:r>
      <w:r>
        <w:rPr>
          <w:rFonts w:hint="eastAsia" w:eastAsia="宋体"/>
          <w:lang w:eastAsia="zh-CN"/>
        </w:rPr>
        <w:t>”</w:t>
      </w:r>
      <w:r>
        <w:t>言</w:t>
      </w:r>
      <w:r>
        <w:rPr>
          <w:rFonts w:hint="eastAsia" w:eastAsia="宋体"/>
          <w:lang w:eastAsia="zh-CN"/>
        </w:rPr>
        <w:t>“</w:t>
      </w:r>
      <w:r>
        <w:t>且不止此</w:t>
      </w:r>
      <w:r>
        <w:rPr>
          <w:rFonts w:hint="eastAsia" w:eastAsia="宋体"/>
          <w:lang w:eastAsia="zh-CN"/>
        </w:rPr>
        <w:t>”</w:t>
      </w:r>
      <w:r>
        <w:t>也。</w:t>
      </w:r>
      <w:r>
        <w:rPr>
          <w:rFonts w:hint="eastAsia" w:eastAsia="宋体"/>
          <w:lang w:eastAsia="zh-CN"/>
        </w:rPr>
        <w:t>《</w:t>
      </w:r>
      <w:r>
        <w:t>孟子。萬</w:t>
      </w:r>
    </w:p>
    <w:p w14:paraId="684DB4A7">
      <w:r>
        <w:t>章</w:t>
      </w:r>
      <w:r>
        <w:rPr>
          <w:rFonts w:hint="eastAsia" w:eastAsia="宋体"/>
          <w:lang w:eastAsia="zh-CN"/>
        </w:rPr>
        <w:t>》</w:t>
      </w:r>
      <w:r>
        <w:t>篇</w:t>
      </w:r>
      <w:r>
        <w:rPr>
          <w:rFonts w:hint="eastAsia" w:eastAsia="宋体"/>
          <w:lang w:eastAsia="zh-CN"/>
        </w:rPr>
        <w:t>“</w:t>
      </w:r>
      <w:r>
        <w:t>千乘之君求與之友而不可得也。</w:t>
      </w:r>
      <w:r>
        <w:rPr>
          <w:rFonts w:hint="eastAsia" w:eastAsia="宋体"/>
          <w:lang w:eastAsia="zh-CN"/>
        </w:rPr>
        <w:t>”</w:t>
      </w:r>
      <w:r>
        <w:t>言</w:t>
      </w:r>
      <w:r>
        <w:rPr>
          <w:rFonts w:hint="eastAsia" w:eastAsia="宋体"/>
          <w:lang w:eastAsia="zh-CN"/>
        </w:rPr>
        <w:t>“</w:t>
      </w:r>
      <w:r>
        <w:t>且不可得</w:t>
      </w:r>
      <w:r>
        <w:rPr>
          <w:rFonts w:hint="eastAsia" w:eastAsia="宋体"/>
          <w:lang w:eastAsia="zh-CN"/>
        </w:rPr>
        <w:t>”</w:t>
      </w:r>
      <w:r>
        <w:t>也。</w:t>
      </w:r>
      <w:r>
        <w:rPr>
          <w:rFonts w:hint="eastAsia" w:eastAsia="宋体"/>
          <w:lang w:eastAsia="zh-CN"/>
        </w:rPr>
        <w:t>《</w:t>
      </w:r>
      <w:r>
        <w:t>尸子。明堂</w:t>
      </w:r>
      <w:r>
        <w:rPr>
          <w:rFonts w:hint="eastAsia" w:eastAsia="宋体"/>
          <w:lang w:eastAsia="zh-CN"/>
        </w:rPr>
        <w:t>》</w:t>
      </w:r>
      <w:r>
        <w:t>篇</w:t>
      </w:r>
      <w:r>
        <w:rPr>
          <w:rFonts w:hint="eastAsia" w:eastAsia="宋体"/>
          <w:lang w:eastAsia="zh-CN"/>
        </w:rPr>
        <w:t>“</w:t>
      </w:r>
      <w:r>
        <w:t>夫禽獸</w:t>
      </w:r>
    </w:p>
    <w:p w14:paraId="105422FB">
      <w:pPr>
        <w:rPr>
          <w:rFonts w:hint="eastAsia" w:eastAsia="宋体"/>
          <w:lang w:eastAsia="zh-CN"/>
        </w:rPr>
      </w:pPr>
      <w:r>
        <w:t>之愚而不可妄致也。</w:t>
      </w:r>
      <w:r>
        <w:rPr>
          <w:rFonts w:hint="eastAsia" w:eastAsia="宋体"/>
          <w:lang w:eastAsia="zh-CN"/>
        </w:rPr>
        <w:t>”</w:t>
      </w:r>
      <w:r>
        <w:t>言</w:t>
      </w:r>
      <w:r>
        <w:rPr>
          <w:rFonts w:hint="eastAsia" w:eastAsia="宋体"/>
          <w:lang w:eastAsia="zh-CN"/>
        </w:rPr>
        <w:t>“</w:t>
      </w:r>
      <w:r>
        <w:t>且不可妄致</w:t>
      </w:r>
      <w:r>
        <w:rPr>
          <w:rFonts w:hint="eastAsia" w:eastAsia="宋体"/>
          <w:lang w:eastAsia="zh-CN"/>
        </w:rPr>
        <w:t>”</w:t>
      </w:r>
      <w:r>
        <w:t>也。</w:t>
      </w:r>
      <w:r>
        <w:rPr>
          <w:rFonts w:hint="eastAsia" w:eastAsia="宋体"/>
          <w:lang w:eastAsia="zh-CN"/>
        </w:rPr>
        <w:t>《</w:t>
      </w:r>
      <w:r>
        <w:t>淮南。人間訓</w:t>
      </w:r>
      <w:r>
        <w:rPr>
          <w:rFonts w:hint="eastAsia" w:eastAsia="宋体"/>
          <w:lang w:eastAsia="zh-CN"/>
        </w:rPr>
        <w:t>》</w:t>
      </w:r>
      <w:r>
        <w:t>：</w:t>
      </w:r>
      <w:r>
        <w:rPr>
          <w:rFonts w:hint="eastAsia" w:eastAsia="宋体"/>
          <w:lang w:eastAsia="zh-CN"/>
        </w:rPr>
        <w:t>“</w:t>
      </w:r>
      <w:r>
        <w:t>夫麑而不忍。</w:t>
      </w:r>
      <w:r>
        <w:rPr>
          <w:rFonts w:hint="eastAsia" w:eastAsia="宋体"/>
          <w:lang w:eastAsia="zh-CN"/>
        </w:rPr>
        <w:t>”</w:t>
      </w:r>
      <w:r>
        <w:t>言</w:t>
      </w:r>
      <w:r>
        <w:rPr>
          <w:rFonts w:hint="eastAsia" w:eastAsia="宋体"/>
          <w:lang w:eastAsia="zh-CN"/>
        </w:rPr>
        <w:t>“</w:t>
      </w:r>
      <w:r>
        <w:t>且不忍</w:t>
      </w:r>
      <w:r>
        <w:rPr>
          <w:rFonts w:hint="eastAsia" w:eastAsia="宋体"/>
          <w:lang w:eastAsia="zh-CN"/>
        </w:rPr>
        <w:t>”</w:t>
      </w:r>
    </w:p>
    <w:p w14:paraId="08D63401">
      <w:r>
        <w:t>也。</w:t>
      </w:r>
      <w:r>
        <w:rPr>
          <w:rFonts w:hint="eastAsia" w:eastAsia="宋体"/>
          <w:lang w:eastAsia="zh-CN"/>
        </w:rPr>
        <w:t>“</w:t>
      </w:r>
      <w:r>
        <w:t>而</w:t>
      </w:r>
      <w:r>
        <w:rPr>
          <w:rFonts w:hint="eastAsia" w:eastAsia="宋体"/>
          <w:lang w:eastAsia="zh-CN"/>
        </w:rPr>
        <w:t>”</w:t>
      </w:r>
      <w:r>
        <w:t>與</w:t>
      </w:r>
      <w:r>
        <w:rPr>
          <w:rFonts w:hint="eastAsia" w:eastAsia="宋体"/>
          <w:lang w:eastAsia="zh-CN"/>
        </w:rPr>
        <w:t>“</w:t>
      </w:r>
      <w:r>
        <w:t>且</w:t>
      </w:r>
      <w:r>
        <w:rPr>
          <w:rFonts w:hint="eastAsia" w:eastAsia="宋体"/>
          <w:lang w:eastAsia="zh-CN"/>
        </w:rPr>
        <w:t>”</w:t>
      </w:r>
      <w:r>
        <w:t>同義，故</w:t>
      </w:r>
      <w:r>
        <w:rPr>
          <w:rFonts w:hint="eastAsia" w:eastAsia="宋体"/>
          <w:lang w:eastAsia="zh-CN"/>
        </w:rPr>
        <w:t>《</w:t>
      </w:r>
      <w:r>
        <w:t>列子。説符</w:t>
      </w:r>
      <w:r>
        <w:rPr>
          <w:rFonts w:hint="eastAsia" w:eastAsia="宋体"/>
          <w:lang w:eastAsia="zh-CN"/>
        </w:rPr>
        <w:t>》</w:t>
      </w:r>
      <w:r>
        <w:t>篇</w:t>
      </w:r>
      <w:r>
        <w:rPr>
          <w:rFonts w:hint="eastAsia" w:eastAsia="宋体"/>
          <w:lang w:eastAsia="zh-CN"/>
        </w:rPr>
        <w:t>“</w:t>
      </w:r>
      <w:r>
        <w:t>水且猶可以忠信誠身親之</w:t>
      </w:r>
      <w:r>
        <w:rPr>
          <w:rFonts w:hint="eastAsia" w:eastAsia="宋体"/>
          <w:lang w:eastAsia="zh-CN"/>
        </w:rPr>
        <w:t>”</w:t>
      </w:r>
      <w:r>
        <w:t>，</w:t>
      </w:r>
      <w:r>
        <w:rPr>
          <w:rFonts w:hint="eastAsia" w:eastAsia="宋体"/>
          <w:lang w:eastAsia="zh-CN"/>
        </w:rPr>
        <w:t>《</w:t>
      </w:r>
      <w:r>
        <w:t>説苑。雜言</w:t>
      </w:r>
      <w:r>
        <w:rPr>
          <w:rFonts w:hint="eastAsia" w:eastAsia="宋体"/>
          <w:lang w:eastAsia="zh-CN"/>
        </w:rPr>
        <w:t>》</w:t>
      </w:r>
      <w:r>
        <w:t>篇作</w:t>
      </w:r>
    </w:p>
    <w:p w14:paraId="202A39E6">
      <w:pPr>
        <w:rPr>
          <w:rFonts w:hint="eastAsia" w:eastAsia="宋体"/>
          <w:lang w:eastAsia="zh-CN"/>
        </w:rPr>
      </w:pPr>
      <w:r>
        <w:rPr>
          <w:rFonts w:hint="eastAsia" w:eastAsia="宋体"/>
          <w:lang w:eastAsia="zh-CN"/>
        </w:rPr>
        <w:t>“</w:t>
      </w:r>
      <w:r>
        <w:t>水而尚可以忠信義久而身親之</w:t>
      </w:r>
      <w:r>
        <w:rPr>
          <w:rFonts w:hint="eastAsia" w:eastAsia="宋体"/>
          <w:lang w:eastAsia="zh-CN"/>
        </w:rPr>
        <w:t>”</w:t>
      </w:r>
    </w:p>
    <w:p w14:paraId="7F490B7B">
      <w:r>
        <w:rPr>
          <w:rFonts w:hint="eastAsia" w:eastAsia="宋体"/>
          <w:lang w:eastAsia="zh-CN"/>
        </w:rPr>
        <w:t>《</w:t>
      </w:r>
      <w:r>
        <w:t>廣雅。釋詁</w:t>
      </w:r>
      <w:r>
        <w:rPr>
          <w:rFonts w:hint="eastAsia" w:eastAsia="宋体"/>
          <w:lang w:eastAsia="zh-CN"/>
        </w:rPr>
        <w:t>》</w:t>
      </w:r>
      <w:r>
        <w:t>曰：</w:t>
      </w:r>
      <w:r>
        <w:rPr>
          <w:rFonts w:hint="eastAsia" w:eastAsia="宋体"/>
          <w:lang w:eastAsia="zh-CN"/>
        </w:rPr>
        <w:t>“</w:t>
      </w:r>
      <w:r>
        <w:t>而，詞也。</w:t>
      </w:r>
      <w:r>
        <w:rPr>
          <w:rFonts w:hint="eastAsia" w:eastAsia="宋体"/>
          <w:lang w:eastAsia="zh-CN"/>
        </w:rPr>
        <w:t>”</w:t>
      </w:r>
      <w:r>
        <w:t>或爲句絶之詞，本</w:t>
      </w:r>
      <w:r>
        <w:rPr>
          <w:rFonts w:hint="eastAsia" w:eastAsia="宋体"/>
          <w:lang w:eastAsia="zh-CN"/>
        </w:rPr>
        <w:t>《</w:t>
      </w:r>
      <w:r>
        <w:t>漢書</w:t>
      </w:r>
      <w:r>
        <w:rPr>
          <w:rFonts w:hint="eastAsia" w:eastAsia="宋体"/>
          <w:lang w:eastAsia="zh-CN"/>
        </w:rPr>
        <w:t>•</w:t>
      </w:r>
      <w:r>
        <w:t>韋賢傳</w:t>
      </w:r>
      <w:r>
        <w:rPr>
          <w:rFonts w:hint="eastAsia" w:eastAsia="宋体"/>
          <w:lang w:eastAsia="zh-CN"/>
        </w:rPr>
        <w:t>》</w:t>
      </w:r>
      <w:r>
        <w:t>注。若</w:t>
      </w:r>
      <w:r>
        <w:rPr>
          <w:rFonts w:hint="eastAsia" w:eastAsia="宋体"/>
          <w:lang w:eastAsia="zh-CN"/>
        </w:rPr>
        <w:t>《</w:t>
      </w:r>
      <w:r>
        <w:t>荀子。王霸</w:t>
      </w:r>
      <w:r>
        <w:rPr>
          <w:rFonts w:hint="eastAsia" w:eastAsia="宋体"/>
          <w:lang w:eastAsia="zh-CN"/>
        </w:rPr>
        <w:t>》</w:t>
      </w:r>
      <w:r>
        <w:t>篇</w:t>
      </w:r>
    </w:p>
    <w:p w14:paraId="36318442">
      <w:r>
        <w:rPr>
          <w:rFonts w:hint="eastAsia" w:eastAsia="宋体"/>
          <w:lang w:eastAsia="zh-CN"/>
        </w:rPr>
        <w:t>“</w:t>
      </w:r>
      <w:r>
        <w:t>則身有何勞而爲</w:t>
      </w:r>
      <w:r>
        <w:rPr>
          <w:rFonts w:hint="eastAsia" w:eastAsia="宋体"/>
          <w:lang w:eastAsia="zh-CN"/>
        </w:rPr>
        <w:t>”</w:t>
      </w:r>
      <w:r>
        <w:t>，楊注：</w:t>
      </w:r>
      <w:r>
        <w:rPr>
          <w:rFonts w:hint="eastAsia" w:eastAsia="宋体"/>
          <w:lang w:eastAsia="zh-CN"/>
        </w:rPr>
        <w:t>“</w:t>
      </w:r>
      <w:r>
        <w:t>而、爲皆語助。</w:t>
      </w:r>
      <w:r>
        <w:rPr>
          <w:rFonts w:hint="eastAsia" w:eastAsia="宋体"/>
          <w:lang w:eastAsia="zh-CN"/>
        </w:rPr>
        <w:t>”</w:t>
      </w:r>
      <w:r>
        <w:t>案：</w:t>
      </w:r>
      <w:r>
        <w:rPr>
          <w:rFonts w:hint="eastAsia" w:eastAsia="宋体"/>
          <w:lang w:eastAsia="zh-CN"/>
        </w:rPr>
        <w:t>“</w:t>
      </w:r>
      <w:r>
        <w:t>爲</w:t>
      </w:r>
      <w:r>
        <w:rPr>
          <w:rFonts w:hint="eastAsia" w:eastAsia="宋体"/>
          <w:lang w:eastAsia="zh-CN"/>
        </w:rPr>
        <w:t>”</w:t>
      </w:r>
      <w:r>
        <w:t>蓋衍字。</w:t>
      </w:r>
      <w:r>
        <w:rPr>
          <w:rFonts w:hint="eastAsia" w:eastAsia="宋体"/>
          <w:lang w:eastAsia="zh-CN"/>
        </w:rPr>
        <w:t>《</w:t>
      </w:r>
      <w:r>
        <w:t>太玄經。困。次五</w:t>
      </w:r>
      <w:r>
        <w:rPr>
          <w:rFonts w:hint="eastAsia" w:eastAsia="宋体"/>
          <w:lang w:eastAsia="zh-CN"/>
        </w:rPr>
        <w:t>》“</w:t>
      </w:r>
      <w:r>
        <w:t>礥而閑而，拔我</w:t>
      </w:r>
    </w:p>
    <w:p w14:paraId="7D983EE7">
      <w:r>
        <w:t>姦而</w:t>
      </w:r>
      <w:r>
        <w:rPr>
          <w:rFonts w:hint="eastAsia" w:eastAsia="宋体"/>
          <w:lang w:eastAsia="zh-CN"/>
        </w:rPr>
        <w:t>”</w:t>
      </w:r>
      <w:r>
        <w:t>，</w:t>
      </w:r>
      <w:r>
        <w:rPr>
          <w:rFonts w:hint="eastAsia" w:eastAsia="宋体"/>
          <w:lang w:eastAsia="zh-CN"/>
        </w:rPr>
        <w:t>《</w:t>
      </w:r>
      <w:r>
        <w:t>歛。次六</w:t>
      </w:r>
      <w:r>
        <w:rPr>
          <w:rFonts w:hint="eastAsia" w:eastAsia="宋体"/>
          <w:lang w:eastAsia="zh-CN"/>
        </w:rPr>
        <w:t>》“</w:t>
      </w:r>
      <w:r>
        <w:t>閔而緜而，作</w:t>
      </w:r>
      <w:r>
        <w:rPr>
          <w:rFonts w:hint="eastAsia" w:eastAsia="宋体"/>
          <w:lang w:eastAsia="zh-CN"/>
        </w:rPr>
        <w:t>《</w:t>
      </w:r>
      <w:r>
        <w:t>太玄</w:t>
      </w:r>
      <w:r>
        <w:rPr>
          <w:rFonts w:hint="eastAsia" w:eastAsia="宋体"/>
          <w:lang w:eastAsia="zh-CN"/>
        </w:rPr>
        <w:t>》</w:t>
      </w:r>
      <w:r>
        <w:t>而</w:t>
      </w:r>
      <w:r>
        <w:rPr>
          <w:rFonts w:hint="eastAsia" w:eastAsia="宋体"/>
          <w:lang w:eastAsia="zh-CN"/>
        </w:rPr>
        <w:t>”</w:t>
      </w:r>
      <w:r>
        <w:t>，</w:t>
      </w:r>
      <w:r>
        <w:rPr>
          <w:rFonts w:hint="eastAsia" w:eastAsia="宋体"/>
          <w:lang w:eastAsia="zh-CN"/>
        </w:rPr>
        <w:t>《</w:t>
      </w:r>
      <w:r>
        <w:t>積。次七</w:t>
      </w:r>
      <w:r>
        <w:rPr>
          <w:rFonts w:hint="eastAsia" w:eastAsia="宋体"/>
          <w:lang w:eastAsia="zh-CN"/>
        </w:rPr>
        <w:t>》“</w:t>
      </w:r>
      <w:r>
        <w:t>魁而顔而，玉帛班而</w:t>
      </w:r>
      <w:r>
        <w:rPr>
          <w:rFonts w:hint="eastAsia" w:eastAsia="宋体"/>
          <w:lang w:eastAsia="zh-CN"/>
        </w:rPr>
        <w:t>”</w:t>
      </w:r>
      <w:r>
        <w:t>，</w:t>
      </w:r>
      <w:r>
        <w:rPr>
          <w:rFonts w:hint="eastAsia" w:eastAsia="宋体"/>
          <w:lang w:eastAsia="zh-CN"/>
        </w:rPr>
        <w:t>《</w:t>
      </w:r>
      <w:r>
        <w:t>失</w:t>
      </w:r>
      <w:r>
        <w:rPr>
          <w:rFonts w:hint="eastAsia" w:eastAsia="宋体"/>
          <w:lang w:eastAsia="zh-CN"/>
        </w:rPr>
        <w:t>•</w:t>
      </w:r>
      <w:r>
        <w:t>次</w:t>
      </w:r>
    </w:p>
    <w:p w14:paraId="1ED346B2">
      <w:r>
        <w:t>三</w:t>
      </w:r>
      <w:r>
        <w:rPr>
          <w:rFonts w:hint="eastAsia" w:eastAsia="宋体"/>
          <w:lang w:eastAsia="zh-CN"/>
        </w:rPr>
        <w:t>》“</w:t>
      </w:r>
      <w:r>
        <w:t>卒而從而，䘏而竦而</w:t>
      </w:r>
      <w:r>
        <w:rPr>
          <w:rFonts w:hint="eastAsia" w:eastAsia="宋体"/>
          <w:lang w:eastAsia="zh-CN"/>
        </w:rPr>
        <w:t>”</w:t>
      </w:r>
      <w:r>
        <w:t>，</w:t>
      </w:r>
      <w:r>
        <w:rPr>
          <w:rFonts w:hint="eastAsia" w:eastAsia="宋体"/>
          <w:lang w:eastAsia="zh-CN"/>
        </w:rPr>
        <w:t>《</w:t>
      </w:r>
      <w:r>
        <w:t>劇。次七</w:t>
      </w:r>
      <w:r>
        <w:rPr>
          <w:rFonts w:hint="eastAsia" w:eastAsia="宋体"/>
          <w:lang w:eastAsia="zh-CN"/>
        </w:rPr>
        <w:t>》“</w:t>
      </w:r>
      <w:r>
        <w:t>麃而丰而，戴禍顔而</w:t>
      </w:r>
      <w:r>
        <w:rPr>
          <w:rFonts w:hint="eastAsia" w:eastAsia="宋体"/>
          <w:lang w:eastAsia="zh-CN"/>
        </w:rPr>
        <w:t>”</w:t>
      </w:r>
      <w:r>
        <w:t>，</w:t>
      </w:r>
      <w:r>
        <w:rPr>
          <w:rFonts w:hint="eastAsia" w:eastAsia="宋体"/>
          <w:lang w:eastAsia="zh-CN"/>
        </w:rPr>
        <w:t>《</w:t>
      </w:r>
      <w:r>
        <w:t>漢書</w:t>
      </w:r>
      <w:r>
        <w:rPr>
          <w:rFonts w:hint="eastAsia" w:eastAsia="宋体"/>
          <w:lang w:eastAsia="zh-CN"/>
        </w:rPr>
        <w:t>•</w:t>
      </w:r>
      <w:r>
        <w:t>禮樂志</w:t>
      </w:r>
      <w:r>
        <w:rPr>
          <w:rFonts w:hint="eastAsia" w:eastAsia="宋体"/>
          <w:lang w:eastAsia="zh-CN"/>
        </w:rPr>
        <w:t>》“</w:t>
      </w:r>
      <w:r>
        <w:t>靈寖平</w:t>
      </w:r>
    </w:p>
    <w:p w14:paraId="22CA8354">
      <w:r>
        <w:t>而</w:t>
      </w:r>
      <w:r>
        <w:rPr>
          <w:rFonts w:hint="eastAsia" w:eastAsia="宋体"/>
          <w:lang w:eastAsia="zh-CN"/>
        </w:rPr>
        <w:t>”</w:t>
      </w:r>
      <w:r>
        <w:t>是也。或爲發聲之詞，若</w:t>
      </w:r>
      <w:r>
        <w:rPr>
          <w:rFonts w:hint="eastAsia" w:eastAsia="宋体"/>
          <w:lang w:eastAsia="zh-CN"/>
        </w:rPr>
        <w:t>《</w:t>
      </w:r>
      <w:r>
        <w:t>禮記。玉藻</w:t>
      </w:r>
      <w:r>
        <w:rPr>
          <w:rFonts w:hint="eastAsia" w:eastAsia="宋体"/>
          <w:lang w:eastAsia="zh-CN"/>
        </w:rPr>
        <w:t>》“</w:t>
      </w:r>
      <w:r>
        <w:t>凡於尊者有獻而弗敢以聞</w:t>
      </w:r>
      <w:r>
        <w:rPr>
          <w:rFonts w:hint="eastAsia" w:eastAsia="宋体"/>
          <w:lang w:eastAsia="zh-CN"/>
        </w:rPr>
        <w:t>”</w:t>
      </w:r>
      <w:r>
        <w:t>，言</w:t>
      </w:r>
      <w:r>
        <w:rPr>
          <w:rFonts w:hint="eastAsia" w:eastAsia="宋体"/>
          <w:lang w:eastAsia="zh-CN"/>
        </w:rPr>
        <w:t>“</w:t>
      </w:r>
      <w:r>
        <w:t>弗敢以聞</w:t>
      </w:r>
      <w:r>
        <w:rPr>
          <w:rFonts w:hint="eastAsia" w:eastAsia="宋体"/>
          <w:lang w:eastAsia="zh-CN"/>
        </w:rPr>
        <w:t>”</w:t>
      </w:r>
      <w:r>
        <w:t>也。</w:t>
      </w:r>
      <w:r>
        <w:rPr>
          <w:rFonts w:hint="eastAsia" w:eastAsia="宋体"/>
          <w:lang w:eastAsia="zh-CN"/>
        </w:rPr>
        <w:t>《</w:t>
      </w:r>
      <w:r>
        <w:t>莊</w:t>
      </w:r>
    </w:p>
    <w:p w14:paraId="0B734620">
      <w:r>
        <w:t>子。天運</w:t>
      </w:r>
      <w:r>
        <w:rPr>
          <w:rFonts w:hint="eastAsia" w:eastAsia="宋体"/>
          <w:lang w:eastAsia="zh-CN"/>
        </w:rPr>
        <w:t>》</w:t>
      </w:r>
      <w:r>
        <w:t>篇</w:t>
      </w:r>
      <w:r>
        <w:rPr>
          <w:rFonts w:hint="eastAsia" w:eastAsia="宋体"/>
          <w:lang w:eastAsia="zh-CN"/>
        </w:rPr>
        <w:t>“</w:t>
      </w:r>
      <w:r>
        <w:t>而故惑也</w:t>
      </w:r>
      <w:r>
        <w:rPr>
          <w:rFonts w:hint="eastAsia" w:eastAsia="宋体"/>
          <w:lang w:eastAsia="zh-CN"/>
        </w:rPr>
        <w:t>”</w:t>
      </w:r>
      <w:r>
        <w:t>，言</w:t>
      </w:r>
      <w:r>
        <w:rPr>
          <w:rFonts w:hint="eastAsia" w:eastAsia="宋体"/>
          <w:lang w:eastAsia="zh-CN"/>
        </w:rPr>
        <w:t>“</w:t>
      </w:r>
      <w:r>
        <w:t>故惑</w:t>
      </w:r>
      <w:r>
        <w:rPr>
          <w:rFonts w:hint="eastAsia" w:eastAsia="宋体"/>
          <w:lang w:eastAsia="zh-CN"/>
        </w:rPr>
        <w:t>”</w:t>
      </w:r>
      <w:r>
        <w:t>也。</w:t>
      </w:r>
      <w:r>
        <w:rPr>
          <w:rFonts w:hint="eastAsia" w:eastAsia="宋体"/>
          <w:lang w:eastAsia="zh-CN"/>
        </w:rPr>
        <w:t>《</w:t>
      </w:r>
      <w:r>
        <w:t>淮南</w:t>
      </w:r>
      <w:r>
        <w:rPr>
          <w:rFonts w:hint="eastAsia" w:eastAsia="宋体"/>
          <w:lang w:eastAsia="zh-CN"/>
        </w:rPr>
        <w:t>•</w:t>
      </w:r>
      <w:r>
        <w:t>氾論訓</w:t>
      </w:r>
      <w:r>
        <w:rPr>
          <w:rFonts w:hint="eastAsia" w:eastAsia="宋体"/>
          <w:lang w:eastAsia="zh-CN"/>
        </w:rPr>
        <w:t>》“</w:t>
      </w:r>
      <w:r>
        <w:t>而有大譽無疵其小故</w:t>
      </w:r>
      <w:r>
        <w:rPr>
          <w:rFonts w:hint="eastAsia" w:eastAsia="宋体"/>
          <w:lang w:eastAsia="zh-CN"/>
        </w:rPr>
        <w:t>”</w:t>
      </w:r>
      <w:r>
        <w:t>，言</w:t>
      </w:r>
      <w:r>
        <w:rPr>
          <w:rFonts w:hint="eastAsia" w:eastAsia="宋体"/>
          <w:lang w:eastAsia="zh-CN"/>
        </w:rPr>
        <w:t>“</w:t>
      </w:r>
      <w:r>
        <w:t>有大譽</w:t>
      </w:r>
      <w:r>
        <w:rPr>
          <w:rFonts w:hint="eastAsia" w:eastAsia="宋体"/>
          <w:lang w:eastAsia="zh-CN"/>
        </w:rPr>
        <w:t>”</w:t>
      </w:r>
      <w:r>
        <w:t>也</w:t>
      </w:r>
    </w:p>
    <w:p w14:paraId="1F91F924">
      <w:r>
        <w:rPr>
          <w:rFonts w:hint="eastAsia" w:eastAsia="宋体"/>
          <w:lang w:eastAsia="zh-CN"/>
        </w:rPr>
        <w:t>《</w:t>
      </w:r>
      <w:r>
        <w:t>史記。司馬相如傳</w:t>
      </w:r>
      <w:r>
        <w:rPr>
          <w:rFonts w:hint="eastAsia" w:eastAsia="宋体"/>
          <w:lang w:eastAsia="zh-CN"/>
        </w:rPr>
        <w:t>》“</w:t>
      </w:r>
      <w:r>
        <w:t>而來過我</w:t>
      </w:r>
      <w:r>
        <w:rPr>
          <w:rFonts w:hint="eastAsia" w:eastAsia="宋体"/>
          <w:lang w:eastAsia="zh-CN"/>
        </w:rPr>
        <w:t>”</w:t>
      </w:r>
      <w:r>
        <w:t>言</w:t>
      </w:r>
      <w:r>
        <w:rPr>
          <w:rFonts w:hint="eastAsia" w:eastAsia="宋体"/>
          <w:lang w:eastAsia="zh-CN"/>
        </w:rPr>
        <w:t>“</w:t>
      </w:r>
      <w:r>
        <w:t>來過我</w:t>
      </w:r>
      <w:r>
        <w:rPr>
          <w:rFonts w:hint="eastAsia" w:eastAsia="宋体"/>
          <w:lang w:eastAsia="zh-CN"/>
        </w:rPr>
        <w:t>”</w:t>
      </w:r>
      <w:r>
        <w:t>也。</w:t>
      </w:r>
      <w:r>
        <w:rPr>
          <w:rFonts w:hint="eastAsia" w:eastAsia="宋体"/>
          <w:lang w:eastAsia="zh-CN"/>
        </w:rPr>
        <w:t>“</w:t>
      </w:r>
      <w:r>
        <w:t>而</w:t>
      </w:r>
      <w:r>
        <w:rPr>
          <w:rFonts w:hint="eastAsia" w:eastAsia="宋体"/>
          <w:lang w:eastAsia="zh-CN"/>
        </w:rPr>
        <w:t>”</w:t>
      </w:r>
      <w:r>
        <w:t>字無義》故</w:t>
      </w:r>
      <w:r>
        <w:rPr>
          <w:rFonts w:hint="eastAsia" w:eastAsia="宋体"/>
          <w:lang w:eastAsia="zh-CN"/>
        </w:rPr>
        <w:t>《</w:t>
      </w:r>
      <w:r>
        <w:t>漢書</w:t>
      </w:r>
      <w:r>
        <w:rPr>
          <w:rFonts w:hint="eastAsia" w:eastAsia="宋体"/>
          <w:lang w:eastAsia="zh-CN"/>
        </w:rPr>
        <w:t>》</w:t>
      </w:r>
      <w:r>
        <w:t>無之。是也。或爲句中詞</w:t>
      </w:r>
    </w:p>
    <w:p w14:paraId="07ED2294">
      <w:r>
        <w:t>助若</w:t>
      </w:r>
      <w:r>
        <w:rPr>
          <w:rFonts w:hint="eastAsia" w:eastAsia="宋体"/>
          <w:lang w:eastAsia="zh-CN"/>
        </w:rPr>
        <w:t>《</w:t>
      </w:r>
      <w:r>
        <w:t>書</w:t>
      </w:r>
      <w:r>
        <w:rPr>
          <w:rFonts w:hint="eastAsia" w:eastAsia="宋体"/>
          <w:lang w:eastAsia="zh-CN"/>
        </w:rPr>
        <w:t>•</w:t>
      </w:r>
      <w:r>
        <w:t>顧命</w:t>
      </w:r>
      <w:r>
        <w:rPr>
          <w:rFonts w:hint="eastAsia" w:eastAsia="宋体"/>
          <w:lang w:eastAsia="zh-CN"/>
        </w:rPr>
        <w:t>》“</w:t>
      </w:r>
      <w:r>
        <w:t>其能而亂四方以敬忌天威</w:t>
      </w:r>
      <w:r>
        <w:rPr>
          <w:rFonts w:hint="eastAsia" w:eastAsia="宋体"/>
          <w:lang w:eastAsia="zh-CN"/>
        </w:rPr>
        <w:t>”</w:t>
      </w:r>
      <w:r>
        <w:t>，</w:t>
      </w:r>
      <w:r>
        <w:rPr>
          <w:rFonts w:hint="eastAsia" w:eastAsia="宋体"/>
          <w:lang w:eastAsia="zh-CN"/>
        </w:rPr>
        <w:t>“</w:t>
      </w:r>
      <w:r>
        <w:t>而亂</w:t>
      </w:r>
      <w:r>
        <w:rPr>
          <w:rFonts w:hint="eastAsia" w:eastAsia="宋体"/>
          <w:lang w:eastAsia="zh-CN"/>
        </w:rPr>
        <w:t>”</w:t>
      </w:r>
      <w:r>
        <w:t>，</w:t>
      </w:r>
      <w:r>
        <w:rPr>
          <w:rFonts w:hint="eastAsia" w:eastAsia="宋体"/>
          <w:lang w:eastAsia="zh-CN"/>
        </w:rPr>
        <w:t>“</w:t>
      </w:r>
      <w:r>
        <w:t>亂</w:t>
      </w:r>
      <w:r>
        <w:rPr>
          <w:rFonts w:hint="eastAsia" w:eastAsia="宋体"/>
          <w:lang w:eastAsia="zh-CN"/>
        </w:rPr>
        <w:t>”</w:t>
      </w:r>
      <w:r>
        <w:t>也。</w:t>
      </w:r>
      <w:r>
        <w:rPr>
          <w:rFonts w:hint="eastAsia" w:eastAsia="宋体"/>
          <w:lang w:eastAsia="zh-CN"/>
        </w:rPr>
        <w:t>《</w:t>
      </w:r>
      <w:r>
        <w:t>禮記。禮運</w:t>
      </w:r>
      <w:r>
        <w:rPr>
          <w:rFonts w:hint="eastAsia" w:eastAsia="宋体"/>
          <w:lang w:eastAsia="zh-CN"/>
        </w:rPr>
        <w:t>》“</w:t>
      </w:r>
      <w:r>
        <w:t>盗竊亂賊而</w:t>
      </w:r>
    </w:p>
    <w:p w14:paraId="7CC27513">
      <w:r>
        <w:t>【第342页】</w:t>
      </w:r>
    </w:p>
    <w:p w14:paraId="74A4DA18">
      <w:pPr>
        <w:rPr>
          <w:rFonts w:hint="eastAsia" w:eastAsia="宋体"/>
          <w:lang w:eastAsia="zh-CN"/>
        </w:rPr>
      </w:pPr>
      <w:r>
        <w:t>不作</w:t>
      </w:r>
      <w:r>
        <w:rPr>
          <w:rFonts w:hint="eastAsia" w:eastAsia="宋体"/>
          <w:lang w:eastAsia="zh-CN"/>
        </w:rPr>
        <w:t>”</w:t>
      </w:r>
      <w:r>
        <w:t>，</w:t>
      </w:r>
      <w:r>
        <w:rPr>
          <w:rFonts w:hint="eastAsia" w:eastAsia="宋体"/>
          <w:lang w:eastAsia="zh-CN"/>
        </w:rPr>
        <w:t>“</w:t>
      </w:r>
      <w:r>
        <w:t>而不作</w:t>
      </w:r>
      <w:r>
        <w:rPr>
          <w:rFonts w:hint="eastAsia" w:eastAsia="宋体"/>
          <w:lang w:eastAsia="zh-CN"/>
        </w:rPr>
        <w:t>”</w:t>
      </w:r>
      <w:r>
        <w:t>，r不作</w:t>
      </w:r>
      <w:r>
        <w:rPr>
          <w:rFonts w:hint="eastAsia" w:eastAsia="宋体"/>
          <w:lang w:eastAsia="zh-CN"/>
        </w:rPr>
        <w:t>”</w:t>
      </w:r>
      <w:r>
        <w:t>也。</w:t>
      </w:r>
      <w:r>
        <w:rPr>
          <w:rFonts w:hint="eastAsia" w:eastAsia="宋体"/>
          <w:lang w:eastAsia="zh-CN"/>
        </w:rPr>
        <w:t>《</w:t>
      </w:r>
      <w:r>
        <w:t>淮南</w:t>
      </w:r>
      <w:r>
        <w:rPr>
          <w:rFonts w:hint="eastAsia" w:eastAsia="宋体"/>
          <w:lang w:eastAsia="zh-CN"/>
        </w:rPr>
        <w:t>•</w:t>
      </w:r>
      <w:r>
        <w:t>墬形訓</w:t>
      </w:r>
      <w:r>
        <w:rPr>
          <w:rFonts w:hint="eastAsia" w:eastAsia="宋体"/>
          <w:lang w:eastAsia="zh-CN"/>
        </w:rPr>
        <w:t>》“</w:t>
      </w:r>
      <w:r>
        <w:t>萬物之生而各異類</w:t>
      </w:r>
      <w:r>
        <w:rPr>
          <w:rFonts w:hint="eastAsia" w:eastAsia="宋体"/>
          <w:lang w:eastAsia="zh-CN"/>
        </w:rPr>
        <w:t>”</w:t>
      </w:r>
      <w:r>
        <w:t>，</w:t>
      </w:r>
      <w:r>
        <w:rPr>
          <w:rFonts w:hint="eastAsia" w:eastAsia="宋体"/>
          <w:lang w:eastAsia="zh-CN"/>
        </w:rPr>
        <w:t>“</w:t>
      </w:r>
      <w:r>
        <w:t>而各</w:t>
      </w:r>
      <w:r>
        <w:rPr>
          <w:rFonts w:hint="eastAsia" w:eastAsia="宋体"/>
          <w:lang w:eastAsia="zh-CN"/>
        </w:rPr>
        <w:t>”</w:t>
      </w:r>
      <w:r>
        <w:t>，</w:t>
      </w:r>
      <w:r>
        <w:rPr>
          <w:rFonts w:hint="eastAsia" w:eastAsia="宋体"/>
          <w:lang w:eastAsia="zh-CN"/>
        </w:rPr>
        <w:t>“</w:t>
      </w:r>
      <w:r>
        <w:t>各</w:t>
      </w:r>
      <w:r>
        <w:rPr>
          <w:rFonts w:hint="eastAsia" w:eastAsia="宋体"/>
          <w:lang w:eastAsia="zh-CN"/>
        </w:rPr>
        <w:t>”</w:t>
      </w:r>
      <w:r>
        <w:t>也。</w:t>
      </w:r>
      <w:r>
        <w:rPr>
          <w:rFonts w:hint="eastAsia" w:eastAsia="宋体"/>
          <w:lang w:eastAsia="zh-CN"/>
        </w:rPr>
        <w:t>《</w:t>
      </w:r>
      <w:r>
        <w:t>大戴記</w:t>
      </w:r>
      <w:r>
        <w:rPr>
          <w:rFonts w:hint="eastAsia" w:eastAsia="宋体"/>
          <w:lang w:eastAsia="zh-CN"/>
        </w:rPr>
        <w:t>•</w:t>
      </w:r>
      <w:r>
        <w:t>易本命</w:t>
      </w:r>
      <w:r>
        <w:rPr>
          <w:rFonts w:hint="eastAsia" w:eastAsia="宋体"/>
          <w:lang w:eastAsia="zh-CN"/>
        </w:rPr>
        <w:t>》</w:t>
      </w:r>
    </w:p>
    <w:p w14:paraId="39BFF806">
      <w:r>
        <w:t>篇</w:t>
      </w:r>
      <w:r>
        <w:rPr>
          <w:rFonts w:hint="eastAsia" w:eastAsia="宋体"/>
          <w:lang w:eastAsia="zh-CN"/>
        </w:rPr>
        <w:t>“</w:t>
      </w:r>
      <w:r>
        <w:t>生1作</w:t>
      </w:r>
      <w:r>
        <w:rPr>
          <w:rFonts w:hint="eastAsia" w:eastAsia="宋体"/>
          <w:lang w:eastAsia="zh-CN"/>
        </w:rPr>
        <w:t>“</w:t>
      </w:r>
      <w:r>
        <w:t>性</w:t>
      </w:r>
      <w:r>
        <w:rPr>
          <w:rFonts w:hint="eastAsia" w:eastAsia="宋体"/>
          <w:lang w:eastAsia="zh-CN"/>
        </w:rPr>
        <w:t>”</w:t>
      </w:r>
      <w:r>
        <w:t>，無</w:t>
      </w:r>
      <w:r>
        <w:rPr>
          <w:rFonts w:hint="eastAsia" w:eastAsia="宋体"/>
          <w:lang w:eastAsia="zh-CN"/>
        </w:rPr>
        <w:t>“</w:t>
      </w:r>
      <w:r>
        <w:t>而</w:t>
      </w:r>
      <w:r>
        <w:rPr>
          <w:rFonts w:hint="eastAsia" w:eastAsia="宋体"/>
          <w:lang w:eastAsia="zh-CN"/>
        </w:rPr>
        <w:t>”</w:t>
      </w:r>
      <w:r>
        <w:t>字。</w:t>
      </w:r>
      <w:r>
        <w:rPr>
          <w:rFonts w:hint="eastAsia" w:eastAsia="宋体"/>
          <w:lang w:eastAsia="zh-CN"/>
        </w:rPr>
        <w:t>《</w:t>
      </w:r>
      <w:r>
        <w:t>道應訓</w:t>
      </w:r>
      <w:r>
        <w:rPr>
          <w:rFonts w:hint="eastAsia" w:eastAsia="宋体"/>
          <w:lang w:eastAsia="zh-CN"/>
        </w:rPr>
        <w:t>》“</w:t>
      </w:r>
      <w:r>
        <w:t>寧肯而遠至此</w:t>
      </w:r>
      <w:r>
        <w:rPr>
          <w:rFonts w:hint="eastAsia" w:eastAsia="宋体"/>
          <w:lang w:eastAsia="zh-CN"/>
        </w:rPr>
        <w:t>”</w:t>
      </w:r>
      <w:r>
        <w:t>，</w:t>
      </w:r>
      <w:r>
        <w:rPr>
          <w:rFonts w:hint="eastAsia" w:eastAsia="宋体"/>
          <w:lang w:eastAsia="zh-CN"/>
        </w:rPr>
        <w:t>“</w:t>
      </w:r>
      <w:r>
        <w:t>而遠至此</w:t>
      </w:r>
      <w:r>
        <w:rPr>
          <w:rFonts w:hint="eastAsia" w:eastAsia="宋体"/>
          <w:lang w:eastAsia="zh-CN"/>
        </w:rPr>
        <w:t>”</w:t>
      </w:r>
      <w:r>
        <w:t>，</w:t>
      </w:r>
      <w:r>
        <w:rPr>
          <w:rFonts w:hint="eastAsia" w:eastAsia="宋体"/>
          <w:lang w:eastAsia="zh-CN"/>
        </w:rPr>
        <w:t>“</w:t>
      </w:r>
      <w:r>
        <w:t>遠至此</w:t>
      </w:r>
      <w:r>
        <w:rPr>
          <w:rFonts w:hint="eastAsia" w:eastAsia="宋体"/>
          <w:lang w:eastAsia="zh-CN"/>
        </w:rPr>
        <w:t>”</w:t>
      </w:r>
      <w:r>
        <w:t>也。</w:t>
      </w:r>
      <w:r>
        <w:rPr>
          <w:rFonts w:hint="eastAsia" w:eastAsia="宋体"/>
          <w:lang w:eastAsia="zh-CN"/>
        </w:rPr>
        <w:t>《</w:t>
      </w:r>
      <w:r>
        <w:t>漢書</w:t>
      </w:r>
      <w:r>
        <w:rPr>
          <w:rFonts w:hint="eastAsia" w:eastAsia="宋体"/>
          <w:lang w:eastAsia="zh-CN"/>
        </w:rPr>
        <w:t>•</w:t>
      </w:r>
      <w:r>
        <w:t>揚雄傳</w:t>
      </w:r>
      <w:r>
        <w:rPr>
          <w:rFonts w:hint="eastAsia" w:eastAsia="宋体"/>
          <w:lang w:eastAsia="zh-CN"/>
        </w:rPr>
        <w:t>》“</w:t>
      </w:r>
      <w:r>
        <w:t>厥高</w:t>
      </w:r>
    </w:p>
    <w:p w14:paraId="592B38DA">
      <w:r>
        <w:t>慶讀羌。而不可虖疆度</w:t>
      </w:r>
      <w:r>
        <w:rPr>
          <w:rFonts w:hint="eastAsia" w:eastAsia="宋体"/>
          <w:lang w:eastAsia="zh-CN"/>
        </w:rPr>
        <w:t>”</w:t>
      </w:r>
      <w:r>
        <w:t>T而不可</w:t>
      </w:r>
      <w:r>
        <w:rPr>
          <w:rFonts w:hint="eastAsia" w:eastAsia="宋体"/>
          <w:lang w:eastAsia="zh-CN"/>
        </w:rPr>
        <w:t>”</w:t>
      </w:r>
      <w:r>
        <w:t>，7不可</w:t>
      </w:r>
      <w:r>
        <w:rPr>
          <w:rFonts w:hint="eastAsia" w:eastAsia="宋体"/>
          <w:lang w:eastAsia="zh-CN"/>
        </w:rPr>
        <w:t>”</w:t>
      </w:r>
      <w:r>
        <w:t>也。是也。</w:t>
      </w:r>
    </w:p>
    <w:p w14:paraId="7C357B80">
      <w:r>
        <w:t>如</w:t>
      </w:r>
    </w:p>
    <w:p w14:paraId="3AE4B126">
      <w:r>
        <w:t>如，猶</w:t>
      </w:r>
      <w:r>
        <w:rPr>
          <w:rFonts w:hint="eastAsia" w:eastAsia="宋体"/>
          <w:lang w:eastAsia="zh-CN"/>
        </w:rPr>
        <w:t>“</w:t>
      </w:r>
      <w:r>
        <w:t>然</w:t>
      </w:r>
      <w:r>
        <w:rPr>
          <w:rFonts w:hint="eastAsia" w:eastAsia="宋体"/>
          <w:lang w:eastAsia="zh-CN"/>
        </w:rPr>
        <w:t>”</w:t>
      </w:r>
      <w:r>
        <w:t>也。本</w:t>
      </w:r>
      <w:r>
        <w:rPr>
          <w:rFonts w:hint="eastAsia" w:eastAsia="宋体"/>
          <w:lang w:eastAsia="zh-CN"/>
        </w:rPr>
        <w:t>《</w:t>
      </w:r>
      <w:r>
        <w:t>釋詞</w:t>
      </w:r>
      <w:r>
        <w:rPr>
          <w:rFonts w:hint="eastAsia" w:eastAsia="宋体"/>
          <w:lang w:eastAsia="zh-CN"/>
        </w:rPr>
        <w:t>》</w:t>
      </w:r>
      <w:r>
        <w:t>。若</w:t>
      </w:r>
      <w:r>
        <w:rPr>
          <w:rFonts w:hint="eastAsia" w:eastAsia="宋体"/>
          <w:lang w:eastAsia="zh-CN"/>
        </w:rPr>
        <w:t>《</w:t>
      </w:r>
      <w:r>
        <w:t>易</w:t>
      </w:r>
      <w:r>
        <w:rPr>
          <w:rFonts w:hint="eastAsia" w:eastAsia="宋体"/>
          <w:lang w:eastAsia="zh-CN"/>
        </w:rPr>
        <w:t>•</w:t>
      </w:r>
      <w:r>
        <w:t>屯。六二</w:t>
      </w:r>
      <w:r>
        <w:rPr>
          <w:rFonts w:hint="eastAsia" w:eastAsia="宋体"/>
          <w:lang w:eastAsia="zh-CN"/>
        </w:rPr>
        <w:t>》“</w:t>
      </w:r>
      <w:r>
        <w:t>乘馬班如</w:t>
      </w:r>
      <w:r>
        <w:rPr>
          <w:rFonts w:hint="eastAsia" w:eastAsia="宋体"/>
          <w:lang w:eastAsia="zh-CN"/>
        </w:rPr>
        <w:t>”</w:t>
      </w:r>
      <w:r>
        <w:t>，</w:t>
      </w:r>
      <w:r>
        <w:rPr>
          <w:rFonts w:hint="eastAsia" w:eastAsia="宋体"/>
          <w:lang w:eastAsia="zh-CN"/>
        </w:rPr>
        <w:t>《</w:t>
      </w:r>
      <w:r>
        <w:t>上六</w:t>
      </w:r>
      <w:r>
        <w:rPr>
          <w:rFonts w:hint="eastAsia" w:eastAsia="宋体"/>
          <w:lang w:eastAsia="zh-CN"/>
        </w:rPr>
        <w:t>》“</w:t>
      </w:r>
      <w:r>
        <w:t>泣血漣如</w:t>
      </w:r>
      <w:r>
        <w:rPr>
          <w:rFonts w:hint="eastAsia" w:eastAsia="宋体"/>
          <w:lang w:eastAsia="zh-CN"/>
        </w:rPr>
        <w:t>”</w:t>
      </w:r>
      <w:r>
        <w:t>，</w:t>
      </w:r>
      <w:r>
        <w:rPr>
          <w:rFonts w:hint="eastAsia" w:eastAsia="宋体"/>
          <w:lang w:eastAsia="zh-CN"/>
        </w:rPr>
        <w:t>《</w:t>
      </w:r>
      <w:r>
        <w:t>小</w:t>
      </w:r>
    </w:p>
    <w:p w14:paraId="3A371077">
      <w:r>
        <w:t>畜。九五</w:t>
      </w:r>
      <w:r>
        <w:rPr>
          <w:rFonts w:hint="eastAsia" w:eastAsia="宋体"/>
          <w:lang w:eastAsia="zh-CN"/>
        </w:rPr>
        <w:t>》“</w:t>
      </w:r>
      <w:r>
        <w:t>有孚攣如</w:t>
      </w:r>
      <w:r>
        <w:rPr>
          <w:rFonts w:hint="eastAsia" w:eastAsia="宋体"/>
          <w:lang w:eastAsia="zh-CN"/>
        </w:rPr>
        <w:t>”</w:t>
      </w:r>
      <w:r>
        <w:t>，</w:t>
      </w:r>
      <w:r>
        <w:rPr>
          <w:rFonts w:hint="eastAsia" w:eastAsia="宋体"/>
          <w:lang w:eastAsia="zh-CN"/>
        </w:rPr>
        <w:t>《</w:t>
      </w:r>
      <w:r>
        <w:t>賁。六四</w:t>
      </w:r>
      <w:r>
        <w:rPr>
          <w:rFonts w:hint="eastAsia" w:eastAsia="宋体"/>
          <w:lang w:eastAsia="zh-CN"/>
        </w:rPr>
        <w:t>》“</w:t>
      </w:r>
      <w:r>
        <w:t>賁如皤如，上</w:t>
      </w:r>
      <w:r>
        <w:rPr>
          <w:rFonts w:hint="eastAsia" w:eastAsia="宋体"/>
          <w:lang w:eastAsia="zh-CN"/>
        </w:rPr>
        <w:t>“</w:t>
      </w:r>
      <w:r>
        <w:t>如1字詞助。白馬翰如</w:t>
      </w:r>
      <w:r>
        <w:rPr>
          <w:rFonts w:hint="eastAsia" w:eastAsia="宋体"/>
          <w:lang w:eastAsia="zh-CN"/>
        </w:rPr>
        <w:t>”</w:t>
      </w:r>
      <w:r>
        <w:t>，</w:t>
      </w:r>
      <w:r>
        <w:rPr>
          <w:rFonts w:hint="eastAsia" w:eastAsia="宋体"/>
          <w:lang w:eastAsia="zh-CN"/>
        </w:rPr>
        <w:t>《</w:t>
      </w:r>
      <w:r>
        <w:t>離</w:t>
      </w:r>
      <w:r>
        <w:rPr>
          <w:rFonts w:hint="eastAsia" w:eastAsia="宋体"/>
          <w:lang w:eastAsia="zh-CN"/>
        </w:rPr>
        <w:t>•</w:t>
      </w:r>
      <w:r>
        <w:t>九四</w:t>
      </w:r>
      <w:r>
        <w:rPr>
          <w:rFonts w:hint="eastAsia" w:eastAsia="宋体"/>
          <w:lang w:eastAsia="zh-CN"/>
        </w:rPr>
        <w:t>》</w:t>
      </w:r>
      <w:r>
        <w:t>T突</w:t>
      </w:r>
    </w:p>
    <w:p w14:paraId="31C6D4CA">
      <w:r>
        <w:t>如其來如</w:t>
      </w:r>
      <w:r>
        <w:rPr>
          <w:rFonts w:hint="eastAsia" w:eastAsia="宋体"/>
          <w:lang w:eastAsia="zh-CN"/>
        </w:rPr>
        <w:t>”</w:t>
      </w:r>
      <w:r>
        <w:t>，下</w:t>
      </w:r>
      <w:r>
        <w:rPr>
          <w:rFonts w:hint="eastAsia" w:eastAsia="宋体"/>
          <w:lang w:eastAsia="zh-CN"/>
        </w:rPr>
        <w:t>“</w:t>
      </w:r>
      <w:r>
        <w:t>如1字詞助。</w:t>
      </w:r>
      <w:r>
        <w:rPr>
          <w:rFonts w:hint="eastAsia" w:eastAsia="宋体"/>
          <w:lang w:eastAsia="zh-CN"/>
        </w:rPr>
        <w:t>《</w:t>
      </w:r>
      <w:r>
        <w:t>禮記。玉藻</w:t>
      </w:r>
      <w:r>
        <w:rPr>
          <w:rFonts w:hint="eastAsia" w:eastAsia="宋体"/>
          <w:lang w:eastAsia="zh-CN"/>
        </w:rPr>
        <w:t>》“</w:t>
      </w:r>
      <w:r>
        <w:t>受一爵而色洒如也</w:t>
      </w:r>
      <w:r>
        <w:rPr>
          <w:rFonts w:hint="eastAsia" w:eastAsia="宋体"/>
          <w:lang w:eastAsia="zh-CN"/>
        </w:rPr>
        <w:t>”</w:t>
      </w:r>
      <w:r>
        <w:t>，</w:t>
      </w:r>
      <w:r>
        <w:rPr>
          <w:rFonts w:hint="eastAsia" w:eastAsia="宋体"/>
          <w:lang w:eastAsia="zh-CN"/>
        </w:rPr>
        <w:t>《</w:t>
      </w:r>
      <w:r>
        <w:t>史記。司馬相如傳</w:t>
      </w:r>
      <w:r>
        <w:rPr>
          <w:rFonts w:hint="eastAsia" w:eastAsia="宋体"/>
          <w:lang w:eastAsia="zh-CN"/>
        </w:rPr>
        <w:t>》“</w:t>
      </w:r>
      <w:r>
        <w:t>天下</w:t>
      </w:r>
    </w:p>
    <w:p w14:paraId="1ACA57EA">
      <w:r>
        <w:t>晏如也</w:t>
      </w:r>
      <w:r>
        <w:rPr>
          <w:rFonts w:hint="eastAsia" w:eastAsia="宋体"/>
          <w:lang w:eastAsia="zh-CN"/>
        </w:rPr>
        <w:t>”</w:t>
      </w:r>
      <w:r>
        <w:t>，揚子</w:t>
      </w:r>
      <w:r>
        <w:rPr>
          <w:rFonts w:hint="eastAsia" w:eastAsia="宋体"/>
          <w:lang w:eastAsia="zh-CN"/>
        </w:rPr>
        <w:t>《</w:t>
      </w:r>
      <w:r>
        <w:t>法言</w:t>
      </w:r>
      <w:r>
        <w:rPr>
          <w:rFonts w:hint="eastAsia" w:eastAsia="宋体"/>
          <w:lang w:eastAsia="zh-CN"/>
        </w:rPr>
        <w:t>•</w:t>
      </w:r>
      <w:r>
        <w:t>吾子</w:t>
      </w:r>
      <w:r>
        <w:rPr>
          <w:rFonts w:hint="eastAsia" w:eastAsia="宋体"/>
          <w:lang w:eastAsia="zh-CN"/>
        </w:rPr>
        <w:t>》</w:t>
      </w:r>
      <w:r>
        <w:t>篇</w:t>
      </w:r>
      <w:r>
        <w:rPr>
          <w:rFonts w:hint="eastAsia" w:eastAsia="宋体"/>
          <w:lang w:eastAsia="zh-CN"/>
        </w:rPr>
        <w:t>“</w:t>
      </w:r>
      <w:r>
        <w:t>白紛如也</w:t>
      </w:r>
      <w:r>
        <w:rPr>
          <w:rFonts w:hint="eastAsia" w:eastAsia="宋体"/>
          <w:lang w:eastAsia="zh-CN"/>
        </w:rPr>
        <w:t>”</w:t>
      </w:r>
      <w:r>
        <w:t>，又</w:t>
      </w:r>
      <w:r>
        <w:rPr>
          <w:rFonts w:hint="eastAsia" w:eastAsia="宋体"/>
          <w:lang w:eastAsia="zh-CN"/>
        </w:rPr>
        <w:t>“</w:t>
      </w:r>
      <w:r>
        <w:t>孟子辭而闢之，廓如也</w:t>
      </w:r>
      <w:r>
        <w:rPr>
          <w:rFonts w:hint="eastAsia" w:eastAsia="宋体"/>
          <w:lang w:eastAsia="zh-CN"/>
        </w:rPr>
        <w:t>”</w:t>
      </w:r>
      <w:r>
        <w:t>，</w:t>
      </w:r>
      <w:r>
        <w:rPr>
          <w:rFonts w:hint="eastAsia" w:eastAsia="宋体"/>
          <w:lang w:eastAsia="zh-CN"/>
        </w:rPr>
        <w:t>《</w:t>
      </w:r>
      <w:r>
        <w:t>淵騫</w:t>
      </w:r>
      <w:r>
        <w:rPr>
          <w:rFonts w:hint="eastAsia" w:eastAsia="宋体"/>
          <w:lang w:eastAsia="zh-CN"/>
        </w:rPr>
        <w:t>》</w:t>
      </w:r>
      <w:r>
        <w:t>篇</w:t>
      </w:r>
      <w:r>
        <w:rPr>
          <w:rFonts w:hint="eastAsia" w:eastAsia="宋体"/>
          <w:lang w:eastAsia="zh-CN"/>
        </w:rPr>
        <w:t>“</w:t>
      </w:r>
      <w:r>
        <w:t>見其</w:t>
      </w:r>
    </w:p>
    <w:p w14:paraId="04B79DFA">
      <w:r>
        <w:t>貌者肅如也</w:t>
      </w:r>
      <w:r>
        <w:rPr>
          <w:rFonts w:hint="eastAsia" w:eastAsia="宋体"/>
          <w:lang w:eastAsia="zh-CN"/>
        </w:rPr>
        <w:t>”</w:t>
      </w:r>
      <w:r>
        <w:t>是也。</w:t>
      </w:r>
    </w:p>
    <w:p w14:paraId="07E7CA8C">
      <w:r>
        <w:t>如，詞助也。</w:t>
      </w:r>
    </w:p>
    <w:p w14:paraId="5D8B0267">
      <w:r>
        <w:t>本</w:t>
      </w:r>
      <w:r>
        <w:rPr>
          <w:rFonts w:hint="eastAsia" w:eastAsia="宋体"/>
          <w:lang w:eastAsia="zh-CN"/>
        </w:rPr>
        <w:t>《</w:t>
      </w:r>
      <w:r>
        <w:t>釋詞</w:t>
      </w:r>
      <w:r>
        <w:rPr>
          <w:rFonts w:hint="eastAsia" w:eastAsia="宋体"/>
          <w:lang w:eastAsia="zh-CN"/>
        </w:rPr>
        <w:t>》</w:t>
      </w:r>
      <w:r>
        <w:t>。若</w:t>
      </w:r>
      <w:r>
        <w:rPr>
          <w:rFonts w:hint="eastAsia" w:eastAsia="宋体"/>
          <w:lang w:eastAsia="zh-CN"/>
        </w:rPr>
        <w:t>《</w:t>
      </w:r>
      <w:r>
        <w:t>易＄大有</w:t>
      </w:r>
      <w:r>
        <w:rPr>
          <w:rFonts w:hint="eastAsia" w:eastAsia="宋体"/>
          <w:lang w:eastAsia="zh-CN"/>
        </w:rPr>
        <w:t>•</w:t>
      </w:r>
      <w:r>
        <w:t>六五</w:t>
      </w:r>
      <w:r>
        <w:rPr>
          <w:rFonts w:hint="eastAsia" w:eastAsia="宋体"/>
          <w:lang w:eastAsia="zh-CN"/>
        </w:rPr>
        <w:t>》“</w:t>
      </w:r>
      <w:r>
        <w:t>厥孚交如，威如，吉</w:t>
      </w:r>
      <w:r>
        <w:rPr>
          <w:rFonts w:hint="eastAsia" w:eastAsia="宋体"/>
          <w:lang w:eastAsia="zh-CN"/>
        </w:rPr>
        <w:t>”</w:t>
      </w:r>
      <w:r>
        <w:t>，</w:t>
      </w:r>
      <w:r>
        <w:rPr>
          <w:rFonts w:hint="eastAsia" w:eastAsia="宋体"/>
          <w:lang w:eastAsia="zh-CN"/>
        </w:rPr>
        <w:t>《</w:t>
      </w:r>
      <w:r>
        <w:t>賁。九三</w:t>
      </w:r>
      <w:r>
        <w:rPr>
          <w:rFonts w:hint="eastAsia" w:eastAsia="宋体"/>
          <w:lang w:eastAsia="zh-CN"/>
        </w:rPr>
        <w:t>》“</w:t>
      </w:r>
      <w:r>
        <w:t>賁如</w:t>
      </w:r>
    </w:p>
    <w:p w14:paraId="2EFC9B37">
      <w:r>
        <w:t>濡如</w:t>
      </w:r>
      <w:r>
        <w:rPr>
          <w:rFonts w:hint="eastAsia" w:eastAsia="宋体"/>
          <w:lang w:eastAsia="zh-CN"/>
        </w:rPr>
        <w:t>”</w:t>
      </w:r>
      <w:r>
        <w:t>，</w:t>
      </w:r>
      <w:r>
        <w:rPr>
          <w:rFonts w:hint="eastAsia" w:eastAsia="宋体"/>
          <w:lang w:eastAsia="zh-CN"/>
        </w:rPr>
        <w:t>《</w:t>
      </w:r>
      <w:r>
        <w:t>離</w:t>
      </w:r>
      <w:r>
        <w:rPr>
          <w:rFonts w:hint="eastAsia" w:eastAsia="宋体"/>
          <w:lang w:eastAsia="zh-CN"/>
        </w:rPr>
        <w:t>•</w:t>
      </w:r>
      <w:r>
        <w:t>九四</w:t>
      </w:r>
      <w:r>
        <w:rPr>
          <w:rFonts w:hint="eastAsia" w:eastAsia="宋体"/>
          <w:lang w:eastAsia="zh-CN"/>
        </w:rPr>
        <w:t>》“</w:t>
      </w:r>
      <w:r>
        <w:t>焚如死如棄如</w:t>
      </w:r>
      <w:r>
        <w:rPr>
          <w:rFonts w:hint="eastAsia" w:eastAsia="宋体"/>
          <w:lang w:eastAsia="zh-CN"/>
        </w:rPr>
        <w:t>”</w:t>
      </w:r>
      <w:r>
        <w:t>，</w:t>
      </w:r>
      <w:r>
        <w:rPr>
          <w:rFonts w:hint="eastAsia" w:eastAsia="宋体"/>
          <w:lang w:eastAsia="zh-CN"/>
        </w:rPr>
        <w:t>《</w:t>
      </w:r>
      <w:r>
        <w:t>晉</w:t>
      </w:r>
      <w:r>
        <w:rPr>
          <w:rFonts w:hint="eastAsia" w:eastAsia="宋体"/>
          <w:lang w:eastAsia="zh-CN"/>
        </w:rPr>
        <w:t>•</w:t>
      </w:r>
      <w:r>
        <w:t>初六</w:t>
      </w:r>
      <w:r>
        <w:rPr>
          <w:rFonts w:hint="eastAsia" w:eastAsia="宋体"/>
          <w:lang w:eastAsia="zh-CN"/>
        </w:rPr>
        <w:t>》“</w:t>
      </w:r>
      <w:r>
        <w:t>晉如摧如</w:t>
      </w:r>
      <w:r>
        <w:rPr>
          <w:rFonts w:hint="eastAsia" w:eastAsia="宋体"/>
          <w:lang w:eastAsia="zh-CN"/>
        </w:rPr>
        <w:t>”</w:t>
      </w:r>
      <w:r>
        <w:t>，</w:t>
      </w:r>
      <w:r>
        <w:rPr>
          <w:rFonts w:hint="eastAsia" w:eastAsia="宋体"/>
          <w:lang w:eastAsia="zh-CN"/>
        </w:rPr>
        <w:t>《</w:t>
      </w:r>
      <w:r>
        <w:t>六二</w:t>
      </w:r>
      <w:r>
        <w:rPr>
          <w:rFonts w:hint="eastAsia" w:eastAsia="宋体"/>
          <w:lang w:eastAsia="zh-CN"/>
        </w:rPr>
        <w:t>》“</w:t>
      </w:r>
      <w:r>
        <w:t>晉如愁如</w:t>
      </w:r>
      <w:r>
        <w:rPr>
          <w:rFonts w:hint="eastAsia" w:eastAsia="宋体"/>
          <w:lang w:eastAsia="zh-CN"/>
        </w:rPr>
        <w:t>”</w:t>
      </w:r>
      <w:r>
        <w:t>，</w:t>
      </w:r>
      <w:r>
        <w:rPr>
          <w:rFonts w:hint="eastAsia" w:eastAsia="宋体"/>
          <w:lang w:eastAsia="zh-CN"/>
        </w:rPr>
        <w:t>《</w:t>
      </w:r>
      <w:r>
        <w:t>萃</w:t>
      </w:r>
    </w:p>
    <w:p w14:paraId="001877F5">
      <w:r>
        <w:t>六三</w:t>
      </w:r>
      <w:r>
        <w:rPr>
          <w:rFonts w:hint="eastAsia" w:eastAsia="宋体"/>
          <w:lang w:eastAsia="zh-CN"/>
        </w:rPr>
        <w:t>》“</w:t>
      </w:r>
      <w:r>
        <w:t>萃如嗟如</w:t>
      </w:r>
      <w:r>
        <w:rPr>
          <w:rFonts w:hint="eastAsia" w:eastAsia="宋体"/>
          <w:lang w:eastAsia="zh-CN"/>
        </w:rPr>
        <w:t>”</w:t>
      </w:r>
      <w:r>
        <w:t>，</w:t>
      </w:r>
      <w:r>
        <w:rPr>
          <w:rFonts w:hint="eastAsia" w:eastAsia="宋体"/>
          <w:lang w:eastAsia="zh-CN"/>
        </w:rPr>
        <w:t>《</w:t>
      </w:r>
      <w:r>
        <w:t>論語</w:t>
      </w:r>
      <w:r>
        <w:rPr>
          <w:rFonts w:hint="eastAsia" w:eastAsia="宋体"/>
          <w:lang w:eastAsia="zh-CN"/>
        </w:rPr>
        <w:t>•</w:t>
      </w:r>
      <w:r>
        <w:t>子路</w:t>
      </w:r>
      <w:r>
        <w:rPr>
          <w:rFonts w:hint="eastAsia" w:eastAsia="宋体"/>
          <w:lang w:eastAsia="zh-CN"/>
        </w:rPr>
        <w:t>》</w:t>
      </w:r>
      <w:r>
        <w:t>篇</w:t>
      </w:r>
      <w:r>
        <w:rPr>
          <w:rFonts w:hint="eastAsia" w:eastAsia="宋体"/>
          <w:lang w:eastAsia="zh-CN"/>
        </w:rPr>
        <w:t>“</w:t>
      </w:r>
      <w:r>
        <w:t>蓋闕如也</w:t>
      </w:r>
      <w:r>
        <w:rPr>
          <w:rFonts w:hint="eastAsia" w:eastAsia="宋体"/>
          <w:lang w:eastAsia="zh-CN"/>
        </w:rPr>
        <w:t>”</w:t>
      </w:r>
      <w:r>
        <w:t>，揚子</w:t>
      </w:r>
      <w:r>
        <w:rPr>
          <w:rFonts w:hint="eastAsia" w:eastAsia="宋体"/>
          <w:lang w:eastAsia="zh-CN"/>
        </w:rPr>
        <w:t>《</w:t>
      </w:r>
      <w:r>
        <w:t>太玄</w:t>
      </w:r>
      <w:r>
        <w:rPr>
          <w:rFonts w:hint="eastAsia" w:eastAsia="宋体"/>
          <w:lang w:eastAsia="zh-CN"/>
        </w:rPr>
        <w:t>•</w:t>
      </w:r>
      <w:r>
        <w:t>應。初一</w:t>
      </w:r>
      <w:r>
        <w:rPr>
          <w:rFonts w:hint="eastAsia" w:eastAsia="宋体"/>
          <w:lang w:eastAsia="zh-CN"/>
        </w:rPr>
        <w:t>》“</w:t>
      </w:r>
      <w:r>
        <w:t>六幹羅如，五</w:t>
      </w:r>
    </w:p>
    <w:p w14:paraId="0DB430EF">
      <w:r>
        <w:rPr>
          <w:rFonts w:hint="eastAsia" w:eastAsia="宋体"/>
          <w:lang w:eastAsia="zh-CN"/>
        </w:rPr>
        <w:t>（</w:t>
      </w:r>
      <w:r>
        <w:t>子</w:t>
      </w:r>
      <w:r>
        <w:rPr>
          <w:rFonts w:hint="eastAsia" w:eastAsia="宋体"/>
          <w:lang w:eastAsia="zh-CN"/>
        </w:rPr>
        <w:t>）【</w:t>
      </w:r>
      <w:r>
        <w:t>枝</w:t>
      </w:r>
      <w:r>
        <w:rPr>
          <w:rFonts w:hint="eastAsia" w:eastAsia="宋体"/>
          <w:lang w:eastAsia="zh-CN"/>
        </w:rPr>
        <w:t>】</w:t>
      </w:r>
      <w:r>
        <w:t>離如</w:t>
      </w:r>
      <w:r>
        <w:rPr>
          <w:rFonts w:hint="eastAsia" w:eastAsia="宋体"/>
          <w:lang w:eastAsia="zh-CN"/>
        </w:rPr>
        <w:t>”</w:t>
      </w:r>
      <w:r>
        <w:t>，</w:t>
      </w:r>
      <w:r>
        <w:rPr>
          <w:rFonts w:hint="eastAsia" w:eastAsia="宋体"/>
          <w:lang w:eastAsia="zh-CN"/>
        </w:rPr>
        <w:t>《</w:t>
      </w:r>
      <w:r>
        <w:t>飾</w:t>
      </w:r>
      <w:r>
        <w:rPr>
          <w:rFonts w:hint="eastAsia" w:eastAsia="宋体"/>
          <w:lang w:eastAsia="zh-CN"/>
        </w:rPr>
        <w:t>•</w:t>
      </w:r>
      <w:r>
        <w:t>次六</w:t>
      </w:r>
      <w:r>
        <w:rPr>
          <w:rFonts w:hint="eastAsia" w:eastAsia="宋体"/>
          <w:lang w:eastAsia="zh-CN"/>
        </w:rPr>
        <w:t>》</w:t>
      </w:r>
      <w:r>
        <w:t>：</w:t>
      </w:r>
      <w:r>
        <w:rPr>
          <w:rFonts w:hint="eastAsia" w:eastAsia="宋体"/>
          <w:lang w:eastAsia="zh-CN"/>
        </w:rPr>
        <w:t>“</w:t>
      </w:r>
      <w:r>
        <w:t>言無追如</w:t>
      </w:r>
      <w:r>
        <w:rPr>
          <w:rFonts w:hint="eastAsia" w:eastAsia="宋体"/>
          <w:lang w:eastAsia="zh-CN"/>
        </w:rPr>
        <w:t>”</w:t>
      </w:r>
      <w:r>
        <w:t>，</w:t>
      </w:r>
      <w:r>
        <w:rPr>
          <w:rFonts w:hint="eastAsia" w:eastAsia="宋体"/>
          <w:lang w:eastAsia="zh-CN"/>
        </w:rPr>
        <w:t>《</w:t>
      </w:r>
      <w:r>
        <w:t>漢書</w:t>
      </w:r>
      <w:r>
        <w:rPr>
          <w:rFonts w:hint="eastAsia" w:eastAsia="宋体"/>
          <w:lang w:eastAsia="zh-CN"/>
        </w:rPr>
        <w:t>•</w:t>
      </w:r>
      <w:r>
        <w:t>敍傳</w:t>
      </w:r>
      <w:r>
        <w:rPr>
          <w:rFonts w:hint="eastAsia" w:eastAsia="宋体"/>
          <w:lang w:eastAsia="zh-CN"/>
        </w:rPr>
        <w:t>》“</w:t>
      </w:r>
      <w:r>
        <w:t>榮如辱如</w:t>
      </w:r>
      <w:r>
        <w:rPr>
          <w:rFonts w:hint="eastAsia" w:eastAsia="宋体"/>
          <w:lang w:eastAsia="zh-CN"/>
        </w:rPr>
        <w:t>”</w:t>
      </w:r>
      <w:r>
        <w:t>是也</w:t>
      </w:r>
    </w:p>
    <w:p w14:paraId="7215C3D4">
      <w:r>
        <w:t>如，猶</w:t>
      </w:r>
      <w:r>
        <w:rPr>
          <w:rFonts w:hint="eastAsia" w:eastAsia="宋体"/>
          <w:lang w:eastAsia="zh-CN"/>
        </w:rPr>
        <w:t>“</w:t>
      </w:r>
      <w:r>
        <w:t>而</w:t>
      </w:r>
      <w:r>
        <w:rPr>
          <w:rFonts w:hint="eastAsia" w:eastAsia="宋体"/>
          <w:lang w:eastAsia="zh-CN"/>
        </w:rPr>
        <w:t>”</w:t>
      </w:r>
      <w:r>
        <w:t>也。</w:t>
      </w:r>
    </w:p>
    <w:p w14:paraId="51BB127F">
      <w:r>
        <w:t>詳</w:t>
      </w:r>
      <w:r>
        <w:rPr>
          <w:rFonts w:hint="eastAsia" w:eastAsia="宋体"/>
          <w:lang w:eastAsia="zh-CN"/>
        </w:rPr>
        <w:t>《</w:t>
      </w:r>
      <w:r>
        <w:t>釋詞</w:t>
      </w:r>
      <w:r>
        <w:rPr>
          <w:rFonts w:hint="eastAsia" w:eastAsia="宋体"/>
          <w:lang w:eastAsia="zh-CN"/>
        </w:rPr>
        <w:t>》</w:t>
      </w:r>
      <w:r>
        <w:t>。若</w:t>
      </w:r>
      <w:r>
        <w:rPr>
          <w:rFonts w:hint="eastAsia" w:eastAsia="宋体"/>
          <w:lang w:eastAsia="zh-CN"/>
        </w:rPr>
        <w:t>《</w:t>
      </w:r>
      <w:r>
        <w:t>詩</w:t>
      </w:r>
      <w:r>
        <w:rPr>
          <w:rFonts w:hint="eastAsia" w:eastAsia="宋体"/>
          <w:lang w:eastAsia="zh-CN"/>
        </w:rPr>
        <w:t>•</w:t>
      </w:r>
      <w:r>
        <w:t>常武</w:t>
      </w:r>
      <w:r>
        <w:rPr>
          <w:rFonts w:hint="eastAsia" w:eastAsia="宋体"/>
          <w:lang w:eastAsia="zh-CN"/>
        </w:rPr>
        <w:t>》“</w:t>
      </w:r>
      <w:r>
        <w:t>如震如怒</w:t>
      </w:r>
      <w:r>
        <w:rPr>
          <w:rFonts w:hint="eastAsia" w:eastAsia="宋体"/>
          <w:lang w:eastAsia="zh-CN"/>
        </w:rPr>
        <w:t>”</w:t>
      </w:r>
      <w:r>
        <w:t>。箋云：</w:t>
      </w:r>
      <w:r>
        <w:rPr>
          <w:rFonts w:hint="eastAsia" w:eastAsia="宋体"/>
          <w:lang w:eastAsia="zh-CN"/>
        </w:rPr>
        <w:t>“</w:t>
      </w:r>
      <w:r>
        <w:t>而震雷其聲，而勃怒其色。</w:t>
      </w:r>
      <w:r>
        <w:rPr>
          <w:rFonts w:hint="eastAsia" w:eastAsia="宋体"/>
          <w:lang w:eastAsia="zh-CN"/>
        </w:rPr>
        <w:t>”《</w:t>
      </w:r>
      <w:r>
        <w:t>大戴</w:t>
      </w:r>
    </w:p>
    <w:p w14:paraId="421B4A5B">
      <w:r>
        <w:t>【第343页】</w:t>
      </w:r>
    </w:p>
    <w:p w14:paraId="6714FAF3">
      <w:r>
        <w:t>記。夏小正</w:t>
      </w:r>
      <w:r>
        <w:rPr>
          <w:rFonts w:hint="eastAsia" w:eastAsia="宋体"/>
          <w:lang w:eastAsia="zh-CN"/>
        </w:rPr>
        <w:t>》</w:t>
      </w:r>
      <w:r>
        <w:t>傳</w:t>
      </w:r>
      <w:r>
        <w:rPr>
          <w:rFonts w:hint="eastAsia" w:eastAsia="宋体"/>
          <w:lang w:eastAsia="zh-CN"/>
        </w:rPr>
        <w:t>“</w:t>
      </w:r>
      <w:r>
        <w:t>如不記其鄉</w:t>
      </w:r>
      <w:r>
        <w:rPr>
          <w:rFonts w:hint="eastAsia" w:eastAsia="宋体"/>
          <w:lang w:eastAsia="zh-CN"/>
        </w:rPr>
        <w:t>”</w:t>
      </w:r>
      <w:r>
        <w:t>，</w:t>
      </w:r>
      <w:r>
        <w:rPr>
          <w:rFonts w:hint="eastAsia" w:eastAsia="宋体"/>
          <w:lang w:eastAsia="zh-CN"/>
        </w:rPr>
        <w:t>《</w:t>
      </w:r>
      <w:r>
        <w:t>小問</w:t>
      </w:r>
      <w:r>
        <w:rPr>
          <w:rFonts w:hint="eastAsia" w:eastAsia="宋体"/>
          <w:lang w:eastAsia="zh-CN"/>
        </w:rPr>
        <w:t>》</w:t>
      </w:r>
      <w:r>
        <w:t>篇</w:t>
      </w:r>
      <w:r>
        <w:rPr>
          <w:rFonts w:hint="eastAsia" w:eastAsia="宋体"/>
          <w:lang w:eastAsia="zh-CN"/>
        </w:rPr>
        <w:t>“</w:t>
      </w:r>
      <w:r>
        <w:t>煩煩如繁諸乎</w:t>
      </w:r>
      <w:r>
        <w:rPr>
          <w:rFonts w:hint="eastAsia" w:eastAsia="宋体"/>
          <w:lang w:eastAsia="zh-CN"/>
        </w:rPr>
        <w:t>”</w:t>
      </w:r>
      <w:r>
        <w:t>，</w:t>
      </w:r>
      <w:r>
        <w:rPr>
          <w:rFonts w:hint="eastAsia" w:eastAsia="宋体"/>
          <w:lang w:eastAsia="zh-CN"/>
        </w:rPr>
        <w:t>《</w:t>
      </w:r>
      <w:r>
        <w:t>公孙龍子</w:t>
      </w:r>
      <w:r>
        <w:rPr>
          <w:rFonts w:hint="eastAsia" w:eastAsia="宋体"/>
          <w:lang w:eastAsia="zh-CN"/>
        </w:rPr>
        <w:t>•</w:t>
      </w:r>
      <w:r>
        <w:t>白馬論</w:t>
      </w:r>
      <w:r>
        <w:rPr>
          <w:rFonts w:hint="eastAsia" w:eastAsia="宋体"/>
          <w:lang w:eastAsia="zh-CN"/>
        </w:rPr>
        <w:t>》“</w:t>
      </w:r>
      <w:r>
        <w:t>有馬如</w:t>
      </w:r>
    </w:p>
    <w:p w14:paraId="44290E83">
      <w:r>
        <w:t>已耳</w:t>
      </w:r>
      <w:r>
        <w:rPr>
          <w:rFonts w:hint="eastAsia" w:eastAsia="宋体"/>
          <w:lang w:eastAsia="zh-CN"/>
        </w:rPr>
        <w:t>”</w:t>
      </w:r>
      <w:r>
        <w:t>，</w:t>
      </w:r>
      <w:r>
        <w:rPr>
          <w:rFonts w:hint="eastAsia" w:eastAsia="宋体"/>
          <w:lang w:eastAsia="zh-CN"/>
        </w:rPr>
        <w:t>“</w:t>
      </w:r>
      <w:r>
        <w:t>如已</w:t>
      </w:r>
      <w:r>
        <w:rPr>
          <w:rFonts w:hint="eastAsia" w:eastAsia="宋体"/>
          <w:lang w:eastAsia="zh-CN"/>
        </w:rPr>
        <w:t>”</w:t>
      </w:r>
      <w:r>
        <w:t>，r而已</w:t>
      </w:r>
      <w:r>
        <w:rPr>
          <w:rFonts w:hint="eastAsia" w:eastAsia="宋体"/>
          <w:lang w:eastAsia="zh-CN"/>
        </w:rPr>
        <w:t>”</w:t>
      </w:r>
      <w:r>
        <w:t>也。</w:t>
      </w:r>
      <w:r>
        <w:rPr>
          <w:rFonts w:hint="eastAsia" w:eastAsia="宋体"/>
          <w:lang w:eastAsia="zh-CN"/>
        </w:rPr>
        <w:t>《</w:t>
      </w:r>
      <w:r>
        <w:t>韓子</w:t>
      </w:r>
      <w:r>
        <w:rPr>
          <w:rFonts w:hint="eastAsia" w:eastAsia="宋体"/>
          <w:lang w:eastAsia="zh-CN"/>
        </w:rPr>
        <w:t>•</w:t>
      </w:r>
      <w:r>
        <w:t>五蠹</w:t>
      </w:r>
      <w:r>
        <w:rPr>
          <w:rFonts w:hint="eastAsia" w:eastAsia="宋体"/>
          <w:lang w:eastAsia="zh-CN"/>
        </w:rPr>
        <w:t>》</w:t>
      </w:r>
      <w:r>
        <w:t>篇</w:t>
      </w:r>
      <w:r>
        <w:rPr>
          <w:rFonts w:hint="eastAsia" w:eastAsia="宋体"/>
          <w:lang w:eastAsia="zh-CN"/>
        </w:rPr>
        <w:t>“</w:t>
      </w:r>
      <w:r>
        <w:t>皆就安利如辟危窮</w:t>
      </w:r>
      <w:r>
        <w:rPr>
          <w:rFonts w:hint="eastAsia" w:eastAsia="宋体"/>
          <w:lang w:eastAsia="zh-CN"/>
        </w:rPr>
        <w:t>”</w:t>
      </w:r>
      <w:r>
        <w:t>，</w:t>
      </w:r>
      <w:r>
        <w:rPr>
          <w:rFonts w:hint="eastAsia" w:eastAsia="宋体"/>
          <w:lang w:eastAsia="zh-CN"/>
        </w:rPr>
        <w:t>《</w:t>
      </w:r>
      <w:r>
        <w:t>春秋繁露</w:t>
      </w:r>
      <w:r>
        <w:rPr>
          <w:rFonts w:hint="eastAsia" w:eastAsia="宋体"/>
          <w:lang w:eastAsia="zh-CN"/>
        </w:rPr>
        <w:t>•</w:t>
      </w:r>
      <w:r>
        <w:t>竹林</w:t>
      </w:r>
      <w:r>
        <w:rPr>
          <w:rFonts w:hint="eastAsia" w:eastAsia="宋体"/>
          <w:lang w:eastAsia="zh-CN"/>
        </w:rPr>
        <w:t>》</w:t>
      </w:r>
      <w:r>
        <w:t>篇</w:t>
      </w:r>
      <w:r>
        <w:rPr>
          <w:rFonts w:hint="eastAsia" w:eastAsia="宋体"/>
          <w:lang w:eastAsia="zh-CN"/>
        </w:rPr>
        <w:t>“</w:t>
      </w:r>
      <w:r>
        <w:t>如挑</w:t>
      </w:r>
    </w:p>
    <w:p w14:paraId="7C65058B">
      <w:r>
        <w:t>與之戰</w:t>
      </w:r>
      <w:r>
        <w:rPr>
          <w:rFonts w:hint="eastAsia" w:eastAsia="宋体"/>
          <w:lang w:eastAsia="zh-CN"/>
        </w:rPr>
        <w:t>”</w:t>
      </w:r>
      <w:r>
        <w:t>，</w:t>
      </w:r>
      <w:r>
        <w:rPr>
          <w:rFonts w:hint="eastAsia" w:eastAsia="宋体"/>
          <w:lang w:eastAsia="zh-CN"/>
        </w:rPr>
        <w:t>《</w:t>
      </w:r>
      <w:r>
        <w:t>玉英</w:t>
      </w:r>
      <w:r>
        <w:rPr>
          <w:rFonts w:hint="eastAsia" w:eastAsia="宋体"/>
          <w:lang w:eastAsia="zh-CN"/>
        </w:rPr>
        <w:t>》</w:t>
      </w:r>
      <w:r>
        <w:t>篇</w:t>
      </w:r>
      <w:r>
        <w:rPr>
          <w:rFonts w:hint="eastAsia" w:eastAsia="宋体"/>
          <w:lang w:eastAsia="zh-CN"/>
        </w:rPr>
        <w:t>“</w:t>
      </w:r>
      <w:r>
        <w:t>爲如安性平心者</w:t>
      </w:r>
      <w:r>
        <w:rPr>
          <w:rFonts w:hint="eastAsia" w:eastAsia="宋体"/>
          <w:lang w:eastAsia="zh-CN"/>
        </w:rPr>
        <w:t>”</w:t>
      </w:r>
      <w:r>
        <w:t>，</w:t>
      </w:r>
      <w:r>
        <w:rPr>
          <w:rFonts w:hint="eastAsia" w:eastAsia="宋体"/>
          <w:lang w:eastAsia="zh-CN"/>
        </w:rPr>
        <w:t>《</w:t>
      </w:r>
      <w:r>
        <w:t>堯舜湯武</w:t>
      </w:r>
      <w:r>
        <w:rPr>
          <w:rFonts w:hint="eastAsia" w:eastAsia="宋体"/>
          <w:lang w:eastAsia="zh-CN"/>
        </w:rPr>
        <w:t>》</w:t>
      </w:r>
      <w:r>
        <w:t>篇</w:t>
      </w:r>
      <w:r>
        <w:rPr>
          <w:rFonts w:hint="eastAsia" w:eastAsia="宋体"/>
          <w:lang w:eastAsia="zh-CN"/>
        </w:rPr>
        <w:t>“</w:t>
      </w:r>
      <w:r>
        <w:t>如法則之</w:t>
      </w:r>
      <w:r>
        <w:rPr>
          <w:rFonts w:hint="eastAsia" w:eastAsia="宋体"/>
          <w:lang w:eastAsia="zh-CN"/>
        </w:rPr>
        <w:t>”</w:t>
      </w:r>
      <w:r>
        <w:t>，</w:t>
      </w:r>
      <w:r>
        <w:rPr>
          <w:rFonts w:hint="eastAsia" w:eastAsia="宋体"/>
          <w:lang w:eastAsia="zh-CN"/>
        </w:rPr>
        <w:t>《</w:t>
      </w:r>
      <w:r>
        <w:t>仁義法</w:t>
      </w:r>
      <w:r>
        <w:rPr>
          <w:rFonts w:hint="eastAsia" w:eastAsia="宋体"/>
          <w:lang w:eastAsia="zh-CN"/>
        </w:rPr>
        <w:t>》</w:t>
      </w:r>
      <w:r>
        <w:t>篇</w:t>
      </w:r>
      <w:r>
        <w:rPr>
          <w:rFonts w:hint="eastAsia" w:eastAsia="宋体"/>
          <w:lang w:eastAsia="zh-CN"/>
        </w:rPr>
        <w:t>“</w:t>
      </w:r>
      <w:r>
        <w:t>如春秋美</w:t>
      </w:r>
    </w:p>
    <w:p w14:paraId="2A35DB19">
      <w:pPr>
        <w:rPr>
          <w:rFonts w:hint="eastAsia" w:eastAsia="宋体"/>
          <w:lang w:eastAsia="zh-CN"/>
        </w:rPr>
      </w:pPr>
      <w:r>
        <w:t>之</w:t>
      </w:r>
      <w:r>
        <w:rPr>
          <w:rFonts w:hint="eastAsia" w:eastAsia="宋体"/>
          <w:lang w:eastAsia="zh-CN"/>
        </w:rPr>
        <w:t>”</w:t>
      </w:r>
      <w:r>
        <w:t>，</w:t>
      </w:r>
      <w:r>
        <w:rPr>
          <w:rFonts w:hint="eastAsia" w:eastAsia="宋体"/>
          <w:lang w:eastAsia="zh-CN"/>
        </w:rPr>
        <w:t>《</w:t>
      </w:r>
      <w:r>
        <w:t>陽尊陰卑</w:t>
      </w:r>
      <w:r>
        <w:rPr>
          <w:rFonts w:hint="eastAsia" w:eastAsia="宋体"/>
          <w:lang w:eastAsia="zh-CN"/>
        </w:rPr>
        <w:t>》</w:t>
      </w:r>
      <w:r>
        <w:t>篇</w:t>
      </w:r>
      <w:r>
        <w:rPr>
          <w:rFonts w:hint="eastAsia" w:eastAsia="宋体"/>
          <w:lang w:eastAsia="zh-CN"/>
        </w:rPr>
        <w:t>“</w:t>
      </w:r>
      <w:r>
        <w:t>十如更始</w:t>
      </w:r>
      <w:r>
        <w:rPr>
          <w:rFonts w:hint="eastAsia" w:eastAsia="宋体"/>
          <w:lang w:eastAsia="zh-CN"/>
        </w:rPr>
        <w:t>”</w:t>
      </w:r>
      <w:r>
        <w:t>，</w:t>
      </w:r>
      <w:r>
        <w:rPr>
          <w:rFonts w:hint="eastAsia" w:eastAsia="宋体"/>
          <w:lang w:eastAsia="zh-CN"/>
        </w:rPr>
        <w:t>《</w:t>
      </w:r>
      <w:r>
        <w:t>五行相勝</w:t>
      </w:r>
      <w:r>
        <w:rPr>
          <w:rFonts w:hint="eastAsia" w:eastAsia="宋体"/>
          <w:lang w:eastAsia="zh-CN"/>
        </w:rPr>
        <w:t>》</w:t>
      </w:r>
      <w:r>
        <w:t>篇</w:t>
      </w:r>
      <w:r>
        <w:rPr>
          <w:rFonts w:hint="eastAsia" w:eastAsia="宋体"/>
          <w:lang w:eastAsia="zh-CN"/>
        </w:rPr>
        <w:t>“</w:t>
      </w:r>
      <w:r>
        <w:t>不順如判</w:t>
      </w:r>
      <w:r>
        <w:rPr>
          <w:rFonts w:hint="eastAsia" w:eastAsia="宋体"/>
          <w:lang w:eastAsia="zh-CN"/>
        </w:rPr>
        <w:t>”</w:t>
      </w:r>
      <w:r>
        <w:t>，</w:t>
      </w:r>
      <w:r>
        <w:rPr>
          <w:rFonts w:hint="eastAsia" w:eastAsia="宋体"/>
          <w:lang w:eastAsia="zh-CN"/>
        </w:rPr>
        <w:t>《</w:t>
      </w:r>
      <w:r>
        <w:t>五行順逆</w:t>
      </w:r>
      <w:r>
        <w:rPr>
          <w:rFonts w:hint="eastAsia" w:eastAsia="宋体"/>
          <w:lang w:eastAsia="zh-CN"/>
        </w:rPr>
        <w:t>》</w:t>
      </w:r>
      <w:r>
        <w:t>篇</w:t>
      </w:r>
      <w:r>
        <w:rPr>
          <w:rFonts w:hint="eastAsia" w:eastAsia="宋体"/>
          <w:lang w:eastAsia="zh-CN"/>
        </w:rPr>
        <w:t>“</w:t>
      </w:r>
      <w:r>
        <w:t>漉陂如魚</w:t>
      </w:r>
      <w:r>
        <w:rPr>
          <w:rFonts w:hint="eastAsia" w:eastAsia="宋体"/>
          <w:lang w:eastAsia="zh-CN"/>
        </w:rPr>
        <w:t>”</w:t>
      </w:r>
    </w:p>
    <w:p w14:paraId="037B9010">
      <w:r>
        <w:rPr>
          <w:rFonts w:hint="eastAsia" w:eastAsia="宋体"/>
          <w:lang w:eastAsia="zh-CN"/>
        </w:rPr>
        <w:t>《</w:t>
      </w:r>
      <w:r>
        <w:t>郊語</w:t>
      </w:r>
      <w:r>
        <w:rPr>
          <w:rFonts w:hint="eastAsia" w:eastAsia="宋体"/>
          <w:lang w:eastAsia="zh-CN"/>
        </w:rPr>
        <w:t>》</w:t>
      </w:r>
      <w:r>
        <w:t>篇</w:t>
      </w:r>
      <w:r>
        <w:rPr>
          <w:rFonts w:hint="eastAsia" w:eastAsia="宋体"/>
          <w:lang w:eastAsia="zh-CN"/>
        </w:rPr>
        <w:t>“</w:t>
      </w:r>
      <w:r>
        <w:t>奈何如廢郊禮</w:t>
      </w:r>
      <w:r>
        <w:rPr>
          <w:rFonts w:hint="eastAsia" w:eastAsia="宋体"/>
          <w:lang w:eastAsia="zh-CN"/>
        </w:rPr>
        <w:t>”</w:t>
      </w:r>
      <w:r>
        <w:t>，</w:t>
      </w:r>
      <w:r>
        <w:rPr>
          <w:rFonts w:hint="eastAsia" w:eastAsia="宋体"/>
          <w:lang w:eastAsia="zh-CN"/>
        </w:rPr>
        <w:t>《</w:t>
      </w:r>
      <w:r>
        <w:t>循天之道</w:t>
      </w:r>
      <w:r>
        <w:rPr>
          <w:rFonts w:hint="eastAsia" w:eastAsia="宋体"/>
          <w:lang w:eastAsia="zh-CN"/>
        </w:rPr>
        <w:t>》</w:t>
      </w:r>
      <w:r>
        <w:t>篇</w:t>
      </w:r>
      <w:r>
        <w:rPr>
          <w:rFonts w:hint="eastAsia" w:eastAsia="宋体"/>
          <w:lang w:eastAsia="zh-CN"/>
        </w:rPr>
        <w:t>“</w:t>
      </w:r>
      <w:r>
        <w:t>如此物獨生</w:t>
      </w:r>
      <w:r>
        <w:rPr>
          <w:rFonts w:hint="eastAsia" w:eastAsia="宋体"/>
          <w:lang w:eastAsia="zh-CN"/>
        </w:rPr>
        <w:t>”</w:t>
      </w:r>
      <w:r>
        <w:t>，</w:t>
      </w:r>
      <w:r>
        <w:rPr>
          <w:rFonts w:hint="eastAsia" w:eastAsia="宋体"/>
          <w:lang w:eastAsia="zh-CN"/>
        </w:rPr>
        <w:t>《</w:t>
      </w:r>
      <w:r>
        <w:t>論衡</w:t>
      </w:r>
      <w:r>
        <w:rPr>
          <w:rFonts w:hint="eastAsia" w:eastAsia="宋体"/>
          <w:lang w:eastAsia="zh-CN"/>
        </w:rPr>
        <w:t>•</w:t>
      </w:r>
      <w:r>
        <w:t>刺孟篇</w:t>
      </w:r>
      <w:r>
        <w:rPr>
          <w:rFonts w:hint="eastAsia" w:eastAsia="宋体"/>
          <w:lang w:eastAsia="zh-CN"/>
        </w:rPr>
        <w:t>》“</w:t>
      </w:r>
      <w:r>
        <w:t>仲子之怪鵝如</w:t>
      </w:r>
    </w:p>
    <w:p w14:paraId="612F572D">
      <w:r>
        <w:t>吐之者</w:t>
      </w:r>
      <w:r>
        <w:rPr>
          <w:rFonts w:hint="eastAsia" w:eastAsia="宋体"/>
          <w:lang w:eastAsia="zh-CN"/>
        </w:rPr>
        <w:t>”</w:t>
      </w:r>
      <w:r>
        <w:t>，皆是也。又</w:t>
      </w:r>
      <w:r>
        <w:rPr>
          <w:rFonts w:hint="eastAsia" w:eastAsia="宋体"/>
          <w:lang w:eastAsia="zh-CN"/>
        </w:rPr>
        <w:t>《</w:t>
      </w:r>
      <w:r>
        <w:t>大戴記。禮察</w:t>
      </w:r>
      <w:r>
        <w:rPr>
          <w:rFonts w:hint="eastAsia" w:eastAsia="宋体"/>
          <w:lang w:eastAsia="zh-CN"/>
        </w:rPr>
        <w:t>》</w:t>
      </w:r>
      <w:r>
        <w:t>篇：</w:t>
      </w:r>
      <w:r>
        <w:rPr>
          <w:rFonts w:hint="eastAsia" w:eastAsia="宋体"/>
          <w:lang w:eastAsia="zh-CN"/>
        </w:rPr>
        <w:t>“</w:t>
      </w:r>
      <w:r>
        <w:t>然如曰禮云禮云。</w:t>
      </w:r>
      <w:r>
        <w:rPr>
          <w:rFonts w:hint="eastAsia" w:eastAsia="宋体"/>
          <w:lang w:eastAsia="zh-CN"/>
        </w:rPr>
        <w:t>”</w:t>
      </w:r>
      <w:r>
        <w:t>又</w:t>
      </w:r>
      <w:r>
        <w:rPr>
          <w:rFonts w:hint="eastAsia" w:eastAsia="宋体"/>
          <w:lang w:eastAsia="zh-CN"/>
        </w:rPr>
        <w:t>“</w:t>
      </w:r>
      <w:r>
        <w:t>然如湯、武能廣大其</w:t>
      </w:r>
    </w:p>
    <w:p w14:paraId="25F852D5">
      <w:r>
        <w:t>德</w:t>
      </w:r>
      <w:r>
        <w:rPr>
          <w:rFonts w:hint="eastAsia" w:eastAsia="宋体"/>
          <w:lang w:eastAsia="zh-CN"/>
        </w:rPr>
        <w:t>”</w:t>
      </w:r>
      <w:r>
        <w:t>云云。</w:t>
      </w:r>
      <w:r>
        <w:rPr>
          <w:rFonts w:hint="eastAsia" w:eastAsia="宋体"/>
          <w:lang w:eastAsia="zh-CN"/>
        </w:rPr>
        <w:t>《</w:t>
      </w:r>
      <w:r>
        <w:t>保傅</w:t>
      </w:r>
      <w:r>
        <w:rPr>
          <w:rFonts w:hint="eastAsia" w:eastAsia="宋体"/>
          <w:lang w:eastAsia="zh-CN"/>
        </w:rPr>
        <w:t>》</w:t>
      </w:r>
      <w:r>
        <w:t>篇：</w:t>
      </w:r>
      <w:r>
        <w:rPr>
          <w:rFonts w:hint="eastAsia" w:eastAsia="宋体"/>
          <w:lang w:eastAsia="zh-CN"/>
        </w:rPr>
        <w:t>“</w:t>
      </w:r>
      <w:r>
        <w:t>然如所以能申意至於此者。</w:t>
      </w:r>
      <w:r>
        <w:rPr>
          <w:rFonts w:hint="eastAsia" w:eastAsia="宋体"/>
          <w:lang w:eastAsia="zh-CN"/>
        </w:rPr>
        <w:t>”“</w:t>
      </w:r>
      <w:r>
        <w:t>然如</w:t>
      </w:r>
      <w:r>
        <w:rPr>
          <w:rFonts w:hint="eastAsia" w:eastAsia="宋体"/>
          <w:lang w:eastAsia="zh-CN"/>
        </w:rPr>
        <w:t>”</w:t>
      </w:r>
      <w:r>
        <w:t>，皆謂</w:t>
      </w:r>
      <w:r>
        <w:rPr>
          <w:rFonts w:hint="eastAsia" w:eastAsia="宋体"/>
          <w:lang w:eastAsia="zh-CN"/>
        </w:rPr>
        <w:t>“</w:t>
      </w:r>
      <w:r>
        <w:t>然而</w:t>
      </w:r>
      <w:r>
        <w:rPr>
          <w:rFonts w:hint="eastAsia" w:eastAsia="宋体"/>
          <w:lang w:eastAsia="zh-CN"/>
        </w:rPr>
        <w:t>”</w:t>
      </w:r>
      <w:r>
        <w:t>也。然，如是也。</w:t>
      </w:r>
      <w:r>
        <w:rPr>
          <w:rFonts w:hint="eastAsia" w:eastAsia="宋体"/>
          <w:lang w:eastAsia="zh-CN"/>
        </w:rPr>
        <w:t>《</w:t>
      </w:r>
      <w:r>
        <w:t>鹽</w:t>
      </w:r>
    </w:p>
    <w:p w14:paraId="4D15F860">
      <w:r>
        <w:t>鐵論。禁耕</w:t>
      </w:r>
      <w:r>
        <w:rPr>
          <w:rFonts w:hint="eastAsia" w:eastAsia="宋体"/>
          <w:lang w:eastAsia="zh-CN"/>
        </w:rPr>
        <w:t>》</w:t>
      </w:r>
      <w:r>
        <w:t>篇：</w:t>
      </w:r>
      <w:r>
        <w:rPr>
          <w:rFonts w:hint="eastAsia" w:eastAsia="宋体"/>
          <w:lang w:eastAsia="zh-CN"/>
        </w:rPr>
        <w:t>“</w:t>
      </w:r>
      <w:r>
        <w:t>不在朐邴如何也？</w:t>
      </w:r>
      <w:r>
        <w:rPr>
          <w:rFonts w:hint="eastAsia" w:eastAsia="宋体"/>
          <w:lang w:eastAsia="zh-CN"/>
        </w:rPr>
        <w:t>”《</w:t>
      </w:r>
      <w:r>
        <w:t>説苑</w:t>
      </w:r>
      <w:r>
        <w:rPr>
          <w:rFonts w:hint="eastAsia" w:eastAsia="宋体"/>
          <w:lang w:eastAsia="zh-CN"/>
        </w:rPr>
        <w:t>•</w:t>
      </w:r>
      <w:r>
        <w:t>至公</w:t>
      </w:r>
      <w:r>
        <w:rPr>
          <w:rFonts w:hint="eastAsia" w:eastAsia="宋体"/>
          <w:lang w:eastAsia="zh-CN"/>
        </w:rPr>
        <w:t>》</w:t>
      </w:r>
      <w:r>
        <w:t>篇：</w:t>
      </w:r>
      <w:r>
        <w:rPr>
          <w:rFonts w:hint="eastAsia" w:eastAsia="宋体"/>
          <w:lang w:eastAsia="zh-CN"/>
        </w:rPr>
        <w:t>“</w:t>
      </w:r>
      <w:r>
        <w:t>非子如何？</w:t>
      </w:r>
      <w:r>
        <w:rPr>
          <w:rFonts w:hint="eastAsia" w:eastAsia="宋体"/>
          <w:lang w:eastAsia="zh-CN"/>
        </w:rPr>
        <w:t>”《</w:t>
      </w:r>
      <w:r>
        <w:t>論衡</w:t>
      </w:r>
      <w:r>
        <w:rPr>
          <w:rFonts w:hint="eastAsia" w:eastAsia="宋体"/>
          <w:lang w:eastAsia="zh-CN"/>
        </w:rPr>
        <w:t>•</w:t>
      </w:r>
      <w:r>
        <w:t>説日</w:t>
      </w:r>
    </w:p>
    <w:p w14:paraId="48E67DB8">
      <w:r>
        <w:t>篇</w:t>
      </w:r>
      <w:r>
        <w:rPr>
          <w:rFonts w:hint="eastAsia" w:eastAsia="宋体"/>
          <w:lang w:eastAsia="zh-CN"/>
        </w:rPr>
        <w:t>》</w:t>
      </w:r>
      <w:r>
        <w:t>：</w:t>
      </w:r>
      <w:r>
        <w:rPr>
          <w:rFonts w:hint="eastAsia" w:eastAsia="宋体"/>
          <w:lang w:eastAsia="zh-CN"/>
        </w:rPr>
        <w:t>“</w:t>
      </w:r>
      <w:r>
        <w:t>非天如何？</w:t>
      </w:r>
      <w:r>
        <w:rPr>
          <w:rFonts w:hint="eastAsia" w:eastAsia="宋体"/>
          <w:lang w:eastAsia="zh-CN"/>
        </w:rPr>
        <w:t>”《</w:t>
      </w:r>
      <w:r>
        <w:t>實知篇</w:t>
      </w:r>
      <w:r>
        <w:rPr>
          <w:rFonts w:hint="eastAsia" w:eastAsia="宋体"/>
          <w:lang w:eastAsia="zh-CN"/>
        </w:rPr>
        <w:t>》</w:t>
      </w:r>
      <w:r>
        <w:t>：</w:t>
      </w:r>
      <w:r>
        <w:rPr>
          <w:rFonts w:hint="eastAsia" w:eastAsia="宋体"/>
          <w:lang w:eastAsia="zh-CN"/>
        </w:rPr>
        <w:t>“</w:t>
      </w:r>
      <w:r>
        <w:t>非神如何？</w:t>
      </w:r>
      <w:r>
        <w:rPr>
          <w:rFonts w:hint="eastAsia" w:eastAsia="宋体"/>
          <w:lang w:eastAsia="zh-CN"/>
        </w:rPr>
        <w:t>”“</w:t>
      </w:r>
      <w:r>
        <w:t>如何</w:t>
      </w:r>
      <w:r>
        <w:rPr>
          <w:rFonts w:hint="eastAsia" w:eastAsia="宋体"/>
          <w:lang w:eastAsia="zh-CN"/>
        </w:rPr>
        <w:t>”</w:t>
      </w:r>
      <w:r>
        <w:t>，皆謂</w:t>
      </w:r>
      <w:r>
        <w:rPr>
          <w:rFonts w:hint="eastAsia" w:eastAsia="宋体"/>
          <w:lang w:eastAsia="zh-CN"/>
        </w:rPr>
        <w:t>“</w:t>
      </w:r>
      <w:r>
        <w:t>而何</w:t>
      </w:r>
      <w:r>
        <w:rPr>
          <w:rFonts w:hint="eastAsia" w:eastAsia="宋体"/>
          <w:lang w:eastAsia="zh-CN"/>
        </w:rPr>
        <w:t>”</w:t>
      </w:r>
      <w:r>
        <w:t>也。</w:t>
      </w:r>
      <w:r>
        <w:rPr>
          <w:rFonts w:hint="eastAsia" w:eastAsia="宋体"/>
          <w:lang w:eastAsia="zh-CN"/>
        </w:rPr>
        <w:t>“</w:t>
      </w:r>
      <w:r>
        <w:t>如</w:t>
      </w:r>
      <w:r>
        <w:rPr>
          <w:rFonts w:hint="eastAsia" w:eastAsia="宋体"/>
          <w:lang w:eastAsia="zh-CN"/>
        </w:rPr>
        <w:t>”</w:t>
      </w:r>
      <w:r>
        <w:t>與</w:t>
      </w:r>
      <w:r>
        <w:rPr>
          <w:rFonts w:hint="eastAsia" w:eastAsia="宋体"/>
          <w:lang w:eastAsia="zh-CN"/>
        </w:rPr>
        <w:t>“</w:t>
      </w:r>
      <w:r>
        <w:t>而</w:t>
      </w:r>
      <w:r>
        <w:rPr>
          <w:rFonts w:hint="eastAsia" w:eastAsia="宋体"/>
          <w:lang w:eastAsia="zh-CN"/>
        </w:rPr>
        <w:t>”</w:t>
      </w:r>
      <w:r>
        <w:t>同義</w:t>
      </w:r>
    </w:p>
    <w:p w14:paraId="03BB5BDF">
      <w:r>
        <w:t>故二字可以互用。若</w:t>
      </w:r>
      <w:r>
        <w:rPr>
          <w:rFonts w:hint="eastAsia" w:eastAsia="宋体"/>
          <w:lang w:eastAsia="zh-CN"/>
        </w:rPr>
        <w:t>《</w:t>
      </w:r>
      <w:r>
        <w:t>大戴記</w:t>
      </w:r>
      <w:r>
        <w:rPr>
          <w:rFonts w:hint="eastAsia" w:eastAsia="宋体"/>
          <w:lang w:eastAsia="zh-CN"/>
        </w:rPr>
        <w:t>•</w:t>
      </w:r>
      <w:r>
        <w:t>保傅</w:t>
      </w:r>
      <w:r>
        <w:rPr>
          <w:rFonts w:hint="eastAsia" w:eastAsia="宋体"/>
          <w:lang w:eastAsia="zh-CN"/>
        </w:rPr>
        <w:t>》</w:t>
      </w:r>
      <w:r>
        <w:t>篇</w:t>
      </w:r>
      <w:r>
        <w:rPr>
          <w:rFonts w:hint="eastAsia" w:eastAsia="宋体"/>
          <w:lang w:eastAsia="zh-CN"/>
        </w:rPr>
        <w:t>“</w:t>
      </w:r>
      <w:r>
        <w:t>帝入東學，上親而貴仁，則親疏有序，如恩相及</w:t>
      </w:r>
    </w:p>
    <w:p w14:paraId="40F1FA4F">
      <w:r>
        <w:t>矣；帝入南學，上齒而貴信，則長幼有差，如民不誣矣；帝入西學，上賢而貴德，則聖知在</w:t>
      </w:r>
    </w:p>
    <w:p w14:paraId="4CF1A61C">
      <w:r>
        <w:t>位，而功不匱矣；帝入北學，上貴而尊爵，則貴賤有等，而下不踰矣</w:t>
      </w:r>
      <w:r>
        <w:rPr>
          <w:rFonts w:hint="eastAsia" w:eastAsia="宋体"/>
          <w:lang w:eastAsia="zh-CN"/>
        </w:rPr>
        <w:t>”</w:t>
      </w:r>
      <w:r>
        <w:t>，又</w:t>
      </w:r>
      <w:r>
        <w:rPr>
          <w:rFonts w:hint="eastAsia" w:eastAsia="宋体"/>
          <w:lang w:eastAsia="zh-CN"/>
        </w:rPr>
        <w:t>“</w:t>
      </w:r>
      <w:r>
        <w:t>夫殷、周所以長</w:t>
      </w:r>
    </w:p>
    <w:p w14:paraId="677D628C">
      <w:r>
        <w:t>久者，其已事可知也；然如不能從，是不法聖知也。秦世所以亟絶者，其轍迹可見也；然</w:t>
      </w:r>
    </w:p>
    <w:p w14:paraId="4AA942BA">
      <w:pPr>
        <w:rPr>
          <w:rFonts w:hint="eastAsia" w:eastAsia="宋体"/>
          <w:lang w:eastAsia="zh-CN"/>
        </w:rPr>
      </w:pPr>
      <w:r>
        <w:t>而不辭者，是前車覆而後車必覆</w:t>
      </w:r>
      <w:r>
        <w:rPr>
          <w:rFonts w:hint="eastAsia" w:eastAsia="宋体"/>
          <w:lang w:eastAsia="zh-CN"/>
        </w:rPr>
        <w:t>”</w:t>
      </w:r>
      <w:r>
        <w:t>是也。二字又可以通用。若</w:t>
      </w:r>
      <w:r>
        <w:rPr>
          <w:rFonts w:hint="eastAsia" w:eastAsia="宋体"/>
          <w:lang w:eastAsia="zh-CN"/>
        </w:rPr>
        <w:t>《</w:t>
      </w:r>
      <w:r>
        <w:t>詩</w:t>
      </w:r>
      <w:r>
        <w:rPr>
          <w:rFonts w:hint="eastAsia" w:eastAsia="宋体"/>
          <w:lang w:eastAsia="zh-CN"/>
        </w:rPr>
        <w:t>》“</w:t>
      </w:r>
      <w:r>
        <w:t>如震如怒</w:t>
      </w:r>
      <w:r>
        <w:rPr>
          <w:rFonts w:hint="eastAsia" w:eastAsia="宋体"/>
          <w:lang w:eastAsia="zh-CN"/>
        </w:rPr>
        <w:t>”</w:t>
      </w:r>
      <w:r>
        <w:t>，一本</w:t>
      </w:r>
      <w:r>
        <w:rPr>
          <w:rFonts w:hint="eastAsia" w:eastAsia="宋体"/>
          <w:lang w:eastAsia="zh-CN"/>
        </w:rPr>
        <w:t>“</w:t>
      </w:r>
      <w:r>
        <w:t>如</w:t>
      </w:r>
      <w:r>
        <w:rPr>
          <w:rFonts w:hint="eastAsia" w:eastAsia="宋体"/>
          <w:lang w:eastAsia="zh-CN"/>
        </w:rPr>
        <w:t>”</w:t>
      </w:r>
    </w:p>
    <w:p w14:paraId="63290505">
      <w:r>
        <w:t>竝作</w:t>
      </w:r>
      <w:r>
        <w:rPr>
          <w:rFonts w:hint="eastAsia" w:eastAsia="宋体"/>
          <w:lang w:eastAsia="zh-CN"/>
        </w:rPr>
        <w:t>“</w:t>
      </w:r>
      <w:r>
        <w:t>而</w:t>
      </w:r>
      <w:r>
        <w:rPr>
          <w:rFonts w:hint="eastAsia" w:eastAsia="宋体"/>
          <w:lang w:eastAsia="zh-CN"/>
        </w:rPr>
        <w:t>”</w:t>
      </w:r>
      <w:r>
        <w:t>；本</w:t>
      </w:r>
      <w:r>
        <w:rPr>
          <w:rFonts w:hint="eastAsia" w:eastAsia="宋体"/>
          <w:lang w:eastAsia="zh-CN"/>
        </w:rPr>
        <w:t>《</w:t>
      </w:r>
      <w:r>
        <w:t>釋詞</w:t>
      </w:r>
      <w:r>
        <w:rPr>
          <w:rFonts w:hint="eastAsia" w:eastAsia="宋体"/>
          <w:lang w:eastAsia="zh-CN"/>
        </w:rPr>
        <w:t>》</w:t>
      </w:r>
      <w:r>
        <w:t>。</w:t>
      </w:r>
      <w:r>
        <w:rPr>
          <w:rFonts w:hint="eastAsia" w:eastAsia="宋体"/>
          <w:lang w:eastAsia="zh-CN"/>
        </w:rPr>
        <w:t>《</w:t>
      </w:r>
      <w:r>
        <w:t>大戴記</w:t>
      </w:r>
      <w:r>
        <w:rPr>
          <w:rFonts w:hint="eastAsia" w:eastAsia="宋体"/>
          <w:lang w:eastAsia="zh-CN"/>
        </w:rPr>
        <w:t>》“</w:t>
      </w:r>
      <w:r>
        <w:t>然如曰禮云禮云</w:t>
      </w:r>
      <w:r>
        <w:rPr>
          <w:rFonts w:hint="eastAsia" w:eastAsia="宋体"/>
          <w:lang w:eastAsia="zh-CN"/>
        </w:rPr>
        <w:t>”</w:t>
      </w:r>
      <w:r>
        <w:t>，</w:t>
      </w:r>
      <w:r>
        <w:rPr>
          <w:rFonts w:hint="eastAsia" w:eastAsia="宋体"/>
          <w:lang w:eastAsia="zh-CN"/>
        </w:rPr>
        <w:t>“</w:t>
      </w:r>
      <w:r>
        <w:t>然如湯、武能廣大其德</w:t>
      </w:r>
      <w:r>
        <w:rPr>
          <w:rFonts w:hint="eastAsia" w:eastAsia="宋体"/>
          <w:lang w:eastAsia="zh-CN"/>
        </w:rPr>
        <w:t>”</w:t>
      </w:r>
      <w:r>
        <w:t>，</w:t>
      </w:r>
      <w:r>
        <w:rPr>
          <w:rFonts w:hint="eastAsia" w:eastAsia="宋体"/>
          <w:lang w:eastAsia="zh-CN"/>
        </w:rPr>
        <w:t>《</w:t>
      </w:r>
      <w:r>
        <w:t>漢書</w:t>
      </w:r>
      <w:r>
        <w:rPr>
          <w:rFonts w:hint="eastAsia" w:eastAsia="宋体"/>
          <w:lang w:eastAsia="zh-CN"/>
        </w:rPr>
        <w:t>•</w:t>
      </w:r>
      <w:r>
        <w:t>賈誼</w:t>
      </w:r>
    </w:p>
    <w:p w14:paraId="062B1A4C">
      <w:r>
        <w:t>【第344页】</w:t>
      </w:r>
    </w:p>
    <w:p w14:paraId="2AAFAD67">
      <w:r>
        <w:t>傳</w:t>
      </w:r>
      <w:r>
        <w:rPr>
          <w:rFonts w:hint="eastAsia" w:eastAsia="宋体"/>
          <w:lang w:eastAsia="zh-CN"/>
        </w:rPr>
        <w:t>》“</w:t>
      </w:r>
      <w:r>
        <w:t>如</w:t>
      </w:r>
      <w:r>
        <w:rPr>
          <w:rFonts w:hint="eastAsia" w:eastAsia="宋体"/>
          <w:lang w:eastAsia="zh-CN"/>
        </w:rPr>
        <w:t>”</w:t>
      </w:r>
      <w:r>
        <w:t>竝作</w:t>
      </w:r>
      <w:r>
        <w:rPr>
          <w:rFonts w:hint="eastAsia" w:eastAsia="宋体"/>
          <w:lang w:eastAsia="zh-CN"/>
        </w:rPr>
        <w:t>“</w:t>
      </w:r>
      <w:r>
        <w:t>而</w:t>
      </w:r>
      <w:r>
        <w:rPr>
          <w:rFonts w:hint="eastAsia" w:eastAsia="宋体"/>
          <w:lang w:eastAsia="zh-CN"/>
        </w:rPr>
        <w:t>”</w:t>
      </w:r>
      <w:r>
        <w:t>；</w:t>
      </w:r>
      <w:r>
        <w:rPr>
          <w:rFonts w:hint="eastAsia" w:eastAsia="宋体"/>
          <w:lang w:eastAsia="zh-CN"/>
        </w:rPr>
        <w:t>“</w:t>
      </w:r>
      <w:r>
        <w:t>如恩相及矣</w:t>
      </w:r>
      <w:r>
        <w:rPr>
          <w:rFonts w:hint="eastAsia" w:eastAsia="宋体"/>
          <w:lang w:eastAsia="zh-CN"/>
        </w:rPr>
        <w:t>”</w:t>
      </w:r>
      <w:r>
        <w:t>，</w:t>
      </w:r>
      <w:r>
        <w:rPr>
          <w:rFonts w:hint="eastAsia" w:eastAsia="宋体"/>
          <w:lang w:eastAsia="zh-CN"/>
        </w:rPr>
        <w:t>“</w:t>
      </w:r>
      <w:r>
        <w:t>如民不誣矣</w:t>
      </w:r>
      <w:r>
        <w:rPr>
          <w:rFonts w:hint="eastAsia" w:eastAsia="宋体"/>
          <w:lang w:eastAsia="zh-CN"/>
        </w:rPr>
        <w:t>”</w:t>
      </w:r>
      <w:r>
        <w:t>，</w:t>
      </w:r>
      <w:r>
        <w:rPr>
          <w:rFonts w:hint="eastAsia" w:eastAsia="宋体"/>
          <w:lang w:eastAsia="zh-CN"/>
        </w:rPr>
        <w:t>“</w:t>
      </w:r>
      <w:r>
        <w:t>然如不能從</w:t>
      </w:r>
      <w:r>
        <w:rPr>
          <w:rFonts w:hint="eastAsia" w:eastAsia="宋体"/>
          <w:lang w:eastAsia="zh-CN"/>
        </w:rPr>
        <w:t>”</w:t>
      </w:r>
      <w:r>
        <w:t>，賈子</w:t>
      </w:r>
      <w:r>
        <w:rPr>
          <w:rFonts w:hint="eastAsia" w:eastAsia="宋体"/>
          <w:lang w:eastAsia="zh-CN"/>
        </w:rPr>
        <w:t>《</w:t>
      </w:r>
      <w:r>
        <w:t>新書。保傅</w:t>
      </w:r>
      <w:r>
        <w:rPr>
          <w:rFonts w:hint="eastAsia" w:eastAsia="宋体"/>
          <w:lang w:eastAsia="zh-CN"/>
        </w:rPr>
        <w:t>》</w:t>
      </w:r>
      <w:r>
        <w:t>篇</w:t>
      </w:r>
    </w:p>
    <w:p w14:paraId="04D21ED5">
      <w:r>
        <w:rPr>
          <w:rFonts w:hint="eastAsia" w:eastAsia="宋体"/>
          <w:lang w:eastAsia="zh-CN"/>
        </w:rPr>
        <w:t>“</w:t>
      </w:r>
      <w:r>
        <w:t>如</w:t>
      </w:r>
      <w:r>
        <w:rPr>
          <w:rFonts w:hint="eastAsia" w:eastAsia="宋体"/>
          <w:lang w:eastAsia="zh-CN"/>
        </w:rPr>
        <w:t>”</w:t>
      </w:r>
      <w:r>
        <w:t>竝作</w:t>
      </w:r>
      <w:r>
        <w:rPr>
          <w:rFonts w:hint="eastAsia" w:eastAsia="宋体"/>
          <w:lang w:eastAsia="zh-CN"/>
        </w:rPr>
        <w:t>“</w:t>
      </w:r>
      <w:r>
        <w:t>而</w:t>
      </w:r>
      <w:r>
        <w:rPr>
          <w:rFonts w:hint="eastAsia" w:eastAsia="宋体"/>
          <w:lang w:eastAsia="zh-CN"/>
        </w:rPr>
        <w:t>”</w:t>
      </w:r>
      <w:r>
        <w:t>；</w:t>
      </w:r>
      <w:r>
        <w:rPr>
          <w:rFonts w:hint="eastAsia" w:eastAsia="宋体"/>
          <w:lang w:eastAsia="zh-CN"/>
        </w:rPr>
        <w:t>《</w:t>
      </w:r>
      <w:r>
        <w:t>漢書</w:t>
      </w:r>
      <w:r>
        <w:rPr>
          <w:rFonts w:hint="eastAsia" w:eastAsia="宋体"/>
          <w:lang w:eastAsia="zh-CN"/>
        </w:rPr>
        <w:t>》</w:t>
      </w:r>
      <w:r>
        <w:t>同。</w:t>
      </w:r>
      <w:r>
        <w:rPr>
          <w:rFonts w:hint="eastAsia" w:eastAsia="宋体"/>
          <w:lang w:eastAsia="zh-CN"/>
        </w:rPr>
        <w:t>“</w:t>
      </w:r>
      <w:r>
        <w:t>然如所以能申意至於此者</w:t>
      </w:r>
      <w:r>
        <w:rPr>
          <w:rFonts w:hint="eastAsia" w:eastAsia="宋体"/>
          <w:lang w:eastAsia="zh-CN"/>
        </w:rPr>
        <w:t>”</w:t>
      </w:r>
      <w:r>
        <w:t>，</w:t>
      </w:r>
      <w:r>
        <w:rPr>
          <w:rFonts w:hint="eastAsia" w:eastAsia="宋体"/>
          <w:lang w:eastAsia="zh-CN"/>
        </w:rPr>
        <w:t>《</w:t>
      </w:r>
      <w:r>
        <w:t>新書。胎教</w:t>
      </w:r>
      <w:r>
        <w:rPr>
          <w:rFonts w:hint="eastAsia" w:eastAsia="宋体"/>
          <w:lang w:eastAsia="zh-CN"/>
        </w:rPr>
        <w:t>》</w:t>
      </w:r>
      <w:r>
        <w:t>篇</w:t>
      </w:r>
      <w:r>
        <w:rPr>
          <w:rFonts w:hint="eastAsia" w:eastAsia="宋体"/>
          <w:lang w:eastAsia="zh-CN"/>
        </w:rPr>
        <w:t>“</w:t>
      </w:r>
      <w:r>
        <w:t>如</w:t>
      </w:r>
      <w:r>
        <w:rPr>
          <w:rFonts w:hint="eastAsia" w:eastAsia="宋体"/>
          <w:lang w:eastAsia="zh-CN"/>
        </w:rPr>
        <w:t>”</w:t>
      </w:r>
      <w:r>
        <w:t>作</w:t>
      </w:r>
      <w:r>
        <w:rPr>
          <w:rFonts w:hint="eastAsia" w:eastAsia="宋体"/>
          <w:lang w:eastAsia="zh-CN"/>
        </w:rPr>
        <w:t>“</w:t>
      </w:r>
      <w:r>
        <w:t>而</w:t>
      </w:r>
      <w:r>
        <w:rPr>
          <w:rFonts w:hint="eastAsia" w:eastAsia="宋体"/>
          <w:lang w:eastAsia="zh-CN"/>
        </w:rPr>
        <w:t>”</w:t>
      </w:r>
      <w:r>
        <w:t>；</w:t>
      </w:r>
      <w:r>
        <w:rPr>
          <w:rFonts w:hint="eastAsia" w:eastAsia="宋体"/>
          <w:lang w:eastAsia="zh-CN"/>
        </w:rPr>
        <w:t>《</w:t>
      </w:r>
      <w:r>
        <w:t>襄</w:t>
      </w:r>
    </w:p>
    <w:p w14:paraId="1D267C93">
      <w:r>
        <w:t>十九年公羊傳</w:t>
      </w:r>
      <w:r>
        <w:rPr>
          <w:rFonts w:hint="eastAsia" w:eastAsia="宋体"/>
          <w:lang w:eastAsia="zh-CN"/>
        </w:rPr>
        <w:t>》</w:t>
      </w:r>
      <w:r>
        <w:t>l此受命乎君而伐齊</w:t>
      </w:r>
      <w:r>
        <w:rPr>
          <w:rFonts w:hint="eastAsia" w:eastAsia="宋体"/>
          <w:lang w:eastAsia="zh-CN"/>
        </w:rPr>
        <w:t>”</w:t>
      </w:r>
      <w:r>
        <w:t>，</w:t>
      </w:r>
      <w:r>
        <w:rPr>
          <w:rFonts w:hint="eastAsia" w:eastAsia="宋体"/>
          <w:lang w:eastAsia="zh-CN"/>
        </w:rPr>
        <w:t>《</w:t>
      </w:r>
      <w:r>
        <w:t>白虎通</w:t>
      </w:r>
      <w:r>
        <w:rPr>
          <w:rFonts w:hint="eastAsia" w:eastAsia="宋体"/>
          <w:lang w:eastAsia="zh-CN"/>
        </w:rPr>
        <w:t>•</w:t>
      </w:r>
      <w:r>
        <w:t>三軍</w:t>
      </w:r>
      <w:r>
        <w:rPr>
          <w:rFonts w:hint="eastAsia" w:eastAsia="宋体"/>
          <w:lang w:eastAsia="zh-CN"/>
        </w:rPr>
        <w:t>》</w:t>
      </w:r>
      <w:r>
        <w:t>篇引</w:t>
      </w:r>
      <w:r>
        <w:rPr>
          <w:rFonts w:hint="eastAsia" w:eastAsia="宋体"/>
          <w:lang w:eastAsia="zh-CN"/>
        </w:rPr>
        <w:t>“</w:t>
      </w:r>
      <w:r>
        <w:t>而</w:t>
      </w:r>
      <w:r>
        <w:rPr>
          <w:rFonts w:hint="eastAsia" w:eastAsia="宋体"/>
          <w:lang w:eastAsia="zh-CN"/>
        </w:rPr>
        <w:t>”</w:t>
      </w:r>
      <w:r>
        <w:t>作</w:t>
      </w:r>
      <w:r>
        <w:rPr>
          <w:rFonts w:hint="eastAsia" w:eastAsia="宋体"/>
          <w:lang w:eastAsia="zh-CN"/>
        </w:rPr>
        <w:t>“</w:t>
      </w:r>
      <w:r>
        <w:t>如</w:t>
      </w:r>
      <w:r>
        <w:rPr>
          <w:rFonts w:hint="eastAsia" w:eastAsia="宋体"/>
          <w:lang w:eastAsia="zh-CN"/>
        </w:rPr>
        <w:t>”</w:t>
      </w:r>
      <w:r>
        <w:t>；</w:t>
      </w:r>
      <w:r>
        <w:rPr>
          <w:rFonts w:hint="eastAsia" w:eastAsia="宋体"/>
          <w:lang w:eastAsia="zh-CN"/>
        </w:rPr>
        <w:t>《</w:t>
      </w:r>
      <w:r>
        <w:t>孝經</w:t>
      </w:r>
      <w:r>
        <w:rPr>
          <w:rFonts w:hint="eastAsia" w:eastAsia="宋体"/>
          <w:lang w:eastAsia="zh-CN"/>
        </w:rPr>
        <w:t>》“</w:t>
      </w:r>
      <w:r>
        <w:t>高而不</w:t>
      </w:r>
    </w:p>
    <w:p w14:paraId="6E267E3E">
      <w:r>
        <w:t>危，滿而不溢</w:t>
      </w:r>
      <w:r>
        <w:rPr>
          <w:rFonts w:hint="eastAsia" w:eastAsia="宋体"/>
          <w:lang w:eastAsia="zh-CN"/>
        </w:rPr>
        <w:t>”</w:t>
      </w:r>
      <w:r>
        <w:t>，</w:t>
      </w:r>
      <w:r>
        <w:rPr>
          <w:rFonts w:hint="eastAsia" w:eastAsia="宋体"/>
          <w:lang w:eastAsia="zh-CN"/>
        </w:rPr>
        <w:t>《</w:t>
      </w:r>
      <w:r>
        <w:t>漢修堯廟碑</w:t>
      </w:r>
      <w:r>
        <w:rPr>
          <w:rFonts w:hint="eastAsia" w:eastAsia="宋体"/>
          <w:lang w:eastAsia="zh-CN"/>
        </w:rPr>
        <w:t>》“</w:t>
      </w:r>
      <w:r>
        <w:t>而</w:t>
      </w:r>
      <w:r>
        <w:rPr>
          <w:rFonts w:hint="eastAsia" w:eastAsia="宋体"/>
          <w:lang w:eastAsia="zh-CN"/>
        </w:rPr>
        <w:t>”</w:t>
      </w:r>
      <w:r>
        <w:t>竝作</w:t>
      </w:r>
      <w:r>
        <w:rPr>
          <w:rFonts w:hint="eastAsia" w:eastAsia="宋体"/>
          <w:lang w:eastAsia="zh-CN"/>
        </w:rPr>
        <w:t>“</w:t>
      </w:r>
      <w:r>
        <w:t>如</w:t>
      </w:r>
      <w:r>
        <w:rPr>
          <w:rFonts w:hint="eastAsia" w:eastAsia="宋体"/>
          <w:lang w:eastAsia="zh-CN"/>
        </w:rPr>
        <w:t>”</w:t>
      </w:r>
      <w:r>
        <w:t>；</w:t>
      </w:r>
      <w:r>
        <w:rPr>
          <w:rFonts w:hint="eastAsia" w:eastAsia="宋体"/>
          <w:lang w:eastAsia="zh-CN"/>
        </w:rPr>
        <w:t>《</w:t>
      </w:r>
      <w:r>
        <w:t>孟子《盡心</w:t>
      </w:r>
      <w:r>
        <w:rPr>
          <w:rFonts w:hint="eastAsia" w:eastAsia="宋体"/>
          <w:lang w:eastAsia="zh-CN"/>
        </w:rPr>
        <w:t>》</w:t>
      </w:r>
      <w:r>
        <w:t>篇</w:t>
      </w:r>
      <w:r>
        <w:rPr>
          <w:rFonts w:hint="eastAsia" w:eastAsia="宋体"/>
          <w:lang w:eastAsia="zh-CN"/>
        </w:rPr>
        <w:t>“</w:t>
      </w:r>
      <w:r>
        <w:t>而何其血之流杵也</w:t>
      </w:r>
      <w:r>
        <w:rPr>
          <w:rFonts w:hint="eastAsia" w:eastAsia="宋体"/>
          <w:lang w:eastAsia="zh-CN"/>
        </w:rPr>
        <w:t>”</w:t>
      </w:r>
      <w:r>
        <w:t>，</w:t>
      </w:r>
      <w:r>
        <w:rPr>
          <w:rFonts w:hint="eastAsia" w:eastAsia="宋体"/>
          <w:lang w:eastAsia="zh-CN"/>
        </w:rPr>
        <w:t>《</w:t>
      </w:r>
      <w:r>
        <w:t>論</w:t>
      </w:r>
    </w:p>
    <w:p w14:paraId="20AAD04D">
      <w:r>
        <w:t>衡</w:t>
      </w:r>
      <w:r>
        <w:rPr>
          <w:rFonts w:hint="eastAsia" w:eastAsia="宋体"/>
          <w:lang w:eastAsia="zh-CN"/>
        </w:rPr>
        <w:t>•</w:t>
      </w:r>
      <w:r>
        <w:t>語增篇</w:t>
      </w:r>
      <w:r>
        <w:rPr>
          <w:rFonts w:hint="eastAsia" w:eastAsia="宋体"/>
          <w:lang w:eastAsia="zh-CN"/>
        </w:rPr>
        <w:t>》</w:t>
      </w:r>
      <w:r>
        <w:t>引</w:t>
      </w:r>
      <w:r>
        <w:rPr>
          <w:rFonts w:hint="eastAsia" w:eastAsia="宋体"/>
          <w:lang w:eastAsia="zh-CN"/>
        </w:rPr>
        <w:t>“</w:t>
      </w:r>
      <w:r>
        <w:t>而</w:t>
      </w:r>
      <w:r>
        <w:rPr>
          <w:rFonts w:hint="eastAsia" w:eastAsia="宋体"/>
          <w:lang w:eastAsia="zh-CN"/>
        </w:rPr>
        <w:t>”</w:t>
      </w:r>
      <w:r>
        <w:t>作</w:t>
      </w:r>
      <w:r>
        <w:rPr>
          <w:rFonts w:hint="eastAsia" w:eastAsia="宋体"/>
          <w:lang w:eastAsia="zh-CN"/>
        </w:rPr>
        <w:t>“</w:t>
      </w:r>
      <w:r>
        <w:t>如</w:t>
      </w:r>
      <w:r>
        <w:rPr>
          <w:rFonts w:hint="eastAsia" w:eastAsia="宋体"/>
          <w:lang w:eastAsia="zh-CN"/>
        </w:rPr>
        <w:t>”</w:t>
      </w:r>
      <w:r>
        <w:t>，皆是也</w:t>
      </w:r>
    </w:p>
    <w:p w14:paraId="6E281317">
      <w:r>
        <w:t>如，猶</w:t>
      </w:r>
      <w:r>
        <w:rPr>
          <w:rFonts w:hint="eastAsia" w:eastAsia="宋体"/>
          <w:lang w:eastAsia="zh-CN"/>
        </w:rPr>
        <w:t>“</w:t>
      </w:r>
      <w:r>
        <w:t>乃</w:t>
      </w:r>
      <w:r>
        <w:rPr>
          <w:rFonts w:hint="eastAsia" w:eastAsia="宋体"/>
          <w:lang w:eastAsia="zh-CN"/>
        </w:rPr>
        <w:t>”</w:t>
      </w:r>
      <w:r>
        <w:t>也。本</w:t>
      </w:r>
      <w:r>
        <w:rPr>
          <w:rFonts w:hint="eastAsia" w:eastAsia="宋体"/>
          <w:lang w:eastAsia="zh-CN"/>
        </w:rPr>
        <w:t>《</w:t>
      </w:r>
      <w:r>
        <w:t>釋詞</w:t>
      </w:r>
      <w:r>
        <w:rPr>
          <w:rFonts w:hint="eastAsia" w:eastAsia="宋体"/>
          <w:lang w:eastAsia="zh-CN"/>
        </w:rPr>
        <w:t>》</w:t>
      </w:r>
      <w:r>
        <w:t>。</w:t>
      </w:r>
      <w:r>
        <w:rPr>
          <w:rFonts w:hint="eastAsia" w:eastAsia="宋体"/>
          <w:lang w:eastAsia="zh-CN"/>
        </w:rPr>
        <w:t>“</w:t>
      </w:r>
      <w:r>
        <w:t>乃</w:t>
      </w:r>
      <w:r>
        <w:rPr>
          <w:rFonts w:hint="eastAsia" w:eastAsia="宋体"/>
          <w:lang w:eastAsia="zh-CN"/>
        </w:rPr>
        <w:t>”</w:t>
      </w:r>
      <w:r>
        <w:t>與</w:t>
      </w:r>
      <w:r>
        <w:rPr>
          <w:rFonts w:hint="eastAsia" w:eastAsia="宋体"/>
          <w:lang w:eastAsia="zh-CN"/>
        </w:rPr>
        <w:t>“</w:t>
      </w:r>
      <w:r>
        <w:t>如</w:t>
      </w:r>
      <w:r>
        <w:rPr>
          <w:rFonts w:hint="eastAsia" w:eastAsia="宋体"/>
          <w:lang w:eastAsia="zh-CN"/>
        </w:rPr>
        <w:t>”</w:t>
      </w:r>
      <w:r>
        <w:t>聲相近，故</w:t>
      </w:r>
      <w:r>
        <w:rPr>
          <w:rFonts w:hint="eastAsia" w:eastAsia="宋体"/>
          <w:lang w:eastAsia="zh-CN"/>
        </w:rPr>
        <w:t>“</w:t>
      </w:r>
      <w:r>
        <w:t>如</w:t>
      </w:r>
      <w:r>
        <w:rPr>
          <w:rFonts w:hint="eastAsia" w:eastAsia="宋体"/>
          <w:lang w:eastAsia="zh-CN"/>
        </w:rPr>
        <w:t>”</w:t>
      </w:r>
      <w:r>
        <w:t>訓爲</w:t>
      </w:r>
      <w:r>
        <w:rPr>
          <w:rFonts w:hint="eastAsia" w:eastAsia="宋体"/>
          <w:lang w:eastAsia="zh-CN"/>
        </w:rPr>
        <w:t>“</w:t>
      </w:r>
      <w:r>
        <w:t>而</w:t>
      </w:r>
      <w:r>
        <w:rPr>
          <w:rFonts w:hint="eastAsia" w:eastAsia="宋体"/>
          <w:lang w:eastAsia="zh-CN"/>
        </w:rPr>
        <w:t>”</w:t>
      </w:r>
      <w:r>
        <w:t>，亦訓爲</w:t>
      </w:r>
      <w:r>
        <w:rPr>
          <w:rFonts w:hint="eastAsia" w:eastAsia="宋体"/>
          <w:lang w:eastAsia="zh-CN"/>
        </w:rPr>
        <w:t>“</w:t>
      </w:r>
      <w:r>
        <w:t>乃</w:t>
      </w:r>
      <w:r>
        <w:rPr>
          <w:rFonts w:hint="eastAsia" w:eastAsia="宋体"/>
          <w:lang w:eastAsia="zh-CN"/>
        </w:rPr>
        <w:t>”</w:t>
      </w:r>
      <w:r>
        <w:t>。</w:t>
      </w:r>
      <w:r>
        <w:rPr>
          <w:rFonts w:hint="eastAsia" w:eastAsia="宋体"/>
          <w:lang w:eastAsia="zh-CN"/>
        </w:rPr>
        <w:t>《</w:t>
      </w:r>
      <w:r>
        <w:t>論語。</w:t>
      </w:r>
    </w:p>
    <w:p w14:paraId="0F82A025">
      <w:r>
        <w:t>微子</w:t>
      </w:r>
      <w:r>
        <w:rPr>
          <w:rFonts w:hint="eastAsia" w:eastAsia="宋体"/>
          <w:lang w:eastAsia="zh-CN"/>
        </w:rPr>
        <w:t>》</w:t>
      </w:r>
      <w:r>
        <w:t>篇：</w:t>
      </w:r>
      <w:r>
        <w:rPr>
          <w:rFonts w:hint="eastAsia" w:eastAsia="宋体"/>
          <w:lang w:eastAsia="zh-CN"/>
        </w:rPr>
        <w:t>“</w:t>
      </w:r>
      <w:r>
        <w:t>何而德之衰也？</w:t>
      </w:r>
      <w:r>
        <w:rPr>
          <w:rFonts w:hint="eastAsia" w:eastAsia="宋体"/>
          <w:lang w:eastAsia="zh-CN"/>
        </w:rPr>
        <w:t>”</w:t>
      </w:r>
      <w:r>
        <w:t>此據</w:t>
      </w:r>
      <w:r>
        <w:rPr>
          <w:rFonts w:hint="eastAsia" w:eastAsia="宋体"/>
          <w:lang w:eastAsia="zh-CN"/>
        </w:rPr>
        <w:t>《</w:t>
      </w:r>
      <w:r>
        <w:t>漢石經</w:t>
      </w:r>
      <w:r>
        <w:rPr>
          <w:rFonts w:hint="eastAsia" w:eastAsia="宋体"/>
          <w:lang w:eastAsia="zh-CN"/>
        </w:rPr>
        <w:t>》</w:t>
      </w:r>
      <w:r>
        <w:t>。</w:t>
      </w:r>
      <w:r>
        <w:rPr>
          <w:rFonts w:hint="eastAsia" w:eastAsia="宋体"/>
          <w:lang w:eastAsia="zh-CN"/>
        </w:rPr>
        <w:t>《</w:t>
      </w:r>
      <w:r>
        <w:t>莊子</w:t>
      </w:r>
      <w:r>
        <w:rPr>
          <w:rFonts w:hint="eastAsia" w:eastAsia="宋体"/>
          <w:lang w:eastAsia="zh-CN"/>
        </w:rPr>
        <w:t>•</w:t>
      </w:r>
      <w:r>
        <w:t>人間世</w:t>
      </w:r>
      <w:r>
        <w:rPr>
          <w:rFonts w:hint="eastAsia" w:eastAsia="宋体"/>
          <w:lang w:eastAsia="zh-CN"/>
        </w:rPr>
        <w:t>》</w:t>
      </w:r>
      <w:r>
        <w:t>篇</w:t>
      </w:r>
      <w:r>
        <w:rPr>
          <w:rFonts w:hint="eastAsia" w:eastAsia="宋体"/>
          <w:lang w:eastAsia="zh-CN"/>
        </w:rPr>
        <w:t>“</w:t>
      </w:r>
      <w:r>
        <w:t>何而</w:t>
      </w:r>
      <w:r>
        <w:rPr>
          <w:rFonts w:hint="eastAsia" w:eastAsia="宋体"/>
          <w:lang w:eastAsia="zh-CN"/>
        </w:rPr>
        <w:t>”</w:t>
      </w:r>
      <w:r>
        <w:t>作</w:t>
      </w:r>
      <w:r>
        <w:rPr>
          <w:rFonts w:hint="eastAsia" w:eastAsia="宋体"/>
          <w:lang w:eastAsia="zh-CN"/>
        </w:rPr>
        <w:t>“</w:t>
      </w:r>
      <w:r>
        <w:t>何如</w:t>
      </w:r>
      <w:r>
        <w:rPr>
          <w:rFonts w:hint="eastAsia" w:eastAsia="宋体"/>
          <w:lang w:eastAsia="zh-CN"/>
        </w:rPr>
        <w:t>”</w:t>
      </w:r>
      <w:r>
        <w:t>。</w:t>
      </w:r>
      <w:r>
        <w:rPr>
          <w:rFonts w:hint="eastAsia" w:eastAsia="宋体"/>
          <w:lang w:eastAsia="zh-CN"/>
        </w:rPr>
        <w:t>“</w:t>
      </w:r>
      <w:r>
        <w:t>何如</w:t>
      </w:r>
      <w:r>
        <w:rPr>
          <w:rFonts w:hint="eastAsia" w:eastAsia="宋体"/>
          <w:lang w:eastAsia="zh-CN"/>
        </w:rPr>
        <w:t>”</w:t>
      </w:r>
      <w:r>
        <w:t>即</w:t>
      </w:r>
    </w:p>
    <w:p w14:paraId="5F363048">
      <w:r>
        <w:rPr>
          <w:rFonts w:hint="eastAsia" w:eastAsia="宋体"/>
          <w:lang w:eastAsia="zh-CN"/>
        </w:rPr>
        <w:t>“</w:t>
      </w:r>
      <w:r>
        <w:t>何而</w:t>
      </w:r>
      <w:r>
        <w:rPr>
          <w:rFonts w:hint="eastAsia" w:eastAsia="宋体"/>
          <w:lang w:eastAsia="zh-CN"/>
        </w:rPr>
        <w:t>”</w:t>
      </w:r>
      <w:r>
        <w:t>，其義之爲</w:t>
      </w:r>
      <w:r>
        <w:rPr>
          <w:rFonts w:hint="eastAsia" w:eastAsia="宋体"/>
          <w:lang w:eastAsia="zh-CN"/>
        </w:rPr>
        <w:t>“</w:t>
      </w:r>
      <w:r>
        <w:t>何乃</w:t>
      </w:r>
      <w:r>
        <w:rPr>
          <w:rFonts w:hint="eastAsia" w:eastAsia="宋体"/>
          <w:lang w:eastAsia="zh-CN"/>
        </w:rPr>
        <w:t>”</w:t>
      </w:r>
      <w:r>
        <w:t>，一耳</w:t>
      </w:r>
    </w:p>
    <w:p w14:paraId="306AC8E9">
      <w:pPr>
        <w:rPr>
          <w:rFonts w:hint="eastAsia" w:eastAsia="宋体"/>
          <w:lang w:eastAsia="zh-CN"/>
        </w:rPr>
      </w:pPr>
      <w:r>
        <w:t>如，猶</w:t>
      </w:r>
      <w:r>
        <w:rPr>
          <w:rFonts w:hint="eastAsia" w:eastAsia="宋体"/>
          <w:lang w:eastAsia="zh-CN"/>
        </w:rPr>
        <w:t>“</w:t>
      </w:r>
      <w:r>
        <w:t>或</w:t>
      </w:r>
      <w:r>
        <w:rPr>
          <w:rFonts w:hint="eastAsia" w:eastAsia="宋体"/>
          <w:lang w:eastAsia="zh-CN"/>
        </w:rPr>
        <w:t>”</w:t>
      </w:r>
      <w:r>
        <w:t>也。</w:t>
      </w:r>
      <w:r>
        <w:rPr>
          <w:rFonts w:hint="eastAsia" w:eastAsia="宋体"/>
          <w:lang w:eastAsia="zh-CN"/>
        </w:rPr>
        <w:t>《</w:t>
      </w:r>
      <w:r>
        <w:t>論語。先進</w:t>
      </w:r>
      <w:r>
        <w:rPr>
          <w:rFonts w:hint="eastAsia" w:eastAsia="宋体"/>
          <w:lang w:eastAsia="zh-CN"/>
        </w:rPr>
        <w:t>》</w:t>
      </w:r>
      <w:r>
        <w:t>篇</w:t>
      </w:r>
      <w:r>
        <w:rPr>
          <w:rFonts w:hint="eastAsia" w:eastAsia="宋体"/>
          <w:lang w:eastAsia="zh-CN"/>
        </w:rPr>
        <w:t>“</w:t>
      </w:r>
      <w:r>
        <w:t>如五六十</w:t>
      </w:r>
      <w:r>
        <w:rPr>
          <w:rFonts w:hint="eastAsia" w:eastAsia="宋体"/>
          <w:lang w:eastAsia="zh-CN"/>
        </w:rPr>
        <w:t>”</w:t>
      </w:r>
      <w:r>
        <w:t>，言</w:t>
      </w:r>
      <w:r>
        <w:rPr>
          <w:rFonts w:hint="eastAsia" w:eastAsia="宋体"/>
          <w:lang w:eastAsia="zh-CN"/>
        </w:rPr>
        <w:t>“</w:t>
      </w:r>
      <w:r>
        <w:t>或更小而五六十</w:t>
      </w:r>
      <w:r>
        <w:rPr>
          <w:rFonts w:hint="eastAsia" w:eastAsia="宋体"/>
          <w:lang w:eastAsia="zh-CN"/>
        </w:rPr>
        <w:t>”</w:t>
      </w:r>
      <w:r>
        <w:t>也。本朱子</w:t>
      </w:r>
      <w:r>
        <w:rPr>
          <w:rFonts w:hint="eastAsia" w:eastAsia="宋体"/>
          <w:lang w:eastAsia="zh-CN"/>
        </w:rPr>
        <w:t>《</w:t>
      </w:r>
      <w:r>
        <w:t>集註</w:t>
      </w:r>
      <w:r>
        <w:rPr>
          <w:rFonts w:hint="eastAsia" w:eastAsia="宋体"/>
          <w:lang w:eastAsia="zh-CN"/>
        </w:rPr>
        <w:t>》</w:t>
      </w:r>
    </w:p>
    <w:p w14:paraId="443ADBD0">
      <w:r>
        <w:rPr>
          <w:rFonts w:hint="eastAsia" w:eastAsia="宋体"/>
          <w:lang w:eastAsia="zh-CN"/>
        </w:rPr>
        <w:t>“</w:t>
      </w:r>
      <w:r>
        <w:t>如會同</w:t>
      </w:r>
      <w:r>
        <w:rPr>
          <w:rFonts w:hint="eastAsia" w:eastAsia="宋体"/>
          <w:lang w:eastAsia="zh-CN"/>
        </w:rPr>
        <w:t>”</w:t>
      </w:r>
      <w:r>
        <w:t>，言</w:t>
      </w:r>
      <w:r>
        <w:rPr>
          <w:rFonts w:hint="eastAsia" w:eastAsia="宋体"/>
          <w:lang w:eastAsia="zh-CN"/>
        </w:rPr>
        <w:t>“</w:t>
      </w:r>
      <w:r>
        <w:t>或有事會同</w:t>
      </w:r>
      <w:r>
        <w:rPr>
          <w:rFonts w:hint="eastAsia" w:eastAsia="宋体"/>
          <w:lang w:eastAsia="zh-CN"/>
        </w:rPr>
        <w:t>”</w:t>
      </w:r>
      <w:r>
        <w:t>也。會同非每歲常行之禮故言</w:t>
      </w:r>
      <w:r>
        <w:rPr>
          <w:rFonts w:hint="eastAsia" w:eastAsia="宋体"/>
          <w:lang w:eastAsia="zh-CN"/>
        </w:rPr>
        <w:t>“</w:t>
      </w:r>
      <w:r>
        <w:t>或</w:t>
      </w:r>
      <w:r>
        <w:rPr>
          <w:rFonts w:hint="eastAsia" w:eastAsia="宋体"/>
          <w:lang w:eastAsia="zh-CN"/>
        </w:rPr>
        <w:t>”</w:t>
      </w:r>
      <w:r>
        <w:t>。</w:t>
      </w:r>
      <w:r>
        <w:rPr>
          <w:rFonts w:hint="eastAsia" w:eastAsia="宋体"/>
          <w:lang w:eastAsia="zh-CN"/>
        </w:rPr>
        <w:t>《</w:t>
      </w:r>
      <w:r>
        <w:t>漢書</w:t>
      </w:r>
      <w:r>
        <w:rPr>
          <w:rFonts w:hint="eastAsia" w:eastAsia="宋体"/>
          <w:lang w:eastAsia="zh-CN"/>
        </w:rPr>
        <w:t>•</w:t>
      </w:r>
      <w:r>
        <w:t>劉向傳</w:t>
      </w:r>
      <w:r>
        <w:rPr>
          <w:rFonts w:hint="eastAsia" w:eastAsia="宋体"/>
          <w:lang w:eastAsia="zh-CN"/>
        </w:rPr>
        <w:t>》“</w:t>
      </w:r>
      <w:r>
        <w:t>欲以傾移主</w:t>
      </w:r>
    </w:p>
    <w:p w14:paraId="16B797E1">
      <w:r>
        <w:t>上，如忽然用之</w:t>
      </w:r>
      <w:r>
        <w:rPr>
          <w:rFonts w:hint="eastAsia" w:eastAsia="宋体"/>
          <w:lang w:eastAsia="zh-CN"/>
        </w:rPr>
        <w:t>”</w:t>
      </w:r>
      <w:r>
        <w:t>，言</w:t>
      </w:r>
      <w:r>
        <w:rPr>
          <w:rFonts w:hint="eastAsia" w:eastAsia="宋体"/>
          <w:lang w:eastAsia="zh-CN"/>
        </w:rPr>
        <w:t>“</w:t>
      </w:r>
      <w:r>
        <w:t>覬其或忽然用之</w:t>
      </w:r>
      <w:r>
        <w:rPr>
          <w:rFonts w:hint="eastAsia" w:eastAsia="宋体"/>
          <w:lang w:eastAsia="zh-CN"/>
        </w:rPr>
        <w:t>”</w:t>
      </w:r>
      <w:r>
        <w:t>也</w:t>
      </w:r>
    </w:p>
    <w:p w14:paraId="10B4A431">
      <w:r>
        <w:t>如，猶</w:t>
      </w:r>
      <w:r>
        <w:rPr>
          <w:rFonts w:hint="eastAsia" w:eastAsia="宋体"/>
          <w:lang w:eastAsia="zh-CN"/>
        </w:rPr>
        <w:t>“</w:t>
      </w:r>
      <w:r>
        <w:t>則</w:t>
      </w:r>
      <w:r>
        <w:rPr>
          <w:rFonts w:hint="eastAsia" w:eastAsia="宋体"/>
          <w:lang w:eastAsia="zh-CN"/>
        </w:rPr>
        <w:t>”</w:t>
      </w:r>
      <w:r>
        <w:t>也。本</w:t>
      </w:r>
      <w:r>
        <w:rPr>
          <w:rFonts w:hint="eastAsia" w:eastAsia="宋体"/>
          <w:lang w:eastAsia="zh-CN"/>
        </w:rPr>
        <w:t>《</w:t>
      </w:r>
      <w:r>
        <w:t>釋詞</w:t>
      </w:r>
      <w:r>
        <w:rPr>
          <w:rFonts w:hint="eastAsia" w:eastAsia="宋体"/>
          <w:lang w:eastAsia="zh-CN"/>
        </w:rPr>
        <w:t>》</w:t>
      </w:r>
      <w:r>
        <w:t>。</w:t>
      </w:r>
      <w:r>
        <w:rPr>
          <w:rFonts w:hint="eastAsia" w:eastAsia="宋体"/>
          <w:lang w:eastAsia="zh-CN"/>
        </w:rPr>
        <w:t>《</w:t>
      </w:r>
      <w:r>
        <w:t>風俗通。窮通</w:t>
      </w:r>
      <w:r>
        <w:rPr>
          <w:rFonts w:hint="eastAsia" w:eastAsia="宋体"/>
          <w:lang w:eastAsia="zh-CN"/>
        </w:rPr>
        <w:t>》</w:t>
      </w:r>
      <w:r>
        <w:t>篇：</w:t>
      </w:r>
      <w:r>
        <w:rPr>
          <w:rFonts w:hint="eastAsia" w:eastAsia="宋体"/>
          <w:lang w:eastAsia="zh-CN"/>
        </w:rPr>
        <w:t>“</w:t>
      </w:r>
      <w:r>
        <w:t>心戰則癯，道勝如肥。</w:t>
      </w:r>
      <w:r>
        <w:rPr>
          <w:rFonts w:hint="eastAsia" w:eastAsia="宋体"/>
          <w:lang w:eastAsia="zh-CN"/>
        </w:rPr>
        <w:t>”“</w:t>
      </w:r>
      <w:r>
        <w:t>如</w:t>
      </w:r>
      <w:r>
        <w:rPr>
          <w:rFonts w:hint="eastAsia" w:eastAsia="宋体"/>
          <w:lang w:eastAsia="zh-CN"/>
        </w:rPr>
        <w:t>”</w:t>
      </w:r>
      <w:r>
        <w:t>亦</w:t>
      </w:r>
      <w:r>
        <w:rPr>
          <w:rFonts w:hint="eastAsia" w:eastAsia="宋体"/>
          <w:lang w:eastAsia="zh-CN"/>
        </w:rPr>
        <w:t>“</w:t>
      </w:r>
      <w:r>
        <w:t>則</w:t>
      </w:r>
      <w:r>
        <w:rPr>
          <w:rFonts w:hint="eastAsia" w:eastAsia="宋体"/>
          <w:lang w:eastAsia="zh-CN"/>
        </w:rPr>
        <w:t>”</w:t>
      </w:r>
      <w:r>
        <w:t>也</w:t>
      </w:r>
    </w:p>
    <w:p w14:paraId="59E8EB8A">
      <w:r>
        <w:t>互文耳。</w:t>
      </w:r>
    </w:p>
    <w:p w14:paraId="6585A614">
      <w:r>
        <w:t>如，猶</w:t>
      </w:r>
      <w:r>
        <w:rPr>
          <w:rFonts w:hint="eastAsia" w:eastAsia="宋体"/>
          <w:lang w:eastAsia="zh-CN"/>
        </w:rPr>
        <w:t>“</w:t>
      </w:r>
      <w:r>
        <w:t>於</w:t>
      </w:r>
      <w:r>
        <w:rPr>
          <w:rFonts w:hint="eastAsia" w:eastAsia="宋体"/>
          <w:lang w:eastAsia="zh-CN"/>
        </w:rPr>
        <w:t>”</w:t>
      </w:r>
      <w:r>
        <w:t>也。本</w:t>
      </w:r>
      <w:r>
        <w:rPr>
          <w:rFonts w:hint="eastAsia" w:eastAsia="宋体"/>
          <w:lang w:eastAsia="zh-CN"/>
        </w:rPr>
        <w:t>《</w:t>
      </w:r>
      <w:r>
        <w:t>釋詞</w:t>
      </w:r>
      <w:r>
        <w:rPr>
          <w:rFonts w:hint="eastAsia" w:eastAsia="宋体"/>
          <w:lang w:eastAsia="zh-CN"/>
        </w:rPr>
        <w:t>》</w:t>
      </w:r>
      <w:r>
        <w:t>。</w:t>
      </w:r>
      <w:r>
        <w:rPr>
          <w:rFonts w:hint="eastAsia" w:eastAsia="宋体"/>
          <w:lang w:eastAsia="zh-CN"/>
        </w:rPr>
        <w:t>《</w:t>
      </w:r>
      <w:r>
        <w:t>晏子。外篇</w:t>
      </w:r>
      <w:r>
        <w:rPr>
          <w:rFonts w:hint="eastAsia" w:eastAsia="宋体"/>
          <w:lang w:eastAsia="zh-CN"/>
        </w:rPr>
        <w:t>》</w:t>
      </w:r>
      <w:r>
        <w:t>：</w:t>
      </w:r>
      <w:r>
        <w:rPr>
          <w:rFonts w:hint="eastAsia" w:eastAsia="宋体"/>
          <w:lang w:eastAsia="zh-CN"/>
        </w:rPr>
        <w:t>“</w:t>
      </w:r>
      <w:r>
        <w:t>有臣而强，無甚如湯；有兄弟而强，無甚如</w:t>
      </w:r>
    </w:p>
    <w:p w14:paraId="66EC9DEC">
      <w:r>
        <w:t>桀。</w:t>
      </w:r>
      <w:r>
        <w:rPr>
          <w:rFonts w:hint="eastAsia" w:eastAsia="宋体"/>
          <w:lang w:eastAsia="zh-CN"/>
        </w:rPr>
        <w:t>”</w:t>
      </w:r>
      <w:r>
        <w:t>言無過於湯、無過於桀也。</w:t>
      </w:r>
      <w:r>
        <w:rPr>
          <w:rFonts w:hint="eastAsia" w:eastAsia="宋体"/>
          <w:lang w:eastAsia="zh-CN"/>
        </w:rPr>
        <w:t>《</w:t>
      </w:r>
      <w:r>
        <w:t>史記。越世家</w:t>
      </w:r>
      <w:r>
        <w:rPr>
          <w:rFonts w:hint="eastAsia" w:eastAsia="宋体"/>
          <w:lang w:eastAsia="zh-CN"/>
        </w:rPr>
        <w:t>》“</w:t>
      </w:r>
      <w:r>
        <w:t>至如少弟者。</w:t>
      </w:r>
      <w:r>
        <w:rPr>
          <w:rFonts w:hint="eastAsia" w:eastAsia="宋体"/>
          <w:lang w:eastAsia="zh-CN"/>
        </w:rPr>
        <w:t>”《</w:t>
      </w:r>
      <w:r>
        <w:t>淮陰侯傳</w:t>
      </w:r>
      <w:r>
        <w:rPr>
          <w:rFonts w:hint="eastAsia" w:eastAsia="宋体"/>
          <w:lang w:eastAsia="zh-CN"/>
        </w:rPr>
        <w:t>》</w:t>
      </w:r>
      <w:r>
        <w:t>：</w:t>
      </w:r>
      <w:r>
        <w:rPr>
          <w:rFonts w:hint="eastAsia" w:eastAsia="宋体"/>
          <w:lang w:eastAsia="zh-CN"/>
        </w:rPr>
        <w:t>“</w:t>
      </w:r>
      <w:r>
        <w:t>至如信</w:t>
      </w:r>
    </w:p>
    <w:p w14:paraId="612F76AA">
      <w:r>
        <w:t>【第345页】</w:t>
      </w:r>
    </w:p>
    <w:p w14:paraId="2679CBF5">
      <w:r>
        <w:t>者。</w:t>
      </w:r>
      <w:r>
        <w:rPr>
          <w:rFonts w:hint="eastAsia" w:eastAsia="宋体"/>
          <w:lang w:eastAsia="zh-CN"/>
        </w:rPr>
        <w:t>”《</w:t>
      </w:r>
      <w:r>
        <w:t>汲黯傳</w:t>
      </w:r>
      <w:r>
        <w:rPr>
          <w:rFonts w:hint="eastAsia" w:eastAsia="宋体"/>
          <w:lang w:eastAsia="zh-CN"/>
        </w:rPr>
        <w:t>》</w:t>
      </w:r>
      <w:r>
        <w:t>：</w:t>
      </w:r>
      <w:r>
        <w:rPr>
          <w:rFonts w:hint="eastAsia" w:eastAsia="宋体"/>
          <w:lang w:eastAsia="zh-CN"/>
        </w:rPr>
        <w:t>“</w:t>
      </w:r>
      <w:r>
        <w:t>至如説丞相弘。</w:t>
      </w:r>
      <w:r>
        <w:rPr>
          <w:rFonts w:hint="eastAsia" w:eastAsia="宋体"/>
          <w:lang w:eastAsia="zh-CN"/>
        </w:rPr>
        <w:t>”“</w:t>
      </w:r>
      <w:r>
        <w:t>至如</w:t>
      </w:r>
      <w:r>
        <w:rPr>
          <w:rFonts w:hint="eastAsia" w:eastAsia="宋体"/>
          <w:lang w:eastAsia="zh-CN"/>
        </w:rPr>
        <w:t>”</w:t>
      </w:r>
      <w:r>
        <w:t>，皆謂</w:t>
      </w:r>
      <w:r>
        <w:rPr>
          <w:rFonts w:hint="eastAsia" w:eastAsia="宋体"/>
          <w:lang w:eastAsia="zh-CN"/>
        </w:rPr>
        <w:t>“</w:t>
      </w:r>
      <w:r>
        <w:t>至於</w:t>
      </w:r>
      <w:r>
        <w:rPr>
          <w:rFonts w:hint="eastAsia" w:eastAsia="宋体"/>
          <w:lang w:eastAsia="zh-CN"/>
        </w:rPr>
        <w:t>”</w:t>
      </w:r>
      <w:r>
        <w:t>也。</w:t>
      </w:r>
      <w:r>
        <w:rPr>
          <w:rFonts w:hint="eastAsia" w:eastAsia="宋体"/>
          <w:lang w:eastAsia="zh-CN"/>
        </w:rPr>
        <w:t>《</w:t>
      </w:r>
      <w:r>
        <w:t>春秋繁露</w:t>
      </w:r>
      <w:r>
        <w:rPr>
          <w:rFonts w:hint="eastAsia" w:eastAsia="宋体"/>
          <w:lang w:eastAsia="zh-CN"/>
        </w:rPr>
        <w:t>•</w:t>
      </w:r>
      <w:r>
        <w:t>楚莊王</w:t>
      </w:r>
      <w:r>
        <w:rPr>
          <w:rFonts w:hint="eastAsia" w:eastAsia="宋体"/>
          <w:lang w:eastAsia="zh-CN"/>
        </w:rPr>
        <w:t>》</w:t>
      </w:r>
      <w:r>
        <w:t>篇：</w:t>
      </w:r>
      <w:r>
        <w:rPr>
          <w:rFonts w:hint="eastAsia" w:eastAsia="宋体"/>
          <w:lang w:eastAsia="zh-CN"/>
        </w:rPr>
        <w:t>“</w:t>
      </w:r>
      <w:r>
        <w:t>昭</w:t>
      </w:r>
    </w:p>
    <w:p w14:paraId="4F97F620">
      <w:r>
        <w:t>公雖逢此時，苟不取同姓，詎至於是；雖取同姓，能用孔子自輔，亦不至如是。</w:t>
      </w:r>
      <w:r>
        <w:rPr>
          <w:rFonts w:hint="eastAsia" w:eastAsia="宋体"/>
          <w:lang w:eastAsia="zh-CN"/>
        </w:rPr>
        <w:t>”“</w:t>
      </w:r>
      <w:r>
        <w:t>如是</w:t>
      </w:r>
      <w:r>
        <w:rPr>
          <w:rFonts w:hint="eastAsia" w:eastAsia="宋体"/>
          <w:lang w:eastAsia="zh-CN"/>
        </w:rPr>
        <w:t>”</w:t>
      </w:r>
      <w:r>
        <w:t>，亦</w:t>
      </w:r>
    </w:p>
    <w:p w14:paraId="0A86E9E4">
      <w:r>
        <w:rPr>
          <w:rFonts w:hint="eastAsia" w:eastAsia="宋体"/>
          <w:lang w:eastAsia="zh-CN"/>
        </w:rPr>
        <w:t>“</w:t>
      </w:r>
      <w:r>
        <w:t>於是</w:t>
      </w:r>
      <w:r>
        <w:rPr>
          <w:rFonts w:hint="eastAsia" w:eastAsia="宋体"/>
          <w:lang w:eastAsia="zh-CN"/>
        </w:rPr>
        <w:t>”</w:t>
      </w:r>
      <w:r>
        <w:t>也，互文耳。</w:t>
      </w:r>
    </w:p>
    <w:p w14:paraId="42E623C9">
      <w:r>
        <w:t>如，猶</w:t>
      </w:r>
      <w:r>
        <w:rPr>
          <w:rFonts w:hint="eastAsia" w:eastAsia="宋体"/>
          <w:lang w:eastAsia="zh-CN"/>
        </w:rPr>
        <w:t>“</w:t>
      </w:r>
      <w:r>
        <w:t>爲</w:t>
      </w:r>
      <w:r>
        <w:rPr>
          <w:rFonts w:hint="eastAsia" w:eastAsia="宋体"/>
          <w:lang w:eastAsia="zh-CN"/>
        </w:rPr>
        <w:t>”</w:t>
      </w:r>
      <w:r>
        <w:t>也。</w:t>
      </w:r>
      <w:r>
        <w:rPr>
          <w:rFonts w:hint="eastAsia" w:eastAsia="宋体"/>
          <w:lang w:eastAsia="zh-CN"/>
        </w:rPr>
        <w:t>《</w:t>
      </w:r>
      <w:r>
        <w:t>史記</w:t>
      </w:r>
      <w:r>
        <w:rPr>
          <w:rFonts w:hint="eastAsia" w:eastAsia="宋体"/>
          <w:lang w:eastAsia="zh-CN"/>
        </w:rPr>
        <w:t>•</w:t>
      </w:r>
      <w:r>
        <w:t>鄭世家</w:t>
      </w:r>
      <w:r>
        <w:rPr>
          <w:rFonts w:hint="eastAsia" w:eastAsia="宋体"/>
          <w:lang w:eastAsia="zh-CN"/>
        </w:rPr>
        <w:t>》</w:t>
      </w:r>
      <w:r>
        <w:t>：</w:t>
      </w:r>
      <w:r>
        <w:rPr>
          <w:rFonts w:hint="eastAsia" w:eastAsia="宋体"/>
          <w:lang w:eastAsia="zh-CN"/>
        </w:rPr>
        <w:t>“</w:t>
      </w:r>
      <w:r>
        <w:t>今得國舍之，何如？</w:t>
      </w:r>
      <w:r>
        <w:rPr>
          <w:rFonts w:hint="eastAsia" w:eastAsia="宋体"/>
          <w:lang w:eastAsia="zh-CN"/>
        </w:rPr>
        <w:t>”《</w:t>
      </w:r>
      <w:r>
        <w:t>信陵君傳</w:t>
      </w:r>
      <w:r>
        <w:rPr>
          <w:rFonts w:hint="eastAsia" w:eastAsia="宋体"/>
          <w:lang w:eastAsia="zh-CN"/>
        </w:rPr>
        <w:t>》</w:t>
      </w:r>
      <w:r>
        <w:t>：</w:t>
      </w:r>
      <w:r>
        <w:rPr>
          <w:rFonts w:hint="eastAsia" w:eastAsia="宋体"/>
          <w:lang w:eastAsia="zh-CN"/>
        </w:rPr>
        <w:t>“</w:t>
      </w:r>
      <w:r>
        <w:t>今單車來代</w:t>
      </w:r>
    </w:p>
    <w:p w14:paraId="1F1ED165">
      <w:r>
        <w:t>之，何如哉？</w:t>
      </w:r>
      <w:r>
        <w:rPr>
          <w:rFonts w:hint="eastAsia" w:eastAsia="宋体"/>
          <w:lang w:eastAsia="zh-CN"/>
        </w:rPr>
        <w:t>”“</w:t>
      </w:r>
      <w:r>
        <w:t>何如</w:t>
      </w:r>
      <w:r>
        <w:rPr>
          <w:rFonts w:hint="eastAsia" w:eastAsia="宋体"/>
          <w:lang w:eastAsia="zh-CN"/>
        </w:rPr>
        <w:t>”</w:t>
      </w:r>
      <w:r>
        <w:t>＄皆謂</w:t>
      </w:r>
      <w:r>
        <w:rPr>
          <w:rFonts w:hint="eastAsia" w:eastAsia="宋体"/>
          <w:lang w:eastAsia="zh-CN"/>
        </w:rPr>
        <w:t>“</w:t>
      </w:r>
      <w:r>
        <w:t>何爲</w:t>
      </w:r>
      <w:r>
        <w:rPr>
          <w:rFonts w:hint="eastAsia" w:eastAsia="宋体"/>
          <w:lang w:eastAsia="zh-CN"/>
        </w:rPr>
        <w:t>”</w:t>
      </w:r>
      <w:r>
        <w:t>也。</w:t>
      </w:r>
      <w:r>
        <w:rPr>
          <w:rFonts w:hint="eastAsia" w:eastAsia="宋体"/>
          <w:lang w:eastAsia="zh-CN"/>
        </w:rPr>
        <w:t>“</w:t>
      </w:r>
      <w:r>
        <w:t>如</w:t>
      </w:r>
      <w:r>
        <w:rPr>
          <w:rFonts w:hint="eastAsia" w:eastAsia="宋体"/>
          <w:lang w:eastAsia="zh-CN"/>
        </w:rPr>
        <w:t>”</w:t>
      </w:r>
      <w:r>
        <w:t>之訓</w:t>
      </w:r>
      <w:r>
        <w:rPr>
          <w:rFonts w:hint="eastAsia" w:eastAsia="宋体"/>
          <w:lang w:eastAsia="zh-CN"/>
        </w:rPr>
        <w:t>“</w:t>
      </w:r>
      <w:r>
        <w:t>爲</w:t>
      </w:r>
      <w:r>
        <w:rPr>
          <w:rFonts w:hint="eastAsia" w:eastAsia="宋体"/>
          <w:lang w:eastAsia="zh-CN"/>
        </w:rPr>
        <w:t>”</w:t>
      </w:r>
      <w:r>
        <w:t>，猶</w:t>
      </w:r>
      <w:r>
        <w:rPr>
          <w:rFonts w:hint="eastAsia" w:eastAsia="宋体"/>
          <w:lang w:eastAsia="zh-CN"/>
        </w:rPr>
        <w:t>“</w:t>
      </w:r>
      <w:r>
        <w:t>爲</w:t>
      </w:r>
      <w:r>
        <w:rPr>
          <w:rFonts w:hint="eastAsia" w:eastAsia="宋体"/>
          <w:lang w:eastAsia="zh-CN"/>
        </w:rPr>
        <w:t>”</w:t>
      </w:r>
      <w:r>
        <w:t>之訓</w:t>
      </w:r>
      <w:r>
        <w:rPr>
          <w:rFonts w:hint="eastAsia" w:eastAsia="宋体"/>
          <w:lang w:eastAsia="zh-CN"/>
        </w:rPr>
        <w:t>“</w:t>
      </w:r>
      <w:r>
        <w:t>如</w:t>
      </w:r>
      <w:r>
        <w:rPr>
          <w:rFonts w:hint="eastAsia" w:eastAsia="宋体"/>
          <w:lang w:eastAsia="zh-CN"/>
        </w:rPr>
        <w:t>”</w:t>
      </w:r>
      <w:r>
        <w:t>也</w:t>
      </w:r>
    </w:p>
    <w:p w14:paraId="0DFDFF1F">
      <w:pPr>
        <w:rPr>
          <w:rFonts w:hint="eastAsia" w:eastAsia="宋体"/>
          <w:lang w:eastAsia="zh-CN"/>
        </w:rPr>
      </w:pPr>
      <w:r>
        <w:t>如，如何也。即</w:t>
      </w:r>
      <w:r>
        <w:rPr>
          <w:rFonts w:hint="eastAsia" w:eastAsia="宋体"/>
          <w:lang w:eastAsia="zh-CN"/>
        </w:rPr>
        <w:t>“</w:t>
      </w:r>
      <w:r>
        <w:t>柰何</w:t>
      </w:r>
      <w:r>
        <w:rPr>
          <w:rFonts w:hint="eastAsia" w:eastAsia="宋体"/>
          <w:lang w:eastAsia="zh-CN"/>
        </w:rPr>
        <w:t>”</w:t>
      </w:r>
      <w:r>
        <w:t>。</w:t>
      </w:r>
      <w:r>
        <w:rPr>
          <w:rFonts w:hint="eastAsia" w:eastAsia="宋体"/>
          <w:lang w:eastAsia="zh-CN"/>
        </w:rPr>
        <w:t>《</w:t>
      </w:r>
      <w:r>
        <w:t>列子。仲尼</w:t>
      </w:r>
      <w:r>
        <w:rPr>
          <w:rFonts w:hint="eastAsia" w:eastAsia="宋体"/>
          <w:lang w:eastAsia="zh-CN"/>
        </w:rPr>
        <w:t>》</w:t>
      </w:r>
      <w:r>
        <w:t>篇：</w:t>
      </w:r>
      <w:r>
        <w:rPr>
          <w:rFonts w:hint="eastAsia" w:eastAsia="宋体"/>
          <w:lang w:eastAsia="zh-CN"/>
        </w:rPr>
        <w:t>“</w:t>
      </w:r>
      <w:r>
        <w:t>其如天下與來世矣。</w:t>
      </w:r>
      <w:r>
        <w:rPr>
          <w:rFonts w:hint="eastAsia" w:eastAsia="宋体"/>
          <w:lang w:eastAsia="zh-CN"/>
        </w:rPr>
        <w:t>”</w:t>
      </w:r>
      <w:r>
        <w:t>言</w:t>
      </w:r>
      <w:r>
        <w:rPr>
          <w:rFonts w:hint="eastAsia" w:eastAsia="宋体"/>
          <w:lang w:eastAsia="zh-CN"/>
        </w:rPr>
        <w:t>“</w:t>
      </w:r>
      <w:r>
        <w:t>其如天下來世何</w:t>
      </w:r>
      <w:r>
        <w:rPr>
          <w:rFonts w:hint="eastAsia" w:eastAsia="宋体"/>
          <w:lang w:eastAsia="zh-CN"/>
        </w:rPr>
        <w:t>”</w:t>
      </w:r>
    </w:p>
    <w:p w14:paraId="3C3B6BEF">
      <w:r>
        <w:t>也。</w:t>
      </w:r>
      <w:r>
        <w:rPr>
          <w:rFonts w:hint="eastAsia" w:eastAsia="宋体"/>
          <w:lang w:eastAsia="zh-CN"/>
        </w:rPr>
        <w:t>《</w:t>
      </w:r>
      <w:r>
        <w:t>莊子</w:t>
      </w:r>
      <w:r>
        <w:rPr>
          <w:rFonts w:hint="eastAsia" w:eastAsia="宋体"/>
          <w:lang w:eastAsia="zh-CN"/>
        </w:rPr>
        <w:t>•</w:t>
      </w:r>
      <w:r>
        <w:t>人間世</w:t>
      </w:r>
      <w:r>
        <w:rPr>
          <w:rFonts w:hint="eastAsia" w:eastAsia="宋体"/>
          <w:lang w:eastAsia="zh-CN"/>
        </w:rPr>
        <w:t>》</w:t>
      </w:r>
      <w:r>
        <w:t>篇：</w:t>
      </w:r>
      <w:r>
        <w:rPr>
          <w:rFonts w:hint="eastAsia" w:eastAsia="宋体"/>
          <w:lang w:eastAsia="zh-CN"/>
        </w:rPr>
        <w:t>“</w:t>
      </w:r>
      <w:r>
        <w:t>民其無如矣。</w:t>
      </w:r>
      <w:r>
        <w:rPr>
          <w:rFonts w:hint="eastAsia" w:eastAsia="宋体"/>
          <w:lang w:eastAsia="zh-CN"/>
        </w:rPr>
        <w:t>”</w:t>
      </w:r>
      <w:r>
        <w:t>言</w:t>
      </w:r>
      <w:r>
        <w:rPr>
          <w:rFonts w:hint="eastAsia" w:eastAsia="宋体"/>
          <w:lang w:eastAsia="zh-CN"/>
        </w:rPr>
        <w:t>“</w:t>
      </w:r>
      <w:r>
        <w:t>其無如之何</w:t>
      </w:r>
      <w:r>
        <w:rPr>
          <w:rFonts w:hint="eastAsia" w:eastAsia="宋体"/>
          <w:lang w:eastAsia="zh-CN"/>
        </w:rPr>
        <w:t>”</w:t>
      </w:r>
      <w:r>
        <w:t>也。</w:t>
      </w:r>
      <w:r>
        <w:rPr>
          <w:rFonts w:hint="eastAsia" w:eastAsia="宋体"/>
          <w:lang w:eastAsia="zh-CN"/>
        </w:rPr>
        <w:t>“</w:t>
      </w:r>
      <w:r>
        <w:t>如何</w:t>
      </w:r>
      <w:r>
        <w:rPr>
          <w:rFonts w:hint="eastAsia" w:eastAsia="宋体"/>
          <w:lang w:eastAsia="zh-CN"/>
        </w:rPr>
        <w:t>”</w:t>
      </w:r>
      <w:r>
        <w:t>而謂之</w:t>
      </w:r>
      <w:r>
        <w:rPr>
          <w:rFonts w:hint="eastAsia" w:eastAsia="宋体"/>
          <w:lang w:eastAsia="zh-CN"/>
        </w:rPr>
        <w:t>“</w:t>
      </w:r>
      <w:r>
        <w:t>如</w:t>
      </w:r>
      <w:r>
        <w:rPr>
          <w:rFonts w:hint="eastAsia" w:eastAsia="宋体"/>
          <w:lang w:eastAsia="zh-CN"/>
        </w:rPr>
        <w:t>”</w:t>
      </w:r>
      <w:r>
        <w:t>，猶之</w:t>
      </w:r>
      <w:r>
        <w:rPr>
          <w:rFonts w:hint="eastAsia" w:eastAsia="宋体"/>
          <w:lang w:eastAsia="zh-CN"/>
        </w:rPr>
        <w:t>“</w:t>
      </w:r>
      <w:r>
        <w:t>柰</w:t>
      </w:r>
    </w:p>
    <w:p w14:paraId="47D0A53C">
      <w:r>
        <w:t>何</w:t>
      </w:r>
      <w:r>
        <w:rPr>
          <w:rFonts w:hint="eastAsia" w:eastAsia="宋体"/>
          <w:lang w:eastAsia="zh-CN"/>
        </w:rPr>
        <w:t>”</w:t>
      </w:r>
      <w:r>
        <w:t>而謂之</w:t>
      </w:r>
      <w:r>
        <w:rPr>
          <w:rFonts w:hint="eastAsia" w:eastAsia="宋体"/>
          <w:lang w:eastAsia="zh-CN"/>
        </w:rPr>
        <w:t>“</w:t>
      </w:r>
      <w:r>
        <w:t>柰</w:t>
      </w:r>
      <w:r>
        <w:rPr>
          <w:rFonts w:hint="eastAsia" w:eastAsia="宋体"/>
          <w:lang w:eastAsia="zh-CN"/>
        </w:rPr>
        <w:t>”</w:t>
      </w:r>
      <w:r>
        <w:t>也。見</w:t>
      </w:r>
      <w:r>
        <w:rPr>
          <w:rFonts w:hint="eastAsia" w:eastAsia="宋体"/>
          <w:lang w:eastAsia="zh-CN"/>
        </w:rPr>
        <w:t>《</w:t>
      </w:r>
      <w:r>
        <w:t>釋詞</w:t>
      </w:r>
      <w:r>
        <w:rPr>
          <w:rFonts w:hint="eastAsia" w:eastAsia="宋体"/>
          <w:lang w:eastAsia="zh-CN"/>
        </w:rPr>
        <w:t>》“</w:t>
      </w:r>
      <w:r>
        <w:t>柰1字下。</w:t>
      </w:r>
    </w:p>
    <w:p w14:paraId="7AF09293">
      <w:r>
        <w:t>如，何如也。</w:t>
      </w:r>
      <w:r>
        <w:rPr>
          <w:rFonts w:hint="eastAsia" w:eastAsia="宋体"/>
          <w:lang w:eastAsia="zh-CN"/>
        </w:rPr>
        <w:t>《</w:t>
      </w:r>
      <w:r>
        <w:t>漢書。翟方進傳</w:t>
      </w:r>
      <w:r>
        <w:rPr>
          <w:rFonts w:hint="eastAsia" w:eastAsia="宋体"/>
          <w:lang w:eastAsia="zh-CN"/>
        </w:rPr>
        <w:t>》</w:t>
      </w:r>
      <w:r>
        <w:t>：</w:t>
      </w:r>
      <w:r>
        <w:rPr>
          <w:rFonts w:hint="eastAsia" w:eastAsia="宋体"/>
          <w:lang w:eastAsia="zh-CN"/>
        </w:rPr>
        <w:t>“</w:t>
      </w:r>
      <w:r>
        <w:t>欲令都尉自送，則如勿收邪？</w:t>
      </w:r>
      <w:r>
        <w:rPr>
          <w:rFonts w:hint="eastAsia" w:eastAsia="宋体"/>
          <w:lang w:eastAsia="zh-CN"/>
        </w:rPr>
        <w:t>”</w:t>
      </w:r>
      <w:r>
        <w:t>言</w:t>
      </w:r>
      <w:r>
        <w:rPr>
          <w:rFonts w:hint="eastAsia" w:eastAsia="宋体"/>
          <w:lang w:eastAsia="zh-CN"/>
        </w:rPr>
        <w:t>“</w:t>
      </w:r>
      <w:r>
        <w:t>何如勿收</w:t>
      </w:r>
      <w:r>
        <w:rPr>
          <w:rFonts w:hint="eastAsia" w:eastAsia="宋体"/>
          <w:lang w:eastAsia="zh-CN"/>
        </w:rPr>
        <w:t>”</w:t>
      </w:r>
      <w:r>
        <w:t>也</w:t>
      </w:r>
    </w:p>
    <w:p w14:paraId="1DF335A4">
      <w:r>
        <w:rPr>
          <w:rFonts w:hint="eastAsia" w:eastAsia="宋体"/>
          <w:lang w:eastAsia="zh-CN"/>
        </w:rPr>
        <w:t>“</w:t>
      </w:r>
      <w:r>
        <w:t>何如</w:t>
      </w:r>
      <w:r>
        <w:rPr>
          <w:rFonts w:hint="eastAsia" w:eastAsia="宋体"/>
          <w:lang w:eastAsia="zh-CN"/>
        </w:rPr>
        <w:t>”</w:t>
      </w:r>
      <w:r>
        <w:t>而謂之</w:t>
      </w:r>
      <w:r>
        <w:rPr>
          <w:rFonts w:hint="eastAsia" w:eastAsia="宋体"/>
          <w:lang w:eastAsia="zh-CN"/>
        </w:rPr>
        <w:t>“</w:t>
      </w:r>
      <w:r>
        <w:t>如</w:t>
      </w:r>
      <w:r>
        <w:rPr>
          <w:rFonts w:hint="eastAsia" w:eastAsia="宋体"/>
          <w:lang w:eastAsia="zh-CN"/>
        </w:rPr>
        <w:t>”</w:t>
      </w:r>
      <w:r>
        <w:t>，猶之</w:t>
      </w:r>
      <w:r>
        <w:rPr>
          <w:rFonts w:hint="eastAsia" w:eastAsia="宋体"/>
          <w:lang w:eastAsia="zh-CN"/>
        </w:rPr>
        <w:t>“</w:t>
      </w:r>
      <w:r>
        <w:t>不如</w:t>
      </w:r>
      <w:r>
        <w:rPr>
          <w:rFonts w:hint="eastAsia" w:eastAsia="宋体"/>
          <w:lang w:eastAsia="zh-CN"/>
        </w:rPr>
        <w:t>”</w:t>
      </w:r>
      <w:r>
        <w:t>而謂之</w:t>
      </w:r>
      <w:r>
        <w:rPr>
          <w:rFonts w:hint="eastAsia" w:eastAsia="宋体"/>
          <w:lang w:eastAsia="zh-CN"/>
        </w:rPr>
        <w:t>“</w:t>
      </w:r>
      <w:r>
        <w:t>如</w:t>
      </w:r>
      <w:r>
        <w:rPr>
          <w:rFonts w:hint="eastAsia" w:eastAsia="宋体"/>
          <w:lang w:eastAsia="zh-CN"/>
        </w:rPr>
        <w:t>”</w:t>
      </w:r>
      <w:r>
        <w:t>也</w:t>
      </w:r>
    </w:p>
    <w:p w14:paraId="4B6F54DD">
      <w:r>
        <w:t>若</w:t>
      </w:r>
    </w:p>
    <w:p w14:paraId="11FE1D89">
      <w:r>
        <w:t>若，如也</w:t>
      </w:r>
    </w:p>
    <w:p w14:paraId="566B0E5F">
      <w:r>
        <w:t>。</w:t>
      </w:r>
      <w:r>
        <w:rPr>
          <w:rFonts w:hint="eastAsia" w:eastAsia="宋体"/>
          <w:lang w:eastAsia="zh-CN"/>
        </w:rPr>
        <w:t>《</w:t>
      </w:r>
      <w:r>
        <w:t>釋詞</w:t>
      </w:r>
      <w:r>
        <w:rPr>
          <w:rFonts w:hint="eastAsia" w:eastAsia="宋体"/>
          <w:lang w:eastAsia="zh-CN"/>
        </w:rPr>
        <w:t>》</w:t>
      </w:r>
      <w:r>
        <w:t>引</w:t>
      </w:r>
      <w:r>
        <w:rPr>
          <w:rFonts w:hint="eastAsia" w:eastAsia="宋体"/>
          <w:lang w:eastAsia="zh-CN"/>
        </w:rPr>
        <w:t>《</w:t>
      </w:r>
      <w:r>
        <w:t>攷工記</w:t>
      </w:r>
      <w:r>
        <w:rPr>
          <w:rFonts w:hint="eastAsia" w:eastAsia="宋体"/>
          <w:lang w:eastAsia="zh-CN"/>
        </w:rPr>
        <w:t>•</w:t>
      </w:r>
      <w:r>
        <w:t>梓人</w:t>
      </w:r>
      <w:r>
        <w:rPr>
          <w:rFonts w:hint="eastAsia" w:eastAsia="宋体"/>
          <w:lang w:eastAsia="zh-CN"/>
        </w:rPr>
        <w:t>》</w:t>
      </w:r>
      <w:r>
        <w:t>注。有連用</w:t>
      </w:r>
      <w:r>
        <w:rPr>
          <w:rFonts w:hint="eastAsia" w:eastAsia="宋体"/>
          <w:lang w:eastAsia="zh-CN"/>
        </w:rPr>
        <w:t>“</w:t>
      </w:r>
      <w:r>
        <w:t>若如</w:t>
      </w:r>
      <w:r>
        <w:rPr>
          <w:rFonts w:hint="eastAsia" w:eastAsia="宋体"/>
          <w:lang w:eastAsia="zh-CN"/>
        </w:rPr>
        <w:t>”</w:t>
      </w:r>
      <w:r>
        <w:t>者，若</w:t>
      </w:r>
      <w:r>
        <w:rPr>
          <w:rFonts w:hint="eastAsia" w:eastAsia="宋体"/>
          <w:lang w:eastAsia="zh-CN"/>
        </w:rPr>
        <w:t>《</w:t>
      </w:r>
      <w:r>
        <w:t>管子＄侈靡</w:t>
      </w:r>
      <w:r>
        <w:rPr>
          <w:rFonts w:hint="eastAsia" w:eastAsia="宋体"/>
          <w:lang w:eastAsia="zh-CN"/>
        </w:rPr>
        <w:t>》</w:t>
      </w:r>
      <w:r>
        <w:t>篇</w:t>
      </w:r>
      <w:r>
        <w:rPr>
          <w:rFonts w:hint="eastAsia" w:eastAsia="宋体"/>
          <w:lang w:eastAsia="zh-CN"/>
        </w:rPr>
        <w:t>“</w:t>
      </w:r>
      <w:r>
        <w:t>沮平氣之陽</w:t>
      </w:r>
    </w:p>
    <w:p w14:paraId="6DB20BB4">
      <w:r>
        <w:t>若如辭静</w:t>
      </w:r>
      <w:r>
        <w:rPr>
          <w:rFonts w:hint="eastAsia" w:eastAsia="宋体"/>
          <w:lang w:eastAsia="zh-CN"/>
        </w:rPr>
        <w:t>”</w:t>
      </w:r>
      <w:r>
        <w:t>是也。</w:t>
      </w:r>
    </w:p>
    <w:p w14:paraId="09798C60">
      <w:r>
        <w:t>若，猶</w:t>
      </w:r>
      <w:r>
        <w:rPr>
          <w:rFonts w:hint="eastAsia" w:eastAsia="宋体"/>
          <w:lang w:eastAsia="zh-CN"/>
        </w:rPr>
        <w:t>“</w:t>
      </w:r>
      <w:r>
        <w:t>柰</w:t>
      </w:r>
      <w:r>
        <w:rPr>
          <w:rFonts w:hint="eastAsia" w:eastAsia="宋体"/>
          <w:lang w:eastAsia="zh-CN"/>
        </w:rPr>
        <w:t>”</w:t>
      </w:r>
      <w:r>
        <w:t>也。</w:t>
      </w:r>
    </w:p>
    <w:p w14:paraId="6FF044F3">
      <w:pPr>
        <w:rPr>
          <w:rFonts w:hint="eastAsia" w:eastAsia="宋体"/>
          <w:lang w:eastAsia="zh-CN"/>
        </w:rPr>
      </w:pPr>
      <w:r>
        <w:t>有連用</w:t>
      </w:r>
      <w:r>
        <w:rPr>
          <w:rFonts w:hint="eastAsia" w:eastAsia="宋体"/>
          <w:lang w:eastAsia="zh-CN"/>
        </w:rPr>
        <w:t>“</w:t>
      </w:r>
      <w:r>
        <w:t>柰若</w:t>
      </w:r>
      <w:r>
        <w:rPr>
          <w:rFonts w:hint="eastAsia" w:eastAsia="宋体"/>
          <w:lang w:eastAsia="zh-CN"/>
        </w:rPr>
        <w:t>”</w:t>
      </w:r>
      <w:r>
        <w:t>者，若</w:t>
      </w:r>
      <w:r>
        <w:rPr>
          <w:rFonts w:hint="eastAsia" w:eastAsia="宋体"/>
          <w:lang w:eastAsia="zh-CN"/>
        </w:rPr>
        <w:t>《</w:t>
      </w:r>
      <w:r>
        <w:t>史記。項籍紀</w:t>
      </w:r>
      <w:r>
        <w:rPr>
          <w:rFonts w:hint="eastAsia" w:eastAsia="宋体"/>
          <w:lang w:eastAsia="zh-CN"/>
        </w:rPr>
        <w:t>》“</w:t>
      </w:r>
      <w:r>
        <w:t>虞兮虞兮柰若何</w:t>
      </w:r>
      <w:r>
        <w:rPr>
          <w:rFonts w:hint="eastAsia" w:eastAsia="宋体"/>
          <w:lang w:eastAsia="zh-CN"/>
        </w:rPr>
        <w:t>”</w:t>
      </w:r>
    </w:p>
    <w:p w14:paraId="62518CC3">
      <w:r>
        <w:t>【第346页】</w:t>
      </w:r>
    </w:p>
    <w:p w14:paraId="1912D5E6">
      <w:r>
        <w:t>是也。</w:t>
      </w:r>
    </w:p>
    <w:p w14:paraId="3394BD10">
      <w:r>
        <w:t>若，轉語詞也。若</w:t>
      </w:r>
      <w:r>
        <w:rPr>
          <w:rFonts w:hint="eastAsia" w:eastAsia="宋体"/>
          <w:lang w:eastAsia="zh-CN"/>
        </w:rPr>
        <w:t>《</w:t>
      </w:r>
      <w:r>
        <w:t>隱公元年左傳</w:t>
      </w:r>
      <w:r>
        <w:rPr>
          <w:rFonts w:hint="eastAsia" w:eastAsia="宋体"/>
          <w:lang w:eastAsia="zh-CN"/>
        </w:rPr>
        <w:t>》“</w:t>
      </w:r>
      <w:r>
        <w:t>若弗與</w:t>
      </w:r>
      <w:r>
        <w:rPr>
          <w:rFonts w:hint="eastAsia" w:eastAsia="宋体"/>
          <w:lang w:eastAsia="zh-CN"/>
        </w:rPr>
        <w:t>”</w:t>
      </w:r>
      <w:r>
        <w:t>，</w:t>
      </w:r>
      <w:r>
        <w:rPr>
          <w:rFonts w:hint="eastAsia" w:eastAsia="宋体"/>
          <w:lang w:eastAsia="zh-CN"/>
        </w:rPr>
        <w:t>《</w:t>
      </w:r>
      <w:r>
        <w:t>三年傳</w:t>
      </w:r>
      <w:r>
        <w:rPr>
          <w:rFonts w:hint="eastAsia" w:eastAsia="宋体"/>
          <w:lang w:eastAsia="zh-CN"/>
        </w:rPr>
        <w:t>》“</w:t>
      </w:r>
      <w:r>
        <w:t>若猶未也</w:t>
      </w:r>
      <w:r>
        <w:rPr>
          <w:rFonts w:hint="eastAsia" w:eastAsia="宋体"/>
          <w:lang w:eastAsia="zh-CN"/>
        </w:rPr>
        <w:t>”</w:t>
      </w:r>
      <w:r>
        <w:t>，</w:t>
      </w:r>
      <w:r>
        <w:rPr>
          <w:rFonts w:hint="eastAsia" w:eastAsia="宋体"/>
          <w:lang w:eastAsia="zh-CN"/>
        </w:rPr>
        <w:t>《</w:t>
      </w:r>
      <w:r>
        <w:t>周語</w:t>
      </w:r>
      <w:r>
        <w:rPr>
          <w:rFonts w:hint="eastAsia" w:eastAsia="宋体"/>
          <w:lang w:eastAsia="zh-CN"/>
        </w:rPr>
        <w:t>》“</w:t>
      </w:r>
      <w:r>
        <w:t>若壅其</w:t>
      </w:r>
    </w:p>
    <w:p w14:paraId="3D4F8DBA">
      <w:r>
        <w:t>口</w:t>
      </w:r>
      <w:r>
        <w:rPr>
          <w:rFonts w:hint="eastAsia" w:eastAsia="宋体"/>
          <w:lang w:eastAsia="zh-CN"/>
        </w:rPr>
        <w:t>”</w:t>
      </w:r>
      <w:r>
        <w:t>，</w:t>
      </w:r>
      <w:r>
        <w:rPr>
          <w:rFonts w:hint="eastAsia" w:eastAsia="宋体"/>
          <w:lang w:eastAsia="zh-CN"/>
        </w:rPr>
        <w:t>《</w:t>
      </w:r>
      <w:r>
        <w:t>孟子。公孙丑</w:t>
      </w:r>
      <w:r>
        <w:rPr>
          <w:rFonts w:hint="eastAsia" w:eastAsia="宋体"/>
          <w:lang w:eastAsia="zh-CN"/>
        </w:rPr>
        <w:t>》</w:t>
      </w:r>
      <w:r>
        <w:t>篇</w:t>
      </w:r>
      <w:r>
        <w:rPr>
          <w:rFonts w:hint="eastAsia" w:eastAsia="宋体"/>
          <w:lang w:eastAsia="zh-CN"/>
        </w:rPr>
        <w:t>“</w:t>
      </w:r>
      <w:r>
        <w:t>若於齊</w:t>
      </w:r>
      <w:r>
        <w:rPr>
          <w:rFonts w:hint="eastAsia" w:eastAsia="宋体"/>
          <w:lang w:eastAsia="zh-CN"/>
        </w:rPr>
        <w:t>”</w:t>
      </w:r>
      <w:r>
        <w:t>之類是也</w:t>
      </w:r>
    </w:p>
    <w:p w14:paraId="29EB35DD">
      <w:r>
        <w:t>若乃，亦轉語詞。若</w:t>
      </w:r>
      <w:r>
        <w:rPr>
          <w:rFonts w:hint="eastAsia" w:eastAsia="宋体"/>
          <w:lang w:eastAsia="zh-CN"/>
        </w:rPr>
        <w:t>《</w:t>
      </w:r>
      <w:r>
        <w:t>趙策</w:t>
      </w:r>
      <w:r>
        <w:rPr>
          <w:rFonts w:hint="eastAsia" w:eastAsia="宋体"/>
          <w:lang w:eastAsia="zh-CN"/>
        </w:rPr>
        <w:t>》“</w:t>
      </w:r>
      <w:r>
        <w:t>若乃梁，則吾乃梁人也，先生惡能使梁助之邪</w:t>
      </w:r>
      <w:r>
        <w:rPr>
          <w:rFonts w:hint="eastAsia" w:eastAsia="宋体"/>
          <w:lang w:eastAsia="zh-CN"/>
        </w:rPr>
        <w:t>”</w:t>
      </w:r>
      <w:r>
        <w:t>是也</w:t>
      </w:r>
    </w:p>
    <w:p w14:paraId="3CC3F9E2">
      <w:r>
        <w:t>若，發語詞也。若</w:t>
      </w:r>
      <w:r>
        <w:rPr>
          <w:rFonts w:hint="eastAsia" w:eastAsia="宋体"/>
          <w:lang w:eastAsia="zh-CN"/>
        </w:rPr>
        <w:t>《</w:t>
      </w:r>
      <w:r>
        <w:t>定四年左傳</w:t>
      </w:r>
      <w:r>
        <w:rPr>
          <w:rFonts w:hint="eastAsia" w:eastAsia="宋体"/>
          <w:lang w:eastAsia="zh-CN"/>
        </w:rPr>
        <w:t>》“</w:t>
      </w:r>
      <w:r>
        <w:t>若聞蔡將先衞，信乎</w:t>
      </w:r>
      <w:r>
        <w:rPr>
          <w:rFonts w:hint="eastAsia" w:eastAsia="宋体"/>
          <w:lang w:eastAsia="zh-CN"/>
        </w:rPr>
        <w:t>”</w:t>
      </w:r>
      <w:r>
        <w:t>，</w:t>
      </w:r>
      <w:r>
        <w:rPr>
          <w:rFonts w:hint="eastAsia" w:eastAsia="宋体"/>
          <w:lang w:eastAsia="zh-CN"/>
        </w:rPr>
        <w:t>《</w:t>
      </w:r>
      <w:r>
        <w:t>墨子</w:t>
      </w:r>
      <w:r>
        <w:rPr>
          <w:rFonts w:hint="eastAsia" w:eastAsia="宋体"/>
          <w:lang w:eastAsia="zh-CN"/>
        </w:rPr>
        <w:t>•</w:t>
      </w:r>
      <w:r>
        <w:t>兼愛</w:t>
      </w:r>
      <w:r>
        <w:rPr>
          <w:rFonts w:hint="eastAsia" w:eastAsia="宋体"/>
          <w:lang w:eastAsia="zh-CN"/>
        </w:rPr>
        <w:t>》</w:t>
      </w:r>
      <w:r>
        <w:t>篇</w:t>
      </w:r>
      <w:r>
        <w:rPr>
          <w:rFonts w:hint="eastAsia" w:eastAsia="宋体"/>
          <w:lang w:eastAsia="zh-CN"/>
        </w:rPr>
        <w:t>“</w:t>
      </w:r>
      <w:r>
        <w:t>若我先從</w:t>
      </w:r>
    </w:p>
    <w:p w14:paraId="16443D1D">
      <w:r>
        <w:t>事乎愛利人之親，然後人報我愛利吾親乎</w:t>
      </w:r>
      <w:r>
        <w:rPr>
          <w:rFonts w:hint="eastAsia" w:eastAsia="宋体"/>
          <w:lang w:eastAsia="zh-CN"/>
        </w:rPr>
        <w:t>”</w:t>
      </w:r>
      <w:r>
        <w:t>是也。又</w:t>
      </w:r>
      <w:r>
        <w:rPr>
          <w:rFonts w:hint="eastAsia" w:eastAsia="宋体"/>
          <w:lang w:eastAsia="zh-CN"/>
        </w:rPr>
        <w:t>《</w:t>
      </w:r>
      <w:r>
        <w:t>書</w:t>
      </w:r>
      <w:r>
        <w:rPr>
          <w:rFonts w:hint="eastAsia" w:eastAsia="宋体"/>
          <w:lang w:eastAsia="zh-CN"/>
        </w:rPr>
        <w:t>•</w:t>
      </w:r>
      <w:r>
        <w:t>堯典</w:t>
      </w:r>
      <w:r>
        <w:rPr>
          <w:rFonts w:hint="eastAsia" w:eastAsia="宋体"/>
          <w:lang w:eastAsia="zh-CN"/>
        </w:rPr>
        <w:t>》</w:t>
      </w:r>
      <w:r>
        <w:t>：</w:t>
      </w:r>
      <w:r>
        <w:rPr>
          <w:rFonts w:hint="eastAsia" w:eastAsia="宋体"/>
          <w:lang w:eastAsia="zh-CN"/>
        </w:rPr>
        <w:t>“</w:t>
      </w:r>
      <w:r>
        <w:t>曰若稽古。</w:t>
      </w:r>
      <w:r>
        <w:rPr>
          <w:rFonts w:hint="eastAsia" w:eastAsia="宋体"/>
          <w:lang w:eastAsia="zh-CN"/>
        </w:rPr>
        <w:t>”</w:t>
      </w:r>
      <w:r>
        <w:t>又見</w:t>
      </w:r>
      <w:r>
        <w:rPr>
          <w:rFonts w:hint="eastAsia" w:eastAsia="宋体"/>
          <w:lang w:eastAsia="zh-CN"/>
        </w:rPr>
        <w:t>《</w:t>
      </w:r>
      <w:r>
        <w:t>皋陶</w:t>
      </w:r>
    </w:p>
    <w:p w14:paraId="310575D6">
      <w:r>
        <w:t>謨</w:t>
      </w:r>
      <w:r>
        <w:rPr>
          <w:rFonts w:hint="eastAsia" w:eastAsia="宋体"/>
          <w:lang w:eastAsia="zh-CN"/>
        </w:rPr>
        <w:t>》</w:t>
      </w:r>
      <w:r>
        <w:t>。</w:t>
      </w:r>
      <w:r>
        <w:rPr>
          <w:rFonts w:hint="eastAsia" w:eastAsia="宋体"/>
          <w:lang w:eastAsia="zh-CN"/>
        </w:rPr>
        <w:t>《</w:t>
      </w:r>
      <w:r>
        <w:t>召誥</w:t>
      </w:r>
      <w:r>
        <w:rPr>
          <w:rFonts w:hint="eastAsia" w:eastAsia="宋体"/>
          <w:lang w:eastAsia="zh-CN"/>
        </w:rPr>
        <w:t>》</w:t>
      </w:r>
      <w:r>
        <w:t>：</w:t>
      </w:r>
      <w:r>
        <w:rPr>
          <w:rFonts w:hint="eastAsia" w:eastAsia="宋体"/>
          <w:lang w:eastAsia="zh-CN"/>
        </w:rPr>
        <w:t>“</w:t>
      </w:r>
      <w:r>
        <w:t>越若來三月。</w:t>
      </w:r>
      <w:r>
        <w:rPr>
          <w:rFonts w:hint="eastAsia" w:eastAsia="宋体"/>
          <w:lang w:eastAsia="zh-CN"/>
        </w:rPr>
        <w:t>”《</w:t>
      </w:r>
      <w:r>
        <w:t>逸周書</w:t>
      </w:r>
      <w:r>
        <w:rPr>
          <w:rFonts w:hint="eastAsia" w:eastAsia="宋体"/>
          <w:lang w:eastAsia="zh-CN"/>
        </w:rPr>
        <w:t>•</w:t>
      </w:r>
      <w:r>
        <w:t>世俘</w:t>
      </w:r>
      <w:r>
        <w:rPr>
          <w:rFonts w:hint="eastAsia" w:eastAsia="宋体"/>
          <w:lang w:eastAsia="zh-CN"/>
        </w:rPr>
        <w:t>》</w:t>
      </w:r>
      <w:r>
        <w:t>篇：</w:t>
      </w:r>
      <w:r>
        <w:rPr>
          <w:rFonts w:hint="eastAsia" w:eastAsia="宋体"/>
          <w:lang w:eastAsia="zh-CN"/>
        </w:rPr>
        <w:t>“</w:t>
      </w:r>
      <w:r>
        <w:t>越若來二月。</w:t>
      </w:r>
      <w:r>
        <w:rPr>
          <w:rFonts w:hint="eastAsia" w:eastAsia="宋体"/>
          <w:lang w:eastAsia="zh-CN"/>
        </w:rPr>
        <w:t>”《</w:t>
      </w:r>
      <w:r>
        <w:t>漢書</w:t>
      </w:r>
      <w:r>
        <w:rPr>
          <w:rFonts w:hint="eastAsia" w:eastAsia="宋体"/>
          <w:lang w:eastAsia="zh-CN"/>
        </w:rPr>
        <w:t>•</w:t>
      </w:r>
      <w:r>
        <w:t>律曆志</w:t>
      </w:r>
      <w:r>
        <w:rPr>
          <w:rFonts w:hint="eastAsia" w:eastAsia="宋体"/>
          <w:lang w:eastAsia="zh-CN"/>
        </w:rPr>
        <w:t>》</w:t>
      </w:r>
      <w:r>
        <w:t>引</w:t>
      </w:r>
      <w:r>
        <w:rPr>
          <w:rFonts w:hint="eastAsia" w:eastAsia="宋体"/>
          <w:lang w:eastAsia="zh-CN"/>
        </w:rPr>
        <w:t>《</w:t>
      </w:r>
      <w:r>
        <w:t>武</w:t>
      </w:r>
    </w:p>
    <w:p w14:paraId="0EB954BE">
      <w:r>
        <w:t>成</w:t>
      </w:r>
      <w:r>
        <w:rPr>
          <w:rFonts w:hint="eastAsia" w:eastAsia="宋体"/>
          <w:lang w:eastAsia="zh-CN"/>
        </w:rPr>
        <w:t>》</w:t>
      </w:r>
      <w:r>
        <w:t>：</w:t>
      </w:r>
      <w:r>
        <w:rPr>
          <w:rFonts w:hint="eastAsia" w:eastAsia="宋体"/>
          <w:lang w:eastAsia="zh-CN"/>
        </w:rPr>
        <w:t>“</w:t>
      </w:r>
      <w:r>
        <w:t>粤若來三月。</w:t>
      </w:r>
      <w:r>
        <w:rPr>
          <w:rFonts w:hint="eastAsia" w:eastAsia="宋体"/>
          <w:lang w:eastAsia="zh-CN"/>
        </w:rPr>
        <w:t>”“</w:t>
      </w:r>
      <w:r>
        <w:t>若</w:t>
      </w:r>
      <w:r>
        <w:rPr>
          <w:rFonts w:hint="eastAsia" w:eastAsia="宋体"/>
          <w:lang w:eastAsia="zh-CN"/>
        </w:rPr>
        <w:t>”</w:t>
      </w:r>
      <w:r>
        <w:t>與</w:t>
      </w:r>
      <w:r>
        <w:rPr>
          <w:rFonts w:hint="eastAsia" w:eastAsia="宋体"/>
          <w:lang w:eastAsia="zh-CN"/>
        </w:rPr>
        <w:t>“</w:t>
      </w:r>
      <w:r>
        <w:t>曰</w:t>
      </w:r>
      <w:r>
        <w:rPr>
          <w:rFonts w:hint="eastAsia" w:eastAsia="宋体"/>
          <w:lang w:eastAsia="zh-CN"/>
        </w:rPr>
        <w:t>”</w:t>
      </w:r>
      <w:r>
        <w:t>、</w:t>
      </w:r>
      <w:r>
        <w:rPr>
          <w:rFonts w:hint="eastAsia" w:eastAsia="宋体"/>
          <w:lang w:eastAsia="zh-CN"/>
        </w:rPr>
        <w:t>“</w:t>
      </w:r>
      <w:r>
        <w:t>越</w:t>
      </w:r>
      <w:r>
        <w:rPr>
          <w:rFonts w:hint="eastAsia" w:eastAsia="宋体"/>
          <w:lang w:eastAsia="zh-CN"/>
        </w:rPr>
        <w:t>”</w:t>
      </w:r>
      <w:r>
        <w:t>、</w:t>
      </w:r>
      <w:r>
        <w:rPr>
          <w:rFonts w:hint="eastAsia" w:eastAsia="宋体"/>
          <w:lang w:eastAsia="zh-CN"/>
        </w:rPr>
        <w:t>“</w:t>
      </w:r>
      <w:r>
        <w:t>粤</w:t>
      </w:r>
      <w:r>
        <w:rPr>
          <w:rFonts w:hint="eastAsia" w:eastAsia="宋体"/>
          <w:lang w:eastAsia="zh-CN"/>
        </w:rPr>
        <w:t>”</w:t>
      </w:r>
      <w:r>
        <w:t>皆發語詞</w:t>
      </w:r>
    </w:p>
    <w:p w14:paraId="0FB6D4E2">
      <w:r>
        <w:t>若夫，亦轉語詞；又發語詞。若</w:t>
      </w:r>
      <w:r>
        <w:rPr>
          <w:rFonts w:hint="eastAsia" w:eastAsia="宋体"/>
          <w:lang w:eastAsia="zh-CN"/>
        </w:rPr>
        <w:t>《</w:t>
      </w:r>
      <w:r>
        <w:t>孟子</w:t>
      </w:r>
      <w:r>
        <w:rPr>
          <w:rFonts w:hint="eastAsia" w:eastAsia="宋体"/>
          <w:lang w:eastAsia="zh-CN"/>
        </w:rPr>
        <w:t>•</w:t>
      </w:r>
      <w:r>
        <w:t>離婁</w:t>
      </w:r>
      <w:r>
        <w:rPr>
          <w:rFonts w:hint="eastAsia" w:eastAsia="宋体"/>
          <w:lang w:eastAsia="zh-CN"/>
        </w:rPr>
        <w:t>》</w:t>
      </w:r>
      <w:r>
        <w:t>篇</w:t>
      </w:r>
      <w:r>
        <w:rPr>
          <w:rFonts w:hint="eastAsia" w:eastAsia="宋体"/>
          <w:lang w:eastAsia="zh-CN"/>
        </w:rPr>
        <w:t>“</w:t>
      </w:r>
      <w:r>
        <w:t>若夫君子所患</w:t>
      </w:r>
      <w:r>
        <w:rPr>
          <w:rFonts w:hint="eastAsia" w:eastAsia="宋体"/>
          <w:lang w:eastAsia="zh-CN"/>
        </w:rPr>
        <w:t>”</w:t>
      </w:r>
      <w:r>
        <w:t>，</w:t>
      </w:r>
      <w:r>
        <w:rPr>
          <w:rFonts w:hint="eastAsia" w:eastAsia="宋体"/>
          <w:lang w:eastAsia="zh-CN"/>
        </w:rPr>
        <w:t>《</w:t>
      </w:r>
      <w:r>
        <w:t>告子</w:t>
      </w:r>
      <w:r>
        <w:rPr>
          <w:rFonts w:hint="eastAsia" w:eastAsia="宋体"/>
          <w:lang w:eastAsia="zh-CN"/>
        </w:rPr>
        <w:t>》</w:t>
      </w:r>
      <w:r>
        <w:t>篇</w:t>
      </w:r>
      <w:r>
        <w:rPr>
          <w:rFonts w:hint="eastAsia" w:eastAsia="宋体"/>
          <w:lang w:eastAsia="zh-CN"/>
        </w:rPr>
        <w:t>“</w:t>
      </w:r>
      <w:r>
        <w:t>若夫爲</w:t>
      </w:r>
    </w:p>
    <w:p w14:paraId="6B7E369D">
      <w:r>
        <w:t>不善</w:t>
      </w:r>
      <w:r>
        <w:rPr>
          <w:rFonts w:hint="eastAsia" w:eastAsia="宋体"/>
          <w:lang w:eastAsia="zh-CN"/>
        </w:rPr>
        <w:t>”</w:t>
      </w:r>
      <w:r>
        <w:t>，皆轉語詞也。若</w:t>
      </w:r>
      <w:r>
        <w:rPr>
          <w:rFonts w:hint="eastAsia" w:eastAsia="宋体"/>
          <w:lang w:eastAsia="zh-CN"/>
        </w:rPr>
        <w:t>《</w:t>
      </w:r>
      <w:r>
        <w:t>大戴記。禮察</w:t>
      </w:r>
      <w:r>
        <w:rPr>
          <w:rFonts w:hint="eastAsia" w:eastAsia="宋体"/>
          <w:lang w:eastAsia="zh-CN"/>
        </w:rPr>
        <w:t>》</w:t>
      </w:r>
      <w:r>
        <w:t>篇</w:t>
      </w:r>
      <w:r>
        <w:rPr>
          <w:rFonts w:hint="eastAsia" w:eastAsia="宋体"/>
          <w:lang w:eastAsia="zh-CN"/>
        </w:rPr>
        <w:t>“</w:t>
      </w:r>
      <w:r>
        <w:t>若夫慶賞以勸善＄刑罰以懲惡</w:t>
      </w:r>
      <w:r>
        <w:rPr>
          <w:rFonts w:hint="eastAsia" w:eastAsia="宋体"/>
          <w:lang w:eastAsia="zh-CN"/>
        </w:rPr>
        <w:t>”</w:t>
      </w:r>
      <w:r>
        <w:t>，</w:t>
      </w:r>
      <w:r>
        <w:rPr>
          <w:rFonts w:hint="eastAsia" w:eastAsia="宋体"/>
          <w:lang w:eastAsia="zh-CN"/>
        </w:rPr>
        <w:t>《</w:t>
      </w:r>
      <w:r>
        <w:t>管子。侈</w:t>
      </w:r>
    </w:p>
    <w:p w14:paraId="2E5DF5BA">
      <w:r>
        <w:t>靡</w:t>
      </w:r>
      <w:r>
        <w:rPr>
          <w:rFonts w:hint="eastAsia" w:eastAsia="宋体"/>
          <w:lang w:eastAsia="zh-CN"/>
        </w:rPr>
        <w:t>》</w:t>
      </w:r>
      <w:r>
        <w:t>篇</w:t>
      </w:r>
      <w:r>
        <w:rPr>
          <w:rFonts w:hint="eastAsia" w:eastAsia="宋体"/>
          <w:lang w:eastAsia="zh-CN"/>
        </w:rPr>
        <w:t>“</w:t>
      </w:r>
      <w:r>
        <w:t>若夫教者</w:t>
      </w:r>
      <w:r>
        <w:rPr>
          <w:rFonts w:hint="eastAsia" w:eastAsia="宋体"/>
          <w:lang w:eastAsia="zh-CN"/>
        </w:rPr>
        <w:t>”</w:t>
      </w:r>
      <w:r>
        <w:t>，皆發語詞也。亦有連用</w:t>
      </w:r>
      <w:r>
        <w:rPr>
          <w:rFonts w:hint="eastAsia" w:eastAsia="宋体"/>
          <w:lang w:eastAsia="zh-CN"/>
        </w:rPr>
        <w:t>“</w:t>
      </w:r>
      <w:r>
        <w:t>若夫</w:t>
      </w:r>
      <w:r>
        <w:rPr>
          <w:rFonts w:hint="eastAsia" w:eastAsia="宋体"/>
          <w:lang w:eastAsia="zh-CN"/>
        </w:rPr>
        <w:t>”</w:t>
      </w:r>
      <w:r>
        <w:t>，而一爲發語詞，一爲轉語詞者，若</w:t>
      </w:r>
      <w:r>
        <w:rPr>
          <w:rFonts w:hint="eastAsia" w:eastAsia="宋体"/>
          <w:lang w:eastAsia="zh-CN"/>
        </w:rPr>
        <w:t>《</w:t>
      </w:r>
      <w:r>
        <w:t>史</w:t>
      </w:r>
    </w:p>
    <w:p w14:paraId="751377F9">
      <w:r>
        <w:t>記。田敬仲世家</w:t>
      </w:r>
      <w:r>
        <w:rPr>
          <w:rFonts w:hint="eastAsia" w:eastAsia="宋体"/>
          <w:lang w:eastAsia="zh-CN"/>
        </w:rPr>
        <w:t>》“</w:t>
      </w:r>
      <w:r>
        <w:t>若夫語五音之紀，信未有如夫子者也；若夫治國家而弭人民，又何爲</w:t>
      </w:r>
    </w:p>
    <w:p w14:paraId="173C876D">
      <w:r>
        <w:t>乎絲桐之閒</w:t>
      </w:r>
      <w:r>
        <w:rPr>
          <w:rFonts w:hint="eastAsia" w:eastAsia="宋体"/>
          <w:lang w:eastAsia="zh-CN"/>
        </w:rPr>
        <w:t>”</w:t>
      </w:r>
      <w:r>
        <w:t>是也。</w:t>
      </w:r>
    </w:p>
    <w:p w14:paraId="02BB4FCB">
      <w:r>
        <w:t>若，猶</w:t>
      </w:r>
      <w:r>
        <w:rPr>
          <w:rFonts w:hint="eastAsia" w:eastAsia="宋体"/>
          <w:lang w:eastAsia="zh-CN"/>
        </w:rPr>
        <w:t>“</w:t>
      </w:r>
      <w:r>
        <w:t>苟</w:t>
      </w:r>
      <w:r>
        <w:rPr>
          <w:rFonts w:hint="eastAsia" w:eastAsia="宋体"/>
          <w:lang w:eastAsia="zh-CN"/>
        </w:rPr>
        <w:t>”</w:t>
      </w:r>
      <w:r>
        <w:t>也。若</w:t>
      </w:r>
      <w:r>
        <w:rPr>
          <w:rFonts w:hint="eastAsia" w:eastAsia="宋体"/>
          <w:lang w:eastAsia="zh-CN"/>
        </w:rPr>
        <w:t>《</w:t>
      </w:r>
      <w:r>
        <w:t>隱四年左傳</w:t>
      </w:r>
      <w:r>
        <w:rPr>
          <w:rFonts w:hint="eastAsia" w:eastAsia="宋体"/>
          <w:lang w:eastAsia="zh-CN"/>
        </w:rPr>
        <w:t>》“</w:t>
      </w:r>
      <w:r>
        <w:t>君若伐鄭以除君害</w:t>
      </w:r>
      <w:r>
        <w:rPr>
          <w:rFonts w:hint="eastAsia" w:eastAsia="宋体"/>
          <w:lang w:eastAsia="zh-CN"/>
        </w:rPr>
        <w:t>”</w:t>
      </w:r>
      <w:r>
        <w:t>，又</w:t>
      </w:r>
      <w:r>
        <w:rPr>
          <w:rFonts w:hint="eastAsia" w:eastAsia="宋体"/>
          <w:lang w:eastAsia="zh-CN"/>
        </w:rPr>
        <w:t>“</w:t>
      </w:r>
      <w:r>
        <w:t>若朝陳使請</w:t>
      </w:r>
      <w:r>
        <w:rPr>
          <w:rFonts w:hint="eastAsia" w:eastAsia="宋体"/>
          <w:lang w:eastAsia="zh-CN"/>
        </w:rPr>
        <w:t>”</w:t>
      </w:r>
      <w:r>
        <w:t>是也</w:t>
      </w:r>
    </w:p>
    <w:p w14:paraId="776C96F0">
      <w:r>
        <w:t>若，猶</w:t>
      </w:r>
      <w:r>
        <w:rPr>
          <w:rFonts w:hint="eastAsia" w:eastAsia="宋体"/>
          <w:lang w:eastAsia="zh-CN"/>
        </w:rPr>
        <w:t>“</w:t>
      </w:r>
      <w:r>
        <w:t>或</w:t>
      </w:r>
      <w:r>
        <w:rPr>
          <w:rFonts w:hint="eastAsia" w:eastAsia="宋体"/>
          <w:lang w:eastAsia="zh-CN"/>
        </w:rPr>
        <w:t>”</w:t>
      </w:r>
      <w:r>
        <w:t>也。</w:t>
      </w:r>
    </w:p>
    <w:p w14:paraId="29B83B2E">
      <w:r>
        <w:t>本</w:t>
      </w:r>
      <w:r>
        <w:rPr>
          <w:rFonts w:hint="eastAsia" w:eastAsia="宋体"/>
          <w:lang w:eastAsia="zh-CN"/>
        </w:rPr>
        <w:t>《</w:t>
      </w:r>
      <w:r>
        <w:t>釋詞</w:t>
      </w:r>
      <w:r>
        <w:rPr>
          <w:rFonts w:hint="eastAsia" w:eastAsia="宋体"/>
          <w:lang w:eastAsia="zh-CN"/>
        </w:rPr>
        <w:t>》</w:t>
      </w:r>
      <w:r>
        <w:t>。</w:t>
      </w:r>
    </w:p>
    <w:p w14:paraId="15C2AA16">
      <w:r>
        <w:t>不定詞也。本</w:t>
      </w:r>
      <w:r>
        <w:rPr>
          <w:rFonts w:hint="eastAsia" w:eastAsia="宋体"/>
          <w:lang w:eastAsia="zh-CN"/>
        </w:rPr>
        <w:t>《</w:t>
      </w:r>
      <w:r>
        <w:t>周禮</w:t>
      </w:r>
      <w:r>
        <w:rPr>
          <w:rFonts w:hint="eastAsia" w:eastAsia="宋体"/>
          <w:lang w:eastAsia="zh-CN"/>
        </w:rPr>
        <w:t>•</w:t>
      </w:r>
      <w:r>
        <w:t>内小臣</w:t>
      </w:r>
      <w:r>
        <w:rPr>
          <w:rFonts w:hint="eastAsia" w:eastAsia="宋体"/>
          <w:lang w:eastAsia="zh-CN"/>
        </w:rPr>
        <w:t>》</w:t>
      </w:r>
      <w:r>
        <w:t>、</w:t>
      </w:r>
      <w:r>
        <w:rPr>
          <w:rFonts w:hint="eastAsia" w:eastAsia="宋体"/>
          <w:lang w:eastAsia="zh-CN"/>
        </w:rPr>
        <w:t>《</w:t>
      </w:r>
      <w:r>
        <w:t>縣師</w:t>
      </w:r>
      <w:r>
        <w:rPr>
          <w:rFonts w:hint="eastAsia" w:eastAsia="宋体"/>
          <w:lang w:eastAsia="zh-CN"/>
        </w:rPr>
        <w:t>》</w:t>
      </w:r>
      <w:r>
        <w:t>、</w:t>
      </w:r>
      <w:r>
        <w:rPr>
          <w:rFonts w:hint="eastAsia" w:eastAsia="宋体"/>
          <w:lang w:eastAsia="zh-CN"/>
        </w:rPr>
        <w:t>《</w:t>
      </w:r>
      <w:r>
        <w:t>旅師</w:t>
      </w:r>
      <w:r>
        <w:rPr>
          <w:rFonts w:hint="eastAsia" w:eastAsia="宋体"/>
          <w:lang w:eastAsia="zh-CN"/>
        </w:rPr>
        <w:t>》</w:t>
      </w:r>
      <w:r>
        <w:t>、</w:t>
      </w:r>
      <w:r>
        <w:rPr>
          <w:rFonts w:hint="eastAsia" w:eastAsia="宋体"/>
          <w:lang w:eastAsia="zh-CN"/>
        </w:rPr>
        <w:t>《</w:t>
      </w:r>
      <w:r>
        <w:t>稍人</w:t>
      </w:r>
      <w:r>
        <w:rPr>
          <w:rFonts w:hint="eastAsia" w:eastAsia="宋体"/>
          <w:lang w:eastAsia="zh-CN"/>
        </w:rPr>
        <w:t>》</w:t>
      </w:r>
      <w:r>
        <w:t>疏。</w:t>
      </w:r>
      <w:r>
        <w:rPr>
          <w:rFonts w:hint="eastAsia" w:eastAsia="宋体"/>
          <w:lang w:eastAsia="zh-CN"/>
        </w:rPr>
        <w:t>《</w:t>
      </w:r>
      <w:r>
        <w:t>儀禮</w:t>
      </w:r>
      <w:r>
        <w:rPr>
          <w:rFonts w:hint="eastAsia" w:eastAsia="宋体"/>
          <w:lang w:eastAsia="zh-CN"/>
        </w:rPr>
        <w:t>•</w:t>
      </w:r>
      <w:r>
        <w:t>士冠禮</w:t>
      </w:r>
      <w:r>
        <w:rPr>
          <w:rFonts w:hint="eastAsia" w:eastAsia="宋体"/>
          <w:lang w:eastAsia="zh-CN"/>
        </w:rPr>
        <w:t>》</w:t>
      </w:r>
      <w:r>
        <w:t>、</w:t>
      </w:r>
    </w:p>
    <w:p w14:paraId="23680EA3">
      <w:r>
        <w:t>【第347页】</w:t>
      </w:r>
    </w:p>
    <w:p w14:paraId="4FE77E0A">
      <w:r>
        <w:rPr>
          <w:rFonts w:hint="eastAsia" w:eastAsia="宋体"/>
          <w:lang w:eastAsia="zh-CN"/>
        </w:rPr>
        <w:t>《</w:t>
      </w:r>
      <w:r>
        <w:t>士相見禮</w:t>
      </w:r>
      <w:r>
        <w:rPr>
          <w:rFonts w:hint="eastAsia" w:eastAsia="宋体"/>
          <w:lang w:eastAsia="zh-CN"/>
        </w:rPr>
        <w:t>》</w:t>
      </w:r>
      <w:r>
        <w:t>、</w:t>
      </w:r>
      <w:r>
        <w:rPr>
          <w:rFonts w:hint="eastAsia" w:eastAsia="宋体"/>
          <w:lang w:eastAsia="zh-CN"/>
        </w:rPr>
        <w:t>《</w:t>
      </w:r>
      <w:r>
        <w:t>鄉飲酒禮</w:t>
      </w:r>
      <w:r>
        <w:rPr>
          <w:rFonts w:hint="eastAsia" w:eastAsia="宋体"/>
          <w:lang w:eastAsia="zh-CN"/>
        </w:rPr>
        <w:t>》</w:t>
      </w:r>
      <w:r>
        <w:t>、</w:t>
      </w:r>
      <w:r>
        <w:rPr>
          <w:rFonts w:hint="eastAsia" w:eastAsia="宋体"/>
          <w:lang w:eastAsia="zh-CN"/>
        </w:rPr>
        <w:t>《</w:t>
      </w:r>
      <w:r>
        <w:t>燕禮</w:t>
      </w:r>
      <w:r>
        <w:rPr>
          <w:rFonts w:hint="eastAsia" w:eastAsia="宋体"/>
          <w:lang w:eastAsia="zh-CN"/>
        </w:rPr>
        <w:t>》</w:t>
      </w:r>
      <w:r>
        <w:t>疏。</w:t>
      </w:r>
      <w:r>
        <w:rPr>
          <w:rFonts w:hint="eastAsia" w:eastAsia="宋体"/>
          <w:lang w:eastAsia="zh-CN"/>
        </w:rPr>
        <w:t>《</w:t>
      </w:r>
      <w:r>
        <w:t>儀禮</w:t>
      </w:r>
      <w:r>
        <w:rPr>
          <w:rFonts w:hint="eastAsia" w:eastAsia="宋体"/>
          <w:lang w:eastAsia="zh-CN"/>
        </w:rPr>
        <w:t>•</w:t>
      </w:r>
      <w:r>
        <w:t>大射儀</w:t>
      </w:r>
      <w:r>
        <w:rPr>
          <w:rFonts w:hint="eastAsia" w:eastAsia="宋体"/>
          <w:lang w:eastAsia="zh-CN"/>
        </w:rPr>
        <w:t>》</w:t>
      </w:r>
      <w:r>
        <w:t>：</w:t>
      </w:r>
      <w:r>
        <w:rPr>
          <w:rFonts w:hint="eastAsia" w:eastAsia="宋体"/>
          <w:lang w:eastAsia="zh-CN"/>
        </w:rPr>
        <w:t>“</w:t>
      </w:r>
      <w:r>
        <w:t>若賓若長。</w:t>
      </w:r>
      <w:r>
        <w:rPr>
          <w:rFonts w:hint="eastAsia" w:eastAsia="宋体"/>
          <w:lang w:eastAsia="zh-CN"/>
        </w:rPr>
        <w:t>”</w:t>
      </w:r>
      <w:r>
        <w:t>又：</w:t>
      </w:r>
      <w:r>
        <w:rPr>
          <w:rFonts w:hint="eastAsia" w:eastAsia="宋体"/>
          <w:lang w:eastAsia="zh-CN"/>
        </w:rPr>
        <w:t>“</w:t>
      </w:r>
      <w:r>
        <w:t>若丹若墨。</w:t>
      </w:r>
      <w:r>
        <w:rPr>
          <w:rFonts w:hint="eastAsia" w:eastAsia="宋体"/>
          <w:lang w:eastAsia="zh-CN"/>
        </w:rPr>
        <w:t>”《</w:t>
      </w:r>
      <w:r>
        <w:t>聘禮</w:t>
      </w:r>
      <w:r>
        <w:rPr>
          <w:rFonts w:hint="eastAsia" w:eastAsia="宋体"/>
          <w:lang w:eastAsia="zh-CN"/>
        </w:rPr>
        <w:t>》</w:t>
      </w:r>
      <w:r>
        <w:t>：</w:t>
      </w:r>
    </w:p>
    <w:p w14:paraId="48A4F877">
      <w:r>
        <w:rPr>
          <w:rFonts w:hint="eastAsia" w:eastAsia="宋体"/>
          <w:lang w:eastAsia="zh-CN"/>
        </w:rPr>
        <w:t>“</w:t>
      </w:r>
      <w:r>
        <w:t>若昭若穆。</w:t>
      </w:r>
      <w:r>
        <w:rPr>
          <w:rFonts w:hint="eastAsia" w:eastAsia="宋体"/>
          <w:lang w:eastAsia="zh-CN"/>
        </w:rPr>
        <w:t>”《</w:t>
      </w:r>
      <w:r>
        <w:t>公食大夫禮</w:t>
      </w:r>
      <w:r>
        <w:rPr>
          <w:rFonts w:hint="eastAsia" w:eastAsia="宋体"/>
          <w:lang w:eastAsia="zh-CN"/>
        </w:rPr>
        <w:t>》</w:t>
      </w:r>
      <w:r>
        <w:t>：</w:t>
      </w:r>
      <w:r>
        <w:rPr>
          <w:rFonts w:hint="eastAsia" w:eastAsia="宋体"/>
          <w:lang w:eastAsia="zh-CN"/>
        </w:rPr>
        <w:t>“</w:t>
      </w:r>
      <w:r>
        <w:t>鼏若束若編。</w:t>
      </w:r>
      <w:r>
        <w:rPr>
          <w:rFonts w:hint="eastAsia" w:eastAsia="宋体"/>
          <w:lang w:eastAsia="zh-CN"/>
        </w:rPr>
        <w:t>”</w:t>
      </w:r>
      <w:r>
        <w:t>又：</w:t>
      </w:r>
      <w:r>
        <w:rPr>
          <w:rFonts w:hint="eastAsia" w:eastAsia="宋体"/>
          <w:lang w:eastAsia="zh-CN"/>
        </w:rPr>
        <w:t>“</w:t>
      </w:r>
      <w:r>
        <w:t>若九、若十有一。</w:t>
      </w:r>
      <w:r>
        <w:rPr>
          <w:rFonts w:hint="eastAsia" w:eastAsia="宋体"/>
          <w:lang w:eastAsia="zh-CN"/>
        </w:rPr>
        <w:t>”《</w:t>
      </w:r>
      <w:r>
        <w:t>既夕</w:t>
      </w:r>
      <w:r>
        <w:rPr>
          <w:rFonts w:hint="eastAsia" w:eastAsia="宋体"/>
          <w:lang w:eastAsia="zh-CN"/>
        </w:rPr>
        <w:t>》“</w:t>
      </w:r>
      <w:r>
        <w:t>若九若七</w:t>
      </w:r>
    </w:p>
    <w:p w14:paraId="4422E80E">
      <w:r>
        <w:t>若五。</w:t>
      </w:r>
      <w:r>
        <w:rPr>
          <w:rFonts w:hint="eastAsia" w:eastAsia="宋体"/>
          <w:lang w:eastAsia="zh-CN"/>
        </w:rPr>
        <w:t>”《</w:t>
      </w:r>
      <w:r>
        <w:t>記</w:t>
      </w:r>
      <w:r>
        <w:rPr>
          <w:rFonts w:hint="eastAsia" w:eastAsia="宋体"/>
          <w:lang w:eastAsia="zh-CN"/>
        </w:rPr>
        <w:t>》“</w:t>
      </w:r>
      <w:r>
        <w:t>若醴若酒。</w:t>
      </w:r>
      <w:r>
        <w:rPr>
          <w:rFonts w:hint="eastAsia" w:eastAsia="宋体"/>
          <w:lang w:eastAsia="zh-CN"/>
        </w:rPr>
        <w:t>”《</w:t>
      </w:r>
      <w:r>
        <w:t>哀十七年左傳</w:t>
      </w:r>
      <w:r>
        <w:rPr>
          <w:rFonts w:hint="eastAsia" w:eastAsia="宋体"/>
          <w:lang w:eastAsia="zh-CN"/>
        </w:rPr>
        <w:t>》“</w:t>
      </w:r>
      <w:r>
        <w:t>請君若太子來。</w:t>
      </w:r>
      <w:r>
        <w:rPr>
          <w:rFonts w:hint="eastAsia" w:eastAsia="宋体"/>
          <w:lang w:eastAsia="zh-CN"/>
        </w:rPr>
        <w:t>”《</w:t>
      </w:r>
      <w:r>
        <w:t>管子。白心</w:t>
      </w:r>
      <w:r>
        <w:rPr>
          <w:rFonts w:hint="eastAsia" w:eastAsia="宋体"/>
          <w:lang w:eastAsia="zh-CN"/>
        </w:rPr>
        <w:t>》</w:t>
      </w:r>
      <w:r>
        <w:t>篇</w:t>
      </w:r>
      <w:r>
        <w:rPr>
          <w:rFonts w:hint="eastAsia" w:eastAsia="宋体"/>
          <w:lang w:eastAsia="zh-CN"/>
        </w:rPr>
        <w:t>“</w:t>
      </w:r>
      <w:r>
        <w:t>若左</w:t>
      </w:r>
    </w:p>
    <w:p w14:paraId="110DD749">
      <w:r>
        <w:t>若右。</w:t>
      </w:r>
      <w:r>
        <w:rPr>
          <w:rFonts w:hint="eastAsia" w:eastAsia="宋体"/>
          <w:lang w:eastAsia="zh-CN"/>
        </w:rPr>
        <w:t>”《</w:t>
      </w:r>
      <w:r>
        <w:t>莊子。人間世</w:t>
      </w:r>
      <w:r>
        <w:rPr>
          <w:rFonts w:hint="eastAsia" w:eastAsia="宋体"/>
          <w:lang w:eastAsia="zh-CN"/>
        </w:rPr>
        <w:t>》</w:t>
      </w:r>
      <w:r>
        <w:t>篇</w:t>
      </w:r>
      <w:r>
        <w:rPr>
          <w:rFonts w:hint="eastAsia" w:eastAsia="宋体"/>
          <w:lang w:eastAsia="zh-CN"/>
        </w:rPr>
        <w:t>“</w:t>
      </w:r>
      <w:r>
        <w:t>凡事若小若大。</w:t>
      </w:r>
      <w:r>
        <w:rPr>
          <w:rFonts w:hint="eastAsia" w:eastAsia="宋体"/>
          <w:lang w:eastAsia="zh-CN"/>
        </w:rPr>
        <w:t>”《</w:t>
      </w:r>
      <w:r>
        <w:t>荀子</w:t>
      </w:r>
      <w:r>
        <w:rPr>
          <w:rFonts w:hint="eastAsia" w:eastAsia="宋体"/>
          <w:lang w:eastAsia="zh-CN"/>
        </w:rPr>
        <w:t>•</w:t>
      </w:r>
      <w:r>
        <w:t>君道</w:t>
      </w:r>
      <w:r>
        <w:rPr>
          <w:rFonts w:hint="eastAsia" w:eastAsia="宋体"/>
          <w:lang w:eastAsia="zh-CN"/>
        </w:rPr>
        <w:t>》</w:t>
      </w:r>
      <w:r>
        <w:t>篇</w:t>
      </w:r>
      <w:r>
        <w:rPr>
          <w:rFonts w:hint="eastAsia" w:eastAsia="宋体"/>
          <w:lang w:eastAsia="zh-CN"/>
        </w:rPr>
        <w:t>“</w:t>
      </w:r>
      <w:r>
        <w:t>雖若存。</w:t>
      </w:r>
      <w:r>
        <w:rPr>
          <w:rFonts w:hint="eastAsia" w:eastAsia="宋体"/>
          <w:lang w:eastAsia="zh-CN"/>
        </w:rPr>
        <w:t>”《</w:t>
      </w:r>
      <w:r>
        <w:t>秦策</w:t>
      </w:r>
      <w:r>
        <w:rPr>
          <w:rFonts w:hint="eastAsia" w:eastAsia="宋体"/>
          <w:lang w:eastAsia="zh-CN"/>
        </w:rPr>
        <w:t>》“</w:t>
      </w:r>
      <w:r>
        <w:t>爲</w:t>
      </w:r>
    </w:p>
    <w:p w14:paraId="7D148835">
      <w:r>
        <w:t>帝若未能。</w:t>
      </w:r>
      <w:r>
        <w:rPr>
          <w:rFonts w:hint="eastAsia" w:eastAsia="宋体"/>
          <w:lang w:eastAsia="zh-CN"/>
        </w:rPr>
        <w:t>”《</w:t>
      </w:r>
      <w:r>
        <w:t>魏策</w:t>
      </w:r>
      <w:r>
        <w:rPr>
          <w:rFonts w:hint="eastAsia" w:eastAsia="宋体"/>
          <w:lang w:eastAsia="zh-CN"/>
        </w:rPr>
        <w:t>》“</w:t>
      </w:r>
      <w:r>
        <w:t>若萬户之都。</w:t>
      </w:r>
      <w:r>
        <w:rPr>
          <w:rFonts w:hint="eastAsia" w:eastAsia="宋体"/>
          <w:lang w:eastAsia="zh-CN"/>
        </w:rPr>
        <w:t>”</w:t>
      </w:r>
      <w:r>
        <w:t>賈子</w:t>
      </w:r>
      <w:r>
        <w:rPr>
          <w:rFonts w:hint="eastAsia" w:eastAsia="宋体"/>
          <w:lang w:eastAsia="zh-CN"/>
        </w:rPr>
        <w:t>《</w:t>
      </w:r>
      <w:r>
        <w:t>新書。脩政語</w:t>
      </w:r>
      <w:r>
        <w:rPr>
          <w:rFonts w:hint="eastAsia" w:eastAsia="宋体"/>
          <w:lang w:eastAsia="zh-CN"/>
        </w:rPr>
        <w:t>》“</w:t>
      </w:r>
      <w:r>
        <w:t>若賤若貴，若幼若老。</w:t>
      </w:r>
      <w:r>
        <w:rPr>
          <w:rFonts w:hint="eastAsia" w:eastAsia="宋体"/>
          <w:lang w:eastAsia="zh-CN"/>
        </w:rPr>
        <w:t>”《</w:t>
      </w:r>
      <w:r>
        <w:t>史</w:t>
      </w:r>
    </w:p>
    <w:p w14:paraId="2934FC36">
      <w:r>
        <w:t>記。晉世家</w:t>
      </w:r>
      <w:r>
        <w:rPr>
          <w:rFonts w:hint="eastAsia" w:eastAsia="宋体"/>
          <w:lang w:eastAsia="zh-CN"/>
        </w:rPr>
        <w:t>》</w:t>
      </w:r>
      <w:r>
        <w:t>：</w:t>
      </w:r>
      <w:r>
        <w:rPr>
          <w:rFonts w:hint="eastAsia" w:eastAsia="宋体"/>
          <w:lang w:eastAsia="zh-CN"/>
        </w:rPr>
        <w:t>“</w:t>
      </w:r>
      <w:r>
        <w:t>若早自殺。</w:t>
      </w:r>
      <w:r>
        <w:rPr>
          <w:rFonts w:hint="eastAsia" w:eastAsia="宋体"/>
          <w:lang w:eastAsia="zh-CN"/>
        </w:rPr>
        <w:t>”《</w:t>
      </w:r>
      <w:r>
        <w:t>郭解傳</w:t>
      </w:r>
      <w:r>
        <w:rPr>
          <w:rFonts w:hint="eastAsia" w:eastAsia="宋体"/>
          <w:lang w:eastAsia="zh-CN"/>
        </w:rPr>
        <w:t>》</w:t>
      </w:r>
      <w:r>
        <w:t>：</w:t>
      </w:r>
      <w:r>
        <w:rPr>
          <w:rFonts w:hint="eastAsia" w:eastAsia="宋体"/>
          <w:lang w:eastAsia="zh-CN"/>
        </w:rPr>
        <w:t>“</w:t>
      </w:r>
      <w:r>
        <w:t>若遇赦。</w:t>
      </w:r>
      <w:r>
        <w:rPr>
          <w:rFonts w:hint="eastAsia" w:eastAsia="宋体"/>
          <w:lang w:eastAsia="zh-CN"/>
        </w:rPr>
        <w:t>”《</w:t>
      </w:r>
      <w:r>
        <w:t>龜策傳</w:t>
      </w:r>
      <w:r>
        <w:rPr>
          <w:rFonts w:hint="eastAsia" w:eastAsia="宋体"/>
          <w:lang w:eastAsia="zh-CN"/>
        </w:rPr>
        <w:t>》</w:t>
      </w:r>
      <w:r>
        <w:t>：此褚氏所補。</w:t>
      </w:r>
      <w:r>
        <w:rPr>
          <w:rFonts w:hint="eastAsia" w:eastAsia="宋体"/>
          <w:lang w:eastAsia="zh-CN"/>
        </w:rPr>
        <w:t>“</w:t>
      </w:r>
      <w:r>
        <w:t>若爲枯旱。</w:t>
      </w:r>
      <w:r>
        <w:rPr>
          <w:rFonts w:hint="eastAsia" w:eastAsia="宋体"/>
          <w:lang w:eastAsia="zh-CN"/>
        </w:rPr>
        <w:t>”《</w:t>
      </w:r>
      <w:r>
        <w:t>漢</w:t>
      </w:r>
    </w:p>
    <w:p w14:paraId="5BACC7B0">
      <w:r>
        <w:t>書</w:t>
      </w:r>
      <w:r>
        <w:rPr>
          <w:rFonts w:hint="eastAsia" w:eastAsia="宋体"/>
          <w:lang w:eastAsia="zh-CN"/>
        </w:rPr>
        <w:t>•</w:t>
      </w:r>
      <w:r>
        <w:t>天文志</w:t>
      </w:r>
      <w:r>
        <w:rPr>
          <w:rFonts w:hint="eastAsia" w:eastAsia="宋体"/>
          <w:lang w:eastAsia="zh-CN"/>
        </w:rPr>
        <w:t>》“</w:t>
      </w:r>
      <w:r>
        <w:t>若已去而復還居之。</w:t>
      </w:r>
      <w:r>
        <w:rPr>
          <w:rFonts w:hint="eastAsia" w:eastAsia="宋体"/>
          <w:lang w:eastAsia="zh-CN"/>
        </w:rPr>
        <w:t>”</w:t>
      </w:r>
      <w:r>
        <w:t>又</w:t>
      </w:r>
      <w:r>
        <w:rPr>
          <w:rFonts w:hint="eastAsia" w:eastAsia="宋体"/>
          <w:lang w:eastAsia="zh-CN"/>
        </w:rPr>
        <w:t>“</w:t>
      </w:r>
      <w:r>
        <w:t>若有大喪。</w:t>
      </w:r>
      <w:r>
        <w:rPr>
          <w:rFonts w:hint="eastAsia" w:eastAsia="宋体"/>
          <w:lang w:eastAsia="zh-CN"/>
        </w:rPr>
        <w:t>”《</w:t>
      </w:r>
      <w:r>
        <w:t>外戚傳</w:t>
      </w:r>
      <w:r>
        <w:rPr>
          <w:rFonts w:hint="eastAsia" w:eastAsia="宋体"/>
          <w:lang w:eastAsia="zh-CN"/>
        </w:rPr>
        <w:t>》“</w:t>
      </w:r>
      <w:r>
        <w:t>數召入飾室中若</w:t>
      </w:r>
    </w:p>
    <w:p w14:paraId="0FE18C3E">
      <w:pPr>
        <w:rPr>
          <w:rFonts w:hint="eastAsia" w:eastAsia="宋体"/>
          <w:lang w:eastAsia="zh-CN"/>
        </w:rPr>
      </w:pPr>
      <w:r>
        <w:t>舍。</w:t>
      </w:r>
      <w:r>
        <w:rPr>
          <w:rFonts w:hint="eastAsia" w:eastAsia="宋体"/>
          <w:lang w:eastAsia="zh-CN"/>
        </w:rPr>
        <w:t>”《</w:t>
      </w:r>
      <w:r>
        <w:t>論衡。談天篇</w:t>
      </w:r>
      <w:r>
        <w:rPr>
          <w:rFonts w:hint="eastAsia" w:eastAsia="宋体"/>
          <w:lang w:eastAsia="zh-CN"/>
        </w:rPr>
        <w:t>》</w:t>
      </w:r>
      <w:r>
        <w:t>：</w:t>
      </w:r>
      <w:r>
        <w:rPr>
          <w:rFonts w:hint="eastAsia" w:eastAsia="宋体"/>
          <w:lang w:eastAsia="zh-CN"/>
        </w:rPr>
        <w:t>“</w:t>
      </w:r>
      <w:r>
        <w:t>若非而無以奪。</w:t>
      </w:r>
      <w:r>
        <w:rPr>
          <w:rFonts w:hint="eastAsia" w:eastAsia="宋体"/>
          <w:lang w:eastAsia="zh-CN"/>
        </w:rPr>
        <w:t>”</w:t>
      </w:r>
      <w:r>
        <w:t>諸</w:t>
      </w:r>
      <w:r>
        <w:rPr>
          <w:rFonts w:hint="eastAsia" w:eastAsia="宋体"/>
          <w:lang w:eastAsia="zh-CN"/>
        </w:rPr>
        <w:t>“</w:t>
      </w:r>
      <w:r>
        <w:t>若</w:t>
      </w:r>
      <w:r>
        <w:rPr>
          <w:rFonts w:hint="eastAsia" w:eastAsia="宋体"/>
          <w:lang w:eastAsia="zh-CN"/>
        </w:rPr>
        <w:t>”</w:t>
      </w:r>
      <w:r>
        <w:t>字義皆同</w:t>
      </w:r>
      <w:r>
        <w:rPr>
          <w:rFonts w:hint="eastAsia" w:eastAsia="宋体"/>
          <w:lang w:eastAsia="zh-CN"/>
        </w:rPr>
        <w:t>“</w:t>
      </w:r>
      <w:r>
        <w:t>或</w:t>
      </w:r>
      <w:r>
        <w:rPr>
          <w:rFonts w:hint="eastAsia" w:eastAsia="宋体"/>
          <w:lang w:eastAsia="zh-CN"/>
        </w:rPr>
        <w:t>”</w:t>
      </w:r>
      <w:r>
        <w:t>。又</w:t>
      </w:r>
      <w:r>
        <w:rPr>
          <w:rFonts w:hint="eastAsia" w:eastAsia="宋体"/>
          <w:lang w:eastAsia="zh-CN"/>
        </w:rPr>
        <w:t>《</w:t>
      </w:r>
      <w:r>
        <w:t>儀禮。鄉射禮</w:t>
      </w:r>
      <w:r>
        <w:rPr>
          <w:rFonts w:hint="eastAsia" w:eastAsia="宋体"/>
          <w:lang w:eastAsia="zh-CN"/>
        </w:rPr>
        <w:t>》</w:t>
      </w:r>
    </w:p>
    <w:p w14:paraId="42039D54">
      <w:r>
        <w:rPr>
          <w:rFonts w:hint="eastAsia" w:eastAsia="宋体"/>
          <w:lang w:eastAsia="zh-CN"/>
        </w:rPr>
        <w:t>“</w:t>
      </w:r>
      <w:r>
        <w:t>大夫若有遵者。</w:t>
      </w:r>
      <w:r>
        <w:rPr>
          <w:rFonts w:hint="eastAsia" w:eastAsia="宋体"/>
          <w:lang w:eastAsia="zh-CN"/>
        </w:rPr>
        <w:t>”</w:t>
      </w:r>
      <w:r>
        <w:t>又</w:t>
      </w:r>
      <w:r>
        <w:rPr>
          <w:rFonts w:hint="eastAsia" w:eastAsia="宋体"/>
          <w:lang w:eastAsia="zh-CN"/>
        </w:rPr>
        <w:t>“</w:t>
      </w:r>
      <w:r>
        <w:t>賓、主人、大夫若皆與射。</w:t>
      </w:r>
      <w:r>
        <w:rPr>
          <w:rFonts w:hint="eastAsia" w:eastAsia="宋体"/>
          <w:lang w:eastAsia="zh-CN"/>
        </w:rPr>
        <w:t>”</w:t>
      </w:r>
      <w:r>
        <w:t>又</w:t>
      </w:r>
      <w:r>
        <w:rPr>
          <w:rFonts w:hint="eastAsia" w:eastAsia="宋体"/>
          <w:lang w:eastAsia="zh-CN"/>
        </w:rPr>
        <w:t>“</w:t>
      </w:r>
      <w:r>
        <w:t>若有東面者。</w:t>
      </w:r>
      <w:r>
        <w:rPr>
          <w:rFonts w:hint="eastAsia" w:eastAsia="宋体"/>
          <w:lang w:eastAsia="zh-CN"/>
        </w:rPr>
        <w:t>”</w:t>
      </w:r>
      <w:r>
        <w:t>又：</w:t>
      </w:r>
      <w:r>
        <w:rPr>
          <w:rFonts w:hint="eastAsia" w:eastAsia="宋体"/>
          <w:lang w:eastAsia="zh-CN"/>
        </w:rPr>
        <w:t>“</w:t>
      </w:r>
      <w:r>
        <w:t>若中。</w:t>
      </w:r>
      <w:r>
        <w:rPr>
          <w:rFonts w:hint="eastAsia" w:eastAsia="宋体"/>
          <w:lang w:eastAsia="zh-CN"/>
        </w:rPr>
        <w:t>”</w:t>
      </w:r>
      <w:r>
        <w:t>又</w:t>
      </w:r>
    </w:p>
    <w:p w14:paraId="1BA1AA40">
      <w:r>
        <w:rPr>
          <w:rFonts w:hint="eastAsia" w:eastAsia="宋体"/>
          <w:lang w:eastAsia="zh-CN"/>
        </w:rPr>
        <w:t>“</w:t>
      </w:r>
      <w:r>
        <w:t>若有餘算。</w:t>
      </w:r>
      <w:r>
        <w:rPr>
          <w:rFonts w:hint="eastAsia" w:eastAsia="宋体"/>
          <w:lang w:eastAsia="zh-CN"/>
        </w:rPr>
        <w:t>”</w:t>
      </w:r>
      <w:r>
        <w:t>又：</w:t>
      </w:r>
      <w:r>
        <w:rPr>
          <w:rFonts w:hint="eastAsia" w:eastAsia="宋体"/>
          <w:lang w:eastAsia="zh-CN"/>
        </w:rPr>
        <w:t>“</w:t>
      </w:r>
      <w:r>
        <w:t>若右勝。</w:t>
      </w:r>
      <w:r>
        <w:rPr>
          <w:rFonts w:hint="eastAsia" w:eastAsia="宋体"/>
          <w:lang w:eastAsia="zh-CN"/>
        </w:rPr>
        <w:t>”“</w:t>
      </w:r>
      <w:r>
        <w:t>若左勝。</w:t>
      </w:r>
      <w:r>
        <w:rPr>
          <w:rFonts w:hint="eastAsia" w:eastAsia="宋体"/>
          <w:lang w:eastAsia="zh-CN"/>
        </w:rPr>
        <w:t>”</w:t>
      </w:r>
      <w:r>
        <w:t>又：</w:t>
      </w:r>
      <w:r>
        <w:rPr>
          <w:rFonts w:hint="eastAsia" w:eastAsia="宋体"/>
          <w:lang w:eastAsia="zh-CN"/>
        </w:rPr>
        <w:t>“</w:t>
      </w:r>
      <w:r>
        <w:t>若有奇者。</w:t>
      </w:r>
      <w:r>
        <w:rPr>
          <w:rFonts w:hint="eastAsia" w:eastAsia="宋体"/>
          <w:lang w:eastAsia="zh-CN"/>
        </w:rPr>
        <w:t>”“</w:t>
      </w:r>
      <w:r>
        <w:t>若左右鈞。</w:t>
      </w:r>
      <w:r>
        <w:rPr>
          <w:rFonts w:hint="eastAsia" w:eastAsia="宋体"/>
          <w:lang w:eastAsia="zh-CN"/>
        </w:rPr>
        <w:t>”</w:t>
      </w:r>
      <w:r>
        <w:t>又：</w:t>
      </w:r>
      <w:r>
        <w:rPr>
          <w:rFonts w:hint="eastAsia" w:eastAsia="宋体"/>
          <w:lang w:eastAsia="zh-CN"/>
        </w:rPr>
        <w:t>“</w:t>
      </w:r>
      <w:r>
        <w:t>若大夫之耦</w:t>
      </w:r>
    </w:p>
    <w:p w14:paraId="198B7BC9">
      <w:r>
        <w:t>不勝。</w:t>
      </w:r>
      <w:r>
        <w:rPr>
          <w:rFonts w:hint="eastAsia" w:eastAsia="宋体"/>
          <w:lang w:eastAsia="zh-CN"/>
        </w:rPr>
        <w:t>”</w:t>
      </w:r>
      <w:r>
        <w:t>又</w:t>
      </w:r>
      <w:r>
        <w:rPr>
          <w:rFonts w:hint="eastAsia" w:eastAsia="宋体"/>
          <w:lang w:eastAsia="zh-CN"/>
        </w:rPr>
        <w:t>“</w:t>
      </w:r>
      <w:r>
        <w:t>若無大夫。</w:t>
      </w:r>
      <w:r>
        <w:rPr>
          <w:rFonts w:hint="eastAsia" w:eastAsia="宋体"/>
          <w:lang w:eastAsia="zh-CN"/>
        </w:rPr>
        <w:t>”《</w:t>
      </w:r>
      <w:r>
        <w:t>記</w:t>
      </w:r>
      <w:r>
        <w:rPr>
          <w:rFonts w:hint="eastAsia" w:eastAsia="宋体"/>
          <w:lang w:eastAsia="zh-CN"/>
        </w:rPr>
        <w:t>》“</w:t>
      </w:r>
      <w:r>
        <w:t>若有諸公。</w:t>
      </w:r>
      <w:r>
        <w:rPr>
          <w:rFonts w:hint="eastAsia" w:eastAsia="宋体"/>
          <w:lang w:eastAsia="zh-CN"/>
        </w:rPr>
        <w:t>”</w:t>
      </w:r>
      <w:r>
        <w:t>又：</w:t>
      </w:r>
      <w:r>
        <w:rPr>
          <w:rFonts w:hint="eastAsia" w:eastAsia="宋体"/>
          <w:lang w:eastAsia="zh-CN"/>
        </w:rPr>
        <w:t>“</w:t>
      </w:r>
      <w:r>
        <w:t>若飲君如燕。</w:t>
      </w:r>
      <w:r>
        <w:rPr>
          <w:rFonts w:hint="eastAsia" w:eastAsia="宋体"/>
          <w:lang w:eastAsia="zh-CN"/>
        </w:rPr>
        <w:t>”《</w:t>
      </w:r>
      <w:r>
        <w:t>昭十二年左傳</w:t>
      </w:r>
      <w:r>
        <w:rPr>
          <w:rFonts w:hint="eastAsia" w:eastAsia="宋体"/>
          <w:lang w:eastAsia="zh-CN"/>
        </w:rPr>
        <w:t>》“</w:t>
      </w:r>
      <w:r>
        <w:t>若</w:t>
      </w:r>
    </w:p>
    <w:p w14:paraId="6D2CB786">
      <w:r>
        <w:t>因禍以斃之。</w:t>
      </w:r>
      <w:r>
        <w:rPr>
          <w:rFonts w:hint="eastAsia" w:eastAsia="宋体"/>
          <w:lang w:eastAsia="zh-CN"/>
        </w:rPr>
        <w:t>”“</w:t>
      </w:r>
      <w:r>
        <w:t>若不廢君命。</w:t>
      </w:r>
      <w:r>
        <w:rPr>
          <w:rFonts w:hint="eastAsia" w:eastAsia="宋体"/>
          <w:lang w:eastAsia="zh-CN"/>
        </w:rPr>
        <w:t>”《</w:t>
      </w:r>
      <w:r>
        <w:t>定元年傳</w:t>
      </w:r>
      <w:r>
        <w:rPr>
          <w:rFonts w:hint="eastAsia" w:eastAsia="宋体"/>
          <w:lang w:eastAsia="zh-CN"/>
        </w:rPr>
        <w:t>》“</w:t>
      </w:r>
      <w:r>
        <w:t>若從踐土；若從宋。</w:t>
      </w:r>
      <w:r>
        <w:rPr>
          <w:rFonts w:hint="eastAsia" w:eastAsia="宋体"/>
          <w:lang w:eastAsia="zh-CN"/>
        </w:rPr>
        <w:t>”《</w:t>
      </w:r>
      <w:r>
        <w:t>晉語</w:t>
      </w:r>
      <w:r>
        <w:rPr>
          <w:rFonts w:hint="eastAsia" w:eastAsia="宋体"/>
          <w:lang w:eastAsia="zh-CN"/>
        </w:rPr>
        <w:t>》“</w:t>
      </w:r>
      <w:r>
        <w:t>若欲奉元以</w:t>
      </w:r>
    </w:p>
    <w:p w14:paraId="263CFA19">
      <w:r>
        <w:t>濟。</w:t>
      </w:r>
      <w:r>
        <w:rPr>
          <w:rFonts w:hint="eastAsia" w:eastAsia="宋体"/>
          <w:lang w:eastAsia="zh-CN"/>
        </w:rPr>
        <w:t>”“</w:t>
      </w:r>
      <w:r>
        <w:t>若欲暴虐以離百姓反易民常。</w:t>
      </w:r>
      <w:r>
        <w:rPr>
          <w:rFonts w:hint="eastAsia" w:eastAsia="宋体"/>
          <w:lang w:eastAsia="zh-CN"/>
        </w:rPr>
        <w:t>”《</w:t>
      </w:r>
      <w:r>
        <w:t>吴語</w:t>
      </w:r>
      <w:r>
        <w:rPr>
          <w:rFonts w:hint="eastAsia" w:eastAsia="宋体"/>
          <w:lang w:eastAsia="zh-CN"/>
        </w:rPr>
        <w:t>》“</w:t>
      </w:r>
      <w:r>
        <w:t>若越既改。</w:t>
      </w:r>
      <w:r>
        <w:rPr>
          <w:rFonts w:hint="eastAsia" w:eastAsia="宋体"/>
          <w:lang w:eastAsia="zh-CN"/>
        </w:rPr>
        <w:t>”“</w:t>
      </w:r>
      <w:r>
        <w:t>若其不改。</w:t>
      </w:r>
      <w:r>
        <w:rPr>
          <w:rFonts w:hint="eastAsia" w:eastAsia="宋体"/>
          <w:lang w:eastAsia="zh-CN"/>
        </w:rPr>
        <w:t>”</w:t>
      </w:r>
      <w:r>
        <w:t>又</w:t>
      </w:r>
      <w:r>
        <w:rPr>
          <w:rFonts w:hint="eastAsia" w:eastAsia="宋体"/>
          <w:lang w:eastAsia="zh-CN"/>
        </w:rPr>
        <w:t>“</w:t>
      </w:r>
      <w:r>
        <w:t>吴王若愠</w:t>
      </w:r>
    </w:p>
    <w:p w14:paraId="5BA306D2">
      <w:r>
        <w:t>而又戰。</w:t>
      </w:r>
      <w:r>
        <w:rPr>
          <w:rFonts w:hint="eastAsia" w:eastAsia="宋体"/>
          <w:lang w:eastAsia="zh-CN"/>
        </w:rPr>
        <w:t>”“</w:t>
      </w:r>
      <w:r>
        <w:t>若不戰而結成。</w:t>
      </w:r>
      <w:r>
        <w:rPr>
          <w:rFonts w:hint="eastAsia" w:eastAsia="宋体"/>
          <w:lang w:eastAsia="zh-CN"/>
        </w:rPr>
        <w:t>”《</w:t>
      </w:r>
      <w:r>
        <w:t>莊子。人間世</w:t>
      </w:r>
      <w:r>
        <w:rPr>
          <w:rFonts w:hint="eastAsia" w:eastAsia="宋体"/>
          <w:lang w:eastAsia="zh-CN"/>
        </w:rPr>
        <w:t>》</w:t>
      </w:r>
      <w:r>
        <w:t>篇</w:t>
      </w:r>
      <w:r>
        <w:rPr>
          <w:rFonts w:hint="eastAsia" w:eastAsia="宋体"/>
          <w:lang w:eastAsia="zh-CN"/>
        </w:rPr>
        <w:t>“</w:t>
      </w:r>
      <w:r>
        <w:t>事若不成。</w:t>
      </w:r>
      <w:r>
        <w:rPr>
          <w:rFonts w:hint="eastAsia" w:eastAsia="宋体"/>
          <w:lang w:eastAsia="zh-CN"/>
        </w:rPr>
        <w:t>”“</w:t>
      </w:r>
      <w:r>
        <w:t>事若成。</w:t>
      </w:r>
      <w:r>
        <w:rPr>
          <w:rFonts w:hint="eastAsia" w:eastAsia="宋体"/>
          <w:lang w:eastAsia="zh-CN"/>
        </w:rPr>
        <w:t>”</w:t>
      </w:r>
      <w:r>
        <w:t>諸</w:t>
      </w:r>
      <w:r>
        <w:rPr>
          <w:rFonts w:hint="eastAsia" w:eastAsia="宋体"/>
          <w:lang w:eastAsia="zh-CN"/>
        </w:rPr>
        <w:t>“</w:t>
      </w:r>
      <w:r>
        <w:t>若</w:t>
      </w:r>
      <w:r>
        <w:rPr>
          <w:rFonts w:hint="eastAsia" w:eastAsia="宋体"/>
          <w:lang w:eastAsia="zh-CN"/>
        </w:rPr>
        <w:t>”</w:t>
      </w:r>
      <w:r>
        <w:t>字皆不</w:t>
      </w:r>
    </w:p>
    <w:p w14:paraId="0DAF2BAB">
      <w:r>
        <w:t>定之詞。</w:t>
      </w:r>
    </w:p>
    <w:p w14:paraId="1A2F98C8">
      <w:r>
        <w:t>【第348页】</w:t>
      </w:r>
    </w:p>
    <w:p w14:paraId="632B643B">
      <w:r>
        <w:t>若干，數不定之詞。本</w:t>
      </w:r>
      <w:r>
        <w:rPr>
          <w:rFonts w:hint="eastAsia" w:eastAsia="宋体"/>
          <w:lang w:eastAsia="zh-CN"/>
        </w:rPr>
        <w:t>《</w:t>
      </w:r>
      <w:r>
        <w:t>儀禮。鄉射禮</w:t>
      </w:r>
      <w:r>
        <w:rPr>
          <w:rFonts w:hint="eastAsia" w:eastAsia="宋体"/>
          <w:lang w:eastAsia="zh-CN"/>
        </w:rPr>
        <w:t>》</w:t>
      </w:r>
      <w:r>
        <w:t>疏。若</w:t>
      </w:r>
      <w:r>
        <w:rPr>
          <w:rFonts w:hint="eastAsia" w:eastAsia="宋体"/>
          <w:lang w:eastAsia="zh-CN"/>
        </w:rPr>
        <w:t>《</w:t>
      </w:r>
      <w:r>
        <w:t>漢書</w:t>
      </w:r>
      <w:r>
        <w:rPr>
          <w:rFonts w:hint="eastAsia" w:eastAsia="宋体"/>
          <w:lang w:eastAsia="zh-CN"/>
        </w:rPr>
        <w:t>•</w:t>
      </w:r>
      <w:r>
        <w:t>食貨志</w:t>
      </w:r>
      <w:r>
        <w:rPr>
          <w:rFonts w:hint="eastAsia" w:eastAsia="宋体"/>
          <w:lang w:eastAsia="zh-CN"/>
        </w:rPr>
        <w:t>》“</w:t>
      </w:r>
      <w:r>
        <w:t>百加若干</w:t>
      </w:r>
      <w:r>
        <w:rPr>
          <w:rFonts w:hint="eastAsia" w:eastAsia="宋体"/>
          <w:lang w:eastAsia="zh-CN"/>
        </w:rPr>
        <w:t>”</w:t>
      </w:r>
      <w:r>
        <w:t>，顔注：</w:t>
      </w:r>
      <w:r>
        <w:rPr>
          <w:rFonts w:hint="eastAsia" w:eastAsia="宋体"/>
          <w:lang w:eastAsia="zh-CN"/>
        </w:rPr>
        <w:t>“</w:t>
      </w:r>
      <w:r>
        <w:t>若干，且設</w:t>
      </w:r>
    </w:p>
    <w:p w14:paraId="7F16497F">
      <w:r>
        <w:t>數之言也。</w:t>
      </w:r>
      <w:r>
        <w:rPr>
          <w:rFonts w:hint="eastAsia" w:eastAsia="宋体"/>
          <w:lang w:eastAsia="zh-CN"/>
        </w:rPr>
        <w:t>”《</w:t>
      </w:r>
      <w:r>
        <w:t>賈誼傳</w:t>
      </w:r>
      <w:r>
        <w:rPr>
          <w:rFonts w:hint="eastAsia" w:eastAsia="宋体"/>
          <w:lang w:eastAsia="zh-CN"/>
        </w:rPr>
        <w:t>》“</w:t>
      </w:r>
      <w:r>
        <w:t>令齊、趙、楚各爲若干國</w:t>
      </w:r>
      <w:r>
        <w:rPr>
          <w:rFonts w:hint="eastAsia" w:eastAsia="宋体"/>
          <w:lang w:eastAsia="zh-CN"/>
        </w:rPr>
        <w:t>”</w:t>
      </w:r>
      <w:r>
        <w:t>顔注：</w:t>
      </w:r>
      <w:r>
        <w:rPr>
          <w:rFonts w:hint="eastAsia" w:eastAsia="宋体"/>
          <w:lang w:eastAsia="zh-CN"/>
        </w:rPr>
        <w:t>“</w:t>
      </w:r>
      <w:r>
        <w:t>若干，豫設數也。</w:t>
      </w:r>
      <w:r>
        <w:rPr>
          <w:rFonts w:hint="eastAsia" w:eastAsia="宋体"/>
          <w:lang w:eastAsia="zh-CN"/>
        </w:rPr>
        <w:t>”</w:t>
      </w:r>
      <w:r>
        <w:t>是也。</w:t>
      </w:r>
    </w:p>
    <w:p w14:paraId="6EB9FC88">
      <w:r>
        <w:t>若，擬議詞也。若</w:t>
      </w:r>
      <w:r>
        <w:rPr>
          <w:rFonts w:hint="eastAsia" w:eastAsia="宋体"/>
          <w:lang w:eastAsia="zh-CN"/>
        </w:rPr>
        <w:t>《</w:t>
      </w:r>
      <w:r>
        <w:t>漢書。五行志</w:t>
      </w:r>
      <w:r>
        <w:rPr>
          <w:rFonts w:hint="eastAsia" w:eastAsia="宋体"/>
          <w:lang w:eastAsia="zh-CN"/>
        </w:rPr>
        <w:t>》“</w:t>
      </w:r>
      <w:r>
        <w:t>天戒若曰夫人不可以奉宗廟</w:t>
      </w:r>
      <w:r>
        <w:rPr>
          <w:rFonts w:hint="eastAsia" w:eastAsia="宋体"/>
          <w:lang w:eastAsia="zh-CN"/>
        </w:rPr>
        <w:t>”</w:t>
      </w:r>
      <w:r>
        <w:t>，又</w:t>
      </w:r>
      <w:r>
        <w:rPr>
          <w:rFonts w:hint="eastAsia" w:eastAsia="宋体"/>
          <w:lang w:eastAsia="zh-CN"/>
        </w:rPr>
        <w:t>“</w:t>
      </w:r>
      <w:r>
        <w:t>故天災若語陛</w:t>
      </w:r>
    </w:p>
    <w:p w14:paraId="42407612">
      <w:r>
        <w:t>下</w:t>
      </w:r>
      <w:r>
        <w:rPr>
          <w:rFonts w:hint="eastAsia" w:eastAsia="宋体"/>
          <w:lang w:eastAsia="zh-CN"/>
        </w:rPr>
        <w:t>”</w:t>
      </w:r>
      <w:r>
        <w:t>云云，</w:t>
      </w:r>
      <w:r>
        <w:rPr>
          <w:rFonts w:hint="eastAsia" w:eastAsia="宋体"/>
          <w:lang w:eastAsia="zh-CN"/>
        </w:rPr>
        <w:t>《</w:t>
      </w:r>
      <w:r>
        <w:t>揚雄傳</w:t>
      </w:r>
      <w:r>
        <w:rPr>
          <w:rFonts w:hint="eastAsia" w:eastAsia="宋体"/>
          <w:lang w:eastAsia="zh-CN"/>
        </w:rPr>
        <w:t>》“</w:t>
      </w:r>
      <w:r>
        <w:t>若曰此非人力之所爲，黨鬼神可也</w:t>
      </w:r>
      <w:r>
        <w:rPr>
          <w:rFonts w:hint="eastAsia" w:eastAsia="宋体"/>
          <w:lang w:eastAsia="zh-CN"/>
        </w:rPr>
        <w:t>”</w:t>
      </w:r>
      <w:r>
        <w:t>是也</w:t>
      </w:r>
    </w:p>
    <w:p w14:paraId="445DCDD8">
      <w:r>
        <w:t>若，猶</w:t>
      </w:r>
      <w:r>
        <w:rPr>
          <w:rFonts w:hint="eastAsia" w:eastAsia="宋体"/>
          <w:lang w:eastAsia="zh-CN"/>
        </w:rPr>
        <w:t>“</w:t>
      </w:r>
      <w:r>
        <w:t>然</w:t>
      </w:r>
      <w:r>
        <w:rPr>
          <w:rFonts w:hint="eastAsia" w:eastAsia="宋体"/>
          <w:lang w:eastAsia="zh-CN"/>
        </w:rPr>
        <w:t>”</w:t>
      </w:r>
      <w:r>
        <w:t>也。狀事之詞。本</w:t>
      </w:r>
      <w:r>
        <w:rPr>
          <w:rFonts w:hint="eastAsia" w:eastAsia="宋体"/>
          <w:lang w:eastAsia="zh-CN"/>
        </w:rPr>
        <w:t>《</w:t>
      </w:r>
      <w:r>
        <w:t>釋詞</w:t>
      </w:r>
      <w:r>
        <w:rPr>
          <w:rFonts w:hint="eastAsia" w:eastAsia="宋体"/>
          <w:lang w:eastAsia="zh-CN"/>
        </w:rPr>
        <w:t>》</w:t>
      </w:r>
      <w:r>
        <w:t>。若</w:t>
      </w:r>
      <w:r>
        <w:rPr>
          <w:rFonts w:hint="eastAsia" w:eastAsia="宋体"/>
          <w:lang w:eastAsia="zh-CN"/>
        </w:rPr>
        <w:t>《</w:t>
      </w:r>
      <w:r>
        <w:t>大戴記。曾子制言</w:t>
      </w:r>
      <w:r>
        <w:rPr>
          <w:rFonts w:hint="eastAsia" w:eastAsia="宋体"/>
          <w:lang w:eastAsia="zh-CN"/>
        </w:rPr>
        <w:t>》</w:t>
      </w:r>
      <w:r>
        <w:t>篇</w:t>
      </w:r>
      <w:r>
        <w:rPr>
          <w:rFonts w:hint="eastAsia" w:eastAsia="宋体"/>
          <w:lang w:eastAsia="zh-CN"/>
        </w:rPr>
        <w:t>“</w:t>
      </w:r>
      <w:r>
        <w:t>國有道，則突若入</w:t>
      </w:r>
    </w:p>
    <w:p w14:paraId="29356C32">
      <w:r>
        <w:t>焉；國無道，則突若出焉</w:t>
      </w:r>
      <w:r>
        <w:rPr>
          <w:rFonts w:hint="eastAsia" w:eastAsia="宋体"/>
          <w:lang w:eastAsia="zh-CN"/>
        </w:rPr>
        <w:t>”</w:t>
      </w:r>
      <w:r>
        <w:t>，據盧注，</w:t>
      </w:r>
      <w:r>
        <w:rPr>
          <w:rFonts w:hint="eastAsia" w:eastAsia="宋体"/>
          <w:lang w:eastAsia="zh-CN"/>
        </w:rPr>
        <w:t>“</w:t>
      </w:r>
      <w:r>
        <w:t>突</w:t>
      </w:r>
      <w:r>
        <w:rPr>
          <w:rFonts w:hint="eastAsia" w:eastAsia="宋体"/>
          <w:lang w:eastAsia="zh-CN"/>
        </w:rPr>
        <w:t>”</w:t>
      </w:r>
      <w:r>
        <w:t>字蓋</w:t>
      </w:r>
      <w:r>
        <w:rPr>
          <w:rFonts w:hint="eastAsia" w:eastAsia="宋体"/>
          <w:lang w:eastAsia="zh-CN"/>
        </w:rPr>
        <w:t>“</w:t>
      </w:r>
      <w:r>
        <w:t>鴪</w:t>
      </w:r>
      <w:r>
        <w:rPr>
          <w:rFonts w:hint="eastAsia" w:eastAsia="宋体"/>
          <w:lang w:eastAsia="zh-CN"/>
        </w:rPr>
        <w:t>”</w:t>
      </w:r>
      <w:r>
        <w:t>字之譌。</w:t>
      </w:r>
      <w:r>
        <w:rPr>
          <w:rFonts w:hint="eastAsia" w:eastAsia="宋体"/>
          <w:lang w:eastAsia="zh-CN"/>
        </w:rPr>
        <w:t>《</w:t>
      </w:r>
      <w:r>
        <w:t>説文。玉部</w:t>
      </w:r>
      <w:r>
        <w:rPr>
          <w:rFonts w:hint="eastAsia" w:eastAsia="宋体"/>
          <w:lang w:eastAsia="zh-CN"/>
        </w:rPr>
        <w:t>》“</w:t>
      </w:r>
      <w:r>
        <w:t>遠而望之，奂若也；近</w:t>
      </w:r>
    </w:p>
    <w:p w14:paraId="0A46D9CC">
      <w:r>
        <w:t>而視之，瑟若也</w:t>
      </w:r>
      <w:r>
        <w:rPr>
          <w:rFonts w:hint="eastAsia" w:eastAsia="宋体"/>
          <w:lang w:eastAsia="zh-CN"/>
        </w:rPr>
        <w:t>”</w:t>
      </w:r>
      <w:r>
        <w:t>是也。</w:t>
      </w:r>
      <w:r>
        <w:rPr>
          <w:rFonts w:hint="eastAsia" w:eastAsia="宋体"/>
          <w:lang w:eastAsia="zh-CN"/>
        </w:rPr>
        <w:t>《</w:t>
      </w:r>
      <w:r>
        <w:t>史記。司馬相如傳</w:t>
      </w:r>
      <w:r>
        <w:rPr>
          <w:rFonts w:hint="eastAsia" w:eastAsia="宋体"/>
          <w:lang w:eastAsia="zh-CN"/>
        </w:rPr>
        <w:t>》</w:t>
      </w:r>
      <w:r>
        <w:t>：</w:t>
      </w:r>
      <w:r>
        <w:rPr>
          <w:rFonts w:hint="eastAsia" w:eastAsia="宋体"/>
          <w:lang w:eastAsia="zh-CN"/>
        </w:rPr>
        <w:t>“</w:t>
      </w:r>
      <w:r>
        <w:t>愀然改容，超若自失。</w:t>
      </w:r>
      <w:r>
        <w:rPr>
          <w:rFonts w:hint="eastAsia" w:eastAsia="宋体"/>
          <w:lang w:eastAsia="zh-CN"/>
        </w:rPr>
        <w:t>”“</w:t>
      </w:r>
      <w:r>
        <w:t>若</w:t>
      </w:r>
      <w:r>
        <w:rPr>
          <w:rFonts w:hint="eastAsia" w:eastAsia="宋体"/>
          <w:lang w:eastAsia="zh-CN"/>
        </w:rPr>
        <w:t>”</w:t>
      </w:r>
      <w:r>
        <w:t>亦</w:t>
      </w:r>
      <w:r>
        <w:rPr>
          <w:rFonts w:hint="eastAsia" w:eastAsia="宋体"/>
          <w:lang w:eastAsia="zh-CN"/>
        </w:rPr>
        <w:t>“</w:t>
      </w:r>
      <w:r>
        <w:t>然</w:t>
      </w:r>
      <w:r>
        <w:rPr>
          <w:rFonts w:hint="eastAsia" w:eastAsia="宋体"/>
          <w:lang w:eastAsia="zh-CN"/>
        </w:rPr>
        <w:t>”</w:t>
      </w:r>
      <w:r>
        <w:t>也，互</w:t>
      </w:r>
    </w:p>
    <w:p w14:paraId="1254711D">
      <w:r>
        <w:t>文耳。</w:t>
      </w:r>
    </w:p>
    <w:p w14:paraId="58D02298">
      <w:r>
        <w:t>猶若，猶然也。本</w:t>
      </w:r>
      <w:r>
        <w:rPr>
          <w:rFonts w:hint="eastAsia" w:eastAsia="宋体"/>
          <w:lang w:eastAsia="zh-CN"/>
        </w:rPr>
        <w:t>《</w:t>
      </w:r>
      <w:r>
        <w:t>釋詞</w:t>
      </w:r>
      <w:r>
        <w:rPr>
          <w:rFonts w:hint="eastAsia" w:eastAsia="宋体"/>
          <w:lang w:eastAsia="zh-CN"/>
        </w:rPr>
        <w:t>》</w:t>
      </w:r>
      <w:r>
        <w:t>。若</w:t>
      </w:r>
      <w:r>
        <w:rPr>
          <w:rFonts w:hint="eastAsia" w:eastAsia="宋体"/>
          <w:lang w:eastAsia="zh-CN"/>
        </w:rPr>
        <w:t>《</w:t>
      </w:r>
      <w:r>
        <w:t>吕氏春秋。知士</w:t>
      </w:r>
      <w:r>
        <w:rPr>
          <w:rFonts w:hint="eastAsia" w:eastAsia="宋体"/>
          <w:lang w:eastAsia="zh-CN"/>
        </w:rPr>
        <w:t>》</w:t>
      </w:r>
      <w:r>
        <w:t>篇</w:t>
      </w:r>
      <w:r>
        <w:rPr>
          <w:rFonts w:hint="eastAsia" w:eastAsia="宋体"/>
          <w:lang w:eastAsia="zh-CN"/>
        </w:rPr>
        <w:t>“</w:t>
      </w:r>
      <w:r>
        <w:t>猶若弗取</w:t>
      </w:r>
      <w:r>
        <w:rPr>
          <w:rFonts w:hint="eastAsia" w:eastAsia="宋体"/>
          <w:lang w:eastAsia="zh-CN"/>
        </w:rPr>
        <w:t>”</w:t>
      </w:r>
      <w:r>
        <w:t>，</w:t>
      </w:r>
      <w:r>
        <w:rPr>
          <w:rFonts w:hint="eastAsia" w:eastAsia="宋体"/>
          <w:lang w:eastAsia="zh-CN"/>
        </w:rPr>
        <w:t>《</w:t>
      </w:r>
      <w:r>
        <w:t>知度</w:t>
      </w:r>
      <w:r>
        <w:rPr>
          <w:rFonts w:hint="eastAsia" w:eastAsia="宋体"/>
          <w:lang w:eastAsia="zh-CN"/>
        </w:rPr>
        <w:t>》</w:t>
      </w:r>
      <w:r>
        <w:t>篇</w:t>
      </w:r>
      <w:r>
        <w:rPr>
          <w:rFonts w:hint="eastAsia" w:eastAsia="宋体"/>
          <w:lang w:eastAsia="zh-CN"/>
        </w:rPr>
        <w:t>“</w:t>
      </w:r>
      <w:r>
        <w:t>舜、禹猶若</w:t>
      </w:r>
    </w:p>
    <w:p w14:paraId="1F924D5F">
      <w:r>
        <w:t>困</w:t>
      </w:r>
      <w:r>
        <w:rPr>
          <w:rFonts w:hint="eastAsia" w:eastAsia="宋体"/>
          <w:lang w:eastAsia="zh-CN"/>
        </w:rPr>
        <w:t>”</w:t>
      </w:r>
      <w:r>
        <w:t>，</w:t>
      </w:r>
      <w:r>
        <w:rPr>
          <w:rFonts w:hint="eastAsia" w:eastAsia="宋体"/>
          <w:lang w:eastAsia="zh-CN"/>
        </w:rPr>
        <w:t>《</w:t>
      </w:r>
      <w:r>
        <w:t>應言</w:t>
      </w:r>
      <w:r>
        <w:rPr>
          <w:rFonts w:hint="eastAsia" w:eastAsia="宋体"/>
          <w:lang w:eastAsia="zh-CN"/>
        </w:rPr>
        <w:t>》</w:t>
      </w:r>
      <w:r>
        <w:t>篇</w:t>
      </w:r>
      <w:r>
        <w:rPr>
          <w:rFonts w:hint="eastAsia" w:eastAsia="宋体"/>
          <w:lang w:eastAsia="zh-CN"/>
        </w:rPr>
        <w:t>“</w:t>
      </w:r>
      <w:r>
        <w:t>大王猶若弗養</w:t>
      </w:r>
      <w:r>
        <w:rPr>
          <w:rFonts w:hint="eastAsia" w:eastAsia="宋体"/>
          <w:lang w:eastAsia="zh-CN"/>
        </w:rPr>
        <w:t>”</w:t>
      </w:r>
      <w:r>
        <w:t>，</w:t>
      </w:r>
      <w:r>
        <w:rPr>
          <w:rFonts w:hint="eastAsia" w:eastAsia="宋体"/>
          <w:lang w:eastAsia="zh-CN"/>
        </w:rPr>
        <w:t>《</w:t>
      </w:r>
      <w:r>
        <w:t>愛類</w:t>
      </w:r>
      <w:r>
        <w:rPr>
          <w:rFonts w:hint="eastAsia" w:eastAsia="宋体"/>
          <w:lang w:eastAsia="zh-CN"/>
        </w:rPr>
        <w:t>》</w:t>
      </w:r>
      <w:r>
        <w:t>篇</w:t>
      </w:r>
      <w:r>
        <w:rPr>
          <w:rFonts w:hint="eastAsia" w:eastAsia="宋体"/>
          <w:lang w:eastAsia="zh-CN"/>
        </w:rPr>
        <w:t>“</w:t>
      </w:r>
      <w:r>
        <w:t>猶若爲仁</w:t>
      </w:r>
      <w:r>
        <w:rPr>
          <w:rFonts w:hint="eastAsia" w:eastAsia="宋体"/>
          <w:lang w:eastAsia="zh-CN"/>
        </w:rPr>
        <w:t>”</w:t>
      </w:r>
      <w:r>
        <w:t>皆是也</w:t>
      </w:r>
    </w:p>
    <w:p w14:paraId="35E09878">
      <w:r>
        <w:t>若，如故之詞，猶言</w:t>
      </w:r>
      <w:r>
        <w:rPr>
          <w:rFonts w:hint="eastAsia" w:eastAsia="宋体"/>
          <w:lang w:eastAsia="zh-CN"/>
        </w:rPr>
        <w:t>“</w:t>
      </w:r>
      <w:r>
        <w:t>依然</w:t>
      </w:r>
      <w:r>
        <w:rPr>
          <w:rFonts w:hint="eastAsia" w:eastAsia="宋体"/>
          <w:lang w:eastAsia="zh-CN"/>
        </w:rPr>
        <w:t>”</w:t>
      </w:r>
      <w:r>
        <w:t>也。若</w:t>
      </w:r>
      <w:r>
        <w:rPr>
          <w:rFonts w:hint="eastAsia" w:eastAsia="宋体"/>
          <w:lang w:eastAsia="zh-CN"/>
        </w:rPr>
        <w:t>《</w:t>
      </w:r>
      <w:r>
        <w:t>晉語</w:t>
      </w:r>
      <w:r>
        <w:rPr>
          <w:rFonts w:hint="eastAsia" w:eastAsia="宋体"/>
          <w:lang w:eastAsia="zh-CN"/>
        </w:rPr>
        <w:t>》“</w:t>
      </w:r>
      <w:r>
        <w:t>怨若怨焉</w:t>
      </w:r>
      <w:r>
        <w:rPr>
          <w:rFonts w:hint="eastAsia" w:eastAsia="宋体"/>
          <w:lang w:eastAsia="zh-CN"/>
        </w:rPr>
        <w:t>”</w:t>
      </w:r>
      <w:r>
        <w:t>是也。有稱</w:t>
      </w:r>
      <w:r>
        <w:rPr>
          <w:rFonts w:hint="eastAsia" w:eastAsia="宋体"/>
          <w:lang w:eastAsia="zh-CN"/>
        </w:rPr>
        <w:t>“</w:t>
      </w:r>
      <w:r>
        <w:t>自若</w:t>
      </w:r>
      <w:r>
        <w:rPr>
          <w:rFonts w:hint="eastAsia" w:eastAsia="宋体"/>
          <w:lang w:eastAsia="zh-CN"/>
        </w:rPr>
        <w:t>”</w:t>
      </w:r>
      <w:r>
        <w:t>者，若</w:t>
      </w:r>
      <w:r>
        <w:rPr>
          <w:rFonts w:hint="eastAsia" w:eastAsia="宋体"/>
          <w:lang w:eastAsia="zh-CN"/>
        </w:rPr>
        <w:t>《</w:t>
      </w:r>
      <w:r>
        <w:t>秦策</w:t>
      </w:r>
    </w:p>
    <w:p w14:paraId="4BA26815">
      <w:r>
        <w:rPr>
          <w:rFonts w:hint="eastAsia" w:eastAsia="宋体"/>
          <w:lang w:eastAsia="zh-CN"/>
        </w:rPr>
        <w:t>“</w:t>
      </w:r>
      <w:r>
        <w:t>織自若</w:t>
      </w:r>
      <w:r>
        <w:rPr>
          <w:rFonts w:hint="eastAsia" w:eastAsia="宋体"/>
          <w:lang w:eastAsia="zh-CN"/>
        </w:rPr>
        <w:t>”</w:t>
      </w:r>
      <w:r>
        <w:t>，</w:t>
      </w:r>
      <w:r>
        <w:rPr>
          <w:rFonts w:hint="eastAsia" w:eastAsia="宋体"/>
          <w:lang w:eastAsia="zh-CN"/>
        </w:rPr>
        <w:t>《</w:t>
      </w:r>
      <w:r>
        <w:t>史記</w:t>
      </w:r>
      <w:r>
        <w:rPr>
          <w:rFonts w:hint="eastAsia" w:eastAsia="宋体"/>
          <w:lang w:eastAsia="zh-CN"/>
        </w:rPr>
        <w:t>•</w:t>
      </w:r>
      <w:r>
        <w:t>秦始皇紀</w:t>
      </w:r>
      <w:r>
        <w:rPr>
          <w:rFonts w:hint="eastAsia" w:eastAsia="宋体"/>
          <w:lang w:eastAsia="zh-CN"/>
        </w:rPr>
        <w:t>》“</w:t>
      </w:r>
      <w:r>
        <w:t>雍州之地、殽、函之固。自若也</w:t>
      </w:r>
      <w:r>
        <w:rPr>
          <w:rFonts w:hint="eastAsia" w:eastAsia="宋体"/>
          <w:lang w:eastAsia="zh-CN"/>
        </w:rPr>
        <w:t>”</w:t>
      </w:r>
      <w:r>
        <w:t>之類，於義亦同</w:t>
      </w:r>
    </w:p>
    <w:p w14:paraId="0D4A23EA">
      <w:r>
        <w:t>若，猶</w:t>
      </w:r>
      <w:r>
        <w:rPr>
          <w:rFonts w:hint="eastAsia" w:eastAsia="宋体"/>
          <w:lang w:eastAsia="zh-CN"/>
        </w:rPr>
        <w:t>“</w:t>
      </w:r>
      <w:r>
        <w:t>焉</w:t>
      </w:r>
      <w:r>
        <w:rPr>
          <w:rFonts w:hint="eastAsia" w:eastAsia="宋体"/>
          <w:lang w:eastAsia="zh-CN"/>
        </w:rPr>
        <w:t>”</w:t>
      </w:r>
      <w:r>
        <w:t>也。若賈子</w:t>
      </w:r>
      <w:r>
        <w:rPr>
          <w:rFonts w:hint="eastAsia" w:eastAsia="宋体"/>
          <w:lang w:eastAsia="zh-CN"/>
        </w:rPr>
        <w:t>《</w:t>
      </w:r>
      <w:r>
        <w:t>新書。階級</w:t>
      </w:r>
      <w:r>
        <w:rPr>
          <w:rFonts w:hint="eastAsia" w:eastAsia="宋体"/>
          <w:lang w:eastAsia="zh-CN"/>
        </w:rPr>
        <w:t>》</w:t>
      </w:r>
      <w:r>
        <w:t>篇</w:t>
      </w:r>
      <w:r>
        <w:rPr>
          <w:rFonts w:hint="eastAsia" w:eastAsia="宋体"/>
          <w:lang w:eastAsia="zh-CN"/>
        </w:rPr>
        <w:t>“</w:t>
      </w:r>
      <w:r>
        <w:t>則苟若而可</w:t>
      </w:r>
      <w:r>
        <w:rPr>
          <w:rFonts w:hint="eastAsia" w:eastAsia="宋体"/>
          <w:lang w:eastAsia="zh-CN"/>
        </w:rPr>
        <w:t>”</w:t>
      </w:r>
      <w:r>
        <w:t>是也。</w:t>
      </w:r>
      <w:r>
        <w:rPr>
          <w:rFonts w:hint="eastAsia" w:eastAsia="宋体"/>
          <w:lang w:eastAsia="zh-CN"/>
        </w:rPr>
        <w:t>《</w:t>
      </w:r>
      <w:r>
        <w:t>漢書</w:t>
      </w:r>
      <w:r>
        <w:rPr>
          <w:rFonts w:hint="eastAsia" w:eastAsia="宋体"/>
          <w:lang w:eastAsia="zh-CN"/>
        </w:rPr>
        <w:t>•</w:t>
      </w:r>
      <w:r>
        <w:t>賈誼傳</w:t>
      </w:r>
      <w:r>
        <w:rPr>
          <w:rFonts w:hint="eastAsia" w:eastAsia="宋体"/>
          <w:lang w:eastAsia="zh-CN"/>
        </w:rPr>
        <w:t>》</w:t>
      </w:r>
      <w:r>
        <w:t>集注云：</w:t>
      </w:r>
      <w:r>
        <w:rPr>
          <w:rFonts w:hint="eastAsia" w:eastAsia="宋体"/>
          <w:lang w:eastAsia="zh-CN"/>
        </w:rPr>
        <w:t>“</w:t>
      </w:r>
      <w:r>
        <w:t>若，猶</w:t>
      </w:r>
    </w:p>
    <w:p w14:paraId="2905F0EE">
      <w:r>
        <w:t>然。</w:t>
      </w:r>
      <w:r>
        <w:rPr>
          <w:rFonts w:hint="eastAsia" w:eastAsia="宋体"/>
          <w:lang w:eastAsia="zh-CN"/>
        </w:rPr>
        <w:t>”“</w:t>
      </w:r>
      <w:r>
        <w:t>然1亦</w:t>
      </w:r>
      <w:r>
        <w:rPr>
          <w:rFonts w:hint="eastAsia" w:eastAsia="宋体"/>
          <w:lang w:eastAsia="zh-CN"/>
        </w:rPr>
        <w:t>“</w:t>
      </w:r>
      <w:r>
        <w:t>焉</w:t>
      </w:r>
      <w:r>
        <w:rPr>
          <w:rFonts w:hint="eastAsia" w:eastAsia="宋体"/>
          <w:lang w:eastAsia="zh-CN"/>
        </w:rPr>
        <w:t>”</w:t>
      </w:r>
      <w:r>
        <w:t>也。</w:t>
      </w:r>
    </w:p>
    <w:p w14:paraId="67F5B9C5">
      <w:r>
        <w:t>若，如此也</w:t>
      </w:r>
    </w:p>
    <w:p w14:paraId="2EF2C9BE">
      <w:r>
        <w:t>。</w:t>
      </w:r>
      <w:r>
        <w:rPr>
          <w:rFonts w:hint="eastAsia" w:eastAsia="宋体"/>
          <w:lang w:eastAsia="zh-CN"/>
        </w:rPr>
        <w:t>《</w:t>
      </w:r>
      <w:r>
        <w:t>釋詞</w:t>
      </w:r>
      <w:r>
        <w:rPr>
          <w:rFonts w:hint="eastAsia" w:eastAsia="宋体"/>
          <w:lang w:eastAsia="zh-CN"/>
        </w:rPr>
        <w:t>》</w:t>
      </w:r>
      <w:r>
        <w:t>引</w:t>
      </w:r>
      <w:r>
        <w:rPr>
          <w:rFonts w:hint="eastAsia" w:eastAsia="宋体"/>
          <w:lang w:eastAsia="zh-CN"/>
        </w:rPr>
        <w:t>《</w:t>
      </w:r>
      <w:r>
        <w:t>史記</w:t>
      </w:r>
      <w:r>
        <w:rPr>
          <w:rFonts w:hint="eastAsia" w:eastAsia="宋体"/>
          <w:lang w:eastAsia="zh-CN"/>
        </w:rPr>
        <w:t>•</w:t>
      </w:r>
      <w:r>
        <w:t>禮書</w:t>
      </w:r>
      <w:r>
        <w:rPr>
          <w:rFonts w:hint="eastAsia" w:eastAsia="宋体"/>
          <w:lang w:eastAsia="zh-CN"/>
        </w:rPr>
        <w:t>》</w:t>
      </w:r>
      <w:r>
        <w:t>正義。</w:t>
      </w:r>
      <w:r>
        <w:rPr>
          <w:rFonts w:hint="eastAsia" w:eastAsia="宋体"/>
          <w:lang w:eastAsia="zh-CN"/>
        </w:rPr>
        <w:t>《</w:t>
      </w:r>
      <w:r>
        <w:t>儀禮</w:t>
      </w:r>
      <w:r>
        <w:rPr>
          <w:rFonts w:hint="eastAsia" w:eastAsia="宋体"/>
          <w:lang w:eastAsia="zh-CN"/>
        </w:rPr>
        <w:t>•</w:t>
      </w:r>
      <w:r>
        <w:t>士昏禮記</w:t>
      </w:r>
      <w:r>
        <w:rPr>
          <w:rFonts w:hint="eastAsia" w:eastAsia="宋体"/>
          <w:lang w:eastAsia="zh-CN"/>
        </w:rPr>
        <w:t>》</w:t>
      </w:r>
      <w:r>
        <w:t>：</w:t>
      </w:r>
      <w:r>
        <w:rPr>
          <w:rFonts w:hint="eastAsia" w:eastAsia="宋体"/>
          <w:lang w:eastAsia="zh-CN"/>
        </w:rPr>
        <w:t>“</w:t>
      </w:r>
      <w:r>
        <w:t>若則有常。</w:t>
      </w:r>
      <w:r>
        <w:rPr>
          <w:rFonts w:hint="eastAsia" w:eastAsia="宋体"/>
          <w:lang w:eastAsia="zh-CN"/>
        </w:rPr>
        <w:t>”</w:t>
      </w:r>
      <w:r>
        <w:t>言如此乃有常</w:t>
      </w:r>
    </w:p>
    <w:p w14:paraId="654FABFB">
      <w:r>
        <w:t>【第349页】</w:t>
      </w:r>
    </w:p>
    <w:p w14:paraId="20CA2455">
      <w:r>
        <w:t>也。或依鄭注訓</w:t>
      </w:r>
      <w:r>
        <w:rPr>
          <w:rFonts w:hint="eastAsia" w:eastAsia="宋体"/>
          <w:lang w:eastAsia="zh-CN"/>
        </w:rPr>
        <w:t>“</w:t>
      </w:r>
      <w:r>
        <w:t>若</w:t>
      </w:r>
      <w:r>
        <w:rPr>
          <w:rFonts w:hint="eastAsia" w:eastAsia="宋体"/>
          <w:lang w:eastAsia="zh-CN"/>
        </w:rPr>
        <w:t>”</w:t>
      </w:r>
      <w:r>
        <w:t>爲</w:t>
      </w:r>
      <w:r>
        <w:rPr>
          <w:rFonts w:hint="eastAsia" w:eastAsia="宋体"/>
          <w:lang w:eastAsia="zh-CN"/>
        </w:rPr>
        <w:t>“</w:t>
      </w:r>
      <w:r>
        <w:t>汝</w:t>
      </w:r>
      <w:r>
        <w:rPr>
          <w:rFonts w:hint="eastAsia" w:eastAsia="宋体"/>
          <w:lang w:eastAsia="zh-CN"/>
        </w:rPr>
        <w:t>”</w:t>
      </w:r>
      <w:r>
        <w:t>，言</w:t>
      </w:r>
      <w:r>
        <w:rPr>
          <w:rFonts w:hint="eastAsia" w:eastAsia="宋体"/>
          <w:lang w:eastAsia="zh-CN"/>
        </w:rPr>
        <w:t>“</w:t>
      </w:r>
      <w:r>
        <w:t>汝其有常</w:t>
      </w:r>
      <w:r>
        <w:rPr>
          <w:rFonts w:hint="eastAsia" w:eastAsia="宋体"/>
          <w:lang w:eastAsia="zh-CN"/>
        </w:rPr>
        <w:t>”</w:t>
      </w:r>
      <w:r>
        <w:t>，於義亦通。</w:t>
      </w:r>
      <w:r>
        <w:rPr>
          <w:rFonts w:hint="eastAsia" w:eastAsia="宋体"/>
          <w:lang w:eastAsia="zh-CN"/>
        </w:rPr>
        <w:t>《</w:t>
      </w:r>
      <w:r>
        <w:t>墨子。兼愛</w:t>
      </w:r>
      <w:r>
        <w:rPr>
          <w:rFonts w:hint="eastAsia" w:eastAsia="宋体"/>
          <w:lang w:eastAsia="zh-CN"/>
        </w:rPr>
        <w:t>》</w:t>
      </w:r>
      <w:r>
        <w:t>篇：</w:t>
      </w:r>
      <w:r>
        <w:rPr>
          <w:rFonts w:hint="eastAsia" w:eastAsia="宋体"/>
          <w:lang w:eastAsia="zh-CN"/>
        </w:rPr>
        <w:t>“</w:t>
      </w:r>
      <w:r>
        <w:t>即若其利也。</w:t>
      </w:r>
      <w:r>
        <w:rPr>
          <w:rFonts w:hint="eastAsia" w:eastAsia="宋体"/>
          <w:lang w:eastAsia="zh-CN"/>
        </w:rPr>
        <w:t>”</w:t>
      </w:r>
      <w:r>
        <w:t>言</w:t>
      </w:r>
      <w:r>
        <w:rPr>
          <w:rFonts w:hint="eastAsia" w:eastAsia="宋体"/>
          <w:lang w:eastAsia="zh-CN"/>
        </w:rPr>
        <w:t>“</w:t>
      </w:r>
      <w:r>
        <w:t>如此其</w:t>
      </w:r>
    </w:p>
    <w:p w14:paraId="10765190">
      <w:r>
        <w:t>利</w:t>
      </w:r>
      <w:r>
        <w:rPr>
          <w:rFonts w:hint="eastAsia" w:eastAsia="宋体"/>
          <w:lang w:eastAsia="zh-CN"/>
        </w:rPr>
        <w:t>”</w:t>
      </w:r>
      <w:r>
        <w:t>也。</w:t>
      </w:r>
      <w:r>
        <w:rPr>
          <w:rFonts w:hint="eastAsia" w:eastAsia="宋体"/>
          <w:lang w:eastAsia="zh-CN"/>
        </w:rPr>
        <w:t>《</w:t>
      </w:r>
      <w:r>
        <w:t>荀子</w:t>
      </w:r>
      <w:r>
        <w:rPr>
          <w:rFonts w:hint="eastAsia" w:eastAsia="宋体"/>
          <w:lang w:eastAsia="zh-CN"/>
        </w:rPr>
        <w:t>•</w:t>
      </w:r>
      <w:r>
        <w:t>王霸</w:t>
      </w:r>
      <w:r>
        <w:rPr>
          <w:rFonts w:hint="eastAsia" w:eastAsia="宋体"/>
          <w:lang w:eastAsia="zh-CN"/>
        </w:rPr>
        <w:t>》</w:t>
      </w:r>
      <w:r>
        <w:t>篇：</w:t>
      </w:r>
      <w:r>
        <w:rPr>
          <w:rFonts w:hint="eastAsia" w:eastAsia="宋体"/>
          <w:lang w:eastAsia="zh-CN"/>
        </w:rPr>
        <w:t>“</w:t>
      </w:r>
      <w:r>
        <w:t>出若入若。</w:t>
      </w:r>
      <w:r>
        <w:rPr>
          <w:rFonts w:hint="eastAsia" w:eastAsia="宋体"/>
          <w:lang w:eastAsia="zh-CN"/>
        </w:rPr>
        <w:t>”</w:t>
      </w:r>
      <w:r>
        <w:t>言</w:t>
      </w:r>
      <w:r>
        <w:rPr>
          <w:rFonts w:hint="eastAsia" w:eastAsia="宋体"/>
          <w:lang w:eastAsia="zh-CN"/>
        </w:rPr>
        <w:t>“</w:t>
      </w:r>
      <w:r>
        <w:t>出如此、入如此</w:t>
      </w:r>
      <w:r>
        <w:rPr>
          <w:rFonts w:hint="eastAsia" w:eastAsia="宋体"/>
          <w:lang w:eastAsia="zh-CN"/>
        </w:rPr>
        <w:t>”</w:t>
      </w:r>
      <w:r>
        <w:t>也。</w:t>
      </w:r>
      <w:r>
        <w:rPr>
          <w:rFonts w:hint="eastAsia" w:eastAsia="宋体"/>
          <w:lang w:eastAsia="zh-CN"/>
        </w:rPr>
        <w:t>《</w:t>
      </w:r>
      <w:r>
        <w:t>論衡。對作篇</w:t>
      </w:r>
      <w:r>
        <w:rPr>
          <w:rFonts w:hint="eastAsia" w:eastAsia="宋体"/>
          <w:lang w:eastAsia="zh-CN"/>
        </w:rPr>
        <w:t>》</w:t>
      </w:r>
      <w:r>
        <w:t>：</w:t>
      </w:r>
      <w:r>
        <w:rPr>
          <w:rFonts w:hint="eastAsia" w:eastAsia="宋体"/>
          <w:lang w:eastAsia="zh-CN"/>
        </w:rPr>
        <w:t>“</w:t>
      </w:r>
      <w:r>
        <w:t>世間</w:t>
      </w:r>
    </w:p>
    <w:p w14:paraId="1A17B055">
      <w:r>
        <w:t>書傳多若等類。</w:t>
      </w:r>
      <w:r>
        <w:rPr>
          <w:rFonts w:hint="eastAsia" w:eastAsia="宋体"/>
          <w:lang w:eastAsia="zh-CN"/>
        </w:rPr>
        <w:t>”</w:t>
      </w:r>
      <w:r>
        <w:t>言</w:t>
      </w:r>
      <w:r>
        <w:rPr>
          <w:rFonts w:hint="eastAsia" w:eastAsia="宋体"/>
          <w:lang w:eastAsia="zh-CN"/>
        </w:rPr>
        <w:t>“</w:t>
      </w:r>
      <w:r>
        <w:t>多如此等類</w:t>
      </w:r>
      <w:r>
        <w:rPr>
          <w:rFonts w:hint="eastAsia" w:eastAsia="宋体"/>
          <w:lang w:eastAsia="zh-CN"/>
        </w:rPr>
        <w:t>”</w:t>
      </w:r>
      <w:r>
        <w:t>也</w:t>
      </w:r>
    </w:p>
    <w:p w14:paraId="2AD27A61">
      <w:r>
        <w:t>若，猶</w:t>
      </w:r>
      <w:r>
        <w:rPr>
          <w:rFonts w:hint="eastAsia" w:eastAsia="宋体"/>
          <w:lang w:eastAsia="zh-CN"/>
        </w:rPr>
        <w:t>“</w:t>
      </w:r>
      <w:r>
        <w:t>此</w:t>
      </w:r>
      <w:r>
        <w:rPr>
          <w:rFonts w:hint="eastAsia" w:eastAsia="宋体"/>
          <w:lang w:eastAsia="zh-CN"/>
        </w:rPr>
        <w:t>”</w:t>
      </w:r>
      <w:r>
        <w:t>也。詳</w:t>
      </w:r>
      <w:r>
        <w:rPr>
          <w:rFonts w:hint="eastAsia" w:eastAsia="宋体"/>
          <w:lang w:eastAsia="zh-CN"/>
        </w:rPr>
        <w:t>《</w:t>
      </w:r>
      <w:r>
        <w:t>釋詞</w:t>
      </w:r>
      <w:r>
        <w:rPr>
          <w:rFonts w:hint="eastAsia" w:eastAsia="宋体"/>
          <w:lang w:eastAsia="zh-CN"/>
        </w:rPr>
        <w:t>》</w:t>
      </w:r>
      <w:r>
        <w:t>。</w:t>
      </w:r>
      <w:r>
        <w:rPr>
          <w:rFonts w:hint="eastAsia" w:eastAsia="宋体"/>
          <w:lang w:eastAsia="zh-CN"/>
        </w:rPr>
        <w:t>《</w:t>
      </w:r>
      <w:r>
        <w:t>管子。侈靡</w:t>
      </w:r>
      <w:r>
        <w:rPr>
          <w:rFonts w:hint="eastAsia" w:eastAsia="宋体"/>
          <w:lang w:eastAsia="zh-CN"/>
        </w:rPr>
        <w:t>》</w:t>
      </w:r>
      <w:r>
        <w:t>篇：</w:t>
      </w:r>
      <w:r>
        <w:rPr>
          <w:rFonts w:hint="eastAsia" w:eastAsia="宋体"/>
          <w:lang w:eastAsia="zh-CN"/>
        </w:rPr>
        <w:t>“</w:t>
      </w:r>
      <w:r>
        <w:t>吾不欲與汝及若。</w:t>
      </w:r>
      <w:r>
        <w:rPr>
          <w:rFonts w:hint="eastAsia" w:eastAsia="宋体"/>
          <w:lang w:eastAsia="zh-CN"/>
        </w:rPr>
        <w:t>”</w:t>
      </w:r>
      <w:r>
        <w:t>言不欲與汝言及此</w:t>
      </w:r>
    </w:p>
    <w:p w14:paraId="3B51B3E1">
      <w:r>
        <w:t>也。</w:t>
      </w:r>
      <w:r>
        <w:rPr>
          <w:rFonts w:hint="eastAsia" w:eastAsia="宋体"/>
          <w:lang w:eastAsia="zh-CN"/>
        </w:rPr>
        <w:t>《</w:t>
      </w:r>
      <w:r>
        <w:t>晏子</w:t>
      </w:r>
      <w:r>
        <w:rPr>
          <w:rFonts w:hint="eastAsia" w:eastAsia="宋体"/>
          <w:lang w:eastAsia="zh-CN"/>
        </w:rPr>
        <w:t>•</w:t>
      </w:r>
      <w:r>
        <w:t>諫</w:t>
      </w:r>
      <w:r>
        <w:rPr>
          <w:rFonts w:hint="eastAsia" w:eastAsia="宋体"/>
          <w:lang w:eastAsia="zh-CN"/>
        </w:rPr>
        <w:t>》</w:t>
      </w:r>
      <w:r>
        <w:t>篇：</w:t>
      </w:r>
      <w:r>
        <w:rPr>
          <w:rFonts w:hint="eastAsia" w:eastAsia="宋体"/>
          <w:lang w:eastAsia="zh-CN"/>
        </w:rPr>
        <w:t>“</w:t>
      </w:r>
      <w:r>
        <w:t>而猶出若言。</w:t>
      </w:r>
      <w:r>
        <w:rPr>
          <w:rFonts w:hint="eastAsia" w:eastAsia="宋体"/>
          <w:lang w:eastAsia="zh-CN"/>
        </w:rPr>
        <w:t>”《</w:t>
      </w:r>
      <w:r>
        <w:t>問</w:t>
      </w:r>
      <w:r>
        <w:rPr>
          <w:rFonts w:hint="eastAsia" w:eastAsia="宋体"/>
          <w:lang w:eastAsia="zh-CN"/>
        </w:rPr>
        <w:t>》</w:t>
      </w:r>
      <w:r>
        <w:t>篇：</w:t>
      </w:r>
      <w:r>
        <w:rPr>
          <w:rFonts w:hint="eastAsia" w:eastAsia="宋体"/>
          <w:lang w:eastAsia="zh-CN"/>
        </w:rPr>
        <w:t>“</w:t>
      </w:r>
      <w:r>
        <w:t>公曷爲出若言？</w:t>
      </w:r>
      <w:r>
        <w:rPr>
          <w:rFonts w:hint="eastAsia" w:eastAsia="宋体"/>
          <w:lang w:eastAsia="zh-CN"/>
        </w:rPr>
        <w:t>”</w:t>
      </w:r>
      <w:r>
        <w:t>皆謂</w:t>
      </w:r>
      <w:r>
        <w:rPr>
          <w:rFonts w:hint="eastAsia" w:eastAsia="宋体"/>
          <w:lang w:eastAsia="zh-CN"/>
        </w:rPr>
        <w:t>“</w:t>
      </w:r>
      <w:r>
        <w:t>此言</w:t>
      </w:r>
      <w:r>
        <w:rPr>
          <w:rFonts w:hint="eastAsia" w:eastAsia="宋体"/>
          <w:lang w:eastAsia="zh-CN"/>
        </w:rPr>
        <w:t>”</w:t>
      </w:r>
      <w:r>
        <w:t>也。</w:t>
      </w:r>
      <w:r>
        <w:rPr>
          <w:rFonts w:hint="eastAsia" w:eastAsia="宋体"/>
          <w:lang w:eastAsia="zh-CN"/>
        </w:rPr>
        <w:t>《</w:t>
      </w:r>
      <w:r>
        <w:t>外篇</w:t>
      </w:r>
      <w:r>
        <w:rPr>
          <w:rFonts w:hint="eastAsia" w:eastAsia="宋体"/>
          <w:lang w:eastAsia="zh-CN"/>
        </w:rPr>
        <w:t>》“</w:t>
      </w:r>
      <w:r>
        <w:t>子何</w:t>
      </w:r>
    </w:p>
    <w:p w14:paraId="3EF66C44">
      <w:r>
        <w:t>必患若言而教寡人乎</w:t>
      </w:r>
      <w:r>
        <w:rPr>
          <w:rFonts w:hint="eastAsia" w:eastAsia="宋体"/>
          <w:lang w:eastAsia="zh-CN"/>
        </w:rPr>
        <w:t>”</w:t>
      </w:r>
      <w:r>
        <w:t>，</w:t>
      </w:r>
      <w:r>
        <w:rPr>
          <w:rFonts w:hint="eastAsia" w:eastAsia="宋体"/>
          <w:lang w:eastAsia="zh-CN"/>
        </w:rPr>
        <w:t>《</w:t>
      </w:r>
      <w:r>
        <w:t>荀子</w:t>
      </w:r>
      <w:r>
        <w:rPr>
          <w:rFonts w:hint="eastAsia" w:eastAsia="宋体"/>
          <w:lang w:eastAsia="zh-CN"/>
        </w:rPr>
        <w:t>•</w:t>
      </w:r>
      <w:r>
        <w:t>王霸</w:t>
      </w:r>
      <w:r>
        <w:rPr>
          <w:rFonts w:hint="eastAsia" w:eastAsia="宋体"/>
          <w:lang w:eastAsia="zh-CN"/>
        </w:rPr>
        <w:t>》</w:t>
      </w:r>
      <w:r>
        <w:t>篇</w:t>
      </w:r>
      <w:r>
        <w:rPr>
          <w:rFonts w:hint="eastAsia" w:eastAsia="宋体"/>
          <w:lang w:eastAsia="zh-CN"/>
        </w:rPr>
        <w:t>“</w:t>
      </w:r>
      <w:r>
        <w:t>君人者，亦可以察若言矣</w:t>
      </w:r>
      <w:r>
        <w:rPr>
          <w:rFonts w:hint="eastAsia" w:eastAsia="宋体"/>
          <w:lang w:eastAsia="zh-CN"/>
        </w:rPr>
        <w:t>”</w:t>
      </w:r>
      <w:r>
        <w:t>，</w:t>
      </w:r>
      <w:r>
        <w:rPr>
          <w:rFonts w:hint="eastAsia" w:eastAsia="宋体"/>
          <w:lang w:eastAsia="zh-CN"/>
        </w:rPr>
        <w:t>《</w:t>
      </w:r>
      <w:r>
        <w:t>吕氏春秋《貴直論</w:t>
      </w:r>
      <w:r>
        <w:rPr>
          <w:rFonts w:hint="eastAsia" w:eastAsia="宋体"/>
          <w:lang w:eastAsia="zh-CN"/>
        </w:rPr>
        <w:t>》“</w:t>
      </w:r>
      <w:r>
        <w:t>故出若言</w:t>
      </w:r>
      <w:r>
        <w:rPr>
          <w:rFonts w:hint="eastAsia" w:eastAsia="宋体"/>
          <w:lang w:eastAsia="zh-CN"/>
        </w:rPr>
        <w:t>”</w:t>
      </w:r>
      <w:r>
        <w:t>竝同。又：</w:t>
      </w:r>
    </w:p>
    <w:p w14:paraId="4F4B8851">
      <w:r>
        <w:rPr>
          <w:rFonts w:hint="eastAsia" w:eastAsia="宋体"/>
          <w:lang w:eastAsia="zh-CN"/>
        </w:rPr>
        <w:t>“</w:t>
      </w:r>
      <w:r>
        <w:t>説若道謂之惑，行若道謂之狂。</w:t>
      </w:r>
      <w:r>
        <w:rPr>
          <w:rFonts w:hint="eastAsia" w:eastAsia="宋体"/>
          <w:lang w:eastAsia="zh-CN"/>
        </w:rPr>
        <w:t>”</w:t>
      </w:r>
      <w:r>
        <w:t>謂</w:t>
      </w:r>
      <w:r>
        <w:rPr>
          <w:rFonts w:hint="eastAsia" w:eastAsia="宋体"/>
          <w:lang w:eastAsia="zh-CN"/>
        </w:rPr>
        <w:t>“</w:t>
      </w:r>
      <w:r>
        <w:t>此道</w:t>
      </w:r>
      <w:r>
        <w:rPr>
          <w:rFonts w:hint="eastAsia" w:eastAsia="宋体"/>
          <w:lang w:eastAsia="zh-CN"/>
        </w:rPr>
        <w:t>”</w:t>
      </w:r>
      <w:r>
        <w:t>也。</w:t>
      </w:r>
      <w:r>
        <w:rPr>
          <w:rFonts w:hint="eastAsia" w:eastAsia="宋体"/>
          <w:lang w:eastAsia="zh-CN"/>
        </w:rPr>
        <w:t>《</w:t>
      </w:r>
      <w:r>
        <w:t>墨子</w:t>
      </w:r>
      <w:r>
        <w:rPr>
          <w:rFonts w:hint="eastAsia" w:eastAsia="宋体"/>
          <w:lang w:eastAsia="zh-CN"/>
        </w:rPr>
        <w:t>•</w:t>
      </w:r>
      <w:r>
        <w:t>尚同</w:t>
      </w:r>
      <w:r>
        <w:rPr>
          <w:rFonts w:hint="eastAsia" w:eastAsia="宋体"/>
          <w:lang w:eastAsia="zh-CN"/>
        </w:rPr>
        <w:t>》</w:t>
      </w:r>
      <w:r>
        <w:t>篇</w:t>
      </w:r>
      <w:r>
        <w:rPr>
          <w:rFonts w:hint="eastAsia" w:eastAsia="宋体"/>
          <w:lang w:eastAsia="zh-CN"/>
        </w:rPr>
        <w:t>“</w:t>
      </w:r>
      <w:r>
        <w:t>若道之謂也</w:t>
      </w:r>
      <w:r>
        <w:rPr>
          <w:rFonts w:hint="eastAsia" w:eastAsia="宋体"/>
          <w:lang w:eastAsia="zh-CN"/>
        </w:rPr>
        <w:t>”</w:t>
      </w:r>
      <w:r>
        <w:t>同。</w:t>
      </w:r>
      <w:r>
        <w:rPr>
          <w:rFonts w:hint="eastAsia" w:eastAsia="宋体"/>
          <w:lang w:eastAsia="zh-CN"/>
        </w:rPr>
        <w:t>《</w:t>
      </w:r>
      <w:r>
        <w:t>墨子。尚同</w:t>
      </w:r>
    </w:p>
    <w:p w14:paraId="47C65294">
      <w:r>
        <w:t>篇：</w:t>
      </w:r>
      <w:r>
        <w:rPr>
          <w:rFonts w:hint="eastAsia" w:eastAsia="宋体"/>
          <w:lang w:eastAsia="zh-CN"/>
        </w:rPr>
        <w:t>“</w:t>
      </w:r>
      <w:r>
        <w:t>上以若人爲善。</w:t>
      </w:r>
      <w:r>
        <w:rPr>
          <w:rFonts w:hint="eastAsia" w:eastAsia="宋体"/>
          <w:lang w:eastAsia="zh-CN"/>
        </w:rPr>
        <w:t>”</w:t>
      </w:r>
      <w:r>
        <w:t>謂</w:t>
      </w:r>
      <w:r>
        <w:rPr>
          <w:rFonts w:hint="eastAsia" w:eastAsia="宋体"/>
          <w:lang w:eastAsia="zh-CN"/>
        </w:rPr>
        <w:t>“</w:t>
      </w:r>
      <w:r>
        <w:t>此人</w:t>
      </w:r>
      <w:r>
        <w:rPr>
          <w:rFonts w:hint="eastAsia" w:eastAsia="宋体"/>
          <w:lang w:eastAsia="zh-CN"/>
        </w:rPr>
        <w:t>”</w:t>
      </w:r>
      <w:r>
        <w:t>也。</w:t>
      </w:r>
      <w:r>
        <w:rPr>
          <w:rFonts w:hint="eastAsia" w:eastAsia="宋体"/>
          <w:lang w:eastAsia="zh-CN"/>
        </w:rPr>
        <w:t>《</w:t>
      </w:r>
      <w:r>
        <w:t>兼愛</w:t>
      </w:r>
      <w:r>
        <w:rPr>
          <w:rFonts w:hint="eastAsia" w:eastAsia="宋体"/>
          <w:lang w:eastAsia="zh-CN"/>
        </w:rPr>
        <w:t>》</w:t>
      </w:r>
      <w:r>
        <w:t>篇：</w:t>
      </w:r>
      <w:r>
        <w:rPr>
          <w:rFonts w:hint="eastAsia" w:eastAsia="宋体"/>
          <w:lang w:eastAsia="zh-CN"/>
        </w:rPr>
        <w:t>“</w:t>
      </w:r>
      <w:r>
        <w:t>姑嘗本原若衆害之所自生。</w:t>
      </w:r>
      <w:r>
        <w:rPr>
          <w:rFonts w:hint="eastAsia" w:eastAsia="宋体"/>
          <w:lang w:eastAsia="zh-CN"/>
        </w:rPr>
        <w:t>”</w:t>
      </w:r>
      <w:r>
        <w:t>謂</w:t>
      </w:r>
      <w:r>
        <w:rPr>
          <w:rFonts w:hint="eastAsia" w:eastAsia="宋体"/>
          <w:lang w:eastAsia="zh-CN"/>
        </w:rPr>
        <w:t>“</w:t>
      </w:r>
      <w:r>
        <w:t>此衆害</w:t>
      </w:r>
    </w:p>
    <w:p w14:paraId="41723701">
      <w:r>
        <w:t>也。</w:t>
      </w:r>
      <w:r>
        <w:rPr>
          <w:rFonts w:hint="eastAsia" w:eastAsia="宋体"/>
          <w:lang w:eastAsia="zh-CN"/>
        </w:rPr>
        <w:t>“</w:t>
      </w:r>
      <w:r>
        <w:t>姑嘗本原若衆利之所自生。</w:t>
      </w:r>
      <w:r>
        <w:rPr>
          <w:rFonts w:hint="eastAsia" w:eastAsia="宋体"/>
          <w:lang w:eastAsia="zh-CN"/>
        </w:rPr>
        <w:t>”</w:t>
      </w:r>
      <w:r>
        <w:t>謂</w:t>
      </w:r>
      <w:r>
        <w:rPr>
          <w:rFonts w:hint="eastAsia" w:eastAsia="宋体"/>
          <w:lang w:eastAsia="zh-CN"/>
        </w:rPr>
        <w:t>“</w:t>
      </w:r>
      <w:r>
        <w:t>此衆利</w:t>
      </w:r>
      <w:r>
        <w:rPr>
          <w:rFonts w:hint="eastAsia" w:eastAsia="宋体"/>
          <w:lang w:eastAsia="zh-CN"/>
        </w:rPr>
        <w:t>”</w:t>
      </w:r>
      <w:r>
        <w:t>也。</w:t>
      </w:r>
      <w:r>
        <w:rPr>
          <w:rFonts w:hint="eastAsia" w:eastAsia="宋体"/>
          <w:lang w:eastAsia="zh-CN"/>
        </w:rPr>
        <w:t>《</w:t>
      </w:r>
      <w:r>
        <w:t>明鬼</w:t>
      </w:r>
      <w:r>
        <w:rPr>
          <w:rFonts w:hint="eastAsia" w:eastAsia="宋体"/>
          <w:lang w:eastAsia="zh-CN"/>
        </w:rPr>
        <w:t>》</w:t>
      </w:r>
      <w:r>
        <w:t>篇：</w:t>
      </w:r>
      <w:r>
        <w:rPr>
          <w:rFonts w:hint="eastAsia" w:eastAsia="宋体"/>
          <w:lang w:eastAsia="zh-CN"/>
        </w:rPr>
        <w:t>“</w:t>
      </w:r>
      <w:r>
        <w:t>以若書之説觀之。</w:t>
      </w:r>
      <w:r>
        <w:rPr>
          <w:rFonts w:hint="eastAsia" w:eastAsia="宋体"/>
          <w:lang w:eastAsia="zh-CN"/>
        </w:rPr>
        <w:t>”</w:t>
      </w:r>
      <w:r>
        <w:t>謂</w:t>
      </w:r>
      <w:r>
        <w:rPr>
          <w:rFonts w:hint="eastAsia" w:eastAsia="宋体"/>
          <w:lang w:eastAsia="zh-CN"/>
        </w:rPr>
        <w:t>“</w:t>
      </w:r>
      <w:r>
        <w:t>此</w:t>
      </w:r>
    </w:p>
    <w:p w14:paraId="6B9642F4">
      <w:r>
        <w:t>書</w:t>
      </w:r>
      <w:r>
        <w:rPr>
          <w:rFonts w:hint="eastAsia" w:eastAsia="宋体"/>
          <w:lang w:eastAsia="zh-CN"/>
        </w:rPr>
        <w:t>”</w:t>
      </w:r>
      <w:r>
        <w:t>也。</w:t>
      </w:r>
      <w:r>
        <w:rPr>
          <w:rFonts w:hint="eastAsia" w:eastAsia="宋体"/>
          <w:lang w:eastAsia="zh-CN"/>
        </w:rPr>
        <w:t>《</w:t>
      </w:r>
      <w:r>
        <w:t>莊子。外物</w:t>
      </w:r>
      <w:r>
        <w:rPr>
          <w:rFonts w:hint="eastAsia" w:eastAsia="宋体"/>
          <w:lang w:eastAsia="zh-CN"/>
        </w:rPr>
        <w:t>》</w:t>
      </w:r>
      <w:r>
        <w:t>篇：</w:t>
      </w:r>
      <w:r>
        <w:rPr>
          <w:rFonts w:hint="eastAsia" w:eastAsia="宋体"/>
          <w:lang w:eastAsia="zh-CN"/>
        </w:rPr>
        <w:t>“</w:t>
      </w:r>
      <w:r>
        <w:t>任公子得若魚。</w:t>
      </w:r>
      <w:r>
        <w:rPr>
          <w:rFonts w:hint="eastAsia" w:eastAsia="宋体"/>
          <w:lang w:eastAsia="zh-CN"/>
        </w:rPr>
        <w:t>”</w:t>
      </w:r>
      <w:r>
        <w:t>謂</w:t>
      </w:r>
      <w:r>
        <w:rPr>
          <w:rFonts w:hint="eastAsia" w:eastAsia="宋体"/>
          <w:lang w:eastAsia="zh-CN"/>
        </w:rPr>
        <w:t>“</w:t>
      </w:r>
      <w:r>
        <w:t>此魚</w:t>
      </w:r>
      <w:r>
        <w:rPr>
          <w:rFonts w:hint="eastAsia" w:eastAsia="宋体"/>
          <w:lang w:eastAsia="zh-CN"/>
        </w:rPr>
        <w:t>”</w:t>
      </w:r>
      <w:r>
        <w:t>也。</w:t>
      </w:r>
      <w:r>
        <w:rPr>
          <w:rFonts w:hint="eastAsia" w:eastAsia="宋体"/>
          <w:lang w:eastAsia="zh-CN"/>
        </w:rPr>
        <w:t>《</w:t>
      </w:r>
      <w:r>
        <w:t>燕策</w:t>
      </w:r>
      <w:r>
        <w:rPr>
          <w:rFonts w:hint="eastAsia" w:eastAsia="宋体"/>
          <w:lang w:eastAsia="zh-CN"/>
        </w:rPr>
        <w:t>》</w:t>
      </w:r>
      <w:r>
        <w:t>：</w:t>
      </w:r>
      <w:r>
        <w:rPr>
          <w:rFonts w:hint="eastAsia" w:eastAsia="宋体"/>
          <w:lang w:eastAsia="zh-CN"/>
        </w:rPr>
        <w:t>“</w:t>
      </w:r>
      <w:r>
        <w:t>秦王聞若説也。</w:t>
      </w:r>
      <w:r>
        <w:rPr>
          <w:rFonts w:hint="eastAsia" w:eastAsia="宋体"/>
          <w:lang w:eastAsia="zh-CN"/>
        </w:rPr>
        <w:t>”《</w:t>
      </w:r>
      <w:r>
        <w:t>史</w:t>
      </w:r>
    </w:p>
    <w:p w14:paraId="5FADF5E5">
      <w:r>
        <w:t>記</w:t>
      </w:r>
      <w:r>
        <w:rPr>
          <w:rFonts w:hint="eastAsia" w:eastAsia="宋体"/>
          <w:lang w:eastAsia="zh-CN"/>
        </w:rPr>
        <w:t>》</w:t>
      </w:r>
      <w:r>
        <w:t>：</w:t>
      </w:r>
      <w:r>
        <w:rPr>
          <w:rFonts w:hint="eastAsia" w:eastAsia="宋体"/>
          <w:lang w:eastAsia="zh-CN"/>
        </w:rPr>
        <w:t>“</w:t>
      </w:r>
      <w:r>
        <w:t>余尚惡聞若説。</w:t>
      </w:r>
      <w:r>
        <w:rPr>
          <w:rFonts w:hint="eastAsia" w:eastAsia="宋体"/>
          <w:lang w:eastAsia="zh-CN"/>
        </w:rPr>
        <w:t>”</w:t>
      </w:r>
      <w:r>
        <w:t>皆謂</w:t>
      </w:r>
      <w:r>
        <w:rPr>
          <w:rFonts w:hint="eastAsia" w:eastAsia="宋体"/>
          <w:lang w:eastAsia="zh-CN"/>
        </w:rPr>
        <w:t>“</w:t>
      </w:r>
      <w:r>
        <w:t>此説</w:t>
      </w:r>
      <w:r>
        <w:rPr>
          <w:rFonts w:hint="eastAsia" w:eastAsia="宋体"/>
          <w:lang w:eastAsia="zh-CN"/>
        </w:rPr>
        <w:t>”</w:t>
      </w:r>
      <w:r>
        <w:t>也。</w:t>
      </w:r>
      <w:r>
        <w:rPr>
          <w:rFonts w:hint="eastAsia" w:eastAsia="宋体"/>
          <w:lang w:eastAsia="zh-CN"/>
        </w:rPr>
        <w:t>《</w:t>
      </w:r>
      <w:r>
        <w:t>論衡《自然篇</w:t>
      </w:r>
      <w:r>
        <w:rPr>
          <w:rFonts w:hint="eastAsia" w:eastAsia="宋体"/>
          <w:lang w:eastAsia="zh-CN"/>
        </w:rPr>
        <w:t>》</w:t>
      </w:r>
      <w:r>
        <w:t>T以若説論之</w:t>
      </w:r>
      <w:r>
        <w:rPr>
          <w:rFonts w:hint="eastAsia" w:eastAsia="宋体"/>
          <w:lang w:eastAsia="zh-CN"/>
        </w:rPr>
        <w:t>”</w:t>
      </w:r>
      <w:r>
        <w:t>同。</w:t>
      </w:r>
      <w:r>
        <w:rPr>
          <w:rFonts w:hint="eastAsia" w:eastAsia="宋体"/>
          <w:lang w:eastAsia="zh-CN"/>
        </w:rPr>
        <w:t>《</w:t>
      </w:r>
      <w:r>
        <w:t>説苑。善説</w:t>
      </w:r>
      <w:r>
        <w:rPr>
          <w:rFonts w:hint="eastAsia" w:eastAsia="宋体"/>
          <w:lang w:eastAsia="zh-CN"/>
        </w:rPr>
        <w:t>》</w:t>
      </w:r>
      <w:r>
        <w:t>篇：</w:t>
      </w:r>
      <w:r>
        <w:rPr>
          <w:rFonts w:hint="eastAsia" w:eastAsia="宋体"/>
          <w:lang w:eastAsia="zh-CN"/>
        </w:rPr>
        <w:t>“</w:t>
      </w:r>
      <w:r>
        <w:t>論</w:t>
      </w:r>
    </w:p>
    <w:p w14:paraId="616AE424">
      <w:r>
        <w:t>若三子之行。</w:t>
      </w:r>
      <w:r>
        <w:rPr>
          <w:rFonts w:hint="eastAsia" w:eastAsia="宋体"/>
          <w:lang w:eastAsia="zh-CN"/>
        </w:rPr>
        <w:t>”</w:t>
      </w:r>
      <w:r>
        <w:t>謂</w:t>
      </w:r>
      <w:r>
        <w:rPr>
          <w:rFonts w:hint="eastAsia" w:eastAsia="宋体"/>
          <w:lang w:eastAsia="zh-CN"/>
        </w:rPr>
        <w:t>“</w:t>
      </w:r>
      <w:r>
        <w:t>此三子</w:t>
      </w:r>
      <w:r>
        <w:rPr>
          <w:rFonts w:hint="eastAsia" w:eastAsia="宋体"/>
          <w:lang w:eastAsia="zh-CN"/>
        </w:rPr>
        <w:t>”</w:t>
      </w:r>
      <w:r>
        <w:t>也。</w:t>
      </w:r>
      <w:r>
        <w:rPr>
          <w:rFonts w:hint="eastAsia" w:eastAsia="宋体"/>
          <w:lang w:eastAsia="zh-CN"/>
        </w:rPr>
        <w:t>“</w:t>
      </w:r>
      <w:r>
        <w:t>若</w:t>
      </w:r>
      <w:r>
        <w:rPr>
          <w:rFonts w:hint="eastAsia" w:eastAsia="宋体"/>
          <w:lang w:eastAsia="zh-CN"/>
        </w:rPr>
        <w:t>”</w:t>
      </w:r>
      <w:r>
        <w:t>與</w:t>
      </w:r>
      <w:r>
        <w:rPr>
          <w:rFonts w:hint="eastAsia" w:eastAsia="宋体"/>
          <w:lang w:eastAsia="zh-CN"/>
        </w:rPr>
        <w:t>“</w:t>
      </w:r>
      <w:r>
        <w:t>此</w:t>
      </w:r>
      <w:r>
        <w:rPr>
          <w:rFonts w:hint="eastAsia" w:eastAsia="宋体"/>
          <w:lang w:eastAsia="zh-CN"/>
        </w:rPr>
        <w:t>”</w:t>
      </w:r>
      <w:r>
        <w:t>義同，故二字可以互用。若</w:t>
      </w:r>
      <w:r>
        <w:rPr>
          <w:rFonts w:hint="eastAsia" w:eastAsia="宋体"/>
          <w:lang w:eastAsia="zh-CN"/>
        </w:rPr>
        <w:t>《</w:t>
      </w:r>
      <w:r>
        <w:t>晏子。雜</w:t>
      </w:r>
      <w:r>
        <w:rPr>
          <w:rFonts w:hint="eastAsia" w:eastAsia="宋体"/>
          <w:lang w:eastAsia="zh-CN"/>
        </w:rPr>
        <w:t>》</w:t>
      </w:r>
      <w:r>
        <w:t>篇云</w:t>
      </w:r>
      <w:r>
        <w:rPr>
          <w:rFonts w:hint="eastAsia" w:eastAsia="宋体"/>
          <w:lang w:eastAsia="zh-CN"/>
        </w:rPr>
        <w:t>“</w:t>
      </w:r>
      <w:r>
        <w:t>此</w:t>
      </w:r>
    </w:p>
    <w:p w14:paraId="0330675A">
      <w:pPr>
        <w:rPr>
          <w:rFonts w:hint="eastAsia" w:eastAsia="宋体"/>
          <w:lang w:eastAsia="zh-CN"/>
        </w:rPr>
      </w:pPr>
      <w:r>
        <w:t>三言者</w:t>
      </w:r>
      <w:r>
        <w:rPr>
          <w:rFonts w:hint="eastAsia" w:eastAsia="宋体"/>
          <w:lang w:eastAsia="zh-CN"/>
        </w:rPr>
        <w:t>”</w:t>
      </w:r>
      <w:r>
        <w:t>，又云</w:t>
      </w:r>
      <w:r>
        <w:rPr>
          <w:rFonts w:hint="eastAsia" w:eastAsia="宋体"/>
          <w:lang w:eastAsia="zh-CN"/>
        </w:rPr>
        <w:t>“</w:t>
      </w:r>
      <w:r>
        <w:t>公既行若三言</w:t>
      </w:r>
      <w:r>
        <w:rPr>
          <w:rFonts w:hint="eastAsia" w:eastAsia="宋体"/>
          <w:lang w:eastAsia="zh-CN"/>
        </w:rPr>
        <w:t>”</w:t>
      </w:r>
      <w:r>
        <w:t>是也。二字又可以連用。若</w:t>
      </w:r>
      <w:r>
        <w:rPr>
          <w:rFonts w:hint="eastAsia" w:eastAsia="宋体"/>
          <w:lang w:eastAsia="zh-CN"/>
        </w:rPr>
        <w:t>《</w:t>
      </w:r>
      <w:r>
        <w:t>晏子</w:t>
      </w:r>
      <w:r>
        <w:rPr>
          <w:rFonts w:hint="eastAsia" w:eastAsia="宋体"/>
          <w:lang w:eastAsia="zh-CN"/>
        </w:rPr>
        <w:t>•</w:t>
      </w:r>
      <w:r>
        <w:t>雜</w:t>
      </w:r>
      <w:r>
        <w:rPr>
          <w:rFonts w:hint="eastAsia" w:eastAsia="宋体"/>
          <w:lang w:eastAsia="zh-CN"/>
        </w:rPr>
        <w:t>》</w:t>
      </w:r>
      <w:r>
        <w:t>篇</w:t>
      </w:r>
      <w:r>
        <w:rPr>
          <w:rFonts w:hint="eastAsia" w:eastAsia="宋体"/>
          <w:lang w:eastAsia="zh-CN"/>
        </w:rPr>
        <w:t>“</w:t>
      </w:r>
      <w:r>
        <w:t>若此三言者</w:t>
      </w:r>
      <w:r>
        <w:rPr>
          <w:rFonts w:hint="eastAsia" w:eastAsia="宋体"/>
          <w:lang w:eastAsia="zh-CN"/>
        </w:rPr>
        <w:t>”</w:t>
      </w:r>
    </w:p>
    <w:p w14:paraId="2AC54D6F">
      <w:r>
        <w:rPr>
          <w:rFonts w:hint="eastAsia" w:eastAsia="宋体"/>
          <w:lang w:eastAsia="zh-CN"/>
        </w:rPr>
        <w:t>《</w:t>
      </w:r>
      <w:r>
        <w:t>説苑</w:t>
      </w:r>
      <w:r>
        <w:rPr>
          <w:rFonts w:hint="eastAsia" w:eastAsia="宋体"/>
          <w:lang w:eastAsia="zh-CN"/>
        </w:rPr>
        <w:t>•</w:t>
      </w:r>
      <w:r>
        <w:t>奉使</w:t>
      </w:r>
      <w:r>
        <w:rPr>
          <w:rFonts w:hint="eastAsia" w:eastAsia="宋体"/>
          <w:lang w:eastAsia="zh-CN"/>
        </w:rPr>
        <w:t>》</w:t>
      </w:r>
      <w:r>
        <w:t>篇</w:t>
      </w:r>
      <w:r>
        <w:rPr>
          <w:rFonts w:hint="eastAsia" w:eastAsia="宋体"/>
          <w:lang w:eastAsia="zh-CN"/>
        </w:rPr>
        <w:t>“</w:t>
      </w:r>
      <w:r>
        <w:t>當若此時</w:t>
      </w:r>
      <w:r>
        <w:rPr>
          <w:rFonts w:hint="eastAsia" w:eastAsia="宋体"/>
          <w:lang w:eastAsia="zh-CN"/>
        </w:rPr>
        <w:t>”</w:t>
      </w:r>
      <w:r>
        <w:t>，又</w:t>
      </w:r>
      <w:r>
        <w:rPr>
          <w:rFonts w:hint="eastAsia" w:eastAsia="宋体"/>
          <w:lang w:eastAsia="zh-CN"/>
        </w:rPr>
        <w:t>《</w:t>
      </w:r>
      <w:r>
        <w:t>管子。山至數</w:t>
      </w:r>
      <w:r>
        <w:rPr>
          <w:rFonts w:hint="eastAsia" w:eastAsia="宋体"/>
          <w:lang w:eastAsia="zh-CN"/>
        </w:rPr>
        <w:t>》</w:t>
      </w:r>
      <w:r>
        <w:t>篇</w:t>
      </w:r>
      <w:r>
        <w:rPr>
          <w:rFonts w:hint="eastAsia" w:eastAsia="宋体"/>
          <w:lang w:eastAsia="zh-CN"/>
        </w:rPr>
        <w:t>“</w:t>
      </w:r>
      <w:r>
        <w:t>此若言何謂也</w:t>
      </w:r>
      <w:r>
        <w:rPr>
          <w:rFonts w:hint="eastAsia" w:eastAsia="宋体"/>
          <w:lang w:eastAsia="zh-CN"/>
        </w:rPr>
        <w:t>”</w:t>
      </w:r>
      <w:r>
        <w:t>，又見</w:t>
      </w:r>
      <w:r>
        <w:rPr>
          <w:rFonts w:hint="eastAsia" w:eastAsia="宋体"/>
          <w:lang w:eastAsia="zh-CN"/>
        </w:rPr>
        <w:t>《</w:t>
      </w:r>
      <w:r>
        <w:t>地數</w:t>
      </w:r>
      <w:r>
        <w:rPr>
          <w:rFonts w:hint="eastAsia" w:eastAsia="宋体"/>
          <w:lang w:eastAsia="zh-CN"/>
        </w:rPr>
        <w:t>》</w:t>
      </w:r>
      <w:r>
        <w:t>篇、</w:t>
      </w:r>
      <w:r>
        <w:rPr>
          <w:rFonts w:hint="eastAsia" w:eastAsia="宋体"/>
          <w:lang w:eastAsia="zh-CN"/>
        </w:rPr>
        <w:t>《</w:t>
      </w:r>
      <w:r>
        <w:t>輕重甲</w:t>
      </w:r>
    </w:p>
    <w:p w14:paraId="02403DAD">
      <w:r>
        <w:t>篇、</w:t>
      </w:r>
      <w:r>
        <w:rPr>
          <w:rFonts w:hint="eastAsia" w:eastAsia="宋体"/>
          <w:lang w:eastAsia="zh-CN"/>
        </w:rPr>
        <w:t>《</w:t>
      </w:r>
      <w:r>
        <w:t>乙</w:t>
      </w:r>
      <w:r>
        <w:rPr>
          <w:rFonts w:hint="eastAsia" w:eastAsia="宋体"/>
          <w:lang w:eastAsia="zh-CN"/>
        </w:rPr>
        <w:t>》</w:t>
      </w:r>
      <w:r>
        <w:t>篇、</w:t>
      </w:r>
      <w:r>
        <w:rPr>
          <w:rFonts w:hint="eastAsia" w:eastAsia="宋体"/>
          <w:lang w:eastAsia="zh-CN"/>
        </w:rPr>
        <w:t>《</w:t>
      </w:r>
      <w:r>
        <w:t>丁</w:t>
      </w:r>
      <w:r>
        <w:rPr>
          <w:rFonts w:hint="eastAsia" w:eastAsia="宋体"/>
          <w:lang w:eastAsia="zh-CN"/>
        </w:rPr>
        <w:t>》</w:t>
      </w:r>
      <w:r>
        <w:t>篇。</w:t>
      </w:r>
    </w:p>
    <w:p w14:paraId="18F25952">
      <w:r>
        <w:rPr>
          <w:rFonts w:hint="eastAsia" w:eastAsia="宋体"/>
          <w:lang w:eastAsia="zh-CN"/>
        </w:rPr>
        <w:t>《</w:t>
      </w:r>
      <w:r>
        <w:t>輕重甲</w:t>
      </w:r>
      <w:r>
        <w:rPr>
          <w:rFonts w:hint="eastAsia" w:eastAsia="宋体"/>
          <w:lang w:eastAsia="zh-CN"/>
        </w:rPr>
        <w:t>》</w:t>
      </w:r>
      <w:r>
        <w:t>篇</w:t>
      </w:r>
      <w:r>
        <w:rPr>
          <w:rFonts w:hint="eastAsia" w:eastAsia="宋体"/>
          <w:lang w:eastAsia="zh-CN"/>
        </w:rPr>
        <w:t>“</w:t>
      </w:r>
      <w:r>
        <w:t>此若言可得聞乎</w:t>
      </w:r>
      <w:r>
        <w:rPr>
          <w:rFonts w:hint="eastAsia" w:eastAsia="宋体"/>
          <w:lang w:eastAsia="zh-CN"/>
        </w:rPr>
        <w:t>”</w:t>
      </w:r>
      <w:r>
        <w:t>，</w:t>
      </w:r>
      <w:r>
        <w:rPr>
          <w:rFonts w:hint="eastAsia" w:eastAsia="宋体"/>
          <w:lang w:eastAsia="zh-CN"/>
        </w:rPr>
        <w:t>《</w:t>
      </w:r>
      <w:r>
        <w:t>墨子</w:t>
      </w:r>
      <w:r>
        <w:rPr>
          <w:rFonts w:hint="eastAsia" w:eastAsia="宋体"/>
          <w:lang w:eastAsia="zh-CN"/>
        </w:rPr>
        <w:t>•</w:t>
      </w:r>
      <w:r>
        <w:t>魯問</w:t>
      </w:r>
      <w:r>
        <w:rPr>
          <w:rFonts w:hint="eastAsia" w:eastAsia="宋体"/>
          <w:lang w:eastAsia="zh-CN"/>
        </w:rPr>
        <w:t>》</w:t>
      </w:r>
      <w:r>
        <w:t>篇</w:t>
      </w:r>
      <w:r>
        <w:rPr>
          <w:rFonts w:hint="eastAsia" w:eastAsia="宋体"/>
          <w:lang w:eastAsia="zh-CN"/>
        </w:rPr>
        <w:t>“</w:t>
      </w:r>
      <w:r>
        <w:t>此若言之謂也</w:t>
      </w:r>
      <w:r>
        <w:rPr>
          <w:rFonts w:hint="eastAsia" w:eastAsia="宋体"/>
          <w:lang w:eastAsia="zh-CN"/>
        </w:rPr>
        <w:t>”</w:t>
      </w:r>
      <w:r>
        <w:t>，皆</w:t>
      </w:r>
    </w:p>
    <w:p w14:paraId="041DBF8B">
      <w:r>
        <w:t>【第350页】</w:t>
      </w:r>
    </w:p>
    <w:p w14:paraId="4D861C7E">
      <w:r>
        <w:t>是也。</w:t>
      </w:r>
    </w:p>
    <w:p w14:paraId="7AA80E3C">
      <w:pPr>
        <w:rPr>
          <w:rFonts w:hint="eastAsia" w:eastAsia="宋体"/>
          <w:lang w:eastAsia="zh-CN"/>
        </w:rPr>
      </w:pPr>
      <w:r>
        <w:t>若，猶</w:t>
      </w:r>
      <w:r>
        <w:rPr>
          <w:rFonts w:hint="eastAsia" w:eastAsia="宋体"/>
          <w:lang w:eastAsia="zh-CN"/>
        </w:rPr>
        <w:t>“</w:t>
      </w:r>
      <w:r>
        <w:t>及</w:t>
      </w:r>
      <w:r>
        <w:rPr>
          <w:rFonts w:hint="eastAsia" w:eastAsia="宋体"/>
          <w:lang w:eastAsia="zh-CN"/>
        </w:rPr>
        <w:t>”</w:t>
      </w:r>
      <w:r>
        <w:t>也，</w:t>
      </w:r>
      <w:r>
        <w:rPr>
          <w:rFonts w:hint="eastAsia" w:eastAsia="宋体"/>
          <w:lang w:eastAsia="zh-CN"/>
        </w:rPr>
        <w:t>“</w:t>
      </w:r>
      <w:r>
        <w:t>與</w:t>
      </w:r>
      <w:r>
        <w:rPr>
          <w:rFonts w:hint="eastAsia" w:eastAsia="宋体"/>
          <w:lang w:eastAsia="zh-CN"/>
        </w:rPr>
        <w:t>”</w:t>
      </w:r>
      <w:r>
        <w:t>也。本</w:t>
      </w:r>
      <w:r>
        <w:rPr>
          <w:rFonts w:hint="eastAsia" w:eastAsia="宋体"/>
          <w:lang w:eastAsia="zh-CN"/>
        </w:rPr>
        <w:t>《</w:t>
      </w:r>
      <w:r>
        <w:t>釋詞</w:t>
      </w:r>
      <w:r>
        <w:rPr>
          <w:rFonts w:hint="eastAsia" w:eastAsia="宋体"/>
          <w:lang w:eastAsia="zh-CN"/>
        </w:rPr>
        <w:t>》</w:t>
      </w:r>
      <w:r>
        <w:t>。若</w:t>
      </w:r>
      <w:r>
        <w:rPr>
          <w:rFonts w:hint="eastAsia" w:eastAsia="宋体"/>
          <w:lang w:eastAsia="zh-CN"/>
        </w:rPr>
        <w:t>《</w:t>
      </w:r>
      <w:r>
        <w:t>儀禮。士喪禮記</w:t>
      </w:r>
      <w:r>
        <w:rPr>
          <w:rFonts w:hint="eastAsia" w:eastAsia="宋体"/>
          <w:lang w:eastAsia="zh-CN"/>
        </w:rPr>
        <w:t>》“</w:t>
      </w:r>
      <w:r>
        <w:t>朔月若薦新</w:t>
      </w:r>
      <w:r>
        <w:rPr>
          <w:rFonts w:hint="eastAsia" w:eastAsia="宋体"/>
          <w:lang w:eastAsia="zh-CN"/>
        </w:rPr>
        <w:t>”</w:t>
      </w:r>
      <w:r>
        <w:t>，</w:t>
      </w:r>
      <w:r>
        <w:rPr>
          <w:rFonts w:hint="eastAsia" w:eastAsia="宋体"/>
          <w:lang w:eastAsia="zh-CN"/>
        </w:rPr>
        <w:t>《</w:t>
      </w:r>
      <w:r>
        <w:t>士虞禮記</w:t>
      </w:r>
      <w:r>
        <w:rPr>
          <w:rFonts w:hint="eastAsia" w:eastAsia="宋体"/>
          <w:lang w:eastAsia="zh-CN"/>
        </w:rPr>
        <w:t>》</w:t>
      </w:r>
    </w:p>
    <w:p w14:paraId="23C91D17">
      <w:r>
        <w:rPr>
          <w:rFonts w:hint="eastAsia" w:eastAsia="宋体"/>
          <w:lang w:eastAsia="zh-CN"/>
        </w:rPr>
        <w:t>“</w:t>
      </w:r>
      <w:r>
        <w:t>鉶芼用苦若薇</w:t>
      </w:r>
      <w:r>
        <w:rPr>
          <w:rFonts w:hint="eastAsia" w:eastAsia="宋体"/>
          <w:lang w:eastAsia="zh-CN"/>
        </w:rPr>
        <w:t>”</w:t>
      </w:r>
      <w:r>
        <w:t>，亦园特牲饋食禮記</w:t>
      </w:r>
      <w:r>
        <w:rPr>
          <w:rFonts w:hint="eastAsia" w:eastAsia="宋体"/>
          <w:lang w:eastAsia="zh-CN"/>
        </w:rPr>
        <w:t>》</w:t>
      </w:r>
      <w:r>
        <w:t>。</w:t>
      </w:r>
      <w:r>
        <w:rPr>
          <w:rFonts w:hint="eastAsia" w:eastAsia="宋体"/>
          <w:lang w:eastAsia="zh-CN"/>
        </w:rPr>
        <w:t>《</w:t>
      </w:r>
      <w:r>
        <w:t>禮記</w:t>
      </w:r>
      <w:r>
        <w:rPr>
          <w:rFonts w:hint="eastAsia" w:eastAsia="宋体"/>
          <w:lang w:eastAsia="zh-CN"/>
        </w:rPr>
        <w:t>•</w:t>
      </w:r>
      <w:r>
        <w:t>内則</w:t>
      </w:r>
      <w:r>
        <w:rPr>
          <w:rFonts w:hint="eastAsia" w:eastAsia="宋体"/>
          <w:lang w:eastAsia="zh-CN"/>
        </w:rPr>
        <w:t>》“</w:t>
      </w:r>
      <w:r>
        <w:t>切葱若薤</w:t>
      </w:r>
      <w:r>
        <w:rPr>
          <w:rFonts w:hint="eastAsia" w:eastAsia="宋体"/>
          <w:lang w:eastAsia="zh-CN"/>
        </w:rPr>
        <w:t>”</w:t>
      </w:r>
      <w:r>
        <w:t>，又</w:t>
      </w:r>
      <w:r>
        <w:rPr>
          <w:rFonts w:hint="eastAsia" w:eastAsia="宋体"/>
          <w:lang w:eastAsia="zh-CN"/>
        </w:rPr>
        <w:t>“</w:t>
      </w:r>
      <w:r>
        <w:t>取豚若將</w:t>
      </w:r>
      <w:r>
        <w:rPr>
          <w:rFonts w:hint="eastAsia" w:eastAsia="宋体"/>
          <w:lang w:eastAsia="zh-CN"/>
        </w:rPr>
        <w:t>”</w:t>
      </w:r>
      <w:r>
        <w:t>，注云：</w:t>
      </w:r>
      <w:r>
        <w:rPr>
          <w:rFonts w:hint="eastAsia" w:eastAsia="宋体"/>
          <w:lang w:eastAsia="zh-CN"/>
        </w:rPr>
        <w:t>“</w:t>
      </w:r>
      <w:r>
        <w:t>將當爲</w:t>
      </w:r>
    </w:p>
    <w:p w14:paraId="39B93803">
      <w:r>
        <w:t>牂。</w:t>
      </w:r>
      <w:r>
        <w:rPr>
          <w:rFonts w:hint="eastAsia" w:eastAsia="宋体"/>
          <w:lang w:eastAsia="zh-CN"/>
        </w:rPr>
        <w:t>”</w:t>
      </w:r>
      <w:r>
        <w:t>又</w:t>
      </w:r>
      <w:r>
        <w:rPr>
          <w:rFonts w:hint="eastAsia" w:eastAsia="宋体"/>
          <w:lang w:eastAsia="zh-CN"/>
        </w:rPr>
        <w:t>“</w:t>
      </w:r>
      <w:r>
        <w:t>以醢若醯醷</w:t>
      </w:r>
      <w:r>
        <w:rPr>
          <w:rFonts w:hint="eastAsia" w:eastAsia="宋体"/>
          <w:lang w:eastAsia="zh-CN"/>
        </w:rPr>
        <w:t>”</w:t>
      </w:r>
      <w:r>
        <w:t>，</w:t>
      </w:r>
      <w:r>
        <w:rPr>
          <w:rFonts w:hint="eastAsia" w:eastAsia="宋体"/>
          <w:lang w:eastAsia="zh-CN"/>
        </w:rPr>
        <w:t>《</w:t>
      </w:r>
      <w:r>
        <w:t>玉藻</w:t>
      </w:r>
      <w:r>
        <w:rPr>
          <w:rFonts w:hint="eastAsia" w:eastAsia="宋体"/>
          <w:lang w:eastAsia="zh-CN"/>
        </w:rPr>
        <w:t>》“</w:t>
      </w:r>
      <w:r>
        <w:t>則稱謚若字</w:t>
      </w:r>
      <w:r>
        <w:rPr>
          <w:rFonts w:hint="eastAsia" w:eastAsia="宋体"/>
          <w:lang w:eastAsia="zh-CN"/>
        </w:rPr>
        <w:t>”</w:t>
      </w:r>
      <w:r>
        <w:t>，</w:t>
      </w:r>
      <w:r>
        <w:rPr>
          <w:rFonts w:hint="eastAsia" w:eastAsia="宋体"/>
          <w:lang w:eastAsia="zh-CN"/>
        </w:rPr>
        <w:t>《</w:t>
      </w:r>
      <w:r>
        <w:t>喪服小記</w:t>
      </w:r>
      <w:r>
        <w:rPr>
          <w:rFonts w:hint="eastAsia" w:eastAsia="宋体"/>
          <w:lang w:eastAsia="zh-CN"/>
        </w:rPr>
        <w:t>》“</w:t>
      </w:r>
      <w:r>
        <w:t>其夫若子主之</w:t>
      </w:r>
      <w:r>
        <w:rPr>
          <w:rFonts w:hint="eastAsia" w:eastAsia="宋体"/>
          <w:lang w:eastAsia="zh-CN"/>
        </w:rPr>
        <w:t>”</w:t>
      </w:r>
      <w:r>
        <w:t>，</w:t>
      </w:r>
      <w:r>
        <w:rPr>
          <w:rFonts w:hint="eastAsia" w:eastAsia="宋体"/>
          <w:lang w:eastAsia="zh-CN"/>
        </w:rPr>
        <w:t>《</w:t>
      </w:r>
      <w:r>
        <w:t>少儀</w:t>
      </w:r>
      <w:r>
        <w:rPr>
          <w:rFonts w:hint="eastAsia" w:eastAsia="宋体"/>
          <w:lang w:eastAsia="zh-CN"/>
        </w:rPr>
        <w:t>》“</w:t>
      </w:r>
      <w:r>
        <w:t>其以乘</w:t>
      </w:r>
    </w:p>
    <w:p w14:paraId="064286A0">
      <w:r>
        <w:t>壺酒、束脩、一犬賜人若獻人</w:t>
      </w:r>
      <w:r>
        <w:rPr>
          <w:rFonts w:hint="eastAsia" w:eastAsia="宋体"/>
          <w:lang w:eastAsia="zh-CN"/>
        </w:rPr>
        <w:t>”</w:t>
      </w:r>
      <w:r>
        <w:t>，</w:t>
      </w:r>
      <w:r>
        <w:rPr>
          <w:rFonts w:hint="eastAsia" w:eastAsia="宋体"/>
          <w:lang w:eastAsia="zh-CN"/>
        </w:rPr>
        <w:t>《</w:t>
      </w:r>
      <w:r>
        <w:t>祭義</w:t>
      </w:r>
      <w:r>
        <w:rPr>
          <w:rFonts w:hint="eastAsia" w:eastAsia="宋体"/>
          <w:lang w:eastAsia="zh-CN"/>
        </w:rPr>
        <w:t>》“</w:t>
      </w:r>
      <w:r>
        <w:t>容以遠若容以自反也</w:t>
      </w:r>
      <w:r>
        <w:rPr>
          <w:rFonts w:hint="eastAsia" w:eastAsia="宋体"/>
          <w:lang w:eastAsia="zh-CN"/>
        </w:rPr>
        <w:t>”《</w:t>
      </w:r>
      <w:r>
        <w:t>昭十七年左傳</w:t>
      </w:r>
      <w:r>
        <w:rPr>
          <w:rFonts w:hint="eastAsia" w:eastAsia="宋体"/>
          <w:lang w:eastAsia="zh-CN"/>
        </w:rPr>
        <w:t>》“</w:t>
      </w:r>
      <w:r>
        <w:t>其以丙</w:t>
      </w:r>
    </w:p>
    <w:p w14:paraId="6B7044E0">
      <w:r>
        <w:t>子若壬午作乎</w:t>
      </w:r>
      <w:r>
        <w:rPr>
          <w:rFonts w:hint="eastAsia" w:eastAsia="宋体"/>
          <w:lang w:eastAsia="zh-CN"/>
        </w:rPr>
        <w:t>”</w:t>
      </w:r>
      <w:r>
        <w:t>，</w:t>
      </w:r>
      <w:r>
        <w:rPr>
          <w:rFonts w:hint="eastAsia" w:eastAsia="宋体"/>
          <w:lang w:eastAsia="zh-CN"/>
        </w:rPr>
        <w:t>《</w:t>
      </w:r>
      <w:r>
        <w:t>六韜。陰符</w:t>
      </w:r>
      <w:r>
        <w:rPr>
          <w:rFonts w:hint="eastAsia" w:eastAsia="宋体"/>
          <w:lang w:eastAsia="zh-CN"/>
        </w:rPr>
        <w:t>》</w:t>
      </w:r>
      <w:r>
        <w:t>篇</w:t>
      </w:r>
      <w:r>
        <w:rPr>
          <w:rFonts w:hint="eastAsia" w:eastAsia="宋体"/>
          <w:lang w:eastAsia="zh-CN"/>
        </w:rPr>
        <w:t>“</w:t>
      </w:r>
      <w:r>
        <w:t>諸奉使行符稽留者若符事泄告者</w:t>
      </w:r>
      <w:r>
        <w:rPr>
          <w:rFonts w:hint="eastAsia" w:eastAsia="宋体"/>
          <w:lang w:eastAsia="zh-CN"/>
        </w:rPr>
        <w:t>”</w:t>
      </w:r>
      <w:r>
        <w:t>，</w:t>
      </w:r>
      <w:r>
        <w:rPr>
          <w:rFonts w:hint="eastAsia" w:eastAsia="宋体"/>
          <w:lang w:eastAsia="zh-CN"/>
        </w:rPr>
        <w:t>《</w:t>
      </w:r>
      <w:r>
        <w:t>荀子。大略</w:t>
      </w:r>
      <w:r>
        <w:rPr>
          <w:rFonts w:hint="eastAsia" w:eastAsia="宋体"/>
          <w:lang w:eastAsia="zh-CN"/>
        </w:rPr>
        <w:t>》</w:t>
      </w:r>
      <w:r>
        <w:t>篇</w:t>
      </w:r>
    </w:p>
    <w:p w14:paraId="5E5BF039">
      <w:r>
        <w:rPr>
          <w:rFonts w:hint="eastAsia" w:eastAsia="宋体"/>
          <w:lang w:eastAsia="zh-CN"/>
        </w:rPr>
        <w:t>“</w:t>
      </w:r>
      <w:r>
        <w:t>君若父之友食之</w:t>
      </w:r>
      <w:r>
        <w:rPr>
          <w:rFonts w:hint="eastAsia" w:eastAsia="宋体"/>
          <w:lang w:eastAsia="zh-CN"/>
        </w:rPr>
        <w:t>”</w:t>
      </w:r>
      <w:r>
        <w:t>，</w:t>
      </w:r>
      <w:r>
        <w:rPr>
          <w:rFonts w:hint="eastAsia" w:eastAsia="宋体"/>
          <w:lang w:eastAsia="zh-CN"/>
        </w:rPr>
        <w:t>《</w:t>
      </w:r>
      <w:r>
        <w:t>吕氏春秋。首時</w:t>
      </w:r>
      <w:r>
        <w:rPr>
          <w:rFonts w:hint="eastAsia" w:eastAsia="宋体"/>
          <w:lang w:eastAsia="zh-CN"/>
        </w:rPr>
        <w:t>》</w:t>
      </w:r>
      <w:r>
        <w:t>篇</w:t>
      </w:r>
      <w:r>
        <w:rPr>
          <w:rFonts w:hint="eastAsia" w:eastAsia="宋体"/>
          <w:lang w:eastAsia="zh-CN"/>
        </w:rPr>
        <w:t>“</w:t>
      </w:r>
      <w:r>
        <w:t>重帷而見其衣若手</w:t>
      </w:r>
      <w:r>
        <w:rPr>
          <w:rFonts w:hint="eastAsia" w:eastAsia="宋体"/>
          <w:lang w:eastAsia="zh-CN"/>
        </w:rPr>
        <w:t>”</w:t>
      </w:r>
      <w:r>
        <w:t>，</w:t>
      </w:r>
      <w:r>
        <w:rPr>
          <w:rFonts w:hint="eastAsia" w:eastAsia="宋体"/>
          <w:lang w:eastAsia="zh-CN"/>
        </w:rPr>
        <w:t>《</w:t>
      </w:r>
      <w:r>
        <w:t>史記《高祖紀</w:t>
      </w:r>
      <w:r>
        <w:rPr>
          <w:rFonts w:hint="eastAsia" w:eastAsia="宋体"/>
          <w:lang w:eastAsia="zh-CN"/>
        </w:rPr>
        <w:t>》“</w:t>
      </w:r>
      <w:r>
        <w:t>諸將以</w:t>
      </w:r>
    </w:p>
    <w:p w14:paraId="11D17041">
      <w:pPr>
        <w:rPr>
          <w:rFonts w:hint="eastAsia" w:eastAsia="宋体"/>
          <w:lang w:eastAsia="zh-CN"/>
        </w:rPr>
      </w:pPr>
      <w:r>
        <w:t>萬人若以一郡降者</w:t>
      </w:r>
      <w:r>
        <w:rPr>
          <w:rFonts w:hint="eastAsia" w:eastAsia="宋体"/>
          <w:lang w:eastAsia="zh-CN"/>
        </w:rPr>
        <w:t>”</w:t>
      </w:r>
      <w:r>
        <w:t>，</w:t>
      </w:r>
      <w:r>
        <w:rPr>
          <w:rFonts w:hint="eastAsia" w:eastAsia="宋体"/>
          <w:lang w:eastAsia="zh-CN"/>
        </w:rPr>
        <w:t>《</w:t>
      </w:r>
      <w:r>
        <w:t>漢興以來諸侯年表</w:t>
      </w:r>
      <w:r>
        <w:rPr>
          <w:rFonts w:hint="eastAsia" w:eastAsia="宋体"/>
          <w:lang w:eastAsia="zh-CN"/>
        </w:rPr>
        <w:t>》“</w:t>
      </w:r>
      <w:r>
        <w:t>非劉氏而王者，若無功，上所不置而侯者</w:t>
      </w:r>
      <w:r>
        <w:rPr>
          <w:rFonts w:hint="eastAsia" w:eastAsia="宋体"/>
          <w:lang w:eastAsia="zh-CN"/>
        </w:rPr>
        <w:t>”</w:t>
      </w:r>
    </w:p>
    <w:p w14:paraId="3E6383E3">
      <w:pPr>
        <w:rPr>
          <w:rFonts w:hint="eastAsia" w:eastAsia="宋体"/>
          <w:lang w:eastAsia="zh-CN"/>
        </w:rPr>
      </w:pPr>
      <w:r>
        <w:rPr>
          <w:rFonts w:hint="eastAsia" w:eastAsia="宋体"/>
          <w:lang w:eastAsia="zh-CN"/>
        </w:rPr>
        <w:t>《</w:t>
      </w:r>
      <w:r>
        <w:t>灌夫傳</w:t>
      </w:r>
      <w:r>
        <w:rPr>
          <w:rFonts w:hint="eastAsia" w:eastAsia="宋体"/>
          <w:lang w:eastAsia="zh-CN"/>
        </w:rPr>
        <w:t>》“</w:t>
      </w:r>
      <w:r>
        <w:t>願取吴王若將軍頭</w:t>
      </w:r>
      <w:r>
        <w:rPr>
          <w:rFonts w:hint="eastAsia" w:eastAsia="宋体"/>
          <w:lang w:eastAsia="zh-CN"/>
        </w:rPr>
        <w:t>”</w:t>
      </w:r>
      <w:r>
        <w:t>，</w:t>
      </w:r>
      <w:r>
        <w:rPr>
          <w:rFonts w:hint="eastAsia" w:eastAsia="宋体"/>
          <w:lang w:eastAsia="zh-CN"/>
        </w:rPr>
        <w:t>《</w:t>
      </w:r>
      <w:r>
        <w:t>龜策傳</w:t>
      </w:r>
      <w:r>
        <w:rPr>
          <w:rFonts w:hint="eastAsia" w:eastAsia="宋体"/>
          <w:lang w:eastAsia="zh-CN"/>
        </w:rPr>
        <w:t>》“</w:t>
      </w:r>
      <w:r>
        <w:t>灼以荆若剛木</w:t>
      </w:r>
      <w:r>
        <w:rPr>
          <w:rFonts w:hint="eastAsia" w:eastAsia="宋体"/>
          <w:lang w:eastAsia="zh-CN"/>
        </w:rPr>
        <w:t>”</w:t>
      </w:r>
      <w:r>
        <w:t>，又</w:t>
      </w:r>
      <w:r>
        <w:rPr>
          <w:rFonts w:hint="eastAsia" w:eastAsia="宋体"/>
          <w:lang w:eastAsia="zh-CN"/>
        </w:rPr>
        <w:t>“</w:t>
      </w:r>
      <w:r>
        <w:t>卜有賣若買臣妾牛馬</w:t>
      </w:r>
      <w:r>
        <w:rPr>
          <w:rFonts w:hint="eastAsia" w:eastAsia="宋体"/>
          <w:lang w:eastAsia="zh-CN"/>
        </w:rPr>
        <w:t>”</w:t>
      </w:r>
    </w:p>
    <w:p w14:paraId="4DEC306D">
      <w:r>
        <w:rPr>
          <w:rFonts w:hint="eastAsia" w:eastAsia="宋体"/>
          <w:lang w:eastAsia="zh-CN"/>
        </w:rPr>
        <w:t>《</w:t>
      </w:r>
      <w:r>
        <w:t>漢書。惠帝紀</w:t>
      </w:r>
      <w:r>
        <w:rPr>
          <w:rFonts w:hint="eastAsia" w:eastAsia="宋体"/>
          <w:lang w:eastAsia="zh-CN"/>
        </w:rPr>
        <w:t>》“</w:t>
      </w:r>
      <w:r>
        <w:t>民年十七以上若不滿十歲有罪當刑者</w:t>
      </w:r>
      <w:r>
        <w:rPr>
          <w:rFonts w:hint="eastAsia" w:eastAsia="宋体"/>
          <w:lang w:eastAsia="zh-CN"/>
        </w:rPr>
        <w:t>”</w:t>
      </w:r>
      <w:r>
        <w:t>，</w:t>
      </w:r>
      <w:r>
        <w:rPr>
          <w:rFonts w:hint="eastAsia" w:eastAsia="宋体"/>
          <w:lang w:eastAsia="zh-CN"/>
        </w:rPr>
        <w:t>《</w:t>
      </w:r>
      <w:r>
        <w:t>文帝紀</w:t>
      </w:r>
      <w:r>
        <w:rPr>
          <w:rFonts w:hint="eastAsia" w:eastAsia="宋体"/>
          <w:lang w:eastAsia="zh-CN"/>
        </w:rPr>
        <w:t>》“</w:t>
      </w:r>
      <w:r>
        <w:t>丞若尉致</w:t>
      </w:r>
      <w:r>
        <w:rPr>
          <w:rFonts w:hint="eastAsia" w:eastAsia="宋体"/>
          <w:lang w:eastAsia="zh-CN"/>
        </w:rPr>
        <w:t>”</w:t>
      </w:r>
      <w:r>
        <w:t>，</w:t>
      </w:r>
      <w:r>
        <w:rPr>
          <w:rFonts w:hint="eastAsia" w:eastAsia="宋体"/>
          <w:lang w:eastAsia="zh-CN"/>
        </w:rPr>
        <w:t>《</w:t>
      </w:r>
      <w:r>
        <w:t>武帝</w:t>
      </w:r>
    </w:p>
    <w:p w14:paraId="398FAFC5">
      <w:r>
        <w:t>紀</w:t>
      </w:r>
      <w:r>
        <w:rPr>
          <w:rFonts w:hint="eastAsia" w:eastAsia="宋体"/>
          <w:lang w:eastAsia="zh-CN"/>
        </w:rPr>
        <w:t>》“</w:t>
      </w:r>
      <w:r>
        <w:t>爲復子若孙</w:t>
      </w:r>
      <w:r>
        <w:rPr>
          <w:rFonts w:hint="eastAsia" w:eastAsia="宋体"/>
          <w:lang w:eastAsia="zh-CN"/>
        </w:rPr>
        <w:t>”</w:t>
      </w:r>
      <w:r>
        <w:t>，</w:t>
      </w:r>
      <w:r>
        <w:rPr>
          <w:rFonts w:hint="eastAsia" w:eastAsia="宋体"/>
          <w:lang w:eastAsia="zh-CN"/>
        </w:rPr>
        <w:t>《</w:t>
      </w:r>
      <w:r>
        <w:t>平帝紀</w:t>
      </w:r>
      <w:r>
        <w:rPr>
          <w:rFonts w:hint="eastAsia" w:eastAsia="宋体"/>
          <w:lang w:eastAsia="zh-CN"/>
        </w:rPr>
        <w:t>》“</w:t>
      </w:r>
      <w:r>
        <w:t>亡子而有孙若子同産子者</w:t>
      </w:r>
      <w:r>
        <w:rPr>
          <w:rFonts w:hint="eastAsia" w:eastAsia="宋体"/>
          <w:lang w:eastAsia="zh-CN"/>
        </w:rPr>
        <w:t>”</w:t>
      </w:r>
      <w:r>
        <w:t>＄</w:t>
      </w:r>
      <w:r>
        <w:rPr>
          <w:rFonts w:hint="eastAsia" w:eastAsia="宋体"/>
          <w:lang w:eastAsia="zh-CN"/>
        </w:rPr>
        <w:t>《</w:t>
      </w:r>
      <w:r>
        <w:t>食貨志</w:t>
      </w:r>
      <w:r>
        <w:rPr>
          <w:rFonts w:hint="eastAsia" w:eastAsia="宋体"/>
          <w:lang w:eastAsia="zh-CN"/>
        </w:rPr>
        <w:t>》“</w:t>
      </w:r>
      <w:r>
        <w:t>時有軍役若遭水</w:t>
      </w:r>
    </w:p>
    <w:p w14:paraId="1778D531">
      <w:pPr>
        <w:rPr>
          <w:rFonts w:hint="eastAsia" w:eastAsia="宋体"/>
          <w:lang w:eastAsia="zh-CN"/>
        </w:rPr>
      </w:pPr>
      <w:r>
        <w:t>旱</w:t>
      </w:r>
      <w:r>
        <w:rPr>
          <w:rFonts w:hint="eastAsia" w:eastAsia="宋体"/>
          <w:lang w:eastAsia="zh-CN"/>
        </w:rPr>
        <w:t>”</w:t>
      </w:r>
      <w:r>
        <w:t>，</w:t>
      </w:r>
      <w:r>
        <w:rPr>
          <w:rFonts w:hint="eastAsia" w:eastAsia="宋体"/>
          <w:lang w:eastAsia="zh-CN"/>
        </w:rPr>
        <w:t>《</w:t>
      </w:r>
      <w:r>
        <w:t>兩龔傳</w:t>
      </w:r>
      <w:r>
        <w:rPr>
          <w:rFonts w:hint="eastAsia" w:eastAsia="宋体"/>
          <w:lang w:eastAsia="zh-CN"/>
        </w:rPr>
        <w:t>》“</w:t>
      </w:r>
      <w:r>
        <w:t>其上子若孫若同産、同産子一人</w:t>
      </w:r>
      <w:r>
        <w:rPr>
          <w:rFonts w:hint="eastAsia" w:eastAsia="宋体"/>
          <w:lang w:eastAsia="zh-CN"/>
        </w:rPr>
        <w:t>”</w:t>
      </w:r>
      <w:r>
        <w:t>，</w:t>
      </w:r>
      <w:r>
        <w:rPr>
          <w:rFonts w:hint="eastAsia" w:eastAsia="宋体"/>
          <w:lang w:eastAsia="zh-CN"/>
        </w:rPr>
        <w:t>《</w:t>
      </w:r>
      <w:r>
        <w:t>張禹傳</w:t>
      </w:r>
      <w:r>
        <w:rPr>
          <w:rFonts w:hint="eastAsia" w:eastAsia="宋体"/>
          <w:lang w:eastAsia="zh-CN"/>
        </w:rPr>
        <w:t>》“</w:t>
      </w:r>
      <w:r>
        <w:t>禹見時有變異若上體不安</w:t>
      </w:r>
      <w:r>
        <w:rPr>
          <w:rFonts w:hint="eastAsia" w:eastAsia="宋体"/>
          <w:lang w:eastAsia="zh-CN"/>
        </w:rPr>
        <w:t>”</w:t>
      </w:r>
    </w:p>
    <w:p w14:paraId="1D18EC68">
      <w:r>
        <w:rPr>
          <w:rFonts w:hint="eastAsia" w:eastAsia="宋体"/>
          <w:lang w:eastAsia="zh-CN"/>
        </w:rPr>
        <w:t>《</w:t>
      </w:r>
      <w:r>
        <w:t>論衡。問孔篇</w:t>
      </w:r>
      <w:r>
        <w:rPr>
          <w:rFonts w:hint="eastAsia" w:eastAsia="宋体"/>
          <w:lang w:eastAsia="zh-CN"/>
        </w:rPr>
        <w:t>》“</w:t>
      </w:r>
      <w:r>
        <w:t>不曰前言戲，若非而不可行</w:t>
      </w:r>
      <w:r>
        <w:rPr>
          <w:rFonts w:hint="eastAsia" w:eastAsia="宋体"/>
          <w:lang w:eastAsia="zh-CN"/>
        </w:rPr>
        <w:t>”</w:t>
      </w:r>
      <w:r>
        <w:t>，</w:t>
      </w:r>
      <w:r>
        <w:rPr>
          <w:rFonts w:hint="eastAsia" w:eastAsia="宋体"/>
          <w:lang w:eastAsia="zh-CN"/>
        </w:rPr>
        <w:t>《</w:t>
      </w:r>
      <w:r>
        <w:t>刺孟篇</w:t>
      </w:r>
      <w:r>
        <w:rPr>
          <w:rFonts w:hint="eastAsia" w:eastAsia="宋体"/>
          <w:lang w:eastAsia="zh-CN"/>
        </w:rPr>
        <w:t>》</w:t>
      </w:r>
      <w:r>
        <w:t>l今不曰己無功。若己致仕，受室</w:t>
      </w:r>
    </w:p>
    <w:p w14:paraId="5AC78F51">
      <w:r>
        <w:t>非理</w:t>
      </w:r>
      <w:r>
        <w:rPr>
          <w:rFonts w:hint="eastAsia" w:eastAsia="宋体"/>
          <w:lang w:eastAsia="zh-CN"/>
        </w:rPr>
        <w:t>”</w:t>
      </w:r>
      <w:r>
        <w:t>，</w:t>
      </w:r>
      <w:r>
        <w:rPr>
          <w:rFonts w:hint="eastAsia" w:eastAsia="宋体"/>
          <w:lang w:eastAsia="zh-CN"/>
        </w:rPr>
        <w:t>《</w:t>
      </w:r>
      <w:r>
        <w:t>講瑞篇</w:t>
      </w:r>
      <w:r>
        <w:rPr>
          <w:rFonts w:hint="eastAsia" w:eastAsia="宋体"/>
          <w:lang w:eastAsia="zh-CN"/>
        </w:rPr>
        <w:t>》“</w:t>
      </w:r>
      <w:r>
        <w:t>亦當言其色白若黑</w:t>
      </w:r>
      <w:r>
        <w:rPr>
          <w:rFonts w:hint="eastAsia" w:eastAsia="宋体"/>
          <w:lang w:eastAsia="zh-CN"/>
        </w:rPr>
        <w:t>”</w:t>
      </w:r>
      <w:r>
        <w:t>，</w:t>
      </w:r>
      <w:r>
        <w:rPr>
          <w:rFonts w:hint="eastAsia" w:eastAsia="宋体"/>
          <w:lang w:eastAsia="zh-CN"/>
        </w:rPr>
        <w:t>《</w:t>
      </w:r>
      <w:r>
        <w:t>治期篇</w:t>
      </w:r>
      <w:r>
        <w:rPr>
          <w:rFonts w:hint="eastAsia" w:eastAsia="宋体"/>
          <w:lang w:eastAsia="zh-CN"/>
        </w:rPr>
        <w:t>》“</w:t>
      </w:r>
      <w:r>
        <w:t>吏百石以上若升食以下</w:t>
      </w:r>
      <w:r>
        <w:rPr>
          <w:rFonts w:hint="eastAsia" w:eastAsia="宋体"/>
          <w:lang w:eastAsia="zh-CN"/>
        </w:rPr>
        <w:t>”</w:t>
      </w:r>
      <w:r>
        <w:t>，</w:t>
      </w:r>
      <w:r>
        <w:rPr>
          <w:rFonts w:hint="eastAsia" w:eastAsia="宋体"/>
          <w:lang w:eastAsia="zh-CN"/>
        </w:rPr>
        <w:t>《</w:t>
      </w:r>
      <w:r>
        <w:t>四諱篇</w:t>
      </w:r>
      <w:r>
        <w:rPr>
          <w:rFonts w:hint="eastAsia" w:eastAsia="宋体"/>
          <w:lang w:eastAsia="zh-CN"/>
        </w:rPr>
        <w:t>》“</w:t>
      </w:r>
      <w:r>
        <w:t>必</w:t>
      </w:r>
    </w:p>
    <w:p w14:paraId="04CD0864">
      <w:r>
        <w:t>託之神怪若設以死亡</w:t>
      </w:r>
      <w:r>
        <w:rPr>
          <w:rFonts w:hint="eastAsia" w:eastAsia="宋体"/>
          <w:lang w:eastAsia="zh-CN"/>
        </w:rPr>
        <w:t>”</w:t>
      </w:r>
      <w:r>
        <w:t>，</w:t>
      </w:r>
      <w:r>
        <w:rPr>
          <w:rFonts w:hint="eastAsia" w:eastAsia="宋体"/>
          <w:lang w:eastAsia="zh-CN"/>
        </w:rPr>
        <w:t>《</w:t>
      </w:r>
      <w:r>
        <w:t>譏日篇</w:t>
      </w:r>
      <w:r>
        <w:rPr>
          <w:rFonts w:hint="eastAsia" w:eastAsia="宋体"/>
          <w:lang w:eastAsia="zh-CN"/>
        </w:rPr>
        <w:t>》“</w:t>
      </w:r>
      <w:r>
        <w:t>舉事若病死災患</w:t>
      </w:r>
      <w:r>
        <w:rPr>
          <w:rFonts w:hint="eastAsia" w:eastAsia="宋体"/>
          <w:lang w:eastAsia="zh-CN"/>
        </w:rPr>
        <w:t>”</w:t>
      </w:r>
      <w:r>
        <w:t>，</w:t>
      </w:r>
      <w:r>
        <w:rPr>
          <w:rFonts w:hint="eastAsia" w:eastAsia="宋体"/>
          <w:lang w:eastAsia="zh-CN"/>
        </w:rPr>
        <w:t>《</w:t>
      </w:r>
      <w:r>
        <w:t>東觀漢記&lt;朱勃傳</w:t>
      </w:r>
      <w:r>
        <w:rPr>
          <w:rFonts w:hint="eastAsia" w:eastAsia="宋体"/>
          <w:lang w:eastAsia="zh-CN"/>
        </w:rPr>
        <w:t>》“</w:t>
      </w:r>
      <w:r>
        <w:t>其以縣見榖</w:t>
      </w:r>
    </w:p>
    <w:p w14:paraId="2040E4BF">
      <w:r>
        <w:t>【第351页】</w:t>
      </w:r>
    </w:p>
    <w:p w14:paraId="746A84AA">
      <w:r>
        <w:t>二千石賜勃子若孫</w:t>
      </w:r>
      <w:r>
        <w:rPr>
          <w:rFonts w:hint="eastAsia" w:eastAsia="宋体"/>
          <w:lang w:eastAsia="zh-CN"/>
        </w:rPr>
        <w:t>”</w:t>
      </w:r>
      <w:r>
        <w:t>是也。</w:t>
      </w:r>
      <w:r>
        <w:rPr>
          <w:rFonts w:hint="eastAsia" w:eastAsia="宋体"/>
          <w:lang w:eastAsia="zh-CN"/>
        </w:rPr>
        <w:t>《</w:t>
      </w:r>
      <w:r>
        <w:t>史記《儒林傳</w:t>
      </w:r>
      <w:r>
        <w:rPr>
          <w:rFonts w:hint="eastAsia" w:eastAsia="宋体"/>
          <w:lang w:eastAsia="zh-CN"/>
        </w:rPr>
        <w:t>》</w:t>
      </w:r>
      <w:r>
        <w:t>：</w:t>
      </w:r>
      <w:r>
        <w:rPr>
          <w:rFonts w:hint="eastAsia" w:eastAsia="宋体"/>
          <w:lang w:eastAsia="zh-CN"/>
        </w:rPr>
        <w:t>“</w:t>
      </w:r>
      <w:r>
        <w:t>其不事學若下材及不能通一蓺。</w:t>
      </w:r>
      <w:r>
        <w:rPr>
          <w:rFonts w:hint="eastAsia" w:eastAsia="宋体"/>
          <w:lang w:eastAsia="zh-CN"/>
        </w:rPr>
        <w:t>”《</w:t>
      </w:r>
      <w:r>
        <w:t>漢書。</w:t>
      </w:r>
    </w:p>
    <w:p w14:paraId="7DABA84B">
      <w:r>
        <w:t>天文志</w:t>
      </w:r>
      <w:r>
        <w:rPr>
          <w:rFonts w:hint="eastAsia" w:eastAsia="宋体"/>
          <w:lang w:eastAsia="zh-CN"/>
        </w:rPr>
        <w:t>》</w:t>
      </w:r>
      <w:r>
        <w:t>：</w:t>
      </w:r>
      <w:r>
        <w:rPr>
          <w:rFonts w:hint="eastAsia" w:eastAsia="宋体"/>
          <w:lang w:eastAsia="zh-CN"/>
        </w:rPr>
        <w:t>“</w:t>
      </w:r>
      <w:r>
        <w:t>其下有軍及失地若國君喪。</w:t>
      </w:r>
      <w:r>
        <w:rPr>
          <w:rFonts w:hint="eastAsia" w:eastAsia="宋体"/>
          <w:lang w:eastAsia="zh-CN"/>
        </w:rPr>
        <w:t>”“</w:t>
      </w:r>
      <w:r>
        <w:t>若</w:t>
      </w:r>
      <w:r>
        <w:rPr>
          <w:rFonts w:hint="eastAsia" w:eastAsia="宋体"/>
          <w:lang w:eastAsia="zh-CN"/>
        </w:rPr>
        <w:t>”</w:t>
      </w:r>
      <w:r>
        <w:t>亦</w:t>
      </w:r>
      <w:r>
        <w:rPr>
          <w:rFonts w:hint="eastAsia" w:eastAsia="宋体"/>
          <w:lang w:eastAsia="zh-CN"/>
        </w:rPr>
        <w:t>“</w:t>
      </w:r>
      <w:r>
        <w:t>及</w:t>
      </w:r>
      <w:r>
        <w:rPr>
          <w:rFonts w:hint="eastAsia" w:eastAsia="宋体"/>
          <w:lang w:eastAsia="zh-CN"/>
        </w:rPr>
        <w:t>”</w:t>
      </w:r>
      <w:r>
        <w:t>也。又</w:t>
      </w:r>
      <w:r>
        <w:rPr>
          <w:rFonts w:hint="eastAsia" w:eastAsia="宋体"/>
          <w:lang w:eastAsia="zh-CN"/>
        </w:rPr>
        <w:t>《</w:t>
      </w:r>
      <w:r>
        <w:t>史記《淮南王傳</w:t>
      </w:r>
      <w:r>
        <w:rPr>
          <w:rFonts w:hint="eastAsia" w:eastAsia="宋体"/>
          <w:lang w:eastAsia="zh-CN"/>
        </w:rPr>
        <w:t>》</w:t>
      </w:r>
      <w:r>
        <w:t>：</w:t>
      </w:r>
      <w:r>
        <w:rPr>
          <w:rFonts w:hint="eastAsia" w:eastAsia="宋体"/>
          <w:lang w:eastAsia="zh-CN"/>
        </w:rPr>
        <w:t>“</w:t>
      </w:r>
      <w:r>
        <w:t>以令名</w:t>
      </w:r>
    </w:p>
    <w:p w14:paraId="00908DF1">
      <w:r>
        <w:t>男子若振女與百工之事。</w:t>
      </w:r>
      <w:r>
        <w:rPr>
          <w:rFonts w:hint="eastAsia" w:eastAsia="宋体"/>
          <w:lang w:eastAsia="zh-CN"/>
        </w:rPr>
        <w:t>”《</w:t>
      </w:r>
      <w:r>
        <w:t>論衡。變虚篇</w:t>
      </w:r>
      <w:r>
        <w:rPr>
          <w:rFonts w:hint="eastAsia" w:eastAsia="宋体"/>
          <w:lang w:eastAsia="zh-CN"/>
        </w:rPr>
        <w:t>》</w:t>
      </w:r>
      <w:r>
        <w:t>：</w:t>
      </w:r>
      <w:r>
        <w:rPr>
          <w:rFonts w:hint="eastAsia" w:eastAsia="宋体"/>
          <w:lang w:eastAsia="zh-CN"/>
        </w:rPr>
        <w:t>“</w:t>
      </w:r>
      <w:r>
        <w:t>如何可移於將相若歲與國民乎？</w:t>
      </w:r>
      <w:r>
        <w:rPr>
          <w:rFonts w:hint="eastAsia" w:eastAsia="宋体"/>
          <w:lang w:eastAsia="zh-CN"/>
        </w:rPr>
        <w:t>”《</w:t>
      </w:r>
      <w:r>
        <w:t>説日</w:t>
      </w:r>
    </w:p>
    <w:p w14:paraId="0A2A87AB">
      <w:r>
        <w:t>篇</w:t>
      </w:r>
      <w:r>
        <w:rPr>
          <w:rFonts w:hint="eastAsia" w:eastAsia="宋体"/>
          <w:lang w:eastAsia="zh-CN"/>
        </w:rPr>
        <w:t>》</w:t>
      </w:r>
      <w:r>
        <w:t>云：</w:t>
      </w:r>
      <w:r>
        <w:rPr>
          <w:rFonts w:hint="eastAsia" w:eastAsia="宋体"/>
          <w:lang w:eastAsia="zh-CN"/>
        </w:rPr>
        <w:t>“</w:t>
      </w:r>
      <w:r>
        <w:t>如屋上人在東危若西危上。</w:t>
      </w:r>
      <w:r>
        <w:rPr>
          <w:rFonts w:hint="eastAsia" w:eastAsia="宋体"/>
          <w:lang w:eastAsia="zh-CN"/>
        </w:rPr>
        <w:t>”</w:t>
      </w:r>
      <w:r>
        <w:t>又云</w:t>
      </w:r>
      <w:r>
        <w:rPr>
          <w:rFonts w:hint="eastAsia" w:eastAsia="宋体"/>
          <w:lang w:eastAsia="zh-CN"/>
        </w:rPr>
        <w:t>“</w:t>
      </w:r>
      <w:r>
        <w:t>猶人在東危與西危也。</w:t>
      </w:r>
      <w:r>
        <w:rPr>
          <w:rFonts w:hint="eastAsia" w:eastAsia="宋体"/>
          <w:lang w:eastAsia="zh-CN"/>
        </w:rPr>
        <w:t>”“</w:t>
      </w:r>
      <w:r>
        <w:t>若</w:t>
      </w:r>
      <w:r>
        <w:rPr>
          <w:rFonts w:hint="eastAsia" w:eastAsia="宋体"/>
          <w:lang w:eastAsia="zh-CN"/>
        </w:rPr>
        <w:t>”</w:t>
      </w:r>
      <w:r>
        <w:t>亦</w:t>
      </w:r>
      <w:r>
        <w:rPr>
          <w:rFonts w:hint="eastAsia" w:eastAsia="宋体"/>
          <w:lang w:eastAsia="zh-CN"/>
        </w:rPr>
        <w:t>“</w:t>
      </w:r>
      <w:r>
        <w:t>與</w:t>
      </w:r>
      <w:r>
        <w:rPr>
          <w:rFonts w:hint="eastAsia" w:eastAsia="宋体"/>
          <w:lang w:eastAsia="zh-CN"/>
        </w:rPr>
        <w:t>”</w:t>
      </w:r>
      <w:r>
        <w:t>也，皆</w:t>
      </w:r>
    </w:p>
    <w:p w14:paraId="4E62B4C6">
      <w:pPr>
        <w:rPr>
          <w:rFonts w:hint="eastAsia" w:eastAsia="宋体"/>
          <w:lang w:eastAsia="zh-CN"/>
        </w:rPr>
      </w:pPr>
      <w:r>
        <w:t>互文耳。又</w:t>
      </w:r>
      <w:r>
        <w:rPr>
          <w:rFonts w:hint="eastAsia" w:eastAsia="宋体"/>
          <w:lang w:eastAsia="zh-CN"/>
        </w:rPr>
        <w:t>《</w:t>
      </w:r>
      <w:r>
        <w:t>楚世家</w:t>
      </w:r>
      <w:r>
        <w:rPr>
          <w:rFonts w:hint="eastAsia" w:eastAsia="宋体"/>
          <w:lang w:eastAsia="zh-CN"/>
        </w:rPr>
        <w:t>》</w:t>
      </w:r>
      <w:r>
        <w:t>：</w:t>
      </w:r>
      <w:r>
        <w:rPr>
          <w:rFonts w:hint="eastAsia" w:eastAsia="宋体"/>
          <w:lang w:eastAsia="zh-CN"/>
        </w:rPr>
        <w:t>“</w:t>
      </w:r>
      <w:r>
        <w:t>賓之南海，若以臣妾賜諸侯。</w:t>
      </w:r>
      <w:r>
        <w:rPr>
          <w:rFonts w:hint="eastAsia" w:eastAsia="宋体"/>
          <w:lang w:eastAsia="zh-CN"/>
        </w:rPr>
        <w:t>”《</w:t>
      </w:r>
      <w:r>
        <w:t>鄭世家</w:t>
      </w:r>
      <w:r>
        <w:rPr>
          <w:rFonts w:hint="eastAsia" w:eastAsia="宋体"/>
          <w:lang w:eastAsia="zh-CN"/>
        </w:rPr>
        <w:t>》“</w:t>
      </w:r>
      <w:r>
        <w:t>若</w:t>
      </w:r>
      <w:r>
        <w:rPr>
          <w:rFonts w:hint="eastAsia" w:eastAsia="宋体"/>
          <w:lang w:eastAsia="zh-CN"/>
        </w:rPr>
        <w:t>”</w:t>
      </w:r>
      <w:r>
        <w:t>作</w:t>
      </w:r>
      <w:r>
        <w:rPr>
          <w:rFonts w:hint="eastAsia" w:eastAsia="宋体"/>
          <w:lang w:eastAsia="zh-CN"/>
        </w:rPr>
        <w:t>“</w:t>
      </w:r>
      <w:r>
        <w:t>及</w:t>
      </w:r>
      <w:r>
        <w:rPr>
          <w:rFonts w:hint="eastAsia" w:eastAsia="宋体"/>
          <w:lang w:eastAsia="zh-CN"/>
        </w:rPr>
        <w:t>”</w:t>
      </w:r>
      <w:r>
        <w:t>，亦</w:t>
      </w:r>
      <w:r>
        <w:rPr>
          <w:rFonts w:hint="eastAsia" w:eastAsia="宋体"/>
          <w:lang w:eastAsia="zh-CN"/>
        </w:rPr>
        <w:t>“</w:t>
      </w:r>
      <w:r>
        <w:t>若</w:t>
      </w:r>
      <w:r>
        <w:rPr>
          <w:rFonts w:hint="eastAsia" w:eastAsia="宋体"/>
          <w:lang w:eastAsia="zh-CN"/>
        </w:rPr>
        <w:t>”</w:t>
      </w:r>
    </w:p>
    <w:p w14:paraId="60D82406">
      <w:r>
        <w:rPr>
          <w:rFonts w:hint="eastAsia" w:eastAsia="宋体"/>
          <w:lang w:eastAsia="zh-CN"/>
        </w:rPr>
        <w:t>“</w:t>
      </w:r>
      <w:r>
        <w:t>及</w:t>
      </w:r>
      <w:r>
        <w:rPr>
          <w:rFonts w:hint="eastAsia" w:eastAsia="宋体"/>
          <w:lang w:eastAsia="zh-CN"/>
        </w:rPr>
        <w:t>”</w:t>
      </w:r>
      <w:r>
        <w:t>同義之證。</w:t>
      </w:r>
    </w:p>
    <w:p w14:paraId="09886ED5">
      <w:r>
        <w:t>若，猶</w:t>
      </w:r>
      <w:r>
        <w:rPr>
          <w:rFonts w:hint="eastAsia" w:eastAsia="宋体"/>
          <w:lang w:eastAsia="zh-CN"/>
        </w:rPr>
        <w:t>“</w:t>
      </w:r>
      <w:r>
        <w:t>及</w:t>
      </w:r>
      <w:r>
        <w:rPr>
          <w:rFonts w:hint="eastAsia" w:eastAsia="宋体"/>
          <w:lang w:eastAsia="zh-CN"/>
        </w:rPr>
        <w:t>”</w:t>
      </w:r>
      <w:r>
        <w:t>也，</w:t>
      </w:r>
      <w:r>
        <w:rPr>
          <w:rFonts w:hint="eastAsia" w:eastAsia="宋体"/>
          <w:lang w:eastAsia="zh-CN"/>
        </w:rPr>
        <w:t>“</w:t>
      </w:r>
      <w:r>
        <w:t>至</w:t>
      </w:r>
      <w:r>
        <w:rPr>
          <w:rFonts w:hint="eastAsia" w:eastAsia="宋体"/>
          <w:lang w:eastAsia="zh-CN"/>
        </w:rPr>
        <w:t>”</w:t>
      </w:r>
      <w:r>
        <w:t>也。本</w:t>
      </w:r>
      <w:r>
        <w:rPr>
          <w:rFonts w:hint="eastAsia" w:eastAsia="宋体"/>
          <w:lang w:eastAsia="zh-CN"/>
        </w:rPr>
        <w:t>《</w:t>
      </w:r>
      <w:r>
        <w:t>釋詞</w:t>
      </w:r>
      <w:r>
        <w:rPr>
          <w:rFonts w:hint="eastAsia" w:eastAsia="宋体"/>
          <w:lang w:eastAsia="zh-CN"/>
        </w:rPr>
        <w:t>》</w:t>
      </w:r>
      <w:r>
        <w:t>。若</w:t>
      </w:r>
      <w:r>
        <w:rPr>
          <w:rFonts w:hint="eastAsia" w:eastAsia="宋体"/>
          <w:lang w:eastAsia="zh-CN"/>
        </w:rPr>
        <w:t>《</w:t>
      </w:r>
      <w:r>
        <w:t>周禮。大司樂</w:t>
      </w:r>
      <w:r>
        <w:rPr>
          <w:rFonts w:hint="eastAsia" w:eastAsia="宋体"/>
          <w:lang w:eastAsia="zh-CN"/>
        </w:rPr>
        <w:t>》“</w:t>
      </w:r>
      <w:r>
        <w:t>若樂六變</w:t>
      </w:r>
      <w:r>
        <w:rPr>
          <w:rFonts w:hint="eastAsia" w:eastAsia="宋体"/>
          <w:lang w:eastAsia="zh-CN"/>
        </w:rPr>
        <w:t>”</w:t>
      </w:r>
      <w:r>
        <w:t>，</w:t>
      </w:r>
      <w:r>
        <w:rPr>
          <w:rFonts w:hint="eastAsia" w:eastAsia="宋体"/>
          <w:lang w:eastAsia="zh-CN"/>
        </w:rPr>
        <w:t>“</w:t>
      </w:r>
      <w:r>
        <w:t>若樂八變</w:t>
      </w:r>
      <w:r>
        <w:rPr>
          <w:rFonts w:hint="eastAsia" w:eastAsia="宋体"/>
          <w:lang w:eastAsia="zh-CN"/>
        </w:rPr>
        <w:t>”</w:t>
      </w:r>
      <w:r>
        <w:t>，</w:t>
      </w:r>
      <w:r>
        <w:rPr>
          <w:rFonts w:hint="eastAsia" w:eastAsia="宋体"/>
          <w:lang w:eastAsia="zh-CN"/>
        </w:rPr>
        <w:t>《</w:t>
      </w:r>
      <w:r>
        <w:t>逸周</w:t>
      </w:r>
    </w:p>
    <w:p w14:paraId="6991E9A7">
      <w:r>
        <w:t>書。世俘</w:t>
      </w:r>
      <w:r>
        <w:rPr>
          <w:rFonts w:hint="eastAsia" w:eastAsia="宋体"/>
          <w:lang w:eastAsia="zh-CN"/>
        </w:rPr>
        <w:t>》</w:t>
      </w:r>
      <w:r>
        <w:t>篇</w:t>
      </w:r>
      <w:r>
        <w:rPr>
          <w:rFonts w:hint="eastAsia" w:eastAsia="宋体"/>
          <w:lang w:eastAsia="zh-CN"/>
        </w:rPr>
        <w:t>“</w:t>
      </w:r>
      <w:r>
        <w:t>若翼日丁巳</w:t>
      </w:r>
      <w:r>
        <w:rPr>
          <w:rFonts w:hint="eastAsia" w:eastAsia="宋体"/>
          <w:lang w:eastAsia="zh-CN"/>
        </w:rPr>
        <w:t>”</w:t>
      </w:r>
      <w:r>
        <w:t>，</w:t>
      </w:r>
      <w:r>
        <w:rPr>
          <w:rFonts w:hint="eastAsia" w:eastAsia="宋体"/>
          <w:lang w:eastAsia="zh-CN"/>
        </w:rPr>
        <w:t>《</w:t>
      </w:r>
      <w:r>
        <w:t>漢書。律曆志</w:t>
      </w:r>
      <w:r>
        <w:rPr>
          <w:rFonts w:hint="eastAsia" w:eastAsia="宋体"/>
          <w:lang w:eastAsia="zh-CN"/>
        </w:rPr>
        <w:t>》</w:t>
      </w:r>
      <w:r>
        <w:t>引</w:t>
      </w:r>
      <w:r>
        <w:rPr>
          <w:rFonts w:hint="eastAsia" w:eastAsia="宋体"/>
          <w:lang w:eastAsia="zh-CN"/>
        </w:rPr>
        <w:t>《</w:t>
      </w:r>
      <w:r>
        <w:t>書《武成</w:t>
      </w:r>
      <w:r>
        <w:rPr>
          <w:rFonts w:hint="eastAsia" w:eastAsia="宋体"/>
          <w:lang w:eastAsia="zh-CN"/>
        </w:rPr>
        <w:t>》“</w:t>
      </w:r>
      <w:r>
        <w:t>若翌日癸巳</w:t>
      </w:r>
      <w:r>
        <w:rPr>
          <w:rFonts w:hint="eastAsia" w:eastAsia="宋体"/>
          <w:lang w:eastAsia="zh-CN"/>
        </w:rPr>
        <w:t>”</w:t>
      </w:r>
      <w:r>
        <w:t>若字，與下文</w:t>
      </w:r>
      <w:r>
        <w:rPr>
          <w:rFonts w:hint="eastAsia" w:eastAsia="宋体"/>
          <w:lang w:eastAsia="zh-CN"/>
        </w:rPr>
        <w:t>“</w:t>
      </w:r>
      <w:r>
        <w:t>粤五</w:t>
      </w:r>
    </w:p>
    <w:p w14:paraId="1505C12B">
      <w:r>
        <w:t>日甲子</w:t>
      </w:r>
      <w:r>
        <w:rPr>
          <w:rFonts w:hint="eastAsia" w:eastAsia="宋体"/>
          <w:lang w:eastAsia="zh-CN"/>
        </w:rPr>
        <w:t>”</w:t>
      </w:r>
      <w:r>
        <w:t>、</w:t>
      </w:r>
      <w:r>
        <w:rPr>
          <w:rFonts w:hint="eastAsia" w:eastAsia="宋体"/>
          <w:lang w:eastAsia="zh-CN"/>
        </w:rPr>
        <w:t>“</w:t>
      </w:r>
      <w:r>
        <w:t>粤六日庚戌1、</w:t>
      </w:r>
      <w:r>
        <w:rPr>
          <w:rFonts w:hint="eastAsia" w:eastAsia="宋体"/>
          <w:lang w:eastAsia="zh-CN"/>
        </w:rPr>
        <w:t>“</w:t>
      </w:r>
      <w:r>
        <w:t>粤五日乙卯1粤字，皆訓爲及。是也。</w:t>
      </w:r>
    </w:p>
    <w:p w14:paraId="1A621B81">
      <w:r>
        <w:t>若，概舉之詞。若</w:t>
      </w:r>
      <w:r>
        <w:rPr>
          <w:rFonts w:hint="eastAsia" w:eastAsia="宋体"/>
          <w:lang w:eastAsia="zh-CN"/>
        </w:rPr>
        <w:t>《</w:t>
      </w:r>
      <w:r>
        <w:t>論衡。藝增篇</w:t>
      </w:r>
      <w:r>
        <w:rPr>
          <w:rFonts w:hint="eastAsia" w:eastAsia="宋体"/>
          <w:lang w:eastAsia="zh-CN"/>
        </w:rPr>
        <w:t>》“</w:t>
      </w:r>
      <w:r>
        <w:t>若穿胷、儋耳、焦僥、跋踵之輩</w:t>
      </w:r>
      <w:r>
        <w:rPr>
          <w:rFonts w:hint="eastAsia" w:eastAsia="宋体"/>
          <w:lang w:eastAsia="zh-CN"/>
        </w:rPr>
        <w:t>”</w:t>
      </w:r>
      <w:r>
        <w:t>是也</w:t>
      </w:r>
    </w:p>
    <w:p w14:paraId="61A4CFA1">
      <w:r>
        <w:t>若，猶</w:t>
      </w:r>
      <w:r>
        <w:rPr>
          <w:rFonts w:hint="eastAsia" w:eastAsia="宋体"/>
          <w:lang w:eastAsia="zh-CN"/>
        </w:rPr>
        <w:t>“</w:t>
      </w:r>
      <w:r>
        <w:t>其</w:t>
      </w:r>
      <w:r>
        <w:rPr>
          <w:rFonts w:hint="eastAsia" w:eastAsia="宋体"/>
          <w:lang w:eastAsia="zh-CN"/>
        </w:rPr>
        <w:t>”</w:t>
      </w:r>
      <w:r>
        <w:t>也。本</w:t>
      </w:r>
      <w:r>
        <w:rPr>
          <w:rFonts w:hint="eastAsia" w:eastAsia="宋体"/>
          <w:lang w:eastAsia="zh-CN"/>
        </w:rPr>
        <w:t>《</w:t>
      </w:r>
      <w:r>
        <w:t>釋詞</w:t>
      </w:r>
      <w:r>
        <w:rPr>
          <w:rFonts w:hint="eastAsia" w:eastAsia="宋体"/>
          <w:lang w:eastAsia="zh-CN"/>
        </w:rPr>
        <w:t>》</w:t>
      </w:r>
      <w:r>
        <w:t>。</w:t>
      </w:r>
      <w:r>
        <w:rPr>
          <w:rFonts w:hint="eastAsia" w:eastAsia="宋体"/>
          <w:lang w:eastAsia="zh-CN"/>
        </w:rPr>
        <w:t>《</w:t>
      </w:r>
      <w:r>
        <w:t>吴語</w:t>
      </w:r>
      <w:r>
        <w:rPr>
          <w:rFonts w:hint="eastAsia" w:eastAsia="宋体"/>
          <w:lang w:eastAsia="zh-CN"/>
        </w:rPr>
        <w:t>》</w:t>
      </w:r>
      <w:r>
        <w:t>：</w:t>
      </w:r>
      <w:r>
        <w:rPr>
          <w:rFonts w:hint="eastAsia" w:eastAsia="宋体"/>
          <w:lang w:eastAsia="zh-CN"/>
        </w:rPr>
        <w:t>“</w:t>
      </w:r>
      <w:r>
        <w:t>王若今起師以會。</w:t>
      </w:r>
      <w:r>
        <w:rPr>
          <w:rFonts w:hint="eastAsia" w:eastAsia="宋体"/>
          <w:lang w:eastAsia="zh-CN"/>
        </w:rPr>
        <w:t>”</w:t>
      </w:r>
      <w:r>
        <w:t>言</w:t>
      </w:r>
      <w:r>
        <w:rPr>
          <w:rFonts w:hint="eastAsia" w:eastAsia="宋体"/>
          <w:lang w:eastAsia="zh-CN"/>
        </w:rPr>
        <w:t>“</w:t>
      </w:r>
      <w:r>
        <w:t>其即起師以會</w:t>
      </w:r>
      <w:r>
        <w:rPr>
          <w:rFonts w:hint="eastAsia" w:eastAsia="宋体"/>
          <w:lang w:eastAsia="zh-CN"/>
        </w:rPr>
        <w:t>”</w:t>
      </w:r>
      <w:r>
        <w:t>也。今，即也</w:t>
      </w:r>
    </w:p>
    <w:p w14:paraId="0A010013">
      <w:r>
        <w:rPr>
          <w:rFonts w:hint="eastAsia" w:eastAsia="宋体"/>
          <w:lang w:eastAsia="zh-CN"/>
        </w:rPr>
        <w:t>《</w:t>
      </w:r>
      <w:r>
        <w:t>墨子。尚賢</w:t>
      </w:r>
      <w:r>
        <w:rPr>
          <w:rFonts w:hint="eastAsia" w:eastAsia="宋体"/>
          <w:lang w:eastAsia="zh-CN"/>
        </w:rPr>
        <w:t>》</w:t>
      </w:r>
      <w:r>
        <w:t>篇</w:t>
      </w:r>
      <w:r>
        <w:rPr>
          <w:rFonts w:hint="eastAsia" w:eastAsia="宋体"/>
          <w:lang w:eastAsia="zh-CN"/>
        </w:rPr>
        <w:t>“</w:t>
      </w:r>
      <w:r>
        <w:t>雖日夜相接以治若官。</w:t>
      </w:r>
      <w:r>
        <w:rPr>
          <w:rFonts w:hint="eastAsia" w:eastAsia="宋体"/>
          <w:lang w:eastAsia="zh-CN"/>
        </w:rPr>
        <w:t>”</w:t>
      </w:r>
      <w:r>
        <w:t>言</w:t>
      </w:r>
      <w:r>
        <w:rPr>
          <w:rFonts w:hint="eastAsia" w:eastAsia="宋体"/>
          <w:lang w:eastAsia="zh-CN"/>
        </w:rPr>
        <w:t>“</w:t>
      </w:r>
      <w:r>
        <w:t>治其官</w:t>
      </w:r>
      <w:r>
        <w:rPr>
          <w:rFonts w:hint="eastAsia" w:eastAsia="宋体"/>
          <w:lang w:eastAsia="zh-CN"/>
        </w:rPr>
        <w:t>”</w:t>
      </w:r>
      <w:r>
        <w:t>也。又</w:t>
      </w:r>
      <w:r>
        <w:rPr>
          <w:rFonts w:hint="eastAsia" w:eastAsia="宋体"/>
          <w:lang w:eastAsia="zh-CN"/>
        </w:rPr>
        <w:t>“</w:t>
      </w:r>
      <w:r>
        <w:t>問於若國之士。</w:t>
      </w:r>
      <w:r>
        <w:rPr>
          <w:rFonts w:hint="eastAsia" w:eastAsia="宋体"/>
          <w:lang w:eastAsia="zh-CN"/>
        </w:rPr>
        <w:t>”</w:t>
      </w:r>
      <w:r>
        <w:t>言</w:t>
      </w:r>
      <w:r>
        <w:rPr>
          <w:rFonts w:hint="eastAsia" w:eastAsia="宋体"/>
          <w:lang w:eastAsia="zh-CN"/>
        </w:rPr>
        <w:t>“</w:t>
      </w:r>
      <w:r>
        <w:t>其</w:t>
      </w:r>
    </w:p>
    <w:p w14:paraId="7649234E">
      <w:r>
        <w:t>國之士</w:t>
      </w:r>
      <w:r>
        <w:rPr>
          <w:rFonts w:hint="eastAsia" w:eastAsia="宋体"/>
          <w:lang w:eastAsia="zh-CN"/>
        </w:rPr>
        <w:t>”</w:t>
      </w:r>
      <w:r>
        <w:t>也。</w:t>
      </w:r>
      <w:r>
        <w:rPr>
          <w:rFonts w:hint="eastAsia" w:eastAsia="宋体"/>
          <w:lang w:eastAsia="zh-CN"/>
        </w:rPr>
        <w:t>《</w:t>
      </w:r>
      <w:r>
        <w:t>天志</w:t>
      </w:r>
      <w:r>
        <w:rPr>
          <w:rFonts w:hint="eastAsia" w:eastAsia="宋体"/>
          <w:lang w:eastAsia="zh-CN"/>
        </w:rPr>
        <w:t>》</w:t>
      </w:r>
      <w:r>
        <w:t>篇：</w:t>
      </w:r>
      <w:r>
        <w:rPr>
          <w:rFonts w:hint="eastAsia" w:eastAsia="宋体"/>
          <w:lang w:eastAsia="zh-CN"/>
        </w:rPr>
        <w:t>“</w:t>
      </w:r>
      <w:r>
        <w:t>今人處若家得罪。</w:t>
      </w:r>
      <w:r>
        <w:rPr>
          <w:rFonts w:hint="eastAsia" w:eastAsia="宋体"/>
          <w:lang w:eastAsia="zh-CN"/>
        </w:rPr>
        <w:t>”“</w:t>
      </w:r>
      <w:r>
        <w:t>今人處若國得罪。</w:t>
      </w:r>
      <w:r>
        <w:rPr>
          <w:rFonts w:hint="eastAsia" w:eastAsia="宋体"/>
          <w:lang w:eastAsia="zh-CN"/>
        </w:rPr>
        <w:t>”</w:t>
      </w:r>
      <w:r>
        <w:t>言</w:t>
      </w:r>
      <w:r>
        <w:rPr>
          <w:rFonts w:hint="eastAsia" w:eastAsia="宋体"/>
          <w:lang w:eastAsia="zh-CN"/>
        </w:rPr>
        <w:t>“</w:t>
      </w:r>
      <w:r>
        <w:t>處其家、其國</w:t>
      </w:r>
      <w:r>
        <w:rPr>
          <w:rFonts w:hint="eastAsia" w:eastAsia="宋体"/>
          <w:lang w:eastAsia="zh-CN"/>
        </w:rPr>
        <w:t>”</w:t>
      </w:r>
      <w:r>
        <w:t>也。</w:t>
      </w:r>
      <w:r>
        <w:rPr>
          <w:rFonts w:hint="eastAsia" w:eastAsia="宋体"/>
          <w:lang w:eastAsia="zh-CN"/>
        </w:rPr>
        <w:t>《</w:t>
      </w:r>
      <w:r>
        <w:t>吕</w:t>
      </w:r>
    </w:p>
    <w:p w14:paraId="7C79A3D6">
      <w:r>
        <w:t>氏春秋。貴直論</w:t>
      </w:r>
      <w:r>
        <w:rPr>
          <w:rFonts w:hint="eastAsia" w:eastAsia="宋体"/>
          <w:lang w:eastAsia="zh-CN"/>
        </w:rPr>
        <w:t>》</w:t>
      </w:r>
      <w:r>
        <w:t>：</w:t>
      </w:r>
      <w:r>
        <w:rPr>
          <w:rFonts w:hint="eastAsia" w:eastAsia="宋体"/>
          <w:lang w:eastAsia="zh-CN"/>
        </w:rPr>
        <w:t>“</w:t>
      </w:r>
      <w:r>
        <w:t>已不用若言。</w:t>
      </w:r>
      <w:r>
        <w:rPr>
          <w:rFonts w:hint="eastAsia" w:eastAsia="宋体"/>
          <w:lang w:eastAsia="zh-CN"/>
        </w:rPr>
        <w:t>”</w:t>
      </w:r>
      <w:r>
        <w:t>言</w:t>
      </w:r>
      <w:r>
        <w:rPr>
          <w:rFonts w:hint="eastAsia" w:eastAsia="宋体"/>
          <w:lang w:eastAsia="zh-CN"/>
        </w:rPr>
        <w:t>“</w:t>
      </w:r>
      <w:r>
        <w:t>不用其言</w:t>
      </w:r>
      <w:r>
        <w:rPr>
          <w:rFonts w:hint="eastAsia" w:eastAsia="宋体"/>
          <w:lang w:eastAsia="zh-CN"/>
        </w:rPr>
        <w:t>”</w:t>
      </w:r>
      <w:r>
        <w:t>也。</w:t>
      </w:r>
      <w:r>
        <w:rPr>
          <w:rFonts w:hint="eastAsia" w:eastAsia="宋体"/>
          <w:lang w:eastAsia="zh-CN"/>
        </w:rPr>
        <w:t>《</w:t>
      </w:r>
      <w:r>
        <w:t>論衡。刺孟篇</w:t>
      </w:r>
      <w:r>
        <w:rPr>
          <w:rFonts w:hint="eastAsia" w:eastAsia="宋体"/>
          <w:lang w:eastAsia="zh-CN"/>
        </w:rPr>
        <w:t>》</w:t>
      </w:r>
      <w:r>
        <w:t>：</w:t>
      </w:r>
      <w:r>
        <w:rPr>
          <w:rFonts w:hint="eastAsia" w:eastAsia="宋体"/>
          <w:lang w:eastAsia="zh-CN"/>
        </w:rPr>
        <w:t>“</w:t>
      </w:r>
      <w:r>
        <w:t>避若兄之宅，吐</w:t>
      </w:r>
    </w:p>
    <w:p w14:paraId="44F871B3">
      <w:r>
        <w:t>若兄之禄。</w:t>
      </w:r>
      <w:r>
        <w:rPr>
          <w:rFonts w:hint="eastAsia" w:eastAsia="宋体"/>
          <w:lang w:eastAsia="zh-CN"/>
        </w:rPr>
        <w:t>”《</w:t>
      </w:r>
      <w:r>
        <w:t>實知篇</w:t>
      </w:r>
      <w:r>
        <w:rPr>
          <w:rFonts w:hint="eastAsia" w:eastAsia="宋体"/>
          <w:lang w:eastAsia="zh-CN"/>
        </w:rPr>
        <w:t>》</w:t>
      </w:r>
      <w:r>
        <w:t>：</w:t>
      </w:r>
      <w:r>
        <w:rPr>
          <w:rFonts w:hint="eastAsia" w:eastAsia="宋体"/>
          <w:lang w:eastAsia="zh-CN"/>
        </w:rPr>
        <w:t>“</w:t>
      </w:r>
      <w:r>
        <w:t>若母匿之。</w:t>
      </w:r>
      <w:r>
        <w:rPr>
          <w:rFonts w:hint="eastAsia" w:eastAsia="宋体"/>
          <w:lang w:eastAsia="zh-CN"/>
        </w:rPr>
        <w:t>”</w:t>
      </w:r>
      <w:r>
        <w:t>言</w:t>
      </w:r>
      <w:r>
        <w:rPr>
          <w:rFonts w:hint="eastAsia" w:eastAsia="宋体"/>
          <w:lang w:eastAsia="zh-CN"/>
        </w:rPr>
        <w:t>“</w:t>
      </w:r>
      <w:r>
        <w:t>其兄</w:t>
      </w:r>
      <w:r>
        <w:rPr>
          <w:rFonts w:hint="eastAsia" w:eastAsia="宋体"/>
          <w:lang w:eastAsia="zh-CN"/>
        </w:rPr>
        <w:t>”</w:t>
      </w:r>
      <w:r>
        <w:t>、</w:t>
      </w:r>
      <w:r>
        <w:rPr>
          <w:rFonts w:hint="eastAsia" w:eastAsia="宋体"/>
          <w:lang w:eastAsia="zh-CN"/>
        </w:rPr>
        <w:t>“</w:t>
      </w:r>
      <w:r>
        <w:t>其母</w:t>
      </w:r>
      <w:r>
        <w:rPr>
          <w:rFonts w:hint="eastAsia" w:eastAsia="宋体"/>
          <w:lang w:eastAsia="zh-CN"/>
        </w:rPr>
        <w:t>”</w:t>
      </w:r>
      <w:r>
        <w:t>也</w:t>
      </w:r>
    </w:p>
    <w:p w14:paraId="56F71CEC">
      <w:r>
        <w:t>【第352页】</w:t>
      </w:r>
    </w:p>
    <w:p w14:paraId="41DBA6B2">
      <w:r>
        <w:t>若，而也</w:t>
      </w:r>
    </w:p>
    <w:p w14:paraId="7F460539">
      <w:r>
        <w:t>。</w:t>
      </w:r>
      <w:r>
        <w:rPr>
          <w:rFonts w:hint="eastAsia" w:eastAsia="宋体"/>
          <w:lang w:eastAsia="zh-CN"/>
        </w:rPr>
        <w:t>《</w:t>
      </w:r>
      <w:r>
        <w:t>釋詞</w:t>
      </w:r>
      <w:r>
        <w:rPr>
          <w:rFonts w:hint="eastAsia" w:eastAsia="宋体"/>
          <w:lang w:eastAsia="zh-CN"/>
        </w:rPr>
        <w:t>》</w:t>
      </w:r>
      <w:r>
        <w:t>引顧懽</w:t>
      </w:r>
      <w:r>
        <w:rPr>
          <w:rFonts w:hint="eastAsia" w:eastAsia="宋体"/>
          <w:lang w:eastAsia="zh-CN"/>
        </w:rPr>
        <w:t>《</w:t>
      </w:r>
      <w:r>
        <w:t>老子注</w:t>
      </w:r>
      <w:r>
        <w:rPr>
          <w:rFonts w:hint="eastAsia" w:eastAsia="宋体"/>
          <w:lang w:eastAsia="zh-CN"/>
        </w:rPr>
        <w:t>》</w:t>
      </w:r>
      <w:r>
        <w:t>。若</w:t>
      </w:r>
      <w:r>
        <w:rPr>
          <w:rFonts w:hint="eastAsia" w:eastAsia="宋体"/>
          <w:lang w:eastAsia="zh-CN"/>
        </w:rPr>
        <w:t>《</w:t>
      </w:r>
      <w:r>
        <w:t>莊子。人間世</w:t>
      </w:r>
      <w:r>
        <w:rPr>
          <w:rFonts w:hint="eastAsia" w:eastAsia="宋体"/>
          <w:lang w:eastAsia="zh-CN"/>
        </w:rPr>
        <w:t>》“</w:t>
      </w:r>
      <w:r>
        <w:t>密若無言</w:t>
      </w:r>
      <w:r>
        <w:rPr>
          <w:rFonts w:hint="eastAsia" w:eastAsia="宋体"/>
          <w:lang w:eastAsia="zh-CN"/>
        </w:rPr>
        <w:t>”</w:t>
      </w:r>
      <w:r>
        <w:t>是也。</w:t>
      </w:r>
    </w:p>
    <w:p w14:paraId="57155AEC">
      <w:pPr>
        <w:rPr>
          <w:rFonts w:hint="eastAsia" w:eastAsia="宋体"/>
          <w:lang w:eastAsia="zh-CN"/>
        </w:rPr>
      </w:pPr>
      <w:r>
        <w:t>若，乃也。</w:t>
      </w:r>
      <w:r>
        <w:rPr>
          <w:rFonts w:hint="eastAsia" w:eastAsia="宋体"/>
          <w:lang w:eastAsia="zh-CN"/>
        </w:rPr>
        <w:t>《</w:t>
      </w:r>
      <w:r>
        <w:t>釋詞</w:t>
      </w:r>
      <w:r>
        <w:rPr>
          <w:rFonts w:hint="eastAsia" w:eastAsia="宋体"/>
          <w:lang w:eastAsia="zh-CN"/>
        </w:rPr>
        <w:t>》</w:t>
      </w:r>
      <w:r>
        <w:t>引</w:t>
      </w:r>
      <w:r>
        <w:rPr>
          <w:rFonts w:hint="eastAsia" w:eastAsia="宋体"/>
          <w:lang w:eastAsia="zh-CN"/>
        </w:rPr>
        <w:t>《</w:t>
      </w:r>
      <w:r>
        <w:t>小爾雅</w:t>
      </w:r>
      <w:r>
        <w:rPr>
          <w:rFonts w:hint="eastAsia" w:eastAsia="宋体"/>
          <w:lang w:eastAsia="zh-CN"/>
        </w:rPr>
        <w:t>》</w:t>
      </w:r>
      <w:r>
        <w:t>。</w:t>
      </w:r>
      <w:r>
        <w:rPr>
          <w:rFonts w:hint="eastAsia" w:eastAsia="宋体"/>
          <w:lang w:eastAsia="zh-CN"/>
        </w:rPr>
        <w:t>《</w:t>
      </w:r>
      <w:r>
        <w:t>書。召誥</w:t>
      </w:r>
      <w:r>
        <w:rPr>
          <w:rFonts w:hint="eastAsia" w:eastAsia="宋体"/>
          <w:lang w:eastAsia="zh-CN"/>
        </w:rPr>
        <w:t>》</w:t>
      </w:r>
      <w:r>
        <w:t>：</w:t>
      </w:r>
      <w:r>
        <w:rPr>
          <w:rFonts w:hint="eastAsia" w:eastAsia="宋体"/>
          <w:lang w:eastAsia="zh-CN"/>
        </w:rPr>
        <w:t>“</w:t>
      </w:r>
      <w:r>
        <w:t>民若有功。</w:t>
      </w:r>
      <w:r>
        <w:rPr>
          <w:rFonts w:hint="eastAsia" w:eastAsia="宋体"/>
          <w:lang w:eastAsia="zh-CN"/>
        </w:rPr>
        <w:t>”</w:t>
      </w:r>
      <w:r>
        <w:t>言</w:t>
      </w:r>
      <w:r>
        <w:rPr>
          <w:rFonts w:hint="eastAsia" w:eastAsia="宋体"/>
          <w:lang w:eastAsia="zh-CN"/>
        </w:rPr>
        <w:t>“</w:t>
      </w:r>
      <w:r>
        <w:t>乃有功</w:t>
      </w:r>
      <w:r>
        <w:rPr>
          <w:rFonts w:hint="eastAsia" w:eastAsia="宋体"/>
          <w:lang w:eastAsia="zh-CN"/>
        </w:rPr>
        <w:t>”</w:t>
      </w:r>
      <w:r>
        <w:t>也。</w:t>
      </w:r>
      <w:r>
        <w:rPr>
          <w:rFonts w:hint="eastAsia" w:eastAsia="宋体"/>
          <w:lang w:eastAsia="zh-CN"/>
        </w:rPr>
        <w:t>《</w:t>
      </w:r>
      <w:r>
        <w:t>莊子。齊物論</w:t>
      </w:r>
      <w:r>
        <w:rPr>
          <w:rFonts w:hint="eastAsia" w:eastAsia="宋体"/>
          <w:lang w:eastAsia="zh-CN"/>
        </w:rPr>
        <w:t>》</w:t>
      </w:r>
    </w:p>
    <w:p w14:paraId="3AA336A5">
      <w:r>
        <w:t>篇：</w:t>
      </w:r>
      <w:r>
        <w:rPr>
          <w:rFonts w:hint="eastAsia" w:eastAsia="宋体"/>
          <w:lang w:eastAsia="zh-CN"/>
        </w:rPr>
        <w:t>“</w:t>
      </w:r>
      <w:r>
        <w:t>若不釋然。</w:t>
      </w:r>
      <w:r>
        <w:rPr>
          <w:rFonts w:hint="eastAsia" w:eastAsia="宋体"/>
          <w:lang w:eastAsia="zh-CN"/>
        </w:rPr>
        <w:t>”</w:t>
      </w:r>
      <w:r>
        <w:t>言</w:t>
      </w:r>
      <w:r>
        <w:rPr>
          <w:rFonts w:hint="eastAsia" w:eastAsia="宋体"/>
          <w:lang w:eastAsia="zh-CN"/>
        </w:rPr>
        <w:t>“</w:t>
      </w:r>
      <w:r>
        <w:t>乃不釋然</w:t>
      </w:r>
      <w:r>
        <w:rPr>
          <w:rFonts w:hint="eastAsia" w:eastAsia="宋体"/>
          <w:lang w:eastAsia="zh-CN"/>
        </w:rPr>
        <w:t>”</w:t>
      </w:r>
      <w:r>
        <w:t>也。</w:t>
      </w:r>
      <w:r>
        <w:rPr>
          <w:rFonts w:hint="eastAsia" w:eastAsia="宋体"/>
          <w:lang w:eastAsia="zh-CN"/>
        </w:rPr>
        <w:t>《</w:t>
      </w:r>
      <w:r>
        <w:t>山木</w:t>
      </w:r>
      <w:r>
        <w:rPr>
          <w:rFonts w:hint="eastAsia" w:eastAsia="宋体"/>
          <w:lang w:eastAsia="zh-CN"/>
        </w:rPr>
        <w:t>》</w:t>
      </w:r>
      <w:r>
        <w:t>篇</w:t>
      </w:r>
      <w:r>
        <w:rPr>
          <w:rFonts w:hint="eastAsia" w:eastAsia="宋体"/>
          <w:lang w:eastAsia="zh-CN"/>
        </w:rPr>
        <w:t>“</w:t>
      </w:r>
      <w:r>
        <w:t>吾若取之。</w:t>
      </w:r>
      <w:r>
        <w:rPr>
          <w:rFonts w:hint="eastAsia" w:eastAsia="宋体"/>
          <w:lang w:eastAsia="zh-CN"/>
        </w:rPr>
        <w:t>”</w:t>
      </w:r>
      <w:r>
        <w:t>言</w:t>
      </w:r>
      <w:r>
        <w:rPr>
          <w:rFonts w:hint="eastAsia" w:eastAsia="宋体"/>
          <w:lang w:eastAsia="zh-CN"/>
        </w:rPr>
        <w:t>“</w:t>
      </w:r>
      <w:r>
        <w:t>乃取之</w:t>
      </w:r>
      <w:r>
        <w:rPr>
          <w:rFonts w:hint="eastAsia" w:eastAsia="宋体"/>
          <w:lang w:eastAsia="zh-CN"/>
        </w:rPr>
        <w:t>”</w:t>
      </w:r>
      <w:r>
        <w:t>也。</w:t>
      </w:r>
      <w:r>
        <w:rPr>
          <w:rFonts w:hint="eastAsia" w:eastAsia="宋体"/>
          <w:lang w:eastAsia="zh-CN"/>
        </w:rPr>
        <w:t>《</w:t>
      </w:r>
      <w:r>
        <w:t>吕氏春秋。</w:t>
      </w:r>
    </w:p>
    <w:p w14:paraId="3599C94E">
      <w:r>
        <w:t>節葬</w:t>
      </w:r>
      <w:r>
        <w:rPr>
          <w:rFonts w:hint="eastAsia" w:eastAsia="宋体"/>
          <w:lang w:eastAsia="zh-CN"/>
        </w:rPr>
        <w:t>》</w:t>
      </w:r>
      <w:r>
        <w:t>篇：</w:t>
      </w:r>
      <w:r>
        <w:rPr>
          <w:rFonts w:hint="eastAsia" w:eastAsia="宋体"/>
          <w:lang w:eastAsia="zh-CN"/>
        </w:rPr>
        <w:t>“</w:t>
      </w:r>
      <w:r>
        <w:t>若慈親孝子者之所不辭爲也。</w:t>
      </w:r>
      <w:r>
        <w:rPr>
          <w:rFonts w:hint="eastAsia" w:eastAsia="宋体"/>
          <w:lang w:eastAsia="zh-CN"/>
        </w:rPr>
        <w:t>”</w:t>
      </w:r>
      <w:r>
        <w:t>言</w:t>
      </w:r>
      <w:r>
        <w:rPr>
          <w:rFonts w:hint="eastAsia" w:eastAsia="宋体"/>
          <w:lang w:eastAsia="zh-CN"/>
        </w:rPr>
        <w:t>“</w:t>
      </w:r>
      <w:r>
        <w:t>乃慈親孝子所不辭爲</w:t>
      </w:r>
      <w:r>
        <w:rPr>
          <w:rFonts w:hint="eastAsia" w:eastAsia="宋体"/>
          <w:lang w:eastAsia="zh-CN"/>
        </w:rPr>
        <w:t>”</w:t>
      </w:r>
      <w:r>
        <w:t>也。</w:t>
      </w:r>
      <w:r>
        <w:rPr>
          <w:rFonts w:hint="eastAsia" w:eastAsia="宋体"/>
          <w:lang w:eastAsia="zh-CN"/>
        </w:rPr>
        <w:t>《</w:t>
      </w:r>
      <w:r>
        <w:t>漢書</w:t>
      </w:r>
      <w:r>
        <w:rPr>
          <w:rFonts w:hint="eastAsia" w:eastAsia="宋体"/>
          <w:lang w:eastAsia="zh-CN"/>
        </w:rPr>
        <w:t>•</w:t>
      </w:r>
      <w:r>
        <w:t>天文</w:t>
      </w:r>
    </w:p>
    <w:p w14:paraId="2E997B5D">
      <w:r>
        <w:t>志</w:t>
      </w:r>
      <w:r>
        <w:rPr>
          <w:rFonts w:hint="eastAsia" w:eastAsia="宋体"/>
          <w:lang w:eastAsia="zh-CN"/>
        </w:rPr>
        <w:t>》</w:t>
      </w:r>
      <w:r>
        <w:t>：</w:t>
      </w:r>
      <w:r>
        <w:rPr>
          <w:rFonts w:hint="eastAsia" w:eastAsia="宋体"/>
          <w:lang w:eastAsia="zh-CN"/>
        </w:rPr>
        <w:t>“</w:t>
      </w:r>
      <w:r>
        <w:t>若女之憂。</w:t>
      </w:r>
      <w:r>
        <w:rPr>
          <w:rFonts w:hint="eastAsia" w:eastAsia="宋体"/>
          <w:lang w:eastAsia="zh-CN"/>
        </w:rPr>
        <w:t>”</w:t>
      </w:r>
      <w:r>
        <w:t>言</w:t>
      </w:r>
      <w:r>
        <w:rPr>
          <w:rFonts w:hint="eastAsia" w:eastAsia="宋体"/>
          <w:lang w:eastAsia="zh-CN"/>
        </w:rPr>
        <w:t>“</w:t>
      </w:r>
      <w:r>
        <w:t>乃女之憂</w:t>
      </w:r>
      <w:r>
        <w:rPr>
          <w:rFonts w:hint="eastAsia" w:eastAsia="宋体"/>
          <w:lang w:eastAsia="zh-CN"/>
        </w:rPr>
        <w:t>”</w:t>
      </w:r>
      <w:r>
        <w:t>也</w:t>
      </w:r>
    </w:p>
    <w:p w14:paraId="237D194B">
      <w:r>
        <w:t>若，猶</w:t>
      </w:r>
      <w:r>
        <w:rPr>
          <w:rFonts w:hint="eastAsia" w:eastAsia="宋体"/>
          <w:lang w:eastAsia="zh-CN"/>
        </w:rPr>
        <w:t>“</w:t>
      </w:r>
      <w:r>
        <w:t>則</w:t>
      </w:r>
      <w:r>
        <w:rPr>
          <w:rFonts w:hint="eastAsia" w:eastAsia="宋体"/>
          <w:lang w:eastAsia="zh-CN"/>
        </w:rPr>
        <w:t>”</w:t>
      </w:r>
      <w:r>
        <w:t>也。本</w:t>
      </w:r>
      <w:r>
        <w:rPr>
          <w:rFonts w:hint="eastAsia" w:eastAsia="宋体"/>
          <w:lang w:eastAsia="zh-CN"/>
        </w:rPr>
        <w:t>《</w:t>
      </w:r>
      <w:r>
        <w:t>釋詞</w:t>
      </w:r>
      <w:r>
        <w:rPr>
          <w:rFonts w:hint="eastAsia" w:eastAsia="宋体"/>
          <w:lang w:eastAsia="zh-CN"/>
        </w:rPr>
        <w:t>》</w:t>
      </w:r>
      <w:r>
        <w:t>。</w:t>
      </w:r>
      <w:r>
        <w:rPr>
          <w:rFonts w:hint="eastAsia" w:eastAsia="宋体"/>
          <w:lang w:eastAsia="zh-CN"/>
        </w:rPr>
        <w:t>《</w:t>
      </w:r>
      <w:r>
        <w:t>史記</w:t>
      </w:r>
      <w:r>
        <w:rPr>
          <w:rFonts w:hint="eastAsia" w:eastAsia="宋体"/>
          <w:lang w:eastAsia="zh-CN"/>
        </w:rPr>
        <w:t>•</w:t>
      </w:r>
      <w:r>
        <w:t>優孟傳</w:t>
      </w:r>
      <w:r>
        <w:rPr>
          <w:rFonts w:hint="eastAsia" w:eastAsia="宋体"/>
          <w:lang w:eastAsia="zh-CN"/>
        </w:rPr>
        <w:t>》</w:t>
      </w:r>
      <w:r>
        <w:t>：</w:t>
      </w:r>
      <w:r>
        <w:rPr>
          <w:rFonts w:hint="eastAsia" w:eastAsia="宋体"/>
          <w:lang w:eastAsia="zh-CN"/>
        </w:rPr>
        <w:t>“</w:t>
      </w:r>
      <w:r>
        <w:t>我死，汝必貧困，若往見優孟，言我孫叔</w:t>
      </w:r>
    </w:p>
    <w:p w14:paraId="25FA2387">
      <w:r>
        <w:t>敖之子也。</w:t>
      </w:r>
      <w:r>
        <w:rPr>
          <w:rFonts w:hint="eastAsia" w:eastAsia="宋体"/>
          <w:lang w:eastAsia="zh-CN"/>
        </w:rPr>
        <w:t>”《</w:t>
      </w:r>
      <w:r>
        <w:t>論衡</w:t>
      </w:r>
      <w:r>
        <w:rPr>
          <w:rFonts w:hint="eastAsia" w:eastAsia="宋体"/>
          <w:lang w:eastAsia="zh-CN"/>
        </w:rPr>
        <w:t>•</w:t>
      </w:r>
      <w:r>
        <w:t>刺孟篇</w:t>
      </w:r>
      <w:r>
        <w:rPr>
          <w:rFonts w:hint="eastAsia" w:eastAsia="宋体"/>
          <w:lang w:eastAsia="zh-CN"/>
        </w:rPr>
        <w:t>》“</w:t>
      </w:r>
      <w:r>
        <w:t>有王者若爲王臣矣。</w:t>
      </w:r>
      <w:r>
        <w:rPr>
          <w:rFonts w:hint="eastAsia" w:eastAsia="宋体"/>
          <w:lang w:eastAsia="zh-CN"/>
        </w:rPr>
        <w:t>”“</w:t>
      </w:r>
      <w:r>
        <w:t>若</w:t>
      </w:r>
      <w:r>
        <w:rPr>
          <w:rFonts w:hint="eastAsia" w:eastAsia="宋体"/>
          <w:lang w:eastAsia="zh-CN"/>
        </w:rPr>
        <w:t>”</w:t>
      </w:r>
      <w:r>
        <w:t>字竝與</w:t>
      </w:r>
      <w:r>
        <w:rPr>
          <w:rFonts w:hint="eastAsia" w:eastAsia="宋体"/>
          <w:lang w:eastAsia="zh-CN"/>
        </w:rPr>
        <w:t>“</w:t>
      </w:r>
      <w:r>
        <w:t>則</w:t>
      </w:r>
      <w:r>
        <w:rPr>
          <w:rFonts w:hint="eastAsia" w:eastAsia="宋体"/>
          <w:lang w:eastAsia="zh-CN"/>
        </w:rPr>
        <w:t>”</w:t>
      </w:r>
      <w:r>
        <w:t>同義</w:t>
      </w:r>
    </w:p>
    <w:p w14:paraId="778BA379">
      <w:r>
        <w:t>若，猶</w:t>
      </w:r>
      <w:r>
        <w:rPr>
          <w:rFonts w:hint="eastAsia" w:eastAsia="宋体"/>
          <w:lang w:eastAsia="zh-CN"/>
        </w:rPr>
        <w:t>“</w:t>
      </w:r>
      <w:r>
        <w:t>且</w:t>
      </w:r>
      <w:r>
        <w:rPr>
          <w:rFonts w:hint="eastAsia" w:eastAsia="宋体"/>
          <w:lang w:eastAsia="zh-CN"/>
        </w:rPr>
        <w:t>”</w:t>
      </w:r>
      <w:r>
        <w:t>也。</w:t>
      </w:r>
      <w:r>
        <w:rPr>
          <w:rFonts w:hint="eastAsia" w:eastAsia="宋体"/>
          <w:lang w:eastAsia="zh-CN"/>
        </w:rPr>
        <w:t>《</w:t>
      </w:r>
      <w:r>
        <w:t>昭十三年左傳</w:t>
      </w:r>
      <w:r>
        <w:rPr>
          <w:rFonts w:hint="eastAsia" w:eastAsia="宋体"/>
          <w:lang w:eastAsia="zh-CN"/>
        </w:rPr>
        <w:t>》“</w:t>
      </w:r>
      <w:r>
        <w:t>若入於大都而乞師於諸侯。</w:t>
      </w:r>
      <w:r>
        <w:rPr>
          <w:rFonts w:hint="eastAsia" w:eastAsia="宋体"/>
          <w:lang w:eastAsia="zh-CN"/>
        </w:rPr>
        <w:t>”</w:t>
      </w:r>
      <w:r>
        <w:t>又：</w:t>
      </w:r>
      <w:r>
        <w:rPr>
          <w:rFonts w:hint="eastAsia" w:eastAsia="宋体"/>
          <w:lang w:eastAsia="zh-CN"/>
        </w:rPr>
        <w:t>“</w:t>
      </w:r>
      <w:r>
        <w:t>若亡於諸侯以</w:t>
      </w:r>
    </w:p>
    <w:p w14:paraId="083EAE1D">
      <w:r>
        <w:t>聽大國之圖君也。</w:t>
      </w:r>
      <w:r>
        <w:rPr>
          <w:rFonts w:hint="eastAsia" w:eastAsia="宋体"/>
          <w:lang w:eastAsia="zh-CN"/>
        </w:rPr>
        <w:t>”</w:t>
      </w:r>
      <w:r>
        <w:t>皆謂姑且如此也。</w:t>
      </w:r>
      <w:r>
        <w:rPr>
          <w:rFonts w:hint="eastAsia" w:eastAsia="宋体"/>
          <w:lang w:eastAsia="zh-CN"/>
        </w:rPr>
        <w:t>《</w:t>
      </w:r>
      <w:r>
        <w:t>史記</w:t>
      </w:r>
      <w:r>
        <w:rPr>
          <w:rFonts w:hint="eastAsia" w:eastAsia="宋体"/>
          <w:lang w:eastAsia="zh-CN"/>
        </w:rPr>
        <w:t>•</w:t>
      </w:r>
      <w:r>
        <w:t>楚世家</w:t>
      </w:r>
      <w:r>
        <w:rPr>
          <w:rFonts w:hint="eastAsia" w:eastAsia="宋体"/>
          <w:lang w:eastAsia="zh-CN"/>
        </w:rPr>
        <w:t>》“</w:t>
      </w:r>
      <w:r>
        <w:t>若</w:t>
      </w:r>
      <w:r>
        <w:rPr>
          <w:rFonts w:hint="eastAsia" w:eastAsia="宋体"/>
          <w:lang w:eastAsia="zh-CN"/>
        </w:rPr>
        <w:t>”</w:t>
      </w:r>
      <w:r>
        <w:t>竝作</w:t>
      </w:r>
      <w:r>
        <w:rPr>
          <w:rFonts w:hint="eastAsia" w:eastAsia="宋体"/>
          <w:lang w:eastAsia="zh-CN"/>
        </w:rPr>
        <w:t>“</w:t>
      </w:r>
      <w:r>
        <w:t>且</w:t>
      </w:r>
      <w:r>
        <w:rPr>
          <w:rFonts w:hint="eastAsia" w:eastAsia="宋体"/>
          <w:lang w:eastAsia="zh-CN"/>
        </w:rPr>
        <w:t>”</w:t>
      </w:r>
      <w:r>
        <w:t>，是其證</w:t>
      </w:r>
    </w:p>
    <w:p w14:paraId="76B413D8">
      <w:pPr>
        <w:rPr>
          <w:rFonts w:hint="eastAsia" w:eastAsia="宋体"/>
          <w:lang w:eastAsia="zh-CN"/>
        </w:rPr>
      </w:pPr>
      <w:r>
        <w:t>若，猶</w:t>
      </w:r>
      <w:r>
        <w:rPr>
          <w:rFonts w:hint="eastAsia" w:eastAsia="宋体"/>
          <w:lang w:eastAsia="zh-CN"/>
        </w:rPr>
        <w:t>“</w:t>
      </w:r>
      <w:r>
        <w:t>當</w:t>
      </w:r>
      <w:r>
        <w:rPr>
          <w:rFonts w:hint="eastAsia" w:eastAsia="宋体"/>
          <w:lang w:eastAsia="zh-CN"/>
        </w:rPr>
        <w:t>”</w:t>
      </w:r>
      <w:r>
        <w:t>也。</w:t>
      </w:r>
      <w:r>
        <w:rPr>
          <w:rFonts w:hint="eastAsia" w:eastAsia="宋体"/>
          <w:lang w:eastAsia="zh-CN"/>
        </w:rPr>
        <w:t>《</w:t>
      </w:r>
      <w:r>
        <w:t>宣十七年左傳</w:t>
      </w:r>
      <w:r>
        <w:rPr>
          <w:rFonts w:hint="eastAsia" w:eastAsia="宋体"/>
          <w:lang w:eastAsia="zh-CN"/>
        </w:rPr>
        <w:t>》“</w:t>
      </w:r>
      <w:r>
        <w:t>吾若善逆彼以懷來者。</w:t>
      </w:r>
      <w:r>
        <w:rPr>
          <w:rFonts w:hint="eastAsia" w:eastAsia="宋体"/>
          <w:lang w:eastAsia="zh-CN"/>
        </w:rPr>
        <w:t>”</w:t>
      </w:r>
      <w:r>
        <w:t>言吾當如此也。</w:t>
      </w:r>
      <w:r>
        <w:rPr>
          <w:rFonts w:hint="eastAsia" w:eastAsia="宋体"/>
          <w:lang w:eastAsia="zh-CN"/>
        </w:rPr>
        <w:t>《</w:t>
      </w:r>
      <w:r>
        <w:t>晏子</w:t>
      </w:r>
      <w:r>
        <w:rPr>
          <w:rFonts w:hint="eastAsia" w:eastAsia="宋体"/>
          <w:lang w:eastAsia="zh-CN"/>
        </w:rPr>
        <w:t>•</w:t>
      </w:r>
    </w:p>
    <w:p w14:paraId="18613345">
      <w:r>
        <w:t>雜</w:t>
      </w:r>
      <w:r>
        <w:rPr>
          <w:rFonts w:hint="eastAsia" w:eastAsia="宋体"/>
          <w:lang w:eastAsia="zh-CN"/>
        </w:rPr>
        <w:t>》</w:t>
      </w:r>
      <w:r>
        <w:t>篇：</w:t>
      </w:r>
      <w:r>
        <w:rPr>
          <w:rFonts w:hint="eastAsia" w:eastAsia="宋体"/>
          <w:lang w:eastAsia="zh-CN"/>
        </w:rPr>
        <w:t>“</w:t>
      </w:r>
      <w:r>
        <w:t>弛刑罰：若死者刑，若刑者罰，若罰者免。</w:t>
      </w:r>
      <w:r>
        <w:rPr>
          <w:rFonts w:hint="eastAsia" w:eastAsia="宋体"/>
          <w:lang w:eastAsia="zh-CN"/>
        </w:rPr>
        <w:t>”</w:t>
      </w:r>
      <w:r>
        <w:t>謂</w:t>
      </w:r>
      <w:r>
        <w:rPr>
          <w:rFonts w:hint="eastAsia" w:eastAsia="宋体"/>
          <w:lang w:eastAsia="zh-CN"/>
        </w:rPr>
        <w:t>“</w:t>
      </w:r>
      <w:r>
        <w:t>當死</w:t>
      </w:r>
      <w:r>
        <w:rPr>
          <w:rFonts w:hint="eastAsia" w:eastAsia="宋体"/>
          <w:lang w:eastAsia="zh-CN"/>
        </w:rPr>
        <w:t>”</w:t>
      </w:r>
      <w:r>
        <w:t>、</w:t>
      </w:r>
      <w:r>
        <w:rPr>
          <w:rFonts w:hint="eastAsia" w:eastAsia="宋体"/>
          <w:lang w:eastAsia="zh-CN"/>
        </w:rPr>
        <w:t>“</w:t>
      </w:r>
      <w:r>
        <w:t>當刑</w:t>
      </w:r>
      <w:r>
        <w:rPr>
          <w:rFonts w:hint="eastAsia" w:eastAsia="宋体"/>
          <w:lang w:eastAsia="zh-CN"/>
        </w:rPr>
        <w:t>”</w:t>
      </w:r>
      <w:r>
        <w:t>、</w:t>
      </w:r>
      <w:r>
        <w:rPr>
          <w:rFonts w:hint="eastAsia" w:eastAsia="宋体"/>
          <w:lang w:eastAsia="zh-CN"/>
        </w:rPr>
        <w:t>“</w:t>
      </w:r>
      <w:r>
        <w:t>當罰</w:t>
      </w:r>
      <w:r>
        <w:rPr>
          <w:rFonts w:hint="eastAsia" w:eastAsia="宋体"/>
          <w:lang w:eastAsia="zh-CN"/>
        </w:rPr>
        <w:t>”</w:t>
      </w:r>
      <w:r>
        <w:t>者也</w:t>
      </w:r>
    </w:p>
    <w:p w14:paraId="42B6B1BC">
      <w:r>
        <w:t>若，猶</w:t>
      </w:r>
      <w:r>
        <w:rPr>
          <w:rFonts w:hint="eastAsia" w:eastAsia="宋体"/>
          <w:lang w:eastAsia="zh-CN"/>
        </w:rPr>
        <w:t>“</w:t>
      </w:r>
      <w:r>
        <w:t>抑</w:t>
      </w:r>
      <w:r>
        <w:rPr>
          <w:rFonts w:hint="eastAsia" w:eastAsia="宋体"/>
          <w:lang w:eastAsia="zh-CN"/>
        </w:rPr>
        <w:t>”</w:t>
      </w:r>
      <w:r>
        <w:t>也。</w:t>
      </w:r>
      <w:r>
        <w:rPr>
          <w:rFonts w:hint="eastAsia" w:eastAsia="宋体"/>
          <w:lang w:eastAsia="zh-CN"/>
        </w:rPr>
        <w:t>《</w:t>
      </w:r>
      <w:r>
        <w:t>漢書</w:t>
      </w:r>
      <w:r>
        <w:rPr>
          <w:rFonts w:hint="eastAsia" w:eastAsia="宋体"/>
          <w:lang w:eastAsia="zh-CN"/>
        </w:rPr>
        <w:t>•</w:t>
      </w:r>
      <w:r>
        <w:t>外戚傳</w:t>
      </w:r>
      <w:r>
        <w:rPr>
          <w:rFonts w:hint="eastAsia" w:eastAsia="宋体"/>
          <w:lang w:eastAsia="zh-CN"/>
        </w:rPr>
        <w:t>》</w:t>
      </w:r>
      <w:r>
        <w:t>：</w:t>
      </w:r>
      <w:r>
        <w:rPr>
          <w:rFonts w:hint="eastAsia" w:eastAsia="宋体"/>
          <w:lang w:eastAsia="zh-CN"/>
        </w:rPr>
        <w:t>“</w:t>
      </w:r>
      <w:r>
        <w:t>寧自殺邪，若外家也？</w:t>
      </w:r>
      <w:r>
        <w:rPr>
          <w:rFonts w:hint="eastAsia" w:eastAsia="宋体"/>
          <w:lang w:eastAsia="zh-CN"/>
        </w:rPr>
        <w:t>”</w:t>
      </w:r>
      <w:r>
        <w:t>言</w:t>
      </w:r>
      <w:r>
        <w:rPr>
          <w:rFonts w:hint="eastAsia" w:eastAsia="宋体"/>
          <w:lang w:eastAsia="zh-CN"/>
        </w:rPr>
        <w:t>“</w:t>
      </w:r>
      <w:r>
        <w:t>抑外家</w:t>
      </w:r>
      <w:r>
        <w:rPr>
          <w:rFonts w:hint="eastAsia" w:eastAsia="宋体"/>
          <w:lang w:eastAsia="zh-CN"/>
        </w:rPr>
        <w:t>”</w:t>
      </w:r>
      <w:r>
        <w:t>也。</w:t>
      </w:r>
      <w:r>
        <w:rPr>
          <w:rFonts w:hint="eastAsia" w:eastAsia="宋体"/>
          <w:lang w:eastAsia="zh-CN"/>
        </w:rPr>
        <w:t>《</w:t>
      </w:r>
      <w:r>
        <w:t>論衡。儒</w:t>
      </w:r>
    </w:p>
    <w:p w14:paraId="4A43DA5D">
      <w:r>
        <w:t>增篇</w:t>
      </w:r>
      <w:r>
        <w:rPr>
          <w:rFonts w:hint="eastAsia" w:eastAsia="宋体"/>
          <w:lang w:eastAsia="zh-CN"/>
        </w:rPr>
        <w:t>》</w:t>
      </w:r>
      <w:r>
        <w:t>：</w:t>
      </w:r>
      <w:r>
        <w:rPr>
          <w:rFonts w:hint="eastAsia" w:eastAsia="宋体"/>
          <w:lang w:eastAsia="zh-CN"/>
        </w:rPr>
        <w:t>“</w:t>
      </w:r>
      <w:r>
        <w:t>此時或扣頭薦百里奚，世空言其死；若或扣頭而死，世空言其首碎也。</w:t>
      </w:r>
      <w:r>
        <w:rPr>
          <w:rFonts w:hint="eastAsia" w:eastAsia="宋体"/>
          <w:lang w:eastAsia="zh-CN"/>
        </w:rPr>
        <w:t>”</w:t>
      </w:r>
      <w:r>
        <w:t>言</w:t>
      </w:r>
      <w:r>
        <w:rPr>
          <w:rFonts w:hint="eastAsia" w:eastAsia="宋体"/>
          <w:lang w:eastAsia="zh-CN"/>
        </w:rPr>
        <w:t>“</w:t>
      </w:r>
      <w:r>
        <w:t>抑</w:t>
      </w:r>
    </w:p>
    <w:p w14:paraId="3AFF1250">
      <w:r>
        <w:t>或</w:t>
      </w:r>
      <w:r>
        <w:rPr>
          <w:rFonts w:hint="eastAsia" w:eastAsia="宋体"/>
          <w:lang w:eastAsia="zh-CN"/>
        </w:rPr>
        <w:t>”</w:t>
      </w:r>
      <w:r>
        <w:t>如此也。</w:t>
      </w:r>
    </w:p>
    <w:p w14:paraId="369F3AFA">
      <w:r>
        <w:t>【第353页】</w:t>
      </w:r>
    </w:p>
    <w:p w14:paraId="00CB61F8">
      <w:r>
        <w:t>然</w:t>
      </w:r>
    </w:p>
    <w:p w14:paraId="18B581BA">
      <w:r>
        <w:rPr>
          <w:rFonts w:hint="eastAsia" w:eastAsia="宋体"/>
          <w:lang w:eastAsia="zh-CN"/>
        </w:rPr>
        <w:t>《</w:t>
      </w:r>
      <w:r>
        <w:t>釋詞</w:t>
      </w:r>
      <w:r>
        <w:rPr>
          <w:rFonts w:hint="eastAsia" w:eastAsia="宋体"/>
          <w:lang w:eastAsia="zh-CN"/>
        </w:rPr>
        <w:t>》</w:t>
      </w:r>
      <w:r>
        <w:t>引范注</w:t>
      </w:r>
      <w:r>
        <w:rPr>
          <w:rFonts w:hint="eastAsia" w:eastAsia="宋体"/>
          <w:lang w:eastAsia="zh-CN"/>
        </w:rPr>
        <w:t>《</w:t>
      </w:r>
      <w:r>
        <w:t>太玄。務測</w:t>
      </w:r>
      <w:r>
        <w:rPr>
          <w:rFonts w:hint="eastAsia" w:eastAsia="宋体"/>
          <w:lang w:eastAsia="zh-CN"/>
        </w:rPr>
        <w:t>》</w:t>
      </w:r>
      <w:r>
        <w:t>曰：</w:t>
      </w:r>
      <w:r>
        <w:rPr>
          <w:rFonts w:hint="eastAsia" w:eastAsia="宋体"/>
          <w:lang w:eastAsia="zh-CN"/>
        </w:rPr>
        <w:t>“</w:t>
      </w:r>
      <w:r>
        <w:t>然，猶是也。</w:t>
      </w:r>
      <w:r>
        <w:rPr>
          <w:rFonts w:hint="eastAsia" w:eastAsia="宋体"/>
          <w:lang w:eastAsia="zh-CN"/>
        </w:rPr>
        <w:t>”《</w:t>
      </w:r>
      <w:r>
        <w:t>書。秦誓</w:t>
      </w:r>
      <w:r>
        <w:rPr>
          <w:rFonts w:hint="eastAsia" w:eastAsia="宋体"/>
          <w:lang w:eastAsia="zh-CN"/>
        </w:rPr>
        <w:t>》</w:t>
      </w:r>
      <w:r>
        <w:t>：</w:t>
      </w:r>
      <w:r>
        <w:rPr>
          <w:rFonts w:hint="eastAsia" w:eastAsia="宋体"/>
          <w:lang w:eastAsia="zh-CN"/>
        </w:rPr>
        <w:t>“</w:t>
      </w:r>
      <w:r>
        <w:t>雖則云然。</w:t>
      </w:r>
      <w:r>
        <w:rPr>
          <w:rFonts w:hint="eastAsia" w:eastAsia="宋体"/>
          <w:lang w:eastAsia="zh-CN"/>
        </w:rPr>
        <w:t>”</w:t>
      </w:r>
      <w:r>
        <w:t>言雖如是</w:t>
      </w:r>
    </w:p>
    <w:p w14:paraId="19D81F8C">
      <w:r>
        <w:t>也。云，如也；則，語助。</w:t>
      </w:r>
      <w:r>
        <w:rPr>
          <w:rFonts w:hint="eastAsia" w:eastAsia="宋体"/>
          <w:lang w:eastAsia="zh-CN"/>
        </w:rPr>
        <w:t>《</w:t>
      </w:r>
      <w:r>
        <w:t>莊子</w:t>
      </w:r>
      <w:r>
        <w:rPr>
          <w:rFonts w:hint="eastAsia" w:eastAsia="宋体"/>
          <w:lang w:eastAsia="zh-CN"/>
        </w:rPr>
        <w:t>•</w:t>
      </w:r>
      <w:r>
        <w:t>則陽</w:t>
      </w:r>
      <w:r>
        <w:rPr>
          <w:rFonts w:hint="eastAsia" w:eastAsia="宋体"/>
          <w:lang w:eastAsia="zh-CN"/>
        </w:rPr>
        <w:t>》</w:t>
      </w:r>
      <w:r>
        <w:t>篇：</w:t>
      </w:r>
      <w:r>
        <w:rPr>
          <w:rFonts w:hint="eastAsia" w:eastAsia="宋体"/>
          <w:lang w:eastAsia="zh-CN"/>
        </w:rPr>
        <w:t>“</w:t>
      </w:r>
      <w:r>
        <w:t>若然者。</w:t>
      </w:r>
      <w:r>
        <w:rPr>
          <w:rFonts w:hint="eastAsia" w:eastAsia="宋体"/>
          <w:lang w:eastAsia="zh-CN"/>
        </w:rPr>
        <w:t>”</w:t>
      </w:r>
      <w:r>
        <w:t>言如是人也。</w:t>
      </w:r>
      <w:r>
        <w:rPr>
          <w:rFonts w:hint="eastAsia" w:eastAsia="宋体"/>
          <w:lang w:eastAsia="zh-CN"/>
        </w:rPr>
        <w:t>《</w:t>
      </w:r>
      <w:r>
        <w:t>荀子。堯問</w:t>
      </w:r>
      <w:r>
        <w:rPr>
          <w:rFonts w:hint="eastAsia" w:eastAsia="宋体"/>
          <w:lang w:eastAsia="zh-CN"/>
        </w:rPr>
        <w:t>》</w:t>
      </w:r>
      <w:r>
        <w:t>篇：</w:t>
      </w:r>
      <w:r>
        <w:rPr>
          <w:rFonts w:hint="eastAsia" w:eastAsia="宋体"/>
          <w:lang w:eastAsia="zh-CN"/>
        </w:rPr>
        <w:t>“</w:t>
      </w:r>
      <w:r>
        <w:t>然故</w:t>
      </w:r>
    </w:p>
    <w:p w14:paraId="4F6B9487">
      <w:r>
        <w:t>士至。</w:t>
      </w:r>
      <w:r>
        <w:rPr>
          <w:rFonts w:hint="eastAsia" w:eastAsia="宋体"/>
          <w:lang w:eastAsia="zh-CN"/>
        </w:rPr>
        <w:t>”</w:t>
      </w:r>
      <w:r>
        <w:t>據楊注，亦見</w:t>
      </w:r>
      <w:r>
        <w:rPr>
          <w:rFonts w:hint="eastAsia" w:eastAsia="宋体"/>
          <w:lang w:eastAsia="zh-CN"/>
        </w:rPr>
        <w:t>《</w:t>
      </w:r>
      <w:r>
        <w:t>尚書大傳</w:t>
      </w:r>
      <w:r>
        <w:rPr>
          <w:rFonts w:hint="eastAsia" w:eastAsia="宋体"/>
          <w:lang w:eastAsia="zh-CN"/>
        </w:rPr>
        <w:t>》</w:t>
      </w:r>
      <w:r>
        <w:t>。言</w:t>
      </w:r>
      <w:r>
        <w:rPr>
          <w:rFonts w:hint="eastAsia" w:eastAsia="宋体"/>
          <w:lang w:eastAsia="zh-CN"/>
        </w:rPr>
        <w:t>“</w:t>
      </w:r>
      <w:r>
        <w:t>是故士至</w:t>
      </w:r>
      <w:r>
        <w:rPr>
          <w:rFonts w:hint="eastAsia" w:eastAsia="宋体"/>
          <w:lang w:eastAsia="zh-CN"/>
        </w:rPr>
        <w:t>”</w:t>
      </w:r>
      <w:r>
        <w:t>也。楊注</w:t>
      </w:r>
      <w:r>
        <w:rPr>
          <w:rFonts w:hint="eastAsia" w:eastAsia="宋体"/>
          <w:lang w:eastAsia="zh-CN"/>
        </w:rPr>
        <w:t>“</w:t>
      </w:r>
      <w:r>
        <w:t>然士亦以禮貌之故而至。</w:t>
      </w:r>
      <w:r>
        <w:rPr>
          <w:rFonts w:hint="eastAsia" w:eastAsia="宋体"/>
          <w:lang w:eastAsia="zh-CN"/>
        </w:rPr>
        <w:t>”</w:t>
      </w:r>
      <w:r>
        <w:t>失之。</w:t>
      </w:r>
      <w:r>
        <w:rPr>
          <w:rFonts w:hint="eastAsia" w:eastAsia="宋体"/>
          <w:lang w:eastAsia="zh-CN"/>
        </w:rPr>
        <w:t>《</w:t>
      </w:r>
      <w:r>
        <w:t>史記。司</w:t>
      </w:r>
    </w:p>
    <w:p w14:paraId="530CE63F">
      <w:r>
        <w:t>馬相如傳</w:t>
      </w:r>
      <w:r>
        <w:rPr>
          <w:rFonts w:hint="eastAsia" w:eastAsia="宋体"/>
          <w:lang w:eastAsia="zh-CN"/>
        </w:rPr>
        <w:t>》</w:t>
      </w:r>
      <w:r>
        <w:t>：</w:t>
      </w:r>
      <w:r>
        <w:rPr>
          <w:rFonts w:hint="eastAsia" w:eastAsia="宋体"/>
          <w:lang w:eastAsia="zh-CN"/>
        </w:rPr>
        <w:t>“</w:t>
      </w:r>
      <w:r>
        <w:t>然無異端。</w:t>
      </w:r>
      <w:r>
        <w:rPr>
          <w:rFonts w:hint="eastAsia" w:eastAsia="宋体"/>
          <w:lang w:eastAsia="zh-CN"/>
        </w:rPr>
        <w:t>”</w:t>
      </w:r>
      <w:r>
        <w:t>言</w:t>
      </w:r>
      <w:r>
        <w:rPr>
          <w:rFonts w:hint="eastAsia" w:eastAsia="宋体"/>
          <w:lang w:eastAsia="zh-CN"/>
        </w:rPr>
        <w:t>“</w:t>
      </w:r>
      <w:r>
        <w:t>是無異端</w:t>
      </w:r>
      <w:r>
        <w:rPr>
          <w:rFonts w:hint="eastAsia" w:eastAsia="宋体"/>
          <w:lang w:eastAsia="zh-CN"/>
        </w:rPr>
        <w:t>”</w:t>
      </w:r>
      <w:r>
        <w:t>也</w:t>
      </w:r>
    </w:p>
    <w:p w14:paraId="2458A4B9">
      <w:pPr>
        <w:rPr>
          <w:rFonts w:hint="eastAsia" w:eastAsia="宋体"/>
          <w:lang w:eastAsia="zh-CN"/>
        </w:rPr>
      </w:pPr>
      <w:r>
        <w:rPr>
          <w:rFonts w:hint="eastAsia" w:eastAsia="宋体"/>
          <w:lang w:eastAsia="zh-CN"/>
        </w:rPr>
        <w:t>《</w:t>
      </w:r>
      <w:r>
        <w:t>釋詞</w:t>
      </w:r>
      <w:r>
        <w:rPr>
          <w:rFonts w:hint="eastAsia" w:eastAsia="宋体"/>
          <w:lang w:eastAsia="zh-CN"/>
        </w:rPr>
        <w:t>》</w:t>
      </w:r>
      <w:r>
        <w:t>引</w:t>
      </w:r>
      <w:r>
        <w:rPr>
          <w:rFonts w:hint="eastAsia" w:eastAsia="宋体"/>
          <w:lang w:eastAsia="zh-CN"/>
        </w:rPr>
        <w:t>《</w:t>
      </w:r>
      <w:r>
        <w:t>禮記</w:t>
      </w:r>
      <w:r>
        <w:rPr>
          <w:rFonts w:hint="eastAsia" w:eastAsia="宋体"/>
          <w:lang w:eastAsia="zh-CN"/>
        </w:rPr>
        <w:t>•</w:t>
      </w:r>
      <w:r>
        <w:t>大傳</w:t>
      </w:r>
      <w:r>
        <w:rPr>
          <w:rFonts w:hint="eastAsia" w:eastAsia="宋体"/>
          <w:lang w:eastAsia="zh-CN"/>
        </w:rPr>
        <w:t>》</w:t>
      </w:r>
      <w:r>
        <w:t>注曰：</w:t>
      </w:r>
      <w:r>
        <w:rPr>
          <w:rFonts w:hint="eastAsia" w:eastAsia="宋体"/>
          <w:lang w:eastAsia="zh-CN"/>
        </w:rPr>
        <w:t>“</w:t>
      </w:r>
      <w:r>
        <w:t>然，如是也。</w:t>
      </w:r>
      <w:r>
        <w:rPr>
          <w:rFonts w:hint="eastAsia" w:eastAsia="宋体"/>
          <w:lang w:eastAsia="zh-CN"/>
        </w:rPr>
        <w:t>”</w:t>
      </w:r>
      <w:r>
        <w:t>有稱</w:t>
      </w:r>
      <w:r>
        <w:rPr>
          <w:rFonts w:hint="eastAsia" w:eastAsia="宋体"/>
          <w:lang w:eastAsia="zh-CN"/>
        </w:rPr>
        <w:t>“</w:t>
      </w:r>
      <w:r>
        <w:t>然而</w:t>
      </w:r>
      <w:r>
        <w:rPr>
          <w:rFonts w:hint="eastAsia" w:eastAsia="宋体"/>
          <w:lang w:eastAsia="zh-CN"/>
        </w:rPr>
        <w:t>”</w:t>
      </w:r>
      <w:r>
        <w:t>者。</w:t>
      </w:r>
      <w:r>
        <w:rPr>
          <w:rFonts w:hint="eastAsia" w:eastAsia="宋体"/>
          <w:lang w:eastAsia="zh-CN"/>
        </w:rPr>
        <w:t>《</w:t>
      </w:r>
      <w:r>
        <w:t>禮記。文王世子</w:t>
      </w:r>
      <w:r>
        <w:rPr>
          <w:rFonts w:hint="eastAsia" w:eastAsia="宋体"/>
          <w:lang w:eastAsia="zh-CN"/>
        </w:rPr>
        <w:t>》</w:t>
      </w:r>
    </w:p>
    <w:p w14:paraId="522DDBB0">
      <w:r>
        <w:rPr>
          <w:rFonts w:hint="eastAsia" w:eastAsia="宋体"/>
          <w:lang w:eastAsia="zh-CN"/>
        </w:rPr>
        <w:t>“</w:t>
      </w:r>
      <w:r>
        <w:t>然而衆知父子之道矣。</w:t>
      </w:r>
      <w:r>
        <w:rPr>
          <w:rFonts w:hint="eastAsia" w:eastAsia="宋体"/>
          <w:lang w:eastAsia="zh-CN"/>
        </w:rPr>
        <w:t>”“</w:t>
      </w:r>
      <w:r>
        <w:t>然而衆著於君臣之義也。</w:t>
      </w:r>
      <w:r>
        <w:rPr>
          <w:rFonts w:hint="eastAsia" w:eastAsia="宋体"/>
          <w:lang w:eastAsia="zh-CN"/>
        </w:rPr>
        <w:t>”《</w:t>
      </w:r>
      <w:r>
        <w:t>三年問</w:t>
      </w:r>
      <w:r>
        <w:rPr>
          <w:rFonts w:hint="eastAsia" w:eastAsia="宋体"/>
          <w:lang w:eastAsia="zh-CN"/>
        </w:rPr>
        <w:t>》“</w:t>
      </w:r>
      <w:r>
        <w:t>然而從之。</w:t>
      </w:r>
      <w:r>
        <w:rPr>
          <w:rFonts w:hint="eastAsia" w:eastAsia="宋体"/>
          <w:lang w:eastAsia="zh-CN"/>
        </w:rPr>
        <w:t>”“</w:t>
      </w:r>
      <w:r>
        <w:t>然而遂</w:t>
      </w:r>
    </w:p>
    <w:p w14:paraId="30A8DB2E">
      <w:r>
        <w:t>之。</w:t>
      </w:r>
      <w:r>
        <w:rPr>
          <w:rFonts w:hint="eastAsia" w:eastAsia="宋体"/>
          <w:lang w:eastAsia="zh-CN"/>
        </w:rPr>
        <w:t>”《</w:t>
      </w:r>
      <w:r>
        <w:t>晉語</w:t>
      </w:r>
      <w:r>
        <w:rPr>
          <w:rFonts w:hint="eastAsia" w:eastAsia="宋体"/>
          <w:lang w:eastAsia="zh-CN"/>
        </w:rPr>
        <w:t>》</w:t>
      </w:r>
      <w:r>
        <w:t>：</w:t>
      </w:r>
      <w:r>
        <w:rPr>
          <w:rFonts w:hint="eastAsia" w:eastAsia="宋体"/>
          <w:lang w:eastAsia="zh-CN"/>
        </w:rPr>
        <w:t>“</w:t>
      </w:r>
      <w:r>
        <w:t>然而又生男。</w:t>
      </w:r>
      <w:r>
        <w:rPr>
          <w:rFonts w:hint="eastAsia" w:eastAsia="宋体"/>
          <w:lang w:eastAsia="zh-CN"/>
        </w:rPr>
        <w:t>”《</w:t>
      </w:r>
      <w:r>
        <w:t>孟子。公孫丑</w:t>
      </w:r>
      <w:r>
        <w:rPr>
          <w:rFonts w:hint="eastAsia" w:eastAsia="宋体"/>
          <w:lang w:eastAsia="zh-CN"/>
        </w:rPr>
        <w:t>》</w:t>
      </w:r>
      <w:r>
        <w:t>篇：</w:t>
      </w:r>
      <w:r>
        <w:rPr>
          <w:rFonts w:hint="eastAsia" w:eastAsia="宋体"/>
          <w:lang w:eastAsia="zh-CN"/>
        </w:rPr>
        <w:t>“</w:t>
      </w:r>
      <w:r>
        <w:t>然而文王猶方百里起。</w:t>
      </w:r>
      <w:r>
        <w:rPr>
          <w:rFonts w:hint="eastAsia" w:eastAsia="宋体"/>
          <w:lang w:eastAsia="zh-CN"/>
        </w:rPr>
        <w:t>”《</w:t>
      </w:r>
      <w:r>
        <w:t>管子。國</w:t>
      </w:r>
    </w:p>
    <w:p w14:paraId="3CEF3FDC">
      <w:r>
        <w:t>蓄</w:t>
      </w:r>
      <w:r>
        <w:rPr>
          <w:rFonts w:hint="eastAsia" w:eastAsia="宋体"/>
          <w:lang w:eastAsia="zh-CN"/>
        </w:rPr>
        <w:t>》</w:t>
      </w:r>
      <w:r>
        <w:t>篇：</w:t>
      </w:r>
      <w:r>
        <w:rPr>
          <w:rFonts w:hint="eastAsia" w:eastAsia="宋体"/>
          <w:lang w:eastAsia="zh-CN"/>
        </w:rPr>
        <w:t>“</w:t>
      </w:r>
      <w:r>
        <w:t>然而人君不能治。</w:t>
      </w:r>
      <w:r>
        <w:rPr>
          <w:rFonts w:hint="eastAsia" w:eastAsia="宋体"/>
          <w:lang w:eastAsia="zh-CN"/>
        </w:rPr>
        <w:t>”“</w:t>
      </w:r>
      <w:r>
        <w:t>然而人君不能調。</w:t>
      </w:r>
      <w:r>
        <w:rPr>
          <w:rFonts w:hint="eastAsia" w:eastAsia="宋体"/>
          <w:lang w:eastAsia="zh-CN"/>
        </w:rPr>
        <w:t>”《</w:t>
      </w:r>
      <w:r>
        <w:t>墨子</w:t>
      </w:r>
      <w:r>
        <w:rPr>
          <w:rFonts w:hint="eastAsia" w:eastAsia="宋体"/>
          <w:lang w:eastAsia="zh-CN"/>
        </w:rPr>
        <w:t>•</w:t>
      </w:r>
      <w:r>
        <w:t>非攻</w:t>
      </w:r>
      <w:r>
        <w:rPr>
          <w:rFonts w:hint="eastAsia" w:eastAsia="宋体"/>
          <w:lang w:eastAsia="zh-CN"/>
        </w:rPr>
        <w:t>》</w:t>
      </w:r>
      <w:r>
        <w:t>篇：</w:t>
      </w:r>
      <w:r>
        <w:rPr>
          <w:rFonts w:hint="eastAsia" w:eastAsia="宋体"/>
          <w:lang w:eastAsia="zh-CN"/>
        </w:rPr>
        <w:t>“</w:t>
      </w:r>
      <w:r>
        <w:t>然而又與其車馬之</w:t>
      </w:r>
    </w:p>
    <w:p w14:paraId="5DDB41E8">
      <w:r>
        <w:t>罷弊也。</w:t>
      </w:r>
      <w:r>
        <w:rPr>
          <w:rFonts w:hint="eastAsia" w:eastAsia="宋体"/>
          <w:lang w:eastAsia="zh-CN"/>
        </w:rPr>
        <w:t>”《</w:t>
      </w:r>
      <w:r>
        <w:t>貴義</w:t>
      </w:r>
      <w:r>
        <w:rPr>
          <w:rFonts w:hint="eastAsia" w:eastAsia="宋体"/>
          <w:lang w:eastAsia="zh-CN"/>
        </w:rPr>
        <w:t>》</w:t>
      </w:r>
      <w:r>
        <w:t>篇：</w:t>
      </w:r>
      <w:r>
        <w:rPr>
          <w:rFonts w:hint="eastAsia" w:eastAsia="宋体"/>
          <w:lang w:eastAsia="zh-CN"/>
        </w:rPr>
        <w:t>“</w:t>
      </w:r>
      <w:r>
        <w:t>然而民聽不鈞。</w:t>
      </w:r>
      <w:r>
        <w:rPr>
          <w:rFonts w:hint="eastAsia" w:eastAsia="宋体"/>
          <w:lang w:eastAsia="zh-CN"/>
        </w:rPr>
        <w:t>”《</w:t>
      </w:r>
      <w:r>
        <w:t>莊子。秋水</w:t>
      </w:r>
      <w:r>
        <w:rPr>
          <w:rFonts w:hint="eastAsia" w:eastAsia="宋体"/>
          <w:lang w:eastAsia="zh-CN"/>
        </w:rPr>
        <w:t>》</w:t>
      </w:r>
      <w:r>
        <w:t>篇：</w:t>
      </w:r>
      <w:r>
        <w:rPr>
          <w:rFonts w:hint="eastAsia" w:eastAsia="宋体"/>
          <w:lang w:eastAsia="zh-CN"/>
        </w:rPr>
        <w:t>“</w:t>
      </w:r>
      <w:r>
        <w:t>然而指我則勝我，鰌我亦勝</w:t>
      </w:r>
    </w:p>
    <w:p w14:paraId="10CA2821">
      <w:r>
        <w:t>我。</w:t>
      </w:r>
      <w:r>
        <w:rPr>
          <w:rFonts w:hint="eastAsia" w:eastAsia="宋体"/>
          <w:lang w:eastAsia="zh-CN"/>
        </w:rPr>
        <w:t>”《</w:t>
      </w:r>
      <w:r>
        <w:t>釋文</w:t>
      </w:r>
      <w:r>
        <w:rPr>
          <w:rFonts w:hint="eastAsia" w:eastAsia="宋体"/>
          <w:lang w:eastAsia="zh-CN"/>
        </w:rPr>
        <w:t>》“</w:t>
      </w:r>
      <w:r>
        <w:t>鰌</w:t>
      </w:r>
      <w:r>
        <w:rPr>
          <w:rFonts w:hint="eastAsia" w:eastAsia="宋体"/>
          <w:lang w:eastAsia="zh-CN"/>
        </w:rPr>
        <w:t>”</w:t>
      </w:r>
      <w:r>
        <w:t>本亦作</w:t>
      </w:r>
      <w:r>
        <w:rPr>
          <w:rFonts w:hint="eastAsia" w:eastAsia="宋体"/>
          <w:lang w:eastAsia="zh-CN"/>
        </w:rPr>
        <w:t>“</w:t>
      </w:r>
      <w:r>
        <w:t>䠓</w:t>
      </w:r>
      <w:r>
        <w:rPr>
          <w:rFonts w:hint="eastAsia" w:eastAsia="宋体"/>
          <w:lang w:eastAsia="zh-CN"/>
        </w:rPr>
        <w:t>”</w:t>
      </w:r>
      <w:r>
        <w:t>。</w:t>
      </w:r>
      <w:r>
        <w:rPr>
          <w:rFonts w:hint="eastAsia" w:eastAsia="宋体"/>
          <w:lang w:eastAsia="zh-CN"/>
        </w:rPr>
        <w:t>《</w:t>
      </w:r>
      <w:r>
        <w:t>荀子。榮辱</w:t>
      </w:r>
      <w:r>
        <w:rPr>
          <w:rFonts w:hint="eastAsia" w:eastAsia="宋体"/>
          <w:lang w:eastAsia="zh-CN"/>
        </w:rPr>
        <w:t>》</w:t>
      </w:r>
      <w:r>
        <w:t>篇：</w:t>
      </w:r>
      <w:r>
        <w:rPr>
          <w:rFonts w:hint="eastAsia" w:eastAsia="宋体"/>
          <w:lang w:eastAsia="zh-CN"/>
        </w:rPr>
        <w:t>“</w:t>
      </w:r>
      <w:r>
        <w:t>然而窮年累世不知不足。</w:t>
      </w:r>
      <w:r>
        <w:rPr>
          <w:rFonts w:hint="eastAsia" w:eastAsia="宋体"/>
          <w:lang w:eastAsia="zh-CN"/>
        </w:rPr>
        <w:t>”</w:t>
      </w:r>
      <w:r>
        <w:t>楊注：</w:t>
      </w:r>
      <w:r>
        <w:rPr>
          <w:rFonts w:hint="eastAsia" w:eastAsia="宋体"/>
          <w:lang w:eastAsia="zh-CN"/>
        </w:rPr>
        <w:t>“</w:t>
      </w:r>
      <w:r>
        <w:t>當爲不知足</w:t>
      </w:r>
      <w:r>
        <w:rPr>
          <w:rFonts w:hint="eastAsia" w:eastAsia="宋体"/>
          <w:lang w:eastAsia="zh-CN"/>
        </w:rPr>
        <w:t>”</w:t>
      </w:r>
      <w:r>
        <w:t>。</w:t>
      </w:r>
    </w:p>
    <w:p w14:paraId="6783936C">
      <w:r>
        <w:rPr>
          <w:rFonts w:hint="eastAsia" w:eastAsia="宋体"/>
          <w:lang w:eastAsia="zh-CN"/>
        </w:rPr>
        <w:t>《</w:t>
      </w:r>
      <w:r>
        <w:t>非相</w:t>
      </w:r>
      <w:r>
        <w:rPr>
          <w:rFonts w:hint="eastAsia" w:eastAsia="宋体"/>
          <w:lang w:eastAsia="zh-CN"/>
        </w:rPr>
        <w:t>》</w:t>
      </w:r>
      <w:r>
        <w:t>篇：</w:t>
      </w:r>
      <w:r>
        <w:rPr>
          <w:rFonts w:hint="eastAsia" w:eastAsia="宋体"/>
          <w:lang w:eastAsia="zh-CN"/>
        </w:rPr>
        <w:t>“</w:t>
      </w:r>
      <w:r>
        <w:t>然而不折傷。</w:t>
      </w:r>
      <w:r>
        <w:rPr>
          <w:rFonts w:hint="eastAsia" w:eastAsia="宋体"/>
          <w:lang w:eastAsia="zh-CN"/>
        </w:rPr>
        <w:t>”《</w:t>
      </w:r>
      <w:r>
        <w:t>儒效</w:t>
      </w:r>
      <w:r>
        <w:rPr>
          <w:rFonts w:hint="eastAsia" w:eastAsia="宋体"/>
          <w:lang w:eastAsia="zh-CN"/>
        </w:rPr>
        <w:t>》</w:t>
      </w:r>
      <w:r>
        <w:t>篇：</w:t>
      </w:r>
      <w:r>
        <w:rPr>
          <w:rFonts w:hint="eastAsia" w:eastAsia="宋体"/>
          <w:lang w:eastAsia="zh-CN"/>
        </w:rPr>
        <w:t>“</w:t>
      </w:r>
      <w:r>
        <w:t>然而周公北面而朝之。</w:t>
      </w:r>
      <w:r>
        <w:rPr>
          <w:rFonts w:hint="eastAsia" w:eastAsia="宋体"/>
          <w:lang w:eastAsia="zh-CN"/>
        </w:rPr>
        <w:t>”《</w:t>
      </w:r>
      <w:r>
        <w:t>富國</w:t>
      </w:r>
      <w:r>
        <w:rPr>
          <w:rFonts w:hint="eastAsia" w:eastAsia="宋体"/>
          <w:lang w:eastAsia="zh-CN"/>
        </w:rPr>
        <w:t>》</w:t>
      </w:r>
      <w:r>
        <w:t>篇：</w:t>
      </w:r>
      <w:r>
        <w:rPr>
          <w:rFonts w:hint="eastAsia" w:eastAsia="宋体"/>
          <w:lang w:eastAsia="zh-CN"/>
        </w:rPr>
        <w:t>“</w:t>
      </w:r>
      <w:r>
        <w:t>然而主相不</w:t>
      </w:r>
    </w:p>
    <w:p w14:paraId="23946603">
      <w:r>
        <w:t>知惡也。</w:t>
      </w:r>
      <w:r>
        <w:rPr>
          <w:rFonts w:hint="eastAsia" w:eastAsia="宋体"/>
          <w:lang w:eastAsia="zh-CN"/>
        </w:rPr>
        <w:t>”《</w:t>
      </w:r>
      <w:r>
        <w:t>君道</w:t>
      </w:r>
      <w:r>
        <w:rPr>
          <w:rFonts w:hint="eastAsia" w:eastAsia="宋体"/>
          <w:lang w:eastAsia="zh-CN"/>
        </w:rPr>
        <w:t>》</w:t>
      </w:r>
      <w:r>
        <w:t>篇：</w:t>
      </w:r>
      <w:r>
        <w:rPr>
          <w:rFonts w:hint="eastAsia" w:eastAsia="宋体"/>
          <w:lang w:eastAsia="zh-CN"/>
        </w:rPr>
        <w:t>“</w:t>
      </w:r>
      <w:r>
        <w:t>然而應薄扞患，足以持社稷。</w:t>
      </w:r>
      <w:r>
        <w:rPr>
          <w:rFonts w:hint="eastAsia" w:eastAsia="宋体"/>
          <w:lang w:eastAsia="zh-CN"/>
        </w:rPr>
        <w:t>”《</w:t>
      </w:r>
      <w:r>
        <w:t>臣道</w:t>
      </w:r>
      <w:r>
        <w:rPr>
          <w:rFonts w:hint="eastAsia" w:eastAsia="宋体"/>
          <w:lang w:eastAsia="zh-CN"/>
        </w:rPr>
        <w:t>》</w:t>
      </w:r>
      <w:r>
        <w:t>篇：</w:t>
      </w:r>
      <w:r>
        <w:rPr>
          <w:rFonts w:hint="eastAsia" w:eastAsia="宋体"/>
          <w:lang w:eastAsia="zh-CN"/>
        </w:rPr>
        <w:t>“</w:t>
      </w:r>
      <w:r>
        <w:t>然而巧敏佞説，善取寵</w:t>
      </w:r>
    </w:p>
    <w:p w14:paraId="28230FD6">
      <w:pPr>
        <w:rPr>
          <w:rFonts w:hint="eastAsia" w:eastAsia="宋体"/>
          <w:lang w:eastAsia="zh-CN"/>
        </w:rPr>
      </w:pPr>
      <w:r>
        <w:t>乎上。</w:t>
      </w:r>
      <w:r>
        <w:rPr>
          <w:rFonts w:hint="eastAsia" w:eastAsia="宋体"/>
          <w:lang w:eastAsia="zh-CN"/>
        </w:rPr>
        <w:t>”《</w:t>
      </w:r>
      <w:r>
        <w:t>吕氏春秋</w:t>
      </w:r>
      <w:r>
        <w:rPr>
          <w:rFonts w:hint="eastAsia" w:eastAsia="宋体"/>
          <w:lang w:eastAsia="zh-CN"/>
        </w:rPr>
        <w:t>•</w:t>
      </w:r>
      <w:r>
        <w:t>應言</w:t>
      </w:r>
      <w:r>
        <w:rPr>
          <w:rFonts w:hint="eastAsia" w:eastAsia="宋体"/>
          <w:lang w:eastAsia="zh-CN"/>
        </w:rPr>
        <w:t>》</w:t>
      </w:r>
      <w:r>
        <w:t>篇：</w:t>
      </w:r>
      <w:r>
        <w:rPr>
          <w:rFonts w:hint="eastAsia" w:eastAsia="宋体"/>
          <w:lang w:eastAsia="zh-CN"/>
        </w:rPr>
        <w:t>“</w:t>
      </w:r>
      <w:r>
        <w:t>然而視之踽焉美，無所可用。</w:t>
      </w:r>
      <w:r>
        <w:rPr>
          <w:rFonts w:hint="eastAsia" w:eastAsia="宋体"/>
          <w:lang w:eastAsia="zh-CN"/>
        </w:rPr>
        <w:t>”</w:t>
      </w:r>
      <w:r>
        <w:t>以上所稱</w:t>
      </w:r>
      <w:r>
        <w:rPr>
          <w:rFonts w:hint="eastAsia" w:eastAsia="宋体"/>
          <w:lang w:eastAsia="zh-CN"/>
        </w:rPr>
        <w:t>“</w:t>
      </w:r>
      <w:r>
        <w:t>然而</w:t>
      </w:r>
      <w:r>
        <w:rPr>
          <w:rFonts w:hint="eastAsia" w:eastAsia="宋体"/>
          <w:lang w:eastAsia="zh-CN"/>
        </w:rPr>
        <w:t>”</w:t>
      </w:r>
      <w:r>
        <w:t>，皆以</w:t>
      </w:r>
      <w:r>
        <w:rPr>
          <w:rFonts w:hint="eastAsia" w:eastAsia="宋体"/>
          <w:lang w:eastAsia="zh-CN"/>
        </w:rPr>
        <w:t>“</w:t>
      </w:r>
      <w:r>
        <w:t>然</w:t>
      </w:r>
      <w:r>
        <w:rPr>
          <w:rFonts w:hint="eastAsia" w:eastAsia="宋体"/>
          <w:lang w:eastAsia="zh-CN"/>
        </w:rPr>
        <w:t>”</w:t>
      </w:r>
    </w:p>
    <w:p w14:paraId="5CB977CA">
      <w:r>
        <w:t>字作</w:t>
      </w:r>
      <w:r>
        <w:rPr>
          <w:rFonts w:hint="eastAsia" w:eastAsia="宋体"/>
          <w:lang w:eastAsia="zh-CN"/>
        </w:rPr>
        <w:t>“</w:t>
      </w:r>
      <w:r>
        <w:t>如是</w:t>
      </w:r>
      <w:r>
        <w:rPr>
          <w:rFonts w:hint="eastAsia" w:eastAsia="宋体"/>
          <w:lang w:eastAsia="zh-CN"/>
        </w:rPr>
        <w:t>”</w:t>
      </w:r>
      <w:r>
        <w:t>解</w:t>
      </w:r>
    </w:p>
    <w:p w14:paraId="52B7ABC0">
      <w:r>
        <w:t>。</w:t>
      </w:r>
      <w:r>
        <w:rPr>
          <w:rFonts w:hint="eastAsia" w:eastAsia="宋体"/>
          <w:lang w:eastAsia="zh-CN"/>
        </w:rPr>
        <w:t>“</w:t>
      </w:r>
      <w:r>
        <w:t>然</w:t>
      </w:r>
      <w:r>
        <w:rPr>
          <w:rFonts w:hint="eastAsia" w:eastAsia="宋体"/>
          <w:lang w:eastAsia="zh-CN"/>
        </w:rPr>
        <w:t>”</w:t>
      </w:r>
      <w:r>
        <w:t>字一讀＄不與</w:t>
      </w:r>
      <w:r>
        <w:rPr>
          <w:rFonts w:hint="eastAsia" w:eastAsia="宋体"/>
          <w:lang w:eastAsia="zh-CN"/>
        </w:rPr>
        <w:t>“</w:t>
      </w:r>
      <w:r>
        <w:t>而</w:t>
      </w:r>
      <w:r>
        <w:rPr>
          <w:rFonts w:hint="eastAsia" w:eastAsia="宋体"/>
          <w:lang w:eastAsia="zh-CN"/>
        </w:rPr>
        <w:t>”</w:t>
      </w:r>
      <w:r>
        <w:t>字連。</w:t>
      </w:r>
    </w:p>
    <w:p w14:paraId="260A6FFD">
      <w:r>
        <w:t>【第354页】</w:t>
      </w:r>
    </w:p>
    <w:p w14:paraId="12D7F88A">
      <w:r>
        <w:rPr>
          <w:rFonts w:hint="eastAsia" w:eastAsia="宋体"/>
          <w:lang w:eastAsia="zh-CN"/>
        </w:rPr>
        <w:t>《</w:t>
      </w:r>
      <w:r>
        <w:t>釋詞</w:t>
      </w:r>
      <w:r>
        <w:rPr>
          <w:rFonts w:hint="eastAsia" w:eastAsia="宋体"/>
          <w:lang w:eastAsia="zh-CN"/>
        </w:rPr>
        <w:t>》</w:t>
      </w:r>
      <w:r>
        <w:t>引</w:t>
      </w:r>
      <w:r>
        <w:rPr>
          <w:rFonts w:hint="eastAsia" w:eastAsia="宋体"/>
          <w:lang w:eastAsia="zh-CN"/>
        </w:rPr>
        <w:t>《</w:t>
      </w:r>
      <w:r>
        <w:t>廣雅</w:t>
      </w:r>
      <w:r>
        <w:rPr>
          <w:rFonts w:hint="eastAsia" w:eastAsia="宋体"/>
          <w:lang w:eastAsia="zh-CN"/>
        </w:rPr>
        <w:t>》</w:t>
      </w:r>
      <w:r>
        <w:t>曰：</w:t>
      </w:r>
      <w:r>
        <w:rPr>
          <w:rFonts w:hint="eastAsia" w:eastAsia="宋体"/>
          <w:lang w:eastAsia="zh-CN"/>
        </w:rPr>
        <w:t>“</w:t>
      </w:r>
      <w:r>
        <w:t>然，膺也。</w:t>
      </w:r>
      <w:r>
        <w:rPr>
          <w:rFonts w:hint="eastAsia" w:eastAsia="宋体"/>
          <w:lang w:eastAsia="zh-CN"/>
        </w:rPr>
        <w:t>”《</w:t>
      </w:r>
      <w:r>
        <w:t>禮記。檀弓</w:t>
      </w:r>
      <w:r>
        <w:rPr>
          <w:rFonts w:hint="eastAsia" w:eastAsia="宋体"/>
          <w:lang w:eastAsia="zh-CN"/>
        </w:rPr>
        <w:t>》</w:t>
      </w:r>
      <w:r>
        <w:t>：</w:t>
      </w:r>
      <w:r>
        <w:rPr>
          <w:rFonts w:hint="eastAsia" w:eastAsia="宋体"/>
          <w:lang w:eastAsia="zh-CN"/>
        </w:rPr>
        <w:t>“</w:t>
      </w:r>
      <w:r>
        <w:t>公曰：然。</w:t>
      </w:r>
      <w:r>
        <w:rPr>
          <w:rFonts w:hint="eastAsia" w:eastAsia="宋体"/>
          <w:lang w:eastAsia="zh-CN"/>
        </w:rPr>
        <w:t>”《</w:t>
      </w:r>
      <w:r>
        <w:t>晏子。雜</w:t>
      </w:r>
      <w:r>
        <w:rPr>
          <w:rFonts w:hint="eastAsia" w:eastAsia="宋体"/>
          <w:lang w:eastAsia="zh-CN"/>
        </w:rPr>
        <w:t>》</w:t>
      </w:r>
      <w:r>
        <w:t>篇：</w:t>
      </w:r>
      <w:r>
        <w:rPr>
          <w:rFonts w:hint="eastAsia" w:eastAsia="宋体"/>
          <w:lang w:eastAsia="zh-CN"/>
        </w:rPr>
        <w:t>“</w:t>
      </w:r>
      <w:r>
        <w:t>公</w:t>
      </w:r>
    </w:p>
    <w:p w14:paraId="2F78528F">
      <w:pPr>
        <w:rPr>
          <w:rFonts w:hint="eastAsia" w:eastAsia="宋体"/>
          <w:lang w:eastAsia="zh-CN"/>
        </w:rPr>
      </w:pPr>
      <w:r>
        <w:t>曰：然。</w:t>
      </w:r>
      <w:r>
        <w:rPr>
          <w:rFonts w:hint="eastAsia" w:eastAsia="宋体"/>
          <w:lang w:eastAsia="zh-CN"/>
        </w:rPr>
        <w:t>”《</w:t>
      </w:r>
      <w:r>
        <w:t>外篇</w:t>
      </w:r>
      <w:r>
        <w:rPr>
          <w:rFonts w:hint="eastAsia" w:eastAsia="宋体"/>
          <w:lang w:eastAsia="zh-CN"/>
        </w:rPr>
        <w:t>》</w:t>
      </w:r>
      <w:r>
        <w:t>：</w:t>
      </w:r>
      <w:r>
        <w:rPr>
          <w:rFonts w:hint="eastAsia" w:eastAsia="宋体"/>
          <w:lang w:eastAsia="zh-CN"/>
        </w:rPr>
        <w:t>“</w:t>
      </w:r>
      <w:r>
        <w:t>晏子曰：然。</w:t>
      </w:r>
      <w:r>
        <w:rPr>
          <w:rFonts w:hint="eastAsia" w:eastAsia="宋体"/>
          <w:lang w:eastAsia="zh-CN"/>
        </w:rPr>
        <w:t>”《</w:t>
      </w:r>
      <w:r>
        <w:t>吕氏春秋。君守</w:t>
      </w:r>
      <w:r>
        <w:rPr>
          <w:rFonts w:hint="eastAsia" w:eastAsia="宋体"/>
          <w:lang w:eastAsia="zh-CN"/>
        </w:rPr>
        <w:t>》</w:t>
      </w:r>
      <w:r>
        <w:t>篇：</w:t>
      </w:r>
      <w:r>
        <w:rPr>
          <w:rFonts w:hint="eastAsia" w:eastAsia="宋体"/>
          <w:lang w:eastAsia="zh-CN"/>
        </w:rPr>
        <w:t>“</w:t>
      </w:r>
      <w:r>
        <w:t>鄙人曰：然。</w:t>
      </w:r>
      <w:r>
        <w:rPr>
          <w:rFonts w:hint="eastAsia" w:eastAsia="宋体"/>
          <w:lang w:eastAsia="zh-CN"/>
        </w:rPr>
        <w:t>”《</w:t>
      </w:r>
      <w:r>
        <w:t>韓詩外傳</w:t>
      </w:r>
      <w:r>
        <w:rPr>
          <w:rFonts w:hint="eastAsia" w:eastAsia="宋体"/>
          <w:lang w:eastAsia="zh-CN"/>
        </w:rPr>
        <w:t>》</w:t>
      </w:r>
    </w:p>
    <w:p w14:paraId="072416EF">
      <w:r>
        <w:t>五：</w:t>
      </w:r>
      <w:r>
        <w:rPr>
          <w:rFonts w:hint="eastAsia" w:eastAsia="宋体"/>
          <w:lang w:eastAsia="zh-CN"/>
        </w:rPr>
        <w:t>“</w:t>
      </w:r>
      <w:r>
        <w:t>孔子曰：然。</w:t>
      </w:r>
      <w:r>
        <w:rPr>
          <w:rFonts w:hint="eastAsia" w:eastAsia="宋体"/>
          <w:lang w:eastAsia="zh-CN"/>
        </w:rPr>
        <w:t>”《</w:t>
      </w:r>
      <w:r>
        <w:t>淮南。道應訓</w:t>
      </w:r>
      <w:r>
        <w:rPr>
          <w:rFonts w:hint="eastAsia" w:eastAsia="宋体"/>
          <w:lang w:eastAsia="zh-CN"/>
        </w:rPr>
        <w:t>》</w:t>
      </w:r>
      <w:r>
        <w:t>：</w:t>
      </w:r>
      <w:r>
        <w:rPr>
          <w:rFonts w:hint="eastAsia" w:eastAsia="宋体"/>
          <w:lang w:eastAsia="zh-CN"/>
        </w:rPr>
        <w:t>“</w:t>
      </w:r>
      <w:r>
        <w:t>輪扁曰：然。</w:t>
      </w:r>
      <w:r>
        <w:rPr>
          <w:rFonts w:hint="eastAsia" w:eastAsia="宋体"/>
          <w:lang w:eastAsia="zh-CN"/>
        </w:rPr>
        <w:t>”《</w:t>
      </w:r>
      <w:r>
        <w:t>史記</w:t>
      </w:r>
      <w:r>
        <w:rPr>
          <w:rFonts w:hint="eastAsia" w:eastAsia="宋体"/>
          <w:lang w:eastAsia="zh-CN"/>
        </w:rPr>
        <w:t>•</w:t>
      </w:r>
      <w:r>
        <w:t>吴王濞傳</w:t>
      </w:r>
      <w:r>
        <w:rPr>
          <w:rFonts w:hint="eastAsia" w:eastAsia="宋体"/>
          <w:lang w:eastAsia="zh-CN"/>
        </w:rPr>
        <w:t>》</w:t>
      </w:r>
      <w:r>
        <w:t>：</w:t>
      </w:r>
      <w:r>
        <w:rPr>
          <w:rFonts w:hint="eastAsia" w:eastAsia="宋体"/>
          <w:lang w:eastAsia="zh-CN"/>
        </w:rPr>
        <w:t>“</w:t>
      </w:r>
      <w:r>
        <w:t>王曰：然</w:t>
      </w:r>
    </w:p>
    <w:p w14:paraId="2DAF2127">
      <w:r>
        <w:t>有之。</w:t>
      </w:r>
      <w:r>
        <w:rPr>
          <w:rFonts w:hint="eastAsia" w:eastAsia="宋体"/>
          <w:lang w:eastAsia="zh-CN"/>
        </w:rPr>
        <w:t>”《</w:t>
      </w:r>
      <w:r>
        <w:t>漢書</w:t>
      </w:r>
      <w:r>
        <w:rPr>
          <w:rFonts w:hint="eastAsia" w:eastAsia="宋体"/>
          <w:lang w:eastAsia="zh-CN"/>
        </w:rPr>
        <w:t>》</w:t>
      </w:r>
      <w:r>
        <w:t>無</w:t>
      </w:r>
      <w:r>
        <w:rPr>
          <w:rFonts w:hint="eastAsia" w:eastAsia="宋体"/>
          <w:lang w:eastAsia="zh-CN"/>
        </w:rPr>
        <w:t>“</w:t>
      </w:r>
      <w:r>
        <w:t>然</w:t>
      </w:r>
      <w:r>
        <w:rPr>
          <w:rFonts w:hint="eastAsia" w:eastAsia="宋体"/>
          <w:lang w:eastAsia="zh-CN"/>
        </w:rPr>
        <w:t>”</w:t>
      </w:r>
      <w:r>
        <w:t>字。諸</w:t>
      </w:r>
      <w:r>
        <w:rPr>
          <w:rFonts w:hint="eastAsia" w:eastAsia="宋体"/>
          <w:lang w:eastAsia="zh-CN"/>
        </w:rPr>
        <w:t>“</w:t>
      </w:r>
      <w:r>
        <w:t>然</w:t>
      </w:r>
      <w:r>
        <w:rPr>
          <w:rFonts w:hint="eastAsia" w:eastAsia="宋体"/>
          <w:lang w:eastAsia="zh-CN"/>
        </w:rPr>
        <w:t>”</w:t>
      </w:r>
      <w:r>
        <w:t>字皆爲應詞</w:t>
      </w:r>
    </w:p>
    <w:p w14:paraId="3B175BBD">
      <w:r>
        <w:t>然而，詞之轉也。見</w:t>
      </w:r>
      <w:r>
        <w:rPr>
          <w:rFonts w:hint="eastAsia" w:eastAsia="宋体"/>
          <w:lang w:eastAsia="zh-CN"/>
        </w:rPr>
        <w:t>《</w:t>
      </w:r>
      <w:r>
        <w:t>釋詞</w:t>
      </w:r>
      <w:r>
        <w:rPr>
          <w:rFonts w:hint="eastAsia" w:eastAsia="宋体"/>
          <w:lang w:eastAsia="zh-CN"/>
        </w:rPr>
        <w:t>》</w:t>
      </w:r>
      <w:r>
        <w:t>。若</w:t>
      </w:r>
      <w:r>
        <w:rPr>
          <w:rFonts w:hint="eastAsia" w:eastAsia="宋体"/>
          <w:lang w:eastAsia="zh-CN"/>
        </w:rPr>
        <w:t>《</w:t>
      </w:r>
      <w:r>
        <w:t>論語。子張</w:t>
      </w:r>
      <w:r>
        <w:rPr>
          <w:rFonts w:hint="eastAsia" w:eastAsia="宋体"/>
          <w:lang w:eastAsia="zh-CN"/>
        </w:rPr>
        <w:t>》</w:t>
      </w:r>
      <w:r>
        <w:t>篇</w:t>
      </w:r>
      <w:r>
        <w:rPr>
          <w:rFonts w:hint="eastAsia" w:eastAsia="宋体"/>
          <w:lang w:eastAsia="zh-CN"/>
        </w:rPr>
        <w:t>“</w:t>
      </w:r>
      <w:r>
        <w:t>然而未仁</w:t>
      </w:r>
      <w:r>
        <w:rPr>
          <w:rFonts w:hint="eastAsia" w:eastAsia="宋体"/>
          <w:lang w:eastAsia="zh-CN"/>
        </w:rPr>
        <w:t>”</w:t>
      </w:r>
      <w:r>
        <w:t>，</w:t>
      </w:r>
      <w:r>
        <w:rPr>
          <w:rFonts w:hint="eastAsia" w:eastAsia="宋体"/>
          <w:lang w:eastAsia="zh-CN"/>
        </w:rPr>
        <w:t>《</w:t>
      </w:r>
      <w:r>
        <w:t>孟子。萬章</w:t>
      </w:r>
      <w:r>
        <w:rPr>
          <w:rFonts w:hint="eastAsia" w:eastAsia="宋体"/>
          <w:lang w:eastAsia="zh-CN"/>
        </w:rPr>
        <w:t>》</w:t>
      </w:r>
      <w:r>
        <w:t>篇</w:t>
      </w:r>
      <w:r>
        <w:rPr>
          <w:rFonts w:hint="eastAsia" w:eastAsia="宋体"/>
          <w:lang w:eastAsia="zh-CN"/>
        </w:rPr>
        <w:t>“</w:t>
      </w:r>
      <w:r>
        <w:t>然而軻</w:t>
      </w:r>
    </w:p>
    <w:p w14:paraId="57053C5D">
      <w:r>
        <w:t>也嘗聞其略也</w:t>
      </w:r>
      <w:r>
        <w:rPr>
          <w:rFonts w:hint="eastAsia" w:eastAsia="宋体"/>
          <w:lang w:eastAsia="zh-CN"/>
        </w:rPr>
        <w:t>”</w:t>
      </w:r>
      <w:r>
        <w:t>是也</w:t>
      </w:r>
    </w:p>
    <w:p w14:paraId="526240AC">
      <w:r>
        <w:t>然，比事之詞。本</w:t>
      </w:r>
      <w:r>
        <w:rPr>
          <w:rFonts w:hint="eastAsia" w:eastAsia="宋体"/>
          <w:lang w:eastAsia="zh-CN"/>
        </w:rPr>
        <w:t>《</w:t>
      </w:r>
      <w:r>
        <w:t>釋詞</w:t>
      </w:r>
      <w:r>
        <w:rPr>
          <w:rFonts w:hint="eastAsia" w:eastAsia="宋体"/>
          <w:lang w:eastAsia="zh-CN"/>
        </w:rPr>
        <w:t>》</w:t>
      </w:r>
      <w:r>
        <w:t>。若</w:t>
      </w:r>
      <w:r>
        <w:rPr>
          <w:rFonts w:hint="eastAsia" w:eastAsia="宋体"/>
          <w:lang w:eastAsia="zh-CN"/>
        </w:rPr>
        <w:t>《</w:t>
      </w:r>
      <w:r>
        <w:t>禮記</w:t>
      </w:r>
      <w:r>
        <w:rPr>
          <w:rFonts w:hint="eastAsia" w:eastAsia="宋体"/>
          <w:lang w:eastAsia="zh-CN"/>
        </w:rPr>
        <w:t>•</w:t>
      </w:r>
      <w:r>
        <w:t>雜記</w:t>
      </w:r>
      <w:r>
        <w:rPr>
          <w:rFonts w:hint="eastAsia" w:eastAsia="宋体"/>
          <w:lang w:eastAsia="zh-CN"/>
        </w:rPr>
        <w:t>》“</w:t>
      </w:r>
      <w:r>
        <w:t>其待之也，若待諸侯然</w:t>
      </w:r>
      <w:r>
        <w:rPr>
          <w:rFonts w:hint="eastAsia" w:eastAsia="宋体"/>
          <w:lang w:eastAsia="zh-CN"/>
        </w:rPr>
        <w:t>”</w:t>
      </w:r>
      <w:r>
        <w:t>，</w:t>
      </w:r>
      <w:r>
        <w:rPr>
          <w:rFonts w:hint="eastAsia" w:eastAsia="宋体"/>
          <w:lang w:eastAsia="zh-CN"/>
        </w:rPr>
        <w:t>“</w:t>
      </w:r>
      <w:r>
        <w:t>其他如奔喪禮</w:t>
      </w:r>
    </w:p>
    <w:p w14:paraId="4206DC93">
      <w:r>
        <w:t>然</w:t>
      </w:r>
      <w:r>
        <w:rPr>
          <w:rFonts w:hint="eastAsia" w:eastAsia="宋体"/>
          <w:lang w:eastAsia="zh-CN"/>
        </w:rPr>
        <w:t>”</w:t>
      </w:r>
      <w:r>
        <w:t>，</w:t>
      </w:r>
      <w:r>
        <w:rPr>
          <w:rFonts w:hint="eastAsia" w:eastAsia="宋体"/>
          <w:lang w:eastAsia="zh-CN"/>
        </w:rPr>
        <w:t>《</w:t>
      </w:r>
      <w:r>
        <w:t>祭義</w:t>
      </w:r>
      <w:r>
        <w:rPr>
          <w:rFonts w:hint="eastAsia" w:eastAsia="宋体"/>
          <w:lang w:eastAsia="zh-CN"/>
        </w:rPr>
        <w:t>》“</w:t>
      </w:r>
      <w:r>
        <w:t>如見親之所愛，如欲色然</w:t>
      </w:r>
      <w:r>
        <w:rPr>
          <w:rFonts w:hint="eastAsia" w:eastAsia="宋体"/>
          <w:lang w:eastAsia="zh-CN"/>
        </w:rPr>
        <w:t>”</w:t>
      </w:r>
      <w:r>
        <w:t>，</w:t>
      </w:r>
      <w:r>
        <w:rPr>
          <w:rFonts w:hint="eastAsia" w:eastAsia="宋体"/>
          <w:lang w:eastAsia="zh-CN"/>
        </w:rPr>
        <w:t>“</w:t>
      </w:r>
      <w:r>
        <w:t>如懼不及愛然</w:t>
      </w:r>
      <w:r>
        <w:rPr>
          <w:rFonts w:hint="eastAsia" w:eastAsia="宋体"/>
          <w:lang w:eastAsia="zh-CN"/>
        </w:rPr>
        <w:t>”</w:t>
      </w:r>
      <w:r>
        <w:t>是也。</w:t>
      </w:r>
    </w:p>
    <w:p w14:paraId="5C52BCA9">
      <w:r>
        <w:t>然，猶</w:t>
      </w:r>
      <w:r>
        <w:rPr>
          <w:rFonts w:hint="eastAsia" w:eastAsia="宋体"/>
          <w:lang w:eastAsia="zh-CN"/>
        </w:rPr>
        <w:t>“</w:t>
      </w:r>
      <w:r>
        <w:t>焉</w:t>
      </w:r>
      <w:r>
        <w:rPr>
          <w:rFonts w:hint="eastAsia" w:eastAsia="宋体"/>
          <w:lang w:eastAsia="zh-CN"/>
        </w:rPr>
        <w:t>”</w:t>
      </w:r>
      <w:r>
        <w:t>也。詳</w:t>
      </w:r>
      <w:r>
        <w:rPr>
          <w:rFonts w:hint="eastAsia" w:eastAsia="宋体"/>
          <w:lang w:eastAsia="zh-CN"/>
        </w:rPr>
        <w:t>《</w:t>
      </w:r>
      <w:r>
        <w:t>釋詞</w:t>
      </w:r>
      <w:r>
        <w:rPr>
          <w:rFonts w:hint="eastAsia" w:eastAsia="宋体"/>
          <w:lang w:eastAsia="zh-CN"/>
        </w:rPr>
        <w:t>》</w:t>
      </w:r>
      <w:r>
        <w:t>。</w:t>
      </w:r>
      <w:r>
        <w:rPr>
          <w:rFonts w:hint="eastAsia" w:eastAsia="宋体"/>
          <w:lang w:eastAsia="zh-CN"/>
        </w:rPr>
        <w:t>《</w:t>
      </w:r>
      <w:r>
        <w:t>書。盤庚</w:t>
      </w:r>
      <w:r>
        <w:rPr>
          <w:rFonts w:hint="eastAsia" w:eastAsia="宋体"/>
          <w:lang w:eastAsia="zh-CN"/>
        </w:rPr>
        <w:t>》</w:t>
      </w:r>
      <w:r>
        <w:t>：</w:t>
      </w:r>
      <w:r>
        <w:rPr>
          <w:rFonts w:hint="eastAsia" w:eastAsia="宋体"/>
          <w:lang w:eastAsia="zh-CN"/>
        </w:rPr>
        <w:t>“</w:t>
      </w:r>
      <w:r>
        <w:t>予丕克羞爾用懷爾然。</w:t>
      </w:r>
      <w:r>
        <w:rPr>
          <w:rFonts w:hint="eastAsia" w:eastAsia="宋体"/>
          <w:lang w:eastAsia="zh-CN"/>
        </w:rPr>
        <w:t>”</w:t>
      </w:r>
      <w:r>
        <w:t>言</w:t>
      </w:r>
      <w:r>
        <w:rPr>
          <w:rFonts w:hint="eastAsia" w:eastAsia="宋体"/>
          <w:lang w:eastAsia="zh-CN"/>
        </w:rPr>
        <w:t>“</w:t>
      </w:r>
      <w:r>
        <w:t>予爰克羞爾以懷爾焉</w:t>
      </w:r>
      <w:r>
        <w:rPr>
          <w:rFonts w:hint="eastAsia" w:eastAsia="宋体"/>
          <w:lang w:eastAsia="zh-CN"/>
        </w:rPr>
        <w:t>”</w:t>
      </w:r>
      <w:r>
        <w:t>也。</w:t>
      </w:r>
    </w:p>
    <w:p w14:paraId="3407202C">
      <w:r>
        <w:rPr>
          <w:rFonts w:hint="eastAsia" w:eastAsia="宋体"/>
          <w:lang w:eastAsia="zh-CN"/>
        </w:rPr>
        <w:t>《</w:t>
      </w:r>
      <w:r>
        <w:t>論語。審問</w:t>
      </w:r>
      <w:r>
        <w:rPr>
          <w:rFonts w:hint="eastAsia" w:eastAsia="宋体"/>
          <w:lang w:eastAsia="zh-CN"/>
        </w:rPr>
        <w:t>》</w:t>
      </w:r>
      <w:r>
        <w:t>篇：</w:t>
      </w:r>
      <w:r>
        <w:rPr>
          <w:rFonts w:hint="eastAsia" w:eastAsia="宋体"/>
          <w:lang w:eastAsia="zh-CN"/>
        </w:rPr>
        <w:t>“</w:t>
      </w:r>
      <w:r>
        <w:t>俱不得其死然。</w:t>
      </w:r>
      <w:r>
        <w:rPr>
          <w:rFonts w:hint="eastAsia" w:eastAsia="宋体"/>
          <w:lang w:eastAsia="zh-CN"/>
        </w:rPr>
        <w:t>”《</w:t>
      </w:r>
      <w:r>
        <w:t>孟子</w:t>
      </w:r>
      <w:r>
        <w:rPr>
          <w:rFonts w:hint="eastAsia" w:eastAsia="宋体"/>
          <w:lang w:eastAsia="zh-CN"/>
        </w:rPr>
        <w:t>•</w:t>
      </w:r>
      <w:r>
        <w:t>公孙丑</w:t>
      </w:r>
      <w:r>
        <w:rPr>
          <w:rFonts w:hint="eastAsia" w:eastAsia="宋体"/>
          <w:lang w:eastAsia="zh-CN"/>
        </w:rPr>
        <w:t>》</w:t>
      </w:r>
      <w:r>
        <w:t>篇：</w:t>
      </w:r>
      <w:r>
        <w:rPr>
          <w:rFonts w:hint="eastAsia" w:eastAsia="宋体"/>
          <w:lang w:eastAsia="zh-CN"/>
        </w:rPr>
        <w:t>“</w:t>
      </w:r>
      <w:r>
        <w:t>今言王若易然。</w:t>
      </w:r>
      <w:r>
        <w:rPr>
          <w:rFonts w:hint="eastAsia" w:eastAsia="宋体"/>
          <w:lang w:eastAsia="zh-CN"/>
        </w:rPr>
        <w:t>”</w:t>
      </w:r>
      <w:r>
        <w:t>又：</w:t>
      </w:r>
      <w:r>
        <w:rPr>
          <w:rFonts w:hint="eastAsia" w:eastAsia="宋体"/>
          <w:lang w:eastAsia="zh-CN"/>
        </w:rPr>
        <w:t>“</w:t>
      </w:r>
      <w:r>
        <w:t>宜與夫</w:t>
      </w:r>
    </w:p>
    <w:p w14:paraId="2CCB0FA9">
      <w:r>
        <w:t>禮若不相似然。</w:t>
      </w:r>
      <w:r>
        <w:rPr>
          <w:rFonts w:hint="eastAsia" w:eastAsia="宋体"/>
          <w:lang w:eastAsia="zh-CN"/>
        </w:rPr>
        <w:t>”</w:t>
      </w:r>
      <w:r>
        <w:t>又：</w:t>
      </w:r>
      <w:r>
        <w:rPr>
          <w:rFonts w:hint="eastAsia" w:eastAsia="宋体"/>
          <w:lang w:eastAsia="zh-CN"/>
        </w:rPr>
        <w:t>“</w:t>
      </w:r>
      <w:r>
        <w:t>木若以美然。</w:t>
      </w:r>
      <w:r>
        <w:rPr>
          <w:rFonts w:hint="eastAsia" w:eastAsia="宋体"/>
          <w:lang w:eastAsia="zh-CN"/>
        </w:rPr>
        <w:t>”《</w:t>
      </w:r>
      <w:r>
        <w:t>滕文公</w:t>
      </w:r>
      <w:r>
        <w:rPr>
          <w:rFonts w:hint="eastAsia" w:eastAsia="宋体"/>
          <w:lang w:eastAsia="zh-CN"/>
        </w:rPr>
        <w:t>》</w:t>
      </w:r>
      <w:r>
        <w:t>篇：</w:t>
      </w:r>
      <w:r>
        <w:rPr>
          <w:rFonts w:hint="eastAsia" w:eastAsia="宋体"/>
          <w:lang w:eastAsia="zh-CN"/>
        </w:rPr>
        <w:t>“</w:t>
      </w:r>
      <w:r>
        <w:t>不見諸侯，宜若小然。</w:t>
      </w:r>
      <w:r>
        <w:rPr>
          <w:rFonts w:hint="eastAsia" w:eastAsia="宋体"/>
          <w:lang w:eastAsia="zh-CN"/>
        </w:rPr>
        <w:t>”《</w:t>
      </w:r>
      <w:r>
        <w:t>盡心</w:t>
      </w:r>
      <w:r>
        <w:rPr>
          <w:rFonts w:hint="eastAsia" w:eastAsia="宋体"/>
          <w:lang w:eastAsia="zh-CN"/>
        </w:rPr>
        <w:t>》</w:t>
      </w:r>
      <w:r>
        <w:t>篇：</w:t>
      </w:r>
    </w:p>
    <w:p w14:paraId="3261D2A4">
      <w:r>
        <w:rPr>
          <w:rFonts w:hint="eastAsia" w:eastAsia="宋体"/>
          <w:lang w:eastAsia="zh-CN"/>
        </w:rPr>
        <w:t>“</w:t>
      </w:r>
      <w:r>
        <w:t>勿視其巍巍然。</w:t>
      </w:r>
      <w:r>
        <w:rPr>
          <w:rFonts w:hint="eastAsia" w:eastAsia="宋体"/>
          <w:lang w:eastAsia="zh-CN"/>
        </w:rPr>
        <w:t>”《</w:t>
      </w:r>
      <w:r>
        <w:t>莊子。徐無鬼</w:t>
      </w:r>
      <w:r>
        <w:rPr>
          <w:rFonts w:hint="eastAsia" w:eastAsia="宋体"/>
          <w:lang w:eastAsia="zh-CN"/>
        </w:rPr>
        <w:t>》</w:t>
      </w:r>
      <w:r>
        <w:t>篇：</w:t>
      </w:r>
      <w:r>
        <w:rPr>
          <w:rFonts w:hint="eastAsia" w:eastAsia="宋体"/>
          <w:lang w:eastAsia="zh-CN"/>
        </w:rPr>
        <w:t>“</w:t>
      </w:r>
      <w:r>
        <w:t>奚惑然爲？</w:t>
      </w:r>
      <w:r>
        <w:rPr>
          <w:rFonts w:hint="eastAsia" w:eastAsia="宋体"/>
          <w:lang w:eastAsia="zh-CN"/>
        </w:rPr>
        <w:t>”</w:t>
      </w:r>
      <w:r>
        <w:t>爲，語助。</w:t>
      </w:r>
      <w:r>
        <w:rPr>
          <w:rFonts w:hint="eastAsia" w:eastAsia="宋体"/>
          <w:lang w:eastAsia="zh-CN"/>
        </w:rPr>
        <w:t>《</w:t>
      </w:r>
      <w:r>
        <w:t>荀子。解蔽</w:t>
      </w:r>
      <w:r>
        <w:rPr>
          <w:rFonts w:hint="eastAsia" w:eastAsia="宋体"/>
          <w:lang w:eastAsia="zh-CN"/>
        </w:rPr>
        <w:t>》</w:t>
      </w:r>
      <w:r>
        <w:t>篇：</w:t>
      </w:r>
      <w:r>
        <w:rPr>
          <w:rFonts w:hint="eastAsia" w:eastAsia="宋体"/>
          <w:lang w:eastAsia="zh-CN"/>
        </w:rPr>
        <w:t>“</w:t>
      </w:r>
      <w:r>
        <w:t>身爲刑</w:t>
      </w:r>
    </w:p>
    <w:p w14:paraId="21ED6C15">
      <w:pPr>
        <w:rPr>
          <w:rFonts w:hint="eastAsia" w:eastAsia="宋体"/>
          <w:lang w:eastAsia="zh-CN"/>
        </w:rPr>
      </w:pPr>
      <w:r>
        <w:t>戮然而不知。</w:t>
      </w:r>
      <w:r>
        <w:rPr>
          <w:rFonts w:hint="eastAsia" w:eastAsia="宋体"/>
          <w:lang w:eastAsia="zh-CN"/>
        </w:rPr>
        <w:t>”《</w:t>
      </w:r>
      <w:r>
        <w:t>説苑</w:t>
      </w:r>
      <w:r>
        <w:rPr>
          <w:rFonts w:hint="eastAsia" w:eastAsia="宋体"/>
          <w:lang w:eastAsia="zh-CN"/>
        </w:rPr>
        <w:t>•</w:t>
      </w:r>
      <w:r>
        <w:t>奉使</w:t>
      </w:r>
      <w:r>
        <w:rPr>
          <w:rFonts w:hint="eastAsia" w:eastAsia="宋体"/>
          <w:lang w:eastAsia="zh-CN"/>
        </w:rPr>
        <w:t>》</w:t>
      </w:r>
      <w:r>
        <w:t>篇：</w:t>
      </w:r>
      <w:r>
        <w:rPr>
          <w:rFonts w:hint="eastAsia" w:eastAsia="宋体"/>
          <w:lang w:eastAsia="zh-CN"/>
        </w:rPr>
        <w:t>“</w:t>
      </w:r>
      <w:r>
        <w:t>臣不敢剖然。</w:t>
      </w:r>
      <w:r>
        <w:rPr>
          <w:rFonts w:hint="eastAsia" w:eastAsia="宋体"/>
          <w:lang w:eastAsia="zh-CN"/>
        </w:rPr>
        <w:t>”《</w:t>
      </w:r>
      <w:r>
        <w:t>論衡</w:t>
      </w:r>
      <w:r>
        <w:rPr>
          <w:rFonts w:hint="eastAsia" w:eastAsia="宋体"/>
          <w:lang w:eastAsia="zh-CN"/>
        </w:rPr>
        <w:t>•</w:t>
      </w:r>
      <w:r>
        <w:t>超奇篇</w:t>
      </w:r>
      <w:r>
        <w:rPr>
          <w:rFonts w:hint="eastAsia" w:eastAsia="宋体"/>
          <w:lang w:eastAsia="zh-CN"/>
        </w:rPr>
        <w:t>》</w:t>
      </w:r>
      <w:r>
        <w:t>：</w:t>
      </w:r>
      <w:r>
        <w:rPr>
          <w:rFonts w:hint="eastAsia" w:eastAsia="宋体"/>
          <w:lang w:eastAsia="zh-CN"/>
        </w:rPr>
        <w:t>“</w:t>
      </w:r>
      <w:r>
        <w:t>或出金玉然。</w:t>
      </w:r>
      <w:r>
        <w:rPr>
          <w:rFonts w:hint="eastAsia" w:eastAsia="宋体"/>
          <w:lang w:eastAsia="zh-CN"/>
        </w:rPr>
        <w:t>”“</w:t>
      </w:r>
      <w:r>
        <w:t>然</w:t>
      </w:r>
      <w:r>
        <w:rPr>
          <w:rFonts w:hint="eastAsia" w:eastAsia="宋体"/>
          <w:lang w:eastAsia="zh-CN"/>
        </w:rPr>
        <w:t>”</w:t>
      </w:r>
    </w:p>
    <w:p w14:paraId="3EAD0D3A">
      <w:r>
        <w:t>字竝與</w:t>
      </w:r>
      <w:r>
        <w:rPr>
          <w:rFonts w:hint="eastAsia" w:eastAsia="宋体"/>
          <w:lang w:eastAsia="zh-CN"/>
        </w:rPr>
        <w:t>“</w:t>
      </w:r>
      <w:r>
        <w:t>焉</w:t>
      </w:r>
      <w:r>
        <w:rPr>
          <w:rFonts w:hint="eastAsia" w:eastAsia="宋体"/>
          <w:lang w:eastAsia="zh-CN"/>
        </w:rPr>
        <w:t>”</w:t>
      </w:r>
      <w:r>
        <w:t>同義。又</w:t>
      </w:r>
      <w:r>
        <w:rPr>
          <w:rFonts w:hint="eastAsia" w:eastAsia="宋体"/>
          <w:lang w:eastAsia="zh-CN"/>
        </w:rPr>
        <w:t>《</w:t>
      </w:r>
      <w:r>
        <w:t>詩。山有扶蘇。序</w:t>
      </w:r>
      <w:r>
        <w:rPr>
          <w:rFonts w:hint="eastAsia" w:eastAsia="宋体"/>
          <w:lang w:eastAsia="zh-CN"/>
        </w:rPr>
        <w:t>》</w:t>
      </w:r>
      <w:r>
        <w:t>：</w:t>
      </w:r>
      <w:r>
        <w:rPr>
          <w:rFonts w:hint="eastAsia" w:eastAsia="宋体"/>
          <w:lang w:eastAsia="zh-CN"/>
        </w:rPr>
        <w:t>“</w:t>
      </w:r>
      <w:r>
        <w:t>所美非美然。</w:t>
      </w:r>
      <w:r>
        <w:rPr>
          <w:rFonts w:hint="eastAsia" w:eastAsia="宋体"/>
          <w:lang w:eastAsia="zh-CN"/>
        </w:rPr>
        <w:t>”《</w:t>
      </w:r>
      <w:r>
        <w:t>常武。序</w:t>
      </w:r>
      <w:r>
        <w:rPr>
          <w:rFonts w:hint="eastAsia" w:eastAsia="宋体"/>
          <w:lang w:eastAsia="zh-CN"/>
        </w:rPr>
        <w:t>》</w:t>
      </w:r>
      <w:r>
        <w:t>：</w:t>
      </w:r>
      <w:r>
        <w:rPr>
          <w:rFonts w:hint="eastAsia" w:eastAsia="宋体"/>
          <w:lang w:eastAsia="zh-CN"/>
        </w:rPr>
        <w:t>“</w:t>
      </w:r>
      <w:r>
        <w:t>因以爲戒</w:t>
      </w:r>
    </w:p>
    <w:p w14:paraId="5CB070C7">
      <w:r>
        <w:t>然。</w:t>
      </w:r>
      <w:r>
        <w:rPr>
          <w:rFonts w:hint="eastAsia" w:eastAsia="宋体"/>
          <w:lang w:eastAsia="zh-CN"/>
        </w:rPr>
        <w:t>”《</w:t>
      </w:r>
      <w:r>
        <w:t>詩。魚麗</w:t>
      </w:r>
      <w:r>
        <w:rPr>
          <w:rFonts w:hint="eastAsia" w:eastAsia="宋体"/>
          <w:lang w:eastAsia="zh-CN"/>
        </w:rPr>
        <w:t>》</w:t>
      </w:r>
      <w:r>
        <w:t>傳：</w:t>
      </w:r>
      <w:r>
        <w:rPr>
          <w:rFonts w:hint="eastAsia" w:eastAsia="宋体"/>
          <w:lang w:eastAsia="zh-CN"/>
        </w:rPr>
        <w:t>“</w:t>
      </w:r>
      <w:r>
        <w:t>鳥獸魚鼈皆得其所然。</w:t>
      </w:r>
      <w:r>
        <w:rPr>
          <w:rFonts w:hint="eastAsia" w:eastAsia="宋体"/>
          <w:lang w:eastAsia="zh-CN"/>
        </w:rPr>
        <w:t>”《</w:t>
      </w:r>
      <w:r>
        <w:t>韓詩外傳</w:t>
      </w:r>
      <w:r>
        <w:rPr>
          <w:rFonts w:hint="eastAsia" w:eastAsia="宋体"/>
          <w:lang w:eastAsia="zh-CN"/>
        </w:rPr>
        <w:t>》</w:t>
      </w:r>
      <w:r>
        <w:t>一：</w:t>
      </w:r>
      <w:r>
        <w:rPr>
          <w:rFonts w:hint="eastAsia" w:eastAsia="宋体"/>
          <w:lang w:eastAsia="zh-CN"/>
        </w:rPr>
        <w:t>“</w:t>
      </w:r>
      <w:r>
        <w:t>莫能以己之皭皭容人之</w:t>
      </w:r>
    </w:p>
    <w:p w14:paraId="342A197F">
      <w:r>
        <w:t>【第355页】</w:t>
      </w:r>
    </w:p>
    <w:p w14:paraId="0063C1F9">
      <w:r>
        <w:t>混污然。</w:t>
      </w:r>
      <w:r>
        <w:rPr>
          <w:rFonts w:hint="eastAsia" w:eastAsia="宋体"/>
          <w:lang w:eastAsia="zh-CN"/>
        </w:rPr>
        <w:t>”“</w:t>
      </w:r>
      <w:r>
        <w:t>然</w:t>
      </w:r>
      <w:r>
        <w:rPr>
          <w:rFonts w:hint="eastAsia" w:eastAsia="宋体"/>
          <w:lang w:eastAsia="zh-CN"/>
        </w:rPr>
        <w:t>”</w:t>
      </w:r>
      <w:r>
        <w:t>字亦竝與</w:t>
      </w:r>
      <w:r>
        <w:rPr>
          <w:rFonts w:hint="eastAsia" w:eastAsia="宋体"/>
          <w:lang w:eastAsia="zh-CN"/>
        </w:rPr>
        <w:t>“</w:t>
      </w:r>
      <w:r>
        <w:t>焉</w:t>
      </w:r>
      <w:r>
        <w:rPr>
          <w:rFonts w:hint="eastAsia" w:eastAsia="宋体"/>
          <w:lang w:eastAsia="zh-CN"/>
        </w:rPr>
        <w:t>”</w:t>
      </w:r>
      <w:r>
        <w:t>同義。</w:t>
      </w:r>
      <w:r>
        <w:rPr>
          <w:rFonts w:hint="eastAsia" w:eastAsia="宋体"/>
          <w:lang w:eastAsia="zh-CN"/>
        </w:rPr>
        <w:t>“</w:t>
      </w:r>
      <w:r>
        <w:t>然</w:t>
      </w:r>
      <w:r>
        <w:rPr>
          <w:rFonts w:hint="eastAsia" w:eastAsia="宋体"/>
          <w:lang w:eastAsia="zh-CN"/>
        </w:rPr>
        <w:t>”</w:t>
      </w:r>
      <w:r>
        <w:t>與</w:t>
      </w:r>
      <w:r>
        <w:rPr>
          <w:rFonts w:hint="eastAsia" w:eastAsia="宋体"/>
          <w:lang w:eastAsia="zh-CN"/>
        </w:rPr>
        <w:t>“</w:t>
      </w:r>
      <w:r>
        <w:t>焉</w:t>
      </w:r>
      <w:r>
        <w:rPr>
          <w:rFonts w:hint="eastAsia" w:eastAsia="宋体"/>
          <w:lang w:eastAsia="zh-CN"/>
        </w:rPr>
        <w:t>”</w:t>
      </w:r>
      <w:r>
        <w:t>同義，故二字可以通用。若</w:t>
      </w:r>
      <w:r>
        <w:rPr>
          <w:rFonts w:hint="eastAsia" w:eastAsia="宋体"/>
          <w:lang w:eastAsia="zh-CN"/>
        </w:rPr>
        <w:t>《</w:t>
      </w:r>
      <w:r>
        <w:t>秦策</w:t>
      </w:r>
      <w:r>
        <w:rPr>
          <w:rFonts w:hint="eastAsia" w:eastAsia="宋体"/>
          <w:lang w:eastAsia="zh-CN"/>
        </w:rPr>
        <w:t>》“</w:t>
      </w:r>
      <w:r>
        <w:t>有頃焉</w:t>
      </w:r>
    </w:p>
    <w:p w14:paraId="1456A2C2">
      <w:r>
        <w:t>人又曰曾參殺人</w:t>
      </w:r>
      <w:r>
        <w:rPr>
          <w:rFonts w:hint="eastAsia" w:eastAsia="宋体"/>
          <w:lang w:eastAsia="zh-CN"/>
        </w:rPr>
        <w:t>”</w:t>
      </w:r>
      <w:r>
        <w:t>，</w:t>
      </w:r>
      <w:r>
        <w:rPr>
          <w:rFonts w:hint="eastAsia" w:eastAsia="宋体"/>
          <w:lang w:eastAsia="zh-CN"/>
        </w:rPr>
        <w:t>《</w:t>
      </w:r>
      <w:r>
        <w:t>新序。雜事二</w:t>
      </w:r>
      <w:r>
        <w:rPr>
          <w:rFonts w:hint="eastAsia" w:eastAsia="宋体"/>
          <w:lang w:eastAsia="zh-CN"/>
        </w:rPr>
        <w:t>》</w:t>
      </w:r>
      <w:r>
        <w:t>作</w:t>
      </w:r>
      <w:r>
        <w:rPr>
          <w:rFonts w:hint="eastAsia" w:eastAsia="宋体"/>
          <w:lang w:eastAsia="zh-CN"/>
        </w:rPr>
        <w:t>“</w:t>
      </w:r>
      <w:r>
        <w:t>頃然一人又來告之</w:t>
      </w:r>
      <w:r>
        <w:rPr>
          <w:rFonts w:hint="eastAsia" w:eastAsia="宋体"/>
          <w:lang w:eastAsia="zh-CN"/>
        </w:rPr>
        <w:t>”</w:t>
      </w:r>
      <w:r>
        <w:t>是也</w:t>
      </w:r>
    </w:p>
    <w:p w14:paraId="52A2A513">
      <w:r>
        <w:t>然，猶</w:t>
      </w:r>
      <w:r>
        <w:rPr>
          <w:rFonts w:hint="eastAsia" w:eastAsia="宋体"/>
          <w:lang w:eastAsia="zh-CN"/>
        </w:rPr>
        <w:t>“</w:t>
      </w:r>
      <w:r>
        <w:t>而</w:t>
      </w:r>
      <w:r>
        <w:rPr>
          <w:rFonts w:hint="eastAsia" w:eastAsia="宋体"/>
          <w:lang w:eastAsia="zh-CN"/>
        </w:rPr>
        <w:t>”</w:t>
      </w:r>
      <w:r>
        <w:t>也。見</w:t>
      </w:r>
      <w:r>
        <w:rPr>
          <w:rFonts w:hint="eastAsia" w:eastAsia="宋体"/>
          <w:lang w:eastAsia="zh-CN"/>
        </w:rPr>
        <w:t>《</w:t>
      </w:r>
      <w:r>
        <w:t>釋詞</w:t>
      </w:r>
      <w:r>
        <w:rPr>
          <w:rFonts w:hint="eastAsia" w:eastAsia="宋体"/>
          <w:lang w:eastAsia="zh-CN"/>
        </w:rPr>
        <w:t>》</w:t>
      </w:r>
      <w:r>
        <w:t>。</w:t>
      </w:r>
      <w:r>
        <w:rPr>
          <w:rFonts w:hint="eastAsia" w:eastAsia="宋体"/>
          <w:lang w:eastAsia="zh-CN"/>
        </w:rPr>
        <w:t>《</w:t>
      </w:r>
      <w:r>
        <w:t>管子。心術</w:t>
      </w:r>
      <w:r>
        <w:rPr>
          <w:rFonts w:hint="eastAsia" w:eastAsia="宋体"/>
          <w:lang w:eastAsia="zh-CN"/>
        </w:rPr>
        <w:t>》</w:t>
      </w:r>
      <w:r>
        <w:t>篇：</w:t>
      </w:r>
      <w:r>
        <w:rPr>
          <w:rFonts w:hint="eastAsia" w:eastAsia="宋体"/>
          <w:lang w:eastAsia="zh-CN"/>
        </w:rPr>
        <w:t>“</w:t>
      </w:r>
      <w:r>
        <w:t>然莫知其極。</w:t>
      </w:r>
      <w:r>
        <w:rPr>
          <w:rFonts w:hint="eastAsia" w:eastAsia="宋体"/>
          <w:lang w:eastAsia="zh-CN"/>
        </w:rPr>
        <w:t>”《</w:t>
      </w:r>
      <w:r>
        <w:t>正世</w:t>
      </w:r>
      <w:r>
        <w:rPr>
          <w:rFonts w:hint="eastAsia" w:eastAsia="宋体"/>
          <w:lang w:eastAsia="zh-CN"/>
        </w:rPr>
        <w:t>》</w:t>
      </w:r>
      <w:r>
        <w:t>篇：</w:t>
      </w:r>
      <w:r>
        <w:rPr>
          <w:rFonts w:hint="eastAsia" w:eastAsia="宋体"/>
          <w:lang w:eastAsia="zh-CN"/>
        </w:rPr>
        <w:t>“</w:t>
      </w:r>
      <w:r>
        <w:t>然民淫躁行</w:t>
      </w:r>
    </w:p>
    <w:p w14:paraId="7E7DD5E2">
      <w:r>
        <w:t>私而不從制，飾智任詐負力而争。</w:t>
      </w:r>
      <w:r>
        <w:rPr>
          <w:rFonts w:hint="eastAsia" w:eastAsia="宋体"/>
          <w:lang w:eastAsia="zh-CN"/>
        </w:rPr>
        <w:t>”《</w:t>
      </w:r>
      <w:r>
        <w:t>七臣七主</w:t>
      </w:r>
      <w:r>
        <w:rPr>
          <w:rFonts w:hint="eastAsia" w:eastAsia="宋体"/>
          <w:lang w:eastAsia="zh-CN"/>
        </w:rPr>
        <w:t>》</w:t>
      </w:r>
      <w:r>
        <w:t>篇：</w:t>
      </w:r>
      <w:r>
        <w:rPr>
          <w:rFonts w:hint="eastAsia" w:eastAsia="宋体"/>
          <w:lang w:eastAsia="zh-CN"/>
        </w:rPr>
        <w:t>“</w:t>
      </w:r>
      <w:r>
        <w:t>然彊敵發而起。</w:t>
      </w:r>
      <w:r>
        <w:rPr>
          <w:rFonts w:hint="eastAsia" w:eastAsia="宋体"/>
          <w:lang w:eastAsia="zh-CN"/>
        </w:rPr>
        <w:t>”《</w:t>
      </w:r>
      <w:r>
        <w:t>輕重丁</w:t>
      </w:r>
      <w:r>
        <w:rPr>
          <w:rFonts w:hint="eastAsia" w:eastAsia="宋体"/>
          <w:lang w:eastAsia="zh-CN"/>
        </w:rPr>
        <w:t>》</w:t>
      </w:r>
      <w:r>
        <w:t>篇：</w:t>
      </w:r>
      <w:r>
        <w:rPr>
          <w:rFonts w:hint="eastAsia" w:eastAsia="宋体"/>
          <w:lang w:eastAsia="zh-CN"/>
        </w:rPr>
        <w:t>“</w:t>
      </w:r>
      <w:r>
        <w:t>然欲</w:t>
      </w:r>
    </w:p>
    <w:p w14:paraId="46A8A920">
      <w:r>
        <w:t>國之無貧，兵之無窮。</w:t>
      </w:r>
      <w:r>
        <w:rPr>
          <w:rFonts w:hint="eastAsia" w:eastAsia="宋体"/>
          <w:lang w:eastAsia="zh-CN"/>
        </w:rPr>
        <w:t>”《</w:t>
      </w:r>
      <w:r>
        <w:t>晏子。雜</w:t>
      </w:r>
      <w:r>
        <w:rPr>
          <w:rFonts w:hint="eastAsia" w:eastAsia="宋体"/>
          <w:lang w:eastAsia="zh-CN"/>
        </w:rPr>
        <w:t>》</w:t>
      </w:r>
      <w:r>
        <w:t>篇：</w:t>
      </w:r>
      <w:r>
        <w:rPr>
          <w:rFonts w:hint="eastAsia" w:eastAsia="宋体"/>
          <w:lang w:eastAsia="zh-CN"/>
        </w:rPr>
        <w:t>“</w:t>
      </w:r>
      <w:r>
        <w:t>然子之意自以爲足。</w:t>
      </w:r>
      <w:r>
        <w:rPr>
          <w:rFonts w:hint="eastAsia" w:eastAsia="宋体"/>
          <w:lang w:eastAsia="zh-CN"/>
        </w:rPr>
        <w:t>”</w:t>
      </w:r>
      <w:r>
        <w:t>又：</w:t>
      </w:r>
      <w:r>
        <w:rPr>
          <w:rFonts w:hint="eastAsia" w:eastAsia="宋体"/>
          <w:lang w:eastAsia="zh-CN"/>
        </w:rPr>
        <w:t>“</w:t>
      </w:r>
      <w:r>
        <w:t>然猶恐其侈靡而不顧</w:t>
      </w:r>
    </w:p>
    <w:p w14:paraId="5F01E4B7">
      <w:r>
        <w:t>其行也。</w:t>
      </w:r>
      <w:r>
        <w:rPr>
          <w:rFonts w:hint="eastAsia" w:eastAsia="宋体"/>
          <w:lang w:eastAsia="zh-CN"/>
        </w:rPr>
        <w:t>”《</w:t>
      </w:r>
      <w:r>
        <w:t>墨子。所染</w:t>
      </w:r>
      <w:r>
        <w:rPr>
          <w:rFonts w:hint="eastAsia" w:eastAsia="宋体"/>
          <w:lang w:eastAsia="zh-CN"/>
        </w:rPr>
        <w:t>》</w:t>
      </w:r>
      <w:r>
        <w:t>篇：</w:t>
      </w:r>
      <w:r>
        <w:rPr>
          <w:rFonts w:hint="eastAsia" w:eastAsia="宋体"/>
          <w:lang w:eastAsia="zh-CN"/>
        </w:rPr>
        <w:t>“</w:t>
      </w:r>
      <w:r>
        <w:t>然國逾危、身逾辱。</w:t>
      </w:r>
      <w:r>
        <w:rPr>
          <w:rFonts w:hint="eastAsia" w:eastAsia="宋体"/>
          <w:lang w:eastAsia="zh-CN"/>
        </w:rPr>
        <w:t>”《</w:t>
      </w:r>
      <w:r>
        <w:t>尉繚子。天</w:t>
      </w:r>
      <w:r>
        <w:rPr>
          <w:rFonts w:hint="eastAsia" w:eastAsia="宋体"/>
          <w:lang w:eastAsia="zh-CN"/>
        </w:rPr>
        <w:t>（</w:t>
      </w:r>
      <w:r>
        <w:t>宫</w:t>
      </w:r>
      <w:r>
        <w:rPr>
          <w:rFonts w:hint="eastAsia" w:eastAsia="宋体"/>
          <w:lang w:eastAsia="zh-CN"/>
        </w:rPr>
        <w:t>）【</w:t>
      </w:r>
      <w:r>
        <w:t>官</w:t>
      </w:r>
      <w:r>
        <w:rPr>
          <w:rFonts w:hint="eastAsia" w:eastAsia="宋体"/>
          <w:lang w:eastAsia="zh-CN"/>
        </w:rPr>
        <w:t>】》</w:t>
      </w:r>
      <w:r>
        <w:t>篇：</w:t>
      </w:r>
      <w:r>
        <w:rPr>
          <w:rFonts w:hint="eastAsia" w:eastAsia="宋体"/>
          <w:lang w:eastAsia="zh-CN"/>
        </w:rPr>
        <w:t>“</w:t>
      </w:r>
      <w:r>
        <w:t>然不能</w:t>
      </w:r>
    </w:p>
    <w:p w14:paraId="29101FC0">
      <w:r>
        <w:t>取者。</w:t>
      </w:r>
      <w:r>
        <w:rPr>
          <w:rFonts w:hint="eastAsia" w:eastAsia="宋体"/>
          <w:lang w:eastAsia="zh-CN"/>
        </w:rPr>
        <w:t>”《</w:t>
      </w:r>
      <w:r>
        <w:t>制談</w:t>
      </w:r>
      <w:r>
        <w:rPr>
          <w:rFonts w:hint="eastAsia" w:eastAsia="宋体"/>
          <w:lang w:eastAsia="zh-CN"/>
        </w:rPr>
        <w:t>》</w:t>
      </w:r>
      <w:r>
        <w:t>篇：</w:t>
      </w:r>
      <w:r>
        <w:rPr>
          <w:rFonts w:hint="eastAsia" w:eastAsia="宋体"/>
          <w:lang w:eastAsia="zh-CN"/>
        </w:rPr>
        <w:t>“</w:t>
      </w:r>
      <w:r>
        <w:t>然不能濟功名者。</w:t>
      </w:r>
      <w:r>
        <w:rPr>
          <w:rFonts w:hint="eastAsia" w:eastAsia="宋体"/>
          <w:lang w:eastAsia="zh-CN"/>
        </w:rPr>
        <w:t>”《</w:t>
      </w:r>
      <w:r>
        <w:t>荀子。王制</w:t>
      </w:r>
      <w:r>
        <w:rPr>
          <w:rFonts w:hint="eastAsia" w:eastAsia="宋体"/>
          <w:lang w:eastAsia="zh-CN"/>
        </w:rPr>
        <w:t>》</w:t>
      </w:r>
      <w:r>
        <w:t>篇：</w:t>
      </w:r>
      <w:r>
        <w:rPr>
          <w:rFonts w:hint="eastAsia" w:eastAsia="宋体"/>
          <w:lang w:eastAsia="zh-CN"/>
        </w:rPr>
        <w:t>“</w:t>
      </w:r>
      <w:r>
        <w:t>然君子剥而用之。</w:t>
      </w:r>
      <w:r>
        <w:rPr>
          <w:rFonts w:hint="eastAsia" w:eastAsia="宋体"/>
          <w:lang w:eastAsia="zh-CN"/>
        </w:rPr>
        <w:t>”《</w:t>
      </w:r>
      <w:r>
        <w:t>王霸</w:t>
      </w:r>
    </w:p>
    <w:p w14:paraId="0FD10920">
      <w:r>
        <w:t>篇：</w:t>
      </w:r>
      <w:r>
        <w:rPr>
          <w:rFonts w:hint="eastAsia" w:eastAsia="宋体"/>
          <w:lang w:eastAsia="zh-CN"/>
        </w:rPr>
        <w:t>“</w:t>
      </w:r>
      <w:r>
        <w:t>然常欲人之有。</w:t>
      </w:r>
      <w:r>
        <w:rPr>
          <w:rFonts w:hint="eastAsia" w:eastAsia="宋体"/>
          <w:lang w:eastAsia="zh-CN"/>
        </w:rPr>
        <w:t>”《</w:t>
      </w:r>
      <w:r>
        <w:t>韓子。難二</w:t>
      </w:r>
      <w:r>
        <w:rPr>
          <w:rFonts w:hint="eastAsia" w:eastAsia="宋体"/>
          <w:lang w:eastAsia="zh-CN"/>
        </w:rPr>
        <w:t>》</w:t>
      </w:r>
      <w:r>
        <w:t>：</w:t>
      </w:r>
      <w:r>
        <w:rPr>
          <w:rFonts w:hint="eastAsia" w:eastAsia="宋体"/>
          <w:lang w:eastAsia="zh-CN"/>
        </w:rPr>
        <w:t>“</w:t>
      </w:r>
      <w:r>
        <w:t>然爲湯、武與田常未可知也。</w:t>
      </w:r>
      <w:r>
        <w:rPr>
          <w:rFonts w:hint="eastAsia" w:eastAsia="宋体"/>
          <w:lang w:eastAsia="zh-CN"/>
        </w:rPr>
        <w:t>”《</w:t>
      </w:r>
      <w:r>
        <w:t>韓詩外傳</w:t>
      </w:r>
      <w:r>
        <w:rPr>
          <w:rFonts w:hint="eastAsia" w:eastAsia="宋体"/>
          <w:lang w:eastAsia="zh-CN"/>
        </w:rPr>
        <w:t>》</w:t>
      </w:r>
      <w:r>
        <w:t>八</w:t>
      </w:r>
    </w:p>
    <w:p w14:paraId="1F3F909C">
      <w:r>
        <w:rPr>
          <w:rFonts w:hint="eastAsia" w:eastAsia="宋体"/>
          <w:lang w:eastAsia="zh-CN"/>
        </w:rPr>
        <w:t>“</w:t>
      </w:r>
      <w:r>
        <w:t>然其聲名馳於後世。</w:t>
      </w:r>
      <w:r>
        <w:rPr>
          <w:rFonts w:hint="eastAsia" w:eastAsia="宋体"/>
          <w:lang w:eastAsia="zh-CN"/>
        </w:rPr>
        <w:t>”</w:t>
      </w:r>
      <w:r>
        <w:t>陸賈</w:t>
      </w:r>
      <w:r>
        <w:rPr>
          <w:rFonts w:hint="eastAsia" w:eastAsia="宋体"/>
          <w:lang w:eastAsia="zh-CN"/>
        </w:rPr>
        <w:t>《</w:t>
      </w:r>
      <w:r>
        <w:t>新語。無爲</w:t>
      </w:r>
      <w:r>
        <w:rPr>
          <w:rFonts w:hint="eastAsia" w:eastAsia="宋体"/>
          <w:lang w:eastAsia="zh-CN"/>
        </w:rPr>
        <w:t>》</w:t>
      </w:r>
      <w:r>
        <w:t>篇：</w:t>
      </w:r>
      <w:r>
        <w:rPr>
          <w:rFonts w:hint="eastAsia" w:eastAsia="宋体"/>
          <w:lang w:eastAsia="zh-CN"/>
        </w:rPr>
        <w:t>“</w:t>
      </w:r>
      <w:r>
        <w:t>然天下治。</w:t>
      </w:r>
      <w:r>
        <w:rPr>
          <w:rFonts w:hint="eastAsia" w:eastAsia="宋体"/>
          <w:lang w:eastAsia="zh-CN"/>
        </w:rPr>
        <w:t>”</w:t>
      </w:r>
      <w:r>
        <w:t>又：</w:t>
      </w:r>
      <w:r>
        <w:rPr>
          <w:rFonts w:hint="eastAsia" w:eastAsia="宋体"/>
          <w:lang w:eastAsia="zh-CN"/>
        </w:rPr>
        <w:t>“</w:t>
      </w:r>
      <w:r>
        <w:t>然失之者。</w:t>
      </w:r>
      <w:r>
        <w:rPr>
          <w:rFonts w:hint="eastAsia" w:eastAsia="宋体"/>
          <w:lang w:eastAsia="zh-CN"/>
        </w:rPr>
        <w:t>”《</w:t>
      </w:r>
      <w:r>
        <w:t>資質</w:t>
      </w:r>
      <w:r>
        <w:rPr>
          <w:rFonts w:hint="eastAsia" w:eastAsia="宋体"/>
          <w:lang w:eastAsia="zh-CN"/>
        </w:rPr>
        <w:t>》</w:t>
      </w:r>
      <w:r>
        <w:t>篇：</w:t>
      </w:r>
    </w:p>
    <w:p w14:paraId="7030C09B">
      <w:pPr>
        <w:rPr>
          <w:rFonts w:hint="eastAsia" w:eastAsia="宋体"/>
          <w:lang w:eastAsia="zh-CN"/>
        </w:rPr>
      </w:pPr>
      <w:r>
        <w:rPr>
          <w:rFonts w:hint="eastAsia" w:eastAsia="宋体"/>
          <w:lang w:eastAsia="zh-CN"/>
        </w:rPr>
        <w:t>“</w:t>
      </w:r>
      <w:r>
        <w:t>然身不用於世者。</w:t>
      </w:r>
      <w:r>
        <w:rPr>
          <w:rFonts w:hint="eastAsia" w:eastAsia="宋体"/>
          <w:lang w:eastAsia="zh-CN"/>
        </w:rPr>
        <w:t>”</w:t>
      </w:r>
      <w:r>
        <w:t>又：</w:t>
      </w:r>
      <w:r>
        <w:rPr>
          <w:rFonts w:hint="eastAsia" w:eastAsia="宋体"/>
          <w:lang w:eastAsia="zh-CN"/>
        </w:rPr>
        <w:t>“</w:t>
      </w:r>
      <w:r>
        <w:t>然在尊位之重者。</w:t>
      </w:r>
      <w:r>
        <w:rPr>
          <w:rFonts w:hint="eastAsia" w:eastAsia="宋体"/>
          <w:lang w:eastAsia="zh-CN"/>
        </w:rPr>
        <w:t>”</w:t>
      </w:r>
      <w:r>
        <w:t>又：</w:t>
      </w:r>
      <w:r>
        <w:rPr>
          <w:rFonts w:hint="eastAsia" w:eastAsia="宋体"/>
          <w:lang w:eastAsia="zh-CN"/>
        </w:rPr>
        <w:t>“</w:t>
      </w:r>
      <w:r>
        <w:t>然虞公不聽者。</w:t>
      </w:r>
      <w:r>
        <w:rPr>
          <w:rFonts w:hint="eastAsia" w:eastAsia="宋体"/>
          <w:lang w:eastAsia="zh-CN"/>
        </w:rPr>
        <w:t>”</w:t>
      </w:r>
      <w:r>
        <w:t>賈子</w:t>
      </w:r>
      <w:r>
        <w:rPr>
          <w:rFonts w:hint="eastAsia" w:eastAsia="宋体"/>
          <w:lang w:eastAsia="zh-CN"/>
        </w:rPr>
        <w:t>《</w:t>
      </w:r>
      <w:r>
        <w:t>新書。過秦</w:t>
      </w:r>
      <w:r>
        <w:rPr>
          <w:rFonts w:hint="eastAsia" w:eastAsia="宋体"/>
          <w:lang w:eastAsia="zh-CN"/>
        </w:rPr>
        <w:t>》</w:t>
      </w:r>
    </w:p>
    <w:p w14:paraId="3916AD18">
      <w:r>
        <w:t>篇：</w:t>
      </w:r>
      <w:r>
        <w:rPr>
          <w:rFonts w:hint="eastAsia" w:eastAsia="宋体"/>
          <w:lang w:eastAsia="zh-CN"/>
        </w:rPr>
        <w:t>“</w:t>
      </w:r>
      <w:r>
        <w:t>然所以不敢盡忠拂過者。</w:t>
      </w:r>
      <w:r>
        <w:rPr>
          <w:rFonts w:hint="eastAsia" w:eastAsia="宋体"/>
          <w:lang w:eastAsia="zh-CN"/>
        </w:rPr>
        <w:t>”《</w:t>
      </w:r>
      <w:r>
        <w:t>史記。項籍紀</w:t>
      </w:r>
      <w:r>
        <w:rPr>
          <w:rFonts w:hint="eastAsia" w:eastAsia="宋体"/>
          <w:lang w:eastAsia="zh-CN"/>
        </w:rPr>
        <w:t>》</w:t>
      </w:r>
      <w:r>
        <w:t>：</w:t>
      </w:r>
      <w:r>
        <w:rPr>
          <w:rFonts w:hint="eastAsia" w:eastAsia="宋体"/>
          <w:lang w:eastAsia="zh-CN"/>
        </w:rPr>
        <w:t>“</w:t>
      </w:r>
      <w:r>
        <w:t>然今卒困於此。</w:t>
      </w:r>
      <w:r>
        <w:rPr>
          <w:rFonts w:hint="eastAsia" w:eastAsia="宋体"/>
          <w:lang w:eastAsia="zh-CN"/>
        </w:rPr>
        <w:t>”</w:t>
      </w:r>
      <w:r>
        <w:t>又</w:t>
      </w:r>
      <w:r>
        <w:rPr>
          <w:rFonts w:hint="eastAsia" w:eastAsia="宋体"/>
          <w:lang w:eastAsia="zh-CN"/>
        </w:rPr>
        <w:t>“</w:t>
      </w:r>
      <w:r>
        <w:t>然羽非有尺寸乘</w:t>
      </w:r>
    </w:p>
    <w:p w14:paraId="1ACD4252">
      <w:pPr>
        <w:rPr>
          <w:rFonts w:hint="eastAsia" w:eastAsia="宋体"/>
          <w:lang w:eastAsia="zh-CN"/>
        </w:rPr>
      </w:pPr>
      <w:r>
        <w:t>勢</w:t>
      </w:r>
      <w:r>
        <w:rPr>
          <w:rFonts w:hint="eastAsia" w:eastAsia="宋体"/>
          <w:lang w:eastAsia="zh-CN"/>
        </w:rPr>
        <w:t>”</w:t>
      </w:r>
      <w:r>
        <w:t>云云。</w:t>
      </w:r>
      <w:r>
        <w:rPr>
          <w:rFonts w:hint="eastAsia" w:eastAsia="宋体"/>
          <w:lang w:eastAsia="zh-CN"/>
        </w:rPr>
        <w:t>《</w:t>
      </w:r>
      <w:r>
        <w:t>蕭相國世家</w:t>
      </w:r>
      <w:r>
        <w:rPr>
          <w:rFonts w:hint="eastAsia" w:eastAsia="宋体"/>
          <w:lang w:eastAsia="zh-CN"/>
        </w:rPr>
        <w:t>》</w:t>
      </w:r>
      <w:r>
        <w:t>：</w:t>
      </w:r>
      <w:r>
        <w:rPr>
          <w:rFonts w:hint="eastAsia" w:eastAsia="宋体"/>
          <w:lang w:eastAsia="zh-CN"/>
        </w:rPr>
        <w:t>“</w:t>
      </w:r>
      <w:r>
        <w:t>然蕭何常從關中遣軍補其處。</w:t>
      </w:r>
      <w:r>
        <w:rPr>
          <w:rFonts w:hint="eastAsia" w:eastAsia="宋体"/>
          <w:lang w:eastAsia="zh-CN"/>
        </w:rPr>
        <w:t>”《</w:t>
      </w:r>
      <w:r>
        <w:t>留侯世家</w:t>
      </w:r>
      <w:r>
        <w:rPr>
          <w:rFonts w:hint="eastAsia" w:eastAsia="宋体"/>
          <w:lang w:eastAsia="zh-CN"/>
        </w:rPr>
        <w:t>》</w:t>
      </w:r>
      <w:r>
        <w:t>：</w:t>
      </w:r>
      <w:r>
        <w:rPr>
          <w:rFonts w:hint="eastAsia" w:eastAsia="宋体"/>
          <w:lang w:eastAsia="zh-CN"/>
        </w:rPr>
        <w:t>“</w:t>
      </w:r>
      <w:r>
        <w:t>然卒破楚者。</w:t>
      </w:r>
      <w:r>
        <w:rPr>
          <w:rFonts w:hint="eastAsia" w:eastAsia="宋体"/>
          <w:lang w:eastAsia="zh-CN"/>
        </w:rPr>
        <w:t>”</w:t>
      </w:r>
    </w:p>
    <w:p w14:paraId="0FD1DEA9">
      <w:r>
        <w:rPr>
          <w:rFonts w:hint="eastAsia" w:eastAsia="宋体"/>
          <w:lang w:eastAsia="zh-CN"/>
        </w:rPr>
        <w:t>《</w:t>
      </w:r>
      <w:r>
        <w:t>陳丞相世家</w:t>
      </w:r>
      <w:r>
        <w:rPr>
          <w:rFonts w:hint="eastAsia" w:eastAsia="宋体"/>
          <w:lang w:eastAsia="zh-CN"/>
        </w:rPr>
        <w:t>》</w:t>
      </w:r>
      <w:r>
        <w:t>：</w:t>
      </w:r>
      <w:r>
        <w:rPr>
          <w:rFonts w:hint="eastAsia" w:eastAsia="宋体"/>
          <w:lang w:eastAsia="zh-CN"/>
        </w:rPr>
        <w:t>“</w:t>
      </w:r>
      <w:r>
        <w:t>然終不得。</w:t>
      </w:r>
      <w:r>
        <w:rPr>
          <w:rFonts w:hint="eastAsia" w:eastAsia="宋体"/>
          <w:lang w:eastAsia="zh-CN"/>
        </w:rPr>
        <w:t>”</w:t>
      </w:r>
      <w:r>
        <w:t>又：</w:t>
      </w:r>
      <w:r>
        <w:rPr>
          <w:rFonts w:hint="eastAsia" w:eastAsia="宋体"/>
          <w:lang w:eastAsia="zh-CN"/>
        </w:rPr>
        <w:t>“</w:t>
      </w:r>
      <w:r>
        <w:t>然平竟自脱。</w:t>
      </w:r>
      <w:r>
        <w:rPr>
          <w:rFonts w:hint="eastAsia" w:eastAsia="宋体"/>
          <w:lang w:eastAsia="zh-CN"/>
        </w:rPr>
        <w:t>”《</w:t>
      </w:r>
      <w:r>
        <w:t>絳侯世家</w:t>
      </w:r>
      <w:r>
        <w:rPr>
          <w:rFonts w:hint="eastAsia" w:eastAsia="宋体"/>
          <w:lang w:eastAsia="zh-CN"/>
        </w:rPr>
        <w:t>》</w:t>
      </w:r>
      <w:r>
        <w:t>：</w:t>
      </w:r>
      <w:r>
        <w:rPr>
          <w:rFonts w:hint="eastAsia" w:eastAsia="宋体"/>
          <w:lang w:eastAsia="zh-CN"/>
        </w:rPr>
        <w:t>“</w:t>
      </w:r>
      <w:r>
        <w:t>然既已貴如負言，又何</w:t>
      </w:r>
    </w:p>
    <w:p w14:paraId="3327CA3C">
      <w:r>
        <w:t>説餓死？，</w:t>
      </w:r>
      <w:r>
        <w:rPr>
          <w:rFonts w:hint="eastAsia" w:eastAsia="宋体"/>
          <w:lang w:eastAsia="zh-CN"/>
        </w:rPr>
        <w:t>”《</w:t>
      </w:r>
      <w:r>
        <w:t>梁孝王世家</w:t>
      </w:r>
      <w:r>
        <w:rPr>
          <w:rFonts w:hint="eastAsia" w:eastAsia="宋体"/>
          <w:lang w:eastAsia="zh-CN"/>
        </w:rPr>
        <w:t>》</w:t>
      </w:r>
      <w:r>
        <w:t>：</w:t>
      </w:r>
      <w:r>
        <w:rPr>
          <w:rFonts w:hint="eastAsia" w:eastAsia="宋体"/>
          <w:lang w:eastAsia="zh-CN"/>
        </w:rPr>
        <w:t>“</w:t>
      </w:r>
      <w:r>
        <w:t>然會漢家隆盛，百姓殷富。</w:t>
      </w:r>
      <w:r>
        <w:rPr>
          <w:rFonts w:hint="eastAsia" w:eastAsia="宋体"/>
          <w:lang w:eastAsia="zh-CN"/>
        </w:rPr>
        <w:t>”《</w:t>
      </w:r>
      <w:r>
        <w:t>管晏傳</w:t>
      </w:r>
      <w:r>
        <w:rPr>
          <w:rFonts w:hint="eastAsia" w:eastAsia="宋体"/>
          <w:lang w:eastAsia="zh-CN"/>
        </w:rPr>
        <w:t>》</w:t>
      </w:r>
      <w:r>
        <w:t>：</w:t>
      </w:r>
      <w:r>
        <w:rPr>
          <w:rFonts w:hint="eastAsia" w:eastAsia="宋体"/>
          <w:lang w:eastAsia="zh-CN"/>
        </w:rPr>
        <w:t>“</w:t>
      </w:r>
      <w:r>
        <w:t>然孔子小之。</w:t>
      </w:r>
      <w:r>
        <w:rPr>
          <w:rFonts w:hint="eastAsia" w:eastAsia="宋体"/>
          <w:lang w:eastAsia="zh-CN"/>
        </w:rPr>
        <w:t>”《</w:t>
      </w:r>
      <w:r>
        <w:t>淮南</w:t>
      </w:r>
    </w:p>
    <w:p w14:paraId="25F8443E">
      <w:r>
        <w:t>王安傳</w:t>
      </w:r>
      <w:r>
        <w:rPr>
          <w:rFonts w:hint="eastAsia" w:eastAsia="宋体"/>
          <w:lang w:eastAsia="zh-CN"/>
        </w:rPr>
        <w:t>》</w:t>
      </w:r>
      <w:r>
        <w:t>：</w:t>
      </w:r>
      <w:r>
        <w:rPr>
          <w:rFonts w:hint="eastAsia" w:eastAsia="宋体"/>
          <w:lang w:eastAsia="zh-CN"/>
        </w:rPr>
        <w:t>“</w:t>
      </w:r>
      <w:r>
        <w:t>然尚流血千里。</w:t>
      </w:r>
      <w:r>
        <w:rPr>
          <w:rFonts w:hint="eastAsia" w:eastAsia="宋体"/>
          <w:lang w:eastAsia="zh-CN"/>
        </w:rPr>
        <w:t>”《</w:t>
      </w:r>
      <w:r>
        <w:t>汲黯傳</w:t>
      </w:r>
      <w:r>
        <w:rPr>
          <w:rFonts w:hint="eastAsia" w:eastAsia="宋体"/>
          <w:lang w:eastAsia="zh-CN"/>
        </w:rPr>
        <w:t>》</w:t>
      </w:r>
      <w:r>
        <w:t>：</w:t>
      </w:r>
      <w:r>
        <w:rPr>
          <w:rFonts w:hint="eastAsia" w:eastAsia="宋体"/>
          <w:lang w:eastAsia="zh-CN"/>
        </w:rPr>
        <w:t>“</w:t>
      </w:r>
      <w:r>
        <w:t>然黯見蚡未嘗拜。</w:t>
      </w:r>
      <w:r>
        <w:rPr>
          <w:rFonts w:hint="eastAsia" w:eastAsia="宋体"/>
          <w:lang w:eastAsia="zh-CN"/>
        </w:rPr>
        <w:t>”《</w:t>
      </w:r>
      <w:r>
        <w:t>漢書</w:t>
      </w:r>
      <w:r>
        <w:rPr>
          <w:rFonts w:hint="eastAsia" w:eastAsia="宋体"/>
          <w:lang w:eastAsia="zh-CN"/>
        </w:rPr>
        <w:t>》</w:t>
      </w:r>
      <w:r>
        <w:t>無</w:t>
      </w:r>
      <w:r>
        <w:rPr>
          <w:rFonts w:hint="eastAsia" w:eastAsia="宋体"/>
          <w:lang w:eastAsia="zh-CN"/>
        </w:rPr>
        <w:t>“</w:t>
      </w:r>
      <w:r>
        <w:t>然</w:t>
      </w:r>
      <w:r>
        <w:rPr>
          <w:rFonts w:hint="eastAsia" w:eastAsia="宋体"/>
          <w:lang w:eastAsia="zh-CN"/>
        </w:rPr>
        <w:t>”</w:t>
      </w:r>
      <w:r>
        <w:t>字。</w:t>
      </w:r>
      <w:r>
        <w:rPr>
          <w:rFonts w:hint="eastAsia" w:eastAsia="宋体"/>
          <w:lang w:eastAsia="zh-CN"/>
        </w:rPr>
        <w:t>《</w:t>
      </w:r>
      <w:r>
        <w:t>優旃傳</w:t>
      </w:r>
      <w:r>
        <w:rPr>
          <w:rFonts w:hint="eastAsia" w:eastAsia="宋体"/>
          <w:lang w:eastAsia="zh-CN"/>
        </w:rPr>
        <w:t>》</w:t>
      </w:r>
      <w:r>
        <w:t>：</w:t>
      </w:r>
      <w:r>
        <w:rPr>
          <w:rFonts w:hint="eastAsia" w:eastAsia="宋体"/>
          <w:lang w:eastAsia="zh-CN"/>
        </w:rPr>
        <w:t>“</w:t>
      </w:r>
      <w:r>
        <w:t>然</w:t>
      </w:r>
    </w:p>
    <w:p w14:paraId="60C9E847">
      <w:r>
        <w:t>【第356页】</w:t>
      </w:r>
    </w:p>
    <w:p w14:paraId="7559C497">
      <w:r>
        <w:t>合於大道。</w:t>
      </w:r>
      <w:r>
        <w:rPr>
          <w:rFonts w:hint="eastAsia" w:eastAsia="宋体"/>
          <w:lang w:eastAsia="zh-CN"/>
        </w:rPr>
        <w:t>”《</w:t>
      </w:r>
      <w:r>
        <w:t>鹽鐵論</w:t>
      </w:r>
      <w:r>
        <w:rPr>
          <w:rFonts w:hint="eastAsia" w:eastAsia="宋体"/>
          <w:lang w:eastAsia="zh-CN"/>
        </w:rPr>
        <w:t>•</w:t>
      </w:r>
      <w:r>
        <w:t>通有</w:t>
      </w:r>
      <w:r>
        <w:rPr>
          <w:rFonts w:hint="eastAsia" w:eastAsia="宋体"/>
          <w:lang w:eastAsia="zh-CN"/>
        </w:rPr>
        <w:t>》</w:t>
      </w:r>
      <w:r>
        <w:t>篇：</w:t>
      </w:r>
      <w:r>
        <w:rPr>
          <w:rFonts w:hint="eastAsia" w:eastAsia="宋体"/>
          <w:lang w:eastAsia="zh-CN"/>
        </w:rPr>
        <w:t>“</w:t>
      </w:r>
      <w:r>
        <w:t>然百姓匱乏，財用不足。</w:t>
      </w:r>
      <w:r>
        <w:rPr>
          <w:rFonts w:hint="eastAsia" w:eastAsia="宋体"/>
          <w:lang w:eastAsia="zh-CN"/>
        </w:rPr>
        <w:t>”《</w:t>
      </w:r>
      <w:r>
        <w:t>伐功</w:t>
      </w:r>
      <w:r>
        <w:rPr>
          <w:rFonts w:hint="eastAsia" w:eastAsia="宋体"/>
          <w:lang w:eastAsia="zh-CN"/>
        </w:rPr>
        <w:t>》</w:t>
      </w:r>
      <w:r>
        <w:t>篇：</w:t>
      </w:r>
      <w:r>
        <w:rPr>
          <w:rFonts w:hint="eastAsia" w:eastAsia="宋体"/>
          <w:lang w:eastAsia="zh-CN"/>
        </w:rPr>
        <w:t>“</w:t>
      </w:r>
      <w:r>
        <w:t>然匈奴久未服</w:t>
      </w:r>
    </w:p>
    <w:p w14:paraId="307B74CC">
      <w:pPr>
        <w:rPr>
          <w:rFonts w:hint="eastAsia" w:eastAsia="宋体"/>
          <w:lang w:eastAsia="zh-CN"/>
        </w:rPr>
      </w:pPr>
      <w:r>
        <w:t>者。</w:t>
      </w:r>
      <w:r>
        <w:rPr>
          <w:rFonts w:hint="eastAsia" w:eastAsia="宋体"/>
          <w:lang w:eastAsia="zh-CN"/>
        </w:rPr>
        <w:t>”《</w:t>
      </w:r>
      <w:r>
        <w:t>説苑。貴德</w:t>
      </w:r>
      <w:r>
        <w:rPr>
          <w:rFonts w:hint="eastAsia" w:eastAsia="宋体"/>
          <w:lang w:eastAsia="zh-CN"/>
        </w:rPr>
        <w:t>》</w:t>
      </w:r>
      <w:r>
        <w:t>篇：</w:t>
      </w:r>
      <w:r>
        <w:rPr>
          <w:rFonts w:hint="eastAsia" w:eastAsia="宋体"/>
          <w:lang w:eastAsia="zh-CN"/>
        </w:rPr>
        <w:t>“</w:t>
      </w:r>
      <w:r>
        <w:t>然乃爲之。</w:t>
      </w:r>
      <w:r>
        <w:rPr>
          <w:rFonts w:hint="eastAsia" w:eastAsia="宋体"/>
          <w:lang w:eastAsia="zh-CN"/>
        </w:rPr>
        <w:t>”“</w:t>
      </w:r>
      <w:r>
        <w:t>然乃犯之。</w:t>
      </w:r>
      <w:r>
        <w:rPr>
          <w:rFonts w:hint="eastAsia" w:eastAsia="宋体"/>
          <w:lang w:eastAsia="zh-CN"/>
        </w:rPr>
        <w:t>”《</w:t>
      </w:r>
      <w:r>
        <w:t>漢書。禮樂志</w:t>
      </w:r>
      <w:r>
        <w:rPr>
          <w:rFonts w:hint="eastAsia" w:eastAsia="宋体"/>
          <w:lang w:eastAsia="zh-CN"/>
        </w:rPr>
        <w:t>》</w:t>
      </w:r>
      <w:r>
        <w:t>：</w:t>
      </w:r>
      <w:r>
        <w:rPr>
          <w:rFonts w:hint="eastAsia" w:eastAsia="宋体"/>
          <w:lang w:eastAsia="zh-CN"/>
        </w:rPr>
        <w:t>“</w:t>
      </w:r>
      <w:r>
        <w:t>然德化未流洽者。</w:t>
      </w:r>
      <w:r>
        <w:rPr>
          <w:rFonts w:hint="eastAsia" w:eastAsia="宋体"/>
          <w:lang w:eastAsia="zh-CN"/>
        </w:rPr>
        <w:t>”</w:t>
      </w:r>
    </w:p>
    <w:p w14:paraId="2DD569C1">
      <w:r>
        <w:rPr>
          <w:rFonts w:hint="eastAsia" w:eastAsia="宋体"/>
          <w:lang w:eastAsia="zh-CN"/>
        </w:rPr>
        <w:t>《</w:t>
      </w:r>
      <w:r>
        <w:t>英布傳</w:t>
      </w:r>
      <w:r>
        <w:rPr>
          <w:rFonts w:hint="eastAsia" w:eastAsia="宋体"/>
          <w:lang w:eastAsia="zh-CN"/>
        </w:rPr>
        <w:t>》</w:t>
      </w:r>
      <w:r>
        <w:t>：</w:t>
      </w:r>
      <w:r>
        <w:rPr>
          <w:rFonts w:hint="eastAsia" w:eastAsia="宋体"/>
          <w:lang w:eastAsia="zh-CN"/>
        </w:rPr>
        <w:t>“</w:t>
      </w:r>
      <w:r>
        <w:t>然陛下謂何腐儒。</w:t>
      </w:r>
      <w:r>
        <w:rPr>
          <w:rFonts w:hint="eastAsia" w:eastAsia="宋体"/>
          <w:lang w:eastAsia="zh-CN"/>
        </w:rPr>
        <w:t>”《</w:t>
      </w:r>
      <w:r>
        <w:t>劉歆傳</w:t>
      </w:r>
      <w:r>
        <w:rPr>
          <w:rFonts w:hint="eastAsia" w:eastAsia="宋体"/>
          <w:lang w:eastAsia="zh-CN"/>
        </w:rPr>
        <w:t>》</w:t>
      </w:r>
      <w:r>
        <w:t>：</w:t>
      </w:r>
      <w:r>
        <w:rPr>
          <w:rFonts w:hint="eastAsia" w:eastAsia="宋体"/>
          <w:lang w:eastAsia="zh-CN"/>
        </w:rPr>
        <w:t>“</w:t>
      </w:r>
      <w:r>
        <w:t>然孝宣皇帝猶復廣立</w:t>
      </w:r>
      <w:r>
        <w:rPr>
          <w:rFonts w:hint="eastAsia" w:eastAsia="宋体"/>
          <w:lang w:eastAsia="zh-CN"/>
        </w:rPr>
        <w:t>《</w:t>
      </w:r>
      <w:r>
        <w:t>榖梁春秋</w:t>
      </w:r>
      <w:r>
        <w:rPr>
          <w:rFonts w:hint="eastAsia" w:eastAsia="宋体"/>
          <w:lang w:eastAsia="zh-CN"/>
        </w:rPr>
        <w:t>》</w:t>
      </w:r>
      <w:r>
        <w:t>、梁丘</w:t>
      </w:r>
    </w:p>
    <w:p w14:paraId="6FF256A2">
      <w:r>
        <w:rPr>
          <w:rFonts w:hint="eastAsia" w:eastAsia="宋体"/>
          <w:lang w:eastAsia="zh-CN"/>
        </w:rPr>
        <w:t>《</w:t>
      </w:r>
      <w:r>
        <w:t>易</w:t>
      </w:r>
      <w:r>
        <w:rPr>
          <w:rFonts w:hint="eastAsia" w:eastAsia="宋体"/>
          <w:lang w:eastAsia="zh-CN"/>
        </w:rPr>
        <w:t>》</w:t>
      </w:r>
      <w:r>
        <w:t>、大小夏侯</w:t>
      </w:r>
      <w:r>
        <w:rPr>
          <w:rFonts w:hint="eastAsia" w:eastAsia="宋体"/>
          <w:lang w:eastAsia="zh-CN"/>
        </w:rPr>
        <w:t>《</w:t>
      </w:r>
      <w:r>
        <w:t>尚書</w:t>
      </w:r>
      <w:r>
        <w:rPr>
          <w:rFonts w:hint="eastAsia" w:eastAsia="宋体"/>
          <w:lang w:eastAsia="zh-CN"/>
        </w:rPr>
        <w:t>》</w:t>
      </w:r>
      <w:r>
        <w:t>。</w:t>
      </w:r>
      <w:r>
        <w:rPr>
          <w:rFonts w:hint="eastAsia" w:eastAsia="宋体"/>
          <w:lang w:eastAsia="zh-CN"/>
        </w:rPr>
        <w:t>”《</w:t>
      </w:r>
      <w:r>
        <w:t>田叔傳</w:t>
      </w:r>
      <w:r>
        <w:rPr>
          <w:rFonts w:hint="eastAsia" w:eastAsia="宋体"/>
          <w:lang w:eastAsia="zh-CN"/>
        </w:rPr>
        <w:t>》</w:t>
      </w:r>
      <w:r>
        <w:t>：</w:t>
      </w:r>
      <w:r>
        <w:rPr>
          <w:rFonts w:hint="eastAsia" w:eastAsia="宋体"/>
          <w:lang w:eastAsia="zh-CN"/>
        </w:rPr>
        <w:t>“</w:t>
      </w:r>
      <w:r>
        <w:t>然孟舒自髠鉗，隨張王以身死之。</w:t>
      </w:r>
      <w:r>
        <w:rPr>
          <w:rFonts w:hint="eastAsia" w:eastAsia="宋体"/>
          <w:lang w:eastAsia="zh-CN"/>
        </w:rPr>
        <w:t>”《</w:t>
      </w:r>
      <w:r>
        <w:t>鼂錯傳</w:t>
      </w:r>
      <w:r>
        <w:rPr>
          <w:rFonts w:hint="eastAsia" w:eastAsia="宋体"/>
          <w:lang w:eastAsia="zh-CN"/>
        </w:rPr>
        <w:t>》</w:t>
      </w:r>
      <w:r>
        <w:t>：</w:t>
      </w:r>
      <w:r>
        <w:rPr>
          <w:rFonts w:hint="eastAsia" w:eastAsia="宋体"/>
          <w:lang w:eastAsia="zh-CN"/>
        </w:rPr>
        <w:t>“</w:t>
      </w:r>
      <w:r>
        <w:t>然</w:t>
      </w:r>
    </w:p>
    <w:p w14:paraId="10C8C378">
      <w:r>
        <w:t>功力不遲者。</w:t>
      </w:r>
      <w:r>
        <w:rPr>
          <w:rFonts w:hint="eastAsia" w:eastAsia="宋体"/>
          <w:lang w:eastAsia="zh-CN"/>
        </w:rPr>
        <w:t>”《</w:t>
      </w:r>
      <w:r>
        <w:t>枚乘傳</w:t>
      </w:r>
      <w:r>
        <w:rPr>
          <w:rFonts w:hint="eastAsia" w:eastAsia="宋体"/>
          <w:lang w:eastAsia="zh-CN"/>
        </w:rPr>
        <w:t>》</w:t>
      </w:r>
      <w:r>
        <w:t>：</w:t>
      </w:r>
      <w:r>
        <w:rPr>
          <w:rFonts w:hint="eastAsia" w:eastAsia="宋体"/>
          <w:lang w:eastAsia="zh-CN"/>
        </w:rPr>
        <w:t>“</w:t>
      </w:r>
      <w:r>
        <w:t>然秦卒禽六國，滅其社稷，而并天下。</w:t>
      </w:r>
      <w:r>
        <w:rPr>
          <w:rFonts w:hint="eastAsia" w:eastAsia="宋体"/>
          <w:lang w:eastAsia="zh-CN"/>
        </w:rPr>
        <w:t>”《</w:t>
      </w:r>
      <w:r>
        <w:t>韓安國傳</w:t>
      </w:r>
      <w:r>
        <w:rPr>
          <w:rFonts w:hint="eastAsia" w:eastAsia="宋体"/>
          <w:lang w:eastAsia="zh-CN"/>
        </w:rPr>
        <w:t>》</w:t>
      </w:r>
      <w:r>
        <w:t>：</w:t>
      </w:r>
      <w:r>
        <w:rPr>
          <w:rFonts w:hint="eastAsia" w:eastAsia="宋体"/>
          <w:lang w:eastAsia="zh-CN"/>
        </w:rPr>
        <w:t>“</w:t>
      </w:r>
      <w:r>
        <w:t>然匈奴</w:t>
      </w:r>
    </w:p>
    <w:p w14:paraId="47B29A97">
      <w:r>
        <w:t>侵盜不已者。</w:t>
      </w:r>
      <w:r>
        <w:rPr>
          <w:rFonts w:hint="eastAsia" w:eastAsia="宋体"/>
          <w:lang w:eastAsia="zh-CN"/>
        </w:rPr>
        <w:t>”《</w:t>
      </w:r>
      <w:r>
        <w:t>董仲舒傳</w:t>
      </w:r>
      <w:r>
        <w:rPr>
          <w:rFonts w:hint="eastAsia" w:eastAsia="宋体"/>
          <w:lang w:eastAsia="zh-CN"/>
        </w:rPr>
        <w:t>》</w:t>
      </w:r>
      <w:r>
        <w:t>：</w:t>
      </w:r>
      <w:r>
        <w:rPr>
          <w:rFonts w:hint="eastAsia" w:eastAsia="宋体"/>
          <w:lang w:eastAsia="zh-CN"/>
        </w:rPr>
        <w:t>“</w:t>
      </w:r>
      <w:r>
        <w:t>今子大夫褎然爲舉首。</w:t>
      </w:r>
      <w:r>
        <w:rPr>
          <w:rFonts w:hint="eastAsia" w:eastAsia="宋体"/>
          <w:lang w:eastAsia="zh-CN"/>
        </w:rPr>
        <w:t>”</w:t>
      </w:r>
      <w:r>
        <w:t>言進而爲舉首也。</w:t>
      </w:r>
      <w:r>
        <w:rPr>
          <w:rFonts w:hint="eastAsia" w:eastAsia="宋体"/>
          <w:lang w:eastAsia="zh-CN"/>
        </w:rPr>
        <w:t>《</w:t>
      </w:r>
      <w:r>
        <w:t>平當傳</w:t>
      </w:r>
      <w:r>
        <w:rPr>
          <w:rFonts w:hint="eastAsia" w:eastAsia="宋体"/>
          <w:lang w:eastAsia="zh-CN"/>
        </w:rPr>
        <w:t>》</w:t>
      </w:r>
      <w:r>
        <w:t>：</w:t>
      </w:r>
      <w:r>
        <w:rPr>
          <w:rFonts w:hint="eastAsia" w:eastAsia="宋体"/>
          <w:lang w:eastAsia="zh-CN"/>
        </w:rPr>
        <w:t>“</w:t>
      </w:r>
      <w:r>
        <w:t>然風俗未</w:t>
      </w:r>
    </w:p>
    <w:p w14:paraId="05350438">
      <w:r>
        <w:t>和，陰陽未調，災害數見。</w:t>
      </w:r>
      <w:r>
        <w:rPr>
          <w:rFonts w:hint="eastAsia" w:eastAsia="宋体"/>
          <w:lang w:eastAsia="zh-CN"/>
        </w:rPr>
        <w:t>”《</w:t>
      </w:r>
      <w:r>
        <w:t>李尋傳</w:t>
      </w:r>
      <w:r>
        <w:rPr>
          <w:rFonts w:hint="eastAsia" w:eastAsia="宋体"/>
          <w:lang w:eastAsia="zh-CN"/>
        </w:rPr>
        <w:t>》</w:t>
      </w:r>
      <w:r>
        <w:t>：</w:t>
      </w:r>
      <w:r>
        <w:rPr>
          <w:rFonts w:hint="eastAsia" w:eastAsia="宋体"/>
          <w:lang w:eastAsia="zh-CN"/>
        </w:rPr>
        <w:t>“</w:t>
      </w:r>
      <w:r>
        <w:t>然猶不生者。</w:t>
      </w:r>
      <w:r>
        <w:rPr>
          <w:rFonts w:hint="eastAsia" w:eastAsia="宋体"/>
          <w:lang w:eastAsia="zh-CN"/>
        </w:rPr>
        <w:t>”《</w:t>
      </w:r>
      <w:r>
        <w:t>馮奉世傳</w:t>
      </w:r>
      <w:r>
        <w:rPr>
          <w:rFonts w:hint="eastAsia" w:eastAsia="宋体"/>
          <w:lang w:eastAsia="zh-CN"/>
        </w:rPr>
        <w:t>》</w:t>
      </w:r>
      <w:r>
        <w:t>：</w:t>
      </w:r>
      <w:r>
        <w:rPr>
          <w:rFonts w:hint="eastAsia" w:eastAsia="宋体"/>
          <w:lang w:eastAsia="zh-CN"/>
        </w:rPr>
        <w:t>“</w:t>
      </w:r>
      <w:r>
        <w:t>然卒死於非罪，不能</w:t>
      </w:r>
    </w:p>
    <w:p w14:paraId="4A53650E">
      <w:r>
        <w:t>自免。</w:t>
      </w:r>
      <w:r>
        <w:rPr>
          <w:rFonts w:hint="eastAsia" w:eastAsia="宋体"/>
          <w:lang w:eastAsia="zh-CN"/>
        </w:rPr>
        <w:t>”《</w:t>
      </w:r>
      <w:r>
        <w:t>王莽傳</w:t>
      </w:r>
      <w:r>
        <w:rPr>
          <w:rFonts w:hint="eastAsia" w:eastAsia="宋体"/>
          <w:lang w:eastAsia="zh-CN"/>
        </w:rPr>
        <w:t>》</w:t>
      </w:r>
      <w:r>
        <w:t>：</w:t>
      </w:r>
      <w:r>
        <w:rPr>
          <w:rFonts w:hint="eastAsia" w:eastAsia="宋体"/>
          <w:lang w:eastAsia="zh-CN"/>
        </w:rPr>
        <w:t>“</w:t>
      </w:r>
      <w:r>
        <w:t>然猶有計策不審過徵之累。</w:t>
      </w:r>
      <w:r>
        <w:rPr>
          <w:rFonts w:hint="eastAsia" w:eastAsia="宋体"/>
          <w:lang w:eastAsia="zh-CN"/>
        </w:rPr>
        <w:t>”</w:t>
      </w:r>
      <w:r>
        <w:t>又：</w:t>
      </w:r>
      <w:r>
        <w:rPr>
          <w:rFonts w:hint="eastAsia" w:eastAsia="宋体"/>
          <w:lang w:eastAsia="zh-CN"/>
        </w:rPr>
        <w:t>“</w:t>
      </w:r>
      <w:r>
        <w:t>然猶皆蒙丘山之賞。</w:t>
      </w:r>
      <w:r>
        <w:rPr>
          <w:rFonts w:hint="eastAsia" w:eastAsia="宋体"/>
          <w:lang w:eastAsia="zh-CN"/>
        </w:rPr>
        <w:t>”</w:t>
      </w:r>
      <w:r>
        <w:t>又：</w:t>
      </w:r>
      <w:r>
        <w:rPr>
          <w:rFonts w:hint="eastAsia" w:eastAsia="宋体"/>
          <w:lang w:eastAsia="zh-CN"/>
        </w:rPr>
        <w:t>“</w:t>
      </w:r>
      <w:r>
        <w:t>然曾不</w:t>
      </w:r>
    </w:p>
    <w:p w14:paraId="216DCBB3">
      <w:r>
        <w:t>得蒙青等之厚。</w:t>
      </w:r>
      <w:r>
        <w:rPr>
          <w:rFonts w:hint="eastAsia" w:eastAsia="宋体"/>
          <w:lang w:eastAsia="zh-CN"/>
        </w:rPr>
        <w:t>”</w:t>
      </w:r>
      <w:r>
        <w:t>王符</w:t>
      </w:r>
      <w:r>
        <w:rPr>
          <w:rFonts w:hint="eastAsia" w:eastAsia="宋体"/>
          <w:lang w:eastAsia="zh-CN"/>
        </w:rPr>
        <w:t>《</w:t>
      </w:r>
      <w:r>
        <w:t>潛夫論。述赦</w:t>
      </w:r>
      <w:r>
        <w:rPr>
          <w:rFonts w:hint="eastAsia" w:eastAsia="宋体"/>
          <w:lang w:eastAsia="zh-CN"/>
        </w:rPr>
        <w:t>》</w:t>
      </w:r>
      <w:r>
        <w:t>篇：</w:t>
      </w:r>
      <w:r>
        <w:rPr>
          <w:rFonts w:hint="eastAsia" w:eastAsia="宋体"/>
          <w:lang w:eastAsia="zh-CN"/>
        </w:rPr>
        <w:t>“</w:t>
      </w:r>
      <w:r>
        <w:t>然才何以爲茂？</w:t>
      </w:r>
      <w:r>
        <w:rPr>
          <w:rFonts w:hint="eastAsia" w:eastAsia="宋体"/>
          <w:lang w:eastAsia="zh-CN"/>
        </w:rPr>
        <w:t>”</w:t>
      </w:r>
      <w:r>
        <w:t>諸</w:t>
      </w:r>
      <w:r>
        <w:rPr>
          <w:rFonts w:hint="eastAsia" w:eastAsia="宋体"/>
          <w:lang w:eastAsia="zh-CN"/>
        </w:rPr>
        <w:t>“</w:t>
      </w:r>
      <w:r>
        <w:t>然</w:t>
      </w:r>
      <w:r>
        <w:rPr>
          <w:rFonts w:hint="eastAsia" w:eastAsia="宋体"/>
          <w:lang w:eastAsia="zh-CN"/>
        </w:rPr>
        <w:t>”</w:t>
      </w:r>
      <w:r>
        <w:t>字竝與</w:t>
      </w:r>
      <w:r>
        <w:rPr>
          <w:rFonts w:hint="eastAsia" w:eastAsia="宋体"/>
          <w:lang w:eastAsia="zh-CN"/>
        </w:rPr>
        <w:t>“</w:t>
      </w:r>
      <w:r>
        <w:t>而</w:t>
      </w:r>
      <w:r>
        <w:rPr>
          <w:rFonts w:hint="eastAsia" w:eastAsia="宋体"/>
          <w:lang w:eastAsia="zh-CN"/>
        </w:rPr>
        <w:t>”</w:t>
      </w:r>
      <w:r>
        <w:t>同義</w:t>
      </w:r>
    </w:p>
    <w:p w14:paraId="4F929075">
      <w:r>
        <w:rPr>
          <w:rFonts w:hint="eastAsia" w:eastAsia="宋体"/>
          <w:lang w:eastAsia="zh-CN"/>
        </w:rPr>
        <w:t>“</w:t>
      </w:r>
      <w:r>
        <w:t>然</w:t>
      </w:r>
      <w:r>
        <w:rPr>
          <w:rFonts w:hint="eastAsia" w:eastAsia="宋体"/>
          <w:lang w:eastAsia="zh-CN"/>
        </w:rPr>
        <w:t>”</w:t>
      </w:r>
      <w:r>
        <w:t>與</w:t>
      </w:r>
      <w:r>
        <w:rPr>
          <w:rFonts w:hint="eastAsia" w:eastAsia="宋体"/>
          <w:lang w:eastAsia="zh-CN"/>
        </w:rPr>
        <w:t>“</w:t>
      </w:r>
      <w:r>
        <w:t>而</w:t>
      </w:r>
      <w:r>
        <w:rPr>
          <w:rFonts w:hint="eastAsia" w:eastAsia="宋体"/>
          <w:lang w:eastAsia="zh-CN"/>
        </w:rPr>
        <w:t>”</w:t>
      </w:r>
      <w:r>
        <w:t>同義，故二字可以互用。若</w:t>
      </w:r>
      <w:r>
        <w:rPr>
          <w:rFonts w:hint="eastAsia" w:eastAsia="宋体"/>
          <w:lang w:eastAsia="zh-CN"/>
        </w:rPr>
        <w:t>《</w:t>
      </w:r>
      <w:r>
        <w:t>齊策</w:t>
      </w:r>
      <w:r>
        <w:rPr>
          <w:rFonts w:hint="eastAsia" w:eastAsia="宋体"/>
          <w:lang w:eastAsia="zh-CN"/>
        </w:rPr>
        <w:t>》“</w:t>
      </w:r>
      <w:r>
        <w:t>不嫁則不嫁，然嫁過畢矣；不宦則然矣</w:t>
      </w:r>
    </w:p>
    <w:p w14:paraId="2B592AE0">
      <w:r>
        <w:t>而富過畢矣</w:t>
      </w:r>
      <w:r>
        <w:rPr>
          <w:rFonts w:hint="eastAsia" w:eastAsia="宋体"/>
          <w:lang w:eastAsia="zh-CN"/>
        </w:rPr>
        <w:t>”</w:t>
      </w:r>
      <w:r>
        <w:t>，</w:t>
      </w:r>
      <w:r>
        <w:rPr>
          <w:rFonts w:hint="eastAsia" w:eastAsia="宋体"/>
          <w:lang w:eastAsia="zh-CN"/>
        </w:rPr>
        <w:t>《</w:t>
      </w:r>
      <w:r>
        <w:t>淮南。主術訓</w:t>
      </w:r>
      <w:r>
        <w:rPr>
          <w:rFonts w:hint="eastAsia" w:eastAsia="宋体"/>
          <w:lang w:eastAsia="zh-CN"/>
        </w:rPr>
        <w:t>》“</w:t>
      </w:r>
      <w:r>
        <w:t>禹決江疏河以爲天下興利，而不能使水西流；稷辟土墾</w:t>
      </w:r>
    </w:p>
    <w:p w14:paraId="12DCC189">
      <w:r>
        <w:t>草以爲百姓力農，然不能使禾冬生</w:t>
      </w:r>
      <w:r>
        <w:rPr>
          <w:rFonts w:hint="eastAsia" w:eastAsia="宋体"/>
          <w:lang w:eastAsia="zh-CN"/>
        </w:rPr>
        <w:t>”</w:t>
      </w:r>
      <w:r>
        <w:t>是也。二字又可以通用。</w:t>
      </w:r>
      <w:r>
        <w:rPr>
          <w:rFonts w:hint="eastAsia" w:eastAsia="宋体"/>
          <w:lang w:eastAsia="zh-CN"/>
        </w:rPr>
        <w:t>《</w:t>
      </w:r>
      <w:r>
        <w:t>列子。説符</w:t>
      </w:r>
      <w:r>
        <w:rPr>
          <w:rFonts w:hint="eastAsia" w:eastAsia="宋体"/>
          <w:lang w:eastAsia="zh-CN"/>
        </w:rPr>
        <w:t>》</w:t>
      </w:r>
      <w:r>
        <w:t>篇：</w:t>
      </w:r>
      <w:r>
        <w:rPr>
          <w:rFonts w:hint="eastAsia" w:eastAsia="宋体"/>
          <w:lang w:eastAsia="zh-CN"/>
        </w:rPr>
        <w:t>“</w:t>
      </w:r>
      <w:r>
        <w:t>然卒取</w:t>
      </w:r>
    </w:p>
    <w:p w14:paraId="48C4C51A">
      <w:pPr>
        <w:rPr>
          <w:rFonts w:hint="eastAsia" w:eastAsia="宋体"/>
          <w:lang w:eastAsia="zh-CN"/>
        </w:rPr>
      </w:pPr>
      <w:r>
        <w:t>亡焉。</w:t>
      </w:r>
      <w:r>
        <w:rPr>
          <w:rFonts w:hint="eastAsia" w:eastAsia="宋体"/>
          <w:lang w:eastAsia="zh-CN"/>
        </w:rPr>
        <w:t>”《</w:t>
      </w:r>
      <w:r>
        <w:t>吕氏春秋</w:t>
      </w:r>
      <w:r>
        <w:rPr>
          <w:rFonts w:hint="eastAsia" w:eastAsia="宋体"/>
          <w:lang w:eastAsia="zh-CN"/>
        </w:rPr>
        <w:t>•</w:t>
      </w:r>
      <w:r>
        <w:t>慎大覽</w:t>
      </w:r>
      <w:r>
        <w:rPr>
          <w:rFonts w:hint="eastAsia" w:eastAsia="宋体"/>
          <w:lang w:eastAsia="zh-CN"/>
        </w:rPr>
        <w:t>》“</w:t>
      </w:r>
      <w:r>
        <w:t>然</w:t>
      </w:r>
      <w:r>
        <w:rPr>
          <w:rFonts w:hint="eastAsia" w:eastAsia="宋体"/>
          <w:lang w:eastAsia="zh-CN"/>
        </w:rPr>
        <w:t>”</w:t>
      </w:r>
      <w:r>
        <w:t>作</w:t>
      </w:r>
      <w:r>
        <w:rPr>
          <w:rFonts w:hint="eastAsia" w:eastAsia="宋体"/>
          <w:lang w:eastAsia="zh-CN"/>
        </w:rPr>
        <w:t>“</w:t>
      </w:r>
      <w:r>
        <w:t>而</w:t>
      </w:r>
      <w:r>
        <w:rPr>
          <w:rFonts w:hint="eastAsia" w:eastAsia="宋体"/>
          <w:lang w:eastAsia="zh-CN"/>
        </w:rPr>
        <w:t>”</w:t>
      </w:r>
      <w:r>
        <w:t>；</w:t>
      </w:r>
      <w:r>
        <w:rPr>
          <w:rFonts w:hint="eastAsia" w:eastAsia="宋体"/>
          <w:lang w:eastAsia="zh-CN"/>
        </w:rPr>
        <w:t>《</w:t>
      </w:r>
      <w:r>
        <w:t>秦策</w:t>
      </w:r>
      <w:r>
        <w:rPr>
          <w:rFonts w:hint="eastAsia" w:eastAsia="宋体"/>
          <w:lang w:eastAsia="zh-CN"/>
        </w:rPr>
        <w:t>》</w:t>
      </w:r>
      <w:r>
        <w:t>：</w:t>
      </w:r>
      <w:r>
        <w:rPr>
          <w:rFonts w:hint="eastAsia" w:eastAsia="宋体"/>
          <w:lang w:eastAsia="zh-CN"/>
        </w:rPr>
        <w:t>“</w:t>
      </w:r>
      <w:r>
        <w:t>而三人疑之。</w:t>
      </w:r>
      <w:r>
        <w:rPr>
          <w:rFonts w:hint="eastAsia" w:eastAsia="宋体"/>
          <w:lang w:eastAsia="zh-CN"/>
        </w:rPr>
        <w:t>”《</w:t>
      </w:r>
      <w:r>
        <w:t>新序。雜事二</w:t>
      </w:r>
      <w:r>
        <w:rPr>
          <w:rFonts w:hint="eastAsia" w:eastAsia="宋体"/>
          <w:lang w:eastAsia="zh-CN"/>
        </w:rPr>
        <w:t>》“</w:t>
      </w:r>
      <w:r>
        <w:t>而</w:t>
      </w:r>
      <w:r>
        <w:rPr>
          <w:rFonts w:hint="eastAsia" w:eastAsia="宋体"/>
          <w:lang w:eastAsia="zh-CN"/>
        </w:rPr>
        <w:t>”</w:t>
      </w:r>
    </w:p>
    <w:p w14:paraId="275F5BE4">
      <w:r>
        <w:t>作</w:t>
      </w:r>
      <w:r>
        <w:rPr>
          <w:rFonts w:hint="eastAsia" w:eastAsia="宋体"/>
          <w:lang w:eastAsia="zh-CN"/>
        </w:rPr>
        <w:t>“</w:t>
      </w:r>
      <w:r>
        <w:t>然</w:t>
      </w:r>
      <w:r>
        <w:rPr>
          <w:rFonts w:hint="eastAsia" w:eastAsia="宋体"/>
          <w:lang w:eastAsia="zh-CN"/>
        </w:rPr>
        <w:t>”</w:t>
      </w:r>
      <w:r>
        <w:t>；</w:t>
      </w:r>
      <w:r>
        <w:rPr>
          <w:rFonts w:hint="eastAsia" w:eastAsia="宋体"/>
          <w:lang w:eastAsia="zh-CN"/>
        </w:rPr>
        <w:t>《</w:t>
      </w:r>
      <w:r>
        <w:t>漢書。叙傳</w:t>
      </w:r>
      <w:r>
        <w:rPr>
          <w:rFonts w:hint="eastAsia" w:eastAsia="宋体"/>
          <w:lang w:eastAsia="zh-CN"/>
        </w:rPr>
        <w:t>》</w:t>
      </w:r>
      <w:r>
        <w:t>：</w:t>
      </w:r>
      <w:r>
        <w:rPr>
          <w:rFonts w:hint="eastAsia" w:eastAsia="宋体"/>
          <w:lang w:eastAsia="zh-CN"/>
        </w:rPr>
        <w:t>“</w:t>
      </w:r>
      <w:r>
        <w:t>雖移盈然不忒。</w:t>
      </w:r>
      <w:r>
        <w:rPr>
          <w:rFonts w:hint="eastAsia" w:eastAsia="宋体"/>
          <w:lang w:eastAsia="zh-CN"/>
        </w:rPr>
        <w:t>”《</w:t>
      </w:r>
      <w:r>
        <w:t>文選</w:t>
      </w:r>
      <w:r>
        <w:rPr>
          <w:rFonts w:hint="eastAsia" w:eastAsia="宋体"/>
          <w:lang w:eastAsia="zh-CN"/>
        </w:rPr>
        <w:t>》</w:t>
      </w:r>
      <w:r>
        <w:t>作</w:t>
      </w:r>
      <w:r>
        <w:rPr>
          <w:rFonts w:hint="eastAsia" w:eastAsia="宋体"/>
          <w:lang w:eastAsia="zh-CN"/>
        </w:rPr>
        <w:t>“</w:t>
      </w:r>
      <w:r>
        <w:t>雖移易而不忒</w:t>
      </w:r>
      <w:r>
        <w:rPr>
          <w:rFonts w:hint="eastAsia" w:eastAsia="宋体"/>
          <w:lang w:eastAsia="zh-CN"/>
        </w:rPr>
        <w:t>”</w:t>
      </w:r>
      <w:r>
        <w:t>是也</w:t>
      </w:r>
    </w:p>
    <w:p w14:paraId="5B1D8F96">
      <w:r>
        <w:t>然且，而且也。見</w:t>
      </w:r>
      <w:r>
        <w:rPr>
          <w:rFonts w:hint="eastAsia" w:eastAsia="宋体"/>
          <w:lang w:eastAsia="zh-CN"/>
        </w:rPr>
        <w:t>《</w:t>
      </w:r>
      <w:r>
        <w:t>釋詞</w:t>
      </w:r>
      <w:r>
        <w:rPr>
          <w:rFonts w:hint="eastAsia" w:eastAsia="宋体"/>
          <w:lang w:eastAsia="zh-CN"/>
        </w:rPr>
        <w:t>》</w:t>
      </w:r>
      <w:r>
        <w:t>。</w:t>
      </w:r>
      <w:r>
        <w:rPr>
          <w:rFonts w:hint="eastAsia" w:eastAsia="宋体"/>
          <w:lang w:eastAsia="zh-CN"/>
        </w:rPr>
        <w:t>《</w:t>
      </w:r>
      <w:r>
        <w:t>孟子。告子</w:t>
      </w:r>
      <w:r>
        <w:rPr>
          <w:rFonts w:hint="eastAsia" w:eastAsia="宋体"/>
          <w:lang w:eastAsia="zh-CN"/>
        </w:rPr>
        <w:t>》</w:t>
      </w:r>
      <w:r>
        <w:t>篇：</w:t>
      </w:r>
      <w:r>
        <w:rPr>
          <w:rFonts w:hint="eastAsia" w:eastAsia="宋体"/>
          <w:lang w:eastAsia="zh-CN"/>
        </w:rPr>
        <w:t>“</w:t>
      </w:r>
      <w:r>
        <w:t>然且不可。</w:t>
      </w:r>
      <w:r>
        <w:rPr>
          <w:rFonts w:hint="eastAsia" w:eastAsia="宋体"/>
          <w:lang w:eastAsia="zh-CN"/>
        </w:rPr>
        <w:t>”“</w:t>
      </w:r>
      <w:r>
        <w:t>然且仁者不爲。</w:t>
      </w:r>
      <w:r>
        <w:rPr>
          <w:rFonts w:hint="eastAsia" w:eastAsia="宋体"/>
          <w:lang w:eastAsia="zh-CN"/>
        </w:rPr>
        <w:t>”《</w:t>
      </w:r>
      <w:r>
        <w:t>子華</w:t>
      </w:r>
    </w:p>
    <w:p w14:paraId="31560C4D">
      <w:r>
        <w:t>【第357页】</w:t>
      </w:r>
    </w:p>
    <w:p w14:paraId="4397AB22">
      <w:r>
        <w:t>子</w:t>
      </w:r>
      <w:r>
        <w:rPr>
          <w:rFonts w:hint="eastAsia" w:eastAsia="宋体"/>
          <w:lang w:eastAsia="zh-CN"/>
        </w:rPr>
        <w:t>•</w:t>
      </w:r>
      <w:r>
        <w:t>北宫子仕</w:t>
      </w:r>
      <w:r>
        <w:rPr>
          <w:rFonts w:hint="eastAsia" w:eastAsia="宋体"/>
          <w:lang w:eastAsia="zh-CN"/>
        </w:rPr>
        <w:t>》</w:t>
      </w:r>
      <w:r>
        <w:t>篇</w:t>
      </w:r>
      <w:r>
        <w:rPr>
          <w:rFonts w:hint="eastAsia" w:eastAsia="宋体"/>
          <w:lang w:eastAsia="zh-CN"/>
        </w:rPr>
        <w:t>“</w:t>
      </w:r>
      <w:r>
        <w:t>然且大倫斁敗，人紀消亡。</w:t>
      </w:r>
      <w:r>
        <w:rPr>
          <w:rFonts w:hint="eastAsia" w:eastAsia="宋体"/>
          <w:lang w:eastAsia="zh-CN"/>
        </w:rPr>
        <w:t>”《</w:t>
      </w:r>
      <w:r>
        <w:t>北宫意問</w:t>
      </w:r>
      <w:r>
        <w:rPr>
          <w:rFonts w:hint="eastAsia" w:eastAsia="宋体"/>
          <w:lang w:eastAsia="zh-CN"/>
        </w:rPr>
        <w:t>》</w:t>
      </w:r>
      <w:r>
        <w:t>篇</w:t>
      </w:r>
      <w:r>
        <w:rPr>
          <w:rFonts w:hint="eastAsia" w:eastAsia="宋体"/>
          <w:lang w:eastAsia="zh-CN"/>
        </w:rPr>
        <w:t>“</w:t>
      </w:r>
      <w:r>
        <w:t>然且日月星辰衡陳於</w:t>
      </w:r>
    </w:p>
    <w:p w14:paraId="4A9BF43F">
      <w:r>
        <w:t>上。</w:t>
      </w:r>
      <w:r>
        <w:rPr>
          <w:rFonts w:hint="eastAsia" w:eastAsia="宋体"/>
          <w:lang w:eastAsia="zh-CN"/>
        </w:rPr>
        <w:t>”《</w:t>
      </w:r>
      <w:r>
        <w:t>墨子</w:t>
      </w:r>
      <w:r>
        <w:rPr>
          <w:rFonts w:hint="eastAsia" w:eastAsia="宋体"/>
          <w:lang w:eastAsia="zh-CN"/>
        </w:rPr>
        <w:t>•</w:t>
      </w:r>
      <w:r>
        <w:t>兼愛</w:t>
      </w:r>
      <w:r>
        <w:rPr>
          <w:rFonts w:hint="eastAsia" w:eastAsia="宋体"/>
          <w:lang w:eastAsia="zh-CN"/>
        </w:rPr>
        <w:t>》</w:t>
      </w:r>
      <w:r>
        <w:t>篇</w:t>
      </w:r>
      <w:r>
        <w:rPr>
          <w:rFonts w:hint="eastAsia" w:eastAsia="宋体"/>
          <w:lang w:eastAsia="zh-CN"/>
        </w:rPr>
        <w:t>“</w:t>
      </w:r>
      <w:r>
        <w:t>然且不憚以身爲犧牲，以祠説于上帝鬼神。</w:t>
      </w:r>
      <w:r>
        <w:rPr>
          <w:rFonts w:hint="eastAsia" w:eastAsia="宋体"/>
          <w:lang w:eastAsia="zh-CN"/>
        </w:rPr>
        <w:t>”《</w:t>
      </w:r>
      <w:r>
        <w:t>節葬</w:t>
      </w:r>
      <w:r>
        <w:rPr>
          <w:rFonts w:hint="eastAsia" w:eastAsia="宋体"/>
          <w:lang w:eastAsia="zh-CN"/>
        </w:rPr>
        <w:t>》</w:t>
      </w:r>
      <w:r>
        <w:t>篇：</w:t>
      </w:r>
      <w:r>
        <w:rPr>
          <w:rFonts w:hint="eastAsia" w:eastAsia="宋体"/>
          <w:lang w:eastAsia="zh-CN"/>
        </w:rPr>
        <w:t>“</w:t>
      </w:r>
      <w:r>
        <w:t>然且猶</w:t>
      </w:r>
    </w:p>
    <w:p w14:paraId="66BAF2DE">
      <w:r>
        <w:t>尚有節。</w:t>
      </w:r>
      <w:r>
        <w:rPr>
          <w:rFonts w:hint="eastAsia" w:eastAsia="宋体"/>
          <w:lang w:eastAsia="zh-CN"/>
        </w:rPr>
        <w:t>”《</w:t>
      </w:r>
      <w:r>
        <w:t>天志</w:t>
      </w:r>
      <w:r>
        <w:rPr>
          <w:rFonts w:hint="eastAsia" w:eastAsia="宋体"/>
          <w:lang w:eastAsia="zh-CN"/>
        </w:rPr>
        <w:t>》</w:t>
      </w:r>
      <w:r>
        <w:t>篇</w:t>
      </w:r>
      <w:r>
        <w:rPr>
          <w:rFonts w:hint="eastAsia" w:eastAsia="宋体"/>
          <w:lang w:eastAsia="zh-CN"/>
        </w:rPr>
        <w:t>“</w:t>
      </w:r>
      <w:r>
        <w:t>然且親戚兄弟所知識共相儆戒。</w:t>
      </w:r>
      <w:r>
        <w:rPr>
          <w:rFonts w:hint="eastAsia" w:eastAsia="宋体"/>
          <w:lang w:eastAsia="zh-CN"/>
        </w:rPr>
        <w:t>”</w:t>
      </w:r>
      <w:r>
        <w:t>又</w:t>
      </w:r>
      <w:r>
        <w:rPr>
          <w:rFonts w:hint="eastAsia" w:eastAsia="宋体"/>
          <w:lang w:eastAsia="zh-CN"/>
        </w:rPr>
        <w:t>“</w:t>
      </w:r>
      <w:r>
        <w:t>然且父以戒子兄以戒弟。</w:t>
      </w:r>
    </w:p>
    <w:p w14:paraId="4A38E0EA">
      <w:r>
        <w:rPr>
          <w:rFonts w:hint="eastAsia" w:eastAsia="宋体"/>
          <w:lang w:eastAsia="zh-CN"/>
        </w:rPr>
        <w:t>《</w:t>
      </w:r>
      <w:r>
        <w:t>莊子。馬蹄</w:t>
      </w:r>
      <w:r>
        <w:rPr>
          <w:rFonts w:hint="eastAsia" w:eastAsia="宋体"/>
          <w:lang w:eastAsia="zh-CN"/>
        </w:rPr>
        <w:t>》</w:t>
      </w:r>
      <w:r>
        <w:t>篇</w:t>
      </w:r>
      <w:r>
        <w:rPr>
          <w:rFonts w:hint="eastAsia" w:eastAsia="宋体"/>
          <w:lang w:eastAsia="zh-CN"/>
        </w:rPr>
        <w:t>“</w:t>
      </w:r>
      <w:r>
        <w:t>然且世世稱之曰伯樂善治馬，而陶、匠善治埴、木。</w:t>
      </w:r>
      <w:r>
        <w:rPr>
          <w:rFonts w:hint="eastAsia" w:eastAsia="宋体"/>
          <w:lang w:eastAsia="zh-CN"/>
        </w:rPr>
        <w:t>”《</w:t>
      </w:r>
      <w:r>
        <w:t>山木</w:t>
      </w:r>
      <w:r>
        <w:rPr>
          <w:rFonts w:hint="eastAsia" w:eastAsia="宋体"/>
          <w:lang w:eastAsia="zh-CN"/>
        </w:rPr>
        <w:t>》</w:t>
      </w:r>
      <w:r>
        <w:t>篇</w:t>
      </w:r>
      <w:r>
        <w:rPr>
          <w:rFonts w:hint="eastAsia" w:eastAsia="宋体"/>
          <w:lang w:eastAsia="zh-CN"/>
        </w:rPr>
        <w:t>“</w:t>
      </w:r>
      <w:r>
        <w:t>然且</w:t>
      </w:r>
    </w:p>
    <w:p w14:paraId="3C3377EA">
      <w:r>
        <w:t>不免於罔羅機辟之患。</w:t>
      </w:r>
      <w:r>
        <w:rPr>
          <w:rFonts w:hint="eastAsia" w:eastAsia="宋体"/>
          <w:lang w:eastAsia="zh-CN"/>
        </w:rPr>
        <w:t>”《</w:t>
      </w:r>
      <w:r>
        <w:t>荀子。榮辱</w:t>
      </w:r>
      <w:r>
        <w:rPr>
          <w:rFonts w:hint="eastAsia" w:eastAsia="宋体"/>
          <w:lang w:eastAsia="zh-CN"/>
        </w:rPr>
        <w:t>》</w:t>
      </w:r>
      <w:r>
        <w:t>篇：</w:t>
      </w:r>
      <w:r>
        <w:rPr>
          <w:rFonts w:hint="eastAsia" w:eastAsia="宋体"/>
          <w:lang w:eastAsia="zh-CN"/>
        </w:rPr>
        <w:t>“</w:t>
      </w:r>
      <w:r>
        <w:t>然且爲之。</w:t>
      </w:r>
      <w:r>
        <w:rPr>
          <w:rFonts w:hint="eastAsia" w:eastAsia="宋体"/>
          <w:lang w:eastAsia="zh-CN"/>
        </w:rPr>
        <w:t>”</w:t>
      </w:r>
      <w:r>
        <w:t>亦見</w:t>
      </w:r>
      <w:r>
        <w:rPr>
          <w:rFonts w:hint="eastAsia" w:eastAsia="宋体"/>
          <w:lang w:eastAsia="zh-CN"/>
        </w:rPr>
        <w:t>《</w:t>
      </w:r>
      <w:r>
        <w:t>正名</w:t>
      </w:r>
      <w:r>
        <w:rPr>
          <w:rFonts w:hint="eastAsia" w:eastAsia="宋体"/>
          <w:lang w:eastAsia="zh-CN"/>
        </w:rPr>
        <w:t>》</w:t>
      </w:r>
      <w:r>
        <w:t>篇、</w:t>
      </w:r>
      <w:r>
        <w:rPr>
          <w:rFonts w:hint="eastAsia" w:eastAsia="宋体"/>
          <w:lang w:eastAsia="zh-CN"/>
        </w:rPr>
        <w:t>《</w:t>
      </w:r>
      <w:r>
        <w:t>大略</w:t>
      </w:r>
      <w:r>
        <w:rPr>
          <w:rFonts w:hint="eastAsia" w:eastAsia="宋体"/>
          <w:lang w:eastAsia="zh-CN"/>
        </w:rPr>
        <w:t>》</w:t>
      </w:r>
      <w:r>
        <w:t>篇及</w:t>
      </w:r>
      <w:r>
        <w:rPr>
          <w:rFonts w:hint="eastAsia" w:eastAsia="宋体"/>
          <w:lang w:eastAsia="zh-CN"/>
        </w:rPr>
        <w:t>《</w:t>
      </w:r>
      <w:r>
        <w:t>韓詩外傳</w:t>
      </w:r>
      <w:r>
        <w:rPr>
          <w:rFonts w:hint="eastAsia" w:eastAsia="宋体"/>
          <w:lang w:eastAsia="zh-CN"/>
        </w:rPr>
        <w:t>》</w:t>
      </w:r>
      <w:r>
        <w:t>六</w:t>
      </w:r>
    </w:p>
    <w:p w14:paraId="0F5AD707">
      <w:r>
        <w:rPr>
          <w:rFonts w:hint="eastAsia" w:eastAsia="宋体"/>
          <w:lang w:eastAsia="zh-CN"/>
        </w:rPr>
        <w:t>《</w:t>
      </w:r>
      <w:r>
        <w:t>吕氏春秋</w:t>
      </w:r>
      <w:r>
        <w:rPr>
          <w:rFonts w:hint="eastAsia" w:eastAsia="宋体"/>
          <w:lang w:eastAsia="zh-CN"/>
        </w:rPr>
        <w:t>•</w:t>
      </w:r>
      <w:r>
        <w:t>恃君覽</w:t>
      </w:r>
      <w:r>
        <w:rPr>
          <w:rFonts w:hint="eastAsia" w:eastAsia="宋体"/>
          <w:lang w:eastAsia="zh-CN"/>
        </w:rPr>
        <w:t>》“</w:t>
      </w:r>
      <w:r>
        <w:t>然且猶裁萬物，制禽獸服狡蟲，寒暑燥濕弗能害。</w:t>
      </w:r>
      <w:r>
        <w:rPr>
          <w:rFonts w:hint="eastAsia" w:eastAsia="宋体"/>
          <w:lang w:eastAsia="zh-CN"/>
        </w:rPr>
        <w:t>”《</w:t>
      </w:r>
      <w:r>
        <w:t>趙策</w:t>
      </w:r>
      <w:r>
        <w:rPr>
          <w:rFonts w:hint="eastAsia" w:eastAsia="宋体"/>
          <w:lang w:eastAsia="zh-CN"/>
        </w:rPr>
        <w:t>》“</w:t>
      </w:r>
      <w:r>
        <w:t>然</w:t>
      </w:r>
    </w:p>
    <w:p w14:paraId="7CFCAABC">
      <w:r>
        <w:t>且欲行天子之禮於鄒、魯之臣，不果納。</w:t>
      </w:r>
      <w:r>
        <w:rPr>
          <w:rFonts w:hint="eastAsia" w:eastAsia="宋体"/>
          <w:lang w:eastAsia="zh-CN"/>
        </w:rPr>
        <w:t>”《</w:t>
      </w:r>
      <w:r>
        <w:t>書大傳。甫行篇</w:t>
      </w:r>
      <w:r>
        <w:rPr>
          <w:rFonts w:hint="eastAsia" w:eastAsia="宋体"/>
          <w:lang w:eastAsia="zh-CN"/>
        </w:rPr>
        <w:t>》</w:t>
      </w:r>
      <w:r>
        <w:t>：</w:t>
      </w:r>
      <w:r>
        <w:rPr>
          <w:rFonts w:hint="eastAsia" w:eastAsia="宋体"/>
          <w:lang w:eastAsia="zh-CN"/>
        </w:rPr>
        <w:t>“</w:t>
      </w:r>
      <w:r>
        <w:t>然且曰吾意者以不平慮之</w:t>
      </w:r>
    </w:p>
    <w:p w14:paraId="7980AC68">
      <w:r>
        <w:t>乎？吾意者以不和平之乎？</w:t>
      </w:r>
      <w:r>
        <w:rPr>
          <w:rFonts w:hint="eastAsia" w:eastAsia="宋体"/>
          <w:lang w:eastAsia="zh-CN"/>
        </w:rPr>
        <w:t>•”《</w:t>
      </w:r>
      <w:r>
        <w:t>韓詩外傳</w:t>
      </w:r>
      <w:r>
        <w:rPr>
          <w:rFonts w:hint="eastAsia" w:eastAsia="宋体"/>
          <w:lang w:eastAsia="zh-CN"/>
        </w:rPr>
        <w:t>》</w:t>
      </w:r>
      <w:r>
        <w:t>一：</w:t>
      </w:r>
      <w:r>
        <w:rPr>
          <w:rFonts w:hint="eastAsia" w:eastAsia="宋体"/>
          <w:lang w:eastAsia="zh-CN"/>
        </w:rPr>
        <w:t>“</w:t>
      </w:r>
      <w:r>
        <w:t>然且弗舍。</w:t>
      </w:r>
      <w:r>
        <w:rPr>
          <w:rFonts w:hint="eastAsia" w:eastAsia="宋体"/>
          <w:lang w:eastAsia="zh-CN"/>
        </w:rPr>
        <w:t>”</w:t>
      </w:r>
      <w:r>
        <w:t>賈子</w:t>
      </w:r>
      <w:r>
        <w:rPr>
          <w:rFonts w:hint="eastAsia" w:eastAsia="宋体"/>
          <w:lang w:eastAsia="zh-CN"/>
        </w:rPr>
        <w:t>《</w:t>
      </w:r>
      <w:r>
        <w:t>新書。修政語</w:t>
      </w:r>
      <w:r>
        <w:rPr>
          <w:rFonts w:hint="eastAsia" w:eastAsia="宋体"/>
          <w:lang w:eastAsia="zh-CN"/>
        </w:rPr>
        <w:t>》</w:t>
      </w:r>
      <w:r>
        <w:t>篇</w:t>
      </w:r>
      <w:r>
        <w:rPr>
          <w:rFonts w:hint="eastAsia" w:eastAsia="宋体"/>
          <w:lang w:eastAsia="zh-CN"/>
        </w:rPr>
        <w:t>“</w:t>
      </w:r>
      <w:r>
        <w:t>然</w:t>
      </w:r>
    </w:p>
    <w:p w14:paraId="6BCFBB1B">
      <w:r>
        <w:t>且大禹其猶大恐。</w:t>
      </w:r>
      <w:r>
        <w:rPr>
          <w:rFonts w:hint="eastAsia" w:eastAsia="宋体"/>
          <w:lang w:eastAsia="zh-CN"/>
        </w:rPr>
        <w:t>”《</w:t>
      </w:r>
      <w:r>
        <w:t>史記。蘇秦傳</w:t>
      </w:r>
      <w:r>
        <w:rPr>
          <w:rFonts w:hint="eastAsia" w:eastAsia="宋体"/>
          <w:lang w:eastAsia="zh-CN"/>
        </w:rPr>
        <w:t>》“</w:t>
      </w:r>
      <w:r>
        <w:t>然且王行之者。</w:t>
      </w:r>
      <w:r>
        <w:rPr>
          <w:rFonts w:hint="eastAsia" w:eastAsia="宋体"/>
          <w:lang w:eastAsia="zh-CN"/>
        </w:rPr>
        <w:t>”《</w:t>
      </w:r>
      <w:r>
        <w:t>燕策</w:t>
      </w:r>
      <w:r>
        <w:rPr>
          <w:rFonts w:hint="eastAsia" w:eastAsia="宋体"/>
          <w:lang w:eastAsia="zh-CN"/>
        </w:rPr>
        <w:t>》</w:t>
      </w:r>
      <w:r>
        <w:t>作</w:t>
      </w:r>
      <w:r>
        <w:rPr>
          <w:rFonts w:hint="eastAsia" w:eastAsia="宋体"/>
          <w:lang w:eastAsia="zh-CN"/>
        </w:rPr>
        <w:t>“</w:t>
      </w:r>
      <w:r>
        <w:t>而足下行之</w:t>
      </w:r>
      <w:r>
        <w:rPr>
          <w:rFonts w:hint="eastAsia" w:eastAsia="宋体"/>
          <w:lang w:eastAsia="zh-CN"/>
        </w:rPr>
        <w:t>”</w:t>
      </w:r>
      <w:r>
        <w:t>。</w:t>
      </w:r>
      <w:r>
        <w:rPr>
          <w:rFonts w:hint="eastAsia" w:eastAsia="宋体"/>
          <w:lang w:eastAsia="zh-CN"/>
        </w:rPr>
        <w:t>《</w:t>
      </w:r>
      <w:r>
        <w:t>説苑。正諫</w:t>
      </w:r>
    </w:p>
    <w:p w14:paraId="6F11F9A7">
      <w:r>
        <w:t>篇：</w:t>
      </w:r>
      <w:r>
        <w:rPr>
          <w:rFonts w:hint="eastAsia" w:eastAsia="宋体"/>
          <w:lang w:eastAsia="zh-CN"/>
        </w:rPr>
        <w:t>“</w:t>
      </w:r>
      <w:r>
        <w:t>然且至而死矣。</w:t>
      </w:r>
      <w:r>
        <w:rPr>
          <w:rFonts w:hint="eastAsia" w:eastAsia="宋体"/>
          <w:lang w:eastAsia="zh-CN"/>
        </w:rPr>
        <w:t>”</w:t>
      </w:r>
      <w:r>
        <w:t>又：</w:t>
      </w:r>
      <w:r>
        <w:rPr>
          <w:rFonts w:hint="eastAsia" w:eastAsia="宋体"/>
          <w:lang w:eastAsia="zh-CN"/>
        </w:rPr>
        <w:t>“</w:t>
      </w:r>
      <w:r>
        <w:t>然且未敢諫也。</w:t>
      </w:r>
      <w:r>
        <w:rPr>
          <w:rFonts w:hint="eastAsia" w:eastAsia="宋体"/>
          <w:lang w:eastAsia="zh-CN"/>
        </w:rPr>
        <w:t>”</w:t>
      </w:r>
      <w:r>
        <w:t>皆是也</w:t>
      </w:r>
    </w:p>
    <w:p w14:paraId="72209C58">
      <w:r>
        <w:t>然，猶</w:t>
      </w:r>
      <w:r>
        <w:rPr>
          <w:rFonts w:hint="eastAsia" w:eastAsia="宋体"/>
          <w:lang w:eastAsia="zh-CN"/>
        </w:rPr>
        <w:t>“</w:t>
      </w:r>
      <w:r>
        <w:t>乃</w:t>
      </w:r>
      <w:r>
        <w:rPr>
          <w:rFonts w:hint="eastAsia" w:eastAsia="宋体"/>
          <w:lang w:eastAsia="zh-CN"/>
        </w:rPr>
        <w:t>”</w:t>
      </w:r>
      <w:r>
        <w:t>也。詳</w:t>
      </w:r>
      <w:r>
        <w:rPr>
          <w:rFonts w:hint="eastAsia" w:eastAsia="宋体"/>
          <w:lang w:eastAsia="zh-CN"/>
        </w:rPr>
        <w:t>《</w:t>
      </w:r>
      <w:r>
        <w:t>釋詞</w:t>
      </w:r>
      <w:r>
        <w:rPr>
          <w:rFonts w:hint="eastAsia" w:eastAsia="宋体"/>
          <w:lang w:eastAsia="zh-CN"/>
        </w:rPr>
        <w:t>》</w:t>
      </w:r>
      <w:r>
        <w:t>。</w:t>
      </w:r>
      <w:r>
        <w:rPr>
          <w:rFonts w:hint="eastAsia" w:eastAsia="宋体"/>
          <w:lang w:eastAsia="zh-CN"/>
        </w:rPr>
        <w:t>《</w:t>
      </w:r>
      <w:r>
        <w:t>詩。君子偕老</w:t>
      </w:r>
      <w:r>
        <w:rPr>
          <w:rFonts w:hint="eastAsia" w:eastAsia="宋体"/>
          <w:lang w:eastAsia="zh-CN"/>
        </w:rPr>
        <w:t>》</w:t>
      </w:r>
      <w:r>
        <w:t>：</w:t>
      </w:r>
      <w:r>
        <w:rPr>
          <w:rFonts w:hint="eastAsia" w:eastAsia="宋体"/>
          <w:lang w:eastAsia="zh-CN"/>
        </w:rPr>
        <w:t>“</w:t>
      </w:r>
      <w:r>
        <w:t>胡然而天也。</w:t>
      </w:r>
      <w:r>
        <w:rPr>
          <w:rFonts w:hint="eastAsia" w:eastAsia="宋体"/>
          <w:lang w:eastAsia="zh-CN"/>
        </w:rPr>
        <w:t>”</w:t>
      </w:r>
      <w:r>
        <w:t>言</w:t>
      </w:r>
      <w:r>
        <w:rPr>
          <w:rFonts w:hint="eastAsia" w:eastAsia="宋体"/>
          <w:lang w:eastAsia="zh-CN"/>
        </w:rPr>
        <w:t>“</w:t>
      </w:r>
      <w:r>
        <w:t>胡乃如天乎</w:t>
      </w:r>
      <w:r>
        <w:rPr>
          <w:rFonts w:hint="eastAsia" w:eastAsia="宋体"/>
          <w:lang w:eastAsia="zh-CN"/>
        </w:rPr>
        <w:t>”</w:t>
      </w:r>
      <w:r>
        <w:t>也。</w:t>
      </w:r>
      <w:r>
        <w:rPr>
          <w:rFonts w:hint="eastAsia" w:eastAsia="宋体"/>
          <w:lang w:eastAsia="zh-CN"/>
        </w:rPr>
        <w:t>“</w:t>
      </w:r>
      <w:r>
        <w:t>而</w:t>
      </w:r>
      <w:r>
        <w:rPr>
          <w:rFonts w:hint="eastAsia" w:eastAsia="宋体"/>
          <w:lang w:eastAsia="zh-CN"/>
        </w:rPr>
        <w:t>”</w:t>
      </w:r>
      <w:r>
        <w:t>猶</w:t>
      </w:r>
    </w:p>
    <w:p w14:paraId="42C49CC9">
      <w:r>
        <w:rPr>
          <w:rFonts w:hint="eastAsia" w:eastAsia="宋体"/>
          <w:lang w:eastAsia="zh-CN"/>
        </w:rPr>
        <w:t>“</w:t>
      </w:r>
      <w:r>
        <w:t>如</w:t>
      </w:r>
      <w:r>
        <w:rPr>
          <w:rFonts w:hint="eastAsia" w:eastAsia="宋体"/>
          <w:lang w:eastAsia="zh-CN"/>
        </w:rPr>
        <w:t>”</w:t>
      </w:r>
      <w:r>
        <w:t>也，D也</w:t>
      </w:r>
      <w:r>
        <w:rPr>
          <w:rFonts w:hint="eastAsia" w:eastAsia="宋体"/>
          <w:lang w:eastAsia="zh-CN"/>
        </w:rPr>
        <w:t>”</w:t>
      </w:r>
      <w:r>
        <w:t>猶</w:t>
      </w:r>
      <w:r>
        <w:rPr>
          <w:rFonts w:hint="eastAsia" w:eastAsia="宋体"/>
          <w:lang w:eastAsia="zh-CN"/>
        </w:rPr>
        <w:t>“</w:t>
      </w:r>
      <w:r>
        <w:t>乎</w:t>
      </w:r>
      <w:r>
        <w:rPr>
          <w:rFonts w:hint="eastAsia" w:eastAsia="宋体"/>
          <w:lang w:eastAsia="zh-CN"/>
        </w:rPr>
        <w:t>”</w:t>
      </w:r>
      <w:r>
        <w:t>也。</w:t>
      </w:r>
      <w:r>
        <w:rPr>
          <w:rFonts w:hint="eastAsia" w:eastAsia="宋体"/>
          <w:lang w:eastAsia="zh-CN"/>
        </w:rPr>
        <w:t>《</w:t>
      </w:r>
      <w:r>
        <w:t>小戎</w:t>
      </w:r>
      <w:r>
        <w:rPr>
          <w:rFonts w:hint="eastAsia" w:eastAsia="宋体"/>
          <w:lang w:eastAsia="zh-CN"/>
        </w:rPr>
        <w:t>》</w:t>
      </w:r>
      <w:r>
        <w:t>：</w:t>
      </w:r>
      <w:r>
        <w:rPr>
          <w:rFonts w:hint="eastAsia" w:eastAsia="宋体"/>
          <w:lang w:eastAsia="zh-CN"/>
        </w:rPr>
        <w:t>“</w:t>
      </w:r>
      <w:r>
        <w:t>胡然我念之。</w:t>
      </w:r>
      <w:r>
        <w:rPr>
          <w:rFonts w:hint="eastAsia" w:eastAsia="宋体"/>
          <w:lang w:eastAsia="zh-CN"/>
        </w:rPr>
        <w:t>”</w:t>
      </w:r>
      <w:r>
        <w:t>言胡乃使我念之也。</w:t>
      </w:r>
      <w:r>
        <w:rPr>
          <w:rFonts w:hint="eastAsia" w:eastAsia="宋体"/>
          <w:lang w:eastAsia="zh-CN"/>
        </w:rPr>
        <w:t>《</w:t>
      </w:r>
      <w:r>
        <w:t>正月</w:t>
      </w:r>
      <w:r>
        <w:rPr>
          <w:rFonts w:hint="eastAsia" w:eastAsia="宋体"/>
          <w:lang w:eastAsia="zh-CN"/>
        </w:rPr>
        <w:t>》</w:t>
      </w:r>
      <w:r>
        <w:t>：</w:t>
      </w:r>
      <w:r>
        <w:rPr>
          <w:rFonts w:hint="eastAsia" w:eastAsia="宋体"/>
          <w:lang w:eastAsia="zh-CN"/>
        </w:rPr>
        <w:t>“</w:t>
      </w:r>
      <w:r>
        <w:t>胡然厲矣。</w:t>
      </w:r>
      <w:r>
        <w:rPr>
          <w:rFonts w:hint="eastAsia" w:eastAsia="宋体"/>
          <w:lang w:eastAsia="zh-CN"/>
        </w:rPr>
        <w:t>”</w:t>
      </w:r>
      <w:r>
        <w:t>言</w:t>
      </w:r>
    </w:p>
    <w:p w14:paraId="544690AD">
      <w:r>
        <w:rPr>
          <w:rFonts w:hint="eastAsia" w:eastAsia="宋体"/>
          <w:lang w:eastAsia="zh-CN"/>
        </w:rPr>
        <w:t>“</w:t>
      </w:r>
      <w:r>
        <w:t>胡乃厲乎</w:t>
      </w:r>
      <w:r>
        <w:rPr>
          <w:rFonts w:hint="eastAsia" w:eastAsia="宋体"/>
          <w:lang w:eastAsia="zh-CN"/>
        </w:rPr>
        <w:t>”</w:t>
      </w:r>
      <w:r>
        <w:t>也。</w:t>
      </w:r>
      <w:r>
        <w:rPr>
          <w:rFonts w:hint="eastAsia" w:eastAsia="宋体"/>
          <w:lang w:eastAsia="zh-CN"/>
        </w:rPr>
        <w:t>“</w:t>
      </w:r>
      <w:r>
        <w:t>矣</w:t>
      </w:r>
      <w:r>
        <w:rPr>
          <w:rFonts w:hint="eastAsia" w:eastAsia="宋体"/>
          <w:lang w:eastAsia="zh-CN"/>
        </w:rPr>
        <w:t>”</w:t>
      </w:r>
      <w:r>
        <w:t>猶r乎</w:t>
      </w:r>
      <w:r>
        <w:rPr>
          <w:rFonts w:hint="eastAsia" w:eastAsia="宋体"/>
          <w:lang w:eastAsia="zh-CN"/>
        </w:rPr>
        <w:t>”</w:t>
      </w:r>
      <w:r>
        <w:t>也。</w:t>
      </w:r>
      <w:r>
        <w:rPr>
          <w:rFonts w:hint="eastAsia" w:eastAsia="宋体"/>
          <w:lang w:eastAsia="zh-CN"/>
        </w:rPr>
        <w:t>《</w:t>
      </w:r>
      <w:r>
        <w:t>墨子。公孟</w:t>
      </w:r>
      <w:r>
        <w:rPr>
          <w:rFonts w:hint="eastAsia" w:eastAsia="宋体"/>
          <w:lang w:eastAsia="zh-CN"/>
        </w:rPr>
        <w:t>》</w:t>
      </w:r>
      <w:r>
        <w:t>篇：</w:t>
      </w:r>
      <w:r>
        <w:rPr>
          <w:rFonts w:hint="eastAsia" w:eastAsia="宋体"/>
          <w:lang w:eastAsia="zh-CN"/>
        </w:rPr>
        <w:t>“</w:t>
      </w:r>
      <w:r>
        <w:t>然號而不止。</w:t>
      </w:r>
      <w:r>
        <w:rPr>
          <w:rFonts w:hint="eastAsia" w:eastAsia="宋体"/>
          <w:lang w:eastAsia="zh-CN"/>
        </w:rPr>
        <w:t>”《</w:t>
      </w:r>
      <w:r>
        <w:t>莊子。徐無鬼</w:t>
      </w:r>
      <w:r>
        <w:rPr>
          <w:rFonts w:hint="eastAsia" w:eastAsia="宋体"/>
          <w:lang w:eastAsia="zh-CN"/>
        </w:rPr>
        <w:t>》</w:t>
      </w:r>
      <w:r>
        <w:t>篇：</w:t>
      </w:r>
      <w:r>
        <w:rPr>
          <w:rFonts w:hint="eastAsia" w:eastAsia="宋体"/>
          <w:lang w:eastAsia="zh-CN"/>
        </w:rPr>
        <w:t>“</w:t>
      </w:r>
      <w:r>
        <w:t>今也</w:t>
      </w:r>
    </w:p>
    <w:p w14:paraId="39195F97">
      <w:r>
        <w:t>然有世俗之償焉。</w:t>
      </w:r>
      <w:r>
        <w:rPr>
          <w:rFonts w:hint="eastAsia" w:eastAsia="宋体"/>
          <w:lang w:eastAsia="zh-CN"/>
        </w:rPr>
        <w:t>”</w:t>
      </w:r>
      <w:r>
        <w:t>又</w:t>
      </w:r>
      <w:r>
        <w:rPr>
          <w:rFonts w:hint="eastAsia" w:eastAsia="宋体"/>
          <w:lang w:eastAsia="zh-CN"/>
        </w:rPr>
        <w:t>“</w:t>
      </w:r>
      <w:r>
        <w:t>然身食肉而終。</w:t>
      </w:r>
      <w:r>
        <w:rPr>
          <w:rFonts w:hint="eastAsia" w:eastAsia="宋体"/>
          <w:lang w:eastAsia="zh-CN"/>
        </w:rPr>
        <w:t>”《</w:t>
      </w:r>
      <w:r>
        <w:t>荀子。王霸</w:t>
      </w:r>
      <w:r>
        <w:rPr>
          <w:rFonts w:hint="eastAsia" w:eastAsia="宋体"/>
          <w:lang w:eastAsia="zh-CN"/>
        </w:rPr>
        <w:t>》</w:t>
      </w:r>
      <w:r>
        <w:t>篇</w:t>
      </w:r>
      <w:r>
        <w:rPr>
          <w:rFonts w:hint="eastAsia" w:eastAsia="宋体"/>
          <w:lang w:eastAsia="zh-CN"/>
        </w:rPr>
        <w:t>“</w:t>
      </w:r>
      <w:r>
        <w:t>然九合諸侯一匡天下爲</w:t>
      </w:r>
    </w:p>
    <w:p w14:paraId="653EACCD">
      <w:r>
        <w:t>五霸長。</w:t>
      </w:r>
      <w:r>
        <w:rPr>
          <w:rFonts w:hint="eastAsia" w:eastAsia="宋体"/>
          <w:lang w:eastAsia="zh-CN"/>
        </w:rPr>
        <w:t>”《</w:t>
      </w:r>
      <w:r>
        <w:t>哀公</w:t>
      </w:r>
      <w:r>
        <w:rPr>
          <w:rFonts w:hint="eastAsia" w:eastAsia="宋体"/>
          <w:lang w:eastAsia="zh-CN"/>
        </w:rPr>
        <w:t>》</w:t>
      </w:r>
      <w:r>
        <w:t>篇</w:t>
      </w:r>
      <w:r>
        <w:rPr>
          <w:rFonts w:hint="eastAsia" w:eastAsia="宋体"/>
          <w:lang w:eastAsia="zh-CN"/>
        </w:rPr>
        <w:t>“</w:t>
      </w:r>
      <w:r>
        <w:t>然猶求馬不已。</w:t>
      </w:r>
      <w:r>
        <w:rPr>
          <w:rFonts w:hint="eastAsia" w:eastAsia="宋体"/>
          <w:lang w:eastAsia="zh-CN"/>
        </w:rPr>
        <w:t>”《</w:t>
      </w:r>
      <w:r>
        <w:t>楚辭</w:t>
      </w:r>
      <w:r>
        <w:rPr>
          <w:rFonts w:hint="eastAsia" w:eastAsia="宋体"/>
          <w:lang w:eastAsia="zh-CN"/>
        </w:rPr>
        <w:t>•</w:t>
      </w:r>
      <w:r>
        <w:t>九辯</w:t>
      </w:r>
      <w:r>
        <w:rPr>
          <w:rFonts w:hint="eastAsia" w:eastAsia="宋体"/>
          <w:lang w:eastAsia="zh-CN"/>
        </w:rPr>
        <w:t>》“</w:t>
      </w:r>
      <w:r>
        <w:t>然中路而迷惑兮。</w:t>
      </w:r>
      <w:r>
        <w:rPr>
          <w:rFonts w:hint="eastAsia" w:eastAsia="宋体"/>
          <w:lang w:eastAsia="zh-CN"/>
        </w:rPr>
        <w:t>”</w:t>
      </w:r>
      <w:r>
        <w:t>又</w:t>
      </w:r>
      <w:r>
        <w:rPr>
          <w:rFonts w:hint="eastAsia" w:eastAsia="宋体"/>
          <w:lang w:eastAsia="zh-CN"/>
        </w:rPr>
        <w:t>“</w:t>
      </w:r>
      <w:r>
        <w:t>然惆悵</w:t>
      </w:r>
    </w:p>
    <w:p w14:paraId="24070516">
      <w:r>
        <w:t>【第358页】</w:t>
      </w:r>
    </w:p>
    <w:p w14:paraId="40918354">
      <w:r>
        <w:t>而自悲。</w:t>
      </w:r>
      <w:r>
        <w:rPr>
          <w:rFonts w:hint="eastAsia" w:eastAsia="宋体"/>
          <w:lang w:eastAsia="zh-CN"/>
        </w:rPr>
        <w:t>”</w:t>
      </w:r>
      <w:r>
        <w:t>又：</w:t>
      </w:r>
      <w:r>
        <w:rPr>
          <w:rFonts w:hint="eastAsia" w:eastAsia="宋体"/>
          <w:lang w:eastAsia="zh-CN"/>
        </w:rPr>
        <w:t>“</w:t>
      </w:r>
      <w:r>
        <w:t>然怊悵而無冀。</w:t>
      </w:r>
      <w:r>
        <w:rPr>
          <w:rFonts w:hint="eastAsia" w:eastAsia="宋体"/>
          <w:lang w:eastAsia="zh-CN"/>
        </w:rPr>
        <w:t>”</w:t>
      </w:r>
      <w:r>
        <w:t>又：</w:t>
      </w:r>
      <w:r>
        <w:rPr>
          <w:rFonts w:hint="eastAsia" w:eastAsia="宋体"/>
          <w:lang w:eastAsia="zh-CN"/>
        </w:rPr>
        <w:t>“</w:t>
      </w:r>
      <w:r>
        <w:t>然零本或作</w:t>
      </w:r>
      <w:r>
        <w:rPr>
          <w:rFonts w:hint="eastAsia" w:eastAsia="宋体"/>
          <w:lang w:eastAsia="zh-CN"/>
        </w:rPr>
        <w:t>“</w:t>
      </w:r>
      <w:r>
        <w:t>露</w:t>
      </w:r>
      <w:r>
        <w:rPr>
          <w:rFonts w:hint="eastAsia" w:eastAsia="宋体"/>
          <w:lang w:eastAsia="zh-CN"/>
        </w:rPr>
        <w:t>”</w:t>
      </w:r>
      <w:r>
        <w:t>，誤。曀而莫達。</w:t>
      </w:r>
      <w:r>
        <w:rPr>
          <w:rFonts w:hint="eastAsia" w:eastAsia="宋体"/>
          <w:lang w:eastAsia="zh-CN"/>
        </w:rPr>
        <w:t>”</w:t>
      </w:r>
      <w:r>
        <w:t>又：</w:t>
      </w:r>
      <w:r>
        <w:rPr>
          <w:rFonts w:hint="eastAsia" w:eastAsia="宋体"/>
          <w:lang w:eastAsia="zh-CN"/>
        </w:rPr>
        <w:t>“</w:t>
      </w:r>
      <w:r>
        <w:t>然潢洋而不可</w:t>
      </w:r>
    </w:p>
    <w:p w14:paraId="727C203B">
      <w:r>
        <w:t>帶。</w:t>
      </w:r>
      <w:r>
        <w:rPr>
          <w:rFonts w:hint="eastAsia" w:eastAsia="宋体"/>
          <w:lang w:eastAsia="zh-CN"/>
        </w:rPr>
        <w:t>”</w:t>
      </w:r>
      <w:r>
        <w:t>又：</w:t>
      </w:r>
      <w:r>
        <w:rPr>
          <w:rFonts w:hint="eastAsia" w:eastAsia="宋体"/>
          <w:lang w:eastAsia="zh-CN"/>
        </w:rPr>
        <w:t>“</w:t>
      </w:r>
      <w:r>
        <w:t>然潢洋而不遇兮。</w:t>
      </w:r>
      <w:r>
        <w:rPr>
          <w:rFonts w:hint="eastAsia" w:eastAsia="宋体"/>
          <w:lang w:eastAsia="zh-CN"/>
        </w:rPr>
        <w:t>”《</w:t>
      </w:r>
      <w:r>
        <w:t>七諫</w:t>
      </w:r>
      <w:r>
        <w:rPr>
          <w:rFonts w:hint="eastAsia" w:eastAsia="宋体"/>
          <w:lang w:eastAsia="zh-CN"/>
        </w:rPr>
        <w:t>》</w:t>
      </w:r>
      <w:r>
        <w:t>：</w:t>
      </w:r>
      <w:r>
        <w:rPr>
          <w:rFonts w:hint="eastAsia" w:eastAsia="宋体"/>
          <w:lang w:eastAsia="zh-CN"/>
        </w:rPr>
        <w:t>“</w:t>
      </w:r>
      <w:r>
        <w:t>然蕪穢而險戲。</w:t>
      </w:r>
      <w:r>
        <w:rPr>
          <w:rFonts w:hint="eastAsia" w:eastAsia="宋体"/>
          <w:lang w:eastAsia="zh-CN"/>
        </w:rPr>
        <w:t>”</w:t>
      </w:r>
      <w:r>
        <w:t>又：</w:t>
      </w:r>
      <w:r>
        <w:rPr>
          <w:rFonts w:hint="eastAsia" w:eastAsia="宋体"/>
          <w:lang w:eastAsia="zh-CN"/>
        </w:rPr>
        <w:t>“</w:t>
      </w:r>
      <w:r>
        <w:t>然輡軻而留滯。</w:t>
      </w:r>
      <w:r>
        <w:rPr>
          <w:rFonts w:hint="eastAsia" w:eastAsia="宋体"/>
          <w:lang w:eastAsia="zh-CN"/>
        </w:rPr>
        <w:t>”</w:t>
      </w:r>
      <w:r>
        <w:t>又：</w:t>
      </w:r>
      <w:r>
        <w:rPr>
          <w:rFonts w:hint="eastAsia" w:eastAsia="宋体"/>
          <w:lang w:eastAsia="zh-CN"/>
        </w:rPr>
        <w:t>“</w:t>
      </w:r>
      <w:r>
        <w:t>然</w:t>
      </w:r>
    </w:p>
    <w:p w14:paraId="06334065">
      <w:r>
        <w:t>怊悵而自悲。</w:t>
      </w:r>
      <w:r>
        <w:rPr>
          <w:rFonts w:hint="eastAsia" w:eastAsia="宋体"/>
          <w:lang w:eastAsia="zh-CN"/>
        </w:rPr>
        <w:t>”《</w:t>
      </w:r>
      <w:r>
        <w:t>哀時命</w:t>
      </w:r>
      <w:r>
        <w:rPr>
          <w:rFonts w:hint="eastAsia" w:eastAsia="宋体"/>
          <w:lang w:eastAsia="zh-CN"/>
        </w:rPr>
        <w:t>》</w:t>
      </w:r>
      <w:r>
        <w:t>：</w:t>
      </w:r>
      <w:r>
        <w:rPr>
          <w:rFonts w:hint="eastAsia" w:eastAsia="宋体"/>
          <w:lang w:eastAsia="zh-CN"/>
        </w:rPr>
        <w:t>“</w:t>
      </w:r>
      <w:r>
        <w:t>然隱憫而不達兮。</w:t>
      </w:r>
      <w:r>
        <w:rPr>
          <w:rFonts w:hint="eastAsia" w:eastAsia="宋体"/>
          <w:lang w:eastAsia="zh-CN"/>
        </w:rPr>
        <w:t>”</w:t>
      </w:r>
      <w:r>
        <w:t>又：</w:t>
      </w:r>
      <w:r>
        <w:rPr>
          <w:rFonts w:hint="eastAsia" w:eastAsia="宋体"/>
          <w:lang w:eastAsia="zh-CN"/>
        </w:rPr>
        <w:t>“</w:t>
      </w:r>
      <w:r>
        <w:t>然欿切而永歎。</w:t>
      </w:r>
      <w:r>
        <w:rPr>
          <w:rFonts w:hint="eastAsia" w:eastAsia="宋体"/>
          <w:lang w:eastAsia="zh-CN"/>
        </w:rPr>
        <w:t>”《</w:t>
      </w:r>
      <w:r>
        <w:t>魏策</w:t>
      </w:r>
      <w:r>
        <w:rPr>
          <w:rFonts w:hint="eastAsia" w:eastAsia="宋体"/>
          <w:lang w:eastAsia="zh-CN"/>
        </w:rPr>
        <w:t>》</w:t>
      </w:r>
      <w:r>
        <w:t>：</w:t>
      </w:r>
      <w:r>
        <w:rPr>
          <w:rFonts w:hint="eastAsia" w:eastAsia="宋体"/>
          <w:lang w:eastAsia="zh-CN"/>
        </w:rPr>
        <w:t>“</w:t>
      </w:r>
      <w:r>
        <w:t>然爲政不</w:t>
      </w:r>
    </w:p>
    <w:p w14:paraId="23FADAB6">
      <w:r>
        <w:t>善，而湯、武伐之。</w:t>
      </w:r>
      <w:r>
        <w:rPr>
          <w:rFonts w:hint="eastAsia" w:eastAsia="宋体"/>
          <w:lang w:eastAsia="zh-CN"/>
        </w:rPr>
        <w:t>”《</w:t>
      </w:r>
      <w:r>
        <w:t>燕策</w:t>
      </w:r>
      <w:r>
        <w:rPr>
          <w:rFonts w:hint="eastAsia" w:eastAsia="宋体"/>
          <w:lang w:eastAsia="zh-CN"/>
        </w:rPr>
        <w:t>》</w:t>
      </w:r>
      <w:r>
        <w:t>：</w:t>
      </w:r>
      <w:r>
        <w:rPr>
          <w:rFonts w:hint="eastAsia" w:eastAsia="宋体"/>
          <w:lang w:eastAsia="zh-CN"/>
        </w:rPr>
        <w:t>“</w:t>
      </w:r>
      <w:r>
        <w:t>然不免於笞。</w:t>
      </w:r>
      <w:r>
        <w:rPr>
          <w:rFonts w:hint="eastAsia" w:eastAsia="宋体"/>
          <w:lang w:eastAsia="zh-CN"/>
        </w:rPr>
        <w:t>”《</w:t>
      </w:r>
      <w:r>
        <w:t>韓詩外傳</w:t>
      </w:r>
      <w:r>
        <w:rPr>
          <w:rFonts w:hint="eastAsia" w:eastAsia="宋体"/>
          <w:lang w:eastAsia="zh-CN"/>
        </w:rPr>
        <w:t>》</w:t>
      </w:r>
      <w:r>
        <w:t>三：</w:t>
      </w:r>
      <w:r>
        <w:rPr>
          <w:rFonts w:hint="eastAsia" w:eastAsia="宋体"/>
          <w:lang w:eastAsia="zh-CN"/>
        </w:rPr>
        <w:t>“</w:t>
      </w:r>
      <w:r>
        <w:t>然得志行乎中國，若合符</w:t>
      </w:r>
    </w:p>
    <w:p w14:paraId="6EE8A894">
      <w:r>
        <w:t>節。</w:t>
      </w:r>
      <w:r>
        <w:rPr>
          <w:rFonts w:hint="eastAsia" w:eastAsia="宋体"/>
          <w:lang w:eastAsia="zh-CN"/>
        </w:rPr>
        <w:t>”《</w:t>
      </w:r>
      <w:r>
        <w:t>外傳</w:t>
      </w:r>
      <w:r>
        <w:rPr>
          <w:rFonts w:hint="eastAsia" w:eastAsia="宋体"/>
          <w:lang w:eastAsia="zh-CN"/>
        </w:rPr>
        <w:t>》</w:t>
      </w:r>
      <w:r>
        <w:t>七：</w:t>
      </w:r>
      <w:r>
        <w:rPr>
          <w:rFonts w:hint="eastAsia" w:eastAsia="宋体"/>
          <w:lang w:eastAsia="zh-CN"/>
        </w:rPr>
        <w:t>“</w:t>
      </w:r>
      <w:r>
        <w:t>然至酒酸而不售。</w:t>
      </w:r>
      <w:r>
        <w:rPr>
          <w:rFonts w:hint="eastAsia" w:eastAsia="宋体"/>
          <w:lang w:eastAsia="zh-CN"/>
        </w:rPr>
        <w:t>”《</w:t>
      </w:r>
      <w:r>
        <w:t>外傳</w:t>
      </w:r>
      <w:r>
        <w:rPr>
          <w:rFonts w:hint="eastAsia" w:eastAsia="宋体"/>
          <w:lang w:eastAsia="zh-CN"/>
        </w:rPr>
        <w:t>》</w:t>
      </w:r>
      <w:r>
        <w:t>八：</w:t>
      </w:r>
      <w:r>
        <w:rPr>
          <w:rFonts w:hint="eastAsia" w:eastAsia="宋体"/>
          <w:lang w:eastAsia="zh-CN"/>
        </w:rPr>
        <w:t>“</w:t>
      </w:r>
      <w:r>
        <w:t>然見之。</w:t>
      </w:r>
      <w:r>
        <w:rPr>
          <w:rFonts w:hint="eastAsia" w:eastAsia="宋体"/>
          <w:lang w:eastAsia="zh-CN"/>
        </w:rPr>
        <w:t>”</w:t>
      </w:r>
      <w:r>
        <w:t>陸賈</w:t>
      </w:r>
      <w:r>
        <w:rPr>
          <w:rFonts w:hint="eastAsia" w:eastAsia="宋体"/>
          <w:lang w:eastAsia="zh-CN"/>
        </w:rPr>
        <w:t>《</w:t>
      </w:r>
      <w:r>
        <w:t>新語。資質</w:t>
      </w:r>
      <w:r>
        <w:rPr>
          <w:rFonts w:hint="eastAsia" w:eastAsia="宋体"/>
          <w:lang w:eastAsia="zh-CN"/>
        </w:rPr>
        <w:t>》</w:t>
      </w:r>
      <w:r>
        <w:t>篇：</w:t>
      </w:r>
      <w:r>
        <w:rPr>
          <w:rFonts w:hint="eastAsia" w:eastAsia="宋体"/>
          <w:lang w:eastAsia="zh-CN"/>
        </w:rPr>
        <w:t>“</w:t>
      </w:r>
      <w:r>
        <w:t>然隱</w:t>
      </w:r>
    </w:p>
    <w:p w14:paraId="6944326F">
      <w:r>
        <w:t>伏於嵩廬之下而不録於世。</w:t>
      </w:r>
      <w:r>
        <w:rPr>
          <w:rFonts w:hint="eastAsia" w:eastAsia="宋体"/>
          <w:lang w:eastAsia="zh-CN"/>
        </w:rPr>
        <w:t>”</w:t>
      </w:r>
      <w:r>
        <w:t>賈子</w:t>
      </w:r>
      <w:r>
        <w:rPr>
          <w:rFonts w:hint="eastAsia" w:eastAsia="宋体"/>
          <w:lang w:eastAsia="zh-CN"/>
        </w:rPr>
        <w:t>《</w:t>
      </w:r>
      <w:r>
        <w:t>新書</w:t>
      </w:r>
      <w:r>
        <w:rPr>
          <w:rFonts w:hint="eastAsia" w:eastAsia="宋体"/>
          <w:lang w:eastAsia="zh-CN"/>
        </w:rPr>
        <w:t>•</w:t>
      </w:r>
      <w:r>
        <w:t>過秦</w:t>
      </w:r>
      <w:r>
        <w:rPr>
          <w:rFonts w:hint="eastAsia" w:eastAsia="宋体"/>
          <w:lang w:eastAsia="zh-CN"/>
        </w:rPr>
        <w:t>》</w:t>
      </w:r>
      <w:r>
        <w:t>篇：</w:t>
      </w:r>
      <w:r>
        <w:rPr>
          <w:rFonts w:hint="eastAsia" w:eastAsia="宋体"/>
          <w:lang w:eastAsia="zh-CN"/>
        </w:rPr>
        <w:t>“</w:t>
      </w:r>
      <w:r>
        <w:t>然困於嶮岨而不能進者。</w:t>
      </w:r>
      <w:r>
        <w:rPr>
          <w:rFonts w:hint="eastAsia" w:eastAsia="宋体"/>
          <w:lang w:eastAsia="zh-CN"/>
        </w:rPr>
        <w:t>”《</w:t>
      </w:r>
      <w:r>
        <w:t>淮南。</w:t>
      </w:r>
    </w:p>
    <w:p w14:paraId="444BAF3B">
      <w:r>
        <w:t>氾論訓</w:t>
      </w:r>
      <w:r>
        <w:rPr>
          <w:rFonts w:hint="eastAsia" w:eastAsia="宋体"/>
          <w:lang w:eastAsia="zh-CN"/>
        </w:rPr>
        <w:t>》“</w:t>
      </w:r>
      <w:r>
        <w:t>然不自免於車裂之患。</w:t>
      </w:r>
      <w:r>
        <w:rPr>
          <w:rFonts w:hint="eastAsia" w:eastAsia="宋体"/>
          <w:lang w:eastAsia="zh-CN"/>
        </w:rPr>
        <w:t>”《</w:t>
      </w:r>
      <w:r>
        <w:t>史記。秦始皇紀</w:t>
      </w:r>
      <w:r>
        <w:rPr>
          <w:rFonts w:hint="eastAsia" w:eastAsia="宋体"/>
          <w:lang w:eastAsia="zh-CN"/>
        </w:rPr>
        <w:t>》“</w:t>
      </w:r>
      <w:r>
        <w:t>然見我常身自下我。</w:t>
      </w:r>
      <w:r>
        <w:rPr>
          <w:rFonts w:hint="eastAsia" w:eastAsia="宋体"/>
          <w:lang w:eastAsia="zh-CN"/>
        </w:rPr>
        <w:t>”《</w:t>
      </w:r>
      <w:r>
        <w:t>伍子胥</w:t>
      </w:r>
    </w:p>
    <w:p w14:paraId="1D2BE059">
      <w:r>
        <w:t>傳</w:t>
      </w:r>
      <w:r>
        <w:rPr>
          <w:rFonts w:hint="eastAsia" w:eastAsia="宋体"/>
          <w:lang w:eastAsia="zh-CN"/>
        </w:rPr>
        <w:t>》</w:t>
      </w:r>
      <w:r>
        <w:t>：</w:t>
      </w:r>
      <w:r>
        <w:rPr>
          <w:rFonts w:hint="eastAsia" w:eastAsia="宋体"/>
          <w:lang w:eastAsia="zh-CN"/>
        </w:rPr>
        <w:t>“</w:t>
      </w:r>
      <w:r>
        <w:t>然今若聽諛臣言以殺長者。</w:t>
      </w:r>
      <w:r>
        <w:rPr>
          <w:rFonts w:hint="eastAsia" w:eastAsia="宋体"/>
          <w:lang w:eastAsia="zh-CN"/>
        </w:rPr>
        <w:t>”《</w:t>
      </w:r>
      <w:r>
        <w:t>淮陰侯傳</w:t>
      </w:r>
      <w:r>
        <w:rPr>
          <w:rFonts w:hint="eastAsia" w:eastAsia="宋体"/>
          <w:lang w:eastAsia="zh-CN"/>
        </w:rPr>
        <w:t>》</w:t>
      </w:r>
      <w:r>
        <w:t>：</w:t>
      </w:r>
      <w:r>
        <w:rPr>
          <w:rFonts w:hint="eastAsia" w:eastAsia="宋体"/>
          <w:lang w:eastAsia="zh-CN"/>
        </w:rPr>
        <w:t>“</w:t>
      </w:r>
      <w:r>
        <w:t>然竟以勝。</w:t>
      </w:r>
      <w:r>
        <w:rPr>
          <w:rFonts w:hint="eastAsia" w:eastAsia="宋体"/>
          <w:lang w:eastAsia="zh-CN"/>
        </w:rPr>
        <w:t>”</w:t>
      </w:r>
      <w:r>
        <w:t>又：</w:t>
      </w:r>
      <w:r>
        <w:rPr>
          <w:rFonts w:hint="eastAsia" w:eastAsia="宋体"/>
          <w:lang w:eastAsia="zh-CN"/>
        </w:rPr>
        <w:t>“</w:t>
      </w:r>
      <w:r>
        <w:t>然得脱輒倍約復擊</w:t>
      </w:r>
    </w:p>
    <w:p w14:paraId="675A5996">
      <w:r>
        <w:t>項王。</w:t>
      </w:r>
      <w:r>
        <w:rPr>
          <w:rFonts w:hint="eastAsia" w:eastAsia="宋体"/>
          <w:lang w:eastAsia="zh-CN"/>
        </w:rPr>
        <w:t>”《</w:t>
      </w:r>
      <w:r>
        <w:t>陸賈傳</w:t>
      </w:r>
      <w:r>
        <w:rPr>
          <w:rFonts w:hint="eastAsia" w:eastAsia="宋体"/>
          <w:lang w:eastAsia="zh-CN"/>
        </w:rPr>
        <w:t>》</w:t>
      </w:r>
      <w:r>
        <w:t>：</w:t>
      </w:r>
      <w:r>
        <w:rPr>
          <w:rFonts w:hint="eastAsia" w:eastAsia="宋体"/>
          <w:lang w:eastAsia="zh-CN"/>
        </w:rPr>
        <w:t>“</w:t>
      </w:r>
      <w:r>
        <w:t>然漢王起巴、蜀，鞭笞天下，劫略諸侯，遂誅項羽滅之。五年之間，海</w:t>
      </w:r>
    </w:p>
    <w:p w14:paraId="50FFC09F">
      <w:r>
        <w:t>内平定。</w:t>
      </w:r>
      <w:r>
        <w:rPr>
          <w:rFonts w:hint="eastAsia" w:eastAsia="宋体"/>
          <w:lang w:eastAsia="zh-CN"/>
        </w:rPr>
        <w:t>”《</w:t>
      </w:r>
      <w:r>
        <w:t>李將軍傳</w:t>
      </w:r>
      <w:r>
        <w:rPr>
          <w:rFonts w:hint="eastAsia" w:eastAsia="宋体"/>
          <w:lang w:eastAsia="zh-CN"/>
        </w:rPr>
        <w:t>》</w:t>
      </w:r>
      <w:r>
        <w:t>：</w:t>
      </w:r>
      <w:r>
        <w:rPr>
          <w:rFonts w:hint="eastAsia" w:eastAsia="宋体"/>
          <w:lang w:eastAsia="zh-CN"/>
        </w:rPr>
        <w:t>“</w:t>
      </w:r>
      <w:r>
        <w:t>然無尺寸之功以得封邑者。</w:t>
      </w:r>
      <w:r>
        <w:rPr>
          <w:rFonts w:hint="eastAsia" w:eastAsia="宋体"/>
          <w:lang w:eastAsia="zh-CN"/>
        </w:rPr>
        <w:t>”《</w:t>
      </w:r>
      <w:r>
        <w:t>公孙弘傳</w:t>
      </w:r>
      <w:r>
        <w:rPr>
          <w:rFonts w:hint="eastAsia" w:eastAsia="宋体"/>
          <w:lang w:eastAsia="zh-CN"/>
        </w:rPr>
        <w:t>》</w:t>
      </w:r>
      <w:r>
        <w:t>：</w:t>
      </w:r>
      <w:r>
        <w:rPr>
          <w:rFonts w:hint="eastAsia" w:eastAsia="宋体"/>
          <w:lang w:eastAsia="zh-CN"/>
        </w:rPr>
        <w:t>“</w:t>
      </w:r>
      <w:r>
        <w:t>然爲布被。</w:t>
      </w:r>
      <w:r>
        <w:rPr>
          <w:rFonts w:hint="eastAsia" w:eastAsia="宋体"/>
          <w:lang w:eastAsia="zh-CN"/>
        </w:rPr>
        <w:t>”</w:t>
      </w:r>
      <w:r>
        <w:t>又：</w:t>
      </w:r>
      <w:r>
        <w:rPr>
          <w:rFonts w:hint="eastAsia" w:eastAsia="宋体"/>
          <w:lang w:eastAsia="zh-CN"/>
        </w:rPr>
        <w:t>“</w:t>
      </w:r>
      <w:r>
        <w:t>然</w:t>
      </w:r>
    </w:p>
    <w:p w14:paraId="424B029B">
      <w:r>
        <w:t>今日庭詰弘。</w:t>
      </w:r>
      <w:r>
        <w:rPr>
          <w:rFonts w:hint="eastAsia" w:eastAsia="宋体"/>
          <w:lang w:eastAsia="zh-CN"/>
        </w:rPr>
        <w:t>”《</w:t>
      </w:r>
      <w:r>
        <w:t>主父偃傳</w:t>
      </w:r>
      <w:r>
        <w:rPr>
          <w:rFonts w:hint="eastAsia" w:eastAsia="宋体"/>
          <w:lang w:eastAsia="zh-CN"/>
        </w:rPr>
        <w:t>》“</w:t>
      </w:r>
      <w:r>
        <w:t>然起窮巷奮棘矜，偏袒大呼，而天下從風。</w:t>
      </w:r>
      <w:r>
        <w:rPr>
          <w:rFonts w:hint="eastAsia" w:eastAsia="宋体"/>
          <w:lang w:eastAsia="zh-CN"/>
        </w:rPr>
        <w:t>”</w:t>
      </w:r>
      <w:r>
        <w:t>又</w:t>
      </w:r>
      <w:r>
        <w:rPr>
          <w:rFonts w:hint="eastAsia" w:eastAsia="宋体"/>
          <w:lang w:eastAsia="zh-CN"/>
        </w:rPr>
        <w:t>“</w:t>
      </w:r>
      <w:r>
        <w:t>然不能西</w:t>
      </w:r>
    </w:p>
    <w:p w14:paraId="2667EA18">
      <w:r>
        <w:t>攘尺寸之地，而身爲禽於中原者。</w:t>
      </w:r>
      <w:r>
        <w:rPr>
          <w:rFonts w:hint="eastAsia" w:eastAsia="宋体"/>
          <w:lang w:eastAsia="zh-CN"/>
        </w:rPr>
        <w:t>”《</w:t>
      </w:r>
      <w:r>
        <w:t>陳湯傳</w:t>
      </w:r>
      <w:r>
        <w:rPr>
          <w:rFonts w:hint="eastAsia" w:eastAsia="宋体"/>
          <w:lang w:eastAsia="zh-CN"/>
        </w:rPr>
        <w:t>》</w:t>
      </w:r>
      <w:r>
        <w:t>：</w:t>
      </w:r>
      <w:r>
        <w:rPr>
          <w:rFonts w:hint="eastAsia" w:eastAsia="宋体"/>
          <w:lang w:eastAsia="zh-CN"/>
        </w:rPr>
        <w:t>“</w:t>
      </w:r>
      <w:r>
        <w:t>然猶不免死亡之患，罪當在於奉憲。</w:t>
      </w:r>
      <w:r>
        <w:rPr>
          <w:rFonts w:hint="eastAsia" w:eastAsia="宋体"/>
          <w:lang w:eastAsia="zh-CN"/>
        </w:rPr>
        <w:t>”《</w:t>
      </w:r>
      <w:r>
        <w:t>儒</w:t>
      </w:r>
    </w:p>
    <w:p w14:paraId="72862134">
      <w:r>
        <w:t>林傳</w:t>
      </w:r>
      <w:r>
        <w:rPr>
          <w:rFonts w:hint="eastAsia" w:eastAsia="宋体"/>
          <w:lang w:eastAsia="zh-CN"/>
        </w:rPr>
        <w:t>》</w:t>
      </w:r>
      <w:r>
        <w:t>：</w:t>
      </w:r>
      <w:r>
        <w:rPr>
          <w:rFonts w:hint="eastAsia" w:eastAsia="宋体"/>
          <w:lang w:eastAsia="zh-CN"/>
        </w:rPr>
        <w:t>“</w:t>
      </w:r>
      <w:r>
        <w:t>然君上也。</w:t>
      </w:r>
      <w:r>
        <w:rPr>
          <w:rFonts w:hint="eastAsia" w:eastAsia="宋体"/>
          <w:lang w:eastAsia="zh-CN"/>
        </w:rPr>
        <w:t>”《</w:t>
      </w:r>
      <w:r>
        <w:t>説苑</w:t>
      </w:r>
      <w:r>
        <w:rPr>
          <w:rFonts w:hint="eastAsia" w:eastAsia="宋体"/>
          <w:lang w:eastAsia="zh-CN"/>
        </w:rPr>
        <w:t>•</w:t>
      </w:r>
      <w:r>
        <w:t>敬慎</w:t>
      </w:r>
      <w:r>
        <w:rPr>
          <w:rFonts w:hint="eastAsia" w:eastAsia="宋体"/>
          <w:lang w:eastAsia="zh-CN"/>
        </w:rPr>
        <w:t>》</w:t>
      </w:r>
      <w:r>
        <w:t>篇：</w:t>
      </w:r>
      <w:r>
        <w:rPr>
          <w:rFonts w:hint="eastAsia" w:eastAsia="宋体"/>
          <w:lang w:eastAsia="zh-CN"/>
        </w:rPr>
        <w:t>“</w:t>
      </w:r>
      <w:r>
        <w:t>然所以得者。</w:t>
      </w:r>
      <w:r>
        <w:rPr>
          <w:rFonts w:hint="eastAsia" w:eastAsia="宋体"/>
          <w:lang w:eastAsia="zh-CN"/>
        </w:rPr>
        <w:t>”“</w:t>
      </w:r>
      <w:r>
        <w:t>所1猶o可1也。</w:t>
      </w:r>
      <w:r>
        <w:rPr>
          <w:rFonts w:hint="eastAsia" w:eastAsia="宋体"/>
          <w:lang w:eastAsia="zh-CN"/>
        </w:rPr>
        <w:t>《</w:t>
      </w:r>
      <w:r>
        <w:t>漢書</w:t>
      </w:r>
      <w:r>
        <w:rPr>
          <w:rFonts w:hint="eastAsia" w:eastAsia="宋体"/>
          <w:lang w:eastAsia="zh-CN"/>
        </w:rPr>
        <w:t>•</w:t>
      </w:r>
      <w:r>
        <w:t>項籍傳</w:t>
      </w:r>
      <w:r>
        <w:rPr>
          <w:rFonts w:hint="eastAsia" w:eastAsia="宋体"/>
          <w:lang w:eastAsia="zh-CN"/>
        </w:rPr>
        <w:t>》“</w:t>
      </w:r>
      <w:r>
        <w:t>然</w:t>
      </w:r>
    </w:p>
    <w:p w14:paraId="266036F8">
      <w:r>
        <w:t>秦以區區之地</w:t>
      </w:r>
      <w:r>
        <w:rPr>
          <w:rFonts w:hint="eastAsia" w:eastAsia="宋体"/>
          <w:lang w:eastAsia="zh-CN"/>
        </w:rPr>
        <w:t>”</w:t>
      </w:r>
      <w:r>
        <w:t>云云。</w:t>
      </w:r>
      <w:r>
        <w:rPr>
          <w:rFonts w:hint="eastAsia" w:eastAsia="宋体"/>
          <w:lang w:eastAsia="zh-CN"/>
        </w:rPr>
        <w:t>《</w:t>
      </w:r>
      <w:r>
        <w:t>賈山傳</w:t>
      </w:r>
      <w:r>
        <w:rPr>
          <w:rFonts w:hint="eastAsia" w:eastAsia="宋体"/>
          <w:lang w:eastAsia="zh-CN"/>
        </w:rPr>
        <w:t>》“</w:t>
      </w:r>
      <w:r>
        <w:t>然身死纔數月耳，天下四面而攻之宗廟滅絶矣。</w:t>
      </w:r>
      <w:r>
        <w:rPr>
          <w:rFonts w:hint="eastAsia" w:eastAsia="宋体"/>
          <w:lang w:eastAsia="zh-CN"/>
        </w:rPr>
        <w:t>”《</w:t>
      </w:r>
      <w:r>
        <w:t>南</w:t>
      </w:r>
    </w:p>
    <w:p w14:paraId="716FD875">
      <w:r>
        <w:t>粤王傳</w:t>
      </w:r>
      <w:r>
        <w:rPr>
          <w:rFonts w:hint="eastAsia" w:eastAsia="宋体"/>
          <w:lang w:eastAsia="zh-CN"/>
        </w:rPr>
        <w:t>》“</w:t>
      </w:r>
      <w:r>
        <w:t>然北面而臣事漢。</w:t>
      </w:r>
      <w:r>
        <w:rPr>
          <w:rFonts w:hint="eastAsia" w:eastAsia="宋体"/>
          <w:lang w:eastAsia="zh-CN"/>
        </w:rPr>
        <w:t>”</w:t>
      </w:r>
      <w:r>
        <w:t>諸</w:t>
      </w:r>
      <w:r>
        <w:rPr>
          <w:rFonts w:hint="eastAsia" w:eastAsia="宋体"/>
          <w:lang w:eastAsia="zh-CN"/>
        </w:rPr>
        <w:t>“</w:t>
      </w:r>
      <w:r>
        <w:t>然</w:t>
      </w:r>
      <w:r>
        <w:rPr>
          <w:rFonts w:hint="eastAsia" w:eastAsia="宋体"/>
          <w:lang w:eastAsia="zh-CN"/>
        </w:rPr>
        <w:t>”</w:t>
      </w:r>
      <w:r>
        <w:t>字竝與</w:t>
      </w:r>
      <w:r>
        <w:rPr>
          <w:rFonts w:hint="eastAsia" w:eastAsia="宋体"/>
          <w:lang w:eastAsia="zh-CN"/>
        </w:rPr>
        <w:t>“</w:t>
      </w:r>
      <w:r>
        <w:t>乃</w:t>
      </w:r>
      <w:r>
        <w:rPr>
          <w:rFonts w:hint="eastAsia" w:eastAsia="宋体"/>
          <w:lang w:eastAsia="zh-CN"/>
        </w:rPr>
        <w:t>”</w:t>
      </w:r>
      <w:r>
        <w:t>同義。</w:t>
      </w:r>
      <w:r>
        <w:rPr>
          <w:rFonts w:hint="eastAsia" w:eastAsia="宋体"/>
          <w:lang w:eastAsia="zh-CN"/>
        </w:rPr>
        <w:t>“</w:t>
      </w:r>
      <w:r>
        <w:t>然</w:t>
      </w:r>
      <w:r>
        <w:rPr>
          <w:rFonts w:hint="eastAsia" w:eastAsia="宋体"/>
          <w:lang w:eastAsia="zh-CN"/>
        </w:rPr>
        <w:t>”</w:t>
      </w:r>
      <w:r>
        <w:t>與</w:t>
      </w:r>
      <w:r>
        <w:rPr>
          <w:rFonts w:hint="eastAsia" w:eastAsia="宋体"/>
          <w:lang w:eastAsia="zh-CN"/>
        </w:rPr>
        <w:t>“</w:t>
      </w:r>
      <w:r>
        <w:t>乃</w:t>
      </w:r>
      <w:r>
        <w:rPr>
          <w:rFonts w:hint="eastAsia" w:eastAsia="宋体"/>
          <w:lang w:eastAsia="zh-CN"/>
        </w:rPr>
        <w:t>”</w:t>
      </w:r>
      <w:r>
        <w:t>同義故或以</w:t>
      </w:r>
      <w:r>
        <w:rPr>
          <w:rFonts w:hint="eastAsia" w:eastAsia="宋体"/>
          <w:lang w:eastAsia="zh-CN"/>
        </w:rPr>
        <w:t>“</w:t>
      </w:r>
      <w:r>
        <w:t>然乃</w:t>
      </w:r>
    </w:p>
    <w:p w14:paraId="2C4AC95D">
      <w:r>
        <w:t>【第359页】</w:t>
      </w:r>
    </w:p>
    <w:p w14:paraId="1C032F9F">
      <w:r>
        <w:t>連用，</w:t>
      </w:r>
      <w:r>
        <w:rPr>
          <w:rFonts w:hint="eastAsia" w:eastAsia="宋体"/>
          <w:lang w:eastAsia="zh-CN"/>
        </w:rPr>
        <w:t>《</w:t>
      </w:r>
      <w:r>
        <w:t>論衡。講瑞篇</w:t>
      </w:r>
      <w:r>
        <w:rPr>
          <w:rFonts w:hint="eastAsia" w:eastAsia="宋体"/>
          <w:lang w:eastAsia="zh-CN"/>
        </w:rPr>
        <w:t>》“</w:t>
      </w:r>
      <w:r>
        <w:t>三年之後，然乃知之</w:t>
      </w:r>
      <w:r>
        <w:rPr>
          <w:rFonts w:hint="eastAsia" w:eastAsia="宋体"/>
          <w:lang w:eastAsia="zh-CN"/>
        </w:rPr>
        <w:t>”</w:t>
      </w:r>
      <w:r>
        <w:t>是也</w:t>
      </w:r>
    </w:p>
    <w:p w14:paraId="49183283">
      <w:r>
        <w:t>然猶</w:t>
      </w:r>
      <w:r>
        <w:rPr>
          <w:rFonts w:hint="eastAsia" w:eastAsia="宋体"/>
          <w:lang w:eastAsia="zh-CN"/>
        </w:rPr>
        <w:t>“</w:t>
      </w:r>
      <w:r>
        <w:t>或</w:t>
      </w:r>
      <w:r>
        <w:rPr>
          <w:rFonts w:hint="eastAsia" w:eastAsia="宋体"/>
          <w:lang w:eastAsia="zh-CN"/>
        </w:rPr>
        <w:t>”</w:t>
      </w:r>
      <w:r>
        <w:t>也。</w:t>
      </w:r>
      <w:r>
        <w:rPr>
          <w:rFonts w:hint="eastAsia" w:eastAsia="宋体"/>
          <w:lang w:eastAsia="zh-CN"/>
        </w:rPr>
        <w:t>《</w:t>
      </w:r>
      <w:r>
        <w:t>詩。皇矣</w:t>
      </w:r>
      <w:r>
        <w:rPr>
          <w:rFonts w:hint="eastAsia" w:eastAsia="宋体"/>
          <w:lang w:eastAsia="zh-CN"/>
        </w:rPr>
        <w:t>》“</w:t>
      </w:r>
      <w:r>
        <w:t>無然畔援，無然歆羨。</w:t>
      </w:r>
      <w:r>
        <w:rPr>
          <w:rFonts w:hint="eastAsia" w:eastAsia="宋体"/>
          <w:lang w:eastAsia="zh-CN"/>
        </w:rPr>
        <w:t>”《</w:t>
      </w:r>
      <w:r>
        <w:t>板</w:t>
      </w:r>
      <w:r>
        <w:rPr>
          <w:rFonts w:hint="eastAsia" w:eastAsia="宋体"/>
          <w:lang w:eastAsia="zh-CN"/>
        </w:rPr>
        <w:t>》</w:t>
      </w:r>
      <w:r>
        <w:t>：</w:t>
      </w:r>
      <w:r>
        <w:rPr>
          <w:rFonts w:hint="eastAsia" w:eastAsia="宋体"/>
          <w:lang w:eastAsia="zh-CN"/>
        </w:rPr>
        <w:t>“</w:t>
      </w:r>
      <w:r>
        <w:t>無然憲憲。</w:t>
      </w:r>
      <w:r>
        <w:rPr>
          <w:rFonts w:hint="eastAsia" w:eastAsia="宋体"/>
          <w:lang w:eastAsia="zh-CN"/>
        </w:rPr>
        <w:t>”“</w:t>
      </w:r>
      <w:r>
        <w:t>無然泄</w:t>
      </w:r>
    </w:p>
    <w:p w14:paraId="71FAAA93">
      <w:r>
        <w:t>泄。</w:t>
      </w:r>
      <w:r>
        <w:rPr>
          <w:rFonts w:hint="eastAsia" w:eastAsia="宋体"/>
          <w:lang w:eastAsia="zh-CN"/>
        </w:rPr>
        <w:t>”“</w:t>
      </w:r>
      <w:r>
        <w:t>無然謔謔。</w:t>
      </w:r>
      <w:r>
        <w:rPr>
          <w:rFonts w:hint="eastAsia" w:eastAsia="宋体"/>
          <w:lang w:eastAsia="zh-CN"/>
        </w:rPr>
        <w:t>”</w:t>
      </w:r>
      <w:r>
        <w:t>皆謂無或如此也。</w:t>
      </w:r>
      <w:r>
        <w:rPr>
          <w:rFonts w:hint="eastAsia" w:eastAsia="宋体"/>
          <w:lang w:eastAsia="zh-CN"/>
        </w:rPr>
        <w:t>《</w:t>
      </w:r>
      <w:r>
        <w:t>史記。司馬相如傳</w:t>
      </w:r>
      <w:r>
        <w:rPr>
          <w:rFonts w:hint="eastAsia" w:eastAsia="宋体"/>
          <w:lang w:eastAsia="zh-CN"/>
        </w:rPr>
        <w:t>》</w:t>
      </w:r>
      <w:r>
        <w:t>：</w:t>
      </w:r>
      <w:r>
        <w:rPr>
          <w:rFonts w:hint="eastAsia" w:eastAsia="宋体"/>
          <w:lang w:eastAsia="zh-CN"/>
        </w:rPr>
        <w:t>“</w:t>
      </w:r>
      <w:r>
        <w:t>若然辭之。</w:t>
      </w:r>
      <w:r>
        <w:rPr>
          <w:rFonts w:hint="eastAsia" w:eastAsia="宋体"/>
          <w:lang w:eastAsia="zh-CN"/>
        </w:rPr>
        <w:t>”</w:t>
      </w:r>
      <w:r>
        <w:t>言</w:t>
      </w:r>
      <w:r>
        <w:rPr>
          <w:rFonts w:hint="eastAsia" w:eastAsia="宋体"/>
          <w:lang w:eastAsia="zh-CN"/>
        </w:rPr>
        <w:t>“</w:t>
      </w:r>
      <w:r>
        <w:t>若或辭</w:t>
      </w:r>
    </w:p>
    <w:p w14:paraId="456EFDD1">
      <w:r>
        <w:t>之</w:t>
      </w:r>
      <w:r>
        <w:rPr>
          <w:rFonts w:hint="eastAsia" w:eastAsia="宋体"/>
          <w:lang w:eastAsia="zh-CN"/>
        </w:rPr>
        <w:t>”</w:t>
      </w:r>
      <w:r>
        <w:t>也。</w:t>
      </w:r>
    </w:p>
    <w:p w14:paraId="2458F7D2">
      <w:r>
        <w:t>然，猶</w:t>
      </w:r>
      <w:r>
        <w:rPr>
          <w:rFonts w:hint="eastAsia" w:eastAsia="宋体"/>
          <w:lang w:eastAsia="zh-CN"/>
        </w:rPr>
        <w:t>“</w:t>
      </w:r>
      <w:r>
        <w:t>如</w:t>
      </w:r>
      <w:r>
        <w:rPr>
          <w:rFonts w:hint="eastAsia" w:eastAsia="宋体"/>
          <w:lang w:eastAsia="zh-CN"/>
        </w:rPr>
        <w:t>”</w:t>
      </w:r>
      <w:r>
        <w:t>也。</w:t>
      </w:r>
      <w:r>
        <w:rPr>
          <w:rFonts w:hint="eastAsia" w:eastAsia="宋体"/>
          <w:lang w:eastAsia="zh-CN"/>
        </w:rPr>
        <w:t>《</w:t>
      </w:r>
      <w:r>
        <w:t>説苑</w:t>
      </w:r>
      <w:r>
        <w:rPr>
          <w:rFonts w:hint="eastAsia" w:eastAsia="宋体"/>
          <w:lang w:eastAsia="zh-CN"/>
        </w:rPr>
        <w:t>•</w:t>
      </w:r>
      <w:r>
        <w:t>善説</w:t>
      </w:r>
      <w:r>
        <w:rPr>
          <w:rFonts w:hint="eastAsia" w:eastAsia="宋体"/>
          <w:lang w:eastAsia="zh-CN"/>
        </w:rPr>
        <w:t>》</w:t>
      </w:r>
      <w:r>
        <w:t>篇：</w:t>
      </w:r>
      <w:r>
        <w:rPr>
          <w:rFonts w:hint="eastAsia" w:eastAsia="宋体"/>
          <w:lang w:eastAsia="zh-CN"/>
        </w:rPr>
        <w:t>“</w:t>
      </w:r>
      <w:r>
        <w:t>是行奚然。</w:t>
      </w:r>
      <w:r>
        <w:rPr>
          <w:rFonts w:hint="eastAsia" w:eastAsia="宋体"/>
          <w:lang w:eastAsia="zh-CN"/>
        </w:rPr>
        <w:t>”</w:t>
      </w:r>
      <w:r>
        <w:t>言其行何如也。</w:t>
      </w:r>
      <w:r>
        <w:rPr>
          <w:rFonts w:hint="eastAsia" w:eastAsia="宋体"/>
          <w:lang w:eastAsia="zh-CN"/>
        </w:rPr>
        <w:t>“</w:t>
      </w:r>
      <w:r>
        <w:t>是</w:t>
      </w:r>
      <w:r>
        <w:rPr>
          <w:rFonts w:hint="eastAsia" w:eastAsia="宋体"/>
          <w:lang w:eastAsia="zh-CN"/>
        </w:rPr>
        <w:t>”</w:t>
      </w:r>
      <w:r>
        <w:t>猶</w:t>
      </w:r>
      <w:r>
        <w:rPr>
          <w:rFonts w:hint="eastAsia" w:eastAsia="宋体"/>
          <w:lang w:eastAsia="zh-CN"/>
        </w:rPr>
        <w:t>“</w:t>
      </w:r>
      <w:r>
        <w:t>其</w:t>
      </w:r>
      <w:r>
        <w:rPr>
          <w:rFonts w:hint="eastAsia" w:eastAsia="宋体"/>
          <w:lang w:eastAsia="zh-CN"/>
        </w:rPr>
        <w:t>”</w:t>
      </w:r>
      <w:r>
        <w:t>也。</w:t>
      </w:r>
    </w:p>
    <w:p w14:paraId="1FDD88B3">
      <w:r>
        <w:t>然，猶</w:t>
      </w:r>
      <w:r>
        <w:rPr>
          <w:rFonts w:hint="eastAsia" w:eastAsia="宋体"/>
          <w:lang w:eastAsia="zh-CN"/>
        </w:rPr>
        <w:t>“</w:t>
      </w:r>
      <w:r>
        <w:t>則</w:t>
      </w:r>
      <w:r>
        <w:rPr>
          <w:rFonts w:hint="eastAsia" w:eastAsia="宋体"/>
          <w:lang w:eastAsia="zh-CN"/>
        </w:rPr>
        <w:t>”</w:t>
      </w:r>
      <w:r>
        <w:t>也。本</w:t>
      </w:r>
      <w:r>
        <w:rPr>
          <w:rFonts w:hint="eastAsia" w:eastAsia="宋体"/>
          <w:lang w:eastAsia="zh-CN"/>
        </w:rPr>
        <w:t>《</w:t>
      </w:r>
      <w:r>
        <w:t>釋詞</w:t>
      </w:r>
      <w:r>
        <w:rPr>
          <w:rFonts w:hint="eastAsia" w:eastAsia="宋体"/>
          <w:lang w:eastAsia="zh-CN"/>
        </w:rPr>
        <w:t>》</w:t>
      </w:r>
      <w:r>
        <w:t>。</w:t>
      </w:r>
      <w:r>
        <w:rPr>
          <w:rFonts w:hint="eastAsia" w:eastAsia="宋体"/>
          <w:lang w:eastAsia="zh-CN"/>
        </w:rPr>
        <w:t>《</w:t>
      </w:r>
      <w:r>
        <w:t>管子。地數</w:t>
      </w:r>
      <w:r>
        <w:rPr>
          <w:rFonts w:hint="eastAsia" w:eastAsia="宋体"/>
          <w:lang w:eastAsia="zh-CN"/>
        </w:rPr>
        <w:t>》</w:t>
      </w:r>
      <w:r>
        <w:t>篇</w:t>
      </w:r>
      <w:r>
        <w:rPr>
          <w:rFonts w:hint="eastAsia" w:eastAsia="宋体"/>
          <w:lang w:eastAsia="zh-CN"/>
        </w:rPr>
        <w:t>“</w:t>
      </w:r>
      <w:r>
        <w:t>然鹽之賈必四什倍</w:t>
      </w:r>
      <w:r>
        <w:rPr>
          <w:rFonts w:hint="eastAsia" w:eastAsia="宋体"/>
          <w:lang w:eastAsia="zh-CN"/>
        </w:rPr>
        <w:t>”</w:t>
      </w:r>
      <w:r>
        <w:t>，與</w:t>
      </w:r>
      <w:r>
        <w:rPr>
          <w:rFonts w:hint="eastAsia" w:eastAsia="宋体"/>
          <w:lang w:eastAsia="zh-CN"/>
        </w:rPr>
        <w:t>《</w:t>
      </w:r>
      <w:r>
        <w:t>輕重甲</w:t>
      </w:r>
      <w:r>
        <w:rPr>
          <w:rFonts w:hint="eastAsia" w:eastAsia="宋体"/>
          <w:lang w:eastAsia="zh-CN"/>
        </w:rPr>
        <w:t>》</w:t>
      </w:r>
      <w:r>
        <w:t>篇</w:t>
      </w:r>
      <w:r>
        <w:rPr>
          <w:rFonts w:hint="eastAsia" w:eastAsia="宋体"/>
          <w:lang w:eastAsia="zh-CN"/>
        </w:rPr>
        <w:t>“</w:t>
      </w:r>
      <w:r>
        <w:t>則鹽</w:t>
      </w:r>
    </w:p>
    <w:p w14:paraId="3F86831C">
      <w:r>
        <w:t>必坐長而十倍</w:t>
      </w:r>
      <w:r>
        <w:rPr>
          <w:rFonts w:hint="eastAsia" w:eastAsia="宋体"/>
          <w:lang w:eastAsia="zh-CN"/>
        </w:rPr>
        <w:t>”</w:t>
      </w:r>
      <w:r>
        <w:t>文法一例，是</w:t>
      </w:r>
      <w:r>
        <w:rPr>
          <w:rFonts w:hint="eastAsia" w:eastAsia="宋体"/>
          <w:lang w:eastAsia="zh-CN"/>
        </w:rPr>
        <w:t>“</w:t>
      </w:r>
      <w:r>
        <w:t>然</w:t>
      </w:r>
      <w:r>
        <w:rPr>
          <w:rFonts w:hint="eastAsia" w:eastAsia="宋体"/>
          <w:lang w:eastAsia="zh-CN"/>
        </w:rPr>
        <w:t>”</w:t>
      </w:r>
      <w:r>
        <w:t>即</w:t>
      </w:r>
      <w:r>
        <w:rPr>
          <w:rFonts w:hint="eastAsia" w:eastAsia="宋体"/>
          <w:lang w:eastAsia="zh-CN"/>
        </w:rPr>
        <w:t>“</w:t>
      </w:r>
      <w:r>
        <w:t>則</w:t>
      </w:r>
      <w:r>
        <w:rPr>
          <w:rFonts w:hint="eastAsia" w:eastAsia="宋体"/>
          <w:lang w:eastAsia="zh-CN"/>
        </w:rPr>
        <w:t>”</w:t>
      </w:r>
      <w:r>
        <w:t>也。</w:t>
      </w:r>
      <w:r>
        <w:rPr>
          <w:rFonts w:hint="eastAsia" w:eastAsia="宋体"/>
          <w:lang w:eastAsia="zh-CN"/>
        </w:rPr>
        <w:t>《</w:t>
      </w:r>
      <w:r>
        <w:t>論衡。感虚篇</w:t>
      </w:r>
      <w:r>
        <w:rPr>
          <w:rFonts w:hint="eastAsia" w:eastAsia="宋体"/>
          <w:lang w:eastAsia="zh-CN"/>
        </w:rPr>
        <w:t>》“</w:t>
      </w:r>
      <w:r>
        <w:t>夫草木水火與土無異然</w:t>
      </w:r>
    </w:p>
    <w:p w14:paraId="162DF18D">
      <w:r>
        <w:t>杞梁之妻不能崩城明矣。</w:t>
      </w:r>
      <w:r>
        <w:rPr>
          <w:rFonts w:hint="eastAsia" w:eastAsia="宋体"/>
          <w:lang w:eastAsia="zh-CN"/>
        </w:rPr>
        <w:t>”“</w:t>
      </w:r>
      <w:r>
        <w:t>然</w:t>
      </w:r>
      <w:r>
        <w:rPr>
          <w:rFonts w:hint="eastAsia" w:eastAsia="宋体"/>
          <w:lang w:eastAsia="zh-CN"/>
        </w:rPr>
        <w:t>”</w:t>
      </w:r>
      <w:r>
        <w:t>字亦與</w:t>
      </w:r>
      <w:r>
        <w:rPr>
          <w:rFonts w:hint="eastAsia" w:eastAsia="宋体"/>
          <w:lang w:eastAsia="zh-CN"/>
        </w:rPr>
        <w:t>“</w:t>
      </w:r>
      <w:r>
        <w:t>則</w:t>
      </w:r>
      <w:r>
        <w:rPr>
          <w:rFonts w:hint="eastAsia" w:eastAsia="宋体"/>
          <w:lang w:eastAsia="zh-CN"/>
        </w:rPr>
        <w:t>”</w:t>
      </w:r>
      <w:r>
        <w:t>同義</w:t>
      </w:r>
    </w:p>
    <w:p w14:paraId="3A82A1D4">
      <w:r>
        <w:t>然，詞助也。或爲發聲助，若</w:t>
      </w:r>
      <w:r>
        <w:rPr>
          <w:rFonts w:hint="eastAsia" w:eastAsia="宋体"/>
          <w:lang w:eastAsia="zh-CN"/>
        </w:rPr>
        <w:t>《</w:t>
      </w:r>
      <w:r>
        <w:t>墨子</w:t>
      </w:r>
      <w:r>
        <w:rPr>
          <w:rFonts w:hint="eastAsia" w:eastAsia="宋体"/>
          <w:lang w:eastAsia="zh-CN"/>
        </w:rPr>
        <w:t>•</w:t>
      </w:r>
      <w:r>
        <w:t>尚賢</w:t>
      </w:r>
      <w:r>
        <w:rPr>
          <w:rFonts w:hint="eastAsia" w:eastAsia="宋体"/>
          <w:lang w:eastAsia="zh-CN"/>
        </w:rPr>
        <w:t>》</w:t>
      </w:r>
      <w:r>
        <w:t>篇</w:t>
      </w:r>
      <w:r>
        <w:rPr>
          <w:rFonts w:hint="eastAsia" w:eastAsia="宋体"/>
          <w:lang w:eastAsia="zh-CN"/>
        </w:rPr>
        <w:t>“</w:t>
      </w:r>
      <w:r>
        <w:t>然昔吾所以貴堯、舜、禹、湯、文、武之</w:t>
      </w:r>
    </w:p>
    <w:p w14:paraId="26FEA1BD">
      <w:r>
        <w:t>道者</w:t>
      </w:r>
      <w:r>
        <w:rPr>
          <w:rFonts w:hint="eastAsia" w:eastAsia="宋体"/>
          <w:lang w:eastAsia="zh-CN"/>
        </w:rPr>
        <w:t>”</w:t>
      </w:r>
      <w:r>
        <w:t>，</w:t>
      </w:r>
      <w:r>
        <w:rPr>
          <w:rFonts w:hint="eastAsia" w:eastAsia="宋体"/>
          <w:lang w:eastAsia="zh-CN"/>
        </w:rPr>
        <w:t>《</w:t>
      </w:r>
      <w:r>
        <w:t>荀子。君道</w:t>
      </w:r>
      <w:r>
        <w:rPr>
          <w:rFonts w:hint="eastAsia" w:eastAsia="宋体"/>
          <w:lang w:eastAsia="zh-CN"/>
        </w:rPr>
        <w:t>》</w:t>
      </w:r>
      <w:r>
        <w:t>篇</w:t>
      </w:r>
      <w:r>
        <w:rPr>
          <w:rFonts w:hint="eastAsia" w:eastAsia="宋体"/>
          <w:lang w:eastAsia="zh-CN"/>
        </w:rPr>
        <w:t>“</w:t>
      </w:r>
      <w:r>
        <w:t>然而于是獨好之，然而于是獨爲之</w:t>
      </w:r>
      <w:r>
        <w:rPr>
          <w:rFonts w:hint="eastAsia" w:eastAsia="宋体"/>
          <w:lang w:eastAsia="zh-CN"/>
        </w:rPr>
        <w:t>”</w:t>
      </w:r>
      <w:r>
        <w:t>，</w:t>
      </w:r>
      <w:r>
        <w:rPr>
          <w:rFonts w:hint="eastAsia" w:eastAsia="宋体"/>
          <w:lang w:eastAsia="zh-CN"/>
        </w:rPr>
        <w:t>《</w:t>
      </w:r>
      <w:r>
        <w:t>書大傳。説命篇</w:t>
      </w:r>
      <w:r>
        <w:rPr>
          <w:rFonts w:hint="eastAsia" w:eastAsia="宋体"/>
          <w:lang w:eastAsia="zh-CN"/>
        </w:rPr>
        <w:t>》“</w:t>
      </w:r>
      <w:r>
        <w:t>然未嘗</w:t>
      </w:r>
    </w:p>
    <w:p w14:paraId="053519BD">
      <w:pPr>
        <w:rPr>
          <w:rFonts w:hint="eastAsia" w:eastAsia="宋体"/>
          <w:lang w:eastAsia="zh-CN"/>
        </w:rPr>
      </w:pPr>
      <w:r>
        <w:t>言國事</w:t>
      </w:r>
      <w:r>
        <w:rPr>
          <w:rFonts w:hint="eastAsia" w:eastAsia="宋体"/>
          <w:lang w:eastAsia="zh-CN"/>
        </w:rPr>
        <w:t>”</w:t>
      </w:r>
      <w:r>
        <w:t>，</w:t>
      </w:r>
      <w:r>
        <w:rPr>
          <w:rFonts w:hint="eastAsia" w:eastAsia="宋体"/>
          <w:lang w:eastAsia="zh-CN"/>
        </w:rPr>
        <w:t>《</w:t>
      </w:r>
      <w:r>
        <w:t>史記</w:t>
      </w:r>
      <w:r>
        <w:rPr>
          <w:rFonts w:hint="eastAsia" w:eastAsia="宋体"/>
          <w:lang w:eastAsia="zh-CN"/>
        </w:rPr>
        <w:t>•</w:t>
      </w:r>
      <w:r>
        <w:t>魏世家</w:t>
      </w:r>
      <w:r>
        <w:rPr>
          <w:rFonts w:hint="eastAsia" w:eastAsia="宋体"/>
          <w:lang w:eastAsia="zh-CN"/>
        </w:rPr>
        <w:t>》“</w:t>
      </w:r>
      <w:r>
        <w:t>然所以西面而事秦，稱東藩，受冠帶，祠春秋者</w:t>
      </w:r>
      <w:r>
        <w:rPr>
          <w:rFonts w:hint="eastAsia" w:eastAsia="宋体"/>
          <w:lang w:eastAsia="zh-CN"/>
        </w:rPr>
        <w:t>”</w:t>
      </w:r>
      <w:r>
        <w:t>，</w:t>
      </w:r>
      <w:r>
        <w:rPr>
          <w:rFonts w:hint="eastAsia" w:eastAsia="宋体"/>
          <w:lang w:eastAsia="zh-CN"/>
        </w:rPr>
        <w:t>《</w:t>
      </w:r>
      <w:r>
        <w:t>孔子世家</w:t>
      </w:r>
      <w:r>
        <w:rPr>
          <w:rFonts w:hint="eastAsia" w:eastAsia="宋体"/>
          <w:lang w:eastAsia="zh-CN"/>
        </w:rPr>
        <w:t>》</w:t>
      </w:r>
    </w:p>
    <w:p w14:paraId="7207B4CA">
      <w:r>
        <w:rPr>
          <w:rFonts w:hint="eastAsia" w:eastAsia="宋体"/>
          <w:lang w:eastAsia="zh-CN"/>
        </w:rPr>
        <w:t>“</w:t>
      </w:r>
      <w:r>
        <w:t>然自要以下不及禹三寸</w:t>
      </w:r>
      <w:r>
        <w:rPr>
          <w:rFonts w:hint="eastAsia" w:eastAsia="宋体"/>
          <w:lang w:eastAsia="zh-CN"/>
        </w:rPr>
        <w:t>”《</w:t>
      </w:r>
      <w:r>
        <w:t>陳丞相世家</w:t>
      </w:r>
      <w:r>
        <w:rPr>
          <w:rFonts w:hint="eastAsia" w:eastAsia="宋体"/>
          <w:lang w:eastAsia="zh-CN"/>
        </w:rPr>
        <w:t>》“</w:t>
      </w:r>
      <w:r>
        <w:t>然其後曾孙陳掌以衞氏親貴戚願得續封陳</w:t>
      </w:r>
    </w:p>
    <w:p w14:paraId="0B9E340A">
      <w:r>
        <w:t>氏</w:t>
      </w:r>
      <w:r>
        <w:rPr>
          <w:rFonts w:hint="eastAsia" w:eastAsia="宋体"/>
          <w:lang w:eastAsia="zh-CN"/>
        </w:rPr>
        <w:t>”《</w:t>
      </w:r>
      <w:r>
        <w:t>絳侯世家</w:t>
      </w:r>
      <w:r>
        <w:rPr>
          <w:rFonts w:hint="eastAsia" w:eastAsia="宋体"/>
          <w:lang w:eastAsia="zh-CN"/>
        </w:rPr>
        <w:t>》“</w:t>
      </w:r>
      <w:r>
        <w:t>然安知獄吏之貴乎</w:t>
      </w:r>
      <w:r>
        <w:rPr>
          <w:rFonts w:hint="eastAsia" w:eastAsia="宋体"/>
          <w:lang w:eastAsia="zh-CN"/>
        </w:rPr>
        <w:t>”《</w:t>
      </w:r>
      <w:r>
        <w:t>蔡澤傳</w:t>
      </w:r>
      <w:r>
        <w:rPr>
          <w:rFonts w:hint="eastAsia" w:eastAsia="宋体"/>
          <w:lang w:eastAsia="zh-CN"/>
        </w:rPr>
        <w:t>》“</w:t>
      </w:r>
      <w:r>
        <w:t>然爲霸主彊國不辭禍凶</w:t>
      </w:r>
      <w:r>
        <w:rPr>
          <w:rFonts w:hint="eastAsia" w:eastAsia="宋体"/>
          <w:lang w:eastAsia="zh-CN"/>
        </w:rPr>
        <w:t>”</w:t>
      </w:r>
      <w:r>
        <w:t>，</w:t>
      </w:r>
      <w:r>
        <w:rPr>
          <w:rFonts w:hint="eastAsia" w:eastAsia="宋体"/>
          <w:lang w:eastAsia="zh-CN"/>
        </w:rPr>
        <w:t>《</w:t>
      </w:r>
      <w:r>
        <w:t>論衡。語增</w:t>
      </w:r>
    </w:p>
    <w:p w14:paraId="248F1346">
      <w:r>
        <w:t>篇</w:t>
      </w:r>
      <w:r>
        <w:rPr>
          <w:rFonts w:hint="eastAsia" w:eastAsia="宋体"/>
          <w:lang w:eastAsia="zh-CN"/>
        </w:rPr>
        <w:t>》“</w:t>
      </w:r>
      <w:r>
        <w:t>然桀、紂同行，則宜同病</w:t>
      </w:r>
      <w:r>
        <w:rPr>
          <w:rFonts w:hint="eastAsia" w:eastAsia="宋体"/>
          <w:lang w:eastAsia="zh-CN"/>
        </w:rPr>
        <w:t>”</w:t>
      </w:r>
      <w:r>
        <w:t>是也。或爲語中助，若</w:t>
      </w:r>
      <w:r>
        <w:rPr>
          <w:rFonts w:hint="eastAsia" w:eastAsia="宋体"/>
          <w:lang w:eastAsia="zh-CN"/>
        </w:rPr>
        <w:t>《</w:t>
      </w:r>
      <w:r>
        <w:t>定八年公羊傳</w:t>
      </w:r>
      <w:r>
        <w:rPr>
          <w:rFonts w:hint="eastAsia" w:eastAsia="宋体"/>
          <w:lang w:eastAsia="zh-CN"/>
        </w:rPr>
        <w:t>》“</w:t>
      </w:r>
      <w:r>
        <w:t>慬然後得免</w:t>
      </w:r>
      <w:r>
        <w:rPr>
          <w:rFonts w:hint="eastAsia" w:eastAsia="宋体"/>
          <w:lang w:eastAsia="zh-CN"/>
        </w:rPr>
        <w:t>”</w:t>
      </w:r>
      <w:r>
        <w:t>，言</w:t>
      </w:r>
      <w:r>
        <w:rPr>
          <w:rFonts w:hint="eastAsia" w:eastAsia="宋体"/>
          <w:lang w:eastAsia="zh-CN"/>
        </w:rPr>
        <w:t>“</w:t>
      </w:r>
      <w:r>
        <w:t>僅</w:t>
      </w:r>
    </w:p>
    <w:p w14:paraId="7428F993">
      <w:r>
        <w:t>得免</w:t>
      </w:r>
      <w:r>
        <w:rPr>
          <w:rFonts w:hint="eastAsia" w:eastAsia="宋体"/>
          <w:lang w:eastAsia="zh-CN"/>
        </w:rPr>
        <w:t>”</w:t>
      </w:r>
      <w:r>
        <w:t>也。</w:t>
      </w:r>
      <w:r>
        <w:rPr>
          <w:rFonts w:hint="eastAsia" w:eastAsia="宋体"/>
          <w:lang w:eastAsia="zh-CN"/>
        </w:rPr>
        <w:t>“</w:t>
      </w:r>
      <w:r>
        <w:t>慬</w:t>
      </w:r>
      <w:r>
        <w:rPr>
          <w:rFonts w:hint="eastAsia" w:eastAsia="宋体"/>
          <w:lang w:eastAsia="zh-CN"/>
        </w:rPr>
        <w:t>”</w:t>
      </w:r>
      <w:r>
        <w:t>即</w:t>
      </w:r>
      <w:r>
        <w:rPr>
          <w:rFonts w:hint="eastAsia" w:eastAsia="宋体"/>
          <w:lang w:eastAsia="zh-CN"/>
        </w:rPr>
        <w:t>“</w:t>
      </w:r>
      <w:r>
        <w:t>僅</w:t>
      </w:r>
      <w:r>
        <w:rPr>
          <w:rFonts w:hint="eastAsia" w:eastAsia="宋体"/>
          <w:lang w:eastAsia="zh-CN"/>
        </w:rPr>
        <w:t>”</w:t>
      </w:r>
      <w:r>
        <w:t>之譌，</w:t>
      </w:r>
      <w:r>
        <w:rPr>
          <w:rFonts w:hint="eastAsia" w:eastAsia="宋体"/>
          <w:lang w:eastAsia="zh-CN"/>
        </w:rPr>
        <w:t>“</w:t>
      </w:r>
      <w:r>
        <w:t>後</w:t>
      </w:r>
      <w:r>
        <w:rPr>
          <w:rFonts w:hint="eastAsia" w:eastAsia="宋体"/>
          <w:lang w:eastAsia="zh-CN"/>
        </w:rPr>
        <w:t>”</w:t>
      </w:r>
      <w:r>
        <w:t>益衍字。</w:t>
      </w:r>
      <w:r>
        <w:rPr>
          <w:rFonts w:hint="eastAsia" w:eastAsia="宋体"/>
          <w:lang w:eastAsia="zh-CN"/>
        </w:rPr>
        <w:t>《</w:t>
      </w:r>
      <w:r>
        <w:t>楚辭。離騷</w:t>
      </w:r>
      <w:r>
        <w:rPr>
          <w:rFonts w:hint="eastAsia" w:eastAsia="宋体"/>
          <w:lang w:eastAsia="zh-CN"/>
        </w:rPr>
        <w:t>》“</w:t>
      </w:r>
      <w:r>
        <w:t>終然天乎羽之野</w:t>
      </w:r>
      <w:r>
        <w:rPr>
          <w:rFonts w:hint="eastAsia" w:eastAsia="宋体"/>
          <w:lang w:eastAsia="zh-CN"/>
        </w:rPr>
        <w:t>”</w:t>
      </w:r>
      <w:r>
        <w:t>，言</w:t>
      </w:r>
      <w:r>
        <w:rPr>
          <w:rFonts w:hint="eastAsia" w:eastAsia="宋体"/>
          <w:lang w:eastAsia="zh-CN"/>
        </w:rPr>
        <w:t>“</w:t>
      </w:r>
      <w:r>
        <w:t>終天</w:t>
      </w:r>
      <w:r>
        <w:rPr>
          <w:rFonts w:hint="eastAsia" w:eastAsia="宋体"/>
          <w:lang w:eastAsia="zh-CN"/>
        </w:rPr>
        <w:t>”</w:t>
      </w:r>
      <w:r>
        <w:t>也。</w:t>
      </w:r>
      <w:r>
        <w:rPr>
          <w:rFonts w:hint="eastAsia" w:eastAsia="宋体"/>
          <w:lang w:eastAsia="zh-CN"/>
        </w:rPr>
        <w:t>《</w:t>
      </w:r>
      <w:r>
        <w:t>天問</w:t>
      </w:r>
      <w:r>
        <w:rPr>
          <w:rFonts w:hint="eastAsia" w:eastAsia="宋体"/>
          <w:lang w:eastAsia="zh-CN"/>
        </w:rPr>
        <w:t>》“</w:t>
      </w:r>
      <w:r>
        <w:t>終然</w:t>
      </w:r>
    </w:p>
    <w:p w14:paraId="176C3C57">
      <w:r>
        <w:t>【第360页】</w:t>
      </w:r>
    </w:p>
    <w:p w14:paraId="1D948274">
      <w:r>
        <w:t>爲害</w:t>
      </w:r>
      <w:r>
        <w:rPr>
          <w:rFonts w:hint="eastAsia" w:eastAsia="宋体"/>
          <w:lang w:eastAsia="zh-CN"/>
        </w:rPr>
        <w:t>”</w:t>
      </w:r>
      <w:r>
        <w:t>，言</w:t>
      </w:r>
      <w:r>
        <w:rPr>
          <w:rFonts w:hint="eastAsia" w:eastAsia="宋体"/>
          <w:lang w:eastAsia="zh-CN"/>
        </w:rPr>
        <w:t>“</w:t>
      </w:r>
      <w:r>
        <w:t>終爲害</w:t>
      </w:r>
      <w:r>
        <w:rPr>
          <w:rFonts w:hint="eastAsia" w:eastAsia="宋体"/>
          <w:lang w:eastAsia="zh-CN"/>
        </w:rPr>
        <w:t>”</w:t>
      </w:r>
      <w:r>
        <w:t>也。</w:t>
      </w:r>
      <w:r>
        <w:rPr>
          <w:rFonts w:hint="eastAsia" w:eastAsia="宋体"/>
          <w:lang w:eastAsia="zh-CN"/>
        </w:rPr>
        <w:t>《</w:t>
      </w:r>
      <w:r>
        <w:t>史記。蔡澤傳</w:t>
      </w:r>
      <w:r>
        <w:rPr>
          <w:rFonts w:hint="eastAsia" w:eastAsia="宋体"/>
          <w:lang w:eastAsia="zh-CN"/>
        </w:rPr>
        <w:t>》“</w:t>
      </w:r>
      <w:r>
        <w:t>其卒然亦可願與</w:t>
      </w:r>
      <w:r>
        <w:rPr>
          <w:rFonts w:hint="eastAsia" w:eastAsia="宋体"/>
          <w:lang w:eastAsia="zh-CN"/>
        </w:rPr>
        <w:t>”</w:t>
      </w:r>
      <w:r>
        <w:t>，言</w:t>
      </w:r>
      <w:r>
        <w:rPr>
          <w:rFonts w:hint="eastAsia" w:eastAsia="宋体"/>
          <w:lang w:eastAsia="zh-CN"/>
        </w:rPr>
        <w:t>“</w:t>
      </w:r>
      <w:r>
        <w:t>其卒亦可願與</w:t>
      </w:r>
      <w:r>
        <w:rPr>
          <w:rFonts w:hint="eastAsia" w:eastAsia="宋体"/>
          <w:lang w:eastAsia="zh-CN"/>
        </w:rPr>
        <w:t>”</w:t>
      </w:r>
      <w:r>
        <w:t>也。</w:t>
      </w:r>
      <w:r>
        <w:rPr>
          <w:rFonts w:hint="eastAsia" w:eastAsia="宋体"/>
          <w:lang w:eastAsia="zh-CN"/>
        </w:rPr>
        <w:t>《</w:t>
      </w:r>
      <w:r>
        <w:t>東方朔傳</w:t>
      </w:r>
      <w:r>
        <w:rPr>
          <w:rFonts w:hint="eastAsia" w:eastAsia="宋体"/>
          <w:lang w:eastAsia="zh-CN"/>
        </w:rPr>
        <w:t>》</w:t>
      </w:r>
      <w:r>
        <w:t>此褚</w:t>
      </w:r>
    </w:p>
    <w:p w14:paraId="4D89D14B">
      <w:r>
        <w:t>氏所附。</w:t>
      </w:r>
      <w:r>
        <w:rPr>
          <w:rFonts w:hint="eastAsia" w:eastAsia="宋体"/>
          <w:lang w:eastAsia="zh-CN"/>
        </w:rPr>
        <w:t>“</w:t>
      </w:r>
      <w:r>
        <w:t>僅然能勝之</w:t>
      </w:r>
      <w:r>
        <w:rPr>
          <w:rFonts w:hint="eastAsia" w:eastAsia="宋体"/>
          <w:lang w:eastAsia="zh-CN"/>
        </w:rPr>
        <w:t>”</w:t>
      </w:r>
      <w:r>
        <w:t>言</w:t>
      </w:r>
      <w:r>
        <w:rPr>
          <w:rFonts w:hint="eastAsia" w:eastAsia="宋体"/>
          <w:lang w:eastAsia="zh-CN"/>
        </w:rPr>
        <w:t>“</w:t>
      </w:r>
      <w:r>
        <w:t>僅能勝</w:t>
      </w:r>
      <w:r>
        <w:rPr>
          <w:rFonts w:hint="eastAsia" w:eastAsia="宋体"/>
          <w:lang w:eastAsia="zh-CN"/>
        </w:rPr>
        <w:t>”</w:t>
      </w:r>
      <w:r>
        <w:t>也。是也。</w:t>
      </w:r>
      <w:r>
        <w:rPr>
          <w:rFonts w:hint="eastAsia" w:eastAsia="宋体"/>
          <w:lang w:eastAsia="zh-CN"/>
        </w:rPr>
        <w:t>“</w:t>
      </w:r>
      <w:r>
        <w:t>然</w:t>
      </w:r>
      <w:r>
        <w:rPr>
          <w:rFonts w:hint="eastAsia" w:eastAsia="宋体"/>
          <w:lang w:eastAsia="zh-CN"/>
        </w:rPr>
        <w:t>”</w:t>
      </w:r>
      <w:r>
        <w:t>爲發聲助及語中助，故</w:t>
      </w:r>
      <w:r>
        <w:rPr>
          <w:rFonts w:hint="eastAsia" w:eastAsia="宋体"/>
          <w:lang w:eastAsia="zh-CN"/>
        </w:rPr>
        <w:t>《</w:t>
      </w:r>
      <w:r>
        <w:t>荀子</w:t>
      </w:r>
      <w:r>
        <w:rPr>
          <w:rFonts w:hint="eastAsia" w:eastAsia="宋体"/>
          <w:lang w:eastAsia="zh-CN"/>
        </w:rPr>
        <w:t>》“</w:t>
      </w:r>
      <w:r>
        <w:t>然而于是</w:t>
      </w:r>
      <w:r>
        <w:rPr>
          <w:rFonts w:hint="eastAsia" w:eastAsia="宋体"/>
          <w:lang w:eastAsia="zh-CN"/>
        </w:rPr>
        <w:t>”</w:t>
      </w:r>
      <w:r>
        <w:t>云</w:t>
      </w:r>
    </w:p>
    <w:p w14:paraId="40938774">
      <w:r>
        <w:t>云，</w:t>
      </w:r>
      <w:r>
        <w:rPr>
          <w:rFonts w:hint="eastAsia" w:eastAsia="宋体"/>
          <w:lang w:eastAsia="zh-CN"/>
        </w:rPr>
        <w:t>《</w:t>
      </w:r>
      <w:r>
        <w:t>韓詩外傳</w:t>
      </w:r>
      <w:r>
        <w:rPr>
          <w:rFonts w:hint="eastAsia" w:eastAsia="宋体"/>
          <w:lang w:eastAsia="zh-CN"/>
        </w:rPr>
        <w:t>》</w:t>
      </w:r>
      <w:r>
        <w:t>五無</w:t>
      </w:r>
      <w:r>
        <w:rPr>
          <w:rFonts w:hint="eastAsia" w:eastAsia="宋体"/>
          <w:lang w:eastAsia="zh-CN"/>
        </w:rPr>
        <w:t>“</w:t>
      </w:r>
      <w:r>
        <w:t>然</w:t>
      </w:r>
      <w:r>
        <w:rPr>
          <w:rFonts w:hint="eastAsia" w:eastAsia="宋体"/>
          <w:lang w:eastAsia="zh-CN"/>
        </w:rPr>
        <w:t>”</w:t>
      </w:r>
      <w:r>
        <w:t>字；</w:t>
      </w:r>
      <w:r>
        <w:rPr>
          <w:rFonts w:hint="eastAsia" w:eastAsia="宋体"/>
          <w:lang w:eastAsia="zh-CN"/>
        </w:rPr>
        <w:t>《</w:t>
      </w:r>
      <w:r>
        <w:t>史記</w:t>
      </w:r>
      <w:r>
        <w:rPr>
          <w:rFonts w:hint="eastAsia" w:eastAsia="宋体"/>
          <w:lang w:eastAsia="zh-CN"/>
        </w:rPr>
        <w:t>》“</w:t>
      </w:r>
      <w:r>
        <w:t>然所以西面</w:t>
      </w:r>
      <w:r>
        <w:rPr>
          <w:rFonts w:hint="eastAsia" w:eastAsia="宋体"/>
          <w:lang w:eastAsia="zh-CN"/>
        </w:rPr>
        <w:t>”</w:t>
      </w:r>
      <w:r>
        <w:t>云云，</w:t>
      </w:r>
      <w:r>
        <w:rPr>
          <w:rFonts w:hint="eastAsia" w:eastAsia="宋体"/>
          <w:lang w:eastAsia="zh-CN"/>
        </w:rPr>
        <w:t>《</w:t>
      </w:r>
      <w:r>
        <w:t>魏策</w:t>
      </w:r>
      <w:r>
        <w:rPr>
          <w:rFonts w:hint="eastAsia" w:eastAsia="宋体"/>
          <w:lang w:eastAsia="zh-CN"/>
        </w:rPr>
        <w:t>》</w:t>
      </w:r>
      <w:r>
        <w:t>無</w:t>
      </w:r>
      <w:r>
        <w:rPr>
          <w:rFonts w:hint="eastAsia" w:eastAsia="宋体"/>
          <w:lang w:eastAsia="zh-CN"/>
        </w:rPr>
        <w:t>“</w:t>
      </w:r>
      <w:r>
        <w:t>然</w:t>
      </w:r>
      <w:r>
        <w:rPr>
          <w:rFonts w:hint="eastAsia" w:eastAsia="宋体"/>
          <w:lang w:eastAsia="zh-CN"/>
        </w:rPr>
        <w:t>”</w:t>
      </w:r>
      <w:r>
        <w:t>字；</w:t>
      </w:r>
      <w:r>
        <w:rPr>
          <w:rFonts w:hint="eastAsia" w:eastAsia="宋体"/>
          <w:lang w:eastAsia="zh-CN"/>
        </w:rPr>
        <w:t>《</w:t>
      </w:r>
      <w:r>
        <w:t>史記</w:t>
      </w:r>
      <w:r>
        <w:rPr>
          <w:rFonts w:hint="eastAsia" w:eastAsia="宋体"/>
          <w:lang w:eastAsia="zh-CN"/>
        </w:rPr>
        <w:t>》</w:t>
      </w:r>
      <w:r>
        <w:t>：</w:t>
      </w:r>
      <w:r>
        <w:rPr>
          <w:rFonts w:hint="eastAsia" w:eastAsia="宋体"/>
          <w:lang w:eastAsia="zh-CN"/>
        </w:rPr>
        <w:t>“</w:t>
      </w:r>
      <w:r>
        <w:t>然安知</w:t>
      </w:r>
    </w:p>
    <w:p w14:paraId="264A33D2">
      <w:r>
        <w:t>獄吏之貴乎？</w:t>
      </w:r>
      <w:r>
        <w:rPr>
          <w:rFonts w:hint="eastAsia" w:eastAsia="宋体"/>
          <w:lang w:eastAsia="zh-CN"/>
        </w:rPr>
        <w:t>”《</w:t>
      </w:r>
      <w:r>
        <w:t>漢書</w:t>
      </w:r>
      <w:r>
        <w:rPr>
          <w:rFonts w:hint="eastAsia" w:eastAsia="宋体"/>
          <w:lang w:eastAsia="zh-CN"/>
        </w:rPr>
        <w:t>》</w:t>
      </w:r>
      <w:r>
        <w:t>本亦或無</w:t>
      </w:r>
      <w:r>
        <w:rPr>
          <w:rFonts w:hint="eastAsia" w:eastAsia="宋体"/>
          <w:lang w:eastAsia="zh-CN"/>
        </w:rPr>
        <w:t>“</w:t>
      </w:r>
      <w:r>
        <w:t>然</w:t>
      </w:r>
      <w:r>
        <w:rPr>
          <w:rFonts w:hint="eastAsia" w:eastAsia="宋体"/>
          <w:lang w:eastAsia="zh-CN"/>
        </w:rPr>
        <w:t>”</w:t>
      </w:r>
      <w:r>
        <w:t>字。</w:t>
      </w:r>
      <w:r>
        <w:rPr>
          <w:rFonts w:hint="eastAsia" w:eastAsia="宋体"/>
          <w:lang w:eastAsia="zh-CN"/>
        </w:rPr>
        <w:t>“</w:t>
      </w:r>
      <w:r>
        <w:t>其卒然亦可願與</w:t>
      </w:r>
      <w:r>
        <w:rPr>
          <w:rFonts w:hint="eastAsia" w:eastAsia="宋体"/>
          <w:lang w:eastAsia="zh-CN"/>
        </w:rPr>
        <w:t>”</w:t>
      </w:r>
      <w:r>
        <w:t>，</w:t>
      </w:r>
      <w:r>
        <w:rPr>
          <w:rFonts w:hint="eastAsia" w:eastAsia="宋体"/>
          <w:lang w:eastAsia="zh-CN"/>
        </w:rPr>
        <w:t>《</w:t>
      </w:r>
      <w:r>
        <w:t>秦策</w:t>
      </w:r>
      <w:r>
        <w:rPr>
          <w:rFonts w:hint="eastAsia" w:eastAsia="宋体"/>
          <w:lang w:eastAsia="zh-CN"/>
        </w:rPr>
        <w:t>》</w:t>
      </w:r>
      <w:r>
        <w:t>無</w:t>
      </w:r>
      <w:r>
        <w:rPr>
          <w:rFonts w:hint="eastAsia" w:eastAsia="宋体"/>
          <w:lang w:eastAsia="zh-CN"/>
        </w:rPr>
        <w:t>“</w:t>
      </w:r>
      <w:r>
        <w:t>然</w:t>
      </w:r>
      <w:r>
        <w:rPr>
          <w:rFonts w:hint="eastAsia" w:eastAsia="宋体"/>
          <w:lang w:eastAsia="zh-CN"/>
        </w:rPr>
        <w:t>”</w:t>
      </w:r>
      <w:r>
        <w:t>字</w:t>
      </w:r>
    </w:p>
    <w:p w14:paraId="57B0BF68">
      <w:pPr>
        <w:rPr>
          <w:rFonts w:hint="eastAsia" w:eastAsia="宋体"/>
          <w:lang w:eastAsia="zh-CN"/>
        </w:rPr>
      </w:pPr>
      <w:r>
        <w:rPr>
          <w:rFonts w:hint="eastAsia" w:eastAsia="宋体"/>
          <w:lang w:eastAsia="zh-CN"/>
        </w:rPr>
        <w:t>（</w:t>
      </w:r>
      <w:r>
        <w:t>説明</w:t>
      </w:r>
      <w:r>
        <w:rPr>
          <w:rFonts w:hint="eastAsia" w:eastAsia="宋体"/>
          <w:lang w:eastAsia="zh-CN"/>
        </w:rPr>
        <w:t>）</w:t>
      </w:r>
    </w:p>
    <w:p w14:paraId="11569863">
      <w:r>
        <w:t>孙經世</w:t>
      </w:r>
      <w:r>
        <w:rPr>
          <w:rFonts w:hint="eastAsia" w:eastAsia="宋体"/>
          <w:lang w:eastAsia="zh-CN"/>
        </w:rPr>
        <w:t>《（</w:t>
      </w:r>
      <w:r>
        <w:t>經傳釋詞﹀補</w:t>
      </w:r>
      <w:r>
        <w:rPr>
          <w:rFonts w:hint="eastAsia" w:eastAsia="宋体"/>
          <w:lang w:eastAsia="zh-CN"/>
        </w:rPr>
        <w:t>》</w:t>
      </w:r>
      <w:r>
        <w:t>、</w:t>
      </w:r>
      <w:r>
        <w:rPr>
          <w:rFonts w:hint="eastAsia" w:eastAsia="宋体"/>
          <w:lang w:eastAsia="zh-CN"/>
        </w:rPr>
        <w:t>《</w:t>
      </w:r>
      <w:r>
        <w:t>再補</w:t>
      </w:r>
      <w:r>
        <w:rPr>
          <w:rFonts w:hint="eastAsia" w:eastAsia="宋体"/>
          <w:lang w:eastAsia="zh-CN"/>
        </w:rPr>
        <w:t>》</w:t>
      </w:r>
      <w:r>
        <w:t>，見於</w:t>
      </w:r>
      <w:r>
        <w:rPr>
          <w:rFonts w:hint="eastAsia" w:eastAsia="宋体"/>
          <w:lang w:eastAsia="zh-CN"/>
        </w:rPr>
        <w:t>《</w:t>
      </w:r>
      <w:r>
        <w:t>心矩齋叢書</w:t>
      </w:r>
      <w:r>
        <w:rPr>
          <w:rFonts w:hint="eastAsia" w:eastAsia="宋体"/>
          <w:lang w:eastAsia="zh-CN"/>
        </w:rPr>
        <w:t>》</w:t>
      </w:r>
      <w:r>
        <w:t>。孫經世，一作濟世，字濟侯，號惕齋，福建惠</w:t>
      </w:r>
    </w:p>
    <w:p w14:paraId="36786D4E">
      <w:r>
        <w:t>安人。師從陳壽祺，精小學。有</w:t>
      </w:r>
      <w:r>
        <w:rPr>
          <w:rFonts w:hint="eastAsia" w:eastAsia="宋体"/>
          <w:lang w:eastAsia="zh-CN"/>
        </w:rPr>
        <w:t>《</w:t>
      </w:r>
      <w:r>
        <w:t>説文説</w:t>
      </w:r>
      <w:r>
        <w:rPr>
          <w:rFonts w:hint="eastAsia" w:eastAsia="宋体"/>
          <w:lang w:eastAsia="zh-CN"/>
        </w:rPr>
        <w:t>》</w:t>
      </w:r>
      <w:r>
        <w:t>見</w:t>
      </w:r>
      <w:r>
        <w:rPr>
          <w:rFonts w:hint="eastAsia" w:eastAsia="宋体"/>
          <w:lang w:eastAsia="zh-CN"/>
        </w:rPr>
        <w:t>《</w:t>
      </w:r>
      <w:r>
        <w:t>許學叢刻</w:t>
      </w:r>
      <w:r>
        <w:rPr>
          <w:rFonts w:hint="eastAsia" w:eastAsia="宋体"/>
          <w:lang w:eastAsia="zh-CN"/>
        </w:rPr>
        <w:t>》</w:t>
      </w:r>
      <w:r>
        <w:t>。一卷，</w:t>
      </w:r>
      <w:r>
        <w:rPr>
          <w:rFonts w:hint="eastAsia" w:eastAsia="宋体"/>
          <w:lang w:eastAsia="zh-CN"/>
        </w:rPr>
        <w:t>《（</w:t>
      </w:r>
      <w:r>
        <w:t>經典釋文﹀辨證</w:t>
      </w:r>
      <w:r>
        <w:rPr>
          <w:rFonts w:hint="eastAsia" w:eastAsia="宋体"/>
          <w:lang w:eastAsia="zh-CN"/>
        </w:rPr>
        <w:t>》</w:t>
      </w:r>
      <w:r>
        <w:t>十四卷，</w:t>
      </w:r>
      <w:r>
        <w:rPr>
          <w:rFonts w:hint="eastAsia" w:eastAsia="宋体"/>
          <w:lang w:eastAsia="zh-CN"/>
        </w:rPr>
        <w:t>《</w:t>
      </w:r>
      <w:r>
        <w:t>韻學溯源</w:t>
      </w:r>
      <w:r>
        <w:rPr>
          <w:rFonts w:hint="eastAsia" w:eastAsia="宋体"/>
          <w:lang w:eastAsia="zh-CN"/>
        </w:rPr>
        <w:t>》</w:t>
      </w:r>
      <w:r>
        <w:t>四</w:t>
      </w:r>
    </w:p>
    <w:p w14:paraId="24E62BA2">
      <w:r>
        <w:t>卷等。</w:t>
      </w:r>
    </w:p>
    <w:p w14:paraId="3CAF840B">
      <w:r>
        <w:t>陶方琦</w:t>
      </w:r>
    </w:p>
    <w:p w14:paraId="37B6E8E9">
      <w:r>
        <w:rPr>
          <w:rFonts w:hint="eastAsia" w:eastAsia="宋体"/>
          <w:lang w:eastAsia="zh-CN"/>
        </w:rPr>
        <w:t>《</w:t>
      </w:r>
      <w:r>
        <w:t>春秋名字解詁</w:t>
      </w:r>
      <w:r>
        <w:rPr>
          <w:rFonts w:hint="eastAsia" w:eastAsia="宋体"/>
          <w:lang w:eastAsia="zh-CN"/>
        </w:rPr>
        <w:t>》</w:t>
      </w:r>
      <w:r>
        <w:t>補誼</w:t>
      </w:r>
    </w:p>
    <w:p w14:paraId="262DD8C2">
      <w:r>
        <w:t>高郵王先生剏爲</w:t>
      </w:r>
      <w:r>
        <w:rPr>
          <w:rFonts w:hint="eastAsia" w:eastAsia="宋体"/>
          <w:lang w:eastAsia="zh-CN"/>
        </w:rPr>
        <w:t>《</w:t>
      </w:r>
      <w:r>
        <w:t>春秋名字解詁</w:t>
      </w:r>
      <w:r>
        <w:rPr>
          <w:rFonts w:hint="eastAsia" w:eastAsia="宋体"/>
          <w:lang w:eastAsia="zh-CN"/>
        </w:rPr>
        <w:t>》</w:t>
      </w:r>
      <w:r>
        <w:t>二卷，詮誼精塙，雜而不䢕，徵心獨至，曉泠神恉，宜</w:t>
      </w:r>
    </w:p>
    <w:p w14:paraId="05732311">
      <w:r>
        <w:t>其會通訓詁，㪢絶賸疑。方琦披讀之餘，小有所志，不過以片塺之傅嵩、衡，細流之益滄海</w:t>
      </w:r>
    </w:p>
    <w:p w14:paraId="104C6BCA">
      <w:r>
        <w:t>也。惟其未晰者，凡二十餘則，强辭以繹之。雖系愛古之心，甚違蓋闕之誼。一曲之見</w:t>
      </w:r>
    </w:p>
    <w:p w14:paraId="5053917A">
      <w:r>
        <w:t>芴然可麤。擇而存之，以質大疋。</w:t>
      </w:r>
    </w:p>
    <w:p w14:paraId="5C2551B2">
      <w:r>
        <w:t>【第361页】</w:t>
      </w:r>
    </w:p>
    <w:p w14:paraId="206A8DED">
      <w:r>
        <w:t>上卷</w:t>
      </w:r>
    </w:p>
    <w:p w14:paraId="0CF0813A">
      <w:r>
        <w:t>吴伯嚭，字子餘。</w:t>
      </w:r>
      <w:r>
        <w:rPr>
          <w:rFonts w:hint="eastAsia" w:eastAsia="宋体"/>
          <w:lang w:eastAsia="zh-CN"/>
        </w:rPr>
        <w:t>《</w:t>
      </w:r>
      <w:r>
        <w:t>哀八年傳</w:t>
      </w:r>
      <w:r>
        <w:rPr>
          <w:rFonts w:hint="eastAsia" w:eastAsia="宋体"/>
          <w:lang w:eastAsia="zh-CN"/>
        </w:rPr>
        <w:t>》</w:t>
      </w:r>
      <w:r>
        <w:t>。</w:t>
      </w:r>
    </w:p>
    <w:p w14:paraId="35AAE37B">
      <w:pPr>
        <w:rPr>
          <w:rFonts w:hint="eastAsia" w:eastAsia="宋体"/>
          <w:lang w:eastAsia="zh-CN"/>
        </w:rPr>
      </w:pPr>
      <w:r>
        <w:t>王曰：</w:t>
      </w:r>
      <w:r>
        <w:rPr>
          <w:rFonts w:hint="eastAsia" w:eastAsia="宋体"/>
          <w:lang w:eastAsia="zh-CN"/>
        </w:rPr>
        <w:t>“</w:t>
      </w:r>
      <w:r>
        <w:t>嚭之言丕也。</w:t>
      </w:r>
      <w:r>
        <w:rPr>
          <w:rFonts w:hint="eastAsia" w:eastAsia="宋体"/>
          <w:lang w:eastAsia="zh-CN"/>
        </w:rPr>
        <w:t>《</w:t>
      </w:r>
      <w:r>
        <w:t>説文</w:t>
      </w:r>
      <w:r>
        <w:rPr>
          <w:rFonts w:hint="eastAsia" w:eastAsia="宋体"/>
          <w:lang w:eastAsia="zh-CN"/>
        </w:rPr>
        <w:t>》</w:t>
      </w:r>
      <w:r>
        <w:t>：</w:t>
      </w:r>
      <w:r>
        <w:rPr>
          <w:rFonts w:hint="eastAsia" w:eastAsia="宋体"/>
          <w:lang w:eastAsia="zh-CN"/>
        </w:rPr>
        <w:t>‘</w:t>
      </w:r>
      <w:r>
        <w:t>嚭，大也。</w:t>
      </w:r>
      <w:r>
        <w:rPr>
          <w:rFonts w:hint="eastAsia" w:eastAsia="宋体"/>
          <w:lang w:eastAsia="zh-CN"/>
        </w:rPr>
        <w:t>’</w:t>
      </w:r>
      <w:r>
        <w:t>物小則不足，大則有餘，故名嚭字子餘。</w:t>
      </w:r>
      <w:r>
        <w:rPr>
          <w:rFonts w:hint="eastAsia" w:eastAsia="宋体"/>
          <w:lang w:eastAsia="zh-CN"/>
        </w:rPr>
        <w:t>”</w:t>
      </w:r>
    </w:p>
    <w:p w14:paraId="2A30C88D">
      <w:r>
        <w:t>方琦案：伯嚭，</w:t>
      </w:r>
      <w:r>
        <w:rPr>
          <w:rFonts w:hint="eastAsia" w:eastAsia="宋体"/>
          <w:lang w:eastAsia="zh-CN"/>
        </w:rPr>
        <w:t>《</w:t>
      </w:r>
      <w:r>
        <w:t>吴越春秋</w:t>
      </w:r>
      <w:r>
        <w:rPr>
          <w:rFonts w:hint="eastAsia" w:eastAsia="宋体"/>
          <w:lang w:eastAsia="zh-CN"/>
        </w:rPr>
        <w:t>》</w:t>
      </w:r>
      <w:r>
        <w:t>作</w:t>
      </w:r>
      <w:r>
        <w:rPr>
          <w:rFonts w:hint="eastAsia" w:eastAsia="宋体"/>
          <w:lang w:eastAsia="zh-CN"/>
        </w:rPr>
        <w:t>“</w:t>
      </w:r>
      <w:r>
        <w:t>白喜</w:t>
      </w:r>
      <w:r>
        <w:rPr>
          <w:rFonts w:hint="eastAsia" w:eastAsia="宋体"/>
          <w:lang w:eastAsia="zh-CN"/>
        </w:rPr>
        <w:t>”</w:t>
      </w:r>
      <w:r>
        <w:t>，</w:t>
      </w:r>
      <w:r>
        <w:rPr>
          <w:rFonts w:hint="eastAsia" w:eastAsia="宋体"/>
          <w:lang w:eastAsia="zh-CN"/>
        </w:rPr>
        <w:t>《</w:t>
      </w:r>
      <w:r>
        <w:t>論衡</w:t>
      </w:r>
      <w:r>
        <w:rPr>
          <w:rFonts w:hint="eastAsia" w:eastAsia="宋体"/>
          <w:lang w:eastAsia="zh-CN"/>
        </w:rPr>
        <w:t>》</w:t>
      </w:r>
      <w:r>
        <w:t>作</w:t>
      </w:r>
      <w:r>
        <w:rPr>
          <w:rFonts w:hint="eastAsia" w:eastAsia="宋体"/>
          <w:lang w:eastAsia="zh-CN"/>
        </w:rPr>
        <w:t>“</w:t>
      </w:r>
      <w:r>
        <w:t>帛喜</w:t>
      </w:r>
      <w:r>
        <w:rPr>
          <w:rFonts w:hint="eastAsia" w:eastAsia="宋体"/>
          <w:lang w:eastAsia="zh-CN"/>
        </w:rPr>
        <w:t>”</w:t>
      </w:r>
      <w:r>
        <w:t>。</w:t>
      </w:r>
      <w:r>
        <w:rPr>
          <w:rFonts w:hint="eastAsia" w:eastAsia="宋体"/>
          <w:lang w:eastAsia="zh-CN"/>
        </w:rPr>
        <w:t>《</w:t>
      </w:r>
      <w:r>
        <w:t>禮</w:t>
      </w:r>
      <w:r>
        <w:rPr>
          <w:rFonts w:hint="eastAsia" w:eastAsia="宋体"/>
          <w:lang w:eastAsia="zh-CN"/>
        </w:rPr>
        <w:t>•</w:t>
      </w:r>
      <w:r>
        <w:t>檀弓</w:t>
      </w:r>
      <w:r>
        <w:rPr>
          <w:rFonts w:hint="eastAsia" w:eastAsia="宋体"/>
          <w:lang w:eastAsia="zh-CN"/>
        </w:rPr>
        <w:t>》“</w:t>
      </w:r>
      <w:r>
        <w:t>陳太宰嚭</w:t>
      </w:r>
      <w:r>
        <w:rPr>
          <w:rFonts w:hint="eastAsia" w:eastAsia="宋体"/>
          <w:lang w:eastAsia="zh-CN"/>
        </w:rPr>
        <w:t>”</w:t>
      </w:r>
      <w:r>
        <w:t>，</w:t>
      </w:r>
      <w:r>
        <w:rPr>
          <w:rFonts w:hint="eastAsia" w:eastAsia="宋体"/>
          <w:lang w:eastAsia="zh-CN"/>
        </w:rPr>
        <w:t>《</w:t>
      </w:r>
      <w:r>
        <w:t>漢</w:t>
      </w:r>
    </w:p>
    <w:p w14:paraId="5756BB9C">
      <w:r>
        <w:t>書。人表</w:t>
      </w:r>
      <w:r>
        <w:rPr>
          <w:rFonts w:hint="eastAsia" w:eastAsia="宋体"/>
          <w:lang w:eastAsia="zh-CN"/>
        </w:rPr>
        <w:t>》</w:t>
      </w:r>
      <w:r>
        <w:t>作</w:t>
      </w:r>
      <w:r>
        <w:rPr>
          <w:rFonts w:hint="eastAsia" w:eastAsia="宋体"/>
          <w:lang w:eastAsia="zh-CN"/>
        </w:rPr>
        <w:t>“</w:t>
      </w:r>
      <w:r>
        <w:t>太宰喜</w:t>
      </w:r>
      <w:r>
        <w:rPr>
          <w:rFonts w:hint="eastAsia" w:eastAsia="宋体"/>
          <w:lang w:eastAsia="zh-CN"/>
        </w:rPr>
        <w:t>”</w:t>
      </w:r>
      <w:r>
        <w:t>。是古人名</w:t>
      </w:r>
      <w:r>
        <w:rPr>
          <w:rFonts w:hint="eastAsia" w:eastAsia="宋体"/>
          <w:lang w:eastAsia="zh-CN"/>
        </w:rPr>
        <w:t>“</w:t>
      </w:r>
      <w:r>
        <w:t>嚭</w:t>
      </w:r>
      <w:r>
        <w:rPr>
          <w:rFonts w:hint="eastAsia" w:eastAsia="宋体"/>
          <w:lang w:eastAsia="zh-CN"/>
        </w:rPr>
        <w:t>”</w:t>
      </w:r>
      <w:r>
        <w:t>者，多㮐爲</w:t>
      </w:r>
      <w:r>
        <w:rPr>
          <w:rFonts w:hint="eastAsia" w:eastAsia="宋体"/>
          <w:lang w:eastAsia="zh-CN"/>
        </w:rPr>
        <w:t>“</w:t>
      </w:r>
      <w:r>
        <w:t>喜</w:t>
      </w:r>
      <w:r>
        <w:rPr>
          <w:rFonts w:hint="eastAsia" w:eastAsia="宋体"/>
          <w:lang w:eastAsia="zh-CN"/>
        </w:rPr>
        <w:t>”</w:t>
      </w:r>
      <w:r>
        <w:t>矣。餘讀如悆，餘、悆皆从余得聲。</w:t>
      </w:r>
      <w:r>
        <w:rPr>
          <w:rFonts w:hint="eastAsia" w:eastAsia="宋体"/>
          <w:lang w:eastAsia="zh-CN"/>
        </w:rPr>
        <w:t>《</w:t>
      </w:r>
      <w:r>
        <w:t>説</w:t>
      </w:r>
    </w:p>
    <w:p w14:paraId="171889B1">
      <w:r>
        <w:t>文</w:t>
      </w:r>
      <w:r>
        <w:rPr>
          <w:rFonts w:hint="eastAsia" w:eastAsia="宋体"/>
          <w:lang w:eastAsia="zh-CN"/>
        </w:rPr>
        <w:t>》</w:t>
      </w:r>
      <w:r>
        <w:t>：</w:t>
      </w:r>
      <w:r>
        <w:rPr>
          <w:rFonts w:hint="eastAsia" w:eastAsia="宋体"/>
          <w:lang w:eastAsia="zh-CN"/>
        </w:rPr>
        <w:t>“</w:t>
      </w:r>
      <w:r>
        <w:t>悆，喜也。</w:t>
      </w:r>
      <w:r>
        <w:rPr>
          <w:rFonts w:hint="eastAsia" w:eastAsia="宋体"/>
          <w:lang w:eastAsia="zh-CN"/>
        </w:rPr>
        <w:t>”</w:t>
      </w:r>
      <w:r>
        <w:t>故名嚭字子餘。</w:t>
      </w:r>
    </w:p>
    <w:p w14:paraId="39924116">
      <w:r>
        <w:t>宋公孙嘉，字孔父。</w:t>
      </w:r>
      <w:r>
        <w:rPr>
          <w:rFonts w:hint="eastAsia" w:eastAsia="宋体"/>
          <w:lang w:eastAsia="zh-CN"/>
        </w:rPr>
        <w:t>《</w:t>
      </w:r>
      <w:r>
        <w:t>桓二年傳</w:t>
      </w:r>
      <w:r>
        <w:rPr>
          <w:rFonts w:hint="eastAsia" w:eastAsia="宋体"/>
          <w:lang w:eastAsia="zh-CN"/>
        </w:rPr>
        <w:t>》</w:t>
      </w:r>
      <w:r>
        <w:t>。楚成嘉，字子孔。</w:t>
      </w:r>
      <w:r>
        <w:rPr>
          <w:rFonts w:hint="eastAsia" w:eastAsia="宋体"/>
          <w:lang w:eastAsia="zh-CN"/>
        </w:rPr>
        <w:t>《</w:t>
      </w:r>
      <w:r>
        <w:t>文十二年傳</w:t>
      </w:r>
      <w:r>
        <w:rPr>
          <w:rFonts w:hint="eastAsia" w:eastAsia="宋体"/>
          <w:lang w:eastAsia="zh-CN"/>
        </w:rPr>
        <w:t>》</w:t>
      </w:r>
      <w:r>
        <w:t>。鄭公孫嘉，字子孔</w:t>
      </w:r>
    </w:p>
    <w:p w14:paraId="31CE6D12">
      <w:r>
        <w:t>。</w:t>
      </w:r>
      <w:r>
        <w:rPr>
          <w:rFonts w:hint="eastAsia" w:eastAsia="宋体"/>
          <w:lang w:eastAsia="zh-CN"/>
        </w:rPr>
        <w:t>《</w:t>
      </w:r>
      <w:r>
        <w:t>襄九年傳</w:t>
      </w:r>
      <w:r>
        <w:rPr>
          <w:rFonts w:hint="eastAsia" w:eastAsia="宋体"/>
          <w:lang w:eastAsia="zh-CN"/>
        </w:rPr>
        <w:t>》</w:t>
      </w:r>
      <w:r>
        <w:t>。</w:t>
      </w:r>
    </w:p>
    <w:p w14:paraId="65D410F8">
      <w:r>
        <w:t>王曰</w:t>
      </w:r>
      <w:r>
        <w:rPr>
          <w:rFonts w:hint="eastAsia" w:eastAsia="宋体"/>
          <w:lang w:eastAsia="zh-CN"/>
        </w:rPr>
        <w:t>“《</w:t>
      </w:r>
      <w:r>
        <w:t>説文</w:t>
      </w:r>
      <w:r>
        <w:rPr>
          <w:rFonts w:hint="eastAsia" w:eastAsia="宋体"/>
          <w:lang w:eastAsia="zh-CN"/>
        </w:rPr>
        <w:t>》</w:t>
      </w:r>
      <w:r>
        <w:t>：</w:t>
      </w:r>
      <w:r>
        <w:rPr>
          <w:rFonts w:hint="eastAsia" w:eastAsia="宋体"/>
          <w:lang w:eastAsia="zh-CN"/>
        </w:rPr>
        <w:t>‘</w:t>
      </w:r>
      <w:r>
        <w:t>孔，通也。从乙、子。乞，請子之候鳥也。乙至而得子，嘉美之也</w:t>
      </w:r>
    </w:p>
    <w:p w14:paraId="31D7E9D8">
      <w:r>
        <w:t>古人名嘉字子孔。</w:t>
      </w:r>
      <w:r>
        <w:rPr>
          <w:rFonts w:hint="eastAsia" w:eastAsia="宋体"/>
          <w:lang w:eastAsia="zh-CN"/>
        </w:rPr>
        <w:t>’</w:t>
      </w:r>
      <w:r>
        <w:t>案：孔、好一聲之轉。空謂之孔，亦謂之好。嘉美者謂之好，亦謂之</w:t>
      </w:r>
    </w:p>
    <w:p w14:paraId="54683F0B">
      <w:r>
        <w:t>孔義相因也。</w:t>
      </w:r>
      <w:r>
        <w:rPr>
          <w:rFonts w:hint="eastAsia" w:eastAsia="宋体"/>
          <w:lang w:eastAsia="zh-CN"/>
        </w:rPr>
        <w:t>《</w:t>
      </w:r>
      <w:r>
        <w:t>漢書。禮樂志</w:t>
      </w:r>
      <w:r>
        <w:rPr>
          <w:rFonts w:hint="eastAsia" w:eastAsia="宋体"/>
          <w:lang w:eastAsia="zh-CN"/>
        </w:rPr>
        <w:t>》</w:t>
      </w:r>
      <w:r>
        <w:t>：</w:t>
      </w:r>
      <w:r>
        <w:rPr>
          <w:rFonts w:hint="eastAsia" w:eastAsia="宋体"/>
          <w:lang w:eastAsia="zh-CN"/>
        </w:rPr>
        <w:t>‘</w:t>
      </w:r>
      <w:r>
        <w:t>令聞在舊，孔容翼翼。</w:t>
      </w:r>
      <w:r>
        <w:rPr>
          <w:rFonts w:hint="eastAsia" w:eastAsia="宋体"/>
          <w:lang w:eastAsia="zh-CN"/>
        </w:rPr>
        <w:t>’</w:t>
      </w:r>
      <w:r>
        <w:t>孔容，嘉美之容也。嘉與孔，俱</w:t>
      </w:r>
    </w:p>
    <w:p w14:paraId="2F1CBF53">
      <w:r>
        <w:t>有美意，亦俱有大意。</w:t>
      </w:r>
      <w:r>
        <w:rPr>
          <w:rFonts w:hint="eastAsia" w:eastAsia="宋体"/>
          <w:lang w:eastAsia="zh-CN"/>
        </w:rPr>
        <w:t>《</w:t>
      </w:r>
      <w:r>
        <w:t>爾疋</w:t>
      </w:r>
      <w:r>
        <w:rPr>
          <w:rFonts w:hint="eastAsia" w:eastAsia="宋体"/>
          <w:lang w:eastAsia="zh-CN"/>
        </w:rPr>
        <w:t>》‘</w:t>
      </w:r>
      <w:r>
        <w:t>假，大也。</w:t>
      </w:r>
      <w:r>
        <w:rPr>
          <w:rFonts w:hint="eastAsia" w:eastAsia="宋体"/>
          <w:lang w:eastAsia="zh-CN"/>
        </w:rPr>
        <w:t>’</w:t>
      </w:r>
      <w:r>
        <w:t>假、嘉古字通。</w:t>
      </w:r>
      <w:r>
        <w:rPr>
          <w:rFonts w:hint="eastAsia" w:eastAsia="宋体"/>
          <w:lang w:eastAsia="zh-CN"/>
        </w:rPr>
        <w:t>《</w:t>
      </w:r>
      <w:r>
        <w:t>老子</w:t>
      </w:r>
      <w:r>
        <w:rPr>
          <w:rFonts w:hint="eastAsia" w:eastAsia="宋体"/>
          <w:lang w:eastAsia="zh-CN"/>
        </w:rPr>
        <w:t>》‘</w:t>
      </w:r>
      <w:r>
        <w:t>孔德之容。</w:t>
      </w:r>
      <w:r>
        <w:rPr>
          <w:rFonts w:hint="eastAsia" w:eastAsia="宋体"/>
          <w:lang w:eastAsia="zh-CN"/>
        </w:rPr>
        <w:t>’</w:t>
      </w:r>
      <w:r>
        <w:t>河上公</w:t>
      </w:r>
    </w:p>
    <w:p w14:paraId="1DD6E3BD">
      <w:pPr>
        <w:rPr>
          <w:rFonts w:hint="eastAsia" w:eastAsia="宋体"/>
          <w:lang w:eastAsia="zh-CN"/>
        </w:rPr>
      </w:pPr>
      <w:r>
        <w:t>注：</w:t>
      </w:r>
      <w:r>
        <w:rPr>
          <w:rFonts w:hint="eastAsia" w:eastAsia="宋体"/>
          <w:lang w:eastAsia="zh-CN"/>
        </w:rPr>
        <w:t>‘</w:t>
      </w:r>
      <w:r>
        <w:t>孔，大也。</w:t>
      </w:r>
      <w:r>
        <w:rPr>
          <w:rFonts w:hint="eastAsia" w:eastAsia="宋体"/>
          <w:lang w:eastAsia="zh-CN"/>
        </w:rPr>
        <w:t>’”</w:t>
      </w:r>
    </w:p>
    <w:p w14:paraId="5E0731A3">
      <w:pPr>
        <w:rPr>
          <w:rFonts w:hint="eastAsia" w:eastAsia="宋体"/>
          <w:lang w:eastAsia="zh-CN"/>
        </w:rPr>
      </w:pPr>
      <w:r>
        <w:t>方琦案：</w:t>
      </w:r>
      <w:r>
        <w:rPr>
          <w:rFonts w:hint="eastAsia" w:eastAsia="宋体"/>
          <w:lang w:eastAsia="zh-CN"/>
        </w:rPr>
        <w:t>《</w:t>
      </w:r>
      <w:r>
        <w:t>左傳</w:t>
      </w:r>
      <w:r>
        <w:rPr>
          <w:rFonts w:hint="eastAsia" w:eastAsia="宋体"/>
          <w:lang w:eastAsia="zh-CN"/>
        </w:rPr>
        <w:t>》“</w:t>
      </w:r>
      <w:r>
        <w:t>展喜</w:t>
      </w:r>
      <w:r>
        <w:rPr>
          <w:rFonts w:hint="eastAsia" w:eastAsia="宋体"/>
          <w:lang w:eastAsia="zh-CN"/>
        </w:rPr>
        <w:t>”</w:t>
      </w:r>
      <w:r>
        <w:t>，</w:t>
      </w:r>
      <w:r>
        <w:rPr>
          <w:rFonts w:hint="eastAsia" w:eastAsia="宋体"/>
          <w:lang w:eastAsia="zh-CN"/>
        </w:rPr>
        <w:t>《</w:t>
      </w:r>
      <w:r>
        <w:t>魯語</w:t>
      </w:r>
      <w:r>
        <w:rPr>
          <w:rFonts w:hint="eastAsia" w:eastAsia="宋体"/>
          <w:lang w:eastAsia="zh-CN"/>
        </w:rPr>
        <w:t>》</w:t>
      </w:r>
      <w:r>
        <w:t>作</w:t>
      </w:r>
      <w:r>
        <w:rPr>
          <w:rFonts w:hint="eastAsia" w:eastAsia="宋体"/>
          <w:lang w:eastAsia="zh-CN"/>
        </w:rPr>
        <w:t>“</w:t>
      </w:r>
      <w:r>
        <w:t>乙喜</w:t>
      </w:r>
      <w:r>
        <w:rPr>
          <w:rFonts w:hint="eastAsia" w:eastAsia="宋体"/>
          <w:lang w:eastAsia="zh-CN"/>
        </w:rPr>
        <w:t>”</w:t>
      </w:r>
      <w:r>
        <w:t>。蓋名喜字乙，猶名嘉字孔也。喜，</w:t>
      </w:r>
      <w:r>
        <w:rPr>
          <w:rFonts w:hint="eastAsia" w:eastAsia="宋体"/>
          <w:lang w:eastAsia="zh-CN"/>
        </w:rPr>
        <w:t>《</w:t>
      </w:r>
      <w:r>
        <w:t>説文</w:t>
      </w:r>
      <w:r>
        <w:rPr>
          <w:rFonts w:hint="eastAsia" w:eastAsia="宋体"/>
          <w:lang w:eastAsia="zh-CN"/>
        </w:rPr>
        <w:t>》</w:t>
      </w:r>
    </w:p>
    <w:p w14:paraId="15D58679">
      <w:r>
        <w:t>云</w:t>
      </w:r>
      <w:r>
        <w:rPr>
          <w:rFonts w:hint="eastAsia" w:eastAsia="宋体"/>
          <w:lang w:eastAsia="zh-CN"/>
        </w:rPr>
        <w:t>“</w:t>
      </w:r>
      <w:r>
        <w:t>樂也。</w:t>
      </w:r>
      <w:r>
        <w:rPr>
          <w:rFonts w:hint="eastAsia" w:eastAsia="宋体"/>
          <w:lang w:eastAsia="zh-CN"/>
        </w:rPr>
        <w:t>”《</w:t>
      </w:r>
      <w:r>
        <w:t>禮運</w:t>
      </w:r>
      <w:r>
        <w:rPr>
          <w:rFonts w:hint="eastAsia" w:eastAsia="宋体"/>
          <w:lang w:eastAsia="zh-CN"/>
        </w:rPr>
        <w:t>》“</w:t>
      </w:r>
      <w:r>
        <w:t>以嘉魂魄。</w:t>
      </w:r>
      <w:r>
        <w:rPr>
          <w:rFonts w:hint="eastAsia" w:eastAsia="宋体"/>
          <w:lang w:eastAsia="zh-CN"/>
        </w:rPr>
        <w:t>”</w:t>
      </w:r>
      <w:r>
        <w:t>注</w:t>
      </w:r>
      <w:r>
        <w:rPr>
          <w:rFonts w:hint="eastAsia" w:eastAsia="宋体"/>
          <w:lang w:eastAsia="zh-CN"/>
        </w:rPr>
        <w:t>“</w:t>
      </w:r>
      <w:r>
        <w:t>嘉，樂也。</w:t>
      </w:r>
      <w:r>
        <w:rPr>
          <w:rFonts w:hint="eastAsia" w:eastAsia="宋体"/>
          <w:lang w:eastAsia="zh-CN"/>
        </w:rPr>
        <w:t>”</w:t>
      </w:r>
      <w:r>
        <w:t>孔从乙得子，有嘉美之義，故並得通</w:t>
      </w:r>
    </w:p>
    <w:p w14:paraId="7B1BEEB5">
      <w:r>
        <w:t>【第362页】</w:t>
      </w:r>
    </w:p>
    <w:p w14:paraId="02384461">
      <w:r>
        <w:rPr>
          <w:rFonts w:hint="eastAsia" w:eastAsia="宋体"/>
          <w:lang w:eastAsia="zh-CN"/>
        </w:rPr>
        <w:t>《</w:t>
      </w:r>
      <w:r>
        <w:t>儀禮。士冠禮</w:t>
      </w:r>
      <w:r>
        <w:rPr>
          <w:rFonts w:hint="eastAsia" w:eastAsia="宋体"/>
          <w:lang w:eastAsia="zh-CN"/>
        </w:rPr>
        <w:t>》“</w:t>
      </w:r>
      <w:r>
        <w:t>爰字孔嘉</w:t>
      </w:r>
      <w:r>
        <w:rPr>
          <w:rFonts w:hint="eastAsia" w:eastAsia="宋体"/>
          <w:lang w:eastAsia="zh-CN"/>
        </w:rPr>
        <w:t>”</w:t>
      </w:r>
      <w:r>
        <w:t>，此之謂也</w:t>
      </w:r>
    </w:p>
    <w:p w14:paraId="70498482">
      <w:r>
        <w:t>晉郵無恤，字伯樂，</w:t>
      </w:r>
      <w:r>
        <w:rPr>
          <w:rFonts w:hint="eastAsia" w:eastAsia="宋体"/>
          <w:lang w:eastAsia="zh-CN"/>
        </w:rPr>
        <w:t>《</w:t>
      </w:r>
      <w:r>
        <w:t>晉語</w:t>
      </w:r>
      <w:r>
        <w:rPr>
          <w:rFonts w:hint="eastAsia" w:eastAsia="宋体"/>
          <w:lang w:eastAsia="zh-CN"/>
        </w:rPr>
        <w:t>》</w:t>
      </w:r>
      <w:r>
        <w:t>，又</w:t>
      </w:r>
      <w:r>
        <w:rPr>
          <w:rFonts w:hint="eastAsia" w:eastAsia="宋体"/>
          <w:lang w:eastAsia="zh-CN"/>
        </w:rPr>
        <w:t>《</w:t>
      </w:r>
      <w:r>
        <w:t>人表</w:t>
      </w:r>
      <w:r>
        <w:rPr>
          <w:rFonts w:hint="eastAsia" w:eastAsia="宋体"/>
          <w:lang w:eastAsia="zh-CN"/>
        </w:rPr>
        <w:t>》</w:t>
      </w:r>
      <w:r>
        <w:t>。一字子良。</w:t>
      </w:r>
      <w:r>
        <w:rPr>
          <w:rFonts w:hint="eastAsia" w:eastAsia="宋体"/>
          <w:lang w:eastAsia="zh-CN"/>
        </w:rPr>
        <w:t>《</w:t>
      </w:r>
      <w:r>
        <w:t>哀二年傳</w:t>
      </w:r>
      <w:r>
        <w:rPr>
          <w:rFonts w:hint="eastAsia" w:eastAsia="宋体"/>
          <w:lang w:eastAsia="zh-CN"/>
        </w:rPr>
        <w:t>》</w:t>
      </w:r>
      <w:r>
        <w:t>。無恤，</w:t>
      </w:r>
      <w:r>
        <w:rPr>
          <w:rFonts w:hint="eastAsia" w:eastAsia="宋体"/>
          <w:lang w:eastAsia="zh-CN"/>
        </w:rPr>
        <w:t>《</w:t>
      </w:r>
      <w:r>
        <w:t>晉語</w:t>
      </w:r>
      <w:r>
        <w:rPr>
          <w:rFonts w:hint="eastAsia" w:eastAsia="宋体"/>
          <w:lang w:eastAsia="zh-CN"/>
        </w:rPr>
        <w:t>》</w:t>
      </w:r>
      <w:r>
        <w:t>作</w:t>
      </w:r>
      <w:r>
        <w:rPr>
          <w:rFonts w:hint="eastAsia" w:eastAsia="宋体"/>
          <w:lang w:eastAsia="zh-CN"/>
        </w:rPr>
        <w:t>“</w:t>
      </w:r>
      <w:r>
        <w:t>無正</w:t>
      </w:r>
      <w:r>
        <w:rPr>
          <w:rFonts w:hint="eastAsia" w:eastAsia="宋体"/>
          <w:lang w:eastAsia="zh-CN"/>
        </w:rPr>
        <w:t>”</w:t>
      </w:r>
      <w:r>
        <w:t>，蓋</w:t>
      </w:r>
      <w:r>
        <w:rPr>
          <w:rFonts w:hint="eastAsia" w:eastAsia="宋体"/>
          <w:lang w:eastAsia="zh-CN"/>
        </w:rPr>
        <w:t>“</w:t>
      </w:r>
      <w:r>
        <w:t>恤</w:t>
      </w:r>
      <w:r>
        <w:rPr>
          <w:rFonts w:hint="eastAsia" w:eastAsia="宋体"/>
          <w:lang w:eastAsia="zh-CN"/>
        </w:rPr>
        <w:t>”</w:t>
      </w:r>
      <w:r>
        <w:t>通作</w:t>
      </w:r>
      <w:r>
        <w:rPr>
          <w:rFonts w:hint="eastAsia" w:eastAsia="宋体"/>
          <w:lang w:eastAsia="zh-CN"/>
        </w:rPr>
        <w:t>“</w:t>
      </w:r>
      <w:r>
        <w:t>血</w:t>
      </w:r>
      <w:r>
        <w:rPr>
          <w:rFonts w:hint="eastAsia" w:eastAsia="宋体"/>
          <w:lang w:eastAsia="zh-CN"/>
        </w:rPr>
        <w:t>”</w:t>
      </w:r>
      <w:r>
        <w:t>＄</w:t>
      </w:r>
    </w:p>
    <w:p w14:paraId="7870FDB2">
      <w:pPr>
        <w:rPr>
          <w:rFonts w:hint="eastAsia" w:eastAsia="宋体"/>
          <w:lang w:eastAsia="zh-CN"/>
        </w:rPr>
      </w:pPr>
      <w:r>
        <w:rPr>
          <w:rFonts w:hint="eastAsia" w:eastAsia="宋体"/>
          <w:lang w:eastAsia="zh-CN"/>
        </w:rPr>
        <w:t>“</w:t>
      </w:r>
      <w:r>
        <w:t>血</w:t>
      </w:r>
      <w:r>
        <w:rPr>
          <w:rFonts w:hint="eastAsia" w:eastAsia="宋体"/>
          <w:lang w:eastAsia="zh-CN"/>
        </w:rPr>
        <w:t>”</w:t>
      </w:r>
      <w:r>
        <w:t>字篆作</w:t>
      </w:r>
      <w:r>
        <w:rPr>
          <w:rFonts w:hint="eastAsia" w:eastAsia="宋体"/>
          <w:lang w:eastAsia="zh-CN"/>
        </w:rPr>
        <w:t>“</w:t>
      </w:r>
      <w:r>
        <w:t>显</w:t>
      </w:r>
      <w:r>
        <w:rPr>
          <w:rFonts w:hint="eastAsia" w:eastAsia="宋体"/>
          <w:lang w:eastAsia="zh-CN"/>
        </w:rPr>
        <w:t>”</w:t>
      </w:r>
      <w:r>
        <w:t>，與</w:t>
      </w:r>
      <w:r>
        <w:rPr>
          <w:rFonts w:hint="eastAsia" w:eastAsia="宋体"/>
          <w:lang w:eastAsia="zh-CN"/>
        </w:rPr>
        <w:t>“</w:t>
      </w:r>
      <w:r>
        <w:t>正</w:t>
      </w:r>
      <w:r>
        <w:rPr>
          <w:rFonts w:hint="eastAsia" w:eastAsia="宋体"/>
          <w:lang w:eastAsia="zh-CN"/>
        </w:rPr>
        <w:t>”</w:t>
      </w:r>
      <w:r>
        <w:t>相似而譌，</w:t>
      </w:r>
      <w:r>
        <w:rPr>
          <w:rFonts w:hint="eastAsia" w:eastAsia="宋体"/>
          <w:lang w:eastAsia="zh-CN"/>
        </w:rPr>
        <w:t>《</w:t>
      </w:r>
      <w:r>
        <w:t>吕覽</w:t>
      </w:r>
      <w:r>
        <w:rPr>
          <w:rFonts w:hint="eastAsia" w:eastAsia="宋体"/>
          <w:lang w:eastAsia="zh-CN"/>
        </w:rPr>
        <w:t>》</w:t>
      </w:r>
      <w:r>
        <w:t>、</w:t>
      </w:r>
      <w:r>
        <w:rPr>
          <w:rFonts w:hint="eastAsia" w:eastAsia="宋体"/>
          <w:lang w:eastAsia="zh-CN"/>
        </w:rPr>
        <w:t>《</w:t>
      </w:r>
      <w:r>
        <w:t>淮南</w:t>
      </w:r>
      <w:r>
        <w:rPr>
          <w:rFonts w:hint="eastAsia" w:eastAsia="宋体"/>
          <w:lang w:eastAsia="zh-CN"/>
        </w:rPr>
        <w:t>》</w:t>
      </w:r>
      <w:r>
        <w:t>注又譌作</w:t>
      </w:r>
      <w:r>
        <w:rPr>
          <w:rFonts w:hint="eastAsia" w:eastAsia="宋体"/>
          <w:lang w:eastAsia="zh-CN"/>
        </w:rPr>
        <w:t>“</w:t>
      </w:r>
      <w:r>
        <w:t>無政</w:t>
      </w:r>
      <w:r>
        <w:rPr>
          <w:rFonts w:hint="eastAsia" w:eastAsia="宋体"/>
          <w:lang w:eastAsia="zh-CN"/>
        </w:rPr>
        <w:t>”</w:t>
      </w:r>
      <w:r>
        <w:t>耳。</w:t>
      </w:r>
      <w:r>
        <w:rPr>
          <w:rFonts w:hint="eastAsia" w:eastAsia="宋体"/>
          <w:lang w:eastAsia="zh-CN"/>
        </w:rPr>
        <w:t>《</w:t>
      </w:r>
      <w:r>
        <w:t>古今人表</w:t>
      </w:r>
      <w:r>
        <w:rPr>
          <w:rFonts w:hint="eastAsia" w:eastAsia="宋体"/>
          <w:lang w:eastAsia="zh-CN"/>
        </w:rPr>
        <w:t>》</w:t>
      </w:r>
      <w:r>
        <w:t>有</w:t>
      </w:r>
      <w:r>
        <w:rPr>
          <w:rFonts w:hint="eastAsia" w:eastAsia="宋体"/>
          <w:lang w:eastAsia="zh-CN"/>
        </w:rPr>
        <w:t>“</w:t>
      </w:r>
      <w:r>
        <w:t>郵亡恤</w:t>
      </w:r>
      <w:r>
        <w:rPr>
          <w:rFonts w:hint="eastAsia" w:eastAsia="宋体"/>
          <w:lang w:eastAsia="zh-CN"/>
        </w:rPr>
        <w:t>”</w:t>
      </w:r>
      <w:r>
        <w:t>，而無</w:t>
      </w:r>
      <w:r>
        <w:rPr>
          <w:rFonts w:hint="eastAsia" w:eastAsia="宋体"/>
          <w:lang w:eastAsia="zh-CN"/>
        </w:rPr>
        <w:t>“</w:t>
      </w:r>
      <w:r>
        <w:t>郵亡正一《則</w:t>
      </w:r>
      <w:r>
        <w:rPr>
          <w:rFonts w:hint="eastAsia" w:eastAsia="宋体"/>
          <w:lang w:eastAsia="zh-CN"/>
        </w:rPr>
        <w:t>“</w:t>
      </w:r>
      <w:r>
        <w:t>正</w:t>
      </w:r>
      <w:r>
        <w:rPr>
          <w:rFonts w:hint="eastAsia" w:eastAsia="宋体"/>
          <w:lang w:eastAsia="zh-CN"/>
        </w:rPr>
        <w:t>”</w:t>
      </w:r>
    </w:p>
    <w:p w14:paraId="7C27E4B4">
      <w:r>
        <w:t>爲訛字可知。</w:t>
      </w:r>
    </w:p>
    <w:p w14:paraId="0A2F0F34">
      <w:r>
        <w:t>王曰：</w:t>
      </w:r>
      <w:r>
        <w:rPr>
          <w:rFonts w:hint="eastAsia" w:eastAsia="宋体"/>
          <w:lang w:eastAsia="zh-CN"/>
        </w:rPr>
        <w:t>“《</w:t>
      </w:r>
      <w:r>
        <w:t>爾疋</w:t>
      </w:r>
      <w:r>
        <w:rPr>
          <w:rFonts w:hint="eastAsia" w:eastAsia="宋体"/>
          <w:lang w:eastAsia="zh-CN"/>
        </w:rPr>
        <w:t>》</w:t>
      </w:r>
      <w:r>
        <w:t>：</w:t>
      </w:r>
      <w:r>
        <w:rPr>
          <w:rFonts w:hint="eastAsia" w:eastAsia="宋体"/>
          <w:lang w:eastAsia="zh-CN"/>
        </w:rPr>
        <w:t>‘</w:t>
      </w:r>
      <w:r>
        <w:t>恤，憂也。</w:t>
      </w:r>
      <w:r>
        <w:rPr>
          <w:rFonts w:hint="eastAsia" w:eastAsia="宋体"/>
          <w:lang w:eastAsia="zh-CN"/>
        </w:rPr>
        <w:t>’</w:t>
      </w:r>
      <w:r>
        <w:t>無憂即樂矣，故無恤字伯樂。良或作梁。見</w:t>
      </w:r>
      <w:r>
        <w:rPr>
          <w:rFonts w:hint="eastAsia" w:eastAsia="宋体"/>
          <w:lang w:eastAsia="zh-CN"/>
        </w:rPr>
        <w:t>《</w:t>
      </w:r>
      <w:r>
        <w:t>荀子</w:t>
      </w:r>
      <w:r>
        <w:rPr>
          <w:rFonts w:hint="eastAsia" w:eastAsia="宋体"/>
          <w:lang w:eastAsia="zh-CN"/>
        </w:rPr>
        <w:t>》</w:t>
      </w:r>
      <w:r>
        <w:t>。</w:t>
      </w:r>
      <w:r>
        <w:rPr>
          <w:rFonts w:hint="eastAsia" w:eastAsia="宋体"/>
          <w:lang w:eastAsia="zh-CN"/>
        </w:rPr>
        <w:t>《</w:t>
      </w:r>
      <w:r>
        <w:t>淮</w:t>
      </w:r>
    </w:p>
    <w:p w14:paraId="3F6CDFCC">
      <w:pPr>
        <w:rPr>
          <w:rFonts w:hint="eastAsia" w:eastAsia="宋体"/>
          <w:lang w:eastAsia="zh-CN"/>
        </w:rPr>
      </w:pPr>
      <w:r>
        <w:t>南。要畧</w:t>
      </w:r>
      <w:r>
        <w:rPr>
          <w:rFonts w:hint="eastAsia" w:eastAsia="宋体"/>
          <w:lang w:eastAsia="zh-CN"/>
        </w:rPr>
        <w:t>》</w:t>
      </w:r>
      <w:r>
        <w:t>篇：</w:t>
      </w:r>
      <w:r>
        <w:rPr>
          <w:rFonts w:hint="eastAsia" w:eastAsia="宋体"/>
          <w:lang w:eastAsia="zh-CN"/>
        </w:rPr>
        <w:t>‘</w:t>
      </w:r>
      <w:r>
        <w:t>康梁沈湎。</w:t>
      </w:r>
      <w:r>
        <w:rPr>
          <w:rFonts w:hint="eastAsia" w:eastAsia="宋体"/>
          <w:lang w:eastAsia="zh-CN"/>
        </w:rPr>
        <w:t>’</w:t>
      </w:r>
      <w:r>
        <w:t>高注曰：</w:t>
      </w:r>
      <w:r>
        <w:rPr>
          <w:rFonts w:hint="eastAsia" w:eastAsia="宋体"/>
          <w:lang w:eastAsia="zh-CN"/>
        </w:rPr>
        <w:t>‘</w:t>
      </w:r>
      <w:r>
        <w:t>康梁，耽樂也。</w:t>
      </w:r>
      <w:r>
        <w:rPr>
          <w:rFonts w:hint="eastAsia" w:eastAsia="宋体"/>
          <w:lang w:eastAsia="zh-CN"/>
        </w:rPr>
        <w:t>’”</w:t>
      </w:r>
    </w:p>
    <w:p w14:paraId="3EF3776D">
      <w:r>
        <w:t>方琦案：</w:t>
      </w:r>
      <w:r>
        <w:rPr>
          <w:rFonts w:hint="eastAsia" w:eastAsia="宋体"/>
          <w:lang w:eastAsia="zh-CN"/>
        </w:rPr>
        <w:t>《</w:t>
      </w:r>
      <w:r>
        <w:t>漢書。王襃傳</w:t>
      </w:r>
      <w:r>
        <w:rPr>
          <w:rFonts w:hint="eastAsia" w:eastAsia="宋体"/>
          <w:lang w:eastAsia="zh-CN"/>
        </w:rPr>
        <w:t>》</w:t>
      </w:r>
      <w:r>
        <w:t>張晏曰：</w:t>
      </w:r>
      <w:r>
        <w:rPr>
          <w:rFonts w:hint="eastAsia" w:eastAsia="宋体"/>
          <w:lang w:eastAsia="zh-CN"/>
        </w:rPr>
        <w:t>“</w:t>
      </w:r>
      <w:r>
        <w:t>王良郵無恤，字伯樂。</w:t>
      </w:r>
      <w:r>
        <w:rPr>
          <w:rFonts w:hint="eastAsia" w:eastAsia="宋体"/>
          <w:lang w:eastAsia="zh-CN"/>
        </w:rPr>
        <w:t>”</w:t>
      </w:r>
      <w:r>
        <w:t>師古曰：</w:t>
      </w:r>
      <w:r>
        <w:rPr>
          <w:rFonts w:hint="eastAsia" w:eastAsia="宋体"/>
          <w:lang w:eastAsia="zh-CN"/>
        </w:rPr>
        <w:t>“</w:t>
      </w:r>
      <w:r>
        <w:t>郵無恤、郵良</w:t>
      </w:r>
    </w:p>
    <w:p w14:paraId="65E99B0A">
      <w:r>
        <w:t>劉無正、王良，總一人也。</w:t>
      </w:r>
      <w:r>
        <w:rPr>
          <w:rFonts w:hint="eastAsia" w:eastAsia="宋体"/>
          <w:lang w:eastAsia="zh-CN"/>
        </w:rPr>
        <w:t>”《</w:t>
      </w:r>
      <w:r>
        <w:t>孟子。滕文公</w:t>
      </w:r>
      <w:r>
        <w:rPr>
          <w:rFonts w:hint="eastAsia" w:eastAsia="宋体"/>
          <w:lang w:eastAsia="zh-CN"/>
        </w:rPr>
        <w:t>》</w:t>
      </w:r>
      <w:r>
        <w:t>篇作</w:t>
      </w:r>
      <w:r>
        <w:rPr>
          <w:rFonts w:hint="eastAsia" w:eastAsia="宋体"/>
          <w:lang w:eastAsia="zh-CN"/>
        </w:rPr>
        <w:t>“</w:t>
      </w:r>
      <w:r>
        <w:t>王良</w:t>
      </w:r>
      <w:r>
        <w:rPr>
          <w:rFonts w:hint="eastAsia" w:eastAsia="宋体"/>
          <w:lang w:eastAsia="zh-CN"/>
        </w:rPr>
        <w:t>”</w:t>
      </w:r>
      <w:r>
        <w:t>；</w:t>
      </w:r>
      <w:r>
        <w:rPr>
          <w:rFonts w:hint="eastAsia" w:eastAsia="宋体"/>
          <w:lang w:eastAsia="zh-CN"/>
        </w:rPr>
        <w:t>《</w:t>
      </w:r>
      <w:r>
        <w:t>傳</w:t>
      </w:r>
      <w:r>
        <w:rPr>
          <w:rFonts w:hint="eastAsia" w:eastAsia="宋体"/>
          <w:lang w:eastAsia="zh-CN"/>
        </w:rPr>
        <w:t>》</w:t>
      </w:r>
      <w:r>
        <w:t>作</w:t>
      </w:r>
      <w:r>
        <w:rPr>
          <w:rFonts w:hint="eastAsia" w:eastAsia="宋体"/>
          <w:lang w:eastAsia="zh-CN"/>
        </w:rPr>
        <w:t>“</w:t>
      </w:r>
      <w:r>
        <w:t>郵良</w:t>
      </w:r>
      <w:r>
        <w:rPr>
          <w:rFonts w:hint="eastAsia" w:eastAsia="宋体"/>
          <w:lang w:eastAsia="zh-CN"/>
        </w:rPr>
        <w:t>”</w:t>
      </w:r>
      <w:r>
        <w:t>、</w:t>
      </w:r>
      <w:r>
        <w:rPr>
          <w:rFonts w:hint="eastAsia" w:eastAsia="宋体"/>
          <w:lang w:eastAsia="zh-CN"/>
        </w:rPr>
        <w:t>“</w:t>
      </w:r>
      <w:r>
        <w:t>郵無恤</w:t>
      </w:r>
      <w:r>
        <w:rPr>
          <w:rFonts w:hint="eastAsia" w:eastAsia="宋体"/>
          <w:lang w:eastAsia="zh-CN"/>
        </w:rPr>
        <w:t>”</w:t>
      </w:r>
      <w:r>
        <w:t>；</w:t>
      </w:r>
      <w:r>
        <w:rPr>
          <w:rFonts w:hint="eastAsia" w:eastAsia="宋体"/>
          <w:lang w:eastAsia="zh-CN"/>
        </w:rPr>
        <w:t>《</w:t>
      </w:r>
      <w:r>
        <w:t>晉</w:t>
      </w:r>
    </w:p>
    <w:p w14:paraId="65DB441F">
      <w:r>
        <w:t>語</w:t>
      </w:r>
      <w:r>
        <w:rPr>
          <w:rFonts w:hint="eastAsia" w:eastAsia="宋体"/>
          <w:lang w:eastAsia="zh-CN"/>
        </w:rPr>
        <w:t>》</w:t>
      </w:r>
      <w:r>
        <w:t>作</w:t>
      </w:r>
      <w:r>
        <w:rPr>
          <w:rFonts w:hint="eastAsia" w:eastAsia="宋体"/>
          <w:lang w:eastAsia="zh-CN"/>
        </w:rPr>
        <w:t>“</w:t>
      </w:r>
      <w:r>
        <w:t>郵亡正</w:t>
      </w:r>
      <w:r>
        <w:rPr>
          <w:rFonts w:hint="eastAsia" w:eastAsia="宋体"/>
          <w:lang w:eastAsia="zh-CN"/>
        </w:rPr>
        <w:t>”</w:t>
      </w:r>
      <w:r>
        <w:t>，韋注：</w:t>
      </w:r>
      <w:r>
        <w:rPr>
          <w:rFonts w:hint="eastAsia" w:eastAsia="宋体"/>
          <w:lang w:eastAsia="zh-CN"/>
        </w:rPr>
        <w:t>“</w:t>
      </w:r>
      <w:r>
        <w:t>郵亡正，字伯樂。</w:t>
      </w:r>
      <w:r>
        <w:rPr>
          <w:rFonts w:hint="eastAsia" w:eastAsia="宋体"/>
          <w:lang w:eastAsia="zh-CN"/>
        </w:rPr>
        <w:t>”《</w:t>
      </w:r>
      <w:r>
        <w:t>吕氏春秋</w:t>
      </w:r>
      <w:r>
        <w:rPr>
          <w:rFonts w:hint="eastAsia" w:eastAsia="宋体"/>
          <w:lang w:eastAsia="zh-CN"/>
        </w:rPr>
        <w:t>•</w:t>
      </w:r>
      <w:r>
        <w:t>審分</w:t>
      </w:r>
      <w:r>
        <w:rPr>
          <w:rFonts w:hint="eastAsia" w:eastAsia="宋体"/>
          <w:lang w:eastAsia="zh-CN"/>
        </w:rPr>
        <w:t>》</w:t>
      </w:r>
      <w:r>
        <w:t>篇高注：</w:t>
      </w:r>
      <w:r>
        <w:rPr>
          <w:rFonts w:hint="eastAsia" w:eastAsia="宋体"/>
          <w:lang w:eastAsia="zh-CN"/>
        </w:rPr>
        <w:t>“</w:t>
      </w:r>
      <w:r>
        <w:t>孫無正，郵良</w:t>
      </w:r>
    </w:p>
    <w:p w14:paraId="60563518">
      <w:r>
        <w:t>也。</w:t>
      </w:r>
      <w:r>
        <w:rPr>
          <w:rFonts w:hint="eastAsia" w:eastAsia="宋体"/>
          <w:lang w:eastAsia="zh-CN"/>
        </w:rPr>
        <w:t>”《</w:t>
      </w:r>
      <w:r>
        <w:t>淮南</w:t>
      </w:r>
      <w:r>
        <w:rPr>
          <w:rFonts w:hint="eastAsia" w:eastAsia="宋体"/>
          <w:lang w:eastAsia="zh-CN"/>
        </w:rPr>
        <w:t>•</w:t>
      </w:r>
      <w:r>
        <w:t>覽冥訓</w:t>
      </w:r>
      <w:r>
        <w:rPr>
          <w:rFonts w:hint="eastAsia" w:eastAsia="宋体"/>
          <w:lang w:eastAsia="zh-CN"/>
        </w:rPr>
        <w:t>》</w:t>
      </w:r>
      <w:r>
        <w:t>高注：</w:t>
      </w:r>
      <w:r>
        <w:rPr>
          <w:rFonts w:hint="eastAsia" w:eastAsia="宋体"/>
          <w:lang w:eastAsia="zh-CN"/>
        </w:rPr>
        <w:t>“</w:t>
      </w:r>
      <w:r>
        <w:t>王良，晉大夫。郵亡恤子良，所謂郵良也，一名孫亡政。</w:t>
      </w:r>
      <w:r>
        <w:rPr>
          <w:rFonts w:hint="eastAsia" w:eastAsia="宋体"/>
          <w:lang w:eastAsia="zh-CN"/>
        </w:rPr>
        <w:t>”</w:t>
      </w:r>
      <w:r>
        <w:t>又</w:t>
      </w:r>
    </w:p>
    <w:p w14:paraId="1A5C2BBC">
      <w:r>
        <w:rPr>
          <w:rFonts w:hint="eastAsia" w:eastAsia="宋体"/>
          <w:lang w:eastAsia="zh-CN"/>
        </w:rPr>
        <w:t>《</w:t>
      </w:r>
      <w:r>
        <w:t>吕氏春秋</w:t>
      </w:r>
      <w:r>
        <w:rPr>
          <w:rFonts w:hint="eastAsia" w:eastAsia="宋体"/>
          <w:lang w:eastAsia="zh-CN"/>
        </w:rPr>
        <w:t>•</w:t>
      </w:r>
      <w:r>
        <w:t>似順</w:t>
      </w:r>
      <w:r>
        <w:rPr>
          <w:rFonts w:hint="eastAsia" w:eastAsia="宋体"/>
          <w:lang w:eastAsia="zh-CN"/>
        </w:rPr>
        <w:t>》</w:t>
      </w:r>
      <w:r>
        <w:t>篇：</w:t>
      </w:r>
      <w:r>
        <w:rPr>
          <w:rFonts w:hint="eastAsia" w:eastAsia="宋体"/>
          <w:lang w:eastAsia="zh-CN"/>
        </w:rPr>
        <w:t>“</w:t>
      </w:r>
      <w:r>
        <w:t>孫明進諫。</w:t>
      </w:r>
      <w:r>
        <w:rPr>
          <w:rFonts w:hint="eastAsia" w:eastAsia="宋体"/>
          <w:lang w:eastAsia="zh-CN"/>
        </w:rPr>
        <w:t>”</w:t>
      </w:r>
      <w:r>
        <w:t>注：</w:t>
      </w:r>
      <w:r>
        <w:rPr>
          <w:rFonts w:hint="eastAsia" w:eastAsia="宋体"/>
          <w:lang w:eastAsia="zh-CN"/>
        </w:rPr>
        <w:t>“</w:t>
      </w:r>
      <w:r>
        <w:t>孫明，簡子臣孫無政，郵良也。</w:t>
      </w:r>
      <w:r>
        <w:rPr>
          <w:rFonts w:hint="eastAsia" w:eastAsia="宋体"/>
          <w:lang w:eastAsia="zh-CN"/>
        </w:rPr>
        <w:t>”</w:t>
      </w:r>
      <w:r>
        <w:t>孫明與孙陽義</w:t>
      </w:r>
    </w:p>
    <w:p w14:paraId="4185487C">
      <w:r>
        <w:t>近，古訓多以</w:t>
      </w:r>
      <w:r>
        <w:rPr>
          <w:rFonts w:hint="eastAsia" w:eastAsia="宋体"/>
          <w:lang w:eastAsia="zh-CN"/>
        </w:rPr>
        <w:t>“</w:t>
      </w:r>
      <w:r>
        <w:t>明</w:t>
      </w:r>
      <w:r>
        <w:rPr>
          <w:rFonts w:hint="eastAsia" w:eastAsia="宋体"/>
          <w:lang w:eastAsia="zh-CN"/>
        </w:rPr>
        <w:t>”</w:t>
      </w:r>
      <w:r>
        <w:t>爲</w:t>
      </w:r>
      <w:r>
        <w:rPr>
          <w:rFonts w:hint="eastAsia" w:eastAsia="宋体"/>
          <w:lang w:eastAsia="zh-CN"/>
        </w:rPr>
        <w:t>“</w:t>
      </w:r>
      <w:r>
        <w:t>陽</w:t>
      </w:r>
      <w:r>
        <w:rPr>
          <w:rFonts w:hint="eastAsia" w:eastAsia="宋体"/>
          <w:lang w:eastAsia="zh-CN"/>
        </w:rPr>
        <w:t>”</w:t>
      </w:r>
      <w:r>
        <w:t>。又同字伯樂，與秦穆公時相馬之孙陽字伯樂者，何姓氏相同若此？</w:t>
      </w:r>
    </w:p>
    <w:p w14:paraId="67899120">
      <w:r>
        <w:t>至穆公與簡子時相去甚遠，決非一人。</w:t>
      </w:r>
      <w:r>
        <w:rPr>
          <w:rFonts w:hint="eastAsia" w:eastAsia="宋体"/>
          <w:lang w:eastAsia="zh-CN"/>
        </w:rPr>
        <w:t>《</w:t>
      </w:r>
      <w:r>
        <w:t>韓非。説林</w:t>
      </w:r>
      <w:r>
        <w:rPr>
          <w:rFonts w:hint="eastAsia" w:eastAsia="宋体"/>
          <w:lang w:eastAsia="zh-CN"/>
        </w:rPr>
        <w:t>》</w:t>
      </w:r>
      <w:r>
        <w:t>篇</w:t>
      </w:r>
      <w:r>
        <w:rPr>
          <w:rFonts w:hint="eastAsia" w:eastAsia="宋体"/>
          <w:lang w:eastAsia="zh-CN"/>
        </w:rPr>
        <w:t>“</w:t>
      </w:r>
      <w:r>
        <w:t>伯樂教二人相踶馬，相與之簡</w:t>
      </w:r>
    </w:p>
    <w:p w14:paraId="4549875B">
      <w:r>
        <w:t>子廐。</w:t>
      </w:r>
      <w:r>
        <w:rPr>
          <w:rFonts w:hint="eastAsia" w:eastAsia="宋体"/>
          <w:lang w:eastAsia="zh-CN"/>
        </w:rPr>
        <w:t>”</w:t>
      </w:r>
      <w:r>
        <w:t>似簡子時之伯樂，又能相馬。古籍沿譌，亦難盡信。第王良之爲孙無政，政與正同。</w:t>
      </w:r>
    </w:p>
    <w:p w14:paraId="3B56DC95">
      <w:r>
        <w:t>【第363页】</w:t>
      </w:r>
    </w:p>
    <w:p w14:paraId="3848D2EC">
      <w:r>
        <w:t>高誘再四證明，必有所本也。蓋王良或名亡恤，或名亡正，義並相類。恤有驚恐</w:t>
      </w:r>
      <w:r>
        <w:rPr>
          <w:rFonts w:hint="eastAsia" w:eastAsia="宋体"/>
          <w:lang w:eastAsia="zh-CN"/>
        </w:rPr>
        <w:t>（</w:t>
      </w:r>
      <w:r>
        <w:t>疑</w:t>
      </w:r>
    </w:p>
    <w:p w14:paraId="29CDE2F1">
      <w:r>
        <w:rPr>
          <w:rFonts w:hint="eastAsia" w:eastAsia="宋体"/>
          <w:lang w:eastAsia="zh-CN"/>
        </w:rPr>
        <w:t>【</w:t>
      </w:r>
      <w:r>
        <w:t>誼</w:t>
      </w:r>
      <w:r>
        <w:rPr>
          <w:rFonts w:hint="eastAsia" w:eastAsia="宋体"/>
          <w:lang w:eastAsia="zh-CN"/>
        </w:rPr>
        <w:t>】</w:t>
      </w:r>
      <w:r>
        <w:t>。</w:t>
      </w:r>
      <w:r>
        <w:rPr>
          <w:rFonts w:hint="eastAsia" w:eastAsia="宋体"/>
          <w:lang w:eastAsia="zh-CN"/>
        </w:rPr>
        <w:t>《</w:t>
      </w:r>
      <w:r>
        <w:t>七發</w:t>
      </w:r>
      <w:r>
        <w:rPr>
          <w:rFonts w:hint="eastAsia" w:eastAsia="宋体"/>
          <w:lang w:eastAsia="zh-CN"/>
        </w:rPr>
        <w:t>》</w:t>
      </w:r>
      <w:r>
        <w:t>：</w:t>
      </w:r>
      <w:r>
        <w:rPr>
          <w:rFonts w:hint="eastAsia" w:eastAsia="宋体"/>
          <w:lang w:eastAsia="zh-CN"/>
        </w:rPr>
        <w:t>“</w:t>
      </w:r>
      <w:r>
        <w:t>恤然足以駭矣。</w:t>
      </w:r>
      <w:r>
        <w:rPr>
          <w:rFonts w:hint="eastAsia" w:eastAsia="宋体"/>
          <w:lang w:eastAsia="zh-CN"/>
        </w:rPr>
        <w:t>”</w:t>
      </w:r>
      <w:r>
        <w:t>注：</w:t>
      </w:r>
      <w:r>
        <w:rPr>
          <w:rFonts w:hint="eastAsia" w:eastAsia="宋体"/>
          <w:lang w:eastAsia="zh-CN"/>
        </w:rPr>
        <w:t>“</w:t>
      </w:r>
      <w:r>
        <w:t>驚恐貌。</w:t>
      </w:r>
      <w:r>
        <w:rPr>
          <w:rFonts w:hint="eastAsia" w:eastAsia="宋体"/>
          <w:lang w:eastAsia="zh-CN"/>
        </w:rPr>
        <w:t>”</w:t>
      </w:r>
      <w:r>
        <w:t>正即征營，</w:t>
      </w:r>
      <w:r>
        <w:rPr>
          <w:rFonts w:hint="eastAsia" w:eastAsia="宋体"/>
          <w:lang w:eastAsia="zh-CN"/>
        </w:rPr>
        <w:t>《</w:t>
      </w:r>
      <w:r>
        <w:t>漢書</w:t>
      </w:r>
      <w:r>
        <w:rPr>
          <w:rFonts w:hint="eastAsia" w:eastAsia="宋体"/>
          <w:lang w:eastAsia="zh-CN"/>
        </w:rPr>
        <w:t>•</w:t>
      </w:r>
      <w:r>
        <w:t>王莽</w:t>
      </w:r>
      <w:r>
        <w:rPr>
          <w:rFonts w:hint="eastAsia" w:eastAsia="宋体"/>
          <w:lang w:eastAsia="zh-CN"/>
        </w:rPr>
        <w:t>》</w:t>
      </w:r>
      <w:r>
        <w:t>作</w:t>
      </w:r>
      <w:r>
        <w:rPr>
          <w:rFonts w:hint="eastAsia" w:eastAsia="宋体"/>
          <w:lang w:eastAsia="zh-CN"/>
        </w:rPr>
        <w:t>“</w:t>
      </w:r>
      <w:r>
        <w:t>正營</w:t>
      </w:r>
      <w:r>
        <w:rPr>
          <w:rFonts w:hint="eastAsia" w:eastAsia="宋体"/>
          <w:lang w:eastAsia="zh-CN"/>
        </w:rPr>
        <w:t>”</w:t>
      </w:r>
      <w:r>
        <w:t>。注：</w:t>
      </w:r>
      <w:r>
        <w:rPr>
          <w:rFonts w:hint="eastAsia" w:eastAsia="宋体"/>
          <w:lang w:eastAsia="zh-CN"/>
        </w:rPr>
        <w:t>“</w:t>
      </w:r>
      <w:r>
        <w:t>惶恐不安之</w:t>
      </w:r>
    </w:p>
    <w:p w14:paraId="501AF459">
      <w:r>
        <w:t>皃。</w:t>
      </w:r>
      <w:r>
        <w:rPr>
          <w:rFonts w:hint="eastAsia" w:eastAsia="宋体"/>
          <w:lang w:eastAsia="zh-CN"/>
        </w:rPr>
        <w:t>”</w:t>
      </w:r>
      <w:r>
        <w:t>無恤爲樂，無正亦樂矣</w:t>
      </w:r>
    </w:p>
    <w:p w14:paraId="65A3963C">
      <w:r>
        <w:t>楚郤宛，字子惡。</w:t>
      </w:r>
      <w:r>
        <w:rPr>
          <w:rFonts w:hint="eastAsia" w:eastAsia="宋体"/>
          <w:lang w:eastAsia="zh-CN"/>
        </w:rPr>
        <w:t>《</w:t>
      </w:r>
      <w:r>
        <w:t>昭二十七年傳</w:t>
      </w:r>
      <w:r>
        <w:rPr>
          <w:rFonts w:hint="eastAsia" w:eastAsia="宋体"/>
          <w:lang w:eastAsia="zh-CN"/>
        </w:rPr>
        <w:t>》</w:t>
      </w:r>
      <w:r>
        <w:t>。</w:t>
      </w:r>
    </w:p>
    <w:p w14:paraId="1C8F1108">
      <w:r>
        <w:t>王曰</w:t>
      </w:r>
      <w:r>
        <w:rPr>
          <w:rFonts w:hint="eastAsia" w:eastAsia="宋体"/>
          <w:lang w:eastAsia="zh-CN"/>
        </w:rPr>
        <w:t>“</w:t>
      </w:r>
      <w:r>
        <w:t>宛當讀爲怨宛、怨古同聲，故借宛爲怨。字又作惋。</w:t>
      </w:r>
      <w:r>
        <w:rPr>
          <w:rFonts w:hint="eastAsia" w:eastAsia="宋体"/>
          <w:lang w:eastAsia="zh-CN"/>
        </w:rPr>
        <w:t>《</w:t>
      </w:r>
      <w:r>
        <w:t>秦策</w:t>
      </w:r>
      <w:r>
        <w:rPr>
          <w:rFonts w:hint="eastAsia" w:eastAsia="宋体"/>
          <w:lang w:eastAsia="zh-CN"/>
        </w:rPr>
        <w:t>》</w:t>
      </w:r>
      <w:r>
        <w:t>曰：</w:t>
      </w:r>
      <w:r>
        <w:rPr>
          <w:rFonts w:hint="eastAsia" w:eastAsia="宋体"/>
          <w:lang w:eastAsia="zh-CN"/>
        </w:rPr>
        <w:t>‘</w:t>
      </w:r>
      <w:r>
        <w:t>受欺于張</w:t>
      </w:r>
    </w:p>
    <w:p w14:paraId="40B57A06">
      <w:pPr>
        <w:rPr>
          <w:rFonts w:hint="eastAsia" w:eastAsia="宋体"/>
          <w:lang w:eastAsia="zh-CN"/>
        </w:rPr>
      </w:pPr>
      <w:r>
        <w:t>儀王必惋之。</w:t>
      </w:r>
      <w:r>
        <w:rPr>
          <w:rFonts w:hint="eastAsia" w:eastAsia="宋体"/>
          <w:lang w:eastAsia="zh-CN"/>
        </w:rPr>
        <w:t>’《</w:t>
      </w:r>
      <w:r>
        <w:t>史記</w:t>
      </w:r>
      <w:r>
        <w:rPr>
          <w:rFonts w:hint="eastAsia" w:eastAsia="宋体"/>
          <w:lang w:eastAsia="zh-CN"/>
        </w:rPr>
        <w:t>》</w:t>
      </w:r>
      <w:r>
        <w:t>作怨。怨、惡義近，故名怨，字子惡。</w:t>
      </w:r>
      <w:r>
        <w:rPr>
          <w:rFonts w:hint="eastAsia" w:eastAsia="宋体"/>
          <w:lang w:eastAsia="zh-CN"/>
        </w:rPr>
        <w:t>”</w:t>
      </w:r>
    </w:p>
    <w:p w14:paraId="031B58F5">
      <w:r>
        <w:t>方琦案：宛字子惡者，惡即亞字。</w:t>
      </w:r>
      <w:r>
        <w:rPr>
          <w:rFonts w:hint="eastAsia" w:eastAsia="宋体"/>
          <w:lang w:eastAsia="zh-CN"/>
        </w:rPr>
        <w:t>《</w:t>
      </w:r>
      <w:r>
        <w:t>説文</w:t>
      </w:r>
      <w:r>
        <w:rPr>
          <w:rFonts w:hint="eastAsia" w:eastAsia="宋体"/>
          <w:lang w:eastAsia="zh-CN"/>
        </w:rPr>
        <w:t>》“</w:t>
      </w:r>
      <w:r>
        <w:t>亞，醜也。賈侍中説有次第也。</w:t>
      </w:r>
      <w:r>
        <w:rPr>
          <w:rFonts w:hint="eastAsia" w:eastAsia="宋体"/>
          <w:lang w:eastAsia="zh-CN"/>
        </w:rPr>
        <w:t>”《</w:t>
      </w:r>
      <w:r>
        <w:t>易。繫</w:t>
      </w:r>
    </w:p>
    <w:p w14:paraId="7BDCED57">
      <w:r>
        <w:t>辭</w:t>
      </w:r>
      <w:r>
        <w:rPr>
          <w:rFonts w:hint="eastAsia" w:eastAsia="宋体"/>
          <w:lang w:eastAsia="zh-CN"/>
        </w:rPr>
        <w:t>》</w:t>
      </w:r>
      <w:r>
        <w:t>：</w:t>
      </w:r>
      <w:r>
        <w:rPr>
          <w:rFonts w:hint="eastAsia" w:eastAsia="宋体"/>
          <w:lang w:eastAsia="zh-CN"/>
        </w:rPr>
        <w:t>“</w:t>
      </w:r>
      <w:r>
        <w:t>言天下之至賾而不可惡也。</w:t>
      </w:r>
      <w:r>
        <w:rPr>
          <w:rFonts w:hint="eastAsia" w:eastAsia="宋体"/>
          <w:lang w:eastAsia="zh-CN"/>
        </w:rPr>
        <w:t>”</w:t>
      </w:r>
      <w:r>
        <w:t>荀本作</w:t>
      </w:r>
      <w:r>
        <w:rPr>
          <w:rFonts w:hint="eastAsia" w:eastAsia="宋体"/>
          <w:lang w:eastAsia="zh-CN"/>
        </w:rPr>
        <w:t>“</w:t>
      </w:r>
      <w:r>
        <w:t>亞</w:t>
      </w:r>
      <w:r>
        <w:rPr>
          <w:rFonts w:hint="eastAsia" w:eastAsia="宋体"/>
          <w:lang w:eastAsia="zh-CN"/>
        </w:rPr>
        <w:t>”</w:t>
      </w:r>
      <w:r>
        <w:t>，注云：</w:t>
      </w:r>
      <w:r>
        <w:rPr>
          <w:rFonts w:hint="eastAsia" w:eastAsia="宋体"/>
          <w:lang w:eastAsia="zh-CN"/>
        </w:rPr>
        <w:t>“</w:t>
      </w:r>
      <w:r>
        <w:t>次也。言宛轉而有次第。</w:t>
      </w:r>
      <w:r>
        <w:rPr>
          <w:rFonts w:hint="eastAsia" w:eastAsia="宋体"/>
          <w:lang w:eastAsia="zh-CN"/>
        </w:rPr>
        <w:t>”</w:t>
      </w:r>
      <w:r>
        <w:t>故字子</w:t>
      </w:r>
    </w:p>
    <w:p w14:paraId="6C574422">
      <w:r>
        <w:t>亞，亞、惡古字通，宋人得周惡夫印，即亞夫。因或作</w:t>
      </w:r>
      <w:r>
        <w:rPr>
          <w:rFonts w:hint="eastAsia" w:eastAsia="宋体"/>
          <w:lang w:eastAsia="zh-CN"/>
        </w:rPr>
        <w:t>“</w:t>
      </w:r>
      <w:r>
        <w:t>惡</w:t>
      </w:r>
      <w:r>
        <w:rPr>
          <w:rFonts w:hint="eastAsia" w:eastAsia="宋体"/>
          <w:lang w:eastAsia="zh-CN"/>
        </w:rPr>
        <w:t>”</w:t>
      </w:r>
      <w:r>
        <w:t>。</w:t>
      </w:r>
    </w:p>
    <w:p w14:paraId="259AB889">
      <w:pPr>
        <w:rPr>
          <w:rFonts w:hint="eastAsia" w:eastAsia="宋体"/>
          <w:lang w:eastAsia="zh-CN"/>
        </w:rPr>
      </w:pPr>
      <w:r>
        <w:t>楚屈到，字子夕。</w:t>
      </w:r>
      <w:r>
        <w:rPr>
          <w:rFonts w:hint="eastAsia" w:eastAsia="宋体"/>
          <w:lang w:eastAsia="zh-CN"/>
        </w:rPr>
        <w:t>《</w:t>
      </w:r>
      <w:r>
        <w:t>楚語</w:t>
      </w:r>
      <w:r>
        <w:rPr>
          <w:rFonts w:hint="eastAsia" w:eastAsia="宋体"/>
          <w:lang w:eastAsia="zh-CN"/>
        </w:rPr>
        <w:t>》</w:t>
      </w:r>
    </w:p>
    <w:p w14:paraId="69BB1BA2">
      <w:r>
        <w:t>王曰</w:t>
      </w:r>
      <w:r>
        <w:rPr>
          <w:rFonts w:hint="eastAsia" w:eastAsia="宋体"/>
          <w:lang w:eastAsia="zh-CN"/>
        </w:rPr>
        <w:t>“</w:t>
      </w:r>
      <w:r>
        <w:t>到至也。到字子夕蓋取朝發夕至之義。</w:t>
      </w:r>
      <w:r>
        <w:rPr>
          <w:rFonts w:hint="eastAsia" w:eastAsia="宋体"/>
          <w:lang w:eastAsia="zh-CN"/>
        </w:rPr>
        <w:t>《</w:t>
      </w:r>
      <w:r>
        <w:t>楚辭</w:t>
      </w:r>
      <w:r>
        <w:rPr>
          <w:rFonts w:hint="eastAsia" w:eastAsia="宋体"/>
          <w:lang w:eastAsia="zh-CN"/>
        </w:rPr>
        <w:t>》</w:t>
      </w:r>
      <w:r>
        <w:t>：</w:t>
      </w:r>
      <w:r>
        <w:rPr>
          <w:rFonts w:hint="eastAsia" w:eastAsia="宋体"/>
          <w:lang w:eastAsia="zh-CN"/>
        </w:rPr>
        <w:t>‘</w:t>
      </w:r>
      <w:r>
        <w:t>朝發軔于蒼梧兮，夕余至</w:t>
      </w:r>
    </w:p>
    <w:p w14:paraId="66426315">
      <w:pPr>
        <w:rPr>
          <w:rFonts w:hint="eastAsia" w:eastAsia="宋体"/>
          <w:lang w:eastAsia="zh-CN"/>
        </w:rPr>
      </w:pPr>
      <w:r>
        <w:t>乎縣圃。</w:t>
      </w:r>
      <w:r>
        <w:rPr>
          <w:rFonts w:hint="eastAsia" w:eastAsia="宋体"/>
          <w:lang w:eastAsia="zh-CN"/>
        </w:rPr>
        <w:t>’”</w:t>
      </w:r>
    </w:p>
    <w:p w14:paraId="4E80CF75">
      <w:r>
        <w:t>方琦案到至也。到字子夕，</w:t>
      </w:r>
      <w:r>
        <w:rPr>
          <w:rFonts w:hint="eastAsia" w:eastAsia="宋体"/>
          <w:lang w:eastAsia="zh-CN"/>
        </w:rPr>
        <w:t>“</w:t>
      </w:r>
      <w:r>
        <w:t>夕</w:t>
      </w:r>
      <w:r>
        <w:rPr>
          <w:rFonts w:hint="eastAsia" w:eastAsia="宋体"/>
          <w:lang w:eastAsia="zh-CN"/>
        </w:rPr>
        <w:t>”</w:t>
      </w:r>
      <w:r>
        <w:t>乃</w:t>
      </w:r>
      <w:r>
        <w:rPr>
          <w:rFonts w:hint="eastAsia" w:eastAsia="宋体"/>
          <w:lang w:eastAsia="zh-CN"/>
        </w:rPr>
        <w:t>“</w:t>
      </w:r>
      <w:r>
        <w:t>夂</w:t>
      </w:r>
      <w:r>
        <w:rPr>
          <w:rFonts w:hint="eastAsia" w:eastAsia="宋体"/>
          <w:lang w:eastAsia="zh-CN"/>
        </w:rPr>
        <w:t>”</w:t>
      </w:r>
      <w:r>
        <w:t>字之譌。</w:t>
      </w:r>
      <w:r>
        <w:rPr>
          <w:rFonts w:hint="eastAsia" w:eastAsia="宋体"/>
          <w:lang w:eastAsia="zh-CN"/>
        </w:rPr>
        <w:t>《</w:t>
      </w:r>
      <w:r>
        <w:t>説文</w:t>
      </w:r>
      <w:r>
        <w:rPr>
          <w:rFonts w:hint="eastAsia" w:eastAsia="宋体"/>
          <w:lang w:eastAsia="zh-CN"/>
        </w:rPr>
        <w:t>》“</w:t>
      </w:r>
      <w:r>
        <w:t>夂，从後至也。象人㒳</w:t>
      </w:r>
    </w:p>
    <w:p w14:paraId="63DD1E5D">
      <w:r>
        <w:t>【第364页】</w:t>
      </w:r>
    </w:p>
    <w:p w14:paraId="2F9580F6">
      <w:r>
        <w:t>脛後有致之者。讀若黹。</w:t>
      </w:r>
      <w:r>
        <w:rPr>
          <w:rFonts w:hint="eastAsia" w:eastAsia="宋体"/>
          <w:lang w:eastAsia="zh-CN"/>
        </w:rPr>
        <w:t>”</w:t>
      </w:r>
      <w:r>
        <w:t>致字从夂、从至會意。</w:t>
      </w:r>
      <w:r>
        <w:rPr>
          <w:rFonts w:hint="eastAsia" w:eastAsia="宋体"/>
          <w:lang w:eastAsia="zh-CN"/>
        </w:rPr>
        <w:t>“</w:t>
      </w:r>
      <w:r>
        <w:t>夂</w:t>
      </w:r>
      <w:r>
        <w:rPr>
          <w:rFonts w:hint="eastAsia" w:eastAsia="宋体"/>
          <w:lang w:eastAsia="zh-CN"/>
        </w:rPr>
        <w:t>”</w:t>
      </w:r>
      <w:r>
        <w:t>有至義，故名到字子夂</w:t>
      </w:r>
    </w:p>
    <w:p w14:paraId="7A66CCBC">
      <w:r>
        <w:t>宋樂溷，字子明。</w:t>
      </w:r>
      <w:r>
        <w:rPr>
          <w:rFonts w:hint="eastAsia" w:eastAsia="宋体"/>
          <w:lang w:eastAsia="zh-CN"/>
        </w:rPr>
        <w:t>《</w:t>
      </w:r>
      <w:r>
        <w:t>定九年傳</w:t>
      </w:r>
      <w:r>
        <w:rPr>
          <w:rFonts w:hint="eastAsia" w:eastAsia="宋体"/>
          <w:lang w:eastAsia="zh-CN"/>
        </w:rPr>
        <w:t>》</w:t>
      </w:r>
      <w:r>
        <w:t>。</w:t>
      </w:r>
    </w:p>
    <w:p w14:paraId="0E8BC106">
      <w:pPr>
        <w:rPr>
          <w:rFonts w:hint="eastAsia" w:eastAsia="宋体"/>
          <w:lang w:eastAsia="zh-CN"/>
        </w:rPr>
      </w:pPr>
      <w:r>
        <w:t>王曰：</w:t>
      </w:r>
      <w:r>
        <w:rPr>
          <w:rFonts w:hint="eastAsia" w:eastAsia="宋体"/>
          <w:lang w:eastAsia="zh-CN"/>
        </w:rPr>
        <w:t>“</w:t>
      </w:r>
      <w:r>
        <w:t>溷當讀爲焜。溷與焜同聲，故借</w:t>
      </w:r>
      <w:r>
        <w:rPr>
          <w:rFonts w:hint="eastAsia" w:eastAsia="宋体"/>
          <w:lang w:eastAsia="zh-CN"/>
        </w:rPr>
        <w:t>‘</w:t>
      </w:r>
      <w:r>
        <w:t>溷</w:t>
      </w:r>
      <w:r>
        <w:rPr>
          <w:rFonts w:hint="eastAsia" w:eastAsia="宋体"/>
          <w:lang w:eastAsia="zh-CN"/>
        </w:rPr>
        <w:t>’</w:t>
      </w:r>
      <w:r>
        <w:t>爲</w:t>
      </w:r>
      <w:r>
        <w:rPr>
          <w:rFonts w:hint="eastAsia" w:eastAsia="宋体"/>
          <w:lang w:eastAsia="zh-CN"/>
        </w:rPr>
        <w:t>‘</w:t>
      </w:r>
      <w:r>
        <w:t>焜</w:t>
      </w:r>
      <w:r>
        <w:rPr>
          <w:rFonts w:hint="eastAsia" w:eastAsia="宋体"/>
          <w:lang w:eastAsia="zh-CN"/>
        </w:rPr>
        <w:t>’</w:t>
      </w:r>
      <w:r>
        <w:t>。</w:t>
      </w:r>
      <w:r>
        <w:rPr>
          <w:rFonts w:hint="eastAsia" w:eastAsia="宋体"/>
          <w:lang w:eastAsia="zh-CN"/>
        </w:rPr>
        <w:t>《</w:t>
      </w:r>
      <w:r>
        <w:t>昭三年傳</w:t>
      </w:r>
      <w:r>
        <w:rPr>
          <w:rFonts w:hint="eastAsia" w:eastAsia="宋体"/>
          <w:lang w:eastAsia="zh-CN"/>
        </w:rPr>
        <w:t>》</w:t>
      </w:r>
      <w:r>
        <w:t>：</w:t>
      </w:r>
      <w:r>
        <w:rPr>
          <w:rFonts w:hint="eastAsia" w:eastAsia="宋体"/>
          <w:lang w:eastAsia="zh-CN"/>
        </w:rPr>
        <w:t>‘</w:t>
      </w:r>
      <w:r>
        <w:t>焜燿寡人之望。</w:t>
      </w:r>
      <w:r>
        <w:rPr>
          <w:rFonts w:hint="eastAsia" w:eastAsia="宋体"/>
          <w:lang w:eastAsia="zh-CN"/>
        </w:rPr>
        <w:t>’</w:t>
      </w:r>
    </w:p>
    <w:p w14:paraId="0D718E44">
      <w:pPr>
        <w:rPr>
          <w:rFonts w:hint="eastAsia" w:eastAsia="宋体"/>
          <w:lang w:eastAsia="zh-CN"/>
        </w:rPr>
      </w:pPr>
      <w:r>
        <w:t>服注：</w:t>
      </w:r>
      <w:r>
        <w:rPr>
          <w:rFonts w:hint="eastAsia" w:eastAsia="宋体"/>
          <w:lang w:eastAsia="zh-CN"/>
        </w:rPr>
        <w:t>‘</w:t>
      </w:r>
      <w:r>
        <w:t>焜，明也。</w:t>
      </w:r>
      <w:r>
        <w:rPr>
          <w:rFonts w:hint="eastAsia" w:eastAsia="宋体"/>
          <w:lang w:eastAsia="zh-CN"/>
        </w:rPr>
        <w:t>’</w:t>
      </w:r>
      <w:r>
        <w:t>故名焜字明。</w:t>
      </w:r>
      <w:r>
        <w:rPr>
          <w:rFonts w:hint="eastAsia" w:eastAsia="宋体"/>
          <w:lang w:eastAsia="zh-CN"/>
        </w:rPr>
        <w:t>”</w:t>
      </w:r>
    </w:p>
    <w:p w14:paraId="25901408">
      <w:r>
        <w:t>方琦案：</w:t>
      </w:r>
      <w:r>
        <w:rPr>
          <w:rFonts w:hint="eastAsia" w:eastAsia="宋体"/>
          <w:lang w:eastAsia="zh-CN"/>
        </w:rPr>
        <w:t>《</w:t>
      </w:r>
      <w:r>
        <w:t>説文</w:t>
      </w:r>
      <w:r>
        <w:rPr>
          <w:rFonts w:hint="eastAsia" w:eastAsia="宋体"/>
          <w:lang w:eastAsia="zh-CN"/>
        </w:rPr>
        <w:t>》</w:t>
      </w:r>
      <w:r>
        <w:t>：</w:t>
      </w:r>
      <w:r>
        <w:rPr>
          <w:rFonts w:hint="eastAsia" w:eastAsia="宋体"/>
          <w:lang w:eastAsia="zh-CN"/>
        </w:rPr>
        <w:t>“</w:t>
      </w:r>
      <w:r>
        <w:t>溷，亂也。一曰水濁皃。</w:t>
      </w:r>
      <w:r>
        <w:rPr>
          <w:rFonts w:hint="eastAsia" w:eastAsia="宋体"/>
          <w:lang w:eastAsia="zh-CN"/>
        </w:rPr>
        <w:t>”《</w:t>
      </w:r>
      <w:r>
        <w:t>淮南</w:t>
      </w:r>
      <w:r>
        <w:rPr>
          <w:rFonts w:hint="eastAsia" w:eastAsia="宋体"/>
          <w:lang w:eastAsia="zh-CN"/>
        </w:rPr>
        <w:t>》</w:t>
      </w:r>
      <w:r>
        <w:t>：</w:t>
      </w:r>
      <w:r>
        <w:rPr>
          <w:rFonts w:hint="eastAsia" w:eastAsia="宋体"/>
          <w:lang w:eastAsia="zh-CN"/>
        </w:rPr>
        <w:t>“</w:t>
      </w:r>
      <w:r>
        <w:t>清之爲明，杯水見眸子；濁之</w:t>
      </w:r>
    </w:p>
    <w:p w14:paraId="5C4FB9A8">
      <w:r>
        <w:t>爲暗，河水不見泰山。</w:t>
      </w:r>
      <w:r>
        <w:rPr>
          <w:rFonts w:hint="eastAsia" w:eastAsia="宋体"/>
          <w:lang w:eastAsia="zh-CN"/>
        </w:rPr>
        <w:t>”</w:t>
      </w:r>
      <w:r>
        <w:t>是濁即不明也。</w:t>
      </w:r>
      <w:r>
        <w:rPr>
          <w:rFonts w:hint="eastAsia" w:eastAsia="宋体"/>
          <w:lang w:eastAsia="zh-CN"/>
        </w:rPr>
        <w:t>《</w:t>
      </w:r>
      <w:r>
        <w:t>易。噬嗑</w:t>
      </w:r>
      <w:r>
        <w:rPr>
          <w:rFonts w:hint="eastAsia" w:eastAsia="宋体"/>
          <w:lang w:eastAsia="zh-CN"/>
        </w:rPr>
        <w:t>》</w:t>
      </w:r>
      <w:r>
        <w:t>注：</w:t>
      </w:r>
      <w:r>
        <w:rPr>
          <w:rFonts w:hint="eastAsia" w:eastAsia="宋体"/>
          <w:lang w:eastAsia="zh-CN"/>
        </w:rPr>
        <w:t>“</w:t>
      </w:r>
      <w:r>
        <w:t>剛柔初動，不溷乃明。</w:t>
      </w:r>
      <w:r>
        <w:rPr>
          <w:rFonts w:hint="eastAsia" w:eastAsia="宋体"/>
          <w:lang w:eastAsia="zh-CN"/>
        </w:rPr>
        <w:t>”</w:t>
      </w:r>
      <w:r>
        <w:t>是其義也</w:t>
      </w:r>
    </w:p>
    <w:p w14:paraId="648D1A96">
      <w:r>
        <w:t>溷又同慁。</w:t>
      </w:r>
      <w:r>
        <w:rPr>
          <w:rFonts w:hint="eastAsia" w:eastAsia="宋体"/>
          <w:lang w:eastAsia="zh-CN"/>
        </w:rPr>
        <w:t>《</w:t>
      </w:r>
      <w:r>
        <w:t>説文</w:t>
      </w:r>
      <w:r>
        <w:rPr>
          <w:rFonts w:hint="eastAsia" w:eastAsia="宋体"/>
          <w:lang w:eastAsia="zh-CN"/>
        </w:rPr>
        <w:t>》“</w:t>
      </w:r>
      <w:r>
        <w:t>俒</w:t>
      </w:r>
      <w:r>
        <w:rPr>
          <w:rFonts w:hint="eastAsia" w:eastAsia="宋体"/>
          <w:lang w:eastAsia="zh-CN"/>
        </w:rPr>
        <w:t>”</w:t>
      </w:r>
      <w:r>
        <w:t>下引</w:t>
      </w:r>
      <w:r>
        <w:rPr>
          <w:rFonts w:hint="eastAsia" w:eastAsia="宋体"/>
          <w:lang w:eastAsia="zh-CN"/>
        </w:rPr>
        <w:t>《</w:t>
      </w:r>
      <w:r>
        <w:t>逸周書</w:t>
      </w:r>
      <w:r>
        <w:rPr>
          <w:rFonts w:hint="eastAsia" w:eastAsia="宋体"/>
          <w:lang w:eastAsia="zh-CN"/>
        </w:rPr>
        <w:t>》</w:t>
      </w:r>
      <w:r>
        <w:t>：</w:t>
      </w:r>
      <w:r>
        <w:rPr>
          <w:rFonts w:hint="eastAsia" w:eastAsia="宋体"/>
          <w:lang w:eastAsia="zh-CN"/>
        </w:rPr>
        <w:t>“</w:t>
      </w:r>
      <w:r>
        <w:t>朕實不明，以俒伯父。</w:t>
      </w:r>
      <w:r>
        <w:rPr>
          <w:rFonts w:hint="eastAsia" w:eastAsia="宋体"/>
          <w:lang w:eastAsia="zh-CN"/>
        </w:rPr>
        <w:t>”</w:t>
      </w:r>
      <w:r>
        <w:t>俒即慁也。</w:t>
      </w:r>
      <w:r>
        <w:rPr>
          <w:rFonts w:hint="eastAsia" w:eastAsia="宋体"/>
          <w:lang w:eastAsia="zh-CN"/>
        </w:rPr>
        <w:t>《</w:t>
      </w:r>
      <w:r>
        <w:t>史記</w:t>
      </w:r>
      <w:r>
        <w:rPr>
          <w:rFonts w:hint="eastAsia" w:eastAsia="宋体"/>
          <w:lang w:eastAsia="zh-CN"/>
        </w:rPr>
        <w:t>》</w:t>
      </w:r>
      <w:r>
        <w:t>：</w:t>
      </w:r>
      <w:r>
        <w:rPr>
          <w:rFonts w:hint="eastAsia" w:eastAsia="宋体"/>
          <w:lang w:eastAsia="zh-CN"/>
        </w:rPr>
        <w:t>“</w:t>
      </w:r>
      <w:r>
        <w:t>無久慁乃</w:t>
      </w:r>
    </w:p>
    <w:p w14:paraId="7E96E9C7">
      <w:r>
        <w:t>公爲也。</w:t>
      </w:r>
      <w:r>
        <w:rPr>
          <w:rFonts w:hint="eastAsia" w:eastAsia="宋体"/>
          <w:lang w:eastAsia="zh-CN"/>
        </w:rPr>
        <w:t>”《</w:t>
      </w:r>
      <w:r>
        <w:t>漢書</w:t>
      </w:r>
      <w:r>
        <w:rPr>
          <w:rFonts w:hint="eastAsia" w:eastAsia="宋体"/>
          <w:lang w:eastAsia="zh-CN"/>
        </w:rPr>
        <w:t>》</w:t>
      </w:r>
      <w:r>
        <w:t>作</w:t>
      </w:r>
      <w:r>
        <w:rPr>
          <w:rFonts w:hint="eastAsia" w:eastAsia="宋体"/>
          <w:lang w:eastAsia="zh-CN"/>
        </w:rPr>
        <w:t>“</w:t>
      </w:r>
      <w:r>
        <w:t>溷</w:t>
      </w:r>
      <w:r>
        <w:rPr>
          <w:rFonts w:hint="eastAsia" w:eastAsia="宋体"/>
          <w:lang w:eastAsia="zh-CN"/>
        </w:rPr>
        <w:t>”</w:t>
      </w:r>
      <w:r>
        <w:t>。溷有污濁義。溷字子明，以反而得義</w:t>
      </w:r>
    </w:p>
    <w:p w14:paraId="08D13D5C">
      <w:r>
        <w:t>楚莫敖章，字子華。</w:t>
      </w:r>
      <w:r>
        <w:rPr>
          <w:rFonts w:hint="eastAsia" w:eastAsia="宋体"/>
          <w:lang w:eastAsia="zh-CN"/>
        </w:rPr>
        <w:t>《</w:t>
      </w:r>
      <w:r>
        <w:t>楚策</w:t>
      </w:r>
      <w:r>
        <w:rPr>
          <w:rFonts w:hint="eastAsia" w:eastAsia="宋体"/>
          <w:lang w:eastAsia="zh-CN"/>
        </w:rPr>
        <w:t>》</w:t>
      </w:r>
      <w:r>
        <w:t>附</w:t>
      </w:r>
    </w:p>
    <w:p w14:paraId="645AD31F">
      <w:pPr>
        <w:rPr>
          <w:rFonts w:hint="eastAsia" w:eastAsia="宋体"/>
          <w:lang w:eastAsia="zh-CN"/>
        </w:rPr>
      </w:pPr>
      <w:r>
        <w:t>王曰：</w:t>
      </w:r>
      <w:r>
        <w:rPr>
          <w:rFonts w:hint="eastAsia" w:eastAsia="宋体"/>
          <w:lang w:eastAsia="zh-CN"/>
        </w:rPr>
        <w:t>“《</w:t>
      </w:r>
      <w:r>
        <w:t>廣疋</w:t>
      </w:r>
      <w:r>
        <w:rPr>
          <w:rFonts w:hint="eastAsia" w:eastAsia="宋体"/>
          <w:lang w:eastAsia="zh-CN"/>
        </w:rPr>
        <w:t>》</w:t>
      </w:r>
      <w:r>
        <w:t>：</w:t>
      </w:r>
      <w:r>
        <w:rPr>
          <w:rFonts w:hint="eastAsia" w:eastAsia="宋体"/>
          <w:lang w:eastAsia="zh-CN"/>
        </w:rPr>
        <w:t>‘</w:t>
      </w:r>
      <w:r>
        <w:t>章，采也。</w:t>
      </w:r>
      <w:r>
        <w:rPr>
          <w:rFonts w:hint="eastAsia" w:eastAsia="宋体"/>
          <w:lang w:eastAsia="zh-CN"/>
        </w:rPr>
        <w:t>’《</w:t>
      </w:r>
      <w:r>
        <w:t>玉篇</w:t>
      </w:r>
      <w:r>
        <w:rPr>
          <w:rFonts w:hint="eastAsia" w:eastAsia="宋体"/>
          <w:lang w:eastAsia="zh-CN"/>
        </w:rPr>
        <w:t>》</w:t>
      </w:r>
      <w:r>
        <w:t>同。華亦采，</w:t>
      </w:r>
      <w:r>
        <w:rPr>
          <w:rFonts w:hint="eastAsia" w:eastAsia="宋体"/>
          <w:lang w:eastAsia="zh-CN"/>
        </w:rPr>
        <w:t>《</w:t>
      </w:r>
      <w:r>
        <w:t>顧命</w:t>
      </w:r>
      <w:r>
        <w:rPr>
          <w:rFonts w:hint="eastAsia" w:eastAsia="宋体"/>
          <w:lang w:eastAsia="zh-CN"/>
        </w:rPr>
        <w:t>》</w:t>
      </w:r>
      <w:r>
        <w:t>傳曰：</w:t>
      </w:r>
      <w:r>
        <w:rPr>
          <w:rFonts w:hint="eastAsia" w:eastAsia="宋体"/>
          <w:lang w:eastAsia="zh-CN"/>
        </w:rPr>
        <w:t>‘</w:t>
      </w:r>
      <w:r>
        <w:t>華，采色。</w:t>
      </w:r>
      <w:r>
        <w:rPr>
          <w:rFonts w:hint="eastAsia" w:eastAsia="宋体"/>
          <w:lang w:eastAsia="zh-CN"/>
        </w:rPr>
        <w:t>’《</w:t>
      </w:r>
      <w:r>
        <w:t>楚辭</w:t>
      </w:r>
      <w:r>
        <w:rPr>
          <w:rFonts w:hint="eastAsia" w:eastAsia="宋体"/>
          <w:lang w:eastAsia="zh-CN"/>
        </w:rPr>
        <w:t>》</w:t>
      </w:r>
    </w:p>
    <w:p w14:paraId="284562A9">
      <w:pPr>
        <w:rPr>
          <w:rFonts w:hint="eastAsia" w:eastAsia="宋体"/>
          <w:lang w:eastAsia="zh-CN"/>
        </w:rPr>
      </w:pPr>
      <w:r>
        <w:rPr>
          <w:rFonts w:hint="eastAsia" w:eastAsia="宋体"/>
          <w:lang w:eastAsia="zh-CN"/>
        </w:rPr>
        <w:t>‘</w:t>
      </w:r>
      <w:r>
        <w:t>采華衣兮若英。</w:t>
      </w:r>
      <w:r>
        <w:rPr>
          <w:rFonts w:hint="eastAsia" w:eastAsia="宋体"/>
          <w:lang w:eastAsia="zh-CN"/>
        </w:rPr>
        <w:t>’”</w:t>
      </w:r>
    </w:p>
    <w:p w14:paraId="153433AE">
      <w:r>
        <w:t>方琦案：楚有章華之臺。莫敖，楚人，故名章字華，取于地以爲名也</w:t>
      </w:r>
    </w:p>
    <w:p w14:paraId="74262B52">
      <w:r>
        <w:t>【第365页】</w:t>
      </w:r>
    </w:p>
    <w:p w14:paraId="0D3B610F">
      <w:r>
        <w:t>邾子顔，字夷父。</w:t>
      </w:r>
      <w:r>
        <w:rPr>
          <w:rFonts w:hint="eastAsia" w:eastAsia="宋体"/>
          <w:lang w:eastAsia="zh-CN"/>
        </w:rPr>
        <w:t>《</w:t>
      </w:r>
      <w:r>
        <w:t>莊五年傳</w:t>
      </w:r>
      <w:r>
        <w:rPr>
          <w:rFonts w:hint="eastAsia" w:eastAsia="宋体"/>
          <w:lang w:eastAsia="zh-CN"/>
        </w:rPr>
        <w:t>》</w:t>
      </w:r>
      <w:r>
        <w:t>正義引</w:t>
      </w:r>
      <w:r>
        <w:rPr>
          <w:rFonts w:hint="eastAsia" w:eastAsia="宋体"/>
          <w:lang w:eastAsia="zh-CN"/>
        </w:rPr>
        <w:t>《</w:t>
      </w:r>
      <w:r>
        <w:t>世族譜</w:t>
      </w:r>
      <w:r>
        <w:rPr>
          <w:rFonts w:hint="eastAsia" w:eastAsia="宋体"/>
          <w:lang w:eastAsia="zh-CN"/>
        </w:rPr>
        <w:t>》</w:t>
      </w:r>
      <w:r>
        <w:t>。</w:t>
      </w:r>
    </w:p>
    <w:p w14:paraId="1FEA4C87">
      <w:r>
        <w:t>王曰：</w:t>
      </w:r>
      <w:r>
        <w:rPr>
          <w:rFonts w:hint="eastAsia" w:eastAsia="宋体"/>
          <w:lang w:eastAsia="zh-CN"/>
        </w:rPr>
        <w:t>“</w:t>
      </w:r>
      <w:r>
        <w:t>顔，不平也。夷，平也。顔、岸古通。</w:t>
      </w:r>
      <w:r>
        <w:rPr>
          <w:rFonts w:hint="eastAsia" w:eastAsia="宋体"/>
          <w:lang w:eastAsia="zh-CN"/>
        </w:rPr>
        <w:t>《</w:t>
      </w:r>
      <w:r>
        <w:t>史記</w:t>
      </w:r>
      <w:r>
        <w:rPr>
          <w:rFonts w:hint="eastAsia" w:eastAsia="宋体"/>
          <w:lang w:eastAsia="zh-CN"/>
        </w:rPr>
        <w:t>》“</w:t>
      </w:r>
      <w:r>
        <w:t>屠岸賈</w:t>
      </w:r>
      <w:r>
        <w:rPr>
          <w:rFonts w:hint="eastAsia" w:eastAsia="宋体"/>
          <w:lang w:eastAsia="zh-CN"/>
        </w:rPr>
        <w:t>”</w:t>
      </w:r>
      <w:r>
        <w:t>，</w:t>
      </w:r>
      <w:r>
        <w:rPr>
          <w:rFonts w:hint="eastAsia" w:eastAsia="宋体"/>
          <w:lang w:eastAsia="zh-CN"/>
        </w:rPr>
        <w:t>《</w:t>
      </w:r>
      <w:r>
        <w:t>人表</w:t>
      </w:r>
      <w:r>
        <w:rPr>
          <w:rFonts w:hint="eastAsia" w:eastAsia="宋体"/>
          <w:lang w:eastAsia="zh-CN"/>
        </w:rPr>
        <w:t>》</w:t>
      </w:r>
      <w:r>
        <w:t>作</w:t>
      </w:r>
      <w:r>
        <w:rPr>
          <w:rFonts w:hint="eastAsia" w:eastAsia="宋体"/>
          <w:lang w:eastAsia="zh-CN"/>
        </w:rPr>
        <w:t>“</w:t>
      </w:r>
      <w:r>
        <w:t>顔賈</w:t>
      </w:r>
      <w:r>
        <w:rPr>
          <w:rFonts w:hint="eastAsia" w:eastAsia="宋体"/>
          <w:lang w:eastAsia="zh-CN"/>
        </w:rPr>
        <w:t>”</w:t>
      </w:r>
      <w:r>
        <w:t>。</w:t>
      </w:r>
      <w:r>
        <w:rPr>
          <w:rFonts w:hint="eastAsia" w:eastAsia="宋体"/>
          <w:lang w:eastAsia="zh-CN"/>
        </w:rPr>
        <w:t>《</w:t>
      </w:r>
      <w:r>
        <w:t>爾疋</w:t>
      </w:r>
      <w:r>
        <w:rPr>
          <w:rFonts w:hint="eastAsia" w:eastAsia="宋体"/>
          <w:lang w:eastAsia="zh-CN"/>
        </w:rPr>
        <w:t>》</w:t>
      </w:r>
      <w:r>
        <w:t>曰：</w:t>
      </w:r>
    </w:p>
    <w:p w14:paraId="5F91CE5D">
      <w:pPr>
        <w:rPr>
          <w:rFonts w:hint="eastAsia" w:eastAsia="宋体"/>
          <w:lang w:eastAsia="zh-CN"/>
        </w:rPr>
      </w:pPr>
      <w:r>
        <w:rPr>
          <w:rFonts w:hint="eastAsia" w:eastAsia="宋体"/>
          <w:lang w:eastAsia="zh-CN"/>
        </w:rPr>
        <w:t>‘</w:t>
      </w:r>
      <w:r>
        <w:t>重崖，岸。</w:t>
      </w:r>
      <w:r>
        <w:rPr>
          <w:rFonts w:hint="eastAsia" w:eastAsia="宋体"/>
          <w:lang w:eastAsia="zh-CN"/>
        </w:rPr>
        <w:t>’</w:t>
      </w:r>
      <w:r>
        <w:t>又曰：</w:t>
      </w:r>
      <w:r>
        <w:rPr>
          <w:rFonts w:hint="eastAsia" w:eastAsia="宋体"/>
          <w:lang w:eastAsia="zh-CN"/>
        </w:rPr>
        <w:t>‘</w:t>
      </w:r>
      <w:r>
        <w:t>望厓洒而高，岸。</w:t>
      </w:r>
      <w:r>
        <w:rPr>
          <w:rFonts w:hint="eastAsia" w:eastAsia="宋体"/>
          <w:lang w:eastAsia="zh-CN"/>
        </w:rPr>
        <w:t>’</w:t>
      </w:r>
      <w:r>
        <w:t>高則峻陗，故字夷父，以相反爲義也。</w:t>
      </w:r>
      <w:r>
        <w:rPr>
          <w:rFonts w:hint="eastAsia" w:eastAsia="宋体"/>
          <w:lang w:eastAsia="zh-CN"/>
        </w:rPr>
        <w:t>”</w:t>
      </w:r>
    </w:p>
    <w:p w14:paraId="6C1C4F22">
      <w:r>
        <w:t>方琦案：</w:t>
      </w:r>
      <w:r>
        <w:rPr>
          <w:rFonts w:hint="eastAsia" w:eastAsia="宋体"/>
          <w:lang w:eastAsia="zh-CN"/>
        </w:rPr>
        <w:t>“</w:t>
      </w:r>
      <w:r>
        <w:t>顔</w:t>
      </w:r>
      <w:r>
        <w:rPr>
          <w:rFonts w:hint="eastAsia" w:eastAsia="宋体"/>
          <w:lang w:eastAsia="zh-CN"/>
        </w:rPr>
        <w:t>”</w:t>
      </w:r>
      <w:r>
        <w:t>乃</w:t>
      </w:r>
      <w:r>
        <w:rPr>
          <w:rFonts w:hint="eastAsia" w:eastAsia="宋体"/>
          <w:lang w:eastAsia="zh-CN"/>
        </w:rPr>
        <w:t>“</w:t>
      </w:r>
      <w:r>
        <w:t>䫂</w:t>
      </w:r>
      <w:r>
        <w:rPr>
          <w:rFonts w:hint="eastAsia" w:eastAsia="宋体"/>
          <w:lang w:eastAsia="zh-CN"/>
        </w:rPr>
        <w:t>”</w:t>
      </w:r>
      <w:r>
        <w:t>字相近而譌。</w:t>
      </w:r>
      <w:r>
        <w:rPr>
          <w:rFonts w:hint="eastAsia" w:eastAsia="宋体"/>
          <w:lang w:eastAsia="zh-CN"/>
        </w:rPr>
        <w:t>《</w:t>
      </w:r>
      <w:r>
        <w:t>淮南</w:t>
      </w:r>
      <w:r>
        <w:rPr>
          <w:rFonts w:hint="eastAsia" w:eastAsia="宋体"/>
          <w:lang w:eastAsia="zh-CN"/>
        </w:rPr>
        <w:t>》“</w:t>
      </w:r>
      <w:r>
        <w:t>斯額害義</w:t>
      </w:r>
      <w:r>
        <w:rPr>
          <w:rFonts w:hint="eastAsia" w:eastAsia="宋体"/>
          <w:lang w:eastAsia="zh-CN"/>
        </w:rPr>
        <w:t>”</w:t>
      </w:r>
      <w:r>
        <w:t>，藏本或作</w:t>
      </w:r>
      <w:r>
        <w:rPr>
          <w:rFonts w:hint="eastAsia" w:eastAsia="宋体"/>
          <w:lang w:eastAsia="zh-CN"/>
        </w:rPr>
        <w:t>“</w:t>
      </w:r>
      <w:r>
        <w:t>斯顔害義</w:t>
      </w:r>
      <w:r>
        <w:rPr>
          <w:rFonts w:hint="eastAsia" w:eastAsia="宋体"/>
          <w:lang w:eastAsia="zh-CN"/>
        </w:rPr>
        <w:t>”</w:t>
      </w:r>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頷，待</w:t>
      </w:r>
    </w:p>
    <w:p w14:paraId="2D6E12C4">
      <w:r>
        <w:t>也。</w:t>
      </w:r>
      <w:r>
        <w:rPr>
          <w:rFonts w:hint="eastAsia" w:eastAsia="宋体"/>
          <w:lang w:eastAsia="zh-CN"/>
        </w:rPr>
        <w:t>”“</w:t>
      </w:r>
      <w:r>
        <w:t>夷</w:t>
      </w:r>
      <w:r>
        <w:rPr>
          <w:rFonts w:hint="eastAsia" w:eastAsia="宋体"/>
          <w:lang w:eastAsia="zh-CN"/>
        </w:rPr>
        <w:t>”</w:t>
      </w:r>
      <w:r>
        <w:t>古與</w:t>
      </w:r>
      <w:r>
        <w:rPr>
          <w:rFonts w:hint="eastAsia" w:eastAsia="宋体"/>
          <w:lang w:eastAsia="zh-CN"/>
        </w:rPr>
        <w:t>“</w:t>
      </w:r>
      <w:r>
        <w:t>遲</w:t>
      </w:r>
      <w:r>
        <w:rPr>
          <w:rFonts w:hint="eastAsia" w:eastAsia="宋体"/>
          <w:lang w:eastAsia="zh-CN"/>
        </w:rPr>
        <w:t>”</w:t>
      </w:r>
      <w:r>
        <w:t>通。</w:t>
      </w:r>
      <w:r>
        <w:rPr>
          <w:rFonts w:hint="eastAsia" w:eastAsia="宋体"/>
          <w:lang w:eastAsia="zh-CN"/>
        </w:rPr>
        <w:t>《</w:t>
      </w:r>
      <w:r>
        <w:t>詩</w:t>
      </w:r>
      <w:r>
        <w:rPr>
          <w:rFonts w:hint="eastAsia" w:eastAsia="宋体"/>
          <w:lang w:eastAsia="zh-CN"/>
        </w:rPr>
        <w:t>》“</w:t>
      </w:r>
      <w:r>
        <w:t>周道倭遲</w:t>
      </w:r>
      <w:r>
        <w:rPr>
          <w:rFonts w:hint="eastAsia" w:eastAsia="宋体"/>
          <w:lang w:eastAsia="zh-CN"/>
        </w:rPr>
        <w:t>”</w:t>
      </w:r>
      <w:r>
        <w:t>，</w:t>
      </w:r>
      <w:r>
        <w:rPr>
          <w:rFonts w:hint="eastAsia" w:eastAsia="宋体"/>
          <w:lang w:eastAsia="zh-CN"/>
        </w:rPr>
        <w:t>《</w:t>
      </w:r>
      <w:r>
        <w:t>韓詩</w:t>
      </w:r>
      <w:r>
        <w:rPr>
          <w:rFonts w:hint="eastAsia" w:eastAsia="宋体"/>
          <w:lang w:eastAsia="zh-CN"/>
        </w:rPr>
        <w:t>》</w:t>
      </w:r>
      <w:r>
        <w:t>作</w:t>
      </w:r>
      <w:r>
        <w:rPr>
          <w:rFonts w:hint="eastAsia" w:eastAsia="宋体"/>
          <w:lang w:eastAsia="zh-CN"/>
        </w:rPr>
        <w:t>“</w:t>
      </w:r>
      <w:r>
        <w:t>郁夷</w:t>
      </w:r>
      <w:r>
        <w:rPr>
          <w:rFonts w:hint="eastAsia" w:eastAsia="宋体"/>
          <w:lang w:eastAsia="zh-CN"/>
        </w:rPr>
        <w:t>”</w:t>
      </w:r>
      <w:r>
        <w:t>。</w:t>
      </w:r>
      <w:r>
        <w:rPr>
          <w:rFonts w:hint="eastAsia" w:eastAsia="宋体"/>
          <w:lang w:eastAsia="zh-CN"/>
        </w:rPr>
        <w:t>《</w:t>
      </w:r>
      <w:r>
        <w:t>淮南。原道</w:t>
      </w:r>
      <w:r>
        <w:rPr>
          <w:rFonts w:hint="eastAsia" w:eastAsia="宋体"/>
          <w:lang w:eastAsia="zh-CN"/>
        </w:rPr>
        <w:t>》</w:t>
      </w:r>
      <w:r>
        <w:t>1昔馮夷太丙之御</w:t>
      </w:r>
      <w:r>
        <w:rPr>
          <w:rFonts w:hint="eastAsia" w:eastAsia="宋体"/>
          <w:lang w:eastAsia="zh-CN"/>
        </w:rPr>
        <w:t>”</w:t>
      </w:r>
      <w:r>
        <w:t>，高注：</w:t>
      </w:r>
      <w:r>
        <w:rPr>
          <w:rFonts w:hint="eastAsia" w:eastAsia="宋体"/>
          <w:lang w:eastAsia="zh-CN"/>
        </w:rPr>
        <w:t>“</w:t>
      </w:r>
      <w:r>
        <w:t>夷或作</w:t>
      </w:r>
    </w:p>
    <w:p w14:paraId="621391F0">
      <w:r>
        <w:t>遲</w:t>
      </w:r>
      <w:r>
        <w:rPr>
          <w:rFonts w:hint="eastAsia" w:eastAsia="宋体"/>
          <w:lang w:eastAsia="zh-CN"/>
        </w:rPr>
        <w:t>”</w:t>
      </w:r>
      <w:r>
        <w:t>。夷，古文作</w:t>
      </w:r>
      <w:r>
        <w:rPr>
          <w:rFonts w:hint="eastAsia" w:eastAsia="宋体"/>
          <w:lang w:eastAsia="zh-CN"/>
        </w:rPr>
        <w:t>“</w:t>
      </w:r>
      <w:r>
        <w:t>尼</w:t>
      </w:r>
      <w:r>
        <w:rPr>
          <w:rFonts w:hint="eastAsia" w:eastAsia="宋体"/>
          <w:lang w:eastAsia="zh-CN"/>
        </w:rPr>
        <w:t>”</w:t>
      </w:r>
      <w:r>
        <w:t>。遲，古文作</w:t>
      </w:r>
      <w:r>
        <w:rPr>
          <w:rFonts w:hint="eastAsia" w:eastAsia="宋体"/>
          <w:lang w:eastAsia="zh-CN"/>
        </w:rPr>
        <w:t>“</w:t>
      </w:r>
      <w:r>
        <w:t>逞</w:t>
      </w:r>
      <w:r>
        <w:rPr>
          <w:rFonts w:hint="eastAsia" w:eastAsia="宋体"/>
          <w:lang w:eastAsia="zh-CN"/>
        </w:rPr>
        <w:t>”</w:t>
      </w:r>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遲，徐行也。</w:t>
      </w:r>
      <w:r>
        <w:rPr>
          <w:rFonts w:hint="eastAsia" w:eastAsia="宋体"/>
          <w:lang w:eastAsia="zh-CN"/>
        </w:rPr>
        <w:t>”</w:t>
      </w:r>
      <w:r>
        <w:t>徐行亦有相待義。</w:t>
      </w:r>
      <w:r>
        <w:rPr>
          <w:rFonts w:hint="eastAsia" w:eastAsia="宋体"/>
          <w:lang w:eastAsia="zh-CN"/>
        </w:rPr>
        <w:t>《</w:t>
      </w:r>
      <w:r>
        <w:t>易。歸</w:t>
      </w:r>
    </w:p>
    <w:p w14:paraId="2EC8DB4E">
      <w:r>
        <w:t>妹</w:t>
      </w:r>
      <w:r>
        <w:rPr>
          <w:rFonts w:hint="eastAsia" w:eastAsia="宋体"/>
          <w:lang w:eastAsia="zh-CN"/>
        </w:rPr>
        <w:t>》</w:t>
      </w:r>
      <w:r>
        <w:t>：</w:t>
      </w:r>
      <w:r>
        <w:rPr>
          <w:rFonts w:hint="eastAsia" w:eastAsia="宋体"/>
          <w:lang w:eastAsia="zh-CN"/>
        </w:rPr>
        <w:t>“</w:t>
      </w:r>
      <w:r>
        <w:t>遲歸有時。</w:t>
      </w:r>
      <w:r>
        <w:rPr>
          <w:rFonts w:hint="eastAsia" w:eastAsia="宋体"/>
          <w:lang w:eastAsia="zh-CN"/>
        </w:rPr>
        <w:t>”</w:t>
      </w:r>
      <w:r>
        <w:t>陸注：</w:t>
      </w:r>
      <w:r>
        <w:rPr>
          <w:rFonts w:hint="eastAsia" w:eastAsia="宋体"/>
          <w:lang w:eastAsia="zh-CN"/>
        </w:rPr>
        <w:t>“</w:t>
      </w:r>
      <w:r>
        <w:t>遲，待也。</w:t>
      </w:r>
      <w:r>
        <w:rPr>
          <w:rFonts w:hint="eastAsia" w:eastAsia="宋体"/>
          <w:lang w:eastAsia="zh-CN"/>
        </w:rPr>
        <w:t>”《</w:t>
      </w:r>
      <w:r>
        <w:t>荀子。修身</w:t>
      </w:r>
      <w:r>
        <w:rPr>
          <w:rFonts w:hint="eastAsia" w:eastAsia="宋体"/>
          <w:lang w:eastAsia="zh-CN"/>
        </w:rPr>
        <w:t>》“</w:t>
      </w:r>
      <w:r>
        <w:t>故學日遲。</w:t>
      </w:r>
      <w:r>
        <w:rPr>
          <w:rFonts w:hint="eastAsia" w:eastAsia="宋体"/>
          <w:lang w:eastAsia="zh-CN"/>
        </w:rPr>
        <w:t>”</w:t>
      </w:r>
      <w:r>
        <w:t>注：</w:t>
      </w:r>
      <w:r>
        <w:rPr>
          <w:rFonts w:hint="eastAsia" w:eastAsia="宋体"/>
          <w:lang w:eastAsia="zh-CN"/>
        </w:rPr>
        <w:t>“</w:t>
      </w:r>
      <w:r>
        <w:t>遲，待也。</w:t>
      </w:r>
      <w:r>
        <w:rPr>
          <w:rFonts w:hint="eastAsia" w:eastAsia="宋体"/>
          <w:lang w:eastAsia="zh-CN"/>
        </w:rPr>
        <w:t>”</w:t>
      </w:r>
      <w:r>
        <w:t>或作</w:t>
      </w:r>
    </w:p>
    <w:p w14:paraId="381AA4BB">
      <w:r>
        <w:rPr>
          <w:rFonts w:hint="eastAsia" w:eastAsia="宋体"/>
          <w:lang w:eastAsia="zh-CN"/>
        </w:rPr>
        <w:t>“</w:t>
      </w:r>
      <w:r>
        <w:t>徲</w:t>
      </w:r>
      <w:r>
        <w:rPr>
          <w:rFonts w:hint="eastAsia" w:eastAsia="宋体"/>
          <w:lang w:eastAsia="zh-CN"/>
        </w:rPr>
        <w:t>”</w:t>
      </w:r>
      <w:r>
        <w:t>。</w:t>
      </w:r>
      <w:r>
        <w:rPr>
          <w:rFonts w:hint="eastAsia" w:eastAsia="宋体"/>
          <w:lang w:eastAsia="zh-CN"/>
        </w:rPr>
        <w:t>《</w:t>
      </w:r>
      <w:r>
        <w:t>漢婁壽碑</w:t>
      </w:r>
      <w:r>
        <w:rPr>
          <w:rFonts w:hint="eastAsia" w:eastAsia="宋体"/>
          <w:lang w:eastAsia="zh-CN"/>
        </w:rPr>
        <w:t>》</w:t>
      </w:r>
      <w:r>
        <w:t>：</w:t>
      </w:r>
      <w:r>
        <w:rPr>
          <w:rFonts w:hint="eastAsia" w:eastAsia="宋体"/>
          <w:lang w:eastAsia="zh-CN"/>
        </w:rPr>
        <w:t>“</w:t>
      </w:r>
      <w:r>
        <w:t>徲侇衡門。</w:t>
      </w:r>
      <w:r>
        <w:rPr>
          <w:rFonts w:hint="eastAsia" w:eastAsia="宋体"/>
          <w:lang w:eastAsia="zh-CN"/>
        </w:rPr>
        <w:t>”</w:t>
      </w:r>
      <w:r>
        <w:t>義相通也。需，</w:t>
      </w:r>
      <w:r>
        <w:rPr>
          <w:rFonts w:hint="eastAsia" w:eastAsia="宋体"/>
          <w:lang w:eastAsia="zh-CN"/>
        </w:rPr>
        <w:t>《</w:t>
      </w:r>
      <w:r>
        <w:t>説文</w:t>
      </w:r>
      <w:r>
        <w:rPr>
          <w:rFonts w:hint="eastAsia" w:eastAsia="宋体"/>
          <w:lang w:eastAsia="zh-CN"/>
        </w:rPr>
        <w:t>》</w:t>
      </w:r>
      <w:r>
        <w:t>：</w:t>
      </w:r>
      <w:r>
        <w:rPr>
          <w:rFonts w:hint="eastAsia" w:eastAsia="宋体"/>
          <w:lang w:eastAsia="zh-CN"/>
        </w:rPr>
        <w:t>“</w:t>
      </w:r>
      <w:r>
        <w:t>頿也。</w:t>
      </w:r>
      <w:r>
        <w:rPr>
          <w:rFonts w:hint="eastAsia" w:eastAsia="宋体"/>
          <w:lang w:eastAsia="zh-CN"/>
        </w:rPr>
        <w:t>”</w:t>
      </w:r>
      <w:r>
        <w:t>需者，遲疑之皃。見</w:t>
      </w:r>
      <w:r>
        <w:rPr>
          <w:rFonts w:hint="eastAsia" w:eastAsia="宋体"/>
          <w:lang w:eastAsia="zh-CN"/>
        </w:rPr>
        <w:t>《</w:t>
      </w:r>
      <w:r>
        <w:t>左</w:t>
      </w:r>
    </w:p>
    <w:p w14:paraId="178CF4AA">
      <w:r>
        <w:t>傳</w:t>
      </w:r>
      <w:r>
        <w:rPr>
          <w:rFonts w:hint="eastAsia" w:eastAsia="宋体"/>
          <w:lang w:eastAsia="zh-CN"/>
        </w:rPr>
        <w:t>》</w:t>
      </w:r>
      <w:r>
        <w:t>釋文。頿待，即委遲、委夷一意之引伸也。</w:t>
      </w:r>
      <w:r>
        <w:rPr>
          <w:rFonts w:hint="eastAsia" w:eastAsia="宋体"/>
          <w:lang w:eastAsia="zh-CN"/>
        </w:rPr>
        <w:t>《</w:t>
      </w:r>
      <w:r>
        <w:t>文十八年傳</w:t>
      </w:r>
      <w:r>
        <w:rPr>
          <w:rFonts w:hint="eastAsia" w:eastAsia="宋体"/>
          <w:lang w:eastAsia="zh-CN"/>
        </w:rPr>
        <w:t>》</w:t>
      </w:r>
      <w:r>
        <w:t>引宋樂須，字夷父，今</w:t>
      </w:r>
      <w:r>
        <w:rPr>
          <w:rFonts w:hint="eastAsia" w:eastAsia="宋体"/>
          <w:lang w:eastAsia="zh-CN"/>
        </w:rPr>
        <w:t>《</w:t>
      </w:r>
      <w:r>
        <w:t>檀弓</w:t>
      </w:r>
      <w:r>
        <w:rPr>
          <w:rFonts w:hint="eastAsia" w:eastAsia="宋体"/>
          <w:lang w:eastAsia="zh-CN"/>
        </w:rPr>
        <w:t>》</w:t>
      </w:r>
      <w:r>
        <w:t>引作</w:t>
      </w:r>
    </w:p>
    <w:p w14:paraId="340F7DB4">
      <w:r>
        <w:rPr>
          <w:rFonts w:hint="eastAsia" w:eastAsia="宋体"/>
          <w:lang w:eastAsia="zh-CN"/>
        </w:rPr>
        <w:t>“</w:t>
      </w:r>
      <w:r>
        <w:t>頃</w:t>
      </w:r>
      <w:r>
        <w:rPr>
          <w:rFonts w:hint="eastAsia" w:eastAsia="宋体"/>
          <w:lang w:eastAsia="zh-CN"/>
        </w:rPr>
        <w:t>”</w:t>
      </w:r>
      <w:r>
        <w:t>，</w:t>
      </w:r>
      <w:r>
        <w:rPr>
          <w:rFonts w:hint="eastAsia" w:eastAsia="宋体"/>
          <w:lang w:eastAsia="zh-CN"/>
        </w:rPr>
        <w:t>“</w:t>
      </w:r>
      <w:r>
        <w:t>頃</w:t>
      </w:r>
      <w:r>
        <w:rPr>
          <w:rFonts w:hint="eastAsia" w:eastAsia="宋体"/>
          <w:lang w:eastAsia="zh-CN"/>
        </w:rPr>
        <w:t>”</w:t>
      </w:r>
      <w:r>
        <w:t>亦</w:t>
      </w:r>
      <w:r>
        <w:rPr>
          <w:rFonts w:hint="eastAsia" w:eastAsia="宋体"/>
          <w:lang w:eastAsia="zh-CN"/>
        </w:rPr>
        <w:t>“</w:t>
      </w:r>
      <w:r>
        <w:t>須</w:t>
      </w:r>
      <w:r>
        <w:rPr>
          <w:rFonts w:hint="eastAsia" w:eastAsia="宋体"/>
          <w:lang w:eastAsia="zh-CN"/>
        </w:rPr>
        <w:t>”</w:t>
      </w:r>
      <w:r>
        <w:t>之譌。是其證也。樊須字子遲。須字夷，與字遲並通也。</w:t>
      </w:r>
    </w:p>
    <w:p w14:paraId="6DA82992">
      <w:pPr>
        <w:rPr>
          <w:rFonts w:hint="eastAsia" w:eastAsia="宋体"/>
          <w:lang w:eastAsia="zh-CN"/>
        </w:rPr>
      </w:pPr>
      <w:r>
        <w:t>晉荀盈，字伯夙。</w:t>
      </w:r>
      <w:r>
        <w:rPr>
          <w:rFonts w:hint="eastAsia" w:eastAsia="宋体"/>
          <w:lang w:eastAsia="zh-CN"/>
        </w:rPr>
        <w:t>《</w:t>
      </w:r>
      <w:r>
        <w:t>襄二十七年傳</w:t>
      </w:r>
      <w:r>
        <w:rPr>
          <w:rFonts w:hint="eastAsia" w:eastAsia="宋体"/>
          <w:lang w:eastAsia="zh-CN"/>
        </w:rPr>
        <w:t>》</w:t>
      </w:r>
    </w:p>
    <w:p w14:paraId="33EFF444">
      <w:r>
        <w:t>王曰：</w:t>
      </w:r>
      <w:r>
        <w:rPr>
          <w:rFonts w:hint="eastAsia" w:eastAsia="宋体"/>
          <w:lang w:eastAsia="zh-CN"/>
        </w:rPr>
        <w:t>“</w:t>
      </w:r>
      <w:r>
        <w:t>盈讀爲赢夙讀爲肅。贏寬緩也。肅嚴急也。</w:t>
      </w:r>
      <w:r>
        <w:rPr>
          <w:rFonts w:hint="eastAsia" w:eastAsia="宋体"/>
          <w:lang w:eastAsia="zh-CN"/>
        </w:rPr>
        <w:t>《</w:t>
      </w:r>
      <w:r>
        <w:t>月令。孟秋</w:t>
      </w:r>
      <w:r>
        <w:rPr>
          <w:rFonts w:hint="eastAsia" w:eastAsia="宋体"/>
          <w:lang w:eastAsia="zh-CN"/>
        </w:rPr>
        <w:t>》‘</w:t>
      </w:r>
      <w:r>
        <w:t>天地始肅</w:t>
      </w:r>
    </w:p>
    <w:p w14:paraId="1164036D">
      <w:r>
        <w:t>不可以赢。</w:t>
      </w:r>
      <w:r>
        <w:rPr>
          <w:rFonts w:hint="eastAsia" w:eastAsia="宋体"/>
          <w:lang w:eastAsia="zh-CN"/>
        </w:rPr>
        <w:t>’</w:t>
      </w:r>
      <w:r>
        <w:t>鄭注：</w:t>
      </w:r>
      <w:r>
        <w:rPr>
          <w:rFonts w:hint="eastAsia" w:eastAsia="宋体"/>
          <w:lang w:eastAsia="zh-CN"/>
        </w:rPr>
        <w:t>‘</w:t>
      </w:r>
      <w:r>
        <w:t>肅，嚴急之言也。赢猶解也。</w:t>
      </w:r>
      <w:r>
        <w:rPr>
          <w:rFonts w:hint="eastAsia" w:eastAsia="宋体"/>
          <w:lang w:eastAsia="zh-CN"/>
        </w:rPr>
        <w:t>’《</w:t>
      </w:r>
      <w:r>
        <w:t>爾疋</w:t>
      </w:r>
      <w:r>
        <w:rPr>
          <w:rFonts w:hint="eastAsia" w:eastAsia="宋体"/>
          <w:lang w:eastAsia="zh-CN"/>
        </w:rPr>
        <w:t>》</w:t>
      </w:r>
      <w:r>
        <w:t>：</w:t>
      </w:r>
      <w:r>
        <w:rPr>
          <w:rFonts w:hint="eastAsia" w:eastAsia="宋体"/>
          <w:lang w:eastAsia="zh-CN"/>
        </w:rPr>
        <w:t>‘</w:t>
      </w:r>
      <w:r>
        <w:t>肅，疾也，速也。</w:t>
      </w:r>
      <w:r>
        <w:rPr>
          <w:rFonts w:hint="eastAsia" w:eastAsia="宋体"/>
          <w:lang w:eastAsia="zh-CN"/>
        </w:rPr>
        <w:t>’《</w:t>
      </w:r>
      <w:r>
        <w:t>大雅</w:t>
      </w:r>
      <w:r>
        <w:rPr>
          <w:rFonts w:hint="eastAsia" w:eastAsia="宋体"/>
          <w:lang w:eastAsia="zh-CN"/>
        </w:rPr>
        <w:t>》</w:t>
      </w:r>
      <w:r>
        <w:t>：</w:t>
      </w:r>
      <w:r>
        <w:rPr>
          <w:rFonts w:hint="eastAsia" w:eastAsia="宋体"/>
          <w:lang w:eastAsia="zh-CN"/>
        </w:rPr>
        <w:t>‘</w:t>
      </w:r>
      <w:r>
        <w:t>昭</w:t>
      </w:r>
    </w:p>
    <w:p w14:paraId="2A0CA059">
      <w:r>
        <w:t>假無赢。</w:t>
      </w:r>
      <w:r>
        <w:rPr>
          <w:rFonts w:hint="eastAsia" w:eastAsia="宋体"/>
          <w:lang w:eastAsia="zh-CN"/>
        </w:rPr>
        <w:t>’</w:t>
      </w:r>
      <w:r>
        <w:t>箋訓</w:t>
      </w:r>
      <w:r>
        <w:rPr>
          <w:rFonts w:hint="eastAsia" w:eastAsia="宋体"/>
          <w:lang w:eastAsia="zh-CN"/>
        </w:rPr>
        <w:t>‘</w:t>
      </w:r>
      <w:r>
        <w:t>赢</w:t>
      </w:r>
      <w:r>
        <w:rPr>
          <w:rFonts w:hint="eastAsia" w:eastAsia="宋体"/>
          <w:lang w:eastAsia="zh-CN"/>
        </w:rPr>
        <w:t>’</w:t>
      </w:r>
      <w:r>
        <w:t>爲</w:t>
      </w:r>
      <w:r>
        <w:rPr>
          <w:rFonts w:hint="eastAsia" w:eastAsia="宋体"/>
          <w:lang w:eastAsia="zh-CN"/>
        </w:rPr>
        <w:t>‘</w:t>
      </w:r>
      <w:r>
        <w:t>緩</w:t>
      </w:r>
      <w:r>
        <w:rPr>
          <w:rFonts w:hint="eastAsia" w:eastAsia="宋体"/>
          <w:lang w:eastAsia="zh-CN"/>
        </w:rPr>
        <w:t>’</w:t>
      </w:r>
      <w:r>
        <w:t>。是赢與肅相反故名赢字肅。</w:t>
      </w:r>
    </w:p>
    <w:p w14:paraId="3A80EBE1">
      <w:r>
        <w:t>【第366页】</w:t>
      </w:r>
    </w:p>
    <w:p w14:paraId="650FC600">
      <w:r>
        <w:t>方琦案盈字伯夙，</w:t>
      </w:r>
      <w:r>
        <w:rPr>
          <w:rFonts w:hint="eastAsia" w:eastAsia="宋体"/>
          <w:lang w:eastAsia="zh-CN"/>
        </w:rPr>
        <w:t>“</w:t>
      </w:r>
      <w:r>
        <w:t>夙</w:t>
      </w:r>
      <w:r>
        <w:rPr>
          <w:rFonts w:hint="eastAsia" w:eastAsia="宋体"/>
          <w:lang w:eastAsia="zh-CN"/>
        </w:rPr>
        <w:t>”</w:t>
      </w:r>
      <w:r>
        <w:t>乃</w:t>
      </w:r>
      <w:r>
        <w:rPr>
          <w:rFonts w:hint="eastAsia" w:eastAsia="宋体"/>
          <w:lang w:eastAsia="zh-CN"/>
        </w:rPr>
        <w:t>“</w:t>
      </w:r>
      <w:r>
        <w:t>夃</w:t>
      </w:r>
      <w:r>
        <w:rPr>
          <w:rFonts w:hint="eastAsia" w:eastAsia="宋体"/>
          <w:lang w:eastAsia="zh-CN"/>
        </w:rPr>
        <w:t>”</w:t>
      </w:r>
      <w:r>
        <w:t>之誤。盈从夃从皿會意，其實</w:t>
      </w:r>
      <w:r>
        <w:rPr>
          <w:rFonts w:hint="eastAsia" w:eastAsia="宋体"/>
          <w:lang w:eastAsia="zh-CN"/>
        </w:rPr>
        <w:t>“</w:t>
      </w:r>
      <w:r>
        <w:t>盈</w:t>
      </w:r>
      <w:r>
        <w:rPr>
          <w:rFonts w:hint="eastAsia" w:eastAsia="宋体"/>
          <w:lang w:eastAsia="zh-CN"/>
        </w:rPr>
        <w:t>”</w:t>
      </w:r>
      <w:r>
        <w:t>與</w:t>
      </w:r>
      <w:r>
        <w:rPr>
          <w:rFonts w:hint="eastAsia" w:eastAsia="宋体"/>
          <w:lang w:eastAsia="zh-CN"/>
        </w:rPr>
        <w:t>“</w:t>
      </w:r>
      <w:r>
        <w:t>夃</w:t>
      </w:r>
      <w:r>
        <w:rPr>
          <w:rFonts w:hint="eastAsia" w:eastAsia="宋体"/>
          <w:lang w:eastAsia="zh-CN"/>
        </w:rPr>
        <w:t>”</w:t>
      </w:r>
      <w:r>
        <w:t>義並合。</w:t>
      </w:r>
      <w:r>
        <w:rPr>
          <w:rFonts w:hint="eastAsia" w:eastAsia="宋体"/>
          <w:lang w:eastAsia="zh-CN"/>
        </w:rPr>
        <w:t>《</w:t>
      </w:r>
      <w:r>
        <w:t>説</w:t>
      </w:r>
    </w:p>
    <w:p w14:paraId="5707ADE4">
      <w:r>
        <w:t>文</w:t>
      </w:r>
      <w:r>
        <w:rPr>
          <w:rFonts w:hint="eastAsia" w:eastAsia="宋体"/>
          <w:lang w:eastAsia="zh-CN"/>
        </w:rPr>
        <w:t>》</w:t>
      </w:r>
      <w:r>
        <w:t>：</w:t>
      </w:r>
      <w:r>
        <w:rPr>
          <w:rFonts w:hint="eastAsia" w:eastAsia="宋体"/>
          <w:lang w:eastAsia="zh-CN"/>
        </w:rPr>
        <w:t>“</w:t>
      </w:r>
      <w:r>
        <w:t>盈，滿器也。</w:t>
      </w:r>
      <w:r>
        <w:rPr>
          <w:rFonts w:hint="eastAsia" w:eastAsia="宋体"/>
          <w:lang w:eastAsia="zh-CN"/>
        </w:rPr>
        <w:t>”</w:t>
      </w:r>
      <w:r>
        <w:t>又</w:t>
      </w:r>
      <w:r>
        <w:rPr>
          <w:rFonts w:hint="eastAsia" w:eastAsia="宋体"/>
          <w:lang w:eastAsia="zh-CN"/>
        </w:rPr>
        <w:t>“</w:t>
      </w:r>
      <w:r>
        <w:t>夃</w:t>
      </w:r>
      <w:r>
        <w:rPr>
          <w:rFonts w:hint="eastAsia" w:eastAsia="宋体"/>
          <w:lang w:eastAsia="zh-CN"/>
        </w:rPr>
        <w:t>”</w:t>
      </w:r>
      <w:r>
        <w:t>下云：</w:t>
      </w:r>
      <w:r>
        <w:rPr>
          <w:rFonts w:hint="eastAsia" w:eastAsia="宋体"/>
          <w:lang w:eastAsia="zh-CN"/>
        </w:rPr>
        <w:t>“</w:t>
      </w:r>
      <w:r>
        <w:t>秦以市賈多得爲夃。</w:t>
      </w:r>
      <w:r>
        <w:rPr>
          <w:rFonts w:hint="eastAsia" w:eastAsia="宋体"/>
          <w:lang w:eastAsia="zh-CN"/>
        </w:rPr>
        <w:t>”</w:t>
      </w:r>
      <w:r>
        <w:t>滿器與多得，亦一義之引伸也</w:t>
      </w:r>
    </w:p>
    <w:p w14:paraId="4EC003CA">
      <w:r>
        <w:rPr>
          <w:rFonts w:hint="eastAsia" w:eastAsia="宋体"/>
          <w:lang w:eastAsia="zh-CN"/>
        </w:rPr>
        <w:t>《</w:t>
      </w:r>
      <w:r>
        <w:t>論語</w:t>
      </w:r>
      <w:r>
        <w:rPr>
          <w:rFonts w:hint="eastAsia" w:eastAsia="宋体"/>
          <w:lang w:eastAsia="zh-CN"/>
        </w:rPr>
        <w:t>》“</w:t>
      </w:r>
      <w:r>
        <w:t>求善賈而沽諸。</w:t>
      </w:r>
      <w:r>
        <w:rPr>
          <w:rFonts w:hint="eastAsia" w:eastAsia="宋体"/>
          <w:lang w:eastAsia="zh-CN"/>
        </w:rPr>
        <w:t>”</w:t>
      </w:r>
      <w:r>
        <w:t>沽即夃字。</w:t>
      </w:r>
      <w:r>
        <w:rPr>
          <w:rFonts w:hint="eastAsia" w:eastAsia="宋体"/>
          <w:lang w:eastAsia="zh-CN"/>
        </w:rPr>
        <w:t>《</w:t>
      </w:r>
      <w:r>
        <w:t>説文</w:t>
      </w:r>
      <w:r>
        <w:rPr>
          <w:rFonts w:hint="eastAsia" w:eastAsia="宋体"/>
          <w:lang w:eastAsia="zh-CN"/>
        </w:rPr>
        <w:t>》“</w:t>
      </w:r>
      <w:r>
        <w:t>夃</w:t>
      </w:r>
      <w:r>
        <w:rPr>
          <w:rFonts w:hint="eastAsia" w:eastAsia="宋体"/>
          <w:lang w:eastAsia="zh-CN"/>
        </w:rPr>
        <w:t>”</w:t>
      </w:r>
      <w:r>
        <w:t>下引</w:t>
      </w:r>
      <w:r>
        <w:rPr>
          <w:rFonts w:hint="eastAsia" w:eastAsia="宋体"/>
          <w:lang w:eastAsia="zh-CN"/>
        </w:rPr>
        <w:t>“</w:t>
      </w:r>
      <w:r>
        <w:t>我夃酌彼金罍</w:t>
      </w:r>
      <w:r>
        <w:rPr>
          <w:rFonts w:hint="eastAsia" w:eastAsia="宋体"/>
          <w:lang w:eastAsia="zh-CN"/>
        </w:rPr>
        <w:t>”</w:t>
      </w:r>
      <w:r>
        <w:t>，是</w:t>
      </w:r>
      <w:r>
        <w:rPr>
          <w:rFonts w:hint="eastAsia" w:eastAsia="宋体"/>
          <w:lang w:eastAsia="zh-CN"/>
        </w:rPr>
        <w:t>“</w:t>
      </w:r>
      <w:r>
        <w:t>夃</w:t>
      </w:r>
      <w:r>
        <w:rPr>
          <w:rFonts w:hint="eastAsia" w:eastAsia="宋体"/>
          <w:lang w:eastAsia="zh-CN"/>
        </w:rPr>
        <w:t>”</w:t>
      </w:r>
      <w:r>
        <w:t>與</w:t>
      </w:r>
      <w:r>
        <w:rPr>
          <w:rFonts w:hint="eastAsia" w:eastAsia="宋体"/>
          <w:lang w:eastAsia="zh-CN"/>
        </w:rPr>
        <w:t>“</w:t>
      </w:r>
      <w:r>
        <w:t>姑</w:t>
      </w:r>
      <w:r>
        <w:rPr>
          <w:rFonts w:hint="eastAsia" w:eastAsia="宋体"/>
          <w:lang w:eastAsia="zh-CN"/>
        </w:rPr>
        <w:t>”</w:t>
      </w:r>
      <w:r>
        <w:t>通</w:t>
      </w:r>
    </w:p>
    <w:p w14:paraId="60E7C6ED">
      <w:r>
        <w:t>沽與夃尤近。楚蔿賈，字伯赢，贏與盈通，字本作盈。賈字盈，亦取</w:t>
      </w:r>
      <w:r>
        <w:rPr>
          <w:rFonts w:hint="eastAsia" w:eastAsia="宋体"/>
          <w:lang w:eastAsia="zh-CN"/>
        </w:rPr>
        <w:t>“</w:t>
      </w:r>
      <w:r>
        <w:t>盈</w:t>
      </w:r>
      <w:r>
        <w:rPr>
          <w:rFonts w:hint="eastAsia" w:eastAsia="宋体"/>
          <w:lang w:eastAsia="zh-CN"/>
        </w:rPr>
        <w:t>”</w:t>
      </w:r>
      <w:r>
        <w:t>字上體</w:t>
      </w:r>
      <w:r>
        <w:rPr>
          <w:rFonts w:hint="eastAsia" w:eastAsia="宋体"/>
          <w:lang w:eastAsia="zh-CN"/>
        </w:rPr>
        <w:t>“</w:t>
      </w:r>
      <w:r>
        <w:t>夃</w:t>
      </w:r>
      <w:r>
        <w:rPr>
          <w:rFonts w:hint="eastAsia" w:eastAsia="宋体"/>
          <w:lang w:eastAsia="zh-CN"/>
        </w:rPr>
        <w:t>”</w:t>
      </w:r>
      <w:r>
        <w:t>字也</w:t>
      </w:r>
    </w:p>
    <w:p w14:paraId="0E5A05C8">
      <w:r>
        <w:rPr>
          <w:rFonts w:hint="eastAsia" w:eastAsia="宋体"/>
          <w:lang w:eastAsia="zh-CN"/>
        </w:rPr>
        <w:t>《</w:t>
      </w:r>
      <w:r>
        <w:t>廣雅。釋詁</w:t>
      </w:r>
      <w:r>
        <w:rPr>
          <w:rFonts w:hint="eastAsia" w:eastAsia="宋体"/>
          <w:lang w:eastAsia="zh-CN"/>
        </w:rPr>
        <w:t>》</w:t>
      </w:r>
      <w:r>
        <w:t>：</w:t>
      </w:r>
      <w:r>
        <w:rPr>
          <w:rFonts w:hint="eastAsia" w:eastAsia="宋体"/>
          <w:lang w:eastAsia="zh-CN"/>
        </w:rPr>
        <w:t>“</w:t>
      </w:r>
      <w:r>
        <w:t>驭，賈也。</w:t>
      </w:r>
      <w:r>
        <w:rPr>
          <w:rFonts w:hint="eastAsia" w:eastAsia="宋体"/>
          <w:lang w:eastAsia="zh-CN"/>
        </w:rPr>
        <w:t>”</w:t>
      </w:r>
      <w:r>
        <w:t>王氏</w:t>
      </w:r>
      <w:r>
        <w:rPr>
          <w:rFonts w:hint="eastAsia" w:eastAsia="宋体"/>
          <w:lang w:eastAsia="zh-CN"/>
        </w:rPr>
        <w:t>《</w:t>
      </w:r>
      <w:r>
        <w:t>疏證</w:t>
      </w:r>
      <w:r>
        <w:rPr>
          <w:rFonts w:hint="eastAsia" w:eastAsia="宋体"/>
          <w:lang w:eastAsia="zh-CN"/>
        </w:rPr>
        <w:t>》</w:t>
      </w:r>
      <w:r>
        <w:t>云：</w:t>
      </w:r>
      <w:r>
        <w:rPr>
          <w:rFonts w:hint="eastAsia" w:eastAsia="宋体"/>
          <w:lang w:eastAsia="zh-CN"/>
        </w:rPr>
        <w:t>“</w:t>
      </w:r>
      <w:r>
        <w:t>未詳。</w:t>
      </w:r>
      <w:r>
        <w:rPr>
          <w:rFonts w:hint="eastAsia" w:eastAsia="宋体"/>
          <w:lang w:eastAsia="zh-CN"/>
        </w:rPr>
        <w:t>”</w:t>
      </w:r>
      <w:r>
        <w:t>琦謂</w:t>
      </w:r>
      <w:r>
        <w:rPr>
          <w:rFonts w:hint="eastAsia" w:eastAsia="宋体"/>
          <w:lang w:eastAsia="zh-CN"/>
        </w:rPr>
        <w:t>“</w:t>
      </w:r>
      <w:r>
        <w:t>驭</w:t>
      </w:r>
      <w:r>
        <w:rPr>
          <w:rFonts w:hint="eastAsia" w:eastAsia="宋体"/>
          <w:lang w:eastAsia="zh-CN"/>
        </w:rPr>
        <w:t>”</w:t>
      </w:r>
      <w:r>
        <w:t>亦</w:t>
      </w:r>
      <w:r>
        <w:rPr>
          <w:rFonts w:hint="eastAsia" w:eastAsia="宋体"/>
          <w:lang w:eastAsia="zh-CN"/>
        </w:rPr>
        <w:t>“</w:t>
      </w:r>
      <w:r>
        <w:t>夃</w:t>
      </w:r>
      <w:r>
        <w:rPr>
          <w:rFonts w:hint="eastAsia" w:eastAsia="宋体"/>
          <w:lang w:eastAsia="zh-CN"/>
        </w:rPr>
        <w:t>”</w:t>
      </w:r>
      <w:r>
        <w:t>字之譌變。小篆</w:t>
      </w:r>
    </w:p>
    <w:p w14:paraId="0E3F82DC">
      <w:r>
        <w:rPr>
          <w:rFonts w:hint="eastAsia" w:eastAsia="宋体"/>
          <w:lang w:eastAsia="zh-CN"/>
        </w:rPr>
        <w:t>“</w:t>
      </w:r>
      <w:r>
        <w:t>乃</w:t>
      </w:r>
      <w:r>
        <w:rPr>
          <w:rFonts w:hint="eastAsia" w:eastAsia="宋体"/>
          <w:lang w:eastAsia="zh-CN"/>
        </w:rPr>
        <w:t>”</w:t>
      </w:r>
      <w:r>
        <w:t>字作</w:t>
      </w:r>
      <w:r>
        <w:rPr>
          <w:rFonts w:hint="eastAsia" w:eastAsia="宋体"/>
          <w:lang w:eastAsia="zh-CN"/>
        </w:rPr>
        <w:t>“</w:t>
      </w:r>
      <w:r>
        <w:t>M</w:t>
      </w:r>
      <w:r>
        <w:rPr>
          <w:rFonts w:hint="eastAsia" w:eastAsia="宋体"/>
          <w:lang w:eastAsia="zh-CN"/>
        </w:rPr>
        <w:t>”</w:t>
      </w:r>
      <w:r>
        <w:t>，故譌作</w:t>
      </w:r>
      <w:r>
        <w:rPr>
          <w:rFonts w:hint="eastAsia" w:eastAsia="宋体"/>
          <w:lang w:eastAsia="zh-CN"/>
        </w:rPr>
        <w:t>“</w:t>
      </w:r>
      <w:r>
        <w:t>弓</w:t>
      </w:r>
      <w:r>
        <w:rPr>
          <w:rFonts w:hint="eastAsia" w:eastAsia="宋体"/>
          <w:lang w:eastAsia="zh-CN"/>
        </w:rPr>
        <w:t>”</w:t>
      </w:r>
      <w:r>
        <w:t>，又即</w:t>
      </w:r>
      <w:r>
        <w:rPr>
          <w:rFonts w:hint="eastAsia" w:eastAsia="宋体"/>
          <w:lang w:eastAsia="zh-CN"/>
        </w:rPr>
        <w:t>“</w:t>
      </w:r>
      <w:r>
        <w:t>夃</w:t>
      </w:r>
      <w:r>
        <w:rPr>
          <w:rFonts w:hint="eastAsia" w:eastAsia="宋体"/>
          <w:lang w:eastAsia="zh-CN"/>
        </w:rPr>
        <w:t>”</w:t>
      </w:r>
      <w:r>
        <w:t>中之</w:t>
      </w:r>
      <w:r>
        <w:rPr>
          <w:rFonts w:hint="eastAsia" w:eastAsia="宋体"/>
          <w:lang w:eastAsia="zh-CN"/>
        </w:rPr>
        <w:t>“</w:t>
      </w:r>
      <w:r>
        <w:t>夂</w:t>
      </w:r>
      <w:r>
        <w:rPr>
          <w:rFonts w:hint="eastAsia" w:eastAsia="宋体"/>
          <w:lang w:eastAsia="zh-CN"/>
        </w:rPr>
        <w:t>”</w:t>
      </w:r>
      <w:r>
        <w:t>字，更旁易其文耳。</w:t>
      </w:r>
      <w:r>
        <w:rPr>
          <w:rFonts w:hint="eastAsia" w:eastAsia="宋体"/>
          <w:lang w:eastAsia="zh-CN"/>
        </w:rPr>
        <w:t>《</w:t>
      </w:r>
      <w:r>
        <w:t>説文</w:t>
      </w:r>
      <w:r>
        <w:rPr>
          <w:rFonts w:hint="eastAsia" w:eastAsia="宋体"/>
          <w:lang w:eastAsia="zh-CN"/>
        </w:rPr>
        <w:t>》</w:t>
      </w:r>
      <w:r>
        <w:t>：</w:t>
      </w:r>
      <w:r>
        <w:rPr>
          <w:rFonts w:hint="eastAsia" w:eastAsia="宋体"/>
          <w:lang w:eastAsia="zh-CN"/>
        </w:rPr>
        <w:t>“</w:t>
      </w:r>
      <w:r>
        <w:t>秦以市賈多</w:t>
      </w:r>
    </w:p>
    <w:p w14:paraId="6D8A7BF0">
      <w:r>
        <w:t>得爲夃。</w:t>
      </w:r>
      <w:r>
        <w:rPr>
          <w:rFonts w:hint="eastAsia" w:eastAsia="宋体"/>
          <w:lang w:eastAsia="zh-CN"/>
        </w:rPr>
        <w:t>”</w:t>
      </w:r>
      <w:r>
        <w:t>故曰夃賈也。</w:t>
      </w:r>
    </w:p>
    <w:p w14:paraId="15C6B303">
      <w:r>
        <w:t>邾子克，字儀父。</w:t>
      </w:r>
      <w:r>
        <w:rPr>
          <w:rFonts w:hint="eastAsia" w:eastAsia="宋体"/>
          <w:lang w:eastAsia="zh-CN"/>
        </w:rPr>
        <w:t>《</w:t>
      </w:r>
      <w:r>
        <w:t>隱元年傳</w:t>
      </w:r>
      <w:r>
        <w:rPr>
          <w:rFonts w:hint="eastAsia" w:eastAsia="宋体"/>
          <w:lang w:eastAsia="zh-CN"/>
        </w:rPr>
        <w:t>》</w:t>
      </w:r>
      <w:r>
        <w:t>。周王子克，字子儀。</w:t>
      </w:r>
      <w:r>
        <w:rPr>
          <w:rFonts w:hint="eastAsia" w:eastAsia="宋体"/>
          <w:lang w:eastAsia="zh-CN"/>
        </w:rPr>
        <w:t>《</w:t>
      </w:r>
      <w:r>
        <w:t>桓十八年傳</w:t>
      </w:r>
      <w:r>
        <w:rPr>
          <w:rFonts w:hint="eastAsia" w:eastAsia="宋体"/>
          <w:lang w:eastAsia="zh-CN"/>
        </w:rPr>
        <w:t>》</w:t>
      </w:r>
      <w:r>
        <w:t>。楚鬥克，字子儀。</w:t>
      </w:r>
      <w:r>
        <w:rPr>
          <w:rFonts w:hint="eastAsia" w:eastAsia="宋体"/>
          <w:lang w:eastAsia="zh-CN"/>
        </w:rPr>
        <w:t>《</w:t>
      </w:r>
      <w:r>
        <w:t>僖二十五年</w:t>
      </w:r>
    </w:p>
    <w:p w14:paraId="7916330C">
      <w:pPr>
        <w:rPr>
          <w:rFonts w:hint="eastAsia" w:eastAsia="宋体"/>
          <w:lang w:eastAsia="zh-CN"/>
        </w:rPr>
      </w:pPr>
      <w:r>
        <w:t>傳</w:t>
      </w:r>
      <w:r>
        <w:rPr>
          <w:rFonts w:hint="eastAsia" w:eastAsia="宋体"/>
          <w:lang w:eastAsia="zh-CN"/>
        </w:rPr>
        <w:t>》</w:t>
      </w:r>
      <w:r>
        <w:t>。宋桓司馬之臣克，字子儀。</w:t>
      </w:r>
      <w:r>
        <w:rPr>
          <w:rFonts w:hint="eastAsia" w:eastAsia="宋体"/>
          <w:lang w:eastAsia="zh-CN"/>
        </w:rPr>
        <w:t>《</w:t>
      </w:r>
      <w:r>
        <w:t>哀十七年傳</w:t>
      </w:r>
      <w:r>
        <w:rPr>
          <w:rFonts w:hint="eastAsia" w:eastAsia="宋体"/>
          <w:lang w:eastAsia="zh-CN"/>
        </w:rPr>
        <w:t>》</w:t>
      </w:r>
    </w:p>
    <w:p w14:paraId="6597921A">
      <w:r>
        <w:t>王曰：</w:t>
      </w:r>
      <w:r>
        <w:rPr>
          <w:rFonts w:hint="eastAsia" w:eastAsia="宋体"/>
          <w:lang w:eastAsia="zh-CN"/>
        </w:rPr>
        <w:t>“</w:t>
      </w:r>
      <w:r>
        <w:t>克與刻通。</w:t>
      </w:r>
      <w:r>
        <w:rPr>
          <w:rFonts w:hint="eastAsia" w:eastAsia="宋体"/>
          <w:lang w:eastAsia="zh-CN"/>
        </w:rPr>
        <w:t>《</w:t>
      </w:r>
      <w:r>
        <w:t>説文</w:t>
      </w:r>
      <w:r>
        <w:rPr>
          <w:rFonts w:hint="eastAsia" w:eastAsia="宋体"/>
          <w:lang w:eastAsia="zh-CN"/>
        </w:rPr>
        <w:t>》</w:t>
      </w:r>
      <w:r>
        <w:t>：</w:t>
      </w:r>
      <w:r>
        <w:rPr>
          <w:rFonts w:hint="eastAsia" w:eastAsia="宋体"/>
          <w:lang w:eastAsia="zh-CN"/>
        </w:rPr>
        <w:t>‘</w:t>
      </w:r>
      <w:r>
        <w:t>克，象屋下刻木之形。</w:t>
      </w:r>
      <w:r>
        <w:rPr>
          <w:rFonts w:hint="eastAsia" w:eastAsia="宋体"/>
          <w:lang w:eastAsia="zh-CN"/>
        </w:rPr>
        <w:t>”</w:t>
      </w:r>
      <w:r>
        <w:t>故以克爲刻。儀讀如娑，儀之言</w:t>
      </w:r>
    </w:p>
    <w:p w14:paraId="3E3C063B">
      <w:r>
        <w:t>疏刻也。字或作犧，作獻。</w:t>
      </w:r>
      <w:r>
        <w:rPr>
          <w:rFonts w:hint="eastAsia" w:eastAsia="宋体"/>
          <w:lang w:eastAsia="zh-CN"/>
        </w:rPr>
        <w:t>《</w:t>
      </w:r>
      <w:r>
        <w:t>明堂位</w:t>
      </w:r>
      <w:r>
        <w:rPr>
          <w:rFonts w:hint="eastAsia" w:eastAsia="宋体"/>
          <w:lang w:eastAsia="zh-CN"/>
        </w:rPr>
        <w:t>》</w:t>
      </w:r>
      <w:r>
        <w:t>：</w:t>
      </w:r>
      <w:r>
        <w:rPr>
          <w:rFonts w:hint="eastAsia" w:eastAsia="宋体"/>
          <w:lang w:eastAsia="zh-CN"/>
        </w:rPr>
        <w:t>‘</w:t>
      </w:r>
      <w:r>
        <w:t>周獻豆。</w:t>
      </w:r>
      <w:r>
        <w:rPr>
          <w:rFonts w:hint="eastAsia" w:eastAsia="宋体"/>
          <w:lang w:eastAsia="zh-CN"/>
        </w:rPr>
        <w:t>’</w:t>
      </w:r>
      <w:r>
        <w:t>鄭注：</w:t>
      </w:r>
      <w:r>
        <w:rPr>
          <w:rFonts w:hint="eastAsia" w:eastAsia="宋体"/>
          <w:lang w:eastAsia="zh-CN"/>
        </w:rPr>
        <w:t>‘</w:t>
      </w:r>
      <w:r>
        <w:t>獻，疏刻之。</w:t>
      </w:r>
      <w:r>
        <w:rPr>
          <w:rFonts w:hint="eastAsia" w:eastAsia="宋体"/>
          <w:lang w:eastAsia="zh-CN"/>
        </w:rPr>
        <w:t>’</w:t>
      </w:r>
      <w:r>
        <w:t>儀爲疏刻，故名刻字</w:t>
      </w:r>
    </w:p>
    <w:p w14:paraId="72139E78">
      <w:pPr>
        <w:rPr>
          <w:rFonts w:hint="eastAsia" w:eastAsia="宋体"/>
          <w:lang w:eastAsia="zh-CN"/>
        </w:rPr>
      </w:pPr>
      <w:r>
        <w:t>子儀。</w:t>
      </w:r>
      <w:r>
        <w:rPr>
          <w:rFonts w:hint="eastAsia" w:eastAsia="宋体"/>
          <w:lang w:eastAsia="zh-CN"/>
        </w:rPr>
        <w:t>”</w:t>
      </w:r>
    </w:p>
    <w:p w14:paraId="0048E898">
      <w:r>
        <w:t>方琦案：或曰：</w:t>
      </w:r>
      <w:r>
        <w:rPr>
          <w:rFonts w:hint="eastAsia" w:eastAsia="宋体"/>
          <w:lang w:eastAsia="zh-CN"/>
        </w:rPr>
        <w:t>《</w:t>
      </w:r>
      <w:r>
        <w:t>説文</w:t>
      </w:r>
      <w:r>
        <w:rPr>
          <w:rFonts w:hint="eastAsia" w:eastAsia="宋体"/>
          <w:lang w:eastAsia="zh-CN"/>
        </w:rPr>
        <w:t>》</w:t>
      </w:r>
      <w:r>
        <w:t>：</w:t>
      </w:r>
      <w:r>
        <w:rPr>
          <w:rFonts w:hint="eastAsia" w:eastAsia="宋体"/>
          <w:lang w:eastAsia="zh-CN"/>
        </w:rPr>
        <w:t>“</w:t>
      </w:r>
      <w:r>
        <w:t>克，肩也。</w:t>
      </w:r>
      <w:r>
        <w:rPr>
          <w:rFonts w:hint="eastAsia" w:eastAsia="宋体"/>
          <w:lang w:eastAsia="zh-CN"/>
        </w:rPr>
        <w:t>”</w:t>
      </w:r>
      <w:r>
        <w:t>以肩任物，必傾其頭。儀乃俄字，</w:t>
      </w:r>
      <w:r>
        <w:rPr>
          <w:rFonts w:hint="eastAsia" w:eastAsia="宋体"/>
          <w:lang w:eastAsia="zh-CN"/>
        </w:rPr>
        <w:t>《</w:t>
      </w:r>
      <w:r>
        <w:t>説文</w:t>
      </w:r>
      <w:r>
        <w:rPr>
          <w:rFonts w:hint="eastAsia" w:eastAsia="宋体"/>
          <w:lang w:eastAsia="zh-CN"/>
        </w:rPr>
        <w:t>》</w:t>
      </w:r>
      <w:r>
        <w:t>：</w:t>
      </w:r>
      <w:r>
        <w:rPr>
          <w:rFonts w:hint="eastAsia" w:eastAsia="宋体"/>
          <w:lang w:eastAsia="zh-CN"/>
        </w:rPr>
        <w:t>“</w:t>
      </w:r>
      <w:r>
        <w:t>俄</w:t>
      </w:r>
    </w:p>
    <w:p w14:paraId="6B407820">
      <w:pPr>
        <w:rPr>
          <w:rFonts w:hint="eastAsia" w:eastAsia="宋体"/>
          <w:lang w:eastAsia="zh-CN"/>
        </w:rPr>
      </w:pPr>
      <w:r>
        <w:t>行頃也。</w:t>
      </w:r>
      <w:r>
        <w:rPr>
          <w:rFonts w:hint="eastAsia" w:eastAsia="宋体"/>
          <w:lang w:eastAsia="zh-CN"/>
        </w:rPr>
        <w:t>”</w:t>
      </w:r>
    </w:p>
    <w:p w14:paraId="4A334FF2">
      <w:r>
        <w:t>【第367页】</w:t>
      </w:r>
    </w:p>
    <w:p w14:paraId="329EFD9E">
      <w:r>
        <w:t>楚薳吕，字叔伯。</w:t>
      </w:r>
      <w:r>
        <w:rPr>
          <w:rFonts w:hint="eastAsia" w:eastAsia="宋体"/>
          <w:lang w:eastAsia="zh-CN"/>
        </w:rPr>
        <w:t>《</w:t>
      </w:r>
      <w:r>
        <w:t>僖二十三年傳</w:t>
      </w:r>
      <w:r>
        <w:rPr>
          <w:rFonts w:hint="eastAsia" w:eastAsia="宋体"/>
          <w:lang w:eastAsia="zh-CN"/>
        </w:rPr>
        <w:t>》</w:t>
      </w:r>
      <w:r>
        <w:t>。</w:t>
      </w:r>
    </w:p>
    <w:p w14:paraId="25FC250E">
      <w:pPr>
        <w:rPr>
          <w:rFonts w:hint="eastAsia" w:eastAsia="宋体"/>
          <w:lang w:eastAsia="zh-CN"/>
        </w:rPr>
      </w:pPr>
      <w:r>
        <w:t>王曰：</w:t>
      </w:r>
      <w:r>
        <w:rPr>
          <w:rFonts w:hint="eastAsia" w:eastAsia="宋体"/>
          <w:lang w:eastAsia="zh-CN"/>
        </w:rPr>
        <w:t>“</w:t>
      </w:r>
      <w:r>
        <w:t>吕與旅、伯與百，古字並通。</w:t>
      </w:r>
      <w:r>
        <w:rPr>
          <w:rFonts w:hint="eastAsia" w:eastAsia="宋体"/>
          <w:lang w:eastAsia="zh-CN"/>
        </w:rPr>
        <w:t>《</w:t>
      </w:r>
      <w:r>
        <w:t>莊二十二年傳</w:t>
      </w:r>
      <w:r>
        <w:rPr>
          <w:rFonts w:hint="eastAsia" w:eastAsia="宋体"/>
          <w:lang w:eastAsia="zh-CN"/>
        </w:rPr>
        <w:t>》‘</w:t>
      </w:r>
      <w:r>
        <w:t>庭實旅百</w:t>
      </w:r>
      <w:r>
        <w:rPr>
          <w:rFonts w:hint="eastAsia" w:eastAsia="宋体"/>
          <w:lang w:eastAsia="zh-CN"/>
        </w:rPr>
        <w:t>’</w:t>
      </w:r>
      <w:r>
        <w:t>，是其義。</w:t>
      </w:r>
      <w:r>
        <w:rPr>
          <w:rFonts w:hint="eastAsia" w:eastAsia="宋体"/>
          <w:lang w:eastAsia="zh-CN"/>
        </w:rPr>
        <w:t>”</w:t>
      </w:r>
    </w:p>
    <w:p w14:paraId="2F02C04D">
      <w:r>
        <w:t>方琦案：吕有侣義，</w:t>
      </w:r>
      <w:r>
        <w:rPr>
          <w:rFonts w:hint="eastAsia" w:eastAsia="宋体"/>
          <w:lang w:eastAsia="zh-CN"/>
        </w:rPr>
        <w:t>“</w:t>
      </w:r>
      <w:r>
        <w:t>伯</w:t>
      </w:r>
      <w:r>
        <w:rPr>
          <w:rFonts w:hint="eastAsia" w:eastAsia="宋体"/>
          <w:lang w:eastAsia="zh-CN"/>
        </w:rPr>
        <w:t>”</w:t>
      </w:r>
      <w:r>
        <w:t>乃</w:t>
      </w:r>
      <w:r>
        <w:rPr>
          <w:rFonts w:hint="eastAsia" w:eastAsia="宋体"/>
          <w:lang w:eastAsia="zh-CN"/>
        </w:rPr>
        <w:t>“</w:t>
      </w:r>
      <w:r>
        <w:t>侣</w:t>
      </w:r>
      <w:r>
        <w:rPr>
          <w:rFonts w:hint="eastAsia" w:eastAsia="宋体"/>
          <w:lang w:eastAsia="zh-CN"/>
        </w:rPr>
        <w:t>”</w:t>
      </w:r>
      <w:r>
        <w:t>之譌字也。</w:t>
      </w:r>
      <w:r>
        <w:rPr>
          <w:rFonts w:hint="eastAsia" w:eastAsia="宋体"/>
          <w:lang w:eastAsia="zh-CN"/>
        </w:rPr>
        <w:t>《</w:t>
      </w:r>
      <w:r>
        <w:t>淮南。天文訓</w:t>
      </w:r>
      <w:r>
        <w:rPr>
          <w:rFonts w:hint="eastAsia" w:eastAsia="宋体"/>
          <w:lang w:eastAsia="zh-CN"/>
        </w:rPr>
        <w:t>》</w:t>
      </w:r>
      <w:r>
        <w:t>：</w:t>
      </w:r>
      <w:r>
        <w:rPr>
          <w:rFonts w:hint="eastAsia" w:eastAsia="宋体"/>
          <w:lang w:eastAsia="zh-CN"/>
        </w:rPr>
        <w:t>“</w:t>
      </w:r>
      <w:r>
        <w:t>音比大吕。</w:t>
      </w:r>
      <w:r>
        <w:rPr>
          <w:rFonts w:hint="eastAsia" w:eastAsia="宋体"/>
          <w:lang w:eastAsia="zh-CN"/>
        </w:rPr>
        <w:t>”</w:t>
      </w:r>
      <w:r>
        <w:t>注：</w:t>
      </w:r>
      <w:r>
        <w:rPr>
          <w:rFonts w:hint="eastAsia" w:eastAsia="宋体"/>
          <w:lang w:eastAsia="zh-CN"/>
        </w:rPr>
        <w:t>“</w:t>
      </w:r>
      <w:r>
        <w:t>吕</w:t>
      </w:r>
    </w:p>
    <w:p w14:paraId="59B4DA77">
      <w:r>
        <w:t>侣也。</w:t>
      </w:r>
      <w:r>
        <w:rPr>
          <w:rFonts w:hint="eastAsia" w:eastAsia="宋体"/>
          <w:lang w:eastAsia="zh-CN"/>
        </w:rPr>
        <w:t>”</w:t>
      </w:r>
      <w:r>
        <w:t>當爲名吕，字叔侣。</w:t>
      </w:r>
    </w:p>
    <w:p w14:paraId="381991C4">
      <w:r>
        <w:t>下卷</w:t>
      </w:r>
    </w:p>
    <w:p w14:paraId="7BFFCF25">
      <w:r>
        <w:t>李耳，字耼。</w:t>
      </w:r>
    </w:p>
    <w:p w14:paraId="4CB198AF">
      <w:r>
        <w:t>王曰：</w:t>
      </w:r>
      <w:r>
        <w:rPr>
          <w:rFonts w:hint="eastAsia" w:eastAsia="宋体"/>
          <w:lang w:eastAsia="zh-CN"/>
        </w:rPr>
        <w:t>“《</w:t>
      </w:r>
      <w:r>
        <w:t>史記《老子傳</w:t>
      </w:r>
      <w:r>
        <w:rPr>
          <w:rFonts w:hint="eastAsia" w:eastAsia="宋体"/>
          <w:lang w:eastAsia="zh-CN"/>
        </w:rPr>
        <w:t>》</w:t>
      </w:r>
      <w:r>
        <w:t>：</w:t>
      </w:r>
      <w:r>
        <w:rPr>
          <w:rFonts w:hint="eastAsia" w:eastAsia="宋体"/>
          <w:lang w:eastAsia="zh-CN"/>
        </w:rPr>
        <w:t>‘</w:t>
      </w:r>
      <w:r>
        <w:t>姓李名耳，字伯陽，諡曰耼。</w:t>
      </w:r>
      <w:r>
        <w:rPr>
          <w:rFonts w:hint="eastAsia" w:eastAsia="宋体"/>
          <w:lang w:eastAsia="zh-CN"/>
        </w:rPr>
        <w:t>’</w:t>
      </w:r>
      <w:r>
        <w:t>索隱云：</w:t>
      </w:r>
      <w:r>
        <w:rPr>
          <w:rFonts w:hint="eastAsia" w:eastAsia="宋体"/>
          <w:lang w:eastAsia="zh-CN"/>
        </w:rPr>
        <w:t>‘</w:t>
      </w:r>
      <w:r>
        <w:t>許慎云：耼，耳漫</w:t>
      </w:r>
    </w:p>
    <w:p w14:paraId="529FEC0D">
      <w:pPr>
        <w:rPr>
          <w:rFonts w:hint="eastAsia" w:eastAsia="宋体"/>
          <w:lang w:eastAsia="zh-CN"/>
        </w:rPr>
      </w:pPr>
      <w:r>
        <w:t>也。</w:t>
      </w:r>
      <w:r>
        <w:rPr>
          <w:rFonts w:hint="eastAsia" w:eastAsia="宋体"/>
          <w:lang w:eastAsia="zh-CN"/>
        </w:rPr>
        <w:t>’</w:t>
      </w:r>
      <w:r>
        <w:t>故名耳字耼。今作字伯陽，非正也。</w:t>
      </w:r>
      <w:r>
        <w:rPr>
          <w:rFonts w:hint="eastAsia" w:eastAsia="宋体"/>
          <w:lang w:eastAsia="zh-CN"/>
        </w:rPr>
        <w:t>”</w:t>
      </w:r>
    </w:p>
    <w:p w14:paraId="308BECCE">
      <w:r>
        <w:t>方琦案：老子名耳，或名耼，字伯陽。伯陽乃其字，陽即昜。</w:t>
      </w:r>
      <w:r>
        <w:rPr>
          <w:rFonts w:hint="eastAsia" w:eastAsia="宋体"/>
          <w:lang w:eastAsia="zh-CN"/>
        </w:rPr>
        <w:t>《</w:t>
      </w:r>
      <w:r>
        <w:t>説文</w:t>
      </w:r>
      <w:r>
        <w:rPr>
          <w:rFonts w:hint="eastAsia" w:eastAsia="宋体"/>
          <w:lang w:eastAsia="zh-CN"/>
        </w:rPr>
        <w:t>》</w:t>
      </w:r>
      <w:r>
        <w:t>：</w:t>
      </w:r>
      <w:r>
        <w:rPr>
          <w:rFonts w:hint="eastAsia" w:eastAsia="宋体"/>
          <w:lang w:eastAsia="zh-CN"/>
        </w:rPr>
        <w:t>“</w:t>
      </w:r>
      <w:r>
        <w:t>昜，開也。</w:t>
      </w:r>
      <w:r>
        <w:rPr>
          <w:rFonts w:hint="eastAsia" w:eastAsia="宋体"/>
          <w:lang w:eastAsia="zh-CN"/>
        </w:rPr>
        <w:t>”《</w:t>
      </w:r>
      <w:r>
        <w:t>仲</w:t>
      </w:r>
    </w:p>
    <w:p w14:paraId="1FB4F395">
      <w:r>
        <w:t>尼弟子傳</w:t>
      </w:r>
      <w:r>
        <w:rPr>
          <w:rFonts w:hint="eastAsia" w:eastAsia="宋体"/>
          <w:lang w:eastAsia="zh-CN"/>
        </w:rPr>
        <w:t>》“</w:t>
      </w:r>
      <w:r>
        <w:t>秦丹字開。</w:t>
      </w:r>
      <w:r>
        <w:rPr>
          <w:rFonts w:hint="eastAsia" w:eastAsia="宋体"/>
          <w:lang w:eastAsia="zh-CN"/>
        </w:rPr>
        <w:t>”</w:t>
      </w:r>
      <w:r>
        <w:t>丹即耼，字開、字昜，義胥同。古人名輒字子張，輒即耴，</w:t>
      </w:r>
      <w:r>
        <w:rPr>
          <w:rFonts w:hint="eastAsia" w:eastAsia="宋体"/>
          <w:lang w:eastAsia="zh-CN"/>
        </w:rPr>
        <w:t>《</w:t>
      </w:r>
      <w:r>
        <w:t>説</w:t>
      </w:r>
    </w:p>
    <w:p w14:paraId="756F951F">
      <w:r>
        <w:t>文</w:t>
      </w:r>
      <w:r>
        <w:rPr>
          <w:rFonts w:hint="eastAsia" w:eastAsia="宋体"/>
          <w:lang w:eastAsia="zh-CN"/>
        </w:rPr>
        <w:t>》</w:t>
      </w:r>
      <w:r>
        <w:t>：</w:t>
      </w:r>
      <w:r>
        <w:rPr>
          <w:rFonts w:hint="eastAsia" w:eastAsia="宋体"/>
          <w:lang w:eastAsia="zh-CN"/>
        </w:rPr>
        <w:t>“</w:t>
      </w:r>
      <w:r>
        <w:t>耴，耳垂也。</w:t>
      </w:r>
      <w:r>
        <w:rPr>
          <w:rFonts w:hint="eastAsia" w:eastAsia="宋体"/>
          <w:lang w:eastAsia="zh-CN"/>
        </w:rPr>
        <w:t>”</w:t>
      </w:r>
      <w:r>
        <w:t>字張，亦此義</w:t>
      </w:r>
    </w:p>
    <w:p w14:paraId="0196A1FC">
      <w:r>
        <w:t>魯公孫宿，字成。</w:t>
      </w:r>
      <w:r>
        <w:rPr>
          <w:rFonts w:hint="eastAsia" w:eastAsia="宋体"/>
          <w:lang w:eastAsia="zh-CN"/>
        </w:rPr>
        <w:t>《</w:t>
      </w:r>
      <w:r>
        <w:t>哀十五年傳</w:t>
      </w:r>
      <w:r>
        <w:rPr>
          <w:rFonts w:hint="eastAsia" w:eastAsia="宋体"/>
          <w:lang w:eastAsia="zh-CN"/>
        </w:rPr>
        <w:t>》</w:t>
      </w:r>
      <w:r>
        <w:t>。</w:t>
      </w:r>
    </w:p>
    <w:p w14:paraId="449D5B33">
      <w:r>
        <w:t>王曰</w:t>
      </w:r>
      <w:r>
        <w:rPr>
          <w:rFonts w:hint="eastAsia" w:eastAsia="宋体"/>
          <w:lang w:eastAsia="zh-CN"/>
        </w:rPr>
        <w:t>“</w:t>
      </w:r>
      <w:r>
        <w:t>成與城通。</w:t>
      </w:r>
      <w:r>
        <w:rPr>
          <w:rFonts w:hint="eastAsia" w:eastAsia="宋体"/>
          <w:lang w:eastAsia="zh-CN"/>
        </w:rPr>
        <w:t>《</w:t>
      </w:r>
      <w:r>
        <w:t>隱元年</w:t>
      </w:r>
      <w:r>
        <w:rPr>
          <w:rFonts w:hint="eastAsia" w:eastAsia="宋体"/>
          <w:lang w:eastAsia="zh-CN"/>
        </w:rPr>
        <w:t>》</w:t>
      </w:r>
      <w:r>
        <w:t>：</w:t>
      </w:r>
      <w:r>
        <w:rPr>
          <w:rFonts w:hint="eastAsia" w:eastAsia="宋体"/>
          <w:lang w:eastAsia="zh-CN"/>
        </w:rPr>
        <w:t>‘</w:t>
      </w:r>
      <w:r>
        <w:t>及宋人盟於宿。</w:t>
      </w:r>
      <w:r>
        <w:rPr>
          <w:rFonts w:hint="eastAsia" w:eastAsia="宋体"/>
          <w:lang w:eastAsia="zh-CN"/>
        </w:rPr>
        <w:t>’</w:t>
      </w:r>
      <w:r>
        <w:t>杜注</w:t>
      </w:r>
      <w:r>
        <w:rPr>
          <w:rFonts w:hint="eastAsia" w:eastAsia="宋体"/>
          <w:lang w:eastAsia="zh-CN"/>
        </w:rPr>
        <w:t>‘</w:t>
      </w:r>
      <w:r>
        <w:t>宿，小國，東平無鹽縣。</w:t>
      </w:r>
      <w:r>
        <w:rPr>
          <w:rFonts w:hint="eastAsia" w:eastAsia="宋体"/>
          <w:lang w:eastAsia="zh-CN"/>
        </w:rPr>
        <w:t>’</w:t>
      </w:r>
      <w:r>
        <w:t>國必</w:t>
      </w:r>
    </w:p>
    <w:p w14:paraId="3F02412E">
      <w:r>
        <w:t>【第368页】</w:t>
      </w:r>
    </w:p>
    <w:p w14:paraId="1F8B8CFE">
      <w:pPr>
        <w:rPr>
          <w:rFonts w:hint="eastAsia" w:eastAsia="宋体"/>
          <w:lang w:eastAsia="zh-CN"/>
        </w:rPr>
      </w:pPr>
      <w:r>
        <w:t>有城，故字城。</w:t>
      </w:r>
      <w:r>
        <w:rPr>
          <w:rFonts w:hint="eastAsia" w:eastAsia="宋体"/>
          <w:lang w:eastAsia="zh-CN"/>
        </w:rPr>
        <w:t>”</w:t>
      </w:r>
    </w:p>
    <w:p w14:paraId="6AB4919F">
      <w:r>
        <w:t>方琦案：成，</w:t>
      </w:r>
      <w:r>
        <w:rPr>
          <w:rFonts w:hint="eastAsia" w:eastAsia="宋体"/>
          <w:lang w:eastAsia="zh-CN"/>
        </w:rPr>
        <w:t>《</w:t>
      </w:r>
      <w:r>
        <w:t>説文</w:t>
      </w:r>
      <w:r>
        <w:rPr>
          <w:rFonts w:hint="eastAsia" w:eastAsia="宋体"/>
          <w:lang w:eastAsia="zh-CN"/>
        </w:rPr>
        <w:t>》</w:t>
      </w:r>
      <w:r>
        <w:t>云：</w:t>
      </w:r>
      <w:r>
        <w:rPr>
          <w:rFonts w:hint="eastAsia" w:eastAsia="宋体"/>
          <w:lang w:eastAsia="zh-CN"/>
        </w:rPr>
        <w:t>“</w:t>
      </w:r>
      <w:r>
        <w:t>就也。</w:t>
      </w:r>
      <w:r>
        <w:rPr>
          <w:rFonts w:hint="eastAsia" w:eastAsia="宋体"/>
          <w:lang w:eastAsia="zh-CN"/>
        </w:rPr>
        <w:t>”</w:t>
      </w:r>
      <w:r>
        <w:t>就有終止義。</w:t>
      </w:r>
      <w:r>
        <w:rPr>
          <w:rFonts w:hint="eastAsia" w:eastAsia="宋体"/>
          <w:lang w:eastAsia="zh-CN"/>
        </w:rPr>
        <w:t>《</w:t>
      </w:r>
      <w:r>
        <w:t>周語</w:t>
      </w:r>
      <w:r>
        <w:rPr>
          <w:rFonts w:hint="eastAsia" w:eastAsia="宋体"/>
          <w:lang w:eastAsia="zh-CN"/>
        </w:rPr>
        <w:t>》</w:t>
      </w:r>
      <w:r>
        <w:t>：</w:t>
      </w:r>
      <w:r>
        <w:rPr>
          <w:rFonts w:hint="eastAsia" w:eastAsia="宋体"/>
          <w:lang w:eastAsia="zh-CN"/>
        </w:rPr>
        <w:t>“</w:t>
      </w:r>
      <w:r>
        <w:t>成德之終也。</w:t>
      </w:r>
      <w:r>
        <w:rPr>
          <w:rFonts w:hint="eastAsia" w:eastAsia="宋体"/>
          <w:lang w:eastAsia="zh-CN"/>
        </w:rPr>
        <w:t>”《</w:t>
      </w:r>
      <w:r>
        <w:t>儀禮。少牢</w:t>
      </w:r>
    </w:p>
    <w:p w14:paraId="4358E135">
      <w:r>
        <w:t>禮</w:t>
      </w:r>
      <w:r>
        <w:rPr>
          <w:rFonts w:hint="eastAsia" w:eastAsia="宋体"/>
          <w:lang w:eastAsia="zh-CN"/>
        </w:rPr>
        <w:t>》</w:t>
      </w:r>
      <w:r>
        <w:t>：</w:t>
      </w:r>
      <w:r>
        <w:rPr>
          <w:rFonts w:hint="eastAsia" w:eastAsia="宋体"/>
          <w:lang w:eastAsia="zh-CN"/>
        </w:rPr>
        <w:t>“</w:t>
      </w:r>
      <w:r>
        <w:t>祝告曰利成。</w:t>
      </w:r>
      <w:r>
        <w:rPr>
          <w:rFonts w:hint="eastAsia" w:eastAsia="宋体"/>
          <w:lang w:eastAsia="zh-CN"/>
        </w:rPr>
        <w:t>”</w:t>
      </w:r>
      <w:r>
        <w:t>注：</w:t>
      </w:r>
      <w:r>
        <w:rPr>
          <w:rFonts w:hint="eastAsia" w:eastAsia="宋体"/>
          <w:lang w:eastAsia="zh-CN"/>
        </w:rPr>
        <w:t>“</w:t>
      </w:r>
      <w:r>
        <w:t>畢也。</w:t>
      </w:r>
      <w:r>
        <w:rPr>
          <w:rFonts w:hint="eastAsia" w:eastAsia="宋体"/>
          <w:lang w:eastAsia="zh-CN"/>
        </w:rPr>
        <w:t>”</w:t>
      </w:r>
      <w:r>
        <w:t>宿，</w:t>
      </w:r>
      <w:r>
        <w:rPr>
          <w:rFonts w:hint="eastAsia" w:eastAsia="宋体"/>
          <w:lang w:eastAsia="zh-CN"/>
        </w:rPr>
        <w:t>《</w:t>
      </w:r>
      <w:r>
        <w:t>説文</w:t>
      </w:r>
      <w:r>
        <w:rPr>
          <w:rFonts w:hint="eastAsia" w:eastAsia="宋体"/>
          <w:lang w:eastAsia="zh-CN"/>
        </w:rPr>
        <w:t>》</w:t>
      </w:r>
      <w:r>
        <w:t>云：</w:t>
      </w:r>
      <w:r>
        <w:rPr>
          <w:rFonts w:hint="eastAsia" w:eastAsia="宋体"/>
          <w:lang w:eastAsia="zh-CN"/>
        </w:rPr>
        <w:t>“</w:t>
      </w:r>
      <w:r>
        <w:t>止也。</w:t>
      </w:r>
      <w:r>
        <w:rPr>
          <w:rFonts w:hint="eastAsia" w:eastAsia="宋体"/>
          <w:lang w:eastAsia="zh-CN"/>
        </w:rPr>
        <w:t>”《</w:t>
      </w:r>
      <w:r>
        <w:t>小爾疋</w:t>
      </w:r>
      <w:r>
        <w:rPr>
          <w:rFonts w:hint="eastAsia" w:eastAsia="宋体"/>
          <w:lang w:eastAsia="zh-CN"/>
        </w:rPr>
        <w:t>》</w:t>
      </w:r>
      <w:r>
        <w:t>：</w:t>
      </w:r>
      <w:r>
        <w:rPr>
          <w:rFonts w:hint="eastAsia" w:eastAsia="宋体"/>
          <w:lang w:eastAsia="zh-CN"/>
        </w:rPr>
        <w:t>“</w:t>
      </w:r>
      <w:r>
        <w:t>宿，久也。</w:t>
      </w:r>
      <w:r>
        <w:rPr>
          <w:rFonts w:hint="eastAsia" w:eastAsia="宋体"/>
          <w:lang w:eastAsia="zh-CN"/>
        </w:rPr>
        <w:t>”</w:t>
      </w:r>
      <w:r>
        <w:t>久、止與</w:t>
      </w:r>
    </w:p>
    <w:p w14:paraId="53236B50">
      <w:pPr>
        <w:rPr>
          <w:rFonts w:hint="eastAsia" w:eastAsia="宋体"/>
          <w:lang w:eastAsia="zh-CN"/>
        </w:rPr>
      </w:pPr>
      <w:r>
        <w:t>終、就，義並同。或曰：成乃戒字。</w:t>
      </w:r>
      <w:r>
        <w:rPr>
          <w:rFonts w:hint="eastAsia" w:eastAsia="宋体"/>
          <w:lang w:eastAsia="zh-CN"/>
        </w:rPr>
        <w:t>《</w:t>
      </w:r>
      <w:r>
        <w:t>周禮。太史</w:t>
      </w:r>
      <w:r>
        <w:rPr>
          <w:rFonts w:hint="eastAsia" w:eastAsia="宋体"/>
          <w:lang w:eastAsia="zh-CN"/>
        </w:rPr>
        <w:t>》</w:t>
      </w:r>
      <w:r>
        <w:t>：</w:t>
      </w:r>
      <w:r>
        <w:rPr>
          <w:rFonts w:hint="eastAsia" w:eastAsia="宋体"/>
          <w:lang w:eastAsia="zh-CN"/>
        </w:rPr>
        <w:t>“</w:t>
      </w:r>
      <w:r>
        <w:t>戒及宿之日。</w:t>
      </w:r>
      <w:r>
        <w:rPr>
          <w:rFonts w:hint="eastAsia" w:eastAsia="宋体"/>
          <w:lang w:eastAsia="zh-CN"/>
        </w:rPr>
        <w:t>”《</w:t>
      </w:r>
      <w:r>
        <w:t>禮記</w:t>
      </w:r>
      <w:r>
        <w:rPr>
          <w:rFonts w:hint="eastAsia" w:eastAsia="宋体"/>
          <w:lang w:eastAsia="zh-CN"/>
        </w:rPr>
        <w:t>》</w:t>
      </w:r>
      <w:r>
        <w:t>：</w:t>
      </w:r>
      <w:r>
        <w:rPr>
          <w:rFonts w:hint="eastAsia" w:eastAsia="宋体"/>
          <w:lang w:eastAsia="zh-CN"/>
        </w:rPr>
        <w:t>“</w:t>
      </w:r>
      <w:r>
        <w:t>不宿戒。</w:t>
      </w:r>
      <w:r>
        <w:rPr>
          <w:rFonts w:hint="eastAsia" w:eastAsia="宋体"/>
          <w:lang w:eastAsia="zh-CN"/>
        </w:rPr>
        <w:t>”</w:t>
      </w:r>
    </w:p>
    <w:p w14:paraId="18905A95">
      <w:r>
        <w:t>注：</w:t>
      </w:r>
      <w:r>
        <w:rPr>
          <w:rFonts w:hint="eastAsia" w:eastAsia="宋体"/>
          <w:lang w:eastAsia="zh-CN"/>
        </w:rPr>
        <w:t>“</w:t>
      </w:r>
      <w:r>
        <w:t>再戒爲宿戒。</w:t>
      </w:r>
      <w:r>
        <w:rPr>
          <w:rFonts w:hint="eastAsia" w:eastAsia="宋体"/>
          <w:lang w:eastAsia="zh-CN"/>
        </w:rPr>
        <w:t>”《</w:t>
      </w:r>
      <w:r>
        <w:t>周書</w:t>
      </w:r>
      <w:r>
        <w:rPr>
          <w:rFonts w:hint="eastAsia" w:eastAsia="宋体"/>
          <w:lang w:eastAsia="zh-CN"/>
        </w:rPr>
        <w:t>•</w:t>
      </w:r>
      <w:r>
        <w:t>寤儆</w:t>
      </w:r>
      <w:r>
        <w:rPr>
          <w:rFonts w:hint="eastAsia" w:eastAsia="宋体"/>
          <w:lang w:eastAsia="zh-CN"/>
        </w:rPr>
        <w:t>》</w:t>
      </w:r>
      <w:r>
        <w:t>篇：</w:t>
      </w:r>
      <w:r>
        <w:rPr>
          <w:rFonts w:hint="eastAsia" w:eastAsia="宋体"/>
          <w:lang w:eastAsia="zh-CN"/>
        </w:rPr>
        <w:t>“</w:t>
      </w:r>
      <w:r>
        <w:t>戒維宿。</w:t>
      </w:r>
      <w:r>
        <w:rPr>
          <w:rFonts w:hint="eastAsia" w:eastAsia="宋体"/>
          <w:lang w:eastAsia="zh-CN"/>
        </w:rPr>
        <w:t>”</w:t>
      </w:r>
      <w:r>
        <w:t>名宿，故字戒。其説亦是</w:t>
      </w:r>
    </w:p>
    <w:p w14:paraId="2DB57759">
      <w:r>
        <w:t>齊梁丘據，字子猶。</w:t>
      </w:r>
      <w:r>
        <w:rPr>
          <w:rFonts w:hint="eastAsia" w:eastAsia="宋体"/>
          <w:lang w:eastAsia="zh-CN"/>
        </w:rPr>
        <w:t>《</w:t>
      </w:r>
      <w:r>
        <w:t>昭二十年傳</w:t>
      </w:r>
      <w:r>
        <w:rPr>
          <w:rFonts w:hint="eastAsia" w:eastAsia="宋体"/>
          <w:lang w:eastAsia="zh-CN"/>
        </w:rPr>
        <w:t>》</w:t>
      </w:r>
      <w:r>
        <w:t>。</w:t>
      </w:r>
    </w:p>
    <w:p w14:paraId="0C760B42">
      <w:r>
        <w:t>王曰：</w:t>
      </w:r>
      <w:r>
        <w:rPr>
          <w:rFonts w:hint="eastAsia" w:eastAsia="宋体"/>
          <w:lang w:eastAsia="zh-CN"/>
        </w:rPr>
        <w:t>“</w:t>
      </w:r>
      <w:r>
        <w:t>據，讀爲遽。猶，讀爲輶。遽也，輶也，皆車之輕且速者也。</w:t>
      </w:r>
      <w:r>
        <w:rPr>
          <w:rFonts w:hint="eastAsia" w:eastAsia="宋体"/>
          <w:lang w:eastAsia="zh-CN"/>
        </w:rPr>
        <w:t>《</w:t>
      </w:r>
      <w:r>
        <w:t>爾疋</w:t>
      </w:r>
      <w:r>
        <w:rPr>
          <w:rFonts w:hint="eastAsia" w:eastAsia="宋体"/>
          <w:lang w:eastAsia="zh-CN"/>
        </w:rPr>
        <w:t>》</w:t>
      </w:r>
      <w:r>
        <w:t>：</w:t>
      </w:r>
      <w:r>
        <w:rPr>
          <w:rFonts w:hint="eastAsia" w:eastAsia="宋体"/>
          <w:lang w:eastAsia="zh-CN"/>
        </w:rPr>
        <w:t>‘</w:t>
      </w:r>
      <w:r>
        <w:t>遽，傳</w:t>
      </w:r>
    </w:p>
    <w:p w14:paraId="41AF73FF">
      <w:pPr>
        <w:rPr>
          <w:rFonts w:hint="eastAsia" w:eastAsia="宋体"/>
          <w:lang w:eastAsia="zh-CN"/>
        </w:rPr>
      </w:pPr>
      <w:r>
        <w:t>也。</w:t>
      </w:r>
      <w:r>
        <w:rPr>
          <w:rFonts w:hint="eastAsia" w:eastAsia="宋体"/>
          <w:lang w:eastAsia="zh-CN"/>
        </w:rPr>
        <w:t>’《</w:t>
      </w:r>
      <w:r>
        <w:t>僖三十三年傳</w:t>
      </w:r>
      <w:r>
        <w:rPr>
          <w:rFonts w:hint="eastAsia" w:eastAsia="宋体"/>
          <w:lang w:eastAsia="zh-CN"/>
        </w:rPr>
        <w:t>》</w:t>
      </w:r>
      <w:r>
        <w:t>：</w:t>
      </w:r>
      <w:r>
        <w:rPr>
          <w:rFonts w:hint="eastAsia" w:eastAsia="宋体"/>
          <w:lang w:eastAsia="zh-CN"/>
        </w:rPr>
        <w:t>‘</w:t>
      </w:r>
      <w:r>
        <w:t>且使遽告於鄭。</w:t>
      </w:r>
      <w:r>
        <w:rPr>
          <w:rFonts w:hint="eastAsia" w:eastAsia="宋体"/>
          <w:lang w:eastAsia="zh-CN"/>
        </w:rPr>
        <w:t>’</w:t>
      </w:r>
      <w:r>
        <w:t>注：</w:t>
      </w:r>
      <w:r>
        <w:rPr>
          <w:rFonts w:hint="eastAsia" w:eastAsia="宋体"/>
          <w:lang w:eastAsia="zh-CN"/>
        </w:rPr>
        <w:t>‘</w:t>
      </w:r>
      <w:r>
        <w:t>遽，傳車也。</w:t>
      </w:r>
      <w:r>
        <w:rPr>
          <w:rFonts w:hint="eastAsia" w:eastAsia="宋体"/>
          <w:lang w:eastAsia="zh-CN"/>
        </w:rPr>
        <w:t>’</w:t>
      </w:r>
      <w:r>
        <w:t>遽爲車之最速者。</w:t>
      </w:r>
      <w:r>
        <w:rPr>
          <w:rFonts w:hint="eastAsia" w:eastAsia="宋体"/>
          <w:lang w:eastAsia="zh-CN"/>
        </w:rPr>
        <w:t>《</w:t>
      </w:r>
      <w:r>
        <w:t>爾疋</w:t>
      </w:r>
      <w:r>
        <w:rPr>
          <w:rFonts w:hint="eastAsia" w:eastAsia="宋体"/>
          <w:lang w:eastAsia="zh-CN"/>
        </w:rPr>
        <w:t>》</w:t>
      </w:r>
    </w:p>
    <w:p w14:paraId="1A27EBF0">
      <w:pPr>
        <w:rPr>
          <w:rFonts w:hint="eastAsia" w:eastAsia="宋体"/>
          <w:lang w:eastAsia="zh-CN"/>
        </w:rPr>
      </w:pPr>
      <w:r>
        <w:rPr>
          <w:rFonts w:hint="eastAsia" w:eastAsia="宋体"/>
          <w:lang w:eastAsia="zh-CN"/>
        </w:rPr>
        <w:t>‘</w:t>
      </w:r>
      <w:r>
        <w:t>輶，輕也。</w:t>
      </w:r>
      <w:r>
        <w:rPr>
          <w:rFonts w:hint="eastAsia" w:eastAsia="宋体"/>
          <w:lang w:eastAsia="zh-CN"/>
        </w:rPr>
        <w:t>’《</w:t>
      </w:r>
      <w:r>
        <w:t>説文</w:t>
      </w:r>
      <w:r>
        <w:rPr>
          <w:rFonts w:hint="eastAsia" w:eastAsia="宋体"/>
          <w:lang w:eastAsia="zh-CN"/>
        </w:rPr>
        <w:t>》</w:t>
      </w:r>
      <w:r>
        <w:t>：</w:t>
      </w:r>
      <w:r>
        <w:rPr>
          <w:rFonts w:hint="eastAsia" w:eastAsia="宋体"/>
          <w:lang w:eastAsia="zh-CN"/>
        </w:rPr>
        <w:t>‘</w:t>
      </w:r>
      <w:r>
        <w:t>輶，輕車也。</w:t>
      </w:r>
      <w:r>
        <w:rPr>
          <w:rFonts w:hint="eastAsia" w:eastAsia="宋体"/>
          <w:lang w:eastAsia="zh-CN"/>
        </w:rPr>
        <w:t>’</w:t>
      </w:r>
      <w:r>
        <w:t>蓋言其輕行疾也。</w:t>
      </w:r>
      <w:r>
        <w:rPr>
          <w:rFonts w:hint="eastAsia" w:eastAsia="宋体"/>
          <w:lang w:eastAsia="zh-CN"/>
        </w:rPr>
        <w:t>”</w:t>
      </w:r>
    </w:p>
    <w:p w14:paraId="68640CA7">
      <w:r>
        <w:t>方琦案：據讀爲豦。</w:t>
      </w:r>
      <w:r>
        <w:rPr>
          <w:rFonts w:hint="eastAsia" w:eastAsia="宋体"/>
          <w:lang w:eastAsia="zh-CN"/>
        </w:rPr>
        <w:t>《</w:t>
      </w:r>
      <w:r>
        <w:t>爾疋。釋獸</w:t>
      </w:r>
      <w:r>
        <w:rPr>
          <w:rFonts w:hint="eastAsia" w:eastAsia="宋体"/>
          <w:lang w:eastAsia="zh-CN"/>
        </w:rPr>
        <w:t>》</w:t>
      </w:r>
      <w:r>
        <w:t>：</w:t>
      </w:r>
      <w:r>
        <w:rPr>
          <w:rFonts w:hint="eastAsia" w:eastAsia="宋体"/>
          <w:lang w:eastAsia="zh-CN"/>
        </w:rPr>
        <w:t>“</w:t>
      </w:r>
      <w:r>
        <w:t>豦，迅頭。</w:t>
      </w:r>
      <w:r>
        <w:rPr>
          <w:rFonts w:hint="eastAsia" w:eastAsia="宋体"/>
          <w:lang w:eastAsia="zh-CN"/>
        </w:rPr>
        <w:t>”</w:t>
      </w:r>
      <w:r>
        <w:t>郭注：</w:t>
      </w:r>
      <w:r>
        <w:rPr>
          <w:rFonts w:hint="eastAsia" w:eastAsia="宋体"/>
          <w:lang w:eastAsia="zh-CN"/>
        </w:rPr>
        <w:t>“</w:t>
      </w:r>
      <w:r>
        <w:t>玃類也。</w:t>
      </w:r>
      <w:r>
        <w:rPr>
          <w:rFonts w:hint="eastAsia" w:eastAsia="宋体"/>
          <w:lang w:eastAsia="zh-CN"/>
        </w:rPr>
        <w:t>”《</w:t>
      </w:r>
      <w:r>
        <w:t>西山經</w:t>
      </w:r>
      <w:r>
        <w:rPr>
          <w:rFonts w:hint="eastAsia" w:eastAsia="宋体"/>
          <w:lang w:eastAsia="zh-CN"/>
        </w:rPr>
        <w:t>》</w:t>
      </w:r>
      <w:r>
        <w:t>：</w:t>
      </w:r>
      <w:r>
        <w:rPr>
          <w:rFonts w:hint="eastAsia" w:eastAsia="宋体"/>
          <w:lang w:eastAsia="zh-CN"/>
        </w:rPr>
        <w:t>“</w:t>
      </w:r>
      <w:r>
        <w:t>崇吾之山有</w:t>
      </w:r>
    </w:p>
    <w:p w14:paraId="653208A6">
      <w:r>
        <w:t>獸，如禺而文臂，豹虎而善投，名曰舉父。</w:t>
      </w:r>
      <w:r>
        <w:rPr>
          <w:rFonts w:hint="eastAsia" w:eastAsia="宋体"/>
          <w:lang w:eastAsia="zh-CN"/>
        </w:rPr>
        <w:t>”</w:t>
      </w:r>
      <w:r>
        <w:t>舉、豦聲同。</w:t>
      </w:r>
      <w:r>
        <w:rPr>
          <w:rFonts w:hint="eastAsia" w:eastAsia="宋体"/>
          <w:lang w:eastAsia="zh-CN"/>
        </w:rPr>
        <w:t>《</w:t>
      </w:r>
      <w:r>
        <w:t>説文</w:t>
      </w:r>
      <w:r>
        <w:rPr>
          <w:rFonts w:hint="eastAsia" w:eastAsia="宋体"/>
          <w:lang w:eastAsia="zh-CN"/>
        </w:rPr>
        <w:t>》</w:t>
      </w:r>
      <w:r>
        <w:t>：</w:t>
      </w:r>
      <w:r>
        <w:rPr>
          <w:rFonts w:hint="eastAsia" w:eastAsia="宋体"/>
          <w:lang w:eastAsia="zh-CN"/>
        </w:rPr>
        <w:t>“</w:t>
      </w:r>
      <w:r>
        <w:t>猶，玃屬。</w:t>
      </w:r>
      <w:r>
        <w:rPr>
          <w:rFonts w:hint="eastAsia" w:eastAsia="宋体"/>
          <w:lang w:eastAsia="zh-CN"/>
        </w:rPr>
        <w:t>”《</w:t>
      </w:r>
      <w:r>
        <w:t>水經。江水</w:t>
      </w:r>
      <w:r>
        <w:rPr>
          <w:rFonts w:hint="eastAsia" w:eastAsia="宋体"/>
          <w:lang w:eastAsia="zh-CN"/>
        </w:rPr>
        <w:t>》</w:t>
      </w:r>
      <w:r>
        <w:t>注：</w:t>
      </w:r>
      <w:r>
        <w:rPr>
          <w:rFonts w:hint="eastAsia" w:eastAsia="宋体"/>
          <w:lang w:eastAsia="zh-CN"/>
        </w:rPr>
        <w:t>“</w:t>
      </w:r>
      <w:r>
        <w:t>猶猢似</w:t>
      </w:r>
    </w:p>
    <w:p w14:paraId="6313E37F">
      <w:r>
        <w:t>猴而短足，好游巖樹，一騰百步，乘空若飛。</w:t>
      </w:r>
      <w:r>
        <w:rPr>
          <w:rFonts w:hint="eastAsia" w:eastAsia="宋体"/>
          <w:lang w:eastAsia="zh-CN"/>
        </w:rPr>
        <w:t>”</w:t>
      </w:r>
      <w:r>
        <w:t>或作猶豫，或作猶與。</w:t>
      </w:r>
      <w:r>
        <w:rPr>
          <w:rFonts w:hint="eastAsia" w:eastAsia="宋体"/>
          <w:lang w:eastAsia="zh-CN"/>
        </w:rPr>
        <w:t>《</w:t>
      </w:r>
      <w:r>
        <w:t>史記</w:t>
      </w:r>
      <w:r>
        <w:rPr>
          <w:rFonts w:hint="eastAsia" w:eastAsia="宋体"/>
          <w:lang w:eastAsia="zh-CN"/>
        </w:rPr>
        <w:t>•</w:t>
      </w:r>
      <w:r>
        <w:t>吕后記</w:t>
      </w:r>
      <w:r>
        <w:rPr>
          <w:rFonts w:hint="eastAsia" w:eastAsia="宋体"/>
          <w:lang w:eastAsia="zh-CN"/>
        </w:rPr>
        <w:t>》</w:t>
      </w:r>
      <w:r>
        <w:t>：</w:t>
      </w:r>
      <w:r>
        <w:rPr>
          <w:rFonts w:hint="eastAsia" w:eastAsia="宋体"/>
          <w:lang w:eastAsia="zh-CN"/>
        </w:rPr>
        <w:t>“</w:t>
      </w:r>
      <w:r>
        <w:t>猶與未决。</w:t>
      </w:r>
    </w:p>
    <w:p w14:paraId="0DD0F3D0">
      <w:r>
        <w:t>索隱：</w:t>
      </w:r>
      <w:r>
        <w:rPr>
          <w:rFonts w:hint="eastAsia" w:eastAsia="宋体"/>
          <w:lang w:eastAsia="zh-CN"/>
        </w:rPr>
        <w:t>“</w:t>
      </w:r>
      <w:r>
        <w:t>猶，猿類也。</w:t>
      </w:r>
      <w:r>
        <w:rPr>
          <w:rFonts w:hint="eastAsia" w:eastAsia="宋体"/>
          <w:lang w:eastAsia="zh-CN"/>
        </w:rPr>
        <w:t>”</w:t>
      </w:r>
      <w:r>
        <w:t>與同舉，舉即豦。豦之爲獸，卬鼻長尾，輕遽善疑，與猶相似。</w:t>
      </w:r>
      <w:r>
        <w:rPr>
          <w:rFonts w:hint="eastAsia" w:eastAsia="宋体"/>
          <w:lang w:eastAsia="zh-CN"/>
        </w:rPr>
        <w:t>《</w:t>
      </w:r>
      <w:r>
        <w:t>楚辭。離</w:t>
      </w:r>
    </w:p>
    <w:p w14:paraId="105D2141">
      <w:r>
        <w:t>騷</w:t>
      </w:r>
      <w:r>
        <w:rPr>
          <w:rFonts w:hint="eastAsia" w:eastAsia="宋体"/>
          <w:lang w:eastAsia="zh-CN"/>
        </w:rPr>
        <w:t>》</w:t>
      </w:r>
      <w:r>
        <w:t>：</w:t>
      </w:r>
      <w:r>
        <w:rPr>
          <w:rFonts w:hint="eastAsia" w:eastAsia="宋体"/>
          <w:lang w:eastAsia="zh-CN"/>
        </w:rPr>
        <w:t>“</w:t>
      </w:r>
      <w:r>
        <w:t>猶豫而狐疑兮。</w:t>
      </w:r>
      <w:r>
        <w:rPr>
          <w:rFonts w:hint="eastAsia" w:eastAsia="宋体"/>
          <w:lang w:eastAsia="zh-CN"/>
        </w:rPr>
        <w:t>”《</w:t>
      </w:r>
      <w:r>
        <w:t>顔氏家訓。書證篇</w:t>
      </w:r>
      <w:r>
        <w:rPr>
          <w:rFonts w:hint="eastAsia" w:eastAsia="宋体"/>
          <w:lang w:eastAsia="zh-CN"/>
        </w:rPr>
        <w:t>》</w:t>
      </w:r>
      <w:r>
        <w:t>：</w:t>
      </w:r>
      <w:r>
        <w:rPr>
          <w:rFonts w:hint="eastAsia" w:eastAsia="宋体"/>
          <w:lang w:eastAsia="zh-CN"/>
        </w:rPr>
        <w:t>“</w:t>
      </w:r>
      <w:r>
        <w:t>猶，獸名。既聞人聲，乃豫登木，故稱猶</w:t>
      </w:r>
    </w:p>
    <w:p w14:paraId="6DF931A5">
      <w:r>
        <w:t>【第369页】</w:t>
      </w:r>
    </w:p>
    <w:p w14:paraId="0FE2AA55">
      <w:r>
        <w:t>豫。</w:t>
      </w:r>
      <w:r>
        <w:rPr>
          <w:rFonts w:hint="eastAsia" w:eastAsia="宋体"/>
          <w:lang w:eastAsia="zh-CN"/>
        </w:rPr>
        <w:t>”</w:t>
      </w:r>
      <w:r>
        <w:t>或曰：猶、豫，二獸名，皆多疑。故名據字猶</w:t>
      </w:r>
    </w:p>
    <w:p w14:paraId="4FE4E573">
      <w:pPr>
        <w:rPr>
          <w:rFonts w:hint="eastAsia" w:eastAsia="宋体"/>
          <w:lang w:eastAsia="zh-CN"/>
        </w:rPr>
      </w:pPr>
      <w:r>
        <w:t>鄭公孫黑肱，字子張。</w:t>
      </w:r>
      <w:r>
        <w:rPr>
          <w:rFonts w:hint="eastAsia" w:eastAsia="宋体"/>
          <w:lang w:eastAsia="zh-CN"/>
        </w:rPr>
        <w:t>《</w:t>
      </w:r>
      <w:r>
        <w:t>襄十八年傳</w:t>
      </w:r>
      <w:r>
        <w:rPr>
          <w:rFonts w:hint="eastAsia" w:eastAsia="宋体"/>
          <w:lang w:eastAsia="zh-CN"/>
        </w:rPr>
        <w:t>》</w:t>
      </w:r>
    </w:p>
    <w:p w14:paraId="6B0ABB82">
      <w:r>
        <w:t>王曰：</w:t>
      </w:r>
      <w:r>
        <w:rPr>
          <w:rFonts w:hint="eastAsia" w:eastAsia="宋体"/>
          <w:lang w:eastAsia="zh-CN"/>
        </w:rPr>
        <w:t>“《</w:t>
      </w:r>
      <w:r>
        <w:t>大戴禮</w:t>
      </w:r>
      <w:r>
        <w:rPr>
          <w:rFonts w:hint="eastAsia" w:eastAsia="宋体"/>
          <w:lang w:eastAsia="zh-CN"/>
        </w:rPr>
        <w:t>》</w:t>
      </w:r>
      <w:r>
        <w:t>：</w:t>
      </w:r>
      <w:r>
        <w:rPr>
          <w:rFonts w:hint="eastAsia" w:eastAsia="宋体"/>
          <w:lang w:eastAsia="zh-CN"/>
        </w:rPr>
        <w:t>‘</w:t>
      </w:r>
      <w:r>
        <w:t>舒肘知尋。</w:t>
      </w:r>
      <w:r>
        <w:rPr>
          <w:rFonts w:hint="eastAsia" w:eastAsia="宋体"/>
          <w:lang w:eastAsia="zh-CN"/>
        </w:rPr>
        <w:t>’</w:t>
      </w:r>
      <w:r>
        <w:t>舒肘，爲張兩肱也。八尺曰尋。鄭注</w:t>
      </w:r>
      <w:r>
        <w:rPr>
          <w:rFonts w:hint="eastAsia" w:eastAsia="宋体"/>
          <w:lang w:eastAsia="zh-CN"/>
        </w:rPr>
        <w:t>《</w:t>
      </w:r>
      <w:r>
        <w:t>考工記。梓</w:t>
      </w:r>
    </w:p>
    <w:p w14:paraId="592E2395">
      <w:pPr>
        <w:rPr>
          <w:rFonts w:hint="eastAsia" w:eastAsia="宋体"/>
          <w:lang w:eastAsia="zh-CN"/>
        </w:rPr>
      </w:pPr>
      <w:r>
        <w:t>人</w:t>
      </w:r>
      <w:r>
        <w:rPr>
          <w:rFonts w:hint="eastAsia" w:eastAsia="宋体"/>
          <w:lang w:eastAsia="zh-CN"/>
        </w:rPr>
        <w:t>》（</w:t>
      </w:r>
      <w:r>
        <w:t>注</w:t>
      </w:r>
      <w:r>
        <w:rPr>
          <w:rFonts w:hint="eastAsia" w:eastAsia="宋体"/>
          <w:lang w:eastAsia="zh-CN"/>
        </w:rPr>
        <w:t>）</w:t>
      </w:r>
      <w:r>
        <w:t>：</w:t>
      </w:r>
      <w:r>
        <w:rPr>
          <w:rFonts w:hint="eastAsia" w:eastAsia="宋体"/>
          <w:lang w:eastAsia="zh-CN"/>
        </w:rPr>
        <w:t>‘</w:t>
      </w:r>
      <w:r>
        <w:t>張臂八尺。</w:t>
      </w:r>
      <w:r>
        <w:rPr>
          <w:rFonts w:hint="eastAsia" w:eastAsia="宋体"/>
          <w:lang w:eastAsia="zh-CN"/>
        </w:rPr>
        <w:t>’”</w:t>
      </w:r>
    </w:p>
    <w:p w14:paraId="61F1EB23">
      <w:r>
        <w:t>方琦案：</w:t>
      </w:r>
      <w:r>
        <w:rPr>
          <w:rFonts w:hint="eastAsia" w:eastAsia="宋体"/>
          <w:lang w:eastAsia="zh-CN"/>
        </w:rPr>
        <w:t>《</w:t>
      </w:r>
      <w:r>
        <w:t>左昭三十一年傳</w:t>
      </w:r>
      <w:r>
        <w:rPr>
          <w:rFonts w:hint="eastAsia" w:eastAsia="宋体"/>
          <w:lang w:eastAsia="zh-CN"/>
        </w:rPr>
        <w:t>》“</w:t>
      </w:r>
      <w:r>
        <w:t>邾黑肱</w:t>
      </w:r>
      <w:r>
        <w:rPr>
          <w:rFonts w:hint="eastAsia" w:eastAsia="宋体"/>
          <w:lang w:eastAsia="zh-CN"/>
        </w:rPr>
        <w:t>”</w:t>
      </w:r>
      <w:r>
        <w:t>，黑肱之肱，或云即弦。</w:t>
      </w:r>
      <w:r>
        <w:rPr>
          <w:rFonts w:hint="eastAsia" w:eastAsia="宋体"/>
          <w:lang w:eastAsia="zh-CN"/>
        </w:rPr>
        <w:t>《</w:t>
      </w:r>
      <w:r>
        <w:t>説文</w:t>
      </w:r>
      <w:r>
        <w:rPr>
          <w:rFonts w:hint="eastAsia" w:eastAsia="宋体"/>
          <w:lang w:eastAsia="zh-CN"/>
        </w:rPr>
        <w:t>》</w:t>
      </w:r>
      <w:r>
        <w:t>：</w:t>
      </w:r>
      <w:r>
        <w:rPr>
          <w:rFonts w:hint="eastAsia" w:eastAsia="宋体"/>
          <w:lang w:eastAsia="zh-CN"/>
        </w:rPr>
        <w:t>“</w:t>
      </w:r>
      <w:r>
        <w:t>弦，弓聲也。</w:t>
      </w:r>
      <w:r>
        <w:rPr>
          <w:rFonts w:hint="eastAsia" w:eastAsia="宋体"/>
          <w:lang w:eastAsia="zh-CN"/>
        </w:rPr>
        <w:t>”</w:t>
      </w:r>
      <w:r>
        <w:t>cl</w:t>
      </w:r>
    </w:p>
    <w:p w14:paraId="18B2B8BA">
      <w:pPr>
        <w:rPr>
          <w:rFonts w:hint="eastAsia" w:eastAsia="宋体"/>
          <w:lang w:eastAsia="zh-CN"/>
        </w:rPr>
      </w:pPr>
      <w:r>
        <w:t>u</w:t>
      </w:r>
      <w:r>
        <w:rPr>
          <w:rFonts w:hint="eastAsia" w:eastAsia="宋体"/>
          <w:lang w:eastAsia="zh-CN"/>
        </w:rPr>
        <w:t>《</w:t>
      </w:r>
      <w:r>
        <w:t>公羊</w:t>
      </w:r>
      <w:r>
        <w:rPr>
          <w:rFonts w:hint="eastAsia" w:eastAsia="宋体"/>
          <w:lang w:eastAsia="zh-CN"/>
        </w:rPr>
        <w:t>》</w:t>
      </w:r>
    </w:p>
    <w:p w14:paraId="50A58E00">
      <w:pPr>
        <w:rPr>
          <w:rFonts w:hint="eastAsia" w:eastAsia="宋体"/>
          <w:lang w:eastAsia="zh-CN"/>
        </w:rPr>
      </w:pPr>
      <w:r>
        <w:t>作</w:t>
      </w:r>
      <w:r>
        <w:rPr>
          <w:rFonts w:hint="eastAsia" w:eastAsia="宋体"/>
          <w:lang w:eastAsia="zh-CN"/>
        </w:rPr>
        <w:t>“</w:t>
      </w:r>
      <w:r>
        <w:t>黑弓</w:t>
      </w:r>
      <w:r>
        <w:rPr>
          <w:rFonts w:hint="eastAsia" w:eastAsia="宋体"/>
          <w:lang w:eastAsia="zh-CN"/>
        </w:rPr>
        <w:t>”</w:t>
      </w:r>
      <w:r>
        <w:t>。黑弓者，玈弓也。</w:t>
      </w:r>
      <w:r>
        <w:rPr>
          <w:rFonts w:hint="eastAsia" w:eastAsia="宋体"/>
          <w:lang w:eastAsia="zh-CN"/>
        </w:rPr>
        <w:t>“</w:t>
      </w:r>
      <w:r>
        <w:t>肱</w:t>
      </w:r>
      <w:r>
        <w:rPr>
          <w:rFonts w:hint="eastAsia" w:eastAsia="宋体"/>
          <w:lang w:eastAsia="zh-CN"/>
        </w:rPr>
        <w:t>”</w:t>
      </w:r>
      <w:r>
        <w:t>乃假字，非黑臂之類。</w:t>
      </w:r>
      <w:r>
        <w:rPr>
          <w:rFonts w:hint="eastAsia" w:eastAsia="宋体"/>
          <w:lang w:eastAsia="zh-CN"/>
        </w:rPr>
        <w:t>《</w:t>
      </w:r>
      <w:r>
        <w:t>説文</w:t>
      </w:r>
      <w:r>
        <w:rPr>
          <w:rFonts w:hint="eastAsia" w:eastAsia="宋体"/>
          <w:lang w:eastAsia="zh-CN"/>
        </w:rPr>
        <w:t>》</w:t>
      </w:r>
      <w:r>
        <w:t>：</w:t>
      </w:r>
      <w:r>
        <w:rPr>
          <w:rFonts w:hint="eastAsia" w:eastAsia="宋体"/>
          <w:lang w:eastAsia="zh-CN"/>
        </w:rPr>
        <w:t>“</w:t>
      </w:r>
      <w:r>
        <w:t>張，施弓弦也。</w:t>
      </w:r>
      <w:r>
        <w:rPr>
          <w:rFonts w:hint="eastAsia" w:eastAsia="宋体"/>
          <w:lang w:eastAsia="zh-CN"/>
        </w:rPr>
        <w:t>”《</w:t>
      </w:r>
      <w:r>
        <w:t>論語</w:t>
      </w:r>
      <w:r>
        <w:rPr>
          <w:rFonts w:hint="eastAsia" w:eastAsia="宋体"/>
          <w:lang w:eastAsia="zh-CN"/>
        </w:rPr>
        <w:t>》</w:t>
      </w:r>
    </w:p>
    <w:p w14:paraId="6D84A4D2">
      <w:r>
        <w:rPr>
          <w:rFonts w:hint="eastAsia" w:eastAsia="宋体"/>
          <w:lang w:eastAsia="zh-CN"/>
        </w:rPr>
        <w:t>“</w:t>
      </w:r>
      <w:r>
        <w:t>朱張，字子弓</w:t>
      </w:r>
      <w:r>
        <w:rPr>
          <w:rFonts w:hint="eastAsia" w:eastAsia="宋体"/>
          <w:lang w:eastAsia="zh-CN"/>
        </w:rPr>
        <w:t>”</w:t>
      </w:r>
      <w:r>
        <w:t>，是其證。</w:t>
      </w:r>
    </w:p>
    <w:p w14:paraId="7F4F9FC1">
      <w:r>
        <w:t>齊東郭牙，</w:t>
      </w:r>
      <w:r>
        <w:rPr>
          <w:rFonts w:hint="eastAsia" w:eastAsia="宋体"/>
          <w:lang w:eastAsia="zh-CN"/>
        </w:rPr>
        <w:t>《</w:t>
      </w:r>
      <w:r>
        <w:t>吕氏春秋。重言</w:t>
      </w:r>
      <w:r>
        <w:rPr>
          <w:rFonts w:hint="eastAsia" w:eastAsia="宋体"/>
          <w:lang w:eastAsia="zh-CN"/>
        </w:rPr>
        <w:t>》</w:t>
      </w:r>
      <w:r>
        <w:t>篇。字垂。</w:t>
      </w:r>
      <w:r>
        <w:rPr>
          <w:rFonts w:hint="eastAsia" w:eastAsia="宋体"/>
          <w:lang w:eastAsia="zh-CN"/>
        </w:rPr>
        <w:t>《</w:t>
      </w:r>
      <w:r>
        <w:t>説苑。權謀</w:t>
      </w:r>
      <w:r>
        <w:rPr>
          <w:rFonts w:hint="eastAsia" w:eastAsia="宋体"/>
          <w:lang w:eastAsia="zh-CN"/>
        </w:rPr>
        <w:t>》</w:t>
      </w:r>
      <w:r>
        <w:t>篇。</w:t>
      </w:r>
    </w:p>
    <w:p w14:paraId="61DCC409">
      <w:pPr>
        <w:rPr>
          <w:rFonts w:hint="eastAsia" w:eastAsia="宋体"/>
          <w:lang w:eastAsia="zh-CN"/>
        </w:rPr>
      </w:pPr>
      <w:r>
        <w:t>王曰：</w:t>
      </w:r>
      <w:r>
        <w:rPr>
          <w:rFonts w:hint="eastAsia" w:eastAsia="宋体"/>
          <w:lang w:eastAsia="zh-CN"/>
        </w:rPr>
        <w:t>“</w:t>
      </w:r>
      <w:r>
        <w:t>牙讀爲圉。</w:t>
      </w:r>
      <w:r>
        <w:rPr>
          <w:rFonts w:hint="eastAsia" w:eastAsia="宋体"/>
          <w:lang w:eastAsia="zh-CN"/>
        </w:rPr>
        <w:t>《</w:t>
      </w:r>
      <w:r>
        <w:t>爾疋</w:t>
      </w:r>
      <w:r>
        <w:rPr>
          <w:rFonts w:hint="eastAsia" w:eastAsia="宋体"/>
          <w:lang w:eastAsia="zh-CN"/>
        </w:rPr>
        <w:t>》</w:t>
      </w:r>
      <w:r>
        <w:t>：</w:t>
      </w:r>
      <w:r>
        <w:rPr>
          <w:rFonts w:hint="eastAsia" w:eastAsia="宋体"/>
          <w:lang w:eastAsia="zh-CN"/>
        </w:rPr>
        <w:t>‘</w:t>
      </w:r>
      <w:r>
        <w:t>圉，垂也。</w:t>
      </w:r>
      <w:r>
        <w:rPr>
          <w:rFonts w:hint="eastAsia" w:eastAsia="宋体"/>
          <w:lang w:eastAsia="zh-CN"/>
        </w:rPr>
        <w:t>’</w:t>
      </w:r>
      <w:r>
        <w:t>孫炎註：</w:t>
      </w:r>
      <w:r>
        <w:rPr>
          <w:rFonts w:hint="eastAsia" w:eastAsia="宋体"/>
          <w:lang w:eastAsia="zh-CN"/>
        </w:rPr>
        <w:t>‘</w:t>
      </w:r>
      <w:r>
        <w:t>圉，國之四垂也。J</w:t>
      </w:r>
      <w:r>
        <w:rPr>
          <w:rFonts w:hint="eastAsia" w:eastAsia="宋体"/>
          <w:lang w:eastAsia="zh-CN"/>
        </w:rPr>
        <w:t>”</w:t>
      </w:r>
    </w:p>
    <w:p w14:paraId="67F2C547">
      <w:pPr>
        <w:rPr>
          <w:rFonts w:hint="eastAsia" w:eastAsia="宋体"/>
          <w:lang w:eastAsia="zh-CN"/>
        </w:rPr>
      </w:pPr>
      <w:r>
        <w:t>方琦案：</w:t>
      </w:r>
      <w:r>
        <w:rPr>
          <w:rFonts w:hint="eastAsia" w:eastAsia="宋体"/>
          <w:lang w:eastAsia="zh-CN"/>
        </w:rPr>
        <w:t>《</w:t>
      </w:r>
      <w:r>
        <w:t>吕覽</w:t>
      </w:r>
      <w:r>
        <w:rPr>
          <w:rFonts w:hint="eastAsia" w:eastAsia="宋体"/>
          <w:lang w:eastAsia="zh-CN"/>
        </w:rPr>
        <w:t>》</w:t>
      </w:r>
      <w:r>
        <w:t>之東郭牙，即</w:t>
      </w:r>
      <w:r>
        <w:rPr>
          <w:rFonts w:hint="eastAsia" w:eastAsia="宋体"/>
          <w:lang w:eastAsia="zh-CN"/>
        </w:rPr>
        <w:t>《</w:t>
      </w:r>
      <w:r>
        <w:t>説苑</w:t>
      </w:r>
      <w:r>
        <w:rPr>
          <w:rFonts w:hint="eastAsia" w:eastAsia="宋体"/>
          <w:lang w:eastAsia="zh-CN"/>
        </w:rPr>
        <w:t>》</w:t>
      </w:r>
      <w:r>
        <w:t>之東郭垂。牙、垂古今字，非名牙字垂。</w:t>
      </w:r>
      <w:r>
        <w:rPr>
          <w:rFonts w:hint="eastAsia" w:eastAsia="宋体"/>
          <w:lang w:eastAsia="zh-CN"/>
        </w:rPr>
        <w:t>《</w:t>
      </w:r>
      <w:r>
        <w:t>説文</w:t>
      </w:r>
      <w:r>
        <w:rPr>
          <w:rFonts w:hint="eastAsia" w:eastAsia="宋体"/>
          <w:lang w:eastAsia="zh-CN"/>
        </w:rPr>
        <w:t>》</w:t>
      </w:r>
    </w:p>
    <w:p w14:paraId="4AF0967F">
      <w:r>
        <w:rPr>
          <w:rFonts w:hint="eastAsia" w:eastAsia="宋体"/>
          <w:lang w:eastAsia="zh-CN"/>
        </w:rPr>
        <w:t>“</w:t>
      </w:r>
      <w:r>
        <w:t>我</w:t>
      </w:r>
      <w:r>
        <w:rPr>
          <w:rFonts w:hint="eastAsia" w:eastAsia="宋体"/>
          <w:lang w:eastAsia="zh-CN"/>
        </w:rPr>
        <w:t>”</w:t>
      </w:r>
      <w:r>
        <w:t>字下从戈、从于，于，古文垂字。牙乃和字之譌。牙與和，字形近似也。又</w:t>
      </w:r>
      <w:r>
        <w:rPr>
          <w:rFonts w:hint="eastAsia" w:eastAsia="宋体"/>
          <w:lang w:eastAsia="zh-CN"/>
        </w:rPr>
        <w:t>《</w:t>
      </w:r>
      <w:r>
        <w:t>金樓子</w:t>
      </w:r>
      <w:r>
        <w:rPr>
          <w:rFonts w:hint="eastAsia" w:eastAsia="宋体"/>
          <w:lang w:eastAsia="zh-CN"/>
        </w:rPr>
        <w:t>》</w:t>
      </w:r>
      <w:r>
        <w:t>引</w:t>
      </w:r>
    </w:p>
    <w:p w14:paraId="34391CAE">
      <w:r>
        <w:t>此作</w:t>
      </w:r>
      <w:r>
        <w:rPr>
          <w:rFonts w:hint="eastAsia" w:eastAsia="宋体"/>
          <w:lang w:eastAsia="zh-CN"/>
        </w:rPr>
        <w:t>“</w:t>
      </w:r>
      <w:r>
        <w:t>東郭邗</w:t>
      </w:r>
      <w:r>
        <w:rPr>
          <w:rFonts w:hint="eastAsia" w:eastAsia="宋体"/>
          <w:lang w:eastAsia="zh-CN"/>
        </w:rPr>
        <w:t>”</w:t>
      </w:r>
      <w:r>
        <w:t>cD，邛乃郵之誤字，郵當作陲，陲與垂同。</w:t>
      </w:r>
    </w:p>
    <w:p w14:paraId="04D9440B">
      <w:r>
        <w:t>【第370页】</w:t>
      </w:r>
    </w:p>
    <w:p w14:paraId="75FC33E0">
      <w:r>
        <w:t>衞庾公幾，字子魚。</w:t>
      </w:r>
      <w:r>
        <w:rPr>
          <w:rFonts w:hint="eastAsia" w:eastAsia="宋体"/>
          <w:lang w:eastAsia="zh-CN"/>
        </w:rPr>
        <w:t>《</w:t>
      </w:r>
      <w:r>
        <w:t>襄十四年傳</w:t>
      </w:r>
      <w:r>
        <w:rPr>
          <w:rFonts w:hint="eastAsia" w:eastAsia="宋体"/>
          <w:lang w:eastAsia="zh-CN"/>
        </w:rPr>
        <w:t>》</w:t>
      </w:r>
      <w:r>
        <w:t>。</w:t>
      </w:r>
    </w:p>
    <w:p w14:paraId="5DE9057B">
      <w:pPr>
        <w:rPr>
          <w:rFonts w:hint="eastAsia" w:eastAsia="宋体"/>
          <w:lang w:eastAsia="zh-CN"/>
        </w:rPr>
      </w:pPr>
      <w:r>
        <w:t>王曰：</w:t>
      </w:r>
      <w:r>
        <w:rPr>
          <w:rFonts w:hint="eastAsia" w:eastAsia="宋体"/>
          <w:lang w:eastAsia="zh-CN"/>
        </w:rPr>
        <w:t>“</w:t>
      </w:r>
      <w:r>
        <w:t>幾讀爲鰲。</w:t>
      </w:r>
      <w:r>
        <w:rPr>
          <w:rFonts w:hint="eastAsia" w:eastAsia="宋体"/>
          <w:lang w:eastAsia="zh-CN"/>
        </w:rPr>
        <w:t>《</w:t>
      </w:r>
      <w:r>
        <w:t>説文</w:t>
      </w:r>
      <w:r>
        <w:rPr>
          <w:rFonts w:hint="eastAsia" w:eastAsia="宋体"/>
          <w:lang w:eastAsia="zh-CN"/>
        </w:rPr>
        <w:t>》</w:t>
      </w:r>
      <w:r>
        <w:t>：</w:t>
      </w:r>
      <w:r>
        <w:rPr>
          <w:rFonts w:hint="eastAsia" w:eastAsia="宋体"/>
          <w:lang w:eastAsia="zh-CN"/>
        </w:rPr>
        <w:t>‘</w:t>
      </w:r>
      <w:r>
        <w:t>鰲，藏魚也。南方謂之</w:t>
      </w:r>
      <w:r>
        <w:rPr>
          <w:rFonts w:hint="eastAsia" w:eastAsia="宋体"/>
          <w:lang w:eastAsia="zh-CN"/>
        </w:rPr>
        <w:t>（</w:t>
      </w:r>
      <w:r>
        <w:t>鯵</w:t>
      </w:r>
      <w:r>
        <w:rPr>
          <w:rFonts w:hint="eastAsia" w:eastAsia="宋体"/>
          <w:lang w:eastAsia="zh-CN"/>
        </w:rPr>
        <w:t>）【</w:t>
      </w:r>
      <w:r>
        <w:t>䰼</w:t>
      </w:r>
      <w:r>
        <w:rPr>
          <w:rFonts w:hint="eastAsia" w:eastAsia="宋体"/>
          <w:lang w:eastAsia="zh-CN"/>
        </w:rPr>
        <w:t>】</w:t>
      </w:r>
      <w:r>
        <w:t>，北方謂之鰲。</w:t>
      </w:r>
      <w:r>
        <w:rPr>
          <w:rFonts w:hint="eastAsia" w:eastAsia="宋体"/>
          <w:lang w:eastAsia="zh-CN"/>
        </w:rPr>
        <w:t>’”</w:t>
      </w:r>
    </w:p>
    <w:p w14:paraId="15D8C6CE">
      <w:r>
        <w:t>方琦案：趙氏坦</w:t>
      </w:r>
    </w:p>
    <w:p w14:paraId="23E1A91F">
      <w:r>
        <w:t>曰nD：</w:t>
      </w:r>
      <w:r>
        <w:rPr>
          <w:rFonts w:hint="eastAsia" w:eastAsia="宋体"/>
          <w:lang w:eastAsia="zh-CN"/>
        </w:rPr>
        <w:t>“</w:t>
      </w:r>
      <w:r>
        <w:t>庾公差，即庾公之斯。之斯二字，合言爲參差之幾。以麥字</w:t>
      </w:r>
    </w:p>
    <w:p w14:paraId="552CB323">
      <w:r>
        <w:t>亦謂如參幾之幾，方音相轉，遂假幾爲麥。</w:t>
      </w:r>
      <w:r>
        <w:rPr>
          <w:rFonts w:hint="eastAsia" w:eastAsia="宋体"/>
          <w:lang w:eastAsia="zh-CN"/>
        </w:rPr>
        <w:t>”</w:t>
      </w:r>
      <w:r>
        <w:t>阮氏曰：</w:t>
      </w:r>
      <w:r>
        <w:rPr>
          <w:rFonts w:hint="eastAsia" w:eastAsia="宋体"/>
          <w:lang w:eastAsia="zh-CN"/>
        </w:rPr>
        <w:t>“《</w:t>
      </w:r>
      <w:r>
        <w:t>左傳</w:t>
      </w:r>
      <w:r>
        <w:rPr>
          <w:rFonts w:hint="eastAsia" w:eastAsia="宋体"/>
          <w:lang w:eastAsia="zh-CN"/>
        </w:rPr>
        <w:t>》</w:t>
      </w:r>
      <w:r>
        <w:t>奚斯爲公子魚。庾公之斯，</w:t>
      </w:r>
      <w:r>
        <w:rPr>
          <w:rFonts w:hint="eastAsia" w:eastAsia="宋体"/>
          <w:lang w:eastAsia="zh-CN"/>
        </w:rPr>
        <w:t>《</w:t>
      </w:r>
      <w:r>
        <w:t>左傳</w:t>
      </w:r>
      <w:r>
        <w:rPr>
          <w:rFonts w:hint="eastAsia" w:eastAsia="宋体"/>
          <w:lang w:eastAsia="zh-CN"/>
        </w:rPr>
        <w:t>》</w:t>
      </w:r>
      <w:r>
        <w:t>又作庾公</w:t>
      </w:r>
    </w:p>
    <w:p w14:paraId="66F8B7F3">
      <w:r>
        <w:t>坐，字子餘。</w:t>
      </w:r>
      <w:r>
        <w:rPr>
          <w:rFonts w:hint="eastAsia" w:eastAsia="宋体"/>
          <w:lang w:eastAsia="zh-CN"/>
        </w:rPr>
        <w:t>‘</w:t>
      </w:r>
      <w:r>
        <w:t>幾1乃1斯1聲近之誤，</w:t>
      </w:r>
      <w:r>
        <w:rPr>
          <w:rFonts w:hint="eastAsia" w:eastAsia="宋体"/>
          <w:lang w:eastAsia="zh-CN"/>
        </w:rPr>
        <w:t>‘</w:t>
      </w:r>
      <w:r>
        <w:t>斯1乃</w:t>
      </w:r>
      <w:r>
        <w:rPr>
          <w:rFonts w:hint="eastAsia" w:eastAsia="宋体"/>
          <w:lang w:eastAsia="zh-CN"/>
        </w:rPr>
        <w:t>‘</w:t>
      </w:r>
      <w:r>
        <w:t>鮮</w:t>
      </w:r>
      <w:r>
        <w:rPr>
          <w:rFonts w:hint="eastAsia" w:eastAsia="宋体"/>
          <w:lang w:eastAsia="zh-CN"/>
        </w:rPr>
        <w:t>’</w:t>
      </w:r>
      <w:r>
        <w:t>字假借也。</w:t>
      </w:r>
      <w:r>
        <w:rPr>
          <w:rFonts w:hint="eastAsia" w:eastAsia="宋体"/>
          <w:lang w:eastAsia="zh-CN"/>
        </w:rPr>
        <w:t>”</w:t>
      </w:r>
      <w:r>
        <w:t>見</w:t>
      </w:r>
      <w:r>
        <w:rPr>
          <w:rFonts w:hint="eastAsia" w:eastAsia="宋体"/>
          <w:lang w:eastAsia="zh-CN"/>
        </w:rPr>
        <w:t>《</w:t>
      </w:r>
      <w:r>
        <w:t>釋鮮</w:t>
      </w:r>
      <w:r>
        <w:rPr>
          <w:rFonts w:hint="eastAsia" w:eastAsia="宋体"/>
          <w:lang w:eastAsia="zh-CN"/>
        </w:rPr>
        <w:t>》</w:t>
      </w:r>
      <w:r>
        <w:t>。</w:t>
      </w:r>
    </w:p>
    <w:p w14:paraId="7AF946F2">
      <w:r>
        <w:t>晉寺人勃鞮，字伯楚，一名披。</w:t>
      </w:r>
      <w:r>
        <w:rPr>
          <w:rFonts w:hint="eastAsia" w:eastAsia="宋体"/>
          <w:lang w:eastAsia="zh-CN"/>
        </w:rPr>
        <w:t>《</w:t>
      </w:r>
      <w:r>
        <w:t>晉語</w:t>
      </w:r>
      <w:r>
        <w:rPr>
          <w:rFonts w:hint="eastAsia" w:eastAsia="宋体"/>
          <w:lang w:eastAsia="zh-CN"/>
        </w:rPr>
        <w:t>》</w:t>
      </w:r>
      <w:r>
        <w:t>。一名披，見</w:t>
      </w:r>
      <w:r>
        <w:rPr>
          <w:rFonts w:hint="eastAsia" w:eastAsia="宋体"/>
          <w:lang w:eastAsia="zh-CN"/>
        </w:rPr>
        <w:t>《</w:t>
      </w:r>
      <w:r>
        <w:t>僖五年傳</w:t>
      </w:r>
      <w:r>
        <w:rPr>
          <w:rFonts w:hint="eastAsia" w:eastAsia="宋体"/>
          <w:lang w:eastAsia="zh-CN"/>
        </w:rPr>
        <w:t>》</w:t>
      </w:r>
      <w:r>
        <w:t>。</w:t>
      </w:r>
    </w:p>
    <w:p w14:paraId="56998526">
      <w:pPr>
        <w:rPr>
          <w:rFonts w:hint="eastAsia" w:eastAsia="宋体"/>
          <w:lang w:eastAsia="zh-CN"/>
        </w:rPr>
      </w:pPr>
      <w:r>
        <w:t>王曰：</w:t>
      </w:r>
      <w:r>
        <w:rPr>
          <w:rFonts w:hint="eastAsia" w:eastAsia="宋体"/>
          <w:lang w:eastAsia="zh-CN"/>
        </w:rPr>
        <w:t>“</w:t>
      </w:r>
      <w:r>
        <w:t>未詳。</w:t>
      </w:r>
      <w:r>
        <w:rPr>
          <w:rFonts w:hint="eastAsia" w:eastAsia="宋体"/>
          <w:lang w:eastAsia="zh-CN"/>
        </w:rPr>
        <w:t>”</w:t>
      </w:r>
    </w:p>
    <w:p w14:paraId="55F799B6">
      <w:r>
        <w:t>方琦案：鞮讀爲翨。鞮，同翔。</w:t>
      </w:r>
      <w:r>
        <w:rPr>
          <w:rFonts w:hint="eastAsia" w:eastAsia="宋体"/>
          <w:lang w:eastAsia="zh-CN"/>
        </w:rPr>
        <w:t>《</w:t>
      </w:r>
      <w:r>
        <w:t>説文</w:t>
      </w:r>
      <w:r>
        <w:rPr>
          <w:rFonts w:hint="eastAsia" w:eastAsia="宋体"/>
          <w:lang w:eastAsia="zh-CN"/>
        </w:rPr>
        <w:t>》</w:t>
      </w:r>
      <w:r>
        <w:t>：</w:t>
      </w:r>
      <w:r>
        <w:rPr>
          <w:rFonts w:hint="eastAsia" w:eastAsia="宋体"/>
          <w:lang w:eastAsia="zh-CN"/>
        </w:rPr>
        <w:t>“</w:t>
      </w:r>
      <w:r>
        <w:t>翔，羽也。</w:t>
      </w:r>
      <w:r>
        <w:rPr>
          <w:rFonts w:hint="eastAsia" w:eastAsia="宋体"/>
          <w:lang w:eastAsia="zh-CN"/>
        </w:rPr>
        <w:t>”【</w:t>
      </w:r>
      <w:r>
        <w:t>四</w:t>
      </w:r>
      <w:r>
        <w:rPr>
          <w:rFonts w:hint="eastAsia" w:eastAsia="宋体"/>
          <w:lang w:eastAsia="zh-CN"/>
        </w:rPr>
        <w:t>】</w:t>
      </w:r>
      <w:r>
        <w:t>與</w:t>
      </w:r>
      <w:r>
        <w:rPr>
          <w:rFonts w:hint="eastAsia" w:eastAsia="宋体"/>
          <w:lang w:eastAsia="zh-CN"/>
        </w:rPr>
        <w:t>“</w:t>
      </w:r>
      <w:r>
        <w:t>翨</w:t>
      </w:r>
      <w:r>
        <w:rPr>
          <w:rFonts w:hint="eastAsia" w:eastAsia="宋体"/>
          <w:lang w:eastAsia="zh-CN"/>
        </w:rPr>
        <w:t>”</w:t>
      </w:r>
      <w:r>
        <w:t>讀爲</w:t>
      </w:r>
      <w:r>
        <w:rPr>
          <w:rFonts w:hint="eastAsia" w:eastAsia="宋体"/>
          <w:lang w:eastAsia="zh-CN"/>
        </w:rPr>
        <w:t>“</w:t>
      </w:r>
      <w:r>
        <w:t>鳥翍</w:t>
      </w:r>
      <w:r>
        <w:rPr>
          <w:rFonts w:hint="eastAsia" w:eastAsia="宋体"/>
          <w:lang w:eastAsia="zh-CN"/>
        </w:rPr>
        <w:t>”</w:t>
      </w:r>
      <w:r>
        <w:t>之</w:t>
      </w:r>
      <w:r>
        <w:rPr>
          <w:rFonts w:hint="eastAsia" w:eastAsia="宋体"/>
          <w:lang w:eastAsia="zh-CN"/>
        </w:rPr>
        <w:t>“</w:t>
      </w:r>
      <w:r>
        <w:t>翍</w:t>
      </w:r>
      <w:r>
        <w:rPr>
          <w:rFonts w:hint="eastAsia" w:eastAsia="宋体"/>
          <w:lang w:eastAsia="zh-CN"/>
        </w:rPr>
        <w:t>’</w:t>
      </w:r>
      <w:r>
        <w:t>同。</w:t>
      </w:r>
      <w:r>
        <w:rPr>
          <w:rFonts w:hint="eastAsia" w:eastAsia="宋体"/>
          <w:lang w:eastAsia="zh-CN"/>
        </w:rPr>
        <w:t>《</w:t>
      </w:r>
      <w:r>
        <w:t>周禮。翨</w:t>
      </w:r>
    </w:p>
    <w:p w14:paraId="1C7B0973">
      <w:r>
        <w:t>氏</w:t>
      </w:r>
      <w:r>
        <w:rPr>
          <w:rFonts w:hint="eastAsia" w:eastAsia="宋体"/>
          <w:lang w:eastAsia="zh-CN"/>
        </w:rPr>
        <w:t>》</w:t>
      </w:r>
      <w:r>
        <w:t>：</w:t>
      </w:r>
      <w:r>
        <w:rPr>
          <w:rFonts w:hint="eastAsia" w:eastAsia="宋体"/>
          <w:lang w:eastAsia="zh-CN"/>
        </w:rPr>
        <w:t>“</w:t>
      </w:r>
      <w:r>
        <w:t>掌攻彊鳥。</w:t>
      </w:r>
      <w:r>
        <w:rPr>
          <w:rFonts w:hint="eastAsia" w:eastAsia="宋体"/>
          <w:lang w:eastAsia="zh-CN"/>
        </w:rPr>
        <w:t>”《</w:t>
      </w:r>
      <w:r>
        <w:t>説文</w:t>
      </w:r>
      <w:r>
        <w:rPr>
          <w:rFonts w:hint="eastAsia" w:eastAsia="宋体"/>
          <w:lang w:eastAsia="zh-CN"/>
        </w:rPr>
        <w:t>》</w:t>
      </w:r>
      <w:r>
        <w:t>：</w:t>
      </w:r>
      <w:r>
        <w:rPr>
          <w:rFonts w:hint="eastAsia" w:eastAsia="宋体"/>
          <w:lang w:eastAsia="zh-CN"/>
        </w:rPr>
        <w:t>“</w:t>
      </w:r>
      <w:r>
        <w:t>翨，鳥之彊羽猛者。</w:t>
      </w:r>
      <w:r>
        <w:rPr>
          <w:rFonts w:hint="eastAsia" w:eastAsia="宋体"/>
          <w:lang w:eastAsia="zh-CN"/>
        </w:rPr>
        <w:t>”</w:t>
      </w:r>
      <w:r>
        <w:t>刑餘之人，彊於嫉惡，故取爲名字。楚</w:t>
      </w:r>
    </w:p>
    <w:p w14:paraId="6D574663">
      <w:r>
        <w:t>者，楚與荆古字通。</w:t>
      </w:r>
      <w:r>
        <w:rPr>
          <w:rFonts w:hint="eastAsia" w:eastAsia="宋体"/>
          <w:lang w:eastAsia="zh-CN"/>
        </w:rPr>
        <w:t>《</w:t>
      </w:r>
      <w:r>
        <w:t>國策</w:t>
      </w:r>
      <w:r>
        <w:rPr>
          <w:rFonts w:hint="eastAsia" w:eastAsia="宋体"/>
          <w:lang w:eastAsia="zh-CN"/>
        </w:rPr>
        <w:t>》</w:t>
      </w:r>
      <w:r>
        <w:t>：</w:t>
      </w:r>
      <w:r>
        <w:rPr>
          <w:rFonts w:hint="eastAsia" w:eastAsia="宋体"/>
          <w:lang w:eastAsia="zh-CN"/>
        </w:rPr>
        <w:t>“</w:t>
      </w:r>
      <w:r>
        <w:t>楚莊王登荆臺。</w:t>
      </w:r>
      <w:r>
        <w:rPr>
          <w:rFonts w:hint="eastAsia" w:eastAsia="宋体"/>
          <w:lang w:eastAsia="zh-CN"/>
        </w:rPr>
        <w:t>”《</w:t>
      </w:r>
      <w:r>
        <w:t>淮南。道應</w:t>
      </w:r>
      <w:r>
        <w:rPr>
          <w:rFonts w:hint="eastAsia" w:eastAsia="宋体"/>
          <w:lang w:eastAsia="zh-CN"/>
        </w:rPr>
        <w:t>》</w:t>
      </w:r>
      <w:r>
        <w:t>篇作</w:t>
      </w:r>
      <w:r>
        <w:rPr>
          <w:rFonts w:hint="eastAsia" w:eastAsia="宋体"/>
          <w:lang w:eastAsia="zh-CN"/>
        </w:rPr>
        <w:t>“</w:t>
      </w:r>
      <w:r>
        <w:t>莊王登彊臺</w:t>
      </w:r>
      <w:r>
        <w:rPr>
          <w:rFonts w:hint="eastAsia" w:eastAsia="宋体"/>
          <w:lang w:eastAsia="zh-CN"/>
        </w:rPr>
        <w:t>”</w:t>
      </w:r>
      <w:r>
        <w:t>。是荆與</w:t>
      </w:r>
    </w:p>
    <w:p w14:paraId="0464CF85">
      <w:r>
        <w:t>彊義通，楚與彊義並通矣。翨有彊義故字楚。</w:t>
      </w:r>
      <w:r>
        <w:rPr>
          <w:rFonts w:hint="eastAsia" w:eastAsia="宋体"/>
          <w:lang w:eastAsia="zh-CN"/>
        </w:rPr>
        <w:t>《</w:t>
      </w:r>
      <w:r>
        <w:t>左傳</w:t>
      </w:r>
      <w:r>
        <w:rPr>
          <w:rFonts w:hint="eastAsia" w:eastAsia="宋体"/>
          <w:lang w:eastAsia="zh-CN"/>
        </w:rPr>
        <w:t>》“</w:t>
      </w:r>
      <w:r>
        <w:t>以鼓子鳶鞮歸。</w:t>
      </w:r>
      <w:r>
        <w:rPr>
          <w:rFonts w:hint="eastAsia" w:eastAsia="宋体"/>
          <w:lang w:eastAsia="zh-CN"/>
        </w:rPr>
        <w:t>”</w:t>
      </w:r>
      <w:r>
        <w:t>鞮亦翨字鳶亦</w:t>
      </w:r>
    </w:p>
    <w:p w14:paraId="20F401A5">
      <w:r>
        <w:t>彊鳥也。一名披，披乃翍字。</w:t>
      </w:r>
      <w:r>
        <w:rPr>
          <w:rFonts w:hint="eastAsia" w:eastAsia="宋体"/>
          <w:lang w:eastAsia="zh-CN"/>
        </w:rPr>
        <w:t>《</w:t>
      </w:r>
      <w:r>
        <w:t>甘泉賦</w:t>
      </w:r>
      <w:r>
        <w:rPr>
          <w:rFonts w:hint="eastAsia" w:eastAsia="宋体"/>
          <w:lang w:eastAsia="zh-CN"/>
        </w:rPr>
        <w:t>》</w:t>
      </w:r>
      <w:r>
        <w:t>：</w:t>
      </w:r>
      <w:r>
        <w:rPr>
          <w:rFonts w:hint="eastAsia" w:eastAsia="宋体"/>
          <w:lang w:eastAsia="zh-CN"/>
        </w:rPr>
        <w:t>“</w:t>
      </w:r>
      <w:r>
        <w:t>翍桂椒而鬱栘。</w:t>
      </w:r>
      <w:r>
        <w:rPr>
          <w:rFonts w:hint="eastAsia" w:eastAsia="宋体"/>
          <w:lang w:eastAsia="zh-CN"/>
        </w:rPr>
        <w:t>”</w:t>
      </w:r>
      <w:r>
        <w:t>楊注：</w:t>
      </w:r>
      <w:r>
        <w:rPr>
          <w:rFonts w:hint="eastAsia" w:eastAsia="宋体"/>
          <w:lang w:eastAsia="zh-CN"/>
        </w:rPr>
        <w:t>“</w:t>
      </w:r>
      <w:r>
        <w:t>翍與披同。</w:t>
      </w:r>
      <w:r>
        <w:rPr>
          <w:rFonts w:hint="eastAsia" w:eastAsia="宋体"/>
          <w:lang w:eastAsia="zh-CN"/>
        </w:rPr>
        <w:t>”</w:t>
      </w:r>
      <w:r>
        <w:t>勃鞮，合聲</w:t>
      </w:r>
    </w:p>
    <w:p w14:paraId="3665FA5E">
      <w:r>
        <w:t>即爲</w:t>
      </w:r>
      <w:r>
        <w:rPr>
          <w:rFonts w:hint="eastAsia" w:eastAsia="宋体"/>
          <w:lang w:eastAsia="zh-CN"/>
        </w:rPr>
        <w:t>“</w:t>
      </w:r>
      <w:r>
        <w:t>披</w:t>
      </w:r>
      <w:r>
        <w:rPr>
          <w:rFonts w:hint="eastAsia" w:eastAsia="宋体"/>
          <w:lang w:eastAsia="zh-CN"/>
        </w:rPr>
        <w:t>”</w:t>
      </w:r>
      <w:r>
        <w:t>也。</w:t>
      </w:r>
    </w:p>
    <w:p w14:paraId="06FC3E07">
      <w:r>
        <w:t>【第371页】</w:t>
      </w:r>
    </w:p>
    <w:p w14:paraId="35F4E2B1">
      <w:r>
        <w:t>宋公子目夷，字子魚。</w:t>
      </w:r>
      <w:r>
        <w:rPr>
          <w:rFonts w:hint="eastAsia" w:eastAsia="宋体"/>
          <w:lang w:eastAsia="zh-CN"/>
        </w:rPr>
        <w:t>《</w:t>
      </w:r>
      <w:r>
        <w:t>僖八年傳</w:t>
      </w:r>
      <w:r>
        <w:rPr>
          <w:rFonts w:hint="eastAsia" w:eastAsia="宋体"/>
          <w:lang w:eastAsia="zh-CN"/>
        </w:rPr>
        <w:t>》</w:t>
      </w:r>
      <w:r>
        <w:t>。</w:t>
      </w:r>
    </w:p>
    <w:p w14:paraId="00B598F4">
      <w:pPr>
        <w:rPr>
          <w:rFonts w:hint="eastAsia" w:eastAsia="宋体"/>
          <w:lang w:eastAsia="zh-CN"/>
        </w:rPr>
      </w:pPr>
      <w:r>
        <w:t>王曰：</w:t>
      </w:r>
      <w:r>
        <w:rPr>
          <w:rFonts w:hint="eastAsia" w:eastAsia="宋体"/>
          <w:lang w:eastAsia="zh-CN"/>
        </w:rPr>
        <w:t>“</w:t>
      </w:r>
      <w:r>
        <w:t>未詳。</w:t>
      </w:r>
      <w:r>
        <w:rPr>
          <w:rFonts w:hint="eastAsia" w:eastAsia="宋体"/>
          <w:lang w:eastAsia="zh-CN"/>
        </w:rPr>
        <w:t>”</w:t>
      </w:r>
    </w:p>
    <w:p w14:paraId="7F586017">
      <w:r>
        <w:t>方琦案：夷同痍，傷也。取名目夷者，必有目疾，即</w:t>
      </w:r>
      <w:r>
        <w:rPr>
          <w:rFonts w:hint="eastAsia" w:eastAsia="宋体"/>
          <w:lang w:eastAsia="zh-CN"/>
        </w:rPr>
        <w:t>《</w:t>
      </w:r>
      <w:r>
        <w:t>爾雅</w:t>
      </w:r>
      <w:r>
        <w:rPr>
          <w:rFonts w:hint="eastAsia" w:eastAsia="宋体"/>
          <w:lang w:eastAsia="zh-CN"/>
        </w:rPr>
        <w:t>》</w:t>
      </w:r>
      <w:r>
        <w:t>言馬</w:t>
      </w:r>
      <w:r>
        <w:rPr>
          <w:rFonts w:hint="eastAsia" w:eastAsia="宋体"/>
          <w:lang w:eastAsia="zh-CN"/>
        </w:rPr>
        <w:t>“</w:t>
      </w:r>
      <w:r>
        <w:t>一目白，瞷；二目白</w:t>
      </w:r>
    </w:p>
    <w:p w14:paraId="2DF76C19">
      <w:pPr>
        <w:rPr>
          <w:rFonts w:hint="eastAsia" w:eastAsia="宋体"/>
          <w:lang w:eastAsia="zh-CN"/>
        </w:rPr>
      </w:pPr>
      <w:r>
        <w:t>魚</w:t>
      </w:r>
      <w:r>
        <w:rPr>
          <w:rFonts w:hint="eastAsia" w:eastAsia="宋体"/>
          <w:lang w:eastAsia="zh-CN"/>
        </w:rPr>
        <w:t>”</w:t>
      </w:r>
      <w:r>
        <w:t>之誼。瞷，釋文引</w:t>
      </w:r>
      <w:r>
        <w:rPr>
          <w:rFonts w:hint="eastAsia" w:eastAsia="宋体"/>
          <w:lang w:eastAsia="zh-CN"/>
        </w:rPr>
        <w:t>《</w:t>
      </w:r>
      <w:r>
        <w:t>蒼頡篇</w:t>
      </w:r>
      <w:r>
        <w:rPr>
          <w:rFonts w:hint="eastAsia" w:eastAsia="宋体"/>
          <w:lang w:eastAsia="zh-CN"/>
        </w:rPr>
        <w:t>》</w:t>
      </w:r>
      <w:r>
        <w:t>：</w:t>
      </w:r>
      <w:r>
        <w:rPr>
          <w:rFonts w:hint="eastAsia" w:eastAsia="宋体"/>
          <w:lang w:eastAsia="zh-CN"/>
        </w:rPr>
        <w:t>“</w:t>
      </w:r>
      <w:r>
        <w:t>瞷，目病也。</w:t>
      </w:r>
      <w:r>
        <w:rPr>
          <w:rFonts w:hint="eastAsia" w:eastAsia="宋体"/>
          <w:lang w:eastAsia="zh-CN"/>
        </w:rPr>
        <w:t>”《</w:t>
      </w:r>
      <w:r>
        <w:t>廣韻</w:t>
      </w:r>
      <w:r>
        <w:rPr>
          <w:rFonts w:hint="eastAsia" w:eastAsia="宋体"/>
          <w:lang w:eastAsia="zh-CN"/>
        </w:rPr>
        <w:t>》</w:t>
      </w:r>
      <w:r>
        <w:t>以人目多白爲瞷。</w:t>
      </w:r>
      <w:r>
        <w:rPr>
          <w:rFonts w:hint="eastAsia" w:eastAsia="宋体"/>
          <w:lang w:eastAsia="zh-CN"/>
        </w:rPr>
        <w:t>《</w:t>
      </w:r>
      <w:r>
        <w:t>説文</w:t>
      </w:r>
      <w:r>
        <w:rPr>
          <w:rFonts w:hint="eastAsia" w:eastAsia="宋体"/>
          <w:lang w:eastAsia="zh-CN"/>
        </w:rPr>
        <w:t>》</w:t>
      </w:r>
      <w:r>
        <w:t>作</w:t>
      </w:r>
      <w:r>
        <w:rPr>
          <w:rFonts w:hint="eastAsia" w:eastAsia="宋体"/>
          <w:lang w:eastAsia="zh-CN"/>
        </w:rPr>
        <w:t>“</w:t>
      </w:r>
      <w:r>
        <w:t>騆</w:t>
      </w:r>
      <w:r>
        <w:rPr>
          <w:rFonts w:hint="eastAsia" w:eastAsia="宋体"/>
          <w:lang w:eastAsia="zh-CN"/>
        </w:rPr>
        <w:t>”</w:t>
      </w:r>
    </w:p>
    <w:p w14:paraId="5384BE5D">
      <w:r>
        <w:rPr>
          <w:rFonts w:hint="eastAsia" w:eastAsia="宋体"/>
          <w:lang w:eastAsia="zh-CN"/>
        </w:rPr>
        <w:t>《</w:t>
      </w:r>
      <w:r>
        <w:t>爾雅</w:t>
      </w:r>
      <w:r>
        <w:rPr>
          <w:rFonts w:hint="eastAsia" w:eastAsia="宋体"/>
          <w:lang w:eastAsia="zh-CN"/>
        </w:rPr>
        <w:t>》</w:t>
      </w:r>
      <w:r>
        <w:t>一目白曰瞷，</w:t>
      </w:r>
      <w:r>
        <w:rPr>
          <w:rFonts w:hint="eastAsia" w:eastAsia="宋体"/>
          <w:lang w:eastAsia="zh-CN"/>
        </w:rPr>
        <w:t>《</w:t>
      </w:r>
      <w:r>
        <w:t>詩</w:t>
      </w:r>
      <w:r>
        <w:rPr>
          <w:rFonts w:hint="eastAsia" w:eastAsia="宋体"/>
          <w:lang w:eastAsia="zh-CN"/>
        </w:rPr>
        <w:t>》“</w:t>
      </w:r>
      <w:r>
        <w:t>有驔有魚</w:t>
      </w:r>
      <w:r>
        <w:rPr>
          <w:rFonts w:hint="eastAsia" w:eastAsia="宋体"/>
          <w:lang w:eastAsia="zh-CN"/>
        </w:rPr>
        <w:t>”</w:t>
      </w:r>
      <w:r>
        <w:t>毛傳作</w:t>
      </w:r>
      <w:r>
        <w:rPr>
          <w:rFonts w:hint="eastAsia" w:eastAsia="宋体"/>
          <w:lang w:eastAsia="zh-CN"/>
        </w:rPr>
        <w:t>“</w:t>
      </w:r>
      <w:r>
        <w:t>一目白曰魚</w:t>
      </w:r>
      <w:r>
        <w:rPr>
          <w:rFonts w:hint="eastAsia" w:eastAsia="宋体"/>
          <w:lang w:eastAsia="zh-CN"/>
        </w:rPr>
        <w:t>”</w:t>
      </w:r>
      <w:r>
        <w:t>，故目夷字子魚。</w:t>
      </w:r>
    </w:p>
    <w:p w14:paraId="22EF1D46">
      <w:pPr>
        <w:rPr>
          <w:rFonts w:hint="eastAsia" w:eastAsia="宋体"/>
          <w:lang w:eastAsia="zh-CN"/>
        </w:rPr>
      </w:pPr>
      <w:r>
        <w:t>魯公子買，字子叢。</w:t>
      </w:r>
      <w:r>
        <w:rPr>
          <w:rFonts w:hint="eastAsia" w:eastAsia="宋体"/>
          <w:lang w:eastAsia="zh-CN"/>
        </w:rPr>
        <w:t>《</w:t>
      </w:r>
      <w:r>
        <w:t>僖二十八年傳</w:t>
      </w:r>
      <w:r>
        <w:rPr>
          <w:rFonts w:hint="eastAsia" w:eastAsia="宋体"/>
          <w:lang w:eastAsia="zh-CN"/>
        </w:rPr>
        <w:t>》</w:t>
      </w:r>
    </w:p>
    <w:p w14:paraId="19603C93">
      <w:pPr>
        <w:rPr>
          <w:rFonts w:hint="eastAsia" w:eastAsia="宋体"/>
          <w:lang w:eastAsia="zh-CN"/>
        </w:rPr>
      </w:pPr>
      <w:r>
        <w:t>王曰：</w:t>
      </w:r>
      <w:r>
        <w:rPr>
          <w:rFonts w:hint="eastAsia" w:eastAsia="宋体"/>
          <w:lang w:eastAsia="zh-CN"/>
        </w:rPr>
        <w:t>“</w:t>
      </w:r>
      <w:r>
        <w:t>未詳。</w:t>
      </w:r>
      <w:r>
        <w:rPr>
          <w:rFonts w:hint="eastAsia" w:eastAsia="宋体"/>
          <w:lang w:eastAsia="zh-CN"/>
        </w:rPr>
        <w:t>”</w:t>
      </w:r>
    </w:p>
    <w:p w14:paraId="71E56025">
      <w:r>
        <w:t>方琦案：</w:t>
      </w:r>
      <w:r>
        <w:rPr>
          <w:rFonts w:hint="eastAsia" w:eastAsia="宋体"/>
          <w:lang w:eastAsia="zh-CN"/>
        </w:rPr>
        <w:t>《</w:t>
      </w:r>
      <w:r>
        <w:t>左傳</w:t>
      </w:r>
      <w:r>
        <w:rPr>
          <w:rFonts w:hint="eastAsia" w:eastAsia="宋体"/>
          <w:lang w:eastAsia="zh-CN"/>
        </w:rPr>
        <w:t>》</w:t>
      </w:r>
      <w:r>
        <w:t>：</w:t>
      </w:r>
      <w:r>
        <w:rPr>
          <w:rFonts w:hint="eastAsia" w:eastAsia="宋体"/>
          <w:lang w:eastAsia="zh-CN"/>
        </w:rPr>
        <w:t>“</w:t>
      </w:r>
      <w:r>
        <w:t>以莒子買朱鉏歸。</w:t>
      </w:r>
      <w:r>
        <w:rPr>
          <w:rFonts w:hint="eastAsia" w:eastAsia="宋体"/>
          <w:lang w:eastAsia="zh-CN"/>
        </w:rPr>
        <w:t>”《</w:t>
      </w:r>
      <w:r>
        <w:t>春秋經</w:t>
      </w:r>
      <w:r>
        <w:rPr>
          <w:rFonts w:hint="eastAsia" w:eastAsia="宋体"/>
          <w:lang w:eastAsia="zh-CN"/>
        </w:rPr>
        <w:t>》</w:t>
      </w:r>
      <w:r>
        <w:t>作</w:t>
      </w:r>
      <w:r>
        <w:rPr>
          <w:rFonts w:hint="eastAsia" w:eastAsia="宋体"/>
          <w:lang w:eastAsia="zh-CN"/>
        </w:rPr>
        <w:t>“</w:t>
      </w:r>
      <w:r>
        <w:t>密朱鉏</w:t>
      </w:r>
      <w:r>
        <w:rPr>
          <w:rFonts w:hint="eastAsia" w:eastAsia="宋体"/>
          <w:lang w:eastAsia="zh-CN"/>
        </w:rPr>
        <w:t>”</w:t>
      </w:r>
      <w:r>
        <w:t>。買、密击聲之轉，密與</w:t>
      </w:r>
    </w:p>
    <w:p w14:paraId="10078E2C">
      <w:r>
        <w:t>叢義近，故買字子叢</w:t>
      </w:r>
    </w:p>
    <w:p w14:paraId="5CE8A7EF">
      <w:pPr>
        <w:rPr>
          <w:rFonts w:hint="eastAsia" w:eastAsia="宋体"/>
          <w:lang w:eastAsia="zh-CN"/>
        </w:rPr>
      </w:pPr>
      <w:r>
        <w:t>楚公子嬰齊，字子重。</w:t>
      </w:r>
      <w:r>
        <w:rPr>
          <w:rFonts w:hint="eastAsia" w:eastAsia="宋体"/>
          <w:lang w:eastAsia="zh-CN"/>
        </w:rPr>
        <w:t>《</w:t>
      </w:r>
      <w:r>
        <w:t>宣十一年傳</w:t>
      </w:r>
      <w:r>
        <w:rPr>
          <w:rFonts w:hint="eastAsia" w:eastAsia="宋体"/>
          <w:lang w:eastAsia="zh-CN"/>
        </w:rPr>
        <w:t>》</w:t>
      </w:r>
      <w:r>
        <w:t>。鄭罕嬰齊，字子齹</w:t>
      </w:r>
      <w:r>
        <w:rPr>
          <w:rFonts w:hint="eastAsia" w:eastAsia="宋体"/>
          <w:lang w:eastAsia="zh-CN"/>
        </w:rPr>
        <w:t>《</w:t>
      </w:r>
      <w:r>
        <w:t>昭十六年傳</w:t>
      </w:r>
      <w:r>
        <w:rPr>
          <w:rFonts w:hint="eastAsia" w:eastAsia="宋体"/>
          <w:lang w:eastAsia="zh-CN"/>
        </w:rPr>
        <w:t>》</w:t>
      </w:r>
    </w:p>
    <w:p w14:paraId="6897C06B">
      <w:pPr>
        <w:rPr>
          <w:rFonts w:hint="eastAsia" w:eastAsia="宋体"/>
          <w:lang w:eastAsia="zh-CN"/>
        </w:rPr>
      </w:pPr>
      <w:r>
        <w:t>王曰：</w:t>
      </w:r>
      <w:r>
        <w:rPr>
          <w:rFonts w:hint="eastAsia" w:eastAsia="宋体"/>
          <w:lang w:eastAsia="zh-CN"/>
        </w:rPr>
        <w:t>“</w:t>
      </w:r>
      <w:r>
        <w:t>未詳。</w:t>
      </w:r>
      <w:r>
        <w:rPr>
          <w:rFonts w:hint="eastAsia" w:eastAsia="宋体"/>
          <w:lang w:eastAsia="zh-CN"/>
        </w:rPr>
        <w:t>”</w:t>
      </w:r>
    </w:p>
    <w:p w14:paraId="7EF0BE26">
      <w:r>
        <w:t>方琦案：鄭子齹，</w:t>
      </w:r>
      <w:r>
        <w:rPr>
          <w:rFonts w:hint="eastAsia" w:eastAsia="宋体"/>
          <w:lang w:eastAsia="zh-CN"/>
        </w:rPr>
        <w:t>《</w:t>
      </w:r>
      <w:r>
        <w:t>説文</w:t>
      </w:r>
      <w:r>
        <w:rPr>
          <w:rFonts w:hint="eastAsia" w:eastAsia="宋体"/>
          <w:lang w:eastAsia="zh-CN"/>
        </w:rPr>
        <w:t>》</w:t>
      </w:r>
      <w:r>
        <w:t>作</w:t>
      </w:r>
      <w:r>
        <w:rPr>
          <w:rFonts w:hint="eastAsia" w:eastAsia="宋体"/>
          <w:lang w:eastAsia="zh-CN"/>
        </w:rPr>
        <w:t>“</w:t>
      </w:r>
      <w:r>
        <w:t>鄭子䣸</w:t>
      </w:r>
      <w:r>
        <w:rPr>
          <w:rFonts w:hint="eastAsia" w:eastAsia="宋体"/>
          <w:lang w:eastAsia="zh-CN"/>
        </w:rPr>
        <w:t>”</w:t>
      </w:r>
      <w:r>
        <w:t>，云：</w:t>
      </w:r>
      <w:r>
        <w:rPr>
          <w:rFonts w:hint="eastAsia" w:eastAsia="宋体"/>
          <w:lang w:eastAsia="zh-CN"/>
        </w:rPr>
        <w:t>“</w:t>
      </w:r>
      <w:r>
        <w:t>齒差跌也。</w:t>
      </w:r>
      <w:r>
        <w:rPr>
          <w:rFonts w:hint="eastAsia" w:eastAsia="宋体"/>
          <w:lang w:eastAsia="zh-CN"/>
        </w:rPr>
        <w:t>”</w:t>
      </w:r>
      <w:r>
        <w:t>又</w:t>
      </w:r>
      <w:r>
        <w:rPr>
          <w:rFonts w:hint="eastAsia" w:eastAsia="宋体"/>
          <w:lang w:eastAsia="zh-CN"/>
        </w:rPr>
        <w:t>“</w:t>
      </w:r>
      <w:r>
        <w:t>齹</w:t>
      </w:r>
      <w:r>
        <w:rPr>
          <w:rFonts w:hint="eastAsia" w:eastAsia="宋体"/>
          <w:lang w:eastAsia="zh-CN"/>
        </w:rPr>
        <w:t>”</w:t>
      </w:r>
      <w:r>
        <w:t>下云：</w:t>
      </w:r>
      <w:r>
        <w:rPr>
          <w:rFonts w:hint="eastAsia" w:eastAsia="宋体"/>
          <w:lang w:eastAsia="zh-CN"/>
        </w:rPr>
        <w:t>“</w:t>
      </w:r>
      <w:r>
        <w:t>齒參差也。</w:t>
      </w:r>
      <w:r>
        <w:rPr>
          <w:rFonts w:hint="eastAsia" w:eastAsia="宋体"/>
          <w:lang w:eastAsia="zh-CN"/>
        </w:rPr>
        <w:t>”</w:t>
      </w:r>
      <w:r>
        <w:t>參</w:t>
      </w:r>
    </w:p>
    <w:p w14:paraId="3F3C81DF">
      <w:r>
        <w:t>差即不齊齒惟嬰兒最齊齹象老人齒之參差不齊也故曰嬰齊字齹重者言嬰兒齠齔</w:t>
      </w:r>
    </w:p>
    <w:p w14:paraId="470313D0">
      <w:r>
        <w:t>【第372页】</w:t>
      </w:r>
    </w:p>
    <w:p w14:paraId="2F18464E">
      <w:r>
        <w:t>之後，齒必重生，故嬰齊字重。</w:t>
      </w:r>
    </w:p>
    <w:p w14:paraId="4802B4BC">
      <w:r>
        <w:t>鄭良霄，字伯有。</w:t>
      </w:r>
      <w:r>
        <w:rPr>
          <w:rFonts w:hint="eastAsia" w:eastAsia="宋体"/>
          <w:lang w:eastAsia="zh-CN"/>
        </w:rPr>
        <w:t>《</w:t>
      </w:r>
      <w:r>
        <w:t>襄十一年經</w:t>
      </w:r>
      <w:r>
        <w:rPr>
          <w:rFonts w:hint="eastAsia" w:eastAsia="宋体"/>
          <w:lang w:eastAsia="zh-CN"/>
        </w:rPr>
        <w:t>》</w:t>
      </w:r>
      <w:r>
        <w:t>注</w:t>
      </w:r>
    </w:p>
    <w:p w14:paraId="3E2FC6BC">
      <w:pPr>
        <w:rPr>
          <w:rFonts w:hint="eastAsia" w:eastAsia="宋体"/>
          <w:lang w:eastAsia="zh-CN"/>
        </w:rPr>
      </w:pPr>
      <w:r>
        <w:t>王曰：</w:t>
      </w:r>
      <w:r>
        <w:rPr>
          <w:rFonts w:hint="eastAsia" w:eastAsia="宋体"/>
          <w:lang w:eastAsia="zh-CN"/>
        </w:rPr>
        <w:t>“</w:t>
      </w:r>
      <w:r>
        <w:t>未詳。</w:t>
      </w:r>
      <w:r>
        <w:rPr>
          <w:rFonts w:hint="eastAsia" w:eastAsia="宋体"/>
          <w:lang w:eastAsia="zh-CN"/>
        </w:rPr>
        <w:t>”</w:t>
      </w:r>
    </w:p>
    <w:p w14:paraId="012B47C9">
      <w:r>
        <w:t>方琦案：霄即肖字，古霄、宵通。</w:t>
      </w:r>
      <w:r>
        <w:rPr>
          <w:rFonts w:hint="eastAsia" w:eastAsia="宋体"/>
          <w:lang w:eastAsia="zh-CN"/>
        </w:rPr>
        <w:t>《</w:t>
      </w:r>
      <w:r>
        <w:t>淮南</w:t>
      </w:r>
      <w:r>
        <w:rPr>
          <w:rFonts w:hint="eastAsia" w:eastAsia="宋体"/>
          <w:lang w:eastAsia="zh-CN"/>
        </w:rPr>
        <w:t>》</w:t>
      </w:r>
      <w:r>
        <w:t>：</w:t>
      </w:r>
      <w:r>
        <w:rPr>
          <w:rFonts w:hint="eastAsia" w:eastAsia="宋体"/>
          <w:lang w:eastAsia="zh-CN"/>
        </w:rPr>
        <w:t>“</w:t>
      </w:r>
      <w:r>
        <w:t>甘暝大霄之宅。</w:t>
      </w:r>
      <w:r>
        <w:rPr>
          <w:rFonts w:hint="eastAsia" w:eastAsia="宋体"/>
          <w:lang w:eastAsia="zh-CN"/>
        </w:rPr>
        <w:t>”</w:t>
      </w:r>
      <w:r>
        <w:t>一本作</w:t>
      </w:r>
      <w:r>
        <w:rPr>
          <w:rFonts w:hint="eastAsia" w:eastAsia="宋体"/>
          <w:lang w:eastAsia="zh-CN"/>
        </w:rPr>
        <w:t>“</w:t>
      </w:r>
      <w:r>
        <w:t>太宵</w:t>
      </w:r>
      <w:r>
        <w:rPr>
          <w:rFonts w:hint="eastAsia" w:eastAsia="宋体"/>
          <w:lang w:eastAsia="zh-CN"/>
        </w:rPr>
        <w:t>”</w:t>
      </w:r>
      <w:r>
        <w:t>。</w:t>
      </w:r>
      <w:r>
        <w:rPr>
          <w:rFonts w:hint="eastAsia" w:eastAsia="宋体"/>
          <w:lang w:eastAsia="zh-CN"/>
        </w:rPr>
        <w:t>《</w:t>
      </w:r>
      <w:r>
        <w:t>吕覽</w:t>
      </w:r>
      <w:r>
        <w:rPr>
          <w:rFonts w:hint="eastAsia" w:eastAsia="宋体"/>
          <w:lang w:eastAsia="zh-CN"/>
        </w:rPr>
        <w:t>•</w:t>
      </w:r>
      <w:r>
        <w:t>明</w:t>
      </w:r>
    </w:p>
    <w:p w14:paraId="66D35B81">
      <w:r>
        <w:t>理</w:t>
      </w:r>
      <w:r>
        <w:rPr>
          <w:rFonts w:hint="eastAsia" w:eastAsia="宋体"/>
          <w:lang w:eastAsia="zh-CN"/>
        </w:rPr>
        <w:t>》</w:t>
      </w:r>
      <w:r>
        <w:t>篇</w:t>
      </w:r>
      <w:r>
        <w:rPr>
          <w:rFonts w:hint="eastAsia" w:eastAsia="宋体"/>
          <w:lang w:eastAsia="zh-CN"/>
        </w:rPr>
        <w:t>“</w:t>
      </w:r>
      <w:r>
        <w:t>有霄見</w:t>
      </w:r>
      <w:r>
        <w:rPr>
          <w:rFonts w:hint="eastAsia" w:eastAsia="宋体"/>
          <w:lang w:eastAsia="zh-CN"/>
        </w:rPr>
        <w:t>”</w:t>
      </w:r>
      <w:r>
        <w:t>，即</w:t>
      </w:r>
      <w:r>
        <w:rPr>
          <w:rFonts w:hint="eastAsia" w:eastAsia="宋体"/>
          <w:lang w:eastAsia="zh-CN"/>
        </w:rPr>
        <w:t>“</w:t>
      </w:r>
      <w:r>
        <w:t>宵見</w:t>
      </w:r>
      <w:r>
        <w:rPr>
          <w:rFonts w:hint="eastAsia" w:eastAsia="宋体"/>
          <w:lang w:eastAsia="zh-CN"/>
        </w:rPr>
        <w:t>”</w:t>
      </w:r>
      <w:r>
        <w:t>。肖古多假爲宵。</w:t>
      </w:r>
      <w:r>
        <w:rPr>
          <w:rFonts w:hint="eastAsia" w:eastAsia="宋体"/>
          <w:lang w:eastAsia="zh-CN"/>
        </w:rPr>
        <w:t>《</w:t>
      </w:r>
      <w:r>
        <w:t>淮南</w:t>
      </w:r>
      <w:r>
        <w:rPr>
          <w:rFonts w:hint="eastAsia" w:eastAsia="宋体"/>
          <w:lang w:eastAsia="zh-CN"/>
        </w:rPr>
        <w:t>•</w:t>
      </w:r>
      <w:r>
        <w:t>要畧</w:t>
      </w:r>
      <w:r>
        <w:rPr>
          <w:rFonts w:hint="eastAsia" w:eastAsia="宋体"/>
          <w:lang w:eastAsia="zh-CN"/>
        </w:rPr>
        <w:t>》</w:t>
      </w:r>
      <w:r>
        <w:t>：</w:t>
      </w:r>
      <w:r>
        <w:rPr>
          <w:rFonts w:hint="eastAsia" w:eastAsia="宋体"/>
          <w:lang w:eastAsia="zh-CN"/>
        </w:rPr>
        <w:t>“</w:t>
      </w:r>
      <w:r>
        <w:t>浸想宵類。</w:t>
      </w:r>
      <w:r>
        <w:rPr>
          <w:rFonts w:hint="eastAsia" w:eastAsia="宋体"/>
          <w:lang w:eastAsia="zh-CN"/>
        </w:rPr>
        <w:t>”《</w:t>
      </w:r>
      <w:r>
        <w:t>漢書</w:t>
      </w:r>
      <w:r>
        <w:rPr>
          <w:rFonts w:hint="eastAsia" w:eastAsia="宋体"/>
          <w:lang w:eastAsia="zh-CN"/>
        </w:rPr>
        <w:t>•</w:t>
      </w:r>
      <w:r>
        <w:t>刑法</w:t>
      </w:r>
    </w:p>
    <w:p w14:paraId="1EC6B98F">
      <w:r>
        <w:t>志</w:t>
      </w:r>
      <w:r>
        <w:rPr>
          <w:rFonts w:hint="eastAsia" w:eastAsia="宋体"/>
          <w:lang w:eastAsia="zh-CN"/>
        </w:rPr>
        <w:t>》</w:t>
      </w:r>
      <w:r>
        <w:t>：</w:t>
      </w:r>
      <w:r>
        <w:rPr>
          <w:rFonts w:hint="eastAsia" w:eastAsia="宋体"/>
          <w:lang w:eastAsia="zh-CN"/>
        </w:rPr>
        <w:t>“</w:t>
      </w:r>
      <w:r>
        <w:t>凡人宵天地之貌。</w:t>
      </w:r>
      <w:r>
        <w:rPr>
          <w:rFonts w:hint="eastAsia" w:eastAsia="宋体"/>
          <w:lang w:eastAsia="zh-CN"/>
        </w:rPr>
        <w:t>”《</w:t>
      </w:r>
      <w:r>
        <w:t>説文</w:t>
      </w:r>
      <w:r>
        <w:rPr>
          <w:rFonts w:hint="eastAsia" w:eastAsia="宋体"/>
          <w:lang w:eastAsia="zh-CN"/>
        </w:rPr>
        <w:t>》</w:t>
      </w:r>
      <w:r>
        <w:t>：</w:t>
      </w:r>
      <w:r>
        <w:rPr>
          <w:rFonts w:hint="eastAsia" w:eastAsia="宋体"/>
          <w:lang w:eastAsia="zh-CN"/>
        </w:rPr>
        <w:t>“</w:t>
      </w:r>
      <w:r>
        <w:t>肖，骨肉相似也。</w:t>
      </w:r>
      <w:r>
        <w:rPr>
          <w:rFonts w:hint="eastAsia" w:eastAsia="宋体"/>
          <w:lang w:eastAsia="zh-CN"/>
        </w:rPr>
        <w:t>”</w:t>
      </w:r>
      <w:r>
        <w:t>肖者，謂其有所似。</w:t>
      </w:r>
      <w:r>
        <w:rPr>
          <w:rFonts w:hint="eastAsia" w:eastAsia="宋体"/>
          <w:lang w:eastAsia="zh-CN"/>
        </w:rPr>
        <w:t>《</w:t>
      </w:r>
      <w:r>
        <w:t>禮。哀公問</w:t>
      </w:r>
      <w:r>
        <w:rPr>
          <w:rFonts w:hint="eastAsia" w:eastAsia="宋体"/>
          <w:lang w:eastAsia="zh-CN"/>
        </w:rPr>
        <w:t>》</w:t>
      </w:r>
      <w:r>
        <w:t>：</w:t>
      </w:r>
    </w:p>
    <w:p w14:paraId="2AEB5F26">
      <w:r>
        <w:rPr>
          <w:rFonts w:hint="eastAsia" w:eastAsia="宋体"/>
          <w:lang w:eastAsia="zh-CN"/>
        </w:rPr>
        <w:t>“</w:t>
      </w:r>
      <w:r>
        <w:t>寡人雖無似也。</w:t>
      </w:r>
      <w:r>
        <w:rPr>
          <w:rFonts w:hint="eastAsia" w:eastAsia="宋体"/>
          <w:lang w:eastAsia="zh-CN"/>
        </w:rPr>
        <w:t>”</w:t>
      </w:r>
      <w:r>
        <w:t>注：</w:t>
      </w:r>
      <w:r>
        <w:rPr>
          <w:rFonts w:hint="eastAsia" w:eastAsia="宋体"/>
          <w:lang w:eastAsia="zh-CN"/>
        </w:rPr>
        <w:t>“</w:t>
      </w:r>
      <w:r>
        <w:t>無似，猶言不肖。</w:t>
      </w:r>
      <w:r>
        <w:rPr>
          <w:rFonts w:hint="eastAsia" w:eastAsia="宋体"/>
          <w:lang w:eastAsia="zh-CN"/>
        </w:rPr>
        <w:t>”</w:t>
      </w:r>
      <w:r>
        <w:t>則有似即肖矣，故名肖字伯有。肖，似也，謂相若也</w:t>
      </w:r>
    </w:p>
    <w:p w14:paraId="2B285538">
      <w:pPr>
        <w:rPr>
          <w:rFonts w:hint="eastAsia" w:eastAsia="宋体"/>
          <w:lang w:eastAsia="zh-CN"/>
        </w:rPr>
      </w:pPr>
      <w:r>
        <w:rPr>
          <w:rFonts w:hint="eastAsia" w:eastAsia="宋体"/>
          <w:lang w:eastAsia="zh-CN"/>
        </w:rPr>
        <w:t>《</w:t>
      </w:r>
      <w:r>
        <w:t>仲尼弟傳</w:t>
      </w:r>
      <w:r>
        <w:rPr>
          <w:rFonts w:hint="eastAsia" w:eastAsia="宋体"/>
          <w:lang w:eastAsia="zh-CN"/>
        </w:rPr>
        <w:t>》“</w:t>
      </w:r>
      <w:r>
        <w:t>有若，字子有。</w:t>
      </w:r>
      <w:r>
        <w:rPr>
          <w:rFonts w:hint="eastAsia" w:eastAsia="宋体"/>
          <w:lang w:eastAsia="zh-CN"/>
        </w:rPr>
        <w:t>”</w:t>
      </w:r>
    </w:p>
    <w:p w14:paraId="0064C5B4">
      <w:pPr>
        <w:rPr>
          <w:rFonts w:hint="eastAsia" w:eastAsia="宋体"/>
          <w:lang w:eastAsia="zh-CN"/>
        </w:rPr>
      </w:pPr>
      <w:r>
        <w:t>楚伍員，字子胥。</w:t>
      </w:r>
      <w:r>
        <w:rPr>
          <w:rFonts w:hint="eastAsia" w:eastAsia="宋体"/>
          <w:lang w:eastAsia="zh-CN"/>
        </w:rPr>
        <w:t>《</w:t>
      </w:r>
      <w:r>
        <w:t>昭二十年傳</w:t>
      </w:r>
      <w:r>
        <w:rPr>
          <w:rFonts w:hint="eastAsia" w:eastAsia="宋体"/>
          <w:lang w:eastAsia="zh-CN"/>
        </w:rPr>
        <w:t>》</w:t>
      </w:r>
    </w:p>
    <w:p w14:paraId="7BD2D92C">
      <w:pPr>
        <w:rPr>
          <w:rFonts w:hint="eastAsia" w:eastAsia="宋体"/>
          <w:lang w:eastAsia="zh-CN"/>
        </w:rPr>
      </w:pPr>
      <w:r>
        <w:t>王曰：</w:t>
      </w:r>
      <w:r>
        <w:rPr>
          <w:rFonts w:hint="eastAsia" w:eastAsia="宋体"/>
          <w:lang w:eastAsia="zh-CN"/>
        </w:rPr>
        <w:t>“</w:t>
      </w:r>
      <w:r>
        <w:t>未詳。</w:t>
      </w:r>
      <w:r>
        <w:rPr>
          <w:rFonts w:hint="eastAsia" w:eastAsia="宋体"/>
          <w:lang w:eastAsia="zh-CN"/>
        </w:rPr>
        <w:t>”</w:t>
      </w:r>
    </w:p>
    <w:p w14:paraId="5306C1FA">
      <w:r>
        <w:t>方琦案：</w:t>
      </w:r>
      <w:r>
        <w:rPr>
          <w:rFonts w:hint="eastAsia" w:eastAsia="宋体"/>
          <w:lang w:eastAsia="zh-CN"/>
        </w:rPr>
        <w:t>《</w:t>
      </w:r>
      <w:r>
        <w:t>爾疋</w:t>
      </w:r>
      <w:r>
        <w:rPr>
          <w:rFonts w:hint="eastAsia" w:eastAsia="宋体"/>
          <w:lang w:eastAsia="zh-CN"/>
        </w:rPr>
        <w:t>》</w:t>
      </w:r>
      <w:r>
        <w:t>：</w:t>
      </w:r>
      <w:r>
        <w:rPr>
          <w:rFonts w:hint="eastAsia" w:eastAsia="宋体"/>
          <w:lang w:eastAsia="zh-CN"/>
        </w:rPr>
        <w:t>“</w:t>
      </w:r>
      <w:r>
        <w:t>胥，皆也。</w:t>
      </w:r>
      <w:r>
        <w:rPr>
          <w:rFonts w:hint="eastAsia" w:eastAsia="宋体"/>
          <w:lang w:eastAsia="zh-CN"/>
        </w:rPr>
        <w:t>”《</w:t>
      </w:r>
      <w:r>
        <w:t>詩</w:t>
      </w:r>
      <w:r>
        <w:rPr>
          <w:rFonts w:hint="eastAsia" w:eastAsia="宋体"/>
          <w:lang w:eastAsia="zh-CN"/>
        </w:rPr>
        <w:t>》</w:t>
      </w:r>
      <w:r>
        <w:t>：</w:t>
      </w:r>
      <w:r>
        <w:rPr>
          <w:rFonts w:hint="eastAsia" w:eastAsia="宋体"/>
          <w:lang w:eastAsia="zh-CN"/>
        </w:rPr>
        <w:t>“</w:t>
      </w:r>
      <w:r>
        <w:t>景員維何？</w:t>
      </w:r>
      <w:r>
        <w:rPr>
          <w:rFonts w:hint="eastAsia" w:eastAsia="宋体"/>
          <w:lang w:eastAsia="zh-CN"/>
        </w:rPr>
        <w:t>”</w:t>
      </w:r>
      <w:r>
        <w:t>傳：</w:t>
      </w:r>
      <w:r>
        <w:rPr>
          <w:rFonts w:hint="eastAsia" w:eastAsia="宋体"/>
          <w:lang w:eastAsia="zh-CN"/>
        </w:rPr>
        <w:t>“</w:t>
      </w:r>
      <w:r>
        <w:t>員，均也。</w:t>
      </w:r>
      <w:r>
        <w:rPr>
          <w:rFonts w:hint="eastAsia" w:eastAsia="宋体"/>
          <w:lang w:eastAsia="zh-CN"/>
        </w:rPr>
        <w:t>”“</w:t>
      </w:r>
      <w:r>
        <w:t>皆</w:t>
      </w:r>
      <w:r>
        <w:rPr>
          <w:rFonts w:hint="eastAsia" w:eastAsia="宋体"/>
          <w:lang w:eastAsia="zh-CN"/>
        </w:rPr>
        <w:t>”</w:t>
      </w:r>
      <w:r>
        <w:t>與</w:t>
      </w:r>
      <w:r>
        <w:rPr>
          <w:rFonts w:hint="eastAsia" w:eastAsia="宋体"/>
          <w:lang w:eastAsia="zh-CN"/>
        </w:rPr>
        <w:t>“</w:t>
      </w:r>
      <w:r>
        <w:t>均</w:t>
      </w:r>
      <w:r>
        <w:rPr>
          <w:rFonts w:hint="eastAsia" w:eastAsia="宋体"/>
          <w:lang w:eastAsia="zh-CN"/>
        </w:rPr>
        <w:t>”</w:t>
      </w:r>
      <w:r>
        <w:t>義</w:t>
      </w:r>
    </w:p>
    <w:p w14:paraId="1FC35224">
      <w:r>
        <w:t>合。或曰：員同云，</w:t>
      </w:r>
      <w:r>
        <w:rPr>
          <w:rFonts w:hint="eastAsia" w:eastAsia="宋体"/>
          <w:lang w:eastAsia="zh-CN"/>
        </w:rPr>
        <w:t>《</w:t>
      </w:r>
      <w:r>
        <w:t>詩</w:t>
      </w:r>
      <w:r>
        <w:rPr>
          <w:rFonts w:hint="eastAsia" w:eastAsia="宋体"/>
          <w:lang w:eastAsia="zh-CN"/>
        </w:rPr>
        <w:t>》</w:t>
      </w:r>
      <w:r>
        <w:t>：</w:t>
      </w:r>
      <w:r>
        <w:rPr>
          <w:rFonts w:hint="eastAsia" w:eastAsia="宋体"/>
          <w:lang w:eastAsia="zh-CN"/>
        </w:rPr>
        <w:t>“</w:t>
      </w:r>
      <w:r>
        <w:t>聊樂我云。</w:t>
      </w:r>
      <w:r>
        <w:rPr>
          <w:rFonts w:hint="eastAsia" w:eastAsia="宋体"/>
          <w:lang w:eastAsia="zh-CN"/>
        </w:rPr>
        <w:t>”</w:t>
      </w:r>
      <w:r>
        <w:t>箋以爲語辭。</w:t>
      </w:r>
    </w:p>
    <w:p w14:paraId="7FBE9468">
      <w:r>
        <w:t>與胥皆爲語助辭。又曰：員即䚋。䚋，視</w:t>
      </w:r>
    </w:p>
    <w:p w14:paraId="18EA1F74">
      <w:r>
        <w:t>也；胥、相亦視也。</w:t>
      </w:r>
    </w:p>
    <w:p w14:paraId="5B194EC5">
      <w:r>
        <w:t>【第373页】</w:t>
      </w:r>
    </w:p>
    <w:p w14:paraId="1E9F39A1">
      <w:r>
        <w:t>魯季公亥，字若。</w:t>
      </w:r>
    </w:p>
    <w:p w14:paraId="2A230CC6">
      <w:pPr>
        <w:rPr>
          <w:rFonts w:hint="eastAsia" w:eastAsia="宋体"/>
          <w:lang w:eastAsia="zh-CN"/>
        </w:rPr>
      </w:pPr>
      <w:r>
        <w:t>王曰：</w:t>
      </w:r>
      <w:r>
        <w:rPr>
          <w:rFonts w:hint="eastAsia" w:eastAsia="宋体"/>
          <w:lang w:eastAsia="zh-CN"/>
        </w:rPr>
        <w:t>“</w:t>
      </w:r>
      <w:r>
        <w:t>未詳。</w:t>
      </w:r>
      <w:r>
        <w:rPr>
          <w:rFonts w:hint="eastAsia" w:eastAsia="宋体"/>
          <w:lang w:eastAsia="zh-CN"/>
        </w:rPr>
        <w:t>”</w:t>
      </w:r>
    </w:p>
    <w:p w14:paraId="35BE2631">
      <w:r>
        <w:t>方琦案：亥讀爲㤥，</w:t>
      </w:r>
      <w:r>
        <w:rPr>
          <w:rFonts w:hint="eastAsia" w:eastAsia="宋体"/>
          <w:lang w:eastAsia="zh-CN"/>
        </w:rPr>
        <w:t>“</w:t>
      </w:r>
      <w:r>
        <w:t>若</w:t>
      </w:r>
      <w:r>
        <w:rPr>
          <w:rFonts w:hint="eastAsia" w:eastAsia="宋体"/>
          <w:lang w:eastAsia="zh-CN"/>
        </w:rPr>
        <w:t>”</w:t>
      </w:r>
      <w:r>
        <w:t>乃</w:t>
      </w:r>
      <w:r>
        <w:rPr>
          <w:rFonts w:hint="eastAsia" w:eastAsia="宋体"/>
          <w:lang w:eastAsia="zh-CN"/>
        </w:rPr>
        <w:t>“</w:t>
      </w:r>
      <w:r>
        <w:t>苦</w:t>
      </w:r>
      <w:r>
        <w:rPr>
          <w:rFonts w:hint="eastAsia" w:eastAsia="宋体"/>
          <w:lang w:eastAsia="zh-CN"/>
        </w:rPr>
        <w:t>”</w:t>
      </w:r>
      <w:r>
        <w:t>字。</w:t>
      </w:r>
      <w:r>
        <w:rPr>
          <w:rFonts w:hint="eastAsia" w:eastAsia="宋体"/>
          <w:lang w:eastAsia="zh-CN"/>
        </w:rPr>
        <w:t>《</w:t>
      </w:r>
      <w:r>
        <w:t>列子</w:t>
      </w:r>
      <w:r>
        <w:rPr>
          <w:rFonts w:hint="eastAsia" w:eastAsia="宋体"/>
          <w:lang w:eastAsia="zh-CN"/>
        </w:rPr>
        <w:t>•</w:t>
      </w:r>
      <w:r>
        <w:t>湯問</w:t>
      </w:r>
      <w:r>
        <w:rPr>
          <w:rFonts w:hint="eastAsia" w:eastAsia="宋体"/>
          <w:lang w:eastAsia="zh-CN"/>
        </w:rPr>
        <w:t>》</w:t>
      </w:r>
      <w:r>
        <w:t>篇：</w:t>
      </w:r>
      <w:r>
        <w:rPr>
          <w:rFonts w:hint="eastAsia" w:eastAsia="宋体"/>
          <w:lang w:eastAsia="zh-CN"/>
        </w:rPr>
        <w:t>“</w:t>
      </w:r>
      <w:r>
        <w:t>何若而不平？</w:t>
      </w:r>
      <w:r>
        <w:rPr>
          <w:rFonts w:hint="eastAsia" w:eastAsia="宋体"/>
          <w:lang w:eastAsia="zh-CN"/>
        </w:rPr>
        <w:t>”</w:t>
      </w:r>
      <w:r>
        <w:t>殷敬順釋文云：</w:t>
      </w:r>
      <w:r>
        <w:rPr>
          <w:rFonts w:hint="eastAsia" w:eastAsia="宋体"/>
          <w:lang w:eastAsia="zh-CN"/>
        </w:rPr>
        <w:t>“</w:t>
      </w:r>
      <w:r>
        <w:t>一本若作</w:t>
      </w:r>
    </w:p>
    <w:p w14:paraId="2FF912B2">
      <w:pPr>
        <w:rPr>
          <w:rFonts w:hint="eastAsia" w:eastAsia="宋体"/>
          <w:lang w:eastAsia="zh-CN"/>
        </w:rPr>
      </w:pPr>
      <w:r>
        <w:t>苦。</w:t>
      </w:r>
      <w:r>
        <w:rPr>
          <w:rFonts w:hint="eastAsia" w:eastAsia="宋体"/>
          <w:lang w:eastAsia="zh-CN"/>
        </w:rPr>
        <w:t>”《</w:t>
      </w:r>
      <w:r>
        <w:t>説文</w:t>
      </w:r>
      <w:r>
        <w:rPr>
          <w:rFonts w:hint="eastAsia" w:eastAsia="宋体"/>
          <w:lang w:eastAsia="zh-CN"/>
        </w:rPr>
        <w:t>》</w:t>
      </w:r>
      <w:r>
        <w:t>：</w:t>
      </w:r>
      <w:r>
        <w:rPr>
          <w:rFonts w:hint="eastAsia" w:eastAsia="宋体"/>
          <w:lang w:eastAsia="zh-CN"/>
        </w:rPr>
        <w:t>“</w:t>
      </w:r>
      <w:r>
        <w:t>㤥，苦也。</w:t>
      </w:r>
      <w:r>
        <w:rPr>
          <w:rFonts w:hint="eastAsia" w:eastAsia="宋体"/>
          <w:lang w:eastAsia="zh-CN"/>
        </w:rPr>
        <w:t>”</w:t>
      </w:r>
      <w:r>
        <w:t>魯顔刻，</w:t>
      </w:r>
      <w:r>
        <w:rPr>
          <w:rFonts w:hint="eastAsia" w:eastAsia="宋体"/>
          <w:lang w:eastAsia="zh-CN"/>
        </w:rPr>
        <w:t>《</w:t>
      </w:r>
      <w:r>
        <w:t>論語釋文</w:t>
      </w:r>
      <w:r>
        <w:rPr>
          <w:rFonts w:hint="eastAsia" w:eastAsia="宋体"/>
          <w:lang w:eastAsia="zh-CN"/>
        </w:rPr>
        <w:t>》</w:t>
      </w:r>
      <w:r>
        <w:t>引</w:t>
      </w:r>
      <w:r>
        <w:rPr>
          <w:rFonts w:hint="eastAsia" w:eastAsia="宋体"/>
          <w:lang w:eastAsia="zh-CN"/>
        </w:rPr>
        <w:t>“</w:t>
      </w:r>
      <w:r>
        <w:t>顔亥</w:t>
      </w:r>
      <w:r>
        <w:rPr>
          <w:rFonts w:hint="eastAsia" w:eastAsia="宋体"/>
          <w:lang w:eastAsia="zh-CN"/>
        </w:rPr>
        <w:t>”</w:t>
      </w:r>
      <w:r>
        <w:t>，亥與刻通。</w:t>
      </w:r>
      <w:r>
        <w:rPr>
          <w:rFonts w:hint="eastAsia" w:eastAsia="宋体"/>
          <w:lang w:eastAsia="zh-CN"/>
        </w:rPr>
        <w:t>《</w:t>
      </w:r>
      <w:r>
        <w:t>廣雅</w:t>
      </w:r>
      <w:r>
        <w:rPr>
          <w:rFonts w:hint="eastAsia" w:eastAsia="宋体"/>
          <w:lang w:eastAsia="zh-CN"/>
        </w:rPr>
        <w:t>》</w:t>
      </w:r>
      <w:r>
        <w:t>：</w:t>
      </w:r>
      <w:r>
        <w:rPr>
          <w:rFonts w:hint="eastAsia" w:eastAsia="宋体"/>
          <w:lang w:eastAsia="zh-CN"/>
        </w:rPr>
        <w:t>“</w:t>
      </w:r>
      <w:r>
        <w:t>刻，貧也。</w:t>
      </w:r>
      <w:r>
        <w:rPr>
          <w:rFonts w:hint="eastAsia" w:eastAsia="宋体"/>
          <w:lang w:eastAsia="zh-CN"/>
        </w:rPr>
        <w:t>”</w:t>
      </w:r>
    </w:p>
    <w:p w14:paraId="6655973F">
      <w:r>
        <w:t>今俗語云刻苦。或云亥讀爲刻。若者，即</w:t>
      </w:r>
      <w:r>
        <w:rPr>
          <w:rFonts w:hint="eastAsia" w:eastAsia="宋体"/>
          <w:lang w:eastAsia="zh-CN"/>
        </w:rPr>
        <w:t>“</w:t>
      </w:r>
      <w:r>
        <w:t>奏刃</w:t>
      </w:r>
      <w:r>
        <w:rPr>
          <w:rFonts w:hint="eastAsia" w:eastAsia="宋体"/>
          <w:lang w:eastAsia="zh-CN"/>
        </w:rPr>
        <w:t>（</w:t>
      </w:r>
      <w:r>
        <w:t>砉</w:t>
      </w:r>
      <w:r>
        <w:rPr>
          <w:rFonts w:hint="eastAsia" w:eastAsia="宋体"/>
          <w:lang w:eastAsia="zh-CN"/>
        </w:rPr>
        <w:t>）【</w:t>
      </w:r>
      <w:r>
        <w:t>砉</w:t>
      </w:r>
      <w:r>
        <w:rPr>
          <w:rFonts w:hint="eastAsia" w:eastAsia="宋体"/>
          <w:lang w:eastAsia="zh-CN"/>
        </w:rPr>
        <w:t>】</w:t>
      </w:r>
      <w:r>
        <w:t>若</w:t>
      </w:r>
      <w:r>
        <w:rPr>
          <w:rFonts w:hint="eastAsia" w:eastAsia="宋体"/>
          <w:lang w:eastAsia="zh-CN"/>
        </w:rPr>
        <w:t>”</w:t>
      </w:r>
      <w:r>
        <w:t>之義</w:t>
      </w:r>
    </w:p>
    <w:p w14:paraId="40315AB1">
      <w:pPr>
        <w:rPr>
          <w:rFonts w:hint="eastAsia" w:eastAsia="宋体"/>
          <w:lang w:eastAsia="zh-CN"/>
        </w:rPr>
      </w:pPr>
      <w:r>
        <w:t>宋樂祁，字子梁。</w:t>
      </w:r>
      <w:r>
        <w:rPr>
          <w:rFonts w:hint="eastAsia" w:eastAsia="宋体"/>
          <w:lang w:eastAsia="zh-CN"/>
        </w:rPr>
        <w:t>《</w:t>
      </w:r>
      <w:r>
        <w:t>定八年傳</w:t>
      </w:r>
      <w:r>
        <w:rPr>
          <w:rFonts w:hint="eastAsia" w:eastAsia="宋体"/>
          <w:lang w:eastAsia="zh-CN"/>
        </w:rPr>
        <w:t>》</w:t>
      </w:r>
    </w:p>
    <w:p w14:paraId="471CB156">
      <w:pPr>
        <w:rPr>
          <w:rFonts w:hint="eastAsia" w:eastAsia="宋体"/>
          <w:lang w:eastAsia="zh-CN"/>
        </w:rPr>
      </w:pPr>
      <w:r>
        <w:t>王曰：</w:t>
      </w:r>
      <w:r>
        <w:rPr>
          <w:rFonts w:hint="eastAsia" w:eastAsia="宋体"/>
          <w:lang w:eastAsia="zh-CN"/>
        </w:rPr>
        <w:t>“</w:t>
      </w:r>
      <w:r>
        <w:t>未詳。</w:t>
      </w:r>
      <w:r>
        <w:rPr>
          <w:rFonts w:hint="eastAsia" w:eastAsia="宋体"/>
          <w:lang w:eastAsia="zh-CN"/>
        </w:rPr>
        <w:t>”</w:t>
      </w:r>
    </w:p>
    <w:p w14:paraId="4FE2E71C">
      <w:pPr>
        <w:rPr>
          <w:rFonts w:hint="eastAsia" w:eastAsia="宋体"/>
          <w:lang w:eastAsia="zh-CN"/>
        </w:rPr>
      </w:pPr>
      <w:r>
        <w:t>方琦案：祁讀爲提。祁、提聲近。</w:t>
      </w:r>
      <w:r>
        <w:rPr>
          <w:rFonts w:hint="eastAsia" w:eastAsia="宋体"/>
          <w:lang w:eastAsia="zh-CN"/>
        </w:rPr>
        <w:t>《</w:t>
      </w:r>
      <w:r>
        <w:t>左傳</w:t>
      </w:r>
      <w:r>
        <w:rPr>
          <w:rFonts w:hint="eastAsia" w:eastAsia="宋体"/>
          <w:lang w:eastAsia="zh-CN"/>
        </w:rPr>
        <w:t>》“</w:t>
      </w:r>
      <w:r>
        <w:t>提彌明</w:t>
      </w:r>
      <w:r>
        <w:rPr>
          <w:rFonts w:hint="eastAsia" w:eastAsia="宋体"/>
          <w:lang w:eastAsia="zh-CN"/>
        </w:rPr>
        <w:t>”</w:t>
      </w:r>
      <w:r>
        <w:t>，</w:t>
      </w:r>
      <w:r>
        <w:rPr>
          <w:rFonts w:hint="eastAsia" w:eastAsia="宋体"/>
          <w:lang w:eastAsia="zh-CN"/>
        </w:rPr>
        <w:t>《</w:t>
      </w:r>
      <w:r>
        <w:t>公羊</w:t>
      </w:r>
      <w:r>
        <w:rPr>
          <w:rFonts w:hint="eastAsia" w:eastAsia="宋体"/>
          <w:lang w:eastAsia="zh-CN"/>
        </w:rPr>
        <w:t>》</w:t>
      </w:r>
      <w:r>
        <w:t>作</w:t>
      </w:r>
      <w:r>
        <w:rPr>
          <w:rFonts w:hint="eastAsia" w:eastAsia="宋体"/>
          <w:lang w:eastAsia="zh-CN"/>
        </w:rPr>
        <w:t>“</w:t>
      </w:r>
      <w:r>
        <w:t>祁彌明</w:t>
      </w:r>
      <w:r>
        <w:rPr>
          <w:rFonts w:hint="eastAsia" w:eastAsia="宋体"/>
          <w:lang w:eastAsia="zh-CN"/>
        </w:rPr>
        <w:t>”</w:t>
      </w:r>
      <w:r>
        <w:t>是也。提，安善也。見</w:t>
      </w:r>
      <w:r>
        <w:rPr>
          <w:rFonts w:hint="eastAsia" w:eastAsia="宋体"/>
          <w:lang w:eastAsia="zh-CN"/>
        </w:rPr>
        <w:t>《</w:t>
      </w:r>
      <w:r>
        <w:t>淮南</w:t>
      </w:r>
      <w:r>
        <w:rPr>
          <w:rFonts w:hint="eastAsia" w:eastAsia="宋体"/>
          <w:lang w:eastAsia="zh-CN"/>
        </w:rPr>
        <w:t>•</w:t>
      </w:r>
    </w:p>
    <w:p w14:paraId="04747BDA">
      <w:r>
        <w:t>説林</w:t>
      </w:r>
      <w:r>
        <w:rPr>
          <w:rFonts w:hint="eastAsia" w:eastAsia="宋体"/>
          <w:lang w:eastAsia="zh-CN"/>
        </w:rPr>
        <w:t>》</w:t>
      </w:r>
      <w:r>
        <w:t>注。梁同良，王良，</w:t>
      </w:r>
      <w:r>
        <w:rPr>
          <w:rFonts w:hint="eastAsia" w:eastAsia="宋体"/>
          <w:lang w:eastAsia="zh-CN"/>
        </w:rPr>
        <w:t>《</w:t>
      </w:r>
      <w:r>
        <w:t>荀子</w:t>
      </w:r>
      <w:r>
        <w:rPr>
          <w:rFonts w:hint="eastAsia" w:eastAsia="宋体"/>
          <w:lang w:eastAsia="zh-CN"/>
        </w:rPr>
        <w:t>》</w:t>
      </w:r>
      <w:r>
        <w:t>作</w:t>
      </w:r>
      <w:r>
        <w:rPr>
          <w:rFonts w:hint="eastAsia" w:eastAsia="宋体"/>
          <w:lang w:eastAsia="zh-CN"/>
        </w:rPr>
        <w:t>“</w:t>
      </w:r>
      <w:r>
        <w:t>王梁</w:t>
      </w:r>
      <w:r>
        <w:rPr>
          <w:rFonts w:hint="eastAsia" w:eastAsia="宋体"/>
          <w:lang w:eastAsia="zh-CN"/>
        </w:rPr>
        <w:t>”</w:t>
      </w:r>
      <w:r>
        <w:t>。良亦善也。或曰：祁讀爲祈，祈有高義，</w:t>
      </w:r>
      <w:r>
        <w:rPr>
          <w:rFonts w:hint="eastAsia" w:eastAsia="宋体"/>
          <w:lang w:eastAsia="zh-CN"/>
        </w:rPr>
        <w:t>《</w:t>
      </w:r>
      <w:r>
        <w:t>吕覽</w:t>
      </w:r>
      <w:r>
        <w:rPr>
          <w:rFonts w:hint="eastAsia" w:eastAsia="宋体"/>
          <w:lang w:eastAsia="zh-CN"/>
        </w:rPr>
        <w:t>》</w:t>
      </w:r>
      <w:r>
        <w:t>：</w:t>
      </w:r>
      <w:r>
        <w:rPr>
          <w:rFonts w:hint="eastAsia" w:eastAsia="宋体"/>
          <w:lang w:eastAsia="zh-CN"/>
        </w:rPr>
        <w:t>“</w:t>
      </w:r>
      <w:r>
        <w:t>齊公子</w:t>
      </w:r>
    </w:p>
    <w:p w14:paraId="15F5B84D">
      <w:r>
        <w:t>祁，字子高。</w:t>
      </w:r>
      <w:r>
        <w:rPr>
          <w:rFonts w:hint="eastAsia" w:eastAsia="宋体"/>
          <w:lang w:eastAsia="zh-CN"/>
        </w:rPr>
        <w:t>”</w:t>
      </w:r>
      <w:r>
        <w:t>梁亦有高義，</w:t>
      </w:r>
      <w:r>
        <w:rPr>
          <w:rFonts w:hint="eastAsia" w:eastAsia="宋体"/>
          <w:lang w:eastAsia="zh-CN"/>
        </w:rPr>
        <w:t>《</w:t>
      </w:r>
      <w:r>
        <w:t>左傳</w:t>
      </w:r>
      <w:r>
        <w:rPr>
          <w:rFonts w:hint="eastAsia" w:eastAsia="宋体"/>
          <w:lang w:eastAsia="zh-CN"/>
        </w:rPr>
        <w:t>》</w:t>
      </w:r>
      <w:r>
        <w:t>：</w:t>
      </w:r>
      <w:r>
        <w:rPr>
          <w:rFonts w:hint="eastAsia" w:eastAsia="宋体"/>
          <w:lang w:eastAsia="zh-CN"/>
        </w:rPr>
        <w:t>“</w:t>
      </w:r>
      <w:r>
        <w:t>沈諸梁，字子高。</w:t>
      </w:r>
      <w:r>
        <w:rPr>
          <w:rFonts w:hint="eastAsia" w:eastAsia="宋体"/>
          <w:lang w:eastAsia="zh-CN"/>
        </w:rPr>
        <w:t>”</w:t>
      </w:r>
      <w:r>
        <w:t>故名祁字梁。</w:t>
      </w:r>
    </w:p>
    <w:p w14:paraId="5A0FA185">
      <w:r>
        <w:t>衛公孙彌牟，字子之。</w:t>
      </w:r>
      <w:r>
        <w:rPr>
          <w:rFonts w:hint="eastAsia" w:eastAsia="宋体"/>
          <w:lang w:eastAsia="zh-CN"/>
        </w:rPr>
        <w:t>《</w:t>
      </w:r>
      <w:r>
        <w:t>哀十二年傳</w:t>
      </w:r>
      <w:r>
        <w:rPr>
          <w:rFonts w:hint="eastAsia" w:eastAsia="宋体"/>
          <w:lang w:eastAsia="zh-CN"/>
        </w:rPr>
        <w:t>》</w:t>
      </w:r>
      <w:r>
        <w:t>。</w:t>
      </w:r>
    </w:p>
    <w:p w14:paraId="2D7CC51F">
      <w:pPr>
        <w:rPr>
          <w:rFonts w:hint="eastAsia" w:eastAsia="宋体"/>
          <w:lang w:eastAsia="zh-CN"/>
        </w:rPr>
      </w:pPr>
      <w:r>
        <w:t>王曰：</w:t>
      </w:r>
      <w:r>
        <w:rPr>
          <w:rFonts w:hint="eastAsia" w:eastAsia="宋体"/>
          <w:lang w:eastAsia="zh-CN"/>
        </w:rPr>
        <w:t>“</w:t>
      </w:r>
      <w:r>
        <w:t>未詳。</w:t>
      </w:r>
      <w:r>
        <w:rPr>
          <w:rFonts w:hint="eastAsia" w:eastAsia="宋体"/>
          <w:lang w:eastAsia="zh-CN"/>
        </w:rPr>
        <w:t>”</w:t>
      </w:r>
    </w:p>
    <w:p w14:paraId="3075AB38">
      <w:r>
        <w:t>方琦案牟者進也</w:t>
      </w:r>
      <w:r>
        <w:rPr>
          <w:rFonts w:hint="eastAsia" w:eastAsia="宋体"/>
          <w:lang w:eastAsia="zh-CN"/>
        </w:rPr>
        <w:t>《</w:t>
      </w:r>
      <w:r>
        <w:t>淮南</w:t>
      </w:r>
      <w:r>
        <w:rPr>
          <w:rFonts w:hint="eastAsia" w:eastAsia="宋体"/>
          <w:lang w:eastAsia="zh-CN"/>
        </w:rPr>
        <w:t>•</w:t>
      </w:r>
      <w:r>
        <w:t>詮言</w:t>
      </w:r>
      <w:r>
        <w:rPr>
          <w:rFonts w:hint="eastAsia" w:eastAsia="宋体"/>
          <w:lang w:eastAsia="zh-CN"/>
        </w:rPr>
        <w:t>》</w:t>
      </w:r>
      <w:r>
        <w:t>篇</w:t>
      </w:r>
      <w:r>
        <w:rPr>
          <w:rFonts w:hint="eastAsia" w:eastAsia="宋体"/>
          <w:lang w:eastAsia="zh-CN"/>
        </w:rPr>
        <w:t>“</w:t>
      </w:r>
      <w:r>
        <w:t>善博者不欲牟。</w:t>
      </w:r>
      <w:r>
        <w:rPr>
          <w:rFonts w:hint="eastAsia" w:eastAsia="宋体"/>
          <w:lang w:eastAsia="zh-CN"/>
        </w:rPr>
        <w:t>”《</w:t>
      </w:r>
      <w:r>
        <w:t>御覽</w:t>
      </w:r>
      <w:r>
        <w:rPr>
          <w:rFonts w:hint="eastAsia" w:eastAsia="宋体"/>
          <w:lang w:eastAsia="zh-CN"/>
        </w:rPr>
        <w:t>》</w:t>
      </w:r>
      <w:r>
        <w:t>七百四十五引許叔</w:t>
      </w:r>
    </w:p>
    <w:p w14:paraId="3632C9C3">
      <w:r>
        <w:t>【第374页】</w:t>
      </w:r>
    </w:p>
    <w:p w14:paraId="49E76458">
      <w:pPr>
        <w:rPr>
          <w:rFonts w:hint="eastAsia" w:eastAsia="宋体"/>
          <w:lang w:eastAsia="zh-CN"/>
        </w:rPr>
      </w:pPr>
      <w:r>
        <w:t>重注：</w:t>
      </w:r>
      <w:r>
        <w:rPr>
          <w:rFonts w:hint="eastAsia" w:eastAsia="宋体"/>
          <w:lang w:eastAsia="zh-CN"/>
        </w:rPr>
        <w:t>“</w:t>
      </w:r>
      <w:r>
        <w:t>牟，進也。</w:t>
      </w:r>
      <w:r>
        <w:rPr>
          <w:rFonts w:hint="eastAsia" w:eastAsia="宋体"/>
          <w:lang w:eastAsia="zh-CN"/>
        </w:rPr>
        <w:t>”《</w:t>
      </w:r>
      <w:r>
        <w:t>廣疋</w:t>
      </w:r>
      <w:r>
        <w:rPr>
          <w:rFonts w:hint="eastAsia" w:eastAsia="宋体"/>
          <w:lang w:eastAsia="zh-CN"/>
        </w:rPr>
        <w:t>•</w:t>
      </w:r>
      <w:r>
        <w:t>釋訓</w:t>
      </w:r>
      <w:r>
        <w:rPr>
          <w:rFonts w:hint="eastAsia" w:eastAsia="宋体"/>
          <w:lang w:eastAsia="zh-CN"/>
        </w:rPr>
        <w:t>》</w:t>
      </w:r>
      <w:r>
        <w:t>：</w:t>
      </w:r>
      <w:r>
        <w:rPr>
          <w:rFonts w:hint="eastAsia" w:eastAsia="宋体"/>
          <w:lang w:eastAsia="zh-CN"/>
        </w:rPr>
        <w:t>“</w:t>
      </w:r>
      <w:r>
        <w:t>牟牟，進也。</w:t>
      </w:r>
      <w:r>
        <w:rPr>
          <w:rFonts w:hint="eastAsia" w:eastAsia="宋体"/>
          <w:lang w:eastAsia="zh-CN"/>
        </w:rPr>
        <w:t>”“</w:t>
      </w:r>
      <w:r>
        <w:t>之</w:t>
      </w:r>
      <w:r>
        <w:rPr>
          <w:rFonts w:hint="eastAsia" w:eastAsia="宋体"/>
          <w:lang w:eastAsia="zh-CN"/>
        </w:rPr>
        <w:t>”</w:t>
      </w:r>
      <w:r>
        <w:t>乃</w:t>
      </w:r>
      <w:r>
        <w:rPr>
          <w:rFonts w:hint="eastAsia" w:eastAsia="宋体"/>
          <w:lang w:eastAsia="zh-CN"/>
        </w:rPr>
        <w:t>“</w:t>
      </w:r>
      <w:r>
        <w:t>止</w:t>
      </w:r>
      <w:r>
        <w:rPr>
          <w:rFonts w:hint="eastAsia" w:eastAsia="宋体"/>
          <w:lang w:eastAsia="zh-CN"/>
        </w:rPr>
        <w:t>”</w:t>
      </w:r>
      <w:r>
        <w:t>字。</w:t>
      </w:r>
      <w:r>
        <w:rPr>
          <w:rFonts w:hint="eastAsia" w:eastAsia="宋体"/>
          <w:lang w:eastAsia="zh-CN"/>
        </w:rPr>
        <w:t>“</w:t>
      </w:r>
      <w:r>
        <w:t>之</w:t>
      </w:r>
      <w:r>
        <w:rPr>
          <w:rFonts w:hint="eastAsia" w:eastAsia="宋体"/>
          <w:lang w:eastAsia="zh-CN"/>
        </w:rPr>
        <w:t>”</w:t>
      </w:r>
      <w:r>
        <w:t>，篆作</w:t>
      </w:r>
      <w:r>
        <w:rPr>
          <w:rFonts w:hint="eastAsia" w:eastAsia="宋体"/>
          <w:lang w:eastAsia="zh-CN"/>
        </w:rPr>
        <w:t>“</w:t>
      </w:r>
      <w:r>
        <w:t>㞢</w:t>
      </w:r>
      <w:r>
        <w:rPr>
          <w:rFonts w:hint="eastAsia" w:eastAsia="宋体"/>
          <w:lang w:eastAsia="zh-CN"/>
        </w:rPr>
        <w:t>”</w:t>
      </w:r>
      <w:r>
        <w:t>，與</w:t>
      </w:r>
      <w:r>
        <w:rPr>
          <w:rFonts w:hint="eastAsia" w:eastAsia="宋体"/>
          <w:lang w:eastAsia="zh-CN"/>
        </w:rPr>
        <w:t>“</w:t>
      </w:r>
      <w:r>
        <w:t>止</w:t>
      </w:r>
      <w:r>
        <w:rPr>
          <w:rFonts w:hint="eastAsia" w:eastAsia="宋体"/>
          <w:lang w:eastAsia="zh-CN"/>
        </w:rPr>
        <w:t>”</w:t>
      </w:r>
      <w:r>
        <w:t>篆作1山</w:t>
      </w:r>
      <w:r>
        <w:rPr>
          <w:rFonts w:hint="eastAsia" w:eastAsia="宋体"/>
          <w:lang w:eastAsia="zh-CN"/>
        </w:rPr>
        <w:t>”</w:t>
      </w:r>
    </w:p>
    <w:p w14:paraId="13A8990A">
      <w:r>
        <w:t>相似而易譌。</w:t>
      </w:r>
    </w:p>
    <w:p w14:paraId="18A6571B">
      <w:r>
        <w:t>進與止，以相反見義。</w:t>
      </w:r>
    </w:p>
    <w:p w14:paraId="02A1D893">
      <w:r>
        <w:t>齊顔涿聚，字庚。</w:t>
      </w:r>
      <w:r>
        <w:rPr>
          <w:rFonts w:hint="eastAsia" w:eastAsia="宋体"/>
          <w:lang w:eastAsia="zh-CN"/>
        </w:rPr>
        <w:t>《</w:t>
      </w:r>
      <w:r>
        <w:t>哀二十三年傳</w:t>
      </w:r>
      <w:r>
        <w:rPr>
          <w:rFonts w:hint="eastAsia" w:eastAsia="宋体"/>
          <w:lang w:eastAsia="zh-CN"/>
        </w:rPr>
        <w:t>》</w:t>
      </w:r>
      <w:r>
        <w:t>注</w:t>
      </w:r>
    </w:p>
    <w:p w14:paraId="61648050">
      <w:pPr>
        <w:rPr>
          <w:rFonts w:hint="eastAsia" w:eastAsia="宋体"/>
          <w:lang w:eastAsia="zh-CN"/>
        </w:rPr>
      </w:pPr>
      <w:r>
        <w:t>王曰：</w:t>
      </w:r>
      <w:r>
        <w:rPr>
          <w:rFonts w:hint="eastAsia" w:eastAsia="宋体"/>
          <w:lang w:eastAsia="zh-CN"/>
        </w:rPr>
        <w:t>“</w:t>
      </w:r>
      <w:r>
        <w:t>未詳。</w:t>
      </w:r>
      <w:r>
        <w:rPr>
          <w:rFonts w:hint="eastAsia" w:eastAsia="宋体"/>
          <w:lang w:eastAsia="zh-CN"/>
        </w:rPr>
        <w:t>”</w:t>
      </w:r>
    </w:p>
    <w:p w14:paraId="4440B278">
      <w:r>
        <w:t>方琦案：顔涿聚，卽</w:t>
      </w:r>
      <w:r>
        <w:rPr>
          <w:rFonts w:hint="eastAsia" w:eastAsia="宋体"/>
          <w:lang w:eastAsia="zh-CN"/>
        </w:rPr>
        <w:t>《</w:t>
      </w:r>
      <w:r>
        <w:t>孟子</w:t>
      </w:r>
      <w:r>
        <w:rPr>
          <w:rFonts w:hint="eastAsia" w:eastAsia="宋体"/>
          <w:lang w:eastAsia="zh-CN"/>
        </w:rPr>
        <w:t>》</w:t>
      </w:r>
      <w:r>
        <w:t>之顔讎由。讎由、涿聚，一聲之轉。字庚者，取由庚之義</w:t>
      </w:r>
    </w:p>
    <w:p w14:paraId="4C2444C3">
      <w:r>
        <w:rPr>
          <w:rFonts w:hint="eastAsia" w:eastAsia="宋体"/>
          <w:lang w:eastAsia="zh-CN"/>
        </w:rPr>
        <w:t>《</w:t>
      </w:r>
      <w:r>
        <w:t>古今人表</w:t>
      </w:r>
      <w:r>
        <w:rPr>
          <w:rFonts w:hint="eastAsia" w:eastAsia="宋体"/>
          <w:lang w:eastAsia="zh-CN"/>
        </w:rPr>
        <w:t>》</w:t>
      </w:r>
      <w:r>
        <w:t>作</w:t>
      </w:r>
      <w:r>
        <w:rPr>
          <w:rFonts w:hint="eastAsia" w:eastAsia="宋体"/>
          <w:lang w:eastAsia="zh-CN"/>
        </w:rPr>
        <w:t>“</w:t>
      </w:r>
      <w:r>
        <w:t>顔濁雛</w:t>
      </w:r>
      <w:r>
        <w:rPr>
          <w:rFonts w:hint="eastAsia" w:eastAsia="宋体"/>
          <w:lang w:eastAsia="zh-CN"/>
        </w:rPr>
        <w:t>”</w:t>
      </w:r>
      <w:r>
        <w:t>，濁雛即</w:t>
      </w:r>
      <w:r>
        <w:rPr>
          <w:rFonts w:hint="eastAsia" w:eastAsia="宋体"/>
          <w:lang w:eastAsia="zh-CN"/>
        </w:rPr>
        <w:t>《</w:t>
      </w:r>
      <w:r>
        <w:t>爾雅</w:t>
      </w:r>
      <w:r>
        <w:rPr>
          <w:rFonts w:hint="eastAsia" w:eastAsia="宋体"/>
          <w:lang w:eastAsia="zh-CN"/>
        </w:rPr>
        <w:t>》“</w:t>
      </w:r>
      <w:r>
        <w:t>生噣雛</w:t>
      </w:r>
      <w:r>
        <w:rPr>
          <w:rFonts w:hint="eastAsia" w:eastAsia="宋体"/>
          <w:lang w:eastAsia="zh-CN"/>
        </w:rPr>
        <w:t>”</w:t>
      </w:r>
      <w:r>
        <w:t>。釋文謂作</w:t>
      </w:r>
      <w:r>
        <w:rPr>
          <w:rFonts w:hint="eastAsia" w:eastAsia="宋体"/>
          <w:lang w:eastAsia="zh-CN"/>
        </w:rPr>
        <w:t>“</w:t>
      </w:r>
      <w:r>
        <w:t>啄雛</w:t>
      </w:r>
      <w:r>
        <w:rPr>
          <w:rFonts w:hint="eastAsia" w:eastAsia="宋体"/>
          <w:lang w:eastAsia="zh-CN"/>
        </w:rPr>
        <w:t>”</w:t>
      </w:r>
      <w:r>
        <w:t>。羽類雛而能生噣，其性</w:t>
      </w:r>
    </w:p>
    <w:p w14:paraId="259C6452">
      <w:pPr>
        <w:rPr>
          <w:rFonts w:hint="eastAsia" w:eastAsia="宋体"/>
          <w:lang w:eastAsia="zh-CN"/>
        </w:rPr>
      </w:pPr>
      <w:r>
        <w:t>必堅實也。庚亦有堅實義。</w:t>
      </w:r>
      <w:r>
        <w:rPr>
          <w:rFonts w:hint="eastAsia" w:eastAsia="宋体"/>
          <w:lang w:eastAsia="zh-CN"/>
        </w:rPr>
        <w:t>《</w:t>
      </w:r>
      <w:r>
        <w:t>説文</w:t>
      </w:r>
      <w:r>
        <w:rPr>
          <w:rFonts w:hint="eastAsia" w:eastAsia="宋体"/>
          <w:lang w:eastAsia="zh-CN"/>
        </w:rPr>
        <w:t>》</w:t>
      </w:r>
      <w:r>
        <w:t>：</w:t>
      </w:r>
      <w:r>
        <w:rPr>
          <w:rFonts w:hint="eastAsia" w:eastAsia="宋体"/>
          <w:lang w:eastAsia="zh-CN"/>
        </w:rPr>
        <w:t>“</w:t>
      </w:r>
      <w:r>
        <w:t>秋時萬物庚庚有實也。</w:t>
      </w:r>
      <w:r>
        <w:rPr>
          <w:rFonts w:hint="eastAsia" w:eastAsia="宋体"/>
          <w:lang w:eastAsia="zh-CN"/>
        </w:rPr>
        <w:t>”《</w:t>
      </w:r>
      <w:r>
        <w:t>釋名</w:t>
      </w:r>
      <w:r>
        <w:rPr>
          <w:rFonts w:hint="eastAsia" w:eastAsia="宋体"/>
          <w:lang w:eastAsia="zh-CN"/>
        </w:rPr>
        <w:t>•</w:t>
      </w:r>
      <w:r>
        <w:t>釋天</w:t>
      </w:r>
      <w:r>
        <w:rPr>
          <w:rFonts w:hint="eastAsia" w:eastAsia="宋体"/>
          <w:lang w:eastAsia="zh-CN"/>
        </w:rPr>
        <w:t>（</w:t>
      </w:r>
      <w:r>
        <w:t>時</w:t>
      </w:r>
      <w:r>
        <w:rPr>
          <w:rFonts w:hint="eastAsia" w:eastAsia="宋体"/>
          <w:lang w:eastAsia="zh-CN"/>
        </w:rPr>
        <w:t>）》</w:t>
      </w:r>
      <w:r>
        <w:t>：</w:t>
      </w:r>
      <w:r>
        <w:rPr>
          <w:rFonts w:hint="eastAsia" w:eastAsia="宋体"/>
          <w:lang w:eastAsia="zh-CN"/>
        </w:rPr>
        <w:t>“</w:t>
      </w:r>
      <w:r>
        <w:t>庚，堅强皃也。</w:t>
      </w:r>
      <w:r>
        <w:rPr>
          <w:rFonts w:hint="eastAsia" w:eastAsia="宋体"/>
          <w:lang w:eastAsia="zh-CN"/>
        </w:rPr>
        <w:t>”《</w:t>
      </w:r>
      <w:r>
        <w:t>説苑</w:t>
      </w:r>
      <w:r>
        <w:rPr>
          <w:rFonts w:hint="eastAsia" w:eastAsia="宋体"/>
          <w:lang w:eastAsia="zh-CN"/>
        </w:rPr>
        <w:t>》</w:t>
      </w:r>
    </w:p>
    <w:p w14:paraId="712BBC8A">
      <w:r>
        <w:t>之顔燭趨，</w:t>
      </w:r>
      <w:r>
        <w:rPr>
          <w:rFonts w:hint="eastAsia" w:eastAsia="宋体"/>
          <w:lang w:eastAsia="zh-CN"/>
        </w:rPr>
        <w:t>《</w:t>
      </w:r>
      <w:r>
        <w:t>晏子春秋</w:t>
      </w:r>
      <w:r>
        <w:rPr>
          <w:rFonts w:hint="eastAsia" w:eastAsia="宋体"/>
          <w:lang w:eastAsia="zh-CN"/>
        </w:rPr>
        <w:t>》</w:t>
      </w:r>
      <w:r>
        <w:t>之顔燭鄒，</w:t>
      </w:r>
      <w:r>
        <w:rPr>
          <w:rFonts w:hint="eastAsia" w:eastAsia="宋体"/>
          <w:lang w:eastAsia="zh-CN"/>
        </w:rPr>
        <w:t>《</w:t>
      </w:r>
      <w:r>
        <w:t>新論</w:t>
      </w:r>
      <w:r>
        <w:rPr>
          <w:rFonts w:hint="eastAsia" w:eastAsia="宋体"/>
          <w:lang w:eastAsia="zh-CN"/>
        </w:rPr>
        <w:t>》</w:t>
      </w:r>
      <w:r>
        <w:t>之顔濁騶，皆噣雛之異文。噣即啄。</w:t>
      </w:r>
      <w:r>
        <w:rPr>
          <w:rFonts w:hint="eastAsia" w:eastAsia="宋体"/>
          <w:lang w:eastAsia="zh-CN"/>
        </w:rPr>
        <w:t>《</w:t>
      </w:r>
      <w:r>
        <w:t>淮南</w:t>
      </w:r>
      <w:r>
        <w:rPr>
          <w:rFonts w:hint="eastAsia" w:eastAsia="宋体"/>
          <w:lang w:eastAsia="zh-CN"/>
        </w:rPr>
        <w:t>》</w:t>
      </w:r>
      <w:r>
        <w:t>作</w:t>
      </w:r>
      <w:r>
        <w:rPr>
          <w:rFonts w:hint="eastAsia" w:eastAsia="宋体"/>
          <w:lang w:eastAsia="zh-CN"/>
        </w:rPr>
        <w:t>“</w:t>
      </w:r>
      <w:r>
        <w:t>啄</w:t>
      </w:r>
    </w:p>
    <w:p w14:paraId="4A1A178A">
      <w:r>
        <w:t>聚</w:t>
      </w:r>
      <w:r>
        <w:rPr>
          <w:rFonts w:hint="eastAsia" w:eastAsia="宋体"/>
          <w:lang w:eastAsia="zh-CN"/>
        </w:rPr>
        <w:t>”</w:t>
      </w:r>
      <w:r>
        <w:t>，故爲涿聚。聚、雛聲近而轉</w:t>
      </w:r>
    </w:p>
    <w:p w14:paraId="3AB37D06">
      <w:pPr>
        <w:rPr>
          <w:rFonts w:hint="eastAsia" w:eastAsia="宋体"/>
          <w:lang w:eastAsia="zh-CN"/>
        </w:rPr>
      </w:pPr>
      <w:r>
        <w:t>宋樂茷，字子潞。</w:t>
      </w:r>
      <w:r>
        <w:rPr>
          <w:rFonts w:hint="eastAsia" w:eastAsia="宋体"/>
          <w:lang w:eastAsia="zh-CN"/>
        </w:rPr>
        <w:t>《</w:t>
      </w:r>
      <w:r>
        <w:t>哀二十六年傳</w:t>
      </w:r>
      <w:r>
        <w:rPr>
          <w:rFonts w:hint="eastAsia" w:eastAsia="宋体"/>
          <w:lang w:eastAsia="zh-CN"/>
        </w:rPr>
        <w:t>》</w:t>
      </w:r>
    </w:p>
    <w:p w14:paraId="59607B21">
      <w:pPr>
        <w:rPr>
          <w:rFonts w:hint="eastAsia" w:eastAsia="宋体"/>
          <w:lang w:eastAsia="zh-CN"/>
        </w:rPr>
      </w:pPr>
      <w:r>
        <w:t>王曰：</w:t>
      </w:r>
      <w:r>
        <w:rPr>
          <w:rFonts w:hint="eastAsia" w:eastAsia="宋体"/>
          <w:lang w:eastAsia="zh-CN"/>
        </w:rPr>
        <w:t>“</w:t>
      </w:r>
      <w:r>
        <w:t>未詳。</w:t>
      </w:r>
      <w:r>
        <w:rPr>
          <w:rFonts w:hint="eastAsia" w:eastAsia="宋体"/>
          <w:lang w:eastAsia="zh-CN"/>
        </w:rPr>
        <w:t>”</w:t>
      </w:r>
    </w:p>
    <w:p w14:paraId="2B168BC9">
      <w:r>
        <w:t>方琦案：茷讀爲發。伐、發聲近。楚公子茷，</w:t>
      </w:r>
      <w:r>
        <w:rPr>
          <w:rFonts w:hint="eastAsia" w:eastAsia="宋体"/>
          <w:lang w:eastAsia="zh-CN"/>
        </w:rPr>
        <w:t>《</w:t>
      </w:r>
      <w:r>
        <w:t>晉語</w:t>
      </w:r>
      <w:r>
        <w:rPr>
          <w:rFonts w:hint="eastAsia" w:eastAsia="宋体"/>
          <w:lang w:eastAsia="zh-CN"/>
        </w:rPr>
        <w:t>》</w:t>
      </w:r>
      <w:r>
        <w:t>作</w:t>
      </w:r>
      <w:r>
        <w:rPr>
          <w:rFonts w:hint="eastAsia" w:eastAsia="宋体"/>
          <w:lang w:eastAsia="zh-CN"/>
        </w:rPr>
        <w:t>“</w:t>
      </w:r>
      <w:r>
        <w:t>王子發</w:t>
      </w:r>
      <w:r>
        <w:rPr>
          <w:rFonts w:hint="eastAsia" w:eastAsia="宋体"/>
          <w:lang w:eastAsia="zh-CN"/>
        </w:rPr>
        <w:t>”</w:t>
      </w:r>
      <w:r>
        <w:t>。</w:t>
      </w:r>
      <w:r>
        <w:rPr>
          <w:rFonts w:hint="eastAsia" w:eastAsia="宋体"/>
          <w:lang w:eastAsia="zh-CN"/>
        </w:rPr>
        <w:t>《</w:t>
      </w:r>
      <w:r>
        <w:t>詩</w:t>
      </w:r>
      <w:r>
        <w:rPr>
          <w:rFonts w:hint="eastAsia" w:eastAsia="宋体"/>
          <w:lang w:eastAsia="zh-CN"/>
        </w:rPr>
        <w:t>》</w:t>
      </w:r>
      <w:r>
        <w:t>：</w:t>
      </w:r>
      <w:r>
        <w:rPr>
          <w:rFonts w:hint="eastAsia" w:eastAsia="宋体"/>
          <w:lang w:eastAsia="zh-CN"/>
        </w:rPr>
        <w:t>“</w:t>
      </w:r>
      <w:r>
        <w:t>齊子發夕。</w:t>
      </w:r>
      <w:r>
        <w:rPr>
          <w:rFonts w:hint="eastAsia" w:eastAsia="宋体"/>
          <w:lang w:eastAsia="zh-CN"/>
        </w:rPr>
        <w:t>”《</w:t>
      </w:r>
      <w:r>
        <w:t>韓詩</w:t>
      </w:r>
      <w:r>
        <w:rPr>
          <w:rFonts w:hint="eastAsia" w:eastAsia="宋体"/>
          <w:lang w:eastAsia="zh-CN"/>
        </w:rPr>
        <w:t>》</w:t>
      </w:r>
      <w:r>
        <w:t>：</w:t>
      </w:r>
    </w:p>
    <w:p w14:paraId="37DDB8FA">
      <w:r>
        <w:rPr>
          <w:rFonts w:hint="eastAsia" w:eastAsia="宋体"/>
          <w:lang w:eastAsia="zh-CN"/>
        </w:rPr>
        <w:t>“</w:t>
      </w:r>
      <w:r>
        <w:t>發，旦也。</w:t>
      </w:r>
      <w:r>
        <w:rPr>
          <w:rFonts w:hint="eastAsia" w:eastAsia="宋体"/>
          <w:lang w:eastAsia="zh-CN"/>
        </w:rPr>
        <w:t>”《</w:t>
      </w:r>
      <w:r>
        <w:t>小雅</w:t>
      </w:r>
      <w:r>
        <w:rPr>
          <w:rFonts w:hint="eastAsia" w:eastAsia="宋体"/>
          <w:lang w:eastAsia="zh-CN"/>
        </w:rPr>
        <w:t>》</w:t>
      </w:r>
      <w:r>
        <w:t>：</w:t>
      </w:r>
      <w:r>
        <w:rPr>
          <w:rFonts w:hint="eastAsia" w:eastAsia="宋体"/>
          <w:lang w:eastAsia="zh-CN"/>
        </w:rPr>
        <w:t>“</w:t>
      </w:r>
      <w:r>
        <w:t>明發不寐。</w:t>
      </w:r>
      <w:r>
        <w:rPr>
          <w:rFonts w:hint="eastAsia" w:eastAsia="宋体"/>
          <w:lang w:eastAsia="zh-CN"/>
        </w:rPr>
        <w:t>”《</w:t>
      </w:r>
      <w:r>
        <w:t>廣雅</w:t>
      </w:r>
      <w:r>
        <w:rPr>
          <w:rFonts w:hint="eastAsia" w:eastAsia="宋体"/>
          <w:lang w:eastAsia="zh-CN"/>
        </w:rPr>
        <w:t>》</w:t>
      </w:r>
      <w:r>
        <w:t>：</w:t>
      </w:r>
      <w:r>
        <w:rPr>
          <w:rFonts w:hint="eastAsia" w:eastAsia="宋体"/>
          <w:lang w:eastAsia="zh-CN"/>
        </w:rPr>
        <w:t>“</w:t>
      </w:r>
      <w:r>
        <w:t>發&gt;明也。</w:t>
      </w:r>
      <w:r>
        <w:rPr>
          <w:rFonts w:hint="eastAsia" w:eastAsia="宋体"/>
          <w:lang w:eastAsia="zh-CN"/>
        </w:rPr>
        <w:t>”</w:t>
      </w:r>
      <w:r>
        <w:t>潞讀爲露。路、露古字通。</w:t>
      </w:r>
      <w:r>
        <w:rPr>
          <w:rFonts w:hint="eastAsia" w:eastAsia="宋体"/>
          <w:lang w:eastAsia="zh-CN"/>
        </w:rPr>
        <w:t>《</w:t>
      </w:r>
      <w:r>
        <w:t>人表</w:t>
      </w:r>
      <w:r>
        <w:rPr>
          <w:rFonts w:hint="eastAsia" w:eastAsia="宋体"/>
          <w:lang w:eastAsia="zh-CN"/>
        </w:rPr>
        <w:t>》“</w:t>
      </w:r>
      <w:r>
        <w:t>曹靖</w:t>
      </w:r>
    </w:p>
    <w:p w14:paraId="61B9AE52">
      <w:r>
        <w:t>【第375页】</w:t>
      </w:r>
    </w:p>
    <w:p w14:paraId="16AB907F">
      <w:r>
        <w:t>公路</w:t>
      </w:r>
      <w:r>
        <w:rPr>
          <w:rFonts w:hint="eastAsia" w:eastAsia="宋体"/>
          <w:lang w:eastAsia="zh-CN"/>
        </w:rPr>
        <w:t>”</w:t>
      </w:r>
      <w:r>
        <w:t>，</w:t>
      </w:r>
      <w:r>
        <w:rPr>
          <w:rFonts w:hint="eastAsia" w:eastAsia="宋体"/>
          <w:lang w:eastAsia="zh-CN"/>
        </w:rPr>
        <w:t>《</w:t>
      </w:r>
      <w:r>
        <w:t>春秋</w:t>
      </w:r>
      <w:r>
        <w:rPr>
          <w:rFonts w:hint="eastAsia" w:eastAsia="宋体"/>
          <w:lang w:eastAsia="zh-CN"/>
        </w:rPr>
        <w:t>》</w:t>
      </w:r>
      <w:r>
        <w:t>作</w:t>
      </w:r>
      <w:r>
        <w:rPr>
          <w:rFonts w:hint="eastAsia" w:eastAsia="宋体"/>
          <w:lang w:eastAsia="zh-CN"/>
        </w:rPr>
        <w:t>“</w:t>
      </w:r>
      <w:r>
        <w:t>露</w:t>
      </w:r>
      <w:r>
        <w:rPr>
          <w:rFonts w:hint="eastAsia" w:eastAsia="宋体"/>
          <w:lang w:eastAsia="zh-CN"/>
        </w:rPr>
        <w:t>”</w:t>
      </w:r>
      <w:r>
        <w:t>。</w:t>
      </w:r>
    </w:p>
    <w:p w14:paraId="3A065978">
      <w:r>
        <w:t>天將明，則露色，故字潞。或曰：潞讀爲路。路，車也。茷即斾字</w:t>
      </w:r>
    </w:p>
    <w:p w14:paraId="7804A451">
      <w:r>
        <w:rPr>
          <w:rFonts w:hint="eastAsia" w:eastAsia="宋体"/>
          <w:lang w:eastAsia="zh-CN"/>
        </w:rPr>
        <w:t>《</w:t>
      </w:r>
      <w:r>
        <w:t>詩。六月</w:t>
      </w:r>
      <w:r>
        <w:rPr>
          <w:rFonts w:hint="eastAsia" w:eastAsia="宋体"/>
          <w:lang w:eastAsia="zh-CN"/>
        </w:rPr>
        <w:t>》</w:t>
      </w:r>
      <w:r>
        <w:t>：</w:t>
      </w:r>
      <w:r>
        <w:rPr>
          <w:rFonts w:hint="eastAsia" w:eastAsia="宋体"/>
          <w:lang w:eastAsia="zh-CN"/>
        </w:rPr>
        <w:t>“</w:t>
      </w:r>
      <w:r>
        <w:t>白茷央央。</w:t>
      </w:r>
      <w:r>
        <w:rPr>
          <w:rFonts w:hint="eastAsia" w:eastAsia="宋体"/>
          <w:lang w:eastAsia="zh-CN"/>
        </w:rPr>
        <w:t>”</w:t>
      </w:r>
      <w:r>
        <w:t>釋文：</w:t>
      </w:r>
      <w:r>
        <w:rPr>
          <w:rFonts w:hint="eastAsia" w:eastAsia="宋体"/>
          <w:lang w:eastAsia="zh-CN"/>
        </w:rPr>
        <w:t>“</w:t>
      </w:r>
      <w:r>
        <w:t>茷，一本作斾。</w:t>
      </w:r>
      <w:r>
        <w:rPr>
          <w:rFonts w:hint="eastAsia" w:eastAsia="宋体"/>
          <w:lang w:eastAsia="zh-CN"/>
        </w:rPr>
        <w:t>”</w:t>
      </w:r>
      <w:r>
        <w:t>正義：</w:t>
      </w:r>
      <w:r>
        <w:rPr>
          <w:rFonts w:hint="eastAsia" w:eastAsia="宋体"/>
          <w:lang w:eastAsia="zh-CN"/>
        </w:rPr>
        <w:t>“</w:t>
      </w:r>
      <w:r>
        <w:t>茷、斾，古今字也。古者行軍</w:t>
      </w:r>
    </w:p>
    <w:p w14:paraId="2E33D23B">
      <w:r>
        <w:t>以斾載於車上。</w:t>
      </w:r>
      <w:r>
        <w:rPr>
          <w:rFonts w:hint="eastAsia" w:eastAsia="宋体"/>
          <w:lang w:eastAsia="zh-CN"/>
        </w:rPr>
        <w:t>”《</w:t>
      </w:r>
      <w:r>
        <w:t>宣十二年傳</w:t>
      </w:r>
      <w:r>
        <w:rPr>
          <w:rFonts w:hint="eastAsia" w:eastAsia="宋体"/>
          <w:lang w:eastAsia="zh-CN"/>
        </w:rPr>
        <w:t>》</w:t>
      </w:r>
      <w:r>
        <w:t>：</w:t>
      </w:r>
      <w:r>
        <w:rPr>
          <w:rFonts w:hint="eastAsia" w:eastAsia="宋体"/>
          <w:lang w:eastAsia="zh-CN"/>
        </w:rPr>
        <w:t>“</w:t>
      </w:r>
      <w:r>
        <w:t>令尹南轅反斾。</w:t>
      </w:r>
      <w:r>
        <w:rPr>
          <w:rFonts w:hint="eastAsia" w:eastAsia="宋体"/>
          <w:lang w:eastAsia="zh-CN"/>
        </w:rPr>
        <w:t>”《</w:t>
      </w:r>
      <w:r>
        <w:t>哀二年傳</w:t>
      </w:r>
      <w:r>
        <w:rPr>
          <w:rFonts w:hint="eastAsia" w:eastAsia="宋体"/>
          <w:lang w:eastAsia="zh-CN"/>
        </w:rPr>
        <w:t>》</w:t>
      </w:r>
      <w:r>
        <w:t>：</w:t>
      </w:r>
      <w:r>
        <w:rPr>
          <w:rFonts w:hint="eastAsia" w:eastAsia="宋体"/>
          <w:lang w:eastAsia="zh-CN"/>
        </w:rPr>
        <w:t>“</w:t>
      </w:r>
      <w:r>
        <w:t>以兵車斾之。</w:t>
      </w:r>
      <w:r>
        <w:rPr>
          <w:rFonts w:hint="eastAsia" w:eastAsia="宋体"/>
          <w:lang w:eastAsia="zh-CN"/>
        </w:rPr>
        <w:t>”</w:t>
      </w:r>
      <w:r>
        <w:t>注</w:t>
      </w:r>
    </w:p>
    <w:p w14:paraId="7FF2B318">
      <w:r>
        <w:rPr>
          <w:rFonts w:hint="eastAsia" w:eastAsia="宋体"/>
          <w:lang w:eastAsia="zh-CN"/>
        </w:rPr>
        <w:t>“</w:t>
      </w:r>
      <w:r>
        <w:t>斾，先驅車。</w:t>
      </w:r>
      <w:r>
        <w:rPr>
          <w:rFonts w:hint="eastAsia" w:eastAsia="宋体"/>
          <w:lang w:eastAsia="zh-CN"/>
        </w:rPr>
        <w:t>”</w:t>
      </w:r>
      <w:r>
        <w:t>是其義也。</w:t>
      </w:r>
    </w:p>
    <w:p w14:paraId="1E0C2AC0">
      <w:r>
        <w:t>晉士蔿，字子輿。</w:t>
      </w:r>
      <w:r>
        <w:rPr>
          <w:rFonts w:hint="eastAsia" w:eastAsia="宋体"/>
          <w:lang w:eastAsia="zh-CN"/>
        </w:rPr>
        <w:t>《</w:t>
      </w:r>
      <w:r>
        <w:t>晉語</w:t>
      </w:r>
      <w:r>
        <w:rPr>
          <w:rFonts w:hint="eastAsia" w:eastAsia="宋体"/>
          <w:lang w:eastAsia="zh-CN"/>
        </w:rPr>
        <w:t>》</w:t>
      </w:r>
      <w:r>
        <w:t>注</w:t>
      </w:r>
    </w:p>
    <w:p w14:paraId="31CDF317">
      <w:pPr>
        <w:rPr>
          <w:rFonts w:hint="eastAsia" w:eastAsia="宋体"/>
          <w:lang w:eastAsia="zh-CN"/>
        </w:rPr>
      </w:pPr>
      <w:r>
        <w:t>王曰：</w:t>
      </w:r>
      <w:r>
        <w:rPr>
          <w:rFonts w:hint="eastAsia" w:eastAsia="宋体"/>
          <w:lang w:eastAsia="zh-CN"/>
        </w:rPr>
        <w:t>“</w:t>
      </w:r>
      <w:r>
        <w:t>未詳。</w:t>
      </w:r>
      <w:r>
        <w:rPr>
          <w:rFonts w:hint="eastAsia" w:eastAsia="宋体"/>
          <w:lang w:eastAsia="zh-CN"/>
        </w:rPr>
        <w:t>”</w:t>
      </w:r>
    </w:p>
    <w:p w14:paraId="48748AB9">
      <w:r>
        <w:t>方琦案：蔿讀爲鞁。蔿、鞁古韻相近。</w:t>
      </w:r>
      <w:r>
        <w:rPr>
          <w:rFonts w:hint="eastAsia" w:eastAsia="宋体"/>
          <w:lang w:eastAsia="zh-CN"/>
        </w:rPr>
        <w:t>《</w:t>
      </w:r>
      <w:r>
        <w:t>説文</w:t>
      </w:r>
      <w:r>
        <w:rPr>
          <w:rFonts w:hint="eastAsia" w:eastAsia="宋体"/>
          <w:lang w:eastAsia="zh-CN"/>
        </w:rPr>
        <w:t>》</w:t>
      </w:r>
      <w:r>
        <w:t>：</w:t>
      </w:r>
      <w:r>
        <w:rPr>
          <w:rFonts w:hint="eastAsia" w:eastAsia="宋体"/>
          <w:lang w:eastAsia="zh-CN"/>
        </w:rPr>
        <w:t>“</w:t>
      </w:r>
      <w:r>
        <w:t>鞁，車駕具也。</w:t>
      </w:r>
      <w:r>
        <w:rPr>
          <w:rFonts w:hint="eastAsia" w:eastAsia="宋体"/>
          <w:lang w:eastAsia="zh-CN"/>
        </w:rPr>
        <w:t>”</w:t>
      </w:r>
      <w:r>
        <w:t>故字輿。</w:t>
      </w:r>
    </w:p>
    <w:p w14:paraId="3C057C6F">
      <w:r>
        <w:t>晉祁奚，字黄羊。</w:t>
      </w:r>
      <w:r>
        <w:rPr>
          <w:rFonts w:hint="eastAsia" w:eastAsia="宋体"/>
          <w:lang w:eastAsia="zh-CN"/>
        </w:rPr>
        <w:t>《</w:t>
      </w:r>
      <w:r>
        <w:t>吕氏春秋</w:t>
      </w:r>
      <w:r>
        <w:rPr>
          <w:rFonts w:hint="eastAsia" w:eastAsia="宋体"/>
          <w:lang w:eastAsia="zh-CN"/>
        </w:rPr>
        <w:t>•</w:t>
      </w:r>
      <w:r>
        <w:t>去私</w:t>
      </w:r>
      <w:r>
        <w:rPr>
          <w:rFonts w:hint="eastAsia" w:eastAsia="宋体"/>
          <w:lang w:eastAsia="zh-CN"/>
        </w:rPr>
        <w:t>》</w:t>
      </w:r>
      <w:r>
        <w:t>篇注</w:t>
      </w:r>
    </w:p>
    <w:p w14:paraId="7C70EB9B">
      <w:pPr>
        <w:rPr>
          <w:rFonts w:hint="eastAsia" w:eastAsia="宋体"/>
          <w:lang w:eastAsia="zh-CN"/>
        </w:rPr>
      </w:pPr>
      <w:r>
        <w:t>王曰：</w:t>
      </w:r>
      <w:r>
        <w:rPr>
          <w:rFonts w:hint="eastAsia" w:eastAsia="宋体"/>
          <w:lang w:eastAsia="zh-CN"/>
        </w:rPr>
        <w:t>“</w:t>
      </w:r>
      <w:r>
        <w:t>未詳。</w:t>
      </w:r>
      <w:r>
        <w:rPr>
          <w:rFonts w:hint="eastAsia" w:eastAsia="宋体"/>
          <w:lang w:eastAsia="zh-CN"/>
        </w:rPr>
        <w:t>”</w:t>
      </w:r>
    </w:p>
    <w:p w14:paraId="40B7581A">
      <w:r>
        <w:t>方琦案：</w:t>
      </w:r>
      <w:r>
        <w:rPr>
          <w:rFonts w:hint="eastAsia" w:eastAsia="宋体"/>
          <w:lang w:eastAsia="zh-CN"/>
        </w:rPr>
        <w:t>《</w:t>
      </w:r>
      <w:r>
        <w:t>説文</w:t>
      </w:r>
      <w:r>
        <w:rPr>
          <w:rFonts w:hint="eastAsia" w:eastAsia="宋体"/>
          <w:lang w:eastAsia="zh-CN"/>
        </w:rPr>
        <w:t>》</w:t>
      </w:r>
      <w:r>
        <w:t>：</w:t>
      </w:r>
      <w:r>
        <w:rPr>
          <w:rFonts w:hint="eastAsia" w:eastAsia="宋体"/>
          <w:lang w:eastAsia="zh-CN"/>
        </w:rPr>
        <w:t>“</w:t>
      </w:r>
      <w:r>
        <w:t>奚，大腹也。</w:t>
      </w:r>
      <w:r>
        <w:rPr>
          <w:rFonts w:hint="eastAsia" w:eastAsia="宋体"/>
          <w:lang w:eastAsia="zh-CN"/>
        </w:rPr>
        <w:t>”《</w:t>
      </w:r>
      <w:r>
        <w:t>左宣二年傳</w:t>
      </w:r>
      <w:r>
        <w:rPr>
          <w:rFonts w:hint="eastAsia" w:eastAsia="宋体"/>
          <w:lang w:eastAsia="zh-CN"/>
        </w:rPr>
        <w:t>》</w:t>
      </w:r>
      <w:r>
        <w:t>：</w:t>
      </w:r>
      <w:r>
        <w:rPr>
          <w:rFonts w:hint="eastAsia" w:eastAsia="宋体"/>
          <w:lang w:eastAsia="zh-CN"/>
        </w:rPr>
        <w:t>“</w:t>
      </w:r>
      <w:r>
        <w:t>皤其腹。</w:t>
      </w:r>
      <w:r>
        <w:rPr>
          <w:rFonts w:hint="eastAsia" w:eastAsia="宋体"/>
          <w:lang w:eastAsia="zh-CN"/>
        </w:rPr>
        <w:t>”</w:t>
      </w:r>
      <w:r>
        <w:t>注：</w:t>
      </w:r>
      <w:r>
        <w:rPr>
          <w:rFonts w:hint="eastAsia" w:eastAsia="宋体"/>
          <w:lang w:eastAsia="zh-CN"/>
        </w:rPr>
        <w:t>“</w:t>
      </w:r>
      <w:r>
        <w:t>大腹也。</w:t>
      </w:r>
      <w:r>
        <w:rPr>
          <w:rFonts w:hint="eastAsia" w:eastAsia="宋体"/>
          <w:lang w:eastAsia="zh-CN"/>
        </w:rPr>
        <w:t>”“</w:t>
      </w:r>
      <w:r>
        <w:t>皤</w:t>
      </w:r>
      <w:r>
        <w:rPr>
          <w:rFonts w:hint="eastAsia" w:eastAsia="宋体"/>
          <w:lang w:eastAsia="zh-CN"/>
        </w:rPr>
        <w:t>”</w:t>
      </w:r>
      <w:r>
        <w:t>義與</w:t>
      </w:r>
    </w:p>
    <w:p w14:paraId="022965F7">
      <w:r>
        <w:rPr>
          <w:rFonts w:hint="eastAsia" w:eastAsia="宋体"/>
          <w:lang w:eastAsia="zh-CN"/>
        </w:rPr>
        <w:t>“</w:t>
      </w:r>
      <w:r>
        <w:t>奚</w:t>
      </w:r>
      <w:r>
        <w:rPr>
          <w:rFonts w:hint="eastAsia" w:eastAsia="宋体"/>
          <w:lang w:eastAsia="zh-CN"/>
        </w:rPr>
        <w:t>”</w:t>
      </w:r>
      <w:r>
        <w:t>同，音亦與</w:t>
      </w:r>
      <w:r>
        <w:rPr>
          <w:rFonts w:hint="eastAsia" w:eastAsia="宋体"/>
          <w:lang w:eastAsia="zh-CN"/>
        </w:rPr>
        <w:t>“</w:t>
      </w:r>
      <w:r>
        <w:t>奚</w:t>
      </w:r>
      <w:r>
        <w:rPr>
          <w:rFonts w:hint="eastAsia" w:eastAsia="宋体"/>
          <w:lang w:eastAsia="zh-CN"/>
        </w:rPr>
        <w:t>”</w:t>
      </w:r>
      <w:r>
        <w:t>近。</w:t>
      </w:r>
      <w:r>
        <w:rPr>
          <w:rFonts w:hint="eastAsia" w:eastAsia="宋体"/>
          <w:lang w:eastAsia="zh-CN"/>
        </w:rPr>
        <w:t>《</w:t>
      </w:r>
      <w:r>
        <w:t>小爾疋</w:t>
      </w:r>
      <w:r>
        <w:rPr>
          <w:rFonts w:hint="eastAsia" w:eastAsia="宋体"/>
          <w:lang w:eastAsia="zh-CN"/>
        </w:rPr>
        <w:t>》</w:t>
      </w:r>
      <w:r>
        <w:t>：</w:t>
      </w:r>
      <w:r>
        <w:rPr>
          <w:rFonts w:hint="eastAsia" w:eastAsia="宋体"/>
          <w:lang w:eastAsia="zh-CN"/>
        </w:rPr>
        <w:t>“</w:t>
      </w:r>
      <w:r>
        <w:t>奚，何也。</w:t>
      </w:r>
      <w:r>
        <w:rPr>
          <w:rFonts w:hint="eastAsia" w:eastAsia="宋体"/>
          <w:lang w:eastAsia="zh-CN"/>
        </w:rPr>
        <w:t>”</w:t>
      </w:r>
      <w:r>
        <w:t>何音同皤。</w:t>
      </w:r>
      <w:r>
        <w:rPr>
          <w:rFonts w:hint="eastAsia" w:eastAsia="宋体"/>
          <w:lang w:eastAsia="zh-CN"/>
        </w:rPr>
        <w:t>《</w:t>
      </w:r>
      <w:r>
        <w:t>説文</w:t>
      </w:r>
      <w:r>
        <w:rPr>
          <w:rFonts w:hint="eastAsia" w:eastAsia="宋体"/>
          <w:lang w:eastAsia="zh-CN"/>
        </w:rPr>
        <w:t>》</w:t>
      </w:r>
      <w:r>
        <w:t>：</w:t>
      </w:r>
      <w:r>
        <w:rPr>
          <w:rFonts w:hint="eastAsia" w:eastAsia="宋体"/>
          <w:lang w:eastAsia="zh-CN"/>
        </w:rPr>
        <w:t>“</w:t>
      </w:r>
      <w:r>
        <w:t>羳，黄腹羊也。</w:t>
      </w:r>
      <w:r>
        <w:rPr>
          <w:rFonts w:hint="eastAsia" w:eastAsia="宋体"/>
          <w:lang w:eastAsia="zh-CN"/>
        </w:rPr>
        <w:t>”</w:t>
      </w:r>
      <w:r>
        <w:t>因皤之大腹，</w:t>
      </w:r>
    </w:p>
    <w:p w14:paraId="196D545B">
      <w:r>
        <w:t>而假義於黄腹之羳，其本字實奚字也，故名奚字黄羊</w:t>
      </w:r>
    </w:p>
    <w:p w14:paraId="3E27F483">
      <w:r>
        <w:t>【第376页】</w:t>
      </w:r>
    </w:p>
    <w:p w14:paraId="2AA4C591">
      <w:r>
        <w:t>齊雝人巫，字易牙。</w:t>
      </w:r>
      <w:r>
        <w:rPr>
          <w:rFonts w:hint="eastAsia" w:eastAsia="宋体"/>
          <w:lang w:eastAsia="zh-CN"/>
        </w:rPr>
        <w:t>《</w:t>
      </w:r>
      <w:r>
        <w:t>史記</w:t>
      </w:r>
      <w:r>
        <w:rPr>
          <w:rFonts w:hint="eastAsia" w:eastAsia="宋体"/>
          <w:lang w:eastAsia="zh-CN"/>
        </w:rPr>
        <w:t>•</w:t>
      </w:r>
      <w:r>
        <w:t>齊世家</w:t>
      </w:r>
      <w:r>
        <w:rPr>
          <w:rFonts w:hint="eastAsia" w:eastAsia="宋体"/>
          <w:lang w:eastAsia="zh-CN"/>
        </w:rPr>
        <w:t>》</w:t>
      </w:r>
      <w:r>
        <w:t>索隱引賈逵</w:t>
      </w:r>
      <w:r>
        <w:rPr>
          <w:rFonts w:hint="eastAsia" w:eastAsia="宋体"/>
          <w:lang w:eastAsia="zh-CN"/>
        </w:rPr>
        <w:t>《</w:t>
      </w:r>
      <w:r>
        <w:t>左傳注</w:t>
      </w:r>
      <w:r>
        <w:rPr>
          <w:rFonts w:hint="eastAsia" w:eastAsia="宋体"/>
          <w:lang w:eastAsia="zh-CN"/>
        </w:rPr>
        <w:t>》</w:t>
      </w:r>
      <w:r>
        <w:t>。</w:t>
      </w:r>
    </w:p>
    <w:p w14:paraId="66C9FB9F">
      <w:pPr>
        <w:rPr>
          <w:rFonts w:hint="eastAsia" w:eastAsia="宋体"/>
          <w:lang w:eastAsia="zh-CN"/>
        </w:rPr>
      </w:pPr>
      <w:r>
        <w:t>王曰：</w:t>
      </w:r>
      <w:r>
        <w:rPr>
          <w:rFonts w:hint="eastAsia" w:eastAsia="宋体"/>
          <w:lang w:eastAsia="zh-CN"/>
        </w:rPr>
        <w:t>“</w:t>
      </w:r>
      <w:r>
        <w:t>未詳。</w:t>
      </w:r>
      <w:r>
        <w:rPr>
          <w:rFonts w:hint="eastAsia" w:eastAsia="宋体"/>
          <w:lang w:eastAsia="zh-CN"/>
        </w:rPr>
        <w:t>”</w:t>
      </w:r>
    </w:p>
    <w:p w14:paraId="634AD159">
      <w:r>
        <w:t>方琦案：雍巫，善知味人。雍人即饔人，乃膳夫也。</w:t>
      </w:r>
      <w:r>
        <w:rPr>
          <w:rFonts w:hint="eastAsia" w:eastAsia="宋体"/>
          <w:lang w:eastAsia="zh-CN"/>
        </w:rPr>
        <w:t>《</w:t>
      </w:r>
      <w:r>
        <w:t>易</w:t>
      </w:r>
      <w:r>
        <w:rPr>
          <w:rFonts w:hint="eastAsia" w:eastAsia="宋体"/>
          <w:lang w:eastAsia="zh-CN"/>
        </w:rPr>
        <w:t>》</w:t>
      </w:r>
      <w:r>
        <w:t>：</w:t>
      </w:r>
      <w:r>
        <w:rPr>
          <w:rFonts w:hint="eastAsia" w:eastAsia="宋体"/>
          <w:lang w:eastAsia="zh-CN"/>
        </w:rPr>
        <w:t>“</w:t>
      </w:r>
      <w:r>
        <w:t>兑爲巫，又爲口。</w:t>
      </w:r>
      <w:r>
        <w:rPr>
          <w:rFonts w:hint="eastAsia" w:eastAsia="宋体"/>
          <w:lang w:eastAsia="zh-CN"/>
        </w:rPr>
        <w:t>”</w:t>
      </w:r>
      <w:r>
        <w:t>舌牙在</w:t>
      </w:r>
    </w:p>
    <w:p w14:paraId="69617066">
      <w:r>
        <w:t>口舌之間，故名巫字牙。易牙者，取象於</w:t>
      </w:r>
      <w:r>
        <w:rPr>
          <w:rFonts w:hint="eastAsia" w:eastAsia="宋体"/>
          <w:lang w:eastAsia="zh-CN"/>
        </w:rPr>
        <w:t>《</w:t>
      </w:r>
      <w:r>
        <w:t>易</w:t>
      </w:r>
      <w:r>
        <w:rPr>
          <w:rFonts w:hint="eastAsia" w:eastAsia="宋体"/>
          <w:lang w:eastAsia="zh-CN"/>
        </w:rPr>
        <w:t>》</w:t>
      </w:r>
      <w:r>
        <w:t>而爲名與字。</w:t>
      </w:r>
      <w:r>
        <w:rPr>
          <w:rFonts w:hint="eastAsia" w:eastAsia="宋体"/>
          <w:lang w:eastAsia="zh-CN"/>
        </w:rPr>
        <w:t>《</w:t>
      </w:r>
      <w:r>
        <w:t>通疋</w:t>
      </w:r>
      <w:r>
        <w:rPr>
          <w:rFonts w:hint="eastAsia" w:eastAsia="宋体"/>
          <w:lang w:eastAsia="zh-CN"/>
        </w:rPr>
        <w:t>》</w:t>
      </w:r>
      <w:r>
        <w:t>謂易牙名亞，牙、亞音近，遂訛爲</w:t>
      </w:r>
    </w:p>
    <w:p w14:paraId="5C0A09B7">
      <w:r>
        <w:t>巫，亦爲鑿空之談。</w:t>
      </w:r>
    </w:p>
    <w:p w14:paraId="50F28D00">
      <w:r>
        <w:t>魯孔箕，字子京。</w:t>
      </w:r>
      <w:r>
        <w:rPr>
          <w:rFonts w:hint="eastAsia" w:eastAsia="宋体"/>
          <w:lang w:eastAsia="zh-CN"/>
        </w:rPr>
        <w:t>《</w:t>
      </w:r>
      <w:r>
        <w:t>史記。孔子世家</w:t>
      </w:r>
      <w:r>
        <w:rPr>
          <w:rFonts w:hint="eastAsia" w:eastAsia="宋体"/>
          <w:lang w:eastAsia="zh-CN"/>
        </w:rPr>
        <w:t>》</w:t>
      </w:r>
      <w:r>
        <w:t>。</w:t>
      </w:r>
    </w:p>
    <w:p w14:paraId="1E564364">
      <w:pPr>
        <w:rPr>
          <w:rFonts w:hint="eastAsia" w:eastAsia="宋体"/>
          <w:lang w:eastAsia="zh-CN"/>
        </w:rPr>
      </w:pPr>
      <w:r>
        <w:t>王曰：</w:t>
      </w:r>
      <w:r>
        <w:rPr>
          <w:rFonts w:hint="eastAsia" w:eastAsia="宋体"/>
          <w:lang w:eastAsia="zh-CN"/>
        </w:rPr>
        <w:t>“</w:t>
      </w:r>
      <w:r>
        <w:t>未詳。</w:t>
      </w:r>
      <w:r>
        <w:rPr>
          <w:rFonts w:hint="eastAsia" w:eastAsia="宋体"/>
          <w:lang w:eastAsia="zh-CN"/>
        </w:rPr>
        <w:t>”</w:t>
      </w:r>
    </w:p>
    <w:p w14:paraId="524FB73B">
      <w:r>
        <w:t>方琦案：箕讀爲基。</w:t>
      </w:r>
      <w:r>
        <w:rPr>
          <w:rFonts w:hint="eastAsia" w:eastAsia="宋体"/>
          <w:lang w:eastAsia="zh-CN"/>
        </w:rPr>
        <w:t>《</w:t>
      </w:r>
      <w:r>
        <w:t>易</w:t>
      </w:r>
      <w:r>
        <w:rPr>
          <w:rFonts w:hint="eastAsia" w:eastAsia="宋体"/>
          <w:lang w:eastAsia="zh-CN"/>
        </w:rPr>
        <w:t>》</w:t>
      </w:r>
      <w:r>
        <w:t>：</w:t>
      </w:r>
      <w:r>
        <w:rPr>
          <w:rFonts w:hint="eastAsia" w:eastAsia="宋体"/>
          <w:lang w:eastAsia="zh-CN"/>
        </w:rPr>
        <w:t>“</w:t>
      </w:r>
      <w:r>
        <w:t>箕子之明夷。</w:t>
      </w:r>
      <w:r>
        <w:rPr>
          <w:rFonts w:hint="eastAsia" w:eastAsia="宋体"/>
          <w:lang w:eastAsia="zh-CN"/>
        </w:rPr>
        <w:t>”</w:t>
      </w:r>
      <w:r>
        <w:t>或作</w:t>
      </w:r>
      <w:r>
        <w:rPr>
          <w:rFonts w:hint="eastAsia" w:eastAsia="宋体"/>
          <w:lang w:eastAsia="zh-CN"/>
        </w:rPr>
        <w:t>“</w:t>
      </w:r>
      <w:r>
        <w:t>其子</w:t>
      </w:r>
      <w:r>
        <w:rPr>
          <w:rFonts w:hint="eastAsia" w:eastAsia="宋体"/>
          <w:lang w:eastAsia="zh-CN"/>
        </w:rPr>
        <w:t>”</w:t>
      </w:r>
      <w:r>
        <w:t>。</w:t>
      </w:r>
      <w:r>
        <w:rPr>
          <w:rFonts w:hint="eastAsia" w:eastAsia="宋体"/>
          <w:lang w:eastAsia="zh-CN"/>
        </w:rPr>
        <w:t>《</w:t>
      </w:r>
      <w:r>
        <w:t>詩</w:t>
      </w:r>
      <w:r>
        <w:rPr>
          <w:rFonts w:hint="eastAsia" w:eastAsia="宋体"/>
          <w:lang w:eastAsia="zh-CN"/>
        </w:rPr>
        <w:t>》</w:t>
      </w:r>
      <w:r>
        <w:t>：</w:t>
      </w:r>
      <w:r>
        <w:rPr>
          <w:rFonts w:hint="eastAsia" w:eastAsia="宋体"/>
          <w:lang w:eastAsia="zh-CN"/>
        </w:rPr>
        <w:t>“</w:t>
      </w:r>
      <w:r>
        <w:t>夙夜基命宥密。</w:t>
      </w:r>
      <w:r>
        <w:rPr>
          <w:rFonts w:hint="eastAsia" w:eastAsia="宋体"/>
          <w:lang w:eastAsia="zh-CN"/>
        </w:rPr>
        <w:t>”</w:t>
      </w:r>
      <w:r>
        <w:t>或作</w:t>
      </w:r>
      <w:r>
        <w:rPr>
          <w:rFonts w:hint="eastAsia" w:eastAsia="宋体"/>
          <w:lang w:eastAsia="zh-CN"/>
        </w:rPr>
        <w:t>“</w:t>
      </w:r>
      <w:r>
        <w:t>其命</w:t>
      </w:r>
      <w:r>
        <w:rPr>
          <w:rFonts w:hint="eastAsia" w:eastAsia="宋体"/>
          <w:lang w:eastAsia="zh-CN"/>
        </w:rPr>
        <w:t>”</w:t>
      </w:r>
      <w:r>
        <w:t>。箕、基並从</w:t>
      </w:r>
    </w:p>
    <w:p w14:paraId="6A70DE73">
      <w:r>
        <w:t>其得聲，故通。京，高也。</w:t>
      </w:r>
      <w:r>
        <w:rPr>
          <w:rFonts w:hint="eastAsia" w:eastAsia="宋体"/>
          <w:lang w:eastAsia="zh-CN"/>
        </w:rPr>
        <w:t>《</w:t>
      </w:r>
      <w:r>
        <w:t>淮南</w:t>
      </w:r>
      <w:r>
        <w:rPr>
          <w:rFonts w:hint="eastAsia" w:eastAsia="宋体"/>
          <w:lang w:eastAsia="zh-CN"/>
        </w:rPr>
        <w:t>•</w:t>
      </w:r>
      <w:r>
        <w:t>原道</w:t>
      </w:r>
      <w:r>
        <w:rPr>
          <w:rFonts w:hint="eastAsia" w:eastAsia="宋体"/>
          <w:lang w:eastAsia="zh-CN"/>
        </w:rPr>
        <w:t>》</w:t>
      </w:r>
      <w:r>
        <w:t>：</w:t>
      </w:r>
      <w:r>
        <w:rPr>
          <w:rFonts w:hint="eastAsia" w:eastAsia="宋体"/>
          <w:lang w:eastAsia="zh-CN"/>
        </w:rPr>
        <w:t>“</w:t>
      </w:r>
      <w:r>
        <w:t>貴必以賤爲號，高必以下爲基。</w:t>
      </w:r>
      <w:r>
        <w:rPr>
          <w:rFonts w:hint="eastAsia" w:eastAsia="宋体"/>
          <w:lang w:eastAsia="zh-CN"/>
        </w:rPr>
        <w:t>”</w:t>
      </w:r>
      <w:r>
        <w:t>故名箕字京</w:t>
      </w:r>
    </w:p>
    <w:p w14:paraId="2795ED05">
      <w:pPr>
        <w:rPr>
          <w:rFonts w:hint="eastAsia" w:eastAsia="宋体"/>
          <w:lang w:eastAsia="zh-CN"/>
        </w:rPr>
      </w:pPr>
      <w:r>
        <w:t>魯冄雍，字仲弓。</w:t>
      </w:r>
      <w:r>
        <w:rPr>
          <w:rFonts w:hint="eastAsia" w:eastAsia="宋体"/>
          <w:lang w:eastAsia="zh-CN"/>
        </w:rPr>
        <w:t>《</w:t>
      </w:r>
      <w:r>
        <w:t>仲尼弟子傳</w:t>
      </w:r>
      <w:r>
        <w:rPr>
          <w:rFonts w:hint="eastAsia" w:eastAsia="宋体"/>
          <w:lang w:eastAsia="zh-CN"/>
        </w:rPr>
        <w:t>》</w:t>
      </w:r>
    </w:p>
    <w:p w14:paraId="32AFA054">
      <w:pPr>
        <w:rPr>
          <w:rFonts w:hint="eastAsia" w:eastAsia="宋体"/>
          <w:lang w:eastAsia="zh-CN"/>
        </w:rPr>
      </w:pPr>
      <w:r>
        <w:t>王曰：</w:t>
      </w:r>
      <w:r>
        <w:rPr>
          <w:rFonts w:hint="eastAsia" w:eastAsia="宋体"/>
          <w:lang w:eastAsia="zh-CN"/>
        </w:rPr>
        <w:t>“</w:t>
      </w:r>
      <w:r>
        <w:t>未詳。</w:t>
      </w:r>
      <w:r>
        <w:rPr>
          <w:rFonts w:hint="eastAsia" w:eastAsia="宋体"/>
          <w:lang w:eastAsia="zh-CN"/>
        </w:rPr>
        <w:t>”</w:t>
      </w:r>
    </w:p>
    <w:p w14:paraId="309DE5AE">
      <w:r>
        <w:t>方琦案：雍讀爲擁。擁从手，有持弓之象，</w:t>
      </w:r>
      <w:r>
        <w:rPr>
          <w:rFonts w:hint="eastAsia" w:eastAsia="宋体"/>
          <w:lang w:eastAsia="zh-CN"/>
        </w:rPr>
        <w:t>《</w:t>
      </w:r>
      <w:r>
        <w:t>廣疋</w:t>
      </w:r>
      <w:r>
        <w:rPr>
          <w:rFonts w:hint="eastAsia" w:eastAsia="宋体"/>
          <w:lang w:eastAsia="zh-CN"/>
        </w:rPr>
        <w:t>》“</w:t>
      </w:r>
      <w:r>
        <w:t>擁，持也。</w:t>
      </w:r>
      <w:r>
        <w:rPr>
          <w:rFonts w:hint="eastAsia" w:eastAsia="宋体"/>
          <w:lang w:eastAsia="zh-CN"/>
        </w:rPr>
        <w:t>”</w:t>
      </w:r>
      <w:r>
        <w:t>故字弓</w:t>
      </w:r>
    </w:p>
    <w:p w14:paraId="63F1AFA9">
      <w:r>
        <w:t>【第377页】</w:t>
      </w:r>
    </w:p>
    <w:p w14:paraId="00AC3B0F">
      <w:pPr>
        <w:rPr>
          <w:rFonts w:hint="eastAsia" w:eastAsia="宋体"/>
          <w:lang w:eastAsia="zh-CN"/>
        </w:rPr>
      </w:pPr>
      <w:r>
        <w:t>武城澹臺滅明，字子羽。</w:t>
      </w:r>
      <w:r>
        <w:rPr>
          <w:rFonts w:hint="eastAsia" w:eastAsia="宋体"/>
          <w:lang w:eastAsia="zh-CN"/>
        </w:rPr>
        <w:t>《</w:t>
      </w:r>
      <w:r>
        <w:t>仲尼弟子傳</w:t>
      </w:r>
      <w:r>
        <w:rPr>
          <w:rFonts w:hint="eastAsia" w:eastAsia="宋体"/>
          <w:lang w:eastAsia="zh-CN"/>
        </w:rPr>
        <w:t>》</w:t>
      </w:r>
    </w:p>
    <w:p w14:paraId="07B0347A">
      <w:pPr>
        <w:rPr>
          <w:rFonts w:hint="eastAsia" w:eastAsia="宋体"/>
          <w:lang w:eastAsia="zh-CN"/>
        </w:rPr>
      </w:pPr>
      <w:r>
        <w:t>王曰：</w:t>
      </w:r>
      <w:r>
        <w:rPr>
          <w:rFonts w:hint="eastAsia" w:eastAsia="宋体"/>
          <w:lang w:eastAsia="zh-CN"/>
        </w:rPr>
        <w:t>“</w:t>
      </w:r>
      <w:r>
        <w:t>未詳。</w:t>
      </w:r>
      <w:r>
        <w:rPr>
          <w:rFonts w:hint="eastAsia" w:eastAsia="宋体"/>
          <w:lang w:eastAsia="zh-CN"/>
        </w:rPr>
        <w:t>”</w:t>
      </w:r>
    </w:p>
    <w:p w14:paraId="1B5DFB1C">
      <w:r>
        <w:t>方琦案：雉羽有文明之象。魯公子翬字子羽，翬，雉也。滅明者，韜晦也。以反而見誼。</w:t>
      </w:r>
    </w:p>
    <w:p w14:paraId="23A6339A">
      <w:r>
        <w:t>江東蟜疵，字子庸。</w:t>
      </w:r>
      <w:r>
        <w:rPr>
          <w:rFonts w:hint="eastAsia" w:eastAsia="宋体"/>
          <w:lang w:eastAsia="zh-CN"/>
        </w:rPr>
        <w:t>《</w:t>
      </w:r>
      <w:r>
        <w:t>仲尼弟子傳</w:t>
      </w:r>
      <w:r>
        <w:rPr>
          <w:rFonts w:hint="eastAsia" w:eastAsia="宋体"/>
          <w:lang w:eastAsia="zh-CN"/>
        </w:rPr>
        <w:t>》</w:t>
      </w:r>
      <w:r>
        <w:t>。</w:t>
      </w:r>
    </w:p>
    <w:p w14:paraId="452F0387">
      <w:pPr>
        <w:rPr>
          <w:rFonts w:hint="eastAsia" w:eastAsia="宋体"/>
          <w:lang w:eastAsia="zh-CN"/>
        </w:rPr>
      </w:pPr>
      <w:r>
        <w:t>王曰：</w:t>
      </w:r>
      <w:r>
        <w:rPr>
          <w:rFonts w:hint="eastAsia" w:eastAsia="宋体"/>
          <w:lang w:eastAsia="zh-CN"/>
        </w:rPr>
        <w:t>“</w:t>
      </w:r>
      <w:r>
        <w:t>未詳。</w:t>
      </w:r>
      <w:r>
        <w:rPr>
          <w:rFonts w:hint="eastAsia" w:eastAsia="宋体"/>
          <w:lang w:eastAsia="zh-CN"/>
        </w:rPr>
        <w:t>”</w:t>
      </w:r>
    </w:p>
    <w:p w14:paraId="3E504CB3">
      <w:r>
        <w:t>方琦案：</w:t>
      </w:r>
      <w:r>
        <w:rPr>
          <w:rFonts w:hint="eastAsia" w:eastAsia="宋体"/>
          <w:lang w:eastAsia="zh-CN"/>
        </w:rPr>
        <w:t>《</w:t>
      </w:r>
      <w:r>
        <w:t>易。繫辭</w:t>
      </w:r>
      <w:r>
        <w:rPr>
          <w:rFonts w:hint="eastAsia" w:eastAsia="宋体"/>
          <w:lang w:eastAsia="zh-CN"/>
        </w:rPr>
        <w:t>》</w:t>
      </w:r>
      <w:r>
        <w:t>：</w:t>
      </w:r>
      <w:r>
        <w:rPr>
          <w:rFonts w:hint="eastAsia" w:eastAsia="宋体"/>
          <w:lang w:eastAsia="zh-CN"/>
        </w:rPr>
        <w:t>“</w:t>
      </w:r>
      <w:r>
        <w:t>言乎其小疵也。</w:t>
      </w:r>
      <w:r>
        <w:rPr>
          <w:rFonts w:hint="eastAsia" w:eastAsia="宋体"/>
          <w:lang w:eastAsia="zh-CN"/>
        </w:rPr>
        <w:t>”《</w:t>
      </w:r>
      <w:r>
        <w:t>書。大誥</w:t>
      </w:r>
      <w:r>
        <w:rPr>
          <w:rFonts w:hint="eastAsia" w:eastAsia="宋体"/>
          <w:lang w:eastAsia="zh-CN"/>
        </w:rPr>
        <w:t>》</w:t>
      </w:r>
      <w:r>
        <w:t>：</w:t>
      </w:r>
      <w:r>
        <w:rPr>
          <w:rFonts w:hint="eastAsia" w:eastAsia="宋体"/>
          <w:lang w:eastAsia="zh-CN"/>
        </w:rPr>
        <w:t>“</w:t>
      </w:r>
      <w:r>
        <w:t>知我國有疵。</w:t>
      </w:r>
      <w:r>
        <w:rPr>
          <w:rFonts w:hint="eastAsia" w:eastAsia="宋体"/>
          <w:lang w:eastAsia="zh-CN"/>
        </w:rPr>
        <w:t>”</w:t>
      </w:r>
      <w:r>
        <w:t>馬注：</w:t>
      </w:r>
      <w:r>
        <w:rPr>
          <w:rFonts w:hint="eastAsia" w:eastAsia="宋体"/>
          <w:lang w:eastAsia="zh-CN"/>
        </w:rPr>
        <w:t>“</w:t>
      </w:r>
      <w:r>
        <w:t>疵，瑕</w:t>
      </w:r>
    </w:p>
    <w:p w14:paraId="037021F1">
      <w:r>
        <w:t>也。</w:t>
      </w:r>
      <w:r>
        <w:rPr>
          <w:rFonts w:hint="eastAsia" w:eastAsia="宋体"/>
          <w:lang w:eastAsia="zh-CN"/>
        </w:rPr>
        <w:t>”</w:t>
      </w:r>
      <w:r>
        <w:t>人非聖賢，孰能無過？言雖有疵瑕，而靳合中庸之教，故字曰庸。庸从庚、从用會意。庚者</w:t>
      </w:r>
    </w:p>
    <w:p w14:paraId="485A59CC">
      <w:pPr>
        <w:rPr>
          <w:rFonts w:hint="eastAsia" w:eastAsia="宋体"/>
          <w:lang w:eastAsia="zh-CN"/>
        </w:rPr>
      </w:pPr>
      <w:r>
        <w:t>更也。君子之過也，更也，人皆仰之。或曰：</w:t>
      </w:r>
      <w:r>
        <w:rPr>
          <w:rFonts w:hint="eastAsia" w:eastAsia="宋体"/>
          <w:lang w:eastAsia="zh-CN"/>
        </w:rPr>
        <w:t>《</w:t>
      </w:r>
      <w:r>
        <w:t>漢書</w:t>
      </w:r>
      <w:r>
        <w:rPr>
          <w:rFonts w:hint="eastAsia" w:eastAsia="宋体"/>
          <w:lang w:eastAsia="zh-CN"/>
        </w:rPr>
        <w:t>》</w:t>
      </w:r>
      <w:r>
        <w:t>作</w:t>
      </w:r>
      <w:r>
        <w:rPr>
          <w:rFonts w:hint="eastAsia" w:eastAsia="宋体"/>
          <w:lang w:eastAsia="zh-CN"/>
        </w:rPr>
        <w:t>“</w:t>
      </w:r>
      <w:r>
        <w:t>橋庇</w:t>
      </w:r>
      <w:r>
        <w:rPr>
          <w:rFonts w:hint="eastAsia" w:eastAsia="宋体"/>
          <w:lang w:eastAsia="zh-CN"/>
        </w:rPr>
        <w:t>”</w:t>
      </w:r>
      <w:r>
        <w:t>，庇，</w:t>
      </w:r>
      <w:r>
        <w:rPr>
          <w:rFonts w:hint="eastAsia" w:eastAsia="宋体"/>
          <w:lang w:eastAsia="zh-CN"/>
        </w:rPr>
        <w:t>《</w:t>
      </w:r>
      <w:r>
        <w:t>説文</w:t>
      </w:r>
      <w:r>
        <w:rPr>
          <w:rFonts w:hint="eastAsia" w:eastAsia="宋体"/>
          <w:lang w:eastAsia="zh-CN"/>
        </w:rPr>
        <w:t>》</w:t>
      </w:r>
      <w:r>
        <w:t>曰：</w:t>
      </w:r>
      <w:r>
        <w:rPr>
          <w:rFonts w:hint="eastAsia" w:eastAsia="宋体"/>
          <w:lang w:eastAsia="zh-CN"/>
        </w:rPr>
        <w:t>“</w:t>
      </w:r>
      <w:r>
        <w:t>蔭也。</w:t>
      </w:r>
      <w:r>
        <w:rPr>
          <w:rFonts w:hint="eastAsia" w:eastAsia="宋体"/>
          <w:lang w:eastAsia="zh-CN"/>
        </w:rPr>
        <w:t>”《</w:t>
      </w:r>
      <w:r>
        <w:t>通俗文</w:t>
      </w:r>
      <w:r>
        <w:rPr>
          <w:rFonts w:hint="eastAsia" w:eastAsia="宋体"/>
          <w:lang w:eastAsia="zh-CN"/>
        </w:rPr>
        <w:t>》</w:t>
      </w:r>
    </w:p>
    <w:p w14:paraId="4C4F6BE4">
      <w:r>
        <w:rPr>
          <w:rFonts w:hint="eastAsia" w:eastAsia="宋体"/>
          <w:lang w:eastAsia="zh-CN"/>
        </w:rPr>
        <w:t>“</w:t>
      </w:r>
      <w:r>
        <w:t>自蔽曰庇。</w:t>
      </w:r>
      <w:r>
        <w:rPr>
          <w:rFonts w:hint="eastAsia" w:eastAsia="宋体"/>
          <w:lang w:eastAsia="zh-CN"/>
        </w:rPr>
        <w:t>”</w:t>
      </w:r>
      <w:r>
        <w:t>庸爲墉之假字。</w:t>
      </w:r>
      <w:r>
        <w:rPr>
          <w:rFonts w:hint="eastAsia" w:eastAsia="宋体"/>
          <w:lang w:eastAsia="zh-CN"/>
        </w:rPr>
        <w:t>《</w:t>
      </w:r>
      <w:r>
        <w:t>書</w:t>
      </w:r>
      <w:r>
        <w:rPr>
          <w:rFonts w:hint="eastAsia" w:eastAsia="宋体"/>
          <w:lang w:eastAsia="zh-CN"/>
        </w:rPr>
        <w:t>》“</w:t>
      </w:r>
      <w:r>
        <w:t>既勤垣墉</w:t>
      </w:r>
      <w:r>
        <w:rPr>
          <w:rFonts w:hint="eastAsia" w:eastAsia="宋体"/>
          <w:lang w:eastAsia="zh-CN"/>
        </w:rPr>
        <w:t>”</w:t>
      </w:r>
      <w:r>
        <w:t>，以爲庇蔭也。</w:t>
      </w:r>
      <w:r>
        <w:rPr>
          <w:rFonts w:hint="eastAsia" w:eastAsia="宋体"/>
          <w:lang w:eastAsia="zh-CN"/>
        </w:rPr>
        <w:t>《</w:t>
      </w:r>
      <w:r>
        <w:t>釋名。釋宫室</w:t>
      </w:r>
      <w:r>
        <w:rPr>
          <w:rFonts w:hint="eastAsia" w:eastAsia="宋体"/>
          <w:lang w:eastAsia="zh-CN"/>
        </w:rPr>
        <w:t>》</w:t>
      </w:r>
      <w:r>
        <w:t>：</w:t>
      </w:r>
      <w:r>
        <w:rPr>
          <w:rFonts w:hint="eastAsia" w:eastAsia="宋体"/>
          <w:lang w:eastAsia="zh-CN"/>
        </w:rPr>
        <w:t>“</w:t>
      </w:r>
      <w:r>
        <w:t>墉，容也</w:t>
      </w:r>
    </w:p>
    <w:p w14:paraId="55B36D1C">
      <w:pPr>
        <w:rPr>
          <w:rFonts w:hint="eastAsia" w:eastAsia="宋体"/>
          <w:lang w:eastAsia="zh-CN"/>
        </w:rPr>
      </w:pPr>
      <w:r>
        <w:t>所以蔽隱形容也。</w:t>
      </w:r>
      <w:r>
        <w:rPr>
          <w:rFonts w:hint="eastAsia" w:eastAsia="宋体"/>
          <w:lang w:eastAsia="zh-CN"/>
        </w:rPr>
        <w:t>”</w:t>
      </w:r>
    </w:p>
    <w:p w14:paraId="23ABD58E">
      <w:r>
        <w:t>湻于光羽，字子乘。</w:t>
      </w:r>
      <w:r>
        <w:rPr>
          <w:rFonts w:hint="eastAsia" w:eastAsia="宋体"/>
          <w:lang w:eastAsia="zh-CN"/>
        </w:rPr>
        <w:t>《</w:t>
      </w:r>
      <w:r>
        <w:t>仲尼弟子傳</w:t>
      </w:r>
      <w:r>
        <w:rPr>
          <w:rFonts w:hint="eastAsia" w:eastAsia="宋体"/>
          <w:lang w:eastAsia="zh-CN"/>
        </w:rPr>
        <w:t>》</w:t>
      </w:r>
      <w:r>
        <w:t>。</w:t>
      </w:r>
    </w:p>
    <w:p w14:paraId="040B5F5A">
      <w:pPr>
        <w:rPr>
          <w:rFonts w:hint="eastAsia" w:eastAsia="宋体"/>
          <w:lang w:eastAsia="zh-CN"/>
        </w:rPr>
      </w:pPr>
      <w:r>
        <w:t>王曰：</w:t>
      </w:r>
      <w:r>
        <w:rPr>
          <w:rFonts w:hint="eastAsia" w:eastAsia="宋体"/>
          <w:lang w:eastAsia="zh-CN"/>
        </w:rPr>
        <w:t>“</w:t>
      </w:r>
      <w:r>
        <w:t>未詳。</w:t>
      </w:r>
      <w:r>
        <w:rPr>
          <w:rFonts w:hint="eastAsia" w:eastAsia="宋体"/>
          <w:lang w:eastAsia="zh-CN"/>
        </w:rPr>
        <w:t>”</w:t>
      </w:r>
    </w:p>
    <w:p w14:paraId="2373DDCC">
      <w:pPr>
        <w:rPr>
          <w:rFonts w:hint="eastAsia" w:eastAsia="宋体"/>
          <w:lang w:eastAsia="zh-CN"/>
        </w:rPr>
      </w:pPr>
      <w:r>
        <w:t>方琦案乘乘車也。</w:t>
      </w:r>
      <w:r>
        <w:rPr>
          <w:rFonts w:hint="eastAsia" w:eastAsia="宋体"/>
          <w:lang w:eastAsia="zh-CN"/>
        </w:rPr>
        <w:t>《</w:t>
      </w:r>
      <w:r>
        <w:t>説文</w:t>
      </w:r>
      <w:r>
        <w:rPr>
          <w:rFonts w:hint="eastAsia" w:eastAsia="宋体"/>
          <w:lang w:eastAsia="zh-CN"/>
        </w:rPr>
        <w:t>》“</w:t>
      </w:r>
      <w:r>
        <w:t>釳乘輿馬頭上防釳插以翟尾鐵翮，象角所以防網羅</w:t>
      </w:r>
      <w:r>
        <w:rPr>
          <w:rFonts w:hint="eastAsia" w:eastAsia="宋体"/>
          <w:lang w:eastAsia="zh-CN"/>
        </w:rPr>
        <w:t>”</w:t>
      </w:r>
    </w:p>
    <w:p w14:paraId="4836038C">
      <w:r>
        <w:t>【第378页】</w:t>
      </w:r>
    </w:p>
    <w:p w14:paraId="23B72F90">
      <w:r>
        <w:t>也。故光羽字乘。</w:t>
      </w:r>
    </w:p>
    <w:p w14:paraId="01893198">
      <w:r>
        <w:t>魯公夏首，字乘。</w:t>
      </w:r>
      <w:r>
        <w:rPr>
          <w:rFonts w:hint="eastAsia" w:eastAsia="宋体"/>
          <w:lang w:eastAsia="zh-CN"/>
        </w:rPr>
        <w:t>《</w:t>
      </w:r>
      <w:r>
        <w:t>仲尼弟子傳</w:t>
      </w:r>
      <w:r>
        <w:rPr>
          <w:rFonts w:hint="eastAsia" w:eastAsia="宋体"/>
          <w:lang w:eastAsia="zh-CN"/>
        </w:rPr>
        <w:t>》</w:t>
      </w:r>
      <w:r>
        <w:t>。</w:t>
      </w:r>
    </w:p>
    <w:p w14:paraId="5AEC912C">
      <w:pPr>
        <w:rPr>
          <w:rFonts w:hint="eastAsia" w:eastAsia="宋体"/>
          <w:lang w:eastAsia="zh-CN"/>
        </w:rPr>
      </w:pPr>
      <w:r>
        <w:t>王曰：</w:t>
      </w:r>
      <w:r>
        <w:rPr>
          <w:rFonts w:hint="eastAsia" w:eastAsia="宋体"/>
          <w:lang w:eastAsia="zh-CN"/>
        </w:rPr>
        <w:t>“</w:t>
      </w:r>
      <w:r>
        <w:t>未詳。</w:t>
      </w:r>
      <w:r>
        <w:rPr>
          <w:rFonts w:hint="eastAsia" w:eastAsia="宋体"/>
          <w:lang w:eastAsia="zh-CN"/>
        </w:rPr>
        <w:t>”</w:t>
      </w:r>
    </w:p>
    <w:p w14:paraId="19E0F273">
      <w:r>
        <w:t>方琦案曰乘者亟其乘屋之意也。首始也有經始之義。或曰首者，始也。</w:t>
      </w:r>
      <w:r>
        <w:rPr>
          <w:rFonts w:hint="eastAsia" w:eastAsia="宋体"/>
          <w:lang w:eastAsia="zh-CN"/>
        </w:rPr>
        <w:t>《</w:t>
      </w:r>
      <w:r>
        <w:t>廣</w:t>
      </w:r>
    </w:p>
    <w:p w14:paraId="530FC6DE">
      <w:r>
        <w:t>疋</w:t>
      </w:r>
      <w:r>
        <w:rPr>
          <w:rFonts w:hint="eastAsia" w:eastAsia="宋体"/>
          <w:lang w:eastAsia="zh-CN"/>
        </w:rPr>
        <w:t>》</w:t>
      </w:r>
      <w:r>
        <w:t>：</w:t>
      </w:r>
      <w:r>
        <w:rPr>
          <w:rFonts w:hint="eastAsia" w:eastAsia="宋体"/>
          <w:lang w:eastAsia="zh-CN"/>
        </w:rPr>
        <w:t>“</w:t>
      </w:r>
      <w:r>
        <w:t>乘，弌也。</w:t>
      </w:r>
      <w:r>
        <w:rPr>
          <w:rFonts w:hint="eastAsia" w:eastAsia="宋体"/>
          <w:lang w:eastAsia="zh-CN"/>
        </w:rPr>
        <w:t>”</w:t>
      </w:r>
      <w:r>
        <w:t>弌亦始義</w:t>
      </w:r>
    </w:p>
    <w:p w14:paraId="6D382FD2">
      <w:pPr>
        <w:rPr>
          <w:rFonts w:hint="eastAsia" w:eastAsia="宋体"/>
          <w:lang w:eastAsia="zh-CN"/>
        </w:rPr>
      </w:pPr>
      <w:r>
        <w:t>衞廉絜，字庸。</w:t>
      </w:r>
      <w:r>
        <w:rPr>
          <w:rFonts w:hint="eastAsia" w:eastAsia="宋体"/>
          <w:lang w:eastAsia="zh-CN"/>
        </w:rPr>
        <w:t>《</w:t>
      </w:r>
      <w:r>
        <w:t>仲尼弟子傳</w:t>
      </w:r>
      <w:r>
        <w:rPr>
          <w:rFonts w:hint="eastAsia" w:eastAsia="宋体"/>
          <w:lang w:eastAsia="zh-CN"/>
        </w:rPr>
        <w:t>》</w:t>
      </w:r>
    </w:p>
    <w:p w14:paraId="2E95C98E">
      <w:pPr>
        <w:rPr>
          <w:rFonts w:hint="eastAsia" w:eastAsia="宋体"/>
          <w:lang w:eastAsia="zh-CN"/>
        </w:rPr>
      </w:pPr>
      <w:r>
        <w:t>王曰：</w:t>
      </w:r>
      <w:r>
        <w:rPr>
          <w:rFonts w:hint="eastAsia" w:eastAsia="宋体"/>
          <w:lang w:eastAsia="zh-CN"/>
        </w:rPr>
        <w:t>“</w:t>
      </w:r>
      <w:r>
        <w:t>未詳。</w:t>
      </w:r>
      <w:r>
        <w:rPr>
          <w:rFonts w:hint="eastAsia" w:eastAsia="宋体"/>
          <w:lang w:eastAsia="zh-CN"/>
        </w:rPr>
        <w:t>”</w:t>
      </w:r>
    </w:p>
    <w:p w14:paraId="656DAB55">
      <w:r>
        <w:t>方琦案絜者，狷潔也。狂狷未合中庸之道，故字曰庸。或曰絜者禋祭也。庸乃</w:t>
      </w:r>
    </w:p>
    <w:p w14:paraId="2C34AD44">
      <w:pPr>
        <w:rPr>
          <w:rFonts w:hint="eastAsia" w:eastAsia="宋体"/>
          <w:lang w:eastAsia="zh-CN"/>
        </w:rPr>
      </w:pPr>
      <w:r>
        <w:t>膏字。膏，从亯从自。亯者，祭亯也。</w:t>
      </w:r>
      <w:r>
        <w:rPr>
          <w:rFonts w:hint="eastAsia" w:eastAsia="宋体"/>
          <w:lang w:eastAsia="zh-CN"/>
        </w:rPr>
        <w:t>《</w:t>
      </w:r>
      <w:r>
        <w:t>説文</w:t>
      </w:r>
      <w:r>
        <w:rPr>
          <w:rFonts w:hint="eastAsia" w:eastAsia="宋体"/>
          <w:lang w:eastAsia="zh-CN"/>
        </w:rPr>
        <w:t>》</w:t>
      </w:r>
      <w:r>
        <w:t>：</w:t>
      </w:r>
      <w:r>
        <w:rPr>
          <w:rFonts w:hint="eastAsia" w:eastAsia="宋体"/>
          <w:lang w:eastAsia="zh-CN"/>
        </w:rPr>
        <w:t>“</w:t>
      </w:r>
      <w:r>
        <w:t>膏，用也。讀若庸。</w:t>
      </w:r>
      <w:r>
        <w:rPr>
          <w:rFonts w:hint="eastAsia" w:eastAsia="宋体"/>
          <w:lang w:eastAsia="zh-CN"/>
        </w:rPr>
        <w:t>”</w:t>
      </w:r>
    </w:p>
    <w:p w14:paraId="446A2E2A">
      <w:pPr>
        <w:rPr>
          <w:rFonts w:hint="eastAsia" w:eastAsia="宋体"/>
          <w:lang w:eastAsia="zh-CN"/>
        </w:rPr>
      </w:pPr>
      <w:r>
        <w:t>︻説明</w:t>
      </w:r>
      <w:r>
        <w:rPr>
          <w:rFonts w:hint="eastAsia" w:eastAsia="宋体"/>
          <w:lang w:eastAsia="zh-CN"/>
        </w:rPr>
        <w:t>）</w:t>
      </w:r>
    </w:p>
    <w:p w14:paraId="0C8B4E7F">
      <w:r>
        <w:t>陶氏</w:t>
      </w:r>
      <w:r>
        <w:rPr>
          <w:rFonts w:hint="eastAsia" w:eastAsia="宋体"/>
          <w:lang w:eastAsia="zh-CN"/>
        </w:rPr>
        <w:t>《</w:t>
      </w:r>
      <w:r>
        <w:t>補誼</w:t>
      </w:r>
      <w:r>
        <w:rPr>
          <w:rFonts w:hint="eastAsia" w:eastAsia="宋体"/>
          <w:lang w:eastAsia="zh-CN"/>
        </w:rPr>
        <w:t>》</w:t>
      </w:r>
      <w:r>
        <w:t>，原載</w:t>
      </w:r>
      <w:r>
        <w:rPr>
          <w:rFonts w:hint="eastAsia" w:eastAsia="宋体"/>
          <w:lang w:eastAsia="zh-CN"/>
        </w:rPr>
        <w:t>《</w:t>
      </w:r>
      <w:r>
        <w:t>漢孳室文鈔</w:t>
      </w:r>
      <w:r>
        <w:rPr>
          <w:rFonts w:hint="eastAsia" w:eastAsia="宋体"/>
          <w:lang w:eastAsia="zh-CN"/>
        </w:rPr>
        <w:t>》</w:t>
      </w:r>
      <w:r>
        <w:t>卷一，卷分上、下。陶方琦，字子珍，會稽人。同治進士，官編修</w:t>
      </w:r>
    </w:p>
    <w:p w14:paraId="50095BAB">
      <w:r>
        <w:t>有</w:t>
      </w:r>
      <w:r>
        <w:rPr>
          <w:rFonts w:hint="eastAsia" w:eastAsia="宋体"/>
          <w:lang w:eastAsia="zh-CN"/>
        </w:rPr>
        <w:t>《</w:t>
      </w:r>
      <w:r>
        <w:t>漢孳室文鈔</w:t>
      </w:r>
      <w:r>
        <w:rPr>
          <w:rFonts w:hint="eastAsia" w:eastAsia="宋体"/>
          <w:lang w:eastAsia="zh-CN"/>
        </w:rPr>
        <w:t>》</w:t>
      </w:r>
      <w:r>
        <w:t>、</w:t>
      </w:r>
      <w:r>
        <w:rPr>
          <w:rFonts w:hint="eastAsia" w:eastAsia="宋体"/>
          <w:lang w:eastAsia="zh-CN"/>
        </w:rPr>
        <w:t>《（</w:t>
      </w:r>
      <w:r>
        <w:t>淮南﹀許注異同詁</w:t>
      </w:r>
      <w:r>
        <w:rPr>
          <w:rFonts w:hint="eastAsia" w:eastAsia="宋体"/>
          <w:lang w:eastAsia="zh-CN"/>
        </w:rPr>
        <w:t>》</w:t>
      </w:r>
      <w:r>
        <w:t>等</w:t>
      </w:r>
    </w:p>
    <w:p w14:paraId="324D1E2F">
      <w:r>
        <w:t>【第379页】</w:t>
      </w:r>
    </w:p>
    <w:p w14:paraId="12321A66">
      <w:pPr>
        <w:rPr>
          <w:rFonts w:hint="eastAsia" w:eastAsia="宋体"/>
          <w:lang w:eastAsia="zh-CN"/>
        </w:rPr>
      </w:pPr>
      <w:r>
        <w:rPr>
          <w:rFonts w:hint="eastAsia" w:eastAsia="宋体"/>
          <w:lang w:eastAsia="zh-CN"/>
        </w:rPr>
        <w:t>（</w:t>
      </w:r>
      <w:r>
        <w:t>校注</w:t>
      </w:r>
      <w:r>
        <w:rPr>
          <w:rFonts w:hint="eastAsia" w:eastAsia="宋体"/>
          <w:lang w:eastAsia="zh-CN"/>
        </w:rPr>
        <w:t>）</w:t>
      </w:r>
    </w:p>
    <w:p w14:paraId="79A345C3">
      <w:r>
        <w:t>Q一</w:t>
      </w:r>
      <w:r>
        <w:rPr>
          <w:rFonts w:hint="eastAsia" w:eastAsia="宋体"/>
          <w:lang w:eastAsia="zh-CN"/>
        </w:rPr>
        <w:t>】“</w:t>
      </w:r>
      <w:r>
        <w:t>㢬</w:t>
      </w:r>
      <w:r>
        <w:rPr>
          <w:rFonts w:hint="eastAsia" w:eastAsia="宋体"/>
          <w:lang w:eastAsia="zh-CN"/>
        </w:rPr>
        <w:t>”</w:t>
      </w:r>
      <w:r>
        <w:t>，</w:t>
      </w:r>
      <w:r>
        <w:rPr>
          <w:rFonts w:hint="eastAsia" w:eastAsia="宋体"/>
          <w:lang w:eastAsia="zh-CN"/>
        </w:rPr>
        <w:t>《</w:t>
      </w:r>
      <w:r>
        <w:t>説文</w:t>
      </w:r>
      <w:r>
        <w:rPr>
          <w:rFonts w:hint="eastAsia" w:eastAsia="宋体"/>
          <w:lang w:eastAsia="zh-CN"/>
        </w:rPr>
        <w:t>》</w:t>
      </w:r>
      <w:r>
        <w:t>作</w:t>
      </w:r>
      <w:r>
        <w:rPr>
          <w:rFonts w:hint="eastAsia" w:eastAsia="宋体"/>
          <w:lang w:eastAsia="zh-CN"/>
        </w:rPr>
        <w:t>“</w:t>
      </w:r>
      <w:r>
        <w:t>弘</w:t>
      </w:r>
      <w:r>
        <w:rPr>
          <w:rFonts w:hint="eastAsia" w:eastAsia="宋体"/>
          <w:lang w:eastAsia="zh-CN"/>
        </w:rPr>
        <w:t>”</w:t>
      </w:r>
      <w:r>
        <w:t>。</w:t>
      </w:r>
    </w:p>
    <w:p w14:paraId="5D6F695E">
      <w:r>
        <w:rPr>
          <w:rFonts w:hint="eastAsia" w:eastAsia="宋体"/>
          <w:lang w:eastAsia="zh-CN"/>
        </w:rPr>
        <w:t>【</w:t>
      </w:r>
      <w:r>
        <w:t>二</w:t>
      </w:r>
      <w:r>
        <w:rPr>
          <w:rFonts w:hint="eastAsia" w:eastAsia="宋体"/>
          <w:lang w:eastAsia="zh-CN"/>
        </w:rPr>
        <w:t>】《</w:t>
      </w:r>
      <w:r>
        <w:t>金樓子</w:t>
      </w:r>
      <w:r>
        <w:rPr>
          <w:rFonts w:hint="eastAsia" w:eastAsia="宋体"/>
          <w:lang w:eastAsia="zh-CN"/>
        </w:rPr>
        <w:t>》</w:t>
      </w:r>
      <w:r>
        <w:t>六卷，南朝梁蕭繹撰。蕭繹自號金樓子。是書記</w:t>
      </w:r>
      <w:r>
        <w:rPr>
          <w:rFonts w:hint="eastAsia" w:eastAsia="宋体"/>
          <w:lang w:eastAsia="zh-CN"/>
        </w:rPr>
        <w:t>“</w:t>
      </w:r>
      <w:r>
        <w:t>古今見聞事迹，治忽貞邪</w:t>
      </w:r>
      <w:r>
        <w:rPr>
          <w:rFonts w:hint="eastAsia" w:eastAsia="宋体"/>
          <w:lang w:eastAsia="zh-CN"/>
        </w:rPr>
        <w:t>”</w:t>
      </w:r>
      <w:r>
        <w:t>。</w:t>
      </w:r>
      <w:r>
        <w:rPr>
          <w:rFonts w:hint="eastAsia" w:eastAsia="宋体"/>
          <w:lang w:eastAsia="zh-CN"/>
        </w:rPr>
        <w:t>《</w:t>
      </w:r>
      <w:r>
        <w:t>四庫</w:t>
      </w:r>
    </w:p>
    <w:p w14:paraId="5352A9D3">
      <w:r>
        <w:t>全書總目</w:t>
      </w:r>
      <w:r>
        <w:rPr>
          <w:rFonts w:hint="eastAsia" w:eastAsia="宋体"/>
          <w:lang w:eastAsia="zh-CN"/>
        </w:rPr>
        <w:t>》</w:t>
      </w:r>
      <w:r>
        <w:t>。書中多引用周秦著作，頗有文獻價值。</w:t>
      </w:r>
    </w:p>
    <w:p w14:paraId="345C9A84">
      <w:r>
        <w:t>c三</w:t>
      </w:r>
      <w:r>
        <w:rPr>
          <w:rFonts w:hint="eastAsia" w:eastAsia="宋体"/>
          <w:lang w:eastAsia="zh-CN"/>
        </w:rPr>
        <w:t>】</w:t>
      </w:r>
      <w:r>
        <w:t>趙坦，字寬夫，清代仁和今浙江餘杭。人，有</w:t>
      </w:r>
      <w:r>
        <w:rPr>
          <w:rFonts w:hint="eastAsia" w:eastAsia="宋体"/>
          <w:lang w:eastAsia="zh-CN"/>
        </w:rPr>
        <w:t>《</w:t>
      </w:r>
      <w:r>
        <w:t>春秋異文箋</w:t>
      </w:r>
      <w:r>
        <w:rPr>
          <w:rFonts w:hint="eastAsia" w:eastAsia="宋体"/>
          <w:lang w:eastAsia="zh-CN"/>
        </w:rPr>
        <w:t>》</w:t>
      </w:r>
      <w:r>
        <w:t>等</w:t>
      </w:r>
    </w:p>
    <w:p w14:paraId="2536AC93">
      <w:r>
        <w:rPr>
          <w:rFonts w:hint="eastAsia" w:eastAsia="宋体"/>
          <w:lang w:eastAsia="zh-CN"/>
        </w:rPr>
        <w:t>【</w:t>
      </w:r>
      <w:r>
        <w:t>四</w:t>
      </w:r>
      <w:r>
        <w:rPr>
          <w:rFonts w:hint="eastAsia" w:eastAsia="宋体"/>
          <w:lang w:eastAsia="zh-CN"/>
        </w:rPr>
        <w:t>】《</w:t>
      </w:r>
      <w:r>
        <w:t>説文</w:t>
      </w:r>
      <w:r>
        <w:rPr>
          <w:rFonts w:hint="eastAsia" w:eastAsia="宋体"/>
          <w:lang w:eastAsia="zh-CN"/>
        </w:rPr>
        <w:t>》</w:t>
      </w:r>
      <w:r>
        <w:t>：</w:t>
      </w:r>
      <w:r>
        <w:rPr>
          <w:rFonts w:hint="eastAsia" w:eastAsia="宋体"/>
          <w:lang w:eastAsia="zh-CN"/>
        </w:rPr>
        <w:t>“</w:t>
      </w:r>
      <w:r>
        <w:t>翶，翅也。</w:t>
      </w:r>
      <w:r>
        <w:rPr>
          <w:rFonts w:hint="eastAsia" w:eastAsia="宋体"/>
          <w:lang w:eastAsia="zh-CN"/>
        </w:rPr>
        <w:t>”</w:t>
      </w:r>
      <w:r>
        <w:t>陶引誤。</w:t>
      </w:r>
    </w:p>
    <w:p w14:paraId="24376A44">
      <w:r>
        <w:t>洪恩波</w:t>
      </w:r>
    </w:p>
    <w:p w14:paraId="318C9581">
      <w:r>
        <w:t>聖門名字篹詁</w:t>
      </w:r>
    </w:p>
    <w:p w14:paraId="129E8E8D">
      <w:r>
        <w:rPr>
          <w:rFonts w:hint="eastAsia" w:eastAsia="宋体"/>
          <w:lang w:eastAsia="zh-CN"/>
        </w:rPr>
        <w:t>《</w:t>
      </w:r>
      <w:r>
        <w:t>聖門名字篹詁</w:t>
      </w:r>
      <w:r>
        <w:rPr>
          <w:rFonts w:hint="eastAsia" w:eastAsia="宋体"/>
          <w:lang w:eastAsia="zh-CN"/>
        </w:rPr>
        <w:t>》</w:t>
      </w:r>
      <w:r>
        <w:t>卷上</w:t>
      </w:r>
    </w:p>
    <w:p w14:paraId="26D8B418">
      <w:pPr>
        <w:rPr>
          <w:rFonts w:hint="eastAsia" w:eastAsia="宋体"/>
          <w:lang w:eastAsia="zh-CN"/>
        </w:rPr>
      </w:pPr>
      <w:r>
        <w:t>南武城曾參，字子輿。</w:t>
      </w:r>
      <w:r>
        <w:rPr>
          <w:rFonts w:hint="eastAsia" w:eastAsia="宋体"/>
          <w:lang w:eastAsia="zh-CN"/>
        </w:rPr>
        <w:t>《</w:t>
      </w:r>
      <w:r>
        <w:t>仲尼弟子傳</w:t>
      </w:r>
      <w:r>
        <w:rPr>
          <w:rFonts w:hint="eastAsia" w:eastAsia="宋体"/>
          <w:lang w:eastAsia="zh-CN"/>
        </w:rPr>
        <w:t>》</w:t>
      </w:r>
    </w:p>
    <w:p w14:paraId="17FA660F">
      <w:r>
        <w:t>恩波謹案：</w:t>
      </w:r>
      <w:r>
        <w:rPr>
          <w:rFonts w:hint="eastAsia" w:eastAsia="宋体"/>
          <w:lang w:eastAsia="zh-CN"/>
        </w:rPr>
        <w:t>《</w:t>
      </w:r>
      <w:r>
        <w:t>説文</w:t>
      </w:r>
      <w:r>
        <w:rPr>
          <w:rFonts w:hint="eastAsia" w:eastAsia="宋体"/>
          <w:lang w:eastAsia="zh-CN"/>
        </w:rPr>
        <w:t>》</w:t>
      </w:r>
      <w:r>
        <w:t>：</w:t>
      </w:r>
      <w:r>
        <w:rPr>
          <w:rFonts w:hint="eastAsia" w:eastAsia="宋体"/>
          <w:lang w:eastAsia="zh-CN"/>
        </w:rPr>
        <w:t>“</w:t>
      </w:r>
      <w:r>
        <w:t>森讀如曾參之參。</w:t>
      </w:r>
      <w:r>
        <w:rPr>
          <w:rFonts w:hint="eastAsia" w:eastAsia="宋体"/>
          <w:lang w:eastAsia="zh-CN"/>
        </w:rPr>
        <w:t>”</w:t>
      </w:r>
      <w:r>
        <w:t>知參讀森音，其誤久矣。鄉先生方密之</w:t>
      </w:r>
      <w:r>
        <w:rPr>
          <w:rFonts w:hint="eastAsia" w:eastAsia="宋体"/>
          <w:lang w:eastAsia="zh-CN"/>
        </w:rPr>
        <w:t>《</w:t>
      </w:r>
      <w:r>
        <w:t>通</w:t>
      </w:r>
    </w:p>
    <w:p w14:paraId="6165AD90">
      <w:r>
        <w:t>雅</w:t>
      </w:r>
      <w:r>
        <w:rPr>
          <w:rFonts w:hint="eastAsia" w:eastAsia="宋体"/>
          <w:lang w:eastAsia="zh-CN"/>
        </w:rPr>
        <w:t>》</w:t>
      </w:r>
      <w:r>
        <w:t>曰：</w:t>
      </w:r>
      <w:r>
        <w:rPr>
          <w:rFonts w:hint="eastAsia" w:eastAsia="宋体"/>
          <w:lang w:eastAsia="zh-CN"/>
        </w:rPr>
        <w:t>“</w:t>
      </w:r>
      <w:r>
        <w:t>曾參，當讀如參乘之參。漢曹參，</w:t>
      </w:r>
      <w:r>
        <w:rPr>
          <w:rFonts w:hint="eastAsia" w:eastAsia="宋体"/>
          <w:lang w:eastAsia="zh-CN"/>
        </w:rPr>
        <w:t>《</w:t>
      </w:r>
      <w:r>
        <w:t>博物志</w:t>
      </w:r>
      <w:r>
        <w:rPr>
          <w:rFonts w:hint="eastAsia" w:eastAsia="宋体"/>
          <w:lang w:eastAsia="zh-CN"/>
        </w:rPr>
        <w:t>》</w:t>
      </w:r>
      <w:r>
        <w:t>云：</w:t>
      </w:r>
      <w:r>
        <w:rPr>
          <w:rFonts w:hint="eastAsia" w:eastAsia="宋体"/>
          <w:lang w:eastAsia="zh-CN"/>
        </w:rPr>
        <w:t>‘</w:t>
      </w:r>
      <w:r>
        <w:t>字伯敬。</w:t>
      </w:r>
      <w:r>
        <w:rPr>
          <w:rFonts w:hint="eastAsia" w:eastAsia="宋体"/>
          <w:lang w:eastAsia="zh-CN"/>
        </w:rPr>
        <w:t>’《</w:t>
      </w:r>
      <w:r>
        <w:t>史記註</w:t>
      </w:r>
      <w:r>
        <w:rPr>
          <w:rFonts w:hint="eastAsia" w:eastAsia="宋体"/>
          <w:lang w:eastAsia="zh-CN"/>
        </w:rPr>
        <w:t>》</w:t>
      </w:r>
      <w:r>
        <w:t>云</w:t>
      </w:r>
      <w:r>
        <w:rPr>
          <w:rFonts w:hint="eastAsia" w:eastAsia="宋体"/>
          <w:lang w:eastAsia="zh-CN"/>
        </w:rPr>
        <w:t>‘</w:t>
      </w:r>
      <w:r>
        <w:t>字敬</w:t>
      </w:r>
    </w:p>
    <w:p w14:paraId="1928D2E4">
      <w:r>
        <w:t>伯</w:t>
      </w:r>
      <w:r>
        <w:rPr>
          <w:rFonts w:hint="eastAsia" w:eastAsia="宋体"/>
          <w:lang w:eastAsia="zh-CN"/>
        </w:rPr>
        <w:t>’</w:t>
      </w:r>
      <w:r>
        <w:t>參以敬言故讀驂。益知曾子之名以參輿音驂。</w:t>
      </w:r>
      <w:r>
        <w:rPr>
          <w:rFonts w:hint="eastAsia" w:eastAsia="宋体"/>
          <w:lang w:eastAsia="zh-CN"/>
        </w:rPr>
        <w:t>”</w:t>
      </w:r>
      <w:r>
        <w:t>此論已先王氏而發。蒙謂二家謂</w:t>
      </w:r>
    </w:p>
    <w:p w14:paraId="2E97D361">
      <w:r>
        <w:t>參音驂，則是謂名字義取參輿，義爲駕馬引車，似非。</w:t>
      </w:r>
      <w:r>
        <w:rPr>
          <w:rFonts w:hint="eastAsia" w:eastAsia="宋体"/>
          <w:lang w:eastAsia="zh-CN"/>
        </w:rPr>
        <w:t>《</w:t>
      </w:r>
      <w:r>
        <w:t>周禮。天官</w:t>
      </w:r>
      <w:r>
        <w:rPr>
          <w:rFonts w:hint="eastAsia" w:eastAsia="宋体"/>
          <w:lang w:eastAsia="zh-CN"/>
        </w:rPr>
        <w:t>•</w:t>
      </w:r>
      <w:r>
        <w:t>太宰</w:t>
      </w:r>
      <w:r>
        <w:rPr>
          <w:rFonts w:hint="eastAsia" w:eastAsia="宋体"/>
          <w:lang w:eastAsia="zh-CN"/>
        </w:rPr>
        <w:t>》</w:t>
      </w:r>
      <w:r>
        <w:t>：</w:t>
      </w:r>
      <w:r>
        <w:rPr>
          <w:rFonts w:hint="eastAsia" w:eastAsia="宋体"/>
          <w:lang w:eastAsia="zh-CN"/>
        </w:rPr>
        <w:t>“</w:t>
      </w:r>
      <w:r>
        <w:t>設其參。</w:t>
      </w:r>
      <w:r>
        <w:rPr>
          <w:rFonts w:hint="eastAsia" w:eastAsia="宋体"/>
          <w:lang w:eastAsia="zh-CN"/>
        </w:rPr>
        <w:t>”《</w:t>
      </w:r>
      <w:r>
        <w:t>昭</w:t>
      </w:r>
    </w:p>
    <w:p w14:paraId="7B5C2C18">
      <w:pPr>
        <w:rPr>
          <w:rFonts w:hint="eastAsia" w:eastAsia="宋体"/>
          <w:lang w:eastAsia="zh-CN"/>
        </w:rPr>
      </w:pPr>
      <w:r>
        <w:t>十二年左傳</w:t>
      </w:r>
      <w:r>
        <w:rPr>
          <w:rFonts w:hint="eastAsia" w:eastAsia="宋体"/>
          <w:lang w:eastAsia="zh-CN"/>
        </w:rPr>
        <w:t>》</w:t>
      </w:r>
      <w:r>
        <w:t>：</w:t>
      </w:r>
      <w:r>
        <w:rPr>
          <w:rFonts w:hint="eastAsia" w:eastAsia="宋体"/>
          <w:lang w:eastAsia="zh-CN"/>
        </w:rPr>
        <w:t>“</w:t>
      </w:r>
      <w:r>
        <w:t>參成可筮。</w:t>
      </w:r>
      <w:r>
        <w:rPr>
          <w:rFonts w:hint="eastAsia" w:eastAsia="宋体"/>
          <w:lang w:eastAsia="zh-CN"/>
        </w:rPr>
        <w:t>”《</w:t>
      </w:r>
      <w:r>
        <w:t>禮記。曲禮</w:t>
      </w:r>
      <w:r>
        <w:rPr>
          <w:rFonts w:hint="eastAsia" w:eastAsia="宋体"/>
          <w:lang w:eastAsia="zh-CN"/>
        </w:rPr>
        <w:t>》</w:t>
      </w:r>
      <w:r>
        <w:t>：</w:t>
      </w:r>
      <w:r>
        <w:rPr>
          <w:rFonts w:hint="eastAsia" w:eastAsia="宋体"/>
          <w:lang w:eastAsia="zh-CN"/>
        </w:rPr>
        <w:t>“</w:t>
      </w:r>
      <w:r>
        <w:t>毋往參焉。</w:t>
      </w:r>
      <w:r>
        <w:rPr>
          <w:rFonts w:hint="eastAsia" w:eastAsia="宋体"/>
          <w:lang w:eastAsia="zh-CN"/>
        </w:rPr>
        <w:t>”《</w:t>
      </w:r>
      <w:r>
        <w:t>論語</w:t>
      </w:r>
      <w:r>
        <w:rPr>
          <w:rFonts w:hint="eastAsia" w:eastAsia="宋体"/>
          <w:lang w:eastAsia="zh-CN"/>
        </w:rPr>
        <w:t>》</w:t>
      </w:r>
      <w:r>
        <w:t>：</w:t>
      </w:r>
      <w:r>
        <w:rPr>
          <w:rFonts w:hint="eastAsia" w:eastAsia="宋体"/>
          <w:lang w:eastAsia="zh-CN"/>
        </w:rPr>
        <w:t>“</w:t>
      </w:r>
      <w:r>
        <w:t>立則見其參於前也。</w:t>
      </w:r>
      <w:r>
        <w:rPr>
          <w:rFonts w:hint="eastAsia" w:eastAsia="宋体"/>
          <w:lang w:eastAsia="zh-CN"/>
        </w:rPr>
        <w:t>”</w:t>
      </w:r>
    </w:p>
    <w:p w14:paraId="087AED1B">
      <w:r>
        <w:t>【第380页】</w:t>
      </w:r>
    </w:p>
    <w:p w14:paraId="6BC7BAAE">
      <w:r>
        <w:rPr>
          <w:rFonts w:hint="eastAsia" w:eastAsia="宋体"/>
          <w:lang w:eastAsia="zh-CN"/>
        </w:rPr>
        <w:t>《</w:t>
      </w:r>
      <w:r>
        <w:t>吴越春秋</w:t>
      </w:r>
      <w:r>
        <w:rPr>
          <w:rFonts w:hint="eastAsia" w:eastAsia="宋体"/>
          <w:lang w:eastAsia="zh-CN"/>
        </w:rPr>
        <w:t>》</w:t>
      </w:r>
      <w:r>
        <w:t>：</w:t>
      </w:r>
      <w:r>
        <w:rPr>
          <w:rFonts w:hint="eastAsia" w:eastAsia="宋体"/>
          <w:lang w:eastAsia="zh-CN"/>
        </w:rPr>
        <w:t>“</w:t>
      </w:r>
      <w:r>
        <w:t>參於桀紂。</w:t>
      </w:r>
      <w:r>
        <w:rPr>
          <w:rFonts w:hint="eastAsia" w:eastAsia="宋体"/>
          <w:lang w:eastAsia="zh-CN"/>
        </w:rPr>
        <w:t>”</w:t>
      </w:r>
      <w:r>
        <w:t>是參並謂三相參列也。天地人爲三才，名參，蓋取與天地參之</w:t>
      </w:r>
    </w:p>
    <w:p w14:paraId="593FD38A">
      <w:r>
        <w:t>意。人在天地中，但云與參，而全義自見。子輿，</w:t>
      </w:r>
      <w:r>
        <w:rPr>
          <w:rFonts w:hint="eastAsia" w:eastAsia="宋体"/>
          <w:lang w:eastAsia="zh-CN"/>
        </w:rPr>
        <w:t>《</w:t>
      </w:r>
      <w:r>
        <w:t>漢白水碑</w:t>
      </w:r>
      <w:r>
        <w:rPr>
          <w:rFonts w:hint="eastAsia" w:eastAsia="宋体"/>
          <w:lang w:eastAsia="zh-CN"/>
        </w:rPr>
        <w:t>》</w:t>
      </w:r>
      <w:r>
        <w:t>正作</w:t>
      </w:r>
      <w:r>
        <w:rPr>
          <w:rFonts w:hint="eastAsia" w:eastAsia="宋体"/>
          <w:lang w:eastAsia="zh-CN"/>
        </w:rPr>
        <w:t>“</w:t>
      </w:r>
      <w:r>
        <w:t>子與</w:t>
      </w:r>
      <w:r>
        <w:rPr>
          <w:rFonts w:hint="eastAsia" w:eastAsia="宋体"/>
          <w:lang w:eastAsia="zh-CN"/>
        </w:rPr>
        <w:t>”</w:t>
      </w:r>
      <w:r>
        <w:t>，宋本</w:t>
      </w:r>
      <w:r>
        <w:rPr>
          <w:rFonts w:hint="eastAsia" w:eastAsia="宋体"/>
          <w:lang w:eastAsia="zh-CN"/>
        </w:rPr>
        <w:t>《</w:t>
      </w:r>
      <w:r>
        <w:t>家語</w:t>
      </w:r>
      <w:r>
        <w:rPr>
          <w:rFonts w:hint="eastAsia" w:eastAsia="宋体"/>
          <w:lang w:eastAsia="zh-CN"/>
        </w:rPr>
        <w:t>》</w:t>
      </w:r>
      <w:r>
        <w:t>同</w:t>
      </w:r>
    </w:p>
    <w:p w14:paraId="3F008E8B">
      <w:r>
        <w:t>輿，當爲</w:t>
      </w:r>
      <w:r>
        <w:rPr>
          <w:rFonts w:hint="eastAsia" w:eastAsia="宋体"/>
          <w:lang w:eastAsia="zh-CN"/>
        </w:rPr>
        <w:t>“</w:t>
      </w:r>
      <w:r>
        <w:t>與</w:t>
      </w:r>
      <w:r>
        <w:rPr>
          <w:rFonts w:hint="eastAsia" w:eastAsia="宋体"/>
          <w:lang w:eastAsia="zh-CN"/>
        </w:rPr>
        <w:t>”</w:t>
      </w:r>
      <w:r>
        <w:t>之譌，猶公西與如之譌爲</w:t>
      </w:r>
      <w:r>
        <w:rPr>
          <w:rFonts w:hint="eastAsia" w:eastAsia="宋体"/>
          <w:lang w:eastAsia="zh-CN"/>
        </w:rPr>
        <w:t>“</w:t>
      </w:r>
      <w:r>
        <w:t>輿如</w:t>
      </w:r>
      <w:r>
        <w:rPr>
          <w:rFonts w:hint="eastAsia" w:eastAsia="宋体"/>
          <w:lang w:eastAsia="zh-CN"/>
        </w:rPr>
        <w:t>”</w:t>
      </w:r>
      <w:r>
        <w:t>也。經傳</w:t>
      </w:r>
      <w:r>
        <w:rPr>
          <w:rFonts w:hint="eastAsia" w:eastAsia="宋体"/>
          <w:lang w:eastAsia="zh-CN"/>
        </w:rPr>
        <w:t>“</w:t>
      </w:r>
      <w:r>
        <w:t>與</w:t>
      </w:r>
      <w:r>
        <w:rPr>
          <w:rFonts w:hint="eastAsia" w:eastAsia="宋体"/>
          <w:lang w:eastAsia="zh-CN"/>
        </w:rPr>
        <w:t>”</w:t>
      </w:r>
      <w:r>
        <w:t>之爲</w:t>
      </w:r>
      <w:r>
        <w:rPr>
          <w:rFonts w:hint="eastAsia" w:eastAsia="宋体"/>
          <w:lang w:eastAsia="zh-CN"/>
        </w:rPr>
        <w:t>“</w:t>
      </w:r>
      <w:r>
        <w:t>輿</w:t>
      </w:r>
      <w:r>
        <w:rPr>
          <w:rFonts w:hint="eastAsia" w:eastAsia="宋体"/>
          <w:lang w:eastAsia="zh-CN"/>
        </w:rPr>
        <w:t>”</w:t>
      </w:r>
      <w:r>
        <w:t>，不勝枚舉。</w:t>
      </w:r>
      <w:r>
        <w:rPr>
          <w:rFonts w:hint="eastAsia" w:eastAsia="宋体"/>
          <w:lang w:eastAsia="zh-CN"/>
        </w:rPr>
        <w:t>《</w:t>
      </w:r>
      <w:r>
        <w:t>襄二十年左傳</w:t>
      </w:r>
      <w:r>
        <w:rPr>
          <w:rFonts w:hint="eastAsia" w:eastAsia="宋体"/>
          <w:lang w:eastAsia="zh-CN"/>
        </w:rPr>
        <w:t>》“</w:t>
      </w:r>
      <w:r>
        <w:t>正輿</w:t>
      </w:r>
    </w:p>
    <w:p w14:paraId="4CC2F2F8">
      <w:r>
        <w:t>子</w:t>
      </w:r>
      <w:r>
        <w:rPr>
          <w:rFonts w:hint="eastAsia" w:eastAsia="宋体"/>
          <w:lang w:eastAsia="zh-CN"/>
        </w:rPr>
        <w:t>”</w:t>
      </w:r>
      <w:r>
        <w:t>，</w:t>
      </w:r>
      <w:r>
        <w:rPr>
          <w:rFonts w:hint="eastAsia" w:eastAsia="宋体"/>
          <w:lang w:eastAsia="zh-CN"/>
        </w:rPr>
        <w:t>《</w:t>
      </w:r>
      <w:r>
        <w:t>襄十年傳</w:t>
      </w:r>
      <w:r>
        <w:rPr>
          <w:rFonts w:hint="eastAsia" w:eastAsia="宋体"/>
          <w:lang w:eastAsia="zh-CN"/>
        </w:rPr>
        <w:t>》“</w:t>
      </w:r>
      <w:r>
        <w:t>伯輿</w:t>
      </w:r>
      <w:r>
        <w:rPr>
          <w:rFonts w:hint="eastAsia" w:eastAsia="宋体"/>
          <w:lang w:eastAsia="zh-CN"/>
        </w:rPr>
        <w:t>”</w:t>
      </w:r>
      <w:r>
        <w:t>，</w:t>
      </w:r>
      <w:r>
        <w:rPr>
          <w:rFonts w:hint="eastAsia" w:eastAsia="宋体"/>
          <w:lang w:eastAsia="zh-CN"/>
        </w:rPr>
        <w:t>《</w:t>
      </w:r>
      <w:r>
        <w:t>襄三十年傳</w:t>
      </w:r>
      <w:r>
        <w:rPr>
          <w:rFonts w:hint="eastAsia" w:eastAsia="宋体"/>
          <w:lang w:eastAsia="zh-CN"/>
        </w:rPr>
        <w:t>》“</w:t>
      </w:r>
      <w:r>
        <w:t>展輿</w:t>
      </w:r>
      <w:r>
        <w:rPr>
          <w:rFonts w:hint="eastAsia" w:eastAsia="宋体"/>
          <w:lang w:eastAsia="zh-CN"/>
        </w:rPr>
        <w:t>”</w:t>
      </w:r>
      <w:r>
        <w:t>，</w:t>
      </w:r>
      <w:r>
        <w:rPr>
          <w:rFonts w:hint="eastAsia" w:eastAsia="宋体"/>
          <w:lang w:eastAsia="zh-CN"/>
        </w:rPr>
        <w:t>《</w:t>
      </w:r>
      <w:r>
        <w:t>定五年傳</w:t>
      </w:r>
      <w:r>
        <w:rPr>
          <w:rFonts w:hint="eastAsia" w:eastAsia="宋体"/>
          <w:lang w:eastAsia="zh-CN"/>
        </w:rPr>
        <w:t>》“</w:t>
      </w:r>
      <w:r>
        <w:t>闉輿罷</w:t>
      </w:r>
      <w:r>
        <w:rPr>
          <w:rFonts w:hint="eastAsia" w:eastAsia="宋体"/>
          <w:lang w:eastAsia="zh-CN"/>
        </w:rPr>
        <w:t>”</w:t>
      </w:r>
      <w:r>
        <w:t>，釋文竝云：</w:t>
      </w:r>
      <w:r>
        <w:rPr>
          <w:rFonts w:hint="eastAsia" w:eastAsia="宋体"/>
          <w:lang w:eastAsia="zh-CN"/>
        </w:rPr>
        <w:t>“</w:t>
      </w:r>
      <w:r>
        <w:t>輿，本作與。</w:t>
      </w:r>
      <w:r>
        <w:rPr>
          <w:rFonts w:hint="eastAsia" w:eastAsia="宋体"/>
          <w:lang w:eastAsia="zh-CN"/>
        </w:rPr>
        <w:t>”</w:t>
      </w:r>
      <w:r>
        <w:t>或曰與同預，參</w:t>
      </w:r>
    </w:p>
    <w:p w14:paraId="0F4AD2F9">
      <w:r>
        <w:t>與連文爲義，故曾子名字取之</w:t>
      </w:r>
    </w:p>
    <w:p w14:paraId="4859FA39">
      <w:r>
        <w:t>魯閔損，字子騫。</w:t>
      </w:r>
      <w:r>
        <w:rPr>
          <w:rFonts w:hint="eastAsia" w:eastAsia="宋体"/>
          <w:lang w:eastAsia="zh-CN"/>
        </w:rPr>
        <w:t>《</w:t>
      </w:r>
      <w:r>
        <w:t>仲尼弟子傳</w:t>
      </w:r>
      <w:r>
        <w:rPr>
          <w:rFonts w:hint="eastAsia" w:eastAsia="宋体"/>
          <w:lang w:eastAsia="zh-CN"/>
        </w:rPr>
        <w:t>》</w:t>
      </w:r>
      <w:r>
        <w:t>。</w:t>
      </w:r>
    </w:p>
    <w:p w14:paraId="3CAD7580">
      <w:pPr>
        <w:rPr>
          <w:rFonts w:hint="eastAsia" w:eastAsia="宋体"/>
          <w:lang w:eastAsia="zh-CN"/>
        </w:rPr>
      </w:pPr>
      <w:r>
        <w:t>魯冉耕，字伯牛。</w:t>
      </w:r>
      <w:r>
        <w:rPr>
          <w:rFonts w:hint="eastAsia" w:eastAsia="宋体"/>
          <w:lang w:eastAsia="zh-CN"/>
        </w:rPr>
        <w:t>《</w:t>
      </w:r>
      <w:r>
        <w:t>仲尼弟子傳</w:t>
      </w:r>
      <w:r>
        <w:rPr>
          <w:rFonts w:hint="eastAsia" w:eastAsia="宋体"/>
          <w:lang w:eastAsia="zh-CN"/>
        </w:rPr>
        <w:t>》</w:t>
      </w:r>
    </w:p>
    <w:p w14:paraId="5B07592A">
      <w:r>
        <w:t>宋司馬耕，字子牛。</w:t>
      </w:r>
      <w:r>
        <w:rPr>
          <w:rFonts w:hint="eastAsia" w:eastAsia="宋体"/>
          <w:lang w:eastAsia="zh-CN"/>
        </w:rPr>
        <w:t>《</w:t>
      </w:r>
      <w:r>
        <w:t>仲尼弟子傳</w:t>
      </w:r>
      <w:r>
        <w:rPr>
          <w:rFonts w:hint="eastAsia" w:eastAsia="宋体"/>
          <w:lang w:eastAsia="zh-CN"/>
        </w:rPr>
        <w:t>》</w:t>
      </w:r>
      <w:r>
        <w:t>。一名犂。</w:t>
      </w:r>
      <w:r>
        <w:rPr>
          <w:rFonts w:hint="eastAsia" w:eastAsia="宋体"/>
          <w:lang w:eastAsia="zh-CN"/>
        </w:rPr>
        <w:t>《</w:t>
      </w:r>
      <w:r>
        <w:t>論語</w:t>
      </w:r>
      <w:r>
        <w:rPr>
          <w:rFonts w:hint="eastAsia" w:eastAsia="宋体"/>
          <w:lang w:eastAsia="zh-CN"/>
        </w:rPr>
        <w:t>》</w:t>
      </w:r>
      <w:r>
        <w:t>孔注</w:t>
      </w:r>
    </w:p>
    <w:p w14:paraId="1C6B0659">
      <w:r>
        <w:t>恩波謹案：聖門司馬子、冉子，以牛犂耕爲名字，此實古者牛耕之明徵。徵諸</w:t>
      </w:r>
      <w:r>
        <w:rPr>
          <w:rFonts w:hint="eastAsia" w:eastAsia="宋体"/>
          <w:lang w:eastAsia="zh-CN"/>
        </w:rPr>
        <w:t>《</w:t>
      </w:r>
      <w:r>
        <w:t>山海</w:t>
      </w:r>
    </w:p>
    <w:p w14:paraId="1FCE3B25">
      <w:r>
        <w:t>經</w:t>
      </w:r>
      <w:r>
        <w:rPr>
          <w:rFonts w:hint="eastAsia" w:eastAsia="宋体"/>
          <w:lang w:eastAsia="zh-CN"/>
        </w:rPr>
        <w:t>》</w:t>
      </w:r>
      <w:r>
        <w:t>，后稷之孫叔均始作牛耕。</w:t>
      </w:r>
      <w:r>
        <w:rPr>
          <w:rFonts w:hint="eastAsia" w:eastAsia="宋体"/>
          <w:lang w:eastAsia="zh-CN"/>
        </w:rPr>
        <w:t>《</w:t>
      </w:r>
      <w:r>
        <w:t>廣韻</w:t>
      </w:r>
      <w:r>
        <w:rPr>
          <w:rFonts w:hint="eastAsia" w:eastAsia="宋体"/>
          <w:lang w:eastAsia="zh-CN"/>
        </w:rPr>
        <w:t>》</w:t>
      </w:r>
      <w:r>
        <w:t>：</w:t>
      </w:r>
      <w:r>
        <w:rPr>
          <w:rFonts w:hint="eastAsia" w:eastAsia="宋体"/>
          <w:lang w:eastAsia="zh-CN"/>
        </w:rPr>
        <w:t>“</w:t>
      </w:r>
      <w:r>
        <w:t>犂，墾田器。</w:t>
      </w:r>
      <w:r>
        <w:rPr>
          <w:rFonts w:hint="eastAsia" w:eastAsia="宋体"/>
          <w:lang w:eastAsia="zh-CN"/>
        </w:rPr>
        <w:t>《</w:t>
      </w:r>
      <w:r>
        <w:t>説文</w:t>
      </w:r>
      <w:r>
        <w:rPr>
          <w:rFonts w:hint="eastAsia" w:eastAsia="宋体"/>
          <w:lang w:eastAsia="zh-CN"/>
        </w:rPr>
        <w:t>》</w:t>
      </w:r>
      <w:r>
        <w:t>段注云：</w:t>
      </w:r>
      <w:r>
        <w:rPr>
          <w:rFonts w:hint="eastAsia" w:eastAsia="宋体"/>
          <w:lang w:eastAsia="zh-CN"/>
        </w:rPr>
        <w:t>“</w:t>
      </w:r>
      <w:r>
        <w:t>牛耕者謂之犂。</w:t>
      </w:r>
      <w:r>
        <w:rPr>
          <w:rFonts w:hint="eastAsia" w:eastAsia="宋体"/>
          <w:lang w:eastAsia="zh-CN"/>
        </w:rPr>
        <w:t>”</w:t>
      </w:r>
      <w:r>
        <w:t>后稷之孫叔</w:t>
      </w:r>
    </w:p>
    <w:p w14:paraId="2A81EBBC">
      <w:r>
        <w:t>均所作。</w:t>
      </w:r>
      <w:r>
        <w:rPr>
          <w:rFonts w:hint="eastAsia" w:eastAsia="宋体"/>
          <w:lang w:eastAsia="zh-CN"/>
        </w:rPr>
        <w:t>”《</w:t>
      </w:r>
      <w:r>
        <w:t>論語</w:t>
      </w:r>
      <w:r>
        <w:rPr>
          <w:rFonts w:hint="eastAsia" w:eastAsia="宋体"/>
          <w:lang w:eastAsia="zh-CN"/>
        </w:rPr>
        <w:t>•</w:t>
      </w:r>
      <w:r>
        <w:t>雍也</w:t>
      </w:r>
      <w:r>
        <w:rPr>
          <w:rFonts w:hint="eastAsia" w:eastAsia="宋体"/>
          <w:lang w:eastAsia="zh-CN"/>
        </w:rPr>
        <w:t>》</w:t>
      </w:r>
      <w:r>
        <w:t>篇言犂牛。齊人曰犂鉏。</w:t>
      </w:r>
      <w:r>
        <w:rPr>
          <w:rFonts w:hint="eastAsia" w:eastAsia="宋体"/>
          <w:lang w:eastAsia="zh-CN"/>
        </w:rPr>
        <w:t>《</w:t>
      </w:r>
      <w:r>
        <w:t>孔子世家</w:t>
      </w:r>
      <w:r>
        <w:rPr>
          <w:rFonts w:hint="eastAsia" w:eastAsia="宋体"/>
          <w:lang w:eastAsia="zh-CN"/>
        </w:rPr>
        <w:t>》“</w:t>
      </w:r>
      <w:r>
        <w:t>犂鉏請以女樂遺魯。</w:t>
      </w:r>
      <w:r>
        <w:rPr>
          <w:rFonts w:hint="eastAsia" w:eastAsia="宋体"/>
          <w:lang w:eastAsia="zh-CN"/>
        </w:rPr>
        <w:t>”</w:t>
      </w:r>
      <w:r>
        <w:t>又</w:t>
      </w:r>
      <w:r>
        <w:rPr>
          <w:rFonts w:hint="eastAsia" w:eastAsia="宋体"/>
          <w:lang w:eastAsia="zh-CN"/>
        </w:rPr>
        <w:t>《</w:t>
      </w:r>
      <w:r>
        <w:t>國策</w:t>
      </w:r>
      <w:r>
        <w:rPr>
          <w:rFonts w:hint="eastAsia" w:eastAsia="宋体"/>
          <w:lang w:eastAsia="zh-CN"/>
        </w:rPr>
        <w:t>•</w:t>
      </w:r>
      <w:r>
        <w:t>趙</w:t>
      </w:r>
    </w:p>
    <w:p w14:paraId="326D084B">
      <w:r>
        <w:t>策</w:t>
      </w:r>
      <w:r>
        <w:rPr>
          <w:rFonts w:hint="eastAsia" w:eastAsia="宋体"/>
          <w:lang w:eastAsia="zh-CN"/>
        </w:rPr>
        <w:t>》</w:t>
      </w:r>
      <w:r>
        <w:t>曰</w:t>
      </w:r>
      <w:r>
        <w:rPr>
          <w:rFonts w:hint="eastAsia" w:eastAsia="宋体"/>
          <w:lang w:eastAsia="zh-CN"/>
        </w:rPr>
        <w:t>“</w:t>
      </w:r>
      <w:r>
        <w:t>秦以牛田。</w:t>
      </w:r>
      <w:r>
        <w:rPr>
          <w:rFonts w:hint="eastAsia" w:eastAsia="宋体"/>
          <w:lang w:eastAsia="zh-CN"/>
        </w:rPr>
        <w:t>”《</w:t>
      </w:r>
      <w:r>
        <w:t>高士傳</w:t>
      </w:r>
      <w:r>
        <w:rPr>
          <w:rFonts w:hint="eastAsia" w:eastAsia="宋体"/>
          <w:lang w:eastAsia="zh-CN"/>
        </w:rPr>
        <w:t>》“</w:t>
      </w:r>
      <w:r>
        <w:t>周逸民夷逸曰</w:t>
      </w:r>
      <w:r>
        <w:rPr>
          <w:rFonts w:hint="eastAsia" w:eastAsia="宋体"/>
          <w:lang w:eastAsia="zh-CN"/>
        </w:rPr>
        <w:t>‘</w:t>
      </w:r>
      <w:r>
        <w:t>吾辟則牛也寧服軛以耕於野豈忍</w:t>
      </w:r>
    </w:p>
    <w:p w14:paraId="156928F0">
      <w:r>
        <w:t>被繡入廟而爲犧？</w:t>
      </w:r>
      <w:r>
        <w:rPr>
          <w:rFonts w:hint="eastAsia" w:eastAsia="宋体"/>
          <w:lang w:eastAsia="zh-CN"/>
        </w:rPr>
        <w:t>’”</w:t>
      </w:r>
      <w:r>
        <w:t>賈誼</w:t>
      </w:r>
      <w:r>
        <w:rPr>
          <w:rFonts w:hint="eastAsia" w:eastAsia="宋体"/>
          <w:lang w:eastAsia="zh-CN"/>
        </w:rPr>
        <w:t>《</w:t>
      </w:r>
      <w:r>
        <w:t>新書</w:t>
      </w:r>
      <w:r>
        <w:rPr>
          <w:rFonts w:hint="eastAsia" w:eastAsia="宋体"/>
          <w:lang w:eastAsia="zh-CN"/>
        </w:rPr>
        <w:t>》</w:t>
      </w:r>
      <w:r>
        <w:t>：</w:t>
      </w:r>
      <w:r>
        <w:rPr>
          <w:rFonts w:hint="eastAsia" w:eastAsia="宋体"/>
          <w:lang w:eastAsia="zh-CN"/>
        </w:rPr>
        <w:t>《</w:t>
      </w:r>
      <w:r>
        <w:t>春秋</w:t>
      </w:r>
      <w:r>
        <w:rPr>
          <w:rFonts w:hint="eastAsia" w:eastAsia="宋体"/>
          <w:lang w:eastAsia="zh-CN"/>
        </w:rPr>
        <w:t>》</w:t>
      </w:r>
      <w:r>
        <w:t>篇。</w:t>
      </w:r>
      <w:r>
        <w:rPr>
          <w:rFonts w:hint="eastAsia" w:eastAsia="宋体"/>
          <w:lang w:eastAsia="zh-CN"/>
        </w:rPr>
        <w:t>“</w:t>
      </w:r>
      <w:r>
        <w:t>鄒穆公曰：</w:t>
      </w:r>
      <w:r>
        <w:rPr>
          <w:rFonts w:hint="eastAsia" w:eastAsia="宋体"/>
          <w:lang w:eastAsia="zh-CN"/>
        </w:rPr>
        <w:t>‘</w:t>
      </w:r>
      <w:r>
        <w:t>百姓飽牛而耕。</w:t>
      </w:r>
      <w:r>
        <w:rPr>
          <w:rFonts w:hint="eastAsia" w:eastAsia="宋体"/>
          <w:lang w:eastAsia="zh-CN"/>
        </w:rPr>
        <w:t>’”</w:t>
      </w:r>
      <w:r>
        <w:t>是古用牛耕</w:t>
      </w:r>
    </w:p>
    <w:p w14:paraId="0B118F0F">
      <w:pPr>
        <w:rPr>
          <w:rFonts w:hint="eastAsia" w:eastAsia="宋体"/>
          <w:lang w:eastAsia="zh-CN"/>
        </w:rPr>
      </w:pPr>
      <w:r>
        <w:t>班班可攷也。矧自太史公</w:t>
      </w:r>
      <w:r>
        <w:rPr>
          <w:rFonts w:hint="eastAsia" w:eastAsia="宋体"/>
          <w:lang w:eastAsia="zh-CN"/>
        </w:rPr>
        <w:t>《</w:t>
      </w:r>
      <w:r>
        <w:t>仲尼弟子列傳</w:t>
      </w:r>
      <w:r>
        <w:rPr>
          <w:rFonts w:hint="eastAsia" w:eastAsia="宋体"/>
          <w:lang w:eastAsia="zh-CN"/>
        </w:rPr>
        <w:t>》</w:t>
      </w:r>
      <w:r>
        <w:t>以來，漢諸儒多注釋</w:t>
      </w:r>
      <w:r>
        <w:rPr>
          <w:rFonts w:hint="eastAsia" w:eastAsia="宋体"/>
          <w:lang w:eastAsia="zh-CN"/>
        </w:rPr>
        <w:t>《</w:t>
      </w:r>
      <w:r>
        <w:t>論語</w:t>
      </w:r>
      <w:r>
        <w:rPr>
          <w:rFonts w:hint="eastAsia" w:eastAsia="宋体"/>
          <w:lang w:eastAsia="zh-CN"/>
        </w:rPr>
        <w:t>》</w:t>
      </w:r>
      <w:r>
        <w:t>王肅又注</w:t>
      </w:r>
      <w:r>
        <w:rPr>
          <w:rFonts w:hint="eastAsia" w:eastAsia="宋体"/>
          <w:lang w:eastAsia="zh-CN"/>
        </w:rPr>
        <w:t>《</w:t>
      </w:r>
      <w:r>
        <w:t>家語</w:t>
      </w:r>
      <w:r>
        <w:rPr>
          <w:rFonts w:hint="eastAsia" w:eastAsia="宋体"/>
          <w:lang w:eastAsia="zh-CN"/>
        </w:rPr>
        <w:t>》</w:t>
      </w:r>
    </w:p>
    <w:p w14:paraId="6A59FE96">
      <w:r>
        <w:t>【第381页】</w:t>
      </w:r>
    </w:p>
    <w:p w14:paraId="04868D3B">
      <w:r>
        <w:t>均於冉耕、司馬耕名字無異詞。許君</w:t>
      </w:r>
      <w:r>
        <w:rPr>
          <w:rFonts w:hint="eastAsia" w:eastAsia="宋体"/>
          <w:lang w:eastAsia="zh-CN"/>
        </w:rPr>
        <w:t>《</w:t>
      </w:r>
      <w:r>
        <w:t>説文</w:t>
      </w:r>
      <w:r>
        <w:rPr>
          <w:rFonts w:hint="eastAsia" w:eastAsia="宋体"/>
          <w:lang w:eastAsia="zh-CN"/>
        </w:rPr>
        <w:t>》</w:t>
      </w:r>
      <w:r>
        <w:t>雖謂司馬牼即司馬耕，亦無致疑牛耕之説，而</w:t>
      </w:r>
    </w:p>
    <w:p w14:paraId="048773A3">
      <w:r>
        <w:t>鄭康成注</w:t>
      </w:r>
      <w:r>
        <w:rPr>
          <w:rFonts w:hint="eastAsia" w:eastAsia="宋体"/>
          <w:lang w:eastAsia="zh-CN"/>
        </w:rPr>
        <w:t>《</w:t>
      </w:r>
      <w:r>
        <w:t>周禮。地官</w:t>
      </w:r>
      <w:r>
        <w:rPr>
          <w:rFonts w:hint="eastAsia" w:eastAsia="宋体"/>
          <w:lang w:eastAsia="zh-CN"/>
        </w:rPr>
        <w:t>》“</w:t>
      </w:r>
      <w:r>
        <w:t>合耦以耡</w:t>
      </w:r>
      <w:r>
        <w:rPr>
          <w:rFonts w:hint="eastAsia" w:eastAsia="宋体"/>
          <w:lang w:eastAsia="zh-CN"/>
        </w:rPr>
        <w:t>”</w:t>
      </w:r>
      <w:r>
        <w:t>曰：</w:t>
      </w:r>
      <w:r>
        <w:rPr>
          <w:rFonts w:hint="eastAsia" w:eastAsia="宋体"/>
          <w:lang w:eastAsia="zh-CN"/>
        </w:rPr>
        <w:t>“</w:t>
      </w:r>
      <w:r>
        <w:t>合人耦。</w:t>
      </w:r>
      <w:r>
        <w:rPr>
          <w:rFonts w:hint="eastAsia" w:eastAsia="宋体"/>
          <w:lang w:eastAsia="zh-CN"/>
        </w:rPr>
        <w:t>”</w:t>
      </w:r>
      <w:r>
        <w:t>則牛耦亦可知也。夫牛耦不明著於六</w:t>
      </w:r>
    </w:p>
    <w:p w14:paraId="2F486131">
      <w:pPr>
        <w:rPr>
          <w:rFonts w:hint="eastAsia" w:eastAsia="宋体"/>
          <w:lang w:eastAsia="zh-CN"/>
        </w:rPr>
      </w:pPr>
      <w:r>
        <w:t>經，鄭公爲漢一代經師，而特補斡云然，豈同寱論。王氏乃云</w:t>
      </w:r>
      <w:r>
        <w:rPr>
          <w:rFonts w:hint="eastAsia" w:eastAsia="宋体"/>
          <w:lang w:eastAsia="zh-CN"/>
        </w:rPr>
        <w:t>“</w:t>
      </w:r>
      <w:r>
        <w:t>古者耕以人耦，不用牛力</w:t>
      </w:r>
      <w:r>
        <w:rPr>
          <w:rFonts w:hint="eastAsia" w:eastAsia="宋体"/>
          <w:lang w:eastAsia="zh-CN"/>
        </w:rPr>
        <w:t>”</w:t>
      </w:r>
    </w:p>
    <w:p w14:paraId="1DBA4E6B">
      <w:r>
        <w:t>是果於違鄭，不如賈公彦之見矣。賈氏</w:t>
      </w:r>
      <w:r>
        <w:rPr>
          <w:rFonts w:hint="eastAsia" w:eastAsia="宋体"/>
          <w:lang w:eastAsia="zh-CN"/>
        </w:rPr>
        <w:t>《</w:t>
      </w:r>
      <w:r>
        <w:t>疏</w:t>
      </w:r>
      <w:r>
        <w:rPr>
          <w:rFonts w:hint="eastAsia" w:eastAsia="宋体"/>
          <w:lang w:eastAsia="zh-CN"/>
        </w:rPr>
        <w:t>》</w:t>
      </w:r>
      <w:r>
        <w:t>曰：</w:t>
      </w:r>
      <w:r>
        <w:rPr>
          <w:rFonts w:hint="eastAsia" w:eastAsia="宋体"/>
          <w:lang w:eastAsia="zh-CN"/>
        </w:rPr>
        <w:t>“</w:t>
      </w:r>
      <w:r>
        <w:t>周時未有牛耦耕，至漢趙過始教民牛</w:t>
      </w:r>
    </w:p>
    <w:p w14:paraId="50E79A16">
      <w:r>
        <w:t>耕。</w:t>
      </w:r>
      <w:r>
        <w:rPr>
          <w:rFonts w:hint="eastAsia" w:eastAsia="宋体"/>
          <w:lang w:eastAsia="zh-CN"/>
        </w:rPr>
        <w:t>”</w:t>
      </w:r>
      <w:r>
        <w:t>按</w:t>
      </w:r>
      <w:r>
        <w:rPr>
          <w:rFonts w:hint="eastAsia" w:eastAsia="宋体"/>
          <w:lang w:eastAsia="zh-CN"/>
        </w:rPr>
        <w:t>《</w:t>
      </w:r>
      <w:r>
        <w:t>漢書《食貨志</w:t>
      </w:r>
      <w:r>
        <w:rPr>
          <w:rFonts w:hint="eastAsia" w:eastAsia="宋体"/>
          <w:lang w:eastAsia="zh-CN"/>
        </w:rPr>
        <w:t>》</w:t>
      </w:r>
      <w:r>
        <w:t>：</w:t>
      </w:r>
      <w:r>
        <w:rPr>
          <w:rFonts w:hint="eastAsia" w:eastAsia="宋体"/>
          <w:lang w:eastAsia="zh-CN"/>
        </w:rPr>
        <w:t>“</w:t>
      </w:r>
      <w:r>
        <w:t>過教民用耦犂，二牛三人，特耕法異於古耳。</w:t>
      </w:r>
      <w:r>
        <w:rPr>
          <w:rFonts w:hint="eastAsia" w:eastAsia="宋体"/>
          <w:lang w:eastAsia="zh-CN"/>
        </w:rPr>
        <w:t>”</w:t>
      </w:r>
      <w:r>
        <w:t>今鄭云</w:t>
      </w:r>
      <w:r>
        <w:rPr>
          <w:rFonts w:hint="eastAsia" w:eastAsia="宋体"/>
          <w:lang w:eastAsia="zh-CN"/>
        </w:rPr>
        <w:t>“</w:t>
      </w:r>
      <w:r>
        <w:t>合人耦</w:t>
      </w:r>
      <w:r>
        <w:rPr>
          <w:rFonts w:hint="eastAsia" w:eastAsia="宋体"/>
          <w:lang w:eastAsia="zh-CN"/>
        </w:rPr>
        <w:t>”</w:t>
      </w:r>
      <w:r>
        <w:t>，則牛耦亦可知</w:t>
      </w:r>
    </w:p>
    <w:p w14:paraId="6F77AD4C">
      <w:r>
        <w:t>也者。或周末兼有牛耦，至漢趙過乃絶人耦，專用牛耦，故鄭兼云焉。然亦不思</w:t>
      </w:r>
      <w:r>
        <w:rPr>
          <w:rFonts w:hint="eastAsia" w:eastAsia="宋体"/>
          <w:lang w:eastAsia="zh-CN"/>
        </w:rPr>
        <w:t>《</w:t>
      </w:r>
      <w:r>
        <w:t>山海經</w:t>
      </w:r>
    </w:p>
    <w:p w14:paraId="7351B854">
      <w:r>
        <w:t>世傳伯益作，已云牛耕，更何疑於周乎？今攷史籍，折衷於鄭公，益信冉子、司馬子名耕之</w:t>
      </w:r>
    </w:p>
    <w:p w14:paraId="292B9ECF">
      <w:r>
        <w:t>爲本義。</w:t>
      </w:r>
    </w:p>
    <w:p w14:paraId="2FEDEB96">
      <w:r>
        <w:t>魯冉雍，字仲弓。</w:t>
      </w:r>
      <w:r>
        <w:rPr>
          <w:rFonts w:hint="eastAsia" w:eastAsia="宋体"/>
          <w:lang w:eastAsia="zh-CN"/>
        </w:rPr>
        <w:t>《</w:t>
      </w:r>
      <w:r>
        <w:t>仲尼弟子傳</w:t>
      </w:r>
      <w:r>
        <w:rPr>
          <w:rFonts w:hint="eastAsia" w:eastAsia="宋体"/>
          <w:lang w:eastAsia="zh-CN"/>
        </w:rPr>
        <w:t>》</w:t>
      </w:r>
      <w:r>
        <w:t>。</w:t>
      </w:r>
    </w:p>
    <w:p w14:paraId="58C6D577">
      <w:r>
        <w:t>恩波謹案胡氏謂取和弓之義，俞氏謂取辟雍春射之義，依文援據，詮釋非不貫串可</w:t>
      </w:r>
    </w:p>
    <w:p w14:paraId="708A689D">
      <w:r>
        <w:t>從。惟古字多通叚，仲弓亦如鄭子徒、公皙季次、言偃、秦非、左人郢之例，概就字面訓詁</w:t>
      </w:r>
    </w:p>
    <w:p w14:paraId="3F63BE2A">
      <w:pPr>
        <w:rPr>
          <w:rFonts w:hint="eastAsia" w:eastAsia="宋体"/>
          <w:lang w:eastAsia="zh-CN"/>
        </w:rPr>
      </w:pPr>
      <w:r>
        <w:t>縱得典據奚當本義乎？弓、躬古通用。漢太丘長陳仲弓</w:t>
      </w:r>
      <w:r>
        <w:rPr>
          <w:rFonts w:hint="eastAsia" w:eastAsia="宋体"/>
          <w:lang w:eastAsia="zh-CN"/>
        </w:rPr>
        <w:t>《</w:t>
      </w:r>
      <w:r>
        <w:t>隸續</w:t>
      </w:r>
      <w:r>
        <w:rPr>
          <w:rFonts w:hint="eastAsia" w:eastAsia="宋体"/>
          <w:lang w:eastAsia="zh-CN"/>
        </w:rPr>
        <w:t>•</w:t>
      </w:r>
      <w:r>
        <w:t>陳寔殘碑</w:t>
      </w:r>
      <w:r>
        <w:rPr>
          <w:rFonts w:hint="eastAsia" w:eastAsia="宋体"/>
          <w:lang w:eastAsia="zh-CN"/>
        </w:rPr>
        <w:t>》</w:t>
      </w:r>
      <w:r>
        <w:t>作</w:t>
      </w:r>
      <w:r>
        <w:rPr>
          <w:rFonts w:hint="eastAsia" w:eastAsia="宋体"/>
          <w:lang w:eastAsia="zh-CN"/>
        </w:rPr>
        <w:t>“</w:t>
      </w:r>
      <w:r>
        <w:t>字仲躬</w:t>
      </w:r>
      <w:r>
        <w:rPr>
          <w:rFonts w:hint="eastAsia" w:eastAsia="宋体"/>
          <w:lang w:eastAsia="zh-CN"/>
        </w:rPr>
        <w:t>”</w:t>
      </w:r>
    </w:p>
    <w:p w14:paraId="23C29479">
      <w:r>
        <w:t>其名字本取躬行實踐爲義。從知此仲弓，</w:t>
      </w:r>
      <w:r>
        <w:rPr>
          <w:rFonts w:hint="eastAsia" w:eastAsia="宋体"/>
          <w:lang w:eastAsia="zh-CN"/>
        </w:rPr>
        <w:t>“</w:t>
      </w:r>
      <w:r>
        <w:t>弓</w:t>
      </w:r>
      <w:r>
        <w:rPr>
          <w:rFonts w:hint="eastAsia" w:eastAsia="宋体"/>
          <w:lang w:eastAsia="zh-CN"/>
        </w:rPr>
        <w:t>”</w:t>
      </w:r>
      <w:r>
        <w:t>爲</w:t>
      </w:r>
      <w:r>
        <w:rPr>
          <w:rFonts w:hint="eastAsia" w:eastAsia="宋体"/>
          <w:lang w:eastAsia="zh-CN"/>
        </w:rPr>
        <w:t>“</w:t>
      </w:r>
      <w:r>
        <w:t>躬</w:t>
      </w:r>
      <w:r>
        <w:rPr>
          <w:rFonts w:hint="eastAsia" w:eastAsia="宋体"/>
          <w:lang w:eastAsia="zh-CN"/>
        </w:rPr>
        <w:t>”</w:t>
      </w:r>
      <w:r>
        <w:t>叚字。</w:t>
      </w:r>
      <w:r>
        <w:rPr>
          <w:rFonts w:hint="eastAsia" w:eastAsia="宋体"/>
          <w:lang w:eastAsia="zh-CN"/>
        </w:rPr>
        <w:t>《</w:t>
      </w:r>
      <w:r>
        <w:t>尚書。堯典</w:t>
      </w:r>
      <w:r>
        <w:rPr>
          <w:rFonts w:hint="eastAsia" w:eastAsia="宋体"/>
          <w:lang w:eastAsia="zh-CN"/>
        </w:rPr>
        <w:t>》</w:t>
      </w:r>
      <w:r>
        <w:t>篇</w:t>
      </w:r>
      <w:r>
        <w:rPr>
          <w:rFonts w:hint="eastAsia" w:eastAsia="宋体"/>
          <w:lang w:eastAsia="zh-CN"/>
        </w:rPr>
        <w:t>“</w:t>
      </w:r>
      <w:r>
        <w:t>時雍</w:t>
      </w:r>
      <w:r>
        <w:rPr>
          <w:rFonts w:hint="eastAsia" w:eastAsia="宋体"/>
          <w:lang w:eastAsia="zh-CN"/>
        </w:rPr>
        <w:t>”</w:t>
      </w:r>
      <w:r>
        <w:t>，</w:t>
      </w:r>
      <w:r>
        <w:rPr>
          <w:rFonts w:hint="eastAsia" w:eastAsia="宋体"/>
          <w:lang w:eastAsia="zh-CN"/>
        </w:rPr>
        <w:t>《</w:t>
      </w:r>
      <w:r>
        <w:t>無</w:t>
      </w:r>
    </w:p>
    <w:p w14:paraId="44C62A19">
      <w:r>
        <w:t>逸</w:t>
      </w:r>
      <w:r>
        <w:rPr>
          <w:rFonts w:hint="eastAsia" w:eastAsia="宋体"/>
          <w:lang w:eastAsia="zh-CN"/>
        </w:rPr>
        <w:t>》</w:t>
      </w:r>
      <w:r>
        <w:t>篇</w:t>
      </w:r>
      <w:r>
        <w:rPr>
          <w:rFonts w:hint="eastAsia" w:eastAsia="宋体"/>
          <w:lang w:eastAsia="zh-CN"/>
        </w:rPr>
        <w:t>“</w:t>
      </w:r>
      <w:r>
        <w:t>乃雍</w:t>
      </w:r>
      <w:r>
        <w:rPr>
          <w:rFonts w:hint="eastAsia" w:eastAsia="宋体"/>
          <w:lang w:eastAsia="zh-CN"/>
        </w:rPr>
        <w:t>”</w:t>
      </w:r>
      <w:r>
        <w:t>均訓和也</w:t>
      </w:r>
      <w:r>
        <w:rPr>
          <w:rFonts w:hint="eastAsia" w:eastAsia="宋体"/>
          <w:lang w:eastAsia="zh-CN"/>
        </w:rPr>
        <w:t>《</w:t>
      </w:r>
      <w:r>
        <w:t>多方</w:t>
      </w:r>
      <w:r>
        <w:rPr>
          <w:rFonts w:hint="eastAsia" w:eastAsia="宋体"/>
          <w:lang w:eastAsia="zh-CN"/>
        </w:rPr>
        <w:t>》</w:t>
      </w:r>
      <w:r>
        <w:t>篇</w:t>
      </w:r>
      <w:r>
        <w:rPr>
          <w:rFonts w:hint="eastAsia" w:eastAsia="宋体"/>
          <w:lang w:eastAsia="zh-CN"/>
        </w:rPr>
        <w:t>“</w:t>
      </w:r>
      <w:r>
        <w:t>自作不和爾惟和哉？爾室不睦爾惟和哉？</w:t>
      </w:r>
      <w:r>
        <w:rPr>
          <w:rFonts w:hint="eastAsia" w:eastAsia="宋体"/>
          <w:lang w:eastAsia="zh-CN"/>
        </w:rPr>
        <w:t>”</w:t>
      </w:r>
      <w:r>
        <w:t>言和</w:t>
      </w:r>
    </w:p>
    <w:p w14:paraId="11AE2431">
      <w:r>
        <w:t>【第382页】</w:t>
      </w:r>
    </w:p>
    <w:p w14:paraId="3CD56D0F">
      <w:r>
        <w:t>必本諸躬也。名雍字弓，義蓋可知。</w:t>
      </w:r>
    </w:p>
    <w:p w14:paraId="44DF9611">
      <w:r>
        <w:t>衞端木賜，字子貢。</w:t>
      </w:r>
      <w:r>
        <w:rPr>
          <w:rFonts w:hint="eastAsia" w:eastAsia="宋体"/>
          <w:lang w:eastAsia="zh-CN"/>
        </w:rPr>
        <w:t>《</w:t>
      </w:r>
      <w:r>
        <w:t>仲尼弟子傳</w:t>
      </w:r>
      <w:r>
        <w:rPr>
          <w:rFonts w:hint="eastAsia" w:eastAsia="宋体"/>
          <w:lang w:eastAsia="zh-CN"/>
        </w:rPr>
        <w:t>》</w:t>
      </w:r>
      <w:r>
        <w:t>。</w:t>
      </w:r>
    </w:p>
    <w:p w14:paraId="061E1F14">
      <w:r>
        <w:t>恩波謹案：</w:t>
      </w:r>
      <w:r>
        <w:rPr>
          <w:rFonts w:hint="eastAsia" w:eastAsia="宋体"/>
          <w:lang w:eastAsia="zh-CN"/>
        </w:rPr>
        <w:t>《</w:t>
      </w:r>
      <w:r>
        <w:t>爾雅</w:t>
      </w:r>
      <w:r>
        <w:rPr>
          <w:rFonts w:hint="eastAsia" w:eastAsia="宋体"/>
          <w:lang w:eastAsia="zh-CN"/>
        </w:rPr>
        <w:t>》</w:t>
      </w:r>
      <w:r>
        <w:t>釋文云：</w:t>
      </w:r>
      <w:r>
        <w:rPr>
          <w:rFonts w:hint="eastAsia" w:eastAsia="宋体"/>
          <w:lang w:eastAsia="zh-CN"/>
        </w:rPr>
        <w:t>“</w:t>
      </w:r>
      <w:r>
        <w:t>貢，或作贛。</w:t>
      </w:r>
      <w:r>
        <w:rPr>
          <w:rFonts w:hint="eastAsia" w:eastAsia="宋体"/>
          <w:lang w:eastAsia="zh-CN"/>
        </w:rPr>
        <w:t>”</w:t>
      </w:r>
      <w:r>
        <w:t>盧氏文弨曰：</w:t>
      </w:r>
      <w:r>
        <w:rPr>
          <w:rFonts w:hint="eastAsia" w:eastAsia="宋体"/>
          <w:lang w:eastAsia="zh-CN"/>
        </w:rPr>
        <w:t>“</w:t>
      </w:r>
      <w:r>
        <w:t>案</w:t>
      </w:r>
      <w:r>
        <w:rPr>
          <w:rFonts w:hint="eastAsia" w:eastAsia="宋体"/>
          <w:lang w:eastAsia="zh-CN"/>
        </w:rPr>
        <w:t>《</w:t>
      </w:r>
      <w:r>
        <w:t>説文</w:t>
      </w:r>
      <w:r>
        <w:rPr>
          <w:rFonts w:hint="eastAsia" w:eastAsia="宋体"/>
          <w:lang w:eastAsia="zh-CN"/>
        </w:rPr>
        <w:t>》</w:t>
      </w:r>
      <w:r>
        <w:t>贛从具，贛省聲</w:t>
      </w:r>
    </w:p>
    <w:p w14:paraId="49DEE24C">
      <w:r>
        <w:t>此文下作貢，非也。</w:t>
      </w:r>
      <w:r>
        <w:rPr>
          <w:rFonts w:hint="eastAsia" w:eastAsia="宋体"/>
          <w:lang w:eastAsia="zh-CN"/>
        </w:rPr>
        <w:t>”</w:t>
      </w:r>
      <w:r>
        <w:t>臧氏琳曰：</w:t>
      </w:r>
      <w:r>
        <w:rPr>
          <w:rFonts w:hint="eastAsia" w:eastAsia="宋体"/>
          <w:lang w:eastAsia="zh-CN"/>
        </w:rPr>
        <w:t>“《</w:t>
      </w:r>
      <w:r>
        <w:t>説文</w:t>
      </w:r>
      <w:r>
        <w:rPr>
          <w:rFonts w:hint="eastAsia" w:eastAsia="宋体"/>
          <w:lang w:eastAsia="zh-CN"/>
        </w:rPr>
        <w:t>》‘</w:t>
      </w:r>
      <w:r>
        <w:t>貢，獻功也。</w:t>
      </w:r>
      <w:r>
        <w:rPr>
          <w:rFonts w:hint="eastAsia" w:eastAsia="宋体"/>
          <w:lang w:eastAsia="zh-CN"/>
        </w:rPr>
        <w:t>”‘</w:t>
      </w:r>
      <w:r>
        <w:t>贛，賜也。</w:t>
      </w:r>
      <w:r>
        <w:rPr>
          <w:rFonts w:hint="eastAsia" w:eastAsia="宋体"/>
          <w:lang w:eastAsia="zh-CN"/>
        </w:rPr>
        <w:t>’</w:t>
      </w:r>
      <w:r>
        <w:t>二字不同。故子贛名</w:t>
      </w:r>
    </w:p>
    <w:p w14:paraId="4F9B392C">
      <w:r>
        <w:t>賜。今經典作子貢，字之省借耳。</w:t>
      </w:r>
      <w:r>
        <w:rPr>
          <w:rFonts w:hint="eastAsia" w:eastAsia="宋体"/>
          <w:lang w:eastAsia="zh-CN"/>
        </w:rPr>
        <w:t>《</w:t>
      </w:r>
      <w:r>
        <w:t>漢石經。論語</w:t>
      </w:r>
      <w:r>
        <w:rPr>
          <w:rFonts w:hint="eastAsia" w:eastAsia="宋体"/>
          <w:lang w:eastAsia="zh-CN"/>
        </w:rPr>
        <w:t>》</w:t>
      </w:r>
      <w:r>
        <w:t>子貢作贛，</w:t>
      </w:r>
      <w:r>
        <w:rPr>
          <w:rFonts w:hint="eastAsia" w:eastAsia="宋体"/>
          <w:lang w:eastAsia="zh-CN"/>
        </w:rPr>
        <w:t>《</w:t>
      </w:r>
      <w:r>
        <w:t>論語</w:t>
      </w:r>
      <w:r>
        <w:rPr>
          <w:rFonts w:hint="eastAsia" w:eastAsia="宋体"/>
          <w:lang w:eastAsia="zh-CN"/>
        </w:rPr>
        <w:t>》</w:t>
      </w:r>
      <w:r>
        <w:t>釋文云：</w:t>
      </w:r>
      <w:r>
        <w:rPr>
          <w:rFonts w:hint="eastAsia" w:eastAsia="宋体"/>
          <w:lang w:eastAsia="zh-CN"/>
        </w:rPr>
        <w:t>‘</w:t>
      </w:r>
      <w:r>
        <w:t>子貢，本作</w:t>
      </w:r>
    </w:p>
    <w:p w14:paraId="0E351640">
      <w:r>
        <w:t>贛。</w:t>
      </w:r>
      <w:r>
        <w:rPr>
          <w:rFonts w:hint="eastAsia" w:eastAsia="宋体"/>
          <w:lang w:eastAsia="zh-CN"/>
        </w:rPr>
        <w:t>’《</w:t>
      </w:r>
      <w:r>
        <w:t>禮記￥檀弓下</w:t>
      </w:r>
      <w:r>
        <w:rPr>
          <w:rFonts w:hint="eastAsia" w:eastAsia="宋体"/>
          <w:lang w:eastAsia="zh-CN"/>
        </w:rPr>
        <w:t>》</w:t>
      </w:r>
      <w:r>
        <w:t>。釋文云：</w:t>
      </w:r>
      <w:r>
        <w:rPr>
          <w:rFonts w:hint="eastAsia" w:eastAsia="宋体"/>
          <w:lang w:eastAsia="zh-CN"/>
        </w:rPr>
        <w:t>‘</w:t>
      </w:r>
      <w:r>
        <w:t>子貢，本亦作贛。</w:t>
      </w:r>
      <w:r>
        <w:rPr>
          <w:rFonts w:hint="eastAsia" w:eastAsia="宋体"/>
          <w:lang w:eastAsia="zh-CN"/>
        </w:rPr>
        <w:t>’</w:t>
      </w:r>
      <w:r>
        <w:t>今惟</w:t>
      </w:r>
      <w:r>
        <w:rPr>
          <w:rFonts w:hint="eastAsia" w:eastAsia="宋体"/>
          <w:lang w:eastAsia="zh-CN"/>
        </w:rPr>
        <w:t>《</w:t>
      </w:r>
      <w:r>
        <w:t>禮記</w:t>
      </w:r>
      <w:r>
        <w:rPr>
          <w:rFonts w:hint="eastAsia" w:eastAsia="宋体"/>
          <w:lang w:eastAsia="zh-CN"/>
        </w:rPr>
        <w:t>》</w:t>
      </w:r>
      <w:r>
        <w:t>中</w:t>
      </w:r>
      <w:r>
        <w:rPr>
          <w:rFonts w:hint="eastAsia" w:eastAsia="宋体"/>
          <w:lang w:eastAsia="zh-CN"/>
        </w:rPr>
        <w:t>《</w:t>
      </w:r>
      <w:r>
        <w:t>樂記</w:t>
      </w:r>
      <w:r>
        <w:rPr>
          <w:rFonts w:hint="eastAsia" w:eastAsia="宋体"/>
          <w:lang w:eastAsia="zh-CN"/>
        </w:rPr>
        <w:t>》</w:t>
      </w:r>
      <w:r>
        <w:t>、</w:t>
      </w:r>
      <w:r>
        <w:rPr>
          <w:rFonts w:hint="eastAsia" w:eastAsia="宋体"/>
          <w:lang w:eastAsia="zh-CN"/>
        </w:rPr>
        <w:t>《</w:t>
      </w:r>
      <w:r>
        <w:t>祭義</w:t>
      </w:r>
      <w:r>
        <w:rPr>
          <w:rFonts w:hint="eastAsia" w:eastAsia="宋体"/>
          <w:lang w:eastAsia="zh-CN"/>
        </w:rPr>
        <w:t>》</w:t>
      </w:r>
      <w:r>
        <w:t>兩篇尚作</w:t>
      </w:r>
    </w:p>
    <w:p w14:paraId="46A2834C">
      <w:r>
        <w:t>子贛，餘多爲後人改易矣。</w:t>
      </w:r>
      <w:r>
        <w:rPr>
          <w:rFonts w:hint="eastAsia" w:eastAsia="宋体"/>
          <w:lang w:eastAsia="zh-CN"/>
        </w:rPr>
        <w:t>”</w:t>
      </w:r>
      <w:r>
        <w:t>二家之説如此。然自上與下謂之賜，自下奉上謂之貢，得相對</w:t>
      </w:r>
    </w:p>
    <w:p w14:paraId="242686CE">
      <w:r>
        <w:t>爲義。後漢楊賜震孫。字伯獻，是其例也。</w:t>
      </w:r>
    </w:p>
    <w:p w14:paraId="123A77C2">
      <w:r>
        <w:t>仲由，字子路。</w:t>
      </w:r>
      <w:r>
        <w:rPr>
          <w:rFonts w:hint="eastAsia" w:eastAsia="宋体"/>
          <w:lang w:eastAsia="zh-CN"/>
        </w:rPr>
        <w:t>《</w:t>
      </w:r>
      <w:r>
        <w:t>仲尼弟子傳</w:t>
      </w:r>
      <w:r>
        <w:rPr>
          <w:rFonts w:hint="eastAsia" w:eastAsia="宋体"/>
          <w:lang w:eastAsia="zh-CN"/>
        </w:rPr>
        <w:t>》</w:t>
      </w:r>
      <w:r>
        <w:t>。</w:t>
      </w:r>
    </w:p>
    <w:p w14:paraId="4239F69F">
      <w:r>
        <w:t>魯顔無繇，字路。</w:t>
      </w:r>
      <w:r>
        <w:rPr>
          <w:rFonts w:hint="eastAsia" w:eastAsia="宋体"/>
          <w:lang w:eastAsia="zh-CN"/>
        </w:rPr>
        <w:t>《</w:t>
      </w:r>
      <w:r>
        <w:t>仲尼弟子傳</w:t>
      </w:r>
      <w:r>
        <w:rPr>
          <w:rFonts w:hint="eastAsia" w:eastAsia="宋体"/>
          <w:lang w:eastAsia="zh-CN"/>
        </w:rPr>
        <w:t>》</w:t>
      </w:r>
      <w:r>
        <w:t>。</w:t>
      </w:r>
    </w:p>
    <w:p w14:paraId="64FBB694">
      <w:r>
        <w:t>恩波謹案：繇，當作䌛。䌛、由古通用，一字也。</w:t>
      </w:r>
      <w:r>
        <w:rPr>
          <w:rFonts w:hint="eastAsia" w:eastAsia="宋体"/>
          <w:lang w:eastAsia="zh-CN"/>
        </w:rPr>
        <w:t>《</w:t>
      </w:r>
      <w:r>
        <w:t>漢書</w:t>
      </w:r>
      <w:r>
        <w:rPr>
          <w:rFonts w:hint="eastAsia" w:eastAsia="宋体"/>
          <w:lang w:eastAsia="zh-CN"/>
        </w:rPr>
        <w:t>》</w:t>
      </w:r>
      <w:r>
        <w:t>多作</w:t>
      </w:r>
      <w:r>
        <w:rPr>
          <w:rFonts w:hint="eastAsia" w:eastAsia="宋体"/>
          <w:lang w:eastAsia="zh-CN"/>
        </w:rPr>
        <w:t>“</w:t>
      </w:r>
      <w:r>
        <w:t>䌛</w:t>
      </w:r>
      <w:r>
        <w:rPr>
          <w:rFonts w:hint="eastAsia" w:eastAsia="宋体"/>
          <w:lang w:eastAsia="zh-CN"/>
        </w:rPr>
        <w:t>”</w:t>
      </w:r>
      <w:r>
        <w:t>，从系，䚻聲。䚻，从</w:t>
      </w:r>
    </w:p>
    <w:p w14:paraId="4F267F59">
      <w:r>
        <w:t>也。</w:t>
      </w:r>
      <w:r>
        <w:rPr>
          <w:rFonts w:hint="eastAsia" w:eastAsia="宋体"/>
          <w:lang w:eastAsia="zh-CN"/>
        </w:rPr>
        <w:t>《</w:t>
      </w:r>
      <w:r>
        <w:t>六書故</w:t>
      </w:r>
      <w:r>
        <w:rPr>
          <w:rFonts w:hint="eastAsia" w:eastAsia="宋体"/>
          <w:lang w:eastAsia="zh-CN"/>
        </w:rPr>
        <w:t>》</w:t>
      </w:r>
      <w:r>
        <w:t>卷十一引</w:t>
      </w:r>
      <w:r>
        <w:rPr>
          <w:rFonts w:hint="eastAsia" w:eastAsia="宋体"/>
          <w:lang w:eastAsia="zh-CN"/>
        </w:rPr>
        <w:t>《</w:t>
      </w:r>
      <w:r>
        <w:t>説文</w:t>
      </w:r>
      <w:r>
        <w:rPr>
          <w:rFonts w:hint="eastAsia" w:eastAsia="宋体"/>
          <w:lang w:eastAsia="zh-CN"/>
        </w:rPr>
        <w:t>》</w:t>
      </w:r>
      <w:r>
        <w:t>唐本云：</w:t>
      </w:r>
      <w:r>
        <w:rPr>
          <w:rFonts w:hint="eastAsia" w:eastAsia="宋体"/>
          <w:lang w:eastAsia="zh-CN"/>
        </w:rPr>
        <w:t>“</w:t>
      </w:r>
      <w:r>
        <w:t>䚻，从也。从言丛肉，肉亦聲。</w:t>
      </w:r>
      <w:r>
        <w:rPr>
          <w:rFonts w:hint="eastAsia" w:eastAsia="宋体"/>
          <w:lang w:eastAsia="zh-CN"/>
        </w:rPr>
        <w:t>”</w:t>
      </w:r>
      <w:r>
        <w:t>肉，古讀若柔。</w:t>
      </w:r>
      <w:r>
        <w:rPr>
          <w:rFonts w:hint="eastAsia" w:eastAsia="宋体"/>
          <w:lang w:eastAsia="zh-CN"/>
        </w:rPr>
        <w:t>《</w:t>
      </w:r>
      <w:r>
        <w:t>玉篇。言部</w:t>
      </w:r>
      <w:r>
        <w:rPr>
          <w:rFonts w:hint="eastAsia" w:eastAsia="宋体"/>
          <w:lang w:eastAsia="zh-CN"/>
        </w:rPr>
        <w:t>》</w:t>
      </w:r>
      <w:r>
        <w:t>l䚻</w:t>
      </w:r>
      <w:r>
        <w:rPr>
          <w:rFonts w:hint="eastAsia" w:eastAsia="宋体"/>
          <w:lang w:eastAsia="zh-CN"/>
        </w:rPr>
        <w:t>”</w:t>
      </w:r>
      <w:r>
        <w:t>、</w:t>
      </w:r>
      <w:r>
        <w:rPr>
          <w:rFonts w:hint="eastAsia" w:eastAsia="宋体"/>
          <w:lang w:eastAsia="zh-CN"/>
        </w:rPr>
        <w:t>《</w:t>
      </w:r>
      <w:r>
        <w:t>廣韻。十</w:t>
      </w:r>
    </w:p>
    <w:p w14:paraId="2696629E">
      <w:r>
        <w:t>八尤</w:t>
      </w:r>
      <w:r>
        <w:rPr>
          <w:rFonts w:hint="eastAsia" w:eastAsia="宋体"/>
          <w:lang w:eastAsia="zh-CN"/>
        </w:rPr>
        <w:t>》“</w:t>
      </w:r>
      <w:r>
        <w:t>䚻</w:t>
      </w:r>
      <w:r>
        <w:rPr>
          <w:rFonts w:hint="eastAsia" w:eastAsia="宋体"/>
          <w:lang w:eastAsia="zh-CN"/>
        </w:rPr>
        <w:t>”</w:t>
      </w:r>
      <w:r>
        <w:t>並訓從者，是本許義。</w:t>
      </w:r>
      <w:r>
        <w:rPr>
          <w:rFonts w:hint="eastAsia" w:eastAsia="宋体"/>
          <w:lang w:eastAsia="zh-CN"/>
        </w:rPr>
        <w:t>《</w:t>
      </w:r>
      <w:r>
        <w:t>説文</w:t>
      </w:r>
      <w:r>
        <w:rPr>
          <w:rFonts w:hint="eastAsia" w:eastAsia="宋体"/>
          <w:lang w:eastAsia="zh-CN"/>
        </w:rPr>
        <w:t>》“</w:t>
      </w:r>
      <w:r>
        <w:t>䌛</w:t>
      </w:r>
      <w:r>
        <w:rPr>
          <w:rFonts w:hint="eastAsia" w:eastAsia="宋体"/>
          <w:lang w:eastAsia="zh-CN"/>
        </w:rPr>
        <w:t>”</w:t>
      </w:r>
      <w:r>
        <w:t>訓隨从，是䚻、䌛同義，䌛即䚻後增之文。</w:t>
      </w:r>
      <w:r>
        <w:rPr>
          <w:rFonts w:hint="eastAsia" w:eastAsia="宋体"/>
          <w:lang w:eastAsia="zh-CN"/>
        </w:rPr>
        <w:t>《</w:t>
      </w:r>
      <w:r>
        <w:t>説文</w:t>
      </w:r>
      <w:r>
        <w:rPr>
          <w:rFonts w:hint="eastAsia" w:eastAsia="宋体"/>
          <w:lang w:eastAsia="zh-CN"/>
        </w:rPr>
        <w:t>》</w:t>
      </w:r>
      <w:r>
        <w:t>：</w:t>
      </w:r>
      <w:r>
        <w:rPr>
          <w:rFonts w:hint="eastAsia" w:eastAsia="宋体"/>
          <w:lang w:eastAsia="zh-CN"/>
        </w:rPr>
        <w:t>“</w:t>
      </w:r>
      <w:r>
        <w:t>邎，行</w:t>
      </w:r>
    </w:p>
    <w:p w14:paraId="488564FA">
      <w:r>
        <w:t>【第383页】</w:t>
      </w:r>
    </w:p>
    <w:p w14:paraId="5777FAF4">
      <w:r>
        <w:t>邎徑也。</w:t>
      </w:r>
      <w:r>
        <w:rPr>
          <w:rFonts w:hint="eastAsia" w:eastAsia="宋体"/>
          <w:lang w:eastAsia="zh-CN"/>
        </w:rPr>
        <w:t>”</w:t>
      </w:r>
      <w:r>
        <w:t>義與</w:t>
      </w:r>
      <w:r>
        <w:rPr>
          <w:rFonts w:hint="eastAsia" w:eastAsia="宋体"/>
          <w:lang w:eastAsia="zh-CN"/>
        </w:rPr>
        <w:t>“</w:t>
      </w:r>
      <w:r>
        <w:t>䌛</w:t>
      </w:r>
      <w:r>
        <w:rPr>
          <w:rFonts w:hint="eastAsia" w:eastAsia="宋体"/>
          <w:lang w:eastAsia="zh-CN"/>
        </w:rPr>
        <w:t>”</w:t>
      </w:r>
      <w:r>
        <w:t>同。又</w:t>
      </w:r>
      <w:r>
        <w:rPr>
          <w:rFonts w:hint="eastAsia" w:eastAsia="宋体"/>
          <w:lang w:eastAsia="zh-CN"/>
        </w:rPr>
        <w:t>“</w:t>
      </w:r>
      <w:r>
        <w:t>䌛</w:t>
      </w:r>
      <w:r>
        <w:rPr>
          <w:rFonts w:hint="eastAsia" w:eastAsia="宋体"/>
          <w:lang w:eastAsia="zh-CN"/>
        </w:rPr>
        <w:t>”</w:t>
      </w:r>
      <w:r>
        <w:t>後增之文。段云：</w:t>
      </w:r>
      <w:r>
        <w:rPr>
          <w:rFonts w:hint="eastAsia" w:eastAsia="宋体"/>
          <w:lang w:eastAsia="zh-CN"/>
        </w:rPr>
        <w:t>“</w:t>
      </w:r>
      <w:r>
        <w:t>从，隨行也。隨，从也。䌛與隨、从三篆爲轉注</w:t>
      </w:r>
    </w:p>
    <w:p w14:paraId="07698596">
      <w:pPr>
        <w:rPr>
          <w:rFonts w:hint="eastAsia" w:eastAsia="宋体"/>
          <w:lang w:eastAsia="zh-CN"/>
        </w:rPr>
      </w:pPr>
      <w:r>
        <w:t>从系者，謂引之而往也。</w:t>
      </w:r>
      <w:r>
        <w:rPr>
          <w:rFonts w:hint="eastAsia" w:eastAsia="宋体"/>
          <w:lang w:eastAsia="zh-CN"/>
        </w:rPr>
        <w:t>”《</w:t>
      </w:r>
      <w:r>
        <w:t>詩</w:t>
      </w:r>
      <w:r>
        <w:rPr>
          <w:rFonts w:hint="eastAsia" w:eastAsia="宋体"/>
          <w:lang w:eastAsia="zh-CN"/>
        </w:rPr>
        <w:t>》</w:t>
      </w:r>
      <w:r>
        <w:t>、</w:t>
      </w:r>
      <w:r>
        <w:rPr>
          <w:rFonts w:hint="eastAsia" w:eastAsia="宋体"/>
          <w:lang w:eastAsia="zh-CN"/>
        </w:rPr>
        <w:t>《</w:t>
      </w:r>
      <w:r>
        <w:t>書</w:t>
      </w:r>
      <w:r>
        <w:rPr>
          <w:rFonts w:hint="eastAsia" w:eastAsia="宋体"/>
          <w:lang w:eastAsia="zh-CN"/>
        </w:rPr>
        <w:t>》</w:t>
      </w:r>
      <w:r>
        <w:t>往往叚借作</w:t>
      </w:r>
      <w:r>
        <w:rPr>
          <w:rFonts w:hint="eastAsia" w:eastAsia="宋体"/>
          <w:lang w:eastAsia="zh-CN"/>
        </w:rPr>
        <w:t>“</w:t>
      </w:r>
      <w:r>
        <w:t>猶</w:t>
      </w:r>
      <w:r>
        <w:rPr>
          <w:rFonts w:hint="eastAsia" w:eastAsia="宋体"/>
          <w:lang w:eastAsia="zh-CN"/>
        </w:rPr>
        <w:t>”</w:t>
      </w:r>
      <w:r>
        <w:t>、作</w:t>
      </w:r>
      <w:r>
        <w:rPr>
          <w:rFonts w:hint="eastAsia" w:eastAsia="宋体"/>
          <w:lang w:eastAsia="zh-CN"/>
        </w:rPr>
        <w:t>“</w:t>
      </w:r>
      <w:r>
        <w:t>猷</w:t>
      </w:r>
      <w:r>
        <w:rPr>
          <w:rFonts w:hint="eastAsia" w:eastAsia="宋体"/>
          <w:lang w:eastAsia="zh-CN"/>
        </w:rPr>
        <w:t>”</w:t>
      </w:r>
      <w:r>
        <w:t>，竝訓道也。</w:t>
      </w:r>
      <w:r>
        <w:rPr>
          <w:rFonts w:hint="eastAsia" w:eastAsia="宋体"/>
          <w:lang w:eastAsia="zh-CN"/>
        </w:rPr>
        <w:t>《</w:t>
      </w:r>
      <w:r>
        <w:t>爾雅</w:t>
      </w:r>
      <w:r>
        <w:rPr>
          <w:rFonts w:hint="eastAsia" w:eastAsia="宋体"/>
          <w:lang w:eastAsia="zh-CN"/>
        </w:rPr>
        <w:t>•</w:t>
      </w:r>
      <w:r>
        <w:t>釋詁</w:t>
      </w:r>
      <w:r>
        <w:rPr>
          <w:rFonts w:hint="eastAsia" w:eastAsia="宋体"/>
          <w:lang w:eastAsia="zh-CN"/>
        </w:rPr>
        <w:t>》</w:t>
      </w:r>
    </w:p>
    <w:p w14:paraId="16DD8923">
      <w:r>
        <w:t>曰：</w:t>
      </w:r>
      <w:r>
        <w:rPr>
          <w:rFonts w:hint="eastAsia" w:eastAsia="宋体"/>
          <w:lang w:eastAsia="zh-CN"/>
        </w:rPr>
        <w:t>“</w:t>
      </w:r>
      <w:r>
        <w:t>䌛，道也。</w:t>
      </w:r>
      <w:r>
        <w:rPr>
          <w:rFonts w:hint="eastAsia" w:eastAsia="宋体"/>
          <w:lang w:eastAsia="zh-CN"/>
        </w:rPr>
        <w:t>”</w:t>
      </w:r>
      <w:r>
        <w:t>又曰：</w:t>
      </w:r>
      <w:r>
        <w:rPr>
          <w:rFonts w:hint="eastAsia" w:eastAsia="宋体"/>
          <w:lang w:eastAsia="zh-CN"/>
        </w:rPr>
        <w:t>“</w:t>
      </w:r>
      <w:r>
        <w:t>路、場、猷、行，道也。</w:t>
      </w:r>
      <w:r>
        <w:rPr>
          <w:rFonts w:hint="eastAsia" w:eastAsia="宋体"/>
          <w:lang w:eastAsia="zh-CN"/>
        </w:rPr>
        <w:t>”</w:t>
      </w:r>
      <w:r>
        <w:t>道路及導引，古同作</w:t>
      </w:r>
      <w:r>
        <w:rPr>
          <w:rFonts w:hint="eastAsia" w:eastAsia="宋体"/>
          <w:lang w:eastAsia="zh-CN"/>
        </w:rPr>
        <w:t>“</w:t>
      </w:r>
      <w:r>
        <w:t>道</w:t>
      </w:r>
      <w:r>
        <w:rPr>
          <w:rFonts w:hint="eastAsia" w:eastAsia="宋体"/>
          <w:lang w:eastAsia="zh-CN"/>
        </w:rPr>
        <w:t>”</w:t>
      </w:r>
      <w:r>
        <w:t>，皆隨從之義也</w:t>
      </w:r>
    </w:p>
    <w:p w14:paraId="789585AD">
      <w:r>
        <w:t>䌛，譌體爲</w:t>
      </w:r>
      <w:r>
        <w:rPr>
          <w:rFonts w:hint="eastAsia" w:eastAsia="宋体"/>
          <w:lang w:eastAsia="zh-CN"/>
        </w:rPr>
        <w:t>“</w:t>
      </w:r>
      <w:r>
        <w:t>繇</w:t>
      </w:r>
      <w:r>
        <w:rPr>
          <w:rFonts w:hint="eastAsia" w:eastAsia="宋体"/>
          <w:lang w:eastAsia="zh-CN"/>
        </w:rPr>
        <w:t>”</w:t>
      </w:r>
      <w:r>
        <w:t>，按徐鉉曰：</w:t>
      </w:r>
      <w:r>
        <w:rPr>
          <w:rFonts w:hint="eastAsia" w:eastAsia="宋体"/>
          <w:lang w:eastAsia="zh-CN"/>
        </w:rPr>
        <w:t>“</w:t>
      </w:r>
      <w:r>
        <w:t>䌛，今俗从䍃。</w:t>
      </w:r>
      <w:r>
        <w:rPr>
          <w:rFonts w:hint="eastAsia" w:eastAsia="宋体"/>
          <w:lang w:eastAsia="zh-CN"/>
        </w:rPr>
        <w:t>”</w:t>
      </w:r>
      <w:r>
        <w:t>亦用爲傜役字。按：</w:t>
      </w:r>
      <w:r>
        <w:rPr>
          <w:rFonts w:hint="eastAsia" w:eastAsia="宋体"/>
          <w:lang w:eastAsia="zh-CN"/>
        </w:rPr>
        <w:t>《</w:t>
      </w:r>
      <w:r>
        <w:t>漢韓敕碑</w:t>
      </w:r>
      <w:r>
        <w:rPr>
          <w:rFonts w:hint="eastAsia" w:eastAsia="宋体"/>
          <w:lang w:eastAsia="zh-CN"/>
        </w:rPr>
        <w:t>》</w:t>
      </w:r>
      <w:r>
        <w:t>、</w:t>
      </w:r>
      <w:r>
        <w:rPr>
          <w:rFonts w:hint="eastAsia" w:eastAsia="宋体"/>
          <w:lang w:eastAsia="zh-CN"/>
        </w:rPr>
        <w:t>《</w:t>
      </w:r>
      <w:r>
        <w:t>復顔氏并官氏邑中䌛任伯</w:t>
      </w:r>
    </w:p>
    <w:p w14:paraId="02C9F503">
      <w:r>
        <w:t>嗣碑</w:t>
      </w:r>
      <w:r>
        <w:rPr>
          <w:rFonts w:hint="eastAsia" w:eastAsia="宋体"/>
          <w:lang w:eastAsia="zh-CN"/>
        </w:rPr>
        <w:t>》“</w:t>
      </w:r>
      <w:r>
        <w:t>䌛賦平均</w:t>
      </w:r>
      <w:r>
        <w:rPr>
          <w:rFonts w:hint="eastAsia" w:eastAsia="宋体"/>
          <w:lang w:eastAsia="zh-CN"/>
        </w:rPr>
        <w:t>”</w:t>
      </w:r>
      <w:r>
        <w:t>，又从各作</w:t>
      </w:r>
      <w:r>
        <w:rPr>
          <w:rFonts w:hint="eastAsia" w:eastAsia="宋体"/>
          <w:lang w:eastAsia="zh-CN"/>
        </w:rPr>
        <w:t>“</w:t>
      </w:r>
      <w:r>
        <w:t>繇</w:t>
      </w:r>
      <w:r>
        <w:rPr>
          <w:rFonts w:hint="eastAsia" w:eastAsia="宋体"/>
          <w:lang w:eastAsia="zh-CN"/>
        </w:rPr>
        <w:t>”</w:t>
      </w:r>
      <w:r>
        <w:t>。傜役者，隨從而爲之者也。然經傳率用</w:t>
      </w:r>
      <w:r>
        <w:rPr>
          <w:rFonts w:hint="eastAsia" w:eastAsia="宋体"/>
          <w:lang w:eastAsia="zh-CN"/>
        </w:rPr>
        <w:t>“</w:t>
      </w:r>
      <w:r>
        <w:t>由</w:t>
      </w:r>
      <w:r>
        <w:rPr>
          <w:rFonts w:hint="eastAsia" w:eastAsia="宋体"/>
          <w:lang w:eastAsia="zh-CN"/>
        </w:rPr>
        <w:t>”</w:t>
      </w:r>
      <w:r>
        <w:t>字，而</w:t>
      </w:r>
      <w:r>
        <w:rPr>
          <w:rFonts w:hint="eastAsia" w:eastAsia="宋体"/>
          <w:lang w:eastAsia="zh-CN"/>
        </w:rPr>
        <w:t>《</w:t>
      </w:r>
      <w:r>
        <w:t>説文</w:t>
      </w:r>
      <w:r>
        <w:rPr>
          <w:rFonts w:hint="eastAsia" w:eastAsia="宋体"/>
          <w:lang w:eastAsia="zh-CN"/>
        </w:rPr>
        <w:t>》</w:t>
      </w:r>
      <w:r>
        <w:t>無</w:t>
      </w:r>
    </w:p>
    <w:p w14:paraId="70F05554">
      <w:r>
        <w:t>之。按：許書從由者二十二文，而無</w:t>
      </w:r>
      <w:r>
        <w:rPr>
          <w:rFonts w:hint="eastAsia" w:eastAsia="宋体"/>
          <w:lang w:eastAsia="zh-CN"/>
        </w:rPr>
        <w:t>“</w:t>
      </w:r>
      <w:r>
        <w:t>由</w:t>
      </w:r>
      <w:r>
        <w:rPr>
          <w:rFonts w:hint="eastAsia" w:eastAsia="宋体"/>
          <w:lang w:eastAsia="zh-CN"/>
        </w:rPr>
        <w:t>”</w:t>
      </w:r>
      <w:r>
        <w:t>字。小徐云：</w:t>
      </w:r>
      <w:r>
        <w:rPr>
          <w:rFonts w:hint="eastAsia" w:eastAsia="宋体"/>
          <w:lang w:eastAsia="zh-CN"/>
        </w:rPr>
        <w:t>“</w:t>
      </w:r>
      <w:r>
        <w:t>㽕，从马，上象枝條華函之形。古文省马，後人因通用爲因由</w:t>
      </w:r>
    </w:p>
    <w:p w14:paraId="10E2AAF5">
      <w:r>
        <w:t>等字。</w:t>
      </w:r>
      <w:r>
        <w:rPr>
          <w:rFonts w:hint="eastAsia" w:eastAsia="宋体"/>
          <w:lang w:eastAsia="zh-CN"/>
        </w:rPr>
        <w:t>”</w:t>
      </w:r>
      <w:r>
        <w:t>説殆非也。按</w:t>
      </w:r>
      <w:r>
        <w:rPr>
          <w:rFonts w:hint="eastAsia" w:eastAsia="宋体"/>
          <w:lang w:eastAsia="zh-CN"/>
        </w:rPr>
        <w:t>“</w:t>
      </w:r>
      <w:r>
        <w:t>马</w:t>
      </w:r>
      <w:r>
        <w:rPr>
          <w:rFonts w:hint="eastAsia" w:eastAsia="宋体"/>
          <w:lang w:eastAsia="zh-CN"/>
        </w:rPr>
        <w:t>”</w:t>
      </w:r>
      <w:r>
        <w:t>已象華函形，</w:t>
      </w:r>
      <w:r>
        <w:rPr>
          <w:rFonts w:hint="eastAsia" w:eastAsia="宋体"/>
          <w:lang w:eastAsia="zh-CN"/>
        </w:rPr>
        <w:t>“</w:t>
      </w:r>
      <w:r>
        <w:t>由</w:t>
      </w:r>
      <w:r>
        <w:rPr>
          <w:rFonts w:hint="eastAsia" w:eastAsia="宋体"/>
          <w:lang w:eastAsia="zh-CN"/>
        </w:rPr>
        <w:t>”</w:t>
      </w:r>
      <w:r>
        <w:t>於枝條形絶不似，自是取聲。若马上由是象形書，是古文已有</w:t>
      </w:r>
      <w:r>
        <w:rPr>
          <w:rFonts w:hint="eastAsia" w:eastAsia="宋体"/>
          <w:lang w:eastAsia="zh-CN"/>
        </w:rPr>
        <w:t>“</w:t>
      </w:r>
      <w:r>
        <w:t>由</w:t>
      </w:r>
      <w:r>
        <w:rPr>
          <w:rFonts w:hint="eastAsia" w:eastAsia="宋体"/>
          <w:lang w:eastAsia="zh-CN"/>
        </w:rPr>
        <w:t>”</w:t>
      </w:r>
      <w:r>
        <w:t>字，許書</w:t>
      </w:r>
    </w:p>
    <w:p w14:paraId="49922B4A">
      <w:r>
        <w:t>何不於</w:t>
      </w:r>
      <w:r>
        <w:rPr>
          <w:rFonts w:hint="eastAsia" w:eastAsia="宋体"/>
          <w:lang w:eastAsia="zh-CN"/>
        </w:rPr>
        <w:t>“</w:t>
      </w:r>
      <w:r>
        <w:t>㽕</w:t>
      </w:r>
      <w:r>
        <w:rPr>
          <w:rFonts w:hint="eastAsia" w:eastAsia="宋体"/>
          <w:lang w:eastAsia="zh-CN"/>
        </w:rPr>
        <w:t>”</w:t>
      </w:r>
      <w:r>
        <w:t>下出古文乎？</w:t>
      </w:r>
      <w:r>
        <w:rPr>
          <w:rFonts w:hint="eastAsia" w:eastAsia="宋体"/>
          <w:lang w:eastAsia="zh-CN"/>
        </w:rPr>
        <w:t>《</w:t>
      </w:r>
      <w:r>
        <w:t>説文解字</w:t>
      </w:r>
      <w:r>
        <w:rPr>
          <w:rFonts w:hint="eastAsia" w:eastAsia="宋体"/>
          <w:lang w:eastAsia="zh-CN"/>
        </w:rPr>
        <w:t>》</w:t>
      </w:r>
      <w:r>
        <w:t>補</w:t>
      </w:r>
      <w:r>
        <w:rPr>
          <w:rFonts w:hint="eastAsia" w:eastAsia="宋体"/>
          <w:lang w:eastAsia="zh-CN"/>
        </w:rPr>
        <w:t>“</w:t>
      </w:r>
      <w:r>
        <w:t>由</w:t>
      </w:r>
      <w:r>
        <w:rPr>
          <w:rFonts w:hint="eastAsia" w:eastAsia="宋体"/>
          <w:lang w:eastAsia="zh-CN"/>
        </w:rPr>
        <w:t>”</w:t>
      </w:r>
      <w:r>
        <w:t>爲古文</w:t>
      </w:r>
      <w:r>
        <w:rPr>
          <w:rFonts w:hint="eastAsia" w:eastAsia="宋体"/>
          <w:lang w:eastAsia="zh-CN"/>
        </w:rPr>
        <w:t>“</w:t>
      </w:r>
      <w:r>
        <w:t>䌛</w:t>
      </w:r>
      <w:r>
        <w:rPr>
          <w:rFonts w:hint="eastAsia" w:eastAsia="宋体"/>
          <w:lang w:eastAsia="zh-CN"/>
        </w:rPr>
        <w:t>”</w:t>
      </w:r>
      <w:r>
        <w:t>，謂象形、會意不可知，或當從田，有路</w:t>
      </w:r>
    </w:p>
    <w:p w14:paraId="14DF9CD2">
      <w:r>
        <w:t>可入，引</w:t>
      </w:r>
      <w:r>
        <w:rPr>
          <w:rFonts w:hint="eastAsia" w:eastAsia="宋体"/>
          <w:lang w:eastAsia="zh-CN"/>
        </w:rPr>
        <w:t>《</w:t>
      </w:r>
      <w:r>
        <w:t>韓詩</w:t>
      </w:r>
      <w:r>
        <w:rPr>
          <w:rFonts w:hint="eastAsia" w:eastAsia="宋体"/>
          <w:lang w:eastAsia="zh-CN"/>
        </w:rPr>
        <w:t>》“</w:t>
      </w:r>
      <w:r>
        <w:t>横由其畝</w:t>
      </w:r>
      <w:r>
        <w:rPr>
          <w:rFonts w:hint="eastAsia" w:eastAsia="宋体"/>
          <w:lang w:eastAsia="zh-CN"/>
        </w:rPr>
        <w:t>”</w:t>
      </w:r>
      <w:r>
        <w:t>爲證。鄭氏珍曰：</w:t>
      </w:r>
      <w:r>
        <w:rPr>
          <w:rFonts w:hint="eastAsia" w:eastAsia="宋体"/>
          <w:lang w:eastAsia="zh-CN"/>
        </w:rPr>
        <w:t>“</w:t>
      </w:r>
      <w:r>
        <w:t>釋文引</w:t>
      </w:r>
      <w:r>
        <w:rPr>
          <w:rFonts w:hint="eastAsia" w:eastAsia="宋体"/>
          <w:lang w:eastAsia="zh-CN"/>
        </w:rPr>
        <w:t>《</w:t>
      </w:r>
      <w:r>
        <w:t>韓詩</w:t>
      </w:r>
      <w:r>
        <w:rPr>
          <w:rFonts w:hint="eastAsia" w:eastAsia="宋体"/>
          <w:lang w:eastAsia="zh-CN"/>
        </w:rPr>
        <w:t>》‘</w:t>
      </w:r>
      <w:r>
        <w:t>東西耕曰横，南北耕曰</w:t>
      </w:r>
    </w:p>
    <w:p w14:paraId="09B8A282">
      <w:r>
        <w:t>由</w:t>
      </w:r>
      <w:r>
        <w:rPr>
          <w:rFonts w:hint="eastAsia" w:eastAsia="宋体"/>
          <w:lang w:eastAsia="zh-CN"/>
        </w:rPr>
        <w:t>’</w:t>
      </w:r>
      <w:r>
        <w:t>，由本謂伐土，非田上路。</w:t>
      </w:r>
      <w:r>
        <w:rPr>
          <w:rFonts w:hint="eastAsia" w:eastAsia="宋体"/>
          <w:lang w:eastAsia="zh-CN"/>
        </w:rPr>
        <w:t>《</w:t>
      </w:r>
      <w:r>
        <w:t>玄應音義</w:t>
      </w:r>
      <w:r>
        <w:rPr>
          <w:rFonts w:hint="eastAsia" w:eastAsia="宋体"/>
          <w:lang w:eastAsia="zh-CN"/>
        </w:rPr>
        <w:t>》</w:t>
      </w:r>
      <w:r>
        <w:t>引，減</w:t>
      </w:r>
      <w:r>
        <w:rPr>
          <w:rFonts w:hint="eastAsia" w:eastAsia="宋体"/>
          <w:lang w:eastAsia="zh-CN"/>
        </w:rPr>
        <w:t>“</w:t>
      </w:r>
      <w:r>
        <w:t>耕</w:t>
      </w:r>
      <w:r>
        <w:rPr>
          <w:rFonts w:hint="eastAsia" w:eastAsia="宋体"/>
          <w:lang w:eastAsia="zh-CN"/>
        </w:rPr>
        <w:t>”</w:t>
      </w:r>
      <w:r>
        <w:t>字，段據之，誤也。</w:t>
      </w:r>
      <w:r>
        <w:rPr>
          <w:rFonts w:hint="eastAsia" w:eastAsia="宋体"/>
          <w:lang w:eastAsia="zh-CN"/>
        </w:rPr>
        <w:t>《</w:t>
      </w:r>
      <w:r>
        <w:t>説文</w:t>
      </w:r>
      <w:r>
        <w:rPr>
          <w:rFonts w:hint="eastAsia" w:eastAsia="宋体"/>
          <w:lang w:eastAsia="zh-CN"/>
        </w:rPr>
        <w:t>》</w:t>
      </w:r>
      <w:r>
        <w:t>從大十之</w:t>
      </w:r>
    </w:p>
    <w:p w14:paraId="239BB9F5">
      <w:r>
        <w:rPr>
          <w:rFonts w:hint="eastAsia" w:eastAsia="宋体"/>
          <w:lang w:eastAsia="zh-CN"/>
        </w:rPr>
        <w:t>‘</w:t>
      </w:r>
      <w:r>
        <w:t>本</w:t>
      </w:r>
      <w:r>
        <w:rPr>
          <w:rFonts w:hint="eastAsia" w:eastAsia="宋体"/>
          <w:lang w:eastAsia="zh-CN"/>
        </w:rPr>
        <w:t>’</w:t>
      </w:r>
      <w:r>
        <w:t>，即</w:t>
      </w:r>
      <w:r>
        <w:rPr>
          <w:rFonts w:hint="eastAsia" w:eastAsia="宋体"/>
          <w:lang w:eastAsia="zh-CN"/>
        </w:rPr>
        <w:t>‘</w:t>
      </w:r>
      <w:r>
        <w:t>由</w:t>
      </w:r>
      <w:r>
        <w:rPr>
          <w:rFonts w:hint="eastAsia" w:eastAsia="宋体"/>
          <w:lang w:eastAsia="zh-CN"/>
        </w:rPr>
        <w:t>’</w:t>
      </w:r>
      <w:r>
        <w:t>本字，以十合書於内，則成南。漢隸又省十作</w:t>
      </w:r>
      <w:r>
        <w:rPr>
          <w:rFonts w:hint="eastAsia" w:eastAsia="宋体"/>
          <w:lang w:eastAsia="zh-CN"/>
        </w:rPr>
        <w:t>‘</w:t>
      </w:r>
      <w:r>
        <w:t>由</w:t>
      </w:r>
      <w:r>
        <w:rPr>
          <w:rFonts w:hint="eastAsia" w:eastAsia="宋体"/>
          <w:lang w:eastAsia="zh-CN"/>
        </w:rPr>
        <w:t>’</w:t>
      </w:r>
      <w:r>
        <w:t>。許書本訓</w:t>
      </w:r>
      <w:r>
        <w:rPr>
          <w:rFonts w:hint="eastAsia" w:eastAsia="宋体"/>
          <w:lang w:eastAsia="zh-CN"/>
        </w:rPr>
        <w:t>‘</w:t>
      </w:r>
      <w:r>
        <w:t>進趣</w:t>
      </w:r>
      <w:r>
        <w:rPr>
          <w:rFonts w:hint="eastAsia" w:eastAsia="宋体"/>
          <w:lang w:eastAsia="zh-CN"/>
        </w:rPr>
        <w:t>’</w:t>
      </w:r>
      <w:r>
        <w:t>，即由</w:t>
      </w:r>
    </w:p>
    <w:p w14:paraId="6AAA3978">
      <w:r>
        <w:t>行義。云大十猶兼十人，蓋傍仲子兼人而名由立説。其讀若滔，滔从舀聲，古由正讀同</w:t>
      </w:r>
    </w:p>
    <w:p w14:paraId="0DC805E4">
      <w:r>
        <w:t>舀。</w:t>
      </w:r>
      <w:r>
        <w:rPr>
          <w:rFonts w:hint="eastAsia" w:eastAsia="宋体"/>
          <w:lang w:eastAsia="zh-CN"/>
        </w:rPr>
        <w:t>《</w:t>
      </w:r>
      <w:r>
        <w:t>論語</w:t>
      </w:r>
      <w:r>
        <w:rPr>
          <w:rFonts w:hint="eastAsia" w:eastAsia="宋体"/>
          <w:lang w:eastAsia="zh-CN"/>
        </w:rPr>
        <w:t>》‘</w:t>
      </w:r>
      <w:r>
        <w:t>滔滔</w:t>
      </w:r>
      <w:r>
        <w:rPr>
          <w:rFonts w:hint="eastAsia" w:eastAsia="宋体"/>
          <w:lang w:eastAsia="zh-CN"/>
        </w:rPr>
        <w:t>’</w:t>
      </w:r>
      <w:r>
        <w:t>，鄭作</w:t>
      </w:r>
      <w:r>
        <w:rPr>
          <w:rFonts w:hint="eastAsia" w:eastAsia="宋体"/>
          <w:lang w:eastAsia="zh-CN"/>
        </w:rPr>
        <w:t>‘</w:t>
      </w:r>
      <w:r>
        <w:t>悠悠</w:t>
      </w:r>
      <w:r>
        <w:rPr>
          <w:rFonts w:hint="eastAsia" w:eastAsia="宋体"/>
          <w:lang w:eastAsia="zh-CN"/>
        </w:rPr>
        <w:t>’</w:t>
      </w:r>
      <w:r>
        <w:t>。</w:t>
      </w:r>
      <w:r>
        <w:rPr>
          <w:rFonts w:hint="eastAsia" w:eastAsia="宋体"/>
          <w:lang w:eastAsia="zh-CN"/>
        </w:rPr>
        <w:t>《</w:t>
      </w:r>
      <w:r>
        <w:t>詩</w:t>
      </w:r>
      <w:r>
        <w:rPr>
          <w:rFonts w:hint="eastAsia" w:eastAsia="宋体"/>
          <w:lang w:eastAsia="zh-CN"/>
        </w:rPr>
        <w:t>》“</w:t>
      </w:r>
      <w:r>
        <w:t>滔滔</w:t>
      </w:r>
      <w:r>
        <w:rPr>
          <w:rFonts w:hint="eastAsia" w:eastAsia="宋体"/>
          <w:lang w:eastAsia="zh-CN"/>
        </w:rPr>
        <w:t>’</w:t>
      </w:r>
      <w:r>
        <w:t>叶游、求。又</w:t>
      </w:r>
      <w:r>
        <w:rPr>
          <w:rFonts w:hint="eastAsia" w:eastAsia="宋体"/>
          <w:lang w:eastAsia="zh-CN"/>
        </w:rPr>
        <w:t>《</w:t>
      </w:r>
      <w:r>
        <w:t>詩</w:t>
      </w:r>
      <w:r>
        <w:rPr>
          <w:rFonts w:hint="eastAsia" w:eastAsia="宋体"/>
          <w:lang w:eastAsia="zh-CN"/>
        </w:rPr>
        <w:t>》‘</w:t>
      </w:r>
      <w:r>
        <w:t>左旋右抽</w:t>
      </w:r>
      <w:r>
        <w:rPr>
          <w:rFonts w:hint="eastAsia" w:eastAsia="宋体"/>
          <w:lang w:eastAsia="zh-CN"/>
        </w:rPr>
        <w:t>’《</w:t>
      </w:r>
      <w:r>
        <w:t>説文</w:t>
      </w:r>
      <w:r>
        <w:rPr>
          <w:rFonts w:hint="eastAsia" w:eastAsia="宋体"/>
          <w:lang w:eastAsia="zh-CN"/>
        </w:rPr>
        <w:t>》</w:t>
      </w:r>
      <w:r>
        <w:t>引</w:t>
      </w:r>
    </w:p>
    <w:p w14:paraId="61676B03">
      <w:r>
        <w:rPr>
          <w:rFonts w:hint="eastAsia" w:eastAsia="宋体"/>
          <w:lang w:eastAsia="zh-CN"/>
        </w:rPr>
        <w:t>‘</w:t>
      </w:r>
      <w:r>
        <w:t>抽</w:t>
      </w:r>
      <w:r>
        <w:rPr>
          <w:rFonts w:hint="eastAsia" w:eastAsia="宋体"/>
          <w:lang w:eastAsia="zh-CN"/>
        </w:rPr>
        <w:t>’</w:t>
      </w:r>
      <w:r>
        <w:t>作</w:t>
      </w:r>
      <w:r>
        <w:rPr>
          <w:rFonts w:hint="eastAsia" w:eastAsia="宋体"/>
          <w:lang w:eastAsia="zh-CN"/>
        </w:rPr>
        <w:t>‘</w:t>
      </w:r>
      <w:r>
        <w:t>搯</w:t>
      </w:r>
      <w:r>
        <w:rPr>
          <w:rFonts w:hint="eastAsia" w:eastAsia="宋体"/>
          <w:lang w:eastAsia="zh-CN"/>
        </w:rPr>
        <w:t>’</w:t>
      </w:r>
      <w:r>
        <w:t>。此由、舀一聲之明證。六朝以降，本字失其讀，乃别求由字，是知通</w:t>
      </w:r>
      <w:r>
        <w:rPr>
          <w:rFonts w:hint="eastAsia" w:eastAsia="宋体"/>
          <w:lang w:eastAsia="zh-CN"/>
        </w:rPr>
        <w:t>《</w:t>
      </w:r>
      <w:r>
        <w:t>倉頡</w:t>
      </w:r>
    </w:p>
    <w:p w14:paraId="04FC023F">
      <w:r>
        <w:t>讀者難矣。</w:t>
      </w:r>
      <w:r>
        <w:rPr>
          <w:rFonts w:hint="eastAsia" w:eastAsia="宋体"/>
          <w:lang w:eastAsia="zh-CN"/>
        </w:rPr>
        <w:t>”</w:t>
      </w:r>
      <w:r>
        <w:t>以上</w:t>
      </w:r>
      <w:r>
        <w:rPr>
          <w:rFonts w:hint="eastAsia" w:eastAsia="宋体"/>
          <w:lang w:eastAsia="zh-CN"/>
        </w:rPr>
        <w:t>《</w:t>
      </w:r>
      <w:r>
        <w:t>説文逸字</w:t>
      </w:r>
      <w:r>
        <w:rPr>
          <w:rFonts w:hint="eastAsia" w:eastAsia="宋体"/>
          <w:lang w:eastAsia="zh-CN"/>
        </w:rPr>
        <w:t>》</w:t>
      </w:r>
      <w:r>
        <w:t>注。蒙按：鄭氏謂</w:t>
      </w:r>
      <w:r>
        <w:rPr>
          <w:rFonts w:hint="eastAsia" w:eastAsia="宋体"/>
          <w:lang w:eastAsia="zh-CN"/>
        </w:rPr>
        <w:t>“</w:t>
      </w:r>
      <w:r>
        <w:t>本</w:t>
      </w:r>
      <w:r>
        <w:rPr>
          <w:rFonts w:hint="eastAsia" w:eastAsia="宋体"/>
          <w:lang w:eastAsia="zh-CN"/>
        </w:rPr>
        <w:t>”</w:t>
      </w:r>
      <w:r>
        <w:t>爲</w:t>
      </w:r>
      <w:r>
        <w:rPr>
          <w:rFonts w:hint="eastAsia" w:eastAsia="宋体"/>
          <w:lang w:eastAsia="zh-CN"/>
        </w:rPr>
        <w:t>“</w:t>
      </w:r>
      <w:r>
        <w:t>由</w:t>
      </w:r>
      <w:r>
        <w:rPr>
          <w:rFonts w:hint="eastAsia" w:eastAsia="宋体"/>
          <w:lang w:eastAsia="zh-CN"/>
        </w:rPr>
        <w:t>”</w:t>
      </w:r>
      <w:r>
        <w:t>本字，本訓進趣也。合段説䌛及道</w:t>
      </w:r>
    </w:p>
    <w:p w14:paraId="7810C447">
      <w:r>
        <w:t>【第384页】</w:t>
      </w:r>
    </w:p>
    <w:p w14:paraId="550712DF">
      <w:r>
        <w:t>路、隨從之義而繹之，則名由字路，義畢宣矣。其曰無䌛者，禁止行由徑耳。或曰：無，發</w:t>
      </w:r>
    </w:p>
    <w:p w14:paraId="4D3DA10F">
      <w:r>
        <w:t>語辭，無䌛之爲䌛，猶不狃之爲狃，無畏之爲畏。王氏前説過略，兹故摭拾補義於右云</w:t>
      </w:r>
    </w:p>
    <w:p w14:paraId="3EA057B2">
      <w:pPr>
        <w:rPr>
          <w:rFonts w:hint="eastAsia" w:eastAsia="宋体"/>
          <w:lang w:eastAsia="zh-CN"/>
        </w:rPr>
      </w:pPr>
      <w:r>
        <w:t>衞蘧瑗，字伯玉。</w:t>
      </w:r>
      <w:r>
        <w:rPr>
          <w:rFonts w:hint="eastAsia" w:eastAsia="宋体"/>
          <w:lang w:eastAsia="zh-CN"/>
        </w:rPr>
        <w:t>《</w:t>
      </w:r>
      <w:r>
        <w:t>襄二十六年左傳</w:t>
      </w:r>
      <w:r>
        <w:rPr>
          <w:rFonts w:hint="eastAsia" w:eastAsia="宋体"/>
          <w:lang w:eastAsia="zh-CN"/>
        </w:rPr>
        <w:t>》</w:t>
      </w:r>
    </w:p>
    <w:p w14:paraId="03745EA2">
      <w:r>
        <w:t>恩波謹案：子産、伯玉爲春秋二賢，年皆先於孔子。</w:t>
      </w:r>
      <w:r>
        <w:rPr>
          <w:rFonts w:hint="eastAsia" w:eastAsia="宋体"/>
          <w:lang w:eastAsia="zh-CN"/>
        </w:rPr>
        <w:t>《</w:t>
      </w:r>
      <w:r>
        <w:t>文翁圖</w:t>
      </w:r>
      <w:r>
        <w:rPr>
          <w:rFonts w:hint="eastAsia" w:eastAsia="宋体"/>
          <w:lang w:eastAsia="zh-CN"/>
        </w:rPr>
        <w:t>》</w:t>
      </w:r>
      <w:r>
        <w:t>雖列伯玉於弟子之</w:t>
      </w:r>
    </w:p>
    <w:p w14:paraId="468458C4">
      <w:r>
        <w:t>首</w:t>
      </w:r>
      <w:r>
        <w:rPr>
          <w:rFonts w:hint="eastAsia" w:eastAsia="宋体"/>
          <w:lang w:eastAsia="zh-CN"/>
        </w:rPr>
        <w:t>【</w:t>
      </w:r>
      <w:r>
        <w:t>-</w:t>
      </w:r>
      <w:r>
        <w:rPr>
          <w:rFonts w:hint="eastAsia" w:eastAsia="宋体"/>
          <w:lang w:eastAsia="zh-CN"/>
        </w:rPr>
        <w:t>】</w:t>
      </w:r>
      <w:r>
        <w:t>，究之非弟子也。孔廟東西廡，今竝位爲弟一。是若推二賢執梃，爲門生長矣。兹故</w:t>
      </w:r>
    </w:p>
    <w:p w14:paraId="12549D8C">
      <w:r>
        <w:t>依次羼附焉。</w:t>
      </w:r>
    </w:p>
    <w:p w14:paraId="1920DCBC">
      <w:pPr>
        <w:rPr>
          <w:rFonts w:hint="eastAsia" w:eastAsia="宋体"/>
          <w:lang w:eastAsia="zh-CN"/>
        </w:rPr>
      </w:pPr>
      <w:r>
        <w:t>武城澹臺滅明，字子羽。</w:t>
      </w:r>
      <w:r>
        <w:rPr>
          <w:rFonts w:hint="eastAsia" w:eastAsia="宋体"/>
          <w:lang w:eastAsia="zh-CN"/>
        </w:rPr>
        <w:t>《</w:t>
      </w:r>
      <w:r>
        <w:t>仲尼弟子傳</w:t>
      </w:r>
      <w:r>
        <w:rPr>
          <w:rFonts w:hint="eastAsia" w:eastAsia="宋体"/>
          <w:lang w:eastAsia="zh-CN"/>
        </w:rPr>
        <w:t>》</w:t>
      </w:r>
    </w:p>
    <w:p w14:paraId="5EAA8F1C">
      <w:r>
        <w:t>恩波謹案：徐宗幹</w:t>
      </w:r>
      <w:r>
        <w:rPr>
          <w:rFonts w:hint="eastAsia" w:eastAsia="宋体"/>
          <w:lang w:eastAsia="zh-CN"/>
        </w:rPr>
        <w:t>《</w:t>
      </w:r>
      <w:r>
        <w:t>濟寧州志。世家</w:t>
      </w:r>
      <w:r>
        <w:rPr>
          <w:rFonts w:hint="eastAsia" w:eastAsia="宋体"/>
          <w:lang w:eastAsia="zh-CN"/>
        </w:rPr>
        <w:t>》</w:t>
      </w:r>
      <w:r>
        <w:t>云：</w:t>
      </w:r>
      <w:r>
        <w:rPr>
          <w:rFonts w:hint="eastAsia" w:eastAsia="宋体"/>
          <w:lang w:eastAsia="zh-CN"/>
        </w:rPr>
        <w:t>“</w:t>
      </w:r>
      <w:r>
        <w:t>據</w:t>
      </w:r>
      <w:r>
        <w:rPr>
          <w:rFonts w:hint="eastAsia" w:eastAsia="宋体"/>
          <w:lang w:eastAsia="zh-CN"/>
        </w:rPr>
        <w:t>《</w:t>
      </w:r>
      <w:r>
        <w:t>澹臺譜</w:t>
      </w:r>
      <w:r>
        <w:rPr>
          <w:rFonts w:hint="eastAsia" w:eastAsia="宋体"/>
          <w:lang w:eastAsia="zh-CN"/>
        </w:rPr>
        <w:t>》</w:t>
      </w:r>
      <w:r>
        <w:t>，不詳撰人、時代。</w:t>
      </w:r>
    </w:p>
    <w:p w14:paraId="5B5478F9">
      <w:r>
        <w:t>子羽生於十月</w:t>
      </w:r>
    </w:p>
    <w:p w14:paraId="605837AC">
      <w:pPr>
        <w:rPr>
          <w:rFonts w:hint="eastAsia" w:eastAsia="宋体"/>
          <w:lang w:eastAsia="zh-CN"/>
        </w:rPr>
      </w:pPr>
      <w:r>
        <w:t>之晦，故名滅明。或其族裔相傳如此，亦難深攷。</w:t>
      </w:r>
      <w:r>
        <w:rPr>
          <w:rFonts w:hint="eastAsia" w:eastAsia="宋体"/>
          <w:lang w:eastAsia="zh-CN"/>
        </w:rPr>
        <w:t>”</w:t>
      </w:r>
      <w:r>
        <w:t>丁宗洛云：</w:t>
      </w:r>
      <w:r>
        <w:rPr>
          <w:rFonts w:hint="eastAsia" w:eastAsia="宋体"/>
          <w:lang w:eastAsia="zh-CN"/>
        </w:rPr>
        <w:t>“</w:t>
      </w:r>
      <w:r>
        <w:t>滅明之名，以</w:t>
      </w:r>
      <w:r>
        <w:rPr>
          <w:rFonts w:hint="eastAsia" w:eastAsia="宋体"/>
          <w:lang w:eastAsia="zh-CN"/>
        </w:rPr>
        <w:t>《</w:t>
      </w:r>
      <w:r>
        <w:t>武王帶銘</w:t>
      </w:r>
      <w:r>
        <w:rPr>
          <w:rFonts w:hint="eastAsia" w:eastAsia="宋体"/>
          <w:lang w:eastAsia="zh-CN"/>
        </w:rPr>
        <w:t>》</w:t>
      </w:r>
    </w:p>
    <w:p w14:paraId="6EE4D089">
      <w:r>
        <w:rPr>
          <w:rFonts w:hint="eastAsia" w:eastAsia="宋体"/>
          <w:lang w:eastAsia="zh-CN"/>
        </w:rPr>
        <w:t>‘</w:t>
      </w:r>
      <w:r>
        <w:t>火滅修容，戒慎必恭</w:t>
      </w:r>
      <w:r>
        <w:rPr>
          <w:rFonts w:hint="eastAsia" w:eastAsia="宋体"/>
          <w:lang w:eastAsia="zh-CN"/>
        </w:rPr>
        <w:t>’</w:t>
      </w:r>
      <w:r>
        <w:t>之意求之，正是聖賢不欺暗室之義。</w:t>
      </w:r>
      <w:r>
        <w:rPr>
          <w:rFonts w:hint="eastAsia" w:eastAsia="宋体"/>
          <w:lang w:eastAsia="zh-CN"/>
        </w:rPr>
        <w:t>”《</w:t>
      </w:r>
      <w:r>
        <w:t>志</w:t>
      </w:r>
      <w:r>
        <w:rPr>
          <w:rFonts w:hint="eastAsia" w:eastAsia="宋体"/>
          <w:lang w:eastAsia="zh-CN"/>
        </w:rPr>
        <w:t>》</w:t>
      </w:r>
      <w:r>
        <w:t>原文。而如何因字子羽，則</w:t>
      </w:r>
    </w:p>
    <w:p w14:paraId="48A4CCAE">
      <w:r>
        <w:t>略而不言。今胡氏</w:t>
      </w:r>
      <w:r>
        <w:rPr>
          <w:rFonts w:hint="eastAsia" w:eastAsia="宋体"/>
          <w:lang w:eastAsia="zh-CN"/>
        </w:rPr>
        <w:t>《</w:t>
      </w:r>
      <w:r>
        <w:t>解詁</w:t>
      </w:r>
      <w:r>
        <w:rPr>
          <w:rFonts w:hint="eastAsia" w:eastAsia="宋体"/>
          <w:lang w:eastAsia="zh-CN"/>
        </w:rPr>
        <w:t>》</w:t>
      </w:r>
      <w:r>
        <w:t>信如牟尼一串矣。然謂持羽自掩障不見光明，奚取以命名表德</w:t>
      </w:r>
    </w:p>
    <w:p w14:paraId="02BCE8A0">
      <w:r>
        <w:t>乎？蒙謂：鄭鬷蔑字明，</w:t>
      </w:r>
      <w:r>
        <w:rPr>
          <w:rFonts w:hint="eastAsia" w:eastAsia="宋体"/>
          <w:lang w:eastAsia="zh-CN"/>
        </w:rPr>
        <w:t>《</w:t>
      </w:r>
      <w:r>
        <w:t>昭二十八年左傳</w:t>
      </w:r>
      <w:r>
        <w:rPr>
          <w:rFonts w:hint="eastAsia" w:eastAsia="宋体"/>
          <w:lang w:eastAsia="zh-CN"/>
        </w:rPr>
        <w:t>》</w:t>
      </w:r>
      <w:r>
        <w:t>。晉閻没字明，</w:t>
      </w:r>
      <w:r>
        <w:rPr>
          <w:rFonts w:hint="eastAsia" w:eastAsia="宋体"/>
          <w:lang w:eastAsia="zh-CN"/>
        </w:rPr>
        <w:t>《</w:t>
      </w:r>
      <w:r>
        <w:t>晉語</w:t>
      </w:r>
      <w:r>
        <w:rPr>
          <w:rFonts w:hint="eastAsia" w:eastAsia="宋体"/>
          <w:lang w:eastAsia="zh-CN"/>
        </w:rPr>
        <w:t>》</w:t>
      </w:r>
      <w:r>
        <w:t>。皆取相反爲義。澹臺子當</w:t>
      </w:r>
    </w:p>
    <w:p w14:paraId="13127883">
      <w:r>
        <w:t>亦如是。</w:t>
      </w:r>
      <w:r>
        <w:rPr>
          <w:rFonts w:hint="eastAsia" w:eastAsia="宋体"/>
          <w:lang w:eastAsia="zh-CN"/>
        </w:rPr>
        <w:t>《</w:t>
      </w:r>
      <w:r>
        <w:t>易。明夷</w:t>
      </w:r>
      <w:r>
        <w:rPr>
          <w:rFonts w:hint="eastAsia" w:eastAsia="宋体"/>
          <w:lang w:eastAsia="zh-CN"/>
        </w:rPr>
        <w:t>》</w:t>
      </w:r>
      <w:r>
        <w:t>曰：</w:t>
      </w:r>
      <w:r>
        <w:rPr>
          <w:rFonts w:hint="eastAsia" w:eastAsia="宋体"/>
          <w:lang w:eastAsia="zh-CN"/>
        </w:rPr>
        <w:t>“【</w:t>
      </w:r>
      <w:r>
        <w:t>彖曰</w:t>
      </w:r>
      <w:r>
        <w:rPr>
          <w:rFonts w:hint="eastAsia" w:eastAsia="宋体"/>
          <w:lang w:eastAsia="zh-CN"/>
        </w:rPr>
        <w:t>】</w:t>
      </w:r>
      <w:r>
        <w:t>：利艱貞，晦其明也。</w:t>
      </w:r>
      <w:r>
        <w:rPr>
          <w:rFonts w:hint="eastAsia" w:eastAsia="宋体"/>
          <w:lang w:eastAsia="zh-CN"/>
        </w:rPr>
        <w:t>”“</w:t>
      </w:r>
      <w:r>
        <w:t>象曰：明入地中，明夷君子以</w:t>
      </w:r>
    </w:p>
    <w:p w14:paraId="1F878F0F">
      <w:r>
        <w:t>【第385页】</w:t>
      </w:r>
    </w:p>
    <w:p w14:paraId="00F8682F">
      <w:r>
        <w:t>莅衆，用晦而明。</w:t>
      </w:r>
      <w:r>
        <w:rPr>
          <w:rFonts w:hint="eastAsia" w:eastAsia="宋体"/>
          <w:lang w:eastAsia="zh-CN"/>
        </w:rPr>
        <w:t>”</w:t>
      </w:r>
      <w:r>
        <w:t>曰滅明者，晦其明之甚。曰子羽者，又所以顯其明。</w:t>
      </w:r>
      <w:r>
        <w:rPr>
          <w:rFonts w:hint="eastAsia" w:eastAsia="宋体"/>
          <w:lang w:eastAsia="zh-CN"/>
        </w:rPr>
        <w:t>《</w:t>
      </w:r>
      <w:r>
        <w:t>吴語</w:t>
      </w:r>
      <w:r>
        <w:rPr>
          <w:rFonts w:hint="eastAsia" w:eastAsia="宋体"/>
          <w:lang w:eastAsia="zh-CN"/>
        </w:rPr>
        <w:t>》</w:t>
      </w:r>
      <w:r>
        <w:t>曰：</w:t>
      </w:r>
      <w:r>
        <w:rPr>
          <w:rFonts w:hint="eastAsia" w:eastAsia="宋体"/>
          <w:lang w:eastAsia="zh-CN"/>
        </w:rPr>
        <w:t>“</w:t>
      </w:r>
      <w:r>
        <w:t>烏羽望</w:t>
      </w:r>
    </w:p>
    <w:p w14:paraId="35B9CC36">
      <w:r>
        <w:t>如墨，朱羽望如火，白羽望如荼。</w:t>
      </w:r>
      <w:r>
        <w:rPr>
          <w:rFonts w:hint="eastAsia" w:eastAsia="宋体"/>
          <w:lang w:eastAsia="zh-CN"/>
        </w:rPr>
        <w:t>”《</w:t>
      </w:r>
      <w:r>
        <w:t>韓詩外傳</w:t>
      </w:r>
      <w:r>
        <w:rPr>
          <w:rFonts w:hint="eastAsia" w:eastAsia="宋体"/>
          <w:lang w:eastAsia="zh-CN"/>
        </w:rPr>
        <w:t>》</w:t>
      </w:r>
      <w:r>
        <w:t>曰：</w:t>
      </w:r>
      <w:r>
        <w:rPr>
          <w:rFonts w:hint="eastAsia" w:eastAsia="宋体"/>
          <w:lang w:eastAsia="zh-CN"/>
        </w:rPr>
        <w:t>“</w:t>
      </w:r>
      <w:r>
        <w:t>白羽如月，赤羽如朱。</w:t>
      </w:r>
      <w:r>
        <w:rPr>
          <w:rFonts w:hint="eastAsia" w:eastAsia="宋体"/>
          <w:lang w:eastAsia="zh-CN"/>
        </w:rPr>
        <w:t>”</w:t>
      </w:r>
      <w:r>
        <w:t>是著明者，莫羽</w:t>
      </w:r>
    </w:p>
    <w:p w14:paraId="14BEC979">
      <w:r>
        <w:t>若也。合名與字，正得用晦而明之義。或曰：羽與宇，聲近義同。</w:t>
      </w:r>
      <w:r>
        <w:rPr>
          <w:rFonts w:hint="eastAsia" w:eastAsia="宋体"/>
          <w:lang w:eastAsia="zh-CN"/>
        </w:rPr>
        <w:t>《</w:t>
      </w:r>
      <w:r>
        <w:t>漢志</w:t>
      </w:r>
      <w:r>
        <w:rPr>
          <w:rFonts w:hint="eastAsia" w:eastAsia="宋体"/>
          <w:lang w:eastAsia="zh-CN"/>
        </w:rPr>
        <w:t>》</w:t>
      </w:r>
      <w:r>
        <w:t>曰：</w:t>
      </w:r>
      <w:r>
        <w:rPr>
          <w:rFonts w:hint="eastAsia" w:eastAsia="宋体"/>
          <w:lang w:eastAsia="zh-CN"/>
        </w:rPr>
        <w:t>“</w:t>
      </w:r>
      <w:r>
        <w:t>羽，宇也</w:t>
      </w:r>
    </w:p>
    <w:p w14:paraId="756E4796">
      <w:r>
        <w:t>物聚藏，羽覆之。</w:t>
      </w:r>
      <w:r>
        <w:rPr>
          <w:rFonts w:hint="eastAsia" w:eastAsia="宋体"/>
          <w:lang w:eastAsia="zh-CN"/>
        </w:rPr>
        <w:t>”《</w:t>
      </w:r>
      <w:r>
        <w:t>釋名</w:t>
      </w:r>
      <w:r>
        <w:rPr>
          <w:rFonts w:hint="eastAsia" w:eastAsia="宋体"/>
          <w:lang w:eastAsia="zh-CN"/>
        </w:rPr>
        <w:t>》</w:t>
      </w:r>
      <w:r>
        <w:t>曰：</w:t>
      </w:r>
      <w:r>
        <w:rPr>
          <w:rFonts w:hint="eastAsia" w:eastAsia="宋体"/>
          <w:lang w:eastAsia="zh-CN"/>
        </w:rPr>
        <w:t>“</w:t>
      </w:r>
      <w:r>
        <w:t>宇，羽也，如鳥羽翼自覆蔽也。</w:t>
      </w:r>
      <w:r>
        <w:rPr>
          <w:rFonts w:hint="eastAsia" w:eastAsia="宋体"/>
          <w:lang w:eastAsia="zh-CN"/>
        </w:rPr>
        <w:t>”</w:t>
      </w:r>
      <w:r>
        <w:t>字子羽，是與其名同以韜匿</w:t>
      </w:r>
    </w:p>
    <w:p w14:paraId="3BED9513">
      <w:r>
        <w:t>爲義也。</w:t>
      </w:r>
    </w:p>
    <w:p w14:paraId="62252B00">
      <w:r>
        <w:t>楚任不齊，字選。</w:t>
      </w:r>
      <w:r>
        <w:rPr>
          <w:rFonts w:hint="eastAsia" w:eastAsia="宋体"/>
          <w:lang w:eastAsia="zh-CN"/>
        </w:rPr>
        <w:t>《</w:t>
      </w:r>
      <w:r>
        <w:t>仲尼弟子傳</w:t>
      </w:r>
      <w:r>
        <w:rPr>
          <w:rFonts w:hint="eastAsia" w:eastAsia="宋体"/>
          <w:lang w:eastAsia="zh-CN"/>
        </w:rPr>
        <w:t>》</w:t>
      </w:r>
      <w:r>
        <w:t>。</w:t>
      </w:r>
    </w:p>
    <w:p w14:paraId="229C5467">
      <w:r>
        <w:t>恩波謹案王氏解宓子、任子字誼爲齊，是已；謂</w:t>
      </w:r>
      <w:r>
        <w:rPr>
          <w:rFonts w:hint="eastAsia" w:eastAsia="宋体"/>
          <w:lang w:eastAsia="zh-CN"/>
        </w:rPr>
        <w:t>“</w:t>
      </w:r>
      <w:r>
        <w:t>不</w:t>
      </w:r>
      <w:r>
        <w:rPr>
          <w:rFonts w:hint="eastAsia" w:eastAsia="宋体"/>
          <w:lang w:eastAsia="zh-CN"/>
        </w:rPr>
        <w:t>”</w:t>
      </w:r>
      <w:r>
        <w:t>語詞，則非。信如所云，古人如</w:t>
      </w:r>
    </w:p>
    <w:p w14:paraId="15DB26B6">
      <w:r>
        <w:t>東不訾、秦不虚、</w:t>
      </w:r>
      <w:r>
        <w:rPr>
          <w:rFonts w:hint="eastAsia" w:eastAsia="宋体"/>
          <w:lang w:eastAsia="zh-CN"/>
        </w:rPr>
        <w:t>《</w:t>
      </w:r>
      <w:r>
        <w:t>戰國策</w:t>
      </w:r>
      <w:r>
        <w:rPr>
          <w:rFonts w:hint="eastAsia" w:eastAsia="宋体"/>
          <w:lang w:eastAsia="zh-CN"/>
        </w:rPr>
        <w:t>》“</w:t>
      </w:r>
      <w:r>
        <w:t>舜有七友</w:t>
      </w:r>
      <w:r>
        <w:rPr>
          <w:rFonts w:hint="eastAsia" w:eastAsia="宋体"/>
          <w:lang w:eastAsia="zh-CN"/>
        </w:rPr>
        <w:t>”</w:t>
      </w:r>
      <w:r>
        <w:t>注、陶潛</w:t>
      </w:r>
      <w:r>
        <w:rPr>
          <w:rFonts w:hint="eastAsia" w:eastAsia="宋体"/>
          <w:lang w:eastAsia="zh-CN"/>
        </w:rPr>
        <w:t>《</w:t>
      </w:r>
      <w:r>
        <w:t>聖賢羣輔録</w:t>
      </w:r>
      <w:r>
        <w:rPr>
          <w:rFonts w:hint="eastAsia" w:eastAsia="宋体"/>
          <w:lang w:eastAsia="zh-CN"/>
        </w:rPr>
        <w:t>》</w:t>
      </w:r>
      <w:r>
        <w:t>。浩生不害、申不害，及漢雋不疑、直不</w:t>
      </w:r>
    </w:p>
    <w:p w14:paraId="4CDFA42C">
      <w:r>
        <w:t>疑之倫，將何説之詞？蒙謂：不齊與齊，意以相反而相成。</w:t>
      </w:r>
      <w:r>
        <w:rPr>
          <w:rFonts w:hint="eastAsia" w:eastAsia="宋体"/>
          <w:lang w:eastAsia="zh-CN"/>
        </w:rPr>
        <w:t>《</w:t>
      </w:r>
      <w:r>
        <w:t>禮。祭統</w:t>
      </w:r>
      <w:r>
        <w:rPr>
          <w:rFonts w:hint="eastAsia" w:eastAsia="宋体"/>
          <w:lang w:eastAsia="zh-CN"/>
        </w:rPr>
        <w:t>》</w:t>
      </w:r>
      <w:r>
        <w:t>：</w:t>
      </w:r>
      <w:r>
        <w:rPr>
          <w:rFonts w:hint="eastAsia" w:eastAsia="宋体"/>
          <w:lang w:eastAsia="zh-CN"/>
        </w:rPr>
        <w:t>“</w:t>
      </w:r>
      <w:r>
        <w:t>齋之爲言齊也</w:t>
      </w:r>
    </w:p>
    <w:p w14:paraId="5F0C5F49">
      <w:r>
        <w:t>所以齊不齊，而致其齊也。</w:t>
      </w:r>
      <w:r>
        <w:rPr>
          <w:rFonts w:hint="eastAsia" w:eastAsia="宋体"/>
          <w:lang w:eastAsia="zh-CN"/>
        </w:rPr>
        <w:t>”</w:t>
      </w:r>
      <w:r>
        <w:t>二賢名字合釋，亦如是</w:t>
      </w:r>
    </w:p>
    <w:p w14:paraId="41DC684C">
      <w:r>
        <w:t>魯商瞿，字子木。</w:t>
      </w:r>
      <w:r>
        <w:rPr>
          <w:rFonts w:hint="eastAsia" w:eastAsia="宋体"/>
          <w:lang w:eastAsia="zh-CN"/>
        </w:rPr>
        <w:t>《</w:t>
      </w:r>
      <w:r>
        <w:t>仲尼弟子傳</w:t>
      </w:r>
      <w:r>
        <w:rPr>
          <w:rFonts w:hint="eastAsia" w:eastAsia="宋体"/>
          <w:lang w:eastAsia="zh-CN"/>
        </w:rPr>
        <w:t>》</w:t>
      </w:r>
      <w:r>
        <w:t>。</w:t>
      </w:r>
    </w:p>
    <w:p w14:paraId="1750F3B6">
      <w:pPr>
        <w:rPr>
          <w:rFonts w:hint="eastAsia" w:eastAsia="宋体"/>
          <w:lang w:eastAsia="zh-CN"/>
        </w:rPr>
      </w:pPr>
      <w:r>
        <w:t>恩波謹案王氏讀瞿爲欋，釋爲收麥四齒木杷，古人義奚取乎？瞿從䀠，</w:t>
      </w:r>
      <w:r>
        <w:rPr>
          <w:rFonts w:hint="eastAsia" w:eastAsia="宋体"/>
          <w:lang w:eastAsia="zh-CN"/>
        </w:rPr>
        <w:t>《</w:t>
      </w:r>
      <w:r>
        <w:t>説文</w:t>
      </w:r>
      <w:r>
        <w:rPr>
          <w:rFonts w:hint="eastAsia" w:eastAsia="宋体"/>
          <w:lang w:eastAsia="zh-CN"/>
        </w:rPr>
        <w:t>》“</w:t>
      </w:r>
      <w:r>
        <w:t>䀠</w:t>
      </w:r>
      <w:r>
        <w:rPr>
          <w:rFonts w:hint="eastAsia" w:eastAsia="宋体"/>
          <w:lang w:eastAsia="zh-CN"/>
        </w:rPr>
        <w:t>”</w:t>
      </w:r>
    </w:p>
    <w:p w14:paraId="63ABD9DA">
      <w:r>
        <w:t>下段注云：</w:t>
      </w:r>
      <w:r>
        <w:rPr>
          <w:rFonts w:hint="eastAsia" w:eastAsia="宋体"/>
          <w:lang w:eastAsia="zh-CN"/>
        </w:rPr>
        <w:t>“</w:t>
      </w:r>
      <w:r>
        <w:t>凡</w:t>
      </w:r>
      <w:r>
        <w:rPr>
          <w:rFonts w:hint="eastAsia" w:eastAsia="宋体"/>
          <w:lang w:eastAsia="zh-CN"/>
        </w:rPr>
        <w:t>《</w:t>
      </w:r>
      <w:r>
        <w:t>詩。齊風</w:t>
      </w:r>
      <w:r>
        <w:rPr>
          <w:rFonts w:hint="eastAsia" w:eastAsia="宋体"/>
          <w:lang w:eastAsia="zh-CN"/>
        </w:rPr>
        <w:t>》</w:t>
      </w:r>
      <w:r>
        <w:t>、</w:t>
      </w:r>
      <w:r>
        <w:rPr>
          <w:rFonts w:hint="eastAsia" w:eastAsia="宋体"/>
          <w:lang w:eastAsia="zh-CN"/>
        </w:rPr>
        <w:t>《</w:t>
      </w:r>
      <w:r>
        <w:t>唐風</w:t>
      </w:r>
      <w:r>
        <w:rPr>
          <w:rFonts w:hint="eastAsia" w:eastAsia="宋体"/>
          <w:lang w:eastAsia="zh-CN"/>
        </w:rPr>
        <w:t>》</w:t>
      </w:r>
      <w:r>
        <w:t>，</w:t>
      </w:r>
      <w:r>
        <w:rPr>
          <w:rFonts w:hint="eastAsia" w:eastAsia="宋体"/>
          <w:lang w:eastAsia="zh-CN"/>
        </w:rPr>
        <w:t>《</w:t>
      </w:r>
      <w:r>
        <w:t>禮記。檀弓</w:t>
      </w:r>
      <w:r>
        <w:rPr>
          <w:rFonts w:hint="eastAsia" w:eastAsia="宋体"/>
          <w:lang w:eastAsia="zh-CN"/>
        </w:rPr>
        <w:t>》</w:t>
      </w:r>
      <w:r>
        <w:t>、</w:t>
      </w:r>
      <w:r>
        <w:rPr>
          <w:rFonts w:hint="eastAsia" w:eastAsia="宋体"/>
          <w:lang w:eastAsia="zh-CN"/>
        </w:rPr>
        <w:t>《</w:t>
      </w:r>
      <w:r>
        <w:t>曾子問</w:t>
      </w:r>
      <w:r>
        <w:rPr>
          <w:rFonts w:hint="eastAsia" w:eastAsia="宋体"/>
          <w:lang w:eastAsia="zh-CN"/>
        </w:rPr>
        <w:t>》</w:t>
      </w:r>
      <w:r>
        <w:t>、</w:t>
      </w:r>
      <w:r>
        <w:rPr>
          <w:rFonts w:hint="eastAsia" w:eastAsia="宋体"/>
          <w:lang w:eastAsia="zh-CN"/>
        </w:rPr>
        <w:t>《</w:t>
      </w:r>
      <w:r>
        <w:t>雜記</w:t>
      </w:r>
      <w:r>
        <w:rPr>
          <w:rFonts w:hint="eastAsia" w:eastAsia="宋体"/>
          <w:lang w:eastAsia="zh-CN"/>
        </w:rPr>
        <w:t>》</w:t>
      </w:r>
      <w:r>
        <w:t>、</w:t>
      </w:r>
      <w:r>
        <w:rPr>
          <w:rFonts w:hint="eastAsia" w:eastAsia="宋体"/>
          <w:lang w:eastAsia="zh-CN"/>
        </w:rPr>
        <w:t>《</w:t>
      </w:r>
      <w:r>
        <w:t>玉藻</w:t>
      </w:r>
      <w:r>
        <w:rPr>
          <w:rFonts w:hint="eastAsia" w:eastAsia="宋体"/>
          <w:lang w:eastAsia="zh-CN"/>
        </w:rPr>
        <w:t>》</w:t>
      </w:r>
      <w:r>
        <w:t>，或言瞿，或</w:t>
      </w:r>
    </w:p>
    <w:p w14:paraId="0875BA15">
      <w:r>
        <w:t>【第386页】</w:t>
      </w:r>
    </w:p>
    <w:p w14:paraId="1711D9A8">
      <w:r>
        <w:t>言瞿瞿，蓋皆</w:t>
      </w:r>
      <w:r>
        <w:rPr>
          <w:rFonts w:hint="eastAsia" w:eastAsia="宋体"/>
          <w:lang w:eastAsia="zh-CN"/>
        </w:rPr>
        <w:t>‘</w:t>
      </w:r>
      <w:r>
        <w:t>䀠</w:t>
      </w:r>
      <w:r>
        <w:rPr>
          <w:rFonts w:hint="eastAsia" w:eastAsia="宋体"/>
          <w:lang w:eastAsia="zh-CN"/>
        </w:rPr>
        <w:t>’</w:t>
      </w:r>
      <w:r>
        <w:t>字叚借，瞿行而䀠廢也。</w:t>
      </w:r>
      <w:r>
        <w:rPr>
          <w:rFonts w:hint="eastAsia" w:eastAsia="宋体"/>
          <w:lang w:eastAsia="zh-CN"/>
        </w:rPr>
        <w:t>”《</w:t>
      </w:r>
      <w:r>
        <w:t>説文</w:t>
      </w:r>
      <w:r>
        <w:rPr>
          <w:rFonts w:hint="eastAsia" w:eastAsia="宋体"/>
          <w:lang w:eastAsia="zh-CN"/>
        </w:rPr>
        <w:t>》“</w:t>
      </w:r>
      <w:r>
        <w:t>瞿，瘫隼之視也。</w:t>
      </w:r>
      <w:r>
        <w:rPr>
          <w:rFonts w:hint="eastAsia" w:eastAsia="宋体"/>
          <w:lang w:eastAsia="zh-CN"/>
        </w:rPr>
        <w:t>”</w:t>
      </w:r>
      <w:r>
        <w:t>徐曰</w:t>
      </w:r>
      <w:r>
        <w:rPr>
          <w:rFonts w:hint="eastAsia" w:eastAsia="宋体"/>
          <w:lang w:eastAsia="zh-CN"/>
        </w:rPr>
        <w:t>“</w:t>
      </w:r>
      <w:r>
        <w:t>驚視皃會</w:t>
      </w:r>
    </w:p>
    <w:p w14:paraId="4445411E">
      <w:pPr>
        <w:rPr>
          <w:rFonts w:hint="eastAsia" w:eastAsia="宋体"/>
          <w:lang w:eastAsia="zh-CN"/>
        </w:rPr>
      </w:pPr>
      <w:r>
        <w:t>意。</w:t>
      </w:r>
      <w:r>
        <w:rPr>
          <w:rFonts w:hint="eastAsia" w:eastAsia="宋体"/>
          <w:lang w:eastAsia="zh-CN"/>
        </w:rPr>
        <w:t>”</w:t>
      </w:r>
      <w:r>
        <w:t>段曰：</w:t>
      </w:r>
      <w:r>
        <w:rPr>
          <w:rFonts w:hint="eastAsia" w:eastAsia="宋体"/>
          <w:lang w:eastAsia="zh-CN"/>
        </w:rPr>
        <w:t>“</w:t>
      </w:r>
      <w:r>
        <w:t>知爲痽隼之視者，以從䀠、隹知之也。</w:t>
      </w:r>
      <w:r>
        <w:rPr>
          <w:rFonts w:hint="eastAsia" w:eastAsia="宋体"/>
          <w:lang w:eastAsia="zh-CN"/>
        </w:rPr>
        <w:t>”《</w:t>
      </w:r>
      <w:r>
        <w:t>禽經</w:t>
      </w:r>
      <w:r>
        <w:rPr>
          <w:rFonts w:hint="eastAsia" w:eastAsia="宋体"/>
          <w:lang w:eastAsia="zh-CN"/>
        </w:rPr>
        <w:t>》“</w:t>
      </w:r>
      <w:r>
        <w:t>雀以猜瞿視也。</w:t>
      </w:r>
      <w:r>
        <w:rPr>
          <w:rFonts w:hint="eastAsia" w:eastAsia="宋体"/>
          <w:lang w:eastAsia="zh-CN"/>
        </w:rPr>
        <w:t>”《</w:t>
      </w:r>
      <w:r>
        <w:t>埤雅</w:t>
      </w:r>
      <w:r>
        <w:rPr>
          <w:rFonts w:hint="eastAsia" w:eastAsia="宋体"/>
          <w:lang w:eastAsia="zh-CN"/>
        </w:rPr>
        <w:t>》</w:t>
      </w:r>
    </w:p>
    <w:p w14:paraId="13692509">
      <w:r>
        <w:rPr>
          <w:rFonts w:hint="eastAsia" w:eastAsia="宋体"/>
          <w:lang w:eastAsia="zh-CN"/>
        </w:rPr>
        <w:t>“</w:t>
      </w:r>
      <w:r>
        <w:t>雀俯而啄，仰而四顧，所謂瞿也。</w:t>
      </w:r>
      <w:r>
        <w:rPr>
          <w:rFonts w:hint="eastAsia" w:eastAsia="宋体"/>
          <w:lang w:eastAsia="zh-CN"/>
        </w:rPr>
        <w:t>”</w:t>
      </w:r>
      <w:r>
        <w:t>是諸家讀瞿爲懼，義則訓鳥顧視。</w:t>
      </w:r>
      <w:r>
        <w:rPr>
          <w:rFonts w:hint="eastAsia" w:eastAsia="宋体"/>
          <w:lang w:eastAsia="zh-CN"/>
        </w:rPr>
        <w:t>《</w:t>
      </w:r>
      <w:r>
        <w:t>説文</w:t>
      </w:r>
      <w:r>
        <w:rPr>
          <w:rFonts w:hint="eastAsia" w:eastAsia="宋体"/>
          <w:lang w:eastAsia="zh-CN"/>
        </w:rPr>
        <w:t>》</w:t>
      </w:r>
      <w:r>
        <w:t>：</w:t>
      </w:r>
      <w:r>
        <w:rPr>
          <w:rFonts w:hint="eastAsia" w:eastAsia="宋体"/>
          <w:lang w:eastAsia="zh-CN"/>
        </w:rPr>
        <w:t>“</w:t>
      </w:r>
      <w:r>
        <w:t>雧，羣鳥在木上</w:t>
      </w:r>
    </w:p>
    <w:p w14:paraId="62F0E04C">
      <w:r>
        <w:t>也。</w:t>
      </w:r>
      <w:r>
        <w:rPr>
          <w:rFonts w:hint="eastAsia" w:eastAsia="宋体"/>
          <w:lang w:eastAsia="zh-CN"/>
        </w:rPr>
        <w:t>”</w:t>
      </w:r>
      <w:r>
        <w:t>故隹可爲鳥總稱。鳥常棲木顧視，用以擇木爲多，故名瞿字子木也。或曰：</w:t>
      </w:r>
      <w:r>
        <w:rPr>
          <w:rFonts w:hint="eastAsia" w:eastAsia="宋体"/>
          <w:lang w:eastAsia="zh-CN"/>
        </w:rPr>
        <w:t>《</w:t>
      </w:r>
      <w:r>
        <w:t>説文</w:t>
      </w:r>
      <w:r>
        <w:rPr>
          <w:rFonts w:hint="eastAsia" w:eastAsia="宋体"/>
          <w:lang w:eastAsia="zh-CN"/>
        </w:rPr>
        <w:t>》“</w:t>
      </w:r>
      <w:r>
        <w:t>相</w:t>
      </w:r>
      <w:r>
        <w:rPr>
          <w:rFonts w:hint="eastAsia" w:eastAsia="宋体"/>
          <w:lang w:eastAsia="zh-CN"/>
        </w:rPr>
        <w:t>”</w:t>
      </w:r>
      <w:r>
        <w:t>下</w:t>
      </w:r>
    </w:p>
    <w:p w14:paraId="3BBCB6C8">
      <w:r>
        <w:t>引</w:t>
      </w:r>
      <w:r>
        <w:rPr>
          <w:rFonts w:hint="eastAsia" w:eastAsia="宋体"/>
          <w:lang w:eastAsia="zh-CN"/>
        </w:rPr>
        <w:t>《</w:t>
      </w:r>
      <w:r>
        <w:t>易</w:t>
      </w:r>
      <w:r>
        <w:rPr>
          <w:rFonts w:hint="eastAsia" w:eastAsia="宋体"/>
          <w:lang w:eastAsia="zh-CN"/>
        </w:rPr>
        <w:t>》</w:t>
      </w:r>
      <w:r>
        <w:t>説曰：</w:t>
      </w:r>
      <w:r>
        <w:rPr>
          <w:rFonts w:hint="eastAsia" w:eastAsia="宋体"/>
          <w:lang w:eastAsia="zh-CN"/>
        </w:rPr>
        <w:t>“</w:t>
      </w:r>
      <w:r>
        <w:t>地可觀者，莫可觀於木。</w:t>
      </w:r>
      <w:r>
        <w:rPr>
          <w:rFonts w:hint="eastAsia" w:eastAsia="宋体"/>
          <w:lang w:eastAsia="zh-CN"/>
        </w:rPr>
        <w:t>”《</w:t>
      </w:r>
      <w:r>
        <w:t>漢書。五行志</w:t>
      </w:r>
      <w:r>
        <w:rPr>
          <w:rFonts w:hint="eastAsia" w:eastAsia="宋体"/>
          <w:lang w:eastAsia="zh-CN"/>
        </w:rPr>
        <w:t>》</w:t>
      </w:r>
      <w:r>
        <w:t>云：</w:t>
      </w:r>
      <w:r>
        <w:rPr>
          <w:rFonts w:hint="eastAsia" w:eastAsia="宋体"/>
          <w:lang w:eastAsia="zh-CN"/>
        </w:rPr>
        <w:t>“</w:t>
      </w:r>
      <w:r>
        <w:t>木，東方也。於</w:t>
      </w:r>
      <w:r>
        <w:rPr>
          <w:rFonts w:hint="eastAsia" w:eastAsia="宋体"/>
          <w:lang w:eastAsia="zh-CN"/>
        </w:rPr>
        <w:t>《</w:t>
      </w:r>
      <w:r>
        <w:t>易</w:t>
      </w:r>
      <w:r>
        <w:rPr>
          <w:rFonts w:hint="eastAsia" w:eastAsia="宋体"/>
          <w:lang w:eastAsia="zh-CN"/>
        </w:rPr>
        <w:t>》</w:t>
      </w:r>
      <w:r>
        <w:t>，地上</w:t>
      </w:r>
    </w:p>
    <w:p w14:paraId="7B2BCBBA">
      <w:r>
        <w:t>之木爲觀。</w:t>
      </w:r>
      <w:r>
        <w:rPr>
          <w:rFonts w:hint="eastAsia" w:eastAsia="宋体"/>
          <w:lang w:eastAsia="zh-CN"/>
        </w:rPr>
        <w:t>”</w:t>
      </w:r>
      <w:r>
        <w:t>顔注曰：</w:t>
      </w:r>
      <w:r>
        <w:rPr>
          <w:rFonts w:hint="eastAsia" w:eastAsia="宋体"/>
          <w:lang w:eastAsia="zh-CN"/>
        </w:rPr>
        <w:t>“</w:t>
      </w:r>
      <w:r>
        <w:t>坤下巽上，觀。巽爲木，故曰地上之木。</w:t>
      </w:r>
      <w:r>
        <w:rPr>
          <w:rFonts w:hint="eastAsia" w:eastAsia="宋体"/>
          <w:lang w:eastAsia="zh-CN"/>
        </w:rPr>
        <w:t>”</w:t>
      </w:r>
      <w:r>
        <w:t>商子名字，蓋取觀木之義。不曰</w:t>
      </w:r>
      <w:r>
        <w:rPr>
          <w:rFonts w:hint="eastAsia" w:eastAsia="宋体"/>
          <w:lang w:eastAsia="zh-CN"/>
        </w:rPr>
        <w:t>“</w:t>
      </w:r>
      <w:r>
        <w:t>觀</w:t>
      </w:r>
      <w:r>
        <w:rPr>
          <w:rFonts w:hint="eastAsia" w:eastAsia="宋体"/>
          <w:lang w:eastAsia="zh-CN"/>
        </w:rPr>
        <w:t>”</w:t>
      </w:r>
      <w:r>
        <w:t>，</w:t>
      </w:r>
    </w:p>
    <w:p w14:paraId="5B5D5981">
      <w:r>
        <w:t>而曰</w:t>
      </w:r>
      <w:r>
        <w:rPr>
          <w:rFonts w:hint="eastAsia" w:eastAsia="宋体"/>
          <w:lang w:eastAsia="zh-CN"/>
        </w:rPr>
        <w:t>“</w:t>
      </w:r>
      <w:r>
        <w:t>瞿</w:t>
      </w:r>
      <w:r>
        <w:rPr>
          <w:rFonts w:hint="eastAsia" w:eastAsia="宋体"/>
          <w:lang w:eastAsia="zh-CN"/>
        </w:rPr>
        <w:t>”</w:t>
      </w:r>
      <w:r>
        <w:t>，此古人詞有曲而文之例也。或又謂</w:t>
      </w:r>
      <w:r>
        <w:rPr>
          <w:rFonts w:hint="eastAsia" w:eastAsia="宋体"/>
          <w:lang w:eastAsia="zh-CN"/>
        </w:rPr>
        <w:t>《</w:t>
      </w:r>
      <w:r>
        <w:t>顧命</w:t>
      </w:r>
      <w:r>
        <w:rPr>
          <w:rFonts w:hint="eastAsia" w:eastAsia="宋体"/>
          <w:lang w:eastAsia="zh-CN"/>
        </w:rPr>
        <w:t>》“</w:t>
      </w:r>
      <w:r>
        <w:t>執瞿</w:t>
      </w:r>
      <w:r>
        <w:rPr>
          <w:rFonts w:hint="eastAsia" w:eastAsia="宋体"/>
          <w:lang w:eastAsia="zh-CN"/>
        </w:rPr>
        <w:t>”</w:t>
      </w:r>
      <w:r>
        <w:t>，瞿爲戟屬，固金器。瞿字子</w:t>
      </w:r>
    </w:p>
    <w:p w14:paraId="29EAC62F">
      <w:r>
        <w:t>木，義取金克木耳。古人名木字金父，是其例也</w:t>
      </w:r>
    </w:p>
    <w:p w14:paraId="617F0C0F">
      <w:r>
        <w:t>衞高柴，字子羔。</w:t>
      </w:r>
      <w:r>
        <w:rPr>
          <w:rFonts w:hint="eastAsia" w:eastAsia="宋体"/>
          <w:lang w:eastAsia="zh-CN"/>
        </w:rPr>
        <w:t>《</w:t>
      </w:r>
      <w:r>
        <w:t>仲尼弟子傳</w:t>
      </w:r>
      <w:r>
        <w:rPr>
          <w:rFonts w:hint="eastAsia" w:eastAsia="宋体"/>
          <w:lang w:eastAsia="zh-CN"/>
        </w:rPr>
        <w:t>》</w:t>
      </w:r>
      <w:r>
        <w:t>。</w:t>
      </w:r>
    </w:p>
    <w:p w14:paraId="15ED3208">
      <w:r>
        <w:t>恩波謹案：王氏謂柴讀爲㧘，非也。</w:t>
      </w:r>
      <w:r>
        <w:rPr>
          <w:rFonts w:hint="eastAsia" w:eastAsia="宋体"/>
          <w:lang w:eastAsia="zh-CN"/>
        </w:rPr>
        <w:t>《</w:t>
      </w:r>
      <w:r>
        <w:t>説文</w:t>
      </w:r>
      <w:r>
        <w:rPr>
          <w:rFonts w:hint="eastAsia" w:eastAsia="宋体"/>
          <w:lang w:eastAsia="zh-CN"/>
        </w:rPr>
        <w:t>》</w:t>
      </w:r>
      <w:r>
        <w:t>：</w:t>
      </w:r>
      <w:r>
        <w:rPr>
          <w:rFonts w:hint="eastAsia" w:eastAsia="宋体"/>
          <w:lang w:eastAsia="zh-CN"/>
        </w:rPr>
        <w:t>“</w:t>
      </w:r>
      <w:r>
        <w:t>柴，小木散材。</w:t>
      </w:r>
      <w:r>
        <w:rPr>
          <w:rFonts w:hint="eastAsia" w:eastAsia="宋体"/>
          <w:lang w:eastAsia="zh-CN"/>
        </w:rPr>
        <w:t>”《</w:t>
      </w:r>
      <w:r>
        <w:t>月令</w:t>
      </w:r>
      <w:r>
        <w:rPr>
          <w:rFonts w:hint="eastAsia" w:eastAsia="宋体"/>
          <w:lang w:eastAsia="zh-CN"/>
        </w:rPr>
        <w:t>》“</w:t>
      </w:r>
      <w:r>
        <w:t>乃命四監收</w:t>
      </w:r>
    </w:p>
    <w:p w14:paraId="465131B7">
      <w:r>
        <w:t>秩薪柴以供郊廟及百祀之薪燎。</w:t>
      </w:r>
      <w:r>
        <w:rPr>
          <w:rFonts w:hint="eastAsia" w:eastAsia="宋体"/>
          <w:lang w:eastAsia="zh-CN"/>
        </w:rPr>
        <w:t>”</w:t>
      </w:r>
      <w:r>
        <w:t>鄭注云</w:t>
      </w:r>
      <w:r>
        <w:rPr>
          <w:rFonts w:hint="eastAsia" w:eastAsia="宋体"/>
          <w:lang w:eastAsia="zh-CN"/>
        </w:rPr>
        <w:t>“</w:t>
      </w:r>
      <w:r>
        <w:t>大者可析謂之薪，小者合束謂之柴。</w:t>
      </w:r>
      <w:r>
        <w:rPr>
          <w:rFonts w:hint="eastAsia" w:eastAsia="宋体"/>
          <w:lang w:eastAsia="zh-CN"/>
        </w:rPr>
        <w:t>”</w:t>
      </w:r>
      <w:r>
        <w:t>此本</w:t>
      </w:r>
      <w:r>
        <w:rPr>
          <w:rFonts w:hint="eastAsia" w:eastAsia="宋体"/>
          <w:lang w:eastAsia="zh-CN"/>
        </w:rPr>
        <w:t>《</w:t>
      </w:r>
      <w:r>
        <w:t>淮</w:t>
      </w:r>
    </w:p>
    <w:p w14:paraId="4669749A">
      <w:pPr>
        <w:rPr>
          <w:rFonts w:hint="eastAsia" w:eastAsia="宋体"/>
          <w:lang w:eastAsia="zh-CN"/>
        </w:rPr>
      </w:pPr>
      <w:r>
        <w:t>南</w:t>
      </w:r>
      <w:r>
        <w:rPr>
          <w:rFonts w:hint="eastAsia" w:eastAsia="宋体"/>
          <w:lang w:eastAsia="zh-CN"/>
        </w:rPr>
        <w:t>•</w:t>
      </w:r>
      <w:r>
        <w:t>時則訓</w:t>
      </w:r>
      <w:r>
        <w:rPr>
          <w:rFonts w:hint="eastAsia" w:eastAsia="宋体"/>
          <w:lang w:eastAsia="zh-CN"/>
        </w:rPr>
        <w:t>》</w:t>
      </w:r>
      <w:r>
        <w:t>。</w:t>
      </w:r>
      <w:r>
        <w:rPr>
          <w:rFonts w:hint="eastAsia" w:eastAsia="宋体"/>
          <w:lang w:eastAsia="zh-CN"/>
        </w:rPr>
        <w:t>《</w:t>
      </w:r>
      <w:r>
        <w:t>虞書</w:t>
      </w:r>
      <w:r>
        <w:rPr>
          <w:rFonts w:hint="eastAsia" w:eastAsia="宋体"/>
          <w:lang w:eastAsia="zh-CN"/>
        </w:rPr>
        <w:t>》</w:t>
      </w:r>
      <w:r>
        <w:t>曰：</w:t>
      </w:r>
      <w:r>
        <w:rPr>
          <w:rFonts w:hint="eastAsia" w:eastAsia="宋体"/>
          <w:lang w:eastAsia="zh-CN"/>
        </w:rPr>
        <w:t>“</w:t>
      </w:r>
      <w:r>
        <w:t>至於岱宗柴。</w:t>
      </w:r>
      <w:r>
        <w:rPr>
          <w:rFonts w:hint="eastAsia" w:eastAsia="宋体"/>
          <w:lang w:eastAsia="zh-CN"/>
        </w:rPr>
        <w:t>”《</w:t>
      </w:r>
      <w:r>
        <w:t>古文尚書</w:t>
      </w:r>
      <w:r>
        <w:rPr>
          <w:rFonts w:hint="eastAsia" w:eastAsia="宋体"/>
          <w:lang w:eastAsia="zh-CN"/>
        </w:rPr>
        <w:t>》</w:t>
      </w:r>
      <w:r>
        <w:t>作</w:t>
      </w:r>
      <w:r>
        <w:rPr>
          <w:rFonts w:hint="eastAsia" w:eastAsia="宋体"/>
          <w:lang w:eastAsia="zh-CN"/>
        </w:rPr>
        <w:t>“</w:t>
      </w:r>
      <w:r>
        <w:t>祡</w:t>
      </w:r>
      <w:r>
        <w:rPr>
          <w:rFonts w:hint="eastAsia" w:eastAsia="宋体"/>
          <w:lang w:eastAsia="zh-CN"/>
        </w:rPr>
        <w:t>”</w:t>
      </w:r>
      <w:r>
        <w:t>。亦音柴。</w:t>
      </w:r>
      <w:r>
        <w:rPr>
          <w:rFonts w:hint="eastAsia" w:eastAsia="宋体"/>
          <w:lang w:eastAsia="zh-CN"/>
        </w:rPr>
        <w:t>《</w:t>
      </w:r>
      <w:r>
        <w:t>説文</w:t>
      </w:r>
      <w:r>
        <w:rPr>
          <w:rFonts w:hint="eastAsia" w:eastAsia="宋体"/>
          <w:lang w:eastAsia="zh-CN"/>
        </w:rPr>
        <w:t>》</w:t>
      </w:r>
      <w:r>
        <w:t>：</w:t>
      </w:r>
      <w:r>
        <w:rPr>
          <w:rFonts w:hint="eastAsia" w:eastAsia="宋体"/>
          <w:lang w:eastAsia="zh-CN"/>
        </w:rPr>
        <w:t>“</w:t>
      </w:r>
      <w:r>
        <w:t>祡，燒柴尞祭天也。</w:t>
      </w:r>
      <w:r>
        <w:rPr>
          <w:rFonts w:hint="eastAsia" w:eastAsia="宋体"/>
          <w:lang w:eastAsia="zh-CN"/>
        </w:rPr>
        <w:t>”</w:t>
      </w:r>
    </w:p>
    <w:p w14:paraId="10F8A7F4">
      <w:r>
        <w:t>釋文引馬注云：</w:t>
      </w:r>
      <w:r>
        <w:rPr>
          <w:rFonts w:hint="eastAsia" w:eastAsia="宋体"/>
          <w:lang w:eastAsia="zh-CN"/>
        </w:rPr>
        <w:t>“</w:t>
      </w:r>
      <w:r>
        <w:t>祭時積柴，加牲其上而燔之。</w:t>
      </w:r>
      <w:r>
        <w:rPr>
          <w:rFonts w:hint="eastAsia" w:eastAsia="宋体"/>
          <w:lang w:eastAsia="zh-CN"/>
        </w:rPr>
        <w:t>”</w:t>
      </w:r>
      <w:r>
        <w:t>浚儀王氏曰</w:t>
      </w:r>
      <w:r>
        <w:rPr>
          <w:rFonts w:hint="eastAsia" w:eastAsia="宋体"/>
          <w:lang w:eastAsia="zh-CN"/>
        </w:rPr>
        <w:t>【</w:t>
      </w:r>
      <w:r>
        <w:t>n：</w:t>
      </w:r>
      <w:r>
        <w:rPr>
          <w:rFonts w:hint="eastAsia" w:eastAsia="宋体"/>
          <w:lang w:eastAsia="zh-CN"/>
        </w:rPr>
        <w:t>“《</w:t>
      </w:r>
      <w:r>
        <w:t>月令</w:t>
      </w:r>
      <w:r>
        <w:rPr>
          <w:rFonts w:hint="eastAsia" w:eastAsia="宋体"/>
          <w:lang w:eastAsia="zh-CN"/>
        </w:rPr>
        <w:t>》</w:t>
      </w:r>
      <w:r>
        <w:t>：</w:t>
      </w:r>
      <w:r>
        <w:rPr>
          <w:rFonts w:hint="eastAsia" w:eastAsia="宋体"/>
          <w:lang w:eastAsia="zh-CN"/>
        </w:rPr>
        <w:t>‘</w:t>
      </w:r>
      <w:r>
        <w:t>祈來年於天</w:t>
      </w:r>
    </w:p>
    <w:p w14:paraId="1C6A6921">
      <w:r>
        <w:t>宗，鄭云：</w:t>
      </w:r>
      <w:r>
        <w:rPr>
          <w:rFonts w:hint="eastAsia" w:eastAsia="宋体"/>
          <w:lang w:eastAsia="zh-CN"/>
        </w:rPr>
        <w:t>“</w:t>
      </w:r>
      <w:r>
        <w:t>天宗，日月星辰。</w:t>
      </w:r>
      <w:r>
        <w:rPr>
          <w:rFonts w:hint="eastAsia" w:eastAsia="宋体"/>
          <w:lang w:eastAsia="zh-CN"/>
        </w:rPr>
        <w:t>”</w:t>
      </w:r>
      <w:r>
        <w:t>其牲皆用犢，祈禱則用少牢。</w:t>
      </w:r>
      <w:r>
        <w:rPr>
          <w:rFonts w:hint="eastAsia" w:eastAsia="宋体"/>
          <w:lang w:eastAsia="zh-CN"/>
        </w:rPr>
        <w:t>’</w:t>
      </w:r>
      <w:r>
        <w:t>名柴字羔，取義於祡用少牢耳。其</w:t>
      </w:r>
    </w:p>
    <w:p w14:paraId="3B7667A2">
      <w:r>
        <w:t>【第387页】</w:t>
      </w:r>
    </w:p>
    <w:p w14:paraId="5C22E80B">
      <w:r>
        <w:t>不字犢而字羔者＄大物不敢以命也。且羔，小羊。與柴小木正相應。</w:t>
      </w:r>
    </w:p>
    <w:p w14:paraId="28F3BDA7">
      <w:r>
        <w:t>公皙哀，字季次。</w:t>
      </w:r>
      <w:r>
        <w:rPr>
          <w:rFonts w:hint="eastAsia" w:eastAsia="宋体"/>
          <w:lang w:eastAsia="zh-CN"/>
        </w:rPr>
        <w:t>《</w:t>
      </w:r>
      <w:r>
        <w:t>仲尼弟子傳</w:t>
      </w:r>
      <w:r>
        <w:rPr>
          <w:rFonts w:hint="eastAsia" w:eastAsia="宋体"/>
          <w:lang w:eastAsia="zh-CN"/>
        </w:rPr>
        <w:t>》</w:t>
      </w:r>
      <w:r>
        <w:t>。</w:t>
      </w:r>
    </w:p>
    <w:p w14:paraId="6FF20690">
      <w:r>
        <w:t>恩波謹案</w:t>
      </w:r>
      <w:r>
        <w:rPr>
          <w:rFonts w:hint="eastAsia" w:eastAsia="宋体"/>
          <w:lang w:eastAsia="zh-CN"/>
        </w:rPr>
        <w:t>《</w:t>
      </w:r>
      <w:r>
        <w:t>吕覽</w:t>
      </w:r>
      <w:r>
        <w:rPr>
          <w:rFonts w:hint="eastAsia" w:eastAsia="宋体"/>
          <w:lang w:eastAsia="zh-CN"/>
        </w:rPr>
        <w:t>》“</w:t>
      </w:r>
      <w:r>
        <w:t>荆人佽飛。</w:t>
      </w:r>
      <w:r>
        <w:rPr>
          <w:rFonts w:hint="eastAsia" w:eastAsia="宋体"/>
          <w:lang w:eastAsia="zh-CN"/>
        </w:rPr>
        <w:t>”《</w:t>
      </w:r>
      <w:r>
        <w:t>博物志</w:t>
      </w:r>
      <w:r>
        <w:rPr>
          <w:rFonts w:hint="eastAsia" w:eastAsia="宋体"/>
          <w:lang w:eastAsia="zh-CN"/>
        </w:rPr>
        <w:t>》</w:t>
      </w:r>
      <w:r>
        <w:t>作</w:t>
      </w:r>
      <w:r>
        <w:rPr>
          <w:rFonts w:hint="eastAsia" w:eastAsia="宋体"/>
          <w:lang w:eastAsia="zh-CN"/>
        </w:rPr>
        <w:t>“</w:t>
      </w:r>
      <w:r>
        <w:t>次非</w:t>
      </w:r>
      <w:r>
        <w:rPr>
          <w:rFonts w:hint="eastAsia" w:eastAsia="宋体"/>
          <w:lang w:eastAsia="zh-CN"/>
        </w:rPr>
        <w:t>”</w:t>
      </w:r>
      <w:r>
        <w:t>可證此次即佽之省文。</w:t>
      </w:r>
      <w:r>
        <w:rPr>
          <w:rFonts w:hint="eastAsia" w:eastAsia="宋体"/>
          <w:lang w:eastAsia="zh-CN"/>
        </w:rPr>
        <w:t>《</w:t>
      </w:r>
      <w:r>
        <w:t>詩。唐</w:t>
      </w:r>
    </w:p>
    <w:p w14:paraId="57A181AE">
      <w:r>
        <w:t>風</w:t>
      </w:r>
      <w:r>
        <w:rPr>
          <w:rFonts w:hint="eastAsia" w:eastAsia="宋体"/>
          <w:lang w:eastAsia="zh-CN"/>
        </w:rPr>
        <w:t>》“</w:t>
      </w:r>
      <w:r>
        <w:t>胡不佽焉。</w:t>
      </w:r>
      <w:r>
        <w:rPr>
          <w:rFonts w:hint="eastAsia" w:eastAsia="宋体"/>
          <w:lang w:eastAsia="zh-CN"/>
        </w:rPr>
        <w:t>”</w:t>
      </w:r>
      <w:r>
        <w:t>傳云：</w:t>
      </w:r>
      <w:r>
        <w:rPr>
          <w:rFonts w:hint="eastAsia" w:eastAsia="宋体"/>
          <w:lang w:eastAsia="zh-CN"/>
        </w:rPr>
        <w:t>“</w:t>
      </w:r>
      <w:r>
        <w:t>佽，助也。</w:t>
      </w:r>
      <w:r>
        <w:rPr>
          <w:rFonts w:hint="eastAsia" w:eastAsia="宋体"/>
          <w:lang w:eastAsia="zh-CN"/>
        </w:rPr>
        <w:t>”</w:t>
      </w:r>
      <w:r>
        <w:t>王氏乃訓次爲序，改哀爲衰，殆兩失之矣。古人如高</w:t>
      </w:r>
    </w:p>
    <w:p w14:paraId="049D437D">
      <w:r>
        <w:t>哀、</w:t>
      </w:r>
      <w:r>
        <w:rPr>
          <w:rFonts w:hint="eastAsia" w:eastAsia="宋体"/>
          <w:lang w:eastAsia="zh-CN"/>
        </w:rPr>
        <w:t>《</w:t>
      </w:r>
      <w:r>
        <w:t>文</w:t>
      </w:r>
      <w:r>
        <w:rPr>
          <w:rFonts w:hint="eastAsia" w:eastAsia="宋体"/>
          <w:lang w:eastAsia="zh-CN"/>
        </w:rPr>
        <w:t>（</w:t>
      </w:r>
      <w:r>
        <w:t>六</w:t>
      </w:r>
      <w:r>
        <w:rPr>
          <w:rFonts w:hint="eastAsia" w:eastAsia="宋体"/>
          <w:lang w:eastAsia="zh-CN"/>
        </w:rPr>
        <w:t>）【</w:t>
      </w:r>
      <w:r>
        <w:t>公</w:t>
      </w:r>
      <w:r>
        <w:rPr>
          <w:rFonts w:hint="eastAsia" w:eastAsia="宋体"/>
          <w:lang w:eastAsia="zh-CN"/>
        </w:rPr>
        <w:t>】</w:t>
      </w:r>
      <w:r>
        <w:t>十四年左傳</w:t>
      </w:r>
      <w:r>
        <w:rPr>
          <w:rFonts w:hint="eastAsia" w:eastAsia="宋体"/>
          <w:lang w:eastAsia="zh-CN"/>
        </w:rPr>
        <w:t>》</w:t>
      </w:r>
      <w:r>
        <w:t>。</w:t>
      </w:r>
    </w:p>
    <w:p w14:paraId="09A4C8CD">
      <w:r>
        <w:t>羊角哀、與左伯桃竝爲周時燕人，見</w:t>
      </w:r>
      <w:r>
        <w:rPr>
          <w:rFonts w:hint="eastAsia" w:eastAsia="宋体"/>
          <w:lang w:eastAsia="zh-CN"/>
        </w:rPr>
        <w:t>《</w:t>
      </w:r>
      <w:r>
        <w:t>烈士傳</w:t>
      </w:r>
      <w:r>
        <w:rPr>
          <w:rFonts w:hint="eastAsia" w:eastAsia="宋体"/>
          <w:lang w:eastAsia="zh-CN"/>
        </w:rPr>
        <w:t>》</w:t>
      </w:r>
      <w:r>
        <w:t>。韓哀、見</w:t>
      </w:r>
      <w:r>
        <w:rPr>
          <w:rFonts w:hint="eastAsia" w:eastAsia="宋体"/>
          <w:lang w:eastAsia="zh-CN"/>
        </w:rPr>
        <w:t>《</w:t>
      </w:r>
      <w:r>
        <w:t>世本</w:t>
      </w:r>
      <w:r>
        <w:rPr>
          <w:rFonts w:hint="eastAsia" w:eastAsia="宋体"/>
          <w:lang w:eastAsia="zh-CN"/>
        </w:rPr>
        <w:t>》</w:t>
      </w:r>
      <w:r>
        <w:t>。</w:t>
      </w:r>
      <w:r>
        <w:rPr>
          <w:rFonts w:hint="eastAsia" w:eastAsia="宋体"/>
          <w:lang w:eastAsia="zh-CN"/>
        </w:rPr>
        <w:t>《</w:t>
      </w:r>
      <w:r>
        <w:t>淮南子。齊俗</w:t>
      </w:r>
    </w:p>
    <w:p w14:paraId="4CBC743C">
      <w:r>
        <w:t>訓</w:t>
      </w:r>
      <w:r>
        <w:rPr>
          <w:rFonts w:hint="eastAsia" w:eastAsia="宋体"/>
          <w:lang w:eastAsia="zh-CN"/>
        </w:rPr>
        <w:t>》</w:t>
      </w:r>
      <w:r>
        <w:t>及</w:t>
      </w:r>
      <w:r>
        <w:rPr>
          <w:rFonts w:hint="eastAsia" w:eastAsia="宋体"/>
          <w:lang w:eastAsia="zh-CN"/>
        </w:rPr>
        <w:t>《</w:t>
      </w:r>
      <w:r>
        <w:t>蜀志</w:t>
      </w:r>
      <w:r>
        <w:rPr>
          <w:rFonts w:hint="eastAsia" w:eastAsia="宋体"/>
          <w:lang w:eastAsia="zh-CN"/>
        </w:rPr>
        <w:t>•</w:t>
      </w:r>
      <w:r>
        <w:t>郤正傳</w:t>
      </w:r>
      <w:r>
        <w:rPr>
          <w:rFonts w:hint="eastAsia" w:eastAsia="宋体"/>
          <w:lang w:eastAsia="zh-CN"/>
        </w:rPr>
        <w:t>》</w:t>
      </w:r>
      <w:r>
        <w:t>注引</w:t>
      </w:r>
      <w:r>
        <w:rPr>
          <w:rFonts w:hint="eastAsia" w:eastAsia="宋体"/>
          <w:lang w:eastAsia="zh-CN"/>
        </w:rPr>
        <w:t>《</w:t>
      </w:r>
      <w:r>
        <w:t>吕覽</w:t>
      </w:r>
      <w:r>
        <w:rPr>
          <w:rFonts w:hint="eastAsia" w:eastAsia="宋体"/>
          <w:lang w:eastAsia="zh-CN"/>
        </w:rPr>
        <w:t>•</w:t>
      </w:r>
      <w:r>
        <w:t>勿躳</w:t>
      </w:r>
      <w:r>
        <w:rPr>
          <w:rFonts w:hint="eastAsia" w:eastAsia="宋体"/>
          <w:lang w:eastAsia="zh-CN"/>
        </w:rPr>
        <w:t>》</w:t>
      </w:r>
      <w:r>
        <w:t>篇作</w:t>
      </w:r>
      <w:r>
        <w:rPr>
          <w:rFonts w:hint="eastAsia" w:eastAsia="宋体"/>
          <w:lang w:eastAsia="zh-CN"/>
        </w:rPr>
        <w:t>“</w:t>
      </w:r>
      <w:r>
        <w:t>寒哀</w:t>
      </w:r>
      <w:r>
        <w:rPr>
          <w:rFonts w:hint="eastAsia" w:eastAsia="宋体"/>
          <w:lang w:eastAsia="zh-CN"/>
        </w:rPr>
        <w:t>”</w:t>
      </w:r>
      <w:r>
        <w:t>，韓、寒古通用。公牛哀</w:t>
      </w:r>
      <w:r>
        <w:rPr>
          <w:rFonts w:hint="eastAsia" w:eastAsia="宋体"/>
          <w:lang w:eastAsia="zh-CN"/>
        </w:rPr>
        <w:t>《</w:t>
      </w:r>
      <w:r>
        <w:t>淮南子《俶真訓</w:t>
      </w:r>
      <w:r>
        <w:rPr>
          <w:rFonts w:hint="eastAsia" w:eastAsia="宋体"/>
          <w:lang w:eastAsia="zh-CN"/>
        </w:rPr>
        <w:t>》</w:t>
      </w:r>
      <w:r>
        <w:t>。及公皙哀者</w:t>
      </w:r>
    </w:p>
    <w:p w14:paraId="582BD89D">
      <w:r>
        <w:t>其生非值家憂，即當國難。祖若父以哀命名，與曹子名卹、孺子名悲同意，要莫非惕以凶</w:t>
      </w:r>
    </w:p>
    <w:p w14:paraId="5425FEBC">
      <w:r>
        <w:t>禮也。</w:t>
      </w:r>
      <w:r>
        <w:rPr>
          <w:rFonts w:hint="eastAsia" w:eastAsia="宋体"/>
          <w:lang w:eastAsia="zh-CN"/>
        </w:rPr>
        <w:t>《</w:t>
      </w:r>
      <w:r>
        <w:t>春官</w:t>
      </w:r>
      <w:r>
        <w:rPr>
          <w:rFonts w:hint="eastAsia" w:eastAsia="宋体"/>
          <w:lang w:eastAsia="zh-CN"/>
        </w:rPr>
        <w:t>》“</w:t>
      </w:r>
      <w:r>
        <w:t>宗伯以凶禮哀邦國之憂，其目有五曰以喪禮哀死亡，曰以荒禮哀凶札</w:t>
      </w:r>
    </w:p>
    <w:p w14:paraId="7033FAF1">
      <w:r>
        <w:t>曰以弔禮哀禍烖，曰以禬禮哀圍敗，曰以卹禮哀寇亂。</w:t>
      </w:r>
      <w:r>
        <w:rPr>
          <w:rFonts w:hint="eastAsia" w:eastAsia="宋体"/>
          <w:lang w:eastAsia="zh-CN"/>
        </w:rPr>
        <w:t>”</w:t>
      </w:r>
      <w:r>
        <w:t>鄭注云</w:t>
      </w:r>
      <w:r>
        <w:rPr>
          <w:rFonts w:hint="eastAsia" w:eastAsia="宋体"/>
          <w:lang w:eastAsia="zh-CN"/>
        </w:rPr>
        <w:t>“</w:t>
      </w:r>
      <w:r>
        <w:t>哀謂救患分烖。</w:t>
      </w:r>
      <w:r>
        <w:rPr>
          <w:rFonts w:hint="eastAsia" w:eastAsia="宋体"/>
          <w:lang w:eastAsia="zh-CN"/>
        </w:rPr>
        <w:t>”</w:t>
      </w:r>
      <w:r>
        <w:t>五者哀</w:t>
      </w:r>
    </w:p>
    <w:p w14:paraId="6F4642C3">
      <w:r>
        <w:t>而助之之事，著在經、史，悉數難終。論哀死亡一端，若孔子遇舊館人之喪，入而哭之哀</w:t>
      </w:r>
    </w:p>
    <w:p w14:paraId="6903355F">
      <w:r>
        <w:t>説驂而賻之其章章也。名哀字佽，義正相應。</w:t>
      </w:r>
      <w:r>
        <w:rPr>
          <w:rFonts w:hint="eastAsia" w:eastAsia="宋体"/>
          <w:lang w:eastAsia="zh-CN"/>
        </w:rPr>
        <w:t>《</w:t>
      </w:r>
      <w:r>
        <w:t>家語</w:t>
      </w:r>
      <w:r>
        <w:rPr>
          <w:rFonts w:hint="eastAsia" w:eastAsia="宋体"/>
          <w:lang w:eastAsia="zh-CN"/>
        </w:rPr>
        <w:t>》</w:t>
      </w:r>
      <w:r>
        <w:t>及</w:t>
      </w:r>
      <w:r>
        <w:rPr>
          <w:rFonts w:hint="eastAsia" w:eastAsia="宋体"/>
          <w:lang w:eastAsia="zh-CN"/>
        </w:rPr>
        <w:t>《</w:t>
      </w:r>
      <w:r>
        <w:t>子華子</w:t>
      </w:r>
      <w:r>
        <w:rPr>
          <w:rFonts w:hint="eastAsia" w:eastAsia="宋体"/>
          <w:lang w:eastAsia="zh-CN"/>
        </w:rPr>
        <w:t>》</w:t>
      </w:r>
      <w:r>
        <w:t>作</w:t>
      </w:r>
      <w:r>
        <w:rPr>
          <w:rFonts w:hint="eastAsia" w:eastAsia="宋体"/>
          <w:lang w:eastAsia="zh-CN"/>
        </w:rPr>
        <w:t>“</w:t>
      </w:r>
      <w:r>
        <w:t>季沈</w:t>
      </w:r>
      <w:r>
        <w:rPr>
          <w:rFonts w:hint="eastAsia" w:eastAsia="宋体"/>
          <w:lang w:eastAsia="zh-CN"/>
        </w:rPr>
        <w:t>”</w:t>
      </w:r>
      <w:r>
        <w:t>，沈非次之誤</w:t>
      </w:r>
    </w:p>
    <w:p w14:paraId="0B320DDD">
      <w:r>
        <w:t>蓋亦公晳子之字子産一字子美是其例也人情遇可哀之事若浮泛視之不能沈痛</w:t>
      </w:r>
    </w:p>
    <w:p w14:paraId="77AEE7C4">
      <w:r>
        <w:t>即不能佽助故孔子之賻，惡夫涕之無從。一字季沈，正以足哀之義。至季襄與公晳哀姓</w:t>
      </w:r>
    </w:p>
    <w:p w14:paraId="2B90764A">
      <w:r>
        <w:t>名無涉，當是顔祖之字。祖字襄，正魯人蓋於兄弟之序爲季，故當時偁季襄云。或以朱彝尊</w:t>
      </w:r>
    </w:p>
    <w:p w14:paraId="20571BB6">
      <w:r>
        <w:t>【第388页】</w:t>
      </w:r>
    </w:p>
    <w:p w14:paraId="60B58AFB">
      <w:r>
        <w:rPr>
          <w:rFonts w:hint="eastAsia" w:eastAsia="宋体"/>
          <w:lang w:eastAsia="zh-CN"/>
        </w:rPr>
        <w:t>《</w:t>
      </w:r>
      <w:r>
        <w:t>弟子考</w:t>
      </w:r>
      <w:r>
        <w:rPr>
          <w:rFonts w:hint="eastAsia" w:eastAsia="宋体"/>
          <w:lang w:eastAsia="zh-CN"/>
        </w:rPr>
        <w:t>》</w:t>
      </w:r>
      <w:r>
        <w:t>不及季襄爲漏略，殆未之深考耳。</w:t>
      </w:r>
      <w:r>
        <w:rPr>
          <w:rFonts w:hint="eastAsia" w:eastAsia="宋体"/>
          <w:lang w:eastAsia="zh-CN"/>
        </w:rPr>
        <w:t>《</w:t>
      </w:r>
      <w:r>
        <w:t>淮南</w:t>
      </w:r>
      <w:r>
        <w:rPr>
          <w:rFonts w:hint="eastAsia" w:eastAsia="宋体"/>
          <w:lang w:eastAsia="zh-CN"/>
        </w:rPr>
        <w:t>》</w:t>
      </w:r>
      <w:r>
        <w:t>非云公皙襄，王氏乃謂</w:t>
      </w:r>
      <w:r>
        <w:rPr>
          <w:rFonts w:hint="eastAsia" w:eastAsia="宋体"/>
          <w:lang w:eastAsia="zh-CN"/>
        </w:rPr>
        <w:t>“</w:t>
      </w:r>
      <w:r>
        <w:t>季襄</w:t>
      </w:r>
      <w:r>
        <w:rPr>
          <w:rFonts w:hint="eastAsia" w:eastAsia="宋体"/>
          <w:lang w:eastAsia="zh-CN"/>
        </w:rPr>
        <w:t>”</w:t>
      </w:r>
      <w:r>
        <w:t>爲</w:t>
      </w:r>
      <w:r>
        <w:rPr>
          <w:rFonts w:hint="eastAsia" w:eastAsia="宋体"/>
          <w:lang w:eastAsia="zh-CN"/>
        </w:rPr>
        <w:t>“</w:t>
      </w:r>
      <w:r>
        <w:t>衰</w:t>
      </w:r>
      <w:r>
        <w:rPr>
          <w:rFonts w:hint="eastAsia" w:eastAsia="宋体"/>
          <w:lang w:eastAsia="zh-CN"/>
        </w:rPr>
        <w:t>”</w:t>
      </w:r>
      <w:r>
        <w:t>譌，即季次</w:t>
      </w:r>
    </w:p>
    <w:p w14:paraId="78D53D4E">
      <w:r>
        <w:t>尤誤。</w:t>
      </w:r>
      <w:r>
        <w:rPr>
          <w:rFonts w:hint="eastAsia" w:eastAsia="宋体"/>
          <w:lang w:eastAsia="zh-CN"/>
        </w:rPr>
        <w:t>《</w:t>
      </w:r>
      <w:r>
        <w:t>記</w:t>
      </w:r>
      <w:r>
        <w:rPr>
          <w:rFonts w:hint="eastAsia" w:eastAsia="宋体"/>
          <w:lang w:eastAsia="zh-CN"/>
        </w:rPr>
        <w:t>》</w:t>
      </w:r>
      <w:r>
        <w:t>云：</w:t>
      </w:r>
      <w:r>
        <w:rPr>
          <w:rFonts w:hint="eastAsia" w:eastAsia="宋体"/>
          <w:lang w:eastAsia="zh-CN"/>
        </w:rPr>
        <w:t>“</w:t>
      </w:r>
      <w:r>
        <w:t>反哭於爾次。</w:t>
      </w:r>
      <w:r>
        <w:rPr>
          <w:rFonts w:hint="eastAsia" w:eastAsia="宋体"/>
          <w:lang w:eastAsia="zh-CN"/>
        </w:rPr>
        <w:t>”</w:t>
      </w:r>
      <w:r>
        <w:t>謂哀有次舍，亦通。</w:t>
      </w:r>
    </w:p>
    <w:p w14:paraId="267992B7">
      <w:r>
        <w:t>陳公良孺，字子正。</w:t>
      </w:r>
      <w:r>
        <w:rPr>
          <w:rFonts w:hint="eastAsia" w:eastAsia="宋体"/>
          <w:lang w:eastAsia="zh-CN"/>
        </w:rPr>
        <w:t>《</w:t>
      </w:r>
      <w:r>
        <w:t>仲尼弟子傳</w:t>
      </w:r>
      <w:r>
        <w:rPr>
          <w:rFonts w:hint="eastAsia" w:eastAsia="宋体"/>
          <w:lang w:eastAsia="zh-CN"/>
        </w:rPr>
        <w:t>》</w:t>
      </w:r>
      <w:r>
        <w:t>。</w:t>
      </w:r>
    </w:p>
    <w:p w14:paraId="5DB13416">
      <w:r>
        <w:t>恩波謹案王氏讀孺一爲需，一爲濡又謂正爲止之誤。俞氏、胡氏竝起而諍之依</w:t>
      </w:r>
    </w:p>
    <w:p w14:paraId="6036702A">
      <w:r>
        <w:t>字援據，解釋均極明碻，吾無閒然。惟攷宋本</w:t>
      </w:r>
      <w:r>
        <w:rPr>
          <w:rFonts w:hint="eastAsia" w:eastAsia="宋体"/>
          <w:lang w:eastAsia="zh-CN"/>
        </w:rPr>
        <w:t>《</w:t>
      </w:r>
      <w:r>
        <w:t>家語</w:t>
      </w:r>
      <w:r>
        <w:rPr>
          <w:rFonts w:hint="eastAsia" w:eastAsia="宋体"/>
          <w:lang w:eastAsia="zh-CN"/>
        </w:rPr>
        <w:t>》</w:t>
      </w:r>
      <w:r>
        <w:t>，二賢名均作儒。竊疑</w:t>
      </w:r>
      <w:r>
        <w:rPr>
          <w:rFonts w:hint="eastAsia" w:eastAsia="宋体"/>
          <w:lang w:eastAsia="zh-CN"/>
        </w:rPr>
        <w:t>《</w:t>
      </w:r>
      <w:r>
        <w:t>弟子傳</w:t>
      </w:r>
      <w:r>
        <w:rPr>
          <w:rFonts w:hint="eastAsia" w:eastAsia="宋体"/>
          <w:lang w:eastAsia="zh-CN"/>
        </w:rPr>
        <w:t>》</w:t>
      </w:r>
      <w:r>
        <w:t>作</w:t>
      </w:r>
    </w:p>
    <w:p w14:paraId="03C34393">
      <w:r>
        <w:rPr>
          <w:rFonts w:hint="eastAsia" w:eastAsia="宋体"/>
          <w:lang w:eastAsia="zh-CN"/>
        </w:rPr>
        <w:t>“</w:t>
      </w:r>
      <w:r>
        <w:t>孺</w:t>
      </w:r>
      <w:r>
        <w:rPr>
          <w:rFonts w:hint="eastAsia" w:eastAsia="宋体"/>
          <w:lang w:eastAsia="zh-CN"/>
        </w:rPr>
        <w:t>”</w:t>
      </w:r>
      <w:r>
        <w:t>，爲</w:t>
      </w:r>
      <w:r>
        <w:rPr>
          <w:rFonts w:hint="eastAsia" w:eastAsia="宋体"/>
          <w:lang w:eastAsia="zh-CN"/>
        </w:rPr>
        <w:t>“</w:t>
      </w:r>
      <w:r>
        <w:t>儒</w:t>
      </w:r>
      <w:r>
        <w:rPr>
          <w:rFonts w:hint="eastAsia" w:eastAsia="宋体"/>
          <w:lang w:eastAsia="zh-CN"/>
        </w:rPr>
        <w:t>”</w:t>
      </w:r>
      <w:r>
        <w:t>叚字。古平仄互通叚。儒之名始見於</w:t>
      </w:r>
      <w:r>
        <w:rPr>
          <w:rFonts w:hint="eastAsia" w:eastAsia="宋体"/>
          <w:lang w:eastAsia="zh-CN"/>
        </w:rPr>
        <w:t>《</w:t>
      </w:r>
      <w:r>
        <w:t>周官</w:t>
      </w:r>
      <w:r>
        <w:rPr>
          <w:rFonts w:hint="eastAsia" w:eastAsia="宋体"/>
          <w:lang w:eastAsia="zh-CN"/>
        </w:rPr>
        <w:t>》</w:t>
      </w:r>
      <w:r>
        <w:t>，曰：</w:t>
      </w:r>
      <w:r>
        <w:rPr>
          <w:rFonts w:hint="eastAsia" w:eastAsia="宋体"/>
          <w:lang w:eastAsia="zh-CN"/>
        </w:rPr>
        <w:t>“</w:t>
      </w:r>
      <w:r>
        <w:t>儒以道得民。</w:t>
      </w:r>
      <w:r>
        <w:rPr>
          <w:rFonts w:hint="eastAsia" w:eastAsia="宋体"/>
          <w:lang w:eastAsia="zh-CN"/>
        </w:rPr>
        <w:t>”</w:t>
      </w:r>
      <w:r>
        <w:t>夫儒者之道</w:t>
      </w:r>
    </w:p>
    <w:p w14:paraId="692F3E46">
      <w:r>
        <w:t>正己而物正者也，得民亦固其所。今衆人之命儒也妄，常以儒相詬病，故夫子謂子夏曰</w:t>
      </w:r>
    </w:p>
    <w:p w14:paraId="761DB62E">
      <w:r>
        <w:rPr>
          <w:rFonts w:hint="eastAsia" w:eastAsia="宋体"/>
          <w:lang w:eastAsia="zh-CN"/>
        </w:rPr>
        <w:t>“</w:t>
      </w:r>
      <w:r>
        <w:t>女爲君子儒無爲小人儒。</w:t>
      </w:r>
      <w:r>
        <w:rPr>
          <w:rFonts w:hint="eastAsia" w:eastAsia="宋体"/>
          <w:lang w:eastAsia="zh-CN"/>
        </w:rPr>
        <w:t>”</w:t>
      </w:r>
      <w:r>
        <w:t>公良儒字子正蓋勉爲君子儒以傳正學之意。又魯自周公</w:t>
      </w:r>
    </w:p>
    <w:p w14:paraId="05AE6428">
      <w:r>
        <w:t>肇封，作</w:t>
      </w:r>
      <w:r>
        <w:rPr>
          <w:rFonts w:hint="eastAsia" w:eastAsia="宋体"/>
          <w:lang w:eastAsia="zh-CN"/>
        </w:rPr>
        <w:t>《</w:t>
      </w:r>
      <w:r>
        <w:t>易象</w:t>
      </w:r>
      <w:r>
        <w:rPr>
          <w:rFonts w:hint="eastAsia" w:eastAsia="宋体"/>
          <w:lang w:eastAsia="zh-CN"/>
        </w:rPr>
        <w:t>》</w:t>
      </w:r>
      <w:r>
        <w:t>、</w:t>
      </w:r>
      <w:r>
        <w:rPr>
          <w:rFonts w:hint="eastAsia" w:eastAsia="宋体"/>
          <w:lang w:eastAsia="zh-CN"/>
        </w:rPr>
        <w:t>《</w:t>
      </w:r>
      <w:r>
        <w:t>詩</w:t>
      </w:r>
      <w:r>
        <w:rPr>
          <w:rFonts w:hint="eastAsia" w:eastAsia="宋体"/>
          <w:lang w:eastAsia="zh-CN"/>
        </w:rPr>
        <w:t>》</w:t>
      </w:r>
      <w:r>
        <w:t>、</w:t>
      </w:r>
      <w:r>
        <w:rPr>
          <w:rFonts w:hint="eastAsia" w:eastAsia="宋体"/>
          <w:lang w:eastAsia="zh-CN"/>
        </w:rPr>
        <w:t>《</w:t>
      </w:r>
      <w:r>
        <w:t>書</w:t>
      </w:r>
      <w:r>
        <w:rPr>
          <w:rFonts w:hint="eastAsia" w:eastAsia="宋体"/>
          <w:lang w:eastAsia="zh-CN"/>
        </w:rPr>
        <w:t>》</w:t>
      </w:r>
      <w:r>
        <w:t>、</w:t>
      </w:r>
      <w:r>
        <w:rPr>
          <w:rFonts w:hint="eastAsia" w:eastAsia="宋体"/>
          <w:lang w:eastAsia="zh-CN"/>
        </w:rPr>
        <w:t>《</w:t>
      </w:r>
      <w:r>
        <w:t>禮</w:t>
      </w:r>
      <w:r>
        <w:rPr>
          <w:rFonts w:hint="eastAsia" w:eastAsia="宋体"/>
          <w:lang w:eastAsia="zh-CN"/>
        </w:rPr>
        <w:t>》</w:t>
      </w:r>
      <w:r>
        <w:t>、</w:t>
      </w:r>
      <w:r>
        <w:rPr>
          <w:rFonts w:hint="eastAsia" w:eastAsia="宋体"/>
          <w:lang w:eastAsia="zh-CN"/>
        </w:rPr>
        <w:t>《</w:t>
      </w:r>
      <w:r>
        <w:t>樂</w:t>
      </w:r>
      <w:r>
        <w:rPr>
          <w:rFonts w:hint="eastAsia" w:eastAsia="宋体"/>
          <w:lang w:eastAsia="zh-CN"/>
        </w:rPr>
        <w:t>》</w:t>
      </w:r>
      <w:r>
        <w:t>傳道於孔子魯遂爲世儒宗。</w:t>
      </w:r>
      <w:r>
        <w:rPr>
          <w:rFonts w:hint="eastAsia" w:eastAsia="宋体"/>
          <w:lang w:eastAsia="zh-CN"/>
        </w:rPr>
        <w:t>《</w:t>
      </w:r>
      <w:r>
        <w:t>莊子</w:t>
      </w:r>
      <w:r>
        <w:rPr>
          <w:rFonts w:hint="eastAsia" w:eastAsia="宋体"/>
          <w:lang w:eastAsia="zh-CN"/>
        </w:rPr>
        <w:t>》</w:t>
      </w:r>
      <w:r>
        <w:t>曰</w:t>
      </w:r>
      <w:r>
        <w:rPr>
          <w:rFonts w:hint="eastAsia" w:eastAsia="宋体"/>
          <w:lang w:eastAsia="zh-CN"/>
        </w:rPr>
        <w:t>“</w:t>
      </w:r>
      <w:r>
        <w:t>以魯國</w:t>
      </w:r>
    </w:p>
    <w:p w14:paraId="53712E0C">
      <w:r>
        <w:t>而儒者，一人耳。</w:t>
      </w:r>
      <w:r>
        <w:rPr>
          <w:rFonts w:hint="eastAsia" w:eastAsia="宋体"/>
          <w:lang w:eastAsia="zh-CN"/>
        </w:rPr>
        <w:t>”</w:t>
      </w:r>
      <w:r>
        <w:t>又</w:t>
      </w:r>
      <w:r>
        <w:rPr>
          <w:rFonts w:hint="eastAsia" w:eastAsia="宋体"/>
          <w:lang w:eastAsia="zh-CN"/>
        </w:rPr>
        <w:t>《</w:t>
      </w:r>
      <w:r>
        <w:t>史記。朱家傳</w:t>
      </w:r>
      <w:r>
        <w:rPr>
          <w:rFonts w:hint="eastAsia" w:eastAsia="宋体"/>
          <w:lang w:eastAsia="zh-CN"/>
        </w:rPr>
        <w:t>》</w:t>
      </w:r>
      <w:r>
        <w:t>：</w:t>
      </w:r>
      <w:r>
        <w:rPr>
          <w:rFonts w:hint="eastAsia" w:eastAsia="宋体"/>
          <w:lang w:eastAsia="zh-CN"/>
        </w:rPr>
        <w:t>“</w:t>
      </w:r>
      <w:r>
        <w:t>魯人皆以儒教。</w:t>
      </w:r>
      <w:r>
        <w:rPr>
          <w:rFonts w:hint="eastAsia" w:eastAsia="宋体"/>
          <w:lang w:eastAsia="zh-CN"/>
        </w:rPr>
        <w:t>”</w:t>
      </w:r>
      <w:r>
        <w:t>冉儒字子魯，蓋以魯國儒者期之也。</w:t>
      </w:r>
      <w:r>
        <w:rPr>
          <w:rFonts w:hint="eastAsia" w:eastAsia="宋体"/>
          <w:lang w:eastAsia="zh-CN"/>
        </w:rPr>
        <w:t>《</w:t>
      </w:r>
      <w:r>
        <w:t>家</w:t>
      </w:r>
    </w:p>
    <w:p w14:paraId="2C2E9262">
      <w:r>
        <w:t>語</w:t>
      </w:r>
      <w:r>
        <w:rPr>
          <w:rFonts w:hint="eastAsia" w:eastAsia="宋体"/>
          <w:lang w:eastAsia="zh-CN"/>
        </w:rPr>
        <w:t>》</w:t>
      </w:r>
      <w:r>
        <w:t>不盡王肅僞撰，王文簡惟於顔幸從</w:t>
      </w:r>
      <w:r>
        <w:rPr>
          <w:rFonts w:hint="eastAsia" w:eastAsia="宋体"/>
          <w:lang w:eastAsia="zh-CN"/>
        </w:rPr>
        <w:t>《</w:t>
      </w:r>
      <w:r>
        <w:t>家語</w:t>
      </w:r>
      <w:r>
        <w:rPr>
          <w:rFonts w:hint="eastAsia" w:eastAsia="宋体"/>
          <w:lang w:eastAsia="zh-CN"/>
        </w:rPr>
        <w:t>》</w:t>
      </w:r>
      <w:r>
        <w:t>作</w:t>
      </w:r>
      <w:r>
        <w:rPr>
          <w:rFonts w:hint="eastAsia" w:eastAsia="宋体"/>
          <w:lang w:eastAsia="zh-CN"/>
        </w:rPr>
        <w:t>“</w:t>
      </w:r>
      <w:r>
        <w:t>辛</w:t>
      </w:r>
      <w:r>
        <w:rPr>
          <w:rFonts w:hint="eastAsia" w:eastAsia="宋体"/>
          <w:lang w:eastAsia="zh-CN"/>
        </w:rPr>
        <w:t>”</w:t>
      </w:r>
      <w:r>
        <w:t>，餘概不取，如曾參字子與</w:t>
      </w:r>
      <w:r>
        <w:rPr>
          <w:rFonts w:hint="eastAsia" w:eastAsia="宋体"/>
          <w:lang w:eastAsia="zh-CN"/>
        </w:rPr>
        <w:t>•</w:t>
      </w:r>
      <w:r>
        <w:t>罕父黑字子素，顔</w:t>
      </w:r>
    </w:p>
    <w:p w14:paraId="2161A31B">
      <w:r>
        <w:t>何字稱，原抗字藉，商澤字秀，縣成字子横《榮子祺名祈，孔子蔑名弗及，冉儒、公良儒之類。未免偏矣。兹特擇</w:t>
      </w:r>
    </w:p>
    <w:p w14:paraId="436380C2">
      <w:r>
        <w:t>其可從者從之，而發其凡於此</w:t>
      </w:r>
    </w:p>
    <w:p w14:paraId="0053E206">
      <w:r>
        <w:t>【第389页】</w:t>
      </w:r>
    </w:p>
    <w:p w14:paraId="08985639">
      <w:r>
        <w:t>魯巫馬施，字子旗。</w:t>
      </w:r>
      <w:r>
        <w:rPr>
          <w:rFonts w:hint="eastAsia" w:eastAsia="宋体"/>
          <w:lang w:eastAsia="zh-CN"/>
        </w:rPr>
        <w:t>《</w:t>
      </w:r>
      <w:r>
        <w:t>仲尼弟子傳</w:t>
      </w:r>
      <w:r>
        <w:rPr>
          <w:rFonts w:hint="eastAsia" w:eastAsia="宋体"/>
          <w:lang w:eastAsia="zh-CN"/>
        </w:rPr>
        <w:t>》</w:t>
      </w:r>
      <w:r>
        <w:t>。</w:t>
      </w:r>
      <w:r>
        <w:rPr>
          <w:rFonts w:hint="eastAsia" w:eastAsia="宋体"/>
          <w:lang w:eastAsia="zh-CN"/>
        </w:rPr>
        <w:t>《</w:t>
      </w:r>
      <w:r>
        <w:t>論語。述而</w:t>
      </w:r>
      <w:r>
        <w:rPr>
          <w:rFonts w:hint="eastAsia" w:eastAsia="宋体"/>
          <w:lang w:eastAsia="zh-CN"/>
        </w:rPr>
        <w:t>》</w:t>
      </w:r>
      <w:r>
        <w:t>篇作</w:t>
      </w:r>
      <w:r>
        <w:rPr>
          <w:rFonts w:hint="eastAsia" w:eastAsia="宋体"/>
          <w:lang w:eastAsia="zh-CN"/>
        </w:rPr>
        <w:t>“</w:t>
      </w:r>
      <w:r>
        <w:t>巫馬期</w:t>
      </w:r>
      <w:r>
        <w:rPr>
          <w:rFonts w:hint="eastAsia" w:eastAsia="宋体"/>
          <w:lang w:eastAsia="zh-CN"/>
        </w:rPr>
        <w:t>”</w:t>
      </w:r>
      <w:r>
        <w:t>。</w:t>
      </w:r>
    </w:p>
    <w:p w14:paraId="1673FB2E">
      <w:r>
        <w:t>恩波謹案：王氏解名施字旗，是已；而巫馬子當時以字子期行，稱於</w:t>
      </w:r>
      <w:r>
        <w:rPr>
          <w:rFonts w:hint="eastAsia" w:eastAsia="宋体"/>
          <w:lang w:eastAsia="zh-CN"/>
        </w:rPr>
        <w:t>《</w:t>
      </w:r>
      <w:r>
        <w:t>論語</w:t>
      </w:r>
      <w:r>
        <w:rPr>
          <w:rFonts w:hint="eastAsia" w:eastAsia="宋体"/>
          <w:lang w:eastAsia="zh-CN"/>
        </w:rPr>
        <w:t>》</w:t>
      </w:r>
      <w:r>
        <w:t>，見於</w:t>
      </w:r>
      <w:r>
        <w:rPr>
          <w:rFonts w:hint="eastAsia" w:eastAsia="宋体"/>
          <w:lang w:eastAsia="zh-CN"/>
        </w:rPr>
        <w:t>《</w:t>
      </w:r>
      <w:r>
        <w:t>家</w:t>
      </w:r>
    </w:p>
    <w:p w14:paraId="003D5A99">
      <w:r>
        <w:t>語</w:t>
      </w:r>
      <w:r>
        <w:rPr>
          <w:rFonts w:hint="eastAsia" w:eastAsia="宋体"/>
          <w:lang w:eastAsia="zh-CN"/>
        </w:rPr>
        <w:t>》</w:t>
      </w:r>
      <w:r>
        <w:t>及</w:t>
      </w:r>
      <w:r>
        <w:rPr>
          <w:rFonts w:hint="eastAsia" w:eastAsia="宋体"/>
          <w:lang w:eastAsia="zh-CN"/>
        </w:rPr>
        <w:t>《</w:t>
      </w:r>
      <w:r>
        <w:t>古今人表</w:t>
      </w:r>
      <w:r>
        <w:rPr>
          <w:rFonts w:hint="eastAsia" w:eastAsia="宋体"/>
          <w:lang w:eastAsia="zh-CN"/>
        </w:rPr>
        <w:t>》</w:t>
      </w:r>
      <w:r>
        <w:t>，其義尚略也。今考</w:t>
      </w:r>
      <w:r>
        <w:rPr>
          <w:rFonts w:hint="eastAsia" w:eastAsia="宋体"/>
          <w:lang w:eastAsia="zh-CN"/>
        </w:rPr>
        <w:t>《</w:t>
      </w:r>
      <w:r>
        <w:t>説文</w:t>
      </w:r>
      <w:r>
        <w:rPr>
          <w:rFonts w:hint="eastAsia" w:eastAsia="宋体"/>
          <w:lang w:eastAsia="zh-CN"/>
        </w:rPr>
        <w:t>》“</w:t>
      </w:r>
      <w:r>
        <w:t>熊旗五游，㠯象伐星，士卒已爲期。</w:t>
      </w:r>
      <w:r>
        <w:rPr>
          <w:rFonts w:hint="eastAsia" w:eastAsia="宋体"/>
          <w:lang w:eastAsia="zh-CN"/>
        </w:rPr>
        <w:t>”《</w:t>
      </w:r>
      <w:r>
        <w:t>釋</w:t>
      </w:r>
    </w:p>
    <w:p w14:paraId="779EE553">
      <w:r>
        <w:t>名</w:t>
      </w:r>
      <w:r>
        <w:rPr>
          <w:rFonts w:hint="eastAsia" w:eastAsia="宋体"/>
          <w:lang w:eastAsia="zh-CN"/>
        </w:rPr>
        <w:t>》</w:t>
      </w:r>
      <w:r>
        <w:t>：</w:t>
      </w:r>
      <w:r>
        <w:rPr>
          <w:rFonts w:hint="eastAsia" w:eastAsia="宋体"/>
          <w:lang w:eastAsia="zh-CN"/>
        </w:rPr>
        <w:t>“</w:t>
      </w:r>
      <w:r>
        <w:t>熊虎爲旗，軍將所建，象其猛如虎，與衆期之於下也。</w:t>
      </w:r>
      <w:r>
        <w:rPr>
          <w:rFonts w:hint="eastAsia" w:eastAsia="宋体"/>
          <w:lang w:eastAsia="zh-CN"/>
        </w:rPr>
        <w:t>”</w:t>
      </w:r>
      <w:r>
        <w:t>據此，一字子期，亦以足旗</w:t>
      </w:r>
    </w:p>
    <w:p w14:paraId="0B02C4C9">
      <w:r>
        <w:t>之義。</w:t>
      </w:r>
    </w:p>
    <w:p w14:paraId="75CD71BE">
      <w:r>
        <w:t>魯顔幸，字子柳。</w:t>
      </w:r>
      <w:r>
        <w:rPr>
          <w:rFonts w:hint="eastAsia" w:eastAsia="宋体"/>
          <w:lang w:eastAsia="zh-CN"/>
        </w:rPr>
        <w:t>《</w:t>
      </w:r>
      <w:r>
        <w:t>仲尼弟子傳</w:t>
      </w:r>
      <w:r>
        <w:rPr>
          <w:rFonts w:hint="eastAsia" w:eastAsia="宋体"/>
          <w:lang w:eastAsia="zh-CN"/>
        </w:rPr>
        <w:t>》</w:t>
      </w:r>
      <w:r>
        <w:t>。</w:t>
      </w:r>
    </w:p>
    <w:p w14:paraId="14569D53">
      <w:r>
        <w:t>恩波謹案：名幸字子柳，義不可通。海寧錢馥謂</w:t>
      </w:r>
      <w:r>
        <w:rPr>
          <w:rFonts w:hint="eastAsia" w:eastAsia="宋体"/>
          <w:lang w:eastAsia="zh-CN"/>
        </w:rPr>
        <w:t>“</w:t>
      </w:r>
      <w:r>
        <w:t>幸</w:t>
      </w:r>
      <w:r>
        <w:rPr>
          <w:rFonts w:hint="eastAsia" w:eastAsia="宋体"/>
          <w:lang w:eastAsia="zh-CN"/>
        </w:rPr>
        <w:t>”</w:t>
      </w:r>
      <w:r>
        <w:t>乃</w:t>
      </w:r>
      <w:r>
        <w:rPr>
          <w:rFonts w:hint="eastAsia" w:eastAsia="宋体"/>
          <w:lang w:eastAsia="zh-CN"/>
        </w:rPr>
        <w:t>“</w:t>
      </w:r>
      <w:r>
        <w:t>辛</w:t>
      </w:r>
      <w:r>
        <w:rPr>
          <w:rFonts w:hint="eastAsia" w:eastAsia="宋体"/>
          <w:lang w:eastAsia="zh-CN"/>
        </w:rPr>
        <w:t>”</w:t>
      </w:r>
      <w:r>
        <w:t>之譌，是也；謂</w:t>
      </w:r>
      <w:r>
        <w:rPr>
          <w:rFonts w:hint="eastAsia" w:eastAsia="宋体"/>
          <w:lang w:eastAsia="zh-CN"/>
        </w:rPr>
        <w:t>“</w:t>
      </w:r>
      <w:r>
        <w:t>柳</w:t>
      </w:r>
      <w:r>
        <w:rPr>
          <w:rFonts w:hint="eastAsia" w:eastAsia="宋体"/>
          <w:lang w:eastAsia="zh-CN"/>
        </w:rPr>
        <w:t>”</w:t>
      </w:r>
      <w:r>
        <w:t>亦當</w:t>
      </w:r>
    </w:p>
    <w:p w14:paraId="4253B995">
      <w:r>
        <w:t>爲</w:t>
      </w:r>
      <w:r>
        <w:rPr>
          <w:rFonts w:hint="eastAsia" w:eastAsia="宋体"/>
          <w:lang w:eastAsia="zh-CN"/>
        </w:rPr>
        <w:t>“</w:t>
      </w:r>
      <w:r>
        <w:t>卯</w:t>
      </w:r>
      <w:r>
        <w:rPr>
          <w:rFonts w:hint="eastAsia" w:eastAsia="宋体"/>
          <w:lang w:eastAsia="zh-CN"/>
        </w:rPr>
        <w:t>”</w:t>
      </w:r>
      <w:r>
        <w:t>，王述其説，而無折衷，亦不言名字相因之誼，雖列於</w:t>
      </w:r>
      <w:r>
        <w:rPr>
          <w:rFonts w:hint="eastAsia" w:eastAsia="宋体"/>
          <w:lang w:eastAsia="zh-CN"/>
        </w:rPr>
        <w:t>《</w:t>
      </w:r>
      <w:r>
        <w:t>解詁</w:t>
      </w:r>
      <w:r>
        <w:rPr>
          <w:rFonts w:hint="eastAsia" w:eastAsia="宋体"/>
          <w:lang w:eastAsia="zh-CN"/>
        </w:rPr>
        <w:t>》</w:t>
      </w:r>
      <w:r>
        <w:t>，而誼仍缺然。蒙攷</w:t>
      </w:r>
      <w:r>
        <w:rPr>
          <w:rFonts w:hint="eastAsia" w:eastAsia="宋体"/>
          <w:lang w:eastAsia="zh-CN"/>
        </w:rPr>
        <w:t>《</w:t>
      </w:r>
      <w:r>
        <w:t>説</w:t>
      </w:r>
    </w:p>
    <w:p w14:paraId="10891A64">
      <w:r>
        <w:t>文</w:t>
      </w:r>
      <w:r>
        <w:rPr>
          <w:rFonts w:hint="eastAsia" w:eastAsia="宋体"/>
          <w:lang w:eastAsia="zh-CN"/>
        </w:rPr>
        <w:t>》“</w:t>
      </w:r>
      <w:r>
        <w:t>柳</w:t>
      </w:r>
      <w:r>
        <w:rPr>
          <w:rFonts w:hint="eastAsia" w:eastAsia="宋体"/>
          <w:lang w:eastAsia="zh-CN"/>
        </w:rPr>
        <w:t>”</w:t>
      </w:r>
      <w:r>
        <w:t>从木、卯聲，卯古文酉是卯、柳聲相近。</w:t>
      </w:r>
      <w:r>
        <w:rPr>
          <w:rFonts w:hint="eastAsia" w:eastAsia="宋体"/>
          <w:lang w:eastAsia="zh-CN"/>
        </w:rPr>
        <w:t>《</w:t>
      </w:r>
      <w:r>
        <w:t>吴志。虞翻傳</w:t>
      </w:r>
      <w:r>
        <w:rPr>
          <w:rFonts w:hint="eastAsia" w:eastAsia="宋体"/>
          <w:lang w:eastAsia="zh-CN"/>
        </w:rPr>
        <w:t>》</w:t>
      </w:r>
      <w:r>
        <w:t>注云：</w:t>
      </w:r>
      <w:r>
        <w:rPr>
          <w:rFonts w:hint="eastAsia" w:eastAsia="宋体"/>
          <w:lang w:eastAsia="zh-CN"/>
        </w:rPr>
        <w:t>“</w:t>
      </w:r>
      <w:r>
        <w:t>古大篆卯字當讀</w:t>
      </w:r>
    </w:p>
    <w:p w14:paraId="1008DD04">
      <w:r>
        <w:t>爲柳古柳、卯同字。</w:t>
      </w:r>
      <w:r>
        <w:rPr>
          <w:rFonts w:hint="eastAsia" w:eastAsia="宋体"/>
          <w:lang w:eastAsia="zh-CN"/>
        </w:rPr>
        <w:t>”</w:t>
      </w:r>
      <w:r>
        <w:t>錢氏謂</w:t>
      </w:r>
      <w:r>
        <w:rPr>
          <w:rFonts w:hint="eastAsia" w:eastAsia="宋体"/>
          <w:lang w:eastAsia="zh-CN"/>
        </w:rPr>
        <w:t>“</w:t>
      </w:r>
      <w:r>
        <w:t>柳</w:t>
      </w:r>
      <w:r>
        <w:rPr>
          <w:rFonts w:hint="eastAsia" w:eastAsia="宋体"/>
          <w:lang w:eastAsia="zh-CN"/>
        </w:rPr>
        <w:t>”</w:t>
      </w:r>
      <w:r>
        <w:t>爲</w:t>
      </w:r>
      <w:r>
        <w:rPr>
          <w:rFonts w:hint="eastAsia" w:eastAsia="宋体"/>
          <w:lang w:eastAsia="zh-CN"/>
        </w:rPr>
        <w:t>“</w:t>
      </w:r>
      <w:r>
        <w:t>卯</w:t>
      </w:r>
      <w:r>
        <w:rPr>
          <w:rFonts w:hint="eastAsia" w:eastAsia="宋体"/>
          <w:lang w:eastAsia="zh-CN"/>
        </w:rPr>
        <w:t>”</w:t>
      </w:r>
      <w:r>
        <w:t>，亦是也。</w:t>
      </w:r>
      <w:r>
        <w:rPr>
          <w:rFonts w:hint="eastAsia" w:eastAsia="宋体"/>
          <w:lang w:eastAsia="zh-CN"/>
        </w:rPr>
        <w:t>《</w:t>
      </w:r>
      <w:r>
        <w:t>説文</w:t>
      </w:r>
      <w:r>
        <w:rPr>
          <w:rFonts w:hint="eastAsia" w:eastAsia="宋体"/>
          <w:lang w:eastAsia="zh-CN"/>
        </w:rPr>
        <w:t>》</w:t>
      </w:r>
      <w:r>
        <w:t>：</w:t>
      </w:r>
      <w:r>
        <w:rPr>
          <w:rFonts w:hint="eastAsia" w:eastAsia="宋体"/>
          <w:lang w:eastAsia="zh-CN"/>
        </w:rPr>
        <w:t>“</w:t>
      </w:r>
      <w:r>
        <w:t>酉，就也。八月黍成，可</w:t>
      </w:r>
      <w:r>
        <w:rPr>
          <w:rFonts w:hint="eastAsia" w:eastAsia="宋体"/>
          <w:lang w:eastAsia="zh-CN"/>
        </w:rPr>
        <w:t>（</w:t>
      </w:r>
      <w:r>
        <w:t>以</w:t>
      </w:r>
    </w:p>
    <w:p w14:paraId="63C245FC">
      <w:r>
        <w:t>酻</w:t>
      </w:r>
      <w:r>
        <w:rPr>
          <w:rFonts w:hint="eastAsia" w:eastAsia="宋体"/>
          <w:lang w:eastAsia="zh-CN"/>
        </w:rPr>
        <w:t>）【</w:t>
      </w:r>
      <w:r>
        <w:t>爲酎</w:t>
      </w:r>
      <w:r>
        <w:rPr>
          <w:rFonts w:hint="eastAsia" w:eastAsia="宋体"/>
          <w:lang w:eastAsia="zh-CN"/>
        </w:rPr>
        <w:t>】</w:t>
      </w:r>
      <w:r>
        <w:t>酒。象古文酉之形也。</w:t>
      </w:r>
      <w:r>
        <w:rPr>
          <w:rFonts w:hint="eastAsia" w:eastAsia="宋体"/>
          <w:lang w:eastAsia="zh-CN"/>
        </w:rPr>
        <w:t>”</w:t>
      </w:r>
      <w:r>
        <w:t>又云：</w:t>
      </w:r>
      <w:r>
        <w:rPr>
          <w:rFonts w:hint="eastAsia" w:eastAsia="宋体"/>
          <w:lang w:eastAsia="zh-CN"/>
        </w:rPr>
        <w:t>“</w:t>
      </w:r>
      <w:r>
        <w:t>酉爲秋門，萬物已入。</w:t>
      </w:r>
      <w:r>
        <w:rPr>
          <w:rFonts w:hint="eastAsia" w:eastAsia="宋体"/>
          <w:lang w:eastAsia="zh-CN"/>
        </w:rPr>
        <w:t>”《</w:t>
      </w:r>
      <w:r>
        <w:t>釋名</w:t>
      </w:r>
      <w:r>
        <w:rPr>
          <w:rFonts w:hint="eastAsia" w:eastAsia="宋体"/>
          <w:lang w:eastAsia="zh-CN"/>
        </w:rPr>
        <w:t>》</w:t>
      </w:r>
      <w:r>
        <w:t>云：</w:t>
      </w:r>
      <w:r>
        <w:rPr>
          <w:rFonts w:hint="eastAsia" w:eastAsia="宋体"/>
          <w:lang w:eastAsia="zh-CN"/>
        </w:rPr>
        <w:t>“</w:t>
      </w:r>
      <w:r>
        <w:t>酉，秀也</w:t>
      </w:r>
    </w:p>
    <w:p w14:paraId="72D2F7A8">
      <w:r>
        <w:t>秀者，物皆成也。</w:t>
      </w:r>
      <w:r>
        <w:rPr>
          <w:rFonts w:hint="eastAsia" w:eastAsia="宋体"/>
          <w:lang w:eastAsia="zh-CN"/>
        </w:rPr>
        <w:t>”</w:t>
      </w:r>
      <w:r>
        <w:t>辛，</w:t>
      </w:r>
      <w:r>
        <w:rPr>
          <w:rFonts w:hint="eastAsia" w:eastAsia="宋体"/>
          <w:lang w:eastAsia="zh-CN"/>
        </w:rPr>
        <w:t>《</w:t>
      </w:r>
      <w:r>
        <w:t>説文</w:t>
      </w:r>
      <w:r>
        <w:rPr>
          <w:rFonts w:hint="eastAsia" w:eastAsia="宋体"/>
          <w:lang w:eastAsia="zh-CN"/>
        </w:rPr>
        <w:t>》</w:t>
      </w:r>
      <w:r>
        <w:t>云：</w:t>
      </w:r>
      <w:r>
        <w:rPr>
          <w:rFonts w:hint="eastAsia" w:eastAsia="宋体"/>
          <w:lang w:eastAsia="zh-CN"/>
        </w:rPr>
        <w:t>“</w:t>
      </w:r>
      <w:r>
        <w:t>秋時萬物成而熟。</w:t>
      </w:r>
      <w:r>
        <w:rPr>
          <w:rFonts w:hint="eastAsia" w:eastAsia="宋体"/>
          <w:lang w:eastAsia="zh-CN"/>
        </w:rPr>
        <w:t>”《</w:t>
      </w:r>
      <w:r>
        <w:t>釋名</w:t>
      </w:r>
      <w:r>
        <w:rPr>
          <w:rFonts w:hint="eastAsia" w:eastAsia="宋体"/>
          <w:lang w:eastAsia="zh-CN"/>
        </w:rPr>
        <w:t>》</w:t>
      </w:r>
      <w:r>
        <w:t>云：</w:t>
      </w:r>
      <w:r>
        <w:rPr>
          <w:rFonts w:hint="eastAsia" w:eastAsia="宋体"/>
          <w:lang w:eastAsia="zh-CN"/>
        </w:rPr>
        <w:t>“</w:t>
      </w:r>
      <w:r>
        <w:t>辛，新也。物初新者皆</w:t>
      </w:r>
    </w:p>
    <w:p w14:paraId="2F19F679">
      <w:r>
        <w:t>收成也。</w:t>
      </w:r>
      <w:r>
        <w:rPr>
          <w:rFonts w:hint="eastAsia" w:eastAsia="宋体"/>
          <w:lang w:eastAsia="zh-CN"/>
        </w:rPr>
        <w:t>”</w:t>
      </w:r>
      <w:r>
        <w:t>是則辛與卯同爲金之屬，同爲物之成，義固顯相應矣。其取幹支相配，則與楚公</w:t>
      </w:r>
    </w:p>
    <w:p w14:paraId="4E479EDE">
      <w:r>
        <w:t>子午字子庚、鄭印癸字子酉相同。或曰柳爲二十八宿之一，非酉也。顔子之生，疑在季秋</w:t>
      </w:r>
    </w:p>
    <w:p w14:paraId="2A5D1EA3">
      <w:r>
        <w:t>【第390页】</w:t>
      </w:r>
    </w:p>
    <w:p w14:paraId="1D8C095E">
      <w:r>
        <w:t>辛日之旦。</w:t>
      </w:r>
      <w:r>
        <w:rPr>
          <w:rFonts w:hint="eastAsia" w:eastAsia="宋体"/>
          <w:lang w:eastAsia="zh-CN"/>
        </w:rPr>
        <w:t>《</w:t>
      </w:r>
      <w:r>
        <w:t>月令</w:t>
      </w:r>
      <w:r>
        <w:rPr>
          <w:rFonts w:hint="eastAsia" w:eastAsia="宋体"/>
          <w:lang w:eastAsia="zh-CN"/>
        </w:rPr>
        <w:t>》</w:t>
      </w:r>
      <w:r>
        <w:t>曰：</w:t>
      </w:r>
      <w:r>
        <w:rPr>
          <w:rFonts w:hint="eastAsia" w:eastAsia="宋体"/>
          <w:lang w:eastAsia="zh-CN"/>
        </w:rPr>
        <w:t>“</w:t>
      </w:r>
      <w:r>
        <w:t>季秋之月，日在房，昏虚中，旦柳中，其日庚辛。</w:t>
      </w:r>
      <w:r>
        <w:rPr>
          <w:rFonts w:hint="eastAsia" w:eastAsia="宋体"/>
          <w:lang w:eastAsia="zh-CN"/>
        </w:rPr>
        <w:t>”</w:t>
      </w:r>
      <w:r>
        <w:t>名辛，蓋言生值之</w:t>
      </w:r>
    </w:p>
    <w:p w14:paraId="4BE1F7DE">
      <w:r>
        <w:t>日幹。以生日名子固殷法也。字子柳，蓋言生值之日宿</w:t>
      </w:r>
    </w:p>
    <w:p w14:paraId="46EFE58F">
      <w:pPr>
        <w:rPr>
          <w:rFonts w:hint="eastAsia" w:eastAsia="宋体"/>
          <w:lang w:eastAsia="zh-CN"/>
        </w:rPr>
      </w:pPr>
      <w:r>
        <w:t>曹卹，字子循。</w:t>
      </w:r>
      <w:r>
        <w:rPr>
          <w:rFonts w:hint="eastAsia" w:eastAsia="宋体"/>
          <w:lang w:eastAsia="zh-CN"/>
        </w:rPr>
        <w:t>《</w:t>
      </w:r>
      <w:r>
        <w:t>仲尼弟子傳</w:t>
      </w:r>
      <w:r>
        <w:rPr>
          <w:rFonts w:hint="eastAsia" w:eastAsia="宋体"/>
          <w:lang w:eastAsia="zh-CN"/>
        </w:rPr>
        <w:t>》</w:t>
      </w:r>
    </w:p>
    <w:p w14:paraId="42DBA0E5">
      <w:r>
        <w:t>恩波謹案：胡氏詁以隨宜賜卹之義甚合。惟卹字从卩，卩即古節字，而云从邑憂由</w:t>
      </w:r>
    </w:p>
    <w:p w14:paraId="57E9D15A">
      <w:r>
        <w:t>人生。據俗體爲説，殊不可从</w:t>
      </w:r>
    </w:p>
    <w:p w14:paraId="04DAC0DC">
      <w:pPr>
        <w:rPr>
          <w:rFonts w:hint="eastAsia" w:eastAsia="宋体"/>
          <w:lang w:eastAsia="zh-CN"/>
        </w:rPr>
      </w:pPr>
      <w:r>
        <w:t>楚公孙龍，字子石。</w:t>
      </w:r>
      <w:r>
        <w:rPr>
          <w:rFonts w:hint="eastAsia" w:eastAsia="宋体"/>
          <w:lang w:eastAsia="zh-CN"/>
        </w:rPr>
        <w:t>《</w:t>
      </w:r>
      <w:r>
        <w:t>仲尼弟子傳</w:t>
      </w:r>
      <w:r>
        <w:rPr>
          <w:rFonts w:hint="eastAsia" w:eastAsia="宋体"/>
          <w:lang w:eastAsia="zh-CN"/>
        </w:rPr>
        <w:t>》</w:t>
      </w:r>
    </w:p>
    <w:p w14:paraId="5AF3FC76">
      <w:r>
        <w:t>恩波謹案王氏讀龍爲礱，非也。山石結成龍形，宇内往往而有，故梁以名郡，隋以名</w:t>
      </w:r>
    </w:p>
    <w:p w14:paraId="223F9456">
      <w:r>
        <w:t>縣。元湖廣化州路有縣曰石龍，疑楚古有石龍地名，近公孫氏之居，名字因以分識之，猶孔</w:t>
      </w:r>
    </w:p>
    <w:p w14:paraId="43A0FA7D">
      <w:r>
        <w:t>子名丘字仲尼之取山名耳。此</w:t>
      </w:r>
      <w:r>
        <w:rPr>
          <w:rFonts w:hint="eastAsia" w:eastAsia="宋体"/>
          <w:lang w:eastAsia="zh-CN"/>
        </w:rPr>
        <w:t>《</w:t>
      </w:r>
      <w:r>
        <w:t>解詁</w:t>
      </w:r>
      <w:r>
        <w:rPr>
          <w:rFonts w:hint="eastAsia" w:eastAsia="宋体"/>
          <w:lang w:eastAsia="zh-CN"/>
        </w:rPr>
        <w:t>》</w:t>
      </w:r>
      <w:r>
        <w:t>名字别一例，在王氏所訂五體六例之外。或曰：龍蓋瓏之省。</w:t>
      </w:r>
    </w:p>
    <w:p w14:paraId="4F23C001">
      <w:r>
        <w:rPr>
          <w:rFonts w:hint="eastAsia" w:eastAsia="宋体"/>
          <w:lang w:eastAsia="zh-CN"/>
        </w:rPr>
        <w:t>《</w:t>
      </w:r>
      <w:r>
        <w:t>説文</w:t>
      </w:r>
      <w:r>
        <w:rPr>
          <w:rFonts w:hint="eastAsia" w:eastAsia="宋体"/>
          <w:lang w:eastAsia="zh-CN"/>
        </w:rPr>
        <w:t>》“</w:t>
      </w:r>
      <w:r>
        <w:t>瓏禱旱玉也爲龍文。</w:t>
      </w:r>
      <w:r>
        <w:rPr>
          <w:rFonts w:hint="eastAsia" w:eastAsia="宋体"/>
          <w:lang w:eastAsia="zh-CN"/>
        </w:rPr>
        <w:t>”《</w:t>
      </w:r>
      <w:r>
        <w:t>昭公二十七年左傳</w:t>
      </w:r>
      <w:r>
        <w:rPr>
          <w:rFonts w:hint="eastAsia" w:eastAsia="宋体"/>
          <w:lang w:eastAsia="zh-CN"/>
        </w:rPr>
        <w:t>》“</w:t>
      </w:r>
      <w:r>
        <w:t>使公衍獻龍輔於齊侯。</w:t>
      </w:r>
      <w:r>
        <w:rPr>
          <w:rFonts w:hint="eastAsia" w:eastAsia="宋体"/>
          <w:lang w:eastAsia="zh-CN"/>
        </w:rPr>
        <w:t>”</w:t>
      </w:r>
      <w:r>
        <w:t>杜</w:t>
      </w:r>
    </w:p>
    <w:p w14:paraId="33D4BB11">
      <w:r>
        <w:t>注：</w:t>
      </w:r>
      <w:r>
        <w:rPr>
          <w:rFonts w:hint="eastAsia" w:eastAsia="宋体"/>
          <w:lang w:eastAsia="zh-CN"/>
        </w:rPr>
        <w:t>“</w:t>
      </w:r>
      <w:r>
        <w:t>龍輔，玉名。</w:t>
      </w:r>
      <w:r>
        <w:rPr>
          <w:rFonts w:hint="eastAsia" w:eastAsia="宋体"/>
          <w:lang w:eastAsia="zh-CN"/>
        </w:rPr>
        <w:t>”</w:t>
      </w:r>
      <w:r>
        <w:t>正義引</w:t>
      </w:r>
      <w:r>
        <w:rPr>
          <w:rFonts w:hint="eastAsia" w:eastAsia="宋体"/>
          <w:lang w:eastAsia="zh-CN"/>
        </w:rPr>
        <w:t>《</w:t>
      </w:r>
      <w:r>
        <w:t>説文</w:t>
      </w:r>
      <w:r>
        <w:rPr>
          <w:rFonts w:hint="eastAsia" w:eastAsia="宋体"/>
          <w:lang w:eastAsia="zh-CN"/>
        </w:rPr>
        <w:t>》“</w:t>
      </w:r>
      <w:r>
        <w:t>瓏</w:t>
      </w:r>
      <w:r>
        <w:rPr>
          <w:rFonts w:hint="eastAsia" w:eastAsia="宋体"/>
          <w:lang w:eastAsia="zh-CN"/>
        </w:rPr>
        <w:t>”</w:t>
      </w:r>
      <w:r>
        <w:t>爲證是也。</w:t>
      </w:r>
      <w:r>
        <w:rPr>
          <w:rFonts w:hint="eastAsia" w:eastAsia="宋体"/>
          <w:lang w:eastAsia="zh-CN"/>
        </w:rPr>
        <w:t>《</w:t>
      </w:r>
      <w:r>
        <w:t>説文</w:t>
      </w:r>
      <w:r>
        <w:rPr>
          <w:rFonts w:hint="eastAsia" w:eastAsia="宋体"/>
          <w:lang w:eastAsia="zh-CN"/>
        </w:rPr>
        <w:t>》“</w:t>
      </w:r>
      <w:r>
        <w:t>玉石之美者。</w:t>
      </w:r>
      <w:r>
        <w:rPr>
          <w:rFonts w:hint="eastAsia" w:eastAsia="宋体"/>
          <w:lang w:eastAsia="zh-CN"/>
        </w:rPr>
        <w:t>”</w:t>
      </w:r>
      <w:r>
        <w:t>是玉亦石也</w:t>
      </w:r>
    </w:p>
    <w:p w14:paraId="6D624EDD">
      <w:r>
        <w:t>名龍字子石，義既相貫，於古亦有徵。或又曰：龍即古寵字，</w:t>
      </w:r>
      <w:r>
        <w:rPr>
          <w:rFonts w:hint="eastAsia" w:eastAsia="宋体"/>
          <w:lang w:eastAsia="zh-CN"/>
        </w:rPr>
        <w:t>《</w:t>
      </w:r>
      <w:r>
        <w:t>家語</w:t>
      </w:r>
      <w:r>
        <w:rPr>
          <w:rFonts w:hint="eastAsia" w:eastAsia="宋体"/>
          <w:lang w:eastAsia="zh-CN"/>
        </w:rPr>
        <w:t>》</w:t>
      </w:r>
      <w:r>
        <w:t>正作</w:t>
      </w:r>
      <w:r>
        <w:rPr>
          <w:rFonts w:hint="eastAsia" w:eastAsia="宋体"/>
          <w:lang w:eastAsia="zh-CN"/>
        </w:rPr>
        <w:t>“</w:t>
      </w:r>
      <w:r>
        <w:t>寵</w:t>
      </w:r>
      <w:r>
        <w:rPr>
          <w:rFonts w:hint="eastAsia" w:eastAsia="宋体"/>
          <w:lang w:eastAsia="zh-CN"/>
        </w:rPr>
        <w:t>”</w:t>
      </w:r>
      <w:r>
        <w:t>。石亦即碩</w:t>
      </w:r>
    </w:p>
    <w:p w14:paraId="7847D99B">
      <w:r>
        <w:t>古字，訓大也。寵大，蓋指</w:t>
      </w:r>
      <w:r>
        <w:rPr>
          <w:rFonts w:hint="eastAsia" w:eastAsia="宋体"/>
          <w:lang w:eastAsia="zh-CN"/>
        </w:rPr>
        <w:t>“</w:t>
      </w:r>
      <w:r>
        <w:t>何天之龍</w:t>
      </w:r>
      <w:r>
        <w:rPr>
          <w:rFonts w:hint="eastAsia" w:eastAsia="宋体"/>
          <w:lang w:eastAsia="zh-CN"/>
        </w:rPr>
        <w:t>”</w:t>
      </w:r>
      <w:r>
        <w:t>而言三J。</w:t>
      </w:r>
      <w:r>
        <w:rPr>
          <w:rFonts w:hint="eastAsia" w:eastAsia="宋体"/>
          <w:lang w:eastAsia="zh-CN"/>
        </w:rPr>
        <w:t>《</w:t>
      </w:r>
      <w:r>
        <w:t>説文</w:t>
      </w:r>
      <w:r>
        <w:rPr>
          <w:rFonts w:hint="eastAsia" w:eastAsia="宋体"/>
          <w:lang w:eastAsia="zh-CN"/>
        </w:rPr>
        <w:t>》</w:t>
      </w:r>
      <w:r>
        <w:t>：</w:t>
      </w:r>
      <w:r>
        <w:rPr>
          <w:rFonts w:hint="eastAsia" w:eastAsia="宋体"/>
          <w:lang w:eastAsia="zh-CN"/>
        </w:rPr>
        <w:t>“</w:t>
      </w:r>
      <w:r>
        <w:t>天，至高無上。从一大。</w:t>
      </w:r>
      <w:r>
        <w:rPr>
          <w:rFonts w:hint="eastAsia" w:eastAsia="宋体"/>
          <w:lang w:eastAsia="zh-CN"/>
        </w:rPr>
        <w:t>”</w:t>
      </w:r>
      <w:r>
        <w:t>言其大</w:t>
      </w:r>
    </w:p>
    <w:p w14:paraId="305D2DCA">
      <w:r>
        <w:t>【第391页】</w:t>
      </w:r>
    </w:p>
    <w:p w14:paraId="3E4C42E8">
      <w:r>
        <w:t>無二也。</w:t>
      </w:r>
    </w:p>
    <w:p w14:paraId="392E95A8">
      <w:pPr>
        <w:rPr>
          <w:rFonts w:hint="eastAsia" w:eastAsia="宋体"/>
          <w:lang w:eastAsia="zh-CN"/>
        </w:rPr>
      </w:pPr>
      <w:r>
        <w:t>魯公西赤，字子華。</w:t>
      </w:r>
      <w:r>
        <w:rPr>
          <w:rFonts w:hint="eastAsia" w:eastAsia="宋体"/>
          <w:lang w:eastAsia="zh-CN"/>
        </w:rPr>
        <w:t>《</w:t>
      </w:r>
      <w:r>
        <w:t>仲尼弟子傳</w:t>
      </w:r>
      <w:r>
        <w:rPr>
          <w:rFonts w:hint="eastAsia" w:eastAsia="宋体"/>
          <w:lang w:eastAsia="zh-CN"/>
        </w:rPr>
        <w:t>》</w:t>
      </w:r>
    </w:p>
    <w:p w14:paraId="3F91343C">
      <w:r>
        <w:t>恩波謹案赤爲五采之一。經言赤子、赤芾、赤旂、赤玉之類夥頤，不必定爲騮色。華</w:t>
      </w:r>
    </w:p>
    <w:p w14:paraId="054A57AB">
      <w:pPr>
        <w:rPr>
          <w:rFonts w:hint="eastAsia" w:eastAsia="宋体"/>
          <w:lang w:eastAsia="zh-CN"/>
        </w:rPr>
      </w:pPr>
      <w:r>
        <w:t>有光采之義，不必定爲黄色。虞舜</w:t>
      </w:r>
      <w:r>
        <w:rPr>
          <w:rFonts w:hint="eastAsia" w:eastAsia="宋体"/>
          <w:lang w:eastAsia="zh-CN"/>
        </w:rPr>
        <w:t>《</w:t>
      </w:r>
      <w:r>
        <w:t>卿雲歌</w:t>
      </w:r>
      <w:r>
        <w:rPr>
          <w:rFonts w:hint="eastAsia" w:eastAsia="宋体"/>
          <w:lang w:eastAsia="zh-CN"/>
        </w:rPr>
        <w:t>》“</w:t>
      </w:r>
      <w:r>
        <w:t>日月光華旦復旦兮</w:t>
      </w:r>
      <w:r>
        <w:rPr>
          <w:rFonts w:hint="eastAsia" w:eastAsia="宋体"/>
          <w:lang w:eastAsia="zh-CN"/>
        </w:rPr>
        <w:t>”</w:t>
      </w:r>
      <w:r>
        <w:t>，</w:t>
      </w:r>
      <w:r>
        <w:rPr>
          <w:rFonts w:hint="eastAsia" w:eastAsia="宋体"/>
          <w:lang w:eastAsia="zh-CN"/>
        </w:rPr>
        <w:t>《</w:t>
      </w:r>
      <w:r>
        <w:t>禮</w:t>
      </w:r>
      <w:r>
        <w:rPr>
          <w:rFonts w:hint="eastAsia" w:eastAsia="宋体"/>
          <w:lang w:eastAsia="zh-CN"/>
        </w:rPr>
        <w:t>•</w:t>
      </w:r>
      <w:r>
        <w:t>檀弓</w:t>
      </w:r>
      <w:r>
        <w:rPr>
          <w:rFonts w:hint="eastAsia" w:eastAsia="宋体"/>
          <w:lang w:eastAsia="zh-CN"/>
        </w:rPr>
        <w:t>》“</w:t>
      </w:r>
      <w:r>
        <w:t>華而睆</w:t>
      </w:r>
      <w:r>
        <w:rPr>
          <w:rFonts w:hint="eastAsia" w:eastAsia="宋体"/>
          <w:lang w:eastAsia="zh-CN"/>
        </w:rPr>
        <w:t>”</w:t>
      </w:r>
    </w:p>
    <w:p w14:paraId="1A002185">
      <w:r>
        <w:t>可證也。兹名赤者，取周人尚赤之義。字子華謂赤有華采耳。晉羊舌赤字伯華，楚莫敖</w:t>
      </w:r>
    </w:p>
    <w:p w14:paraId="0914990E">
      <w:r>
        <w:t>章</w:t>
      </w:r>
      <w:r>
        <w:rPr>
          <w:rFonts w:hint="eastAsia" w:eastAsia="宋体"/>
          <w:lang w:eastAsia="zh-CN"/>
        </w:rPr>
        <w:t>《</w:t>
      </w:r>
      <w:r>
        <w:t>玉篇</w:t>
      </w:r>
      <w:r>
        <w:rPr>
          <w:rFonts w:hint="eastAsia" w:eastAsia="宋体"/>
          <w:lang w:eastAsia="zh-CN"/>
        </w:rPr>
        <w:t>》</w:t>
      </w:r>
      <w:r>
        <w:t>：</w:t>
      </w:r>
      <w:r>
        <w:rPr>
          <w:rFonts w:hint="eastAsia" w:eastAsia="宋体"/>
          <w:lang w:eastAsia="zh-CN"/>
        </w:rPr>
        <w:t>“</w:t>
      </w:r>
      <w:r>
        <w:t>章，采也。</w:t>
      </w:r>
      <w:r>
        <w:rPr>
          <w:rFonts w:hint="eastAsia" w:eastAsia="宋体"/>
          <w:lang w:eastAsia="zh-CN"/>
        </w:rPr>
        <w:t>”</w:t>
      </w:r>
      <w:r>
        <w:t>字子華，</w:t>
      </w:r>
      <w:r>
        <w:rPr>
          <w:rFonts w:hint="eastAsia" w:eastAsia="宋体"/>
          <w:lang w:eastAsia="zh-CN"/>
        </w:rPr>
        <w:t>《</w:t>
      </w:r>
      <w:r>
        <w:t>國策</w:t>
      </w:r>
      <w:r>
        <w:rPr>
          <w:rFonts w:hint="eastAsia" w:eastAsia="宋体"/>
          <w:lang w:eastAsia="zh-CN"/>
        </w:rPr>
        <w:t>》</w:t>
      </w:r>
      <w:r>
        <w:t>。取華采爲義，亦猶是。是義本顯著，不待解而可知。如</w:t>
      </w:r>
    </w:p>
    <w:p w14:paraId="3113C8D3">
      <w:pPr>
        <w:rPr>
          <w:rFonts w:hint="eastAsia" w:eastAsia="宋体"/>
          <w:lang w:eastAsia="zh-CN"/>
        </w:rPr>
      </w:pPr>
      <w:r>
        <w:t>王説，則義反晦矣。</w:t>
      </w:r>
      <w:r>
        <w:rPr>
          <w:rFonts w:hint="eastAsia" w:eastAsia="宋体"/>
          <w:lang w:eastAsia="zh-CN"/>
        </w:rPr>
        <w:t>《</w:t>
      </w:r>
      <w:r>
        <w:t>補注</w:t>
      </w:r>
      <w:r>
        <w:rPr>
          <w:rFonts w:hint="eastAsia" w:eastAsia="宋体"/>
          <w:lang w:eastAsia="zh-CN"/>
        </w:rPr>
        <w:t>》</w:t>
      </w:r>
      <w:r>
        <w:t>：</w:t>
      </w:r>
      <w:r>
        <w:rPr>
          <w:rFonts w:hint="eastAsia" w:eastAsia="宋体"/>
          <w:lang w:eastAsia="zh-CN"/>
        </w:rPr>
        <w:t>“</w:t>
      </w:r>
      <w:r>
        <w:t>莫敖亦取臺名。</w:t>
      </w:r>
      <w:r>
        <w:rPr>
          <w:rFonts w:hint="eastAsia" w:eastAsia="宋体"/>
          <w:lang w:eastAsia="zh-CN"/>
        </w:rPr>
        <w:t>”</w:t>
      </w:r>
    </w:p>
    <w:p w14:paraId="5786AD84">
      <w:r>
        <w:t>顔高，字子驕。</w:t>
      </w:r>
      <w:r>
        <w:rPr>
          <w:rFonts w:hint="eastAsia" w:eastAsia="宋体"/>
          <w:lang w:eastAsia="zh-CN"/>
        </w:rPr>
        <w:t>《</w:t>
      </w:r>
      <w:r>
        <w:t>仲尼弟子傳</w:t>
      </w:r>
      <w:r>
        <w:rPr>
          <w:rFonts w:hint="eastAsia" w:eastAsia="宋体"/>
          <w:lang w:eastAsia="zh-CN"/>
        </w:rPr>
        <w:t>》</w:t>
      </w:r>
      <w:r>
        <w:t>。</w:t>
      </w:r>
    </w:p>
    <w:p w14:paraId="069D31BA">
      <w:r>
        <w:rPr>
          <w:rFonts w:hint="eastAsia" w:eastAsia="宋体"/>
          <w:lang w:eastAsia="zh-CN"/>
        </w:rPr>
        <w:t>《</w:t>
      </w:r>
      <w:r>
        <w:t>春秋名字解詁補義</w:t>
      </w:r>
      <w:r>
        <w:rPr>
          <w:rFonts w:hint="eastAsia" w:eastAsia="宋体"/>
          <w:lang w:eastAsia="zh-CN"/>
        </w:rPr>
        <w:t>》</w:t>
      </w:r>
      <w:r>
        <w:t>曰：</w:t>
      </w:r>
      <w:r>
        <w:rPr>
          <w:rFonts w:hint="eastAsia" w:eastAsia="宋体"/>
          <w:lang w:eastAsia="zh-CN"/>
        </w:rPr>
        <w:t>“</w:t>
      </w:r>
      <w:r>
        <w:t>王以高爲克之誤，是也。至以克爲好勝，故字子驕，則是矜</w:t>
      </w:r>
    </w:p>
    <w:p w14:paraId="4D8A73CB">
      <w:r>
        <w:t>驕之義非美德也，何取以爲名字乎？恩波按：王伯厚氏注</w:t>
      </w:r>
      <w:r>
        <w:rPr>
          <w:rFonts w:hint="eastAsia" w:eastAsia="宋体"/>
          <w:lang w:eastAsia="zh-CN"/>
        </w:rPr>
        <w:t>《</w:t>
      </w:r>
      <w:r>
        <w:t>急就篇</w:t>
      </w:r>
      <w:r>
        <w:rPr>
          <w:rFonts w:hint="eastAsia" w:eastAsia="宋体"/>
          <w:lang w:eastAsia="zh-CN"/>
        </w:rPr>
        <w:t>》</w:t>
      </w:r>
      <w:r>
        <w:t>云：</w:t>
      </w:r>
      <w:r>
        <w:rPr>
          <w:rFonts w:hint="eastAsia" w:eastAsia="宋体"/>
          <w:lang w:eastAsia="zh-CN"/>
        </w:rPr>
        <w:t>“</w:t>
      </w:r>
      <w:r>
        <w:t>驕者，父母愛而名之。驕與憍</w:t>
      </w:r>
    </w:p>
    <w:p w14:paraId="4E501078">
      <w:r>
        <w:t>通，憐也，恣也。</w:t>
      </w:r>
      <w:r>
        <w:rPr>
          <w:rFonts w:hint="eastAsia" w:eastAsia="宋体"/>
          <w:lang w:eastAsia="zh-CN"/>
        </w:rPr>
        <w:t>”</w:t>
      </w:r>
      <w:r>
        <w:t>漢蕭由、假倉字子驕，淮南王安臣有朱驕如，</w:t>
      </w:r>
      <w:r>
        <w:rPr>
          <w:rFonts w:hint="eastAsia" w:eastAsia="宋体"/>
          <w:lang w:eastAsia="zh-CN"/>
        </w:rPr>
        <w:t>《</w:t>
      </w:r>
      <w:r>
        <w:t>東觀記</w:t>
      </w:r>
      <w:r>
        <w:rPr>
          <w:rFonts w:hint="eastAsia" w:eastAsia="宋体"/>
          <w:lang w:eastAsia="zh-CN"/>
        </w:rPr>
        <w:t>》</w:t>
      </w:r>
      <w:r>
        <w:t>徐宣字驕稚，古人何嘗不取驕爲名字？</w:t>
      </w:r>
      <w:r>
        <w:rPr>
          <w:rFonts w:hint="eastAsia" w:eastAsia="宋体"/>
          <w:lang w:eastAsia="zh-CN"/>
        </w:rPr>
        <w:t>《</w:t>
      </w:r>
      <w:r>
        <w:t>隱元</w:t>
      </w:r>
    </w:p>
    <w:p w14:paraId="3F08271F">
      <w:pPr>
        <w:rPr>
          <w:rFonts w:hint="eastAsia" w:eastAsia="宋体"/>
          <w:lang w:eastAsia="zh-CN"/>
        </w:rPr>
      </w:pPr>
      <w:r>
        <w:t>年左傳</w:t>
      </w:r>
      <w:r>
        <w:rPr>
          <w:rFonts w:hint="eastAsia" w:eastAsia="宋体"/>
          <w:lang w:eastAsia="zh-CN"/>
        </w:rPr>
        <w:t>》</w:t>
      </w:r>
      <w:r>
        <w:t>正義曰：</w:t>
      </w:r>
      <w:r>
        <w:rPr>
          <w:rFonts w:hint="eastAsia" w:eastAsia="宋体"/>
          <w:lang w:eastAsia="zh-CN"/>
        </w:rPr>
        <w:t>‘</w:t>
      </w:r>
      <w:r>
        <w:t>克者，戰勝獲賊之名。</w:t>
      </w:r>
      <w:r>
        <w:rPr>
          <w:rFonts w:hint="eastAsia" w:eastAsia="宋体"/>
          <w:lang w:eastAsia="zh-CN"/>
        </w:rPr>
        <w:t>’</w:t>
      </w:r>
      <w:r>
        <w:t>驕當讀爲矯，</w:t>
      </w:r>
      <w:r>
        <w:rPr>
          <w:rFonts w:hint="eastAsia" w:eastAsia="宋体"/>
          <w:lang w:eastAsia="zh-CN"/>
        </w:rPr>
        <w:t>《</w:t>
      </w:r>
      <w:r>
        <w:t>爾雅</w:t>
      </w:r>
      <w:r>
        <w:rPr>
          <w:rFonts w:hint="eastAsia" w:eastAsia="宋体"/>
          <w:lang w:eastAsia="zh-CN"/>
        </w:rPr>
        <w:t>•</w:t>
      </w:r>
      <w:r>
        <w:t>釋訓</w:t>
      </w:r>
      <w:r>
        <w:rPr>
          <w:rFonts w:hint="eastAsia" w:eastAsia="宋体"/>
          <w:lang w:eastAsia="zh-CN"/>
        </w:rPr>
        <w:t>》</w:t>
      </w:r>
      <w:r>
        <w:t>曰：</w:t>
      </w:r>
      <w:r>
        <w:rPr>
          <w:rFonts w:hint="eastAsia" w:eastAsia="宋体"/>
          <w:lang w:eastAsia="zh-CN"/>
        </w:rPr>
        <w:t>‘</w:t>
      </w:r>
      <w:r>
        <w:t>矯矯，勇也。</w:t>
      </w:r>
      <w:r>
        <w:rPr>
          <w:rFonts w:hint="eastAsia" w:eastAsia="宋体"/>
          <w:lang w:eastAsia="zh-CN"/>
        </w:rPr>
        <w:t>’</w:t>
      </w:r>
    </w:p>
    <w:p w14:paraId="08254219">
      <w:pPr>
        <w:rPr>
          <w:rFonts w:hint="eastAsia" w:eastAsia="宋体"/>
          <w:lang w:eastAsia="zh-CN"/>
        </w:rPr>
      </w:pPr>
      <w:r>
        <w:t>釋文引舍人注曰</w:t>
      </w:r>
      <w:r>
        <w:rPr>
          <w:rFonts w:hint="eastAsia" w:eastAsia="宋体"/>
          <w:lang w:eastAsia="zh-CN"/>
        </w:rPr>
        <w:t>‘</w:t>
      </w:r>
      <w:r>
        <w:t>矯矯得勝之勇。</w:t>
      </w:r>
      <w:r>
        <w:rPr>
          <w:rFonts w:hint="eastAsia" w:eastAsia="宋体"/>
          <w:lang w:eastAsia="zh-CN"/>
        </w:rPr>
        <w:t>’</w:t>
      </w:r>
      <w:r>
        <w:t>然則名克字子矯正合古訓矣。</w:t>
      </w:r>
      <w:r>
        <w:rPr>
          <w:rFonts w:hint="eastAsia" w:eastAsia="宋体"/>
          <w:lang w:eastAsia="zh-CN"/>
        </w:rPr>
        <w:t>”</w:t>
      </w:r>
    </w:p>
    <w:p w14:paraId="090ABE34">
      <w:r>
        <w:t>【第392页】</w:t>
      </w:r>
    </w:p>
    <w:p w14:paraId="09FFA843">
      <w:r>
        <w:t>恩波謹案：俞氏解</w:t>
      </w:r>
      <w:r>
        <w:rPr>
          <w:rFonts w:hint="eastAsia" w:eastAsia="宋体"/>
          <w:lang w:eastAsia="zh-CN"/>
        </w:rPr>
        <w:t>“</w:t>
      </w:r>
      <w:r>
        <w:t>克</w:t>
      </w:r>
      <w:r>
        <w:rPr>
          <w:rFonts w:hint="eastAsia" w:eastAsia="宋体"/>
          <w:lang w:eastAsia="zh-CN"/>
        </w:rPr>
        <w:t>”</w:t>
      </w:r>
      <w:r>
        <w:t>字是，泥</w:t>
      </w:r>
      <w:r>
        <w:rPr>
          <w:rFonts w:hint="eastAsia" w:eastAsia="宋体"/>
          <w:lang w:eastAsia="zh-CN"/>
        </w:rPr>
        <w:t>“</w:t>
      </w:r>
      <w:r>
        <w:t>驕</w:t>
      </w:r>
      <w:r>
        <w:rPr>
          <w:rFonts w:hint="eastAsia" w:eastAsia="宋体"/>
          <w:lang w:eastAsia="zh-CN"/>
        </w:rPr>
        <w:t>”</w:t>
      </w:r>
      <w:r>
        <w:t>旁義，謂非美德，而讀矯，又援矯矯雙聲之訓以</w:t>
      </w:r>
    </w:p>
    <w:p w14:paraId="1E58D297">
      <w:r>
        <w:t>實之，則非。</w:t>
      </w:r>
      <w:r>
        <w:rPr>
          <w:rFonts w:hint="eastAsia" w:eastAsia="宋体"/>
          <w:lang w:eastAsia="zh-CN"/>
        </w:rPr>
        <w:t>《</w:t>
      </w:r>
      <w:r>
        <w:t>説文</w:t>
      </w:r>
      <w:r>
        <w:rPr>
          <w:rFonts w:hint="eastAsia" w:eastAsia="宋体"/>
          <w:lang w:eastAsia="zh-CN"/>
        </w:rPr>
        <w:t>》</w:t>
      </w:r>
      <w:r>
        <w:t>：</w:t>
      </w:r>
      <w:r>
        <w:rPr>
          <w:rFonts w:hint="eastAsia" w:eastAsia="宋体"/>
          <w:lang w:eastAsia="zh-CN"/>
        </w:rPr>
        <w:t>“</w:t>
      </w:r>
      <w:r>
        <w:t>馬高六尺曰驕。</w:t>
      </w:r>
      <w:r>
        <w:rPr>
          <w:rFonts w:hint="eastAsia" w:eastAsia="宋体"/>
          <w:lang w:eastAsia="zh-CN"/>
        </w:rPr>
        <w:t>《</w:t>
      </w:r>
      <w:r>
        <w:t>詩</w:t>
      </w:r>
      <w:r>
        <w:rPr>
          <w:rFonts w:hint="eastAsia" w:eastAsia="宋体"/>
          <w:lang w:eastAsia="zh-CN"/>
        </w:rPr>
        <w:t>》</w:t>
      </w:r>
      <w:r>
        <w:t>曰：</w:t>
      </w:r>
      <w:r>
        <w:rPr>
          <w:rFonts w:hint="eastAsia" w:eastAsia="宋体"/>
          <w:lang w:eastAsia="zh-CN"/>
        </w:rPr>
        <w:t>‘</w:t>
      </w:r>
      <w:r>
        <w:t>我馬惟驕。</w:t>
      </w:r>
      <w:r>
        <w:rPr>
          <w:rFonts w:hint="eastAsia" w:eastAsia="宋体"/>
          <w:lang w:eastAsia="zh-CN"/>
        </w:rPr>
        <w:t>’</w:t>
      </w:r>
      <w:r>
        <w:t>段注云：</w:t>
      </w:r>
      <w:r>
        <w:rPr>
          <w:rFonts w:hint="eastAsia" w:eastAsia="宋体"/>
          <w:lang w:eastAsia="zh-CN"/>
        </w:rPr>
        <w:t>“</w:t>
      </w:r>
      <w:r>
        <w:t>可以此訂</w:t>
      </w:r>
      <w:r>
        <w:rPr>
          <w:rFonts w:hint="eastAsia" w:eastAsia="宋体"/>
          <w:lang w:eastAsia="zh-CN"/>
        </w:rPr>
        <w:t>《</w:t>
      </w:r>
      <w:r>
        <w:t>周南</w:t>
      </w:r>
      <w:r>
        <w:rPr>
          <w:rFonts w:hint="eastAsia" w:eastAsia="宋体"/>
          <w:lang w:eastAsia="zh-CN"/>
        </w:rPr>
        <w:t>》</w:t>
      </w:r>
      <w:r>
        <w:t>之譌。</w:t>
      </w:r>
      <w:r>
        <w:rPr>
          <w:rFonts w:hint="eastAsia" w:eastAsia="宋体"/>
          <w:lang w:eastAsia="zh-CN"/>
        </w:rPr>
        <w:t>”</w:t>
      </w:r>
      <w:r>
        <w:t>謂</w:t>
      </w:r>
    </w:p>
    <w:p w14:paraId="728B4C30">
      <w:r>
        <w:rPr>
          <w:rFonts w:hint="eastAsia" w:eastAsia="宋体"/>
          <w:lang w:eastAsia="zh-CN"/>
        </w:rPr>
        <w:t>《</w:t>
      </w:r>
      <w:r>
        <w:t>周南</w:t>
      </w:r>
      <w:r>
        <w:rPr>
          <w:rFonts w:hint="eastAsia" w:eastAsia="宋体"/>
          <w:lang w:eastAsia="zh-CN"/>
        </w:rPr>
        <w:t>》</w:t>
      </w:r>
      <w:r>
        <w:t>r言秣其駒</w:t>
      </w:r>
      <w:r>
        <w:rPr>
          <w:rFonts w:hint="eastAsia" w:eastAsia="宋体"/>
          <w:lang w:eastAsia="zh-CN"/>
        </w:rPr>
        <w:t>”</w:t>
      </w:r>
      <w:r>
        <w:t>，駒亦當作驕也。按：</w:t>
      </w:r>
      <w:r>
        <w:rPr>
          <w:rFonts w:hint="eastAsia" w:eastAsia="宋体"/>
          <w:lang w:eastAsia="zh-CN"/>
        </w:rPr>
        <w:t>《</w:t>
      </w:r>
      <w:r>
        <w:t>皇皇者華</w:t>
      </w:r>
      <w:r>
        <w:rPr>
          <w:rFonts w:hint="eastAsia" w:eastAsia="宋体"/>
          <w:lang w:eastAsia="zh-CN"/>
        </w:rPr>
        <w:t>》</w:t>
      </w:r>
      <w:r>
        <w:t>弟三章，今作駒。一曰野馬。</w:t>
      </w:r>
      <w:r>
        <w:rPr>
          <w:rFonts w:hint="eastAsia" w:eastAsia="宋体"/>
          <w:lang w:eastAsia="zh-CN"/>
        </w:rPr>
        <w:t>”</w:t>
      </w:r>
      <w:r>
        <w:t>段注云：</w:t>
      </w:r>
      <w:r>
        <w:rPr>
          <w:rFonts w:hint="eastAsia" w:eastAsia="宋体"/>
          <w:lang w:eastAsia="zh-CN"/>
        </w:rPr>
        <w:t>“</w:t>
      </w:r>
      <w:r>
        <w:t>驕恣之義，當由此引</w:t>
      </w:r>
    </w:p>
    <w:p w14:paraId="58620E62">
      <w:r>
        <w:t>伸。旁義行，而本義廢矣。</w:t>
      </w:r>
      <w:r>
        <w:rPr>
          <w:rFonts w:hint="eastAsia" w:eastAsia="宋体"/>
          <w:lang w:eastAsia="zh-CN"/>
        </w:rPr>
        <w:t>”</w:t>
      </w:r>
      <w:r>
        <w:t>按</w:t>
      </w:r>
      <w:r>
        <w:rPr>
          <w:rFonts w:hint="eastAsia" w:eastAsia="宋体"/>
          <w:lang w:eastAsia="zh-CN"/>
        </w:rPr>
        <w:t>《</w:t>
      </w:r>
      <w:r>
        <w:t>穆天子傳</w:t>
      </w:r>
      <w:r>
        <w:rPr>
          <w:rFonts w:hint="eastAsia" w:eastAsia="宋体"/>
          <w:lang w:eastAsia="zh-CN"/>
        </w:rPr>
        <w:t>》</w:t>
      </w:r>
      <w:r>
        <w:t>：</w:t>
      </w:r>
      <w:r>
        <w:rPr>
          <w:rFonts w:hint="eastAsia" w:eastAsia="宋体"/>
          <w:lang w:eastAsia="zh-CN"/>
        </w:rPr>
        <w:t>“</w:t>
      </w:r>
      <w:r>
        <w:t>野馬日行五百里。</w:t>
      </w:r>
      <w:r>
        <w:rPr>
          <w:rFonts w:hint="eastAsia" w:eastAsia="宋体"/>
          <w:lang w:eastAsia="zh-CN"/>
        </w:rPr>
        <w:t>”</w:t>
      </w:r>
      <w:r>
        <w:t>此驕之本義也。古克敵用兵車，司馬主</w:t>
      </w:r>
    </w:p>
    <w:p w14:paraId="6E055806">
      <w:r>
        <w:t>之，寓兵以馬爲先之意。故晉郤克字駒伯。</w:t>
      </w:r>
      <w:r>
        <w:rPr>
          <w:rFonts w:hint="eastAsia" w:eastAsia="宋体"/>
          <w:lang w:eastAsia="zh-CN"/>
        </w:rPr>
        <w:t>《</w:t>
      </w:r>
      <w:r>
        <w:t>宣十二年左傳</w:t>
      </w:r>
      <w:r>
        <w:rPr>
          <w:rFonts w:hint="eastAsia" w:eastAsia="宋体"/>
          <w:lang w:eastAsia="zh-CN"/>
        </w:rPr>
        <w:t>》</w:t>
      </w:r>
      <w:r>
        <w:t>。兹字曰驕，與郤克之字義同爲馬</w:t>
      </w:r>
    </w:p>
    <w:p w14:paraId="2A2DF71F">
      <w:r>
        <w:t>可知也。</w:t>
      </w:r>
    </w:p>
    <w:p w14:paraId="11C3E230">
      <w:r>
        <w:t>秦壤駟赤，字</w:t>
      </w:r>
      <w:r>
        <w:rPr>
          <w:rFonts w:hint="eastAsia" w:eastAsia="宋体"/>
          <w:lang w:eastAsia="zh-CN"/>
        </w:rPr>
        <w:t>【</w:t>
      </w:r>
      <w:r>
        <w:t>子</w:t>
      </w:r>
      <w:r>
        <w:rPr>
          <w:rFonts w:hint="eastAsia" w:eastAsia="宋体"/>
          <w:lang w:eastAsia="zh-CN"/>
        </w:rPr>
        <w:t>】</w:t>
      </w:r>
      <w:r>
        <w:t>徒。</w:t>
      </w:r>
      <w:r>
        <w:rPr>
          <w:rFonts w:hint="eastAsia" w:eastAsia="宋体"/>
          <w:lang w:eastAsia="zh-CN"/>
        </w:rPr>
        <w:t>《</w:t>
      </w:r>
      <w:r>
        <w:t>仲尼弟子傳</w:t>
      </w:r>
      <w:r>
        <w:rPr>
          <w:rFonts w:hint="eastAsia" w:eastAsia="宋体"/>
          <w:lang w:eastAsia="zh-CN"/>
        </w:rPr>
        <w:t>》</w:t>
      </w:r>
      <w:r>
        <w:t>。</w:t>
      </w:r>
    </w:p>
    <w:p w14:paraId="6F87DDF0">
      <w:r>
        <w:t>恩波謹案：周人尚赤。士生其時，名赤者，大率義取時尚。胡氏謂爲</w:t>
      </w:r>
      <w:r>
        <w:rPr>
          <w:rFonts w:hint="eastAsia" w:eastAsia="宋体"/>
          <w:lang w:eastAsia="zh-CN"/>
        </w:rPr>
        <w:t>“</w:t>
      </w:r>
      <w:r>
        <w:t>赤</w:t>
      </w:r>
      <w:r>
        <w:rPr>
          <w:rFonts w:hint="eastAsia" w:eastAsia="宋体"/>
          <w:lang w:eastAsia="zh-CN"/>
        </w:rPr>
        <w:t>”</w:t>
      </w:r>
      <w:r>
        <w:t>之誤，非也</w:t>
      </w:r>
    </w:p>
    <w:p w14:paraId="3BBE8FAA">
      <w:r>
        <w:t>王氏讀徒爲赭，亦非。徒與都，古字通用。</w:t>
      </w:r>
      <w:r>
        <w:rPr>
          <w:rFonts w:hint="eastAsia" w:eastAsia="宋体"/>
          <w:lang w:eastAsia="zh-CN"/>
        </w:rPr>
        <w:t>《</w:t>
      </w:r>
      <w:r>
        <w:t>史記。功臣表</w:t>
      </w:r>
      <w:r>
        <w:rPr>
          <w:rFonts w:hint="eastAsia" w:eastAsia="宋体"/>
          <w:lang w:eastAsia="zh-CN"/>
        </w:rPr>
        <w:t>》“</w:t>
      </w:r>
      <w:r>
        <w:t>申徒</w:t>
      </w:r>
      <w:r>
        <w:rPr>
          <w:rFonts w:hint="eastAsia" w:eastAsia="宋体"/>
          <w:lang w:eastAsia="zh-CN"/>
        </w:rPr>
        <w:t>”</w:t>
      </w:r>
      <w:r>
        <w:t>，</w:t>
      </w:r>
      <w:r>
        <w:rPr>
          <w:rFonts w:hint="eastAsia" w:eastAsia="宋体"/>
          <w:lang w:eastAsia="zh-CN"/>
        </w:rPr>
        <w:t>《</w:t>
      </w:r>
      <w:r>
        <w:t>漢書。功臣表</w:t>
      </w:r>
      <w:r>
        <w:rPr>
          <w:rFonts w:hint="eastAsia" w:eastAsia="宋体"/>
          <w:lang w:eastAsia="zh-CN"/>
        </w:rPr>
        <w:t>》</w:t>
      </w:r>
      <w:r>
        <w:t>作</w:t>
      </w:r>
      <w:r>
        <w:rPr>
          <w:rFonts w:hint="eastAsia" w:eastAsia="宋体"/>
          <w:lang w:eastAsia="zh-CN"/>
        </w:rPr>
        <w:t>“</w:t>
      </w:r>
      <w:r>
        <w:t>申</w:t>
      </w:r>
    </w:p>
    <w:p w14:paraId="29E3E92A">
      <w:r>
        <w:t>都</w:t>
      </w:r>
      <w:r>
        <w:rPr>
          <w:rFonts w:hint="eastAsia" w:eastAsia="宋体"/>
          <w:lang w:eastAsia="zh-CN"/>
        </w:rPr>
        <w:t>”</w:t>
      </w:r>
      <w:r>
        <w:t>；</w:t>
      </w:r>
      <w:r>
        <w:rPr>
          <w:rFonts w:hint="eastAsia" w:eastAsia="宋体"/>
          <w:lang w:eastAsia="zh-CN"/>
        </w:rPr>
        <w:t>《</w:t>
      </w:r>
      <w:r>
        <w:t>潛夫論</w:t>
      </w:r>
      <w:r>
        <w:rPr>
          <w:rFonts w:hint="eastAsia" w:eastAsia="宋体"/>
          <w:lang w:eastAsia="zh-CN"/>
        </w:rPr>
        <w:t>》“</w:t>
      </w:r>
      <w:r>
        <w:t>信都</w:t>
      </w:r>
      <w:r>
        <w:rPr>
          <w:rFonts w:hint="eastAsia" w:eastAsia="宋体"/>
          <w:lang w:eastAsia="zh-CN"/>
        </w:rPr>
        <w:t>”</w:t>
      </w:r>
      <w:r>
        <w:t>，即司徒，可證。壤駟徒，當與鄭子徒一例，讀爲都。</w:t>
      </w:r>
      <w:r>
        <w:rPr>
          <w:rFonts w:hint="eastAsia" w:eastAsia="宋体"/>
          <w:lang w:eastAsia="zh-CN"/>
        </w:rPr>
        <w:t>《</w:t>
      </w:r>
      <w:r>
        <w:t>詩</w:t>
      </w:r>
      <w:r>
        <w:rPr>
          <w:rFonts w:hint="eastAsia" w:eastAsia="宋体"/>
          <w:lang w:eastAsia="zh-CN"/>
        </w:rPr>
        <w:t>•</w:t>
      </w:r>
      <w:r>
        <w:t>鄭風</w:t>
      </w:r>
      <w:r>
        <w:rPr>
          <w:rFonts w:hint="eastAsia" w:eastAsia="宋体"/>
          <w:lang w:eastAsia="zh-CN"/>
        </w:rPr>
        <w:t>•</w:t>
      </w:r>
      <w:r>
        <w:t>山</w:t>
      </w:r>
    </w:p>
    <w:p w14:paraId="574200F3">
      <w:r>
        <w:t>有扶蘇</w:t>
      </w:r>
      <w:r>
        <w:rPr>
          <w:rFonts w:hint="eastAsia" w:eastAsia="宋体"/>
          <w:lang w:eastAsia="zh-CN"/>
        </w:rPr>
        <w:t>》</w:t>
      </w:r>
      <w:r>
        <w:t>篇</w:t>
      </w:r>
      <w:r>
        <w:rPr>
          <w:rFonts w:hint="eastAsia" w:eastAsia="宋体"/>
          <w:lang w:eastAsia="zh-CN"/>
        </w:rPr>
        <w:t>“</w:t>
      </w:r>
      <w:r>
        <w:t>子都</w:t>
      </w:r>
      <w:r>
        <w:rPr>
          <w:rFonts w:hint="eastAsia" w:eastAsia="宋体"/>
          <w:lang w:eastAsia="zh-CN"/>
        </w:rPr>
        <w:t>”</w:t>
      </w:r>
      <w:r>
        <w:t>注云：</w:t>
      </w:r>
      <w:r>
        <w:rPr>
          <w:rFonts w:hint="eastAsia" w:eastAsia="宋体"/>
          <w:lang w:eastAsia="zh-CN"/>
        </w:rPr>
        <w:t>“</w:t>
      </w:r>
      <w:r>
        <w:t>世之美好者。</w:t>
      </w:r>
      <w:r>
        <w:rPr>
          <w:rFonts w:hint="eastAsia" w:eastAsia="宋体"/>
          <w:lang w:eastAsia="zh-CN"/>
        </w:rPr>
        <w:t>”《</w:t>
      </w:r>
      <w:r>
        <w:t>虞書。皋陶謨</w:t>
      </w:r>
      <w:r>
        <w:rPr>
          <w:rFonts w:hint="eastAsia" w:eastAsia="宋体"/>
          <w:lang w:eastAsia="zh-CN"/>
        </w:rPr>
        <w:t>》</w:t>
      </w:r>
      <w:r>
        <w:t>篇：</w:t>
      </w:r>
      <w:r>
        <w:rPr>
          <w:rFonts w:hint="eastAsia" w:eastAsia="宋体"/>
          <w:lang w:eastAsia="zh-CN"/>
        </w:rPr>
        <w:t>“</w:t>
      </w:r>
      <w:r>
        <w:t>皋陶曰：都。</w:t>
      </w:r>
      <w:r>
        <w:rPr>
          <w:rFonts w:hint="eastAsia" w:eastAsia="宋体"/>
          <w:lang w:eastAsia="zh-CN"/>
        </w:rPr>
        <w:t>”</w:t>
      </w:r>
      <w:r>
        <w:t>傳云：</w:t>
      </w:r>
      <w:r>
        <w:rPr>
          <w:rFonts w:hint="eastAsia" w:eastAsia="宋体"/>
          <w:lang w:eastAsia="zh-CN"/>
        </w:rPr>
        <w:t>“</w:t>
      </w:r>
      <w:r>
        <w:t>都</w:t>
      </w:r>
    </w:p>
    <w:p w14:paraId="2F04DAAD">
      <w:r>
        <w:t>歎美之辭。</w:t>
      </w:r>
      <w:r>
        <w:rPr>
          <w:rFonts w:hint="eastAsia" w:eastAsia="宋体"/>
          <w:lang w:eastAsia="zh-CN"/>
        </w:rPr>
        <w:t>”《</w:t>
      </w:r>
      <w:r>
        <w:t>漢書</w:t>
      </w:r>
      <w:r>
        <w:rPr>
          <w:rFonts w:hint="eastAsia" w:eastAsia="宋体"/>
          <w:lang w:eastAsia="zh-CN"/>
        </w:rPr>
        <w:t>•</w:t>
      </w:r>
      <w:r>
        <w:t>司馬相如傳</w:t>
      </w:r>
      <w:r>
        <w:rPr>
          <w:rFonts w:hint="eastAsia" w:eastAsia="宋体"/>
          <w:lang w:eastAsia="zh-CN"/>
        </w:rPr>
        <w:t>》</w:t>
      </w:r>
      <w:r>
        <w:t>師古注云：</w:t>
      </w:r>
      <w:r>
        <w:rPr>
          <w:rFonts w:hint="eastAsia" w:eastAsia="宋体"/>
          <w:lang w:eastAsia="zh-CN"/>
        </w:rPr>
        <w:t>“</w:t>
      </w:r>
      <w:r>
        <w:t>都，閒美之稱也。</w:t>
      </w:r>
      <w:r>
        <w:rPr>
          <w:rFonts w:hint="eastAsia" w:eastAsia="宋体"/>
          <w:lang w:eastAsia="zh-CN"/>
        </w:rPr>
        <w:t>”</w:t>
      </w:r>
      <w:r>
        <w:t>是都有美義。色之華美</w:t>
      </w:r>
    </w:p>
    <w:p w14:paraId="47CD4061">
      <w:r>
        <w:t>赤爲最，故名赤字都，亦猶公西赤字子華、羊舌赤字伯華耳</w:t>
      </w:r>
    </w:p>
    <w:p w14:paraId="538B947E">
      <w:r>
        <w:t>【第393页】</w:t>
      </w:r>
    </w:p>
    <w:p w14:paraId="5A5F8694">
      <w:r>
        <w:t>石作蜀，字子明。</w:t>
      </w:r>
      <w:r>
        <w:rPr>
          <w:rFonts w:hint="eastAsia" w:eastAsia="宋体"/>
          <w:lang w:eastAsia="zh-CN"/>
        </w:rPr>
        <w:t>《</w:t>
      </w:r>
      <w:r>
        <w:t>仲尼弟子傳</w:t>
      </w:r>
      <w:r>
        <w:rPr>
          <w:rFonts w:hint="eastAsia" w:eastAsia="宋体"/>
          <w:lang w:eastAsia="zh-CN"/>
        </w:rPr>
        <w:t>》</w:t>
      </w:r>
      <w:r>
        <w:t>。按：</w:t>
      </w:r>
      <w:r>
        <w:rPr>
          <w:rFonts w:hint="eastAsia" w:eastAsia="宋体"/>
          <w:lang w:eastAsia="zh-CN"/>
        </w:rPr>
        <w:t>《</w:t>
      </w:r>
      <w:r>
        <w:t>廣韻</w:t>
      </w:r>
      <w:r>
        <w:rPr>
          <w:rFonts w:hint="eastAsia" w:eastAsia="宋体"/>
          <w:lang w:eastAsia="zh-CN"/>
        </w:rPr>
        <w:t>》</w:t>
      </w:r>
      <w:r>
        <w:t>以</w:t>
      </w:r>
      <w:r>
        <w:rPr>
          <w:rFonts w:hint="eastAsia" w:eastAsia="宋体"/>
          <w:lang w:eastAsia="zh-CN"/>
        </w:rPr>
        <w:t>“（</w:t>
      </w:r>
      <w:r>
        <w:t>后</w:t>
      </w:r>
      <w:r>
        <w:rPr>
          <w:rFonts w:hint="eastAsia" w:eastAsia="宋体"/>
          <w:lang w:eastAsia="zh-CN"/>
        </w:rPr>
        <w:t>）【</w:t>
      </w:r>
      <w:r>
        <w:t>石</w:t>
      </w:r>
      <w:r>
        <w:rPr>
          <w:rFonts w:hint="eastAsia" w:eastAsia="宋体"/>
          <w:lang w:eastAsia="zh-CN"/>
        </w:rPr>
        <w:t>】</w:t>
      </w:r>
      <w:r>
        <w:t>作</w:t>
      </w:r>
      <w:r>
        <w:rPr>
          <w:rFonts w:hint="eastAsia" w:eastAsia="宋体"/>
          <w:lang w:eastAsia="zh-CN"/>
        </w:rPr>
        <w:t>”</w:t>
      </w:r>
      <w:r>
        <w:t>爲複姓。</w:t>
      </w:r>
    </w:p>
    <w:p w14:paraId="31A8329E">
      <w:r>
        <w:t>恩波謹案：蜀字自有本義，王氏讀爲燭，非也。</w:t>
      </w:r>
      <w:r>
        <w:rPr>
          <w:rFonts w:hint="eastAsia" w:eastAsia="宋体"/>
          <w:lang w:eastAsia="zh-CN"/>
        </w:rPr>
        <w:t>《</w:t>
      </w:r>
      <w:r>
        <w:t>爾雅。釋山</w:t>
      </w:r>
      <w:r>
        <w:rPr>
          <w:rFonts w:hint="eastAsia" w:eastAsia="宋体"/>
          <w:lang w:eastAsia="zh-CN"/>
        </w:rPr>
        <w:t>》</w:t>
      </w:r>
      <w:r>
        <w:t>：</w:t>
      </w:r>
      <w:r>
        <w:rPr>
          <w:rFonts w:hint="eastAsia" w:eastAsia="宋体"/>
          <w:lang w:eastAsia="zh-CN"/>
        </w:rPr>
        <w:t>“</w:t>
      </w:r>
      <w:r>
        <w:t>獨首蜀。</w:t>
      </w:r>
      <w:r>
        <w:rPr>
          <w:rFonts w:hint="eastAsia" w:eastAsia="宋体"/>
          <w:lang w:eastAsia="zh-CN"/>
        </w:rPr>
        <w:t>”</w:t>
      </w:r>
      <w:r>
        <w:t>郭注云：</w:t>
      </w:r>
    </w:p>
    <w:p w14:paraId="0EDC35C5">
      <w:r>
        <w:rPr>
          <w:rFonts w:hint="eastAsia" w:eastAsia="宋体"/>
          <w:lang w:eastAsia="zh-CN"/>
        </w:rPr>
        <w:t>“</w:t>
      </w:r>
      <w:r>
        <w:t>蜀亦孤獨。</w:t>
      </w:r>
      <w:r>
        <w:rPr>
          <w:rFonts w:hint="eastAsia" w:eastAsia="宋体"/>
          <w:lang w:eastAsia="zh-CN"/>
        </w:rPr>
        <w:t>”</w:t>
      </w:r>
      <w:r>
        <w:t>疏云</w:t>
      </w:r>
      <w:r>
        <w:rPr>
          <w:rFonts w:hint="eastAsia" w:eastAsia="宋体"/>
          <w:lang w:eastAsia="zh-CN"/>
        </w:rPr>
        <w:t>“</w:t>
      </w:r>
      <w:r>
        <w:t>蟲之孤獨者名蜀。</w:t>
      </w:r>
      <w:r>
        <w:rPr>
          <w:rFonts w:hint="eastAsia" w:eastAsia="宋体"/>
          <w:lang w:eastAsia="zh-CN"/>
        </w:rPr>
        <w:t>”</w:t>
      </w:r>
      <w:r>
        <w:t>是以山之孤獨者亦名曰蜀也。</w:t>
      </w:r>
      <w:r>
        <w:rPr>
          <w:rFonts w:hint="eastAsia" w:eastAsia="宋体"/>
          <w:lang w:eastAsia="zh-CN"/>
        </w:rPr>
        <w:t>《</w:t>
      </w:r>
      <w:r>
        <w:t>方言</w:t>
      </w:r>
      <w:r>
        <w:rPr>
          <w:rFonts w:hint="eastAsia" w:eastAsia="宋体"/>
          <w:lang w:eastAsia="zh-CN"/>
        </w:rPr>
        <w:t>》</w:t>
      </w:r>
      <w:r>
        <w:t>：</w:t>
      </w:r>
      <w:r>
        <w:rPr>
          <w:rFonts w:hint="eastAsia" w:eastAsia="宋体"/>
          <w:lang w:eastAsia="zh-CN"/>
        </w:rPr>
        <w:t>“</w:t>
      </w:r>
      <w:r>
        <w:t>一，蜀也</w:t>
      </w:r>
    </w:p>
    <w:p w14:paraId="2000C4FF">
      <w:r>
        <w:rPr>
          <w:rFonts w:hint="eastAsia" w:eastAsia="宋体"/>
          <w:lang w:eastAsia="zh-CN"/>
        </w:rPr>
        <w:t>《</w:t>
      </w:r>
      <w:r>
        <w:t>廣雅</w:t>
      </w:r>
      <w:r>
        <w:rPr>
          <w:rFonts w:hint="eastAsia" w:eastAsia="宋体"/>
          <w:lang w:eastAsia="zh-CN"/>
        </w:rPr>
        <w:t>》</w:t>
      </w:r>
      <w:r>
        <w:t>：</w:t>
      </w:r>
      <w:r>
        <w:rPr>
          <w:rFonts w:hint="eastAsia" w:eastAsia="宋体"/>
          <w:lang w:eastAsia="zh-CN"/>
        </w:rPr>
        <w:t>“</w:t>
      </w:r>
      <w:r>
        <w:t>蜀，弌也。</w:t>
      </w:r>
      <w:r>
        <w:rPr>
          <w:rFonts w:hint="eastAsia" w:eastAsia="宋体"/>
          <w:lang w:eastAsia="zh-CN"/>
        </w:rPr>
        <w:t>”</w:t>
      </w:r>
      <w:r>
        <w:t>義本此。按</w:t>
      </w:r>
      <w:r>
        <w:rPr>
          <w:rFonts w:hint="eastAsia" w:eastAsia="宋体"/>
          <w:lang w:eastAsia="zh-CN"/>
        </w:rPr>
        <w:t>《</w:t>
      </w:r>
      <w:r>
        <w:t>説文</w:t>
      </w:r>
      <w:r>
        <w:rPr>
          <w:rFonts w:hint="eastAsia" w:eastAsia="宋体"/>
          <w:lang w:eastAsia="zh-CN"/>
        </w:rPr>
        <w:t>》</w:t>
      </w:r>
      <w:r>
        <w:t>：</w:t>
      </w:r>
      <w:r>
        <w:rPr>
          <w:rFonts w:hint="eastAsia" w:eastAsia="宋体"/>
          <w:lang w:eastAsia="zh-CN"/>
        </w:rPr>
        <w:t>“</w:t>
      </w:r>
      <w:r>
        <w:t>弌，古文一。</w:t>
      </w:r>
      <w:r>
        <w:rPr>
          <w:rFonts w:hint="eastAsia" w:eastAsia="宋体"/>
          <w:lang w:eastAsia="zh-CN"/>
        </w:rPr>
        <w:t>”</w:t>
      </w:r>
      <w:r>
        <w:t>南楚謂之蜀。</w:t>
      </w:r>
      <w:r>
        <w:rPr>
          <w:rFonts w:hint="eastAsia" w:eastAsia="宋体"/>
          <w:lang w:eastAsia="zh-CN"/>
        </w:rPr>
        <w:t>”</w:t>
      </w:r>
      <w:r>
        <w:t>注云：</w:t>
      </w:r>
      <w:r>
        <w:rPr>
          <w:rFonts w:hint="eastAsia" w:eastAsia="宋体"/>
          <w:lang w:eastAsia="zh-CN"/>
        </w:rPr>
        <w:t>“</w:t>
      </w:r>
      <w:r>
        <w:t>蜀猶獨耳。</w:t>
      </w:r>
      <w:r>
        <w:rPr>
          <w:rFonts w:hint="eastAsia" w:eastAsia="宋体"/>
          <w:lang w:eastAsia="zh-CN"/>
        </w:rPr>
        <w:t>”</w:t>
      </w:r>
      <w:r>
        <w:t>此蜀古義爲</w:t>
      </w:r>
    </w:p>
    <w:p w14:paraId="456A4384">
      <w:r>
        <w:t>獨之迭證。人具獨見者謂之明。</w:t>
      </w:r>
      <w:r>
        <w:rPr>
          <w:rFonts w:hint="eastAsia" w:eastAsia="宋体"/>
          <w:lang w:eastAsia="zh-CN"/>
        </w:rPr>
        <w:t>《</w:t>
      </w:r>
      <w:r>
        <w:t>荀子。勸學</w:t>
      </w:r>
      <w:r>
        <w:rPr>
          <w:rFonts w:hint="eastAsia" w:eastAsia="宋体"/>
          <w:lang w:eastAsia="zh-CN"/>
        </w:rPr>
        <w:t>》</w:t>
      </w:r>
      <w:r>
        <w:t>篇曰：</w:t>
      </w:r>
      <w:r>
        <w:rPr>
          <w:rFonts w:hint="eastAsia" w:eastAsia="宋体"/>
          <w:lang w:eastAsia="zh-CN"/>
        </w:rPr>
        <w:t>“</w:t>
      </w:r>
      <w:r>
        <w:t>無冥冥之志者，無昭昭之明。</w:t>
      </w:r>
      <w:r>
        <w:rPr>
          <w:rFonts w:hint="eastAsia" w:eastAsia="宋体"/>
          <w:lang w:eastAsia="zh-CN"/>
        </w:rPr>
        <w:t>”</w:t>
      </w:r>
      <w:r>
        <w:t>又</w:t>
      </w:r>
    </w:p>
    <w:p w14:paraId="4193BD9A">
      <w:r>
        <w:t>曰：</w:t>
      </w:r>
      <w:r>
        <w:rPr>
          <w:rFonts w:hint="eastAsia" w:eastAsia="宋体"/>
          <w:lang w:eastAsia="zh-CN"/>
        </w:rPr>
        <w:t>“</w:t>
      </w:r>
      <w:r>
        <w:t>所謂明者，非謂其見彼也，自見而已。</w:t>
      </w:r>
      <w:r>
        <w:rPr>
          <w:rFonts w:hint="eastAsia" w:eastAsia="宋体"/>
          <w:lang w:eastAsia="zh-CN"/>
        </w:rPr>
        <w:t>”</w:t>
      </w:r>
      <w:r>
        <w:t>故</w:t>
      </w:r>
      <w:r>
        <w:rPr>
          <w:rFonts w:hint="eastAsia" w:eastAsia="宋体"/>
          <w:lang w:eastAsia="zh-CN"/>
        </w:rPr>
        <w:t>《</w:t>
      </w:r>
      <w:r>
        <w:t>大學</w:t>
      </w:r>
      <w:r>
        <w:rPr>
          <w:rFonts w:hint="eastAsia" w:eastAsia="宋体"/>
          <w:lang w:eastAsia="zh-CN"/>
        </w:rPr>
        <w:t>》</w:t>
      </w:r>
      <w:r>
        <w:t>引</w:t>
      </w:r>
      <w:r>
        <w:rPr>
          <w:rFonts w:hint="eastAsia" w:eastAsia="宋体"/>
          <w:lang w:eastAsia="zh-CN"/>
        </w:rPr>
        <w:t>《</w:t>
      </w:r>
      <w:r>
        <w:t>帝典</w:t>
      </w:r>
      <w:r>
        <w:rPr>
          <w:rFonts w:hint="eastAsia" w:eastAsia="宋体"/>
          <w:lang w:eastAsia="zh-CN"/>
        </w:rPr>
        <w:t>》</w:t>
      </w:r>
      <w:r>
        <w:t>曰：</w:t>
      </w:r>
      <w:r>
        <w:rPr>
          <w:rFonts w:hint="eastAsia" w:eastAsia="宋体"/>
          <w:lang w:eastAsia="zh-CN"/>
        </w:rPr>
        <w:t>“</w:t>
      </w:r>
      <w:r>
        <w:t>克明峻德。</w:t>
      </w:r>
      <w:r>
        <w:rPr>
          <w:rFonts w:hint="eastAsia" w:eastAsia="宋体"/>
          <w:lang w:eastAsia="zh-CN"/>
        </w:rPr>
        <w:t>”《</w:t>
      </w:r>
      <w:r>
        <w:t>太甲</w:t>
      </w:r>
    </w:p>
    <w:p w14:paraId="55AB9891">
      <w:r>
        <w:t>曰</w:t>
      </w:r>
      <w:r>
        <w:rPr>
          <w:rFonts w:hint="eastAsia" w:eastAsia="宋体"/>
          <w:lang w:eastAsia="zh-CN"/>
        </w:rPr>
        <w:t>“</w:t>
      </w:r>
      <w:r>
        <w:t>顧諟天之明命。</w:t>
      </w:r>
      <w:r>
        <w:rPr>
          <w:rFonts w:hint="eastAsia" w:eastAsia="宋体"/>
          <w:lang w:eastAsia="zh-CN"/>
        </w:rPr>
        <w:t>”《</w:t>
      </w:r>
      <w:r>
        <w:t>康誥</w:t>
      </w:r>
      <w:r>
        <w:rPr>
          <w:rFonts w:hint="eastAsia" w:eastAsia="宋体"/>
          <w:lang w:eastAsia="zh-CN"/>
        </w:rPr>
        <w:t>》</w:t>
      </w:r>
      <w:r>
        <w:t>曰</w:t>
      </w:r>
      <w:r>
        <w:rPr>
          <w:rFonts w:hint="eastAsia" w:eastAsia="宋体"/>
          <w:lang w:eastAsia="zh-CN"/>
        </w:rPr>
        <w:t>“</w:t>
      </w:r>
      <w:r>
        <w:t>克明德。</w:t>
      </w:r>
      <w:r>
        <w:rPr>
          <w:rFonts w:hint="eastAsia" w:eastAsia="宋体"/>
          <w:lang w:eastAsia="zh-CN"/>
        </w:rPr>
        <w:t>”</w:t>
      </w:r>
      <w:r>
        <w:t>結之曰</w:t>
      </w:r>
      <w:r>
        <w:rPr>
          <w:rFonts w:hint="eastAsia" w:eastAsia="宋体"/>
          <w:lang w:eastAsia="zh-CN"/>
        </w:rPr>
        <w:t>“</w:t>
      </w:r>
      <w:r>
        <w:t>皆自明也。</w:t>
      </w:r>
      <w:r>
        <w:rPr>
          <w:rFonts w:hint="eastAsia" w:eastAsia="宋体"/>
          <w:lang w:eastAsia="zh-CN"/>
        </w:rPr>
        <w:t>”</w:t>
      </w:r>
      <w:r>
        <w:t>自明者，獨自明德之</w:t>
      </w:r>
    </w:p>
    <w:p w14:paraId="56ECC648">
      <w:r>
        <w:t>謂。兹名蜀，當由生而孤獨，與鄡單相類。古人咳而名子，比比質言之。及冠，敬其名爲獨，自而</w:t>
      </w:r>
    </w:p>
    <w:p w14:paraId="45AF2791">
      <w:r>
        <w:t>配字曰明，冠成人益文，故</w:t>
      </w:r>
      <w:r>
        <w:rPr>
          <w:rFonts w:hint="eastAsia" w:eastAsia="宋体"/>
          <w:lang w:eastAsia="zh-CN"/>
        </w:rPr>
        <w:t>《</w:t>
      </w:r>
      <w:r>
        <w:t>禮</w:t>
      </w:r>
      <w:r>
        <w:rPr>
          <w:rFonts w:hint="eastAsia" w:eastAsia="宋体"/>
          <w:lang w:eastAsia="zh-CN"/>
        </w:rPr>
        <w:t>》</w:t>
      </w:r>
      <w:r>
        <w:t>曰</w:t>
      </w:r>
      <w:r>
        <w:rPr>
          <w:rFonts w:hint="eastAsia" w:eastAsia="宋体"/>
          <w:lang w:eastAsia="zh-CN"/>
        </w:rPr>
        <w:t>“</w:t>
      </w:r>
      <w:r>
        <w:t>冠而字之</w:t>
      </w:r>
      <w:r>
        <w:rPr>
          <w:rFonts w:hint="eastAsia" w:eastAsia="宋体"/>
          <w:lang w:eastAsia="zh-CN"/>
        </w:rPr>
        <w:t>”</w:t>
      </w:r>
      <w:r>
        <w:t>，敬其名也。益所以爲教也。</w:t>
      </w:r>
    </w:p>
    <w:p w14:paraId="0FCEEAFA">
      <w:r>
        <w:t>魯公夏首，字乘。</w:t>
      </w:r>
      <w:r>
        <w:rPr>
          <w:rFonts w:hint="eastAsia" w:eastAsia="宋体"/>
          <w:lang w:eastAsia="zh-CN"/>
        </w:rPr>
        <w:t>《</w:t>
      </w:r>
      <w:r>
        <w:t>仲尼弟子傳</w:t>
      </w:r>
      <w:r>
        <w:rPr>
          <w:rFonts w:hint="eastAsia" w:eastAsia="宋体"/>
          <w:lang w:eastAsia="zh-CN"/>
        </w:rPr>
        <w:t>》</w:t>
      </w:r>
      <w:r>
        <w:t>。</w:t>
      </w:r>
    </w:p>
    <w:p w14:paraId="2E80BF15">
      <w:r>
        <w:t>恩波謹案胡氏謂取</w:t>
      </w:r>
      <w:r>
        <w:rPr>
          <w:rFonts w:hint="eastAsia" w:eastAsia="宋体"/>
          <w:lang w:eastAsia="zh-CN"/>
        </w:rPr>
        <w:t>《</w:t>
      </w:r>
      <w:r>
        <w:t>郊特牲</w:t>
      </w:r>
      <w:r>
        <w:rPr>
          <w:rFonts w:hint="eastAsia" w:eastAsia="宋体"/>
          <w:lang w:eastAsia="zh-CN"/>
        </w:rPr>
        <w:t>》“</w:t>
      </w:r>
      <w:r>
        <w:t>升首於室</w:t>
      </w:r>
      <w:r>
        <w:rPr>
          <w:rFonts w:hint="eastAsia" w:eastAsia="宋体"/>
          <w:lang w:eastAsia="zh-CN"/>
        </w:rPr>
        <w:t>”</w:t>
      </w:r>
      <w:r>
        <w:t>之義。雖曰尊首尚氣，死牲之頭，古人能無</w:t>
      </w:r>
    </w:p>
    <w:p w14:paraId="55CBA56B">
      <w:r>
        <w:t>忌乎？俞氏疑</w:t>
      </w:r>
      <w:r>
        <w:rPr>
          <w:rFonts w:hint="eastAsia" w:eastAsia="宋体"/>
          <w:lang w:eastAsia="zh-CN"/>
        </w:rPr>
        <w:t>“</w:t>
      </w:r>
      <w:r>
        <w:t>百</w:t>
      </w:r>
      <w:r>
        <w:rPr>
          <w:rFonts w:hint="eastAsia" w:eastAsia="宋体"/>
          <w:lang w:eastAsia="zh-CN"/>
        </w:rPr>
        <w:t>”</w:t>
      </w:r>
      <w:r>
        <w:t>誤爲</w:t>
      </w:r>
      <w:r>
        <w:rPr>
          <w:rFonts w:hint="eastAsia" w:eastAsia="宋体"/>
          <w:lang w:eastAsia="zh-CN"/>
        </w:rPr>
        <w:t>“</w:t>
      </w:r>
      <w:r>
        <w:t>首</w:t>
      </w:r>
      <w:r>
        <w:rPr>
          <w:rFonts w:hint="eastAsia" w:eastAsia="宋体"/>
          <w:lang w:eastAsia="zh-CN"/>
        </w:rPr>
        <w:t>”</w:t>
      </w:r>
      <w:r>
        <w:t>，不思</w:t>
      </w:r>
      <w:r>
        <w:rPr>
          <w:rFonts w:hint="eastAsia" w:eastAsia="宋体"/>
          <w:lang w:eastAsia="zh-CN"/>
        </w:rPr>
        <w:t>《</w:t>
      </w:r>
      <w:r>
        <w:t>家語</w:t>
      </w:r>
      <w:r>
        <w:rPr>
          <w:rFonts w:hint="eastAsia" w:eastAsia="宋体"/>
          <w:lang w:eastAsia="zh-CN"/>
        </w:rPr>
        <w:t>》</w:t>
      </w:r>
      <w:r>
        <w:t>作</w:t>
      </w:r>
      <w:r>
        <w:rPr>
          <w:rFonts w:hint="eastAsia" w:eastAsia="宋体"/>
          <w:lang w:eastAsia="zh-CN"/>
        </w:rPr>
        <w:t>“</w:t>
      </w:r>
      <w:r>
        <w:t>守</w:t>
      </w:r>
      <w:r>
        <w:rPr>
          <w:rFonts w:hint="eastAsia" w:eastAsia="宋体"/>
          <w:lang w:eastAsia="zh-CN"/>
        </w:rPr>
        <w:t>”</w:t>
      </w:r>
      <w:r>
        <w:t>，即緣</w:t>
      </w:r>
      <w:r>
        <w:rPr>
          <w:rFonts w:hint="eastAsia" w:eastAsia="宋体"/>
          <w:lang w:eastAsia="zh-CN"/>
        </w:rPr>
        <w:t>“</w:t>
      </w:r>
      <w:r>
        <w:t>首</w:t>
      </w:r>
      <w:r>
        <w:rPr>
          <w:rFonts w:hint="eastAsia" w:eastAsia="宋体"/>
          <w:lang w:eastAsia="zh-CN"/>
        </w:rPr>
        <w:t>”</w:t>
      </w:r>
      <w:r>
        <w:t>音近而借，則</w:t>
      </w:r>
      <w:r>
        <w:rPr>
          <w:rFonts w:hint="eastAsia" w:eastAsia="宋体"/>
          <w:lang w:eastAsia="zh-CN"/>
        </w:rPr>
        <w:t>“</w:t>
      </w:r>
      <w:r>
        <w:t>首</w:t>
      </w:r>
      <w:r>
        <w:rPr>
          <w:rFonts w:hint="eastAsia" w:eastAsia="宋体"/>
          <w:lang w:eastAsia="zh-CN"/>
        </w:rPr>
        <w:t>”</w:t>
      </w:r>
      <w:r>
        <w:t>非誤可知</w:t>
      </w:r>
    </w:p>
    <w:p w14:paraId="48752EDE">
      <w:r>
        <w:rPr>
          <w:rFonts w:hint="eastAsia" w:eastAsia="宋体"/>
          <w:lang w:eastAsia="zh-CN"/>
        </w:rPr>
        <w:t>《</w:t>
      </w:r>
      <w:r>
        <w:t>易</w:t>
      </w:r>
      <w:r>
        <w:rPr>
          <w:rFonts w:hint="eastAsia" w:eastAsia="宋体"/>
          <w:lang w:eastAsia="zh-CN"/>
        </w:rPr>
        <w:t>》</w:t>
      </w:r>
      <w:r>
        <w:t>八卦，唯</w:t>
      </w:r>
      <w:r>
        <w:rPr>
          <w:rFonts w:hint="eastAsia" w:eastAsia="宋体"/>
          <w:lang w:eastAsia="zh-CN"/>
        </w:rPr>
        <w:t>《</w:t>
      </w:r>
      <w:r>
        <w:t>乾</w:t>
      </w:r>
      <w:r>
        <w:rPr>
          <w:rFonts w:hint="eastAsia" w:eastAsia="宋体"/>
          <w:lang w:eastAsia="zh-CN"/>
        </w:rPr>
        <w:t>》</w:t>
      </w:r>
      <w:r>
        <w:t>近取諸身爲首，遠取諸物爲馬。</w:t>
      </w:r>
      <w:r>
        <w:rPr>
          <w:rFonts w:hint="eastAsia" w:eastAsia="宋体"/>
          <w:lang w:eastAsia="zh-CN"/>
        </w:rPr>
        <w:t>《</w:t>
      </w:r>
      <w:r>
        <w:t>説卦傳</w:t>
      </w:r>
      <w:r>
        <w:rPr>
          <w:rFonts w:hint="eastAsia" w:eastAsia="宋体"/>
          <w:lang w:eastAsia="zh-CN"/>
        </w:rPr>
        <w:t>》</w:t>
      </w:r>
      <w:r>
        <w:t>第八章、第九章均首句。公夏子名字</w:t>
      </w:r>
    </w:p>
    <w:p w14:paraId="67E9208A">
      <w:r>
        <w:t>取義於乾德耳。不徑曰馬，而曰乘者，此古人詞例曲而文者也。或曰：首有前先之恉，與</w:t>
      </w:r>
    </w:p>
    <w:p w14:paraId="1D2E6826">
      <w:r>
        <w:t>【第394页】</w:t>
      </w:r>
    </w:p>
    <w:p w14:paraId="18CCA084">
      <w:r>
        <w:t>乘合併，猶言前驅先路也。</w:t>
      </w:r>
      <w:r>
        <w:rPr>
          <w:rFonts w:hint="eastAsia" w:eastAsia="宋体"/>
          <w:lang w:eastAsia="zh-CN"/>
        </w:rPr>
        <w:t>《</w:t>
      </w:r>
      <w:r>
        <w:t>夏官。太僕</w:t>
      </w:r>
      <w:r>
        <w:rPr>
          <w:rFonts w:hint="eastAsia" w:eastAsia="宋体"/>
          <w:lang w:eastAsia="zh-CN"/>
        </w:rPr>
        <w:t>》</w:t>
      </w:r>
      <w:r>
        <w:t>：</w:t>
      </w:r>
      <w:r>
        <w:rPr>
          <w:rFonts w:hint="eastAsia" w:eastAsia="宋体"/>
          <w:lang w:eastAsia="zh-CN"/>
        </w:rPr>
        <w:t>“</w:t>
      </w:r>
      <w:r>
        <w:t>王出入，則自左馭而前驅。</w:t>
      </w:r>
      <w:r>
        <w:rPr>
          <w:rFonts w:hint="eastAsia" w:eastAsia="宋体"/>
          <w:lang w:eastAsia="zh-CN"/>
        </w:rPr>
        <w:t>”《</w:t>
      </w:r>
      <w:r>
        <w:t>小雅</w:t>
      </w:r>
      <w:r>
        <w:rPr>
          <w:rFonts w:hint="eastAsia" w:eastAsia="宋体"/>
          <w:lang w:eastAsia="zh-CN"/>
        </w:rPr>
        <w:t>》</w:t>
      </w:r>
      <w:r>
        <w:t>：</w:t>
      </w:r>
      <w:r>
        <w:rPr>
          <w:rFonts w:hint="eastAsia" w:eastAsia="宋体"/>
          <w:lang w:eastAsia="zh-CN"/>
        </w:rPr>
        <w:t>“</w:t>
      </w:r>
      <w:r>
        <w:t>元戎十</w:t>
      </w:r>
    </w:p>
    <w:p w14:paraId="0CE15B25">
      <w:r>
        <w:t>乘，以先啟行。</w:t>
      </w:r>
      <w:r>
        <w:rPr>
          <w:rFonts w:hint="eastAsia" w:eastAsia="宋体"/>
          <w:lang w:eastAsia="zh-CN"/>
        </w:rPr>
        <w:t>”《</w:t>
      </w:r>
      <w:r>
        <w:t>離騷</w:t>
      </w:r>
      <w:r>
        <w:rPr>
          <w:rFonts w:hint="eastAsia" w:eastAsia="宋体"/>
          <w:lang w:eastAsia="zh-CN"/>
        </w:rPr>
        <w:t>》</w:t>
      </w:r>
      <w:r>
        <w:t>：</w:t>
      </w:r>
      <w:r>
        <w:rPr>
          <w:rFonts w:hint="eastAsia" w:eastAsia="宋体"/>
          <w:lang w:eastAsia="zh-CN"/>
        </w:rPr>
        <w:t>“</w:t>
      </w:r>
      <w:r>
        <w:t>乘騏驥以馳騁兮，來吾導夫先路。</w:t>
      </w:r>
      <w:r>
        <w:rPr>
          <w:rFonts w:hint="eastAsia" w:eastAsia="宋体"/>
          <w:lang w:eastAsia="zh-CN"/>
        </w:rPr>
        <w:t>”</w:t>
      </w:r>
      <w:r>
        <w:t>名首字乘，義蓋如彼。是亦</w:t>
      </w:r>
    </w:p>
    <w:p w14:paraId="59CECF9B">
      <w:r>
        <w:t>一説也。</w:t>
      </w:r>
    </w:p>
    <w:p w14:paraId="593EA71C">
      <w:r>
        <w:rPr>
          <w:rFonts w:hint="eastAsia" w:eastAsia="宋体"/>
          <w:lang w:eastAsia="zh-CN"/>
        </w:rPr>
        <w:t>《</w:t>
      </w:r>
      <w:r>
        <w:t>聖門名字篹詁</w:t>
      </w:r>
      <w:r>
        <w:rPr>
          <w:rFonts w:hint="eastAsia" w:eastAsia="宋体"/>
          <w:lang w:eastAsia="zh-CN"/>
        </w:rPr>
        <w:t>》</w:t>
      </w:r>
      <w:r>
        <w:t>卷下</w:t>
      </w:r>
    </w:p>
    <w:p w14:paraId="2D1ADB01">
      <w:pPr>
        <w:rPr>
          <w:rFonts w:hint="eastAsia" w:eastAsia="宋体"/>
          <w:lang w:eastAsia="zh-CN"/>
        </w:rPr>
      </w:pPr>
      <w:r>
        <w:t>曾箴字子皙。</w:t>
      </w:r>
      <w:r>
        <w:rPr>
          <w:rFonts w:hint="eastAsia" w:eastAsia="宋体"/>
          <w:lang w:eastAsia="zh-CN"/>
        </w:rPr>
        <w:t>《</w:t>
      </w:r>
      <w:r>
        <w:t>仲尼弟子傳</w:t>
      </w:r>
      <w:r>
        <w:rPr>
          <w:rFonts w:hint="eastAsia" w:eastAsia="宋体"/>
          <w:lang w:eastAsia="zh-CN"/>
        </w:rPr>
        <w:t>》</w:t>
      </w:r>
    </w:p>
    <w:p w14:paraId="1539B5BD">
      <w:r>
        <w:t>奚容箴字子皙。</w:t>
      </w:r>
      <w:r>
        <w:rPr>
          <w:rFonts w:hint="eastAsia" w:eastAsia="宋体"/>
          <w:lang w:eastAsia="zh-CN"/>
        </w:rPr>
        <w:t>《</w:t>
      </w:r>
      <w:r>
        <w:t>仲尼弟子傳</w:t>
      </w:r>
      <w:r>
        <w:rPr>
          <w:rFonts w:hint="eastAsia" w:eastAsia="宋体"/>
          <w:lang w:eastAsia="zh-CN"/>
        </w:rPr>
        <w:t>》</w:t>
      </w:r>
      <w:r>
        <w:t>。</w:t>
      </w:r>
    </w:p>
    <w:p w14:paraId="4A13532C">
      <w:r>
        <w:t>恩波謹案：曾皙、奚容皙、公西子上三賢，名見</w:t>
      </w:r>
      <w:r>
        <w:rPr>
          <w:rFonts w:hint="eastAsia" w:eastAsia="宋体"/>
          <w:lang w:eastAsia="zh-CN"/>
        </w:rPr>
        <w:t>《</w:t>
      </w:r>
      <w:r>
        <w:t>史記</w:t>
      </w:r>
      <w:r>
        <w:rPr>
          <w:rFonts w:hint="eastAsia" w:eastAsia="宋体"/>
          <w:lang w:eastAsia="zh-CN"/>
        </w:rPr>
        <w:t>•</w:t>
      </w:r>
      <w:r>
        <w:t>仲尼弟子傳</w:t>
      </w:r>
      <w:r>
        <w:rPr>
          <w:rFonts w:hint="eastAsia" w:eastAsia="宋体"/>
          <w:lang w:eastAsia="zh-CN"/>
        </w:rPr>
        <w:t>》</w:t>
      </w:r>
      <w:r>
        <w:t>。國朝據以入字</w:t>
      </w:r>
    </w:p>
    <w:p w14:paraId="3008D8D5">
      <w:r>
        <w:t>典者三名，竝爲</w:t>
      </w:r>
      <w:r>
        <w:rPr>
          <w:rFonts w:hint="eastAsia" w:eastAsia="宋体"/>
          <w:lang w:eastAsia="zh-CN"/>
        </w:rPr>
        <w:t>“</w:t>
      </w:r>
      <w:r>
        <w:t>蒧</w:t>
      </w:r>
      <w:r>
        <w:rPr>
          <w:rFonts w:hint="eastAsia" w:eastAsia="宋体"/>
          <w:lang w:eastAsia="zh-CN"/>
        </w:rPr>
        <w:t>”</w:t>
      </w:r>
      <w:r>
        <w:t>，注音點。段氏據以解</w:t>
      </w:r>
      <w:r>
        <w:rPr>
          <w:rFonts w:hint="eastAsia" w:eastAsia="宋体"/>
          <w:lang w:eastAsia="zh-CN"/>
        </w:rPr>
        <w:t>《</w:t>
      </w:r>
      <w:r>
        <w:t>説文</w:t>
      </w:r>
      <w:r>
        <w:rPr>
          <w:rFonts w:hint="eastAsia" w:eastAsia="宋体"/>
          <w:lang w:eastAsia="zh-CN"/>
        </w:rPr>
        <w:t>》</w:t>
      </w:r>
      <w:r>
        <w:t>者，曾爲</w:t>
      </w:r>
      <w:r>
        <w:rPr>
          <w:rFonts w:hint="eastAsia" w:eastAsia="宋体"/>
          <w:lang w:eastAsia="zh-CN"/>
        </w:rPr>
        <w:t>“</w:t>
      </w:r>
      <w:r>
        <w:t>葴</w:t>
      </w:r>
      <w:r>
        <w:rPr>
          <w:rFonts w:hint="eastAsia" w:eastAsia="宋体"/>
          <w:lang w:eastAsia="zh-CN"/>
        </w:rPr>
        <w:t>”</w:t>
      </w:r>
      <w:r>
        <w:t>，奚容爲</w:t>
      </w:r>
      <w:r>
        <w:rPr>
          <w:rFonts w:hint="eastAsia" w:eastAsia="宋体"/>
          <w:lang w:eastAsia="zh-CN"/>
        </w:rPr>
        <w:t>“</w:t>
      </w:r>
      <w:r>
        <w:t>箴</w:t>
      </w:r>
      <w:r>
        <w:rPr>
          <w:rFonts w:hint="eastAsia" w:eastAsia="宋体"/>
          <w:lang w:eastAsia="zh-CN"/>
        </w:rPr>
        <w:t>”</w:t>
      </w:r>
      <w:r>
        <w:t>。王氏據以解</w:t>
      </w:r>
    </w:p>
    <w:p w14:paraId="58A99F8A">
      <w:r>
        <w:t>詁</w:t>
      </w:r>
      <w:r>
        <w:rPr>
          <w:rFonts w:hint="eastAsia" w:eastAsia="宋体"/>
          <w:lang w:eastAsia="zh-CN"/>
        </w:rPr>
        <w:t>《</w:t>
      </w:r>
      <w:r>
        <w:t>春秋</w:t>
      </w:r>
      <w:r>
        <w:rPr>
          <w:rFonts w:hint="eastAsia" w:eastAsia="宋体"/>
          <w:lang w:eastAsia="zh-CN"/>
        </w:rPr>
        <w:t>》</w:t>
      </w:r>
      <w:r>
        <w:t>名字者，曾、奚容竝爲</w:t>
      </w:r>
      <w:r>
        <w:rPr>
          <w:rFonts w:hint="eastAsia" w:eastAsia="宋体"/>
          <w:lang w:eastAsia="zh-CN"/>
        </w:rPr>
        <w:t>“</w:t>
      </w:r>
      <w:r>
        <w:t>箴</w:t>
      </w:r>
      <w:r>
        <w:rPr>
          <w:rFonts w:hint="eastAsia" w:eastAsia="宋体"/>
          <w:lang w:eastAsia="zh-CN"/>
        </w:rPr>
        <w:t>”</w:t>
      </w:r>
      <w:r>
        <w:t>，公西爲</w:t>
      </w:r>
      <w:r>
        <w:rPr>
          <w:rFonts w:hint="eastAsia" w:eastAsia="宋体"/>
          <w:lang w:eastAsia="zh-CN"/>
        </w:rPr>
        <w:t>“</w:t>
      </w:r>
      <w:r>
        <w:t>葴</w:t>
      </w:r>
      <w:r>
        <w:rPr>
          <w:rFonts w:hint="eastAsia" w:eastAsia="宋体"/>
          <w:lang w:eastAsia="zh-CN"/>
        </w:rPr>
        <w:t>”</w:t>
      </w:r>
      <w:r>
        <w:t>。今攷</w:t>
      </w:r>
      <w:r>
        <w:rPr>
          <w:rFonts w:hint="eastAsia" w:eastAsia="宋体"/>
          <w:lang w:eastAsia="zh-CN"/>
        </w:rPr>
        <w:t>《</w:t>
      </w:r>
      <w:r>
        <w:t>索隱</w:t>
      </w:r>
      <w:r>
        <w:rPr>
          <w:rFonts w:hint="eastAsia" w:eastAsia="宋体"/>
          <w:lang w:eastAsia="zh-CN"/>
        </w:rPr>
        <w:t>》</w:t>
      </w:r>
      <w:r>
        <w:t>單行本</w:t>
      </w:r>
      <w:r>
        <w:rPr>
          <w:rFonts w:hint="eastAsia" w:eastAsia="宋体"/>
          <w:lang w:eastAsia="zh-CN"/>
        </w:rPr>
        <w:t>•</w:t>
      </w:r>
      <w:r>
        <w:t>公西名亦作</w:t>
      </w:r>
      <w:r>
        <w:rPr>
          <w:rFonts w:hint="eastAsia" w:eastAsia="宋体"/>
          <w:lang w:eastAsia="zh-CN"/>
        </w:rPr>
        <w:t>“</w:t>
      </w:r>
      <w:r>
        <w:t>箴</w:t>
      </w:r>
      <w:r>
        <w:rPr>
          <w:rFonts w:hint="eastAsia" w:eastAsia="宋体"/>
          <w:lang w:eastAsia="zh-CN"/>
        </w:rPr>
        <w:t>”</w:t>
      </w:r>
      <w:r>
        <w:t>，不作</w:t>
      </w:r>
      <w:r>
        <w:rPr>
          <w:rFonts w:hint="eastAsia" w:eastAsia="宋体"/>
          <w:lang w:eastAsia="zh-CN"/>
        </w:rPr>
        <w:t>“</w:t>
      </w:r>
      <w:r>
        <w:t>葴</w:t>
      </w:r>
      <w:r>
        <w:rPr>
          <w:rFonts w:hint="eastAsia" w:eastAsia="宋体"/>
          <w:lang w:eastAsia="zh-CN"/>
        </w:rPr>
        <w:t>”</w:t>
      </w:r>
      <w:r>
        <w:t>。</w:t>
      </w:r>
    </w:p>
    <w:p w14:paraId="6AA836B5">
      <w:r>
        <w:t>以所見史本異，故文各異如彼。至攷</w:t>
      </w:r>
      <w:r>
        <w:rPr>
          <w:rFonts w:hint="eastAsia" w:eastAsia="宋体"/>
          <w:lang w:eastAsia="zh-CN"/>
        </w:rPr>
        <w:t>《</w:t>
      </w:r>
      <w:r>
        <w:t>説文</w:t>
      </w:r>
      <w:r>
        <w:rPr>
          <w:rFonts w:hint="eastAsia" w:eastAsia="宋体"/>
          <w:lang w:eastAsia="zh-CN"/>
        </w:rPr>
        <w:t>》</w:t>
      </w:r>
      <w:r>
        <w:t>，曾、奚容竝當作</w:t>
      </w:r>
      <w:r>
        <w:rPr>
          <w:rFonts w:hint="eastAsia" w:eastAsia="宋体"/>
          <w:lang w:eastAsia="zh-CN"/>
        </w:rPr>
        <w:t>“</w:t>
      </w:r>
      <w:r>
        <w:t>黬</w:t>
      </w:r>
      <w:r>
        <w:rPr>
          <w:rFonts w:hint="eastAsia" w:eastAsia="宋体"/>
          <w:lang w:eastAsia="zh-CN"/>
        </w:rPr>
        <w:t>”</w:t>
      </w:r>
      <w:r>
        <w:t>。</w:t>
      </w:r>
      <w:r>
        <w:rPr>
          <w:rFonts w:hint="eastAsia" w:eastAsia="宋体"/>
          <w:lang w:eastAsia="zh-CN"/>
        </w:rPr>
        <w:t>《</w:t>
      </w:r>
      <w:r>
        <w:t>論語</w:t>
      </w:r>
      <w:r>
        <w:rPr>
          <w:rFonts w:hint="eastAsia" w:eastAsia="宋体"/>
          <w:lang w:eastAsia="zh-CN"/>
        </w:rPr>
        <w:t>》</w:t>
      </w:r>
      <w:r>
        <w:t>曾作</w:t>
      </w:r>
      <w:r>
        <w:rPr>
          <w:rFonts w:hint="eastAsia" w:eastAsia="宋体"/>
          <w:lang w:eastAsia="zh-CN"/>
        </w:rPr>
        <w:t>“</w:t>
      </w:r>
      <w:r>
        <w:t>點</w:t>
      </w:r>
      <w:r>
        <w:rPr>
          <w:rFonts w:hint="eastAsia" w:eastAsia="宋体"/>
          <w:lang w:eastAsia="zh-CN"/>
        </w:rPr>
        <w:t>”</w:t>
      </w:r>
      <w:r>
        <w:t>，宋本</w:t>
      </w:r>
    </w:p>
    <w:p w14:paraId="6D8E20E0">
      <w:r>
        <w:rPr>
          <w:rFonts w:hint="eastAsia" w:eastAsia="宋体"/>
          <w:lang w:eastAsia="zh-CN"/>
        </w:rPr>
        <w:t>《</w:t>
      </w:r>
      <w:r>
        <w:t>家語</w:t>
      </w:r>
      <w:r>
        <w:rPr>
          <w:rFonts w:hint="eastAsia" w:eastAsia="宋体"/>
          <w:lang w:eastAsia="zh-CN"/>
        </w:rPr>
        <w:t>》</w:t>
      </w:r>
      <w:r>
        <w:t>公西作</w:t>
      </w:r>
      <w:r>
        <w:rPr>
          <w:rFonts w:hint="eastAsia" w:eastAsia="宋体"/>
          <w:lang w:eastAsia="zh-CN"/>
        </w:rPr>
        <w:t>“</w:t>
      </w:r>
      <w:r>
        <w:t>減</w:t>
      </w:r>
      <w:r>
        <w:rPr>
          <w:rFonts w:hint="eastAsia" w:eastAsia="宋体"/>
          <w:lang w:eastAsia="zh-CN"/>
        </w:rPr>
        <w:t>”</w:t>
      </w:r>
      <w:r>
        <w:t>。三書文又不同。段氏</w:t>
      </w:r>
      <w:r>
        <w:rPr>
          <w:rFonts w:hint="eastAsia" w:eastAsia="宋体"/>
          <w:lang w:eastAsia="zh-CN"/>
        </w:rPr>
        <w:t>《</w:t>
      </w:r>
      <w:r>
        <w:t>説文解字</w:t>
      </w:r>
      <w:r>
        <w:rPr>
          <w:rFonts w:hint="eastAsia" w:eastAsia="宋体"/>
          <w:lang w:eastAsia="zh-CN"/>
        </w:rPr>
        <w:t>》</w:t>
      </w:r>
      <w:r>
        <w:t>云：</w:t>
      </w:r>
      <w:r>
        <w:rPr>
          <w:rFonts w:hint="eastAsia" w:eastAsia="宋体"/>
          <w:lang w:eastAsia="zh-CN"/>
        </w:rPr>
        <w:t>“</w:t>
      </w:r>
      <w:r>
        <w:t>葴、箴皆鱵之省，點則鱵同聲</w:t>
      </w:r>
    </w:p>
    <w:p w14:paraId="6B4C5C8D">
      <w:r>
        <w:t>叚借字。</w:t>
      </w:r>
      <w:r>
        <w:rPr>
          <w:rFonts w:hint="eastAsia" w:eastAsia="宋体"/>
          <w:lang w:eastAsia="zh-CN"/>
        </w:rPr>
        <w:t>”</w:t>
      </w:r>
      <w:r>
        <w:t>論不及</w:t>
      </w:r>
      <w:r>
        <w:rPr>
          <w:rFonts w:hint="eastAsia" w:eastAsia="宋体"/>
          <w:lang w:eastAsia="zh-CN"/>
        </w:rPr>
        <w:t>“</w:t>
      </w:r>
      <w:r>
        <w:t>蒧</w:t>
      </w:r>
      <w:r>
        <w:rPr>
          <w:rFonts w:hint="eastAsia" w:eastAsia="宋体"/>
          <w:lang w:eastAsia="zh-CN"/>
        </w:rPr>
        <w:t>”</w:t>
      </w:r>
      <w:r>
        <w:t>與</w:t>
      </w:r>
      <w:r>
        <w:rPr>
          <w:rFonts w:hint="eastAsia" w:eastAsia="宋体"/>
          <w:lang w:eastAsia="zh-CN"/>
        </w:rPr>
        <w:t>“</w:t>
      </w:r>
      <w:r>
        <w:t>減</w:t>
      </w:r>
      <w:r>
        <w:rPr>
          <w:rFonts w:hint="eastAsia" w:eastAsia="宋体"/>
          <w:lang w:eastAsia="zh-CN"/>
        </w:rPr>
        <w:t>”</w:t>
      </w:r>
      <w:r>
        <w:t>。王氏謂</w:t>
      </w:r>
      <w:r>
        <w:rPr>
          <w:rFonts w:hint="eastAsia" w:eastAsia="宋体"/>
          <w:lang w:eastAsia="zh-CN"/>
        </w:rPr>
        <w:t>“</w:t>
      </w:r>
      <w:r>
        <w:t>蒧</w:t>
      </w:r>
      <w:r>
        <w:rPr>
          <w:rFonts w:hint="eastAsia" w:eastAsia="宋体"/>
          <w:lang w:eastAsia="zh-CN"/>
        </w:rPr>
        <w:t>”</w:t>
      </w:r>
      <w:r>
        <w:t>出誤本</w:t>
      </w:r>
      <w:r>
        <w:rPr>
          <w:rFonts w:hint="eastAsia" w:eastAsia="宋体"/>
          <w:lang w:eastAsia="zh-CN"/>
        </w:rPr>
        <w:t>《</w:t>
      </w:r>
      <w:r>
        <w:t>史記</w:t>
      </w:r>
      <w:r>
        <w:rPr>
          <w:rFonts w:hint="eastAsia" w:eastAsia="宋体"/>
          <w:lang w:eastAsia="zh-CN"/>
        </w:rPr>
        <w:t>》</w:t>
      </w:r>
      <w:r>
        <w:t>，謂鱵从箴，當作箴，本一字也</w:t>
      </w:r>
    </w:p>
    <w:p w14:paraId="1F25A4B8">
      <w:r>
        <w:t>形凡數變，言又人人殊，學者曷適從乎？蒙以此反復推求，知古文通叚，及古篆或複或減</w:t>
      </w:r>
    </w:p>
    <w:p w14:paraId="0CD10A06">
      <w:r>
        <w:t>時出新意，形不同而義則同。箴爲箴規，旁義也，本義爲箴紉，是箴本鍼之古文。如</w:t>
      </w:r>
      <w:r>
        <w:rPr>
          <w:rFonts w:hint="eastAsia" w:eastAsia="宋体"/>
          <w:lang w:eastAsia="zh-CN"/>
        </w:rPr>
        <w:t>《</w:t>
      </w:r>
      <w:r>
        <w:t>禮記</w:t>
      </w:r>
    </w:p>
    <w:p w14:paraId="54064875">
      <w:r>
        <w:t>【第395页】</w:t>
      </w:r>
    </w:p>
    <w:p w14:paraId="2EA8D897">
      <w:r>
        <w:t>内則</w:t>
      </w:r>
      <w:r>
        <w:rPr>
          <w:rFonts w:hint="eastAsia" w:eastAsia="宋体"/>
          <w:lang w:eastAsia="zh-CN"/>
        </w:rPr>
        <w:t>》</w:t>
      </w:r>
      <w:r>
        <w:t>：</w:t>
      </w:r>
      <w:r>
        <w:rPr>
          <w:rFonts w:hint="eastAsia" w:eastAsia="宋体"/>
          <w:lang w:eastAsia="zh-CN"/>
        </w:rPr>
        <w:t>“</w:t>
      </w:r>
      <w:r>
        <w:t>紉箴請補綴。</w:t>
      </w:r>
      <w:r>
        <w:rPr>
          <w:rFonts w:hint="eastAsia" w:eastAsia="宋体"/>
          <w:lang w:eastAsia="zh-CN"/>
        </w:rPr>
        <w:t>”《</w:t>
      </w:r>
      <w:r>
        <w:t>説文</w:t>
      </w:r>
      <w:r>
        <w:rPr>
          <w:rFonts w:hint="eastAsia" w:eastAsia="宋体"/>
          <w:lang w:eastAsia="zh-CN"/>
        </w:rPr>
        <w:t>》“</w:t>
      </w:r>
      <w:r>
        <w:t>箴</w:t>
      </w:r>
      <w:r>
        <w:rPr>
          <w:rFonts w:hint="eastAsia" w:eastAsia="宋体"/>
          <w:lang w:eastAsia="zh-CN"/>
        </w:rPr>
        <w:t>”</w:t>
      </w:r>
      <w:r>
        <w:t>下云：</w:t>
      </w:r>
      <w:r>
        <w:rPr>
          <w:rFonts w:hint="eastAsia" w:eastAsia="宋体"/>
          <w:lang w:eastAsia="zh-CN"/>
        </w:rPr>
        <w:t>“</w:t>
      </w:r>
      <w:r>
        <w:t>綴衣箴也</w:t>
      </w:r>
      <w:r>
        <w:rPr>
          <w:rFonts w:hint="eastAsia" w:eastAsia="宋体"/>
          <w:lang w:eastAsia="zh-CN"/>
        </w:rPr>
        <w:t>•”《</w:t>
      </w:r>
      <w:r>
        <w:t>山海經</w:t>
      </w:r>
      <w:r>
        <w:rPr>
          <w:rFonts w:hint="eastAsia" w:eastAsia="宋体"/>
          <w:lang w:eastAsia="zh-CN"/>
        </w:rPr>
        <w:t>》</w:t>
      </w:r>
      <w:r>
        <w:t>：</w:t>
      </w:r>
      <w:r>
        <w:rPr>
          <w:rFonts w:hint="eastAsia" w:eastAsia="宋体"/>
          <w:lang w:eastAsia="zh-CN"/>
        </w:rPr>
        <w:t>“</w:t>
      </w:r>
      <w:r>
        <w:t>高氏之山</w:t>
      </w:r>
      <w:r>
        <w:rPr>
          <w:rFonts w:hint="eastAsia" w:eastAsia="宋体"/>
          <w:lang w:eastAsia="zh-CN"/>
        </w:rPr>
        <w:t>•</w:t>
      </w:r>
      <w:r>
        <w:t>其下多箴石。</w:t>
      </w:r>
      <w:r>
        <w:rPr>
          <w:rFonts w:hint="eastAsia" w:eastAsia="宋体"/>
          <w:lang w:eastAsia="zh-CN"/>
        </w:rPr>
        <w:t>”《</w:t>
      </w:r>
      <w:r>
        <w:t>前漢</w:t>
      </w:r>
      <w:r>
        <w:rPr>
          <w:rFonts w:hint="eastAsia" w:eastAsia="宋体"/>
          <w:lang w:eastAsia="zh-CN"/>
        </w:rPr>
        <w:t>•</w:t>
      </w:r>
      <w:r>
        <w:t>藝文志</w:t>
      </w:r>
      <w:r>
        <w:rPr>
          <w:rFonts w:hint="eastAsia" w:eastAsia="宋体"/>
          <w:lang w:eastAsia="zh-CN"/>
        </w:rPr>
        <w:t>》</w:t>
      </w:r>
      <w:r>
        <w:t>醫經箴</w:t>
      </w:r>
    </w:p>
    <w:p w14:paraId="441432AF">
      <w:r>
        <w:t>石湯火所施之類</w:t>
      </w:r>
      <w:r>
        <w:rPr>
          <w:rFonts w:hint="eastAsia" w:eastAsia="宋体"/>
          <w:lang w:eastAsia="zh-CN"/>
        </w:rPr>
        <w:t>•</w:t>
      </w:r>
      <w:r>
        <w:t>厯厯可證</w:t>
      </w:r>
      <w:r>
        <w:rPr>
          <w:rFonts w:hint="eastAsia" w:eastAsia="宋体"/>
          <w:lang w:eastAsia="zh-CN"/>
        </w:rPr>
        <w:t>•</w:t>
      </w:r>
      <w:r>
        <w:t>後著其色，配黑爲黬，是鱵爲箴後增之文，亦即鍼之正文。鍼以琢</w:t>
      </w:r>
    </w:p>
    <w:p w14:paraId="3748D1BE">
      <w:r>
        <w:t>磨而成色皎如也質實黑金故許書</w:t>
      </w:r>
      <w:r>
        <w:rPr>
          <w:rFonts w:hint="eastAsia" w:eastAsia="宋体"/>
          <w:lang w:eastAsia="zh-CN"/>
        </w:rPr>
        <w:t>“</w:t>
      </w:r>
      <w:r>
        <w:t>鱵</w:t>
      </w:r>
      <w:r>
        <w:rPr>
          <w:rFonts w:hint="eastAsia" w:eastAsia="宋体"/>
          <w:lang w:eastAsia="zh-CN"/>
        </w:rPr>
        <w:t>”</w:t>
      </w:r>
      <w:r>
        <w:t>下云</w:t>
      </w:r>
      <w:r>
        <w:rPr>
          <w:rFonts w:hint="eastAsia" w:eastAsia="宋体"/>
          <w:lang w:eastAsia="zh-CN"/>
        </w:rPr>
        <w:t>“</w:t>
      </w:r>
      <w:r>
        <w:t>雖皙而黑也。</w:t>
      </w:r>
      <w:r>
        <w:rPr>
          <w:rFonts w:hint="eastAsia" w:eastAsia="宋体"/>
          <w:lang w:eastAsia="zh-CN"/>
        </w:rPr>
        <w:t>”</w:t>
      </w:r>
      <w:r>
        <w:t>後又以其金物也，易黑爲</w:t>
      </w:r>
    </w:p>
    <w:p w14:paraId="22D1FBE7">
      <w:r>
        <w:t>金，定从箴，省作鍼。亦作䥠俗作針。自鍼行，而箴、鱵本爲鍼之恉晦矣。古人名鱵字皙，取</w:t>
      </w:r>
    </w:p>
    <w:p w14:paraId="148A0A1A">
      <w:r>
        <w:t>黑白相反爲義耳。證諸狄黑、鄭公孙黑、楚公子黑肱皆字皙，衞公子黑背字析，析同皙。及</w:t>
      </w:r>
    </w:p>
    <w:p w14:paraId="6B5BD99B">
      <w:r>
        <w:t>罕父黑字子素</w:t>
      </w:r>
      <w:r>
        <w:rPr>
          <w:rFonts w:hint="eastAsia" w:eastAsia="宋体"/>
          <w:lang w:eastAsia="zh-CN"/>
        </w:rPr>
        <w:t>《</w:t>
      </w:r>
      <w:r>
        <w:t>史記</w:t>
      </w:r>
      <w:r>
        <w:rPr>
          <w:rFonts w:hint="eastAsia" w:eastAsia="宋体"/>
          <w:lang w:eastAsia="zh-CN"/>
        </w:rPr>
        <w:t>》“</w:t>
      </w:r>
      <w:r>
        <w:t>素</w:t>
      </w:r>
      <w:r>
        <w:rPr>
          <w:rFonts w:hint="eastAsia" w:eastAsia="宋体"/>
          <w:lang w:eastAsia="zh-CN"/>
        </w:rPr>
        <w:t>”</w:t>
      </w:r>
      <w:r>
        <w:t>誤作</w:t>
      </w:r>
      <w:r>
        <w:rPr>
          <w:rFonts w:hint="eastAsia" w:eastAsia="宋体"/>
          <w:lang w:eastAsia="zh-CN"/>
        </w:rPr>
        <w:t>“</w:t>
      </w:r>
      <w:r>
        <w:t>索</w:t>
      </w:r>
      <w:r>
        <w:rPr>
          <w:rFonts w:hint="eastAsia" w:eastAsia="宋体"/>
          <w:lang w:eastAsia="zh-CN"/>
        </w:rPr>
        <w:t>”</w:t>
      </w:r>
      <w:r>
        <w:t>，此從</w:t>
      </w:r>
      <w:r>
        <w:rPr>
          <w:rFonts w:hint="eastAsia" w:eastAsia="宋体"/>
          <w:lang w:eastAsia="zh-CN"/>
        </w:rPr>
        <w:t>《</w:t>
      </w:r>
      <w:r>
        <w:t>家語</w:t>
      </w:r>
      <w:r>
        <w:rPr>
          <w:rFonts w:hint="eastAsia" w:eastAsia="宋体"/>
          <w:lang w:eastAsia="zh-CN"/>
        </w:rPr>
        <w:t>》</w:t>
      </w:r>
      <w:r>
        <w:t>。而益明。鱵訓雖皙而黑，語本趨重黑義，故黬</w:t>
      </w:r>
    </w:p>
    <w:p w14:paraId="56E52CAD">
      <w:r>
        <w:t>古借用點，以點義爲小黑也。亦借用葴，謂隸書从竹、从艸無分</w:t>
      </w:r>
      <w:r>
        <w:rPr>
          <w:rFonts w:hint="eastAsia" w:eastAsia="宋体"/>
          <w:lang w:eastAsia="zh-CN"/>
        </w:rPr>
        <w:t>•</w:t>
      </w:r>
      <w:r>
        <w:t>故作</w:t>
      </w:r>
      <w:r>
        <w:rPr>
          <w:rFonts w:hint="eastAsia" w:eastAsia="宋体"/>
          <w:lang w:eastAsia="zh-CN"/>
        </w:rPr>
        <w:t>“</w:t>
      </w:r>
      <w:r>
        <w:t>葴</w:t>
      </w:r>
      <w:r>
        <w:rPr>
          <w:rFonts w:hint="eastAsia" w:eastAsia="宋体"/>
          <w:lang w:eastAsia="zh-CN"/>
        </w:rPr>
        <w:t>”</w:t>
      </w:r>
      <w:r>
        <w:t>者，誤。</w:t>
      </w:r>
      <w:r>
        <w:rPr>
          <w:rFonts w:hint="eastAsia" w:eastAsia="宋体"/>
          <w:lang w:eastAsia="zh-CN"/>
        </w:rPr>
        <w:t>《</w:t>
      </w:r>
      <w:r>
        <w:t>爾雅。釋艸</w:t>
      </w:r>
      <w:r>
        <w:rPr>
          <w:rFonts w:hint="eastAsia" w:eastAsia="宋体"/>
          <w:lang w:eastAsia="zh-CN"/>
        </w:rPr>
        <w:t>》</w:t>
      </w:r>
      <w:r>
        <w:t>：</w:t>
      </w:r>
    </w:p>
    <w:p w14:paraId="4FE531B6">
      <w:r>
        <w:rPr>
          <w:rFonts w:hint="eastAsia" w:eastAsia="宋体"/>
          <w:lang w:eastAsia="zh-CN"/>
        </w:rPr>
        <w:t>“</w:t>
      </w:r>
      <w:r>
        <w:t>葴馬蓝。</w:t>
      </w:r>
      <w:r>
        <w:rPr>
          <w:rFonts w:hint="eastAsia" w:eastAsia="宋体"/>
          <w:lang w:eastAsia="zh-CN"/>
        </w:rPr>
        <w:t>”</w:t>
      </w:r>
      <w:r>
        <w:t>郭注云</w:t>
      </w:r>
      <w:r>
        <w:rPr>
          <w:rFonts w:hint="eastAsia" w:eastAsia="宋体"/>
          <w:lang w:eastAsia="zh-CN"/>
        </w:rPr>
        <w:t>“</w:t>
      </w:r>
      <w:r>
        <w:t>葴一名馬蓝今大葉冬藍也。</w:t>
      </w:r>
      <w:r>
        <w:rPr>
          <w:rFonts w:hint="eastAsia" w:eastAsia="宋体"/>
          <w:lang w:eastAsia="zh-CN"/>
        </w:rPr>
        <w:t>”</w:t>
      </w:r>
      <w:r>
        <w:t>邢疏云</w:t>
      </w:r>
      <w:r>
        <w:rPr>
          <w:rFonts w:hint="eastAsia" w:eastAsia="宋体"/>
          <w:lang w:eastAsia="zh-CN"/>
        </w:rPr>
        <w:t>“</w:t>
      </w:r>
      <w:r>
        <w:t>今爲澱</w:t>
      </w:r>
      <w:r>
        <w:rPr>
          <w:rFonts w:hint="eastAsia" w:eastAsia="宋体"/>
          <w:lang w:eastAsia="zh-CN"/>
        </w:rPr>
        <w:t>”</w:t>
      </w:r>
      <w:r>
        <w:t>者是也。澱與囅兴</w:t>
      </w:r>
    </w:p>
    <w:p w14:paraId="3C2E7FF7">
      <w:r>
        <w:t>通＄别作靛</w:t>
      </w:r>
      <w:r>
        <w:rPr>
          <w:rFonts w:hint="eastAsia" w:eastAsia="宋体"/>
          <w:lang w:eastAsia="zh-CN"/>
        </w:rPr>
        <w:t>•</w:t>
      </w:r>
      <w:r>
        <w:t>葴爲澱草，色黑可知。張謙中曰</w:t>
      </w:r>
      <w:r>
        <w:rPr>
          <w:rFonts w:hint="eastAsia" w:eastAsia="宋体"/>
          <w:lang w:eastAsia="zh-CN"/>
        </w:rPr>
        <w:t>“</w:t>
      </w:r>
      <w:r>
        <w:t>叚借者，因其聲借其義此類是也。</w:t>
      </w:r>
      <w:r>
        <w:rPr>
          <w:rFonts w:hint="eastAsia" w:eastAsia="宋体"/>
          <w:lang w:eastAsia="zh-CN"/>
        </w:rPr>
        <w:t>”《</w:t>
      </w:r>
      <w:r>
        <w:t>家語</w:t>
      </w:r>
      <w:r>
        <w:rPr>
          <w:rFonts w:hint="eastAsia" w:eastAsia="宋体"/>
          <w:lang w:eastAsia="zh-CN"/>
        </w:rPr>
        <w:t>》</w:t>
      </w:r>
      <w:r>
        <w:t>作</w:t>
      </w:r>
      <w:r>
        <w:rPr>
          <w:rFonts w:hint="eastAsia" w:eastAsia="宋体"/>
          <w:lang w:eastAsia="zh-CN"/>
        </w:rPr>
        <w:t>“</w:t>
      </w:r>
      <w:r>
        <w:t>減</w:t>
      </w:r>
      <w:r>
        <w:rPr>
          <w:rFonts w:hint="eastAsia" w:eastAsia="宋体"/>
          <w:lang w:eastAsia="zh-CN"/>
        </w:rPr>
        <w:t>”</w:t>
      </w:r>
      <w:r>
        <w:t>，即</w:t>
      </w:r>
    </w:p>
    <w:p w14:paraId="1EAB0710">
      <w:r>
        <w:rPr>
          <w:rFonts w:hint="eastAsia" w:eastAsia="宋体"/>
          <w:lang w:eastAsia="zh-CN"/>
        </w:rPr>
        <w:t>“</w:t>
      </w:r>
      <w:r>
        <w:t>濊</w:t>
      </w:r>
      <w:r>
        <w:rPr>
          <w:rFonts w:hint="eastAsia" w:eastAsia="宋体"/>
          <w:lang w:eastAsia="zh-CN"/>
        </w:rPr>
        <w:t>”</w:t>
      </w:r>
      <w:r>
        <w:t>省字從知</w:t>
      </w:r>
      <w:r>
        <w:rPr>
          <w:rFonts w:hint="eastAsia" w:eastAsia="宋体"/>
          <w:lang w:eastAsia="zh-CN"/>
        </w:rPr>
        <w:t>“</w:t>
      </w:r>
      <w:r>
        <w:t>葴</w:t>
      </w:r>
      <w:r>
        <w:rPr>
          <w:rFonts w:hint="eastAsia" w:eastAsia="宋体"/>
          <w:lang w:eastAsia="zh-CN"/>
        </w:rPr>
        <w:t>”</w:t>
      </w:r>
      <w:r>
        <w:t>古亦增水作</w:t>
      </w:r>
      <w:r>
        <w:rPr>
          <w:rFonts w:hint="eastAsia" w:eastAsia="宋体"/>
          <w:lang w:eastAsia="zh-CN"/>
        </w:rPr>
        <w:t>“</w:t>
      </w:r>
      <w:r>
        <w:t>濊</w:t>
      </w:r>
      <w:r>
        <w:rPr>
          <w:rFonts w:hint="eastAsia" w:eastAsia="宋体"/>
          <w:lang w:eastAsia="zh-CN"/>
        </w:rPr>
        <w:t>”“</w:t>
      </w:r>
      <w:r>
        <w:t>減</w:t>
      </w:r>
      <w:r>
        <w:rPr>
          <w:rFonts w:hint="eastAsia" w:eastAsia="宋体"/>
          <w:lang w:eastAsia="zh-CN"/>
        </w:rPr>
        <w:t>”</w:t>
      </w:r>
      <w:r>
        <w:t>見</w:t>
      </w:r>
      <w:r>
        <w:rPr>
          <w:rFonts w:hint="eastAsia" w:eastAsia="宋体"/>
          <w:lang w:eastAsia="zh-CN"/>
        </w:rPr>
        <w:t>《</w:t>
      </w:r>
      <w:r>
        <w:t>類篇</w:t>
      </w:r>
      <w:r>
        <w:rPr>
          <w:rFonts w:hint="eastAsia" w:eastAsia="宋体"/>
          <w:lang w:eastAsia="zh-CN"/>
        </w:rPr>
        <w:t>》</w:t>
      </w:r>
      <w:r>
        <w:t>音義猶之</w:t>
      </w:r>
      <w:r>
        <w:rPr>
          <w:rFonts w:hint="eastAsia" w:eastAsia="宋体"/>
          <w:lang w:eastAsia="zh-CN"/>
        </w:rPr>
        <w:t>“</w:t>
      </w:r>
      <w:r>
        <w:t>葴</w:t>
      </w:r>
      <w:r>
        <w:rPr>
          <w:rFonts w:hint="eastAsia" w:eastAsia="宋体"/>
          <w:lang w:eastAsia="zh-CN"/>
        </w:rPr>
        <w:t>”</w:t>
      </w:r>
      <w:r>
        <w:t>也。葴、箴、鱵、減、鍼</w:t>
      </w:r>
    </w:p>
    <w:p w14:paraId="6CD89879">
      <w:r>
        <w:t>五字雖一讀，斟而從咸聲爲古，鱵與點同聲通用。此正</w:t>
      </w:r>
      <w:r>
        <w:rPr>
          <w:rFonts w:hint="eastAsia" w:eastAsia="宋体"/>
          <w:lang w:eastAsia="zh-CN"/>
        </w:rPr>
        <w:t>“</w:t>
      </w:r>
      <w:r>
        <w:t>鱵</w:t>
      </w:r>
      <w:r>
        <w:rPr>
          <w:rFonts w:hint="eastAsia" w:eastAsia="宋体"/>
          <w:lang w:eastAsia="zh-CN"/>
        </w:rPr>
        <w:t>”</w:t>
      </w:r>
      <w:r>
        <w:t>古讀咸聲之證。古平仄互通＄但麤</w:t>
      </w:r>
    </w:p>
    <w:p w14:paraId="7E427727">
      <w:r>
        <w:t>叶，故鱵、點亦云同聲。太史公作</w:t>
      </w:r>
      <w:r>
        <w:rPr>
          <w:rFonts w:hint="eastAsia" w:eastAsia="宋体"/>
          <w:lang w:eastAsia="zh-CN"/>
        </w:rPr>
        <w:t>“</w:t>
      </w:r>
      <w:r>
        <w:t>蒧</w:t>
      </w:r>
      <w:r>
        <w:rPr>
          <w:rFonts w:hint="eastAsia" w:eastAsia="宋体"/>
          <w:lang w:eastAsia="zh-CN"/>
        </w:rPr>
        <w:t>”</w:t>
      </w:r>
      <w:r>
        <w:t>，則是</w:t>
      </w:r>
      <w:r>
        <w:rPr>
          <w:rFonts w:hint="eastAsia" w:eastAsia="宋体"/>
          <w:lang w:eastAsia="zh-CN"/>
        </w:rPr>
        <w:t>“</w:t>
      </w:r>
      <w:r>
        <w:t>葴</w:t>
      </w:r>
      <w:r>
        <w:rPr>
          <w:rFonts w:hint="eastAsia" w:eastAsia="宋体"/>
          <w:lang w:eastAsia="zh-CN"/>
        </w:rPr>
        <w:t>”</w:t>
      </w:r>
      <w:r>
        <w:t>之異文，凌稚隆謂蒧古點字，誤。</w:t>
      </w:r>
      <w:r>
        <w:rPr>
          <w:rFonts w:hint="eastAsia" w:eastAsia="宋体"/>
          <w:lang w:eastAsia="zh-CN"/>
        </w:rPr>
        <w:t>《</w:t>
      </w:r>
      <w:r>
        <w:t>説文</w:t>
      </w:r>
      <w:r>
        <w:rPr>
          <w:rFonts w:hint="eastAsia" w:eastAsia="宋体"/>
          <w:lang w:eastAsia="zh-CN"/>
        </w:rPr>
        <w:t>》</w:t>
      </w:r>
      <w:r>
        <w:t>、</w:t>
      </w:r>
      <w:r>
        <w:rPr>
          <w:rFonts w:hint="eastAsia" w:eastAsia="宋体"/>
          <w:lang w:eastAsia="zh-CN"/>
        </w:rPr>
        <w:t>《</w:t>
      </w:r>
      <w:r>
        <w:t>玉篇</w:t>
      </w:r>
      <w:r>
        <w:rPr>
          <w:rFonts w:hint="eastAsia" w:eastAsia="宋体"/>
          <w:lang w:eastAsia="zh-CN"/>
        </w:rPr>
        <w:t>》</w:t>
      </w:r>
      <w:r>
        <w:t>所漏</w:t>
      </w:r>
    </w:p>
    <w:p w14:paraId="6C653BAA">
      <w:r>
        <w:t>略者也。蒧與點竝从占得音占、咸古音亦相近故鱵、箴、葴、濊與蒧、點竝可通。然則三</w:t>
      </w:r>
    </w:p>
    <w:p w14:paraId="593EECE2">
      <w:r>
        <w:t>賢之名，作箴作鱵，蓋均正字；作葴作蒧作點，蓋均叚字。其爲黑義，則一也。或曰：鱵</w:t>
      </w:r>
    </w:p>
    <w:p w14:paraId="2A996795">
      <w:r>
        <w:t>本黑旁从葴，有</w:t>
      </w:r>
      <w:r>
        <w:rPr>
          <w:rFonts w:hint="eastAsia" w:eastAsia="宋体"/>
          <w:lang w:eastAsia="zh-CN"/>
        </w:rPr>
        <w:t>《</w:t>
      </w:r>
      <w:r>
        <w:t>類篇</w:t>
      </w:r>
      <w:r>
        <w:rPr>
          <w:rFonts w:hint="eastAsia" w:eastAsia="宋体"/>
          <w:lang w:eastAsia="zh-CN"/>
        </w:rPr>
        <w:t>》“</w:t>
      </w:r>
      <w:r>
        <w:t>濊</w:t>
      </w:r>
      <w:r>
        <w:rPr>
          <w:rFonts w:hint="eastAsia" w:eastAsia="宋体"/>
          <w:lang w:eastAsia="zh-CN"/>
        </w:rPr>
        <w:t>”</w:t>
      </w:r>
      <w:r>
        <w:t>字碻證。黑旁、水旁義相近。澱與黢同，減亦當與黷同。</w:t>
      </w:r>
      <w:r>
        <w:rPr>
          <w:rFonts w:hint="eastAsia" w:eastAsia="宋体"/>
          <w:lang w:eastAsia="zh-CN"/>
        </w:rPr>
        <w:t>《</w:t>
      </w:r>
      <w:r>
        <w:t>説文</w:t>
      </w:r>
      <w:r>
        <w:rPr>
          <w:rFonts w:hint="eastAsia" w:eastAsia="宋体"/>
          <w:lang w:eastAsia="zh-CN"/>
        </w:rPr>
        <w:t>》</w:t>
      </w:r>
      <w:r>
        <w:t>作</w:t>
      </w:r>
      <w:r>
        <w:rPr>
          <w:rFonts w:hint="eastAsia" w:eastAsia="宋体"/>
          <w:lang w:eastAsia="zh-CN"/>
        </w:rPr>
        <w:t>“</w:t>
      </w:r>
      <w:r>
        <w:t>鱵</w:t>
      </w:r>
      <w:r>
        <w:rPr>
          <w:rFonts w:hint="eastAsia" w:eastAsia="宋体"/>
          <w:lang w:eastAsia="zh-CN"/>
        </w:rPr>
        <w:t>”</w:t>
      </w:r>
      <w:r>
        <w:t>，隸</w:t>
      </w:r>
    </w:p>
    <w:p w14:paraId="08EE0D32">
      <w:r>
        <w:t>【第396页】</w:t>
      </w:r>
    </w:p>
    <w:p w14:paraId="0C0E6173">
      <w:r>
        <w:t>體變之耳。</w:t>
      </w:r>
      <w:r>
        <w:rPr>
          <w:rFonts w:hint="eastAsia" w:eastAsia="宋体"/>
          <w:lang w:eastAsia="zh-CN"/>
        </w:rPr>
        <w:t>《</w:t>
      </w:r>
      <w:r>
        <w:t>字彙</w:t>
      </w:r>
      <w:r>
        <w:rPr>
          <w:rFonts w:hint="eastAsia" w:eastAsia="宋体"/>
          <w:lang w:eastAsia="zh-CN"/>
        </w:rPr>
        <w:t>》“</w:t>
      </w:r>
      <w:r>
        <w:t>黬</w:t>
      </w:r>
      <w:r>
        <w:rPr>
          <w:rFonts w:hint="eastAsia" w:eastAsia="宋体"/>
          <w:lang w:eastAsia="zh-CN"/>
        </w:rPr>
        <w:t>”</w:t>
      </w:r>
      <w:r>
        <w:t>，本三賢名正字，乃注黄黑色，音琴，與咸聲乖午。證之減省艸爲</w:t>
      </w:r>
    </w:p>
    <w:p w14:paraId="03C3B93E">
      <w:r>
        <w:t>減、黬省艸爲黬，古咸切。</w:t>
      </w:r>
      <w:r>
        <w:rPr>
          <w:rFonts w:hint="eastAsia" w:eastAsia="宋体"/>
          <w:lang w:eastAsia="zh-CN"/>
        </w:rPr>
        <w:t>《</w:t>
      </w:r>
      <w:r>
        <w:t>玉篇</w:t>
      </w:r>
      <w:r>
        <w:rPr>
          <w:rFonts w:hint="eastAsia" w:eastAsia="宋体"/>
          <w:lang w:eastAsia="zh-CN"/>
        </w:rPr>
        <w:t>》</w:t>
      </w:r>
      <w:r>
        <w:t>：</w:t>
      </w:r>
      <w:r>
        <w:rPr>
          <w:rFonts w:hint="eastAsia" w:eastAsia="宋体"/>
          <w:lang w:eastAsia="zh-CN"/>
        </w:rPr>
        <w:t>“</w:t>
      </w:r>
      <w:r>
        <w:t>釜底黑也。</w:t>
      </w:r>
      <w:r>
        <w:rPr>
          <w:rFonts w:hint="eastAsia" w:eastAsia="宋体"/>
          <w:lang w:eastAsia="zh-CN"/>
        </w:rPr>
        <w:t>”</w:t>
      </w:r>
      <w:r>
        <w:t>可見</w:t>
      </w:r>
      <w:r>
        <w:rPr>
          <w:rFonts w:hint="eastAsia" w:eastAsia="宋体"/>
          <w:lang w:eastAsia="zh-CN"/>
        </w:rPr>
        <w:t>《</w:t>
      </w:r>
      <w:r>
        <w:t>字彙</w:t>
      </w:r>
      <w:r>
        <w:rPr>
          <w:rFonts w:hint="eastAsia" w:eastAsia="宋体"/>
          <w:lang w:eastAsia="zh-CN"/>
        </w:rPr>
        <w:t>》</w:t>
      </w:r>
      <w:r>
        <w:t>音注之謬。按：</w:t>
      </w:r>
      <w:r>
        <w:rPr>
          <w:rFonts w:hint="eastAsia" w:eastAsia="宋体"/>
          <w:lang w:eastAsia="zh-CN"/>
        </w:rPr>
        <w:t>《</w:t>
      </w:r>
      <w:r>
        <w:t>字彙</w:t>
      </w:r>
      <w:r>
        <w:rPr>
          <w:rFonts w:hint="eastAsia" w:eastAsia="宋体"/>
          <w:lang w:eastAsia="zh-CN"/>
        </w:rPr>
        <w:t>》</w:t>
      </w:r>
      <w:r>
        <w:t>舛誤不少，如</w:t>
      </w:r>
      <w:r>
        <w:rPr>
          <w:rFonts w:hint="eastAsia" w:eastAsia="宋体"/>
          <w:lang w:eastAsia="zh-CN"/>
        </w:rPr>
        <w:t>“</w:t>
      </w:r>
      <w:r>
        <w:t>打</w:t>
      </w:r>
      <w:r>
        <w:rPr>
          <w:rFonts w:hint="eastAsia" w:eastAsia="宋体"/>
          <w:lang w:eastAsia="zh-CN"/>
        </w:rPr>
        <w:t>”</w:t>
      </w:r>
      <w:r>
        <w:t>字滴</w:t>
      </w:r>
    </w:p>
    <w:p w14:paraId="2B0B1F51">
      <w:r>
        <w:t>耿切，乃音滴；鮦陽之鮦，紂紅反，乃音紂；朐䏰音瞿閏，於朐乃音閏之類，不可枚舉。此</w:t>
      </w:r>
      <w:r>
        <w:rPr>
          <w:rFonts w:hint="eastAsia" w:eastAsia="宋体"/>
          <w:lang w:eastAsia="zh-CN"/>
        </w:rPr>
        <w:t>“</w:t>
      </w:r>
      <w:r>
        <w:t>黬</w:t>
      </w:r>
      <w:r>
        <w:rPr>
          <w:rFonts w:hint="eastAsia" w:eastAsia="宋体"/>
          <w:lang w:eastAsia="zh-CN"/>
        </w:rPr>
        <w:t>”</w:t>
      </w:r>
      <w:r>
        <w:t>蓋誤迻</w:t>
      </w:r>
      <w:r>
        <w:rPr>
          <w:rFonts w:hint="eastAsia" w:eastAsia="宋体"/>
          <w:lang w:eastAsia="zh-CN"/>
        </w:rPr>
        <w:t>“</w:t>
      </w:r>
      <w:r>
        <w:t>䵳</w:t>
      </w:r>
      <w:r>
        <w:rPr>
          <w:rFonts w:hint="eastAsia" w:eastAsia="宋体"/>
          <w:lang w:eastAsia="zh-CN"/>
        </w:rPr>
        <w:t>”</w:t>
      </w:r>
      <w:r>
        <w:t>字音注，衍一</w:t>
      </w:r>
    </w:p>
    <w:p w14:paraId="2BD7B1A0">
      <w:r>
        <w:rPr>
          <w:rFonts w:hint="eastAsia" w:eastAsia="宋体"/>
          <w:lang w:eastAsia="zh-CN"/>
        </w:rPr>
        <w:t>“</w:t>
      </w:r>
      <w:r>
        <w:t>黑</w:t>
      </w:r>
      <w:r>
        <w:rPr>
          <w:rFonts w:hint="eastAsia" w:eastAsia="宋体"/>
          <w:lang w:eastAsia="zh-CN"/>
        </w:rPr>
        <w:t>”</w:t>
      </w:r>
      <w:r>
        <w:t>字耳。葴之或體作蒧。黬之或體亦从蒧作黷，故</w:t>
      </w:r>
      <w:r>
        <w:rPr>
          <w:rFonts w:hint="eastAsia" w:eastAsia="宋体"/>
          <w:lang w:eastAsia="zh-CN"/>
        </w:rPr>
        <w:t>“</w:t>
      </w:r>
      <w:r>
        <w:t>點</w:t>
      </w:r>
      <w:r>
        <w:rPr>
          <w:rFonts w:hint="eastAsia" w:eastAsia="宋体"/>
          <w:lang w:eastAsia="zh-CN"/>
        </w:rPr>
        <w:t>”</w:t>
      </w:r>
      <w:r>
        <w:t>得省</w:t>
      </w:r>
      <w:r>
        <w:rPr>
          <w:rFonts w:hint="eastAsia" w:eastAsia="宋体"/>
          <w:lang w:eastAsia="zh-CN"/>
        </w:rPr>
        <w:t>“</w:t>
      </w:r>
      <w:r>
        <w:t>茂</w:t>
      </w:r>
      <w:r>
        <w:rPr>
          <w:rFonts w:hint="eastAsia" w:eastAsia="宋体"/>
          <w:lang w:eastAsia="zh-CN"/>
        </w:rPr>
        <w:t>”</w:t>
      </w:r>
      <w:r>
        <w:t>通用，</w:t>
      </w:r>
      <w:r>
        <w:rPr>
          <w:rFonts w:hint="eastAsia" w:eastAsia="宋体"/>
          <w:lang w:eastAsia="zh-CN"/>
        </w:rPr>
        <w:t>“</w:t>
      </w:r>
      <w:r>
        <w:t>蒧</w:t>
      </w:r>
      <w:r>
        <w:rPr>
          <w:rFonts w:hint="eastAsia" w:eastAsia="宋体"/>
          <w:lang w:eastAsia="zh-CN"/>
        </w:rPr>
        <w:t>”</w:t>
      </w:r>
      <w:r>
        <w:t>又得省</w:t>
      </w:r>
      <w:r>
        <w:rPr>
          <w:rFonts w:hint="eastAsia" w:eastAsia="宋体"/>
          <w:lang w:eastAsia="zh-CN"/>
        </w:rPr>
        <w:t>“</w:t>
      </w:r>
      <w:r>
        <w:t>黑</w:t>
      </w:r>
      <w:r>
        <w:rPr>
          <w:rFonts w:hint="eastAsia" w:eastAsia="宋体"/>
          <w:lang w:eastAsia="zh-CN"/>
        </w:rPr>
        <w:t>”</w:t>
      </w:r>
      <w:r>
        <w:t>通</w:t>
      </w:r>
    </w:p>
    <w:p w14:paraId="378C141F">
      <w:r>
        <w:t>用。雖字書脱漏，文無可徵，徵諸</w:t>
      </w:r>
      <w:r>
        <w:rPr>
          <w:rFonts w:hint="eastAsia" w:eastAsia="宋体"/>
          <w:lang w:eastAsia="zh-CN"/>
        </w:rPr>
        <w:t>《</w:t>
      </w:r>
      <w:r>
        <w:t>論語</w:t>
      </w:r>
      <w:r>
        <w:rPr>
          <w:rFonts w:hint="eastAsia" w:eastAsia="宋体"/>
          <w:lang w:eastAsia="zh-CN"/>
        </w:rPr>
        <w:t>》</w:t>
      </w:r>
      <w:r>
        <w:t>之</w:t>
      </w:r>
      <w:r>
        <w:rPr>
          <w:rFonts w:hint="eastAsia" w:eastAsia="宋体"/>
          <w:lang w:eastAsia="zh-CN"/>
        </w:rPr>
        <w:t>“</w:t>
      </w:r>
      <w:r>
        <w:t>點</w:t>
      </w:r>
      <w:r>
        <w:rPr>
          <w:rFonts w:hint="eastAsia" w:eastAsia="宋体"/>
          <w:lang w:eastAsia="zh-CN"/>
        </w:rPr>
        <w:t>”</w:t>
      </w:r>
      <w:r>
        <w:t>、</w:t>
      </w:r>
      <w:r>
        <w:rPr>
          <w:rFonts w:hint="eastAsia" w:eastAsia="宋体"/>
          <w:lang w:eastAsia="zh-CN"/>
        </w:rPr>
        <w:t>《</w:t>
      </w:r>
      <w:r>
        <w:t>史記</w:t>
      </w:r>
      <w:r>
        <w:rPr>
          <w:rFonts w:hint="eastAsia" w:eastAsia="宋体"/>
          <w:lang w:eastAsia="zh-CN"/>
        </w:rPr>
        <w:t>》</w:t>
      </w:r>
      <w:r>
        <w:t>之</w:t>
      </w:r>
      <w:r>
        <w:rPr>
          <w:rFonts w:hint="eastAsia" w:eastAsia="宋体"/>
          <w:lang w:eastAsia="zh-CN"/>
        </w:rPr>
        <w:t>“</w:t>
      </w:r>
      <w:r>
        <w:t>蒧</w:t>
      </w:r>
      <w:r>
        <w:rPr>
          <w:rFonts w:hint="eastAsia" w:eastAsia="宋体"/>
          <w:lang w:eastAsia="zh-CN"/>
        </w:rPr>
        <w:t>”</w:t>
      </w:r>
      <w:r>
        <w:t>而可決矣。是説也，然與</w:t>
      </w:r>
    </w:p>
    <w:p w14:paraId="3A748686">
      <w:r>
        <w:t>否與竝存，以質博雅君子</w:t>
      </w:r>
    </w:p>
    <w:p w14:paraId="70EE2C2B">
      <w:r>
        <w:t>罕父黑，字子索。</w:t>
      </w:r>
      <w:r>
        <w:rPr>
          <w:rFonts w:hint="eastAsia" w:eastAsia="宋体"/>
          <w:lang w:eastAsia="zh-CN"/>
        </w:rPr>
        <w:t>《</w:t>
      </w:r>
      <w:r>
        <w:t>仲尼弟子傳</w:t>
      </w:r>
      <w:r>
        <w:rPr>
          <w:rFonts w:hint="eastAsia" w:eastAsia="宋体"/>
          <w:lang w:eastAsia="zh-CN"/>
        </w:rPr>
        <w:t>》</w:t>
      </w:r>
      <w:r>
        <w:t>。</w:t>
      </w:r>
    </w:p>
    <w:p w14:paraId="25D50432">
      <w:r>
        <w:t>恩波謹案：王氏改黑爲纆，纆謂纆索名，故字曰索。夫黑索固拘攣罪人者，古人雖質</w:t>
      </w:r>
    </w:p>
    <w:p w14:paraId="390F3430">
      <w:r>
        <w:t>樸，其肯取爲名字乎？</w:t>
      </w:r>
      <w:r>
        <w:rPr>
          <w:rFonts w:hint="eastAsia" w:eastAsia="宋体"/>
          <w:lang w:eastAsia="zh-CN"/>
        </w:rPr>
        <w:t>《</w:t>
      </w:r>
      <w:r>
        <w:t>中庸</w:t>
      </w:r>
      <w:r>
        <w:rPr>
          <w:rFonts w:hint="eastAsia" w:eastAsia="宋体"/>
          <w:lang w:eastAsia="zh-CN"/>
        </w:rPr>
        <w:t>》“</w:t>
      </w:r>
      <w:r>
        <w:t>素隱</w:t>
      </w:r>
      <w:r>
        <w:rPr>
          <w:rFonts w:hint="eastAsia" w:eastAsia="宋体"/>
          <w:lang w:eastAsia="zh-CN"/>
        </w:rPr>
        <w:t>”</w:t>
      </w:r>
      <w:r>
        <w:t>，</w:t>
      </w:r>
      <w:r>
        <w:rPr>
          <w:rFonts w:hint="eastAsia" w:eastAsia="宋体"/>
          <w:lang w:eastAsia="zh-CN"/>
        </w:rPr>
        <w:t>《</w:t>
      </w:r>
      <w:r>
        <w:t>漢書</w:t>
      </w:r>
      <w:r>
        <w:rPr>
          <w:rFonts w:hint="eastAsia" w:eastAsia="宋体"/>
          <w:lang w:eastAsia="zh-CN"/>
        </w:rPr>
        <w:t>》</w:t>
      </w:r>
      <w:r>
        <w:t>引作</w:t>
      </w:r>
      <w:r>
        <w:rPr>
          <w:rFonts w:hint="eastAsia" w:eastAsia="宋体"/>
          <w:lang w:eastAsia="zh-CN"/>
        </w:rPr>
        <w:t>“</w:t>
      </w:r>
      <w:r>
        <w:t>索隱</w:t>
      </w:r>
      <w:r>
        <w:rPr>
          <w:rFonts w:hint="eastAsia" w:eastAsia="宋体"/>
          <w:lang w:eastAsia="zh-CN"/>
        </w:rPr>
        <w:t>”</w:t>
      </w:r>
      <w:r>
        <w:t>，朱子定</w:t>
      </w:r>
      <w:r>
        <w:rPr>
          <w:rFonts w:hint="eastAsia" w:eastAsia="宋体"/>
          <w:lang w:eastAsia="zh-CN"/>
        </w:rPr>
        <w:t>“</w:t>
      </w:r>
      <w:r>
        <w:t>素</w:t>
      </w:r>
      <w:r>
        <w:rPr>
          <w:rFonts w:hint="eastAsia" w:eastAsia="宋体"/>
          <w:lang w:eastAsia="zh-CN"/>
        </w:rPr>
        <w:t>”</w:t>
      </w:r>
      <w:r>
        <w:t>爲</w:t>
      </w:r>
      <w:r>
        <w:rPr>
          <w:rFonts w:hint="eastAsia" w:eastAsia="宋体"/>
          <w:lang w:eastAsia="zh-CN"/>
        </w:rPr>
        <w:t>“</w:t>
      </w:r>
      <w:r>
        <w:t>索</w:t>
      </w:r>
      <w:r>
        <w:rPr>
          <w:rFonts w:hint="eastAsia" w:eastAsia="宋体"/>
          <w:lang w:eastAsia="zh-CN"/>
        </w:rPr>
        <w:t>”</w:t>
      </w:r>
      <w:r>
        <w:t>之譌。蒙謂</w:t>
      </w:r>
    </w:p>
    <w:p w14:paraId="3F121AD7">
      <w:pPr>
        <w:rPr>
          <w:rFonts w:hint="eastAsia" w:eastAsia="宋体"/>
          <w:lang w:eastAsia="zh-CN"/>
        </w:rPr>
      </w:pPr>
      <w:r>
        <w:t>此</w:t>
      </w:r>
      <w:r>
        <w:rPr>
          <w:rFonts w:hint="eastAsia" w:eastAsia="宋体"/>
          <w:lang w:eastAsia="zh-CN"/>
        </w:rPr>
        <w:t>“</w:t>
      </w:r>
      <w:r>
        <w:t>索</w:t>
      </w:r>
      <w:r>
        <w:rPr>
          <w:rFonts w:hint="eastAsia" w:eastAsia="宋体"/>
          <w:lang w:eastAsia="zh-CN"/>
        </w:rPr>
        <w:t>”</w:t>
      </w:r>
      <w:r>
        <w:t>乃</w:t>
      </w:r>
      <w:r>
        <w:rPr>
          <w:rFonts w:hint="eastAsia" w:eastAsia="宋体"/>
          <w:lang w:eastAsia="zh-CN"/>
        </w:rPr>
        <w:t>“</w:t>
      </w:r>
      <w:r>
        <w:t>素</w:t>
      </w:r>
      <w:r>
        <w:rPr>
          <w:rFonts w:hint="eastAsia" w:eastAsia="宋体"/>
          <w:lang w:eastAsia="zh-CN"/>
        </w:rPr>
        <w:t>”</w:t>
      </w:r>
      <w:r>
        <w:t>之譌，</w:t>
      </w:r>
      <w:r>
        <w:rPr>
          <w:rFonts w:hint="eastAsia" w:eastAsia="宋体"/>
          <w:lang w:eastAsia="zh-CN"/>
        </w:rPr>
        <w:t>《</w:t>
      </w:r>
      <w:r>
        <w:t>家語</w:t>
      </w:r>
      <w:r>
        <w:rPr>
          <w:rFonts w:hint="eastAsia" w:eastAsia="宋体"/>
          <w:lang w:eastAsia="zh-CN"/>
        </w:rPr>
        <w:t>》</w:t>
      </w:r>
      <w:r>
        <w:t>正作</w:t>
      </w:r>
      <w:r>
        <w:rPr>
          <w:rFonts w:hint="eastAsia" w:eastAsia="宋体"/>
          <w:lang w:eastAsia="zh-CN"/>
        </w:rPr>
        <w:t>“</w:t>
      </w:r>
      <w:r>
        <w:t>子素</w:t>
      </w:r>
      <w:r>
        <w:rPr>
          <w:rFonts w:hint="eastAsia" w:eastAsia="宋体"/>
          <w:lang w:eastAsia="zh-CN"/>
        </w:rPr>
        <w:t>”</w:t>
      </w:r>
      <w:r>
        <w:t>。素，</w:t>
      </w:r>
      <w:r>
        <w:rPr>
          <w:rFonts w:hint="eastAsia" w:eastAsia="宋体"/>
          <w:lang w:eastAsia="zh-CN"/>
        </w:rPr>
        <w:t>《</w:t>
      </w:r>
      <w:r>
        <w:t>説文</w:t>
      </w:r>
      <w:r>
        <w:rPr>
          <w:rFonts w:hint="eastAsia" w:eastAsia="宋体"/>
          <w:lang w:eastAsia="zh-CN"/>
        </w:rPr>
        <w:t>》</w:t>
      </w:r>
      <w:r>
        <w:t>作</w:t>
      </w:r>
      <w:r>
        <w:rPr>
          <w:rFonts w:hint="eastAsia" w:eastAsia="宋体"/>
          <w:lang w:eastAsia="zh-CN"/>
        </w:rPr>
        <w:t>“</w:t>
      </w:r>
      <w:r>
        <w:t>素</w:t>
      </w:r>
      <w:r>
        <w:rPr>
          <w:rFonts w:hint="eastAsia" w:eastAsia="宋体"/>
          <w:lang w:eastAsia="zh-CN"/>
        </w:rPr>
        <w:t>”</w:t>
      </w:r>
      <w:r>
        <w:t>，白緻繒也。</w:t>
      </w:r>
      <w:r>
        <w:rPr>
          <w:rFonts w:hint="eastAsia" w:eastAsia="宋体"/>
          <w:lang w:eastAsia="zh-CN"/>
        </w:rPr>
        <w:t>《</w:t>
      </w:r>
      <w:r>
        <w:t>周禮</w:t>
      </w:r>
      <w:r>
        <w:rPr>
          <w:rFonts w:hint="eastAsia" w:eastAsia="宋体"/>
          <w:lang w:eastAsia="zh-CN"/>
        </w:rPr>
        <w:t>•</w:t>
      </w:r>
      <w:r>
        <w:t>考工記</w:t>
      </w:r>
      <w:r>
        <w:rPr>
          <w:rFonts w:hint="eastAsia" w:eastAsia="宋体"/>
          <w:lang w:eastAsia="zh-CN"/>
        </w:rPr>
        <w:t>》</w:t>
      </w:r>
    </w:p>
    <w:p w14:paraId="4F043D66">
      <w:r>
        <w:rPr>
          <w:rFonts w:hint="eastAsia" w:eastAsia="宋体"/>
          <w:lang w:eastAsia="zh-CN"/>
        </w:rPr>
        <w:t>“</w:t>
      </w:r>
      <w:r>
        <w:t>凡畫繢之事後素功。</w:t>
      </w:r>
      <w:r>
        <w:rPr>
          <w:rFonts w:hint="eastAsia" w:eastAsia="宋体"/>
          <w:lang w:eastAsia="zh-CN"/>
        </w:rPr>
        <w:t>”</w:t>
      </w:r>
      <w:r>
        <w:t>鄭注曰：</w:t>
      </w:r>
      <w:r>
        <w:rPr>
          <w:rFonts w:hint="eastAsia" w:eastAsia="宋体"/>
          <w:lang w:eastAsia="zh-CN"/>
        </w:rPr>
        <w:t>“</w:t>
      </w:r>
      <w:r>
        <w:t>素，白采也。</w:t>
      </w:r>
      <w:r>
        <w:rPr>
          <w:rFonts w:hint="eastAsia" w:eastAsia="宋体"/>
          <w:lang w:eastAsia="zh-CN"/>
        </w:rPr>
        <w:t>”《</w:t>
      </w:r>
      <w:r>
        <w:t>巾車</w:t>
      </w:r>
      <w:r>
        <w:rPr>
          <w:rFonts w:hint="eastAsia" w:eastAsia="宋体"/>
          <w:lang w:eastAsia="zh-CN"/>
        </w:rPr>
        <w:t>》</w:t>
      </w:r>
      <w:r>
        <w:t>注曰：</w:t>
      </w:r>
      <w:r>
        <w:rPr>
          <w:rFonts w:hint="eastAsia" w:eastAsia="宋体"/>
          <w:lang w:eastAsia="zh-CN"/>
        </w:rPr>
        <w:t>“</w:t>
      </w:r>
      <w:r>
        <w:t>素車，以白土堊車也。</w:t>
      </w:r>
      <w:r>
        <w:rPr>
          <w:rFonts w:hint="eastAsia" w:eastAsia="宋体"/>
          <w:lang w:eastAsia="zh-CN"/>
        </w:rPr>
        <w:t>”《</w:t>
      </w:r>
      <w:r>
        <w:t>小爾</w:t>
      </w:r>
    </w:p>
    <w:p w14:paraId="4468512F">
      <w:r>
        <w:t>雅</w:t>
      </w:r>
      <w:r>
        <w:rPr>
          <w:rFonts w:hint="eastAsia" w:eastAsia="宋体"/>
          <w:lang w:eastAsia="zh-CN"/>
        </w:rPr>
        <w:t>》</w:t>
      </w:r>
      <w:r>
        <w:t>曰：</w:t>
      </w:r>
      <w:r>
        <w:rPr>
          <w:rFonts w:hint="eastAsia" w:eastAsia="宋体"/>
          <w:lang w:eastAsia="zh-CN"/>
        </w:rPr>
        <w:t>“</w:t>
      </w:r>
      <w:r>
        <w:t>素，白也。</w:t>
      </w:r>
      <w:r>
        <w:rPr>
          <w:rFonts w:hint="eastAsia" w:eastAsia="宋体"/>
          <w:lang w:eastAsia="zh-CN"/>
        </w:rPr>
        <w:t>”</w:t>
      </w:r>
      <w:r>
        <w:t>是素爲凡白之稱。名黑字子素，與狄黑字子皙，竝取黑白相反爲義</w:t>
      </w:r>
    </w:p>
    <w:p w14:paraId="7E6E6D63">
      <w:r>
        <w:t>【第397页】</w:t>
      </w:r>
    </w:p>
    <w:p w14:paraId="5B5F8318">
      <w:r>
        <w:t>魯榮旂，字子祺。</w:t>
      </w:r>
      <w:r>
        <w:rPr>
          <w:rFonts w:hint="eastAsia" w:eastAsia="宋体"/>
          <w:lang w:eastAsia="zh-CN"/>
        </w:rPr>
        <w:t>《</w:t>
      </w:r>
      <w:r>
        <w:t>仲尼弟子傳</w:t>
      </w:r>
      <w:r>
        <w:rPr>
          <w:rFonts w:hint="eastAsia" w:eastAsia="宋体"/>
          <w:lang w:eastAsia="zh-CN"/>
        </w:rPr>
        <w:t>》</w:t>
      </w:r>
      <w:r>
        <w:t>。</w:t>
      </w:r>
    </w:p>
    <w:p w14:paraId="73981FC8">
      <w:r>
        <w:t>恩波謹案：王氏以旂與祺義不相屬，字從</w:t>
      </w:r>
      <w:r>
        <w:rPr>
          <w:rFonts w:hint="eastAsia" w:eastAsia="宋体"/>
          <w:lang w:eastAsia="zh-CN"/>
        </w:rPr>
        <w:t>《</w:t>
      </w:r>
      <w:r>
        <w:t>唐書。禮樂志</w:t>
      </w:r>
      <w:r>
        <w:rPr>
          <w:rFonts w:hint="eastAsia" w:eastAsia="宋体"/>
          <w:lang w:eastAsia="zh-CN"/>
        </w:rPr>
        <w:t>》</w:t>
      </w:r>
      <w:r>
        <w:t>作</w:t>
      </w:r>
      <w:r>
        <w:rPr>
          <w:rFonts w:hint="eastAsia" w:eastAsia="宋体"/>
          <w:lang w:eastAsia="zh-CN"/>
        </w:rPr>
        <w:t>“</w:t>
      </w:r>
      <w:r>
        <w:t>子旗</w:t>
      </w:r>
      <w:r>
        <w:rPr>
          <w:rFonts w:hint="eastAsia" w:eastAsia="宋体"/>
          <w:lang w:eastAsia="zh-CN"/>
        </w:rPr>
        <w:t>”</w:t>
      </w:r>
      <w:r>
        <w:t>，不知誤不在字</w:t>
      </w:r>
    </w:p>
    <w:p w14:paraId="28D88C54">
      <w:r>
        <w:t>祺，而在名旂也。攷古鼎彝文</w:t>
      </w:r>
      <w:r>
        <w:rPr>
          <w:rFonts w:hint="eastAsia" w:eastAsia="宋体"/>
          <w:lang w:eastAsia="zh-CN"/>
        </w:rPr>
        <w:t>“</w:t>
      </w:r>
      <w:r>
        <w:t>用玂匃百禄眉壽</w:t>
      </w:r>
      <w:r>
        <w:rPr>
          <w:rFonts w:hint="eastAsia" w:eastAsia="宋体"/>
          <w:lang w:eastAsia="zh-CN"/>
        </w:rPr>
        <w:t>”</w:t>
      </w:r>
      <w:r>
        <w:t>、</w:t>
      </w:r>
      <w:r>
        <w:rPr>
          <w:rFonts w:hint="eastAsia" w:eastAsia="宋体"/>
          <w:lang w:eastAsia="zh-CN"/>
        </w:rPr>
        <w:t>《</w:t>
      </w:r>
      <w:r>
        <w:t>伯碩甫鼎銘</w:t>
      </w:r>
      <w:r>
        <w:rPr>
          <w:rFonts w:hint="eastAsia" w:eastAsia="宋体"/>
          <w:lang w:eastAsia="zh-CN"/>
        </w:rPr>
        <w:t>》</w:t>
      </w:r>
      <w:r>
        <w:t>。</w:t>
      </w:r>
      <w:r>
        <w:rPr>
          <w:rFonts w:hint="eastAsia" w:eastAsia="宋体"/>
          <w:lang w:eastAsia="zh-CN"/>
        </w:rPr>
        <w:t>“</w:t>
      </w:r>
      <w:r>
        <w:t>用旗綰綽眉壽</w:t>
      </w:r>
      <w:r>
        <w:rPr>
          <w:rFonts w:hint="eastAsia" w:eastAsia="宋体"/>
          <w:lang w:eastAsia="zh-CN"/>
        </w:rPr>
        <w:t>”《</w:t>
      </w:r>
      <w:r>
        <w:t>晉姜鼎銘</w:t>
      </w:r>
      <w:r>
        <w:rPr>
          <w:rFonts w:hint="eastAsia" w:eastAsia="宋体"/>
          <w:lang w:eastAsia="zh-CN"/>
        </w:rPr>
        <w:t>》</w:t>
      </w:r>
      <w:r>
        <w:t>。</w:t>
      </w:r>
    </w:p>
    <w:p w14:paraId="6E5F92DB">
      <w:r>
        <w:t>等</w:t>
      </w:r>
      <w:r>
        <w:rPr>
          <w:rFonts w:hint="eastAsia" w:eastAsia="宋体"/>
          <w:lang w:eastAsia="zh-CN"/>
        </w:rPr>
        <w:t>“</w:t>
      </w:r>
      <w:r>
        <w:t>旆</w:t>
      </w:r>
      <w:r>
        <w:rPr>
          <w:rFonts w:hint="eastAsia" w:eastAsia="宋体"/>
          <w:lang w:eastAsia="zh-CN"/>
        </w:rPr>
        <w:t>”</w:t>
      </w:r>
      <w:r>
        <w:t>字。竝从單，旂聲，即</w:t>
      </w:r>
      <w:r>
        <w:rPr>
          <w:rFonts w:hint="eastAsia" w:eastAsia="宋体"/>
          <w:lang w:eastAsia="zh-CN"/>
        </w:rPr>
        <w:t>“</w:t>
      </w:r>
      <w:r>
        <w:t>祈</w:t>
      </w:r>
      <w:r>
        <w:rPr>
          <w:rFonts w:hint="eastAsia" w:eastAsia="宋体"/>
          <w:lang w:eastAsia="zh-CN"/>
        </w:rPr>
        <w:t>”</w:t>
      </w:r>
      <w:r>
        <w:t>之古文，省</w:t>
      </w:r>
      <w:r>
        <w:rPr>
          <w:rFonts w:hint="eastAsia" w:eastAsia="宋体"/>
          <w:lang w:eastAsia="zh-CN"/>
        </w:rPr>
        <w:t>“</w:t>
      </w:r>
      <w:r>
        <w:t>單</w:t>
      </w:r>
      <w:r>
        <w:rPr>
          <w:rFonts w:hint="eastAsia" w:eastAsia="宋体"/>
          <w:lang w:eastAsia="zh-CN"/>
        </w:rPr>
        <w:t>”</w:t>
      </w:r>
      <w:r>
        <w:t>即爲</w:t>
      </w:r>
      <w:r>
        <w:rPr>
          <w:rFonts w:hint="eastAsia" w:eastAsia="宋体"/>
          <w:lang w:eastAsia="zh-CN"/>
        </w:rPr>
        <w:t>“</w:t>
      </w:r>
      <w:r>
        <w:t>旂</w:t>
      </w:r>
      <w:r>
        <w:rPr>
          <w:rFonts w:hint="eastAsia" w:eastAsia="宋体"/>
          <w:lang w:eastAsia="zh-CN"/>
        </w:rPr>
        <w:t>”</w:t>
      </w:r>
      <w:r>
        <w:t>。此</w:t>
      </w:r>
      <w:r>
        <w:rPr>
          <w:rFonts w:hint="eastAsia" w:eastAsia="宋体"/>
          <w:lang w:eastAsia="zh-CN"/>
        </w:rPr>
        <w:t>“</w:t>
      </w:r>
      <w:r>
        <w:t>旂</w:t>
      </w:r>
      <w:r>
        <w:rPr>
          <w:rFonts w:hint="eastAsia" w:eastAsia="宋体"/>
          <w:lang w:eastAsia="zh-CN"/>
        </w:rPr>
        <w:t>”</w:t>
      </w:r>
      <w:r>
        <w:t>蓋由</w:t>
      </w:r>
      <w:r>
        <w:rPr>
          <w:rFonts w:hint="eastAsia" w:eastAsia="宋体"/>
          <w:lang w:eastAsia="zh-CN"/>
        </w:rPr>
        <w:t>“</w:t>
      </w:r>
      <w:r>
        <w:t>祈</w:t>
      </w:r>
      <w:r>
        <w:rPr>
          <w:rFonts w:hint="eastAsia" w:eastAsia="宋体"/>
          <w:lang w:eastAsia="zh-CN"/>
        </w:rPr>
        <w:t>”</w:t>
      </w:r>
      <w:r>
        <w:t>古文而誤</w:t>
      </w:r>
    </w:p>
    <w:p w14:paraId="18095853">
      <w:pPr>
        <w:rPr>
          <w:rFonts w:hint="eastAsia" w:eastAsia="宋体"/>
          <w:lang w:eastAsia="zh-CN"/>
        </w:rPr>
      </w:pPr>
      <w:r>
        <w:t>宋本</w:t>
      </w:r>
      <w:r>
        <w:rPr>
          <w:rFonts w:hint="eastAsia" w:eastAsia="宋体"/>
          <w:lang w:eastAsia="zh-CN"/>
        </w:rPr>
        <w:t>《</w:t>
      </w:r>
      <w:r>
        <w:t>家語</w:t>
      </w:r>
      <w:r>
        <w:rPr>
          <w:rFonts w:hint="eastAsia" w:eastAsia="宋体"/>
          <w:lang w:eastAsia="zh-CN"/>
        </w:rPr>
        <w:t>》</w:t>
      </w:r>
      <w:r>
        <w:t>正名祈，字當仍從</w:t>
      </w:r>
      <w:r>
        <w:rPr>
          <w:rFonts w:hint="eastAsia" w:eastAsia="宋体"/>
          <w:lang w:eastAsia="zh-CN"/>
        </w:rPr>
        <w:t>《</w:t>
      </w:r>
      <w:r>
        <w:t>史記</w:t>
      </w:r>
      <w:r>
        <w:rPr>
          <w:rFonts w:hint="eastAsia" w:eastAsia="宋体"/>
          <w:lang w:eastAsia="zh-CN"/>
        </w:rPr>
        <w:t>》</w:t>
      </w:r>
      <w:r>
        <w:t>作</w:t>
      </w:r>
      <w:r>
        <w:rPr>
          <w:rFonts w:hint="eastAsia" w:eastAsia="宋体"/>
          <w:lang w:eastAsia="zh-CN"/>
        </w:rPr>
        <w:t>“</w:t>
      </w:r>
      <w:r>
        <w:t>子祺</w:t>
      </w:r>
      <w:r>
        <w:rPr>
          <w:rFonts w:hint="eastAsia" w:eastAsia="宋体"/>
          <w:lang w:eastAsia="zh-CN"/>
        </w:rPr>
        <w:t>”</w:t>
      </w:r>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祈，求福也。</w:t>
      </w:r>
      <w:r>
        <w:rPr>
          <w:rFonts w:hint="eastAsia" w:eastAsia="宋体"/>
          <w:lang w:eastAsia="zh-CN"/>
        </w:rPr>
        <w:t>”《</w:t>
      </w:r>
      <w:r>
        <w:t>爾雅。釋詁</w:t>
      </w:r>
      <w:r>
        <w:rPr>
          <w:rFonts w:hint="eastAsia" w:eastAsia="宋体"/>
          <w:lang w:eastAsia="zh-CN"/>
        </w:rPr>
        <w:t>》</w:t>
      </w:r>
    </w:p>
    <w:p w14:paraId="43C19A17">
      <w:r>
        <w:rPr>
          <w:rFonts w:hint="eastAsia" w:eastAsia="宋体"/>
          <w:lang w:eastAsia="zh-CN"/>
        </w:rPr>
        <w:t>“</w:t>
      </w:r>
      <w:r>
        <w:t>祺，祥也。</w:t>
      </w:r>
      <w:r>
        <w:rPr>
          <w:rFonts w:hint="eastAsia" w:eastAsia="宋体"/>
          <w:lang w:eastAsia="zh-CN"/>
        </w:rPr>
        <w:t>”</w:t>
      </w:r>
      <w:r>
        <w:t>舍人曰</w:t>
      </w:r>
      <w:r>
        <w:rPr>
          <w:rFonts w:hint="eastAsia" w:eastAsia="宋体"/>
          <w:lang w:eastAsia="zh-CN"/>
        </w:rPr>
        <w:t>“</w:t>
      </w:r>
      <w:r>
        <w:t>祺，福之祥。</w:t>
      </w:r>
      <w:r>
        <w:rPr>
          <w:rFonts w:hint="eastAsia" w:eastAsia="宋体"/>
          <w:lang w:eastAsia="zh-CN"/>
        </w:rPr>
        <w:t>”</w:t>
      </w:r>
      <w:r>
        <w:t>名祈字祺，義正相應。或曰：古人名字，例不同聲</w:t>
      </w:r>
    </w:p>
    <w:p w14:paraId="2AF7EB69">
      <w:r>
        <w:rPr>
          <w:rFonts w:hint="eastAsia" w:eastAsia="宋体"/>
          <w:lang w:eastAsia="zh-CN"/>
        </w:rPr>
        <w:t>《</w:t>
      </w:r>
      <w:r>
        <w:t>史記</w:t>
      </w:r>
      <w:r>
        <w:rPr>
          <w:rFonts w:hint="eastAsia" w:eastAsia="宋体"/>
          <w:lang w:eastAsia="zh-CN"/>
        </w:rPr>
        <w:t>》</w:t>
      </w:r>
      <w:r>
        <w:t>作</w:t>
      </w:r>
      <w:r>
        <w:rPr>
          <w:rFonts w:hint="eastAsia" w:eastAsia="宋体"/>
          <w:lang w:eastAsia="zh-CN"/>
        </w:rPr>
        <w:t>“</w:t>
      </w:r>
      <w:r>
        <w:t>旂</w:t>
      </w:r>
      <w:r>
        <w:rPr>
          <w:rFonts w:hint="eastAsia" w:eastAsia="宋体"/>
          <w:lang w:eastAsia="zh-CN"/>
        </w:rPr>
        <w:t>”</w:t>
      </w:r>
      <w:r>
        <w:t>、</w:t>
      </w:r>
      <w:r>
        <w:rPr>
          <w:rFonts w:hint="eastAsia" w:eastAsia="宋体"/>
          <w:lang w:eastAsia="zh-CN"/>
        </w:rPr>
        <w:t>“</w:t>
      </w:r>
      <w:r>
        <w:t>祺</w:t>
      </w:r>
      <w:r>
        <w:rPr>
          <w:rFonts w:hint="eastAsia" w:eastAsia="宋体"/>
          <w:lang w:eastAsia="zh-CN"/>
        </w:rPr>
        <w:t>”</w:t>
      </w:r>
      <w:r>
        <w:t>疑誤，</w:t>
      </w:r>
      <w:r>
        <w:rPr>
          <w:rFonts w:hint="eastAsia" w:eastAsia="宋体"/>
          <w:lang w:eastAsia="zh-CN"/>
        </w:rPr>
        <w:t>《</w:t>
      </w:r>
      <w:r>
        <w:t>家語</w:t>
      </w:r>
      <w:r>
        <w:rPr>
          <w:rFonts w:hint="eastAsia" w:eastAsia="宋体"/>
          <w:lang w:eastAsia="zh-CN"/>
        </w:rPr>
        <w:t>》</w:t>
      </w:r>
      <w:r>
        <w:t>作名祈字子顔，義竝由氏生，似可从也。榮祈，蓋謂於榮</w:t>
      </w:r>
    </w:p>
    <w:p w14:paraId="00EA8291">
      <w:r>
        <w:t>是求耳。求榮恐反辱，辱則無顔，故冠而字之曰子顔。顔如今諺所謂體面，世無顧體面而</w:t>
      </w:r>
    </w:p>
    <w:p w14:paraId="42D9614F">
      <w:r>
        <w:t>希榮者。此名字義相反，即所以相成</w:t>
      </w:r>
    </w:p>
    <w:p w14:paraId="183E12A3">
      <w:pPr>
        <w:rPr>
          <w:rFonts w:hint="eastAsia" w:eastAsia="宋体"/>
          <w:lang w:eastAsia="zh-CN"/>
        </w:rPr>
      </w:pPr>
      <w:r>
        <w:t>魯顔祖，字襄。</w:t>
      </w:r>
      <w:r>
        <w:rPr>
          <w:rFonts w:hint="eastAsia" w:eastAsia="宋体"/>
          <w:lang w:eastAsia="zh-CN"/>
        </w:rPr>
        <w:t>《</w:t>
      </w:r>
      <w:r>
        <w:t>仲尼弟子傳</w:t>
      </w:r>
      <w:r>
        <w:rPr>
          <w:rFonts w:hint="eastAsia" w:eastAsia="宋体"/>
          <w:lang w:eastAsia="zh-CN"/>
        </w:rPr>
        <w:t>》</w:t>
      </w:r>
    </w:p>
    <w:p w14:paraId="1457A9CB">
      <w:pPr>
        <w:rPr>
          <w:rFonts w:hint="eastAsia" w:eastAsia="宋体"/>
          <w:lang w:eastAsia="zh-CN"/>
        </w:rPr>
      </w:pPr>
      <w:r>
        <w:t>恩波謹案顔襄名祖，義不易知。俞矯王之迂曲，取</w:t>
      </w:r>
      <w:r>
        <w:rPr>
          <w:rFonts w:hint="eastAsia" w:eastAsia="宋体"/>
          <w:lang w:eastAsia="zh-CN"/>
        </w:rPr>
        <w:t>《</w:t>
      </w:r>
      <w:r>
        <w:t>方言</w:t>
      </w:r>
      <w:r>
        <w:rPr>
          <w:rFonts w:hint="eastAsia" w:eastAsia="宋体"/>
          <w:lang w:eastAsia="zh-CN"/>
        </w:rPr>
        <w:t>》“</w:t>
      </w:r>
      <w:r>
        <w:t>祖、摇，轉</w:t>
      </w:r>
      <w:r>
        <w:rPr>
          <w:rFonts w:hint="eastAsia" w:eastAsia="宋体"/>
          <w:lang w:eastAsia="zh-CN"/>
        </w:rPr>
        <w:t>”</w:t>
      </w:r>
      <w:r>
        <w:t>之恉，與</w:t>
      </w:r>
      <w:r>
        <w:rPr>
          <w:rFonts w:hint="eastAsia" w:eastAsia="宋体"/>
          <w:lang w:eastAsia="zh-CN"/>
        </w:rPr>
        <w:t>“</w:t>
      </w:r>
      <w:r>
        <w:t>襄</w:t>
      </w:r>
      <w:r>
        <w:rPr>
          <w:rFonts w:hint="eastAsia" w:eastAsia="宋体"/>
          <w:lang w:eastAsia="zh-CN"/>
        </w:rPr>
        <w:t>”</w:t>
      </w:r>
    </w:p>
    <w:p w14:paraId="68374F02">
      <w:r>
        <w:t>牽合，亦非也。祖，</w:t>
      </w:r>
      <w:r>
        <w:rPr>
          <w:rFonts w:hint="eastAsia" w:eastAsia="宋体"/>
          <w:lang w:eastAsia="zh-CN"/>
        </w:rPr>
        <w:t>《</w:t>
      </w:r>
      <w:r>
        <w:t>家語</w:t>
      </w:r>
      <w:r>
        <w:rPr>
          <w:rFonts w:hint="eastAsia" w:eastAsia="宋体"/>
          <w:lang w:eastAsia="zh-CN"/>
        </w:rPr>
        <w:t>》</w:t>
      </w:r>
      <w:r>
        <w:t>作</w:t>
      </w:r>
      <w:r>
        <w:rPr>
          <w:rFonts w:hint="eastAsia" w:eastAsia="宋体"/>
          <w:lang w:eastAsia="zh-CN"/>
        </w:rPr>
        <w:t>“</w:t>
      </w:r>
      <w:r>
        <w:t>相</w:t>
      </w:r>
      <w:r>
        <w:rPr>
          <w:rFonts w:hint="eastAsia" w:eastAsia="宋体"/>
          <w:lang w:eastAsia="zh-CN"/>
        </w:rPr>
        <w:t>”</w:t>
      </w:r>
      <w:r>
        <w:t>。或謂輔相與贊襄義相應，然審形，</w:t>
      </w:r>
      <w:r>
        <w:rPr>
          <w:rFonts w:hint="eastAsia" w:eastAsia="宋体"/>
          <w:lang w:eastAsia="zh-CN"/>
        </w:rPr>
        <w:t>“</w:t>
      </w:r>
      <w:r>
        <w:t>祖</w:t>
      </w:r>
      <w:r>
        <w:rPr>
          <w:rFonts w:hint="eastAsia" w:eastAsia="宋体"/>
          <w:lang w:eastAsia="zh-CN"/>
        </w:rPr>
        <w:t>”</w:t>
      </w:r>
      <w:r>
        <w:t>字一畫剥落兩</w:t>
      </w:r>
    </w:p>
    <w:p w14:paraId="7E6CBF07">
      <w:r>
        <w:t>旁，則似</w:t>
      </w:r>
      <w:r>
        <w:rPr>
          <w:rFonts w:hint="eastAsia" w:eastAsia="宋体"/>
          <w:lang w:eastAsia="zh-CN"/>
        </w:rPr>
        <w:t>“</w:t>
      </w:r>
      <w:r>
        <w:t>相</w:t>
      </w:r>
      <w:r>
        <w:rPr>
          <w:rFonts w:hint="eastAsia" w:eastAsia="宋体"/>
          <w:lang w:eastAsia="zh-CN"/>
        </w:rPr>
        <w:t>”</w:t>
      </w:r>
      <w:r>
        <w:t>，</w:t>
      </w:r>
      <w:r>
        <w:rPr>
          <w:rFonts w:hint="eastAsia" w:eastAsia="宋体"/>
          <w:lang w:eastAsia="zh-CN"/>
        </w:rPr>
        <w:t>“</w:t>
      </w:r>
      <w:r>
        <w:t>相</w:t>
      </w:r>
      <w:r>
        <w:rPr>
          <w:rFonts w:hint="eastAsia" w:eastAsia="宋体"/>
          <w:lang w:eastAsia="zh-CN"/>
        </w:rPr>
        <w:t>”</w:t>
      </w:r>
      <w:r>
        <w:t>當爲</w:t>
      </w:r>
      <w:r>
        <w:rPr>
          <w:rFonts w:hint="eastAsia" w:eastAsia="宋体"/>
          <w:lang w:eastAsia="zh-CN"/>
        </w:rPr>
        <w:t>“</w:t>
      </w:r>
      <w:r>
        <w:t>祖</w:t>
      </w:r>
      <w:r>
        <w:rPr>
          <w:rFonts w:hint="eastAsia" w:eastAsia="宋体"/>
          <w:lang w:eastAsia="zh-CN"/>
        </w:rPr>
        <w:t>”</w:t>
      </w:r>
      <w:r>
        <w:t>形似誤字。</w:t>
      </w:r>
      <w:r>
        <w:rPr>
          <w:rFonts w:hint="eastAsia" w:eastAsia="宋体"/>
          <w:lang w:eastAsia="zh-CN"/>
        </w:rPr>
        <w:t>《</w:t>
      </w:r>
      <w:r>
        <w:t>詩。大雅</w:t>
      </w:r>
      <w:r>
        <w:rPr>
          <w:rFonts w:hint="eastAsia" w:eastAsia="宋体"/>
          <w:lang w:eastAsia="zh-CN"/>
        </w:rPr>
        <w:t>》</w:t>
      </w:r>
      <w:r>
        <w:t>：</w:t>
      </w:r>
      <w:r>
        <w:rPr>
          <w:rFonts w:hint="eastAsia" w:eastAsia="宋体"/>
          <w:lang w:eastAsia="zh-CN"/>
        </w:rPr>
        <w:t>“</w:t>
      </w:r>
      <w:r>
        <w:t>仲山甫出祖。</w:t>
      </w:r>
      <w:r>
        <w:rPr>
          <w:rFonts w:hint="eastAsia" w:eastAsia="宋体"/>
          <w:lang w:eastAsia="zh-CN"/>
        </w:rPr>
        <w:t>”</w:t>
      </w:r>
      <w:r>
        <w:t>注曰：</w:t>
      </w:r>
      <w:r>
        <w:rPr>
          <w:rFonts w:hint="eastAsia" w:eastAsia="宋体"/>
          <w:lang w:eastAsia="zh-CN"/>
        </w:rPr>
        <w:t>“</w:t>
      </w:r>
      <w:r>
        <w:t>祖，將行犯軷</w:t>
      </w:r>
    </w:p>
    <w:p w14:paraId="5B630627">
      <w:r>
        <w:t>之祭。</w:t>
      </w:r>
      <w:r>
        <w:rPr>
          <w:rFonts w:hint="eastAsia" w:eastAsia="宋体"/>
          <w:lang w:eastAsia="zh-CN"/>
        </w:rPr>
        <w:t>”《</w:t>
      </w:r>
      <w:r>
        <w:t>周禮。夏官。大馭</w:t>
      </w:r>
      <w:r>
        <w:rPr>
          <w:rFonts w:hint="eastAsia" w:eastAsia="宋体"/>
          <w:lang w:eastAsia="zh-CN"/>
        </w:rPr>
        <w:t>》</w:t>
      </w:r>
      <w:r>
        <w:t>注</w:t>
      </w:r>
      <w:r>
        <w:rPr>
          <w:rFonts w:hint="eastAsia" w:eastAsia="宋体"/>
          <w:lang w:eastAsia="zh-CN"/>
        </w:rPr>
        <w:t>“</w:t>
      </w:r>
      <w:r>
        <w:t>山行曰軷，犯者封土爲山，象以菩芻棘柏爲神主。既祭</w:t>
      </w:r>
    </w:p>
    <w:p w14:paraId="1BDD357B">
      <w:r>
        <w:t>【第398页】</w:t>
      </w:r>
    </w:p>
    <w:p w14:paraId="120E2223">
      <w:r>
        <w:t>以車轢之而去，喻無險難也。</w:t>
      </w:r>
      <w:r>
        <w:rPr>
          <w:rFonts w:hint="eastAsia" w:eastAsia="宋体"/>
          <w:lang w:eastAsia="zh-CN"/>
        </w:rPr>
        <w:t>”</w:t>
      </w:r>
      <w:r>
        <w:t>是祖即所以禳之也。</w:t>
      </w:r>
      <w:r>
        <w:rPr>
          <w:rFonts w:hint="eastAsia" w:eastAsia="宋体"/>
          <w:lang w:eastAsia="zh-CN"/>
        </w:rPr>
        <w:t>《</w:t>
      </w:r>
      <w:r>
        <w:t>爾雅。釋詁</w:t>
      </w:r>
      <w:r>
        <w:rPr>
          <w:rFonts w:hint="eastAsia" w:eastAsia="宋体"/>
          <w:lang w:eastAsia="zh-CN"/>
        </w:rPr>
        <w:t>》</w:t>
      </w:r>
      <w:r>
        <w:t>：</w:t>
      </w:r>
      <w:r>
        <w:rPr>
          <w:rFonts w:hint="eastAsia" w:eastAsia="宋体"/>
          <w:lang w:eastAsia="zh-CN"/>
        </w:rPr>
        <w:t>“</w:t>
      </w:r>
      <w:r>
        <w:t>襄，除也。</w:t>
      </w:r>
      <w:r>
        <w:rPr>
          <w:rFonts w:hint="eastAsia" w:eastAsia="宋体"/>
          <w:lang w:eastAsia="zh-CN"/>
        </w:rPr>
        <w:t>”</w:t>
      </w:r>
      <w:r>
        <w:t>襄無除義而</w:t>
      </w:r>
    </w:p>
    <w:p w14:paraId="76479FF9">
      <w:pPr>
        <w:rPr>
          <w:rFonts w:hint="eastAsia" w:eastAsia="宋体"/>
          <w:lang w:eastAsia="zh-CN"/>
        </w:rPr>
      </w:pPr>
      <w:r>
        <w:t>訓除，古人正讀作禳。</w:t>
      </w:r>
      <w:r>
        <w:rPr>
          <w:rFonts w:hint="eastAsia" w:eastAsia="宋体"/>
          <w:lang w:eastAsia="zh-CN"/>
        </w:rPr>
        <w:t>《</w:t>
      </w:r>
      <w:r>
        <w:t>説文</w:t>
      </w:r>
      <w:r>
        <w:rPr>
          <w:rFonts w:hint="eastAsia" w:eastAsia="宋体"/>
          <w:lang w:eastAsia="zh-CN"/>
        </w:rPr>
        <w:t>》</w:t>
      </w:r>
      <w:r>
        <w:t>：</w:t>
      </w:r>
      <w:r>
        <w:rPr>
          <w:rFonts w:hint="eastAsia" w:eastAsia="宋体"/>
          <w:lang w:eastAsia="zh-CN"/>
        </w:rPr>
        <w:t>“</w:t>
      </w:r>
      <w:r>
        <w:t>禳，磔禳，祀除厲殃也。</w:t>
      </w:r>
      <w:r>
        <w:rPr>
          <w:rFonts w:hint="eastAsia" w:eastAsia="宋体"/>
          <w:lang w:eastAsia="zh-CN"/>
        </w:rPr>
        <w:t>”</w:t>
      </w:r>
      <w:r>
        <w:t>徐曰：</w:t>
      </w:r>
      <w:r>
        <w:rPr>
          <w:rFonts w:hint="eastAsia" w:eastAsia="宋体"/>
          <w:lang w:eastAsia="zh-CN"/>
        </w:rPr>
        <w:t>“</w:t>
      </w:r>
      <w:r>
        <w:t>禳之爲言攘也。</w:t>
      </w:r>
      <w:r>
        <w:rPr>
          <w:rFonts w:hint="eastAsia" w:eastAsia="宋体"/>
          <w:lang w:eastAsia="zh-CN"/>
        </w:rPr>
        <w:t>”《</w:t>
      </w:r>
      <w:r>
        <w:t>周禮</w:t>
      </w:r>
      <w:r>
        <w:rPr>
          <w:rFonts w:hint="eastAsia" w:eastAsia="宋体"/>
          <w:lang w:eastAsia="zh-CN"/>
        </w:rPr>
        <w:t>•</w:t>
      </w:r>
    </w:p>
    <w:p w14:paraId="22F1B07D">
      <w:r>
        <w:t>天官。女祝</w:t>
      </w:r>
      <w:r>
        <w:rPr>
          <w:rFonts w:hint="eastAsia" w:eastAsia="宋体"/>
          <w:lang w:eastAsia="zh-CN"/>
        </w:rPr>
        <w:t>》</w:t>
      </w:r>
      <w:r>
        <w:t>注：</w:t>
      </w:r>
      <w:r>
        <w:rPr>
          <w:rFonts w:hint="eastAsia" w:eastAsia="宋体"/>
          <w:lang w:eastAsia="zh-CN"/>
        </w:rPr>
        <w:t>“</w:t>
      </w:r>
      <w:r>
        <w:t>卻變異曰禳。</w:t>
      </w:r>
      <w:r>
        <w:rPr>
          <w:rFonts w:hint="eastAsia" w:eastAsia="宋体"/>
          <w:lang w:eastAsia="zh-CN"/>
        </w:rPr>
        <w:t>”</w:t>
      </w:r>
      <w:r>
        <w:t>兹名祖者，蓋值其先人祖道而生。冠而字禳，義正相應</w:t>
      </w:r>
    </w:p>
    <w:p w14:paraId="161D84D6">
      <w:r>
        <w:t>或曰：</w:t>
      </w:r>
      <w:r>
        <w:rPr>
          <w:rFonts w:hint="eastAsia" w:eastAsia="宋体"/>
          <w:lang w:eastAsia="zh-CN"/>
        </w:rPr>
        <w:t>《</w:t>
      </w:r>
      <w:r>
        <w:t>説文</w:t>
      </w:r>
      <w:r>
        <w:rPr>
          <w:rFonts w:hint="eastAsia" w:eastAsia="宋体"/>
          <w:lang w:eastAsia="zh-CN"/>
        </w:rPr>
        <w:t>》“</w:t>
      </w:r>
      <w:r>
        <w:t>襄</w:t>
      </w:r>
      <w:r>
        <w:rPr>
          <w:rFonts w:hint="eastAsia" w:eastAsia="宋体"/>
          <w:lang w:eastAsia="zh-CN"/>
        </w:rPr>
        <w:t>”</w:t>
      </w:r>
      <w:r>
        <w:t>字下曰：</w:t>
      </w:r>
      <w:r>
        <w:rPr>
          <w:rFonts w:hint="eastAsia" w:eastAsia="宋体"/>
          <w:lang w:eastAsia="zh-CN"/>
        </w:rPr>
        <w:t>“</w:t>
      </w:r>
      <w:r>
        <w:t>漢令，解衣而耕謂之襄。</w:t>
      </w:r>
      <w:r>
        <w:rPr>
          <w:rFonts w:hint="eastAsia" w:eastAsia="宋体"/>
          <w:lang w:eastAsia="zh-CN"/>
        </w:rPr>
        <w:t>”</w:t>
      </w:r>
      <w:r>
        <w:t>是襄之本義爲耕。</w:t>
      </w:r>
      <w:r>
        <w:rPr>
          <w:rFonts w:hint="eastAsia" w:eastAsia="宋体"/>
          <w:lang w:eastAsia="zh-CN"/>
        </w:rPr>
        <w:t>“</w:t>
      </w:r>
      <w:r>
        <w:t>祖</w:t>
      </w:r>
      <w:r>
        <w:rPr>
          <w:rFonts w:hint="eastAsia" w:eastAsia="宋体"/>
          <w:lang w:eastAsia="zh-CN"/>
        </w:rPr>
        <w:t>”</w:t>
      </w:r>
      <w:r>
        <w:t>即</w:t>
      </w:r>
      <w:r>
        <w:rPr>
          <w:rFonts w:hint="eastAsia" w:eastAsia="宋体"/>
          <w:lang w:eastAsia="zh-CN"/>
        </w:rPr>
        <w:t>“</w:t>
      </w:r>
      <w:r>
        <w:t>徂</w:t>
      </w:r>
      <w:r>
        <w:rPr>
          <w:rFonts w:hint="eastAsia" w:eastAsia="宋体"/>
          <w:lang w:eastAsia="zh-CN"/>
        </w:rPr>
        <w:t>”</w:t>
      </w:r>
      <w:r>
        <w:t>叚字</w:t>
      </w:r>
    </w:p>
    <w:p w14:paraId="6BC920C5">
      <w:r>
        <w:t>祖道之祖本有徂義。</w:t>
      </w:r>
    </w:p>
    <w:p w14:paraId="35CBA8FE">
      <w:r>
        <w:t>徂隰、徂畛，正耕者事</w:t>
      </w:r>
    </w:p>
    <w:p w14:paraId="77D12C6F">
      <w:r>
        <w:t>秦秦祖，字子南。</w:t>
      </w:r>
      <w:r>
        <w:rPr>
          <w:rFonts w:hint="eastAsia" w:eastAsia="宋体"/>
          <w:lang w:eastAsia="zh-CN"/>
        </w:rPr>
        <w:t>《</w:t>
      </w:r>
      <w:r>
        <w:t>仲尼弟子傳</w:t>
      </w:r>
      <w:r>
        <w:rPr>
          <w:rFonts w:hint="eastAsia" w:eastAsia="宋体"/>
          <w:lang w:eastAsia="zh-CN"/>
        </w:rPr>
        <w:t>》</w:t>
      </w:r>
      <w:r>
        <w:t>。</w:t>
      </w:r>
    </w:p>
    <w:p w14:paraId="5A16B898">
      <w:r>
        <w:t>恩波謹案：祖與南，以訓詁求之，義不可通。王氏讀祖爲楚、爲沮固非，胡氏謂祖爲子</w:t>
      </w:r>
    </w:p>
    <w:p w14:paraId="665D5384">
      <w:r>
        <w:t>孙之始，南爲萬物之始，似亦未碻。</w:t>
      </w:r>
      <w:r>
        <w:rPr>
          <w:rFonts w:hint="eastAsia" w:eastAsia="宋体"/>
          <w:lang w:eastAsia="zh-CN"/>
        </w:rPr>
        <w:t>《</w:t>
      </w:r>
      <w:r>
        <w:t>詩。常武</w:t>
      </w:r>
      <w:r>
        <w:rPr>
          <w:rFonts w:hint="eastAsia" w:eastAsia="宋体"/>
          <w:lang w:eastAsia="zh-CN"/>
        </w:rPr>
        <w:t>》</w:t>
      </w:r>
      <w:r>
        <w:t>篇有曰：</w:t>
      </w:r>
      <w:r>
        <w:rPr>
          <w:rFonts w:hint="eastAsia" w:eastAsia="宋体"/>
          <w:lang w:eastAsia="zh-CN"/>
        </w:rPr>
        <w:t>“</w:t>
      </w:r>
      <w:r>
        <w:t>南仲太祖。</w:t>
      </w:r>
      <w:r>
        <w:rPr>
          <w:rFonts w:hint="eastAsia" w:eastAsia="宋体"/>
          <w:lang w:eastAsia="zh-CN"/>
        </w:rPr>
        <w:t>”</w:t>
      </w:r>
      <w:r>
        <w:t>孫毓云：</w:t>
      </w:r>
      <w:r>
        <w:rPr>
          <w:rFonts w:hint="eastAsia" w:eastAsia="宋体"/>
          <w:lang w:eastAsia="zh-CN"/>
        </w:rPr>
        <w:t>“</w:t>
      </w:r>
      <w:r>
        <w:t>以南仲爲</w:t>
      </w:r>
    </w:p>
    <w:p w14:paraId="7F870DB9">
      <w:r>
        <w:t>太祖，是；孫炎云</w:t>
      </w:r>
      <w:r>
        <w:rPr>
          <w:rFonts w:hint="eastAsia" w:eastAsia="宋体"/>
          <w:lang w:eastAsia="zh-CN"/>
        </w:rPr>
        <w:t>‘</w:t>
      </w:r>
      <w:r>
        <w:t>於太祖之廟，命南仲</w:t>
      </w:r>
      <w:r>
        <w:rPr>
          <w:rFonts w:hint="eastAsia" w:eastAsia="宋体"/>
          <w:lang w:eastAsia="zh-CN"/>
        </w:rPr>
        <w:t>’</w:t>
      </w:r>
      <w:r>
        <w:t>，非。此蓋周宣王時事，經固明言命皇父也。</w:t>
      </w:r>
      <w:r>
        <w:rPr>
          <w:rFonts w:hint="eastAsia" w:eastAsia="宋体"/>
          <w:lang w:eastAsia="zh-CN"/>
        </w:rPr>
        <w:t>”</w:t>
      </w:r>
      <w:r>
        <w:t>鄭箋</w:t>
      </w:r>
    </w:p>
    <w:p w14:paraId="1AE38780">
      <w:r>
        <w:t>云</w:t>
      </w:r>
      <w:r>
        <w:rPr>
          <w:rFonts w:hint="eastAsia" w:eastAsia="宋体"/>
          <w:lang w:eastAsia="zh-CN"/>
        </w:rPr>
        <w:t>“</w:t>
      </w:r>
      <w:r>
        <w:t>南仲文王時武臣。命將必本其祖因有世功，於是尤顯也。</w:t>
      </w:r>
      <w:r>
        <w:rPr>
          <w:rFonts w:hint="eastAsia" w:eastAsia="宋体"/>
          <w:lang w:eastAsia="zh-CN"/>
        </w:rPr>
        <w:t>”</w:t>
      </w:r>
      <w:r>
        <w:t>據此知名祖字子南蓋</w:t>
      </w:r>
    </w:p>
    <w:p w14:paraId="4F178A20">
      <w:r>
        <w:t>欲後人宗之如南仲耳。秦俗重武功，故竊比於是。其不字仲而字南者，南爲二十冠時且</w:t>
      </w:r>
    </w:p>
    <w:p w14:paraId="48CF20F8">
      <w:r>
        <w:t>字，古者，表德之字謂之且字，經注往往可證。仲則别伯而言，五十時併而稱之，固周制也。故</w:t>
      </w:r>
      <w:r>
        <w:rPr>
          <w:rFonts w:hint="eastAsia" w:eastAsia="宋体"/>
          <w:lang w:eastAsia="zh-CN"/>
        </w:rPr>
        <w:t>《</w:t>
      </w:r>
      <w:r>
        <w:t>禮。</w:t>
      </w:r>
    </w:p>
    <w:p w14:paraId="64CC3A5F">
      <w:r>
        <w:t>檀弓</w:t>
      </w:r>
      <w:r>
        <w:rPr>
          <w:rFonts w:hint="eastAsia" w:eastAsia="宋体"/>
          <w:lang w:eastAsia="zh-CN"/>
        </w:rPr>
        <w:t>》</w:t>
      </w:r>
      <w:r>
        <w:t>篇云：</w:t>
      </w:r>
      <w:r>
        <w:rPr>
          <w:rFonts w:hint="eastAsia" w:eastAsia="宋体"/>
          <w:lang w:eastAsia="zh-CN"/>
        </w:rPr>
        <w:t>“</w:t>
      </w:r>
      <w:r>
        <w:t>幼名冠字，五十以伯仲。</w:t>
      </w:r>
      <w:r>
        <w:rPr>
          <w:rFonts w:hint="eastAsia" w:eastAsia="宋体"/>
          <w:lang w:eastAsia="zh-CN"/>
        </w:rPr>
        <w:t>”</w:t>
      </w:r>
      <w:r>
        <w:t>按：子南慕南仲而字，與縣亶慕古公亶父而名，此命名表德别一</w:t>
      </w:r>
    </w:p>
    <w:p w14:paraId="13D0AE9E">
      <w:r>
        <w:t>例。王氏</w:t>
      </w:r>
      <w:r>
        <w:rPr>
          <w:rFonts w:hint="eastAsia" w:eastAsia="宋体"/>
          <w:lang w:eastAsia="zh-CN"/>
        </w:rPr>
        <w:t>《</w:t>
      </w:r>
      <w:r>
        <w:t>解詁</w:t>
      </w:r>
      <w:r>
        <w:rPr>
          <w:rFonts w:hint="eastAsia" w:eastAsia="宋体"/>
          <w:lang w:eastAsia="zh-CN"/>
        </w:rPr>
        <w:t>》</w:t>
      </w:r>
      <w:r>
        <w:t>無之，蓋其略也。或曰：</w:t>
      </w:r>
      <w:r>
        <w:rPr>
          <w:rFonts w:hint="eastAsia" w:eastAsia="宋体"/>
          <w:lang w:eastAsia="zh-CN"/>
        </w:rPr>
        <w:t>《</w:t>
      </w:r>
      <w:r>
        <w:t>爾雅。釋詁</w:t>
      </w:r>
      <w:r>
        <w:rPr>
          <w:rFonts w:hint="eastAsia" w:eastAsia="宋体"/>
          <w:lang w:eastAsia="zh-CN"/>
        </w:rPr>
        <w:t>》</w:t>
      </w:r>
      <w:r>
        <w:t>曰：</w:t>
      </w:r>
      <w:r>
        <w:rPr>
          <w:rFonts w:hint="eastAsia" w:eastAsia="宋体"/>
          <w:lang w:eastAsia="zh-CN"/>
        </w:rPr>
        <w:t>“</w:t>
      </w:r>
      <w:r>
        <w:t>祖，始也。</w:t>
      </w:r>
      <w:r>
        <w:rPr>
          <w:rFonts w:hint="eastAsia" w:eastAsia="宋体"/>
          <w:lang w:eastAsia="zh-CN"/>
        </w:rPr>
        <w:t>”《</w:t>
      </w:r>
      <w:r>
        <w:t>周易。乾。彖</w:t>
      </w:r>
      <w:r>
        <w:rPr>
          <w:rFonts w:hint="eastAsia" w:eastAsia="宋体"/>
          <w:lang w:eastAsia="zh-CN"/>
        </w:rPr>
        <w:t>》</w:t>
      </w:r>
      <w:r>
        <w:t>曰：</w:t>
      </w:r>
      <w:r>
        <w:rPr>
          <w:rFonts w:hint="eastAsia" w:eastAsia="宋体"/>
          <w:lang w:eastAsia="zh-CN"/>
        </w:rPr>
        <w:t>“</w:t>
      </w:r>
      <w:r>
        <w:t>萬</w:t>
      </w:r>
    </w:p>
    <w:p w14:paraId="31F11ADF">
      <w:r>
        <w:t>【第399页】</w:t>
      </w:r>
    </w:p>
    <w:p w14:paraId="4012791A">
      <w:r>
        <w:t>物資始，乃統天。</w:t>
      </w:r>
      <w:r>
        <w:rPr>
          <w:rFonts w:hint="eastAsia" w:eastAsia="宋体"/>
          <w:lang w:eastAsia="zh-CN"/>
        </w:rPr>
        <w:t>”</w:t>
      </w:r>
      <w:r>
        <w:t>按：董仲舒曰：</w:t>
      </w:r>
      <w:r>
        <w:rPr>
          <w:rFonts w:hint="eastAsia" w:eastAsia="宋体"/>
          <w:lang w:eastAsia="zh-CN"/>
        </w:rPr>
        <w:t>“</w:t>
      </w:r>
      <w:r>
        <w:t>天者，羣物之祖也。</w:t>
      </w:r>
      <w:r>
        <w:rPr>
          <w:rFonts w:hint="eastAsia" w:eastAsia="宋体"/>
          <w:lang w:eastAsia="zh-CN"/>
        </w:rPr>
        <w:t>”</w:t>
      </w:r>
      <w:r>
        <w:t>義本此。震爲長男，坎爲中男，艮爲少男，竝</w:t>
      </w:r>
    </w:p>
    <w:p w14:paraId="2CB2AA1D">
      <w:r>
        <w:t>由乾道成之，是資始之。尤大者莫如男，男與南古通用。</w:t>
      </w:r>
      <w:r>
        <w:rPr>
          <w:rFonts w:hint="eastAsia" w:eastAsia="宋体"/>
          <w:lang w:eastAsia="zh-CN"/>
        </w:rPr>
        <w:t>《</w:t>
      </w:r>
      <w:r>
        <w:t>外傳</w:t>
      </w:r>
      <w:r>
        <w:rPr>
          <w:rFonts w:hint="eastAsia" w:eastAsia="宋体"/>
          <w:lang w:eastAsia="zh-CN"/>
        </w:rPr>
        <w:t>•</w:t>
      </w:r>
      <w:r>
        <w:t>周語</w:t>
      </w:r>
      <w:r>
        <w:rPr>
          <w:rFonts w:hint="eastAsia" w:eastAsia="宋体"/>
          <w:lang w:eastAsia="zh-CN"/>
        </w:rPr>
        <w:t>》</w:t>
      </w:r>
      <w:r>
        <w:t>曰</w:t>
      </w:r>
      <w:r>
        <w:rPr>
          <w:rFonts w:hint="eastAsia" w:eastAsia="宋体"/>
          <w:lang w:eastAsia="zh-CN"/>
        </w:rPr>
        <w:t>【</w:t>
      </w:r>
      <w:r>
        <w:t>四：</w:t>
      </w:r>
    </w:p>
    <w:p w14:paraId="708AA5CA">
      <w:r>
        <w:rPr>
          <w:rFonts w:hint="eastAsia" w:eastAsia="宋体"/>
          <w:lang w:eastAsia="zh-CN"/>
        </w:rPr>
        <w:t>“</w:t>
      </w:r>
      <w:r>
        <w:t>鄭伯，南</w:t>
      </w:r>
    </w:p>
    <w:p w14:paraId="45F6A53A">
      <w:r>
        <w:t>也。</w:t>
      </w:r>
      <w:r>
        <w:rPr>
          <w:rFonts w:hint="eastAsia" w:eastAsia="宋体"/>
          <w:lang w:eastAsia="zh-CN"/>
        </w:rPr>
        <w:t>”</w:t>
      </w:r>
      <w:r>
        <w:t>先鄭注云：</w:t>
      </w:r>
      <w:r>
        <w:rPr>
          <w:rFonts w:hint="eastAsia" w:eastAsia="宋体"/>
          <w:lang w:eastAsia="zh-CN"/>
        </w:rPr>
        <w:t>“</w:t>
      </w:r>
      <w:r>
        <w:t>南謂子男。</w:t>
      </w:r>
      <w:r>
        <w:rPr>
          <w:rFonts w:hint="eastAsia" w:eastAsia="宋体"/>
          <w:lang w:eastAsia="zh-CN"/>
        </w:rPr>
        <w:t>”《</w:t>
      </w:r>
      <w:r>
        <w:t>昭公十三年左傳</w:t>
      </w:r>
      <w:r>
        <w:rPr>
          <w:rFonts w:hint="eastAsia" w:eastAsia="宋体"/>
          <w:lang w:eastAsia="zh-CN"/>
        </w:rPr>
        <w:t>》</w:t>
      </w:r>
      <w:r>
        <w:t>曰：</w:t>
      </w:r>
      <w:r>
        <w:rPr>
          <w:rFonts w:hint="eastAsia" w:eastAsia="宋体"/>
          <w:lang w:eastAsia="zh-CN"/>
        </w:rPr>
        <w:t>“</w:t>
      </w:r>
      <w:r>
        <w:t>鄭伯，男也。</w:t>
      </w:r>
      <w:r>
        <w:rPr>
          <w:rFonts w:hint="eastAsia" w:eastAsia="宋体"/>
          <w:lang w:eastAsia="zh-CN"/>
        </w:rPr>
        <w:t>”</w:t>
      </w:r>
      <w:r>
        <w:t>賈逵注云：</w:t>
      </w:r>
      <w:r>
        <w:rPr>
          <w:rFonts w:hint="eastAsia" w:eastAsia="宋体"/>
          <w:lang w:eastAsia="zh-CN"/>
        </w:rPr>
        <w:t>“</w:t>
      </w:r>
      <w:r>
        <w:t>男當爲</w:t>
      </w:r>
    </w:p>
    <w:p w14:paraId="6F9F6F4B">
      <w:r>
        <w:t>南。</w:t>
      </w:r>
      <w:r>
        <w:rPr>
          <w:rFonts w:hint="eastAsia" w:eastAsia="宋体"/>
          <w:lang w:eastAsia="zh-CN"/>
        </w:rPr>
        <w:t>”</w:t>
      </w:r>
      <w:r>
        <w:t>此男、南互通之明證。秦子名字，蓋取乾道成男之義</w:t>
      </w:r>
    </w:p>
    <w:p w14:paraId="12323977">
      <w:pPr>
        <w:rPr>
          <w:rFonts w:hint="eastAsia" w:eastAsia="宋体"/>
          <w:lang w:eastAsia="zh-CN"/>
        </w:rPr>
      </w:pPr>
      <w:r>
        <w:t>原籍，字亢。</w:t>
      </w:r>
      <w:r>
        <w:rPr>
          <w:rFonts w:hint="eastAsia" w:eastAsia="宋体"/>
          <w:lang w:eastAsia="zh-CN"/>
        </w:rPr>
        <w:t>《</w:t>
      </w:r>
      <w:r>
        <w:t>仲尼弟子傳</w:t>
      </w:r>
      <w:r>
        <w:rPr>
          <w:rFonts w:hint="eastAsia" w:eastAsia="宋体"/>
          <w:lang w:eastAsia="zh-CN"/>
        </w:rPr>
        <w:t>》</w:t>
      </w:r>
      <w:r>
        <w:t>。原亢籍＄集解引</w:t>
      </w:r>
      <w:r>
        <w:rPr>
          <w:rFonts w:hint="eastAsia" w:eastAsia="宋体"/>
          <w:lang w:eastAsia="zh-CN"/>
        </w:rPr>
        <w:t>《</w:t>
      </w:r>
      <w:r>
        <w:t>家語</w:t>
      </w:r>
      <w:r>
        <w:rPr>
          <w:rFonts w:hint="eastAsia" w:eastAsia="宋体"/>
          <w:lang w:eastAsia="zh-CN"/>
        </w:rPr>
        <w:t>》</w:t>
      </w:r>
      <w:r>
        <w:t>曰</w:t>
      </w:r>
      <w:r>
        <w:rPr>
          <w:rFonts w:hint="eastAsia" w:eastAsia="宋体"/>
          <w:lang w:eastAsia="zh-CN"/>
        </w:rPr>
        <w:t>“</w:t>
      </w:r>
      <w:r>
        <w:t>原亢字籍。</w:t>
      </w:r>
      <w:r>
        <w:rPr>
          <w:rFonts w:hint="eastAsia" w:eastAsia="宋体"/>
          <w:lang w:eastAsia="zh-CN"/>
        </w:rPr>
        <w:t>”</w:t>
      </w:r>
    </w:p>
    <w:p w14:paraId="06C98423">
      <w:r>
        <w:t>恩波謹案：王氏謂籍與晉韓籍、楚項籍一例，爲鵲叚字；謂亢，鳥嚨，並非也。籍蓋藉</w:t>
      </w:r>
    </w:p>
    <w:p w14:paraId="7E410473">
      <w:r>
        <w:t>之誤。宋本</w:t>
      </w:r>
      <w:r>
        <w:rPr>
          <w:rFonts w:hint="eastAsia" w:eastAsia="宋体"/>
          <w:lang w:eastAsia="zh-CN"/>
        </w:rPr>
        <w:t>《</w:t>
      </w:r>
      <w:r>
        <w:t>家語</w:t>
      </w:r>
      <w:r>
        <w:rPr>
          <w:rFonts w:hint="eastAsia" w:eastAsia="宋体"/>
          <w:lang w:eastAsia="zh-CN"/>
        </w:rPr>
        <w:t>》</w:t>
      </w:r>
      <w:r>
        <w:t>正作</w:t>
      </w:r>
      <w:r>
        <w:rPr>
          <w:rFonts w:hint="eastAsia" w:eastAsia="宋体"/>
          <w:lang w:eastAsia="zh-CN"/>
        </w:rPr>
        <w:t>“</w:t>
      </w:r>
      <w:r>
        <w:t>藉</w:t>
      </w:r>
      <w:r>
        <w:rPr>
          <w:rFonts w:hint="eastAsia" w:eastAsia="宋体"/>
          <w:lang w:eastAsia="zh-CN"/>
        </w:rPr>
        <w:t>”</w:t>
      </w:r>
      <w:r>
        <w:t>。玄應</w:t>
      </w:r>
      <w:r>
        <w:rPr>
          <w:rFonts w:hint="eastAsia" w:eastAsia="宋体"/>
          <w:lang w:eastAsia="zh-CN"/>
        </w:rPr>
        <w:t>《</w:t>
      </w:r>
      <w:r>
        <w:t>衆經音義</w:t>
      </w:r>
      <w:r>
        <w:rPr>
          <w:rFonts w:hint="eastAsia" w:eastAsia="宋体"/>
          <w:lang w:eastAsia="zh-CN"/>
        </w:rPr>
        <w:t>》</w:t>
      </w:r>
      <w:r>
        <w:t>卷一：</w:t>
      </w:r>
      <w:r>
        <w:rPr>
          <w:rFonts w:hint="eastAsia" w:eastAsia="宋体"/>
          <w:lang w:eastAsia="zh-CN"/>
        </w:rPr>
        <w:t>“</w:t>
      </w:r>
      <w:r>
        <w:t>藉猶薦也。</w:t>
      </w:r>
      <w:r>
        <w:rPr>
          <w:rFonts w:hint="eastAsia" w:eastAsia="宋体"/>
          <w:lang w:eastAsia="zh-CN"/>
        </w:rPr>
        <w:t>”《</w:t>
      </w:r>
      <w:r>
        <w:t>釋名</w:t>
      </w:r>
      <w:r>
        <w:rPr>
          <w:rFonts w:hint="eastAsia" w:eastAsia="宋体"/>
          <w:lang w:eastAsia="zh-CN"/>
        </w:rPr>
        <w:t>》</w:t>
      </w:r>
      <w:r>
        <w:t>云：</w:t>
      </w:r>
      <w:r>
        <w:rPr>
          <w:rFonts w:hint="eastAsia" w:eastAsia="宋体"/>
          <w:lang w:eastAsia="zh-CN"/>
        </w:rPr>
        <w:t>“</w:t>
      </w:r>
      <w:r>
        <w:t>所以自薦</w:t>
      </w:r>
    </w:p>
    <w:p w14:paraId="16F2658F">
      <w:r>
        <w:t>藉也。</w:t>
      </w:r>
      <w:r>
        <w:rPr>
          <w:rFonts w:hint="eastAsia" w:eastAsia="宋体"/>
          <w:lang w:eastAsia="zh-CN"/>
        </w:rPr>
        <w:t>”</w:t>
      </w:r>
      <w:r>
        <w:t>亢、抗古通用。宋本</w:t>
      </w:r>
      <w:r>
        <w:rPr>
          <w:rFonts w:hint="eastAsia" w:eastAsia="宋体"/>
          <w:lang w:eastAsia="zh-CN"/>
        </w:rPr>
        <w:t>《</w:t>
      </w:r>
      <w:r>
        <w:t>家語</w:t>
      </w:r>
      <w:r>
        <w:rPr>
          <w:rFonts w:hint="eastAsia" w:eastAsia="宋体"/>
          <w:lang w:eastAsia="zh-CN"/>
        </w:rPr>
        <w:t>》</w:t>
      </w:r>
      <w:r>
        <w:t>作</w:t>
      </w:r>
      <w:r>
        <w:rPr>
          <w:rFonts w:hint="eastAsia" w:eastAsia="宋体"/>
          <w:lang w:eastAsia="zh-CN"/>
        </w:rPr>
        <w:t>“</w:t>
      </w:r>
      <w:r>
        <w:t>抗</w:t>
      </w:r>
      <w:r>
        <w:rPr>
          <w:rFonts w:hint="eastAsia" w:eastAsia="宋体"/>
          <w:lang w:eastAsia="zh-CN"/>
        </w:rPr>
        <w:t>”</w:t>
      </w:r>
      <w:r>
        <w:t>，或作</w:t>
      </w:r>
      <w:r>
        <w:rPr>
          <w:rFonts w:hint="eastAsia" w:eastAsia="宋体"/>
          <w:lang w:eastAsia="zh-CN"/>
        </w:rPr>
        <w:t>“</w:t>
      </w:r>
      <w:r>
        <w:t>桃</w:t>
      </w:r>
      <w:r>
        <w:rPr>
          <w:rFonts w:hint="eastAsia" w:eastAsia="宋体"/>
          <w:lang w:eastAsia="zh-CN"/>
        </w:rPr>
        <w:t>”</w:t>
      </w:r>
      <w:r>
        <w:t>乃</w:t>
      </w:r>
      <w:r>
        <w:rPr>
          <w:rFonts w:hint="eastAsia" w:eastAsia="宋体"/>
          <w:lang w:eastAsia="zh-CN"/>
        </w:rPr>
        <w:t>“</w:t>
      </w:r>
      <w:r>
        <w:t>抗</w:t>
      </w:r>
      <w:r>
        <w:rPr>
          <w:rFonts w:hint="eastAsia" w:eastAsia="宋体"/>
          <w:lang w:eastAsia="zh-CN"/>
        </w:rPr>
        <w:t>”</w:t>
      </w:r>
      <w:r>
        <w:t>之誤。</w:t>
      </w:r>
      <w:r>
        <w:rPr>
          <w:rFonts w:hint="eastAsia" w:eastAsia="宋体"/>
          <w:lang w:eastAsia="zh-CN"/>
        </w:rPr>
        <w:t>《</w:t>
      </w:r>
      <w:r>
        <w:t>弟子傳</w:t>
      </w:r>
      <w:r>
        <w:rPr>
          <w:rFonts w:hint="eastAsia" w:eastAsia="宋体"/>
          <w:lang w:eastAsia="zh-CN"/>
        </w:rPr>
        <w:t>》</w:t>
      </w:r>
      <w:r>
        <w:t>作</w:t>
      </w:r>
      <w:r>
        <w:rPr>
          <w:rFonts w:hint="eastAsia" w:eastAsia="宋体"/>
          <w:lang w:eastAsia="zh-CN"/>
        </w:rPr>
        <w:t>“</w:t>
      </w:r>
      <w:r>
        <w:t>亢</w:t>
      </w:r>
      <w:r>
        <w:rPr>
          <w:rFonts w:hint="eastAsia" w:eastAsia="宋体"/>
          <w:lang w:eastAsia="zh-CN"/>
        </w:rPr>
        <w:t>”</w:t>
      </w:r>
      <w:r>
        <w:t>，其義一也</w:t>
      </w:r>
    </w:p>
    <w:p w14:paraId="1236DD58">
      <w:r>
        <w:t>藉本卑下，亢則無所卑屈。蓋有憑藉者，志易卑。名藉而字曰亢，從王説。取相反爲義耳。</w:t>
      </w:r>
    </w:p>
    <w:p w14:paraId="121481BD">
      <w:r>
        <w:t>陳陳亢，字子禽。</w:t>
      </w:r>
      <w:r>
        <w:rPr>
          <w:rFonts w:hint="eastAsia" w:eastAsia="宋体"/>
          <w:lang w:eastAsia="zh-CN"/>
        </w:rPr>
        <w:t>《</w:t>
      </w:r>
      <w:r>
        <w:t>論語</w:t>
      </w:r>
      <w:r>
        <w:rPr>
          <w:rFonts w:hint="eastAsia" w:eastAsia="宋体"/>
          <w:lang w:eastAsia="zh-CN"/>
        </w:rPr>
        <w:t>•</w:t>
      </w:r>
      <w:r>
        <w:t>學而</w:t>
      </w:r>
      <w:r>
        <w:rPr>
          <w:rFonts w:hint="eastAsia" w:eastAsia="宋体"/>
          <w:lang w:eastAsia="zh-CN"/>
        </w:rPr>
        <w:t>》</w:t>
      </w:r>
      <w:r>
        <w:t>篇鄭注</w:t>
      </w:r>
    </w:p>
    <w:p w14:paraId="16E179F2">
      <w:pPr>
        <w:rPr>
          <w:rFonts w:hint="eastAsia" w:eastAsia="宋体"/>
          <w:lang w:eastAsia="zh-CN"/>
        </w:rPr>
      </w:pPr>
      <w:r>
        <w:rPr>
          <w:rFonts w:hint="eastAsia" w:eastAsia="宋体"/>
          <w:lang w:eastAsia="zh-CN"/>
        </w:rPr>
        <w:t>《</w:t>
      </w:r>
      <w:r>
        <w:t>春秋名字解詁</w:t>
      </w:r>
      <w:r>
        <w:rPr>
          <w:rFonts w:hint="eastAsia" w:eastAsia="宋体"/>
          <w:lang w:eastAsia="zh-CN"/>
        </w:rPr>
        <w:t>》</w:t>
      </w:r>
      <w:r>
        <w:t>曰</w:t>
      </w:r>
      <w:r>
        <w:rPr>
          <w:rFonts w:hint="eastAsia" w:eastAsia="宋体"/>
          <w:lang w:eastAsia="zh-CN"/>
        </w:rPr>
        <w:t>“</w:t>
      </w:r>
      <w:r>
        <w:t>與原籍字亢同義。</w:t>
      </w:r>
      <w:r>
        <w:rPr>
          <w:rFonts w:hint="eastAsia" w:eastAsia="宋体"/>
          <w:lang w:eastAsia="zh-CN"/>
        </w:rPr>
        <w:t>”</w:t>
      </w:r>
    </w:p>
    <w:p w14:paraId="04EDDF01">
      <w:r>
        <w:t>恩波謹案王氏以禽爲鳥，因謂亢鳥嚨古人奚取乎鳥嚨而以爲名乎？</w:t>
      </w:r>
      <w:r>
        <w:rPr>
          <w:rFonts w:hint="eastAsia" w:eastAsia="宋体"/>
          <w:lang w:eastAsia="zh-CN"/>
        </w:rPr>
        <w:t>《</w:t>
      </w:r>
      <w:r>
        <w:t>左傳</w:t>
      </w:r>
      <w:r>
        <w:rPr>
          <w:rFonts w:hint="eastAsia" w:eastAsia="宋体"/>
          <w:lang w:eastAsia="zh-CN"/>
        </w:rPr>
        <w:t>》</w:t>
      </w:r>
      <w:r>
        <w:t>曰</w:t>
      </w:r>
    </w:p>
    <w:p w14:paraId="13BC5E72">
      <w:r>
        <w:rPr>
          <w:rFonts w:hint="eastAsia" w:eastAsia="宋体"/>
          <w:lang w:eastAsia="zh-CN"/>
        </w:rPr>
        <w:t>“</w:t>
      </w:r>
      <w:r>
        <w:t>以亢其讎。</w:t>
      </w:r>
      <w:r>
        <w:rPr>
          <w:rFonts w:hint="eastAsia" w:eastAsia="宋体"/>
          <w:lang w:eastAsia="zh-CN"/>
        </w:rPr>
        <w:t>”</w:t>
      </w:r>
      <w:r>
        <w:t>杜注云</w:t>
      </w:r>
      <w:r>
        <w:rPr>
          <w:rFonts w:hint="eastAsia" w:eastAsia="宋体"/>
          <w:lang w:eastAsia="zh-CN"/>
        </w:rPr>
        <w:t>“</w:t>
      </w:r>
      <w:r>
        <w:t>亢猶當也。</w:t>
      </w:r>
      <w:r>
        <w:rPr>
          <w:rFonts w:hint="eastAsia" w:eastAsia="宋体"/>
          <w:lang w:eastAsia="zh-CN"/>
        </w:rPr>
        <w:t>”</w:t>
      </w:r>
      <w:r>
        <w:t>又曰</w:t>
      </w:r>
      <w:r>
        <w:rPr>
          <w:rFonts w:hint="eastAsia" w:eastAsia="宋体"/>
          <w:lang w:eastAsia="zh-CN"/>
        </w:rPr>
        <w:t>“</w:t>
      </w:r>
      <w:r>
        <w:t>老人結草以亢杜回。</w:t>
      </w:r>
      <w:r>
        <w:rPr>
          <w:rFonts w:hint="eastAsia" w:eastAsia="宋体"/>
          <w:lang w:eastAsia="zh-CN"/>
        </w:rPr>
        <w:t>”</w:t>
      </w:r>
      <w:r>
        <w:t>注云</w:t>
      </w:r>
      <w:r>
        <w:rPr>
          <w:rFonts w:hint="eastAsia" w:eastAsia="宋体"/>
          <w:lang w:eastAsia="zh-CN"/>
        </w:rPr>
        <w:t>“</w:t>
      </w:r>
      <w:r>
        <w:t>亢禦也。</w:t>
      </w:r>
      <w:r>
        <w:rPr>
          <w:rFonts w:hint="eastAsia" w:eastAsia="宋体"/>
          <w:lang w:eastAsia="zh-CN"/>
        </w:rPr>
        <w:t>”《</w:t>
      </w:r>
      <w:r>
        <w:t>説</w:t>
      </w:r>
    </w:p>
    <w:p w14:paraId="69ABD4CE">
      <w:r>
        <w:t>【第400页】</w:t>
      </w:r>
    </w:p>
    <w:p w14:paraId="42AF391F">
      <w:r>
        <w:t>文</w:t>
      </w:r>
      <w:r>
        <w:rPr>
          <w:rFonts w:hint="eastAsia" w:eastAsia="宋体"/>
          <w:lang w:eastAsia="zh-CN"/>
        </w:rPr>
        <w:t>》“</w:t>
      </w:r>
      <w:r>
        <w:t>抗扞也。</w:t>
      </w:r>
      <w:r>
        <w:rPr>
          <w:rFonts w:hint="eastAsia" w:eastAsia="宋体"/>
          <w:lang w:eastAsia="zh-CN"/>
        </w:rPr>
        <w:t>”《</w:t>
      </w:r>
      <w:r>
        <w:t>儀禮。既夕</w:t>
      </w:r>
      <w:r>
        <w:rPr>
          <w:rFonts w:hint="eastAsia" w:eastAsia="宋体"/>
          <w:lang w:eastAsia="zh-CN"/>
        </w:rPr>
        <w:t>》</w:t>
      </w:r>
      <w:r>
        <w:t>注</w:t>
      </w:r>
      <w:r>
        <w:rPr>
          <w:rFonts w:hint="eastAsia" w:eastAsia="宋体"/>
          <w:lang w:eastAsia="zh-CN"/>
        </w:rPr>
        <w:t>“</w:t>
      </w:r>
      <w:r>
        <w:t>抗禦也。</w:t>
      </w:r>
      <w:r>
        <w:rPr>
          <w:rFonts w:hint="eastAsia" w:eastAsia="宋体"/>
          <w:lang w:eastAsia="zh-CN"/>
        </w:rPr>
        <w:t>”</w:t>
      </w:r>
      <w:r>
        <w:t>是亢與抗義同。</w:t>
      </w:r>
      <w:r>
        <w:rPr>
          <w:rFonts w:hint="eastAsia" w:eastAsia="宋体"/>
          <w:lang w:eastAsia="zh-CN"/>
        </w:rPr>
        <w:t>《</w:t>
      </w:r>
      <w:r>
        <w:t>周禮</w:t>
      </w:r>
      <w:r>
        <w:rPr>
          <w:rFonts w:hint="eastAsia" w:eastAsia="宋体"/>
          <w:lang w:eastAsia="zh-CN"/>
        </w:rPr>
        <w:t>》“</w:t>
      </w:r>
      <w:r>
        <w:t>綱惡</w:t>
      </w:r>
      <w:r>
        <w:rPr>
          <w:rFonts w:hint="eastAsia" w:eastAsia="宋体"/>
          <w:lang w:eastAsia="zh-CN"/>
        </w:rPr>
        <w:t>”</w:t>
      </w:r>
      <w:r>
        <w:t>馬注云</w:t>
      </w:r>
    </w:p>
    <w:p w14:paraId="7F645EB3">
      <w:r>
        <w:rPr>
          <w:rFonts w:hint="eastAsia" w:eastAsia="宋体"/>
          <w:lang w:eastAsia="zh-CN"/>
        </w:rPr>
        <w:t>“</w:t>
      </w:r>
      <w:r>
        <w:t>綱，讀如</w:t>
      </w:r>
      <w:r>
        <w:rPr>
          <w:rFonts w:hint="eastAsia" w:eastAsia="宋体"/>
          <w:lang w:eastAsia="zh-CN"/>
        </w:rPr>
        <w:t>‘</w:t>
      </w:r>
      <w:r>
        <w:t>以亢其讎</w:t>
      </w:r>
      <w:r>
        <w:rPr>
          <w:rFonts w:hint="eastAsia" w:eastAsia="宋体"/>
          <w:lang w:eastAsia="zh-CN"/>
        </w:rPr>
        <w:t>’</w:t>
      </w:r>
      <w:r>
        <w:t>之亢，禦也，禁也。</w:t>
      </w:r>
      <w:r>
        <w:rPr>
          <w:rFonts w:hint="eastAsia" w:eastAsia="宋体"/>
          <w:lang w:eastAsia="zh-CN"/>
        </w:rPr>
        <w:t>”</w:t>
      </w:r>
      <w:r>
        <w:t>書亦或爲亢，是</w:t>
      </w:r>
      <w:r>
        <w:rPr>
          <w:rFonts w:hint="eastAsia" w:eastAsia="宋体"/>
          <w:lang w:eastAsia="zh-CN"/>
        </w:rPr>
        <w:t>“</w:t>
      </w:r>
      <w:r>
        <w:t>綱</w:t>
      </w:r>
      <w:r>
        <w:rPr>
          <w:rFonts w:hint="eastAsia" w:eastAsia="宋体"/>
          <w:lang w:eastAsia="zh-CN"/>
        </w:rPr>
        <w:t>”</w:t>
      </w:r>
      <w:r>
        <w:t>爲</w:t>
      </w:r>
      <w:r>
        <w:rPr>
          <w:rFonts w:hint="eastAsia" w:eastAsia="宋体"/>
          <w:lang w:eastAsia="zh-CN"/>
        </w:rPr>
        <w:t>“</w:t>
      </w:r>
      <w:r>
        <w:t>亢</w:t>
      </w:r>
      <w:r>
        <w:rPr>
          <w:rFonts w:hint="eastAsia" w:eastAsia="宋体"/>
          <w:lang w:eastAsia="zh-CN"/>
        </w:rPr>
        <w:t>”</w:t>
      </w:r>
      <w:r>
        <w:t>叚字。陳亢或讀如綱</w:t>
      </w:r>
    </w:p>
    <w:p w14:paraId="0634178C">
      <w:r>
        <w:t>義則同抗也。</w:t>
      </w:r>
      <w:r>
        <w:rPr>
          <w:rFonts w:hint="eastAsia" w:eastAsia="宋体"/>
          <w:lang w:eastAsia="zh-CN"/>
        </w:rPr>
        <w:t>《</w:t>
      </w:r>
      <w:r>
        <w:t>説文</w:t>
      </w:r>
      <w:r>
        <w:rPr>
          <w:rFonts w:hint="eastAsia" w:eastAsia="宋体"/>
          <w:lang w:eastAsia="zh-CN"/>
        </w:rPr>
        <w:t>》</w:t>
      </w:r>
      <w:r>
        <w:t>作</w:t>
      </w:r>
      <w:r>
        <w:rPr>
          <w:rFonts w:hint="eastAsia" w:eastAsia="宋体"/>
          <w:lang w:eastAsia="zh-CN"/>
        </w:rPr>
        <w:t>“</w:t>
      </w:r>
      <w:r>
        <w:t>伉</w:t>
      </w:r>
      <w:r>
        <w:rPr>
          <w:rFonts w:hint="eastAsia" w:eastAsia="宋体"/>
          <w:lang w:eastAsia="zh-CN"/>
        </w:rPr>
        <w:t>”</w:t>
      </w:r>
      <w:r>
        <w:t>，俞氏謂</w:t>
      </w:r>
      <w:r>
        <w:rPr>
          <w:rFonts w:hint="eastAsia" w:eastAsia="宋体"/>
          <w:lang w:eastAsia="zh-CN"/>
        </w:rPr>
        <w:t>“</w:t>
      </w:r>
      <w:r>
        <w:t>其爲人名故從人</w:t>
      </w:r>
      <w:r>
        <w:rPr>
          <w:rFonts w:hint="eastAsia" w:eastAsia="宋体"/>
          <w:lang w:eastAsia="zh-CN"/>
        </w:rPr>
        <w:t>”</w:t>
      </w:r>
      <w:r>
        <w:t>非也。</w:t>
      </w:r>
      <w:r>
        <w:rPr>
          <w:rFonts w:hint="eastAsia" w:eastAsia="宋体"/>
          <w:lang w:eastAsia="zh-CN"/>
        </w:rPr>
        <w:t>“</w:t>
      </w:r>
      <w:r>
        <w:t>伉</w:t>
      </w:r>
      <w:r>
        <w:rPr>
          <w:rFonts w:hint="eastAsia" w:eastAsia="宋体"/>
          <w:lang w:eastAsia="zh-CN"/>
        </w:rPr>
        <w:t>”</w:t>
      </w:r>
      <w:r>
        <w:t>下曰</w:t>
      </w:r>
      <w:r>
        <w:rPr>
          <w:rFonts w:hint="eastAsia" w:eastAsia="宋体"/>
          <w:lang w:eastAsia="zh-CN"/>
        </w:rPr>
        <w:t>“</w:t>
      </w:r>
      <w:r>
        <w:t>人名</w:t>
      </w:r>
      <w:r>
        <w:rPr>
          <w:rFonts w:hint="eastAsia" w:eastAsia="宋体"/>
          <w:lang w:eastAsia="zh-CN"/>
        </w:rPr>
        <w:t>”</w:t>
      </w:r>
      <w:r>
        <w:t>而不言其</w:t>
      </w:r>
    </w:p>
    <w:p w14:paraId="12B86A97">
      <w:pPr>
        <w:rPr>
          <w:rFonts w:hint="eastAsia" w:eastAsia="宋体"/>
          <w:lang w:eastAsia="zh-CN"/>
        </w:rPr>
      </w:pPr>
      <w:r>
        <w:t>義，本非許書之舊。</w:t>
      </w:r>
      <w:r>
        <w:rPr>
          <w:rFonts w:hint="eastAsia" w:eastAsia="宋体"/>
          <w:lang w:eastAsia="zh-CN"/>
        </w:rPr>
        <w:t>《</w:t>
      </w:r>
      <w:r>
        <w:t>左傳</w:t>
      </w:r>
      <w:r>
        <w:rPr>
          <w:rFonts w:hint="eastAsia" w:eastAsia="宋体"/>
          <w:lang w:eastAsia="zh-CN"/>
        </w:rPr>
        <w:t>》“</w:t>
      </w:r>
      <w:r>
        <w:t>施氏婦曰</w:t>
      </w:r>
      <w:r>
        <w:rPr>
          <w:rFonts w:hint="eastAsia" w:eastAsia="宋体"/>
          <w:lang w:eastAsia="zh-CN"/>
        </w:rPr>
        <w:t>‘</w:t>
      </w:r>
      <w:r>
        <w:t>不能庇其伉儷。</w:t>
      </w:r>
      <w:r>
        <w:rPr>
          <w:rFonts w:hint="eastAsia" w:eastAsia="宋体"/>
          <w:lang w:eastAsia="zh-CN"/>
        </w:rPr>
        <w:t>’”</w:t>
      </w:r>
      <w:r>
        <w:t>注云：</w:t>
      </w:r>
      <w:r>
        <w:rPr>
          <w:rFonts w:hint="eastAsia" w:eastAsia="宋体"/>
          <w:lang w:eastAsia="zh-CN"/>
        </w:rPr>
        <w:t>“</w:t>
      </w:r>
      <w:r>
        <w:t>伉，敵也。</w:t>
      </w:r>
      <w:r>
        <w:rPr>
          <w:rFonts w:hint="eastAsia" w:eastAsia="宋体"/>
          <w:lang w:eastAsia="zh-CN"/>
        </w:rPr>
        <w:t>”《</w:t>
      </w:r>
      <w:r>
        <w:t>莊子</w:t>
      </w:r>
      <w:r>
        <w:rPr>
          <w:rFonts w:hint="eastAsia" w:eastAsia="宋体"/>
          <w:lang w:eastAsia="zh-CN"/>
        </w:rPr>
        <w:t>》</w:t>
      </w:r>
    </w:p>
    <w:p w14:paraId="38756A4B">
      <w:r>
        <w:rPr>
          <w:rFonts w:hint="eastAsia" w:eastAsia="宋体"/>
          <w:lang w:eastAsia="zh-CN"/>
        </w:rPr>
        <w:t>“</w:t>
      </w:r>
      <w:r>
        <w:t>分庭抗禮</w:t>
      </w:r>
      <w:r>
        <w:rPr>
          <w:rFonts w:hint="eastAsia" w:eastAsia="宋体"/>
          <w:lang w:eastAsia="zh-CN"/>
        </w:rPr>
        <w:t>”</w:t>
      </w:r>
      <w:r>
        <w:t>抗亦訓敵也是伉與抗義同故</w:t>
      </w:r>
      <w:r>
        <w:rPr>
          <w:rFonts w:hint="eastAsia" w:eastAsia="宋体"/>
          <w:lang w:eastAsia="zh-CN"/>
        </w:rPr>
        <w:t>《</w:t>
      </w:r>
      <w:r>
        <w:t>淮南。齊俗訓</w:t>
      </w:r>
      <w:r>
        <w:rPr>
          <w:rFonts w:hint="eastAsia" w:eastAsia="宋体"/>
          <w:lang w:eastAsia="zh-CN"/>
        </w:rPr>
        <w:t>》“</w:t>
      </w:r>
      <w:r>
        <w:t>伉行以違衆。</w:t>
      </w:r>
      <w:r>
        <w:rPr>
          <w:rFonts w:hint="eastAsia" w:eastAsia="宋体"/>
          <w:lang w:eastAsia="zh-CN"/>
        </w:rPr>
        <w:t>”</w:t>
      </w:r>
      <w:r>
        <w:t>蔡邕</w:t>
      </w:r>
      <w:r>
        <w:rPr>
          <w:rFonts w:hint="eastAsia" w:eastAsia="宋体"/>
          <w:lang w:eastAsia="zh-CN"/>
        </w:rPr>
        <w:t>《</w:t>
      </w:r>
      <w:r>
        <w:t>釋</w:t>
      </w:r>
    </w:p>
    <w:p w14:paraId="326AFC5E">
      <w:r>
        <w:t>誨</w:t>
      </w:r>
      <w:r>
        <w:rPr>
          <w:rFonts w:hint="eastAsia" w:eastAsia="宋体"/>
          <w:lang w:eastAsia="zh-CN"/>
        </w:rPr>
        <w:t>》</w:t>
      </w:r>
      <w:r>
        <w:t>：</w:t>
      </w:r>
      <w:r>
        <w:rPr>
          <w:rFonts w:hint="eastAsia" w:eastAsia="宋体"/>
          <w:lang w:eastAsia="zh-CN"/>
        </w:rPr>
        <w:t>“</w:t>
      </w:r>
      <w:r>
        <w:t>帶甲百萬，非一勇所伉。</w:t>
      </w:r>
      <w:r>
        <w:rPr>
          <w:rFonts w:hint="eastAsia" w:eastAsia="宋体"/>
          <w:lang w:eastAsia="zh-CN"/>
        </w:rPr>
        <w:t>”</w:t>
      </w:r>
      <w:r>
        <w:t>直以伉爲抗。又以本書</w:t>
      </w:r>
      <w:r>
        <w:rPr>
          <w:rFonts w:hint="eastAsia" w:eastAsia="宋体"/>
          <w:lang w:eastAsia="zh-CN"/>
        </w:rPr>
        <w:t>“</w:t>
      </w:r>
      <w:r>
        <w:t>健，伉也</w:t>
      </w:r>
      <w:r>
        <w:rPr>
          <w:rFonts w:hint="eastAsia" w:eastAsia="宋体"/>
          <w:lang w:eastAsia="zh-CN"/>
        </w:rPr>
        <w:t>”</w:t>
      </w:r>
      <w:r>
        <w:t>證之，知伉與健二字爲</w:t>
      </w:r>
    </w:p>
    <w:p w14:paraId="532E348E">
      <w:r>
        <w:t>轉注，伉當訓健也。</w:t>
      </w:r>
      <w:r>
        <w:rPr>
          <w:rFonts w:hint="eastAsia" w:eastAsia="宋体"/>
          <w:lang w:eastAsia="zh-CN"/>
        </w:rPr>
        <w:t>《</w:t>
      </w:r>
      <w:r>
        <w:t>左傳</w:t>
      </w:r>
      <w:r>
        <w:rPr>
          <w:rFonts w:hint="eastAsia" w:eastAsia="宋体"/>
          <w:lang w:eastAsia="zh-CN"/>
        </w:rPr>
        <w:t>》</w:t>
      </w:r>
      <w:r>
        <w:t>：</w:t>
      </w:r>
      <w:r>
        <w:rPr>
          <w:rFonts w:hint="eastAsia" w:eastAsia="宋体"/>
          <w:lang w:eastAsia="zh-CN"/>
        </w:rPr>
        <w:t>“</w:t>
      </w:r>
      <w:r>
        <w:t>鄭太叔曰：</w:t>
      </w:r>
      <w:r>
        <w:rPr>
          <w:rFonts w:hint="eastAsia" w:eastAsia="宋体"/>
          <w:lang w:eastAsia="zh-CN"/>
        </w:rPr>
        <w:t>‘</w:t>
      </w:r>
      <w:r>
        <w:t>吉不能亢身。</w:t>
      </w:r>
      <w:r>
        <w:rPr>
          <w:rFonts w:hint="eastAsia" w:eastAsia="宋体"/>
          <w:lang w:eastAsia="zh-CN"/>
        </w:rPr>
        <w:t>’</w:t>
      </w:r>
      <w:r>
        <w:t>1注云：</w:t>
      </w:r>
      <w:r>
        <w:rPr>
          <w:rFonts w:hint="eastAsia" w:eastAsia="宋体"/>
          <w:lang w:eastAsia="zh-CN"/>
        </w:rPr>
        <w:t>“</w:t>
      </w:r>
      <w:r>
        <w:t>亢，强也。</w:t>
      </w:r>
      <w:r>
        <w:rPr>
          <w:rFonts w:hint="eastAsia" w:eastAsia="宋体"/>
          <w:lang w:eastAsia="zh-CN"/>
        </w:rPr>
        <w:t>”</w:t>
      </w:r>
      <w:r>
        <w:t>是伉與亢義</w:t>
      </w:r>
    </w:p>
    <w:p w14:paraId="438FB5B1">
      <w:r>
        <w:t>亦同。論</w:t>
      </w:r>
      <w:r>
        <w:rPr>
          <w:rFonts w:hint="eastAsia" w:eastAsia="宋体"/>
          <w:lang w:eastAsia="zh-CN"/>
        </w:rPr>
        <w:t>“</w:t>
      </w:r>
      <w:r>
        <w:t>亢</w:t>
      </w:r>
      <w:r>
        <w:rPr>
          <w:rFonts w:hint="eastAsia" w:eastAsia="宋体"/>
          <w:lang w:eastAsia="zh-CN"/>
        </w:rPr>
        <w:t>”</w:t>
      </w:r>
      <w:r>
        <w:t>古義，爲人頸，爲鳥嚨。然自</w:t>
      </w:r>
      <w:r>
        <w:rPr>
          <w:rFonts w:hint="eastAsia" w:eastAsia="宋体"/>
          <w:lang w:eastAsia="zh-CN"/>
        </w:rPr>
        <w:t>《</w:t>
      </w:r>
      <w:r>
        <w:t>爾雅</w:t>
      </w:r>
      <w:r>
        <w:rPr>
          <w:rFonts w:hint="eastAsia" w:eastAsia="宋体"/>
          <w:lang w:eastAsia="zh-CN"/>
        </w:rPr>
        <w:t>》</w:t>
      </w:r>
      <w:r>
        <w:t>、</w:t>
      </w:r>
      <w:r>
        <w:rPr>
          <w:rFonts w:hint="eastAsia" w:eastAsia="宋体"/>
          <w:lang w:eastAsia="zh-CN"/>
        </w:rPr>
        <w:t>《</w:t>
      </w:r>
      <w:r>
        <w:t>説文</w:t>
      </w:r>
      <w:r>
        <w:rPr>
          <w:rFonts w:hint="eastAsia" w:eastAsia="宋体"/>
          <w:lang w:eastAsia="zh-CN"/>
        </w:rPr>
        <w:t>》</w:t>
      </w:r>
      <w:r>
        <w:t>外，載籍往往用爲</w:t>
      </w:r>
      <w:r>
        <w:rPr>
          <w:rFonts w:hint="eastAsia" w:eastAsia="宋体"/>
          <w:lang w:eastAsia="zh-CN"/>
        </w:rPr>
        <w:t>“</w:t>
      </w:r>
      <w:r>
        <w:t>抗</w:t>
      </w:r>
      <w:r>
        <w:rPr>
          <w:rFonts w:hint="eastAsia" w:eastAsia="宋体"/>
          <w:lang w:eastAsia="zh-CN"/>
        </w:rPr>
        <w:t>”</w:t>
      </w:r>
      <w:r>
        <w:t>，用爲</w:t>
      </w:r>
    </w:p>
    <w:p w14:paraId="1CBBE067">
      <w:r>
        <w:rPr>
          <w:rFonts w:hint="eastAsia" w:eastAsia="宋体"/>
          <w:lang w:eastAsia="zh-CN"/>
        </w:rPr>
        <w:t>“</w:t>
      </w:r>
      <w:r>
        <w:t>伉</w:t>
      </w:r>
      <w:r>
        <w:rPr>
          <w:rFonts w:hint="eastAsia" w:eastAsia="宋体"/>
          <w:lang w:eastAsia="zh-CN"/>
        </w:rPr>
        <w:t>”</w:t>
      </w:r>
      <w:r>
        <w:t>。伉者，抗之通；亢則抗之叚。叚之既久，幾於無</w:t>
      </w:r>
      <w:r>
        <w:rPr>
          <w:rFonts w:hint="eastAsia" w:eastAsia="宋体"/>
          <w:lang w:eastAsia="zh-CN"/>
        </w:rPr>
        <w:t>“</w:t>
      </w:r>
      <w:r>
        <w:t>亢</w:t>
      </w:r>
      <w:r>
        <w:rPr>
          <w:rFonts w:hint="eastAsia" w:eastAsia="宋体"/>
          <w:lang w:eastAsia="zh-CN"/>
        </w:rPr>
        <w:t>”</w:t>
      </w:r>
      <w:r>
        <w:t>非</w:t>
      </w:r>
      <w:r>
        <w:rPr>
          <w:rFonts w:hint="eastAsia" w:eastAsia="宋体"/>
          <w:lang w:eastAsia="zh-CN"/>
        </w:rPr>
        <w:t>“</w:t>
      </w:r>
      <w:r>
        <w:t>抗</w:t>
      </w:r>
      <w:r>
        <w:rPr>
          <w:rFonts w:hint="eastAsia" w:eastAsia="宋体"/>
          <w:lang w:eastAsia="zh-CN"/>
        </w:rPr>
        <w:t>”</w:t>
      </w:r>
      <w:r>
        <w:t>矣。此亢本扞御之謂</w:t>
      </w:r>
    </w:p>
    <w:p w14:paraId="6A843584">
      <w:r>
        <w:t>禽古擒字。</w:t>
      </w:r>
      <w:r>
        <w:rPr>
          <w:rFonts w:hint="eastAsia" w:eastAsia="宋体"/>
          <w:lang w:eastAsia="zh-CN"/>
        </w:rPr>
        <w:t>《</w:t>
      </w:r>
      <w:r>
        <w:t>白虎通</w:t>
      </w:r>
      <w:r>
        <w:rPr>
          <w:rFonts w:hint="eastAsia" w:eastAsia="宋体"/>
          <w:lang w:eastAsia="zh-CN"/>
        </w:rPr>
        <w:t>》“</w:t>
      </w:r>
      <w:r>
        <w:t>禽鳥獸總名，言爲人所禽制也，故戰勝執獲曰禽。</w:t>
      </w:r>
      <w:r>
        <w:rPr>
          <w:rFonts w:hint="eastAsia" w:eastAsia="宋体"/>
          <w:lang w:eastAsia="zh-CN"/>
        </w:rPr>
        <w:t>”《</w:t>
      </w:r>
      <w:r>
        <w:t>左傳</w:t>
      </w:r>
      <w:r>
        <w:rPr>
          <w:rFonts w:hint="eastAsia" w:eastAsia="宋体"/>
          <w:lang w:eastAsia="zh-CN"/>
        </w:rPr>
        <w:t>》</w:t>
      </w:r>
      <w:r>
        <w:t>曰</w:t>
      </w:r>
    </w:p>
    <w:p w14:paraId="4F5C557E">
      <w:r>
        <w:rPr>
          <w:rFonts w:hint="eastAsia" w:eastAsia="宋体"/>
          <w:lang w:eastAsia="zh-CN"/>
        </w:rPr>
        <w:t>“</w:t>
      </w:r>
      <w:r>
        <w:t>收禽挾囚。</w:t>
      </w:r>
      <w:r>
        <w:rPr>
          <w:rFonts w:hint="eastAsia" w:eastAsia="宋体"/>
          <w:lang w:eastAsia="zh-CN"/>
        </w:rPr>
        <w:t>”</w:t>
      </w:r>
      <w:r>
        <w:t>注云：</w:t>
      </w:r>
      <w:r>
        <w:rPr>
          <w:rFonts w:hint="eastAsia" w:eastAsia="宋体"/>
          <w:lang w:eastAsia="zh-CN"/>
        </w:rPr>
        <w:t>“</w:t>
      </w:r>
      <w:r>
        <w:t>禽，獲也。</w:t>
      </w:r>
      <w:r>
        <w:rPr>
          <w:rFonts w:hint="eastAsia" w:eastAsia="宋体"/>
          <w:lang w:eastAsia="zh-CN"/>
        </w:rPr>
        <w:t>”</w:t>
      </w:r>
      <w:r>
        <w:t>名亢字禽，與展獲字禽，蓋生值國有戰勝之事。晉穆侯生</w:t>
      </w:r>
    </w:p>
    <w:p w14:paraId="44FAF2E5">
      <w:r>
        <w:t>子，以條之役名仇，以千畝之戰名成師，此其例也</w:t>
      </w:r>
    </w:p>
    <w:p w14:paraId="3E537F90">
      <w:r>
        <w:t>魯縣成，字子祺。</w:t>
      </w:r>
      <w:r>
        <w:rPr>
          <w:rFonts w:hint="eastAsia" w:eastAsia="宋体"/>
          <w:lang w:eastAsia="zh-CN"/>
        </w:rPr>
        <w:t>《</w:t>
      </w:r>
      <w:r>
        <w:t>仲尼弟子傳</w:t>
      </w:r>
      <w:r>
        <w:rPr>
          <w:rFonts w:hint="eastAsia" w:eastAsia="宋体"/>
          <w:lang w:eastAsia="zh-CN"/>
        </w:rPr>
        <w:t>》</w:t>
      </w:r>
      <w:r>
        <w:t>。按</w:t>
      </w:r>
      <w:r>
        <w:rPr>
          <w:rFonts w:hint="eastAsia" w:eastAsia="宋体"/>
          <w:lang w:eastAsia="zh-CN"/>
        </w:rPr>
        <w:t>《</w:t>
      </w:r>
      <w:r>
        <w:t>魯峻石壁殘畫像</w:t>
      </w:r>
      <w:r>
        <w:rPr>
          <w:rFonts w:hint="eastAsia" w:eastAsia="宋体"/>
          <w:lang w:eastAsia="zh-CN"/>
        </w:rPr>
        <w:t>》</w:t>
      </w:r>
      <w:r>
        <w:t>作</w:t>
      </w:r>
      <w:r>
        <w:rPr>
          <w:rFonts w:hint="eastAsia" w:eastAsia="宋体"/>
          <w:lang w:eastAsia="zh-CN"/>
        </w:rPr>
        <w:t>“</w:t>
      </w:r>
      <w:r>
        <w:t>字子期</w:t>
      </w:r>
      <w:r>
        <w:rPr>
          <w:rFonts w:hint="eastAsia" w:eastAsia="宋体"/>
          <w:lang w:eastAsia="zh-CN"/>
        </w:rPr>
        <w:t>”</w:t>
      </w:r>
      <w:r>
        <w:t>。</w:t>
      </w:r>
      <w:r>
        <w:rPr>
          <w:rFonts w:hint="eastAsia" w:eastAsia="宋体"/>
          <w:lang w:eastAsia="zh-CN"/>
        </w:rPr>
        <w:t>《</w:t>
      </w:r>
      <w:r>
        <w:t>家語</w:t>
      </w:r>
      <w:r>
        <w:rPr>
          <w:rFonts w:hint="eastAsia" w:eastAsia="宋体"/>
          <w:lang w:eastAsia="zh-CN"/>
        </w:rPr>
        <w:t>》</w:t>
      </w:r>
      <w:r>
        <w:t>作</w:t>
      </w:r>
      <w:r>
        <w:rPr>
          <w:rFonts w:hint="eastAsia" w:eastAsia="宋体"/>
          <w:lang w:eastAsia="zh-CN"/>
        </w:rPr>
        <w:t>“</w:t>
      </w:r>
      <w:r>
        <w:t>字子横</w:t>
      </w:r>
      <w:r>
        <w:rPr>
          <w:rFonts w:hint="eastAsia" w:eastAsia="宋体"/>
          <w:lang w:eastAsia="zh-CN"/>
        </w:rPr>
        <w:t>”</w:t>
      </w:r>
      <w:r>
        <w:t>。王氏引之原</w:t>
      </w:r>
    </w:p>
    <w:p w14:paraId="5C6CD4CD">
      <w:r>
        <w:t>注曰</w:t>
      </w:r>
      <w:r>
        <w:rPr>
          <w:rFonts w:hint="eastAsia" w:eastAsia="宋体"/>
          <w:lang w:eastAsia="zh-CN"/>
        </w:rPr>
        <w:t>“</w:t>
      </w:r>
      <w:r>
        <w:t>上與1榮旂字子祺1相連，疑因此誤衍</w:t>
      </w:r>
      <w:r>
        <w:rPr>
          <w:rFonts w:hint="eastAsia" w:eastAsia="宋体"/>
          <w:lang w:eastAsia="zh-CN"/>
        </w:rPr>
        <w:t>‘</w:t>
      </w:r>
      <w:r>
        <w:t>字子祺</w:t>
      </w:r>
      <w:r>
        <w:rPr>
          <w:rFonts w:hint="eastAsia" w:eastAsia="宋体"/>
          <w:lang w:eastAsia="zh-CN"/>
        </w:rPr>
        <w:t>’</w:t>
      </w:r>
      <w:r>
        <w:t>三字。</w:t>
      </w:r>
    </w:p>
    <w:p w14:paraId="60B17855">
      <w:r>
        <w:t>恩波謹案：字子祺，誠如王説因連上文榮子祺而誤，或謂因</w:t>
      </w:r>
      <w:r>
        <w:rPr>
          <w:rFonts w:hint="eastAsia" w:eastAsia="宋体"/>
          <w:lang w:eastAsia="zh-CN"/>
        </w:rPr>
        <w:t>“</w:t>
      </w:r>
      <w:r>
        <w:t>横</w:t>
      </w:r>
      <w:r>
        <w:rPr>
          <w:rFonts w:hint="eastAsia" w:eastAsia="宋体"/>
          <w:lang w:eastAsia="zh-CN"/>
        </w:rPr>
        <w:t>”</w:t>
      </w:r>
      <w:r>
        <w:t>壞字</w:t>
      </w:r>
      <w:r>
        <w:rPr>
          <w:rFonts w:hint="eastAsia" w:eastAsia="宋体"/>
          <w:lang w:eastAsia="zh-CN"/>
        </w:rPr>
        <w:t>•</w:t>
      </w:r>
      <w:r>
        <w:t>形似而誤。</w:t>
      </w:r>
      <w:r>
        <w:rPr>
          <w:rFonts w:hint="eastAsia" w:eastAsia="宋体"/>
          <w:lang w:eastAsia="zh-CN"/>
        </w:rPr>
        <w:t>《</w:t>
      </w:r>
      <w:r>
        <w:t>家語</w:t>
      </w:r>
      <w:r>
        <w:rPr>
          <w:rFonts w:hint="eastAsia" w:eastAsia="宋体"/>
          <w:lang w:eastAsia="zh-CN"/>
        </w:rPr>
        <w:t>》</w:t>
      </w:r>
      <w:r>
        <w:t>作</w:t>
      </w:r>
    </w:p>
    <w:p w14:paraId="097A61D1">
      <w:r>
        <w:t>【第401页】</w:t>
      </w:r>
    </w:p>
    <w:p w14:paraId="41E1D35F">
      <w:r>
        <w:rPr>
          <w:rFonts w:hint="eastAsia" w:eastAsia="宋体"/>
          <w:lang w:eastAsia="zh-CN"/>
        </w:rPr>
        <w:t>“</w:t>
      </w:r>
      <w:r>
        <w:t>子横</w:t>
      </w:r>
      <w:r>
        <w:rPr>
          <w:rFonts w:hint="eastAsia" w:eastAsia="宋体"/>
          <w:lang w:eastAsia="zh-CN"/>
        </w:rPr>
        <w:t>”</w:t>
      </w:r>
      <w:r>
        <w:t>，蓋是也。</w:t>
      </w:r>
      <w:r>
        <w:rPr>
          <w:rFonts w:hint="eastAsia" w:eastAsia="宋体"/>
          <w:lang w:eastAsia="zh-CN"/>
        </w:rPr>
        <w:t>《</w:t>
      </w:r>
      <w:r>
        <w:t>禮</w:t>
      </w:r>
      <w:r>
        <w:rPr>
          <w:rFonts w:hint="eastAsia" w:eastAsia="宋体"/>
          <w:lang w:eastAsia="zh-CN"/>
        </w:rPr>
        <w:t>•</w:t>
      </w:r>
      <w:r>
        <w:t>樂記</w:t>
      </w:r>
      <w:r>
        <w:rPr>
          <w:rFonts w:hint="eastAsia" w:eastAsia="宋体"/>
          <w:lang w:eastAsia="zh-CN"/>
        </w:rPr>
        <w:t>》</w:t>
      </w:r>
      <w:r>
        <w:t>曰：</w:t>
      </w:r>
      <w:r>
        <w:rPr>
          <w:rFonts w:hint="eastAsia" w:eastAsia="宋体"/>
          <w:lang w:eastAsia="zh-CN"/>
        </w:rPr>
        <w:t>“</w:t>
      </w:r>
      <w:r>
        <w:t>鐘聲鏗，鏗以立號，號以立横，横以立武。</w:t>
      </w:r>
      <w:r>
        <w:rPr>
          <w:rFonts w:hint="eastAsia" w:eastAsia="宋体"/>
          <w:lang w:eastAsia="zh-CN"/>
        </w:rPr>
        <w:t>”</w:t>
      </w:r>
      <w:r>
        <w:t>鄭注云：</w:t>
      </w:r>
    </w:p>
    <w:p w14:paraId="35E860F8">
      <w:r>
        <w:rPr>
          <w:rFonts w:hint="eastAsia" w:eastAsia="宋体"/>
          <w:lang w:eastAsia="zh-CN"/>
        </w:rPr>
        <w:t>“</w:t>
      </w:r>
      <w:r>
        <w:t>横充也謂氣作充滿也。</w:t>
      </w:r>
      <w:r>
        <w:rPr>
          <w:rFonts w:hint="eastAsia" w:eastAsia="宋体"/>
          <w:lang w:eastAsia="zh-CN"/>
        </w:rPr>
        <w:t>”</w:t>
      </w:r>
      <w:r>
        <w:t>疏云</w:t>
      </w:r>
      <w:r>
        <w:rPr>
          <w:rFonts w:hint="eastAsia" w:eastAsia="宋体"/>
          <w:lang w:eastAsia="zh-CN"/>
        </w:rPr>
        <w:t>“</w:t>
      </w:r>
      <w:r>
        <w:t>號以立横者，謂横氣充滿也。横以立武者，謂壯氣充</w:t>
      </w:r>
    </w:p>
    <w:p w14:paraId="74ACF080">
      <w:r>
        <w:t>滿，所以武事可立也。</w:t>
      </w:r>
      <w:r>
        <w:rPr>
          <w:rFonts w:hint="eastAsia" w:eastAsia="宋体"/>
          <w:lang w:eastAsia="zh-CN"/>
        </w:rPr>
        <w:t>”</w:t>
      </w:r>
      <w:r>
        <w:t>又</w:t>
      </w:r>
      <w:r>
        <w:rPr>
          <w:rFonts w:hint="eastAsia" w:eastAsia="宋体"/>
          <w:lang w:eastAsia="zh-CN"/>
        </w:rPr>
        <w:t>“</w:t>
      </w:r>
      <w:r>
        <w:t>六成</w:t>
      </w:r>
      <w:r>
        <w:rPr>
          <w:rFonts w:hint="eastAsia" w:eastAsia="宋体"/>
          <w:lang w:eastAsia="zh-CN"/>
        </w:rPr>
        <w:t>”</w:t>
      </w:r>
      <w:r>
        <w:t>鄭注云：</w:t>
      </w:r>
      <w:r>
        <w:rPr>
          <w:rFonts w:hint="eastAsia" w:eastAsia="宋体"/>
          <w:lang w:eastAsia="zh-CN"/>
        </w:rPr>
        <w:t>“</w:t>
      </w:r>
      <w:r>
        <w:t>成猶奏也。每奏武曲，一終爲一成。凡六奏</w:t>
      </w:r>
    </w:p>
    <w:p w14:paraId="3A2B94DD">
      <w:r>
        <w:t>以充武樂也。</w:t>
      </w:r>
      <w:r>
        <w:rPr>
          <w:rFonts w:hint="eastAsia" w:eastAsia="宋体"/>
          <w:lang w:eastAsia="zh-CN"/>
        </w:rPr>
        <w:t>”</w:t>
      </w:r>
      <w:r>
        <w:t>形容</w:t>
      </w:r>
      <w:r>
        <w:rPr>
          <w:rFonts w:hint="eastAsia" w:eastAsia="宋体"/>
          <w:lang w:eastAsia="zh-CN"/>
        </w:rPr>
        <w:t>《</w:t>
      </w:r>
      <w:r>
        <w:t>大武</w:t>
      </w:r>
      <w:r>
        <w:rPr>
          <w:rFonts w:hint="eastAsia" w:eastAsia="宋体"/>
          <w:lang w:eastAsia="zh-CN"/>
        </w:rPr>
        <w:t>》</w:t>
      </w:r>
      <w:r>
        <w:t>莫如金奏鐘聲，鐘有縣，名成字横，不惟名字義相應，於其姓亦</w:t>
      </w:r>
    </w:p>
    <w:p w14:paraId="56A16F2A">
      <w:r>
        <w:t>相關。或曰：</w:t>
      </w:r>
      <w:r>
        <w:rPr>
          <w:rFonts w:hint="eastAsia" w:eastAsia="宋体"/>
          <w:lang w:eastAsia="zh-CN"/>
        </w:rPr>
        <w:t>《</w:t>
      </w:r>
      <w:r>
        <w:t>魯峻石壁殘畫像</w:t>
      </w:r>
      <w:r>
        <w:rPr>
          <w:rFonts w:hint="eastAsia" w:eastAsia="宋体"/>
          <w:lang w:eastAsia="zh-CN"/>
        </w:rPr>
        <w:t>》</w:t>
      </w:r>
      <w:r>
        <w:t>作</w:t>
      </w:r>
      <w:r>
        <w:rPr>
          <w:rFonts w:hint="eastAsia" w:eastAsia="宋体"/>
          <w:lang w:eastAsia="zh-CN"/>
        </w:rPr>
        <w:t>“</w:t>
      </w:r>
      <w:r>
        <w:t>字子期</w:t>
      </w:r>
      <w:r>
        <w:rPr>
          <w:rFonts w:hint="eastAsia" w:eastAsia="宋体"/>
          <w:lang w:eastAsia="zh-CN"/>
        </w:rPr>
        <w:t>”</w:t>
      </w:r>
      <w:r>
        <w:t>，疑</w:t>
      </w:r>
      <w:r>
        <w:rPr>
          <w:rFonts w:hint="eastAsia" w:eastAsia="宋体"/>
          <w:lang w:eastAsia="zh-CN"/>
        </w:rPr>
        <w:t>《</w:t>
      </w:r>
      <w:r>
        <w:t>史記</w:t>
      </w:r>
      <w:r>
        <w:rPr>
          <w:rFonts w:hint="eastAsia" w:eastAsia="宋体"/>
          <w:lang w:eastAsia="zh-CN"/>
        </w:rPr>
        <w:t>》“</w:t>
      </w:r>
      <w:r>
        <w:t>字子祺</w:t>
      </w:r>
      <w:r>
        <w:rPr>
          <w:rFonts w:hint="eastAsia" w:eastAsia="宋体"/>
          <w:lang w:eastAsia="zh-CN"/>
        </w:rPr>
        <w:t>”</w:t>
      </w:r>
      <w:r>
        <w:t>，</w:t>
      </w:r>
      <w:r>
        <w:rPr>
          <w:rFonts w:hint="eastAsia" w:eastAsia="宋体"/>
          <w:lang w:eastAsia="zh-CN"/>
        </w:rPr>
        <w:t>“</w:t>
      </w:r>
      <w:r>
        <w:t>祺</w:t>
      </w:r>
      <w:r>
        <w:rPr>
          <w:rFonts w:hint="eastAsia" w:eastAsia="宋体"/>
          <w:lang w:eastAsia="zh-CN"/>
        </w:rPr>
        <w:t>”</w:t>
      </w:r>
      <w:r>
        <w:t>是</w:t>
      </w:r>
      <w:r>
        <w:rPr>
          <w:rFonts w:hint="eastAsia" w:eastAsia="宋体"/>
          <w:lang w:eastAsia="zh-CN"/>
        </w:rPr>
        <w:t>“</w:t>
      </w:r>
      <w:r>
        <w:t>期</w:t>
      </w:r>
      <w:r>
        <w:rPr>
          <w:rFonts w:hint="eastAsia" w:eastAsia="宋体"/>
          <w:lang w:eastAsia="zh-CN"/>
        </w:rPr>
        <w:t>”</w:t>
      </w:r>
      <w:r>
        <w:t>音近叚字</w:t>
      </w:r>
    </w:p>
    <w:p w14:paraId="43F9707D">
      <w:r>
        <w:t>按：徐鍇</w:t>
      </w:r>
      <w:r>
        <w:rPr>
          <w:rFonts w:hint="eastAsia" w:eastAsia="宋体"/>
          <w:lang w:eastAsia="zh-CN"/>
        </w:rPr>
        <w:t>《</w:t>
      </w:r>
      <w:r>
        <w:t>説文繫傳</w:t>
      </w:r>
      <w:r>
        <w:rPr>
          <w:rFonts w:hint="eastAsia" w:eastAsia="宋体"/>
          <w:lang w:eastAsia="zh-CN"/>
        </w:rPr>
        <w:t>》</w:t>
      </w:r>
      <w:r>
        <w:t>曰：</w:t>
      </w:r>
      <w:r>
        <w:rPr>
          <w:rFonts w:hint="eastAsia" w:eastAsia="宋体"/>
          <w:lang w:eastAsia="zh-CN"/>
        </w:rPr>
        <w:t>“</w:t>
      </w:r>
      <w:r>
        <w:t>祺之言期也。天將與之，福先見其兆，與之爲期也。</w:t>
      </w:r>
      <w:r>
        <w:rPr>
          <w:rFonts w:hint="eastAsia" w:eastAsia="宋体"/>
          <w:lang w:eastAsia="zh-CN"/>
        </w:rPr>
        <w:t>”</w:t>
      </w:r>
      <w:r>
        <w:t>據此，祺、期不惟音近義亦相通。名</w:t>
      </w:r>
    </w:p>
    <w:p w14:paraId="02648C2C">
      <w:r>
        <w:t>成字期，即</w:t>
      </w:r>
      <w:r>
        <w:rPr>
          <w:rFonts w:hint="eastAsia" w:eastAsia="宋体"/>
          <w:lang w:eastAsia="zh-CN"/>
        </w:rPr>
        <w:t>《</w:t>
      </w:r>
      <w:r>
        <w:t>學記</w:t>
      </w:r>
      <w:r>
        <w:rPr>
          <w:rFonts w:hint="eastAsia" w:eastAsia="宋体"/>
          <w:lang w:eastAsia="zh-CN"/>
        </w:rPr>
        <w:t>》“</w:t>
      </w:r>
      <w:r>
        <w:t>七年小成，九年大成</w:t>
      </w:r>
      <w:r>
        <w:rPr>
          <w:rFonts w:hint="eastAsia" w:eastAsia="宋体"/>
          <w:lang w:eastAsia="zh-CN"/>
        </w:rPr>
        <w:t>”</w:t>
      </w:r>
      <w:r>
        <w:t>之意。子横，蓋又其一字。黌、横古通用。</w:t>
      </w:r>
      <w:r>
        <w:rPr>
          <w:rFonts w:hint="eastAsia" w:eastAsia="宋体"/>
          <w:lang w:eastAsia="zh-CN"/>
        </w:rPr>
        <w:t>《</w:t>
      </w:r>
      <w:r>
        <w:t>漢</w:t>
      </w:r>
    </w:p>
    <w:p w14:paraId="5B1484FD">
      <w:r>
        <w:t>書</w:t>
      </w:r>
      <w:r>
        <w:rPr>
          <w:rFonts w:hint="eastAsia" w:eastAsia="宋体"/>
          <w:lang w:eastAsia="zh-CN"/>
        </w:rPr>
        <w:t>•</w:t>
      </w:r>
      <w:r>
        <w:t>儒林傳</w:t>
      </w:r>
      <w:r>
        <w:rPr>
          <w:rFonts w:hint="eastAsia" w:eastAsia="宋体"/>
          <w:lang w:eastAsia="zh-CN"/>
        </w:rPr>
        <w:t>》</w:t>
      </w:r>
      <w:r>
        <w:t>：</w:t>
      </w:r>
      <w:r>
        <w:rPr>
          <w:rFonts w:hint="eastAsia" w:eastAsia="宋体"/>
          <w:lang w:eastAsia="zh-CN"/>
        </w:rPr>
        <w:t>“</w:t>
      </w:r>
      <w:r>
        <w:t>游庠序横塾。</w:t>
      </w:r>
      <w:r>
        <w:rPr>
          <w:rFonts w:hint="eastAsia" w:eastAsia="宋体"/>
          <w:lang w:eastAsia="zh-CN"/>
        </w:rPr>
        <w:t>”</w:t>
      </w:r>
      <w:r>
        <w:t>注：</w:t>
      </w:r>
      <w:r>
        <w:rPr>
          <w:rFonts w:hint="eastAsia" w:eastAsia="宋体"/>
          <w:lang w:eastAsia="zh-CN"/>
        </w:rPr>
        <w:t>“</w:t>
      </w:r>
      <w:r>
        <w:t>横，學也。</w:t>
      </w:r>
      <w:r>
        <w:rPr>
          <w:rFonts w:hint="eastAsia" w:eastAsia="宋体"/>
          <w:lang w:eastAsia="zh-CN"/>
        </w:rPr>
        <w:t>”</w:t>
      </w:r>
      <w:r>
        <w:t>字又作</w:t>
      </w:r>
      <w:r>
        <w:rPr>
          <w:rFonts w:hint="eastAsia" w:eastAsia="宋体"/>
          <w:lang w:eastAsia="zh-CN"/>
        </w:rPr>
        <w:t>“</w:t>
      </w:r>
      <w:r>
        <w:t>黌</w:t>
      </w:r>
      <w:r>
        <w:rPr>
          <w:rFonts w:hint="eastAsia" w:eastAsia="宋体"/>
          <w:lang w:eastAsia="zh-CN"/>
        </w:rPr>
        <w:t>”</w:t>
      </w:r>
      <w:r>
        <w:t>，可證。又字子横，明大小成</w:t>
      </w:r>
    </w:p>
    <w:p w14:paraId="66BDC7DB">
      <w:r>
        <w:t>之期，由束身黌舍而定耳</w:t>
      </w:r>
    </w:p>
    <w:p w14:paraId="5AD1AF0A">
      <w:pPr>
        <w:rPr>
          <w:rFonts w:hint="eastAsia" w:eastAsia="宋体"/>
          <w:lang w:eastAsia="zh-CN"/>
        </w:rPr>
      </w:pPr>
      <w:r>
        <w:t>衞廉絜，字庸。</w:t>
      </w:r>
      <w:r>
        <w:rPr>
          <w:rFonts w:hint="eastAsia" w:eastAsia="宋体"/>
          <w:lang w:eastAsia="zh-CN"/>
        </w:rPr>
        <w:t>《</w:t>
      </w:r>
      <w:r>
        <w:t>仲尼弟子傳</w:t>
      </w:r>
      <w:r>
        <w:rPr>
          <w:rFonts w:hint="eastAsia" w:eastAsia="宋体"/>
          <w:lang w:eastAsia="zh-CN"/>
        </w:rPr>
        <w:t>》</w:t>
      </w:r>
    </w:p>
    <w:p w14:paraId="6ED5AA88">
      <w:r>
        <w:t>恩波謹案胡氏徵引古義，釋</w:t>
      </w:r>
      <w:r>
        <w:rPr>
          <w:rFonts w:hint="eastAsia" w:eastAsia="宋体"/>
          <w:lang w:eastAsia="zh-CN"/>
        </w:rPr>
        <w:t>“</w:t>
      </w:r>
      <w:r>
        <w:t>絜</w:t>
      </w:r>
      <w:r>
        <w:rPr>
          <w:rFonts w:hint="eastAsia" w:eastAsia="宋体"/>
          <w:lang w:eastAsia="zh-CN"/>
        </w:rPr>
        <w:t>”</w:t>
      </w:r>
      <w:r>
        <w:t>爲車戰火射之矢所以守城。夫佳兵爲不祥之</w:t>
      </w:r>
    </w:p>
    <w:p w14:paraId="2556C140">
      <w:r>
        <w:t>器五</w:t>
      </w:r>
      <w:r>
        <w:rPr>
          <w:rFonts w:hint="eastAsia" w:eastAsia="宋体"/>
          <w:lang w:eastAsia="zh-CN"/>
        </w:rPr>
        <w:t>】</w:t>
      </w:r>
      <w:r>
        <w:t>，恐古人名字無取也。絜即潔正字。</w:t>
      </w:r>
      <w:r>
        <w:rPr>
          <w:rFonts w:hint="eastAsia" w:eastAsia="宋体"/>
          <w:lang w:eastAsia="zh-CN"/>
        </w:rPr>
        <w:t>《</w:t>
      </w:r>
      <w:r>
        <w:t>釋名</w:t>
      </w:r>
      <w:r>
        <w:rPr>
          <w:rFonts w:hint="eastAsia" w:eastAsia="宋体"/>
          <w:lang w:eastAsia="zh-CN"/>
        </w:rPr>
        <w:t>》</w:t>
      </w:r>
      <w:r>
        <w:t>云：</w:t>
      </w:r>
      <w:r>
        <w:rPr>
          <w:rFonts w:hint="eastAsia" w:eastAsia="宋体"/>
          <w:lang w:eastAsia="zh-CN"/>
        </w:rPr>
        <w:t>“</w:t>
      </w:r>
      <w:r>
        <w:t>潔，確也，確然不羣皃也。</w:t>
      </w:r>
      <w:r>
        <w:rPr>
          <w:rFonts w:hint="eastAsia" w:eastAsia="宋体"/>
          <w:lang w:eastAsia="zh-CN"/>
        </w:rPr>
        <w:t>”</w:t>
      </w:r>
      <w:r>
        <w:t>庸即古傭</w:t>
      </w:r>
    </w:p>
    <w:p w14:paraId="698841FB">
      <w:r>
        <w:t>字。</w:t>
      </w:r>
      <w:r>
        <w:rPr>
          <w:rFonts w:hint="eastAsia" w:eastAsia="宋体"/>
          <w:lang w:eastAsia="zh-CN"/>
        </w:rPr>
        <w:t>《</w:t>
      </w:r>
      <w:r>
        <w:t>楚詞＄懷沙</w:t>
      </w:r>
      <w:r>
        <w:rPr>
          <w:rFonts w:hint="eastAsia" w:eastAsia="宋体"/>
          <w:lang w:eastAsia="zh-CN"/>
        </w:rPr>
        <w:t>》</w:t>
      </w:r>
      <w:r>
        <w:t>：</w:t>
      </w:r>
      <w:r>
        <w:rPr>
          <w:rFonts w:hint="eastAsia" w:eastAsia="宋体"/>
          <w:lang w:eastAsia="zh-CN"/>
        </w:rPr>
        <w:t>“</w:t>
      </w:r>
      <w:r>
        <w:t>固庸態也。</w:t>
      </w:r>
      <w:r>
        <w:rPr>
          <w:rFonts w:hint="eastAsia" w:eastAsia="宋体"/>
          <w:lang w:eastAsia="zh-CN"/>
        </w:rPr>
        <w:t>”</w:t>
      </w:r>
      <w:r>
        <w:t>王逸注云：、</w:t>
      </w:r>
      <w:r>
        <w:rPr>
          <w:rFonts w:hint="eastAsia" w:eastAsia="宋体"/>
          <w:lang w:eastAsia="zh-CN"/>
        </w:rPr>
        <w:t>“</w:t>
      </w:r>
      <w:r>
        <w:t>庸，廝賤之人也。</w:t>
      </w:r>
      <w:r>
        <w:rPr>
          <w:rFonts w:hint="eastAsia" w:eastAsia="宋体"/>
          <w:lang w:eastAsia="zh-CN"/>
        </w:rPr>
        <w:t>”</w:t>
      </w:r>
      <w:r>
        <w:t>名潔字庸，蓋取相反爲義</w:t>
      </w:r>
    </w:p>
    <w:p w14:paraId="772A8AA2">
      <w:r>
        <w:t>亦寓庸中佼佼之意。</w:t>
      </w:r>
      <w:r>
        <w:rPr>
          <w:rFonts w:hint="eastAsia" w:eastAsia="宋体"/>
          <w:lang w:eastAsia="zh-CN"/>
        </w:rPr>
        <w:t>《</w:t>
      </w:r>
      <w:r>
        <w:t>家語</w:t>
      </w:r>
      <w:r>
        <w:rPr>
          <w:rFonts w:hint="eastAsia" w:eastAsia="宋体"/>
          <w:lang w:eastAsia="zh-CN"/>
        </w:rPr>
        <w:t>》</w:t>
      </w:r>
      <w:r>
        <w:t>作</w:t>
      </w:r>
      <w:r>
        <w:rPr>
          <w:rFonts w:hint="eastAsia" w:eastAsia="宋体"/>
          <w:lang w:eastAsia="zh-CN"/>
        </w:rPr>
        <w:t>“</w:t>
      </w:r>
      <w:r>
        <w:t>子曹</w:t>
      </w:r>
      <w:r>
        <w:rPr>
          <w:rFonts w:hint="eastAsia" w:eastAsia="宋体"/>
          <w:lang w:eastAsia="zh-CN"/>
        </w:rPr>
        <w:t>”</w:t>
      </w:r>
      <w:r>
        <w:t>曹非庸之譌，蓋又其一字也。</w:t>
      </w:r>
      <w:r>
        <w:rPr>
          <w:rFonts w:hint="eastAsia" w:eastAsia="宋体"/>
          <w:lang w:eastAsia="zh-CN"/>
        </w:rPr>
        <w:t>《</w:t>
      </w:r>
      <w:r>
        <w:t>史記</w:t>
      </w:r>
      <w:r>
        <w:rPr>
          <w:rFonts w:hint="eastAsia" w:eastAsia="宋体"/>
          <w:lang w:eastAsia="zh-CN"/>
        </w:rPr>
        <w:t>》</w:t>
      </w:r>
      <w:r>
        <w:t>曰</w:t>
      </w:r>
      <w:r>
        <w:rPr>
          <w:rFonts w:hint="eastAsia" w:eastAsia="宋体"/>
          <w:lang w:eastAsia="zh-CN"/>
        </w:rPr>
        <w:t>“</w:t>
      </w:r>
      <w:r>
        <w:t>遣吏分曹</w:t>
      </w:r>
    </w:p>
    <w:p w14:paraId="77C3782E">
      <w:r>
        <w:t>【第402页】</w:t>
      </w:r>
    </w:p>
    <w:p w14:paraId="2C90B8F4">
      <w:r>
        <w:t>逐捕。</w:t>
      </w:r>
      <w:r>
        <w:rPr>
          <w:rFonts w:hint="eastAsia" w:eastAsia="宋体"/>
          <w:lang w:eastAsia="zh-CN"/>
        </w:rPr>
        <w:t>”</w:t>
      </w:r>
      <w:r>
        <w:t>曹猶類也，又羣也，義與庸同</w:t>
      </w:r>
    </w:p>
    <w:p w14:paraId="583C4A40">
      <w:r>
        <w:t>公祖句兹，字子之。</w:t>
      </w:r>
      <w:r>
        <w:rPr>
          <w:rFonts w:hint="eastAsia" w:eastAsia="宋体"/>
          <w:lang w:eastAsia="zh-CN"/>
        </w:rPr>
        <w:t>《</w:t>
      </w:r>
      <w:r>
        <w:t>仲尼弟子傳</w:t>
      </w:r>
      <w:r>
        <w:rPr>
          <w:rFonts w:hint="eastAsia" w:eastAsia="宋体"/>
          <w:lang w:eastAsia="zh-CN"/>
        </w:rPr>
        <w:t>》</w:t>
      </w:r>
      <w:r>
        <w:t>。</w:t>
      </w:r>
    </w:p>
    <w:p w14:paraId="1E69E4A8">
      <w:r>
        <w:t>恩波謹案：俞氏謂名字並从草木取義，論雖通而未必然。句字本有句留之義，王氏謂</w:t>
      </w:r>
    </w:p>
    <w:p w14:paraId="15F21155">
      <w:r>
        <w:t>與拘通，此於古叚借有合＄特改之爲</w:t>
      </w:r>
      <w:r>
        <w:rPr>
          <w:rFonts w:hint="eastAsia" w:eastAsia="宋体"/>
          <w:lang w:eastAsia="zh-CN"/>
        </w:rPr>
        <w:t>“</w:t>
      </w:r>
      <w:r>
        <w:t>止</w:t>
      </w:r>
      <w:r>
        <w:rPr>
          <w:rFonts w:hint="eastAsia" w:eastAsia="宋体"/>
          <w:lang w:eastAsia="zh-CN"/>
        </w:rPr>
        <w:t>”</w:t>
      </w:r>
      <w:r>
        <w:t>，非耳。拘，止也。後世周處、羅隱之倫，命名與</w:t>
      </w:r>
      <w:r>
        <w:rPr>
          <w:rFonts w:hint="eastAsia" w:eastAsia="宋体"/>
          <w:lang w:eastAsia="zh-CN"/>
        </w:rPr>
        <w:t>“</w:t>
      </w:r>
      <w:r>
        <w:t>拘</w:t>
      </w:r>
      <w:r>
        <w:rPr>
          <w:rFonts w:hint="eastAsia" w:eastAsia="宋体"/>
          <w:lang w:eastAsia="zh-CN"/>
        </w:rPr>
        <w:t>”</w:t>
      </w:r>
      <w:r>
        <w:t>意蓋</w:t>
      </w:r>
    </w:p>
    <w:p w14:paraId="62DBE59D">
      <w:r>
        <w:t>同。</w:t>
      </w:r>
      <w:r>
        <w:rPr>
          <w:rFonts w:hint="eastAsia" w:eastAsia="宋体"/>
          <w:lang w:eastAsia="zh-CN"/>
        </w:rPr>
        <w:t>《</w:t>
      </w:r>
      <w:r>
        <w:t>爾雅。釋詁</w:t>
      </w:r>
      <w:r>
        <w:rPr>
          <w:rFonts w:hint="eastAsia" w:eastAsia="宋体"/>
          <w:lang w:eastAsia="zh-CN"/>
        </w:rPr>
        <w:t>》</w:t>
      </w:r>
      <w:r>
        <w:t>：</w:t>
      </w:r>
      <w:r>
        <w:rPr>
          <w:rFonts w:hint="eastAsia" w:eastAsia="宋体"/>
          <w:lang w:eastAsia="zh-CN"/>
        </w:rPr>
        <w:t>“</w:t>
      </w:r>
      <w:r>
        <w:t>之，往也。</w:t>
      </w:r>
      <w:r>
        <w:rPr>
          <w:rFonts w:hint="eastAsia" w:eastAsia="宋体"/>
          <w:lang w:eastAsia="zh-CN"/>
        </w:rPr>
        <w:t>”</w:t>
      </w:r>
      <w:r>
        <w:t>止與往相對爲義。句兹蓋謂止此，</w:t>
      </w:r>
      <w:r>
        <w:rPr>
          <w:rFonts w:hint="eastAsia" w:eastAsia="宋体"/>
          <w:lang w:eastAsia="zh-CN"/>
        </w:rPr>
        <w:t>“</w:t>
      </w:r>
      <w:r>
        <w:t>兹</w:t>
      </w:r>
      <w:r>
        <w:rPr>
          <w:rFonts w:hint="eastAsia" w:eastAsia="宋体"/>
          <w:lang w:eastAsia="zh-CN"/>
        </w:rPr>
        <w:t>”</w:t>
      </w:r>
      <w:r>
        <w:t>指隱居之地而言。即</w:t>
      </w:r>
    </w:p>
    <w:p w14:paraId="46D8DB92">
      <w:r>
        <w:rPr>
          <w:rFonts w:hint="eastAsia" w:eastAsia="宋体"/>
          <w:lang w:eastAsia="zh-CN"/>
        </w:rPr>
        <w:t>“</w:t>
      </w:r>
      <w:r>
        <w:t>舍之則藏</w:t>
      </w:r>
      <w:r>
        <w:rPr>
          <w:rFonts w:hint="eastAsia" w:eastAsia="宋体"/>
          <w:lang w:eastAsia="zh-CN"/>
        </w:rPr>
        <w:t>”</w:t>
      </w:r>
      <w:r>
        <w:t>意。字子之，即</w:t>
      </w:r>
      <w:r>
        <w:rPr>
          <w:rFonts w:hint="eastAsia" w:eastAsia="宋体"/>
          <w:lang w:eastAsia="zh-CN"/>
        </w:rPr>
        <w:t>“</w:t>
      </w:r>
      <w:r>
        <w:t>用之則行</w:t>
      </w:r>
      <w:r>
        <w:rPr>
          <w:rFonts w:hint="eastAsia" w:eastAsia="宋体"/>
          <w:lang w:eastAsia="zh-CN"/>
        </w:rPr>
        <w:t>”</w:t>
      </w:r>
      <w:r>
        <w:t>意。可不必深求而曲解也</w:t>
      </w:r>
    </w:p>
    <w:p w14:paraId="43F996C0">
      <w:r>
        <w:t>燕級，字思。</w:t>
      </w:r>
      <w:r>
        <w:rPr>
          <w:rFonts w:hint="eastAsia" w:eastAsia="宋体"/>
          <w:lang w:eastAsia="zh-CN"/>
        </w:rPr>
        <w:t>《</w:t>
      </w:r>
      <w:r>
        <w:t>仲尼弟子傳</w:t>
      </w:r>
      <w:r>
        <w:rPr>
          <w:rFonts w:hint="eastAsia" w:eastAsia="宋体"/>
          <w:lang w:eastAsia="zh-CN"/>
        </w:rPr>
        <w:t>》</w:t>
      </w:r>
      <w:r>
        <w:t>，單行索隱本</w:t>
      </w:r>
    </w:p>
    <w:p w14:paraId="270C3B5E">
      <w:pPr>
        <w:rPr>
          <w:rFonts w:hint="eastAsia" w:eastAsia="宋体"/>
          <w:lang w:eastAsia="zh-CN"/>
        </w:rPr>
      </w:pPr>
      <w:r>
        <w:t>附孔伋，字子思。</w:t>
      </w:r>
      <w:r>
        <w:rPr>
          <w:rFonts w:hint="eastAsia" w:eastAsia="宋体"/>
          <w:lang w:eastAsia="zh-CN"/>
        </w:rPr>
        <w:t>《</w:t>
      </w:r>
      <w:r>
        <w:t>孔子世家</w:t>
      </w:r>
      <w:r>
        <w:rPr>
          <w:rFonts w:hint="eastAsia" w:eastAsia="宋体"/>
          <w:lang w:eastAsia="zh-CN"/>
        </w:rPr>
        <w:t>》</w:t>
      </w:r>
    </w:p>
    <w:p w14:paraId="08CAC22C">
      <w:r>
        <w:t>恩波謹案：古人命名必有因，不概義取嘉美。俞氏謂何取憂思之義，奚以解於孺、悲</w:t>
      </w:r>
    </w:p>
    <w:p w14:paraId="49BB07C9">
      <w:r>
        <w:t>公皙哀之倫乎？</w:t>
      </w:r>
      <w:r>
        <w:rPr>
          <w:rFonts w:hint="eastAsia" w:eastAsia="宋体"/>
          <w:lang w:eastAsia="zh-CN"/>
        </w:rPr>
        <w:t>《</w:t>
      </w:r>
      <w:r>
        <w:t>説文</w:t>
      </w:r>
      <w:r>
        <w:rPr>
          <w:rFonts w:hint="eastAsia" w:eastAsia="宋体"/>
          <w:lang w:eastAsia="zh-CN"/>
        </w:rPr>
        <w:t>》“</w:t>
      </w:r>
      <w:r>
        <w:t>伋</w:t>
      </w:r>
      <w:r>
        <w:rPr>
          <w:rFonts w:hint="eastAsia" w:eastAsia="宋体"/>
          <w:lang w:eastAsia="zh-CN"/>
        </w:rPr>
        <w:t>”</w:t>
      </w:r>
      <w:r>
        <w:t>下不著本恉，本非許書之舊。俞氏謂其爲人名，故从人，斷</w:t>
      </w:r>
    </w:p>
    <w:p w14:paraId="2430C6DF">
      <w:r>
        <w:rPr>
          <w:rFonts w:hint="eastAsia" w:eastAsia="宋体"/>
          <w:lang w:eastAsia="zh-CN"/>
        </w:rPr>
        <w:t>“</w:t>
      </w:r>
      <w:r>
        <w:t>伋</w:t>
      </w:r>
      <w:r>
        <w:rPr>
          <w:rFonts w:hint="eastAsia" w:eastAsia="宋体"/>
          <w:lang w:eastAsia="zh-CN"/>
        </w:rPr>
        <w:t>”</w:t>
      </w:r>
      <w:r>
        <w:t>即</w:t>
      </w:r>
      <w:r>
        <w:rPr>
          <w:rFonts w:hint="eastAsia" w:eastAsia="宋体"/>
          <w:lang w:eastAsia="zh-CN"/>
        </w:rPr>
        <w:t>“</w:t>
      </w:r>
      <w:r>
        <w:t>及</w:t>
      </w:r>
      <w:r>
        <w:rPr>
          <w:rFonts w:hint="eastAsia" w:eastAsia="宋体"/>
          <w:lang w:eastAsia="zh-CN"/>
        </w:rPr>
        <w:t>”</w:t>
      </w:r>
      <w:r>
        <w:t>字，名伋字思，是取冀及之意。似是而仍非也。據</w:t>
      </w:r>
      <w:r>
        <w:rPr>
          <w:rFonts w:hint="eastAsia" w:eastAsia="宋体"/>
          <w:lang w:eastAsia="zh-CN"/>
        </w:rPr>
        <w:t>《</w:t>
      </w:r>
      <w:r>
        <w:t>説文</w:t>
      </w:r>
      <w:r>
        <w:rPr>
          <w:rFonts w:hint="eastAsia" w:eastAsia="宋体"/>
          <w:lang w:eastAsia="zh-CN"/>
        </w:rPr>
        <w:t>》“</w:t>
      </w:r>
      <w:r>
        <w:t>馺</w:t>
      </w:r>
      <w:r>
        <w:rPr>
          <w:rFonts w:hint="eastAsia" w:eastAsia="宋体"/>
          <w:lang w:eastAsia="zh-CN"/>
        </w:rPr>
        <w:t>”</w:t>
      </w:r>
      <w:r>
        <w:t>下曰：</w:t>
      </w:r>
      <w:r>
        <w:rPr>
          <w:rFonts w:hint="eastAsia" w:eastAsia="宋体"/>
          <w:lang w:eastAsia="zh-CN"/>
        </w:rPr>
        <w:t>“</w:t>
      </w:r>
      <w:r>
        <w:t>馬行相</w:t>
      </w:r>
    </w:p>
    <w:p w14:paraId="63BCA902">
      <w:r>
        <w:t>及也。</w:t>
      </w:r>
      <w:r>
        <w:rPr>
          <w:rFonts w:hint="eastAsia" w:eastAsia="宋体"/>
          <w:lang w:eastAsia="zh-CN"/>
        </w:rPr>
        <w:t>”</w:t>
      </w:r>
      <w:r>
        <w:t>伋亦或有人行相及之義。然未及而欲追及，與將及而恐難及，均當有急切之思。王</w:t>
      </w:r>
    </w:p>
    <w:p w14:paraId="2FCD8A0D">
      <w:r>
        <w:t>【第403页】</w:t>
      </w:r>
    </w:p>
    <w:p w14:paraId="4921F397">
      <w:r>
        <w:t>氏謂級、伋皆急之叚借，忣與汲竝通急。</w:t>
      </w:r>
      <w:r>
        <w:rPr>
          <w:rFonts w:hint="eastAsia" w:eastAsia="宋体"/>
          <w:lang w:eastAsia="zh-CN"/>
        </w:rPr>
        <w:t>“</w:t>
      </w:r>
      <w:r>
        <w:t>刍</w:t>
      </w:r>
      <w:r>
        <w:rPr>
          <w:rFonts w:hint="eastAsia" w:eastAsia="宋体"/>
          <w:lang w:eastAsia="zh-CN"/>
        </w:rPr>
        <w:t>”</w:t>
      </w:r>
      <w:r>
        <w:t>即</w:t>
      </w:r>
      <w:r>
        <w:rPr>
          <w:rFonts w:hint="eastAsia" w:eastAsia="宋体"/>
          <w:lang w:eastAsia="zh-CN"/>
        </w:rPr>
        <w:t>“</w:t>
      </w:r>
      <w:r>
        <w:t>及</w:t>
      </w:r>
      <w:r>
        <w:rPr>
          <w:rFonts w:hint="eastAsia" w:eastAsia="宋体"/>
          <w:lang w:eastAsia="zh-CN"/>
        </w:rPr>
        <w:t>”</w:t>
      </w:r>
      <w:r>
        <w:t>古文，</w:t>
      </w:r>
      <w:r>
        <w:rPr>
          <w:rFonts w:hint="eastAsia" w:eastAsia="宋体"/>
          <w:lang w:eastAsia="zh-CN"/>
        </w:rPr>
        <w:t>“</w:t>
      </w:r>
      <w:r>
        <w:t>忣</w:t>
      </w:r>
      <w:r>
        <w:rPr>
          <w:rFonts w:hint="eastAsia" w:eastAsia="宋体"/>
          <w:lang w:eastAsia="zh-CN"/>
        </w:rPr>
        <w:t>”</w:t>
      </w:r>
      <w:r>
        <w:t>與</w:t>
      </w:r>
      <w:r>
        <w:rPr>
          <w:rFonts w:hint="eastAsia" w:eastAsia="宋体"/>
          <w:lang w:eastAsia="zh-CN"/>
        </w:rPr>
        <w:t>“</w:t>
      </w:r>
      <w:r>
        <w:t>急</w:t>
      </w:r>
      <w:r>
        <w:rPr>
          <w:rFonts w:hint="eastAsia" w:eastAsia="宋体"/>
          <w:lang w:eastAsia="zh-CN"/>
        </w:rPr>
        <w:t>”</w:t>
      </w:r>
      <w:r>
        <w:t>本一字。朱氏</w:t>
      </w:r>
      <w:r>
        <w:rPr>
          <w:rFonts w:hint="eastAsia" w:eastAsia="宋体"/>
          <w:lang w:eastAsia="zh-CN"/>
        </w:rPr>
        <w:t>《</w:t>
      </w:r>
      <w:r>
        <w:t>説文通訓定</w:t>
      </w:r>
    </w:p>
    <w:p w14:paraId="5273C5D6">
      <w:r>
        <w:t>聲</w:t>
      </w:r>
      <w:r>
        <w:rPr>
          <w:rFonts w:hint="eastAsia" w:eastAsia="宋体"/>
          <w:lang w:eastAsia="zh-CN"/>
        </w:rPr>
        <w:t>》</w:t>
      </w:r>
      <w:r>
        <w:t>謂伋當訓急思。今以</w:t>
      </w:r>
      <w:r>
        <w:rPr>
          <w:rFonts w:hint="eastAsia" w:eastAsia="宋体"/>
          <w:lang w:eastAsia="zh-CN"/>
        </w:rPr>
        <w:t>《</w:t>
      </w:r>
      <w:r>
        <w:t>説文</w:t>
      </w:r>
      <w:r>
        <w:rPr>
          <w:rFonts w:hint="eastAsia" w:eastAsia="宋体"/>
          <w:lang w:eastAsia="zh-CN"/>
        </w:rPr>
        <w:t>》“</w:t>
      </w:r>
      <w:r>
        <w:t>彶，急行也</w:t>
      </w:r>
      <w:r>
        <w:rPr>
          <w:rFonts w:hint="eastAsia" w:eastAsia="宋体"/>
          <w:lang w:eastAsia="zh-CN"/>
        </w:rPr>
        <w:t>”</w:t>
      </w:r>
      <w:r>
        <w:t>證之，益可信其不謬。反復二家之言，願從</w:t>
      </w:r>
    </w:p>
    <w:p w14:paraId="3FD46F69">
      <w:r>
        <w:t>其朔。</w:t>
      </w:r>
    </w:p>
    <w:p w14:paraId="2C440165">
      <w:r>
        <w:t>魯樂欬，字子聲。</w:t>
      </w:r>
      <w:r>
        <w:rPr>
          <w:rFonts w:hint="eastAsia" w:eastAsia="宋体"/>
          <w:lang w:eastAsia="zh-CN"/>
        </w:rPr>
        <w:t>《</w:t>
      </w:r>
      <w:r>
        <w:t>仲尼弟子傳</w:t>
      </w:r>
      <w:r>
        <w:rPr>
          <w:rFonts w:hint="eastAsia" w:eastAsia="宋体"/>
          <w:lang w:eastAsia="zh-CN"/>
        </w:rPr>
        <w:t>》</w:t>
      </w:r>
      <w:r>
        <w:t>。</w:t>
      </w:r>
    </w:p>
    <w:p w14:paraId="6ABACE1A">
      <w:r>
        <w:t>恩波謹案：古人雖質樸，未必以欬嗽命名。</w:t>
      </w:r>
      <w:r>
        <w:rPr>
          <w:rFonts w:hint="eastAsia" w:eastAsia="宋体"/>
          <w:lang w:eastAsia="zh-CN"/>
        </w:rPr>
        <w:t>“</w:t>
      </w:r>
      <w:r>
        <w:t>欬</w:t>
      </w:r>
      <w:r>
        <w:rPr>
          <w:rFonts w:hint="eastAsia" w:eastAsia="宋体"/>
          <w:lang w:eastAsia="zh-CN"/>
        </w:rPr>
        <w:t>”</w:t>
      </w:r>
      <w:r>
        <w:t>當爲</w:t>
      </w:r>
      <w:r>
        <w:rPr>
          <w:rFonts w:hint="eastAsia" w:eastAsia="宋体"/>
          <w:lang w:eastAsia="zh-CN"/>
        </w:rPr>
        <w:t>“</w:t>
      </w:r>
      <w:r>
        <w:t>歆</w:t>
      </w:r>
      <w:r>
        <w:rPr>
          <w:rFonts w:hint="eastAsia" w:eastAsia="宋体"/>
          <w:lang w:eastAsia="zh-CN"/>
        </w:rPr>
        <w:t>”</w:t>
      </w:r>
      <w:r>
        <w:t>之譌，欬、歆古篆形相似。</w:t>
      </w:r>
      <w:r>
        <w:rPr>
          <w:rFonts w:hint="eastAsia" w:eastAsia="宋体"/>
          <w:lang w:eastAsia="zh-CN"/>
        </w:rPr>
        <w:t>“</w:t>
      </w:r>
      <w:r>
        <w:t>歆</w:t>
      </w:r>
      <w:r>
        <w:rPr>
          <w:rFonts w:hint="eastAsia" w:eastAsia="宋体"/>
          <w:lang w:eastAsia="zh-CN"/>
        </w:rPr>
        <w:t>”</w:t>
      </w:r>
      <w:r>
        <w:t>與</w:t>
      </w:r>
    </w:p>
    <w:p w14:paraId="36237DD6">
      <w:r>
        <w:rPr>
          <w:rFonts w:hint="eastAsia" w:eastAsia="宋体"/>
          <w:lang w:eastAsia="zh-CN"/>
        </w:rPr>
        <w:t>“</w:t>
      </w:r>
      <w:r>
        <w:t>欣</w:t>
      </w:r>
      <w:r>
        <w:rPr>
          <w:rFonts w:hint="eastAsia" w:eastAsia="宋体"/>
          <w:lang w:eastAsia="zh-CN"/>
        </w:rPr>
        <w:t>”</w:t>
      </w:r>
      <w:r>
        <w:t>古義通。</w:t>
      </w:r>
      <w:r>
        <w:rPr>
          <w:rFonts w:hint="eastAsia" w:eastAsia="宋体"/>
          <w:lang w:eastAsia="zh-CN"/>
        </w:rPr>
        <w:t>《</w:t>
      </w:r>
      <w:r>
        <w:t>家語</w:t>
      </w:r>
      <w:r>
        <w:rPr>
          <w:rFonts w:hint="eastAsia" w:eastAsia="宋体"/>
          <w:lang w:eastAsia="zh-CN"/>
        </w:rPr>
        <w:t>》</w:t>
      </w:r>
      <w:r>
        <w:t>作</w:t>
      </w:r>
      <w:r>
        <w:rPr>
          <w:rFonts w:hint="eastAsia" w:eastAsia="宋体"/>
          <w:lang w:eastAsia="zh-CN"/>
        </w:rPr>
        <w:t>“</w:t>
      </w:r>
      <w:r>
        <w:t>欣</w:t>
      </w:r>
      <w:r>
        <w:rPr>
          <w:rFonts w:hint="eastAsia" w:eastAsia="宋体"/>
          <w:lang w:eastAsia="zh-CN"/>
        </w:rPr>
        <w:t>”</w:t>
      </w:r>
      <w:r>
        <w:t>，蓋是也。</w:t>
      </w:r>
      <w:r>
        <w:rPr>
          <w:rFonts w:hint="eastAsia" w:eastAsia="宋体"/>
          <w:lang w:eastAsia="zh-CN"/>
        </w:rPr>
        <w:t>《</w:t>
      </w:r>
      <w:r>
        <w:t>説文</w:t>
      </w:r>
      <w:r>
        <w:rPr>
          <w:rFonts w:hint="eastAsia" w:eastAsia="宋体"/>
          <w:lang w:eastAsia="zh-CN"/>
        </w:rPr>
        <w:t>》</w:t>
      </w:r>
      <w:r>
        <w:t>：</w:t>
      </w:r>
      <w:r>
        <w:rPr>
          <w:rFonts w:hint="eastAsia" w:eastAsia="宋体"/>
          <w:lang w:eastAsia="zh-CN"/>
        </w:rPr>
        <w:t>“</w:t>
      </w:r>
      <w:r>
        <w:t>欣，笑喜也。</w:t>
      </w:r>
      <w:r>
        <w:rPr>
          <w:rFonts w:hint="eastAsia" w:eastAsia="宋体"/>
          <w:lang w:eastAsia="zh-CN"/>
        </w:rPr>
        <w:t>”</w:t>
      </w:r>
      <w:r>
        <w:t>喜而笑，按：</w:t>
      </w:r>
      <w:r>
        <w:rPr>
          <w:rFonts w:hint="eastAsia" w:eastAsia="宋体"/>
          <w:lang w:eastAsia="zh-CN"/>
        </w:rPr>
        <w:t>《</w:t>
      </w:r>
      <w:r>
        <w:t>唐韻</w:t>
      </w:r>
      <w:r>
        <w:rPr>
          <w:rFonts w:hint="eastAsia" w:eastAsia="宋体"/>
          <w:lang w:eastAsia="zh-CN"/>
        </w:rPr>
        <w:t>》</w:t>
      </w:r>
      <w:r>
        <w:t>引</w:t>
      </w:r>
      <w:r>
        <w:rPr>
          <w:rFonts w:hint="eastAsia" w:eastAsia="宋体"/>
          <w:lang w:eastAsia="zh-CN"/>
        </w:rPr>
        <w:t>《</w:t>
      </w:r>
      <w:r>
        <w:t>説文</w:t>
      </w:r>
      <w:r>
        <w:rPr>
          <w:rFonts w:hint="eastAsia" w:eastAsia="宋体"/>
          <w:lang w:eastAsia="zh-CN"/>
        </w:rPr>
        <w:t>》</w:t>
      </w:r>
      <w:r>
        <w:t>从犬</w:t>
      </w:r>
    </w:p>
    <w:p w14:paraId="3BDC59F9">
      <w:r>
        <w:t>作</w:t>
      </w:r>
      <w:r>
        <w:rPr>
          <w:rFonts w:hint="eastAsia" w:eastAsia="宋体"/>
          <w:lang w:eastAsia="zh-CN"/>
        </w:rPr>
        <w:t>“</w:t>
      </w:r>
      <w:r>
        <w:t>笑</w:t>
      </w:r>
      <w:r>
        <w:rPr>
          <w:rFonts w:hint="eastAsia" w:eastAsia="宋体"/>
          <w:lang w:eastAsia="zh-CN"/>
        </w:rPr>
        <w:t>”</w:t>
      </w:r>
      <w:r>
        <w:t>，</w:t>
      </w:r>
      <w:r>
        <w:rPr>
          <w:rFonts w:hint="eastAsia" w:eastAsia="宋体"/>
          <w:lang w:eastAsia="zh-CN"/>
        </w:rPr>
        <w:t>《</w:t>
      </w:r>
      <w:r>
        <w:t>字統</w:t>
      </w:r>
      <w:r>
        <w:rPr>
          <w:rFonts w:hint="eastAsia" w:eastAsia="宋体"/>
          <w:lang w:eastAsia="zh-CN"/>
        </w:rPr>
        <w:t>》</w:t>
      </w:r>
      <w:r>
        <w:t>、</w:t>
      </w:r>
      <w:r>
        <w:rPr>
          <w:rFonts w:hint="eastAsia" w:eastAsia="宋体"/>
          <w:lang w:eastAsia="zh-CN"/>
        </w:rPr>
        <w:t>《</w:t>
      </w:r>
      <w:r>
        <w:t>九經字樣</w:t>
      </w:r>
      <w:r>
        <w:rPr>
          <w:rFonts w:hint="eastAsia" w:eastAsia="宋体"/>
          <w:lang w:eastAsia="zh-CN"/>
        </w:rPr>
        <w:t>》</w:t>
      </w:r>
      <w:r>
        <w:t>从夭聲作</w:t>
      </w:r>
      <w:r>
        <w:rPr>
          <w:rFonts w:hint="eastAsia" w:eastAsia="宋体"/>
          <w:lang w:eastAsia="zh-CN"/>
        </w:rPr>
        <w:t>“</w:t>
      </w:r>
      <w:r>
        <w:t>笑</w:t>
      </w:r>
      <w:r>
        <w:rPr>
          <w:rFonts w:hint="eastAsia" w:eastAsia="宋体"/>
          <w:lang w:eastAsia="zh-CN"/>
        </w:rPr>
        <w:t>”</w:t>
      </w:r>
      <w:r>
        <w:t>，</w:t>
      </w:r>
      <w:r>
        <w:rPr>
          <w:rFonts w:hint="eastAsia" w:eastAsia="宋体"/>
          <w:lang w:eastAsia="zh-CN"/>
        </w:rPr>
        <w:t>《</w:t>
      </w:r>
      <w:r>
        <w:t>漢書</w:t>
      </w:r>
      <w:r>
        <w:rPr>
          <w:rFonts w:hint="eastAsia" w:eastAsia="宋体"/>
          <w:lang w:eastAsia="zh-CN"/>
        </w:rPr>
        <w:t>》</w:t>
      </w:r>
      <w:r>
        <w:t>作</w:t>
      </w:r>
      <w:r>
        <w:rPr>
          <w:rFonts w:hint="eastAsia" w:eastAsia="宋体"/>
          <w:lang w:eastAsia="zh-CN"/>
        </w:rPr>
        <w:t>“</w:t>
      </w:r>
      <w:r>
        <w:t>关</w:t>
      </w:r>
      <w:r>
        <w:rPr>
          <w:rFonts w:hint="eastAsia" w:eastAsia="宋体"/>
          <w:lang w:eastAsia="zh-CN"/>
        </w:rPr>
        <w:t>”</w:t>
      </w:r>
      <w:r>
        <w:t>，亦作</w:t>
      </w:r>
      <w:r>
        <w:rPr>
          <w:rFonts w:hint="eastAsia" w:eastAsia="宋体"/>
          <w:lang w:eastAsia="zh-CN"/>
        </w:rPr>
        <w:t>“</w:t>
      </w:r>
      <w:r>
        <w:t>咲</w:t>
      </w:r>
      <w:r>
        <w:rPr>
          <w:rFonts w:hint="eastAsia" w:eastAsia="宋体"/>
          <w:lang w:eastAsia="zh-CN"/>
        </w:rPr>
        <w:t>”</w:t>
      </w:r>
      <w:r>
        <w:t>，均古文。則有聲，名字義自相應。</w:t>
      </w:r>
      <w:r>
        <w:rPr>
          <w:rFonts w:hint="eastAsia" w:eastAsia="宋体"/>
          <w:lang w:eastAsia="zh-CN"/>
        </w:rPr>
        <w:t>《</w:t>
      </w:r>
      <w:r>
        <w:t>春</w:t>
      </w:r>
    </w:p>
    <w:p w14:paraId="5F850D70">
      <w:r>
        <w:t>秋。定公十二年</w:t>
      </w:r>
      <w:r>
        <w:rPr>
          <w:rFonts w:hint="eastAsia" w:eastAsia="宋体"/>
          <w:lang w:eastAsia="zh-CN"/>
        </w:rPr>
        <w:t>》</w:t>
      </w:r>
      <w:r>
        <w:t>孔子命伐費人之樂頎，蓋即樂欣，從朱彝尊氏説。</w:t>
      </w:r>
      <w:r>
        <w:rPr>
          <w:rFonts w:hint="eastAsia" w:eastAsia="宋体"/>
          <w:lang w:eastAsia="zh-CN"/>
        </w:rPr>
        <w:t>“</w:t>
      </w:r>
      <w:r>
        <w:t>頎</w:t>
      </w:r>
      <w:r>
        <w:rPr>
          <w:rFonts w:hint="eastAsia" w:eastAsia="宋体"/>
          <w:lang w:eastAsia="zh-CN"/>
        </w:rPr>
        <w:t>”</w:t>
      </w:r>
      <w:r>
        <w:t>乃</w:t>
      </w:r>
      <w:r>
        <w:rPr>
          <w:rFonts w:hint="eastAsia" w:eastAsia="宋体"/>
          <w:lang w:eastAsia="zh-CN"/>
        </w:rPr>
        <w:t>“</w:t>
      </w:r>
      <w:r>
        <w:t>欣</w:t>
      </w:r>
      <w:r>
        <w:rPr>
          <w:rFonts w:hint="eastAsia" w:eastAsia="宋体"/>
          <w:lang w:eastAsia="zh-CN"/>
        </w:rPr>
        <w:t>”</w:t>
      </w:r>
      <w:r>
        <w:t>叚字，不必讀</w:t>
      </w:r>
    </w:p>
    <w:p w14:paraId="23D17B75">
      <w:r>
        <w:rPr>
          <w:rFonts w:hint="eastAsia" w:eastAsia="宋体"/>
          <w:lang w:eastAsia="zh-CN"/>
        </w:rPr>
        <w:t>“</w:t>
      </w:r>
      <w:r>
        <w:t>祈</w:t>
      </w:r>
      <w:r>
        <w:rPr>
          <w:rFonts w:hint="eastAsia" w:eastAsia="宋体"/>
          <w:lang w:eastAsia="zh-CN"/>
        </w:rPr>
        <w:t>”</w:t>
      </w:r>
      <w:r>
        <w:t>音。</w:t>
      </w:r>
    </w:p>
    <w:p w14:paraId="30C0B5D6">
      <w:r>
        <w:t>魯公西葴字子上。</w:t>
      </w:r>
      <w:r>
        <w:rPr>
          <w:rFonts w:hint="eastAsia" w:eastAsia="宋体"/>
          <w:lang w:eastAsia="zh-CN"/>
        </w:rPr>
        <w:t>《</w:t>
      </w:r>
      <w:r>
        <w:t>仲尼弟子傳</w:t>
      </w:r>
      <w:r>
        <w:rPr>
          <w:rFonts w:hint="eastAsia" w:eastAsia="宋体"/>
          <w:lang w:eastAsia="zh-CN"/>
        </w:rPr>
        <w:t>》</w:t>
      </w:r>
      <w:r>
        <w:t>無字</w:t>
      </w:r>
      <w:r>
        <w:rPr>
          <w:rFonts w:hint="eastAsia" w:eastAsia="宋体"/>
          <w:lang w:eastAsia="zh-CN"/>
        </w:rPr>
        <w:t>《</w:t>
      </w:r>
      <w:r>
        <w:t>家語</w:t>
      </w:r>
      <w:r>
        <w:rPr>
          <w:rFonts w:hint="eastAsia" w:eastAsia="宋体"/>
          <w:lang w:eastAsia="zh-CN"/>
        </w:rPr>
        <w:t>》</w:t>
      </w:r>
      <w:r>
        <w:t>有之</w:t>
      </w:r>
    </w:p>
    <w:p w14:paraId="5C958BC9">
      <w:r>
        <w:t>恩波謹案：公西、奚容、曾三子名，</w:t>
      </w:r>
      <w:r>
        <w:rPr>
          <w:rFonts w:hint="eastAsia" w:eastAsia="宋体"/>
          <w:lang w:eastAsia="zh-CN"/>
        </w:rPr>
        <w:t>《</w:t>
      </w:r>
      <w:r>
        <w:t>史記</w:t>
      </w:r>
      <w:r>
        <w:rPr>
          <w:rFonts w:hint="eastAsia" w:eastAsia="宋体"/>
          <w:lang w:eastAsia="zh-CN"/>
        </w:rPr>
        <w:t>》</w:t>
      </w:r>
      <w:r>
        <w:t>作</w:t>
      </w:r>
      <w:r>
        <w:rPr>
          <w:rFonts w:hint="eastAsia" w:eastAsia="宋体"/>
          <w:lang w:eastAsia="zh-CN"/>
        </w:rPr>
        <w:t>“</w:t>
      </w:r>
      <w:r>
        <w:t>蒧</w:t>
      </w:r>
      <w:r>
        <w:rPr>
          <w:rFonts w:hint="eastAsia" w:eastAsia="宋体"/>
          <w:lang w:eastAsia="zh-CN"/>
        </w:rPr>
        <w:t>”</w:t>
      </w:r>
      <w:r>
        <w:t>，同</w:t>
      </w:r>
      <w:r>
        <w:rPr>
          <w:rFonts w:hint="eastAsia" w:eastAsia="宋体"/>
          <w:lang w:eastAsia="zh-CN"/>
        </w:rPr>
        <w:t>“</w:t>
      </w:r>
      <w:r>
        <w:t>點</w:t>
      </w:r>
      <w:r>
        <w:rPr>
          <w:rFonts w:hint="eastAsia" w:eastAsia="宋体"/>
          <w:lang w:eastAsia="zh-CN"/>
        </w:rPr>
        <w:t>”</w:t>
      </w:r>
      <w:r>
        <w:t>。</w:t>
      </w:r>
      <w:r>
        <w:rPr>
          <w:rFonts w:hint="eastAsia" w:eastAsia="宋体"/>
          <w:lang w:eastAsia="zh-CN"/>
        </w:rPr>
        <w:t>《</w:t>
      </w:r>
      <w:r>
        <w:t>説文</w:t>
      </w:r>
      <w:r>
        <w:rPr>
          <w:rFonts w:hint="eastAsia" w:eastAsia="宋体"/>
          <w:lang w:eastAsia="zh-CN"/>
        </w:rPr>
        <w:t>》</w:t>
      </w:r>
      <w:r>
        <w:t>作</w:t>
      </w:r>
      <w:r>
        <w:rPr>
          <w:rFonts w:hint="eastAsia" w:eastAsia="宋体"/>
          <w:lang w:eastAsia="zh-CN"/>
        </w:rPr>
        <w:t>“</w:t>
      </w:r>
      <w:r>
        <w:t>黬</w:t>
      </w:r>
      <w:r>
        <w:rPr>
          <w:rFonts w:hint="eastAsia" w:eastAsia="宋体"/>
          <w:lang w:eastAsia="zh-CN"/>
        </w:rPr>
        <w:t>”</w:t>
      </w:r>
      <w:r>
        <w:t>，音咸。本作</w:t>
      </w:r>
    </w:p>
    <w:p w14:paraId="2FFC7E43">
      <w:r>
        <w:rPr>
          <w:rFonts w:hint="eastAsia" w:eastAsia="宋体"/>
          <w:lang w:eastAsia="zh-CN"/>
        </w:rPr>
        <w:t>“</w:t>
      </w:r>
      <w:r>
        <w:t>箴</w:t>
      </w:r>
      <w:r>
        <w:rPr>
          <w:rFonts w:hint="eastAsia" w:eastAsia="宋体"/>
          <w:lang w:eastAsia="zh-CN"/>
        </w:rPr>
        <w:t>”</w:t>
      </w:r>
      <w:r>
        <w:t>，音咸。借用</w:t>
      </w:r>
      <w:r>
        <w:rPr>
          <w:rFonts w:hint="eastAsia" w:eastAsia="宋体"/>
          <w:lang w:eastAsia="zh-CN"/>
        </w:rPr>
        <w:t>“</w:t>
      </w:r>
      <w:r>
        <w:t>葴</w:t>
      </w:r>
      <w:r>
        <w:rPr>
          <w:rFonts w:hint="eastAsia" w:eastAsia="宋体"/>
          <w:lang w:eastAsia="zh-CN"/>
        </w:rPr>
        <w:t>”</w:t>
      </w:r>
      <w:r>
        <w:t>，音咸。皆是也。胡氏泥黯從箴，謂葴爲箴之誤。段氏以隸書從竹</w:t>
      </w:r>
    </w:p>
    <w:p w14:paraId="18659D76">
      <w:r>
        <w:t>從艸無分，謂箴、葴竝黬之省。張文虎</w:t>
      </w:r>
      <w:r>
        <w:rPr>
          <w:rFonts w:hint="eastAsia" w:eastAsia="宋体"/>
          <w:lang w:eastAsia="zh-CN"/>
        </w:rPr>
        <w:t>《</w:t>
      </w:r>
      <w:r>
        <w:t>史記札記</w:t>
      </w:r>
      <w:r>
        <w:rPr>
          <w:rFonts w:hint="eastAsia" w:eastAsia="宋体"/>
          <w:lang w:eastAsia="zh-CN"/>
        </w:rPr>
        <w:t>》</w:t>
      </w:r>
      <w:r>
        <w:t>謂</w:t>
      </w:r>
      <w:r>
        <w:rPr>
          <w:rFonts w:hint="eastAsia" w:eastAsia="宋体"/>
          <w:lang w:eastAsia="zh-CN"/>
        </w:rPr>
        <w:t>“</w:t>
      </w:r>
      <w:r>
        <w:t>鱵</w:t>
      </w:r>
      <w:r>
        <w:rPr>
          <w:rFonts w:hint="eastAsia" w:eastAsia="宋体"/>
          <w:lang w:eastAsia="zh-CN"/>
        </w:rPr>
        <w:t>”</w:t>
      </w:r>
      <w:r>
        <w:t>省作</w:t>
      </w:r>
      <w:r>
        <w:rPr>
          <w:rFonts w:hint="eastAsia" w:eastAsia="宋体"/>
          <w:lang w:eastAsia="zh-CN"/>
        </w:rPr>
        <w:t>“</w:t>
      </w:r>
      <w:r>
        <w:t>箴</w:t>
      </w:r>
      <w:r>
        <w:rPr>
          <w:rFonts w:hint="eastAsia" w:eastAsia="宋体"/>
          <w:lang w:eastAsia="zh-CN"/>
        </w:rPr>
        <w:t>”</w:t>
      </w:r>
      <w:r>
        <w:t>譌作</w:t>
      </w:r>
      <w:r>
        <w:rPr>
          <w:rFonts w:hint="eastAsia" w:eastAsia="宋体"/>
          <w:lang w:eastAsia="zh-CN"/>
        </w:rPr>
        <w:t>“</w:t>
      </w:r>
      <w:r>
        <w:t>葴</w:t>
      </w:r>
      <w:r>
        <w:rPr>
          <w:rFonts w:hint="eastAsia" w:eastAsia="宋体"/>
          <w:lang w:eastAsia="zh-CN"/>
        </w:rPr>
        <w:t>”</w:t>
      </w:r>
      <w:r>
        <w:t>三寫成</w:t>
      </w:r>
    </w:p>
    <w:p w14:paraId="7B102B41">
      <w:r>
        <w:t>【第404页】</w:t>
      </w:r>
    </w:p>
    <w:p w14:paraId="72DEEDD8">
      <w:r>
        <w:rPr>
          <w:rFonts w:hint="eastAsia" w:eastAsia="宋体"/>
          <w:lang w:eastAsia="zh-CN"/>
        </w:rPr>
        <w:t>“</w:t>
      </w:r>
      <w:r>
        <w:t>蒧</w:t>
      </w:r>
      <w:r>
        <w:rPr>
          <w:rFonts w:hint="eastAsia" w:eastAsia="宋体"/>
          <w:lang w:eastAsia="zh-CN"/>
        </w:rPr>
        <w:t>”</w:t>
      </w:r>
      <w:r>
        <w:t>。不知葴乃囅草，自有黑義，古且增水作減，故宋本</w:t>
      </w:r>
      <w:r>
        <w:rPr>
          <w:rFonts w:hint="eastAsia" w:eastAsia="宋体"/>
          <w:lang w:eastAsia="zh-CN"/>
        </w:rPr>
        <w:t>《</w:t>
      </w:r>
      <w:r>
        <w:t>家語</w:t>
      </w:r>
      <w:r>
        <w:rPr>
          <w:rFonts w:hint="eastAsia" w:eastAsia="宋体"/>
          <w:lang w:eastAsia="zh-CN"/>
        </w:rPr>
        <w:t>》</w:t>
      </w:r>
      <w:r>
        <w:t>省作</w:t>
      </w:r>
      <w:r>
        <w:rPr>
          <w:rFonts w:hint="eastAsia" w:eastAsia="宋体"/>
          <w:lang w:eastAsia="zh-CN"/>
        </w:rPr>
        <w:t>“</w:t>
      </w:r>
      <w:r>
        <w:t>減</w:t>
      </w:r>
      <w:r>
        <w:rPr>
          <w:rFonts w:hint="eastAsia" w:eastAsia="宋体"/>
          <w:lang w:eastAsia="zh-CN"/>
        </w:rPr>
        <w:t>”</w:t>
      </w:r>
      <w:r>
        <w:t>。張文虎以</w:t>
      </w:r>
      <w:r>
        <w:rPr>
          <w:rFonts w:hint="eastAsia" w:eastAsia="宋体"/>
          <w:lang w:eastAsia="zh-CN"/>
        </w:rPr>
        <w:t>“</w:t>
      </w:r>
      <w:r>
        <w:t>減</w:t>
      </w:r>
      <w:r>
        <w:rPr>
          <w:rFonts w:hint="eastAsia" w:eastAsia="宋体"/>
          <w:lang w:eastAsia="zh-CN"/>
        </w:rPr>
        <w:t>”</w:t>
      </w:r>
      <w:r>
        <w:t>爲</w:t>
      </w:r>
    </w:p>
    <w:p w14:paraId="46568CED">
      <w:r>
        <w:t>正，謂上、尚古通用，尚</w:t>
      </w:r>
      <w:r>
        <w:rPr>
          <w:rFonts w:hint="eastAsia" w:eastAsia="宋体"/>
          <w:lang w:eastAsia="zh-CN"/>
        </w:rPr>
        <w:t>•</w:t>
      </w:r>
      <w:r>
        <w:t>加也，與減名字相配。亦誤。若</w:t>
      </w:r>
      <w:r>
        <w:rPr>
          <w:rFonts w:hint="eastAsia" w:eastAsia="宋体"/>
          <w:lang w:eastAsia="zh-CN"/>
        </w:rPr>
        <w:t>“</w:t>
      </w:r>
      <w:r>
        <w:t>蒧</w:t>
      </w:r>
      <w:r>
        <w:rPr>
          <w:rFonts w:hint="eastAsia" w:eastAsia="宋体"/>
          <w:lang w:eastAsia="zh-CN"/>
        </w:rPr>
        <w:t>”</w:t>
      </w:r>
      <w:r>
        <w:t>則是</w:t>
      </w:r>
      <w:r>
        <w:rPr>
          <w:rFonts w:hint="eastAsia" w:eastAsia="宋体"/>
          <w:lang w:eastAsia="zh-CN"/>
        </w:rPr>
        <w:t>“</w:t>
      </w:r>
      <w:r>
        <w:t>葴</w:t>
      </w:r>
      <w:r>
        <w:rPr>
          <w:rFonts w:hint="eastAsia" w:eastAsia="宋体"/>
          <w:lang w:eastAsia="zh-CN"/>
        </w:rPr>
        <w:t>”</w:t>
      </w:r>
      <w:r>
        <w:t>之異文，</w:t>
      </w:r>
      <w:r>
        <w:rPr>
          <w:rFonts w:hint="eastAsia" w:eastAsia="宋体"/>
          <w:lang w:eastAsia="zh-CN"/>
        </w:rPr>
        <w:t>《</w:t>
      </w:r>
      <w:r>
        <w:t>史記</w:t>
      </w:r>
      <w:r>
        <w:rPr>
          <w:rFonts w:hint="eastAsia" w:eastAsia="宋体"/>
          <w:lang w:eastAsia="zh-CN"/>
        </w:rPr>
        <w:t>》</w:t>
      </w:r>
      <w:r>
        <w:t>而外，見於</w:t>
      </w:r>
      <w:r>
        <w:rPr>
          <w:rFonts w:hint="eastAsia" w:eastAsia="宋体"/>
          <w:lang w:eastAsia="zh-CN"/>
        </w:rPr>
        <w:t>《</w:t>
      </w:r>
      <w:r>
        <w:t>集</w:t>
      </w:r>
    </w:p>
    <w:p w14:paraId="28207BE8">
      <w:r>
        <w:t>韻</w:t>
      </w:r>
      <w:r>
        <w:rPr>
          <w:rFonts w:hint="eastAsia" w:eastAsia="宋体"/>
          <w:lang w:eastAsia="zh-CN"/>
        </w:rPr>
        <w:t>》</w:t>
      </w:r>
      <w:r>
        <w:t>、</w:t>
      </w:r>
      <w:r>
        <w:rPr>
          <w:rFonts w:hint="eastAsia" w:eastAsia="宋体"/>
          <w:lang w:eastAsia="zh-CN"/>
        </w:rPr>
        <w:t>《</w:t>
      </w:r>
      <w:r>
        <w:t>韻會</w:t>
      </w:r>
      <w:r>
        <w:rPr>
          <w:rFonts w:hint="eastAsia" w:eastAsia="宋体"/>
          <w:lang w:eastAsia="zh-CN"/>
        </w:rPr>
        <w:t>》</w:t>
      </w:r>
      <w:r>
        <w:t>、</w:t>
      </w:r>
      <w:r>
        <w:rPr>
          <w:rFonts w:hint="eastAsia" w:eastAsia="宋体"/>
          <w:lang w:eastAsia="zh-CN"/>
        </w:rPr>
        <w:t>《</w:t>
      </w:r>
      <w:r>
        <w:t>類篇</w:t>
      </w:r>
      <w:r>
        <w:rPr>
          <w:rFonts w:hint="eastAsia" w:eastAsia="宋体"/>
          <w:lang w:eastAsia="zh-CN"/>
        </w:rPr>
        <w:t>》</w:t>
      </w:r>
      <w:r>
        <w:t>諸書，非誤字也。箴即鍼最初之文，鱵即箴後增之文。</w:t>
      </w:r>
      <w:r>
        <w:rPr>
          <w:rFonts w:hint="eastAsia" w:eastAsia="宋体"/>
          <w:lang w:eastAsia="zh-CN"/>
        </w:rPr>
        <w:t>《</w:t>
      </w:r>
      <w:r>
        <w:t>説文</w:t>
      </w:r>
      <w:r>
        <w:rPr>
          <w:rFonts w:hint="eastAsia" w:eastAsia="宋体"/>
          <w:lang w:eastAsia="zh-CN"/>
        </w:rPr>
        <w:t>》</w:t>
      </w:r>
      <w:r>
        <w:t>：</w:t>
      </w:r>
      <w:r>
        <w:rPr>
          <w:rFonts w:hint="eastAsia" w:eastAsia="宋体"/>
          <w:lang w:eastAsia="zh-CN"/>
        </w:rPr>
        <w:t>“</w:t>
      </w:r>
      <w:r>
        <w:t>雖皙</w:t>
      </w:r>
    </w:p>
    <w:p w14:paraId="2521CA52">
      <w:r>
        <w:t>而黑也。</w:t>
      </w:r>
      <w:r>
        <w:rPr>
          <w:rFonts w:hint="eastAsia" w:eastAsia="宋体"/>
          <w:lang w:eastAsia="zh-CN"/>
        </w:rPr>
        <w:t>”</w:t>
      </w:r>
      <w:r>
        <w:t>是鱵之訓，即箴之訓，亦即鍼之訓。餘詳前</w:t>
      </w:r>
      <w:r>
        <w:rPr>
          <w:rFonts w:hint="eastAsia" w:eastAsia="宋体"/>
          <w:lang w:eastAsia="zh-CN"/>
        </w:rPr>
        <w:t>“</w:t>
      </w:r>
      <w:r>
        <w:t>曾箴、奚容箴</w:t>
      </w:r>
      <w:r>
        <w:rPr>
          <w:rFonts w:hint="eastAsia" w:eastAsia="宋体"/>
          <w:lang w:eastAsia="zh-CN"/>
        </w:rPr>
        <w:t>”</w:t>
      </w:r>
      <w:r>
        <w:t>一條。今解箴爲諫，解上爲</w:t>
      </w:r>
    </w:p>
    <w:p w14:paraId="7A341D57">
      <w:r>
        <w:t>君，是所謂歧之中又有歧矣。上與尚同。名葴字上，蓋取夏后氏尚黑之誼，猶孔白</w:t>
      </w:r>
      <w:r>
        <w:rPr>
          <w:rFonts w:hint="eastAsia" w:eastAsia="宋体"/>
          <w:lang w:eastAsia="zh-CN"/>
        </w:rPr>
        <w:t>《</w:t>
      </w:r>
      <w:r>
        <w:t>班書</w:t>
      </w:r>
    </w:p>
    <w:p w14:paraId="58BF31C5">
      <w:r>
        <w:t>孔光傳</w:t>
      </w:r>
      <w:r>
        <w:rPr>
          <w:rFonts w:hint="eastAsia" w:eastAsia="宋体"/>
          <w:lang w:eastAsia="zh-CN"/>
        </w:rPr>
        <w:t>》</w:t>
      </w:r>
      <w:r>
        <w:t>作</w:t>
      </w:r>
      <w:r>
        <w:rPr>
          <w:rFonts w:hint="eastAsia" w:eastAsia="宋体"/>
          <w:lang w:eastAsia="zh-CN"/>
        </w:rPr>
        <w:t>“</w:t>
      </w:r>
      <w:r>
        <w:t>帛</w:t>
      </w:r>
      <w:r>
        <w:rPr>
          <w:rFonts w:hint="eastAsia" w:eastAsia="宋体"/>
          <w:lang w:eastAsia="zh-CN"/>
        </w:rPr>
        <w:t>”</w:t>
      </w:r>
      <w:r>
        <w:t>。是</w:t>
      </w:r>
      <w:r>
        <w:rPr>
          <w:rFonts w:hint="eastAsia" w:eastAsia="宋体"/>
          <w:lang w:eastAsia="zh-CN"/>
        </w:rPr>
        <w:t>“</w:t>
      </w:r>
      <w:r>
        <w:t>白</w:t>
      </w:r>
      <w:r>
        <w:rPr>
          <w:rFonts w:hint="eastAsia" w:eastAsia="宋体"/>
          <w:lang w:eastAsia="zh-CN"/>
        </w:rPr>
        <w:t>”</w:t>
      </w:r>
      <w:r>
        <w:t>叚字。字子上，取殷人尚白之誼云爾。</w:t>
      </w:r>
    </w:p>
    <w:p w14:paraId="247A4947">
      <w:r>
        <w:t>右一條駮胡氏説，詁以夏后氏尚黑之義。友人陳廣文慶年以爲碻當可存，蒙亦頗自信焉。繼而思之，古今姓名同</w:t>
      </w:r>
    </w:p>
    <w:p w14:paraId="5AEDCFFB">
      <w:r>
        <w:t>姓字同、或姓名字竝同者有之。聖門諸賢。凡同名同字者，皆非同姓＄其例可攷也。同名商者兩人：一卜子夏，一秦子</w:t>
      </w:r>
    </w:p>
    <w:p w14:paraId="64D0686F">
      <w:r>
        <w:t>丕；同名祖者兩人：一顔襄，一秦子南；同名赤者兩人：一公西華，一壤駟徒；同名亢者兩人：一原籍，一陳子禽；</w:t>
      </w:r>
    </w:p>
    <w:p w14:paraId="47524E6B">
      <w:r>
        <w:t>同名孺者兩人：一公良子正，一冉子魯；同名不齊者兩人：一宓子賤，一任子選。同字子之者，有秦非、公祖句兹兩</w:t>
      </w:r>
    </w:p>
    <w:p w14:paraId="3640B994">
      <w:r>
        <w:t>人；同字子聲者，有顔噲、樂欬兩人；同字子張者有顓孫師\琴牢兩人；同字子祺者、有榮旂、縣成兩人；同字期者</w:t>
      </w:r>
    </w:p>
    <w:p w14:paraId="17FA5E8A">
      <w:r>
        <w:t>有巫馬施、叔仲會兩人；同字子徒者，有壤駟赤、鄭國兩人；同字子開者，有漆雕開、本作啓。秦冉、琴張即琴牢</w:t>
      </w:r>
    </w:p>
    <w:p w14:paraId="4C215D54">
      <w:r>
        <w:t>三人；同字子斂者，有漆雕哆、邽巽兩人；同字周者，有申棖、公伯寮兩人。名字竝同者</w:t>
      </w:r>
    </w:p>
    <w:p w14:paraId="21B4170C">
      <w:r>
        <w:t>冉耕、司馬耕均字牛；仲由、顔無䌛同由。均字路；燕級伋叚字。與聖孙伋均字子思；原憲</w:t>
      </w:r>
    </w:p>
    <w:p w14:paraId="0AAD7F06">
      <w:r>
        <w:t>但與同字。曾蒧、奚容蒧均字皙。狄黑，但與同字。惟公西輿如字子上，公西蒧，</w:t>
      </w:r>
      <w:r>
        <w:rPr>
          <w:rFonts w:hint="eastAsia" w:eastAsia="宋体"/>
          <w:lang w:eastAsia="zh-CN"/>
        </w:rPr>
        <w:t>《</w:t>
      </w:r>
      <w:r>
        <w:t>史記</w:t>
      </w:r>
      <w:r>
        <w:rPr>
          <w:rFonts w:hint="eastAsia" w:eastAsia="宋体"/>
          <w:lang w:eastAsia="zh-CN"/>
        </w:rPr>
        <w:t>》</w:t>
      </w:r>
      <w:r>
        <w:t>無字，</w:t>
      </w:r>
    </w:p>
    <w:p w14:paraId="562B3C1F">
      <w:r>
        <w:t>【第405页】</w:t>
      </w:r>
    </w:p>
    <w:p w14:paraId="073C087B">
      <w:r>
        <w:rPr>
          <w:rFonts w:hint="eastAsia" w:eastAsia="宋体"/>
          <w:lang w:eastAsia="zh-CN"/>
        </w:rPr>
        <w:t>《</w:t>
      </w:r>
      <w:r>
        <w:t>家語</w:t>
      </w:r>
      <w:r>
        <w:rPr>
          <w:rFonts w:hint="eastAsia" w:eastAsia="宋体"/>
          <w:lang w:eastAsia="zh-CN"/>
        </w:rPr>
        <w:t>》</w:t>
      </w:r>
      <w:r>
        <w:t>亦云字子上。誠如是，是聖門有兩公西子上矣。一曾參也，市人偶同姓名，世傳以</w:t>
      </w:r>
    </w:p>
    <w:p w14:paraId="31DCDA78">
      <w:r>
        <w:t>爲不幸，豈有同姓公西、同學闕里，而表德反不相别之理乎？古人名蒧多字皙，何獨公西</w:t>
      </w:r>
    </w:p>
    <w:p w14:paraId="256BEE21">
      <w:r>
        <w:t>不然？此蓋</w:t>
      </w:r>
      <w:r>
        <w:rPr>
          <w:rFonts w:hint="eastAsia" w:eastAsia="宋体"/>
          <w:lang w:eastAsia="zh-CN"/>
        </w:rPr>
        <w:t>《</w:t>
      </w:r>
      <w:r>
        <w:t>史記</w:t>
      </w:r>
      <w:r>
        <w:rPr>
          <w:rFonts w:hint="eastAsia" w:eastAsia="宋体"/>
          <w:lang w:eastAsia="zh-CN"/>
        </w:rPr>
        <w:t>》</w:t>
      </w:r>
      <w:r>
        <w:t>誤脱之，</w:t>
      </w:r>
      <w:r>
        <w:rPr>
          <w:rFonts w:hint="eastAsia" w:eastAsia="宋体"/>
          <w:lang w:eastAsia="zh-CN"/>
        </w:rPr>
        <w:t>《</w:t>
      </w:r>
      <w:r>
        <w:t>家語</w:t>
      </w:r>
      <w:r>
        <w:rPr>
          <w:rFonts w:hint="eastAsia" w:eastAsia="宋体"/>
          <w:lang w:eastAsia="zh-CN"/>
        </w:rPr>
        <w:t>》</w:t>
      </w:r>
      <w:r>
        <w:t>誤迻之耳。王氏疑因上與公西輿如相連而誤蒙證以</w:t>
      </w:r>
    </w:p>
    <w:p w14:paraId="1168F883">
      <w:r>
        <w:t>聖門同姓不同字之例，而益信。因復識疑於後，竝俟來者考定云</w:t>
      </w:r>
    </w:p>
    <w:p w14:paraId="3C572E01">
      <w:r>
        <w:t>魯顔何，字冄。</w:t>
      </w:r>
      <w:r>
        <w:rPr>
          <w:rFonts w:hint="eastAsia" w:eastAsia="宋体"/>
          <w:lang w:eastAsia="zh-CN"/>
        </w:rPr>
        <w:t>《</w:t>
      </w:r>
      <w:r>
        <w:t>仲尼弟子傳</w:t>
      </w:r>
      <w:r>
        <w:rPr>
          <w:rFonts w:hint="eastAsia" w:eastAsia="宋体"/>
          <w:lang w:eastAsia="zh-CN"/>
        </w:rPr>
        <w:t>》</w:t>
      </w:r>
      <w:r>
        <w:t>。</w:t>
      </w:r>
    </w:p>
    <w:p w14:paraId="630A7D87">
      <w:r>
        <w:t>恩波謹案</w:t>
      </w:r>
      <w:r>
        <w:rPr>
          <w:rFonts w:hint="eastAsia" w:eastAsia="宋体"/>
          <w:lang w:eastAsia="zh-CN"/>
        </w:rPr>
        <w:t>“</w:t>
      </w:r>
      <w:r>
        <w:t>誰何</w:t>
      </w:r>
      <w:r>
        <w:rPr>
          <w:rFonts w:hint="eastAsia" w:eastAsia="宋体"/>
          <w:lang w:eastAsia="zh-CN"/>
        </w:rPr>
        <w:t>”</w:t>
      </w:r>
      <w:r>
        <w:t>之</w:t>
      </w:r>
      <w:r>
        <w:rPr>
          <w:rFonts w:hint="eastAsia" w:eastAsia="宋体"/>
          <w:lang w:eastAsia="zh-CN"/>
        </w:rPr>
        <w:t>“</w:t>
      </w:r>
      <w:r>
        <w:t>何</w:t>
      </w:r>
      <w:r>
        <w:rPr>
          <w:rFonts w:hint="eastAsia" w:eastAsia="宋体"/>
          <w:lang w:eastAsia="zh-CN"/>
        </w:rPr>
        <w:t>”</w:t>
      </w:r>
      <w:r>
        <w:t>，爲</w:t>
      </w:r>
      <w:r>
        <w:rPr>
          <w:rFonts w:hint="eastAsia" w:eastAsia="宋体"/>
          <w:lang w:eastAsia="zh-CN"/>
        </w:rPr>
        <w:t>“</w:t>
      </w:r>
      <w:r>
        <w:t>儋荷</w:t>
      </w:r>
      <w:r>
        <w:rPr>
          <w:rFonts w:hint="eastAsia" w:eastAsia="宋体"/>
          <w:lang w:eastAsia="zh-CN"/>
        </w:rPr>
        <w:t>”</w:t>
      </w:r>
      <w:r>
        <w:t>之</w:t>
      </w:r>
      <w:r>
        <w:rPr>
          <w:rFonts w:hint="eastAsia" w:eastAsia="宋体"/>
          <w:lang w:eastAsia="zh-CN"/>
        </w:rPr>
        <w:t>“</w:t>
      </w:r>
      <w:r>
        <w:t>荷</w:t>
      </w:r>
      <w:r>
        <w:rPr>
          <w:rFonts w:hint="eastAsia" w:eastAsia="宋体"/>
          <w:lang w:eastAsia="zh-CN"/>
        </w:rPr>
        <w:t>”</w:t>
      </w:r>
      <w:r>
        <w:t>本字，王氏之説是已。謂</w:t>
      </w:r>
      <w:r>
        <w:rPr>
          <w:rFonts w:hint="eastAsia" w:eastAsia="宋体"/>
          <w:lang w:eastAsia="zh-CN"/>
        </w:rPr>
        <w:t>“</w:t>
      </w:r>
      <w:r>
        <w:t>儋</w:t>
      </w:r>
      <w:r>
        <w:rPr>
          <w:rFonts w:hint="eastAsia" w:eastAsia="宋体"/>
          <w:lang w:eastAsia="zh-CN"/>
        </w:rPr>
        <w:t>”</w:t>
      </w:r>
      <w:r>
        <w:t>即</w:t>
      </w:r>
      <w:r>
        <w:rPr>
          <w:rFonts w:hint="eastAsia" w:eastAsia="宋体"/>
          <w:lang w:eastAsia="zh-CN"/>
        </w:rPr>
        <w:t>“</w:t>
      </w:r>
      <w:r>
        <w:t>冄</w:t>
      </w:r>
      <w:r>
        <w:rPr>
          <w:rFonts w:hint="eastAsia" w:eastAsia="宋体"/>
          <w:lang w:eastAsia="zh-CN"/>
        </w:rPr>
        <w:t>”</w:t>
      </w:r>
      <w:r>
        <w:t>，則</w:t>
      </w:r>
    </w:p>
    <w:p w14:paraId="1C5D8885">
      <w:r>
        <w:t>非。</w:t>
      </w:r>
      <w:r>
        <w:rPr>
          <w:rFonts w:hint="eastAsia" w:eastAsia="宋体"/>
          <w:lang w:eastAsia="zh-CN"/>
        </w:rPr>
        <w:t>《</w:t>
      </w:r>
      <w:r>
        <w:t>史記</w:t>
      </w:r>
      <w:r>
        <w:rPr>
          <w:rFonts w:hint="eastAsia" w:eastAsia="宋体"/>
          <w:lang w:eastAsia="zh-CN"/>
        </w:rPr>
        <w:t>》“</w:t>
      </w:r>
      <w:r>
        <w:t>字冉</w:t>
      </w:r>
      <w:r>
        <w:rPr>
          <w:rFonts w:hint="eastAsia" w:eastAsia="宋体"/>
          <w:lang w:eastAsia="zh-CN"/>
        </w:rPr>
        <w:t>”</w:t>
      </w:r>
      <w:r>
        <w:t>，索隱曰：</w:t>
      </w:r>
      <w:r>
        <w:rPr>
          <w:rFonts w:hint="eastAsia" w:eastAsia="宋体"/>
          <w:lang w:eastAsia="zh-CN"/>
        </w:rPr>
        <w:t>“《</w:t>
      </w:r>
      <w:r>
        <w:t>家語</w:t>
      </w:r>
      <w:r>
        <w:rPr>
          <w:rFonts w:hint="eastAsia" w:eastAsia="宋体"/>
          <w:lang w:eastAsia="zh-CN"/>
        </w:rPr>
        <w:t>》</w:t>
      </w:r>
      <w:r>
        <w:t>：</w:t>
      </w:r>
      <w:r>
        <w:rPr>
          <w:rFonts w:hint="eastAsia" w:eastAsia="宋体"/>
          <w:lang w:eastAsia="zh-CN"/>
        </w:rPr>
        <w:t>‘</w:t>
      </w:r>
      <w:r>
        <w:t>字稱。</w:t>
      </w:r>
      <w:r>
        <w:rPr>
          <w:rFonts w:hint="eastAsia" w:eastAsia="宋体"/>
          <w:lang w:eastAsia="zh-CN"/>
        </w:rPr>
        <w:t>’”《</w:t>
      </w:r>
      <w:r>
        <w:t>闕里文獻考</w:t>
      </w:r>
      <w:r>
        <w:rPr>
          <w:rFonts w:hint="eastAsia" w:eastAsia="宋体"/>
          <w:lang w:eastAsia="zh-CN"/>
        </w:rPr>
        <w:t>》</w:t>
      </w:r>
      <w:r>
        <w:t>曰：</w:t>
      </w:r>
      <w:r>
        <w:rPr>
          <w:rFonts w:hint="eastAsia" w:eastAsia="宋体"/>
          <w:lang w:eastAsia="zh-CN"/>
        </w:rPr>
        <w:t>“</w:t>
      </w:r>
      <w:r>
        <w:t>古本</w:t>
      </w:r>
      <w:r>
        <w:rPr>
          <w:rFonts w:hint="eastAsia" w:eastAsia="宋体"/>
          <w:lang w:eastAsia="zh-CN"/>
        </w:rPr>
        <w:t>《</w:t>
      </w:r>
      <w:r>
        <w:t>家語</w:t>
      </w:r>
      <w:r>
        <w:rPr>
          <w:rFonts w:hint="eastAsia" w:eastAsia="宋体"/>
          <w:lang w:eastAsia="zh-CN"/>
        </w:rPr>
        <w:t>》</w:t>
      </w:r>
      <w:r>
        <w:t>：</w:t>
      </w:r>
      <w:r>
        <w:rPr>
          <w:rFonts w:hint="eastAsia" w:eastAsia="宋体"/>
          <w:lang w:eastAsia="zh-CN"/>
        </w:rPr>
        <w:t>‘</w:t>
      </w:r>
      <w:r>
        <w:t>顔何以字稱。</w:t>
      </w:r>
      <w:r>
        <w:rPr>
          <w:rFonts w:hint="eastAsia" w:eastAsia="宋体"/>
          <w:lang w:eastAsia="zh-CN"/>
        </w:rPr>
        <w:t>’”</w:t>
      </w:r>
      <w:r>
        <w:t>潘</w:t>
      </w:r>
    </w:p>
    <w:p w14:paraId="66B29E54">
      <w:pPr>
        <w:rPr>
          <w:rFonts w:hint="eastAsia" w:eastAsia="宋体"/>
          <w:lang w:eastAsia="zh-CN"/>
        </w:rPr>
      </w:pPr>
      <w:r>
        <w:t>相</w:t>
      </w:r>
      <w:r>
        <w:rPr>
          <w:rFonts w:hint="eastAsia" w:eastAsia="宋体"/>
          <w:lang w:eastAsia="zh-CN"/>
        </w:rPr>
        <w:t>《</w:t>
      </w:r>
      <w:r>
        <w:t>曲阜志</w:t>
      </w:r>
      <w:r>
        <w:rPr>
          <w:rFonts w:hint="eastAsia" w:eastAsia="宋体"/>
          <w:lang w:eastAsia="zh-CN"/>
        </w:rPr>
        <w:t>》</w:t>
      </w:r>
      <w:r>
        <w:t>同杏。均誤衍</w:t>
      </w:r>
      <w:r>
        <w:rPr>
          <w:rFonts w:hint="eastAsia" w:eastAsia="宋体"/>
          <w:lang w:eastAsia="zh-CN"/>
        </w:rPr>
        <w:t>“</w:t>
      </w:r>
      <w:r>
        <w:t>以1字，當削。按：古人以</w:t>
      </w:r>
      <w:r>
        <w:rPr>
          <w:rFonts w:hint="eastAsia" w:eastAsia="宋体"/>
          <w:lang w:eastAsia="zh-CN"/>
        </w:rPr>
        <w:t>“</w:t>
      </w:r>
      <w:r>
        <w:t>稱</w:t>
      </w:r>
      <w:r>
        <w:rPr>
          <w:rFonts w:hint="eastAsia" w:eastAsia="宋体"/>
          <w:lang w:eastAsia="zh-CN"/>
        </w:rPr>
        <w:t>”</w:t>
      </w:r>
      <w:r>
        <w:t>爲名者＄</w:t>
      </w:r>
      <w:r>
        <w:rPr>
          <w:rFonts w:hint="eastAsia" w:eastAsia="宋体"/>
          <w:lang w:eastAsia="zh-CN"/>
        </w:rPr>
        <w:t>《</w:t>
      </w:r>
      <w:r>
        <w:t>楚世家</w:t>
      </w:r>
      <w:r>
        <w:rPr>
          <w:rFonts w:hint="eastAsia" w:eastAsia="宋体"/>
          <w:lang w:eastAsia="zh-CN"/>
        </w:rPr>
        <w:t>》</w:t>
      </w:r>
      <w:r>
        <w:t>：</w:t>
      </w:r>
      <w:r>
        <w:rPr>
          <w:rFonts w:hint="eastAsia" w:eastAsia="宋体"/>
          <w:lang w:eastAsia="zh-CN"/>
        </w:rPr>
        <w:t>“</w:t>
      </w:r>
      <w:r>
        <w:t>顓頊生稱。</w:t>
      </w:r>
      <w:r>
        <w:rPr>
          <w:rFonts w:hint="eastAsia" w:eastAsia="宋体"/>
          <w:lang w:eastAsia="zh-CN"/>
        </w:rPr>
        <w:t>”《</w:t>
      </w:r>
      <w:r>
        <w:t>左傳。莊八年</w:t>
      </w:r>
      <w:r>
        <w:rPr>
          <w:rFonts w:hint="eastAsia" w:eastAsia="宋体"/>
          <w:lang w:eastAsia="zh-CN"/>
        </w:rPr>
        <w:t>》</w:t>
      </w:r>
      <w:r>
        <w:t>有</w:t>
      </w:r>
      <w:r>
        <w:rPr>
          <w:rFonts w:hint="eastAsia" w:eastAsia="宋体"/>
          <w:lang w:eastAsia="zh-CN"/>
        </w:rPr>
        <w:t>“</w:t>
      </w:r>
      <w:r>
        <w:t>連稱</w:t>
      </w:r>
      <w:r>
        <w:rPr>
          <w:rFonts w:hint="eastAsia" w:eastAsia="宋体"/>
          <w:lang w:eastAsia="zh-CN"/>
        </w:rPr>
        <w:t>”</w:t>
      </w:r>
    </w:p>
    <w:p w14:paraId="29E19AE3">
      <w:r>
        <w:rPr>
          <w:rFonts w:hint="eastAsia" w:eastAsia="宋体"/>
          <w:lang w:eastAsia="zh-CN"/>
        </w:rPr>
        <w:t>《</w:t>
      </w:r>
      <w:r>
        <w:t>僖十年</w:t>
      </w:r>
      <w:r>
        <w:rPr>
          <w:rFonts w:hint="eastAsia" w:eastAsia="宋体"/>
          <w:lang w:eastAsia="zh-CN"/>
        </w:rPr>
        <w:t>》</w:t>
      </w:r>
      <w:r>
        <w:t>有</w:t>
      </w:r>
      <w:r>
        <w:rPr>
          <w:rFonts w:hint="eastAsia" w:eastAsia="宋体"/>
          <w:lang w:eastAsia="zh-CN"/>
        </w:rPr>
        <w:t>“</w:t>
      </w:r>
      <w:r>
        <w:t>郤稱</w:t>
      </w:r>
      <w:r>
        <w:rPr>
          <w:rFonts w:hint="eastAsia" w:eastAsia="宋体"/>
          <w:lang w:eastAsia="zh-CN"/>
        </w:rPr>
        <w:t>”</w:t>
      </w:r>
      <w:r>
        <w:t>，</w:t>
      </w:r>
      <w:r>
        <w:rPr>
          <w:rFonts w:hint="eastAsia" w:eastAsia="宋体"/>
          <w:lang w:eastAsia="zh-CN"/>
        </w:rPr>
        <w:t>《</w:t>
      </w:r>
      <w:r>
        <w:t>匡謬正俗</w:t>
      </w:r>
      <w:r>
        <w:rPr>
          <w:rFonts w:hint="eastAsia" w:eastAsia="宋体"/>
          <w:lang w:eastAsia="zh-CN"/>
        </w:rPr>
        <w:t>》</w:t>
      </w:r>
      <w:r>
        <w:t>有</w:t>
      </w:r>
      <w:r>
        <w:rPr>
          <w:rFonts w:hint="eastAsia" w:eastAsia="宋体"/>
          <w:lang w:eastAsia="zh-CN"/>
        </w:rPr>
        <w:t>“</w:t>
      </w:r>
      <w:r>
        <w:t>圈稱</w:t>
      </w:r>
      <w:r>
        <w:rPr>
          <w:rFonts w:hint="eastAsia" w:eastAsia="宋体"/>
          <w:lang w:eastAsia="zh-CN"/>
        </w:rPr>
        <w:t>”</w:t>
      </w:r>
      <w:r>
        <w:t>，</w:t>
      </w:r>
      <w:r>
        <w:rPr>
          <w:rFonts w:hint="eastAsia" w:eastAsia="宋体"/>
          <w:lang w:eastAsia="zh-CN"/>
        </w:rPr>
        <w:t>《</w:t>
      </w:r>
      <w:r>
        <w:t>隸續</w:t>
      </w:r>
      <w:r>
        <w:rPr>
          <w:rFonts w:hint="eastAsia" w:eastAsia="宋体"/>
          <w:lang w:eastAsia="zh-CN"/>
        </w:rPr>
        <w:t>•</w:t>
      </w:r>
      <w:r>
        <w:t>漢司空宗俱碑陰</w:t>
      </w:r>
      <w:r>
        <w:rPr>
          <w:rFonts w:hint="eastAsia" w:eastAsia="宋体"/>
          <w:lang w:eastAsia="zh-CN"/>
        </w:rPr>
        <w:t>》</w:t>
      </w:r>
      <w:r>
        <w:t>有</w:t>
      </w:r>
      <w:r>
        <w:rPr>
          <w:rFonts w:hint="eastAsia" w:eastAsia="宋体"/>
          <w:lang w:eastAsia="zh-CN"/>
        </w:rPr>
        <w:t>“</w:t>
      </w:r>
      <w:r>
        <w:t>申從稱</w:t>
      </w:r>
      <w:r>
        <w:rPr>
          <w:rFonts w:hint="eastAsia" w:eastAsia="宋体"/>
          <w:lang w:eastAsia="zh-CN"/>
        </w:rPr>
        <w:t>”</w:t>
      </w:r>
      <w:r>
        <w:t>。稱、偁、爯三字古無分</w:t>
      </w:r>
    </w:p>
    <w:p w14:paraId="350F938E">
      <w:r>
        <w:rPr>
          <w:rFonts w:hint="eastAsia" w:eastAsia="宋体"/>
          <w:lang w:eastAsia="zh-CN"/>
        </w:rPr>
        <w:t>“</w:t>
      </w:r>
      <w:r>
        <w:t>冉</w:t>
      </w:r>
      <w:r>
        <w:rPr>
          <w:rFonts w:hint="eastAsia" w:eastAsia="宋体"/>
          <w:lang w:eastAsia="zh-CN"/>
        </w:rPr>
        <w:t>”</w:t>
      </w:r>
      <w:r>
        <w:t>即</w:t>
      </w:r>
      <w:r>
        <w:rPr>
          <w:rFonts w:hint="eastAsia" w:eastAsia="宋体"/>
          <w:lang w:eastAsia="zh-CN"/>
        </w:rPr>
        <w:t>“</w:t>
      </w:r>
      <w:r>
        <w:t>爯</w:t>
      </w:r>
      <w:r>
        <w:rPr>
          <w:rFonts w:hint="eastAsia" w:eastAsia="宋体"/>
          <w:lang w:eastAsia="zh-CN"/>
        </w:rPr>
        <w:t>”</w:t>
      </w:r>
      <w:r>
        <w:t>之壞字。</w:t>
      </w:r>
      <w:r>
        <w:rPr>
          <w:rFonts w:hint="eastAsia" w:eastAsia="宋体"/>
          <w:lang w:eastAsia="zh-CN"/>
        </w:rPr>
        <w:t>《</w:t>
      </w:r>
      <w:r>
        <w:t>説文</w:t>
      </w:r>
      <w:r>
        <w:rPr>
          <w:rFonts w:hint="eastAsia" w:eastAsia="宋体"/>
          <w:lang w:eastAsia="zh-CN"/>
        </w:rPr>
        <w:t>》“</w:t>
      </w:r>
      <w:r>
        <w:t>爯，竝舉也。</w:t>
      </w:r>
      <w:r>
        <w:rPr>
          <w:rFonts w:hint="eastAsia" w:eastAsia="宋体"/>
          <w:lang w:eastAsia="zh-CN"/>
        </w:rPr>
        <w:t>”</w:t>
      </w:r>
      <w:r>
        <w:t>是爯之本義爲舉。亦作偁。</w:t>
      </w:r>
      <w:r>
        <w:rPr>
          <w:rFonts w:hint="eastAsia" w:eastAsia="宋体"/>
          <w:lang w:eastAsia="zh-CN"/>
        </w:rPr>
        <w:t>《</w:t>
      </w:r>
      <w:r>
        <w:t>爾雅</w:t>
      </w:r>
      <w:r>
        <w:rPr>
          <w:rFonts w:hint="eastAsia" w:eastAsia="宋体"/>
          <w:lang w:eastAsia="zh-CN"/>
        </w:rPr>
        <w:t>》</w:t>
      </w:r>
      <w:r>
        <w:t>：</w:t>
      </w:r>
      <w:r>
        <w:rPr>
          <w:rFonts w:hint="eastAsia" w:eastAsia="宋体"/>
          <w:lang w:eastAsia="zh-CN"/>
        </w:rPr>
        <w:t>“</w:t>
      </w:r>
      <w:r>
        <w:t>偁，舉</w:t>
      </w:r>
    </w:p>
    <w:p w14:paraId="24421292">
      <w:r>
        <w:t>也。</w:t>
      </w:r>
      <w:r>
        <w:rPr>
          <w:rFonts w:hint="eastAsia" w:eastAsia="宋体"/>
          <w:lang w:eastAsia="zh-CN"/>
        </w:rPr>
        <w:t>”</w:t>
      </w:r>
      <w:r>
        <w:t>郭注引</w:t>
      </w:r>
      <w:r>
        <w:rPr>
          <w:rFonts w:hint="eastAsia" w:eastAsia="宋体"/>
          <w:lang w:eastAsia="zh-CN"/>
        </w:rPr>
        <w:t>《</w:t>
      </w:r>
      <w:r>
        <w:t>書</w:t>
      </w:r>
      <w:r>
        <w:rPr>
          <w:rFonts w:hint="eastAsia" w:eastAsia="宋体"/>
          <w:lang w:eastAsia="zh-CN"/>
        </w:rPr>
        <w:t>》“</w:t>
      </w:r>
      <w:r>
        <w:t>偁爾干</w:t>
      </w:r>
      <w:r>
        <w:rPr>
          <w:rFonts w:hint="eastAsia" w:eastAsia="宋体"/>
          <w:lang w:eastAsia="zh-CN"/>
        </w:rPr>
        <w:t>”</w:t>
      </w:r>
      <w:r>
        <w:t>證其義。亦通作稱。趙注</w:t>
      </w:r>
      <w:r>
        <w:rPr>
          <w:rFonts w:hint="eastAsia" w:eastAsia="宋体"/>
          <w:lang w:eastAsia="zh-CN"/>
        </w:rPr>
        <w:t>《</w:t>
      </w:r>
      <w:r>
        <w:t>孟子</w:t>
      </w:r>
      <w:r>
        <w:rPr>
          <w:rFonts w:hint="eastAsia" w:eastAsia="宋体"/>
          <w:lang w:eastAsia="zh-CN"/>
        </w:rPr>
        <w:t>》“</w:t>
      </w:r>
      <w:r>
        <w:t>稱貸</w:t>
      </w:r>
      <w:r>
        <w:rPr>
          <w:rFonts w:hint="eastAsia" w:eastAsia="宋体"/>
          <w:lang w:eastAsia="zh-CN"/>
        </w:rPr>
        <w:t>”</w:t>
      </w:r>
      <w:r>
        <w:t>曰</w:t>
      </w:r>
      <w:r>
        <w:rPr>
          <w:rFonts w:hint="eastAsia" w:eastAsia="宋体"/>
          <w:lang w:eastAsia="zh-CN"/>
        </w:rPr>
        <w:t>“</w:t>
      </w:r>
      <w:r>
        <w:t>稱舉也。</w:t>
      </w:r>
      <w:r>
        <w:rPr>
          <w:rFonts w:hint="eastAsia" w:eastAsia="宋体"/>
          <w:lang w:eastAsia="zh-CN"/>
        </w:rPr>
        <w:t>”</w:t>
      </w:r>
      <w:r>
        <w:t>凡肩</w:t>
      </w:r>
    </w:p>
    <w:p w14:paraId="626752CE">
      <w:r>
        <w:t>荷者，必先以手竝舉，故顔子名何字爯也。王説</w:t>
      </w:r>
      <w:r>
        <w:rPr>
          <w:rFonts w:hint="eastAsia" w:eastAsia="宋体"/>
          <w:lang w:eastAsia="zh-CN"/>
        </w:rPr>
        <w:t>“</w:t>
      </w:r>
      <w:r>
        <w:t>冄</w:t>
      </w:r>
      <w:r>
        <w:rPr>
          <w:rFonts w:hint="eastAsia" w:eastAsia="宋体"/>
          <w:lang w:eastAsia="zh-CN"/>
        </w:rPr>
        <w:t>”</w:t>
      </w:r>
      <w:r>
        <w:t>固失俞以</w:t>
      </w:r>
      <w:r>
        <w:rPr>
          <w:rFonts w:hint="eastAsia" w:eastAsia="宋体"/>
          <w:lang w:eastAsia="zh-CN"/>
        </w:rPr>
        <w:t>“</w:t>
      </w:r>
      <w:r>
        <w:t>何冄</w:t>
      </w:r>
      <w:r>
        <w:rPr>
          <w:rFonts w:hint="eastAsia" w:eastAsia="宋体"/>
          <w:lang w:eastAsia="zh-CN"/>
        </w:rPr>
        <w:t>”</w:t>
      </w:r>
      <w:r>
        <w:t>爲</w:t>
      </w:r>
      <w:r>
        <w:rPr>
          <w:rFonts w:hint="eastAsia" w:eastAsia="宋体"/>
          <w:lang w:eastAsia="zh-CN"/>
        </w:rPr>
        <w:t>“</w:t>
      </w:r>
      <w:r>
        <w:t>阿那</w:t>
      </w:r>
      <w:r>
        <w:rPr>
          <w:rFonts w:hint="eastAsia" w:eastAsia="宋体"/>
          <w:lang w:eastAsia="zh-CN"/>
        </w:rPr>
        <w:t>”</w:t>
      </w:r>
      <w:r>
        <w:t>無論古</w:t>
      </w:r>
    </w:p>
    <w:p w14:paraId="2D29A452">
      <w:r>
        <w:t>人不分曡韻爲名字，丈夫貴剛健，又曷取柔順乎？此義涉新奇，而亦失者也。今據</w:t>
      </w:r>
      <w:r>
        <w:rPr>
          <w:rFonts w:hint="eastAsia" w:eastAsia="宋体"/>
          <w:lang w:eastAsia="zh-CN"/>
        </w:rPr>
        <w:t>《</w:t>
      </w:r>
      <w:r>
        <w:t>索隱</w:t>
      </w:r>
    </w:p>
    <w:p w14:paraId="60F4650C">
      <w:r>
        <w:t>引</w:t>
      </w:r>
      <w:r>
        <w:rPr>
          <w:rFonts w:hint="eastAsia" w:eastAsia="宋体"/>
          <w:lang w:eastAsia="zh-CN"/>
        </w:rPr>
        <w:t>《</w:t>
      </w:r>
      <w:r>
        <w:t>家語</w:t>
      </w:r>
      <w:r>
        <w:rPr>
          <w:rFonts w:hint="eastAsia" w:eastAsia="宋体"/>
          <w:lang w:eastAsia="zh-CN"/>
        </w:rPr>
        <w:t>》</w:t>
      </w:r>
      <w:r>
        <w:t>文正之而名字本義可明矣</w:t>
      </w:r>
    </w:p>
    <w:p w14:paraId="76C4808C">
      <w:r>
        <w:t>【第406页】</w:t>
      </w:r>
    </w:p>
    <w:p w14:paraId="017A475A">
      <w:pPr>
        <w:rPr>
          <w:rFonts w:hint="eastAsia" w:eastAsia="宋体"/>
          <w:lang w:eastAsia="zh-CN"/>
        </w:rPr>
      </w:pPr>
      <w:r>
        <w:t>秦冄，字開。</w:t>
      </w:r>
      <w:r>
        <w:rPr>
          <w:rFonts w:hint="eastAsia" w:eastAsia="宋体"/>
          <w:lang w:eastAsia="zh-CN"/>
        </w:rPr>
        <w:t>《</w:t>
      </w:r>
      <w:r>
        <w:t>仲尼弟子傳</w:t>
      </w:r>
      <w:r>
        <w:rPr>
          <w:rFonts w:hint="eastAsia" w:eastAsia="宋体"/>
          <w:lang w:eastAsia="zh-CN"/>
        </w:rPr>
        <w:t>》</w:t>
      </w:r>
    </w:p>
    <w:p w14:paraId="0D46E9D2">
      <w:r>
        <w:t>恩波謹案：王氏讀</w:t>
      </w:r>
      <w:r>
        <w:rPr>
          <w:rFonts w:hint="eastAsia" w:eastAsia="宋体"/>
          <w:lang w:eastAsia="zh-CN"/>
        </w:rPr>
        <w:t>“</w:t>
      </w:r>
      <w:r>
        <w:t>冄</w:t>
      </w:r>
      <w:r>
        <w:rPr>
          <w:rFonts w:hint="eastAsia" w:eastAsia="宋体"/>
          <w:lang w:eastAsia="zh-CN"/>
        </w:rPr>
        <w:t>”</w:t>
      </w:r>
      <w:r>
        <w:t>爲</w:t>
      </w:r>
      <w:r>
        <w:rPr>
          <w:rFonts w:hint="eastAsia" w:eastAsia="宋体"/>
          <w:lang w:eastAsia="zh-CN"/>
        </w:rPr>
        <w:t>“</w:t>
      </w:r>
      <w:r>
        <w:t>耼</w:t>
      </w:r>
      <w:r>
        <w:rPr>
          <w:rFonts w:hint="eastAsia" w:eastAsia="宋体"/>
          <w:lang w:eastAsia="zh-CN"/>
        </w:rPr>
        <w:t>”</w:t>
      </w:r>
      <w:r>
        <w:t>＄非也。</w:t>
      </w:r>
      <w:r>
        <w:rPr>
          <w:rFonts w:hint="eastAsia" w:eastAsia="宋体"/>
          <w:lang w:eastAsia="zh-CN"/>
        </w:rPr>
        <w:t>《</w:t>
      </w:r>
      <w:r>
        <w:t>説文</w:t>
      </w:r>
      <w:r>
        <w:rPr>
          <w:rFonts w:hint="eastAsia" w:eastAsia="宋体"/>
          <w:lang w:eastAsia="zh-CN"/>
        </w:rPr>
        <w:t>》</w:t>
      </w:r>
      <w:r>
        <w:t>：</w:t>
      </w:r>
      <w:r>
        <w:rPr>
          <w:rFonts w:hint="eastAsia" w:eastAsia="宋体"/>
          <w:lang w:eastAsia="zh-CN"/>
        </w:rPr>
        <w:t>“</w:t>
      </w:r>
      <w:r>
        <w:t>冄，毛冄冄也。</w:t>
      </w:r>
      <w:r>
        <w:rPr>
          <w:rFonts w:hint="eastAsia" w:eastAsia="宋体"/>
          <w:lang w:eastAsia="zh-CN"/>
        </w:rPr>
        <w:t>”</w:t>
      </w:r>
      <w:r>
        <w:t>按：冉讀而琰切。段</w:t>
      </w:r>
    </w:p>
    <w:p w14:paraId="71241596">
      <w:r>
        <w:t>云：</w:t>
      </w:r>
      <w:r>
        <w:rPr>
          <w:rFonts w:hint="eastAsia" w:eastAsia="宋体"/>
          <w:lang w:eastAsia="zh-CN"/>
        </w:rPr>
        <w:t>“</w:t>
      </w:r>
      <w:r>
        <w:t>冄冄者，柔弱下垂之皃。</w:t>
      </w:r>
      <w:r>
        <w:rPr>
          <w:rFonts w:hint="eastAsia" w:eastAsia="宋体"/>
          <w:lang w:eastAsia="zh-CN"/>
        </w:rPr>
        <w:t>”《</w:t>
      </w:r>
      <w:r>
        <w:t>須部</w:t>
      </w:r>
      <w:r>
        <w:rPr>
          <w:rFonts w:hint="eastAsia" w:eastAsia="宋体"/>
          <w:lang w:eastAsia="zh-CN"/>
        </w:rPr>
        <w:t>》</w:t>
      </w:r>
      <w:r>
        <w:t>之</w:t>
      </w:r>
      <w:r>
        <w:rPr>
          <w:rFonts w:hint="eastAsia" w:eastAsia="宋体"/>
          <w:lang w:eastAsia="zh-CN"/>
        </w:rPr>
        <w:t>“</w:t>
      </w:r>
      <w:r>
        <w:t>䫇</w:t>
      </w:r>
      <w:r>
        <w:rPr>
          <w:rFonts w:hint="eastAsia" w:eastAsia="宋体"/>
          <w:lang w:eastAsia="zh-CN"/>
        </w:rPr>
        <w:t>”</w:t>
      </w:r>
      <w:r>
        <w:t>，取下垂意；</w:t>
      </w:r>
      <w:r>
        <w:rPr>
          <w:rFonts w:hint="eastAsia" w:eastAsia="宋体"/>
          <w:lang w:eastAsia="zh-CN"/>
        </w:rPr>
        <w:t>《</w:t>
      </w:r>
      <w:r>
        <w:t>女部</w:t>
      </w:r>
      <w:r>
        <w:rPr>
          <w:rFonts w:hint="eastAsia" w:eastAsia="宋体"/>
          <w:lang w:eastAsia="zh-CN"/>
        </w:rPr>
        <w:t>》</w:t>
      </w:r>
      <w:r>
        <w:t>之</w:t>
      </w:r>
      <w:r>
        <w:rPr>
          <w:rFonts w:hint="eastAsia" w:eastAsia="宋体"/>
          <w:lang w:eastAsia="zh-CN"/>
        </w:rPr>
        <w:t>“</w:t>
      </w:r>
      <w:r>
        <w:t>㚩</w:t>
      </w:r>
      <w:r>
        <w:rPr>
          <w:rFonts w:hint="eastAsia" w:eastAsia="宋体"/>
          <w:lang w:eastAsia="zh-CN"/>
        </w:rPr>
        <w:t>”</w:t>
      </w:r>
      <w:r>
        <w:t>，取弱意。</w:t>
      </w:r>
      <w:r>
        <w:rPr>
          <w:rFonts w:hint="eastAsia" w:eastAsia="宋体"/>
          <w:lang w:eastAsia="zh-CN"/>
        </w:rPr>
        <w:t>《</w:t>
      </w:r>
      <w:r>
        <w:t>詩</w:t>
      </w:r>
      <w:r>
        <w:rPr>
          <w:rFonts w:hint="eastAsia" w:eastAsia="宋体"/>
          <w:lang w:eastAsia="zh-CN"/>
        </w:rPr>
        <w:t>》</w:t>
      </w:r>
      <w:r>
        <w:t>：</w:t>
      </w:r>
    </w:p>
    <w:p w14:paraId="6E8440EC">
      <w:r>
        <w:rPr>
          <w:rFonts w:hint="eastAsia" w:eastAsia="宋体"/>
          <w:lang w:eastAsia="zh-CN"/>
        </w:rPr>
        <w:t>“</w:t>
      </w:r>
      <w:r>
        <w:t>荏染柔木。</w:t>
      </w:r>
      <w:r>
        <w:rPr>
          <w:rFonts w:hint="eastAsia" w:eastAsia="宋体"/>
          <w:lang w:eastAsia="zh-CN"/>
        </w:rPr>
        <w:t>”</w:t>
      </w:r>
      <w:r>
        <w:t>傳曰：</w:t>
      </w:r>
      <w:r>
        <w:rPr>
          <w:rFonts w:hint="eastAsia" w:eastAsia="宋体"/>
          <w:lang w:eastAsia="zh-CN"/>
        </w:rPr>
        <w:t>“</w:t>
      </w:r>
      <w:r>
        <w:t>荏染，柔意也。</w:t>
      </w:r>
      <w:r>
        <w:rPr>
          <w:rFonts w:hint="eastAsia" w:eastAsia="宋体"/>
          <w:lang w:eastAsia="zh-CN"/>
        </w:rPr>
        <w:t>”“</w:t>
      </w:r>
      <w:r>
        <w:t>染</w:t>
      </w:r>
      <w:r>
        <w:rPr>
          <w:rFonts w:hint="eastAsia" w:eastAsia="宋体"/>
          <w:lang w:eastAsia="zh-CN"/>
        </w:rPr>
        <w:t>”</w:t>
      </w:r>
      <w:r>
        <w:t>即</w:t>
      </w:r>
      <w:r>
        <w:rPr>
          <w:rFonts w:hint="eastAsia" w:eastAsia="宋体"/>
          <w:lang w:eastAsia="zh-CN"/>
        </w:rPr>
        <w:t>“</w:t>
      </w:r>
      <w:r>
        <w:t>冄</w:t>
      </w:r>
      <w:r>
        <w:rPr>
          <w:rFonts w:hint="eastAsia" w:eastAsia="宋体"/>
          <w:lang w:eastAsia="zh-CN"/>
        </w:rPr>
        <w:t>”</w:t>
      </w:r>
      <w:r>
        <w:t>之叚借。凡言冄言㚩，皆謂弱。蒙謂</w:t>
      </w:r>
      <w:r>
        <w:rPr>
          <w:rFonts w:hint="eastAsia" w:eastAsia="宋体"/>
          <w:lang w:eastAsia="zh-CN"/>
        </w:rPr>
        <w:t>《</w:t>
      </w:r>
      <w:r>
        <w:t>史</w:t>
      </w:r>
    </w:p>
    <w:p w14:paraId="2305EAD9">
      <w:r>
        <w:t>記。貨殖傳</w:t>
      </w:r>
      <w:r>
        <w:rPr>
          <w:rFonts w:hint="eastAsia" w:eastAsia="宋体"/>
          <w:lang w:eastAsia="zh-CN"/>
        </w:rPr>
        <w:t>》“</w:t>
      </w:r>
      <w:r>
        <w:t>妻子輭弱</w:t>
      </w:r>
      <w:r>
        <w:rPr>
          <w:rFonts w:hint="eastAsia" w:eastAsia="宋体"/>
          <w:lang w:eastAsia="zh-CN"/>
        </w:rPr>
        <w:t>”</w:t>
      </w:r>
      <w:r>
        <w:t>，</w:t>
      </w:r>
      <w:r>
        <w:rPr>
          <w:rFonts w:hint="eastAsia" w:eastAsia="宋体"/>
          <w:lang w:eastAsia="zh-CN"/>
        </w:rPr>
        <w:t>《</w:t>
      </w:r>
      <w:r>
        <w:t>漢書#司馬遷傳</w:t>
      </w:r>
      <w:r>
        <w:rPr>
          <w:rFonts w:hint="eastAsia" w:eastAsia="宋体"/>
          <w:lang w:eastAsia="zh-CN"/>
        </w:rPr>
        <w:t>》“</w:t>
      </w:r>
      <w:r>
        <w:t>僕雖怯耎</w:t>
      </w:r>
      <w:r>
        <w:rPr>
          <w:rFonts w:hint="eastAsia" w:eastAsia="宋体"/>
          <w:lang w:eastAsia="zh-CN"/>
        </w:rPr>
        <w:t>”</w:t>
      </w:r>
      <w:r>
        <w:t>，</w:t>
      </w:r>
      <w:r>
        <w:rPr>
          <w:rFonts w:hint="eastAsia" w:eastAsia="宋体"/>
          <w:lang w:eastAsia="zh-CN"/>
        </w:rPr>
        <w:t>“</w:t>
      </w:r>
      <w:r>
        <w:t>輭</w:t>
      </w:r>
      <w:r>
        <w:rPr>
          <w:rFonts w:hint="eastAsia" w:eastAsia="宋体"/>
          <w:lang w:eastAsia="zh-CN"/>
        </w:rPr>
        <w:t>”</w:t>
      </w:r>
      <w:r>
        <w:t>、</w:t>
      </w:r>
      <w:r>
        <w:rPr>
          <w:rFonts w:hint="eastAsia" w:eastAsia="宋体"/>
          <w:lang w:eastAsia="zh-CN"/>
        </w:rPr>
        <w:t>“</w:t>
      </w:r>
      <w:r>
        <w:t>耎</w:t>
      </w:r>
      <w:r>
        <w:rPr>
          <w:rFonts w:hint="eastAsia" w:eastAsia="宋体"/>
          <w:lang w:eastAsia="zh-CN"/>
        </w:rPr>
        <w:t>”</w:t>
      </w:r>
      <w:r>
        <w:t>即</w:t>
      </w:r>
      <w:r>
        <w:rPr>
          <w:rFonts w:hint="eastAsia" w:eastAsia="宋体"/>
          <w:lang w:eastAsia="zh-CN"/>
        </w:rPr>
        <w:t>“</w:t>
      </w:r>
      <w:r>
        <w:t>冄</w:t>
      </w:r>
      <w:r>
        <w:rPr>
          <w:rFonts w:hint="eastAsia" w:eastAsia="宋体"/>
          <w:lang w:eastAsia="zh-CN"/>
        </w:rPr>
        <w:t>”</w:t>
      </w:r>
      <w:r>
        <w:t>之今文。</w:t>
      </w:r>
      <w:r>
        <w:rPr>
          <w:rFonts w:hint="eastAsia" w:eastAsia="宋体"/>
          <w:lang w:eastAsia="zh-CN"/>
        </w:rPr>
        <w:t>《</w:t>
      </w:r>
      <w:r>
        <w:t>爾</w:t>
      </w:r>
    </w:p>
    <w:p w14:paraId="2D17EAA9">
      <w:r>
        <w:t>雅</w:t>
      </w:r>
      <w:r>
        <w:rPr>
          <w:rFonts w:hint="eastAsia" w:eastAsia="宋体"/>
          <w:lang w:eastAsia="zh-CN"/>
        </w:rPr>
        <w:t>》</w:t>
      </w:r>
      <w:r>
        <w:t>：</w:t>
      </w:r>
      <w:r>
        <w:rPr>
          <w:rFonts w:hint="eastAsia" w:eastAsia="宋体"/>
          <w:lang w:eastAsia="zh-CN"/>
        </w:rPr>
        <w:t>“</w:t>
      </w:r>
      <w:r>
        <w:t>開，闢也。</w:t>
      </w:r>
      <w:r>
        <w:rPr>
          <w:rFonts w:hint="eastAsia" w:eastAsia="宋体"/>
          <w:lang w:eastAsia="zh-CN"/>
        </w:rPr>
        <w:t>”《</w:t>
      </w:r>
      <w:r>
        <w:t>説文</w:t>
      </w:r>
      <w:r>
        <w:rPr>
          <w:rFonts w:hint="eastAsia" w:eastAsia="宋体"/>
          <w:lang w:eastAsia="zh-CN"/>
        </w:rPr>
        <w:t>》</w:t>
      </w:r>
      <w:r>
        <w:t>：</w:t>
      </w:r>
      <w:r>
        <w:rPr>
          <w:rFonts w:hint="eastAsia" w:eastAsia="宋体"/>
          <w:lang w:eastAsia="zh-CN"/>
        </w:rPr>
        <w:t>“</w:t>
      </w:r>
      <w:r>
        <w:t>開，張也。</w:t>
      </w:r>
      <w:r>
        <w:rPr>
          <w:rFonts w:hint="eastAsia" w:eastAsia="宋体"/>
          <w:lang w:eastAsia="zh-CN"/>
        </w:rPr>
        <w:t>”</w:t>
      </w:r>
      <w:r>
        <w:t>凡言開，有强意。名冄字開，蓋取雖柔必强之意。</w:t>
      </w:r>
    </w:p>
    <w:p w14:paraId="23C2DFFF">
      <w:r>
        <w:t>申黨，字周。</w:t>
      </w:r>
      <w:r>
        <w:rPr>
          <w:rFonts w:hint="eastAsia" w:eastAsia="宋体"/>
          <w:lang w:eastAsia="zh-CN"/>
        </w:rPr>
        <w:t>《</w:t>
      </w:r>
      <w:r>
        <w:t>仲尼弟子傳</w:t>
      </w:r>
      <w:r>
        <w:rPr>
          <w:rFonts w:hint="eastAsia" w:eastAsia="宋体"/>
          <w:lang w:eastAsia="zh-CN"/>
        </w:rPr>
        <w:t>》</w:t>
      </w:r>
      <w:r>
        <w:t>。</w:t>
      </w:r>
      <w:r>
        <w:rPr>
          <w:rFonts w:hint="eastAsia" w:eastAsia="宋体"/>
          <w:lang w:eastAsia="zh-CN"/>
        </w:rPr>
        <w:t>《</w:t>
      </w:r>
      <w:r>
        <w:t>史記</w:t>
      </w:r>
      <w:r>
        <w:rPr>
          <w:rFonts w:hint="eastAsia" w:eastAsia="宋体"/>
          <w:lang w:eastAsia="zh-CN"/>
        </w:rPr>
        <w:t>》</w:t>
      </w:r>
      <w:r>
        <w:t>單行索隱本</w:t>
      </w:r>
      <w:r>
        <w:rPr>
          <w:rFonts w:hint="eastAsia" w:eastAsia="宋体"/>
          <w:lang w:eastAsia="zh-CN"/>
        </w:rPr>
        <w:t>“</w:t>
      </w:r>
      <w:r>
        <w:t>申黨</w:t>
      </w:r>
      <w:r>
        <w:rPr>
          <w:rFonts w:hint="eastAsia" w:eastAsia="宋体"/>
          <w:lang w:eastAsia="zh-CN"/>
        </w:rPr>
        <w:t>”</w:t>
      </w:r>
      <w:r>
        <w:t>作</w:t>
      </w:r>
      <w:r>
        <w:rPr>
          <w:rFonts w:hint="eastAsia" w:eastAsia="宋体"/>
          <w:lang w:eastAsia="zh-CN"/>
        </w:rPr>
        <w:t>“</w:t>
      </w:r>
      <w:r>
        <w:t>申堂</w:t>
      </w:r>
      <w:r>
        <w:rPr>
          <w:rFonts w:hint="eastAsia" w:eastAsia="宋体"/>
          <w:lang w:eastAsia="zh-CN"/>
        </w:rPr>
        <w:t>”</w:t>
      </w:r>
      <w:r>
        <w:t>＄</w:t>
      </w:r>
      <w:r>
        <w:rPr>
          <w:rFonts w:hint="eastAsia" w:eastAsia="宋体"/>
          <w:lang w:eastAsia="zh-CN"/>
        </w:rPr>
        <w:t>《</w:t>
      </w:r>
      <w:r>
        <w:t>漢郎中王政碑</w:t>
      </w:r>
      <w:r>
        <w:rPr>
          <w:rFonts w:hint="eastAsia" w:eastAsia="宋体"/>
          <w:lang w:eastAsia="zh-CN"/>
        </w:rPr>
        <w:t>》</w:t>
      </w:r>
      <w:r>
        <w:t>作</w:t>
      </w:r>
      <w:r>
        <w:rPr>
          <w:rFonts w:hint="eastAsia" w:eastAsia="宋体"/>
          <w:lang w:eastAsia="zh-CN"/>
        </w:rPr>
        <w:t>“</w:t>
      </w:r>
      <w:r>
        <w:t>申棠</w:t>
      </w:r>
      <w:r>
        <w:rPr>
          <w:rFonts w:hint="eastAsia" w:eastAsia="宋体"/>
          <w:lang w:eastAsia="zh-CN"/>
        </w:rPr>
        <w:t>”</w:t>
      </w:r>
      <w:r>
        <w:t>，</w:t>
      </w:r>
      <w:r>
        <w:rPr>
          <w:rFonts w:hint="eastAsia" w:eastAsia="宋体"/>
          <w:lang w:eastAsia="zh-CN"/>
        </w:rPr>
        <w:t>《</w:t>
      </w:r>
      <w:r>
        <w:t>論語</w:t>
      </w:r>
      <w:r>
        <w:rPr>
          <w:rFonts w:hint="eastAsia" w:eastAsia="宋体"/>
          <w:lang w:eastAsia="zh-CN"/>
        </w:rPr>
        <w:t>•</w:t>
      </w:r>
      <w:r>
        <w:t>公冶</w:t>
      </w:r>
    </w:p>
    <w:p w14:paraId="403096BF">
      <w:r>
        <w:t>長</w:t>
      </w:r>
      <w:r>
        <w:rPr>
          <w:rFonts w:hint="eastAsia" w:eastAsia="宋体"/>
          <w:lang w:eastAsia="zh-CN"/>
        </w:rPr>
        <w:t>》</w:t>
      </w:r>
      <w:r>
        <w:t>篇作</w:t>
      </w:r>
      <w:r>
        <w:rPr>
          <w:rFonts w:hint="eastAsia" w:eastAsia="宋体"/>
          <w:lang w:eastAsia="zh-CN"/>
        </w:rPr>
        <w:t>“</w:t>
      </w:r>
      <w:r>
        <w:t>申棖</w:t>
      </w:r>
      <w:r>
        <w:rPr>
          <w:rFonts w:hint="eastAsia" w:eastAsia="宋体"/>
          <w:lang w:eastAsia="zh-CN"/>
        </w:rPr>
        <w:t>”</w:t>
      </w:r>
      <w:r>
        <w:t>。</w:t>
      </w:r>
    </w:p>
    <w:p w14:paraId="65E7FC5D">
      <w:r>
        <w:t>恩波謹案黨與周義雖相屬而聖門無申黨祇申棖一作申棠今文庿罷棠存棖是</w:t>
      </w:r>
    </w:p>
    <w:p w14:paraId="008BD54D">
      <w:r>
        <w:t>也。焦竑</w:t>
      </w:r>
      <w:r>
        <w:rPr>
          <w:rFonts w:hint="eastAsia" w:eastAsia="宋体"/>
          <w:lang w:eastAsia="zh-CN"/>
        </w:rPr>
        <w:t>《</w:t>
      </w:r>
      <w:r>
        <w:t>筆乘</w:t>
      </w:r>
      <w:r>
        <w:rPr>
          <w:rFonts w:hint="eastAsia" w:eastAsia="宋体"/>
          <w:lang w:eastAsia="zh-CN"/>
        </w:rPr>
        <w:t>》</w:t>
      </w:r>
      <w:r>
        <w:t>曰：</w:t>
      </w:r>
      <w:r>
        <w:rPr>
          <w:rFonts w:hint="eastAsia" w:eastAsia="宋体"/>
          <w:lang w:eastAsia="zh-CN"/>
        </w:rPr>
        <w:t>“《</w:t>
      </w:r>
      <w:r>
        <w:t>論語</w:t>
      </w:r>
      <w:r>
        <w:rPr>
          <w:rFonts w:hint="eastAsia" w:eastAsia="宋体"/>
          <w:lang w:eastAsia="zh-CN"/>
        </w:rPr>
        <w:t>》‘</w:t>
      </w:r>
      <w:r>
        <w:t>申棖</w:t>
      </w:r>
      <w:r>
        <w:rPr>
          <w:rFonts w:hint="eastAsia" w:eastAsia="宋体"/>
          <w:lang w:eastAsia="zh-CN"/>
        </w:rPr>
        <w:t>”</w:t>
      </w:r>
      <w:r>
        <w:t>，鄭康成云：</w:t>
      </w:r>
      <w:r>
        <w:rPr>
          <w:rFonts w:hint="eastAsia" w:eastAsia="宋体"/>
          <w:lang w:eastAsia="zh-CN"/>
        </w:rPr>
        <w:t>‘</w:t>
      </w:r>
      <w:r>
        <w:t>即申續</w:t>
      </w:r>
      <w:r>
        <w:rPr>
          <w:rFonts w:hint="eastAsia" w:eastAsia="宋体"/>
          <w:lang w:eastAsia="zh-CN"/>
        </w:rPr>
        <w:t>’</w:t>
      </w:r>
      <w:r>
        <w:t>。王應麟云：</w:t>
      </w:r>
      <w:r>
        <w:rPr>
          <w:rFonts w:hint="eastAsia" w:eastAsia="宋体"/>
          <w:lang w:eastAsia="zh-CN"/>
        </w:rPr>
        <w:t>‘《</w:t>
      </w:r>
      <w:r>
        <w:t>史記</w:t>
      </w:r>
      <w:r>
        <w:rPr>
          <w:rFonts w:hint="eastAsia" w:eastAsia="宋体"/>
          <w:lang w:eastAsia="zh-CN"/>
        </w:rPr>
        <w:t>》</w:t>
      </w:r>
      <w:r>
        <w:t>申棠字</w:t>
      </w:r>
    </w:p>
    <w:p w14:paraId="30AD64AF">
      <w:pPr>
        <w:rPr>
          <w:rFonts w:hint="eastAsia" w:eastAsia="宋体"/>
          <w:lang w:eastAsia="zh-CN"/>
        </w:rPr>
      </w:pPr>
      <w:r>
        <w:t>周。</w:t>
      </w:r>
      <w:r>
        <w:rPr>
          <w:rFonts w:hint="eastAsia" w:eastAsia="宋体"/>
          <w:lang w:eastAsia="zh-CN"/>
        </w:rPr>
        <w:t>《</w:t>
      </w:r>
      <w:r>
        <w:t>家語</w:t>
      </w:r>
      <w:r>
        <w:rPr>
          <w:rFonts w:hint="eastAsia" w:eastAsia="宋体"/>
          <w:lang w:eastAsia="zh-CN"/>
        </w:rPr>
        <w:t>》</w:t>
      </w:r>
      <w:r>
        <w:t>申續字周。</w:t>
      </w:r>
      <w:r>
        <w:rPr>
          <w:rFonts w:hint="eastAsia" w:eastAsia="宋体"/>
          <w:lang w:eastAsia="zh-CN"/>
        </w:rPr>
        <w:t>’</w:t>
      </w:r>
      <w:r>
        <w:t>今</w:t>
      </w:r>
      <w:r>
        <w:rPr>
          <w:rFonts w:hint="eastAsia" w:eastAsia="宋体"/>
          <w:lang w:eastAsia="zh-CN"/>
        </w:rPr>
        <w:t>《</w:t>
      </w:r>
      <w:r>
        <w:t>史記</w:t>
      </w:r>
      <w:r>
        <w:rPr>
          <w:rFonts w:hint="eastAsia" w:eastAsia="宋体"/>
          <w:lang w:eastAsia="zh-CN"/>
        </w:rPr>
        <w:t>》</w:t>
      </w:r>
      <w:r>
        <w:t>以棠爲黨，</w:t>
      </w:r>
      <w:r>
        <w:rPr>
          <w:rFonts w:hint="eastAsia" w:eastAsia="宋体"/>
          <w:lang w:eastAsia="zh-CN"/>
        </w:rPr>
        <w:t>《</w:t>
      </w:r>
      <w:r>
        <w:t>家語</w:t>
      </w:r>
      <w:r>
        <w:rPr>
          <w:rFonts w:hint="eastAsia" w:eastAsia="宋体"/>
          <w:lang w:eastAsia="zh-CN"/>
        </w:rPr>
        <w:t>》</w:t>
      </w:r>
      <w:r>
        <w:t>以續爲績，傳寫之譌也。</w:t>
      </w:r>
      <w:r>
        <w:rPr>
          <w:rFonts w:hint="eastAsia" w:eastAsia="宋体"/>
          <w:lang w:eastAsia="zh-CN"/>
        </w:rPr>
        <w:t>《</w:t>
      </w:r>
      <w:r>
        <w:t>後漢王政碑</w:t>
      </w:r>
      <w:r>
        <w:rPr>
          <w:rFonts w:hint="eastAsia" w:eastAsia="宋体"/>
          <w:lang w:eastAsia="zh-CN"/>
        </w:rPr>
        <w:t>》</w:t>
      </w:r>
    </w:p>
    <w:p w14:paraId="3E617F6E">
      <w:r>
        <w:t>云：</w:t>
      </w:r>
      <w:r>
        <w:rPr>
          <w:rFonts w:hint="eastAsia" w:eastAsia="宋体"/>
          <w:lang w:eastAsia="zh-CN"/>
        </w:rPr>
        <w:t>‘</w:t>
      </w:r>
      <w:r>
        <w:t>有羔羊之絜，無申棠之欲。</w:t>
      </w:r>
      <w:r>
        <w:rPr>
          <w:rFonts w:hint="eastAsia" w:eastAsia="宋体"/>
          <w:lang w:eastAsia="zh-CN"/>
        </w:rPr>
        <w:t>’</w:t>
      </w:r>
      <w:r>
        <w:t>亦以棖爲棠，則申棖、申棠一人也。</w:t>
      </w:r>
      <w:r>
        <w:rPr>
          <w:rFonts w:hint="eastAsia" w:eastAsia="宋体"/>
          <w:lang w:eastAsia="zh-CN"/>
        </w:rPr>
        <w:t>”</w:t>
      </w:r>
      <w:r>
        <w:t>李士龍云：</w:t>
      </w:r>
      <w:r>
        <w:rPr>
          <w:rFonts w:hint="eastAsia" w:eastAsia="宋体"/>
          <w:lang w:eastAsia="zh-CN"/>
        </w:rPr>
        <w:t>“</w:t>
      </w:r>
      <w:r>
        <w:t>棠字非</w:t>
      </w:r>
    </w:p>
    <w:p w14:paraId="1C1B258F">
      <w:r>
        <w:t>音棠棣之棠，蓋與棖即一字而兩書耳。觀古文膛亦作瞠，橕亦作橖，鎗亦作鏿，六字竝音</w:t>
      </w:r>
    </w:p>
    <w:p w14:paraId="2F2A7FFF">
      <w:r>
        <w:t>鐺，皆諧聲字。振亦音棖，本作敩，亦諧聲字。可見棖可作棠，棠亦音棖。</w:t>
      </w:r>
      <w:r>
        <w:rPr>
          <w:rFonts w:hint="eastAsia" w:eastAsia="宋体"/>
          <w:lang w:eastAsia="zh-CN"/>
        </w:rPr>
        <w:t>《</w:t>
      </w:r>
      <w:r>
        <w:t>史記</w:t>
      </w:r>
      <w:r>
        <w:rPr>
          <w:rFonts w:hint="eastAsia" w:eastAsia="宋体"/>
          <w:lang w:eastAsia="zh-CN"/>
        </w:rPr>
        <w:t>》</w:t>
      </w:r>
      <w:r>
        <w:t>有申黨，無</w:t>
      </w:r>
    </w:p>
    <w:p w14:paraId="23D1D908">
      <w:r>
        <w:t>【第407页】</w:t>
      </w:r>
    </w:p>
    <w:p w14:paraId="5253213C">
      <w:r>
        <w:t>申棠，信誤也。</w:t>
      </w:r>
      <w:r>
        <w:rPr>
          <w:rFonts w:hint="eastAsia" w:eastAsia="宋体"/>
          <w:lang w:eastAsia="zh-CN"/>
        </w:rPr>
        <w:t>”</w:t>
      </w:r>
      <w:r>
        <w:t>王應麟云：</w:t>
      </w:r>
      <w:r>
        <w:rPr>
          <w:rFonts w:hint="eastAsia" w:eastAsia="宋体"/>
          <w:lang w:eastAsia="zh-CN"/>
        </w:rPr>
        <w:t>“</w:t>
      </w:r>
      <w:r>
        <w:t>黨即棠也，一人而爲二人，失於詳考。</w:t>
      </w:r>
      <w:r>
        <w:rPr>
          <w:rFonts w:hint="eastAsia" w:eastAsia="宋体"/>
          <w:lang w:eastAsia="zh-CN"/>
        </w:rPr>
        <w:t>”</w:t>
      </w:r>
      <w:r>
        <w:t>諸家之説如此，益知申</w:t>
      </w:r>
    </w:p>
    <w:p w14:paraId="592A0467">
      <w:pPr>
        <w:rPr>
          <w:rFonts w:hint="eastAsia" w:eastAsia="宋体"/>
          <w:lang w:eastAsia="zh-CN"/>
        </w:rPr>
      </w:pPr>
      <w:r>
        <w:t>黨之不可从矣。蒙攷玄應</w:t>
      </w:r>
      <w:r>
        <w:rPr>
          <w:rFonts w:hint="eastAsia" w:eastAsia="宋体"/>
          <w:lang w:eastAsia="zh-CN"/>
        </w:rPr>
        <w:t>《</w:t>
      </w:r>
      <w:r>
        <w:t>衆經音義</w:t>
      </w:r>
      <w:r>
        <w:rPr>
          <w:rFonts w:hint="eastAsia" w:eastAsia="宋体"/>
          <w:lang w:eastAsia="zh-CN"/>
        </w:rPr>
        <w:t>》</w:t>
      </w:r>
      <w:r>
        <w:t>卷十九：</w:t>
      </w:r>
      <w:r>
        <w:rPr>
          <w:rFonts w:hint="eastAsia" w:eastAsia="宋体"/>
          <w:lang w:eastAsia="zh-CN"/>
        </w:rPr>
        <w:t>“</w:t>
      </w:r>
      <w:r>
        <w:t>棖猶柱也。</w:t>
      </w:r>
      <w:r>
        <w:rPr>
          <w:rFonts w:hint="eastAsia" w:eastAsia="宋体"/>
          <w:lang w:eastAsia="zh-CN"/>
        </w:rPr>
        <w:t>”《</w:t>
      </w:r>
      <w:r>
        <w:t>説文。木部</w:t>
      </w:r>
      <w:r>
        <w:rPr>
          <w:rFonts w:hint="eastAsia" w:eastAsia="宋体"/>
          <w:lang w:eastAsia="zh-CN"/>
        </w:rPr>
        <w:t>》</w:t>
      </w:r>
      <w:r>
        <w:t>：</w:t>
      </w:r>
      <w:r>
        <w:rPr>
          <w:rFonts w:hint="eastAsia" w:eastAsia="宋体"/>
          <w:lang w:eastAsia="zh-CN"/>
        </w:rPr>
        <w:t>“</w:t>
      </w:r>
      <w:r>
        <w:t>樘，柱也。</w:t>
      </w:r>
      <w:r>
        <w:rPr>
          <w:rFonts w:hint="eastAsia" w:eastAsia="宋体"/>
          <w:lang w:eastAsia="zh-CN"/>
        </w:rPr>
        <w:t>”</w:t>
      </w:r>
    </w:p>
    <w:p w14:paraId="4ACC735D">
      <w:r>
        <w:t>諸本</w:t>
      </w:r>
      <w:r>
        <w:rPr>
          <w:rFonts w:hint="eastAsia" w:eastAsia="宋体"/>
          <w:lang w:eastAsia="zh-CN"/>
        </w:rPr>
        <w:t>“</w:t>
      </w:r>
      <w:r>
        <w:t>柱</w:t>
      </w:r>
      <w:r>
        <w:rPr>
          <w:rFonts w:hint="eastAsia" w:eastAsia="宋体"/>
          <w:lang w:eastAsia="zh-CN"/>
        </w:rPr>
        <w:t>”</w:t>
      </w:r>
      <w:r>
        <w:t>上有</w:t>
      </w:r>
      <w:r>
        <w:rPr>
          <w:rFonts w:hint="eastAsia" w:eastAsia="宋体"/>
          <w:lang w:eastAsia="zh-CN"/>
        </w:rPr>
        <w:t>“</w:t>
      </w:r>
      <w:r>
        <w:t>衺</w:t>
      </w:r>
      <w:r>
        <w:rPr>
          <w:rFonts w:hint="eastAsia" w:eastAsia="宋体"/>
          <w:lang w:eastAsia="zh-CN"/>
        </w:rPr>
        <w:t>”</w:t>
      </w:r>
      <w:r>
        <w:t>字，段玉裁芟。是棖與樘通，又正作䟫，俗作撑。今音丑庚切，古音堂，今口語亦</w:t>
      </w:r>
    </w:p>
    <w:p w14:paraId="4322A145">
      <w:r>
        <w:t>如堂。</w:t>
      </w:r>
      <w:r>
        <w:rPr>
          <w:rFonts w:hint="eastAsia" w:eastAsia="宋体"/>
          <w:lang w:eastAsia="zh-CN"/>
        </w:rPr>
        <w:t>《</w:t>
      </w:r>
      <w:r>
        <w:t>攷工記</w:t>
      </w:r>
      <w:r>
        <w:rPr>
          <w:rFonts w:hint="eastAsia" w:eastAsia="宋体"/>
          <w:lang w:eastAsia="zh-CN"/>
        </w:rPr>
        <w:t>》</w:t>
      </w:r>
      <w:r>
        <w:t>：</w:t>
      </w:r>
      <w:r>
        <w:rPr>
          <w:rFonts w:hint="eastAsia" w:eastAsia="宋体"/>
          <w:lang w:eastAsia="zh-CN"/>
        </w:rPr>
        <w:t>“</w:t>
      </w:r>
      <w:r>
        <w:t>維角䟫之。</w:t>
      </w:r>
      <w:r>
        <w:rPr>
          <w:rFonts w:hint="eastAsia" w:eastAsia="宋体"/>
          <w:lang w:eastAsia="zh-CN"/>
        </w:rPr>
        <w:t>”</w:t>
      </w:r>
      <w:r>
        <w:t>大鄭曰：</w:t>
      </w:r>
      <w:r>
        <w:rPr>
          <w:rFonts w:hint="eastAsia" w:eastAsia="宋体"/>
          <w:lang w:eastAsia="zh-CN"/>
        </w:rPr>
        <w:t>“</w:t>
      </w:r>
      <w:r>
        <w:t>䟫如牚距之牚。</w:t>
      </w:r>
      <w:r>
        <w:rPr>
          <w:rFonts w:hint="eastAsia" w:eastAsia="宋体"/>
          <w:lang w:eastAsia="zh-CN"/>
        </w:rPr>
        <w:t>”</w:t>
      </w:r>
      <w:r>
        <w:t>牚距即䟫歫之變體。車䟫，</w:t>
      </w:r>
      <w:r>
        <w:rPr>
          <w:rFonts w:hint="eastAsia" w:eastAsia="宋体"/>
          <w:lang w:eastAsia="zh-CN"/>
        </w:rPr>
        <w:t>《</w:t>
      </w:r>
      <w:r>
        <w:t>急</w:t>
      </w:r>
    </w:p>
    <w:p w14:paraId="63C49079">
      <w:r>
        <w:t>就篇</w:t>
      </w:r>
      <w:r>
        <w:rPr>
          <w:rFonts w:hint="eastAsia" w:eastAsia="宋体"/>
          <w:lang w:eastAsia="zh-CN"/>
        </w:rPr>
        <w:t>》</w:t>
      </w:r>
      <w:r>
        <w:t>作</w:t>
      </w:r>
      <w:r>
        <w:rPr>
          <w:rFonts w:hint="eastAsia" w:eastAsia="宋体"/>
          <w:lang w:eastAsia="zh-CN"/>
        </w:rPr>
        <w:t>“</w:t>
      </w:r>
      <w:r>
        <w:t>車棠</w:t>
      </w:r>
      <w:r>
        <w:rPr>
          <w:rFonts w:hint="eastAsia" w:eastAsia="宋体"/>
          <w:lang w:eastAsia="zh-CN"/>
        </w:rPr>
        <w:t>”</w:t>
      </w:r>
      <w:r>
        <w:t>，</w:t>
      </w:r>
      <w:r>
        <w:rPr>
          <w:rFonts w:hint="eastAsia" w:eastAsia="宋体"/>
          <w:lang w:eastAsia="zh-CN"/>
        </w:rPr>
        <w:t>《</w:t>
      </w:r>
      <w:r>
        <w:t>説文。車部</w:t>
      </w:r>
      <w:r>
        <w:rPr>
          <w:rFonts w:hint="eastAsia" w:eastAsia="宋体"/>
          <w:lang w:eastAsia="zh-CN"/>
        </w:rPr>
        <w:t>》</w:t>
      </w:r>
      <w:r>
        <w:t>作</w:t>
      </w:r>
      <w:r>
        <w:rPr>
          <w:rFonts w:hint="eastAsia" w:eastAsia="宋体"/>
          <w:lang w:eastAsia="zh-CN"/>
        </w:rPr>
        <w:t>“</w:t>
      </w:r>
      <w:r>
        <w:t>車䡴</w:t>
      </w:r>
      <w:r>
        <w:rPr>
          <w:rFonts w:hint="eastAsia" w:eastAsia="宋体"/>
          <w:lang w:eastAsia="zh-CN"/>
        </w:rPr>
        <w:t>”</w:t>
      </w:r>
      <w:r>
        <w:t>，此即棖變省作棠、作堂之證。而譌黨，當由於</w:t>
      </w:r>
    </w:p>
    <w:p w14:paraId="59DD5FF8">
      <w:r>
        <w:t>䟫，䟫縠字似党，俗以黨爲党正字，又改作黨耳。然則申棠、申堂及申黨，均即申棖，復奚</w:t>
      </w:r>
    </w:p>
    <w:p w14:paraId="38725F26">
      <w:r>
        <w:t>疑哉？王氏取黨而去棖，以僞奪真，殊不可从</w:t>
      </w:r>
    </w:p>
    <w:p w14:paraId="3B42225C">
      <w:r>
        <w:t>補詁十三條坿詁二條</w:t>
      </w:r>
    </w:p>
    <w:p w14:paraId="44337D33">
      <w:r>
        <w:t>申棖，字周。</w:t>
      </w:r>
    </w:p>
    <w:p w14:paraId="751BC025">
      <w:r>
        <w:rPr>
          <w:rFonts w:hint="eastAsia" w:eastAsia="宋体"/>
          <w:lang w:eastAsia="zh-CN"/>
        </w:rPr>
        <w:t>《</w:t>
      </w:r>
      <w:r>
        <w:t>爾雅</w:t>
      </w:r>
      <w:r>
        <w:rPr>
          <w:rFonts w:hint="eastAsia" w:eastAsia="宋体"/>
          <w:lang w:eastAsia="zh-CN"/>
        </w:rPr>
        <w:t>》</w:t>
      </w:r>
      <w:r>
        <w:t>疏曰：</w:t>
      </w:r>
      <w:r>
        <w:rPr>
          <w:rFonts w:hint="eastAsia" w:eastAsia="宋体"/>
          <w:lang w:eastAsia="zh-CN"/>
        </w:rPr>
        <w:t>“</w:t>
      </w:r>
      <w:r>
        <w:t>棖者，門兩旁木。</w:t>
      </w:r>
      <w:r>
        <w:rPr>
          <w:rFonts w:hint="eastAsia" w:eastAsia="宋体"/>
          <w:lang w:eastAsia="zh-CN"/>
        </w:rPr>
        <w:t>”《</w:t>
      </w:r>
      <w:r>
        <w:t>方言</w:t>
      </w:r>
      <w:r>
        <w:rPr>
          <w:rFonts w:hint="eastAsia" w:eastAsia="宋体"/>
          <w:lang w:eastAsia="zh-CN"/>
        </w:rPr>
        <w:t>》</w:t>
      </w:r>
      <w:r>
        <w:t>：</w:t>
      </w:r>
      <w:r>
        <w:rPr>
          <w:rFonts w:hint="eastAsia" w:eastAsia="宋体"/>
          <w:lang w:eastAsia="zh-CN"/>
        </w:rPr>
        <w:t>“</w:t>
      </w:r>
      <w:r>
        <w:t>棖，法也。</w:t>
      </w:r>
      <w:r>
        <w:rPr>
          <w:rFonts w:hint="eastAsia" w:eastAsia="宋体"/>
          <w:lang w:eastAsia="zh-CN"/>
        </w:rPr>
        <w:t>”</w:t>
      </w:r>
      <w:r>
        <w:t>注云：</w:t>
      </w:r>
      <w:r>
        <w:rPr>
          <w:rFonts w:hint="eastAsia" w:eastAsia="宋体"/>
          <w:lang w:eastAsia="zh-CN"/>
        </w:rPr>
        <w:t>“</w:t>
      </w:r>
      <w:r>
        <w:t>救傾之法也。</w:t>
      </w:r>
      <w:r>
        <w:rPr>
          <w:rFonts w:hint="eastAsia" w:eastAsia="宋体"/>
          <w:lang w:eastAsia="zh-CN"/>
        </w:rPr>
        <w:t>”</w:t>
      </w:r>
      <w:r>
        <w:t>又曰</w:t>
      </w:r>
    </w:p>
    <w:p w14:paraId="2CC0B5E4">
      <w:r>
        <w:rPr>
          <w:rFonts w:hint="eastAsia" w:eastAsia="宋体"/>
          <w:lang w:eastAsia="zh-CN"/>
        </w:rPr>
        <w:t>“</w:t>
      </w:r>
      <w:r>
        <w:t>隨也。</w:t>
      </w:r>
      <w:r>
        <w:rPr>
          <w:rFonts w:hint="eastAsia" w:eastAsia="宋体"/>
          <w:lang w:eastAsia="zh-CN"/>
        </w:rPr>
        <w:t>”</w:t>
      </w:r>
      <w:r>
        <w:t>注云：</w:t>
      </w:r>
      <w:r>
        <w:rPr>
          <w:rFonts w:hint="eastAsia" w:eastAsia="宋体"/>
          <w:lang w:eastAsia="zh-CN"/>
        </w:rPr>
        <w:t>“</w:t>
      </w:r>
      <w:r>
        <w:t>棖柱，令相隨也。</w:t>
      </w:r>
      <w:r>
        <w:rPr>
          <w:rFonts w:hint="eastAsia" w:eastAsia="宋体"/>
          <w:lang w:eastAsia="zh-CN"/>
        </w:rPr>
        <w:t>”《</w:t>
      </w:r>
      <w:r>
        <w:t>説文</w:t>
      </w:r>
      <w:r>
        <w:rPr>
          <w:rFonts w:hint="eastAsia" w:eastAsia="宋体"/>
          <w:lang w:eastAsia="zh-CN"/>
        </w:rPr>
        <w:t>》</w:t>
      </w:r>
      <w:r>
        <w:t>：</w:t>
      </w:r>
      <w:r>
        <w:rPr>
          <w:rFonts w:hint="eastAsia" w:eastAsia="宋体"/>
          <w:lang w:eastAsia="zh-CN"/>
        </w:rPr>
        <w:t>“</w:t>
      </w:r>
      <w:r>
        <w:t>棖，杖也。段云</w:t>
      </w:r>
      <w:r>
        <w:rPr>
          <w:rFonts w:hint="eastAsia" w:eastAsia="宋体"/>
          <w:lang w:eastAsia="zh-CN"/>
        </w:rPr>
        <w:t>“</w:t>
      </w:r>
      <w:r>
        <w:t>未詳</w:t>
      </w:r>
      <w:r>
        <w:rPr>
          <w:rFonts w:hint="eastAsia" w:eastAsia="宋体"/>
          <w:lang w:eastAsia="zh-CN"/>
        </w:rPr>
        <w:t>”</w:t>
      </w:r>
      <w:r>
        <w:t>。按：杖與仗同，有憑仗之恉。</w:t>
      </w:r>
    </w:p>
    <w:p w14:paraId="5D3D36DF">
      <w:r>
        <w:t>一曰法也。</w:t>
      </w:r>
      <w:r>
        <w:rPr>
          <w:rFonts w:hint="eastAsia" w:eastAsia="宋体"/>
          <w:lang w:eastAsia="zh-CN"/>
        </w:rPr>
        <w:t>”</w:t>
      </w:r>
      <w:r>
        <w:t>按：</w:t>
      </w:r>
      <w:r>
        <w:rPr>
          <w:rFonts w:hint="eastAsia" w:eastAsia="宋体"/>
          <w:lang w:eastAsia="zh-CN"/>
        </w:rPr>
        <w:t>《</w:t>
      </w:r>
      <w:r>
        <w:t>釋名</w:t>
      </w:r>
      <w:r>
        <w:rPr>
          <w:rFonts w:hint="eastAsia" w:eastAsia="宋体"/>
          <w:lang w:eastAsia="zh-CN"/>
        </w:rPr>
        <w:t>》</w:t>
      </w:r>
      <w:r>
        <w:t>：</w:t>
      </w:r>
      <w:r>
        <w:rPr>
          <w:rFonts w:hint="eastAsia" w:eastAsia="宋体"/>
          <w:lang w:eastAsia="zh-CN"/>
        </w:rPr>
        <w:t>“</w:t>
      </w:r>
      <w:r>
        <w:t>法，偪也，偪而使有所限也。</w:t>
      </w:r>
      <w:r>
        <w:rPr>
          <w:rFonts w:hint="eastAsia" w:eastAsia="宋体"/>
          <w:lang w:eastAsia="zh-CN"/>
        </w:rPr>
        <w:t>”</w:t>
      </w:r>
      <w:r>
        <w:t>考古公門兩扉中安礙門，短木謂之闑，其兩</w:t>
      </w:r>
    </w:p>
    <w:p w14:paraId="32D9BCB6">
      <w:r>
        <w:t>旁近邊建長木，與上下左右相偪，謂之棖。是其爲用徧且密矣。凡經典</w:t>
      </w:r>
      <w:r>
        <w:rPr>
          <w:rFonts w:hint="eastAsia" w:eastAsia="宋体"/>
          <w:lang w:eastAsia="zh-CN"/>
        </w:rPr>
        <w:t>“</w:t>
      </w:r>
      <w:r>
        <w:t>周</w:t>
      </w:r>
      <w:r>
        <w:rPr>
          <w:rFonts w:hint="eastAsia" w:eastAsia="宋体"/>
          <w:lang w:eastAsia="zh-CN"/>
        </w:rPr>
        <w:t>”</w:t>
      </w:r>
      <w:r>
        <w:t>字多訓徧、訓</w:t>
      </w:r>
    </w:p>
    <w:p w14:paraId="4B2957C5">
      <w:r>
        <w:t>密。名棖字周，義自相應。或曰：門兩旁木直。</w:t>
      </w:r>
      <w:r>
        <w:rPr>
          <w:rFonts w:hint="eastAsia" w:eastAsia="宋体"/>
          <w:lang w:eastAsia="zh-CN"/>
        </w:rPr>
        <w:t>《</w:t>
      </w:r>
      <w:r>
        <w:t>唐風</w:t>
      </w:r>
      <w:r>
        <w:rPr>
          <w:rFonts w:hint="eastAsia" w:eastAsia="宋体"/>
          <w:lang w:eastAsia="zh-CN"/>
        </w:rPr>
        <w:t>》</w:t>
      </w:r>
      <w:r>
        <w:t>：</w:t>
      </w:r>
      <w:r>
        <w:rPr>
          <w:rFonts w:hint="eastAsia" w:eastAsia="宋体"/>
          <w:lang w:eastAsia="zh-CN"/>
        </w:rPr>
        <w:t>“</w:t>
      </w:r>
      <w:r>
        <w:t>生於道周。</w:t>
      </w:r>
      <w:r>
        <w:rPr>
          <w:rFonts w:hint="eastAsia" w:eastAsia="宋体"/>
          <w:lang w:eastAsia="zh-CN"/>
        </w:rPr>
        <w:t>”</w:t>
      </w:r>
      <w:r>
        <w:t>毛傳云：</w:t>
      </w:r>
      <w:r>
        <w:rPr>
          <w:rFonts w:hint="eastAsia" w:eastAsia="宋体"/>
          <w:lang w:eastAsia="zh-CN"/>
        </w:rPr>
        <w:t>“</w:t>
      </w:r>
      <w:r>
        <w:t>周，曲</w:t>
      </w:r>
    </w:p>
    <w:p w14:paraId="493D950C">
      <w:r>
        <w:t>【第408页】</w:t>
      </w:r>
    </w:p>
    <w:p w14:paraId="68DE26B0">
      <w:r>
        <w:t>也。</w:t>
      </w:r>
      <w:r>
        <w:rPr>
          <w:rFonts w:hint="eastAsia" w:eastAsia="宋体"/>
          <w:lang w:eastAsia="zh-CN"/>
        </w:rPr>
        <w:t>”</w:t>
      </w:r>
      <w:r>
        <w:t>此義相反也。</w:t>
      </w:r>
    </w:p>
    <w:p w14:paraId="019BD1CB">
      <w:r>
        <w:t>縣亶，字子象。</w:t>
      </w:r>
      <w:r>
        <w:rPr>
          <w:rFonts w:hint="eastAsia" w:eastAsia="宋体"/>
          <w:lang w:eastAsia="zh-CN"/>
        </w:rPr>
        <w:t>《</w:t>
      </w:r>
      <w:r>
        <w:t>家語。七十二弟子解</w:t>
      </w:r>
      <w:r>
        <w:rPr>
          <w:rFonts w:hint="eastAsia" w:eastAsia="宋体"/>
          <w:lang w:eastAsia="zh-CN"/>
        </w:rPr>
        <w:t>》</w:t>
      </w:r>
      <w:r>
        <w:t>。</w:t>
      </w:r>
    </w:p>
    <w:p w14:paraId="054AE899">
      <w:r>
        <w:t>謹案：縣亶，</w:t>
      </w:r>
      <w:r>
        <w:rPr>
          <w:rFonts w:hint="eastAsia" w:eastAsia="宋体"/>
          <w:lang w:eastAsia="zh-CN"/>
        </w:rPr>
        <w:t>《</w:t>
      </w:r>
      <w:r>
        <w:t>廣韻注</w:t>
      </w:r>
      <w:r>
        <w:rPr>
          <w:rFonts w:hint="eastAsia" w:eastAsia="宋体"/>
          <w:lang w:eastAsia="zh-CN"/>
        </w:rPr>
        <w:t>》</w:t>
      </w:r>
      <w:r>
        <w:t>作</w:t>
      </w:r>
      <w:r>
        <w:rPr>
          <w:rFonts w:hint="eastAsia" w:eastAsia="宋体"/>
          <w:lang w:eastAsia="zh-CN"/>
        </w:rPr>
        <w:t>“</w:t>
      </w:r>
      <w:r>
        <w:t>縣亶父</w:t>
      </w:r>
      <w:r>
        <w:rPr>
          <w:rFonts w:hint="eastAsia" w:eastAsia="宋体"/>
          <w:lang w:eastAsia="zh-CN"/>
        </w:rPr>
        <w:t>”</w:t>
      </w:r>
      <w:r>
        <w:t>，</w:t>
      </w:r>
      <w:r>
        <w:rPr>
          <w:rFonts w:hint="eastAsia" w:eastAsia="宋体"/>
          <w:lang w:eastAsia="zh-CN"/>
        </w:rPr>
        <w:t>《</w:t>
      </w:r>
      <w:r>
        <w:t>索隱</w:t>
      </w:r>
      <w:r>
        <w:rPr>
          <w:rFonts w:hint="eastAsia" w:eastAsia="宋体"/>
          <w:lang w:eastAsia="zh-CN"/>
        </w:rPr>
        <w:t>》</w:t>
      </w:r>
      <w:r>
        <w:t>作</w:t>
      </w:r>
      <w:r>
        <w:rPr>
          <w:rFonts w:hint="eastAsia" w:eastAsia="宋体"/>
          <w:lang w:eastAsia="zh-CN"/>
        </w:rPr>
        <w:t>“</w:t>
      </w:r>
      <w:r>
        <w:t>縣豐</w:t>
      </w:r>
      <w:r>
        <w:rPr>
          <w:rFonts w:hint="eastAsia" w:eastAsia="宋体"/>
          <w:lang w:eastAsia="zh-CN"/>
        </w:rPr>
        <w:t>”</w:t>
      </w:r>
      <w:r>
        <w:t>。王伯厚氏疑縣豐即</w:t>
      </w:r>
      <w:r>
        <w:rPr>
          <w:rFonts w:hint="eastAsia" w:eastAsia="宋体"/>
          <w:lang w:eastAsia="zh-CN"/>
        </w:rPr>
        <w:t>《</w:t>
      </w:r>
      <w:r>
        <w:t>禮記。檀弓</w:t>
      </w:r>
      <w:r>
        <w:rPr>
          <w:rFonts w:hint="eastAsia" w:eastAsia="宋体"/>
          <w:lang w:eastAsia="zh-CN"/>
        </w:rPr>
        <w:t>》</w:t>
      </w:r>
      <w:r>
        <w:t>篇之縣子</w:t>
      </w:r>
      <w:r>
        <w:rPr>
          <w:rFonts w:hint="eastAsia" w:eastAsia="宋体"/>
          <w:lang w:eastAsia="zh-CN"/>
        </w:rPr>
        <w:t>（</w:t>
      </w:r>
      <w:r>
        <w:t>瑣</w:t>
      </w:r>
      <w:r>
        <w:rPr>
          <w:rFonts w:hint="eastAsia" w:eastAsia="宋体"/>
          <w:lang w:eastAsia="zh-CN"/>
        </w:rPr>
        <w:t>）</w:t>
      </w:r>
      <w:r>
        <w:t>。前明嘉靖</w:t>
      </w:r>
    </w:p>
    <w:p w14:paraId="0E092912">
      <w:pPr>
        <w:rPr>
          <w:rFonts w:hint="eastAsia" w:eastAsia="宋体"/>
          <w:lang w:eastAsia="zh-CN"/>
        </w:rPr>
      </w:pPr>
      <w:r>
        <w:t>禮臣直疑縣亶即</w:t>
      </w:r>
      <w:r>
        <w:rPr>
          <w:rFonts w:hint="eastAsia" w:eastAsia="宋体"/>
          <w:lang w:eastAsia="zh-CN"/>
        </w:rPr>
        <w:t>《</w:t>
      </w:r>
      <w:r>
        <w:t>史記</w:t>
      </w:r>
      <w:r>
        <w:rPr>
          <w:rFonts w:hint="eastAsia" w:eastAsia="宋体"/>
          <w:lang w:eastAsia="zh-CN"/>
        </w:rPr>
        <w:t>》</w:t>
      </w:r>
      <w:r>
        <w:t>鄡單之譌，謂鄡字古作郻，故誤縣；其名單、亶聲同，其字家、象形近，而議罷縣亶之祀。</w:t>
      </w:r>
      <w:r>
        <w:rPr>
          <w:rFonts w:hint="eastAsia" w:eastAsia="宋体"/>
          <w:lang w:eastAsia="zh-CN"/>
        </w:rPr>
        <w:t>（</w:t>
      </w:r>
      <w:r>
        <w:t>汔</w:t>
      </w:r>
      <w:r>
        <w:rPr>
          <w:rFonts w:hint="eastAsia" w:eastAsia="宋体"/>
          <w:lang w:eastAsia="zh-CN"/>
        </w:rPr>
        <w:t>）</w:t>
      </w:r>
    </w:p>
    <w:p w14:paraId="00D6F8AC">
      <w:r>
        <w:rPr>
          <w:rFonts w:hint="eastAsia" w:eastAsia="宋体"/>
          <w:lang w:eastAsia="zh-CN"/>
        </w:rPr>
        <w:t>【</w:t>
      </w:r>
      <w:r>
        <w:t>迄</w:t>
      </w:r>
      <w:r>
        <w:rPr>
          <w:rFonts w:hint="eastAsia" w:eastAsia="宋体"/>
          <w:lang w:eastAsia="zh-CN"/>
        </w:rPr>
        <w:t>】</w:t>
      </w:r>
      <w:r>
        <w:t>國朝雍正二年考正祀典，以爲罷無碻據，從</w:t>
      </w:r>
      <w:r>
        <w:rPr>
          <w:rFonts w:hint="eastAsia" w:eastAsia="宋体"/>
          <w:lang w:eastAsia="zh-CN"/>
        </w:rPr>
        <w:t>《</w:t>
      </w:r>
      <w:r>
        <w:t>家語</w:t>
      </w:r>
      <w:r>
        <w:rPr>
          <w:rFonts w:hint="eastAsia" w:eastAsia="宋体"/>
          <w:lang w:eastAsia="zh-CN"/>
        </w:rPr>
        <w:t>》</w:t>
      </w:r>
      <w:r>
        <w:t>復之</w:t>
      </w:r>
    </w:p>
    <w:p w14:paraId="6E72B183">
      <w:r>
        <w:t>古人名字，有不當以訓詁求之者。有窮國君慕堯臣射日者而名羿，説詳</w:t>
      </w:r>
      <w:r>
        <w:rPr>
          <w:rFonts w:hint="eastAsia" w:eastAsia="宋体"/>
          <w:lang w:eastAsia="zh-CN"/>
        </w:rPr>
        <w:t>《</w:t>
      </w:r>
      <w:r>
        <w:t>淮南子</w:t>
      </w:r>
      <w:r>
        <w:rPr>
          <w:rFonts w:hint="eastAsia" w:eastAsia="宋体"/>
          <w:lang w:eastAsia="zh-CN"/>
        </w:rPr>
        <w:t>》</w:t>
      </w:r>
      <w:r>
        <w:t>及</w:t>
      </w:r>
      <w:r>
        <w:rPr>
          <w:rFonts w:hint="eastAsia" w:eastAsia="宋体"/>
          <w:lang w:eastAsia="zh-CN"/>
        </w:rPr>
        <w:t>《</w:t>
      </w:r>
      <w:r>
        <w:t>吴越</w:t>
      </w:r>
    </w:p>
    <w:p w14:paraId="7E14AE6E">
      <w:r>
        <w:t>春秋</w:t>
      </w:r>
      <w:r>
        <w:rPr>
          <w:rFonts w:hint="eastAsia" w:eastAsia="宋体"/>
          <w:lang w:eastAsia="zh-CN"/>
        </w:rPr>
        <w:t>》</w:t>
      </w:r>
      <w:r>
        <w:t>。周人齊鮑叔慕太公吕尚而名牙，</w:t>
      </w:r>
      <w:r>
        <w:rPr>
          <w:rFonts w:hint="eastAsia" w:eastAsia="宋体"/>
          <w:lang w:eastAsia="zh-CN"/>
        </w:rPr>
        <w:t>《</w:t>
      </w:r>
      <w:r>
        <w:t>莊公八年左傳</w:t>
      </w:r>
      <w:r>
        <w:rPr>
          <w:rFonts w:hint="eastAsia" w:eastAsia="宋体"/>
          <w:lang w:eastAsia="zh-CN"/>
        </w:rPr>
        <w:t>》</w:t>
      </w:r>
      <w:r>
        <w:t>曰</w:t>
      </w:r>
      <w:r>
        <w:rPr>
          <w:rFonts w:hint="eastAsia" w:eastAsia="宋体"/>
          <w:lang w:eastAsia="zh-CN"/>
        </w:rPr>
        <w:t>“</w:t>
      </w:r>
      <w:r>
        <w:t>鮑叔牙</w:t>
      </w:r>
      <w:r>
        <w:rPr>
          <w:rFonts w:hint="eastAsia" w:eastAsia="宋体"/>
          <w:lang w:eastAsia="zh-CN"/>
        </w:rPr>
        <w:t>”</w:t>
      </w:r>
      <w:r>
        <w:t>，叔牙乃名、字竝舉，先字而後名耳，</w:t>
      </w:r>
      <w:r>
        <w:rPr>
          <w:rFonts w:hint="eastAsia" w:eastAsia="宋体"/>
          <w:lang w:eastAsia="zh-CN"/>
        </w:rPr>
        <w:t>《</w:t>
      </w:r>
      <w:r>
        <w:t>九</w:t>
      </w:r>
    </w:p>
    <w:p w14:paraId="691E7CA1">
      <w:r>
        <w:t>年傳</w:t>
      </w:r>
      <w:r>
        <w:rPr>
          <w:rFonts w:hint="eastAsia" w:eastAsia="宋体"/>
          <w:lang w:eastAsia="zh-CN"/>
        </w:rPr>
        <w:t>》</w:t>
      </w:r>
      <w:r>
        <w:t>連偁</w:t>
      </w:r>
      <w:r>
        <w:rPr>
          <w:rFonts w:hint="eastAsia" w:eastAsia="宋体"/>
          <w:lang w:eastAsia="zh-CN"/>
        </w:rPr>
        <w:t>“</w:t>
      </w:r>
      <w:r>
        <w:t>鮑叔</w:t>
      </w:r>
      <w:r>
        <w:rPr>
          <w:rFonts w:hint="eastAsia" w:eastAsia="宋体"/>
          <w:lang w:eastAsia="zh-CN"/>
        </w:rPr>
        <w:t>”</w:t>
      </w:r>
      <w:r>
        <w:t>可證。外如</w:t>
      </w:r>
      <w:r>
        <w:rPr>
          <w:rFonts w:hint="eastAsia" w:eastAsia="宋体"/>
          <w:lang w:eastAsia="zh-CN"/>
        </w:rPr>
        <w:t>《</w:t>
      </w:r>
      <w:r>
        <w:t>春秋。莊三十二年</w:t>
      </w:r>
      <w:r>
        <w:rPr>
          <w:rFonts w:hint="eastAsia" w:eastAsia="宋体"/>
          <w:lang w:eastAsia="zh-CN"/>
        </w:rPr>
        <w:t>》</w:t>
      </w:r>
      <w:r>
        <w:t>公子牙，即魯僖叔也。是年</w:t>
      </w:r>
      <w:r>
        <w:rPr>
          <w:rFonts w:hint="eastAsia" w:eastAsia="宋体"/>
          <w:lang w:eastAsia="zh-CN"/>
        </w:rPr>
        <w:t>《</w:t>
      </w:r>
      <w:r>
        <w:t>左傳</w:t>
      </w:r>
      <w:r>
        <w:rPr>
          <w:rFonts w:hint="eastAsia" w:eastAsia="宋体"/>
          <w:lang w:eastAsia="zh-CN"/>
        </w:rPr>
        <w:t>》</w:t>
      </w:r>
      <w:r>
        <w:t>偁叔牙。其後以王父字爲氏，號叔孫氏。亦名</w:t>
      </w:r>
    </w:p>
    <w:p w14:paraId="0A894BD2">
      <w:r>
        <w:t>牙字叔，名、字竝舉之旁證。</w:t>
      </w:r>
    </w:p>
    <w:p w14:paraId="33DAB4BC">
      <w:r>
        <w:t>此命名别一例，漢有名古帝王及賢臣名者＄趙堯、甄舜、張禹、陳湯、嚴彭租、何比干、謝夷</w:t>
      </w:r>
    </w:p>
    <w:p w14:paraId="6ADAC402">
      <w:r>
        <w:t>吾是也。晉賢范甯字武子，慕周甯武子而名。宋王祜字景叔，慕晉羊叔子祜而名。番昜洪景伯适、景嚴遵、景盧邁，類</w:t>
      </w:r>
    </w:p>
    <w:p w14:paraId="3B19ACF7">
      <w:r>
        <w:t>皆沿襲古例者。在王氏所訂五體六例之外。蒙於縣子，竊疑亦然。縣氏世爲魯士族，如縣成及</w:t>
      </w:r>
    </w:p>
    <w:p w14:paraId="3DB0CB1B">
      <w:r>
        <w:rPr>
          <w:rFonts w:hint="eastAsia" w:eastAsia="宋体"/>
          <w:lang w:eastAsia="zh-CN"/>
        </w:rPr>
        <w:t>《</w:t>
      </w:r>
      <w:r>
        <w:t>禮《檀弓</w:t>
      </w:r>
      <w:r>
        <w:rPr>
          <w:rFonts w:hint="eastAsia" w:eastAsia="宋体"/>
          <w:lang w:eastAsia="zh-CN"/>
        </w:rPr>
        <w:t>》</w:t>
      </w:r>
      <w:r>
        <w:t>篇縣賁父、縣子瑣皆是。蓋周之苗裔，仰企古公</w:t>
      </w:r>
      <w:r>
        <w:rPr>
          <w:rFonts w:hint="eastAsia" w:eastAsia="宋体"/>
          <w:lang w:eastAsia="zh-CN"/>
        </w:rPr>
        <w:t>《</w:t>
      </w:r>
      <w:r>
        <w:t>詩傳</w:t>
      </w:r>
      <w:r>
        <w:rPr>
          <w:rFonts w:hint="eastAsia" w:eastAsia="宋体"/>
          <w:lang w:eastAsia="zh-CN"/>
        </w:rPr>
        <w:t>》</w:t>
      </w:r>
      <w:r>
        <w:t>云：</w:t>
      </w:r>
      <w:r>
        <w:rPr>
          <w:rFonts w:hint="eastAsia" w:eastAsia="宋体"/>
          <w:lang w:eastAsia="zh-CN"/>
        </w:rPr>
        <w:t>“</w:t>
      </w:r>
      <w:r>
        <w:t>古公＄號也；亶父，名也，或曰字也</w:t>
      </w:r>
    </w:p>
    <w:p w14:paraId="10E6A615">
      <w:r>
        <w:t>後乃追稱太王焉。</w:t>
      </w:r>
      <w:r>
        <w:rPr>
          <w:rFonts w:hint="eastAsia" w:eastAsia="宋体"/>
          <w:lang w:eastAsia="zh-CN"/>
        </w:rPr>
        <w:t>”</w:t>
      </w:r>
      <w:r>
        <w:t>而名其名焉。伏生自稱宓子賤，後而字曰子賤，是其例也。孙愐</w:t>
      </w:r>
      <w:r>
        <w:rPr>
          <w:rFonts w:hint="eastAsia" w:eastAsia="宋体"/>
          <w:lang w:eastAsia="zh-CN"/>
        </w:rPr>
        <w:t>《</w:t>
      </w:r>
      <w:r>
        <w:t>廣韻</w:t>
      </w:r>
      <w:r>
        <w:rPr>
          <w:rFonts w:hint="eastAsia" w:eastAsia="宋体"/>
          <w:lang w:eastAsia="zh-CN"/>
        </w:rPr>
        <w:t>》</w:t>
      </w:r>
      <w:r>
        <w:t>作</w:t>
      </w:r>
      <w:r>
        <w:rPr>
          <w:rFonts w:hint="eastAsia" w:eastAsia="宋体"/>
          <w:lang w:eastAsia="zh-CN"/>
        </w:rPr>
        <w:t>“</w:t>
      </w:r>
      <w:r>
        <w:t>亶父</w:t>
      </w:r>
      <w:r>
        <w:rPr>
          <w:rFonts w:hint="eastAsia" w:eastAsia="宋体"/>
          <w:lang w:eastAsia="zh-CN"/>
        </w:rPr>
        <w:t>”</w:t>
      </w:r>
      <w:r>
        <w:t>，是</w:t>
      </w:r>
    </w:p>
    <w:p w14:paraId="1662782E">
      <w:r>
        <w:t>猶及見</w:t>
      </w:r>
      <w:r>
        <w:rPr>
          <w:rFonts w:hint="eastAsia" w:eastAsia="宋体"/>
          <w:lang w:eastAsia="zh-CN"/>
        </w:rPr>
        <w:t>《</w:t>
      </w:r>
      <w:r>
        <w:t>家語</w:t>
      </w:r>
      <w:r>
        <w:rPr>
          <w:rFonts w:hint="eastAsia" w:eastAsia="宋体"/>
          <w:lang w:eastAsia="zh-CN"/>
        </w:rPr>
        <w:t>》</w:t>
      </w:r>
      <w:r>
        <w:t>古本也。字子象，殆欲爲象賢之嗣耳。或曰：縣子名字，關千古疑案。概</w:t>
      </w:r>
    </w:p>
    <w:p w14:paraId="27F08A7E">
      <w:r>
        <w:t>【第409页】</w:t>
      </w:r>
    </w:p>
    <w:p w14:paraId="4ED16AE3">
      <w:r>
        <w:t>依</w:t>
      </w:r>
      <w:r>
        <w:rPr>
          <w:rFonts w:hint="eastAsia" w:eastAsia="宋体"/>
          <w:lang w:eastAsia="zh-CN"/>
        </w:rPr>
        <w:t>《</w:t>
      </w:r>
      <w:r>
        <w:t>家語</w:t>
      </w:r>
      <w:r>
        <w:rPr>
          <w:rFonts w:hint="eastAsia" w:eastAsia="宋体"/>
          <w:lang w:eastAsia="zh-CN"/>
        </w:rPr>
        <w:t>》</w:t>
      </w:r>
      <w:r>
        <w:t>爲説，非也。</w:t>
      </w:r>
      <w:r>
        <w:rPr>
          <w:rFonts w:hint="eastAsia" w:eastAsia="宋体"/>
          <w:lang w:eastAsia="zh-CN"/>
        </w:rPr>
        <w:t>《</w:t>
      </w:r>
      <w:r>
        <w:t>檀弓</w:t>
      </w:r>
      <w:r>
        <w:rPr>
          <w:rFonts w:hint="eastAsia" w:eastAsia="宋体"/>
          <w:lang w:eastAsia="zh-CN"/>
        </w:rPr>
        <w:t>》</w:t>
      </w:r>
      <w:r>
        <w:t>篇縣子瑣，當爲聖人之徒。王應麟疑即縣豐，良是。今按</w:t>
      </w:r>
      <w:r>
        <w:rPr>
          <w:rFonts w:hint="eastAsia" w:eastAsia="宋体"/>
          <w:lang w:eastAsia="zh-CN"/>
        </w:rPr>
        <w:t>《</w:t>
      </w:r>
      <w:r>
        <w:t>索</w:t>
      </w:r>
    </w:p>
    <w:p w14:paraId="7FB39175">
      <w:r>
        <w:t>隱</w:t>
      </w:r>
      <w:r>
        <w:rPr>
          <w:rFonts w:hint="eastAsia" w:eastAsia="宋体"/>
          <w:lang w:eastAsia="zh-CN"/>
        </w:rPr>
        <w:t>》</w:t>
      </w:r>
      <w:r>
        <w:t>作</w:t>
      </w:r>
      <w:r>
        <w:rPr>
          <w:rFonts w:hint="eastAsia" w:eastAsia="宋体"/>
          <w:lang w:eastAsia="zh-CN"/>
        </w:rPr>
        <w:t>“</w:t>
      </w:r>
      <w:r>
        <w:t>豐</w:t>
      </w:r>
      <w:r>
        <w:rPr>
          <w:rFonts w:hint="eastAsia" w:eastAsia="宋体"/>
          <w:lang w:eastAsia="zh-CN"/>
        </w:rPr>
        <w:t>”</w:t>
      </w:r>
      <w:r>
        <w:t>，豐則瑣之字。古人單字，多綴父爲偁。</w:t>
      </w:r>
      <w:r>
        <w:rPr>
          <w:rFonts w:hint="eastAsia" w:eastAsia="宋体"/>
          <w:lang w:eastAsia="zh-CN"/>
        </w:rPr>
        <w:t>《</w:t>
      </w:r>
      <w:r>
        <w:t>廣韻</w:t>
      </w:r>
      <w:r>
        <w:rPr>
          <w:rFonts w:hint="eastAsia" w:eastAsia="宋体"/>
          <w:lang w:eastAsia="zh-CN"/>
        </w:rPr>
        <w:t>》“</w:t>
      </w:r>
      <w:r>
        <w:t>亶父</w:t>
      </w:r>
      <w:r>
        <w:rPr>
          <w:rFonts w:hint="eastAsia" w:eastAsia="宋体"/>
          <w:lang w:eastAsia="zh-CN"/>
        </w:rPr>
        <w:t>”</w:t>
      </w:r>
      <w:r>
        <w:t>，當是</w:t>
      </w:r>
      <w:r>
        <w:rPr>
          <w:rFonts w:hint="eastAsia" w:eastAsia="宋体"/>
          <w:lang w:eastAsia="zh-CN"/>
        </w:rPr>
        <w:t>“</w:t>
      </w:r>
      <w:r>
        <w:t>豐父</w:t>
      </w:r>
      <w:r>
        <w:rPr>
          <w:rFonts w:hint="eastAsia" w:eastAsia="宋体"/>
          <w:lang w:eastAsia="zh-CN"/>
        </w:rPr>
        <w:t>”</w:t>
      </w:r>
      <w:r>
        <w:t>之譌。</w:t>
      </w:r>
      <w:r>
        <w:rPr>
          <w:rFonts w:hint="eastAsia" w:eastAsia="宋体"/>
          <w:lang w:eastAsia="zh-CN"/>
        </w:rPr>
        <w:t>《</w:t>
      </w:r>
      <w:r>
        <w:t>方</w:t>
      </w:r>
    </w:p>
    <w:p w14:paraId="5A17A56C">
      <w:r>
        <w:t>言</w:t>
      </w:r>
      <w:r>
        <w:rPr>
          <w:rFonts w:hint="eastAsia" w:eastAsia="宋体"/>
          <w:lang w:eastAsia="zh-CN"/>
        </w:rPr>
        <w:t>》</w:t>
      </w:r>
      <w:r>
        <w:t>、</w:t>
      </w:r>
      <w:r>
        <w:rPr>
          <w:rFonts w:hint="eastAsia" w:eastAsia="宋体"/>
          <w:lang w:eastAsia="zh-CN"/>
        </w:rPr>
        <w:t>《</w:t>
      </w:r>
      <w:r>
        <w:t>玉篇</w:t>
      </w:r>
      <w:r>
        <w:rPr>
          <w:rFonts w:hint="eastAsia" w:eastAsia="宋体"/>
          <w:lang w:eastAsia="zh-CN"/>
        </w:rPr>
        <w:t>》</w:t>
      </w:r>
      <w:r>
        <w:t>均云：</w:t>
      </w:r>
      <w:r>
        <w:rPr>
          <w:rFonts w:hint="eastAsia" w:eastAsia="宋体"/>
          <w:lang w:eastAsia="zh-CN"/>
        </w:rPr>
        <w:t>“</w:t>
      </w:r>
      <w:r>
        <w:t>豐，大也。</w:t>
      </w:r>
      <w:r>
        <w:rPr>
          <w:rFonts w:hint="eastAsia" w:eastAsia="宋体"/>
          <w:lang w:eastAsia="zh-CN"/>
        </w:rPr>
        <w:t>”《</w:t>
      </w:r>
      <w:r>
        <w:t>爾雅。釋言</w:t>
      </w:r>
      <w:r>
        <w:rPr>
          <w:rFonts w:hint="eastAsia" w:eastAsia="宋体"/>
          <w:lang w:eastAsia="zh-CN"/>
        </w:rPr>
        <w:t>》</w:t>
      </w:r>
      <w:r>
        <w:t>：</w:t>
      </w:r>
      <w:r>
        <w:rPr>
          <w:rFonts w:hint="eastAsia" w:eastAsia="宋体"/>
          <w:lang w:eastAsia="zh-CN"/>
        </w:rPr>
        <w:t>“</w:t>
      </w:r>
      <w:r>
        <w:t>瑣瑣，小也。</w:t>
      </w:r>
      <w:r>
        <w:rPr>
          <w:rFonts w:hint="eastAsia" w:eastAsia="宋体"/>
          <w:lang w:eastAsia="zh-CN"/>
        </w:rPr>
        <w:t>”</w:t>
      </w:r>
      <w:r>
        <w:t>名瑣字豐，義正相配。或又</w:t>
      </w:r>
    </w:p>
    <w:p w14:paraId="5A5C50AE">
      <w:r>
        <w:t>曰：</w:t>
      </w:r>
      <w:r>
        <w:rPr>
          <w:rFonts w:hint="eastAsia" w:eastAsia="宋体"/>
          <w:lang w:eastAsia="zh-CN"/>
        </w:rPr>
        <w:t>《</w:t>
      </w:r>
      <w:r>
        <w:t>索隱</w:t>
      </w:r>
      <w:r>
        <w:rPr>
          <w:rFonts w:hint="eastAsia" w:eastAsia="宋体"/>
          <w:lang w:eastAsia="zh-CN"/>
        </w:rPr>
        <w:t>》</w:t>
      </w:r>
      <w:r>
        <w:t>得其名，</w:t>
      </w:r>
      <w:r>
        <w:rPr>
          <w:rFonts w:hint="eastAsia" w:eastAsia="宋体"/>
          <w:lang w:eastAsia="zh-CN"/>
        </w:rPr>
        <w:t>《</w:t>
      </w:r>
      <w:r>
        <w:t>廣韻注</w:t>
      </w:r>
      <w:r>
        <w:rPr>
          <w:rFonts w:hint="eastAsia" w:eastAsia="宋体"/>
          <w:lang w:eastAsia="zh-CN"/>
        </w:rPr>
        <w:t>》</w:t>
      </w:r>
      <w:r>
        <w:t>得其字。</w:t>
      </w:r>
      <w:r>
        <w:rPr>
          <w:rFonts w:hint="eastAsia" w:eastAsia="宋体"/>
          <w:lang w:eastAsia="zh-CN"/>
        </w:rPr>
        <w:t>《</w:t>
      </w:r>
      <w:r>
        <w:t>家語</w:t>
      </w:r>
      <w:r>
        <w:rPr>
          <w:rFonts w:hint="eastAsia" w:eastAsia="宋体"/>
          <w:lang w:eastAsia="zh-CN"/>
        </w:rPr>
        <w:t>》</w:t>
      </w:r>
      <w:r>
        <w:t>得其一字亶，从㐭，㐭即古廩字。本義爲多穀</w:t>
      </w:r>
    </w:p>
    <w:p w14:paraId="3DDB52AD">
      <w:r>
        <w:t>名豐字亶父，即取</w:t>
      </w:r>
      <w:r>
        <w:rPr>
          <w:rFonts w:hint="eastAsia" w:eastAsia="宋体"/>
          <w:lang w:eastAsia="zh-CN"/>
        </w:rPr>
        <w:t>《（</w:t>
      </w:r>
      <w:r>
        <w:t>魯</w:t>
      </w:r>
      <w:r>
        <w:rPr>
          <w:rFonts w:hint="eastAsia" w:eastAsia="宋体"/>
          <w:lang w:eastAsia="zh-CN"/>
        </w:rPr>
        <w:t>）【</w:t>
      </w:r>
      <w:r>
        <w:t>周</w:t>
      </w:r>
      <w:r>
        <w:rPr>
          <w:rFonts w:hint="eastAsia" w:eastAsia="宋体"/>
          <w:lang w:eastAsia="zh-CN"/>
        </w:rPr>
        <w:t>】</w:t>
      </w:r>
      <w:r>
        <w:t>頌</w:t>
      </w:r>
      <w:r>
        <w:rPr>
          <w:rFonts w:hint="eastAsia" w:eastAsia="宋体"/>
          <w:lang w:eastAsia="zh-CN"/>
        </w:rPr>
        <w:t>•</w:t>
      </w:r>
      <w:r>
        <w:t>豐年</w:t>
      </w:r>
      <w:r>
        <w:rPr>
          <w:rFonts w:hint="eastAsia" w:eastAsia="宋体"/>
          <w:lang w:eastAsia="zh-CN"/>
        </w:rPr>
        <w:t>》“</w:t>
      </w:r>
      <w:r>
        <w:t>多黍多稌，亦有高廩</w:t>
      </w:r>
      <w:r>
        <w:rPr>
          <w:rFonts w:hint="eastAsia" w:eastAsia="宋体"/>
          <w:lang w:eastAsia="zh-CN"/>
        </w:rPr>
        <w:t>”</w:t>
      </w:r>
      <w:r>
        <w:t>之義。多穀，豐象也。又</w:t>
      </w:r>
    </w:p>
    <w:p w14:paraId="00078726">
      <w:r>
        <w:t>字子象，蓋所以足名字大意云。</w:t>
      </w:r>
    </w:p>
    <w:p w14:paraId="7F3573D7">
      <w:r>
        <w:t>孔忠，字子蔑。</w:t>
      </w:r>
      <w:r>
        <w:rPr>
          <w:rFonts w:hint="eastAsia" w:eastAsia="宋体"/>
          <w:lang w:eastAsia="zh-CN"/>
        </w:rPr>
        <w:t>《</w:t>
      </w:r>
      <w:r>
        <w:t>仲尼弟子傳</w:t>
      </w:r>
      <w:r>
        <w:rPr>
          <w:rFonts w:hint="eastAsia" w:eastAsia="宋体"/>
          <w:lang w:eastAsia="zh-CN"/>
        </w:rPr>
        <w:t>》</w:t>
      </w:r>
      <w:r>
        <w:t>無</w:t>
      </w:r>
      <w:r>
        <w:rPr>
          <w:rFonts w:hint="eastAsia" w:eastAsia="宋体"/>
          <w:lang w:eastAsia="zh-CN"/>
        </w:rPr>
        <w:t>“</w:t>
      </w:r>
      <w:r>
        <w:t>字子蔑</w:t>
      </w:r>
      <w:r>
        <w:rPr>
          <w:rFonts w:hint="eastAsia" w:eastAsia="宋体"/>
          <w:lang w:eastAsia="zh-CN"/>
        </w:rPr>
        <w:t>”</w:t>
      </w:r>
      <w:r>
        <w:t>三字，</w:t>
      </w:r>
      <w:r>
        <w:rPr>
          <w:rFonts w:hint="eastAsia" w:eastAsia="宋体"/>
          <w:lang w:eastAsia="zh-CN"/>
        </w:rPr>
        <w:t>《</w:t>
      </w:r>
      <w:r>
        <w:t>家語</w:t>
      </w:r>
      <w:r>
        <w:rPr>
          <w:rFonts w:hint="eastAsia" w:eastAsia="宋体"/>
          <w:lang w:eastAsia="zh-CN"/>
        </w:rPr>
        <w:t>》</w:t>
      </w:r>
      <w:r>
        <w:t>有之。</w:t>
      </w:r>
    </w:p>
    <w:p w14:paraId="3ABE3053">
      <w:r>
        <w:t>古史作</w:t>
      </w:r>
      <w:r>
        <w:rPr>
          <w:rFonts w:hint="eastAsia" w:eastAsia="宋体"/>
          <w:lang w:eastAsia="zh-CN"/>
        </w:rPr>
        <w:t>“</w:t>
      </w:r>
      <w:r>
        <w:t>孔弗</w:t>
      </w:r>
      <w:r>
        <w:rPr>
          <w:rFonts w:hint="eastAsia" w:eastAsia="宋体"/>
          <w:lang w:eastAsia="zh-CN"/>
        </w:rPr>
        <w:t>”</w:t>
      </w:r>
      <w:r>
        <w:t>，</w:t>
      </w:r>
      <w:r>
        <w:rPr>
          <w:rFonts w:hint="eastAsia" w:eastAsia="宋体"/>
          <w:lang w:eastAsia="zh-CN"/>
        </w:rPr>
        <w:t>《</w:t>
      </w:r>
      <w:r>
        <w:t>史記</w:t>
      </w:r>
      <w:r>
        <w:rPr>
          <w:rFonts w:hint="eastAsia" w:eastAsia="宋体"/>
          <w:lang w:eastAsia="zh-CN"/>
        </w:rPr>
        <w:t>》</w:t>
      </w:r>
      <w:r>
        <w:t>之</w:t>
      </w:r>
      <w:r>
        <w:rPr>
          <w:rFonts w:hint="eastAsia" w:eastAsia="宋体"/>
          <w:lang w:eastAsia="zh-CN"/>
        </w:rPr>
        <w:t>“</w:t>
      </w:r>
      <w:r>
        <w:t>忠</w:t>
      </w:r>
      <w:r>
        <w:rPr>
          <w:rFonts w:hint="eastAsia" w:eastAsia="宋体"/>
          <w:lang w:eastAsia="zh-CN"/>
        </w:rPr>
        <w:t>”</w:t>
      </w:r>
      <w:r>
        <w:t>，疑因</w:t>
      </w:r>
      <w:r>
        <w:rPr>
          <w:rFonts w:hint="eastAsia" w:eastAsia="宋体"/>
          <w:lang w:eastAsia="zh-CN"/>
        </w:rPr>
        <w:t>“</w:t>
      </w:r>
      <w:r>
        <w:t>弗</w:t>
      </w:r>
      <w:r>
        <w:rPr>
          <w:rFonts w:hint="eastAsia" w:eastAsia="宋体"/>
          <w:lang w:eastAsia="zh-CN"/>
        </w:rPr>
        <w:t>”</w:t>
      </w:r>
      <w:r>
        <w:t>字脱</w:t>
      </w:r>
      <w:r>
        <w:rPr>
          <w:rFonts w:hint="eastAsia" w:eastAsia="宋体"/>
          <w:lang w:eastAsia="zh-CN"/>
        </w:rPr>
        <w:t>“</w:t>
      </w:r>
      <w:r>
        <w:t>/</w:t>
      </w:r>
      <w:r>
        <w:rPr>
          <w:rFonts w:hint="eastAsia" w:eastAsia="宋体"/>
          <w:lang w:eastAsia="zh-CN"/>
        </w:rPr>
        <w:t>”</w:t>
      </w:r>
      <w:r>
        <w:t>形，與</w:t>
      </w:r>
      <w:r>
        <w:rPr>
          <w:rFonts w:hint="eastAsia" w:eastAsia="宋体"/>
          <w:lang w:eastAsia="zh-CN"/>
        </w:rPr>
        <w:t>“</w:t>
      </w:r>
      <w:r>
        <w:t>忠</w:t>
      </w:r>
      <w:r>
        <w:rPr>
          <w:rFonts w:hint="eastAsia" w:eastAsia="宋体"/>
          <w:lang w:eastAsia="zh-CN"/>
        </w:rPr>
        <w:t>”</w:t>
      </w:r>
      <w:r>
        <w:t>似而誤也。考</w:t>
      </w:r>
      <w:r>
        <w:rPr>
          <w:rFonts w:hint="eastAsia" w:eastAsia="宋体"/>
          <w:lang w:eastAsia="zh-CN"/>
        </w:rPr>
        <w:t>《</w:t>
      </w:r>
      <w:r>
        <w:t>孔子世</w:t>
      </w:r>
    </w:p>
    <w:p w14:paraId="04F0F021">
      <w:r>
        <w:t>家</w:t>
      </w:r>
      <w:r>
        <w:rPr>
          <w:rFonts w:hint="eastAsia" w:eastAsia="宋体"/>
          <w:lang w:eastAsia="zh-CN"/>
        </w:rPr>
        <w:t>》</w:t>
      </w:r>
      <w:r>
        <w:t>：</w:t>
      </w:r>
      <w:r>
        <w:rPr>
          <w:rFonts w:hint="eastAsia" w:eastAsia="宋体"/>
          <w:lang w:eastAsia="zh-CN"/>
        </w:rPr>
        <w:t>“</w:t>
      </w:r>
      <w:r>
        <w:t>鮒弟騰，漢高帝封奉祠君，後爲惠帝博士。子名忠字子貞，文帝徵爲博士，即安國祖</w:t>
      </w:r>
    </w:p>
    <w:p w14:paraId="745BBA1B">
      <w:r>
        <w:t>也。</w:t>
      </w:r>
      <w:r>
        <w:rPr>
          <w:rFonts w:hint="eastAsia" w:eastAsia="宋体"/>
          <w:lang w:eastAsia="zh-CN"/>
        </w:rPr>
        <w:t>”</w:t>
      </w:r>
      <w:r>
        <w:t>聖裔自來謹避祖諱。伯魚名鯉，則呼鯉魚爲紅魚，馴致通國效之。子蔑，爲聖人兄子</w:t>
      </w:r>
    </w:p>
    <w:p w14:paraId="06F75EA2">
      <w:r>
        <w:t>又親炙聖門，果名忠，博士家固明禮，命名肯犯其諱乎？此以知</w:t>
      </w:r>
      <w:r>
        <w:rPr>
          <w:rFonts w:hint="eastAsia" w:eastAsia="宋体"/>
          <w:lang w:eastAsia="zh-CN"/>
        </w:rPr>
        <w:t>“</w:t>
      </w:r>
      <w:r>
        <w:t>忠</w:t>
      </w:r>
      <w:r>
        <w:rPr>
          <w:rFonts w:hint="eastAsia" w:eastAsia="宋体"/>
          <w:lang w:eastAsia="zh-CN"/>
        </w:rPr>
        <w:t>”</w:t>
      </w:r>
      <w:r>
        <w:t>之必爲</w:t>
      </w:r>
      <w:r>
        <w:rPr>
          <w:rFonts w:hint="eastAsia" w:eastAsia="宋体"/>
          <w:lang w:eastAsia="zh-CN"/>
        </w:rPr>
        <w:t>“</w:t>
      </w:r>
      <w:r>
        <w:t>弗</w:t>
      </w:r>
      <w:r>
        <w:rPr>
          <w:rFonts w:hint="eastAsia" w:eastAsia="宋体"/>
          <w:lang w:eastAsia="zh-CN"/>
        </w:rPr>
        <w:t>”</w:t>
      </w:r>
      <w:r>
        <w:t>誤也。</w:t>
      </w:r>
      <w:r>
        <w:rPr>
          <w:rFonts w:hint="eastAsia" w:eastAsia="宋体"/>
          <w:lang w:eastAsia="zh-CN"/>
        </w:rPr>
        <w:t>《</w:t>
      </w:r>
      <w:r>
        <w:t>公</w:t>
      </w:r>
    </w:p>
    <w:p w14:paraId="6A3089A9">
      <w:r>
        <w:t>羊傳注</w:t>
      </w:r>
      <w:r>
        <w:rPr>
          <w:rFonts w:hint="eastAsia" w:eastAsia="宋体"/>
          <w:lang w:eastAsia="zh-CN"/>
        </w:rPr>
        <w:t>》</w:t>
      </w:r>
      <w:r>
        <w:t>曰：</w:t>
      </w:r>
      <w:r>
        <w:rPr>
          <w:rFonts w:hint="eastAsia" w:eastAsia="宋体"/>
          <w:lang w:eastAsia="zh-CN"/>
        </w:rPr>
        <w:t>“</w:t>
      </w:r>
      <w:r>
        <w:t>弗者，不之深也。</w:t>
      </w:r>
      <w:r>
        <w:rPr>
          <w:rFonts w:hint="eastAsia" w:eastAsia="宋体"/>
          <w:lang w:eastAsia="zh-CN"/>
        </w:rPr>
        <w:t>”《</w:t>
      </w:r>
      <w:r>
        <w:t>小爾雅</w:t>
      </w:r>
      <w:r>
        <w:rPr>
          <w:rFonts w:hint="eastAsia" w:eastAsia="宋体"/>
          <w:lang w:eastAsia="zh-CN"/>
        </w:rPr>
        <w:t>》</w:t>
      </w:r>
      <w:r>
        <w:t>曰\：</w:t>
      </w:r>
      <w:r>
        <w:rPr>
          <w:rFonts w:hint="eastAsia" w:eastAsia="宋体"/>
          <w:lang w:eastAsia="zh-CN"/>
        </w:rPr>
        <w:t>“</w:t>
      </w:r>
      <w:r>
        <w:t>蔑，無也。</w:t>
      </w:r>
      <w:r>
        <w:rPr>
          <w:rFonts w:hint="eastAsia" w:eastAsia="宋体"/>
          <w:lang w:eastAsia="zh-CN"/>
        </w:rPr>
        <w:t>”</w:t>
      </w:r>
      <w:r>
        <w:t>名弗，蓋教以所不爲。字子蔑</w:t>
      </w:r>
    </w:p>
    <w:p w14:paraId="7D10C145">
      <w:r>
        <w:t>蓋教以所必絶</w:t>
      </w:r>
    </w:p>
    <w:p w14:paraId="56328894">
      <w:r>
        <w:t>如夫子毋意、必、固、我之類。</w:t>
      </w:r>
    </w:p>
    <w:p w14:paraId="3BDC6B35">
      <w:r>
        <w:t>【第410页】</w:t>
      </w:r>
    </w:p>
    <w:p w14:paraId="2181AAF5">
      <w:r>
        <w:t>琴牢，字子開，一字子張。</w:t>
      </w:r>
      <w:r>
        <w:rPr>
          <w:rFonts w:hint="eastAsia" w:eastAsia="宋体"/>
          <w:lang w:eastAsia="zh-CN"/>
        </w:rPr>
        <w:t>《</w:t>
      </w:r>
      <w:r>
        <w:t>家語。七十二弟子解</w:t>
      </w:r>
      <w:r>
        <w:rPr>
          <w:rFonts w:hint="eastAsia" w:eastAsia="宋体"/>
          <w:lang w:eastAsia="zh-CN"/>
        </w:rPr>
        <w:t>》</w:t>
      </w:r>
      <w:r>
        <w:t>。</w:t>
      </w:r>
    </w:p>
    <w:p w14:paraId="01605FCB">
      <w:r>
        <w:t>王氏引之原注曰：按</w:t>
      </w:r>
      <w:r>
        <w:rPr>
          <w:rFonts w:hint="eastAsia" w:eastAsia="宋体"/>
          <w:lang w:eastAsia="zh-CN"/>
        </w:rPr>
        <w:t>《</w:t>
      </w:r>
      <w:r>
        <w:t>昭二十二年左傳</w:t>
      </w:r>
      <w:r>
        <w:rPr>
          <w:rFonts w:hint="eastAsia" w:eastAsia="宋体"/>
          <w:lang w:eastAsia="zh-CN"/>
        </w:rPr>
        <w:t>》</w:t>
      </w:r>
      <w:r>
        <w:t>及</w:t>
      </w:r>
      <w:r>
        <w:rPr>
          <w:rFonts w:hint="eastAsia" w:eastAsia="宋体"/>
          <w:lang w:eastAsia="zh-CN"/>
        </w:rPr>
        <w:t>《</w:t>
      </w:r>
      <w:r>
        <w:t>孟子</w:t>
      </w:r>
      <w:r>
        <w:rPr>
          <w:rFonts w:hint="eastAsia" w:eastAsia="宋体"/>
          <w:lang w:eastAsia="zh-CN"/>
        </w:rPr>
        <w:t>•</w:t>
      </w:r>
      <w:r>
        <w:t>盡心</w:t>
      </w:r>
      <w:r>
        <w:rPr>
          <w:rFonts w:hint="eastAsia" w:eastAsia="宋体"/>
          <w:lang w:eastAsia="zh-CN"/>
        </w:rPr>
        <w:t>》</w:t>
      </w:r>
      <w:r>
        <w:t>篇皆作</w:t>
      </w:r>
      <w:r>
        <w:rPr>
          <w:rFonts w:hint="eastAsia" w:eastAsia="宋体"/>
          <w:lang w:eastAsia="zh-CN"/>
        </w:rPr>
        <w:t>“</w:t>
      </w:r>
      <w:r>
        <w:t>琴張</w:t>
      </w:r>
      <w:r>
        <w:rPr>
          <w:rFonts w:hint="eastAsia" w:eastAsia="宋体"/>
          <w:lang w:eastAsia="zh-CN"/>
        </w:rPr>
        <w:t>”</w:t>
      </w:r>
      <w:r>
        <w:t>，</w:t>
      </w:r>
      <w:r>
        <w:rPr>
          <w:rFonts w:hint="eastAsia" w:eastAsia="宋体"/>
          <w:lang w:eastAsia="zh-CN"/>
        </w:rPr>
        <w:t>《</w:t>
      </w:r>
      <w:r>
        <w:t>莊子《大宗師</w:t>
      </w:r>
      <w:r>
        <w:rPr>
          <w:rFonts w:hint="eastAsia" w:eastAsia="宋体"/>
          <w:lang w:eastAsia="zh-CN"/>
        </w:rPr>
        <w:t>》</w:t>
      </w:r>
      <w:r>
        <w:t>篇作</w:t>
      </w:r>
      <w:r>
        <w:rPr>
          <w:rFonts w:hint="eastAsia" w:eastAsia="宋体"/>
          <w:lang w:eastAsia="zh-CN"/>
        </w:rPr>
        <w:t>“</w:t>
      </w:r>
      <w:r>
        <w:t>子琴張</w:t>
      </w:r>
      <w:r>
        <w:rPr>
          <w:rFonts w:hint="eastAsia" w:eastAsia="宋体"/>
          <w:lang w:eastAsia="zh-CN"/>
        </w:rPr>
        <w:t>”</w:t>
      </w:r>
      <w:r>
        <w:t>。而無</w:t>
      </w:r>
      <w:r>
        <w:rPr>
          <w:rFonts w:hint="eastAsia" w:eastAsia="宋体"/>
          <w:lang w:eastAsia="zh-CN"/>
        </w:rPr>
        <w:t>“</w:t>
      </w:r>
      <w:r>
        <w:t>琴</w:t>
      </w:r>
    </w:p>
    <w:p w14:paraId="4A90AB0D">
      <w:r>
        <w:t>牢</w:t>
      </w:r>
      <w:r>
        <w:rPr>
          <w:rFonts w:hint="eastAsia" w:eastAsia="宋体"/>
          <w:lang w:eastAsia="zh-CN"/>
        </w:rPr>
        <w:t>”</w:t>
      </w:r>
      <w:r>
        <w:t>之文。</w:t>
      </w:r>
      <w:r>
        <w:rPr>
          <w:rFonts w:hint="eastAsia" w:eastAsia="宋体"/>
          <w:lang w:eastAsia="zh-CN"/>
        </w:rPr>
        <w:t>《</w:t>
      </w:r>
      <w:r>
        <w:t>論語《子罕</w:t>
      </w:r>
      <w:r>
        <w:rPr>
          <w:rFonts w:hint="eastAsia" w:eastAsia="宋体"/>
          <w:lang w:eastAsia="zh-CN"/>
        </w:rPr>
        <w:t>》</w:t>
      </w:r>
      <w:r>
        <w:t>篇</w:t>
      </w:r>
      <w:r>
        <w:rPr>
          <w:rFonts w:hint="eastAsia" w:eastAsia="宋体"/>
          <w:lang w:eastAsia="zh-CN"/>
        </w:rPr>
        <w:t>“</w:t>
      </w:r>
      <w:r>
        <w:t>牢曰</w:t>
      </w:r>
      <w:r>
        <w:rPr>
          <w:rFonts w:hint="eastAsia" w:eastAsia="宋体"/>
          <w:lang w:eastAsia="zh-CN"/>
        </w:rPr>
        <w:t>”</w:t>
      </w:r>
      <w:r>
        <w:t>。鄭注亦不以爲</w:t>
      </w:r>
      <w:r>
        <w:rPr>
          <w:rFonts w:hint="eastAsia" w:eastAsia="宋体"/>
          <w:lang w:eastAsia="zh-CN"/>
        </w:rPr>
        <w:t>“</w:t>
      </w:r>
      <w:r>
        <w:t>琴張</w:t>
      </w:r>
      <w:r>
        <w:rPr>
          <w:rFonts w:hint="eastAsia" w:eastAsia="宋体"/>
          <w:lang w:eastAsia="zh-CN"/>
        </w:rPr>
        <w:t>”</w:t>
      </w:r>
      <w:r>
        <w:t>。牢與琴張並非一人也。而云琴牢字子開，一字張，又於</w:t>
      </w:r>
      <w:r>
        <w:rPr>
          <w:rFonts w:hint="eastAsia" w:eastAsia="宋体"/>
          <w:lang w:eastAsia="zh-CN"/>
        </w:rPr>
        <w:t>《</w:t>
      </w:r>
      <w:r>
        <w:t>家</w:t>
      </w:r>
    </w:p>
    <w:p w14:paraId="23CE2596">
      <w:pPr>
        <w:rPr>
          <w:rFonts w:hint="eastAsia" w:eastAsia="宋体"/>
          <w:lang w:eastAsia="zh-CN"/>
        </w:rPr>
      </w:pPr>
      <w:r>
        <w:t>語《序</w:t>
      </w:r>
      <w:r>
        <w:rPr>
          <w:rFonts w:hint="eastAsia" w:eastAsia="宋体"/>
          <w:lang w:eastAsia="zh-CN"/>
        </w:rPr>
        <w:t>》</w:t>
      </w:r>
      <w:r>
        <w:t>中表著之，其爲臆撰之説，顯然可見。杜預乃用其語以注</w:t>
      </w:r>
      <w:r>
        <w:rPr>
          <w:rFonts w:hint="eastAsia" w:eastAsia="宋体"/>
          <w:lang w:eastAsia="zh-CN"/>
        </w:rPr>
        <w:t>《</w:t>
      </w:r>
      <w:r>
        <w:t>左傳</w:t>
      </w:r>
      <w:r>
        <w:rPr>
          <w:rFonts w:hint="eastAsia" w:eastAsia="宋体"/>
          <w:lang w:eastAsia="zh-CN"/>
        </w:rPr>
        <w:t>》</w:t>
      </w:r>
      <w:r>
        <w:t>，誤矣。</w:t>
      </w:r>
      <w:r>
        <w:rPr>
          <w:rFonts w:hint="eastAsia" w:eastAsia="宋体"/>
          <w:lang w:eastAsia="zh-CN"/>
        </w:rPr>
        <w:t>《</w:t>
      </w:r>
      <w:r>
        <w:t>漢書</w:t>
      </w:r>
      <w:r>
        <w:rPr>
          <w:rFonts w:hint="eastAsia" w:eastAsia="宋体"/>
          <w:lang w:eastAsia="zh-CN"/>
        </w:rPr>
        <w:t>•</w:t>
      </w:r>
      <w:r>
        <w:t>古今人表</w:t>
      </w:r>
      <w:r>
        <w:rPr>
          <w:rFonts w:hint="eastAsia" w:eastAsia="宋体"/>
          <w:lang w:eastAsia="zh-CN"/>
        </w:rPr>
        <w:t>》</w:t>
      </w:r>
      <w:r>
        <w:t>r琴牢</w:t>
      </w:r>
      <w:r>
        <w:rPr>
          <w:rFonts w:hint="eastAsia" w:eastAsia="宋体"/>
          <w:lang w:eastAsia="zh-CN"/>
        </w:rPr>
        <w:t>”</w:t>
      </w:r>
      <w:r>
        <w:t>當作</w:t>
      </w:r>
      <w:r>
        <w:rPr>
          <w:rFonts w:hint="eastAsia" w:eastAsia="宋体"/>
          <w:lang w:eastAsia="zh-CN"/>
        </w:rPr>
        <w:t>“</w:t>
      </w:r>
      <w:r>
        <w:t>琴張</w:t>
      </w:r>
      <w:r>
        <w:rPr>
          <w:rFonts w:hint="eastAsia" w:eastAsia="宋体"/>
          <w:lang w:eastAsia="zh-CN"/>
        </w:rPr>
        <w:t>”</w:t>
      </w:r>
    </w:p>
    <w:p w14:paraId="7F6BF4D9">
      <w:r>
        <w:t>後人據</w:t>
      </w:r>
      <w:r>
        <w:rPr>
          <w:rFonts w:hint="eastAsia" w:eastAsia="宋体"/>
          <w:lang w:eastAsia="zh-CN"/>
        </w:rPr>
        <w:t>《</w:t>
      </w:r>
      <w:r>
        <w:t>家語</w:t>
      </w:r>
      <w:r>
        <w:rPr>
          <w:rFonts w:hint="eastAsia" w:eastAsia="宋体"/>
          <w:lang w:eastAsia="zh-CN"/>
        </w:rPr>
        <w:t>》</w:t>
      </w:r>
      <w:r>
        <w:t>改之也。琴張見於</w:t>
      </w:r>
      <w:r>
        <w:rPr>
          <w:rFonts w:hint="eastAsia" w:eastAsia="宋体"/>
          <w:lang w:eastAsia="zh-CN"/>
        </w:rPr>
        <w:t>《</w:t>
      </w:r>
      <w:r>
        <w:t>左傳</w:t>
      </w:r>
      <w:r>
        <w:rPr>
          <w:rFonts w:hint="eastAsia" w:eastAsia="宋体"/>
          <w:lang w:eastAsia="zh-CN"/>
        </w:rPr>
        <w:t>》</w:t>
      </w:r>
      <w:r>
        <w:t>、</w:t>
      </w:r>
      <w:r>
        <w:rPr>
          <w:rFonts w:hint="eastAsia" w:eastAsia="宋体"/>
          <w:lang w:eastAsia="zh-CN"/>
        </w:rPr>
        <w:t>《</w:t>
      </w:r>
      <w:r>
        <w:t>孟子</w:t>
      </w:r>
      <w:r>
        <w:rPr>
          <w:rFonts w:hint="eastAsia" w:eastAsia="宋体"/>
          <w:lang w:eastAsia="zh-CN"/>
        </w:rPr>
        <w:t>》</w:t>
      </w:r>
      <w:r>
        <w:t>故</w:t>
      </w:r>
      <w:r>
        <w:rPr>
          <w:rFonts w:hint="eastAsia" w:eastAsia="宋体"/>
          <w:lang w:eastAsia="zh-CN"/>
        </w:rPr>
        <w:t>《</w:t>
      </w:r>
      <w:r>
        <w:t>人表</w:t>
      </w:r>
      <w:r>
        <w:rPr>
          <w:rFonts w:hint="eastAsia" w:eastAsia="宋体"/>
          <w:lang w:eastAsia="zh-CN"/>
        </w:rPr>
        <w:t>》</w:t>
      </w:r>
      <w:r>
        <w:t>列之。若琴牢則書傳所無，何由得列於</w:t>
      </w:r>
      <w:r>
        <w:rPr>
          <w:rFonts w:hint="eastAsia" w:eastAsia="宋体"/>
          <w:lang w:eastAsia="zh-CN"/>
        </w:rPr>
        <w:t>《</w:t>
      </w:r>
      <w:r>
        <w:t>人表</w:t>
      </w:r>
      <w:r>
        <w:rPr>
          <w:rFonts w:hint="eastAsia" w:eastAsia="宋体"/>
          <w:lang w:eastAsia="zh-CN"/>
        </w:rPr>
        <w:t>》</w:t>
      </w:r>
      <w:r>
        <w:t>乎？</w:t>
      </w:r>
    </w:p>
    <w:p w14:paraId="491142AD">
      <w:r>
        <w:t>牢與張非二人。王氏以</w:t>
      </w:r>
      <w:r>
        <w:rPr>
          <w:rFonts w:hint="eastAsia" w:eastAsia="宋体"/>
          <w:lang w:eastAsia="zh-CN"/>
        </w:rPr>
        <w:t>《</w:t>
      </w:r>
      <w:r>
        <w:t>論語</w:t>
      </w:r>
      <w:r>
        <w:rPr>
          <w:rFonts w:hint="eastAsia" w:eastAsia="宋体"/>
          <w:lang w:eastAsia="zh-CN"/>
        </w:rPr>
        <w:t>》“</w:t>
      </w:r>
      <w:r>
        <w:t>牢曰</w:t>
      </w:r>
      <w:r>
        <w:rPr>
          <w:rFonts w:hint="eastAsia" w:eastAsia="宋体"/>
          <w:lang w:eastAsia="zh-CN"/>
        </w:rPr>
        <w:t>”</w:t>
      </w:r>
      <w:r>
        <w:t>鄭注偶略，遂疑</w:t>
      </w:r>
      <w:r>
        <w:rPr>
          <w:rFonts w:hint="eastAsia" w:eastAsia="宋体"/>
          <w:lang w:eastAsia="zh-CN"/>
        </w:rPr>
        <w:t>《</w:t>
      </w:r>
      <w:r>
        <w:t>漢書。古今人表</w:t>
      </w:r>
      <w:r>
        <w:rPr>
          <w:rFonts w:hint="eastAsia" w:eastAsia="宋体"/>
          <w:lang w:eastAsia="zh-CN"/>
        </w:rPr>
        <w:t>》</w:t>
      </w:r>
      <w:r>
        <w:t>及</w:t>
      </w:r>
      <w:r>
        <w:rPr>
          <w:rFonts w:hint="eastAsia" w:eastAsia="宋体"/>
          <w:lang w:eastAsia="zh-CN"/>
        </w:rPr>
        <w:t>《</w:t>
      </w:r>
      <w:r>
        <w:t>左傳</w:t>
      </w:r>
      <w:r>
        <w:rPr>
          <w:rFonts w:hint="eastAsia" w:eastAsia="宋体"/>
          <w:lang w:eastAsia="zh-CN"/>
        </w:rPr>
        <w:t>》</w:t>
      </w:r>
      <w:r>
        <w:t>杜</w:t>
      </w:r>
    </w:p>
    <w:p w14:paraId="0ACA7508">
      <w:r>
        <w:t>注均由王肅</w:t>
      </w:r>
      <w:r>
        <w:rPr>
          <w:rFonts w:hint="eastAsia" w:eastAsia="宋体"/>
          <w:lang w:eastAsia="zh-CN"/>
        </w:rPr>
        <w:t>《</w:t>
      </w:r>
      <w:r>
        <w:t>家語</w:t>
      </w:r>
      <w:r>
        <w:rPr>
          <w:rFonts w:hint="eastAsia" w:eastAsia="宋体"/>
          <w:lang w:eastAsia="zh-CN"/>
        </w:rPr>
        <w:t>》</w:t>
      </w:r>
      <w:r>
        <w:t>而譌，恐非也。琴牢爲孔子弟子，</w:t>
      </w:r>
      <w:r>
        <w:rPr>
          <w:rFonts w:hint="eastAsia" w:eastAsia="宋体"/>
          <w:lang w:eastAsia="zh-CN"/>
        </w:rPr>
        <w:t>《</w:t>
      </w:r>
      <w:r>
        <w:t>人表</w:t>
      </w:r>
      <w:r>
        <w:rPr>
          <w:rFonts w:hint="eastAsia" w:eastAsia="宋体"/>
          <w:lang w:eastAsia="zh-CN"/>
        </w:rPr>
        <w:t>》</w:t>
      </w:r>
      <w:r>
        <w:t>之外，</w:t>
      </w:r>
      <w:r>
        <w:rPr>
          <w:rFonts w:hint="eastAsia" w:eastAsia="宋体"/>
          <w:lang w:eastAsia="zh-CN"/>
        </w:rPr>
        <w:t>《</w:t>
      </w:r>
      <w:r>
        <w:t>廣韻注</w:t>
      </w:r>
      <w:r>
        <w:rPr>
          <w:rFonts w:hint="eastAsia" w:eastAsia="宋体"/>
          <w:lang w:eastAsia="zh-CN"/>
        </w:rPr>
        <w:t>》</w:t>
      </w:r>
      <w:r>
        <w:t>載之不疑，朱</w:t>
      </w:r>
    </w:p>
    <w:p w14:paraId="09F570CA">
      <w:r>
        <w:t>子</w:t>
      </w:r>
      <w:r>
        <w:rPr>
          <w:rFonts w:hint="eastAsia" w:eastAsia="宋体"/>
          <w:lang w:eastAsia="zh-CN"/>
        </w:rPr>
        <w:t>《</w:t>
      </w:r>
      <w:r>
        <w:t>四書集注</w:t>
      </w:r>
      <w:r>
        <w:rPr>
          <w:rFonts w:hint="eastAsia" w:eastAsia="宋体"/>
          <w:lang w:eastAsia="zh-CN"/>
        </w:rPr>
        <w:t>》</w:t>
      </w:r>
      <w:r>
        <w:t>從之。蓋當時以字行，故</w:t>
      </w:r>
      <w:r>
        <w:rPr>
          <w:rFonts w:hint="eastAsia" w:eastAsia="宋体"/>
          <w:lang w:eastAsia="zh-CN"/>
        </w:rPr>
        <w:t>《</w:t>
      </w:r>
      <w:r>
        <w:t>莊子</w:t>
      </w:r>
      <w:r>
        <w:rPr>
          <w:rFonts w:hint="eastAsia" w:eastAsia="宋体"/>
          <w:lang w:eastAsia="zh-CN"/>
        </w:rPr>
        <w:t>》</w:t>
      </w:r>
      <w:r>
        <w:t>、</w:t>
      </w:r>
      <w:r>
        <w:rPr>
          <w:rFonts w:hint="eastAsia" w:eastAsia="宋体"/>
          <w:lang w:eastAsia="zh-CN"/>
        </w:rPr>
        <w:t>《</w:t>
      </w:r>
      <w:r>
        <w:t>孟子</w:t>
      </w:r>
      <w:r>
        <w:rPr>
          <w:rFonts w:hint="eastAsia" w:eastAsia="宋体"/>
          <w:lang w:eastAsia="zh-CN"/>
        </w:rPr>
        <w:t>》</w:t>
      </w:r>
      <w:r>
        <w:t>各書稱琴張，字子開。一字張者</w:t>
      </w:r>
    </w:p>
    <w:p w14:paraId="48388ECD">
      <w:r>
        <w:t>猶公孫僑字子産，一字子美，古人自有此例。按</w:t>
      </w:r>
      <w:r>
        <w:rPr>
          <w:rFonts w:hint="eastAsia" w:eastAsia="宋体"/>
          <w:lang w:eastAsia="zh-CN"/>
        </w:rPr>
        <w:t>《</w:t>
      </w:r>
      <w:r>
        <w:t>説文</w:t>
      </w:r>
      <w:r>
        <w:rPr>
          <w:rFonts w:hint="eastAsia" w:eastAsia="宋体"/>
          <w:lang w:eastAsia="zh-CN"/>
        </w:rPr>
        <w:t>》“</w:t>
      </w:r>
      <w:r>
        <w:t>牢</w:t>
      </w:r>
      <w:r>
        <w:rPr>
          <w:rFonts w:hint="eastAsia" w:eastAsia="宋体"/>
          <w:lang w:eastAsia="zh-CN"/>
        </w:rPr>
        <w:t>”</w:t>
      </w:r>
      <w:r>
        <w:t>本義爲牛之凥，從牛、冬省，取</w:t>
      </w:r>
    </w:p>
    <w:p w14:paraId="21A0B829">
      <w:r>
        <w:t>其四周帀也。冬，古文作叁。引申爲牢不可破。</w:t>
      </w:r>
      <w:r>
        <w:rPr>
          <w:rFonts w:hint="eastAsia" w:eastAsia="宋体"/>
          <w:lang w:eastAsia="zh-CN"/>
        </w:rPr>
        <w:t>《</w:t>
      </w:r>
      <w:r>
        <w:t>爾雅</w:t>
      </w:r>
      <w:r>
        <w:rPr>
          <w:rFonts w:hint="eastAsia" w:eastAsia="宋体"/>
          <w:lang w:eastAsia="zh-CN"/>
        </w:rPr>
        <w:t>》</w:t>
      </w:r>
      <w:r>
        <w:t>：</w:t>
      </w:r>
      <w:r>
        <w:rPr>
          <w:rFonts w:hint="eastAsia" w:eastAsia="宋体"/>
          <w:lang w:eastAsia="zh-CN"/>
        </w:rPr>
        <w:t>“</w:t>
      </w:r>
      <w:r>
        <w:t>開，闢也。</w:t>
      </w:r>
      <w:r>
        <w:rPr>
          <w:rFonts w:hint="eastAsia" w:eastAsia="宋体"/>
          <w:lang w:eastAsia="zh-CN"/>
        </w:rPr>
        <w:t>”《</w:t>
      </w:r>
      <w:r>
        <w:t>廣雅。釋詁</w:t>
      </w:r>
      <w:r>
        <w:rPr>
          <w:rFonts w:hint="eastAsia" w:eastAsia="宋体"/>
          <w:lang w:eastAsia="zh-CN"/>
        </w:rPr>
        <w:t>》</w:t>
      </w:r>
      <w:r>
        <w:t>：</w:t>
      </w:r>
      <w:r>
        <w:rPr>
          <w:rFonts w:hint="eastAsia" w:eastAsia="宋体"/>
          <w:lang w:eastAsia="zh-CN"/>
        </w:rPr>
        <w:t>“</w:t>
      </w:r>
      <w:r>
        <w:t>張，開</w:t>
      </w:r>
    </w:p>
    <w:p w14:paraId="79735741">
      <w:r>
        <w:t>也。</w:t>
      </w:r>
      <w:r>
        <w:rPr>
          <w:rFonts w:hint="eastAsia" w:eastAsia="宋体"/>
          <w:lang w:eastAsia="zh-CN"/>
        </w:rPr>
        <w:t>”《</w:t>
      </w:r>
      <w:r>
        <w:t>説文</w:t>
      </w:r>
      <w:r>
        <w:rPr>
          <w:rFonts w:hint="eastAsia" w:eastAsia="宋体"/>
          <w:lang w:eastAsia="zh-CN"/>
        </w:rPr>
        <w:t>》</w:t>
      </w:r>
      <w:r>
        <w:t>：</w:t>
      </w:r>
      <w:r>
        <w:rPr>
          <w:rFonts w:hint="eastAsia" w:eastAsia="宋体"/>
          <w:lang w:eastAsia="zh-CN"/>
        </w:rPr>
        <w:t>“</w:t>
      </w:r>
      <w:r>
        <w:t>開，張也。</w:t>
      </w:r>
      <w:r>
        <w:rPr>
          <w:rFonts w:hint="eastAsia" w:eastAsia="宋体"/>
          <w:lang w:eastAsia="zh-CN"/>
        </w:rPr>
        <w:t>”</w:t>
      </w:r>
      <w:r>
        <w:t>段云：</w:t>
      </w:r>
      <w:r>
        <w:rPr>
          <w:rFonts w:hint="eastAsia" w:eastAsia="宋体"/>
          <w:lang w:eastAsia="zh-CN"/>
        </w:rPr>
        <w:t>“</w:t>
      </w:r>
      <w:r>
        <w:t>張者，施弓之弦也。</w:t>
      </w:r>
      <w:r>
        <w:rPr>
          <w:rFonts w:hint="eastAsia" w:eastAsia="宋体"/>
          <w:lang w:eastAsia="zh-CN"/>
        </w:rPr>
        <w:t>”</w:t>
      </w:r>
      <w:r>
        <w:t>門之開，如弓之張。尋繹琴子名字</w:t>
      </w:r>
    </w:p>
    <w:p w14:paraId="07F4EAB9">
      <w:pPr>
        <w:rPr>
          <w:rFonts w:hint="eastAsia" w:eastAsia="宋体"/>
          <w:lang w:eastAsia="zh-CN"/>
        </w:rPr>
      </w:pPr>
      <w:r>
        <w:t>之義，蓋唯其牢固也。故既開之，而復張之，取相反爲誼，與鄭豐卷字子張</w:t>
      </w:r>
      <w:r>
        <w:rPr>
          <w:rFonts w:hint="eastAsia" w:eastAsia="宋体"/>
          <w:lang w:eastAsia="zh-CN"/>
        </w:rPr>
        <w:t>《</w:t>
      </w:r>
      <w:r>
        <w:t>襄三十年左傳</w:t>
      </w:r>
      <w:r>
        <w:rPr>
          <w:rFonts w:hint="eastAsia" w:eastAsia="宋体"/>
          <w:lang w:eastAsia="zh-CN"/>
        </w:rPr>
        <w:t>》</w:t>
      </w:r>
    </w:p>
    <w:p w14:paraId="2324D55C">
      <w:r>
        <w:t>將毋同。</w:t>
      </w:r>
    </w:p>
    <w:p w14:paraId="216D3DAC">
      <w:r>
        <w:t>魯冉季，字産。</w:t>
      </w:r>
      <w:r>
        <w:rPr>
          <w:rFonts w:hint="eastAsia" w:eastAsia="宋体"/>
          <w:lang w:eastAsia="zh-CN"/>
        </w:rPr>
        <w:t>《</w:t>
      </w:r>
      <w:r>
        <w:t>仲尼弟子傳</w:t>
      </w:r>
      <w:r>
        <w:rPr>
          <w:rFonts w:hint="eastAsia" w:eastAsia="宋体"/>
          <w:lang w:eastAsia="zh-CN"/>
        </w:rPr>
        <w:t>》</w:t>
      </w:r>
      <w:r>
        <w:t>。</w:t>
      </w:r>
    </w:p>
    <w:p w14:paraId="0A139AFC">
      <w:r>
        <w:t>王氏引之原注曰單行本</w:t>
      </w:r>
      <w:r>
        <w:rPr>
          <w:rFonts w:hint="eastAsia" w:eastAsia="宋体"/>
          <w:lang w:eastAsia="zh-CN"/>
        </w:rPr>
        <w:t>《</w:t>
      </w:r>
      <w:r>
        <w:t>史記</w:t>
      </w:r>
      <w:r>
        <w:rPr>
          <w:rFonts w:hint="eastAsia" w:eastAsia="宋体"/>
          <w:lang w:eastAsia="zh-CN"/>
        </w:rPr>
        <w:t>》</w:t>
      </w:r>
      <w:r>
        <w:t>索隱作</w:t>
      </w:r>
      <w:r>
        <w:rPr>
          <w:rFonts w:hint="eastAsia" w:eastAsia="宋体"/>
          <w:lang w:eastAsia="zh-CN"/>
        </w:rPr>
        <w:t>“</w:t>
      </w:r>
      <w:r>
        <w:t>冉季産</w:t>
      </w:r>
      <w:r>
        <w:rPr>
          <w:rFonts w:hint="eastAsia" w:eastAsia="宋体"/>
          <w:lang w:eastAsia="zh-CN"/>
        </w:rPr>
        <w:t>”</w:t>
      </w:r>
      <w:r>
        <w:t>季乃長幼之序非名也不得云冉季字産。今本</w:t>
      </w:r>
      <w:r>
        <w:rPr>
          <w:rFonts w:hint="eastAsia" w:eastAsia="宋体"/>
          <w:lang w:eastAsia="zh-CN"/>
        </w:rPr>
        <w:t>《</w:t>
      </w:r>
      <w:r>
        <w:t>史記</w:t>
      </w:r>
      <w:r>
        <w:rPr>
          <w:rFonts w:hint="eastAsia" w:eastAsia="宋体"/>
          <w:lang w:eastAsia="zh-CN"/>
        </w:rPr>
        <w:t>》</w:t>
      </w:r>
      <w:r>
        <w:t>亦作</w:t>
      </w:r>
      <w:r>
        <w:rPr>
          <w:rFonts w:hint="eastAsia" w:eastAsia="宋体"/>
          <w:lang w:eastAsia="zh-CN"/>
        </w:rPr>
        <w:t>“</w:t>
      </w:r>
      <w:r>
        <w:t>冉</w:t>
      </w:r>
    </w:p>
    <w:p w14:paraId="3BC5F8D7">
      <w:r>
        <w:t>【第411页】</w:t>
      </w:r>
    </w:p>
    <w:p w14:paraId="0B5AFBEC">
      <w:r>
        <w:t>季字産</w:t>
      </w:r>
      <w:r>
        <w:rPr>
          <w:rFonts w:hint="eastAsia" w:eastAsia="宋体"/>
          <w:lang w:eastAsia="zh-CN"/>
        </w:rPr>
        <w:t>”</w:t>
      </w:r>
      <w:r>
        <w:t>，後人以</w:t>
      </w:r>
      <w:r>
        <w:rPr>
          <w:rFonts w:hint="eastAsia" w:eastAsia="宋体"/>
          <w:lang w:eastAsia="zh-CN"/>
        </w:rPr>
        <w:t>《</w:t>
      </w:r>
      <w:r>
        <w:t>家語</w:t>
      </w:r>
      <w:r>
        <w:rPr>
          <w:rFonts w:hint="eastAsia" w:eastAsia="宋体"/>
          <w:lang w:eastAsia="zh-CN"/>
        </w:rPr>
        <w:t>》</w:t>
      </w:r>
      <w:r>
        <w:t>改之也。</w:t>
      </w:r>
    </w:p>
    <w:p w14:paraId="61E7A52B">
      <w:r>
        <w:t>商澤，字季。</w:t>
      </w:r>
      <w:r>
        <w:rPr>
          <w:rFonts w:hint="eastAsia" w:eastAsia="宋体"/>
          <w:lang w:eastAsia="zh-CN"/>
        </w:rPr>
        <w:t>《</w:t>
      </w:r>
      <w:r>
        <w:t>仲尼弟子傳</w:t>
      </w:r>
      <w:r>
        <w:rPr>
          <w:rFonts w:hint="eastAsia" w:eastAsia="宋体"/>
          <w:lang w:eastAsia="zh-CN"/>
        </w:rPr>
        <w:t>》</w:t>
      </w:r>
      <w:r>
        <w:t>。</w:t>
      </w:r>
    </w:p>
    <w:p w14:paraId="08BD2AF3">
      <w:r>
        <w:t>魯顔之僕，字叔。</w:t>
      </w:r>
      <w:r>
        <w:rPr>
          <w:rFonts w:hint="eastAsia" w:eastAsia="宋体"/>
          <w:lang w:eastAsia="zh-CN"/>
        </w:rPr>
        <w:t>《</w:t>
      </w:r>
      <w:r>
        <w:t>仲尼弟子傳</w:t>
      </w:r>
      <w:r>
        <w:rPr>
          <w:rFonts w:hint="eastAsia" w:eastAsia="宋体"/>
          <w:lang w:eastAsia="zh-CN"/>
        </w:rPr>
        <w:t>》</w:t>
      </w:r>
      <w:r>
        <w:t>。</w:t>
      </w:r>
    </w:p>
    <w:p w14:paraId="74C5DEC0">
      <w:r>
        <w:t>右三賢，王氏列諸</w:t>
      </w:r>
      <w:r>
        <w:rPr>
          <w:rFonts w:hint="eastAsia" w:eastAsia="宋体"/>
          <w:lang w:eastAsia="zh-CN"/>
        </w:rPr>
        <w:t>《</w:t>
      </w:r>
      <w:r>
        <w:t>春秋名字解詁</w:t>
      </w:r>
      <w:r>
        <w:rPr>
          <w:rFonts w:hint="eastAsia" w:eastAsia="宋体"/>
          <w:lang w:eastAsia="zh-CN"/>
        </w:rPr>
        <w:t>》</w:t>
      </w:r>
      <w:r>
        <w:t>後，曰伯、仲、叔、季，兄弟之序也，或即以爲字；雖</w:t>
      </w:r>
    </w:p>
    <w:p w14:paraId="614F977F">
      <w:r>
        <w:t>以爲字與命名之義不相比屬云云。蒙謂此等古固有之聖門則幼名冠字五十以伯仲言</w:t>
      </w:r>
    </w:p>
    <w:p w14:paraId="1C3F228E">
      <w:r>
        <w:t>伯、仲而叔、季可知。咸遵周制。不應之三人者冠無且字，而率然字叔字季也。今審冉季之</w:t>
      </w:r>
    </w:p>
    <w:p w14:paraId="1E52406D">
      <w:r>
        <w:t>季，蓋</w:t>
      </w:r>
      <w:r>
        <w:rPr>
          <w:rFonts w:hint="eastAsia" w:eastAsia="宋体"/>
          <w:lang w:eastAsia="zh-CN"/>
        </w:rPr>
        <w:t>“</w:t>
      </w:r>
      <w:r>
        <w:t>秊</w:t>
      </w:r>
      <w:r>
        <w:rPr>
          <w:rFonts w:hint="eastAsia" w:eastAsia="宋体"/>
          <w:lang w:eastAsia="zh-CN"/>
        </w:rPr>
        <w:t>”</w:t>
      </w:r>
      <w:r>
        <w:t>形似之誤，秊爲年古文。</w:t>
      </w:r>
      <w:r>
        <w:rPr>
          <w:rFonts w:hint="eastAsia" w:eastAsia="宋体"/>
          <w:lang w:eastAsia="zh-CN"/>
        </w:rPr>
        <w:t>《</w:t>
      </w:r>
      <w:r>
        <w:t>説文</w:t>
      </w:r>
      <w:r>
        <w:rPr>
          <w:rFonts w:hint="eastAsia" w:eastAsia="宋体"/>
          <w:lang w:eastAsia="zh-CN"/>
        </w:rPr>
        <w:t>》</w:t>
      </w:r>
      <w:r>
        <w:t>：</w:t>
      </w:r>
      <w:r>
        <w:rPr>
          <w:rFonts w:hint="eastAsia" w:eastAsia="宋体"/>
          <w:lang w:eastAsia="zh-CN"/>
        </w:rPr>
        <w:t>“</w:t>
      </w:r>
      <w:r>
        <w:t>秊，穀熟也。</w:t>
      </w:r>
      <w:r>
        <w:rPr>
          <w:rFonts w:hint="eastAsia" w:eastAsia="宋体"/>
          <w:lang w:eastAsia="zh-CN"/>
        </w:rPr>
        <w:t>”《</w:t>
      </w:r>
      <w:r>
        <w:t>春秋桓三年榖梁傳</w:t>
      </w:r>
      <w:r>
        <w:rPr>
          <w:rFonts w:hint="eastAsia" w:eastAsia="宋体"/>
          <w:lang w:eastAsia="zh-CN"/>
        </w:rPr>
        <w:t>》</w:t>
      </w:r>
      <w:r>
        <w:t>：</w:t>
      </w:r>
      <w:r>
        <w:rPr>
          <w:rFonts w:hint="eastAsia" w:eastAsia="宋体"/>
          <w:lang w:eastAsia="zh-CN"/>
        </w:rPr>
        <w:t>“</w:t>
      </w:r>
      <w:r>
        <w:t>五榖</w:t>
      </w:r>
    </w:p>
    <w:p w14:paraId="6DDCF2A5">
      <w:r>
        <w:t>皆熟爲有季。</w:t>
      </w:r>
      <w:r>
        <w:rPr>
          <w:rFonts w:hint="eastAsia" w:eastAsia="宋体"/>
          <w:lang w:eastAsia="zh-CN"/>
        </w:rPr>
        <w:t>”</w:t>
      </w:r>
      <w:r>
        <w:t>疏云：</w:t>
      </w:r>
      <w:r>
        <w:rPr>
          <w:rFonts w:hint="eastAsia" w:eastAsia="宋体"/>
          <w:lang w:eastAsia="zh-CN"/>
        </w:rPr>
        <w:t>“</w:t>
      </w:r>
      <w:r>
        <w:t>取歲榖一熟。</w:t>
      </w:r>
      <w:r>
        <w:rPr>
          <w:rFonts w:hint="eastAsia" w:eastAsia="宋体"/>
          <w:lang w:eastAsia="zh-CN"/>
        </w:rPr>
        <w:t>”《</w:t>
      </w:r>
      <w:r>
        <w:t>埤雅</w:t>
      </w:r>
      <w:r>
        <w:rPr>
          <w:rFonts w:hint="eastAsia" w:eastAsia="宋体"/>
          <w:lang w:eastAsia="zh-CN"/>
        </w:rPr>
        <w:t>》</w:t>
      </w:r>
      <w:r>
        <w:t>亦云：</w:t>
      </w:r>
      <w:r>
        <w:rPr>
          <w:rFonts w:hint="eastAsia" w:eastAsia="宋体"/>
          <w:lang w:eastAsia="zh-CN"/>
        </w:rPr>
        <w:t>“</w:t>
      </w:r>
      <w:r>
        <w:t>禾千爲季，取禾一熟。</w:t>
      </w:r>
      <w:r>
        <w:rPr>
          <w:rFonts w:hint="eastAsia" w:eastAsia="宋体"/>
          <w:lang w:eastAsia="zh-CN"/>
        </w:rPr>
        <w:t>”《</w:t>
      </w:r>
      <w:r>
        <w:t>説文</w:t>
      </w:r>
      <w:r>
        <w:rPr>
          <w:rFonts w:hint="eastAsia" w:eastAsia="宋体"/>
          <w:lang w:eastAsia="zh-CN"/>
        </w:rPr>
        <w:t>》</w:t>
      </w:r>
      <w:r>
        <w:t>：</w:t>
      </w:r>
      <w:r>
        <w:rPr>
          <w:rFonts w:hint="eastAsia" w:eastAsia="宋体"/>
          <w:lang w:eastAsia="zh-CN"/>
        </w:rPr>
        <w:t>“</w:t>
      </w:r>
      <w:r>
        <w:t>産</w:t>
      </w:r>
    </w:p>
    <w:p w14:paraId="4C51F3AD">
      <w:r>
        <w:t>生也。</w:t>
      </w:r>
      <w:r>
        <w:rPr>
          <w:rFonts w:hint="eastAsia" w:eastAsia="宋体"/>
          <w:lang w:eastAsia="zh-CN"/>
        </w:rPr>
        <w:t>”《</w:t>
      </w:r>
      <w:r>
        <w:t>吕氏春秋。上農</w:t>
      </w:r>
      <w:r>
        <w:rPr>
          <w:rFonts w:hint="eastAsia" w:eastAsia="宋体"/>
          <w:lang w:eastAsia="zh-CN"/>
        </w:rPr>
        <w:t>》</w:t>
      </w:r>
      <w:r>
        <w:t>篇：</w:t>
      </w:r>
      <w:r>
        <w:rPr>
          <w:rFonts w:hint="eastAsia" w:eastAsia="宋体"/>
          <w:lang w:eastAsia="zh-CN"/>
        </w:rPr>
        <w:t>“</w:t>
      </w:r>
      <w:r>
        <w:t>以教民尊地産也。</w:t>
      </w:r>
      <w:r>
        <w:rPr>
          <w:rFonts w:hint="eastAsia" w:eastAsia="宋体"/>
          <w:lang w:eastAsia="zh-CN"/>
        </w:rPr>
        <w:t>”</w:t>
      </w:r>
      <w:r>
        <w:t>地所産患凶荒，故農夫望歲。名産從王</w:t>
      </w:r>
    </w:p>
    <w:p w14:paraId="21E3E09A">
      <w:r>
        <w:t>説。字季，義正相應。</w:t>
      </w:r>
    </w:p>
    <w:p w14:paraId="00971862">
      <w:r>
        <w:t>商季之季蓋</w:t>
      </w:r>
      <w:r>
        <w:rPr>
          <w:rFonts w:hint="eastAsia" w:eastAsia="宋体"/>
          <w:lang w:eastAsia="zh-CN"/>
        </w:rPr>
        <w:t>“</w:t>
      </w:r>
      <w:r>
        <w:t>秀</w:t>
      </w:r>
      <w:r>
        <w:rPr>
          <w:rFonts w:hint="eastAsia" w:eastAsia="宋体"/>
          <w:lang w:eastAsia="zh-CN"/>
        </w:rPr>
        <w:t>”</w:t>
      </w:r>
      <w:r>
        <w:t>之誤</w:t>
      </w:r>
      <w:r>
        <w:rPr>
          <w:rFonts w:hint="eastAsia" w:eastAsia="宋体"/>
          <w:lang w:eastAsia="zh-CN"/>
        </w:rPr>
        <w:t>《</w:t>
      </w:r>
      <w:r>
        <w:t>家語</w:t>
      </w:r>
      <w:r>
        <w:rPr>
          <w:rFonts w:hint="eastAsia" w:eastAsia="宋体"/>
          <w:lang w:eastAsia="zh-CN"/>
        </w:rPr>
        <w:t>》</w:t>
      </w:r>
      <w:r>
        <w:t>正作</w:t>
      </w:r>
      <w:r>
        <w:rPr>
          <w:rFonts w:hint="eastAsia" w:eastAsia="宋体"/>
          <w:lang w:eastAsia="zh-CN"/>
        </w:rPr>
        <w:t>“</w:t>
      </w:r>
      <w:r>
        <w:t>子秀</w:t>
      </w:r>
      <w:r>
        <w:rPr>
          <w:rFonts w:hint="eastAsia" w:eastAsia="宋体"/>
          <w:lang w:eastAsia="zh-CN"/>
        </w:rPr>
        <w:t>”</w:t>
      </w:r>
      <w:r>
        <w:t>。</w:t>
      </w:r>
      <w:r>
        <w:rPr>
          <w:rFonts w:hint="eastAsia" w:eastAsia="宋体"/>
          <w:lang w:eastAsia="zh-CN"/>
        </w:rPr>
        <w:t>《</w:t>
      </w:r>
      <w:r>
        <w:t>禮記。福運</w:t>
      </w:r>
      <w:r>
        <w:rPr>
          <w:rFonts w:hint="eastAsia" w:eastAsia="宋体"/>
          <w:lang w:eastAsia="zh-CN"/>
        </w:rPr>
        <w:t>》</w:t>
      </w:r>
      <w:r>
        <w:t>篇</w:t>
      </w:r>
      <w:r>
        <w:rPr>
          <w:rFonts w:hint="eastAsia" w:eastAsia="宋体"/>
          <w:lang w:eastAsia="zh-CN"/>
        </w:rPr>
        <w:t>“</w:t>
      </w:r>
      <w:r>
        <w:t>人者五行之秀氣</w:t>
      </w:r>
    </w:p>
    <w:p w14:paraId="4D38C9D4">
      <w:r>
        <w:rPr>
          <w:rFonts w:hint="eastAsia" w:eastAsia="宋体"/>
          <w:lang w:eastAsia="zh-CN"/>
        </w:rPr>
        <w:t>《</w:t>
      </w:r>
      <w:r>
        <w:t>春秋演孔圖</w:t>
      </w:r>
      <w:r>
        <w:rPr>
          <w:rFonts w:hint="eastAsia" w:eastAsia="宋体"/>
          <w:lang w:eastAsia="zh-CN"/>
        </w:rPr>
        <w:t>》</w:t>
      </w:r>
      <w:r>
        <w:t>：</w:t>
      </w:r>
      <w:r>
        <w:rPr>
          <w:rFonts w:hint="eastAsia" w:eastAsia="宋体"/>
          <w:lang w:eastAsia="zh-CN"/>
        </w:rPr>
        <w:t>“</w:t>
      </w:r>
      <w:r>
        <w:t>秀氣爲人。</w:t>
      </w:r>
      <w:r>
        <w:rPr>
          <w:rFonts w:hint="eastAsia" w:eastAsia="宋体"/>
          <w:lang w:eastAsia="zh-CN"/>
        </w:rPr>
        <w:t>”</w:t>
      </w:r>
      <w:r>
        <w:t>關朗</w:t>
      </w:r>
      <w:r>
        <w:rPr>
          <w:rFonts w:hint="eastAsia" w:eastAsia="宋体"/>
          <w:lang w:eastAsia="zh-CN"/>
        </w:rPr>
        <w:t>《</w:t>
      </w:r>
      <w:r>
        <w:t>易傳。動静義弟九</w:t>
      </w:r>
      <w:r>
        <w:rPr>
          <w:rFonts w:hint="eastAsia" w:eastAsia="宋体"/>
          <w:lang w:eastAsia="zh-CN"/>
        </w:rPr>
        <w:t>》【</w:t>
      </w:r>
      <w:r>
        <w:t>L：</w:t>
      </w:r>
      <w:r>
        <w:rPr>
          <w:rFonts w:hint="eastAsia" w:eastAsia="宋体"/>
          <w:lang w:eastAsia="zh-CN"/>
        </w:rPr>
        <w:t>“</w:t>
      </w:r>
      <w:r>
        <w:t>千人一靈，萬人一秀，故世</w:t>
      </w:r>
    </w:p>
    <w:p w14:paraId="50DA26F2">
      <w:r>
        <w:t>謂英傑之才，鍾山川靈秀。</w:t>
      </w:r>
      <w:r>
        <w:rPr>
          <w:rFonts w:hint="eastAsia" w:eastAsia="宋体"/>
          <w:lang w:eastAsia="zh-CN"/>
        </w:rPr>
        <w:t>”《</w:t>
      </w:r>
      <w:r>
        <w:t>釋名</w:t>
      </w:r>
      <w:r>
        <w:rPr>
          <w:rFonts w:hint="eastAsia" w:eastAsia="宋体"/>
          <w:lang w:eastAsia="zh-CN"/>
        </w:rPr>
        <w:t>》“</w:t>
      </w:r>
      <w:r>
        <w:t>下而有水曰澤言潤澤也。</w:t>
      </w:r>
      <w:r>
        <w:rPr>
          <w:rFonts w:hint="eastAsia" w:eastAsia="宋体"/>
          <w:lang w:eastAsia="zh-CN"/>
        </w:rPr>
        <w:t>”</w:t>
      </w:r>
      <w:r>
        <w:t>名澤字秀義正相應</w:t>
      </w:r>
    </w:p>
    <w:p w14:paraId="61EF8B61">
      <w:r>
        <w:t>顔叔之叔，本訓拾也。本</w:t>
      </w:r>
      <w:r>
        <w:rPr>
          <w:rFonts w:hint="eastAsia" w:eastAsia="宋体"/>
          <w:lang w:eastAsia="zh-CN"/>
        </w:rPr>
        <w:t>《</w:t>
      </w:r>
      <w:r>
        <w:t>豳風</w:t>
      </w:r>
      <w:r>
        <w:rPr>
          <w:rFonts w:hint="eastAsia" w:eastAsia="宋体"/>
          <w:lang w:eastAsia="zh-CN"/>
        </w:rPr>
        <w:t>》</w:t>
      </w:r>
      <w:r>
        <w:t>毛傳。</w:t>
      </w:r>
      <w:r>
        <w:rPr>
          <w:rFonts w:hint="eastAsia" w:eastAsia="宋体"/>
          <w:lang w:eastAsia="zh-CN"/>
        </w:rPr>
        <w:t>《</w:t>
      </w:r>
      <w:r>
        <w:t>説文</w:t>
      </w:r>
      <w:r>
        <w:rPr>
          <w:rFonts w:hint="eastAsia" w:eastAsia="宋体"/>
          <w:lang w:eastAsia="zh-CN"/>
        </w:rPr>
        <w:t>》“</w:t>
      </w:r>
      <w:r>
        <w:t>叔</w:t>
      </w:r>
      <w:r>
        <w:rPr>
          <w:rFonts w:hint="eastAsia" w:eastAsia="宋体"/>
          <w:lang w:eastAsia="zh-CN"/>
        </w:rPr>
        <w:t>”</w:t>
      </w:r>
      <w:r>
        <w:t>下曰：</w:t>
      </w:r>
      <w:r>
        <w:rPr>
          <w:rFonts w:hint="eastAsia" w:eastAsia="宋体"/>
          <w:lang w:eastAsia="zh-CN"/>
        </w:rPr>
        <w:t>“</w:t>
      </w:r>
      <w:r>
        <w:t>从。。手也，象形。尗聲。汝南名</w:t>
      </w:r>
    </w:p>
    <w:p w14:paraId="022B1F79">
      <w:r>
        <w:t>收芋爲叔</w:t>
      </w:r>
      <w:r>
        <w:rPr>
          <w:rFonts w:hint="eastAsia" w:eastAsia="宋体"/>
          <w:lang w:eastAsia="zh-CN"/>
        </w:rPr>
        <w:t>（</w:t>
      </w:r>
      <w:r>
        <w:t>苴</w:t>
      </w:r>
      <w:r>
        <w:rPr>
          <w:rFonts w:hint="eastAsia" w:eastAsia="宋体"/>
          <w:lang w:eastAsia="zh-CN"/>
        </w:rPr>
        <w:t>）</w:t>
      </w:r>
      <w:r>
        <w:t>。</w:t>
      </w:r>
      <w:r>
        <w:rPr>
          <w:rFonts w:hint="eastAsia" w:eastAsia="宋体"/>
          <w:lang w:eastAsia="zh-CN"/>
        </w:rPr>
        <w:t>”</w:t>
      </w:r>
      <w:r>
        <w:t>段云：</w:t>
      </w:r>
      <w:r>
        <w:rPr>
          <w:rFonts w:hint="eastAsia" w:eastAsia="宋体"/>
          <w:lang w:eastAsia="zh-CN"/>
        </w:rPr>
        <w:t>“</w:t>
      </w:r>
      <w:r>
        <w:t>言此者，著商周故言猶存於漢之汝南也。</w:t>
      </w:r>
      <w:r>
        <w:rPr>
          <w:rFonts w:hint="eastAsia" w:eastAsia="宋体"/>
          <w:lang w:eastAsia="zh-CN"/>
        </w:rPr>
        <w:t>”</w:t>
      </w:r>
      <w:r>
        <w:t>古人質樸，名字不必定</w:t>
      </w:r>
    </w:p>
    <w:p w14:paraId="033ABF42">
      <w:r>
        <w:t>【第412页】</w:t>
      </w:r>
    </w:p>
    <w:p w14:paraId="7AB8DAA5">
      <w:r>
        <w:t>取美義。</w:t>
      </w:r>
      <w:r>
        <w:rPr>
          <w:rFonts w:hint="eastAsia" w:eastAsia="宋体"/>
          <w:lang w:eastAsia="zh-CN"/>
        </w:rPr>
        <w:t>《</w:t>
      </w:r>
      <w:r>
        <w:t>廣雅</w:t>
      </w:r>
      <w:r>
        <w:rPr>
          <w:rFonts w:hint="eastAsia" w:eastAsia="宋体"/>
          <w:lang w:eastAsia="zh-CN"/>
        </w:rPr>
        <w:t>》</w:t>
      </w:r>
      <w:r>
        <w:t>云</w:t>
      </w:r>
      <w:r>
        <w:rPr>
          <w:rFonts w:hint="eastAsia" w:eastAsia="宋体"/>
          <w:lang w:eastAsia="zh-CN"/>
        </w:rPr>
        <w:t>“</w:t>
      </w:r>
      <w:r>
        <w:t>僕、役使也。</w:t>
      </w:r>
      <w:r>
        <w:rPr>
          <w:rFonts w:hint="eastAsia" w:eastAsia="宋体"/>
          <w:lang w:eastAsia="zh-CN"/>
        </w:rPr>
        <w:t>”</w:t>
      </w:r>
      <w:r>
        <w:t>顔之僕，猶言顔氏之奴。奴至賤，有遺棄於路拾而得</w:t>
      </w:r>
    </w:p>
    <w:p w14:paraId="2B00F6BC">
      <w:r>
        <w:t>之者，故字曰叔。唐詩：</w:t>
      </w:r>
      <w:r>
        <w:rPr>
          <w:rFonts w:hint="eastAsia" w:eastAsia="宋体"/>
          <w:lang w:eastAsia="zh-CN"/>
        </w:rPr>
        <w:t>“</w:t>
      </w:r>
      <w:r>
        <w:t>僧曰拾得。</w:t>
      </w:r>
      <w:r>
        <w:rPr>
          <w:rFonts w:hint="eastAsia" w:eastAsia="宋体"/>
          <w:lang w:eastAsia="zh-CN"/>
        </w:rPr>
        <w:t>”</w:t>
      </w:r>
      <w:r>
        <w:t>釋氏据唐台州刺史閻丘嗣所撰</w:t>
      </w:r>
      <w:r>
        <w:rPr>
          <w:rFonts w:hint="eastAsia" w:eastAsia="宋体"/>
          <w:lang w:eastAsia="zh-CN"/>
        </w:rPr>
        <w:t>《</w:t>
      </w:r>
      <w:r>
        <w:t>詩序</w:t>
      </w:r>
      <w:r>
        <w:rPr>
          <w:rFonts w:hint="eastAsia" w:eastAsia="宋体"/>
          <w:lang w:eastAsia="zh-CN"/>
        </w:rPr>
        <w:t>》</w:t>
      </w:r>
      <w:r>
        <w:t>，以拾得普賢，竝寒山文殊、豐</w:t>
      </w:r>
    </w:p>
    <w:p w14:paraId="192A0041">
      <w:r>
        <w:t>干彌陀爲三聖。</w:t>
      </w:r>
    </w:p>
    <w:p w14:paraId="41EE0DCB">
      <w:r>
        <w:t>洎今皖北土俗好名子曰撿保，或曰撿兒，取其輕賤易育，蓋猶得此遺意</w:t>
      </w:r>
    </w:p>
    <w:p w14:paraId="47DCA578">
      <w:r>
        <w:t>按：皖北方言謂拾曰撿，謂收拾曰收撿，今</w:t>
      </w:r>
      <w:r>
        <w:rPr>
          <w:rFonts w:hint="eastAsia" w:eastAsia="宋体"/>
          <w:lang w:eastAsia="zh-CN"/>
        </w:rPr>
        <w:t>（</w:t>
      </w:r>
      <w:r>
        <w:t>穎</w:t>
      </w:r>
      <w:r>
        <w:rPr>
          <w:rFonts w:hint="eastAsia" w:eastAsia="宋体"/>
          <w:lang w:eastAsia="zh-CN"/>
        </w:rPr>
        <w:t>）【</w:t>
      </w:r>
      <w:r>
        <w:t>潁</w:t>
      </w:r>
      <w:r>
        <w:rPr>
          <w:rFonts w:hint="eastAsia" w:eastAsia="宋体"/>
          <w:lang w:eastAsia="zh-CN"/>
        </w:rPr>
        <w:t>】</w:t>
      </w:r>
      <w:r>
        <w:t>州府》即漢汝南郡地，不知何代方言以撿易叔。竊意始由</w:t>
      </w:r>
      <w:r>
        <w:rPr>
          <w:rFonts w:hint="eastAsia" w:eastAsia="宋体"/>
          <w:lang w:eastAsia="zh-CN"/>
        </w:rPr>
        <w:t>“</w:t>
      </w:r>
      <w:r>
        <w:t>叔</w:t>
      </w:r>
      <w:r>
        <w:rPr>
          <w:rFonts w:hint="eastAsia" w:eastAsia="宋体"/>
          <w:lang w:eastAsia="zh-CN"/>
        </w:rPr>
        <w:t>”</w:t>
      </w:r>
      <w:r>
        <w:t>訛</w:t>
      </w:r>
    </w:p>
    <w:p w14:paraId="574104C1">
      <w:r>
        <w:rPr>
          <w:rFonts w:hint="eastAsia" w:eastAsia="宋体"/>
          <w:lang w:eastAsia="zh-CN"/>
        </w:rPr>
        <w:t>“</w:t>
      </w:r>
      <w:r>
        <w:t>束</w:t>
      </w:r>
      <w:r>
        <w:rPr>
          <w:rFonts w:hint="eastAsia" w:eastAsia="宋体"/>
          <w:lang w:eastAsia="zh-CN"/>
        </w:rPr>
        <w:t>”</w:t>
      </w:r>
      <w:r>
        <w:t>，後以檢束連文，又變作撿耳。撿字無拾義但取从手，猶之桐俗呼叔叔曰椒椒，但取从叔，均不可以訓詁求者也</w:t>
      </w:r>
    </w:p>
    <w:p w14:paraId="3C7FA9E0">
      <w:r>
        <w:t>覆按</w:t>
      </w:r>
      <w:r>
        <w:rPr>
          <w:rFonts w:hint="eastAsia" w:eastAsia="宋体"/>
          <w:lang w:eastAsia="zh-CN"/>
        </w:rPr>
        <w:t>《</w:t>
      </w:r>
      <w:r>
        <w:t>説文</w:t>
      </w:r>
      <w:r>
        <w:rPr>
          <w:rFonts w:hint="eastAsia" w:eastAsia="宋体"/>
          <w:lang w:eastAsia="zh-CN"/>
        </w:rPr>
        <w:t>•</w:t>
      </w:r>
      <w:r>
        <w:t>木部</w:t>
      </w:r>
      <w:r>
        <w:rPr>
          <w:rFonts w:hint="eastAsia" w:eastAsia="宋体"/>
          <w:lang w:eastAsia="zh-CN"/>
        </w:rPr>
        <w:t>》</w:t>
      </w:r>
      <w:r>
        <w:t>無</w:t>
      </w:r>
      <w:r>
        <w:rPr>
          <w:rFonts w:hint="eastAsia" w:eastAsia="宋体"/>
          <w:lang w:eastAsia="zh-CN"/>
        </w:rPr>
        <w:t>“</w:t>
      </w:r>
      <w:r>
        <w:t>椒</w:t>
      </w:r>
      <w:r>
        <w:rPr>
          <w:rFonts w:hint="eastAsia" w:eastAsia="宋体"/>
          <w:lang w:eastAsia="zh-CN"/>
        </w:rPr>
        <w:t>”</w:t>
      </w:r>
      <w:r>
        <w:t>字</w:t>
      </w:r>
      <w:r>
        <w:rPr>
          <w:rFonts w:hint="eastAsia" w:eastAsia="宋体"/>
          <w:lang w:eastAsia="zh-CN"/>
        </w:rPr>
        <w:t>《</w:t>
      </w:r>
      <w:r>
        <w:t>艸部</w:t>
      </w:r>
      <w:r>
        <w:rPr>
          <w:rFonts w:hint="eastAsia" w:eastAsia="宋体"/>
          <w:lang w:eastAsia="zh-CN"/>
        </w:rPr>
        <w:t>》</w:t>
      </w:r>
      <w:r>
        <w:t>：</w:t>
      </w:r>
      <w:r>
        <w:rPr>
          <w:rFonts w:hint="eastAsia" w:eastAsia="宋体"/>
          <w:lang w:eastAsia="zh-CN"/>
        </w:rPr>
        <w:t>‘</w:t>
      </w:r>
      <w:r>
        <w:t>茮，莍也，似茱萸。</w:t>
      </w:r>
      <w:r>
        <w:rPr>
          <w:rFonts w:hint="eastAsia" w:eastAsia="宋体"/>
          <w:lang w:eastAsia="zh-CN"/>
        </w:rPr>
        <w:t>”《</w:t>
      </w:r>
      <w:r>
        <w:t>廣韻</w:t>
      </w:r>
      <w:r>
        <w:rPr>
          <w:rFonts w:hint="eastAsia" w:eastAsia="宋体"/>
          <w:lang w:eastAsia="zh-CN"/>
        </w:rPr>
        <w:t>》</w:t>
      </w:r>
      <w:r>
        <w:t>r茮</w:t>
      </w:r>
      <w:r>
        <w:rPr>
          <w:rFonts w:hint="eastAsia" w:eastAsia="宋体"/>
          <w:lang w:eastAsia="zh-CN"/>
        </w:rPr>
        <w:t>”</w:t>
      </w:r>
      <w:r>
        <w:t>音焦，義同。椒、茮从尗，茮本菽粟之菽，尗本伯叔之叔。据茮字</w:t>
      </w:r>
    </w:p>
    <w:p w14:paraId="54D83271">
      <w:r>
        <w:t>讀椒，疑尗古原有椒音，故桐俗相傳偁叔如是。是</w:t>
      </w:r>
      <w:r>
        <w:rPr>
          <w:rFonts w:hint="eastAsia" w:eastAsia="宋体"/>
          <w:lang w:eastAsia="zh-CN"/>
        </w:rPr>
        <w:t>“</w:t>
      </w:r>
      <w:r>
        <w:t>叔</w:t>
      </w:r>
      <w:r>
        <w:rPr>
          <w:rFonts w:hint="eastAsia" w:eastAsia="宋体"/>
          <w:lang w:eastAsia="zh-CN"/>
        </w:rPr>
        <w:t>”</w:t>
      </w:r>
      <w:r>
        <w:t>讀椒音。於茮、椒蓋可攷見，猶之</w:t>
      </w:r>
      <w:r>
        <w:rPr>
          <w:rFonts w:hint="eastAsia" w:eastAsia="宋体"/>
          <w:lang w:eastAsia="zh-CN"/>
        </w:rPr>
        <w:t>“</w:t>
      </w:r>
      <w:r>
        <w:t>昔</w:t>
      </w:r>
      <w:r>
        <w:rPr>
          <w:rFonts w:hint="eastAsia" w:eastAsia="宋体"/>
          <w:lang w:eastAsia="zh-CN"/>
        </w:rPr>
        <w:t>”</w:t>
      </w:r>
      <w:r>
        <w:t>本假借之借，今雖無借音＄猶可於耤、藉攷見</w:t>
      </w:r>
    </w:p>
    <w:p w14:paraId="3DCB9D86">
      <w:r>
        <w:t>也。或曰：僕謂御車耳。叔即俶之省文，</w:t>
      </w:r>
      <w:r>
        <w:rPr>
          <w:rFonts w:hint="eastAsia" w:eastAsia="宋体"/>
          <w:lang w:eastAsia="zh-CN"/>
        </w:rPr>
        <w:t>《</w:t>
      </w:r>
      <w:r>
        <w:t>説文</w:t>
      </w:r>
      <w:r>
        <w:rPr>
          <w:rFonts w:hint="eastAsia" w:eastAsia="宋体"/>
          <w:lang w:eastAsia="zh-CN"/>
        </w:rPr>
        <w:t>》</w:t>
      </w:r>
      <w:r>
        <w:t>：</w:t>
      </w:r>
      <w:r>
        <w:rPr>
          <w:rFonts w:hint="eastAsia" w:eastAsia="宋体"/>
          <w:lang w:eastAsia="zh-CN"/>
        </w:rPr>
        <w:t>“</w:t>
      </w:r>
      <w:r>
        <w:t>俶，善也。</w:t>
      </w:r>
      <w:r>
        <w:rPr>
          <w:rFonts w:hint="eastAsia" w:eastAsia="宋体"/>
          <w:lang w:eastAsia="zh-CN"/>
        </w:rPr>
        <w:t>”</w:t>
      </w:r>
      <w:r>
        <w:t>名僕字俶，是取執御成名</w:t>
      </w:r>
    </w:p>
    <w:p w14:paraId="68339FE7">
      <w:r>
        <w:t>之意。</w:t>
      </w:r>
    </w:p>
    <w:p w14:paraId="16524E76">
      <w:r>
        <w:t>魯孔鯉，字伯魚。</w:t>
      </w:r>
      <w:r>
        <w:rPr>
          <w:rFonts w:hint="eastAsia" w:eastAsia="宋体"/>
          <w:lang w:eastAsia="zh-CN"/>
        </w:rPr>
        <w:t>《</w:t>
      </w:r>
      <w:r>
        <w:t>史記。孔子世家</w:t>
      </w:r>
      <w:r>
        <w:rPr>
          <w:rFonts w:hint="eastAsia" w:eastAsia="宋体"/>
          <w:lang w:eastAsia="zh-CN"/>
        </w:rPr>
        <w:t>》</w:t>
      </w:r>
      <w:r>
        <w:t>。</w:t>
      </w:r>
    </w:p>
    <w:p w14:paraId="2B324E35">
      <w:r>
        <w:rPr>
          <w:rFonts w:hint="eastAsia" w:eastAsia="宋体"/>
          <w:lang w:eastAsia="zh-CN"/>
        </w:rPr>
        <w:t>《</w:t>
      </w:r>
      <w:r>
        <w:t>詩。陳風</w:t>
      </w:r>
      <w:r>
        <w:rPr>
          <w:rFonts w:hint="eastAsia" w:eastAsia="宋体"/>
          <w:lang w:eastAsia="zh-CN"/>
        </w:rPr>
        <w:t>•</w:t>
      </w:r>
      <w:r>
        <w:t>衡門</w:t>
      </w:r>
      <w:r>
        <w:rPr>
          <w:rFonts w:hint="eastAsia" w:eastAsia="宋体"/>
          <w:lang w:eastAsia="zh-CN"/>
        </w:rPr>
        <w:t>》</w:t>
      </w:r>
      <w:r>
        <w:t>篇</w:t>
      </w:r>
      <w:r>
        <w:rPr>
          <w:rFonts w:hint="eastAsia" w:eastAsia="宋体"/>
          <w:lang w:eastAsia="zh-CN"/>
        </w:rPr>
        <w:t>“</w:t>
      </w:r>
      <w:r>
        <w:t>豈其食魚必河之鯉？</w:t>
      </w:r>
      <w:r>
        <w:rPr>
          <w:rFonts w:hint="eastAsia" w:eastAsia="宋体"/>
          <w:lang w:eastAsia="zh-CN"/>
        </w:rPr>
        <w:t>”</w:t>
      </w:r>
      <w:r>
        <w:t>此人人所習聞。鯉之爲魚，亦人人所</w:t>
      </w:r>
    </w:p>
    <w:p w14:paraId="4071F21D">
      <w:r>
        <w:t>習見。而</w:t>
      </w:r>
      <w:r>
        <w:rPr>
          <w:rFonts w:hint="eastAsia" w:eastAsia="宋体"/>
          <w:lang w:eastAsia="zh-CN"/>
        </w:rPr>
        <w:t>《</w:t>
      </w:r>
      <w:r>
        <w:t>爾雅。釋魚</w:t>
      </w:r>
      <w:r>
        <w:rPr>
          <w:rFonts w:hint="eastAsia" w:eastAsia="宋体"/>
          <w:lang w:eastAsia="zh-CN"/>
        </w:rPr>
        <w:t>》</w:t>
      </w:r>
      <w:r>
        <w:t>以鯉、鱣、鰋、鮎、鱧、鯇六字竝舉，讀者以鱣釋鯉，鮎釋鰋鯇釋鱧</w:t>
      </w:r>
    </w:p>
    <w:p w14:paraId="6DCF0716">
      <w:r>
        <w:t>小毛公、許洨長竝蹈此誤。</w:t>
      </w:r>
      <w:r>
        <w:rPr>
          <w:rFonts w:hint="eastAsia" w:eastAsia="宋体"/>
          <w:lang w:eastAsia="zh-CN"/>
        </w:rPr>
        <w:t>《</w:t>
      </w:r>
      <w:r>
        <w:t>韻會</w:t>
      </w:r>
      <w:r>
        <w:rPr>
          <w:rFonts w:hint="eastAsia" w:eastAsia="宋体"/>
          <w:lang w:eastAsia="zh-CN"/>
        </w:rPr>
        <w:t>》</w:t>
      </w:r>
      <w:r>
        <w:t>因之，注：</w:t>
      </w:r>
      <w:r>
        <w:rPr>
          <w:rFonts w:hint="eastAsia" w:eastAsia="宋体"/>
          <w:lang w:eastAsia="zh-CN"/>
        </w:rPr>
        <w:t>“</w:t>
      </w:r>
      <w:r>
        <w:t>鯉曰鱣。</w:t>
      </w:r>
      <w:r>
        <w:rPr>
          <w:rFonts w:hint="eastAsia" w:eastAsia="宋体"/>
          <w:lang w:eastAsia="zh-CN"/>
        </w:rPr>
        <w:t>”</w:t>
      </w:r>
      <w:r>
        <w:t>均可哂也。鱣魚形狀，王氏既於</w:t>
      </w:r>
      <w:r>
        <w:rPr>
          <w:rFonts w:hint="eastAsia" w:eastAsia="宋体"/>
          <w:lang w:eastAsia="zh-CN"/>
        </w:rPr>
        <w:t>“</w:t>
      </w:r>
      <w:r>
        <w:t>梁</w:t>
      </w:r>
    </w:p>
    <w:p w14:paraId="49C0BE68">
      <w:r>
        <w:t>子鱣</w:t>
      </w:r>
      <w:r>
        <w:rPr>
          <w:rFonts w:hint="eastAsia" w:eastAsia="宋体"/>
          <w:lang w:eastAsia="zh-CN"/>
        </w:rPr>
        <w:t>”</w:t>
      </w:r>
      <w:r>
        <w:t>一條言之。鯉郭璞云</w:t>
      </w:r>
      <w:r>
        <w:rPr>
          <w:rFonts w:hint="eastAsia" w:eastAsia="宋体"/>
          <w:lang w:eastAsia="zh-CN"/>
        </w:rPr>
        <w:t>“</w:t>
      </w:r>
      <w:r>
        <w:t>今赤鯉魚是也。</w:t>
      </w:r>
      <w:r>
        <w:rPr>
          <w:rFonts w:hint="eastAsia" w:eastAsia="宋体"/>
          <w:lang w:eastAsia="zh-CN"/>
        </w:rPr>
        <w:t>”《</w:t>
      </w:r>
      <w:r>
        <w:t>正字通</w:t>
      </w:r>
      <w:r>
        <w:rPr>
          <w:rFonts w:hint="eastAsia" w:eastAsia="宋体"/>
          <w:lang w:eastAsia="zh-CN"/>
        </w:rPr>
        <w:t>》</w:t>
      </w:r>
      <w:r>
        <w:t>引</w:t>
      </w:r>
      <w:r>
        <w:rPr>
          <w:rFonts w:hint="eastAsia" w:eastAsia="宋体"/>
          <w:lang w:eastAsia="zh-CN"/>
        </w:rPr>
        <w:t>《</w:t>
      </w:r>
      <w:r>
        <w:t>神農書</w:t>
      </w:r>
      <w:r>
        <w:rPr>
          <w:rFonts w:hint="eastAsia" w:eastAsia="宋体"/>
          <w:lang w:eastAsia="zh-CN"/>
        </w:rPr>
        <w:t>》</w:t>
      </w:r>
      <w:r>
        <w:t>云</w:t>
      </w:r>
      <w:r>
        <w:rPr>
          <w:rFonts w:hint="eastAsia" w:eastAsia="宋体"/>
          <w:lang w:eastAsia="zh-CN"/>
        </w:rPr>
        <w:t>“</w:t>
      </w:r>
      <w:r>
        <w:t>鯉爲魚王無</w:t>
      </w:r>
    </w:p>
    <w:p w14:paraId="0AC1D213">
      <w:r>
        <w:t>【第413页】</w:t>
      </w:r>
    </w:p>
    <w:p w14:paraId="062A3B8E">
      <w:r>
        <w:t>大小，脊旁鱗皆三十有六，鱗上有小黑點＄文有赤白黄三種。</w:t>
      </w:r>
      <w:r>
        <w:rPr>
          <w:rFonts w:hint="eastAsia" w:eastAsia="宋体"/>
          <w:lang w:eastAsia="zh-CN"/>
        </w:rPr>
        <w:t>”</w:t>
      </w:r>
      <w:r>
        <w:t>然蒙所見，尚有青、黑兩種</w:t>
      </w:r>
    </w:p>
    <w:p w14:paraId="239AC45B">
      <w:r>
        <w:t>魯宰予，字子我。</w:t>
      </w:r>
      <w:r>
        <w:rPr>
          <w:rFonts w:hint="eastAsia" w:eastAsia="宋体"/>
          <w:lang w:eastAsia="zh-CN"/>
        </w:rPr>
        <w:t>《</w:t>
      </w:r>
      <w:r>
        <w:t>仲尼弟子傳</w:t>
      </w:r>
      <w:r>
        <w:rPr>
          <w:rFonts w:hint="eastAsia" w:eastAsia="宋体"/>
          <w:lang w:eastAsia="zh-CN"/>
        </w:rPr>
        <w:t>》</w:t>
      </w:r>
      <w:r>
        <w:t>。</w:t>
      </w:r>
    </w:p>
    <w:p w14:paraId="7AAB9DFE">
      <w:r>
        <w:rPr>
          <w:rFonts w:hint="eastAsia" w:eastAsia="宋体"/>
          <w:lang w:eastAsia="zh-CN"/>
        </w:rPr>
        <w:t>《</w:t>
      </w:r>
      <w:r>
        <w:t>説文</w:t>
      </w:r>
      <w:r>
        <w:rPr>
          <w:rFonts w:hint="eastAsia" w:eastAsia="宋体"/>
          <w:lang w:eastAsia="zh-CN"/>
        </w:rPr>
        <w:t>》</w:t>
      </w:r>
      <w:r>
        <w:t>：</w:t>
      </w:r>
      <w:r>
        <w:rPr>
          <w:rFonts w:hint="eastAsia" w:eastAsia="宋体"/>
          <w:lang w:eastAsia="zh-CN"/>
        </w:rPr>
        <w:t>“</w:t>
      </w:r>
      <w:r>
        <w:t>予，推予也。</w:t>
      </w:r>
      <w:r>
        <w:rPr>
          <w:rFonts w:hint="eastAsia" w:eastAsia="宋体"/>
          <w:lang w:eastAsia="zh-CN"/>
        </w:rPr>
        <w:t>”</w:t>
      </w:r>
      <w:r>
        <w:t>段注曰：</w:t>
      </w:r>
      <w:r>
        <w:rPr>
          <w:rFonts w:hint="eastAsia" w:eastAsia="宋体"/>
          <w:lang w:eastAsia="zh-CN"/>
        </w:rPr>
        <w:t>“</w:t>
      </w:r>
      <w:r>
        <w:t>與、予，古今字。</w:t>
      </w:r>
      <w:r>
        <w:rPr>
          <w:rFonts w:hint="eastAsia" w:eastAsia="宋体"/>
          <w:lang w:eastAsia="zh-CN"/>
        </w:rPr>
        <w:t>”</w:t>
      </w:r>
      <w:r>
        <w:t>此推予之予，叚借爲予我之予，與</w:t>
      </w:r>
    </w:p>
    <w:p w14:paraId="539E1F14">
      <w:pPr>
        <w:rPr>
          <w:rFonts w:hint="eastAsia" w:eastAsia="宋体"/>
          <w:lang w:eastAsia="zh-CN"/>
        </w:rPr>
      </w:pPr>
      <w:r>
        <w:t>余通。</w:t>
      </w:r>
      <w:r>
        <w:rPr>
          <w:rFonts w:hint="eastAsia" w:eastAsia="宋体"/>
          <w:lang w:eastAsia="zh-CN"/>
        </w:rPr>
        <w:t>《</w:t>
      </w:r>
      <w:r>
        <w:t>説文</w:t>
      </w:r>
      <w:r>
        <w:rPr>
          <w:rFonts w:hint="eastAsia" w:eastAsia="宋体"/>
          <w:lang w:eastAsia="zh-CN"/>
        </w:rPr>
        <w:t>》</w:t>
      </w:r>
      <w:r>
        <w:t>：</w:t>
      </w:r>
      <w:r>
        <w:rPr>
          <w:rFonts w:hint="eastAsia" w:eastAsia="宋体"/>
          <w:lang w:eastAsia="zh-CN"/>
        </w:rPr>
        <w:t>“</w:t>
      </w:r>
      <w:r>
        <w:t>我，施身自謂也。</w:t>
      </w:r>
      <w:r>
        <w:rPr>
          <w:rFonts w:hint="eastAsia" w:eastAsia="宋体"/>
          <w:lang w:eastAsia="zh-CN"/>
        </w:rPr>
        <w:t>”</w:t>
      </w:r>
      <w:r>
        <w:t>故曹叔孫申</w:t>
      </w:r>
      <w:r>
        <w:rPr>
          <w:rFonts w:hint="eastAsia" w:eastAsia="宋体"/>
          <w:lang w:eastAsia="zh-CN"/>
        </w:rPr>
        <w:t>《</w:t>
      </w:r>
      <w:r>
        <w:t>釋名</w:t>
      </w:r>
      <w:r>
        <w:rPr>
          <w:rFonts w:hint="eastAsia" w:eastAsia="宋体"/>
          <w:lang w:eastAsia="zh-CN"/>
        </w:rPr>
        <w:t>》</w:t>
      </w:r>
      <w:r>
        <w:t>、</w:t>
      </w:r>
      <w:r>
        <w:rPr>
          <w:rFonts w:hint="eastAsia" w:eastAsia="宋体"/>
          <w:lang w:eastAsia="zh-CN"/>
        </w:rPr>
        <w:t>《</w:t>
      </w:r>
      <w:r>
        <w:t>晉書</w:t>
      </w:r>
      <w:r>
        <w:rPr>
          <w:rFonts w:hint="eastAsia" w:eastAsia="宋体"/>
          <w:lang w:eastAsia="zh-CN"/>
        </w:rPr>
        <w:t>•</w:t>
      </w:r>
      <w:r>
        <w:t>樂志</w:t>
      </w:r>
      <w:r>
        <w:rPr>
          <w:rFonts w:hint="eastAsia" w:eastAsia="宋体"/>
          <w:lang w:eastAsia="zh-CN"/>
        </w:rPr>
        <w:t>》</w:t>
      </w:r>
      <w:r>
        <w:t>、</w:t>
      </w:r>
      <w:r>
        <w:rPr>
          <w:rFonts w:hint="eastAsia" w:eastAsia="宋体"/>
          <w:lang w:eastAsia="zh-CN"/>
        </w:rPr>
        <w:t>《</w:t>
      </w:r>
      <w:r>
        <w:t>玉篇</w:t>
      </w:r>
      <w:r>
        <w:rPr>
          <w:rFonts w:hint="eastAsia" w:eastAsia="宋体"/>
          <w:lang w:eastAsia="zh-CN"/>
        </w:rPr>
        <w:t>》</w:t>
      </w:r>
      <w:r>
        <w:t>、</w:t>
      </w:r>
      <w:r>
        <w:rPr>
          <w:rFonts w:hint="eastAsia" w:eastAsia="宋体"/>
          <w:lang w:eastAsia="zh-CN"/>
        </w:rPr>
        <w:t>《</w:t>
      </w:r>
      <w:r>
        <w:t>廣韻</w:t>
      </w:r>
      <w:r>
        <w:rPr>
          <w:rFonts w:hint="eastAsia" w:eastAsia="宋体"/>
          <w:lang w:eastAsia="zh-CN"/>
        </w:rPr>
        <w:t>》</w:t>
      </w:r>
      <w:r>
        <w:t>竝云：</w:t>
      </w:r>
      <w:r>
        <w:rPr>
          <w:rFonts w:hint="eastAsia" w:eastAsia="宋体"/>
          <w:lang w:eastAsia="zh-CN"/>
        </w:rPr>
        <w:t>“</w:t>
      </w:r>
      <w:r>
        <w:t>申，身也。</w:t>
      </w:r>
      <w:r>
        <w:rPr>
          <w:rFonts w:hint="eastAsia" w:eastAsia="宋体"/>
          <w:lang w:eastAsia="zh-CN"/>
        </w:rPr>
        <w:t>”</w:t>
      </w:r>
    </w:p>
    <w:p w14:paraId="5DFEA2BC">
      <w:pPr>
        <w:rPr>
          <w:rFonts w:hint="eastAsia" w:eastAsia="宋体"/>
          <w:lang w:eastAsia="zh-CN"/>
        </w:rPr>
      </w:pPr>
      <w:r>
        <w:t>字子我。見</w:t>
      </w:r>
      <w:r>
        <w:rPr>
          <w:rFonts w:hint="eastAsia" w:eastAsia="宋体"/>
          <w:lang w:eastAsia="zh-CN"/>
        </w:rPr>
        <w:t>《</w:t>
      </w:r>
      <w:r>
        <w:t>元和姓纂</w:t>
      </w:r>
      <w:r>
        <w:rPr>
          <w:rFonts w:hint="eastAsia" w:eastAsia="宋体"/>
          <w:lang w:eastAsia="zh-CN"/>
        </w:rPr>
        <w:t>》</w:t>
      </w:r>
      <w:r>
        <w:t>。予亦身自謂，</w:t>
      </w:r>
      <w:r>
        <w:rPr>
          <w:rFonts w:hint="eastAsia" w:eastAsia="宋体"/>
          <w:lang w:eastAsia="zh-CN"/>
        </w:rPr>
        <w:t>《</w:t>
      </w:r>
      <w:r>
        <w:t>爾雅</w:t>
      </w:r>
      <w:r>
        <w:rPr>
          <w:rFonts w:hint="eastAsia" w:eastAsia="宋体"/>
          <w:lang w:eastAsia="zh-CN"/>
        </w:rPr>
        <w:t>•</w:t>
      </w:r>
      <w:r>
        <w:t>釋詁</w:t>
      </w:r>
      <w:r>
        <w:rPr>
          <w:rFonts w:hint="eastAsia" w:eastAsia="宋体"/>
          <w:lang w:eastAsia="zh-CN"/>
        </w:rPr>
        <w:t>》</w:t>
      </w:r>
      <w:r>
        <w:t>：</w:t>
      </w:r>
      <w:r>
        <w:rPr>
          <w:rFonts w:hint="eastAsia" w:eastAsia="宋体"/>
          <w:lang w:eastAsia="zh-CN"/>
        </w:rPr>
        <w:t>“</w:t>
      </w:r>
      <w:r>
        <w:t>予、身、余，我也。</w:t>
      </w:r>
      <w:r>
        <w:rPr>
          <w:rFonts w:hint="eastAsia" w:eastAsia="宋体"/>
          <w:lang w:eastAsia="zh-CN"/>
        </w:rPr>
        <w:t>”</w:t>
      </w:r>
    </w:p>
    <w:p w14:paraId="27CCEDB6">
      <w:r>
        <w:t>施之常，字子恒。</w:t>
      </w:r>
      <w:r>
        <w:rPr>
          <w:rFonts w:hint="eastAsia" w:eastAsia="宋体"/>
          <w:lang w:eastAsia="zh-CN"/>
        </w:rPr>
        <w:t>《</w:t>
      </w:r>
      <w:r>
        <w:t>仲尼弟子傳</w:t>
      </w:r>
      <w:r>
        <w:rPr>
          <w:rFonts w:hint="eastAsia" w:eastAsia="宋体"/>
          <w:lang w:eastAsia="zh-CN"/>
        </w:rPr>
        <w:t>》</w:t>
      </w:r>
      <w:r>
        <w:t>。</w:t>
      </w:r>
    </w:p>
    <w:p w14:paraId="7A8886CC">
      <w:pPr>
        <w:rPr>
          <w:rFonts w:hint="eastAsia" w:eastAsia="宋体"/>
          <w:lang w:eastAsia="zh-CN"/>
        </w:rPr>
      </w:pPr>
      <w:r>
        <w:rPr>
          <w:rFonts w:hint="eastAsia" w:eastAsia="宋体"/>
          <w:lang w:eastAsia="zh-CN"/>
        </w:rPr>
        <w:t>《</w:t>
      </w:r>
      <w:r>
        <w:t>説文</w:t>
      </w:r>
      <w:r>
        <w:rPr>
          <w:rFonts w:hint="eastAsia" w:eastAsia="宋体"/>
          <w:lang w:eastAsia="zh-CN"/>
        </w:rPr>
        <w:t>》</w:t>
      </w:r>
      <w:r>
        <w:t>：</w:t>
      </w:r>
      <w:r>
        <w:rPr>
          <w:rFonts w:hint="eastAsia" w:eastAsia="宋体"/>
          <w:lang w:eastAsia="zh-CN"/>
        </w:rPr>
        <w:t>“</w:t>
      </w:r>
      <w:r>
        <w:t>恒，常也。</w:t>
      </w:r>
      <w:r>
        <w:rPr>
          <w:rFonts w:hint="eastAsia" w:eastAsia="宋体"/>
          <w:lang w:eastAsia="zh-CN"/>
        </w:rPr>
        <w:t>”《</w:t>
      </w:r>
      <w:r>
        <w:t>風俗通</w:t>
      </w:r>
      <w:r>
        <w:rPr>
          <w:rFonts w:hint="eastAsia" w:eastAsia="宋体"/>
          <w:lang w:eastAsia="zh-CN"/>
        </w:rPr>
        <w:t>》</w:t>
      </w:r>
      <w:r>
        <w:t>：</w:t>
      </w:r>
      <w:r>
        <w:rPr>
          <w:rFonts w:hint="eastAsia" w:eastAsia="宋体"/>
          <w:lang w:eastAsia="zh-CN"/>
        </w:rPr>
        <w:t>“</w:t>
      </w:r>
      <w:r>
        <w:t>北方恒山，恒者常也，萬物伏藏於北方有常也。</w:t>
      </w:r>
      <w:r>
        <w:rPr>
          <w:rFonts w:hint="eastAsia" w:eastAsia="宋体"/>
          <w:lang w:eastAsia="zh-CN"/>
        </w:rPr>
        <w:t>”</w:t>
      </w:r>
    </w:p>
    <w:p w14:paraId="6D2E148B">
      <w:r>
        <w:t>齊步叔乘，字子車。</w:t>
      </w:r>
      <w:r>
        <w:rPr>
          <w:rFonts w:hint="eastAsia" w:eastAsia="宋体"/>
          <w:lang w:eastAsia="zh-CN"/>
        </w:rPr>
        <w:t>《</w:t>
      </w:r>
      <w:r>
        <w:t>仲尼弟子傳</w:t>
      </w:r>
      <w:r>
        <w:rPr>
          <w:rFonts w:hint="eastAsia" w:eastAsia="宋体"/>
          <w:lang w:eastAsia="zh-CN"/>
        </w:rPr>
        <w:t>》</w:t>
      </w:r>
      <w:r>
        <w:t>。</w:t>
      </w:r>
    </w:p>
    <w:p w14:paraId="55A0D073">
      <w:r>
        <w:rPr>
          <w:rFonts w:hint="eastAsia" w:eastAsia="宋体"/>
          <w:lang w:eastAsia="zh-CN"/>
        </w:rPr>
        <w:t>《</w:t>
      </w:r>
      <w:r>
        <w:t>説文</w:t>
      </w:r>
      <w:r>
        <w:rPr>
          <w:rFonts w:hint="eastAsia" w:eastAsia="宋体"/>
          <w:lang w:eastAsia="zh-CN"/>
        </w:rPr>
        <w:t>》</w:t>
      </w:r>
      <w:r>
        <w:t>：</w:t>
      </w:r>
      <w:r>
        <w:rPr>
          <w:rFonts w:hint="eastAsia" w:eastAsia="宋体"/>
          <w:lang w:eastAsia="zh-CN"/>
        </w:rPr>
        <w:t>“</w:t>
      </w:r>
      <w:r>
        <w:t>駟，一乘也。</w:t>
      </w:r>
      <w:r>
        <w:rPr>
          <w:rFonts w:hint="eastAsia" w:eastAsia="宋体"/>
          <w:lang w:eastAsia="zh-CN"/>
        </w:rPr>
        <w:t>”《</w:t>
      </w:r>
      <w:r>
        <w:t>周禮。校人</w:t>
      </w:r>
      <w:r>
        <w:rPr>
          <w:rFonts w:hint="eastAsia" w:eastAsia="宋体"/>
          <w:lang w:eastAsia="zh-CN"/>
        </w:rPr>
        <w:t>》</w:t>
      </w:r>
      <w:r>
        <w:t>鄭司農注云：</w:t>
      </w:r>
      <w:r>
        <w:rPr>
          <w:rFonts w:hint="eastAsia" w:eastAsia="宋体"/>
          <w:lang w:eastAsia="zh-CN"/>
        </w:rPr>
        <w:t>“</w:t>
      </w:r>
      <w:r>
        <w:t>四匹爲乘。古者駕車通以四馬</w:t>
      </w:r>
    </w:p>
    <w:p w14:paraId="117CB7C7">
      <w:r>
        <w:t>大夫以上皆然，惟士則駕二。</w:t>
      </w:r>
      <w:r>
        <w:rPr>
          <w:rFonts w:hint="eastAsia" w:eastAsia="宋体"/>
          <w:lang w:eastAsia="zh-CN"/>
        </w:rPr>
        <w:t>”《</w:t>
      </w:r>
      <w:r>
        <w:t>莊二十二年左傳</w:t>
      </w:r>
      <w:r>
        <w:rPr>
          <w:rFonts w:hint="eastAsia" w:eastAsia="宋体"/>
          <w:lang w:eastAsia="zh-CN"/>
        </w:rPr>
        <w:t>》</w:t>
      </w:r>
      <w:r>
        <w:t>引</w:t>
      </w:r>
      <w:r>
        <w:rPr>
          <w:rFonts w:hint="eastAsia" w:eastAsia="宋体"/>
          <w:lang w:eastAsia="zh-CN"/>
        </w:rPr>
        <w:t>《</w:t>
      </w:r>
      <w:r>
        <w:t>逸詩</w:t>
      </w:r>
      <w:r>
        <w:rPr>
          <w:rFonts w:hint="eastAsia" w:eastAsia="宋体"/>
          <w:lang w:eastAsia="zh-CN"/>
        </w:rPr>
        <w:t>》</w:t>
      </w:r>
      <w:r>
        <w:t>曰：</w:t>
      </w:r>
      <w:r>
        <w:rPr>
          <w:rFonts w:hint="eastAsia" w:eastAsia="宋体"/>
          <w:lang w:eastAsia="zh-CN"/>
        </w:rPr>
        <w:t>“</w:t>
      </w:r>
      <w:r>
        <w:t>翹翹車乘。</w:t>
      </w:r>
      <w:r>
        <w:rPr>
          <w:rFonts w:hint="eastAsia" w:eastAsia="宋体"/>
          <w:lang w:eastAsia="zh-CN"/>
        </w:rPr>
        <w:t>”</w:t>
      </w:r>
      <w:r>
        <w:t>此用以招賢</w:t>
      </w:r>
    </w:p>
    <w:p w14:paraId="6F2F4981">
      <w:r>
        <w:t>者，當爲高車駟馬。步叔子名字，義蓋取諸此耳。或曰：當指兵賦而言。第車乘按井而</w:t>
      </w:r>
    </w:p>
    <w:p w14:paraId="23CA6172">
      <w:r>
        <w:t>出，先儒説往往不同。馬氏融謂八百家出車一乘，包氏咸謂八十家出車一乘。子朱子曰</w:t>
      </w:r>
    </w:p>
    <w:p w14:paraId="1D4285FC">
      <w:r>
        <w:t>【第414页】</w:t>
      </w:r>
    </w:p>
    <w:p w14:paraId="7CAC2ECA">
      <w:pPr>
        <w:rPr>
          <w:rFonts w:hint="eastAsia" w:eastAsia="宋体"/>
          <w:lang w:eastAsia="zh-CN"/>
        </w:rPr>
      </w:pPr>
      <w:r>
        <w:rPr>
          <w:rFonts w:hint="eastAsia" w:eastAsia="宋体"/>
          <w:lang w:eastAsia="zh-CN"/>
        </w:rPr>
        <w:t>“</w:t>
      </w:r>
      <w:r>
        <w:t>馬説似可據。車一乘，甲士三人，步卒十二人，牛馬兵甲芻糧具焉。恐非八十家所能給。</w:t>
      </w:r>
      <w:r>
        <w:rPr>
          <w:rFonts w:hint="eastAsia" w:eastAsia="宋体"/>
          <w:lang w:eastAsia="zh-CN"/>
        </w:rPr>
        <w:t>”</w:t>
      </w:r>
    </w:p>
    <w:p w14:paraId="5058FB73">
      <w:r>
        <w:t>漆雕徒父，字子友。</w:t>
      </w:r>
      <w:r>
        <w:rPr>
          <w:rFonts w:hint="eastAsia" w:eastAsia="宋体"/>
          <w:lang w:eastAsia="zh-CN"/>
        </w:rPr>
        <w:t>《</w:t>
      </w:r>
      <w:r>
        <w:t>仲尼弟子傳</w:t>
      </w:r>
      <w:r>
        <w:rPr>
          <w:rFonts w:hint="eastAsia" w:eastAsia="宋体"/>
          <w:lang w:eastAsia="zh-CN"/>
        </w:rPr>
        <w:t>》</w:t>
      </w:r>
      <w:r>
        <w:t>。</w:t>
      </w:r>
    </w:p>
    <w:p w14:paraId="1B7DF316">
      <w:r>
        <w:rPr>
          <w:rFonts w:hint="eastAsia" w:eastAsia="宋体"/>
          <w:lang w:eastAsia="zh-CN"/>
        </w:rPr>
        <w:t>《</w:t>
      </w:r>
      <w:r>
        <w:t>莊子</w:t>
      </w:r>
      <w:r>
        <w:rPr>
          <w:rFonts w:hint="eastAsia" w:eastAsia="宋体"/>
          <w:lang w:eastAsia="zh-CN"/>
        </w:rPr>
        <w:t>》</w:t>
      </w:r>
      <w:r>
        <w:t>司馬彪注：</w:t>
      </w:r>
      <w:r>
        <w:rPr>
          <w:rFonts w:hint="eastAsia" w:eastAsia="宋体"/>
          <w:lang w:eastAsia="zh-CN"/>
        </w:rPr>
        <w:t>“</w:t>
      </w:r>
      <w:r>
        <w:t>徒，弟子也。</w:t>
      </w:r>
      <w:r>
        <w:rPr>
          <w:rFonts w:hint="eastAsia" w:eastAsia="宋体"/>
          <w:lang w:eastAsia="zh-CN"/>
        </w:rPr>
        <w:t>”</w:t>
      </w:r>
      <w:r>
        <w:t>徒而美偁曰父，能親師可知。</w:t>
      </w:r>
      <w:r>
        <w:rPr>
          <w:rFonts w:hint="eastAsia" w:eastAsia="宋体"/>
          <w:lang w:eastAsia="zh-CN"/>
        </w:rPr>
        <w:t>《</w:t>
      </w:r>
      <w:r>
        <w:t>周官</w:t>
      </w:r>
      <w:r>
        <w:rPr>
          <w:rFonts w:hint="eastAsia" w:eastAsia="宋体"/>
          <w:lang w:eastAsia="zh-CN"/>
        </w:rPr>
        <w:t>》</w:t>
      </w:r>
      <w:r>
        <w:t>聯師儒，繼以聯</w:t>
      </w:r>
    </w:p>
    <w:p w14:paraId="76CCD8EE">
      <w:r>
        <w:t>朋友，故表德曰子友。</w:t>
      </w:r>
    </w:p>
    <w:p w14:paraId="003213B9">
      <w:r>
        <w:t>右伯魚以下五賢，名字義甚顯洵如</w:t>
      </w:r>
      <w:r>
        <w:rPr>
          <w:rFonts w:hint="eastAsia" w:eastAsia="宋体"/>
          <w:lang w:eastAsia="zh-CN"/>
        </w:rPr>
        <w:t>《</w:t>
      </w:r>
      <w:r>
        <w:t>白虎通</w:t>
      </w:r>
      <w:r>
        <w:rPr>
          <w:rFonts w:hint="eastAsia" w:eastAsia="宋体"/>
          <w:lang w:eastAsia="zh-CN"/>
        </w:rPr>
        <w:t>》</w:t>
      </w:r>
      <w:r>
        <w:t>所云</w:t>
      </w:r>
      <w:r>
        <w:rPr>
          <w:rFonts w:hint="eastAsia" w:eastAsia="宋体"/>
          <w:lang w:eastAsia="zh-CN"/>
        </w:rPr>
        <w:t>“</w:t>
      </w:r>
      <w:r>
        <w:t>聞名即知其字聞字即知其名</w:t>
      </w:r>
      <w:r>
        <w:rPr>
          <w:rFonts w:hint="eastAsia" w:eastAsia="宋体"/>
          <w:lang w:eastAsia="zh-CN"/>
        </w:rPr>
        <w:t>”</w:t>
      </w:r>
      <w:r>
        <w:t>者</w:t>
      </w:r>
    </w:p>
    <w:p w14:paraId="0960EF8B">
      <w:r>
        <w:t>故王氏但列名字而無説。蒙補釋之，亦爲王氏所不暇爲爾。</w:t>
      </w:r>
    </w:p>
    <w:p w14:paraId="1BEA3EAC">
      <w:r>
        <w:t>魯有若，字有。</w:t>
      </w:r>
      <w:r>
        <w:rPr>
          <w:rFonts w:hint="eastAsia" w:eastAsia="宋体"/>
          <w:lang w:eastAsia="zh-CN"/>
        </w:rPr>
        <w:t>《</w:t>
      </w:r>
      <w:r>
        <w:t>史記</w:t>
      </w:r>
      <w:r>
        <w:rPr>
          <w:rFonts w:hint="eastAsia" w:eastAsia="宋体"/>
          <w:lang w:eastAsia="zh-CN"/>
        </w:rPr>
        <w:t>》</w:t>
      </w:r>
      <w:r>
        <w:t>無字，此据</w:t>
      </w:r>
      <w:r>
        <w:rPr>
          <w:rFonts w:hint="eastAsia" w:eastAsia="宋体"/>
          <w:lang w:eastAsia="zh-CN"/>
        </w:rPr>
        <w:t>《</w:t>
      </w:r>
      <w:r>
        <w:t>正義</w:t>
      </w:r>
      <w:r>
        <w:rPr>
          <w:rFonts w:hint="eastAsia" w:eastAsia="宋体"/>
          <w:lang w:eastAsia="zh-CN"/>
        </w:rPr>
        <w:t>》</w:t>
      </w:r>
      <w:r>
        <w:t>引</w:t>
      </w:r>
      <w:r>
        <w:rPr>
          <w:rFonts w:hint="eastAsia" w:eastAsia="宋体"/>
          <w:lang w:eastAsia="zh-CN"/>
        </w:rPr>
        <w:t>《</w:t>
      </w:r>
      <w:r>
        <w:t>家語</w:t>
      </w:r>
      <w:r>
        <w:rPr>
          <w:rFonts w:hint="eastAsia" w:eastAsia="宋体"/>
          <w:lang w:eastAsia="zh-CN"/>
        </w:rPr>
        <w:t>》</w:t>
      </w:r>
      <w:r>
        <w:t>。</w:t>
      </w:r>
    </w:p>
    <w:p w14:paraId="4431EE88">
      <w:r>
        <w:rPr>
          <w:rFonts w:hint="eastAsia" w:eastAsia="宋体"/>
          <w:lang w:eastAsia="zh-CN"/>
        </w:rPr>
        <w:t>《</w:t>
      </w:r>
      <w:r>
        <w:t>小雅</w:t>
      </w:r>
      <w:r>
        <w:rPr>
          <w:rFonts w:hint="eastAsia" w:eastAsia="宋体"/>
          <w:lang w:eastAsia="zh-CN"/>
        </w:rPr>
        <w:t>•</w:t>
      </w:r>
      <w:r>
        <w:t>裳裳者華</w:t>
      </w:r>
      <w:r>
        <w:rPr>
          <w:rFonts w:hint="eastAsia" w:eastAsia="宋体"/>
          <w:lang w:eastAsia="zh-CN"/>
        </w:rPr>
        <w:t>》</w:t>
      </w:r>
      <w:r>
        <w:t>篇：</w:t>
      </w:r>
      <w:r>
        <w:rPr>
          <w:rFonts w:hint="eastAsia" w:eastAsia="宋体"/>
          <w:lang w:eastAsia="zh-CN"/>
        </w:rPr>
        <w:t>“</w:t>
      </w:r>
      <w:r>
        <w:t>右之右之，君子有之。維其有之，是以似之。</w:t>
      </w:r>
      <w:r>
        <w:rPr>
          <w:rFonts w:hint="eastAsia" w:eastAsia="宋体"/>
          <w:lang w:eastAsia="zh-CN"/>
        </w:rPr>
        <w:t>”</w:t>
      </w:r>
      <w:r>
        <w:t>有子名字，蓋本</w:t>
      </w:r>
    </w:p>
    <w:p w14:paraId="3D980800">
      <w:r>
        <w:t>於此。不曰似而曰若，若訓爲如，猶似也。合而釋之，即</w:t>
      </w:r>
      <w:r>
        <w:rPr>
          <w:rFonts w:hint="eastAsia" w:eastAsia="宋体"/>
          <w:lang w:eastAsia="zh-CN"/>
        </w:rPr>
        <w:t>“</w:t>
      </w:r>
      <w:r>
        <w:t>有諸内，形諸外</w:t>
      </w:r>
      <w:r>
        <w:rPr>
          <w:rFonts w:hint="eastAsia" w:eastAsia="宋体"/>
          <w:lang w:eastAsia="zh-CN"/>
        </w:rPr>
        <w:t>”</w:t>
      </w:r>
      <w:r>
        <w:t>之義。鄭良霄字</w:t>
      </w:r>
    </w:p>
    <w:p w14:paraId="677E497A">
      <w:r>
        <w:t>伯有</w:t>
      </w:r>
    </w:p>
    <w:p w14:paraId="3DC2ACD8">
      <w:r>
        <w:t>，</w:t>
      </w:r>
      <w:r>
        <w:rPr>
          <w:rFonts w:hint="eastAsia" w:eastAsia="宋体"/>
          <w:lang w:eastAsia="zh-CN"/>
        </w:rPr>
        <w:t>《</w:t>
      </w:r>
      <w:r>
        <w:t>襄十一年經</w:t>
      </w:r>
      <w:r>
        <w:rPr>
          <w:rFonts w:hint="eastAsia" w:eastAsia="宋体"/>
          <w:lang w:eastAsia="zh-CN"/>
        </w:rPr>
        <w:t>》</w:t>
      </w:r>
      <w:r>
        <w:t>注。霄蓋肖叚字。</w:t>
      </w:r>
      <w:r>
        <w:rPr>
          <w:rFonts w:hint="eastAsia" w:eastAsia="宋体"/>
          <w:lang w:eastAsia="zh-CN"/>
        </w:rPr>
        <w:t>《</w:t>
      </w:r>
      <w:r>
        <w:t>説文</w:t>
      </w:r>
      <w:r>
        <w:rPr>
          <w:rFonts w:hint="eastAsia" w:eastAsia="宋体"/>
          <w:lang w:eastAsia="zh-CN"/>
        </w:rPr>
        <w:t>》</w:t>
      </w:r>
      <w:r>
        <w:t>：</w:t>
      </w:r>
      <w:r>
        <w:rPr>
          <w:rFonts w:hint="eastAsia" w:eastAsia="宋体"/>
          <w:lang w:eastAsia="zh-CN"/>
        </w:rPr>
        <w:t>“</w:t>
      </w:r>
      <w:r>
        <w:t>肖，骨肉相似也。</w:t>
      </w:r>
      <w:r>
        <w:rPr>
          <w:rFonts w:hint="eastAsia" w:eastAsia="宋体"/>
          <w:lang w:eastAsia="zh-CN"/>
        </w:rPr>
        <w:t>”</w:t>
      </w:r>
      <w:r>
        <w:t>其命名表德，已先有子取義</w:t>
      </w:r>
    </w:p>
    <w:p w14:paraId="7E2D33B9">
      <w:r>
        <w:t>於</w:t>
      </w:r>
      <w:r>
        <w:rPr>
          <w:rFonts w:hint="eastAsia" w:eastAsia="宋体"/>
          <w:lang w:eastAsia="zh-CN"/>
        </w:rPr>
        <w:t>《</w:t>
      </w:r>
      <w:r>
        <w:t>詩</w:t>
      </w:r>
      <w:r>
        <w:rPr>
          <w:rFonts w:hint="eastAsia" w:eastAsia="宋体"/>
          <w:lang w:eastAsia="zh-CN"/>
        </w:rPr>
        <w:t>》</w:t>
      </w:r>
      <w:r>
        <w:t>。</w:t>
      </w:r>
    </w:p>
    <w:p w14:paraId="5524E616">
      <w:r>
        <w:t>魯公冶長，字子長。</w:t>
      </w:r>
      <w:r>
        <w:rPr>
          <w:rFonts w:hint="eastAsia" w:eastAsia="宋体"/>
          <w:lang w:eastAsia="zh-CN"/>
        </w:rPr>
        <w:t>《</w:t>
      </w:r>
      <w:r>
        <w:t>仲尼弟子傳</w:t>
      </w:r>
      <w:r>
        <w:rPr>
          <w:rFonts w:hint="eastAsia" w:eastAsia="宋体"/>
          <w:lang w:eastAsia="zh-CN"/>
        </w:rPr>
        <w:t>》</w:t>
      </w:r>
      <w:r>
        <w:t>。</w:t>
      </w:r>
    </w:p>
    <w:p w14:paraId="41570F63">
      <w:r>
        <w:t>【第415页】</w:t>
      </w:r>
    </w:p>
    <w:p w14:paraId="357AC383">
      <w:r>
        <w:t>衞句井疆，字子疆。</w:t>
      </w:r>
      <w:r>
        <w:rPr>
          <w:rFonts w:hint="eastAsia" w:eastAsia="宋体"/>
          <w:lang w:eastAsia="zh-CN"/>
        </w:rPr>
        <w:t>《</w:t>
      </w:r>
      <w:r>
        <w:t>仲尼弟子傳</w:t>
      </w:r>
      <w:r>
        <w:rPr>
          <w:rFonts w:hint="eastAsia" w:eastAsia="宋体"/>
          <w:lang w:eastAsia="zh-CN"/>
        </w:rPr>
        <w:t>》</w:t>
      </w:r>
      <w:r>
        <w:t>。</w:t>
      </w:r>
    </w:p>
    <w:p w14:paraId="322D7401">
      <w:r>
        <w:t>右二賢名字相同。惟子長，范甯曰字子芝。子疆，潘相</w:t>
      </w:r>
      <w:r>
        <w:rPr>
          <w:rFonts w:hint="eastAsia" w:eastAsia="宋体"/>
          <w:lang w:eastAsia="zh-CN"/>
        </w:rPr>
        <w:t>《</w:t>
      </w:r>
      <w:r>
        <w:t>曲阜志</w:t>
      </w:r>
      <w:r>
        <w:rPr>
          <w:rFonts w:hint="eastAsia" w:eastAsia="宋体"/>
          <w:lang w:eastAsia="zh-CN"/>
        </w:rPr>
        <w:t>》</w:t>
      </w:r>
      <w:r>
        <w:t>云一作子界。可否据</w:t>
      </w:r>
    </w:p>
    <w:p w14:paraId="4977DD76">
      <w:r>
        <w:t>依，竝以俟之明者。</w:t>
      </w:r>
    </w:p>
    <w:p w14:paraId="762555FE">
      <w:r>
        <w:t>魯林放</w:t>
      </w:r>
      <w:r>
        <w:rPr>
          <w:rFonts w:hint="eastAsia" w:eastAsia="宋体"/>
          <w:lang w:eastAsia="zh-CN"/>
        </w:rPr>
        <w:t>《</w:t>
      </w:r>
      <w:r>
        <w:t>文翁圖</w:t>
      </w:r>
      <w:r>
        <w:rPr>
          <w:rFonts w:hint="eastAsia" w:eastAsia="宋体"/>
          <w:lang w:eastAsia="zh-CN"/>
        </w:rPr>
        <w:t>》</w:t>
      </w:r>
      <w:r>
        <w:t>、</w:t>
      </w:r>
      <w:r>
        <w:rPr>
          <w:rFonts w:hint="eastAsia" w:eastAsia="宋体"/>
          <w:lang w:eastAsia="zh-CN"/>
        </w:rPr>
        <w:t>《</w:t>
      </w:r>
      <w:r>
        <w:t>古史攷</w:t>
      </w:r>
      <w:r>
        <w:rPr>
          <w:rFonts w:hint="eastAsia" w:eastAsia="宋体"/>
          <w:lang w:eastAsia="zh-CN"/>
        </w:rPr>
        <w:t>》</w:t>
      </w:r>
      <w:r>
        <w:t>均以爲孔子弟子</w:t>
      </w:r>
    </w:p>
    <w:p w14:paraId="2E0CE86D">
      <w:r>
        <w:t>魯左丘明漢唐諸儒均謂孔子弟子。</w:t>
      </w:r>
    </w:p>
    <w:p w14:paraId="722D1A51">
      <w:pPr>
        <w:rPr>
          <w:rFonts w:hint="eastAsia" w:eastAsia="宋体"/>
          <w:lang w:eastAsia="zh-CN"/>
        </w:rPr>
      </w:pPr>
      <w:r>
        <w:t>牧皮趙岐</w:t>
      </w:r>
      <w:r>
        <w:rPr>
          <w:rFonts w:hint="eastAsia" w:eastAsia="宋体"/>
          <w:lang w:eastAsia="zh-CN"/>
        </w:rPr>
        <w:t>《</w:t>
      </w:r>
      <w:r>
        <w:t>孟子注</w:t>
      </w:r>
      <w:r>
        <w:rPr>
          <w:rFonts w:hint="eastAsia" w:eastAsia="宋体"/>
          <w:lang w:eastAsia="zh-CN"/>
        </w:rPr>
        <w:t>》</w:t>
      </w:r>
      <w:r>
        <w:t>云：</w:t>
      </w:r>
      <w:r>
        <w:rPr>
          <w:rFonts w:hint="eastAsia" w:eastAsia="宋体"/>
          <w:lang w:eastAsia="zh-CN"/>
        </w:rPr>
        <w:t>“</w:t>
      </w:r>
      <w:r>
        <w:t>事孔子學者。</w:t>
      </w:r>
      <w:r>
        <w:rPr>
          <w:rFonts w:hint="eastAsia" w:eastAsia="宋体"/>
          <w:lang w:eastAsia="zh-CN"/>
        </w:rPr>
        <w:t>”</w:t>
      </w:r>
    </w:p>
    <w:p w14:paraId="72B57E9A">
      <w:r>
        <w:t>右三賢，字逸不傳，惟林放</w:t>
      </w:r>
      <w:r>
        <w:rPr>
          <w:rFonts w:hint="eastAsia" w:eastAsia="宋体"/>
          <w:lang w:eastAsia="zh-CN"/>
        </w:rPr>
        <w:t>《</w:t>
      </w:r>
      <w:r>
        <w:t>山東通志</w:t>
      </w:r>
      <w:r>
        <w:rPr>
          <w:rFonts w:hint="eastAsia" w:eastAsia="宋体"/>
          <w:lang w:eastAsia="zh-CN"/>
        </w:rPr>
        <w:t>》</w:t>
      </w:r>
      <w:r>
        <w:t>及</w:t>
      </w:r>
      <w:r>
        <w:rPr>
          <w:rFonts w:hint="eastAsia" w:eastAsia="宋体"/>
          <w:lang w:eastAsia="zh-CN"/>
        </w:rPr>
        <w:t>《</w:t>
      </w:r>
      <w:r>
        <w:t>闕里文獻考</w:t>
      </w:r>
      <w:r>
        <w:rPr>
          <w:rFonts w:hint="eastAsia" w:eastAsia="宋体"/>
          <w:lang w:eastAsia="zh-CN"/>
        </w:rPr>
        <w:t>》</w:t>
      </w:r>
      <w:r>
        <w:t>均云字子丘，未詳所出。故解</w:t>
      </w:r>
    </w:p>
    <w:p w14:paraId="0272E904">
      <w:r>
        <w:t>義亦姑闕焉。</w:t>
      </w:r>
    </w:p>
    <w:p w14:paraId="38C8A724">
      <w:r>
        <w:t>附曾華，字申。曾子二子：元、申，見</w:t>
      </w:r>
      <w:r>
        <w:rPr>
          <w:rFonts w:hint="eastAsia" w:eastAsia="宋体"/>
          <w:lang w:eastAsia="zh-CN"/>
        </w:rPr>
        <w:t>《</w:t>
      </w:r>
      <w:r>
        <w:t>小戴禮</w:t>
      </w:r>
      <w:r>
        <w:rPr>
          <w:rFonts w:hint="eastAsia" w:eastAsia="宋体"/>
          <w:lang w:eastAsia="zh-CN"/>
        </w:rPr>
        <w:t>•</w:t>
      </w:r>
      <w:r>
        <w:t>檀弓</w:t>
      </w:r>
      <w:r>
        <w:rPr>
          <w:rFonts w:hint="eastAsia" w:eastAsia="宋体"/>
          <w:lang w:eastAsia="zh-CN"/>
        </w:rPr>
        <w:t>》</w:t>
      </w:r>
      <w:r>
        <w:t>篇；元、華，見</w:t>
      </w:r>
      <w:r>
        <w:rPr>
          <w:rFonts w:hint="eastAsia" w:eastAsia="宋体"/>
          <w:lang w:eastAsia="zh-CN"/>
        </w:rPr>
        <w:t>《</w:t>
      </w:r>
      <w:r>
        <w:t>大戴禮</w:t>
      </w:r>
      <w:r>
        <w:rPr>
          <w:rFonts w:hint="eastAsia" w:eastAsia="宋体"/>
          <w:lang w:eastAsia="zh-CN"/>
        </w:rPr>
        <w:t>•</w:t>
      </w:r>
      <w:r>
        <w:t>疾病</w:t>
      </w:r>
      <w:r>
        <w:rPr>
          <w:rFonts w:hint="eastAsia" w:eastAsia="宋体"/>
          <w:lang w:eastAsia="zh-CN"/>
        </w:rPr>
        <w:t>》</w:t>
      </w:r>
      <w:r>
        <w:t>篇。一孫曰西，見趙邠卿</w:t>
      </w:r>
      <w:r>
        <w:rPr>
          <w:rFonts w:hint="eastAsia" w:eastAsia="宋体"/>
          <w:lang w:eastAsia="zh-CN"/>
        </w:rPr>
        <w:t>《</w:t>
      </w:r>
      <w:r>
        <w:t>孟子</w:t>
      </w:r>
    </w:p>
    <w:p w14:paraId="7962677B">
      <w:r>
        <w:t>注</w:t>
      </w:r>
      <w:r>
        <w:rPr>
          <w:rFonts w:hint="eastAsia" w:eastAsia="宋体"/>
          <w:lang w:eastAsia="zh-CN"/>
        </w:rPr>
        <w:t>》</w:t>
      </w:r>
      <w:r>
        <w:t>。唐陸德明</w:t>
      </w:r>
      <w:r>
        <w:rPr>
          <w:rFonts w:hint="eastAsia" w:eastAsia="宋体"/>
          <w:lang w:eastAsia="zh-CN"/>
        </w:rPr>
        <w:t>《</w:t>
      </w:r>
      <w:r>
        <w:t>經典釋文《序録</w:t>
      </w:r>
      <w:r>
        <w:rPr>
          <w:rFonts w:hint="eastAsia" w:eastAsia="宋体"/>
          <w:lang w:eastAsia="zh-CN"/>
        </w:rPr>
        <w:t>》</w:t>
      </w:r>
      <w:r>
        <w:t>謂曾申字子西始合申、西爲一人。自是經學家咸宗其説。孔廣森</w:t>
      </w:r>
      <w:r>
        <w:rPr>
          <w:rFonts w:hint="eastAsia" w:eastAsia="宋体"/>
          <w:lang w:eastAsia="zh-CN"/>
        </w:rPr>
        <w:t>《</w:t>
      </w:r>
      <w:r>
        <w:t>補注大戴禮</w:t>
      </w:r>
    </w:p>
    <w:p w14:paraId="7BDB3137">
      <w:r>
        <w:t>曰</w:t>
      </w:r>
      <w:r>
        <w:rPr>
          <w:rFonts w:hint="eastAsia" w:eastAsia="宋体"/>
          <w:lang w:eastAsia="zh-CN"/>
        </w:rPr>
        <w:t>“</w:t>
      </w:r>
      <w:r>
        <w:t>据申字子西則華字當作申形似故悮也。</w:t>
      </w:r>
      <w:r>
        <w:rPr>
          <w:rFonts w:hint="eastAsia" w:eastAsia="宋体"/>
          <w:lang w:eastAsia="zh-CN"/>
        </w:rPr>
        <w:t>”</w:t>
      </w:r>
      <w:r>
        <w:t>按古篆文</w:t>
      </w:r>
      <w:r>
        <w:rPr>
          <w:rFonts w:hint="eastAsia" w:eastAsia="宋体"/>
          <w:lang w:eastAsia="zh-CN"/>
        </w:rPr>
        <w:t>“</w:t>
      </w:r>
      <w:r>
        <w:t>華</w:t>
      </w:r>
      <w:r>
        <w:rPr>
          <w:rFonts w:hint="eastAsia" w:eastAsia="宋体"/>
          <w:lang w:eastAsia="zh-CN"/>
        </w:rPr>
        <w:t>”</w:t>
      </w:r>
      <w:r>
        <w:t>與</w:t>
      </w:r>
      <w:r>
        <w:rPr>
          <w:rFonts w:hint="eastAsia" w:eastAsia="宋体"/>
          <w:lang w:eastAsia="zh-CN"/>
        </w:rPr>
        <w:t>“</w:t>
      </w:r>
      <w:r>
        <w:t>申1形不相似。又合申西華爲一人。凡皆以申與西義</w:t>
      </w:r>
    </w:p>
    <w:p w14:paraId="630520C0">
      <w:r>
        <w:t>相屬，堅持名申字西之例耳。不思古人名申，不必定字西字西，不必定名申。蒙著</w:t>
      </w:r>
      <w:r>
        <w:rPr>
          <w:rFonts w:hint="eastAsia" w:eastAsia="宋体"/>
          <w:lang w:eastAsia="zh-CN"/>
        </w:rPr>
        <w:t>《</w:t>
      </w:r>
      <w:r>
        <w:t>曾庿從祀議</w:t>
      </w:r>
      <w:r>
        <w:rPr>
          <w:rFonts w:hint="eastAsia" w:eastAsia="宋体"/>
          <w:lang w:eastAsia="zh-CN"/>
        </w:rPr>
        <w:t>》</w:t>
      </w:r>
      <w:r>
        <w:t>，嘗辨及之。至曾氏</w:t>
      </w:r>
    </w:p>
    <w:p w14:paraId="0FF3AFBB">
      <w:r>
        <w:t>家乘及曾庿祀位，以元、申、華爲三人。蒙曩者雖倡有其舉之莫敢或廢之議，於心不能無疑焉。今考曾力行</w:t>
      </w:r>
      <w:r>
        <w:rPr>
          <w:rFonts w:hint="eastAsia" w:eastAsia="宋体"/>
          <w:lang w:eastAsia="zh-CN"/>
        </w:rPr>
        <w:t>《</w:t>
      </w:r>
      <w:r>
        <w:t>孟子古本</w:t>
      </w:r>
    </w:p>
    <w:p w14:paraId="3DED781D">
      <w:r>
        <w:t>【第416页】</w:t>
      </w:r>
    </w:p>
    <w:p w14:paraId="50D2BFA3">
      <w:r>
        <w:t>答問</w:t>
      </w:r>
      <w:r>
        <w:rPr>
          <w:rFonts w:hint="eastAsia" w:eastAsia="宋体"/>
          <w:lang w:eastAsia="zh-CN"/>
        </w:rPr>
        <w:t>》</w:t>
      </w:r>
      <w:r>
        <w:t>曰</w:t>
      </w:r>
      <w:r>
        <w:rPr>
          <w:rFonts w:hint="eastAsia" w:eastAsia="宋体"/>
          <w:lang w:eastAsia="zh-CN"/>
        </w:rPr>
        <w:t>“《</w:t>
      </w:r>
      <w:r>
        <w:t>檀弓</w:t>
      </w:r>
      <w:r>
        <w:rPr>
          <w:rFonts w:hint="eastAsia" w:eastAsia="宋体"/>
          <w:lang w:eastAsia="zh-CN"/>
        </w:rPr>
        <w:t>》</w:t>
      </w:r>
      <w:r>
        <w:t>坐於足者即</w:t>
      </w:r>
      <w:r>
        <w:rPr>
          <w:rFonts w:hint="eastAsia" w:eastAsia="宋体"/>
          <w:lang w:eastAsia="zh-CN"/>
        </w:rPr>
        <w:t>《</w:t>
      </w:r>
      <w:r>
        <w:t>大戴禮</w:t>
      </w:r>
      <w:r>
        <w:rPr>
          <w:rFonts w:hint="eastAsia" w:eastAsia="宋体"/>
          <w:lang w:eastAsia="zh-CN"/>
        </w:rPr>
        <w:t>》</w:t>
      </w:r>
      <w:r>
        <w:t>抑首而抱足者</w:t>
      </w:r>
      <w:r>
        <w:rPr>
          <w:rFonts w:hint="eastAsia" w:eastAsia="宋体"/>
          <w:lang w:eastAsia="zh-CN"/>
        </w:rPr>
        <w:t>《</w:t>
      </w:r>
      <w:r>
        <w:t>檀弓</w:t>
      </w:r>
      <w:r>
        <w:rPr>
          <w:rFonts w:hint="eastAsia" w:eastAsia="宋体"/>
          <w:lang w:eastAsia="zh-CN"/>
        </w:rPr>
        <w:t>》</w:t>
      </w:r>
      <w:r>
        <w:t>書名則曰申</w:t>
      </w:r>
      <w:r>
        <w:rPr>
          <w:rFonts w:hint="eastAsia" w:eastAsia="宋体"/>
          <w:lang w:eastAsia="zh-CN"/>
        </w:rPr>
        <w:t>《</w:t>
      </w:r>
      <w:r>
        <w:t>大戴禮</w:t>
      </w:r>
      <w:r>
        <w:rPr>
          <w:rFonts w:hint="eastAsia" w:eastAsia="宋体"/>
          <w:lang w:eastAsia="zh-CN"/>
        </w:rPr>
        <w:t>》</w:t>
      </w:r>
      <w:r>
        <w:t>書字則曰華。申、華本一人。謂</w:t>
      </w:r>
    </w:p>
    <w:p w14:paraId="4892EFA8">
      <w:r>
        <w:t>西乃申之字者妄也</w:t>
      </w:r>
      <w:r>
        <w:rPr>
          <w:rFonts w:hint="eastAsia" w:eastAsia="宋体"/>
          <w:lang w:eastAsia="zh-CN"/>
        </w:rPr>
        <w:t>”</w:t>
      </w:r>
      <w:r>
        <w:t>周柄中</w:t>
      </w:r>
      <w:r>
        <w:rPr>
          <w:rFonts w:hint="eastAsia" w:eastAsia="宋体"/>
          <w:lang w:eastAsia="zh-CN"/>
        </w:rPr>
        <w:t>《</w:t>
      </w:r>
      <w:r>
        <w:t>四書典故辨正</w:t>
      </w:r>
      <w:r>
        <w:rPr>
          <w:rFonts w:hint="eastAsia" w:eastAsia="宋体"/>
          <w:lang w:eastAsia="zh-CN"/>
        </w:rPr>
        <w:t>》</w:t>
      </w:r>
      <w:r>
        <w:t>曰</w:t>
      </w:r>
      <w:r>
        <w:rPr>
          <w:rFonts w:hint="eastAsia" w:eastAsia="宋体"/>
          <w:lang w:eastAsia="zh-CN"/>
        </w:rPr>
        <w:t>“</w:t>
      </w:r>
      <w:r>
        <w:t>華即申之字也。申既字華不當又字子西。</w:t>
      </w:r>
      <w:r>
        <w:rPr>
          <w:rFonts w:hint="eastAsia" w:eastAsia="宋体"/>
          <w:lang w:eastAsia="zh-CN"/>
        </w:rPr>
        <w:t>《</w:t>
      </w:r>
      <w:r>
        <w:t>曲禮</w:t>
      </w:r>
      <w:r>
        <w:rPr>
          <w:rFonts w:hint="eastAsia" w:eastAsia="宋体"/>
          <w:lang w:eastAsia="zh-CN"/>
        </w:rPr>
        <w:t>》</w:t>
      </w:r>
      <w:r>
        <w:t>孔疏亦以曾西爲</w:t>
      </w:r>
    </w:p>
    <w:p w14:paraId="102CFE0F">
      <w:r>
        <w:t>曾子之孫疑趙注爲是。</w:t>
      </w:r>
      <w:r>
        <w:rPr>
          <w:rFonts w:hint="eastAsia" w:eastAsia="宋体"/>
          <w:lang w:eastAsia="zh-CN"/>
        </w:rPr>
        <w:t>”</w:t>
      </w:r>
      <w:r>
        <w:t>二説頗足訂正前誤惟謂華爲申字父偁子必名不應</w:t>
      </w:r>
      <w:r>
        <w:rPr>
          <w:rFonts w:hint="eastAsia" w:eastAsia="宋体"/>
          <w:lang w:eastAsia="zh-CN"/>
        </w:rPr>
        <w:t>《</w:t>
      </w:r>
      <w:r>
        <w:t>前漢書</w:t>
      </w:r>
      <w:r>
        <w:rPr>
          <w:rFonts w:hint="eastAsia" w:eastAsia="宋体"/>
          <w:lang w:eastAsia="zh-CN"/>
        </w:rPr>
        <w:t>•</w:t>
      </w:r>
      <w:r>
        <w:t>王吉傳</w:t>
      </w:r>
      <w:r>
        <w:rPr>
          <w:rFonts w:hint="eastAsia" w:eastAsia="宋体"/>
          <w:lang w:eastAsia="zh-CN"/>
        </w:rPr>
        <w:t>》</w:t>
      </w:r>
      <w:r>
        <w:t>注引</w:t>
      </w:r>
      <w:r>
        <w:rPr>
          <w:rFonts w:hint="eastAsia" w:eastAsia="宋体"/>
          <w:lang w:eastAsia="zh-CN"/>
        </w:rPr>
        <w:t>《</w:t>
      </w:r>
      <w:r>
        <w:t>韓詩外傳</w:t>
      </w:r>
      <w:r>
        <w:rPr>
          <w:rFonts w:hint="eastAsia" w:eastAsia="宋体"/>
          <w:lang w:eastAsia="zh-CN"/>
        </w:rPr>
        <w:t>》</w:t>
      </w:r>
      <w:r>
        <w:t>有曾</w:t>
      </w:r>
    </w:p>
    <w:p w14:paraId="285A3642">
      <w:r>
        <w:t>子偁</w:t>
      </w:r>
      <w:r>
        <w:rPr>
          <w:rFonts w:hint="eastAsia" w:eastAsia="宋体"/>
          <w:lang w:eastAsia="zh-CN"/>
        </w:rPr>
        <w:t>“</w:t>
      </w:r>
      <w:r>
        <w:t>華、元善人也</w:t>
      </w:r>
      <w:r>
        <w:rPr>
          <w:rFonts w:hint="eastAsia" w:eastAsia="宋体"/>
          <w:lang w:eastAsia="zh-CN"/>
        </w:rPr>
        <w:t>”</w:t>
      </w:r>
      <w:r>
        <w:t>之語。元當在華前曰</w:t>
      </w:r>
      <w:r>
        <w:rPr>
          <w:rFonts w:hint="eastAsia" w:eastAsia="宋体"/>
          <w:lang w:eastAsia="zh-CN"/>
        </w:rPr>
        <w:t>“</w:t>
      </w:r>
      <w:r>
        <w:t>華、元</w:t>
      </w:r>
      <w:r>
        <w:rPr>
          <w:rFonts w:hint="eastAsia" w:eastAsia="宋体"/>
          <w:lang w:eastAsia="zh-CN"/>
        </w:rPr>
        <w:t>”</w:t>
      </w:r>
      <w:r>
        <w:t>者簡誤倒置耳而華之爲名此正碻證。乃悟</w:t>
      </w:r>
      <w:r>
        <w:rPr>
          <w:rFonts w:hint="eastAsia" w:eastAsia="宋体"/>
          <w:lang w:eastAsia="zh-CN"/>
        </w:rPr>
        <w:t>《</w:t>
      </w:r>
      <w:r>
        <w:t>大戴禮</w:t>
      </w:r>
      <w:r>
        <w:rPr>
          <w:rFonts w:hint="eastAsia" w:eastAsia="宋体"/>
          <w:lang w:eastAsia="zh-CN"/>
        </w:rPr>
        <w:t>》</w:t>
      </w:r>
      <w:r>
        <w:t>内十篇本</w:t>
      </w:r>
    </w:p>
    <w:p w14:paraId="394B04A3">
      <w:r>
        <w:t>曾子專書，故著子之名曰華；</w:t>
      </w:r>
      <w:r>
        <w:rPr>
          <w:rFonts w:hint="eastAsia" w:eastAsia="宋体"/>
          <w:lang w:eastAsia="zh-CN"/>
        </w:rPr>
        <w:t>《</w:t>
      </w:r>
      <w:r>
        <w:t>小戴禮</w:t>
      </w:r>
      <w:r>
        <w:rPr>
          <w:rFonts w:hint="eastAsia" w:eastAsia="宋体"/>
          <w:lang w:eastAsia="zh-CN"/>
        </w:rPr>
        <w:t>》</w:t>
      </w:r>
      <w:r>
        <w:t>因華以字行，記者記其字曰申也。申不惟以德行著，且從子夏受</w:t>
      </w:r>
      <w:r>
        <w:rPr>
          <w:rFonts w:hint="eastAsia" w:eastAsia="宋体"/>
          <w:lang w:eastAsia="zh-CN"/>
        </w:rPr>
        <w:t>《</w:t>
      </w:r>
      <w:r>
        <w:t>詩</w:t>
      </w:r>
      <w:r>
        <w:rPr>
          <w:rFonts w:hint="eastAsia" w:eastAsia="宋体"/>
          <w:lang w:eastAsia="zh-CN"/>
        </w:rPr>
        <w:t>》</w:t>
      </w:r>
      <w:r>
        <w:t>，從左丘明</w:t>
      </w:r>
    </w:p>
    <w:p w14:paraId="1DAF5426">
      <w:r>
        <w:t>受</w:t>
      </w:r>
      <w:r>
        <w:rPr>
          <w:rFonts w:hint="eastAsia" w:eastAsia="宋体"/>
          <w:lang w:eastAsia="zh-CN"/>
        </w:rPr>
        <w:t>《</w:t>
      </w:r>
      <w:r>
        <w:t>春秋傳</w:t>
      </w:r>
      <w:r>
        <w:rPr>
          <w:rFonts w:hint="eastAsia" w:eastAsia="宋体"/>
          <w:lang w:eastAsia="zh-CN"/>
        </w:rPr>
        <w:t>》</w:t>
      </w:r>
      <w:r>
        <w:t>，有傳經之功，終當預祀孔庿。兹故考定名字僭爲解詁以待來哲是正云</w:t>
      </w:r>
    </w:p>
    <w:p w14:paraId="2994AB05">
      <w:r>
        <w:t>攷</w:t>
      </w:r>
      <w:r>
        <w:rPr>
          <w:rFonts w:hint="eastAsia" w:eastAsia="宋体"/>
          <w:lang w:eastAsia="zh-CN"/>
        </w:rPr>
        <w:t>《</w:t>
      </w:r>
      <w:r>
        <w:t>尚書中候</w:t>
      </w:r>
      <w:r>
        <w:rPr>
          <w:rFonts w:hint="eastAsia" w:eastAsia="宋体"/>
          <w:lang w:eastAsia="zh-CN"/>
        </w:rPr>
        <w:t>》</w:t>
      </w:r>
      <w:r>
        <w:t>文有</w:t>
      </w:r>
      <w:r>
        <w:rPr>
          <w:rFonts w:hint="eastAsia" w:eastAsia="宋体"/>
          <w:lang w:eastAsia="zh-CN"/>
        </w:rPr>
        <w:t>“</w:t>
      </w:r>
      <w:r>
        <w:t>重華協於帝</w:t>
      </w:r>
      <w:r>
        <w:rPr>
          <w:rFonts w:hint="eastAsia" w:eastAsia="宋体"/>
          <w:lang w:eastAsia="zh-CN"/>
        </w:rPr>
        <w:t>”</w:t>
      </w:r>
      <w:r>
        <w:t>之語，</w:t>
      </w:r>
      <w:r>
        <w:rPr>
          <w:rFonts w:hint="eastAsia" w:eastAsia="宋体"/>
          <w:lang w:eastAsia="zh-CN"/>
        </w:rPr>
        <w:t>《</w:t>
      </w:r>
      <w:r>
        <w:t>書</w:t>
      </w:r>
      <w:r>
        <w:rPr>
          <w:rFonts w:hint="eastAsia" w:eastAsia="宋体"/>
          <w:lang w:eastAsia="zh-CN"/>
        </w:rPr>
        <w:t>》</w:t>
      </w:r>
      <w:r>
        <w:t>與</w:t>
      </w:r>
      <w:r>
        <w:rPr>
          <w:rFonts w:hint="eastAsia" w:eastAsia="宋体"/>
          <w:lang w:eastAsia="zh-CN"/>
        </w:rPr>
        <w:t>《</w:t>
      </w:r>
      <w:r>
        <w:t>易</w:t>
      </w:r>
      <w:r>
        <w:rPr>
          <w:rFonts w:hint="eastAsia" w:eastAsia="宋体"/>
          <w:lang w:eastAsia="zh-CN"/>
        </w:rPr>
        <w:t>》</w:t>
      </w:r>
      <w:r>
        <w:t>凡言</w:t>
      </w:r>
      <w:r>
        <w:rPr>
          <w:rFonts w:hint="eastAsia" w:eastAsia="宋体"/>
          <w:lang w:eastAsia="zh-CN"/>
        </w:rPr>
        <w:t>“</w:t>
      </w:r>
      <w:r>
        <w:t>申命</w:t>
      </w:r>
      <w:r>
        <w:rPr>
          <w:rFonts w:hint="eastAsia" w:eastAsia="宋体"/>
          <w:lang w:eastAsia="zh-CN"/>
        </w:rPr>
        <w:t>”</w:t>
      </w:r>
      <w:r>
        <w:t>，傳竝云：</w:t>
      </w:r>
      <w:r>
        <w:rPr>
          <w:rFonts w:hint="eastAsia" w:eastAsia="宋体"/>
          <w:lang w:eastAsia="zh-CN"/>
        </w:rPr>
        <w:t>“</w:t>
      </w:r>
      <w:r>
        <w:t>申，重</w:t>
      </w:r>
    </w:p>
    <w:p w14:paraId="175CC36B">
      <w:r>
        <w:t>也。</w:t>
      </w:r>
      <w:r>
        <w:rPr>
          <w:rFonts w:hint="eastAsia" w:eastAsia="宋体"/>
          <w:lang w:eastAsia="zh-CN"/>
        </w:rPr>
        <w:t>”</w:t>
      </w:r>
      <w:r>
        <w:t>名華字申，當取重華之意，否則取重光之意。不曰重而曰申者，周人尚文之例則然</w:t>
      </w:r>
    </w:p>
    <w:p w14:paraId="212B85AE">
      <w:r>
        <w:t>或曰：古</w:t>
      </w:r>
      <w:r>
        <w:rPr>
          <w:rFonts w:hint="eastAsia" w:eastAsia="宋体"/>
          <w:lang w:eastAsia="zh-CN"/>
        </w:rPr>
        <w:t>“</w:t>
      </w:r>
      <w:r>
        <w:t>光華</w:t>
      </w:r>
      <w:r>
        <w:rPr>
          <w:rFonts w:hint="eastAsia" w:eastAsia="宋体"/>
          <w:lang w:eastAsia="zh-CN"/>
        </w:rPr>
        <w:t>”</w:t>
      </w:r>
      <w:r>
        <w:t>字，與</w:t>
      </w:r>
      <w:r>
        <w:rPr>
          <w:rFonts w:hint="eastAsia" w:eastAsia="宋体"/>
          <w:lang w:eastAsia="zh-CN"/>
        </w:rPr>
        <w:t>“</w:t>
      </w:r>
      <w:r>
        <w:t>花</w:t>
      </w:r>
      <w:r>
        <w:rPr>
          <w:rFonts w:hint="eastAsia" w:eastAsia="宋体"/>
          <w:lang w:eastAsia="zh-CN"/>
        </w:rPr>
        <w:t>”</w:t>
      </w:r>
      <w:r>
        <w:t>實字同義同音。華爲草木之花，亦華麗也。草木花最麗，故凡</w:t>
      </w:r>
    </w:p>
    <w:p w14:paraId="37764BF0">
      <w:r>
        <w:t>物盛麗皆曰華。公西赤能束帶立朝與賓客言故表德之字曰子華。兹名華意蓋如之</w:t>
      </w:r>
    </w:p>
    <w:p w14:paraId="625470FA">
      <w:r>
        <w:t>慮其華而不實也因復字之曰申。</w:t>
      </w:r>
      <w:r>
        <w:rPr>
          <w:rFonts w:hint="eastAsia" w:eastAsia="宋体"/>
          <w:lang w:eastAsia="zh-CN"/>
        </w:rPr>
        <w:t>《</w:t>
      </w:r>
      <w:r>
        <w:t>釋名</w:t>
      </w:r>
      <w:r>
        <w:rPr>
          <w:rFonts w:hint="eastAsia" w:eastAsia="宋体"/>
          <w:lang w:eastAsia="zh-CN"/>
        </w:rPr>
        <w:t>》</w:t>
      </w:r>
      <w:r>
        <w:t>曰</w:t>
      </w:r>
      <w:r>
        <w:rPr>
          <w:rFonts w:hint="eastAsia" w:eastAsia="宋体"/>
          <w:lang w:eastAsia="zh-CN"/>
        </w:rPr>
        <w:t>“</w:t>
      </w:r>
      <w:r>
        <w:t>申身也。物皆成，其身體各申束之，使備</w:t>
      </w:r>
    </w:p>
    <w:p w14:paraId="23579625">
      <w:pPr>
        <w:rPr>
          <w:rFonts w:hint="eastAsia" w:eastAsia="宋体"/>
          <w:lang w:eastAsia="zh-CN"/>
        </w:rPr>
      </w:pPr>
      <w:r>
        <w:t>成也。</w:t>
      </w:r>
      <w:r>
        <w:rPr>
          <w:rFonts w:hint="eastAsia" w:eastAsia="宋体"/>
          <w:lang w:eastAsia="zh-CN"/>
        </w:rPr>
        <w:t>”</w:t>
      </w:r>
      <w:r>
        <w:t>或又曰：華乃五嶽之一。</w:t>
      </w:r>
      <w:r>
        <w:rPr>
          <w:rFonts w:hint="eastAsia" w:eastAsia="宋体"/>
          <w:lang w:eastAsia="zh-CN"/>
        </w:rPr>
        <w:t>《</w:t>
      </w:r>
      <w:r>
        <w:t>周禮。職方氏</w:t>
      </w:r>
      <w:r>
        <w:rPr>
          <w:rFonts w:hint="eastAsia" w:eastAsia="宋体"/>
          <w:lang w:eastAsia="zh-CN"/>
        </w:rPr>
        <w:t>》</w:t>
      </w:r>
      <w:r>
        <w:t>：</w:t>
      </w:r>
      <w:r>
        <w:rPr>
          <w:rFonts w:hint="eastAsia" w:eastAsia="宋体"/>
          <w:lang w:eastAsia="zh-CN"/>
        </w:rPr>
        <w:t>“</w:t>
      </w:r>
      <w:r>
        <w:t>河南</w:t>
      </w:r>
      <w:r>
        <w:rPr>
          <w:rFonts w:hint="eastAsia" w:eastAsia="宋体"/>
          <w:lang w:eastAsia="zh-CN"/>
        </w:rPr>
        <w:t>【</w:t>
      </w:r>
      <w:r>
        <w:t>曰豫州</w:t>
      </w:r>
      <w:r>
        <w:rPr>
          <w:rFonts w:hint="eastAsia" w:eastAsia="宋体"/>
          <w:lang w:eastAsia="zh-CN"/>
        </w:rPr>
        <w:t>】</w:t>
      </w:r>
      <w:r>
        <w:t>，</w:t>
      </w:r>
      <w:r>
        <w:rPr>
          <w:rFonts w:hint="eastAsia" w:eastAsia="宋体"/>
          <w:lang w:eastAsia="zh-CN"/>
        </w:rPr>
        <w:t>【</w:t>
      </w:r>
      <w:r>
        <w:t>其</w:t>
      </w:r>
      <w:r>
        <w:rPr>
          <w:rFonts w:hint="eastAsia" w:eastAsia="宋体"/>
          <w:lang w:eastAsia="zh-CN"/>
        </w:rPr>
        <w:t>】</w:t>
      </w:r>
      <w:r>
        <w:t>山鎮曰華</w:t>
      </w:r>
      <w:r>
        <w:rPr>
          <w:rFonts w:hint="eastAsia" w:eastAsia="宋体"/>
          <w:lang w:eastAsia="zh-CN"/>
        </w:rPr>
        <w:t>【</w:t>
      </w:r>
      <w:r>
        <w:t>山</w:t>
      </w:r>
      <w:r>
        <w:rPr>
          <w:rFonts w:hint="eastAsia" w:eastAsia="宋体"/>
          <w:lang w:eastAsia="zh-CN"/>
        </w:rPr>
        <w:t>】</w:t>
      </w:r>
      <w:r>
        <w:t>。</w:t>
      </w:r>
      <w:r>
        <w:rPr>
          <w:rFonts w:hint="eastAsia" w:eastAsia="宋体"/>
          <w:lang w:eastAsia="zh-CN"/>
        </w:rPr>
        <w:t>”</w:t>
      </w:r>
    </w:p>
    <w:p w14:paraId="471BE6CA">
      <w:r>
        <w:t>謂之西嶽。申正西方之辰。之四説也，於華、申相因之恉，必有一當。以華、申爲一人名</w:t>
      </w:r>
    </w:p>
    <w:p w14:paraId="1E61420A">
      <w:r>
        <w:t>字，似可弗疑牽合矣。</w:t>
      </w:r>
    </w:p>
    <w:p w14:paraId="71F47C61">
      <w:r>
        <w:t>【第417页】</w:t>
      </w:r>
    </w:p>
    <w:p w14:paraId="3153E91A">
      <w:r>
        <w:t>附鄒孟軻，字子輿。</w:t>
      </w:r>
    </w:p>
    <w:p w14:paraId="1629FC7B">
      <w:r>
        <w:t>王氏引之原注曰：</w:t>
      </w:r>
      <w:r>
        <w:rPr>
          <w:rFonts w:hint="eastAsia" w:eastAsia="宋体"/>
          <w:lang w:eastAsia="zh-CN"/>
        </w:rPr>
        <w:t>“《</w:t>
      </w:r>
      <w:r>
        <w:t>文選</w:t>
      </w:r>
      <w:r>
        <w:rPr>
          <w:rFonts w:hint="eastAsia" w:eastAsia="宋体"/>
          <w:lang w:eastAsia="zh-CN"/>
        </w:rPr>
        <w:t>•</w:t>
      </w:r>
      <w:r>
        <w:t>辯命論</w:t>
      </w:r>
      <w:r>
        <w:rPr>
          <w:rFonts w:hint="eastAsia" w:eastAsia="宋体"/>
          <w:lang w:eastAsia="zh-CN"/>
        </w:rPr>
        <w:t>》</w:t>
      </w:r>
      <w:r>
        <w:t>注引</w:t>
      </w:r>
      <w:r>
        <w:rPr>
          <w:rFonts w:hint="eastAsia" w:eastAsia="宋体"/>
          <w:lang w:eastAsia="zh-CN"/>
        </w:rPr>
        <w:t>《</w:t>
      </w:r>
      <w:r>
        <w:t>傅子</w:t>
      </w:r>
      <w:r>
        <w:rPr>
          <w:rFonts w:hint="eastAsia" w:eastAsia="宋体"/>
          <w:lang w:eastAsia="zh-CN"/>
        </w:rPr>
        <w:t>》</w:t>
      </w:r>
      <w:r>
        <w:t>云：</w:t>
      </w:r>
      <w:r>
        <w:rPr>
          <w:rFonts w:hint="eastAsia" w:eastAsia="宋体"/>
          <w:lang w:eastAsia="zh-CN"/>
        </w:rPr>
        <w:t>‘</w:t>
      </w:r>
      <w:r>
        <w:t>鄒之君子孟子輿，擬</w:t>
      </w:r>
      <w:r>
        <w:rPr>
          <w:rFonts w:hint="eastAsia" w:eastAsia="宋体"/>
          <w:lang w:eastAsia="zh-CN"/>
        </w:rPr>
        <w:t>《</w:t>
      </w:r>
      <w:r>
        <w:t>論語</w:t>
      </w:r>
      <w:r>
        <w:rPr>
          <w:rFonts w:hint="eastAsia" w:eastAsia="宋体"/>
          <w:lang w:eastAsia="zh-CN"/>
        </w:rPr>
        <w:t>》</w:t>
      </w:r>
      <w:r>
        <w:t>，著七篇，謂之</w:t>
      </w:r>
      <w:r>
        <w:rPr>
          <w:rFonts w:hint="eastAsia" w:eastAsia="宋体"/>
          <w:lang w:eastAsia="zh-CN"/>
        </w:rPr>
        <w:t>《</w:t>
      </w:r>
      <w:r>
        <w:t>孟子</w:t>
      </w:r>
      <w:r>
        <w:rPr>
          <w:rFonts w:hint="eastAsia" w:eastAsia="宋体"/>
          <w:lang w:eastAsia="zh-CN"/>
        </w:rPr>
        <w:t>》</w:t>
      </w:r>
      <w:r>
        <w:t>。1</w:t>
      </w:r>
      <w:r>
        <w:rPr>
          <w:rFonts w:hint="eastAsia" w:eastAsia="宋体"/>
          <w:lang w:eastAsia="zh-CN"/>
        </w:rPr>
        <w:t>《</w:t>
      </w:r>
      <w:r>
        <w:t>春秋</w:t>
      </w:r>
    </w:p>
    <w:p w14:paraId="529902A3">
      <w:r>
        <w:t>序</w:t>
      </w:r>
      <w:r>
        <w:rPr>
          <w:rFonts w:hint="eastAsia" w:eastAsia="宋体"/>
          <w:lang w:eastAsia="zh-CN"/>
        </w:rPr>
        <w:t>》</w:t>
      </w:r>
      <w:r>
        <w:t>釋文、正義並云：</w:t>
      </w:r>
      <w:r>
        <w:rPr>
          <w:rFonts w:hint="eastAsia" w:eastAsia="宋体"/>
          <w:lang w:eastAsia="zh-CN"/>
        </w:rPr>
        <w:t>‘</w:t>
      </w:r>
      <w:r>
        <w:t>姓孟名軻，字子輿。</w:t>
      </w:r>
      <w:r>
        <w:rPr>
          <w:rFonts w:hint="eastAsia" w:eastAsia="宋体"/>
          <w:lang w:eastAsia="zh-CN"/>
        </w:rPr>
        <w:t>’</w:t>
      </w:r>
      <w:r>
        <w:t>臧氏西成曰：</w:t>
      </w:r>
      <w:r>
        <w:rPr>
          <w:rFonts w:hint="eastAsia" w:eastAsia="宋体"/>
          <w:lang w:eastAsia="zh-CN"/>
        </w:rPr>
        <w:t>‘</w:t>
      </w:r>
      <w:r>
        <w:t>趙岐</w:t>
      </w:r>
      <w:r>
        <w:rPr>
          <w:rFonts w:hint="eastAsia" w:eastAsia="宋体"/>
          <w:lang w:eastAsia="zh-CN"/>
        </w:rPr>
        <w:t>《</w:t>
      </w:r>
      <w:r>
        <w:t>孟子題辭</w:t>
      </w:r>
      <w:r>
        <w:rPr>
          <w:rFonts w:hint="eastAsia" w:eastAsia="宋体"/>
          <w:lang w:eastAsia="zh-CN"/>
        </w:rPr>
        <w:t>》</w:t>
      </w:r>
      <w:r>
        <w:t>云：孟子，鄒人也，名軻，字則未聞也。</w:t>
      </w:r>
      <w:r>
        <w:rPr>
          <w:rFonts w:hint="eastAsia" w:eastAsia="宋体"/>
          <w:lang w:eastAsia="zh-CN"/>
        </w:rPr>
        <w:t>’</w:t>
      </w:r>
      <w:r>
        <w:t>據</w:t>
      </w:r>
    </w:p>
    <w:p w14:paraId="0F92B65D">
      <w:r>
        <w:t>此，則孟子無字。</w:t>
      </w:r>
      <w:r>
        <w:rPr>
          <w:rFonts w:hint="eastAsia" w:eastAsia="宋体"/>
          <w:lang w:eastAsia="zh-CN"/>
        </w:rPr>
        <w:t>”</w:t>
      </w:r>
      <w:r>
        <w:t>孟子字，趙邠卿且未聞，</w:t>
      </w:r>
      <w:r>
        <w:rPr>
          <w:rFonts w:hint="eastAsia" w:eastAsia="宋体"/>
          <w:lang w:eastAsia="zh-CN"/>
        </w:rPr>
        <w:t>《</w:t>
      </w:r>
      <w:r>
        <w:t>史記</w:t>
      </w:r>
      <w:r>
        <w:rPr>
          <w:rFonts w:hint="eastAsia" w:eastAsia="宋体"/>
          <w:lang w:eastAsia="zh-CN"/>
        </w:rPr>
        <w:t>》</w:t>
      </w:r>
      <w:r>
        <w:t>、</w:t>
      </w:r>
      <w:r>
        <w:rPr>
          <w:rFonts w:hint="eastAsia" w:eastAsia="宋体"/>
          <w:lang w:eastAsia="zh-CN"/>
        </w:rPr>
        <w:t>《</w:t>
      </w:r>
      <w:r>
        <w:t>漢志</w:t>
      </w:r>
      <w:r>
        <w:rPr>
          <w:rFonts w:hint="eastAsia" w:eastAsia="宋体"/>
          <w:lang w:eastAsia="zh-CN"/>
        </w:rPr>
        <w:t>》</w:t>
      </w:r>
      <w:r>
        <w:t>不載。王氏不爲解詁，是已。考</w:t>
      </w:r>
      <w:r>
        <w:rPr>
          <w:rFonts w:hint="eastAsia" w:eastAsia="宋体"/>
          <w:lang w:eastAsia="zh-CN"/>
        </w:rPr>
        <w:t>《</w:t>
      </w:r>
      <w:r>
        <w:t>太平</w:t>
      </w:r>
    </w:p>
    <w:p w14:paraId="5A079A98">
      <w:r>
        <w:t>御覽</w:t>
      </w:r>
      <w:r>
        <w:rPr>
          <w:rFonts w:hint="eastAsia" w:eastAsia="宋体"/>
          <w:lang w:eastAsia="zh-CN"/>
        </w:rPr>
        <w:t>》</w:t>
      </w:r>
      <w:r>
        <w:t>引王肅</w:t>
      </w:r>
      <w:r>
        <w:rPr>
          <w:rFonts w:hint="eastAsia" w:eastAsia="宋体"/>
          <w:lang w:eastAsia="zh-CN"/>
        </w:rPr>
        <w:t>《</w:t>
      </w:r>
      <w:r>
        <w:t>聖證論</w:t>
      </w:r>
      <w:r>
        <w:rPr>
          <w:rFonts w:hint="eastAsia" w:eastAsia="宋体"/>
          <w:lang w:eastAsia="zh-CN"/>
        </w:rPr>
        <w:t>》</w:t>
      </w:r>
      <w:r>
        <w:t>云</w:t>
      </w:r>
      <w:r>
        <w:rPr>
          <w:rFonts w:hint="eastAsia" w:eastAsia="宋体"/>
          <w:lang w:eastAsia="zh-CN"/>
        </w:rPr>
        <w:t>【</w:t>
      </w:r>
      <w:r>
        <w:t>九J：</w:t>
      </w:r>
      <w:r>
        <w:rPr>
          <w:rFonts w:hint="eastAsia" w:eastAsia="宋体"/>
          <w:lang w:eastAsia="zh-CN"/>
        </w:rPr>
        <w:t>“</w:t>
      </w:r>
      <w:r>
        <w:t>學者不知孟軻字。按</w:t>
      </w:r>
      <w:r>
        <w:rPr>
          <w:rFonts w:hint="eastAsia" w:eastAsia="宋体"/>
          <w:lang w:eastAsia="zh-CN"/>
        </w:rPr>
        <w:t>《</w:t>
      </w:r>
      <w:r>
        <w:t>子思書</w:t>
      </w:r>
      <w:r>
        <w:rPr>
          <w:rFonts w:hint="eastAsia" w:eastAsia="宋体"/>
          <w:lang w:eastAsia="zh-CN"/>
        </w:rPr>
        <w:t>》</w:t>
      </w:r>
      <w:r>
        <w:t>及</w:t>
      </w:r>
      <w:r>
        <w:rPr>
          <w:rFonts w:hint="eastAsia" w:eastAsia="宋体"/>
          <w:lang w:eastAsia="zh-CN"/>
        </w:rPr>
        <w:t>《</w:t>
      </w:r>
      <w:r>
        <w:t>孔叢子</w:t>
      </w:r>
      <w:r>
        <w:rPr>
          <w:rFonts w:hint="eastAsia" w:eastAsia="宋体"/>
          <w:lang w:eastAsia="zh-CN"/>
        </w:rPr>
        <w:t>》</w:t>
      </w:r>
      <w:r>
        <w:t>所偁</w:t>
      </w:r>
      <w:r>
        <w:rPr>
          <w:rFonts w:hint="eastAsia" w:eastAsia="宋体"/>
          <w:lang w:eastAsia="zh-CN"/>
        </w:rPr>
        <w:t>【</w:t>
      </w:r>
      <w:r>
        <w:t>“〇J，孟子</w:t>
      </w:r>
    </w:p>
    <w:p w14:paraId="197843A1">
      <w:r>
        <w:t>居即軻也，少居坎軻，故名軻字子居。</w:t>
      </w:r>
      <w:r>
        <w:rPr>
          <w:rFonts w:hint="eastAsia" w:eastAsia="宋体"/>
          <w:lang w:eastAsia="zh-CN"/>
        </w:rPr>
        <w:t>”《</w:t>
      </w:r>
      <w:r>
        <w:t>廣韻</w:t>
      </w:r>
      <w:r>
        <w:rPr>
          <w:rFonts w:hint="eastAsia" w:eastAsia="宋体"/>
          <w:lang w:eastAsia="zh-CN"/>
        </w:rPr>
        <w:t>》“</w:t>
      </w:r>
      <w:r>
        <w:t>居貧轗軻，故名軻字子居。</w:t>
      </w:r>
      <w:r>
        <w:rPr>
          <w:rFonts w:hint="eastAsia" w:eastAsia="宋体"/>
          <w:lang w:eastAsia="zh-CN"/>
        </w:rPr>
        <w:t>”</w:t>
      </w:r>
      <w:r>
        <w:t>顔師古</w:t>
      </w:r>
      <w:r>
        <w:rPr>
          <w:rFonts w:hint="eastAsia" w:eastAsia="宋体"/>
          <w:lang w:eastAsia="zh-CN"/>
        </w:rPr>
        <w:t>《</w:t>
      </w:r>
      <w:r>
        <w:t>漢志</w:t>
      </w:r>
      <w:r>
        <w:rPr>
          <w:rFonts w:hint="eastAsia" w:eastAsia="宋体"/>
          <w:lang w:eastAsia="zh-CN"/>
        </w:rPr>
        <w:t>》</w:t>
      </w:r>
      <w:r>
        <w:t>注引</w:t>
      </w:r>
      <w:r>
        <w:rPr>
          <w:rFonts w:hint="eastAsia" w:eastAsia="宋体"/>
          <w:lang w:eastAsia="zh-CN"/>
        </w:rPr>
        <w:t>《</w:t>
      </w:r>
      <w:r>
        <w:t>聖</w:t>
      </w:r>
    </w:p>
    <w:p w14:paraId="75D03EE8">
      <w:r>
        <w:t>證論</w:t>
      </w:r>
      <w:r>
        <w:rPr>
          <w:rFonts w:hint="eastAsia" w:eastAsia="宋体"/>
          <w:lang w:eastAsia="zh-CN"/>
        </w:rPr>
        <w:t>》</w:t>
      </w:r>
      <w:r>
        <w:t>作</w:t>
      </w:r>
      <w:r>
        <w:rPr>
          <w:rFonts w:hint="eastAsia" w:eastAsia="宋体"/>
          <w:lang w:eastAsia="zh-CN"/>
        </w:rPr>
        <w:t>“</w:t>
      </w:r>
      <w:r>
        <w:t>字子車</w:t>
      </w:r>
      <w:r>
        <w:rPr>
          <w:rFonts w:hint="eastAsia" w:eastAsia="宋体"/>
          <w:lang w:eastAsia="zh-CN"/>
        </w:rPr>
        <w:t>”</w:t>
      </w:r>
      <w:r>
        <w:t>，方氏</w:t>
      </w:r>
      <w:r>
        <w:rPr>
          <w:rFonts w:hint="eastAsia" w:eastAsia="宋体"/>
          <w:lang w:eastAsia="zh-CN"/>
        </w:rPr>
        <w:t>《</w:t>
      </w:r>
      <w:r>
        <w:t>通雅</w:t>
      </w:r>
      <w:r>
        <w:rPr>
          <w:rFonts w:hint="eastAsia" w:eastAsia="宋体"/>
          <w:lang w:eastAsia="zh-CN"/>
        </w:rPr>
        <w:t>》</w:t>
      </w:r>
      <w:r>
        <w:t>云：</w:t>
      </w:r>
      <w:r>
        <w:rPr>
          <w:rFonts w:hint="eastAsia" w:eastAsia="宋体"/>
          <w:lang w:eastAsia="zh-CN"/>
        </w:rPr>
        <w:t>“</w:t>
      </w:r>
      <w:r>
        <w:t>子居</w:t>
      </w:r>
      <w:r>
        <w:rPr>
          <w:rFonts w:hint="eastAsia" w:eastAsia="宋体"/>
          <w:lang w:eastAsia="zh-CN"/>
        </w:rPr>
        <w:t>【</w:t>
      </w:r>
      <w:r>
        <w:t>或</w:t>
      </w:r>
      <w:r>
        <w:rPr>
          <w:rFonts w:hint="eastAsia" w:eastAsia="宋体"/>
          <w:lang w:eastAsia="zh-CN"/>
        </w:rPr>
        <w:t>】</w:t>
      </w:r>
      <w:r>
        <w:t>是車譌，車因輿譌。</w:t>
      </w:r>
      <w:r>
        <w:rPr>
          <w:rFonts w:hint="eastAsia" w:eastAsia="宋体"/>
          <w:lang w:eastAsia="zh-CN"/>
        </w:rPr>
        <w:t>”</w:t>
      </w:r>
      <w:r>
        <w:t>而云未詳。其所得則王肅謂出</w:t>
      </w:r>
      <w:r>
        <w:rPr>
          <w:rFonts w:hint="eastAsia" w:eastAsia="宋体"/>
          <w:lang w:eastAsia="zh-CN"/>
        </w:rPr>
        <w:t>《</w:t>
      </w:r>
      <w:r>
        <w:t>子</w:t>
      </w:r>
    </w:p>
    <w:p w14:paraId="65425259">
      <w:r>
        <w:t>思</w:t>
      </w:r>
      <w:r>
        <w:rPr>
          <w:rFonts w:hint="eastAsia" w:eastAsia="宋体"/>
          <w:lang w:eastAsia="zh-CN"/>
        </w:rPr>
        <w:t>》</w:t>
      </w:r>
      <w:r>
        <w:t>、</w:t>
      </w:r>
      <w:r>
        <w:rPr>
          <w:rFonts w:hint="eastAsia" w:eastAsia="宋体"/>
          <w:lang w:eastAsia="zh-CN"/>
        </w:rPr>
        <w:t>《</w:t>
      </w:r>
      <w:r>
        <w:t>孔叢</w:t>
      </w:r>
      <w:r>
        <w:rPr>
          <w:rFonts w:hint="eastAsia" w:eastAsia="宋体"/>
          <w:lang w:eastAsia="zh-CN"/>
        </w:rPr>
        <w:t>》</w:t>
      </w:r>
      <w:r>
        <w:t>者，正未可信矣。</w:t>
      </w:r>
      <w:r>
        <w:rPr>
          <w:rFonts w:hint="eastAsia" w:eastAsia="宋体"/>
          <w:lang w:eastAsia="zh-CN"/>
        </w:rPr>
        <w:t>《</w:t>
      </w:r>
      <w:r>
        <w:t>集注考證</w:t>
      </w:r>
      <w:r>
        <w:rPr>
          <w:rFonts w:hint="eastAsia" w:eastAsia="宋体"/>
          <w:lang w:eastAsia="zh-CN"/>
        </w:rPr>
        <w:t>》</w:t>
      </w:r>
      <w:r>
        <w:t>云：</w:t>
      </w:r>
      <w:r>
        <w:rPr>
          <w:rFonts w:hint="eastAsia" w:eastAsia="宋体"/>
          <w:lang w:eastAsia="zh-CN"/>
        </w:rPr>
        <w:t>“</w:t>
      </w:r>
      <w:r>
        <w:t>軻，車軸。故字子車。</w:t>
      </w:r>
      <w:r>
        <w:rPr>
          <w:rFonts w:hint="eastAsia" w:eastAsia="宋体"/>
          <w:lang w:eastAsia="zh-CN"/>
        </w:rPr>
        <w:t>”</w:t>
      </w:r>
      <w:r>
        <w:t>王伯厚疑皆傅會，與</w:t>
      </w:r>
    </w:p>
    <w:p w14:paraId="17DF65F1">
      <w:r>
        <w:t>臧西成之見合。兹故不爲補義，而述所聞以備考云</w:t>
      </w:r>
    </w:p>
    <w:p w14:paraId="5CA0854C">
      <w:pPr>
        <w:rPr>
          <w:rFonts w:hint="eastAsia" w:eastAsia="宋体"/>
          <w:lang w:eastAsia="zh-CN"/>
        </w:rPr>
      </w:pPr>
      <w:r>
        <w:t>説明</w:t>
      </w:r>
      <w:r>
        <w:rPr>
          <w:rFonts w:hint="eastAsia" w:eastAsia="宋体"/>
          <w:lang w:eastAsia="zh-CN"/>
        </w:rPr>
        <w:t>）</w:t>
      </w:r>
    </w:p>
    <w:p w14:paraId="7F30EF9B">
      <w:r>
        <w:t>聖門名字篹詁</w:t>
      </w:r>
      <w:r>
        <w:rPr>
          <w:rFonts w:hint="eastAsia" w:eastAsia="宋体"/>
          <w:lang w:eastAsia="zh-CN"/>
        </w:rPr>
        <w:t>》</w:t>
      </w:r>
      <w:r>
        <w:t>，二卷，清代桐城洪恩波篹釋，光緒丁酉六月金陵官書局刊。卷首有朱師轍序及</w:t>
      </w:r>
    </w:p>
    <w:p w14:paraId="55C43AED">
      <w:r>
        <w:t>自序。洪氏就孔子弟子名字，篹集王引之、俞樾、胡元玉三家説，並加平議。爲省篇幅，筆者僅録洪氏</w:t>
      </w:r>
    </w:p>
    <w:p w14:paraId="7246A3CA">
      <w:r>
        <w:t>案語和補詁部分，所引三家説已見前，故一概删去</w:t>
      </w:r>
    </w:p>
    <w:p w14:paraId="3A570044">
      <w:pPr>
        <w:rPr>
          <w:rFonts w:hint="eastAsia" w:eastAsia="宋体"/>
          <w:lang w:eastAsia="zh-CN"/>
        </w:rPr>
      </w:pPr>
      <w:r>
        <w:rPr>
          <w:rFonts w:hint="eastAsia" w:eastAsia="宋体"/>
          <w:lang w:eastAsia="zh-CN"/>
        </w:rPr>
        <w:t>（</w:t>
      </w:r>
      <w:r>
        <w:t>校注</w:t>
      </w:r>
      <w:r>
        <w:rPr>
          <w:rFonts w:hint="eastAsia" w:eastAsia="宋体"/>
          <w:lang w:eastAsia="zh-CN"/>
        </w:rPr>
        <w:t>）</w:t>
      </w:r>
    </w:p>
    <w:p w14:paraId="0AE63B33">
      <w:r>
        <w:rPr>
          <w:rFonts w:hint="eastAsia" w:eastAsia="宋体"/>
          <w:lang w:eastAsia="zh-CN"/>
        </w:rPr>
        <w:t>【</w:t>
      </w:r>
      <w:r>
        <w:t>一</w:t>
      </w:r>
      <w:r>
        <w:rPr>
          <w:rFonts w:hint="eastAsia" w:eastAsia="宋体"/>
          <w:lang w:eastAsia="zh-CN"/>
        </w:rPr>
        <w:t>】《</w:t>
      </w:r>
      <w:r>
        <w:t>文翁圖</w:t>
      </w:r>
      <w:r>
        <w:rPr>
          <w:rFonts w:hint="eastAsia" w:eastAsia="宋体"/>
          <w:lang w:eastAsia="zh-CN"/>
        </w:rPr>
        <w:t>》</w:t>
      </w:r>
      <w:r>
        <w:t>，即</w:t>
      </w:r>
      <w:r>
        <w:rPr>
          <w:rFonts w:hint="eastAsia" w:eastAsia="宋体"/>
          <w:lang w:eastAsia="zh-CN"/>
        </w:rPr>
        <w:t>《</w:t>
      </w:r>
      <w:r>
        <w:t>文翁禮殿圖</w:t>
      </w:r>
      <w:r>
        <w:rPr>
          <w:rFonts w:hint="eastAsia" w:eastAsia="宋体"/>
          <w:lang w:eastAsia="zh-CN"/>
        </w:rPr>
        <w:t>》</w:t>
      </w:r>
      <w:r>
        <w:t>，漢代文翁撰，司馬貞</w:t>
      </w:r>
      <w:r>
        <w:rPr>
          <w:rFonts w:hint="eastAsia" w:eastAsia="宋体"/>
          <w:lang w:eastAsia="zh-CN"/>
        </w:rPr>
        <w:t>《</w:t>
      </w:r>
      <w:r>
        <w:t>史記索隱</w:t>
      </w:r>
      <w:r>
        <w:rPr>
          <w:rFonts w:hint="eastAsia" w:eastAsia="宋体"/>
          <w:lang w:eastAsia="zh-CN"/>
        </w:rPr>
        <w:t>》</w:t>
      </w:r>
      <w:r>
        <w:t>有引用。文翁，</w:t>
      </w:r>
      <w:r>
        <w:rPr>
          <w:rFonts w:hint="eastAsia" w:eastAsia="宋体"/>
          <w:lang w:eastAsia="zh-CN"/>
        </w:rPr>
        <w:t>《</w:t>
      </w:r>
      <w:r>
        <w:t>漢書</w:t>
      </w:r>
      <w:r>
        <w:rPr>
          <w:rFonts w:hint="eastAsia" w:eastAsia="宋体"/>
          <w:lang w:eastAsia="zh-CN"/>
        </w:rPr>
        <w:t>》</w:t>
      </w:r>
      <w:r>
        <w:t>卷八十九</w:t>
      </w:r>
    </w:p>
    <w:p w14:paraId="23660EA6">
      <w:r>
        <w:t>【第418页】</w:t>
      </w:r>
    </w:p>
    <w:p w14:paraId="404E6014">
      <w:r>
        <w:t>有傳。</w:t>
      </w:r>
    </w:p>
    <w:p w14:paraId="6F209087">
      <w:r>
        <w:rPr>
          <w:rFonts w:hint="eastAsia" w:eastAsia="宋体"/>
          <w:lang w:eastAsia="zh-CN"/>
        </w:rPr>
        <w:t>【</w:t>
      </w:r>
      <w:r>
        <w:t>二</w:t>
      </w:r>
      <w:r>
        <w:rPr>
          <w:rFonts w:hint="eastAsia" w:eastAsia="宋体"/>
          <w:lang w:eastAsia="zh-CN"/>
        </w:rPr>
        <w:t>】</w:t>
      </w:r>
      <w:r>
        <w:t>浚儀王氏：王應麟，一二二三一二九六。南宋重臣，經學家。字伯厚，號深寧居士、厚齋，浙江</w:t>
      </w:r>
    </w:p>
    <w:p w14:paraId="6C834E97">
      <w:r>
        <w:t>鄞县</w:t>
      </w:r>
    </w:p>
    <w:p w14:paraId="10862861">
      <w:r>
        <w:t>今寧波鄞州區。人。入元後，爲文多只署甲子而不署年號，且以</w:t>
      </w:r>
      <w:r>
        <w:rPr>
          <w:rFonts w:hint="eastAsia" w:eastAsia="宋体"/>
          <w:lang w:eastAsia="zh-CN"/>
        </w:rPr>
        <w:t>“</w:t>
      </w:r>
      <w:r>
        <w:t>浚儀遺民</w:t>
      </w:r>
      <w:r>
        <w:rPr>
          <w:rFonts w:hint="eastAsia" w:eastAsia="宋体"/>
          <w:lang w:eastAsia="zh-CN"/>
        </w:rPr>
        <w:t>”</w:t>
      </w:r>
      <w:r>
        <w:t>自署</w:t>
      </w:r>
    </w:p>
    <w:p w14:paraId="52DA5EE8">
      <w:r>
        <w:rPr>
          <w:rFonts w:hint="eastAsia" w:eastAsia="宋体"/>
          <w:lang w:eastAsia="zh-CN"/>
        </w:rPr>
        <w:t>【</w:t>
      </w:r>
      <w:r>
        <w:t>三</w:t>
      </w:r>
      <w:r>
        <w:rPr>
          <w:rFonts w:hint="eastAsia" w:eastAsia="宋体"/>
          <w:lang w:eastAsia="zh-CN"/>
        </w:rPr>
        <w:t>】“</w:t>
      </w:r>
      <w:r>
        <w:t>何天之龍</w:t>
      </w:r>
      <w:r>
        <w:rPr>
          <w:rFonts w:hint="eastAsia" w:eastAsia="宋体"/>
          <w:lang w:eastAsia="zh-CN"/>
        </w:rPr>
        <w:t>”</w:t>
      </w:r>
      <w:r>
        <w:t>，見</w:t>
      </w:r>
      <w:r>
        <w:rPr>
          <w:rFonts w:hint="eastAsia" w:eastAsia="宋体"/>
          <w:lang w:eastAsia="zh-CN"/>
        </w:rPr>
        <w:t>《</w:t>
      </w:r>
      <w:r>
        <w:t>詩</w:t>
      </w:r>
      <w:r>
        <w:rPr>
          <w:rFonts w:hint="eastAsia" w:eastAsia="宋体"/>
          <w:lang w:eastAsia="zh-CN"/>
        </w:rPr>
        <w:t>•</w:t>
      </w:r>
      <w:r>
        <w:t>商頌。長發</w:t>
      </w:r>
      <w:r>
        <w:rPr>
          <w:rFonts w:hint="eastAsia" w:eastAsia="宋体"/>
          <w:lang w:eastAsia="zh-CN"/>
        </w:rPr>
        <w:t>》</w:t>
      </w:r>
      <w:r>
        <w:t>。</w:t>
      </w:r>
    </w:p>
    <w:p w14:paraId="39BD6CAC">
      <w:pPr>
        <w:rPr>
          <w:rFonts w:hint="eastAsia" w:eastAsia="宋体"/>
          <w:lang w:eastAsia="zh-CN"/>
        </w:rPr>
      </w:pPr>
      <w:r>
        <w:rPr>
          <w:rFonts w:hint="eastAsia" w:eastAsia="宋体"/>
          <w:lang w:eastAsia="zh-CN"/>
        </w:rPr>
        <w:t>【</w:t>
      </w:r>
      <w:r>
        <w:t>四</w:t>
      </w:r>
      <w:r>
        <w:rPr>
          <w:rFonts w:hint="eastAsia" w:eastAsia="宋体"/>
          <w:lang w:eastAsia="zh-CN"/>
        </w:rPr>
        <w:t>】《</w:t>
      </w:r>
      <w:r>
        <w:t>外傳</w:t>
      </w:r>
      <w:r>
        <w:rPr>
          <w:rFonts w:hint="eastAsia" w:eastAsia="宋体"/>
          <w:lang w:eastAsia="zh-CN"/>
        </w:rPr>
        <w:t>》</w:t>
      </w:r>
      <w:r>
        <w:t>，韋昭</w:t>
      </w:r>
      <w:r>
        <w:rPr>
          <w:rFonts w:hint="eastAsia" w:eastAsia="宋体"/>
          <w:lang w:eastAsia="zh-CN"/>
        </w:rPr>
        <w:t>《</w:t>
      </w:r>
      <w:r>
        <w:t>國語解叙</w:t>
      </w:r>
      <w:r>
        <w:rPr>
          <w:rFonts w:hint="eastAsia" w:eastAsia="宋体"/>
          <w:lang w:eastAsia="zh-CN"/>
        </w:rPr>
        <w:t>》“</w:t>
      </w:r>
      <w:r>
        <w:t>其文不主，故號曰</w:t>
      </w:r>
      <w:r>
        <w:rPr>
          <w:rFonts w:hint="eastAsia" w:eastAsia="宋体"/>
          <w:lang w:eastAsia="zh-CN"/>
        </w:rPr>
        <w:t>《</w:t>
      </w:r>
      <w:r>
        <w:t>外傳</w:t>
      </w:r>
      <w:r>
        <w:rPr>
          <w:rFonts w:hint="eastAsia" w:eastAsia="宋体"/>
          <w:lang w:eastAsia="zh-CN"/>
        </w:rPr>
        <w:t>》</w:t>
      </w:r>
      <w:r>
        <w:t>。</w:t>
      </w:r>
      <w:r>
        <w:rPr>
          <w:rFonts w:hint="eastAsia" w:eastAsia="宋体"/>
          <w:lang w:eastAsia="zh-CN"/>
        </w:rPr>
        <w:t>”</w:t>
      </w:r>
    </w:p>
    <w:p w14:paraId="78FD4564">
      <w:pPr>
        <w:rPr>
          <w:rFonts w:hint="eastAsia" w:eastAsia="宋体"/>
          <w:lang w:eastAsia="zh-CN"/>
        </w:rPr>
      </w:pPr>
      <w:r>
        <w:rPr>
          <w:rFonts w:hint="eastAsia" w:eastAsia="宋体"/>
          <w:lang w:eastAsia="zh-CN"/>
        </w:rPr>
        <w:t>【</w:t>
      </w:r>
      <w:r>
        <w:t>五</w:t>
      </w:r>
      <w:r>
        <w:rPr>
          <w:rFonts w:hint="eastAsia" w:eastAsia="宋体"/>
          <w:lang w:eastAsia="zh-CN"/>
        </w:rPr>
        <w:t>】“</w:t>
      </w:r>
      <w:r>
        <w:t>佳</w:t>
      </w:r>
      <w:r>
        <w:rPr>
          <w:rFonts w:hint="eastAsia" w:eastAsia="宋体"/>
          <w:lang w:eastAsia="zh-CN"/>
        </w:rPr>
        <w:t>”</w:t>
      </w:r>
      <w:r>
        <w:t>當作</w:t>
      </w:r>
      <w:r>
        <w:rPr>
          <w:rFonts w:hint="eastAsia" w:eastAsia="宋体"/>
          <w:lang w:eastAsia="zh-CN"/>
        </w:rPr>
        <w:t>“</w:t>
      </w:r>
      <w:r>
        <w:t>隹</w:t>
      </w:r>
      <w:r>
        <w:rPr>
          <w:rFonts w:hint="eastAsia" w:eastAsia="宋体"/>
          <w:lang w:eastAsia="zh-CN"/>
        </w:rPr>
        <w:t>”</w:t>
      </w:r>
      <w:r>
        <w:t>，同</w:t>
      </w:r>
      <w:r>
        <w:rPr>
          <w:rFonts w:hint="eastAsia" w:eastAsia="宋体"/>
          <w:lang w:eastAsia="zh-CN"/>
        </w:rPr>
        <w:t>“</w:t>
      </w:r>
      <w:r>
        <w:t>唯</w:t>
      </w:r>
      <w:r>
        <w:rPr>
          <w:rFonts w:hint="eastAsia" w:eastAsia="宋体"/>
          <w:lang w:eastAsia="zh-CN"/>
        </w:rPr>
        <w:t>”</w:t>
      </w:r>
      <w:r>
        <w:t>。語出</w:t>
      </w:r>
      <w:r>
        <w:rPr>
          <w:rFonts w:hint="eastAsia" w:eastAsia="宋体"/>
          <w:lang w:eastAsia="zh-CN"/>
        </w:rPr>
        <w:t>《</w:t>
      </w:r>
      <w:r>
        <w:t>老子</w:t>
      </w:r>
      <w:r>
        <w:rPr>
          <w:rFonts w:hint="eastAsia" w:eastAsia="宋体"/>
          <w:lang w:eastAsia="zh-CN"/>
        </w:rPr>
        <w:t>》</w:t>
      </w:r>
      <w:r>
        <w:t>第三十一章。隹訓唯，見</w:t>
      </w:r>
      <w:r>
        <w:rPr>
          <w:rFonts w:hint="eastAsia" w:eastAsia="宋体"/>
          <w:lang w:eastAsia="zh-CN"/>
        </w:rPr>
        <w:t>《</w:t>
      </w:r>
      <w:r>
        <w:t>石鼓文</w:t>
      </w:r>
      <w:r>
        <w:rPr>
          <w:rFonts w:hint="eastAsia" w:eastAsia="宋体"/>
          <w:lang w:eastAsia="zh-CN"/>
        </w:rPr>
        <w:t>》</w:t>
      </w:r>
    </w:p>
    <w:p w14:paraId="528C229C">
      <w:r>
        <w:rPr>
          <w:rFonts w:hint="eastAsia" w:eastAsia="宋体"/>
          <w:lang w:eastAsia="zh-CN"/>
        </w:rPr>
        <w:t>【</w:t>
      </w:r>
      <w:r>
        <w:t>六</w:t>
      </w:r>
      <w:r>
        <w:rPr>
          <w:rFonts w:hint="eastAsia" w:eastAsia="宋体"/>
          <w:lang w:eastAsia="zh-CN"/>
        </w:rPr>
        <w:t>】《</w:t>
      </w:r>
      <w:r>
        <w:t>闕里文獻考</w:t>
      </w:r>
      <w:r>
        <w:rPr>
          <w:rFonts w:hint="eastAsia" w:eastAsia="宋体"/>
          <w:lang w:eastAsia="zh-CN"/>
        </w:rPr>
        <w:t>》</w:t>
      </w:r>
      <w:r>
        <w:t>：清孔繼汾撰，一百卷首一卷末一卷。</w:t>
      </w:r>
      <w:r>
        <w:rPr>
          <w:rFonts w:hint="eastAsia" w:eastAsia="宋体"/>
          <w:lang w:eastAsia="zh-CN"/>
        </w:rPr>
        <w:t>《</w:t>
      </w:r>
      <w:r>
        <w:t>曲阜志</w:t>
      </w:r>
      <w:r>
        <w:rPr>
          <w:rFonts w:hint="eastAsia" w:eastAsia="宋体"/>
          <w:lang w:eastAsia="zh-CN"/>
        </w:rPr>
        <w:t>》</w:t>
      </w:r>
      <w:r>
        <w:t>：清潘相撰，乾隆三十九</w:t>
      </w:r>
    </w:p>
    <w:p w14:paraId="72240D37">
      <w:r>
        <w:t>年刻。</w:t>
      </w:r>
    </w:p>
    <w:p w14:paraId="1348963C">
      <w:r>
        <w:rPr>
          <w:rFonts w:hint="eastAsia" w:eastAsia="宋体"/>
          <w:lang w:eastAsia="zh-CN"/>
        </w:rPr>
        <w:t>【</w:t>
      </w:r>
      <w:r>
        <w:t>七</w:t>
      </w:r>
      <w:r>
        <w:rPr>
          <w:rFonts w:hint="eastAsia" w:eastAsia="宋体"/>
          <w:lang w:eastAsia="zh-CN"/>
        </w:rPr>
        <w:t>】</w:t>
      </w:r>
      <w:r>
        <w:t>關朗</w:t>
      </w:r>
      <w:r>
        <w:rPr>
          <w:rFonts w:hint="eastAsia" w:eastAsia="宋体"/>
          <w:lang w:eastAsia="zh-CN"/>
        </w:rPr>
        <w:t>《</w:t>
      </w:r>
      <w:r>
        <w:t>易傳</w:t>
      </w:r>
      <w:r>
        <w:rPr>
          <w:rFonts w:hint="eastAsia" w:eastAsia="宋体"/>
          <w:lang w:eastAsia="zh-CN"/>
        </w:rPr>
        <w:t>》</w:t>
      </w:r>
      <w:r>
        <w:t>後魏關朗撰唐趙蕤注一卷，有明范氏天一閣刻本</w:t>
      </w:r>
    </w:p>
    <w:p w14:paraId="6A7C31BB">
      <w:r>
        <w:rPr>
          <w:rFonts w:hint="eastAsia" w:eastAsia="宋体"/>
          <w:lang w:eastAsia="zh-CN"/>
        </w:rPr>
        <w:t>【</w:t>
      </w:r>
      <w:r>
        <w:t>八</w:t>
      </w:r>
      <w:r>
        <w:rPr>
          <w:rFonts w:hint="eastAsia" w:eastAsia="宋体"/>
          <w:lang w:eastAsia="zh-CN"/>
        </w:rPr>
        <w:t>】《</w:t>
      </w:r>
      <w:r>
        <w:t>古史攷</w:t>
      </w:r>
      <w:r>
        <w:rPr>
          <w:rFonts w:hint="eastAsia" w:eastAsia="宋体"/>
          <w:lang w:eastAsia="zh-CN"/>
        </w:rPr>
        <w:t>》</w:t>
      </w:r>
      <w:r>
        <w:t>三國蜀譙周撰，一卷清代章宗源、黄奭均有輯佚本分别見</w:t>
      </w:r>
      <w:r>
        <w:rPr>
          <w:rFonts w:hint="eastAsia" w:eastAsia="宋体"/>
          <w:lang w:eastAsia="zh-CN"/>
        </w:rPr>
        <w:t>《</w:t>
      </w:r>
      <w:r>
        <w:t>平津館叢書</w:t>
      </w:r>
      <w:r>
        <w:rPr>
          <w:rFonts w:hint="eastAsia" w:eastAsia="宋体"/>
          <w:lang w:eastAsia="zh-CN"/>
        </w:rPr>
        <w:t>》</w:t>
      </w:r>
      <w:r>
        <w:t>、</w:t>
      </w:r>
      <w:r>
        <w:rPr>
          <w:rFonts w:hint="eastAsia" w:eastAsia="宋体"/>
          <w:lang w:eastAsia="zh-CN"/>
        </w:rPr>
        <w:t>《</w:t>
      </w:r>
      <w:r>
        <w:t>黄氏</w:t>
      </w:r>
    </w:p>
    <w:p w14:paraId="5BC06B0C">
      <w:r>
        <w:t>逸書考</w:t>
      </w:r>
      <w:r>
        <w:rPr>
          <w:rFonts w:hint="eastAsia" w:eastAsia="宋体"/>
          <w:lang w:eastAsia="zh-CN"/>
        </w:rPr>
        <w:t>》</w:t>
      </w:r>
      <w:r>
        <w:t>。</w:t>
      </w:r>
    </w:p>
    <w:p w14:paraId="08EB3151">
      <w:pPr>
        <w:rPr>
          <w:rFonts w:hint="eastAsia" w:eastAsia="宋体"/>
          <w:lang w:eastAsia="zh-CN"/>
        </w:rPr>
      </w:pPr>
      <w:r>
        <w:rPr>
          <w:rFonts w:hint="eastAsia" w:eastAsia="宋体"/>
          <w:lang w:eastAsia="zh-CN"/>
        </w:rPr>
        <w:t>【</w:t>
      </w:r>
      <w:r>
        <w:t>九</w:t>
      </w:r>
      <w:r>
        <w:rPr>
          <w:rFonts w:hint="eastAsia" w:eastAsia="宋体"/>
          <w:lang w:eastAsia="zh-CN"/>
        </w:rPr>
        <w:t>】《</w:t>
      </w:r>
      <w:r>
        <w:t>聖證論</w:t>
      </w:r>
      <w:r>
        <w:rPr>
          <w:rFonts w:hint="eastAsia" w:eastAsia="宋体"/>
          <w:lang w:eastAsia="zh-CN"/>
        </w:rPr>
        <w:t>》</w:t>
      </w:r>
      <w:r>
        <w:t>三國魏王肅撰一卷。晉後多有輯本見</w:t>
      </w:r>
      <w:r>
        <w:rPr>
          <w:rFonts w:hint="eastAsia" w:eastAsia="宋体"/>
          <w:lang w:eastAsia="zh-CN"/>
        </w:rPr>
        <w:t>《</w:t>
      </w:r>
      <w:r>
        <w:t>漢魏遺書鈔</w:t>
      </w:r>
      <w:r>
        <w:rPr>
          <w:rFonts w:hint="eastAsia" w:eastAsia="宋体"/>
          <w:lang w:eastAsia="zh-CN"/>
        </w:rPr>
        <w:t>》</w:t>
      </w:r>
      <w:r>
        <w:t>、</w:t>
      </w:r>
      <w:r>
        <w:rPr>
          <w:rFonts w:hint="eastAsia" w:eastAsia="宋体"/>
          <w:lang w:eastAsia="zh-CN"/>
        </w:rPr>
        <w:t>《</w:t>
      </w:r>
      <w:r>
        <w:t>玉函山房輯佚書</w:t>
      </w:r>
      <w:r>
        <w:rPr>
          <w:rFonts w:hint="eastAsia" w:eastAsia="宋体"/>
          <w:lang w:eastAsia="zh-CN"/>
        </w:rPr>
        <w:t>》</w:t>
      </w:r>
    </w:p>
    <w:p w14:paraId="2D559638">
      <w:r>
        <w:rPr>
          <w:rFonts w:hint="eastAsia" w:eastAsia="宋体"/>
          <w:lang w:eastAsia="zh-CN"/>
        </w:rPr>
        <w:t>【</w:t>
      </w:r>
      <w:r>
        <w:t>一〇</w:t>
      </w:r>
      <w:r>
        <w:rPr>
          <w:rFonts w:hint="eastAsia" w:eastAsia="宋体"/>
          <w:lang w:eastAsia="zh-CN"/>
        </w:rPr>
        <w:t>】《</w:t>
      </w:r>
      <w:r>
        <w:t>子思書</w:t>
      </w:r>
      <w:r>
        <w:rPr>
          <w:rFonts w:hint="eastAsia" w:eastAsia="宋体"/>
          <w:lang w:eastAsia="zh-CN"/>
        </w:rPr>
        <w:t>》</w:t>
      </w:r>
      <w:r>
        <w:t>周孔伋撰六卷見</w:t>
      </w:r>
      <w:r>
        <w:rPr>
          <w:rFonts w:hint="eastAsia" w:eastAsia="宋体"/>
          <w:lang w:eastAsia="zh-CN"/>
        </w:rPr>
        <w:t>《</w:t>
      </w:r>
      <w:r>
        <w:t>聖門十六子書</w:t>
      </w:r>
      <w:r>
        <w:rPr>
          <w:rFonts w:hint="eastAsia" w:eastAsia="宋体"/>
          <w:lang w:eastAsia="zh-CN"/>
        </w:rPr>
        <w:t>•</w:t>
      </w:r>
      <w:r>
        <w:t>續修四庫全書</w:t>
      </w:r>
      <w:r>
        <w:rPr>
          <w:rFonts w:hint="eastAsia" w:eastAsia="宋体"/>
          <w:lang w:eastAsia="zh-CN"/>
        </w:rPr>
        <w:t>》</w:t>
      </w:r>
      <w:r>
        <w:t>本</w:t>
      </w:r>
    </w:p>
    <w:p w14:paraId="52CD7690">
      <w:r>
        <w:rPr>
          <w:rFonts w:hint="eastAsia" w:eastAsia="宋体"/>
          <w:lang w:eastAsia="zh-CN"/>
        </w:rPr>
        <w:t>《</w:t>
      </w:r>
      <w:r>
        <w:t>經傳釋詞</w:t>
      </w:r>
      <w:r>
        <w:rPr>
          <w:rFonts w:hint="eastAsia" w:eastAsia="宋体"/>
          <w:lang w:eastAsia="zh-CN"/>
        </w:rPr>
        <w:t>》</w:t>
      </w:r>
      <w:r>
        <w:t>箋識</w:t>
      </w:r>
    </w:p>
    <w:p w14:paraId="4F4B55A6">
      <w:r>
        <w:t>黄侃</w:t>
      </w:r>
    </w:p>
    <w:p w14:paraId="44D8BCBB">
      <w:r>
        <w:rPr>
          <w:rFonts w:hint="eastAsia" w:eastAsia="宋体"/>
          <w:lang w:eastAsia="zh-CN"/>
        </w:rPr>
        <w:t>《</w:t>
      </w:r>
      <w:r>
        <w:t>經傳釋詞</w:t>
      </w:r>
      <w:r>
        <w:rPr>
          <w:rFonts w:hint="eastAsia" w:eastAsia="宋体"/>
          <w:lang w:eastAsia="zh-CN"/>
        </w:rPr>
        <w:t>》</w:t>
      </w:r>
      <w:r>
        <w:t>卷一</w:t>
      </w:r>
    </w:p>
    <w:p w14:paraId="4482B392">
      <w:r>
        <w:t>與鄭注</w:t>
      </w:r>
      <w:r>
        <w:rPr>
          <w:rFonts w:hint="eastAsia" w:eastAsia="宋体"/>
          <w:lang w:eastAsia="zh-CN"/>
        </w:rPr>
        <w:t>《</w:t>
      </w:r>
      <w:r>
        <w:t>禮記</w:t>
      </w:r>
      <w:r>
        <w:rPr>
          <w:rFonts w:hint="eastAsia" w:eastAsia="宋体"/>
          <w:lang w:eastAsia="zh-CN"/>
        </w:rPr>
        <w:t>•</w:t>
      </w:r>
      <w:r>
        <w:t>檀弓</w:t>
      </w:r>
      <w:r>
        <w:rPr>
          <w:rFonts w:hint="eastAsia" w:eastAsia="宋体"/>
          <w:lang w:eastAsia="zh-CN"/>
        </w:rPr>
        <w:t>》</w:t>
      </w:r>
      <w:r>
        <w:t>曰：</w:t>
      </w:r>
      <w:r>
        <w:rPr>
          <w:rFonts w:hint="eastAsia" w:eastAsia="宋体"/>
          <w:lang w:eastAsia="zh-CN"/>
        </w:rPr>
        <w:t>“</w:t>
      </w:r>
      <w:r>
        <w:t>與，及也。</w:t>
      </w:r>
      <w:r>
        <w:rPr>
          <w:rFonts w:hint="eastAsia" w:eastAsia="宋体"/>
          <w:lang w:eastAsia="zh-CN"/>
        </w:rPr>
        <w:t>”</w:t>
      </w:r>
      <w:r>
        <w:t>〇與，</w:t>
      </w:r>
      <w:r>
        <w:rPr>
          <w:rFonts w:hint="eastAsia" w:eastAsia="宋体"/>
          <w:lang w:eastAsia="zh-CN"/>
        </w:rPr>
        <w:t>《</w:t>
      </w:r>
      <w:r>
        <w:t>説文</w:t>
      </w:r>
      <w:r>
        <w:rPr>
          <w:rFonts w:hint="eastAsia" w:eastAsia="宋体"/>
          <w:lang w:eastAsia="zh-CN"/>
        </w:rPr>
        <w:t>》</w:t>
      </w:r>
      <w:r>
        <w:t>：</w:t>
      </w:r>
      <w:r>
        <w:rPr>
          <w:rFonts w:hint="eastAsia" w:eastAsia="宋体"/>
          <w:lang w:eastAsia="zh-CN"/>
        </w:rPr>
        <w:t>“</w:t>
      </w:r>
      <w:r>
        <w:t>黨與也。</w:t>
      </w:r>
      <w:r>
        <w:rPr>
          <w:rFonts w:hint="eastAsia" w:eastAsia="宋体"/>
          <w:lang w:eastAsia="zh-CN"/>
        </w:rPr>
        <w:t>”</w:t>
      </w:r>
      <w:r>
        <w:t>故引申有相連及</w:t>
      </w:r>
    </w:p>
    <w:p w14:paraId="48E86BC4">
      <w:r>
        <w:t>【第419页】</w:t>
      </w:r>
    </w:p>
    <w:p w14:paraId="2C06E276">
      <w:r>
        <w:t>之誼。</w:t>
      </w:r>
    </w:p>
    <w:p w14:paraId="12233FB3">
      <w:r>
        <w:t>與。猶以也。</w:t>
      </w:r>
    </w:p>
    <w:p w14:paraId="43ED6F56">
      <w:r>
        <w:t>〇此爲聲借</w:t>
      </w:r>
      <w:r>
        <w:rPr>
          <w:rFonts w:hint="eastAsia" w:eastAsia="宋体"/>
          <w:lang w:eastAsia="zh-CN"/>
        </w:rPr>
        <w:t>【】</w:t>
      </w:r>
      <w:r>
        <w:t>。</w:t>
      </w:r>
    </w:p>
    <w:p w14:paraId="137280D0">
      <w:r>
        <w:t>與，猶爲也。〇此亦聲借。</w:t>
      </w:r>
    </w:p>
    <w:p w14:paraId="515E30F0">
      <w:r>
        <w:rPr>
          <w:rFonts w:hint="eastAsia" w:eastAsia="宋体"/>
          <w:lang w:eastAsia="zh-CN"/>
        </w:rPr>
        <w:t>《</w:t>
      </w:r>
      <w:r>
        <w:t>廣雅</w:t>
      </w:r>
      <w:r>
        <w:rPr>
          <w:rFonts w:hint="eastAsia" w:eastAsia="宋体"/>
          <w:lang w:eastAsia="zh-CN"/>
        </w:rPr>
        <w:t>》</w:t>
      </w:r>
      <w:r>
        <w:t>曰：</w:t>
      </w:r>
      <w:r>
        <w:rPr>
          <w:rFonts w:hint="eastAsia" w:eastAsia="宋体"/>
          <w:lang w:eastAsia="zh-CN"/>
        </w:rPr>
        <w:t>“</w:t>
      </w:r>
      <w:r>
        <w:t>與，如也。</w:t>
      </w:r>
      <w:r>
        <w:rPr>
          <w:rFonts w:hint="eastAsia" w:eastAsia="宋体"/>
          <w:lang w:eastAsia="zh-CN"/>
        </w:rPr>
        <w:t>”</w:t>
      </w:r>
      <w:r>
        <w:t>〇此亦聲借</w:t>
      </w:r>
    </w:p>
    <w:p w14:paraId="3A1F64AB">
      <w:r>
        <w:t>與，語助也。〇此當借爲</w:t>
      </w:r>
      <w:r>
        <w:rPr>
          <w:rFonts w:hint="eastAsia" w:eastAsia="宋体"/>
          <w:lang w:eastAsia="zh-CN"/>
        </w:rPr>
        <w:t>“</w:t>
      </w:r>
      <w:r>
        <w:t>歟</w:t>
      </w:r>
      <w:r>
        <w:rPr>
          <w:rFonts w:hint="eastAsia" w:eastAsia="宋体"/>
          <w:lang w:eastAsia="zh-CN"/>
        </w:rPr>
        <w:t>”</w:t>
      </w:r>
      <w:r>
        <w:t>字，或</w:t>
      </w:r>
      <w:r>
        <w:rPr>
          <w:rFonts w:hint="eastAsia" w:eastAsia="宋体"/>
          <w:lang w:eastAsia="zh-CN"/>
        </w:rPr>
        <w:t>“</w:t>
      </w:r>
      <w:r>
        <w:t>余</w:t>
      </w:r>
      <w:r>
        <w:rPr>
          <w:rFonts w:hint="eastAsia" w:eastAsia="宋体"/>
          <w:lang w:eastAsia="zh-CN"/>
        </w:rPr>
        <w:t>”</w:t>
      </w:r>
      <w:r>
        <w:t>字。余，語之舒也</w:t>
      </w:r>
    </w:p>
    <w:p w14:paraId="3F60E501">
      <w:r>
        <w:t>目或作以，或作已。〇</w:t>
      </w:r>
      <w:r>
        <w:rPr>
          <w:rFonts w:hint="eastAsia" w:eastAsia="宋体"/>
          <w:lang w:eastAsia="zh-CN"/>
        </w:rPr>
        <w:t>《</w:t>
      </w:r>
      <w:r>
        <w:t>説文</w:t>
      </w:r>
      <w:r>
        <w:rPr>
          <w:rFonts w:hint="eastAsia" w:eastAsia="宋体"/>
          <w:lang w:eastAsia="zh-CN"/>
        </w:rPr>
        <w:t>》</w:t>
      </w:r>
      <w:r>
        <w:t>：</w:t>
      </w:r>
      <w:r>
        <w:rPr>
          <w:rFonts w:hint="eastAsia" w:eastAsia="宋体"/>
          <w:lang w:eastAsia="zh-CN"/>
        </w:rPr>
        <w:t>“</w:t>
      </w:r>
      <w:r>
        <w:t>已，用也。</w:t>
      </w:r>
      <w:r>
        <w:rPr>
          <w:rFonts w:hint="eastAsia" w:eastAsia="宋体"/>
          <w:lang w:eastAsia="zh-CN"/>
        </w:rPr>
        <w:t>”</w:t>
      </w:r>
      <w:r>
        <w:t>此本誼</w:t>
      </w:r>
    </w:p>
    <w:p w14:paraId="28989CFF">
      <w:r>
        <w:rPr>
          <w:rFonts w:hint="eastAsia" w:eastAsia="宋体"/>
          <w:lang w:eastAsia="zh-CN"/>
        </w:rPr>
        <w:t>《</w:t>
      </w:r>
      <w:r>
        <w:t>漢書。劉向傳</w:t>
      </w:r>
      <w:r>
        <w:rPr>
          <w:rFonts w:hint="eastAsia" w:eastAsia="宋体"/>
          <w:lang w:eastAsia="zh-CN"/>
        </w:rPr>
        <w:t>》</w:t>
      </w:r>
      <w:r>
        <w:t>注曰：</w:t>
      </w:r>
      <w:r>
        <w:rPr>
          <w:rFonts w:hint="eastAsia" w:eastAsia="宋体"/>
          <w:lang w:eastAsia="zh-CN"/>
        </w:rPr>
        <w:t>“</w:t>
      </w:r>
      <w:r>
        <w:t>㠯，由也。</w:t>
      </w:r>
      <w:r>
        <w:rPr>
          <w:rFonts w:hint="eastAsia" w:eastAsia="宋体"/>
          <w:lang w:eastAsia="zh-CN"/>
        </w:rPr>
        <w:t>”</w:t>
      </w:r>
      <w:r>
        <w:t>〇由者。</w:t>
      </w:r>
      <w:r>
        <w:rPr>
          <w:rFonts w:hint="eastAsia" w:eastAsia="宋体"/>
          <w:lang w:eastAsia="zh-CN"/>
        </w:rPr>
        <w:t>“</w:t>
      </w:r>
      <w:r>
        <w:t>因</w:t>
      </w:r>
      <w:r>
        <w:rPr>
          <w:rFonts w:hint="eastAsia" w:eastAsia="宋体"/>
          <w:lang w:eastAsia="zh-CN"/>
        </w:rPr>
        <w:t>”</w:t>
      </w:r>
      <w:r>
        <w:t>之借。</w:t>
      </w:r>
      <w:r>
        <w:rPr>
          <w:rFonts w:hint="eastAsia" w:eastAsia="宋体"/>
          <w:lang w:eastAsia="zh-CN"/>
        </w:rPr>
        <w:t>“</w:t>
      </w:r>
      <w:r>
        <w:t>以</w:t>
      </w:r>
      <w:r>
        <w:rPr>
          <w:rFonts w:hint="eastAsia" w:eastAsia="宋体"/>
          <w:lang w:eastAsia="zh-CN"/>
        </w:rPr>
        <w:t>”</w:t>
      </w:r>
      <w:r>
        <w:t>、</w:t>
      </w:r>
      <w:r>
        <w:rPr>
          <w:rFonts w:hint="eastAsia" w:eastAsia="宋体"/>
          <w:lang w:eastAsia="zh-CN"/>
        </w:rPr>
        <w:t>“</w:t>
      </w:r>
      <w:r>
        <w:t>由</w:t>
      </w:r>
      <w:r>
        <w:rPr>
          <w:rFonts w:hint="eastAsia" w:eastAsia="宋体"/>
          <w:lang w:eastAsia="zh-CN"/>
        </w:rPr>
        <w:t>”</w:t>
      </w:r>
      <w:r>
        <w:t>、</w:t>
      </w:r>
      <w:r>
        <w:rPr>
          <w:rFonts w:hint="eastAsia" w:eastAsia="宋体"/>
          <w:lang w:eastAsia="zh-CN"/>
        </w:rPr>
        <w:t>“</w:t>
      </w:r>
      <w:r>
        <w:t>因</w:t>
      </w:r>
      <w:r>
        <w:rPr>
          <w:rFonts w:hint="eastAsia" w:eastAsia="宋体"/>
          <w:lang w:eastAsia="zh-CN"/>
        </w:rPr>
        <w:t>”</w:t>
      </w:r>
      <w:r>
        <w:t>聲轉</w:t>
      </w:r>
    </w:p>
    <w:p w14:paraId="0F58E47F">
      <w:r>
        <w:rPr>
          <w:rFonts w:hint="eastAsia" w:eastAsia="宋体"/>
          <w:lang w:eastAsia="zh-CN"/>
        </w:rPr>
        <w:t>《</w:t>
      </w:r>
      <w:r>
        <w:t>玉篇</w:t>
      </w:r>
      <w:r>
        <w:rPr>
          <w:rFonts w:hint="eastAsia" w:eastAsia="宋体"/>
          <w:lang w:eastAsia="zh-CN"/>
        </w:rPr>
        <w:t>》</w:t>
      </w:r>
      <w:r>
        <w:t>曰：</w:t>
      </w:r>
      <w:r>
        <w:rPr>
          <w:rFonts w:hint="eastAsia" w:eastAsia="宋体"/>
          <w:lang w:eastAsia="zh-CN"/>
        </w:rPr>
        <w:t>“</w:t>
      </w:r>
      <w:r>
        <w:t>以，爲也。</w:t>
      </w:r>
      <w:r>
        <w:rPr>
          <w:rFonts w:hint="eastAsia" w:eastAsia="宋体"/>
          <w:lang w:eastAsia="zh-CN"/>
        </w:rPr>
        <w:t>”</w:t>
      </w:r>
      <w:r>
        <w:t>〇</w:t>
      </w:r>
      <w:r>
        <w:rPr>
          <w:rFonts w:hint="eastAsia" w:eastAsia="宋体"/>
          <w:lang w:eastAsia="zh-CN"/>
        </w:rPr>
        <w:t>“</w:t>
      </w:r>
      <w:r>
        <w:t>爲</w:t>
      </w:r>
      <w:r>
        <w:rPr>
          <w:rFonts w:hint="eastAsia" w:eastAsia="宋体"/>
          <w:lang w:eastAsia="zh-CN"/>
        </w:rPr>
        <w:t>”</w:t>
      </w:r>
      <w:r>
        <w:t>之借。</w:t>
      </w:r>
    </w:p>
    <w:p w14:paraId="5ECB4333">
      <w:r>
        <w:t>以猶謂也。〇此條諸</w:t>
      </w:r>
      <w:r>
        <w:rPr>
          <w:rFonts w:hint="eastAsia" w:eastAsia="宋体"/>
          <w:lang w:eastAsia="zh-CN"/>
        </w:rPr>
        <w:t>“</w:t>
      </w:r>
      <w:r>
        <w:t>以</w:t>
      </w:r>
      <w:r>
        <w:rPr>
          <w:rFonts w:hint="eastAsia" w:eastAsia="宋体"/>
          <w:lang w:eastAsia="zh-CN"/>
        </w:rPr>
        <w:t>”</w:t>
      </w:r>
      <w:r>
        <w:t>字，皆</w:t>
      </w:r>
      <w:r>
        <w:rPr>
          <w:rFonts w:hint="eastAsia" w:eastAsia="宋体"/>
          <w:lang w:eastAsia="zh-CN"/>
        </w:rPr>
        <w:t>“</w:t>
      </w:r>
      <w:r>
        <w:t>以爲</w:t>
      </w:r>
      <w:r>
        <w:rPr>
          <w:rFonts w:hint="eastAsia" w:eastAsia="宋体"/>
          <w:lang w:eastAsia="zh-CN"/>
        </w:rPr>
        <w:t>”</w:t>
      </w:r>
      <w:r>
        <w:t>之省耳。</w:t>
      </w:r>
    </w:p>
    <w:p w14:paraId="5AB2475B">
      <w:r>
        <w:rPr>
          <w:rFonts w:hint="eastAsia" w:eastAsia="宋体"/>
          <w:lang w:eastAsia="zh-CN"/>
        </w:rPr>
        <w:t>《</w:t>
      </w:r>
      <w:r>
        <w:t>廣雅</w:t>
      </w:r>
      <w:r>
        <w:rPr>
          <w:rFonts w:hint="eastAsia" w:eastAsia="宋体"/>
          <w:lang w:eastAsia="zh-CN"/>
        </w:rPr>
        <w:t>》</w:t>
      </w:r>
      <w:r>
        <w:t>曰：</w:t>
      </w:r>
      <w:r>
        <w:rPr>
          <w:rFonts w:hint="eastAsia" w:eastAsia="宋体"/>
          <w:lang w:eastAsia="zh-CN"/>
        </w:rPr>
        <w:t>“</w:t>
      </w:r>
      <w:r>
        <w:t>以，與也。</w:t>
      </w:r>
      <w:r>
        <w:rPr>
          <w:rFonts w:hint="eastAsia" w:eastAsia="宋体"/>
          <w:lang w:eastAsia="zh-CN"/>
        </w:rPr>
        <w:t>”</w:t>
      </w:r>
      <w:r>
        <w:t>〇</w:t>
      </w:r>
      <w:r>
        <w:rPr>
          <w:rFonts w:hint="eastAsia" w:eastAsia="宋体"/>
          <w:lang w:eastAsia="zh-CN"/>
        </w:rPr>
        <w:t>“</w:t>
      </w:r>
      <w:r>
        <w:t>與</w:t>
      </w:r>
      <w:r>
        <w:rPr>
          <w:rFonts w:hint="eastAsia" w:eastAsia="宋体"/>
          <w:lang w:eastAsia="zh-CN"/>
        </w:rPr>
        <w:t>”</w:t>
      </w:r>
      <w:r>
        <w:t>之借</w:t>
      </w:r>
    </w:p>
    <w:p w14:paraId="2FF04882">
      <w:r>
        <w:t>以，猶及也。〇</w:t>
      </w:r>
      <w:r>
        <w:rPr>
          <w:rFonts w:hint="eastAsia" w:eastAsia="宋体"/>
          <w:lang w:eastAsia="zh-CN"/>
        </w:rPr>
        <w:t>“</w:t>
      </w:r>
      <w:r>
        <w:t>以</w:t>
      </w:r>
      <w:r>
        <w:rPr>
          <w:rFonts w:hint="eastAsia" w:eastAsia="宋体"/>
          <w:lang w:eastAsia="zh-CN"/>
        </w:rPr>
        <w:t>”</w:t>
      </w:r>
      <w:r>
        <w:t>猶</w:t>
      </w:r>
      <w:r>
        <w:rPr>
          <w:rFonts w:hint="eastAsia" w:eastAsia="宋体"/>
          <w:lang w:eastAsia="zh-CN"/>
        </w:rPr>
        <w:t>“</w:t>
      </w:r>
      <w:r>
        <w:t>與</w:t>
      </w:r>
      <w:r>
        <w:rPr>
          <w:rFonts w:hint="eastAsia" w:eastAsia="宋体"/>
          <w:lang w:eastAsia="zh-CN"/>
        </w:rPr>
        <w:t>”</w:t>
      </w:r>
      <w:r>
        <w:t>，</w:t>
      </w:r>
      <w:r>
        <w:rPr>
          <w:rFonts w:hint="eastAsia" w:eastAsia="宋体"/>
          <w:lang w:eastAsia="zh-CN"/>
        </w:rPr>
        <w:t>“</w:t>
      </w:r>
      <w:r>
        <w:t>與</w:t>
      </w:r>
      <w:r>
        <w:rPr>
          <w:rFonts w:hint="eastAsia" w:eastAsia="宋体"/>
          <w:lang w:eastAsia="zh-CN"/>
        </w:rPr>
        <w:t>”</w:t>
      </w:r>
      <w:r>
        <w:t>有</w:t>
      </w:r>
      <w:r>
        <w:rPr>
          <w:rFonts w:hint="eastAsia" w:eastAsia="宋体"/>
          <w:lang w:eastAsia="zh-CN"/>
        </w:rPr>
        <w:t>“</w:t>
      </w:r>
      <w:r>
        <w:t>及</w:t>
      </w:r>
      <w:r>
        <w:rPr>
          <w:rFonts w:hint="eastAsia" w:eastAsia="宋体"/>
          <w:lang w:eastAsia="zh-CN"/>
        </w:rPr>
        <w:t>”</w:t>
      </w:r>
      <w:r>
        <w:t>誼，故</w:t>
      </w:r>
      <w:r>
        <w:rPr>
          <w:rFonts w:hint="eastAsia" w:eastAsia="宋体"/>
          <w:lang w:eastAsia="zh-CN"/>
        </w:rPr>
        <w:t>“</w:t>
      </w:r>
      <w:r>
        <w:t>以</w:t>
      </w:r>
      <w:r>
        <w:rPr>
          <w:rFonts w:hint="eastAsia" w:eastAsia="宋体"/>
          <w:lang w:eastAsia="zh-CN"/>
        </w:rPr>
        <w:t>”</w:t>
      </w:r>
      <w:r>
        <w:t>亦有</w:t>
      </w:r>
      <w:r>
        <w:rPr>
          <w:rFonts w:hint="eastAsia" w:eastAsia="宋体"/>
          <w:lang w:eastAsia="zh-CN"/>
        </w:rPr>
        <w:t>“</w:t>
      </w:r>
      <w:r>
        <w:t>及</w:t>
      </w:r>
      <w:r>
        <w:rPr>
          <w:rFonts w:hint="eastAsia" w:eastAsia="宋体"/>
          <w:lang w:eastAsia="zh-CN"/>
        </w:rPr>
        <w:t>”</w:t>
      </w:r>
      <w:r>
        <w:t>誼</w:t>
      </w:r>
    </w:p>
    <w:p w14:paraId="09A9D8FC">
      <w:r>
        <w:t>以，猶而也。一而者，</w:t>
      </w:r>
      <w:r>
        <w:rPr>
          <w:rFonts w:hint="eastAsia" w:eastAsia="宋体"/>
          <w:lang w:eastAsia="zh-CN"/>
        </w:rPr>
        <w:t>“</w:t>
      </w:r>
      <w:r>
        <w:t>乃</w:t>
      </w:r>
      <w:r>
        <w:rPr>
          <w:rFonts w:hint="eastAsia" w:eastAsia="宋体"/>
          <w:lang w:eastAsia="zh-CN"/>
        </w:rPr>
        <w:t>”</w:t>
      </w:r>
      <w:r>
        <w:t>之借，用爲連屬之詞。</w:t>
      </w:r>
      <w:r>
        <w:rPr>
          <w:rFonts w:hint="eastAsia" w:eastAsia="宋体"/>
          <w:lang w:eastAsia="zh-CN"/>
        </w:rPr>
        <w:t>“</w:t>
      </w:r>
      <w:r>
        <w:t>以</w:t>
      </w:r>
      <w:r>
        <w:rPr>
          <w:rFonts w:hint="eastAsia" w:eastAsia="宋体"/>
          <w:lang w:eastAsia="zh-CN"/>
        </w:rPr>
        <w:t>”</w:t>
      </w:r>
      <w:r>
        <w:t>與</w:t>
      </w:r>
      <w:r>
        <w:rPr>
          <w:rFonts w:hint="eastAsia" w:eastAsia="宋体"/>
          <w:lang w:eastAsia="zh-CN"/>
        </w:rPr>
        <w:t>“</w:t>
      </w:r>
      <w:r>
        <w:t>于</w:t>
      </w:r>
      <w:r>
        <w:rPr>
          <w:rFonts w:hint="eastAsia" w:eastAsia="宋体"/>
          <w:lang w:eastAsia="zh-CN"/>
        </w:rPr>
        <w:t>”</w:t>
      </w:r>
      <w:r>
        <w:t>通＄亦用爲連屬之詞。</w:t>
      </w:r>
    </w:p>
    <w:p w14:paraId="6E87E9EE">
      <w:r>
        <w:t>已既也。〇</w:t>
      </w:r>
      <w:r>
        <w:rPr>
          <w:rFonts w:hint="eastAsia" w:eastAsia="宋体"/>
          <w:lang w:eastAsia="zh-CN"/>
        </w:rPr>
        <w:t>“</w:t>
      </w:r>
      <w:r>
        <w:t>已，既</w:t>
      </w:r>
      <w:r>
        <w:rPr>
          <w:rFonts w:hint="eastAsia" w:eastAsia="宋体"/>
          <w:lang w:eastAsia="zh-CN"/>
        </w:rPr>
        <w:t>”</w:t>
      </w:r>
      <w:r>
        <w:t>之訓，由</w:t>
      </w:r>
      <w:r>
        <w:rPr>
          <w:rFonts w:hint="eastAsia" w:eastAsia="宋体"/>
          <w:lang w:eastAsia="zh-CN"/>
        </w:rPr>
        <w:t>“</w:t>
      </w:r>
      <w:r>
        <w:t>巳午</w:t>
      </w:r>
      <w:r>
        <w:rPr>
          <w:rFonts w:hint="eastAsia" w:eastAsia="宋体"/>
          <w:lang w:eastAsia="zh-CN"/>
        </w:rPr>
        <w:t>”</w:t>
      </w:r>
      <w:r>
        <w:t>引申之</w:t>
      </w:r>
      <w:r>
        <w:rPr>
          <w:rFonts w:hint="eastAsia" w:eastAsia="宋体"/>
          <w:lang w:eastAsia="zh-CN"/>
        </w:rPr>
        <w:t>【</w:t>
      </w:r>
      <w:r>
        <w:t>D。立於午，望前謂之巳，望後謂</w:t>
      </w:r>
    </w:p>
    <w:p w14:paraId="4816977B">
      <w:r>
        <w:t>之未。</w:t>
      </w:r>
    </w:p>
    <w:p w14:paraId="17A874D2">
      <w:r>
        <w:t>鄭注</w:t>
      </w:r>
      <w:r>
        <w:rPr>
          <w:rFonts w:hint="eastAsia" w:eastAsia="宋体"/>
          <w:lang w:eastAsia="zh-CN"/>
        </w:rPr>
        <w:t>《</w:t>
      </w:r>
      <w:r>
        <w:t>考工記</w:t>
      </w:r>
      <w:r>
        <w:rPr>
          <w:rFonts w:hint="eastAsia" w:eastAsia="宋体"/>
          <w:lang w:eastAsia="zh-CN"/>
        </w:rPr>
        <w:t>》</w:t>
      </w:r>
      <w:r>
        <w:t>曰</w:t>
      </w:r>
      <w:r>
        <w:rPr>
          <w:rFonts w:hint="eastAsia" w:eastAsia="宋体"/>
          <w:lang w:eastAsia="zh-CN"/>
        </w:rPr>
        <w:t>“</w:t>
      </w:r>
      <w:r>
        <w:t>已，太也，甚也。</w:t>
      </w:r>
      <w:r>
        <w:rPr>
          <w:rFonts w:hint="eastAsia" w:eastAsia="宋体"/>
          <w:lang w:eastAsia="zh-CN"/>
        </w:rPr>
        <w:t>”</w:t>
      </w:r>
      <w:r>
        <w:t>〇</w:t>
      </w:r>
      <w:r>
        <w:rPr>
          <w:rFonts w:hint="eastAsia" w:eastAsia="宋体"/>
          <w:lang w:eastAsia="zh-CN"/>
        </w:rPr>
        <w:t>“</w:t>
      </w:r>
      <w:r>
        <w:t>已，甚</w:t>
      </w:r>
      <w:r>
        <w:rPr>
          <w:rFonts w:hint="eastAsia" w:eastAsia="宋体"/>
          <w:lang w:eastAsia="zh-CN"/>
        </w:rPr>
        <w:t>”</w:t>
      </w:r>
      <w:r>
        <w:t>之訓，亦由</w:t>
      </w:r>
      <w:r>
        <w:rPr>
          <w:rFonts w:hint="eastAsia" w:eastAsia="宋体"/>
          <w:lang w:eastAsia="zh-CN"/>
        </w:rPr>
        <w:t>“</w:t>
      </w:r>
      <w:r>
        <w:t>巳午</w:t>
      </w:r>
      <w:r>
        <w:rPr>
          <w:rFonts w:hint="eastAsia" w:eastAsia="宋体"/>
          <w:lang w:eastAsia="zh-CN"/>
        </w:rPr>
        <w:t>”</w:t>
      </w:r>
      <w:r>
        <w:t>之</w:t>
      </w:r>
      <w:r>
        <w:rPr>
          <w:rFonts w:hint="eastAsia" w:eastAsia="宋体"/>
          <w:lang w:eastAsia="zh-CN"/>
        </w:rPr>
        <w:t>“</w:t>
      </w:r>
      <w:r>
        <w:t>巳</w:t>
      </w:r>
      <w:r>
        <w:rPr>
          <w:rFonts w:hint="eastAsia" w:eastAsia="宋体"/>
          <w:lang w:eastAsia="zh-CN"/>
        </w:rPr>
        <w:t>”</w:t>
      </w:r>
      <w:r>
        <w:t>引申而有</w:t>
      </w:r>
    </w:p>
    <w:p w14:paraId="3CA28AA8">
      <w:r>
        <w:t>【第420页】</w:t>
      </w:r>
    </w:p>
    <w:p w14:paraId="14DA149F">
      <w:r>
        <w:rPr>
          <w:rFonts w:hint="eastAsia" w:eastAsia="宋体"/>
          <w:lang w:eastAsia="zh-CN"/>
        </w:rPr>
        <w:t>“</w:t>
      </w:r>
      <w:r>
        <w:t>過</w:t>
      </w:r>
      <w:r>
        <w:rPr>
          <w:rFonts w:hint="eastAsia" w:eastAsia="宋体"/>
          <w:lang w:eastAsia="zh-CN"/>
        </w:rPr>
        <w:t>”</w:t>
      </w:r>
      <w:r>
        <w:t>誼。</w:t>
      </w:r>
    </w:p>
    <w:p w14:paraId="402FE4BE">
      <w:pPr>
        <w:rPr>
          <w:rFonts w:hint="eastAsia" w:eastAsia="宋体"/>
          <w:lang w:eastAsia="zh-CN"/>
        </w:rPr>
      </w:pPr>
      <w:r>
        <w:rPr>
          <w:rFonts w:hint="eastAsia" w:eastAsia="宋体"/>
          <w:lang w:eastAsia="zh-CN"/>
        </w:rPr>
        <w:t>《</w:t>
      </w:r>
      <w:r>
        <w:t>爾雅</w:t>
      </w:r>
      <w:r>
        <w:rPr>
          <w:rFonts w:hint="eastAsia" w:eastAsia="宋体"/>
          <w:lang w:eastAsia="zh-CN"/>
        </w:rPr>
        <w:t>》</w:t>
      </w:r>
      <w:r>
        <w:t>曰：</w:t>
      </w:r>
      <w:r>
        <w:rPr>
          <w:rFonts w:hint="eastAsia" w:eastAsia="宋体"/>
          <w:lang w:eastAsia="zh-CN"/>
        </w:rPr>
        <w:t>“</w:t>
      </w:r>
      <w:r>
        <w:t>已，此也。</w:t>
      </w:r>
      <w:r>
        <w:rPr>
          <w:rFonts w:hint="eastAsia" w:eastAsia="宋体"/>
          <w:lang w:eastAsia="zh-CN"/>
        </w:rPr>
        <w:t>”</w:t>
      </w:r>
      <w:r>
        <w:t>〇</w:t>
      </w:r>
      <w:r>
        <w:rPr>
          <w:rFonts w:hint="eastAsia" w:eastAsia="宋体"/>
          <w:lang w:eastAsia="zh-CN"/>
        </w:rPr>
        <w:t>“</w:t>
      </w:r>
      <w:r>
        <w:t>已</w:t>
      </w:r>
      <w:r>
        <w:rPr>
          <w:rFonts w:hint="eastAsia" w:eastAsia="宋体"/>
          <w:lang w:eastAsia="zh-CN"/>
        </w:rPr>
        <w:t>”</w:t>
      </w:r>
      <w:r>
        <w:t>本音詳里切，與</w:t>
      </w:r>
      <w:r>
        <w:rPr>
          <w:rFonts w:hint="eastAsia" w:eastAsia="宋体"/>
          <w:lang w:eastAsia="zh-CN"/>
        </w:rPr>
        <w:t>“</w:t>
      </w:r>
      <w:r>
        <w:t>此</w:t>
      </w:r>
      <w:r>
        <w:rPr>
          <w:rFonts w:hint="eastAsia" w:eastAsia="宋体"/>
          <w:lang w:eastAsia="zh-CN"/>
        </w:rPr>
        <w:t>”</w:t>
      </w:r>
      <w:r>
        <w:t>同爲齒音，故得通假。又</w:t>
      </w:r>
      <w:r>
        <w:rPr>
          <w:rFonts w:hint="eastAsia" w:eastAsia="宋体"/>
          <w:lang w:eastAsia="zh-CN"/>
        </w:rPr>
        <w:t>“</w:t>
      </w:r>
      <w:r>
        <w:t>已</w:t>
      </w:r>
      <w:r>
        <w:rPr>
          <w:rFonts w:hint="eastAsia" w:eastAsia="宋体"/>
          <w:lang w:eastAsia="zh-CN"/>
        </w:rPr>
        <w:t>”</w:t>
      </w:r>
    </w:p>
    <w:p w14:paraId="79ECAD7B">
      <w:r>
        <w:rPr>
          <w:rFonts w:hint="eastAsia" w:eastAsia="宋体"/>
          <w:lang w:eastAsia="zh-CN"/>
        </w:rPr>
        <w:t>“</w:t>
      </w:r>
      <w:r>
        <w:t>伊</w:t>
      </w:r>
      <w:r>
        <w:rPr>
          <w:rFonts w:hint="eastAsia" w:eastAsia="宋体"/>
          <w:lang w:eastAsia="zh-CN"/>
        </w:rPr>
        <w:t>”</w:t>
      </w:r>
      <w:r>
        <w:t>、</w:t>
      </w:r>
      <w:r>
        <w:rPr>
          <w:rFonts w:hint="eastAsia" w:eastAsia="宋体"/>
          <w:lang w:eastAsia="zh-CN"/>
        </w:rPr>
        <w:t>“</w:t>
      </w:r>
      <w:r>
        <w:t>維</w:t>
      </w:r>
      <w:r>
        <w:rPr>
          <w:rFonts w:hint="eastAsia" w:eastAsia="宋体"/>
          <w:lang w:eastAsia="zh-CN"/>
        </w:rPr>
        <w:t>”</w:t>
      </w:r>
      <w:r>
        <w:t>、</w:t>
      </w:r>
      <w:r>
        <w:rPr>
          <w:rFonts w:hint="eastAsia" w:eastAsia="宋体"/>
          <w:lang w:eastAsia="zh-CN"/>
        </w:rPr>
        <w:t>“</w:t>
      </w:r>
      <w:r>
        <w:t>焉</w:t>
      </w:r>
      <w:r>
        <w:rPr>
          <w:rFonts w:hint="eastAsia" w:eastAsia="宋体"/>
          <w:lang w:eastAsia="zh-CN"/>
        </w:rPr>
        <w:t>”</w:t>
      </w:r>
      <w:r>
        <w:t>皆有</w:t>
      </w:r>
      <w:r>
        <w:rPr>
          <w:rFonts w:hint="eastAsia" w:eastAsia="宋体"/>
          <w:lang w:eastAsia="zh-CN"/>
        </w:rPr>
        <w:t>“</w:t>
      </w:r>
      <w:r>
        <w:t>是</w:t>
      </w:r>
      <w:r>
        <w:rPr>
          <w:rFonts w:hint="eastAsia" w:eastAsia="宋体"/>
          <w:lang w:eastAsia="zh-CN"/>
        </w:rPr>
        <w:t>”</w:t>
      </w:r>
      <w:r>
        <w:t>義。</w:t>
      </w:r>
    </w:p>
    <w:p w14:paraId="3530AB02">
      <w:r>
        <w:t>顔師古注</w:t>
      </w:r>
      <w:r>
        <w:rPr>
          <w:rFonts w:hint="eastAsia" w:eastAsia="宋体"/>
          <w:lang w:eastAsia="zh-CN"/>
        </w:rPr>
        <w:t>《</w:t>
      </w:r>
      <w:r>
        <w:t>漢書。宣帝紀</w:t>
      </w:r>
      <w:r>
        <w:rPr>
          <w:rFonts w:hint="eastAsia" w:eastAsia="宋体"/>
          <w:lang w:eastAsia="zh-CN"/>
        </w:rPr>
        <w:t>》</w:t>
      </w:r>
      <w:r>
        <w:t>曰：</w:t>
      </w:r>
      <w:r>
        <w:rPr>
          <w:rFonts w:hint="eastAsia" w:eastAsia="宋体"/>
          <w:lang w:eastAsia="zh-CN"/>
        </w:rPr>
        <w:t>“</w:t>
      </w:r>
      <w:r>
        <w:t>已，語終辭也。</w:t>
      </w:r>
      <w:r>
        <w:rPr>
          <w:rFonts w:hint="eastAsia" w:eastAsia="宋体"/>
          <w:lang w:eastAsia="zh-CN"/>
        </w:rPr>
        <w:t>”</w:t>
      </w:r>
      <w:r>
        <w:t>〇語終言</w:t>
      </w:r>
      <w:r>
        <w:rPr>
          <w:rFonts w:hint="eastAsia" w:eastAsia="宋体"/>
          <w:lang w:eastAsia="zh-CN"/>
        </w:rPr>
        <w:t>“</w:t>
      </w:r>
      <w:r>
        <w:t>已</w:t>
      </w:r>
      <w:r>
        <w:rPr>
          <w:rFonts w:hint="eastAsia" w:eastAsia="宋体"/>
          <w:lang w:eastAsia="zh-CN"/>
        </w:rPr>
        <w:t>”</w:t>
      </w:r>
      <w:r>
        <w:t>，乃</w:t>
      </w:r>
      <w:r>
        <w:rPr>
          <w:rFonts w:hint="eastAsia" w:eastAsia="宋体"/>
          <w:lang w:eastAsia="zh-CN"/>
        </w:rPr>
        <w:t>“</w:t>
      </w:r>
      <w:r>
        <w:t>矣</w:t>
      </w:r>
      <w:r>
        <w:rPr>
          <w:rFonts w:hint="eastAsia" w:eastAsia="宋体"/>
          <w:lang w:eastAsia="zh-CN"/>
        </w:rPr>
        <w:t>”</w:t>
      </w:r>
      <w:r>
        <w:t>之借</w:t>
      </w:r>
    </w:p>
    <w:p w14:paraId="70AD11B1">
      <w:r>
        <w:t>已，歎詞也。〇</w:t>
      </w:r>
      <w:r>
        <w:rPr>
          <w:rFonts w:hint="eastAsia" w:eastAsia="宋体"/>
          <w:lang w:eastAsia="zh-CN"/>
        </w:rPr>
        <w:t>“</w:t>
      </w:r>
      <w:r>
        <w:t>唉</w:t>
      </w:r>
      <w:r>
        <w:rPr>
          <w:rFonts w:hint="eastAsia" w:eastAsia="宋体"/>
          <w:lang w:eastAsia="zh-CN"/>
        </w:rPr>
        <w:t>”</w:t>
      </w:r>
      <w:r>
        <w:t>之借。</w:t>
      </w:r>
    </w:p>
    <w:p w14:paraId="60C81096">
      <w:r>
        <w:t>猶</w:t>
      </w:r>
      <w:r>
        <w:rPr>
          <w:rFonts w:hint="eastAsia" w:eastAsia="宋体"/>
          <w:lang w:eastAsia="zh-CN"/>
        </w:rPr>
        <w:t>《</w:t>
      </w:r>
      <w:r>
        <w:t>禮記</w:t>
      </w:r>
      <w:r>
        <w:rPr>
          <w:rFonts w:hint="eastAsia" w:eastAsia="宋体"/>
          <w:lang w:eastAsia="zh-CN"/>
        </w:rPr>
        <w:t>•</w:t>
      </w:r>
      <w:r>
        <w:t>檀弓</w:t>
      </w:r>
      <w:r>
        <w:rPr>
          <w:rFonts w:hint="eastAsia" w:eastAsia="宋体"/>
          <w:lang w:eastAsia="zh-CN"/>
        </w:rPr>
        <w:t>》</w:t>
      </w:r>
      <w:r>
        <w:t>注曰：</w:t>
      </w:r>
      <w:r>
        <w:rPr>
          <w:rFonts w:hint="eastAsia" w:eastAsia="宋体"/>
          <w:lang w:eastAsia="zh-CN"/>
        </w:rPr>
        <w:t>“</w:t>
      </w:r>
      <w:r>
        <w:t>猶，尚也。</w:t>
      </w:r>
      <w:r>
        <w:rPr>
          <w:rFonts w:hint="eastAsia" w:eastAsia="宋体"/>
          <w:lang w:eastAsia="zh-CN"/>
        </w:rPr>
        <w:t>”</w:t>
      </w:r>
      <w:r>
        <w:t>〇</w:t>
      </w:r>
      <w:r>
        <w:rPr>
          <w:rFonts w:hint="eastAsia" w:eastAsia="宋体"/>
          <w:lang w:eastAsia="zh-CN"/>
        </w:rPr>
        <w:t>“</w:t>
      </w:r>
      <w:r>
        <w:t>猶，尚</w:t>
      </w:r>
      <w:r>
        <w:rPr>
          <w:rFonts w:hint="eastAsia" w:eastAsia="宋体"/>
          <w:lang w:eastAsia="zh-CN"/>
        </w:rPr>
        <w:t>”</w:t>
      </w:r>
      <w:r>
        <w:t>之</w:t>
      </w:r>
      <w:r>
        <w:rPr>
          <w:rFonts w:hint="eastAsia" w:eastAsia="宋体"/>
          <w:lang w:eastAsia="zh-CN"/>
        </w:rPr>
        <w:t>“</w:t>
      </w:r>
      <w:r>
        <w:t>猶</w:t>
      </w:r>
      <w:r>
        <w:rPr>
          <w:rFonts w:hint="eastAsia" w:eastAsia="宋体"/>
          <w:lang w:eastAsia="zh-CN"/>
        </w:rPr>
        <w:t>”</w:t>
      </w:r>
      <w:r>
        <w:t>，乃</w:t>
      </w:r>
      <w:r>
        <w:rPr>
          <w:rFonts w:hint="eastAsia" w:eastAsia="宋体"/>
          <w:lang w:eastAsia="zh-CN"/>
        </w:rPr>
        <w:t>“</w:t>
      </w:r>
      <w:r>
        <w:t>又</w:t>
      </w:r>
      <w:r>
        <w:rPr>
          <w:rFonts w:hint="eastAsia" w:eastAsia="宋体"/>
          <w:lang w:eastAsia="zh-CN"/>
        </w:rPr>
        <w:t>”</w:t>
      </w:r>
      <w:r>
        <w:t>字之引申</w:t>
      </w:r>
    </w:p>
    <w:p w14:paraId="65AFF136">
      <w:r>
        <w:rPr>
          <w:rFonts w:hint="eastAsia" w:eastAsia="宋体"/>
          <w:lang w:eastAsia="zh-CN"/>
        </w:rPr>
        <w:t>《</w:t>
      </w:r>
      <w:r>
        <w:t>詩</w:t>
      </w:r>
      <w:r>
        <w:rPr>
          <w:rFonts w:hint="eastAsia" w:eastAsia="宋体"/>
          <w:lang w:eastAsia="zh-CN"/>
        </w:rPr>
        <w:t>•</w:t>
      </w:r>
      <w:r>
        <w:t>小星</w:t>
      </w:r>
      <w:r>
        <w:rPr>
          <w:rFonts w:hint="eastAsia" w:eastAsia="宋体"/>
          <w:lang w:eastAsia="zh-CN"/>
        </w:rPr>
        <w:t>》</w:t>
      </w:r>
      <w:r>
        <w:t>傳曰：</w:t>
      </w:r>
      <w:r>
        <w:rPr>
          <w:rFonts w:hint="eastAsia" w:eastAsia="宋体"/>
          <w:lang w:eastAsia="zh-CN"/>
        </w:rPr>
        <w:t>“</w:t>
      </w:r>
      <w:r>
        <w:t>猶，若也。</w:t>
      </w:r>
      <w:r>
        <w:rPr>
          <w:rFonts w:hint="eastAsia" w:eastAsia="宋体"/>
          <w:lang w:eastAsia="zh-CN"/>
        </w:rPr>
        <w:t>”</w:t>
      </w:r>
      <w:r>
        <w:t>字或作猷。</w:t>
      </w:r>
      <w:r>
        <w:rPr>
          <w:rFonts w:hint="eastAsia" w:eastAsia="宋体"/>
          <w:lang w:eastAsia="zh-CN"/>
        </w:rPr>
        <w:t>《</w:t>
      </w:r>
      <w:r>
        <w:t>爾雅</w:t>
      </w:r>
      <w:r>
        <w:rPr>
          <w:rFonts w:hint="eastAsia" w:eastAsia="宋体"/>
          <w:lang w:eastAsia="zh-CN"/>
        </w:rPr>
        <w:t>》</w:t>
      </w:r>
      <w:r>
        <w:t>曰：</w:t>
      </w:r>
      <w:r>
        <w:rPr>
          <w:rFonts w:hint="eastAsia" w:eastAsia="宋体"/>
          <w:lang w:eastAsia="zh-CN"/>
        </w:rPr>
        <w:t>“</w:t>
      </w:r>
      <w:r>
        <w:t>猷，若也。</w:t>
      </w:r>
      <w:r>
        <w:rPr>
          <w:rFonts w:hint="eastAsia" w:eastAsia="宋体"/>
          <w:lang w:eastAsia="zh-CN"/>
        </w:rPr>
        <w:t>”</w:t>
      </w:r>
      <w:r>
        <w:t>〇</w:t>
      </w:r>
      <w:r>
        <w:rPr>
          <w:rFonts w:hint="eastAsia" w:eastAsia="宋体"/>
          <w:lang w:eastAsia="zh-CN"/>
        </w:rPr>
        <w:t>“</w:t>
      </w:r>
      <w:r>
        <w:t>猶</w:t>
      </w:r>
      <w:r>
        <w:rPr>
          <w:rFonts w:hint="eastAsia" w:eastAsia="宋体"/>
          <w:lang w:eastAsia="zh-CN"/>
        </w:rPr>
        <w:t>”</w:t>
      </w:r>
      <w:r>
        <w:t>、</w:t>
      </w:r>
      <w:r>
        <w:rPr>
          <w:rFonts w:hint="eastAsia" w:eastAsia="宋体"/>
          <w:lang w:eastAsia="zh-CN"/>
        </w:rPr>
        <w:t>“</w:t>
      </w:r>
      <w:r>
        <w:t>猷</w:t>
      </w:r>
      <w:r>
        <w:rPr>
          <w:rFonts w:hint="eastAsia" w:eastAsia="宋体"/>
          <w:lang w:eastAsia="zh-CN"/>
        </w:rPr>
        <w:t>”</w:t>
      </w:r>
      <w:r>
        <w:t>皆</w:t>
      </w:r>
    </w:p>
    <w:p w14:paraId="483181AE">
      <w:r>
        <w:rPr>
          <w:rFonts w:hint="eastAsia" w:eastAsia="宋体"/>
          <w:lang w:eastAsia="zh-CN"/>
        </w:rPr>
        <w:t>“</w:t>
      </w:r>
      <w:r>
        <w:t>如</w:t>
      </w:r>
      <w:r>
        <w:rPr>
          <w:rFonts w:hint="eastAsia" w:eastAsia="宋体"/>
          <w:lang w:eastAsia="zh-CN"/>
        </w:rPr>
        <w:t>”</w:t>
      </w:r>
      <w:r>
        <w:t>之借。</w:t>
      </w:r>
    </w:p>
    <w:p w14:paraId="0D92019C">
      <w:pPr>
        <w:rPr>
          <w:rFonts w:hint="eastAsia" w:eastAsia="宋体"/>
          <w:lang w:eastAsia="zh-CN"/>
        </w:rPr>
      </w:pPr>
      <w:r>
        <w:t>猶，猶均也。〇此亦</w:t>
      </w:r>
      <w:r>
        <w:rPr>
          <w:rFonts w:hint="eastAsia" w:eastAsia="宋体"/>
          <w:lang w:eastAsia="zh-CN"/>
        </w:rPr>
        <w:t>“</w:t>
      </w:r>
      <w:r>
        <w:t>尚</w:t>
      </w:r>
      <w:r>
        <w:rPr>
          <w:rFonts w:hint="eastAsia" w:eastAsia="宋体"/>
          <w:lang w:eastAsia="zh-CN"/>
        </w:rPr>
        <w:t>”</w:t>
      </w:r>
      <w:r>
        <w:t>誼之引申，本字作</w:t>
      </w:r>
      <w:r>
        <w:rPr>
          <w:rFonts w:hint="eastAsia" w:eastAsia="宋体"/>
          <w:lang w:eastAsia="zh-CN"/>
        </w:rPr>
        <w:t>“</w:t>
      </w:r>
      <w:r>
        <w:t>又</w:t>
      </w:r>
      <w:r>
        <w:rPr>
          <w:rFonts w:hint="eastAsia" w:eastAsia="宋体"/>
          <w:lang w:eastAsia="zh-CN"/>
        </w:rPr>
        <w:t>”</w:t>
      </w:r>
    </w:p>
    <w:p w14:paraId="2DCB5A11">
      <w:pPr>
        <w:rPr>
          <w:rFonts w:hint="eastAsia" w:eastAsia="宋体"/>
          <w:lang w:eastAsia="zh-CN"/>
        </w:rPr>
      </w:pPr>
      <w:r>
        <w:rPr>
          <w:rFonts w:hint="eastAsia" w:eastAsia="宋体"/>
          <w:lang w:eastAsia="zh-CN"/>
        </w:rPr>
        <w:t>《</w:t>
      </w:r>
      <w:r>
        <w:t>詩</w:t>
      </w:r>
      <w:r>
        <w:rPr>
          <w:rFonts w:hint="eastAsia" w:eastAsia="宋体"/>
          <w:lang w:eastAsia="zh-CN"/>
        </w:rPr>
        <w:t>•</w:t>
      </w:r>
      <w:r>
        <w:t>陟岵</w:t>
      </w:r>
      <w:r>
        <w:rPr>
          <w:rFonts w:hint="eastAsia" w:eastAsia="宋体"/>
          <w:lang w:eastAsia="zh-CN"/>
        </w:rPr>
        <w:t>》</w:t>
      </w:r>
      <w:r>
        <w:t>曰：</w:t>
      </w:r>
      <w:r>
        <w:rPr>
          <w:rFonts w:hint="eastAsia" w:eastAsia="宋体"/>
          <w:lang w:eastAsia="zh-CN"/>
        </w:rPr>
        <w:t>“</w:t>
      </w:r>
      <w:r>
        <w:t>猶來無止。</w:t>
      </w:r>
      <w:r>
        <w:rPr>
          <w:rFonts w:hint="eastAsia" w:eastAsia="宋体"/>
          <w:lang w:eastAsia="zh-CN"/>
        </w:rPr>
        <w:t>”</w:t>
      </w:r>
      <w:r>
        <w:t>傳曰：</w:t>
      </w:r>
      <w:r>
        <w:rPr>
          <w:rFonts w:hint="eastAsia" w:eastAsia="宋体"/>
          <w:lang w:eastAsia="zh-CN"/>
        </w:rPr>
        <w:t>“</w:t>
      </w:r>
      <w:r>
        <w:t>猶，可也。</w:t>
      </w:r>
      <w:r>
        <w:rPr>
          <w:rFonts w:hint="eastAsia" w:eastAsia="宋体"/>
          <w:lang w:eastAsia="zh-CN"/>
        </w:rPr>
        <w:t>”</w:t>
      </w:r>
      <w:r>
        <w:t>字或作猷。</w:t>
      </w:r>
      <w:r>
        <w:rPr>
          <w:rFonts w:hint="eastAsia" w:eastAsia="宋体"/>
          <w:lang w:eastAsia="zh-CN"/>
        </w:rPr>
        <w:t>《</w:t>
      </w:r>
      <w:r>
        <w:t>爾雅</w:t>
      </w:r>
      <w:r>
        <w:rPr>
          <w:rFonts w:hint="eastAsia" w:eastAsia="宋体"/>
          <w:lang w:eastAsia="zh-CN"/>
        </w:rPr>
        <w:t>》</w:t>
      </w:r>
      <w:r>
        <w:t>曰：</w:t>
      </w:r>
      <w:r>
        <w:rPr>
          <w:rFonts w:hint="eastAsia" w:eastAsia="宋体"/>
          <w:lang w:eastAsia="zh-CN"/>
        </w:rPr>
        <w:t>“</w:t>
      </w:r>
      <w:r>
        <w:t>猷，可也。</w:t>
      </w:r>
      <w:r>
        <w:rPr>
          <w:rFonts w:hint="eastAsia" w:eastAsia="宋体"/>
          <w:lang w:eastAsia="zh-CN"/>
        </w:rPr>
        <w:t>”</w:t>
      </w:r>
    </w:p>
    <w:p w14:paraId="2D1AEE1B">
      <w:r>
        <w:t>〇亦</w:t>
      </w:r>
      <w:r>
        <w:rPr>
          <w:rFonts w:hint="eastAsia" w:eastAsia="宋体"/>
          <w:lang w:eastAsia="zh-CN"/>
        </w:rPr>
        <w:t>“</w:t>
      </w:r>
      <w:r>
        <w:t>尚</w:t>
      </w:r>
      <w:r>
        <w:rPr>
          <w:rFonts w:hint="eastAsia" w:eastAsia="宋体"/>
          <w:lang w:eastAsia="zh-CN"/>
        </w:rPr>
        <w:t>”</w:t>
      </w:r>
      <w:r>
        <w:t>誼之引申</w:t>
      </w:r>
    </w:p>
    <w:p w14:paraId="2FA998E6">
      <w:r>
        <w:t>由</w:t>
      </w:r>
      <w:r>
        <w:rPr>
          <w:rFonts w:hint="eastAsia" w:eastAsia="宋体"/>
          <w:lang w:eastAsia="zh-CN"/>
        </w:rPr>
        <w:t>《</w:t>
      </w:r>
      <w:r>
        <w:t>廣雅</w:t>
      </w:r>
      <w:r>
        <w:rPr>
          <w:rFonts w:hint="eastAsia" w:eastAsia="宋体"/>
          <w:lang w:eastAsia="zh-CN"/>
        </w:rPr>
        <w:t>》</w:t>
      </w:r>
      <w:r>
        <w:t>曰：</w:t>
      </w:r>
      <w:r>
        <w:rPr>
          <w:rFonts w:hint="eastAsia" w:eastAsia="宋体"/>
          <w:lang w:eastAsia="zh-CN"/>
        </w:rPr>
        <w:t>“</w:t>
      </w:r>
      <w:r>
        <w:t>由、以，用也。</w:t>
      </w:r>
      <w:r>
        <w:rPr>
          <w:rFonts w:hint="eastAsia" w:eastAsia="宋体"/>
          <w:lang w:eastAsia="zh-CN"/>
        </w:rPr>
        <w:t>”</w:t>
      </w:r>
      <w:r>
        <w:t>〇</w:t>
      </w:r>
      <w:r>
        <w:rPr>
          <w:rFonts w:hint="eastAsia" w:eastAsia="宋体"/>
          <w:lang w:eastAsia="zh-CN"/>
        </w:rPr>
        <w:t>“</w:t>
      </w:r>
      <w:r>
        <w:t>用</w:t>
      </w:r>
      <w:r>
        <w:rPr>
          <w:rFonts w:hint="eastAsia" w:eastAsia="宋体"/>
          <w:lang w:eastAsia="zh-CN"/>
        </w:rPr>
        <w:t>”</w:t>
      </w:r>
      <w:r>
        <w:t>之借。</w:t>
      </w:r>
      <w:r>
        <w:rPr>
          <w:rFonts w:hint="eastAsia" w:eastAsia="宋体"/>
          <w:lang w:eastAsia="zh-CN"/>
        </w:rPr>
        <w:t>“</w:t>
      </w:r>
      <w:r>
        <w:t>用</w:t>
      </w:r>
      <w:r>
        <w:rPr>
          <w:rFonts w:hint="eastAsia" w:eastAsia="宋体"/>
          <w:lang w:eastAsia="zh-CN"/>
        </w:rPr>
        <w:t>”</w:t>
      </w:r>
      <w:r>
        <w:t>、</w:t>
      </w:r>
      <w:r>
        <w:rPr>
          <w:rFonts w:hint="eastAsia" w:eastAsia="宋体"/>
          <w:lang w:eastAsia="zh-CN"/>
        </w:rPr>
        <w:t>“</w:t>
      </w:r>
      <w:r>
        <w:t>以</w:t>
      </w:r>
      <w:r>
        <w:rPr>
          <w:rFonts w:hint="eastAsia" w:eastAsia="宋体"/>
          <w:lang w:eastAsia="zh-CN"/>
        </w:rPr>
        <w:t>”</w:t>
      </w:r>
      <w:r>
        <w:t>聲通。實當作</w:t>
      </w:r>
      <w:r>
        <w:rPr>
          <w:rFonts w:hint="eastAsia" w:eastAsia="宋体"/>
          <w:lang w:eastAsia="zh-CN"/>
        </w:rPr>
        <w:t>“</w:t>
      </w:r>
      <w:r>
        <w:t>逌</w:t>
      </w:r>
      <w:r>
        <w:rPr>
          <w:rFonts w:hint="eastAsia" w:eastAsia="宋体"/>
          <w:lang w:eastAsia="zh-CN"/>
        </w:rPr>
        <w:t>”</w:t>
      </w:r>
      <w:r>
        <w:t>，</w:t>
      </w:r>
      <w:r>
        <w:rPr>
          <w:rFonts w:hint="eastAsia" w:eastAsia="宋体"/>
          <w:lang w:eastAsia="zh-CN"/>
        </w:rPr>
        <w:t>《</w:t>
      </w:r>
      <w:r>
        <w:t>説</w:t>
      </w:r>
    </w:p>
    <w:p w14:paraId="226F8339">
      <w:pPr>
        <w:rPr>
          <w:rFonts w:hint="eastAsia" w:eastAsia="宋体"/>
          <w:lang w:eastAsia="zh-CN"/>
        </w:rPr>
      </w:pPr>
      <w:r>
        <w:t>文</w:t>
      </w:r>
      <w:r>
        <w:rPr>
          <w:rFonts w:hint="eastAsia" w:eastAsia="宋体"/>
          <w:lang w:eastAsia="zh-CN"/>
        </w:rPr>
        <w:t>》</w:t>
      </w:r>
      <w:r>
        <w:t>：</w:t>
      </w:r>
      <w:r>
        <w:rPr>
          <w:rFonts w:hint="eastAsia" w:eastAsia="宋体"/>
          <w:lang w:eastAsia="zh-CN"/>
        </w:rPr>
        <w:t>“</w:t>
      </w:r>
      <w:r>
        <w:t>氣行皃。讀若攸。</w:t>
      </w:r>
      <w:r>
        <w:rPr>
          <w:rFonts w:hint="eastAsia" w:eastAsia="宋体"/>
          <w:lang w:eastAsia="zh-CN"/>
        </w:rPr>
        <w:t>”</w:t>
      </w:r>
    </w:p>
    <w:p w14:paraId="0A842036">
      <w:pPr>
        <w:rPr>
          <w:rFonts w:hint="eastAsia" w:eastAsia="宋体"/>
          <w:lang w:eastAsia="zh-CN"/>
        </w:rPr>
      </w:pPr>
      <w:r>
        <w:t>攸語助也。〇</w:t>
      </w:r>
      <w:r>
        <w:rPr>
          <w:rFonts w:hint="eastAsia" w:eastAsia="宋体"/>
          <w:lang w:eastAsia="zh-CN"/>
        </w:rPr>
        <w:t>《</w:t>
      </w:r>
      <w:r>
        <w:t>説文</w:t>
      </w:r>
      <w:r>
        <w:rPr>
          <w:rFonts w:hint="eastAsia" w:eastAsia="宋体"/>
          <w:lang w:eastAsia="zh-CN"/>
        </w:rPr>
        <w:t>》</w:t>
      </w:r>
      <w:r>
        <w:t>作</w:t>
      </w:r>
      <w:r>
        <w:rPr>
          <w:rFonts w:hint="eastAsia" w:eastAsia="宋体"/>
          <w:lang w:eastAsia="zh-CN"/>
        </w:rPr>
        <w:t>“</w:t>
      </w:r>
      <w:r>
        <w:t>内</w:t>
      </w:r>
      <w:r>
        <w:rPr>
          <w:rFonts w:hint="eastAsia" w:eastAsia="宋体"/>
          <w:lang w:eastAsia="zh-CN"/>
        </w:rPr>
        <w:t>”</w:t>
      </w:r>
    </w:p>
    <w:p w14:paraId="0D51C895">
      <w:r>
        <w:t>繇、由、猷</w:t>
      </w:r>
      <w:r>
        <w:rPr>
          <w:rFonts w:hint="eastAsia" w:eastAsia="宋体"/>
          <w:lang w:eastAsia="zh-CN"/>
        </w:rPr>
        <w:t>《</w:t>
      </w:r>
      <w:r>
        <w:t>廣雅</w:t>
      </w:r>
      <w:r>
        <w:rPr>
          <w:rFonts w:hint="eastAsia" w:eastAsia="宋体"/>
          <w:lang w:eastAsia="zh-CN"/>
        </w:rPr>
        <w:t>》</w:t>
      </w:r>
      <w:r>
        <w:t>曰：</w:t>
      </w:r>
      <w:r>
        <w:rPr>
          <w:rFonts w:hint="eastAsia" w:eastAsia="宋体"/>
          <w:lang w:eastAsia="zh-CN"/>
        </w:rPr>
        <w:t>“</w:t>
      </w:r>
      <w:r>
        <w:t>繇，於也。</w:t>
      </w:r>
      <w:r>
        <w:rPr>
          <w:rFonts w:hint="eastAsia" w:eastAsia="宋体"/>
          <w:lang w:eastAsia="zh-CN"/>
        </w:rPr>
        <w:t>”“</w:t>
      </w:r>
      <w:r>
        <w:t>繇</w:t>
      </w:r>
      <w:r>
        <w:rPr>
          <w:rFonts w:hint="eastAsia" w:eastAsia="宋体"/>
          <w:lang w:eastAsia="zh-CN"/>
        </w:rPr>
        <w:t>”</w:t>
      </w:r>
      <w:r>
        <w:t>、</w:t>
      </w:r>
      <w:r>
        <w:rPr>
          <w:rFonts w:hint="eastAsia" w:eastAsia="宋体"/>
          <w:lang w:eastAsia="zh-CN"/>
        </w:rPr>
        <w:t>“</w:t>
      </w:r>
      <w:r>
        <w:t>由</w:t>
      </w:r>
      <w:r>
        <w:rPr>
          <w:rFonts w:hint="eastAsia" w:eastAsia="宋体"/>
          <w:lang w:eastAsia="zh-CN"/>
        </w:rPr>
        <w:t>”</w:t>
      </w:r>
      <w:r>
        <w:t>、</w:t>
      </w:r>
      <w:r>
        <w:rPr>
          <w:rFonts w:hint="eastAsia" w:eastAsia="宋体"/>
          <w:lang w:eastAsia="zh-CN"/>
        </w:rPr>
        <w:t>“</w:t>
      </w:r>
      <w:r>
        <w:t>猷</w:t>
      </w:r>
      <w:r>
        <w:rPr>
          <w:rFonts w:hint="eastAsia" w:eastAsia="宋体"/>
          <w:lang w:eastAsia="zh-CN"/>
        </w:rPr>
        <w:t>”</w:t>
      </w:r>
      <w:r>
        <w:t>古字通。〇</w:t>
      </w:r>
      <w:r>
        <w:rPr>
          <w:rFonts w:hint="eastAsia" w:eastAsia="宋体"/>
          <w:lang w:eastAsia="zh-CN"/>
        </w:rPr>
        <w:t>“</w:t>
      </w:r>
      <w:r>
        <w:t>繇</w:t>
      </w:r>
      <w:r>
        <w:rPr>
          <w:rFonts w:hint="eastAsia" w:eastAsia="宋体"/>
          <w:lang w:eastAsia="zh-CN"/>
        </w:rPr>
        <w:t>”</w:t>
      </w:r>
      <w:r>
        <w:t>、</w:t>
      </w:r>
      <w:r>
        <w:rPr>
          <w:rFonts w:hint="eastAsia" w:eastAsia="宋体"/>
          <w:lang w:eastAsia="zh-CN"/>
        </w:rPr>
        <w:t>“</w:t>
      </w:r>
      <w:r>
        <w:t>由</w:t>
      </w:r>
      <w:r>
        <w:rPr>
          <w:rFonts w:hint="eastAsia" w:eastAsia="宋体"/>
          <w:lang w:eastAsia="zh-CN"/>
        </w:rPr>
        <w:t>”</w:t>
      </w:r>
      <w:r>
        <w:t>、</w:t>
      </w:r>
      <w:r>
        <w:rPr>
          <w:rFonts w:hint="eastAsia" w:eastAsia="宋体"/>
          <w:lang w:eastAsia="zh-CN"/>
        </w:rPr>
        <w:t>“</w:t>
      </w:r>
      <w:r>
        <w:t>猷</w:t>
      </w:r>
      <w:r>
        <w:rPr>
          <w:rFonts w:hint="eastAsia" w:eastAsia="宋体"/>
          <w:lang w:eastAsia="zh-CN"/>
        </w:rPr>
        <w:t>”</w:t>
      </w:r>
      <w:r>
        <w:t>皆</w:t>
      </w:r>
    </w:p>
    <w:p w14:paraId="5F6300D9">
      <w:r>
        <w:t>【第421页】</w:t>
      </w:r>
    </w:p>
    <w:p w14:paraId="0D97DAF5">
      <w:r>
        <w:rPr>
          <w:rFonts w:hint="eastAsia" w:eastAsia="宋体"/>
          <w:lang w:eastAsia="zh-CN"/>
        </w:rPr>
        <w:t>“</w:t>
      </w:r>
      <w:r>
        <w:t>于</w:t>
      </w:r>
      <w:r>
        <w:rPr>
          <w:rFonts w:hint="eastAsia" w:eastAsia="宋体"/>
          <w:lang w:eastAsia="zh-CN"/>
        </w:rPr>
        <w:t>”</w:t>
      </w:r>
      <w:r>
        <w:t>聲借。</w:t>
      </w:r>
    </w:p>
    <w:p w14:paraId="560CBF38">
      <w:r>
        <w:t>因由也。〇</w:t>
      </w:r>
      <w:r>
        <w:rPr>
          <w:rFonts w:hint="eastAsia" w:eastAsia="宋体"/>
          <w:lang w:eastAsia="zh-CN"/>
        </w:rPr>
        <w:t>《</w:t>
      </w:r>
      <w:r>
        <w:t>説文</w:t>
      </w:r>
      <w:r>
        <w:rPr>
          <w:rFonts w:hint="eastAsia" w:eastAsia="宋体"/>
          <w:lang w:eastAsia="zh-CN"/>
        </w:rPr>
        <w:t>》</w:t>
      </w:r>
      <w:r>
        <w:t>：</w:t>
      </w:r>
      <w:r>
        <w:rPr>
          <w:rFonts w:hint="eastAsia" w:eastAsia="宋体"/>
          <w:lang w:eastAsia="zh-CN"/>
        </w:rPr>
        <w:t>“</w:t>
      </w:r>
      <w:r>
        <w:t>因，就也。</w:t>
      </w:r>
      <w:r>
        <w:rPr>
          <w:rFonts w:hint="eastAsia" w:eastAsia="宋体"/>
          <w:lang w:eastAsia="zh-CN"/>
        </w:rPr>
        <w:t>”</w:t>
      </w:r>
      <w:r>
        <w:t>引申有</w:t>
      </w:r>
      <w:r>
        <w:rPr>
          <w:rFonts w:hint="eastAsia" w:eastAsia="宋体"/>
          <w:lang w:eastAsia="zh-CN"/>
        </w:rPr>
        <w:t>“</w:t>
      </w:r>
      <w:r>
        <w:t>因由</w:t>
      </w:r>
      <w:r>
        <w:rPr>
          <w:rFonts w:hint="eastAsia" w:eastAsia="宋体"/>
          <w:lang w:eastAsia="zh-CN"/>
        </w:rPr>
        <w:t>”</w:t>
      </w:r>
      <w:r>
        <w:t>之誼。</w:t>
      </w:r>
    </w:p>
    <w:p w14:paraId="326C383D">
      <w:r>
        <w:t>因，猶也。〇</w:t>
      </w:r>
      <w:r>
        <w:rPr>
          <w:rFonts w:hint="eastAsia" w:eastAsia="宋体"/>
          <w:lang w:eastAsia="zh-CN"/>
        </w:rPr>
        <w:t>“</w:t>
      </w:r>
      <w:r>
        <w:t>猶</w:t>
      </w:r>
      <w:r>
        <w:rPr>
          <w:rFonts w:hint="eastAsia" w:eastAsia="宋体"/>
          <w:lang w:eastAsia="zh-CN"/>
        </w:rPr>
        <w:t>”</w:t>
      </w:r>
      <w:r>
        <w:t>之借。</w:t>
      </w:r>
      <w:r>
        <w:rPr>
          <w:rFonts w:hint="eastAsia" w:eastAsia="宋体"/>
          <w:lang w:eastAsia="zh-CN"/>
        </w:rPr>
        <w:t>“</w:t>
      </w:r>
      <w:r>
        <w:t>猶</w:t>
      </w:r>
      <w:r>
        <w:rPr>
          <w:rFonts w:hint="eastAsia" w:eastAsia="宋体"/>
          <w:lang w:eastAsia="zh-CN"/>
        </w:rPr>
        <w:t>”</w:t>
      </w:r>
      <w:r>
        <w:t>又爲</w:t>
      </w:r>
      <w:r>
        <w:rPr>
          <w:rFonts w:hint="eastAsia" w:eastAsia="宋体"/>
          <w:lang w:eastAsia="zh-CN"/>
        </w:rPr>
        <w:t>“</w:t>
      </w:r>
      <w:r>
        <w:t>如</w:t>
      </w:r>
      <w:r>
        <w:rPr>
          <w:rFonts w:hint="eastAsia" w:eastAsia="宋体"/>
          <w:lang w:eastAsia="zh-CN"/>
        </w:rPr>
        <w:t>”</w:t>
      </w:r>
      <w:r>
        <w:t>之借</w:t>
      </w:r>
    </w:p>
    <w:p w14:paraId="3D657ADC">
      <w:r>
        <w:t>用詞之</w:t>
      </w:r>
      <w:r>
        <w:rPr>
          <w:rFonts w:hint="eastAsia" w:eastAsia="宋体"/>
          <w:lang w:eastAsia="zh-CN"/>
        </w:rPr>
        <w:t>“</w:t>
      </w:r>
      <w:r>
        <w:t>以</w:t>
      </w:r>
      <w:r>
        <w:rPr>
          <w:rFonts w:hint="eastAsia" w:eastAsia="宋体"/>
          <w:lang w:eastAsia="zh-CN"/>
        </w:rPr>
        <w:t>”</w:t>
      </w:r>
      <w:r>
        <w:t>也。〇</w:t>
      </w:r>
      <w:r>
        <w:rPr>
          <w:rFonts w:hint="eastAsia" w:eastAsia="宋体"/>
          <w:lang w:eastAsia="zh-CN"/>
        </w:rPr>
        <w:t>“</w:t>
      </w:r>
      <w:r>
        <w:t>用</w:t>
      </w:r>
      <w:r>
        <w:rPr>
          <w:rFonts w:hint="eastAsia" w:eastAsia="宋体"/>
          <w:lang w:eastAsia="zh-CN"/>
        </w:rPr>
        <w:t>”</w:t>
      </w:r>
      <w:r>
        <w:t>、</w:t>
      </w:r>
      <w:r>
        <w:rPr>
          <w:rFonts w:hint="eastAsia" w:eastAsia="宋体"/>
          <w:lang w:eastAsia="zh-CN"/>
        </w:rPr>
        <w:t>“</w:t>
      </w:r>
      <w:r>
        <w:t>以</w:t>
      </w:r>
      <w:r>
        <w:rPr>
          <w:rFonts w:hint="eastAsia" w:eastAsia="宋体"/>
          <w:lang w:eastAsia="zh-CN"/>
        </w:rPr>
        <w:t>”</w:t>
      </w:r>
      <w:r>
        <w:t>聲通。</w:t>
      </w:r>
    </w:p>
    <w:p w14:paraId="0CE158E9">
      <w:r>
        <w:t>用，詞之</w:t>
      </w:r>
      <w:r>
        <w:rPr>
          <w:rFonts w:hint="eastAsia" w:eastAsia="宋体"/>
          <w:lang w:eastAsia="zh-CN"/>
        </w:rPr>
        <w:t>“</w:t>
      </w:r>
      <w:r>
        <w:t>爲</w:t>
      </w:r>
      <w:r>
        <w:rPr>
          <w:rFonts w:hint="eastAsia" w:eastAsia="宋体"/>
          <w:lang w:eastAsia="zh-CN"/>
        </w:rPr>
        <w:t>”</w:t>
      </w:r>
      <w:r>
        <w:t>也。〇</w:t>
      </w:r>
      <w:r>
        <w:rPr>
          <w:rFonts w:hint="eastAsia" w:eastAsia="宋体"/>
          <w:lang w:eastAsia="zh-CN"/>
        </w:rPr>
        <w:t>“</w:t>
      </w:r>
      <w:r>
        <w:t>用</w:t>
      </w:r>
      <w:r>
        <w:rPr>
          <w:rFonts w:hint="eastAsia" w:eastAsia="宋体"/>
          <w:lang w:eastAsia="zh-CN"/>
        </w:rPr>
        <w:t>”</w:t>
      </w:r>
      <w:r>
        <w:t>、</w:t>
      </w:r>
      <w:r>
        <w:rPr>
          <w:rFonts w:hint="eastAsia" w:eastAsia="宋体"/>
          <w:lang w:eastAsia="zh-CN"/>
        </w:rPr>
        <w:t>“</w:t>
      </w:r>
      <w:r>
        <w:t>爲</w:t>
      </w:r>
      <w:r>
        <w:rPr>
          <w:rFonts w:hint="eastAsia" w:eastAsia="宋体"/>
          <w:lang w:eastAsia="zh-CN"/>
        </w:rPr>
        <w:t>”</w:t>
      </w:r>
      <w:r>
        <w:t>聲通。</w:t>
      </w:r>
      <w:r>
        <w:rPr>
          <w:rFonts w:hint="eastAsia" w:eastAsia="宋体"/>
          <w:lang w:eastAsia="zh-CN"/>
        </w:rPr>
        <w:t>“</w:t>
      </w:r>
      <w:r>
        <w:t>爲</w:t>
      </w:r>
      <w:r>
        <w:rPr>
          <w:rFonts w:hint="eastAsia" w:eastAsia="宋体"/>
          <w:lang w:eastAsia="zh-CN"/>
        </w:rPr>
        <w:t>”</w:t>
      </w:r>
      <w:r>
        <w:t>之借</w:t>
      </w:r>
    </w:p>
    <w:p w14:paraId="4FA5C500">
      <w:r>
        <w:t>允猶用也。〇</w:t>
      </w:r>
      <w:r>
        <w:rPr>
          <w:rFonts w:hint="eastAsia" w:eastAsia="宋体"/>
          <w:lang w:eastAsia="zh-CN"/>
        </w:rPr>
        <w:t>“</w:t>
      </w:r>
      <w:r>
        <w:t>㠯</w:t>
      </w:r>
      <w:r>
        <w:rPr>
          <w:rFonts w:hint="eastAsia" w:eastAsia="宋体"/>
          <w:lang w:eastAsia="zh-CN"/>
        </w:rPr>
        <w:t>”</w:t>
      </w:r>
      <w:r>
        <w:t>之借。</w:t>
      </w:r>
      <w:r>
        <w:rPr>
          <w:rFonts w:hint="eastAsia" w:eastAsia="宋体"/>
          <w:lang w:eastAsia="zh-CN"/>
        </w:rPr>
        <w:t>“</w:t>
      </w:r>
      <w:r>
        <w:t>㠯</w:t>
      </w:r>
      <w:r>
        <w:rPr>
          <w:rFonts w:hint="eastAsia" w:eastAsia="宋体"/>
          <w:lang w:eastAsia="zh-CN"/>
        </w:rPr>
        <w:t>”</w:t>
      </w:r>
      <w:r>
        <w:t>訓</w:t>
      </w:r>
      <w:r>
        <w:rPr>
          <w:rFonts w:hint="eastAsia" w:eastAsia="宋体"/>
          <w:lang w:eastAsia="zh-CN"/>
        </w:rPr>
        <w:t>“</w:t>
      </w:r>
      <w:r>
        <w:t>用</w:t>
      </w:r>
      <w:r>
        <w:rPr>
          <w:rFonts w:hint="eastAsia" w:eastAsia="宋体"/>
          <w:lang w:eastAsia="zh-CN"/>
        </w:rPr>
        <w:t>”</w:t>
      </w:r>
      <w:r>
        <w:t>，故</w:t>
      </w:r>
      <w:r>
        <w:rPr>
          <w:rFonts w:hint="eastAsia" w:eastAsia="宋体"/>
          <w:lang w:eastAsia="zh-CN"/>
        </w:rPr>
        <w:t>“</w:t>
      </w:r>
      <w:r>
        <w:t>允</w:t>
      </w:r>
      <w:r>
        <w:rPr>
          <w:rFonts w:hint="eastAsia" w:eastAsia="宋体"/>
          <w:lang w:eastAsia="zh-CN"/>
        </w:rPr>
        <w:t>”</w:t>
      </w:r>
      <w:r>
        <w:t>訓</w:t>
      </w:r>
      <w:r>
        <w:rPr>
          <w:rFonts w:hint="eastAsia" w:eastAsia="宋体"/>
          <w:lang w:eastAsia="zh-CN"/>
        </w:rPr>
        <w:t>“</w:t>
      </w:r>
      <w:r>
        <w:t>用</w:t>
      </w:r>
      <w:r>
        <w:rPr>
          <w:rFonts w:hint="eastAsia" w:eastAsia="宋体"/>
          <w:lang w:eastAsia="zh-CN"/>
        </w:rPr>
        <w:t>”</w:t>
      </w:r>
      <w:r>
        <w:t>。</w:t>
      </w:r>
    </w:p>
    <w:p w14:paraId="097111EC">
      <w:r>
        <w:t>允，猶以也。</w:t>
      </w:r>
    </w:p>
    <w:p w14:paraId="153B146E">
      <w:r>
        <w:t>〇</w:t>
      </w:r>
      <w:r>
        <w:rPr>
          <w:rFonts w:hint="eastAsia" w:eastAsia="宋体"/>
          <w:lang w:eastAsia="zh-CN"/>
        </w:rPr>
        <w:t>“</w:t>
      </w:r>
      <w:r>
        <w:t>以</w:t>
      </w:r>
      <w:r>
        <w:rPr>
          <w:rFonts w:hint="eastAsia" w:eastAsia="宋体"/>
          <w:lang w:eastAsia="zh-CN"/>
        </w:rPr>
        <w:t>”</w:t>
      </w:r>
      <w:r>
        <w:t>之借。</w:t>
      </w:r>
    </w:p>
    <w:p w14:paraId="2BFDC232">
      <w:pPr>
        <w:rPr>
          <w:rFonts w:hint="eastAsia" w:eastAsia="宋体"/>
          <w:lang w:eastAsia="zh-CN"/>
        </w:rPr>
      </w:pPr>
      <w:r>
        <w:t>允，發語詞也。〇</w:t>
      </w:r>
      <w:r>
        <w:rPr>
          <w:rFonts w:hint="eastAsia" w:eastAsia="宋体"/>
          <w:lang w:eastAsia="zh-CN"/>
        </w:rPr>
        <w:t>“</w:t>
      </w:r>
      <w:r>
        <w:t>允</w:t>
      </w:r>
      <w:r>
        <w:rPr>
          <w:rFonts w:hint="eastAsia" w:eastAsia="宋体"/>
          <w:lang w:eastAsia="zh-CN"/>
        </w:rPr>
        <w:t>”</w:t>
      </w:r>
      <w:r>
        <w:t>爲發語詞者，即</w:t>
      </w:r>
      <w:r>
        <w:rPr>
          <w:rFonts w:hint="eastAsia" w:eastAsia="宋体"/>
          <w:lang w:eastAsia="zh-CN"/>
        </w:rPr>
        <w:t>“</w:t>
      </w:r>
      <w:r>
        <w:t>惟</w:t>
      </w:r>
      <w:r>
        <w:rPr>
          <w:rFonts w:hint="eastAsia" w:eastAsia="宋体"/>
          <w:lang w:eastAsia="zh-CN"/>
        </w:rPr>
        <w:t>”</w:t>
      </w:r>
      <w:r>
        <w:t>字，本當作</w:t>
      </w:r>
      <w:r>
        <w:rPr>
          <w:rFonts w:hint="eastAsia" w:eastAsia="宋体"/>
          <w:lang w:eastAsia="zh-CN"/>
        </w:rPr>
        <w:t>“</w:t>
      </w:r>
      <w:r>
        <w:t>唯</w:t>
      </w:r>
      <w:r>
        <w:rPr>
          <w:rFonts w:hint="eastAsia" w:eastAsia="宋体"/>
          <w:lang w:eastAsia="zh-CN"/>
        </w:rPr>
        <w:t>”</w:t>
      </w:r>
    </w:p>
    <w:p w14:paraId="6CDC24DF">
      <w:pPr>
        <w:rPr>
          <w:rFonts w:hint="eastAsia" w:eastAsia="宋体"/>
          <w:lang w:eastAsia="zh-CN"/>
        </w:rPr>
      </w:pPr>
      <w:r>
        <w:t>於</w:t>
      </w:r>
      <w:r>
        <w:rPr>
          <w:rFonts w:hint="eastAsia" w:eastAsia="宋体"/>
          <w:lang w:eastAsia="zh-CN"/>
        </w:rPr>
        <w:t>《</w:t>
      </w:r>
      <w:r>
        <w:t>廣雅</w:t>
      </w:r>
      <w:r>
        <w:rPr>
          <w:rFonts w:hint="eastAsia" w:eastAsia="宋体"/>
          <w:lang w:eastAsia="zh-CN"/>
        </w:rPr>
        <w:t>》</w:t>
      </w:r>
      <w:r>
        <w:t>曰：</w:t>
      </w:r>
      <w:r>
        <w:rPr>
          <w:rFonts w:hint="eastAsia" w:eastAsia="宋体"/>
          <w:lang w:eastAsia="zh-CN"/>
        </w:rPr>
        <w:t>“</w:t>
      </w:r>
      <w:r>
        <w:t>於，于也。</w:t>
      </w:r>
      <w:r>
        <w:rPr>
          <w:rFonts w:hint="eastAsia" w:eastAsia="宋体"/>
          <w:lang w:eastAsia="zh-CN"/>
        </w:rPr>
        <w:t>”</w:t>
      </w:r>
      <w:r>
        <w:t>〇</w:t>
      </w:r>
      <w:r>
        <w:rPr>
          <w:rFonts w:hint="eastAsia" w:eastAsia="宋体"/>
          <w:lang w:eastAsia="zh-CN"/>
        </w:rPr>
        <w:t>“</w:t>
      </w:r>
      <w:r>
        <w:t>於</w:t>
      </w:r>
      <w:r>
        <w:rPr>
          <w:rFonts w:hint="eastAsia" w:eastAsia="宋体"/>
          <w:lang w:eastAsia="zh-CN"/>
        </w:rPr>
        <w:t>”</w:t>
      </w:r>
      <w:r>
        <w:t>即</w:t>
      </w:r>
      <w:r>
        <w:rPr>
          <w:rFonts w:hint="eastAsia" w:eastAsia="宋体"/>
          <w:lang w:eastAsia="zh-CN"/>
        </w:rPr>
        <w:t>“</w:t>
      </w:r>
      <w:r>
        <w:t>于</w:t>
      </w:r>
      <w:r>
        <w:rPr>
          <w:rFonts w:hint="eastAsia" w:eastAsia="宋体"/>
          <w:lang w:eastAsia="zh-CN"/>
        </w:rPr>
        <w:t>”</w:t>
      </w:r>
      <w:r>
        <w:t>也。本字爲</w:t>
      </w:r>
      <w:r>
        <w:rPr>
          <w:rFonts w:hint="eastAsia" w:eastAsia="宋体"/>
          <w:lang w:eastAsia="zh-CN"/>
        </w:rPr>
        <w:t>“</w:t>
      </w:r>
      <w:r>
        <w:t>于</w:t>
      </w:r>
      <w:r>
        <w:rPr>
          <w:rFonts w:hint="eastAsia" w:eastAsia="宋体"/>
          <w:lang w:eastAsia="zh-CN"/>
        </w:rPr>
        <w:t>”</w:t>
      </w:r>
    </w:p>
    <w:p w14:paraId="6107F453">
      <w:r>
        <w:t>於，猶在也。〇</w:t>
      </w:r>
      <w:r>
        <w:rPr>
          <w:rFonts w:hint="eastAsia" w:eastAsia="宋体"/>
          <w:lang w:eastAsia="zh-CN"/>
        </w:rPr>
        <w:t>“</w:t>
      </w:r>
      <w:r>
        <w:t>於</w:t>
      </w:r>
      <w:r>
        <w:rPr>
          <w:rFonts w:hint="eastAsia" w:eastAsia="宋体"/>
          <w:lang w:eastAsia="zh-CN"/>
        </w:rPr>
        <w:t>”</w:t>
      </w:r>
      <w:r>
        <w:t>訓</w:t>
      </w:r>
      <w:r>
        <w:rPr>
          <w:rFonts w:hint="eastAsia" w:eastAsia="宋体"/>
          <w:lang w:eastAsia="zh-CN"/>
        </w:rPr>
        <w:t>“</w:t>
      </w:r>
      <w:r>
        <w:t>在</w:t>
      </w:r>
      <w:r>
        <w:rPr>
          <w:rFonts w:hint="eastAsia" w:eastAsia="宋体"/>
          <w:lang w:eastAsia="zh-CN"/>
        </w:rPr>
        <w:t>”</w:t>
      </w:r>
      <w:r>
        <w:t>者，其本字亦爲</w:t>
      </w:r>
      <w:r>
        <w:rPr>
          <w:rFonts w:hint="eastAsia" w:eastAsia="宋体"/>
          <w:lang w:eastAsia="zh-CN"/>
        </w:rPr>
        <w:t>“</w:t>
      </w:r>
      <w:r>
        <w:t>于</w:t>
      </w:r>
      <w:r>
        <w:rPr>
          <w:rFonts w:hint="eastAsia" w:eastAsia="宋体"/>
          <w:lang w:eastAsia="zh-CN"/>
        </w:rPr>
        <w:t>”</w:t>
      </w:r>
      <w:r>
        <w:t>。</w:t>
      </w:r>
    </w:p>
    <w:p w14:paraId="4F544772">
      <w:r>
        <w:t>於，猶爲也。〇</w:t>
      </w:r>
      <w:r>
        <w:rPr>
          <w:rFonts w:hint="eastAsia" w:eastAsia="宋体"/>
          <w:lang w:eastAsia="zh-CN"/>
        </w:rPr>
        <w:t>“</w:t>
      </w:r>
      <w:r>
        <w:t>於</w:t>
      </w:r>
      <w:r>
        <w:rPr>
          <w:rFonts w:hint="eastAsia" w:eastAsia="宋体"/>
          <w:lang w:eastAsia="zh-CN"/>
        </w:rPr>
        <w:t>”</w:t>
      </w:r>
      <w:r>
        <w:t>、</w:t>
      </w:r>
      <w:r>
        <w:rPr>
          <w:rFonts w:hint="eastAsia" w:eastAsia="宋体"/>
          <w:lang w:eastAsia="zh-CN"/>
        </w:rPr>
        <w:t>“</w:t>
      </w:r>
      <w:r>
        <w:t>爲</w:t>
      </w:r>
      <w:r>
        <w:rPr>
          <w:rFonts w:hint="eastAsia" w:eastAsia="宋体"/>
          <w:lang w:eastAsia="zh-CN"/>
        </w:rPr>
        <w:t>”</w:t>
      </w:r>
      <w:r>
        <w:t>聲通。</w:t>
      </w:r>
      <w:r>
        <w:rPr>
          <w:rFonts w:hint="eastAsia" w:eastAsia="宋体"/>
          <w:lang w:eastAsia="zh-CN"/>
        </w:rPr>
        <w:t>“</w:t>
      </w:r>
      <w:r>
        <w:t>爲</w:t>
      </w:r>
      <w:r>
        <w:rPr>
          <w:rFonts w:hint="eastAsia" w:eastAsia="宋体"/>
          <w:lang w:eastAsia="zh-CN"/>
        </w:rPr>
        <w:t>”</w:t>
      </w:r>
      <w:r>
        <w:t>之借</w:t>
      </w:r>
    </w:p>
    <w:p w14:paraId="586F2103">
      <w:r>
        <w:t>於，猶如也。〇</w:t>
      </w:r>
      <w:r>
        <w:rPr>
          <w:rFonts w:hint="eastAsia" w:eastAsia="宋体"/>
          <w:lang w:eastAsia="zh-CN"/>
        </w:rPr>
        <w:t>“</w:t>
      </w:r>
      <w:r>
        <w:t>於</w:t>
      </w:r>
      <w:r>
        <w:rPr>
          <w:rFonts w:hint="eastAsia" w:eastAsia="宋体"/>
          <w:lang w:eastAsia="zh-CN"/>
        </w:rPr>
        <w:t>”</w:t>
      </w:r>
      <w:r>
        <w:t>訓</w:t>
      </w:r>
      <w:r>
        <w:rPr>
          <w:rFonts w:hint="eastAsia" w:eastAsia="宋体"/>
          <w:lang w:eastAsia="zh-CN"/>
        </w:rPr>
        <w:t>“</w:t>
      </w:r>
      <w:r>
        <w:t>如</w:t>
      </w:r>
      <w:r>
        <w:rPr>
          <w:rFonts w:hint="eastAsia" w:eastAsia="宋体"/>
          <w:lang w:eastAsia="zh-CN"/>
        </w:rPr>
        <w:t>”</w:t>
      </w:r>
      <w:r>
        <w:t>者，即</w:t>
      </w:r>
      <w:r>
        <w:rPr>
          <w:rFonts w:hint="eastAsia" w:eastAsia="宋体"/>
          <w:lang w:eastAsia="zh-CN"/>
        </w:rPr>
        <w:t>“</w:t>
      </w:r>
      <w:r>
        <w:t>如</w:t>
      </w:r>
      <w:r>
        <w:rPr>
          <w:rFonts w:hint="eastAsia" w:eastAsia="宋体"/>
          <w:lang w:eastAsia="zh-CN"/>
        </w:rPr>
        <w:t>”</w:t>
      </w:r>
      <w:r>
        <w:t>之借。</w:t>
      </w:r>
    </w:p>
    <w:p w14:paraId="78EEABE3">
      <w:pPr>
        <w:rPr>
          <w:rFonts w:hint="eastAsia" w:eastAsia="宋体"/>
          <w:lang w:eastAsia="zh-CN"/>
        </w:rPr>
      </w:pPr>
      <w:r>
        <w:t>於，語助也。〇即</w:t>
      </w:r>
      <w:r>
        <w:rPr>
          <w:rFonts w:hint="eastAsia" w:eastAsia="宋体"/>
          <w:lang w:eastAsia="zh-CN"/>
        </w:rPr>
        <w:t>“</w:t>
      </w:r>
      <w:r>
        <w:t>于</w:t>
      </w:r>
      <w:r>
        <w:rPr>
          <w:rFonts w:hint="eastAsia" w:eastAsia="宋体"/>
          <w:lang w:eastAsia="zh-CN"/>
        </w:rPr>
        <w:t>”</w:t>
      </w:r>
      <w:r>
        <w:t>字之本誼。</w:t>
      </w:r>
      <w:r>
        <w:rPr>
          <w:rFonts w:hint="eastAsia" w:eastAsia="宋体"/>
          <w:lang w:eastAsia="zh-CN"/>
        </w:rPr>
        <w:t>《</w:t>
      </w:r>
      <w:r>
        <w:t>説文</w:t>
      </w:r>
      <w:r>
        <w:rPr>
          <w:rFonts w:hint="eastAsia" w:eastAsia="宋体"/>
          <w:lang w:eastAsia="zh-CN"/>
        </w:rPr>
        <w:t>》</w:t>
      </w:r>
      <w:r>
        <w:t>：</w:t>
      </w:r>
      <w:r>
        <w:rPr>
          <w:rFonts w:hint="eastAsia" w:eastAsia="宋体"/>
          <w:lang w:eastAsia="zh-CN"/>
        </w:rPr>
        <w:t>“</w:t>
      </w:r>
      <w:r>
        <w:t>于，語之舒于。</w:t>
      </w:r>
      <w:r>
        <w:rPr>
          <w:rFonts w:hint="eastAsia" w:eastAsia="宋体"/>
          <w:lang w:eastAsia="zh-CN"/>
        </w:rPr>
        <w:t>”</w:t>
      </w:r>
    </w:p>
    <w:p w14:paraId="084C30FD">
      <w:r>
        <w:t>于</w:t>
      </w:r>
      <w:r>
        <w:rPr>
          <w:rFonts w:hint="eastAsia" w:eastAsia="宋体"/>
          <w:lang w:eastAsia="zh-CN"/>
        </w:rPr>
        <w:t>《</w:t>
      </w:r>
      <w:r>
        <w:t>爾雅</w:t>
      </w:r>
      <w:r>
        <w:rPr>
          <w:rFonts w:hint="eastAsia" w:eastAsia="宋体"/>
          <w:lang w:eastAsia="zh-CN"/>
        </w:rPr>
        <w:t>》</w:t>
      </w:r>
      <w:r>
        <w:t>曰：</w:t>
      </w:r>
      <w:r>
        <w:rPr>
          <w:rFonts w:hint="eastAsia" w:eastAsia="宋体"/>
          <w:lang w:eastAsia="zh-CN"/>
        </w:rPr>
        <w:t>“</w:t>
      </w:r>
      <w:r>
        <w:t>于，於也。</w:t>
      </w:r>
      <w:r>
        <w:rPr>
          <w:rFonts w:hint="eastAsia" w:eastAsia="宋体"/>
          <w:lang w:eastAsia="zh-CN"/>
        </w:rPr>
        <w:t>”《</w:t>
      </w:r>
      <w:r>
        <w:t>説文</w:t>
      </w:r>
      <w:r>
        <w:rPr>
          <w:rFonts w:hint="eastAsia" w:eastAsia="宋体"/>
          <w:lang w:eastAsia="zh-CN"/>
        </w:rPr>
        <w:t>》</w:t>
      </w:r>
      <w:r>
        <w:t>同。</w:t>
      </w:r>
    </w:p>
    <w:p w14:paraId="28F2B9C7">
      <w:r>
        <w:rPr>
          <w:rFonts w:hint="eastAsia" w:eastAsia="宋体"/>
          <w:lang w:eastAsia="zh-CN"/>
        </w:rPr>
        <w:t>《</w:t>
      </w:r>
      <w:r>
        <w:t>爾雅</w:t>
      </w:r>
      <w:r>
        <w:rPr>
          <w:rFonts w:hint="eastAsia" w:eastAsia="宋体"/>
          <w:lang w:eastAsia="zh-CN"/>
        </w:rPr>
        <w:t>》</w:t>
      </w:r>
      <w:r>
        <w:t>曰：</w:t>
      </w:r>
      <w:r>
        <w:rPr>
          <w:rFonts w:hint="eastAsia" w:eastAsia="宋体"/>
          <w:lang w:eastAsia="zh-CN"/>
        </w:rPr>
        <w:t>“</w:t>
      </w:r>
      <w:r>
        <w:t>于，曰也。</w:t>
      </w:r>
      <w:r>
        <w:rPr>
          <w:rFonts w:hint="eastAsia" w:eastAsia="宋体"/>
          <w:lang w:eastAsia="zh-CN"/>
        </w:rPr>
        <w:t>”</w:t>
      </w:r>
      <w:r>
        <w:t>〇</w:t>
      </w:r>
      <w:r>
        <w:rPr>
          <w:rFonts w:hint="eastAsia" w:eastAsia="宋体"/>
          <w:lang w:eastAsia="zh-CN"/>
        </w:rPr>
        <w:t>“</w:t>
      </w:r>
      <w:r>
        <w:t>于</w:t>
      </w:r>
      <w:r>
        <w:rPr>
          <w:rFonts w:hint="eastAsia" w:eastAsia="宋体"/>
          <w:lang w:eastAsia="zh-CN"/>
        </w:rPr>
        <w:t>”</w:t>
      </w:r>
      <w:r>
        <w:t>、</w:t>
      </w:r>
      <w:r>
        <w:rPr>
          <w:rFonts w:hint="eastAsia" w:eastAsia="宋体"/>
          <w:lang w:eastAsia="zh-CN"/>
        </w:rPr>
        <w:t>“</w:t>
      </w:r>
      <w:r>
        <w:t>曰</w:t>
      </w:r>
      <w:r>
        <w:rPr>
          <w:rFonts w:hint="eastAsia" w:eastAsia="宋体"/>
          <w:lang w:eastAsia="zh-CN"/>
        </w:rPr>
        <w:t>”</w:t>
      </w:r>
      <w:r>
        <w:t>聲通義近，故</w:t>
      </w:r>
      <w:r>
        <w:rPr>
          <w:rFonts w:hint="eastAsia" w:eastAsia="宋体"/>
          <w:lang w:eastAsia="zh-CN"/>
        </w:rPr>
        <w:t>《</w:t>
      </w:r>
      <w:r>
        <w:t>爾雅</w:t>
      </w:r>
      <w:r>
        <w:rPr>
          <w:rFonts w:hint="eastAsia" w:eastAsia="宋体"/>
          <w:lang w:eastAsia="zh-CN"/>
        </w:rPr>
        <w:t>》</w:t>
      </w:r>
      <w:r>
        <w:t>以</w:t>
      </w:r>
      <w:r>
        <w:rPr>
          <w:rFonts w:hint="eastAsia" w:eastAsia="宋体"/>
          <w:lang w:eastAsia="zh-CN"/>
        </w:rPr>
        <w:t>“</w:t>
      </w:r>
      <w:r>
        <w:t>曰</w:t>
      </w:r>
      <w:r>
        <w:rPr>
          <w:rFonts w:hint="eastAsia" w:eastAsia="宋体"/>
          <w:lang w:eastAsia="zh-CN"/>
        </w:rPr>
        <w:t>”</w:t>
      </w:r>
      <w:r>
        <w:t>訓</w:t>
      </w:r>
      <w:r>
        <w:rPr>
          <w:rFonts w:hint="eastAsia" w:eastAsia="宋体"/>
          <w:lang w:eastAsia="zh-CN"/>
        </w:rPr>
        <w:t>“</w:t>
      </w:r>
      <w:r>
        <w:t>于</w:t>
      </w:r>
      <w:r>
        <w:rPr>
          <w:rFonts w:hint="eastAsia" w:eastAsia="宋体"/>
          <w:lang w:eastAsia="zh-CN"/>
        </w:rPr>
        <w:t>”</w:t>
      </w:r>
      <w:r>
        <w:t>。</w:t>
      </w:r>
    </w:p>
    <w:p w14:paraId="5D305CA7">
      <w:r>
        <w:t>【第422页】</w:t>
      </w:r>
    </w:p>
    <w:p w14:paraId="2C8FE5C5">
      <w:pPr>
        <w:rPr>
          <w:rFonts w:hint="eastAsia" w:eastAsia="宋体"/>
          <w:lang w:eastAsia="zh-CN"/>
        </w:rPr>
      </w:pPr>
      <w:r>
        <w:t>于，猶乎也。〇</w:t>
      </w:r>
      <w:r>
        <w:rPr>
          <w:rFonts w:hint="eastAsia" w:eastAsia="宋体"/>
          <w:lang w:eastAsia="zh-CN"/>
        </w:rPr>
        <w:t>“</w:t>
      </w:r>
      <w:r>
        <w:t>于</w:t>
      </w:r>
      <w:r>
        <w:rPr>
          <w:rFonts w:hint="eastAsia" w:eastAsia="宋体"/>
          <w:lang w:eastAsia="zh-CN"/>
        </w:rPr>
        <w:t>”</w:t>
      </w:r>
      <w:r>
        <w:t>、</w:t>
      </w:r>
      <w:r>
        <w:rPr>
          <w:rFonts w:hint="eastAsia" w:eastAsia="宋体"/>
          <w:lang w:eastAsia="zh-CN"/>
        </w:rPr>
        <w:t>“</w:t>
      </w:r>
      <w:r>
        <w:t>乎</w:t>
      </w:r>
      <w:r>
        <w:rPr>
          <w:rFonts w:hint="eastAsia" w:eastAsia="宋体"/>
          <w:lang w:eastAsia="zh-CN"/>
        </w:rPr>
        <w:t>”</w:t>
      </w:r>
      <w:r>
        <w:t>誼近，故</w:t>
      </w:r>
      <w:r>
        <w:rPr>
          <w:rFonts w:hint="eastAsia" w:eastAsia="宋体"/>
          <w:lang w:eastAsia="zh-CN"/>
        </w:rPr>
        <w:t>“</w:t>
      </w:r>
      <w:r>
        <w:t>于</w:t>
      </w:r>
      <w:r>
        <w:rPr>
          <w:rFonts w:hint="eastAsia" w:eastAsia="宋体"/>
          <w:lang w:eastAsia="zh-CN"/>
        </w:rPr>
        <w:t>”</w:t>
      </w:r>
      <w:r>
        <w:t>亦借爲</w:t>
      </w:r>
      <w:r>
        <w:rPr>
          <w:rFonts w:hint="eastAsia" w:eastAsia="宋体"/>
          <w:lang w:eastAsia="zh-CN"/>
        </w:rPr>
        <w:t>“</w:t>
      </w:r>
      <w:r>
        <w:t>乎</w:t>
      </w:r>
      <w:r>
        <w:rPr>
          <w:rFonts w:hint="eastAsia" w:eastAsia="宋体"/>
          <w:lang w:eastAsia="zh-CN"/>
        </w:rPr>
        <w:t>”</w:t>
      </w:r>
    </w:p>
    <w:p w14:paraId="0692E5A0">
      <w:r>
        <w:t>于，猶爲也。〇</w:t>
      </w:r>
      <w:r>
        <w:rPr>
          <w:rFonts w:hint="eastAsia" w:eastAsia="宋体"/>
          <w:lang w:eastAsia="zh-CN"/>
        </w:rPr>
        <w:t>“</w:t>
      </w:r>
      <w:r>
        <w:t>爲</w:t>
      </w:r>
      <w:r>
        <w:rPr>
          <w:rFonts w:hint="eastAsia" w:eastAsia="宋体"/>
          <w:lang w:eastAsia="zh-CN"/>
        </w:rPr>
        <w:t>”</w:t>
      </w:r>
      <w:r>
        <w:t>之借。</w:t>
      </w:r>
    </w:p>
    <w:p w14:paraId="781DEB0D">
      <w:r>
        <w:t>于，猶如也。〇</w:t>
      </w:r>
      <w:r>
        <w:rPr>
          <w:rFonts w:hint="eastAsia" w:eastAsia="宋体"/>
          <w:lang w:eastAsia="zh-CN"/>
        </w:rPr>
        <w:t>“</w:t>
      </w:r>
      <w:r>
        <w:t>如</w:t>
      </w:r>
      <w:r>
        <w:rPr>
          <w:rFonts w:hint="eastAsia" w:eastAsia="宋体"/>
          <w:lang w:eastAsia="zh-CN"/>
        </w:rPr>
        <w:t>”</w:t>
      </w:r>
      <w:r>
        <w:t>之借。</w:t>
      </w:r>
    </w:p>
    <w:p w14:paraId="07D171C6">
      <w:r>
        <w:t>于，猶越也，與也。〇</w:t>
      </w:r>
      <w:r>
        <w:rPr>
          <w:rFonts w:hint="eastAsia" w:eastAsia="宋体"/>
          <w:lang w:eastAsia="zh-CN"/>
        </w:rPr>
        <w:t>“</w:t>
      </w:r>
      <w:r>
        <w:t>于</w:t>
      </w:r>
      <w:r>
        <w:rPr>
          <w:rFonts w:hint="eastAsia" w:eastAsia="宋体"/>
          <w:lang w:eastAsia="zh-CN"/>
        </w:rPr>
        <w:t>”</w:t>
      </w:r>
      <w:r>
        <w:t>、</w:t>
      </w:r>
      <w:r>
        <w:rPr>
          <w:rFonts w:hint="eastAsia" w:eastAsia="宋体"/>
          <w:lang w:eastAsia="zh-CN"/>
        </w:rPr>
        <w:t>“</w:t>
      </w:r>
      <w:r>
        <w:t>越</w:t>
      </w:r>
      <w:r>
        <w:rPr>
          <w:rFonts w:hint="eastAsia" w:eastAsia="宋体"/>
          <w:lang w:eastAsia="zh-CN"/>
        </w:rPr>
        <w:t>”</w:t>
      </w:r>
      <w:r>
        <w:t>皆</w:t>
      </w:r>
      <w:r>
        <w:rPr>
          <w:rFonts w:hint="eastAsia" w:eastAsia="宋体"/>
          <w:lang w:eastAsia="zh-CN"/>
        </w:rPr>
        <w:t>“</w:t>
      </w:r>
      <w:r>
        <w:t>與</w:t>
      </w:r>
      <w:r>
        <w:rPr>
          <w:rFonts w:hint="eastAsia" w:eastAsia="宋体"/>
          <w:lang w:eastAsia="zh-CN"/>
        </w:rPr>
        <w:t>”</w:t>
      </w:r>
      <w:r>
        <w:t>之借</w:t>
      </w:r>
    </w:p>
    <w:p w14:paraId="57CE7B61">
      <w:r>
        <w:rPr>
          <w:rFonts w:hint="eastAsia" w:eastAsia="宋体"/>
          <w:lang w:eastAsia="zh-CN"/>
        </w:rPr>
        <w:t>《</w:t>
      </w:r>
      <w:r>
        <w:t>經傳釋詞</w:t>
      </w:r>
      <w:r>
        <w:rPr>
          <w:rFonts w:hint="eastAsia" w:eastAsia="宋体"/>
          <w:lang w:eastAsia="zh-CN"/>
        </w:rPr>
        <w:t>》</w:t>
      </w:r>
      <w:r>
        <w:t>卷二</w:t>
      </w:r>
    </w:p>
    <w:p w14:paraId="68624DB7">
      <w:r>
        <w:t>爰</w:t>
      </w:r>
      <w:r>
        <w:rPr>
          <w:rFonts w:hint="eastAsia" w:eastAsia="宋体"/>
          <w:lang w:eastAsia="zh-CN"/>
        </w:rPr>
        <w:t>《</w:t>
      </w:r>
      <w:r>
        <w:t>爾雅</w:t>
      </w:r>
      <w:r>
        <w:rPr>
          <w:rFonts w:hint="eastAsia" w:eastAsia="宋体"/>
          <w:lang w:eastAsia="zh-CN"/>
        </w:rPr>
        <w:t>》</w:t>
      </w:r>
      <w:r>
        <w:t>曰：</w:t>
      </w:r>
      <w:r>
        <w:rPr>
          <w:rFonts w:hint="eastAsia" w:eastAsia="宋体"/>
          <w:lang w:eastAsia="zh-CN"/>
        </w:rPr>
        <w:t>“</w:t>
      </w:r>
      <w:r>
        <w:t>爰，于也。</w:t>
      </w:r>
      <w:r>
        <w:rPr>
          <w:rFonts w:hint="eastAsia" w:eastAsia="宋体"/>
          <w:lang w:eastAsia="zh-CN"/>
        </w:rPr>
        <w:t>”</w:t>
      </w:r>
      <w:r>
        <w:t>又曰：</w:t>
      </w:r>
      <w:r>
        <w:rPr>
          <w:rFonts w:hint="eastAsia" w:eastAsia="宋体"/>
          <w:lang w:eastAsia="zh-CN"/>
        </w:rPr>
        <w:t>“</w:t>
      </w:r>
      <w:r>
        <w:t>爰，於也。</w:t>
      </w:r>
      <w:r>
        <w:rPr>
          <w:rFonts w:hint="eastAsia" w:eastAsia="宋体"/>
          <w:lang w:eastAsia="zh-CN"/>
        </w:rPr>
        <w:t>”</w:t>
      </w:r>
      <w:r>
        <w:t>〇</w:t>
      </w:r>
      <w:r>
        <w:rPr>
          <w:rFonts w:hint="eastAsia" w:eastAsia="宋体"/>
          <w:lang w:eastAsia="zh-CN"/>
        </w:rPr>
        <w:t>“</w:t>
      </w:r>
      <w:r>
        <w:t>于</w:t>
      </w:r>
      <w:r>
        <w:rPr>
          <w:rFonts w:hint="eastAsia" w:eastAsia="宋体"/>
          <w:lang w:eastAsia="zh-CN"/>
        </w:rPr>
        <w:t>”</w:t>
      </w:r>
      <w:r>
        <w:t>之借。</w:t>
      </w:r>
    </w:p>
    <w:p w14:paraId="06B8CC8B">
      <w:pPr>
        <w:rPr>
          <w:rFonts w:hint="eastAsia" w:eastAsia="宋体"/>
          <w:lang w:eastAsia="zh-CN"/>
        </w:rPr>
      </w:pPr>
      <w:r>
        <w:rPr>
          <w:rFonts w:hint="eastAsia" w:eastAsia="宋体"/>
          <w:lang w:eastAsia="zh-CN"/>
        </w:rPr>
        <w:t>《</w:t>
      </w:r>
      <w:r>
        <w:t>爾雅</w:t>
      </w:r>
      <w:r>
        <w:rPr>
          <w:rFonts w:hint="eastAsia" w:eastAsia="宋体"/>
          <w:lang w:eastAsia="zh-CN"/>
        </w:rPr>
        <w:t>》</w:t>
      </w:r>
      <w:r>
        <w:t>曰：</w:t>
      </w:r>
      <w:r>
        <w:rPr>
          <w:rFonts w:hint="eastAsia" w:eastAsia="宋体"/>
          <w:lang w:eastAsia="zh-CN"/>
        </w:rPr>
        <w:t>“</w:t>
      </w:r>
      <w:r>
        <w:t>爰，曰也。</w:t>
      </w:r>
      <w:r>
        <w:rPr>
          <w:rFonts w:hint="eastAsia" w:eastAsia="宋体"/>
          <w:lang w:eastAsia="zh-CN"/>
        </w:rPr>
        <w:t>”“</w:t>
      </w:r>
      <w:r>
        <w:t>曰</w:t>
      </w:r>
      <w:r>
        <w:rPr>
          <w:rFonts w:hint="eastAsia" w:eastAsia="宋体"/>
          <w:lang w:eastAsia="zh-CN"/>
        </w:rPr>
        <w:t>”</w:t>
      </w:r>
      <w:r>
        <w:t>與</w:t>
      </w:r>
      <w:r>
        <w:rPr>
          <w:rFonts w:hint="eastAsia" w:eastAsia="宋体"/>
          <w:lang w:eastAsia="zh-CN"/>
        </w:rPr>
        <w:t>“</w:t>
      </w:r>
      <w:r>
        <w:t>欥</w:t>
      </w:r>
      <w:r>
        <w:rPr>
          <w:rFonts w:hint="eastAsia" w:eastAsia="宋体"/>
          <w:lang w:eastAsia="zh-CN"/>
        </w:rPr>
        <w:t>”</w:t>
      </w:r>
      <w:r>
        <w:t>同。〇</w:t>
      </w:r>
      <w:r>
        <w:rPr>
          <w:rFonts w:hint="eastAsia" w:eastAsia="宋体"/>
          <w:lang w:eastAsia="zh-CN"/>
        </w:rPr>
        <w:t>“</w:t>
      </w:r>
      <w:r>
        <w:t>爰</w:t>
      </w:r>
      <w:r>
        <w:rPr>
          <w:rFonts w:hint="eastAsia" w:eastAsia="宋体"/>
          <w:lang w:eastAsia="zh-CN"/>
        </w:rPr>
        <w:t>”</w:t>
      </w:r>
      <w:r>
        <w:t>、</w:t>
      </w:r>
      <w:r>
        <w:rPr>
          <w:rFonts w:hint="eastAsia" w:eastAsia="宋体"/>
          <w:lang w:eastAsia="zh-CN"/>
        </w:rPr>
        <w:t>“</w:t>
      </w:r>
      <w:r>
        <w:t>于</w:t>
      </w:r>
      <w:r>
        <w:rPr>
          <w:rFonts w:hint="eastAsia" w:eastAsia="宋体"/>
          <w:lang w:eastAsia="zh-CN"/>
        </w:rPr>
        <w:t>”</w:t>
      </w:r>
      <w:r>
        <w:t>、</w:t>
      </w:r>
      <w:r>
        <w:rPr>
          <w:rFonts w:hint="eastAsia" w:eastAsia="宋体"/>
          <w:lang w:eastAsia="zh-CN"/>
        </w:rPr>
        <w:t>“</w:t>
      </w:r>
      <w:r>
        <w:t>曰</w:t>
      </w:r>
      <w:r>
        <w:rPr>
          <w:rFonts w:hint="eastAsia" w:eastAsia="宋体"/>
          <w:lang w:eastAsia="zh-CN"/>
        </w:rPr>
        <w:t>”</w:t>
      </w:r>
      <w:r>
        <w:t>音近。此</w:t>
      </w:r>
      <w:r>
        <w:rPr>
          <w:rFonts w:hint="eastAsia" w:eastAsia="宋体"/>
          <w:lang w:eastAsia="zh-CN"/>
        </w:rPr>
        <w:t>“</w:t>
      </w:r>
      <w:r>
        <w:t>爰</w:t>
      </w:r>
      <w:r>
        <w:rPr>
          <w:rFonts w:hint="eastAsia" w:eastAsia="宋体"/>
          <w:lang w:eastAsia="zh-CN"/>
        </w:rPr>
        <w:t>”</w:t>
      </w:r>
      <w:r>
        <w:t>即</w:t>
      </w:r>
      <w:r>
        <w:rPr>
          <w:rFonts w:hint="eastAsia" w:eastAsia="宋体"/>
          <w:lang w:eastAsia="zh-CN"/>
        </w:rPr>
        <w:t>“</w:t>
      </w:r>
      <w:r>
        <w:t>曰</w:t>
      </w:r>
      <w:r>
        <w:rPr>
          <w:rFonts w:hint="eastAsia" w:eastAsia="宋体"/>
          <w:lang w:eastAsia="zh-CN"/>
        </w:rPr>
        <w:t>”</w:t>
      </w:r>
    </w:p>
    <w:p w14:paraId="014C2D01">
      <w:r>
        <w:rPr>
          <w:rFonts w:hint="eastAsia" w:eastAsia="宋体"/>
          <w:lang w:eastAsia="zh-CN"/>
        </w:rPr>
        <w:t>“</w:t>
      </w:r>
      <w:r>
        <w:t>欥</w:t>
      </w:r>
      <w:r>
        <w:rPr>
          <w:rFonts w:hint="eastAsia" w:eastAsia="宋体"/>
          <w:lang w:eastAsia="zh-CN"/>
        </w:rPr>
        <w:t>”</w:t>
      </w:r>
      <w:r>
        <w:t>之借。</w:t>
      </w:r>
    </w:p>
    <w:p w14:paraId="26620751">
      <w:r>
        <w:rPr>
          <w:rFonts w:hint="eastAsia" w:eastAsia="宋体"/>
          <w:lang w:eastAsia="zh-CN"/>
        </w:rPr>
        <w:t>《</w:t>
      </w:r>
      <w:r>
        <w:t>玉篇</w:t>
      </w:r>
      <w:r>
        <w:rPr>
          <w:rFonts w:hint="eastAsia" w:eastAsia="宋体"/>
          <w:lang w:eastAsia="zh-CN"/>
        </w:rPr>
        <w:t>》</w:t>
      </w:r>
      <w:r>
        <w:t>曰：</w:t>
      </w:r>
      <w:r>
        <w:rPr>
          <w:rFonts w:hint="eastAsia" w:eastAsia="宋体"/>
          <w:lang w:eastAsia="zh-CN"/>
        </w:rPr>
        <w:t>“</w:t>
      </w:r>
      <w:r>
        <w:t>爰，爲也。</w:t>
      </w:r>
      <w:r>
        <w:rPr>
          <w:rFonts w:hint="eastAsia" w:eastAsia="宋体"/>
          <w:lang w:eastAsia="zh-CN"/>
        </w:rPr>
        <w:t>”</w:t>
      </w:r>
      <w:r>
        <w:t>〇</w:t>
      </w:r>
      <w:r>
        <w:rPr>
          <w:rFonts w:hint="eastAsia" w:eastAsia="宋体"/>
          <w:lang w:eastAsia="zh-CN"/>
        </w:rPr>
        <w:t>“</w:t>
      </w:r>
      <w:r>
        <w:t>爲</w:t>
      </w:r>
      <w:r>
        <w:rPr>
          <w:rFonts w:hint="eastAsia" w:eastAsia="宋体"/>
          <w:lang w:eastAsia="zh-CN"/>
        </w:rPr>
        <w:t>”</w:t>
      </w:r>
      <w:r>
        <w:t>之借</w:t>
      </w:r>
    </w:p>
    <w:p w14:paraId="437852AA">
      <w:pPr>
        <w:rPr>
          <w:rFonts w:hint="eastAsia" w:eastAsia="宋体"/>
          <w:lang w:eastAsia="zh-CN"/>
        </w:rPr>
      </w:pPr>
      <w:r>
        <w:t>粤</w:t>
      </w:r>
      <w:r>
        <w:rPr>
          <w:rFonts w:hint="eastAsia" w:eastAsia="宋体"/>
          <w:lang w:eastAsia="zh-CN"/>
        </w:rPr>
        <w:t>《</w:t>
      </w:r>
      <w:r>
        <w:t>爾雅</w:t>
      </w:r>
      <w:r>
        <w:rPr>
          <w:rFonts w:hint="eastAsia" w:eastAsia="宋体"/>
          <w:lang w:eastAsia="zh-CN"/>
        </w:rPr>
        <w:t>》</w:t>
      </w:r>
      <w:r>
        <w:t>曰：</w:t>
      </w:r>
      <w:r>
        <w:rPr>
          <w:rFonts w:hint="eastAsia" w:eastAsia="宋体"/>
          <w:lang w:eastAsia="zh-CN"/>
        </w:rPr>
        <w:t>“</w:t>
      </w:r>
      <w:r>
        <w:t>粤，于也。</w:t>
      </w:r>
      <w:r>
        <w:rPr>
          <w:rFonts w:hint="eastAsia" w:eastAsia="宋体"/>
          <w:lang w:eastAsia="zh-CN"/>
        </w:rPr>
        <w:t>”</w:t>
      </w:r>
      <w:r>
        <w:t>又曰：</w:t>
      </w:r>
      <w:r>
        <w:rPr>
          <w:rFonts w:hint="eastAsia" w:eastAsia="宋体"/>
          <w:lang w:eastAsia="zh-CN"/>
        </w:rPr>
        <w:t>“</w:t>
      </w:r>
      <w:r>
        <w:t>粤，於也。</w:t>
      </w:r>
      <w:r>
        <w:rPr>
          <w:rFonts w:hint="eastAsia" w:eastAsia="宋体"/>
          <w:lang w:eastAsia="zh-CN"/>
        </w:rPr>
        <w:t>”</w:t>
      </w:r>
      <w:r>
        <w:t>〇粤，</w:t>
      </w:r>
      <w:r>
        <w:rPr>
          <w:rFonts w:hint="eastAsia" w:eastAsia="宋体"/>
          <w:lang w:eastAsia="zh-CN"/>
        </w:rPr>
        <w:t>《</w:t>
      </w:r>
      <w:r>
        <w:t>説文</w:t>
      </w:r>
      <w:r>
        <w:rPr>
          <w:rFonts w:hint="eastAsia" w:eastAsia="宋体"/>
          <w:lang w:eastAsia="zh-CN"/>
        </w:rPr>
        <w:t>》</w:t>
      </w:r>
      <w:r>
        <w:t>云：</w:t>
      </w:r>
      <w:r>
        <w:rPr>
          <w:rFonts w:hint="eastAsia" w:eastAsia="宋体"/>
          <w:lang w:eastAsia="zh-CN"/>
        </w:rPr>
        <w:t>“</w:t>
      </w:r>
      <w:r>
        <w:t>審慎之詞者。</w:t>
      </w:r>
      <w:r>
        <w:rPr>
          <w:rFonts w:hint="eastAsia" w:eastAsia="宋体"/>
          <w:lang w:eastAsia="zh-CN"/>
        </w:rPr>
        <w:t>”</w:t>
      </w:r>
    </w:p>
    <w:p w14:paraId="26E2767F">
      <w:r>
        <w:rPr>
          <w:rFonts w:hint="eastAsia" w:eastAsia="宋体"/>
          <w:lang w:eastAsia="zh-CN"/>
        </w:rPr>
        <w:t>“</w:t>
      </w:r>
      <w:r>
        <w:t>與</w:t>
      </w:r>
      <w:r>
        <w:rPr>
          <w:rFonts w:hint="eastAsia" w:eastAsia="宋体"/>
          <w:lang w:eastAsia="zh-CN"/>
        </w:rPr>
        <w:t>”</w:t>
      </w:r>
      <w:r>
        <w:t>、</w:t>
      </w:r>
      <w:r>
        <w:rPr>
          <w:rFonts w:hint="eastAsia" w:eastAsia="宋体"/>
          <w:lang w:eastAsia="zh-CN"/>
        </w:rPr>
        <w:t>“</w:t>
      </w:r>
      <w:r>
        <w:t>于</w:t>
      </w:r>
      <w:r>
        <w:rPr>
          <w:rFonts w:hint="eastAsia" w:eastAsia="宋体"/>
          <w:lang w:eastAsia="zh-CN"/>
        </w:rPr>
        <w:t>”</w:t>
      </w:r>
      <w:r>
        <w:t>、</w:t>
      </w:r>
      <w:r>
        <w:rPr>
          <w:rFonts w:hint="eastAsia" w:eastAsia="宋体"/>
          <w:lang w:eastAsia="zh-CN"/>
        </w:rPr>
        <w:t>“</w:t>
      </w:r>
      <w:r>
        <w:t>曰</w:t>
      </w:r>
      <w:r>
        <w:rPr>
          <w:rFonts w:hint="eastAsia" w:eastAsia="宋体"/>
          <w:lang w:eastAsia="zh-CN"/>
        </w:rPr>
        <w:t>”</w:t>
      </w:r>
      <w:r>
        <w:t>、</w:t>
      </w:r>
      <w:r>
        <w:rPr>
          <w:rFonts w:hint="eastAsia" w:eastAsia="宋体"/>
          <w:lang w:eastAsia="zh-CN"/>
        </w:rPr>
        <w:t>“</w:t>
      </w:r>
      <w:r>
        <w:t>欥</w:t>
      </w:r>
      <w:r>
        <w:rPr>
          <w:rFonts w:hint="eastAsia" w:eastAsia="宋体"/>
          <w:lang w:eastAsia="zh-CN"/>
        </w:rPr>
        <w:t>”</w:t>
      </w:r>
      <w:r>
        <w:t>音近。</w:t>
      </w:r>
    </w:p>
    <w:p w14:paraId="283B1036">
      <w:r>
        <w:rPr>
          <w:rFonts w:hint="eastAsia" w:eastAsia="宋体"/>
          <w:lang w:eastAsia="zh-CN"/>
        </w:rPr>
        <w:t>《</w:t>
      </w:r>
      <w:r>
        <w:t>廣雅</w:t>
      </w:r>
      <w:r>
        <w:rPr>
          <w:rFonts w:hint="eastAsia" w:eastAsia="宋体"/>
          <w:lang w:eastAsia="zh-CN"/>
        </w:rPr>
        <w:t>》</w:t>
      </w:r>
      <w:r>
        <w:t>曰：</w:t>
      </w:r>
      <w:r>
        <w:rPr>
          <w:rFonts w:hint="eastAsia" w:eastAsia="宋体"/>
          <w:lang w:eastAsia="zh-CN"/>
        </w:rPr>
        <w:t>“</w:t>
      </w:r>
      <w:r>
        <w:t>越，與也。</w:t>
      </w:r>
      <w:r>
        <w:rPr>
          <w:rFonts w:hint="eastAsia" w:eastAsia="宋体"/>
          <w:lang w:eastAsia="zh-CN"/>
        </w:rPr>
        <w:t>”</w:t>
      </w:r>
      <w:r>
        <w:t>〇</w:t>
      </w:r>
      <w:r>
        <w:rPr>
          <w:rFonts w:hint="eastAsia" w:eastAsia="宋体"/>
          <w:lang w:eastAsia="zh-CN"/>
        </w:rPr>
        <w:t>“</w:t>
      </w:r>
      <w:r>
        <w:t>粤</w:t>
      </w:r>
      <w:r>
        <w:rPr>
          <w:rFonts w:hint="eastAsia" w:eastAsia="宋体"/>
          <w:lang w:eastAsia="zh-CN"/>
        </w:rPr>
        <w:t>”</w:t>
      </w:r>
      <w:r>
        <w:t>、</w:t>
      </w:r>
      <w:r>
        <w:rPr>
          <w:rFonts w:hint="eastAsia" w:eastAsia="宋体"/>
          <w:lang w:eastAsia="zh-CN"/>
        </w:rPr>
        <w:t>“</w:t>
      </w:r>
      <w:r>
        <w:t>越</w:t>
      </w:r>
      <w:r>
        <w:rPr>
          <w:rFonts w:hint="eastAsia" w:eastAsia="宋体"/>
          <w:lang w:eastAsia="zh-CN"/>
        </w:rPr>
        <w:t>”</w:t>
      </w:r>
      <w:r>
        <w:t>即</w:t>
      </w:r>
      <w:r>
        <w:rPr>
          <w:rFonts w:hint="eastAsia" w:eastAsia="宋体"/>
          <w:lang w:eastAsia="zh-CN"/>
        </w:rPr>
        <w:t>“</w:t>
      </w:r>
      <w:r>
        <w:t>與</w:t>
      </w:r>
      <w:r>
        <w:rPr>
          <w:rFonts w:hint="eastAsia" w:eastAsia="宋体"/>
          <w:lang w:eastAsia="zh-CN"/>
        </w:rPr>
        <w:t>”</w:t>
      </w:r>
      <w:r>
        <w:t>之借</w:t>
      </w:r>
    </w:p>
    <w:p w14:paraId="059FCCC0">
      <w:r>
        <w:t>曰猶爲也。〇</w:t>
      </w:r>
      <w:r>
        <w:rPr>
          <w:rFonts w:hint="eastAsia" w:eastAsia="宋体"/>
          <w:lang w:eastAsia="zh-CN"/>
        </w:rPr>
        <w:t>“</w:t>
      </w:r>
      <w:r>
        <w:t>曰</w:t>
      </w:r>
      <w:r>
        <w:rPr>
          <w:rFonts w:hint="eastAsia" w:eastAsia="宋体"/>
          <w:lang w:eastAsia="zh-CN"/>
        </w:rPr>
        <w:t>”</w:t>
      </w:r>
      <w:r>
        <w:t>、</w:t>
      </w:r>
      <w:r>
        <w:rPr>
          <w:rFonts w:hint="eastAsia" w:eastAsia="宋体"/>
          <w:lang w:eastAsia="zh-CN"/>
        </w:rPr>
        <w:t>“</w:t>
      </w:r>
      <w:r>
        <w:t>爲</w:t>
      </w:r>
      <w:r>
        <w:rPr>
          <w:rFonts w:hint="eastAsia" w:eastAsia="宋体"/>
          <w:lang w:eastAsia="zh-CN"/>
        </w:rPr>
        <w:t>”</w:t>
      </w:r>
      <w:r>
        <w:t>聲近義通。</w:t>
      </w:r>
    </w:p>
    <w:p w14:paraId="0886DBC4">
      <w:pPr>
        <w:rPr>
          <w:rFonts w:hint="eastAsia" w:eastAsia="宋体"/>
          <w:lang w:eastAsia="zh-CN"/>
        </w:rPr>
      </w:pPr>
      <w:r>
        <w:t>安</w:t>
      </w:r>
      <w:r>
        <w:rPr>
          <w:rFonts w:hint="eastAsia" w:eastAsia="宋体"/>
          <w:lang w:eastAsia="zh-CN"/>
        </w:rPr>
        <w:t>《</w:t>
      </w:r>
      <w:r>
        <w:t>易</w:t>
      </w:r>
      <w:r>
        <w:rPr>
          <w:rFonts w:hint="eastAsia" w:eastAsia="宋体"/>
          <w:lang w:eastAsia="zh-CN"/>
        </w:rPr>
        <w:t>•</w:t>
      </w:r>
      <w:r>
        <w:t>同人</w:t>
      </w:r>
      <w:r>
        <w:rPr>
          <w:rFonts w:hint="eastAsia" w:eastAsia="宋体"/>
          <w:lang w:eastAsia="zh-CN"/>
        </w:rPr>
        <w:t>》</w:t>
      </w:r>
      <w:r>
        <w:t>正義曰：</w:t>
      </w:r>
      <w:r>
        <w:rPr>
          <w:rFonts w:hint="eastAsia" w:eastAsia="宋体"/>
          <w:lang w:eastAsia="zh-CN"/>
        </w:rPr>
        <w:t>“</w:t>
      </w:r>
      <w:r>
        <w:t>安，猶何也。</w:t>
      </w:r>
      <w:r>
        <w:rPr>
          <w:rFonts w:hint="eastAsia" w:eastAsia="宋体"/>
          <w:lang w:eastAsia="zh-CN"/>
        </w:rPr>
        <w:t>”</w:t>
      </w:r>
      <w:r>
        <w:t>〇訓</w:t>
      </w:r>
      <w:r>
        <w:rPr>
          <w:rFonts w:hint="eastAsia" w:eastAsia="宋体"/>
          <w:lang w:eastAsia="zh-CN"/>
        </w:rPr>
        <w:t>“</w:t>
      </w:r>
      <w:r>
        <w:t>何</w:t>
      </w:r>
      <w:r>
        <w:rPr>
          <w:rFonts w:hint="eastAsia" w:eastAsia="宋体"/>
          <w:lang w:eastAsia="zh-CN"/>
        </w:rPr>
        <w:t>”</w:t>
      </w:r>
      <w:r>
        <w:t>之</w:t>
      </w:r>
      <w:r>
        <w:rPr>
          <w:rFonts w:hint="eastAsia" w:eastAsia="宋体"/>
          <w:lang w:eastAsia="zh-CN"/>
        </w:rPr>
        <w:t>“</w:t>
      </w:r>
      <w:r>
        <w:t>安</w:t>
      </w:r>
      <w:r>
        <w:rPr>
          <w:rFonts w:hint="eastAsia" w:eastAsia="宋体"/>
          <w:lang w:eastAsia="zh-CN"/>
        </w:rPr>
        <w:t>”</w:t>
      </w:r>
      <w:r>
        <w:t>，本字爲</w:t>
      </w:r>
      <w:r>
        <w:rPr>
          <w:rFonts w:hint="eastAsia" w:eastAsia="宋体"/>
          <w:lang w:eastAsia="zh-CN"/>
        </w:rPr>
        <w:t>“</w:t>
      </w:r>
      <w:r>
        <w:t>曷</w:t>
      </w:r>
      <w:r>
        <w:rPr>
          <w:rFonts w:hint="eastAsia" w:eastAsia="宋体"/>
          <w:lang w:eastAsia="zh-CN"/>
        </w:rPr>
        <w:t>”</w:t>
      </w:r>
    </w:p>
    <w:p w14:paraId="2B18E0AD">
      <w:r>
        <w:t>【第423页】</w:t>
      </w:r>
    </w:p>
    <w:p w14:paraId="411B453D">
      <w:r>
        <w:t>安，猶於是也，乃也，則也。字或作案，或作焉。〇</w:t>
      </w:r>
      <w:r>
        <w:rPr>
          <w:rFonts w:hint="eastAsia" w:eastAsia="宋体"/>
          <w:lang w:eastAsia="zh-CN"/>
        </w:rPr>
        <w:t>“</w:t>
      </w:r>
      <w:r>
        <w:t>安</w:t>
      </w:r>
      <w:r>
        <w:rPr>
          <w:rFonts w:hint="eastAsia" w:eastAsia="宋体"/>
          <w:lang w:eastAsia="zh-CN"/>
        </w:rPr>
        <w:t>”</w:t>
      </w:r>
      <w:r>
        <w:t>、</w:t>
      </w:r>
      <w:r>
        <w:rPr>
          <w:rFonts w:hint="eastAsia" w:eastAsia="宋体"/>
          <w:lang w:eastAsia="zh-CN"/>
        </w:rPr>
        <w:t>“</w:t>
      </w:r>
      <w:r>
        <w:t>案</w:t>
      </w:r>
      <w:r>
        <w:rPr>
          <w:rFonts w:hint="eastAsia" w:eastAsia="宋体"/>
          <w:lang w:eastAsia="zh-CN"/>
        </w:rPr>
        <w:t>”</w:t>
      </w:r>
      <w:r>
        <w:t>、</w:t>
      </w:r>
      <w:r>
        <w:rPr>
          <w:rFonts w:hint="eastAsia" w:eastAsia="宋体"/>
          <w:lang w:eastAsia="zh-CN"/>
        </w:rPr>
        <w:t>“</w:t>
      </w:r>
      <w:r>
        <w:t>焉</w:t>
      </w:r>
      <w:r>
        <w:rPr>
          <w:rFonts w:hint="eastAsia" w:eastAsia="宋体"/>
          <w:lang w:eastAsia="zh-CN"/>
        </w:rPr>
        <w:t>”</w:t>
      </w:r>
      <w:r>
        <w:t>皆</w:t>
      </w:r>
      <w:r>
        <w:rPr>
          <w:rFonts w:hint="eastAsia" w:eastAsia="宋体"/>
          <w:lang w:eastAsia="zh-CN"/>
        </w:rPr>
        <w:t>“</w:t>
      </w:r>
      <w:r>
        <w:t>于</w:t>
      </w:r>
      <w:r>
        <w:rPr>
          <w:rFonts w:hint="eastAsia" w:eastAsia="宋体"/>
          <w:lang w:eastAsia="zh-CN"/>
        </w:rPr>
        <w:t>”</w:t>
      </w:r>
      <w:r>
        <w:t>之借</w:t>
      </w:r>
    </w:p>
    <w:p w14:paraId="397C7EF5">
      <w:r>
        <w:t>安，焉也＄然也。〇語助之</w:t>
      </w:r>
      <w:r>
        <w:rPr>
          <w:rFonts w:hint="eastAsia" w:eastAsia="宋体"/>
          <w:lang w:eastAsia="zh-CN"/>
        </w:rPr>
        <w:t>“</w:t>
      </w:r>
      <w:r>
        <w:t>安</w:t>
      </w:r>
      <w:r>
        <w:rPr>
          <w:rFonts w:hint="eastAsia" w:eastAsia="宋体"/>
          <w:lang w:eastAsia="zh-CN"/>
        </w:rPr>
        <w:t>”</w:t>
      </w:r>
      <w:r>
        <w:t>，蓋</w:t>
      </w:r>
      <w:r>
        <w:rPr>
          <w:rFonts w:hint="eastAsia" w:eastAsia="宋体"/>
          <w:lang w:eastAsia="zh-CN"/>
        </w:rPr>
        <w:t>“</w:t>
      </w:r>
      <w:r>
        <w:t>兮</w:t>
      </w:r>
      <w:r>
        <w:rPr>
          <w:rFonts w:hint="eastAsia" w:eastAsia="宋体"/>
          <w:lang w:eastAsia="zh-CN"/>
        </w:rPr>
        <w:t>”</w:t>
      </w:r>
      <w:r>
        <w:t>之借。兮，語所稽也。</w:t>
      </w:r>
    </w:p>
    <w:p w14:paraId="7D18CE3B">
      <w:r>
        <w:t>焉</w:t>
      </w:r>
      <w:r>
        <w:rPr>
          <w:rFonts w:hint="eastAsia" w:eastAsia="宋体"/>
          <w:lang w:eastAsia="zh-CN"/>
        </w:rPr>
        <w:t>《</w:t>
      </w:r>
      <w:r>
        <w:t>玉篇</w:t>
      </w:r>
      <w:r>
        <w:rPr>
          <w:rFonts w:hint="eastAsia" w:eastAsia="宋体"/>
          <w:lang w:eastAsia="zh-CN"/>
        </w:rPr>
        <w:t>》</w:t>
      </w:r>
      <w:r>
        <w:t>曰</w:t>
      </w:r>
      <w:r>
        <w:rPr>
          <w:rFonts w:hint="eastAsia" w:eastAsia="宋体"/>
          <w:lang w:eastAsia="zh-CN"/>
        </w:rPr>
        <w:t>“</w:t>
      </w:r>
      <w:r>
        <w:t>焉，語已之詞也。</w:t>
      </w:r>
      <w:r>
        <w:rPr>
          <w:rFonts w:hint="eastAsia" w:eastAsia="宋体"/>
          <w:lang w:eastAsia="zh-CN"/>
        </w:rPr>
        <w:t>”</w:t>
      </w:r>
      <w:r>
        <w:t>〇</w:t>
      </w:r>
      <w:r>
        <w:rPr>
          <w:rFonts w:hint="eastAsia" w:eastAsia="宋体"/>
          <w:lang w:eastAsia="zh-CN"/>
        </w:rPr>
        <w:t>“</w:t>
      </w:r>
      <w:r>
        <w:t>焉</w:t>
      </w:r>
      <w:r>
        <w:rPr>
          <w:rFonts w:hint="eastAsia" w:eastAsia="宋体"/>
          <w:lang w:eastAsia="zh-CN"/>
        </w:rPr>
        <w:t>”</w:t>
      </w:r>
      <w:r>
        <w:t>爲語已詞，則</w:t>
      </w:r>
      <w:r>
        <w:rPr>
          <w:rFonts w:hint="eastAsia" w:eastAsia="宋体"/>
          <w:lang w:eastAsia="zh-CN"/>
        </w:rPr>
        <w:t>“</w:t>
      </w:r>
      <w:r>
        <w:t>矣</w:t>
      </w:r>
      <w:r>
        <w:rPr>
          <w:rFonts w:hint="eastAsia" w:eastAsia="宋体"/>
          <w:lang w:eastAsia="zh-CN"/>
        </w:rPr>
        <w:t>”</w:t>
      </w:r>
      <w:r>
        <w:t>之借</w:t>
      </w:r>
    </w:p>
    <w:p w14:paraId="3A090E0E">
      <w:r>
        <w:rPr>
          <w:rFonts w:hint="eastAsia" w:eastAsia="宋体"/>
          <w:lang w:eastAsia="zh-CN"/>
        </w:rPr>
        <w:t>《</w:t>
      </w:r>
      <w:r>
        <w:t>廣雅</w:t>
      </w:r>
      <w:r>
        <w:rPr>
          <w:rFonts w:hint="eastAsia" w:eastAsia="宋体"/>
          <w:lang w:eastAsia="zh-CN"/>
        </w:rPr>
        <w:t>》</w:t>
      </w:r>
      <w:r>
        <w:t>曰：</w:t>
      </w:r>
      <w:r>
        <w:rPr>
          <w:rFonts w:hint="eastAsia" w:eastAsia="宋体"/>
          <w:lang w:eastAsia="zh-CN"/>
        </w:rPr>
        <w:t>“</w:t>
      </w:r>
      <w:r>
        <w:t>焉，安也。</w:t>
      </w:r>
      <w:r>
        <w:rPr>
          <w:rFonts w:hint="eastAsia" w:eastAsia="宋体"/>
          <w:lang w:eastAsia="zh-CN"/>
        </w:rPr>
        <w:t>”《</w:t>
      </w:r>
      <w:r>
        <w:t>論語。子路</w:t>
      </w:r>
      <w:r>
        <w:rPr>
          <w:rFonts w:hint="eastAsia" w:eastAsia="宋体"/>
          <w:lang w:eastAsia="zh-CN"/>
        </w:rPr>
        <w:t>》</w:t>
      </w:r>
      <w:r>
        <w:t>篇皇侃疏曰：</w:t>
      </w:r>
      <w:r>
        <w:rPr>
          <w:rFonts w:hint="eastAsia" w:eastAsia="宋体"/>
          <w:lang w:eastAsia="zh-CN"/>
        </w:rPr>
        <w:t>“</w:t>
      </w:r>
      <w:r>
        <w:t>焉，猶何也。</w:t>
      </w:r>
      <w:r>
        <w:rPr>
          <w:rFonts w:hint="eastAsia" w:eastAsia="宋体"/>
          <w:lang w:eastAsia="zh-CN"/>
        </w:rPr>
        <w:t>”</w:t>
      </w:r>
      <w:r>
        <w:t>〇焉，</w:t>
      </w:r>
      <w:r>
        <w:rPr>
          <w:rFonts w:hint="eastAsia" w:eastAsia="宋体"/>
          <w:lang w:eastAsia="zh-CN"/>
        </w:rPr>
        <w:t>“</w:t>
      </w:r>
      <w:r>
        <w:t>曷</w:t>
      </w:r>
      <w:r>
        <w:rPr>
          <w:rFonts w:hint="eastAsia" w:eastAsia="宋体"/>
          <w:lang w:eastAsia="zh-CN"/>
        </w:rPr>
        <w:t>”</w:t>
      </w:r>
      <w:r>
        <w:t>之借</w:t>
      </w:r>
    </w:p>
    <w:p w14:paraId="21A4D084">
      <w:r>
        <w:t>焉，猶於也。〇焉，</w:t>
      </w:r>
      <w:r>
        <w:rPr>
          <w:rFonts w:hint="eastAsia" w:eastAsia="宋体"/>
          <w:lang w:eastAsia="zh-CN"/>
        </w:rPr>
        <w:t>“</w:t>
      </w:r>
      <w:r>
        <w:t>于</w:t>
      </w:r>
      <w:r>
        <w:rPr>
          <w:rFonts w:hint="eastAsia" w:eastAsia="宋体"/>
          <w:lang w:eastAsia="zh-CN"/>
        </w:rPr>
        <w:t>”</w:t>
      </w:r>
      <w:r>
        <w:t>之借。</w:t>
      </w:r>
    </w:p>
    <w:p w14:paraId="52A145EE">
      <w:r>
        <w:t>焉，猶是也。〇此</w:t>
      </w:r>
      <w:r>
        <w:rPr>
          <w:rFonts w:hint="eastAsia" w:eastAsia="宋体"/>
          <w:lang w:eastAsia="zh-CN"/>
        </w:rPr>
        <w:t>“</w:t>
      </w:r>
      <w:r>
        <w:t>焉</w:t>
      </w:r>
      <w:r>
        <w:rPr>
          <w:rFonts w:hint="eastAsia" w:eastAsia="宋体"/>
          <w:lang w:eastAsia="zh-CN"/>
        </w:rPr>
        <w:t>”</w:t>
      </w:r>
      <w:r>
        <w:t>亦</w:t>
      </w:r>
      <w:r>
        <w:rPr>
          <w:rFonts w:hint="eastAsia" w:eastAsia="宋体"/>
          <w:lang w:eastAsia="zh-CN"/>
        </w:rPr>
        <w:t>“</w:t>
      </w:r>
      <w:r>
        <w:t>于</w:t>
      </w:r>
      <w:r>
        <w:rPr>
          <w:rFonts w:hint="eastAsia" w:eastAsia="宋体"/>
          <w:lang w:eastAsia="zh-CN"/>
        </w:rPr>
        <w:t>”</w:t>
      </w:r>
      <w:r>
        <w:t>之借。</w:t>
      </w:r>
      <w:r>
        <w:rPr>
          <w:rFonts w:hint="eastAsia" w:eastAsia="宋体"/>
          <w:lang w:eastAsia="zh-CN"/>
        </w:rPr>
        <w:t>“</w:t>
      </w:r>
      <w:r>
        <w:t>于</w:t>
      </w:r>
      <w:r>
        <w:rPr>
          <w:rFonts w:hint="eastAsia" w:eastAsia="宋体"/>
          <w:lang w:eastAsia="zh-CN"/>
        </w:rPr>
        <w:t>”</w:t>
      </w:r>
      <w:r>
        <w:t>有</w:t>
      </w:r>
      <w:r>
        <w:rPr>
          <w:rFonts w:hint="eastAsia" w:eastAsia="宋体"/>
          <w:lang w:eastAsia="zh-CN"/>
        </w:rPr>
        <w:t>“</w:t>
      </w:r>
      <w:r>
        <w:t>是</w:t>
      </w:r>
      <w:r>
        <w:rPr>
          <w:rFonts w:hint="eastAsia" w:eastAsia="宋体"/>
          <w:lang w:eastAsia="zh-CN"/>
        </w:rPr>
        <w:t>”</w:t>
      </w:r>
      <w:r>
        <w:t>誼，故</w:t>
      </w:r>
      <w:r>
        <w:rPr>
          <w:rFonts w:hint="eastAsia" w:eastAsia="宋体"/>
          <w:lang w:eastAsia="zh-CN"/>
        </w:rPr>
        <w:t>“</w:t>
      </w:r>
      <w:r>
        <w:t>焉</w:t>
      </w:r>
      <w:r>
        <w:rPr>
          <w:rFonts w:hint="eastAsia" w:eastAsia="宋体"/>
          <w:lang w:eastAsia="zh-CN"/>
        </w:rPr>
        <w:t>”</w:t>
      </w:r>
      <w:r>
        <w:t>亦有</w:t>
      </w:r>
      <w:r>
        <w:rPr>
          <w:rFonts w:hint="eastAsia" w:eastAsia="宋体"/>
          <w:lang w:eastAsia="zh-CN"/>
        </w:rPr>
        <w:t>“</w:t>
      </w:r>
      <w:r>
        <w:t>是</w:t>
      </w:r>
      <w:r>
        <w:rPr>
          <w:rFonts w:hint="eastAsia" w:eastAsia="宋体"/>
          <w:lang w:eastAsia="zh-CN"/>
        </w:rPr>
        <w:t>”</w:t>
      </w:r>
      <w:r>
        <w:t>誼</w:t>
      </w:r>
    </w:p>
    <w:p w14:paraId="1E61B7D6">
      <w:r>
        <w:t>焉，猶於是也。〇亦</w:t>
      </w:r>
      <w:r>
        <w:rPr>
          <w:rFonts w:hint="eastAsia" w:eastAsia="宋体"/>
          <w:lang w:eastAsia="zh-CN"/>
        </w:rPr>
        <w:t>“</w:t>
      </w:r>
      <w:r>
        <w:t>于</w:t>
      </w:r>
      <w:r>
        <w:rPr>
          <w:rFonts w:hint="eastAsia" w:eastAsia="宋体"/>
          <w:lang w:eastAsia="zh-CN"/>
        </w:rPr>
        <w:t>”</w:t>
      </w:r>
      <w:r>
        <w:t>之借。</w:t>
      </w:r>
    </w:p>
    <w:p w14:paraId="22B82CFF">
      <w:r>
        <w:t>爲曰也。〇</w:t>
      </w:r>
      <w:r>
        <w:rPr>
          <w:rFonts w:hint="eastAsia" w:eastAsia="宋体"/>
          <w:lang w:eastAsia="zh-CN"/>
        </w:rPr>
        <w:t>“</w:t>
      </w:r>
      <w:r>
        <w:t>爲</w:t>
      </w:r>
      <w:r>
        <w:rPr>
          <w:rFonts w:hint="eastAsia" w:eastAsia="宋体"/>
          <w:lang w:eastAsia="zh-CN"/>
        </w:rPr>
        <w:t>”</w:t>
      </w:r>
      <w:r>
        <w:t>之訓</w:t>
      </w:r>
      <w:r>
        <w:rPr>
          <w:rFonts w:hint="eastAsia" w:eastAsia="宋体"/>
          <w:lang w:eastAsia="zh-CN"/>
        </w:rPr>
        <w:t>“</w:t>
      </w:r>
      <w:r>
        <w:t>曰</w:t>
      </w:r>
      <w:r>
        <w:rPr>
          <w:rFonts w:hint="eastAsia" w:eastAsia="宋体"/>
          <w:lang w:eastAsia="zh-CN"/>
        </w:rPr>
        <w:t>”</w:t>
      </w:r>
      <w:r>
        <w:t>，引申之誼也</w:t>
      </w:r>
    </w:p>
    <w:p w14:paraId="45C9C761">
      <w:r>
        <w:t>爲，猶以也。〇</w:t>
      </w:r>
      <w:r>
        <w:rPr>
          <w:rFonts w:hint="eastAsia" w:eastAsia="宋体"/>
          <w:lang w:eastAsia="zh-CN"/>
        </w:rPr>
        <w:t>“</w:t>
      </w:r>
      <w:r>
        <w:t>以</w:t>
      </w:r>
      <w:r>
        <w:rPr>
          <w:rFonts w:hint="eastAsia" w:eastAsia="宋体"/>
          <w:lang w:eastAsia="zh-CN"/>
        </w:rPr>
        <w:t>”</w:t>
      </w:r>
      <w:r>
        <w:t>之借。</w:t>
      </w:r>
    </w:p>
    <w:p w14:paraId="13259DB8">
      <w:pPr>
        <w:rPr>
          <w:rFonts w:hint="eastAsia" w:eastAsia="宋体"/>
          <w:lang w:eastAsia="zh-CN"/>
        </w:rPr>
      </w:pPr>
      <w:r>
        <w:t>爲，猶將也。</w:t>
      </w:r>
      <w:r>
        <w:rPr>
          <w:rFonts w:hint="eastAsia" w:eastAsia="宋体"/>
          <w:lang w:eastAsia="zh-CN"/>
        </w:rPr>
        <w:t>《</w:t>
      </w:r>
      <w:r>
        <w:t>孟子。梁惠王</w:t>
      </w:r>
      <w:r>
        <w:rPr>
          <w:rFonts w:hint="eastAsia" w:eastAsia="宋体"/>
          <w:lang w:eastAsia="zh-CN"/>
        </w:rPr>
        <w:t>》</w:t>
      </w:r>
      <w:r>
        <w:t>篇：</w:t>
      </w:r>
      <w:r>
        <w:rPr>
          <w:rFonts w:hint="eastAsia" w:eastAsia="宋体"/>
          <w:lang w:eastAsia="zh-CN"/>
        </w:rPr>
        <w:t>“</w:t>
      </w:r>
      <w:r>
        <w:t>君爲來見也。</w:t>
      </w:r>
      <w:r>
        <w:rPr>
          <w:rFonts w:hint="eastAsia" w:eastAsia="宋体"/>
          <w:lang w:eastAsia="zh-CN"/>
        </w:rPr>
        <w:t>”</w:t>
      </w:r>
      <w:r>
        <w:t>趙注曰：</w:t>
      </w:r>
      <w:r>
        <w:rPr>
          <w:rFonts w:hint="eastAsia" w:eastAsia="宋体"/>
          <w:lang w:eastAsia="zh-CN"/>
        </w:rPr>
        <w:t>“</w:t>
      </w:r>
      <w:r>
        <w:t>君將欲來。</w:t>
      </w:r>
      <w:r>
        <w:rPr>
          <w:rFonts w:hint="eastAsia" w:eastAsia="宋体"/>
          <w:lang w:eastAsia="zh-CN"/>
        </w:rPr>
        <w:t>”</w:t>
      </w:r>
      <w:r>
        <w:t>以</w:t>
      </w:r>
      <w:r>
        <w:rPr>
          <w:rFonts w:hint="eastAsia" w:eastAsia="宋体"/>
          <w:lang w:eastAsia="zh-CN"/>
        </w:rPr>
        <w:t>“【</w:t>
      </w:r>
      <w:r>
        <w:t>將</w:t>
      </w:r>
      <w:r>
        <w:rPr>
          <w:rFonts w:hint="eastAsia" w:eastAsia="宋体"/>
          <w:lang w:eastAsia="zh-CN"/>
        </w:rPr>
        <w:t>】</w:t>
      </w:r>
      <w:r>
        <w:t>欲</w:t>
      </w:r>
      <w:r>
        <w:rPr>
          <w:rFonts w:hint="eastAsia" w:eastAsia="宋体"/>
          <w:lang w:eastAsia="zh-CN"/>
        </w:rPr>
        <w:t>”</w:t>
      </w:r>
    </w:p>
    <w:p w14:paraId="0B1BD5EE">
      <w:r>
        <w:t>釋</w:t>
      </w:r>
      <w:r>
        <w:rPr>
          <w:rFonts w:hint="eastAsia" w:eastAsia="宋体"/>
          <w:lang w:eastAsia="zh-CN"/>
        </w:rPr>
        <w:t>“</w:t>
      </w:r>
      <w:r>
        <w:t>爲</w:t>
      </w:r>
      <w:r>
        <w:rPr>
          <w:rFonts w:hint="eastAsia" w:eastAsia="宋体"/>
          <w:lang w:eastAsia="zh-CN"/>
        </w:rPr>
        <w:t>”</w:t>
      </w:r>
      <w:r>
        <w:t>也。</w:t>
      </w:r>
      <w:r>
        <w:rPr>
          <w:rFonts w:hint="eastAsia" w:eastAsia="宋体"/>
          <w:lang w:eastAsia="zh-CN"/>
        </w:rPr>
        <w:t>《</w:t>
      </w:r>
      <w:r>
        <w:t>史記。盧綰列傳</w:t>
      </w:r>
      <w:r>
        <w:rPr>
          <w:rFonts w:hint="eastAsia" w:eastAsia="宋体"/>
          <w:lang w:eastAsia="zh-CN"/>
        </w:rPr>
        <w:t>》</w:t>
      </w:r>
      <w:r>
        <w:t>：</w:t>
      </w:r>
      <w:r>
        <w:rPr>
          <w:rFonts w:hint="eastAsia" w:eastAsia="宋体"/>
          <w:lang w:eastAsia="zh-CN"/>
        </w:rPr>
        <w:t>“</w:t>
      </w:r>
      <w:r>
        <w:t>爲欲置酒見之。</w:t>
      </w:r>
      <w:r>
        <w:rPr>
          <w:rFonts w:hint="eastAsia" w:eastAsia="宋体"/>
          <w:lang w:eastAsia="zh-CN"/>
        </w:rPr>
        <w:t>”</w:t>
      </w:r>
      <w:r>
        <w:t>爲欲，複語耳。</w:t>
      </w:r>
    </w:p>
    <w:p w14:paraId="4FEC5EB7">
      <w:r>
        <w:t>爲猶如也。〇爲，</w:t>
      </w:r>
      <w:r>
        <w:rPr>
          <w:rFonts w:hint="eastAsia" w:eastAsia="宋体"/>
          <w:lang w:eastAsia="zh-CN"/>
        </w:rPr>
        <w:t>“</w:t>
      </w:r>
      <w:r>
        <w:t>如</w:t>
      </w:r>
      <w:r>
        <w:rPr>
          <w:rFonts w:hint="eastAsia" w:eastAsia="宋体"/>
          <w:lang w:eastAsia="zh-CN"/>
        </w:rPr>
        <w:t>”</w:t>
      </w:r>
      <w:r>
        <w:t>之借。</w:t>
      </w:r>
      <w:r>
        <w:rPr>
          <w:rFonts w:hint="eastAsia" w:eastAsia="宋体"/>
          <w:lang w:eastAsia="zh-CN"/>
        </w:rPr>
        <w:t>“</w:t>
      </w:r>
      <w:r>
        <w:t>爲</w:t>
      </w:r>
      <w:r>
        <w:rPr>
          <w:rFonts w:hint="eastAsia" w:eastAsia="宋体"/>
          <w:lang w:eastAsia="zh-CN"/>
        </w:rPr>
        <w:t>”</w:t>
      </w:r>
      <w:r>
        <w:t>、</w:t>
      </w:r>
      <w:r>
        <w:rPr>
          <w:rFonts w:hint="eastAsia" w:eastAsia="宋体"/>
          <w:lang w:eastAsia="zh-CN"/>
        </w:rPr>
        <w:t>“</w:t>
      </w:r>
      <w:r>
        <w:t>與</w:t>
      </w:r>
      <w:r>
        <w:rPr>
          <w:rFonts w:hint="eastAsia" w:eastAsia="宋体"/>
          <w:lang w:eastAsia="zh-CN"/>
        </w:rPr>
        <w:t>”</w:t>
      </w:r>
      <w:r>
        <w:t>同聲，</w:t>
      </w:r>
      <w:r>
        <w:rPr>
          <w:rFonts w:hint="eastAsia" w:eastAsia="宋体"/>
          <w:lang w:eastAsia="zh-CN"/>
        </w:rPr>
        <w:t>“</w:t>
      </w:r>
      <w:r>
        <w:t>與</w:t>
      </w:r>
      <w:r>
        <w:rPr>
          <w:rFonts w:hint="eastAsia" w:eastAsia="宋体"/>
          <w:lang w:eastAsia="zh-CN"/>
        </w:rPr>
        <w:t>”</w:t>
      </w:r>
      <w:r>
        <w:t>可借爲</w:t>
      </w:r>
      <w:r>
        <w:rPr>
          <w:rFonts w:hint="eastAsia" w:eastAsia="宋体"/>
          <w:lang w:eastAsia="zh-CN"/>
        </w:rPr>
        <w:t>“</w:t>
      </w:r>
      <w:r>
        <w:t>如</w:t>
      </w:r>
      <w:r>
        <w:rPr>
          <w:rFonts w:hint="eastAsia" w:eastAsia="宋体"/>
          <w:lang w:eastAsia="zh-CN"/>
        </w:rPr>
        <w:t>”</w:t>
      </w:r>
      <w:r>
        <w:t>，故</w:t>
      </w:r>
      <w:r>
        <w:rPr>
          <w:rFonts w:hint="eastAsia" w:eastAsia="宋体"/>
          <w:lang w:eastAsia="zh-CN"/>
        </w:rPr>
        <w:t>“</w:t>
      </w:r>
      <w:r>
        <w:t>爲</w:t>
      </w:r>
      <w:r>
        <w:rPr>
          <w:rFonts w:hint="eastAsia" w:eastAsia="宋体"/>
          <w:lang w:eastAsia="zh-CN"/>
        </w:rPr>
        <w:t>”</w:t>
      </w:r>
      <w:r>
        <w:t>亦可借爲</w:t>
      </w:r>
    </w:p>
    <w:p w14:paraId="230E97BD">
      <w:r>
        <w:rPr>
          <w:rFonts w:hint="eastAsia" w:eastAsia="宋体"/>
          <w:lang w:eastAsia="zh-CN"/>
        </w:rPr>
        <w:t>“</w:t>
      </w:r>
      <w:r>
        <w:t>如</w:t>
      </w:r>
      <w:r>
        <w:rPr>
          <w:rFonts w:hint="eastAsia" w:eastAsia="宋体"/>
          <w:lang w:eastAsia="zh-CN"/>
        </w:rPr>
        <w:t>”</w:t>
      </w:r>
      <w:r>
        <w:t>。</w:t>
      </w:r>
    </w:p>
    <w:p w14:paraId="31C24D3E">
      <w:r>
        <w:t>爲，猶於也</w:t>
      </w:r>
    </w:p>
    <w:p w14:paraId="4F6EA0D2">
      <w:r>
        <w:t>〇</w:t>
      </w:r>
      <w:r>
        <w:rPr>
          <w:rFonts w:hint="eastAsia" w:eastAsia="宋体"/>
          <w:lang w:eastAsia="zh-CN"/>
        </w:rPr>
        <w:t>“</w:t>
      </w:r>
      <w:r>
        <w:t>于</w:t>
      </w:r>
      <w:r>
        <w:rPr>
          <w:rFonts w:hint="eastAsia" w:eastAsia="宋体"/>
          <w:lang w:eastAsia="zh-CN"/>
        </w:rPr>
        <w:t>”</w:t>
      </w:r>
      <w:r>
        <w:t>之借。</w:t>
      </w:r>
    </w:p>
    <w:p w14:paraId="7F968C32">
      <w:r>
        <w:t>爲，猶與也。</w:t>
      </w:r>
    </w:p>
    <w:p w14:paraId="36ECFB71">
      <w:r>
        <w:t>〇</w:t>
      </w:r>
      <w:r>
        <w:rPr>
          <w:rFonts w:hint="eastAsia" w:eastAsia="宋体"/>
          <w:lang w:eastAsia="zh-CN"/>
        </w:rPr>
        <w:t>“</w:t>
      </w:r>
      <w:r>
        <w:t>與</w:t>
      </w:r>
      <w:r>
        <w:rPr>
          <w:rFonts w:hint="eastAsia" w:eastAsia="宋体"/>
          <w:lang w:eastAsia="zh-CN"/>
        </w:rPr>
        <w:t>”</w:t>
      </w:r>
      <w:r>
        <w:t>之借</w:t>
      </w:r>
    </w:p>
    <w:p w14:paraId="6371BE5A">
      <w:r>
        <w:t>【第424页】</w:t>
      </w:r>
    </w:p>
    <w:p w14:paraId="67B723A1">
      <w:r>
        <w:t>爲，猶有也。〇</w:t>
      </w:r>
      <w:r>
        <w:rPr>
          <w:rFonts w:hint="eastAsia" w:eastAsia="宋体"/>
          <w:lang w:eastAsia="zh-CN"/>
        </w:rPr>
        <w:t>“</w:t>
      </w:r>
      <w:r>
        <w:t>有</w:t>
      </w:r>
      <w:r>
        <w:rPr>
          <w:rFonts w:hint="eastAsia" w:eastAsia="宋体"/>
          <w:lang w:eastAsia="zh-CN"/>
        </w:rPr>
        <w:t>”</w:t>
      </w:r>
      <w:r>
        <w:t>之借。</w:t>
      </w:r>
      <w:r>
        <w:rPr>
          <w:rFonts w:hint="eastAsia" w:eastAsia="宋体"/>
          <w:lang w:eastAsia="zh-CN"/>
        </w:rPr>
        <w:t>“</w:t>
      </w:r>
      <w:r>
        <w:t>有</w:t>
      </w:r>
      <w:r>
        <w:rPr>
          <w:rFonts w:hint="eastAsia" w:eastAsia="宋体"/>
          <w:lang w:eastAsia="zh-CN"/>
        </w:rPr>
        <w:t>”</w:t>
      </w:r>
      <w:r>
        <w:t>本字作</w:t>
      </w:r>
      <w:r>
        <w:rPr>
          <w:rFonts w:hint="eastAsia" w:eastAsia="宋体"/>
          <w:lang w:eastAsia="zh-CN"/>
        </w:rPr>
        <w:t>“</w:t>
      </w:r>
      <w:r>
        <w:t>又</w:t>
      </w:r>
      <w:r>
        <w:rPr>
          <w:rFonts w:hint="eastAsia" w:eastAsia="宋体"/>
          <w:lang w:eastAsia="zh-CN"/>
        </w:rPr>
        <w:t>”</w:t>
      </w:r>
      <w:r>
        <w:t>。有無，則</w:t>
      </w:r>
      <w:r>
        <w:rPr>
          <w:rFonts w:hint="eastAsia" w:eastAsia="宋体"/>
          <w:lang w:eastAsia="zh-CN"/>
        </w:rPr>
        <w:t>“</w:t>
      </w:r>
      <w:r>
        <w:t>又</w:t>
      </w:r>
      <w:r>
        <w:rPr>
          <w:rFonts w:hint="eastAsia" w:eastAsia="宋体"/>
          <w:lang w:eastAsia="zh-CN"/>
        </w:rPr>
        <w:t>”</w:t>
      </w:r>
      <w:r>
        <w:t>字引申之誼</w:t>
      </w:r>
    </w:p>
    <w:p w14:paraId="727CE0C0">
      <w:r>
        <w:t>爲，猶謂也。〇</w:t>
      </w:r>
      <w:r>
        <w:rPr>
          <w:rFonts w:hint="eastAsia" w:eastAsia="宋体"/>
          <w:lang w:eastAsia="zh-CN"/>
        </w:rPr>
        <w:t>“</w:t>
      </w:r>
      <w:r>
        <w:t>謂</w:t>
      </w:r>
      <w:r>
        <w:rPr>
          <w:rFonts w:hint="eastAsia" w:eastAsia="宋体"/>
          <w:lang w:eastAsia="zh-CN"/>
        </w:rPr>
        <w:t>”</w:t>
      </w:r>
      <w:r>
        <w:t>之借。</w:t>
      </w:r>
      <w:r>
        <w:rPr>
          <w:rFonts w:hint="eastAsia" w:eastAsia="宋体"/>
          <w:lang w:eastAsia="zh-CN"/>
        </w:rPr>
        <w:t>“</w:t>
      </w:r>
      <w:r>
        <w:t>謂</w:t>
      </w:r>
      <w:r>
        <w:rPr>
          <w:rFonts w:hint="eastAsia" w:eastAsia="宋体"/>
          <w:lang w:eastAsia="zh-CN"/>
        </w:rPr>
        <w:t>”</w:t>
      </w:r>
      <w:r>
        <w:t>又</w:t>
      </w:r>
      <w:r>
        <w:rPr>
          <w:rFonts w:hint="eastAsia" w:eastAsia="宋体"/>
          <w:lang w:eastAsia="zh-CN"/>
        </w:rPr>
        <w:t>“</w:t>
      </w:r>
      <w:r>
        <w:t>曰</w:t>
      </w:r>
      <w:r>
        <w:rPr>
          <w:rFonts w:hint="eastAsia" w:eastAsia="宋体"/>
          <w:lang w:eastAsia="zh-CN"/>
        </w:rPr>
        <w:t>”</w:t>
      </w:r>
      <w:r>
        <w:t>之借</w:t>
      </w:r>
    </w:p>
    <w:p w14:paraId="48EC5131">
      <w:r>
        <w:t>爲，語助也。〇</w:t>
      </w:r>
      <w:r>
        <w:rPr>
          <w:rFonts w:hint="eastAsia" w:eastAsia="宋体"/>
          <w:lang w:eastAsia="zh-CN"/>
        </w:rPr>
        <w:t>“</w:t>
      </w:r>
      <w:r>
        <w:t>爲</w:t>
      </w:r>
      <w:r>
        <w:rPr>
          <w:rFonts w:hint="eastAsia" w:eastAsia="宋体"/>
          <w:lang w:eastAsia="zh-CN"/>
        </w:rPr>
        <w:t>”</w:t>
      </w:r>
      <w:r>
        <w:t>是語助，蓋本字作</w:t>
      </w:r>
      <w:r>
        <w:rPr>
          <w:rFonts w:hint="eastAsia" w:eastAsia="宋体"/>
          <w:lang w:eastAsia="zh-CN"/>
        </w:rPr>
        <w:t>“</w:t>
      </w:r>
      <w:r>
        <w:t>歟</w:t>
      </w:r>
      <w:r>
        <w:rPr>
          <w:rFonts w:hint="eastAsia" w:eastAsia="宋体"/>
          <w:lang w:eastAsia="zh-CN"/>
        </w:rPr>
        <w:t>”</w:t>
      </w:r>
      <w:r>
        <w:t>，或作</w:t>
      </w:r>
      <w:r>
        <w:rPr>
          <w:rFonts w:hint="eastAsia" w:eastAsia="宋体"/>
          <w:lang w:eastAsia="zh-CN"/>
        </w:rPr>
        <w:t>“</w:t>
      </w:r>
      <w:r>
        <w:t>矣</w:t>
      </w:r>
      <w:r>
        <w:rPr>
          <w:rFonts w:hint="eastAsia" w:eastAsia="宋体"/>
          <w:lang w:eastAsia="zh-CN"/>
        </w:rPr>
        <w:t>”</w:t>
      </w:r>
      <w:r>
        <w:t>。</w:t>
      </w:r>
    </w:p>
    <w:p w14:paraId="0998054B">
      <w:r>
        <w:t>謂猶爲也。</w:t>
      </w:r>
    </w:p>
    <w:p w14:paraId="21863AFA">
      <w:r>
        <w:rPr>
          <w:rFonts w:hint="eastAsia" w:eastAsia="宋体"/>
          <w:lang w:eastAsia="zh-CN"/>
        </w:rPr>
        <w:t>【</w:t>
      </w:r>
      <w:r>
        <w:t>〇l</w:t>
      </w:r>
      <w:r>
        <w:rPr>
          <w:rFonts w:hint="eastAsia" w:eastAsia="宋体"/>
          <w:lang w:eastAsia="zh-CN"/>
        </w:rPr>
        <w:t>“</w:t>
      </w:r>
      <w:r>
        <w:t>爲</w:t>
      </w:r>
      <w:r>
        <w:rPr>
          <w:rFonts w:hint="eastAsia" w:eastAsia="宋体"/>
          <w:lang w:eastAsia="zh-CN"/>
        </w:rPr>
        <w:t>”</w:t>
      </w:r>
      <w:r>
        <w:t>之借。</w:t>
      </w:r>
    </w:p>
    <w:p w14:paraId="1894ED60">
      <w:r>
        <w:t>謂，猶爲也</w:t>
      </w:r>
    </w:p>
    <w:p w14:paraId="2014D5A3">
      <w:r>
        <w:t>此</w:t>
      </w:r>
      <w:r>
        <w:rPr>
          <w:rFonts w:hint="eastAsia" w:eastAsia="宋体"/>
          <w:lang w:eastAsia="zh-CN"/>
        </w:rPr>
        <w:t>“</w:t>
      </w:r>
      <w:r>
        <w:t>爲</w:t>
      </w:r>
      <w:r>
        <w:rPr>
          <w:rFonts w:hint="eastAsia" w:eastAsia="宋体"/>
          <w:lang w:eastAsia="zh-CN"/>
        </w:rPr>
        <w:t>”</w:t>
      </w:r>
      <w:r>
        <w:t>字讀平聲。</w:t>
      </w:r>
    </w:p>
    <w:p w14:paraId="6633FC4E">
      <w:r>
        <w:t>〇</w:t>
      </w:r>
      <w:r>
        <w:rPr>
          <w:rFonts w:hint="eastAsia" w:eastAsia="宋体"/>
          <w:lang w:eastAsia="zh-CN"/>
        </w:rPr>
        <w:t>“</w:t>
      </w:r>
      <w:r>
        <w:t>爲</w:t>
      </w:r>
      <w:r>
        <w:rPr>
          <w:rFonts w:hint="eastAsia" w:eastAsia="宋体"/>
          <w:lang w:eastAsia="zh-CN"/>
        </w:rPr>
        <w:t>”</w:t>
      </w:r>
      <w:r>
        <w:t>之借。</w:t>
      </w:r>
    </w:p>
    <w:p w14:paraId="241CAD2F">
      <w:r>
        <w:t>謂，猶爲也。此</w:t>
      </w:r>
      <w:r>
        <w:rPr>
          <w:rFonts w:hint="eastAsia" w:eastAsia="宋体"/>
          <w:lang w:eastAsia="zh-CN"/>
        </w:rPr>
        <w:t>“</w:t>
      </w:r>
      <w:r>
        <w:t>爲</w:t>
      </w:r>
      <w:r>
        <w:rPr>
          <w:rFonts w:hint="eastAsia" w:eastAsia="宋体"/>
          <w:lang w:eastAsia="zh-CN"/>
        </w:rPr>
        <w:t>”</w:t>
      </w:r>
      <w:r>
        <w:t>字讀去聲。</w:t>
      </w:r>
    </w:p>
    <w:p w14:paraId="75F2BACA">
      <w:r>
        <w:t>〇</w:t>
      </w:r>
      <w:r>
        <w:rPr>
          <w:rFonts w:hint="eastAsia" w:eastAsia="宋体"/>
          <w:lang w:eastAsia="zh-CN"/>
        </w:rPr>
        <w:t>“</w:t>
      </w:r>
      <w:r>
        <w:t>爲</w:t>
      </w:r>
      <w:r>
        <w:rPr>
          <w:rFonts w:hint="eastAsia" w:eastAsia="宋体"/>
          <w:lang w:eastAsia="zh-CN"/>
        </w:rPr>
        <w:t>”</w:t>
      </w:r>
      <w:r>
        <w:t>之借。</w:t>
      </w:r>
    </w:p>
    <w:p w14:paraId="32231981">
      <w:r>
        <w:t>謂，猶如也。〇謂何、云何、伊何，皆助語。本字皆當作</w:t>
      </w:r>
      <w:r>
        <w:rPr>
          <w:rFonts w:hint="eastAsia" w:eastAsia="宋体"/>
          <w:lang w:eastAsia="zh-CN"/>
        </w:rPr>
        <w:t>“</w:t>
      </w:r>
      <w:r>
        <w:t>曰</w:t>
      </w:r>
      <w:r>
        <w:rPr>
          <w:rFonts w:hint="eastAsia" w:eastAsia="宋体"/>
          <w:lang w:eastAsia="zh-CN"/>
        </w:rPr>
        <w:t>”</w:t>
      </w:r>
      <w:r>
        <w:t>。</w:t>
      </w:r>
    </w:p>
    <w:p w14:paraId="485E8FEA">
      <w:r>
        <w:rPr>
          <w:rFonts w:hint="eastAsia" w:eastAsia="宋体"/>
          <w:lang w:eastAsia="zh-CN"/>
        </w:rPr>
        <w:t>《</w:t>
      </w:r>
      <w:r>
        <w:t>經傳釋詞</w:t>
      </w:r>
      <w:r>
        <w:rPr>
          <w:rFonts w:hint="eastAsia" w:eastAsia="宋体"/>
          <w:lang w:eastAsia="zh-CN"/>
        </w:rPr>
        <w:t>》</w:t>
      </w:r>
      <w:r>
        <w:t>卷三</w:t>
      </w:r>
    </w:p>
    <w:p w14:paraId="7A6BA466">
      <w:r>
        <w:t>惟發語詞也。字或作唯，或作維，亦作雖。〇唯，</w:t>
      </w:r>
      <w:r>
        <w:rPr>
          <w:rFonts w:hint="eastAsia" w:eastAsia="宋体"/>
          <w:lang w:eastAsia="zh-CN"/>
        </w:rPr>
        <w:t>《</w:t>
      </w:r>
      <w:r>
        <w:t>説文</w:t>
      </w:r>
      <w:r>
        <w:rPr>
          <w:rFonts w:hint="eastAsia" w:eastAsia="宋体"/>
          <w:lang w:eastAsia="zh-CN"/>
        </w:rPr>
        <w:t>》</w:t>
      </w:r>
      <w:r>
        <w:t>：</w:t>
      </w:r>
      <w:r>
        <w:rPr>
          <w:rFonts w:hint="eastAsia" w:eastAsia="宋体"/>
          <w:lang w:eastAsia="zh-CN"/>
        </w:rPr>
        <w:t>“</w:t>
      </w:r>
      <w:r>
        <w:t>諾也。</w:t>
      </w:r>
      <w:r>
        <w:rPr>
          <w:rFonts w:hint="eastAsia" w:eastAsia="宋体"/>
          <w:lang w:eastAsia="zh-CN"/>
        </w:rPr>
        <w:t>”</w:t>
      </w:r>
      <w:r>
        <w:t>蓋但取聲氣，故</w:t>
      </w:r>
    </w:p>
    <w:p w14:paraId="700A7F63">
      <w:r>
        <w:t>亦引申爲發語詞。作</w:t>
      </w:r>
      <w:r>
        <w:rPr>
          <w:rFonts w:hint="eastAsia" w:eastAsia="宋体"/>
          <w:lang w:eastAsia="zh-CN"/>
        </w:rPr>
        <w:t>“</w:t>
      </w:r>
      <w:r>
        <w:t>惟</w:t>
      </w:r>
      <w:r>
        <w:rPr>
          <w:rFonts w:hint="eastAsia" w:eastAsia="宋体"/>
          <w:lang w:eastAsia="zh-CN"/>
        </w:rPr>
        <w:t>”</w:t>
      </w:r>
      <w:r>
        <w:t>，作</w:t>
      </w:r>
      <w:r>
        <w:rPr>
          <w:rFonts w:hint="eastAsia" w:eastAsia="宋体"/>
          <w:lang w:eastAsia="zh-CN"/>
        </w:rPr>
        <w:t>“</w:t>
      </w:r>
      <w:r>
        <w:t>維</w:t>
      </w:r>
      <w:r>
        <w:rPr>
          <w:rFonts w:hint="eastAsia" w:eastAsia="宋体"/>
          <w:lang w:eastAsia="zh-CN"/>
        </w:rPr>
        <w:t>”</w:t>
      </w:r>
      <w:r>
        <w:t>，作</w:t>
      </w:r>
      <w:r>
        <w:rPr>
          <w:rFonts w:hint="eastAsia" w:eastAsia="宋体"/>
          <w:lang w:eastAsia="zh-CN"/>
        </w:rPr>
        <w:t>“</w:t>
      </w:r>
      <w:r>
        <w:t>雖</w:t>
      </w:r>
      <w:r>
        <w:rPr>
          <w:rFonts w:hint="eastAsia" w:eastAsia="宋体"/>
          <w:lang w:eastAsia="zh-CN"/>
        </w:rPr>
        <w:t>”</w:t>
      </w:r>
      <w:r>
        <w:t>皆假借</w:t>
      </w:r>
    </w:p>
    <w:p w14:paraId="1C7341E2">
      <w:pPr>
        <w:rPr>
          <w:rFonts w:hint="eastAsia" w:eastAsia="宋体"/>
          <w:lang w:eastAsia="zh-CN"/>
        </w:rPr>
      </w:pPr>
      <w:r>
        <w:t>薛綜注</w:t>
      </w:r>
      <w:r>
        <w:rPr>
          <w:rFonts w:hint="eastAsia" w:eastAsia="宋体"/>
          <w:lang w:eastAsia="zh-CN"/>
        </w:rPr>
        <w:t>《</w:t>
      </w:r>
      <w:r>
        <w:t>東京賦</w:t>
      </w:r>
      <w:r>
        <w:rPr>
          <w:rFonts w:hint="eastAsia" w:eastAsia="宋体"/>
          <w:lang w:eastAsia="zh-CN"/>
        </w:rPr>
        <w:t>》</w:t>
      </w:r>
      <w:r>
        <w:t>曰：</w:t>
      </w:r>
      <w:r>
        <w:rPr>
          <w:rFonts w:hint="eastAsia" w:eastAsia="宋体"/>
          <w:lang w:eastAsia="zh-CN"/>
        </w:rPr>
        <w:t>“</w:t>
      </w:r>
      <w:r>
        <w:t>惟，有也。</w:t>
      </w:r>
      <w:r>
        <w:rPr>
          <w:rFonts w:hint="eastAsia" w:eastAsia="宋体"/>
          <w:lang w:eastAsia="zh-CN"/>
        </w:rPr>
        <w:t>”</w:t>
      </w:r>
      <w:r>
        <w:t>〇</w:t>
      </w:r>
      <w:r>
        <w:rPr>
          <w:rFonts w:hint="eastAsia" w:eastAsia="宋体"/>
          <w:lang w:eastAsia="zh-CN"/>
        </w:rPr>
        <w:t>“</w:t>
      </w:r>
      <w:r>
        <w:t>惟</w:t>
      </w:r>
      <w:r>
        <w:rPr>
          <w:rFonts w:hint="eastAsia" w:eastAsia="宋体"/>
          <w:lang w:eastAsia="zh-CN"/>
        </w:rPr>
        <w:t>”</w:t>
      </w:r>
      <w:r>
        <w:t>之訓</w:t>
      </w:r>
      <w:r>
        <w:rPr>
          <w:rFonts w:hint="eastAsia" w:eastAsia="宋体"/>
          <w:lang w:eastAsia="zh-CN"/>
        </w:rPr>
        <w:t>“</w:t>
      </w:r>
      <w:r>
        <w:t>有</w:t>
      </w:r>
      <w:r>
        <w:rPr>
          <w:rFonts w:hint="eastAsia" w:eastAsia="宋体"/>
          <w:lang w:eastAsia="zh-CN"/>
        </w:rPr>
        <w:t>”</w:t>
      </w:r>
      <w:r>
        <w:t>，本字亦當作</w:t>
      </w:r>
      <w:r>
        <w:rPr>
          <w:rFonts w:hint="eastAsia" w:eastAsia="宋体"/>
          <w:lang w:eastAsia="zh-CN"/>
        </w:rPr>
        <w:t>“</w:t>
      </w:r>
      <w:r>
        <w:t>又</w:t>
      </w:r>
      <w:r>
        <w:rPr>
          <w:rFonts w:hint="eastAsia" w:eastAsia="宋体"/>
          <w:lang w:eastAsia="zh-CN"/>
        </w:rPr>
        <w:t>”</w:t>
      </w:r>
    </w:p>
    <w:p w14:paraId="1521DBA8">
      <w:r>
        <w:rPr>
          <w:rFonts w:hint="eastAsia" w:eastAsia="宋体"/>
          <w:lang w:eastAsia="zh-CN"/>
        </w:rPr>
        <w:t>《</w:t>
      </w:r>
      <w:r>
        <w:t>玉篇</w:t>
      </w:r>
      <w:r>
        <w:rPr>
          <w:rFonts w:hint="eastAsia" w:eastAsia="宋体"/>
          <w:lang w:eastAsia="zh-CN"/>
        </w:rPr>
        <w:t>》</w:t>
      </w:r>
      <w:r>
        <w:t>曰：</w:t>
      </w:r>
      <w:r>
        <w:rPr>
          <w:rFonts w:hint="eastAsia" w:eastAsia="宋体"/>
          <w:lang w:eastAsia="zh-CN"/>
        </w:rPr>
        <w:t>“</w:t>
      </w:r>
      <w:r>
        <w:t>惟，爲也。</w:t>
      </w:r>
      <w:r>
        <w:rPr>
          <w:rFonts w:hint="eastAsia" w:eastAsia="宋体"/>
          <w:lang w:eastAsia="zh-CN"/>
        </w:rPr>
        <w:t>”</w:t>
      </w:r>
      <w:r>
        <w:t>〇</w:t>
      </w:r>
      <w:r>
        <w:rPr>
          <w:rFonts w:hint="eastAsia" w:eastAsia="宋体"/>
          <w:lang w:eastAsia="zh-CN"/>
        </w:rPr>
        <w:t>“</w:t>
      </w:r>
      <w:r>
        <w:t>爲</w:t>
      </w:r>
      <w:r>
        <w:rPr>
          <w:rFonts w:hint="eastAsia" w:eastAsia="宋体"/>
          <w:lang w:eastAsia="zh-CN"/>
        </w:rPr>
        <w:t>”</w:t>
      </w:r>
      <w:r>
        <w:t>之借</w:t>
      </w:r>
    </w:p>
    <w:p w14:paraId="784408A3">
      <w:r>
        <w:t>惟，猶與也，及也。〇</w:t>
      </w:r>
      <w:r>
        <w:rPr>
          <w:rFonts w:hint="eastAsia" w:eastAsia="宋体"/>
          <w:lang w:eastAsia="zh-CN"/>
        </w:rPr>
        <w:t>“</w:t>
      </w:r>
      <w:r>
        <w:t>與</w:t>
      </w:r>
      <w:r>
        <w:rPr>
          <w:rFonts w:hint="eastAsia" w:eastAsia="宋体"/>
          <w:lang w:eastAsia="zh-CN"/>
        </w:rPr>
        <w:t>”</w:t>
      </w:r>
      <w:r>
        <w:t>之借。</w:t>
      </w:r>
    </w:p>
    <w:p w14:paraId="60C4E43C">
      <w:r>
        <w:t>云言也，曰也。〇</w:t>
      </w:r>
      <w:r>
        <w:rPr>
          <w:rFonts w:hint="eastAsia" w:eastAsia="宋体"/>
          <w:lang w:eastAsia="zh-CN"/>
        </w:rPr>
        <w:t>“</w:t>
      </w:r>
      <w:r>
        <w:t>曰</w:t>
      </w:r>
      <w:r>
        <w:rPr>
          <w:rFonts w:hint="eastAsia" w:eastAsia="宋体"/>
          <w:lang w:eastAsia="zh-CN"/>
        </w:rPr>
        <w:t>”</w:t>
      </w:r>
      <w:r>
        <w:t>之借</w:t>
      </w:r>
    </w:p>
    <w:p w14:paraId="33D90FCA">
      <w:r>
        <w:t>【第425页】</w:t>
      </w:r>
    </w:p>
    <w:p w14:paraId="781EB716">
      <w:r>
        <w:t>【第426页】</w:t>
      </w:r>
    </w:p>
    <w:p w14:paraId="4C5E5960">
      <w:r>
        <w:t>伊維也。字或作繄。〇</w:t>
      </w:r>
      <w:r>
        <w:rPr>
          <w:rFonts w:hint="eastAsia" w:eastAsia="宋体"/>
          <w:lang w:eastAsia="zh-CN"/>
        </w:rPr>
        <w:t>“</w:t>
      </w:r>
      <w:r>
        <w:t>伊</w:t>
      </w:r>
      <w:r>
        <w:rPr>
          <w:rFonts w:hint="eastAsia" w:eastAsia="宋体"/>
          <w:lang w:eastAsia="zh-CN"/>
        </w:rPr>
        <w:t>”</w:t>
      </w:r>
      <w:r>
        <w:t>、</w:t>
      </w:r>
      <w:r>
        <w:rPr>
          <w:rFonts w:hint="eastAsia" w:eastAsia="宋体"/>
          <w:lang w:eastAsia="zh-CN"/>
        </w:rPr>
        <w:t>“</w:t>
      </w:r>
      <w:r>
        <w:t>繄</w:t>
      </w:r>
      <w:r>
        <w:rPr>
          <w:rFonts w:hint="eastAsia" w:eastAsia="宋体"/>
          <w:lang w:eastAsia="zh-CN"/>
        </w:rPr>
        <w:t>”</w:t>
      </w:r>
      <w:r>
        <w:t>皆</w:t>
      </w:r>
      <w:r>
        <w:rPr>
          <w:rFonts w:hint="eastAsia" w:eastAsia="宋体"/>
          <w:lang w:eastAsia="zh-CN"/>
        </w:rPr>
        <w:t>“</w:t>
      </w:r>
      <w:r>
        <w:t>唯</w:t>
      </w:r>
      <w:r>
        <w:rPr>
          <w:rFonts w:hint="eastAsia" w:eastAsia="宋体"/>
          <w:lang w:eastAsia="zh-CN"/>
        </w:rPr>
        <w:t>”</w:t>
      </w:r>
      <w:r>
        <w:t>之借</w:t>
      </w:r>
    </w:p>
    <w:p w14:paraId="5E4037E2">
      <w:r>
        <w:t>伊，是也。〇亦</w:t>
      </w:r>
      <w:r>
        <w:rPr>
          <w:rFonts w:hint="eastAsia" w:eastAsia="宋体"/>
          <w:lang w:eastAsia="zh-CN"/>
        </w:rPr>
        <w:t>“</w:t>
      </w:r>
      <w:r>
        <w:t>唯</w:t>
      </w:r>
      <w:r>
        <w:rPr>
          <w:rFonts w:hint="eastAsia" w:eastAsia="宋体"/>
          <w:lang w:eastAsia="zh-CN"/>
        </w:rPr>
        <w:t>”</w:t>
      </w:r>
      <w:r>
        <w:t>之借。</w:t>
      </w:r>
    </w:p>
    <w:p w14:paraId="02687916">
      <w:r>
        <w:t>伊，有也。〇</w:t>
      </w:r>
      <w:r>
        <w:rPr>
          <w:rFonts w:hint="eastAsia" w:eastAsia="宋体"/>
          <w:lang w:eastAsia="zh-CN"/>
        </w:rPr>
        <w:t>“</w:t>
      </w:r>
      <w:r>
        <w:t>有</w:t>
      </w:r>
      <w:r>
        <w:rPr>
          <w:rFonts w:hint="eastAsia" w:eastAsia="宋体"/>
          <w:lang w:eastAsia="zh-CN"/>
        </w:rPr>
        <w:t>”</w:t>
      </w:r>
      <w:r>
        <w:t>之借，本作</w:t>
      </w:r>
      <w:r>
        <w:rPr>
          <w:rFonts w:hint="eastAsia" w:eastAsia="宋体"/>
          <w:lang w:eastAsia="zh-CN"/>
        </w:rPr>
        <w:t>“</w:t>
      </w:r>
      <w:r>
        <w:t>又</w:t>
      </w:r>
      <w:r>
        <w:rPr>
          <w:rFonts w:hint="eastAsia" w:eastAsia="宋体"/>
          <w:lang w:eastAsia="zh-CN"/>
        </w:rPr>
        <w:t>”</w:t>
      </w:r>
      <w:r>
        <w:t>。</w:t>
      </w:r>
    </w:p>
    <w:p w14:paraId="7D21144C">
      <w:r>
        <w:t>夷語助也。</w:t>
      </w:r>
      <w:r>
        <w:rPr>
          <w:rFonts w:hint="eastAsia" w:eastAsia="宋体"/>
          <w:lang w:eastAsia="zh-CN"/>
        </w:rPr>
        <w:t>《</w:t>
      </w:r>
      <w:r>
        <w:t>周官。行夫</w:t>
      </w:r>
      <w:r>
        <w:rPr>
          <w:rFonts w:hint="eastAsia" w:eastAsia="宋体"/>
          <w:lang w:eastAsia="zh-CN"/>
        </w:rPr>
        <w:t>》“</w:t>
      </w:r>
      <w:r>
        <w:t>使則介之</w:t>
      </w:r>
      <w:r>
        <w:rPr>
          <w:rFonts w:hint="eastAsia" w:eastAsia="宋体"/>
          <w:lang w:eastAsia="zh-CN"/>
        </w:rPr>
        <w:t>”</w:t>
      </w:r>
      <w:r>
        <w:t>鄭注</w:t>
      </w:r>
      <w:r>
        <w:rPr>
          <w:rFonts w:hint="eastAsia" w:eastAsia="宋体"/>
          <w:lang w:eastAsia="zh-CN"/>
        </w:rPr>
        <w:t>“</w:t>
      </w:r>
      <w:r>
        <w:t>使，故書曰夷使，夷，發聲</w:t>
      </w:r>
      <w:r>
        <w:rPr>
          <w:rFonts w:hint="eastAsia" w:eastAsia="宋体"/>
          <w:lang w:eastAsia="zh-CN"/>
        </w:rPr>
        <w:t>”</w:t>
      </w:r>
      <w:r>
        <w:t>是也。</w:t>
      </w:r>
      <w:r>
        <w:rPr>
          <w:rFonts w:hint="eastAsia" w:eastAsia="宋体"/>
          <w:lang w:eastAsia="zh-CN"/>
        </w:rPr>
        <w:t>“</w:t>
      </w:r>
      <w:r>
        <w:t>夷</w:t>
      </w:r>
    </w:p>
    <w:p w14:paraId="173ECF7D">
      <w:r>
        <w:t>發聲</w:t>
      </w:r>
      <w:r>
        <w:rPr>
          <w:rFonts w:hint="eastAsia" w:eastAsia="宋体"/>
          <w:lang w:eastAsia="zh-CN"/>
        </w:rPr>
        <w:t>”</w:t>
      </w:r>
      <w:r>
        <w:t>者，即</w:t>
      </w:r>
      <w:r>
        <w:rPr>
          <w:rFonts w:hint="eastAsia" w:eastAsia="宋体"/>
          <w:lang w:eastAsia="zh-CN"/>
        </w:rPr>
        <w:t>“</w:t>
      </w:r>
      <w:r>
        <w:t>唯</w:t>
      </w:r>
      <w:r>
        <w:rPr>
          <w:rFonts w:hint="eastAsia" w:eastAsia="宋体"/>
          <w:lang w:eastAsia="zh-CN"/>
        </w:rPr>
        <w:t>”</w:t>
      </w:r>
      <w:r>
        <w:t>之借</w:t>
      </w:r>
    </w:p>
    <w:p w14:paraId="39A9D592">
      <w:r>
        <w:t>洪發聲也。一</w:t>
      </w:r>
      <w:r>
        <w:rPr>
          <w:rFonts w:hint="eastAsia" w:eastAsia="宋体"/>
          <w:lang w:eastAsia="zh-CN"/>
        </w:rPr>
        <w:t>“</w:t>
      </w:r>
      <w:r>
        <w:t>洪</w:t>
      </w:r>
      <w:r>
        <w:rPr>
          <w:rFonts w:hint="eastAsia" w:eastAsia="宋体"/>
          <w:lang w:eastAsia="zh-CN"/>
        </w:rPr>
        <w:t>”</w:t>
      </w:r>
      <w:r>
        <w:t>與</w:t>
      </w:r>
      <w:r>
        <w:rPr>
          <w:rFonts w:hint="eastAsia" w:eastAsia="宋体"/>
          <w:lang w:eastAsia="zh-CN"/>
        </w:rPr>
        <w:t>“</w:t>
      </w:r>
      <w:r>
        <w:t>侯</w:t>
      </w:r>
      <w:r>
        <w:rPr>
          <w:rFonts w:hint="eastAsia" w:eastAsia="宋体"/>
          <w:lang w:eastAsia="zh-CN"/>
        </w:rPr>
        <w:t>”</w:t>
      </w:r>
      <w:r>
        <w:t>同，本皆</w:t>
      </w:r>
      <w:r>
        <w:rPr>
          <w:rFonts w:hint="eastAsia" w:eastAsia="宋体"/>
          <w:lang w:eastAsia="zh-CN"/>
        </w:rPr>
        <w:t>“</w:t>
      </w:r>
      <w:r>
        <w:t>乎</w:t>
      </w:r>
      <w:r>
        <w:rPr>
          <w:rFonts w:hint="eastAsia" w:eastAsia="宋体"/>
          <w:lang w:eastAsia="zh-CN"/>
        </w:rPr>
        <w:t>”</w:t>
      </w:r>
      <w:r>
        <w:t>字。</w:t>
      </w:r>
      <w:r>
        <w:rPr>
          <w:rFonts w:hint="eastAsia" w:eastAsia="宋体"/>
          <w:lang w:eastAsia="zh-CN"/>
        </w:rPr>
        <w:t>“</w:t>
      </w:r>
      <w:r>
        <w:t>乎</w:t>
      </w:r>
      <w:r>
        <w:rPr>
          <w:rFonts w:hint="eastAsia" w:eastAsia="宋体"/>
          <w:lang w:eastAsia="zh-CN"/>
        </w:rPr>
        <w:t>”</w:t>
      </w:r>
      <w:r>
        <w:t>本語之餘，引申而爲發聲。</w:t>
      </w:r>
      <w:r>
        <w:rPr>
          <w:rFonts w:hint="eastAsia" w:eastAsia="宋体"/>
          <w:lang w:eastAsia="zh-CN"/>
        </w:rPr>
        <w:t>“</w:t>
      </w:r>
      <w:r>
        <w:t>乎</w:t>
      </w:r>
      <w:r>
        <w:rPr>
          <w:rFonts w:hint="eastAsia" w:eastAsia="宋体"/>
          <w:lang w:eastAsia="zh-CN"/>
        </w:rPr>
        <w:t>”</w:t>
      </w:r>
      <w:r>
        <w:t>亦</w:t>
      </w:r>
    </w:p>
    <w:p w14:paraId="73BEF863">
      <w:r>
        <w:t>從丁孳乳。</w:t>
      </w:r>
    </w:p>
    <w:p w14:paraId="4F396FC1">
      <w:r>
        <w:t>庸詞之用也。</w:t>
      </w:r>
    </w:p>
    <w:p w14:paraId="531AA1D3">
      <w:r>
        <w:t>〇</w:t>
      </w:r>
      <w:r>
        <w:rPr>
          <w:rFonts w:hint="eastAsia" w:eastAsia="宋体"/>
          <w:lang w:eastAsia="zh-CN"/>
        </w:rPr>
        <w:t>“</w:t>
      </w:r>
      <w:r>
        <w:t>用</w:t>
      </w:r>
      <w:r>
        <w:rPr>
          <w:rFonts w:hint="eastAsia" w:eastAsia="宋体"/>
          <w:lang w:eastAsia="zh-CN"/>
        </w:rPr>
        <w:t>”</w:t>
      </w:r>
      <w:r>
        <w:t>之借</w:t>
      </w:r>
    </w:p>
    <w:p w14:paraId="022DB100">
      <w:r>
        <w:t>庸，猶何也，安也，詎也。〇庸，</w:t>
      </w:r>
      <w:r>
        <w:rPr>
          <w:rFonts w:hint="eastAsia" w:eastAsia="宋体"/>
          <w:lang w:eastAsia="zh-CN"/>
        </w:rPr>
        <w:t>“</w:t>
      </w:r>
      <w:r>
        <w:t>曷</w:t>
      </w:r>
      <w:r>
        <w:rPr>
          <w:rFonts w:hint="eastAsia" w:eastAsia="宋体"/>
          <w:lang w:eastAsia="zh-CN"/>
        </w:rPr>
        <w:t>”</w:t>
      </w:r>
      <w:r>
        <w:t>之借</w:t>
      </w:r>
    </w:p>
    <w:p w14:paraId="3DD23BAF">
      <w:r>
        <w:t>台猶何也。如台，猶奈何也。〇台，</w:t>
      </w:r>
      <w:r>
        <w:rPr>
          <w:rFonts w:hint="eastAsia" w:eastAsia="宋体"/>
          <w:lang w:eastAsia="zh-CN"/>
        </w:rPr>
        <w:t>“</w:t>
      </w:r>
      <w:r>
        <w:t>曷</w:t>
      </w:r>
      <w:r>
        <w:rPr>
          <w:rFonts w:hint="eastAsia" w:eastAsia="宋体"/>
          <w:lang w:eastAsia="zh-CN"/>
        </w:rPr>
        <w:t>”</w:t>
      </w:r>
      <w:r>
        <w:t>之借。</w:t>
      </w:r>
    </w:p>
    <w:p w14:paraId="69C36EAE">
      <w:r>
        <w:rPr>
          <w:rFonts w:hint="eastAsia" w:eastAsia="宋体"/>
          <w:lang w:eastAsia="zh-CN"/>
        </w:rPr>
        <w:t>《</w:t>
      </w:r>
      <w:r>
        <w:t>經傳釋詞</w:t>
      </w:r>
      <w:r>
        <w:rPr>
          <w:rFonts w:hint="eastAsia" w:eastAsia="宋体"/>
          <w:lang w:eastAsia="zh-CN"/>
        </w:rPr>
        <w:t>》</w:t>
      </w:r>
      <w:r>
        <w:t>卷四</w:t>
      </w:r>
    </w:p>
    <w:p w14:paraId="29F9D679">
      <w:r>
        <w:t>惡猶安也，何也。字亦作烏。〇</w:t>
      </w:r>
      <w:r>
        <w:rPr>
          <w:rFonts w:hint="eastAsia" w:eastAsia="宋体"/>
          <w:lang w:eastAsia="zh-CN"/>
        </w:rPr>
        <w:t>“</w:t>
      </w:r>
      <w:r>
        <w:t>惡</w:t>
      </w:r>
      <w:r>
        <w:rPr>
          <w:rFonts w:hint="eastAsia" w:eastAsia="宋体"/>
          <w:lang w:eastAsia="zh-CN"/>
        </w:rPr>
        <w:t>”</w:t>
      </w:r>
      <w:r>
        <w:t>、</w:t>
      </w:r>
      <w:r>
        <w:rPr>
          <w:rFonts w:hint="eastAsia" w:eastAsia="宋体"/>
          <w:lang w:eastAsia="zh-CN"/>
        </w:rPr>
        <w:t>“</w:t>
      </w:r>
      <w:r>
        <w:t>烏</w:t>
      </w:r>
      <w:r>
        <w:rPr>
          <w:rFonts w:hint="eastAsia" w:eastAsia="宋体"/>
          <w:lang w:eastAsia="zh-CN"/>
        </w:rPr>
        <w:t>”</w:t>
      </w:r>
      <w:r>
        <w:t>皆</w:t>
      </w:r>
      <w:r>
        <w:rPr>
          <w:rFonts w:hint="eastAsia" w:eastAsia="宋体"/>
          <w:lang w:eastAsia="zh-CN"/>
        </w:rPr>
        <w:t>“</w:t>
      </w:r>
      <w:r>
        <w:t>曷</w:t>
      </w:r>
      <w:r>
        <w:rPr>
          <w:rFonts w:hint="eastAsia" w:eastAsia="宋体"/>
          <w:lang w:eastAsia="zh-CN"/>
        </w:rPr>
        <w:t>”</w:t>
      </w:r>
      <w:r>
        <w:t>之借</w:t>
      </w:r>
    </w:p>
    <w:p w14:paraId="60828200">
      <w:pPr>
        <w:rPr>
          <w:rFonts w:hint="eastAsia" w:eastAsia="宋体"/>
          <w:lang w:eastAsia="zh-CN"/>
        </w:rPr>
      </w:pPr>
      <w:r>
        <w:t>惡，不然之詞也。〇</w:t>
      </w:r>
      <w:r>
        <w:rPr>
          <w:rFonts w:hint="eastAsia" w:eastAsia="宋体"/>
          <w:lang w:eastAsia="zh-CN"/>
        </w:rPr>
        <w:t>“</w:t>
      </w:r>
      <w:r>
        <w:t>惡，不然</w:t>
      </w:r>
      <w:r>
        <w:rPr>
          <w:rFonts w:hint="eastAsia" w:eastAsia="宋体"/>
          <w:lang w:eastAsia="zh-CN"/>
        </w:rPr>
        <w:t>”</w:t>
      </w:r>
      <w:r>
        <w:t>者，本字當爲</w:t>
      </w:r>
      <w:r>
        <w:rPr>
          <w:rFonts w:hint="eastAsia" w:eastAsia="宋体"/>
          <w:lang w:eastAsia="zh-CN"/>
        </w:rPr>
        <w:t>“</w:t>
      </w:r>
      <w:r>
        <w:t>耇</w:t>
      </w:r>
      <w:r>
        <w:rPr>
          <w:rFonts w:hint="eastAsia" w:eastAsia="宋体"/>
          <w:lang w:eastAsia="zh-CN"/>
        </w:rPr>
        <w:t>”</w:t>
      </w:r>
    </w:p>
    <w:p w14:paraId="007D05ED">
      <w:pPr>
        <w:rPr>
          <w:rFonts w:hint="eastAsia" w:eastAsia="宋体"/>
          <w:lang w:eastAsia="zh-CN"/>
        </w:rPr>
      </w:pPr>
      <w:r>
        <w:rPr>
          <w:rFonts w:hint="eastAsia" w:eastAsia="宋体"/>
          <w:lang w:eastAsia="zh-CN"/>
        </w:rPr>
        <w:t>《</w:t>
      </w:r>
      <w:r>
        <w:t>説文</w:t>
      </w:r>
      <w:r>
        <w:rPr>
          <w:rFonts w:hint="eastAsia" w:eastAsia="宋体"/>
          <w:lang w:eastAsia="zh-CN"/>
        </w:rPr>
        <w:t>》</w:t>
      </w:r>
      <w:r>
        <w:t>：</w:t>
      </w:r>
      <w:r>
        <w:rPr>
          <w:rFonts w:hint="eastAsia" w:eastAsia="宋体"/>
          <w:lang w:eastAsia="zh-CN"/>
        </w:rPr>
        <w:t>“</w:t>
      </w:r>
      <w:r>
        <w:t>語相訶歫也。</w:t>
      </w:r>
      <w:r>
        <w:rPr>
          <w:rFonts w:hint="eastAsia" w:eastAsia="宋体"/>
          <w:lang w:eastAsia="zh-CN"/>
        </w:rPr>
        <w:t>”</w:t>
      </w:r>
    </w:p>
    <w:p w14:paraId="171A7277">
      <w:r>
        <w:t>侯</w:t>
      </w:r>
      <w:r>
        <w:rPr>
          <w:rFonts w:hint="eastAsia" w:eastAsia="宋体"/>
          <w:lang w:eastAsia="zh-CN"/>
        </w:rPr>
        <w:t>《</w:t>
      </w:r>
      <w:r>
        <w:t>爾雅</w:t>
      </w:r>
      <w:r>
        <w:rPr>
          <w:rFonts w:hint="eastAsia" w:eastAsia="宋体"/>
          <w:lang w:eastAsia="zh-CN"/>
        </w:rPr>
        <w:t>》</w:t>
      </w:r>
      <w:r>
        <w:t>曰：</w:t>
      </w:r>
      <w:r>
        <w:rPr>
          <w:rFonts w:hint="eastAsia" w:eastAsia="宋体"/>
          <w:lang w:eastAsia="zh-CN"/>
        </w:rPr>
        <w:t>“</w:t>
      </w:r>
      <w:r>
        <w:t>伊、維，侯也。</w:t>
      </w:r>
      <w:r>
        <w:rPr>
          <w:rFonts w:hint="eastAsia" w:eastAsia="宋体"/>
          <w:lang w:eastAsia="zh-CN"/>
        </w:rPr>
        <w:t>”</w:t>
      </w:r>
      <w:r>
        <w:t>〇侯，</w:t>
      </w:r>
      <w:r>
        <w:rPr>
          <w:rFonts w:hint="eastAsia" w:eastAsia="宋体"/>
          <w:lang w:eastAsia="zh-CN"/>
        </w:rPr>
        <w:t>“</w:t>
      </w:r>
      <w:r>
        <w:t>唯</w:t>
      </w:r>
      <w:r>
        <w:rPr>
          <w:rFonts w:hint="eastAsia" w:eastAsia="宋体"/>
          <w:lang w:eastAsia="zh-CN"/>
        </w:rPr>
        <w:t>”</w:t>
      </w:r>
      <w:r>
        <w:t>之借</w:t>
      </w:r>
    </w:p>
    <w:p w14:paraId="2849BF71">
      <w:r>
        <w:t>【第427页】</w:t>
      </w:r>
    </w:p>
    <w:p w14:paraId="3B1D05E7">
      <w:r>
        <w:rPr>
          <w:rFonts w:hint="eastAsia" w:eastAsia="宋体"/>
          <w:lang w:eastAsia="zh-CN"/>
        </w:rPr>
        <w:t>《</w:t>
      </w:r>
      <w:r>
        <w:t>爾雅</w:t>
      </w:r>
      <w:r>
        <w:rPr>
          <w:rFonts w:hint="eastAsia" w:eastAsia="宋体"/>
          <w:lang w:eastAsia="zh-CN"/>
        </w:rPr>
        <w:t>》</w:t>
      </w:r>
      <w:r>
        <w:t>曰：</w:t>
      </w:r>
      <w:r>
        <w:rPr>
          <w:rFonts w:hint="eastAsia" w:eastAsia="宋体"/>
          <w:lang w:eastAsia="zh-CN"/>
        </w:rPr>
        <w:t>“</w:t>
      </w:r>
      <w:r>
        <w:t>侯，乃也。</w:t>
      </w:r>
      <w:r>
        <w:rPr>
          <w:rFonts w:hint="eastAsia" w:eastAsia="宋体"/>
          <w:lang w:eastAsia="zh-CN"/>
        </w:rPr>
        <w:t>”</w:t>
      </w:r>
      <w:r>
        <w:t>〇亦</w:t>
      </w:r>
      <w:r>
        <w:rPr>
          <w:rFonts w:hint="eastAsia" w:eastAsia="宋体"/>
          <w:lang w:eastAsia="zh-CN"/>
        </w:rPr>
        <w:t>“</w:t>
      </w:r>
      <w:r>
        <w:t>唯</w:t>
      </w:r>
      <w:r>
        <w:rPr>
          <w:rFonts w:hint="eastAsia" w:eastAsia="宋体"/>
          <w:lang w:eastAsia="zh-CN"/>
        </w:rPr>
        <w:t>”</w:t>
      </w:r>
      <w:r>
        <w:t>之借</w:t>
      </w:r>
    </w:p>
    <w:p w14:paraId="153EFE55">
      <w:r>
        <w:t>侯，何也。〇侯，</w:t>
      </w:r>
      <w:r>
        <w:rPr>
          <w:rFonts w:hint="eastAsia" w:eastAsia="宋体"/>
          <w:lang w:eastAsia="zh-CN"/>
        </w:rPr>
        <w:t>“</w:t>
      </w:r>
      <w:r>
        <w:t>曷</w:t>
      </w:r>
      <w:r>
        <w:rPr>
          <w:rFonts w:hint="eastAsia" w:eastAsia="宋体"/>
          <w:lang w:eastAsia="zh-CN"/>
        </w:rPr>
        <w:t>”</w:t>
      </w:r>
      <w:r>
        <w:t>之借。</w:t>
      </w:r>
    </w:p>
    <w:p w14:paraId="45CC8C4C">
      <w:r>
        <w:t>遐何也。</w:t>
      </w:r>
      <w:r>
        <w:rPr>
          <w:rFonts w:hint="eastAsia" w:eastAsia="宋体"/>
          <w:lang w:eastAsia="zh-CN"/>
        </w:rPr>
        <w:t>《</w:t>
      </w:r>
      <w:r>
        <w:t>詩</w:t>
      </w:r>
      <w:r>
        <w:rPr>
          <w:rFonts w:hint="eastAsia" w:eastAsia="宋体"/>
          <w:lang w:eastAsia="zh-CN"/>
        </w:rPr>
        <w:t>•</w:t>
      </w:r>
      <w:r>
        <w:t>隰桑</w:t>
      </w:r>
      <w:r>
        <w:rPr>
          <w:rFonts w:hint="eastAsia" w:eastAsia="宋体"/>
          <w:lang w:eastAsia="zh-CN"/>
        </w:rPr>
        <w:t>》</w:t>
      </w:r>
      <w:r>
        <w:t>：</w:t>
      </w:r>
      <w:r>
        <w:rPr>
          <w:rFonts w:hint="eastAsia" w:eastAsia="宋体"/>
          <w:lang w:eastAsia="zh-CN"/>
        </w:rPr>
        <w:t>“</w:t>
      </w:r>
      <w:r>
        <w:t>心乎愛矣，遐不謂矣。</w:t>
      </w:r>
      <w:r>
        <w:rPr>
          <w:rFonts w:hint="eastAsia" w:eastAsia="宋体"/>
          <w:lang w:eastAsia="zh-CN"/>
        </w:rPr>
        <w:t>”《</w:t>
      </w:r>
      <w:r>
        <w:t>禮記。表記</w:t>
      </w:r>
      <w:r>
        <w:rPr>
          <w:rFonts w:hint="eastAsia" w:eastAsia="宋体"/>
          <w:lang w:eastAsia="zh-CN"/>
        </w:rPr>
        <w:t>》</w:t>
      </w:r>
      <w:r>
        <w:t>引</w:t>
      </w:r>
      <w:r>
        <w:rPr>
          <w:rFonts w:hint="eastAsia" w:eastAsia="宋体"/>
          <w:lang w:eastAsia="zh-CN"/>
        </w:rPr>
        <w:t>《</w:t>
      </w:r>
      <w:r>
        <w:t>詩</w:t>
      </w:r>
      <w:r>
        <w:rPr>
          <w:rFonts w:hint="eastAsia" w:eastAsia="宋体"/>
          <w:lang w:eastAsia="zh-CN"/>
        </w:rPr>
        <w:t>》</w:t>
      </w:r>
      <w:r>
        <w:t>作</w:t>
      </w:r>
      <w:r>
        <w:rPr>
          <w:rFonts w:hint="eastAsia" w:eastAsia="宋体"/>
          <w:lang w:eastAsia="zh-CN"/>
        </w:rPr>
        <w:t>“</w:t>
      </w:r>
      <w:r>
        <w:t>瑕不謂</w:t>
      </w:r>
    </w:p>
    <w:p w14:paraId="3E31635A">
      <w:r>
        <w:t>矣</w:t>
      </w:r>
      <w:r>
        <w:rPr>
          <w:rFonts w:hint="eastAsia" w:eastAsia="宋体"/>
          <w:lang w:eastAsia="zh-CN"/>
        </w:rPr>
        <w:t>”</w:t>
      </w:r>
      <w:r>
        <w:t>，鄭注：</w:t>
      </w:r>
      <w:r>
        <w:rPr>
          <w:rFonts w:hint="eastAsia" w:eastAsia="宋体"/>
          <w:lang w:eastAsia="zh-CN"/>
        </w:rPr>
        <w:t>“</w:t>
      </w:r>
      <w:r>
        <w:t>瑕之言胡也。字亦作遐。</w:t>
      </w:r>
      <w:r>
        <w:rPr>
          <w:rFonts w:hint="eastAsia" w:eastAsia="宋体"/>
          <w:lang w:eastAsia="zh-CN"/>
        </w:rPr>
        <w:t>”</w:t>
      </w:r>
      <w:r>
        <w:t>〇</w:t>
      </w:r>
      <w:r>
        <w:rPr>
          <w:rFonts w:hint="eastAsia" w:eastAsia="宋体"/>
          <w:lang w:eastAsia="zh-CN"/>
        </w:rPr>
        <w:t>“</w:t>
      </w:r>
      <w:r>
        <w:t>遐</w:t>
      </w:r>
      <w:r>
        <w:rPr>
          <w:rFonts w:hint="eastAsia" w:eastAsia="宋体"/>
          <w:lang w:eastAsia="zh-CN"/>
        </w:rPr>
        <w:t>”</w:t>
      </w:r>
      <w:r>
        <w:t>、</w:t>
      </w:r>
      <w:r>
        <w:rPr>
          <w:rFonts w:hint="eastAsia" w:eastAsia="宋体"/>
          <w:lang w:eastAsia="zh-CN"/>
        </w:rPr>
        <w:t>“</w:t>
      </w:r>
      <w:r>
        <w:t>瑕</w:t>
      </w:r>
      <w:r>
        <w:rPr>
          <w:rFonts w:hint="eastAsia" w:eastAsia="宋体"/>
          <w:lang w:eastAsia="zh-CN"/>
        </w:rPr>
        <w:t>”</w:t>
      </w:r>
      <w:r>
        <w:t>皆</w:t>
      </w:r>
      <w:r>
        <w:rPr>
          <w:rFonts w:hint="eastAsia" w:eastAsia="宋体"/>
          <w:lang w:eastAsia="zh-CN"/>
        </w:rPr>
        <w:t>“</w:t>
      </w:r>
      <w:r>
        <w:t>曷</w:t>
      </w:r>
      <w:r>
        <w:rPr>
          <w:rFonts w:hint="eastAsia" w:eastAsia="宋体"/>
          <w:lang w:eastAsia="zh-CN"/>
        </w:rPr>
        <w:t>”</w:t>
      </w:r>
      <w:r>
        <w:t>之借。</w:t>
      </w:r>
    </w:p>
    <w:p w14:paraId="20CAC2DF">
      <w:r>
        <w:t>號何也。〇</w:t>
      </w:r>
      <w:r>
        <w:rPr>
          <w:rFonts w:hint="eastAsia" w:eastAsia="宋体"/>
          <w:lang w:eastAsia="zh-CN"/>
        </w:rPr>
        <w:t>“</w:t>
      </w:r>
      <w:r>
        <w:t>號</w:t>
      </w:r>
      <w:r>
        <w:rPr>
          <w:rFonts w:hint="eastAsia" w:eastAsia="宋体"/>
          <w:lang w:eastAsia="zh-CN"/>
        </w:rPr>
        <w:t>”</w:t>
      </w:r>
      <w:r>
        <w:t>亦</w:t>
      </w:r>
      <w:r>
        <w:rPr>
          <w:rFonts w:hint="eastAsia" w:eastAsia="宋体"/>
          <w:lang w:eastAsia="zh-CN"/>
        </w:rPr>
        <w:t>“</w:t>
      </w:r>
      <w:r>
        <w:t>曷</w:t>
      </w:r>
      <w:r>
        <w:rPr>
          <w:rFonts w:hint="eastAsia" w:eastAsia="宋体"/>
          <w:lang w:eastAsia="zh-CN"/>
        </w:rPr>
        <w:t>”</w:t>
      </w:r>
      <w:r>
        <w:t>之借。</w:t>
      </w:r>
    </w:p>
    <w:p w14:paraId="7A6C68D6">
      <w:r>
        <w:t>曷何也。字亦作害。〇曷，本字。害，假借字</w:t>
      </w:r>
    </w:p>
    <w:p w14:paraId="06AFD92B">
      <w:r>
        <w:rPr>
          <w:rFonts w:hint="eastAsia" w:eastAsia="宋体"/>
          <w:lang w:eastAsia="zh-CN"/>
        </w:rPr>
        <w:t>《</w:t>
      </w:r>
      <w:r>
        <w:t>爾雅</w:t>
      </w:r>
      <w:r>
        <w:rPr>
          <w:rFonts w:hint="eastAsia" w:eastAsia="宋体"/>
          <w:lang w:eastAsia="zh-CN"/>
        </w:rPr>
        <w:t>》</w:t>
      </w:r>
      <w:r>
        <w:t>曰：</w:t>
      </w:r>
      <w:r>
        <w:rPr>
          <w:rFonts w:hint="eastAsia" w:eastAsia="宋体"/>
          <w:lang w:eastAsia="zh-CN"/>
        </w:rPr>
        <w:t>“</w:t>
      </w:r>
      <w:r>
        <w:t>曷，盇也。</w:t>
      </w:r>
      <w:r>
        <w:rPr>
          <w:rFonts w:hint="eastAsia" w:eastAsia="宋体"/>
          <w:lang w:eastAsia="zh-CN"/>
        </w:rPr>
        <w:t>”</w:t>
      </w:r>
      <w:r>
        <w:t>郭注曰：</w:t>
      </w:r>
      <w:r>
        <w:rPr>
          <w:rFonts w:hint="eastAsia" w:eastAsia="宋体"/>
          <w:lang w:eastAsia="zh-CN"/>
        </w:rPr>
        <w:t>“</w:t>
      </w:r>
      <w:r>
        <w:t>盇，何不也。</w:t>
      </w:r>
      <w:r>
        <w:rPr>
          <w:rFonts w:hint="eastAsia" w:eastAsia="宋体"/>
          <w:lang w:eastAsia="zh-CN"/>
        </w:rPr>
        <w:t>”</w:t>
      </w:r>
      <w:r>
        <w:t>〇盇，</w:t>
      </w:r>
      <w:r>
        <w:rPr>
          <w:rFonts w:hint="eastAsia" w:eastAsia="宋体"/>
          <w:lang w:eastAsia="zh-CN"/>
        </w:rPr>
        <w:t>“</w:t>
      </w:r>
      <w:r>
        <w:t>曷</w:t>
      </w:r>
      <w:r>
        <w:rPr>
          <w:rFonts w:hint="eastAsia" w:eastAsia="宋体"/>
          <w:lang w:eastAsia="zh-CN"/>
        </w:rPr>
        <w:t>”</w:t>
      </w:r>
      <w:r>
        <w:t>之借</w:t>
      </w:r>
    </w:p>
    <w:p w14:paraId="18DD17C6">
      <w:r>
        <w:t>盇何不也。字亦作葢，又作䦦。</w:t>
      </w:r>
      <w:r>
        <w:rPr>
          <w:rFonts w:hint="eastAsia" w:eastAsia="宋体"/>
          <w:lang w:eastAsia="zh-CN"/>
        </w:rPr>
        <w:t>“</w:t>
      </w:r>
      <w:r>
        <w:t>盇</w:t>
      </w:r>
      <w:r>
        <w:rPr>
          <w:rFonts w:hint="eastAsia" w:eastAsia="宋体"/>
          <w:lang w:eastAsia="zh-CN"/>
        </w:rPr>
        <w:t>”</w:t>
      </w:r>
      <w:r>
        <w:t>亦</w:t>
      </w:r>
      <w:r>
        <w:rPr>
          <w:rFonts w:hint="eastAsia" w:eastAsia="宋体"/>
          <w:lang w:eastAsia="zh-CN"/>
        </w:rPr>
        <w:t>“</w:t>
      </w:r>
      <w:r>
        <w:t>曷</w:t>
      </w:r>
      <w:r>
        <w:rPr>
          <w:rFonts w:hint="eastAsia" w:eastAsia="宋体"/>
          <w:lang w:eastAsia="zh-CN"/>
        </w:rPr>
        <w:t>”</w:t>
      </w:r>
      <w:r>
        <w:t>之借，急言則爲</w:t>
      </w:r>
      <w:r>
        <w:rPr>
          <w:rFonts w:hint="eastAsia" w:eastAsia="宋体"/>
          <w:lang w:eastAsia="zh-CN"/>
        </w:rPr>
        <w:t>“</w:t>
      </w:r>
      <w:r>
        <w:t>何不</w:t>
      </w:r>
      <w:r>
        <w:rPr>
          <w:rFonts w:hint="eastAsia" w:eastAsia="宋体"/>
          <w:lang w:eastAsia="zh-CN"/>
        </w:rPr>
        <w:t>”</w:t>
      </w:r>
      <w:r>
        <w:t>耳</w:t>
      </w:r>
    </w:p>
    <w:p w14:paraId="02724016">
      <w:r>
        <w:t>許李善注</w:t>
      </w:r>
      <w:r>
        <w:rPr>
          <w:rFonts w:hint="eastAsia" w:eastAsia="宋体"/>
          <w:lang w:eastAsia="zh-CN"/>
        </w:rPr>
        <w:t>《</w:t>
      </w:r>
      <w:r>
        <w:t>文選</w:t>
      </w:r>
      <w:r>
        <w:rPr>
          <w:rFonts w:hint="eastAsia" w:eastAsia="宋体"/>
          <w:lang w:eastAsia="zh-CN"/>
        </w:rPr>
        <w:t>》</w:t>
      </w:r>
      <w:r>
        <w:t>曰：</w:t>
      </w:r>
      <w:r>
        <w:rPr>
          <w:rFonts w:hint="eastAsia" w:eastAsia="宋体"/>
          <w:lang w:eastAsia="zh-CN"/>
        </w:rPr>
        <w:t>“</w:t>
      </w:r>
      <w:r>
        <w:t>許猶所也。</w:t>
      </w:r>
      <w:r>
        <w:rPr>
          <w:rFonts w:hint="eastAsia" w:eastAsia="宋体"/>
          <w:lang w:eastAsia="zh-CN"/>
        </w:rPr>
        <w:t>”</w:t>
      </w:r>
      <w:r>
        <w:t>謝朓</w:t>
      </w:r>
      <w:r>
        <w:rPr>
          <w:rFonts w:hint="eastAsia" w:eastAsia="宋体"/>
          <w:lang w:eastAsia="zh-CN"/>
        </w:rPr>
        <w:t>《</w:t>
      </w:r>
      <w:r>
        <w:t>在郡卧病詩</w:t>
      </w:r>
      <w:r>
        <w:rPr>
          <w:rFonts w:hint="eastAsia" w:eastAsia="宋体"/>
          <w:lang w:eastAsia="zh-CN"/>
        </w:rPr>
        <w:t>》</w:t>
      </w:r>
      <w:r>
        <w:t>。〇</w:t>
      </w:r>
      <w:r>
        <w:rPr>
          <w:rFonts w:hint="eastAsia" w:eastAsia="宋体"/>
          <w:lang w:eastAsia="zh-CN"/>
        </w:rPr>
        <w:t>“</w:t>
      </w:r>
      <w:r>
        <w:t>許</w:t>
      </w:r>
      <w:r>
        <w:rPr>
          <w:rFonts w:hint="eastAsia" w:eastAsia="宋体"/>
          <w:lang w:eastAsia="zh-CN"/>
        </w:rPr>
        <w:t>”</w:t>
      </w:r>
      <w:r>
        <w:t>爲</w:t>
      </w:r>
      <w:r>
        <w:rPr>
          <w:rFonts w:hint="eastAsia" w:eastAsia="宋体"/>
          <w:lang w:eastAsia="zh-CN"/>
        </w:rPr>
        <w:t>“</w:t>
      </w:r>
      <w:r>
        <w:t>所</w:t>
      </w:r>
      <w:r>
        <w:rPr>
          <w:rFonts w:hint="eastAsia" w:eastAsia="宋体"/>
          <w:lang w:eastAsia="zh-CN"/>
        </w:rPr>
        <w:t>”</w:t>
      </w:r>
      <w:r>
        <w:t>者，本字爲</w:t>
      </w:r>
      <w:r>
        <w:rPr>
          <w:rFonts w:hint="eastAsia" w:eastAsia="宋体"/>
          <w:lang w:eastAsia="zh-CN"/>
        </w:rPr>
        <w:t>“</w:t>
      </w:r>
      <w:r>
        <w:t>處</w:t>
      </w:r>
      <w:r>
        <w:rPr>
          <w:rFonts w:hint="eastAsia" w:eastAsia="宋体"/>
          <w:lang w:eastAsia="zh-CN"/>
        </w:rPr>
        <w:t>”</w:t>
      </w:r>
      <w:r>
        <w:t>。</w:t>
      </w:r>
    </w:p>
    <w:p w14:paraId="6B4C6DD0">
      <w:r>
        <w:t>況</w:t>
      </w:r>
      <w:r>
        <w:rPr>
          <w:rFonts w:hint="eastAsia" w:eastAsia="宋体"/>
          <w:lang w:eastAsia="zh-CN"/>
        </w:rPr>
        <w:t>《</w:t>
      </w:r>
      <w:r>
        <w:t>廣韵</w:t>
      </w:r>
      <w:r>
        <w:rPr>
          <w:rFonts w:hint="eastAsia" w:eastAsia="宋体"/>
          <w:lang w:eastAsia="zh-CN"/>
        </w:rPr>
        <w:t>》</w:t>
      </w:r>
      <w:r>
        <w:t>曰：</w:t>
      </w:r>
      <w:r>
        <w:rPr>
          <w:rFonts w:hint="eastAsia" w:eastAsia="宋体"/>
          <w:lang w:eastAsia="zh-CN"/>
        </w:rPr>
        <w:t>“</w:t>
      </w:r>
      <w:r>
        <w:t>況，矧也。</w:t>
      </w:r>
      <w:r>
        <w:rPr>
          <w:rFonts w:hint="eastAsia" w:eastAsia="宋体"/>
          <w:lang w:eastAsia="zh-CN"/>
        </w:rPr>
        <w:t>”</w:t>
      </w:r>
      <w:r>
        <w:t>〇</w:t>
      </w:r>
      <w:r>
        <w:rPr>
          <w:rFonts w:hint="eastAsia" w:eastAsia="宋体"/>
          <w:lang w:eastAsia="zh-CN"/>
        </w:rPr>
        <w:t>“</w:t>
      </w:r>
      <w:r>
        <w:t>矧</w:t>
      </w:r>
      <w:r>
        <w:rPr>
          <w:rFonts w:hint="eastAsia" w:eastAsia="宋体"/>
          <w:lang w:eastAsia="zh-CN"/>
        </w:rPr>
        <w:t>”</w:t>
      </w:r>
      <w:r>
        <w:t>、</w:t>
      </w:r>
      <w:r>
        <w:rPr>
          <w:rFonts w:hint="eastAsia" w:eastAsia="宋体"/>
          <w:lang w:eastAsia="zh-CN"/>
        </w:rPr>
        <w:t>“</w:t>
      </w:r>
      <w:r>
        <w:t>況</w:t>
      </w:r>
      <w:r>
        <w:rPr>
          <w:rFonts w:hint="eastAsia" w:eastAsia="宋体"/>
          <w:lang w:eastAsia="zh-CN"/>
        </w:rPr>
        <w:t>”</w:t>
      </w:r>
      <w:r>
        <w:t>之本字當作</w:t>
      </w:r>
      <w:r>
        <w:rPr>
          <w:rFonts w:hint="eastAsia" w:eastAsia="宋体"/>
          <w:lang w:eastAsia="zh-CN"/>
        </w:rPr>
        <w:t>“</w:t>
      </w:r>
      <w:r>
        <w:t>䳅</w:t>
      </w:r>
      <w:r>
        <w:rPr>
          <w:rFonts w:hint="eastAsia" w:eastAsia="宋体"/>
          <w:lang w:eastAsia="zh-CN"/>
        </w:rPr>
        <w:t>”</w:t>
      </w:r>
      <w:r>
        <w:t>。</w:t>
      </w:r>
    </w:p>
    <w:p w14:paraId="139EEF10">
      <w:r>
        <w:t>況，兹也，益也。古通作兄。〇況、兄，即兄長也，引申之誼。</w:t>
      </w:r>
    </w:p>
    <w:p w14:paraId="483F4808">
      <w:r>
        <w:t>汔幾也。</w:t>
      </w:r>
      <w:r>
        <w:rPr>
          <w:rFonts w:hint="eastAsia" w:eastAsia="宋体"/>
          <w:lang w:eastAsia="zh-CN"/>
        </w:rPr>
        <w:t>“</w:t>
      </w:r>
      <w:r>
        <w:t>汔</w:t>
      </w:r>
      <w:r>
        <w:rPr>
          <w:rFonts w:hint="eastAsia" w:eastAsia="宋体"/>
          <w:lang w:eastAsia="zh-CN"/>
        </w:rPr>
        <w:t>”</w:t>
      </w:r>
      <w:r>
        <w:t>、</w:t>
      </w:r>
      <w:r>
        <w:rPr>
          <w:rFonts w:hint="eastAsia" w:eastAsia="宋体"/>
          <w:lang w:eastAsia="zh-CN"/>
        </w:rPr>
        <w:t>“</w:t>
      </w:r>
      <w:r>
        <w:t>幾</w:t>
      </w:r>
      <w:r>
        <w:rPr>
          <w:rFonts w:hint="eastAsia" w:eastAsia="宋体"/>
          <w:lang w:eastAsia="zh-CN"/>
        </w:rPr>
        <w:t>”</w:t>
      </w:r>
      <w:r>
        <w:t>之引申義假借</w:t>
      </w:r>
    </w:p>
    <w:p w14:paraId="11BD5E25">
      <w:pPr>
        <w:rPr>
          <w:rFonts w:hint="eastAsia" w:eastAsia="宋体"/>
          <w:lang w:eastAsia="zh-CN"/>
        </w:rPr>
      </w:pPr>
      <w:r>
        <w:t>汔，其也。〇</w:t>
      </w:r>
      <w:r>
        <w:rPr>
          <w:rFonts w:hint="eastAsia" w:eastAsia="宋体"/>
          <w:lang w:eastAsia="zh-CN"/>
        </w:rPr>
        <w:t>“</w:t>
      </w:r>
      <w:r>
        <w:t>其</w:t>
      </w:r>
      <w:r>
        <w:rPr>
          <w:rFonts w:hint="eastAsia" w:eastAsia="宋体"/>
          <w:lang w:eastAsia="zh-CN"/>
        </w:rPr>
        <w:t>”</w:t>
      </w:r>
      <w:r>
        <w:t>之借，本但作</w:t>
      </w:r>
      <w:r>
        <w:rPr>
          <w:rFonts w:hint="eastAsia" w:eastAsia="宋体"/>
          <w:lang w:eastAsia="zh-CN"/>
        </w:rPr>
        <w:t>“</w:t>
      </w:r>
      <w:r>
        <w:t>）</w:t>
      </w:r>
      <w:r>
        <w:rPr>
          <w:rFonts w:hint="eastAsia" w:eastAsia="宋体"/>
          <w:lang w:eastAsia="zh-CN"/>
        </w:rPr>
        <w:t>”</w:t>
      </w:r>
    </w:p>
    <w:p w14:paraId="54FCEB7E">
      <w:pPr>
        <w:rPr>
          <w:rFonts w:hint="eastAsia" w:eastAsia="宋体"/>
          <w:lang w:eastAsia="zh-CN"/>
        </w:rPr>
      </w:pPr>
      <w:r>
        <w:t>歟</w:t>
      </w:r>
      <w:r>
        <w:rPr>
          <w:rFonts w:hint="eastAsia" w:eastAsia="宋体"/>
          <w:lang w:eastAsia="zh-CN"/>
        </w:rPr>
        <w:t>《</w:t>
      </w:r>
      <w:r>
        <w:t>玉篇</w:t>
      </w:r>
      <w:r>
        <w:rPr>
          <w:rFonts w:hint="eastAsia" w:eastAsia="宋体"/>
          <w:lang w:eastAsia="zh-CN"/>
        </w:rPr>
        <w:t>》</w:t>
      </w:r>
      <w:r>
        <w:t>曰：</w:t>
      </w:r>
      <w:r>
        <w:rPr>
          <w:rFonts w:hint="eastAsia" w:eastAsia="宋体"/>
          <w:lang w:eastAsia="zh-CN"/>
        </w:rPr>
        <w:t>“</w:t>
      </w:r>
      <w:r>
        <w:t>歟，語末辭，古通作與。</w:t>
      </w:r>
      <w:r>
        <w:rPr>
          <w:rFonts w:hint="eastAsia" w:eastAsia="宋体"/>
          <w:lang w:eastAsia="zh-CN"/>
        </w:rPr>
        <w:t>”</w:t>
      </w:r>
      <w:r>
        <w:t>〇</w:t>
      </w:r>
      <w:r>
        <w:rPr>
          <w:rFonts w:hint="eastAsia" w:eastAsia="宋体"/>
          <w:lang w:eastAsia="zh-CN"/>
        </w:rPr>
        <w:t>《</w:t>
      </w:r>
      <w:r>
        <w:t>説文</w:t>
      </w:r>
      <w:r>
        <w:rPr>
          <w:rFonts w:hint="eastAsia" w:eastAsia="宋体"/>
          <w:lang w:eastAsia="zh-CN"/>
        </w:rPr>
        <w:t>》</w:t>
      </w:r>
      <w:r>
        <w:t>：</w:t>
      </w:r>
      <w:r>
        <w:rPr>
          <w:rFonts w:hint="eastAsia" w:eastAsia="宋体"/>
          <w:lang w:eastAsia="zh-CN"/>
        </w:rPr>
        <w:t>“</w:t>
      </w:r>
      <w:r>
        <w:t>歟，安氣也。</w:t>
      </w:r>
      <w:r>
        <w:rPr>
          <w:rFonts w:hint="eastAsia" w:eastAsia="宋体"/>
          <w:lang w:eastAsia="zh-CN"/>
        </w:rPr>
        <w:t>”</w:t>
      </w:r>
    </w:p>
    <w:p w14:paraId="3EAC7668">
      <w:r>
        <w:t>與猶兮也，猶也也。〇</w:t>
      </w:r>
      <w:r>
        <w:rPr>
          <w:rFonts w:hint="eastAsia" w:eastAsia="宋体"/>
          <w:lang w:eastAsia="zh-CN"/>
        </w:rPr>
        <w:t>“</w:t>
      </w:r>
      <w:r>
        <w:t>歟</w:t>
      </w:r>
      <w:r>
        <w:rPr>
          <w:rFonts w:hint="eastAsia" w:eastAsia="宋体"/>
          <w:lang w:eastAsia="zh-CN"/>
        </w:rPr>
        <w:t>”</w:t>
      </w:r>
      <w:r>
        <w:t>、</w:t>
      </w:r>
      <w:r>
        <w:rPr>
          <w:rFonts w:hint="eastAsia" w:eastAsia="宋体"/>
          <w:lang w:eastAsia="zh-CN"/>
        </w:rPr>
        <w:t>“</w:t>
      </w:r>
      <w:r>
        <w:t>兮</w:t>
      </w:r>
      <w:r>
        <w:rPr>
          <w:rFonts w:hint="eastAsia" w:eastAsia="宋体"/>
          <w:lang w:eastAsia="zh-CN"/>
        </w:rPr>
        <w:t>”</w:t>
      </w:r>
      <w:r>
        <w:t>聲近義通。</w:t>
      </w:r>
      <w:r>
        <w:rPr>
          <w:rFonts w:hint="eastAsia" w:eastAsia="宋体"/>
          <w:lang w:eastAsia="zh-CN"/>
        </w:rPr>
        <w:t>“</w:t>
      </w:r>
      <w:r>
        <w:t>也</w:t>
      </w:r>
      <w:r>
        <w:rPr>
          <w:rFonts w:hint="eastAsia" w:eastAsia="宋体"/>
          <w:lang w:eastAsia="zh-CN"/>
        </w:rPr>
        <w:t>”</w:t>
      </w:r>
      <w:r>
        <w:t>亦</w:t>
      </w:r>
      <w:r>
        <w:rPr>
          <w:rFonts w:hint="eastAsia" w:eastAsia="宋体"/>
          <w:lang w:eastAsia="zh-CN"/>
        </w:rPr>
        <w:t>“</w:t>
      </w:r>
      <w:r>
        <w:t>兮</w:t>
      </w:r>
      <w:r>
        <w:rPr>
          <w:rFonts w:hint="eastAsia" w:eastAsia="宋体"/>
          <w:lang w:eastAsia="zh-CN"/>
        </w:rPr>
        <w:t>”</w:t>
      </w:r>
      <w:r>
        <w:t>之借。</w:t>
      </w:r>
    </w:p>
    <w:p w14:paraId="36DC932F">
      <w:r>
        <w:t>【第428页】</w:t>
      </w:r>
    </w:p>
    <w:p w14:paraId="26EFB89D">
      <w:r>
        <w:t>邪以遮反。猶歟也，乎也。〇</w:t>
      </w:r>
      <w:r>
        <w:rPr>
          <w:rFonts w:hint="eastAsia" w:eastAsia="宋体"/>
          <w:lang w:eastAsia="zh-CN"/>
        </w:rPr>
        <w:t>“</w:t>
      </w:r>
      <w:r>
        <w:t>歟</w:t>
      </w:r>
      <w:r>
        <w:rPr>
          <w:rFonts w:hint="eastAsia" w:eastAsia="宋体"/>
          <w:lang w:eastAsia="zh-CN"/>
        </w:rPr>
        <w:t>”</w:t>
      </w:r>
      <w:r>
        <w:t>之借。</w:t>
      </w:r>
    </w:p>
    <w:p w14:paraId="42BBE17F">
      <w:r>
        <w:t>邪，猶兮反。〇</w:t>
      </w:r>
      <w:r>
        <w:rPr>
          <w:rFonts w:hint="eastAsia" w:eastAsia="宋体"/>
          <w:lang w:eastAsia="zh-CN"/>
        </w:rPr>
        <w:t>“</w:t>
      </w:r>
      <w:r>
        <w:t>兮</w:t>
      </w:r>
      <w:r>
        <w:rPr>
          <w:rFonts w:hint="eastAsia" w:eastAsia="宋体"/>
          <w:lang w:eastAsia="zh-CN"/>
        </w:rPr>
        <w:t>”</w:t>
      </w:r>
      <w:r>
        <w:t>之借。</w:t>
      </w:r>
    </w:p>
    <w:p w14:paraId="7DC70B24">
      <w:r>
        <w:t>也</w:t>
      </w:r>
      <w:r>
        <w:rPr>
          <w:rFonts w:hint="eastAsia" w:eastAsia="宋体"/>
          <w:lang w:eastAsia="zh-CN"/>
        </w:rPr>
        <w:t>《</w:t>
      </w:r>
      <w:r>
        <w:t>玉篇</w:t>
      </w:r>
      <w:r>
        <w:rPr>
          <w:rFonts w:hint="eastAsia" w:eastAsia="宋体"/>
          <w:lang w:eastAsia="zh-CN"/>
        </w:rPr>
        <w:t>》</w:t>
      </w:r>
      <w:r>
        <w:t>曰：</w:t>
      </w:r>
      <w:r>
        <w:rPr>
          <w:rFonts w:hint="eastAsia" w:eastAsia="宋体"/>
          <w:lang w:eastAsia="zh-CN"/>
        </w:rPr>
        <w:t>“</w:t>
      </w:r>
      <w:r>
        <w:t>也，所以窮上成文也。</w:t>
      </w:r>
      <w:r>
        <w:rPr>
          <w:rFonts w:hint="eastAsia" w:eastAsia="宋体"/>
          <w:lang w:eastAsia="zh-CN"/>
        </w:rPr>
        <w:t>”《</w:t>
      </w:r>
      <w:r>
        <w:t>顔氏家訓。書證篇</w:t>
      </w:r>
      <w:r>
        <w:rPr>
          <w:rFonts w:hint="eastAsia" w:eastAsia="宋体"/>
          <w:lang w:eastAsia="zh-CN"/>
        </w:rPr>
        <w:t>》</w:t>
      </w:r>
      <w:r>
        <w:t>曰：</w:t>
      </w:r>
      <w:r>
        <w:rPr>
          <w:rFonts w:hint="eastAsia" w:eastAsia="宋体"/>
          <w:lang w:eastAsia="zh-CN"/>
        </w:rPr>
        <w:t>“</w:t>
      </w:r>
      <w:r>
        <w:t>也，語已及助句</w:t>
      </w:r>
    </w:p>
    <w:p w14:paraId="5CCB0BD9">
      <w:r>
        <w:t>之詞。</w:t>
      </w:r>
      <w:r>
        <w:rPr>
          <w:rFonts w:hint="eastAsia" w:eastAsia="宋体"/>
          <w:lang w:eastAsia="zh-CN"/>
        </w:rPr>
        <w:t>”</w:t>
      </w:r>
      <w:r>
        <w:t>〇</w:t>
      </w:r>
      <w:r>
        <w:rPr>
          <w:rFonts w:hint="eastAsia" w:eastAsia="宋体"/>
          <w:lang w:eastAsia="zh-CN"/>
        </w:rPr>
        <w:t>“</w:t>
      </w:r>
      <w:r>
        <w:t>也</w:t>
      </w:r>
      <w:r>
        <w:rPr>
          <w:rFonts w:hint="eastAsia" w:eastAsia="宋体"/>
          <w:lang w:eastAsia="zh-CN"/>
        </w:rPr>
        <w:t>”</w:t>
      </w:r>
      <w:r>
        <w:t>皆</w:t>
      </w:r>
      <w:r>
        <w:rPr>
          <w:rFonts w:hint="eastAsia" w:eastAsia="宋体"/>
          <w:lang w:eastAsia="zh-CN"/>
        </w:rPr>
        <w:t>“</w:t>
      </w:r>
      <w:r>
        <w:t>兮</w:t>
      </w:r>
      <w:r>
        <w:rPr>
          <w:rFonts w:hint="eastAsia" w:eastAsia="宋体"/>
          <w:lang w:eastAsia="zh-CN"/>
        </w:rPr>
        <w:t>”</w:t>
      </w:r>
      <w:r>
        <w:t>之借。</w:t>
      </w:r>
    </w:p>
    <w:p w14:paraId="5F0852C8">
      <w:r>
        <w:t>也，猶焉也。〇</w:t>
      </w:r>
      <w:r>
        <w:rPr>
          <w:rFonts w:hint="eastAsia" w:eastAsia="宋体"/>
          <w:lang w:eastAsia="zh-CN"/>
        </w:rPr>
        <w:t>“</w:t>
      </w:r>
      <w:r>
        <w:t>焉</w:t>
      </w:r>
      <w:r>
        <w:rPr>
          <w:rFonts w:hint="eastAsia" w:eastAsia="宋体"/>
          <w:lang w:eastAsia="zh-CN"/>
        </w:rPr>
        <w:t>”</w:t>
      </w:r>
      <w:r>
        <w:t>亦</w:t>
      </w:r>
      <w:r>
        <w:rPr>
          <w:rFonts w:hint="eastAsia" w:eastAsia="宋体"/>
          <w:lang w:eastAsia="zh-CN"/>
        </w:rPr>
        <w:t>“</w:t>
      </w:r>
      <w:r>
        <w:t>兮</w:t>
      </w:r>
      <w:r>
        <w:rPr>
          <w:rFonts w:hint="eastAsia" w:eastAsia="宋体"/>
          <w:lang w:eastAsia="zh-CN"/>
        </w:rPr>
        <w:t>”</w:t>
      </w:r>
      <w:r>
        <w:t>之借</w:t>
      </w:r>
    </w:p>
    <w:p w14:paraId="62222FCF">
      <w:r>
        <w:t>也，猶矣也。〇也，</w:t>
      </w:r>
      <w:r>
        <w:rPr>
          <w:rFonts w:hint="eastAsia" w:eastAsia="宋体"/>
          <w:lang w:eastAsia="zh-CN"/>
        </w:rPr>
        <w:t>“</w:t>
      </w:r>
      <w:r>
        <w:t>兮</w:t>
      </w:r>
      <w:r>
        <w:rPr>
          <w:rFonts w:hint="eastAsia" w:eastAsia="宋体"/>
          <w:lang w:eastAsia="zh-CN"/>
        </w:rPr>
        <w:t>”</w:t>
      </w:r>
      <w:r>
        <w:t>之借。</w:t>
      </w:r>
      <w:r>
        <w:rPr>
          <w:rFonts w:hint="eastAsia" w:eastAsia="宋体"/>
          <w:lang w:eastAsia="zh-CN"/>
        </w:rPr>
        <w:t>“</w:t>
      </w:r>
      <w:r>
        <w:t>兮</w:t>
      </w:r>
      <w:r>
        <w:rPr>
          <w:rFonts w:hint="eastAsia" w:eastAsia="宋体"/>
          <w:lang w:eastAsia="zh-CN"/>
        </w:rPr>
        <w:t>”</w:t>
      </w:r>
      <w:r>
        <w:t>、</w:t>
      </w:r>
      <w:r>
        <w:rPr>
          <w:rFonts w:hint="eastAsia" w:eastAsia="宋体"/>
          <w:lang w:eastAsia="zh-CN"/>
        </w:rPr>
        <w:t>“</w:t>
      </w:r>
      <w:r>
        <w:t>矣</w:t>
      </w:r>
      <w:r>
        <w:rPr>
          <w:rFonts w:hint="eastAsia" w:eastAsia="宋体"/>
          <w:lang w:eastAsia="zh-CN"/>
        </w:rPr>
        <w:t>”</w:t>
      </w:r>
      <w:r>
        <w:t>聲近義通</w:t>
      </w:r>
    </w:p>
    <w:p w14:paraId="1AB4B75C">
      <w:r>
        <w:t>也，猶者也。〇也，</w:t>
      </w:r>
      <w:r>
        <w:rPr>
          <w:rFonts w:hint="eastAsia" w:eastAsia="宋体"/>
          <w:lang w:eastAsia="zh-CN"/>
        </w:rPr>
        <w:t>“</w:t>
      </w:r>
      <w:r>
        <w:t>兮</w:t>
      </w:r>
      <w:r>
        <w:rPr>
          <w:rFonts w:hint="eastAsia" w:eastAsia="宋体"/>
          <w:lang w:eastAsia="zh-CN"/>
        </w:rPr>
        <w:t>”</w:t>
      </w:r>
      <w:r>
        <w:t>之借。</w:t>
      </w:r>
      <w:r>
        <w:rPr>
          <w:rFonts w:hint="eastAsia" w:eastAsia="宋体"/>
          <w:lang w:eastAsia="zh-CN"/>
        </w:rPr>
        <w:t>“</w:t>
      </w:r>
      <w:r>
        <w:t>兮</w:t>
      </w:r>
      <w:r>
        <w:rPr>
          <w:rFonts w:hint="eastAsia" w:eastAsia="宋体"/>
          <w:lang w:eastAsia="zh-CN"/>
        </w:rPr>
        <w:t>”</w:t>
      </w:r>
      <w:r>
        <w:t>、</w:t>
      </w:r>
      <w:r>
        <w:rPr>
          <w:rFonts w:hint="eastAsia" w:eastAsia="宋体"/>
          <w:lang w:eastAsia="zh-CN"/>
        </w:rPr>
        <w:t>“</w:t>
      </w:r>
      <w:r>
        <w:t>者</w:t>
      </w:r>
      <w:r>
        <w:rPr>
          <w:rFonts w:hint="eastAsia" w:eastAsia="宋体"/>
          <w:lang w:eastAsia="zh-CN"/>
        </w:rPr>
        <w:t>”</w:t>
      </w:r>
      <w:r>
        <w:t>皆語詞，義近</w:t>
      </w:r>
    </w:p>
    <w:p w14:paraId="17E23DA9">
      <w:r>
        <w:t>也，猶兮也。〇</w:t>
      </w:r>
      <w:r>
        <w:rPr>
          <w:rFonts w:hint="eastAsia" w:eastAsia="宋体"/>
          <w:lang w:eastAsia="zh-CN"/>
        </w:rPr>
        <w:t>“</w:t>
      </w:r>
      <w:r>
        <w:t>也</w:t>
      </w:r>
      <w:r>
        <w:rPr>
          <w:rFonts w:hint="eastAsia" w:eastAsia="宋体"/>
          <w:lang w:eastAsia="zh-CN"/>
        </w:rPr>
        <w:t>”</w:t>
      </w:r>
      <w:r>
        <w:t>即</w:t>
      </w:r>
      <w:r>
        <w:rPr>
          <w:rFonts w:hint="eastAsia" w:eastAsia="宋体"/>
          <w:lang w:eastAsia="zh-CN"/>
        </w:rPr>
        <w:t>“</w:t>
      </w:r>
      <w:r>
        <w:t>兮</w:t>
      </w:r>
      <w:r>
        <w:rPr>
          <w:rFonts w:hint="eastAsia" w:eastAsia="宋体"/>
          <w:lang w:eastAsia="zh-CN"/>
        </w:rPr>
        <w:t>”</w:t>
      </w:r>
      <w:r>
        <w:t>也</w:t>
      </w:r>
    </w:p>
    <w:p w14:paraId="52F66A95">
      <w:r>
        <w:t>也，猶邪也，歟也，乎也。〇</w:t>
      </w:r>
      <w:r>
        <w:rPr>
          <w:rFonts w:hint="eastAsia" w:eastAsia="宋体"/>
          <w:lang w:eastAsia="zh-CN"/>
        </w:rPr>
        <w:t>“</w:t>
      </w:r>
      <w:r>
        <w:t>歟</w:t>
      </w:r>
      <w:r>
        <w:rPr>
          <w:rFonts w:hint="eastAsia" w:eastAsia="宋体"/>
          <w:lang w:eastAsia="zh-CN"/>
        </w:rPr>
        <w:t>”</w:t>
      </w:r>
      <w:r>
        <w:t>之借</w:t>
      </w:r>
    </w:p>
    <w:p w14:paraId="15F8917A">
      <w:r>
        <w:t>矣猶也也。〇</w:t>
      </w:r>
      <w:r>
        <w:rPr>
          <w:rFonts w:hint="eastAsia" w:eastAsia="宋体"/>
          <w:lang w:eastAsia="zh-CN"/>
        </w:rPr>
        <w:t>“</w:t>
      </w:r>
      <w:r>
        <w:t>矣</w:t>
      </w:r>
      <w:r>
        <w:rPr>
          <w:rFonts w:hint="eastAsia" w:eastAsia="宋体"/>
          <w:lang w:eastAsia="zh-CN"/>
        </w:rPr>
        <w:t>”</w:t>
      </w:r>
      <w:r>
        <w:t>、</w:t>
      </w:r>
      <w:r>
        <w:rPr>
          <w:rFonts w:hint="eastAsia" w:eastAsia="宋体"/>
          <w:lang w:eastAsia="zh-CN"/>
        </w:rPr>
        <w:t>“</w:t>
      </w:r>
      <w:r>
        <w:t>兮</w:t>
      </w:r>
      <w:r>
        <w:rPr>
          <w:rFonts w:hint="eastAsia" w:eastAsia="宋体"/>
          <w:lang w:eastAsia="zh-CN"/>
        </w:rPr>
        <w:t>”</w:t>
      </w:r>
      <w:r>
        <w:t>義近聲通，</w:t>
      </w:r>
      <w:r>
        <w:rPr>
          <w:rFonts w:hint="eastAsia" w:eastAsia="宋体"/>
          <w:lang w:eastAsia="zh-CN"/>
        </w:rPr>
        <w:t>“</w:t>
      </w:r>
      <w:r>
        <w:t>也</w:t>
      </w:r>
      <w:r>
        <w:rPr>
          <w:rFonts w:hint="eastAsia" w:eastAsia="宋体"/>
          <w:lang w:eastAsia="zh-CN"/>
        </w:rPr>
        <w:t>”</w:t>
      </w:r>
      <w:r>
        <w:t>本</w:t>
      </w:r>
      <w:r>
        <w:rPr>
          <w:rFonts w:hint="eastAsia" w:eastAsia="宋体"/>
          <w:lang w:eastAsia="zh-CN"/>
        </w:rPr>
        <w:t>“</w:t>
      </w:r>
      <w:r>
        <w:t>兮</w:t>
      </w:r>
      <w:r>
        <w:rPr>
          <w:rFonts w:hint="eastAsia" w:eastAsia="宋体"/>
          <w:lang w:eastAsia="zh-CN"/>
        </w:rPr>
        <w:t>”</w:t>
      </w:r>
      <w:r>
        <w:t>之借也</w:t>
      </w:r>
    </w:p>
    <w:p w14:paraId="15101BC1">
      <w:r>
        <w:t>乎高注</w:t>
      </w:r>
      <w:r>
        <w:rPr>
          <w:rFonts w:hint="eastAsia" w:eastAsia="宋体"/>
          <w:lang w:eastAsia="zh-CN"/>
        </w:rPr>
        <w:t>《</w:t>
      </w:r>
      <w:r>
        <w:t>吕氏春秋。貴信</w:t>
      </w:r>
      <w:r>
        <w:rPr>
          <w:rFonts w:hint="eastAsia" w:eastAsia="宋体"/>
          <w:lang w:eastAsia="zh-CN"/>
        </w:rPr>
        <w:t>》</w:t>
      </w:r>
      <w:r>
        <w:t>篇曰：</w:t>
      </w:r>
      <w:r>
        <w:rPr>
          <w:rFonts w:hint="eastAsia" w:eastAsia="宋体"/>
          <w:lang w:eastAsia="zh-CN"/>
        </w:rPr>
        <w:t>“</w:t>
      </w:r>
      <w:r>
        <w:t>乎，於也。</w:t>
      </w:r>
      <w:r>
        <w:rPr>
          <w:rFonts w:hint="eastAsia" w:eastAsia="宋体"/>
          <w:lang w:eastAsia="zh-CN"/>
        </w:rPr>
        <w:t>”</w:t>
      </w:r>
      <w:r>
        <w:t>〇</w:t>
      </w:r>
      <w:r>
        <w:rPr>
          <w:rFonts w:hint="eastAsia" w:eastAsia="宋体"/>
          <w:lang w:eastAsia="zh-CN"/>
        </w:rPr>
        <w:t>“</w:t>
      </w:r>
      <w:r>
        <w:t>于</w:t>
      </w:r>
      <w:r>
        <w:rPr>
          <w:rFonts w:hint="eastAsia" w:eastAsia="宋体"/>
          <w:lang w:eastAsia="zh-CN"/>
        </w:rPr>
        <w:t>”</w:t>
      </w:r>
      <w:r>
        <w:t>之借</w:t>
      </w:r>
    </w:p>
    <w:p w14:paraId="3C5E5F2C">
      <w:r>
        <w:t>俞</w:t>
      </w:r>
      <w:r>
        <w:rPr>
          <w:rFonts w:hint="eastAsia" w:eastAsia="宋体"/>
          <w:lang w:eastAsia="zh-CN"/>
        </w:rPr>
        <w:t>《</w:t>
      </w:r>
      <w:r>
        <w:t>爾雅</w:t>
      </w:r>
      <w:r>
        <w:rPr>
          <w:rFonts w:hint="eastAsia" w:eastAsia="宋体"/>
          <w:lang w:eastAsia="zh-CN"/>
        </w:rPr>
        <w:t>》</w:t>
      </w:r>
      <w:r>
        <w:t>曰：</w:t>
      </w:r>
      <w:r>
        <w:rPr>
          <w:rFonts w:hint="eastAsia" w:eastAsia="宋体"/>
          <w:lang w:eastAsia="zh-CN"/>
        </w:rPr>
        <w:t>“</w:t>
      </w:r>
      <w:r>
        <w:t>俞，然也。</w:t>
      </w:r>
      <w:r>
        <w:rPr>
          <w:rFonts w:hint="eastAsia" w:eastAsia="宋体"/>
          <w:lang w:eastAsia="zh-CN"/>
        </w:rPr>
        <w:t>”</w:t>
      </w:r>
      <w:r>
        <w:t>〇俞，</w:t>
      </w:r>
      <w:r>
        <w:rPr>
          <w:rFonts w:hint="eastAsia" w:eastAsia="宋体"/>
          <w:lang w:eastAsia="zh-CN"/>
        </w:rPr>
        <w:t>“</w:t>
      </w:r>
      <w:r>
        <w:t>唯</w:t>
      </w:r>
      <w:r>
        <w:rPr>
          <w:rFonts w:hint="eastAsia" w:eastAsia="宋体"/>
          <w:lang w:eastAsia="zh-CN"/>
        </w:rPr>
        <w:t>”</w:t>
      </w:r>
      <w:r>
        <w:t>之借。</w:t>
      </w:r>
    </w:p>
    <w:p w14:paraId="7265FB55">
      <w:r>
        <w:t>於音烏。</w:t>
      </w:r>
      <w:r>
        <w:rPr>
          <w:rFonts w:hint="eastAsia" w:eastAsia="宋体"/>
          <w:lang w:eastAsia="zh-CN"/>
        </w:rPr>
        <w:t>《</w:t>
      </w:r>
      <w:r>
        <w:t>詩</w:t>
      </w:r>
      <w:r>
        <w:rPr>
          <w:rFonts w:hint="eastAsia" w:eastAsia="宋体"/>
          <w:lang w:eastAsia="zh-CN"/>
        </w:rPr>
        <w:t>•</w:t>
      </w:r>
      <w:r>
        <w:t>文王</w:t>
      </w:r>
      <w:r>
        <w:rPr>
          <w:rFonts w:hint="eastAsia" w:eastAsia="宋体"/>
          <w:lang w:eastAsia="zh-CN"/>
        </w:rPr>
        <w:t>》</w:t>
      </w:r>
      <w:r>
        <w:t>傳曰：</w:t>
      </w:r>
      <w:r>
        <w:rPr>
          <w:rFonts w:hint="eastAsia" w:eastAsia="宋体"/>
          <w:lang w:eastAsia="zh-CN"/>
        </w:rPr>
        <w:t>“</w:t>
      </w:r>
      <w:r>
        <w:t>於，歎詞也。</w:t>
      </w:r>
      <w:r>
        <w:rPr>
          <w:rFonts w:hint="eastAsia" w:eastAsia="宋体"/>
          <w:lang w:eastAsia="zh-CN"/>
        </w:rPr>
        <w:t>”</w:t>
      </w:r>
      <w:r>
        <w:t>一言則曰於，下加一言則曰於乎，或作於</w:t>
      </w:r>
    </w:p>
    <w:p w14:paraId="339BC301">
      <w:r>
        <w:t>戲，或作烏呼。</w:t>
      </w:r>
      <w:r>
        <w:rPr>
          <w:rFonts w:hint="eastAsia" w:eastAsia="宋体"/>
          <w:lang w:eastAsia="zh-CN"/>
        </w:rPr>
        <w:t>《</w:t>
      </w:r>
      <w:r>
        <w:t>小爾雅</w:t>
      </w:r>
      <w:r>
        <w:rPr>
          <w:rFonts w:hint="eastAsia" w:eastAsia="宋体"/>
          <w:lang w:eastAsia="zh-CN"/>
        </w:rPr>
        <w:t>》</w:t>
      </w:r>
      <w:r>
        <w:t>作</w:t>
      </w:r>
      <w:r>
        <w:rPr>
          <w:rFonts w:hint="eastAsia" w:eastAsia="宋体"/>
          <w:lang w:eastAsia="zh-CN"/>
        </w:rPr>
        <w:t>“</w:t>
      </w:r>
      <w:r>
        <w:t>烏乎</w:t>
      </w:r>
      <w:r>
        <w:rPr>
          <w:rFonts w:hint="eastAsia" w:eastAsia="宋体"/>
          <w:lang w:eastAsia="zh-CN"/>
        </w:rPr>
        <w:t>”</w:t>
      </w:r>
      <w:r>
        <w:t>。〇</w:t>
      </w:r>
      <w:r>
        <w:rPr>
          <w:rFonts w:hint="eastAsia" w:eastAsia="宋体"/>
          <w:lang w:eastAsia="zh-CN"/>
        </w:rPr>
        <w:t>“</w:t>
      </w:r>
      <w:r>
        <w:t>於</w:t>
      </w:r>
      <w:r>
        <w:rPr>
          <w:rFonts w:hint="eastAsia" w:eastAsia="宋体"/>
          <w:lang w:eastAsia="zh-CN"/>
        </w:rPr>
        <w:t>”</w:t>
      </w:r>
      <w:r>
        <w:t>、</w:t>
      </w:r>
      <w:r>
        <w:rPr>
          <w:rFonts w:hint="eastAsia" w:eastAsia="宋体"/>
          <w:lang w:eastAsia="zh-CN"/>
        </w:rPr>
        <w:t>“</w:t>
      </w:r>
      <w:r>
        <w:t>乎</w:t>
      </w:r>
      <w:r>
        <w:rPr>
          <w:rFonts w:hint="eastAsia" w:eastAsia="宋体"/>
          <w:lang w:eastAsia="zh-CN"/>
        </w:rPr>
        <w:t>”</w:t>
      </w:r>
      <w:r>
        <w:t>字皆</w:t>
      </w:r>
      <w:r>
        <w:rPr>
          <w:rFonts w:hint="eastAsia" w:eastAsia="宋体"/>
          <w:lang w:eastAsia="zh-CN"/>
        </w:rPr>
        <w:t>“</w:t>
      </w:r>
      <w:r>
        <w:t>于</w:t>
      </w:r>
      <w:r>
        <w:rPr>
          <w:rFonts w:hint="eastAsia" w:eastAsia="宋体"/>
          <w:lang w:eastAsia="zh-CN"/>
        </w:rPr>
        <w:t>”</w:t>
      </w:r>
      <w:r>
        <w:t>之借。</w:t>
      </w:r>
      <w:r>
        <w:rPr>
          <w:rFonts w:hint="eastAsia" w:eastAsia="宋体"/>
          <w:lang w:eastAsia="zh-CN"/>
        </w:rPr>
        <w:t>《</w:t>
      </w:r>
      <w:r>
        <w:t>説文</w:t>
      </w:r>
      <w:r>
        <w:rPr>
          <w:rFonts w:hint="eastAsia" w:eastAsia="宋体"/>
          <w:lang w:eastAsia="zh-CN"/>
        </w:rPr>
        <w:t>》</w:t>
      </w:r>
      <w:r>
        <w:t>：</w:t>
      </w:r>
      <w:r>
        <w:rPr>
          <w:rFonts w:hint="eastAsia" w:eastAsia="宋体"/>
          <w:lang w:eastAsia="zh-CN"/>
        </w:rPr>
        <w:t>“</w:t>
      </w:r>
      <w:r>
        <w:t>于，象氣之</w:t>
      </w:r>
    </w:p>
    <w:p w14:paraId="5B7EF96D">
      <w:pPr>
        <w:rPr>
          <w:rFonts w:hint="eastAsia" w:eastAsia="宋体"/>
          <w:lang w:eastAsia="zh-CN"/>
        </w:rPr>
      </w:pPr>
      <w:r>
        <w:t>舒于。</w:t>
      </w:r>
      <w:r>
        <w:rPr>
          <w:rFonts w:hint="eastAsia" w:eastAsia="宋体"/>
          <w:lang w:eastAsia="zh-CN"/>
        </w:rPr>
        <w:t>”</w:t>
      </w:r>
    </w:p>
    <w:p w14:paraId="4A9788AD">
      <w:r>
        <w:t>【第429页】</w:t>
      </w:r>
    </w:p>
    <w:p w14:paraId="37E4EABC">
      <w:r>
        <w:t>猗歎詞也。〇猗，</w:t>
      </w:r>
      <w:r>
        <w:rPr>
          <w:rFonts w:hint="eastAsia" w:eastAsia="宋体"/>
          <w:lang w:eastAsia="zh-CN"/>
        </w:rPr>
        <w:t>“</w:t>
      </w:r>
      <w:r>
        <w:t>J</w:t>
      </w:r>
      <w:r>
        <w:rPr>
          <w:rFonts w:hint="eastAsia" w:eastAsia="宋体"/>
          <w:lang w:eastAsia="zh-CN"/>
        </w:rPr>
        <w:t>”</w:t>
      </w:r>
      <w:r>
        <w:t>之借。</w:t>
      </w:r>
    </w:p>
    <w:p w14:paraId="20EEFCAB">
      <w:r>
        <w:t>猗，兮也。〇</w:t>
      </w:r>
      <w:r>
        <w:rPr>
          <w:rFonts w:hint="eastAsia" w:eastAsia="宋体"/>
          <w:lang w:eastAsia="zh-CN"/>
        </w:rPr>
        <w:t>“</w:t>
      </w:r>
      <w:r>
        <w:t>兮</w:t>
      </w:r>
      <w:r>
        <w:rPr>
          <w:rFonts w:hint="eastAsia" w:eastAsia="宋体"/>
          <w:lang w:eastAsia="zh-CN"/>
        </w:rPr>
        <w:t>”</w:t>
      </w:r>
      <w:r>
        <w:t>之借。</w:t>
      </w:r>
    </w:p>
    <w:p w14:paraId="3D8B36EF">
      <w:r>
        <w:t>噫歎聲也。〇</w:t>
      </w:r>
      <w:r>
        <w:rPr>
          <w:rFonts w:hint="eastAsia" w:eastAsia="宋体"/>
          <w:lang w:eastAsia="zh-CN"/>
        </w:rPr>
        <w:t>“</w:t>
      </w:r>
      <w:r>
        <w:t>噫</w:t>
      </w:r>
      <w:r>
        <w:rPr>
          <w:rFonts w:hint="eastAsia" w:eastAsia="宋体"/>
          <w:lang w:eastAsia="zh-CN"/>
        </w:rPr>
        <w:t>”</w:t>
      </w:r>
      <w:r>
        <w:t>乃引申之誼。</w:t>
      </w:r>
    </w:p>
    <w:p w14:paraId="3371EDE0">
      <w:pPr>
        <w:rPr>
          <w:rFonts w:hint="eastAsia" w:eastAsia="宋体"/>
          <w:lang w:eastAsia="zh-CN"/>
        </w:rPr>
      </w:pPr>
      <w:r>
        <w:t>嘻歎聲也。〇</w:t>
      </w:r>
      <w:r>
        <w:rPr>
          <w:rFonts w:hint="eastAsia" w:eastAsia="宋体"/>
          <w:lang w:eastAsia="zh-CN"/>
        </w:rPr>
        <w:t>《</w:t>
      </w:r>
      <w:r>
        <w:t>説文</w:t>
      </w:r>
      <w:r>
        <w:rPr>
          <w:rFonts w:hint="eastAsia" w:eastAsia="宋体"/>
          <w:lang w:eastAsia="zh-CN"/>
        </w:rPr>
        <w:t>》</w:t>
      </w:r>
      <w:r>
        <w:t>作</w:t>
      </w:r>
      <w:r>
        <w:rPr>
          <w:rFonts w:hint="eastAsia" w:eastAsia="宋体"/>
          <w:lang w:eastAsia="zh-CN"/>
        </w:rPr>
        <w:t>“</w:t>
      </w:r>
      <w:r>
        <w:t>诶</w:t>
      </w:r>
      <w:r>
        <w:rPr>
          <w:rFonts w:hint="eastAsia" w:eastAsia="宋体"/>
          <w:lang w:eastAsia="zh-CN"/>
        </w:rPr>
        <w:t>”</w:t>
      </w:r>
      <w:r>
        <w:t>，作</w:t>
      </w:r>
      <w:r>
        <w:rPr>
          <w:rFonts w:hint="eastAsia" w:eastAsia="宋体"/>
          <w:lang w:eastAsia="zh-CN"/>
        </w:rPr>
        <w:t>“</w:t>
      </w:r>
      <w:r>
        <w:t>唉</w:t>
      </w:r>
      <w:r>
        <w:rPr>
          <w:rFonts w:hint="eastAsia" w:eastAsia="宋体"/>
          <w:lang w:eastAsia="zh-CN"/>
        </w:rPr>
        <w:t>”</w:t>
      </w:r>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譆，痛也。</w:t>
      </w:r>
      <w:r>
        <w:rPr>
          <w:rFonts w:hint="eastAsia" w:eastAsia="宋体"/>
          <w:lang w:eastAsia="zh-CN"/>
        </w:rPr>
        <w:t>”</w:t>
      </w:r>
    </w:p>
    <w:p w14:paraId="231C5BDD">
      <w:r>
        <w:t>吁歎聲也。字通作呼。〇</w:t>
      </w:r>
      <w:r>
        <w:rPr>
          <w:rFonts w:hint="eastAsia" w:eastAsia="宋体"/>
          <w:lang w:eastAsia="zh-CN"/>
        </w:rPr>
        <w:t>“</w:t>
      </w:r>
      <w:r>
        <w:t>呼</w:t>
      </w:r>
      <w:r>
        <w:rPr>
          <w:rFonts w:hint="eastAsia" w:eastAsia="宋体"/>
          <w:lang w:eastAsia="zh-CN"/>
        </w:rPr>
        <w:t>”</w:t>
      </w:r>
      <w:r>
        <w:t>乃引申之誼。</w:t>
      </w:r>
    </w:p>
    <w:p w14:paraId="096359A6">
      <w:r>
        <w:rPr>
          <w:rFonts w:hint="eastAsia" w:eastAsia="宋体"/>
          <w:lang w:eastAsia="zh-CN"/>
        </w:rPr>
        <w:t>《</w:t>
      </w:r>
      <w:r>
        <w:t>經傳釋詞</w:t>
      </w:r>
      <w:r>
        <w:rPr>
          <w:rFonts w:hint="eastAsia" w:eastAsia="宋体"/>
          <w:lang w:eastAsia="zh-CN"/>
        </w:rPr>
        <w:t>》</w:t>
      </w:r>
      <w:r>
        <w:t>卷五</w:t>
      </w:r>
    </w:p>
    <w:p w14:paraId="6DFF26B6">
      <w:r>
        <w:t>羌</w:t>
      </w:r>
      <w:r>
        <w:rPr>
          <w:rFonts w:hint="eastAsia" w:eastAsia="宋体"/>
          <w:lang w:eastAsia="zh-CN"/>
        </w:rPr>
        <w:t>《</w:t>
      </w:r>
      <w:r>
        <w:t>爾雅</w:t>
      </w:r>
      <w:r>
        <w:rPr>
          <w:rFonts w:hint="eastAsia" w:eastAsia="宋体"/>
          <w:lang w:eastAsia="zh-CN"/>
        </w:rPr>
        <w:t>》</w:t>
      </w:r>
      <w:r>
        <w:t>曰：</w:t>
      </w:r>
      <w:r>
        <w:rPr>
          <w:rFonts w:hint="eastAsia" w:eastAsia="宋体"/>
          <w:lang w:eastAsia="zh-CN"/>
        </w:rPr>
        <w:t>“</w:t>
      </w:r>
      <w:r>
        <w:t>羌，乃也。</w:t>
      </w:r>
      <w:r>
        <w:rPr>
          <w:rFonts w:hint="eastAsia" w:eastAsia="宋体"/>
          <w:lang w:eastAsia="zh-CN"/>
        </w:rPr>
        <w:t>”</w:t>
      </w:r>
      <w:r>
        <w:t>字或作慶。</w:t>
      </w:r>
      <w:r>
        <w:rPr>
          <w:rFonts w:hint="eastAsia" w:eastAsia="宋体"/>
          <w:lang w:eastAsia="zh-CN"/>
        </w:rPr>
        <w:t>《</w:t>
      </w:r>
      <w:r>
        <w:t>離騷</w:t>
      </w:r>
      <w:r>
        <w:rPr>
          <w:rFonts w:hint="eastAsia" w:eastAsia="宋体"/>
          <w:lang w:eastAsia="zh-CN"/>
        </w:rPr>
        <w:t>》</w:t>
      </w:r>
      <w:r>
        <w:t>王注曰：</w:t>
      </w:r>
      <w:r>
        <w:rPr>
          <w:rFonts w:hint="eastAsia" w:eastAsia="宋体"/>
          <w:lang w:eastAsia="zh-CN"/>
        </w:rPr>
        <w:t>“</w:t>
      </w:r>
      <w:r>
        <w:t>羌，楚人語辭也。猶言卿何</w:t>
      </w:r>
    </w:p>
    <w:p w14:paraId="7A079479">
      <w:r>
        <w:t>爲也。</w:t>
      </w:r>
      <w:r>
        <w:rPr>
          <w:rFonts w:hint="eastAsia" w:eastAsia="宋体"/>
          <w:lang w:eastAsia="zh-CN"/>
        </w:rPr>
        <w:t>”“</w:t>
      </w:r>
      <w:r>
        <w:t>羌</w:t>
      </w:r>
      <w:r>
        <w:rPr>
          <w:rFonts w:hint="eastAsia" w:eastAsia="宋体"/>
          <w:lang w:eastAsia="zh-CN"/>
        </w:rPr>
        <w:t>”</w:t>
      </w:r>
      <w:r>
        <w:t>、</w:t>
      </w:r>
      <w:r>
        <w:rPr>
          <w:rFonts w:hint="eastAsia" w:eastAsia="宋体"/>
          <w:lang w:eastAsia="zh-CN"/>
        </w:rPr>
        <w:t>“</w:t>
      </w:r>
      <w:r>
        <w:t>慶</w:t>
      </w:r>
      <w:r>
        <w:rPr>
          <w:rFonts w:hint="eastAsia" w:eastAsia="宋体"/>
          <w:lang w:eastAsia="zh-CN"/>
        </w:rPr>
        <w:t>”</w:t>
      </w:r>
      <w:r>
        <w:t>、</w:t>
      </w:r>
      <w:r>
        <w:rPr>
          <w:rFonts w:hint="eastAsia" w:eastAsia="宋体"/>
          <w:lang w:eastAsia="zh-CN"/>
        </w:rPr>
        <w:t>“</w:t>
      </w:r>
      <w:r>
        <w:t>卿</w:t>
      </w:r>
      <w:r>
        <w:rPr>
          <w:rFonts w:hint="eastAsia" w:eastAsia="宋体"/>
          <w:lang w:eastAsia="zh-CN"/>
        </w:rPr>
        <w:t>”</w:t>
      </w:r>
      <w:r>
        <w:t>、</w:t>
      </w:r>
      <w:r>
        <w:rPr>
          <w:rFonts w:hint="eastAsia" w:eastAsia="宋体"/>
          <w:lang w:eastAsia="zh-CN"/>
        </w:rPr>
        <w:t>“</w:t>
      </w:r>
      <w:r>
        <w:t>謇</w:t>
      </w:r>
      <w:r>
        <w:rPr>
          <w:rFonts w:hint="eastAsia" w:eastAsia="宋体"/>
          <w:lang w:eastAsia="zh-CN"/>
        </w:rPr>
        <w:t>”</w:t>
      </w:r>
      <w:r>
        <w:t>皆訓</w:t>
      </w:r>
      <w:r>
        <w:rPr>
          <w:rFonts w:hint="eastAsia" w:eastAsia="宋体"/>
          <w:lang w:eastAsia="zh-CN"/>
        </w:rPr>
        <w:t>“</w:t>
      </w:r>
      <w:r>
        <w:t>乃</w:t>
      </w:r>
      <w:r>
        <w:rPr>
          <w:rFonts w:hint="eastAsia" w:eastAsia="宋体"/>
          <w:lang w:eastAsia="zh-CN"/>
        </w:rPr>
        <w:t>”</w:t>
      </w:r>
      <w:r>
        <w:t>。其本字作</w:t>
      </w:r>
      <w:r>
        <w:rPr>
          <w:rFonts w:hint="eastAsia" w:eastAsia="宋体"/>
          <w:lang w:eastAsia="zh-CN"/>
        </w:rPr>
        <w:t>“</w:t>
      </w:r>
      <w:r>
        <w:t>其</w:t>
      </w:r>
      <w:r>
        <w:rPr>
          <w:rFonts w:hint="eastAsia" w:eastAsia="宋体"/>
          <w:lang w:eastAsia="zh-CN"/>
        </w:rPr>
        <w:t>”</w:t>
      </w:r>
      <w:r>
        <w:t>，實當作</w:t>
      </w:r>
      <w:r>
        <w:rPr>
          <w:rFonts w:hint="eastAsia" w:eastAsia="宋体"/>
          <w:lang w:eastAsia="zh-CN"/>
        </w:rPr>
        <w:t>“</w:t>
      </w:r>
      <w:r>
        <w:t>）</w:t>
      </w:r>
      <w:r>
        <w:rPr>
          <w:rFonts w:hint="eastAsia" w:eastAsia="宋体"/>
          <w:lang w:eastAsia="zh-CN"/>
        </w:rPr>
        <w:t>”</w:t>
      </w:r>
      <w:r>
        <w:t>。</w:t>
      </w:r>
    </w:p>
    <w:p w14:paraId="010B5FCD">
      <w:r>
        <w:t>憖且也。</w:t>
      </w:r>
      <w:r>
        <w:rPr>
          <w:rFonts w:hint="eastAsia" w:eastAsia="宋体"/>
          <w:lang w:eastAsia="zh-CN"/>
        </w:rPr>
        <w:t>《</w:t>
      </w:r>
      <w:r>
        <w:t>左傳。哀公十六年</w:t>
      </w:r>
      <w:r>
        <w:rPr>
          <w:rFonts w:hint="eastAsia" w:eastAsia="宋体"/>
          <w:lang w:eastAsia="zh-CN"/>
        </w:rPr>
        <w:t>》</w:t>
      </w:r>
      <w:r>
        <w:t>：</w:t>
      </w:r>
      <w:r>
        <w:rPr>
          <w:rFonts w:hint="eastAsia" w:eastAsia="宋体"/>
          <w:lang w:eastAsia="zh-CN"/>
        </w:rPr>
        <w:t>“</w:t>
      </w:r>
      <w:r>
        <w:t>閔天不吊，不憖遺一老。俾屏予一人以在位。</w:t>
      </w:r>
      <w:r>
        <w:rPr>
          <w:rFonts w:hint="eastAsia" w:eastAsia="宋体"/>
          <w:lang w:eastAsia="zh-CN"/>
        </w:rPr>
        <w:t>”</w:t>
      </w:r>
      <w:r>
        <w:t>杜</w:t>
      </w:r>
    </w:p>
    <w:p w14:paraId="771FF2D4">
      <w:r>
        <w:t>注：</w:t>
      </w:r>
    </w:p>
    <w:p w14:paraId="4254E7E0">
      <w:r>
        <w:rPr>
          <w:rFonts w:hint="eastAsia" w:eastAsia="宋体"/>
          <w:lang w:eastAsia="zh-CN"/>
        </w:rPr>
        <w:t>“</w:t>
      </w:r>
      <w:r>
        <w:t>憖，且也。</w:t>
      </w:r>
      <w:r>
        <w:rPr>
          <w:rFonts w:hint="eastAsia" w:eastAsia="宋体"/>
          <w:lang w:eastAsia="zh-CN"/>
        </w:rPr>
        <w:t>”</w:t>
      </w:r>
      <w:r>
        <w:t>〇</w:t>
      </w:r>
      <w:r>
        <w:rPr>
          <w:rFonts w:hint="eastAsia" w:eastAsia="宋体"/>
          <w:lang w:eastAsia="zh-CN"/>
        </w:rPr>
        <w:t>《</w:t>
      </w:r>
      <w:r>
        <w:t>説文</w:t>
      </w:r>
      <w:r>
        <w:rPr>
          <w:rFonts w:hint="eastAsia" w:eastAsia="宋体"/>
          <w:lang w:eastAsia="zh-CN"/>
        </w:rPr>
        <w:t>》“</w:t>
      </w:r>
      <w:r>
        <w:t>憖</w:t>
      </w:r>
      <w:r>
        <w:rPr>
          <w:rFonts w:hint="eastAsia" w:eastAsia="宋体"/>
          <w:lang w:eastAsia="zh-CN"/>
        </w:rPr>
        <w:t>”</w:t>
      </w:r>
      <w:r>
        <w:t>無</w:t>
      </w:r>
      <w:r>
        <w:rPr>
          <w:rFonts w:hint="eastAsia" w:eastAsia="宋体"/>
          <w:lang w:eastAsia="zh-CN"/>
        </w:rPr>
        <w:t>“</w:t>
      </w:r>
      <w:r>
        <w:t>且</w:t>
      </w:r>
      <w:r>
        <w:rPr>
          <w:rFonts w:hint="eastAsia" w:eastAsia="宋体"/>
          <w:lang w:eastAsia="zh-CN"/>
        </w:rPr>
        <w:t>”</w:t>
      </w:r>
      <w:r>
        <w:t>訓，蓋即</w:t>
      </w:r>
      <w:r>
        <w:rPr>
          <w:rFonts w:hint="eastAsia" w:eastAsia="宋体"/>
          <w:lang w:eastAsia="zh-CN"/>
        </w:rPr>
        <w:t>“</w:t>
      </w:r>
      <w:r>
        <w:t>言</w:t>
      </w:r>
      <w:r>
        <w:rPr>
          <w:rFonts w:hint="eastAsia" w:eastAsia="宋体"/>
          <w:lang w:eastAsia="zh-CN"/>
        </w:rPr>
        <w:t>”</w:t>
      </w:r>
      <w:r>
        <w:t>之借。杜以爲發語詞是也。</w:t>
      </w:r>
    </w:p>
    <w:p w14:paraId="0BB50C95">
      <w:r>
        <w:t>言云也，語詞也。而毛、鄭釋</w:t>
      </w:r>
      <w:r>
        <w:rPr>
          <w:rFonts w:hint="eastAsia" w:eastAsia="宋体"/>
          <w:lang w:eastAsia="zh-CN"/>
        </w:rPr>
        <w:t>《</w:t>
      </w:r>
      <w:r>
        <w:t>詩</w:t>
      </w:r>
      <w:r>
        <w:rPr>
          <w:rFonts w:hint="eastAsia" w:eastAsia="宋体"/>
          <w:lang w:eastAsia="zh-CN"/>
        </w:rPr>
        <w:t>》</w:t>
      </w:r>
      <w:r>
        <w:t>，悉用</w:t>
      </w:r>
      <w:r>
        <w:rPr>
          <w:rFonts w:hint="eastAsia" w:eastAsia="宋体"/>
          <w:lang w:eastAsia="zh-CN"/>
        </w:rPr>
        <w:t>《</w:t>
      </w:r>
      <w:r>
        <w:t>爾雅</w:t>
      </w:r>
      <w:r>
        <w:rPr>
          <w:rFonts w:hint="eastAsia" w:eastAsia="宋体"/>
          <w:lang w:eastAsia="zh-CN"/>
        </w:rPr>
        <w:t>》“</w:t>
      </w:r>
      <w:r>
        <w:t>言，我也</w:t>
      </w:r>
      <w:r>
        <w:rPr>
          <w:rFonts w:hint="eastAsia" w:eastAsia="宋体"/>
          <w:lang w:eastAsia="zh-CN"/>
        </w:rPr>
        <w:t>”</w:t>
      </w:r>
      <w:r>
        <w:t>之訓。〇</w:t>
      </w:r>
      <w:r>
        <w:rPr>
          <w:rFonts w:hint="eastAsia" w:eastAsia="宋体"/>
          <w:lang w:eastAsia="zh-CN"/>
        </w:rPr>
        <w:t>“</w:t>
      </w:r>
      <w:r>
        <w:t>言</w:t>
      </w:r>
      <w:r>
        <w:rPr>
          <w:rFonts w:hint="eastAsia" w:eastAsia="宋体"/>
          <w:lang w:eastAsia="zh-CN"/>
        </w:rPr>
        <w:t>”</w:t>
      </w:r>
      <w:r>
        <w:t>訓</w:t>
      </w:r>
      <w:r>
        <w:rPr>
          <w:rFonts w:hint="eastAsia" w:eastAsia="宋体"/>
          <w:lang w:eastAsia="zh-CN"/>
        </w:rPr>
        <w:t>“</w:t>
      </w:r>
      <w:r>
        <w:t>我</w:t>
      </w:r>
      <w:r>
        <w:rPr>
          <w:rFonts w:hint="eastAsia" w:eastAsia="宋体"/>
          <w:lang w:eastAsia="zh-CN"/>
        </w:rPr>
        <w:t>”</w:t>
      </w:r>
      <w:r>
        <w:t>者</w:t>
      </w:r>
    </w:p>
    <w:p w14:paraId="77CD9D47">
      <w:r>
        <w:t>引申以爲語詞。猶</w:t>
      </w:r>
      <w:r>
        <w:rPr>
          <w:rFonts w:hint="eastAsia" w:eastAsia="宋体"/>
          <w:lang w:eastAsia="zh-CN"/>
        </w:rPr>
        <w:t>“</w:t>
      </w:r>
      <w:r>
        <w:t>我</w:t>
      </w:r>
      <w:r>
        <w:rPr>
          <w:rFonts w:hint="eastAsia" w:eastAsia="宋体"/>
          <w:lang w:eastAsia="zh-CN"/>
        </w:rPr>
        <w:t>”</w:t>
      </w:r>
      <w:r>
        <w:t>本施身自謂，引申以爲語詞也</w:t>
      </w:r>
    </w:p>
    <w:p w14:paraId="710C5E22">
      <w:r>
        <w:t>宜猶殆也。〇此引申誼</w:t>
      </w:r>
    </w:p>
    <w:p w14:paraId="04A7885F">
      <w:r>
        <w:t>宜，助語詞也。字通作儀，又通作義。〇</w:t>
      </w:r>
      <w:r>
        <w:rPr>
          <w:rFonts w:hint="eastAsia" w:eastAsia="宋体"/>
          <w:lang w:eastAsia="zh-CN"/>
        </w:rPr>
        <w:t>“</w:t>
      </w:r>
      <w:r>
        <w:t>宜</w:t>
      </w:r>
      <w:r>
        <w:rPr>
          <w:rFonts w:hint="eastAsia" w:eastAsia="宋体"/>
          <w:lang w:eastAsia="zh-CN"/>
        </w:rPr>
        <w:t>”</w:t>
      </w:r>
      <w:r>
        <w:t>、</w:t>
      </w:r>
      <w:r>
        <w:rPr>
          <w:rFonts w:hint="eastAsia" w:eastAsia="宋体"/>
          <w:lang w:eastAsia="zh-CN"/>
        </w:rPr>
        <w:t>“</w:t>
      </w:r>
      <w:r>
        <w:t>儀</w:t>
      </w:r>
      <w:r>
        <w:rPr>
          <w:rFonts w:hint="eastAsia" w:eastAsia="宋体"/>
          <w:lang w:eastAsia="zh-CN"/>
        </w:rPr>
        <w:t>”</w:t>
      </w:r>
      <w:r>
        <w:t>、</w:t>
      </w:r>
      <w:r>
        <w:rPr>
          <w:rFonts w:hint="eastAsia" w:eastAsia="宋体"/>
          <w:lang w:eastAsia="zh-CN"/>
        </w:rPr>
        <w:t>“</w:t>
      </w:r>
      <w:r>
        <w:t>義</w:t>
      </w:r>
      <w:r>
        <w:rPr>
          <w:rFonts w:hint="eastAsia" w:eastAsia="宋体"/>
          <w:lang w:eastAsia="zh-CN"/>
        </w:rPr>
        <w:t>”</w:t>
      </w:r>
      <w:r>
        <w:t>皆</w:t>
      </w:r>
      <w:r>
        <w:rPr>
          <w:rFonts w:hint="eastAsia" w:eastAsia="宋体"/>
          <w:lang w:eastAsia="zh-CN"/>
        </w:rPr>
        <w:t>“</w:t>
      </w:r>
      <w:r>
        <w:t>我</w:t>
      </w:r>
      <w:r>
        <w:rPr>
          <w:rFonts w:hint="eastAsia" w:eastAsia="宋体"/>
          <w:lang w:eastAsia="zh-CN"/>
        </w:rPr>
        <w:t>”</w:t>
      </w:r>
      <w:r>
        <w:t>之借。</w:t>
      </w:r>
      <w:r>
        <w:rPr>
          <w:rFonts w:hint="eastAsia" w:eastAsia="宋体"/>
          <w:lang w:eastAsia="zh-CN"/>
        </w:rPr>
        <w:t>“</w:t>
      </w:r>
      <w:r>
        <w:t>我</w:t>
      </w:r>
      <w:r>
        <w:rPr>
          <w:rFonts w:hint="eastAsia" w:eastAsia="宋体"/>
          <w:lang w:eastAsia="zh-CN"/>
        </w:rPr>
        <w:t>”</w:t>
      </w:r>
      <w:r>
        <w:t>本施身自</w:t>
      </w:r>
    </w:p>
    <w:p w14:paraId="73D9B632">
      <w:r>
        <w:t>【第430页】</w:t>
      </w:r>
    </w:p>
    <w:p w14:paraId="78419471">
      <w:r>
        <w:t>謂，引申以爲語助。</w:t>
      </w:r>
    </w:p>
    <w:p w14:paraId="36BCE990">
      <w:r>
        <w:t>幾詞也。〇幾，</w:t>
      </w:r>
      <w:r>
        <w:rPr>
          <w:rFonts w:hint="eastAsia" w:eastAsia="宋体"/>
          <w:lang w:eastAsia="zh-CN"/>
        </w:rPr>
        <w:t>“</w:t>
      </w:r>
      <w:r>
        <w:t>其</w:t>
      </w:r>
      <w:r>
        <w:rPr>
          <w:rFonts w:hint="eastAsia" w:eastAsia="宋体"/>
          <w:lang w:eastAsia="zh-CN"/>
        </w:rPr>
        <w:t>”</w:t>
      </w:r>
      <w:r>
        <w:t>之借，本但作</w:t>
      </w:r>
      <w:r>
        <w:rPr>
          <w:rFonts w:hint="eastAsia" w:eastAsia="宋体"/>
          <w:lang w:eastAsia="zh-CN"/>
        </w:rPr>
        <w:t>“</w:t>
      </w:r>
      <w:r>
        <w:t>2</w:t>
      </w:r>
      <w:r>
        <w:rPr>
          <w:rFonts w:hint="eastAsia" w:eastAsia="宋体"/>
          <w:lang w:eastAsia="zh-CN"/>
        </w:rPr>
        <w:t>”</w:t>
      </w:r>
      <w:r>
        <w:t>。</w:t>
      </w:r>
    </w:p>
    <w:p w14:paraId="38FD74C5">
      <w:r>
        <w:t>祈猶是也。〇</w:t>
      </w:r>
      <w:r>
        <w:rPr>
          <w:rFonts w:hint="eastAsia" w:eastAsia="宋体"/>
          <w:lang w:eastAsia="zh-CN"/>
        </w:rPr>
        <w:t>“</w:t>
      </w:r>
      <w:r>
        <w:t>祈</w:t>
      </w:r>
      <w:r>
        <w:rPr>
          <w:rFonts w:hint="eastAsia" w:eastAsia="宋体"/>
          <w:lang w:eastAsia="zh-CN"/>
        </w:rPr>
        <w:t>”</w:t>
      </w:r>
      <w:r>
        <w:t>亦</w:t>
      </w:r>
      <w:r>
        <w:rPr>
          <w:rFonts w:hint="eastAsia" w:eastAsia="宋体"/>
          <w:lang w:eastAsia="zh-CN"/>
        </w:rPr>
        <w:t>“</w:t>
      </w:r>
      <w:r>
        <w:t>其</w:t>
      </w:r>
      <w:r>
        <w:rPr>
          <w:rFonts w:hint="eastAsia" w:eastAsia="宋体"/>
          <w:lang w:eastAsia="zh-CN"/>
        </w:rPr>
        <w:t>”</w:t>
      </w:r>
      <w:r>
        <w:t>之借，本但作</w:t>
      </w:r>
      <w:r>
        <w:rPr>
          <w:rFonts w:hint="eastAsia" w:eastAsia="宋体"/>
          <w:lang w:eastAsia="zh-CN"/>
        </w:rPr>
        <w:t>“</w:t>
      </w:r>
      <w:r>
        <w:t>2</w:t>
      </w:r>
      <w:r>
        <w:rPr>
          <w:rFonts w:hint="eastAsia" w:eastAsia="宋体"/>
          <w:lang w:eastAsia="zh-CN"/>
        </w:rPr>
        <w:t>”</w:t>
      </w:r>
      <w:r>
        <w:t>。</w:t>
      </w:r>
    </w:p>
    <w:p w14:paraId="4636BF03">
      <w:r>
        <w:t>豈詞之安也。焉也，曾也。字或作幾。〇</w:t>
      </w:r>
      <w:r>
        <w:rPr>
          <w:rFonts w:hint="eastAsia" w:eastAsia="宋体"/>
          <w:lang w:eastAsia="zh-CN"/>
        </w:rPr>
        <w:t>“</w:t>
      </w:r>
      <w:r>
        <w:t>豈</w:t>
      </w:r>
      <w:r>
        <w:rPr>
          <w:rFonts w:hint="eastAsia" w:eastAsia="宋体"/>
          <w:lang w:eastAsia="zh-CN"/>
        </w:rPr>
        <w:t>”</w:t>
      </w:r>
      <w:r>
        <w:t>、</w:t>
      </w:r>
      <w:r>
        <w:rPr>
          <w:rFonts w:hint="eastAsia" w:eastAsia="宋体"/>
          <w:lang w:eastAsia="zh-CN"/>
        </w:rPr>
        <w:t>“</w:t>
      </w:r>
      <w:r>
        <w:t>幾</w:t>
      </w:r>
      <w:r>
        <w:rPr>
          <w:rFonts w:hint="eastAsia" w:eastAsia="宋体"/>
          <w:lang w:eastAsia="zh-CN"/>
        </w:rPr>
        <w:t>”</w:t>
      </w:r>
      <w:r>
        <w:t>訓</w:t>
      </w:r>
      <w:r>
        <w:rPr>
          <w:rFonts w:hint="eastAsia" w:eastAsia="宋体"/>
          <w:lang w:eastAsia="zh-CN"/>
        </w:rPr>
        <w:t>“</w:t>
      </w:r>
      <w:r>
        <w:t>安</w:t>
      </w:r>
      <w:r>
        <w:rPr>
          <w:rFonts w:hint="eastAsia" w:eastAsia="宋体"/>
          <w:lang w:eastAsia="zh-CN"/>
        </w:rPr>
        <w:t>”</w:t>
      </w:r>
      <w:r>
        <w:t>，訓</w:t>
      </w:r>
      <w:r>
        <w:rPr>
          <w:rFonts w:hint="eastAsia" w:eastAsia="宋体"/>
          <w:lang w:eastAsia="zh-CN"/>
        </w:rPr>
        <w:t>“</w:t>
      </w:r>
      <w:r>
        <w:t>焉</w:t>
      </w:r>
      <w:r>
        <w:rPr>
          <w:rFonts w:hint="eastAsia" w:eastAsia="宋体"/>
          <w:lang w:eastAsia="zh-CN"/>
        </w:rPr>
        <w:t>”</w:t>
      </w:r>
      <w:r>
        <w:t>，訓</w:t>
      </w:r>
      <w:r>
        <w:rPr>
          <w:rFonts w:hint="eastAsia" w:eastAsia="宋体"/>
          <w:lang w:eastAsia="zh-CN"/>
        </w:rPr>
        <w:t>“</w:t>
      </w:r>
      <w:r>
        <w:t>曾</w:t>
      </w:r>
      <w:r>
        <w:rPr>
          <w:rFonts w:hint="eastAsia" w:eastAsia="宋体"/>
          <w:lang w:eastAsia="zh-CN"/>
        </w:rPr>
        <w:t>”</w:t>
      </w:r>
      <w:r>
        <w:t>。本</w:t>
      </w:r>
    </w:p>
    <w:p w14:paraId="7B618676">
      <w:r>
        <w:t>亦</w:t>
      </w:r>
      <w:r>
        <w:rPr>
          <w:rFonts w:hint="eastAsia" w:eastAsia="宋体"/>
          <w:lang w:eastAsia="zh-CN"/>
        </w:rPr>
        <w:t>“</w:t>
      </w:r>
      <w:r>
        <w:t>其</w:t>
      </w:r>
      <w:r>
        <w:rPr>
          <w:rFonts w:hint="eastAsia" w:eastAsia="宋体"/>
          <w:lang w:eastAsia="zh-CN"/>
        </w:rPr>
        <w:t>”</w:t>
      </w:r>
      <w:r>
        <w:t>之借，實當作</w:t>
      </w:r>
      <w:r>
        <w:rPr>
          <w:rFonts w:hint="eastAsia" w:eastAsia="宋体"/>
          <w:lang w:eastAsia="zh-CN"/>
        </w:rPr>
        <w:t>“</w:t>
      </w:r>
      <w:r>
        <w:t>？</w:t>
      </w:r>
      <w:r>
        <w:rPr>
          <w:rFonts w:hint="eastAsia" w:eastAsia="宋体"/>
          <w:lang w:eastAsia="zh-CN"/>
        </w:rPr>
        <w:t>”</w:t>
      </w:r>
      <w:r>
        <w:t>。</w:t>
      </w:r>
    </w:p>
    <w:p w14:paraId="43DBAC01">
      <w:r>
        <w:t>葢</w:t>
      </w:r>
      <w:r>
        <w:rPr>
          <w:rFonts w:hint="eastAsia" w:eastAsia="宋体"/>
          <w:lang w:eastAsia="zh-CN"/>
        </w:rPr>
        <w:t>（</w:t>
      </w:r>
      <w:r>
        <w:t>者</w:t>
      </w:r>
      <w:r>
        <w:rPr>
          <w:rFonts w:hint="eastAsia" w:eastAsia="宋体"/>
          <w:lang w:eastAsia="zh-CN"/>
        </w:rPr>
        <w:t>）</w:t>
      </w:r>
      <w:r>
        <w:t>大略之詞。</w:t>
      </w:r>
      <w:r>
        <w:rPr>
          <w:rFonts w:hint="eastAsia" w:eastAsia="宋体"/>
          <w:lang w:eastAsia="zh-CN"/>
        </w:rPr>
        <w:t>“</w:t>
      </w:r>
      <w:r>
        <w:t>葢</w:t>
      </w:r>
      <w:r>
        <w:rPr>
          <w:rFonts w:hint="eastAsia" w:eastAsia="宋体"/>
          <w:lang w:eastAsia="zh-CN"/>
        </w:rPr>
        <w:t>”</w:t>
      </w:r>
      <w:r>
        <w:t>與</w:t>
      </w:r>
      <w:r>
        <w:rPr>
          <w:rFonts w:hint="eastAsia" w:eastAsia="宋体"/>
          <w:lang w:eastAsia="zh-CN"/>
        </w:rPr>
        <w:t>“</w:t>
      </w:r>
      <w:r>
        <w:t>盇</w:t>
      </w:r>
      <w:r>
        <w:rPr>
          <w:rFonts w:hint="eastAsia" w:eastAsia="宋体"/>
          <w:lang w:eastAsia="zh-CN"/>
        </w:rPr>
        <w:t>”</w:t>
      </w:r>
      <w:r>
        <w:t>通，盇者，</w:t>
      </w:r>
      <w:r>
        <w:rPr>
          <w:rFonts w:hint="eastAsia" w:eastAsia="宋体"/>
          <w:lang w:eastAsia="zh-CN"/>
        </w:rPr>
        <w:t>“</w:t>
      </w:r>
      <w:r>
        <w:t>曷</w:t>
      </w:r>
      <w:r>
        <w:rPr>
          <w:rFonts w:hint="eastAsia" w:eastAsia="宋体"/>
          <w:lang w:eastAsia="zh-CN"/>
        </w:rPr>
        <w:t>”</w:t>
      </w:r>
      <w:r>
        <w:t>之借，引申而爲語詞</w:t>
      </w:r>
    </w:p>
    <w:p w14:paraId="701C3777">
      <w:r>
        <w:t>厥</w:t>
      </w:r>
      <w:r>
        <w:rPr>
          <w:rFonts w:hint="eastAsia" w:eastAsia="宋体"/>
          <w:lang w:eastAsia="zh-CN"/>
        </w:rPr>
        <w:t>《</w:t>
      </w:r>
      <w:r>
        <w:t>爾雅</w:t>
      </w:r>
      <w:r>
        <w:rPr>
          <w:rFonts w:hint="eastAsia" w:eastAsia="宋体"/>
          <w:lang w:eastAsia="zh-CN"/>
        </w:rPr>
        <w:t>》</w:t>
      </w:r>
      <w:r>
        <w:t>曰：</w:t>
      </w:r>
      <w:r>
        <w:rPr>
          <w:rFonts w:hint="eastAsia" w:eastAsia="宋体"/>
          <w:lang w:eastAsia="zh-CN"/>
        </w:rPr>
        <w:t>“</w:t>
      </w:r>
      <w:r>
        <w:t>厥、其也。</w:t>
      </w:r>
      <w:r>
        <w:rPr>
          <w:rFonts w:hint="eastAsia" w:eastAsia="宋体"/>
          <w:lang w:eastAsia="zh-CN"/>
        </w:rPr>
        <w:t>”</w:t>
      </w:r>
      <w:r>
        <w:t>〇</w:t>
      </w:r>
      <w:r>
        <w:rPr>
          <w:rFonts w:hint="eastAsia" w:eastAsia="宋体"/>
          <w:lang w:eastAsia="zh-CN"/>
        </w:rPr>
        <w:t>“</w:t>
      </w:r>
      <w:r>
        <w:t>厥</w:t>
      </w:r>
      <w:r>
        <w:rPr>
          <w:rFonts w:hint="eastAsia" w:eastAsia="宋体"/>
          <w:lang w:eastAsia="zh-CN"/>
        </w:rPr>
        <w:t>”</w:t>
      </w:r>
      <w:r>
        <w:t>與</w:t>
      </w:r>
      <w:r>
        <w:rPr>
          <w:rFonts w:hint="eastAsia" w:eastAsia="宋体"/>
          <w:lang w:eastAsia="zh-CN"/>
        </w:rPr>
        <w:t>“</w:t>
      </w:r>
      <w:r>
        <w:t>2</w:t>
      </w:r>
      <w:r>
        <w:rPr>
          <w:rFonts w:hint="eastAsia" w:eastAsia="宋体"/>
          <w:lang w:eastAsia="zh-CN"/>
        </w:rPr>
        <w:t>”</w:t>
      </w:r>
      <w:r>
        <w:t>聲通，</w:t>
      </w:r>
      <w:r>
        <w:rPr>
          <w:rFonts w:hint="eastAsia" w:eastAsia="宋体"/>
          <w:lang w:eastAsia="zh-CN"/>
        </w:rPr>
        <w:t>《</w:t>
      </w:r>
      <w:r>
        <w:t>説文</w:t>
      </w:r>
      <w:r>
        <w:rPr>
          <w:rFonts w:hint="eastAsia" w:eastAsia="宋体"/>
          <w:lang w:eastAsia="zh-CN"/>
        </w:rPr>
        <w:t>》“</w:t>
      </w:r>
      <w:r>
        <w:t>鉤識</w:t>
      </w:r>
      <w:r>
        <w:rPr>
          <w:rFonts w:hint="eastAsia" w:eastAsia="宋体"/>
          <w:lang w:eastAsia="zh-CN"/>
        </w:rPr>
        <w:t>”</w:t>
      </w:r>
      <w:r>
        <w:t>者謂之</w:t>
      </w:r>
      <w:r>
        <w:rPr>
          <w:rFonts w:hint="eastAsia" w:eastAsia="宋体"/>
          <w:lang w:eastAsia="zh-CN"/>
        </w:rPr>
        <w:t>“</w:t>
      </w:r>
      <w:r>
        <w:t>2</w:t>
      </w:r>
      <w:r>
        <w:rPr>
          <w:rFonts w:hint="eastAsia" w:eastAsia="宋体"/>
          <w:lang w:eastAsia="zh-CN"/>
        </w:rPr>
        <w:t>”</w:t>
      </w:r>
      <w:r>
        <w:t>，引申以</w:t>
      </w:r>
    </w:p>
    <w:p w14:paraId="10F8B1B3">
      <w:r>
        <w:t>爲别事之詞。</w:t>
      </w:r>
    </w:p>
    <w:p w14:paraId="205FE069">
      <w:r>
        <w:t>及</w:t>
      </w:r>
      <w:r>
        <w:rPr>
          <w:rFonts w:hint="eastAsia" w:eastAsia="宋体"/>
          <w:lang w:eastAsia="zh-CN"/>
        </w:rPr>
        <w:t>《</w:t>
      </w:r>
      <w:r>
        <w:t>爾雅</w:t>
      </w:r>
      <w:r>
        <w:rPr>
          <w:rFonts w:hint="eastAsia" w:eastAsia="宋体"/>
          <w:lang w:eastAsia="zh-CN"/>
        </w:rPr>
        <w:t>》</w:t>
      </w:r>
      <w:r>
        <w:t>曰：</w:t>
      </w:r>
      <w:r>
        <w:rPr>
          <w:rFonts w:hint="eastAsia" w:eastAsia="宋体"/>
          <w:lang w:eastAsia="zh-CN"/>
        </w:rPr>
        <w:t>“</w:t>
      </w:r>
      <w:r>
        <w:t>及、與也。</w:t>
      </w:r>
      <w:r>
        <w:rPr>
          <w:rFonts w:hint="eastAsia" w:eastAsia="宋体"/>
          <w:lang w:eastAsia="zh-CN"/>
        </w:rPr>
        <w:t>”</w:t>
      </w:r>
      <w:r>
        <w:t>〇</w:t>
      </w:r>
      <w:r>
        <w:rPr>
          <w:rFonts w:hint="eastAsia" w:eastAsia="宋体"/>
          <w:lang w:eastAsia="zh-CN"/>
        </w:rPr>
        <w:t>“</w:t>
      </w:r>
      <w:r>
        <w:t>及</w:t>
      </w:r>
      <w:r>
        <w:rPr>
          <w:rFonts w:hint="eastAsia" w:eastAsia="宋体"/>
          <w:lang w:eastAsia="zh-CN"/>
        </w:rPr>
        <w:t>”</w:t>
      </w:r>
      <w:r>
        <w:t>訓</w:t>
      </w:r>
      <w:r>
        <w:rPr>
          <w:rFonts w:hint="eastAsia" w:eastAsia="宋体"/>
          <w:lang w:eastAsia="zh-CN"/>
        </w:rPr>
        <w:t>“</w:t>
      </w:r>
      <w:r>
        <w:t>與</w:t>
      </w:r>
      <w:r>
        <w:rPr>
          <w:rFonts w:hint="eastAsia" w:eastAsia="宋体"/>
          <w:lang w:eastAsia="zh-CN"/>
        </w:rPr>
        <w:t>”</w:t>
      </w:r>
      <w:r>
        <w:t>者，引申之誼。</w:t>
      </w:r>
    </w:p>
    <w:p w14:paraId="78463653">
      <w:r>
        <w:t>其猶之也。〇</w:t>
      </w:r>
      <w:r>
        <w:rPr>
          <w:rFonts w:hint="eastAsia" w:eastAsia="宋体"/>
          <w:lang w:eastAsia="zh-CN"/>
        </w:rPr>
        <w:t>“</w:t>
      </w:r>
      <w:r>
        <w:t>其</w:t>
      </w:r>
      <w:r>
        <w:rPr>
          <w:rFonts w:hint="eastAsia" w:eastAsia="宋体"/>
          <w:lang w:eastAsia="zh-CN"/>
        </w:rPr>
        <w:t>”</w:t>
      </w:r>
      <w:r>
        <w:t>本字爲</w:t>
      </w:r>
      <w:r>
        <w:rPr>
          <w:rFonts w:hint="eastAsia" w:eastAsia="宋体"/>
          <w:lang w:eastAsia="zh-CN"/>
        </w:rPr>
        <w:t>“</w:t>
      </w:r>
      <w:r>
        <w:t>2</w:t>
      </w:r>
      <w:r>
        <w:rPr>
          <w:rFonts w:hint="eastAsia" w:eastAsia="宋体"/>
          <w:lang w:eastAsia="zh-CN"/>
        </w:rPr>
        <w:t>”</w:t>
      </w:r>
      <w:r>
        <w:t>，指事之詞。</w:t>
      </w:r>
      <w:r>
        <w:rPr>
          <w:rFonts w:hint="eastAsia" w:eastAsia="宋体"/>
          <w:lang w:eastAsia="zh-CN"/>
        </w:rPr>
        <w:t>“</w:t>
      </w:r>
      <w:r>
        <w:t>之</w:t>
      </w:r>
      <w:r>
        <w:rPr>
          <w:rFonts w:hint="eastAsia" w:eastAsia="宋体"/>
          <w:lang w:eastAsia="zh-CN"/>
        </w:rPr>
        <w:t>”</w:t>
      </w:r>
      <w:r>
        <w:t>本字爲</w:t>
      </w:r>
      <w:r>
        <w:rPr>
          <w:rFonts w:hint="eastAsia" w:eastAsia="宋体"/>
          <w:lang w:eastAsia="zh-CN"/>
        </w:rPr>
        <w:t>“</w:t>
      </w:r>
      <w:r>
        <w:t>者</w:t>
      </w:r>
      <w:r>
        <w:rPr>
          <w:rFonts w:hint="eastAsia" w:eastAsia="宋体"/>
          <w:lang w:eastAsia="zh-CN"/>
        </w:rPr>
        <w:t>”</w:t>
      </w:r>
      <w:r>
        <w:t>，别事詞也。故</w:t>
      </w:r>
      <w:r>
        <w:rPr>
          <w:rFonts w:hint="eastAsia" w:eastAsia="宋体"/>
          <w:lang w:eastAsia="zh-CN"/>
        </w:rPr>
        <w:t>“</w:t>
      </w:r>
      <w:r>
        <w:t>其</w:t>
      </w:r>
      <w:r>
        <w:rPr>
          <w:rFonts w:hint="eastAsia" w:eastAsia="宋体"/>
          <w:lang w:eastAsia="zh-CN"/>
        </w:rPr>
        <w:t>”</w:t>
      </w:r>
      <w:r>
        <w:t>與</w:t>
      </w:r>
    </w:p>
    <w:p w14:paraId="443FB664">
      <w:r>
        <w:rPr>
          <w:rFonts w:hint="eastAsia" w:eastAsia="宋体"/>
          <w:lang w:eastAsia="zh-CN"/>
        </w:rPr>
        <w:t>“</w:t>
      </w:r>
      <w:r>
        <w:t>之</w:t>
      </w:r>
      <w:r>
        <w:rPr>
          <w:rFonts w:hint="eastAsia" w:eastAsia="宋体"/>
          <w:lang w:eastAsia="zh-CN"/>
        </w:rPr>
        <w:t>”</w:t>
      </w:r>
      <w:r>
        <w:t>通訓。</w:t>
      </w:r>
    </w:p>
    <w:p w14:paraId="23C8858D">
      <w:r>
        <w:t>其音記。語助也。或作記，或作忌，或作己，或作䢋。〇</w:t>
      </w:r>
      <w:r>
        <w:rPr>
          <w:rFonts w:hint="eastAsia" w:eastAsia="宋体"/>
          <w:lang w:eastAsia="zh-CN"/>
        </w:rPr>
        <w:t>“</w:t>
      </w:r>
      <w:r>
        <w:t>其</w:t>
      </w:r>
      <w:r>
        <w:rPr>
          <w:rFonts w:hint="eastAsia" w:eastAsia="宋体"/>
          <w:lang w:eastAsia="zh-CN"/>
        </w:rPr>
        <w:t>”</w:t>
      </w:r>
      <w:r>
        <w:t>、</w:t>
      </w:r>
      <w:r>
        <w:rPr>
          <w:rFonts w:hint="eastAsia" w:eastAsia="宋体"/>
          <w:lang w:eastAsia="zh-CN"/>
        </w:rPr>
        <w:t>“</w:t>
      </w:r>
      <w:r>
        <w:t>記</w:t>
      </w:r>
      <w:r>
        <w:rPr>
          <w:rFonts w:hint="eastAsia" w:eastAsia="宋体"/>
          <w:lang w:eastAsia="zh-CN"/>
        </w:rPr>
        <w:t>”</w:t>
      </w:r>
      <w:r>
        <w:t>、</w:t>
      </w:r>
      <w:r>
        <w:rPr>
          <w:rFonts w:hint="eastAsia" w:eastAsia="宋体"/>
          <w:lang w:eastAsia="zh-CN"/>
        </w:rPr>
        <w:t>“</w:t>
      </w:r>
      <w:r>
        <w:t>忌</w:t>
      </w:r>
      <w:r>
        <w:rPr>
          <w:rFonts w:hint="eastAsia" w:eastAsia="宋体"/>
          <w:lang w:eastAsia="zh-CN"/>
        </w:rPr>
        <w:t>”</w:t>
      </w:r>
      <w:r>
        <w:t>、</w:t>
      </w:r>
      <w:r>
        <w:rPr>
          <w:rFonts w:hint="eastAsia" w:eastAsia="宋体"/>
          <w:lang w:eastAsia="zh-CN"/>
        </w:rPr>
        <w:t>“</w:t>
      </w:r>
      <w:r>
        <w:t>己</w:t>
      </w:r>
      <w:r>
        <w:rPr>
          <w:rFonts w:hint="eastAsia" w:eastAsia="宋体"/>
          <w:lang w:eastAsia="zh-CN"/>
        </w:rPr>
        <w:t>”</w:t>
      </w:r>
      <w:r>
        <w:t>、</w:t>
      </w:r>
    </w:p>
    <w:p w14:paraId="14922136">
      <w:r>
        <w:rPr>
          <w:rFonts w:hint="eastAsia" w:eastAsia="宋体"/>
          <w:lang w:eastAsia="zh-CN"/>
        </w:rPr>
        <w:t>“</w:t>
      </w:r>
      <w:r>
        <w:t>䢋</w:t>
      </w:r>
      <w:r>
        <w:rPr>
          <w:rFonts w:hint="eastAsia" w:eastAsia="宋体"/>
          <w:lang w:eastAsia="zh-CN"/>
        </w:rPr>
        <w:t>”</w:t>
      </w:r>
      <w:r>
        <w:t>諸字本亦但作</w:t>
      </w:r>
      <w:r>
        <w:rPr>
          <w:rFonts w:hint="eastAsia" w:eastAsia="宋体"/>
          <w:lang w:eastAsia="zh-CN"/>
        </w:rPr>
        <w:t>“•”</w:t>
      </w:r>
      <w:r>
        <w:t>。</w:t>
      </w:r>
    </w:p>
    <w:p w14:paraId="1DD4BB9D">
      <w:r>
        <w:t>其音姬。問詞之助也。〇或作</w:t>
      </w:r>
      <w:r>
        <w:rPr>
          <w:rFonts w:hint="eastAsia" w:eastAsia="宋体"/>
          <w:lang w:eastAsia="zh-CN"/>
        </w:rPr>
        <w:t>“</w:t>
      </w:r>
      <w:r>
        <w:t>期</w:t>
      </w:r>
      <w:r>
        <w:rPr>
          <w:rFonts w:hint="eastAsia" w:eastAsia="宋体"/>
          <w:lang w:eastAsia="zh-CN"/>
        </w:rPr>
        <w:t>”</w:t>
      </w:r>
      <w:r>
        <w:t>，或作</w:t>
      </w:r>
      <w:r>
        <w:rPr>
          <w:rFonts w:hint="eastAsia" w:eastAsia="宋体"/>
          <w:lang w:eastAsia="zh-CN"/>
        </w:rPr>
        <w:t>“</w:t>
      </w:r>
      <w:r>
        <w:t>居</w:t>
      </w:r>
      <w:r>
        <w:rPr>
          <w:rFonts w:hint="eastAsia" w:eastAsia="宋体"/>
          <w:lang w:eastAsia="zh-CN"/>
        </w:rPr>
        <w:t>”</w:t>
      </w:r>
      <w:r>
        <w:t>，義並同也。</w:t>
      </w:r>
      <w:r>
        <w:rPr>
          <w:rFonts w:hint="eastAsia" w:eastAsia="宋体"/>
          <w:lang w:eastAsia="zh-CN"/>
        </w:rPr>
        <w:t>“</w:t>
      </w:r>
      <w:r>
        <w:t>其</w:t>
      </w:r>
      <w:r>
        <w:rPr>
          <w:rFonts w:hint="eastAsia" w:eastAsia="宋体"/>
          <w:lang w:eastAsia="zh-CN"/>
        </w:rPr>
        <w:t>”</w:t>
      </w:r>
      <w:r>
        <w:t>、</w:t>
      </w:r>
      <w:r>
        <w:rPr>
          <w:rFonts w:hint="eastAsia" w:eastAsia="宋体"/>
          <w:lang w:eastAsia="zh-CN"/>
        </w:rPr>
        <w:t>“</w:t>
      </w:r>
      <w:r>
        <w:t>期</w:t>
      </w:r>
      <w:r>
        <w:rPr>
          <w:rFonts w:hint="eastAsia" w:eastAsia="宋体"/>
          <w:lang w:eastAsia="zh-CN"/>
        </w:rPr>
        <w:t>”</w:t>
      </w:r>
      <w:r>
        <w:t>、</w:t>
      </w:r>
      <w:r>
        <w:rPr>
          <w:rFonts w:hint="eastAsia" w:eastAsia="宋体"/>
          <w:lang w:eastAsia="zh-CN"/>
        </w:rPr>
        <w:t>“</w:t>
      </w:r>
      <w:r>
        <w:t>居</w:t>
      </w:r>
      <w:r>
        <w:rPr>
          <w:rFonts w:hint="eastAsia" w:eastAsia="宋体"/>
          <w:lang w:eastAsia="zh-CN"/>
        </w:rPr>
        <w:t>”</w:t>
      </w:r>
      <w:r>
        <w:t>諸字本</w:t>
      </w:r>
    </w:p>
    <w:p w14:paraId="2384E56C">
      <w:r>
        <w:t>亦但作</w:t>
      </w:r>
      <w:r>
        <w:rPr>
          <w:rFonts w:hint="eastAsia" w:eastAsia="宋体"/>
          <w:lang w:eastAsia="zh-CN"/>
        </w:rPr>
        <w:t>“</w:t>
      </w:r>
      <w:r>
        <w:t>z</w:t>
      </w:r>
      <w:r>
        <w:rPr>
          <w:rFonts w:hint="eastAsia" w:eastAsia="宋体"/>
          <w:lang w:eastAsia="zh-CN"/>
        </w:rPr>
        <w:t>”</w:t>
      </w:r>
      <w:r>
        <w:t>。</w:t>
      </w:r>
    </w:p>
    <w:p w14:paraId="55DC4C97">
      <w:r>
        <w:t>【第431页】</w:t>
      </w:r>
    </w:p>
    <w:p w14:paraId="069E6FF3">
      <w:r>
        <w:t>居</w:t>
      </w:r>
    </w:p>
    <w:p w14:paraId="570F542E">
      <w:r>
        <w:t>詞也。同上。</w:t>
      </w:r>
    </w:p>
    <w:p w14:paraId="326E21F3">
      <w:r>
        <w:rPr>
          <w:rFonts w:hint="eastAsia" w:eastAsia="宋体"/>
          <w:lang w:eastAsia="zh-CN"/>
        </w:rPr>
        <w:t>《</w:t>
      </w:r>
      <w:r>
        <w:t>廣韵</w:t>
      </w:r>
      <w:r>
        <w:rPr>
          <w:rFonts w:hint="eastAsia" w:eastAsia="宋体"/>
          <w:lang w:eastAsia="zh-CN"/>
        </w:rPr>
        <w:t>》</w:t>
      </w:r>
      <w:r>
        <w:t>曰</w:t>
      </w:r>
      <w:r>
        <w:rPr>
          <w:rFonts w:hint="eastAsia" w:eastAsia="宋体"/>
          <w:lang w:eastAsia="zh-CN"/>
        </w:rPr>
        <w:t>“</w:t>
      </w:r>
      <w:r>
        <w:t>詎豈也。</w:t>
      </w:r>
      <w:r>
        <w:rPr>
          <w:rFonts w:hint="eastAsia" w:eastAsia="宋体"/>
          <w:lang w:eastAsia="zh-CN"/>
        </w:rPr>
        <w:t>”</w:t>
      </w:r>
      <w:r>
        <w:t>字或作距或作鉅或作巨，或作渠或作遽。同上</w:t>
      </w:r>
    </w:p>
    <w:p w14:paraId="105501A2">
      <w:r>
        <w:t>猶必也。〇</w:t>
      </w:r>
      <w:r>
        <w:rPr>
          <w:rFonts w:hint="eastAsia" w:eastAsia="宋体"/>
          <w:lang w:eastAsia="zh-CN"/>
        </w:rPr>
        <w:t>“</w:t>
      </w:r>
      <w:r>
        <w:t>固</w:t>
      </w:r>
      <w:r>
        <w:rPr>
          <w:rFonts w:hint="eastAsia" w:eastAsia="宋体"/>
          <w:lang w:eastAsia="zh-CN"/>
        </w:rPr>
        <w:t>”</w:t>
      </w:r>
      <w:r>
        <w:t>即</w:t>
      </w:r>
      <w:r>
        <w:rPr>
          <w:rFonts w:hint="eastAsia" w:eastAsia="宋体"/>
          <w:lang w:eastAsia="zh-CN"/>
        </w:rPr>
        <w:t>“</w:t>
      </w:r>
      <w:r>
        <w:t>故</w:t>
      </w:r>
      <w:r>
        <w:rPr>
          <w:rFonts w:hint="eastAsia" w:eastAsia="宋体"/>
          <w:lang w:eastAsia="zh-CN"/>
        </w:rPr>
        <w:t>”</w:t>
      </w:r>
      <w:r>
        <w:t>引申誼。</w:t>
      </w:r>
    </w:p>
    <w:p w14:paraId="56925644">
      <w:r>
        <w:t>故猶則也。〇</w:t>
      </w:r>
      <w:r>
        <w:rPr>
          <w:rFonts w:hint="eastAsia" w:eastAsia="宋体"/>
          <w:lang w:eastAsia="zh-CN"/>
        </w:rPr>
        <w:t>“</w:t>
      </w:r>
      <w:r>
        <w:t>則</w:t>
      </w:r>
      <w:r>
        <w:rPr>
          <w:rFonts w:hint="eastAsia" w:eastAsia="宋体"/>
          <w:lang w:eastAsia="zh-CN"/>
        </w:rPr>
        <w:t>”</w:t>
      </w:r>
      <w:r>
        <w:t>本字</w:t>
      </w:r>
      <w:r>
        <w:rPr>
          <w:rFonts w:hint="eastAsia" w:eastAsia="宋体"/>
          <w:lang w:eastAsia="zh-CN"/>
        </w:rPr>
        <w:t>“</w:t>
      </w:r>
      <w:r>
        <w:t>曾</w:t>
      </w:r>
      <w:r>
        <w:rPr>
          <w:rFonts w:hint="eastAsia" w:eastAsia="宋体"/>
          <w:lang w:eastAsia="zh-CN"/>
        </w:rPr>
        <w:t>”</w:t>
      </w:r>
      <w:r>
        <w:t>，與</w:t>
      </w:r>
      <w:r>
        <w:rPr>
          <w:rFonts w:hint="eastAsia" w:eastAsia="宋体"/>
          <w:lang w:eastAsia="zh-CN"/>
        </w:rPr>
        <w:t>“</w:t>
      </w:r>
      <w:r>
        <w:t>故</w:t>
      </w:r>
      <w:r>
        <w:rPr>
          <w:rFonts w:hint="eastAsia" w:eastAsia="宋体"/>
          <w:lang w:eastAsia="zh-CN"/>
        </w:rPr>
        <w:t>”</w:t>
      </w:r>
      <w:r>
        <w:t>義近。</w:t>
      </w:r>
    </w:p>
    <w:p w14:paraId="21E76591">
      <w:pPr>
        <w:rPr>
          <w:rFonts w:hint="eastAsia" w:eastAsia="宋体"/>
          <w:lang w:eastAsia="zh-CN"/>
        </w:rPr>
      </w:pPr>
      <w:r>
        <w:t>顧猶但也。〇</w:t>
      </w:r>
      <w:r>
        <w:rPr>
          <w:rFonts w:hint="eastAsia" w:eastAsia="宋体"/>
          <w:lang w:eastAsia="zh-CN"/>
        </w:rPr>
        <w:t>“</w:t>
      </w:r>
      <w:r>
        <w:t>顧</w:t>
      </w:r>
      <w:r>
        <w:rPr>
          <w:rFonts w:hint="eastAsia" w:eastAsia="宋体"/>
          <w:lang w:eastAsia="zh-CN"/>
        </w:rPr>
        <w:t>”</w:t>
      </w:r>
      <w:r>
        <w:t>爲引申之義，</w:t>
      </w:r>
      <w:r>
        <w:rPr>
          <w:rFonts w:hint="eastAsia" w:eastAsia="宋体"/>
          <w:lang w:eastAsia="zh-CN"/>
        </w:rPr>
        <w:t>《</w:t>
      </w:r>
      <w:r>
        <w:t>説文</w:t>
      </w:r>
      <w:r>
        <w:rPr>
          <w:rFonts w:hint="eastAsia" w:eastAsia="宋体"/>
          <w:lang w:eastAsia="zh-CN"/>
        </w:rPr>
        <w:t>》</w:t>
      </w:r>
      <w:r>
        <w:t>：</w:t>
      </w:r>
      <w:r>
        <w:rPr>
          <w:rFonts w:hint="eastAsia" w:eastAsia="宋体"/>
          <w:lang w:eastAsia="zh-CN"/>
        </w:rPr>
        <w:t>“</w:t>
      </w:r>
      <w:r>
        <w:t>還視也。</w:t>
      </w:r>
      <w:r>
        <w:rPr>
          <w:rFonts w:hint="eastAsia" w:eastAsia="宋体"/>
          <w:lang w:eastAsia="zh-CN"/>
        </w:rPr>
        <w:t>”</w:t>
      </w:r>
    </w:p>
    <w:p w14:paraId="3A3E3FC3">
      <w:r>
        <w:t>苟誠也。〇苟，</w:t>
      </w:r>
      <w:r>
        <w:rPr>
          <w:rFonts w:hint="eastAsia" w:eastAsia="宋体"/>
          <w:lang w:eastAsia="zh-CN"/>
        </w:rPr>
        <w:t>“</w:t>
      </w:r>
      <w:r>
        <w:t>固</w:t>
      </w:r>
      <w:r>
        <w:rPr>
          <w:rFonts w:hint="eastAsia" w:eastAsia="宋体"/>
          <w:lang w:eastAsia="zh-CN"/>
        </w:rPr>
        <w:t>”</w:t>
      </w:r>
      <w:r>
        <w:t>之借。</w:t>
      </w:r>
    </w:p>
    <w:p w14:paraId="19486B8C">
      <w:r>
        <w:t>苟，猶但也。</w:t>
      </w:r>
    </w:p>
    <w:p w14:paraId="1CEAC72A">
      <w:r>
        <w:t>〇苟，</w:t>
      </w:r>
      <w:r>
        <w:rPr>
          <w:rFonts w:hint="eastAsia" w:eastAsia="宋体"/>
          <w:lang w:eastAsia="zh-CN"/>
        </w:rPr>
        <w:t>“</w:t>
      </w:r>
      <w:r>
        <w:t>顧</w:t>
      </w:r>
      <w:r>
        <w:rPr>
          <w:rFonts w:hint="eastAsia" w:eastAsia="宋体"/>
          <w:lang w:eastAsia="zh-CN"/>
        </w:rPr>
        <w:t>”</w:t>
      </w:r>
      <w:r>
        <w:t>之借。</w:t>
      </w:r>
    </w:p>
    <w:p w14:paraId="609FC541">
      <w:r>
        <w:t>皋發語之長聲也。</w:t>
      </w:r>
    </w:p>
    <w:p w14:paraId="647D7696">
      <w:r>
        <w:t>〇皋，</w:t>
      </w:r>
      <w:r>
        <w:rPr>
          <w:rFonts w:hint="eastAsia" w:eastAsia="宋体"/>
          <w:lang w:eastAsia="zh-CN"/>
        </w:rPr>
        <w:t>“</w:t>
      </w:r>
      <w:r>
        <w:t>號</w:t>
      </w:r>
      <w:r>
        <w:rPr>
          <w:rFonts w:hint="eastAsia" w:eastAsia="宋体"/>
          <w:lang w:eastAsia="zh-CN"/>
        </w:rPr>
        <w:t>”</w:t>
      </w:r>
      <w:r>
        <w:t>之借</w:t>
      </w:r>
    </w:p>
    <w:p w14:paraId="223E4922">
      <w:r>
        <w:rPr>
          <w:rFonts w:hint="eastAsia" w:eastAsia="宋体"/>
          <w:lang w:eastAsia="zh-CN"/>
        </w:rPr>
        <w:t>《</w:t>
      </w:r>
      <w:r>
        <w:t>經傳釋詞</w:t>
      </w:r>
      <w:r>
        <w:rPr>
          <w:rFonts w:hint="eastAsia" w:eastAsia="宋体"/>
          <w:lang w:eastAsia="zh-CN"/>
        </w:rPr>
        <w:t>》</w:t>
      </w:r>
      <w:r>
        <w:t>卷六</w:t>
      </w:r>
    </w:p>
    <w:p w14:paraId="194039FE">
      <w:r>
        <w:t>乃猶而也。〇</w:t>
      </w:r>
      <w:r>
        <w:rPr>
          <w:rFonts w:hint="eastAsia" w:eastAsia="宋体"/>
          <w:lang w:eastAsia="zh-CN"/>
        </w:rPr>
        <w:t>“</w:t>
      </w:r>
      <w:r>
        <w:t>而</w:t>
      </w:r>
      <w:r>
        <w:rPr>
          <w:rFonts w:hint="eastAsia" w:eastAsia="宋体"/>
          <w:lang w:eastAsia="zh-CN"/>
        </w:rPr>
        <w:t>”</w:t>
      </w:r>
      <w:r>
        <w:t>即</w:t>
      </w:r>
      <w:r>
        <w:rPr>
          <w:rFonts w:hint="eastAsia" w:eastAsia="宋体"/>
          <w:lang w:eastAsia="zh-CN"/>
        </w:rPr>
        <w:t>“</w:t>
      </w:r>
      <w:r>
        <w:t>乃</w:t>
      </w:r>
      <w:r>
        <w:rPr>
          <w:rFonts w:hint="eastAsia" w:eastAsia="宋体"/>
          <w:lang w:eastAsia="zh-CN"/>
        </w:rPr>
        <w:t>”</w:t>
      </w:r>
      <w:r>
        <w:t>也。</w:t>
      </w:r>
    </w:p>
    <w:p w14:paraId="7174DD30">
      <w:r>
        <w:t>乃，猶則也。一</w:t>
      </w:r>
      <w:r>
        <w:rPr>
          <w:rFonts w:hint="eastAsia" w:eastAsia="宋体"/>
          <w:lang w:eastAsia="zh-CN"/>
        </w:rPr>
        <w:t>“</w:t>
      </w:r>
      <w:r>
        <w:t>則</w:t>
      </w:r>
      <w:r>
        <w:rPr>
          <w:rFonts w:hint="eastAsia" w:eastAsia="宋体"/>
          <w:lang w:eastAsia="zh-CN"/>
        </w:rPr>
        <w:t>”</w:t>
      </w:r>
      <w:r>
        <w:t>本</w:t>
      </w:r>
      <w:r>
        <w:rPr>
          <w:rFonts w:hint="eastAsia" w:eastAsia="宋体"/>
          <w:lang w:eastAsia="zh-CN"/>
        </w:rPr>
        <w:t>“</w:t>
      </w:r>
      <w:r>
        <w:t>曾</w:t>
      </w:r>
      <w:r>
        <w:rPr>
          <w:rFonts w:hint="eastAsia" w:eastAsia="宋体"/>
          <w:lang w:eastAsia="zh-CN"/>
        </w:rPr>
        <w:t>”</w:t>
      </w:r>
      <w:r>
        <w:t>之借。曾，詞之舒也，與</w:t>
      </w:r>
      <w:r>
        <w:rPr>
          <w:rFonts w:hint="eastAsia" w:eastAsia="宋体"/>
          <w:lang w:eastAsia="zh-CN"/>
        </w:rPr>
        <w:t>“</w:t>
      </w:r>
      <w:r>
        <w:t>乃</w:t>
      </w:r>
      <w:r>
        <w:rPr>
          <w:rFonts w:hint="eastAsia" w:eastAsia="宋体"/>
          <w:lang w:eastAsia="zh-CN"/>
        </w:rPr>
        <w:t>”</w:t>
      </w:r>
      <w:r>
        <w:t>義反而相通。</w:t>
      </w:r>
    </w:p>
    <w:p w14:paraId="0606E625">
      <w:r>
        <w:t>乃，猶其也。</w:t>
      </w:r>
    </w:p>
    <w:p w14:paraId="3B9346FF">
      <w:r>
        <w:t>〇</w:t>
      </w:r>
      <w:r>
        <w:rPr>
          <w:rFonts w:hint="eastAsia" w:eastAsia="宋体"/>
          <w:lang w:eastAsia="zh-CN"/>
        </w:rPr>
        <w:t>“</w:t>
      </w:r>
      <w:r>
        <w:t>其</w:t>
      </w:r>
      <w:r>
        <w:rPr>
          <w:rFonts w:hint="eastAsia" w:eastAsia="宋体"/>
          <w:lang w:eastAsia="zh-CN"/>
        </w:rPr>
        <w:t>”</w:t>
      </w:r>
      <w:r>
        <w:t>本</w:t>
      </w:r>
      <w:r>
        <w:rPr>
          <w:rFonts w:hint="eastAsia" w:eastAsia="宋体"/>
          <w:lang w:eastAsia="zh-CN"/>
        </w:rPr>
        <w:t>“</w:t>
      </w:r>
      <w:r>
        <w:t>？</w:t>
      </w:r>
      <w:r>
        <w:rPr>
          <w:rFonts w:hint="eastAsia" w:eastAsia="宋体"/>
          <w:lang w:eastAsia="zh-CN"/>
        </w:rPr>
        <w:t>”</w:t>
      </w:r>
      <w:r>
        <w:t>之借，與</w:t>
      </w:r>
      <w:r>
        <w:rPr>
          <w:rFonts w:hint="eastAsia" w:eastAsia="宋体"/>
          <w:lang w:eastAsia="zh-CN"/>
        </w:rPr>
        <w:t>“</w:t>
      </w:r>
      <w:r>
        <w:t>乃</w:t>
      </w:r>
      <w:r>
        <w:rPr>
          <w:rFonts w:hint="eastAsia" w:eastAsia="宋体"/>
          <w:lang w:eastAsia="zh-CN"/>
        </w:rPr>
        <w:t>”</w:t>
      </w:r>
      <w:r>
        <w:t>皆爲詞，故相通。</w:t>
      </w:r>
    </w:p>
    <w:p w14:paraId="2FE2EB1E">
      <w:r>
        <w:t>乃，發聲也。</w:t>
      </w:r>
    </w:p>
    <w:p w14:paraId="5B664DF6">
      <w:r>
        <w:t>〇</w:t>
      </w:r>
      <w:r>
        <w:rPr>
          <w:rFonts w:hint="eastAsia" w:eastAsia="宋体"/>
          <w:lang w:eastAsia="zh-CN"/>
        </w:rPr>
        <w:t>“</w:t>
      </w:r>
      <w:r>
        <w:t>乃</w:t>
      </w:r>
      <w:r>
        <w:rPr>
          <w:rFonts w:hint="eastAsia" w:eastAsia="宋体"/>
          <w:lang w:eastAsia="zh-CN"/>
        </w:rPr>
        <w:t>”</w:t>
      </w:r>
      <w:r>
        <w:t>本曳詞，故爲發聲</w:t>
      </w:r>
    </w:p>
    <w:p w14:paraId="78338AB3">
      <w:r>
        <w:t>寧</w:t>
      </w:r>
      <w:r>
        <w:rPr>
          <w:rFonts w:hint="eastAsia" w:eastAsia="宋体"/>
          <w:lang w:eastAsia="zh-CN"/>
        </w:rPr>
        <w:t>《</w:t>
      </w:r>
      <w:r>
        <w:t>説文</w:t>
      </w:r>
      <w:r>
        <w:rPr>
          <w:rFonts w:hint="eastAsia" w:eastAsia="宋体"/>
          <w:lang w:eastAsia="zh-CN"/>
        </w:rPr>
        <w:t>》</w:t>
      </w:r>
      <w:r>
        <w:t>：</w:t>
      </w:r>
      <w:r>
        <w:rPr>
          <w:rFonts w:hint="eastAsia" w:eastAsia="宋体"/>
          <w:lang w:eastAsia="zh-CN"/>
        </w:rPr>
        <w:t>“</w:t>
      </w:r>
      <w:r>
        <w:t>寧，願詞也。</w:t>
      </w:r>
      <w:r>
        <w:rPr>
          <w:rFonts w:hint="eastAsia" w:eastAsia="宋体"/>
          <w:lang w:eastAsia="zh-CN"/>
        </w:rPr>
        <w:t>”</w:t>
      </w:r>
      <w:r>
        <w:t>〇</w:t>
      </w:r>
      <w:r>
        <w:rPr>
          <w:rFonts w:hint="eastAsia" w:eastAsia="宋体"/>
          <w:lang w:eastAsia="zh-CN"/>
        </w:rPr>
        <w:t>“</w:t>
      </w:r>
      <w:r>
        <w:t>寧</w:t>
      </w:r>
      <w:r>
        <w:rPr>
          <w:rFonts w:hint="eastAsia" w:eastAsia="宋体"/>
          <w:lang w:eastAsia="zh-CN"/>
        </w:rPr>
        <w:t>”</w:t>
      </w:r>
      <w:r>
        <w:t>與</w:t>
      </w:r>
      <w:r>
        <w:rPr>
          <w:rFonts w:hint="eastAsia" w:eastAsia="宋体"/>
          <w:lang w:eastAsia="zh-CN"/>
        </w:rPr>
        <w:t>“</w:t>
      </w:r>
      <w:r>
        <w:t>乃</w:t>
      </w:r>
      <w:r>
        <w:rPr>
          <w:rFonts w:hint="eastAsia" w:eastAsia="宋体"/>
          <w:lang w:eastAsia="zh-CN"/>
        </w:rPr>
        <w:t>”</w:t>
      </w:r>
      <w:r>
        <w:t>一聲之轉</w:t>
      </w:r>
    </w:p>
    <w:p w14:paraId="2482825E">
      <w:r>
        <w:t>【第432页】</w:t>
      </w:r>
    </w:p>
    <w:p w14:paraId="2474D619">
      <w:r>
        <w:t>寧，猶將也。〇</w:t>
      </w:r>
      <w:r>
        <w:rPr>
          <w:rFonts w:hint="eastAsia" w:eastAsia="宋体"/>
          <w:lang w:eastAsia="zh-CN"/>
        </w:rPr>
        <w:t>“</w:t>
      </w:r>
      <w:r>
        <w:t>寧</w:t>
      </w:r>
      <w:r>
        <w:rPr>
          <w:rFonts w:hint="eastAsia" w:eastAsia="宋体"/>
          <w:lang w:eastAsia="zh-CN"/>
        </w:rPr>
        <w:t>”</w:t>
      </w:r>
      <w:r>
        <w:t>之爲</w:t>
      </w:r>
      <w:r>
        <w:rPr>
          <w:rFonts w:hint="eastAsia" w:eastAsia="宋体"/>
          <w:lang w:eastAsia="zh-CN"/>
        </w:rPr>
        <w:t>“</w:t>
      </w:r>
      <w:r>
        <w:t>將</w:t>
      </w:r>
      <w:r>
        <w:rPr>
          <w:rFonts w:hint="eastAsia" w:eastAsia="宋体"/>
          <w:lang w:eastAsia="zh-CN"/>
        </w:rPr>
        <w:t>”</w:t>
      </w:r>
      <w:r>
        <w:t>，猶</w:t>
      </w:r>
      <w:r>
        <w:rPr>
          <w:rFonts w:hint="eastAsia" w:eastAsia="宋体"/>
          <w:lang w:eastAsia="zh-CN"/>
        </w:rPr>
        <w:t>“</w:t>
      </w:r>
      <w:r>
        <w:t>乃</w:t>
      </w:r>
      <w:r>
        <w:rPr>
          <w:rFonts w:hint="eastAsia" w:eastAsia="宋体"/>
          <w:lang w:eastAsia="zh-CN"/>
        </w:rPr>
        <w:t>”</w:t>
      </w:r>
      <w:r>
        <w:t>之爲</w:t>
      </w:r>
      <w:r>
        <w:rPr>
          <w:rFonts w:hint="eastAsia" w:eastAsia="宋体"/>
          <w:lang w:eastAsia="zh-CN"/>
        </w:rPr>
        <w:t>“</w:t>
      </w:r>
      <w:r>
        <w:t>則</w:t>
      </w:r>
      <w:r>
        <w:rPr>
          <w:rFonts w:hint="eastAsia" w:eastAsia="宋体"/>
          <w:lang w:eastAsia="zh-CN"/>
        </w:rPr>
        <w:t>”</w:t>
      </w:r>
      <w:r>
        <w:t>。</w:t>
      </w:r>
      <w:r>
        <w:rPr>
          <w:rFonts w:hint="eastAsia" w:eastAsia="宋体"/>
          <w:lang w:eastAsia="zh-CN"/>
        </w:rPr>
        <w:t>“</w:t>
      </w:r>
      <w:r>
        <w:t>將</w:t>
      </w:r>
      <w:r>
        <w:rPr>
          <w:rFonts w:hint="eastAsia" w:eastAsia="宋体"/>
          <w:lang w:eastAsia="zh-CN"/>
        </w:rPr>
        <w:t>”</w:t>
      </w:r>
      <w:r>
        <w:t>、</w:t>
      </w:r>
      <w:r>
        <w:rPr>
          <w:rFonts w:hint="eastAsia" w:eastAsia="宋体"/>
          <w:lang w:eastAsia="zh-CN"/>
        </w:rPr>
        <w:t>“</w:t>
      </w:r>
      <w:r>
        <w:t>則</w:t>
      </w:r>
      <w:r>
        <w:rPr>
          <w:rFonts w:hint="eastAsia" w:eastAsia="宋体"/>
          <w:lang w:eastAsia="zh-CN"/>
        </w:rPr>
        <w:t>”</w:t>
      </w:r>
      <w:r>
        <w:t>皆</w:t>
      </w:r>
      <w:r>
        <w:rPr>
          <w:rFonts w:hint="eastAsia" w:eastAsia="宋体"/>
          <w:lang w:eastAsia="zh-CN"/>
        </w:rPr>
        <w:t>“</w:t>
      </w:r>
      <w:r>
        <w:t>曾</w:t>
      </w:r>
      <w:r>
        <w:rPr>
          <w:rFonts w:hint="eastAsia" w:eastAsia="宋体"/>
          <w:lang w:eastAsia="zh-CN"/>
        </w:rPr>
        <w:t>”</w:t>
      </w:r>
      <w:r>
        <w:t>之借</w:t>
      </w:r>
    </w:p>
    <w:p w14:paraId="38F3B53D">
      <w:r>
        <w:t>寧，猶乃也。〇</w:t>
      </w:r>
      <w:r>
        <w:rPr>
          <w:rFonts w:hint="eastAsia" w:eastAsia="宋体"/>
          <w:lang w:eastAsia="zh-CN"/>
        </w:rPr>
        <w:t>“</w:t>
      </w:r>
      <w:r>
        <w:t>寧</w:t>
      </w:r>
      <w:r>
        <w:rPr>
          <w:rFonts w:hint="eastAsia" w:eastAsia="宋体"/>
          <w:lang w:eastAsia="zh-CN"/>
        </w:rPr>
        <w:t>”</w:t>
      </w:r>
      <w:r>
        <w:t>、</w:t>
      </w:r>
      <w:r>
        <w:rPr>
          <w:rFonts w:hint="eastAsia" w:eastAsia="宋体"/>
          <w:lang w:eastAsia="zh-CN"/>
        </w:rPr>
        <w:t>“</w:t>
      </w:r>
      <w:r>
        <w:t>乃</w:t>
      </w:r>
      <w:r>
        <w:rPr>
          <w:rFonts w:hint="eastAsia" w:eastAsia="宋体"/>
          <w:lang w:eastAsia="zh-CN"/>
        </w:rPr>
        <w:t>”</w:t>
      </w:r>
      <w:r>
        <w:t>聲近義通。</w:t>
      </w:r>
    </w:p>
    <w:p w14:paraId="6F696DD1">
      <w:r>
        <w:t>能猶而也。〇</w:t>
      </w:r>
      <w:r>
        <w:rPr>
          <w:rFonts w:hint="eastAsia" w:eastAsia="宋体"/>
          <w:lang w:eastAsia="zh-CN"/>
        </w:rPr>
        <w:t>“</w:t>
      </w:r>
      <w:r>
        <w:t>能</w:t>
      </w:r>
      <w:r>
        <w:rPr>
          <w:rFonts w:hint="eastAsia" w:eastAsia="宋体"/>
          <w:lang w:eastAsia="zh-CN"/>
        </w:rPr>
        <w:t>”</w:t>
      </w:r>
      <w:r>
        <w:t>、</w:t>
      </w:r>
      <w:r>
        <w:rPr>
          <w:rFonts w:hint="eastAsia" w:eastAsia="宋体"/>
          <w:lang w:eastAsia="zh-CN"/>
        </w:rPr>
        <w:t>“</w:t>
      </w:r>
      <w:r>
        <w:t>而</w:t>
      </w:r>
      <w:r>
        <w:rPr>
          <w:rFonts w:hint="eastAsia" w:eastAsia="宋体"/>
          <w:lang w:eastAsia="zh-CN"/>
        </w:rPr>
        <w:t>”</w:t>
      </w:r>
      <w:r>
        <w:t>皆</w:t>
      </w:r>
      <w:r>
        <w:rPr>
          <w:rFonts w:hint="eastAsia" w:eastAsia="宋体"/>
          <w:lang w:eastAsia="zh-CN"/>
        </w:rPr>
        <w:t>“</w:t>
      </w:r>
      <w:r>
        <w:t>乃</w:t>
      </w:r>
      <w:r>
        <w:rPr>
          <w:rFonts w:hint="eastAsia" w:eastAsia="宋体"/>
          <w:lang w:eastAsia="zh-CN"/>
        </w:rPr>
        <w:t>”</w:t>
      </w:r>
      <w:r>
        <w:t>之借</w:t>
      </w:r>
    </w:p>
    <w:p w14:paraId="18CF1F74">
      <w:r>
        <w:t>徒</w:t>
      </w:r>
      <w:r>
        <w:rPr>
          <w:rFonts w:hint="eastAsia" w:eastAsia="宋体"/>
          <w:lang w:eastAsia="zh-CN"/>
        </w:rPr>
        <w:t>《</w:t>
      </w:r>
      <w:r>
        <w:t>吕氏春秋。異用</w:t>
      </w:r>
      <w:r>
        <w:rPr>
          <w:rFonts w:hint="eastAsia" w:eastAsia="宋体"/>
          <w:lang w:eastAsia="zh-CN"/>
        </w:rPr>
        <w:t>》</w:t>
      </w:r>
      <w:r>
        <w:t>、</w:t>
      </w:r>
      <w:r>
        <w:rPr>
          <w:rFonts w:hint="eastAsia" w:eastAsia="宋体"/>
          <w:lang w:eastAsia="zh-CN"/>
        </w:rPr>
        <w:t>《</w:t>
      </w:r>
      <w:r>
        <w:t>離俗</w:t>
      </w:r>
      <w:r>
        <w:rPr>
          <w:rFonts w:hint="eastAsia" w:eastAsia="宋体"/>
          <w:lang w:eastAsia="zh-CN"/>
        </w:rPr>
        <w:t>》</w:t>
      </w:r>
      <w:r>
        <w:t>二篇注並曰：</w:t>
      </w:r>
      <w:r>
        <w:rPr>
          <w:rFonts w:hint="eastAsia" w:eastAsia="宋体"/>
          <w:lang w:eastAsia="zh-CN"/>
        </w:rPr>
        <w:t>“</w:t>
      </w:r>
      <w:r>
        <w:t>徒，但也。</w:t>
      </w:r>
      <w:r>
        <w:rPr>
          <w:rFonts w:hint="eastAsia" w:eastAsia="宋体"/>
          <w:lang w:eastAsia="zh-CN"/>
        </w:rPr>
        <w:t>”</w:t>
      </w:r>
      <w:r>
        <w:t>〇</w:t>
      </w:r>
      <w:r>
        <w:rPr>
          <w:rFonts w:hint="eastAsia" w:eastAsia="宋体"/>
          <w:lang w:eastAsia="zh-CN"/>
        </w:rPr>
        <w:t>“</w:t>
      </w:r>
      <w:r>
        <w:t>徒</w:t>
      </w:r>
      <w:r>
        <w:rPr>
          <w:rFonts w:hint="eastAsia" w:eastAsia="宋体"/>
          <w:lang w:eastAsia="zh-CN"/>
        </w:rPr>
        <w:t>”</w:t>
      </w:r>
      <w:r>
        <w:t>之訓</w:t>
      </w:r>
      <w:r>
        <w:rPr>
          <w:rFonts w:hint="eastAsia" w:eastAsia="宋体"/>
          <w:lang w:eastAsia="zh-CN"/>
        </w:rPr>
        <w:t>“</w:t>
      </w:r>
      <w:r>
        <w:t>但</w:t>
      </w:r>
      <w:r>
        <w:rPr>
          <w:rFonts w:hint="eastAsia" w:eastAsia="宋体"/>
          <w:lang w:eastAsia="zh-CN"/>
        </w:rPr>
        <w:t>”</w:t>
      </w:r>
      <w:r>
        <w:t>，乃引</w:t>
      </w:r>
    </w:p>
    <w:p w14:paraId="1B927C2D">
      <w:r>
        <w:t>申義。</w:t>
      </w:r>
    </w:p>
    <w:p w14:paraId="58F9E424">
      <w:r>
        <w:t>徒，猶乃也。〇</w:t>
      </w:r>
      <w:r>
        <w:rPr>
          <w:rFonts w:hint="eastAsia" w:eastAsia="宋体"/>
          <w:lang w:eastAsia="zh-CN"/>
        </w:rPr>
        <w:t>“</w:t>
      </w:r>
      <w:r>
        <w:t>特</w:t>
      </w:r>
      <w:r>
        <w:rPr>
          <w:rFonts w:hint="eastAsia" w:eastAsia="宋体"/>
          <w:lang w:eastAsia="zh-CN"/>
        </w:rPr>
        <w:t>”</w:t>
      </w:r>
      <w:r>
        <w:t>、</w:t>
      </w:r>
      <w:r>
        <w:rPr>
          <w:rFonts w:hint="eastAsia" w:eastAsia="宋体"/>
          <w:lang w:eastAsia="zh-CN"/>
        </w:rPr>
        <w:t>“</w:t>
      </w:r>
      <w:r>
        <w:t>但</w:t>
      </w:r>
      <w:r>
        <w:rPr>
          <w:rFonts w:hint="eastAsia" w:eastAsia="宋体"/>
          <w:lang w:eastAsia="zh-CN"/>
        </w:rPr>
        <w:t>”</w:t>
      </w:r>
      <w:r>
        <w:t>、</w:t>
      </w:r>
      <w:r>
        <w:rPr>
          <w:rFonts w:hint="eastAsia" w:eastAsia="宋体"/>
          <w:lang w:eastAsia="zh-CN"/>
        </w:rPr>
        <w:t>“</w:t>
      </w:r>
      <w:r>
        <w:t>獨</w:t>
      </w:r>
      <w:r>
        <w:rPr>
          <w:rFonts w:hint="eastAsia" w:eastAsia="宋体"/>
          <w:lang w:eastAsia="zh-CN"/>
        </w:rPr>
        <w:t>”</w:t>
      </w:r>
      <w:r>
        <w:t>、</w:t>
      </w:r>
      <w:r>
        <w:rPr>
          <w:rFonts w:hint="eastAsia" w:eastAsia="宋体"/>
          <w:lang w:eastAsia="zh-CN"/>
        </w:rPr>
        <w:t>“</w:t>
      </w:r>
      <w:r>
        <w:t>徒</w:t>
      </w:r>
      <w:r>
        <w:rPr>
          <w:rFonts w:hint="eastAsia" w:eastAsia="宋体"/>
          <w:lang w:eastAsia="zh-CN"/>
        </w:rPr>
        <w:t>”</w:t>
      </w:r>
      <w:r>
        <w:t>、</w:t>
      </w:r>
      <w:r>
        <w:rPr>
          <w:rFonts w:hint="eastAsia" w:eastAsia="宋体"/>
          <w:lang w:eastAsia="zh-CN"/>
        </w:rPr>
        <w:t>“</w:t>
      </w:r>
      <w:r>
        <w:t>直</w:t>
      </w:r>
      <w:r>
        <w:rPr>
          <w:rFonts w:hint="eastAsia" w:eastAsia="宋体"/>
          <w:lang w:eastAsia="zh-CN"/>
        </w:rPr>
        <w:t>”</w:t>
      </w:r>
      <w:r>
        <w:t>五字皆</w:t>
      </w:r>
      <w:r>
        <w:rPr>
          <w:rFonts w:hint="eastAsia" w:eastAsia="宋体"/>
          <w:lang w:eastAsia="zh-CN"/>
        </w:rPr>
        <w:t>“</w:t>
      </w:r>
      <w:r>
        <w:t>止</w:t>
      </w:r>
      <w:r>
        <w:rPr>
          <w:rFonts w:hint="eastAsia" w:eastAsia="宋体"/>
          <w:lang w:eastAsia="zh-CN"/>
        </w:rPr>
        <w:t>”</w:t>
      </w:r>
      <w:r>
        <w:t>字之引申假借</w:t>
      </w:r>
    </w:p>
    <w:p w14:paraId="3F2746CF">
      <w:r>
        <w:t>獨猶孰也，何也。〇獨，</w:t>
      </w:r>
      <w:r>
        <w:rPr>
          <w:rFonts w:hint="eastAsia" w:eastAsia="宋体"/>
          <w:lang w:eastAsia="zh-CN"/>
        </w:rPr>
        <w:t>“</w:t>
      </w:r>
      <w:r>
        <w:t>高</w:t>
      </w:r>
      <w:r>
        <w:rPr>
          <w:rFonts w:hint="eastAsia" w:eastAsia="宋体"/>
          <w:lang w:eastAsia="zh-CN"/>
        </w:rPr>
        <w:t>”</w:t>
      </w:r>
      <w:r>
        <w:t>之借。</w:t>
      </w:r>
    </w:p>
    <w:p w14:paraId="49DE6602">
      <w:r>
        <w:t>奈如也。〇</w:t>
      </w:r>
      <w:r>
        <w:rPr>
          <w:rFonts w:hint="eastAsia" w:eastAsia="宋体"/>
          <w:lang w:eastAsia="zh-CN"/>
        </w:rPr>
        <w:t>“</w:t>
      </w:r>
      <w:r>
        <w:t>如</w:t>
      </w:r>
      <w:r>
        <w:rPr>
          <w:rFonts w:hint="eastAsia" w:eastAsia="宋体"/>
          <w:lang w:eastAsia="zh-CN"/>
        </w:rPr>
        <w:t>”</w:t>
      </w:r>
      <w:r>
        <w:t>之借。</w:t>
      </w:r>
    </w:p>
    <w:p w14:paraId="2CD3C34A">
      <w:r>
        <w:t>那那者，</w:t>
      </w:r>
      <w:r>
        <w:rPr>
          <w:rFonts w:hint="eastAsia" w:eastAsia="宋体"/>
          <w:lang w:eastAsia="zh-CN"/>
        </w:rPr>
        <w:t>“</w:t>
      </w:r>
      <w:r>
        <w:t>奈</w:t>
      </w:r>
      <w:r>
        <w:rPr>
          <w:rFonts w:hint="eastAsia" w:eastAsia="宋体"/>
          <w:lang w:eastAsia="zh-CN"/>
        </w:rPr>
        <w:t>”</w:t>
      </w:r>
      <w:r>
        <w:t>之轉也。〇</w:t>
      </w:r>
      <w:r>
        <w:rPr>
          <w:rFonts w:hint="eastAsia" w:eastAsia="宋体"/>
          <w:lang w:eastAsia="zh-CN"/>
        </w:rPr>
        <w:t>“</w:t>
      </w:r>
      <w:r>
        <w:t>那</w:t>
      </w:r>
      <w:r>
        <w:rPr>
          <w:rFonts w:hint="eastAsia" w:eastAsia="宋体"/>
          <w:lang w:eastAsia="zh-CN"/>
        </w:rPr>
        <w:t>”</w:t>
      </w:r>
      <w:r>
        <w:t>亦</w:t>
      </w:r>
      <w:r>
        <w:rPr>
          <w:rFonts w:hint="eastAsia" w:eastAsia="宋体"/>
          <w:lang w:eastAsia="zh-CN"/>
        </w:rPr>
        <w:t>“</w:t>
      </w:r>
      <w:r>
        <w:t>如</w:t>
      </w:r>
      <w:r>
        <w:rPr>
          <w:rFonts w:hint="eastAsia" w:eastAsia="宋体"/>
          <w:lang w:eastAsia="zh-CN"/>
        </w:rPr>
        <w:t>”</w:t>
      </w:r>
      <w:r>
        <w:t>之借。</w:t>
      </w:r>
    </w:p>
    <w:p w14:paraId="49EDFA15">
      <w:r>
        <w:rPr>
          <w:rFonts w:hint="eastAsia" w:eastAsia="宋体"/>
          <w:lang w:eastAsia="zh-CN"/>
        </w:rPr>
        <w:t>《</w:t>
      </w:r>
      <w:r>
        <w:t>爾雅</w:t>
      </w:r>
      <w:r>
        <w:rPr>
          <w:rFonts w:hint="eastAsia" w:eastAsia="宋体"/>
          <w:lang w:eastAsia="zh-CN"/>
        </w:rPr>
        <w:t>》</w:t>
      </w:r>
      <w:r>
        <w:t>曰：</w:t>
      </w:r>
      <w:r>
        <w:rPr>
          <w:rFonts w:hint="eastAsia" w:eastAsia="宋体"/>
          <w:lang w:eastAsia="zh-CN"/>
        </w:rPr>
        <w:t>“</w:t>
      </w:r>
      <w:r>
        <w:t>那，於也。</w:t>
      </w:r>
      <w:r>
        <w:rPr>
          <w:rFonts w:hint="eastAsia" w:eastAsia="宋体"/>
          <w:lang w:eastAsia="zh-CN"/>
        </w:rPr>
        <w:t>”</w:t>
      </w:r>
      <w:r>
        <w:t>〇那，</w:t>
      </w:r>
      <w:r>
        <w:rPr>
          <w:rFonts w:hint="eastAsia" w:eastAsia="宋体"/>
          <w:lang w:eastAsia="zh-CN"/>
        </w:rPr>
        <w:t>“</w:t>
      </w:r>
      <w:r>
        <w:t>乃</w:t>
      </w:r>
      <w:r>
        <w:rPr>
          <w:rFonts w:hint="eastAsia" w:eastAsia="宋体"/>
          <w:lang w:eastAsia="zh-CN"/>
        </w:rPr>
        <w:t>”</w:t>
      </w:r>
      <w:r>
        <w:t>之借。</w:t>
      </w:r>
      <w:r>
        <w:rPr>
          <w:rFonts w:hint="eastAsia" w:eastAsia="宋体"/>
          <w:lang w:eastAsia="zh-CN"/>
        </w:rPr>
        <w:t>“</w:t>
      </w:r>
      <w:r>
        <w:t>乃</w:t>
      </w:r>
      <w:r>
        <w:rPr>
          <w:rFonts w:hint="eastAsia" w:eastAsia="宋体"/>
          <w:lang w:eastAsia="zh-CN"/>
        </w:rPr>
        <w:t>”</w:t>
      </w:r>
      <w:r>
        <w:t>、</w:t>
      </w:r>
      <w:r>
        <w:rPr>
          <w:rFonts w:hint="eastAsia" w:eastAsia="宋体"/>
          <w:lang w:eastAsia="zh-CN"/>
        </w:rPr>
        <w:t>“</w:t>
      </w:r>
      <w:r>
        <w:t>于</w:t>
      </w:r>
      <w:r>
        <w:rPr>
          <w:rFonts w:hint="eastAsia" w:eastAsia="宋体"/>
          <w:lang w:eastAsia="zh-CN"/>
        </w:rPr>
        <w:t>”</w:t>
      </w:r>
      <w:r>
        <w:t>皆詞，義近</w:t>
      </w:r>
    </w:p>
    <w:p w14:paraId="5AC835BF">
      <w:r>
        <w:t>都</w:t>
      </w:r>
      <w:r>
        <w:rPr>
          <w:rFonts w:hint="eastAsia" w:eastAsia="宋体"/>
          <w:lang w:eastAsia="zh-CN"/>
        </w:rPr>
        <w:t>《</w:t>
      </w:r>
      <w:r>
        <w:t>爾雅</w:t>
      </w:r>
      <w:r>
        <w:rPr>
          <w:rFonts w:hint="eastAsia" w:eastAsia="宋体"/>
          <w:lang w:eastAsia="zh-CN"/>
        </w:rPr>
        <w:t>》</w:t>
      </w:r>
      <w:r>
        <w:t>曰：</w:t>
      </w:r>
      <w:r>
        <w:rPr>
          <w:rFonts w:hint="eastAsia" w:eastAsia="宋体"/>
          <w:lang w:eastAsia="zh-CN"/>
        </w:rPr>
        <w:t>“</w:t>
      </w:r>
      <w:r>
        <w:t>都，於也。</w:t>
      </w:r>
      <w:r>
        <w:rPr>
          <w:rFonts w:hint="eastAsia" w:eastAsia="宋体"/>
          <w:lang w:eastAsia="zh-CN"/>
        </w:rPr>
        <w:t>”</w:t>
      </w:r>
      <w:r>
        <w:t>〇都，</w:t>
      </w:r>
      <w:r>
        <w:rPr>
          <w:rFonts w:hint="eastAsia" w:eastAsia="宋体"/>
          <w:lang w:eastAsia="zh-CN"/>
        </w:rPr>
        <w:t>“</w:t>
      </w:r>
      <w:r>
        <w:t>諸</w:t>
      </w:r>
      <w:r>
        <w:rPr>
          <w:rFonts w:hint="eastAsia" w:eastAsia="宋体"/>
          <w:lang w:eastAsia="zh-CN"/>
        </w:rPr>
        <w:t>”</w:t>
      </w:r>
      <w:r>
        <w:t>之借。諸，辯事詞，引申與</w:t>
      </w:r>
      <w:r>
        <w:rPr>
          <w:rFonts w:hint="eastAsia" w:eastAsia="宋体"/>
          <w:lang w:eastAsia="zh-CN"/>
        </w:rPr>
        <w:t>“</w:t>
      </w:r>
      <w:r>
        <w:t>于</w:t>
      </w:r>
      <w:r>
        <w:rPr>
          <w:rFonts w:hint="eastAsia" w:eastAsia="宋体"/>
          <w:lang w:eastAsia="zh-CN"/>
        </w:rPr>
        <w:t>”</w:t>
      </w:r>
      <w:r>
        <w:t>義近音轉</w:t>
      </w:r>
    </w:p>
    <w:p w14:paraId="1DC68FB9">
      <w:r>
        <w:t>都，歎詞也。〇</w:t>
      </w:r>
      <w:r>
        <w:rPr>
          <w:rFonts w:hint="eastAsia" w:eastAsia="宋体"/>
          <w:lang w:eastAsia="zh-CN"/>
        </w:rPr>
        <w:t>“</w:t>
      </w:r>
      <w:r>
        <w:t>都</w:t>
      </w:r>
      <w:r>
        <w:rPr>
          <w:rFonts w:hint="eastAsia" w:eastAsia="宋体"/>
          <w:lang w:eastAsia="zh-CN"/>
        </w:rPr>
        <w:t>”</w:t>
      </w:r>
      <w:r>
        <w:t>爲歎詞，爲</w:t>
      </w:r>
      <w:r>
        <w:rPr>
          <w:rFonts w:hint="eastAsia" w:eastAsia="宋体"/>
          <w:lang w:eastAsia="zh-CN"/>
        </w:rPr>
        <w:t>“</w:t>
      </w:r>
      <w:r>
        <w:t>者</w:t>
      </w:r>
      <w:r>
        <w:rPr>
          <w:rFonts w:hint="eastAsia" w:eastAsia="宋体"/>
          <w:lang w:eastAsia="zh-CN"/>
        </w:rPr>
        <w:t>”</w:t>
      </w:r>
      <w:r>
        <w:t>之借。者，别事詞也，引申爲歎詞</w:t>
      </w:r>
    </w:p>
    <w:p w14:paraId="1D75606B">
      <w:r>
        <w:t>當猶將也。〇當，</w:t>
      </w:r>
      <w:r>
        <w:rPr>
          <w:rFonts w:hint="eastAsia" w:eastAsia="宋体"/>
          <w:lang w:eastAsia="zh-CN"/>
        </w:rPr>
        <w:t>“</w:t>
      </w:r>
      <w:r>
        <w:t>尚</w:t>
      </w:r>
      <w:r>
        <w:rPr>
          <w:rFonts w:hint="eastAsia" w:eastAsia="宋体"/>
          <w:lang w:eastAsia="zh-CN"/>
        </w:rPr>
        <w:t>”</w:t>
      </w:r>
      <w:r>
        <w:t>之借。尚，庶幾也</w:t>
      </w:r>
    </w:p>
    <w:p w14:paraId="3A3C2BBA">
      <w:r>
        <w:t>儻或然之詞也。字或作黨，或作當，或作尚。〇</w:t>
      </w:r>
      <w:r>
        <w:rPr>
          <w:rFonts w:hint="eastAsia" w:eastAsia="宋体"/>
          <w:lang w:eastAsia="zh-CN"/>
        </w:rPr>
        <w:t>“</w:t>
      </w:r>
      <w:r>
        <w:t>儻</w:t>
      </w:r>
      <w:r>
        <w:rPr>
          <w:rFonts w:hint="eastAsia" w:eastAsia="宋体"/>
          <w:lang w:eastAsia="zh-CN"/>
        </w:rPr>
        <w:t>”</w:t>
      </w:r>
      <w:r>
        <w:t>、</w:t>
      </w:r>
      <w:r>
        <w:rPr>
          <w:rFonts w:hint="eastAsia" w:eastAsia="宋体"/>
          <w:lang w:eastAsia="zh-CN"/>
        </w:rPr>
        <w:t>“</w:t>
      </w:r>
      <w:r>
        <w:t>黨</w:t>
      </w:r>
      <w:r>
        <w:rPr>
          <w:rFonts w:hint="eastAsia" w:eastAsia="宋体"/>
          <w:lang w:eastAsia="zh-CN"/>
        </w:rPr>
        <w:t>”</w:t>
      </w:r>
      <w:r>
        <w:t>、</w:t>
      </w:r>
      <w:r>
        <w:rPr>
          <w:rFonts w:hint="eastAsia" w:eastAsia="宋体"/>
          <w:lang w:eastAsia="zh-CN"/>
        </w:rPr>
        <w:t>“</w:t>
      </w:r>
      <w:r>
        <w:t>當</w:t>
      </w:r>
      <w:r>
        <w:rPr>
          <w:rFonts w:hint="eastAsia" w:eastAsia="宋体"/>
          <w:lang w:eastAsia="zh-CN"/>
        </w:rPr>
        <w:t>”</w:t>
      </w:r>
      <w:r>
        <w:t>皆</w:t>
      </w:r>
      <w:r>
        <w:rPr>
          <w:rFonts w:hint="eastAsia" w:eastAsia="宋体"/>
          <w:lang w:eastAsia="zh-CN"/>
        </w:rPr>
        <w:t>“</w:t>
      </w:r>
      <w:r>
        <w:t>尚</w:t>
      </w:r>
      <w:r>
        <w:rPr>
          <w:rFonts w:hint="eastAsia" w:eastAsia="宋体"/>
          <w:lang w:eastAsia="zh-CN"/>
        </w:rPr>
        <w:t>”</w:t>
      </w:r>
      <w:r>
        <w:t>之借。</w:t>
      </w:r>
    </w:p>
    <w:p w14:paraId="72E59882">
      <w:r>
        <w:t>殆</w:t>
      </w:r>
      <w:r>
        <w:rPr>
          <w:rFonts w:hint="eastAsia" w:eastAsia="宋体"/>
          <w:lang w:eastAsia="zh-CN"/>
        </w:rPr>
        <w:t>（</w:t>
      </w:r>
      <w:r>
        <w:t>者</w:t>
      </w:r>
      <w:r>
        <w:rPr>
          <w:rFonts w:hint="eastAsia" w:eastAsia="宋体"/>
          <w:lang w:eastAsia="zh-CN"/>
        </w:rPr>
        <w:t>）</w:t>
      </w:r>
      <w:r>
        <w:t>近也，幾也。將然之詞也。〇殆，危也。</w:t>
      </w:r>
    </w:p>
    <w:p w14:paraId="2C92E813">
      <w:r>
        <w:t>【第433页】</w:t>
      </w:r>
    </w:p>
    <w:p w14:paraId="1A4E261B">
      <w:r>
        <w:t>誕發語詞也。〇</w:t>
      </w:r>
      <w:r>
        <w:rPr>
          <w:rFonts w:hint="eastAsia" w:eastAsia="宋体"/>
          <w:lang w:eastAsia="zh-CN"/>
        </w:rPr>
        <w:t>“</w:t>
      </w:r>
      <w:r>
        <w:t>誕</w:t>
      </w:r>
      <w:r>
        <w:rPr>
          <w:rFonts w:hint="eastAsia" w:eastAsia="宋体"/>
          <w:lang w:eastAsia="zh-CN"/>
        </w:rPr>
        <w:t>”</w:t>
      </w:r>
      <w:r>
        <w:t>从</w:t>
      </w:r>
      <w:r>
        <w:rPr>
          <w:rFonts w:hint="eastAsia" w:eastAsia="宋体"/>
          <w:lang w:eastAsia="zh-CN"/>
        </w:rPr>
        <w:t>“</w:t>
      </w:r>
      <w:r>
        <w:t>延</w:t>
      </w:r>
      <w:r>
        <w:rPr>
          <w:rFonts w:hint="eastAsia" w:eastAsia="宋体"/>
          <w:lang w:eastAsia="zh-CN"/>
        </w:rPr>
        <w:t>”</w:t>
      </w:r>
      <w:r>
        <w:t>聲，</w:t>
      </w:r>
      <w:r>
        <w:rPr>
          <w:rFonts w:hint="eastAsia" w:eastAsia="宋体"/>
          <w:lang w:eastAsia="zh-CN"/>
        </w:rPr>
        <w:t>《</w:t>
      </w:r>
      <w:r>
        <w:t>爾雅</w:t>
      </w:r>
      <w:r>
        <w:rPr>
          <w:rFonts w:hint="eastAsia" w:eastAsia="宋体"/>
          <w:lang w:eastAsia="zh-CN"/>
        </w:rPr>
        <w:t>》</w:t>
      </w:r>
      <w:r>
        <w:t>：</w:t>
      </w:r>
      <w:r>
        <w:rPr>
          <w:rFonts w:hint="eastAsia" w:eastAsia="宋体"/>
          <w:lang w:eastAsia="zh-CN"/>
        </w:rPr>
        <w:t>“</w:t>
      </w:r>
      <w:r>
        <w:t>延，間也。</w:t>
      </w:r>
      <w:r>
        <w:rPr>
          <w:rFonts w:hint="eastAsia" w:eastAsia="宋体"/>
          <w:lang w:eastAsia="zh-CN"/>
        </w:rPr>
        <w:t>”</w:t>
      </w:r>
      <w:r>
        <w:t>實當作</w:t>
      </w:r>
      <w:r>
        <w:rPr>
          <w:rFonts w:hint="eastAsia" w:eastAsia="宋体"/>
          <w:lang w:eastAsia="zh-CN"/>
        </w:rPr>
        <w:t>“</w:t>
      </w:r>
      <w:r>
        <w:t>焉</w:t>
      </w:r>
      <w:r>
        <w:rPr>
          <w:rFonts w:hint="eastAsia" w:eastAsia="宋体"/>
          <w:lang w:eastAsia="zh-CN"/>
        </w:rPr>
        <w:t>”</w:t>
      </w:r>
      <w:r>
        <w:t>，即</w:t>
      </w:r>
      <w:r>
        <w:rPr>
          <w:rFonts w:hint="eastAsia" w:eastAsia="宋体"/>
          <w:lang w:eastAsia="zh-CN"/>
        </w:rPr>
        <w:t>“</w:t>
      </w:r>
      <w:r>
        <w:t>于</w:t>
      </w:r>
      <w:r>
        <w:rPr>
          <w:rFonts w:hint="eastAsia" w:eastAsia="宋体"/>
          <w:lang w:eastAsia="zh-CN"/>
        </w:rPr>
        <w:t>”</w:t>
      </w:r>
      <w:r>
        <w:t>之借。</w:t>
      </w:r>
    </w:p>
    <w:p w14:paraId="58C7CECF">
      <w:r>
        <w:t>迪詞之用也。〇</w:t>
      </w:r>
      <w:r>
        <w:rPr>
          <w:rFonts w:hint="eastAsia" w:eastAsia="宋体"/>
          <w:lang w:eastAsia="zh-CN"/>
        </w:rPr>
        <w:t>“</w:t>
      </w:r>
      <w:r>
        <w:t>迪</w:t>
      </w:r>
      <w:r>
        <w:rPr>
          <w:rFonts w:hint="eastAsia" w:eastAsia="宋体"/>
          <w:lang w:eastAsia="zh-CN"/>
        </w:rPr>
        <w:t>”</w:t>
      </w:r>
      <w:r>
        <w:t>即</w:t>
      </w:r>
      <w:r>
        <w:rPr>
          <w:rFonts w:hint="eastAsia" w:eastAsia="宋体"/>
          <w:lang w:eastAsia="zh-CN"/>
        </w:rPr>
        <w:t>“</w:t>
      </w:r>
      <w:r>
        <w:t>由</w:t>
      </w:r>
      <w:r>
        <w:rPr>
          <w:rFonts w:hint="eastAsia" w:eastAsia="宋体"/>
          <w:lang w:eastAsia="zh-CN"/>
        </w:rPr>
        <w:t>”</w:t>
      </w:r>
      <w:r>
        <w:t>也，本字作</w:t>
      </w:r>
      <w:r>
        <w:rPr>
          <w:rFonts w:hint="eastAsia" w:eastAsia="宋体"/>
          <w:lang w:eastAsia="zh-CN"/>
        </w:rPr>
        <w:t>“</w:t>
      </w:r>
      <w:r>
        <w:t>内</w:t>
      </w:r>
      <w:r>
        <w:rPr>
          <w:rFonts w:hint="eastAsia" w:eastAsia="宋体"/>
          <w:lang w:eastAsia="zh-CN"/>
        </w:rPr>
        <w:t>”</w:t>
      </w:r>
      <w:r>
        <w:t>。</w:t>
      </w:r>
    </w:p>
    <w:p w14:paraId="2BB14F12">
      <w:r>
        <w:t>迪，發語詞也。〇同上。</w:t>
      </w:r>
    </w:p>
    <w:p w14:paraId="3D2945AD">
      <w:r>
        <w:t>迪，句中語助也。</w:t>
      </w:r>
    </w:p>
    <w:p w14:paraId="08D73F7C">
      <w:r>
        <w:t>〇同上。</w:t>
      </w:r>
    </w:p>
    <w:p w14:paraId="3E9D9D07">
      <w:r>
        <w:t>直猶特也，但也。〇直，</w:t>
      </w:r>
      <w:r>
        <w:rPr>
          <w:rFonts w:hint="eastAsia" w:eastAsia="宋体"/>
          <w:lang w:eastAsia="zh-CN"/>
        </w:rPr>
        <w:t>“</w:t>
      </w:r>
      <w:r>
        <w:t>止</w:t>
      </w:r>
      <w:r>
        <w:rPr>
          <w:rFonts w:hint="eastAsia" w:eastAsia="宋体"/>
          <w:lang w:eastAsia="zh-CN"/>
        </w:rPr>
        <w:t>”</w:t>
      </w:r>
      <w:r>
        <w:t>之借。</w:t>
      </w:r>
    </w:p>
    <w:p w14:paraId="4B78A52C">
      <w:r>
        <w:t>疇發聲也。〇疇，—發聲，即</w:t>
      </w:r>
      <w:r>
        <w:rPr>
          <w:rFonts w:hint="eastAsia" w:eastAsia="宋体"/>
          <w:lang w:eastAsia="zh-CN"/>
        </w:rPr>
        <w:t>“</w:t>
      </w:r>
      <w:r>
        <w:t>富</w:t>
      </w:r>
      <w:r>
        <w:rPr>
          <w:rFonts w:hint="eastAsia" w:eastAsia="宋体"/>
          <w:lang w:eastAsia="zh-CN"/>
        </w:rPr>
        <w:t>”</w:t>
      </w:r>
      <w:r>
        <w:t>之借。</w:t>
      </w:r>
    </w:p>
    <w:p w14:paraId="5BC59990">
      <w:r>
        <w:rPr>
          <w:rFonts w:hint="eastAsia" w:eastAsia="宋体"/>
          <w:lang w:eastAsia="zh-CN"/>
        </w:rPr>
        <w:t>《</w:t>
      </w:r>
      <w:r>
        <w:t>經傳釋詞</w:t>
      </w:r>
      <w:r>
        <w:rPr>
          <w:rFonts w:hint="eastAsia" w:eastAsia="宋体"/>
          <w:lang w:eastAsia="zh-CN"/>
        </w:rPr>
        <w:t>》</w:t>
      </w:r>
      <w:r>
        <w:t>卷七</w:t>
      </w:r>
    </w:p>
    <w:p w14:paraId="6347113E">
      <w:r>
        <w:t>而</w:t>
      </w:r>
      <w:r>
        <w:rPr>
          <w:rFonts w:hint="eastAsia" w:eastAsia="宋体"/>
          <w:lang w:eastAsia="zh-CN"/>
        </w:rPr>
        <w:t>（</w:t>
      </w:r>
      <w:r>
        <w:t>者</w:t>
      </w:r>
      <w:r>
        <w:rPr>
          <w:rFonts w:hint="eastAsia" w:eastAsia="宋体"/>
          <w:lang w:eastAsia="zh-CN"/>
        </w:rPr>
        <w:t>）</w:t>
      </w:r>
      <w:r>
        <w:t>承上之詞，或在句中，或在句首，其義一也。〇</w:t>
      </w:r>
      <w:r>
        <w:rPr>
          <w:rFonts w:hint="eastAsia" w:eastAsia="宋体"/>
          <w:lang w:eastAsia="zh-CN"/>
        </w:rPr>
        <w:t>“</w:t>
      </w:r>
      <w:r>
        <w:t>而</w:t>
      </w:r>
      <w:r>
        <w:rPr>
          <w:rFonts w:hint="eastAsia" w:eastAsia="宋体"/>
          <w:lang w:eastAsia="zh-CN"/>
        </w:rPr>
        <w:t>”</w:t>
      </w:r>
      <w:r>
        <w:t>皆</w:t>
      </w:r>
      <w:r>
        <w:rPr>
          <w:rFonts w:hint="eastAsia" w:eastAsia="宋体"/>
          <w:lang w:eastAsia="zh-CN"/>
        </w:rPr>
        <w:t>“</w:t>
      </w:r>
      <w:r>
        <w:t>乃</w:t>
      </w:r>
      <w:r>
        <w:rPr>
          <w:rFonts w:hint="eastAsia" w:eastAsia="宋体"/>
          <w:lang w:eastAsia="zh-CN"/>
        </w:rPr>
        <w:t>”</w:t>
      </w:r>
      <w:r>
        <w:t>之借</w:t>
      </w:r>
    </w:p>
    <w:p w14:paraId="16559EFE">
      <w:r>
        <w:t>而，猶如也。</w:t>
      </w:r>
    </w:p>
    <w:p w14:paraId="3068C0DB">
      <w:r>
        <w:t>〇</w:t>
      </w:r>
      <w:r>
        <w:rPr>
          <w:rFonts w:hint="eastAsia" w:eastAsia="宋体"/>
          <w:lang w:eastAsia="zh-CN"/>
        </w:rPr>
        <w:t>“</w:t>
      </w:r>
      <w:r>
        <w:t>如</w:t>
      </w:r>
      <w:r>
        <w:rPr>
          <w:rFonts w:hint="eastAsia" w:eastAsia="宋体"/>
          <w:lang w:eastAsia="zh-CN"/>
        </w:rPr>
        <w:t>”</w:t>
      </w:r>
      <w:r>
        <w:t>之借。</w:t>
      </w:r>
    </w:p>
    <w:p w14:paraId="65A34041">
      <w:r>
        <w:t>而，猶若也。</w:t>
      </w:r>
    </w:p>
    <w:p w14:paraId="5337C01C">
      <w:r>
        <w:t>〇</w:t>
      </w:r>
      <w:r>
        <w:rPr>
          <w:rFonts w:hint="eastAsia" w:eastAsia="宋体"/>
          <w:lang w:eastAsia="zh-CN"/>
        </w:rPr>
        <w:t>“</w:t>
      </w:r>
      <w:r>
        <w:t>若</w:t>
      </w:r>
      <w:r>
        <w:rPr>
          <w:rFonts w:hint="eastAsia" w:eastAsia="宋体"/>
          <w:lang w:eastAsia="zh-CN"/>
        </w:rPr>
        <w:t>”</w:t>
      </w:r>
      <w:r>
        <w:t>亦</w:t>
      </w:r>
      <w:r>
        <w:rPr>
          <w:rFonts w:hint="eastAsia" w:eastAsia="宋体"/>
          <w:lang w:eastAsia="zh-CN"/>
        </w:rPr>
        <w:t>“</w:t>
      </w:r>
      <w:r>
        <w:t>如</w:t>
      </w:r>
      <w:r>
        <w:rPr>
          <w:rFonts w:hint="eastAsia" w:eastAsia="宋体"/>
          <w:lang w:eastAsia="zh-CN"/>
        </w:rPr>
        <w:t>”</w:t>
      </w:r>
      <w:r>
        <w:t>也。此</w:t>
      </w:r>
      <w:r>
        <w:rPr>
          <w:rFonts w:hint="eastAsia" w:eastAsia="宋体"/>
          <w:lang w:eastAsia="zh-CN"/>
        </w:rPr>
        <w:t>“</w:t>
      </w:r>
      <w:r>
        <w:t>而</w:t>
      </w:r>
      <w:r>
        <w:rPr>
          <w:rFonts w:hint="eastAsia" w:eastAsia="宋体"/>
          <w:lang w:eastAsia="zh-CN"/>
        </w:rPr>
        <w:t>”</w:t>
      </w:r>
      <w:r>
        <w:t>亦</w:t>
      </w:r>
      <w:r>
        <w:rPr>
          <w:rFonts w:hint="eastAsia" w:eastAsia="宋体"/>
          <w:lang w:eastAsia="zh-CN"/>
        </w:rPr>
        <w:t>“</w:t>
      </w:r>
      <w:r>
        <w:t>如</w:t>
      </w:r>
      <w:r>
        <w:rPr>
          <w:rFonts w:hint="eastAsia" w:eastAsia="宋体"/>
          <w:lang w:eastAsia="zh-CN"/>
        </w:rPr>
        <w:t>”</w:t>
      </w:r>
      <w:r>
        <w:t>之借</w:t>
      </w:r>
    </w:p>
    <w:p w14:paraId="13CAF3FE">
      <w:r>
        <w:t>而，猶然也。</w:t>
      </w:r>
    </w:p>
    <w:p w14:paraId="21E65F39">
      <w:r>
        <w:t>〇而，</w:t>
      </w:r>
      <w:r>
        <w:rPr>
          <w:rFonts w:hint="eastAsia" w:eastAsia="宋体"/>
          <w:lang w:eastAsia="zh-CN"/>
        </w:rPr>
        <w:t>“</w:t>
      </w:r>
      <w:r>
        <w:t>嘫</w:t>
      </w:r>
      <w:r>
        <w:rPr>
          <w:rFonts w:hint="eastAsia" w:eastAsia="宋体"/>
          <w:lang w:eastAsia="zh-CN"/>
        </w:rPr>
        <w:t>”</w:t>
      </w:r>
      <w:r>
        <w:t>之借。</w:t>
      </w:r>
    </w:p>
    <w:p w14:paraId="2FA2B1E2">
      <w:r>
        <w:t>而，猶則也。</w:t>
      </w:r>
    </w:p>
    <w:p w14:paraId="2B2F4DE1">
      <w:r>
        <w:t>〇則，</w:t>
      </w:r>
      <w:r>
        <w:rPr>
          <w:rFonts w:hint="eastAsia" w:eastAsia="宋体"/>
          <w:lang w:eastAsia="zh-CN"/>
        </w:rPr>
        <w:t>“</w:t>
      </w:r>
      <w:r>
        <w:t>曾</w:t>
      </w:r>
      <w:r>
        <w:rPr>
          <w:rFonts w:hint="eastAsia" w:eastAsia="宋体"/>
          <w:lang w:eastAsia="zh-CN"/>
        </w:rPr>
        <w:t>”</w:t>
      </w:r>
      <w:r>
        <w:t>之借。而，</w:t>
      </w:r>
      <w:r>
        <w:rPr>
          <w:rFonts w:hint="eastAsia" w:eastAsia="宋体"/>
          <w:lang w:eastAsia="zh-CN"/>
        </w:rPr>
        <w:t>“</w:t>
      </w:r>
      <w:r>
        <w:t>乃</w:t>
      </w:r>
      <w:r>
        <w:rPr>
          <w:rFonts w:hint="eastAsia" w:eastAsia="宋体"/>
          <w:lang w:eastAsia="zh-CN"/>
        </w:rPr>
        <w:t>”</w:t>
      </w:r>
      <w:r>
        <w:t>之借。</w:t>
      </w:r>
      <w:r>
        <w:rPr>
          <w:rFonts w:hint="eastAsia" w:eastAsia="宋体"/>
          <w:lang w:eastAsia="zh-CN"/>
        </w:rPr>
        <w:t>“</w:t>
      </w:r>
      <w:r>
        <w:t>乃</w:t>
      </w:r>
      <w:r>
        <w:rPr>
          <w:rFonts w:hint="eastAsia" w:eastAsia="宋体"/>
          <w:lang w:eastAsia="zh-CN"/>
        </w:rPr>
        <w:t>”</w:t>
      </w:r>
      <w:r>
        <w:t>、</w:t>
      </w:r>
      <w:r>
        <w:rPr>
          <w:rFonts w:hint="eastAsia" w:eastAsia="宋体"/>
          <w:lang w:eastAsia="zh-CN"/>
        </w:rPr>
        <w:t>“</w:t>
      </w:r>
      <w:r>
        <w:t>曾</w:t>
      </w:r>
      <w:r>
        <w:rPr>
          <w:rFonts w:hint="eastAsia" w:eastAsia="宋体"/>
          <w:lang w:eastAsia="zh-CN"/>
        </w:rPr>
        <w:t>”</w:t>
      </w:r>
      <w:r>
        <w:t>義近</w:t>
      </w:r>
    </w:p>
    <w:p w14:paraId="6D899AC3">
      <w:r>
        <w:t>而，猶以也。〇而，</w:t>
      </w:r>
      <w:r>
        <w:rPr>
          <w:rFonts w:hint="eastAsia" w:eastAsia="宋体"/>
          <w:lang w:eastAsia="zh-CN"/>
        </w:rPr>
        <w:t>“</w:t>
      </w:r>
      <w:r>
        <w:t>乃</w:t>
      </w:r>
      <w:r>
        <w:rPr>
          <w:rFonts w:hint="eastAsia" w:eastAsia="宋体"/>
          <w:lang w:eastAsia="zh-CN"/>
        </w:rPr>
        <w:t>”</w:t>
      </w:r>
      <w:r>
        <w:t>之借。</w:t>
      </w:r>
      <w:r>
        <w:rPr>
          <w:rFonts w:hint="eastAsia" w:eastAsia="宋体"/>
          <w:lang w:eastAsia="zh-CN"/>
        </w:rPr>
        <w:t>“</w:t>
      </w:r>
      <w:r>
        <w:t>乃</w:t>
      </w:r>
      <w:r>
        <w:rPr>
          <w:rFonts w:hint="eastAsia" w:eastAsia="宋体"/>
          <w:lang w:eastAsia="zh-CN"/>
        </w:rPr>
        <w:t>”</w:t>
      </w:r>
      <w:r>
        <w:t>、</w:t>
      </w:r>
      <w:r>
        <w:rPr>
          <w:rFonts w:hint="eastAsia" w:eastAsia="宋体"/>
          <w:lang w:eastAsia="zh-CN"/>
        </w:rPr>
        <w:t>“</w:t>
      </w:r>
      <w:r>
        <w:t>以</w:t>
      </w:r>
      <w:r>
        <w:rPr>
          <w:rFonts w:hint="eastAsia" w:eastAsia="宋体"/>
          <w:lang w:eastAsia="zh-CN"/>
        </w:rPr>
        <w:t>”</w:t>
      </w:r>
      <w:r>
        <w:t>皆詞，義近。</w:t>
      </w:r>
    </w:p>
    <w:p w14:paraId="71C24DD1">
      <w:r>
        <w:t>而，猶與也，及也。〇</w:t>
      </w:r>
      <w:r>
        <w:rPr>
          <w:rFonts w:hint="eastAsia" w:eastAsia="宋体"/>
          <w:lang w:eastAsia="zh-CN"/>
        </w:rPr>
        <w:t>“</w:t>
      </w:r>
      <w:r>
        <w:t>而</w:t>
      </w:r>
      <w:r>
        <w:rPr>
          <w:rFonts w:hint="eastAsia" w:eastAsia="宋体"/>
          <w:lang w:eastAsia="zh-CN"/>
        </w:rPr>
        <w:t>”</w:t>
      </w:r>
      <w:r>
        <w:t>、</w:t>
      </w:r>
      <w:r>
        <w:rPr>
          <w:rFonts w:hint="eastAsia" w:eastAsia="宋体"/>
          <w:lang w:eastAsia="zh-CN"/>
        </w:rPr>
        <w:t>“</w:t>
      </w:r>
      <w:r>
        <w:t>以</w:t>
      </w:r>
      <w:r>
        <w:rPr>
          <w:rFonts w:hint="eastAsia" w:eastAsia="宋体"/>
          <w:lang w:eastAsia="zh-CN"/>
        </w:rPr>
        <w:t>”</w:t>
      </w:r>
      <w:r>
        <w:t>義近，</w:t>
      </w:r>
      <w:r>
        <w:rPr>
          <w:rFonts w:hint="eastAsia" w:eastAsia="宋体"/>
          <w:lang w:eastAsia="zh-CN"/>
        </w:rPr>
        <w:t>“</w:t>
      </w:r>
      <w:r>
        <w:t>以</w:t>
      </w:r>
      <w:r>
        <w:rPr>
          <w:rFonts w:hint="eastAsia" w:eastAsia="宋体"/>
          <w:lang w:eastAsia="zh-CN"/>
        </w:rPr>
        <w:t>”</w:t>
      </w:r>
      <w:r>
        <w:t>、</w:t>
      </w:r>
      <w:r>
        <w:rPr>
          <w:rFonts w:hint="eastAsia" w:eastAsia="宋体"/>
          <w:lang w:eastAsia="zh-CN"/>
        </w:rPr>
        <w:t>“</w:t>
      </w:r>
      <w:r>
        <w:t>與</w:t>
      </w:r>
      <w:r>
        <w:rPr>
          <w:rFonts w:hint="eastAsia" w:eastAsia="宋体"/>
          <w:lang w:eastAsia="zh-CN"/>
        </w:rPr>
        <w:t>”</w:t>
      </w:r>
      <w:r>
        <w:t>聲通，故</w:t>
      </w:r>
      <w:r>
        <w:rPr>
          <w:rFonts w:hint="eastAsia" w:eastAsia="宋体"/>
          <w:lang w:eastAsia="zh-CN"/>
        </w:rPr>
        <w:t>“</w:t>
      </w:r>
      <w:r>
        <w:t>而</w:t>
      </w:r>
      <w:r>
        <w:rPr>
          <w:rFonts w:hint="eastAsia" w:eastAsia="宋体"/>
          <w:lang w:eastAsia="zh-CN"/>
        </w:rPr>
        <w:t>”</w:t>
      </w:r>
      <w:r>
        <w:t>亦訓</w:t>
      </w:r>
      <w:r>
        <w:rPr>
          <w:rFonts w:hint="eastAsia" w:eastAsia="宋体"/>
          <w:lang w:eastAsia="zh-CN"/>
        </w:rPr>
        <w:t>“</w:t>
      </w:r>
      <w:r>
        <w:t>以</w:t>
      </w:r>
      <w:r>
        <w:rPr>
          <w:rFonts w:hint="eastAsia" w:eastAsia="宋体"/>
          <w:lang w:eastAsia="zh-CN"/>
        </w:rPr>
        <w:t>”</w:t>
      </w:r>
      <w:r>
        <w:t>，本字仍爲</w:t>
      </w:r>
    </w:p>
    <w:p w14:paraId="60D31801">
      <w:r>
        <w:t>【第434页】</w:t>
      </w:r>
    </w:p>
    <w:p w14:paraId="218547D7">
      <w:r>
        <w:rPr>
          <w:rFonts w:hint="eastAsia" w:eastAsia="宋体"/>
          <w:lang w:eastAsia="zh-CN"/>
        </w:rPr>
        <w:t>“</w:t>
      </w:r>
      <w:r>
        <w:t>乃</w:t>
      </w:r>
      <w:r>
        <w:rPr>
          <w:rFonts w:hint="eastAsia" w:eastAsia="宋体"/>
          <w:lang w:eastAsia="zh-CN"/>
        </w:rPr>
        <w:t>”</w:t>
      </w:r>
      <w:r>
        <w:t>。</w:t>
      </w:r>
    </w:p>
    <w:p w14:paraId="423C5DA4">
      <w:r>
        <w:t>如詞助也。</w:t>
      </w:r>
    </w:p>
    <w:p w14:paraId="517A42B3">
      <w:r>
        <w:t>〇如，</w:t>
      </w:r>
      <w:r>
        <w:rPr>
          <w:rFonts w:hint="eastAsia" w:eastAsia="宋体"/>
          <w:lang w:eastAsia="zh-CN"/>
        </w:rPr>
        <w:t>“</w:t>
      </w:r>
      <w:r>
        <w:t>嘫</w:t>
      </w:r>
      <w:r>
        <w:rPr>
          <w:rFonts w:hint="eastAsia" w:eastAsia="宋体"/>
          <w:lang w:eastAsia="zh-CN"/>
        </w:rPr>
        <w:t>”</w:t>
      </w:r>
      <w:r>
        <w:t>之借。</w:t>
      </w:r>
    </w:p>
    <w:p w14:paraId="5AD99E73">
      <w:r>
        <w:t>如，猶然也。</w:t>
      </w:r>
    </w:p>
    <w:p w14:paraId="22561EBC">
      <w:r>
        <w:t>〇</w:t>
      </w:r>
      <w:r>
        <w:rPr>
          <w:rFonts w:hint="eastAsia" w:eastAsia="宋体"/>
          <w:lang w:eastAsia="zh-CN"/>
        </w:rPr>
        <w:t>“</w:t>
      </w:r>
      <w:r>
        <w:t>如</w:t>
      </w:r>
      <w:r>
        <w:rPr>
          <w:rFonts w:hint="eastAsia" w:eastAsia="宋体"/>
          <w:lang w:eastAsia="zh-CN"/>
        </w:rPr>
        <w:t>”</w:t>
      </w:r>
      <w:r>
        <w:t>亦</w:t>
      </w:r>
      <w:r>
        <w:rPr>
          <w:rFonts w:hint="eastAsia" w:eastAsia="宋体"/>
          <w:lang w:eastAsia="zh-CN"/>
        </w:rPr>
        <w:t>“</w:t>
      </w:r>
      <w:r>
        <w:t>嘫</w:t>
      </w:r>
      <w:r>
        <w:rPr>
          <w:rFonts w:hint="eastAsia" w:eastAsia="宋体"/>
          <w:lang w:eastAsia="zh-CN"/>
        </w:rPr>
        <w:t>”</w:t>
      </w:r>
      <w:r>
        <w:t>之借</w:t>
      </w:r>
    </w:p>
    <w:p w14:paraId="34418160">
      <w:r>
        <w:t>如，猶而也。</w:t>
      </w:r>
    </w:p>
    <w:p w14:paraId="2EDFDBA1">
      <w:r>
        <w:t>〇如，</w:t>
      </w:r>
      <w:r>
        <w:rPr>
          <w:rFonts w:hint="eastAsia" w:eastAsia="宋体"/>
          <w:lang w:eastAsia="zh-CN"/>
        </w:rPr>
        <w:t>“</w:t>
      </w:r>
      <w:r>
        <w:t>乃</w:t>
      </w:r>
      <w:r>
        <w:rPr>
          <w:rFonts w:hint="eastAsia" w:eastAsia="宋体"/>
          <w:lang w:eastAsia="zh-CN"/>
        </w:rPr>
        <w:t>”</w:t>
      </w:r>
      <w:r>
        <w:t>之借。</w:t>
      </w:r>
    </w:p>
    <w:p w14:paraId="37BAA818">
      <w:r>
        <w:t>如，猶乃也。</w:t>
      </w:r>
    </w:p>
    <w:p w14:paraId="2F4F3FBD">
      <w:r>
        <w:t>〇</w:t>
      </w:r>
      <w:r>
        <w:rPr>
          <w:rFonts w:hint="eastAsia" w:eastAsia="宋体"/>
          <w:lang w:eastAsia="zh-CN"/>
        </w:rPr>
        <w:t>“</w:t>
      </w:r>
      <w:r>
        <w:t>乃</w:t>
      </w:r>
      <w:r>
        <w:rPr>
          <w:rFonts w:hint="eastAsia" w:eastAsia="宋体"/>
          <w:lang w:eastAsia="zh-CN"/>
        </w:rPr>
        <w:t>”</w:t>
      </w:r>
      <w:r>
        <w:t>之借。</w:t>
      </w:r>
    </w:p>
    <w:p w14:paraId="7C0FB9A6">
      <w:r>
        <w:t>如，猶則也。</w:t>
      </w:r>
    </w:p>
    <w:p w14:paraId="6AE22C57">
      <w:r>
        <w:t>〇亦</w:t>
      </w:r>
      <w:r>
        <w:rPr>
          <w:rFonts w:hint="eastAsia" w:eastAsia="宋体"/>
          <w:lang w:eastAsia="zh-CN"/>
        </w:rPr>
        <w:t>“</w:t>
      </w:r>
      <w:r>
        <w:t>乃</w:t>
      </w:r>
      <w:r>
        <w:rPr>
          <w:rFonts w:hint="eastAsia" w:eastAsia="宋体"/>
          <w:lang w:eastAsia="zh-CN"/>
        </w:rPr>
        <w:t>”</w:t>
      </w:r>
      <w:r>
        <w:t>之借。</w:t>
      </w:r>
    </w:p>
    <w:p w14:paraId="1A62BBF0">
      <w:r>
        <w:t>如，猶不如也。〇此省言</w:t>
      </w:r>
      <w:r>
        <w:rPr>
          <w:rFonts w:hint="eastAsia" w:eastAsia="宋体"/>
          <w:lang w:eastAsia="zh-CN"/>
        </w:rPr>
        <w:t>“</w:t>
      </w:r>
      <w:r>
        <w:t>不</w:t>
      </w:r>
      <w:r>
        <w:rPr>
          <w:rFonts w:hint="eastAsia" w:eastAsia="宋体"/>
          <w:lang w:eastAsia="zh-CN"/>
        </w:rPr>
        <w:t>”</w:t>
      </w:r>
      <w:r>
        <w:t>耳。</w:t>
      </w:r>
    </w:p>
    <w:p w14:paraId="043DB57E">
      <w:r>
        <w:t>如，猶與也，及也。〇</w:t>
      </w:r>
      <w:r>
        <w:rPr>
          <w:rFonts w:hint="eastAsia" w:eastAsia="宋体"/>
          <w:lang w:eastAsia="zh-CN"/>
        </w:rPr>
        <w:t>“</w:t>
      </w:r>
      <w:r>
        <w:t>與</w:t>
      </w:r>
      <w:r>
        <w:rPr>
          <w:rFonts w:hint="eastAsia" w:eastAsia="宋体"/>
          <w:lang w:eastAsia="zh-CN"/>
        </w:rPr>
        <w:t>”</w:t>
      </w:r>
      <w:r>
        <w:t>之借。</w:t>
      </w:r>
    </w:p>
    <w:p w14:paraId="12BF1605">
      <w:r>
        <w:t>如，猶乎也。〇如，</w:t>
      </w:r>
      <w:r>
        <w:rPr>
          <w:rFonts w:hint="eastAsia" w:eastAsia="宋体"/>
          <w:lang w:eastAsia="zh-CN"/>
        </w:rPr>
        <w:t>“</w:t>
      </w:r>
      <w:r>
        <w:t>于</w:t>
      </w:r>
      <w:r>
        <w:rPr>
          <w:rFonts w:hint="eastAsia" w:eastAsia="宋体"/>
          <w:lang w:eastAsia="zh-CN"/>
        </w:rPr>
        <w:t>”</w:t>
      </w:r>
      <w:r>
        <w:t>之借。</w:t>
      </w:r>
    </w:p>
    <w:p w14:paraId="724C7AF9">
      <w:r>
        <w:t>若</w:t>
      </w:r>
      <w:r>
        <w:rPr>
          <w:rFonts w:hint="eastAsia" w:eastAsia="宋体"/>
          <w:lang w:eastAsia="zh-CN"/>
        </w:rPr>
        <w:t>《</w:t>
      </w:r>
      <w:r>
        <w:t>考工記。梓人</w:t>
      </w:r>
      <w:r>
        <w:rPr>
          <w:rFonts w:hint="eastAsia" w:eastAsia="宋体"/>
          <w:lang w:eastAsia="zh-CN"/>
        </w:rPr>
        <w:t>》</w:t>
      </w:r>
      <w:r>
        <w:t>注曰：</w:t>
      </w:r>
      <w:r>
        <w:rPr>
          <w:rFonts w:hint="eastAsia" w:eastAsia="宋体"/>
          <w:lang w:eastAsia="zh-CN"/>
        </w:rPr>
        <w:t>“</w:t>
      </w:r>
      <w:r>
        <w:t>若，如也。</w:t>
      </w:r>
      <w:r>
        <w:rPr>
          <w:rFonts w:hint="eastAsia" w:eastAsia="宋体"/>
          <w:lang w:eastAsia="zh-CN"/>
        </w:rPr>
        <w:t>”</w:t>
      </w:r>
      <w:r>
        <w:t>〇</w:t>
      </w:r>
      <w:r>
        <w:rPr>
          <w:rFonts w:hint="eastAsia" w:eastAsia="宋体"/>
          <w:lang w:eastAsia="zh-CN"/>
        </w:rPr>
        <w:t>“</w:t>
      </w:r>
      <w:r>
        <w:t>如</w:t>
      </w:r>
      <w:r>
        <w:rPr>
          <w:rFonts w:hint="eastAsia" w:eastAsia="宋体"/>
          <w:lang w:eastAsia="zh-CN"/>
        </w:rPr>
        <w:t>”</w:t>
      </w:r>
      <w:r>
        <w:t>之借</w:t>
      </w:r>
    </w:p>
    <w:p w14:paraId="41AB3560">
      <w:r>
        <w:t>若，詞也。〇若，</w:t>
      </w:r>
      <w:r>
        <w:rPr>
          <w:rFonts w:hint="eastAsia" w:eastAsia="宋体"/>
          <w:lang w:eastAsia="zh-CN"/>
        </w:rPr>
        <w:t>“</w:t>
      </w:r>
      <w:r>
        <w:t>嘫</w:t>
      </w:r>
      <w:r>
        <w:rPr>
          <w:rFonts w:hint="eastAsia" w:eastAsia="宋体"/>
          <w:lang w:eastAsia="zh-CN"/>
        </w:rPr>
        <w:t>”</w:t>
      </w:r>
      <w:r>
        <w:t>之借。</w:t>
      </w:r>
    </w:p>
    <w:p w14:paraId="1B96B59F">
      <w:r>
        <w:rPr>
          <w:rFonts w:hint="eastAsia" w:eastAsia="宋体"/>
          <w:lang w:eastAsia="zh-CN"/>
        </w:rPr>
        <w:t>《</w:t>
      </w:r>
      <w:r>
        <w:t>史記</w:t>
      </w:r>
      <w:r>
        <w:rPr>
          <w:rFonts w:hint="eastAsia" w:eastAsia="宋体"/>
          <w:lang w:eastAsia="zh-CN"/>
        </w:rPr>
        <w:t>•</w:t>
      </w:r>
      <w:r>
        <w:t>禮書</w:t>
      </w:r>
      <w:r>
        <w:rPr>
          <w:rFonts w:hint="eastAsia" w:eastAsia="宋体"/>
          <w:lang w:eastAsia="zh-CN"/>
        </w:rPr>
        <w:t>》</w:t>
      </w:r>
      <w:r>
        <w:t>正義曰：</w:t>
      </w:r>
      <w:r>
        <w:rPr>
          <w:rFonts w:hint="eastAsia" w:eastAsia="宋体"/>
          <w:lang w:eastAsia="zh-CN"/>
        </w:rPr>
        <w:t>“</w:t>
      </w:r>
      <w:r>
        <w:t>若，如此也。</w:t>
      </w:r>
      <w:r>
        <w:rPr>
          <w:rFonts w:hint="eastAsia" w:eastAsia="宋体"/>
          <w:lang w:eastAsia="zh-CN"/>
        </w:rPr>
        <w:t>”</w:t>
      </w:r>
      <w:r>
        <w:t>〇若，</w:t>
      </w:r>
      <w:r>
        <w:rPr>
          <w:rFonts w:hint="eastAsia" w:eastAsia="宋体"/>
          <w:lang w:eastAsia="zh-CN"/>
        </w:rPr>
        <w:t>“</w:t>
      </w:r>
      <w:r>
        <w:t>乃</w:t>
      </w:r>
      <w:r>
        <w:rPr>
          <w:rFonts w:hint="eastAsia" w:eastAsia="宋体"/>
          <w:lang w:eastAsia="zh-CN"/>
        </w:rPr>
        <w:t>”</w:t>
      </w:r>
      <w:r>
        <w:t>之借。</w:t>
      </w:r>
    </w:p>
    <w:p w14:paraId="1D87CDC5">
      <w:r>
        <w:t>若，猶或也。〇若，</w:t>
      </w:r>
      <w:r>
        <w:rPr>
          <w:rFonts w:hint="eastAsia" w:eastAsia="宋体"/>
          <w:lang w:eastAsia="zh-CN"/>
        </w:rPr>
        <w:t>“</w:t>
      </w:r>
      <w:r>
        <w:t>如</w:t>
      </w:r>
      <w:r>
        <w:rPr>
          <w:rFonts w:hint="eastAsia" w:eastAsia="宋体"/>
          <w:lang w:eastAsia="zh-CN"/>
        </w:rPr>
        <w:t>”</w:t>
      </w:r>
      <w:r>
        <w:t>之借。</w:t>
      </w:r>
    </w:p>
    <w:p w14:paraId="70FE1C96">
      <w:r>
        <w:t>顧懽注</w:t>
      </w:r>
      <w:r>
        <w:rPr>
          <w:rFonts w:hint="eastAsia" w:eastAsia="宋体"/>
          <w:lang w:eastAsia="zh-CN"/>
        </w:rPr>
        <w:t>《</w:t>
      </w:r>
      <w:r>
        <w:t>老子</w:t>
      </w:r>
      <w:r>
        <w:rPr>
          <w:rFonts w:hint="eastAsia" w:eastAsia="宋体"/>
          <w:lang w:eastAsia="zh-CN"/>
        </w:rPr>
        <w:t>》</w:t>
      </w:r>
      <w:r>
        <w:t>曰</w:t>
      </w:r>
      <w:r>
        <w:rPr>
          <w:rFonts w:hint="eastAsia" w:eastAsia="宋体"/>
          <w:lang w:eastAsia="zh-CN"/>
        </w:rPr>
        <w:t>“</w:t>
      </w:r>
      <w:r>
        <w:t>若，而也。</w:t>
      </w:r>
      <w:r>
        <w:rPr>
          <w:rFonts w:hint="eastAsia" w:eastAsia="宋体"/>
          <w:lang w:eastAsia="zh-CN"/>
        </w:rPr>
        <w:t>”</w:t>
      </w:r>
      <w:r>
        <w:t>〇若，</w:t>
      </w:r>
      <w:r>
        <w:rPr>
          <w:rFonts w:hint="eastAsia" w:eastAsia="宋体"/>
          <w:lang w:eastAsia="zh-CN"/>
        </w:rPr>
        <w:t>“</w:t>
      </w:r>
      <w:r>
        <w:t>乃</w:t>
      </w:r>
      <w:r>
        <w:rPr>
          <w:rFonts w:hint="eastAsia" w:eastAsia="宋体"/>
          <w:lang w:eastAsia="zh-CN"/>
        </w:rPr>
        <w:t>”</w:t>
      </w:r>
      <w:r>
        <w:t>之借</w:t>
      </w:r>
    </w:p>
    <w:p w14:paraId="2F982F86">
      <w:r>
        <w:rPr>
          <w:rFonts w:hint="eastAsia" w:eastAsia="宋体"/>
          <w:lang w:eastAsia="zh-CN"/>
        </w:rPr>
        <w:t>《</w:t>
      </w:r>
      <w:r>
        <w:t>小爾雅</w:t>
      </w:r>
      <w:r>
        <w:rPr>
          <w:rFonts w:hint="eastAsia" w:eastAsia="宋体"/>
          <w:lang w:eastAsia="zh-CN"/>
        </w:rPr>
        <w:t>》</w:t>
      </w:r>
      <w:r>
        <w:t>曰：</w:t>
      </w:r>
      <w:r>
        <w:rPr>
          <w:rFonts w:hint="eastAsia" w:eastAsia="宋体"/>
          <w:lang w:eastAsia="zh-CN"/>
        </w:rPr>
        <w:t>“</w:t>
      </w:r>
      <w:r>
        <w:t>若，乃也。</w:t>
      </w:r>
      <w:r>
        <w:rPr>
          <w:rFonts w:hint="eastAsia" w:eastAsia="宋体"/>
          <w:lang w:eastAsia="zh-CN"/>
        </w:rPr>
        <w:t>”</w:t>
      </w:r>
      <w:r>
        <w:t>〇同上。</w:t>
      </w:r>
    </w:p>
    <w:p w14:paraId="19E6BCF9">
      <w:r>
        <w:t>【第435页】</w:t>
      </w:r>
    </w:p>
    <w:p w14:paraId="4922BF7C">
      <w:r>
        <w:t>若，猶則也。〇同上。</w:t>
      </w:r>
    </w:p>
    <w:p w14:paraId="2E1438BA">
      <w:r>
        <w:t>若，詞之</w:t>
      </w:r>
      <w:r>
        <w:rPr>
          <w:rFonts w:hint="eastAsia" w:eastAsia="宋体"/>
          <w:lang w:eastAsia="zh-CN"/>
        </w:rPr>
        <w:t>“</w:t>
      </w:r>
      <w:r>
        <w:t>惟</w:t>
      </w:r>
      <w:r>
        <w:rPr>
          <w:rFonts w:hint="eastAsia" w:eastAsia="宋体"/>
          <w:lang w:eastAsia="zh-CN"/>
        </w:rPr>
        <w:t>”</w:t>
      </w:r>
      <w:r>
        <w:t>也。〇若，</w:t>
      </w:r>
      <w:r>
        <w:rPr>
          <w:rFonts w:hint="eastAsia" w:eastAsia="宋体"/>
          <w:lang w:eastAsia="zh-CN"/>
        </w:rPr>
        <w:t>“</w:t>
      </w:r>
      <w:r>
        <w:t>乃</w:t>
      </w:r>
      <w:r>
        <w:rPr>
          <w:rFonts w:hint="eastAsia" w:eastAsia="宋体"/>
          <w:lang w:eastAsia="zh-CN"/>
        </w:rPr>
        <w:t>”</w:t>
      </w:r>
      <w:r>
        <w:t>之借。</w:t>
      </w:r>
      <w:r>
        <w:rPr>
          <w:rFonts w:hint="eastAsia" w:eastAsia="宋体"/>
          <w:lang w:eastAsia="zh-CN"/>
        </w:rPr>
        <w:t>“</w:t>
      </w:r>
      <w:r>
        <w:t>乃</w:t>
      </w:r>
      <w:r>
        <w:rPr>
          <w:rFonts w:hint="eastAsia" w:eastAsia="宋体"/>
          <w:lang w:eastAsia="zh-CN"/>
        </w:rPr>
        <w:t>”</w:t>
      </w:r>
      <w:r>
        <w:t>本曳詞，與</w:t>
      </w:r>
      <w:r>
        <w:rPr>
          <w:rFonts w:hint="eastAsia" w:eastAsia="宋体"/>
          <w:lang w:eastAsia="zh-CN"/>
        </w:rPr>
        <w:t>“</w:t>
      </w:r>
      <w:r>
        <w:t>唯</w:t>
      </w:r>
      <w:r>
        <w:rPr>
          <w:rFonts w:hint="eastAsia" w:eastAsia="宋体"/>
          <w:lang w:eastAsia="zh-CN"/>
        </w:rPr>
        <w:t>”</w:t>
      </w:r>
      <w:r>
        <w:t>義近</w:t>
      </w:r>
    </w:p>
    <w:p w14:paraId="3B891253">
      <w:pPr>
        <w:rPr>
          <w:rFonts w:hint="eastAsia" w:eastAsia="宋体"/>
          <w:lang w:eastAsia="zh-CN"/>
        </w:rPr>
      </w:pPr>
      <w:r>
        <w:t>然范望注</w:t>
      </w:r>
      <w:r>
        <w:rPr>
          <w:rFonts w:hint="eastAsia" w:eastAsia="宋体"/>
          <w:lang w:eastAsia="zh-CN"/>
        </w:rPr>
        <w:t>《</w:t>
      </w:r>
      <w:r>
        <w:t>太玄。務測</w:t>
      </w:r>
      <w:r>
        <w:rPr>
          <w:rFonts w:hint="eastAsia" w:eastAsia="宋体"/>
          <w:lang w:eastAsia="zh-CN"/>
        </w:rPr>
        <w:t>》</w:t>
      </w:r>
      <w:r>
        <w:t>曰</w:t>
      </w:r>
      <w:r>
        <w:rPr>
          <w:rFonts w:hint="eastAsia" w:eastAsia="宋体"/>
          <w:lang w:eastAsia="zh-CN"/>
        </w:rPr>
        <w:t>“</w:t>
      </w:r>
      <w:r>
        <w:t>然，猶是也。</w:t>
      </w:r>
      <w:r>
        <w:rPr>
          <w:rFonts w:hint="eastAsia" w:eastAsia="宋体"/>
          <w:lang w:eastAsia="zh-CN"/>
        </w:rPr>
        <w:t>”</w:t>
      </w:r>
      <w:r>
        <w:t>〇</w:t>
      </w:r>
      <w:r>
        <w:rPr>
          <w:rFonts w:hint="eastAsia" w:eastAsia="宋体"/>
          <w:lang w:eastAsia="zh-CN"/>
        </w:rPr>
        <w:t>《</w:t>
      </w:r>
      <w:r>
        <w:t>説文</w:t>
      </w:r>
      <w:r>
        <w:rPr>
          <w:rFonts w:hint="eastAsia" w:eastAsia="宋体"/>
          <w:lang w:eastAsia="zh-CN"/>
        </w:rPr>
        <w:t>》</w:t>
      </w:r>
      <w:r>
        <w:t>作</w:t>
      </w:r>
      <w:r>
        <w:rPr>
          <w:rFonts w:hint="eastAsia" w:eastAsia="宋体"/>
          <w:lang w:eastAsia="zh-CN"/>
        </w:rPr>
        <w:t>“</w:t>
      </w:r>
      <w:r>
        <w:t>嘫</w:t>
      </w:r>
      <w:r>
        <w:rPr>
          <w:rFonts w:hint="eastAsia" w:eastAsia="宋体"/>
          <w:lang w:eastAsia="zh-CN"/>
        </w:rPr>
        <w:t>”</w:t>
      </w:r>
    </w:p>
    <w:p w14:paraId="4EB85189">
      <w:r>
        <w:t>然，猶焉也。〇然，</w:t>
      </w:r>
      <w:r>
        <w:rPr>
          <w:rFonts w:hint="eastAsia" w:eastAsia="宋体"/>
          <w:lang w:eastAsia="zh-CN"/>
        </w:rPr>
        <w:t>“</w:t>
      </w:r>
      <w:r>
        <w:t>嘫</w:t>
      </w:r>
      <w:r>
        <w:rPr>
          <w:rFonts w:hint="eastAsia" w:eastAsia="宋体"/>
          <w:lang w:eastAsia="zh-CN"/>
        </w:rPr>
        <w:t>”</w:t>
      </w:r>
      <w:r>
        <w:t>之借，</w:t>
      </w:r>
      <w:r>
        <w:rPr>
          <w:rFonts w:hint="eastAsia" w:eastAsia="宋体"/>
          <w:lang w:eastAsia="zh-CN"/>
        </w:rPr>
        <w:t>“</w:t>
      </w:r>
      <w:r>
        <w:t>焉</w:t>
      </w:r>
      <w:r>
        <w:rPr>
          <w:rFonts w:hint="eastAsia" w:eastAsia="宋体"/>
          <w:lang w:eastAsia="zh-CN"/>
        </w:rPr>
        <w:t>”</w:t>
      </w:r>
      <w:r>
        <w:t>本</w:t>
      </w:r>
      <w:r>
        <w:rPr>
          <w:rFonts w:hint="eastAsia" w:eastAsia="宋体"/>
          <w:lang w:eastAsia="zh-CN"/>
        </w:rPr>
        <w:t>“</w:t>
      </w:r>
      <w:r>
        <w:t>矣</w:t>
      </w:r>
      <w:r>
        <w:rPr>
          <w:rFonts w:hint="eastAsia" w:eastAsia="宋体"/>
          <w:lang w:eastAsia="zh-CN"/>
        </w:rPr>
        <w:t>”</w:t>
      </w:r>
      <w:r>
        <w:t>之借，皆語已詞</w:t>
      </w:r>
    </w:p>
    <w:p w14:paraId="3C1BA3AF">
      <w:r>
        <w:t>然，猶而也。〇然，</w:t>
      </w:r>
      <w:r>
        <w:rPr>
          <w:rFonts w:hint="eastAsia" w:eastAsia="宋体"/>
          <w:lang w:eastAsia="zh-CN"/>
        </w:rPr>
        <w:t>“</w:t>
      </w:r>
      <w:r>
        <w:t>乃</w:t>
      </w:r>
      <w:r>
        <w:rPr>
          <w:rFonts w:hint="eastAsia" w:eastAsia="宋体"/>
          <w:lang w:eastAsia="zh-CN"/>
        </w:rPr>
        <w:t>”</w:t>
      </w:r>
      <w:r>
        <w:t>之借</w:t>
      </w:r>
    </w:p>
    <w:p w14:paraId="2CBB60B0">
      <w:r>
        <w:t>耳猶而已也。〇耳，</w:t>
      </w:r>
      <w:r>
        <w:rPr>
          <w:rFonts w:hint="eastAsia" w:eastAsia="宋体"/>
          <w:lang w:eastAsia="zh-CN"/>
        </w:rPr>
        <w:t>“</w:t>
      </w:r>
      <w:r>
        <w:t>爾</w:t>
      </w:r>
      <w:r>
        <w:rPr>
          <w:rFonts w:hint="eastAsia" w:eastAsia="宋体"/>
          <w:lang w:eastAsia="zh-CN"/>
        </w:rPr>
        <w:t>”</w:t>
      </w:r>
      <w:r>
        <w:t>之借</w:t>
      </w:r>
    </w:p>
    <w:p w14:paraId="7187EC22">
      <w:r>
        <w:t>仍</w:t>
      </w:r>
      <w:r>
        <w:rPr>
          <w:rFonts w:hint="eastAsia" w:eastAsia="宋体"/>
          <w:lang w:eastAsia="zh-CN"/>
        </w:rPr>
        <w:t>《</w:t>
      </w:r>
      <w:r>
        <w:t>爾雅</w:t>
      </w:r>
      <w:r>
        <w:rPr>
          <w:rFonts w:hint="eastAsia" w:eastAsia="宋体"/>
          <w:lang w:eastAsia="zh-CN"/>
        </w:rPr>
        <w:t>》</w:t>
      </w:r>
      <w:r>
        <w:t>曰：</w:t>
      </w:r>
      <w:r>
        <w:rPr>
          <w:rFonts w:hint="eastAsia" w:eastAsia="宋体"/>
          <w:lang w:eastAsia="zh-CN"/>
        </w:rPr>
        <w:t>“</w:t>
      </w:r>
      <w:r>
        <w:t>仍，乃也。</w:t>
      </w:r>
      <w:r>
        <w:rPr>
          <w:rFonts w:hint="eastAsia" w:eastAsia="宋体"/>
          <w:lang w:eastAsia="zh-CN"/>
        </w:rPr>
        <w:t>”</w:t>
      </w:r>
      <w:r>
        <w:t>〇</w:t>
      </w:r>
      <w:r>
        <w:rPr>
          <w:rFonts w:hint="eastAsia" w:eastAsia="宋体"/>
          <w:lang w:eastAsia="zh-CN"/>
        </w:rPr>
        <w:t>“</w:t>
      </w:r>
      <w:r>
        <w:t>乃</w:t>
      </w:r>
      <w:r>
        <w:rPr>
          <w:rFonts w:hint="eastAsia" w:eastAsia="宋体"/>
          <w:lang w:eastAsia="zh-CN"/>
        </w:rPr>
        <w:t>”</w:t>
      </w:r>
      <w:r>
        <w:t>之借</w:t>
      </w:r>
    </w:p>
    <w:p w14:paraId="522BDD7A">
      <w:pPr>
        <w:rPr>
          <w:rFonts w:hint="eastAsia" w:eastAsia="宋体"/>
          <w:lang w:eastAsia="zh-CN"/>
        </w:rPr>
      </w:pPr>
      <w:r>
        <w:t>聊</w:t>
      </w:r>
      <w:r>
        <w:rPr>
          <w:rFonts w:hint="eastAsia" w:eastAsia="宋体"/>
          <w:lang w:eastAsia="zh-CN"/>
        </w:rPr>
        <w:t>《</w:t>
      </w:r>
      <w:r>
        <w:t>詩</w:t>
      </w:r>
      <w:r>
        <w:rPr>
          <w:rFonts w:hint="eastAsia" w:eastAsia="宋体"/>
          <w:lang w:eastAsia="zh-CN"/>
        </w:rPr>
        <w:t>•</w:t>
      </w:r>
      <w:r>
        <w:t>泉水</w:t>
      </w:r>
      <w:r>
        <w:rPr>
          <w:rFonts w:hint="eastAsia" w:eastAsia="宋体"/>
          <w:lang w:eastAsia="zh-CN"/>
        </w:rPr>
        <w:t>》</w:t>
      </w:r>
      <w:r>
        <w:t>曰：</w:t>
      </w:r>
      <w:r>
        <w:rPr>
          <w:rFonts w:hint="eastAsia" w:eastAsia="宋体"/>
          <w:lang w:eastAsia="zh-CN"/>
        </w:rPr>
        <w:t>“</w:t>
      </w:r>
      <w:r>
        <w:t>聊與之謀。</w:t>
      </w:r>
      <w:r>
        <w:rPr>
          <w:rFonts w:hint="eastAsia" w:eastAsia="宋体"/>
          <w:lang w:eastAsia="zh-CN"/>
        </w:rPr>
        <w:t>”</w:t>
      </w:r>
      <w:r>
        <w:t>毛傳：</w:t>
      </w:r>
      <w:r>
        <w:rPr>
          <w:rFonts w:hint="eastAsia" w:eastAsia="宋体"/>
          <w:lang w:eastAsia="zh-CN"/>
        </w:rPr>
        <w:t>“</w:t>
      </w:r>
      <w:r>
        <w:t>聊，願也。</w:t>
      </w:r>
      <w:r>
        <w:rPr>
          <w:rFonts w:hint="eastAsia" w:eastAsia="宋体"/>
          <w:lang w:eastAsia="zh-CN"/>
        </w:rPr>
        <w:t>”</w:t>
      </w:r>
      <w:r>
        <w:t>箋曰：</w:t>
      </w:r>
      <w:r>
        <w:rPr>
          <w:rFonts w:hint="eastAsia" w:eastAsia="宋体"/>
          <w:lang w:eastAsia="zh-CN"/>
        </w:rPr>
        <w:t>“</w:t>
      </w:r>
      <w:r>
        <w:t>聊，且略之辭。</w:t>
      </w:r>
      <w:r>
        <w:rPr>
          <w:rFonts w:hint="eastAsia" w:eastAsia="宋体"/>
          <w:lang w:eastAsia="zh-CN"/>
        </w:rPr>
        <w:t>”《</w:t>
      </w:r>
      <w:r>
        <w:t>聲類</w:t>
      </w:r>
      <w:r>
        <w:rPr>
          <w:rFonts w:hint="eastAsia" w:eastAsia="宋体"/>
          <w:lang w:eastAsia="zh-CN"/>
        </w:rPr>
        <w:t>》</w:t>
      </w:r>
    </w:p>
    <w:p w14:paraId="03798A1A">
      <w:r>
        <w:t>作</w:t>
      </w:r>
      <w:r>
        <w:rPr>
          <w:rFonts w:hint="eastAsia" w:eastAsia="宋体"/>
          <w:lang w:eastAsia="zh-CN"/>
        </w:rPr>
        <w:t>“</w:t>
      </w:r>
      <w:r>
        <w:t>憀</w:t>
      </w:r>
      <w:r>
        <w:rPr>
          <w:rFonts w:hint="eastAsia" w:eastAsia="宋体"/>
          <w:lang w:eastAsia="zh-CN"/>
        </w:rPr>
        <w:t>”</w:t>
      </w:r>
      <w:r>
        <w:t>，義與箋同。見文選</w:t>
      </w:r>
      <w:r>
        <w:rPr>
          <w:rFonts w:hint="eastAsia" w:eastAsia="宋体"/>
          <w:lang w:eastAsia="zh-CN"/>
        </w:rPr>
        <w:t>•</w:t>
      </w:r>
      <w:r>
        <w:t>笙賦</w:t>
      </w:r>
      <w:r>
        <w:rPr>
          <w:rFonts w:hint="eastAsia" w:eastAsia="宋体"/>
          <w:lang w:eastAsia="zh-CN"/>
        </w:rPr>
        <w:t>》</w:t>
      </w:r>
      <w:r>
        <w:t>注。〇</w:t>
      </w:r>
      <w:r>
        <w:rPr>
          <w:rFonts w:hint="eastAsia" w:eastAsia="宋体"/>
          <w:lang w:eastAsia="zh-CN"/>
        </w:rPr>
        <w:t>《</w:t>
      </w:r>
      <w:r>
        <w:t>説文</w:t>
      </w:r>
      <w:r>
        <w:rPr>
          <w:rFonts w:hint="eastAsia" w:eastAsia="宋体"/>
          <w:lang w:eastAsia="zh-CN"/>
        </w:rPr>
        <w:t>》</w:t>
      </w:r>
      <w:r>
        <w:t>作</w:t>
      </w:r>
      <w:r>
        <w:rPr>
          <w:rFonts w:hint="eastAsia" w:eastAsia="宋体"/>
          <w:lang w:eastAsia="zh-CN"/>
        </w:rPr>
        <w:t>“</w:t>
      </w:r>
      <w:r>
        <w:t>僇</w:t>
      </w:r>
      <w:r>
        <w:rPr>
          <w:rFonts w:hint="eastAsia" w:eastAsia="宋体"/>
          <w:lang w:eastAsia="zh-CN"/>
        </w:rPr>
        <w:t>”</w:t>
      </w:r>
      <w:r>
        <w:t>，一曰且也。實當作</w:t>
      </w:r>
      <w:r>
        <w:rPr>
          <w:rFonts w:hint="eastAsia" w:eastAsia="宋体"/>
          <w:lang w:eastAsia="zh-CN"/>
        </w:rPr>
        <w:t>“</w:t>
      </w:r>
      <w:r>
        <w:t>琼</w:t>
      </w:r>
      <w:r>
        <w:rPr>
          <w:rFonts w:hint="eastAsia" w:eastAsia="宋体"/>
          <w:lang w:eastAsia="zh-CN"/>
        </w:rPr>
        <w:t>”</w:t>
      </w:r>
      <w:r>
        <w:t>，事有不善言京。</w:t>
      </w:r>
    </w:p>
    <w:p w14:paraId="4DD33B62">
      <w:r>
        <w:t>來詞之</w:t>
      </w:r>
      <w:r>
        <w:rPr>
          <w:rFonts w:hint="eastAsia" w:eastAsia="宋体"/>
          <w:lang w:eastAsia="zh-CN"/>
        </w:rPr>
        <w:t>“</w:t>
      </w:r>
      <w:r>
        <w:t>是</w:t>
      </w:r>
      <w:r>
        <w:rPr>
          <w:rFonts w:hint="eastAsia" w:eastAsia="宋体"/>
          <w:lang w:eastAsia="zh-CN"/>
        </w:rPr>
        <w:t>”</w:t>
      </w:r>
      <w:r>
        <w:t>也。〇來，</w:t>
      </w:r>
      <w:r>
        <w:rPr>
          <w:rFonts w:hint="eastAsia" w:eastAsia="宋体"/>
          <w:lang w:eastAsia="zh-CN"/>
        </w:rPr>
        <w:t>“</w:t>
      </w:r>
      <w:r>
        <w:t>乃</w:t>
      </w:r>
      <w:r>
        <w:rPr>
          <w:rFonts w:hint="eastAsia" w:eastAsia="宋体"/>
          <w:lang w:eastAsia="zh-CN"/>
        </w:rPr>
        <w:t>”</w:t>
      </w:r>
      <w:r>
        <w:t>之借</w:t>
      </w:r>
    </w:p>
    <w:p w14:paraId="09AD9C72">
      <w:r>
        <w:t>來，句中語助也。〇同上。</w:t>
      </w:r>
    </w:p>
    <w:p w14:paraId="4D56EF15">
      <w:r>
        <w:t>來，句末語助也。</w:t>
      </w:r>
    </w:p>
    <w:p w14:paraId="055CC914">
      <w:r>
        <w:t>〇同上。</w:t>
      </w:r>
    </w:p>
    <w:p w14:paraId="49358076">
      <w:r>
        <w:rPr>
          <w:rFonts w:hint="eastAsia" w:eastAsia="宋体"/>
          <w:lang w:eastAsia="zh-CN"/>
        </w:rPr>
        <w:t>《</w:t>
      </w:r>
      <w:r>
        <w:t>經傳釋詞</w:t>
      </w:r>
      <w:r>
        <w:rPr>
          <w:rFonts w:hint="eastAsia" w:eastAsia="宋体"/>
          <w:lang w:eastAsia="zh-CN"/>
        </w:rPr>
        <w:t>》</w:t>
      </w:r>
      <w:r>
        <w:t>卷八</w:t>
      </w:r>
    </w:p>
    <w:p w14:paraId="451B9723">
      <w:r>
        <w:t>雖</w:t>
      </w:r>
      <w:r>
        <w:rPr>
          <w:rFonts w:hint="eastAsia" w:eastAsia="宋体"/>
          <w:lang w:eastAsia="zh-CN"/>
        </w:rPr>
        <w:t>《</w:t>
      </w:r>
      <w:r>
        <w:t>玉篇</w:t>
      </w:r>
      <w:r>
        <w:rPr>
          <w:rFonts w:hint="eastAsia" w:eastAsia="宋体"/>
          <w:lang w:eastAsia="zh-CN"/>
        </w:rPr>
        <w:t>》</w:t>
      </w:r>
      <w:r>
        <w:t>曰：</w:t>
      </w:r>
      <w:r>
        <w:rPr>
          <w:rFonts w:hint="eastAsia" w:eastAsia="宋体"/>
          <w:lang w:eastAsia="zh-CN"/>
        </w:rPr>
        <w:t>“</w:t>
      </w:r>
      <w:r>
        <w:t>雖，詞兩設也。</w:t>
      </w:r>
      <w:r>
        <w:rPr>
          <w:rFonts w:hint="eastAsia" w:eastAsia="宋体"/>
          <w:lang w:eastAsia="zh-CN"/>
        </w:rPr>
        <w:t>”</w:t>
      </w:r>
      <w:r>
        <w:t>字或作唯，又作惟。</w:t>
      </w:r>
    </w:p>
    <w:p w14:paraId="5B1C5500">
      <w:r>
        <w:t>〇雖，</w:t>
      </w:r>
      <w:r>
        <w:rPr>
          <w:rFonts w:hint="eastAsia" w:eastAsia="宋体"/>
          <w:lang w:eastAsia="zh-CN"/>
        </w:rPr>
        <w:t>“</w:t>
      </w:r>
      <w:r>
        <w:t>唯</w:t>
      </w:r>
      <w:r>
        <w:rPr>
          <w:rFonts w:hint="eastAsia" w:eastAsia="宋体"/>
          <w:lang w:eastAsia="zh-CN"/>
        </w:rPr>
        <w:t>”</w:t>
      </w:r>
      <w:r>
        <w:t>之借</w:t>
      </w:r>
    </w:p>
    <w:p w14:paraId="67C4451B">
      <w:r>
        <w:t>【第436页】</w:t>
      </w:r>
    </w:p>
    <w:p w14:paraId="478D5902">
      <w:r>
        <w:t>肆遂也。〇肆，</w:t>
      </w:r>
      <w:r>
        <w:rPr>
          <w:rFonts w:hint="eastAsia" w:eastAsia="宋体"/>
          <w:lang w:eastAsia="zh-CN"/>
        </w:rPr>
        <w:t>“</w:t>
      </w:r>
      <w:r>
        <w:t>㒸</w:t>
      </w:r>
      <w:r>
        <w:rPr>
          <w:rFonts w:hint="eastAsia" w:eastAsia="宋体"/>
          <w:lang w:eastAsia="zh-CN"/>
        </w:rPr>
        <w:t>”</w:t>
      </w:r>
      <w:r>
        <w:t>之借。</w:t>
      </w:r>
    </w:p>
    <w:p w14:paraId="1D19B41A">
      <w:r>
        <w:rPr>
          <w:rFonts w:hint="eastAsia" w:eastAsia="宋体"/>
          <w:lang w:eastAsia="zh-CN"/>
        </w:rPr>
        <w:t>《</w:t>
      </w:r>
      <w:r>
        <w:t>爾雅</w:t>
      </w:r>
      <w:r>
        <w:rPr>
          <w:rFonts w:hint="eastAsia" w:eastAsia="宋体"/>
          <w:lang w:eastAsia="zh-CN"/>
        </w:rPr>
        <w:t>》</w:t>
      </w:r>
      <w:r>
        <w:t>曰：</w:t>
      </w:r>
      <w:r>
        <w:rPr>
          <w:rFonts w:hint="eastAsia" w:eastAsia="宋体"/>
          <w:lang w:eastAsia="zh-CN"/>
        </w:rPr>
        <w:t>“</w:t>
      </w:r>
      <w:r>
        <w:t>肆，故也。</w:t>
      </w:r>
      <w:r>
        <w:rPr>
          <w:rFonts w:hint="eastAsia" w:eastAsia="宋体"/>
          <w:lang w:eastAsia="zh-CN"/>
        </w:rPr>
        <w:t>”</w:t>
      </w:r>
      <w:r>
        <w:t>〇同上</w:t>
      </w:r>
    </w:p>
    <w:p w14:paraId="0532BF2F">
      <w:r>
        <w:t>自詞之用也。〇四，本詞</w:t>
      </w:r>
      <w:r>
        <w:rPr>
          <w:rFonts w:hint="eastAsia" w:eastAsia="宋体"/>
          <w:lang w:eastAsia="zh-CN"/>
        </w:rPr>
        <w:t>“</w:t>
      </w:r>
      <w:r>
        <w:t>言</w:t>
      </w:r>
      <w:r>
        <w:rPr>
          <w:rFonts w:hint="eastAsia" w:eastAsia="宋体"/>
          <w:lang w:eastAsia="zh-CN"/>
        </w:rPr>
        <w:t>”</w:t>
      </w:r>
      <w:r>
        <w:t>之字</w:t>
      </w:r>
    </w:p>
    <w:p w14:paraId="531C23A2">
      <w:r>
        <w:t>兹</w:t>
      </w:r>
      <w:r>
        <w:rPr>
          <w:rFonts w:hint="eastAsia" w:eastAsia="宋体"/>
          <w:lang w:eastAsia="zh-CN"/>
        </w:rPr>
        <w:t>《</w:t>
      </w:r>
      <w:r>
        <w:t>爾雅</w:t>
      </w:r>
      <w:r>
        <w:rPr>
          <w:rFonts w:hint="eastAsia" w:eastAsia="宋体"/>
          <w:lang w:eastAsia="zh-CN"/>
        </w:rPr>
        <w:t>》</w:t>
      </w:r>
      <w:r>
        <w:t>曰：</w:t>
      </w:r>
      <w:r>
        <w:rPr>
          <w:rFonts w:hint="eastAsia" w:eastAsia="宋体"/>
          <w:lang w:eastAsia="zh-CN"/>
        </w:rPr>
        <w:t>“</w:t>
      </w:r>
      <w:r>
        <w:t>兹、此也。</w:t>
      </w:r>
      <w:r>
        <w:rPr>
          <w:rFonts w:hint="eastAsia" w:eastAsia="宋体"/>
          <w:lang w:eastAsia="zh-CN"/>
        </w:rPr>
        <w:t>”</w:t>
      </w:r>
      <w:r>
        <w:t>又爲承上起下之詞。字或作滋。〇</w:t>
      </w:r>
      <w:r>
        <w:rPr>
          <w:rFonts w:hint="eastAsia" w:eastAsia="宋体"/>
          <w:lang w:eastAsia="zh-CN"/>
        </w:rPr>
        <w:t>“</w:t>
      </w:r>
      <w:r>
        <w:t>兹</w:t>
      </w:r>
      <w:r>
        <w:rPr>
          <w:rFonts w:hint="eastAsia" w:eastAsia="宋体"/>
          <w:lang w:eastAsia="zh-CN"/>
        </w:rPr>
        <w:t>”</w:t>
      </w:r>
      <w:r>
        <w:t>、</w:t>
      </w:r>
      <w:r>
        <w:rPr>
          <w:rFonts w:hint="eastAsia" w:eastAsia="宋体"/>
          <w:lang w:eastAsia="zh-CN"/>
        </w:rPr>
        <w:t>“</w:t>
      </w:r>
      <w:r>
        <w:t>滋</w:t>
      </w:r>
      <w:r>
        <w:rPr>
          <w:rFonts w:hint="eastAsia" w:eastAsia="宋体"/>
          <w:lang w:eastAsia="zh-CN"/>
        </w:rPr>
        <w:t>”</w:t>
      </w:r>
      <w:r>
        <w:t>皆</w:t>
      </w:r>
      <w:r>
        <w:rPr>
          <w:rFonts w:hint="eastAsia" w:eastAsia="宋体"/>
          <w:lang w:eastAsia="zh-CN"/>
        </w:rPr>
        <w:t>“</w:t>
      </w:r>
      <w:r>
        <w:t>哉</w:t>
      </w:r>
      <w:r>
        <w:rPr>
          <w:rFonts w:hint="eastAsia" w:eastAsia="宋体"/>
          <w:lang w:eastAsia="zh-CN"/>
        </w:rPr>
        <w:t>”</w:t>
      </w:r>
      <w:r>
        <w:t>之</w:t>
      </w:r>
    </w:p>
    <w:p w14:paraId="7D4D601B">
      <w:r>
        <w:t>借。哉，言之間，借爲指事詞</w:t>
      </w:r>
    </w:p>
    <w:p w14:paraId="4C01A667">
      <w:r>
        <w:t>斯</w:t>
      </w:r>
      <w:r>
        <w:rPr>
          <w:rFonts w:hint="eastAsia" w:eastAsia="宋体"/>
          <w:lang w:eastAsia="zh-CN"/>
        </w:rPr>
        <w:t>《</w:t>
      </w:r>
      <w:r>
        <w:t>爾雅</w:t>
      </w:r>
      <w:r>
        <w:rPr>
          <w:rFonts w:hint="eastAsia" w:eastAsia="宋体"/>
          <w:lang w:eastAsia="zh-CN"/>
        </w:rPr>
        <w:t>》</w:t>
      </w:r>
      <w:r>
        <w:t>曰：一</w:t>
      </w:r>
      <w:r>
        <w:rPr>
          <w:rFonts w:hint="eastAsia" w:eastAsia="宋体"/>
          <w:lang w:eastAsia="zh-CN"/>
        </w:rPr>
        <w:t>“</w:t>
      </w:r>
      <w:r>
        <w:t>斯，此也。</w:t>
      </w:r>
      <w:r>
        <w:rPr>
          <w:rFonts w:hint="eastAsia" w:eastAsia="宋体"/>
          <w:lang w:eastAsia="zh-CN"/>
        </w:rPr>
        <w:t>”</w:t>
      </w:r>
      <w:r>
        <w:t>〇</w:t>
      </w:r>
      <w:r>
        <w:rPr>
          <w:rFonts w:hint="eastAsia" w:eastAsia="宋体"/>
          <w:lang w:eastAsia="zh-CN"/>
        </w:rPr>
        <w:t>“</w:t>
      </w:r>
      <w:r>
        <w:t>此</w:t>
      </w:r>
      <w:r>
        <w:rPr>
          <w:rFonts w:hint="eastAsia" w:eastAsia="宋体"/>
          <w:lang w:eastAsia="zh-CN"/>
        </w:rPr>
        <w:t>”</w:t>
      </w:r>
      <w:r>
        <w:t>之借</w:t>
      </w:r>
    </w:p>
    <w:p w14:paraId="4251C077">
      <w:r>
        <w:t>斯，猶則也。〇斯，</w:t>
      </w:r>
      <w:r>
        <w:rPr>
          <w:rFonts w:hint="eastAsia" w:eastAsia="宋体"/>
          <w:lang w:eastAsia="zh-CN"/>
        </w:rPr>
        <w:t>“</w:t>
      </w:r>
      <w:r>
        <w:t>哉</w:t>
      </w:r>
      <w:r>
        <w:rPr>
          <w:rFonts w:hint="eastAsia" w:eastAsia="宋体"/>
          <w:lang w:eastAsia="zh-CN"/>
        </w:rPr>
        <w:t>”</w:t>
      </w:r>
      <w:r>
        <w:t>之借。</w:t>
      </w:r>
    </w:p>
    <w:p w14:paraId="6EDCDA7B">
      <w:r>
        <w:t>斯，猶乃也。</w:t>
      </w:r>
    </w:p>
    <w:p w14:paraId="11E947FF">
      <w:r>
        <w:t>〇同上。</w:t>
      </w:r>
    </w:p>
    <w:p w14:paraId="09C912A2">
      <w:r>
        <w:t>斯，猶維也。〇斯，</w:t>
      </w:r>
      <w:r>
        <w:rPr>
          <w:rFonts w:hint="eastAsia" w:eastAsia="宋体"/>
          <w:lang w:eastAsia="zh-CN"/>
        </w:rPr>
        <w:t>“</w:t>
      </w:r>
      <w:r>
        <w:t>曾</w:t>
      </w:r>
      <w:r>
        <w:rPr>
          <w:rFonts w:hint="eastAsia" w:eastAsia="宋体"/>
          <w:lang w:eastAsia="zh-CN"/>
        </w:rPr>
        <w:t>”</w:t>
      </w:r>
      <w:r>
        <w:t>之借。</w:t>
      </w:r>
    </w:p>
    <w:p w14:paraId="66AA9AC3">
      <w:r>
        <w:t>斯，語已詞也。〇斯，</w:t>
      </w:r>
      <w:r>
        <w:rPr>
          <w:rFonts w:hint="eastAsia" w:eastAsia="宋体"/>
          <w:lang w:eastAsia="zh-CN"/>
        </w:rPr>
        <w:t>“</w:t>
      </w:r>
      <w:r>
        <w:t>哉</w:t>
      </w:r>
      <w:r>
        <w:rPr>
          <w:rFonts w:hint="eastAsia" w:eastAsia="宋体"/>
          <w:lang w:eastAsia="zh-CN"/>
        </w:rPr>
        <w:t>”</w:t>
      </w:r>
      <w:r>
        <w:t>之借</w:t>
      </w:r>
    </w:p>
    <w:p w14:paraId="3D943076">
      <w:r>
        <w:t>斯，語助也。〇同上。</w:t>
      </w:r>
    </w:p>
    <w:p w14:paraId="65045B06">
      <w:r>
        <w:t>些</w:t>
      </w:r>
      <w:r>
        <w:rPr>
          <w:rFonts w:hint="eastAsia" w:eastAsia="宋体"/>
          <w:lang w:eastAsia="zh-CN"/>
        </w:rPr>
        <w:t>《</w:t>
      </w:r>
      <w:r>
        <w:t>廣雅</w:t>
      </w:r>
      <w:r>
        <w:rPr>
          <w:rFonts w:hint="eastAsia" w:eastAsia="宋体"/>
          <w:lang w:eastAsia="zh-CN"/>
        </w:rPr>
        <w:t>》</w:t>
      </w:r>
      <w:r>
        <w:t>曰：</w:t>
      </w:r>
      <w:r>
        <w:rPr>
          <w:rFonts w:hint="eastAsia" w:eastAsia="宋体"/>
          <w:lang w:eastAsia="zh-CN"/>
        </w:rPr>
        <w:t>“</w:t>
      </w:r>
      <w:r>
        <w:t>些，詞也。</w:t>
      </w:r>
      <w:r>
        <w:rPr>
          <w:rFonts w:hint="eastAsia" w:eastAsia="宋体"/>
          <w:lang w:eastAsia="zh-CN"/>
        </w:rPr>
        <w:t>”</w:t>
      </w:r>
      <w:r>
        <w:t>〇些，</w:t>
      </w:r>
      <w:r>
        <w:rPr>
          <w:rFonts w:hint="eastAsia" w:eastAsia="宋体"/>
          <w:lang w:eastAsia="zh-CN"/>
        </w:rPr>
        <w:t>“</w:t>
      </w:r>
      <w:r>
        <w:t>哉</w:t>
      </w:r>
      <w:r>
        <w:rPr>
          <w:rFonts w:hint="eastAsia" w:eastAsia="宋体"/>
          <w:lang w:eastAsia="zh-CN"/>
        </w:rPr>
        <w:t>”</w:t>
      </w:r>
      <w:r>
        <w:t>之借</w:t>
      </w:r>
    </w:p>
    <w:p w14:paraId="2DE78929">
      <w:r>
        <w:t>思語已詞也。〇思，</w:t>
      </w:r>
      <w:r>
        <w:rPr>
          <w:rFonts w:hint="eastAsia" w:eastAsia="宋体"/>
          <w:lang w:eastAsia="zh-CN"/>
        </w:rPr>
        <w:t>“</w:t>
      </w:r>
      <w:r>
        <w:t>哉</w:t>
      </w:r>
      <w:r>
        <w:rPr>
          <w:rFonts w:hint="eastAsia" w:eastAsia="宋体"/>
          <w:lang w:eastAsia="zh-CN"/>
        </w:rPr>
        <w:t>”</w:t>
      </w:r>
      <w:r>
        <w:t>之借</w:t>
      </w:r>
    </w:p>
    <w:p w14:paraId="0701649E">
      <w:r>
        <w:t>思，發語詞也。〇同上。</w:t>
      </w:r>
    </w:p>
    <w:p w14:paraId="5B19BF5B">
      <w:r>
        <w:t>思，句中語助也。</w:t>
      </w:r>
    </w:p>
    <w:p w14:paraId="3D29C97E">
      <w:r>
        <w:t>〇同上。</w:t>
      </w:r>
    </w:p>
    <w:p w14:paraId="5B2AA97A">
      <w:r>
        <w:t>【第437页】</w:t>
      </w:r>
    </w:p>
    <w:p w14:paraId="286F5E9A">
      <w:r>
        <w:t>將</w:t>
      </w:r>
      <w:r>
        <w:rPr>
          <w:rFonts w:hint="eastAsia" w:eastAsia="宋体"/>
          <w:lang w:eastAsia="zh-CN"/>
        </w:rPr>
        <w:t>《</w:t>
      </w:r>
      <w:r>
        <w:t>論衡</w:t>
      </w:r>
      <w:r>
        <w:rPr>
          <w:rFonts w:hint="eastAsia" w:eastAsia="宋体"/>
          <w:lang w:eastAsia="zh-CN"/>
        </w:rPr>
        <w:t>•</w:t>
      </w:r>
      <w:r>
        <w:t>知實篇</w:t>
      </w:r>
      <w:r>
        <w:rPr>
          <w:rFonts w:hint="eastAsia" w:eastAsia="宋体"/>
          <w:lang w:eastAsia="zh-CN"/>
        </w:rPr>
        <w:t>》</w:t>
      </w:r>
      <w:r>
        <w:t>曰</w:t>
      </w:r>
      <w:r>
        <w:rPr>
          <w:rFonts w:hint="eastAsia" w:eastAsia="宋体"/>
          <w:lang w:eastAsia="zh-CN"/>
        </w:rPr>
        <w:t>“</w:t>
      </w:r>
      <w:r>
        <w:t>將者，且也。</w:t>
      </w:r>
      <w:r>
        <w:rPr>
          <w:rFonts w:hint="eastAsia" w:eastAsia="宋体"/>
          <w:lang w:eastAsia="zh-CN"/>
        </w:rPr>
        <w:t>”</w:t>
      </w:r>
      <w:r>
        <w:t>〇</w:t>
      </w:r>
      <w:r>
        <w:rPr>
          <w:rFonts w:hint="eastAsia" w:eastAsia="宋体"/>
          <w:lang w:eastAsia="zh-CN"/>
        </w:rPr>
        <w:t>“</w:t>
      </w:r>
      <w:r>
        <w:t>將</w:t>
      </w:r>
      <w:r>
        <w:rPr>
          <w:rFonts w:hint="eastAsia" w:eastAsia="宋体"/>
          <w:lang w:eastAsia="zh-CN"/>
        </w:rPr>
        <w:t>”</w:t>
      </w:r>
      <w:r>
        <w:t>、</w:t>
      </w:r>
      <w:r>
        <w:rPr>
          <w:rFonts w:hint="eastAsia" w:eastAsia="宋体"/>
          <w:lang w:eastAsia="zh-CN"/>
        </w:rPr>
        <w:t>“</w:t>
      </w:r>
      <w:r>
        <w:t>且</w:t>
      </w:r>
      <w:r>
        <w:rPr>
          <w:rFonts w:hint="eastAsia" w:eastAsia="宋体"/>
          <w:lang w:eastAsia="zh-CN"/>
        </w:rPr>
        <w:t>”</w:t>
      </w:r>
      <w:r>
        <w:t>皆</w:t>
      </w:r>
      <w:r>
        <w:rPr>
          <w:rFonts w:hint="eastAsia" w:eastAsia="宋体"/>
          <w:lang w:eastAsia="zh-CN"/>
        </w:rPr>
        <w:t>“</w:t>
      </w:r>
      <w:r>
        <w:t>哉</w:t>
      </w:r>
      <w:r>
        <w:rPr>
          <w:rFonts w:hint="eastAsia" w:eastAsia="宋体"/>
          <w:lang w:eastAsia="zh-CN"/>
        </w:rPr>
        <w:t>”</w:t>
      </w:r>
      <w:r>
        <w:t>之借</w:t>
      </w:r>
    </w:p>
    <w:p w14:paraId="31ED9594">
      <w:r>
        <w:t>將，猶其也。〇將，</w:t>
      </w:r>
      <w:r>
        <w:rPr>
          <w:rFonts w:hint="eastAsia" w:eastAsia="宋体"/>
          <w:lang w:eastAsia="zh-CN"/>
        </w:rPr>
        <w:t>“</w:t>
      </w:r>
      <w:r>
        <w:t>曾</w:t>
      </w:r>
      <w:r>
        <w:rPr>
          <w:rFonts w:hint="eastAsia" w:eastAsia="宋体"/>
          <w:lang w:eastAsia="zh-CN"/>
        </w:rPr>
        <w:t>”</w:t>
      </w:r>
      <w:r>
        <w:t>之借。</w:t>
      </w:r>
    </w:p>
    <w:p w14:paraId="198A3FA0">
      <w:r>
        <w:t>且</w:t>
      </w:r>
      <w:r>
        <w:rPr>
          <w:rFonts w:hint="eastAsia" w:eastAsia="宋体"/>
          <w:lang w:eastAsia="zh-CN"/>
        </w:rPr>
        <w:t>《</w:t>
      </w:r>
      <w:r>
        <w:t>吕氏春秋</w:t>
      </w:r>
      <w:r>
        <w:rPr>
          <w:rFonts w:hint="eastAsia" w:eastAsia="宋体"/>
          <w:lang w:eastAsia="zh-CN"/>
        </w:rPr>
        <w:t>•</w:t>
      </w:r>
      <w:r>
        <w:t>音律</w:t>
      </w:r>
      <w:r>
        <w:rPr>
          <w:rFonts w:hint="eastAsia" w:eastAsia="宋体"/>
          <w:lang w:eastAsia="zh-CN"/>
        </w:rPr>
        <w:t>》</w:t>
      </w:r>
      <w:r>
        <w:t>篇注曰：</w:t>
      </w:r>
      <w:r>
        <w:rPr>
          <w:rFonts w:hint="eastAsia" w:eastAsia="宋体"/>
          <w:lang w:eastAsia="zh-CN"/>
        </w:rPr>
        <w:t>“</w:t>
      </w:r>
      <w:r>
        <w:t>且，將也。</w:t>
      </w:r>
      <w:r>
        <w:rPr>
          <w:rFonts w:hint="eastAsia" w:eastAsia="宋体"/>
          <w:lang w:eastAsia="zh-CN"/>
        </w:rPr>
        <w:t>”</w:t>
      </w:r>
      <w:r>
        <w:t>〇</w:t>
      </w:r>
      <w:r>
        <w:rPr>
          <w:rFonts w:hint="eastAsia" w:eastAsia="宋体"/>
          <w:lang w:eastAsia="zh-CN"/>
        </w:rPr>
        <w:t>“</w:t>
      </w:r>
      <w:r>
        <w:t>且</w:t>
      </w:r>
      <w:r>
        <w:rPr>
          <w:rFonts w:hint="eastAsia" w:eastAsia="宋体"/>
          <w:lang w:eastAsia="zh-CN"/>
        </w:rPr>
        <w:t>”</w:t>
      </w:r>
      <w:r>
        <w:t>、</w:t>
      </w:r>
      <w:r>
        <w:rPr>
          <w:rFonts w:hint="eastAsia" w:eastAsia="宋体"/>
          <w:lang w:eastAsia="zh-CN"/>
        </w:rPr>
        <w:t>“</w:t>
      </w:r>
      <w:r>
        <w:t>徂</w:t>
      </w:r>
      <w:r>
        <w:rPr>
          <w:rFonts w:hint="eastAsia" w:eastAsia="宋体"/>
          <w:lang w:eastAsia="zh-CN"/>
        </w:rPr>
        <w:t>”</w:t>
      </w:r>
      <w:r>
        <w:t>皆</w:t>
      </w:r>
      <w:r>
        <w:rPr>
          <w:rFonts w:hint="eastAsia" w:eastAsia="宋体"/>
          <w:lang w:eastAsia="zh-CN"/>
        </w:rPr>
        <w:t>“</w:t>
      </w:r>
      <w:r>
        <w:t>哉</w:t>
      </w:r>
      <w:r>
        <w:rPr>
          <w:rFonts w:hint="eastAsia" w:eastAsia="宋体"/>
          <w:lang w:eastAsia="zh-CN"/>
        </w:rPr>
        <w:t>”</w:t>
      </w:r>
      <w:r>
        <w:t>之借</w:t>
      </w:r>
    </w:p>
    <w:p w14:paraId="266E6904">
      <w:r>
        <w:t>且，猶尚也。〇且，</w:t>
      </w:r>
      <w:r>
        <w:rPr>
          <w:rFonts w:hint="eastAsia" w:eastAsia="宋体"/>
          <w:lang w:eastAsia="zh-CN"/>
        </w:rPr>
        <w:t>“</w:t>
      </w:r>
      <w:r>
        <w:t>曾</w:t>
      </w:r>
      <w:r>
        <w:rPr>
          <w:rFonts w:hint="eastAsia" w:eastAsia="宋体"/>
          <w:lang w:eastAsia="zh-CN"/>
        </w:rPr>
        <w:t>”</w:t>
      </w:r>
      <w:r>
        <w:t>之借。</w:t>
      </w:r>
    </w:p>
    <w:p w14:paraId="2555517F">
      <w:r>
        <w:t>且，猶又也。〇同上。</w:t>
      </w:r>
    </w:p>
    <w:p w14:paraId="18683E1D">
      <w:pPr>
        <w:rPr>
          <w:rFonts w:hint="eastAsia" w:eastAsia="宋体"/>
          <w:lang w:eastAsia="zh-CN"/>
        </w:rPr>
      </w:pPr>
      <w:r>
        <w:rPr>
          <w:rFonts w:hint="eastAsia" w:eastAsia="宋体"/>
          <w:lang w:eastAsia="zh-CN"/>
        </w:rPr>
        <w:t>《</w:t>
      </w:r>
      <w:r>
        <w:t>禮記</w:t>
      </w:r>
      <w:r>
        <w:rPr>
          <w:rFonts w:hint="eastAsia" w:eastAsia="宋体"/>
          <w:lang w:eastAsia="zh-CN"/>
        </w:rPr>
        <w:t>•</w:t>
      </w:r>
      <w:r>
        <w:t>檀弓</w:t>
      </w:r>
      <w:r>
        <w:rPr>
          <w:rFonts w:hint="eastAsia" w:eastAsia="宋体"/>
          <w:lang w:eastAsia="zh-CN"/>
        </w:rPr>
        <w:t>》</w:t>
      </w:r>
      <w:r>
        <w:t>鄭注：</w:t>
      </w:r>
      <w:r>
        <w:rPr>
          <w:rFonts w:hint="eastAsia" w:eastAsia="宋体"/>
          <w:lang w:eastAsia="zh-CN"/>
        </w:rPr>
        <w:t>“</w:t>
      </w:r>
      <w:r>
        <w:t>且，未定之辭。</w:t>
      </w:r>
      <w:r>
        <w:rPr>
          <w:rFonts w:hint="eastAsia" w:eastAsia="宋体"/>
          <w:lang w:eastAsia="zh-CN"/>
        </w:rPr>
        <w:t>”</w:t>
      </w:r>
      <w:r>
        <w:t>又</w:t>
      </w:r>
      <w:r>
        <w:rPr>
          <w:rFonts w:hint="eastAsia" w:eastAsia="宋体"/>
          <w:lang w:eastAsia="zh-CN"/>
        </w:rPr>
        <w:t>《</w:t>
      </w:r>
      <w:r>
        <w:t>廣雅</w:t>
      </w:r>
      <w:r>
        <w:rPr>
          <w:rFonts w:hint="eastAsia" w:eastAsia="宋体"/>
          <w:lang w:eastAsia="zh-CN"/>
        </w:rPr>
        <w:t>》</w:t>
      </w:r>
      <w:r>
        <w:t>曰：</w:t>
      </w:r>
      <w:r>
        <w:rPr>
          <w:rFonts w:hint="eastAsia" w:eastAsia="宋体"/>
          <w:lang w:eastAsia="zh-CN"/>
        </w:rPr>
        <w:t>“</w:t>
      </w:r>
      <w:r>
        <w:t>且，借也。</w:t>
      </w:r>
      <w:r>
        <w:rPr>
          <w:rFonts w:hint="eastAsia" w:eastAsia="宋体"/>
          <w:lang w:eastAsia="zh-CN"/>
        </w:rPr>
        <w:t>”</w:t>
      </w:r>
      <w:r>
        <w:t>又：</w:t>
      </w:r>
      <w:r>
        <w:rPr>
          <w:rFonts w:hint="eastAsia" w:eastAsia="宋体"/>
          <w:lang w:eastAsia="zh-CN"/>
        </w:rPr>
        <w:t>“</w:t>
      </w:r>
      <w:r>
        <w:t>且，猶若也。</w:t>
      </w:r>
      <w:r>
        <w:rPr>
          <w:rFonts w:hint="eastAsia" w:eastAsia="宋体"/>
          <w:lang w:eastAsia="zh-CN"/>
        </w:rPr>
        <w:t>”</w:t>
      </w:r>
    </w:p>
    <w:p w14:paraId="50F99E02">
      <w:r>
        <w:t>〇皆</w:t>
      </w:r>
      <w:r>
        <w:rPr>
          <w:rFonts w:hint="eastAsia" w:eastAsia="宋体"/>
          <w:lang w:eastAsia="zh-CN"/>
        </w:rPr>
        <w:t>“</w:t>
      </w:r>
      <w:r>
        <w:t>曾</w:t>
      </w:r>
      <w:r>
        <w:rPr>
          <w:rFonts w:hint="eastAsia" w:eastAsia="宋体"/>
          <w:lang w:eastAsia="zh-CN"/>
        </w:rPr>
        <w:t>”</w:t>
      </w:r>
      <w:r>
        <w:t>之借。</w:t>
      </w:r>
    </w:p>
    <w:p w14:paraId="345A55E9">
      <w:r>
        <w:t>且，猶此也，今也。〇</w:t>
      </w:r>
      <w:r>
        <w:rPr>
          <w:rFonts w:hint="eastAsia" w:eastAsia="宋体"/>
          <w:lang w:eastAsia="zh-CN"/>
        </w:rPr>
        <w:t>“</w:t>
      </w:r>
      <w:r>
        <w:t>此</w:t>
      </w:r>
      <w:r>
        <w:rPr>
          <w:rFonts w:hint="eastAsia" w:eastAsia="宋体"/>
          <w:lang w:eastAsia="zh-CN"/>
        </w:rPr>
        <w:t>”</w:t>
      </w:r>
      <w:r>
        <w:t>之借。</w:t>
      </w:r>
    </w:p>
    <w:p w14:paraId="624A1BB4">
      <w:r>
        <w:t>且子餘反。</w:t>
      </w:r>
      <w:r>
        <w:rPr>
          <w:rFonts w:hint="eastAsia" w:eastAsia="宋体"/>
          <w:lang w:eastAsia="zh-CN"/>
        </w:rPr>
        <w:t>《</w:t>
      </w:r>
      <w:r>
        <w:t>詩。山有扶蘇</w:t>
      </w:r>
      <w:r>
        <w:rPr>
          <w:rFonts w:hint="eastAsia" w:eastAsia="宋体"/>
          <w:lang w:eastAsia="zh-CN"/>
        </w:rPr>
        <w:t>》</w:t>
      </w:r>
      <w:r>
        <w:t>傳：</w:t>
      </w:r>
      <w:r>
        <w:rPr>
          <w:rFonts w:hint="eastAsia" w:eastAsia="宋体"/>
          <w:lang w:eastAsia="zh-CN"/>
        </w:rPr>
        <w:t>“</w:t>
      </w:r>
      <w:r>
        <w:t>且，辭也。</w:t>
      </w:r>
      <w:r>
        <w:rPr>
          <w:rFonts w:hint="eastAsia" w:eastAsia="宋体"/>
          <w:lang w:eastAsia="zh-CN"/>
        </w:rPr>
        <w:t>”</w:t>
      </w:r>
      <w:r>
        <w:t>〇且，</w:t>
      </w:r>
      <w:r>
        <w:rPr>
          <w:rFonts w:hint="eastAsia" w:eastAsia="宋体"/>
          <w:lang w:eastAsia="zh-CN"/>
        </w:rPr>
        <w:t>“</w:t>
      </w:r>
      <w:r>
        <w:t>哉</w:t>
      </w:r>
      <w:r>
        <w:rPr>
          <w:rFonts w:hint="eastAsia" w:eastAsia="宋体"/>
          <w:lang w:eastAsia="zh-CN"/>
        </w:rPr>
        <w:t>”</w:t>
      </w:r>
      <w:r>
        <w:t>之借。</w:t>
      </w:r>
    </w:p>
    <w:p w14:paraId="07D95519">
      <w:r>
        <w:t>作始也。〇作，</w:t>
      </w:r>
      <w:r>
        <w:rPr>
          <w:rFonts w:hint="eastAsia" w:eastAsia="宋体"/>
          <w:lang w:eastAsia="zh-CN"/>
        </w:rPr>
        <w:t>“</w:t>
      </w:r>
      <w:r>
        <w:t>曾</w:t>
      </w:r>
      <w:r>
        <w:rPr>
          <w:rFonts w:hint="eastAsia" w:eastAsia="宋体"/>
          <w:lang w:eastAsia="zh-CN"/>
        </w:rPr>
        <w:t>”</w:t>
      </w:r>
      <w:r>
        <w:t>之借</w:t>
      </w:r>
    </w:p>
    <w:p w14:paraId="7312C8AD">
      <w:r>
        <w:t>作，猶及也。</w:t>
      </w:r>
    </w:p>
    <w:p w14:paraId="26DAD3CE">
      <w:r>
        <w:t>〇同上。</w:t>
      </w:r>
    </w:p>
    <w:p w14:paraId="2C2D1294">
      <w:r>
        <w:t>曾音層，此曾經之曾。</w:t>
      </w:r>
    </w:p>
    <w:p w14:paraId="65948BBD">
      <w:r>
        <w:t>猶嘗也。〇</w:t>
      </w:r>
      <w:r>
        <w:rPr>
          <w:rFonts w:hint="eastAsia" w:eastAsia="宋体"/>
          <w:lang w:eastAsia="zh-CN"/>
        </w:rPr>
        <w:t>“</w:t>
      </w:r>
      <w:r>
        <w:t>曾</w:t>
      </w:r>
      <w:r>
        <w:rPr>
          <w:rFonts w:hint="eastAsia" w:eastAsia="宋体"/>
          <w:lang w:eastAsia="zh-CN"/>
        </w:rPr>
        <w:t>”</w:t>
      </w:r>
      <w:r>
        <w:t>訓</w:t>
      </w:r>
      <w:r>
        <w:rPr>
          <w:rFonts w:hint="eastAsia" w:eastAsia="宋体"/>
          <w:lang w:eastAsia="zh-CN"/>
        </w:rPr>
        <w:t>“</w:t>
      </w:r>
      <w:r>
        <w:t>嘗</w:t>
      </w:r>
      <w:r>
        <w:rPr>
          <w:rFonts w:hint="eastAsia" w:eastAsia="宋体"/>
          <w:lang w:eastAsia="zh-CN"/>
        </w:rPr>
        <w:t>”</w:t>
      </w:r>
      <w:r>
        <w:t>者，引申義。</w:t>
      </w:r>
      <w:r>
        <w:rPr>
          <w:rFonts w:hint="eastAsia" w:eastAsia="宋体"/>
          <w:lang w:eastAsia="zh-CN"/>
        </w:rPr>
        <w:t>“</w:t>
      </w:r>
      <w:r>
        <w:t>嘗</w:t>
      </w:r>
      <w:r>
        <w:rPr>
          <w:rFonts w:hint="eastAsia" w:eastAsia="宋体"/>
          <w:lang w:eastAsia="zh-CN"/>
        </w:rPr>
        <w:t>”</w:t>
      </w:r>
      <w:r>
        <w:t>即</w:t>
      </w:r>
      <w:r>
        <w:rPr>
          <w:rFonts w:hint="eastAsia" w:eastAsia="宋体"/>
          <w:lang w:eastAsia="zh-CN"/>
        </w:rPr>
        <w:t>“</w:t>
      </w:r>
      <w:r>
        <w:t>尚</w:t>
      </w:r>
      <w:r>
        <w:rPr>
          <w:rFonts w:hint="eastAsia" w:eastAsia="宋体"/>
          <w:lang w:eastAsia="zh-CN"/>
        </w:rPr>
        <w:t>”</w:t>
      </w:r>
      <w:r>
        <w:t>也。</w:t>
      </w:r>
    </w:p>
    <w:p w14:paraId="3FC1EF1C">
      <w:r>
        <w:t>載猶則也。〇載，</w:t>
      </w:r>
      <w:r>
        <w:rPr>
          <w:rFonts w:hint="eastAsia" w:eastAsia="宋体"/>
          <w:lang w:eastAsia="zh-CN"/>
        </w:rPr>
        <w:t>“</w:t>
      </w:r>
      <w:r>
        <w:t>哉</w:t>
      </w:r>
      <w:r>
        <w:rPr>
          <w:rFonts w:hint="eastAsia" w:eastAsia="宋体"/>
          <w:lang w:eastAsia="zh-CN"/>
        </w:rPr>
        <w:t>”</w:t>
      </w:r>
      <w:r>
        <w:t>之借。</w:t>
      </w:r>
    </w:p>
    <w:p w14:paraId="5E99AC4E">
      <w:r>
        <w:t>則</w:t>
      </w:r>
      <w:r>
        <w:rPr>
          <w:rFonts w:hint="eastAsia" w:eastAsia="宋体"/>
          <w:lang w:eastAsia="zh-CN"/>
        </w:rPr>
        <w:t>（</w:t>
      </w:r>
      <w:r>
        <w:t>者</w:t>
      </w:r>
      <w:r>
        <w:rPr>
          <w:rFonts w:hint="eastAsia" w:eastAsia="宋体"/>
          <w:lang w:eastAsia="zh-CN"/>
        </w:rPr>
        <w:t>）</w:t>
      </w:r>
      <w:r>
        <w:t>承上啓下之詞。字或通作即。〇</w:t>
      </w:r>
      <w:r>
        <w:rPr>
          <w:rFonts w:hint="eastAsia" w:eastAsia="宋体"/>
          <w:lang w:eastAsia="zh-CN"/>
        </w:rPr>
        <w:t>“</w:t>
      </w:r>
      <w:r>
        <w:t>則</w:t>
      </w:r>
      <w:r>
        <w:rPr>
          <w:rFonts w:hint="eastAsia" w:eastAsia="宋体"/>
          <w:lang w:eastAsia="zh-CN"/>
        </w:rPr>
        <w:t>”</w:t>
      </w:r>
      <w:r>
        <w:t>、</w:t>
      </w:r>
      <w:r>
        <w:rPr>
          <w:rFonts w:hint="eastAsia" w:eastAsia="宋体"/>
          <w:lang w:eastAsia="zh-CN"/>
        </w:rPr>
        <w:t>“</w:t>
      </w:r>
      <w:r>
        <w:t>即</w:t>
      </w:r>
      <w:r>
        <w:rPr>
          <w:rFonts w:hint="eastAsia" w:eastAsia="宋体"/>
          <w:lang w:eastAsia="zh-CN"/>
        </w:rPr>
        <w:t>”</w:t>
      </w:r>
      <w:r>
        <w:t>皆</w:t>
      </w:r>
      <w:r>
        <w:rPr>
          <w:rFonts w:hint="eastAsia" w:eastAsia="宋体"/>
          <w:lang w:eastAsia="zh-CN"/>
        </w:rPr>
        <w:t>“</w:t>
      </w:r>
      <w:r>
        <w:t>哉</w:t>
      </w:r>
      <w:r>
        <w:rPr>
          <w:rFonts w:hint="eastAsia" w:eastAsia="宋体"/>
          <w:lang w:eastAsia="zh-CN"/>
        </w:rPr>
        <w:t>”</w:t>
      </w:r>
      <w:r>
        <w:t>之借</w:t>
      </w:r>
    </w:p>
    <w:p w14:paraId="70878195">
      <w:r>
        <w:t>則，猶而也。〇則，</w:t>
      </w:r>
      <w:r>
        <w:rPr>
          <w:rFonts w:hint="eastAsia" w:eastAsia="宋体"/>
          <w:lang w:eastAsia="zh-CN"/>
        </w:rPr>
        <w:t>“</w:t>
      </w:r>
      <w:r>
        <w:t>曾</w:t>
      </w:r>
      <w:r>
        <w:rPr>
          <w:rFonts w:hint="eastAsia" w:eastAsia="宋体"/>
          <w:lang w:eastAsia="zh-CN"/>
        </w:rPr>
        <w:t>”</w:t>
      </w:r>
      <w:r>
        <w:t>之借。</w:t>
      </w:r>
    </w:p>
    <w:p w14:paraId="6477E7EC">
      <w:r>
        <w:t>【第438页】</w:t>
      </w:r>
    </w:p>
    <w:p w14:paraId="0FBC6693">
      <w:r>
        <w:t>則，猶乃也。</w:t>
      </w:r>
    </w:p>
    <w:p w14:paraId="21DA5D40">
      <w:r>
        <w:t>〇同上。</w:t>
      </w:r>
    </w:p>
    <w:p w14:paraId="0D6F0D79">
      <w:r>
        <w:t>則，猶若也。</w:t>
      </w:r>
    </w:p>
    <w:p w14:paraId="3E877A61">
      <w:r>
        <w:t>〇同上。</w:t>
      </w:r>
    </w:p>
    <w:p w14:paraId="3EDD463A">
      <w:r>
        <w:t>即猶遂也。〇即，</w:t>
      </w:r>
      <w:r>
        <w:rPr>
          <w:rFonts w:hint="eastAsia" w:eastAsia="宋体"/>
          <w:lang w:eastAsia="zh-CN"/>
        </w:rPr>
        <w:t>“</w:t>
      </w:r>
      <w:r>
        <w:t>曾</w:t>
      </w:r>
      <w:r>
        <w:rPr>
          <w:rFonts w:hint="eastAsia" w:eastAsia="宋体"/>
          <w:lang w:eastAsia="zh-CN"/>
        </w:rPr>
        <w:t>”</w:t>
      </w:r>
      <w:r>
        <w:t>之借。</w:t>
      </w:r>
    </w:p>
    <w:p w14:paraId="346D0209">
      <w:r>
        <w:rPr>
          <w:rFonts w:hint="eastAsia" w:eastAsia="宋体"/>
          <w:lang w:eastAsia="zh-CN"/>
        </w:rPr>
        <w:t>《</w:t>
      </w:r>
      <w:r>
        <w:t>漢書。西南夷傳</w:t>
      </w:r>
      <w:r>
        <w:rPr>
          <w:rFonts w:hint="eastAsia" w:eastAsia="宋体"/>
          <w:lang w:eastAsia="zh-CN"/>
        </w:rPr>
        <w:t>》</w:t>
      </w:r>
      <w:r>
        <w:t>注曰：</w:t>
      </w:r>
      <w:r>
        <w:rPr>
          <w:rFonts w:hint="eastAsia" w:eastAsia="宋体"/>
          <w:lang w:eastAsia="zh-CN"/>
        </w:rPr>
        <w:t>“</w:t>
      </w:r>
      <w:r>
        <w:t>即，猶若也。</w:t>
      </w:r>
      <w:r>
        <w:rPr>
          <w:rFonts w:hint="eastAsia" w:eastAsia="宋体"/>
          <w:lang w:eastAsia="zh-CN"/>
        </w:rPr>
        <w:t>”</w:t>
      </w:r>
      <w:r>
        <w:t>〇同上</w:t>
      </w:r>
    </w:p>
    <w:p w14:paraId="12EC9450">
      <w:r>
        <w:rPr>
          <w:rFonts w:hint="eastAsia" w:eastAsia="宋体"/>
          <w:lang w:eastAsia="zh-CN"/>
        </w:rPr>
        <w:t>《</w:t>
      </w:r>
      <w:r>
        <w:t>經傳釋詞</w:t>
      </w:r>
      <w:r>
        <w:rPr>
          <w:rFonts w:hint="eastAsia" w:eastAsia="宋体"/>
          <w:lang w:eastAsia="zh-CN"/>
        </w:rPr>
        <w:t>》</w:t>
      </w:r>
      <w:r>
        <w:t>卷九</w:t>
      </w:r>
    </w:p>
    <w:p w14:paraId="49912A5A">
      <w:r>
        <w:t>孰</w:t>
      </w:r>
    </w:p>
    <w:p w14:paraId="54E50D4B">
      <w:r>
        <w:rPr>
          <w:rFonts w:hint="eastAsia" w:eastAsia="宋体"/>
          <w:lang w:eastAsia="zh-CN"/>
        </w:rPr>
        <w:t>《</w:t>
      </w:r>
      <w:r>
        <w:t>爾雅</w:t>
      </w:r>
      <w:r>
        <w:rPr>
          <w:rFonts w:hint="eastAsia" w:eastAsia="宋体"/>
          <w:lang w:eastAsia="zh-CN"/>
        </w:rPr>
        <w:t>》</w:t>
      </w:r>
      <w:r>
        <w:t>曰：</w:t>
      </w:r>
      <w:r>
        <w:rPr>
          <w:rFonts w:hint="eastAsia" w:eastAsia="宋体"/>
          <w:lang w:eastAsia="zh-CN"/>
        </w:rPr>
        <w:t>“</w:t>
      </w:r>
      <w:r>
        <w:t>孰，誰也。</w:t>
      </w:r>
      <w:r>
        <w:rPr>
          <w:rFonts w:hint="eastAsia" w:eastAsia="宋体"/>
          <w:lang w:eastAsia="zh-CN"/>
        </w:rPr>
        <w:t>”</w:t>
      </w:r>
      <w:r>
        <w:t>〇孰，</w:t>
      </w:r>
      <w:r>
        <w:rPr>
          <w:rFonts w:hint="eastAsia" w:eastAsia="宋体"/>
          <w:lang w:eastAsia="zh-CN"/>
        </w:rPr>
        <w:t>“</w:t>
      </w:r>
      <w:r>
        <w:t>嚻</w:t>
      </w:r>
      <w:r>
        <w:rPr>
          <w:rFonts w:hint="eastAsia" w:eastAsia="宋体"/>
          <w:lang w:eastAsia="zh-CN"/>
        </w:rPr>
        <w:t>”</w:t>
      </w:r>
      <w:r>
        <w:t>之借。</w:t>
      </w:r>
    </w:p>
    <w:p w14:paraId="6BFE7BD8">
      <w:r>
        <w:t>者猶也也。〇</w:t>
      </w:r>
      <w:r>
        <w:rPr>
          <w:rFonts w:hint="eastAsia" w:eastAsia="宋体"/>
          <w:lang w:eastAsia="zh-CN"/>
        </w:rPr>
        <w:t>“</w:t>
      </w:r>
      <w:r>
        <w:t>也</w:t>
      </w:r>
      <w:r>
        <w:rPr>
          <w:rFonts w:hint="eastAsia" w:eastAsia="宋体"/>
          <w:lang w:eastAsia="zh-CN"/>
        </w:rPr>
        <w:t>”</w:t>
      </w:r>
      <w:r>
        <w:t>本</w:t>
      </w:r>
      <w:r>
        <w:rPr>
          <w:rFonts w:hint="eastAsia" w:eastAsia="宋体"/>
          <w:lang w:eastAsia="zh-CN"/>
        </w:rPr>
        <w:t>“</w:t>
      </w:r>
      <w:r>
        <w:t>兮</w:t>
      </w:r>
      <w:r>
        <w:rPr>
          <w:rFonts w:hint="eastAsia" w:eastAsia="宋体"/>
          <w:lang w:eastAsia="zh-CN"/>
        </w:rPr>
        <w:t>”</w:t>
      </w:r>
      <w:r>
        <w:t>之借，</w:t>
      </w:r>
      <w:r>
        <w:rPr>
          <w:rFonts w:hint="eastAsia" w:eastAsia="宋体"/>
          <w:lang w:eastAsia="zh-CN"/>
        </w:rPr>
        <w:t>“</w:t>
      </w:r>
      <w:r>
        <w:t>者</w:t>
      </w:r>
      <w:r>
        <w:rPr>
          <w:rFonts w:hint="eastAsia" w:eastAsia="宋体"/>
          <w:lang w:eastAsia="zh-CN"/>
        </w:rPr>
        <w:t>”</w:t>
      </w:r>
      <w:r>
        <w:t>、</w:t>
      </w:r>
      <w:r>
        <w:rPr>
          <w:rFonts w:hint="eastAsia" w:eastAsia="宋体"/>
          <w:lang w:eastAsia="zh-CN"/>
        </w:rPr>
        <w:t>“</w:t>
      </w:r>
      <w:r>
        <w:t>兮</w:t>
      </w:r>
      <w:r>
        <w:rPr>
          <w:rFonts w:hint="eastAsia" w:eastAsia="宋体"/>
          <w:lang w:eastAsia="zh-CN"/>
        </w:rPr>
        <w:t>”</w:t>
      </w:r>
      <w:r>
        <w:t>皆語詞，故</w:t>
      </w:r>
      <w:r>
        <w:rPr>
          <w:rFonts w:hint="eastAsia" w:eastAsia="宋体"/>
          <w:lang w:eastAsia="zh-CN"/>
        </w:rPr>
        <w:t>“</w:t>
      </w:r>
      <w:r>
        <w:t>者</w:t>
      </w:r>
      <w:r>
        <w:rPr>
          <w:rFonts w:hint="eastAsia" w:eastAsia="宋体"/>
          <w:lang w:eastAsia="zh-CN"/>
        </w:rPr>
        <w:t>”</w:t>
      </w:r>
      <w:r>
        <w:t>、</w:t>
      </w:r>
      <w:r>
        <w:rPr>
          <w:rFonts w:hint="eastAsia" w:eastAsia="宋体"/>
          <w:lang w:eastAsia="zh-CN"/>
        </w:rPr>
        <w:t>“</w:t>
      </w:r>
      <w:r>
        <w:t>也</w:t>
      </w:r>
      <w:r>
        <w:rPr>
          <w:rFonts w:hint="eastAsia" w:eastAsia="宋体"/>
          <w:lang w:eastAsia="zh-CN"/>
        </w:rPr>
        <w:t>”</w:t>
      </w:r>
      <w:r>
        <w:t>義通。</w:t>
      </w:r>
    </w:p>
    <w:p w14:paraId="31AD4D2E">
      <w:r>
        <w:t>之言之間也。</w:t>
      </w:r>
    </w:p>
    <w:p w14:paraId="5497CEA8">
      <w:r>
        <w:t>〇之，</w:t>
      </w:r>
      <w:r>
        <w:rPr>
          <w:rFonts w:hint="eastAsia" w:eastAsia="宋体"/>
          <w:lang w:eastAsia="zh-CN"/>
        </w:rPr>
        <w:t>“</w:t>
      </w:r>
      <w:r>
        <w:t>只</w:t>
      </w:r>
      <w:r>
        <w:rPr>
          <w:rFonts w:hint="eastAsia" w:eastAsia="宋体"/>
          <w:lang w:eastAsia="zh-CN"/>
        </w:rPr>
        <w:t>”</w:t>
      </w:r>
      <w:r>
        <w:t>之借。</w:t>
      </w:r>
    </w:p>
    <w:p w14:paraId="7FC629DC">
      <w:r>
        <w:t>之，指事之詞也。〇之，</w:t>
      </w:r>
      <w:r>
        <w:rPr>
          <w:rFonts w:hint="eastAsia" w:eastAsia="宋体"/>
          <w:lang w:eastAsia="zh-CN"/>
        </w:rPr>
        <w:t>“</w:t>
      </w:r>
      <w:r>
        <w:t>者</w:t>
      </w:r>
      <w:r>
        <w:rPr>
          <w:rFonts w:hint="eastAsia" w:eastAsia="宋体"/>
          <w:lang w:eastAsia="zh-CN"/>
        </w:rPr>
        <w:t>”</w:t>
      </w:r>
      <w:r>
        <w:t>之借。</w:t>
      </w:r>
    </w:p>
    <w:p w14:paraId="39AED057">
      <w:r>
        <w:t>之，是也。〇同上。</w:t>
      </w:r>
    </w:p>
    <w:p w14:paraId="0A0F090C">
      <w:r>
        <w:t>之，猶諸也。〇</w:t>
      </w:r>
      <w:r>
        <w:rPr>
          <w:rFonts w:hint="eastAsia" w:eastAsia="宋体"/>
          <w:lang w:eastAsia="zh-CN"/>
        </w:rPr>
        <w:t>“</w:t>
      </w:r>
      <w:r>
        <w:t>諸</w:t>
      </w:r>
      <w:r>
        <w:rPr>
          <w:rFonts w:hint="eastAsia" w:eastAsia="宋体"/>
          <w:lang w:eastAsia="zh-CN"/>
        </w:rPr>
        <w:t>”</w:t>
      </w:r>
      <w:r>
        <w:t>之借。</w:t>
      </w:r>
    </w:p>
    <w:p w14:paraId="6F8FEF33">
      <w:r>
        <w:t>之，猶於也。</w:t>
      </w:r>
    </w:p>
    <w:p w14:paraId="313B187A">
      <w:r>
        <w:t>〇同上。</w:t>
      </w:r>
    </w:p>
    <w:p w14:paraId="60CAA0BF">
      <w:r>
        <w:rPr>
          <w:rFonts w:hint="eastAsia" w:eastAsia="宋体"/>
          <w:lang w:eastAsia="zh-CN"/>
        </w:rPr>
        <w:t>《</w:t>
      </w:r>
      <w:r>
        <w:t>吕氏春秋</w:t>
      </w:r>
      <w:r>
        <w:rPr>
          <w:rFonts w:hint="eastAsia" w:eastAsia="宋体"/>
          <w:lang w:eastAsia="zh-CN"/>
        </w:rPr>
        <w:t>•</w:t>
      </w:r>
      <w:r>
        <w:t>音初</w:t>
      </w:r>
      <w:r>
        <w:rPr>
          <w:rFonts w:hint="eastAsia" w:eastAsia="宋体"/>
          <w:lang w:eastAsia="zh-CN"/>
        </w:rPr>
        <w:t>》</w:t>
      </w:r>
      <w:r>
        <w:t>篇注曰：</w:t>
      </w:r>
      <w:r>
        <w:rPr>
          <w:rFonts w:hint="eastAsia" w:eastAsia="宋体"/>
          <w:lang w:eastAsia="zh-CN"/>
        </w:rPr>
        <w:t>“</w:t>
      </w:r>
      <w:r>
        <w:t>之，其也。</w:t>
      </w:r>
      <w:r>
        <w:rPr>
          <w:rFonts w:hint="eastAsia" w:eastAsia="宋体"/>
          <w:lang w:eastAsia="zh-CN"/>
        </w:rPr>
        <w:t>”</w:t>
      </w:r>
      <w:r>
        <w:t>〇之，</w:t>
      </w:r>
      <w:r>
        <w:rPr>
          <w:rFonts w:hint="eastAsia" w:eastAsia="宋体"/>
          <w:lang w:eastAsia="zh-CN"/>
        </w:rPr>
        <w:t>“</w:t>
      </w:r>
      <w:r>
        <w:t>者</w:t>
      </w:r>
      <w:r>
        <w:rPr>
          <w:rFonts w:hint="eastAsia" w:eastAsia="宋体"/>
          <w:lang w:eastAsia="zh-CN"/>
        </w:rPr>
        <w:t>”</w:t>
      </w:r>
      <w:r>
        <w:t>之借</w:t>
      </w:r>
    </w:p>
    <w:p w14:paraId="1760AA3A">
      <w:r>
        <w:t>之，猶若也。〇之，</w:t>
      </w:r>
      <w:r>
        <w:rPr>
          <w:rFonts w:hint="eastAsia" w:eastAsia="宋体"/>
          <w:lang w:eastAsia="zh-CN"/>
        </w:rPr>
        <w:t>“</w:t>
      </w:r>
      <w:r>
        <w:t>只</w:t>
      </w:r>
      <w:r>
        <w:rPr>
          <w:rFonts w:hint="eastAsia" w:eastAsia="宋体"/>
          <w:lang w:eastAsia="zh-CN"/>
        </w:rPr>
        <w:t>”</w:t>
      </w:r>
      <w:r>
        <w:t>之借</w:t>
      </w:r>
    </w:p>
    <w:p w14:paraId="64CA799B">
      <w:r>
        <w:t>【第439页】</w:t>
      </w:r>
    </w:p>
    <w:p w14:paraId="30C8549F">
      <w:r>
        <w:t>之，猶則也。〇同上。</w:t>
      </w:r>
    </w:p>
    <w:p w14:paraId="1013F11E">
      <w:r>
        <w:t>之，猶兮也。</w:t>
      </w:r>
    </w:p>
    <w:p w14:paraId="1DC119E3">
      <w:r>
        <w:t>〇同上。</w:t>
      </w:r>
    </w:p>
    <w:p w14:paraId="21848FE5">
      <w:r>
        <w:t>之，語助也。〇同上。</w:t>
      </w:r>
    </w:p>
    <w:p w14:paraId="6912B1A8">
      <w:r>
        <w:t>旃之也，焉也。〇旃，</w:t>
      </w:r>
      <w:r>
        <w:rPr>
          <w:rFonts w:hint="eastAsia" w:eastAsia="宋体"/>
          <w:lang w:eastAsia="zh-CN"/>
        </w:rPr>
        <w:t>“</w:t>
      </w:r>
      <w:r>
        <w:t>者</w:t>
      </w:r>
      <w:r>
        <w:rPr>
          <w:rFonts w:hint="eastAsia" w:eastAsia="宋体"/>
          <w:lang w:eastAsia="zh-CN"/>
        </w:rPr>
        <w:t>”</w:t>
      </w:r>
      <w:r>
        <w:t>之借</w:t>
      </w:r>
    </w:p>
    <w:p w14:paraId="51BDC134">
      <w:r>
        <w:t>是</w:t>
      </w:r>
      <w:r>
        <w:rPr>
          <w:rFonts w:hint="eastAsia" w:eastAsia="宋体"/>
          <w:lang w:eastAsia="zh-CN"/>
        </w:rPr>
        <w:t>《</w:t>
      </w:r>
      <w:r>
        <w:t>廣雅</w:t>
      </w:r>
      <w:r>
        <w:rPr>
          <w:rFonts w:hint="eastAsia" w:eastAsia="宋体"/>
          <w:lang w:eastAsia="zh-CN"/>
        </w:rPr>
        <w:t>》</w:t>
      </w:r>
      <w:r>
        <w:t>曰：</w:t>
      </w:r>
      <w:r>
        <w:rPr>
          <w:rFonts w:hint="eastAsia" w:eastAsia="宋体"/>
          <w:lang w:eastAsia="zh-CN"/>
        </w:rPr>
        <w:t>“</w:t>
      </w:r>
      <w:r>
        <w:t>是，此也。</w:t>
      </w:r>
      <w:r>
        <w:rPr>
          <w:rFonts w:hint="eastAsia" w:eastAsia="宋体"/>
          <w:lang w:eastAsia="zh-CN"/>
        </w:rPr>
        <w:t>”</w:t>
      </w:r>
      <w:r>
        <w:t>〇是，</w:t>
      </w:r>
      <w:r>
        <w:rPr>
          <w:rFonts w:hint="eastAsia" w:eastAsia="宋体"/>
          <w:lang w:eastAsia="zh-CN"/>
        </w:rPr>
        <w:t>“</w:t>
      </w:r>
      <w:r>
        <w:t>者</w:t>
      </w:r>
      <w:r>
        <w:rPr>
          <w:rFonts w:hint="eastAsia" w:eastAsia="宋体"/>
          <w:lang w:eastAsia="zh-CN"/>
        </w:rPr>
        <w:t>”</w:t>
      </w:r>
      <w:r>
        <w:t>之借</w:t>
      </w:r>
    </w:p>
    <w:p w14:paraId="138C8D6F">
      <w:r>
        <w:t>是，猶寔也。</w:t>
      </w:r>
    </w:p>
    <w:p w14:paraId="3F8EFA42">
      <w:r>
        <w:t>〇同上。</w:t>
      </w:r>
    </w:p>
    <w:p w14:paraId="38CA25D5">
      <w:r>
        <w:t>是，猶之也。</w:t>
      </w:r>
    </w:p>
    <w:p w14:paraId="748F4508">
      <w:r>
        <w:t>〇同上。</w:t>
      </w:r>
    </w:p>
    <w:p w14:paraId="77F9CF31">
      <w:r>
        <w:t>是，猶則也。〇是，</w:t>
      </w:r>
      <w:r>
        <w:rPr>
          <w:rFonts w:hint="eastAsia" w:eastAsia="宋体"/>
          <w:lang w:eastAsia="zh-CN"/>
        </w:rPr>
        <w:t>“</w:t>
      </w:r>
      <w:r>
        <w:t>只</w:t>
      </w:r>
      <w:r>
        <w:rPr>
          <w:rFonts w:hint="eastAsia" w:eastAsia="宋体"/>
          <w:lang w:eastAsia="zh-CN"/>
        </w:rPr>
        <w:t>”</w:t>
      </w:r>
      <w:r>
        <w:t>之借。</w:t>
      </w:r>
    </w:p>
    <w:p w14:paraId="5EE3B6BD">
      <w:r>
        <w:t>是，猶夫也。〇是，</w:t>
      </w:r>
      <w:r>
        <w:rPr>
          <w:rFonts w:hint="eastAsia" w:eastAsia="宋体"/>
          <w:lang w:eastAsia="zh-CN"/>
        </w:rPr>
        <w:t>“</w:t>
      </w:r>
      <w:r>
        <w:t>者</w:t>
      </w:r>
      <w:r>
        <w:rPr>
          <w:rFonts w:hint="eastAsia" w:eastAsia="宋体"/>
          <w:lang w:eastAsia="zh-CN"/>
        </w:rPr>
        <w:t>”</w:t>
      </w:r>
      <w:r>
        <w:t>之借。</w:t>
      </w:r>
    </w:p>
    <w:p w14:paraId="08586596">
      <w:r>
        <w:t>時</w:t>
      </w:r>
      <w:r>
        <w:rPr>
          <w:rFonts w:hint="eastAsia" w:eastAsia="宋体"/>
          <w:lang w:eastAsia="zh-CN"/>
        </w:rPr>
        <w:t>《</w:t>
      </w:r>
      <w:r>
        <w:t>爾雅</w:t>
      </w:r>
      <w:r>
        <w:rPr>
          <w:rFonts w:hint="eastAsia" w:eastAsia="宋体"/>
          <w:lang w:eastAsia="zh-CN"/>
        </w:rPr>
        <w:t>》</w:t>
      </w:r>
      <w:r>
        <w:t>曰：</w:t>
      </w:r>
      <w:r>
        <w:rPr>
          <w:rFonts w:hint="eastAsia" w:eastAsia="宋体"/>
          <w:lang w:eastAsia="zh-CN"/>
        </w:rPr>
        <w:t>“</w:t>
      </w:r>
      <w:r>
        <w:t>時，是也。</w:t>
      </w:r>
      <w:r>
        <w:rPr>
          <w:rFonts w:hint="eastAsia" w:eastAsia="宋体"/>
          <w:lang w:eastAsia="zh-CN"/>
        </w:rPr>
        <w:t>”</w:t>
      </w:r>
      <w:r>
        <w:t>〇寔，</w:t>
      </w:r>
      <w:r>
        <w:rPr>
          <w:rFonts w:hint="eastAsia" w:eastAsia="宋体"/>
          <w:lang w:eastAsia="zh-CN"/>
        </w:rPr>
        <w:t>《</w:t>
      </w:r>
      <w:r>
        <w:t>爾雅</w:t>
      </w:r>
      <w:r>
        <w:rPr>
          <w:rFonts w:hint="eastAsia" w:eastAsia="宋体"/>
          <w:lang w:eastAsia="zh-CN"/>
        </w:rPr>
        <w:t>》</w:t>
      </w:r>
      <w:r>
        <w:t>曰：</w:t>
      </w:r>
      <w:r>
        <w:rPr>
          <w:rFonts w:hint="eastAsia" w:eastAsia="宋体"/>
          <w:lang w:eastAsia="zh-CN"/>
        </w:rPr>
        <w:t>“</w:t>
      </w:r>
      <w:r>
        <w:t>寔，是也。</w:t>
      </w:r>
      <w:r>
        <w:rPr>
          <w:rFonts w:hint="eastAsia" w:eastAsia="宋体"/>
          <w:lang w:eastAsia="zh-CN"/>
        </w:rPr>
        <w:t>”“</w:t>
      </w:r>
      <w:r>
        <w:t>時</w:t>
      </w:r>
      <w:r>
        <w:rPr>
          <w:rFonts w:hint="eastAsia" w:eastAsia="宋体"/>
          <w:lang w:eastAsia="zh-CN"/>
        </w:rPr>
        <w:t>”</w:t>
      </w:r>
      <w:r>
        <w:t>、</w:t>
      </w:r>
      <w:r>
        <w:rPr>
          <w:rFonts w:hint="eastAsia" w:eastAsia="宋体"/>
          <w:lang w:eastAsia="zh-CN"/>
        </w:rPr>
        <w:t>“</w:t>
      </w:r>
      <w:r>
        <w:t>寔</w:t>
      </w:r>
      <w:r>
        <w:rPr>
          <w:rFonts w:hint="eastAsia" w:eastAsia="宋体"/>
          <w:lang w:eastAsia="zh-CN"/>
        </w:rPr>
        <w:t>”</w:t>
      </w:r>
      <w:r>
        <w:t>皆</w:t>
      </w:r>
      <w:r>
        <w:rPr>
          <w:rFonts w:hint="eastAsia" w:eastAsia="宋体"/>
          <w:lang w:eastAsia="zh-CN"/>
        </w:rPr>
        <w:t>“</w:t>
      </w:r>
      <w:r>
        <w:t>是</w:t>
      </w:r>
      <w:r>
        <w:rPr>
          <w:rFonts w:hint="eastAsia" w:eastAsia="宋体"/>
          <w:lang w:eastAsia="zh-CN"/>
        </w:rPr>
        <w:t>”</w:t>
      </w:r>
      <w:r>
        <w:t>之借</w:t>
      </w:r>
    </w:p>
    <w:p w14:paraId="77803EEF">
      <w:r>
        <w:rPr>
          <w:rFonts w:hint="eastAsia" w:eastAsia="宋体"/>
          <w:lang w:eastAsia="zh-CN"/>
        </w:rPr>
        <w:t>“</w:t>
      </w:r>
      <w:r>
        <w:t>是</w:t>
      </w:r>
      <w:r>
        <w:rPr>
          <w:rFonts w:hint="eastAsia" w:eastAsia="宋体"/>
          <w:lang w:eastAsia="zh-CN"/>
        </w:rPr>
        <w:t>”</w:t>
      </w:r>
      <w:r>
        <w:t>又</w:t>
      </w:r>
      <w:r>
        <w:rPr>
          <w:rFonts w:hint="eastAsia" w:eastAsia="宋体"/>
          <w:lang w:eastAsia="zh-CN"/>
        </w:rPr>
        <w:t>“</w:t>
      </w:r>
      <w:r>
        <w:t>者</w:t>
      </w:r>
      <w:r>
        <w:rPr>
          <w:rFonts w:hint="eastAsia" w:eastAsia="宋体"/>
          <w:lang w:eastAsia="zh-CN"/>
        </w:rPr>
        <w:t>”</w:t>
      </w:r>
      <w:r>
        <w:t>之引申。</w:t>
      </w:r>
    </w:p>
    <w:p w14:paraId="2CCAF25B">
      <w:r>
        <w:t>衹</w:t>
      </w:r>
      <w:r>
        <w:rPr>
          <w:rFonts w:hint="eastAsia" w:eastAsia="宋体"/>
          <w:lang w:eastAsia="zh-CN"/>
        </w:rPr>
        <w:t>《</w:t>
      </w:r>
      <w:r>
        <w:t>詩</w:t>
      </w:r>
      <w:r>
        <w:rPr>
          <w:rFonts w:hint="eastAsia" w:eastAsia="宋体"/>
          <w:lang w:eastAsia="zh-CN"/>
        </w:rPr>
        <w:t>•</w:t>
      </w:r>
      <w:r>
        <w:t>我行其野</w:t>
      </w:r>
      <w:r>
        <w:rPr>
          <w:rFonts w:hint="eastAsia" w:eastAsia="宋体"/>
          <w:lang w:eastAsia="zh-CN"/>
        </w:rPr>
        <w:t>》</w:t>
      </w:r>
      <w:r>
        <w:t>：</w:t>
      </w:r>
      <w:r>
        <w:rPr>
          <w:rFonts w:hint="eastAsia" w:eastAsia="宋体"/>
          <w:lang w:eastAsia="zh-CN"/>
        </w:rPr>
        <w:t>“</w:t>
      </w:r>
      <w:r>
        <w:t>成不以富，亦衹以異。</w:t>
      </w:r>
      <w:r>
        <w:rPr>
          <w:rFonts w:hint="eastAsia" w:eastAsia="宋体"/>
          <w:lang w:eastAsia="zh-CN"/>
        </w:rPr>
        <w:t>”</w:t>
      </w:r>
      <w:r>
        <w:t>傳：</w:t>
      </w:r>
      <w:r>
        <w:rPr>
          <w:rFonts w:hint="eastAsia" w:eastAsia="宋体"/>
          <w:lang w:eastAsia="zh-CN"/>
        </w:rPr>
        <w:t>“</w:t>
      </w:r>
      <w:r>
        <w:t>衹，適也。</w:t>
      </w:r>
      <w:r>
        <w:rPr>
          <w:rFonts w:hint="eastAsia" w:eastAsia="宋体"/>
          <w:lang w:eastAsia="zh-CN"/>
        </w:rPr>
        <w:t>”</w:t>
      </w:r>
      <w:r>
        <w:t>〇衹，</w:t>
      </w:r>
      <w:r>
        <w:rPr>
          <w:rFonts w:hint="eastAsia" w:eastAsia="宋体"/>
          <w:lang w:eastAsia="zh-CN"/>
        </w:rPr>
        <w:t>“</w:t>
      </w:r>
      <w:r>
        <w:t>啻</w:t>
      </w:r>
      <w:r>
        <w:rPr>
          <w:rFonts w:hint="eastAsia" w:eastAsia="宋体"/>
          <w:lang w:eastAsia="zh-CN"/>
        </w:rPr>
        <w:t>”</w:t>
      </w:r>
      <w:r>
        <w:t>之借</w:t>
      </w:r>
    </w:p>
    <w:p w14:paraId="0F173089">
      <w:r>
        <w:t>適謂適然也。〇適，</w:t>
      </w:r>
      <w:r>
        <w:rPr>
          <w:rFonts w:hint="eastAsia" w:eastAsia="宋体"/>
          <w:lang w:eastAsia="zh-CN"/>
        </w:rPr>
        <w:t>“</w:t>
      </w:r>
      <w:r>
        <w:t>正</w:t>
      </w:r>
      <w:r>
        <w:rPr>
          <w:rFonts w:hint="eastAsia" w:eastAsia="宋体"/>
          <w:lang w:eastAsia="zh-CN"/>
        </w:rPr>
        <w:t>”</w:t>
      </w:r>
      <w:r>
        <w:t>之借</w:t>
      </w:r>
    </w:p>
    <w:p w14:paraId="77412F05">
      <w:r>
        <w:t>適，猶是也。〇同上。</w:t>
      </w:r>
    </w:p>
    <w:p w14:paraId="66F2A3E5">
      <w:r>
        <w:t>識猶適也。</w:t>
      </w:r>
    </w:p>
    <w:p w14:paraId="4A7D01AA">
      <w:r>
        <w:t>〇識，</w:t>
      </w:r>
      <w:r>
        <w:rPr>
          <w:rFonts w:hint="eastAsia" w:eastAsia="宋体"/>
          <w:lang w:eastAsia="zh-CN"/>
        </w:rPr>
        <w:t>“</w:t>
      </w:r>
      <w:r>
        <w:t>正</w:t>
      </w:r>
      <w:r>
        <w:rPr>
          <w:rFonts w:hint="eastAsia" w:eastAsia="宋体"/>
          <w:lang w:eastAsia="zh-CN"/>
        </w:rPr>
        <w:t>”</w:t>
      </w:r>
      <w:r>
        <w:t>之借。</w:t>
      </w:r>
    </w:p>
    <w:p w14:paraId="2E8438AF">
      <w:r>
        <w:t>【第440页】</w:t>
      </w:r>
    </w:p>
    <w:p w14:paraId="4B6C66ED">
      <w:r>
        <w:t>屬適也。〇屬，</w:t>
      </w:r>
      <w:r>
        <w:rPr>
          <w:rFonts w:hint="eastAsia" w:eastAsia="宋体"/>
          <w:lang w:eastAsia="zh-CN"/>
        </w:rPr>
        <w:t>“</w:t>
      </w:r>
      <w:r>
        <w:t>正</w:t>
      </w:r>
      <w:r>
        <w:rPr>
          <w:rFonts w:hint="eastAsia" w:eastAsia="宋体"/>
          <w:lang w:eastAsia="zh-CN"/>
        </w:rPr>
        <w:t>”</w:t>
      </w:r>
      <w:r>
        <w:t>之借。</w:t>
      </w:r>
    </w:p>
    <w:p w14:paraId="2798C20E">
      <w:r>
        <w:t>屬，猶衹也。〇屬，</w:t>
      </w:r>
      <w:r>
        <w:rPr>
          <w:rFonts w:hint="eastAsia" w:eastAsia="宋体"/>
          <w:lang w:eastAsia="zh-CN"/>
        </w:rPr>
        <w:t>“</w:t>
      </w:r>
      <w:r>
        <w:t>啻</w:t>
      </w:r>
      <w:r>
        <w:rPr>
          <w:rFonts w:hint="eastAsia" w:eastAsia="宋体"/>
          <w:lang w:eastAsia="zh-CN"/>
        </w:rPr>
        <w:t>”</w:t>
      </w:r>
      <w:r>
        <w:t>之借</w:t>
      </w:r>
    </w:p>
    <w:p w14:paraId="0783C1E0">
      <w:r>
        <w:t>止</w:t>
      </w:r>
      <w:r>
        <w:rPr>
          <w:rFonts w:hint="eastAsia" w:eastAsia="宋体"/>
          <w:lang w:eastAsia="zh-CN"/>
        </w:rPr>
        <w:t>《</w:t>
      </w:r>
      <w:r>
        <w:t>草蟲</w:t>
      </w:r>
      <w:r>
        <w:rPr>
          <w:rFonts w:hint="eastAsia" w:eastAsia="宋体"/>
          <w:lang w:eastAsia="zh-CN"/>
        </w:rPr>
        <w:t>》</w:t>
      </w:r>
      <w:r>
        <w:t>曰：</w:t>
      </w:r>
      <w:r>
        <w:rPr>
          <w:rFonts w:hint="eastAsia" w:eastAsia="宋体"/>
          <w:lang w:eastAsia="zh-CN"/>
        </w:rPr>
        <w:t>“</w:t>
      </w:r>
      <w:r>
        <w:t>亦既見止，亦既覯止。</w:t>
      </w:r>
      <w:r>
        <w:rPr>
          <w:rFonts w:hint="eastAsia" w:eastAsia="宋体"/>
          <w:lang w:eastAsia="zh-CN"/>
        </w:rPr>
        <w:t>”</w:t>
      </w:r>
      <w:r>
        <w:t>傳：</w:t>
      </w:r>
      <w:r>
        <w:rPr>
          <w:rFonts w:hint="eastAsia" w:eastAsia="宋体"/>
          <w:lang w:eastAsia="zh-CN"/>
        </w:rPr>
        <w:t>“</w:t>
      </w:r>
      <w:r>
        <w:t>止，辭也。</w:t>
      </w:r>
      <w:r>
        <w:rPr>
          <w:rFonts w:hint="eastAsia" w:eastAsia="宋体"/>
          <w:lang w:eastAsia="zh-CN"/>
        </w:rPr>
        <w:t>”</w:t>
      </w:r>
      <w:r>
        <w:t>〇止，</w:t>
      </w:r>
      <w:r>
        <w:rPr>
          <w:rFonts w:hint="eastAsia" w:eastAsia="宋体"/>
          <w:lang w:eastAsia="zh-CN"/>
        </w:rPr>
        <w:t>“</w:t>
      </w:r>
      <w:r>
        <w:t>只</w:t>
      </w:r>
      <w:r>
        <w:rPr>
          <w:rFonts w:hint="eastAsia" w:eastAsia="宋体"/>
          <w:lang w:eastAsia="zh-CN"/>
        </w:rPr>
        <w:t>”</w:t>
      </w:r>
      <w:r>
        <w:t>之借</w:t>
      </w:r>
    </w:p>
    <w:p w14:paraId="5FAEDA08">
      <w:r>
        <w:t>所</w:t>
      </w:r>
      <w:r>
        <w:rPr>
          <w:rFonts w:hint="eastAsia" w:eastAsia="宋体"/>
          <w:lang w:eastAsia="zh-CN"/>
        </w:rPr>
        <w:t>（</w:t>
      </w:r>
      <w:r>
        <w:t>者</w:t>
      </w:r>
      <w:r>
        <w:rPr>
          <w:rFonts w:hint="eastAsia" w:eastAsia="宋体"/>
          <w:lang w:eastAsia="zh-CN"/>
        </w:rPr>
        <w:t>）</w:t>
      </w:r>
      <w:r>
        <w:t>指事之詞。〇</w:t>
      </w:r>
      <w:r>
        <w:rPr>
          <w:rFonts w:hint="eastAsia" w:eastAsia="宋体"/>
          <w:lang w:eastAsia="zh-CN"/>
        </w:rPr>
        <w:t>“</w:t>
      </w:r>
      <w:r>
        <w:t>所</w:t>
      </w:r>
      <w:r>
        <w:rPr>
          <w:rFonts w:hint="eastAsia" w:eastAsia="宋体"/>
          <w:lang w:eastAsia="zh-CN"/>
        </w:rPr>
        <w:t>”</w:t>
      </w:r>
      <w:r>
        <w:t>本音</w:t>
      </w:r>
      <w:r>
        <w:rPr>
          <w:rFonts w:hint="eastAsia" w:eastAsia="宋体"/>
          <w:lang w:eastAsia="zh-CN"/>
        </w:rPr>
        <w:t>“</w:t>
      </w:r>
      <w:r>
        <w:t>許</w:t>
      </w:r>
      <w:r>
        <w:rPr>
          <w:rFonts w:hint="eastAsia" w:eastAsia="宋体"/>
          <w:lang w:eastAsia="zh-CN"/>
        </w:rPr>
        <w:t>”</w:t>
      </w:r>
      <w:r>
        <w:t>，本字爲</w:t>
      </w:r>
      <w:r>
        <w:rPr>
          <w:rFonts w:hint="eastAsia" w:eastAsia="宋体"/>
          <w:lang w:eastAsia="zh-CN"/>
        </w:rPr>
        <w:t>“</w:t>
      </w:r>
      <w:r>
        <w:t>兮</w:t>
      </w:r>
      <w:r>
        <w:rPr>
          <w:rFonts w:hint="eastAsia" w:eastAsia="宋体"/>
          <w:lang w:eastAsia="zh-CN"/>
        </w:rPr>
        <w:t>”</w:t>
      </w:r>
      <w:r>
        <w:t>。兮，語所稽也。若讀齒音，則</w:t>
      </w:r>
    </w:p>
    <w:p w14:paraId="36A5F37C">
      <w:r>
        <w:rPr>
          <w:rFonts w:hint="eastAsia" w:eastAsia="宋体"/>
          <w:lang w:eastAsia="zh-CN"/>
        </w:rPr>
        <w:t>“</w:t>
      </w:r>
      <w:r>
        <w:t>斯</w:t>
      </w:r>
      <w:r>
        <w:rPr>
          <w:rFonts w:hint="eastAsia" w:eastAsia="宋体"/>
          <w:lang w:eastAsia="zh-CN"/>
        </w:rPr>
        <w:t>”</w:t>
      </w:r>
      <w:r>
        <w:t>之借，實當作</w:t>
      </w:r>
      <w:r>
        <w:rPr>
          <w:rFonts w:hint="eastAsia" w:eastAsia="宋体"/>
          <w:lang w:eastAsia="zh-CN"/>
        </w:rPr>
        <w:t>“</w:t>
      </w:r>
      <w:r>
        <w:t>此</w:t>
      </w:r>
      <w:r>
        <w:rPr>
          <w:rFonts w:hint="eastAsia" w:eastAsia="宋体"/>
          <w:lang w:eastAsia="zh-CN"/>
        </w:rPr>
        <w:t>”</w:t>
      </w:r>
      <w:r>
        <w:t>、</w:t>
      </w:r>
      <w:r>
        <w:rPr>
          <w:rFonts w:hint="eastAsia" w:eastAsia="宋体"/>
          <w:lang w:eastAsia="zh-CN"/>
        </w:rPr>
        <w:t>“</w:t>
      </w:r>
      <w:r>
        <w:t>是</w:t>
      </w:r>
      <w:r>
        <w:rPr>
          <w:rFonts w:hint="eastAsia" w:eastAsia="宋体"/>
          <w:lang w:eastAsia="zh-CN"/>
        </w:rPr>
        <w:t>”</w:t>
      </w:r>
      <w:r>
        <w:t>。</w:t>
      </w:r>
    </w:p>
    <w:p w14:paraId="53F77AA8">
      <w:r>
        <w:t>所，猶可也。〇</w:t>
      </w:r>
      <w:r>
        <w:rPr>
          <w:rFonts w:hint="eastAsia" w:eastAsia="宋体"/>
          <w:lang w:eastAsia="zh-CN"/>
        </w:rPr>
        <w:t>“</w:t>
      </w:r>
      <w:r>
        <w:t>所</w:t>
      </w:r>
      <w:r>
        <w:rPr>
          <w:rFonts w:hint="eastAsia" w:eastAsia="宋体"/>
          <w:lang w:eastAsia="zh-CN"/>
        </w:rPr>
        <w:t>”</w:t>
      </w:r>
      <w:r>
        <w:t>、</w:t>
      </w:r>
      <w:r>
        <w:rPr>
          <w:rFonts w:hint="eastAsia" w:eastAsia="宋体"/>
          <w:lang w:eastAsia="zh-CN"/>
        </w:rPr>
        <w:t>“</w:t>
      </w:r>
      <w:r>
        <w:t>何</w:t>
      </w:r>
      <w:r>
        <w:rPr>
          <w:rFonts w:hint="eastAsia" w:eastAsia="宋体"/>
          <w:lang w:eastAsia="zh-CN"/>
        </w:rPr>
        <w:t>”</w:t>
      </w:r>
      <w:r>
        <w:t>音近，</w:t>
      </w:r>
      <w:r>
        <w:rPr>
          <w:rFonts w:hint="eastAsia" w:eastAsia="宋体"/>
          <w:lang w:eastAsia="zh-CN"/>
        </w:rPr>
        <w:t>“</w:t>
      </w:r>
      <w:r>
        <w:t>何</w:t>
      </w:r>
      <w:r>
        <w:rPr>
          <w:rFonts w:hint="eastAsia" w:eastAsia="宋体"/>
          <w:lang w:eastAsia="zh-CN"/>
        </w:rPr>
        <w:t>”</w:t>
      </w:r>
      <w:r>
        <w:t>音衍於</w:t>
      </w:r>
      <w:r>
        <w:rPr>
          <w:rFonts w:hint="eastAsia" w:eastAsia="宋体"/>
          <w:lang w:eastAsia="zh-CN"/>
        </w:rPr>
        <w:t>“</w:t>
      </w:r>
      <w:r>
        <w:t>可</w:t>
      </w:r>
      <w:r>
        <w:rPr>
          <w:rFonts w:hint="eastAsia" w:eastAsia="宋体"/>
          <w:lang w:eastAsia="zh-CN"/>
        </w:rPr>
        <w:t>”</w:t>
      </w:r>
      <w:r>
        <w:t>，故</w:t>
      </w:r>
      <w:r>
        <w:rPr>
          <w:rFonts w:hint="eastAsia" w:eastAsia="宋体"/>
          <w:lang w:eastAsia="zh-CN"/>
        </w:rPr>
        <w:t>“</w:t>
      </w:r>
      <w:r>
        <w:t>所</w:t>
      </w:r>
      <w:r>
        <w:rPr>
          <w:rFonts w:hint="eastAsia" w:eastAsia="宋体"/>
          <w:lang w:eastAsia="zh-CN"/>
        </w:rPr>
        <w:t>”</w:t>
      </w:r>
      <w:r>
        <w:t>訓</w:t>
      </w:r>
      <w:r>
        <w:rPr>
          <w:rFonts w:hint="eastAsia" w:eastAsia="宋体"/>
          <w:lang w:eastAsia="zh-CN"/>
        </w:rPr>
        <w:t>“</w:t>
      </w:r>
      <w:r>
        <w:t>可</w:t>
      </w:r>
      <w:r>
        <w:rPr>
          <w:rFonts w:hint="eastAsia" w:eastAsia="宋体"/>
          <w:lang w:eastAsia="zh-CN"/>
        </w:rPr>
        <w:t>”</w:t>
      </w:r>
      <w:r>
        <w:t>。</w:t>
      </w:r>
    </w:p>
    <w:p w14:paraId="56B0055F">
      <w:r>
        <w:t>所，語助也。〇所，</w:t>
      </w:r>
      <w:r>
        <w:rPr>
          <w:rFonts w:hint="eastAsia" w:eastAsia="宋体"/>
          <w:lang w:eastAsia="zh-CN"/>
        </w:rPr>
        <w:t>“</w:t>
      </w:r>
      <w:r>
        <w:t>兮</w:t>
      </w:r>
      <w:r>
        <w:rPr>
          <w:rFonts w:hint="eastAsia" w:eastAsia="宋体"/>
          <w:lang w:eastAsia="zh-CN"/>
        </w:rPr>
        <w:t>”</w:t>
      </w:r>
      <w:r>
        <w:t>之借。</w:t>
      </w:r>
    </w:p>
    <w:p w14:paraId="32AC2FF8">
      <w:pPr>
        <w:rPr>
          <w:rFonts w:hint="eastAsia" w:eastAsia="宋体"/>
          <w:lang w:eastAsia="zh-CN"/>
        </w:rPr>
      </w:pPr>
      <w:r>
        <w:t>矧</w:t>
      </w:r>
      <w:r>
        <w:rPr>
          <w:rFonts w:hint="eastAsia" w:eastAsia="宋体"/>
          <w:lang w:eastAsia="zh-CN"/>
        </w:rPr>
        <w:t>《</w:t>
      </w:r>
      <w:r>
        <w:t>爾雅</w:t>
      </w:r>
      <w:r>
        <w:rPr>
          <w:rFonts w:hint="eastAsia" w:eastAsia="宋体"/>
          <w:lang w:eastAsia="zh-CN"/>
        </w:rPr>
        <w:t>》</w:t>
      </w:r>
      <w:r>
        <w:t>曰：</w:t>
      </w:r>
      <w:r>
        <w:rPr>
          <w:rFonts w:hint="eastAsia" w:eastAsia="宋体"/>
          <w:lang w:eastAsia="zh-CN"/>
        </w:rPr>
        <w:t>“</w:t>
      </w:r>
      <w:r>
        <w:t>矧，況也。</w:t>
      </w:r>
      <w:r>
        <w:rPr>
          <w:rFonts w:hint="eastAsia" w:eastAsia="宋体"/>
          <w:lang w:eastAsia="zh-CN"/>
        </w:rPr>
        <w:t>”</w:t>
      </w:r>
      <w:r>
        <w:t>〇</w:t>
      </w:r>
      <w:r>
        <w:rPr>
          <w:rFonts w:hint="eastAsia" w:eastAsia="宋体"/>
          <w:lang w:eastAsia="zh-CN"/>
        </w:rPr>
        <w:t>《</w:t>
      </w:r>
      <w:r>
        <w:t>説文</w:t>
      </w:r>
      <w:r>
        <w:rPr>
          <w:rFonts w:hint="eastAsia" w:eastAsia="宋体"/>
          <w:lang w:eastAsia="zh-CN"/>
        </w:rPr>
        <w:t>》</w:t>
      </w:r>
      <w:r>
        <w:t>作</w:t>
      </w:r>
      <w:r>
        <w:rPr>
          <w:rFonts w:hint="eastAsia" w:eastAsia="宋体"/>
          <w:lang w:eastAsia="zh-CN"/>
        </w:rPr>
        <w:t>“</w:t>
      </w:r>
      <w:r>
        <w:t>矤</w:t>
      </w:r>
      <w:r>
        <w:rPr>
          <w:rFonts w:hint="eastAsia" w:eastAsia="宋体"/>
          <w:lang w:eastAsia="zh-CN"/>
        </w:rPr>
        <w:t>”</w:t>
      </w:r>
    </w:p>
    <w:p w14:paraId="2B9D77A3">
      <w:r>
        <w:t>爽發聲也。〇</w:t>
      </w:r>
      <w:r>
        <w:rPr>
          <w:rFonts w:hint="eastAsia" w:eastAsia="宋体"/>
          <w:lang w:eastAsia="zh-CN"/>
        </w:rPr>
        <w:t>“</w:t>
      </w:r>
      <w:r>
        <w:t>爽</w:t>
      </w:r>
      <w:r>
        <w:rPr>
          <w:rFonts w:hint="eastAsia" w:eastAsia="宋体"/>
          <w:lang w:eastAsia="zh-CN"/>
        </w:rPr>
        <w:t>”</w:t>
      </w:r>
      <w:r>
        <w:t>、</w:t>
      </w:r>
      <w:r>
        <w:rPr>
          <w:rFonts w:hint="eastAsia" w:eastAsia="宋体"/>
          <w:lang w:eastAsia="zh-CN"/>
        </w:rPr>
        <w:t>“</w:t>
      </w:r>
      <w:r>
        <w:t>所</w:t>
      </w:r>
      <w:r>
        <w:rPr>
          <w:rFonts w:hint="eastAsia" w:eastAsia="宋体"/>
          <w:lang w:eastAsia="zh-CN"/>
        </w:rPr>
        <w:t>”</w:t>
      </w:r>
      <w:r>
        <w:t>音轉，實當作</w:t>
      </w:r>
      <w:r>
        <w:rPr>
          <w:rFonts w:hint="eastAsia" w:eastAsia="宋体"/>
          <w:lang w:eastAsia="zh-CN"/>
        </w:rPr>
        <w:t>“</w:t>
      </w:r>
      <w:r>
        <w:t>曾</w:t>
      </w:r>
      <w:r>
        <w:rPr>
          <w:rFonts w:hint="eastAsia" w:eastAsia="宋体"/>
          <w:lang w:eastAsia="zh-CN"/>
        </w:rPr>
        <w:t>”</w:t>
      </w:r>
      <w:r>
        <w:t>。</w:t>
      </w:r>
    </w:p>
    <w:p w14:paraId="2C3437DF">
      <w:r>
        <w:t>庶</w:t>
      </w:r>
      <w:r>
        <w:rPr>
          <w:rFonts w:hint="eastAsia" w:eastAsia="宋体"/>
          <w:lang w:eastAsia="zh-CN"/>
        </w:rPr>
        <w:t>《</w:t>
      </w:r>
      <w:r>
        <w:t>爾雅</w:t>
      </w:r>
      <w:r>
        <w:rPr>
          <w:rFonts w:hint="eastAsia" w:eastAsia="宋体"/>
          <w:lang w:eastAsia="zh-CN"/>
        </w:rPr>
        <w:t>》</w:t>
      </w:r>
      <w:r>
        <w:t>曰：</w:t>
      </w:r>
      <w:r>
        <w:rPr>
          <w:rFonts w:hint="eastAsia" w:eastAsia="宋体"/>
          <w:lang w:eastAsia="zh-CN"/>
        </w:rPr>
        <w:t>“</w:t>
      </w:r>
      <w:r>
        <w:t>庶，幸也。</w:t>
      </w:r>
      <w:r>
        <w:rPr>
          <w:rFonts w:hint="eastAsia" w:eastAsia="宋体"/>
          <w:lang w:eastAsia="zh-CN"/>
        </w:rPr>
        <w:t>”</w:t>
      </w:r>
      <w:r>
        <w:t>庶幾，尚也。〇庶，</w:t>
      </w:r>
      <w:r>
        <w:rPr>
          <w:rFonts w:hint="eastAsia" w:eastAsia="宋体"/>
          <w:lang w:eastAsia="zh-CN"/>
        </w:rPr>
        <w:t>“</w:t>
      </w:r>
      <w:r>
        <w:t>尚</w:t>
      </w:r>
      <w:r>
        <w:rPr>
          <w:rFonts w:hint="eastAsia" w:eastAsia="宋体"/>
          <w:lang w:eastAsia="zh-CN"/>
        </w:rPr>
        <w:t>”</w:t>
      </w:r>
      <w:r>
        <w:t>之借。</w:t>
      </w:r>
    </w:p>
    <w:p w14:paraId="74B747BD">
      <w:r>
        <w:t>逝發聲也。字或作噬。〇</w:t>
      </w:r>
      <w:r>
        <w:rPr>
          <w:rFonts w:hint="eastAsia" w:eastAsia="宋体"/>
          <w:lang w:eastAsia="zh-CN"/>
        </w:rPr>
        <w:t>“</w:t>
      </w:r>
      <w:r>
        <w:t>逝</w:t>
      </w:r>
      <w:r>
        <w:rPr>
          <w:rFonts w:hint="eastAsia" w:eastAsia="宋体"/>
          <w:lang w:eastAsia="zh-CN"/>
        </w:rPr>
        <w:t>”</w:t>
      </w:r>
      <w:r>
        <w:t>、</w:t>
      </w:r>
      <w:r>
        <w:rPr>
          <w:rFonts w:hint="eastAsia" w:eastAsia="宋体"/>
          <w:lang w:eastAsia="zh-CN"/>
        </w:rPr>
        <w:t>“</w:t>
      </w:r>
      <w:r>
        <w:t>噬</w:t>
      </w:r>
      <w:r>
        <w:rPr>
          <w:rFonts w:hint="eastAsia" w:eastAsia="宋体"/>
          <w:lang w:eastAsia="zh-CN"/>
        </w:rPr>
        <w:t>”</w:t>
      </w:r>
      <w:r>
        <w:t>皆</w:t>
      </w:r>
      <w:r>
        <w:rPr>
          <w:rFonts w:hint="eastAsia" w:eastAsia="宋体"/>
          <w:lang w:eastAsia="zh-CN"/>
        </w:rPr>
        <w:t>“</w:t>
      </w:r>
      <w:r>
        <w:t>尚</w:t>
      </w:r>
      <w:r>
        <w:rPr>
          <w:rFonts w:hint="eastAsia" w:eastAsia="宋体"/>
          <w:lang w:eastAsia="zh-CN"/>
        </w:rPr>
        <w:t>”</w:t>
      </w:r>
      <w:r>
        <w:t>之借。</w:t>
      </w:r>
    </w:p>
    <w:p w14:paraId="0E620240">
      <w:r>
        <w:t>率用也。〇率，</w:t>
      </w:r>
      <w:r>
        <w:rPr>
          <w:rFonts w:hint="eastAsia" w:eastAsia="宋体"/>
          <w:lang w:eastAsia="zh-CN"/>
        </w:rPr>
        <w:t>“</w:t>
      </w:r>
      <w:r>
        <w:t>欥</w:t>
      </w:r>
      <w:r>
        <w:rPr>
          <w:rFonts w:hint="eastAsia" w:eastAsia="宋体"/>
          <w:lang w:eastAsia="zh-CN"/>
        </w:rPr>
        <w:t>”</w:t>
      </w:r>
      <w:r>
        <w:t>之借</w:t>
      </w:r>
    </w:p>
    <w:p w14:paraId="462840AC">
      <w:r>
        <w:t>率，語助也。</w:t>
      </w:r>
    </w:p>
    <w:p w14:paraId="6A0D280F">
      <w:r>
        <w:t>〇同上。</w:t>
      </w:r>
    </w:p>
    <w:p w14:paraId="0777A410">
      <w:r>
        <w:t>式語詞之用也。〇式，</w:t>
      </w:r>
      <w:r>
        <w:rPr>
          <w:rFonts w:hint="eastAsia" w:eastAsia="宋体"/>
          <w:lang w:eastAsia="zh-CN"/>
        </w:rPr>
        <w:t>“</w:t>
      </w:r>
      <w:r>
        <w:t>尚</w:t>
      </w:r>
      <w:r>
        <w:rPr>
          <w:rFonts w:hint="eastAsia" w:eastAsia="宋体"/>
          <w:lang w:eastAsia="zh-CN"/>
        </w:rPr>
        <w:t>”</w:t>
      </w:r>
      <w:r>
        <w:t>之借</w:t>
      </w:r>
    </w:p>
    <w:p w14:paraId="79E61C95">
      <w:r>
        <w:t>式，發聲也。</w:t>
      </w:r>
    </w:p>
    <w:p w14:paraId="1A2CF67C">
      <w:r>
        <w:t>〇同上。</w:t>
      </w:r>
    </w:p>
    <w:p w14:paraId="797C74D6">
      <w:r>
        <w:t>【第441页】</w:t>
      </w:r>
    </w:p>
    <w:p w14:paraId="4CBE1E43">
      <w:r>
        <w:rPr>
          <w:rFonts w:hint="eastAsia" w:eastAsia="宋体"/>
          <w:lang w:eastAsia="zh-CN"/>
        </w:rPr>
        <w:t>《</w:t>
      </w:r>
      <w:r>
        <w:t>經傳釋詞</w:t>
      </w:r>
      <w:r>
        <w:rPr>
          <w:rFonts w:hint="eastAsia" w:eastAsia="宋体"/>
          <w:lang w:eastAsia="zh-CN"/>
        </w:rPr>
        <w:t>》</w:t>
      </w:r>
      <w:r>
        <w:t>卷十</w:t>
      </w:r>
    </w:p>
    <w:p w14:paraId="06932E2C">
      <w:r>
        <w:t>彼匪也。〇彼，</w:t>
      </w:r>
      <w:r>
        <w:rPr>
          <w:rFonts w:hint="eastAsia" w:eastAsia="宋体"/>
          <w:lang w:eastAsia="zh-CN"/>
        </w:rPr>
        <w:t>“</w:t>
      </w:r>
      <w:r>
        <w:t>不</w:t>
      </w:r>
      <w:r>
        <w:rPr>
          <w:rFonts w:hint="eastAsia" w:eastAsia="宋体"/>
          <w:lang w:eastAsia="zh-CN"/>
        </w:rPr>
        <w:t>”</w:t>
      </w:r>
      <w:r>
        <w:t>之借。</w:t>
      </w:r>
    </w:p>
    <w:p w14:paraId="238C4872">
      <w:r>
        <w:t>末無也。〇末，</w:t>
      </w:r>
      <w:r>
        <w:rPr>
          <w:rFonts w:hint="eastAsia" w:eastAsia="宋体"/>
          <w:lang w:eastAsia="zh-CN"/>
        </w:rPr>
        <w:t>“</w:t>
      </w:r>
      <w:r>
        <w:t>未</w:t>
      </w:r>
      <w:r>
        <w:rPr>
          <w:rFonts w:hint="eastAsia" w:eastAsia="宋体"/>
          <w:lang w:eastAsia="zh-CN"/>
        </w:rPr>
        <w:t>”</w:t>
      </w:r>
      <w:r>
        <w:t>之借。</w:t>
      </w:r>
    </w:p>
    <w:p w14:paraId="32361C75">
      <w:r>
        <w:t>末，猶未也。</w:t>
      </w:r>
    </w:p>
    <w:p w14:paraId="289CC11F">
      <w:r>
        <w:t>〇同上。</w:t>
      </w:r>
    </w:p>
    <w:p w14:paraId="7DF657AA">
      <w:r>
        <w:t>末，猶勿也。〇末，</w:t>
      </w:r>
      <w:r>
        <w:rPr>
          <w:rFonts w:hint="eastAsia" w:eastAsia="宋体"/>
          <w:lang w:eastAsia="zh-CN"/>
        </w:rPr>
        <w:t>“</w:t>
      </w:r>
      <w:r>
        <w:t>毋</w:t>
      </w:r>
      <w:r>
        <w:rPr>
          <w:rFonts w:hint="eastAsia" w:eastAsia="宋体"/>
          <w:lang w:eastAsia="zh-CN"/>
        </w:rPr>
        <w:t>”</w:t>
      </w:r>
      <w:r>
        <w:t>之借。</w:t>
      </w:r>
    </w:p>
    <w:p w14:paraId="22F63C7B">
      <w:r>
        <w:t>蔑無也。〇蔑，</w:t>
      </w:r>
      <w:r>
        <w:rPr>
          <w:rFonts w:hint="eastAsia" w:eastAsia="宋体"/>
          <w:lang w:eastAsia="zh-CN"/>
        </w:rPr>
        <w:t>“</w:t>
      </w:r>
      <w:r>
        <w:t>無</w:t>
      </w:r>
      <w:r>
        <w:rPr>
          <w:rFonts w:hint="eastAsia" w:eastAsia="宋体"/>
          <w:lang w:eastAsia="zh-CN"/>
        </w:rPr>
        <w:t>”</w:t>
      </w:r>
      <w:r>
        <w:t>之借。</w:t>
      </w:r>
    </w:p>
    <w:p w14:paraId="04AEBD16">
      <w:r>
        <w:t>蔑，猶不也。〇蔑，</w:t>
      </w:r>
      <w:r>
        <w:rPr>
          <w:rFonts w:hint="eastAsia" w:eastAsia="宋体"/>
          <w:lang w:eastAsia="zh-CN"/>
        </w:rPr>
        <w:t>“</w:t>
      </w:r>
      <w:r>
        <w:t>毋</w:t>
      </w:r>
      <w:r>
        <w:rPr>
          <w:rFonts w:hint="eastAsia" w:eastAsia="宋体"/>
          <w:lang w:eastAsia="zh-CN"/>
        </w:rPr>
        <w:t>”</w:t>
      </w:r>
      <w:r>
        <w:t>之借。</w:t>
      </w:r>
    </w:p>
    <w:p w14:paraId="4EA587F5">
      <w:r>
        <w:t>比皆也。〇比，引申之誼。</w:t>
      </w:r>
    </w:p>
    <w:p w14:paraId="4CFABDFA">
      <w:r>
        <w:t>薄發聲也。〇薄，</w:t>
      </w:r>
      <w:r>
        <w:rPr>
          <w:rFonts w:hint="eastAsia" w:eastAsia="宋体"/>
          <w:lang w:eastAsia="zh-CN"/>
        </w:rPr>
        <w:t>“</w:t>
      </w:r>
      <w:r>
        <w:t>不</w:t>
      </w:r>
      <w:r>
        <w:rPr>
          <w:rFonts w:hint="eastAsia" w:eastAsia="宋体"/>
          <w:lang w:eastAsia="zh-CN"/>
        </w:rPr>
        <w:t>”</w:t>
      </w:r>
      <w:r>
        <w:t>之借。</w:t>
      </w:r>
    </w:p>
    <w:p w14:paraId="01D1B67B">
      <w:r>
        <w:t>每雖也。</w:t>
      </w:r>
      <w:r>
        <w:rPr>
          <w:rFonts w:hint="eastAsia" w:eastAsia="宋体"/>
          <w:lang w:eastAsia="zh-CN"/>
        </w:rPr>
        <w:t>《</w:t>
      </w:r>
      <w:r>
        <w:t>爾雅</w:t>
      </w:r>
      <w:r>
        <w:rPr>
          <w:rFonts w:hint="eastAsia" w:eastAsia="宋体"/>
          <w:lang w:eastAsia="zh-CN"/>
        </w:rPr>
        <w:t>》</w:t>
      </w:r>
      <w:r>
        <w:t>曰：</w:t>
      </w:r>
      <w:r>
        <w:rPr>
          <w:rFonts w:hint="eastAsia" w:eastAsia="宋体"/>
          <w:lang w:eastAsia="zh-CN"/>
        </w:rPr>
        <w:t>“</w:t>
      </w:r>
      <w:r>
        <w:t>每有，雖也。</w:t>
      </w:r>
      <w:r>
        <w:rPr>
          <w:rFonts w:hint="eastAsia" w:eastAsia="宋体"/>
          <w:lang w:eastAsia="zh-CN"/>
        </w:rPr>
        <w:t>”</w:t>
      </w:r>
      <w:r>
        <w:t>〇每，</w:t>
      </w:r>
      <w:r>
        <w:rPr>
          <w:rFonts w:hint="eastAsia" w:eastAsia="宋体"/>
          <w:lang w:eastAsia="zh-CN"/>
        </w:rPr>
        <w:t>“</w:t>
      </w:r>
      <w:r>
        <w:t>毋</w:t>
      </w:r>
      <w:r>
        <w:rPr>
          <w:rFonts w:hint="eastAsia" w:eastAsia="宋体"/>
          <w:lang w:eastAsia="zh-CN"/>
        </w:rPr>
        <w:t>”</w:t>
      </w:r>
      <w:r>
        <w:t>之借，實當作</w:t>
      </w:r>
      <w:r>
        <w:rPr>
          <w:rFonts w:hint="eastAsia" w:eastAsia="宋体"/>
          <w:lang w:eastAsia="zh-CN"/>
        </w:rPr>
        <w:t>“</w:t>
      </w:r>
      <w:r>
        <w:t>無</w:t>
      </w:r>
      <w:r>
        <w:rPr>
          <w:rFonts w:hint="eastAsia" w:eastAsia="宋体"/>
          <w:lang w:eastAsia="zh-CN"/>
        </w:rPr>
        <w:t>”</w:t>
      </w:r>
      <w:r>
        <w:t>。無有言有，</w:t>
      </w:r>
      <w:r>
        <w:rPr>
          <w:rFonts w:hint="eastAsia" w:eastAsia="宋体"/>
          <w:lang w:eastAsia="zh-CN"/>
        </w:rPr>
        <w:t>《</w:t>
      </w:r>
      <w:r>
        <w:t>爾</w:t>
      </w:r>
    </w:p>
    <w:p w14:paraId="1F59E805">
      <w:r>
        <w:t>雅</w:t>
      </w:r>
      <w:r>
        <w:rPr>
          <w:rFonts w:hint="eastAsia" w:eastAsia="宋体"/>
          <w:lang w:eastAsia="zh-CN"/>
        </w:rPr>
        <w:t>》</w:t>
      </w:r>
      <w:r>
        <w:t>乃推明其義之詞。</w:t>
      </w:r>
    </w:p>
    <w:p w14:paraId="3254048B">
      <w:r>
        <w:t>非</w:t>
      </w:r>
      <w:r>
        <w:rPr>
          <w:rFonts w:hint="eastAsia" w:eastAsia="宋体"/>
          <w:lang w:eastAsia="zh-CN"/>
        </w:rPr>
        <w:t>《</w:t>
      </w:r>
      <w:r>
        <w:t>玉篇</w:t>
      </w:r>
      <w:r>
        <w:rPr>
          <w:rFonts w:hint="eastAsia" w:eastAsia="宋体"/>
          <w:lang w:eastAsia="zh-CN"/>
        </w:rPr>
        <w:t>》</w:t>
      </w:r>
      <w:r>
        <w:t>曰：</w:t>
      </w:r>
      <w:r>
        <w:rPr>
          <w:rFonts w:hint="eastAsia" w:eastAsia="宋体"/>
          <w:lang w:eastAsia="zh-CN"/>
        </w:rPr>
        <w:t>“</w:t>
      </w:r>
      <w:r>
        <w:t>非，不是也。</w:t>
      </w:r>
      <w:r>
        <w:rPr>
          <w:rFonts w:hint="eastAsia" w:eastAsia="宋体"/>
          <w:lang w:eastAsia="zh-CN"/>
        </w:rPr>
        <w:t>”</w:t>
      </w:r>
      <w:r>
        <w:t>〇非，</w:t>
      </w:r>
      <w:r>
        <w:rPr>
          <w:rFonts w:hint="eastAsia" w:eastAsia="宋体"/>
          <w:lang w:eastAsia="zh-CN"/>
        </w:rPr>
        <w:t>“</w:t>
      </w:r>
      <w:r>
        <w:t>否</w:t>
      </w:r>
      <w:r>
        <w:rPr>
          <w:rFonts w:hint="eastAsia" w:eastAsia="宋体"/>
          <w:lang w:eastAsia="zh-CN"/>
        </w:rPr>
        <w:t>”</w:t>
      </w:r>
      <w:r>
        <w:t>之借</w:t>
      </w:r>
    </w:p>
    <w:p w14:paraId="56E035E3">
      <w:r>
        <w:t>匪</w:t>
      </w:r>
      <w:r>
        <w:rPr>
          <w:rFonts w:hint="eastAsia" w:eastAsia="宋体"/>
          <w:lang w:eastAsia="zh-CN"/>
        </w:rPr>
        <w:t>《</w:t>
      </w:r>
      <w:r>
        <w:t>詩。木瓜</w:t>
      </w:r>
      <w:r>
        <w:rPr>
          <w:rFonts w:hint="eastAsia" w:eastAsia="宋体"/>
          <w:lang w:eastAsia="zh-CN"/>
        </w:rPr>
        <w:t>》</w:t>
      </w:r>
      <w:r>
        <w:t>傳曰：</w:t>
      </w:r>
      <w:r>
        <w:rPr>
          <w:rFonts w:hint="eastAsia" w:eastAsia="宋体"/>
          <w:lang w:eastAsia="zh-CN"/>
        </w:rPr>
        <w:t>“</w:t>
      </w:r>
      <w:r>
        <w:t>匪，非也。</w:t>
      </w:r>
      <w:r>
        <w:rPr>
          <w:rFonts w:hint="eastAsia" w:eastAsia="宋体"/>
          <w:lang w:eastAsia="zh-CN"/>
        </w:rPr>
        <w:t>”</w:t>
      </w:r>
      <w:r>
        <w:t>〇匪，</w:t>
      </w:r>
      <w:r>
        <w:rPr>
          <w:rFonts w:hint="eastAsia" w:eastAsia="宋体"/>
          <w:lang w:eastAsia="zh-CN"/>
        </w:rPr>
        <w:t>“</w:t>
      </w:r>
      <w:r>
        <w:t>否</w:t>
      </w:r>
      <w:r>
        <w:rPr>
          <w:rFonts w:hint="eastAsia" w:eastAsia="宋体"/>
          <w:lang w:eastAsia="zh-CN"/>
        </w:rPr>
        <w:t>”</w:t>
      </w:r>
      <w:r>
        <w:t>之借</w:t>
      </w:r>
    </w:p>
    <w:p w14:paraId="0AADE3F7">
      <w:r>
        <w:rPr>
          <w:rFonts w:hint="eastAsia" w:eastAsia="宋体"/>
          <w:lang w:eastAsia="zh-CN"/>
        </w:rPr>
        <w:t>《</w:t>
      </w:r>
      <w:r>
        <w:t>廣雅</w:t>
      </w:r>
      <w:r>
        <w:rPr>
          <w:rFonts w:hint="eastAsia" w:eastAsia="宋体"/>
          <w:lang w:eastAsia="zh-CN"/>
        </w:rPr>
        <w:t>》</w:t>
      </w:r>
      <w:r>
        <w:t>曰：</w:t>
      </w:r>
      <w:r>
        <w:rPr>
          <w:rFonts w:hint="eastAsia" w:eastAsia="宋体"/>
          <w:lang w:eastAsia="zh-CN"/>
        </w:rPr>
        <w:t>“</w:t>
      </w:r>
      <w:r>
        <w:t>匪，彼也。</w:t>
      </w:r>
      <w:r>
        <w:rPr>
          <w:rFonts w:hint="eastAsia" w:eastAsia="宋体"/>
          <w:lang w:eastAsia="zh-CN"/>
        </w:rPr>
        <w:t>”</w:t>
      </w:r>
      <w:r>
        <w:t>〇</w:t>
      </w:r>
      <w:r>
        <w:rPr>
          <w:rFonts w:hint="eastAsia" w:eastAsia="宋体"/>
          <w:lang w:eastAsia="zh-CN"/>
        </w:rPr>
        <w:t>“</w:t>
      </w:r>
      <w:r>
        <w:t>彼</w:t>
      </w:r>
      <w:r>
        <w:rPr>
          <w:rFonts w:hint="eastAsia" w:eastAsia="宋体"/>
          <w:lang w:eastAsia="zh-CN"/>
        </w:rPr>
        <w:t>”</w:t>
      </w:r>
      <w:r>
        <w:t>之借</w:t>
      </w:r>
    </w:p>
    <w:p w14:paraId="091E05E3">
      <w:r>
        <w:t>無毋、勿也。〇訓</w:t>
      </w:r>
      <w:r>
        <w:rPr>
          <w:rFonts w:hint="eastAsia" w:eastAsia="宋体"/>
          <w:lang w:eastAsia="zh-CN"/>
        </w:rPr>
        <w:t>“</w:t>
      </w:r>
      <w:r>
        <w:t>勿</w:t>
      </w:r>
      <w:r>
        <w:rPr>
          <w:rFonts w:hint="eastAsia" w:eastAsia="宋体"/>
          <w:lang w:eastAsia="zh-CN"/>
        </w:rPr>
        <w:t>”</w:t>
      </w:r>
      <w:r>
        <w:t>者，本字只作</w:t>
      </w:r>
      <w:r>
        <w:rPr>
          <w:rFonts w:hint="eastAsia" w:eastAsia="宋体"/>
          <w:lang w:eastAsia="zh-CN"/>
        </w:rPr>
        <w:t>“</w:t>
      </w:r>
      <w:r>
        <w:t>毋</w:t>
      </w:r>
      <w:r>
        <w:rPr>
          <w:rFonts w:hint="eastAsia" w:eastAsia="宋体"/>
          <w:lang w:eastAsia="zh-CN"/>
        </w:rPr>
        <w:t>”</w:t>
      </w:r>
      <w:r>
        <w:t>。</w:t>
      </w:r>
    </w:p>
    <w:p w14:paraId="7548D1DE">
      <w:r>
        <w:t>【第442页】</w:t>
      </w:r>
    </w:p>
    <w:p w14:paraId="6592D45B">
      <w:r>
        <w:t>罔無也。〇罔，</w:t>
      </w:r>
      <w:r>
        <w:rPr>
          <w:rFonts w:hint="eastAsia" w:eastAsia="宋体"/>
          <w:lang w:eastAsia="zh-CN"/>
        </w:rPr>
        <w:t>“</w:t>
      </w:r>
      <w:r>
        <w:t>無</w:t>
      </w:r>
      <w:r>
        <w:rPr>
          <w:rFonts w:hint="eastAsia" w:eastAsia="宋体"/>
          <w:lang w:eastAsia="zh-CN"/>
        </w:rPr>
        <w:t>”</w:t>
      </w:r>
      <w:r>
        <w:t>之借。</w:t>
      </w:r>
    </w:p>
    <w:p w14:paraId="272D12CF">
      <w:r>
        <w:t>微無也。〇微，</w:t>
      </w:r>
      <w:r>
        <w:rPr>
          <w:rFonts w:hint="eastAsia" w:eastAsia="宋体"/>
          <w:lang w:eastAsia="zh-CN"/>
        </w:rPr>
        <w:t>“</w:t>
      </w:r>
      <w:r>
        <w:t>未</w:t>
      </w:r>
      <w:r>
        <w:rPr>
          <w:rFonts w:hint="eastAsia" w:eastAsia="宋体"/>
          <w:lang w:eastAsia="zh-CN"/>
        </w:rPr>
        <w:t>”</w:t>
      </w:r>
      <w:r>
        <w:t>之借。</w:t>
      </w:r>
    </w:p>
    <w:p w14:paraId="12C441BD">
      <w:r>
        <w:t>勿無也，莫也。〇勿，</w:t>
      </w:r>
      <w:r>
        <w:rPr>
          <w:rFonts w:hint="eastAsia" w:eastAsia="宋体"/>
          <w:lang w:eastAsia="zh-CN"/>
        </w:rPr>
        <w:t>“</w:t>
      </w:r>
      <w:r>
        <w:t>毋</w:t>
      </w:r>
      <w:r>
        <w:rPr>
          <w:rFonts w:hint="eastAsia" w:eastAsia="宋体"/>
          <w:lang w:eastAsia="zh-CN"/>
        </w:rPr>
        <w:t>”</w:t>
      </w:r>
      <w:r>
        <w:t>之借</w:t>
      </w:r>
    </w:p>
    <w:p w14:paraId="65483249">
      <w:r>
        <w:t>夫猶乎也。歎詞也。又夫，猶彼也。〇皆</w:t>
      </w:r>
      <w:r>
        <w:rPr>
          <w:rFonts w:hint="eastAsia" w:eastAsia="宋体"/>
          <w:lang w:eastAsia="zh-CN"/>
        </w:rPr>
        <w:t>“</w:t>
      </w:r>
      <w:r>
        <w:t>彼</w:t>
      </w:r>
      <w:r>
        <w:rPr>
          <w:rFonts w:hint="eastAsia" w:eastAsia="宋体"/>
          <w:lang w:eastAsia="zh-CN"/>
        </w:rPr>
        <w:t>”</w:t>
      </w:r>
      <w:r>
        <w:t>之借</w:t>
      </w:r>
    </w:p>
    <w:p w14:paraId="51634091">
      <w:r>
        <w:t>夫，猶此也。〇同上。</w:t>
      </w:r>
    </w:p>
    <w:p w14:paraId="4285DDF0">
      <w:r>
        <w:t>夫，猶凡也，衆也。〇</w:t>
      </w:r>
      <w:r>
        <w:rPr>
          <w:rFonts w:hint="eastAsia" w:eastAsia="宋体"/>
          <w:lang w:eastAsia="zh-CN"/>
        </w:rPr>
        <w:t>“</w:t>
      </w:r>
      <w:r>
        <w:t>凡</w:t>
      </w:r>
      <w:r>
        <w:rPr>
          <w:rFonts w:hint="eastAsia" w:eastAsia="宋体"/>
          <w:lang w:eastAsia="zh-CN"/>
        </w:rPr>
        <w:t>”</w:t>
      </w:r>
      <w:r>
        <w:t>之借</w:t>
      </w:r>
    </w:p>
    <w:p w14:paraId="1C5D79B8">
      <w:r>
        <w:t>夫，發聲也。〇夫，</w:t>
      </w:r>
      <w:r>
        <w:rPr>
          <w:rFonts w:hint="eastAsia" w:eastAsia="宋体"/>
          <w:lang w:eastAsia="zh-CN"/>
        </w:rPr>
        <w:t>“</w:t>
      </w:r>
      <w:r>
        <w:t>彼</w:t>
      </w:r>
      <w:r>
        <w:rPr>
          <w:rFonts w:hint="eastAsia" w:eastAsia="宋体"/>
          <w:lang w:eastAsia="zh-CN"/>
        </w:rPr>
        <w:t>”</w:t>
      </w:r>
      <w:r>
        <w:t>之借。</w:t>
      </w:r>
    </w:p>
    <w:p w14:paraId="101DF1C6">
      <w:pPr>
        <w:rPr>
          <w:rFonts w:hint="eastAsia" w:eastAsia="宋体"/>
          <w:lang w:eastAsia="zh-CN"/>
        </w:rPr>
      </w:pPr>
      <w:r>
        <w:rPr>
          <w:rFonts w:hint="eastAsia" w:eastAsia="宋体"/>
          <w:lang w:eastAsia="zh-CN"/>
        </w:rPr>
        <w:t>（</w:t>
      </w:r>
      <w:r>
        <w:t>説明</w:t>
      </w:r>
      <w:r>
        <w:rPr>
          <w:rFonts w:hint="eastAsia" w:eastAsia="宋体"/>
          <w:lang w:eastAsia="zh-CN"/>
        </w:rPr>
        <w:t>）</w:t>
      </w:r>
    </w:p>
    <w:p w14:paraId="286C1EA0">
      <w:r>
        <w:rPr>
          <w:rFonts w:hint="eastAsia" w:eastAsia="宋体"/>
          <w:lang w:eastAsia="zh-CN"/>
        </w:rPr>
        <w:t>《</w:t>
      </w:r>
      <w:r>
        <w:t>箋識</w:t>
      </w:r>
      <w:r>
        <w:rPr>
          <w:rFonts w:hint="eastAsia" w:eastAsia="宋体"/>
          <w:lang w:eastAsia="zh-CN"/>
        </w:rPr>
        <w:t>》</w:t>
      </w:r>
      <w:r>
        <w:t>由黄焯輯，黄延祖重輯，與</w:t>
      </w:r>
      <w:r>
        <w:rPr>
          <w:rFonts w:hint="eastAsia" w:eastAsia="宋体"/>
          <w:lang w:eastAsia="zh-CN"/>
        </w:rPr>
        <w:t>《</w:t>
      </w:r>
      <w:r>
        <w:t>爾雅音訓</w:t>
      </w:r>
      <w:r>
        <w:rPr>
          <w:rFonts w:hint="eastAsia" w:eastAsia="宋体"/>
          <w:lang w:eastAsia="zh-CN"/>
        </w:rPr>
        <w:t>》</w:t>
      </w:r>
      <w:r>
        <w:t>合刊，中華書局二〇〇七年出版。原稿標點符號，</w:t>
      </w:r>
    </w:p>
    <w:p w14:paraId="77B45A1A">
      <w:r>
        <w:t>依現代規範修改。</w:t>
      </w:r>
    </w:p>
    <w:p w14:paraId="0D5CF68B">
      <w:r>
        <w:rPr>
          <w:rFonts w:hint="eastAsia" w:eastAsia="宋体"/>
          <w:lang w:eastAsia="zh-CN"/>
        </w:rPr>
        <w:t>（</w:t>
      </w:r>
      <w:r>
        <w:t>校注︼</w:t>
      </w:r>
    </w:p>
    <w:p w14:paraId="3C62AAD2">
      <w:r>
        <w:rPr>
          <w:rFonts w:hint="eastAsia" w:eastAsia="宋体"/>
          <w:lang w:eastAsia="zh-CN"/>
        </w:rPr>
        <w:t>【</w:t>
      </w:r>
      <w:r>
        <w:t>一</w:t>
      </w:r>
      <w:r>
        <w:rPr>
          <w:rFonts w:hint="eastAsia" w:eastAsia="宋体"/>
          <w:lang w:eastAsia="zh-CN"/>
        </w:rPr>
        <w:t>】</w:t>
      </w:r>
      <w:r>
        <w:t>虚詞無本字，不同虚詞音同音近可通用，但不可言假借</w:t>
      </w:r>
    </w:p>
    <w:p w14:paraId="1BD96859">
      <w:r>
        <w:rPr>
          <w:rFonts w:hint="eastAsia" w:eastAsia="宋体"/>
          <w:lang w:eastAsia="zh-CN"/>
        </w:rPr>
        <w:t>【</w:t>
      </w:r>
      <w:r>
        <w:t>二</w:t>
      </w:r>
      <w:r>
        <w:rPr>
          <w:rFonts w:hint="eastAsia" w:eastAsia="宋体"/>
          <w:lang w:eastAsia="zh-CN"/>
        </w:rPr>
        <w:t>】</w:t>
      </w:r>
      <w:r>
        <w:t>虚詞無本義，不同虚詞義同音近可通用，但不可言引申。文言中已、巳形體不同而已、巳往</w:t>
      </w:r>
    </w:p>
    <w:p w14:paraId="0A53672D">
      <w:r>
        <w:t>往不别。</w:t>
      </w:r>
    </w:p>
    <w:p w14:paraId="1ECDA123">
      <w:r>
        <w:rPr>
          <w:rFonts w:hint="eastAsia" w:eastAsia="宋体"/>
          <w:lang w:eastAsia="zh-CN"/>
        </w:rPr>
        <w:t>【</w:t>
      </w:r>
      <w:r>
        <w:t>三</w:t>
      </w:r>
      <w:r>
        <w:rPr>
          <w:rFonts w:hint="eastAsia" w:eastAsia="宋体"/>
          <w:lang w:eastAsia="zh-CN"/>
        </w:rPr>
        <w:t>】</w:t>
      </w:r>
      <w:r>
        <w:t>此引</w:t>
      </w:r>
      <w:r>
        <w:rPr>
          <w:rFonts w:hint="eastAsia" w:eastAsia="宋体"/>
          <w:lang w:eastAsia="zh-CN"/>
        </w:rPr>
        <w:t>《</w:t>
      </w:r>
      <w:r>
        <w:t>説文</w:t>
      </w:r>
      <w:r>
        <w:rPr>
          <w:rFonts w:hint="eastAsia" w:eastAsia="宋体"/>
          <w:lang w:eastAsia="zh-CN"/>
        </w:rPr>
        <w:t>》</w:t>
      </w:r>
      <w:r>
        <w:t>誤，見</w:t>
      </w:r>
      <w:r>
        <w:rPr>
          <w:rFonts w:hint="eastAsia" w:eastAsia="宋体"/>
          <w:lang w:eastAsia="zh-CN"/>
        </w:rPr>
        <w:t>《</w:t>
      </w:r>
      <w:r>
        <w:t>亏部</w:t>
      </w:r>
      <w:r>
        <w:rPr>
          <w:rFonts w:hint="eastAsia" w:eastAsia="宋体"/>
          <w:lang w:eastAsia="zh-CN"/>
        </w:rPr>
        <w:t>》</w:t>
      </w:r>
      <w:r>
        <w:t>。</w:t>
      </w:r>
    </w:p>
    <w:p w14:paraId="62DD7C66">
      <w:r>
        <w:rPr>
          <w:rFonts w:hint="eastAsia" w:eastAsia="宋体"/>
          <w:lang w:eastAsia="zh-CN"/>
        </w:rPr>
        <w:t>【</w:t>
      </w:r>
      <w:r>
        <w:t>四</w:t>
      </w:r>
      <w:r>
        <w:rPr>
          <w:rFonts w:hint="eastAsia" w:eastAsia="宋体"/>
          <w:lang w:eastAsia="zh-CN"/>
        </w:rPr>
        <w:t>】</w:t>
      </w:r>
      <w:r>
        <w:t>焉、是均可作前置賓語的標志，語法作用相同，而非誼同。如</w:t>
      </w:r>
      <w:r>
        <w:rPr>
          <w:rFonts w:hint="eastAsia" w:eastAsia="宋体"/>
          <w:lang w:eastAsia="zh-CN"/>
        </w:rPr>
        <w:t>《</w:t>
      </w:r>
      <w:r>
        <w:t>左傳《隱公六年</w:t>
      </w:r>
      <w:r>
        <w:rPr>
          <w:rFonts w:hint="eastAsia" w:eastAsia="宋体"/>
          <w:lang w:eastAsia="zh-CN"/>
        </w:rPr>
        <w:t>》</w:t>
      </w:r>
      <w:r>
        <w:t>：</w:t>
      </w:r>
      <w:r>
        <w:rPr>
          <w:rFonts w:hint="eastAsia" w:eastAsia="宋体"/>
          <w:lang w:eastAsia="zh-CN"/>
        </w:rPr>
        <w:t>“</w:t>
      </w:r>
      <w:r>
        <w:t>晉、鄭焉</w:t>
      </w:r>
    </w:p>
    <w:p w14:paraId="61A6E119">
      <w:r>
        <w:t>【第443页】</w:t>
      </w:r>
    </w:p>
    <w:p w14:paraId="1087D748">
      <w:r>
        <w:t>依。</w:t>
      </w:r>
      <w:r>
        <w:rPr>
          <w:rFonts w:hint="eastAsia" w:eastAsia="宋体"/>
          <w:lang w:eastAsia="zh-CN"/>
        </w:rPr>
        <w:t>”</w:t>
      </w:r>
      <w:r>
        <w:t>杜注：</w:t>
      </w:r>
      <w:r>
        <w:rPr>
          <w:rFonts w:hint="eastAsia" w:eastAsia="宋体"/>
          <w:lang w:eastAsia="zh-CN"/>
        </w:rPr>
        <w:t>“</w:t>
      </w:r>
      <w:r>
        <w:t>幽王爲犬戎所殺，平王東徙，晉文侯、鄭武公左右王室，故曰</w:t>
      </w:r>
      <w:r>
        <w:rPr>
          <w:rFonts w:hint="eastAsia" w:eastAsia="宋体"/>
          <w:lang w:eastAsia="zh-CN"/>
        </w:rPr>
        <w:t>‘</w:t>
      </w:r>
      <w:r>
        <w:t>晉、鄭焉依</w:t>
      </w:r>
      <w:r>
        <w:rPr>
          <w:rFonts w:hint="eastAsia" w:eastAsia="宋体"/>
          <w:lang w:eastAsia="zh-CN"/>
        </w:rPr>
        <w:t>’</w:t>
      </w:r>
      <w:r>
        <w:t>。</w:t>
      </w:r>
      <w:r>
        <w:rPr>
          <w:rFonts w:hint="eastAsia" w:eastAsia="宋体"/>
          <w:lang w:eastAsia="zh-CN"/>
        </w:rPr>
        <w:t>”</w:t>
      </w:r>
      <w:r>
        <w:t>意爲依晉、鄭。</w:t>
      </w:r>
    </w:p>
    <w:p w14:paraId="2777B694">
      <w:r>
        <w:rPr>
          <w:rFonts w:hint="eastAsia" w:eastAsia="宋体"/>
          <w:lang w:eastAsia="zh-CN"/>
        </w:rPr>
        <w:t>《</w:t>
      </w:r>
      <w:r>
        <w:t>周語中</w:t>
      </w:r>
      <w:r>
        <w:rPr>
          <w:rFonts w:hint="eastAsia" w:eastAsia="宋体"/>
          <w:lang w:eastAsia="zh-CN"/>
        </w:rPr>
        <w:t>》</w:t>
      </w:r>
      <w:r>
        <w:t>作</w:t>
      </w:r>
      <w:r>
        <w:rPr>
          <w:rFonts w:hint="eastAsia" w:eastAsia="宋体"/>
          <w:lang w:eastAsia="zh-CN"/>
        </w:rPr>
        <w:t>“</w:t>
      </w:r>
      <w:r>
        <w:t>晉、鄭是依</w:t>
      </w:r>
      <w:r>
        <w:rPr>
          <w:rFonts w:hint="eastAsia" w:eastAsia="宋体"/>
          <w:lang w:eastAsia="zh-CN"/>
        </w:rPr>
        <w:t>”</w:t>
      </w:r>
      <w:r>
        <w:t>，是其證</w:t>
      </w:r>
    </w:p>
    <w:p w14:paraId="308C1C6C">
      <w:pPr>
        <w:rPr>
          <w:rFonts w:hint="eastAsia" w:eastAsia="宋体"/>
          <w:lang w:eastAsia="zh-CN"/>
        </w:rPr>
      </w:pPr>
      <w:r>
        <w:rPr>
          <w:rFonts w:hint="eastAsia" w:eastAsia="宋体"/>
          <w:lang w:eastAsia="zh-CN"/>
        </w:rPr>
        <w:t>【</w:t>
      </w:r>
      <w:r>
        <w:t>五</w:t>
      </w:r>
      <w:r>
        <w:rPr>
          <w:rFonts w:hint="eastAsia" w:eastAsia="宋体"/>
          <w:lang w:eastAsia="zh-CN"/>
        </w:rPr>
        <w:t>】“</w:t>
      </w:r>
      <w:r>
        <w:t>耇</w:t>
      </w:r>
      <w:r>
        <w:rPr>
          <w:rFonts w:hint="eastAsia" w:eastAsia="宋体"/>
          <w:lang w:eastAsia="zh-CN"/>
        </w:rPr>
        <w:t>”</w:t>
      </w:r>
      <w:r>
        <w:t>依</w:t>
      </w:r>
      <w:r>
        <w:rPr>
          <w:rFonts w:hint="eastAsia" w:eastAsia="宋体"/>
          <w:lang w:eastAsia="zh-CN"/>
        </w:rPr>
        <w:t>《</w:t>
      </w:r>
      <w:r>
        <w:t>説文</w:t>
      </w:r>
      <w:r>
        <w:rPr>
          <w:rFonts w:hint="eastAsia" w:eastAsia="宋体"/>
          <w:lang w:eastAsia="zh-CN"/>
        </w:rPr>
        <w:t>》</w:t>
      </w:r>
      <w:r>
        <w:t>，當隸定作</w:t>
      </w:r>
      <w:r>
        <w:rPr>
          <w:rFonts w:hint="eastAsia" w:eastAsia="宋体"/>
          <w:lang w:eastAsia="zh-CN"/>
        </w:rPr>
        <w:t>“</w:t>
      </w:r>
      <w:r>
        <w:t>㖖</w:t>
      </w:r>
      <w:r>
        <w:rPr>
          <w:rFonts w:hint="eastAsia" w:eastAsia="宋体"/>
          <w:lang w:eastAsia="zh-CN"/>
        </w:rPr>
        <w:t>”</w:t>
      </w:r>
    </w:p>
    <w:p w14:paraId="28599F9C">
      <w:r>
        <w:rPr>
          <w:rFonts w:hint="eastAsia" w:eastAsia="宋体"/>
          <w:lang w:eastAsia="zh-CN"/>
        </w:rPr>
        <w:t>【</w:t>
      </w:r>
      <w:r>
        <w:t>六</w:t>
      </w:r>
      <w:r>
        <w:rPr>
          <w:rFonts w:hint="eastAsia" w:eastAsia="宋体"/>
          <w:lang w:eastAsia="zh-CN"/>
        </w:rPr>
        <w:t>】《</w:t>
      </w:r>
      <w:r>
        <w:t>説文</w:t>
      </w:r>
      <w:r>
        <w:rPr>
          <w:rFonts w:hint="eastAsia" w:eastAsia="宋体"/>
          <w:lang w:eastAsia="zh-CN"/>
        </w:rPr>
        <w:t>》</w:t>
      </w:r>
      <w:r>
        <w:t>中此字當作</w:t>
      </w:r>
      <w:r>
        <w:rPr>
          <w:rFonts w:hint="eastAsia" w:eastAsia="宋体"/>
          <w:lang w:eastAsia="zh-CN"/>
        </w:rPr>
        <w:t>“</w:t>
      </w:r>
      <w:r>
        <w:t>！</w:t>
      </w:r>
      <w:r>
        <w:rPr>
          <w:rFonts w:hint="eastAsia" w:eastAsia="宋体"/>
          <w:lang w:eastAsia="zh-CN"/>
        </w:rPr>
        <w:t>”</w:t>
      </w:r>
      <w:r>
        <w:t>，篆作</w:t>
      </w:r>
      <w:r>
        <w:rPr>
          <w:rFonts w:hint="eastAsia" w:eastAsia="宋体"/>
          <w:lang w:eastAsia="zh-CN"/>
        </w:rPr>
        <w:t>“</w:t>
      </w:r>
      <w:r>
        <w:t>？</w:t>
      </w:r>
      <w:r>
        <w:rPr>
          <w:rFonts w:hint="eastAsia" w:eastAsia="宋体"/>
          <w:lang w:eastAsia="zh-CN"/>
        </w:rPr>
        <w:t>”</w:t>
      </w:r>
      <w:r>
        <w:t>，下同</w:t>
      </w:r>
    </w:p>
    <w:p w14:paraId="3099000E">
      <w:r>
        <w:t>朱師轍</w:t>
      </w:r>
    </w:p>
    <w:p w14:paraId="417B428C">
      <w:r>
        <w:rPr>
          <w:rFonts w:hint="eastAsia" w:eastAsia="宋体"/>
          <w:lang w:eastAsia="zh-CN"/>
        </w:rPr>
        <w:t>《</w:t>
      </w:r>
      <w:r>
        <w:t>廣雅</w:t>
      </w:r>
      <w:r>
        <w:rPr>
          <w:rFonts w:hint="eastAsia" w:eastAsia="宋体"/>
          <w:lang w:eastAsia="zh-CN"/>
        </w:rPr>
        <w:t>•</w:t>
      </w:r>
      <w:r>
        <w:t>釋言</w:t>
      </w:r>
      <w:r>
        <w:rPr>
          <w:rFonts w:hint="eastAsia" w:eastAsia="宋体"/>
          <w:lang w:eastAsia="zh-CN"/>
        </w:rPr>
        <w:t>》</w:t>
      </w:r>
      <w:r>
        <w:t>補疏</w:t>
      </w:r>
    </w:p>
    <w:p w14:paraId="10A05586">
      <w:r>
        <w:t>余嘗讀高郵王氏</w:t>
      </w:r>
      <w:r>
        <w:rPr>
          <w:rFonts w:hint="eastAsia" w:eastAsia="宋体"/>
          <w:lang w:eastAsia="zh-CN"/>
        </w:rPr>
        <w:t>《</w:t>
      </w:r>
      <w:r>
        <w:t>廣雅疏證</w:t>
      </w:r>
      <w:r>
        <w:rPr>
          <w:rFonts w:hint="eastAsia" w:eastAsia="宋体"/>
          <w:lang w:eastAsia="zh-CN"/>
        </w:rPr>
        <w:t>》</w:t>
      </w:r>
      <w:r>
        <w:t>，見其考訂精詳，徵引該博，貫穿羣經，融會諸子，誠九流</w:t>
      </w:r>
    </w:p>
    <w:p w14:paraId="355BEC08">
      <w:r>
        <w:t>之津涉，六藝之鈐鍵也。其爲稚讓功臣，蓋與景純之注</w:t>
      </w:r>
      <w:r>
        <w:rPr>
          <w:rFonts w:hint="eastAsia" w:eastAsia="宋体"/>
          <w:lang w:eastAsia="zh-CN"/>
        </w:rPr>
        <w:t>《</w:t>
      </w:r>
      <w:r>
        <w:t>爾雅</w:t>
      </w:r>
      <w:r>
        <w:rPr>
          <w:rFonts w:hint="eastAsia" w:eastAsia="宋体"/>
          <w:lang w:eastAsia="zh-CN"/>
        </w:rPr>
        <w:t>》</w:t>
      </w:r>
      <w:r>
        <w:t>等。然間有未詳，竊爲考</w:t>
      </w:r>
    </w:p>
    <w:p w14:paraId="3A0D625A">
      <w:r>
        <w:t>補，得若干條，仍依王氏體例，引伸觸類，條系於篇。今先録</w:t>
      </w:r>
      <w:r>
        <w:rPr>
          <w:rFonts w:hint="eastAsia" w:eastAsia="宋体"/>
          <w:lang w:eastAsia="zh-CN"/>
        </w:rPr>
        <w:t>《</w:t>
      </w:r>
      <w:r>
        <w:t>釋言</w:t>
      </w:r>
      <w:r>
        <w:rPr>
          <w:rFonts w:hint="eastAsia" w:eastAsia="宋体"/>
          <w:lang w:eastAsia="zh-CN"/>
        </w:rPr>
        <w:t>》</w:t>
      </w:r>
      <w:r>
        <w:t>補注，求博雅君子是</w:t>
      </w:r>
    </w:p>
    <w:p w14:paraId="4E93F017">
      <w:r>
        <w:t>正焉。</w:t>
      </w:r>
    </w:p>
    <w:p w14:paraId="745CF706">
      <w:r>
        <w:t>鄉，救也。</w:t>
      </w:r>
      <w:r>
        <w:rPr>
          <w:rFonts w:hint="eastAsia" w:eastAsia="宋体"/>
          <w:lang w:eastAsia="zh-CN"/>
        </w:rPr>
        <w:t>《</w:t>
      </w:r>
      <w:r>
        <w:t>周禮</w:t>
      </w:r>
      <w:r>
        <w:rPr>
          <w:rFonts w:hint="eastAsia" w:eastAsia="宋体"/>
          <w:lang w:eastAsia="zh-CN"/>
        </w:rPr>
        <w:t>•</w:t>
      </w:r>
      <w:r>
        <w:t>大司徒</w:t>
      </w:r>
      <w:r>
        <w:rPr>
          <w:rFonts w:hint="eastAsia" w:eastAsia="宋体"/>
          <w:lang w:eastAsia="zh-CN"/>
        </w:rPr>
        <w:t>》</w:t>
      </w:r>
      <w:r>
        <w:t>：</w:t>
      </w:r>
      <w:r>
        <w:rPr>
          <w:rFonts w:hint="eastAsia" w:eastAsia="宋体"/>
          <w:lang w:eastAsia="zh-CN"/>
        </w:rPr>
        <w:t>“</w:t>
      </w:r>
      <w:r>
        <w:t>五族爲黨，使之相救；五州爲鄉，使之相賓。</w:t>
      </w:r>
      <w:r>
        <w:rPr>
          <w:rFonts w:hint="eastAsia" w:eastAsia="宋体"/>
          <w:lang w:eastAsia="zh-CN"/>
        </w:rPr>
        <w:t>”</w:t>
      </w:r>
      <w:r>
        <w:t>鄭注</w:t>
      </w:r>
    </w:p>
    <w:p w14:paraId="3700A92C">
      <w:r>
        <w:rPr>
          <w:rFonts w:hint="eastAsia" w:eastAsia="宋体"/>
          <w:lang w:eastAsia="zh-CN"/>
        </w:rPr>
        <w:t>“</w:t>
      </w:r>
      <w:r>
        <w:t>救，救凶災也。</w:t>
      </w:r>
      <w:r>
        <w:rPr>
          <w:rFonts w:hint="eastAsia" w:eastAsia="宋体"/>
          <w:lang w:eastAsia="zh-CN"/>
        </w:rPr>
        <w:t>”《</w:t>
      </w:r>
      <w:r>
        <w:t>孟子</w:t>
      </w:r>
      <w:r>
        <w:rPr>
          <w:rFonts w:hint="eastAsia" w:eastAsia="宋体"/>
          <w:lang w:eastAsia="zh-CN"/>
        </w:rPr>
        <w:t>》“</w:t>
      </w:r>
      <w:r>
        <w:t>守望</w:t>
      </w:r>
      <w:r>
        <w:rPr>
          <w:rFonts w:hint="eastAsia" w:eastAsia="宋体"/>
          <w:lang w:eastAsia="zh-CN"/>
        </w:rPr>
        <w:t>”</w:t>
      </w:r>
      <w:r>
        <w:t>數語，皆相救之事，故</w:t>
      </w:r>
      <w:r>
        <w:rPr>
          <w:rFonts w:hint="eastAsia" w:eastAsia="宋体"/>
          <w:lang w:eastAsia="zh-CN"/>
        </w:rPr>
        <w:t>“</w:t>
      </w:r>
      <w:r>
        <w:t>鄉</w:t>
      </w:r>
      <w:r>
        <w:rPr>
          <w:rFonts w:hint="eastAsia" w:eastAsia="宋体"/>
          <w:lang w:eastAsia="zh-CN"/>
        </w:rPr>
        <w:t>”</w:t>
      </w:r>
      <w:r>
        <w:t>可訓</w:t>
      </w:r>
      <w:r>
        <w:rPr>
          <w:rFonts w:hint="eastAsia" w:eastAsia="宋体"/>
          <w:lang w:eastAsia="zh-CN"/>
        </w:rPr>
        <w:t>“</w:t>
      </w:r>
      <w:r>
        <w:t>救</w:t>
      </w:r>
      <w:r>
        <w:rPr>
          <w:rFonts w:hint="eastAsia" w:eastAsia="宋体"/>
          <w:lang w:eastAsia="zh-CN"/>
        </w:rPr>
        <w:t>”</w:t>
      </w:r>
      <w:r>
        <w:t>，皆引伸之義也</w:t>
      </w:r>
    </w:p>
    <w:p w14:paraId="5D355E33">
      <w:r>
        <w:t>脰，饌也。脰通作豆。</w:t>
      </w:r>
      <w:r>
        <w:rPr>
          <w:rFonts w:hint="eastAsia" w:eastAsia="宋体"/>
          <w:lang w:eastAsia="zh-CN"/>
        </w:rPr>
        <w:t>《</w:t>
      </w:r>
      <w:r>
        <w:t>説文</w:t>
      </w:r>
      <w:r>
        <w:rPr>
          <w:rFonts w:hint="eastAsia" w:eastAsia="宋体"/>
          <w:lang w:eastAsia="zh-CN"/>
        </w:rPr>
        <w:t>》</w:t>
      </w:r>
      <w:r>
        <w:t>：</w:t>
      </w:r>
      <w:r>
        <w:rPr>
          <w:rFonts w:hint="eastAsia" w:eastAsia="宋体"/>
          <w:lang w:eastAsia="zh-CN"/>
        </w:rPr>
        <w:t>“</w:t>
      </w:r>
      <w:r>
        <w:t>豆，古食肉器也。</w:t>
      </w:r>
      <w:r>
        <w:rPr>
          <w:rFonts w:hint="eastAsia" w:eastAsia="宋体"/>
          <w:lang w:eastAsia="zh-CN"/>
        </w:rPr>
        <w:t>”《</w:t>
      </w:r>
      <w:r>
        <w:t>詩。生民</w:t>
      </w:r>
      <w:r>
        <w:rPr>
          <w:rFonts w:hint="eastAsia" w:eastAsia="宋体"/>
          <w:lang w:eastAsia="zh-CN"/>
        </w:rPr>
        <w:t>》</w:t>
      </w:r>
      <w:r>
        <w:t>：</w:t>
      </w:r>
      <w:r>
        <w:rPr>
          <w:rFonts w:hint="eastAsia" w:eastAsia="宋体"/>
          <w:lang w:eastAsia="zh-CN"/>
        </w:rPr>
        <w:t>“</w:t>
      </w:r>
      <w:r>
        <w:t>卬盛於豆。</w:t>
      </w:r>
      <w:r>
        <w:rPr>
          <w:rFonts w:hint="eastAsia" w:eastAsia="宋体"/>
          <w:lang w:eastAsia="zh-CN"/>
        </w:rPr>
        <w:t>”</w:t>
      </w:r>
      <w:r>
        <w:t>毛傳</w:t>
      </w:r>
    </w:p>
    <w:p w14:paraId="0FB7F42D">
      <w:r>
        <w:rPr>
          <w:rFonts w:hint="eastAsia" w:eastAsia="宋体"/>
          <w:lang w:eastAsia="zh-CN"/>
        </w:rPr>
        <w:t>“</w:t>
      </w:r>
      <w:r>
        <w:t>豆薦葅醢也。</w:t>
      </w:r>
      <w:r>
        <w:rPr>
          <w:rFonts w:hint="eastAsia" w:eastAsia="宋体"/>
          <w:lang w:eastAsia="zh-CN"/>
        </w:rPr>
        <w:t>”</w:t>
      </w:r>
      <w:r>
        <w:t>豆盛饌，故訓爲饌</w:t>
      </w:r>
    </w:p>
    <w:p w14:paraId="5F4A7FBB">
      <w:r>
        <w:t>【第444页】</w:t>
      </w:r>
    </w:p>
    <w:p w14:paraId="0A24F6EE">
      <w:r>
        <w:t>子、已，似也。子者，</w:t>
      </w:r>
      <w:r>
        <w:rPr>
          <w:rFonts w:hint="eastAsia" w:eastAsia="宋体"/>
          <w:lang w:eastAsia="zh-CN"/>
        </w:rPr>
        <w:t>《</w:t>
      </w:r>
      <w:r>
        <w:t>詩</w:t>
      </w:r>
      <w:r>
        <w:rPr>
          <w:rFonts w:hint="eastAsia" w:eastAsia="宋体"/>
          <w:lang w:eastAsia="zh-CN"/>
        </w:rPr>
        <w:t>•</w:t>
      </w:r>
      <w:r>
        <w:t>小宛</w:t>
      </w:r>
      <w:r>
        <w:rPr>
          <w:rFonts w:hint="eastAsia" w:eastAsia="宋体"/>
          <w:lang w:eastAsia="zh-CN"/>
        </w:rPr>
        <w:t>》</w:t>
      </w:r>
      <w:r>
        <w:t>：</w:t>
      </w:r>
      <w:r>
        <w:rPr>
          <w:rFonts w:hint="eastAsia" w:eastAsia="宋体"/>
          <w:lang w:eastAsia="zh-CN"/>
        </w:rPr>
        <w:t>“</w:t>
      </w:r>
      <w:r>
        <w:t>教誨爾子，式榖似之。</w:t>
      </w:r>
      <w:r>
        <w:rPr>
          <w:rFonts w:hint="eastAsia" w:eastAsia="宋体"/>
          <w:lang w:eastAsia="zh-CN"/>
        </w:rPr>
        <w:t>”“</w:t>
      </w:r>
      <w:r>
        <w:t>子</w:t>
      </w:r>
      <w:r>
        <w:rPr>
          <w:rFonts w:hint="eastAsia" w:eastAsia="宋体"/>
          <w:lang w:eastAsia="zh-CN"/>
        </w:rPr>
        <w:t>”</w:t>
      </w:r>
      <w:r>
        <w:t>有</w:t>
      </w:r>
      <w:r>
        <w:rPr>
          <w:rFonts w:hint="eastAsia" w:eastAsia="宋体"/>
          <w:lang w:eastAsia="zh-CN"/>
        </w:rPr>
        <w:t>“</w:t>
      </w:r>
      <w:r>
        <w:t>似續</w:t>
      </w:r>
      <w:r>
        <w:rPr>
          <w:rFonts w:hint="eastAsia" w:eastAsia="宋体"/>
          <w:lang w:eastAsia="zh-CN"/>
        </w:rPr>
        <w:t>”</w:t>
      </w:r>
      <w:r>
        <w:t>之義，故訓</w:t>
      </w:r>
    </w:p>
    <w:p w14:paraId="0F25CEA7">
      <w:r>
        <w:rPr>
          <w:rFonts w:hint="eastAsia" w:eastAsia="宋体"/>
          <w:lang w:eastAsia="zh-CN"/>
        </w:rPr>
        <w:t>“</w:t>
      </w:r>
      <w:r>
        <w:t>似</w:t>
      </w:r>
      <w:r>
        <w:rPr>
          <w:rFonts w:hint="eastAsia" w:eastAsia="宋体"/>
          <w:lang w:eastAsia="zh-CN"/>
        </w:rPr>
        <w:t>”</w:t>
      </w:r>
      <w:r>
        <w:t>。已者，</w:t>
      </w:r>
      <w:r>
        <w:rPr>
          <w:rFonts w:hint="eastAsia" w:eastAsia="宋体"/>
          <w:lang w:eastAsia="zh-CN"/>
        </w:rPr>
        <w:t>《</w:t>
      </w:r>
      <w:r>
        <w:t>説文</w:t>
      </w:r>
      <w:r>
        <w:rPr>
          <w:rFonts w:hint="eastAsia" w:eastAsia="宋体"/>
          <w:lang w:eastAsia="zh-CN"/>
        </w:rPr>
        <w:t>》</w:t>
      </w:r>
      <w:r>
        <w:t>：</w:t>
      </w:r>
      <w:r>
        <w:rPr>
          <w:rFonts w:hint="eastAsia" w:eastAsia="宋体"/>
          <w:lang w:eastAsia="zh-CN"/>
        </w:rPr>
        <w:t>“</w:t>
      </w:r>
      <w:r>
        <w:t>從反已。賈侍中説，已，意已實也。象形。</w:t>
      </w:r>
      <w:r>
        <w:rPr>
          <w:rFonts w:hint="eastAsia" w:eastAsia="宋体"/>
          <w:lang w:eastAsia="zh-CN"/>
        </w:rPr>
        <w:t>”</w:t>
      </w:r>
      <w:r>
        <w:t>按：意已實，今呼薏苡</w:t>
      </w:r>
    </w:p>
    <w:p w14:paraId="6A19EC32">
      <w:r>
        <w:t>仁，後世果仁皆呼爲果子，多相似也。故</w:t>
      </w:r>
      <w:r>
        <w:rPr>
          <w:rFonts w:hint="eastAsia" w:eastAsia="宋体"/>
          <w:lang w:eastAsia="zh-CN"/>
        </w:rPr>
        <w:t>“</w:t>
      </w:r>
      <w:r>
        <w:t>已</w:t>
      </w:r>
      <w:r>
        <w:rPr>
          <w:rFonts w:hint="eastAsia" w:eastAsia="宋体"/>
          <w:lang w:eastAsia="zh-CN"/>
        </w:rPr>
        <w:t>”</w:t>
      </w:r>
      <w:r>
        <w:t>亦訓</w:t>
      </w:r>
      <w:r>
        <w:rPr>
          <w:rFonts w:hint="eastAsia" w:eastAsia="宋体"/>
          <w:lang w:eastAsia="zh-CN"/>
        </w:rPr>
        <w:t>“</w:t>
      </w:r>
      <w:r>
        <w:t>佀</w:t>
      </w:r>
      <w:r>
        <w:rPr>
          <w:rFonts w:hint="eastAsia" w:eastAsia="宋体"/>
          <w:lang w:eastAsia="zh-CN"/>
        </w:rPr>
        <w:t>”</w:t>
      </w:r>
      <w:r>
        <w:t>，</w:t>
      </w:r>
      <w:r>
        <w:rPr>
          <w:rFonts w:hint="eastAsia" w:eastAsia="宋体"/>
          <w:lang w:eastAsia="zh-CN"/>
        </w:rPr>
        <w:t>“</w:t>
      </w:r>
      <w:r>
        <w:t>佀</w:t>
      </w:r>
      <w:r>
        <w:rPr>
          <w:rFonts w:hint="eastAsia" w:eastAsia="宋体"/>
          <w:lang w:eastAsia="zh-CN"/>
        </w:rPr>
        <w:t>”</w:t>
      </w:r>
      <w:r>
        <w:t>從已聲</w:t>
      </w:r>
    </w:p>
    <w:p w14:paraId="46777308">
      <w:r>
        <w:t>䠘，踦也。䠘，</w:t>
      </w:r>
      <w:r>
        <w:rPr>
          <w:rFonts w:hint="eastAsia" w:eastAsia="宋体"/>
          <w:lang w:eastAsia="zh-CN"/>
        </w:rPr>
        <w:t>《</w:t>
      </w:r>
      <w:r>
        <w:t>説文</w:t>
      </w:r>
      <w:r>
        <w:rPr>
          <w:rFonts w:hint="eastAsia" w:eastAsia="宋体"/>
          <w:lang w:eastAsia="zh-CN"/>
        </w:rPr>
        <w:t>》</w:t>
      </w:r>
      <w:r>
        <w:t>無當作昆</w:t>
      </w:r>
      <w:r>
        <w:rPr>
          <w:rFonts w:hint="eastAsia" w:eastAsia="宋体"/>
          <w:lang w:eastAsia="zh-CN"/>
        </w:rPr>
        <w:t>【</w:t>
      </w:r>
      <w:r>
        <w:t>-</w:t>
      </w:r>
      <w:r>
        <w:rPr>
          <w:rFonts w:hint="eastAsia" w:eastAsia="宋体"/>
          <w:lang w:eastAsia="zh-CN"/>
        </w:rPr>
        <w:t>）</w:t>
      </w:r>
      <w:r>
        <w:t>，</w:t>
      </w:r>
      <w:r>
        <w:rPr>
          <w:rFonts w:hint="eastAsia" w:eastAsia="宋体"/>
          <w:lang w:eastAsia="zh-CN"/>
        </w:rPr>
        <w:t>《</w:t>
      </w:r>
      <w:r>
        <w:t>方言</w:t>
      </w:r>
      <w:r>
        <w:rPr>
          <w:rFonts w:hint="eastAsia" w:eastAsia="宋体"/>
          <w:lang w:eastAsia="zh-CN"/>
        </w:rPr>
        <w:t>》</w:t>
      </w:r>
      <w:r>
        <w:t>：</w:t>
      </w:r>
      <w:r>
        <w:rPr>
          <w:rFonts w:hint="eastAsia" w:eastAsia="宋体"/>
          <w:lang w:eastAsia="zh-CN"/>
        </w:rPr>
        <w:t>“</w:t>
      </w:r>
      <w:r>
        <w:t>昆，緣廢也。</w:t>
      </w:r>
      <w:r>
        <w:rPr>
          <w:rFonts w:hint="eastAsia" w:eastAsia="宋体"/>
          <w:lang w:eastAsia="zh-CN"/>
        </w:rPr>
        <w:t>”</w:t>
      </w:r>
      <w:r>
        <w:t>謂四支有廢疾。此訓踦，</w:t>
      </w:r>
    </w:p>
    <w:p w14:paraId="0038068B">
      <w:r>
        <w:rPr>
          <w:rFonts w:hint="eastAsia" w:eastAsia="宋体"/>
          <w:lang w:eastAsia="zh-CN"/>
        </w:rPr>
        <w:t>《</w:t>
      </w:r>
      <w:r>
        <w:t>説文</w:t>
      </w:r>
      <w:r>
        <w:rPr>
          <w:rFonts w:hint="eastAsia" w:eastAsia="宋体"/>
          <w:lang w:eastAsia="zh-CN"/>
        </w:rPr>
        <w:t>》</w:t>
      </w:r>
      <w:r>
        <w:t>：</w:t>
      </w:r>
      <w:r>
        <w:rPr>
          <w:rFonts w:hint="eastAsia" w:eastAsia="宋体"/>
          <w:lang w:eastAsia="zh-CN"/>
        </w:rPr>
        <w:t>“</w:t>
      </w:r>
      <w:r>
        <w:t>踦，一足也。</w:t>
      </w:r>
      <w:r>
        <w:rPr>
          <w:rFonts w:hint="eastAsia" w:eastAsia="宋体"/>
          <w:lang w:eastAsia="zh-CN"/>
        </w:rPr>
        <w:t>”</w:t>
      </w:r>
      <w:r>
        <w:t>言足有廢疾。昆字蓋俗加足以别之</w:t>
      </w:r>
    </w:p>
    <w:p w14:paraId="04E78F81">
      <w:r>
        <w:t>捔，恭也。捔，</w:t>
      </w:r>
      <w:r>
        <w:rPr>
          <w:rFonts w:hint="eastAsia" w:eastAsia="宋体"/>
          <w:lang w:eastAsia="zh-CN"/>
        </w:rPr>
        <w:t>《</w:t>
      </w:r>
      <w:r>
        <w:t>説文</w:t>
      </w:r>
      <w:r>
        <w:rPr>
          <w:rFonts w:hint="eastAsia" w:eastAsia="宋体"/>
          <w:lang w:eastAsia="zh-CN"/>
        </w:rPr>
        <w:t>》</w:t>
      </w:r>
      <w:r>
        <w:t>無借爲慤Ln，恭謹也。</w:t>
      </w:r>
    </w:p>
    <w:p w14:paraId="64B866B9">
      <w:r>
        <w:t>酌，潄也。酌通作汋，酌、汋假借字。</w:t>
      </w:r>
      <w:r>
        <w:rPr>
          <w:rFonts w:hint="eastAsia" w:eastAsia="宋体"/>
          <w:lang w:eastAsia="zh-CN"/>
        </w:rPr>
        <w:t>《</w:t>
      </w:r>
      <w:r>
        <w:t>周禮</w:t>
      </w:r>
      <w:r>
        <w:rPr>
          <w:rFonts w:hint="eastAsia" w:eastAsia="宋体"/>
          <w:lang w:eastAsia="zh-CN"/>
        </w:rPr>
        <w:t>•</w:t>
      </w:r>
      <w:r>
        <w:t>士師</w:t>
      </w:r>
      <w:r>
        <w:rPr>
          <w:rFonts w:hint="eastAsia" w:eastAsia="宋体"/>
          <w:lang w:eastAsia="zh-CN"/>
        </w:rPr>
        <w:t>》</w:t>
      </w:r>
      <w:r>
        <w:t>：</w:t>
      </w:r>
      <w:r>
        <w:rPr>
          <w:rFonts w:hint="eastAsia" w:eastAsia="宋体"/>
          <w:lang w:eastAsia="zh-CN"/>
        </w:rPr>
        <w:t>“</w:t>
      </w:r>
      <w:r>
        <w:t>一曰邦汋。</w:t>
      </w:r>
      <w:r>
        <w:rPr>
          <w:rFonts w:hint="eastAsia" w:eastAsia="宋体"/>
          <w:lang w:eastAsia="zh-CN"/>
        </w:rPr>
        <w:t>”</w:t>
      </w:r>
      <w:r>
        <w:t>鄭司農注讀如</w:t>
      </w:r>
      <w:r>
        <w:rPr>
          <w:rFonts w:hint="eastAsia" w:eastAsia="宋体"/>
          <w:lang w:eastAsia="zh-CN"/>
        </w:rPr>
        <w:t>“</w:t>
      </w:r>
      <w:r>
        <w:t>酌</w:t>
      </w:r>
    </w:p>
    <w:p w14:paraId="4FC0DDB3">
      <w:r>
        <w:t>酒尊中</w:t>
      </w:r>
      <w:r>
        <w:rPr>
          <w:rFonts w:hint="eastAsia" w:eastAsia="宋体"/>
          <w:lang w:eastAsia="zh-CN"/>
        </w:rPr>
        <w:t>”</w:t>
      </w:r>
      <w:r>
        <w:t>之</w:t>
      </w:r>
      <w:r>
        <w:rPr>
          <w:rFonts w:hint="eastAsia" w:eastAsia="宋体"/>
          <w:lang w:eastAsia="zh-CN"/>
        </w:rPr>
        <w:t>“</w:t>
      </w:r>
      <w:r>
        <w:t>酌</w:t>
      </w:r>
      <w:r>
        <w:rPr>
          <w:rFonts w:hint="eastAsia" w:eastAsia="宋体"/>
          <w:lang w:eastAsia="zh-CN"/>
        </w:rPr>
        <w:t>”</w:t>
      </w:r>
      <w:r>
        <w:t>。</w:t>
      </w:r>
      <w:r>
        <w:rPr>
          <w:rFonts w:hint="eastAsia" w:eastAsia="宋体"/>
          <w:lang w:eastAsia="zh-CN"/>
        </w:rPr>
        <w:t>《</w:t>
      </w:r>
      <w:r>
        <w:t>荀子。禮論</w:t>
      </w:r>
      <w:r>
        <w:rPr>
          <w:rFonts w:hint="eastAsia" w:eastAsia="宋体"/>
          <w:lang w:eastAsia="zh-CN"/>
        </w:rPr>
        <w:t>》</w:t>
      </w:r>
      <w:r>
        <w:t>J</w:t>
      </w:r>
      <w:r>
        <w:rPr>
          <w:rFonts w:hint="eastAsia" w:eastAsia="宋体"/>
          <w:lang w:eastAsia="zh-CN"/>
        </w:rPr>
        <w:t>《</w:t>
      </w:r>
      <w:r>
        <w:t>韶</w:t>
      </w:r>
      <w:r>
        <w:rPr>
          <w:rFonts w:hint="eastAsia" w:eastAsia="宋体"/>
          <w:lang w:eastAsia="zh-CN"/>
        </w:rPr>
        <w:t>》</w:t>
      </w:r>
      <w:r>
        <w:t>、</w:t>
      </w:r>
      <w:r>
        <w:rPr>
          <w:rFonts w:hint="eastAsia" w:eastAsia="宋体"/>
          <w:lang w:eastAsia="zh-CN"/>
        </w:rPr>
        <w:t>《</w:t>
      </w:r>
      <w:r>
        <w:t>夏</w:t>
      </w:r>
      <w:r>
        <w:rPr>
          <w:rFonts w:hint="eastAsia" w:eastAsia="宋体"/>
          <w:lang w:eastAsia="zh-CN"/>
        </w:rPr>
        <w:t>》</w:t>
      </w:r>
      <w:r>
        <w:t>、</w:t>
      </w:r>
      <w:r>
        <w:rPr>
          <w:rFonts w:hint="eastAsia" w:eastAsia="宋体"/>
          <w:lang w:eastAsia="zh-CN"/>
        </w:rPr>
        <w:t>《</w:t>
      </w:r>
      <w:r>
        <w:t>護</w:t>
      </w:r>
      <w:r>
        <w:rPr>
          <w:rFonts w:hint="eastAsia" w:eastAsia="宋体"/>
          <w:lang w:eastAsia="zh-CN"/>
        </w:rPr>
        <w:t>》</w:t>
      </w:r>
      <w:r>
        <w:t>、</w:t>
      </w:r>
      <w:r>
        <w:rPr>
          <w:rFonts w:hint="eastAsia" w:eastAsia="宋体"/>
          <w:lang w:eastAsia="zh-CN"/>
        </w:rPr>
        <w:t>《</w:t>
      </w:r>
      <w:r>
        <w:t>武</w:t>
      </w:r>
      <w:r>
        <w:rPr>
          <w:rFonts w:hint="eastAsia" w:eastAsia="宋体"/>
          <w:lang w:eastAsia="zh-CN"/>
        </w:rPr>
        <w:t>》</w:t>
      </w:r>
      <w:r>
        <w:t>、</w:t>
      </w:r>
      <w:r>
        <w:rPr>
          <w:rFonts w:hint="eastAsia" w:eastAsia="宋体"/>
          <w:lang w:eastAsia="zh-CN"/>
        </w:rPr>
        <w:t>《</w:t>
      </w:r>
      <w:r>
        <w:t>汋</w:t>
      </w:r>
      <w:r>
        <w:rPr>
          <w:rFonts w:hint="eastAsia" w:eastAsia="宋体"/>
          <w:lang w:eastAsia="zh-CN"/>
        </w:rPr>
        <w:t>》</w:t>
      </w:r>
      <w:r>
        <w:t>、</w:t>
      </w:r>
      <w:r>
        <w:rPr>
          <w:rFonts w:hint="eastAsia" w:eastAsia="宋体"/>
          <w:lang w:eastAsia="zh-CN"/>
        </w:rPr>
        <w:t>《</w:t>
      </w:r>
      <w:r>
        <w:t>桓</w:t>
      </w:r>
      <w:r>
        <w:rPr>
          <w:rFonts w:hint="eastAsia" w:eastAsia="宋体"/>
          <w:lang w:eastAsia="zh-CN"/>
        </w:rPr>
        <w:t>》</w:t>
      </w:r>
      <w:r>
        <w:t>、</w:t>
      </w:r>
      <w:r>
        <w:rPr>
          <w:rFonts w:hint="eastAsia" w:eastAsia="宋体"/>
          <w:lang w:eastAsia="zh-CN"/>
        </w:rPr>
        <w:t>《</w:t>
      </w:r>
      <w:r>
        <w:t>箾</w:t>
      </w:r>
      <w:r>
        <w:rPr>
          <w:rFonts w:hint="eastAsia" w:eastAsia="宋体"/>
          <w:lang w:eastAsia="zh-CN"/>
        </w:rPr>
        <w:t>》</w:t>
      </w:r>
      <w:r>
        <w:t>、</w:t>
      </w:r>
      <w:r>
        <w:rPr>
          <w:rFonts w:hint="eastAsia" w:eastAsia="宋体"/>
          <w:lang w:eastAsia="zh-CN"/>
        </w:rPr>
        <w:t>《</w:t>
      </w:r>
      <w:r>
        <w:t>簡</w:t>
      </w:r>
      <w:r>
        <w:rPr>
          <w:rFonts w:hint="eastAsia" w:eastAsia="宋体"/>
          <w:lang w:eastAsia="zh-CN"/>
        </w:rPr>
        <w:t>》</w:t>
      </w:r>
      <w:r>
        <w:t>、</w:t>
      </w:r>
      <w:r>
        <w:rPr>
          <w:rFonts w:hint="eastAsia" w:eastAsia="宋体"/>
          <w:lang w:eastAsia="zh-CN"/>
        </w:rPr>
        <w:t>《</w:t>
      </w:r>
      <w:r>
        <w:t>象</w:t>
      </w:r>
      <w:r>
        <w:rPr>
          <w:rFonts w:hint="eastAsia" w:eastAsia="宋体"/>
          <w:lang w:eastAsia="zh-CN"/>
        </w:rPr>
        <w:t>》”</w:t>
      </w:r>
      <w:r>
        <w:t>，楊</w:t>
      </w:r>
    </w:p>
    <w:p w14:paraId="10CEC74C">
      <w:r>
        <w:t>諒注：</w:t>
      </w:r>
      <w:r>
        <w:rPr>
          <w:rFonts w:hint="eastAsia" w:eastAsia="宋体"/>
          <w:lang w:eastAsia="zh-CN"/>
        </w:rPr>
        <w:t>“《</w:t>
      </w:r>
      <w:r>
        <w:t>武</w:t>
      </w:r>
      <w:r>
        <w:rPr>
          <w:rFonts w:hint="eastAsia" w:eastAsia="宋体"/>
          <w:lang w:eastAsia="zh-CN"/>
        </w:rPr>
        <w:t>》</w:t>
      </w:r>
      <w:r>
        <w:t>、</w:t>
      </w:r>
      <w:r>
        <w:rPr>
          <w:rFonts w:hint="eastAsia" w:eastAsia="宋体"/>
          <w:lang w:eastAsia="zh-CN"/>
        </w:rPr>
        <w:t>《</w:t>
      </w:r>
      <w:r>
        <w:t>汋</w:t>
      </w:r>
      <w:r>
        <w:rPr>
          <w:rFonts w:hint="eastAsia" w:eastAsia="宋体"/>
          <w:lang w:eastAsia="zh-CN"/>
        </w:rPr>
        <w:t>》</w:t>
      </w:r>
      <w:r>
        <w:t>、</w:t>
      </w:r>
      <w:r>
        <w:rPr>
          <w:rFonts w:hint="eastAsia" w:eastAsia="宋体"/>
          <w:lang w:eastAsia="zh-CN"/>
        </w:rPr>
        <w:t>《</w:t>
      </w:r>
      <w:r>
        <w:t>桓</w:t>
      </w:r>
      <w:r>
        <w:rPr>
          <w:rFonts w:hint="eastAsia" w:eastAsia="宋体"/>
          <w:lang w:eastAsia="zh-CN"/>
        </w:rPr>
        <w:t>》</w:t>
      </w:r>
      <w:r>
        <w:t>，皆</w:t>
      </w:r>
      <w:r>
        <w:rPr>
          <w:rFonts w:hint="eastAsia" w:eastAsia="宋体"/>
          <w:lang w:eastAsia="zh-CN"/>
        </w:rPr>
        <w:t>《</w:t>
      </w:r>
      <w:r>
        <w:t>周頌</w:t>
      </w:r>
      <w:r>
        <w:rPr>
          <w:rFonts w:hint="eastAsia" w:eastAsia="宋体"/>
          <w:lang w:eastAsia="zh-CN"/>
        </w:rPr>
        <w:t>》</w:t>
      </w:r>
      <w:r>
        <w:t>篇名。</w:t>
      </w:r>
      <w:r>
        <w:rPr>
          <w:rFonts w:hint="eastAsia" w:eastAsia="宋体"/>
          <w:lang w:eastAsia="zh-CN"/>
        </w:rPr>
        <w:t>”</w:t>
      </w:r>
      <w:r>
        <w:t>蓋借</w:t>
      </w:r>
      <w:r>
        <w:rPr>
          <w:rFonts w:hint="eastAsia" w:eastAsia="宋体"/>
          <w:lang w:eastAsia="zh-CN"/>
        </w:rPr>
        <w:t>“</w:t>
      </w:r>
      <w:r>
        <w:t>汋</w:t>
      </w:r>
      <w:r>
        <w:rPr>
          <w:rFonts w:hint="eastAsia" w:eastAsia="宋体"/>
          <w:lang w:eastAsia="zh-CN"/>
        </w:rPr>
        <w:t>”</w:t>
      </w:r>
      <w:r>
        <w:t>爲</w:t>
      </w:r>
      <w:r>
        <w:rPr>
          <w:rFonts w:hint="eastAsia" w:eastAsia="宋体"/>
          <w:lang w:eastAsia="zh-CN"/>
        </w:rPr>
        <w:t>“</w:t>
      </w:r>
      <w:r>
        <w:t>酌</w:t>
      </w:r>
      <w:r>
        <w:rPr>
          <w:rFonts w:hint="eastAsia" w:eastAsia="宋体"/>
          <w:lang w:eastAsia="zh-CN"/>
        </w:rPr>
        <w:t>”</w:t>
      </w:r>
      <w:r>
        <w:t>。漱，當作激，形似而譌。</w:t>
      </w:r>
      <w:r>
        <w:rPr>
          <w:rFonts w:hint="eastAsia" w:eastAsia="宋体"/>
          <w:lang w:eastAsia="zh-CN"/>
        </w:rPr>
        <w:t>《</w:t>
      </w:r>
      <w:r>
        <w:t>説</w:t>
      </w:r>
    </w:p>
    <w:p w14:paraId="4181FBAE">
      <w:pPr>
        <w:rPr>
          <w:rFonts w:hint="eastAsia" w:eastAsia="宋体"/>
          <w:lang w:eastAsia="zh-CN"/>
        </w:rPr>
      </w:pPr>
      <w:r>
        <w:t>文</w:t>
      </w:r>
      <w:r>
        <w:rPr>
          <w:rFonts w:hint="eastAsia" w:eastAsia="宋体"/>
          <w:lang w:eastAsia="zh-CN"/>
        </w:rPr>
        <w:t>》</w:t>
      </w:r>
      <w:r>
        <w:t>：</w:t>
      </w:r>
      <w:r>
        <w:rPr>
          <w:rFonts w:hint="eastAsia" w:eastAsia="宋体"/>
          <w:lang w:eastAsia="zh-CN"/>
        </w:rPr>
        <w:t>“</w:t>
      </w:r>
      <w:r>
        <w:t>汋，激水聲也。</w:t>
      </w:r>
      <w:r>
        <w:rPr>
          <w:rFonts w:hint="eastAsia" w:eastAsia="宋体"/>
          <w:lang w:eastAsia="zh-CN"/>
        </w:rPr>
        <w:t>”</w:t>
      </w:r>
    </w:p>
    <w:p w14:paraId="5351DFBD">
      <w:r>
        <w:t>貳，然也。然假爲㒄。</w:t>
      </w:r>
      <w:r>
        <w:rPr>
          <w:rFonts w:hint="eastAsia" w:eastAsia="宋体"/>
          <w:lang w:eastAsia="zh-CN"/>
        </w:rPr>
        <w:t>《</w:t>
      </w:r>
      <w:r>
        <w:t>説文</w:t>
      </w:r>
      <w:r>
        <w:rPr>
          <w:rFonts w:hint="eastAsia" w:eastAsia="宋体"/>
          <w:lang w:eastAsia="zh-CN"/>
        </w:rPr>
        <w:t>》</w:t>
      </w:r>
      <w:r>
        <w:t>：</w:t>
      </w:r>
      <w:r>
        <w:rPr>
          <w:rFonts w:hint="eastAsia" w:eastAsia="宋体"/>
          <w:lang w:eastAsia="zh-CN"/>
        </w:rPr>
        <w:t>“</w:t>
      </w:r>
      <w:r>
        <w:t>㒄，意膬也。從人，然聲。</w:t>
      </w:r>
      <w:r>
        <w:rPr>
          <w:rFonts w:hint="eastAsia" w:eastAsia="宋体"/>
          <w:lang w:eastAsia="zh-CN"/>
        </w:rPr>
        <w:t>”</w:t>
      </w:r>
      <w:r>
        <w:t>謂立意不堅，亦貳心之義</w:t>
      </w:r>
    </w:p>
    <w:p w14:paraId="232C1E38">
      <w:r>
        <w:t>箋，云也。鄭康成注</w:t>
      </w:r>
      <w:r>
        <w:rPr>
          <w:rFonts w:hint="eastAsia" w:eastAsia="宋体"/>
          <w:lang w:eastAsia="zh-CN"/>
        </w:rPr>
        <w:t>《</w:t>
      </w:r>
      <w:r>
        <w:t>詩</w:t>
      </w:r>
      <w:r>
        <w:rPr>
          <w:rFonts w:hint="eastAsia" w:eastAsia="宋体"/>
          <w:lang w:eastAsia="zh-CN"/>
        </w:rPr>
        <w:t>》</w:t>
      </w:r>
      <w:r>
        <w:t>曰箋，箋者云也，所云之辭也。箋，亦作牋。</w:t>
      </w:r>
      <w:r>
        <w:rPr>
          <w:rFonts w:hint="eastAsia" w:eastAsia="宋体"/>
          <w:lang w:eastAsia="zh-CN"/>
        </w:rPr>
        <w:t>《</w:t>
      </w:r>
      <w:r>
        <w:t>文選</w:t>
      </w:r>
      <w:r>
        <w:rPr>
          <w:rFonts w:hint="eastAsia" w:eastAsia="宋体"/>
          <w:lang w:eastAsia="zh-CN"/>
        </w:rPr>
        <w:t>•</w:t>
      </w:r>
      <w:r>
        <w:t>楊脩︿答</w:t>
      </w:r>
    </w:p>
    <w:p w14:paraId="73D13933">
      <w:r>
        <w:t>臨淄侯牋﹀</w:t>
      </w:r>
      <w:r>
        <w:rPr>
          <w:rFonts w:hint="eastAsia" w:eastAsia="宋体"/>
          <w:lang w:eastAsia="zh-CN"/>
        </w:rPr>
        <w:t>》</w:t>
      </w:r>
      <w:r>
        <w:t>：</w:t>
      </w:r>
      <w:r>
        <w:rPr>
          <w:rFonts w:hint="eastAsia" w:eastAsia="宋体"/>
          <w:lang w:eastAsia="zh-CN"/>
        </w:rPr>
        <w:t>“</w:t>
      </w:r>
      <w:r>
        <w:t>牋者，表陳其事。</w:t>
      </w:r>
      <w:r>
        <w:rPr>
          <w:rFonts w:hint="eastAsia" w:eastAsia="宋体"/>
          <w:lang w:eastAsia="zh-CN"/>
        </w:rPr>
        <w:t>”</w:t>
      </w:r>
      <w:r>
        <w:t>亦云也。牋或謂借爲諓，諓諓，善言也</w:t>
      </w:r>
    </w:p>
    <w:p w14:paraId="7F0F6C19">
      <w:r>
        <w:t>曾，是也。</w:t>
      </w:r>
      <w:r>
        <w:rPr>
          <w:rFonts w:hint="eastAsia" w:eastAsia="宋体"/>
          <w:lang w:eastAsia="zh-CN"/>
        </w:rPr>
        <w:t>《</w:t>
      </w:r>
      <w:r>
        <w:t>詩。蕩</w:t>
      </w:r>
      <w:r>
        <w:rPr>
          <w:rFonts w:hint="eastAsia" w:eastAsia="宋体"/>
          <w:lang w:eastAsia="zh-CN"/>
        </w:rPr>
        <w:t>》</w:t>
      </w:r>
      <w:r>
        <w:t>篇：</w:t>
      </w:r>
      <w:r>
        <w:rPr>
          <w:rFonts w:hint="eastAsia" w:eastAsia="宋体"/>
          <w:lang w:eastAsia="zh-CN"/>
        </w:rPr>
        <w:t>“</w:t>
      </w:r>
      <w:r>
        <w:t>曾是疆禦，曾是掊克，曾是在位，曾是在服。</w:t>
      </w:r>
      <w:r>
        <w:rPr>
          <w:rFonts w:hint="eastAsia" w:eastAsia="宋体"/>
          <w:lang w:eastAsia="zh-CN"/>
        </w:rPr>
        <w:t>”《</w:t>
      </w:r>
      <w:r>
        <w:t>論語</w:t>
      </w:r>
      <w:r>
        <w:rPr>
          <w:rFonts w:hint="eastAsia" w:eastAsia="宋体"/>
          <w:lang w:eastAsia="zh-CN"/>
        </w:rPr>
        <w:t>》</w:t>
      </w:r>
      <w:r>
        <w:t>：</w:t>
      </w:r>
      <w:r>
        <w:rPr>
          <w:rFonts w:hint="eastAsia" w:eastAsia="宋体"/>
          <w:lang w:eastAsia="zh-CN"/>
        </w:rPr>
        <w:t>“</w:t>
      </w:r>
      <w:r>
        <w:t>曾是</w:t>
      </w:r>
    </w:p>
    <w:p w14:paraId="46381D41">
      <w:r>
        <w:t>以爲孝乎？</w:t>
      </w:r>
      <w:r>
        <w:rPr>
          <w:rFonts w:hint="eastAsia" w:eastAsia="宋体"/>
          <w:lang w:eastAsia="zh-CN"/>
        </w:rPr>
        <w:t>”《</w:t>
      </w:r>
      <w:r>
        <w:t>孟子</w:t>
      </w:r>
      <w:r>
        <w:rPr>
          <w:rFonts w:hint="eastAsia" w:eastAsia="宋体"/>
          <w:lang w:eastAsia="zh-CN"/>
        </w:rPr>
        <w:t>》</w:t>
      </w:r>
      <w:r>
        <w:t>：</w:t>
      </w:r>
      <w:r>
        <w:rPr>
          <w:rFonts w:hint="eastAsia" w:eastAsia="宋体"/>
          <w:lang w:eastAsia="zh-CN"/>
        </w:rPr>
        <w:t>“</w:t>
      </w:r>
      <w:r>
        <w:t>爾何曾比予於是？</w:t>
      </w:r>
      <w:r>
        <w:rPr>
          <w:rFonts w:hint="eastAsia" w:eastAsia="宋体"/>
          <w:lang w:eastAsia="zh-CN"/>
        </w:rPr>
        <w:t>”</w:t>
      </w:r>
      <w:r>
        <w:t>其義皆</w:t>
      </w:r>
      <w:r>
        <w:rPr>
          <w:rFonts w:hint="eastAsia" w:eastAsia="宋体"/>
          <w:lang w:eastAsia="zh-CN"/>
        </w:rPr>
        <w:t>“</w:t>
      </w:r>
      <w:r>
        <w:t>曾</w:t>
      </w:r>
      <w:r>
        <w:rPr>
          <w:rFonts w:hint="eastAsia" w:eastAsia="宋体"/>
          <w:lang w:eastAsia="zh-CN"/>
        </w:rPr>
        <w:t>”</w:t>
      </w:r>
      <w:r>
        <w:t>、</w:t>
      </w:r>
      <w:r>
        <w:rPr>
          <w:rFonts w:hint="eastAsia" w:eastAsia="宋体"/>
          <w:lang w:eastAsia="zh-CN"/>
        </w:rPr>
        <w:t>“</w:t>
      </w:r>
      <w:r>
        <w:t>是</w:t>
      </w:r>
      <w:r>
        <w:rPr>
          <w:rFonts w:hint="eastAsia" w:eastAsia="宋体"/>
          <w:lang w:eastAsia="zh-CN"/>
        </w:rPr>
        <w:t>”</w:t>
      </w:r>
      <w:r>
        <w:t>互訓</w:t>
      </w:r>
    </w:p>
    <w:p w14:paraId="01FD1EE2">
      <w:r>
        <w:t>【第445页】</w:t>
      </w:r>
    </w:p>
    <w:p w14:paraId="3DC22CE9">
      <w:r>
        <w:t>牒，寃也。</w:t>
      </w:r>
      <w:r>
        <w:rPr>
          <w:rFonts w:hint="eastAsia" w:eastAsia="宋体"/>
          <w:lang w:eastAsia="zh-CN"/>
        </w:rPr>
        <w:t>《</w:t>
      </w:r>
      <w:r>
        <w:t>説文</w:t>
      </w:r>
      <w:r>
        <w:rPr>
          <w:rFonts w:hint="eastAsia" w:eastAsia="宋体"/>
          <w:lang w:eastAsia="zh-CN"/>
        </w:rPr>
        <w:t>》</w:t>
      </w:r>
      <w:r>
        <w:t>：</w:t>
      </w:r>
      <w:r>
        <w:rPr>
          <w:rFonts w:hint="eastAsia" w:eastAsia="宋体"/>
          <w:lang w:eastAsia="zh-CN"/>
        </w:rPr>
        <w:t>“</w:t>
      </w:r>
      <w:r>
        <w:t>牒，札也。</w:t>
      </w:r>
      <w:r>
        <w:rPr>
          <w:rFonts w:hint="eastAsia" w:eastAsia="宋体"/>
          <w:lang w:eastAsia="zh-CN"/>
        </w:rPr>
        <w:t>”</w:t>
      </w:r>
      <w:r>
        <w:t>小簡曰牃。寪，字書無此字，當是</w:t>
      </w:r>
      <w:r>
        <w:rPr>
          <w:rFonts w:hint="eastAsia" w:eastAsia="宋体"/>
          <w:lang w:eastAsia="zh-CN"/>
        </w:rPr>
        <w:t>“</w:t>
      </w:r>
      <w:r>
        <w:t>宗</w:t>
      </w:r>
      <w:r>
        <w:rPr>
          <w:rFonts w:hint="eastAsia" w:eastAsia="宋体"/>
          <w:lang w:eastAsia="zh-CN"/>
        </w:rPr>
        <w:t>”</w:t>
      </w:r>
      <w:r>
        <w:t>字之誤。</w:t>
      </w:r>
      <w:r>
        <w:rPr>
          <w:rFonts w:hint="eastAsia" w:eastAsia="宋体"/>
          <w:lang w:eastAsia="zh-CN"/>
        </w:rPr>
        <w:t>《</w:t>
      </w:r>
      <w:r>
        <w:t>説</w:t>
      </w:r>
    </w:p>
    <w:p w14:paraId="6DBDD42B">
      <w:r>
        <w:t>文</w:t>
      </w:r>
      <w:r>
        <w:rPr>
          <w:rFonts w:hint="eastAsia" w:eastAsia="宋体"/>
          <w:lang w:eastAsia="zh-CN"/>
        </w:rPr>
        <w:t>》</w:t>
      </w:r>
      <w:r>
        <w:t>：</w:t>
      </w:r>
      <w:r>
        <w:rPr>
          <w:rFonts w:hint="eastAsia" w:eastAsia="宋体"/>
          <w:lang w:eastAsia="zh-CN"/>
        </w:rPr>
        <w:t>“</w:t>
      </w:r>
      <w:r>
        <w:t>宗，藏也。</w:t>
      </w:r>
      <w:r>
        <w:rPr>
          <w:rFonts w:hint="eastAsia" w:eastAsia="宋体"/>
          <w:lang w:eastAsia="zh-CN"/>
        </w:rPr>
        <w:t>”</w:t>
      </w:r>
      <w:r>
        <w:t>nJ古者牒記藏之金匱。</w:t>
      </w:r>
      <w:r>
        <w:rPr>
          <w:rFonts w:hint="eastAsia" w:eastAsia="宋体"/>
          <w:lang w:eastAsia="zh-CN"/>
        </w:rPr>
        <w:t>《</w:t>
      </w:r>
      <w:r>
        <w:t>史記</w:t>
      </w:r>
      <w:r>
        <w:rPr>
          <w:rFonts w:hint="eastAsia" w:eastAsia="宋体"/>
          <w:lang w:eastAsia="zh-CN"/>
        </w:rPr>
        <w:t>•</w:t>
      </w:r>
      <w:r>
        <w:t>三代世表</w:t>
      </w:r>
      <w:r>
        <w:rPr>
          <w:rFonts w:hint="eastAsia" w:eastAsia="宋体"/>
          <w:lang w:eastAsia="zh-CN"/>
        </w:rPr>
        <w:t>》“</w:t>
      </w:r>
      <w:r>
        <w:t>余讀牒記</w:t>
      </w:r>
      <w:r>
        <w:rPr>
          <w:rFonts w:hint="eastAsia" w:eastAsia="宋体"/>
          <w:lang w:eastAsia="zh-CN"/>
        </w:rPr>
        <w:t>”</w:t>
      </w:r>
      <w:r>
        <w:t>是也。</w:t>
      </w:r>
    </w:p>
    <w:p w14:paraId="5296AF22">
      <w:r>
        <w:t>怜，綴也。怜，</w:t>
      </w:r>
      <w:r>
        <w:rPr>
          <w:rFonts w:hint="eastAsia" w:eastAsia="宋体"/>
          <w:lang w:eastAsia="zh-CN"/>
        </w:rPr>
        <w:t>《</w:t>
      </w:r>
      <w:r>
        <w:t>説文</w:t>
      </w:r>
      <w:r>
        <w:rPr>
          <w:rFonts w:hint="eastAsia" w:eastAsia="宋体"/>
          <w:lang w:eastAsia="zh-CN"/>
        </w:rPr>
        <w:t>》</w:t>
      </w:r>
      <w:r>
        <w:t>作</w:t>
      </w:r>
      <w:r>
        <w:rPr>
          <w:rFonts w:hint="eastAsia" w:eastAsia="宋体"/>
          <w:lang w:eastAsia="zh-CN"/>
        </w:rPr>
        <w:t>“</w:t>
      </w:r>
      <w:r>
        <w:t>憐</w:t>
      </w:r>
      <w:r>
        <w:rPr>
          <w:rFonts w:hint="eastAsia" w:eastAsia="宋体"/>
          <w:lang w:eastAsia="zh-CN"/>
        </w:rPr>
        <w:t>”</w:t>
      </w:r>
      <w:r>
        <w:t>，無</w:t>
      </w:r>
      <w:r>
        <w:rPr>
          <w:rFonts w:hint="eastAsia" w:eastAsia="宋体"/>
          <w:lang w:eastAsia="zh-CN"/>
        </w:rPr>
        <w:t>“</w:t>
      </w:r>
      <w:r>
        <w:t>怜</w:t>
      </w:r>
      <w:r>
        <w:rPr>
          <w:rFonts w:hint="eastAsia" w:eastAsia="宋体"/>
          <w:lang w:eastAsia="zh-CN"/>
        </w:rPr>
        <w:t>”</w:t>
      </w:r>
      <w:r>
        <w:t>字。假借爲聯，故訓綴。</w:t>
      </w:r>
    </w:p>
    <w:p w14:paraId="0F060817">
      <w:r>
        <w:t>脰，䐶也。脰通作豆。</w:t>
      </w:r>
      <w:r>
        <w:rPr>
          <w:rFonts w:hint="eastAsia" w:eastAsia="宋体"/>
          <w:lang w:eastAsia="zh-CN"/>
        </w:rPr>
        <w:t>《</w:t>
      </w:r>
      <w:r>
        <w:t>詩</w:t>
      </w:r>
      <w:r>
        <w:rPr>
          <w:rFonts w:hint="eastAsia" w:eastAsia="宋体"/>
          <w:lang w:eastAsia="zh-CN"/>
        </w:rPr>
        <w:t>•</w:t>
      </w:r>
      <w:r>
        <w:t>楚茨</w:t>
      </w:r>
      <w:r>
        <w:rPr>
          <w:rFonts w:hint="eastAsia" w:eastAsia="宋体"/>
          <w:lang w:eastAsia="zh-CN"/>
        </w:rPr>
        <w:t>》</w:t>
      </w:r>
      <w:r>
        <w:t>：</w:t>
      </w:r>
      <w:r>
        <w:rPr>
          <w:rFonts w:hint="eastAsia" w:eastAsia="宋体"/>
          <w:lang w:eastAsia="zh-CN"/>
        </w:rPr>
        <w:t>“</w:t>
      </w:r>
      <w:r>
        <w:t>爲豆孔庶。</w:t>
      </w:r>
      <w:r>
        <w:rPr>
          <w:rFonts w:hint="eastAsia" w:eastAsia="宋体"/>
          <w:lang w:eastAsia="zh-CN"/>
        </w:rPr>
        <w:t>”</w:t>
      </w:r>
      <w:r>
        <w:t>言肉脯䥘雜也。或曰䐶通作䐶</w:t>
      </w:r>
      <w:r>
        <w:rPr>
          <w:rFonts w:hint="eastAsia" w:eastAsia="宋体"/>
          <w:lang w:eastAsia="zh-CN"/>
        </w:rPr>
        <w:t>【</w:t>
      </w:r>
      <w:r>
        <w:t>wu。</w:t>
      </w:r>
    </w:p>
    <w:p w14:paraId="025020B9">
      <w:r>
        <w:rPr>
          <w:rFonts w:hint="eastAsia" w:eastAsia="宋体"/>
          <w:lang w:eastAsia="zh-CN"/>
        </w:rPr>
        <w:t>《</w:t>
      </w:r>
      <w:r>
        <w:t>周禮</w:t>
      </w:r>
      <w:r>
        <w:rPr>
          <w:rFonts w:hint="eastAsia" w:eastAsia="宋体"/>
          <w:lang w:eastAsia="zh-CN"/>
        </w:rPr>
        <w:t>•</w:t>
      </w:r>
      <w:r>
        <w:t>䥘人</w:t>
      </w:r>
    </w:p>
    <w:p w14:paraId="237245C4">
      <w:r>
        <w:rPr>
          <w:rFonts w:hint="eastAsia" w:eastAsia="宋体"/>
          <w:lang w:eastAsia="zh-CN"/>
        </w:rPr>
        <w:t>“</w:t>
      </w:r>
      <w:r>
        <w:t>凡祭祀，共豆脯。</w:t>
      </w:r>
      <w:r>
        <w:rPr>
          <w:rFonts w:hint="eastAsia" w:eastAsia="宋体"/>
          <w:lang w:eastAsia="zh-CN"/>
        </w:rPr>
        <w:t>”</w:t>
      </w:r>
      <w:r>
        <w:t>即其義。</w:t>
      </w:r>
    </w:p>
    <w:p w14:paraId="3F4D99BF">
      <w:pPr>
        <w:rPr>
          <w:rFonts w:hint="eastAsia" w:eastAsia="宋体"/>
          <w:lang w:eastAsia="zh-CN"/>
        </w:rPr>
      </w:pPr>
      <w:r>
        <w:rPr>
          <w:rFonts w:hint="eastAsia" w:eastAsia="宋体"/>
          <w:lang w:eastAsia="zh-CN"/>
        </w:rPr>
        <w:t>（</w:t>
      </w:r>
      <w:r>
        <w:t>説明</w:t>
      </w:r>
      <w:r>
        <w:rPr>
          <w:rFonts w:hint="eastAsia" w:eastAsia="宋体"/>
          <w:lang w:eastAsia="zh-CN"/>
        </w:rPr>
        <w:t>）</w:t>
      </w:r>
    </w:p>
    <w:p w14:paraId="266B8363">
      <w:r>
        <w:t>文原載</w:t>
      </w:r>
      <w:r>
        <w:rPr>
          <w:rFonts w:hint="eastAsia" w:eastAsia="宋体"/>
          <w:lang w:eastAsia="zh-CN"/>
        </w:rPr>
        <w:t>《</w:t>
      </w:r>
      <w:r>
        <w:t>國故月刊</w:t>
      </w:r>
      <w:r>
        <w:rPr>
          <w:rFonts w:hint="eastAsia" w:eastAsia="宋体"/>
          <w:lang w:eastAsia="zh-CN"/>
        </w:rPr>
        <w:t>》</w:t>
      </w:r>
      <w:r>
        <w:t>第四期</w:t>
      </w:r>
    </w:p>
    <w:p w14:paraId="1FC39536">
      <w:pPr>
        <w:rPr>
          <w:rFonts w:hint="eastAsia" w:eastAsia="宋体"/>
          <w:lang w:eastAsia="zh-CN"/>
        </w:rPr>
      </w:pPr>
      <w:r>
        <w:rPr>
          <w:rFonts w:hint="eastAsia" w:eastAsia="宋体"/>
          <w:lang w:eastAsia="zh-CN"/>
        </w:rPr>
        <w:t>（</w:t>
      </w:r>
      <w:r>
        <w:t>校注</w:t>
      </w:r>
      <w:r>
        <w:rPr>
          <w:rFonts w:hint="eastAsia" w:eastAsia="宋体"/>
          <w:lang w:eastAsia="zh-CN"/>
        </w:rPr>
        <w:t>）</w:t>
      </w:r>
    </w:p>
    <w:p w14:paraId="4B7BBFD7">
      <w:pPr>
        <w:rPr>
          <w:rFonts w:hint="eastAsia" w:eastAsia="宋体"/>
          <w:lang w:eastAsia="zh-CN"/>
        </w:rPr>
      </w:pPr>
      <w:r>
        <w:t>QlDcllD</w:t>
      </w:r>
      <w:r>
        <w:rPr>
          <w:rFonts w:hint="eastAsia" w:eastAsia="宋体"/>
          <w:lang w:eastAsia="zh-CN"/>
        </w:rPr>
        <w:t>“</w:t>
      </w:r>
      <w:r>
        <w:t>無</w:t>
      </w:r>
      <w:r>
        <w:rPr>
          <w:rFonts w:hint="eastAsia" w:eastAsia="宋体"/>
          <w:lang w:eastAsia="zh-CN"/>
        </w:rPr>
        <w:t>”</w:t>
      </w:r>
      <w:r>
        <w:t>當作</w:t>
      </w:r>
      <w:r>
        <w:rPr>
          <w:rFonts w:hint="eastAsia" w:eastAsia="宋体"/>
          <w:lang w:eastAsia="zh-CN"/>
        </w:rPr>
        <w:t>“</w:t>
      </w:r>
      <w:r>
        <w:t>每</w:t>
      </w:r>
      <w:r>
        <w:rPr>
          <w:rFonts w:hint="eastAsia" w:eastAsia="宋体"/>
          <w:lang w:eastAsia="zh-CN"/>
        </w:rPr>
        <w:t>”</w:t>
      </w:r>
      <w:r>
        <w:t>。</w:t>
      </w:r>
      <w:r>
        <w:rPr>
          <w:rFonts w:hint="eastAsia" w:eastAsia="宋体"/>
          <w:lang w:eastAsia="zh-CN"/>
        </w:rPr>
        <w:t>【</w:t>
      </w:r>
      <w:r>
        <w:t>一u下</w:t>
      </w:r>
      <w:r>
        <w:rPr>
          <w:rFonts w:hint="eastAsia" w:eastAsia="宋体"/>
          <w:lang w:eastAsia="zh-CN"/>
        </w:rPr>
        <w:t>“</w:t>
      </w:r>
      <w:r>
        <w:t>當</w:t>
      </w:r>
      <w:r>
        <w:rPr>
          <w:rFonts w:hint="eastAsia" w:eastAsia="宋体"/>
          <w:lang w:eastAsia="zh-CN"/>
        </w:rPr>
        <w:t>”</w:t>
      </w:r>
      <w:r>
        <w:t>當作</w:t>
      </w:r>
      <w:r>
        <w:rPr>
          <w:rFonts w:hint="eastAsia" w:eastAsia="宋体"/>
          <w:lang w:eastAsia="zh-CN"/>
        </w:rPr>
        <w:t>“</w:t>
      </w:r>
      <w:r>
        <w:t>借</w:t>
      </w:r>
      <w:r>
        <w:rPr>
          <w:rFonts w:hint="eastAsia" w:eastAsia="宋体"/>
          <w:lang w:eastAsia="zh-CN"/>
        </w:rPr>
        <w:t>”</w:t>
      </w:r>
    </w:p>
    <w:p w14:paraId="7C5AF555">
      <w:r>
        <w:rPr>
          <w:rFonts w:hint="eastAsia" w:eastAsia="宋体"/>
          <w:lang w:eastAsia="zh-CN"/>
        </w:rPr>
        <w:t>【</w:t>
      </w:r>
      <w:r>
        <w:t>三</w:t>
      </w:r>
      <w:r>
        <w:rPr>
          <w:rFonts w:hint="eastAsia" w:eastAsia="宋体"/>
          <w:lang w:eastAsia="zh-CN"/>
        </w:rPr>
        <w:t>】《</w:t>
      </w:r>
      <w:r>
        <w:t>説文</w:t>
      </w:r>
      <w:r>
        <w:rPr>
          <w:rFonts w:hint="eastAsia" w:eastAsia="宋体"/>
          <w:lang w:eastAsia="zh-CN"/>
        </w:rPr>
        <w:t>》</w:t>
      </w:r>
      <w:r>
        <w:t>無此語。唯</w:t>
      </w:r>
      <w:r>
        <w:rPr>
          <w:rFonts w:hint="eastAsia" w:eastAsia="宋体"/>
          <w:lang w:eastAsia="zh-CN"/>
        </w:rPr>
        <w:t>《</w:t>
      </w:r>
      <w:r>
        <w:t>…部</w:t>
      </w:r>
      <w:r>
        <w:rPr>
          <w:rFonts w:hint="eastAsia" w:eastAsia="宋体"/>
          <w:lang w:eastAsia="zh-CN"/>
        </w:rPr>
        <w:t>》“</w:t>
      </w:r>
      <w:r>
        <w:t>宲</w:t>
      </w:r>
      <w:r>
        <w:rPr>
          <w:rFonts w:hint="eastAsia" w:eastAsia="宋体"/>
          <w:lang w:eastAsia="zh-CN"/>
        </w:rPr>
        <w:t>”</w:t>
      </w:r>
      <w:r>
        <w:t>訓藏。宗，殆爲</w:t>
      </w:r>
      <w:r>
        <w:rPr>
          <w:rFonts w:hint="eastAsia" w:eastAsia="宋体"/>
          <w:lang w:eastAsia="zh-CN"/>
        </w:rPr>
        <w:t>“</w:t>
      </w:r>
      <w:r>
        <w:t>宲</w:t>
      </w:r>
      <w:r>
        <w:rPr>
          <w:rFonts w:hint="eastAsia" w:eastAsia="宋体"/>
          <w:lang w:eastAsia="zh-CN"/>
        </w:rPr>
        <w:t>”</w:t>
      </w:r>
      <w:r>
        <w:t>之訛字</w:t>
      </w:r>
    </w:p>
    <w:p w14:paraId="22CE409D">
      <w:pPr>
        <w:rPr>
          <w:rFonts w:hint="eastAsia" w:eastAsia="宋体"/>
          <w:lang w:eastAsia="zh-CN"/>
        </w:rPr>
      </w:pPr>
      <w:r>
        <w:rPr>
          <w:rFonts w:hint="eastAsia" w:eastAsia="宋体"/>
          <w:lang w:eastAsia="zh-CN"/>
        </w:rPr>
        <w:t>【</w:t>
      </w:r>
      <w:r>
        <w:t>四</w:t>
      </w:r>
      <w:r>
        <w:rPr>
          <w:rFonts w:hint="eastAsia" w:eastAsia="宋体"/>
          <w:lang w:eastAsia="zh-CN"/>
        </w:rPr>
        <w:t>】</w:t>
      </w:r>
      <w:r>
        <w:t>此句第二個</w:t>
      </w:r>
      <w:r>
        <w:rPr>
          <w:rFonts w:hint="eastAsia" w:eastAsia="宋体"/>
          <w:lang w:eastAsia="zh-CN"/>
        </w:rPr>
        <w:t>“</w:t>
      </w:r>
      <w:r>
        <w:t>䐶</w:t>
      </w:r>
      <w:r>
        <w:rPr>
          <w:rFonts w:hint="eastAsia" w:eastAsia="宋体"/>
          <w:lang w:eastAsia="zh-CN"/>
        </w:rPr>
        <w:t>”</w:t>
      </w:r>
      <w:r>
        <w:t>當作</w:t>
      </w:r>
      <w:r>
        <w:rPr>
          <w:rFonts w:hint="eastAsia" w:eastAsia="宋体"/>
          <w:lang w:eastAsia="zh-CN"/>
        </w:rPr>
        <w:t>“</w:t>
      </w:r>
      <w:r>
        <w:t>腊</w:t>
      </w:r>
      <w:r>
        <w:rPr>
          <w:rFonts w:hint="eastAsia" w:eastAsia="宋体"/>
          <w:lang w:eastAsia="zh-CN"/>
        </w:rPr>
        <w:t>”</w:t>
      </w:r>
    </w:p>
    <w:p w14:paraId="199E0F07">
      <w:r>
        <w:rPr>
          <w:rFonts w:hint="eastAsia" w:eastAsia="宋体"/>
          <w:lang w:eastAsia="zh-CN"/>
        </w:rPr>
        <w:t>【</w:t>
      </w:r>
      <w:r>
        <w:t>五</w:t>
      </w:r>
      <w:r>
        <w:rPr>
          <w:rFonts w:hint="eastAsia" w:eastAsia="宋体"/>
          <w:lang w:eastAsia="zh-CN"/>
        </w:rPr>
        <w:t>】“</w:t>
      </w:r>
      <w:r>
        <w:t>䥘人</w:t>
      </w:r>
      <w:r>
        <w:rPr>
          <w:rFonts w:hint="eastAsia" w:eastAsia="宋体"/>
          <w:lang w:eastAsia="zh-CN"/>
        </w:rPr>
        <w:t>”</w:t>
      </w:r>
      <w:r>
        <w:t>，當作</w:t>
      </w:r>
      <w:r>
        <w:rPr>
          <w:rFonts w:hint="eastAsia" w:eastAsia="宋体"/>
          <w:lang w:eastAsia="zh-CN"/>
        </w:rPr>
        <w:t>“</w:t>
      </w:r>
      <w:r>
        <w:t>腊人</w:t>
      </w:r>
      <w:r>
        <w:rPr>
          <w:rFonts w:hint="eastAsia" w:eastAsia="宋体"/>
          <w:lang w:eastAsia="zh-CN"/>
        </w:rPr>
        <w:t>”</w:t>
      </w:r>
      <w:r>
        <w:t>。</w:t>
      </w:r>
    </w:p>
    <w:p w14:paraId="3C301E43">
      <w:r>
        <w:t>【第446页】</w:t>
      </w:r>
    </w:p>
    <w:p w14:paraId="24B1BFED">
      <w:r>
        <w:t>碑傳</w:t>
      </w:r>
    </w:p>
    <w:p w14:paraId="13A7A641">
      <w:r>
        <w:t>徐士芬</w:t>
      </w:r>
    </w:p>
    <w:p w14:paraId="09600217">
      <w:r>
        <w:t>原任直隸永定河道王公事略狀</w:t>
      </w:r>
    </w:p>
    <w:p w14:paraId="7BD4972E">
      <w:r>
        <w:t>士芬春秋試，皆出高郵王大宗伯門，習知尊甫石臞公學行經濟。壬辰春旋京，公甫</w:t>
      </w:r>
    </w:p>
    <w:p w14:paraId="00C1D0A9">
      <w:r>
        <w:t>卒，觀行狀益悉。爰剬剟其凡，以備史館采輯。謹按公諱念孫，字懷祖，冢宰文肅公子</w:t>
      </w:r>
    </w:p>
    <w:p w14:paraId="6B4433D4">
      <w:r>
        <w:t>也。四歲讀</w:t>
      </w:r>
      <w:r>
        <w:rPr>
          <w:rFonts w:hint="eastAsia" w:eastAsia="宋体"/>
          <w:lang w:eastAsia="zh-CN"/>
        </w:rPr>
        <w:t>《</w:t>
      </w:r>
      <w:r>
        <w:t>尚書</w:t>
      </w:r>
      <w:r>
        <w:rPr>
          <w:rFonts w:hint="eastAsia" w:eastAsia="宋体"/>
          <w:lang w:eastAsia="zh-CN"/>
        </w:rPr>
        <w:t>》</w:t>
      </w:r>
      <w:r>
        <w:t>，百數十行，俄頃成誦。八歲能制義，十歲而十三經畢。休寧戴東原吉</w:t>
      </w:r>
    </w:p>
    <w:p w14:paraId="4C274041">
      <w:r>
        <w:t>士，精三</w:t>
      </w:r>
      <w:r>
        <w:rPr>
          <w:rFonts w:hint="eastAsia" w:eastAsia="宋体"/>
          <w:lang w:eastAsia="zh-CN"/>
        </w:rPr>
        <w:t>《</w:t>
      </w:r>
      <w:r>
        <w:t>禮</w:t>
      </w:r>
      <w:r>
        <w:rPr>
          <w:rFonts w:hint="eastAsia" w:eastAsia="宋体"/>
          <w:lang w:eastAsia="zh-CN"/>
        </w:rPr>
        <w:t>》</w:t>
      </w:r>
      <w:r>
        <w:t>六書九數聲音訓詁，從之遊，遂力爲稽古之學。十四，丁父憂。服闋，爲學官</w:t>
      </w:r>
    </w:p>
    <w:p w14:paraId="1FC6C6A5">
      <w:r>
        <w:t>弟子。乙酉，高宗純皇帝南巡，獻頌册，賜舉人，益敦古學。乙未，捷南宫，改庶吉士。大</w:t>
      </w:r>
    </w:p>
    <w:p w14:paraId="7171E1DF">
      <w:r>
        <w:t>興朱笥河學士，風格嚴峻，後進謁之不答，獨躬詣公曰：</w:t>
      </w:r>
      <w:r>
        <w:rPr>
          <w:rFonts w:hint="eastAsia" w:eastAsia="宋体"/>
          <w:lang w:eastAsia="zh-CN"/>
        </w:rPr>
        <w:t>“</w:t>
      </w:r>
      <w:r>
        <w:t>是當代通儒正士也。</w:t>
      </w:r>
      <w:r>
        <w:rPr>
          <w:rFonts w:hint="eastAsia" w:eastAsia="宋体"/>
          <w:lang w:eastAsia="zh-CN"/>
        </w:rPr>
        <w:t>”</w:t>
      </w:r>
      <w:r>
        <w:t>散館改工</w:t>
      </w:r>
    </w:p>
    <w:p w14:paraId="210AFAB3">
      <w:r>
        <w:t>部都水司主事。公故精熟</w:t>
      </w:r>
      <w:r>
        <w:rPr>
          <w:rFonts w:hint="eastAsia" w:eastAsia="宋体"/>
          <w:lang w:eastAsia="zh-CN"/>
        </w:rPr>
        <w:t>《</w:t>
      </w:r>
      <w:r>
        <w:t>水經注</w:t>
      </w:r>
      <w:r>
        <w:rPr>
          <w:rFonts w:hint="eastAsia" w:eastAsia="宋体"/>
          <w:lang w:eastAsia="zh-CN"/>
        </w:rPr>
        <w:t>》</w:t>
      </w:r>
      <w:r>
        <w:t>、</w:t>
      </w:r>
      <w:r>
        <w:rPr>
          <w:rFonts w:hint="eastAsia" w:eastAsia="宋体"/>
          <w:lang w:eastAsia="zh-CN"/>
        </w:rPr>
        <w:t>《</w:t>
      </w:r>
      <w:r>
        <w:t>禹貢錐指</w:t>
      </w:r>
      <w:r>
        <w:rPr>
          <w:rFonts w:hint="eastAsia" w:eastAsia="宋体"/>
          <w:lang w:eastAsia="zh-CN"/>
        </w:rPr>
        <w:t>》</w:t>
      </w:r>
      <w:r>
        <w:t>、</w:t>
      </w:r>
      <w:r>
        <w:rPr>
          <w:rFonts w:hint="eastAsia" w:eastAsia="宋体"/>
          <w:lang w:eastAsia="zh-CN"/>
        </w:rPr>
        <w:t>《</w:t>
      </w:r>
      <w:r>
        <w:t>河防一覽</w:t>
      </w:r>
      <w:r>
        <w:rPr>
          <w:rFonts w:hint="eastAsia" w:eastAsia="宋体"/>
          <w:lang w:eastAsia="zh-CN"/>
        </w:rPr>
        <w:t>》</w:t>
      </w:r>
      <w:r>
        <w:t>諸書，爲</w:t>
      </w:r>
      <w:r>
        <w:rPr>
          <w:rFonts w:hint="eastAsia" w:eastAsia="宋体"/>
          <w:lang w:eastAsia="zh-CN"/>
        </w:rPr>
        <w:t>《</w:t>
      </w:r>
      <w:r>
        <w:t>導河議</w:t>
      </w:r>
      <w:r>
        <w:rPr>
          <w:rFonts w:hint="eastAsia" w:eastAsia="宋体"/>
          <w:lang w:eastAsia="zh-CN"/>
        </w:rPr>
        <w:t>》</w:t>
      </w:r>
      <w:r>
        <w:t>上下篇</w:t>
      </w:r>
    </w:p>
    <w:p w14:paraId="216ACE6E">
      <w:r>
        <w:t>上篇導河北流，下篇建倉通運。時纂修</w:t>
      </w:r>
      <w:r>
        <w:rPr>
          <w:rFonts w:hint="eastAsia" w:eastAsia="宋体"/>
          <w:lang w:eastAsia="zh-CN"/>
        </w:rPr>
        <w:t>《</w:t>
      </w:r>
      <w:r>
        <w:t>河源紀略</w:t>
      </w:r>
      <w:r>
        <w:rPr>
          <w:rFonts w:hint="eastAsia" w:eastAsia="宋体"/>
          <w:lang w:eastAsia="zh-CN"/>
        </w:rPr>
        <w:t>》</w:t>
      </w:r>
      <w:r>
        <w:t>，中有</w:t>
      </w:r>
      <w:r>
        <w:rPr>
          <w:rFonts w:hint="eastAsia" w:eastAsia="宋体"/>
          <w:lang w:eastAsia="zh-CN"/>
        </w:rPr>
        <w:t>《</w:t>
      </w:r>
      <w:r>
        <w:t>辨譌</w:t>
      </w:r>
      <w:r>
        <w:rPr>
          <w:rFonts w:hint="eastAsia" w:eastAsia="宋体"/>
          <w:lang w:eastAsia="zh-CN"/>
        </w:rPr>
        <w:t>》</w:t>
      </w:r>
      <w:r>
        <w:t>一門，公所撰也。南河攔</w:t>
      </w:r>
    </w:p>
    <w:p w14:paraId="15CC2846">
      <w:r>
        <w:t>黄壩工題銷不實，白長官入奏，命福郡王往勘，遂删減如例。洊存吏科掌印給事中。仁宗</w:t>
      </w:r>
    </w:p>
    <w:p w14:paraId="09ED123F">
      <w:r>
        <w:t>【第447页】</w:t>
      </w:r>
    </w:p>
    <w:p w14:paraId="40D6D5AE">
      <w:r>
        <w:t>睿皇帝親政，劾大學士和珅黷貨攬權。上覽疏稱善，即日明罰，勑法政府，肅清天下，比之</w:t>
      </w:r>
    </w:p>
    <w:p w14:paraId="1501F084">
      <w:r>
        <w:t>鳳鳴朝陽。巡淮安、濟寧漕，汰陋規，吏治民瘼悉以聞，上皆納之。授直隸永定河道。辛</w:t>
      </w:r>
    </w:p>
    <w:p w14:paraId="28D6E497">
      <w:r>
        <w:t>酉，大水，南北岸漫溢，褫職逮問。上念災由雨水，仍令工次效力。次年督河間高家口漫</w:t>
      </w:r>
    </w:p>
    <w:p w14:paraId="5664E202">
      <w:r>
        <w:t>工，會永定河工竣，予六品服，攝永定河道。又明年，加主事銜，令周歷通省，凡涉水利，悉</w:t>
      </w:r>
    </w:p>
    <w:p w14:paraId="20DC2C41">
      <w:r>
        <w:t>紀載。公遂臚舉章程，其略曰：直隸大川有五，曰南運河、北運河、永定河、大清河、滹沱</w:t>
      </w:r>
    </w:p>
    <w:p w14:paraId="4B5B7FC8">
      <w:r>
        <w:t>河。大清河之下游曰淀河，滹沱河之下游曰子牙河。永定、大清、子牙三河，必先合南北</w:t>
      </w:r>
    </w:p>
    <w:p w14:paraId="3B77C631">
      <w:r>
        <w:t>兩運河，而後入海河。欲治直隸水，先治兩運河之減河。減河治，則入海之路分，永定、大</w:t>
      </w:r>
    </w:p>
    <w:p w14:paraId="7C56F73E">
      <w:r>
        <w:t>清、子牙三河得暢然入海河而東注。此治水所以必下游也。南北兩運河既治，則次及子</w:t>
      </w:r>
    </w:p>
    <w:p w14:paraId="743E07A2">
      <w:r>
        <w:t>牙河，當培修格淀隄，再將子牙故道挑通，仍由紅橋入運。子牙之在大城境者，向分正、支</w:t>
      </w:r>
    </w:p>
    <w:p w14:paraId="665F9E7B">
      <w:r>
        <w:t>二河，後大溜，全歸支河，而正河遂淤。今當疏濬正河，使兩河分流。其在獻縣者。當濬完</w:t>
      </w:r>
    </w:p>
    <w:p w14:paraId="06ACB5BE">
      <w:r>
        <w:t>固口一帶，而於完固口建減水石壩二座，分水入減水河，以殺盛漲。子牙河既治，次及大</w:t>
      </w:r>
    </w:p>
    <w:p w14:paraId="3F4F75C9">
      <w:r>
        <w:t>清河。此河以東西兩淀爲蓄泄，當開趙北口橋下各河，導西淀諸水，由毛兒灣入玉帶河</w:t>
      </w:r>
    </w:p>
    <w:p w14:paraId="170CC1D5">
      <w:r>
        <w:t>又開雄縣之窯河，以分白溝入淀之勢。又開盧僧河，以分白溝上游之勢。此西淀諸水之</w:t>
      </w:r>
    </w:p>
    <w:p w14:paraId="5B841B61">
      <w:r>
        <w:t>當治者也。東淀之亭河，當使寬深，與玉帶河分流，以緩盛漲。又玉帶河，自苑家口以東</w:t>
      </w:r>
    </w:p>
    <w:p w14:paraId="10D31131">
      <w:r>
        <w:t>分南、北。中三股，實爲東淀之腹，尤需深濬，使周通貫注。其自楊芳港至三河頭，應一律</w:t>
      </w:r>
    </w:p>
    <w:p w14:paraId="538CDB14">
      <w:r>
        <w:t>【第448页】</w:t>
      </w:r>
    </w:p>
    <w:p w14:paraId="72F0CEF0">
      <w:r>
        <w:t>開挑，以暢尾閭。此東淀諸水之當治者也。兩淀南岸，千里長隄，一律培厚，以資捍禦</w:t>
      </w:r>
    </w:p>
    <w:p w14:paraId="5C5A414B">
      <w:r>
        <w:t>如此，則大清一河，首尾全治矣。至永定一河，挾山西。直隸衆山之水，建瓴而下，一過盧</w:t>
      </w:r>
    </w:p>
    <w:p w14:paraId="5D41D5E6">
      <w:r>
        <w:t>溝，則地勢漸平，沙亦漸停，及下游，則沙無出路而淤塞，惟有增培岸隄，或添建掃工，再於</w:t>
      </w:r>
    </w:p>
    <w:p w14:paraId="322C952A">
      <w:r>
        <w:t>上游高處添減水壩，亦補偏救弊方也。格淀隄修復，則子牙、大清二河尾閭皆得暢泄。是</w:t>
      </w:r>
    </w:p>
    <w:p w14:paraId="786FCA02">
      <w:r>
        <w:t>格淀一隄，實爲三河之關鍵也。總之，南北運河之減河既導，則入海之路寬；格淀隄既</w:t>
      </w:r>
    </w:p>
    <w:p w14:paraId="7FD6B950">
      <w:r>
        <w:t>復，則清濁各不相干，而子牙、大清、永定三河咸得暢流入運；五河治，則全省河道已得其</w:t>
      </w:r>
    </w:p>
    <w:p w14:paraId="4F04FCB3">
      <w:r>
        <w:t>大綱云云。時河南衡家</w:t>
      </w:r>
      <w:r>
        <w:rPr>
          <w:rFonts w:hint="eastAsia" w:eastAsia="宋体"/>
          <w:lang w:eastAsia="zh-CN"/>
        </w:rPr>
        <w:t>（</w:t>
      </w:r>
      <w:r>
        <w:t>橋</w:t>
      </w:r>
      <w:r>
        <w:rPr>
          <w:rFonts w:hint="eastAsia" w:eastAsia="宋体"/>
          <w:lang w:eastAsia="zh-CN"/>
        </w:rPr>
        <w:t>）【</w:t>
      </w:r>
      <w:r>
        <w:t>樓</w:t>
      </w:r>
      <w:r>
        <w:rPr>
          <w:rFonts w:hint="eastAsia" w:eastAsia="宋体"/>
          <w:lang w:eastAsia="zh-CN"/>
        </w:rPr>
        <w:t>】</w:t>
      </w:r>
      <w:r>
        <w:t>河溢，命隨尚書費淳往勘，並令專辦臺莊一帶。上知公</w:t>
      </w:r>
    </w:p>
    <w:p w14:paraId="1428137A">
      <w:r>
        <w:t>明晳河事，諭挑濬要害，悉如公議。尋授山東運河道。運河弊藪在冬挑收工以銅尺量，遇</w:t>
      </w:r>
    </w:p>
    <w:p w14:paraId="131EF5FB">
      <w:r>
        <w:t>泥水輒深入，驗一尺，實纔數寸。公製梅花樁，以木篾横列，淺深立辨。河工歲修外，每指</w:t>
      </w:r>
    </w:p>
    <w:p w14:paraId="4E2A2862">
      <w:r>
        <w:t>地報修爲自便地，名另案工程，公至除之。居六年，省帑數十萬。濬牛頭湖，以廣微山湖</w:t>
      </w:r>
    </w:p>
    <w:p w14:paraId="09E53B2E">
      <w:r>
        <w:t>蓄水來源，禁占種阻撓者。增高臨清閘内兩岸，爲蓄汶地，遇衞河漲即閉閘蓄水，使汶高</w:t>
      </w:r>
    </w:p>
    <w:p w14:paraId="57ABC493">
      <w:r>
        <w:t>於衞，然後開放刷沙，以除捫口之患，至今賴之。揭濟寧州牧貪墨，罷其職。又二年，巡視</w:t>
      </w:r>
    </w:p>
    <w:p w14:paraId="3E8B0C9F">
      <w:r>
        <w:t>東漕。御史趙佩湘劾前巡漕貪縱，奉旨傳問，公以爲實據。方某恐猲取財，多徇之者，公</w:t>
      </w:r>
    </w:p>
    <w:p w14:paraId="00E5E638">
      <w:r>
        <w:t>堅飭所屬拒絶，後饋者皆獲咎，而運河道屬官獨免。復爲永定河道。會東河督陳鳳翔請</w:t>
      </w:r>
    </w:p>
    <w:p w14:paraId="084D8DCB">
      <w:r>
        <w:t>啓蘇家閘引黄濟運，而山東巡撫吉綸則請濬棗林閘以南濱湖運河，上召公決之，乃依鳳翔</w:t>
      </w:r>
    </w:p>
    <w:p w14:paraId="3D4D9892">
      <w:r>
        <w:t>【第449页】</w:t>
      </w:r>
    </w:p>
    <w:p w14:paraId="06C586BE">
      <w:r>
        <w:t>疏。明年永定異漲漫溢，以六品休致，就養京邸，日以著述自娱。道光五年，重與鹿鳴宴</w:t>
      </w:r>
    </w:p>
    <w:p w14:paraId="2B552144">
      <w:r>
        <w:t>賜四品銜。十二年，卒於京，年八十有九。公性方正，無依違。居官事上侃侃，遇屬官奬</w:t>
      </w:r>
    </w:p>
    <w:p w14:paraId="3D1A3336">
      <w:r>
        <w:t>飭不少假借，禮節疏則弗之責。河工題銷，往往準駁參半，公所詳，無可駁。性儉約。配</w:t>
      </w:r>
    </w:p>
    <w:p w14:paraId="62E2AAA0">
      <w:r>
        <w:t>吴夫人，早卒，數十年塊然獨居。生平專守經訓，自壯年好古，精審聲音文字訓詁之學，手</w:t>
      </w:r>
    </w:p>
    <w:p w14:paraId="13AC2502">
      <w:r>
        <w:t>編</w:t>
      </w:r>
      <w:r>
        <w:rPr>
          <w:rFonts w:hint="eastAsia" w:eastAsia="宋体"/>
          <w:lang w:eastAsia="zh-CN"/>
        </w:rPr>
        <w:t>《</w:t>
      </w:r>
      <w:r>
        <w:t>詩三百篇</w:t>
      </w:r>
      <w:r>
        <w:rPr>
          <w:rFonts w:hint="eastAsia" w:eastAsia="宋体"/>
          <w:lang w:eastAsia="zh-CN"/>
        </w:rPr>
        <w:t>》</w:t>
      </w:r>
      <w:r>
        <w:t>、九經、</w:t>
      </w:r>
      <w:r>
        <w:rPr>
          <w:rFonts w:hint="eastAsia" w:eastAsia="宋体"/>
          <w:lang w:eastAsia="zh-CN"/>
        </w:rPr>
        <w:t>《</w:t>
      </w:r>
      <w:r>
        <w:t>楚詞</w:t>
      </w:r>
      <w:r>
        <w:rPr>
          <w:rFonts w:hint="eastAsia" w:eastAsia="宋体"/>
          <w:lang w:eastAsia="zh-CN"/>
        </w:rPr>
        <w:t>》</w:t>
      </w:r>
      <w:r>
        <w:t>之韻，剖析精微。分顧亭林古韻十部爲二十一部，而於支</w:t>
      </w:r>
    </w:p>
    <w:p w14:paraId="0DAF9FA9">
      <w:r>
        <w:t>脂、之三部之分辨之尤力，海内惟金壇段氏與之合；而分至、祭、盍、緝四部，則又段氏所</w:t>
      </w:r>
    </w:p>
    <w:p w14:paraId="5B876766">
      <w:r>
        <w:t>未及。官御史時，注釋</w:t>
      </w:r>
      <w:r>
        <w:rPr>
          <w:rFonts w:hint="eastAsia" w:eastAsia="宋体"/>
          <w:lang w:eastAsia="zh-CN"/>
        </w:rPr>
        <w:t>《</w:t>
      </w:r>
      <w:r>
        <w:t>廣雅</w:t>
      </w:r>
      <w:r>
        <w:rPr>
          <w:rFonts w:hint="eastAsia" w:eastAsia="宋体"/>
          <w:lang w:eastAsia="zh-CN"/>
        </w:rPr>
        <w:t>》</w:t>
      </w:r>
      <w:r>
        <w:t>，日以三字爲率，十年而成書，名曰</w:t>
      </w:r>
      <w:r>
        <w:rPr>
          <w:rFonts w:hint="eastAsia" w:eastAsia="宋体"/>
          <w:lang w:eastAsia="zh-CN"/>
        </w:rPr>
        <w:t>《</w:t>
      </w:r>
      <w:r>
        <w:t>廣雅疏證</w:t>
      </w:r>
      <w:r>
        <w:rPr>
          <w:rFonts w:hint="eastAsia" w:eastAsia="宋体"/>
          <w:lang w:eastAsia="zh-CN"/>
        </w:rPr>
        <w:t>》</w:t>
      </w:r>
      <w:r>
        <w:t>，學者比諸酈</w:t>
      </w:r>
    </w:p>
    <w:p w14:paraId="02B219D7">
      <w:r>
        <w:t>道元注</w:t>
      </w:r>
      <w:r>
        <w:rPr>
          <w:rFonts w:hint="eastAsia" w:eastAsia="宋体"/>
          <w:lang w:eastAsia="zh-CN"/>
        </w:rPr>
        <w:t>《</w:t>
      </w:r>
      <w:r>
        <w:t>水經</w:t>
      </w:r>
      <w:r>
        <w:rPr>
          <w:rFonts w:hint="eastAsia" w:eastAsia="宋体"/>
          <w:lang w:eastAsia="zh-CN"/>
        </w:rPr>
        <w:t>》</w:t>
      </w:r>
      <w:r>
        <w:t>，注優於經云。罷官後，校正</w:t>
      </w:r>
      <w:r>
        <w:rPr>
          <w:rFonts w:hint="eastAsia" w:eastAsia="宋体"/>
          <w:lang w:eastAsia="zh-CN"/>
        </w:rPr>
        <w:t>《</w:t>
      </w:r>
      <w:r>
        <w:t>淮南子内篇</w:t>
      </w:r>
      <w:r>
        <w:rPr>
          <w:rFonts w:hint="eastAsia" w:eastAsia="宋体"/>
          <w:lang w:eastAsia="zh-CN"/>
        </w:rPr>
        <w:t>》</w:t>
      </w:r>
      <w:r>
        <w:t>、</w:t>
      </w:r>
      <w:r>
        <w:rPr>
          <w:rFonts w:hint="eastAsia" w:eastAsia="宋体"/>
          <w:lang w:eastAsia="zh-CN"/>
        </w:rPr>
        <w:t>《</w:t>
      </w:r>
      <w:r>
        <w:t>戰國策</w:t>
      </w:r>
      <w:r>
        <w:rPr>
          <w:rFonts w:hint="eastAsia" w:eastAsia="宋体"/>
          <w:lang w:eastAsia="zh-CN"/>
        </w:rPr>
        <w:t>》</w:t>
      </w:r>
      <w:r>
        <w:t>、</w:t>
      </w:r>
      <w:r>
        <w:rPr>
          <w:rFonts w:hint="eastAsia" w:eastAsia="宋体"/>
          <w:lang w:eastAsia="zh-CN"/>
        </w:rPr>
        <w:t>《</w:t>
      </w:r>
      <w:r>
        <w:t>史記</w:t>
      </w:r>
      <w:r>
        <w:rPr>
          <w:rFonts w:hint="eastAsia" w:eastAsia="宋体"/>
          <w:lang w:eastAsia="zh-CN"/>
        </w:rPr>
        <w:t>》</w:t>
      </w:r>
      <w:r>
        <w:t>、</w:t>
      </w:r>
      <w:r>
        <w:rPr>
          <w:rFonts w:hint="eastAsia" w:eastAsia="宋体"/>
          <w:lang w:eastAsia="zh-CN"/>
        </w:rPr>
        <w:t>《</w:t>
      </w:r>
      <w:r>
        <w:t>管子</w:t>
      </w:r>
      <w:r>
        <w:rPr>
          <w:rFonts w:hint="eastAsia" w:eastAsia="宋体"/>
          <w:lang w:eastAsia="zh-CN"/>
        </w:rPr>
        <w:t>》</w:t>
      </w:r>
      <w:r>
        <w:t>、</w:t>
      </w:r>
      <w:r>
        <w:rPr>
          <w:rFonts w:hint="eastAsia" w:eastAsia="宋体"/>
          <w:lang w:eastAsia="zh-CN"/>
        </w:rPr>
        <w:t>《</w:t>
      </w:r>
      <w:r>
        <w:t>晏</w:t>
      </w:r>
    </w:p>
    <w:p w14:paraId="372BF0EA">
      <w:r>
        <w:t>子春秋</w:t>
      </w:r>
      <w:r>
        <w:rPr>
          <w:rFonts w:hint="eastAsia" w:eastAsia="宋体"/>
          <w:lang w:eastAsia="zh-CN"/>
        </w:rPr>
        <w:t>》</w:t>
      </w:r>
      <w:r>
        <w:t>、</w:t>
      </w:r>
      <w:r>
        <w:rPr>
          <w:rFonts w:hint="eastAsia" w:eastAsia="宋体"/>
          <w:lang w:eastAsia="zh-CN"/>
        </w:rPr>
        <w:t>《</w:t>
      </w:r>
      <w:r>
        <w:t>荀子</w:t>
      </w:r>
      <w:r>
        <w:rPr>
          <w:rFonts w:hint="eastAsia" w:eastAsia="宋体"/>
          <w:lang w:eastAsia="zh-CN"/>
        </w:rPr>
        <w:t>》</w:t>
      </w:r>
      <w:r>
        <w:t>、</w:t>
      </w:r>
      <w:r>
        <w:rPr>
          <w:rFonts w:hint="eastAsia" w:eastAsia="宋体"/>
          <w:lang w:eastAsia="zh-CN"/>
        </w:rPr>
        <w:t>《</w:t>
      </w:r>
      <w:r>
        <w:t>逸周書</w:t>
      </w:r>
      <w:r>
        <w:rPr>
          <w:rFonts w:hint="eastAsia" w:eastAsia="宋体"/>
          <w:lang w:eastAsia="zh-CN"/>
        </w:rPr>
        <w:t>》</w:t>
      </w:r>
      <w:r>
        <w:t>及舊所注</w:t>
      </w:r>
      <w:r>
        <w:rPr>
          <w:rFonts w:hint="eastAsia" w:eastAsia="宋体"/>
          <w:lang w:eastAsia="zh-CN"/>
        </w:rPr>
        <w:t>《</w:t>
      </w:r>
      <w:r>
        <w:t>漢書</w:t>
      </w:r>
      <w:r>
        <w:rPr>
          <w:rFonts w:hint="eastAsia" w:eastAsia="宋体"/>
          <w:lang w:eastAsia="zh-CN"/>
        </w:rPr>
        <w:t>》</w:t>
      </w:r>
      <w:r>
        <w:t>、</w:t>
      </w:r>
      <w:r>
        <w:rPr>
          <w:rFonts w:hint="eastAsia" w:eastAsia="宋体"/>
          <w:lang w:eastAsia="zh-CN"/>
        </w:rPr>
        <w:t>《</w:t>
      </w:r>
      <w:r>
        <w:t>墨子</w:t>
      </w:r>
      <w:r>
        <w:rPr>
          <w:rFonts w:hint="eastAsia" w:eastAsia="宋体"/>
          <w:lang w:eastAsia="zh-CN"/>
        </w:rPr>
        <w:t>》</w:t>
      </w:r>
      <w:r>
        <w:t>，附以</w:t>
      </w:r>
      <w:r>
        <w:rPr>
          <w:rFonts w:hint="eastAsia" w:eastAsia="宋体"/>
          <w:lang w:eastAsia="zh-CN"/>
        </w:rPr>
        <w:t>《</w:t>
      </w:r>
      <w:r>
        <w:t>漢隸拾遺</w:t>
      </w:r>
      <w:r>
        <w:rPr>
          <w:rFonts w:hint="eastAsia" w:eastAsia="宋体"/>
          <w:lang w:eastAsia="zh-CN"/>
        </w:rPr>
        <w:t>》</w:t>
      </w:r>
      <w:r>
        <w:t>，凡十種八十二卷</w:t>
      </w:r>
    </w:p>
    <w:p w14:paraId="2762EEE8">
      <w:r>
        <w:t>名曰</w:t>
      </w:r>
      <w:r>
        <w:rPr>
          <w:rFonts w:hint="eastAsia" w:eastAsia="宋体"/>
          <w:lang w:eastAsia="zh-CN"/>
        </w:rPr>
        <w:t>《</w:t>
      </w:r>
      <w:r>
        <w:t>讀書雜志</w:t>
      </w:r>
      <w:r>
        <w:rPr>
          <w:rFonts w:hint="eastAsia" w:eastAsia="宋体"/>
          <w:lang w:eastAsia="zh-CN"/>
        </w:rPr>
        <w:t>》</w:t>
      </w:r>
      <w:r>
        <w:t>。吾師承庭訓著</w:t>
      </w:r>
      <w:r>
        <w:rPr>
          <w:rFonts w:hint="eastAsia" w:eastAsia="宋体"/>
          <w:lang w:eastAsia="zh-CN"/>
        </w:rPr>
        <w:t>《</w:t>
      </w:r>
      <w:r>
        <w:t>經義述聞</w:t>
      </w:r>
      <w:r>
        <w:rPr>
          <w:rFonts w:hint="eastAsia" w:eastAsia="宋体"/>
          <w:lang w:eastAsia="zh-CN"/>
        </w:rPr>
        <w:t>》</w:t>
      </w:r>
      <w:r>
        <w:t>及</w:t>
      </w:r>
      <w:r>
        <w:rPr>
          <w:rFonts w:hint="eastAsia" w:eastAsia="宋体"/>
          <w:lang w:eastAsia="zh-CN"/>
        </w:rPr>
        <w:t>《</w:t>
      </w:r>
      <w:r>
        <w:t>經傳釋詞</w:t>
      </w:r>
      <w:r>
        <w:rPr>
          <w:rFonts w:hint="eastAsia" w:eastAsia="宋体"/>
          <w:lang w:eastAsia="zh-CN"/>
        </w:rPr>
        <w:t>》</w:t>
      </w:r>
      <w:r>
        <w:t>行世海内宗之</w:t>
      </w:r>
    </w:p>
    <w:p w14:paraId="3061A994">
      <w:pPr>
        <w:rPr>
          <w:rFonts w:hint="eastAsia" w:eastAsia="宋体"/>
          <w:lang w:eastAsia="zh-CN"/>
        </w:rPr>
      </w:pPr>
      <w:r>
        <w:rPr>
          <w:rFonts w:hint="eastAsia" w:eastAsia="宋体"/>
          <w:lang w:eastAsia="zh-CN"/>
        </w:rPr>
        <w:t>（</w:t>
      </w:r>
      <w:r>
        <w:t>説明</w:t>
      </w:r>
      <w:r>
        <w:rPr>
          <w:rFonts w:hint="eastAsia" w:eastAsia="宋体"/>
          <w:lang w:eastAsia="zh-CN"/>
        </w:rPr>
        <w:t>）</w:t>
      </w:r>
    </w:p>
    <w:p w14:paraId="6F6C3234">
      <w:r>
        <w:t>文載</w:t>
      </w:r>
      <w:r>
        <w:rPr>
          <w:rFonts w:hint="eastAsia" w:eastAsia="宋体"/>
          <w:lang w:eastAsia="zh-CN"/>
        </w:rPr>
        <w:t>《</w:t>
      </w:r>
      <w:r>
        <w:t>高郵王氏六葉傳狀碑誌集</w:t>
      </w:r>
      <w:r>
        <w:rPr>
          <w:rFonts w:hint="eastAsia" w:eastAsia="宋体"/>
          <w:lang w:eastAsia="zh-CN"/>
        </w:rPr>
        <w:t>》</w:t>
      </w:r>
      <w:r>
        <w:t>卷一。徐士芬，與龔自珍同爲王引之充浙江鄉試正考官時所得</w:t>
      </w:r>
    </w:p>
    <w:p w14:paraId="5F377EEB">
      <w:r>
        <w:t>士。此狀作於道光十二年夏</w:t>
      </w:r>
    </w:p>
    <w:p w14:paraId="79BA943F">
      <w:r>
        <w:t>【第450页】</w:t>
      </w:r>
    </w:p>
    <w:p w14:paraId="3598A0E6">
      <w:r>
        <w:t>阮元</w:t>
      </w:r>
    </w:p>
    <w:p w14:paraId="3CD87C65">
      <w:r>
        <w:t>王石臞先生墓誌銘</w:t>
      </w:r>
    </w:p>
    <w:p w14:paraId="267887A4">
      <w:r>
        <w:t>公諱念孫，字懷祖，號石臞。先世居蘇州，明初遷高郵州。高祖開運，州學生，治</w:t>
      </w:r>
      <w:r>
        <w:rPr>
          <w:rFonts w:hint="eastAsia" w:eastAsia="宋体"/>
          <w:lang w:eastAsia="zh-CN"/>
        </w:rPr>
        <w:t>《</w:t>
      </w:r>
      <w:r>
        <w:t>尚</w:t>
      </w:r>
    </w:p>
    <w:p w14:paraId="668559C2">
      <w:r>
        <w:t>書</w:t>
      </w:r>
      <w:r>
        <w:rPr>
          <w:rFonts w:hint="eastAsia" w:eastAsia="宋体"/>
          <w:lang w:eastAsia="zh-CN"/>
        </w:rPr>
        <w:t>》</w:t>
      </w:r>
      <w:r>
        <w:t>有聲。曾祖式耜，副貢生，貧而行德，以經授弟子。祖曾禄，拔貢生，深于理學。父諱</w:t>
      </w:r>
    </w:p>
    <w:p w14:paraId="1850C961">
      <w:r>
        <w:t>安國，雍正甲辰科會元第一甲二名及第，官至吏部尚書，諡文肅，國史有傳。公生四歲，即</w:t>
      </w:r>
    </w:p>
    <w:p w14:paraId="36ACED07">
      <w:r>
        <w:t>能讀</w:t>
      </w:r>
      <w:r>
        <w:rPr>
          <w:rFonts w:hint="eastAsia" w:eastAsia="宋体"/>
          <w:lang w:eastAsia="zh-CN"/>
        </w:rPr>
        <w:t>《</w:t>
      </w:r>
      <w:r>
        <w:t>尚書</w:t>
      </w:r>
      <w:r>
        <w:rPr>
          <w:rFonts w:hint="eastAsia" w:eastAsia="宋体"/>
          <w:lang w:eastAsia="zh-CN"/>
        </w:rPr>
        <w:t>》</w:t>
      </w:r>
      <w:r>
        <w:t>。六七歲，文肅公口授諸經，皆成誦，都下有神童之目。八歲屬文，十歲讀十</w:t>
      </w:r>
    </w:p>
    <w:p w14:paraId="17995313">
      <w:r>
        <w:t>三經畢，旁涉史鑑，偶作史論，斷制有識。由是文肅教之以忠恕勿欺、正直持身之道。是</w:t>
      </w:r>
    </w:p>
    <w:p w14:paraId="338540B3">
      <w:r>
        <w:t>公之學行，早立於文肅公時。戴東原先生，當代碩儒也。文肅延爲公師。十四歲，文肅</w:t>
      </w:r>
    </w:p>
    <w:p w14:paraId="2D449674">
      <w:r>
        <w:t>殁，公扶柩歸里。童年老成，學與行，宿儒不逮也。服闋，補州學生員。高宗純皇帝巡幸</w:t>
      </w:r>
    </w:p>
    <w:p w14:paraId="342B78E3">
      <w:r>
        <w:t>江南，公以大臣子迎鑾，獻文册，蒙恩賜舉人。乙未會試中式，改翰林院庶吉士。既而乞</w:t>
      </w:r>
    </w:p>
    <w:p w14:paraId="6097371A">
      <w:r>
        <w:t>假旋里，謝絶人事，居湖濱力學四載。年三十七入都，散館，改工部主事，主都水司事。遂</w:t>
      </w:r>
    </w:p>
    <w:p w14:paraId="766DE117">
      <w:r>
        <w:t>精心於治河之道，由今河而上溯，歷代治河諸書，古今利弊，無不通究。爲</w:t>
      </w:r>
      <w:r>
        <w:rPr>
          <w:rFonts w:hint="eastAsia" w:eastAsia="宋体"/>
          <w:lang w:eastAsia="zh-CN"/>
        </w:rPr>
        <w:t>《</w:t>
      </w:r>
      <w:r>
        <w:t>導河議</w:t>
      </w:r>
      <w:r>
        <w:rPr>
          <w:rFonts w:hint="eastAsia" w:eastAsia="宋体"/>
          <w:lang w:eastAsia="zh-CN"/>
        </w:rPr>
        <w:t>》</w:t>
      </w:r>
      <w:r>
        <w:t>上下</w:t>
      </w:r>
    </w:p>
    <w:p w14:paraId="34BD2373">
      <w:r>
        <w:t>篇，上篇導河北流，下篇建倉通運。年四十，補主事，陞營繕司員外郎，製造庫郎中。年四</w:t>
      </w:r>
    </w:p>
    <w:p w14:paraId="27B6CB59">
      <w:r>
        <w:t>十五，補陝西道御史。明年，擢吏科給事中。又四年，轉吏科掌印給事中。在都前後十餘</w:t>
      </w:r>
    </w:p>
    <w:p w14:paraId="61EC8F94">
      <w:r>
        <w:t>【第451页】</w:t>
      </w:r>
    </w:p>
    <w:p w14:paraId="0BB82C2F">
      <w:r>
        <w:t>年，凡錢局諸差及京察外任，皆力辭。俸滿保送知府，自呈不勝外任，論者嘉異之。嘉慶</w:t>
      </w:r>
    </w:p>
    <w:p w14:paraId="5DAC300D">
      <w:r>
        <w:t>四年，仁宗睿皇帝親政之始，公具疏劾宰輔某</w:t>
      </w:r>
      <w:r>
        <w:rPr>
          <w:rFonts w:hint="eastAsia" w:eastAsia="宋体"/>
          <w:lang w:eastAsia="zh-CN"/>
        </w:rPr>
        <w:t>【</w:t>
      </w:r>
      <w:r>
        <w:t>J。是時不乏彈章，惟公疏援據經義，最爲</w:t>
      </w:r>
    </w:p>
    <w:p w14:paraId="04A3C62C">
      <w:r>
        <w:t>得體，是以特蒙嘉納。疏中正論，至今人猶誦之。是年三月，命巡淮安漕。九月，又巡濟</w:t>
      </w:r>
    </w:p>
    <w:p w14:paraId="067E9E64">
      <w:r>
        <w:t>寧漕。盡裁陋規，道路所經，吏治民生皆奏之，蒙聽納施行。十二月，授直隸永定河道，積</w:t>
      </w:r>
    </w:p>
    <w:p w14:paraId="08615382">
      <w:r>
        <w:t>弊一清。六年夏大雨彌月水漲二丈，高出於隄，南北岸同時溢，奉旨革職逮問。尋奉</w:t>
      </w:r>
    </w:p>
    <w:p w14:paraId="0452FA09">
      <w:r>
        <w:t>諭</w:t>
      </w:r>
      <w:r>
        <w:rPr>
          <w:rFonts w:hint="eastAsia" w:eastAsia="宋体"/>
          <w:lang w:eastAsia="zh-CN"/>
        </w:rPr>
        <w:t>“</w:t>
      </w:r>
      <w:r>
        <w:t>水漫過蘆溝橋面不但人力難施，亦非意想所到王念孙加恩發河工出力不但免其</w:t>
      </w:r>
    </w:p>
    <w:p w14:paraId="7D74FD7C">
      <w:r>
        <w:t>前罪，尚可酌量加恩。</w:t>
      </w:r>
      <w:r>
        <w:rPr>
          <w:rFonts w:hint="eastAsia" w:eastAsia="宋体"/>
          <w:lang w:eastAsia="zh-CN"/>
        </w:rPr>
        <w:t>”</w:t>
      </w:r>
      <w:r>
        <w:t>七年，奉旨督辦河閒漫工。秋，賞六品頂戴，暫署永定河道。八年</w:t>
      </w:r>
    </w:p>
    <w:p w14:paraId="5325871B">
      <w:r>
        <w:t>奉諭：</w:t>
      </w:r>
      <w:r>
        <w:rPr>
          <w:rFonts w:hint="eastAsia" w:eastAsia="宋体"/>
          <w:lang w:eastAsia="zh-CN"/>
        </w:rPr>
        <w:t>“</w:t>
      </w:r>
      <w:r>
        <w:t>王念孫於水利講求有素，著加恩賞主事銜，留于直隸，令其周歷通省，遇有關涉水</w:t>
      </w:r>
    </w:p>
    <w:p w14:paraId="59327201">
      <w:r>
        <w:t>利事宜悉心紀載。俟一二年後交直隸總督彙奏辦理。</w:t>
      </w:r>
      <w:r>
        <w:rPr>
          <w:rFonts w:hint="eastAsia" w:eastAsia="宋体"/>
          <w:lang w:eastAsia="zh-CN"/>
        </w:rPr>
        <w:t>”</w:t>
      </w:r>
      <w:r>
        <w:t>公乃上總督顔檢書臚舉畿輔水</w:t>
      </w:r>
    </w:p>
    <w:p w14:paraId="4C4B45AE">
      <w:r>
        <w:t>利章程，顔公據以奏。是年九月，河南衡家樓河決，奉旨隨尚書費淳查看，且籌新漕。奉</w:t>
      </w:r>
    </w:p>
    <w:p w14:paraId="1C62E72D">
      <w:r>
        <w:t>諭：</w:t>
      </w:r>
      <w:r>
        <w:rPr>
          <w:rFonts w:hint="eastAsia" w:eastAsia="宋体"/>
          <w:lang w:eastAsia="zh-CN"/>
        </w:rPr>
        <w:t>“</w:t>
      </w:r>
      <w:r>
        <w:t>王念孙于河務情形熟習，著即馳赴臺莊，隨同吉綸辦理。</w:t>
      </w:r>
      <w:r>
        <w:rPr>
          <w:rFonts w:hint="eastAsia" w:eastAsia="宋体"/>
          <w:lang w:eastAsia="zh-CN"/>
        </w:rPr>
        <w:t>”</w:t>
      </w:r>
      <w:r>
        <w:t>旋奉旨署山東運河道。九</w:t>
      </w:r>
    </w:p>
    <w:p w14:paraId="34643C0E">
      <w:r>
        <w:t>年奉旨給四品頂戴實授運河道。在任數年查工剔弊節帑數十萬。十五年調直隸永</w:t>
      </w:r>
    </w:p>
    <w:p w14:paraId="4EBA5649">
      <w:r>
        <w:t>定河道召見詢河務甚悉。甫旋任東河帥，請啓蘇家山閘引黄入微山湖》以利漕運。召</w:t>
      </w:r>
    </w:p>
    <w:p w14:paraId="6F49459B">
      <w:r>
        <w:t>入都，決其是非。公對引黄入湖》不能不少淤，原非良策，但暫行無礙並陳運河情形，皆</w:t>
      </w:r>
    </w:p>
    <w:p w14:paraId="03DED5DB">
      <w:r>
        <w:t>詔行之。是年永定河水復異漲如六年之溢公自請治罪奉旨以六品休致年六十有</w:t>
      </w:r>
    </w:p>
    <w:p w14:paraId="6AEAF437">
      <w:r>
        <w:t>【第452页】</w:t>
      </w:r>
    </w:p>
    <w:p w14:paraId="11273F6A">
      <w:r>
        <w:t>七矣。道光五年，八十二歲，奉上諭：</w:t>
      </w:r>
      <w:r>
        <w:rPr>
          <w:rFonts w:hint="eastAsia" w:eastAsia="宋体"/>
          <w:lang w:eastAsia="zh-CN"/>
        </w:rPr>
        <w:t>“</w:t>
      </w:r>
      <w:r>
        <w:t>王念孫年登耄耋，蘂榜重逢，洵屬藝林嘉瑞，著加</w:t>
      </w:r>
    </w:p>
    <w:p w14:paraId="45E4FC93">
      <w:r>
        <w:t>恩賞給四品職銜，准其重赴鹿鳴，以光盛典。</w:t>
      </w:r>
      <w:r>
        <w:rPr>
          <w:rFonts w:hint="eastAsia" w:eastAsia="宋体"/>
          <w:lang w:eastAsia="zh-CN"/>
        </w:rPr>
        <w:t>”</w:t>
      </w:r>
      <w:r>
        <w:t>十二年正月，公子引之官禮部尚書，以公病</w:t>
      </w:r>
    </w:p>
    <w:p w14:paraId="3E3054C6">
      <w:r>
        <w:t>奏給假，蒙賞假＄召見垂問明年九十歲，且諭以服人葠之方，善爲調養。越數日，病重，諭</w:t>
      </w:r>
    </w:p>
    <w:p w14:paraId="10EFCB48">
      <w:r>
        <w:t>引之等曰：</w:t>
      </w:r>
      <w:r>
        <w:rPr>
          <w:rFonts w:hint="eastAsia" w:eastAsia="宋体"/>
          <w:lang w:eastAsia="zh-CN"/>
        </w:rPr>
        <w:t>“</w:t>
      </w:r>
      <w:r>
        <w:t>吾受三朝厚恩，未能報稱，汝必盡心竭力以報主知。</w:t>
      </w:r>
      <w:r>
        <w:rPr>
          <w:rFonts w:hint="eastAsia" w:eastAsia="宋体"/>
          <w:lang w:eastAsia="zh-CN"/>
        </w:rPr>
        <w:t>”</w:t>
      </w:r>
      <w:r>
        <w:t>且諭諸孙曾，服官讀書</w:t>
      </w:r>
    </w:p>
    <w:p w14:paraId="3A619071">
      <w:r>
        <w:t>以繼世德。遺命畢而卒。學者稱石臞先生。元于先生爲鄉後學，乾隆丙午入京謁先生</w:t>
      </w:r>
    </w:p>
    <w:p w14:paraId="322B6871">
      <w:r>
        <w:t>先生之學精微廣博，語元，元略能知其意，先生遂樂以爲教。元之稍知聲音文字訓詁者</w:t>
      </w:r>
    </w:p>
    <w:p w14:paraId="2E87BBCF">
      <w:r>
        <w:t>得于先生也。先生初從東原戴氏受聲音文字訓詁，遂通</w:t>
      </w:r>
      <w:r>
        <w:rPr>
          <w:rFonts w:hint="eastAsia" w:eastAsia="宋体"/>
          <w:lang w:eastAsia="zh-CN"/>
        </w:rPr>
        <w:t>《</w:t>
      </w:r>
      <w:r>
        <w:t>爾雅</w:t>
      </w:r>
      <w:r>
        <w:rPr>
          <w:rFonts w:hint="eastAsia" w:eastAsia="宋体"/>
          <w:lang w:eastAsia="zh-CN"/>
        </w:rPr>
        <w:t>》</w:t>
      </w:r>
      <w:r>
        <w:t>、</w:t>
      </w:r>
      <w:r>
        <w:rPr>
          <w:rFonts w:hint="eastAsia" w:eastAsia="宋体"/>
          <w:lang w:eastAsia="zh-CN"/>
        </w:rPr>
        <w:t>《</w:t>
      </w:r>
      <w:r>
        <w:t>説文</w:t>
      </w:r>
      <w:r>
        <w:rPr>
          <w:rFonts w:hint="eastAsia" w:eastAsia="宋体"/>
          <w:lang w:eastAsia="zh-CN"/>
        </w:rPr>
        <w:t>》</w:t>
      </w:r>
      <w:r>
        <w:t>，皆有撰述矣。繼</w:t>
      </w:r>
    </w:p>
    <w:p w14:paraId="299313BD">
      <w:r>
        <w:t>而餘姚邵學士晉涵爲</w:t>
      </w:r>
      <w:r>
        <w:rPr>
          <w:rFonts w:hint="eastAsia" w:eastAsia="宋体"/>
          <w:lang w:eastAsia="zh-CN"/>
        </w:rPr>
        <w:t>《</w:t>
      </w:r>
      <w:r>
        <w:t>爾雅疏</w:t>
      </w:r>
      <w:r>
        <w:rPr>
          <w:rFonts w:hint="eastAsia" w:eastAsia="宋体"/>
          <w:lang w:eastAsia="zh-CN"/>
        </w:rPr>
        <w:t>》</w:t>
      </w:r>
      <w:r>
        <w:t>，金壇段進士玉裁爲</w:t>
      </w:r>
      <w:r>
        <w:rPr>
          <w:rFonts w:hint="eastAsia" w:eastAsia="宋体"/>
          <w:lang w:eastAsia="zh-CN"/>
        </w:rPr>
        <w:t>《</w:t>
      </w:r>
      <w:r>
        <w:t>説文注</w:t>
      </w:r>
      <w:r>
        <w:rPr>
          <w:rFonts w:hint="eastAsia" w:eastAsia="宋体"/>
          <w:lang w:eastAsia="zh-CN"/>
        </w:rPr>
        <w:t>》</w:t>
      </w:r>
      <w:r>
        <w:t>，先生遂不再爲之。綜其經</w:t>
      </w:r>
    </w:p>
    <w:p w14:paraId="332A250E">
      <w:r>
        <w:t>學，納入</w:t>
      </w:r>
      <w:r>
        <w:rPr>
          <w:rFonts w:hint="eastAsia" w:eastAsia="宋体"/>
          <w:lang w:eastAsia="zh-CN"/>
        </w:rPr>
        <w:t>《</w:t>
      </w:r>
      <w:r>
        <w:t>廣雅</w:t>
      </w:r>
      <w:r>
        <w:rPr>
          <w:rFonts w:hint="eastAsia" w:eastAsia="宋体"/>
          <w:lang w:eastAsia="zh-CN"/>
        </w:rPr>
        <w:t>》</w:t>
      </w:r>
      <w:r>
        <w:t>，撰</w:t>
      </w:r>
      <w:r>
        <w:rPr>
          <w:rFonts w:hint="eastAsia" w:eastAsia="宋体"/>
          <w:lang w:eastAsia="zh-CN"/>
        </w:rPr>
        <w:t>《</w:t>
      </w:r>
      <w:r>
        <w:t>廣雅疏證</w:t>
      </w:r>
      <w:r>
        <w:rPr>
          <w:rFonts w:hint="eastAsia" w:eastAsia="宋体"/>
          <w:lang w:eastAsia="zh-CN"/>
        </w:rPr>
        <w:t>》</w:t>
      </w:r>
      <w:r>
        <w:t>二十三卷，凡漢以前</w:t>
      </w:r>
      <w:r>
        <w:rPr>
          <w:rFonts w:hint="eastAsia" w:eastAsia="宋体"/>
          <w:lang w:eastAsia="zh-CN"/>
        </w:rPr>
        <w:t>《</w:t>
      </w:r>
      <w:r>
        <w:t>倉</w:t>
      </w:r>
      <w:r>
        <w:rPr>
          <w:rFonts w:hint="eastAsia" w:eastAsia="宋体"/>
          <w:lang w:eastAsia="zh-CN"/>
        </w:rPr>
        <w:t>》</w:t>
      </w:r>
      <w:r>
        <w:t>、</w:t>
      </w:r>
      <w:r>
        <w:rPr>
          <w:rFonts w:hint="eastAsia" w:eastAsia="宋体"/>
          <w:lang w:eastAsia="zh-CN"/>
        </w:rPr>
        <w:t>《</w:t>
      </w:r>
      <w:r>
        <w:t>雅</w:t>
      </w:r>
      <w:r>
        <w:rPr>
          <w:rFonts w:hint="eastAsia" w:eastAsia="宋体"/>
          <w:lang w:eastAsia="zh-CN"/>
        </w:rPr>
        <w:t>》</w:t>
      </w:r>
      <w:r>
        <w:t>古訓皆搜括而通證之。謂</w:t>
      </w:r>
    </w:p>
    <w:p w14:paraId="53B8E5C0">
      <w:r>
        <w:t>訓詁之旨，本於聲音。就古音以求古義，引伸觸類，擴充于</w:t>
      </w:r>
      <w:r>
        <w:rPr>
          <w:rFonts w:hint="eastAsia" w:eastAsia="宋体"/>
          <w:lang w:eastAsia="zh-CN"/>
        </w:rPr>
        <w:t>《</w:t>
      </w:r>
      <w:r>
        <w:t>爾雅</w:t>
      </w:r>
      <w:r>
        <w:rPr>
          <w:rFonts w:hint="eastAsia" w:eastAsia="宋体"/>
          <w:lang w:eastAsia="zh-CN"/>
        </w:rPr>
        <w:t>》</w:t>
      </w:r>
      <w:r>
        <w:t>、</w:t>
      </w:r>
      <w:r>
        <w:rPr>
          <w:rFonts w:hint="eastAsia" w:eastAsia="宋体"/>
          <w:lang w:eastAsia="zh-CN"/>
        </w:rPr>
        <w:t>《</w:t>
      </w:r>
      <w:r>
        <w:t>説文</w:t>
      </w:r>
      <w:r>
        <w:rPr>
          <w:rFonts w:hint="eastAsia" w:eastAsia="宋体"/>
          <w:lang w:eastAsia="zh-CN"/>
        </w:rPr>
        <w:t>》</w:t>
      </w:r>
      <w:r>
        <w:t>之外，似乎無所</w:t>
      </w:r>
    </w:p>
    <w:p w14:paraId="7DC5654B">
      <w:r>
        <w:t>不達；然聲音文字部分之嚴，則一絲不亂。此乃藉張揖之書，以納諸説，實多張揖所未及</w:t>
      </w:r>
    </w:p>
    <w:p w14:paraId="0232AFBB">
      <w:r>
        <w:t>知者，而亦爲惠氏定宇、戴氏東原所未及。古音自顧氏、江氏、戴氏皆有考正，金壇段氏分</w:t>
      </w:r>
    </w:p>
    <w:p w14:paraId="22C73D44">
      <w:r>
        <w:t>十七部爲益精。段氏之分支、之、脂爲三部也，發前人所未發。先生昔亦同見及此，因段</w:t>
      </w:r>
    </w:p>
    <w:p w14:paraId="599EBE7D">
      <w:r>
        <w:t>書先出，遂輟作。然先生所分者，乃二十一部東一、蒸二、侵三、談四、陽五、耕六、真七</w:t>
      </w:r>
    </w:p>
    <w:p w14:paraId="46805989">
      <w:r>
        <w:t>諄八、元九、歌十、支十一、至十二、脂十三、祭十四、盍十五、緝十六、之十七、魚十八、侯十</w:t>
      </w:r>
    </w:p>
    <w:p w14:paraId="67357CAB">
      <w:r>
        <w:t>【第453页】</w:t>
      </w:r>
    </w:p>
    <w:p w14:paraId="79E23773">
      <w:r>
        <w:t>九、幽二十、宵二十一。案之羣經、</w:t>
      </w:r>
      <w:r>
        <w:rPr>
          <w:rFonts w:hint="eastAsia" w:eastAsia="宋体"/>
          <w:lang w:eastAsia="zh-CN"/>
        </w:rPr>
        <w:t>《</w:t>
      </w:r>
      <w:r>
        <w:t>楚辭</w:t>
      </w:r>
      <w:r>
        <w:rPr>
          <w:rFonts w:hint="eastAsia" w:eastAsia="宋体"/>
          <w:lang w:eastAsia="zh-CN"/>
        </w:rPr>
        <w:t>》</w:t>
      </w:r>
      <w:r>
        <w:t>，斬然不紊。其分至、祭、盍、緝爲四部也，則更</w:t>
      </w:r>
    </w:p>
    <w:p w14:paraId="515363CE">
      <w:r>
        <w:t>顧、段諸家之所未及，陸法言所未析者。先生又長于校讐，凡經子史書，晉唐宋以來古義</w:t>
      </w:r>
    </w:p>
    <w:p w14:paraId="03022934">
      <w:r>
        <w:t>之晦誤、寫校之妄改，皆一一正之，著</w:t>
      </w:r>
      <w:r>
        <w:rPr>
          <w:rFonts w:hint="eastAsia" w:eastAsia="宋体"/>
          <w:lang w:eastAsia="zh-CN"/>
        </w:rPr>
        <w:t>《</w:t>
      </w:r>
      <w:r>
        <w:t>讀書雜志</w:t>
      </w:r>
      <w:r>
        <w:rPr>
          <w:rFonts w:hint="eastAsia" w:eastAsia="宋体"/>
          <w:lang w:eastAsia="zh-CN"/>
        </w:rPr>
        <w:t>》</w:t>
      </w:r>
      <w:r>
        <w:t>八十二卷，分</w:t>
      </w:r>
      <w:r>
        <w:rPr>
          <w:rFonts w:hint="eastAsia" w:eastAsia="宋体"/>
          <w:lang w:eastAsia="zh-CN"/>
        </w:rPr>
        <w:t>《</w:t>
      </w:r>
      <w:r>
        <w:t>逸周書</w:t>
      </w:r>
      <w:r>
        <w:rPr>
          <w:rFonts w:hint="eastAsia" w:eastAsia="宋体"/>
          <w:lang w:eastAsia="zh-CN"/>
        </w:rPr>
        <w:t>》</w:t>
      </w:r>
      <w:r>
        <w:t>、</w:t>
      </w:r>
      <w:r>
        <w:rPr>
          <w:rFonts w:hint="eastAsia" w:eastAsia="宋体"/>
          <w:lang w:eastAsia="zh-CN"/>
        </w:rPr>
        <w:t>《</w:t>
      </w:r>
      <w:r>
        <w:t>戰國策</w:t>
      </w:r>
      <w:r>
        <w:rPr>
          <w:rFonts w:hint="eastAsia" w:eastAsia="宋体"/>
          <w:lang w:eastAsia="zh-CN"/>
        </w:rPr>
        <w:t>》</w:t>
      </w:r>
      <w:r>
        <w:t>、</w:t>
      </w:r>
      <w:r>
        <w:rPr>
          <w:rFonts w:hint="eastAsia" w:eastAsia="宋体"/>
          <w:lang w:eastAsia="zh-CN"/>
        </w:rPr>
        <w:t>《</w:t>
      </w:r>
      <w:r>
        <w:t>管</w:t>
      </w:r>
    </w:p>
    <w:p w14:paraId="7DEF2E1B">
      <w:r>
        <w:t>子</w:t>
      </w:r>
      <w:r>
        <w:rPr>
          <w:rFonts w:hint="eastAsia" w:eastAsia="宋体"/>
          <w:lang w:eastAsia="zh-CN"/>
        </w:rPr>
        <w:t>》</w:t>
      </w:r>
      <w:r>
        <w:t>、</w:t>
      </w:r>
      <w:r>
        <w:rPr>
          <w:rFonts w:hint="eastAsia" w:eastAsia="宋体"/>
          <w:lang w:eastAsia="zh-CN"/>
        </w:rPr>
        <w:t>《</w:t>
      </w:r>
      <w:r>
        <w:t>荀子</w:t>
      </w:r>
      <w:r>
        <w:rPr>
          <w:rFonts w:hint="eastAsia" w:eastAsia="宋体"/>
          <w:lang w:eastAsia="zh-CN"/>
        </w:rPr>
        <w:t>》</w:t>
      </w:r>
      <w:r>
        <w:t>、</w:t>
      </w:r>
      <w:r>
        <w:rPr>
          <w:rFonts w:hint="eastAsia" w:eastAsia="宋体"/>
          <w:lang w:eastAsia="zh-CN"/>
        </w:rPr>
        <w:t>《</w:t>
      </w:r>
      <w:r>
        <w:t>晏子春秋</w:t>
      </w:r>
      <w:r>
        <w:rPr>
          <w:rFonts w:hint="eastAsia" w:eastAsia="宋体"/>
          <w:lang w:eastAsia="zh-CN"/>
        </w:rPr>
        <w:t>》</w:t>
      </w:r>
      <w:r>
        <w:t>、</w:t>
      </w:r>
      <w:r>
        <w:rPr>
          <w:rFonts w:hint="eastAsia" w:eastAsia="宋体"/>
          <w:lang w:eastAsia="zh-CN"/>
        </w:rPr>
        <w:t>《</w:t>
      </w:r>
      <w:r>
        <w:t>墨子</w:t>
      </w:r>
      <w:r>
        <w:rPr>
          <w:rFonts w:hint="eastAsia" w:eastAsia="宋体"/>
          <w:lang w:eastAsia="zh-CN"/>
        </w:rPr>
        <w:t>》</w:t>
      </w:r>
      <w:r>
        <w:t>、</w:t>
      </w:r>
      <w:r>
        <w:rPr>
          <w:rFonts w:hint="eastAsia" w:eastAsia="宋体"/>
          <w:lang w:eastAsia="zh-CN"/>
        </w:rPr>
        <w:t>《</w:t>
      </w:r>
      <w:r>
        <w:t>淮南子</w:t>
      </w:r>
      <w:r>
        <w:rPr>
          <w:rFonts w:hint="eastAsia" w:eastAsia="宋体"/>
          <w:lang w:eastAsia="zh-CN"/>
        </w:rPr>
        <w:t>》</w:t>
      </w:r>
      <w:r>
        <w:t>、</w:t>
      </w:r>
      <w:r>
        <w:rPr>
          <w:rFonts w:hint="eastAsia" w:eastAsia="宋体"/>
          <w:lang w:eastAsia="zh-CN"/>
        </w:rPr>
        <w:t>《</w:t>
      </w:r>
      <w:r>
        <w:t>史記</w:t>
      </w:r>
      <w:r>
        <w:rPr>
          <w:rFonts w:hint="eastAsia" w:eastAsia="宋体"/>
          <w:lang w:eastAsia="zh-CN"/>
        </w:rPr>
        <w:t>》</w:t>
      </w:r>
      <w:r>
        <w:t>、</w:t>
      </w:r>
      <w:r>
        <w:rPr>
          <w:rFonts w:hint="eastAsia" w:eastAsia="宋体"/>
          <w:lang w:eastAsia="zh-CN"/>
        </w:rPr>
        <w:t>《</w:t>
      </w:r>
      <w:r>
        <w:t>漢書</w:t>
      </w:r>
      <w:r>
        <w:rPr>
          <w:rFonts w:hint="eastAsia" w:eastAsia="宋体"/>
          <w:lang w:eastAsia="zh-CN"/>
        </w:rPr>
        <w:t>》</w:t>
      </w:r>
      <w:r>
        <w:t>、</w:t>
      </w:r>
      <w:r>
        <w:rPr>
          <w:rFonts w:hint="eastAsia" w:eastAsia="宋体"/>
          <w:lang w:eastAsia="zh-CN"/>
        </w:rPr>
        <w:t>《</w:t>
      </w:r>
      <w:r>
        <w:t>漢隸拾遺</w:t>
      </w:r>
      <w:r>
        <w:rPr>
          <w:rFonts w:hint="eastAsia" w:eastAsia="宋体"/>
          <w:lang w:eastAsia="zh-CN"/>
        </w:rPr>
        <w:t>》</w:t>
      </w:r>
      <w:r>
        <w:t>，凡十種。一字</w:t>
      </w:r>
    </w:p>
    <w:p w14:paraId="0971D606">
      <w:r>
        <w:t>之證，博及萬卷，折心解頤，他人百思不能到。子引之撰</w:t>
      </w:r>
      <w:r>
        <w:rPr>
          <w:rFonts w:hint="eastAsia" w:eastAsia="宋体"/>
          <w:lang w:eastAsia="zh-CN"/>
        </w:rPr>
        <w:t>《</w:t>
      </w:r>
      <w:r>
        <w:t>經義述聞</w:t>
      </w:r>
      <w:r>
        <w:rPr>
          <w:rFonts w:hint="eastAsia" w:eastAsia="宋体"/>
          <w:lang w:eastAsia="zh-CN"/>
        </w:rPr>
        <w:t>》</w:t>
      </w:r>
      <w:r>
        <w:t>，亦多先生過庭之訓</w:t>
      </w:r>
    </w:p>
    <w:p w14:paraId="0A5F6C59">
      <w:r>
        <w:t>故高郵王氏一家之學，海内無匹。先生性方正，居官廉直，不受請託。自少至老，澹然以</w:t>
      </w:r>
    </w:p>
    <w:p w14:paraId="02B0B268">
      <w:r>
        <w:t>著述自娱。處世接物，善善惡惡，皆出於誠，喜怒必形於色。人有一善一長，道之不已</w:t>
      </w:r>
    </w:p>
    <w:p w14:paraId="77FF5810">
      <w:r>
        <w:t>生平學問之友，久而不渝。早年居鄉，與李君惇、賈君田祖、汪君中、劉君台拱、程君瑶田</w:t>
      </w:r>
    </w:p>
    <w:p w14:paraId="36465E92">
      <w:r>
        <w:t>以古學相示極一時之盛。教子幼以朱子</w:t>
      </w:r>
      <w:r>
        <w:rPr>
          <w:rFonts w:hint="eastAsia" w:eastAsia="宋体"/>
          <w:lang w:eastAsia="zh-CN"/>
        </w:rPr>
        <w:t>《</w:t>
      </w:r>
      <w:r>
        <w:t>小學</w:t>
      </w:r>
      <w:r>
        <w:rPr>
          <w:rFonts w:hint="eastAsia" w:eastAsia="宋体"/>
          <w:lang w:eastAsia="zh-CN"/>
        </w:rPr>
        <w:t>》</w:t>
      </w:r>
      <w:r>
        <w:t>諸書，長以經義。嘉慶己未科元副朱文</w:t>
      </w:r>
    </w:p>
    <w:p w14:paraId="559FA0FC">
      <w:r>
        <w:t>正公爲會試總裁，引之中式，以五策拔其萃，殿試一甲第三名，授翰林編修。道光八年，引</w:t>
      </w:r>
    </w:p>
    <w:p w14:paraId="5215999D">
      <w:r>
        <w:t>之官至工部尚書，階光禄大夫，封公官階如之。公配吴氏，贈翰林編修鋐之女，孝慈勤儉</w:t>
      </w:r>
    </w:p>
    <w:p w14:paraId="3A43CE7E">
      <w:r>
        <w:t>相夫教子動中禮法贈一品夫人。次子敬之，州學增生。孙八人：壽昌，蔭生官户部郎</w:t>
      </w:r>
    </w:p>
    <w:p w14:paraId="42FB4BAC">
      <w:r>
        <w:t>中。彦和，廣西鬱林直隸知州。壽朋，早殁。壽同，拔貢生。皆引之生。壽山，候選從九</w:t>
      </w:r>
    </w:p>
    <w:p w14:paraId="579FB305">
      <w:r>
        <w:t>品。壽祺，學附生。葆和、葆定。皆敬之生。引之、敬之以道光十三年十二月庚子日，奉</w:t>
      </w:r>
    </w:p>
    <w:p w14:paraId="6A18C413">
      <w:r>
        <w:t>公柩葬於六合縣東北鄉東原王廟鎮之南原癸山丁向請儀徵阮元爲誌銘</w:t>
      </w:r>
    </w:p>
    <w:p w14:paraId="462E9E7C">
      <w:r>
        <w:t>【第454页】</w:t>
      </w:r>
    </w:p>
    <w:p w14:paraId="55094E0D">
      <w:r>
        <w:t>先生之貌，如石之臞。先生經濟，優於河渠。河患未已。乃阻厥謨。天逸先生，使著</w:t>
      </w:r>
    </w:p>
    <w:p w14:paraId="1A5E7162">
      <w:r>
        <w:t>其書。先生學行，漢之醇儒。忠恕直誠，不飾不誣。古聲古訓，確證精疏。學深許、鄭，音</w:t>
      </w:r>
    </w:p>
    <w:p w14:paraId="50320565">
      <w:r>
        <w:t>邁劉、徐。萬卷皆破，一言不虚。續傳</w:t>
      </w:r>
      <w:r>
        <w:rPr>
          <w:rFonts w:hint="eastAsia" w:eastAsia="宋体"/>
          <w:lang w:eastAsia="zh-CN"/>
        </w:rPr>
        <w:t>《</w:t>
      </w:r>
      <w:r>
        <w:t>儒林</w:t>
      </w:r>
      <w:r>
        <w:rPr>
          <w:rFonts w:hint="eastAsia" w:eastAsia="宋体"/>
          <w:lang w:eastAsia="zh-CN"/>
        </w:rPr>
        <w:t>》</w:t>
      </w:r>
      <w:r>
        <w:t>，先生首歟！今歲在辰，歸葬於吴。佳城既</w:t>
      </w:r>
    </w:p>
    <w:p w14:paraId="4C011502">
      <w:r>
        <w:t>築，積善慶餘。</w:t>
      </w:r>
    </w:p>
    <w:p w14:paraId="4450BF2C">
      <w:pPr>
        <w:rPr>
          <w:rFonts w:hint="eastAsia" w:eastAsia="宋体"/>
          <w:lang w:eastAsia="zh-CN"/>
        </w:rPr>
      </w:pPr>
      <w:r>
        <w:rPr>
          <w:rFonts w:hint="eastAsia" w:eastAsia="宋体"/>
          <w:lang w:eastAsia="zh-CN"/>
        </w:rPr>
        <w:t>（</w:t>
      </w:r>
      <w:r>
        <w:t>説明</w:t>
      </w:r>
      <w:r>
        <w:rPr>
          <w:rFonts w:hint="eastAsia" w:eastAsia="宋体"/>
          <w:lang w:eastAsia="zh-CN"/>
        </w:rPr>
        <w:t>）</w:t>
      </w:r>
    </w:p>
    <w:p w14:paraId="5D2FDE29">
      <w:r>
        <w:t>阮文録自</w:t>
      </w:r>
      <w:r>
        <w:rPr>
          <w:rFonts w:hint="eastAsia" w:eastAsia="宋体"/>
          <w:lang w:eastAsia="zh-CN"/>
        </w:rPr>
        <w:t>《</w:t>
      </w:r>
      <w:r>
        <w:t>碑傳集補</w:t>
      </w:r>
      <w:r>
        <w:rPr>
          <w:rFonts w:hint="eastAsia" w:eastAsia="宋体"/>
          <w:lang w:eastAsia="zh-CN"/>
        </w:rPr>
        <w:t>》</w:t>
      </w:r>
      <w:r>
        <w:t>卷三九，作於道光十三年癸巳</w:t>
      </w:r>
    </w:p>
    <w:p w14:paraId="4D10E9C8">
      <w:pPr>
        <w:rPr>
          <w:rFonts w:hint="eastAsia" w:eastAsia="宋体"/>
          <w:lang w:eastAsia="zh-CN"/>
        </w:rPr>
      </w:pPr>
      <w:r>
        <w:rPr>
          <w:rFonts w:hint="eastAsia" w:eastAsia="宋体"/>
          <w:lang w:eastAsia="zh-CN"/>
        </w:rPr>
        <w:t>（</w:t>
      </w:r>
      <w:r>
        <w:t>校注</w:t>
      </w:r>
      <w:r>
        <w:rPr>
          <w:rFonts w:hint="eastAsia" w:eastAsia="宋体"/>
          <w:lang w:eastAsia="zh-CN"/>
        </w:rPr>
        <w:t>）</w:t>
      </w:r>
    </w:p>
    <w:p w14:paraId="5088143B">
      <w:r>
        <w:rPr>
          <w:rFonts w:hint="eastAsia" w:eastAsia="宋体"/>
          <w:lang w:eastAsia="zh-CN"/>
        </w:rPr>
        <w:t>【</w:t>
      </w:r>
      <w:r>
        <w:t>一</w:t>
      </w:r>
      <w:r>
        <w:rPr>
          <w:rFonts w:hint="eastAsia" w:eastAsia="宋体"/>
          <w:lang w:eastAsia="zh-CN"/>
        </w:rPr>
        <w:t>】</w:t>
      </w:r>
      <w:r>
        <w:t>某，指和珅。</w:t>
      </w:r>
    </w:p>
    <w:p w14:paraId="415B0749">
      <w:r>
        <w:t>皇清誥授光禄大夫經筵講官工部尚書加二級紀録十次賜祭葬謚文簡</w:t>
      </w:r>
    </w:p>
    <w:p w14:paraId="2D70DBE3">
      <w:r>
        <w:t>王壽昌等</w:t>
      </w:r>
    </w:p>
    <w:p w14:paraId="0080144C">
      <w:r>
        <w:t>伯申府君行狀</w:t>
      </w:r>
    </w:p>
    <w:p w14:paraId="405B5818">
      <w:r>
        <w:t>嗚呼痛哉，府君竟棄不孝等而長逝耶府君自壬辰歲遭先大父喪，扶柩旋里，今夏服</w:t>
      </w:r>
    </w:p>
    <w:p w14:paraId="4058B5DE">
      <w:r>
        <w:t>闋入覲荷蒙召對。上謂府君精神强健，不似年届七十之人。不孝等亦竊意府君神明不</w:t>
      </w:r>
    </w:p>
    <w:p w14:paraId="2DE00F2F">
      <w:r>
        <w:t>衰，步履如少壯，方幸愛日正長，可致期頤之壽，孰意患嗽數日，調治已痊，適逢冬至陽升</w:t>
      </w:r>
    </w:p>
    <w:p w14:paraId="7F897BA4">
      <w:r>
        <w:t>【第455页】</w:t>
      </w:r>
    </w:p>
    <w:p w14:paraId="0DCE77F2">
      <w:r>
        <w:t>忽汗出不止，竟於十一月二十四日辰刻棄不孝等而長逝。嗚呼痛哉泣思府君襲累世清</w:t>
      </w:r>
    </w:p>
    <w:p w14:paraId="3BDF37B6">
      <w:r>
        <w:t>白之業，荷兩朝知遇之恩，靖共之節著於大廷，著作之書傳於奕世，不惟爲海内所宗仰，同</w:t>
      </w:r>
    </w:p>
    <w:p w14:paraId="38803663">
      <w:r>
        <w:t>官所推服，抑且見重九重，學問品行，天語親褒。不孝等惴惴焉，懼懿行之浸軼，則爲罪滋</w:t>
      </w:r>
    </w:p>
    <w:p w14:paraId="3CC12142">
      <w:r>
        <w:t>大，用敢茹哀泣載，以備國史採擇。謹和淚具狀如左：</w:t>
      </w:r>
    </w:p>
    <w:p w14:paraId="49CED867">
      <w:r>
        <w:t>府君諱引之，字伯申，號曼卿</w:t>
      </w:r>
      <w:r>
        <w:rPr>
          <w:rFonts w:hint="eastAsia" w:eastAsia="宋体"/>
          <w:lang w:eastAsia="zh-CN"/>
        </w:rPr>
        <w:t>【</w:t>
      </w:r>
      <w:r>
        <w:t>l</w:t>
      </w:r>
      <w:r>
        <w:rPr>
          <w:rFonts w:hint="eastAsia" w:eastAsia="宋体"/>
          <w:lang w:eastAsia="zh-CN"/>
        </w:rPr>
        <w:t>】</w:t>
      </w:r>
      <w:r>
        <w:t>，姓王氏。先世居江蘇蘇州郡城，明初始遷高郵。五</w:t>
      </w:r>
    </w:p>
    <w:p w14:paraId="5BF59A94">
      <w:r>
        <w:t>世祖諱開運，治</w:t>
      </w:r>
      <w:r>
        <w:rPr>
          <w:rFonts w:hint="eastAsia" w:eastAsia="宋体"/>
          <w:lang w:eastAsia="zh-CN"/>
        </w:rPr>
        <w:t>《</w:t>
      </w:r>
      <w:r>
        <w:t>尚書</w:t>
      </w:r>
      <w:r>
        <w:rPr>
          <w:rFonts w:hint="eastAsia" w:eastAsia="宋体"/>
          <w:lang w:eastAsia="zh-CN"/>
        </w:rPr>
        <w:t>》</w:t>
      </w:r>
      <w:r>
        <w:t>有聲，國初爲高郵學生員。高祖諱式耜，博通五經，中康熙十七年</w:t>
      </w:r>
    </w:p>
    <w:p w14:paraId="38B36F04">
      <w:r>
        <w:t>副榜貢生，秉性方正，貧而好行其德，不樂仕進，以所學授弟子，卒老於家。曾祖諱曾禄</w:t>
      </w:r>
    </w:p>
    <w:p w14:paraId="3C179F72">
      <w:r>
        <w:t>爲名諸生，試輒冠軍，雍正元年選拔貢生，理學湛深，氣宇和粹，學者從游甚衆。祖諱安</w:t>
      </w:r>
    </w:p>
    <w:p w14:paraId="00294E78">
      <w:r>
        <w:t>國，康熙五十六年舉人，雍正二年會試第一，殿試一甲二名進士，授翰林院編修，歴官吏部</w:t>
      </w:r>
    </w:p>
    <w:p w14:paraId="54D64724">
      <w:r>
        <w:t>尚書，賜謚文肅，崇祀鄉賢祠，國史有傳。父諱念孙，乾隆三十年恭逢高宗純皇帝巡幸江</w:t>
      </w:r>
    </w:p>
    <w:p w14:paraId="38DC51C8">
      <w:r>
        <w:t>南，以大臣之子迎鑾獻頌册，恩賜舉人。乾隆四十年二甲七名進士，改翰林院庶吉士，散</w:t>
      </w:r>
    </w:p>
    <w:p w14:paraId="0E08303D">
      <w:r>
        <w:t>館一等五名，改工部主事，歷官永定河道。著有</w:t>
      </w:r>
      <w:r>
        <w:rPr>
          <w:rFonts w:hint="eastAsia" w:eastAsia="宋体"/>
          <w:lang w:eastAsia="zh-CN"/>
        </w:rPr>
        <w:t>《</w:t>
      </w:r>
      <w:r>
        <w:t>廣雅疏證</w:t>
      </w:r>
      <w:r>
        <w:rPr>
          <w:rFonts w:hint="eastAsia" w:eastAsia="宋体"/>
          <w:lang w:eastAsia="zh-CN"/>
        </w:rPr>
        <w:t>》</w:t>
      </w:r>
      <w:r>
        <w:t>、</w:t>
      </w:r>
      <w:r>
        <w:rPr>
          <w:rFonts w:hint="eastAsia" w:eastAsia="宋体"/>
          <w:lang w:eastAsia="zh-CN"/>
        </w:rPr>
        <w:t>《</w:t>
      </w:r>
      <w:r>
        <w:t>讀書雜志</w:t>
      </w:r>
      <w:r>
        <w:rPr>
          <w:rFonts w:hint="eastAsia" w:eastAsia="宋体"/>
          <w:lang w:eastAsia="zh-CN"/>
        </w:rPr>
        <w:t>》</w:t>
      </w:r>
      <w:r>
        <w:t>諸書行世。母高</w:t>
      </w:r>
    </w:p>
    <w:p w14:paraId="7310FC1A">
      <w:r>
        <w:t>郵吴太夫人，孕八月而生府君。府君生而身小氣弱，吴太夫人常以爲憂。五歲從師讀，師</w:t>
      </w:r>
    </w:p>
    <w:p w14:paraId="0909A6ED">
      <w:r>
        <w:t>亦因體弱之故，不甚督責。府君自幼穎異，即能篤志於學。師或他適，府君於書義未通者</w:t>
      </w:r>
    </w:p>
    <w:p w14:paraId="259F7C8E">
      <w:r>
        <w:t>皆識之，俟師歸，一一請晰，師大奇之。嘗讀書湖濱丙舍，有守祠老僕逮事先文肅公，見府</w:t>
      </w:r>
    </w:p>
    <w:p w14:paraId="241737D2">
      <w:r>
        <w:t>【第456页】</w:t>
      </w:r>
    </w:p>
    <w:p w14:paraId="644D2C8B">
      <w:r>
        <w:t>君年未成童，讀書以外無他嗜，歎曰：</w:t>
      </w:r>
      <w:r>
        <w:rPr>
          <w:rFonts w:hint="eastAsia" w:eastAsia="宋体"/>
          <w:lang w:eastAsia="zh-CN"/>
        </w:rPr>
        <w:t>“</w:t>
      </w:r>
      <w:r>
        <w:t>好學如此，何其一如老主也</w:t>
      </w:r>
      <w:r>
        <w:rPr>
          <w:rFonts w:hint="eastAsia" w:eastAsia="宋体"/>
          <w:lang w:eastAsia="zh-CN"/>
        </w:rPr>
        <w:t>”</w:t>
      </w:r>
      <w:r>
        <w:t>年十歲，先大父命</w:t>
      </w:r>
    </w:p>
    <w:p w14:paraId="4E91B3F1">
      <w:r>
        <w:t>手録</w:t>
      </w:r>
      <w:r>
        <w:rPr>
          <w:rFonts w:hint="eastAsia" w:eastAsia="宋体"/>
          <w:lang w:eastAsia="zh-CN"/>
        </w:rPr>
        <w:t>《</w:t>
      </w:r>
      <w:r>
        <w:t>童蒙須知</w:t>
      </w:r>
      <w:r>
        <w:rPr>
          <w:rFonts w:hint="eastAsia" w:eastAsia="宋体"/>
          <w:lang w:eastAsia="zh-CN"/>
        </w:rPr>
        <w:t>》</w:t>
      </w:r>
      <w:r>
        <w:t>，置案頭省覽。又講解朱子</w:t>
      </w:r>
      <w:r>
        <w:rPr>
          <w:rFonts w:hint="eastAsia" w:eastAsia="宋体"/>
          <w:lang w:eastAsia="zh-CN"/>
        </w:rPr>
        <w:t>《</w:t>
      </w:r>
      <w:r>
        <w:t>小學</w:t>
      </w:r>
      <w:r>
        <w:rPr>
          <w:rFonts w:hint="eastAsia" w:eastAsia="宋体"/>
          <w:lang w:eastAsia="zh-CN"/>
        </w:rPr>
        <w:t>》</w:t>
      </w:r>
      <w:r>
        <w:t>及吕新吾先生</w:t>
      </w:r>
      <w:r>
        <w:rPr>
          <w:rFonts w:hint="eastAsia" w:eastAsia="宋体"/>
          <w:lang w:eastAsia="zh-CN"/>
        </w:rPr>
        <w:t>《</w:t>
      </w:r>
      <w:r>
        <w:t>小兒語</w:t>
      </w:r>
      <w:r>
        <w:rPr>
          <w:rFonts w:hint="eastAsia" w:eastAsia="宋体"/>
          <w:lang w:eastAsia="zh-CN"/>
        </w:rPr>
        <w:t>》</w:t>
      </w:r>
      <w:r>
        <w:t>，府君於日用</w:t>
      </w:r>
    </w:p>
    <w:p w14:paraId="314514DA">
      <w:r>
        <w:t>閒即仿而行之。童時爲制義，經籍紛綸，以古人爲法。年十七補博士弟子員，明年入都侍</w:t>
      </w:r>
    </w:p>
    <w:p w14:paraId="029CE4FA">
      <w:r>
        <w:t>先大父，因入成均。年二十一，應丙午順天鄉試，未售。明年歸而侍先大母於里中qD，因</w:t>
      </w:r>
    </w:p>
    <w:p w14:paraId="0724E593">
      <w:r>
        <w:t>從事聲音文字詁訓之學，取</w:t>
      </w:r>
      <w:r>
        <w:rPr>
          <w:rFonts w:hint="eastAsia" w:eastAsia="宋体"/>
          <w:lang w:eastAsia="zh-CN"/>
        </w:rPr>
        <w:t>《</w:t>
      </w:r>
      <w:r>
        <w:t>爾雅</w:t>
      </w:r>
      <w:r>
        <w:rPr>
          <w:rFonts w:hint="eastAsia" w:eastAsia="宋体"/>
          <w:lang w:eastAsia="zh-CN"/>
        </w:rPr>
        <w:t>》</w:t>
      </w:r>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方言</w:t>
      </w:r>
      <w:r>
        <w:rPr>
          <w:rFonts w:hint="eastAsia" w:eastAsia="宋体"/>
          <w:lang w:eastAsia="zh-CN"/>
        </w:rPr>
        <w:t>•</w:t>
      </w:r>
      <w:r>
        <w:t>音學五書</w:t>
      </w:r>
      <w:r>
        <w:rPr>
          <w:rFonts w:hint="eastAsia" w:eastAsia="宋体"/>
          <w:lang w:eastAsia="zh-CN"/>
        </w:rPr>
        <w:t>》</w:t>
      </w:r>
      <w:r>
        <w:t>讀之，日夕研求。越四年</w:t>
      </w:r>
    </w:p>
    <w:p w14:paraId="3F3330F1">
      <w:r>
        <w:t>復入都，以所得質於先大父，大父喜曰：</w:t>
      </w:r>
      <w:r>
        <w:rPr>
          <w:rFonts w:hint="eastAsia" w:eastAsia="宋体"/>
          <w:lang w:eastAsia="zh-CN"/>
        </w:rPr>
        <w:t>“</w:t>
      </w:r>
      <w:r>
        <w:t>是可以傳吾學矣。</w:t>
      </w:r>
      <w:r>
        <w:rPr>
          <w:rFonts w:hint="eastAsia" w:eastAsia="宋体"/>
          <w:lang w:eastAsia="zh-CN"/>
        </w:rPr>
        <w:t>”</w:t>
      </w:r>
      <w:r>
        <w:t>由是授受一庭，無閒寒暑，焚</w:t>
      </w:r>
    </w:p>
    <w:p w14:paraId="3B950B60">
      <w:r>
        <w:t>膏繼晷，中夜不輟。嘗夜分讀書，有偷兒入書齋，竊什物以去，而府君不知覺也。其專心</w:t>
      </w:r>
    </w:p>
    <w:p w14:paraId="617FB734">
      <w:r>
        <w:t>致志如是。府君沈潛古訓，而不廢舉業。自庚戌入都後，從德州相國盧南石先生游。時</w:t>
      </w:r>
    </w:p>
    <w:p w14:paraId="692F5FA0">
      <w:r>
        <w:t>以文呈先大父＄大父有所指示，則退而易之，至雞鳴不輟，促之歸寢，仍必續成之而後就</w:t>
      </w:r>
    </w:p>
    <w:p w14:paraId="50ED16BD">
      <w:r>
        <w:t>枕。乾隆乙卯，府君應京兆試，建昌彭文勤公、兵部左侍郎長白玉閬峯先生、吏部尚書協</w:t>
      </w:r>
    </w:p>
    <w:p w14:paraId="0067B2C5">
      <w:r>
        <w:t>辦大學士無錫鄒曉屏先生典試事，諸城劉文恭公爲同考。得府君卷，曰：</w:t>
      </w:r>
      <w:r>
        <w:rPr>
          <w:rFonts w:hint="eastAsia" w:eastAsia="宋体"/>
          <w:lang w:eastAsia="zh-CN"/>
        </w:rPr>
        <w:t>“</w:t>
      </w:r>
      <w:r>
        <w:t>理法精純，根</w:t>
      </w:r>
    </w:p>
    <w:p w14:paraId="3062E072">
      <w:r>
        <w:t>柢深厚。</w:t>
      </w:r>
      <w:r>
        <w:rPr>
          <w:rFonts w:hint="eastAsia" w:eastAsia="宋体"/>
          <w:lang w:eastAsia="zh-CN"/>
        </w:rPr>
        <w:t>”</w:t>
      </w:r>
      <w:r>
        <w:t>合觀二三場，博通古今，知爲績學士，遂以官生舉孝廉。府君原名述之，榜後始</w:t>
      </w:r>
    </w:p>
    <w:p w14:paraId="675EFC54">
      <w:r>
        <w:t>改今名。是科策問五經小學、古均部分異同。府君條對所及，恒出發問者意表。榜發，知</w:t>
      </w:r>
    </w:p>
    <w:p w14:paraId="05714DAC">
      <w:r>
        <w:t>爲先大父嗣，咸歎援證詳賅，斷論精確，有自來也。年三十四，己未成進士，總裁大興朱文</w:t>
      </w:r>
    </w:p>
    <w:p w14:paraId="0B236DE8">
      <w:r>
        <w:t>正公、長沙劉文恪公、吏部左侍郎長白文遠臯先生、今相國儀徵阮芸臺先生，同考大理寺</w:t>
      </w:r>
    </w:p>
    <w:p w14:paraId="22234611">
      <w:r>
        <w:t>【第457页】</w:t>
      </w:r>
    </w:p>
    <w:p w14:paraId="6CB75305">
      <w:r>
        <w:t>卿歷城汪東序先生。及廷對，受仁宗特達之知，欽定一甲第三名，賜進士及第，授翰林院</w:t>
      </w:r>
    </w:p>
    <w:p w14:paraId="4ADD877D">
      <w:r>
        <w:t>編修。陽湖孙淵如先生觀察山東，遺書府君，以樸學受知爲賀，謂足以鼓舞向學之士。時</w:t>
      </w:r>
    </w:p>
    <w:p w14:paraId="3D7861D5">
      <w:r>
        <w:t>人以祖孙鼎甲、三代詞林，傳爲科名佳話。辛酉散館後，簡放貴州正考官元和吴玉松先</w:t>
      </w:r>
    </w:p>
    <w:p w14:paraId="468DE95A">
      <w:r>
        <w:t>生副之。府君初主文衡，兢兢業業，唯恐屈抑人才，盡心校閲，得士翟錦觀等四十人，皆黔</w:t>
      </w:r>
    </w:p>
    <w:p w14:paraId="091E43CA">
      <w:r>
        <w:t>中之雋。癸亥大考，欽命題擬潘岳</w:t>
      </w:r>
      <w:r>
        <w:rPr>
          <w:rFonts w:hint="eastAsia" w:eastAsia="宋体"/>
          <w:lang w:eastAsia="zh-CN"/>
        </w:rPr>
        <w:t>《</w:t>
      </w:r>
      <w:r>
        <w:t>藉田賦</w:t>
      </w:r>
      <w:r>
        <w:rPr>
          <w:rFonts w:hint="eastAsia" w:eastAsia="宋体"/>
          <w:lang w:eastAsia="zh-CN"/>
        </w:rPr>
        <w:t>》</w:t>
      </w:r>
      <w:r>
        <w:t>，府君爲古賦以進，欽取一等第三名，擢侍講</w:t>
      </w:r>
    </w:p>
    <w:p w14:paraId="252A4DF1">
      <w:r>
        <w:t>閩陳恭甫先生遺府君書，謂是名儒分内事，不足爲不朽千秋者異，特以是鼓舞天下之人</w:t>
      </w:r>
    </w:p>
    <w:p w14:paraId="29403C5B">
      <w:r>
        <w:t>使不疑賈、孔無文章，亦斯道之仔肩也。尋命充日講起居注官。明年甲子二月，駕幸翰林</w:t>
      </w:r>
    </w:p>
    <w:p w14:paraId="3B7D9205">
      <w:r>
        <w:t>院，與詞臣效栢梁體聯句，府君與焉。又以張説</w:t>
      </w:r>
      <w:r>
        <w:rPr>
          <w:rFonts w:hint="eastAsia" w:eastAsia="宋体"/>
          <w:lang w:eastAsia="zh-CN"/>
        </w:rPr>
        <w:t>《</w:t>
      </w:r>
      <w:r>
        <w:t>柬壁圖書府</w:t>
      </w:r>
      <w:r>
        <w:rPr>
          <w:rFonts w:hint="eastAsia" w:eastAsia="宋体"/>
          <w:lang w:eastAsia="zh-CN"/>
        </w:rPr>
        <w:t>》</w:t>
      </w:r>
      <w:r>
        <w:t>五律字爲韻賦詩，御製</w:t>
      </w:r>
      <w:r>
        <w:rPr>
          <w:rFonts w:hint="eastAsia" w:eastAsia="宋体"/>
          <w:lang w:eastAsia="zh-CN"/>
        </w:rPr>
        <w:t>“</w:t>
      </w:r>
      <w:r>
        <w:t>東</w:t>
      </w:r>
    </w:p>
    <w:p w14:paraId="3CFD028F">
      <w:r>
        <w:t>字、</w:t>
      </w:r>
      <w:r>
        <w:rPr>
          <w:rFonts w:hint="eastAsia" w:eastAsia="宋体"/>
          <w:lang w:eastAsia="zh-CN"/>
        </w:rPr>
        <w:t>“</w:t>
      </w:r>
      <w:r>
        <w:t>音</w:t>
      </w:r>
      <w:r>
        <w:rPr>
          <w:rFonts w:hint="eastAsia" w:eastAsia="宋体"/>
          <w:lang w:eastAsia="zh-CN"/>
        </w:rPr>
        <w:t>”</w:t>
      </w:r>
      <w:r>
        <w:t>字二首其餘字命儀親王以下三十八人各分一字賦詩府君分得</w:t>
      </w:r>
      <w:r>
        <w:rPr>
          <w:rFonts w:hint="eastAsia" w:eastAsia="宋体"/>
          <w:lang w:eastAsia="zh-CN"/>
        </w:rPr>
        <w:t>“</w:t>
      </w:r>
      <w:r>
        <w:t>竭</w:t>
      </w:r>
      <w:r>
        <w:rPr>
          <w:rFonts w:hint="eastAsia" w:eastAsia="宋体"/>
          <w:lang w:eastAsia="zh-CN"/>
        </w:rPr>
        <w:t>”</w:t>
      </w:r>
      <w:r>
        <w:t>字蒙恩賜</w:t>
      </w:r>
    </w:p>
    <w:p w14:paraId="7EBFC966">
      <w:r>
        <w:t>宴，賜御製</w:t>
      </w:r>
      <w:r>
        <w:rPr>
          <w:rFonts w:hint="eastAsia" w:eastAsia="宋体"/>
          <w:lang w:eastAsia="zh-CN"/>
        </w:rPr>
        <w:t>《</w:t>
      </w:r>
      <w:r>
        <w:t>味餘書室全集</w:t>
      </w:r>
      <w:r>
        <w:rPr>
          <w:rFonts w:hint="eastAsia" w:eastAsia="宋体"/>
          <w:lang w:eastAsia="zh-CN"/>
        </w:rPr>
        <w:t>》</w:t>
      </w:r>
      <w:r>
        <w:t>、</w:t>
      </w:r>
      <w:r>
        <w:rPr>
          <w:rFonts w:hint="eastAsia" w:eastAsia="宋体"/>
          <w:lang w:eastAsia="zh-CN"/>
        </w:rPr>
        <w:t>《</w:t>
      </w:r>
      <w:r>
        <w:t>九家集注杜詩</w:t>
      </w:r>
      <w:r>
        <w:rPr>
          <w:rFonts w:hint="eastAsia" w:eastAsia="宋体"/>
          <w:lang w:eastAsia="zh-CN"/>
        </w:rPr>
        <w:t>》</w:t>
      </w:r>
      <w:r>
        <w:t>及名茶、文綺、箋、絹、硯石諸物。上還宫。特</w:t>
      </w:r>
    </w:p>
    <w:p w14:paraId="088A39B5">
      <w:r>
        <w:t>頒</w:t>
      </w:r>
      <w:r>
        <w:rPr>
          <w:rFonts w:hint="eastAsia" w:eastAsia="宋体"/>
          <w:lang w:eastAsia="zh-CN"/>
        </w:rPr>
        <w:t>《</w:t>
      </w:r>
      <w:r>
        <w:t>御製幸翰林院錫宴禮成復得長律二首</w:t>
      </w:r>
      <w:r>
        <w:rPr>
          <w:rFonts w:hint="eastAsia" w:eastAsia="宋体"/>
          <w:lang w:eastAsia="zh-CN"/>
        </w:rPr>
        <w:t>》</w:t>
      </w:r>
      <w:r>
        <w:t>，命諸王及分字諸臣和韻，府君復賡和二首</w:t>
      </w:r>
    </w:p>
    <w:p w14:paraId="7EF2E2C2">
      <w:r>
        <w:t>翼目府君暨王大臣等詣闕謝恩恭進</w:t>
      </w:r>
      <w:r>
        <w:rPr>
          <w:rFonts w:hint="eastAsia" w:eastAsia="宋体"/>
          <w:lang w:eastAsia="zh-CN"/>
        </w:rPr>
        <w:t>《</w:t>
      </w:r>
      <w:r>
        <w:t>聖駕臨幸翰林院禮成恭紀頌册</w:t>
      </w:r>
      <w:r>
        <w:rPr>
          <w:rFonts w:hint="eastAsia" w:eastAsia="宋体"/>
          <w:lang w:eastAsia="zh-CN"/>
        </w:rPr>
        <w:t>》</w:t>
      </w:r>
      <w:r>
        <w:t>。嗣恭纂</w:t>
      </w:r>
      <w:r>
        <w:rPr>
          <w:rFonts w:hint="eastAsia" w:eastAsia="宋体"/>
          <w:lang w:eastAsia="zh-CN"/>
        </w:rPr>
        <w:t>《</w:t>
      </w:r>
      <w:r>
        <w:t>皇朝詞</w:t>
      </w:r>
    </w:p>
    <w:p w14:paraId="3FA0559C">
      <w:r>
        <w:t>林典故</w:t>
      </w:r>
      <w:r>
        <w:rPr>
          <w:rFonts w:hint="eastAsia" w:eastAsia="宋体"/>
          <w:lang w:eastAsia="zh-CN"/>
        </w:rPr>
        <w:t>》</w:t>
      </w:r>
      <w:r>
        <w:t>，府君充纂修官。書成，進御，上以卷帙繁多，纂辦完善，奉上諭交部議叙。是年</w:t>
      </w:r>
    </w:p>
    <w:p w14:paraId="182EE808">
      <w:r>
        <w:t>又奉命繕</w:t>
      </w:r>
      <w:r>
        <w:rPr>
          <w:rFonts w:hint="eastAsia" w:eastAsia="宋体"/>
          <w:lang w:eastAsia="zh-CN"/>
        </w:rPr>
        <w:t>《</w:t>
      </w:r>
      <w:r>
        <w:t>御製詩</w:t>
      </w:r>
      <w:r>
        <w:rPr>
          <w:rFonts w:hint="eastAsia" w:eastAsia="宋体"/>
          <w:lang w:eastAsia="zh-CN"/>
        </w:rPr>
        <w:t>》</w:t>
      </w:r>
      <w:r>
        <w:t>，賜紗一端。是年翰林院保列一等，送吏部。三月，奉旨，准其一等</w:t>
      </w:r>
    </w:p>
    <w:p w14:paraId="6546AAFF">
      <w:r>
        <w:t>六月，授右春坊右庶子。旋簡放湖北正考官，黄縣賈東愚先生副之。府君詳慎遴拔，得士</w:t>
      </w:r>
    </w:p>
    <w:p w14:paraId="7077EA5B">
      <w:r>
        <w:t>【第458页】</w:t>
      </w:r>
    </w:p>
    <w:p w14:paraId="58824D08">
      <w:r>
        <w:t>張文玘等六十九人，得人最盛。撤棘後，聞先大母棄養，即星奔喪所，哀毁骨立。迄今數</w:t>
      </w:r>
    </w:p>
    <w:p w14:paraId="171A8C4F">
      <w:r>
        <w:t>十年，時以未親湯藥、視含殮爲憾。乙丑，奉先大母喪，自山東濟寧旋里。時未卜葬地，府</w:t>
      </w:r>
    </w:p>
    <w:p w14:paraId="3288EA18">
      <w:r>
        <w:t>君親歷山崗，凡數閲月，始卜地於安徽天長縣之南原，擇吉營葬焉。丁卯，年四十二，服闋</w:t>
      </w:r>
    </w:p>
    <w:p w14:paraId="7F2A583B">
      <w:r>
        <w:t>入都，五月補原官，七月仍充日講起居注官，八月簡放河南學政。是年考試，試差，府君以</w:t>
      </w:r>
    </w:p>
    <w:p w14:paraId="781A6D58">
      <w:r>
        <w:t>未補官不與試例，不開列銜名，簡放學政，蓋異數也。府君請訓，諭曰：</w:t>
      </w:r>
      <w:r>
        <w:rPr>
          <w:rFonts w:hint="eastAsia" w:eastAsia="宋体"/>
          <w:lang w:eastAsia="zh-CN"/>
        </w:rPr>
        <w:t>“</w:t>
      </w:r>
      <w:r>
        <w:t>爾往河南，嚴密</w:t>
      </w:r>
    </w:p>
    <w:p w14:paraId="19381C07">
      <w:r>
        <w:t>防範，認真去取。如聞地方官聲名平常，密摺具奏。</w:t>
      </w:r>
      <w:r>
        <w:rPr>
          <w:rFonts w:hint="eastAsia" w:eastAsia="宋体"/>
          <w:lang w:eastAsia="zh-CN"/>
        </w:rPr>
        <w:t>”</w:t>
      </w:r>
      <w:r>
        <w:t>府君抵任後，訪有某某，遵旨密奏，命</w:t>
      </w:r>
    </w:p>
    <w:p w14:paraId="3180B1BC">
      <w:r>
        <w:t>新任豫撫按治，皆得實。豫省民風淳厚，學問稍乏根柢。府君謀於中丞阮芸臺先生，捐廉</w:t>
      </w:r>
    </w:p>
    <w:p w14:paraId="0D96114B">
      <w:r>
        <w:t>購</w:t>
      </w:r>
      <w:r>
        <w:rPr>
          <w:rFonts w:hint="eastAsia" w:eastAsia="宋体"/>
          <w:lang w:eastAsia="zh-CN"/>
        </w:rPr>
        <w:t>《</w:t>
      </w:r>
      <w:r>
        <w:t>十三經注疏</w:t>
      </w:r>
      <w:r>
        <w:rPr>
          <w:rFonts w:hint="eastAsia" w:eastAsia="宋体"/>
          <w:lang w:eastAsia="zh-CN"/>
        </w:rPr>
        <w:t>》</w:t>
      </w:r>
      <w:r>
        <w:t>百餘部，分貯各屬學宫，俾諸生鈔讀。至今中州人士，猶曰士子知務實</w:t>
      </w:r>
    </w:p>
    <w:p w14:paraId="7CA6E819">
      <w:r>
        <w:t>學，皆王宗師教云。中州字音近古，爲韻語往往不協律。府君手訂</w:t>
      </w:r>
      <w:r>
        <w:rPr>
          <w:rFonts w:hint="eastAsia" w:eastAsia="宋体"/>
          <w:lang w:eastAsia="zh-CN"/>
        </w:rPr>
        <w:t>《</w:t>
      </w:r>
      <w:r>
        <w:t>詩韻</w:t>
      </w:r>
      <w:r>
        <w:rPr>
          <w:rFonts w:hint="eastAsia" w:eastAsia="宋体"/>
          <w:lang w:eastAsia="zh-CN"/>
        </w:rPr>
        <w:t>》</w:t>
      </w:r>
      <w:r>
        <w:t>一册，令諸生攜</w:t>
      </w:r>
    </w:p>
    <w:p w14:paraId="5487952F">
      <w:r>
        <w:t>歸勤肄。任三年，而豫中士子鮮不諳韻律者。府君試士，必公服涖堂皇，披覽試卷，竟日</w:t>
      </w:r>
    </w:p>
    <w:p w14:paraId="5295A6C8">
      <w:r>
        <w:t>無惰容，俟諸生散盡而退，三閲寒暑，無少閒。戊辰年四十三，五月轉左庶子，十二月晉侍</w:t>
      </w:r>
    </w:p>
    <w:p w14:paraId="4762E125">
      <w:r>
        <w:t>講學士，明年轉侍讀學士。秩滿旋京，適先大父以河溢，罷永定河道任，府君遂迎養於京</w:t>
      </w:r>
    </w:p>
    <w:p w14:paraId="6093263D">
      <w:r>
        <w:t>邸。堵築漫口例，應賠帑十之四，先大父分賠二萬七千兩有奇，日以無力完繳爲憂。府君</w:t>
      </w:r>
    </w:p>
    <w:p w14:paraId="7A34E9A2">
      <w:r>
        <w:t>謂國家經費有常豈容懸宕吾家世受國恩不敢效流俗所爲，意存觀望。遂稱貸親朋</w:t>
      </w:r>
    </w:p>
    <w:p w14:paraId="145F0E9C">
      <w:r>
        <w:t>次第繳庫，閲十餘載，未嘗貽先大父憂。辛未年四十六，分教庶吉士，旋派隨扈木蘭，賡和</w:t>
      </w:r>
    </w:p>
    <w:p w14:paraId="2281AA27">
      <w:r>
        <w:t>【第459页】</w:t>
      </w:r>
    </w:p>
    <w:p w14:paraId="7054607C">
      <w:r>
        <w:t>之作甚多。既至灤京，奉命無庸進哨，留駐熱河，敬編避暑山莊所藏高宗純皇帝宸翰。自</w:t>
      </w:r>
    </w:p>
    <w:p w14:paraId="631F82DB">
      <w:r>
        <w:t>乾隆六年駕幸避暑山莊，至嘉慶三年＄凡五十八載，宸翰三千餘軸。編次既竣。蒙賜文綺</w:t>
      </w:r>
    </w:p>
    <w:p w14:paraId="51D59030">
      <w:r>
        <w:t>又蒙恩自木蘭行宫頒鹿脯至灤京，以賜府君，皆有紀恩之作。明年授通政使副使，府君以</w:t>
      </w:r>
    </w:p>
    <w:p w14:paraId="1596CDD6">
      <w:r>
        <w:t>銀臺專司各省題本，吏、兵二部奸胥舞弊，每賂，令壓擱。抵任數日，廉得某省一本，時日</w:t>
      </w:r>
    </w:p>
    <w:p w14:paraId="50574F21">
      <w:r>
        <w:t>皆逾，窮治之，而壓擱之風以絶。是年命稽查右翼宗學。癸酉八月，授太僕寺卿，十月轉</w:t>
      </w:r>
    </w:p>
    <w:p w14:paraId="2E49BF24">
      <w:r>
        <w:t>大理寺卿。時畿輔歲歉，窮民乏食，而京城米禁嚴。府君曰：</w:t>
      </w:r>
      <w:r>
        <w:rPr>
          <w:rFonts w:hint="eastAsia" w:eastAsia="宋体"/>
          <w:lang w:eastAsia="zh-CN"/>
        </w:rPr>
        <w:t>“</w:t>
      </w:r>
      <w:r>
        <w:t>米之例禁出城也，原以防</w:t>
      </w:r>
    </w:p>
    <w:p w14:paraId="6CF3F7A7">
      <w:r>
        <w:t>京兵之乏食，及杜回漕之弊，非禁民食也。我雖無地方之責。而事關民瘼，不敢不言。</w:t>
      </w:r>
      <w:r>
        <w:rPr>
          <w:rFonts w:hint="eastAsia" w:eastAsia="宋体"/>
          <w:lang w:eastAsia="zh-CN"/>
        </w:rPr>
        <w:t>”</w:t>
      </w:r>
      <w:r>
        <w:t>遂</w:t>
      </w:r>
    </w:p>
    <w:p w14:paraId="5E962726">
      <w:r>
        <w:t>具疏以請。是摺留中，後萬載辛筠谷先生更有是請，米禁遂寬。是秋教匪林清犯禁門，冬</w:t>
      </w:r>
    </w:p>
    <w:p w14:paraId="3088DA63">
      <w:r>
        <w:t>閒有議修葺圓明園宫垣加高培厚者，府君聞之，具疏切辯，更陳所見，蒙召見，温諭久之</w:t>
      </w:r>
    </w:p>
    <w:p w14:paraId="72045CA1">
      <w:r>
        <w:t>謂爲忠誠爲國。府君退而焚草其事其辭，不孝等不之知也。甲戌簡放山東學政，請訓</w:t>
      </w:r>
    </w:p>
    <w:p w14:paraId="40E271F0">
      <w:r>
        <w:t>上命速行，諭以整飭士習＄並諭東省大吏某聲名平常，前往密查具奏。府君之任，即廉其</w:t>
      </w:r>
    </w:p>
    <w:p w14:paraId="7CD4BCF5">
      <w:r>
        <w:t>事以聞。復奉命查實再奏＄遵旨覆入，上遣使往按得實，以此知府君忠實可大任。又山左</w:t>
      </w:r>
    </w:p>
    <w:p w14:paraId="1928B5DE">
      <w:r>
        <w:t>州縣不能和其生監，生監亦數數干公事。前使者或袒生監，或庇州縣。府君曰：</w:t>
      </w:r>
      <w:r>
        <w:rPr>
          <w:rFonts w:hint="eastAsia" w:eastAsia="宋体"/>
          <w:lang w:eastAsia="zh-CN"/>
        </w:rPr>
        <w:t>“</w:t>
      </w:r>
      <w:r>
        <w:t>庇州縣</w:t>
      </w:r>
    </w:p>
    <w:p w14:paraId="37E638FD">
      <w:r>
        <w:t>則吏不畏法＄袒生監則士不立品。吾平其曲直。吾治吾士畺吏治其吏。</w:t>
      </w:r>
      <w:r>
        <w:rPr>
          <w:rFonts w:hint="eastAsia" w:eastAsia="宋体"/>
          <w:lang w:eastAsia="zh-CN"/>
        </w:rPr>
        <w:t>”</w:t>
      </w:r>
      <w:r>
        <w:t>於是士習端而</w:t>
      </w:r>
    </w:p>
    <w:p w14:paraId="0A406726">
      <w:r>
        <w:t>官方亦肅。先是，林清滋事，教匪多山東人。府君涖任。首以正風俗爲務。每於涖學講書</w:t>
      </w:r>
    </w:p>
    <w:p w14:paraId="5B78390E">
      <w:r>
        <w:t>【第460页】</w:t>
      </w:r>
    </w:p>
    <w:p w14:paraId="4C73E7BE">
      <w:r>
        <w:t>後進諸生，教之曰：</w:t>
      </w:r>
      <w:r>
        <w:rPr>
          <w:rFonts w:hint="eastAsia" w:eastAsia="宋体"/>
          <w:lang w:eastAsia="zh-CN"/>
        </w:rPr>
        <w:t>“</w:t>
      </w:r>
      <w:r>
        <w:t>爾等身列黌宫，讀孔、孟之書。孔子以攻異端爲戒，孟子以正人心爲</w:t>
      </w:r>
    </w:p>
    <w:p w14:paraId="7F2210D0">
      <w:r>
        <w:t>本。爾等受朝廷教養，優於庶民，必正己以正人，斯不愧謂之士。</w:t>
      </w:r>
      <w:r>
        <w:rPr>
          <w:rFonts w:hint="eastAsia" w:eastAsia="宋体"/>
          <w:lang w:eastAsia="zh-CN"/>
        </w:rPr>
        <w:t>”</w:t>
      </w:r>
      <w:r>
        <w:t>會仁宗諭學臣撰論説以</w:t>
      </w:r>
    </w:p>
    <w:p w14:paraId="05FEE3C0">
      <w:r>
        <w:t>化愚頑，府君因撰</w:t>
      </w:r>
      <w:r>
        <w:rPr>
          <w:rFonts w:hint="eastAsia" w:eastAsia="宋体"/>
          <w:lang w:eastAsia="zh-CN"/>
        </w:rPr>
        <w:t>《</w:t>
      </w:r>
      <w:r>
        <w:t>闡訓化愚論</w:t>
      </w:r>
      <w:r>
        <w:rPr>
          <w:rFonts w:hint="eastAsia" w:eastAsia="宋体"/>
          <w:lang w:eastAsia="zh-CN"/>
        </w:rPr>
        <w:t>》</w:t>
      </w:r>
      <w:r>
        <w:t>，其畧曰：</w:t>
      </w:r>
      <w:r>
        <w:rPr>
          <w:rFonts w:hint="eastAsia" w:eastAsia="宋体"/>
          <w:lang w:eastAsia="zh-CN"/>
        </w:rPr>
        <w:t>“</w:t>
      </w:r>
      <w:r>
        <w:t>凡人躬逢堯、舜之世，即當仰遵堯、舜之化；</w:t>
      </w:r>
    </w:p>
    <w:p w14:paraId="163E2356">
      <w:r>
        <w:t>生長孔、孟之鄉，即當謹守孔、孟之教。當今乃堯、舜之世也，皇上厚澤深仁，教養兼備，牖</w:t>
      </w:r>
    </w:p>
    <w:p w14:paraId="5B7B47CF">
      <w:r>
        <w:t>民覺世，訓諭周詳，無非貽百姓以安全，納百姓於純正。爲百姓者，若不改過遷善，何以仰</w:t>
      </w:r>
    </w:p>
    <w:p w14:paraId="0A9D659D">
      <w:r>
        <w:t>承堯、舜之化乎？山東乃孔、孟之鄉也，孔子大聖極言異端之害，孟子大賢有距邪説之功</w:t>
      </w:r>
    </w:p>
    <w:p w14:paraId="45AEB7D8">
      <w:r>
        <w:t>無非防左道之惑人，救愚民之陷溺。爲山東百姓者，若不棄邪歸正，豈不虚生孔、孟之鄉</w:t>
      </w:r>
    </w:p>
    <w:p w14:paraId="646BD8D3">
      <w:r>
        <w:t>乎？夫邪教之不可習也有二：一曰人所共憤，二曰法所必誅。何以言人所共憤也？盗賊</w:t>
      </w:r>
    </w:p>
    <w:p w14:paraId="3C9398C5">
      <w:r>
        <w:t>之徒，夜聚曉散。今邪教之會也，亦夜聚曉散，則盜賊之行也。禽獸無禮，牝牡混淆。今</w:t>
      </w:r>
    </w:p>
    <w:p w14:paraId="0CCD5423">
      <w:r>
        <w:t>邪教之聚也，亦男女無别，則禽獸之行也。人倫由此而敗壞，天理自是而消亡。甚至結黨</w:t>
      </w:r>
    </w:p>
    <w:p w14:paraId="67ED8CF0">
      <w:r>
        <w:t>横行，謀爲不軌，則罪大惡極，覆載所不容。倘有餘孽竄伏，正百姓所當除惡務盡，亟欲翦</w:t>
      </w:r>
    </w:p>
    <w:p w14:paraId="738B42BA">
      <w:r>
        <w:t>除者也。何以言法所必誅也？恭讀</w:t>
      </w:r>
      <w:r>
        <w:rPr>
          <w:rFonts w:hint="eastAsia" w:eastAsia="宋体"/>
          <w:lang w:eastAsia="zh-CN"/>
        </w:rPr>
        <w:t>《</w:t>
      </w:r>
      <w:r>
        <w:t>大清律</w:t>
      </w:r>
      <w:r>
        <w:rPr>
          <w:rFonts w:hint="eastAsia" w:eastAsia="宋体"/>
          <w:lang w:eastAsia="zh-CN"/>
        </w:rPr>
        <w:t>》</w:t>
      </w:r>
      <w:r>
        <w:t>曰：</w:t>
      </w:r>
      <w:r>
        <w:rPr>
          <w:rFonts w:hint="eastAsia" w:eastAsia="宋体"/>
          <w:lang w:eastAsia="zh-CN"/>
        </w:rPr>
        <w:t>‘</w:t>
      </w:r>
      <w:r>
        <w:t>一應左道異端之術，或隱藏圖像，燒香</w:t>
      </w:r>
    </w:p>
    <w:p w14:paraId="545179E1">
      <w:pPr>
        <w:rPr>
          <w:rFonts w:hint="eastAsia" w:eastAsia="宋体"/>
          <w:lang w:eastAsia="zh-CN"/>
        </w:rPr>
      </w:pPr>
      <w:r>
        <w:t>集衆，夜聚曉散，佯修善事，煽惑人民，爲首者絞，爲從者各杖一百，流三千里。1又</w:t>
      </w:r>
      <w:r>
        <w:rPr>
          <w:rFonts w:hint="eastAsia" w:eastAsia="宋体"/>
          <w:lang w:eastAsia="zh-CN"/>
        </w:rPr>
        <w:t>《</w:t>
      </w:r>
      <w:r>
        <w:t>新例</w:t>
      </w:r>
      <w:r>
        <w:rPr>
          <w:rFonts w:hint="eastAsia" w:eastAsia="宋体"/>
          <w:lang w:eastAsia="zh-CN"/>
        </w:rPr>
        <w:t>》</w:t>
      </w:r>
    </w:p>
    <w:p w14:paraId="1D47F578">
      <w:r>
        <w:t>載：</w:t>
      </w:r>
      <w:r>
        <w:rPr>
          <w:rFonts w:hint="eastAsia" w:eastAsia="宋体"/>
          <w:lang w:eastAsia="zh-CN"/>
        </w:rPr>
        <w:t>‘</w:t>
      </w:r>
      <w:r>
        <w:t>凡妄布邪言，書寫張貼，煽惑人心，爲首者斬立決，爲從者皆斬監候。</w:t>
      </w:r>
      <w:r>
        <w:rPr>
          <w:rFonts w:hint="eastAsia" w:eastAsia="宋体"/>
          <w:lang w:eastAsia="zh-CN"/>
        </w:rPr>
        <w:t>’</w:t>
      </w:r>
      <w:r>
        <w:t>又辦理白陽</w:t>
      </w:r>
    </w:p>
    <w:p w14:paraId="02742E65">
      <w:r>
        <w:t>白蓮、八卦等邪教，凡習念荒誕不經咒語，拜師傳徒惑衆者，爲首者，照左道異端煽惑人民</w:t>
      </w:r>
    </w:p>
    <w:p w14:paraId="2B0EE485">
      <w:r>
        <w:t>【第461页】</w:t>
      </w:r>
    </w:p>
    <w:p w14:paraId="0531ADEB">
      <w:r>
        <w:t>律擬絞監候爲從者，發新疆給厄魯特爲奴。是邪教惑人，法所不宥，一經發覺，斷難倖</w:t>
      </w:r>
    </w:p>
    <w:p w14:paraId="49987B65">
      <w:r>
        <w:t>逃。乃愚民受人哄誘，遂至陷於罪而不知，以爲可以求福誰知福未受而禍已成以爲可</w:t>
      </w:r>
    </w:p>
    <w:p w14:paraId="42B4A2D4">
      <w:r>
        <w:t>以謀利，誰知利甫得而害已至。甚至結黨滋事，悉被誅除。今試問定陶、曹縣之教匪，有</w:t>
      </w:r>
    </w:p>
    <w:p w14:paraId="56C379CB">
      <w:r>
        <w:t>獲倖免者乎？國法昭章難逃顯戮。此山東百姓所共見共聞者。自今以後曾經習教者</w:t>
      </w:r>
    </w:p>
    <w:p w14:paraId="034E09F0">
      <w:r>
        <w:t>可不悔過自新乎？未經習教者，可不率由正路乎？至於上年滋事之要犯，奉旨緝拏，尚未</w:t>
      </w:r>
    </w:p>
    <w:p w14:paraId="0BB32F76">
      <w:r>
        <w:t>伏誅爲山東百姓者若能訪知要犯潛匿之處縛以出首則可謂尊君親上效順急公不</w:t>
      </w:r>
    </w:p>
    <w:p w14:paraId="19964B8E">
      <w:r>
        <w:t>但可以免株連之累抑且可以邀奬賞之恩矣。若夫士爲四民之首，生員身列膠庠讀書明</w:t>
      </w:r>
    </w:p>
    <w:p w14:paraId="72F276E7">
      <w:r>
        <w:t>理，其沐浴於堯、舜之化也最深，其講求於孔、孟之學也最久。誠能仰體聖主化民成俗之</w:t>
      </w:r>
    </w:p>
    <w:p w14:paraId="797E02E2">
      <w:r>
        <w:t>意申明古人黜邪崇正之言爲之剖辯是非指陳利害勸以毋習不法之經卷毋傳不良之</w:t>
      </w:r>
    </w:p>
    <w:p w14:paraId="543C08C9">
      <w:r>
        <w:t>符咒毋從八卦教之淫邪毋爲一炷香之愚妄毋學金鐘罩之拳棒毋效鐵布衫之伎倆毋</w:t>
      </w:r>
    </w:p>
    <w:p w14:paraId="60866944">
      <w:r>
        <w:t>結虎尾鞭之惡黨毋連掖刀手之兇會，躬行孝悌忠信以爲之先，講明禮義廉恥以使之化</w:t>
      </w:r>
    </w:p>
    <w:p w14:paraId="0C6E638F">
      <w:r>
        <w:t>庶鄉里愚民，知正路之不可棄，悟邪教之不可從，相與遷善改過，以遵聖天子蕩平正直之</w:t>
      </w:r>
    </w:p>
    <w:p w14:paraId="512B0583">
      <w:r>
        <w:t>訓使天下知承堯、舜之化者惟山東爲最醇聞孔、孟之風者，惟山東爲不愧。此則督學</w:t>
      </w:r>
    </w:p>
    <w:p w14:paraId="1AA034B7">
      <w:r>
        <w:t>使者所厚望也。若夫坐視同里之人陷於邪術而不救是謂之不仁任邪術之横行而己亦</w:t>
      </w:r>
    </w:p>
    <w:p w14:paraId="5F2B61CF">
      <w:r>
        <w:t>受其害是謂之不智。國家建立學校，培養英才安用此無用之腐儒耶？</w:t>
      </w:r>
      <w:r>
        <w:rPr>
          <w:rFonts w:hint="eastAsia" w:eastAsia="宋体"/>
          <w:lang w:eastAsia="zh-CN"/>
        </w:rPr>
        <w:t>《</w:t>
      </w:r>
      <w:r>
        <w:t>書</w:t>
      </w:r>
      <w:r>
        <w:rPr>
          <w:rFonts w:hint="eastAsia" w:eastAsia="宋体"/>
          <w:lang w:eastAsia="zh-CN"/>
        </w:rPr>
        <w:t>》</w:t>
      </w:r>
      <w:r>
        <w:t>曰</w:t>
      </w:r>
      <w:r>
        <w:rPr>
          <w:rFonts w:hint="eastAsia" w:eastAsia="宋体"/>
          <w:lang w:eastAsia="zh-CN"/>
        </w:rPr>
        <w:t>‘</w:t>
      </w:r>
      <w:r>
        <w:t>皇極</w:t>
      </w:r>
    </w:p>
    <w:p w14:paraId="6622CE86">
      <w:r>
        <w:t>【第462页】</w:t>
      </w:r>
    </w:p>
    <w:p w14:paraId="260EC724">
      <w:r>
        <w:t>之敷言，是彝是訓。</w:t>
      </w:r>
      <w:r>
        <w:rPr>
          <w:rFonts w:hint="eastAsia" w:eastAsia="宋体"/>
          <w:lang w:eastAsia="zh-CN"/>
        </w:rPr>
        <w:t>’</w:t>
      </w:r>
      <w:r>
        <w:t>山左諸生，尚其凜承訓諭風勸而感化之哉？</w:t>
      </w:r>
      <w:r>
        <w:rPr>
          <w:rFonts w:hint="eastAsia" w:eastAsia="宋体"/>
          <w:lang w:eastAsia="zh-CN"/>
        </w:rPr>
        <w:t>”</w:t>
      </w:r>
      <w:r>
        <w:t>又撰</w:t>
      </w:r>
      <w:r>
        <w:rPr>
          <w:rFonts w:hint="eastAsia" w:eastAsia="宋体"/>
          <w:lang w:eastAsia="zh-CN"/>
        </w:rPr>
        <w:t>《</w:t>
      </w:r>
      <w:r>
        <w:t>見利思害説</w:t>
      </w:r>
      <w:r>
        <w:rPr>
          <w:rFonts w:hint="eastAsia" w:eastAsia="宋体"/>
          <w:lang w:eastAsia="zh-CN"/>
        </w:rPr>
        <w:t>》</w:t>
      </w:r>
      <w:r>
        <w:t>，其</w:t>
      </w:r>
    </w:p>
    <w:p w14:paraId="0BF628CB">
      <w:r>
        <w:t>畧曰：</w:t>
      </w:r>
      <w:r>
        <w:rPr>
          <w:rFonts w:hint="eastAsia" w:eastAsia="宋体"/>
          <w:lang w:eastAsia="zh-CN"/>
        </w:rPr>
        <w:t>“</w:t>
      </w:r>
      <w:r>
        <w:t>古之君子見利思義，所以安於止，而不入於邪也。下此愚昧之人＄縱不知義之爲</w:t>
      </w:r>
    </w:p>
    <w:p w14:paraId="71993160">
      <w:r>
        <w:t>義，獨不知利之有害乎？見利思義，固不易之經也；見利思害。亦保全之道也。即如邪教</w:t>
      </w:r>
    </w:p>
    <w:p w14:paraId="3A465980">
      <w:r>
        <w:t>之惑人甚矣，爲百姓者，或甘受其愚而深信之，則誤於好利之一心，而未嘗思其害也。蓋</w:t>
      </w:r>
    </w:p>
    <w:p w14:paraId="4F0EBE57">
      <w:r>
        <w:t>愚民未聞禮義廉恥之節，但知財帛之可以謀衣食而免饑寒也，則汲汲圖之而不恤其他</w:t>
      </w:r>
    </w:p>
    <w:p w14:paraId="54ABB078">
      <w:r>
        <w:t>彼爲邪説者，知愚民之可以利誘也，於是借斂錢之説以邀之。其入教也。則己之錢入於人</w:t>
      </w:r>
    </w:p>
    <w:p w14:paraId="7E52FCB9">
      <w:r>
        <w:t>手；其入教而又傳教也，則人之錢入於己手；展轉傳教，則展轉斂錢。愚民信以爲生計</w:t>
      </w:r>
    </w:p>
    <w:p w14:paraId="1CBE8450">
      <w:r>
        <w:t>遂相與從之，馴至持經習咒，結黨滋事，惡極而不可掩，罪大而不可解，豈非見利忘害以至</w:t>
      </w:r>
    </w:p>
    <w:p w14:paraId="3075E265">
      <w:r>
        <w:t>此哉？夫天下之利，原不禁人之自謀。而合義之利，有利而無害；不義之利，有利而即有</w:t>
      </w:r>
    </w:p>
    <w:p w14:paraId="2A10BEF8">
      <w:r>
        <w:t>害。此不可不辨之於早也。今使爲農者耕耘收穫以取其利，爲工者備物致用以取其利</w:t>
      </w:r>
    </w:p>
    <w:p w14:paraId="1666414A">
      <w:r>
        <w:t>爲商者市賤鬻貴以取其利，自食其力，自養其身，非不謀利也；而以之爲身則身安＄以之</w:t>
      </w:r>
    </w:p>
    <w:p w14:paraId="7063A7E9">
      <w:r>
        <w:t>爲家則家安，不聞危亡之禍起於一旦者，惟其利之合於義而遠於害也。若夫八卦教之淫</w:t>
      </w:r>
    </w:p>
    <w:p w14:paraId="19BBAC7F">
      <w:r>
        <w:t>邪，白蓮教之兇惡，持避劫之説，作斂錢之計，此天下不義之利之最大者。名爲謀利，而實</w:t>
      </w:r>
    </w:p>
    <w:p w14:paraId="74E8BC73">
      <w:r>
        <w:t>欲驅百姓於敗亡之途，陷百姓以誅滅之罪。彼夫定陶、曹縣之邪教，亦嘗斂人之錢，暫肥</w:t>
      </w:r>
    </w:p>
    <w:p w14:paraId="5924C920">
      <w:r>
        <w:t>囊橐矣。乃不轉瞬而身遭擒戮，妻子伏誅，昔日所斂之錢＄今安在乎？然則斂錢之舉，利</w:t>
      </w:r>
    </w:p>
    <w:p w14:paraId="2887E0D0">
      <w:r>
        <w:t>【第463页】</w:t>
      </w:r>
    </w:p>
    <w:p w14:paraId="24C4A052">
      <w:r>
        <w:t>一而害十，此不辨而自明者。人非至愚，亦何苦舉身家性命以徇區區之小利乎？自今以</w:t>
      </w:r>
    </w:p>
    <w:p w14:paraId="7FDE79D1">
      <w:r>
        <w:t>往，爲百姓者，誠能見利而即思其害，無害者取之，有害者拒之，則心不至於陷溺，身不入</w:t>
      </w:r>
    </w:p>
    <w:p w14:paraId="22E9C45A">
      <w:r>
        <w:t>於姦邪。雖有習教之徒，欲借斂錢之説以相誘，吾知爲良民者，審於利害，必羣起而攻之</w:t>
      </w:r>
    </w:p>
    <w:p w14:paraId="185903F5">
      <w:r>
        <w:t>惟恐或緩矣。若夫奉旨緝拏之要犯，萬一潛逃而來，留之則有窩藏之罪，執而獻之，則邀</w:t>
      </w:r>
    </w:p>
    <w:p w14:paraId="45B8965A">
      <w:r>
        <w:t>奬賞之恩。山左素矢效忠之忱，常切奉公之誼，諒不肯使逆亂之徒少延殘喘，以虧大義</w:t>
      </w:r>
    </w:p>
    <w:p w14:paraId="77DB309B">
      <w:r>
        <w:t>而受株連之禍也。</w:t>
      </w:r>
      <w:r>
        <w:rPr>
          <w:rFonts w:hint="eastAsia" w:eastAsia="宋体"/>
          <w:lang w:eastAsia="zh-CN"/>
        </w:rPr>
        <w:t>”</w:t>
      </w:r>
      <w:r>
        <w:t>並恭繕進呈乙覽，奉硃批發還栞布，以曉愚民。丙子冬，任滿旋都，遷</w:t>
      </w:r>
    </w:p>
    <w:p w14:paraId="1132016B">
      <w:r>
        <w:t>都察院左副都御史。府君遇外省京控案，詳酌輕重以定奏咨。每遇奏案，反復推求，必將</w:t>
      </w:r>
    </w:p>
    <w:p w14:paraId="25475CFD">
      <w:r>
        <w:t>情事切要處指明，陳奏京畿道。所擬不當者，恒手改之，或於召對時敷奏。仁宗以是深許</w:t>
      </w:r>
    </w:p>
    <w:p w14:paraId="1BAA2FB5">
      <w:r>
        <w:t>府君明敏有爲焉。明年丁丑，派充會試知貢舉，未入闈，會閩省署龍溪令朱履中誣李方伯</w:t>
      </w:r>
    </w:p>
    <w:p w14:paraId="19825231">
      <w:r>
        <w:t>賡芸受賕事，總督某劾方伯，罷其任。既對簿，事無左驗，而案事者持之急，方伯不能堪</w:t>
      </w:r>
    </w:p>
    <w:p w14:paraId="5EF5D64D">
      <w:r>
        <w:t>遂雉經。事聞，仁宗知府君特立不阿，命偕少宰熙昌往治斯獄。府君未入境》即廉知方伯</w:t>
      </w:r>
    </w:p>
    <w:p w14:paraId="271F0BA6">
      <w:r>
        <w:t>清直有聲，至則悉心推鞠，悉得其情。乃抵朱履中等罪，獄遂平反。李方伯之官於閩也</w:t>
      </w:r>
    </w:p>
    <w:p w14:paraId="537C7E22">
      <w:r>
        <w:t>所在皆有惠政。府君抵閩，士民林光天等臚舉方伯惠政，呈請捐貲建遺愛專祠。案既定</w:t>
      </w:r>
    </w:p>
    <w:p w14:paraId="73593FBA">
      <w:r>
        <w:t>府君因據情入告，上以斯民直道之公，得旨允行rD。又奉旨交辦賴乃鵠及鄒讓觀控案</w:t>
      </w:r>
    </w:p>
    <w:p w14:paraId="6BFFCA1E">
      <w:r>
        <w:t>至七月而竣事。未旋，擢禮部右侍郎。戊寅，年五十四，轉左侍郎。二月，與重華宫茶宴</w:t>
      </w:r>
    </w:p>
    <w:p w14:paraId="5A388941">
      <w:r>
        <w:t>【第464页】</w:t>
      </w:r>
    </w:p>
    <w:p w14:paraId="50F54CE5">
      <w:r>
        <w:t>恭和御製詩，賜硯墨、茶甌。是年仁宗六旬萬壽，恩科命充浙江正考官，長安李葆初先生</w:t>
      </w:r>
    </w:p>
    <w:p w14:paraId="4AD9C16C">
      <w:r>
        <w:t>副之。府君以浙水人文淵藪，仰體求賢之意，詳慎遴拔，得士徐士芬等九十餘人，所取皆</w:t>
      </w:r>
    </w:p>
    <w:p w14:paraId="1E7C7538">
      <w:r>
        <w:t>知名之士。明年己卯春，命偕大庾相國戴可亭先生、如臯兵部尚書戴紫垣先生、長白那文</w:t>
      </w:r>
    </w:p>
    <w:p w14:paraId="375A0CF4">
      <w:r>
        <w:t>毅公，充會試總裁</w:t>
      </w:r>
      <w:r>
        <w:rPr>
          <w:rFonts w:hint="eastAsia" w:eastAsia="宋体"/>
          <w:lang w:eastAsia="zh-CN"/>
        </w:rPr>
        <w:t>【</w:t>
      </w:r>
      <w:r>
        <w:t>四，得士希哲等四人，費庚吉等二百二十二人。自嘉慶戊辰以後，科目</w:t>
      </w:r>
    </w:p>
    <w:p w14:paraId="2E1A62A4">
      <w:r>
        <w:t>文字競尚詞華，士子轉相放效，以儷青配白</w:t>
      </w:r>
      <w:r>
        <w:rPr>
          <w:rFonts w:hint="eastAsia" w:eastAsia="宋体"/>
          <w:lang w:eastAsia="zh-CN"/>
        </w:rPr>
        <w:t>（</w:t>
      </w:r>
      <w:r>
        <w:t>堆垛餖飣爲工。是科，府君與同事諸公督率</w:t>
      </w:r>
    </w:p>
    <w:p w14:paraId="6FD3F31A">
      <w:r>
        <w:t>房官，别裁僞體，一以清真雅正爲宗，此後文體遂爲之一變。試竣，命兼署兵部左侍郎，教</w:t>
      </w:r>
    </w:p>
    <w:p w14:paraId="491625C4">
      <w:r>
        <w:t>習庶吉士。秋，派充武會試監射大臣。武試貴能挽强，武舉於應試時多强增弓力見長，及</w:t>
      </w:r>
    </w:p>
    <w:p w14:paraId="346898B2">
      <w:r>
        <w:t>覆試不符，每致停科。府君監射，令所注弓力必以持滿爲度，故中選之士，覆試無不符者</w:t>
      </w:r>
    </w:p>
    <w:p w14:paraId="40724EED">
      <w:r>
        <w:t>尋以慶節前遇忌辰，不請旨，照常素服，未合例，左遷通政使。十一月</w:t>
      </w:r>
      <w:r>
        <w:rPr>
          <w:rFonts w:hint="eastAsia" w:eastAsia="宋体"/>
          <w:lang w:eastAsia="zh-CN"/>
        </w:rPr>
        <w:t>【</w:t>
      </w:r>
      <w:r>
        <w:t>H</w:t>
      </w:r>
      <w:r>
        <w:rPr>
          <w:rFonts w:hint="eastAsia" w:eastAsia="宋体"/>
          <w:lang w:eastAsia="zh-CN"/>
        </w:rPr>
        <w:t>】</w:t>
      </w:r>
      <w:r>
        <w:t>，復授吏部右侍</w:t>
      </w:r>
    </w:p>
    <w:p w14:paraId="61818A55">
      <w:r>
        <w:t>郎。明年庚辰，充朝考閲卷大臣。是年秋七月，仁宗駐驆避暑山莊，龍馭上賓。府君驚聞</w:t>
      </w:r>
    </w:p>
    <w:p w14:paraId="0E870669">
      <w:r>
        <w:t>遺詔，擗踊哀號，席藳伏哭，梓宫旋京，日與廷臣齊集舉哀，祗領頒賜遺念諸物，追懷知遇</w:t>
      </w:r>
    </w:p>
    <w:p w14:paraId="2390CB2A">
      <w:r>
        <w:t>之恩，輒嗚咽流涕。是冬，恭修</w:t>
      </w:r>
      <w:r>
        <w:rPr>
          <w:rFonts w:hint="eastAsia" w:eastAsia="宋体"/>
          <w:lang w:eastAsia="zh-CN"/>
        </w:rPr>
        <w:t>《</w:t>
      </w:r>
      <w:r>
        <w:t>仁宗實録</w:t>
      </w:r>
      <w:r>
        <w:rPr>
          <w:rFonts w:hint="eastAsia" w:eastAsia="宋体"/>
          <w:lang w:eastAsia="zh-CN"/>
        </w:rPr>
        <w:t>》</w:t>
      </w:r>
      <w:r>
        <w:t>。上夙知府君學行，特命充總裁官。府君率纂</w:t>
      </w:r>
    </w:p>
    <w:p w14:paraId="7D13C5AD">
      <w:r>
        <w:t>修各官，恪恭將事，敬謹編輯，閲四載而書成，二十五年之神功聖德，炳若日星焉。明年辛</w:t>
      </w:r>
    </w:p>
    <w:p w14:paraId="512116FF">
      <w:r>
        <w:t>巳，皇上龍飛紀元，特頒恩詔：</w:t>
      </w:r>
      <w:r>
        <w:rPr>
          <w:rFonts w:hint="eastAsia" w:eastAsia="宋体"/>
          <w:lang w:eastAsia="zh-CN"/>
        </w:rPr>
        <w:t>“</w:t>
      </w:r>
      <w:r>
        <w:t>凡應繳官項，子孙代賠者，查予豁免。</w:t>
      </w:r>
      <w:r>
        <w:rPr>
          <w:rFonts w:hint="eastAsia" w:eastAsia="宋体"/>
          <w:lang w:eastAsia="zh-CN"/>
        </w:rPr>
        <w:t>”</w:t>
      </w:r>
      <w:r>
        <w:t>時府君代繳先大父</w:t>
      </w:r>
    </w:p>
    <w:p w14:paraId="73E479C6">
      <w:r>
        <w:t>賠項已完至二萬有奇矣，其餘蒙恩豁免。府君歸告先大父，大父感激流涕，而府君亦自此</w:t>
      </w:r>
    </w:p>
    <w:p w14:paraId="2D72CFED">
      <w:r>
        <w:t>【第465页】</w:t>
      </w:r>
    </w:p>
    <w:p w14:paraId="0C8251B8">
      <w:r>
        <w:t>負累始輕。夏</w:t>
      </w:r>
      <w:r>
        <w:rPr>
          <w:rFonts w:hint="eastAsia" w:eastAsia="宋体"/>
          <w:lang w:eastAsia="zh-CN"/>
        </w:rPr>
        <w:t>•</w:t>
      </w:r>
      <w:r>
        <w:t>畿輔及山左旱蝗，上軫念民依，令所在督撫飭屬急行搜除。府君具疏言：</w:t>
      </w:r>
    </w:p>
    <w:p w14:paraId="578406AE">
      <w:r>
        <w:rPr>
          <w:rFonts w:hint="eastAsia" w:eastAsia="宋体"/>
          <w:lang w:eastAsia="zh-CN"/>
        </w:rPr>
        <w:t>“</w:t>
      </w:r>
      <w:r>
        <w:t>捕蝗一事，胥吏一經奉票，即按畝派夫。及率人捕撲，則又故踐禾苗。即無蝗地畝，亦復</w:t>
      </w:r>
    </w:p>
    <w:p w14:paraId="0F61877E">
      <w:pPr>
        <w:rPr>
          <w:rFonts w:hint="eastAsia" w:eastAsia="宋体"/>
          <w:lang w:eastAsia="zh-CN"/>
        </w:rPr>
      </w:pPr>
      <w:r>
        <w:t>肆行蹂躪，藉端索費。是爲民除害之事，轉至貽害於民。恭讀</w:t>
      </w:r>
      <w:r>
        <w:rPr>
          <w:rFonts w:hint="eastAsia" w:eastAsia="宋体"/>
          <w:lang w:eastAsia="zh-CN"/>
        </w:rPr>
        <w:t>《</w:t>
      </w:r>
      <w:r>
        <w:t>欽定康濟録。捕蝗必覽</w:t>
      </w:r>
      <w:r>
        <w:rPr>
          <w:rFonts w:hint="eastAsia" w:eastAsia="宋体"/>
          <w:lang w:eastAsia="zh-CN"/>
        </w:rPr>
        <w:t>》</w:t>
      </w:r>
    </w:p>
    <w:p w14:paraId="162CAF99">
      <w:r>
        <w:t>所載捕蝗十宜，以設廠收買爲最要之策。其法或錢或米，捕蝗一斗，給以若干，使百姓捕</w:t>
      </w:r>
    </w:p>
    <w:p w14:paraId="22C0F1DD">
      <w:r>
        <w:t>蝗而得賞，則不假胥吏之催促，而趨之若騖。非惟收效甚速，且免作踐騷擾之患。請飭武</w:t>
      </w:r>
    </w:p>
    <w:p w14:paraId="6DC3647F">
      <w:r>
        <w:t>英殿，將</w:t>
      </w:r>
      <w:r>
        <w:rPr>
          <w:rFonts w:hint="eastAsia" w:eastAsia="宋体"/>
          <w:lang w:eastAsia="zh-CN"/>
        </w:rPr>
        <w:t>《</w:t>
      </w:r>
      <w:r>
        <w:t>欽定康濟録</w:t>
      </w:r>
      <w:r>
        <w:rPr>
          <w:rFonts w:hint="eastAsia" w:eastAsia="宋体"/>
          <w:lang w:eastAsia="zh-CN"/>
        </w:rPr>
        <w:t>》</w:t>
      </w:r>
      <w:r>
        <w:t>頒示直隸、山東大員，令其相度機宜，倣照捕撲。</w:t>
      </w:r>
      <w:r>
        <w:rPr>
          <w:rFonts w:hint="eastAsia" w:eastAsia="宋体"/>
          <w:lang w:eastAsia="zh-CN"/>
        </w:rPr>
        <w:t>”</w:t>
      </w:r>
      <w:r>
        <w:t>疏入，上以設廠收</w:t>
      </w:r>
    </w:p>
    <w:p w14:paraId="52EAD33B">
      <w:r>
        <w:t>買立法簡易，遂如所請以行。秋，值今上元運初開恩科廣額，復奉命持衡浙水，武進吴伯</w:t>
      </w:r>
    </w:p>
    <w:p w14:paraId="68063D56">
      <w:r>
        <w:t>新先生副之。府君輶軒再涖，盡心校閲如戊寅涖浙，時得士徐廷策等一百二十六人。八</w:t>
      </w:r>
    </w:p>
    <w:p w14:paraId="6F4212F9">
      <w:r>
        <w:t>月，充國史館副總裁。十二月，充經筵講官。二年三月，轉左侍郎。四月，充殿試讀卷官</w:t>
      </w:r>
    </w:p>
    <w:p w14:paraId="5E7907F9">
      <w:r>
        <w:t>朝考閲卷大臣。蒙特賜實録館總裁内庫甆器，府君與焉。八月，署刑部左侍郎。府君以</w:t>
      </w:r>
    </w:p>
    <w:p w14:paraId="70A7CDF5">
      <w:r>
        <w:t>吏、刑兩部事務皆繁，而刑部事關民命，仰體欽恤之意，雖暫時署理，每日兩署皆至，經數</w:t>
      </w:r>
    </w:p>
    <w:p w14:paraId="3E463C73">
      <w:r>
        <w:t>月之久不懈也。明年癸未，命偕歙縣曹文正公、山陽汪文端公、長白今協辦大學士穆鶴舫</w:t>
      </w:r>
    </w:p>
    <w:p w14:paraId="7AD4B11F">
      <w:r>
        <w:t>先生，充會試總裁，得士海樸等四人，杜受田等二百四十人。四月，以</w:t>
      </w:r>
      <w:r>
        <w:rPr>
          <w:rFonts w:hint="eastAsia" w:eastAsia="宋体"/>
          <w:lang w:eastAsia="zh-CN"/>
        </w:rPr>
        <w:t>《</w:t>
      </w:r>
      <w:r>
        <w:t>實録</w:t>
      </w:r>
      <w:r>
        <w:rPr>
          <w:rFonts w:hint="eastAsia" w:eastAsia="宋体"/>
          <w:lang w:eastAsia="zh-CN"/>
        </w:rPr>
        <w:t>》</w:t>
      </w:r>
      <w:r>
        <w:t>黄綾本進呈</w:t>
      </w:r>
    </w:p>
    <w:p w14:paraId="3D97EBE5">
      <w:r>
        <w:t>上以在館諸臣恪恭將事，辦理妥速，恩賞紗卷。旋奉命教習癸未庶吉士。冬，又派武會試</w:t>
      </w:r>
    </w:p>
    <w:p w14:paraId="091E861B">
      <w:r>
        <w:t>正總裁。明年春。充經筵直講大臣。四月，</w:t>
      </w:r>
      <w:r>
        <w:rPr>
          <w:rFonts w:hint="eastAsia" w:eastAsia="宋体"/>
          <w:lang w:eastAsia="zh-CN"/>
        </w:rPr>
        <w:t>《</w:t>
      </w:r>
      <w:r>
        <w:t>實録</w:t>
      </w:r>
      <w:r>
        <w:rPr>
          <w:rFonts w:hint="eastAsia" w:eastAsia="宋体"/>
          <w:lang w:eastAsia="zh-CN"/>
        </w:rPr>
        <w:t>》</w:t>
      </w:r>
      <w:r>
        <w:t>全書告成，賜宴禮部，賚鞍馬、銀幣。召</w:t>
      </w:r>
    </w:p>
    <w:p w14:paraId="3BFC74C5">
      <w:r>
        <w:t>【第466页】</w:t>
      </w:r>
    </w:p>
    <w:p w14:paraId="3588FB05">
      <w:r>
        <w:t>對時優奬勤勞謂總裁中惟府君一人始終其事。賞延於世不孝壽昌得即日補官。十一</w:t>
      </w:r>
    </w:p>
    <w:p w14:paraId="07F21015">
      <w:r>
        <w:t>月，署户部左侍郎。明年乙酉充大考翰詹閲卷大臣。是年先大父距賜舉人之年已周甲</w:t>
      </w:r>
    </w:p>
    <w:p w14:paraId="6DA51C95">
      <w:r>
        <w:t>矣，例當重宴鹿鳴。京兆尹以聞諭曰</w:t>
      </w:r>
      <w:r>
        <w:rPr>
          <w:rFonts w:hint="eastAsia" w:eastAsia="宋体"/>
          <w:lang w:eastAsia="zh-CN"/>
        </w:rPr>
        <w:t>“</w:t>
      </w:r>
      <w:r>
        <w:t>原任永定河道王念孫係吏部左侍郎王引之之</w:t>
      </w:r>
    </w:p>
    <w:p w14:paraId="4AB07534">
      <w:r>
        <w:t>父年登耄耋蕊榜重逢洵屬藝林嘉瑞。著加恩賞給四品職銜重宴鹿鳴，以光盛典。欽</w:t>
      </w:r>
    </w:p>
    <w:p w14:paraId="4294D976">
      <w:r>
        <w:t>此。</w:t>
      </w:r>
      <w:r>
        <w:rPr>
          <w:rFonts w:hint="eastAsia" w:eastAsia="宋体"/>
          <w:lang w:eastAsia="zh-CN"/>
        </w:rPr>
        <w:t>”</w:t>
      </w:r>
      <w:r>
        <w:t>府君詣闕謝恩蒙召詢先大父歷官事甚詳。府君對至永定河漫口事上有數奇之嘆</w:t>
      </w:r>
    </w:p>
    <w:p w14:paraId="7C64F299">
      <w:r>
        <w:t>先大父與宴之日府君恭奉杖履以侍一時傳爲佳話以爲人子能養志者，莫府君若也</w:t>
      </w:r>
    </w:p>
    <w:p w14:paraId="14D639D5">
      <w:r>
        <w:t>是年不孝壽同考取選拔貢生府君曰</w:t>
      </w:r>
      <w:r>
        <w:rPr>
          <w:rFonts w:hint="eastAsia" w:eastAsia="宋体"/>
          <w:lang w:eastAsia="zh-CN"/>
        </w:rPr>
        <w:t>“</w:t>
      </w:r>
      <w:r>
        <w:t>汝得此寸進值老人重宴鹿鳴之年，可博老人歡</w:t>
      </w:r>
    </w:p>
    <w:p w14:paraId="6810AE05">
      <w:r>
        <w:t>心。汝益當敦品勵學以承世德。</w:t>
      </w:r>
      <w:r>
        <w:rPr>
          <w:rFonts w:hint="eastAsia" w:eastAsia="宋体"/>
          <w:lang w:eastAsia="zh-CN"/>
        </w:rPr>
        <w:t>”</w:t>
      </w:r>
      <w:r>
        <w:t>明年丙戌充覆試閲卷大臣、殿試讀卷官、朝考閲卷大</w:t>
      </w:r>
    </w:p>
    <w:p w14:paraId="1CA3B4BF">
      <w:r>
        <w:t>臣。六月充乙酉科拔貢朝考閲卷大臣。丁亥府君年六十二，蒙恩擢授工部尚書。凡侍</w:t>
      </w:r>
    </w:p>
    <w:p w14:paraId="5CC9F413">
      <w:r>
        <w:t>郎升尚書，皆由總憲升轉。府君以忠清亮直上結主知由侍郎徑擢尚書，一時驚爲殊遇</w:t>
      </w:r>
    </w:p>
    <w:p w14:paraId="48D89A60">
      <w:r>
        <w:t>謝恩召對上諭之曰</w:t>
      </w:r>
      <w:r>
        <w:rPr>
          <w:rFonts w:hint="eastAsia" w:eastAsia="宋体"/>
          <w:lang w:eastAsia="zh-CN"/>
        </w:rPr>
        <w:t>“</w:t>
      </w:r>
      <w:r>
        <w:t>朕之徑擢汝尚書者爲汝人好非祇爲汝學問好及俸深也。</w:t>
      </w:r>
      <w:r>
        <w:rPr>
          <w:rFonts w:hint="eastAsia" w:eastAsia="宋体"/>
          <w:lang w:eastAsia="zh-CN"/>
        </w:rPr>
        <w:t>”</w:t>
      </w:r>
      <w:r>
        <w:t>府君</w:t>
      </w:r>
    </w:p>
    <w:p w14:paraId="08FB0FC3">
      <w:r>
        <w:t>仰承恩遇圖報之思彌切。先是先文肅公在高宗朝曾任是職後先大父又歴官水部諸</w:t>
      </w:r>
    </w:p>
    <w:p w14:paraId="30C1A0BF">
      <w:r>
        <w:t>曹府君稟承兩世遺規任冬官數年鈎稽必嚴，察核必至。素精算術在署治事，嘗取奏</w:t>
      </w:r>
    </w:p>
    <w:p w14:paraId="22C05F02">
      <w:r>
        <w:t>銷册親行覆核所用帑無慮數十百萬府君執管以計日不移晷而畢僚屬皆驚異。又河</w:t>
      </w:r>
    </w:p>
    <w:p w14:paraId="2790ABEF">
      <w:r>
        <w:t>工工程名目歲修之外又有另案。廳員率藉此自肥而所修新工，或反遜舊工堅固。先</w:t>
      </w:r>
    </w:p>
    <w:p w14:paraId="00E93DBA">
      <w:r>
        <w:t>【第467页】</w:t>
      </w:r>
    </w:p>
    <w:p w14:paraId="2DCEF82B">
      <w:r>
        <w:t>大父官河道六年，所屬不報一另案。府君隨侍任所，習知其弊。故官工部，有請旨嚴東南</w:t>
      </w:r>
    </w:p>
    <w:p w14:paraId="3CAC5C6F">
      <w:r>
        <w:t>兩河另案工程之奏，奉旨允行。時值淮、黄不治。航海轉漕，關、孟二灘方興挑濬，淮鹺積</w:t>
      </w:r>
    </w:p>
    <w:p w14:paraId="48F6E994">
      <w:r>
        <w:t>累，常課不供。不孝等見府君博延衆議，考古籌今，夙夜拳拳，無時或釋。惟常蒙獨對，凡</w:t>
      </w:r>
    </w:p>
    <w:p w14:paraId="0999D584">
      <w:r>
        <w:t>有獻納，皆造膝自陳，不草一疏。故宣室所陳，不孝等莫由知其概焉。七月，充武英殿正</w:t>
      </w:r>
    </w:p>
    <w:p w14:paraId="33CB718E">
      <w:r>
        <w:t>總裁。武英殿總司国籍，因</w:t>
      </w:r>
      <w:r>
        <w:rPr>
          <w:rFonts w:hint="eastAsia" w:eastAsia="宋体"/>
          <w:lang w:eastAsia="zh-CN"/>
        </w:rPr>
        <w:t>《</w:t>
      </w:r>
      <w:r>
        <w:t>康熙字典</w:t>
      </w:r>
      <w:r>
        <w:rPr>
          <w:rFonts w:hint="eastAsia" w:eastAsia="宋体"/>
          <w:lang w:eastAsia="zh-CN"/>
        </w:rPr>
        <w:t>》</w:t>
      </w:r>
      <w:r>
        <w:t>内列聖廟諱、皇上御名未曾缺筆，有旨修栞。府君</w:t>
      </w:r>
    </w:p>
    <w:p w14:paraId="7C0F96F0">
      <w:r>
        <w:t>於召對時奏曰：</w:t>
      </w:r>
      <w:r>
        <w:rPr>
          <w:rFonts w:hint="eastAsia" w:eastAsia="宋体"/>
          <w:lang w:eastAsia="zh-CN"/>
        </w:rPr>
        <w:t>“</w:t>
      </w:r>
      <w:r>
        <w:t>聖祖仁皇帝欽定</w:t>
      </w:r>
      <w:r>
        <w:rPr>
          <w:rFonts w:hint="eastAsia" w:eastAsia="宋体"/>
          <w:lang w:eastAsia="zh-CN"/>
        </w:rPr>
        <w:t>《</w:t>
      </w:r>
      <w:r>
        <w:t>字典</w:t>
      </w:r>
      <w:r>
        <w:rPr>
          <w:rFonts w:hint="eastAsia" w:eastAsia="宋体"/>
          <w:lang w:eastAsia="zh-CN"/>
        </w:rPr>
        <w:t>》</w:t>
      </w:r>
      <w:r>
        <w:t>一書，蒐羅繁富，爲字學之淵藪。惟卷帙浩繁</w:t>
      </w:r>
    </w:p>
    <w:p w14:paraId="1E6CE666">
      <w:r>
        <w:t>當年成書較速，纂輯諸臣迫於期限，於援据閒有未及詳校者。應考据更正。</w:t>
      </w:r>
      <w:r>
        <w:rPr>
          <w:rFonts w:hint="eastAsia" w:eastAsia="宋体"/>
          <w:lang w:eastAsia="zh-CN"/>
        </w:rPr>
        <w:t>”</w:t>
      </w:r>
      <w:r>
        <w:t>上然之。府</w:t>
      </w:r>
    </w:p>
    <w:p w14:paraId="01EDA879">
      <w:r>
        <w:t>君遵旨細檢原書，手自校訂，凡更正二千五百八十一條，輯</w:t>
      </w:r>
      <w:r>
        <w:rPr>
          <w:rFonts w:hint="eastAsia" w:eastAsia="宋体"/>
          <w:lang w:eastAsia="zh-CN"/>
        </w:rPr>
        <w:t>《</w:t>
      </w:r>
      <w:r>
        <w:t>考證</w:t>
      </w:r>
      <w:r>
        <w:rPr>
          <w:rFonts w:hint="eastAsia" w:eastAsia="宋体"/>
          <w:lang w:eastAsia="zh-CN"/>
        </w:rPr>
        <w:t>》</w:t>
      </w:r>
      <w:r>
        <w:t>十二卷，分條註明，各附</w:t>
      </w:r>
    </w:p>
    <w:p w14:paraId="016DE5DE">
      <w:r>
        <w:t>案語，恭繕進呈欽定。是時同事諸公皆推重府君學問，謂有府君校訂，可以無俟他人。故</w:t>
      </w:r>
    </w:p>
    <w:p w14:paraId="516AB882">
      <w:r>
        <w:t>更正之條，出自府君手者，十居八九。十一月，賜紫禁城騎馬。是月，不孝彦和以恭辦萬</w:t>
      </w:r>
    </w:p>
    <w:p w14:paraId="7E9EF748">
      <w:r>
        <w:t>年吉地工程，仰蒙恩旨，以直隸州知州即選。府君率不孝彦和詣闕謝恩，歸而諭曰：</w:t>
      </w:r>
      <w:r>
        <w:rPr>
          <w:rFonts w:hint="eastAsia" w:eastAsia="宋体"/>
          <w:lang w:eastAsia="zh-CN"/>
        </w:rPr>
        <w:t>“</w:t>
      </w:r>
      <w:r>
        <w:t>州</w:t>
      </w:r>
    </w:p>
    <w:p w14:paraId="70BA3EBC">
      <w:r>
        <w:t>牧，民之父母，不易爲也。爾當思皇上之天恩，祖宗之家法，百姓之疾苦，仁以馭下，儉以</w:t>
      </w:r>
    </w:p>
    <w:p w14:paraId="315A2A28">
      <w:r>
        <w:t>養廉。其體此行之。</w:t>
      </w:r>
      <w:r>
        <w:rPr>
          <w:rFonts w:hint="eastAsia" w:eastAsia="宋体"/>
          <w:lang w:eastAsia="zh-CN"/>
        </w:rPr>
        <w:t>”</w:t>
      </w:r>
      <w:r>
        <w:t>明年</w:t>
      </w:r>
      <w:r>
        <w:rPr>
          <w:rFonts w:hint="eastAsia" w:eastAsia="宋体"/>
          <w:lang w:eastAsia="zh-CN"/>
        </w:rPr>
        <w:t>【</w:t>
      </w:r>
      <w:r>
        <w:t>六J，署吏部尚書，充朝考閲卷大臣。庚寅，調禮部尚書。府君</w:t>
      </w:r>
    </w:p>
    <w:p w14:paraId="5038B875">
      <w:r>
        <w:t>謝恩歸，諭不孝等曰：</w:t>
      </w:r>
      <w:r>
        <w:rPr>
          <w:rFonts w:hint="eastAsia" w:eastAsia="宋体"/>
          <w:lang w:eastAsia="zh-CN"/>
        </w:rPr>
        <w:t>“</w:t>
      </w:r>
      <w:r>
        <w:t>昔我祖文肅公，任大宗伯十年，清操亮節，炳燿人寰。吾今復居此</w:t>
      </w:r>
    </w:p>
    <w:p w14:paraId="1E582786">
      <w:r>
        <w:t>職，其何以紹前徽而爲報稱地也？</w:t>
      </w:r>
      <w:r>
        <w:rPr>
          <w:rFonts w:hint="eastAsia" w:eastAsia="宋体"/>
          <w:lang w:eastAsia="zh-CN"/>
        </w:rPr>
        <w:t>”</w:t>
      </w:r>
      <w:r>
        <w:t>履任後，見署中有先文肅公楹聯云：</w:t>
      </w:r>
      <w:r>
        <w:rPr>
          <w:rFonts w:hint="eastAsia" w:eastAsia="宋体"/>
          <w:lang w:eastAsia="zh-CN"/>
        </w:rPr>
        <w:t>“</w:t>
      </w:r>
      <w:r>
        <w:t>松筠存質直，日</w:t>
      </w:r>
    </w:p>
    <w:p w14:paraId="62FF652C">
      <w:r>
        <w:t>【第468页】</w:t>
      </w:r>
    </w:p>
    <w:p w14:paraId="62AD2AA0">
      <w:r>
        <w:t>月照心清。</w:t>
      </w:r>
      <w:r>
        <w:rPr>
          <w:rFonts w:hint="eastAsia" w:eastAsia="宋体"/>
          <w:lang w:eastAsia="zh-CN"/>
        </w:rPr>
        <w:t>”</w:t>
      </w:r>
      <w:r>
        <w:t>府君緬懷先德，亦撰聯語云：</w:t>
      </w:r>
      <w:r>
        <w:rPr>
          <w:rFonts w:hint="eastAsia" w:eastAsia="宋体"/>
          <w:lang w:eastAsia="zh-CN"/>
        </w:rPr>
        <w:t>“</w:t>
      </w:r>
      <w:r>
        <w:t>夙夜惟寅承祖德，靖共爾位答君恩。</w:t>
      </w:r>
      <w:r>
        <w:rPr>
          <w:rFonts w:hint="eastAsia" w:eastAsia="宋体"/>
          <w:lang w:eastAsia="zh-CN"/>
        </w:rPr>
        <w:t>”</w:t>
      </w:r>
      <w:r>
        <w:t>擬懸於先</w:t>
      </w:r>
    </w:p>
    <w:p w14:paraId="6566547F">
      <w:r>
        <w:t>文肅公聯右，後以憂去官，不果。是年，不孝壽昌由户部主事題升员外郎中，府君謝恩歸</w:t>
      </w:r>
    </w:p>
    <w:p w14:paraId="21027366">
      <w:r>
        <w:t>諭之曰：</w:t>
      </w:r>
      <w:r>
        <w:rPr>
          <w:rFonts w:hint="eastAsia" w:eastAsia="宋体"/>
          <w:lang w:eastAsia="zh-CN"/>
        </w:rPr>
        <w:t>“</w:t>
      </w:r>
      <w:r>
        <w:t>爾一月兩遷爲部曹者，豈易逢此爾？應知好事不可多逢，當更勤慎盡職，勿自</w:t>
      </w:r>
    </w:p>
    <w:p w14:paraId="1D63D763">
      <w:r>
        <w:t>懈也。</w:t>
      </w:r>
      <w:r>
        <w:rPr>
          <w:rFonts w:hint="eastAsia" w:eastAsia="宋体"/>
          <w:lang w:eastAsia="zh-CN"/>
        </w:rPr>
        <w:t>”</w:t>
      </w:r>
      <w:r>
        <w:t>明年辛卯，復署工部尚書。是冬，北地嚴寒異於往歲，先大父年届九旬，畏寒食減</w:t>
      </w:r>
    </w:p>
    <w:p w14:paraId="3CA76AF5">
      <w:r>
        <w:t>府君延醫調治，終以年高，服藥罔效。府君侍疾，晝夜不解帶。逮壬辰正月。府君恐貽誤</w:t>
      </w:r>
    </w:p>
    <w:p w14:paraId="485B8462">
      <w:r>
        <w:t>公事，乃具疏陳情乞假。蒙賞假十日，並蒙召見垂問先大父病源，且諭以服人參之法。又</w:t>
      </w:r>
    </w:p>
    <w:p w14:paraId="4C14D399">
      <w:r>
        <w:t>問先大父年齒生辰，府君謹對訖，諭：</w:t>
      </w:r>
      <w:r>
        <w:rPr>
          <w:rFonts w:hint="eastAsia" w:eastAsia="宋体"/>
          <w:lang w:eastAsia="zh-CN"/>
        </w:rPr>
        <w:t>“</w:t>
      </w:r>
      <w:r>
        <w:t>善爲調治，明年便是九十。</w:t>
      </w:r>
      <w:r>
        <w:rPr>
          <w:rFonts w:hint="eastAsia" w:eastAsia="宋体"/>
          <w:lang w:eastAsia="zh-CN"/>
        </w:rPr>
        <w:t>”</w:t>
      </w:r>
      <w:r>
        <w:t>聖恩優渥。府君歸告</w:t>
      </w:r>
    </w:p>
    <w:p w14:paraId="1975767F">
      <w:r>
        <w:t>先大父，先大父伏枕謝恩。且云人子事親如府君者，可謂至矣。先大父棄養，府君年已六</w:t>
      </w:r>
    </w:p>
    <w:p w14:paraId="13E7D5EC">
      <w:r>
        <w:t>十有七。居憂三年，童真孺慕無一日或釋諸懷。先大母以甲子棄養，歴今三十餘年矣</w:t>
      </w:r>
    </w:p>
    <w:p w14:paraId="50DC3ECC">
      <w:r>
        <w:t>歲時祭祀，未嘗不泫然流涕。蓋孝思純篤，出於天性者然也。先大父所著</w:t>
      </w:r>
      <w:r>
        <w:rPr>
          <w:rFonts w:hint="eastAsia" w:eastAsia="宋体"/>
          <w:lang w:eastAsia="zh-CN"/>
        </w:rPr>
        <w:t>《</w:t>
      </w:r>
      <w:r>
        <w:t>讀書雜志</w:t>
      </w:r>
      <w:r>
        <w:rPr>
          <w:rFonts w:hint="eastAsia" w:eastAsia="宋体"/>
          <w:lang w:eastAsia="zh-CN"/>
        </w:rPr>
        <w:t>》</w:t>
      </w:r>
      <w:r>
        <w:t>凡</w:t>
      </w:r>
    </w:p>
    <w:p w14:paraId="39D14DD8">
      <w:r>
        <w:t>八十二卷，府君官至正卿，禄入稍優，因次第付梓，至辛卯始栞竣。壬辰夏，更輯先大父著</w:t>
      </w:r>
    </w:p>
    <w:p w14:paraId="2F27AACC">
      <w:r>
        <w:t>作之未梓者，附於</w:t>
      </w:r>
      <w:r>
        <w:rPr>
          <w:rFonts w:hint="eastAsia" w:eastAsia="宋体"/>
          <w:lang w:eastAsia="zh-CN"/>
        </w:rPr>
        <w:t>《</w:t>
      </w:r>
      <w:r>
        <w:t>雜志</w:t>
      </w:r>
      <w:r>
        <w:rPr>
          <w:rFonts w:hint="eastAsia" w:eastAsia="宋体"/>
          <w:lang w:eastAsia="zh-CN"/>
        </w:rPr>
        <w:t>》</w:t>
      </w:r>
      <w:r>
        <w:t>後，名曰</w:t>
      </w:r>
      <w:r>
        <w:rPr>
          <w:rFonts w:hint="eastAsia" w:eastAsia="宋体"/>
          <w:lang w:eastAsia="zh-CN"/>
        </w:rPr>
        <w:t>《</w:t>
      </w:r>
      <w:r>
        <w:t>志餘</w:t>
      </w:r>
      <w:r>
        <w:rPr>
          <w:rFonts w:hint="eastAsia" w:eastAsia="宋体"/>
          <w:lang w:eastAsia="zh-CN"/>
        </w:rPr>
        <w:t>》</w:t>
      </w:r>
      <w:r>
        <w:t>，並栞以傳世。初先大父病篤，謂府君曰：</w:t>
      </w:r>
      <w:r>
        <w:rPr>
          <w:rFonts w:hint="eastAsia" w:eastAsia="宋体"/>
          <w:lang w:eastAsia="zh-CN"/>
        </w:rPr>
        <w:t>“</w:t>
      </w:r>
      <w:r>
        <w:t>古不</w:t>
      </w:r>
    </w:p>
    <w:p w14:paraId="50E7CA10">
      <w:r>
        <w:t>祔葬，爲不忍先死者之復見。汝母葬已三十年，窆穴不宜輕啓，如有朽損，傷子孙之心</w:t>
      </w:r>
    </w:p>
    <w:p w14:paraId="170F1CFF">
      <w:r>
        <w:t>且死而有知，無所不通。若其無知，合之何益？汝其識之。</w:t>
      </w:r>
      <w:r>
        <w:rPr>
          <w:rFonts w:hint="eastAsia" w:eastAsia="宋体"/>
          <w:lang w:eastAsia="zh-CN"/>
        </w:rPr>
        <w:t>”</w:t>
      </w:r>
      <w:r>
        <w:t>府君奉先大父柩歸里。遂卜葬</w:t>
      </w:r>
    </w:p>
    <w:p w14:paraId="3C167172">
      <w:r>
        <w:t>於江蘇六合縣之北郊，遵遺命也。府君在里，嘗吟</w:t>
      </w:r>
      <w:r>
        <w:rPr>
          <w:rFonts w:hint="eastAsia" w:eastAsia="宋体"/>
          <w:lang w:eastAsia="zh-CN"/>
        </w:rPr>
        <w:t>《</w:t>
      </w:r>
      <w:r>
        <w:t>止齋銘</w:t>
      </w:r>
      <w:r>
        <w:rPr>
          <w:rFonts w:hint="eastAsia" w:eastAsia="宋体"/>
          <w:lang w:eastAsia="zh-CN"/>
        </w:rPr>
        <w:t>》</w:t>
      </w:r>
      <w:r>
        <w:t>中語，曰：</w:t>
      </w:r>
      <w:r>
        <w:rPr>
          <w:rFonts w:hint="eastAsia" w:eastAsia="宋体"/>
          <w:lang w:eastAsia="zh-CN"/>
        </w:rPr>
        <w:t>“</w:t>
      </w:r>
      <w:r>
        <w:t>行年六十，官一品</w:t>
      </w:r>
    </w:p>
    <w:p w14:paraId="5664A809">
      <w:r>
        <w:t>【第469页】</w:t>
      </w:r>
    </w:p>
    <w:p w14:paraId="63FEB9D3">
      <w:r>
        <w:t>也，是人生合止時。</w:t>
      </w:r>
      <w:r>
        <w:rPr>
          <w:rFonts w:hint="eastAsia" w:eastAsia="宋体"/>
          <w:lang w:eastAsia="zh-CN"/>
        </w:rPr>
        <w:t>”</w:t>
      </w:r>
      <w:r>
        <w:t>因諭不孝壽同曰</w:t>
      </w:r>
      <w:r>
        <w:rPr>
          <w:rFonts w:hint="eastAsia" w:eastAsia="宋体"/>
          <w:lang w:eastAsia="zh-CN"/>
        </w:rPr>
        <w:t>“</w:t>
      </w:r>
      <w:r>
        <w:t>吾年將七十，正古人致仕之年。惟祖孙父子四世</w:t>
      </w:r>
    </w:p>
    <w:p w14:paraId="75FCAA28">
      <w:r>
        <w:t>承恩，安敢乞閒自耽安逸乎？</w:t>
      </w:r>
      <w:r>
        <w:rPr>
          <w:rFonts w:hint="eastAsia" w:eastAsia="宋体"/>
          <w:lang w:eastAsia="zh-CN"/>
        </w:rPr>
        <w:t>”</w:t>
      </w:r>
      <w:r>
        <w:t>甲午夏，服闋入都，舟經袁浦，聞洪湖淤墊，欲至高堰一觀</w:t>
      </w:r>
    </w:p>
    <w:p w14:paraId="79816577">
      <w:r>
        <w:t>後不果往。易簀前夕，猶言及此事，諭不孝壽同曰</w:t>
      </w:r>
      <w:r>
        <w:rPr>
          <w:rFonts w:hint="eastAsia" w:eastAsia="宋体"/>
          <w:lang w:eastAsia="zh-CN"/>
        </w:rPr>
        <w:t>“</w:t>
      </w:r>
      <w:r>
        <w:t>吾備位正卿，國家之事，何一不當講</w:t>
      </w:r>
    </w:p>
    <w:p w14:paraId="6706139D">
      <w:r>
        <w:t>求，以備顧問？高堰之行未果，吾至今悔之。</w:t>
      </w:r>
      <w:r>
        <w:rPr>
          <w:rFonts w:hint="eastAsia" w:eastAsia="宋体"/>
          <w:lang w:eastAsia="zh-CN"/>
        </w:rPr>
        <w:t>”</w:t>
      </w:r>
      <w:r>
        <w:t>在里時，聞海塘坍卸，曰：</w:t>
      </w:r>
      <w:r>
        <w:rPr>
          <w:rFonts w:hint="eastAsia" w:eastAsia="宋体"/>
          <w:lang w:eastAsia="zh-CN"/>
        </w:rPr>
        <w:t>“</w:t>
      </w:r>
      <w:r>
        <w:t>事關浙右民生</w:t>
      </w:r>
    </w:p>
    <w:p w14:paraId="21C6EC8C">
      <w:r>
        <w:t>國家財賦吾當講求其利弊爲皇上敬陳之。</w:t>
      </w:r>
      <w:r>
        <w:rPr>
          <w:rFonts w:hint="eastAsia" w:eastAsia="宋体"/>
          <w:lang w:eastAsia="zh-CN"/>
        </w:rPr>
        <w:t>”</w:t>
      </w:r>
      <w:r>
        <w:t>時集前人籌議海塘諸書參考而得其要以疾</w:t>
      </w:r>
    </w:p>
    <w:p w14:paraId="42E6C335">
      <w:r>
        <w:t>革，未果上。蓋公忠體國之懷，無時或釋也。十一月十二日。拜署工部尚書之命。越五</w:t>
      </w:r>
    </w:p>
    <w:p w14:paraId="1A1C1BB2">
      <w:r>
        <w:t>日，奉命即真，謝恩歸，微患痰嗽，然起居服食，一如常時。延醫調治，至二十日痰嗽漸愈</w:t>
      </w:r>
    </w:p>
    <w:p w14:paraId="38E4754E">
      <w:r>
        <w:t>而飲食稍減。醫者謂脉象平和，惟右尺脉大，證由腎陽不藏，因服納氣歸腎之劑。至二十</w:t>
      </w:r>
    </w:p>
    <w:p w14:paraId="008DBE87">
      <w:r>
        <w:t>二日，嗽已全愈。飲食復加。二十三日，府君諭不孝壽同曰：</w:t>
      </w:r>
      <w:r>
        <w:rPr>
          <w:rFonts w:hint="eastAsia" w:eastAsia="宋体"/>
          <w:lang w:eastAsia="zh-CN"/>
        </w:rPr>
        <w:t>“</w:t>
      </w:r>
      <w:r>
        <w:t>吾食進嗽安，今日可入署治</w:t>
      </w:r>
    </w:p>
    <w:p w14:paraId="224F58D7">
      <w:r>
        <w:t>事。</w:t>
      </w:r>
      <w:r>
        <w:rPr>
          <w:rFonts w:hint="eastAsia" w:eastAsia="宋体"/>
          <w:lang w:eastAsia="zh-CN"/>
        </w:rPr>
        <w:t>”</w:t>
      </w:r>
      <w:r>
        <w:t>不孝壽同婉請再息數日，府君以職事不可曠，因疏請給假，手自屬稿。繕畢，親加校</w:t>
      </w:r>
    </w:p>
    <w:p w14:paraId="41D78BA0">
      <w:r>
        <w:t>對，令工部於次日入奏。二十四日丑刻，不孝壽同侍立牀側。府君寤而謂曰：</w:t>
      </w:r>
      <w:r>
        <w:rPr>
          <w:rFonts w:hint="eastAsia" w:eastAsia="宋体"/>
          <w:lang w:eastAsia="zh-CN"/>
        </w:rPr>
        <w:t>“</w:t>
      </w:r>
      <w:r>
        <w:t>頃夢至</w:t>
      </w:r>
    </w:p>
    <w:p w14:paraId="1FD1B373">
      <w:r>
        <w:t>處，案册山積，百司紛呈。皆待我判定，何其繁也</w:t>
      </w:r>
      <w:r>
        <w:rPr>
          <w:rFonts w:hint="eastAsia" w:eastAsia="宋体"/>
          <w:lang w:eastAsia="zh-CN"/>
        </w:rPr>
        <w:t>”</w:t>
      </w:r>
      <w:r>
        <w:t>隨進燕窩粥一盂，仍復安眠。至卯刻</w:t>
      </w:r>
    </w:p>
    <w:p w14:paraId="44070BCF">
      <w:r>
        <w:t>頭頰汗出，旋汗旋止。辰刻又復大汗，遂諭不孝壽同曰：</w:t>
      </w:r>
      <w:r>
        <w:rPr>
          <w:rFonts w:hint="eastAsia" w:eastAsia="宋体"/>
          <w:lang w:eastAsia="zh-CN"/>
        </w:rPr>
        <w:t>“</w:t>
      </w:r>
      <w:r>
        <w:t>吾荷兩朝厚恩。由翰林洊躋尚</w:t>
      </w:r>
    </w:p>
    <w:p w14:paraId="7A262A2D">
      <w:r>
        <w:t>書，愧無以報稱。吾今雖無病而汗出不止，將不久於人世。汝等異日其各竭心力以報天</w:t>
      </w:r>
    </w:p>
    <w:p w14:paraId="163EB0D6">
      <w:r>
        <w:t>恩，繼吾未竟之志。汝兩兄遠宦，竟不能一見，汝可以此寄語知之。</w:t>
      </w:r>
      <w:r>
        <w:rPr>
          <w:rFonts w:hint="eastAsia" w:eastAsia="宋体"/>
          <w:lang w:eastAsia="zh-CN"/>
        </w:rPr>
        <w:t>”</w:t>
      </w:r>
      <w:r>
        <w:t>遂口授遺疏，令於屬</w:t>
      </w:r>
    </w:p>
    <w:p w14:paraId="493FDDFE">
      <w:r>
        <w:t>【第470页】</w:t>
      </w:r>
    </w:p>
    <w:p w14:paraId="3F7210BE">
      <w:r>
        <w:t>纊後上之。言畢，氣息漸微，遂棄不孝等而長逝。嗚呼痛哉不孝壽昌憶隨敬少農奉使</w:t>
      </w:r>
    </w:p>
    <w:p w14:paraId="2BF27C1F">
      <w:r>
        <w:t>江南事畢後，請假歸里，叩謁府君。及蒙恩簡放知府，又請假回籍省親，見府君精神强固</w:t>
      </w:r>
    </w:p>
    <w:p w14:paraId="5661B030">
      <w:r>
        <w:t>私心竊喜。不孝彦和在鬱林任所，府君於十一月十六日猶賜手諭，教誨周詳如常時。不</w:t>
      </w:r>
    </w:p>
    <w:p w14:paraId="633BB777">
      <w:r>
        <w:t>孝壽同日侍慈顔，方謂寢饋已安，得以常承色笑，孰意天降鞠凶，音容從此永隔耶？不孝</w:t>
      </w:r>
    </w:p>
    <w:p w14:paraId="257F50DE">
      <w:r>
        <w:t>壽昌、彦和含殮未親，壽同侍疾無狀，皆不可爲人，不可爲子，尚何言哉，尚何言哉府君</w:t>
      </w:r>
    </w:p>
    <w:p w14:paraId="45A4D59F">
      <w:r>
        <w:t>遺疏入，上心軫悼。奉上諭：</w:t>
      </w:r>
      <w:r>
        <w:rPr>
          <w:rFonts w:hint="eastAsia" w:eastAsia="宋体"/>
          <w:lang w:eastAsia="zh-CN"/>
        </w:rPr>
        <w:t>“</w:t>
      </w:r>
      <w:r>
        <w:t>工部尚書王引之，品行端謹，學問素優。由翰林洊躋卿貳</w:t>
      </w:r>
    </w:p>
    <w:p w14:paraId="319B2B57">
      <w:r>
        <w:t>擢任尚書。方資倚畀，兹聞溘逝，殊爲軫惜。著加恩照尚書例賜䘏，所有應得處分，悉予</w:t>
      </w:r>
    </w:p>
    <w:p w14:paraId="7DA7B06A">
      <w:r>
        <w:t>開復；應得䘏典，該部照例具奏。欽此。</w:t>
      </w:r>
      <w:r>
        <w:rPr>
          <w:rFonts w:hint="eastAsia" w:eastAsia="宋体"/>
          <w:lang w:eastAsia="zh-CN"/>
        </w:rPr>
        <w:t>”</w:t>
      </w:r>
      <w:r>
        <w:t>旋蒙賜祭一壇，遣禮部尚書汪公守和致祭於私</w:t>
      </w:r>
    </w:p>
    <w:p w14:paraId="2ABD487B">
      <w:r>
        <w:t>第，頒祭文一篇，賞全葬銀五百兩；予謚</w:t>
      </w:r>
      <w:r>
        <w:rPr>
          <w:rFonts w:hint="eastAsia" w:eastAsia="宋体"/>
          <w:lang w:eastAsia="zh-CN"/>
        </w:rPr>
        <w:t>“</w:t>
      </w:r>
      <w:r>
        <w:t>文簡</w:t>
      </w:r>
      <w:r>
        <w:rPr>
          <w:rFonts w:hint="eastAsia" w:eastAsia="宋体"/>
          <w:lang w:eastAsia="zh-CN"/>
        </w:rPr>
        <w:t>”</w:t>
      </w:r>
      <w:r>
        <w:t>，頒墓碑文一通，賜墓碑銀三百五十兩</w:t>
      </w:r>
    </w:p>
    <w:p w14:paraId="4BAA2D6C">
      <w:r>
        <w:t>不孝等望闕謝恩，焚黄泣告，而府君感恩圖報之語，竟不可復聞矣。嗚呼痛哉府君性極</w:t>
      </w:r>
    </w:p>
    <w:p w14:paraId="39BCA8C6">
      <w:r>
        <w:t>方正，而善氣迎人。事君以誠，持己以正，待人以恕，接下以謙。服官四十載，凡有陳奏</w:t>
      </w:r>
    </w:p>
    <w:p w14:paraId="231F6E6C">
      <w:r>
        <w:t>不自留稿。密勿所陳，雖子弟不告。徧歷六官，領部務垂二十年，無日不詣署。嘗曰：</w:t>
      </w:r>
    </w:p>
    <w:p w14:paraId="6DE158C3">
      <w:r>
        <w:rPr>
          <w:rFonts w:hint="eastAsia" w:eastAsia="宋体"/>
          <w:lang w:eastAsia="zh-CN"/>
        </w:rPr>
        <w:t>“</w:t>
      </w:r>
      <w:r>
        <w:t>事無論繁簡，一日不治則</w:t>
      </w:r>
      <w:r>
        <w:rPr>
          <w:rFonts w:hint="eastAsia" w:eastAsia="宋体"/>
          <w:lang w:eastAsia="zh-CN"/>
        </w:rPr>
        <w:t>（</w:t>
      </w:r>
      <w:r>
        <w:t>積</w:t>
      </w:r>
      <w:r>
        <w:rPr>
          <w:rFonts w:hint="eastAsia" w:eastAsia="宋体"/>
          <w:lang w:eastAsia="zh-CN"/>
        </w:rPr>
        <w:t>）</w:t>
      </w:r>
      <w:r>
        <w:t>積多；精神不能周徧，則察稽疏而弊竇生矣。</w:t>
      </w:r>
      <w:r>
        <w:rPr>
          <w:rFonts w:hint="eastAsia" w:eastAsia="宋体"/>
          <w:lang w:eastAsia="zh-CN"/>
        </w:rPr>
        <w:t>”</w:t>
      </w:r>
      <w:r>
        <w:t>故兼綜他</w:t>
      </w:r>
    </w:p>
    <w:p w14:paraId="58831E87">
      <w:r>
        <w:t>部時，日赴兩部，不以事繁而或曠也。吏部總司銓政，案例有兩岐者，書吏輒上下其手</w:t>
      </w:r>
    </w:p>
    <w:p w14:paraId="6B87B3BA">
      <w:r>
        <w:t>府君任少宰八年，吏不能爲奸。後奉諱在籍，有吏部書吏向親串中詢府君起居者＄曰</w:t>
      </w:r>
    </w:p>
    <w:p w14:paraId="334C3629">
      <w:r>
        <w:t>【第471页】</w:t>
      </w:r>
    </w:p>
    <w:p w14:paraId="5F5BB279">
      <w:r>
        <w:rPr>
          <w:rFonts w:hint="eastAsia" w:eastAsia="宋体"/>
          <w:lang w:eastAsia="zh-CN"/>
        </w:rPr>
        <w:t>“</w:t>
      </w:r>
      <w:r>
        <w:t>是亦可以少休矣。</w:t>
      </w:r>
      <w:r>
        <w:rPr>
          <w:rFonts w:hint="eastAsia" w:eastAsia="宋体"/>
          <w:lang w:eastAsia="zh-CN"/>
        </w:rPr>
        <w:t>”</w:t>
      </w:r>
      <w:r>
        <w:t>爲若輩憎惡如此，則在部之燭奸釐弊可知。至於議定公事，不爲兩可</w:t>
      </w:r>
    </w:p>
    <w:p w14:paraId="7584B9E1">
      <w:r>
        <w:t>之言，不存從衆之見。府君爲少宰時，太宰某公議以官員遇生祖母之喪，父故在先本員</w:t>
      </w:r>
    </w:p>
    <w:p w14:paraId="41DE9700">
      <w:r>
        <w:t>爲庶長孙者，令承重，離任丁憂三年。府君力持不可，議未定，而府君奉使典試浙中，持議</w:t>
      </w:r>
    </w:p>
    <w:p w14:paraId="562F8302">
      <w:r>
        <w:t>者遽奏行之。府君還，議以孙之於祖，服止齊衰一年。嫡長孙，父故在先＄遇祖父母之喪</w:t>
      </w:r>
    </w:p>
    <w:p w14:paraId="4E64DF7F">
      <w:r>
        <w:t>則持服三年。蓋以承父之重，與祖爲體，宗祧大法於是乎在。其於祖母從同者，一本相承</w:t>
      </w:r>
    </w:p>
    <w:p w14:paraId="6C45844B">
      <w:r>
        <w:t>敵體之義也。至庶祖母，非祖敵體，不得以承重言。乃具疏更定前議，云：</w:t>
      </w:r>
      <w:r>
        <w:rPr>
          <w:rFonts w:hint="eastAsia" w:eastAsia="宋体"/>
          <w:lang w:eastAsia="zh-CN"/>
        </w:rPr>
        <w:t>“</w:t>
      </w:r>
      <w:r>
        <w:t>臣部前奏請</w:t>
      </w:r>
    </w:p>
    <w:p w14:paraId="77707B6C">
      <w:r>
        <w:t>將父故之庶長孫爲生祖母服喪三年，乃推廣孝思之意＄惟是情有所伸。禮有所屈。即如次</w:t>
      </w:r>
    </w:p>
    <w:p w14:paraId="2E9DB5D1">
      <w:r>
        <w:t>子、三子，其受父母之恩，—與長子同。若其身先死，而父母後殁，爲其子者，不能代服三年</w:t>
      </w:r>
    </w:p>
    <w:p w14:paraId="70076F9D">
      <w:r>
        <w:t>之喪。且爲人後者，爲所後父母服喪三年，爲本生父母止服降服一年。庶長孙之分，原止</w:t>
      </w:r>
    </w:p>
    <w:p w14:paraId="25F615B2">
      <w:r>
        <w:t>儕於諸孙。生祖母之恩，不能加於父母。蓋緣情，則罔極之恩即終身持服，不足以言報</w:t>
      </w:r>
    </w:p>
    <w:p w14:paraId="66F60B27">
      <w:r>
        <w:t>制禮，則承重之義，斷不能加於支庶。請仍令其治喪一年，許其離任。</w:t>
      </w:r>
      <w:r>
        <w:rPr>
          <w:rFonts w:hint="eastAsia" w:eastAsia="宋体"/>
          <w:lang w:eastAsia="zh-CN"/>
        </w:rPr>
        <w:t>”</w:t>
      </w:r>
      <w:r>
        <w:t>奉旨允行。汪文端</w:t>
      </w:r>
    </w:p>
    <w:p w14:paraId="704540FA">
      <w:r>
        <w:t>公官禮部尚書，奏題缺主事新例名實不符，請確查更正。事下大學士、軍機大臣、吏部會</w:t>
      </w:r>
    </w:p>
    <w:p w14:paraId="2391A4B3">
      <w:r>
        <w:t>議。府君獨然其説，疏言：</w:t>
      </w:r>
      <w:r>
        <w:rPr>
          <w:rFonts w:hint="eastAsia" w:eastAsia="宋体"/>
          <w:lang w:eastAsia="zh-CN"/>
        </w:rPr>
        <w:t>“</w:t>
      </w:r>
      <w:r>
        <w:t>官人之道，以量才稱職爲先。我朝定制，于内外官分設＄題缺</w:t>
      </w:r>
    </w:p>
    <w:p w14:paraId="5F4D6527">
      <w:r>
        <w:t>選缺，循名責實。題缺以勵人才，選缺以叙資格。二者判然不同，亦復並行不悖。溯查乾</w:t>
      </w:r>
    </w:p>
    <w:p w14:paraId="407D4152">
      <w:r>
        <w:t>隆九年欽定各部郎中、員外、主事題缺，令該堂官於屬員内揀選保題，而吏部銓選例内亦</w:t>
      </w:r>
    </w:p>
    <w:p w14:paraId="2E4116DE">
      <w:r>
        <w:t>【第472页】</w:t>
      </w:r>
    </w:p>
    <w:p w14:paraId="0F77ED84">
      <w:r>
        <w:t>載明，各部郎中、員外、主事題缺，令該堂官揀選題補。成憲煌煌，至今未易。迨四十八</w:t>
      </w:r>
    </w:p>
    <w:p w14:paraId="2E235323">
      <w:r>
        <w:t>年，清書</w:t>
      </w:r>
      <w:r>
        <w:rPr>
          <w:rFonts w:hint="eastAsia" w:eastAsia="宋体"/>
          <w:lang w:eastAsia="zh-CN"/>
        </w:rPr>
        <w:t>《</w:t>
      </w:r>
      <w:r>
        <w:t>則例</w:t>
      </w:r>
      <w:r>
        <w:rPr>
          <w:rFonts w:hint="eastAsia" w:eastAsia="宋体"/>
          <w:lang w:eastAsia="zh-CN"/>
        </w:rPr>
        <w:t>》</w:t>
      </w:r>
      <w:r>
        <w:t>告成，忽於除授門内增纂題補主事統較行走先後一條，因訛成誤，遂與揀</w:t>
      </w:r>
    </w:p>
    <w:p w14:paraId="3C554807">
      <w:r>
        <w:t>選門本例大相矛盾。今以後起訛誤之文謂可仍舊，揆之於理，未爲允協。總之題缺不論</w:t>
      </w:r>
    </w:p>
    <w:p w14:paraId="31C6F46D">
      <w:r>
        <w:t>資格，方與國家簡賢任能之意相符。若以題缺主事獨與選缺同較行走先後，而繁簡不分</w:t>
      </w:r>
    </w:p>
    <w:p w14:paraId="436B4E52">
      <w:r>
        <w:t>賢愚無别，於整飭部務、鼓勵人才之道，均無裨益。至謂恐開奔競之門，則各部院堂官於</w:t>
      </w:r>
    </w:p>
    <w:p w14:paraId="2ED3CF71">
      <w:r>
        <w:t>題補郎中、員外皆不慮其奔競，獨於題補主事慮其奔競，此不待辨而自明者。請仍照乾隆</w:t>
      </w:r>
    </w:p>
    <w:p w14:paraId="552F5DB2">
      <w:r>
        <w:t>九年原定章程，題缺主事令該堂官於屬具内揀選題補，以符舊制。使題選義例分明，庶人</w:t>
      </w:r>
    </w:p>
    <w:p w14:paraId="71E4194D">
      <w:r>
        <w:t>思自奮，賢才不致淹滯，而部務亦日有起色。</w:t>
      </w:r>
      <w:r>
        <w:rPr>
          <w:rFonts w:hint="eastAsia" w:eastAsia="宋体"/>
          <w:lang w:eastAsia="zh-CN"/>
        </w:rPr>
        <w:t>”</w:t>
      </w:r>
      <w:r>
        <w:t>德州盧相國見府君之議而韙之，遂列名與府</w:t>
      </w:r>
    </w:p>
    <w:p w14:paraId="72D73155">
      <w:r>
        <w:t>君合詞，另爲一議以上。蓋不敢徇衆以自欺也。在部時，接僚屬甚謙，而公事是非，究之</w:t>
      </w:r>
    </w:p>
    <w:p w14:paraId="7E1B61FF">
      <w:r>
        <w:t>必詳，持之必力。故屬吏畏而愛之，莫敢干以私。嘗論居官之道，謂</w:t>
      </w:r>
      <w:r>
        <w:rPr>
          <w:rFonts w:hint="eastAsia" w:eastAsia="宋体"/>
          <w:lang w:eastAsia="zh-CN"/>
        </w:rPr>
        <w:t>“</w:t>
      </w:r>
      <w:r>
        <w:t>清</w:t>
      </w:r>
      <w:r>
        <w:rPr>
          <w:rFonts w:hint="eastAsia" w:eastAsia="宋体"/>
          <w:lang w:eastAsia="zh-CN"/>
        </w:rPr>
        <w:t>”</w:t>
      </w:r>
      <w:r>
        <w:t>、</w:t>
      </w:r>
      <w:r>
        <w:rPr>
          <w:rFonts w:hint="eastAsia" w:eastAsia="宋体"/>
          <w:lang w:eastAsia="zh-CN"/>
        </w:rPr>
        <w:t>“</w:t>
      </w:r>
      <w:r>
        <w:t>慎</w:t>
      </w:r>
      <w:r>
        <w:rPr>
          <w:rFonts w:hint="eastAsia" w:eastAsia="宋体"/>
          <w:lang w:eastAsia="zh-CN"/>
        </w:rPr>
        <w:t>”</w:t>
      </w:r>
      <w:r>
        <w:t>、</w:t>
      </w:r>
      <w:r>
        <w:rPr>
          <w:rFonts w:hint="eastAsia" w:eastAsia="宋体"/>
          <w:lang w:eastAsia="zh-CN"/>
        </w:rPr>
        <w:t>“</w:t>
      </w:r>
      <w:r>
        <w:t>勤</w:t>
      </w:r>
      <w:r>
        <w:rPr>
          <w:rFonts w:hint="eastAsia" w:eastAsia="宋体"/>
          <w:lang w:eastAsia="zh-CN"/>
        </w:rPr>
        <w:t>”</w:t>
      </w:r>
      <w:r>
        <w:t>三</w:t>
      </w:r>
    </w:p>
    <w:p w14:paraId="2BD8D701">
      <w:r>
        <w:t>者，</w:t>
      </w:r>
      <w:r>
        <w:rPr>
          <w:rFonts w:hint="eastAsia" w:eastAsia="宋体"/>
          <w:lang w:eastAsia="zh-CN"/>
        </w:rPr>
        <w:t>“</w:t>
      </w:r>
      <w:r>
        <w:t>清</w:t>
      </w:r>
      <w:r>
        <w:rPr>
          <w:rFonts w:hint="eastAsia" w:eastAsia="宋体"/>
          <w:lang w:eastAsia="zh-CN"/>
        </w:rPr>
        <w:t>”</w:t>
      </w:r>
      <w:r>
        <w:t>、</w:t>
      </w:r>
      <w:r>
        <w:rPr>
          <w:rFonts w:hint="eastAsia" w:eastAsia="宋体"/>
          <w:lang w:eastAsia="zh-CN"/>
        </w:rPr>
        <w:t>“</w:t>
      </w:r>
      <w:r>
        <w:t>勤</w:t>
      </w:r>
      <w:r>
        <w:rPr>
          <w:rFonts w:hint="eastAsia" w:eastAsia="宋体"/>
          <w:lang w:eastAsia="zh-CN"/>
        </w:rPr>
        <w:t>”</w:t>
      </w:r>
      <w:r>
        <w:t>皆從</w:t>
      </w:r>
      <w:r>
        <w:rPr>
          <w:rFonts w:hint="eastAsia" w:eastAsia="宋体"/>
          <w:lang w:eastAsia="zh-CN"/>
        </w:rPr>
        <w:t>“</w:t>
      </w:r>
      <w:r>
        <w:t>慎</w:t>
      </w:r>
      <w:r>
        <w:rPr>
          <w:rFonts w:hint="eastAsia" w:eastAsia="宋体"/>
          <w:lang w:eastAsia="zh-CN"/>
        </w:rPr>
        <w:t>”</w:t>
      </w:r>
      <w:r>
        <w:t>出，宜以</w:t>
      </w:r>
      <w:r>
        <w:rPr>
          <w:rFonts w:hint="eastAsia" w:eastAsia="宋体"/>
          <w:lang w:eastAsia="zh-CN"/>
        </w:rPr>
        <w:t>“</w:t>
      </w:r>
      <w:r>
        <w:t>慎</w:t>
      </w:r>
      <w:r>
        <w:rPr>
          <w:rFonts w:hint="eastAsia" w:eastAsia="宋体"/>
          <w:lang w:eastAsia="zh-CN"/>
        </w:rPr>
        <w:t>”</w:t>
      </w:r>
      <w:r>
        <w:t>爲主。任學政時，秩滿之京，餽贐有成例。府君婉辭</w:t>
      </w:r>
    </w:p>
    <w:p w14:paraId="620DA1C1">
      <w:r>
        <w:t>以謝，曰：</w:t>
      </w:r>
      <w:r>
        <w:rPr>
          <w:rFonts w:hint="eastAsia" w:eastAsia="宋体"/>
          <w:lang w:eastAsia="zh-CN"/>
        </w:rPr>
        <w:t>“</w:t>
      </w:r>
      <w:r>
        <w:t>我眷屬少，養廉足以自給。</w:t>
      </w:r>
      <w:r>
        <w:rPr>
          <w:rFonts w:hint="eastAsia" w:eastAsia="宋体"/>
          <w:lang w:eastAsia="zh-CN"/>
        </w:rPr>
        <w:t>”</w:t>
      </w:r>
      <w:r>
        <w:t>出使各省，所至絶供帳餽遺，同官屬吏皆服府君清</w:t>
      </w:r>
    </w:p>
    <w:p w14:paraId="5310823D">
      <w:r>
        <w:t>操。凡兩任學政四主鄉試，再充會試總裁，悉心衡校，試藝而外，兼重經策。經生名士</w:t>
      </w:r>
    </w:p>
    <w:p w14:paraId="67D9F2F6">
      <w:r>
        <w:t>一覽無遺。以故所取之士，學問經濟皆彪炳一時焉。政事之暇，惟以著述爲事。自庚戌</w:t>
      </w:r>
    </w:p>
    <w:p w14:paraId="03FE8D9E">
      <w:r>
        <w:t>入都，侍大父討論經義，凡有所得，即筆於篇過庭所聞，亦備載之。迄庚寅，成書凡三十</w:t>
      </w:r>
    </w:p>
    <w:p w14:paraId="1169DC76">
      <w:r>
        <w:t>【第473页】</w:t>
      </w:r>
    </w:p>
    <w:p w14:paraId="778E98CF">
      <w:r>
        <w:t>二卷，名曰</w:t>
      </w:r>
      <w:r>
        <w:rPr>
          <w:rFonts w:hint="eastAsia" w:eastAsia="宋体"/>
          <w:lang w:eastAsia="zh-CN"/>
        </w:rPr>
        <w:t>《</w:t>
      </w:r>
      <w:r>
        <w:t>經義述聞</w:t>
      </w:r>
      <w:r>
        <w:rPr>
          <w:rFonts w:hint="eastAsia" w:eastAsia="宋体"/>
          <w:lang w:eastAsia="zh-CN"/>
        </w:rPr>
        <w:t>》</w:t>
      </w:r>
      <w:r>
        <w:t>，不爲鑿空之談，不爲墨守之見，聚訟之説則求其是，假借之字則正</w:t>
      </w:r>
    </w:p>
    <w:p w14:paraId="411D27D8">
      <w:r>
        <w:t>其解。熟於漢學之門徑。而不囿於漢學之籓籬。初入都時，因許氏</w:t>
      </w:r>
      <w:r>
        <w:rPr>
          <w:rFonts w:hint="eastAsia" w:eastAsia="宋体"/>
          <w:lang w:eastAsia="zh-CN"/>
        </w:rPr>
        <w:t>《</w:t>
      </w:r>
      <w:r>
        <w:t>説文</w:t>
      </w:r>
      <w:r>
        <w:rPr>
          <w:rFonts w:hint="eastAsia" w:eastAsia="宋体"/>
          <w:lang w:eastAsia="zh-CN"/>
        </w:rPr>
        <w:t>》</w:t>
      </w:r>
      <w:r>
        <w:t>，屢就古人名字</w:t>
      </w:r>
    </w:p>
    <w:p w14:paraId="3857C6F5">
      <w:r>
        <w:t>相因之義發明古訓，因作</w:t>
      </w:r>
      <w:r>
        <w:rPr>
          <w:rFonts w:hint="eastAsia" w:eastAsia="宋体"/>
          <w:lang w:eastAsia="zh-CN"/>
        </w:rPr>
        <w:t>《</w:t>
      </w:r>
      <w:r>
        <w:t>周秦名字解詁</w:t>
      </w:r>
      <w:r>
        <w:rPr>
          <w:rFonts w:hint="eastAsia" w:eastAsia="宋体"/>
          <w:lang w:eastAsia="zh-CN"/>
        </w:rPr>
        <w:t>》</w:t>
      </w:r>
      <w:r>
        <w:t>一書，皆就古人名字音義之相比附，以觀聲音訓</w:t>
      </w:r>
    </w:p>
    <w:p w14:paraId="25D7CBBB">
      <w:r>
        <w:t>詁之會通。成是書時，年甫二十有五。官山東學政時，因錢曉徵先生所釋太歲，分太歲</w:t>
      </w:r>
    </w:p>
    <w:p w14:paraId="4AB84F37">
      <w:r>
        <w:t>太陰爲二，義有不安，攷明</w:t>
      </w:r>
      <w:r>
        <w:rPr>
          <w:rFonts w:hint="eastAsia" w:eastAsia="宋体"/>
          <w:lang w:eastAsia="zh-CN"/>
        </w:rPr>
        <w:t>《</w:t>
      </w:r>
      <w:r>
        <w:t>漢志</w:t>
      </w:r>
      <w:r>
        <w:rPr>
          <w:rFonts w:hint="eastAsia" w:eastAsia="宋体"/>
          <w:lang w:eastAsia="zh-CN"/>
        </w:rPr>
        <w:t>》“</w:t>
      </w:r>
      <w:r>
        <w:t>太歲在子</w:t>
      </w:r>
      <w:r>
        <w:rPr>
          <w:rFonts w:hint="eastAsia" w:eastAsia="宋体"/>
          <w:lang w:eastAsia="zh-CN"/>
        </w:rPr>
        <w:t>”</w:t>
      </w:r>
      <w:r>
        <w:t>爲</w:t>
      </w:r>
      <w:r>
        <w:rPr>
          <w:rFonts w:hint="eastAsia" w:eastAsia="宋体"/>
          <w:lang w:eastAsia="zh-CN"/>
        </w:rPr>
        <w:t>“</w:t>
      </w:r>
      <w:r>
        <w:t>在寅</w:t>
      </w:r>
      <w:r>
        <w:rPr>
          <w:rFonts w:hint="eastAsia" w:eastAsia="宋体"/>
          <w:lang w:eastAsia="zh-CN"/>
        </w:rPr>
        <w:t>”</w:t>
      </w:r>
      <w:r>
        <w:t>之譌，因於試士之暇，爲説二十八</w:t>
      </w:r>
    </w:p>
    <w:p w14:paraId="0802C513">
      <w:r>
        <w:t>篇以正之，名曰</w:t>
      </w:r>
      <w:r>
        <w:rPr>
          <w:rFonts w:hint="eastAsia" w:eastAsia="宋体"/>
          <w:lang w:eastAsia="zh-CN"/>
        </w:rPr>
        <w:t>《</w:t>
      </w:r>
      <w:r>
        <w:t>太歲攷</w:t>
      </w:r>
      <w:r>
        <w:rPr>
          <w:rFonts w:hint="eastAsia" w:eastAsia="宋体"/>
          <w:lang w:eastAsia="zh-CN"/>
        </w:rPr>
        <w:t>》</w:t>
      </w:r>
      <w:r>
        <w:t>，與</w:t>
      </w:r>
      <w:r>
        <w:rPr>
          <w:rFonts w:hint="eastAsia" w:eastAsia="宋体"/>
          <w:lang w:eastAsia="zh-CN"/>
        </w:rPr>
        <w:t>《</w:t>
      </w:r>
      <w:r>
        <w:t>周秦名字解故</w:t>
      </w:r>
      <w:r>
        <w:rPr>
          <w:rFonts w:hint="eastAsia" w:eastAsia="宋体"/>
          <w:lang w:eastAsia="zh-CN"/>
        </w:rPr>
        <w:t>》</w:t>
      </w:r>
      <w:r>
        <w:t>皆合栞於</w:t>
      </w:r>
      <w:r>
        <w:rPr>
          <w:rFonts w:hint="eastAsia" w:eastAsia="宋体"/>
          <w:lang w:eastAsia="zh-CN"/>
        </w:rPr>
        <w:t>《</w:t>
      </w:r>
      <w:r>
        <w:t>經義述聞</w:t>
      </w:r>
      <w:r>
        <w:rPr>
          <w:rFonts w:hint="eastAsia" w:eastAsia="宋体"/>
          <w:lang w:eastAsia="zh-CN"/>
        </w:rPr>
        <w:t>》</w:t>
      </w:r>
      <w:r>
        <w:t>中。又因小學之書皆</w:t>
      </w:r>
    </w:p>
    <w:p w14:paraId="60BE472D">
      <w:r>
        <w:t>釋名物實義，若經傳語詞，小學書釋之者，如</w:t>
      </w:r>
      <w:r>
        <w:rPr>
          <w:rFonts w:hint="eastAsia" w:eastAsia="宋体"/>
          <w:lang w:eastAsia="zh-CN"/>
        </w:rPr>
        <w:t>《</w:t>
      </w:r>
      <w:r>
        <w:t>爾雅</w:t>
      </w:r>
      <w:r>
        <w:rPr>
          <w:rFonts w:hint="eastAsia" w:eastAsia="宋体"/>
          <w:lang w:eastAsia="zh-CN"/>
        </w:rPr>
        <w:t>》“</w:t>
      </w:r>
      <w:r>
        <w:t>粤于爲曰</w:t>
      </w:r>
      <w:r>
        <w:rPr>
          <w:rFonts w:hint="eastAsia" w:eastAsia="宋体"/>
          <w:lang w:eastAsia="zh-CN"/>
        </w:rPr>
        <w:t>”</w:t>
      </w:r>
      <w:r>
        <w:t>之類，所載無幾。自漢以</w:t>
      </w:r>
    </w:p>
    <w:p w14:paraId="7C93D72C">
      <w:r>
        <w:t>來，説經者或以助語而釋以實義，或不知助語有二訓、三訓，而皆釋以常解。語義未明，而</w:t>
      </w:r>
    </w:p>
    <w:p w14:paraId="0E8736A3">
      <w:r>
        <w:t>經義反因之而晦。雖以毛、鄭之精，猶未免此誤。府君因博攷九經三傳及周秦西漢之書</w:t>
      </w:r>
    </w:p>
    <w:p w14:paraId="0F6A6E9F">
      <w:r>
        <w:t>發明助語古訓，分字編次，爲</w:t>
      </w:r>
      <w:r>
        <w:rPr>
          <w:rFonts w:hint="eastAsia" w:eastAsia="宋体"/>
          <w:lang w:eastAsia="zh-CN"/>
        </w:rPr>
        <w:t>《</w:t>
      </w:r>
      <w:r>
        <w:t>經傳釋詞</w:t>
      </w:r>
      <w:r>
        <w:rPr>
          <w:rFonts w:hint="eastAsia" w:eastAsia="宋体"/>
          <w:lang w:eastAsia="zh-CN"/>
        </w:rPr>
        <w:t>》</w:t>
      </w:r>
      <w:r>
        <w:t>十卷，以補</w:t>
      </w:r>
      <w:r>
        <w:rPr>
          <w:rFonts w:hint="eastAsia" w:eastAsia="宋体"/>
          <w:lang w:eastAsia="zh-CN"/>
        </w:rPr>
        <w:t>《</w:t>
      </w:r>
      <w:r>
        <w:t>爾雅</w:t>
      </w:r>
      <w:r>
        <w:rPr>
          <w:rFonts w:hint="eastAsia" w:eastAsia="宋体"/>
          <w:lang w:eastAsia="zh-CN"/>
        </w:rPr>
        <w:t>》</w:t>
      </w:r>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方言</w:t>
      </w:r>
      <w:r>
        <w:rPr>
          <w:rFonts w:hint="eastAsia" w:eastAsia="宋体"/>
          <w:lang w:eastAsia="zh-CN"/>
        </w:rPr>
        <w:t>》</w:t>
      </w:r>
      <w:r>
        <w:t>之缺。府君説</w:t>
      </w:r>
    </w:p>
    <w:p w14:paraId="7CF18663">
      <w:r>
        <w:t>經，無所不究，尤精於轉注、假借之字。幼承庭訓，精通于先大父古均二十一部之分，於九</w:t>
      </w:r>
    </w:p>
    <w:p w14:paraId="7A6796B3">
      <w:r>
        <w:t>經、</w:t>
      </w:r>
      <w:r>
        <w:rPr>
          <w:rFonts w:hint="eastAsia" w:eastAsia="宋体"/>
          <w:lang w:eastAsia="zh-CN"/>
        </w:rPr>
        <w:t>《</w:t>
      </w:r>
      <w:r>
        <w:t>楚詞</w:t>
      </w:r>
      <w:r>
        <w:rPr>
          <w:rFonts w:hint="eastAsia" w:eastAsia="宋体"/>
          <w:lang w:eastAsia="zh-CN"/>
        </w:rPr>
        <w:t>》</w:t>
      </w:r>
      <w:r>
        <w:t>、諸子之有韻者，剖晰精微。又熟於篆隸遞變源流，因聲音以審文字，因文字以</w:t>
      </w:r>
    </w:p>
    <w:p w14:paraId="1B37F62D">
      <w:r>
        <w:t>察詁訓。凡漢唐諸儒就借用之字望文生義而未安者，府君釋以本字，無不冰釋理順。退</w:t>
      </w:r>
    </w:p>
    <w:p w14:paraId="53CF030C">
      <w:r>
        <w:t>食之餘，侍先大父，即以考訂爲承歡之具。先大父所著</w:t>
      </w:r>
      <w:r>
        <w:rPr>
          <w:rFonts w:hint="eastAsia" w:eastAsia="宋体"/>
          <w:lang w:eastAsia="zh-CN"/>
        </w:rPr>
        <w:t>《</w:t>
      </w:r>
      <w:r>
        <w:t>廣雅疏證</w:t>
      </w:r>
      <w:r>
        <w:rPr>
          <w:rFonts w:hint="eastAsia" w:eastAsia="宋体"/>
          <w:lang w:eastAsia="zh-CN"/>
        </w:rPr>
        <w:t>》</w:t>
      </w:r>
      <w:r>
        <w:t>，末卷即命府君爲疏</w:t>
      </w:r>
    </w:p>
    <w:p w14:paraId="410FACF9">
      <w:r>
        <w:rPr>
          <w:rFonts w:hint="eastAsia" w:eastAsia="宋体"/>
          <w:lang w:eastAsia="zh-CN"/>
        </w:rPr>
        <w:t>《</w:t>
      </w:r>
      <w:r>
        <w:t>讀書雜志</w:t>
      </w:r>
      <w:r>
        <w:rPr>
          <w:rFonts w:hint="eastAsia" w:eastAsia="宋体"/>
          <w:lang w:eastAsia="zh-CN"/>
        </w:rPr>
        <w:t>》</w:t>
      </w:r>
      <w:r>
        <w:t>十種，亦多列府君之説。而府君</w:t>
      </w:r>
      <w:r>
        <w:rPr>
          <w:rFonts w:hint="eastAsia" w:eastAsia="宋体"/>
          <w:lang w:eastAsia="zh-CN"/>
        </w:rPr>
        <w:t>《</w:t>
      </w:r>
      <w:r>
        <w:t>經義述聞</w:t>
      </w:r>
      <w:r>
        <w:rPr>
          <w:rFonts w:hint="eastAsia" w:eastAsia="宋体"/>
          <w:lang w:eastAsia="zh-CN"/>
        </w:rPr>
        <w:t>》</w:t>
      </w:r>
      <w:r>
        <w:t>及</w:t>
      </w:r>
      <w:r>
        <w:rPr>
          <w:rFonts w:hint="eastAsia" w:eastAsia="宋体"/>
          <w:lang w:eastAsia="zh-CN"/>
        </w:rPr>
        <w:t>《</w:t>
      </w:r>
      <w:r>
        <w:t>經傳釋詞</w:t>
      </w:r>
      <w:r>
        <w:rPr>
          <w:rFonts w:hint="eastAsia" w:eastAsia="宋体"/>
          <w:lang w:eastAsia="zh-CN"/>
        </w:rPr>
        <w:t>》</w:t>
      </w:r>
      <w:r>
        <w:t>，亦謹載先大父説</w:t>
      </w:r>
    </w:p>
    <w:p w14:paraId="4EC88CD4">
      <w:r>
        <w:t>【第474页】</w:t>
      </w:r>
    </w:p>
    <w:p w14:paraId="3740D06C">
      <w:r>
        <w:t>芸臺先生謂先大父、府君之學過於惠、戴二家。恭甫先生謂當代通儒著述惟先大父、府</w:t>
      </w:r>
    </w:p>
    <w:p w14:paraId="39B2957B">
      <w:r>
        <w:t>君與讓堂老人爲最醇。由其審訂精確左證明通先於本書前後洽熟然後旁取他書，</w:t>
      </w:r>
    </w:p>
    <w:p w14:paraId="40C5B2FD">
      <w:r>
        <w:t>文一字靡不鈎稽該覈，合於古而即愜於心故爲諸家所莫及。顧千里謂近代通儒，程徵君</w:t>
      </w:r>
    </w:p>
    <w:p w14:paraId="4704198F">
      <w:r>
        <w:t>經學，錢少詹史學，汪明經文章》先大父、府君小學，天下五人而已。皆知之深也。劉文清</w:t>
      </w:r>
    </w:p>
    <w:p w14:paraId="2046349E">
      <w:r>
        <w:t>公贈府君楹帖云</w:t>
      </w:r>
      <w:r>
        <w:rPr>
          <w:rFonts w:hint="eastAsia" w:eastAsia="宋体"/>
          <w:lang w:eastAsia="zh-CN"/>
        </w:rPr>
        <w:t>“</w:t>
      </w:r>
      <w:r>
        <w:t>好學深思，心知其意聰穎特達，文而又儒。</w:t>
      </w:r>
      <w:r>
        <w:rPr>
          <w:rFonts w:hint="eastAsia" w:eastAsia="宋体"/>
          <w:lang w:eastAsia="zh-CN"/>
        </w:rPr>
        <w:t>”</w:t>
      </w:r>
      <w:r>
        <w:t>論者謂非府君不能當</w:t>
      </w:r>
    </w:p>
    <w:p w14:paraId="43BE12BB">
      <w:r>
        <w:t>之。府君不惑於二氏之學，居大父母喪，不令僧道懺悔，曰：</w:t>
      </w:r>
      <w:r>
        <w:rPr>
          <w:rFonts w:hint="eastAsia" w:eastAsia="宋体"/>
          <w:lang w:eastAsia="zh-CN"/>
        </w:rPr>
        <w:t>“</w:t>
      </w:r>
      <w:r>
        <w:t>俗謂此可以祈福，福善禍</w:t>
      </w:r>
    </w:p>
    <w:p w14:paraId="49AE4729">
      <w:r>
        <w:t>淫，天之道也，豈祈之可得？謂爲此以免罪，則是先自誣其親也。</w:t>
      </w:r>
      <w:r>
        <w:rPr>
          <w:rFonts w:hint="eastAsia" w:eastAsia="宋体"/>
          <w:lang w:eastAsia="zh-CN"/>
        </w:rPr>
        <w:t>”</w:t>
      </w:r>
      <w:r>
        <w:t>又不信術數陰陽拘忌之</w:t>
      </w:r>
    </w:p>
    <w:p w14:paraId="50CE9D03">
      <w:r>
        <w:t>説，星家言而或中，曰偶然耳。又曰：</w:t>
      </w:r>
      <w:r>
        <w:rPr>
          <w:rFonts w:hint="eastAsia" w:eastAsia="宋体"/>
          <w:lang w:eastAsia="zh-CN"/>
        </w:rPr>
        <w:t>“</w:t>
      </w:r>
      <w:r>
        <w:t>十干十二支，自人名之以紀時日。十干十二支之</w:t>
      </w:r>
    </w:p>
    <w:p w14:paraId="5FDF7CF9">
      <w:r>
        <w:t>分配五行，亦自人合之。烏可以其生克言吉凶哉？</w:t>
      </w:r>
      <w:r>
        <w:rPr>
          <w:rFonts w:hint="eastAsia" w:eastAsia="宋体"/>
          <w:lang w:eastAsia="zh-CN"/>
        </w:rPr>
        <w:t>”</w:t>
      </w:r>
      <w:r>
        <w:t>居大父喪陰陽家有以回煞宜避之説</w:t>
      </w:r>
    </w:p>
    <w:p w14:paraId="399CAAE3">
      <w:r>
        <w:t>進者。府君泣曰</w:t>
      </w:r>
      <w:r>
        <w:rPr>
          <w:rFonts w:hint="eastAsia" w:eastAsia="宋体"/>
          <w:lang w:eastAsia="zh-CN"/>
        </w:rPr>
        <w:t>“</w:t>
      </w:r>
      <w:r>
        <w:t>是何言也？吾親果來，是人子懓見愾聞之所願望見顔色者也，安忍避</w:t>
      </w:r>
    </w:p>
    <w:p w14:paraId="42E434E0">
      <w:r>
        <w:t>哉？</w:t>
      </w:r>
      <w:r>
        <w:rPr>
          <w:rFonts w:hint="eastAsia" w:eastAsia="宋体"/>
          <w:lang w:eastAsia="zh-CN"/>
        </w:rPr>
        <w:t>”</w:t>
      </w:r>
      <w:r>
        <w:t>又世俗喪事，凡親賓來弔者，奏鼓樂。府君以爲非禮，命設而不作。生平篤一本之</w:t>
      </w:r>
    </w:p>
    <w:p w14:paraId="7F554AA3">
      <w:r>
        <w:t>誼。族人之貧者，歲時皆有贍恤，冬有衣費應試有路費。置田數十畝以所入爲資助族</w:t>
      </w:r>
    </w:p>
    <w:p w14:paraId="11B5EAF0">
      <w:r>
        <w:t>人之用，終府君之身如一日。賦性真樸，一言一話，無不表裏如一。與人交，不設城府，要</w:t>
      </w:r>
    </w:p>
    <w:p w14:paraId="3DEA187F">
      <w:r>
        <w:t>於忠信。遇事蹇諤，未嘗有所阿比，亦未始以清節陵人。於聲色紛華，澹然一無所好。服</w:t>
      </w:r>
    </w:p>
    <w:p w14:paraId="1A28F117">
      <w:r>
        <w:t>官數十年不畜妾媵飲食衣服、宫室器皿之屬不求精美寢室中古書數架無玩好之</w:t>
      </w:r>
    </w:p>
    <w:p w14:paraId="097362DE">
      <w:r>
        <w:t>【第475页】</w:t>
      </w:r>
    </w:p>
    <w:p w14:paraId="1139A3C8">
      <w:r>
        <w:t>設。居恒以盛滿爲戒，故位登極品，清約如寒素。晚年稍喜蒔花，然不求精貴，僅市中草</w:t>
      </w:r>
    </w:p>
    <w:p w14:paraId="18004395">
      <w:r>
        <w:t>花位置庭中，謂聊以取生意云爾。官翰林時，購貂裘一襲，服二十年未嘗易。迨官卿貳</w:t>
      </w:r>
    </w:p>
    <w:p w14:paraId="40565E6C">
      <w:r>
        <w:t>得賜庫貂，則命速成之，曰：</w:t>
      </w:r>
      <w:r>
        <w:rPr>
          <w:rFonts w:hint="eastAsia" w:eastAsia="宋体"/>
          <w:lang w:eastAsia="zh-CN"/>
        </w:rPr>
        <w:t>“</w:t>
      </w:r>
      <w:r>
        <w:t>我將服以紀恩也。</w:t>
      </w:r>
      <w:r>
        <w:rPr>
          <w:rFonts w:hint="eastAsia" w:eastAsia="宋体"/>
          <w:lang w:eastAsia="zh-CN"/>
        </w:rPr>
        <w:t>”</w:t>
      </w:r>
      <w:r>
        <w:t>馭下最寬，臧獲有小過，多容恕之，而約</w:t>
      </w:r>
    </w:p>
    <w:p w14:paraId="4BD39878">
      <w:r>
        <w:t>束仍不稍縱。奉使各省，家人輩無敢侵擾毫末。至於教不孝等，甫有知識，即以朱子</w:t>
      </w:r>
      <w:r>
        <w:rPr>
          <w:rFonts w:hint="eastAsia" w:eastAsia="宋体"/>
          <w:lang w:eastAsia="zh-CN"/>
        </w:rPr>
        <w:t>《</w:t>
      </w:r>
      <w:r>
        <w:t>小</w:t>
      </w:r>
    </w:p>
    <w:p w14:paraId="1D45DCA2">
      <w:r>
        <w:t>學</w:t>
      </w:r>
      <w:r>
        <w:rPr>
          <w:rFonts w:hint="eastAsia" w:eastAsia="宋体"/>
          <w:lang w:eastAsia="zh-CN"/>
        </w:rPr>
        <w:t>》</w:t>
      </w:r>
      <w:r>
        <w:t>及</w:t>
      </w:r>
      <w:r>
        <w:rPr>
          <w:rFonts w:hint="eastAsia" w:eastAsia="宋体"/>
          <w:lang w:eastAsia="zh-CN"/>
        </w:rPr>
        <w:t>《</w:t>
      </w:r>
      <w:r>
        <w:t>養正遺規</w:t>
      </w:r>
      <w:r>
        <w:rPr>
          <w:rFonts w:hint="eastAsia" w:eastAsia="宋体"/>
          <w:lang w:eastAsia="zh-CN"/>
        </w:rPr>
        <w:t>》</w:t>
      </w:r>
      <w:r>
        <w:t>示之。不孝壽昌任部曹時，府君時教以勤慎。及隨欽使讞獄事畢，省府</w:t>
      </w:r>
    </w:p>
    <w:p w14:paraId="784599B4">
      <w:r>
        <w:t>君於丙舍，府君曰：</w:t>
      </w:r>
      <w:r>
        <w:rPr>
          <w:rFonts w:hint="eastAsia" w:eastAsia="宋体"/>
          <w:lang w:eastAsia="zh-CN"/>
        </w:rPr>
        <w:t>“</w:t>
      </w:r>
      <w:r>
        <w:t>余備員正卿，汝等非如寒素，旋都時其勿受贐儀。</w:t>
      </w:r>
      <w:r>
        <w:rPr>
          <w:rFonts w:hint="eastAsia" w:eastAsia="宋体"/>
          <w:lang w:eastAsia="zh-CN"/>
        </w:rPr>
        <w:t>”</w:t>
      </w:r>
      <w:r>
        <w:t>迨任知府，府君訓</w:t>
      </w:r>
    </w:p>
    <w:p w14:paraId="56E80E1D">
      <w:r>
        <w:t>之曰</w:t>
      </w:r>
      <w:r>
        <w:rPr>
          <w:rFonts w:hint="eastAsia" w:eastAsia="宋体"/>
          <w:lang w:eastAsia="zh-CN"/>
        </w:rPr>
        <w:t>“</w:t>
      </w:r>
      <w:r>
        <w:t>知府有表率之責未有己不正而能正人者。事上官以禮待屬下以和。論公事則</w:t>
      </w:r>
    </w:p>
    <w:p w14:paraId="3AC124E5">
      <w:r>
        <w:t>貴允當，馭奴隸則必嚴肅。遇應提之案，勿瞻顧情面，致民隱莫達；有示審之事，勿改易</w:t>
      </w:r>
    </w:p>
    <w:p w14:paraId="65DE01E1">
      <w:r>
        <w:t>時日，致民累久延，方爲稱職。</w:t>
      </w:r>
      <w:r>
        <w:rPr>
          <w:rFonts w:hint="eastAsia" w:eastAsia="宋体"/>
          <w:lang w:eastAsia="zh-CN"/>
        </w:rPr>
        <w:t>”</w:t>
      </w:r>
      <w:r>
        <w:t>不孝壽昌皆謹識而遵守之。不孝彦和選授廣西鬱林牧，府</w:t>
      </w:r>
    </w:p>
    <w:p w14:paraId="5912FC42">
      <w:r>
        <w:t>君訓之曰：</w:t>
      </w:r>
      <w:r>
        <w:rPr>
          <w:rFonts w:hint="eastAsia" w:eastAsia="宋体"/>
          <w:lang w:eastAsia="zh-CN"/>
        </w:rPr>
        <w:t>“</w:t>
      </w:r>
      <w:r>
        <w:t>直牧有撫字催科之事，而又有表率僚屬之責。爾須思所以爲民父母之道，正</w:t>
      </w:r>
    </w:p>
    <w:p w14:paraId="49B67A90">
      <w:r>
        <w:t>己率物，勿墜家聲。</w:t>
      </w:r>
      <w:r>
        <w:rPr>
          <w:rFonts w:hint="eastAsia" w:eastAsia="宋体"/>
          <w:lang w:eastAsia="zh-CN"/>
        </w:rPr>
        <w:t>”</w:t>
      </w:r>
      <w:r>
        <w:t>不孝彦和亦謹識而勉爲焉。不孝壽同考取拔貢生，府君訓之曰：</w:t>
      </w:r>
      <w:r>
        <w:rPr>
          <w:rFonts w:hint="eastAsia" w:eastAsia="宋体"/>
          <w:lang w:eastAsia="zh-CN"/>
        </w:rPr>
        <w:t>“</w:t>
      </w:r>
      <w:r>
        <w:t>此</w:t>
      </w:r>
    </w:p>
    <w:p w14:paraId="4E83BD49">
      <w:r>
        <w:t>向上之機爾毋自廢棄況祖宗有以選拔有聲者學問人品曾爲一方之望。爾當勉力以繼</w:t>
      </w:r>
    </w:p>
    <w:p w14:paraId="67B6C073">
      <w:r>
        <w:t>前徽。</w:t>
      </w:r>
      <w:r>
        <w:rPr>
          <w:rFonts w:hint="eastAsia" w:eastAsia="宋体"/>
          <w:lang w:eastAsia="zh-CN"/>
        </w:rPr>
        <w:t>”</w:t>
      </w:r>
      <w:r>
        <w:t>不孝壽同亦謹識之不敢忘。嗚呼，自今以後，欲再聞府君之訓，不可得矣，痛何如</w:t>
      </w:r>
    </w:p>
    <w:p w14:paraId="62143B78">
      <w:r>
        <w:t>哉府君自通籍後，疊荷恩施，頒賞不可勝記。如重華宫茶宴，則有字畫三清、茶甌玉盌</w:t>
      </w:r>
    </w:p>
    <w:p w14:paraId="6E16EEA5">
      <w:r>
        <w:t>天然葫蘆茶盞，歲賚則有御書</w:t>
      </w:r>
      <w:r>
        <w:rPr>
          <w:rFonts w:hint="eastAsia" w:eastAsia="宋体"/>
          <w:lang w:eastAsia="zh-CN"/>
        </w:rPr>
        <w:t>“</w:t>
      </w:r>
      <w:r>
        <w:t>福</w:t>
      </w:r>
      <w:r>
        <w:rPr>
          <w:rFonts w:hint="eastAsia" w:eastAsia="宋体"/>
          <w:lang w:eastAsia="zh-CN"/>
        </w:rPr>
        <w:t>”</w:t>
      </w:r>
      <w:r>
        <w:t>字、荷囊、麅鹿、果品，午節則有香囊、扇絡，特恩則有人</w:t>
      </w:r>
    </w:p>
    <w:p w14:paraId="3A6CCB30">
      <w:r>
        <w:t>【第476页】</w:t>
      </w:r>
    </w:p>
    <w:p w14:paraId="3A6669CC">
      <w:r>
        <w:t>薓、貂皮、紗綺、瓷瓶、鹿肉，慶典則有文綺、鞍馬、筆硯、書籍之賜。至於三朝奎藻，則有</w:t>
      </w:r>
    </w:p>
    <w:p w14:paraId="55049693">
      <w:pPr>
        <w:rPr>
          <w:rFonts w:hint="eastAsia" w:eastAsia="宋体"/>
          <w:lang w:eastAsia="zh-CN"/>
        </w:rPr>
      </w:pPr>
      <w:r>
        <w:rPr>
          <w:rFonts w:hint="eastAsia" w:eastAsia="宋体"/>
          <w:lang w:eastAsia="zh-CN"/>
        </w:rPr>
        <w:t>《</w:t>
      </w:r>
      <w:r>
        <w:t>高宗純皇帝聖訓</w:t>
      </w:r>
      <w:r>
        <w:rPr>
          <w:rFonts w:hint="eastAsia" w:eastAsia="宋体"/>
          <w:lang w:eastAsia="zh-CN"/>
        </w:rPr>
        <w:t>》</w:t>
      </w:r>
      <w:r>
        <w:t>、</w:t>
      </w:r>
      <w:r>
        <w:rPr>
          <w:rFonts w:hint="eastAsia" w:eastAsia="宋体"/>
          <w:lang w:eastAsia="zh-CN"/>
        </w:rPr>
        <w:t>《</w:t>
      </w:r>
      <w:r>
        <w:t>仁宗睿皇帝聖訓</w:t>
      </w:r>
      <w:r>
        <w:rPr>
          <w:rFonts w:hint="eastAsia" w:eastAsia="宋体"/>
          <w:lang w:eastAsia="zh-CN"/>
        </w:rPr>
        <w:t>》</w:t>
      </w:r>
      <w:r>
        <w:t>、</w:t>
      </w:r>
      <w:r>
        <w:rPr>
          <w:rFonts w:hint="eastAsia" w:eastAsia="宋体"/>
          <w:lang w:eastAsia="zh-CN"/>
        </w:rPr>
        <w:t>《</w:t>
      </w:r>
      <w:r>
        <w:t>仁宗御製詩文集</w:t>
      </w:r>
      <w:r>
        <w:rPr>
          <w:rFonts w:hint="eastAsia" w:eastAsia="宋体"/>
          <w:lang w:eastAsia="zh-CN"/>
        </w:rPr>
        <w:t>•</w:t>
      </w:r>
      <w:r>
        <w:t>詩文餘集</w:t>
      </w:r>
      <w:r>
        <w:rPr>
          <w:rFonts w:hint="eastAsia" w:eastAsia="宋体"/>
          <w:lang w:eastAsia="zh-CN"/>
        </w:rPr>
        <w:t>》</w:t>
      </w:r>
      <w:r>
        <w:t>、</w:t>
      </w:r>
      <w:r>
        <w:rPr>
          <w:rFonts w:hint="eastAsia" w:eastAsia="宋体"/>
          <w:lang w:eastAsia="zh-CN"/>
        </w:rPr>
        <w:t>《</w:t>
      </w:r>
      <w:r>
        <w:t>御製全韻詩</w:t>
      </w:r>
      <w:r>
        <w:rPr>
          <w:rFonts w:hint="eastAsia" w:eastAsia="宋体"/>
          <w:lang w:eastAsia="zh-CN"/>
        </w:rPr>
        <w:t>》</w:t>
      </w:r>
    </w:p>
    <w:p w14:paraId="5FDF1BEB">
      <w:r>
        <w:rPr>
          <w:rFonts w:hint="eastAsia" w:eastAsia="宋体"/>
          <w:lang w:eastAsia="zh-CN"/>
        </w:rPr>
        <w:t>《</w:t>
      </w:r>
      <w:r>
        <w:t>平定教匪紀畧</w:t>
      </w:r>
      <w:r>
        <w:rPr>
          <w:rFonts w:hint="eastAsia" w:eastAsia="宋体"/>
          <w:lang w:eastAsia="zh-CN"/>
        </w:rPr>
        <w:t>》</w:t>
      </w:r>
      <w:r>
        <w:t>、</w:t>
      </w:r>
      <w:r>
        <w:rPr>
          <w:rFonts w:hint="eastAsia" w:eastAsia="宋体"/>
          <w:lang w:eastAsia="zh-CN"/>
        </w:rPr>
        <w:t>《</w:t>
      </w:r>
      <w:r>
        <w:t>養正書屋全集</w:t>
      </w:r>
      <w:r>
        <w:rPr>
          <w:rFonts w:hint="eastAsia" w:eastAsia="宋体"/>
          <w:lang w:eastAsia="zh-CN"/>
        </w:rPr>
        <w:t>》</w:t>
      </w:r>
      <w:r>
        <w:t>、</w:t>
      </w:r>
      <w:r>
        <w:rPr>
          <w:rFonts w:hint="eastAsia" w:eastAsia="宋体"/>
          <w:lang w:eastAsia="zh-CN"/>
        </w:rPr>
        <w:t>《</w:t>
      </w:r>
      <w:r>
        <w:t>御製初集</w:t>
      </w:r>
      <w:r>
        <w:rPr>
          <w:rFonts w:hint="eastAsia" w:eastAsia="宋体"/>
          <w:lang w:eastAsia="zh-CN"/>
        </w:rPr>
        <w:t>》</w:t>
      </w:r>
      <w:r>
        <w:t>、</w:t>
      </w:r>
      <w:r>
        <w:rPr>
          <w:rFonts w:hint="eastAsia" w:eastAsia="宋体"/>
          <w:lang w:eastAsia="zh-CN"/>
        </w:rPr>
        <w:t>《</w:t>
      </w:r>
      <w:r>
        <w:t>午門受俘詩</w:t>
      </w:r>
      <w:r>
        <w:rPr>
          <w:rFonts w:hint="eastAsia" w:eastAsia="宋体"/>
          <w:lang w:eastAsia="zh-CN"/>
        </w:rPr>
        <w:t>》</w:t>
      </w:r>
      <w:r>
        <w:t>之賜。其他欽定書籍，如</w:t>
      </w:r>
    </w:p>
    <w:p w14:paraId="2E698DC6">
      <w:r>
        <w:rPr>
          <w:rFonts w:hint="eastAsia" w:eastAsia="宋体"/>
          <w:lang w:eastAsia="zh-CN"/>
        </w:rPr>
        <w:t>《</w:t>
      </w:r>
      <w:r>
        <w:t>全唐文</w:t>
      </w:r>
      <w:r>
        <w:rPr>
          <w:rFonts w:hint="eastAsia" w:eastAsia="宋体"/>
          <w:lang w:eastAsia="zh-CN"/>
        </w:rPr>
        <w:t>》</w:t>
      </w:r>
      <w:r>
        <w:t>、</w:t>
      </w:r>
      <w:r>
        <w:rPr>
          <w:rFonts w:hint="eastAsia" w:eastAsia="宋体"/>
          <w:lang w:eastAsia="zh-CN"/>
        </w:rPr>
        <w:t>《</w:t>
      </w:r>
      <w:r>
        <w:t>大清會典</w:t>
      </w:r>
      <w:r>
        <w:rPr>
          <w:rFonts w:hint="eastAsia" w:eastAsia="宋体"/>
          <w:lang w:eastAsia="zh-CN"/>
        </w:rPr>
        <w:t>》</w:t>
      </w:r>
      <w:r>
        <w:t>、</w:t>
      </w:r>
      <w:r>
        <w:rPr>
          <w:rFonts w:hint="eastAsia" w:eastAsia="宋体"/>
          <w:lang w:eastAsia="zh-CN"/>
        </w:rPr>
        <w:t>《</w:t>
      </w:r>
      <w:r>
        <w:t>康熙字典</w:t>
      </w:r>
      <w:r>
        <w:rPr>
          <w:rFonts w:hint="eastAsia" w:eastAsia="宋体"/>
          <w:lang w:eastAsia="zh-CN"/>
        </w:rPr>
        <w:t>》</w:t>
      </w:r>
      <w:r>
        <w:t>之類，不勝枚舉。府君奉爲世寶，與先文肅公所承賜</w:t>
      </w:r>
    </w:p>
    <w:p w14:paraId="7EC0B619">
      <w:r>
        <w:t>書一同什襲珍藏。今則褒䘏重申，飾終恩渥。而府君音容已隔，攀溯莫由矣。嗚呼痛哉</w:t>
      </w:r>
    </w:p>
    <w:p w14:paraId="0987FDB5">
      <w:r>
        <w:t>府君生於乾隆三十一年三月十一日寅時，卒於道光十四年十一月二十四日辰時，享年六</w:t>
      </w:r>
    </w:p>
    <w:p w14:paraId="07CCAC67">
      <w:r>
        <w:t>十有九。府君高祖父、曾祖父皆以文肅公貴，累贈光禄大夫、禮部尚書。高祖母李太夫</w:t>
      </w:r>
    </w:p>
    <w:p w14:paraId="435106F9">
      <w:r>
        <w:t>人、曾祖母車太夫人，並贈一品夫人。文肅公官禮部尚書，時以己封典貤贈外祖父母，後</w:t>
      </w:r>
    </w:p>
    <w:p w14:paraId="545F2E95">
      <w:r>
        <w:t>以府君貴，誥贈光禄大夫、工部尚書。府君祖母車太夫人、崑山徐太夫人、錢塘徐太夫人</w:t>
      </w:r>
    </w:p>
    <w:p w14:paraId="5409B53B">
      <w:r>
        <w:t>並誥贈一品夫人。先大父官吏科給事中，時誥授中憲大夫，以府君貴，晉封光禄大夫、工</w:t>
      </w:r>
    </w:p>
    <w:p w14:paraId="715D9387">
      <w:r>
        <w:t>部尚書。先大母吴太夫人，先誥封恭人，以府君貴，晉贈一品夫人。府君官翰林時，以應</w:t>
      </w:r>
    </w:p>
    <w:p w14:paraId="057E36FE">
      <w:r>
        <w:t>得封典貤贈外祖父母，後累授光禄大夫、工部尚書。原配吾母沈夫人，廩貢生、同邑諱業</w:t>
      </w:r>
    </w:p>
    <w:p w14:paraId="319EFC73">
      <w:r>
        <w:t>廣公女，孝謹德讓，勤儉持家，歸府君，逾年而殁，累贈一品夫人。繼配吾母范夫人，原任</w:t>
      </w:r>
    </w:p>
    <w:p w14:paraId="62822F16">
      <w:r>
        <w:t>雲南布政司經歷、貤贈承德郎户部主事、大興諱鍾公女，孝慈勤儉，侍養先大父數十年，凡</w:t>
      </w:r>
    </w:p>
    <w:p w14:paraId="59847AA9">
      <w:r>
        <w:t>大父一飲一食，皆手治以進。府君自爲諸生至官卿士，從不問家事，而吾母范夫人綜理家</w:t>
      </w:r>
    </w:p>
    <w:p w14:paraId="66BCF0C7">
      <w:r>
        <w:t>【第477页】</w:t>
      </w:r>
    </w:p>
    <w:p w14:paraId="69BBA323">
      <w:r>
        <w:t>政，内外秩然。府君奉使中外，受命即行，從不貽府君以内顧憂。治家有範，…而能恤下，僕</w:t>
      </w:r>
    </w:p>
    <w:p w14:paraId="0AC8DE30">
      <w:r>
        <w:t>婢無不畏而知感。教不孝等最嚴，苟有過，不稍假以顔色。釵珥不務華美，雖膺極品之</w:t>
      </w:r>
    </w:p>
    <w:p w14:paraId="59B8110A">
      <w:r>
        <w:t>封，而家居衣猶補紉。親族里黨盛稱之。先府君八年卒，累封一品夫人。子四人：長不</w:t>
      </w:r>
    </w:p>
    <w:p w14:paraId="065297F5">
      <w:r>
        <w:t>孝壽昌，應順天鄉試癸酉、戊寅兩科，挑取謄録。道光元年正二品廕生，補户部主事，洊升</w:t>
      </w:r>
    </w:p>
    <w:p w14:paraId="0B55BAEA">
      <w:r>
        <w:t>河南歸德府知府。娶廣西桂林府知府、代州郎諱錦騏公女，繼娶户部郎中、金陵陶諱涣悦</w:t>
      </w:r>
    </w:p>
    <w:p w14:paraId="0894073D">
      <w:r>
        <w:t>公女。次不孝彦和，應順天己卯、乙酉兩科鄉試，挑取謄録。以萬年吉地議叙，選廣西鬱</w:t>
      </w:r>
    </w:p>
    <w:p w14:paraId="6DB78535">
      <w:r>
        <w:t>林直隸州知州。娶同邑生員胡諱道傳公女，繼娶奉天海寧縣知縣、平湖沈諱學詩公女</w:t>
      </w:r>
    </w:p>
    <w:p w14:paraId="5CD6AF76">
      <w:r>
        <w:t>次壽朋，早殁。次不孝壽同，道光乙酉科選拔貢生，八旗教習，候補郎中。娶己未進士、光</w:t>
      </w:r>
    </w:p>
    <w:p w14:paraId="00CC61D2">
      <w:r>
        <w:t>禄寺卿、前湖南巡撫、興縣康諱紹鏞公女。女五人長適甘泉附貢生徐諱玉華次早殁</w:t>
      </w:r>
    </w:p>
    <w:p w14:paraId="431576A0">
      <w:r>
        <w:t>三適癸未進士、邢部郎中、大興史名致蕃，四、五皆蚤殁。孙七人恩溥、恩湛皆不孝壽昌</w:t>
      </w:r>
    </w:p>
    <w:p w14:paraId="1F86742B">
      <w:r>
        <w:t>出，恩溥聘候補主事、仁和韓諱綬章公女。恩來、恩沛、恩洽皆不孝彦和出，恩來聘己卯進</w:t>
      </w:r>
    </w:p>
    <w:p w14:paraId="1EBBDE54">
      <w:r>
        <w:t>士、詹事府右春坊庶子、平湖徐名士芬公女，恩沛聘廣西龍州同知、望江倪名良耀公女，恩</w:t>
      </w:r>
    </w:p>
    <w:p w14:paraId="53AB6959">
      <w:r>
        <w:t>洽聘工部都水司郎中、臨川李名秉綬公女。恩澤、恩晉皆不孝壽同出俱業儒。女孙八</w:t>
      </w:r>
    </w:p>
    <w:p w14:paraId="5771C7F5">
      <w:r>
        <w:t>人：不孝壽昌出者三，長字閩縣舉人曾兆鼇，次字錢塘邵延棟，三字武進周榮桂。不孝彦</w:t>
      </w:r>
    </w:p>
    <w:p w14:paraId="3CE93F5D">
      <w:r>
        <w:t>和出者三不孝壽同出者二。不孝等苫凷昏瞀語無倫次詮叙百一挂漏實多。惟冀當</w:t>
      </w:r>
    </w:p>
    <w:p w14:paraId="60DBB733">
      <w:r>
        <w:t>【第478页】</w:t>
      </w:r>
    </w:p>
    <w:p w14:paraId="51DA376B">
      <w:r>
        <w:t>代大人先生賜之傳誌銘誄，以彰先德，則不孝等世世子孙感且不朽</w:t>
      </w:r>
    </w:p>
    <w:p w14:paraId="4E4ED3E9">
      <w:r>
        <w:t>彦和</w:t>
      </w:r>
    </w:p>
    <w:p w14:paraId="30409B45">
      <w:r>
        <w:t>孤哀子王壽昌泣血謹狀</w:t>
      </w:r>
    </w:p>
    <w:p w14:paraId="3E31B995">
      <w:r>
        <w:t>壽同</w:t>
      </w:r>
    </w:p>
    <w:p w14:paraId="779C589C">
      <w:r>
        <w:t>賜進士出身，誥授光禄大夫。予告大學士，太子太保，前文淵閣領閣事，經筵講官，國</w:t>
      </w:r>
    </w:p>
    <w:p w14:paraId="6E794D4A">
      <w:r>
        <w:t>史館正總裁軍機大臣，吏、户、禮、兵、刑、工六部尚書，庚辰會試大總裁，癸酉、戊子、辛卯</w:t>
      </w:r>
    </w:p>
    <w:p w14:paraId="76312704">
      <w:r>
        <w:t>順天，甲子浙江，甲寅山西鄉試正副考官，河南學政，翰林院編修，愚表兄盧蔭溥頓首拜</w:t>
      </w:r>
    </w:p>
    <w:p w14:paraId="3385F1E6">
      <w:r>
        <w:t>填諱。</w:t>
      </w:r>
    </w:p>
    <w:p w14:paraId="1EF6B6B4">
      <w:pPr>
        <w:rPr>
          <w:rFonts w:hint="eastAsia" w:eastAsia="宋体"/>
          <w:lang w:eastAsia="zh-CN"/>
        </w:rPr>
      </w:pPr>
      <w:r>
        <w:rPr>
          <w:rFonts w:hint="eastAsia" w:eastAsia="宋体"/>
          <w:lang w:eastAsia="zh-CN"/>
        </w:rPr>
        <w:t>（</w:t>
      </w:r>
      <w:r>
        <w:t>説明</w:t>
      </w:r>
      <w:r>
        <w:rPr>
          <w:rFonts w:hint="eastAsia" w:eastAsia="宋体"/>
          <w:lang w:eastAsia="zh-CN"/>
        </w:rPr>
        <w:t>）</w:t>
      </w:r>
    </w:p>
    <w:p w14:paraId="574CC78B">
      <w:r>
        <w:rPr>
          <w:rFonts w:hint="eastAsia" w:eastAsia="宋体"/>
          <w:lang w:eastAsia="zh-CN"/>
        </w:rPr>
        <w:t>《</w:t>
      </w:r>
      <w:r>
        <w:t>行狀</w:t>
      </w:r>
      <w:r>
        <w:rPr>
          <w:rFonts w:hint="eastAsia" w:eastAsia="宋体"/>
          <w:lang w:eastAsia="zh-CN"/>
        </w:rPr>
        <w:t>》</w:t>
      </w:r>
      <w:r>
        <w:t>載王恩沛、王恩泰輯</w:t>
      </w:r>
      <w:r>
        <w:rPr>
          <w:rFonts w:hint="eastAsia" w:eastAsia="宋体"/>
          <w:lang w:eastAsia="zh-CN"/>
        </w:rPr>
        <w:t>《</w:t>
      </w:r>
      <w:r>
        <w:t>高郵王氏家集</w:t>
      </w:r>
      <w:r>
        <w:rPr>
          <w:rFonts w:hint="eastAsia" w:eastAsia="宋体"/>
          <w:lang w:eastAsia="zh-CN"/>
        </w:rPr>
        <w:t>》</w:t>
      </w:r>
      <w:r>
        <w:t>，羅振玉輯入</w:t>
      </w:r>
      <w:r>
        <w:rPr>
          <w:rFonts w:hint="eastAsia" w:eastAsia="宋体"/>
          <w:lang w:eastAsia="zh-CN"/>
        </w:rPr>
        <w:t>《</w:t>
      </w:r>
      <w:r>
        <w:t>高郵王氏六葉傳狀碑誌集</w:t>
      </w:r>
      <w:r>
        <w:rPr>
          <w:rFonts w:hint="eastAsia" w:eastAsia="宋体"/>
          <w:lang w:eastAsia="zh-CN"/>
        </w:rPr>
        <w:t>》</w:t>
      </w:r>
      <w:r>
        <w:t>卷五。</w:t>
      </w:r>
      <w:r>
        <w:rPr>
          <w:rFonts w:hint="eastAsia" w:eastAsia="宋体"/>
          <w:lang w:eastAsia="zh-CN"/>
        </w:rPr>
        <w:t>《</w:t>
      </w:r>
      <w:r>
        <w:t>行</w:t>
      </w:r>
    </w:p>
    <w:p w14:paraId="62691E45">
      <w:r>
        <w:t>狀</w:t>
      </w:r>
      <w:r>
        <w:rPr>
          <w:rFonts w:hint="eastAsia" w:eastAsia="宋体"/>
          <w:lang w:eastAsia="zh-CN"/>
        </w:rPr>
        <w:t>》</w:t>
      </w:r>
      <w:r>
        <w:t>作於道光十四年甲午十二月</w:t>
      </w:r>
    </w:p>
    <w:p w14:paraId="56502D08">
      <w:pPr>
        <w:rPr>
          <w:rFonts w:hint="eastAsia" w:eastAsia="宋体"/>
          <w:lang w:eastAsia="zh-CN"/>
        </w:rPr>
      </w:pPr>
      <w:r>
        <w:rPr>
          <w:rFonts w:hint="eastAsia" w:eastAsia="宋体"/>
          <w:lang w:eastAsia="zh-CN"/>
        </w:rPr>
        <w:t>（</w:t>
      </w:r>
      <w:r>
        <w:t>校注</w:t>
      </w:r>
      <w:r>
        <w:rPr>
          <w:rFonts w:hint="eastAsia" w:eastAsia="宋体"/>
          <w:lang w:eastAsia="zh-CN"/>
        </w:rPr>
        <w:t>）</w:t>
      </w:r>
    </w:p>
    <w:p w14:paraId="0CE3B174">
      <w:r>
        <w:rPr>
          <w:rFonts w:hint="eastAsia" w:eastAsia="宋体"/>
          <w:lang w:eastAsia="zh-CN"/>
        </w:rPr>
        <w:t>【</w:t>
      </w:r>
      <w:r>
        <w:t>一</w:t>
      </w:r>
      <w:r>
        <w:rPr>
          <w:rFonts w:hint="eastAsia" w:eastAsia="宋体"/>
          <w:lang w:eastAsia="zh-CN"/>
        </w:rPr>
        <w:t>】</w:t>
      </w:r>
      <w:r>
        <w:t>號曼卿</w:t>
      </w:r>
      <w:r>
        <w:rPr>
          <w:rFonts w:hint="eastAsia" w:eastAsia="宋体"/>
          <w:lang w:eastAsia="zh-CN"/>
        </w:rPr>
        <w:t>“</w:t>
      </w:r>
      <w:r>
        <w:t>號</w:t>
      </w:r>
      <w:r>
        <w:rPr>
          <w:rFonts w:hint="eastAsia" w:eastAsia="宋体"/>
          <w:lang w:eastAsia="zh-CN"/>
        </w:rPr>
        <w:t>”</w:t>
      </w:r>
      <w:r>
        <w:t>當爲</w:t>
      </w:r>
      <w:r>
        <w:rPr>
          <w:rFonts w:hint="eastAsia" w:eastAsia="宋体"/>
          <w:lang w:eastAsia="zh-CN"/>
        </w:rPr>
        <w:t>“</w:t>
      </w:r>
      <w:r>
        <w:t>一字</w:t>
      </w:r>
      <w:r>
        <w:rPr>
          <w:rFonts w:hint="eastAsia" w:eastAsia="宋体"/>
          <w:lang w:eastAsia="zh-CN"/>
        </w:rPr>
        <w:t>”</w:t>
      </w:r>
      <w:r>
        <w:t>。依古人名字相應之例，當如是，</w:t>
      </w:r>
      <w:r>
        <w:rPr>
          <w:rFonts w:hint="eastAsia" w:eastAsia="宋体"/>
          <w:lang w:eastAsia="zh-CN"/>
        </w:rPr>
        <w:t>《</w:t>
      </w:r>
      <w:r>
        <w:t>續高郵州志</w:t>
      </w:r>
      <w:r>
        <w:rPr>
          <w:rFonts w:hint="eastAsia" w:eastAsia="宋体"/>
          <w:lang w:eastAsia="zh-CN"/>
        </w:rPr>
        <w:t>》</w:t>
      </w:r>
      <w:r>
        <w:t>可證</w:t>
      </w:r>
    </w:p>
    <w:p w14:paraId="394E6F42">
      <w:r>
        <w:rPr>
          <w:rFonts w:hint="eastAsia" w:eastAsia="宋体"/>
          <w:lang w:eastAsia="zh-CN"/>
        </w:rPr>
        <w:t>【</w:t>
      </w:r>
      <w:r>
        <w:t>二</w:t>
      </w:r>
      <w:r>
        <w:rPr>
          <w:rFonts w:hint="eastAsia" w:eastAsia="宋体"/>
          <w:lang w:eastAsia="zh-CN"/>
        </w:rPr>
        <w:t>】“</w:t>
      </w:r>
      <w:r>
        <w:t>明年</w:t>
      </w:r>
      <w:r>
        <w:rPr>
          <w:rFonts w:hint="eastAsia" w:eastAsia="宋体"/>
          <w:lang w:eastAsia="zh-CN"/>
        </w:rPr>
        <w:t>”</w:t>
      </w:r>
      <w:r>
        <w:t>誤。依</w:t>
      </w:r>
      <w:r>
        <w:rPr>
          <w:rFonts w:hint="eastAsia" w:eastAsia="宋体"/>
          <w:lang w:eastAsia="zh-CN"/>
        </w:rPr>
        <w:t>《</w:t>
      </w:r>
      <w:r>
        <w:t>經義述聞自序</w:t>
      </w:r>
      <w:r>
        <w:rPr>
          <w:rFonts w:hint="eastAsia" w:eastAsia="宋体"/>
          <w:lang w:eastAsia="zh-CN"/>
        </w:rPr>
        <w:t>》</w:t>
      </w:r>
      <w:r>
        <w:t>，王引之歸里侍母即丙午年事，不在丁未</w:t>
      </w:r>
    </w:p>
    <w:p w14:paraId="66686074">
      <w:r>
        <w:rPr>
          <w:rFonts w:hint="eastAsia" w:eastAsia="宋体"/>
          <w:lang w:eastAsia="zh-CN"/>
        </w:rPr>
        <w:t>【</w:t>
      </w:r>
      <w:r>
        <w:t>三</w:t>
      </w:r>
      <w:r>
        <w:rPr>
          <w:rFonts w:hint="eastAsia" w:eastAsia="宋体"/>
          <w:lang w:eastAsia="zh-CN"/>
        </w:rPr>
        <w:t>】</w:t>
      </w:r>
      <w:r>
        <w:t>知縣朱履中、總督汪志伊、知府涂以輈、巡撫王紹蘭羅織罪名，誣諂藩司李賡芸致死，王引之</w:t>
      </w:r>
    </w:p>
    <w:p w14:paraId="1871BDCC">
      <w:r>
        <w:t>【第479页】</w:t>
      </w:r>
    </w:p>
    <w:p w14:paraId="1A308B85">
      <w:pPr>
        <w:rPr>
          <w:rFonts w:hint="eastAsia" w:eastAsia="宋体"/>
          <w:lang w:eastAsia="zh-CN"/>
        </w:rPr>
      </w:pPr>
      <w:r>
        <w:t>熙昌奉命往按，白其誣，事詳清昭槤</w:t>
      </w:r>
      <w:r>
        <w:rPr>
          <w:rFonts w:hint="eastAsia" w:eastAsia="宋体"/>
          <w:lang w:eastAsia="zh-CN"/>
        </w:rPr>
        <w:t>《</w:t>
      </w:r>
      <w:r>
        <w:t>嘯亭續録</w:t>
      </w:r>
      <w:r>
        <w:rPr>
          <w:rFonts w:hint="eastAsia" w:eastAsia="宋体"/>
          <w:lang w:eastAsia="zh-CN"/>
        </w:rPr>
        <w:t>》</w:t>
      </w:r>
      <w:r>
        <w:t>卷三</w:t>
      </w:r>
      <w:r>
        <w:rPr>
          <w:rFonts w:hint="eastAsia" w:eastAsia="宋体"/>
          <w:lang w:eastAsia="zh-CN"/>
        </w:rPr>
        <w:t>《</w:t>
      </w:r>
      <w:r>
        <w:t>李賡芸之死</w:t>
      </w:r>
      <w:r>
        <w:rPr>
          <w:rFonts w:hint="eastAsia" w:eastAsia="宋体"/>
          <w:lang w:eastAsia="zh-CN"/>
        </w:rPr>
        <w:t>》</w:t>
      </w:r>
    </w:p>
    <w:p w14:paraId="2BCA2792">
      <w:r>
        <w:rPr>
          <w:rFonts w:hint="eastAsia" w:eastAsia="宋体"/>
          <w:lang w:eastAsia="zh-CN"/>
        </w:rPr>
        <w:t>【</w:t>
      </w:r>
      <w:r>
        <w:t>四</w:t>
      </w:r>
      <w:r>
        <w:rPr>
          <w:rFonts w:hint="eastAsia" w:eastAsia="宋体"/>
          <w:lang w:eastAsia="zh-CN"/>
        </w:rPr>
        <w:t>】“</w:t>
      </w:r>
      <w:r>
        <w:t>總裁</w:t>
      </w:r>
      <w:r>
        <w:rPr>
          <w:rFonts w:hint="eastAsia" w:eastAsia="宋体"/>
          <w:lang w:eastAsia="zh-CN"/>
        </w:rPr>
        <w:t>”</w:t>
      </w:r>
      <w:r>
        <w:t>誤，據</w:t>
      </w:r>
      <w:r>
        <w:rPr>
          <w:rFonts w:hint="eastAsia" w:eastAsia="宋体"/>
          <w:lang w:eastAsia="zh-CN"/>
        </w:rPr>
        <w:t>《</w:t>
      </w:r>
      <w:r>
        <w:t>清代職官表</w:t>
      </w:r>
      <w:r>
        <w:rPr>
          <w:rFonts w:hint="eastAsia" w:eastAsia="宋体"/>
          <w:lang w:eastAsia="zh-CN"/>
        </w:rPr>
        <w:t>•</w:t>
      </w:r>
      <w:r>
        <w:t>會試考官年表</w:t>
      </w:r>
      <w:r>
        <w:rPr>
          <w:rFonts w:hint="eastAsia" w:eastAsia="宋体"/>
          <w:lang w:eastAsia="zh-CN"/>
        </w:rPr>
        <w:t>》</w:t>
      </w:r>
      <w:r>
        <w:t>、</w:t>
      </w:r>
      <w:r>
        <w:rPr>
          <w:rFonts w:hint="eastAsia" w:eastAsia="宋体"/>
          <w:lang w:eastAsia="zh-CN"/>
        </w:rPr>
        <w:t>《</w:t>
      </w:r>
      <w:r>
        <w:t>清史列傳</w:t>
      </w:r>
      <w:r>
        <w:rPr>
          <w:rFonts w:hint="eastAsia" w:eastAsia="宋体"/>
          <w:lang w:eastAsia="zh-CN"/>
        </w:rPr>
        <w:t>》</w:t>
      </w:r>
      <w:r>
        <w:t>，當爲副總裁</w:t>
      </w:r>
    </w:p>
    <w:p w14:paraId="54405E10">
      <w:r>
        <w:rPr>
          <w:rFonts w:hint="eastAsia" w:eastAsia="宋体"/>
          <w:lang w:eastAsia="zh-CN"/>
        </w:rPr>
        <w:t>【</w:t>
      </w:r>
      <w:r>
        <w:t>五</w:t>
      </w:r>
      <w:r>
        <w:rPr>
          <w:rFonts w:hint="eastAsia" w:eastAsia="宋体"/>
          <w:lang w:eastAsia="zh-CN"/>
        </w:rPr>
        <w:t>】</w:t>
      </w:r>
      <w:r>
        <w:t>阮元、王壽昌</w:t>
      </w:r>
      <w:r>
        <w:rPr>
          <w:rFonts w:hint="eastAsia" w:eastAsia="宋体"/>
          <w:lang w:eastAsia="zh-CN"/>
        </w:rPr>
        <w:t>《</w:t>
      </w:r>
      <w:r>
        <w:t>行狀</w:t>
      </w:r>
      <w:r>
        <w:rPr>
          <w:rFonts w:hint="eastAsia" w:eastAsia="宋体"/>
          <w:lang w:eastAsia="zh-CN"/>
        </w:rPr>
        <w:t>》</w:t>
      </w:r>
      <w:r>
        <w:t>均作</w:t>
      </w:r>
      <w:r>
        <w:rPr>
          <w:rFonts w:hint="eastAsia" w:eastAsia="宋体"/>
          <w:lang w:eastAsia="zh-CN"/>
        </w:rPr>
        <w:t>“</w:t>
      </w:r>
      <w:r>
        <w:t>十一月</w:t>
      </w:r>
      <w:r>
        <w:rPr>
          <w:rFonts w:hint="eastAsia" w:eastAsia="宋体"/>
          <w:lang w:eastAsia="zh-CN"/>
        </w:rPr>
        <w:t>”</w:t>
      </w:r>
      <w:r>
        <w:t>《而</w:t>
      </w:r>
      <w:r>
        <w:rPr>
          <w:rFonts w:hint="eastAsia" w:eastAsia="宋体"/>
          <w:lang w:eastAsia="zh-CN"/>
        </w:rPr>
        <w:t>《</w:t>
      </w:r>
      <w:r>
        <w:t>清代職官年表</w:t>
      </w:r>
      <w:r>
        <w:rPr>
          <w:rFonts w:hint="eastAsia" w:eastAsia="宋体"/>
          <w:lang w:eastAsia="zh-CN"/>
        </w:rPr>
        <w:t>》</w:t>
      </w:r>
      <w:r>
        <w:t>、</w:t>
      </w:r>
      <w:r>
        <w:rPr>
          <w:rFonts w:hint="eastAsia" w:eastAsia="宋体"/>
          <w:lang w:eastAsia="zh-CN"/>
        </w:rPr>
        <w:t>《</w:t>
      </w:r>
      <w:r>
        <w:t>清史列傳</w:t>
      </w:r>
      <w:r>
        <w:rPr>
          <w:rFonts w:hint="eastAsia" w:eastAsia="宋体"/>
          <w:lang w:eastAsia="zh-CN"/>
        </w:rPr>
        <w:t>》</w:t>
      </w:r>
      <w:r>
        <w:t>均作</w:t>
      </w:r>
      <w:r>
        <w:rPr>
          <w:rFonts w:hint="eastAsia" w:eastAsia="宋体"/>
          <w:lang w:eastAsia="zh-CN"/>
        </w:rPr>
        <w:t>“</w:t>
      </w:r>
      <w:r>
        <w:t>十二月</w:t>
      </w:r>
      <w:r>
        <w:rPr>
          <w:rFonts w:hint="eastAsia" w:eastAsia="宋体"/>
          <w:lang w:eastAsia="zh-CN"/>
        </w:rPr>
        <w:t>”</w:t>
      </w:r>
      <w:r>
        <w:t>，當從</w:t>
      </w:r>
    </w:p>
    <w:p w14:paraId="22D19EAD">
      <w:r>
        <w:rPr>
          <w:rFonts w:hint="eastAsia" w:eastAsia="宋体"/>
          <w:lang w:eastAsia="zh-CN"/>
        </w:rPr>
        <w:t>【</w:t>
      </w:r>
      <w:r>
        <w:t>六</w:t>
      </w:r>
      <w:r>
        <w:rPr>
          <w:rFonts w:hint="eastAsia" w:eastAsia="宋体"/>
          <w:lang w:eastAsia="zh-CN"/>
        </w:rPr>
        <w:t>】</w:t>
      </w:r>
      <w:r>
        <w:t>王彦和選直隸州知州，在道光七年丁亥。而王引之署吏部尚書在道光九年己丑。故知</w:t>
      </w:r>
      <w:r>
        <w:rPr>
          <w:rFonts w:hint="eastAsia" w:eastAsia="宋体"/>
          <w:lang w:eastAsia="zh-CN"/>
        </w:rPr>
        <w:t>“</w:t>
      </w:r>
      <w:r>
        <w:t>明</w:t>
      </w:r>
    </w:p>
    <w:p w14:paraId="37CE17DB">
      <w:r>
        <w:t>年</w:t>
      </w:r>
      <w:r>
        <w:rPr>
          <w:rFonts w:hint="eastAsia" w:eastAsia="宋体"/>
          <w:lang w:eastAsia="zh-CN"/>
        </w:rPr>
        <w:t>”</w:t>
      </w:r>
      <w:r>
        <w:t>誤。</w:t>
      </w:r>
    </w:p>
    <w:p w14:paraId="698AEE16">
      <w:r>
        <w:t>清宣宗</w:t>
      </w:r>
    </w:p>
    <w:p w14:paraId="2E205F19">
      <w:r>
        <w:t>御賜碑文</w:t>
      </w:r>
    </w:p>
    <w:p w14:paraId="0DB6C09A">
      <w:r>
        <w:t>奉天承運，皇帝制曰：朕惟文章報國，耆儒資翊贊之勳；水土命官，工正重均平之</w:t>
      </w:r>
    </w:p>
    <w:p w14:paraId="30905C24">
      <w:r>
        <w:t>任。惟勤勞之足紀，斗極依光；斯卹賚之從優，鼎彝著美。爰施龍綍。式焕螭碑爾。原任</w:t>
      </w:r>
    </w:p>
    <w:p w14:paraId="5B7136A6">
      <w:r>
        <w:t>工部尚書王引之，植節端方，持躬謹慎。論學術則父書能讀，掇巍科則祖武遥承。朵殿簪</w:t>
      </w:r>
    </w:p>
    <w:p w14:paraId="56C9B7C0">
      <w:r>
        <w:t>毫，遴佳才於高等；木天晉秩，越常格以升階。載陟坊寮，洊躋卿列。政參憲府，嚴明而</w:t>
      </w:r>
    </w:p>
    <w:p w14:paraId="1366B6D7">
      <w:r>
        <w:t>象炳法星；職貳容臺，遷擢而恩濃湛露。惟賢士上膺失簡，在宣勤幾徧六官；而事典莫</w:t>
      </w:r>
    </w:p>
    <w:p w14:paraId="703EEBFE">
      <w:r>
        <w:t>重於考工，亮采克端於百揆。秘文悉資夫校理，吉士且藉以陶鎔。講幄論思，禁闉緩鞚</w:t>
      </w:r>
    </w:p>
    <w:p w14:paraId="36DD6659">
      <w:r>
        <w:t>榮持使節，經黔、楚以掄才；公秉文衡，歷豫、齊而視學。浙水則兩膺秋試，奎光則再典春</w:t>
      </w:r>
    </w:p>
    <w:p w14:paraId="6F855BF4">
      <w:r>
        <w:t>闈。百工宣飭化之猷，民曹攸賴；一德著公忠之績，臣職無虧。方倚畀之維殷，何淪沮之</w:t>
      </w:r>
    </w:p>
    <w:p w14:paraId="0D615423">
      <w:r>
        <w:t>【第480页】</w:t>
      </w:r>
    </w:p>
    <w:p w14:paraId="02E448E3">
      <w:r>
        <w:t>遽告用深軫悼，宜備哀榮。表厥生平，謚之</w:t>
      </w:r>
      <w:r>
        <w:rPr>
          <w:rFonts w:hint="eastAsia" w:eastAsia="宋体"/>
          <w:lang w:eastAsia="zh-CN"/>
        </w:rPr>
        <w:t>“</w:t>
      </w:r>
      <w:r>
        <w:t>文簡</w:t>
      </w:r>
      <w:r>
        <w:rPr>
          <w:rFonts w:hint="eastAsia" w:eastAsia="宋体"/>
          <w:lang w:eastAsia="zh-CN"/>
        </w:rPr>
        <w:t>”</w:t>
      </w:r>
      <w:r>
        <w:t>。於戲，學由古訓，立朝彰清白之</w:t>
      </w:r>
    </w:p>
    <w:p w14:paraId="1CE5DD04">
      <w:r>
        <w:t>規；寵賁新綸，勒石焕書丹之色。褒章載錫，鏤範長垂</w:t>
      </w:r>
    </w:p>
    <w:p w14:paraId="74B4B448">
      <w:r>
        <w:t>道光十四年十二月十六日，光禄大夫經筵講官工部尚書加二級謚文簡伯申王</w:t>
      </w:r>
    </w:p>
    <w:p w14:paraId="3C2FCED2">
      <w:r>
        <w:t>清宣宗</w:t>
      </w:r>
    </w:p>
    <w:p w14:paraId="2591E385">
      <w:r>
        <w:t>諭祭文</w:t>
      </w:r>
    </w:p>
    <w:p w14:paraId="129611BB">
      <w:r>
        <w:t>維道光十四年十二月辛卯朔越十九日己未皇帝遣禮部尚書汪守和致祭於原任工</w:t>
      </w:r>
    </w:p>
    <w:p w14:paraId="27B872B7">
      <w:r>
        <w:t>部尚書王引之之靈，曰：</w:t>
      </w:r>
      <w:r>
        <w:rPr>
          <w:rFonts w:hint="eastAsia" w:eastAsia="宋体"/>
          <w:lang w:eastAsia="zh-CN"/>
        </w:rPr>
        <w:t>“</w:t>
      </w:r>
      <w:r>
        <w:t>績懋宣猷九範，重飭材之選；圖呈括象百工，資率屬之勤。惟</w:t>
      </w:r>
    </w:p>
    <w:p w14:paraId="001AA270">
      <w:r>
        <w:t>奉職無愆，進思不忘勵翼；斯飾終有典酬庸特備恩榮。鳳綍蒙恩，雕筵賁澤爾。原任工</w:t>
      </w:r>
    </w:p>
    <w:p w14:paraId="652FB2B3">
      <w:r>
        <w:t>部尚書王引之，持躬恪謹，植品端方。學有淵源，約先儒之菁萃；家傳清白，繩祖武之芳</w:t>
      </w:r>
    </w:p>
    <w:p w14:paraId="411BBD37">
      <w:r>
        <w:t>規。並騎看花，被恩榮於杏苑；聯茵染翰，擢高等於蓬山。督學則南豫、東齊，平分秋</w:t>
      </w:r>
    </w:p>
    <w:p w14:paraId="5ECA1570">
      <w:r>
        <w:t>月；程才則黔山、楚水，同坐春風。讞獄八閩，一到而吏懷霜肅；衡文兩浙，再來而人仰</w:t>
      </w:r>
    </w:p>
    <w:p w14:paraId="62E8A8E7">
      <w:r>
        <w:t>冰清。獻納繼以論思，趨陪講幄文章通乎政事敭歷卿階。祕籍則制作攸司吉士則師</w:t>
      </w:r>
    </w:p>
    <w:p w14:paraId="72757101">
      <w:r>
        <w:t>資是藉。佐六官而徧歷，典三禮以允宜。曉漏趨朝，許驊騮之徐控；春闈貢士，喜桃李之</w:t>
      </w:r>
    </w:p>
    <w:p w14:paraId="251D65EF">
      <w:r>
        <w:t>重栽。表宿望於垂紳，瑞徵鷟鸑溯成勞於曳履，官紀鳲鳩。正毗倚之方長，何淪沮之入</w:t>
      </w:r>
    </w:p>
    <w:p w14:paraId="48EFE427">
      <w:r>
        <w:t>【第481页】</w:t>
      </w:r>
    </w:p>
    <w:p w14:paraId="2B652485">
      <w:r>
        <w:t>告！軫懷彌切，襃卹宜隆。用沛温綸，特加賜酹。於戲，日省克彰夫事典，緬駿譽於升</w:t>
      </w:r>
    </w:p>
    <w:p w14:paraId="15AC68B5">
      <w:pPr>
        <w:rPr>
          <w:rFonts w:hint="eastAsia" w:eastAsia="宋体"/>
          <w:lang w:eastAsia="zh-CN"/>
        </w:rPr>
      </w:pPr>
      <w:r>
        <w:t>華；星芒頓掩乎丰裁，荷龍光於豐祀。靈而不眛，尚克歆承。</w:t>
      </w:r>
      <w:r>
        <w:rPr>
          <w:rFonts w:hint="eastAsia" w:eastAsia="宋体"/>
          <w:lang w:eastAsia="zh-CN"/>
        </w:rPr>
        <w:t>”</w:t>
      </w:r>
    </w:p>
    <w:p w14:paraId="66BB8EAB">
      <w:pPr>
        <w:rPr>
          <w:rFonts w:hint="eastAsia" w:eastAsia="宋体"/>
          <w:lang w:eastAsia="zh-CN"/>
        </w:rPr>
      </w:pPr>
      <w:r>
        <w:rPr>
          <w:rFonts w:hint="eastAsia" w:eastAsia="宋体"/>
          <w:lang w:eastAsia="zh-CN"/>
        </w:rPr>
        <w:t>（</w:t>
      </w:r>
      <w:r>
        <w:t>説明</w:t>
      </w:r>
      <w:r>
        <w:rPr>
          <w:rFonts w:hint="eastAsia" w:eastAsia="宋体"/>
          <w:lang w:eastAsia="zh-CN"/>
        </w:rPr>
        <w:t>）</w:t>
      </w:r>
    </w:p>
    <w:p w14:paraId="123980B6">
      <w:r>
        <w:rPr>
          <w:rFonts w:hint="eastAsia" w:eastAsia="宋体"/>
          <w:lang w:eastAsia="zh-CN"/>
        </w:rPr>
        <w:t>《</w:t>
      </w:r>
      <w:r>
        <w:t>御賜碑文</w:t>
      </w:r>
      <w:r>
        <w:rPr>
          <w:rFonts w:hint="eastAsia" w:eastAsia="宋体"/>
          <w:lang w:eastAsia="zh-CN"/>
        </w:rPr>
        <w:t>》</w:t>
      </w:r>
      <w:r>
        <w:t>、</w:t>
      </w:r>
      <w:r>
        <w:rPr>
          <w:rFonts w:hint="eastAsia" w:eastAsia="宋体"/>
          <w:lang w:eastAsia="zh-CN"/>
        </w:rPr>
        <w:t>《</w:t>
      </w:r>
      <w:r>
        <w:t>諭祭文</w:t>
      </w:r>
      <w:r>
        <w:rPr>
          <w:rFonts w:hint="eastAsia" w:eastAsia="宋体"/>
          <w:lang w:eastAsia="zh-CN"/>
        </w:rPr>
        <w:t>》</w:t>
      </w:r>
      <w:r>
        <w:t>載</w:t>
      </w:r>
      <w:r>
        <w:rPr>
          <w:rFonts w:hint="eastAsia" w:eastAsia="宋体"/>
          <w:lang w:eastAsia="zh-CN"/>
        </w:rPr>
        <w:t>《</w:t>
      </w:r>
      <w:r>
        <w:t>高郵王氏六葉傳狀碑誌集</w:t>
      </w:r>
      <w:r>
        <w:rPr>
          <w:rFonts w:hint="eastAsia" w:eastAsia="宋体"/>
          <w:lang w:eastAsia="zh-CN"/>
        </w:rPr>
        <w:t>》</w:t>
      </w:r>
      <w:r>
        <w:t>卷一。分别作於道光十四年十二月十六日</w:t>
      </w:r>
    </w:p>
    <w:p w14:paraId="30C5A7CD">
      <w:r>
        <w:t>十二月十九日。諭祭文，由禮部尚書汪守和宣讀</w:t>
      </w:r>
    </w:p>
    <w:p w14:paraId="510FF3B8">
      <w:r>
        <w:t>湯金釗</w:t>
      </w:r>
    </w:p>
    <w:p w14:paraId="441930FB">
      <w:r>
        <w:t>伯申王公墓誌銘</w:t>
      </w:r>
    </w:p>
    <w:p w14:paraId="5C192C50">
      <w:r>
        <w:t>道光十四年冬十一月二十四日，工部尚書王公卒於位。遺疏入，上心軫惜，命照尚書</w:t>
      </w:r>
    </w:p>
    <w:p w14:paraId="497CEAA3">
      <w:r>
        <w:t>例賜卹，賜謚</w:t>
      </w:r>
      <w:r>
        <w:rPr>
          <w:rFonts w:hint="eastAsia" w:eastAsia="宋体"/>
          <w:lang w:eastAsia="zh-CN"/>
        </w:rPr>
        <w:t>“</w:t>
      </w:r>
      <w:r>
        <w:t>文簡</w:t>
      </w:r>
      <w:r>
        <w:rPr>
          <w:rFonts w:hint="eastAsia" w:eastAsia="宋体"/>
          <w:lang w:eastAsia="zh-CN"/>
        </w:rPr>
        <w:t>”</w:t>
      </w:r>
      <w:r>
        <w:t>。越明年秋，孤子壽昌等奉靈櫬反葬於安徽天長縣諭興集之東原，將</w:t>
      </w:r>
    </w:p>
    <w:p w14:paraId="33FEE7EA">
      <w:r>
        <w:t>以十二月初七日堋。以金釗與公同年進士，知公深，丐爲薶幽之文。雖不文，不敢辭</w:t>
      </w:r>
    </w:p>
    <w:p w14:paraId="4B7569D6">
      <w:r>
        <w:t>按：公諱引之，字伯申，號曼卿</w:t>
      </w:r>
      <w:r>
        <w:rPr>
          <w:rFonts w:hint="eastAsia" w:eastAsia="宋体"/>
          <w:lang w:eastAsia="zh-CN"/>
        </w:rPr>
        <w:t>【】</w:t>
      </w:r>
      <w:r>
        <w:t>，姓王氏。先世由江蘇蘇州遷高郵。五世祖開運，州學</w:t>
      </w:r>
    </w:p>
    <w:p w14:paraId="7A79DBA4">
      <w:r>
        <w:t>生，治</w:t>
      </w:r>
      <w:r>
        <w:rPr>
          <w:rFonts w:hint="eastAsia" w:eastAsia="宋体"/>
          <w:lang w:eastAsia="zh-CN"/>
        </w:rPr>
        <w:t>《</w:t>
      </w:r>
      <w:r>
        <w:t>尚書</w:t>
      </w:r>
      <w:r>
        <w:rPr>
          <w:rFonts w:hint="eastAsia" w:eastAsia="宋体"/>
          <w:lang w:eastAsia="zh-CN"/>
        </w:rPr>
        <w:t>》</w:t>
      </w:r>
      <w:r>
        <w:t>有聲。高祖式耜，副貢生，博通五經，貧而好行其德。曾祖曾禄，拔貢生，邃</w:t>
      </w:r>
    </w:p>
    <w:p w14:paraId="0440BA78">
      <w:r>
        <w:t>於理學。祖安國，由一甲二名進士授編修，歷官吏部尚書，賜謚</w:t>
      </w:r>
      <w:r>
        <w:rPr>
          <w:rFonts w:hint="eastAsia" w:eastAsia="宋体"/>
          <w:lang w:eastAsia="zh-CN"/>
        </w:rPr>
        <w:t>“</w:t>
      </w:r>
      <w:r>
        <w:t>文肅</w:t>
      </w:r>
      <w:r>
        <w:rPr>
          <w:rFonts w:hint="eastAsia" w:eastAsia="宋体"/>
          <w:lang w:eastAsia="zh-CN"/>
        </w:rPr>
        <w:t>”</w:t>
      </w:r>
      <w:r>
        <w:t>，國史有傳。文肅</w:t>
      </w:r>
    </w:p>
    <w:p w14:paraId="49EC20DE">
      <w:r>
        <w:t>公之祖父母、父母俱以文肅公貴，誥贈如例。父念孫，由庶吉士，歷官永定河道著有</w:t>
      </w:r>
      <w:r>
        <w:rPr>
          <w:rFonts w:hint="eastAsia" w:eastAsia="宋体"/>
          <w:lang w:eastAsia="zh-CN"/>
        </w:rPr>
        <w:t>《</w:t>
      </w:r>
      <w:r>
        <w:t>廣</w:t>
      </w:r>
    </w:p>
    <w:p w14:paraId="773BF154">
      <w:r>
        <w:t>【第482页】</w:t>
      </w:r>
    </w:p>
    <w:p w14:paraId="74B185A5">
      <w:r>
        <w:t>雅疏證</w:t>
      </w:r>
      <w:r>
        <w:rPr>
          <w:rFonts w:hint="eastAsia" w:eastAsia="宋体"/>
          <w:lang w:eastAsia="zh-CN"/>
        </w:rPr>
        <w:t>》</w:t>
      </w:r>
      <w:r>
        <w:t>、</w:t>
      </w:r>
      <w:r>
        <w:rPr>
          <w:rFonts w:hint="eastAsia" w:eastAsia="宋体"/>
          <w:lang w:eastAsia="zh-CN"/>
        </w:rPr>
        <w:t>《</w:t>
      </w:r>
      <w:r>
        <w:t>讀書雜志</w:t>
      </w:r>
      <w:r>
        <w:rPr>
          <w:rFonts w:hint="eastAsia" w:eastAsia="宋体"/>
          <w:lang w:eastAsia="zh-CN"/>
        </w:rPr>
        <w:t>》</w:t>
      </w:r>
      <w:r>
        <w:t>諸書行於世，以公貴，封光禄大夫、工部尚書加二級。母氏吴，贈一</w:t>
      </w:r>
    </w:p>
    <w:p w14:paraId="0E4F37FD">
      <w:r>
        <w:t>品夫人。吴太夫人孕八月而生公，公身小氣弱，性穎異好學。年十七，補州學生，從事聲</w:t>
      </w:r>
    </w:p>
    <w:p w14:paraId="5FE602E8">
      <w:r>
        <w:t>音文字詁訓之學。以所得質於光禄公光禄公喜曰</w:t>
      </w:r>
      <w:r>
        <w:rPr>
          <w:rFonts w:hint="eastAsia" w:eastAsia="宋体"/>
          <w:lang w:eastAsia="zh-CN"/>
        </w:rPr>
        <w:t>“</w:t>
      </w:r>
      <w:r>
        <w:t>是可以傳吾學矣。</w:t>
      </w:r>
      <w:r>
        <w:rPr>
          <w:rFonts w:hint="eastAsia" w:eastAsia="宋体"/>
          <w:lang w:eastAsia="zh-CN"/>
        </w:rPr>
        <w:t>”</w:t>
      </w:r>
      <w:r>
        <w:t>乾隆乙卯，舉順</w:t>
      </w:r>
    </w:p>
    <w:p w14:paraId="51A95BC5">
      <w:r>
        <w:t>天鄉試。嘉慶己未成進士，殿試一甲第三名，授編修。癸亥大考翰林，欽取一等第三名</w:t>
      </w:r>
    </w:p>
    <w:p w14:paraId="4753B8BC">
      <w:r>
        <w:t>擢侍講。歷官庶子、侍講學士、通政司副使、太僕寺卿、大理寺卿、左副都御史，晉禮部侍</w:t>
      </w:r>
    </w:p>
    <w:p w14:paraId="456FFEB9">
      <w:r>
        <w:t>郎、教習庶吉士調吏部侍郎累署兵部、邢部、户部侍郎授工部尚書賜紫禁城騎馬署</w:t>
      </w:r>
    </w:p>
    <w:p w14:paraId="07E3BCF6">
      <w:r>
        <w:t>吏部尚書調禮部尚書。父喪服闋復授工部尚書。公事君以誠，持己以正，擾而能毅，直</w:t>
      </w:r>
    </w:p>
    <w:p w14:paraId="6709AA28">
      <w:r>
        <w:t>而能温。忠愛之念，上結主知。凡民生國計之大，講求諮度，知無不言。林清之變，有議</w:t>
      </w:r>
    </w:p>
    <w:p w14:paraId="78F67D43">
      <w:r>
        <w:t>加培圓明園宫垣者公具疏切辨，蒙召見嘉納。閩省署龍溪令朱履中誣方伯李賡芸受賕</w:t>
      </w:r>
    </w:p>
    <w:p w14:paraId="0F0B0CD2">
      <w:r>
        <w:t>總督某劾方伯，罷其任。既對簿，無左驗，而按事者持之急方伯不能堪遂雉經。事聞</w:t>
      </w:r>
    </w:p>
    <w:p w14:paraId="4BFDD2CE">
      <w:r>
        <w:t>命公偕熙少宰昌往讞之，悉得其情獄遂平反。爲少宰時，有議爲生祖母承重丁憂三年</w:t>
      </w:r>
    </w:p>
    <w:p w14:paraId="4222AD81">
      <w:r>
        <w:t>者，公力持不可。會奉使去，持議者遽奏行之。公還，疏陳庶祖母非祖敵體，不得以承重</w:t>
      </w:r>
    </w:p>
    <w:p w14:paraId="0E72EB7D">
      <w:r>
        <w:t>論。緣情即終身持服，不足以報罔極；制禮則承重之義，不能加於支庶，請復治喪一年舊</w:t>
      </w:r>
    </w:p>
    <w:p w14:paraId="721E2CAA">
      <w:r>
        <w:t>例。遂更正。其長冬官也鉤稽必嚴，察核必至。素精算術，嘗取奏銷册覆核所用帑無</w:t>
      </w:r>
    </w:p>
    <w:p w14:paraId="4A596B78">
      <w:r>
        <w:t>慮數十百萬，執管以計日未移晷而畢，僚屬皆驚歎。又河工工程名目歲修之外又有另</w:t>
      </w:r>
    </w:p>
    <w:p w14:paraId="560A28E6">
      <w:r>
        <w:t>【第483页】</w:t>
      </w:r>
    </w:p>
    <w:p w14:paraId="2E83A032">
      <w:r>
        <w:t>案，廳員率藉此自肥，而工反遜於舊。光禄公官河道六年，所屬不報一另案。公習知其</w:t>
      </w:r>
    </w:p>
    <w:p w14:paraId="11B22781">
      <w:r>
        <w:t>弊，故有請嚴禁東南兩河另案工程之奏得旨允行。恭脩</w:t>
      </w:r>
      <w:r>
        <w:rPr>
          <w:rFonts w:hint="eastAsia" w:eastAsia="宋体"/>
          <w:lang w:eastAsia="zh-CN"/>
        </w:rPr>
        <w:t>《</w:t>
      </w:r>
      <w:r>
        <w:t>仁宗實録</w:t>
      </w:r>
      <w:r>
        <w:rPr>
          <w:rFonts w:hint="eastAsia" w:eastAsia="宋体"/>
          <w:lang w:eastAsia="zh-CN"/>
        </w:rPr>
        <w:t>》</w:t>
      </w:r>
      <w:r>
        <w:t>充總裁官敬謹編</w:t>
      </w:r>
    </w:p>
    <w:p w14:paraId="6182258C">
      <w:r>
        <w:t>輯＄始終其事。總裁國史細心簽酌，務臻允當。充武英殿正總裁，召對時從容奏言</w:t>
      </w:r>
      <w:r>
        <w:rPr>
          <w:rFonts w:hint="eastAsia" w:eastAsia="宋体"/>
          <w:lang w:eastAsia="zh-CN"/>
        </w:rPr>
        <w:t>《</w:t>
      </w:r>
      <w:r>
        <w:t>字</w:t>
      </w:r>
    </w:p>
    <w:p w14:paraId="18AF2311">
      <w:r>
        <w:t>典</w:t>
      </w:r>
      <w:r>
        <w:rPr>
          <w:rFonts w:hint="eastAsia" w:eastAsia="宋体"/>
          <w:lang w:eastAsia="zh-CN"/>
        </w:rPr>
        <w:t>》</w:t>
      </w:r>
      <w:r>
        <w:t>一書當年成書較速纂輯諸臣間有未及詳校者，應加校正。上然之。公手自校勘凡</w:t>
      </w:r>
    </w:p>
    <w:p w14:paraId="3839EBF9">
      <w:r>
        <w:t>訂正二千五百八十一條，輯</w:t>
      </w:r>
      <w:r>
        <w:rPr>
          <w:rFonts w:hint="eastAsia" w:eastAsia="宋体"/>
          <w:lang w:eastAsia="zh-CN"/>
        </w:rPr>
        <w:t>《</w:t>
      </w:r>
      <w:r>
        <w:t>考證</w:t>
      </w:r>
      <w:r>
        <w:rPr>
          <w:rFonts w:hint="eastAsia" w:eastAsia="宋体"/>
          <w:lang w:eastAsia="zh-CN"/>
        </w:rPr>
        <w:t>》</w:t>
      </w:r>
      <w:r>
        <w:t>十二卷以進。他若畿輔歲歉，則請寬京城米禁，以濟民</w:t>
      </w:r>
    </w:p>
    <w:p w14:paraId="04347008">
      <w:r>
        <w:t>食；山左旱蝗，則請設廠收買，以杜胥吏奉符滋擾。身無地方之責，而殫心民瘼，皆此類</w:t>
      </w:r>
    </w:p>
    <w:p w14:paraId="79B3D1BB">
      <w:r>
        <w:t>也。辛酉典試貴州甲子典試湖北，戊寅、辛巳兩典浙江試，己卯、癸未兩典會試，所取多</w:t>
      </w:r>
    </w:p>
    <w:p w14:paraId="3282B7B4">
      <w:r>
        <w:t>知名士。視學河南，則捐廉購</w:t>
      </w:r>
      <w:r>
        <w:rPr>
          <w:rFonts w:hint="eastAsia" w:eastAsia="宋体"/>
          <w:lang w:eastAsia="zh-CN"/>
        </w:rPr>
        <w:t>《</w:t>
      </w:r>
      <w:r>
        <w:t>十三經注疏</w:t>
      </w:r>
      <w:r>
        <w:rPr>
          <w:rFonts w:hint="eastAsia" w:eastAsia="宋体"/>
          <w:lang w:eastAsia="zh-CN"/>
        </w:rPr>
        <w:t>》</w:t>
      </w:r>
      <w:r>
        <w:t>百餘部，分貯各屬學宫，教士子以根柢之學</w:t>
      </w:r>
    </w:p>
    <w:p w14:paraId="3407B422">
      <w:r>
        <w:t>訂</w:t>
      </w:r>
      <w:r>
        <w:rPr>
          <w:rFonts w:hint="eastAsia" w:eastAsia="宋体"/>
          <w:lang w:eastAsia="zh-CN"/>
        </w:rPr>
        <w:t>《</w:t>
      </w:r>
      <w:r>
        <w:t>詩韻</w:t>
      </w:r>
      <w:r>
        <w:rPr>
          <w:rFonts w:hint="eastAsia" w:eastAsia="宋体"/>
          <w:lang w:eastAsia="zh-CN"/>
        </w:rPr>
        <w:t>》</w:t>
      </w:r>
      <w:r>
        <w:t>，以導諸生韻語之不協律者。爲山東學政時，值教匪滋事，壹以正風俗爲先撰</w:t>
      </w:r>
    </w:p>
    <w:p w14:paraId="1C886614">
      <w:r>
        <w:rPr>
          <w:rFonts w:hint="eastAsia" w:eastAsia="宋体"/>
          <w:lang w:eastAsia="zh-CN"/>
        </w:rPr>
        <w:t>《</w:t>
      </w:r>
      <w:r>
        <w:t>闡訓化愚論</w:t>
      </w:r>
      <w:r>
        <w:rPr>
          <w:rFonts w:hint="eastAsia" w:eastAsia="宋体"/>
          <w:lang w:eastAsia="zh-CN"/>
        </w:rPr>
        <w:t>》</w:t>
      </w:r>
      <w:r>
        <w:t>、</w:t>
      </w:r>
      <w:r>
        <w:rPr>
          <w:rFonts w:hint="eastAsia" w:eastAsia="宋体"/>
          <w:lang w:eastAsia="zh-CN"/>
        </w:rPr>
        <w:t>《</w:t>
      </w:r>
      <w:r>
        <w:t>見利思害説</w:t>
      </w:r>
      <w:r>
        <w:rPr>
          <w:rFonts w:hint="eastAsia" w:eastAsia="宋体"/>
          <w:lang w:eastAsia="zh-CN"/>
        </w:rPr>
        <w:t>》</w:t>
      </w:r>
      <w:r>
        <w:t>，刊布以曉愚民。至地方官有聲名平常者，直陳無隱，按驗</w:t>
      </w:r>
    </w:p>
    <w:p w14:paraId="524C6B0E">
      <w:r>
        <w:t>皆實，則又公之公忠，足以仰副委任者也。公天性純孝。官庶子時，居母喪，哀毁盡禮</w:t>
      </w:r>
    </w:p>
    <w:p w14:paraId="540669CD">
      <w:r>
        <w:t>光禄公以河工漫口罷觀察》居京邸，公侍色養志，退食之暇，以考訂經義爲承歡。光禄公</w:t>
      </w:r>
    </w:p>
    <w:p w14:paraId="1F24818A">
      <w:r>
        <w:t>重宴鹿鳴，公撰杖以侍，都人士豔稱之。居喪，年已六十有七，孺慕之色結心而形。篤於</w:t>
      </w:r>
    </w:p>
    <w:p w14:paraId="2AD50D65">
      <w:r>
        <w:t>本根，置田以贍族人之貧者。子孙自幼訓以朱子</w:t>
      </w:r>
      <w:r>
        <w:rPr>
          <w:rFonts w:hint="eastAsia" w:eastAsia="宋体"/>
          <w:lang w:eastAsia="zh-CN"/>
        </w:rPr>
        <w:t>《</w:t>
      </w:r>
      <w:r>
        <w:t>小學</w:t>
      </w:r>
      <w:r>
        <w:rPr>
          <w:rFonts w:hint="eastAsia" w:eastAsia="宋体"/>
          <w:lang w:eastAsia="zh-CN"/>
        </w:rPr>
        <w:t>》</w:t>
      </w:r>
      <w:r>
        <w:t>及陳文恭公</w:t>
      </w:r>
      <w:r>
        <w:rPr>
          <w:rFonts w:hint="eastAsia" w:eastAsia="宋体"/>
          <w:lang w:eastAsia="zh-CN"/>
        </w:rPr>
        <w:t>《</w:t>
      </w:r>
      <w:r>
        <w:t>養正遺規</w:t>
      </w:r>
      <w:r>
        <w:rPr>
          <w:rFonts w:hint="eastAsia" w:eastAsia="宋体"/>
          <w:lang w:eastAsia="zh-CN"/>
        </w:rPr>
        <w:t>》</w:t>
      </w:r>
      <w:r>
        <w:t>，莫不循</w:t>
      </w:r>
    </w:p>
    <w:p w14:paraId="315CEF21">
      <w:r>
        <w:t>循有規矩。政事之外以纂述爲事。著有</w:t>
      </w:r>
      <w:r>
        <w:rPr>
          <w:rFonts w:hint="eastAsia" w:eastAsia="宋体"/>
          <w:lang w:eastAsia="zh-CN"/>
        </w:rPr>
        <w:t>《</w:t>
      </w:r>
      <w:r>
        <w:t>經義述聞</w:t>
      </w:r>
      <w:r>
        <w:rPr>
          <w:rFonts w:hint="eastAsia" w:eastAsia="宋体"/>
          <w:lang w:eastAsia="zh-CN"/>
        </w:rPr>
        <w:t>》</w:t>
      </w:r>
      <w:r>
        <w:t>三十二卷不爲鑿空之談不爲墨守</w:t>
      </w:r>
    </w:p>
    <w:p w14:paraId="0E397951">
      <w:r>
        <w:t>【第484页】</w:t>
      </w:r>
    </w:p>
    <w:p w14:paraId="6DAF8320">
      <w:r>
        <w:t>之見，聚訟之説則求其是，假借之字則正其解。又就古人名字音義之相比附，以觀聲音訓</w:t>
      </w:r>
    </w:p>
    <w:p w14:paraId="34D6485F">
      <w:r>
        <w:t>詁之會通作</w:t>
      </w:r>
      <w:r>
        <w:rPr>
          <w:rFonts w:hint="eastAsia" w:eastAsia="宋体"/>
          <w:lang w:eastAsia="zh-CN"/>
        </w:rPr>
        <w:t>《</w:t>
      </w:r>
      <w:r>
        <w:t>周秦名字解詁</w:t>
      </w:r>
      <w:r>
        <w:rPr>
          <w:rFonts w:hint="eastAsia" w:eastAsia="宋体"/>
          <w:lang w:eastAsia="zh-CN"/>
        </w:rPr>
        <w:t>》</w:t>
      </w:r>
      <w:r>
        <w:t>。又考明</w:t>
      </w:r>
      <w:r>
        <w:rPr>
          <w:rFonts w:hint="eastAsia" w:eastAsia="宋体"/>
          <w:lang w:eastAsia="zh-CN"/>
        </w:rPr>
        <w:t>《</w:t>
      </w:r>
      <w:r>
        <w:t>漢志</w:t>
      </w:r>
      <w:r>
        <w:rPr>
          <w:rFonts w:hint="eastAsia" w:eastAsia="宋体"/>
          <w:lang w:eastAsia="zh-CN"/>
        </w:rPr>
        <w:t>》“</w:t>
      </w:r>
      <w:r>
        <w:t>太歲在子</w:t>
      </w:r>
      <w:r>
        <w:rPr>
          <w:rFonts w:hint="eastAsia" w:eastAsia="宋体"/>
          <w:lang w:eastAsia="zh-CN"/>
        </w:rPr>
        <w:t>”</w:t>
      </w:r>
      <w:r>
        <w:t>爲</w:t>
      </w:r>
      <w:r>
        <w:rPr>
          <w:rFonts w:hint="eastAsia" w:eastAsia="宋体"/>
          <w:lang w:eastAsia="zh-CN"/>
        </w:rPr>
        <w:t>“</w:t>
      </w:r>
      <w:r>
        <w:t>在寅</w:t>
      </w:r>
      <w:r>
        <w:rPr>
          <w:rFonts w:hint="eastAsia" w:eastAsia="宋体"/>
          <w:lang w:eastAsia="zh-CN"/>
        </w:rPr>
        <w:t>”</w:t>
      </w:r>
      <w:r>
        <w:t>之譌，爲説二十八篇</w:t>
      </w:r>
    </w:p>
    <w:p w14:paraId="06CECBF7">
      <w:r>
        <w:t>以正之，名曰</w:t>
      </w:r>
      <w:r>
        <w:rPr>
          <w:rFonts w:hint="eastAsia" w:eastAsia="宋体"/>
          <w:lang w:eastAsia="zh-CN"/>
        </w:rPr>
        <w:t>《</w:t>
      </w:r>
      <w:r>
        <w:t>太歲考</w:t>
      </w:r>
      <w:r>
        <w:rPr>
          <w:rFonts w:hint="eastAsia" w:eastAsia="宋体"/>
          <w:lang w:eastAsia="zh-CN"/>
        </w:rPr>
        <w:t>》</w:t>
      </w:r>
      <w:r>
        <w:t>。又以小學之書皆釋名物實義，若經傳語辭，釋之者無幾，語義未</w:t>
      </w:r>
    </w:p>
    <w:p w14:paraId="10D6B0FF">
      <w:r>
        <w:t>明經義反因之而晦爰博考九經三傳及周秦西漢之書，發明助語古訓，分字編次，爲</w:t>
      </w:r>
      <w:r>
        <w:rPr>
          <w:rFonts w:hint="eastAsia" w:eastAsia="宋体"/>
          <w:lang w:eastAsia="zh-CN"/>
        </w:rPr>
        <w:t>《</w:t>
      </w:r>
      <w:r>
        <w:t>經</w:t>
      </w:r>
    </w:p>
    <w:p w14:paraId="526D6269">
      <w:r>
        <w:t>傳釋辭</w:t>
      </w:r>
      <w:r>
        <w:rPr>
          <w:rFonts w:hint="eastAsia" w:eastAsia="宋体"/>
          <w:lang w:eastAsia="zh-CN"/>
        </w:rPr>
        <w:t>》</w:t>
      </w:r>
      <w:r>
        <w:t>十卷，以補</w:t>
      </w:r>
      <w:r>
        <w:rPr>
          <w:rFonts w:hint="eastAsia" w:eastAsia="宋体"/>
          <w:lang w:eastAsia="zh-CN"/>
        </w:rPr>
        <w:t>《</w:t>
      </w:r>
      <w:r>
        <w:t>爾雅</w:t>
      </w:r>
      <w:r>
        <w:rPr>
          <w:rFonts w:hint="eastAsia" w:eastAsia="宋体"/>
          <w:lang w:eastAsia="zh-CN"/>
        </w:rPr>
        <w:t>》</w:t>
      </w:r>
      <w:r>
        <w:t>、</w:t>
      </w:r>
      <w:r>
        <w:rPr>
          <w:rFonts w:hint="eastAsia" w:eastAsia="宋体"/>
          <w:lang w:eastAsia="zh-CN"/>
        </w:rPr>
        <w:t>《</w:t>
      </w:r>
      <w:r>
        <w:t>説文</w:t>
      </w:r>
      <w:r>
        <w:rPr>
          <w:rFonts w:hint="eastAsia" w:eastAsia="宋体"/>
          <w:lang w:eastAsia="zh-CN"/>
        </w:rPr>
        <w:t>》</w:t>
      </w:r>
      <w:r>
        <w:t>、</w:t>
      </w:r>
      <w:r>
        <w:rPr>
          <w:rFonts w:hint="eastAsia" w:eastAsia="宋体"/>
          <w:lang w:eastAsia="zh-CN"/>
        </w:rPr>
        <w:t>《</w:t>
      </w:r>
      <w:r>
        <w:t>方言</w:t>
      </w:r>
      <w:r>
        <w:rPr>
          <w:rFonts w:hint="eastAsia" w:eastAsia="宋体"/>
          <w:lang w:eastAsia="zh-CN"/>
        </w:rPr>
        <w:t>》</w:t>
      </w:r>
      <w:r>
        <w:t>之缺。公説經，尤精於轉注、假借之字。幼承</w:t>
      </w:r>
    </w:p>
    <w:p w14:paraId="1C2E50B6">
      <w:r>
        <w:t>庭訓精通於光禄公古均廿一部之分於九經、</w:t>
      </w:r>
      <w:r>
        <w:rPr>
          <w:rFonts w:hint="eastAsia" w:eastAsia="宋体"/>
          <w:lang w:eastAsia="zh-CN"/>
        </w:rPr>
        <w:t>《</w:t>
      </w:r>
      <w:r>
        <w:t>楚詞</w:t>
      </w:r>
      <w:r>
        <w:rPr>
          <w:rFonts w:hint="eastAsia" w:eastAsia="宋体"/>
          <w:lang w:eastAsia="zh-CN"/>
        </w:rPr>
        <w:t>》</w:t>
      </w:r>
      <w:r>
        <w:t>、諸子之有韻者剖析精微又熟於</w:t>
      </w:r>
    </w:p>
    <w:p w14:paraId="64B8F917">
      <w:r>
        <w:t>篆隸遞變源流，因聲音以審文字，因文字以察詁訓。凡漢唐諸儒就借用之字望文生義而</w:t>
      </w:r>
    </w:p>
    <w:p w14:paraId="5C70CC61">
      <w:r>
        <w:t>未安者，公釋以本字，無不冰釋理順。公生於乾隆三十一年三月十一日，享年六十有九</w:t>
      </w:r>
    </w:p>
    <w:p w14:paraId="618568ED">
      <w:r>
        <w:t>元配沈夫人孝謹德讓動合禮法歸逾年而殁，葬於天長縣石梁鎮祖塋側。繼室范夫人</w:t>
      </w:r>
    </w:p>
    <w:p w14:paraId="70579CF5">
      <w:r>
        <w:t>孝慈勤儉，侍養光禄公數十年，一飲一食，必手治以進。綜理家政，内外秩如。教子以嚴</w:t>
      </w:r>
    </w:p>
    <w:p w14:paraId="5A25F054">
      <w:r>
        <w:t>御下有恩。雖膺極品之封家居衣猶補紉族黨稱之。先公八年卒葬於天長縣諭興集</w:t>
      </w:r>
    </w:p>
    <w:p w14:paraId="25022059">
      <w:r>
        <w:t>東原，公子遵公命合葬焉。子四人：壽昌，正二品廕生，由户部主事，洊升河南歸德府知</w:t>
      </w:r>
    </w:p>
    <w:p w14:paraId="7CAB1E06">
      <w:r>
        <w:t>府。彦和廣西鬱林直隸州知州。壽朋早殁壽同拔貢生八旗教習候補郎中女五</w:t>
      </w:r>
    </w:p>
    <w:p w14:paraId="0B6E93EB">
      <w:r>
        <w:t>人，孙七人“，女孙八人，嫁娶皆名族。銘曰：</w:t>
      </w:r>
    </w:p>
    <w:p w14:paraId="1BF399CB">
      <w:r>
        <w:t>通儒之子克承家學。聲音文字詁經精確。繩其祖武，洊爲正卿。嘉猷入告忠愛</w:t>
      </w:r>
    </w:p>
    <w:p w14:paraId="43F5BE13">
      <w:r>
        <w:t>【第485页】</w:t>
      </w:r>
    </w:p>
    <w:p w14:paraId="76A2DA62">
      <w:r>
        <w:t>篤誠。屢掌文衡，得人爲盛。經術造士，士習以正。大臣規畫，昭垂信史。名山著述，足</w:t>
      </w:r>
    </w:p>
    <w:p w14:paraId="77E93126">
      <w:r>
        <w:t>傳千禩。長淮之南大江之北，子孙繁興，視此兆域</w:t>
      </w:r>
    </w:p>
    <w:p w14:paraId="172FDD16">
      <w:pPr>
        <w:rPr>
          <w:rFonts w:hint="eastAsia" w:eastAsia="宋体"/>
          <w:lang w:eastAsia="zh-CN"/>
        </w:rPr>
      </w:pPr>
      <w:r>
        <w:rPr>
          <w:rFonts w:hint="eastAsia" w:eastAsia="宋体"/>
          <w:lang w:eastAsia="zh-CN"/>
        </w:rPr>
        <w:t>（</w:t>
      </w:r>
      <w:r>
        <w:t>説明</w:t>
      </w:r>
      <w:r>
        <w:rPr>
          <w:rFonts w:hint="eastAsia" w:eastAsia="宋体"/>
          <w:lang w:eastAsia="zh-CN"/>
        </w:rPr>
        <w:t>）</w:t>
      </w:r>
    </w:p>
    <w:p w14:paraId="30392D60">
      <w:r>
        <w:t>文載</w:t>
      </w:r>
      <w:r>
        <w:rPr>
          <w:rFonts w:hint="eastAsia" w:eastAsia="宋体"/>
          <w:lang w:eastAsia="zh-CN"/>
        </w:rPr>
        <w:t>《</w:t>
      </w:r>
      <w:r>
        <w:t>高郵王氏六葉傳狀碑誌集</w:t>
      </w:r>
      <w:r>
        <w:rPr>
          <w:rFonts w:hint="eastAsia" w:eastAsia="宋体"/>
          <w:lang w:eastAsia="zh-CN"/>
        </w:rPr>
        <w:t>》</w:t>
      </w:r>
      <w:r>
        <w:t>卷一。湯金釗，王引之同科進士，字敦甫，一字勖兹，蕭山人。有</w:t>
      </w:r>
    </w:p>
    <w:p w14:paraId="360A51F4">
      <w:r>
        <w:rPr>
          <w:rFonts w:hint="eastAsia" w:eastAsia="宋体"/>
          <w:lang w:eastAsia="zh-CN"/>
        </w:rPr>
        <w:t>《</w:t>
      </w:r>
      <w:r>
        <w:t>寸心知室存稿</w:t>
      </w:r>
      <w:r>
        <w:rPr>
          <w:rFonts w:hint="eastAsia" w:eastAsia="宋体"/>
          <w:lang w:eastAsia="zh-CN"/>
        </w:rPr>
        <w:t>》</w:t>
      </w:r>
      <w:r>
        <w:t>。湯文作於道光十五年秋</w:t>
      </w:r>
    </w:p>
    <w:p w14:paraId="11AB8D59">
      <w:pPr>
        <w:rPr>
          <w:rFonts w:hint="eastAsia" w:eastAsia="宋体"/>
          <w:lang w:eastAsia="zh-CN"/>
        </w:rPr>
      </w:pPr>
      <w:r>
        <w:rPr>
          <w:rFonts w:hint="eastAsia" w:eastAsia="宋体"/>
          <w:lang w:eastAsia="zh-CN"/>
        </w:rPr>
        <w:t>（</w:t>
      </w:r>
      <w:r>
        <w:t>校注</w:t>
      </w:r>
      <w:r>
        <w:rPr>
          <w:rFonts w:hint="eastAsia" w:eastAsia="宋体"/>
          <w:lang w:eastAsia="zh-CN"/>
        </w:rPr>
        <w:t>）</w:t>
      </w:r>
    </w:p>
    <w:p w14:paraId="116DE847">
      <w:r>
        <w:rPr>
          <w:rFonts w:hint="eastAsia" w:eastAsia="宋体"/>
          <w:lang w:eastAsia="zh-CN"/>
        </w:rPr>
        <w:t>【</w:t>
      </w:r>
      <w:r>
        <w:t>一</w:t>
      </w:r>
      <w:r>
        <w:rPr>
          <w:rFonts w:hint="eastAsia" w:eastAsia="宋体"/>
          <w:lang w:eastAsia="zh-CN"/>
        </w:rPr>
        <w:t>】</w:t>
      </w:r>
      <w:r>
        <w:t>王引之#一字曼卿。</w:t>
      </w:r>
      <w:r>
        <w:rPr>
          <w:rFonts w:hint="eastAsia" w:eastAsia="宋体"/>
          <w:lang w:eastAsia="zh-CN"/>
        </w:rPr>
        <w:t>“</w:t>
      </w:r>
      <w:r>
        <w:t>號</w:t>
      </w:r>
      <w:r>
        <w:rPr>
          <w:rFonts w:hint="eastAsia" w:eastAsia="宋体"/>
          <w:lang w:eastAsia="zh-CN"/>
        </w:rPr>
        <w:t>”</w:t>
      </w:r>
      <w:r>
        <w:t>誤，説詳王壽昌等</w:t>
      </w:r>
      <w:r>
        <w:rPr>
          <w:rFonts w:hint="eastAsia" w:eastAsia="宋体"/>
          <w:lang w:eastAsia="zh-CN"/>
        </w:rPr>
        <w:t>《</w:t>
      </w:r>
      <w:r>
        <w:t>伯申府君行狀</w:t>
      </w:r>
      <w:r>
        <w:rPr>
          <w:rFonts w:hint="eastAsia" w:eastAsia="宋体"/>
          <w:lang w:eastAsia="zh-CN"/>
        </w:rPr>
        <w:t>》</w:t>
      </w:r>
      <w:r>
        <w:t>校注</w:t>
      </w:r>
      <w:r>
        <w:rPr>
          <w:rFonts w:hint="eastAsia" w:eastAsia="宋体"/>
          <w:lang w:eastAsia="zh-CN"/>
        </w:rPr>
        <w:t>【</w:t>
      </w:r>
      <w:r>
        <w:t>一u</w:t>
      </w:r>
    </w:p>
    <w:p w14:paraId="68BF3114">
      <w:r>
        <w:t>襲自珍</w:t>
      </w:r>
    </w:p>
    <w:p w14:paraId="52B6DC37">
      <w:r>
        <w:t>工部尚書高郵王文簡公墓表銘</w:t>
      </w:r>
    </w:p>
    <w:p w14:paraId="3FCAEEEF">
      <w:r>
        <w:t>公諱引之，姓王氏，江南高郵人。祖安國，禮部尚書，謚</w:t>
      </w:r>
      <w:r>
        <w:rPr>
          <w:rFonts w:hint="eastAsia" w:eastAsia="宋体"/>
          <w:lang w:eastAsia="zh-CN"/>
        </w:rPr>
        <w:t>“</w:t>
      </w:r>
      <w:r>
        <w:t>文肅</w:t>
      </w:r>
      <w:r>
        <w:rPr>
          <w:rFonts w:hint="eastAsia" w:eastAsia="宋体"/>
          <w:lang w:eastAsia="zh-CN"/>
        </w:rPr>
        <w:t>”</w:t>
      </w:r>
      <w:r>
        <w:t>。祖妣車氏、徐氏。考</w:t>
      </w:r>
    </w:p>
    <w:p w14:paraId="23EFFA4C">
      <w:r>
        <w:t>念孫，四品卿銜，前分守永定河兵備道。妣吴氏。公乾隆六十年舉人，嘉慶四年進士，由</w:t>
      </w:r>
    </w:p>
    <w:p w14:paraId="6C01857D">
      <w:r>
        <w:t>翰林院編修，累禮部尚書，改工部尚書，卒於位，賜謚</w:t>
      </w:r>
      <w:r>
        <w:rPr>
          <w:rFonts w:hint="eastAsia" w:eastAsia="宋体"/>
          <w:lang w:eastAsia="zh-CN"/>
        </w:rPr>
        <w:t>“</w:t>
      </w:r>
      <w:r>
        <w:t>文簡</w:t>
      </w:r>
      <w:r>
        <w:rPr>
          <w:rFonts w:hint="eastAsia" w:eastAsia="宋体"/>
          <w:lang w:eastAsia="zh-CN"/>
        </w:rPr>
        <w:t>”</w:t>
      </w:r>
      <w:r>
        <w:t>。生乾隆三十一年，卒道光十</w:t>
      </w:r>
    </w:p>
    <w:p w14:paraId="5DC1BCA0">
      <w:r>
        <w:t>四年。明年冬十有二月七日，葬於州治之賜塋。公典鄉試事四，典會試事二。龔自珍則</w:t>
      </w:r>
    </w:p>
    <w:p w14:paraId="6BA3109E">
      <w:r>
        <w:t>其典浙江鄉試所得士。公之學及其著書大凡嘗不以自珍爲不可裁而請之矣其行誼始</w:t>
      </w:r>
    </w:p>
    <w:p w14:paraId="3431C976">
      <w:r>
        <w:t>【第486页】</w:t>
      </w:r>
    </w:p>
    <w:p w14:paraId="1B09C478">
      <w:r>
        <w:t>末，自珍又窺其數大耑矣。將葬，公第四子壽同則使自珍表諸墓。自珍爰述平日所聞於</w:t>
      </w:r>
    </w:p>
    <w:p w14:paraId="75C24521">
      <w:r>
        <w:t>公者，曰：</w:t>
      </w:r>
      <w:r>
        <w:rPr>
          <w:rFonts w:hint="eastAsia" w:eastAsia="宋体"/>
          <w:lang w:eastAsia="zh-CN"/>
        </w:rPr>
        <w:t>“</w:t>
      </w:r>
      <w:r>
        <w:t>吾之學於百家未暇治，獨治經。《吾治經，於大道不敢承，獨好小學。夫三代之</w:t>
      </w:r>
    </w:p>
    <w:p w14:paraId="5E06E45A">
      <w:r>
        <w:t>語言與今之語言，如燕、越之相語也。吾治小學，吾爲之舌人焉。其大歸曰用小學説經</w:t>
      </w:r>
    </w:p>
    <w:p w14:paraId="30CB8634">
      <w:r>
        <w:t>用小學校經而已矣。</w:t>
      </w:r>
      <w:r>
        <w:rPr>
          <w:rFonts w:hint="eastAsia" w:eastAsia="宋体"/>
          <w:lang w:eastAsia="zh-CN"/>
        </w:rPr>
        <w:t>”</w:t>
      </w:r>
      <w:r>
        <w:t>又聞之公曰：</w:t>
      </w:r>
      <w:r>
        <w:rPr>
          <w:rFonts w:hint="eastAsia" w:eastAsia="宋体"/>
          <w:lang w:eastAsia="zh-CN"/>
        </w:rPr>
        <w:t>“</w:t>
      </w:r>
      <w:r>
        <w:t>吾用小學校經，有所改，有所不改。周以降書體六七</w:t>
      </w:r>
    </w:p>
    <w:p w14:paraId="7EAD946F">
      <w:r>
        <w:t>變，寫官主之；寫官誤，吾則勇改。孟蜀以降，槧工主之；槧工誤，吾則勇改。唐宋明之</w:t>
      </w:r>
    </w:p>
    <w:p w14:paraId="422AAD94">
      <w:r>
        <w:t>士，或不知聲音文字而改經，以不誤爲誤，是妄改也，吾則勇改其所改。若夫周之没，漢之</w:t>
      </w:r>
    </w:p>
    <w:p w14:paraId="54C1DCAF">
      <w:r>
        <w:t>初，經師無竹帛，異字博矣，吾不能擇一以定，吾不改。叚借之法，由來舊矣，其本字十八</w:t>
      </w:r>
    </w:p>
    <w:p w14:paraId="3A59CEAD">
      <w:r>
        <w:t>可求，什二不可求。必求本字以改叚借字，則考文之聖之任也，吾不改。寫官槧工誤矣</w:t>
      </w:r>
    </w:p>
    <w:p w14:paraId="763A73A3">
      <w:r>
        <w:t>吾疑之，且思而得之矣，但羣書無佐證，吾懼來者之滋口矣，吾又不改。</w:t>
      </w:r>
      <w:r>
        <w:rPr>
          <w:rFonts w:hint="eastAsia" w:eastAsia="宋体"/>
          <w:lang w:eastAsia="zh-CN"/>
        </w:rPr>
        <w:t>”</w:t>
      </w:r>
      <w:r>
        <w:t>又聞之公曰：</w:t>
      </w:r>
      <w:r>
        <w:rPr>
          <w:rFonts w:hint="eastAsia" w:eastAsia="宋体"/>
          <w:lang w:eastAsia="zh-CN"/>
        </w:rPr>
        <w:t>“</w:t>
      </w:r>
      <w:r>
        <w:t>吾</w:t>
      </w:r>
    </w:p>
    <w:p w14:paraId="23595D9D">
      <w:r>
        <w:t>之學未嘗外求師本於吾父之訓。</w:t>
      </w:r>
      <w:r>
        <w:rPr>
          <w:rFonts w:hint="eastAsia" w:eastAsia="宋体"/>
          <w:lang w:eastAsia="zh-CN"/>
        </w:rPr>
        <w:t>”</w:t>
      </w:r>
      <w:r>
        <w:t>先是兵備公校定晚周諸子、</w:t>
      </w:r>
      <w:r>
        <w:rPr>
          <w:rFonts w:hint="eastAsia" w:eastAsia="宋体"/>
          <w:lang w:eastAsia="zh-CN"/>
        </w:rPr>
        <w:t>《</w:t>
      </w:r>
      <w:r>
        <w:t>太史公書</w:t>
      </w:r>
      <w:r>
        <w:rPr>
          <w:rFonts w:hint="eastAsia" w:eastAsia="宋体"/>
          <w:lang w:eastAsia="zh-CN"/>
        </w:rPr>
        <w:t>》</w:t>
      </w:r>
      <w:r>
        <w:t>，一時言小學</w:t>
      </w:r>
    </w:p>
    <w:p w14:paraId="21FB3707">
      <w:r>
        <w:t>者宗之。公所著書三十二卷謂之</w:t>
      </w:r>
      <w:r>
        <w:rPr>
          <w:rFonts w:hint="eastAsia" w:eastAsia="宋体"/>
          <w:lang w:eastAsia="zh-CN"/>
        </w:rPr>
        <w:t>《</w:t>
      </w:r>
      <w:r>
        <w:t>經義述聞</w:t>
      </w:r>
      <w:r>
        <w:rPr>
          <w:rFonts w:hint="eastAsia" w:eastAsia="宋体"/>
          <w:lang w:eastAsia="zh-CN"/>
        </w:rPr>
        <w:t>》</w:t>
      </w:r>
      <w:r>
        <w:t>。述聞者，乃述所聞於兵備公也。</w:t>
      </w:r>
      <w:r>
        <w:rPr>
          <w:rFonts w:hint="eastAsia" w:eastAsia="宋体"/>
          <w:lang w:eastAsia="zh-CN"/>
        </w:rPr>
        <w:t>《</w:t>
      </w:r>
      <w:r>
        <w:t>通説</w:t>
      </w:r>
      <w:r>
        <w:rPr>
          <w:rFonts w:hint="eastAsia" w:eastAsia="宋体"/>
          <w:lang w:eastAsia="zh-CN"/>
        </w:rPr>
        <w:t>》</w:t>
      </w:r>
      <w:r>
        <w:t>四</w:t>
      </w:r>
    </w:p>
    <w:p w14:paraId="160F110E">
      <w:r>
        <w:t>十餘事，又説經之大者，在</w:t>
      </w:r>
      <w:r>
        <w:rPr>
          <w:rFonts w:hint="eastAsia" w:eastAsia="宋体"/>
          <w:lang w:eastAsia="zh-CN"/>
        </w:rPr>
        <w:t>《</w:t>
      </w:r>
      <w:r>
        <w:t>述聞</w:t>
      </w:r>
      <w:r>
        <w:rPr>
          <w:rFonts w:hint="eastAsia" w:eastAsia="宋体"/>
          <w:lang w:eastAsia="zh-CN"/>
        </w:rPr>
        <w:t>》</w:t>
      </w:r>
      <w:r>
        <w:t>之末。又聞之公曰：</w:t>
      </w:r>
      <w:r>
        <w:rPr>
          <w:rFonts w:hint="eastAsia" w:eastAsia="宋体"/>
          <w:lang w:eastAsia="zh-CN"/>
        </w:rPr>
        <w:t>“</w:t>
      </w:r>
      <w:r>
        <w:t>吾著書，不憙放其辭。</w:t>
      </w:r>
      <w:r>
        <w:rPr>
          <w:rFonts w:hint="eastAsia" w:eastAsia="宋体"/>
          <w:lang w:eastAsia="zh-CN"/>
        </w:rPr>
        <w:t>”</w:t>
      </w:r>
      <w:r>
        <w:t>自珍受而</w:t>
      </w:r>
    </w:p>
    <w:p w14:paraId="003CC77E">
      <w:r>
        <w:t>讀之，每一事就本事説之，栗然止，不溢一言，如公言。公之色，孺子色，與人言，未嘗有所</w:t>
      </w:r>
    </w:p>
    <w:p w14:paraId="6DECE9AF">
      <w:r>
        <w:t>高論吴譚。年七十爲禮部尚書，兵備公猶在。比丁憂服闋，再補工部尚書，而公旋卒矣</w:t>
      </w:r>
    </w:p>
    <w:p w14:paraId="2F71120A">
      <w:r>
        <w:t>公終身皆其爲子之年，門下士私相謂曰：</w:t>
      </w:r>
      <w:r>
        <w:rPr>
          <w:rFonts w:hint="eastAsia" w:eastAsia="宋体"/>
          <w:lang w:eastAsia="zh-CN"/>
        </w:rPr>
        <w:t>“</w:t>
      </w:r>
      <w:r>
        <w:t>以王公名位齒髮，而辭色如子弟。所學殊與？</w:t>
      </w:r>
    </w:p>
    <w:p w14:paraId="01847C7F">
      <w:r>
        <w:t>【第487页】</w:t>
      </w:r>
    </w:p>
    <w:p w14:paraId="067B757D">
      <w:r>
        <w:t>所養殊與？其諸人論歸之師，海内歸之福也與？</w:t>
      </w:r>
      <w:r>
        <w:rPr>
          <w:rFonts w:hint="eastAsia" w:eastAsia="宋体"/>
          <w:lang w:eastAsia="zh-CN"/>
        </w:rPr>
        <w:t>”</w:t>
      </w:r>
      <w:r>
        <w:t>公以事親爲讀晝，以讀書爲事親，門内</w:t>
      </w:r>
    </w:p>
    <w:p w14:paraId="631AD907">
      <w:r>
        <w:t>之士勉勉顓顓人知之立朝循典常俟乾斷無所表暴天下頗無由測公。嘉慶十八</w:t>
      </w:r>
    </w:p>
    <w:p w14:paraId="5B5BDAAD">
      <w:r>
        <w:t>年巨逆林清以七十七人入禁門，既殄定，同朝有議加圓明園宫牆高厚者，有議增圆明園</w:t>
      </w:r>
    </w:p>
    <w:p w14:paraId="138CE08B">
      <w:r>
        <w:t>兵額者，公皆不謂然，具摺上。睿皇帝大動容，召對良久乃罷。上諭：</w:t>
      </w:r>
      <w:r>
        <w:rPr>
          <w:rFonts w:hint="eastAsia" w:eastAsia="宋体"/>
          <w:lang w:eastAsia="zh-CN"/>
        </w:rPr>
        <w:t>“</w:t>
      </w:r>
      <w:r>
        <w:t>軍機大臣王引之</w:t>
      </w:r>
    </w:p>
    <w:p w14:paraId="7C2D6BA5">
      <w:r>
        <w:t>言人所不敢言。</w:t>
      </w:r>
      <w:r>
        <w:rPr>
          <w:rFonts w:hint="eastAsia" w:eastAsia="宋体"/>
          <w:lang w:eastAsia="zh-CN"/>
        </w:rPr>
        <w:t>”</w:t>
      </w:r>
      <w:r>
        <w:t>其事卒見施行與否，海内弗知。其奏牘何辭，海内迄今弗知也。由此例</w:t>
      </w:r>
    </w:p>
    <w:p w14:paraId="404FCC02">
      <w:r>
        <w:t>之公之風旨其視徒表暴於道者何如哉？公配沈繼配范。子四壽昌、彦和\壽朋、壽</w:t>
      </w:r>
    </w:p>
    <w:p w14:paraId="590B302D">
      <w:r>
        <w:t>同，范出。孫七。銘曰</w:t>
      </w:r>
    </w:p>
    <w:p w14:paraId="7DCCB870">
      <w:r>
        <w:t>璞之瑟瑟外有文也鏐之沈沈，中有堅也。君子肖之以事其親也。於乎，欲事親</w:t>
      </w:r>
    </w:p>
    <w:p w14:paraId="30104AFD">
      <w:r>
        <w:t>者考斯，欲事君者考斯，斯人而不敢承，孰爲大道？</w:t>
      </w:r>
    </w:p>
    <w:p w14:paraId="765D5AA2">
      <w:pPr>
        <w:rPr>
          <w:rFonts w:hint="eastAsia" w:eastAsia="宋体"/>
          <w:lang w:eastAsia="zh-CN"/>
        </w:rPr>
      </w:pPr>
      <w:r>
        <w:t>説明</w:t>
      </w:r>
      <w:r>
        <w:rPr>
          <w:rFonts w:hint="eastAsia" w:eastAsia="宋体"/>
          <w:lang w:eastAsia="zh-CN"/>
        </w:rPr>
        <w:t>）</w:t>
      </w:r>
    </w:p>
    <w:p w14:paraId="150DBFD2">
      <w:r>
        <w:t>文載</w:t>
      </w:r>
      <w:r>
        <w:rPr>
          <w:rFonts w:hint="eastAsia" w:eastAsia="宋体"/>
          <w:lang w:eastAsia="zh-CN"/>
        </w:rPr>
        <w:t>《</w:t>
      </w:r>
      <w:r>
        <w:t>定盦文集</w:t>
      </w:r>
      <w:r>
        <w:rPr>
          <w:rFonts w:hint="eastAsia" w:eastAsia="宋体"/>
          <w:lang w:eastAsia="zh-CN"/>
        </w:rPr>
        <w:t>》</w:t>
      </w:r>
      <w:r>
        <w:t>，羅振玉收入</w:t>
      </w:r>
      <w:r>
        <w:rPr>
          <w:rFonts w:hint="eastAsia" w:eastAsia="宋体"/>
          <w:lang w:eastAsia="zh-CN"/>
        </w:rPr>
        <w:t>《</w:t>
      </w:r>
      <w:r>
        <w:t>高郵王氏六葉傳狀碑誌集</w:t>
      </w:r>
      <w:r>
        <w:rPr>
          <w:rFonts w:hint="eastAsia" w:eastAsia="宋体"/>
          <w:lang w:eastAsia="zh-CN"/>
        </w:rPr>
        <w:t>》</w:t>
      </w:r>
      <w:r>
        <w:t>卷一。王引之之子王壽同深不以爲然</w:t>
      </w:r>
    </w:p>
    <w:p w14:paraId="17992252">
      <w:r>
        <w:t>詳</w:t>
      </w:r>
      <w:r>
        <w:rPr>
          <w:rFonts w:hint="eastAsia" w:eastAsia="宋体"/>
          <w:lang w:eastAsia="zh-CN"/>
        </w:rPr>
        <w:t>《</w:t>
      </w:r>
      <w:r>
        <w:t>觀其自養齋燼餘録</w:t>
      </w:r>
      <w:r>
        <w:rPr>
          <w:rFonts w:hint="eastAsia" w:eastAsia="宋体"/>
          <w:lang w:eastAsia="zh-CN"/>
        </w:rPr>
        <w:t>》</w:t>
      </w:r>
      <w:r>
        <w:t>。</w:t>
      </w:r>
    </w:p>
    <w:p w14:paraId="17B5066B">
      <w:r>
        <w:t>【第488页】</w:t>
      </w:r>
    </w:p>
    <w:p w14:paraId="32E477E2">
      <w:r>
        <w:t>陳奐</w:t>
      </w:r>
    </w:p>
    <w:p w14:paraId="7C9964E5">
      <w:r>
        <w:t>王念孫</w:t>
      </w:r>
    </w:p>
    <w:p w14:paraId="2D9E39A1">
      <w:r>
        <w:t>王名念孫，字懷祖，一字石臞</w:t>
      </w:r>
      <w:r>
        <w:rPr>
          <w:rFonts w:hint="eastAsia" w:eastAsia="宋体"/>
          <w:lang w:eastAsia="zh-CN"/>
        </w:rPr>
        <w:t>【】</w:t>
      </w:r>
      <w:r>
        <w:t>，高郵州人。乾隆乙未進士，直隸巡永定河道，尚書</w:t>
      </w:r>
    </w:p>
    <w:p w14:paraId="2D7D2BE3">
      <w:r>
        <w:t>文肅公安國子。公晚年始生先生，四歲即口授</w:t>
      </w:r>
      <w:r>
        <w:rPr>
          <w:rFonts w:hint="eastAsia" w:eastAsia="宋体"/>
          <w:lang w:eastAsia="zh-CN"/>
        </w:rPr>
        <w:t>《</w:t>
      </w:r>
      <w:r>
        <w:t>爾雅</w:t>
      </w:r>
      <w:r>
        <w:rPr>
          <w:rFonts w:hint="eastAsia" w:eastAsia="宋体"/>
          <w:lang w:eastAsia="zh-CN"/>
        </w:rPr>
        <w:t>》</w:t>
      </w:r>
      <w:r>
        <w:t>，稍長從學於戴東原先生。故戴氏</w:t>
      </w:r>
    </w:p>
    <w:p w14:paraId="389ED383">
      <w:r>
        <w:t>有段、王兩家之學。嘉慶二十三年戊寅，奂入都謁先生。先生有骹耎疾，從者扶而行，命</w:t>
      </w:r>
    </w:p>
    <w:p w14:paraId="2879416F">
      <w:r>
        <w:t>無揖，且曰：</w:t>
      </w:r>
      <w:r>
        <w:rPr>
          <w:rFonts w:hint="eastAsia" w:eastAsia="宋体"/>
          <w:lang w:eastAsia="zh-CN"/>
        </w:rPr>
        <w:t>“</w:t>
      </w:r>
      <w:r>
        <w:t>吾不見客十七年矣。</w:t>
      </w:r>
      <w:r>
        <w:rPr>
          <w:rFonts w:hint="eastAsia" w:eastAsia="宋体"/>
          <w:lang w:eastAsia="zh-CN"/>
        </w:rPr>
        <w:t>”“</w:t>
      </w:r>
      <w:r>
        <w:t>段若膺先生殁後，天下遂無讀書人矣。</w:t>
      </w:r>
      <w:r>
        <w:rPr>
          <w:rFonts w:hint="eastAsia" w:eastAsia="宋体"/>
          <w:lang w:eastAsia="zh-CN"/>
        </w:rPr>
        <w:t>”</w:t>
      </w:r>
      <w:r>
        <w:t>送出及衚衕</w:t>
      </w:r>
    </w:p>
    <w:p w14:paraId="485F0DC6">
      <w:r>
        <w:t>口，曰：</w:t>
      </w:r>
      <w:r>
        <w:rPr>
          <w:rFonts w:hint="eastAsia" w:eastAsia="宋体"/>
          <w:lang w:eastAsia="zh-CN"/>
        </w:rPr>
        <w:t>“</w:t>
      </w:r>
      <w:r>
        <w:t>癃病不能荅拜，明日遣兒子引之荅拜也。</w:t>
      </w:r>
      <w:r>
        <w:rPr>
          <w:rFonts w:hint="eastAsia" w:eastAsia="宋体"/>
          <w:lang w:eastAsia="zh-CN"/>
        </w:rPr>
        <w:t>”</w:t>
      </w:r>
      <w:r>
        <w:t>前輩之接待後進如此。每論著書必於</w:t>
      </w:r>
    </w:p>
    <w:p w14:paraId="5760D699">
      <w:r>
        <w:t>所託者尊，或其書中經後人改竄，又復後人不能諟理，則奮志研慮，日定以課程，發前人之</w:t>
      </w:r>
    </w:p>
    <w:p w14:paraId="15FA9D28">
      <w:r>
        <w:t>未發，味衆人之不味，必底於有成而後止。書示</w:t>
      </w:r>
      <w:r>
        <w:rPr>
          <w:rFonts w:hint="eastAsia" w:eastAsia="宋体"/>
          <w:lang w:eastAsia="zh-CN"/>
        </w:rPr>
        <w:t>《</w:t>
      </w:r>
      <w:r>
        <w:t>集韻</w:t>
      </w:r>
      <w:r>
        <w:rPr>
          <w:rFonts w:hint="eastAsia" w:eastAsia="宋体"/>
          <w:lang w:eastAsia="zh-CN"/>
        </w:rPr>
        <w:t>》</w:t>
      </w:r>
      <w:r>
        <w:t>三則，</w:t>
      </w:r>
      <w:r>
        <w:rPr>
          <w:rFonts w:hint="eastAsia" w:eastAsia="宋体"/>
          <w:lang w:eastAsia="zh-CN"/>
        </w:rPr>
        <w:t>《</w:t>
      </w:r>
      <w:r>
        <w:t>毛詩傳</w:t>
      </w:r>
      <w:r>
        <w:rPr>
          <w:rFonts w:hint="eastAsia" w:eastAsia="宋体"/>
          <w:lang w:eastAsia="zh-CN"/>
        </w:rPr>
        <w:t>》</w:t>
      </w:r>
      <w:r>
        <w:t>三則，端楷數千言</w:t>
      </w:r>
    </w:p>
    <w:p w14:paraId="3F7C755E">
      <w:r>
        <w:t>子引之、孫彦和、曾孫恩沛皆有題，爲捊四代手墨，裝成長卷。余又備載顛末，記不一記，坿以余門諸弟子若管慶祺，潘</w:t>
      </w:r>
    </w:p>
    <w:p w14:paraId="7A673669">
      <w:r>
        <w:t>遵祁、弟希甫，子姪觀保、貴生，馬釗、弟銘，丁士涵，費寶鍔，陳倬，楊峴，李善蘭，汪毓沈隨後贊跋，各記淵源。卷長五六</w:t>
      </w:r>
    </w:p>
    <w:p w14:paraId="415CA760">
      <w:r>
        <w:t>丈。庚申四月十三日蘇城陷，此卷遺棄鈕家巷潘相國館中。蓋以深造自得者誨人也。年八十，奂書聯</w:t>
      </w:r>
    </w:p>
    <w:p w14:paraId="680AF4C4">
      <w:r>
        <w:t>云：</w:t>
      </w:r>
      <w:r>
        <w:rPr>
          <w:rFonts w:hint="eastAsia" w:eastAsia="宋体"/>
          <w:lang w:eastAsia="zh-CN"/>
        </w:rPr>
        <w:t>“</w:t>
      </w:r>
      <w:r>
        <w:t>代推小學有達人，天假大儒以長日。</w:t>
      </w:r>
      <w:r>
        <w:rPr>
          <w:rFonts w:hint="eastAsia" w:eastAsia="宋体"/>
          <w:lang w:eastAsia="zh-CN"/>
        </w:rPr>
        <w:t>”</w:t>
      </w:r>
      <w:r>
        <w:t>稱先生壽。句當意，以爲吾且守藏篋中，而不</w:t>
      </w:r>
    </w:p>
    <w:p w14:paraId="7766CD45">
      <w:r>
        <w:t>與世俗富貴壽考作頌禱者同張縣矣。道光七年丁亥再入都，猶及見先生＄屬校</w:t>
      </w:r>
      <w:r>
        <w:rPr>
          <w:rFonts w:hint="eastAsia" w:eastAsia="宋体"/>
          <w:lang w:eastAsia="zh-CN"/>
        </w:rPr>
        <w:t>《</w:t>
      </w:r>
      <w:r>
        <w:t>管</w:t>
      </w:r>
      <w:r>
        <w:rPr>
          <w:rFonts w:hint="eastAsia" w:eastAsia="宋体"/>
          <w:lang w:eastAsia="zh-CN"/>
        </w:rPr>
        <w:t>》</w:t>
      </w:r>
      <w:r>
        <w:t>、</w:t>
      </w:r>
      <w:r>
        <w:rPr>
          <w:rFonts w:hint="eastAsia" w:eastAsia="宋体"/>
          <w:lang w:eastAsia="zh-CN"/>
        </w:rPr>
        <w:t>《</w:t>
      </w:r>
      <w:r>
        <w:t>荀</w:t>
      </w:r>
    </w:p>
    <w:p w14:paraId="588FDB3B">
      <w:r>
        <w:t>【第489页】</w:t>
      </w:r>
    </w:p>
    <w:p w14:paraId="4A5049BF">
      <w:r>
        <w:t>書，間有校語，則載記</w:t>
      </w:r>
      <w:r>
        <w:rPr>
          <w:rFonts w:hint="eastAsia" w:eastAsia="宋体"/>
          <w:lang w:eastAsia="zh-CN"/>
        </w:rPr>
        <w:t>《</w:t>
      </w:r>
      <w:r>
        <w:t>襍志</w:t>
      </w:r>
      <w:r>
        <w:rPr>
          <w:rFonts w:hint="eastAsia" w:eastAsia="宋体"/>
          <w:lang w:eastAsia="zh-CN"/>
        </w:rPr>
        <w:t>》</w:t>
      </w:r>
      <w:r>
        <w:t>中，前輩之不没人言又如此。撰</w:t>
      </w:r>
      <w:r>
        <w:rPr>
          <w:rFonts w:hint="eastAsia" w:eastAsia="宋体"/>
          <w:lang w:eastAsia="zh-CN"/>
        </w:rPr>
        <w:t>《</w:t>
      </w:r>
      <w:r>
        <w:t>廣雅疏證</w:t>
      </w:r>
      <w:r>
        <w:rPr>
          <w:rFonts w:hint="eastAsia" w:eastAsia="宋体"/>
          <w:lang w:eastAsia="zh-CN"/>
        </w:rPr>
        <w:t>》</w:t>
      </w:r>
      <w:r>
        <w:t>十卷、</w:t>
      </w:r>
      <w:r>
        <w:rPr>
          <w:rFonts w:hint="eastAsia" w:eastAsia="宋体"/>
          <w:lang w:eastAsia="zh-CN"/>
        </w:rPr>
        <w:t>《</w:t>
      </w:r>
      <w:r>
        <w:t>音</w:t>
      </w:r>
      <w:r>
        <w:rPr>
          <w:rFonts w:hint="eastAsia" w:eastAsia="宋体"/>
          <w:lang w:eastAsia="zh-CN"/>
        </w:rPr>
        <w:t>》</w:t>
      </w:r>
      <w:r>
        <w:t>一卷</w:t>
      </w:r>
    </w:p>
    <w:p w14:paraId="77A8A98B">
      <w:r>
        <w:rPr>
          <w:rFonts w:hint="eastAsia" w:eastAsia="宋体"/>
          <w:lang w:eastAsia="zh-CN"/>
        </w:rPr>
        <w:t>《</w:t>
      </w:r>
      <w:r>
        <w:t>讀書襍志</w:t>
      </w:r>
      <w:r>
        <w:rPr>
          <w:rFonts w:hint="eastAsia" w:eastAsia="宋体"/>
          <w:lang w:eastAsia="zh-CN"/>
        </w:rPr>
        <w:t>》</w:t>
      </w:r>
      <w:r>
        <w:t>十種八十二卷、</w:t>
      </w:r>
      <w:r>
        <w:rPr>
          <w:rFonts w:hint="eastAsia" w:eastAsia="宋体"/>
          <w:lang w:eastAsia="zh-CN"/>
        </w:rPr>
        <w:t>《</w:t>
      </w:r>
      <w:r>
        <w:t>志餘</w:t>
      </w:r>
      <w:r>
        <w:rPr>
          <w:rFonts w:hint="eastAsia" w:eastAsia="宋体"/>
          <w:lang w:eastAsia="zh-CN"/>
        </w:rPr>
        <w:t>》</w:t>
      </w:r>
      <w:r>
        <w:t>二卷。壽八十有九</w:t>
      </w:r>
    </w:p>
    <w:p w14:paraId="2B9AB8C2">
      <w:r>
        <w:t>陳奂</w:t>
      </w:r>
    </w:p>
    <w:p w14:paraId="59FCF6CF">
      <w:r>
        <w:t>王引之</w:t>
      </w:r>
    </w:p>
    <w:p w14:paraId="1C9C4BF9">
      <w:r>
        <w:t>王引之字伯申，高郵州人，懷祖先生子。己未探花，官至工部尚書，謚</w:t>
      </w:r>
      <w:r>
        <w:rPr>
          <w:rFonts w:hint="eastAsia" w:eastAsia="宋体"/>
          <w:lang w:eastAsia="zh-CN"/>
        </w:rPr>
        <w:t>“</w:t>
      </w:r>
      <w:r>
        <w:t>文簡</w:t>
      </w:r>
      <w:r>
        <w:rPr>
          <w:rFonts w:hint="eastAsia" w:eastAsia="宋体"/>
          <w:lang w:eastAsia="zh-CN"/>
        </w:rPr>
        <w:t>”</w:t>
      </w:r>
      <w:r>
        <w:t>。戊寅</w:t>
      </w:r>
    </w:p>
    <w:p w14:paraId="2E217428">
      <w:r>
        <w:t>獲交於文簡，相與往復辨論，喋喋忘倦。四方學者至，必走相見文簡，文簡必道之使相見</w:t>
      </w:r>
    </w:p>
    <w:p w14:paraId="5161ABA1">
      <w:r>
        <w:t>故在都門，頗有朋自遠來之樂。其時奂治</w:t>
      </w:r>
      <w:r>
        <w:rPr>
          <w:rFonts w:hint="eastAsia" w:eastAsia="宋体"/>
          <w:lang w:eastAsia="zh-CN"/>
        </w:rPr>
        <w:t>《</w:t>
      </w:r>
      <w:r>
        <w:t>毛詩</w:t>
      </w:r>
      <w:r>
        <w:rPr>
          <w:rFonts w:hint="eastAsia" w:eastAsia="宋体"/>
          <w:lang w:eastAsia="zh-CN"/>
        </w:rPr>
        <w:t>》</w:t>
      </w:r>
      <w:r>
        <w:t>語助發聲之例，余作</w:t>
      </w:r>
      <w:r>
        <w:rPr>
          <w:rFonts w:hint="eastAsia" w:eastAsia="宋体"/>
          <w:lang w:eastAsia="zh-CN"/>
        </w:rPr>
        <w:t>《</w:t>
      </w:r>
      <w:r>
        <w:t>詩虚字義</w:t>
      </w:r>
      <w:r>
        <w:rPr>
          <w:rFonts w:hint="eastAsia" w:eastAsia="宋体"/>
          <w:lang w:eastAsia="zh-CN"/>
        </w:rPr>
        <w:t>》</w:t>
      </w:r>
      <w:r>
        <w:t>三十卷。江子蘭</w:t>
      </w:r>
    </w:p>
    <w:p w14:paraId="707C3187">
      <w:r>
        <w:t>師點定。此稾及</w:t>
      </w:r>
      <w:r>
        <w:rPr>
          <w:rFonts w:hint="eastAsia" w:eastAsia="宋体"/>
          <w:lang w:eastAsia="zh-CN"/>
        </w:rPr>
        <w:t>《</w:t>
      </w:r>
      <w:r>
        <w:t>詩傳</w:t>
      </w:r>
      <w:r>
        <w:rPr>
          <w:rFonts w:hint="eastAsia" w:eastAsia="宋体"/>
          <w:lang w:eastAsia="zh-CN"/>
        </w:rPr>
        <w:t>》</w:t>
      </w:r>
      <w:r>
        <w:t>底稾、</w:t>
      </w:r>
      <w:r>
        <w:rPr>
          <w:rFonts w:hint="eastAsia" w:eastAsia="宋体"/>
          <w:lang w:eastAsia="zh-CN"/>
        </w:rPr>
        <w:t>《</w:t>
      </w:r>
      <w:r>
        <w:t>讀詩餘志</w:t>
      </w:r>
      <w:r>
        <w:rPr>
          <w:rFonts w:hint="eastAsia" w:eastAsia="宋体"/>
          <w:lang w:eastAsia="zh-CN"/>
        </w:rPr>
        <w:t>》</w:t>
      </w:r>
      <w:r>
        <w:t>底稾，俱遺棄潘氏館中。文簡授以</w:t>
      </w:r>
      <w:r>
        <w:rPr>
          <w:rFonts w:hint="eastAsia" w:eastAsia="宋体"/>
          <w:lang w:eastAsia="zh-CN"/>
        </w:rPr>
        <w:t>《</w:t>
      </w:r>
      <w:r>
        <w:t>釋詞</w:t>
      </w:r>
      <w:r>
        <w:rPr>
          <w:rFonts w:hint="eastAsia" w:eastAsia="宋体"/>
          <w:lang w:eastAsia="zh-CN"/>
        </w:rPr>
        <w:t>》</w:t>
      </w:r>
      <w:r>
        <w:t>二卷，乃得擴吾知識</w:t>
      </w:r>
    </w:p>
    <w:p w14:paraId="69ACAC4B">
      <w:r>
        <w:t>又重刊</w:t>
      </w:r>
      <w:r>
        <w:rPr>
          <w:rFonts w:hint="eastAsia" w:eastAsia="宋体"/>
          <w:lang w:eastAsia="zh-CN"/>
        </w:rPr>
        <w:t>《</w:t>
      </w:r>
      <w:r>
        <w:t>經義述聞</w:t>
      </w:r>
      <w:r>
        <w:rPr>
          <w:rFonts w:hint="eastAsia" w:eastAsia="宋体"/>
          <w:lang w:eastAsia="zh-CN"/>
        </w:rPr>
        <w:t>》</w:t>
      </w:r>
      <w:r>
        <w:t>、</w:t>
      </w:r>
      <w:r>
        <w:rPr>
          <w:rFonts w:hint="eastAsia" w:eastAsia="宋体"/>
          <w:lang w:eastAsia="zh-CN"/>
        </w:rPr>
        <w:t>《</w:t>
      </w:r>
      <w:r>
        <w:t>大廣益會</w:t>
      </w:r>
      <w:r>
        <w:rPr>
          <w:rFonts w:hint="eastAsia" w:eastAsia="宋体"/>
          <w:lang w:eastAsia="zh-CN"/>
        </w:rPr>
        <w:t>》</w:t>
      </w:r>
      <w:r>
        <w:t>三十卷，每一卷成，出相示。有疑義，常常問質，嘗謂：</w:t>
      </w:r>
    </w:p>
    <w:p w14:paraId="3934D638">
      <w:r>
        <w:rPr>
          <w:rFonts w:hint="eastAsia" w:eastAsia="宋体"/>
          <w:lang w:eastAsia="zh-CN"/>
        </w:rPr>
        <w:t>“</w:t>
      </w:r>
      <w:r>
        <w:t>我與若學術既同，閉造出合，德不孤矣。</w:t>
      </w:r>
      <w:r>
        <w:rPr>
          <w:rFonts w:hint="eastAsia" w:eastAsia="宋体"/>
          <w:lang w:eastAsia="zh-CN"/>
        </w:rPr>
        <w:t>”</w:t>
      </w:r>
      <w:r>
        <w:t>年六十，事懷祖先生以孝，進謁必丁寧曰：</w:t>
      </w:r>
      <w:r>
        <w:rPr>
          <w:rFonts w:hint="eastAsia" w:eastAsia="宋体"/>
          <w:lang w:eastAsia="zh-CN"/>
        </w:rPr>
        <w:t>“</w:t>
      </w:r>
      <w:r>
        <w:t>老</w:t>
      </w:r>
    </w:p>
    <w:p w14:paraId="1DAFBE0C">
      <w:r>
        <w:t>人好論書，論書眠不得也，慎毋久坐。</w:t>
      </w:r>
      <w:r>
        <w:rPr>
          <w:rFonts w:hint="eastAsia" w:eastAsia="宋体"/>
          <w:lang w:eastAsia="zh-CN"/>
        </w:rPr>
        <w:t>”</w:t>
      </w:r>
      <w:r>
        <w:t>爲丁艱歸里，服滿補原官，尋薨於位。其仲子彦和</w:t>
      </w:r>
    </w:p>
    <w:p w14:paraId="70AEA809">
      <w:r>
        <w:t>字慕蘧，官蕪湖道，築專祠於儀徵，屬爲之篆額。少子壽同，字子蘭，官漢黄德道，咸豐二</w:t>
      </w:r>
    </w:p>
    <w:p w14:paraId="301A1906">
      <w:pPr>
        <w:rPr>
          <w:rFonts w:hint="eastAsia" w:eastAsia="宋体"/>
          <w:lang w:eastAsia="zh-CN"/>
        </w:rPr>
      </w:pPr>
      <w:r>
        <w:t>年壬子武昌陷，與子恩晉陣亡，余爲作穹碑并</w:t>
      </w:r>
      <w:r>
        <w:rPr>
          <w:rFonts w:hint="eastAsia" w:eastAsia="宋体"/>
          <w:lang w:eastAsia="zh-CN"/>
        </w:rPr>
        <w:t>《</w:t>
      </w:r>
      <w:r>
        <w:t>孝子記</w:t>
      </w:r>
      <w:r>
        <w:rPr>
          <w:rFonts w:hint="eastAsia" w:eastAsia="宋体"/>
          <w:lang w:eastAsia="zh-CN"/>
        </w:rPr>
        <w:t>》</w:t>
      </w:r>
    </w:p>
    <w:p w14:paraId="364C815D">
      <w:r>
        <w:t>【第490页】</w:t>
      </w:r>
    </w:p>
    <w:p w14:paraId="7C2AED04">
      <w:pPr>
        <w:rPr>
          <w:rFonts w:hint="eastAsia" w:eastAsia="宋体"/>
          <w:lang w:eastAsia="zh-CN"/>
        </w:rPr>
      </w:pPr>
      <w:r>
        <w:rPr>
          <w:rFonts w:hint="eastAsia" w:eastAsia="宋体"/>
          <w:lang w:eastAsia="zh-CN"/>
        </w:rPr>
        <w:t>（</w:t>
      </w:r>
      <w:r>
        <w:t>説明</w:t>
      </w:r>
      <w:r>
        <w:rPr>
          <w:rFonts w:hint="eastAsia" w:eastAsia="宋体"/>
          <w:lang w:eastAsia="zh-CN"/>
        </w:rPr>
        <w:t>）</w:t>
      </w:r>
    </w:p>
    <w:p w14:paraId="14196B16">
      <w:r>
        <w:t>文載</w:t>
      </w:r>
      <w:r>
        <w:rPr>
          <w:rFonts w:hint="eastAsia" w:eastAsia="宋体"/>
          <w:lang w:eastAsia="zh-CN"/>
        </w:rPr>
        <w:t>《</w:t>
      </w:r>
      <w:r>
        <w:t>師友淵源記</w:t>
      </w:r>
      <w:r>
        <w:rPr>
          <w:rFonts w:hint="eastAsia" w:eastAsia="宋体"/>
          <w:lang w:eastAsia="zh-CN"/>
        </w:rPr>
        <w:t>》</w:t>
      </w:r>
      <w:r>
        <w:t>。陳奂，段玉裁及門弟子，與王氏父子過從往來，切磋學問，情深誼篤</w:t>
      </w:r>
    </w:p>
    <w:p w14:paraId="57D78160">
      <w:pPr>
        <w:rPr>
          <w:rFonts w:hint="eastAsia" w:eastAsia="宋体"/>
          <w:lang w:eastAsia="zh-CN"/>
        </w:rPr>
      </w:pPr>
      <w:r>
        <w:rPr>
          <w:rFonts w:hint="eastAsia" w:eastAsia="宋体"/>
          <w:lang w:eastAsia="zh-CN"/>
        </w:rPr>
        <w:t>（</w:t>
      </w:r>
      <w:r>
        <w:t>校注</w:t>
      </w:r>
      <w:r>
        <w:rPr>
          <w:rFonts w:hint="eastAsia" w:eastAsia="宋体"/>
          <w:lang w:eastAsia="zh-CN"/>
        </w:rPr>
        <w:t>）</w:t>
      </w:r>
    </w:p>
    <w:p w14:paraId="6125D5E5">
      <w:r>
        <w:rPr>
          <w:rFonts w:hint="eastAsia" w:eastAsia="宋体"/>
          <w:lang w:eastAsia="zh-CN"/>
        </w:rPr>
        <w:t>【</w:t>
      </w:r>
      <w:r>
        <w:t>一</w:t>
      </w:r>
      <w:r>
        <w:rPr>
          <w:rFonts w:hint="eastAsia" w:eastAsia="宋体"/>
          <w:lang w:eastAsia="zh-CN"/>
        </w:rPr>
        <w:t>】</w:t>
      </w:r>
      <w:r>
        <w:t>依王引之</w:t>
      </w:r>
      <w:r>
        <w:rPr>
          <w:rFonts w:hint="eastAsia" w:eastAsia="宋体"/>
          <w:lang w:eastAsia="zh-CN"/>
        </w:rPr>
        <w:t>《</w:t>
      </w:r>
      <w:r>
        <w:t>石臞府君行狀</w:t>
      </w:r>
      <w:r>
        <w:rPr>
          <w:rFonts w:hint="eastAsia" w:eastAsia="宋体"/>
          <w:lang w:eastAsia="zh-CN"/>
        </w:rPr>
        <w:t>》</w:t>
      </w:r>
      <w:r>
        <w:t>，王念孫號石臞，</w:t>
      </w:r>
      <w:r>
        <w:rPr>
          <w:rFonts w:hint="eastAsia" w:eastAsia="宋体"/>
          <w:lang w:eastAsia="zh-CN"/>
        </w:rPr>
        <w:t>“</w:t>
      </w:r>
      <w:r>
        <w:t>一字</w:t>
      </w:r>
      <w:r>
        <w:rPr>
          <w:rFonts w:hint="eastAsia" w:eastAsia="宋体"/>
          <w:lang w:eastAsia="zh-CN"/>
        </w:rPr>
        <w:t>”</w:t>
      </w:r>
      <w:r>
        <w:t>誤</w:t>
      </w:r>
    </w:p>
    <w:p w14:paraId="3B5805BE">
      <w:r>
        <w:t>王筠</w:t>
      </w:r>
    </w:p>
    <w:p w14:paraId="76AC1509">
      <w:r>
        <w:t>王懷祖先生軼事</w:t>
      </w:r>
    </w:p>
    <w:p w14:paraId="4C18FFA0">
      <w:r>
        <w:t>王懷祖先生嘗曰：</w:t>
      </w:r>
      <w:r>
        <w:rPr>
          <w:rFonts w:hint="eastAsia" w:eastAsia="宋体"/>
          <w:lang w:eastAsia="zh-CN"/>
        </w:rPr>
        <w:t>“</w:t>
      </w:r>
      <w:r>
        <w:t>讀書之傷生也與酒色同。若好讀書而復有他所好，必至於死</w:t>
      </w:r>
    </w:p>
    <w:p w14:paraId="71016784">
      <w:r>
        <w:t>故吾捐棄他事，專精於書也。</w:t>
      </w:r>
      <w:r>
        <w:rPr>
          <w:rFonts w:hint="eastAsia" w:eastAsia="宋体"/>
          <w:lang w:eastAsia="zh-CN"/>
        </w:rPr>
        <w:t>”</w:t>
      </w:r>
      <w:r>
        <w:t>先生之壽八十八歲</w:t>
      </w:r>
      <w:r>
        <w:rPr>
          <w:rFonts w:hint="eastAsia" w:eastAsia="宋体"/>
          <w:lang w:eastAsia="zh-CN"/>
        </w:rPr>
        <w:t>【】</w:t>
      </w:r>
      <w:r>
        <w:t>，卒於道光某年正月某日。筠是年固</w:t>
      </w:r>
    </w:p>
    <w:p w14:paraId="068F44C5">
      <w:r>
        <w:t>在都，而忘之矣。冬已病，其子伯申尚書請假侍養。正月某日，請曰：</w:t>
      </w:r>
      <w:r>
        <w:rPr>
          <w:rFonts w:hint="eastAsia" w:eastAsia="宋体"/>
          <w:lang w:eastAsia="zh-CN"/>
        </w:rPr>
        <w:t>“</w:t>
      </w:r>
      <w:r>
        <w:t>大人愈矣。今值</w:t>
      </w:r>
    </w:p>
    <w:p w14:paraId="27AA07E0">
      <w:r>
        <w:t>開印之期，兒赴署可乎？</w:t>
      </w:r>
      <w:r>
        <w:rPr>
          <w:rFonts w:hint="eastAsia" w:eastAsia="宋体"/>
          <w:lang w:eastAsia="zh-CN"/>
        </w:rPr>
        <w:t>”</w:t>
      </w:r>
      <w:r>
        <w:t>許之，遂行。先生平昔教子而不教孫，是日悉召之，教戒於牀前</w:t>
      </w:r>
    </w:p>
    <w:p w14:paraId="78363038">
      <w:r>
        <w:t>曰：</w:t>
      </w:r>
      <w:r>
        <w:rPr>
          <w:rFonts w:hint="eastAsia" w:eastAsia="宋体"/>
          <w:lang w:eastAsia="zh-CN"/>
        </w:rPr>
        <w:t>“</w:t>
      </w:r>
      <w:r>
        <w:t>我將卒矣。適所以不告爾父者，分則父子，情猶朋友也。彼喪此老友，其何以爲</w:t>
      </w:r>
    </w:p>
    <w:p w14:paraId="1030BD89">
      <w:pPr>
        <w:rPr>
          <w:rFonts w:hint="eastAsia" w:eastAsia="宋体"/>
          <w:lang w:eastAsia="zh-CN"/>
        </w:rPr>
      </w:pPr>
      <w:r>
        <w:t>情？然年已六十，爾輩宜勸之勿過哀。服闋後亦不須再出，出亦不吉。然吾知其必出也。</w:t>
      </w:r>
      <w:r>
        <w:rPr>
          <w:rFonts w:hint="eastAsia" w:eastAsia="宋体"/>
          <w:lang w:eastAsia="zh-CN"/>
        </w:rPr>
        <w:t>”</w:t>
      </w:r>
    </w:p>
    <w:p w14:paraId="15CEF893">
      <w:r>
        <w:t>遂不復言，顔色遽變。諸公子使人至署謁尚書。尚書馳而歸，請訓。先生但揚目視之而</w:t>
      </w:r>
    </w:p>
    <w:p w14:paraId="5E5B8301">
      <w:r>
        <w:t>已。是日遂卒。</w:t>
      </w:r>
    </w:p>
    <w:p w14:paraId="7453735E">
      <w:r>
        <w:t>【第491页】</w:t>
      </w:r>
    </w:p>
    <w:p w14:paraId="2A0EDF6C">
      <w:r>
        <w:t>初尚書有所著，赴署後，先生手鈔而增改之，以爲常，年逾八十猶然》</w:t>
      </w:r>
      <w:r>
        <w:rPr>
          <w:rFonts w:hint="eastAsia" w:eastAsia="宋体"/>
          <w:lang w:eastAsia="zh-CN"/>
        </w:rPr>
        <w:t>《</w:t>
      </w:r>
      <w:r>
        <w:t>經義述聞</w:t>
      </w:r>
      <w:r>
        <w:rPr>
          <w:rFonts w:hint="eastAsia" w:eastAsia="宋体"/>
          <w:lang w:eastAsia="zh-CN"/>
        </w:rPr>
        <w:t>》</w:t>
      </w:r>
      <w:r>
        <w:t>中屢</w:t>
      </w:r>
    </w:p>
    <w:p w14:paraId="0DE30E0A">
      <w:r>
        <w:t>書</w:t>
      </w:r>
      <w:r>
        <w:rPr>
          <w:rFonts w:hint="eastAsia" w:eastAsia="宋体"/>
          <w:lang w:eastAsia="zh-CN"/>
        </w:rPr>
        <w:t>“</w:t>
      </w:r>
      <w:r>
        <w:t>家大人曰</w:t>
      </w:r>
      <w:r>
        <w:rPr>
          <w:rFonts w:hint="eastAsia" w:eastAsia="宋体"/>
          <w:lang w:eastAsia="zh-CN"/>
        </w:rPr>
        <w:t>”</w:t>
      </w:r>
      <w:r>
        <w:t>者是也。然</w:t>
      </w:r>
      <w:r>
        <w:rPr>
          <w:rFonts w:hint="eastAsia" w:eastAsia="宋体"/>
          <w:lang w:eastAsia="zh-CN"/>
        </w:rPr>
        <w:t>《</w:t>
      </w:r>
      <w:r>
        <w:t>經傳釋詞</w:t>
      </w:r>
      <w:r>
        <w:rPr>
          <w:rFonts w:hint="eastAsia" w:eastAsia="宋体"/>
          <w:lang w:eastAsia="zh-CN"/>
        </w:rPr>
        <w:t>》</w:t>
      </w:r>
      <w:r>
        <w:t>足以接武，其他終似少遜。乃今之著述家固未見嗣</w:t>
      </w:r>
    </w:p>
    <w:p w14:paraId="016ABF46">
      <w:r>
        <w:t>音也。</w:t>
      </w:r>
    </w:p>
    <w:p w14:paraId="4DA7F91F">
      <w:r>
        <w:t>又聞尚書之將生也，先生夢人舁解廌來，置廳事案上。少頃，復舁老嫗來，指解廌</w:t>
      </w:r>
    </w:p>
    <w:p w14:paraId="36D7B911">
      <w:pPr>
        <w:rPr>
          <w:rFonts w:hint="eastAsia" w:eastAsia="宋体"/>
          <w:lang w:eastAsia="zh-CN"/>
        </w:rPr>
      </w:pPr>
      <w:r>
        <w:t>曰：</w:t>
      </w:r>
      <w:r>
        <w:rPr>
          <w:rFonts w:hint="eastAsia" w:eastAsia="宋体"/>
          <w:lang w:eastAsia="zh-CN"/>
        </w:rPr>
        <w:t>“</w:t>
      </w:r>
      <w:r>
        <w:t>此潘氏子也，舁之去。</w:t>
      </w:r>
      <w:r>
        <w:rPr>
          <w:rFonts w:hint="eastAsia" w:eastAsia="宋体"/>
          <w:lang w:eastAsia="zh-CN"/>
        </w:rPr>
        <w:t>”</w:t>
      </w:r>
      <w:r>
        <w:t>先生恚曰</w:t>
      </w:r>
      <w:r>
        <w:rPr>
          <w:rFonts w:hint="eastAsia" w:eastAsia="宋体"/>
          <w:lang w:eastAsia="zh-CN"/>
        </w:rPr>
        <w:t>“</w:t>
      </w:r>
      <w:r>
        <w:t>以此易彼，何耶？</w:t>
      </w:r>
      <w:r>
        <w:rPr>
          <w:rFonts w:hint="eastAsia" w:eastAsia="宋体"/>
          <w:lang w:eastAsia="zh-CN"/>
        </w:rPr>
        <w:t>”</w:t>
      </w:r>
      <w:r>
        <w:t>舁者曰：</w:t>
      </w:r>
      <w:r>
        <w:rPr>
          <w:rFonts w:hint="eastAsia" w:eastAsia="宋体"/>
          <w:lang w:eastAsia="zh-CN"/>
        </w:rPr>
        <w:t>“</w:t>
      </w:r>
      <w:r>
        <w:t>庸渠不若耶？</w:t>
      </w:r>
      <w:r>
        <w:rPr>
          <w:rFonts w:hint="eastAsia" w:eastAsia="宋体"/>
          <w:lang w:eastAsia="zh-CN"/>
        </w:rPr>
        <w:t>”</w:t>
      </w:r>
    </w:p>
    <w:p w14:paraId="7C624400">
      <w:r>
        <w:t>尚書身如晏子，腰似沈郎而著作等身爲世傳誦，何必位極人臣乎？筠於先生之書一</w:t>
      </w:r>
    </w:p>
    <w:p w14:paraId="05AD6BC1">
      <w:r>
        <w:t>鑽仰無已，故於其軼事爲志傳之所不書者，志之以示學子，使知善讀書者，能延年且能</w:t>
      </w:r>
    </w:p>
    <w:p w14:paraId="00E34899">
      <w:r>
        <w:t>前知也。</w:t>
      </w:r>
    </w:p>
    <w:p w14:paraId="6700F060">
      <w:r>
        <w:t>朱子襄</w:t>
      </w:r>
      <w:r>
        <w:rPr>
          <w:rFonts w:hint="eastAsia" w:eastAsia="宋体"/>
          <w:lang w:eastAsia="zh-CN"/>
        </w:rPr>
        <w:t>【</w:t>
      </w:r>
      <w:r>
        <w:t>答</w:t>
      </w:r>
      <w:r>
        <w:rPr>
          <w:rFonts w:hint="eastAsia" w:eastAsia="宋体"/>
          <w:lang w:eastAsia="zh-CN"/>
        </w:rPr>
        <w:t>】</w:t>
      </w:r>
      <w:r>
        <w:t>書</w:t>
      </w:r>
    </w:p>
    <w:p w14:paraId="31C7CEEE">
      <w:r>
        <w:t>咸豐四年甲寅</w:t>
      </w:r>
    </w:p>
    <w:p w14:paraId="6EC61749">
      <w:r>
        <w:t>王筠</w:t>
      </w:r>
    </w:p>
    <w:p w14:paraId="061761EC">
      <w:r>
        <w:t>弟所私淑者，高郵王氏兩先生也。諸城李方赤璋煜出尚書門，欲介我往受業。笑謝之曰</w:t>
      </w:r>
      <w:r>
        <w:rPr>
          <w:rFonts w:hint="eastAsia" w:eastAsia="宋体"/>
          <w:lang w:eastAsia="zh-CN"/>
        </w:rPr>
        <w:t>“</w:t>
      </w:r>
      <w:r>
        <w:t>惜其爲大官耳，否則不</w:t>
      </w:r>
    </w:p>
    <w:p w14:paraId="3F50B7AD">
      <w:pPr>
        <w:rPr>
          <w:rFonts w:hint="eastAsia" w:eastAsia="宋体"/>
          <w:lang w:eastAsia="zh-CN"/>
        </w:rPr>
      </w:pPr>
      <w:r>
        <w:t>介而孚矣。</w:t>
      </w:r>
      <w:r>
        <w:rPr>
          <w:rFonts w:hint="eastAsia" w:eastAsia="宋体"/>
          <w:lang w:eastAsia="zh-CN"/>
        </w:rPr>
        <w:t>”</w:t>
      </w:r>
    </w:p>
    <w:p w14:paraId="77802A67">
      <w:r>
        <w:t>唯然，則弟又嘗遇一事。曾于友人家借讀王懷祖、伯申兩先生書，愛而購之市久之</w:t>
      </w:r>
    </w:p>
    <w:p w14:paraId="134DD6BB">
      <w:r>
        <w:t>始得。怪之以告許印林。印林曰</w:t>
      </w:r>
      <w:r>
        <w:rPr>
          <w:rFonts w:hint="eastAsia" w:eastAsia="宋体"/>
          <w:lang w:eastAsia="zh-CN"/>
        </w:rPr>
        <w:t>“</w:t>
      </w:r>
      <w:r>
        <w:t>伯申先生曾發書于坊間無過問者遂不再發。</w:t>
      </w:r>
      <w:r>
        <w:rPr>
          <w:rFonts w:hint="eastAsia" w:eastAsia="宋体"/>
          <w:lang w:eastAsia="zh-CN"/>
        </w:rPr>
        <w:t>”</w:t>
      </w:r>
      <w:r>
        <w:t>然</w:t>
      </w:r>
    </w:p>
    <w:p w14:paraId="5C3945DB">
      <w:r>
        <w:t>【第492页】</w:t>
      </w:r>
    </w:p>
    <w:p w14:paraId="21B96D54">
      <w:r>
        <w:t>大兄即以此事詰弟，弟亦有詞也。</w:t>
      </w:r>
      <w:r>
        <w:rPr>
          <w:rFonts w:hint="eastAsia" w:eastAsia="宋体"/>
          <w:lang w:eastAsia="zh-CN"/>
        </w:rPr>
        <w:t>《</w:t>
      </w:r>
      <w:r>
        <w:t>韓昌黎集</w:t>
      </w:r>
      <w:r>
        <w:rPr>
          <w:rFonts w:hint="eastAsia" w:eastAsia="宋体"/>
          <w:lang w:eastAsia="zh-CN"/>
        </w:rPr>
        <w:t>》</w:t>
      </w:r>
      <w:r>
        <w:t>，今人家傳户誦矣，而歐陽文忠反不習之，然</w:t>
      </w:r>
    </w:p>
    <w:p w14:paraId="6A421277">
      <w:r>
        <w:t>非其集廣播，趙宋時何以尚存哉？竊願揚子</w:t>
      </w:r>
      <w:r>
        <w:rPr>
          <w:rFonts w:hint="eastAsia" w:eastAsia="宋体"/>
          <w:lang w:eastAsia="zh-CN"/>
        </w:rPr>
        <w:t>《</w:t>
      </w:r>
      <w:r>
        <w:t>太玄</w:t>
      </w:r>
      <w:r>
        <w:rPr>
          <w:rFonts w:hint="eastAsia" w:eastAsia="宋体"/>
          <w:lang w:eastAsia="zh-CN"/>
        </w:rPr>
        <w:t>》</w:t>
      </w:r>
      <w:r>
        <w:t>流佈人間，以待後世之子雲也。大兄</w:t>
      </w:r>
    </w:p>
    <w:p w14:paraId="4DDB5954">
      <w:r>
        <w:t>幸采納焉。愚弟王筠頓首。</w:t>
      </w:r>
    </w:p>
    <w:p w14:paraId="00380A50">
      <w:r>
        <w:t>菉友</w:t>
      </w:r>
      <w:r>
        <w:rPr>
          <w:rFonts w:hint="eastAsia" w:eastAsia="宋体"/>
          <w:lang w:eastAsia="zh-CN"/>
        </w:rPr>
        <w:t>《</w:t>
      </w:r>
      <w:r>
        <w:t>蛾述编</w:t>
      </w:r>
      <w:r>
        <w:rPr>
          <w:rFonts w:hint="eastAsia" w:eastAsia="宋体"/>
          <w:lang w:eastAsia="zh-CN"/>
        </w:rPr>
        <w:t>》</w:t>
      </w:r>
      <w:r>
        <w:t>刊本</w:t>
      </w:r>
    </w:p>
    <w:p w14:paraId="06763F51">
      <w:pPr>
        <w:rPr>
          <w:rFonts w:hint="eastAsia" w:eastAsia="宋体"/>
          <w:lang w:eastAsia="zh-CN"/>
        </w:rPr>
      </w:pPr>
      <w:r>
        <w:rPr>
          <w:rFonts w:hint="eastAsia" w:eastAsia="宋体"/>
          <w:lang w:eastAsia="zh-CN"/>
        </w:rPr>
        <w:t>（</w:t>
      </w:r>
      <w:r>
        <w:t>説明</w:t>
      </w:r>
      <w:r>
        <w:rPr>
          <w:rFonts w:hint="eastAsia" w:eastAsia="宋体"/>
          <w:lang w:eastAsia="zh-CN"/>
        </w:rPr>
        <w:t>）</w:t>
      </w:r>
    </w:p>
    <w:p w14:paraId="3097844A">
      <w:r>
        <w:t>文在</w:t>
      </w:r>
      <w:r>
        <w:rPr>
          <w:rFonts w:hint="eastAsia" w:eastAsia="宋体"/>
          <w:lang w:eastAsia="zh-CN"/>
        </w:rPr>
        <w:t>《</w:t>
      </w:r>
      <w:r>
        <w:t>清詒堂文集</w:t>
      </w:r>
      <w:r>
        <w:rPr>
          <w:rFonts w:hint="eastAsia" w:eastAsia="宋体"/>
          <w:lang w:eastAsia="zh-CN"/>
        </w:rPr>
        <w:t>》</w:t>
      </w:r>
      <w:r>
        <w:t>。王筠撰。屈萬里、鄭時輯校。齊魯書社，一九八七年。</w:t>
      </w:r>
    </w:p>
    <w:p w14:paraId="02CDF200">
      <w:pPr>
        <w:rPr>
          <w:rFonts w:hint="eastAsia" w:eastAsia="宋体"/>
          <w:lang w:eastAsia="zh-CN"/>
        </w:rPr>
      </w:pPr>
      <w:r>
        <w:rPr>
          <w:rFonts w:hint="eastAsia" w:eastAsia="宋体"/>
          <w:lang w:eastAsia="zh-CN"/>
        </w:rPr>
        <w:t>（</w:t>
      </w:r>
      <w:r>
        <w:t>校注</w:t>
      </w:r>
      <w:r>
        <w:rPr>
          <w:rFonts w:hint="eastAsia" w:eastAsia="宋体"/>
          <w:lang w:eastAsia="zh-CN"/>
        </w:rPr>
        <w:t>）</w:t>
      </w:r>
    </w:p>
    <w:p w14:paraId="6CA4F135">
      <w:r>
        <w:rPr>
          <w:rFonts w:hint="eastAsia" w:eastAsia="宋体"/>
          <w:lang w:eastAsia="zh-CN"/>
        </w:rPr>
        <w:t>【</w:t>
      </w:r>
      <w:r>
        <w:t>一</w:t>
      </w:r>
      <w:r>
        <w:rPr>
          <w:rFonts w:hint="eastAsia" w:eastAsia="宋体"/>
          <w:lang w:eastAsia="zh-CN"/>
        </w:rPr>
        <w:t>】</w:t>
      </w:r>
      <w:r>
        <w:t>王念孫享壽八十九歲。</w:t>
      </w:r>
    </w:p>
    <w:p w14:paraId="23AF97E3">
      <w:r>
        <w:t>劉毓崧</w:t>
      </w:r>
    </w:p>
    <w:p w14:paraId="313DD4C3">
      <w:r>
        <w:t>祭王文簡公文</w:t>
      </w:r>
    </w:p>
    <w:p w14:paraId="3D5D6466">
      <w:r>
        <w:t>代郡尊李方赤太守作</w:t>
      </w:r>
    </w:p>
    <w:p w14:paraId="0FBF1986">
      <w:r>
        <w:t>維道光戊戌季夏某日，具官李璋煜謹致祭於王文簡公之靈曰</w:t>
      </w:r>
      <w:r>
        <w:rPr>
          <w:rFonts w:hint="eastAsia" w:eastAsia="宋体"/>
          <w:lang w:eastAsia="zh-CN"/>
        </w:rPr>
        <w:t>【</w:t>
      </w:r>
      <w:r>
        <w:t>lJ：惟公一代名臣，千</w:t>
      </w:r>
    </w:p>
    <w:p w14:paraId="522D08F7">
      <w:r>
        <w:t>秋宗匠。政事文章，巍然時望。英年釋褐，司李維揚An。哀矜庶獄，聽訟才長。寬恤孤</w:t>
      </w:r>
    </w:p>
    <w:p w14:paraId="68FAC52C">
      <w:r>
        <w:t>貧，表章節義。愛士尊賢，虚懷雅誼。冶春酬唱</w:t>
      </w:r>
      <w:r>
        <w:rPr>
          <w:rFonts w:hint="eastAsia" w:eastAsia="宋体"/>
          <w:lang w:eastAsia="zh-CN"/>
        </w:rPr>
        <w:t>【</w:t>
      </w:r>
      <w:r>
        <w:t>D，延攬文儒。主持壇坫，上繼歐蘇。士</w:t>
      </w:r>
    </w:p>
    <w:p w14:paraId="3CDEE2DF">
      <w:r>
        <w:t>仰典型，民思遺惠。立主篠園</w:t>
      </w:r>
    </w:p>
    <w:p w14:paraId="0B022717">
      <w:r>
        <w:t>#</w:t>
      </w:r>
      <w:r>
        <w:rPr>
          <w:rFonts w:hint="eastAsia" w:eastAsia="宋体"/>
          <w:lang w:eastAsia="zh-CN"/>
        </w:rPr>
        <w:t>】</w:t>
      </w:r>
      <w:r>
        <w:t>，三賢並祭。後百餘年，復有伊公。一麾出守，亮節清</w:t>
      </w:r>
    </w:p>
    <w:p w14:paraId="47389EA6">
      <w:r>
        <w:t>【第493页】</w:t>
      </w:r>
    </w:p>
    <w:p w14:paraId="6579BF9C">
      <w:r>
        <w:t>風。軫恤災黎，驅除蟊賊。去害安民，萑苻盡殛</w:t>
      </w:r>
      <w:r>
        <w:rPr>
          <w:rFonts w:hint="eastAsia" w:eastAsia="宋体"/>
          <w:lang w:eastAsia="zh-CN"/>
        </w:rPr>
        <w:t>【</w:t>
      </w:r>
      <w:r>
        <w:t>h。</w:t>
      </w:r>
    </w:p>
    <w:p w14:paraId="64BDAC81">
      <w:r>
        <w:t>敦崇儒術，懋著循聲。去思未冺，配</w:t>
      </w:r>
    </w:p>
    <w:p w14:paraId="3DBA7258">
      <w:r>
        <w:t>享新城。奉主僧寮，四賢同列。德業勳猷，後先媲烈。韓公增祀</w:t>
      </w:r>
      <w:r>
        <w:rPr>
          <w:rFonts w:hint="eastAsia" w:eastAsia="宋体"/>
          <w:lang w:eastAsia="zh-CN"/>
        </w:rPr>
        <w:t>【</w:t>
      </w:r>
      <w:r>
        <w:t>六</w:t>
      </w:r>
      <w:r>
        <w:rPr>
          <w:rFonts w:hint="eastAsia" w:eastAsia="宋体"/>
          <w:lang w:eastAsia="zh-CN"/>
        </w:rPr>
        <w:t>】</w:t>
      </w:r>
      <w:r>
        <w:t>，</w:t>
      </w:r>
    </w:p>
    <w:p w14:paraId="3961444A">
      <w:r>
        <w:t>鼎建新祠。永叔、子</w:t>
      </w:r>
    </w:p>
    <w:p w14:paraId="7C0BFA75">
      <w:r>
        <w:t>瞻，祔食肩隨。移祀二公，堂名載酒。湫隘之居，難垂永久。璋煜不敏，誼屬鄉人。權守</w:t>
      </w:r>
    </w:p>
    <w:p w14:paraId="64C1326C">
      <w:r>
        <w:t>斯郡，寔步後塵。景仰風徽，下車展謁。詳考簡篇，遠徵碑碣。舊祠設主，榜額重懸。伊</w:t>
      </w:r>
    </w:p>
    <w:p w14:paraId="43052BFD">
      <w:r>
        <w:t>公從祀</w:t>
      </w:r>
      <w:r>
        <w:rPr>
          <w:rFonts w:hint="eastAsia" w:eastAsia="宋体"/>
          <w:lang w:eastAsia="zh-CN"/>
        </w:rPr>
        <w:t>【</w:t>
      </w:r>
      <w:r>
        <w:t>由，典禮無愆。招集賓僚，用申妥侑。敬設几筵，臚陳籩豆。有肴在俎，有酒盈</w:t>
      </w:r>
    </w:p>
    <w:p w14:paraId="47784534">
      <w:r>
        <w:t>樽。靈其來格，惠我黎元。尚饗！</w:t>
      </w:r>
    </w:p>
    <w:p w14:paraId="2C2CA5EF">
      <w:pPr>
        <w:rPr>
          <w:rFonts w:hint="eastAsia" w:eastAsia="宋体"/>
          <w:lang w:eastAsia="zh-CN"/>
        </w:rPr>
      </w:pPr>
      <w:r>
        <w:rPr>
          <w:rFonts w:hint="eastAsia" w:eastAsia="宋体"/>
          <w:lang w:eastAsia="zh-CN"/>
        </w:rPr>
        <w:t>（</w:t>
      </w:r>
      <w:r>
        <w:t>説明</w:t>
      </w:r>
      <w:r>
        <w:rPr>
          <w:rFonts w:hint="eastAsia" w:eastAsia="宋体"/>
          <w:lang w:eastAsia="zh-CN"/>
        </w:rPr>
        <w:t>）</w:t>
      </w:r>
    </w:p>
    <w:p w14:paraId="5AFB1A7D">
      <w:r>
        <w:t>祭文原載劉毓崧</w:t>
      </w:r>
      <w:r>
        <w:rPr>
          <w:rFonts w:hint="eastAsia" w:eastAsia="宋体"/>
          <w:lang w:eastAsia="zh-CN"/>
        </w:rPr>
        <w:t>《</w:t>
      </w:r>
      <w:r>
        <w:t>通義堂文集</w:t>
      </w:r>
      <w:r>
        <w:rPr>
          <w:rFonts w:hint="eastAsia" w:eastAsia="宋体"/>
          <w:lang w:eastAsia="zh-CN"/>
        </w:rPr>
        <w:t>》</w:t>
      </w:r>
      <w:r>
        <w:t>卷十四，撰於道光十八年戊戌六月。是時李璋煜長揚州借揚州鄉</w:t>
      </w:r>
    </w:p>
    <w:p w14:paraId="5516110E">
      <w:r>
        <w:t>賢祠祭祀王引之，倩劉毓崧代撰祭文。至同治十三年，清廷方詔准王引之入祀鄉賢祠</w:t>
      </w:r>
    </w:p>
    <w:p w14:paraId="4F6A894F">
      <w:pPr>
        <w:rPr>
          <w:rFonts w:hint="eastAsia" w:eastAsia="宋体"/>
          <w:lang w:eastAsia="zh-CN"/>
        </w:rPr>
      </w:pPr>
      <w:r>
        <w:rPr>
          <w:rFonts w:hint="eastAsia" w:eastAsia="宋体"/>
          <w:lang w:eastAsia="zh-CN"/>
        </w:rPr>
        <w:t>（</w:t>
      </w:r>
      <w:r>
        <w:t>校注</w:t>
      </w:r>
      <w:r>
        <w:rPr>
          <w:rFonts w:hint="eastAsia" w:eastAsia="宋体"/>
          <w:lang w:eastAsia="zh-CN"/>
        </w:rPr>
        <w:t>）</w:t>
      </w:r>
    </w:p>
    <w:p w14:paraId="4FE6DDE7">
      <w:r>
        <w:t>c一</w:t>
      </w:r>
      <w:r>
        <w:rPr>
          <w:rFonts w:hint="eastAsia" w:eastAsia="宋体"/>
          <w:lang w:eastAsia="zh-CN"/>
        </w:rPr>
        <w:t>】</w:t>
      </w:r>
      <w:r>
        <w:t>具官官員品級在草稿中不詳載，以</w:t>
      </w:r>
      <w:r>
        <w:rPr>
          <w:rFonts w:hint="eastAsia" w:eastAsia="宋体"/>
          <w:lang w:eastAsia="zh-CN"/>
        </w:rPr>
        <w:t>“</w:t>
      </w:r>
      <w:r>
        <w:t>具官</w:t>
      </w:r>
      <w:r>
        <w:rPr>
          <w:rFonts w:hint="eastAsia" w:eastAsia="宋体"/>
          <w:lang w:eastAsia="zh-CN"/>
        </w:rPr>
        <w:t>”</w:t>
      </w:r>
      <w:r>
        <w:t>代之。李璋煜，字方赤，號月汀，又號禮南</w:t>
      </w:r>
    </w:p>
    <w:p w14:paraId="66DE0E95">
      <w:r>
        <w:t>山東諸城人。嘉慶二十五年進士。</w:t>
      </w:r>
    </w:p>
    <w:p w14:paraId="6BC4FECA">
      <w:r>
        <w:rPr>
          <w:rFonts w:hint="eastAsia" w:eastAsia="宋体"/>
          <w:lang w:eastAsia="zh-CN"/>
        </w:rPr>
        <w:t>【</w:t>
      </w:r>
      <w:r>
        <w:t>二</w:t>
      </w:r>
      <w:r>
        <w:rPr>
          <w:rFonts w:hint="eastAsia" w:eastAsia="宋体"/>
          <w:lang w:eastAsia="zh-CN"/>
        </w:rPr>
        <w:t>】</w:t>
      </w:r>
      <w:r>
        <w:t>司李維揚掌勘揚州刑獄。司李同司理掌獄訟又指推官隸觀察使查勘刑獄。維揚</w:t>
      </w:r>
    </w:p>
    <w:p w14:paraId="4A10D791">
      <w:pPr>
        <w:rPr>
          <w:rFonts w:hint="eastAsia" w:eastAsia="宋体"/>
          <w:lang w:eastAsia="zh-CN"/>
        </w:rPr>
      </w:pPr>
      <w:r>
        <w:t>揚州府舊稱。</w:t>
      </w:r>
      <w:r>
        <w:rPr>
          <w:rFonts w:hint="eastAsia" w:eastAsia="宋体"/>
          <w:lang w:eastAsia="zh-CN"/>
        </w:rPr>
        <w:t>《</w:t>
      </w:r>
      <w:r>
        <w:t>尚書《禹貢</w:t>
      </w:r>
      <w:r>
        <w:rPr>
          <w:rFonts w:hint="eastAsia" w:eastAsia="宋体"/>
          <w:lang w:eastAsia="zh-CN"/>
        </w:rPr>
        <w:t>》</w:t>
      </w:r>
      <w:r>
        <w:t>：</w:t>
      </w:r>
      <w:r>
        <w:rPr>
          <w:rFonts w:hint="eastAsia" w:eastAsia="宋体"/>
          <w:lang w:eastAsia="zh-CN"/>
        </w:rPr>
        <w:t>“</w:t>
      </w:r>
      <w:r>
        <w:t>淮海惟揚州。</w:t>
      </w:r>
      <w:r>
        <w:rPr>
          <w:rFonts w:hint="eastAsia" w:eastAsia="宋体"/>
          <w:lang w:eastAsia="zh-CN"/>
        </w:rPr>
        <w:t>”</w:t>
      </w:r>
    </w:p>
    <w:p w14:paraId="4373E4F5">
      <w:r>
        <w:rPr>
          <w:rFonts w:hint="eastAsia" w:eastAsia="宋体"/>
          <w:lang w:eastAsia="zh-CN"/>
        </w:rPr>
        <w:t>【</w:t>
      </w:r>
      <w:r>
        <w:t>三</w:t>
      </w:r>
      <w:r>
        <w:rPr>
          <w:rFonts w:hint="eastAsia" w:eastAsia="宋体"/>
          <w:lang w:eastAsia="zh-CN"/>
        </w:rPr>
        <w:t>】</w:t>
      </w:r>
      <w:r>
        <w:t>冶春：揚州八大園林之一。</w:t>
      </w:r>
    </w:p>
    <w:p w14:paraId="0F6874B8">
      <w:r>
        <w:rPr>
          <w:rFonts w:hint="eastAsia" w:eastAsia="宋体"/>
          <w:lang w:eastAsia="zh-CN"/>
        </w:rPr>
        <w:t>【</w:t>
      </w:r>
      <w:r>
        <w:t>四</w:t>
      </w:r>
      <w:r>
        <w:rPr>
          <w:rFonts w:hint="eastAsia" w:eastAsia="宋体"/>
          <w:lang w:eastAsia="zh-CN"/>
        </w:rPr>
        <w:t>】</w:t>
      </w:r>
      <w:r>
        <w:t>篠園乾隆進士程晉芳居揚州時所築私家園林。園中立有三賢祠奉祀歐陽修、蘇軾王士</w:t>
      </w:r>
    </w:p>
    <w:p w14:paraId="300DC4F9">
      <w:r>
        <w:t>【第494页】</w:t>
      </w:r>
    </w:p>
    <w:p w14:paraId="5C223ED6">
      <w:r>
        <w:t>禎，後增祀伊秉綬。下述鄉賢祠沿革</w:t>
      </w:r>
    </w:p>
    <w:p w14:paraId="2FDEBDB6">
      <w:r>
        <w:rPr>
          <w:rFonts w:hint="eastAsia" w:eastAsia="宋体"/>
          <w:lang w:eastAsia="zh-CN"/>
        </w:rPr>
        <w:t>【</w:t>
      </w:r>
      <w:r>
        <w:t>五</w:t>
      </w:r>
      <w:r>
        <w:rPr>
          <w:rFonts w:hint="eastAsia" w:eastAsia="宋体"/>
          <w:lang w:eastAsia="zh-CN"/>
        </w:rPr>
        <w:t>】</w:t>
      </w:r>
      <w:r>
        <w:t>萑苻：春秋時鄭國澤名。</w:t>
      </w:r>
      <w:r>
        <w:rPr>
          <w:rFonts w:hint="eastAsia" w:eastAsia="宋体"/>
          <w:lang w:eastAsia="zh-CN"/>
        </w:rPr>
        <w:t>《</w:t>
      </w:r>
      <w:r>
        <w:t>左傳。昭公二十年</w:t>
      </w:r>
      <w:r>
        <w:rPr>
          <w:rFonts w:hint="eastAsia" w:eastAsia="宋体"/>
          <w:lang w:eastAsia="zh-CN"/>
        </w:rPr>
        <w:t>》</w:t>
      </w:r>
      <w:r>
        <w:t>：</w:t>
      </w:r>
      <w:r>
        <w:rPr>
          <w:rFonts w:hint="eastAsia" w:eastAsia="宋体"/>
          <w:lang w:eastAsia="zh-CN"/>
        </w:rPr>
        <w:t>“</w:t>
      </w:r>
      <w:r>
        <w:t>鄭國多盗，取人於萑苻之澤。</w:t>
      </w:r>
      <w:r>
        <w:rPr>
          <w:rFonts w:hint="eastAsia" w:eastAsia="宋体"/>
          <w:lang w:eastAsia="zh-CN"/>
        </w:rPr>
        <w:t>”</w:t>
      </w:r>
      <w:r>
        <w:t>杜預注：</w:t>
      </w:r>
      <w:r>
        <w:rPr>
          <w:rFonts w:hint="eastAsia" w:eastAsia="宋体"/>
          <w:lang w:eastAsia="zh-CN"/>
        </w:rPr>
        <w:t>“</w:t>
      </w:r>
      <w:r>
        <w:t>萑</w:t>
      </w:r>
    </w:p>
    <w:p w14:paraId="6F08BF3D">
      <w:r>
        <w:t>苻，澤名。於澤中劫人。</w:t>
      </w:r>
      <w:r>
        <w:rPr>
          <w:rFonts w:hint="eastAsia" w:eastAsia="宋体"/>
          <w:lang w:eastAsia="zh-CN"/>
        </w:rPr>
        <w:t>”</w:t>
      </w:r>
      <w:r>
        <w:t>後遂以萑苻指盗賊出没之處，或爲非作歹、違法犯罪之徒</w:t>
      </w:r>
    </w:p>
    <w:p w14:paraId="38EE62E2">
      <w:r>
        <w:rPr>
          <w:rFonts w:hint="eastAsia" w:eastAsia="宋体"/>
          <w:lang w:eastAsia="zh-CN"/>
        </w:rPr>
        <w:t>【</w:t>
      </w:r>
      <w:r>
        <w:t>六</w:t>
      </w:r>
      <w:r>
        <w:rPr>
          <w:rFonts w:hint="eastAsia" w:eastAsia="宋体"/>
          <w:lang w:eastAsia="zh-CN"/>
        </w:rPr>
        <w:t>】</w:t>
      </w:r>
      <w:r>
        <w:t>韓公：韓愈。韓公增祀，另建新祠，並移歐、蘇於載酒堂</w:t>
      </w:r>
    </w:p>
    <w:p w14:paraId="78537476">
      <w:r>
        <w:rPr>
          <w:rFonts w:hint="eastAsia" w:eastAsia="宋体"/>
          <w:lang w:eastAsia="zh-CN"/>
        </w:rPr>
        <w:t>【</w:t>
      </w:r>
      <w:r>
        <w:t>七</w:t>
      </w:r>
      <w:r>
        <w:rPr>
          <w:rFonts w:hint="eastAsia" w:eastAsia="宋体"/>
          <w:lang w:eastAsia="zh-CN"/>
        </w:rPr>
        <w:t>】</w:t>
      </w:r>
      <w:r>
        <w:t>伊公：伊秉綬，曾任揚州知府</w:t>
      </w:r>
    </w:p>
    <w:p w14:paraId="24274360">
      <w:r>
        <w:t>【第495页】</w:t>
      </w:r>
    </w:p>
    <w:p w14:paraId="1C941881">
      <w:r>
        <w:t>詩文</w:t>
      </w:r>
    </w:p>
    <w:p w14:paraId="072D049D">
      <w:r>
        <w:t>丙申孟冬同李成裕過王懷祖庶常湖西别業</w:t>
      </w:r>
    </w:p>
    <w:p w14:paraId="225E308B">
      <w:r>
        <w:t>時懷祖正注許氏</w:t>
      </w:r>
      <w:r>
        <w:rPr>
          <w:rFonts w:hint="eastAsia" w:eastAsia="宋体"/>
          <w:lang w:eastAsia="zh-CN"/>
        </w:rPr>
        <w:t>《</w:t>
      </w:r>
      <w:r>
        <w:t>説文</w:t>
      </w:r>
    </w:p>
    <w:p w14:paraId="0AD334D9">
      <w:r>
        <w:t>賈田祖</w:t>
      </w:r>
    </w:p>
    <w:p w14:paraId="7F64477E">
      <w:r>
        <w:t>奉贈三首</w:t>
      </w:r>
    </w:p>
    <w:p w14:paraId="51D5A611">
      <w:r>
        <w:t>之子金閨彦</w:t>
      </w:r>
    </w:p>
    <w:p w14:paraId="6C8193E2">
      <w:pPr>
        <w:rPr>
          <w:rFonts w:hint="eastAsia" w:eastAsia="宋体"/>
          <w:lang w:eastAsia="zh-CN"/>
        </w:rPr>
      </w:pPr>
      <w:r>
        <w:t>欲渺區中緣</w:t>
      </w:r>
      <w:r>
        <w:rPr>
          <w:rFonts w:hint="eastAsia" w:eastAsia="宋体"/>
          <w:lang w:eastAsia="zh-CN"/>
        </w:rPr>
        <w:t>【</w:t>
      </w:r>
    </w:p>
    <w:p w14:paraId="10DE0A4C">
      <w:r>
        <w:t>湖濱得幽墅，人迹遂杳然。數弓既寂歷</w:t>
      </w:r>
      <w:r>
        <w:rPr>
          <w:rFonts w:hint="eastAsia" w:eastAsia="宋体"/>
          <w:lang w:eastAsia="zh-CN"/>
        </w:rPr>
        <w:t>（</w:t>
      </w:r>
      <w:r>
        <w:t>吾，一水自</w:t>
      </w:r>
    </w:p>
    <w:p w14:paraId="171B722E">
      <w:r>
        <w:t>淪漣。喬松四五株，叢篁蔽連延。我來值凛冬，此地仍緑天。取徑度略彴</w:t>
      </w:r>
      <w:r>
        <w:rPr>
          <w:rFonts w:hint="eastAsia" w:eastAsia="宋体"/>
          <w:lang w:eastAsia="zh-CN"/>
        </w:rPr>
        <w:t>【</w:t>
      </w:r>
      <w:r>
        <w:t>杏，小閣臨前</w:t>
      </w:r>
    </w:p>
    <w:p w14:paraId="16AC2208">
      <w:r>
        <w:t>川。徙倚散夕陽</w:t>
      </w:r>
      <w:r>
        <w:rPr>
          <w:rFonts w:hint="eastAsia" w:eastAsia="宋体"/>
          <w:lang w:eastAsia="zh-CN"/>
        </w:rPr>
        <w:t>【</w:t>
      </w:r>
      <w:r>
        <w:t>t，遥山逞嬋娟</w:t>
      </w:r>
    </w:p>
    <w:p w14:paraId="58DB9158">
      <w:r>
        <w:t>茗椀佐清談，爾女相蟬聯</w:t>
      </w:r>
      <w:r>
        <w:rPr>
          <w:rFonts w:hint="eastAsia" w:eastAsia="宋体"/>
          <w:lang w:eastAsia="zh-CN"/>
        </w:rPr>
        <w:t>【</w:t>
      </w:r>
      <w:r>
        <w:t>九</w:t>
      </w:r>
      <w:r>
        <w:rPr>
          <w:rFonts w:hint="eastAsia" w:eastAsia="宋体"/>
          <w:lang w:eastAsia="zh-CN"/>
        </w:rPr>
        <w:t>】</w:t>
      </w:r>
      <w:r>
        <w:t>。羣鳥歸其巢，鼓翼正</w:t>
      </w:r>
    </w:p>
    <w:p w14:paraId="4362C1BC">
      <w:r>
        <w:t>翩翾m〇u。深林少慕者，飲啄而安眠。</w:t>
      </w:r>
    </w:p>
    <w:p w14:paraId="4422FB8D">
      <w:r>
        <w:t>君志不在隱，所志在著書。著書匪愛名迷津導羣愚。粤稽文字興蟲鳥出皇初。史</w:t>
      </w:r>
    </w:p>
    <w:p w14:paraId="14DB7B27">
      <w:r>
        <w:t>籀十五繼，炳焕昭寰區。秦人創隸法，形模稍已殊。爾後日變亂，古製彌淆渝。東京許叔</w:t>
      </w:r>
    </w:p>
    <w:p w14:paraId="50E90644">
      <w:r>
        <w:t>重，隻手爲匡扶。其文萬有餘，音義垂典謨。世久復破壞。紹述起二徐。掇拾豈不勤，不</w:t>
      </w:r>
    </w:p>
    <w:p w14:paraId="455E8A1C">
      <w:r>
        <w:t>【第496页】</w:t>
      </w:r>
    </w:p>
    <w:p w14:paraId="3EE2A41B">
      <w:r>
        <w:t>能掩瑕瑜。歷今又千載，踵陋承其誣。君通六書秘，翻覆生嗟吁。澄心究本始，雅訓刊麤</w:t>
      </w:r>
    </w:p>
    <w:p w14:paraId="4D01F3BF">
      <w:r>
        <w:t>疏。十年擢胃腎。一字百踟躊。由周迄漢唐，發篋勤爬梳。匪直許氏文，星日麗天衢。其</w:t>
      </w:r>
    </w:p>
    <w:p w14:paraId="2C303963">
      <w:r>
        <w:t>言關聖作，卓哉軒蒼徒。嗤彼辭章流，仰屋何爲乎？AllJ</w:t>
      </w:r>
    </w:p>
    <w:p w14:paraId="20B24BB9">
      <w:r>
        <w:t>日西可再東，髮白不再青。饑烏復三币</w:t>
      </w:r>
    </w:p>
    <w:p w14:paraId="64052B94">
      <w:r>
        <w:t>艱虞促天齡。婞直世所惡，老去羞娉</w:t>
      </w:r>
    </w:p>
    <w:p w14:paraId="1AF05669">
      <w:r>
        <w:t>申椒豈不芳，皆醉願獨醒。齏腸飽百甕</w:t>
      </w:r>
      <w:r>
        <w:rPr>
          <w:rFonts w:hint="eastAsia" w:eastAsia="宋体"/>
          <w:lang w:eastAsia="zh-CN"/>
        </w:rPr>
        <w:t>【</w:t>
      </w:r>
      <w:r>
        <w:t>四，松柏期堅貞。一自沛舟亡</w:t>
      </w:r>
    </w:p>
    <w:p w14:paraId="15C2595D">
      <w:r>
        <w:rPr>
          <w:rFonts w:hint="eastAsia" w:eastAsia="宋体"/>
          <w:lang w:eastAsia="zh-CN"/>
        </w:rPr>
        <w:t>【</w:t>
      </w:r>
      <w:r>
        <w:t>L，</w:t>
      </w:r>
    </w:p>
    <w:p w14:paraId="290CD47E">
      <w:r>
        <w:t>雙</w:t>
      </w:r>
    </w:p>
    <w:p w14:paraId="03A09A0D">
      <w:r>
        <w:t>淚日以零。紛紛里巷間，舊遊等晨星。君義薄霄漢，不用金石銘。李君篤學人。益，未老</w:t>
      </w:r>
    </w:p>
    <w:p w14:paraId="3293AAE7">
      <w:r>
        <w:t>稱典型。此世少此輩，與我皆忘形。山岡策衛子</w:t>
      </w:r>
    </w:p>
    <w:p w14:paraId="392B703E">
      <w:r>
        <w:t>把臂來玄亭</w:t>
      </w:r>
    </w:p>
    <w:p w14:paraId="7F0A6E75">
      <w:r>
        <w:t>我衰尚编</w:t>
      </w:r>
    </w:p>
    <w:p w14:paraId="216A51D6">
      <w:r>
        <w:t>蒲</w:t>
      </w:r>
    </w:p>
    <w:p w14:paraId="5959CC3C">
      <w:r>
        <w:t>努力追遺經。君子揚德輝＄勿陋末光螢</w:t>
      </w:r>
    </w:p>
    <w:p w14:paraId="6E71C44A">
      <w:pPr>
        <w:rPr>
          <w:rFonts w:hint="eastAsia" w:eastAsia="宋体"/>
          <w:lang w:eastAsia="zh-CN"/>
        </w:rPr>
      </w:pPr>
      <w:r>
        <w:rPr>
          <w:rFonts w:hint="eastAsia" w:eastAsia="宋体"/>
          <w:lang w:eastAsia="zh-CN"/>
        </w:rPr>
        <w:t>（</w:t>
      </w:r>
      <w:r>
        <w:t>説明</w:t>
      </w:r>
      <w:r>
        <w:rPr>
          <w:rFonts w:hint="eastAsia" w:eastAsia="宋体"/>
          <w:lang w:eastAsia="zh-CN"/>
        </w:rPr>
        <w:t>）</w:t>
      </w:r>
    </w:p>
    <w:p w14:paraId="76AD3542">
      <w:r>
        <w:t>詩原載賈氏</w:t>
      </w:r>
      <w:r>
        <w:rPr>
          <w:rFonts w:hint="eastAsia" w:eastAsia="宋体"/>
          <w:lang w:eastAsia="zh-CN"/>
        </w:rPr>
        <w:t>《</w:t>
      </w:r>
      <w:r>
        <w:t>賈稻孫集</w:t>
      </w:r>
      <w:r>
        <w:rPr>
          <w:rFonts w:hint="eastAsia" w:eastAsia="宋体"/>
          <w:lang w:eastAsia="zh-CN"/>
        </w:rPr>
        <w:t>》</w:t>
      </w:r>
      <w:r>
        <w:t>卷四，作於乾隆四十一年丙申孟冬</w:t>
      </w:r>
    </w:p>
    <w:p w14:paraId="55B86C4C">
      <w:pPr>
        <w:rPr>
          <w:rFonts w:hint="eastAsia" w:eastAsia="宋体"/>
          <w:lang w:eastAsia="zh-CN"/>
        </w:rPr>
      </w:pPr>
      <w:r>
        <w:rPr>
          <w:rFonts w:hint="eastAsia" w:eastAsia="宋体"/>
          <w:lang w:eastAsia="zh-CN"/>
        </w:rPr>
        <w:t>（</w:t>
      </w:r>
      <w:r>
        <w:t>校注</w:t>
      </w:r>
      <w:r>
        <w:rPr>
          <w:rFonts w:hint="eastAsia" w:eastAsia="宋体"/>
          <w:lang w:eastAsia="zh-CN"/>
        </w:rPr>
        <w:t>）</w:t>
      </w:r>
    </w:p>
    <w:p w14:paraId="2F0EDBC4">
      <w:r>
        <w:rPr>
          <w:rFonts w:hint="eastAsia" w:eastAsia="宋体"/>
          <w:lang w:eastAsia="zh-CN"/>
        </w:rPr>
        <w:t>【</w:t>
      </w:r>
      <w:r>
        <w:t>一</w:t>
      </w:r>
      <w:r>
        <w:rPr>
          <w:rFonts w:hint="eastAsia" w:eastAsia="宋体"/>
          <w:lang w:eastAsia="zh-CN"/>
        </w:rPr>
        <w:t>】</w:t>
      </w:r>
      <w:r>
        <w:t>庶常：乾隆四十年四月》王念孫二甲第七名進士。五月欽選爲翰林院庶吉士。湖西别</w:t>
      </w:r>
    </w:p>
    <w:p w14:paraId="21C396CE">
      <w:r>
        <w:t>業：王氏在高郵湖西祖塋祠畔之湖濱精舍＄又稱平橋别業</w:t>
      </w:r>
    </w:p>
    <w:p w14:paraId="28CCD5D5">
      <w:r>
        <w:t>cllu賈田祖，字稻孫＄號禮耕，高郵人。廪生，工詩，精於</w:t>
      </w:r>
      <w:r>
        <w:rPr>
          <w:rFonts w:hint="eastAsia" w:eastAsia="宋体"/>
          <w:lang w:eastAsia="zh-CN"/>
        </w:rPr>
        <w:t>《</w:t>
      </w:r>
      <w:r>
        <w:t>左傳</w:t>
      </w:r>
      <w:r>
        <w:rPr>
          <w:rFonts w:hint="eastAsia" w:eastAsia="宋体"/>
          <w:lang w:eastAsia="zh-CN"/>
        </w:rPr>
        <w:t>》</w:t>
      </w:r>
      <w:r>
        <w:t>。有</w:t>
      </w:r>
      <w:r>
        <w:rPr>
          <w:rFonts w:hint="eastAsia" w:eastAsia="宋体"/>
          <w:lang w:eastAsia="zh-CN"/>
        </w:rPr>
        <w:t>《</w:t>
      </w:r>
      <w:r>
        <w:t>春秋左傳通解</w:t>
      </w:r>
      <w:r>
        <w:rPr>
          <w:rFonts w:hint="eastAsia" w:eastAsia="宋体"/>
          <w:lang w:eastAsia="zh-CN"/>
        </w:rPr>
        <w:t>》</w:t>
      </w:r>
      <w:r>
        <w:t>、</w:t>
      </w:r>
      <w:r>
        <w:rPr>
          <w:rFonts w:hint="eastAsia" w:eastAsia="宋体"/>
          <w:lang w:eastAsia="zh-CN"/>
        </w:rPr>
        <w:t>《</w:t>
      </w:r>
      <w:r>
        <w:t>賈稻孫</w:t>
      </w:r>
    </w:p>
    <w:p w14:paraId="6F7028DC">
      <w:r>
        <w:t>【第497页】</w:t>
      </w:r>
    </w:p>
    <w:p w14:paraId="7E9D481D">
      <w:r>
        <w:t>集</w:t>
      </w:r>
      <w:r>
        <w:rPr>
          <w:rFonts w:hint="eastAsia" w:eastAsia="宋体"/>
          <w:lang w:eastAsia="zh-CN"/>
        </w:rPr>
        <w:t>》</w:t>
      </w:r>
      <w:r>
        <w:t>、</w:t>
      </w:r>
      <w:r>
        <w:rPr>
          <w:rFonts w:hint="eastAsia" w:eastAsia="宋体"/>
          <w:lang w:eastAsia="zh-CN"/>
        </w:rPr>
        <w:t>《</w:t>
      </w:r>
      <w:r>
        <w:t>容瓠軒詩鈔</w:t>
      </w:r>
      <w:r>
        <w:rPr>
          <w:rFonts w:hint="eastAsia" w:eastAsia="宋体"/>
          <w:lang w:eastAsia="zh-CN"/>
        </w:rPr>
        <w:t>》</w:t>
      </w:r>
      <w:r>
        <w:t>等。此詩第一首寫王氏湖西别業景物，第二首寫王念孫注</w:t>
      </w:r>
      <w:r>
        <w:rPr>
          <w:rFonts w:hint="eastAsia" w:eastAsia="宋体"/>
          <w:lang w:eastAsia="zh-CN"/>
        </w:rPr>
        <w:t>《</w:t>
      </w:r>
      <w:r>
        <w:t>説文</w:t>
      </w:r>
      <w:r>
        <w:rPr>
          <w:rFonts w:hint="eastAsia" w:eastAsia="宋体"/>
          <w:lang w:eastAsia="zh-CN"/>
        </w:rPr>
        <w:t>》</w:t>
      </w:r>
      <w:r>
        <w:t>。第三首寫賈氏</w:t>
      </w:r>
    </w:p>
    <w:p w14:paraId="3CC064A9">
      <w:r>
        <w:t>王氏、李成裕三人友情。</w:t>
      </w:r>
    </w:p>
    <w:p w14:paraId="104E8C3A">
      <w:r>
        <w:rPr>
          <w:rFonts w:hint="eastAsia" w:eastAsia="宋体"/>
          <w:lang w:eastAsia="zh-CN"/>
        </w:rPr>
        <w:t>【</w:t>
      </w:r>
      <w:r>
        <w:t>三</w:t>
      </w:r>
      <w:r>
        <w:rPr>
          <w:rFonts w:hint="eastAsia" w:eastAsia="宋体"/>
          <w:lang w:eastAsia="zh-CN"/>
        </w:rPr>
        <w:t>】</w:t>
      </w:r>
      <w:r>
        <w:t>金閨彦：金閨。舊爲金馬門之别稱。</w:t>
      </w:r>
      <w:r>
        <w:rPr>
          <w:rFonts w:hint="eastAsia" w:eastAsia="宋体"/>
          <w:lang w:eastAsia="zh-CN"/>
        </w:rPr>
        <w:t>《</w:t>
      </w:r>
      <w:r>
        <w:t>文選。江淹︿别賦</w:t>
      </w:r>
      <w:r>
        <w:rPr>
          <w:rFonts w:hint="eastAsia" w:eastAsia="宋体"/>
          <w:lang w:eastAsia="zh-CN"/>
        </w:rPr>
        <w:t>》》</w:t>
      </w:r>
      <w:r>
        <w:t>：</w:t>
      </w:r>
      <w:r>
        <w:rPr>
          <w:rFonts w:hint="eastAsia" w:eastAsia="宋体"/>
          <w:lang w:eastAsia="zh-CN"/>
        </w:rPr>
        <w:t>“</w:t>
      </w:r>
      <w:r>
        <w:t>金閨諸彦。</w:t>
      </w:r>
      <w:r>
        <w:rPr>
          <w:rFonts w:hint="eastAsia" w:eastAsia="宋体"/>
          <w:lang w:eastAsia="zh-CN"/>
        </w:rPr>
        <w:t>”</w:t>
      </w:r>
      <w:r>
        <w:t>李注：</w:t>
      </w:r>
      <w:r>
        <w:rPr>
          <w:rFonts w:hint="eastAsia" w:eastAsia="宋体"/>
          <w:lang w:eastAsia="zh-CN"/>
        </w:rPr>
        <w:t>“</w:t>
      </w:r>
      <w:r>
        <w:t>金閨，金馬</w:t>
      </w:r>
    </w:p>
    <w:p w14:paraId="6A264CE4">
      <w:pPr>
        <w:rPr>
          <w:rFonts w:hint="eastAsia" w:eastAsia="宋体"/>
          <w:lang w:eastAsia="zh-CN"/>
        </w:rPr>
      </w:pPr>
      <w:r>
        <w:t>門也。</w:t>
      </w:r>
      <w:r>
        <w:rPr>
          <w:rFonts w:hint="eastAsia" w:eastAsia="宋体"/>
          <w:lang w:eastAsia="zh-CN"/>
        </w:rPr>
        <w:t>”</w:t>
      </w:r>
    </w:p>
    <w:p w14:paraId="0AD11C8F">
      <w:r>
        <w:rPr>
          <w:rFonts w:hint="eastAsia" w:eastAsia="宋体"/>
          <w:lang w:eastAsia="zh-CN"/>
        </w:rPr>
        <w:t>【</w:t>
      </w:r>
      <w:r>
        <w:t>四</w:t>
      </w:r>
      <w:r>
        <w:rPr>
          <w:rFonts w:hint="eastAsia" w:eastAsia="宋体"/>
          <w:lang w:eastAsia="zh-CN"/>
        </w:rPr>
        <w:t>】</w:t>
      </w:r>
      <w:r>
        <w:t>欲渺區中緣：想隔絶世間人事，杜門著述。區，猶區宇</w:t>
      </w:r>
    </w:p>
    <w:p w14:paraId="4DE9CB38">
      <w:r>
        <w:rPr>
          <w:rFonts w:hint="eastAsia" w:eastAsia="宋体"/>
          <w:lang w:eastAsia="zh-CN"/>
        </w:rPr>
        <w:t>【</w:t>
      </w:r>
      <w:r>
        <w:t>五</w:t>
      </w:r>
      <w:r>
        <w:rPr>
          <w:rFonts w:hint="eastAsia" w:eastAsia="宋体"/>
          <w:lang w:eastAsia="zh-CN"/>
        </w:rPr>
        <w:t>】</w:t>
      </w:r>
      <w:r>
        <w:t>弓：丈量地畝的計算單位，三百六十弓爲一里。數弓指别業的範圍。</w:t>
      </w:r>
    </w:p>
    <w:p w14:paraId="430F7F42">
      <w:r>
        <w:t>寂歷，猶寂寥，寂</w:t>
      </w:r>
    </w:p>
    <w:p w14:paraId="07A11BF5">
      <w:r>
        <w:t>静無聲。</w:t>
      </w:r>
    </w:p>
    <w:p w14:paraId="466636A3">
      <w:r>
        <w:rPr>
          <w:rFonts w:hint="eastAsia" w:eastAsia="宋体"/>
          <w:lang w:eastAsia="zh-CN"/>
        </w:rPr>
        <w:t>【</w:t>
      </w:r>
      <w:r>
        <w:t>六</w:t>
      </w:r>
      <w:r>
        <w:rPr>
          <w:rFonts w:hint="eastAsia" w:eastAsia="宋体"/>
          <w:lang w:eastAsia="zh-CN"/>
        </w:rPr>
        <w:t>】</w:t>
      </w:r>
      <w:r>
        <w:t>略彴：聯緜詞。簡單、大概之意</w:t>
      </w:r>
    </w:p>
    <w:p w14:paraId="6E77A113">
      <w:r>
        <w:rPr>
          <w:rFonts w:hint="eastAsia" w:eastAsia="宋体"/>
          <w:lang w:eastAsia="zh-CN"/>
        </w:rPr>
        <w:t>【</w:t>
      </w:r>
      <w:r>
        <w:t>七</w:t>
      </w:r>
      <w:r>
        <w:rPr>
          <w:rFonts w:hint="eastAsia" w:eastAsia="宋体"/>
          <w:lang w:eastAsia="zh-CN"/>
        </w:rPr>
        <w:t>】</w:t>
      </w:r>
      <w:r>
        <w:t>徙倚：徘徊，流連。</w:t>
      </w:r>
    </w:p>
    <w:p w14:paraId="07DFD345">
      <w:r>
        <w:rPr>
          <w:rFonts w:hint="eastAsia" w:eastAsia="宋体"/>
          <w:lang w:eastAsia="zh-CN"/>
        </w:rPr>
        <w:t>【</w:t>
      </w:r>
      <w:r>
        <w:t>八</w:t>
      </w:r>
      <w:r>
        <w:rPr>
          <w:rFonts w:hint="eastAsia" w:eastAsia="宋体"/>
          <w:lang w:eastAsia="zh-CN"/>
        </w:rPr>
        <w:t>】</w:t>
      </w:r>
      <w:r>
        <w:t>嬋娟：美好貌。</w:t>
      </w:r>
    </w:p>
    <w:p w14:paraId="7FA826AC">
      <w:r>
        <w:rPr>
          <w:rFonts w:hint="eastAsia" w:eastAsia="宋体"/>
          <w:lang w:eastAsia="zh-CN"/>
        </w:rPr>
        <w:t>【</w:t>
      </w:r>
      <w:r>
        <w:t>九</w:t>
      </w:r>
      <w:r>
        <w:rPr>
          <w:rFonts w:hint="eastAsia" w:eastAsia="宋体"/>
          <w:lang w:eastAsia="zh-CN"/>
        </w:rPr>
        <w:t>】</w:t>
      </w:r>
      <w:r>
        <w:t>爾女，同爾汝。此指平輩間以</w:t>
      </w:r>
      <w:r>
        <w:rPr>
          <w:rFonts w:hint="eastAsia" w:eastAsia="宋体"/>
          <w:lang w:eastAsia="zh-CN"/>
        </w:rPr>
        <w:t>“</w:t>
      </w:r>
      <w:r>
        <w:t>爾女</w:t>
      </w:r>
      <w:r>
        <w:rPr>
          <w:rFonts w:hint="eastAsia" w:eastAsia="宋体"/>
          <w:lang w:eastAsia="zh-CN"/>
        </w:rPr>
        <w:t>”</w:t>
      </w:r>
      <w:r>
        <w:t>相稱，表示親近。若下對上稱，則表示輕蔑。</w:t>
      </w:r>
    </w:p>
    <w:p w14:paraId="3065B0D1">
      <w:r>
        <w:t>嬋聯。</w:t>
      </w:r>
    </w:p>
    <w:p w14:paraId="39B075F3">
      <w:r>
        <w:t>又作</w:t>
      </w:r>
      <w:r>
        <w:rPr>
          <w:rFonts w:hint="eastAsia" w:eastAsia="宋体"/>
          <w:lang w:eastAsia="zh-CN"/>
        </w:rPr>
        <w:t>“</w:t>
      </w:r>
      <w:r>
        <w:t>嬋連</w:t>
      </w:r>
      <w:r>
        <w:rPr>
          <w:rFonts w:hint="eastAsia" w:eastAsia="宋体"/>
          <w:lang w:eastAsia="zh-CN"/>
        </w:rPr>
        <w:t>”</w:t>
      </w:r>
      <w:r>
        <w:t>，親近貌。</w:t>
      </w:r>
    </w:p>
    <w:p w14:paraId="3C98A901">
      <w:r>
        <w:rPr>
          <w:rFonts w:hint="eastAsia" w:eastAsia="宋体"/>
          <w:lang w:eastAsia="zh-CN"/>
        </w:rPr>
        <w:t>【</w:t>
      </w:r>
      <w:r>
        <w:t>一〇</w:t>
      </w:r>
      <w:r>
        <w:rPr>
          <w:rFonts w:hint="eastAsia" w:eastAsia="宋体"/>
          <w:lang w:eastAsia="zh-CN"/>
        </w:rPr>
        <w:t>】</w:t>
      </w:r>
      <w:r>
        <w:t>翩翾：輕快飛動貌。</w:t>
      </w:r>
    </w:p>
    <w:p w14:paraId="704C1E1B">
      <w:r>
        <w:rPr>
          <w:rFonts w:hint="eastAsia" w:eastAsia="宋体"/>
          <w:lang w:eastAsia="zh-CN"/>
        </w:rPr>
        <w:t>【</w:t>
      </w:r>
      <w:r>
        <w:t>一一</w:t>
      </w:r>
      <w:r>
        <w:rPr>
          <w:rFonts w:hint="eastAsia" w:eastAsia="宋体"/>
          <w:lang w:eastAsia="zh-CN"/>
        </w:rPr>
        <w:t>】</w:t>
      </w:r>
      <w:r>
        <w:t>仰屋：</w:t>
      </w:r>
      <w:r>
        <w:rPr>
          <w:rFonts w:hint="eastAsia" w:eastAsia="宋体"/>
          <w:lang w:eastAsia="zh-CN"/>
        </w:rPr>
        <w:t>《</w:t>
      </w:r>
      <w:r>
        <w:t>梁書。南平元襄王偉傳</w:t>
      </w:r>
      <w:r>
        <w:rPr>
          <w:rFonts w:hint="eastAsia" w:eastAsia="宋体"/>
          <w:lang w:eastAsia="zh-CN"/>
        </w:rPr>
        <w:t>》</w:t>
      </w:r>
      <w:r>
        <w:t>：</w:t>
      </w:r>
      <w:r>
        <w:rPr>
          <w:rFonts w:hint="eastAsia" w:eastAsia="宋体"/>
          <w:lang w:eastAsia="zh-CN"/>
        </w:rPr>
        <w:t>“</w:t>
      </w:r>
      <w:r>
        <w:t>恭每從容謂人曰：</w:t>
      </w:r>
      <w:r>
        <w:rPr>
          <w:rFonts w:hint="eastAsia" w:eastAsia="宋体"/>
          <w:lang w:eastAsia="zh-CN"/>
        </w:rPr>
        <w:t>‘</w:t>
      </w:r>
      <w:r>
        <w:t>下官歷觀世人，多有不好歡樂。乃</w:t>
      </w:r>
    </w:p>
    <w:p w14:paraId="31ABFD7E">
      <w:r>
        <w:t>仰眠牀上。看屋梁而著書。千秋萬歲，誰傳此者？J</w:t>
      </w:r>
      <w:r>
        <w:rPr>
          <w:rFonts w:hint="eastAsia" w:eastAsia="宋体"/>
          <w:lang w:eastAsia="zh-CN"/>
        </w:rPr>
        <w:t>”</w:t>
      </w:r>
      <w:r>
        <w:t>後用以形容著述勤苦。元馬端臨</w:t>
      </w:r>
      <w:r>
        <w:rPr>
          <w:rFonts w:hint="eastAsia" w:eastAsia="宋体"/>
          <w:lang w:eastAsia="zh-CN"/>
        </w:rPr>
        <w:t>《</w:t>
      </w:r>
      <w:r>
        <w:t>文獻通考。</w:t>
      </w:r>
    </w:p>
    <w:p w14:paraId="1BFDBE1B">
      <w:pPr>
        <w:rPr>
          <w:rFonts w:hint="eastAsia" w:eastAsia="宋体"/>
          <w:lang w:eastAsia="zh-CN"/>
        </w:rPr>
      </w:pPr>
      <w:r>
        <w:t>序</w:t>
      </w:r>
      <w:r>
        <w:rPr>
          <w:rFonts w:hint="eastAsia" w:eastAsia="宋体"/>
          <w:lang w:eastAsia="zh-CN"/>
        </w:rPr>
        <w:t>》</w:t>
      </w:r>
      <w:r>
        <w:t>：</w:t>
      </w:r>
      <w:r>
        <w:rPr>
          <w:rFonts w:hint="eastAsia" w:eastAsia="宋体"/>
          <w:lang w:eastAsia="zh-CN"/>
        </w:rPr>
        <w:t>“</w:t>
      </w:r>
      <w:r>
        <w:t>矜其仰屋之勤。而俾免於覆車之愧。</w:t>
      </w:r>
      <w:r>
        <w:rPr>
          <w:rFonts w:hint="eastAsia" w:eastAsia="宋体"/>
          <w:lang w:eastAsia="zh-CN"/>
        </w:rPr>
        <w:t>”</w:t>
      </w:r>
    </w:p>
    <w:p w14:paraId="6D10C053">
      <w:pPr>
        <w:rPr>
          <w:rFonts w:hint="eastAsia" w:eastAsia="宋体"/>
          <w:lang w:eastAsia="zh-CN"/>
        </w:rPr>
      </w:pPr>
      <w:r>
        <w:rPr>
          <w:rFonts w:hint="eastAsia" w:eastAsia="宋体"/>
          <w:lang w:eastAsia="zh-CN"/>
        </w:rPr>
        <w:t>【</w:t>
      </w:r>
      <w:r>
        <w:t>一二</w:t>
      </w:r>
      <w:r>
        <w:rPr>
          <w:rFonts w:hint="eastAsia" w:eastAsia="宋体"/>
          <w:lang w:eastAsia="zh-CN"/>
        </w:rPr>
        <w:t>】</w:t>
      </w:r>
      <w:r>
        <w:t>饑烏：餓烏，詩詞中常見，如張耒</w:t>
      </w:r>
      <w:r>
        <w:rPr>
          <w:rFonts w:hint="eastAsia" w:eastAsia="宋体"/>
          <w:lang w:eastAsia="zh-CN"/>
        </w:rPr>
        <w:t>《</w:t>
      </w:r>
      <w:r>
        <w:t>南歌子</w:t>
      </w:r>
      <w:r>
        <w:rPr>
          <w:rFonts w:hint="eastAsia" w:eastAsia="宋体"/>
          <w:lang w:eastAsia="zh-CN"/>
        </w:rPr>
        <w:t>》</w:t>
      </w:r>
    </w:p>
    <w:p w14:paraId="75336625">
      <w:r>
        <w:rPr>
          <w:rFonts w:hint="eastAsia" w:eastAsia="宋体"/>
          <w:lang w:eastAsia="zh-CN"/>
        </w:rPr>
        <w:t>【</w:t>
      </w:r>
      <w:r>
        <w:t>一三</w:t>
      </w:r>
      <w:r>
        <w:rPr>
          <w:rFonts w:hint="eastAsia" w:eastAsia="宋体"/>
          <w:lang w:eastAsia="zh-CN"/>
        </w:rPr>
        <w:t>】</w:t>
      </w:r>
      <w:r>
        <w:t>娉婷：少女美好皃。</w:t>
      </w:r>
    </w:p>
    <w:p w14:paraId="080C0D29">
      <w:r>
        <w:t>【第498页】</w:t>
      </w:r>
    </w:p>
    <w:p w14:paraId="3F27DF1F">
      <w:r>
        <w:rPr>
          <w:rFonts w:hint="eastAsia" w:eastAsia="宋体"/>
          <w:lang w:eastAsia="zh-CN"/>
        </w:rPr>
        <w:t>【</w:t>
      </w:r>
      <w:r>
        <w:t>一四</w:t>
      </w:r>
      <w:r>
        <w:rPr>
          <w:rFonts w:hint="eastAsia" w:eastAsia="宋体"/>
          <w:lang w:eastAsia="zh-CN"/>
        </w:rPr>
        <w:t>】</w:t>
      </w:r>
      <w:r>
        <w:t>齏腸：化用宋劉克莊</w:t>
      </w:r>
      <w:r>
        <w:rPr>
          <w:rFonts w:hint="eastAsia" w:eastAsia="宋体"/>
          <w:lang w:eastAsia="zh-CN"/>
        </w:rPr>
        <w:t>《</w:t>
      </w:r>
      <w:r>
        <w:t>追用南唐韻題尹剛中潛齋</w:t>
      </w:r>
      <w:r>
        <w:rPr>
          <w:rFonts w:hint="eastAsia" w:eastAsia="宋体"/>
          <w:lang w:eastAsia="zh-CN"/>
        </w:rPr>
        <w:t>》</w:t>
      </w:r>
      <w:r>
        <w:t>中</w:t>
      </w:r>
      <w:r>
        <w:rPr>
          <w:rFonts w:hint="eastAsia" w:eastAsia="宋体"/>
          <w:lang w:eastAsia="zh-CN"/>
        </w:rPr>
        <w:t>“</w:t>
      </w:r>
      <w:r>
        <w:t>誑腸齏味美</w:t>
      </w:r>
      <w:r>
        <w:rPr>
          <w:rFonts w:hint="eastAsia" w:eastAsia="宋体"/>
          <w:lang w:eastAsia="zh-CN"/>
        </w:rPr>
        <w:t>”</w:t>
      </w:r>
      <w:r>
        <w:t>句。</w:t>
      </w:r>
    </w:p>
    <w:p w14:paraId="495B9499">
      <w:r>
        <w:rPr>
          <w:rFonts w:hint="eastAsia" w:eastAsia="宋体"/>
          <w:lang w:eastAsia="zh-CN"/>
        </w:rPr>
        <w:t>【</w:t>
      </w:r>
      <w:r>
        <w:t>一五</w:t>
      </w:r>
      <w:r>
        <w:rPr>
          <w:rFonts w:hint="eastAsia" w:eastAsia="宋体"/>
          <w:lang w:eastAsia="zh-CN"/>
        </w:rPr>
        <w:t>】</w:t>
      </w:r>
      <w:r>
        <w:t>沛舟：</w:t>
      </w:r>
      <w:r>
        <w:rPr>
          <w:rFonts w:hint="eastAsia" w:eastAsia="宋体"/>
          <w:lang w:eastAsia="zh-CN"/>
        </w:rPr>
        <w:t>《</w:t>
      </w:r>
      <w:r>
        <w:t>楚辭</w:t>
      </w:r>
      <w:r>
        <w:rPr>
          <w:rFonts w:hint="eastAsia" w:eastAsia="宋体"/>
          <w:lang w:eastAsia="zh-CN"/>
        </w:rPr>
        <w:t>•</w:t>
      </w:r>
      <w:r>
        <w:t>九歌。湘君</w:t>
      </w:r>
      <w:r>
        <w:rPr>
          <w:rFonts w:hint="eastAsia" w:eastAsia="宋体"/>
          <w:lang w:eastAsia="zh-CN"/>
        </w:rPr>
        <w:t>》</w:t>
      </w:r>
      <w:r>
        <w:t>：</w:t>
      </w:r>
      <w:r>
        <w:rPr>
          <w:rFonts w:hint="eastAsia" w:eastAsia="宋体"/>
          <w:lang w:eastAsia="zh-CN"/>
        </w:rPr>
        <w:t>“</w:t>
      </w:r>
      <w:r>
        <w:t>沛吾乘兮桂舟。</w:t>
      </w:r>
      <w:r>
        <w:rPr>
          <w:rFonts w:hint="eastAsia" w:eastAsia="宋体"/>
          <w:lang w:eastAsia="zh-CN"/>
        </w:rPr>
        <w:t>”</w:t>
      </w:r>
      <w:r>
        <w:t>王注：</w:t>
      </w:r>
      <w:r>
        <w:rPr>
          <w:rFonts w:hint="eastAsia" w:eastAsia="宋体"/>
          <w:lang w:eastAsia="zh-CN"/>
        </w:rPr>
        <w:t>“</w:t>
      </w:r>
      <w:r>
        <w:t>沛，行貌。</w:t>
      </w:r>
      <w:r>
        <w:rPr>
          <w:rFonts w:hint="eastAsia" w:eastAsia="宋体"/>
          <w:lang w:eastAsia="zh-CN"/>
        </w:rPr>
        <w:t>”</w:t>
      </w:r>
      <w:r>
        <w:t>沛舟即湘夫人所乘</w:t>
      </w:r>
    </w:p>
    <w:p w14:paraId="1471BFE1">
      <w:r>
        <w:t>此似代指賈妻。</w:t>
      </w:r>
    </w:p>
    <w:p w14:paraId="1558474C">
      <w:r>
        <w:rPr>
          <w:rFonts w:hint="eastAsia" w:eastAsia="宋体"/>
          <w:lang w:eastAsia="zh-CN"/>
        </w:rPr>
        <w:t>【</w:t>
      </w:r>
      <w:r>
        <w:t>一六</w:t>
      </w:r>
      <w:r>
        <w:rPr>
          <w:rFonts w:hint="eastAsia" w:eastAsia="宋体"/>
          <w:lang w:eastAsia="zh-CN"/>
        </w:rPr>
        <w:t>】</w:t>
      </w:r>
      <w:r>
        <w:t>李君，即李成裕</w:t>
      </w:r>
    </w:p>
    <w:p w14:paraId="33730E60">
      <w:pPr>
        <w:rPr>
          <w:rFonts w:hint="eastAsia" w:eastAsia="宋体"/>
          <w:lang w:eastAsia="zh-CN"/>
        </w:rPr>
      </w:pPr>
      <w:r>
        <w:rPr>
          <w:rFonts w:hint="eastAsia" w:eastAsia="宋体"/>
          <w:lang w:eastAsia="zh-CN"/>
        </w:rPr>
        <w:t>【</w:t>
      </w:r>
      <w:r>
        <w:t>一七</w:t>
      </w:r>
      <w:r>
        <w:rPr>
          <w:rFonts w:hint="eastAsia" w:eastAsia="宋体"/>
          <w:lang w:eastAsia="zh-CN"/>
        </w:rPr>
        <w:t>】</w:t>
      </w:r>
      <w:r>
        <w:t>衛子驢的别稱，見宋羅願</w:t>
      </w:r>
      <w:r>
        <w:rPr>
          <w:rFonts w:hint="eastAsia" w:eastAsia="宋体"/>
          <w:lang w:eastAsia="zh-CN"/>
        </w:rPr>
        <w:t>《</w:t>
      </w:r>
      <w:r>
        <w:t>爾雅翼</w:t>
      </w:r>
      <w:r>
        <w:rPr>
          <w:rFonts w:hint="eastAsia" w:eastAsia="宋体"/>
          <w:lang w:eastAsia="zh-CN"/>
        </w:rPr>
        <w:t>•</w:t>
      </w:r>
      <w:r>
        <w:t>釋獸</w:t>
      </w:r>
      <w:r>
        <w:rPr>
          <w:rFonts w:hint="eastAsia" w:eastAsia="宋体"/>
          <w:lang w:eastAsia="zh-CN"/>
        </w:rPr>
        <w:t>》</w:t>
      </w:r>
    </w:p>
    <w:p w14:paraId="7C2D5895">
      <w:r>
        <w:rPr>
          <w:rFonts w:hint="eastAsia" w:eastAsia="宋体"/>
          <w:lang w:eastAsia="zh-CN"/>
        </w:rPr>
        <w:t>【</w:t>
      </w:r>
      <w:r>
        <w:t>一八</w:t>
      </w:r>
      <w:r>
        <w:rPr>
          <w:rFonts w:hint="eastAsia" w:eastAsia="宋体"/>
          <w:lang w:eastAsia="zh-CN"/>
        </w:rPr>
        <w:t>】</w:t>
      </w:r>
      <w:r>
        <w:t>玄亭：漢揚雄曾著</w:t>
      </w:r>
      <w:r>
        <w:rPr>
          <w:rFonts w:hint="eastAsia" w:eastAsia="宋体"/>
          <w:lang w:eastAsia="zh-CN"/>
        </w:rPr>
        <w:t>《</w:t>
      </w:r>
      <w:r>
        <w:t>太玄</w:t>
      </w:r>
      <w:r>
        <w:rPr>
          <w:rFonts w:hint="eastAsia" w:eastAsia="宋体"/>
          <w:lang w:eastAsia="zh-CN"/>
        </w:rPr>
        <w:t>》</w:t>
      </w:r>
      <w:r>
        <w:t>。其在成都所居遂稱草玄堂或草玄亭，簡稱玄亭。此殆借指高郵</w:t>
      </w:r>
    </w:p>
    <w:p w14:paraId="2441AA93">
      <w:r>
        <w:t>湖西别業。</w:t>
      </w:r>
    </w:p>
    <w:p w14:paraId="3CD4E1A2">
      <w:r>
        <w:rPr>
          <w:rFonts w:hint="eastAsia" w:eastAsia="宋体"/>
          <w:lang w:eastAsia="zh-CN"/>
        </w:rPr>
        <w:t>【</w:t>
      </w:r>
      <w:r>
        <w:t>一九</w:t>
      </w:r>
      <w:r>
        <w:rPr>
          <w:rFonts w:hint="eastAsia" w:eastAsia="宋体"/>
          <w:lang w:eastAsia="zh-CN"/>
        </w:rPr>
        <w:t>】</w:t>
      </w:r>
      <w:r>
        <w:t>编蒲：編連蒲葉以供書寫。語出</w:t>
      </w:r>
      <w:r>
        <w:rPr>
          <w:rFonts w:hint="eastAsia" w:eastAsia="宋体"/>
          <w:lang w:eastAsia="zh-CN"/>
        </w:rPr>
        <w:t>《</w:t>
      </w:r>
      <w:r>
        <w:t>漢書《路温舒傳</w:t>
      </w:r>
      <w:r>
        <w:rPr>
          <w:rFonts w:hint="eastAsia" w:eastAsia="宋体"/>
          <w:lang w:eastAsia="zh-CN"/>
        </w:rPr>
        <w:t>》</w:t>
      </w:r>
      <w:r>
        <w:t>。後用指勤苦著書</w:t>
      </w:r>
    </w:p>
    <w:p w14:paraId="1EADFF53">
      <w:r>
        <w:t>朱竹君翁振三暨孔農部體生繼涵編修衆仲廣森家虞部懷祖念孫小集</w:t>
      </w:r>
    </w:p>
    <w:p w14:paraId="4ACA93A7">
      <w:r>
        <w:t>陶然亭</w:t>
      </w:r>
    </w:p>
    <w:p w14:paraId="163E1C9E">
      <w:pPr>
        <w:rPr>
          <w:rFonts w:hint="eastAsia" w:eastAsia="宋体"/>
          <w:lang w:eastAsia="zh-CN"/>
        </w:rPr>
      </w:pPr>
      <w:r>
        <w:rPr>
          <w:rFonts w:hint="eastAsia" w:eastAsia="宋体"/>
          <w:lang w:eastAsia="zh-CN"/>
        </w:rPr>
        <w:t>【】</w:t>
      </w:r>
    </w:p>
    <w:p w14:paraId="54D694D5">
      <w:r>
        <w:t>王昶</w:t>
      </w:r>
    </w:p>
    <w:p w14:paraId="19127078">
      <w:r>
        <w:t>荒灣斷阜廠亭前，上日初過祓禊天oD。自有文章歸我輩，莫教風雅讓先賢。朅來裠</w:t>
      </w:r>
    </w:p>
    <w:p w14:paraId="27261D49">
      <w:r>
        <w:t>屐人千里</w:t>
      </w:r>
    </w:p>
    <w:p w14:paraId="14F621AF">
      <w:r>
        <w:rPr>
          <w:rFonts w:hint="eastAsia" w:eastAsia="宋体"/>
          <w:lang w:eastAsia="zh-CN"/>
        </w:rPr>
        <w:t>【</w:t>
      </w:r>
      <w:r>
        <w:t>，時北雍試者二十餘人。却喜琴樽月一弦。好約時時爲此會，潞河聞到酒如泉</w:t>
      </w:r>
    </w:p>
    <w:p w14:paraId="736E7028">
      <w:r>
        <w:rPr>
          <w:rFonts w:hint="eastAsia" w:eastAsia="宋体"/>
          <w:lang w:eastAsia="zh-CN"/>
        </w:rPr>
        <w:t>（</w:t>
      </w:r>
      <w:r>
        <w:t>説明︼</w:t>
      </w:r>
    </w:p>
    <w:p w14:paraId="652EDD0A">
      <w:r>
        <w:t>詩原載王昶</w:t>
      </w:r>
      <w:r>
        <w:rPr>
          <w:rFonts w:hint="eastAsia" w:eastAsia="宋体"/>
          <w:lang w:eastAsia="zh-CN"/>
        </w:rPr>
        <w:t>《</w:t>
      </w:r>
      <w:r>
        <w:t>春融堂集</w:t>
      </w:r>
      <w:r>
        <w:rPr>
          <w:rFonts w:hint="eastAsia" w:eastAsia="宋体"/>
          <w:lang w:eastAsia="zh-CN"/>
        </w:rPr>
        <w:t>》</w:t>
      </w:r>
      <w:r>
        <w:t>卷十六，王章濤先生列在乾隆四十五年三月</w:t>
      </w:r>
    </w:p>
    <w:p w14:paraId="6EE063E9">
      <w:r>
        <w:t>【第499页】</w:t>
      </w:r>
    </w:p>
    <w:p w14:paraId="59528AE1">
      <w:pPr>
        <w:rPr>
          <w:rFonts w:hint="eastAsia" w:eastAsia="宋体"/>
          <w:lang w:eastAsia="zh-CN"/>
        </w:rPr>
      </w:pPr>
      <w:r>
        <w:rPr>
          <w:rFonts w:hint="eastAsia" w:eastAsia="宋体"/>
          <w:lang w:eastAsia="zh-CN"/>
        </w:rPr>
        <w:t>（</w:t>
      </w:r>
      <w:r>
        <w:t>校注</w:t>
      </w:r>
      <w:r>
        <w:rPr>
          <w:rFonts w:hint="eastAsia" w:eastAsia="宋体"/>
          <w:lang w:eastAsia="zh-CN"/>
        </w:rPr>
        <w:t>）</w:t>
      </w:r>
    </w:p>
    <w:p w14:paraId="76D86316">
      <w:r>
        <w:t>c一</w:t>
      </w:r>
      <w:r>
        <w:rPr>
          <w:rFonts w:hint="eastAsia" w:eastAsia="宋体"/>
          <w:lang w:eastAsia="zh-CN"/>
        </w:rPr>
        <w:t>】</w:t>
      </w:r>
      <w:r>
        <w:t>虞部指工部。王念孫乾隆四十六年四月任工部都水司主事</w:t>
      </w:r>
    </w:p>
    <w:p w14:paraId="1F82B23C">
      <w:r>
        <w:t>c二u祓禊古人爲消除不祥，於三月三日舉行的祭祀</w:t>
      </w:r>
    </w:p>
    <w:p w14:paraId="6BF989AD">
      <w:r>
        <w:rPr>
          <w:rFonts w:hint="eastAsia" w:eastAsia="宋体"/>
          <w:lang w:eastAsia="zh-CN"/>
        </w:rPr>
        <w:t>【</w:t>
      </w:r>
      <w:r>
        <w:t>三</w:t>
      </w:r>
      <w:r>
        <w:rPr>
          <w:rFonts w:hint="eastAsia" w:eastAsia="宋体"/>
          <w:lang w:eastAsia="zh-CN"/>
        </w:rPr>
        <w:t>】</w:t>
      </w:r>
      <w:r>
        <w:t>朅來：偏義複詞，來。君屐，代指貴族子弟</w:t>
      </w:r>
    </w:p>
    <w:p w14:paraId="46276EED">
      <w:r>
        <w:rPr>
          <w:rFonts w:hint="eastAsia" w:eastAsia="宋体"/>
          <w:lang w:eastAsia="zh-CN"/>
        </w:rPr>
        <w:t>【</w:t>
      </w:r>
      <w:r>
        <w:t>四</w:t>
      </w:r>
      <w:r>
        <w:rPr>
          <w:rFonts w:hint="eastAsia" w:eastAsia="宋体"/>
          <w:lang w:eastAsia="zh-CN"/>
        </w:rPr>
        <w:t>】</w:t>
      </w:r>
      <w:r>
        <w:t>潞河今爲北京市通縣白河</w:t>
      </w:r>
    </w:p>
    <w:p w14:paraId="1EEA5B3C">
      <w:r>
        <w:t>偶懷故友戴東原成二絶句録示王懷祖給事給事東原高足也</w:t>
      </w:r>
    </w:p>
    <w:p w14:paraId="4E1A86EF">
      <w:r>
        <w:t>紀昀</w:t>
      </w:r>
    </w:p>
    <w:p w14:paraId="073CF2D9">
      <w:r>
        <w:t>披肝露膽兩無疑，情話分明憶舊時。宦海浮沈頭欲白，更無人似此公痴</w:t>
      </w:r>
    </w:p>
    <w:p w14:paraId="6B065AA7">
      <w:r>
        <w:t>六經訓詁倩誰明？偶展遺書百感生。揮麈清談王輔嗣</w:t>
      </w:r>
      <w:r>
        <w:rPr>
          <w:rFonts w:hint="eastAsia" w:eastAsia="宋体"/>
          <w:lang w:eastAsia="zh-CN"/>
        </w:rPr>
        <w:t>【】</w:t>
      </w:r>
      <w:r>
        <w:t>，似聞頗薄卷康成</w:t>
      </w:r>
    </w:p>
    <w:p w14:paraId="6AEF8E6D">
      <w:pPr>
        <w:rPr>
          <w:rFonts w:hint="eastAsia" w:eastAsia="宋体"/>
          <w:lang w:eastAsia="zh-CN"/>
        </w:rPr>
      </w:pPr>
      <w:r>
        <w:rPr>
          <w:rFonts w:hint="eastAsia" w:eastAsia="宋体"/>
          <w:lang w:eastAsia="zh-CN"/>
        </w:rPr>
        <w:t>（</w:t>
      </w:r>
      <w:r>
        <w:t>説明</w:t>
      </w:r>
      <w:r>
        <w:rPr>
          <w:rFonts w:hint="eastAsia" w:eastAsia="宋体"/>
          <w:lang w:eastAsia="zh-CN"/>
        </w:rPr>
        <w:t>）</w:t>
      </w:r>
    </w:p>
    <w:p w14:paraId="5D483F19">
      <w:r>
        <w:t>詩原載</w:t>
      </w:r>
      <w:r>
        <w:rPr>
          <w:rFonts w:hint="eastAsia" w:eastAsia="宋体"/>
          <w:lang w:eastAsia="zh-CN"/>
        </w:rPr>
        <w:t>《</w:t>
      </w:r>
      <w:r>
        <w:t>紀曉嵐文集。詩集卷十一</w:t>
      </w:r>
      <w:r>
        <w:rPr>
          <w:rFonts w:hint="eastAsia" w:eastAsia="宋体"/>
          <w:lang w:eastAsia="zh-CN"/>
        </w:rPr>
        <w:t>》</w:t>
      </w:r>
      <w:r>
        <w:t>。依</w:t>
      </w:r>
      <w:r>
        <w:rPr>
          <w:rFonts w:hint="eastAsia" w:eastAsia="宋体"/>
          <w:lang w:eastAsia="zh-CN"/>
        </w:rPr>
        <w:t>“</w:t>
      </w:r>
      <w:r>
        <w:t>給事</w:t>
      </w:r>
      <w:r>
        <w:rPr>
          <w:rFonts w:hint="eastAsia" w:eastAsia="宋体"/>
          <w:lang w:eastAsia="zh-CN"/>
        </w:rPr>
        <w:t>”</w:t>
      </w:r>
      <w:r>
        <w:t>之稱，當作於乾隆五十八至五十九年</w:t>
      </w:r>
    </w:p>
    <w:p w14:paraId="54B7C955">
      <w:pPr>
        <w:rPr>
          <w:rFonts w:hint="eastAsia" w:eastAsia="宋体"/>
          <w:lang w:eastAsia="zh-CN"/>
        </w:rPr>
      </w:pPr>
      <w:r>
        <w:rPr>
          <w:rFonts w:hint="eastAsia" w:eastAsia="宋体"/>
          <w:lang w:eastAsia="zh-CN"/>
        </w:rPr>
        <w:t>（</w:t>
      </w:r>
      <w:r>
        <w:t>校注</w:t>
      </w:r>
      <w:r>
        <w:rPr>
          <w:rFonts w:hint="eastAsia" w:eastAsia="宋体"/>
          <w:lang w:eastAsia="zh-CN"/>
        </w:rPr>
        <w:t>）</w:t>
      </w:r>
    </w:p>
    <w:p w14:paraId="766AAE93">
      <w:pPr>
        <w:rPr>
          <w:rFonts w:hint="eastAsia" w:eastAsia="宋体"/>
          <w:lang w:eastAsia="zh-CN"/>
        </w:rPr>
      </w:pPr>
      <w:r>
        <w:t>Q一</w:t>
      </w:r>
      <w:r>
        <w:rPr>
          <w:rFonts w:hint="eastAsia" w:eastAsia="宋体"/>
          <w:lang w:eastAsia="zh-CN"/>
        </w:rPr>
        <w:t>】</w:t>
      </w:r>
      <w:r>
        <w:t>王輔嗣王弼，字輔嗣，三國魏山陽人。注</w:t>
      </w:r>
      <w:r>
        <w:rPr>
          <w:rFonts w:hint="eastAsia" w:eastAsia="宋体"/>
          <w:lang w:eastAsia="zh-CN"/>
        </w:rPr>
        <w:t>《</w:t>
      </w:r>
      <w:r>
        <w:t>易</w:t>
      </w:r>
      <w:r>
        <w:rPr>
          <w:rFonts w:hint="eastAsia" w:eastAsia="宋体"/>
          <w:lang w:eastAsia="zh-CN"/>
        </w:rPr>
        <w:t>》</w:t>
      </w:r>
      <w:r>
        <w:t>、</w:t>
      </w:r>
      <w:r>
        <w:rPr>
          <w:rFonts w:hint="eastAsia" w:eastAsia="宋体"/>
          <w:lang w:eastAsia="zh-CN"/>
        </w:rPr>
        <w:t>《</w:t>
      </w:r>
      <w:r>
        <w:t>老子</w:t>
      </w:r>
      <w:r>
        <w:rPr>
          <w:rFonts w:hint="eastAsia" w:eastAsia="宋体"/>
          <w:lang w:eastAsia="zh-CN"/>
        </w:rPr>
        <w:t>》</w:t>
      </w:r>
    </w:p>
    <w:p w14:paraId="5B4A331D">
      <w:r>
        <w:t>【第500页】</w:t>
      </w:r>
    </w:p>
    <w:p w14:paraId="15E60FE3">
      <w:r>
        <w:t>cllD卷康成：即鄭玄。</w:t>
      </w:r>
    </w:p>
    <w:p w14:paraId="47303709">
      <w:r>
        <w:t>彭元瑞</w:t>
      </w:r>
    </w:p>
    <w:p w14:paraId="52D0CDA8">
      <w:r>
        <w:t>王伯申引之來商</w:t>
      </w:r>
      <w:r>
        <w:rPr>
          <w:rFonts w:hint="eastAsia" w:eastAsia="宋体"/>
          <w:lang w:eastAsia="zh-CN"/>
        </w:rPr>
        <w:t>《</w:t>
      </w:r>
      <w:r>
        <w:t>五代史記</w:t>
      </w:r>
      <w:r>
        <w:rPr>
          <w:rFonts w:hint="eastAsia" w:eastAsia="宋体"/>
          <w:lang w:eastAsia="zh-CN"/>
        </w:rPr>
        <w:t>》</w:t>
      </w:r>
      <w:r>
        <w:t>補志</w:t>
      </w:r>
    </w:p>
    <w:p w14:paraId="54D2F161">
      <w:r>
        <w:t>禮失求諸野nD，况丁衰亂年</w:t>
      </w:r>
    </w:p>
    <w:p w14:paraId="363B9D47">
      <w:r>
        <w:t>君臣令傳箭，帝后墓焚錢。頭子除官横，毛錐治賦</w:t>
      </w:r>
    </w:p>
    <w:p w14:paraId="473D3B91">
      <w:r>
        <w:t>專</w:t>
      </w:r>
      <w:r>
        <w:rPr>
          <w:rFonts w:hint="eastAsia" w:eastAsia="宋体"/>
          <w:lang w:eastAsia="zh-CN"/>
        </w:rPr>
        <w:t>【</w:t>
      </w:r>
      <w:r>
        <w:t>h。天成暨廣順Rx，一二或差賢</w:t>
      </w:r>
    </w:p>
    <w:p w14:paraId="212A6B6E">
      <w:r>
        <w:t>予注</w:t>
      </w:r>
      <w:r>
        <w:rPr>
          <w:rFonts w:hint="eastAsia" w:eastAsia="宋体"/>
          <w:lang w:eastAsia="zh-CN"/>
        </w:rPr>
        <w:t>《</w:t>
      </w:r>
      <w:r>
        <w:t>五代史記</w:t>
      </w:r>
      <w:r>
        <w:rPr>
          <w:rFonts w:hint="eastAsia" w:eastAsia="宋体"/>
          <w:lang w:eastAsia="zh-CN"/>
        </w:rPr>
        <w:t>》</w:t>
      </w:r>
      <w:r>
        <w:t>欲補十</w:t>
      </w:r>
      <w:r>
        <w:rPr>
          <w:rFonts w:hint="eastAsia" w:eastAsia="宋体"/>
          <w:lang w:eastAsia="zh-CN"/>
        </w:rPr>
        <w:t>《</w:t>
      </w:r>
      <w:r>
        <w:t>志</w:t>
      </w:r>
      <w:r>
        <w:rPr>
          <w:rFonts w:hint="eastAsia" w:eastAsia="宋体"/>
          <w:lang w:eastAsia="zh-CN"/>
        </w:rPr>
        <w:t>》</w:t>
      </w:r>
      <w:r>
        <w:t>煩王伯申佽我詩以奉商</w:t>
      </w:r>
    </w:p>
    <w:p w14:paraId="4D4F689E">
      <w:r>
        <w:t>彭元瑞</w:t>
      </w:r>
    </w:p>
    <w:p w14:paraId="2D69A1A9">
      <w:r>
        <w:t>龍門例創八書傳八，漁仲曾夸</w:t>
      </w:r>
      <w:r>
        <w:rPr>
          <w:rFonts w:hint="eastAsia" w:eastAsia="宋体"/>
          <w:lang w:eastAsia="zh-CN"/>
        </w:rPr>
        <w:t>《</w:t>
      </w:r>
      <w:r>
        <w:t>廿略</w:t>
      </w:r>
      <w:r>
        <w:rPr>
          <w:rFonts w:hint="eastAsia" w:eastAsia="宋体"/>
          <w:lang w:eastAsia="zh-CN"/>
        </w:rPr>
        <w:t>》</w:t>
      </w:r>
      <w:r>
        <w:t>難</w:t>
      </w:r>
      <w:r>
        <w:rPr>
          <w:rFonts w:hint="eastAsia" w:eastAsia="宋体"/>
          <w:lang w:eastAsia="zh-CN"/>
        </w:rPr>
        <w:t>【</w:t>
      </w:r>
      <w:r>
        <w:t>九。</w:t>
      </w:r>
    </w:p>
    <w:p w14:paraId="0ECDC689">
      <w:r>
        <w:t>五季文章嗟掃地，兩家著述舊登</w:t>
      </w:r>
    </w:p>
    <w:p w14:paraId="0ABDD490">
      <w:r>
        <w:t>壇Q。僅存典制彌堪寶，復見威儀更可觀。擬學劉書能補范</w:t>
      </w:r>
      <w:r>
        <w:rPr>
          <w:rFonts w:hint="eastAsia" w:eastAsia="宋体"/>
          <w:lang w:eastAsia="zh-CN"/>
        </w:rPr>
        <w:t>【</w:t>
      </w:r>
      <w:r>
        <w:t>，憑君助我夜燈寒。</w:t>
      </w:r>
    </w:p>
    <w:p w14:paraId="5F6E5C36">
      <w:r>
        <w:t>四紀翻鈔力頗深，貴求得失古人心。方知史事鯨呿廣</w:t>
      </w:r>
      <w:r>
        <w:rPr>
          <w:rFonts w:hint="eastAsia" w:eastAsia="宋体"/>
          <w:lang w:eastAsia="zh-CN"/>
        </w:rPr>
        <w:t>【</w:t>
      </w:r>
      <w:r>
        <w:t>v，不似詩家獺祭尋</w:t>
      </w:r>
    </w:p>
    <w:p w14:paraId="510DAB12">
      <w:r>
        <w:t>君聳雙肩工索解</w:t>
      </w:r>
    </w:p>
    <w:p w14:paraId="493341F5">
      <w:r>
        <w:t>我趻一足尚知音</w:t>
      </w:r>
    </w:p>
    <w:p w14:paraId="43041760">
      <w:r>
        <w:t>試披兩代家人傳</w:t>
      </w:r>
    </w:p>
    <w:p w14:paraId="24E96CDF">
      <w:r>
        <w:t>萬丈金堤蟻</w:t>
      </w:r>
    </w:p>
    <w:p w14:paraId="67D77714">
      <w:r>
        <w:t>穴沉</w:t>
      </w:r>
    </w:p>
    <w:p w14:paraId="390E568F">
      <w:r>
        <w:t>【第501页】</w:t>
      </w:r>
    </w:p>
    <w:p w14:paraId="2439BAFA">
      <w:pPr>
        <w:rPr>
          <w:rFonts w:hint="eastAsia" w:eastAsia="宋体"/>
          <w:lang w:eastAsia="zh-CN"/>
        </w:rPr>
      </w:pPr>
      <w:r>
        <w:t>説明</w:t>
      </w:r>
      <w:r>
        <w:rPr>
          <w:rFonts w:hint="eastAsia" w:eastAsia="宋体"/>
          <w:lang w:eastAsia="zh-CN"/>
        </w:rPr>
        <w:t>）</w:t>
      </w:r>
    </w:p>
    <w:p w14:paraId="5B5ED201">
      <w:r>
        <w:t>詩原載彭元瑞</w:t>
      </w:r>
      <w:r>
        <w:rPr>
          <w:rFonts w:hint="eastAsia" w:eastAsia="宋体"/>
          <w:lang w:eastAsia="zh-CN"/>
        </w:rPr>
        <w:t>《</w:t>
      </w:r>
      <w:r>
        <w:t>恩餘堂輯稿</w:t>
      </w:r>
      <w:r>
        <w:rPr>
          <w:rFonts w:hint="eastAsia" w:eastAsia="宋体"/>
          <w:lang w:eastAsia="zh-CN"/>
        </w:rPr>
        <w:t>》</w:t>
      </w:r>
      <w:r>
        <w:t>卷四，殆作於乾隆六十年冬至嘉慶三年，即王引之順天鄉試中舉後至</w:t>
      </w:r>
    </w:p>
    <w:p w14:paraId="25BBC7F5">
      <w:r>
        <w:t>嘉慶四年禮部會試登進士第之前。是時，王引之正撰</w:t>
      </w:r>
      <w:r>
        <w:rPr>
          <w:rFonts w:hint="eastAsia" w:eastAsia="宋体"/>
          <w:lang w:eastAsia="zh-CN"/>
        </w:rPr>
        <w:t>《</w:t>
      </w:r>
      <w:r>
        <w:t>廣雅疏證</w:t>
      </w:r>
      <w:r>
        <w:rPr>
          <w:rFonts w:hint="eastAsia" w:eastAsia="宋体"/>
          <w:lang w:eastAsia="zh-CN"/>
        </w:rPr>
        <w:t>》</w:t>
      </w:r>
      <w:r>
        <w:t>第十卷、</w:t>
      </w:r>
      <w:r>
        <w:rPr>
          <w:rFonts w:hint="eastAsia" w:eastAsia="宋体"/>
          <w:lang w:eastAsia="zh-CN"/>
        </w:rPr>
        <w:t>《</w:t>
      </w:r>
      <w:r>
        <w:t>經義述聞</w:t>
      </w:r>
      <w:r>
        <w:rPr>
          <w:rFonts w:hint="eastAsia" w:eastAsia="宋体"/>
          <w:lang w:eastAsia="zh-CN"/>
        </w:rPr>
        <w:t>》</w:t>
      </w:r>
      <w:r>
        <w:t>、</w:t>
      </w:r>
      <w:r>
        <w:rPr>
          <w:rFonts w:hint="eastAsia" w:eastAsia="宋体"/>
          <w:lang w:eastAsia="zh-CN"/>
        </w:rPr>
        <w:t>《</w:t>
      </w:r>
      <w:r>
        <w:t>經傳釋詞</w:t>
      </w:r>
      <w:r>
        <w:rPr>
          <w:rFonts w:hint="eastAsia" w:eastAsia="宋体"/>
          <w:lang w:eastAsia="zh-CN"/>
        </w:rPr>
        <w:t>》</w:t>
      </w:r>
      <w:r>
        <w:t>。故</w:t>
      </w:r>
    </w:p>
    <w:p w14:paraId="2D45DA2F">
      <w:r>
        <w:t>參與</w:t>
      </w:r>
      <w:r>
        <w:rPr>
          <w:rFonts w:hint="eastAsia" w:eastAsia="宋体"/>
          <w:lang w:eastAsia="zh-CN"/>
        </w:rPr>
        <w:t>《</w:t>
      </w:r>
      <w:r>
        <w:t>五代史</w:t>
      </w:r>
      <w:r>
        <w:rPr>
          <w:rFonts w:hint="eastAsia" w:eastAsia="宋体"/>
          <w:lang w:eastAsia="zh-CN"/>
        </w:rPr>
        <w:t>》</w:t>
      </w:r>
      <w:r>
        <w:t>補注而未蕆事。</w:t>
      </w:r>
      <w:r>
        <w:rPr>
          <w:rFonts w:hint="eastAsia" w:eastAsia="宋体"/>
          <w:lang w:eastAsia="zh-CN"/>
        </w:rPr>
        <w:t>《</w:t>
      </w:r>
      <w:r>
        <w:t>清詩紀事</w:t>
      </w:r>
      <w:r>
        <w:rPr>
          <w:rFonts w:hint="eastAsia" w:eastAsia="宋体"/>
          <w:lang w:eastAsia="zh-CN"/>
        </w:rPr>
        <w:t>•</w:t>
      </w:r>
      <w:r>
        <w:t>乾隆朝</w:t>
      </w:r>
      <w:r>
        <w:rPr>
          <w:rFonts w:hint="eastAsia" w:eastAsia="宋体"/>
          <w:lang w:eastAsia="zh-CN"/>
        </w:rPr>
        <w:t>》</w:t>
      </w:r>
      <w:r>
        <w:t>收録此二首，記作符曾</w:t>
      </w:r>
      <w:r>
        <w:rPr>
          <w:rFonts w:hint="eastAsia" w:eastAsia="宋体"/>
          <w:lang w:eastAsia="zh-CN"/>
        </w:rPr>
        <w:t>《</w:t>
      </w:r>
      <w:r>
        <w:t>贈王伯申</w:t>
      </w:r>
      <w:r>
        <w:rPr>
          <w:rFonts w:hint="eastAsia" w:eastAsia="宋体"/>
          <w:lang w:eastAsia="zh-CN"/>
        </w:rPr>
        <w:t>》</w:t>
      </w:r>
      <w:r>
        <w:t>，誤</w:t>
      </w:r>
    </w:p>
    <w:p w14:paraId="51620C8F">
      <w:pPr>
        <w:rPr>
          <w:rFonts w:hint="eastAsia" w:eastAsia="宋体"/>
          <w:lang w:eastAsia="zh-CN"/>
        </w:rPr>
      </w:pPr>
      <w:r>
        <w:rPr>
          <w:rFonts w:hint="eastAsia" w:eastAsia="宋体"/>
          <w:lang w:eastAsia="zh-CN"/>
        </w:rPr>
        <w:t>（</w:t>
      </w:r>
      <w:r>
        <w:t>校注</w:t>
      </w:r>
      <w:r>
        <w:rPr>
          <w:rFonts w:hint="eastAsia" w:eastAsia="宋体"/>
          <w:lang w:eastAsia="zh-CN"/>
        </w:rPr>
        <w:t>）</w:t>
      </w:r>
    </w:p>
    <w:p w14:paraId="4B74A585">
      <w:r>
        <w:rPr>
          <w:rFonts w:hint="eastAsia" w:eastAsia="宋体"/>
          <w:lang w:eastAsia="zh-CN"/>
        </w:rPr>
        <w:t>【</w:t>
      </w:r>
      <w:r>
        <w:t>一</w:t>
      </w:r>
      <w:r>
        <w:rPr>
          <w:rFonts w:hint="eastAsia" w:eastAsia="宋体"/>
          <w:lang w:eastAsia="zh-CN"/>
        </w:rPr>
        <w:t>】《</w:t>
      </w:r>
      <w:r>
        <w:t>五代史記</w:t>
      </w:r>
      <w:r>
        <w:rPr>
          <w:rFonts w:hint="eastAsia" w:eastAsia="宋体"/>
          <w:lang w:eastAsia="zh-CN"/>
        </w:rPr>
        <w:t>》</w:t>
      </w:r>
      <w:r>
        <w:t>，指歐陽修</w:t>
      </w:r>
      <w:r>
        <w:rPr>
          <w:rFonts w:hint="eastAsia" w:eastAsia="宋体"/>
          <w:lang w:eastAsia="zh-CN"/>
        </w:rPr>
        <w:t>《</w:t>
      </w:r>
      <w:r>
        <w:t>新五代史</w:t>
      </w:r>
      <w:r>
        <w:rPr>
          <w:rFonts w:hint="eastAsia" w:eastAsia="宋体"/>
          <w:lang w:eastAsia="zh-CN"/>
        </w:rPr>
        <w:t>》</w:t>
      </w:r>
      <w:r>
        <w:t>。彭元瑞注補，嘉慶八年去世時尚未完竣。劉鳳誥受托加</w:t>
      </w:r>
    </w:p>
    <w:p w14:paraId="2C42A48C">
      <w:r>
        <w:t>以排次刻於道光八年題爲</w:t>
      </w:r>
      <w:r>
        <w:rPr>
          <w:rFonts w:hint="eastAsia" w:eastAsia="宋体"/>
          <w:lang w:eastAsia="zh-CN"/>
        </w:rPr>
        <w:t>《</w:t>
      </w:r>
      <w:r>
        <w:t>五代史記注</w:t>
      </w:r>
      <w:r>
        <w:rPr>
          <w:rFonts w:hint="eastAsia" w:eastAsia="宋体"/>
          <w:lang w:eastAsia="zh-CN"/>
        </w:rPr>
        <w:t>》</w:t>
      </w:r>
      <w:r>
        <w:t>，七十四卷。</w:t>
      </w:r>
      <w:r>
        <w:rPr>
          <w:rFonts w:hint="eastAsia" w:eastAsia="宋体"/>
          <w:lang w:eastAsia="zh-CN"/>
        </w:rPr>
        <w:t>《</w:t>
      </w:r>
      <w:r>
        <w:t>續修四庫全書</w:t>
      </w:r>
      <w:r>
        <w:rPr>
          <w:rFonts w:hint="eastAsia" w:eastAsia="宋体"/>
          <w:lang w:eastAsia="zh-CN"/>
        </w:rPr>
        <w:t>》</w:t>
      </w:r>
      <w:r>
        <w:t>據上海辭書出版社圖書館藏道</w:t>
      </w:r>
    </w:p>
    <w:p w14:paraId="25D391E8">
      <w:r>
        <w:t>光八年本影印。</w:t>
      </w:r>
    </w:p>
    <w:p w14:paraId="26124FB7">
      <w:r>
        <w:rPr>
          <w:rFonts w:hint="eastAsia" w:eastAsia="宋体"/>
          <w:lang w:eastAsia="zh-CN"/>
        </w:rPr>
        <w:t>【</w:t>
      </w:r>
      <w:r>
        <w:t>二</w:t>
      </w:r>
      <w:r>
        <w:rPr>
          <w:rFonts w:hint="eastAsia" w:eastAsia="宋体"/>
          <w:lang w:eastAsia="zh-CN"/>
        </w:rPr>
        <w:t>】</w:t>
      </w:r>
      <w:r>
        <w:t>彭元瑞＄字掌仍，又字輯五，號芸楣，死後謚文勤，江西南昌人。乾隆二十二年進士，歷禮、兵</w:t>
      </w:r>
    </w:p>
    <w:p w14:paraId="4C957360">
      <w:r>
        <w:t>吏、工、户部侍郎、尚書，協辦大學士，主持官修</w:t>
      </w:r>
      <w:r>
        <w:rPr>
          <w:rFonts w:hint="eastAsia" w:eastAsia="宋体"/>
          <w:lang w:eastAsia="zh-CN"/>
        </w:rPr>
        <w:t>《</w:t>
      </w:r>
      <w:r>
        <w:t>高宗實録</w:t>
      </w:r>
      <w:r>
        <w:rPr>
          <w:rFonts w:hint="eastAsia" w:eastAsia="宋体"/>
          <w:lang w:eastAsia="zh-CN"/>
        </w:rPr>
        <w:t>》</w:t>
      </w:r>
      <w:r>
        <w:t>、</w:t>
      </w:r>
      <w:r>
        <w:rPr>
          <w:rFonts w:hint="eastAsia" w:eastAsia="宋体"/>
          <w:lang w:eastAsia="zh-CN"/>
        </w:rPr>
        <w:t>《</w:t>
      </w:r>
      <w:r>
        <w:t>西清古鑑</w:t>
      </w:r>
      <w:r>
        <w:rPr>
          <w:rFonts w:hint="eastAsia" w:eastAsia="宋体"/>
          <w:lang w:eastAsia="zh-CN"/>
        </w:rPr>
        <w:t>》</w:t>
      </w:r>
      <w:r>
        <w:t>、</w:t>
      </w:r>
      <w:r>
        <w:rPr>
          <w:rFonts w:hint="eastAsia" w:eastAsia="宋体"/>
          <w:lang w:eastAsia="zh-CN"/>
        </w:rPr>
        <w:t>《</w:t>
      </w:r>
      <w:r>
        <w:t>天禄琳琅書目後編</w:t>
      </w:r>
      <w:r>
        <w:rPr>
          <w:rFonts w:hint="eastAsia" w:eastAsia="宋体"/>
          <w:lang w:eastAsia="zh-CN"/>
        </w:rPr>
        <w:t>》</w:t>
      </w:r>
      <w:r>
        <w:t>，自著</w:t>
      </w:r>
    </w:p>
    <w:p w14:paraId="79F4D293">
      <w:r>
        <w:rPr>
          <w:rFonts w:hint="eastAsia" w:eastAsia="宋体"/>
          <w:lang w:eastAsia="zh-CN"/>
        </w:rPr>
        <w:t>《</w:t>
      </w:r>
      <w:r>
        <w:t>經進稿</w:t>
      </w:r>
      <w:r>
        <w:rPr>
          <w:rFonts w:hint="eastAsia" w:eastAsia="宋体"/>
          <w:lang w:eastAsia="zh-CN"/>
        </w:rPr>
        <w:t>》</w:t>
      </w:r>
      <w:r>
        <w:t>、</w:t>
      </w:r>
      <w:r>
        <w:rPr>
          <w:rFonts w:hint="eastAsia" w:eastAsia="宋体"/>
          <w:lang w:eastAsia="zh-CN"/>
        </w:rPr>
        <w:t>《</w:t>
      </w:r>
      <w:r>
        <w:t>五代史記注</w:t>
      </w:r>
      <w:r>
        <w:rPr>
          <w:rFonts w:hint="eastAsia" w:eastAsia="宋体"/>
          <w:lang w:eastAsia="zh-CN"/>
        </w:rPr>
        <w:t>》</w:t>
      </w:r>
      <w:r>
        <w:t>、</w:t>
      </w:r>
      <w:r>
        <w:rPr>
          <w:rFonts w:hint="eastAsia" w:eastAsia="宋体"/>
          <w:lang w:eastAsia="zh-CN"/>
        </w:rPr>
        <w:t>《</w:t>
      </w:r>
      <w:r>
        <w:t>恩餘堂輯稿</w:t>
      </w:r>
      <w:r>
        <w:rPr>
          <w:rFonts w:hint="eastAsia" w:eastAsia="宋体"/>
          <w:lang w:eastAsia="zh-CN"/>
        </w:rPr>
        <w:t>》</w:t>
      </w:r>
      <w:r>
        <w:t>、</w:t>
      </w:r>
      <w:r>
        <w:rPr>
          <w:rFonts w:hint="eastAsia" w:eastAsia="宋体"/>
          <w:lang w:eastAsia="zh-CN"/>
        </w:rPr>
        <w:t>《</w:t>
      </w:r>
      <w:r>
        <w:t>金石考文提要</w:t>
      </w:r>
      <w:r>
        <w:rPr>
          <w:rFonts w:hint="eastAsia" w:eastAsia="宋体"/>
          <w:lang w:eastAsia="zh-CN"/>
        </w:rPr>
        <w:t>》</w:t>
      </w:r>
      <w:r>
        <w:t>、</w:t>
      </w:r>
      <w:r>
        <w:rPr>
          <w:rFonts w:hint="eastAsia" w:eastAsia="宋体"/>
          <w:lang w:eastAsia="zh-CN"/>
        </w:rPr>
        <w:t>《</w:t>
      </w:r>
      <w:r>
        <w:t>知聖道齋跋尾</w:t>
      </w:r>
      <w:r>
        <w:rPr>
          <w:rFonts w:hint="eastAsia" w:eastAsia="宋体"/>
          <w:lang w:eastAsia="zh-CN"/>
        </w:rPr>
        <w:t>》</w:t>
      </w:r>
      <w:r>
        <w:t>。是王引之中順天鄉試主</w:t>
      </w:r>
    </w:p>
    <w:p w14:paraId="2DD89B39">
      <w:r>
        <w:t>考官。</w:t>
      </w:r>
    </w:p>
    <w:p w14:paraId="63069BF5">
      <w:r>
        <w:rPr>
          <w:rFonts w:hint="eastAsia" w:eastAsia="宋体"/>
          <w:lang w:eastAsia="zh-CN"/>
        </w:rPr>
        <w:t>【</w:t>
      </w:r>
      <w:r>
        <w:t>三</w:t>
      </w:r>
      <w:r>
        <w:rPr>
          <w:rFonts w:hint="eastAsia" w:eastAsia="宋体"/>
          <w:lang w:eastAsia="zh-CN"/>
        </w:rPr>
        <w:t>】</w:t>
      </w:r>
      <w:r>
        <w:t>禮失求諸野典出</w:t>
      </w:r>
      <w:r>
        <w:rPr>
          <w:rFonts w:hint="eastAsia" w:eastAsia="宋体"/>
          <w:lang w:eastAsia="zh-CN"/>
        </w:rPr>
        <w:t>《</w:t>
      </w:r>
      <w:r>
        <w:t>漢書</w:t>
      </w:r>
      <w:r>
        <w:rPr>
          <w:rFonts w:hint="eastAsia" w:eastAsia="宋体"/>
          <w:lang w:eastAsia="zh-CN"/>
        </w:rPr>
        <w:t>•</w:t>
      </w:r>
      <w:r>
        <w:t>藝文志</w:t>
      </w:r>
      <w:r>
        <w:rPr>
          <w:rFonts w:hint="eastAsia" w:eastAsia="宋体"/>
          <w:lang w:eastAsia="zh-CN"/>
        </w:rPr>
        <w:t>》</w:t>
      </w:r>
      <w:r>
        <w:t>。</w:t>
      </w:r>
      <w:r>
        <w:rPr>
          <w:rFonts w:hint="eastAsia" w:eastAsia="宋体"/>
          <w:lang w:eastAsia="zh-CN"/>
        </w:rPr>
        <w:t>《</w:t>
      </w:r>
      <w:r>
        <w:t>新五代史</w:t>
      </w:r>
      <w:r>
        <w:rPr>
          <w:rFonts w:hint="eastAsia" w:eastAsia="宋体"/>
          <w:lang w:eastAsia="zh-CN"/>
        </w:rPr>
        <w:t>》</w:t>
      </w:r>
      <w:r>
        <w:t>司天、職方二</w:t>
      </w:r>
      <w:r>
        <w:rPr>
          <w:rFonts w:hint="eastAsia" w:eastAsia="宋体"/>
          <w:lang w:eastAsia="zh-CN"/>
        </w:rPr>
        <w:t>《</w:t>
      </w:r>
      <w:r>
        <w:t>考</w:t>
      </w:r>
      <w:r>
        <w:rPr>
          <w:rFonts w:hint="eastAsia" w:eastAsia="宋体"/>
          <w:lang w:eastAsia="zh-CN"/>
        </w:rPr>
        <w:t>》</w:t>
      </w:r>
      <w:r>
        <w:t>採筆記小説諸野史撰成</w:t>
      </w:r>
    </w:p>
    <w:p w14:paraId="49B08D36">
      <w:r>
        <w:rPr>
          <w:rFonts w:hint="eastAsia" w:eastAsia="宋体"/>
          <w:lang w:eastAsia="zh-CN"/>
        </w:rPr>
        <w:t>【</w:t>
      </w:r>
      <w:r>
        <w:t>四</w:t>
      </w:r>
      <w:r>
        <w:rPr>
          <w:rFonts w:hint="eastAsia" w:eastAsia="宋体"/>
          <w:lang w:eastAsia="zh-CN"/>
        </w:rPr>
        <w:t>】</w:t>
      </w:r>
      <w:r>
        <w:t>丁：當，正在。下四句分别寫五代</w:t>
      </w:r>
      <w:r>
        <w:rPr>
          <w:rFonts w:hint="eastAsia" w:eastAsia="宋体"/>
          <w:lang w:eastAsia="zh-CN"/>
        </w:rPr>
        <w:t>“</w:t>
      </w:r>
      <w:r>
        <w:t>衰亂</w:t>
      </w:r>
      <w:r>
        <w:rPr>
          <w:rFonts w:hint="eastAsia" w:eastAsia="宋体"/>
          <w:lang w:eastAsia="zh-CN"/>
        </w:rPr>
        <w:t>”</w:t>
      </w:r>
      <w:r>
        <w:t>景象：君臣殺伐，帝室奢汰，藩鎮强横，賦令繁苛。</w:t>
      </w:r>
    </w:p>
    <w:p w14:paraId="7254BBF8">
      <w:pPr>
        <w:rPr>
          <w:rFonts w:hint="eastAsia" w:eastAsia="宋体"/>
          <w:lang w:eastAsia="zh-CN"/>
        </w:rPr>
      </w:pPr>
      <w:r>
        <w:rPr>
          <w:rFonts w:hint="eastAsia" w:eastAsia="宋体"/>
          <w:lang w:eastAsia="zh-CN"/>
        </w:rPr>
        <w:t>【</w:t>
      </w:r>
      <w:r>
        <w:t>五</w:t>
      </w:r>
      <w:r>
        <w:rPr>
          <w:rFonts w:hint="eastAsia" w:eastAsia="宋体"/>
          <w:lang w:eastAsia="zh-CN"/>
        </w:rPr>
        <w:t>】</w:t>
      </w:r>
      <w:r>
        <w:t>毛錐：毛筆之别稱。典出</w:t>
      </w:r>
      <w:r>
        <w:rPr>
          <w:rFonts w:hint="eastAsia" w:eastAsia="宋体"/>
          <w:lang w:eastAsia="zh-CN"/>
        </w:rPr>
        <w:t>《</w:t>
      </w:r>
      <w:r>
        <w:t>新五代史</w:t>
      </w:r>
      <w:r>
        <w:rPr>
          <w:rFonts w:hint="eastAsia" w:eastAsia="宋体"/>
          <w:lang w:eastAsia="zh-CN"/>
        </w:rPr>
        <w:t>•</w:t>
      </w:r>
      <w:r>
        <w:t>史弘肇傳</w:t>
      </w:r>
      <w:r>
        <w:rPr>
          <w:rFonts w:hint="eastAsia" w:eastAsia="宋体"/>
          <w:lang w:eastAsia="zh-CN"/>
        </w:rPr>
        <w:t>》</w:t>
      </w:r>
    </w:p>
    <w:p w14:paraId="353C2457">
      <w:r>
        <w:rPr>
          <w:rFonts w:hint="eastAsia" w:eastAsia="宋体"/>
          <w:lang w:eastAsia="zh-CN"/>
        </w:rPr>
        <w:t>【</w:t>
      </w:r>
      <w:r>
        <w:t>六</w:t>
      </w:r>
      <w:r>
        <w:rPr>
          <w:rFonts w:hint="eastAsia" w:eastAsia="宋体"/>
          <w:lang w:eastAsia="zh-CN"/>
        </w:rPr>
        <w:t>】</w:t>
      </w:r>
      <w:r>
        <w:t>天成：後唐明宗年號。廣順：後周太祖年號</w:t>
      </w:r>
    </w:p>
    <w:p w14:paraId="1D2948D2">
      <w:r>
        <w:rPr>
          <w:rFonts w:hint="eastAsia" w:eastAsia="宋体"/>
          <w:lang w:eastAsia="zh-CN"/>
        </w:rPr>
        <w:t>【</w:t>
      </w:r>
      <w:r>
        <w:t>七</w:t>
      </w:r>
      <w:r>
        <w:rPr>
          <w:rFonts w:hint="eastAsia" w:eastAsia="宋体"/>
          <w:lang w:eastAsia="zh-CN"/>
        </w:rPr>
        <w:t>】</w:t>
      </w:r>
      <w:r>
        <w:t>差，同差强人意之差》略</w:t>
      </w:r>
    </w:p>
    <w:p w14:paraId="587D0E40">
      <w:pPr>
        <w:rPr>
          <w:rFonts w:hint="eastAsia" w:eastAsia="宋体"/>
          <w:lang w:eastAsia="zh-CN"/>
        </w:rPr>
      </w:pPr>
      <w:r>
        <w:rPr>
          <w:rFonts w:hint="eastAsia" w:eastAsia="宋体"/>
          <w:lang w:eastAsia="zh-CN"/>
        </w:rPr>
        <w:t>【</w:t>
      </w:r>
      <w:r>
        <w:t>八</w:t>
      </w:r>
      <w:r>
        <w:rPr>
          <w:rFonts w:hint="eastAsia" w:eastAsia="宋体"/>
          <w:lang w:eastAsia="zh-CN"/>
        </w:rPr>
        <w:t>】</w:t>
      </w:r>
      <w:r>
        <w:t>龍門：司馬遷生於龍門。八書，指</w:t>
      </w:r>
      <w:r>
        <w:rPr>
          <w:rFonts w:hint="eastAsia" w:eastAsia="宋体"/>
          <w:lang w:eastAsia="zh-CN"/>
        </w:rPr>
        <w:t>《</w:t>
      </w:r>
      <w:r>
        <w:t>史記</w:t>
      </w:r>
      <w:r>
        <w:rPr>
          <w:rFonts w:hint="eastAsia" w:eastAsia="宋体"/>
          <w:lang w:eastAsia="zh-CN"/>
        </w:rPr>
        <w:t>》</w:t>
      </w:r>
      <w:r>
        <w:t>中的</w:t>
      </w:r>
      <w:r>
        <w:rPr>
          <w:rFonts w:hint="eastAsia" w:eastAsia="宋体"/>
          <w:lang w:eastAsia="zh-CN"/>
        </w:rPr>
        <w:t>《</w:t>
      </w:r>
      <w:r>
        <w:t>禮</w:t>
      </w:r>
      <w:r>
        <w:rPr>
          <w:rFonts w:hint="eastAsia" w:eastAsia="宋体"/>
          <w:lang w:eastAsia="zh-CN"/>
        </w:rPr>
        <w:t>》</w:t>
      </w:r>
      <w:r>
        <w:t>、</w:t>
      </w:r>
      <w:r>
        <w:rPr>
          <w:rFonts w:hint="eastAsia" w:eastAsia="宋体"/>
          <w:lang w:eastAsia="zh-CN"/>
        </w:rPr>
        <w:t>《</w:t>
      </w:r>
      <w:r>
        <w:t>樂</w:t>
      </w:r>
      <w:r>
        <w:rPr>
          <w:rFonts w:hint="eastAsia" w:eastAsia="宋体"/>
          <w:lang w:eastAsia="zh-CN"/>
        </w:rPr>
        <w:t>》</w:t>
      </w:r>
      <w:r>
        <w:t>、</w:t>
      </w:r>
      <w:r>
        <w:rPr>
          <w:rFonts w:hint="eastAsia" w:eastAsia="宋体"/>
          <w:lang w:eastAsia="zh-CN"/>
        </w:rPr>
        <w:t>《</w:t>
      </w:r>
      <w:r>
        <w:t>律</w:t>
      </w:r>
      <w:r>
        <w:rPr>
          <w:rFonts w:hint="eastAsia" w:eastAsia="宋体"/>
          <w:lang w:eastAsia="zh-CN"/>
        </w:rPr>
        <w:t>》</w:t>
      </w:r>
      <w:r>
        <w:t>、</w:t>
      </w:r>
      <w:r>
        <w:rPr>
          <w:rFonts w:hint="eastAsia" w:eastAsia="宋体"/>
          <w:lang w:eastAsia="zh-CN"/>
        </w:rPr>
        <w:t>《</w:t>
      </w:r>
      <w:r>
        <w:t>曆</w:t>
      </w:r>
      <w:r>
        <w:rPr>
          <w:rFonts w:hint="eastAsia" w:eastAsia="宋体"/>
          <w:lang w:eastAsia="zh-CN"/>
        </w:rPr>
        <w:t>》</w:t>
      </w:r>
      <w:r>
        <w:t>、</w:t>
      </w:r>
      <w:r>
        <w:rPr>
          <w:rFonts w:hint="eastAsia" w:eastAsia="宋体"/>
          <w:lang w:eastAsia="zh-CN"/>
        </w:rPr>
        <w:t>《</w:t>
      </w:r>
      <w:r>
        <w:t>河渠</w:t>
      </w:r>
      <w:r>
        <w:rPr>
          <w:rFonts w:hint="eastAsia" w:eastAsia="宋体"/>
          <w:lang w:eastAsia="zh-CN"/>
        </w:rPr>
        <w:t>》</w:t>
      </w:r>
      <w:r>
        <w:t>、</w:t>
      </w:r>
      <w:r>
        <w:rPr>
          <w:rFonts w:hint="eastAsia" w:eastAsia="宋体"/>
          <w:lang w:eastAsia="zh-CN"/>
        </w:rPr>
        <w:t>《</w:t>
      </w:r>
      <w:r>
        <w:t>平準</w:t>
      </w:r>
      <w:r>
        <w:rPr>
          <w:rFonts w:hint="eastAsia" w:eastAsia="宋体"/>
          <w:lang w:eastAsia="zh-CN"/>
        </w:rPr>
        <w:t>》</w:t>
      </w:r>
    </w:p>
    <w:p w14:paraId="6D1DB16E">
      <w:r>
        <w:t>【第502页】</w:t>
      </w:r>
    </w:p>
    <w:p w14:paraId="4D16DFDC">
      <w:r>
        <w:rPr>
          <w:rFonts w:hint="eastAsia" w:eastAsia="宋体"/>
          <w:lang w:eastAsia="zh-CN"/>
        </w:rPr>
        <w:t>《</w:t>
      </w:r>
      <w:r>
        <w:t>天官</w:t>
      </w:r>
      <w:r>
        <w:rPr>
          <w:rFonts w:hint="eastAsia" w:eastAsia="宋体"/>
          <w:lang w:eastAsia="zh-CN"/>
        </w:rPr>
        <w:t>》</w:t>
      </w:r>
      <w:r>
        <w:t>、</w:t>
      </w:r>
      <w:r>
        <w:rPr>
          <w:rFonts w:hint="eastAsia" w:eastAsia="宋体"/>
          <w:lang w:eastAsia="zh-CN"/>
        </w:rPr>
        <w:t>《</w:t>
      </w:r>
      <w:r>
        <w:t>封禪</w:t>
      </w:r>
      <w:r>
        <w:rPr>
          <w:rFonts w:hint="eastAsia" w:eastAsia="宋体"/>
          <w:lang w:eastAsia="zh-CN"/>
        </w:rPr>
        <w:t>》</w:t>
      </w:r>
      <w:r>
        <w:t>八書。後來史書稱</w:t>
      </w:r>
      <w:r>
        <w:rPr>
          <w:rFonts w:hint="eastAsia" w:eastAsia="宋体"/>
          <w:lang w:eastAsia="zh-CN"/>
        </w:rPr>
        <w:t>“</w:t>
      </w:r>
      <w:r>
        <w:t>志</w:t>
      </w:r>
      <w:r>
        <w:rPr>
          <w:rFonts w:hint="eastAsia" w:eastAsia="宋体"/>
          <w:lang w:eastAsia="zh-CN"/>
        </w:rPr>
        <w:t>”</w:t>
      </w:r>
      <w:r>
        <w:t>。</w:t>
      </w:r>
    </w:p>
    <w:p w14:paraId="3A23C093">
      <w:r>
        <w:rPr>
          <w:rFonts w:hint="eastAsia" w:eastAsia="宋体"/>
          <w:lang w:eastAsia="zh-CN"/>
        </w:rPr>
        <w:t>【</w:t>
      </w:r>
      <w:r>
        <w:t>九</w:t>
      </w:r>
      <w:r>
        <w:rPr>
          <w:rFonts w:hint="eastAsia" w:eastAsia="宋体"/>
          <w:lang w:eastAsia="zh-CN"/>
        </w:rPr>
        <w:t>】</w:t>
      </w:r>
      <w:r>
        <w:t>漁仲：鄭樵，字漁仲。廿略：鄭樵</w:t>
      </w:r>
      <w:r>
        <w:rPr>
          <w:rFonts w:hint="eastAsia" w:eastAsia="宋体"/>
          <w:lang w:eastAsia="zh-CN"/>
        </w:rPr>
        <w:t>《</w:t>
      </w:r>
      <w:r>
        <w:t>通志</w:t>
      </w:r>
      <w:r>
        <w:rPr>
          <w:rFonts w:hint="eastAsia" w:eastAsia="宋体"/>
          <w:lang w:eastAsia="zh-CN"/>
        </w:rPr>
        <w:t>》</w:t>
      </w:r>
      <w:r>
        <w:t>中</w:t>
      </w:r>
      <w:r>
        <w:rPr>
          <w:rFonts w:hint="eastAsia" w:eastAsia="宋体"/>
          <w:lang w:eastAsia="zh-CN"/>
        </w:rPr>
        <w:t>《</w:t>
      </w:r>
      <w:r>
        <w:t>氏族</w:t>
      </w:r>
      <w:r>
        <w:rPr>
          <w:rFonts w:hint="eastAsia" w:eastAsia="宋体"/>
          <w:lang w:eastAsia="zh-CN"/>
        </w:rPr>
        <w:t>》</w:t>
      </w:r>
      <w:r>
        <w:t>、</w:t>
      </w:r>
      <w:r>
        <w:rPr>
          <w:rFonts w:hint="eastAsia" w:eastAsia="宋体"/>
          <w:lang w:eastAsia="zh-CN"/>
        </w:rPr>
        <w:t>《</w:t>
      </w:r>
      <w:r>
        <w:t>六書</w:t>
      </w:r>
      <w:r>
        <w:rPr>
          <w:rFonts w:hint="eastAsia" w:eastAsia="宋体"/>
          <w:lang w:eastAsia="zh-CN"/>
        </w:rPr>
        <w:t>》</w:t>
      </w:r>
      <w:r>
        <w:t>、</w:t>
      </w:r>
      <w:r>
        <w:rPr>
          <w:rFonts w:hint="eastAsia" w:eastAsia="宋体"/>
          <w:lang w:eastAsia="zh-CN"/>
        </w:rPr>
        <w:t>《</w:t>
      </w:r>
      <w:r>
        <w:t>七音</w:t>
      </w:r>
      <w:r>
        <w:rPr>
          <w:rFonts w:hint="eastAsia" w:eastAsia="宋体"/>
          <w:lang w:eastAsia="zh-CN"/>
        </w:rPr>
        <w:t>》</w:t>
      </w:r>
      <w:r>
        <w:t>、</w:t>
      </w:r>
      <w:r>
        <w:rPr>
          <w:rFonts w:hint="eastAsia" w:eastAsia="宋体"/>
          <w:lang w:eastAsia="zh-CN"/>
        </w:rPr>
        <w:t>《</w:t>
      </w:r>
      <w:r>
        <w:t>都邑</w:t>
      </w:r>
      <w:r>
        <w:rPr>
          <w:rFonts w:hint="eastAsia" w:eastAsia="宋体"/>
          <w:lang w:eastAsia="zh-CN"/>
        </w:rPr>
        <w:t>》</w:t>
      </w:r>
      <w:r>
        <w:t>等二十篇</w:t>
      </w:r>
    </w:p>
    <w:p w14:paraId="115BEFB7">
      <w:r>
        <w:t>共五十一卷。略，亦相當於</w:t>
      </w:r>
      <w:r>
        <w:rPr>
          <w:rFonts w:hint="eastAsia" w:eastAsia="宋体"/>
          <w:lang w:eastAsia="zh-CN"/>
        </w:rPr>
        <w:t>“</w:t>
      </w:r>
      <w:r>
        <w:t>志</w:t>
      </w:r>
      <w:r>
        <w:rPr>
          <w:rFonts w:hint="eastAsia" w:eastAsia="宋体"/>
          <w:lang w:eastAsia="zh-CN"/>
        </w:rPr>
        <w:t>”</w:t>
      </w:r>
      <w:r>
        <w:t>。</w:t>
      </w:r>
    </w:p>
    <w:p w14:paraId="3E0EF404">
      <w:pPr>
        <w:rPr>
          <w:rFonts w:hint="eastAsia" w:eastAsia="宋体"/>
          <w:lang w:eastAsia="zh-CN"/>
        </w:rPr>
      </w:pPr>
      <w:r>
        <w:rPr>
          <w:rFonts w:hint="eastAsia" w:eastAsia="宋体"/>
          <w:lang w:eastAsia="zh-CN"/>
        </w:rPr>
        <w:t>【</w:t>
      </w:r>
      <w:r>
        <w:t>一〇</w:t>
      </w:r>
      <w:r>
        <w:rPr>
          <w:rFonts w:hint="eastAsia" w:eastAsia="宋体"/>
          <w:lang w:eastAsia="zh-CN"/>
        </w:rPr>
        <w:t>】</w:t>
      </w:r>
      <w:r>
        <w:t>兩家：宋人薛居正</w:t>
      </w:r>
      <w:r>
        <w:rPr>
          <w:rFonts w:hint="eastAsia" w:eastAsia="宋体"/>
          <w:lang w:eastAsia="zh-CN"/>
        </w:rPr>
        <w:t>《</w:t>
      </w:r>
      <w:r>
        <w:t>舊五代史</w:t>
      </w:r>
      <w:r>
        <w:rPr>
          <w:rFonts w:hint="eastAsia" w:eastAsia="宋体"/>
          <w:lang w:eastAsia="zh-CN"/>
        </w:rPr>
        <w:t>》</w:t>
      </w:r>
      <w:r>
        <w:t>和王溥</w:t>
      </w:r>
      <w:r>
        <w:rPr>
          <w:rFonts w:hint="eastAsia" w:eastAsia="宋体"/>
          <w:lang w:eastAsia="zh-CN"/>
        </w:rPr>
        <w:t>《</w:t>
      </w:r>
      <w:r>
        <w:t>五代會要</w:t>
      </w:r>
      <w:r>
        <w:rPr>
          <w:rFonts w:hint="eastAsia" w:eastAsia="宋体"/>
          <w:lang w:eastAsia="zh-CN"/>
        </w:rPr>
        <w:t>》</w:t>
      </w:r>
    </w:p>
    <w:p w14:paraId="306DB964">
      <w:r>
        <w:rPr>
          <w:rFonts w:hint="eastAsia" w:eastAsia="宋体"/>
          <w:lang w:eastAsia="zh-CN"/>
        </w:rPr>
        <w:t>【</w:t>
      </w:r>
      <w:r>
        <w:t>一一</w:t>
      </w:r>
      <w:r>
        <w:rPr>
          <w:rFonts w:hint="eastAsia" w:eastAsia="宋体"/>
          <w:lang w:eastAsia="zh-CN"/>
        </w:rPr>
        <w:t>】</w:t>
      </w:r>
      <w:r>
        <w:t>劉書：梁人劉昭</w:t>
      </w:r>
      <w:r>
        <w:rPr>
          <w:rFonts w:hint="eastAsia" w:eastAsia="宋体"/>
          <w:lang w:eastAsia="zh-CN"/>
        </w:rPr>
        <w:t>《</w:t>
      </w:r>
      <w:r>
        <w:t>︿續漢書志</w:t>
      </w:r>
      <w:r>
        <w:rPr>
          <w:rFonts w:hint="eastAsia" w:eastAsia="宋体"/>
          <w:lang w:eastAsia="zh-CN"/>
        </w:rPr>
        <w:t>》</w:t>
      </w:r>
      <w:r>
        <w:t>晉司馬彪撰。注</w:t>
      </w:r>
      <w:r>
        <w:rPr>
          <w:rFonts w:hint="eastAsia" w:eastAsia="宋体"/>
          <w:lang w:eastAsia="zh-CN"/>
        </w:rPr>
        <w:t>》</w:t>
      </w:r>
      <w:r>
        <w:t>。范：范曄</w:t>
      </w:r>
      <w:r>
        <w:rPr>
          <w:rFonts w:hint="eastAsia" w:eastAsia="宋体"/>
          <w:lang w:eastAsia="zh-CN"/>
        </w:rPr>
        <w:t>《</w:t>
      </w:r>
      <w:r>
        <w:t>後漢書</w:t>
      </w:r>
      <w:r>
        <w:rPr>
          <w:rFonts w:hint="eastAsia" w:eastAsia="宋体"/>
          <w:lang w:eastAsia="zh-CN"/>
        </w:rPr>
        <w:t>》</w:t>
      </w:r>
      <w:r>
        <w:t>。</w:t>
      </w:r>
      <w:r>
        <w:rPr>
          <w:rFonts w:hint="eastAsia" w:eastAsia="宋体"/>
          <w:lang w:eastAsia="zh-CN"/>
        </w:rPr>
        <w:t>《</w:t>
      </w:r>
      <w:r>
        <w:t>續志</w:t>
      </w:r>
      <w:r>
        <w:rPr>
          <w:rFonts w:hint="eastAsia" w:eastAsia="宋体"/>
          <w:lang w:eastAsia="zh-CN"/>
        </w:rPr>
        <w:t>》</w:t>
      </w:r>
      <w:r>
        <w:t>由劉昭補入</w:t>
      </w:r>
      <w:r>
        <w:rPr>
          <w:rFonts w:hint="eastAsia" w:eastAsia="宋体"/>
          <w:lang w:eastAsia="zh-CN"/>
        </w:rPr>
        <w:t>《</w:t>
      </w:r>
      <w:r>
        <w:t>後</w:t>
      </w:r>
    </w:p>
    <w:p w14:paraId="3CEA1D35">
      <w:r>
        <w:t>漢書</w:t>
      </w:r>
      <w:r>
        <w:rPr>
          <w:rFonts w:hint="eastAsia" w:eastAsia="宋体"/>
          <w:lang w:eastAsia="zh-CN"/>
        </w:rPr>
        <w:t>》</w:t>
      </w:r>
      <w:r>
        <w:t>。</w:t>
      </w:r>
    </w:p>
    <w:p w14:paraId="5E31524B">
      <w:r>
        <w:rPr>
          <w:rFonts w:hint="eastAsia" w:eastAsia="宋体"/>
          <w:lang w:eastAsia="zh-CN"/>
        </w:rPr>
        <w:t>【</w:t>
      </w:r>
      <w:r>
        <w:t>一二</w:t>
      </w:r>
      <w:r>
        <w:rPr>
          <w:rFonts w:hint="eastAsia" w:eastAsia="宋体"/>
          <w:lang w:eastAsia="zh-CN"/>
        </w:rPr>
        <w:t>】</w:t>
      </w:r>
      <w:r>
        <w:t>呿：張口貌。此句謂史籍浩瀚，史事繁多</w:t>
      </w:r>
    </w:p>
    <w:p w14:paraId="73F9516D">
      <w:r>
        <w:rPr>
          <w:rFonts w:hint="eastAsia" w:eastAsia="宋体"/>
          <w:lang w:eastAsia="zh-CN"/>
        </w:rPr>
        <w:t>【</w:t>
      </w:r>
      <w:r>
        <w:t>一三</w:t>
      </w:r>
      <w:r>
        <w:rPr>
          <w:rFonts w:hint="eastAsia" w:eastAsia="宋体"/>
          <w:lang w:eastAsia="zh-CN"/>
        </w:rPr>
        <w:t>】</w:t>
      </w:r>
      <w:r>
        <w:t>獺祭：典出</w:t>
      </w:r>
      <w:r>
        <w:rPr>
          <w:rFonts w:hint="eastAsia" w:eastAsia="宋体"/>
          <w:lang w:eastAsia="zh-CN"/>
        </w:rPr>
        <w:t>《</w:t>
      </w:r>
      <w:r>
        <w:t>禮記。月令《孟春之月</w:t>
      </w:r>
      <w:r>
        <w:rPr>
          <w:rFonts w:hint="eastAsia" w:eastAsia="宋体"/>
          <w:lang w:eastAsia="zh-CN"/>
        </w:rPr>
        <w:t>》</w:t>
      </w:r>
      <w:r>
        <w:t>，此謂羅列典故、堆砌詞藻。此句謂史事當有取捨</w:t>
      </w:r>
    </w:p>
    <w:p w14:paraId="1F90A422">
      <w:r>
        <w:rPr>
          <w:rFonts w:hint="eastAsia" w:eastAsia="宋体"/>
          <w:lang w:eastAsia="zh-CN"/>
        </w:rPr>
        <w:t>【</w:t>
      </w:r>
      <w:r>
        <w:t>一四</w:t>
      </w:r>
      <w:r>
        <w:rPr>
          <w:rFonts w:hint="eastAsia" w:eastAsia="宋体"/>
          <w:lang w:eastAsia="zh-CN"/>
        </w:rPr>
        <w:t>】</w:t>
      </w:r>
      <w:r>
        <w:t>聳雙肩：形容王引之瘦削貌</w:t>
      </w:r>
    </w:p>
    <w:p w14:paraId="77DB6CC1">
      <w:r>
        <w:rPr>
          <w:rFonts w:hint="eastAsia" w:eastAsia="宋体"/>
          <w:lang w:eastAsia="zh-CN"/>
        </w:rPr>
        <w:t>【</w:t>
      </w:r>
      <w:r>
        <w:t>一五</w:t>
      </w:r>
      <w:r>
        <w:rPr>
          <w:rFonts w:hint="eastAsia" w:eastAsia="宋体"/>
          <w:lang w:eastAsia="zh-CN"/>
        </w:rPr>
        <w:t>】</w:t>
      </w:r>
      <w:r>
        <w:t>趻：趻踔，跳走貌。</w:t>
      </w:r>
    </w:p>
    <w:p w14:paraId="4836198A">
      <w:r>
        <w:rPr>
          <w:rFonts w:hint="eastAsia" w:eastAsia="宋体"/>
          <w:lang w:eastAsia="zh-CN"/>
        </w:rPr>
        <w:t>【</w:t>
      </w:r>
      <w:r>
        <w:t>一六</w:t>
      </w:r>
      <w:r>
        <w:rPr>
          <w:rFonts w:hint="eastAsia" w:eastAsia="宋体"/>
          <w:lang w:eastAsia="zh-CN"/>
        </w:rPr>
        <w:t>】</w:t>
      </w:r>
      <w:r>
        <w:t>兩代家人傳：後周世宗即柴榮。后符氏及後晉出帝即重貴。后張氏二傳＄舊、新</w:t>
      </w:r>
      <w:r>
        <w:rPr>
          <w:rFonts w:hint="eastAsia" w:eastAsia="宋体"/>
          <w:lang w:eastAsia="zh-CN"/>
        </w:rPr>
        <w:t>《</w:t>
      </w:r>
      <w:r>
        <w:t>五代史</w:t>
      </w:r>
      <w:r>
        <w:rPr>
          <w:rFonts w:hint="eastAsia" w:eastAsia="宋体"/>
          <w:lang w:eastAsia="zh-CN"/>
        </w:rPr>
        <w:t>》</w:t>
      </w:r>
      <w:r>
        <w:t>闕</w:t>
      </w:r>
    </w:p>
    <w:p w14:paraId="23FF2BCC">
      <w:r>
        <w:t>此述補注之重要性。</w:t>
      </w:r>
    </w:p>
    <w:p w14:paraId="6B3340B6">
      <w:r>
        <w:rPr>
          <w:rFonts w:hint="eastAsia" w:eastAsia="宋体"/>
          <w:lang w:eastAsia="zh-CN"/>
        </w:rPr>
        <w:t>【</w:t>
      </w:r>
      <w:r>
        <w:t>一七</w:t>
      </w:r>
      <w:r>
        <w:rPr>
          <w:rFonts w:hint="eastAsia" w:eastAsia="宋体"/>
          <w:lang w:eastAsia="zh-CN"/>
        </w:rPr>
        <w:t>】</w:t>
      </w:r>
      <w:r>
        <w:t>金堤，喻帝室基業。蟻穴，喻能釀出災禍之漏洞。典出</w:t>
      </w:r>
      <w:r>
        <w:rPr>
          <w:rFonts w:hint="eastAsia" w:eastAsia="宋体"/>
          <w:lang w:eastAsia="zh-CN"/>
        </w:rPr>
        <w:t>《</w:t>
      </w:r>
      <w:r>
        <w:t>韓非子</w:t>
      </w:r>
      <w:r>
        <w:rPr>
          <w:rFonts w:hint="eastAsia" w:eastAsia="宋体"/>
          <w:lang w:eastAsia="zh-CN"/>
        </w:rPr>
        <w:t>•</w:t>
      </w:r>
      <w:r>
        <w:t>喻老</w:t>
      </w:r>
      <w:r>
        <w:rPr>
          <w:rFonts w:hint="eastAsia" w:eastAsia="宋体"/>
          <w:lang w:eastAsia="zh-CN"/>
        </w:rPr>
        <w:t>》</w:t>
      </w:r>
      <w:r>
        <w:t>。</w:t>
      </w:r>
    </w:p>
    <w:p w14:paraId="1A03CC2B">
      <w:r>
        <w:t>陳用光</w:t>
      </w:r>
    </w:p>
    <w:p w14:paraId="584DA086">
      <w:r>
        <w:t>壽王懷祖前輩七十生日</w:t>
      </w:r>
    </w:p>
    <w:p w14:paraId="2A14379B">
      <w:r>
        <w:t>七排</w:t>
      </w:r>
    </w:p>
    <w:p w14:paraId="433AEA2C">
      <w:r>
        <w:t>漢學聲名領石渠</w:t>
      </w:r>
      <w:r>
        <w:rPr>
          <w:rFonts w:hint="eastAsia" w:eastAsia="宋体"/>
          <w:lang w:eastAsia="zh-CN"/>
        </w:rPr>
        <w:t>【</w:t>
      </w:r>
      <w:r>
        <w:t>D，</w:t>
      </w:r>
    </w:p>
    <w:p w14:paraId="0DA9E73E">
      <w:r>
        <w:t>高年陔養就安輿</w:t>
      </w:r>
    </w:p>
    <w:p w14:paraId="7A957E37">
      <w:r>
        <w:t>銀臺春舉延齡酒</w:t>
      </w:r>
    </w:p>
    <w:p w14:paraId="4A030983">
      <w:r>
        <w:t>紅藥花縈獻爵裾</w:t>
      </w:r>
    </w:p>
    <w:p w14:paraId="5E4D7234">
      <w:r>
        <w:t>【第503页】</w:t>
      </w:r>
    </w:p>
    <w:p w14:paraId="6AF8F1CA">
      <w:r>
        <w:t>是有通才皆進履，得分著録勝緘璵。千家訓詁分千派，六籍權衡在六書。一説未安心尚</w:t>
      </w:r>
    </w:p>
    <w:p w14:paraId="53608B70">
      <w:r>
        <w:t>警，群言能擇意才舒。汗青本已人沾溉，鑷白年猶自獵漁</w:t>
      </w:r>
      <w:r>
        <w:rPr>
          <w:rFonts w:hint="eastAsia" w:eastAsia="宋体"/>
          <w:lang w:eastAsia="zh-CN"/>
        </w:rPr>
        <w:t>【</w:t>
      </w:r>
      <w:r>
        <w:t>六。曩借鄭門通尺素。願依馬</w:t>
      </w:r>
    </w:p>
    <w:p w14:paraId="787DE038">
      <w:r>
        <w:t>帳作鈔胥</w:t>
      </w:r>
      <w:r>
        <w:rPr>
          <w:rFonts w:hint="eastAsia" w:eastAsia="宋体"/>
          <w:lang w:eastAsia="zh-CN"/>
        </w:rPr>
        <w:t>【</w:t>
      </w:r>
      <w:r>
        <w:t>tJ。幸緣熊軾親談笑</w:t>
      </w:r>
    </w:p>
    <w:p w14:paraId="0E3975C9">
      <w:r>
        <w:t>數向鱣庭問起居</w:t>
      </w:r>
      <w:r>
        <w:rPr>
          <w:rFonts w:hint="eastAsia" w:eastAsia="宋体"/>
          <w:lang w:eastAsia="zh-CN"/>
        </w:rPr>
        <w:t>【</w:t>
      </w:r>
      <w:r>
        <w:t>九。識字空知韓子戒</w:t>
      </w:r>
      <w:r>
        <w:rPr>
          <w:rFonts w:hint="eastAsia" w:eastAsia="宋体"/>
          <w:lang w:eastAsia="zh-CN"/>
        </w:rPr>
        <w:t>【</w:t>
      </w:r>
      <w:r>
        <w:t>〇田＄治經愧似</w:t>
      </w:r>
    </w:p>
    <w:p w14:paraId="37E4D7D8">
      <w:r>
        <w:t>賈山疎。</w:t>
      </w:r>
    </w:p>
    <w:p w14:paraId="3E8EA3E2">
      <w:r>
        <w:t>測蠡窺管聞終謏</w:t>
      </w:r>
    </w:p>
    <w:p w14:paraId="13670B4F">
      <w:r>
        <w:t>提要鈎玄慕恐虚。請業鍾陵通遠札</w:t>
      </w:r>
      <w:r>
        <w:rPr>
          <w:rFonts w:hint="eastAsia" w:eastAsia="宋体"/>
          <w:lang w:eastAsia="zh-CN"/>
        </w:rPr>
        <w:t>（</w:t>
      </w:r>
      <w:r>
        <w:t>叩＄侑觴綺席質</w:t>
      </w:r>
    </w:p>
    <w:p w14:paraId="516A2A3F">
      <w:r>
        <w:t>經畬</w:t>
      </w:r>
    </w:p>
    <w:p w14:paraId="2FC122FF">
      <w:r>
        <w:t>召公九十</w:t>
      </w:r>
      <w:r>
        <w:rPr>
          <w:rFonts w:hint="eastAsia" w:eastAsia="宋体"/>
          <w:lang w:eastAsia="zh-CN"/>
        </w:rPr>
        <w:t>《</w:t>
      </w:r>
      <w:r>
        <w:t>卷阿</w:t>
      </w:r>
      <w:r>
        <w:rPr>
          <w:rFonts w:hint="eastAsia" w:eastAsia="宋体"/>
          <w:lang w:eastAsia="zh-CN"/>
        </w:rPr>
        <w:t>》</w:t>
      </w:r>
      <w:r>
        <w:t>頌</w:t>
      </w:r>
    </w:p>
    <w:p w14:paraId="54276528">
      <w:r>
        <w:t>竚頌韋平盛業攄二六J。</w:t>
      </w:r>
    </w:p>
    <w:p w14:paraId="3143D487">
      <w:pPr>
        <w:rPr>
          <w:rFonts w:hint="eastAsia" w:eastAsia="宋体"/>
          <w:lang w:eastAsia="zh-CN"/>
        </w:rPr>
      </w:pPr>
      <w:r>
        <w:rPr>
          <w:rFonts w:hint="eastAsia" w:eastAsia="宋体"/>
          <w:lang w:eastAsia="zh-CN"/>
        </w:rPr>
        <w:t>（</w:t>
      </w:r>
      <w:r>
        <w:t>説明</w:t>
      </w:r>
      <w:r>
        <w:rPr>
          <w:rFonts w:hint="eastAsia" w:eastAsia="宋体"/>
          <w:lang w:eastAsia="zh-CN"/>
        </w:rPr>
        <w:t>）</w:t>
      </w:r>
    </w:p>
    <w:p w14:paraId="522F5303">
      <w:r>
        <w:t>詩原載陳用光</w:t>
      </w:r>
      <w:r>
        <w:rPr>
          <w:rFonts w:hint="eastAsia" w:eastAsia="宋体"/>
          <w:lang w:eastAsia="zh-CN"/>
        </w:rPr>
        <w:t>《</w:t>
      </w:r>
      <w:r>
        <w:t>太乙舟詩集</w:t>
      </w:r>
      <w:r>
        <w:rPr>
          <w:rFonts w:hint="eastAsia" w:eastAsia="宋体"/>
          <w:lang w:eastAsia="zh-CN"/>
        </w:rPr>
        <w:t>》</w:t>
      </w:r>
      <w:r>
        <w:t>卷十。嘉慶十八年三月十三日，王念孫七十壽辰。是日《王念孫取唐</w:t>
      </w:r>
    </w:p>
    <w:p w14:paraId="7F5B3AAF">
      <w:r>
        <w:t>竇中行詩，擬自壽聯：</w:t>
      </w:r>
      <w:r>
        <w:rPr>
          <w:rFonts w:hint="eastAsia" w:eastAsia="宋体"/>
          <w:lang w:eastAsia="zh-CN"/>
        </w:rPr>
        <w:t>“</w:t>
      </w:r>
      <w:r>
        <w:t>看春已過清明節，算老重經癸酉年。</w:t>
      </w:r>
      <w:r>
        <w:rPr>
          <w:rFonts w:hint="eastAsia" w:eastAsia="宋体"/>
          <w:lang w:eastAsia="zh-CN"/>
        </w:rPr>
        <w:t>”</w:t>
      </w:r>
      <w:r>
        <w:t>乾隆十八年、嘉慶十八年均爲癸酉年。</w:t>
      </w:r>
    </w:p>
    <w:p w14:paraId="0BAE632D">
      <w:pPr>
        <w:rPr>
          <w:rFonts w:hint="eastAsia" w:eastAsia="宋体"/>
          <w:lang w:eastAsia="zh-CN"/>
        </w:rPr>
      </w:pPr>
      <w:r>
        <w:rPr>
          <w:rFonts w:hint="eastAsia" w:eastAsia="宋体"/>
          <w:lang w:eastAsia="zh-CN"/>
        </w:rPr>
        <w:t>（</w:t>
      </w:r>
      <w:r>
        <w:t>校注</w:t>
      </w:r>
      <w:r>
        <w:rPr>
          <w:rFonts w:hint="eastAsia" w:eastAsia="宋体"/>
          <w:lang w:eastAsia="zh-CN"/>
        </w:rPr>
        <w:t>）</w:t>
      </w:r>
    </w:p>
    <w:p w14:paraId="789DDDA9">
      <w:r>
        <w:t>Q一</w:t>
      </w:r>
      <w:r>
        <w:rPr>
          <w:rFonts w:hint="eastAsia" w:eastAsia="宋体"/>
          <w:lang w:eastAsia="zh-CN"/>
        </w:rPr>
        <w:t>】</w:t>
      </w:r>
      <w:r>
        <w:t>陳用光，字碩士，又字實思＄江西新城人。嘉慶六年進士，官至禮部左侍郎。有</w:t>
      </w:r>
      <w:r>
        <w:rPr>
          <w:rFonts w:hint="eastAsia" w:eastAsia="宋体"/>
          <w:lang w:eastAsia="zh-CN"/>
        </w:rPr>
        <w:t>《</w:t>
      </w:r>
      <w:r>
        <w:t>太乙舟文</w:t>
      </w:r>
    </w:p>
    <w:p w14:paraId="62F29DCD">
      <w:pPr>
        <w:rPr>
          <w:rFonts w:hint="eastAsia" w:eastAsia="宋体"/>
          <w:lang w:eastAsia="zh-CN"/>
        </w:rPr>
      </w:pPr>
      <w:r>
        <w:t>集</w:t>
      </w:r>
      <w:r>
        <w:rPr>
          <w:rFonts w:hint="eastAsia" w:eastAsia="宋体"/>
          <w:lang w:eastAsia="zh-CN"/>
        </w:rPr>
        <w:t>》</w:t>
      </w:r>
      <w:r>
        <w:t>、</w:t>
      </w:r>
      <w:r>
        <w:rPr>
          <w:rFonts w:hint="eastAsia" w:eastAsia="宋体"/>
          <w:lang w:eastAsia="zh-CN"/>
        </w:rPr>
        <w:t>《</w:t>
      </w:r>
    </w:p>
    <w:p w14:paraId="729F34EC">
      <w:r>
        <w:t>太乙舟詩集</w:t>
      </w:r>
      <w:r>
        <w:rPr>
          <w:rFonts w:hint="eastAsia" w:eastAsia="宋体"/>
          <w:lang w:eastAsia="zh-CN"/>
        </w:rPr>
        <w:t>》</w:t>
      </w:r>
      <w:r>
        <w:t>。</w:t>
      </w:r>
    </w:p>
    <w:p w14:paraId="262C4DF6">
      <w:r>
        <w:t>c二l石渠漢代石渠閣，藏書處。此借指清代學界</w:t>
      </w:r>
    </w:p>
    <w:p w14:paraId="1B533FB9">
      <w:r>
        <w:t>Q三</w:t>
      </w:r>
      <w:r>
        <w:rPr>
          <w:rFonts w:hint="eastAsia" w:eastAsia="宋体"/>
          <w:lang w:eastAsia="zh-CN"/>
        </w:rPr>
        <w:t>】</w:t>
      </w:r>
      <w:r>
        <w:t>陔養，謂孝子供養父母，典出</w:t>
      </w:r>
      <w:r>
        <w:rPr>
          <w:rFonts w:hint="eastAsia" w:eastAsia="宋体"/>
          <w:lang w:eastAsia="zh-CN"/>
        </w:rPr>
        <w:t>《</w:t>
      </w:r>
      <w:r>
        <w:t>詩</w:t>
      </w:r>
      <w:r>
        <w:rPr>
          <w:rFonts w:hint="eastAsia" w:eastAsia="宋体"/>
          <w:lang w:eastAsia="zh-CN"/>
        </w:rPr>
        <w:t>•</w:t>
      </w:r>
      <w:r>
        <w:t>小雅。南陔</w:t>
      </w:r>
      <w:r>
        <w:rPr>
          <w:rFonts w:hint="eastAsia" w:eastAsia="宋体"/>
          <w:lang w:eastAsia="zh-CN"/>
        </w:rPr>
        <w:t>•</w:t>
      </w:r>
      <w:r>
        <w:t>序</w:t>
      </w:r>
      <w:r>
        <w:rPr>
          <w:rFonts w:hint="eastAsia" w:eastAsia="宋体"/>
          <w:lang w:eastAsia="zh-CN"/>
        </w:rPr>
        <w:t>》</w:t>
      </w:r>
      <w:r>
        <w:t>。此指王念孫就養於王引之府第</w:t>
      </w:r>
    </w:p>
    <w:p w14:paraId="75B7C242">
      <w:r>
        <w:t>c四</w:t>
      </w:r>
      <w:r>
        <w:rPr>
          <w:rFonts w:hint="eastAsia" w:eastAsia="宋体"/>
          <w:lang w:eastAsia="zh-CN"/>
        </w:rPr>
        <w:t>】</w:t>
      </w:r>
      <w:r>
        <w:t>銀臺：清代稱通政司，在此應是依唐制稱翰林院</w:t>
      </w:r>
    </w:p>
    <w:p w14:paraId="42C8D97F">
      <w:r>
        <w:t>Q五</w:t>
      </w:r>
      <w:r>
        <w:rPr>
          <w:rFonts w:hint="eastAsia" w:eastAsia="宋体"/>
          <w:lang w:eastAsia="zh-CN"/>
        </w:rPr>
        <w:t>】</w:t>
      </w:r>
      <w:r>
        <w:t>紅藥花，殆即芍藥花。</w:t>
      </w:r>
    </w:p>
    <w:p w14:paraId="771EA637">
      <w:r>
        <w:t>爵裾：古代禮服</w:t>
      </w:r>
    </w:p>
    <w:p w14:paraId="4E7B51F8">
      <w:pPr>
        <w:rPr>
          <w:rFonts w:hint="eastAsia" w:eastAsia="宋体"/>
          <w:lang w:eastAsia="zh-CN"/>
        </w:rPr>
      </w:pPr>
      <w:r>
        <w:rPr>
          <w:rFonts w:hint="eastAsia" w:eastAsia="宋体"/>
          <w:lang w:eastAsia="zh-CN"/>
        </w:rPr>
        <w:t>【</w:t>
      </w:r>
      <w:r>
        <w:t>六</w:t>
      </w:r>
      <w:r>
        <w:rPr>
          <w:rFonts w:hint="eastAsia" w:eastAsia="宋体"/>
          <w:lang w:eastAsia="zh-CN"/>
        </w:rPr>
        <w:t>】</w:t>
      </w:r>
      <w:r>
        <w:t>鑷白年，指老年。賈島</w:t>
      </w:r>
      <w:r>
        <w:rPr>
          <w:rFonts w:hint="eastAsia" w:eastAsia="宋体"/>
          <w:lang w:eastAsia="zh-CN"/>
        </w:rPr>
        <w:t>《</w:t>
      </w:r>
      <w:r>
        <w:t>答王建秘書</w:t>
      </w:r>
      <w:r>
        <w:rPr>
          <w:rFonts w:hint="eastAsia" w:eastAsia="宋体"/>
          <w:lang w:eastAsia="zh-CN"/>
        </w:rPr>
        <w:t>》</w:t>
      </w:r>
      <w:r>
        <w:t>：</w:t>
      </w:r>
      <w:r>
        <w:rPr>
          <w:rFonts w:hint="eastAsia" w:eastAsia="宋体"/>
          <w:lang w:eastAsia="zh-CN"/>
        </w:rPr>
        <w:t>“</w:t>
      </w:r>
      <w:r>
        <w:t>白髮無心鑷。青山去意多。</w:t>
      </w:r>
      <w:r>
        <w:rPr>
          <w:rFonts w:hint="eastAsia" w:eastAsia="宋体"/>
          <w:lang w:eastAsia="zh-CN"/>
        </w:rPr>
        <w:t>”</w:t>
      </w:r>
    </w:p>
    <w:p w14:paraId="13019A45">
      <w:r>
        <w:t>【第504页】</w:t>
      </w:r>
    </w:p>
    <w:p w14:paraId="3F739CC4">
      <w:r>
        <w:rPr>
          <w:rFonts w:hint="eastAsia" w:eastAsia="宋体"/>
          <w:lang w:eastAsia="zh-CN"/>
        </w:rPr>
        <w:t>【</w:t>
      </w:r>
      <w:r>
        <w:t>七</w:t>
      </w:r>
      <w:r>
        <w:rPr>
          <w:rFonts w:hint="eastAsia" w:eastAsia="宋体"/>
          <w:lang w:eastAsia="zh-CN"/>
        </w:rPr>
        <w:t>】</w:t>
      </w:r>
      <w:r>
        <w:t>馬帳，又作</w:t>
      </w:r>
      <w:r>
        <w:rPr>
          <w:rFonts w:hint="eastAsia" w:eastAsia="宋体"/>
          <w:lang w:eastAsia="zh-CN"/>
        </w:rPr>
        <w:t>“</w:t>
      </w:r>
      <w:r>
        <w:t>絳帳</w:t>
      </w:r>
      <w:r>
        <w:rPr>
          <w:rFonts w:hint="eastAsia" w:eastAsia="宋体"/>
          <w:lang w:eastAsia="zh-CN"/>
        </w:rPr>
        <w:t>”</w:t>
      </w:r>
      <w:r>
        <w:t>、</w:t>
      </w:r>
      <w:r>
        <w:rPr>
          <w:rFonts w:hint="eastAsia" w:eastAsia="宋体"/>
          <w:lang w:eastAsia="zh-CN"/>
        </w:rPr>
        <w:t>“</w:t>
      </w:r>
      <w:r>
        <w:t>絳紗帳</w:t>
      </w:r>
      <w:r>
        <w:rPr>
          <w:rFonts w:hint="eastAsia" w:eastAsia="宋体"/>
          <w:lang w:eastAsia="zh-CN"/>
        </w:rPr>
        <w:t>”</w:t>
      </w:r>
      <w:r>
        <w:t>、</w:t>
      </w:r>
      <w:r>
        <w:rPr>
          <w:rFonts w:hint="eastAsia" w:eastAsia="宋体"/>
          <w:lang w:eastAsia="zh-CN"/>
        </w:rPr>
        <w:t>“</w:t>
      </w:r>
      <w:r>
        <w:t>馬融帳</w:t>
      </w:r>
      <w:r>
        <w:rPr>
          <w:rFonts w:hint="eastAsia" w:eastAsia="宋体"/>
          <w:lang w:eastAsia="zh-CN"/>
        </w:rPr>
        <w:t>”</w:t>
      </w:r>
      <w:r>
        <w:t>，本指東漢經學家馬融設帳講學授徒，見</w:t>
      </w:r>
      <w:r>
        <w:rPr>
          <w:rFonts w:hint="eastAsia" w:eastAsia="宋体"/>
          <w:lang w:eastAsia="zh-CN"/>
        </w:rPr>
        <w:t>《</w:t>
      </w:r>
      <w:r>
        <w:t>後漢書</w:t>
      </w:r>
      <w:r>
        <w:rPr>
          <w:rFonts w:hint="eastAsia" w:eastAsia="宋体"/>
          <w:lang w:eastAsia="zh-CN"/>
        </w:rPr>
        <w:t>•</w:t>
      </w:r>
      <w:r>
        <w:t>馬</w:t>
      </w:r>
    </w:p>
    <w:p w14:paraId="16E89509">
      <w:r>
        <w:t>融傳</w:t>
      </w:r>
      <w:r>
        <w:rPr>
          <w:rFonts w:hint="eastAsia" w:eastAsia="宋体"/>
          <w:lang w:eastAsia="zh-CN"/>
        </w:rPr>
        <w:t>》</w:t>
      </w:r>
      <w:r>
        <w:t>。唐元稹</w:t>
      </w:r>
      <w:r>
        <w:rPr>
          <w:rFonts w:hint="eastAsia" w:eastAsia="宋体"/>
          <w:lang w:eastAsia="zh-CN"/>
        </w:rPr>
        <w:t>《</w:t>
      </w:r>
      <w:r>
        <w:t>酬翰林白學士代書一百韻</w:t>
      </w:r>
      <w:r>
        <w:rPr>
          <w:rFonts w:hint="eastAsia" w:eastAsia="宋体"/>
          <w:lang w:eastAsia="zh-CN"/>
        </w:rPr>
        <w:t>》</w:t>
      </w:r>
      <w:r>
        <w:t>：</w:t>
      </w:r>
      <w:r>
        <w:rPr>
          <w:rFonts w:hint="eastAsia" w:eastAsia="宋体"/>
          <w:lang w:eastAsia="zh-CN"/>
        </w:rPr>
        <w:t>“</w:t>
      </w:r>
      <w:r>
        <w:t>心輕馬融帳，謀奪子房維。</w:t>
      </w:r>
      <w:r>
        <w:rPr>
          <w:rFonts w:hint="eastAsia" w:eastAsia="宋体"/>
          <w:lang w:eastAsia="zh-CN"/>
        </w:rPr>
        <w:t>”</w:t>
      </w:r>
      <w:r>
        <w:t>即用此典。這裡用來尊稱</w:t>
      </w:r>
    </w:p>
    <w:p w14:paraId="5FA8B466">
      <w:r>
        <w:t>王念孫座前。</w:t>
      </w:r>
    </w:p>
    <w:p w14:paraId="225CF11E">
      <w:r>
        <w:rPr>
          <w:rFonts w:hint="eastAsia" w:eastAsia="宋体"/>
          <w:lang w:eastAsia="zh-CN"/>
        </w:rPr>
        <w:t>【</w:t>
      </w:r>
      <w:r>
        <w:t>八</w:t>
      </w:r>
      <w:r>
        <w:rPr>
          <w:rFonts w:hint="eastAsia" w:eastAsia="宋体"/>
          <w:lang w:eastAsia="zh-CN"/>
        </w:rPr>
        <w:t>】</w:t>
      </w:r>
      <w:r>
        <w:t>熊軾，又作</w:t>
      </w:r>
      <w:r>
        <w:rPr>
          <w:rFonts w:hint="eastAsia" w:eastAsia="宋体"/>
          <w:lang w:eastAsia="zh-CN"/>
        </w:rPr>
        <w:t>“</w:t>
      </w:r>
      <w:r>
        <w:t>熊軒</w:t>
      </w:r>
      <w:r>
        <w:rPr>
          <w:rFonts w:hint="eastAsia" w:eastAsia="宋体"/>
          <w:lang w:eastAsia="zh-CN"/>
        </w:rPr>
        <w:t>”</w:t>
      </w:r>
      <w:r>
        <w:t>，本指漢代公卿、列侯安車之部件，見</w:t>
      </w:r>
      <w:r>
        <w:rPr>
          <w:rFonts w:hint="eastAsia" w:eastAsia="宋体"/>
          <w:lang w:eastAsia="zh-CN"/>
        </w:rPr>
        <w:t>《</w:t>
      </w:r>
      <w:r>
        <w:t>後漢書</w:t>
      </w:r>
      <w:r>
        <w:rPr>
          <w:rFonts w:hint="eastAsia" w:eastAsia="宋体"/>
          <w:lang w:eastAsia="zh-CN"/>
        </w:rPr>
        <w:t>•</w:t>
      </w:r>
      <w:r>
        <w:t>輿服志上</w:t>
      </w:r>
      <w:r>
        <w:rPr>
          <w:rFonts w:hint="eastAsia" w:eastAsia="宋体"/>
          <w:lang w:eastAsia="zh-CN"/>
        </w:rPr>
        <w:t>》</w:t>
      </w:r>
      <w:r>
        <w:t>。杜甫</w:t>
      </w:r>
      <w:r>
        <w:rPr>
          <w:rFonts w:hint="eastAsia" w:eastAsia="宋体"/>
          <w:lang w:eastAsia="zh-CN"/>
        </w:rPr>
        <w:t>《</w:t>
      </w:r>
      <w:r>
        <w:t>奉贈蕭</w:t>
      </w:r>
    </w:p>
    <w:p w14:paraId="1822BC36">
      <w:r>
        <w:t>二十使君</w:t>
      </w:r>
      <w:r>
        <w:rPr>
          <w:rFonts w:hint="eastAsia" w:eastAsia="宋体"/>
          <w:lang w:eastAsia="zh-CN"/>
        </w:rPr>
        <w:t>》</w:t>
      </w:r>
      <w:r>
        <w:t>：</w:t>
      </w:r>
      <w:r>
        <w:rPr>
          <w:rFonts w:hint="eastAsia" w:eastAsia="宋体"/>
          <w:lang w:eastAsia="zh-CN"/>
        </w:rPr>
        <w:t>“</w:t>
      </w:r>
      <w:r>
        <w:t>鵬圖仍矯翼，熊軾且移輪。</w:t>
      </w:r>
      <w:r>
        <w:rPr>
          <w:rFonts w:hint="eastAsia" w:eastAsia="宋体"/>
          <w:lang w:eastAsia="zh-CN"/>
        </w:rPr>
        <w:t>”</w:t>
      </w:r>
      <w:r>
        <w:t>即用此典。這裡用來代稱朝廷官員，陳用光任編修、禮部左</w:t>
      </w:r>
    </w:p>
    <w:p w14:paraId="6BA02981">
      <w:r>
        <w:t>侍郎。</w:t>
      </w:r>
    </w:p>
    <w:p w14:paraId="75173BF1">
      <w:r>
        <w:rPr>
          <w:rFonts w:hint="eastAsia" w:eastAsia="宋体"/>
          <w:lang w:eastAsia="zh-CN"/>
        </w:rPr>
        <w:t>【</w:t>
      </w:r>
      <w:r>
        <w:t>九</w:t>
      </w:r>
      <w:r>
        <w:rPr>
          <w:rFonts w:hint="eastAsia" w:eastAsia="宋体"/>
          <w:lang w:eastAsia="zh-CN"/>
        </w:rPr>
        <w:t>】</w:t>
      </w:r>
      <w:r>
        <w:t>鱣庭，又稱</w:t>
      </w:r>
      <w:r>
        <w:rPr>
          <w:rFonts w:hint="eastAsia" w:eastAsia="宋体"/>
          <w:lang w:eastAsia="zh-CN"/>
        </w:rPr>
        <w:t>“</w:t>
      </w:r>
      <w:r>
        <w:t>鱣堂</w:t>
      </w:r>
      <w:r>
        <w:rPr>
          <w:rFonts w:hint="eastAsia" w:eastAsia="宋体"/>
          <w:lang w:eastAsia="zh-CN"/>
        </w:rPr>
        <w:t>”</w:t>
      </w:r>
      <w:r>
        <w:t>。</w:t>
      </w:r>
      <w:r>
        <w:rPr>
          <w:rFonts w:hint="eastAsia" w:eastAsia="宋体"/>
          <w:lang w:eastAsia="zh-CN"/>
        </w:rPr>
        <w:t>《</w:t>
      </w:r>
      <w:r>
        <w:t>後漢書。楊震傳</w:t>
      </w:r>
      <w:r>
        <w:rPr>
          <w:rFonts w:hint="eastAsia" w:eastAsia="宋体"/>
          <w:lang w:eastAsia="zh-CN"/>
        </w:rPr>
        <w:t>》</w:t>
      </w:r>
      <w:r>
        <w:t>：</w:t>
      </w:r>
      <w:r>
        <w:rPr>
          <w:rFonts w:hint="eastAsia" w:eastAsia="宋体"/>
          <w:lang w:eastAsia="zh-CN"/>
        </w:rPr>
        <w:t>“</w:t>
      </w:r>
      <w:r>
        <w:t>後有冠雀銜三鱣魚，飛集講堂前。都講取魚進曰</w:t>
      </w:r>
    </w:p>
    <w:p w14:paraId="5E03A35B">
      <w:r>
        <w:rPr>
          <w:rFonts w:hint="eastAsia" w:eastAsia="宋体"/>
          <w:lang w:eastAsia="zh-CN"/>
        </w:rPr>
        <w:t>‘</w:t>
      </w:r>
      <w:r>
        <w:t>蛇鱣者，卿大夫服之象也。</w:t>
      </w:r>
      <w:r>
        <w:rPr>
          <w:rFonts w:hint="eastAsia" w:eastAsia="宋体"/>
          <w:lang w:eastAsia="zh-CN"/>
        </w:rPr>
        <w:t>”</w:t>
      </w:r>
      <w:r>
        <w:t>後用以稱卿大夫府第或講學之所。朱熹</w:t>
      </w:r>
      <w:r>
        <w:rPr>
          <w:rFonts w:hint="eastAsia" w:eastAsia="宋体"/>
          <w:lang w:eastAsia="zh-CN"/>
        </w:rPr>
        <w:t>《</w:t>
      </w:r>
      <w:r>
        <w:t>奉和公濟兄留周賓之句</w:t>
      </w:r>
      <w:r>
        <w:rPr>
          <w:rFonts w:hint="eastAsia" w:eastAsia="宋体"/>
          <w:lang w:eastAsia="zh-CN"/>
        </w:rPr>
        <w:t>》</w:t>
      </w:r>
      <w:r>
        <w:t>：</w:t>
      </w:r>
      <w:r>
        <w:rPr>
          <w:rFonts w:hint="eastAsia" w:eastAsia="宋体"/>
          <w:lang w:eastAsia="zh-CN"/>
        </w:rPr>
        <w:t>“</w:t>
      </w:r>
      <w:r>
        <w:t>鱣</w:t>
      </w:r>
    </w:p>
    <w:p w14:paraId="74957260">
      <w:r>
        <w:t>堂偶休閑，鷄黍聊從容。</w:t>
      </w:r>
      <w:r>
        <w:rPr>
          <w:rFonts w:hint="eastAsia" w:eastAsia="宋体"/>
          <w:lang w:eastAsia="zh-CN"/>
        </w:rPr>
        <w:t>”</w:t>
      </w:r>
      <w:r>
        <w:t>即用此典</w:t>
      </w:r>
    </w:p>
    <w:p w14:paraId="3F374235">
      <w:pPr>
        <w:rPr>
          <w:rFonts w:hint="eastAsia" w:eastAsia="宋体"/>
          <w:lang w:eastAsia="zh-CN"/>
        </w:rPr>
      </w:pPr>
      <w:r>
        <w:rPr>
          <w:rFonts w:hint="eastAsia" w:eastAsia="宋体"/>
          <w:lang w:eastAsia="zh-CN"/>
        </w:rPr>
        <w:t>【</w:t>
      </w:r>
      <w:r>
        <w:t>一〇</w:t>
      </w:r>
      <w:r>
        <w:rPr>
          <w:rFonts w:hint="eastAsia" w:eastAsia="宋体"/>
          <w:lang w:eastAsia="zh-CN"/>
        </w:rPr>
        <w:t>】</w:t>
      </w:r>
      <w:r>
        <w:t>韓子戒：韓愈</w:t>
      </w:r>
      <w:r>
        <w:rPr>
          <w:rFonts w:hint="eastAsia" w:eastAsia="宋体"/>
          <w:lang w:eastAsia="zh-CN"/>
        </w:rPr>
        <w:t>《</w:t>
      </w:r>
      <w:r>
        <w:t>科斗書後記</w:t>
      </w:r>
      <w:r>
        <w:rPr>
          <w:rFonts w:hint="eastAsia" w:eastAsia="宋体"/>
          <w:lang w:eastAsia="zh-CN"/>
        </w:rPr>
        <w:t>》“</w:t>
      </w:r>
      <w:r>
        <w:t>思凡爲文辭，宜略識字。</w:t>
      </w:r>
      <w:r>
        <w:rPr>
          <w:rFonts w:hint="eastAsia" w:eastAsia="宋体"/>
          <w:lang w:eastAsia="zh-CN"/>
        </w:rPr>
        <w:t>”</w:t>
      </w:r>
    </w:p>
    <w:p w14:paraId="0918DDD7">
      <w:r>
        <w:rPr>
          <w:rFonts w:hint="eastAsia" w:eastAsia="宋体"/>
          <w:lang w:eastAsia="zh-CN"/>
        </w:rPr>
        <w:t>【</w:t>
      </w:r>
      <w:r>
        <w:t>一一</w:t>
      </w:r>
      <w:r>
        <w:rPr>
          <w:rFonts w:hint="eastAsia" w:eastAsia="宋体"/>
          <w:lang w:eastAsia="zh-CN"/>
        </w:rPr>
        <w:t>】</w:t>
      </w:r>
      <w:r>
        <w:t>賈山：漢代潁川人，涉獵書記，不求甚解；屢上書，言辭激切，不諳世務</w:t>
      </w:r>
    </w:p>
    <w:p w14:paraId="5FB2A7F5">
      <w:r>
        <w:rPr>
          <w:rFonts w:hint="eastAsia" w:eastAsia="宋体"/>
          <w:lang w:eastAsia="zh-CN"/>
        </w:rPr>
        <w:t>【</w:t>
      </w:r>
      <w:r>
        <w:t>一二</w:t>
      </w:r>
      <w:r>
        <w:rPr>
          <w:rFonts w:hint="eastAsia" w:eastAsia="宋体"/>
          <w:lang w:eastAsia="zh-CN"/>
        </w:rPr>
        <w:t>】</w:t>
      </w:r>
      <w:r>
        <w:t>聞終謏：名聲終究很小。</w:t>
      </w:r>
      <w:r>
        <w:rPr>
          <w:rFonts w:hint="eastAsia" w:eastAsia="宋体"/>
          <w:lang w:eastAsia="zh-CN"/>
        </w:rPr>
        <w:t>《</w:t>
      </w:r>
      <w:r>
        <w:t>禮記</w:t>
      </w:r>
      <w:r>
        <w:rPr>
          <w:rFonts w:hint="eastAsia" w:eastAsia="宋体"/>
          <w:lang w:eastAsia="zh-CN"/>
        </w:rPr>
        <w:t>•</w:t>
      </w:r>
      <w:r>
        <w:t>學記</w:t>
      </w:r>
      <w:r>
        <w:rPr>
          <w:rFonts w:hint="eastAsia" w:eastAsia="宋体"/>
          <w:lang w:eastAsia="zh-CN"/>
        </w:rPr>
        <w:t>》</w:t>
      </w:r>
      <w:r>
        <w:t>：</w:t>
      </w:r>
      <w:r>
        <w:rPr>
          <w:rFonts w:hint="eastAsia" w:eastAsia="宋体"/>
          <w:lang w:eastAsia="zh-CN"/>
        </w:rPr>
        <w:t>“</w:t>
      </w:r>
      <w:r>
        <w:t>足以謏聞＄不足以動衆。</w:t>
      </w:r>
      <w:r>
        <w:rPr>
          <w:rFonts w:hint="eastAsia" w:eastAsia="宋体"/>
          <w:lang w:eastAsia="zh-CN"/>
        </w:rPr>
        <w:t>”</w:t>
      </w:r>
      <w:r>
        <w:t>語蓋本此</w:t>
      </w:r>
    </w:p>
    <w:p w14:paraId="00BB2EC8">
      <w:r>
        <w:rPr>
          <w:rFonts w:hint="eastAsia" w:eastAsia="宋体"/>
          <w:lang w:eastAsia="zh-CN"/>
        </w:rPr>
        <w:t>【</w:t>
      </w:r>
      <w:r>
        <w:t>一三</w:t>
      </w:r>
      <w:r>
        <w:rPr>
          <w:rFonts w:hint="eastAsia" w:eastAsia="宋体"/>
          <w:lang w:eastAsia="zh-CN"/>
        </w:rPr>
        <w:t>】</w:t>
      </w:r>
      <w:r>
        <w:t>鍾陵：縣邑名，今屬江西省南昌市。陳用光，江西人。此言自江西致函王念孫請業</w:t>
      </w:r>
    </w:p>
    <w:p w14:paraId="6D342FB9">
      <w:r>
        <w:rPr>
          <w:rFonts w:hint="eastAsia" w:eastAsia="宋体"/>
          <w:lang w:eastAsia="zh-CN"/>
        </w:rPr>
        <w:t>【</w:t>
      </w:r>
      <w:r>
        <w:t>一四</w:t>
      </w:r>
      <w:r>
        <w:rPr>
          <w:rFonts w:hint="eastAsia" w:eastAsia="宋体"/>
          <w:lang w:eastAsia="zh-CN"/>
        </w:rPr>
        <w:t>】</w:t>
      </w:r>
      <w:r>
        <w:t>侑觴：勸酒。綺席，猶華筵。經畬，猶經訓、經義。韓愈</w:t>
      </w:r>
      <w:r>
        <w:rPr>
          <w:rFonts w:hint="eastAsia" w:eastAsia="宋体"/>
          <w:lang w:eastAsia="zh-CN"/>
        </w:rPr>
        <w:t>《</w:t>
      </w:r>
      <w:r>
        <w:t>符讀書城南</w:t>
      </w:r>
      <w:r>
        <w:rPr>
          <w:rFonts w:hint="eastAsia" w:eastAsia="宋体"/>
          <w:lang w:eastAsia="zh-CN"/>
        </w:rPr>
        <w:t>》</w:t>
      </w:r>
      <w:r>
        <w:t>：</w:t>
      </w:r>
      <w:r>
        <w:rPr>
          <w:rFonts w:hint="eastAsia" w:eastAsia="宋体"/>
          <w:lang w:eastAsia="zh-CN"/>
        </w:rPr>
        <w:t>“</w:t>
      </w:r>
      <w:r>
        <w:t>文章豈</w:t>
      </w:r>
    </w:p>
    <w:p w14:paraId="5702BAAA">
      <w:r>
        <w:t>不貴？經訓乃菑畬。</w:t>
      </w:r>
      <w:r>
        <w:rPr>
          <w:rFonts w:hint="eastAsia" w:eastAsia="宋体"/>
          <w:lang w:eastAsia="zh-CN"/>
        </w:rPr>
        <w:t>”《</w:t>
      </w:r>
      <w:r>
        <w:t>爾雅。釋地</w:t>
      </w:r>
      <w:r>
        <w:rPr>
          <w:rFonts w:hint="eastAsia" w:eastAsia="宋体"/>
          <w:lang w:eastAsia="zh-CN"/>
        </w:rPr>
        <w:t>》</w:t>
      </w:r>
      <w:r>
        <w:t>：</w:t>
      </w:r>
      <w:r>
        <w:rPr>
          <w:rFonts w:hint="eastAsia" w:eastAsia="宋体"/>
          <w:lang w:eastAsia="zh-CN"/>
        </w:rPr>
        <w:t>“</w:t>
      </w:r>
      <w:r>
        <w:t>田，一歲曰菑，二歲曰新田，三歲曰畬。</w:t>
      </w:r>
      <w:r>
        <w:rPr>
          <w:rFonts w:hint="eastAsia" w:eastAsia="宋体"/>
          <w:lang w:eastAsia="zh-CN"/>
        </w:rPr>
        <w:t>”《</w:t>
      </w:r>
      <w:r>
        <w:t>乾隆熱河志</w:t>
      </w:r>
      <w:r>
        <w:rPr>
          <w:rFonts w:hint="eastAsia" w:eastAsia="宋体"/>
          <w:lang w:eastAsia="zh-CN"/>
        </w:rPr>
        <w:t>》</w:t>
      </w:r>
      <w:r>
        <w:t>載有經畬</w:t>
      </w:r>
    </w:p>
    <w:p w14:paraId="655ABCE1">
      <w:r>
        <w:t>書屋，即取此義。</w:t>
      </w:r>
    </w:p>
    <w:p w14:paraId="125AF8ED">
      <w:r>
        <w:rPr>
          <w:rFonts w:hint="eastAsia" w:eastAsia="宋体"/>
          <w:lang w:eastAsia="zh-CN"/>
        </w:rPr>
        <w:t>【</w:t>
      </w:r>
      <w:r>
        <w:t>一五</w:t>
      </w:r>
      <w:r>
        <w:rPr>
          <w:rFonts w:hint="eastAsia" w:eastAsia="宋体"/>
          <w:lang w:eastAsia="zh-CN"/>
        </w:rPr>
        <w:t>】《</w:t>
      </w:r>
      <w:r>
        <w:t>卷阿</w:t>
      </w:r>
      <w:r>
        <w:rPr>
          <w:rFonts w:hint="eastAsia" w:eastAsia="宋体"/>
          <w:lang w:eastAsia="zh-CN"/>
        </w:rPr>
        <w:t>》</w:t>
      </w:r>
      <w:r>
        <w:t>：</w:t>
      </w:r>
      <w:r>
        <w:rPr>
          <w:rFonts w:hint="eastAsia" w:eastAsia="宋体"/>
          <w:lang w:eastAsia="zh-CN"/>
        </w:rPr>
        <w:t>《</w:t>
      </w:r>
      <w:r>
        <w:t>詩經</w:t>
      </w:r>
      <w:r>
        <w:rPr>
          <w:rFonts w:hint="eastAsia" w:eastAsia="宋体"/>
          <w:lang w:eastAsia="zh-CN"/>
        </w:rPr>
        <w:t>》</w:t>
      </w:r>
      <w:r>
        <w:t>篇名。</w:t>
      </w:r>
      <w:r>
        <w:rPr>
          <w:rFonts w:hint="eastAsia" w:eastAsia="宋体"/>
          <w:lang w:eastAsia="zh-CN"/>
        </w:rPr>
        <w:t>《</w:t>
      </w:r>
      <w:r>
        <w:t>詩</w:t>
      </w:r>
      <w:r>
        <w:rPr>
          <w:rFonts w:hint="eastAsia" w:eastAsia="宋体"/>
          <w:lang w:eastAsia="zh-CN"/>
        </w:rPr>
        <w:t>•</w:t>
      </w:r>
      <w:r>
        <w:t>大雅。卷阿。序</w:t>
      </w:r>
      <w:r>
        <w:rPr>
          <w:rFonts w:hint="eastAsia" w:eastAsia="宋体"/>
          <w:lang w:eastAsia="zh-CN"/>
        </w:rPr>
        <w:t>》</w:t>
      </w:r>
      <w:r>
        <w:t>：</w:t>
      </w:r>
      <w:r>
        <w:rPr>
          <w:rFonts w:hint="eastAsia" w:eastAsia="宋体"/>
          <w:lang w:eastAsia="zh-CN"/>
        </w:rPr>
        <w:t>“《</w:t>
      </w:r>
      <w:r>
        <w:t>卷阿</w:t>
      </w:r>
      <w:r>
        <w:rPr>
          <w:rFonts w:hint="eastAsia" w:eastAsia="宋体"/>
          <w:lang w:eastAsia="zh-CN"/>
        </w:rPr>
        <w:t>》</w:t>
      </w:r>
      <w:r>
        <w:t>，召康公戒成王也，言求賢用吉</w:t>
      </w:r>
    </w:p>
    <w:p w14:paraId="49A95BD4">
      <w:pPr>
        <w:rPr>
          <w:rFonts w:hint="eastAsia" w:eastAsia="宋体"/>
          <w:lang w:eastAsia="zh-CN"/>
        </w:rPr>
      </w:pPr>
      <w:r>
        <w:t>士也。</w:t>
      </w:r>
      <w:r>
        <w:rPr>
          <w:rFonts w:hint="eastAsia" w:eastAsia="宋体"/>
          <w:lang w:eastAsia="zh-CN"/>
        </w:rPr>
        <w:t>”</w:t>
      </w:r>
    </w:p>
    <w:p w14:paraId="57946C9B">
      <w:r>
        <w:t>【第505页】</w:t>
      </w:r>
    </w:p>
    <w:p w14:paraId="36846ABC">
      <w:r>
        <w:rPr>
          <w:rFonts w:hint="eastAsia" w:eastAsia="宋体"/>
          <w:lang w:eastAsia="zh-CN"/>
        </w:rPr>
        <w:t>【</w:t>
      </w:r>
      <w:r>
        <w:t>一六</w:t>
      </w:r>
      <w:r>
        <w:rPr>
          <w:rFonts w:hint="eastAsia" w:eastAsia="宋体"/>
          <w:lang w:eastAsia="zh-CN"/>
        </w:rPr>
        <w:t>】</w:t>
      </w:r>
      <w:r>
        <w:t>韋平：漢代韋賢、韋玄成父子和平當、平晏父子。韋賢，鄒魯大儒，兼通</w:t>
      </w:r>
      <w:r>
        <w:rPr>
          <w:rFonts w:hint="eastAsia" w:eastAsia="宋体"/>
          <w:lang w:eastAsia="zh-CN"/>
        </w:rPr>
        <w:t>《</w:t>
      </w:r>
      <w:r>
        <w:t>禮</w:t>
      </w:r>
      <w:r>
        <w:rPr>
          <w:rFonts w:hint="eastAsia" w:eastAsia="宋体"/>
          <w:lang w:eastAsia="zh-CN"/>
        </w:rPr>
        <w:t>》</w:t>
      </w:r>
      <w:r>
        <w:t>、</w:t>
      </w:r>
      <w:r>
        <w:rPr>
          <w:rFonts w:hint="eastAsia" w:eastAsia="宋体"/>
          <w:lang w:eastAsia="zh-CN"/>
        </w:rPr>
        <w:t>《</w:t>
      </w:r>
      <w:r>
        <w:t>尚書</w:t>
      </w:r>
      <w:r>
        <w:rPr>
          <w:rFonts w:hint="eastAsia" w:eastAsia="宋体"/>
          <w:lang w:eastAsia="zh-CN"/>
        </w:rPr>
        <w:t>》</w:t>
      </w:r>
      <w:r>
        <w:t>＄授昭</w:t>
      </w:r>
    </w:p>
    <w:p w14:paraId="1CFFCC7B">
      <w:r>
        <w:t>帝</w:t>
      </w:r>
      <w:r>
        <w:rPr>
          <w:rFonts w:hint="eastAsia" w:eastAsia="宋体"/>
          <w:lang w:eastAsia="zh-CN"/>
        </w:rPr>
        <w:t>《</w:t>
      </w:r>
      <w:r>
        <w:t>詩</w:t>
      </w:r>
      <w:r>
        <w:rPr>
          <w:rFonts w:hint="eastAsia" w:eastAsia="宋体"/>
          <w:lang w:eastAsia="zh-CN"/>
        </w:rPr>
        <w:t>》</w:t>
      </w:r>
      <w:r>
        <w:t>，封扶陽侯；少子韋玄成，以明經擢諫大夫，遷大河都尉，元帝時封侯，爲相七年。時鄒魯間諺</w:t>
      </w:r>
    </w:p>
    <w:p w14:paraId="13BEE7CE">
      <w:r>
        <w:t>云：</w:t>
      </w:r>
      <w:r>
        <w:rPr>
          <w:rFonts w:hint="eastAsia" w:eastAsia="宋体"/>
          <w:lang w:eastAsia="zh-CN"/>
        </w:rPr>
        <w:t>“</w:t>
      </w:r>
      <w:r>
        <w:t>遺子黄金滿籯，不如教子一經。</w:t>
      </w:r>
      <w:r>
        <w:rPr>
          <w:rFonts w:hint="eastAsia" w:eastAsia="宋体"/>
          <w:lang w:eastAsia="zh-CN"/>
        </w:rPr>
        <w:t>”</w:t>
      </w:r>
      <w:r>
        <w:t>平當，以明經爲博士，成帝以當明</w:t>
      </w:r>
      <w:r>
        <w:rPr>
          <w:rFonts w:hint="eastAsia" w:eastAsia="宋体"/>
          <w:lang w:eastAsia="zh-CN"/>
        </w:rPr>
        <w:t>《</w:t>
      </w:r>
      <w:r>
        <w:t>禹貢</w:t>
      </w:r>
      <w:r>
        <w:rPr>
          <w:rFonts w:hint="eastAsia" w:eastAsia="宋体"/>
          <w:lang w:eastAsia="zh-CN"/>
        </w:rPr>
        <w:t>》</w:t>
      </w:r>
      <w:r>
        <w:t>，遂使行河，領築堤》哀</w:t>
      </w:r>
    </w:p>
    <w:p w14:paraId="311598B9">
      <w:r>
        <w:t>帝時爲丞相，賜關内侯；子平晏，以明經歷位大司徒，封防鄉侯。陳用光以此兩父子比王氏父子</w:t>
      </w:r>
    </w:p>
    <w:p w14:paraId="7D850B39">
      <w:r>
        <w:t>王敬之</w:t>
      </w:r>
    </w:p>
    <w:p w14:paraId="305D38C3">
      <w:r>
        <w:t>侍大人遊歷城靈臺山佛峪遂至禹登山龍洞</w:t>
      </w:r>
    </w:p>
    <w:p w14:paraId="06E2AB58">
      <w:r>
        <w:t>匹馬踏亂石，籃輿侍安便</w:t>
      </w:r>
      <w:r>
        <w:rPr>
          <w:rFonts w:hint="eastAsia" w:eastAsia="宋体"/>
          <w:lang w:eastAsia="zh-CN"/>
        </w:rPr>
        <w:t>【】</w:t>
      </w:r>
      <w:r>
        <w:t>。遥指靈臺路，言結名山緣。古寺扣盤若</w:t>
      </w:r>
      <w:r>
        <w:rPr>
          <w:rFonts w:hint="eastAsia" w:eastAsia="宋体"/>
          <w:lang w:eastAsia="zh-CN"/>
        </w:rPr>
        <w:t>【</w:t>
      </w:r>
      <w:r>
        <w:t>J，谷鳥導我</w:t>
      </w:r>
    </w:p>
    <w:p w14:paraId="1AE12147">
      <w:r>
        <w:t>前。一筇度危彴，雙屐凌蒼煙。孤亭試憑眺，呼吸通九天。狂擬躡碧落oa，長嘯招飛仙。</w:t>
      </w:r>
    </w:p>
    <w:p w14:paraId="6400E108">
      <w:r>
        <w:t>桀閣更俯瞰，迥臨百折川。兩壁夾幽邃，一泓静渟淵。萬古此净緑，雲霞映澄鮮。陰崖偃</w:t>
      </w:r>
    </w:p>
    <w:p w14:paraId="7541D5B8">
      <w:r>
        <w:t>欲墮，嵐翠生其巔。青松翳疏影，歷歷當崖懸。其下諸佛子，坐契無言禪。如何浪遊</w:t>
      </w:r>
    </w:p>
    <w:p w14:paraId="332964F3">
      <w:r>
        <w:t>客</w:t>
      </w:r>
    </w:p>
    <w:p w14:paraId="2B27C7EC">
      <w:r>
        <w:t>題字紛磨鎸？倦足覓小憩，石鼎烹清泉。甘冽沁心肺，足令世慮捐</w:t>
      </w:r>
      <w:r>
        <w:rPr>
          <w:rFonts w:hint="eastAsia" w:eastAsia="宋体"/>
          <w:lang w:eastAsia="zh-CN"/>
        </w:rPr>
        <w:t>【</w:t>
      </w:r>
      <w:r>
        <w:t>HJ。返景忽在</w:t>
      </w:r>
    </w:p>
    <w:p w14:paraId="302A87BD">
      <w:r>
        <w:t>眼，鐘梵聲悠然。扶將就禪榻，共作山中眠</w:t>
      </w:r>
    </w:p>
    <w:p w14:paraId="0CB40590">
      <w:r>
        <w:t>明發向禹登，龍洞凌崱屴哚。引手捫星辰，褰衣歷荆棘。束炬當然犀DLu，照耀破惨</w:t>
      </w:r>
    </w:p>
    <w:p w14:paraId="3B405EA9">
      <w:r>
        <w:t>黑。陰風毛髮森，石氣肌骨逼。放膽入幽深，曲折赴偪仄。稍闊待遊行，最隘或匍匐。登</w:t>
      </w:r>
    </w:p>
    <w:p w14:paraId="28CD7C30">
      <w:r>
        <w:t>【第506页】</w:t>
      </w:r>
    </w:p>
    <w:p w14:paraId="7E976A76">
      <w:r>
        <w:t>降間夷隘，向背生眩惑。世界隔微茫，疑墮羅刹國</w:t>
      </w:r>
      <w:r>
        <w:rPr>
          <w:rFonts w:hint="eastAsia" w:eastAsia="宋体"/>
          <w:lang w:eastAsia="zh-CN"/>
        </w:rPr>
        <w:t>【</w:t>
      </w:r>
      <w:r>
        <w:t>八。又如混沌初，三光尚否塞</w:t>
      </w:r>
      <w:r>
        <w:rPr>
          <w:rFonts w:hint="eastAsia" w:eastAsia="宋体"/>
          <w:lang w:eastAsia="zh-CN"/>
        </w:rPr>
        <w:t>【</w:t>
      </w:r>
      <w:r>
        <w:t>九。我</w:t>
      </w:r>
    </w:p>
    <w:p w14:paraId="375A1751">
      <w:r>
        <w:t>與恒河沙</w:t>
      </w:r>
      <w:r>
        <w:rPr>
          <w:rFonts w:hint="eastAsia" w:eastAsia="宋体"/>
          <w:lang w:eastAsia="zh-CN"/>
        </w:rPr>
        <w:t>【</w:t>
      </w:r>
      <w:r>
        <w:t>-o</w:t>
      </w:r>
      <w:r>
        <w:rPr>
          <w:rFonts w:hint="eastAsia" w:eastAsia="宋体"/>
          <w:lang w:eastAsia="zh-CN"/>
        </w:rPr>
        <w:t>】</w:t>
      </w:r>
      <w:r>
        <w:t>，冥漠寄八極。數轉得虚明，洞達見古色。妙相列莊嚴</w:t>
      </w:r>
      <w:r>
        <w:rPr>
          <w:rFonts w:hint="eastAsia" w:eastAsia="宋体"/>
          <w:lang w:eastAsia="zh-CN"/>
        </w:rPr>
        <w:t>【</w:t>
      </w:r>
      <w:r>
        <w:t>，模糊半皴蝕</w:t>
      </w:r>
    </w:p>
    <w:p w14:paraId="3412C16C">
      <w:r>
        <w:t>出險下危坡，松根坐休息。却顧所歷高，萬仞削壁直。來踪不可尋。一一勞記憶。歸去夢</w:t>
      </w:r>
    </w:p>
    <w:p w14:paraId="7460476D">
      <w:r>
        <w:t>煙霞，應更快胸臆。</w:t>
      </w:r>
    </w:p>
    <w:p w14:paraId="4E227B6B">
      <w:pPr>
        <w:rPr>
          <w:rFonts w:hint="eastAsia" w:eastAsia="宋体"/>
          <w:lang w:eastAsia="zh-CN"/>
        </w:rPr>
      </w:pPr>
      <w:r>
        <w:rPr>
          <w:rFonts w:hint="eastAsia" w:eastAsia="宋体"/>
          <w:lang w:eastAsia="zh-CN"/>
        </w:rPr>
        <w:t>（</w:t>
      </w:r>
      <w:r>
        <w:t>説明</w:t>
      </w:r>
      <w:r>
        <w:rPr>
          <w:rFonts w:hint="eastAsia" w:eastAsia="宋体"/>
          <w:lang w:eastAsia="zh-CN"/>
        </w:rPr>
        <w:t>）</w:t>
      </w:r>
    </w:p>
    <w:p w14:paraId="08AA3924">
      <w:r>
        <w:t>詩原載王敬之</w:t>
      </w:r>
      <w:r>
        <w:rPr>
          <w:rFonts w:hint="eastAsia" w:eastAsia="宋体"/>
          <w:lang w:eastAsia="zh-CN"/>
        </w:rPr>
        <w:t>《</w:t>
      </w:r>
      <w:r>
        <w:t>小言集。虚室詩</w:t>
      </w:r>
      <w:r>
        <w:rPr>
          <w:rFonts w:hint="eastAsia" w:eastAsia="宋体"/>
          <w:lang w:eastAsia="zh-CN"/>
        </w:rPr>
        <w:t>》</w:t>
      </w:r>
      <w:r>
        <w:t>，未記年月。嘉慶十九年三月，王引之任山東學政，王念孫隨之</w:t>
      </w:r>
    </w:p>
    <w:p w14:paraId="3C29AEFF">
      <w:r>
        <w:t>就養，至二十一年十月回京。期間，王念孫樂遊濟南山水。此詩應作於此時。前一首記遊佛峪。後一</w:t>
      </w:r>
    </w:p>
    <w:p w14:paraId="6F5234F3">
      <w:r>
        <w:t>首記遊龍洞。詩中多佛家語詞</w:t>
      </w:r>
    </w:p>
    <w:p w14:paraId="1EF68AA7">
      <w:pPr>
        <w:rPr>
          <w:rFonts w:hint="eastAsia" w:eastAsia="宋体"/>
          <w:lang w:eastAsia="zh-CN"/>
        </w:rPr>
      </w:pPr>
      <w:r>
        <w:rPr>
          <w:rFonts w:hint="eastAsia" w:eastAsia="宋体"/>
          <w:lang w:eastAsia="zh-CN"/>
        </w:rPr>
        <w:t>（</w:t>
      </w:r>
      <w:r>
        <w:t>校注</w:t>
      </w:r>
      <w:r>
        <w:rPr>
          <w:rFonts w:hint="eastAsia" w:eastAsia="宋体"/>
          <w:lang w:eastAsia="zh-CN"/>
        </w:rPr>
        <w:t>）</w:t>
      </w:r>
    </w:p>
    <w:p w14:paraId="6D781438">
      <w:r>
        <w:rPr>
          <w:rFonts w:hint="eastAsia" w:eastAsia="宋体"/>
          <w:lang w:eastAsia="zh-CN"/>
        </w:rPr>
        <w:t>【</w:t>
      </w:r>
      <w:r>
        <w:t>一</w:t>
      </w:r>
      <w:r>
        <w:rPr>
          <w:rFonts w:hint="eastAsia" w:eastAsia="宋体"/>
          <w:lang w:eastAsia="zh-CN"/>
        </w:rPr>
        <w:t>】</w:t>
      </w:r>
      <w:r>
        <w:t>篮輿：竹轎子。</w:t>
      </w:r>
    </w:p>
    <w:p w14:paraId="1627C2F5">
      <w:r>
        <w:rPr>
          <w:rFonts w:hint="eastAsia" w:eastAsia="宋体"/>
          <w:lang w:eastAsia="zh-CN"/>
        </w:rPr>
        <w:t>【</w:t>
      </w:r>
      <w:r>
        <w:t>二</w:t>
      </w:r>
      <w:r>
        <w:rPr>
          <w:rFonts w:hint="eastAsia" w:eastAsia="宋体"/>
          <w:lang w:eastAsia="zh-CN"/>
        </w:rPr>
        <w:t>】</w:t>
      </w:r>
      <w:r>
        <w:t>盤若：佛教名詞，本指智慧，此指佛寺鐘聲</w:t>
      </w:r>
    </w:p>
    <w:p w14:paraId="2F133007">
      <w:r>
        <w:rPr>
          <w:rFonts w:hint="eastAsia" w:eastAsia="宋体"/>
          <w:lang w:eastAsia="zh-CN"/>
        </w:rPr>
        <w:t>【</w:t>
      </w:r>
      <w:r>
        <w:t>三</w:t>
      </w:r>
      <w:r>
        <w:rPr>
          <w:rFonts w:hint="eastAsia" w:eastAsia="宋体"/>
          <w:lang w:eastAsia="zh-CN"/>
        </w:rPr>
        <w:t>】</w:t>
      </w:r>
      <w:r>
        <w:t>碧落，指天空。典出白居易</w:t>
      </w:r>
      <w:r>
        <w:rPr>
          <w:rFonts w:hint="eastAsia" w:eastAsia="宋体"/>
          <w:lang w:eastAsia="zh-CN"/>
        </w:rPr>
        <w:t>《</w:t>
      </w:r>
      <w:r>
        <w:t>長恨歌</w:t>
      </w:r>
      <w:r>
        <w:rPr>
          <w:rFonts w:hint="eastAsia" w:eastAsia="宋体"/>
          <w:lang w:eastAsia="zh-CN"/>
        </w:rPr>
        <w:t>》</w:t>
      </w:r>
      <w:r>
        <w:t>。</w:t>
      </w:r>
    </w:p>
    <w:p w14:paraId="1994EEBC">
      <w:r>
        <w:rPr>
          <w:rFonts w:hint="eastAsia" w:eastAsia="宋体"/>
          <w:lang w:eastAsia="zh-CN"/>
        </w:rPr>
        <w:t>【</w:t>
      </w:r>
      <w:r>
        <w:t>四</w:t>
      </w:r>
      <w:r>
        <w:rPr>
          <w:rFonts w:hint="eastAsia" w:eastAsia="宋体"/>
          <w:lang w:eastAsia="zh-CN"/>
        </w:rPr>
        <w:t>】</w:t>
      </w:r>
      <w:r>
        <w:t>浪放縱，無約束。</w:t>
      </w:r>
    </w:p>
    <w:p w14:paraId="209FF28F">
      <w:r>
        <w:rPr>
          <w:rFonts w:hint="eastAsia" w:eastAsia="宋体"/>
          <w:lang w:eastAsia="zh-CN"/>
        </w:rPr>
        <w:t>【</w:t>
      </w:r>
      <w:r>
        <w:t>五</w:t>
      </w:r>
      <w:r>
        <w:rPr>
          <w:rFonts w:hint="eastAsia" w:eastAsia="宋体"/>
          <w:lang w:eastAsia="zh-CN"/>
        </w:rPr>
        <w:t>】</w:t>
      </w:r>
      <w:r>
        <w:t>捐：抛開。</w:t>
      </w:r>
    </w:p>
    <w:p w14:paraId="294DFE78">
      <w:r>
        <w:rPr>
          <w:rFonts w:hint="eastAsia" w:eastAsia="宋体"/>
          <w:lang w:eastAsia="zh-CN"/>
        </w:rPr>
        <w:t>【</w:t>
      </w:r>
      <w:r>
        <w:t>六</w:t>
      </w:r>
      <w:r>
        <w:rPr>
          <w:rFonts w:hint="eastAsia" w:eastAsia="宋体"/>
          <w:lang w:eastAsia="zh-CN"/>
        </w:rPr>
        <w:t>】</w:t>
      </w:r>
      <w:r>
        <w:t>崱屴，亦作</w:t>
      </w:r>
      <w:r>
        <w:rPr>
          <w:rFonts w:hint="eastAsia" w:eastAsia="宋体"/>
          <w:lang w:eastAsia="zh-CN"/>
        </w:rPr>
        <w:t>“</w:t>
      </w:r>
      <w:r>
        <w:t>屴崱</w:t>
      </w:r>
      <w:r>
        <w:rPr>
          <w:rFonts w:hint="eastAsia" w:eastAsia="宋体"/>
          <w:lang w:eastAsia="zh-CN"/>
        </w:rPr>
        <w:t>”</w:t>
      </w:r>
      <w:r>
        <w:t>，山峰高聳貌</w:t>
      </w:r>
    </w:p>
    <w:p w14:paraId="480AA483">
      <w:r>
        <w:rPr>
          <w:rFonts w:hint="eastAsia" w:eastAsia="宋体"/>
          <w:lang w:eastAsia="zh-CN"/>
        </w:rPr>
        <w:t>【</w:t>
      </w:r>
      <w:r>
        <w:t>七</w:t>
      </w:r>
      <w:r>
        <w:rPr>
          <w:rFonts w:hint="eastAsia" w:eastAsia="宋体"/>
          <w:lang w:eastAsia="zh-CN"/>
        </w:rPr>
        <w:t>】</w:t>
      </w:r>
      <w:r>
        <w:t>炬：火把。然，同燃。然犀：傳説點燃犀牛角，可以照見怪物。見</w:t>
      </w:r>
      <w:r>
        <w:rPr>
          <w:rFonts w:hint="eastAsia" w:eastAsia="宋体"/>
          <w:lang w:eastAsia="zh-CN"/>
        </w:rPr>
        <w:t>《</w:t>
      </w:r>
      <w:r>
        <w:t>晉書《温嶠傳</w:t>
      </w:r>
      <w:r>
        <w:rPr>
          <w:rFonts w:hint="eastAsia" w:eastAsia="宋体"/>
          <w:lang w:eastAsia="zh-CN"/>
        </w:rPr>
        <w:t>》</w:t>
      </w:r>
      <w:r>
        <w:t>。</w:t>
      </w:r>
    </w:p>
    <w:p w14:paraId="2BDCA7D5">
      <w:r>
        <w:t>【第507页】</w:t>
      </w:r>
    </w:p>
    <w:p w14:paraId="304E2EDE">
      <w:r>
        <w:rPr>
          <w:rFonts w:hint="eastAsia" w:eastAsia="宋体"/>
          <w:lang w:eastAsia="zh-CN"/>
        </w:rPr>
        <w:t>【</w:t>
      </w:r>
      <w:r>
        <w:t>八</w:t>
      </w:r>
      <w:r>
        <w:rPr>
          <w:rFonts w:hint="eastAsia" w:eastAsia="宋体"/>
          <w:lang w:eastAsia="zh-CN"/>
        </w:rPr>
        <w:t>】</w:t>
      </w:r>
      <w:r>
        <w:t>羅刹國：佛經稱惡鬼爲羅刹。羅刹國，指兇險之地</w:t>
      </w:r>
    </w:p>
    <w:p w14:paraId="3B659560">
      <w:r>
        <w:rPr>
          <w:rFonts w:hint="eastAsia" w:eastAsia="宋体"/>
          <w:lang w:eastAsia="zh-CN"/>
        </w:rPr>
        <w:t>【</w:t>
      </w:r>
      <w:r>
        <w:t>九</w:t>
      </w:r>
      <w:r>
        <w:rPr>
          <w:rFonts w:hint="eastAsia" w:eastAsia="宋体"/>
          <w:lang w:eastAsia="zh-CN"/>
        </w:rPr>
        <w:t>】</w:t>
      </w:r>
      <w:r>
        <w:t>否塞：隔絶。</w:t>
      </w:r>
    </w:p>
    <w:p w14:paraId="266CF12C">
      <w:r>
        <w:rPr>
          <w:rFonts w:hint="eastAsia" w:eastAsia="宋体"/>
          <w:lang w:eastAsia="zh-CN"/>
        </w:rPr>
        <w:t>【</w:t>
      </w:r>
      <w:r>
        <w:t>一〇</w:t>
      </w:r>
      <w:r>
        <w:rPr>
          <w:rFonts w:hint="eastAsia" w:eastAsia="宋体"/>
          <w:lang w:eastAsia="zh-CN"/>
        </w:rPr>
        <w:t>】</w:t>
      </w:r>
      <w:r>
        <w:t>恒河沙：佛教語詞，形容極多，指大千世界、萬物。見</w:t>
      </w:r>
      <w:r>
        <w:rPr>
          <w:rFonts w:hint="eastAsia" w:eastAsia="宋体"/>
          <w:lang w:eastAsia="zh-CN"/>
        </w:rPr>
        <w:t>《</w:t>
      </w:r>
      <w:r>
        <w:t>金剛經</w:t>
      </w:r>
      <w:r>
        <w:rPr>
          <w:rFonts w:hint="eastAsia" w:eastAsia="宋体"/>
          <w:lang w:eastAsia="zh-CN"/>
        </w:rPr>
        <w:t>》</w:t>
      </w:r>
      <w:r>
        <w:t>。</w:t>
      </w:r>
    </w:p>
    <w:p w14:paraId="7FD96ADE">
      <w:r>
        <w:rPr>
          <w:rFonts w:hint="eastAsia" w:eastAsia="宋体"/>
          <w:lang w:eastAsia="zh-CN"/>
        </w:rPr>
        <w:t>【</w:t>
      </w:r>
      <w:r>
        <w:t>一一</w:t>
      </w:r>
      <w:r>
        <w:rPr>
          <w:rFonts w:hint="eastAsia" w:eastAsia="宋体"/>
          <w:lang w:eastAsia="zh-CN"/>
        </w:rPr>
        <w:t>】</w:t>
      </w:r>
      <w:r>
        <w:t>妙相：佛教語詞，指美好景物。莊嚴：佛教語詞，猶裝飾。見</w:t>
      </w:r>
      <w:r>
        <w:rPr>
          <w:rFonts w:hint="eastAsia" w:eastAsia="宋体"/>
          <w:lang w:eastAsia="zh-CN"/>
        </w:rPr>
        <w:t>《</w:t>
      </w:r>
      <w:r>
        <w:t>法苑珠林</w:t>
      </w:r>
      <w:r>
        <w:rPr>
          <w:rFonts w:hint="eastAsia" w:eastAsia="宋体"/>
          <w:lang w:eastAsia="zh-CN"/>
        </w:rPr>
        <w:t>》</w:t>
      </w:r>
      <w:r>
        <w:t>卷十三</w:t>
      </w:r>
      <w:r>
        <w:rPr>
          <w:rFonts w:hint="eastAsia" w:eastAsia="宋体"/>
          <w:lang w:eastAsia="zh-CN"/>
        </w:rPr>
        <w:t>“</w:t>
      </w:r>
      <w:r>
        <w:t>求</w:t>
      </w:r>
    </w:p>
    <w:p w14:paraId="1752E099">
      <w:r>
        <w:t>婚</w:t>
      </w:r>
      <w:r>
        <w:rPr>
          <w:rFonts w:hint="eastAsia" w:eastAsia="宋体"/>
          <w:lang w:eastAsia="zh-CN"/>
        </w:rPr>
        <w:t>”</w:t>
      </w:r>
      <w:r>
        <w:t>條引</w:t>
      </w:r>
      <w:r>
        <w:rPr>
          <w:rFonts w:hint="eastAsia" w:eastAsia="宋体"/>
          <w:lang w:eastAsia="zh-CN"/>
        </w:rPr>
        <w:t>《</w:t>
      </w:r>
      <w:r>
        <w:t>菩薩本行經</w:t>
      </w:r>
      <w:r>
        <w:rPr>
          <w:rFonts w:hint="eastAsia" w:eastAsia="宋体"/>
          <w:lang w:eastAsia="zh-CN"/>
        </w:rPr>
        <w:t>》</w:t>
      </w:r>
      <w:r>
        <w:t>。</w:t>
      </w:r>
    </w:p>
    <w:p w14:paraId="2E4E4A56">
      <w:r>
        <w:t>陳壽祺</w:t>
      </w:r>
    </w:p>
    <w:p w14:paraId="4EF12069">
      <w:r>
        <w:t>歲暮懷人道中作七首其五</w:t>
      </w:r>
    </w:p>
    <w:p w14:paraId="7C83643D">
      <w:r>
        <w:t>家業王陽舉世稀</w:t>
      </w:r>
    </w:p>
    <w:p w14:paraId="57636AC0">
      <w:r>
        <w:t>千秋許鄭恉通微。輶車歸補方言字</w:t>
      </w:r>
    </w:p>
    <w:p w14:paraId="6C7F13BD">
      <w:r>
        <w:t>莫遣春風减帶圍</w:t>
      </w:r>
    </w:p>
    <w:p w14:paraId="24FDC2D7">
      <w:r>
        <w:t>伯申素善病，今秋典試黔中。</w:t>
      </w:r>
    </w:p>
    <w:p w14:paraId="091067C1">
      <w:pPr>
        <w:rPr>
          <w:rFonts w:hint="eastAsia" w:eastAsia="宋体"/>
          <w:lang w:eastAsia="zh-CN"/>
        </w:rPr>
      </w:pPr>
      <w:r>
        <w:rPr>
          <w:rFonts w:hint="eastAsia" w:eastAsia="宋体"/>
          <w:lang w:eastAsia="zh-CN"/>
        </w:rPr>
        <w:t>（</w:t>
      </w:r>
      <w:r>
        <w:t>説明</w:t>
      </w:r>
      <w:r>
        <w:rPr>
          <w:rFonts w:hint="eastAsia" w:eastAsia="宋体"/>
          <w:lang w:eastAsia="zh-CN"/>
        </w:rPr>
        <w:t>）</w:t>
      </w:r>
    </w:p>
    <w:p w14:paraId="4479B86D">
      <w:r>
        <w:t>詩載陳壽祺</w:t>
      </w:r>
      <w:r>
        <w:rPr>
          <w:rFonts w:hint="eastAsia" w:eastAsia="宋体"/>
          <w:lang w:eastAsia="zh-CN"/>
        </w:rPr>
        <w:t>《</w:t>
      </w:r>
      <w:r>
        <w:t>絳跗草堂詩集</w:t>
      </w:r>
      <w:r>
        <w:rPr>
          <w:rFonts w:hint="eastAsia" w:eastAsia="宋体"/>
          <w:lang w:eastAsia="zh-CN"/>
        </w:rPr>
        <w:t>》</w:t>
      </w:r>
      <w:r>
        <w:t>卷六。今秋，指嘉慶六年秋</w:t>
      </w:r>
    </w:p>
    <w:p w14:paraId="159C4F84">
      <w:pPr>
        <w:rPr>
          <w:rFonts w:hint="eastAsia" w:eastAsia="宋体"/>
          <w:lang w:eastAsia="zh-CN"/>
        </w:rPr>
      </w:pPr>
      <w:r>
        <w:t>校注</w:t>
      </w:r>
      <w:r>
        <w:rPr>
          <w:rFonts w:hint="eastAsia" w:eastAsia="宋体"/>
          <w:lang w:eastAsia="zh-CN"/>
        </w:rPr>
        <w:t>）</w:t>
      </w:r>
    </w:p>
    <w:p w14:paraId="39C14CD6">
      <w:r>
        <w:rPr>
          <w:rFonts w:hint="eastAsia" w:eastAsia="宋体"/>
          <w:lang w:eastAsia="zh-CN"/>
        </w:rPr>
        <w:t>【</w:t>
      </w:r>
      <w:r>
        <w:t>一</w:t>
      </w:r>
      <w:r>
        <w:rPr>
          <w:rFonts w:hint="eastAsia" w:eastAsia="宋体"/>
          <w:lang w:eastAsia="zh-CN"/>
        </w:rPr>
        <w:t>】</w:t>
      </w:r>
      <w:r>
        <w:t>王陽＄本是漢代王崇、王吉異名，一以清廉知名，一以敢諫知名。此處殆指明代理學重鎮王陽</w:t>
      </w:r>
    </w:p>
    <w:p w14:paraId="022BB3C5">
      <w:r>
        <w:t>明王守仁，字伯安</w:t>
      </w:r>
      <w:r>
        <w:rPr>
          <w:rFonts w:hint="eastAsia" w:eastAsia="宋体"/>
          <w:lang w:eastAsia="zh-CN"/>
        </w:rPr>
        <w:t>•</w:t>
      </w:r>
      <w:r>
        <w:t>築室陽明洞，學者稱陽明先生。而言。王引之祖父王安國以上五世傳習理學。人名减一字稱</w:t>
      </w:r>
    </w:p>
    <w:p w14:paraId="3E1A6BB9">
      <w:r>
        <w:t>之，詩賦駢文中不乏其例，王勃</w:t>
      </w:r>
      <w:r>
        <w:rPr>
          <w:rFonts w:hint="eastAsia" w:eastAsia="宋体"/>
          <w:lang w:eastAsia="zh-CN"/>
        </w:rPr>
        <w:t>《</w:t>
      </w:r>
      <w:r>
        <w:t>滕王閣序</w:t>
      </w:r>
      <w:r>
        <w:rPr>
          <w:rFonts w:hint="eastAsia" w:eastAsia="宋体"/>
          <w:lang w:eastAsia="zh-CN"/>
        </w:rPr>
        <w:t>》</w:t>
      </w:r>
      <w:r>
        <w:t>稱徐孺子爲徐孺，稱楊得意爲楊意即是</w:t>
      </w:r>
    </w:p>
    <w:p w14:paraId="0EEE9FC9">
      <w:r>
        <w:t>【第508页】</w:t>
      </w:r>
    </w:p>
    <w:p w14:paraId="482DF328">
      <w:r>
        <w:rPr>
          <w:rFonts w:hint="eastAsia" w:eastAsia="宋体"/>
          <w:lang w:eastAsia="zh-CN"/>
        </w:rPr>
        <w:t>【</w:t>
      </w:r>
      <w:r>
        <w:t>二</w:t>
      </w:r>
      <w:r>
        <w:rPr>
          <w:rFonts w:hint="eastAsia" w:eastAsia="宋体"/>
          <w:lang w:eastAsia="zh-CN"/>
        </w:rPr>
        <w:t>】“</w:t>
      </w:r>
      <w:r>
        <w:t>輶車</w:t>
      </w:r>
      <w:r>
        <w:rPr>
          <w:rFonts w:hint="eastAsia" w:eastAsia="宋体"/>
          <w:lang w:eastAsia="zh-CN"/>
        </w:rPr>
        <w:t>”</w:t>
      </w:r>
      <w:r>
        <w:t>句：典出應劭</w:t>
      </w:r>
      <w:r>
        <w:rPr>
          <w:rFonts w:hint="eastAsia" w:eastAsia="宋体"/>
          <w:lang w:eastAsia="zh-CN"/>
        </w:rPr>
        <w:t>《</w:t>
      </w:r>
      <w:r>
        <w:t>風俗通義序</w:t>
      </w:r>
      <w:r>
        <w:rPr>
          <w:rFonts w:hint="eastAsia" w:eastAsia="宋体"/>
          <w:lang w:eastAsia="zh-CN"/>
        </w:rPr>
        <w:t>》</w:t>
      </w:r>
      <w:r>
        <w:t>，指揚雄乘輶車采風，搜集整理各地方言，撰成</w:t>
      </w:r>
      <w:r>
        <w:rPr>
          <w:rFonts w:hint="eastAsia" w:eastAsia="宋体"/>
          <w:lang w:eastAsia="zh-CN"/>
        </w:rPr>
        <w:t>《</w:t>
      </w:r>
      <w:r>
        <w:t>輶軒使者</w:t>
      </w:r>
    </w:p>
    <w:p w14:paraId="3572FAA0">
      <w:r>
        <w:t>絶代語釋别國方言</w:t>
      </w:r>
      <w:r>
        <w:rPr>
          <w:rFonts w:hint="eastAsia" w:eastAsia="宋体"/>
          <w:lang w:eastAsia="zh-CN"/>
        </w:rPr>
        <w:t>》</w:t>
      </w:r>
      <w:r>
        <w:t>。-陳氏借此典，謂王引之出京公幹歸來潛心著述</w:t>
      </w:r>
    </w:p>
    <w:p w14:paraId="0F4A6468">
      <w:r>
        <w:rPr>
          <w:rFonts w:hint="eastAsia" w:eastAsia="宋体"/>
          <w:lang w:eastAsia="zh-CN"/>
        </w:rPr>
        <w:t>【</w:t>
      </w:r>
      <w:r>
        <w:t>三</w:t>
      </w:r>
      <w:r>
        <w:rPr>
          <w:rFonts w:hint="eastAsia" w:eastAsia="宋体"/>
          <w:lang w:eastAsia="zh-CN"/>
        </w:rPr>
        <w:t>】</w:t>
      </w:r>
      <w:r>
        <w:t>减帶圍，謂身體消瘦，與柳永</w:t>
      </w:r>
      <w:r>
        <w:rPr>
          <w:rFonts w:hint="eastAsia" w:eastAsia="宋体"/>
          <w:lang w:eastAsia="zh-CN"/>
        </w:rPr>
        <w:t>“</w:t>
      </w:r>
      <w:r>
        <w:t>衣帶漸寬</w:t>
      </w:r>
      <w:r>
        <w:rPr>
          <w:rFonts w:hint="eastAsia" w:eastAsia="宋体"/>
          <w:lang w:eastAsia="zh-CN"/>
        </w:rPr>
        <w:t>”</w:t>
      </w:r>
      <w:r>
        <w:t>同調</w:t>
      </w:r>
    </w:p>
    <w:p w14:paraId="4525DB54">
      <w:r>
        <w:t>湯金釗</w:t>
      </w:r>
    </w:p>
    <w:p w14:paraId="65A332E1">
      <w:r>
        <w:t>題王石臞年伯</w:t>
      </w:r>
      <w:r>
        <w:rPr>
          <w:rFonts w:hint="eastAsia" w:eastAsia="宋体"/>
          <w:lang w:eastAsia="zh-CN"/>
        </w:rPr>
        <w:t>《</w:t>
      </w:r>
      <w:r>
        <w:t>校書松菊園圖</w:t>
      </w:r>
    </w:p>
    <w:p w14:paraId="41056498">
      <w:r>
        <w:t>一代儒宗著述傳，游思竹素得天全。衛公好學忘年耄</w:t>
      </w:r>
      <w:r>
        <w:rPr>
          <w:rFonts w:hint="eastAsia" w:eastAsia="宋体"/>
          <w:lang w:eastAsia="zh-CN"/>
        </w:rPr>
        <w:t>【】</w:t>
      </w:r>
      <w:r>
        <w:t>，韋氏明經教子賢olu。</w:t>
      </w:r>
    </w:p>
    <w:p w14:paraId="3895FE72">
      <w:r>
        <w:t>臺省</w:t>
      </w:r>
    </w:p>
    <w:p w14:paraId="5DAF93E0">
      <w:r>
        <w:t>文章開濟在nn，丹鉛事業折衷</w:t>
      </w:r>
    </w:p>
    <w:p w14:paraId="50082329">
      <w:r>
        <w:t>先</w:t>
      </w:r>
      <w:r>
        <w:rPr>
          <w:rFonts w:hint="eastAsia" w:eastAsia="宋体"/>
          <w:lang w:eastAsia="zh-CN"/>
        </w:rPr>
        <w:t>【</w:t>
      </w:r>
      <w:r>
        <w:t>四。後凋松與延齡菊，老圃怡情鶴算緜</w:t>
      </w:r>
    </w:p>
    <w:p w14:paraId="22D33410">
      <w:pPr>
        <w:rPr>
          <w:rFonts w:hint="eastAsia" w:eastAsia="宋体"/>
          <w:lang w:eastAsia="zh-CN"/>
        </w:rPr>
      </w:pPr>
      <w:r>
        <w:rPr>
          <w:rFonts w:hint="eastAsia" w:eastAsia="宋体"/>
          <w:lang w:eastAsia="zh-CN"/>
        </w:rPr>
        <w:t>（</w:t>
      </w:r>
      <w:r>
        <w:t>説明</w:t>
      </w:r>
      <w:r>
        <w:rPr>
          <w:rFonts w:hint="eastAsia" w:eastAsia="宋体"/>
          <w:lang w:eastAsia="zh-CN"/>
        </w:rPr>
        <w:t>）</w:t>
      </w:r>
    </w:p>
    <w:p w14:paraId="15A66128">
      <w:r>
        <w:t>詩原載湯金釗</w:t>
      </w:r>
      <w:r>
        <w:rPr>
          <w:rFonts w:hint="eastAsia" w:eastAsia="宋体"/>
          <w:lang w:eastAsia="zh-CN"/>
        </w:rPr>
        <w:t>《</w:t>
      </w:r>
      <w:r>
        <w:t>寸心知室詩存</w:t>
      </w:r>
      <w:r>
        <w:rPr>
          <w:rFonts w:hint="eastAsia" w:eastAsia="宋体"/>
          <w:lang w:eastAsia="zh-CN"/>
        </w:rPr>
        <w:t>》</w:t>
      </w:r>
      <w:r>
        <w:t>卷四。原詩編年辛卯，即道光十一年</w:t>
      </w:r>
    </w:p>
    <w:p w14:paraId="6BB861B0">
      <w:pPr>
        <w:rPr>
          <w:rFonts w:hint="eastAsia" w:eastAsia="宋体"/>
          <w:lang w:eastAsia="zh-CN"/>
        </w:rPr>
      </w:pPr>
      <w:r>
        <w:rPr>
          <w:rFonts w:hint="eastAsia" w:eastAsia="宋体"/>
          <w:lang w:eastAsia="zh-CN"/>
        </w:rPr>
        <w:t>（</w:t>
      </w:r>
      <w:r>
        <w:t>校注</w:t>
      </w:r>
      <w:r>
        <w:rPr>
          <w:rFonts w:hint="eastAsia" w:eastAsia="宋体"/>
          <w:lang w:eastAsia="zh-CN"/>
        </w:rPr>
        <w:t>）</w:t>
      </w:r>
    </w:p>
    <w:p w14:paraId="760F4957">
      <w:r>
        <w:rPr>
          <w:rFonts w:hint="eastAsia" w:eastAsia="宋体"/>
          <w:lang w:eastAsia="zh-CN"/>
        </w:rPr>
        <w:t>【</w:t>
      </w:r>
      <w:r>
        <w:t>一</w:t>
      </w:r>
      <w:r>
        <w:rPr>
          <w:rFonts w:hint="eastAsia" w:eastAsia="宋体"/>
          <w:lang w:eastAsia="zh-CN"/>
        </w:rPr>
        <w:t>】</w:t>
      </w:r>
      <w:r>
        <w:t>衛公，殆指漢魏人衛覬，享年七十四歲，以文章顯。好古文。鳥篆隸草，無所不善</w:t>
      </w:r>
    </w:p>
    <w:p w14:paraId="4CDF9F4B">
      <w:r>
        <w:rPr>
          <w:rFonts w:hint="eastAsia" w:eastAsia="宋体"/>
          <w:lang w:eastAsia="zh-CN"/>
        </w:rPr>
        <w:t>【</w:t>
      </w:r>
      <w:r>
        <w:t>二</w:t>
      </w:r>
      <w:r>
        <w:rPr>
          <w:rFonts w:hint="eastAsia" w:eastAsia="宋体"/>
          <w:lang w:eastAsia="zh-CN"/>
        </w:rPr>
        <w:t>】</w:t>
      </w:r>
      <w:r>
        <w:t>韋氏：漢代韋賢、韋玄成父子。見</w:t>
      </w:r>
      <w:r>
        <w:rPr>
          <w:rFonts w:hint="eastAsia" w:eastAsia="宋体"/>
          <w:lang w:eastAsia="zh-CN"/>
        </w:rPr>
        <w:t>《</w:t>
      </w:r>
      <w:r>
        <w:t>漢書</w:t>
      </w:r>
      <w:r>
        <w:rPr>
          <w:rFonts w:hint="eastAsia" w:eastAsia="宋体"/>
          <w:lang w:eastAsia="zh-CN"/>
        </w:rPr>
        <w:t>•</w:t>
      </w:r>
      <w:r>
        <w:t>韋賢韋玄成傳</w:t>
      </w:r>
      <w:r>
        <w:rPr>
          <w:rFonts w:hint="eastAsia" w:eastAsia="宋体"/>
          <w:lang w:eastAsia="zh-CN"/>
        </w:rPr>
        <w:t>》</w:t>
      </w:r>
      <w:r>
        <w:t>。作者借韋氏父子比王氏父子</w:t>
      </w:r>
    </w:p>
    <w:p w14:paraId="5B106A44">
      <w:r>
        <w:rPr>
          <w:rFonts w:hint="eastAsia" w:eastAsia="宋体"/>
          <w:lang w:eastAsia="zh-CN"/>
        </w:rPr>
        <w:t>【</w:t>
      </w:r>
      <w:r>
        <w:t>三</w:t>
      </w:r>
      <w:r>
        <w:rPr>
          <w:rFonts w:hint="eastAsia" w:eastAsia="宋体"/>
          <w:lang w:eastAsia="zh-CN"/>
        </w:rPr>
        <w:t>】</w:t>
      </w:r>
      <w:r>
        <w:t>開濟：開創大業，匡濟時艱。指王氏父子公文奏議</w:t>
      </w:r>
    </w:p>
    <w:p w14:paraId="691E42E0">
      <w:r>
        <w:rPr>
          <w:rFonts w:hint="eastAsia" w:eastAsia="宋体"/>
          <w:lang w:eastAsia="zh-CN"/>
        </w:rPr>
        <w:t>【</w:t>
      </w:r>
      <w:r>
        <w:t>四</w:t>
      </w:r>
      <w:r>
        <w:rPr>
          <w:rFonts w:hint="eastAsia" w:eastAsia="宋体"/>
          <w:lang w:eastAsia="zh-CN"/>
        </w:rPr>
        <w:t>】</w:t>
      </w:r>
      <w:r>
        <w:t>丹鉛：古代校點書籍用丹砂、鉛粉溶化的書寫液，因謂著述爲丹鉛事業</w:t>
      </w:r>
    </w:p>
    <w:p w14:paraId="037ABDFF">
      <w:r>
        <w:rPr>
          <w:rFonts w:hint="eastAsia" w:eastAsia="宋体"/>
          <w:lang w:eastAsia="zh-CN"/>
        </w:rPr>
        <w:t>【</w:t>
      </w:r>
      <w:r>
        <w:t>五</w:t>
      </w:r>
      <w:r>
        <w:rPr>
          <w:rFonts w:hint="eastAsia" w:eastAsia="宋体"/>
          <w:lang w:eastAsia="zh-CN"/>
        </w:rPr>
        <w:t>】</w:t>
      </w:r>
      <w:r>
        <w:t>鶴算緜像鶴一樣壽命綿長</w:t>
      </w:r>
    </w:p>
    <w:p w14:paraId="451F6EB0">
      <w:r>
        <w:t>【第509页】</w:t>
      </w:r>
    </w:p>
    <w:p w14:paraId="227A80E1">
      <w:r>
        <w:t>朱筠</w:t>
      </w:r>
    </w:p>
    <w:p w14:paraId="53559CBC">
      <w:r>
        <w:t>送王懷祖</w:t>
      </w:r>
    </w:p>
    <w:p w14:paraId="19D96369">
      <w:r>
        <w:t>昔我謁文肅，輿中英物瞥。抱持出塞門，解愛盤峰缺。DJ早知松柏根，茯苓芽必中</w:t>
      </w:r>
    </w:p>
    <w:p w14:paraId="744C89BF">
      <w:r>
        <w:t>厥父典三</w:t>
      </w:r>
      <w:r>
        <w:rPr>
          <w:rFonts w:hint="eastAsia" w:eastAsia="宋体"/>
          <w:lang w:eastAsia="zh-CN"/>
        </w:rPr>
        <w:t>《</w:t>
      </w:r>
      <w:r>
        <w:t>禮</w:t>
      </w:r>
      <w:r>
        <w:rPr>
          <w:rFonts w:hint="eastAsia" w:eastAsia="宋体"/>
          <w:lang w:eastAsia="zh-CN"/>
        </w:rPr>
        <w:t>》</w:t>
      </w:r>
      <w:r>
        <w:t>，子實精其説。乙酉子賜舉，計偕歲丙戌RD。任幼植主我，子來晤姚娧。</w:t>
      </w:r>
    </w:p>
    <w:p w14:paraId="5015099B">
      <w:r>
        <w:t>春試丑連卯</w:t>
      </w:r>
      <w:r>
        <w:rPr>
          <w:rFonts w:hint="eastAsia" w:eastAsia="宋体"/>
          <w:lang w:eastAsia="zh-CN"/>
        </w:rPr>
        <w:t>【</w:t>
      </w:r>
      <w:r>
        <w:t>a，屢深門外轍。共子持酒樽，識字譂孔訒。許君堂室奥，表位施綿蕞。我</w:t>
      </w:r>
    </w:p>
    <w:p w14:paraId="53304DF7">
      <w:r>
        <w:t>南子留北，辰春罷去朅</w:t>
      </w:r>
      <w:r>
        <w:rPr>
          <w:rFonts w:hint="eastAsia" w:eastAsia="宋体"/>
          <w:lang w:eastAsia="zh-CN"/>
        </w:rPr>
        <w:t>•</w:t>
      </w:r>
      <w:r>
        <w:t>四。</w:t>
      </w:r>
    </w:p>
    <w:p w14:paraId="759FD690">
      <w:r>
        <w:t>其年在太平，冬杪子我愒。開陬遊横雲，岡脊白䶬䶬。華陽</w:t>
      </w:r>
    </w:p>
    <w:p w14:paraId="30A06384">
      <w:r>
        <w:t>真逸隱。龍蜴穴泉冽。更觀互浮沈，燭讀永昌碣。還登府子城，遊蹤指曲折。下有萬竿</w:t>
      </w:r>
    </w:p>
    <w:p w14:paraId="40EE2430">
      <w:r>
        <w:t>竹，亂壓小山雪。Ef</w:t>
      </w:r>
      <w:r>
        <w:rPr>
          <w:rFonts w:hint="eastAsia" w:eastAsia="宋体"/>
          <w:lang w:eastAsia="zh-CN"/>
        </w:rPr>
        <w:t>）</w:t>
      </w:r>
      <w:r>
        <w:t>我方叙</w:t>
      </w:r>
      <w:r>
        <w:rPr>
          <w:rFonts w:hint="eastAsia" w:eastAsia="宋体"/>
          <w:lang w:eastAsia="zh-CN"/>
        </w:rPr>
        <w:t>《</w:t>
      </w:r>
      <w:r>
        <w:t>説文</w:t>
      </w:r>
      <w:r>
        <w:rPr>
          <w:rFonts w:hint="eastAsia" w:eastAsia="宋体"/>
          <w:lang w:eastAsia="zh-CN"/>
        </w:rPr>
        <w:t>》</w:t>
      </w:r>
      <w:r>
        <w:t>，資子口存舌。辨體音必兼，影響窮蚊蚋。聲五色亦</w:t>
      </w:r>
    </w:p>
    <w:p w14:paraId="5B0C8DB6">
      <w:r>
        <w:t>五，北鵗和南鷩。要令江南士，通經字爲揭。春試子暫歸，夏息我逃熱。子又渡江來，兩</w:t>
      </w:r>
    </w:p>
    <w:p w14:paraId="3A767ADF">
      <w:r>
        <w:t>箇軒坐設。我承四庫令，䋞書廣張罬。大集異等生，館倚青山崔。傳鈔千萬本，</w:t>
      </w:r>
      <w:r>
        <w:rPr>
          <w:rFonts w:hint="eastAsia" w:eastAsia="宋体"/>
          <w:lang w:eastAsia="zh-CN"/>
        </w:rPr>
        <w:t>《</w:t>
      </w:r>
      <w:r>
        <w:t>唐禮</w:t>
      </w:r>
      <w:r>
        <w:rPr>
          <w:rFonts w:hint="eastAsia" w:eastAsia="宋体"/>
          <w:lang w:eastAsia="zh-CN"/>
        </w:rPr>
        <w:t>》</w:t>
      </w:r>
      <w:r>
        <w:t>子</w:t>
      </w:r>
    </w:p>
    <w:p w14:paraId="57A397AD">
      <w:r>
        <w:t>精閲</w:t>
      </w:r>
      <w:r>
        <w:rPr>
          <w:rFonts w:hint="eastAsia" w:eastAsia="宋体"/>
          <w:lang w:eastAsia="zh-CN"/>
        </w:rPr>
        <w:t>【</w:t>
      </w:r>
      <w:r>
        <w:t>xu。晚暇入竹根，削笋觸蟊蠿。時交目飛鴻，戲奕取其拙。數當風月清，握手步高</w:t>
      </w:r>
    </w:p>
    <w:p w14:paraId="735780CC">
      <w:r>
        <w:t>埒。相眄七柏老，古影千年逝。江山六朝州，他時此憶絶。燠寒幾何時，我冬使節撤</w:t>
      </w:r>
      <w:r>
        <w:rPr>
          <w:rFonts w:hint="eastAsia" w:eastAsia="宋体"/>
          <w:lang w:eastAsia="zh-CN"/>
        </w:rPr>
        <w:t>【</w:t>
      </w:r>
      <w:r>
        <w:t>tu。</w:t>
      </w:r>
    </w:p>
    <w:p w14:paraId="248094AD">
      <w:r>
        <w:t>諸生送江邊，忽與采石别八</w:t>
      </w:r>
      <w:r>
        <w:rPr>
          <w:rFonts w:hint="eastAsia" w:eastAsia="宋体"/>
          <w:lang w:eastAsia="zh-CN"/>
        </w:rPr>
        <w:t>】</w:t>
      </w:r>
      <w:r>
        <w:t>。子待我邗溝九</w:t>
      </w:r>
      <w:r>
        <w:rPr>
          <w:rFonts w:hint="eastAsia" w:eastAsia="宋体"/>
          <w:lang w:eastAsia="zh-CN"/>
        </w:rPr>
        <w:t>）</w:t>
      </w:r>
      <w:r>
        <w:t>，蜀岡梅蕾裂nlou。覆盂城角船</w:t>
      </w:r>
      <w:r>
        <w:rPr>
          <w:rFonts w:hint="eastAsia" w:eastAsia="宋体"/>
          <w:lang w:eastAsia="zh-CN"/>
        </w:rPr>
        <w:t>【</w:t>
      </w:r>
      <w:r>
        <w:t>lp</w:t>
      </w:r>
    </w:p>
    <w:p w14:paraId="1374C73E">
      <w:r>
        <w:t>，載子</w:t>
      </w:r>
    </w:p>
    <w:p w14:paraId="4D58D4A6">
      <w:r>
        <w:t>朔風枻。齊東竅正號</w:t>
      </w:r>
    </w:p>
    <w:p w14:paraId="6A245E8E">
      <w:r>
        <w:t>趙北冰已渴</w:t>
      </w:r>
    </w:p>
    <w:p w14:paraId="51CA1C76">
      <w:r>
        <w:t>近臘税轂下，下榻子之媟。掃滌椒花</w:t>
      </w:r>
    </w:p>
    <w:p w14:paraId="31D50C12">
      <w:r>
        <w:t>【第510页】</w:t>
      </w:r>
    </w:p>
    <w:p w14:paraId="7AFE69BD">
      <w:r>
        <w:t>庭二四，除啟碧桐闑。我甘歸識字，理董仗子哲。子言許氏書，形意事契䇷。假借古説</w:t>
      </w:r>
    </w:p>
    <w:p w14:paraId="438B6D27">
      <w:r>
        <w:t>精，形聲流獘劣。川居即中州，出增或大哵。依聲心有羞，托事禮司徹。古今諧借殊，始</w:t>
      </w:r>
    </w:p>
    <w:p w14:paraId="34A93D03">
      <w:r>
        <w:t>背終隔絶。又有轉注一，考老訓互綴。要之形聲訓，六書密而詧。父子許義昭，兄弟徐音</w:t>
      </w:r>
    </w:p>
    <w:p w14:paraId="38E8BF34">
      <w:r>
        <w:t>滅。陽冰好大乖，次立校徒列。李燾韻補五nl吾，一亥部遭糵。然死唐前灰，伐餘漢初</w:t>
      </w:r>
    </w:p>
    <w:p w14:paraId="322FE2EE">
      <w:r>
        <w:t>蘖。其間小學家，注疏一一掇。法當收散失，非一手足烈。書成曰</w:t>
      </w:r>
      <w:r>
        <w:rPr>
          <w:rFonts w:hint="eastAsia" w:eastAsia="宋体"/>
          <w:lang w:eastAsia="zh-CN"/>
        </w:rPr>
        <w:t>《</w:t>
      </w:r>
      <w:r>
        <w:t>考異</w:t>
      </w:r>
    </w:p>
    <w:p w14:paraId="6EAE6E3F">
      <w:r>
        <w:t>計功竊稷</w:t>
      </w:r>
    </w:p>
    <w:p w14:paraId="01A75529">
      <w:r>
        <w:t>离。我既奇子言，鱗爪先漏泄。半載卒二卷，大樹蠹敲鴷。我亦時一鳴，砌隙應蜻蛚。飄</w:t>
      </w:r>
    </w:p>
    <w:p w14:paraId="4B4DA805">
      <w:r>
        <w:t>飄玉堂夢，送子風雨颲。閣校雖要賢，名山業恐輟。乙夏遷城西nl七，香爐巷蹩蟒。遲子</w:t>
      </w:r>
    </w:p>
    <w:p w14:paraId="5D1F3B01">
      <w:r>
        <w:t>三日見，英華自悉癟。矧兹蓴鱸思，歸飛快蟬蜕。良友之我遐，臨岐心惙惙。我有白玉</w:t>
      </w:r>
    </w:p>
    <w:p w14:paraId="0AA4D928">
      <w:r>
        <w:t>瓚，大酋治麴糵。必也六物兼，我心醉口啜。亦嘗采黄山，嘉蔬取名虌。何當烹肥羜，膏</w:t>
      </w:r>
    </w:p>
    <w:p w14:paraId="3EBEBE02">
      <w:r>
        <w:t>薌奪蘅藒。豈不嗜飲食，不如子書膬。乃知五味成，在瓓薦酒涚。子别我我留，書成我則</w:t>
      </w:r>
    </w:p>
    <w:p w14:paraId="6F4789FB">
      <w:r>
        <w:t>悦。我之思子來，成書子真傑。昔</w:t>
      </w:r>
      <w:r>
        <w:rPr>
          <w:rFonts w:hint="eastAsia" w:eastAsia="宋体"/>
          <w:lang w:eastAsia="zh-CN"/>
        </w:rPr>
        <w:t>《</w:t>
      </w:r>
      <w:r>
        <w:t>易</w:t>
      </w:r>
      <w:r>
        <w:rPr>
          <w:rFonts w:hint="eastAsia" w:eastAsia="宋体"/>
          <w:lang w:eastAsia="zh-CN"/>
        </w:rPr>
        <w:t>•</w:t>
      </w:r>
      <w:r>
        <w:t>書</w:t>
      </w:r>
      <w:r>
        <w:rPr>
          <w:rFonts w:hint="eastAsia" w:eastAsia="宋体"/>
          <w:lang w:eastAsia="zh-CN"/>
        </w:rPr>
        <w:t>•</w:t>
      </w:r>
      <w:r>
        <w:t>詩</w:t>
      </w:r>
      <w:r>
        <w:rPr>
          <w:rFonts w:hint="eastAsia" w:eastAsia="宋体"/>
          <w:lang w:eastAsia="zh-CN"/>
        </w:rPr>
        <w:t>》</w:t>
      </w:r>
      <w:r>
        <w:t>分，文字百遺孑。諸師路塞茅，絶學誰探</w:t>
      </w:r>
    </w:p>
    <w:p w14:paraId="231B4212">
      <w:r>
        <w:t>竁？在禮敦贈處毋曰懷安褻。懷土豈曰宜君子氣毋苶。今冬徂明秋兩丸跳蹶路。良</w:t>
      </w:r>
    </w:p>
    <w:p w14:paraId="4755D950">
      <w:r>
        <w:t>工冶必爲，子來旦旦誓。雖傷亦聚歡，勿忘在執筆。勗哉大其學，世鼓傳魯辥</w:t>
      </w:r>
    </w:p>
    <w:p w14:paraId="5D176A40">
      <w:r>
        <w:t>【第511页】</w:t>
      </w:r>
    </w:p>
    <w:p w14:paraId="47AD9344">
      <w:r>
        <w:t>慕堂太僕</w:t>
      </w:r>
    </w:p>
    <w:p w14:paraId="04984C76">
      <w:r>
        <w:t>懷祖吉士招集法源寺避暑次魚門韻</w:t>
      </w:r>
    </w:p>
    <w:p w14:paraId="769971EC">
      <w:r>
        <w:t>秋後捫碑約上房，先尋熟寺卧僧牀。共言青石恕題字，又勝黄華蘭若香。狂有醒時</w:t>
      </w:r>
    </w:p>
    <w:p w14:paraId="51E0726A">
      <w:r>
        <w:t>聊樂飲，遊無熱客即追凉。年年日日能來往，老死何須羡伯陽</w:t>
      </w:r>
    </w:p>
    <w:p w14:paraId="3E73E848">
      <w:r>
        <w:t>九月十三日約王懷祖史文量陳梅岑何數峰及侄玉川爲西山之遊</w:t>
      </w:r>
    </w:p>
    <w:p w14:paraId="0B8006CA">
      <w:r>
        <w:t>朱筠</w:t>
      </w:r>
    </w:p>
    <w:p w14:paraId="6FAB8B2D">
      <w:r>
        <w:t>凉風吹蘀蘀，萬片落何忍。天香在其中，落華悲又稹。獨我閉門觀，妙理閲無盡。西</w:t>
      </w:r>
    </w:p>
    <w:p w14:paraId="33298896">
      <w:r>
        <w:t>山翠峨峨，邀客發連軫。載者雙玉人，蓬鬢泣雲鬢。吾家亦有駒，駿足掛軸蚓。曰宜縱之</w:t>
      </w:r>
    </w:p>
    <w:p w14:paraId="2BDD0FD8">
      <w:r>
        <w:t>遊，相索氣凄緊。山中客素衣，涕輟領遥引。我更王先俱，先後出郊畛。此遊信清絶，秋</w:t>
      </w:r>
    </w:p>
    <w:p w14:paraId="3D1F3EAC">
      <w:r>
        <w:t>意刻肝腎。寒流經蘆溝，日色淡嶾嶙。土囊一折去，翠嶂排腭齾。吾徒一何嗜，塵想暫泯</w:t>
      </w:r>
    </w:p>
    <w:p w14:paraId="3E2676EB">
      <w:r>
        <w:t>泯。入夜山月空，心曠無一窘。擁衾茅舍間，寒吷斷或聞。又歸自山中</w:t>
      </w:r>
    </w:p>
    <w:p w14:paraId="0DE07A8B">
      <w:r>
        <w:t>【第512页】</w:t>
      </w:r>
    </w:p>
    <w:p w14:paraId="5F00ED7A">
      <w:r>
        <w:t>朱筠</w:t>
      </w:r>
    </w:p>
    <w:p w14:paraId="2A993E5D">
      <w:r>
        <w:t>歸自山中柬同遊諸子王懷祖一首</w:t>
      </w:r>
    </w:p>
    <w:p w14:paraId="05BE3D40">
      <w:r>
        <w:t>北越河淮載子車，名山連榻又邛驉。伏崖變色談三市，縋洞捫痕意六書。此處十年</w:t>
      </w:r>
    </w:p>
    <w:p w14:paraId="44187626">
      <w:r>
        <w:t>當不悔，中宵一瓮且休虚。渾河炬上燒峰焰，招隱靈仙或告予。十四日夜，千佛閣前神燈見無算。</w:t>
      </w:r>
    </w:p>
    <w:p w14:paraId="2BC52BD0">
      <w:r>
        <w:t>朱筠</w:t>
      </w:r>
    </w:p>
    <w:p w14:paraId="0DE2613B">
      <w:r>
        <w:t>十月十二日同遊陶然亭至夜再飲何數峰寓齋</w:t>
      </w:r>
    </w:p>
    <w:p w14:paraId="274568E6">
      <w:r>
        <w:t>六人益一尋前盟。去看城南枯蘀梗。每逢遊旦必晴佳，却説宵來北風猛。晶晶冬日</w:t>
      </w:r>
    </w:p>
    <w:p w14:paraId="466671AC">
      <w:r>
        <w:t>古所愛，小春枯樹苞桃杏</w:t>
      </w:r>
    </w:p>
    <w:p w14:paraId="695E65F0">
      <w:r>
        <w:t>説明︼</w:t>
      </w:r>
    </w:p>
    <w:p w14:paraId="55D79153">
      <w:r>
        <w:t>朱筠詩，載</w:t>
      </w:r>
      <w:r>
        <w:rPr>
          <w:rFonts w:hint="eastAsia" w:eastAsia="宋体"/>
          <w:lang w:eastAsia="zh-CN"/>
        </w:rPr>
        <w:t>《</w:t>
      </w:r>
      <w:r>
        <w:t>笥河詩集</w:t>
      </w:r>
      <w:r>
        <w:rPr>
          <w:rFonts w:hint="eastAsia" w:eastAsia="宋体"/>
          <w:lang w:eastAsia="zh-CN"/>
        </w:rPr>
        <w:t>》</w:t>
      </w:r>
      <w:r>
        <w:t>卷十二、十三，分别作於乾隆三十九年、四十年。朱筠。字竹君，號笥河，順</w:t>
      </w:r>
    </w:p>
    <w:p w14:paraId="02EA59FE">
      <w:r>
        <w:t>天大興今北京大興。人。乾隆十九年進士，侍讀學士。安徽、福建學政。倡輯</w:t>
      </w:r>
      <w:r>
        <w:rPr>
          <w:rFonts w:hint="eastAsia" w:eastAsia="宋体"/>
          <w:lang w:eastAsia="zh-CN"/>
        </w:rPr>
        <w:t>《</w:t>
      </w:r>
      <w:r>
        <w:t>四庫全書</w:t>
      </w:r>
      <w:r>
        <w:rPr>
          <w:rFonts w:hint="eastAsia" w:eastAsia="宋体"/>
          <w:lang w:eastAsia="zh-CN"/>
        </w:rPr>
        <w:t>》</w:t>
      </w:r>
      <w:r>
        <w:t>。王念孫曾入朱</w:t>
      </w:r>
    </w:p>
    <w:p w14:paraId="51E20C24">
      <w:r>
        <w:t>氏安徽學政署。</w:t>
      </w:r>
    </w:p>
    <w:p w14:paraId="2B7594D4">
      <w:r>
        <w:t>【第513页】</w:t>
      </w:r>
    </w:p>
    <w:p w14:paraId="227F86DE">
      <w:pPr>
        <w:rPr>
          <w:rFonts w:hint="eastAsia" w:eastAsia="宋体"/>
          <w:lang w:eastAsia="zh-CN"/>
        </w:rPr>
      </w:pPr>
      <w:r>
        <w:rPr>
          <w:rFonts w:hint="eastAsia" w:eastAsia="宋体"/>
          <w:lang w:eastAsia="zh-CN"/>
        </w:rPr>
        <w:t>（</w:t>
      </w:r>
      <w:r>
        <w:t>校注</w:t>
      </w:r>
      <w:r>
        <w:rPr>
          <w:rFonts w:hint="eastAsia" w:eastAsia="宋体"/>
          <w:lang w:eastAsia="zh-CN"/>
        </w:rPr>
        <w:t>）</w:t>
      </w:r>
    </w:p>
    <w:p w14:paraId="5A3A0E6F">
      <w:r>
        <w:rPr>
          <w:rFonts w:hint="eastAsia" w:eastAsia="宋体"/>
          <w:lang w:eastAsia="zh-CN"/>
        </w:rPr>
        <w:t>【</w:t>
      </w:r>
      <w:r>
        <w:t>一</w:t>
      </w:r>
      <w:r>
        <w:rPr>
          <w:rFonts w:hint="eastAsia" w:eastAsia="宋体"/>
          <w:lang w:eastAsia="zh-CN"/>
        </w:rPr>
        <w:t>】</w:t>
      </w:r>
      <w:r>
        <w:t>前四句，參見閔、劉、王</w:t>
      </w:r>
      <w:r>
        <w:rPr>
          <w:rFonts w:hint="eastAsia" w:eastAsia="宋体"/>
          <w:lang w:eastAsia="zh-CN"/>
        </w:rPr>
        <w:t>《</w:t>
      </w:r>
      <w:r>
        <w:t>王念孫年譜</w:t>
      </w:r>
      <w:r>
        <w:rPr>
          <w:rFonts w:hint="eastAsia" w:eastAsia="宋体"/>
          <w:lang w:eastAsia="zh-CN"/>
        </w:rPr>
        <w:t>》</w:t>
      </w:r>
      <w:r>
        <w:t>乾隆十三至十五年條下</w:t>
      </w:r>
    </w:p>
    <w:p w14:paraId="27B4646F">
      <w:r>
        <w:rPr>
          <w:rFonts w:hint="eastAsia" w:eastAsia="宋体"/>
          <w:lang w:eastAsia="zh-CN"/>
        </w:rPr>
        <w:t>【</w:t>
      </w:r>
      <w:r>
        <w:t>l</w:t>
      </w:r>
      <w:r>
        <w:rPr>
          <w:rFonts w:hint="eastAsia" w:eastAsia="宋体"/>
          <w:lang w:eastAsia="zh-CN"/>
        </w:rPr>
        <w:t>】</w:t>
      </w:r>
      <w:r>
        <w:t>上兩句參見</w:t>
      </w:r>
      <w:r>
        <w:rPr>
          <w:rFonts w:hint="eastAsia" w:eastAsia="宋体"/>
          <w:lang w:eastAsia="zh-CN"/>
        </w:rPr>
        <w:t>《</w:t>
      </w:r>
      <w:r>
        <w:t>王念孫年譜</w:t>
      </w:r>
      <w:r>
        <w:rPr>
          <w:rFonts w:hint="eastAsia" w:eastAsia="宋体"/>
          <w:lang w:eastAsia="zh-CN"/>
        </w:rPr>
        <w:t>》</w:t>
      </w:r>
      <w:r>
        <w:t>乾隆三十至三十一年條下</w:t>
      </w:r>
    </w:p>
    <w:p w14:paraId="71F4D7B2">
      <w:r>
        <w:rPr>
          <w:rFonts w:hint="eastAsia" w:eastAsia="宋体"/>
          <w:lang w:eastAsia="zh-CN"/>
        </w:rPr>
        <w:t>【</w:t>
      </w:r>
      <w:r>
        <w:t>三</w:t>
      </w:r>
      <w:r>
        <w:rPr>
          <w:rFonts w:hint="eastAsia" w:eastAsia="宋体"/>
          <w:lang w:eastAsia="zh-CN"/>
        </w:rPr>
        <w:t>】</w:t>
      </w:r>
      <w:r>
        <w:t>丑：己丑，乾隆三十四年。卯：辛卯，乾隆三十六年。兩次禮部試，王念孫均未考中</w:t>
      </w:r>
    </w:p>
    <w:p w14:paraId="679D852C">
      <w:r>
        <w:rPr>
          <w:rFonts w:hint="eastAsia" w:eastAsia="宋体"/>
          <w:lang w:eastAsia="zh-CN"/>
        </w:rPr>
        <w:t>【</w:t>
      </w:r>
      <w:r>
        <w:t>四</w:t>
      </w:r>
      <w:r>
        <w:rPr>
          <w:rFonts w:hint="eastAsia" w:eastAsia="宋体"/>
          <w:lang w:eastAsia="zh-CN"/>
        </w:rPr>
        <w:t>】</w:t>
      </w:r>
      <w:r>
        <w:t>辰：壬辰，乾隆三十七年。是年春夏之交，王念孫離京回高郵。冬杪，赴安徽太平府，入朱氏</w:t>
      </w:r>
    </w:p>
    <w:p w14:paraId="156B978D">
      <w:r>
        <w:t>學政署。</w:t>
      </w:r>
    </w:p>
    <w:p w14:paraId="68B4FB33">
      <w:r>
        <w:rPr>
          <w:rFonts w:hint="eastAsia" w:eastAsia="宋体"/>
          <w:lang w:eastAsia="zh-CN"/>
        </w:rPr>
        <w:t>【</w:t>
      </w:r>
      <w:r>
        <w:t>五</w:t>
      </w:r>
      <w:r>
        <w:rPr>
          <w:rFonts w:hint="eastAsia" w:eastAsia="宋体"/>
          <w:lang w:eastAsia="zh-CN"/>
        </w:rPr>
        <w:t>】</w:t>
      </w:r>
      <w:r>
        <w:t>以上十句，寫朱、王遊太平府當塗縣名勝。</w:t>
      </w:r>
    </w:p>
    <w:p w14:paraId="20AFD7B2">
      <w:r>
        <w:rPr>
          <w:rFonts w:hint="eastAsia" w:eastAsia="宋体"/>
          <w:lang w:eastAsia="zh-CN"/>
        </w:rPr>
        <w:t>【</w:t>
      </w:r>
      <w:r>
        <w:t>六</w:t>
      </w:r>
      <w:r>
        <w:rPr>
          <w:rFonts w:hint="eastAsia" w:eastAsia="宋体"/>
          <w:lang w:eastAsia="zh-CN"/>
        </w:rPr>
        <w:t>】《</w:t>
      </w:r>
      <w:r>
        <w:t>唐禮</w:t>
      </w:r>
      <w:r>
        <w:rPr>
          <w:rFonts w:hint="eastAsia" w:eastAsia="宋体"/>
          <w:lang w:eastAsia="zh-CN"/>
        </w:rPr>
        <w:t>》</w:t>
      </w:r>
      <w:r>
        <w:t>，指</w:t>
      </w:r>
      <w:r>
        <w:rPr>
          <w:rFonts w:hint="eastAsia" w:eastAsia="宋体"/>
          <w:lang w:eastAsia="zh-CN"/>
        </w:rPr>
        <w:t>《</w:t>
      </w:r>
      <w:r>
        <w:t>大唐開元禮</w:t>
      </w:r>
      <w:r>
        <w:rPr>
          <w:rFonts w:hint="eastAsia" w:eastAsia="宋体"/>
          <w:lang w:eastAsia="zh-CN"/>
        </w:rPr>
        <w:t>》</w:t>
      </w:r>
      <w:r>
        <w:t>。王念孫有校注</w:t>
      </w:r>
    </w:p>
    <w:p w14:paraId="16ED5598">
      <w:r>
        <w:rPr>
          <w:rFonts w:hint="eastAsia" w:eastAsia="宋体"/>
          <w:lang w:eastAsia="zh-CN"/>
        </w:rPr>
        <w:t>【</w:t>
      </w:r>
      <w:r>
        <w:t>七</w:t>
      </w:r>
      <w:r>
        <w:rPr>
          <w:rFonts w:hint="eastAsia" w:eastAsia="宋体"/>
          <w:lang w:eastAsia="zh-CN"/>
        </w:rPr>
        <w:t>】</w:t>
      </w:r>
      <w:r>
        <w:t>乾隆三十八年冬，朱筠離任，王念孫隨行入京</w:t>
      </w:r>
    </w:p>
    <w:p w14:paraId="520715CF">
      <w:r>
        <w:rPr>
          <w:rFonts w:hint="eastAsia" w:eastAsia="宋体"/>
          <w:lang w:eastAsia="zh-CN"/>
        </w:rPr>
        <w:t>【</w:t>
      </w:r>
      <w:r>
        <w:t>八</w:t>
      </w:r>
      <w:r>
        <w:rPr>
          <w:rFonts w:hint="eastAsia" w:eastAsia="宋体"/>
          <w:lang w:eastAsia="zh-CN"/>
        </w:rPr>
        <w:t>】</w:t>
      </w:r>
      <w:r>
        <w:t>采石：太平府當塗縣今馬鞍山市。采石磯。</w:t>
      </w:r>
    </w:p>
    <w:p w14:paraId="6C3AC90D">
      <w:r>
        <w:rPr>
          <w:rFonts w:hint="eastAsia" w:eastAsia="宋体"/>
          <w:lang w:eastAsia="zh-CN"/>
        </w:rPr>
        <w:t>【</w:t>
      </w:r>
      <w:r>
        <w:t>九</w:t>
      </w:r>
      <w:r>
        <w:rPr>
          <w:rFonts w:hint="eastAsia" w:eastAsia="宋体"/>
          <w:lang w:eastAsia="zh-CN"/>
        </w:rPr>
        <w:t>】</w:t>
      </w:r>
      <w:r>
        <w:t>邗溝：京杭大運河揚州段。此代指揚州</w:t>
      </w:r>
    </w:p>
    <w:p w14:paraId="017AC138">
      <w:r>
        <w:rPr>
          <w:rFonts w:hint="eastAsia" w:eastAsia="宋体"/>
          <w:lang w:eastAsia="zh-CN"/>
        </w:rPr>
        <w:t>【</w:t>
      </w:r>
      <w:r>
        <w:t>一〇</w:t>
      </w:r>
      <w:r>
        <w:rPr>
          <w:rFonts w:hint="eastAsia" w:eastAsia="宋体"/>
          <w:lang w:eastAsia="zh-CN"/>
        </w:rPr>
        <w:t>】</w:t>
      </w:r>
      <w:r>
        <w:t>蜀岡：揚州北郊地名。</w:t>
      </w:r>
    </w:p>
    <w:p w14:paraId="145ECAF0">
      <w:r>
        <w:rPr>
          <w:rFonts w:hint="eastAsia" w:eastAsia="宋体"/>
          <w:lang w:eastAsia="zh-CN"/>
        </w:rPr>
        <w:t>【</w:t>
      </w:r>
      <w:r>
        <w:t>一一</w:t>
      </w:r>
      <w:r>
        <w:rPr>
          <w:rFonts w:hint="eastAsia" w:eastAsia="宋体"/>
          <w:lang w:eastAsia="zh-CN"/>
        </w:rPr>
        <w:t>】</w:t>
      </w:r>
      <w:r>
        <w:t>覆盂城：代指高郵。</w:t>
      </w:r>
    </w:p>
    <w:p w14:paraId="50835079">
      <w:r>
        <w:rPr>
          <w:rFonts w:hint="eastAsia" w:eastAsia="宋体"/>
          <w:lang w:eastAsia="zh-CN"/>
        </w:rPr>
        <w:t>【</w:t>
      </w:r>
      <w:r>
        <w:t>一二</w:t>
      </w:r>
      <w:r>
        <w:rPr>
          <w:rFonts w:hint="eastAsia" w:eastAsia="宋体"/>
          <w:lang w:eastAsia="zh-CN"/>
        </w:rPr>
        <w:t>】</w:t>
      </w:r>
      <w:r>
        <w:t>齊東：山東中部舊縣名</w:t>
      </w:r>
    </w:p>
    <w:p w14:paraId="4811159C">
      <w:r>
        <w:rPr>
          <w:rFonts w:hint="eastAsia" w:eastAsia="宋体"/>
          <w:lang w:eastAsia="zh-CN"/>
        </w:rPr>
        <w:t>【“</w:t>
      </w:r>
      <w:r>
        <w:t>三</w:t>
      </w:r>
      <w:r>
        <w:rPr>
          <w:rFonts w:hint="eastAsia" w:eastAsia="宋体"/>
          <w:lang w:eastAsia="zh-CN"/>
        </w:rPr>
        <w:t>】</w:t>
      </w:r>
      <w:r>
        <w:t>趙北：趙北口，河北地名。以上地名，大多在大運河沿岸</w:t>
      </w:r>
    </w:p>
    <w:p w14:paraId="032488E4">
      <w:r>
        <w:rPr>
          <w:rFonts w:hint="eastAsia" w:eastAsia="宋体"/>
          <w:lang w:eastAsia="zh-CN"/>
        </w:rPr>
        <w:t>【</w:t>
      </w:r>
      <w:r>
        <w:t>一四</w:t>
      </w:r>
      <w:r>
        <w:rPr>
          <w:rFonts w:hint="eastAsia" w:eastAsia="宋体"/>
          <w:lang w:eastAsia="zh-CN"/>
        </w:rPr>
        <w:t>】</w:t>
      </w:r>
      <w:r>
        <w:t>椒花庭：朱筠書屋椒花吟舫</w:t>
      </w:r>
    </w:p>
    <w:p w14:paraId="100B4905">
      <w:r>
        <w:rPr>
          <w:rFonts w:hint="eastAsia" w:eastAsia="宋体"/>
          <w:lang w:eastAsia="zh-CN"/>
        </w:rPr>
        <w:t>【</w:t>
      </w:r>
      <w:r>
        <w:t>一五</w:t>
      </w:r>
      <w:r>
        <w:rPr>
          <w:rFonts w:hint="eastAsia" w:eastAsia="宋体"/>
          <w:lang w:eastAsia="zh-CN"/>
        </w:rPr>
        <w:t>】</w:t>
      </w:r>
      <w:r>
        <w:t>李燾有</w:t>
      </w:r>
      <w:r>
        <w:rPr>
          <w:rFonts w:hint="eastAsia" w:eastAsia="宋体"/>
          <w:lang w:eastAsia="zh-CN"/>
        </w:rPr>
        <w:t>《</w:t>
      </w:r>
      <w:r>
        <w:t>説文解字五音韻譜</w:t>
      </w:r>
      <w:r>
        <w:rPr>
          <w:rFonts w:hint="eastAsia" w:eastAsia="宋体"/>
          <w:lang w:eastAsia="zh-CN"/>
        </w:rPr>
        <w:t>》</w:t>
      </w:r>
      <w:r>
        <w:t>，改變</w:t>
      </w:r>
      <w:r>
        <w:rPr>
          <w:rFonts w:hint="eastAsia" w:eastAsia="宋体"/>
          <w:lang w:eastAsia="zh-CN"/>
        </w:rPr>
        <w:t>《</w:t>
      </w:r>
      <w:r>
        <w:t>説文</w:t>
      </w:r>
      <w:r>
        <w:rPr>
          <w:rFonts w:hint="eastAsia" w:eastAsia="宋体"/>
          <w:lang w:eastAsia="zh-CN"/>
        </w:rPr>
        <w:t>》</w:t>
      </w:r>
      <w:r>
        <w:t>部居</w:t>
      </w:r>
    </w:p>
    <w:p w14:paraId="1001A880">
      <w:r>
        <w:rPr>
          <w:rFonts w:hint="eastAsia" w:eastAsia="宋体"/>
          <w:lang w:eastAsia="zh-CN"/>
        </w:rPr>
        <w:t>【</w:t>
      </w:r>
      <w:r>
        <w:t>一六</w:t>
      </w:r>
      <w:r>
        <w:rPr>
          <w:rFonts w:hint="eastAsia" w:eastAsia="宋体"/>
          <w:lang w:eastAsia="zh-CN"/>
        </w:rPr>
        <w:t>】《</w:t>
      </w:r>
      <w:r>
        <w:t>考異</w:t>
      </w:r>
      <w:r>
        <w:rPr>
          <w:rFonts w:hint="eastAsia" w:eastAsia="宋体"/>
          <w:lang w:eastAsia="zh-CN"/>
        </w:rPr>
        <w:t>》</w:t>
      </w:r>
      <w:r>
        <w:t>：今不傳，殆爲未完稿</w:t>
      </w:r>
    </w:p>
    <w:p w14:paraId="16841108">
      <w:r>
        <w:t>【第514页】</w:t>
      </w:r>
    </w:p>
    <w:p w14:paraId="0A1AFD62">
      <w:r>
        <w:rPr>
          <w:rFonts w:hint="eastAsia" w:eastAsia="宋体"/>
          <w:lang w:eastAsia="zh-CN"/>
        </w:rPr>
        <w:t>【</w:t>
      </w:r>
      <w:r>
        <w:t>一七</w:t>
      </w:r>
      <w:r>
        <w:rPr>
          <w:rFonts w:hint="eastAsia" w:eastAsia="宋体"/>
          <w:lang w:eastAsia="zh-CN"/>
        </w:rPr>
        <w:t>】</w:t>
      </w:r>
      <w:r>
        <w:t>乙乙未，乾隆四十年。是年四月，王念孫中進士；五月，選爲庶吉士，不久搬出朱宅，移</w:t>
      </w:r>
    </w:p>
    <w:p w14:paraId="313DCE61">
      <w:r>
        <w:t>居城西香爐巷。</w:t>
      </w:r>
    </w:p>
    <w:p w14:paraId="62A536A6">
      <w:r>
        <w:rPr>
          <w:rFonts w:hint="eastAsia" w:eastAsia="宋体"/>
          <w:lang w:eastAsia="zh-CN"/>
        </w:rPr>
        <w:t>【</w:t>
      </w:r>
      <w:r>
        <w:t>一八</w:t>
      </w:r>
      <w:r>
        <w:rPr>
          <w:rFonts w:hint="eastAsia" w:eastAsia="宋体"/>
          <w:lang w:eastAsia="zh-CN"/>
        </w:rPr>
        <w:t>】</w:t>
      </w:r>
      <w:r>
        <w:t>魯辥，殆指</w:t>
      </w:r>
      <w:r>
        <w:rPr>
          <w:rFonts w:hint="eastAsia" w:eastAsia="宋体"/>
          <w:lang w:eastAsia="zh-CN"/>
        </w:rPr>
        <w:t>《</w:t>
      </w:r>
      <w:r>
        <w:t>魯詩</w:t>
      </w:r>
      <w:r>
        <w:rPr>
          <w:rFonts w:hint="eastAsia" w:eastAsia="宋体"/>
          <w:lang w:eastAsia="zh-CN"/>
        </w:rPr>
        <w:t>》</w:t>
      </w:r>
      <w:r>
        <w:t>、</w:t>
      </w:r>
      <w:r>
        <w:rPr>
          <w:rFonts w:hint="eastAsia" w:eastAsia="宋体"/>
          <w:lang w:eastAsia="zh-CN"/>
        </w:rPr>
        <w:t>《</w:t>
      </w:r>
      <w:r>
        <w:t>韓詩</w:t>
      </w:r>
      <w:r>
        <w:rPr>
          <w:rFonts w:hint="eastAsia" w:eastAsia="宋体"/>
          <w:lang w:eastAsia="zh-CN"/>
        </w:rPr>
        <w:t>》</w:t>
      </w:r>
      <w:r>
        <w:t>。漢人薛漢有</w:t>
      </w:r>
      <w:r>
        <w:rPr>
          <w:rFonts w:hint="eastAsia" w:eastAsia="宋体"/>
          <w:lang w:eastAsia="zh-CN"/>
        </w:rPr>
        <w:t>《</w:t>
      </w:r>
      <w:r>
        <w:t>韓詩章句</w:t>
      </w:r>
      <w:r>
        <w:rPr>
          <w:rFonts w:hint="eastAsia" w:eastAsia="宋体"/>
          <w:lang w:eastAsia="zh-CN"/>
        </w:rPr>
        <w:t>》</w:t>
      </w:r>
      <w:r>
        <w:t>。在此意爲另類出色的學問</w:t>
      </w:r>
    </w:p>
    <w:p w14:paraId="6B8E54BD">
      <w:r>
        <w:rPr>
          <w:rFonts w:hint="eastAsia" w:eastAsia="宋体"/>
          <w:lang w:eastAsia="zh-CN"/>
        </w:rPr>
        <w:t>【</w:t>
      </w:r>
      <w:r>
        <w:t>一九</w:t>
      </w:r>
      <w:r>
        <w:rPr>
          <w:rFonts w:hint="eastAsia" w:eastAsia="宋体"/>
          <w:lang w:eastAsia="zh-CN"/>
        </w:rPr>
        <w:t>】</w:t>
      </w:r>
      <w:r>
        <w:t>慕堂：曹學閔，字孝如，號慕堂，山西汾陽人。乾隆十九年進士，官至侍讀學士。有</w:t>
      </w:r>
      <w:r>
        <w:rPr>
          <w:rFonts w:hint="eastAsia" w:eastAsia="宋体"/>
          <w:lang w:eastAsia="zh-CN"/>
        </w:rPr>
        <w:t>《</w:t>
      </w:r>
      <w:r>
        <w:t>紫雲</w:t>
      </w:r>
    </w:p>
    <w:p w14:paraId="0E34A75A">
      <w:r>
        <w:t>山房詩文稿</w:t>
      </w:r>
      <w:r>
        <w:rPr>
          <w:rFonts w:hint="eastAsia" w:eastAsia="宋体"/>
          <w:lang w:eastAsia="zh-CN"/>
        </w:rPr>
        <w:t>》</w:t>
      </w:r>
      <w:r>
        <w:t>。</w:t>
      </w:r>
    </w:p>
    <w:p w14:paraId="00059154">
      <w:r>
        <w:t>石臞吉士揚州書來以唐永昌元年</w:t>
      </w:r>
      <w:r>
        <w:rPr>
          <w:rFonts w:hint="eastAsia" w:eastAsia="宋体"/>
          <w:lang w:eastAsia="zh-CN"/>
        </w:rPr>
        <w:t>《</w:t>
      </w:r>
      <w:r>
        <w:t>陀羅尼經幢</w:t>
      </w:r>
      <w:r>
        <w:rPr>
          <w:rFonts w:hint="eastAsia" w:eastAsia="宋体"/>
          <w:lang w:eastAsia="zh-CN"/>
        </w:rPr>
        <w:t>》</w:t>
      </w:r>
      <w:r>
        <w:t>拓本見寄作詩報之</w:t>
      </w:r>
    </w:p>
    <w:p w14:paraId="06E499EC">
      <w:r>
        <w:t>翁方綱</w:t>
      </w:r>
    </w:p>
    <w:p w14:paraId="5B0EB155">
      <w:r>
        <w:t>王子還家逼殘臘悉曇文字窮諸衲。一石摩挲二尺高訪古倚徧江磯塔。維揚輿地</w:t>
      </w:r>
    </w:p>
    <w:p w14:paraId="353437DF">
      <w:r>
        <w:t>目所失廢寺苔封手親搨。永昌元溯儀鳳元一紀唐年剛一帀。</w:t>
      </w:r>
      <w:r>
        <w:rPr>
          <w:rFonts w:hint="eastAsia" w:eastAsia="宋体"/>
          <w:lang w:eastAsia="zh-CN"/>
        </w:rPr>
        <w:t>《</w:t>
      </w:r>
      <w:r>
        <w:t>陀羅尼經</w:t>
      </w:r>
      <w:r>
        <w:rPr>
          <w:rFonts w:hint="eastAsia" w:eastAsia="宋体"/>
          <w:lang w:eastAsia="zh-CN"/>
        </w:rPr>
        <w:t>》</w:t>
      </w:r>
      <w:r>
        <w:t>序義闡，佛陀</w:t>
      </w:r>
    </w:p>
    <w:p w14:paraId="1259C8D6">
      <w:r>
        <w:t>波利譯音合。曹溶</w:t>
      </w:r>
      <w:r>
        <w:rPr>
          <w:rFonts w:hint="eastAsia" w:eastAsia="宋体"/>
          <w:lang w:eastAsia="zh-CN"/>
        </w:rPr>
        <w:t>《</w:t>
      </w:r>
      <w:r>
        <w:t>古林</w:t>
      </w:r>
      <w:r>
        <w:rPr>
          <w:rFonts w:hint="eastAsia" w:eastAsia="宋体"/>
          <w:lang w:eastAsia="zh-CN"/>
        </w:rPr>
        <w:t>》</w:t>
      </w:r>
      <w:r>
        <w:t>曾著録</w:t>
      </w:r>
      <w:r>
        <w:rPr>
          <w:rFonts w:hint="eastAsia" w:eastAsia="宋体"/>
          <w:lang w:eastAsia="zh-CN"/>
        </w:rPr>
        <w:t>【】</w:t>
      </w:r>
      <w:r>
        <w:t>，永灋誤識從氈蠟。</w:t>
      </w:r>
      <w:r>
        <w:rPr>
          <w:rFonts w:hint="eastAsia" w:eastAsia="宋体"/>
          <w:lang w:eastAsia="zh-CN"/>
        </w:rPr>
        <w:t>《</w:t>
      </w:r>
      <w:r>
        <w:t>古林金石表</w:t>
      </w:r>
      <w:r>
        <w:rPr>
          <w:rFonts w:hint="eastAsia" w:eastAsia="宋体"/>
          <w:lang w:eastAsia="zh-CN"/>
        </w:rPr>
        <w:t>》</w:t>
      </w:r>
      <w:r>
        <w:t>作永灋二年。石幢之文此</w:t>
      </w:r>
    </w:p>
    <w:p w14:paraId="6D17577E">
      <w:r>
        <w:t>最古，景龍蹟叩無人答。常熟有景龍年</w:t>
      </w:r>
      <w:r>
        <w:rPr>
          <w:rFonts w:hint="eastAsia" w:eastAsia="宋体"/>
          <w:lang w:eastAsia="zh-CN"/>
        </w:rPr>
        <w:t>《</w:t>
      </w:r>
      <w:r>
        <w:t>陀羅尼幢</w:t>
      </w:r>
      <w:r>
        <w:rPr>
          <w:rFonts w:hint="eastAsia" w:eastAsia="宋体"/>
          <w:lang w:eastAsia="zh-CN"/>
        </w:rPr>
        <w:t>》</w:t>
      </w:r>
      <w:r>
        <w:t>，已不可讀。伽佉聲義況可推，歐虞筆勢不相</w:t>
      </w:r>
    </w:p>
    <w:p w14:paraId="05A0A5CD">
      <w:r>
        <w:t>雜。王子春來賦近遊禪智山扉定攜榼。儻偕謝守尋舊碑，爲借花風埽禪榻</w:t>
      </w:r>
    </w:p>
    <w:p w14:paraId="56E27EB7">
      <w:pPr>
        <w:rPr>
          <w:rFonts w:hint="eastAsia" w:eastAsia="宋体"/>
          <w:lang w:eastAsia="zh-CN"/>
        </w:rPr>
      </w:pPr>
      <w:r>
        <w:rPr>
          <w:rFonts w:hint="eastAsia" w:eastAsia="宋体"/>
          <w:lang w:eastAsia="zh-CN"/>
        </w:rPr>
        <w:t>（</w:t>
      </w:r>
      <w:r>
        <w:t>説明</w:t>
      </w:r>
      <w:r>
        <w:rPr>
          <w:rFonts w:hint="eastAsia" w:eastAsia="宋体"/>
          <w:lang w:eastAsia="zh-CN"/>
        </w:rPr>
        <w:t>）</w:t>
      </w:r>
    </w:p>
    <w:p w14:paraId="339795F2">
      <w:r>
        <w:t>翁詩載</w:t>
      </w:r>
      <w:r>
        <w:rPr>
          <w:rFonts w:hint="eastAsia" w:eastAsia="宋体"/>
          <w:lang w:eastAsia="zh-CN"/>
        </w:rPr>
        <w:t>《</w:t>
      </w:r>
      <w:r>
        <w:t>復初齋集外詩</w:t>
      </w:r>
      <w:r>
        <w:rPr>
          <w:rFonts w:hint="eastAsia" w:eastAsia="宋体"/>
          <w:lang w:eastAsia="zh-CN"/>
        </w:rPr>
        <w:t>》</w:t>
      </w:r>
      <w:r>
        <w:t>卷十作於乾隆四十一年</w:t>
      </w:r>
    </w:p>
    <w:p w14:paraId="452FF9A3">
      <w:r>
        <w:t>【第515页】</w:t>
      </w:r>
    </w:p>
    <w:p w14:paraId="40D45642">
      <w:pPr>
        <w:rPr>
          <w:rFonts w:hint="eastAsia" w:eastAsia="宋体"/>
          <w:lang w:eastAsia="zh-CN"/>
        </w:rPr>
      </w:pPr>
      <w:r>
        <w:rPr>
          <w:rFonts w:hint="eastAsia" w:eastAsia="宋体"/>
          <w:lang w:eastAsia="zh-CN"/>
        </w:rPr>
        <w:t>（</w:t>
      </w:r>
      <w:r>
        <w:t>校注</w:t>
      </w:r>
      <w:r>
        <w:rPr>
          <w:rFonts w:hint="eastAsia" w:eastAsia="宋体"/>
          <w:lang w:eastAsia="zh-CN"/>
        </w:rPr>
        <w:t>）</w:t>
      </w:r>
    </w:p>
    <w:p w14:paraId="08025B8D">
      <w:r>
        <w:rPr>
          <w:rFonts w:hint="eastAsia" w:eastAsia="宋体"/>
          <w:lang w:eastAsia="zh-CN"/>
        </w:rPr>
        <w:t>【</w:t>
      </w:r>
      <w:r>
        <w:t>一</w:t>
      </w:r>
      <w:r>
        <w:rPr>
          <w:rFonts w:hint="eastAsia" w:eastAsia="宋体"/>
          <w:lang w:eastAsia="zh-CN"/>
        </w:rPr>
        <w:t>】</w:t>
      </w:r>
      <w:r>
        <w:t>曹溶</w:t>
      </w:r>
      <w:r>
        <w:rPr>
          <w:rFonts w:hint="eastAsia" w:eastAsia="宋体"/>
          <w:lang w:eastAsia="zh-CN"/>
        </w:rPr>
        <w:t>《</w:t>
      </w:r>
      <w:r>
        <w:t>古林</w:t>
      </w:r>
      <w:r>
        <w:rPr>
          <w:rFonts w:hint="eastAsia" w:eastAsia="宋体"/>
          <w:lang w:eastAsia="zh-CN"/>
        </w:rPr>
        <w:t>》</w:t>
      </w:r>
      <w:r>
        <w:t>，即</w:t>
      </w:r>
      <w:r>
        <w:rPr>
          <w:rFonts w:hint="eastAsia" w:eastAsia="宋体"/>
          <w:lang w:eastAsia="zh-CN"/>
        </w:rPr>
        <w:t>《</w:t>
      </w:r>
      <w:r>
        <w:t>古林金石表</w:t>
      </w:r>
      <w:r>
        <w:rPr>
          <w:rFonts w:hint="eastAsia" w:eastAsia="宋体"/>
          <w:lang w:eastAsia="zh-CN"/>
        </w:rPr>
        <w:t>》</w:t>
      </w:r>
      <w:r>
        <w:t>，一卷，見</w:t>
      </w:r>
      <w:r>
        <w:rPr>
          <w:rFonts w:hint="eastAsia" w:eastAsia="宋体"/>
          <w:lang w:eastAsia="zh-CN"/>
        </w:rPr>
        <w:t>《</w:t>
      </w:r>
      <w:r>
        <w:t>賜硯堂叢書</w:t>
      </w:r>
      <w:r>
        <w:rPr>
          <w:rFonts w:hint="eastAsia" w:eastAsia="宋体"/>
          <w:lang w:eastAsia="zh-CN"/>
        </w:rPr>
        <w:t>》</w:t>
      </w:r>
      <w:r>
        <w:t>新編乙集</w:t>
      </w:r>
    </w:p>
    <w:p w14:paraId="42E47690">
      <w:r>
        <w:t>朱士端</w:t>
      </w:r>
    </w:p>
    <w:p w14:paraId="719B7BCD">
      <w:r>
        <w:t>敬題睿忠親王致史閣部書石刻卷後</w:t>
      </w:r>
    </w:p>
    <w:p w14:paraId="0CF23626">
      <w:r>
        <w:t>王伯申先生命作</w:t>
      </w:r>
    </w:p>
    <w:p w14:paraId="1719D35F">
      <w:r>
        <w:t>明季賊勢干天威烽烟匝地黄塵飛。聖清體天定四海，天命所與人所歸。福藩閏位</w:t>
      </w:r>
    </w:p>
    <w:p w14:paraId="393FB567">
      <w:r>
        <w:t>南都守，馬阮何人只芻狗。風流不數景陽鐘，朝朝笙歌暮暮酒。如此荒淫總不才，閣部當</w:t>
      </w:r>
    </w:p>
    <w:p w14:paraId="639557C4">
      <w:r>
        <w:t>年事可哀。内有權奸外驕帥，是知不可奚爲哉我朝寬大褒忠節俎豆年年亯祀絜。邗</w:t>
      </w:r>
    </w:p>
    <w:p w14:paraId="68BE6150">
      <w:r>
        <w:t>江一樹古梅花。豐碑碧染啼鵑血。吁嗟乎，亂臣賊子人人誅，要使鯨鯢戮海隅。何事長江</w:t>
      </w:r>
    </w:p>
    <w:p w14:paraId="46076620">
      <w:r>
        <w:t>劃天塹，石頭城下誇歡娱。賢王大義亘千古，一紙飛章沁胏附。情詞不作勸降看，除莠安</w:t>
      </w:r>
    </w:p>
    <w:p w14:paraId="26858F43">
      <w:r>
        <w:t>民佐神武。麥光吐墨心吐丹，大筆如椽樂石栞。披函讀罷薔薇盥，古穆光分劍匣寒。蒙石</w:t>
      </w:r>
    </w:p>
    <w:p w14:paraId="63BD539C">
      <w:r>
        <w:t>臞先生賞識，併改易數字</w:t>
      </w:r>
    </w:p>
    <w:p w14:paraId="47E29125">
      <w:pPr>
        <w:rPr>
          <w:rFonts w:hint="eastAsia" w:eastAsia="宋体"/>
          <w:lang w:eastAsia="zh-CN"/>
        </w:rPr>
      </w:pPr>
      <w:r>
        <w:rPr>
          <w:rFonts w:hint="eastAsia" w:eastAsia="宋体"/>
          <w:lang w:eastAsia="zh-CN"/>
        </w:rPr>
        <w:t>（</w:t>
      </w:r>
      <w:r>
        <w:t>説明</w:t>
      </w:r>
      <w:r>
        <w:rPr>
          <w:rFonts w:hint="eastAsia" w:eastAsia="宋体"/>
          <w:lang w:eastAsia="zh-CN"/>
        </w:rPr>
        <w:t>）</w:t>
      </w:r>
    </w:p>
    <w:p w14:paraId="5E28A3D9">
      <w:pPr>
        <w:rPr>
          <w:rFonts w:hint="eastAsia" w:eastAsia="宋体"/>
          <w:lang w:eastAsia="zh-CN"/>
        </w:rPr>
      </w:pPr>
      <w:r>
        <w:t>詩原載朱士端</w:t>
      </w:r>
      <w:r>
        <w:rPr>
          <w:rFonts w:hint="eastAsia" w:eastAsia="宋体"/>
          <w:lang w:eastAsia="zh-CN"/>
        </w:rPr>
        <w:t>《</w:t>
      </w:r>
      <w:r>
        <w:t>吉金樂石山房詩集</w:t>
      </w:r>
      <w:r>
        <w:rPr>
          <w:rFonts w:hint="eastAsia" w:eastAsia="宋体"/>
          <w:lang w:eastAsia="zh-CN"/>
        </w:rPr>
        <w:t>》</w:t>
      </w:r>
      <w:r>
        <w:t>卷二，劉盼遂輯入</w:t>
      </w:r>
      <w:r>
        <w:rPr>
          <w:rFonts w:hint="eastAsia" w:eastAsia="宋体"/>
          <w:lang w:eastAsia="zh-CN"/>
        </w:rPr>
        <w:t>《</w:t>
      </w:r>
      <w:r>
        <w:t>王石臞文集補編</w:t>
      </w:r>
      <w:r>
        <w:rPr>
          <w:rFonts w:hint="eastAsia" w:eastAsia="宋体"/>
          <w:lang w:eastAsia="zh-CN"/>
        </w:rPr>
        <w:t>•</w:t>
      </w:r>
      <w:r>
        <w:t>附録三</w:t>
      </w:r>
      <w:r>
        <w:rPr>
          <w:rFonts w:hint="eastAsia" w:eastAsia="宋体"/>
          <w:lang w:eastAsia="zh-CN"/>
        </w:rPr>
        <w:t>》</w:t>
      </w:r>
    </w:p>
    <w:p w14:paraId="3864BB26">
      <w:r>
        <w:t>【第516页】</w:t>
      </w:r>
    </w:p>
    <w:p w14:paraId="2919BC40">
      <w:r>
        <w:t>張澍</w:t>
      </w:r>
    </w:p>
    <w:p w14:paraId="730A2F6B">
      <w:r>
        <w:t>王伯申引之同年黔中典試歸遇於龍岡道上</w:t>
      </w:r>
    </w:p>
    <w:p w14:paraId="0FE45F87">
      <w:r>
        <w:t>有客西南來，意氣何揚揚華蓋近相逼，知乃是王郎。下車相問訊，長途信無妨。黔</w:t>
      </w:r>
    </w:p>
    <w:p w14:paraId="12ADB75E">
      <w:r>
        <w:t>山入雲杳，何以控游韁？黔水如電迅，何以下歸艎？君言險未甚，跬步弗敢忘。憶昨發平</w:t>
      </w:r>
    </w:p>
    <w:p w14:paraId="739AFAC7">
      <w:r>
        <w:t>谿，此地弗爲良。斗城頽瓦礫，饑黎走如麞。催科與撫字</w:t>
      </w:r>
      <w:r>
        <w:rPr>
          <w:rFonts w:hint="eastAsia" w:eastAsia="宋体"/>
          <w:lang w:eastAsia="zh-CN"/>
        </w:rPr>
        <w:t>【</w:t>
      </w:r>
      <w:r>
        <w:t>lJ，未易起彫傷。我聞此語笑</w:t>
      </w:r>
    </w:p>
    <w:p w14:paraId="47CC8A70">
      <w:r>
        <w:t>緬懷古龔黄</w:t>
      </w:r>
      <w:r>
        <w:rPr>
          <w:rFonts w:hint="eastAsia" w:eastAsia="宋体"/>
          <w:lang w:eastAsia="zh-CN"/>
        </w:rPr>
        <w:t>【</w:t>
      </w:r>
      <w:r>
        <w:t>n。或董民耕穡，賣劍步康莊AEJ。或宣上德意，擾禮化陸梁四。戴牛舊俗</w:t>
      </w:r>
    </w:p>
    <w:p w14:paraId="5398555C">
      <w:r>
        <w:t>變</w:t>
      </w:r>
    </w:p>
    <w:p w14:paraId="4B7C6A25">
      <w:r>
        <w:t>威鳳覽輝翔</w:t>
      </w:r>
      <w:r>
        <w:rPr>
          <w:rFonts w:hint="eastAsia" w:eastAsia="宋体"/>
          <w:lang w:eastAsia="zh-CN"/>
        </w:rPr>
        <w:t>【</w:t>
      </w:r>
      <w:r>
        <w:t>六。所慚素未學，謬登政事堂。庶幾雞哺雛，用戒狼牧羊。君操珊瑚</w:t>
      </w:r>
    </w:p>
    <w:p w14:paraId="0304F2CC">
      <w:r>
        <w:t>網</w:t>
      </w:r>
    </w:p>
    <w:p w14:paraId="5BDF9CB7">
      <w:r>
        <w:t>，羅才獻我皇。明珠搜滄海</w:t>
      </w:r>
      <w:r>
        <w:rPr>
          <w:rFonts w:hint="eastAsia" w:eastAsia="宋体"/>
          <w:lang w:eastAsia="zh-CN"/>
        </w:rPr>
        <w:t>【</w:t>
      </w:r>
      <w:r>
        <w:t>卷，報國以文章。蓬觀時橐筆，望之等天閶。道旁立語</w:t>
      </w:r>
    </w:p>
    <w:p w14:paraId="5501C524">
      <w:r>
        <w:t>久，朔風吹衣裳。凛寒屢躅足，面目割嚴霜。僕夫各促駕，攜手淚棲眶。歸晤諸故人，幸</w:t>
      </w:r>
    </w:p>
    <w:p w14:paraId="5E58367B">
      <w:r>
        <w:t>道澍離腸。斯須天南北，僂指十月陽</w:t>
      </w:r>
    </w:p>
    <w:p w14:paraId="1B9D111D">
      <w:r>
        <w:t>【第517页】</w:t>
      </w:r>
    </w:p>
    <w:p w14:paraId="28F127E2">
      <w:r>
        <w:t>將南行奉别廉繼堂善詹事宋芷灣湘白小山諮史望之致儼吴美存其彦編修王伯</w:t>
      </w:r>
    </w:p>
    <w:p w14:paraId="588ECE36">
      <w:r>
        <w:t>申引之學士吴荷屋榮光蘇樸園兆登侍御王楷堂庭紹比部盧厚山坤樞曹家棠</w:t>
      </w:r>
    </w:p>
    <w:p w14:paraId="05194E4C">
      <w:r>
        <w:t>邨業南農部諸同季</w:t>
      </w:r>
    </w:p>
    <w:p w14:paraId="5E889ACD">
      <w:r>
        <w:t>僕僕胡爲者？天高地又低。那能呵壁問，總覺宦塗迷。活我有書螙，畏人如甕雞</w:t>
      </w:r>
    </w:p>
    <w:p w14:paraId="4DBAF621">
      <w:r>
        <w:t>靈棊休布算，履道得端倪。</w:t>
      </w:r>
    </w:p>
    <w:p w14:paraId="31E04815">
      <w:r>
        <w:t>筋力吾寧愛，高堂有老親。知季兼喜懼，侍養隔昬晨。猨鶴空多怨，江湖寄此身。孤</w:t>
      </w:r>
    </w:p>
    <w:p w14:paraId="242BA164">
      <w:r>
        <w:t>雲天際遠，悔踏輭紅塵</w:t>
      </w:r>
    </w:p>
    <w:p w14:paraId="61193502">
      <w:r>
        <w:t>才望仰諸公，柧棱曉日融。功名程九萬，經術漢西東。户外誰題鳳？雲閒響遠鴻</w:t>
      </w:r>
    </w:p>
    <w:p w14:paraId="783CD911">
      <w:r>
        <w:t>肩書手劍去，未信此塗窮</w:t>
      </w:r>
    </w:p>
    <w:p w14:paraId="5CA8C2A5">
      <w:r>
        <w:t>風雨薊門秋，征驂不可畱。萍蹤仍水國，商調自涼州。别恨安能賦？知心未易求</w:t>
      </w:r>
    </w:p>
    <w:p w14:paraId="3C69FA6E">
      <w:r>
        <w:t>大江片帆挂，時上望京樓</w:t>
      </w:r>
    </w:p>
    <w:p w14:paraId="2759BA5C">
      <w:r>
        <w:t>【第518页】</w:t>
      </w:r>
    </w:p>
    <w:p w14:paraId="123B8743">
      <w:pPr>
        <w:rPr>
          <w:rFonts w:hint="eastAsia" w:eastAsia="宋体"/>
          <w:lang w:eastAsia="zh-CN"/>
        </w:rPr>
      </w:pPr>
      <w:r>
        <w:rPr>
          <w:rFonts w:hint="eastAsia" w:eastAsia="宋体"/>
          <w:lang w:eastAsia="zh-CN"/>
        </w:rPr>
        <w:t>（</w:t>
      </w:r>
      <w:r>
        <w:t>説明</w:t>
      </w:r>
      <w:r>
        <w:rPr>
          <w:rFonts w:hint="eastAsia" w:eastAsia="宋体"/>
          <w:lang w:eastAsia="zh-CN"/>
        </w:rPr>
        <w:t>）</w:t>
      </w:r>
    </w:p>
    <w:p w14:paraId="2E27630E">
      <w:r>
        <w:t>二詩原載張澍</w:t>
      </w:r>
      <w:r>
        <w:rPr>
          <w:rFonts w:hint="eastAsia" w:eastAsia="宋体"/>
          <w:lang w:eastAsia="zh-CN"/>
        </w:rPr>
        <w:t>《</w:t>
      </w:r>
      <w:r>
        <w:t>養素堂詩集</w:t>
      </w:r>
      <w:r>
        <w:rPr>
          <w:rFonts w:hint="eastAsia" w:eastAsia="宋体"/>
          <w:lang w:eastAsia="zh-CN"/>
        </w:rPr>
        <w:t>》</w:t>
      </w:r>
      <w:r>
        <w:t>卷三</w:t>
      </w:r>
      <w:r>
        <w:rPr>
          <w:rFonts w:hint="eastAsia" w:eastAsia="宋体"/>
          <w:lang w:eastAsia="zh-CN"/>
        </w:rPr>
        <w:t>《</w:t>
      </w:r>
      <w:r>
        <w:t>黔中集上</w:t>
      </w:r>
      <w:r>
        <w:rPr>
          <w:rFonts w:hint="eastAsia" w:eastAsia="宋体"/>
          <w:lang w:eastAsia="zh-CN"/>
        </w:rPr>
        <w:t>》</w:t>
      </w:r>
      <w:r>
        <w:t>卷十一。王章濤先生以編年列在嘉慶六年十月下</w:t>
      </w:r>
    </w:p>
    <w:p w14:paraId="21569CA7">
      <w:r>
        <w:t>旬，云</w:t>
      </w:r>
      <w:r>
        <w:rPr>
          <w:rFonts w:hint="eastAsia" w:eastAsia="宋体"/>
          <w:lang w:eastAsia="zh-CN"/>
        </w:rPr>
        <w:t>“</w:t>
      </w:r>
      <w:r>
        <w:t>王、張邂逅于河南道中</w:t>
      </w:r>
      <w:r>
        <w:rPr>
          <w:rFonts w:hint="eastAsia" w:eastAsia="宋体"/>
          <w:lang w:eastAsia="zh-CN"/>
        </w:rPr>
        <w:t>”</w:t>
      </w:r>
      <w:r>
        <w:t>，可從。是時，王引之典試貴州，返京途經河南。</w:t>
      </w:r>
    </w:p>
    <w:p w14:paraId="217ABDA2">
      <w:pPr>
        <w:rPr>
          <w:rFonts w:hint="eastAsia" w:eastAsia="宋体"/>
          <w:lang w:eastAsia="zh-CN"/>
        </w:rPr>
      </w:pPr>
      <w:r>
        <w:rPr>
          <w:rFonts w:hint="eastAsia" w:eastAsia="宋体"/>
          <w:lang w:eastAsia="zh-CN"/>
        </w:rPr>
        <w:t>（</w:t>
      </w:r>
      <w:r>
        <w:t>校注</w:t>
      </w:r>
      <w:r>
        <w:rPr>
          <w:rFonts w:hint="eastAsia" w:eastAsia="宋体"/>
          <w:lang w:eastAsia="zh-CN"/>
        </w:rPr>
        <w:t>）</w:t>
      </w:r>
    </w:p>
    <w:p w14:paraId="39571703">
      <w:r>
        <w:rPr>
          <w:rFonts w:hint="eastAsia" w:eastAsia="宋体"/>
          <w:lang w:eastAsia="zh-CN"/>
        </w:rPr>
        <w:t>【</w:t>
      </w:r>
      <w:r>
        <w:t>一</w:t>
      </w:r>
      <w:r>
        <w:rPr>
          <w:rFonts w:hint="eastAsia" w:eastAsia="宋体"/>
          <w:lang w:eastAsia="zh-CN"/>
        </w:rPr>
        <w:t>】</w:t>
      </w:r>
      <w:r>
        <w:t>催科：催交賦税。撫字：本指父母養育子女，此指官吏治理百姓。</w:t>
      </w:r>
    </w:p>
    <w:p w14:paraId="5BAF206A">
      <w:r>
        <w:rPr>
          <w:rFonts w:hint="eastAsia" w:eastAsia="宋体"/>
          <w:lang w:eastAsia="zh-CN"/>
        </w:rPr>
        <w:t>【</w:t>
      </w:r>
      <w:r>
        <w:t>二</w:t>
      </w:r>
      <w:r>
        <w:rPr>
          <w:rFonts w:hint="eastAsia" w:eastAsia="宋体"/>
          <w:lang w:eastAsia="zh-CN"/>
        </w:rPr>
        <w:t>】</w:t>
      </w:r>
      <w:r>
        <w:t>龔黄：漢代循吏龔遂、黄霸。張氏以龔、黄比王引之</w:t>
      </w:r>
    </w:p>
    <w:p w14:paraId="191BF874">
      <w:r>
        <w:rPr>
          <w:rFonts w:hint="eastAsia" w:eastAsia="宋体"/>
          <w:lang w:eastAsia="zh-CN"/>
        </w:rPr>
        <w:t>【</w:t>
      </w:r>
      <w:r>
        <w:t>三</w:t>
      </w:r>
      <w:r>
        <w:rPr>
          <w:rFonts w:hint="eastAsia" w:eastAsia="宋体"/>
          <w:lang w:eastAsia="zh-CN"/>
        </w:rPr>
        <w:t>】</w:t>
      </w:r>
      <w:r>
        <w:t>此二句意爲勸民耕種，賣劍買牛，見</w:t>
      </w:r>
      <w:r>
        <w:rPr>
          <w:rFonts w:hint="eastAsia" w:eastAsia="宋体"/>
          <w:lang w:eastAsia="zh-CN"/>
        </w:rPr>
        <w:t>《</w:t>
      </w:r>
      <w:r>
        <w:t>漢書《龔遂傳</w:t>
      </w:r>
      <w:r>
        <w:rPr>
          <w:rFonts w:hint="eastAsia" w:eastAsia="宋体"/>
          <w:lang w:eastAsia="zh-CN"/>
        </w:rPr>
        <w:t>》</w:t>
      </w:r>
      <w:r>
        <w:t>。</w:t>
      </w:r>
    </w:p>
    <w:p w14:paraId="79C9FCB5">
      <w:r>
        <w:t>放棄武力反抗。董，督也</w:t>
      </w:r>
    </w:p>
    <w:p w14:paraId="1635D349">
      <w:r>
        <w:rPr>
          <w:rFonts w:hint="eastAsia" w:eastAsia="宋体"/>
          <w:lang w:eastAsia="zh-CN"/>
        </w:rPr>
        <w:t>【</w:t>
      </w:r>
      <w:r>
        <w:t>四</w:t>
      </w:r>
      <w:r>
        <w:rPr>
          <w:rFonts w:hint="eastAsia" w:eastAsia="宋体"/>
          <w:lang w:eastAsia="zh-CN"/>
        </w:rPr>
        <w:t>】</w:t>
      </w:r>
      <w:r>
        <w:t>此二句意爲宣示聖意，勸民順從教化，改變强悍跋扈惡習。見</w:t>
      </w:r>
      <w:r>
        <w:rPr>
          <w:rFonts w:hint="eastAsia" w:eastAsia="宋体"/>
          <w:lang w:eastAsia="zh-CN"/>
        </w:rPr>
        <w:t>《</w:t>
      </w:r>
      <w:r>
        <w:t>漢書</w:t>
      </w:r>
      <w:r>
        <w:rPr>
          <w:rFonts w:hint="eastAsia" w:eastAsia="宋体"/>
          <w:lang w:eastAsia="zh-CN"/>
        </w:rPr>
        <w:t>•</w:t>
      </w:r>
      <w:r>
        <w:t>黄霸傳</w:t>
      </w:r>
      <w:r>
        <w:rPr>
          <w:rFonts w:hint="eastAsia" w:eastAsia="宋体"/>
          <w:lang w:eastAsia="zh-CN"/>
        </w:rPr>
        <w:t>》</w:t>
      </w:r>
      <w:r>
        <w:t>。而王引之</w:t>
      </w:r>
      <w:r>
        <w:rPr>
          <w:rFonts w:hint="eastAsia" w:eastAsia="宋体"/>
          <w:lang w:eastAsia="zh-CN"/>
        </w:rPr>
        <w:t>《</w:t>
      </w:r>
      <w:r>
        <w:t>闡訓</w:t>
      </w:r>
    </w:p>
    <w:p w14:paraId="2835C3EE">
      <w:r>
        <w:t>化愚論</w:t>
      </w:r>
      <w:r>
        <w:rPr>
          <w:rFonts w:hint="eastAsia" w:eastAsia="宋体"/>
          <w:lang w:eastAsia="zh-CN"/>
        </w:rPr>
        <w:t>》</w:t>
      </w:r>
      <w:r>
        <w:t>正是此意。擾順。陸梁聯緜詞跋扈貌</w:t>
      </w:r>
    </w:p>
    <w:p w14:paraId="1F6A39A6">
      <w:r>
        <w:rPr>
          <w:rFonts w:hint="eastAsia" w:eastAsia="宋体"/>
          <w:lang w:eastAsia="zh-CN"/>
        </w:rPr>
        <w:t>【</w:t>
      </w:r>
      <w:r>
        <w:t>五</w:t>
      </w:r>
      <w:r>
        <w:rPr>
          <w:rFonts w:hint="eastAsia" w:eastAsia="宋体"/>
          <w:lang w:eastAsia="zh-CN"/>
        </w:rPr>
        <w:t>】</w:t>
      </w:r>
      <w:r>
        <w:t>戴牛，殆指貴州少數民族戴牛角頭飾，張氏以爲愚昧</w:t>
      </w:r>
    </w:p>
    <w:p w14:paraId="466866B9">
      <w:pPr>
        <w:rPr>
          <w:rFonts w:hint="eastAsia" w:eastAsia="宋体"/>
          <w:lang w:eastAsia="zh-CN"/>
        </w:rPr>
      </w:pPr>
      <w:r>
        <w:rPr>
          <w:rFonts w:hint="eastAsia" w:eastAsia="宋体"/>
          <w:lang w:eastAsia="zh-CN"/>
        </w:rPr>
        <w:t>【</w:t>
      </w:r>
      <w:r>
        <w:t>六</w:t>
      </w:r>
      <w:r>
        <w:rPr>
          <w:rFonts w:hint="eastAsia" w:eastAsia="宋体"/>
          <w:lang w:eastAsia="zh-CN"/>
        </w:rPr>
        <w:t>】</w:t>
      </w:r>
      <w:r>
        <w:t>威鳳即威鳳祥麟之省語謂太平治世之瑞兆。見</w:t>
      </w:r>
      <w:r>
        <w:rPr>
          <w:rFonts w:hint="eastAsia" w:eastAsia="宋体"/>
          <w:lang w:eastAsia="zh-CN"/>
        </w:rPr>
        <w:t>《</w:t>
      </w:r>
      <w:r>
        <w:t>宋書。符瑞志中</w:t>
      </w:r>
      <w:r>
        <w:rPr>
          <w:rFonts w:hint="eastAsia" w:eastAsia="宋体"/>
          <w:lang w:eastAsia="zh-CN"/>
        </w:rPr>
        <w:t>》</w:t>
      </w:r>
    </w:p>
    <w:p w14:paraId="088E4817">
      <w:r>
        <w:rPr>
          <w:rFonts w:hint="eastAsia" w:eastAsia="宋体"/>
          <w:lang w:eastAsia="zh-CN"/>
        </w:rPr>
        <w:t>【</w:t>
      </w:r>
      <w:r>
        <w:t>七</w:t>
      </w:r>
      <w:r>
        <w:rPr>
          <w:rFonts w:hint="eastAsia" w:eastAsia="宋体"/>
          <w:lang w:eastAsia="zh-CN"/>
        </w:rPr>
        <w:t>】</w:t>
      </w:r>
      <w:r>
        <w:t>珊瑚網，比喻掄材選士的權柄</w:t>
      </w:r>
    </w:p>
    <w:p w14:paraId="6DDF9830">
      <w:r>
        <w:rPr>
          <w:rFonts w:hint="eastAsia" w:eastAsia="宋体"/>
          <w:lang w:eastAsia="zh-CN"/>
        </w:rPr>
        <w:t>【</w:t>
      </w:r>
      <w:r>
        <w:t>八</w:t>
      </w:r>
      <w:r>
        <w:rPr>
          <w:rFonts w:hint="eastAsia" w:eastAsia="宋体"/>
          <w:lang w:eastAsia="zh-CN"/>
        </w:rPr>
        <w:t>】</w:t>
      </w:r>
      <w:r>
        <w:t>搜，同搜。</w:t>
      </w:r>
    </w:p>
    <w:p w14:paraId="59E6F7AF">
      <w:r>
        <w:t>凌廷堪A</w:t>
      </w:r>
    </w:p>
    <w:p w14:paraId="1ACA8ACA">
      <w:r>
        <w:t>程彝齋招同王石臞工部小集</w:t>
      </w:r>
    </w:p>
    <w:p w14:paraId="37268146">
      <w:r>
        <w:t>在昔東原氏，曾將漢學論。二君能入室</w:t>
      </w:r>
      <w:r>
        <w:rPr>
          <w:rFonts w:hint="eastAsia" w:eastAsia="宋体"/>
          <w:lang w:eastAsia="zh-CN"/>
        </w:rPr>
        <w:t>【</w:t>
      </w:r>
      <w:r>
        <w:t>三，六藝得專門。著述書盈笥，諧談酒滿尊。</w:t>
      </w:r>
    </w:p>
    <w:p w14:paraId="337B9945">
      <w:r>
        <w:t>【第519页】</w:t>
      </w:r>
    </w:p>
    <w:p w14:paraId="7C5A0269">
      <w:r>
        <w:t>晴窗忘晝永，重與溯淵源。</w:t>
      </w:r>
    </w:p>
    <w:p w14:paraId="2AB132CD">
      <w:pPr>
        <w:rPr>
          <w:rFonts w:hint="eastAsia" w:eastAsia="宋体"/>
          <w:lang w:eastAsia="zh-CN"/>
        </w:rPr>
      </w:pPr>
      <w:r>
        <w:rPr>
          <w:rFonts w:hint="eastAsia" w:eastAsia="宋体"/>
          <w:lang w:eastAsia="zh-CN"/>
        </w:rPr>
        <w:t>（</w:t>
      </w:r>
      <w:r>
        <w:t>説明</w:t>
      </w:r>
      <w:r>
        <w:rPr>
          <w:rFonts w:hint="eastAsia" w:eastAsia="宋体"/>
          <w:lang w:eastAsia="zh-CN"/>
        </w:rPr>
        <w:t>）</w:t>
      </w:r>
    </w:p>
    <w:p w14:paraId="116D906E">
      <w:r>
        <w:t>詩原載凌廷堪</w:t>
      </w:r>
      <w:r>
        <w:rPr>
          <w:rFonts w:hint="eastAsia" w:eastAsia="宋体"/>
          <w:lang w:eastAsia="zh-CN"/>
        </w:rPr>
        <w:t>《</w:t>
      </w:r>
      <w:r>
        <w:t>校禮堂詩集</w:t>
      </w:r>
      <w:r>
        <w:rPr>
          <w:rFonts w:hint="eastAsia" w:eastAsia="宋体"/>
          <w:lang w:eastAsia="zh-CN"/>
        </w:rPr>
        <w:t>》</w:t>
      </w:r>
      <w:r>
        <w:t>卷四，王章濤先生列於乾隆四十八年</w:t>
      </w:r>
    </w:p>
    <w:p w14:paraId="19390DD3">
      <w:pPr>
        <w:rPr>
          <w:rFonts w:hint="eastAsia" w:eastAsia="宋体"/>
          <w:lang w:eastAsia="zh-CN"/>
        </w:rPr>
      </w:pPr>
      <w:r>
        <w:rPr>
          <w:rFonts w:hint="eastAsia" w:eastAsia="宋体"/>
          <w:lang w:eastAsia="zh-CN"/>
        </w:rPr>
        <w:t>（</w:t>
      </w:r>
      <w:r>
        <w:t>校注</w:t>
      </w:r>
      <w:r>
        <w:rPr>
          <w:rFonts w:hint="eastAsia" w:eastAsia="宋体"/>
          <w:lang w:eastAsia="zh-CN"/>
        </w:rPr>
        <w:t>）</w:t>
      </w:r>
    </w:p>
    <w:p w14:paraId="003F0C03">
      <w:r>
        <w:rPr>
          <w:rFonts w:hint="eastAsia" w:eastAsia="宋体"/>
          <w:lang w:eastAsia="zh-CN"/>
        </w:rPr>
        <w:t>【</w:t>
      </w:r>
      <w:r>
        <w:t>一</w:t>
      </w:r>
      <w:r>
        <w:rPr>
          <w:rFonts w:hint="eastAsia" w:eastAsia="宋体"/>
          <w:lang w:eastAsia="zh-CN"/>
        </w:rPr>
        <w:t>】</w:t>
      </w:r>
      <w:r>
        <w:t>程彝齋：程敦，字彝齋，安徽歙縣人。有</w:t>
      </w:r>
      <w:r>
        <w:rPr>
          <w:rFonts w:hint="eastAsia" w:eastAsia="宋体"/>
          <w:lang w:eastAsia="zh-CN"/>
        </w:rPr>
        <w:t>《</w:t>
      </w:r>
      <w:r>
        <w:t>秦漢瓦當文字</w:t>
      </w:r>
      <w:r>
        <w:rPr>
          <w:rFonts w:hint="eastAsia" w:eastAsia="宋体"/>
          <w:lang w:eastAsia="zh-CN"/>
        </w:rPr>
        <w:t>》</w:t>
      </w:r>
      <w:r>
        <w:t>一卷、續一卷</w:t>
      </w:r>
    </w:p>
    <w:p w14:paraId="0D4EBA88">
      <w:r>
        <w:rPr>
          <w:rFonts w:hint="eastAsia" w:eastAsia="宋体"/>
          <w:lang w:eastAsia="zh-CN"/>
        </w:rPr>
        <w:t>【</w:t>
      </w:r>
      <w:r>
        <w:t>二</w:t>
      </w:r>
      <w:r>
        <w:rPr>
          <w:rFonts w:hint="eastAsia" w:eastAsia="宋体"/>
          <w:lang w:eastAsia="zh-CN"/>
        </w:rPr>
        <w:t>】</w:t>
      </w:r>
      <w:r>
        <w:t>凌廷堪，字次仲，安徽歙縣人。乾隆間第進士。慕其鄉人江永、戴震之學，尤深於禮。有</w:t>
      </w:r>
      <w:r>
        <w:rPr>
          <w:rFonts w:hint="eastAsia" w:eastAsia="宋体"/>
          <w:lang w:eastAsia="zh-CN"/>
        </w:rPr>
        <w:t>《</w:t>
      </w:r>
      <w:r>
        <w:t>禮</w:t>
      </w:r>
    </w:p>
    <w:p w14:paraId="525A802F">
      <w:r>
        <w:t>經釋例</w:t>
      </w:r>
      <w:r>
        <w:rPr>
          <w:rFonts w:hint="eastAsia" w:eastAsia="宋体"/>
          <w:lang w:eastAsia="zh-CN"/>
        </w:rPr>
        <w:t>》</w:t>
      </w:r>
      <w:r>
        <w:t>、</w:t>
      </w:r>
      <w:r>
        <w:rPr>
          <w:rFonts w:hint="eastAsia" w:eastAsia="宋体"/>
          <w:lang w:eastAsia="zh-CN"/>
        </w:rPr>
        <w:t>《</w:t>
      </w:r>
      <w:r>
        <w:t>校禮堂集</w:t>
      </w:r>
      <w:r>
        <w:rPr>
          <w:rFonts w:hint="eastAsia" w:eastAsia="宋体"/>
          <w:lang w:eastAsia="zh-CN"/>
        </w:rPr>
        <w:t>》</w:t>
      </w:r>
      <w:r>
        <w:t>等。</w:t>
      </w:r>
    </w:p>
    <w:p w14:paraId="0FC096D5">
      <w:r>
        <w:rPr>
          <w:rFonts w:hint="eastAsia" w:eastAsia="宋体"/>
          <w:lang w:eastAsia="zh-CN"/>
        </w:rPr>
        <w:t>【</w:t>
      </w:r>
      <w:r>
        <w:t>三</w:t>
      </w:r>
      <w:r>
        <w:rPr>
          <w:rFonts w:hint="eastAsia" w:eastAsia="宋体"/>
          <w:lang w:eastAsia="zh-CN"/>
        </w:rPr>
        <w:t>】</w:t>
      </w:r>
      <w:r>
        <w:t>二君，指程彝齋、王念孙二人</w:t>
      </w:r>
    </w:p>
    <w:p w14:paraId="636A70AE">
      <w:r>
        <w:t>龔自珍</w:t>
      </w:r>
    </w:p>
    <w:p w14:paraId="00649473">
      <w:r>
        <w:t>訪王子仁</w:t>
      </w:r>
    </w:p>
    <w:p w14:paraId="3D5B51CD">
      <w:pPr>
        <w:rPr>
          <w:rFonts w:hint="eastAsia" w:eastAsia="宋体"/>
          <w:lang w:eastAsia="zh-CN"/>
        </w:rPr>
      </w:pPr>
      <w:r>
        <w:rPr>
          <w:rFonts w:hint="eastAsia" w:eastAsia="宋体"/>
          <w:lang w:eastAsia="zh-CN"/>
        </w:rPr>
        <w:t>【</w:t>
      </w:r>
    </w:p>
    <w:p w14:paraId="354EB7A8">
      <w:r>
        <w:t>一脈靈長四葉貂</w:t>
      </w:r>
    </w:p>
    <w:p w14:paraId="25E71026">
      <w:r>
        <w:t>談經門祚鬱岧嶤nMu。儒林幾見傳苗裔？此福高郵冠本朝</w:t>
      </w:r>
    </w:p>
    <w:p w14:paraId="1A2DD57E">
      <w:r>
        <w:t>訪嘉興太守王子仁。子仁、文肅公曾孫“石臞孫，吾師文簡公子</w:t>
      </w:r>
    </w:p>
    <w:p w14:paraId="6D1F26BE">
      <w:r>
        <w:t>【第520页】</w:t>
      </w:r>
    </w:p>
    <w:p w14:paraId="4D52DA4D">
      <w:r>
        <w:t>龔自珍</w:t>
      </w:r>
    </w:p>
    <w:p w14:paraId="08118614">
      <w:r>
        <w:t>己卯自春徂夏在京師作得十有四首其二</w:t>
      </w:r>
    </w:p>
    <w:p w14:paraId="6615EEB6">
      <w:r>
        <w:t>龐眉名與段公齊</w:t>
      </w:r>
    </w:p>
    <w:p w14:paraId="61E92B54">
      <w:r>
        <w:rPr>
          <w:rFonts w:hint="eastAsia" w:eastAsia="宋体"/>
          <w:lang w:eastAsia="zh-CN"/>
        </w:rPr>
        <w:t>【</w:t>
      </w:r>
      <w:r>
        <w:t>四</w:t>
      </w:r>
      <w:r>
        <w:rPr>
          <w:rFonts w:hint="eastAsia" w:eastAsia="宋体"/>
          <w:lang w:eastAsia="zh-CN"/>
        </w:rPr>
        <w:t>】</w:t>
      </w:r>
      <w:r>
        <w:t>，一脈東原高第題</w:t>
      </w:r>
    </w:p>
    <w:p w14:paraId="0D7226D2">
      <w:r>
        <w:t>回首外家書帙散，大儒門祚古難躋。</w:t>
      </w:r>
    </w:p>
    <w:p w14:paraId="46337C6A">
      <w:r>
        <w:t>謁高郵王先生座主王伯申侍郎之父也，八旬健在夙與外王父段先生著述齊名</w:t>
      </w:r>
    </w:p>
    <w:p w14:paraId="7A5530DD">
      <w:pPr>
        <w:rPr>
          <w:rFonts w:hint="eastAsia" w:eastAsia="宋体"/>
          <w:lang w:eastAsia="zh-CN"/>
        </w:rPr>
      </w:pPr>
      <w:r>
        <w:rPr>
          <w:rFonts w:hint="eastAsia" w:eastAsia="宋体"/>
          <w:lang w:eastAsia="zh-CN"/>
        </w:rPr>
        <w:t>（</w:t>
      </w:r>
      <w:r>
        <w:t>説明</w:t>
      </w:r>
      <w:r>
        <w:rPr>
          <w:rFonts w:hint="eastAsia" w:eastAsia="宋体"/>
          <w:lang w:eastAsia="zh-CN"/>
        </w:rPr>
        <w:t>）</w:t>
      </w:r>
    </w:p>
    <w:p w14:paraId="29B162DE">
      <w:r>
        <w:t>二詩原載龔自珍</w:t>
      </w:r>
      <w:r>
        <w:rPr>
          <w:rFonts w:hint="eastAsia" w:eastAsia="宋体"/>
          <w:lang w:eastAsia="zh-CN"/>
        </w:rPr>
        <w:t>《</w:t>
      </w:r>
      <w:r>
        <w:t>定盦集外未刻詩</w:t>
      </w:r>
      <w:r>
        <w:rPr>
          <w:rFonts w:hint="eastAsia" w:eastAsia="宋体"/>
          <w:lang w:eastAsia="zh-CN"/>
        </w:rPr>
        <w:t>•</w:t>
      </w:r>
      <w:r>
        <w:t>己亥雜詩</w:t>
      </w:r>
      <w:r>
        <w:rPr>
          <w:rFonts w:hint="eastAsia" w:eastAsia="宋体"/>
          <w:lang w:eastAsia="zh-CN"/>
        </w:rPr>
        <w:t>》</w:t>
      </w:r>
      <w:r>
        <w:t>、</w:t>
      </w:r>
      <w:r>
        <w:rPr>
          <w:rFonts w:hint="eastAsia" w:eastAsia="宋体"/>
          <w:lang w:eastAsia="zh-CN"/>
        </w:rPr>
        <w:t>《</w:t>
      </w:r>
      <w:r>
        <w:t>己卯雜詩</w:t>
      </w:r>
      <w:r>
        <w:rPr>
          <w:rFonts w:hint="eastAsia" w:eastAsia="宋体"/>
          <w:lang w:eastAsia="zh-CN"/>
        </w:rPr>
        <w:t>》</w:t>
      </w:r>
      <w:r>
        <w:t>。第一首標題爲編者擬定。分别作</w:t>
      </w:r>
    </w:p>
    <w:p w14:paraId="19FCC30F">
      <w:r>
        <w:t>於道光十九年、嘉慶二十四年</w:t>
      </w:r>
    </w:p>
    <w:p w14:paraId="2296C45D">
      <w:pPr>
        <w:rPr>
          <w:rFonts w:hint="eastAsia" w:eastAsia="宋体"/>
          <w:lang w:eastAsia="zh-CN"/>
        </w:rPr>
      </w:pPr>
      <w:r>
        <w:rPr>
          <w:rFonts w:hint="eastAsia" w:eastAsia="宋体"/>
          <w:lang w:eastAsia="zh-CN"/>
        </w:rPr>
        <w:t>（</w:t>
      </w:r>
      <w:r>
        <w:t>校注</w:t>
      </w:r>
      <w:r>
        <w:rPr>
          <w:rFonts w:hint="eastAsia" w:eastAsia="宋体"/>
          <w:lang w:eastAsia="zh-CN"/>
        </w:rPr>
        <w:t>）</w:t>
      </w:r>
    </w:p>
    <w:p w14:paraId="19019E5B">
      <w:pPr>
        <w:rPr>
          <w:rFonts w:hint="eastAsia" w:eastAsia="宋体"/>
          <w:lang w:eastAsia="zh-CN"/>
        </w:rPr>
      </w:pPr>
      <w:r>
        <w:rPr>
          <w:rFonts w:hint="eastAsia" w:eastAsia="宋体"/>
          <w:lang w:eastAsia="zh-CN"/>
        </w:rPr>
        <w:t>【</w:t>
      </w:r>
      <w:r>
        <w:t>一</w:t>
      </w:r>
      <w:r>
        <w:rPr>
          <w:rFonts w:hint="eastAsia" w:eastAsia="宋体"/>
          <w:lang w:eastAsia="zh-CN"/>
        </w:rPr>
        <w:t>】</w:t>
      </w:r>
      <w:r>
        <w:t>王子仁王引之長子王壽昌，字子仁。詳</w:t>
      </w:r>
      <w:r>
        <w:rPr>
          <w:rFonts w:hint="eastAsia" w:eastAsia="宋体"/>
          <w:lang w:eastAsia="zh-CN"/>
        </w:rPr>
        <w:t>《</w:t>
      </w:r>
      <w:r>
        <w:t>清史列傳</w:t>
      </w:r>
      <w:r>
        <w:rPr>
          <w:rFonts w:hint="eastAsia" w:eastAsia="宋体"/>
          <w:lang w:eastAsia="zh-CN"/>
        </w:rPr>
        <w:t>》</w:t>
      </w:r>
    </w:p>
    <w:p w14:paraId="434ED2A1">
      <w:r>
        <w:rPr>
          <w:rFonts w:hint="eastAsia" w:eastAsia="宋体"/>
          <w:lang w:eastAsia="zh-CN"/>
        </w:rPr>
        <w:t>【</w:t>
      </w:r>
      <w:r>
        <w:t>二</w:t>
      </w:r>
      <w:r>
        <w:rPr>
          <w:rFonts w:hint="eastAsia" w:eastAsia="宋体"/>
          <w:lang w:eastAsia="zh-CN"/>
        </w:rPr>
        <w:t>】</w:t>
      </w:r>
      <w:r>
        <w:t>四葉：四世，即王安國、王念孙、王引之、王子仁四代。</w:t>
      </w:r>
    </w:p>
    <w:p w14:paraId="288A126A">
      <w:r>
        <w:t>貂：其尾常作官員冠飾，此代指</w:t>
      </w:r>
    </w:p>
    <w:p w14:paraId="75D90BB4">
      <w:r>
        <w:t>達官貴人。</w:t>
      </w:r>
    </w:p>
    <w:p w14:paraId="4F5A6E4F">
      <w:r>
        <w:rPr>
          <w:rFonts w:hint="eastAsia" w:eastAsia="宋体"/>
          <w:lang w:eastAsia="zh-CN"/>
        </w:rPr>
        <w:t>【</w:t>
      </w:r>
      <w:r>
        <w:t>三</w:t>
      </w:r>
      <w:r>
        <w:rPr>
          <w:rFonts w:hint="eastAsia" w:eastAsia="宋体"/>
          <w:lang w:eastAsia="zh-CN"/>
        </w:rPr>
        <w:t>】</w:t>
      </w:r>
      <w:r>
        <w:t>岧嶤：聯緜詞，山高峻貌</w:t>
      </w:r>
    </w:p>
    <w:p w14:paraId="5B93FC2B">
      <w:r>
        <w:rPr>
          <w:rFonts w:hint="eastAsia" w:eastAsia="宋体"/>
          <w:lang w:eastAsia="zh-CN"/>
        </w:rPr>
        <w:t>【</w:t>
      </w:r>
      <w:r>
        <w:t>四</w:t>
      </w:r>
      <w:r>
        <w:rPr>
          <w:rFonts w:hint="eastAsia" w:eastAsia="宋体"/>
          <w:lang w:eastAsia="zh-CN"/>
        </w:rPr>
        <w:t>】</w:t>
      </w:r>
      <w:r>
        <w:t>龐眉，亦作</w:t>
      </w:r>
      <w:r>
        <w:rPr>
          <w:rFonts w:hint="eastAsia" w:eastAsia="宋体"/>
          <w:lang w:eastAsia="zh-CN"/>
        </w:rPr>
        <w:t>“</w:t>
      </w:r>
      <w:r>
        <w:t>尨眉</w:t>
      </w:r>
      <w:r>
        <w:rPr>
          <w:rFonts w:hint="eastAsia" w:eastAsia="宋体"/>
          <w:lang w:eastAsia="zh-CN"/>
        </w:rPr>
        <w:t>”</w:t>
      </w:r>
      <w:r>
        <w:t>，眉毛花白。段公：龔自珍之外祖父段玉裁</w:t>
      </w:r>
    </w:p>
    <w:p w14:paraId="28C2CD31">
      <w:r>
        <w:rPr>
          <w:rFonts w:hint="eastAsia" w:eastAsia="宋体"/>
          <w:lang w:eastAsia="zh-CN"/>
        </w:rPr>
        <w:t>【</w:t>
      </w:r>
      <w:r>
        <w:t>五</w:t>
      </w:r>
      <w:r>
        <w:rPr>
          <w:rFonts w:hint="eastAsia" w:eastAsia="宋体"/>
          <w:lang w:eastAsia="zh-CN"/>
        </w:rPr>
        <w:t>】</w:t>
      </w:r>
      <w:r>
        <w:t>東原：戴震字東原。段玉裁、王念孫都是戴震弟子</w:t>
      </w:r>
    </w:p>
    <w:p w14:paraId="23DFA2C7">
      <w:r>
        <w:t>【第521页】</w:t>
      </w:r>
    </w:p>
    <w:p w14:paraId="30714C83">
      <w:pPr>
        <w:rPr>
          <w:rFonts w:hint="eastAsia" w:eastAsia="宋体"/>
          <w:lang w:eastAsia="zh-CN"/>
        </w:rPr>
      </w:pPr>
      <w:r>
        <w:t>丁晏</w:t>
      </w:r>
      <w:r>
        <w:rPr>
          <w:rFonts w:hint="eastAsia" w:eastAsia="宋体"/>
          <w:lang w:eastAsia="zh-CN"/>
        </w:rPr>
        <w:t>【</w:t>
      </w:r>
      <w:r>
        <w:t>-</w:t>
      </w:r>
      <w:r>
        <w:rPr>
          <w:rFonts w:hint="eastAsia" w:eastAsia="宋体"/>
          <w:lang w:eastAsia="zh-CN"/>
        </w:rPr>
        <w:t>】</w:t>
      </w:r>
    </w:p>
    <w:p w14:paraId="0CC74B5E">
      <w:r>
        <w:t>王伯申尚書</w:t>
      </w:r>
    </w:p>
    <w:p w14:paraId="3E2F825F">
      <w:r>
        <w:t>庚辰入都，同鄉汪文端以晏所撰</w:t>
      </w:r>
      <w:r>
        <w:rPr>
          <w:rFonts w:hint="eastAsia" w:eastAsia="宋体"/>
          <w:lang w:eastAsia="zh-CN"/>
        </w:rPr>
        <w:t>《</w:t>
      </w:r>
      <w:r>
        <w:t>論語孔註</w:t>
      </w:r>
      <w:r>
        <w:rPr>
          <w:rFonts w:hint="eastAsia" w:eastAsia="宋体"/>
          <w:lang w:eastAsia="zh-CN"/>
        </w:rPr>
        <w:t>（</w:t>
      </w:r>
      <w:r>
        <w:t>正譌</w:t>
      </w:r>
      <w:r>
        <w:rPr>
          <w:rFonts w:hint="eastAsia" w:eastAsia="宋体"/>
          <w:lang w:eastAsia="zh-CN"/>
        </w:rPr>
        <w:t>）【</w:t>
      </w:r>
      <w:r>
        <w:t>證僞</w:t>
      </w:r>
      <w:r>
        <w:rPr>
          <w:rFonts w:hint="eastAsia" w:eastAsia="宋体"/>
          <w:lang w:eastAsia="zh-CN"/>
        </w:rPr>
        <w:t>】》</w:t>
      </w:r>
      <w:r>
        <w:t>就正尚書。z</w:t>
      </w:r>
      <w:r>
        <w:rPr>
          <w:rFonts w:hint="eastAsia" w:eastAsia="宋体"/>
          <w:lang w:eastAsia="zh-CN"/>
        </w:rPr>
        <w:t>’</w:t>
      </w:r>
      <w:r>
        <w:t>，介紹相見。尚書</w:t>
      </w:r>
      <w:r>
        <w:rPr>
          <w:rFonts w:hint="eastAsia" w:eastAsia="宋体"/>
          <w:lang w:eastAsia="zh-CN"/>
        </w:rPr>
        <w:t>《</w:t>
      </w:r>
      <w:r>
        <w:t>序</w:t>
      </w:r>
      <w:r>
        <w:rPr>
          <w:rFonts w:hint="eastAsia" w:eastAsia="宋体"/>
          <w:lang w:eastAsia="zh-CN"/>
        </w:rPr>
        <w:t>》</w:t>
      </w:r>
      <w:r>
        <w:t>謂</w:t>
      </w:r>
      <w:r>
        <w:rPr>
          <w:rFonts w:hint="eastAsia" w:eastAsia="宋体"/>
          <w:lang w:eastAsia="zh-CN"/>
        </w:rPr>
        <w:t>“</w:t>
      </w:r>
      <w:r>
        <w:t>紹鄉先生潛</w:t>
      </w:r>
    </w:p>
    <w:p w14:paraId="1B9D6FA3">
      <w:r>
        <w:t>丘之學</w:t>
      </w:r>
      <w:r>
        <w:rPr>
          <w:rFonts w:hint="eastAsia" w:eastAsia="宋体"/>
          <w:lang w:eastAsia="zh-CN"/>
        </w:rPr>
        <w:t>（</w:t>
      </w:r>
      <w:r>
        <w:t>Eu，又相其說之所不及。年富而學精，不能測其所至</w:t>
      </w:r>
      <w:r>
        <w:rPr>
          <w:rFonts w:hint="eastAsia" w:eastAsia="宋体"/>
          <w:lang w:eastAsia="zh-CN"/>
        </w:rPr>
        <w:t>”</w:t>
      </w:r>
      <w:r>
        <w:t>。辛巳典浙江主試，道出淮安。雨中遣人問訊，詣舟鬯談</w:t>
      </w:r>
    </w:p>
    <w:p w14:paraId="4E3F0A85">
      <w:r>
        <w:t>後服闋入都，以先人</w:t>
      </w:r>
      <w:r>
        <w:rPr>
          <w:rFonts w:hint="eastAsia" w:eastAsia="宋体"/>
          <w:lang w:eastAsia="zh-CN"/>
        </w:rPr>
        <w:t>《</w:t>
      </w:r>
      <w:r>
        <w:t>讀書雜</w:t>
      </w:r>
      <w:r>
        <w:rPr>
          <w:rFonts w:hint="eastAsia" w:eastAsia="宋体"/>
          <w:lang w:eastAsia="zh-CN"/>
        </w:rPr>
        <w:t>（</w:t>
      </w:r>
      <w:r>
        <w:t>述</w:t>
      </w:r>
      <w:r>
        <w:rPr>
          <w:rFonts w:hint="eastAsia" w:eastAsia="宋体"/>
          <w:lang w:eastAsia="zh-CN"/>
        </w:rPr>
        <w:t>）【</w:t>
      </w:r>
      <w:r>
        <w:t>志</w:t>
      </w:r>
      <w:r>
        <w:rPr>
          <w:rFonts w:hint="eastAsia" w:eastAsia="宋体"/>
          <w:lang w:eastAsia="zh-CN"/>
        </w:rPr>
        <w:t>】》</w:t>
      </w:r>
      <w:r>
        <w:t>數十種見詒。補官後，旋薨</w:t>
      </w:r>
    </w:p>
    <w:p w14:paraId="2DCA7FFC">
      <w:r>
        <w:t>王公承家學，通儒貫經史。宏奬譽鯫生，三江首屈指。瓠落媿無成，蕉悴竟如此。扁</w:t>
      </w:r>
    </w:p>
    <w:p w14:paraId="6DFC6493">
      <w:r>
        <w:t>舟過秦郵，跂望景行止</w:t>
      </w:r>
    </w:p>
    <w:p w14:paraId="510B3E04">
      <w:pPr>
        <w:rPr>
          <w:rFonts w:hint="eastAsia" w:eastAsia="宋体"/>
          <w:lang w:eastAsia="zh-CN"/>
        </w:rPr>
      </w:pPr>
      <w:r>
        <w:rPr>
          <w:rFonts w:hint="eastAsia" w:eastAsia="宋体"/>
          <w:lang w:eastAsia="zh-CN"/>
        </w:rPr>
        <w:t>（</w:t>
      </w:r>
      <w:r>
        <w:t>説明</w:t>
      </w:r>
      <w:r>
        <w:rPr>
          <w:rFonts w:hint="eastAsia" w:eastAsia="宋体"/>
          <w:lang w:eastAsia="zh-CN"/>
        </w:rPr>
        <w:t>）</w:t>
      </w:r>
    </w:p>
    <w:p w14:paraId="76626DB1">
      <w:r>
        <w:t>詩載丁晏</w:t>
      </w:r>
      <w:r>
        <w:rPr>
          <w:rFonts w:hint="eastAsia" w:eastAsia="宋体"/>
          <w:lang w:eastAsia="zh-CN"/>
        </w:rPr>
        <w:t>《</w:t>
      </w:r>
      <w:r>
        <w:t>頤志齋感舊詩</w:t>
      </w:r>
      <w:r>
        <w:rPr>
          <w:rFonts w:hint="eastAsia" w:eastAsia="宋体"/>
          <w:lang w:eastAsia="zh-CN"/>
        </w:rPr>
        <w:t>》</w:t>
      </w:r>
      <w:r>
        <w:t>。小序中</w:t>
      </w:r>
      <w:r>
        <w:rPr>
          <w:rFonts w:hint="eastAsia" w:eastAsia="宋体"/>
          <w:lang w:eastAsia="zh-CN"/>
        </w:rPr>
        <w:t>“</w:t>
      </w:r>
      <w:r>
        <w:t>庚辰</w:t>
      </w:r>
      <w:r>
        <w:rPr>
          <w:rFonts w:hint="eastAsia" w:eastAsia="宋体"/>
          <w:lang w:eastAsia="zh-CN"/>
        </w:rPr>
        <w:t>”</w:t>
      </w:r>
      <w:r>
        <w:t>即嘉慶二十五年，</w:t>
      </w:r>
      <w:r>
        <w:rPr>
          <w:rFonts w:hint="eastAsia" w:eastAsia="宋体"/>
          <w:lang w:eastAsia="zh-CN"/>
        </w:rPr>
        <w:t>“</w:t>
      </w:r>
      <w:r>
        <w:t>辛巳</w:t>
      </w:r>
      <w:r>
        <w:rPr>
          <w:rFonts w:hint="eastAsia" w:eastAsia="宋体"/>
          <w:lang w:eastAsia="zh-CN"/>
        </w:rPr>
        <w:t>”</w:t>
      </w:r>
      <w:r>
        <w:t>即道光元年。依小序末句推</w:t>
      </w:r>
    </w:p>
    <w:p w14:paraId="213ECA09">
      <w:r>
        <w:t>斷，此詩應作於道光十四年王引之逝世之後</w:t>
      </w:r>
    </w:p>
    <w:p w14:paraId="01359DFE">
      <w:pPr>
        <w:rPr>
          <w:rFonts w:hint="eastAsia" w:eastAsia="宋体"/>
          <w:lang w:eastAsia="zh-CN"/>
        </w:rPr>
      </w:pPr>
      <w:r>
        <w:rPr>
          <w:rFonts w:hint="eastAsia" w:eastAsia="宋体"/>
          <w:lang w:eastAsia="zh-CN"/>
        </w:rPr>
        <w:t>（</w:t>
      </w:r>
      <w:r>
        <w:t>校注</w:t>
      </w:r>
      <w:r>
        <w:rPr>
          <w:rFonts w:hint="eastAsia" w:eastAsia="宋体"/>
          <w:lang w:eastAsia="zh-CN"/>
        </w:rPr>
        <w:t>）</w:t>
      </w:r>
    </w:p>
    <w:p w14:paraId="1FD611C7">
      <w:r>
        <w:rPr>
          <w:rFonts w:hint="eastAsia" w:eastAsia="宋体"/>
          <w:lang w:eastAsia="zh-CN"/>
        </w:rPr>
        <w:t>【</w:t>
      </w:r>
      <w:r>
        <w:t>一</w:t>
      </w:r>
      <w:r>
        <w:rPr>
          <w:rFonts w:hint="eastAsia" w:eastAsia="宋体"/>
          <w:lang w:eastAsia="zh-CN"/>
        </w:rPr>
        <w:t>】</w:t>
      </w:r>
      <w:r>
        <w:t>丁晏，字儉卿，又字柘堂，江蘇山陽今淮安市。人，道光元年舉人。丁氏遍注群經，有</w:t>
      </w:r>
      <w:r>
        <w:rPr>
          <w:rFonts w:hint="eastAsia" w:eastAsia="宋体"/>
          <w:lang w:eastAsia="zh-CN"/>
        </w:rPr>
        <w:t>《</w:t>
      </w:r>
      <w:r>
        <w:t>尚書餘</w:t>
      </w:r>
    </w:p>
    <w:p w14:paraId="33949650">
      <w:r>
        <w:t>論</w:t>
      </w:r>
      <w:r>
        <w:rPr>
          <w:rFonts w:hint="eastAsia" w:eastAsia="宋体"/>
          <w:lang w:eastAsia="zh-CN"/>
        </w:rPr>
        <w:t>》</w:t>
      </w:r>
      <w:r>
        <w:t>、</w:t>
      </w:r>
      <w:r>
        <w:rPr>
          <w:rFonts w:hint="eastAsia" w:eastAsia="宋体"/>
          <w:lang w:eastAsia="zh-CN"/>
        </w:rPr>
        <w:t>《</w:t>
      </w:r>
      <w:r>
        <w:t>周易述傳</w:t>
      </w:r>
      <w:r>
        <w:rPr>
          <w:rFonts w:hint="eastAsia" w:eastAsia="宋体"/>
          <w:lang w:eastAsia="zh-CN"/>
        </w:rPr>
        <w:t>》</w:t>
      </w:r>
      <w:r>
        <w:t>、</w:t>
      </w:r>
      <w:r>
        <w:rPr>
          <w:rFonts w:hint="eastAsia" w:eastAsia="宋体"/>
          <w:lang w:eastAsia="zh-CN"/>
        </w:rPr>
        <w:t>《</w:t>
      </w:r>
      <w:r>
        <w:t>毛鄭詩釋</w:t>
      </w:r>
      <w:r>
        <w:rPr>
          <w:rFonts w:hint="eastAsia" w:eastAsia="宋体"/>
          <w:lang w:eastAsia="zh-CN"/>
        </w:rPr>
        <w:t>》</w:t>
      </w:r>
      <w:r>
        <w:t>、</w:t>
      </w:r>
      <w:r>
        <w:rPr>
          <w:rFonts w:hint="eastAsia" w:eastAsia="宋体"/>
          <w:lang w:eastAsia="zh-CN"/>
        </w:rPr>
        <w:t>《</w:t>
      </w:r>
      <w:r>
        <w:t>周禮釋注</w:t>
      </w:r>
      <w:r>
        <w:rPr>
          <w:rFonts w:hint="eastAsia" w:eastAsia="宋体"/>
          <w:lang w:eastAsia="zh-CN"/>
        </w:rPr>
        <w:t>》</w:t>
      </w:r>
      <w:r>
        <w:t>、</w:t>
      </w:r>
      <w:r>
        <w:rPr>
          <w:rFonts w:hint="eastAsia" w:eastAsia="宋体"/>
          <w:lang w:eastAsia="zh-CN"/>
        </w:rPr>
        <w:t>《</w:t>
      </w:r>
      <w:r>
        <w:t>頤志齋文集</w:t>
      </w:r>
      <w:r>
        <w:rPr>
          <w:rFonts w:hint="eastAsia" w:eastAsia="宋体"/>
          <w:lang w:eastAsia="zh-CN"/>
        </w:rPr>
        <w:t>》</w:t>
      </w:r>
      <w:r>
        <w:t>等數十種著作傳世</w:t>
      </w:r>
    </w:p>
    <w:p w14:paraId="262FA76D">
      <w:r>
        <w:rPr>
          <w:rFonts w:hint="eastAsia" w:eastAsia="宋体"/>
          <w:lang w:eastAsia="zh-CN"/>
        </w:rPr>
        <w:t>【</w:t>
      </w:r>
      <w:r>
        <w:t>二</w:t>
      </w:r>
      <w:r>
        <w:rPr>
          <w:rFonts w:hint="eastAsia" w:eastAsia="宋体"/>
          <w:lang w:eastAsia="zh-CN"/>
        </w:rPr>
        <w:t>】</w:t>
      </w:r>
      <w:r>
        <w:t>汪文端：汪廷珍，字玉粲，號瑟庵，謚文端，道光間官禮部尚書。有</w:t>
      </w:r>
      <w:r>
        <w:rPr>
          <w:rFonts w:hint="eastAsia" w:eastAsia="宋体"/>
          <w:lang w:eastAsia="zh-CN"/>
        </w:rPr>
        <w:t>《</w:t>
      </w:r>
      <w:r>
        <w:t>實事求是齋詩文集</w:t>
      </w:r>
      <w:r>
        <w:rPr>
          <w:rFonts w:hint="eastAsia" w:eastAsia="宋体"/>
          <w:lang w:eastAsia="zh-CN"/>
        </w:rPr>
        <w:t>》</w:t>
      </w:r>
      <w:r>
        <w:t>等</w:t>
      </w:r>
    </w:p>
    <w:p w14:paraId="77653F60">
      <w:r>
        <w:rPr>
          <w:rFonts w:hint="eastAsia" w:eastAsia="宋体"/>
          <w:lang w:eastAsia="zh-CN"/>
        </w:rPr>
        <w:t>《</w:t>
      </w:r>
      <w:r>
        <w:t>論語孔註證僞</w:t>
      </w:r>
      <w:r>
        <w:rPr>
          <w:rFonts w:hint="eastAsia" w:eastAsia="宋体"/>
          <w:lang w:eastAsia="zh-CN"/>
        </w:rPr>
        <w:t>》</w:t>
      </w:r>
      <w:r>
        <w:t>：二卷，今載</w:t>
      </w:r>
      <w:r>
        <w:rPr>
          <w:rFonts w:hint="eastAsia" w:eastAsia="宋体"/>
          <w:lang w:eastAsia="zh-CN"/>
        </w:rPr>
        <w:t>《</w:t>
      </w:r>
      <w:r>
        <w:t>續修四庫全書</w:t>
      </w:r>
      <w:r>
        <w:rPr>
          <w:rFonts w:hint="eastAsia" w:eastAsia="宋体"/>
          <w:lang w:eastAsia="zh-CN"/>
        </w:rPr>
        <w:t>》</w:t>
      </w:r>
      <w:r>
        <w:t>第一百五十六册。沈濤撰</w:t>
      </w:r>
      <w:r>
        <w:rPr>
          <w:rFonts w:hint="eastAsia" w:eastAsia="宋体"/>
          <w:lang w:eastAsia="zh-CN"/>
        </w:rPr>
        <w:t>《</w:t>
      </w:r>
      <w:r>
        <w:t>論語孔注辨僞</w:t>
      </w:r>
      <w:r>
        <w:rPr>
          <w:rFonts w:hint="eastAsia" w:eastAsia="宋体"/>
          <w:lang w:eastAsia="zh-CN"/>
        </w:rPr>
        <w:t>》</w:t>
      </w:r>
      <w:r>
        <w:t>二卷加</w:t>
      </w:r>
    </w:p>
    <w:p w14:paraId="00292B0C">
      <w:r>
        <w:t>【第522页】</w:t>
      </w:r>
    </w:p>
    <w:p w14:paraId="196FCFD6">
      <w:r>
        <w:t>以駁正，得失互見。</w:t>
      </w:r>
    </w:p>
    <w:p w14:paraId="00530057">
      <w:r>
        <w:rPr>
          <w:rFonts w:hint="eastAsia" w:eastAsia="宋体"/>
          <w:lang w:eastAsia="zh-CN"/>
        </w:rPr>
        <w:t>【</w:t>
      </w:r>
      <w:r>
        <w:t>三</w:t>
      </w:r>
      <w:r>
        <w:rPr>
          <w:rFonts w:hint="eastAsia" w:eastAsia="宋体"/>
          <w:lang w:eastAsia="zh-CN"/>
        </w:rPr>
        <w:t>】《</w:t>
      </w:r>
      <w:r>
        <w:t>序</w:t>
      </w:r>
      <w:r>
        <w:rPr>
          <w:rFonts w:hint="eastAsia" w:eastAsia="宋体"/>
          <w:lang w:eastAsia="zh-CN"/>
        </w:rPr>
        <w:t>》</w:t>
      </w:r>
      <w:r>
        <w:t>：王引之</w:t>
      </w:r>
      <w:r>
        <w:rPr>
          <w:rFonts w:hint="eastAsia" w:eastAsia="宋体"/>
          <w:lang w:eastAsia="zh-CN"/>
        </w:rPr>
        <w:t>《</w:t>
      </w:r>
      <w:r>
        <w:t>︿論語孔注證僞﹀序</w:t>
      </w:r>
      <w:r>
        <w:rPr>
          <w:rFonts w:hint="eastAsia" w:eastAsia="宋体"/>
          <w:lang w:eastAsia="zh-CN"/>
        </w:rPr>
        <w:t>》</w:t>
      </w:r>
      <w:r>
        <w:t>，作於嘉慶二十五年。</w:t>
      </w:r>
      <w:r>
        <w:rPr>
          <w:rFonts w:hint="eastAsia" w:eastAsia="宋体"/>
          <w:lang w:eastAsia="zh-CN"/>
        </w:rPr>
        <w:t>《</w:t>
      </w:r>
      <w:r>
        <w:t>序</w:t>
      </w:r>
      <w:r>
        <w:rPr>
          <w:rFonts w:hint="eastAsia" w:eastAsia="宋体"/>
          <w:lang w:eastAsia="zh-CN"/>
        </w:rPr>
        <w:t>》</w:t>
      </w:r>
      <w:r>
        <w:t>在乙編序跋類。潛丘：閻</w:t>
      </w:r>
    </w:p>
    <w:p w14:paraId="0A42C6EB">
      <w:r>
        <w:t>若璩，字百詩，號潛丘，山西太原人。閻氏博通經史，精于地理，長于考據。經三十餘年研究，撰成</w:t>
      </w:r>
      <w:r>
        <w:rPr>
          <w:rFonts w:hint="eastAsia" w:eastAsia="宋体"/>
          <w:lang w:eastAsia="zh-CN"/>
        </w:rPr>
        <w:t>《</w:t>
      </w:r>
      <w:r>
        <w:t>古</w:t>
      </w:r>
    </w:p>
    <w:p w14:paraId="6612020D">
      <w:r>
        <w:t>文尚書疏證</w:t>
      </w:r>
      <w:r>
        <w:rPr>
          <w:rFonts w:hint="eastAsia" w:eastAsia="宋体"/>
          <w:lang w:eastAsia="zh-CN"/>
        </w:rPr>
        <w:t>》</w:t>
      </w:r>
      <w:r>
        <w:t>八卷，集宋代以來</w:t>
      </w:r>
      <w:r>
        <w:rPr>
          <w:rFonts w:hint="eastAsia" w:eastAsia="宋体"/>
          <w:lang w:eastAsia="zh-CN"/>
        </w:rPr>
        <w:t>《</w:t>
      </w:r>
      <w:r>
        <w:t>尚書</w:t>
      </w:r>
      <w:r>
        <w:rPr>
          <w:rFonts w:hint="eastAsia" w:eastAsia="宋体"/>
          <w:lang w:eastAsia="zh-CN"/>
        </w:rPr>
        <w:t>》</w:t>
      </w:r>
      <w:r>
        <w:t>辨僞之大成。另有</w:t>
      </w:r>
      <w:r>
        <w:rPr>
          <w:rFonts w:hint="eastAsia" w:eastAsia="宋体"/>
          <w:lang w:eastAsia="zh-CN"/>
        </w:rPr>
        <w:t>《</w:t>
      </w:r>
      <w:r>
        <w:t>四書釋地</w:t>
      </w:r>
      <w:r>
        <w:rPr>
          <w:rFonts w:hint="eastAsia" w:eastAsia="宋体"/>
          <w:lang w:eastAsia="zh-CN"/>
        </w:rPr>
        <w:t>》</w:t>
      </w:r>
      <w:r>
        <w:t>、</w:t>
      </w:r>
      <w:r>
        <w:rPr>
          <w:rFonts w:hint="eastAsia" w:eastAsia="宋体"/>
          <w:lang w:eastAsia="zh-CN"/>
        </w:rPr>
        <w:t>《</w:t>
      </w:r>
      <w:r>
        <w:t>日知録補正</w:t>
      </w:r>
      <w:r>
        <w:rPr>
          <w:rFonts w:hint="eastAsia" w:eastAsia="宋体"/>
          <w:lang w:eastAsia="zh-CN"/>
        </w:rPr>
        <w:t>》</w:t>
      </w:r>
      <w:r>
        <w:t>、</w:t>
      </w:r>
      <w:r>
        <w:rPr>
          <w:rFonts w:hint="eastAsia" w:eastAsia="宋体"/>
          <w:lang w:eastAsia="zh-CN"/>
        </w:rPr>
        <w:t>《</w:t>
      </w:r>
      <w:r>
        <w:t>潛丘札記</w:t>
      </w:r>
      <w:r>
        <w:rPr>
          <w:rFonts w:hint="eastAsia" w:eastAsia="宋体"/>
          <w:lang w:eastAsia="zh-CN"/>
        </w:rPr>
        <w:t>》</w:t>
      </w:r>
      <w:r>
        <w:t>。閻</w:t>
      </w:r>
    </w:p>
    <w:p w14:paraId="46854187">
      <w:r>
        <w:t>氏僑居淮安，故王</w:t>
      </w:r>
      <w:r>
        <w:rPr>
          <w:rFonts w:hint="eastAsia" w:eastAsia="宋体"/>
          <w:lang w:eastAsia="zh-CN"/>
        </w:rPr>
        <w:t>《</w:t>
      </w:r>
      <w:r>
        <w:t>序</w:t>
      </w:r>
      <w:r>
        <w:rPr>
          <w:rFonts w:hint="eastAsia" w:eastAsia="宋体"/>
          <w:lang w:eastAsia="zh-CN"/>
        </w:rPr>
        <w:t>》</w:t>
      </w:r>
      <w:r>
        <w:t>云</w:t>
      </w:r>
      <w:r>
        <w:rPr>
          <w:rFonts w:hint="eastAsia" w:eastAsia="宋体"/>
          <w:lang w:eastAsia="zh-CN"/>
        </w:rPr>
        <w:t>“</w:t>
      </w:r>
      <w:r>
        <w:t>鄉先生</w:t>
      </w:r>
      <w:r>
        <w:rPr>
          <w:rFonts w:hint="eastAsia" w:eastAsia="宋体"/>
          <w:lang w:eastAsia="zh-CN"/>
        </w:rPr>
        <w:t>”</w:t>
      </w:r>
      <w:r>
        <w:t>。</w:t>
      </w:r>
    </w:p>
    <w:p w14:paraId="58049F5D">
      <w:r>
        <w:t>陳文述</w:t>
      </w:r>
    </w:p>
    <w:p w14:paraId="07B5A873">
      <w:r>
        <w:t>神羊行贈王懷祖給諫念孫</w:t>
      </w:r>
    </w:p>
    <w:p w14:paraId="78A26D2D">
      <w:r>
        <w:t>重華協帝天地光，慶雲糺縵開紫閶。丹墀獨立觸邪去，一角嶽嶽森神羊ATlJ。貪狼星</w:t>
      </w:r>
    </w:p>
    <w:p w14:paraId="4D738E0B">
      <w:r>
        <w:t>隕旄頭墜，從此八荒静無事。原本忠孝别貞邪，始信神羊原識字。己未春，君首劾某相國Q</w:t>
      </w:r>
      <w:r>
        <w:rPr>
          <w:rFonts w:hint="eastAsia" w:eastAsia="宋体"/>
          <w:lang w:eastAsia="zh-CN"/>
        </w:rPr>
        <w:t>”</w:t>
      </w:r>
      <w:r>
        <w:t>。所</w:t>
      </w:r>
    </w:p>
    <w:p w14:paraId="20D1EE64">
      <w:r>
        <w:t>著</w:t>
      </w:r>
      <w:r>
        <w:rPr>
          <w:rFonts w:hint="eastAsia" w:eastAsia="宋体"/>
          <w:lang w:eastAsia="zh-CN"/>
        </w:rPr>
        <w:t>《</w:t>
      </w:r>
      <w:r>
        <w:t>廣雅疏證</w:t>
      </w:r>
      <w:r>
        <w:rPr>
          <w:rFonts w:hint="eastAsia" w:eastAsia="宋体"/>
          <w:lang w:eastAsia="zh-CN"/>
        </w:rPr>
        <w:t>》</w:t>
      </w:r>
      <w:r>
        <w:t>，小學極深</w:t>
      </w:r>
    </w:p>
    <w:p w14:paraId="6FCAFEA1">
      <w:pPr>
        <w:rPr>
          <w:rFonts w:hint="eastAsia" w:eastAsia="宋体"/>
          <w:lang w:eastAsia="zh-CN"/>
        </w:rPr>
      </w:pPr>
      <w:r>
        <w:rPr>
          <w:rFonts w:hint="eastAsia" w:eastAsia="宋体"/>
          <w:lang w:eastAsia="zh-CN"/>
        </w:rPr>
        <w:t>（</w:t>
      </w:r>
      <w:r>
        <w:t>説明</w:t>
      </w:r>
      <w:r>
        <w:rPr>
          <w:rFonts w:hint="eastAsia" w:eastAsia="宋体"/>
          <w:lang w:eastAsia="zh-CN"/>
        </w:rPr>
        <w:t>）</w:t>
      </w:r>
    </w:p>
    <w:p w14:paraId="3192F5D1">
      <w:r>
        <w:t>詩原載陳文述</w:t>
      </w:r>
      <w:r>
        <w:rPr>
          <w:rFonts w:hint="eastAsia" w:eastAsia="宋体"/>
          <w:lang w:eastAsia="zh-CN"/>
        </w:rPr>
        <w:t>《</w:t>
      </w:r>
      <w:r>
        <w:t>頤道堂詩外集</w:t>
      </w:r>
      <w:r>
        <w:rPr>
          <w:rFonts w:hint="eastAsia" w:eastAsia="宋体"/>
          <w:lang w:eastAsia="zh-CN"/>
        </w:rPr>
        <w:t>》</w:t>
      </w:r>
      <w:r>
        <w:t>卷三</w:t>
      </w:r>
      <w:r>
        <w:rPr>
          <w:rFonts w:hint="eastAsia" w:eastAsia="宋体"/>
          <w:lang w:eastAsia="zh-CN"/>
        </w:rPr>
        <w:t>《</w:t>
      </w:r>
      <w:r>
        <w:t>古今體詩</w:t>
      </w:r>
      <w:r>
        <w:rPr>
          <w:rFonts w:hint="eastAsia" w:eastAsia="宋体"/>
          <w:lang w:eastAsia="zh-CN"/>
        </w:rPr>
        <w:t>》</w:t>
      </w:r>
      <w:r>
        <w:t>。其</w:t>
      </w:r>
      <w:r>
        <w:rPr>
          <w:rFonts w:hint="eastAsia" w:eastAsia="宋体"/>
          <w:lang w:eastAsia="zh-CN"/>
        </w:rPr>
        <w:t>“</w:t>
      </w:r>
      <w:r>
        <w:t>給諫</w:t>
      </w:r>
      <w:r>
        <w:rPr>
          <w:rFonts w:hint="eastAsia" w:eastAsia="宋体"/>
          <w:lang w:eastAsia="zh-CN"/>
        </w:rPr>
        <w:t>”</w:t>
      </w:r>
      <w:r>
        <w:t>之稱當指王念孫任吏部掌印給事中</w:t>
      </w:r>
    </w:p>
    <w:p w14:paraId="486D2B4F">
      <w:r>
        <w:t>時在嘉慶二年至四年十一月，則此詩作於嘉慶四年二至十一月無疑</w:t>
      </w:r>
    </w:p>
    <w:p w14:paraId="0C440E54">
      <w:pPr>
        <w:rPr>
          <w:rFonts w:hint="eastAsia" w:eastAsia="宋体"/>
          <w:lang w:eastAsia="zh-CN"/>
        </w:rPr>
      </w:pPr>
      <w:r>
        <w:rPr>
          <w:rFonts w:hint="eastAsia" w:eastAsia="宋体"/>
          <w:lang w:eastAsia="zh-CN"/>
        </w:rPr>
        <w:t>（</w:t>
      </w:r>
      <w:r>
        <w:t>校注</w:t>
      </w:r>
      <w:r>
        <w:rPr>
          <w:rFonts w:hint="eastAsia" w:eastAsia="宋体"/>
          <w:lang w:eastAsia="zh-CN"/>
        </w:rPr>
        <w:t>）</w:t>
      </w:r>
    </w:p>
    <w:p w14:paraId="7D2A38ED">
      <w:r>
        <w:rPr>
          <w:rFonts w:hint="eastAsia" w:eastAsia="宋体"/>
          <w:lang w:eastAsia="zh-CN"/>
        </w:rPr>
        <w:t>【</w:t>
      </w:r>
      <w:r>
        <w:t>一</w:t>
      </w:r>
      <w:r>
        <w:rPr>
          <w:rFonts w:hint="eastAsia" w:eastAsia="宋体"/>
          <w:lang w:eastAsia="zh-CN"/>
        </w:rPr>
        <w:t>】</w:t>
      </w:r>
      <w:r>
        <w:t>陳文述，字退庵，浙江錢塘今杭州市。人。官至全椒</w:t>
      </w:r>
    </w:p>
    <w:p w14:paraId="66BDE8A6">
      <w:r>
        <w:t>知縣。寫詩長於西崑體。</w:t>
      </w:r>
    </w:p>
    <w:p w14:paraId="64A20A67">
      <w:r>
        <w:t>【第523页】</w:t>
      </w:r>
    </w:p>
    <w:p w14:paraId="653B3D0D">
      <w:r>
        <w:t>Q二u神羊，又名獬豸，傳説中的奇獸，能别曲直，見人争鬥，則以角觸不直者。</w:t>
      </w:r>
    </w:p>
    <w:p w14:paraId="6F8843A4">
      <w:r>
        <w:rPr>
          <w:rFonts w:hint="eastAsia" w:eastAsia="宋体"/>
          <w:lang w:eastAsia="zh-CN"/>
        </w:rPr>
        <w:t>【</w:t>
      </w:r>
      <w:r>
        <w:t>三</w:t>
      </w:r>
      <w:r>
        <w:rPr>
          <w:rFonts w:hint="eastAsia" w:eastAsia="宋体"/>
          <w:lang w:eastAsia="zh-CN"/>
        </w:rPr>
        <w:t>】</w:t>
      </w:r>
      <w:r>
        <w:t>己未春：嘉慶四年正月。某相國，即巨貪和珅。王念孫上書彈劾和珅，詳見本</w:t>
      </w:r>
      <w:r>
        <w:rPr>
          <w:rFonts w:hint="eastAsia" w:eastAsia="宋体"/>
          <w:lang w:eastAsia="zh-CN"/>
        </w:rPr>
        <w:t>《</w:t>
      </w:r>
      <w:r>
        <w:t>合集</w:t>
      </w:r>
      <w:r>
        <w:rPr>
          <w:rFonts w:hint="eastAsia" w:eastAsia="宋体"/>
          <w:lang w:eastAsia="zh-CN"/>
        </w:rPr>
        <w:t>》</w:t>
      </w:r>
      <w:r>
        <w:t>甲編</w:t>
      </w:r>
    </w:p>
    <w:p w14:paraId="6E5CEA5D">
      <w:r>
        <w:t>奏議。</w:t>
      </w:r>
    </w:p>
    <w:p w14:paraId="0BB2D005">
      <w:r>
        <w:t>奕繪</w:t>
      </w:r>
    </w:p>
    <w:p w14:paraId="54F016C3">
      <w:r>
        <w:t>讀王伯申</w:t>
      </w:r>
      <w:r>
        <w:rPr>
          <w:rFonts w:hint="eastAsia" w:eastAsia="宋体"/>
          <w:lang w:eastAsia="zh-CN"/>
        </w:rPr>
        <w:t>《</w:t>
      </w:r>
      <w:r>
        <w:t>經義述聞</w:t>
      </w:r>
      <w:r>
        <w:rPr>
          <w:rFonts w:hint="eastAsia" w:eastAsia="宋体"/>
          <w:lang w:eastAsia="zh-CN"/>
        </w:rPr>
        <w:t>》</w:t>
      </w:r>
      <w:r>
        <w:t>兼賀新轉禮部尚書</w:t>
      </w:r>
    </w:p>
    <w:p w14:paraId="0D023D7D">
      <w:r>
        <w:t>歲首東山閲使星，黄華峰儼讀書屏。司空新轉大宗伯，好學徧窺三代型。寂寞古人</w:t>
      </w:r>
    </w:p>
    <w:p w14:paraId="7E5516C5">
      <w:r>
        <w:t>心始白，紛華俗子眼誰青</w:t>
      </w:r>
      <w:r>
        <w:rPr>
          <w:rFonts w:hint="eastAsia" w:eastAsia="宋体"/>
          <w:lang w:eastAsia="zh-CN"/>
        </w:rPr>
        <w:t>【</w:t>
      </w:r>
      <w:r>
        <w:t>？不嫌年少疏狂甚，願就先生質六經。</w:t>
      </w:r>
    </w:p>
    <w:p w14:paraId="40A2DA2F">
      <w:r>
        <w:t>壽樓春哭王文簡公伯申甫</w:t>
      </w:r>
    </w:p>
    <w:p w14:paraId="226C51FD">
      <w:r>
        <w:t>奕繪</w:t>
      </w:r>
    </w:p>
    <w:p w14:paraId="2FC68064">
      <w:r>
        <w:t>嗚呼王先生搴靈帷痛哭，涕泗霑膺。繼石臞翁之學造乎天成。古無比，今無朋</w:t>
      </w:r>
    </w:p>
    <w:p w14:paraId="74F4A155">
      <w:r>
        <w:t>混沌源泉兮醇精。初過我東陵草堂相對，簾外數峰青。君何止、千人英。歎獲麟絶</w:t>
      </w:r>
    </w:p>
    <w:p w14:paraId="2696241F">
      <w:r>
        <w:t>筆An，鳴鳳希聲Q。猶記高談雄辯，目光如星。忽一日，神離形。寂寞惟餘人間名。哀</w:t>
      </w:r>
    </w:p>
    <w:p w14:paraId="57A843AE">
      <w:r>
        <w:t>哉復哀哉，彼蒼者天何不平</w:t>
      </w:r>
    </w:p>
    <w:p w14:paraId="752B1929">
      <w:r>
        <w:t>【第524页】</w:t>
      </w:r>
    </w:p>
    <w:p w14:paraId="1F513C74">
      <w:r>
        <w:t>奕繪</w:t>
      </w:r>
    </w:p>
    <w:p w14:paraId="1C1E9D8B">
      <w:r>
        <w:t>雨中長椿寺送王伯申先生柩反葬高郵</w:t>
      </w:r>
    </w:p>
    <w:p w14:paraId="291DF440">
      <w:r>
        <w:t>寂寂禪房燈火昏，濛濛春雨旆旌翻。揚帆汶水通淮浦，如雪梨花發故園。此日傷心</w:t>
      </w:r>
    </w:p>
    <w:p w14:paraId="5BB2AA93">
      <w:r>
        <w:t>成永訣，當時侍坐聽淵源五</w:t>
      </w:r>
      <w:r>
        <w:rPr>
          <w:rFonts w:hint="eastAsia" w:eastAsia="宋体"/>
          <w:lang w:eastAsia="zh-CN"/>
        </w:rPr>
        <w:t>】</w:t>
      </w:r>
      <w:r>
        <w:t>。一編</w:t>
      </w:r>
      <w:r>
        <w:rPr>
          <w:rFonts w:hint="eastAsia" w:eastAsia="宋体"/>
          <w:lang w:eastAsia="zh-CN"/>
        </w:rPr>
        <w:t>《</w:t>
      </w:r>
      <w:r>
        <w:t>經述</w:t>
      </w:r>
      <w:r>
        <w:rPr>
          <w:rFonts w:hint="eastAsia" w:eastAsia="宋体"/>
          <w:lang w:eastAsia="zh-CN"/>
        </w:rPr>
        <w:t>》</w:t>
      </w:r>
      <w:r>
        <w:t>分明在，敢曰升堂幸及門</w:t>
      </w:r>
      <w:r>
        <w:rPr>
          <w:rFonts w:hint="eastAsia" w:eastAsia="宋体"/>
          <w:lang w:eastAsia="zh-CN"/>
        </w:rPr>
        <w:t>【</w:t>
      </w:r>
      <w:r>
        <w:t>xJ。</w:t>
      </w:r>
    </w:p>
    <w:p w14:paraId="59475406">
      <w:pPr>
        <w:rPr>
          <w:rFonts w:hint="eastAsia" w:eastAsia="宋体"/>
          <w:lang w:eastAsia="zh-CN"/>
        </w:rPr>
      </w:pPr>
      <w:r>
        <w:rPr>
          <w:rFonts w:hint="eastAsia" w:eastAsia="宋体"/>
          <w:lang w:eastAsia="zh-CN"/>
        </w:rPr>
        <w:t>（</w:t>
      </w:r>
      <w:r>
        <w:t>説明</w:t>
      </w:r>
      <w:r>
        <w:rPr>
          <w:rFonts w:hint="eastAsia" w:eastAsia="宋体"/>
          <w:lang w:eastAsia="zh-CN"/>
        </w:rPr>
        <w:t>）</w:t>
      </w:r>
    </w:p>
    <w:p w14:paraId="4961DF2B">
      <w:r>
        <w:t>第一首原載奕繪</w:t>
      </w:r>
      <w:r>
        <w:rPr>
          <w:rFonts w:hint="eastAsia" w:eastAsia="宋体"/>
          <w:lang w:eastAsia="zh-CN"/>
        </w:rPr>
        <w:t>《</w:t>
      </w:r>
      <w:r>
        <w:t>明善堂文集</w:t>
      </w:r>
      <w:r>
        <w:rPr>
          <w:rFonts w:hint="eastAsia" w:eastAsia="宋体"/>
          <w:lang w:eastAsia="zh-CN"/>
        </w:rPr>
        <w:t>•</w:t>
      </w:r>
      <w:r>
        <w:t>流水編卷四</w:t>
      </w:r>
      <w:r>
        <w:rPr>
          <w:rFonts w:hint="eastAsia" w:eastAsia="宋体"/>
          <w:lang w:eastAsia="zh-CN"/>
        </w:rPr>
        <w:t>》</w:t>
      </w:r>
      <w:r>
        <w:t>。王引之調禮部尚書在道光十年九月二十三日。第</w:t>
      </w:r>
    </w:p>
    <w:p w14:paraId="7F550832">
      <w:r>
        <w:t>二首原載奕繪</w:t>
      </w:r>
      <w:r>
        <w:rPr>
          <w:rFonts w:hint="eastAsia" w:eastAsia="宋体"/>
          <w:lang w:eastAsia="zh-CN"/>
        </w:rPr>
        <w:t>《</w:t>
      </w:r>
      <w:r>
        <w:t>南谷樵唱集</w:t>
      </w:r>
      <w:r>
        <w:rPr>
          <w:rFonts w:hint="eastAsia" w:eastAsia="宋体"/>
          <w:lang w:eastAsia="zh-CN"/>
        </w:rPr>
        <w:t>》</w:t>
      </w:r>
      <w:r>
        <w:t>卷二，作於道光十四年十一月二十五日，時奕繪拜祭於王引之靈堂。第三</w:t>
      </w:r>
    </w:p>
    <w:p w14:paraId="2358B2F5">
      <w:r>
        <w:t>首原載奕繪</w:t>
      </w:r>
      <w:r>
        <w:rPr>
          <w:rFonts w:hint="eastAsia" w:eastAsia="宋体"/>
          <w:lang w:eastAsia="zh-CN"/>
        </w:rPr>
        <w:t>《</w:t>
      </w:r>
      <w:r>
        <w:t>明善堂文集</w:t>
      </w:r>
      <w:r>
        <w:rPr>
          <w:rFonts w:hint="eastAsia" w:eastAsia="宋体"/>
          <w:lang w:eastAsia="zh-CN"/>
        </w:rPr>
        <w:t>•</w:t>
      </w:r>
      <w:r>
        <w:t>流水編卷九</w:t>
      </w:r>
      <w:r>
        <w:rPr>
          <w:rFonts w:hint="eastAsia" w:eastAsia="宋体"/>
          <w:lang w:eastAsia="zh-CN"/>
        </w:rPr>
        <w:t>》</w:t>
      </w:r>
      <w:r>
        <w:t>。道光十五年三月，王引之之子王壽昌等扶柩返高郵，奕繪至</w:t>
      </w:r>
    </w:p>
    <w:p w14:paraId="43A8520D">
      <w:r>
        <w:t>北京長椿寺哭别。</w:t>
      </w:r>
    </w:p>
    <w:p w14:paraId="00B8DC80">
      <w:pPr>
        <w:rPr>
          <w:rFonts w:hint="eastAsia" w:eastAsia="宋体"/>
          <w:lang w:eastAsia="zh-CN"/>
        </w:rPr>
      </w:pPr>
      <w:r>
        <w:rPr>
          <w:rFonts w:hint="eastAsia" w:eastAsia="宋体"/>
          <w:lang w:eastAsia="zh-CN"/>
        </w:rPr>
        <w:t>（</w:t>
      </w:r>
      <w:r>
        <w:t>校注</w:t>
      </w:r>
      <w:r>
        <w:rPr>
          <w:rFonts w:hint="eastAsia" w:eastAsia="宋体"/>
          <w:lang w:eastAsia="zh-CN"/>
        </w:rPr>
        <w:t>）</w:t>
      </w:r>
    </w:p>
    <w:p w14:paraId="06DDF557">
      <w:r>
        <w:rPr>
          <w:rFonts w:hint="eastAsia" w:eastAsia="宋体"/>
          <w:lang w:eastAsia="zh-CN"/>
        </w:rPr>
        <w:t>【</w:t>
      </w:r>
      <w:r>
        <w:t>一</w:t>
      </w:r>
      <w:r>
        <w:rPr>
          <w:rFonts w:hint="eastAsia" w:eastAsia="宋体"/>
          <w:lang w:eastAsia="zh-CN"/>
        </w:rPr>
        <w:t>】</w:t>
      </w:r>
      <w:r>
        <w:t>眼青。通常作</w:t>
      </w:r>
      <w:r>
        <w:rPr>
          <w:rFonts w:hint="eastAsia" w:eastAsia="宋体"/>
          <w:lang w:eastAsia="zh-CN"/>
        </w:rPr>
        <w:t>“</w:t>
      </w:r>
      <w:r>
        <w:t>青眼</w:t>
      </w:r>
      <w:r>
        <w:rPr>
          <w:rFonts w:hint="eastAsia" w:eastAsia="宋体"/>
          <w:lang w:eastAsia="zh-CN"/>
        </w:rPr>
        <w:t>”</w:t>
      </w:r>
      <w:r>
        <w:t>。晉阮籍能爲青白眼，常以青眼對所器重之人。後因以稱對人喜愛或</w:t>
      </w:r>
    </w:p>
    <w:p w14:paraId="4EF9FE1A">
      <w:r>
        <w:t>器重。</w:t>
      </w:r>
    </w:p>
    <w:p w14:paraId="662C45E3">
      <w:r>
        <w:rPr>
          <w:rFonts w:hint="eastAsia" w:eastAsia="宋体"/>
          <w:lang w:eastAsia="zh-CN"/>
        </w:rPr>
        <w:t>【</w:t>
      </w:r>
      <w:r>
        <w:t>二</w:t>
      </w:r>
      <w:r>
        <w:rPr>
          <w:rFonts w:hint="eastAsia" w:eastAsia="宋体"/>
          <w:lang w:eastAsia="zh-CN"/>
        </w:rPr>
        <w:t>】</w:t>
      </w:r>
      <w:r>
        <w:t>獲麟絶筆：典出</w:t>
      </w:r>
      <w:r>
        <w:rPr>
          <w:rFonts w:hint="eastAsia" w:eastAsia="宋体"/>
          <w:lang w:eastAsia="zh-CN"/>
        </w:rPr>
        <w:t>《</w:t>
      </w:r>
      <w:r>
        <w:t>春秋</w:t>
      </w:r>
      <w:r>
        <w:rPr>
          <w:rFonts w:hint="eastAsia" w:eastAsia="宋体"/>
          <w:lang w:eastAsia="zh-CN"/>
        </w:rPr>
        <w:t>•</w:t>
      </w:r>
      <w:r>
        <w:t>哀公十四年</w:t>
      </w:r>
      <w:r>
        <w:rPr>
          <w:rFonts w:hint="eastAsia" w:eastAsia="宋体"/>
          <w:lang w:eastAsia="zh-CN"/>
        </w:rPr>
        <w:t>》</w:t>
      </w:r>
      <w:r>
        <w:t>杜注：</w:t>
      </w:r>
      <w:r>
        <w:rPr>
          <w:rFonts w:hint="eastAsia" w:eastAsia="宋体"/>
          <w:lang w:eastAsia="zh-CN"/>
        </w:rPr>
        <w:t>“</w:t>
      </w:r>
      <w:r>
        <w:t>仲尼傷周道之不興，感嘉瑞之無應＄故因魯</w:t>
      </w:r>
      <w:r>
        <w:rPr>
          <w:rFonts w:hint="eastAsia" w:eastAsia="宋体"/>
          <w:lang w:eastAsia="zh-CN"/>
        </w:rPr>
        <w:t>《</w:t>
      </w:r>
      <w:r>
        <w:t>春</w:t>
      </w:r>
    </w:p>
    <w:p w14:paraId="7E4DC6F8">
      <w:pPr>
        <w:rPr>
          <w:rFonts w:hint="eastAsia" w:eastAsia="宋体"/>
          <w:lang w:eastAsia="zh-CN"/>
        </w:rPr>
      </w:pPr>
      <w:r>
        <w:t>秋</w:t>
      </w:r>
      <w:r>
        <w:rPr>
          <w:rFonts w:hint="eastAsia" w:eastAsia="宋体"/>
          <w:lang w:eastAsia="zh-CN"/>
        </w:rPr>
        <w:t>》</w:t>
      </w:r>
      <w:r>
        <w:t>而修中興之教，絶筆於</w:t>
      </w:r>
      <w:r>
        <w:rPr>
          <w:rFonts w:hint="eastAsia" w:eastAsia="宋体"/>
          <w:lang w:eastAsia="zh-CN"/>
        </w:rPr>
        <w:t>‘</w:t>
      </w:r>
      <w:r>
        <w:t>獲麟</w:t>
      </w:r>
      <w:r>
        <w:rPr>
          <w:rFonts w:hint="eastAsia" w:eastAsia="宋体"/>
          <w:lang w:eastAsia="zh-CN"/>
        </w:rPr>
        <w:t>’</w:t>
      </w:r>
      <w:r>
        <w:t>之一句。</w:t>
      </w:r>
      <w:r>
        <w:rPr>
          <w:rFonts w:hint="eastAsia" w:eastAsia="宋体"/>
          <w:lang w:eastAsia="zh-CN"/>
        </w:rPr>
        <w:t>”</w:t>
      </w:r>
    </w:p>
    <w:p w14:paraId="30FFD611">
      <w:r>
        <w:rPr>
          <w:rFonts w:hint="eastAsia" w:eastAsia="宋体"/>
          <w:lang w:eastAsia="zh-CN"/>
        </w:rPr>
        <w:t>【</w:t>
      </w:r>
      <w:r>
        <w:t>三</w:t>
      </w:r>
      <w:r>
        <w:rPr>
          <w:rFonts w:hint="eastAsia" w:eastAsia="宋体"/>
          <w:lang w:eastAsia="zh-CN"/>
        </w:rPr>
        <w:t>】</w:t>
      </w:r>
      <w:r>
        <w:t>鳴鳳：</w:t>
      </w:r>
      <w:r>
        <w:rPr>
          <w:rFonts w:hint="eastAsia" w:eastAsia="宋体"/>
          <w:lang w:eastAsia="zh-CN"/>
        </w:rPr>
        <w:t>《</w:t>
      </w:r>
      <w:r>
        <w:t>文選。孔稚珪︿北山移文</w:t>
      </w:r>
      <w:r>
        <w:rPr>
          <w:rFonts w:hint="eastAsia" w:eastAsia="宋体"/>
          <w:lang w:eastAsia="zh-CN"/>
        </w:rPr>
        <w:t>）》</w:t>
      </w:r>
      <w:r>
        <w:t>李善注引</w:t>
      </w:r>
      <w:r>
        <w:rPr>
          <w:rFonts w:hint="eastAsia" w:eastAsia="宋体"/>
          <w:lang w:eastAsia="zh-CN"/>
        </w:rPr>
        <w:t>《</w:t>
      </w:r>
      <w:r>
        <w:t>列仙傳</w:t>
      </w:r>
      <w:r>
        <w:rPr>
          <w:rFonts w:hint="eastAsia" w:eastAsia="宋体"/>
          <w:lang w:eastAsia="zh-CN"/>
        </w:rPr>
        <w:t>》</w:t>
      </w:r>
      <w:r>
        <w:t>：</w:t>
      </w:r>
      <w:r>
        <w:rPr>
          <w:rFonts w:hint="eastAsia" w:eastAsia="宋体"/>
          <w:lang w:eastAsia="zh-CN"/>
        </w:rPr>
        <w:t>“</w:t>
      </w:r>
      <w:r>
        <w:t>王子喬好吹笙，作鳳鳴，遊伊、雒</w:t>
      </w:r>
    </w:p>
    <w:p w14:paraId="5196A719">
      <w:r>
        <w:t>【第525页】</w:t>
      </w:r>
    </w:p>
    <w:p w14:paraId="2ED7CCDB">
      <w:pPr>
        <w:rPr>
          <w:rFonts w:hint="eastAsia" w:eastAsia="宋体"/>
          <w:lang w:eastAsia="zh-CN"/>
        </w:rPr>
      </w:pPr>
      <w:r>
        <w:t>之間。</w:t>
      </w:r>
      <w:r>
        <w:rPr>
          <w:rFonts w:hint="eastAsia" w:eastAsia="宋体"/>
          <w:lang w:eastAsia="zh-CN"/>
        </w:rPr>
        <w:t>”</w:t>
      </w:r>
    </w:p>
    <w:p w14:paraId="403406AB">
      <w:pPr>
        <w:rPr>
          <w:rFonts w:hint="eastAsia" w:eastAsia="宋体"/>
          <w:lang w:eastAsia="zh-CN"/>
        </w:rPr>
      </w:pPr>
      <w:r>
        <w:rPr>
          <w:rFonts w:hint="eastAsia" w:eastAsia="宋体"/>
          <w:lang w:eastAsia="zh-CN"/>
        </w:rPr>
        <w:t>【</w:t>
      </w:r>
      <w:r>
        <w:t>四</w:t>
      </w:r>
      <w:r>
        <w:rPr>
          <w:rFonts w:hint="eastAsia" w:eastAsia="宋体"/>
          <w:lang w:eastAsia="zh-CN"/>
        </w:rPr>
        <w:t>】“</w:t>
      </w:r>
      <w:r>
        <w:t>彼蒼者天</w:t>
      </w:r>
      <w:r>
        <w:rPr>
          <w:rFonts w:hint="eastAsia" w:eastAsia="宋体"/>
          <w:lang w:eastAsia="zh-CN"/>
        </w:rPr>
        <w:t>”</w:t>
      </w:r>
      <w:r>
        <w:t>句：</w:t>
      </w:r>
      <w:r>
        <w:rPr>
          <w:rFonts w:hint="eastAsia" w:eastAsia="宋体"/>
          <w:lang w:eastAsia="zh-CN"/>
        </w:rPr>
        <w:t>《</w:t>
      </w:r>
      <w:r>
        <w:t>詩。秦風</w:t>
      </w:r>
      <w:r>
        <w:rPr>
          <w:rFonts w:hint="eastAsia" w:eastAsia="宋体"/>
          <w:lang w:eastAsia="zh-CN"/>
        </w:rPr>
        <w:t>•</w:t>
      </w:r>
      <w:r>
        <w:t>黄鳥</w:t>
      </w:r>
      <w:r>
        <w:rPr>
          <w:rFonts w:hint="eastAsia" w:eastAsia="宋体"/>
          <w:lang w:eastAsia="zh-CN"/>
        </w:rPr>
        <w:t>》</w:t>
      </w:r>
      <w:r>
        <w:t>：</w:t>
      </w:r>
      <w:r>
        <w:rPr>
          <w:rFonts w:hint="eastAsia" w:eastAsia="宋体"/>
          <w:lang w:eastAsia="zh-CN"/>
        </w:rPr>
        <w:t>“</w:t>
      </w:r>
      <w:r>
        <w:t>彼蒼者天，殲我良人。</w:t>
      </w:r>
      <w:r>
        <w:rPr>
          <w:rFonts w:hint="eastAsia" w:eastAsia="宋体"/>
          <w:lang w:eastAsia="zh-CN"/>
        </w:rPr>
        <w:t>”</w:t>
      </w:r>
    </w:p>
    <w:p w14:paraId="5ECC6A95">
      <w:r>
        <w:rPr>
          <w:rFonts w:hint="eastAsia" w:eastAsia="宋体"/>
          <w:lang w:eastAsia="zh-CN"/>
        </w:rPr>
        <w:t>【</w:t>
      </w:r>
      <w:r>
        <w:t>五</w:t>
      </w:r>
      <w:r>
        <w:rPr>
          <w:rFonts w:hint="eastAsia" w:eastAsia="宋体"/>
          <w:lang w:eastAsia="zh-CN"/>
        </w:rPr>
        <w:t>】</w:t>
      </w:r>
      <w:r>
        <w:t>侍坐陪侍師長，坐在身旁</w:t>
      </w:r>
    </w:p>
    <w:p w14:paraId="2291DDCC">
      <w:pPr>
        <w:rPr>
          <w:rFonts w:hint="eastAsia" w:eastAsia="宋体"/>
          <w:lang w:eastAsia="zh-CN"/>
        </w:rPr>
      </w:pPr>
      <w:r>
        <w:rPr>
          <w:rFonts w:hint="eastAsia" w:eastAsia="宋体"/>
          <w:lang w:eastAsia="zh-CN"/>
        </w:rPr>
        <w:t>【</w:t>
      </w:r>
      <w:r>
        <w:t>六</w:t>
      </w:r>
      <w:r>
        <w:rPr>
          <w:rFonts w:hint="eastAsia" w:eastAsia="宋体"/>
          <w:lang w:eastAsia="zh-CN"/>
        </w:rPr>
        <w:t>】</w:t>
      </w:r>
      <w:r>
        <w:t>升堂：語本</w:t>
      </w:r>
      <w:r>
        <w:rPr>
          <w:rFonts w:hint="eastAsia" w:eastAsia="宋体"/>
          <w:lang w:eastAsia="zh-CN"/>
        </w:rPr>
        <w:t>《</w:t>
      </w:r>
      <w:r>
        <w:t>論語。先進</w:t>
      </w:r>
      <w:r>
        <w:rPr>
          <w:rFonts w:hint="eastAsia" w:eastAsia="宋体"/>
          <w:lang w:eastAsia="zh-CN"/>
        </w:rPr>
        <w:t>》</w:t>
      </w:r>
      <w:r>
        <w:t>：</w:t>
      </w:r>
      <w:r>
        <w:rPr>
          <w:rFonts w:hint="eastAsia" w:eastAsia="宋体"/>
          <w:lang w:eastAsia="zh-CN"/>
        </w:rPr>
        <w:t>“</w:t>
      </w:r>
      <w:r>
        <w:t>由也升堂矣，未入於室也。</w:t>
      </w:r>
      <w:r>
        <w:rPr>
          <w:rFonts w:hint="eastAsia" w:eastAsia="宋体"/>
          <w:lang w:eastAsia="zh-CN"/>
        </w:rPr>
        <w:t>”</w:t>
      </w:r>
    </w:p>
    <w:p w14:paraId="1151DE1E">
      <w:pPr>
        <w:rPr>
          <w:rFonts w:hint="eastAsia" w:eastAsia="宋体"/>
          <w:lang w:eastAsia="zh-CN"/>
        </w:rPr>
      </w:pPr>
      <w:r>
        <w:t>嚴烺。l</w:t>
      </w:r>
      <w:r>
        <w:rPr>
          <w:rFonts w:hint="eastAsia" w:eastAsia="宋体"/>
          <w:lang w:eastAsia="zh-CN"/>
        </w:rPr>
        <w:t>）</w:t>
      </w:r>
    </w:p>
    <w:p w14:paraId="24A0692A">
      <w:r>
        <w:t>東昌舟次别運河觀察王懷祖前輩</w:t>
      </w:r>
    </w:p>
    <w:p w14:paraId="133D9FC0">
      <w:r>
        <w:t>前輩風流久逸羣，五年泲上最辛勤</w:t>
      </w:r>
      <w:r>
        <w:rPr>
          <w:rFonts w:hint="eastAsia" w:eastAsia="宋体"/>
          <w:lang w:eastAsia="zh-CN"/>
        </w:rPr>
        <w:t>【</w:t>
      </w:r>
      <w:r>
        <w:t>D。胸中真有</w:t>
      </w:r>
      <w:r>
        <w:rPr>
          <w:rFonts w:hint="eastAsia" w:eastAsia="宋体"/>
          <w:lang w:eastAsia="zh-CN"/>
        </w:rPr>
        <w:t>《</w:t>
      </w:r>
      <w:r>
        <w:t>河渠志</w:t>
      </w:r>
      <w:r>
        <w:rPr>
          <w:rFonts w:hint="eastAsia" w:eastAsia="宋体"/>
          <w:lang w:eastAsia="zh-CN"/>
        </w:rPr>
        <w:t>》</w:t>
      </w:r>
      <w:r>
        <w:t>，眼底誰知金石文？清汶</w:t>
      </w:r>
    </w:p>
    <w:p w14:paraId="6BF99F89">
      <w:r>
        <w:t>維舟同向苦，七八月間同駐臨清，宣防衛水。微山引水獨憐君。牛頭河爲微山湖水源，時久淤塞，先生屢請</w:t>
      </w:r>
    </w:p>
    <w:p w14:paraId="5DE50805">
      <w:r>
        <w:t>開之Qnn。秋深使節匆匆去，回望鴻飛隔嶺雲。先生由臨清歸濟寧。</w:t>
      </w:r>
    </w:p>
    <w:p w14:paraId="3E56A909">
      <w:pPr>
        <w:rPr>
          <w:rFonts w:hint="eastAsia" w:eastAsia="宋体"/>
          <w:lang w:eastAsia="zh-CN"/>
        </w:rPr>
      </w:pPr>
      <w:r>
        <w:rPr>
          <w:rFonts w:hint="eastAsia" w:eastAsia="宋体"/>
          <w:lang w:eastAsia="zh-CN"/>
        </w:rPr>
        <w:t>（</w:t>
      </w:r>
      <w:r>
        <w:t>説明</w:t>
      </w:r>
      <w:r>
        <w:rPr>
          <w:rFonts w:hint="eastAsia" w:eastAsia="宋体"/>
          <w:lang w:eastAsia="zh-CN"/>
        </w:rPr>
        <w:t>）</w:t>
      </w:r>
    </w:p>
    <w:p w14:paraId="38C5A26C">
      <w:r>
        <w:t>詩原載嚴烺</w:t>
      </w:r>
      <w:r>
        <w:rPr>
          <w:rFonts w:hint="eastAsia" w:eastAsia="宋体"/>
          <w:lang w:eastAsia="zh-CN"/>
        </w:rPr>
        <w:t>《</w:t>
      </w:r>
      <w:r>
        <w:t>紅茗山房詩存</w:t>
      </w:r>
      <w:r>
        <w:rPr>
          <w:rFonts w:hint="eastAsia" w:eastAsia="宋体"/>
          <w:lang w:eastAsia="zh-CN"/>
        </w:rPr>
        <w:t>》</w:t>
      </w:r>
      <w:r>
        <w:t>卷八，原書編年在嘉慶十二、十三年。據詩中</w:t>
      </w:r>
      <w:r>
        <w:rPr>
          <w:rFonts w:hint="eastAsia" w:eastAsia="宋体"/>
          <w:lang w:eastAsia="zh-CN"/>
        </w:rPr>
        <w:t>“</w:t>
      </w:r>
      <w:r>
        <w:t>五年</w:t>
      </w:r>
      <w:r>
        <w:rPr>
          <w:rFonts w:hint="eastAsia" w:eastAsia="宋体"/>
          <w:lang w:eastAsia="zh-CN"/>
        </w:rPr>
        <w:t>”</w:t>
      </w:r>
      <w:r>
        <w:t>句和小注，知應</w:t>
      </w:r>
    </w:p>
    <w:p w14:paraId="42E0364F">
      <w:r>
        <w:t>作於十二年。王念孫八年末署山東運河道，九年三月實授，到十二年正五個年頭；小注所記，亦正是</w:t>
      </w:r>
    </w:p>
    <w:p w14:paraId="7591518C">
      <w:r>
        <w:t>十二年事。</w:t>
      </w:r>
    </w:p>
    <w:p w14:paraId="5EE34753">
      <w:pPr>
        <w:rPr>
          <w:rFonts w:hint="eastAsia" w:eastAsia="宋体"/>
          <w:lang w:eastAsia="zh-CN"/>
        </w:rPr>
      </w:pPr>
      <w:r>
        <w:rPr>
          <w:rFonts w:hint="eastAsia" w:eastAsia="宋体"/>
          <w:lang w:eastAsia="zh-CN"/>
        </w:rPr>
        <w:t>（</w:t>
      </w:r>
      <w:r>
        <w:t>校注</w:t>
      </w:r>
      <w:r>
        <w:rPr>
          <w:rFonts w:hint="eastAsia" w:eastAsia="宋体"/>
          <w:lang w:eastAsia="zh-CN"/>
        </w:rPr>
        <w:t>）</w:t>
      </w:r>
    </w:p>
    <w:p w14:paraId="4D33725E">
      <w:r>
        <w:rPr>
          <w:rFonts w:hint="eastAsia" w:eastAsia="宋体"/>
          <w:lang w:eastAsia="zh-CN"/>
        </w:rPr>
        <w:t>【</w:t>
      </w:r>
      <w:r>
        <w:t>一</w:t>
      </w:r>
      <w:r>
        <w:rPr>
          <w:rFonts w:hint="eastAsia" w:eastAsia="宋体"/>
          <w:lang w:eastAsia="zh-CN"/>
        </w:rPr>
        <w:t>】</w:t>
      </w:r>
      <w:r>
        <w:t>嚴烺，字小農，浙江仁和人。嘉、道間先後任主簿、河東河道總督、江南河道總督</w:t>
      </w:r>
    </w:p>
    <w:p w14:paraId="098CCB9E">
      <w:r>
        <w:t>【第526页】</w:t>
      </w:r>
    </w:p>
    <w:p w14:paraId="661BF427">
      <w:r>
        <w:rPr>
          <w:rFonts w:hint="eastAsia" w:eastAsia="宋体"/>
          <w:lang w:eastAsia="zh-CN"/>
        </w:rPr>
        <w:t>【</w:t>
      </w:r>
      <w:r>
        <w:t>二</w:t>
      </w:r>
      <w:r>
        <w:rPr>
          <w:rFonts w:hint="eastAsia" w:eastAsia="宋体"/>
          <w:lang w:eastAsia="zh-CN"/>
        </w:rPr>
        <w:t>】</w:t>
      </w:r>
      <w:r>
        <w:t>泲，同濟，即濟水</w:t>
      </w:r>
    </w:p>
    <w:p w14:paraId="56A7A1FC">
      <w:pPr>
        <w:rPr>
          <w:rFonts w:hint="eastAsia" w:eastAsia="宋体"/>
          <w:lang w:eastAsia="zh-CN"/>
        </w:rPr>
      </w:pPr>
      <w:r>
        <w:rPr>
          <w:rFonts w:hint="eastAsia" w:eastAsia="宋体"/>
          <w:lang w:eastAsia="zh-CN"/>
        </w:rPr>
        <w:t>【</w:t>
      </w:r>
      <w:r>
        <w:t>三</w:t>
      </w:r>
      <w:r>
        <w:rPr>
          <w:rFonts w:hint="eastAsia" w:eastAsia="宋体"/>
          <w:lang w:eastAsia="zh-CN"/>
        </w:rPr>
        <w:t>】</w:t>
      </w:r>
      <w:r>
        <w:t>參見本書乙編碑傳類</w:t>
      </w:r>
      <w:r>
        <w:rPr>
          <w:rFonts w:hint="eastAsia" w:eastAsia="宋体"/>
          <w:lang w:eastAsia="zh-CN"/>
        </w:rPr>
        <w:t>《</w:t>
      </w:r>
      <w:r>
        <w:t>石臞府君行狀</w:t>
      </w:r>
      <w:r>
        <w:rPr>
          <w:rFonts w:hint="eastAsia" w:eastAsia="宋体"/>
          <w:lang w:eastAsia="zh-CN"/>
        </w:rPr>
        <w:t>》</w:t>
      </w:r>
      <w:r>
        <w:t>内</w:t>
      </w:r>
      <w:r>
        <w:rPr>
          <w:rFonts w:hint="eastAsia" w:eastAsia="宋体"/>
          <w:lang w:eastAsia="zh-CN"/>
        </w:rPr>
        <w:t>《</w:t>
      </w:r>
      <w:r>
        <w:t>奏請挑濬牛頭河議</w:t>
      </w:r>
      <w:r>
        <w:rPr>
          <w:rFonts w:hint="eastAsia" w:eastAsia="宋体"/>
          <w:lang w:eastAsia="zh-CN"/>
        </w:rPr>
        <w:t>》</w:t>
      </w:r>
    </w:p>
    <w:p w14:paraId="56329C8C">
      <w:r>
        <w:t>秋日陳恭甫師招同王伯申宫庶引之程春廬兵部同文陳石士編修用光吴蘭雪國</w:t>
      </w:r>
    </w:p>
    <w:p w14:paraId="0A061F24">
      <w:r>
        <w:t>張維屏</w:t>
      </w:r>
    </w:p>
    <w:p w14:paraId="123B9325">
      <w:r>
        <w:t>博嵩梁查梅史孝廉揆集寓齋小飲席上賦呈</w:t>
      </w:r>
    </w:p>
    <w:p w14:paraId="5483BF8A">
      <w:r>
        <w:t>吾師儒林宗，遠接鄭孔武。珥筆有餘閒，盍簪集儔侣。賤子居京華，秋心墮烟渚。昨</w:t>
      </w:r>
    </w:p>
    <w:p w14:paraId="6DFC7DA1">
      <w:r>
        <w:t>者得鄉書，小醜尚蟣聚。亟望當事賢，先剿而後撫。樓船掃鯨鯢，紀律肅貔虎。︷下以安黎</w:t>
      </w:r>
    </w:p>
    <w:p w14:paraId="5C9BAD02">
      <w:r>
        <w:t>元，上以報聖主。群公雅頌材，凱歌協樂府。桑梓憂未忘，芻蕘策誰取？空腸得酒鳴，奇</w:t>
      </w:r>
    </w:p>
    <w:p w14:paraId="4978E67F">
      <w:r>
        <w:t>鬱快一吐。</w:t>
      </w:r>
    </w:p>
    <w:p w14:paraId="61CAE092">
      <w:pPr>
        <w:rPr>
          <w:rFonts w:hint="eastAsia" w:eastAsia="宋体"/>
          <w:lang w:eastAsia="zh-CN"/>
        </w:rPr>
      </w:pPr>
      <w:r>
        <w:rPr>
          <w:rFonts w:hint="eastAsia" w:eastAsia="宋体"/>
          <w:lang w:eastAsia="zh-CN"/>
        </w:rPr>
        <w:t>（</w:t>
      </w:r>
      <w:r>
        <w:t>説明</w:t>
      </w:r>
      <w:r>
        <w:rPr>
          <w:rFonts w:hint="eastAsia" w:eastAsia="宋体"/>
          <w:lang w:eastAsia="zh-CN"/>
        </w:rPr>
        <w:t>）</w:t>
      </w:r>
    </w:p>
    <w:p w14:paraId="10F1C197">
      <w:r>
        <w:t>詩載</w:t>
      </w:r>
      <w:r>
        <w:rPr>
          <w:rFonts w:hint="eastAsia" w:eastAsia="宋体"/>
          <w:lang w:eastAsia="zh-CN"/>
        </w:rPr>
        <w:t>《</w:t>
      </w:r>
      <w:r>
        <w:t>松心詩録</w:t>
      </w:r>
      <w:r>
        <w:rPr>
          <w:rFonts w:hint="eastAsia" w:eastAsia="宋体"/>
          <w:lang w:eastAsia="zh-CN"/>
        </w:rPr>
        <w:t>》</w:t>
      </w:r>
      <w:r>
        <w:t>卷二，殆作於道光初年。張維屏，字子樹，號南山、松心子、珠海老漁</w:t>
      </w:r>
      <w:r>
        <w:rPr>
          <w:rFonts w:hint="eastAsia" w:eastAsia="宋体"/>
          <w:lang w:eastAsia="zh-CN"/>
        </w:rPr>
        <w:t>•</w:t>
      </w:r>
      <w:r>
        <w:t>廣東番禺</w:t>
      </w:r>
    </w:p>
    <w:p w14:paraId="1C0DBCE7">
      <w:pPr>
        <w:rPr>
          <w:rFonts w:hint="eastAsia" w:eastAsia="宋体"/>
          <w:lang w:eastAsia="zh-CN"/>
        </w:rPr>
      </w:pPr>
      <w:r>
        <w:t>人。道光二年進士。有</w:t>
      </w:r>
      <w:r>
        <w:rPr>
          <w:rFonts w:hint="eastAsia" w:eastAsia="宋体"/>
          <w:lang w:eastAsia="zh-CN"/>
        </w:rPr>
        <w:t>《</w:t>
      </w:r>
      <w:r>
        <w:t>松心文鈔</w:t>
      </w:r>
      <w:r>
        <w:rPr>
          <w:rFonts w:hint="eastAsia" w:eastAsia="宋体"/>
          <w:lang w:eastAsia="zh-CN"/>
        </w:rPr>
        <w:t>》</w:t>
      </w:r>
      <w:r>
        <w:t>、</w:t>
      </w:r>
      <w:r>
        <w:rPr>
          <w:rFonts w:hint="eastAsia" w:eastAsia="宋体"/>
          <w:lang w:eastAsia="zh-CN"/>
        </w:rPr>
        <w:t>《</w:t>
      </w:r>
      <w:r>
        <w:t>聽松廬詩鈔</w:t>
      </w:r>
      <w:r>
        <w:rPr>
          <w:rFonts w:hint="eastAsia" w:eastAsia="宋体"/>
          <w:lang w:eastAsia="zh-CN"/>
        </w:rPr>
        <w:t>》</w:t>
      </w:r>
      <w:r>
        <w:t>等，又輯有</w:t>
      </w:r>
      <w:r>
        <w:rPr>
          <w:rFonts w:hint="eastAsia" w:eastAsia="宋体"/>
          <w:lang w:eastAsia="zh-CN"/>
        </w:rPr>
        <w:t>《</w:t>
      </w:r>
      <w:r>
        <w:t>國朝詩人徵略</w:t>
      </w:r>
      <w:r>
        <w:rPr>
          <w:rFonts w:hint="eastAsia" w:eastAsia="宋体"/>
          <w:lang w:eastAsia="zh-CN"/>
        </w:rPr>
        <w:t>》</w:t>
      </w:r>
    </w:p>
    <w:p w14:paraId="7C3106F8">
      <w:r>
        <w:t>【第527页】</w:t>
      </w:r>
    </w:p>
    <w:p w14:paraId="32A546FA">
      <w:r>
        <w:t>【第528页】</w:t>
      </w:r>
    </w:p>
    <w:p w14:paraId="300C8F96">
      <w:r>
        <w:t>【第529页】</w:t>
      </w:r>
    </w:p>
    <w:p w14:paraId="403C2DF6">
      <w:r>
        <w:t>引用參考書目</w:t>
      </w:r>
    </w:p>
    <w:p w14:paraId="4B616791">
      <w:r>
        <w:t>嘉慶高郵州志十二卷又首一卷楊宜崙修，夏之蓉、沈之本纂道光二十五年刻</w:t>
      </w:r>
    </w:p>
    <w:p w14:paraId="2B6A5667">
      <w:r>
        <w:t>道光續增高郵州志十二卷又首一卷張用熙、左輝春纂道光二十三年刻</w:t>
      </w:r>
    </w:p>
    <w:p w14:paraId="3B2FF08A">
      <w:r>
        <w:t>光緒再續高郵州志八卷首一卷金元烺等修，夏子錫纂中國地方志集成</w:t>
      </w:r>
    </w:p>
    <w:p w14:paraId="65761442">
      <w:r>
        <w:t>國朝耆獻類徵初編七百二十卷李桓輯光緒十年至十六年刊</w:t>
      </w:r>
    </w:p>
    <w:p w14:paraId="252FCEC4">
      <w:r>
        <w:t>國朝先正事略六十卷李元度編循陔堂刊本</w:t>
      </w:r>
    </w:p>
    <w:p w14:paraId="1BBC4E1D">
      <w:r>
        <w:t>揚州學派年譜合刊上下册朱輅、閔爾昌等編撰鄭曉霞、吴平標點廣陵書社二</w:t>
      </w:r>
    </w:p>
    <w:p w14:paraId="32527EDF">
      <w:r>
        <w:t>〇八年</w:t>
      </w:r>
    </w:p>
    <w:p w14:paraId="1DC22750">
      <w:r>
        <w:t>高郵王氏六葉傳狀碑志集六卷羅振玉輯高郵王氏遺書</w:t>
      </w:r>
    </w:p>
    <w:p w14:paraId="07870036">
      <w:r>
        <w:t>高郵王氏父子年譜劉盼遂編撰段王學五種</w:t>
      </w:r>
    </w:p>
    <w:p w14:paraId="7ABA3690">
      <w:r>
        <w:t>王念孫王引之年譜王章濤著廣陵晝社二〇〇六年</w:t>
      </w:r>
    </w:p>
    <w:p w14:paraId="71390289">
      <w:r>
        <w:t>王念孫王引之評傳薛正興著南京大學出版社二〇一一年</w:t>
      </w:r>
    </w:p>
    <w:p w14:paraId="037FF874">
      <w:r>
        <w:t>【第530页】</w:t>
      </w:r>
    </w:p>
    <w:p w14:paraId="3F02BAE5">
      <w:r>
        <w:t>汪氏學行記六卷汪喜孙輯重印江都汪氏叢書</w:t>
      </w:r>
    </w:p>
    <w:p w14:paraId="05BD07F1">
      <w:r>
        <w:t>師友淵源記一卷陳奂撰叢書集成續編</w:t>
      </w:r>
    </w:p>
    <w:p w14:paraId="18C26FF3">
      <w:r>
        <w:t>儒林傳稿四卷阮元輯知足齋叢書</w:t>
      </w:r>
    </w:p>
    <w:p w14:paraId="02A3E826">
      <w:r>
        <w:t>王石臞先生遺文五卷羅振玉輯刊高郵王氏遺書</w:t>
      </w:r>
    </w:p>
    <w:p w14:paraId="4B480B68">
      <w:r>
        <w:t>王文簡公文集四卷附録一卷羅振玉輯刊高郵王氏遺書</w:t>
      </w:r>
    </w:p>
    <w:p w14:paraId="22B82BA5">
      <w:r>
        <w:t>王石臞文集補編不分卷劉盼遂輯段王學五種</w:t>
      </w:r>
    </w:p>
    <w:p w14:paraId="50F75058">
      <w:r>
        <w:t>王伯申文集補編二卷劉盼遂輯段王學五種</w:t>
      </w:r>
    </w:p>
    <w:p w14:paraId="055A9A7C">
      <w:r>
        <w:t>丁亥詩鈔一卷王敬之輯雪堂叢刻</w:t>
      </w:r>
    </w:p>
    <w:p w14:paraId="1A0E3DB1">
      <w:r>
        <w:t>欽定河源紀略三十五卷首一卷紀昀等撰四庫全書</w:t>
      </w:r>
    </w:p>
    <w:p w14:paraId="457D26FC">
      <w:r>
        <w:t>昭代名人尺牘二十四卷吴修輯海鹽吴氏本</w:t>
      </w:r>
    </w:p>
    <w:p w14:paraId="3CDB9588">
      <w:r>
        <w:t>昭代經師手簡箋釋羅振玉輯賴貴三箋釋臺北里仁書局一九九九年</w:t>
      </w:r>
    </w:p>
    <w:p w14:paraId="3ED55A0E">
      <w:r>
        <w:t>景印解説高郵王氏父子手稿李宗焜編撰臺北</w:t>
      </w:r>
      <w:r>
        <w:rPr>
          <w:rFonts w:hint="eastAsia" w:eastAsia="宋体"/>
          <w:lang w:eastAsia="zh-CN"/>
        </w:rPr>
        <w:t>“</w:t>
      </w:r>
      <w:r>
        <w:t>中研院</w:t>
      </w:r>
      <w:r>
        <w:rPr>
          <w:rFonts w:hint="eastAsia" w:eastAsia="宋体"/>
          <w:lang w:eastAsia="zh-CN"/>
        </w:rPr>
        <w:t>”</w:t>
      </w:r>
      <w:r>
        <w:t>史語所</w:t>
      </w:r>
    </w:p>
    <w:p w14:paraId="622C8157">
      <w:r>
        <w:t>高郵耆舊詩存王敬之等輯道光十四年至十六年刊</w:t>
      </w:r>
    </w:p>
    <w:p w14:paraId="5E7C650A">
      <w:r>
        <w:t>宜略識字齋雜著九卷王敬之撰咸豐五年刻</w:t>
      </w:r>
    </w:p>
    <w:p w14:paraId="030830F7">
      <w:r>
        <w:t>小言集王敬之撰道光十一年刻</w:t>
      </w:r>
    </w:p>
    <w:p w14:paraId="0FF87E5B">
      <w:r>
        <w:t>【第531页】</w:t>
      </w:r>
    </w:p>
    <w:p w14:paraId="3BD5927B">
      <w:r>
        <w:t>觀其自養齋燼餘録王壽同撰高郵王氏父子手稿附</w:t>
      </w:r>
    </w:p>
    <w:p w14:paraId="4A2EC274">
      <w:r>
        <w:t>高郵王石臞先生手稿四種二十四卷北京大學圖書館</w:t>
      </w:r>
    </w:p>
    <w:p w14:paraId="1E1EB093">
      <w:r>
        <w:t>疊韻轉語二册一函王念孫撰北京大學圖書館稿本</w:t>
      </w:r>
    </w:p>
    <w:p w14:paraId="1CE17E20">
      <w:r>
        <w:rPr>
          <w:rFonts w:hint="eastAsia" w:eastAsia="宋体"/>
          <w:lang w:eastAsia="zh-CN"/>
        </w:rPr>
        <w:t>《</w:t>
      </w:r>
      <w:r>
        <w:t>爾雅</w:t>
      </w:r>
      <w:r>
        <w:rPr>
          <w:rFonts w:hint="eastAsia" w:eastAsia="宋体"/>
          <w:lang w:eastAsia="zh-CN"/>
        </w:rPr>
        <w:t>》</w:t>
      </w:r>
      <w:r>
        <w:t>郝注刊誤一卷王念孫撰羅福頤輯殷禮在斯堂叢書</w:t>
      </w:r>
    </w:p>
    <w:p w14:paraId="001A4D05">
      <w:r>
        <w:t>經韻不分卷王念孫撰上海圖書館抄本</w:t>
      </w:r>
    </w:p>
    <w:p w14:paraId="189D167A">
      <w:r>
        <w:t>音緯二卷羅士琳撰王念孫校國家圖書館稿本</w:t>
      </w:r>
    </w:p>
    <w:p w14:paraId="2EB78C6B">
      <w:r>
        <w:t>江氏音學十書江有誥撰嚴式誨校刊音韻學叢書</w:t>
      </w:r>
    </w:p>
    <w:p w14:paraId="2E36B71F">
      <w:r>
        <w:t>方言疏證十三卷存前七卷戴震撰王念孫批注微波榭叢書中國科學院情報信</w:t>
      </w:r>
    </w:p>
    <w:p w14:paraId="52E1F2D3">
      <w:r>
        <w:t>息中心</w:t>
      </w:r>
    </w:p>
    <w:p w14:paraId="07683EBD">
      <w:r>
        <w:t>群經字類二卷王念孫撰羅振玉據稿本影印嘉草軒叢書</w:t>
      </w:r>
    </w:p>
    <w:p w14:paraId="62180277">
      <w:r>
        <w:t>王氏讀</w:t>
      </w:r>
      <w:r>
        <w:rPr>
          <w:rFonts w:hint="eastAsia" w:eastAsia="宋体"/>
          <w:lang w:eastAsia="zh-CN"/>
        </w:rPr>
        <w:t>《</w:t>
      </w:r>
      <w:r>
        <w:t>説文</w:t>
      </w:r>
      <w:r>
        <w:rPr>
          <w:rFonts w:hint="eastAsia" w:eastAsia="宋体"/>
          <w:lang w:eastAsia="zh-CN"/>
        </w:rPr>
        <w:t>》</w:t>
      </w:r>
      <w:r>
        <w:t>記一卷王念孫撰許學叢刻</w:t>
      </w:r>
    </w:p>
    <w:p w14:paraId="69C6D902">
      <w:r>
        <w:rPr>
          <w:rFonts w:hint="eastAsia" w:eastAsia="宋体"/>
          <w:lang w:eastAsia="zh-CN"/>
        </w:rPr>
        <w:t>《</w:t>
      </w:r>
      <w:r>
        <w:t>説文解字</w:t>
      </w:r>
      <w:r>
        <w:rPr>
          <w:rFonts w:hint="eastAsia" w:eastAsia="宋体"/>
          <w:lang w:eastAsia="zh-CN"/>
        </w:rPr>
        <w:t>》</w:t>
      </w:r>
      <w:r>
        <w:t>校勘記一卷王念孫撰許瀚據桂馥手録寫爲清本晨風閣叢書</w:t>
      </w:r>
    </w:p>
    <w:p w14:paraId="64EDB42A">
      <w:r>
        <w:rPr>
          <w:rFonts w:hint="eastAsia" w:eastAsia="宋体"/>
          <w:lang w:eastAsia="zh-CN"/>
        </w:rPr>
        <w:t>《</w:t>
      </w:r>
      <w:r>
        <w:t>説文段注</w:t>
      </w:r>
      <w:r>
        <w:rPr>
          <w:rFonts w:hint="eastAsia" w:eastAsia="宋体"/>
          <w:lang w:eastAsia="zh-CN"/>
        </w:rPr>
        <w:t>》</w:t>
      </w:r>
      <w:r>
        <w:t>簽記一卷王念孫撰稷香館叢書據底稿影印。</w:t>
      </w:r>
    </w:p>
    <w:p w14:paraId="09BA16CF">
      <w:r>
        <w:t>又高郵王氏父子手稿</w:t>
      </w:r>
    </w:p>
    <w:p w14:paraId="75ABF36E">
      <w:r>
        <w:t>古韻譜二卷王念孫撰高郵王氏遺書又音韻學叢書</w:t>
      </w:r>
    </w:p>
    <w:p w14:paraId="58E95EDE">
      <w:r>
        <w:t>輶軒使者絶代語釋别國方言十三卷揚雄撰郭璞注王念孫校</w:t>
      </w:r>
    </w:p>
    <w:p w14:paraId="41B2392C">
      <w:r>
        <w:t>格致叢書</w:t>
      </w:r>
    </w:p>
    <w:p w14:paraId="341AF1EB">
      <w:r>
        <w:t>【第532页】</w:t>
      </w:r>
    </w:p>
    <w:p w14:paraId="5A20810E">
      <w:r>
        <w:rPr>
          <w:rFonts w:hint="eastAsia" w:eastAsia="宋体"/>
          <w:lang w:eastAsia="zh-CN"/>
        </w:rPr>
        <w:t>《</w:t>
      </w:r>
      <w:r>
        <w:t>方言疏證</w:t>
      </w:r>
      <w:r>
        <w:rPr>
          <w:rFonts w:hint="eastAsia" w:eastAsia="宋体"/>
          <w:lang w:eastAsia="zh-CN"/>
        </w:rPr>
        <w:t>》</w:t>
      </w:r>
      <w:r>
        <w:t>補一卷王念孙撰高郵王氏遺書</w:t>
      </w:r>
    </w:p>
    <w:p w14:paraId="158169FD">
      <w:r>
        <w:t>校正</w:t>
      </w:r>
      <w:r>
        <w:rPr>
          <w:rFonts w:hint="eastAsia" w:eastAsia="宋体"/>
          <w:lang w:eastAsia="zh-CN"/>
        </w:rPr>
        <w:t>《</w:t>
      </w:r>
      <w:r>
        <w:t>博雅音</w:t>
      </w:r>
      <w:r>
        <w:rPr>
          <w:rFonts w:hint="eastAsia" w:eastAsia="宋体"/>
          <w:lang w:eastAsia="zh-CN"/>
        </w:rPr>
        <w:t>》</w:t>
      </w:r>
      <w:r>
        <w:t>十卷王念孙校叢書集成初編</w:t>
      </w:r>
    </w:p>
    <w:p w14:paraId="0A90CB90">
      <w:r>
        <w:t>釋大八篇王念孫撰高郵王氏遺書</w:t>
      </w:r>
    </w:p>
    <w:p w14:paraId="3545C167">
      <w:r>
        <w:rPr>
          <w:rFonts w:hint="eastAsia" w:eastAsia="宋体"/>
          <w:lang w:eastAsia="zh-CN"/>
        </w:rPr>
        <w:t>《</w:t>
      </w:r>
      <w:r>
        <w:t>漢書</w:t>
      </w:r>
      <w:r>
        <w:rPr>
          <w:rFonts w:hint="eastAsia" w:eastAsia="宋体"/>
          <w:lang w:eastAsia="zh-CN"/>
        </w:rPr>
        <w:t>》</w:t>
      </w:r>
      <w:r>
        <w:t>古字一卷</w:t>
      </w:r>
      <w:r>
        <w:rPr>
          <w:rFonts w:hint="eastAsia" w:eastAsia="宋体"/>
          <w:lang w:eastAsia="zh-CN"/>
        </w:rPr>
        <w:t>《</w:t>
      </w:r>
      <w:r>
        <w:t>音義異同</w:t>
      </w:r>
      <w:r>
        <w:rPr>
          <w:rFonts w:hint="eastAsia" w:eastAsia="宋体"/>
          <w:lang w:eastAsia="zh-CN"/>
        </w:rPr>
        <w:t>》</w:t>
      </w:r>
      <w:r>
        <w:t>一卷王念孫撰稷香館叢書</w:t>
      </w:r>
    </w:p>
    <w:p w14:paraId="28707DB9">
      <w:r>
        <w:t>校正任氏</w:t>
      </w:r>
      <w:r>
        <w:rPr>
          <w:rFonts w:hint="eastAsia" w:eastAsia="宋体"/>
          <w:lang w:eastAsia="zh-CN"/>
        </w:rPr>
        <w:t>《</w:t>
      </w:r>
      <w:r>
        <w:t>小學鉤沉</w:t>
      </w:r>
      <w:r>
        <w:rPr>
          <w:rFonts w:hint="eastAsia" w:eastAsia="宋体"/>
          <w:lang w:eastAsia="zh-CN"/>
        </w:rPr>
        <w:t>》</w:t>
      </w:r>
      <w:r>
        <w:t>十九卷王念孙撰翠琅玕館叢書</w:t>
      </w:r>
    </w:p>
    <w:p w14:paraId="4C5353E1">
      <w:r>
        <w:t>校正王照圓</w:t>
      </w:r>
      <w:r>
        <w:rPr>
          <w:rFonts w:hint="eastAsia" w:eastAsia="宋体"/>
          <w:lang w:eastAsia="zh-CN"/>
        </w:rPr>
        <w:t>《</w:t>
      </w:r>
      <w:r>
        <w:t>列女傳補注</w:t>
      </w:r>
      <w:r>
        <w:rPr>
          <w:rFonts w:hint="eastAsia" w:eastAsia="宋体"/>
          <w:lang w:eastAsia="zh-CN"/>
        </w:rPr>
        <w:t>》</w:t>
      </w:r>
      <w:r>
        <w:t>王念孙、王引之校郝氏遺書</w:t>
      </w:r>
    </w:p>
    <w:p w14:paraId="07012D86">
      <w:r>
        <w:t>大唐開元禮一百五十卷唐蕭嵩等撰清鈔本辯證一卷王念孫撰李璋煜識</w:t>
      </w:r>
    </w:p>
    <w:p w14:paraId="49F96514">
      <w:r>
        <w:t>語</w:t>
      </w:r>
    </w:p>
    <w:p w14:paraId="4E3F1A8A">
      <w:r>
        <w:t>國家圖書館</w:t>
      </w:r>
    </w:p>
    <w:p w14:paraId="12672DE8">
      <w:r>
        <w:rPr>
          <w:rFonts w:hint="eastAsia" w:eastAsia="宋体"/>
          <w:lang w:eastAsia="zh-CN"/>
        </w:rPr>
        <w:t>《</w:t>
      </w:r>
      <w:r>
        <w:t>爾雅</w:t>
      </w:r>
      <w:r>
        <w:rPr>
          <w:rFonts w:hint="eastAsia" w:eastAsia="宋体"/>
          <w:lang w:eastAsia="zh-CN"/>
        </w:rPr>
        <w:t>》</w:t>
      </w:r>
      <w:r>
        <w:t>雜纂不分卷王念孫撰北京大學圖書館稿本</w:t>
      </w:r>
    </w:p>
    <w:p w14:paraId="318A3B21">
      <w:r>
        <w:rPr>
          <w:rFonts w:hint="eastAsia" w:eastAsia="宋体"/>
          <w:lang w:eastAsia="zh-CN"/>
        </w:rPr>
        <w:t>《</w:t>
      </w:r>
      <w:r>
        <w:t>廣雅疏證</w:t>
      </w:r>
      <w:r>
        <w:rPr>
          <w:rFonts w:hint="eastAsia" w:eastAsia="宋体"/>
          <w:lang w:eastAsia="zh-CN"/>
        </w:rPr>
        <w:t>》</w:t>
      </w:r>
      <w:r>
        <w:t>補正一卷王念孫撰黄海長條録羅福頤補殷禮在斯堂叢書</w:t>
      </w:r>
    </w:p>
    <w:p w14:paraId="2F7FEEE0">
      <w:r>
        <w:rPr>
          <w:rFonts w:hint="eastAsia" w:eastAsia="宋体"/>
          <w:lang w:eastAsia="zh-CN"/>
        </w:rPr>
        <w:t>《</w:t>
      </w:r>
      <w:r>
        <w:t>經傳釋詞</w:t>
      </w:r>
      <w:r>
        <w:rPr>
          <w:rFonts w:hint="eastAsia" w:eastAsia="宋体"/>
          <w:lang w:eastAsia="zh-CN"/>
        </w:rPr>
        <w:t>》</w:t>
      </w:r>
      <w:r>
        <w:t>補、再補孫經世撰心矩齋叢書</w:t>
      </w:r>
    </w:p>
    <w:p w14:paraId="274D2EBD">
      <w:r>
        <w:rPr>
          <w:rFonts w:hint="eastAsia" w:eastAsia="宋体"/>
          <w:lang w:eastAsia="zh-CN"/>
        </w:rPr>
        <w:t>《</w:t>
      </w:r>
      <w:r>
        <w:t>周秦名字解故</w:t>
      </w:r>
      <w:r>
        <w:rPr>
          <w:rFonts w:hint="eastAsia" w:eastAsia="宋体"/>
          <w:lang w:eastAsia="zh-CN"/>
        </w:rPr>
        <w:t>》</w:t>
      </w:r>
      <w:r>
        <w:t>補王萱齡撰劉世珩校刊聚學軒叢書第五集</w:t>
      </w:r>
    </w:p>
    <w:p w14:paraId="6D61A094">
      <w:r>
        <w:rPr>
          <w:rFonts w:hint="eastAsia" w:eastAsia="宋体"/>
          <w:lang w:eastAsia="zh-CN"/>
        </w:rPr>
        <w:t>《</w:t>
      </w:r>
      <w:r>
        <w:t>春秋名字解詁</w:t>
      </w:r>
      <w:r>
        <w:rPr>
          <w:rFonts w:hint="eastAsia" w:eastAsia="宋体"/>
          <w:lang w:eastAsia="zh-CN"/>
        </w:rPr>
        <w:t>》</w:t>
      </w:r>
      <w:r>
        <w:t>補義俞樾撰清經解續編</w:t>
      </w:r>
    </w:p>
    <w:p w14:paraId="7D3622E7">
      <w:r>
        <w:rPr>
          <w:rFonts w:hint="eastAsia" w:eastAsia="宋体"/>
          <w:lang w:eastAsia="zh-CN"/>
        </w:rPr>
        <w:t>《</w:t>
      </w:r>
      <w:r>
        <w:t>︿廣雅。釋詁﹀疏證</w:t>
      </w:r>
      <w:r>
        <w:rPr>
          <w:rFonts w:hint="eastAsia" w:eastAsia="宋体"/>
          <w:lang w:eastAsia="zh-CN"/>
        </w:rPr>
        <w:t>》</w:t>
      </w:r>
      <w:r>
        <w:t>拾遺俞樾撰</w:t>
      </w:r>
      <w:r>
        <w:rPr>
          <w:rFonts w:hint="eastAsia" w:eastAsia="宋体"/>
          <w:lang w:eastAsia="zh-CN"/>
        </w:rPr>
        <w:t>《</w:t>
      </w:r>
      <w:r>
        <w:t>俞樓雜纂</w:t>
      </w:r>
      <w:r>
        <w:rPr>
          <w:rFonts w:hint="eastAsia" w:eastAsia="宋体"/>
          <w:lang w:eastAsia="zh-CN"/>
        </w:rPr>
        <w:t>》</w:t>
      </w:r>
      <w:r>
        <w:t>卷三十三</w:t>
      </w:r>
    </w:p>
    <w:p w14:paraId="28BFB47A">
      <w:r>
        <w:t>駁</w:t>
      </w:r>
      <w:r>
        <w:rPr>
          <w:rFonts w:hint="eastAsia" w:eastAsia="宋体"/>
          <w:lang w:eastAsia="zh-CN"/>
        </w:rPr>
        <w:t>《</w:t>
      </w:r>
      <w:r>
        <w:t>春秋名字解詁</w:t>
      </w:r>
      <w:r>
        <w:rPr>
          <w:rFonts w:hint="eastAsia" w:eastAsia="宋体"/>
          <w:lang w:eastAsia="zh-CN"/>
        </w:rPr>
        <w:t>》</w:t>
      </w:r>
      <w:r>
        <w:t>胡元玉撰一清經解續編</w:t>
      </w:r>
    </w:p>
    <w:p w14:paraId="068EAF35">
      <w:r>
        <w:t>【第533页】</w:t>
      </w:r>
    </w:p>
    <w:p w14:paraId="5EE7EABF">
      <w:r>
        <w:rPr>
          <w:rFonts w:hint="eastAsia" w:eastAsia="宋体"/>
          <w:lang w:eastAsia="zh-CN"/>
        </w:rPr>
        <w:t>《</w:t>
      </w:r>
      <w:r>
        <w:t>廣雅疏證</w:t>
      </w:r>
      <w:r>
        <w:rPr>
          <w:rFonts w:hint="eastAsia" w:eastAsia="宋体"/>
          <w:lang w:eastAsia="zh-CN"/>
        </w:rPr>
        <w:t>》</w:t>
      </w:r>
      <w:r>
        <w:t>拾遺二卷</w:t>
      </w:r>
    </w:p>
    <w:p w14:paraId="5A84E668">
      <w:r>
        <w:t>王士濂撰叢書集成續編</w:t>
      </w:r>
    </w:p>
    <w:p w14:paraId="3C526962">
      <w:r>
        <w:rPr>
          <w:rFonts w:hint="eastAsia" w:eastAsia="宋体"/>
          <w:lang w:eastAsia="zh-CN"/>
        </w:rPr>
        <w:t>《</w:t>
      </w:r>
      <w:r>
        <w:t>春秋名字解詁</w:t>
      </w:r>
      <w:r>
        <w:rPr>
          <w:rFonts w:hint="eastAsia" w:eastAsia="宋体"/>
          <w:lang w:eastAsia="zh-CN"/>
        </w:rPr>
        <w:t>》</w:t>
      </w:r>
      <w:r>
        <w:t>補誼黄侃撰</w:t>
      </w:r>
      <w:r>
        <w:rPr>
          <w:rFonts w:hint="eastAsia" w:eastAsia="宋体"/>
          <w:lang w:eastAsia="zh-CN"/>
        </w:rPr>
        <w:t>《</w:t>
      </w:r>
      <w:r>
        <w:t>黄侃論學雜著</w:t>
      </w:r>
      <w:r>
        <w:rPr>
          <w:rFonts w:hint="eastAsia" w:eastAsia="宋体"/>
          <w:lang w:eastAsia="zh-CN"/>
        </w:rPr>
        <w:t>》</w:t>
      </w:r>
      <w:r>
        <w:t>附中華書局一九八七年</w:t>
      </w:r>
    </w:p>
    <w:p w14:paraId="38D3BE56">
      <w:r>
        <w:rPr>
          <w:rFonts w:hint="eastAsia" w:eastAsia="宋体"/>
          <w:lang w:eastAsia="zh-CN"/>
        </w:rPr>
        <w:t>《</w:t>
      </w:r>
      <w:r>
        <w:t>廣雅疏證</w:t>
      </w:r>
      <w:r>
        <w:rPr>
          <w:rFonts w:hint="eastAsia" w:eastAsia="宋体"/>
          <w:lang w:eastAsia="zh-CN"/>
        </w:rPr>
        <w:t>》</w:t>
      </w:r>
      <w:r>
        <w:t>補釋陳邦福撰中國學報一九一五年一、二册</w:t>
      </w:r>
    </w:p>
    <w:p w14:paraId="7E7C9C86">
      <w:r>
        <w:t>王念孫</w:t>
      </w:r>
      <w:r>
        <w:rPr>
          <w:rFonts w:hint="eastAsia" w:eastAsia="宋体"/>
          <w:lang w:eastAsia="zh-CN"/>
        </w:rPr>
        <w:t>《</w:t>
      </w:r>
      <w:r>
        <w:t>讀書雜誌</w:t>
      </w:r>
      <w:r>
        <w:rPr>
          <w:rFonts w:hint="eastAsia" w:eastAsia="宋体"/>
          <w:lang w:eastAsia="zh-CN"/>
        </w:rPr>
        <w:t>》</w:t>
      </w:r>
      <w:r>
        <w:t>正誤胡懷琛撰樸學齋叢書第一集第六册</w:t>
      </w:r>
    </w:p>
    <w:p w14:paraId="0F7EC098">
      <w:r>
        <w:t>補高郵王氏</w:t>
      </w:r>
      <w:r>
        <w:rPr>
          <w:rFonts w:hint="eastAsia" w:eastAsia="宋体"/>
          <w:lang w:eastAsia="zh-CN"/>
        </w:rPr>
        <w:t>《</w:t>
      </w:r>
      <w:r>
        <w:t>説文諧聲譜</w:t>
      </w:r>
      <w:r>
        <w:rPr>
          <w:rFonts w:hint="eastAsia" w:eastAsia="宋体"/>
          <w:lang w:eastAsia="zh-CN"/>
        </w:rPr>
        <w:t>》</w:t>
      </w:r>
      <w:r>
        <w:t>王國維補綴海寧王静安先生遺書</w:t>
      </w:r>
    </w:p>
    <w:p w14:paraId="7FDE3311">
      <w:r>
        <w:t>蛾術編八十二卷王鳴盛撰迮鶴壽案道光二十一年世楷堂本</w:t>
      </w:r>
    </w:p>
    <w:p w14:paraId="4DB54385">
      <w:r>
        <w:t>札樸十卷桂馥撰心矩齋叢書</w:t>
      </w:r>
    </w:p>
    <w:p w14:paraId="671B91B8">
      <w:r>
        <w:t>説文解字義證桂馥撰中華書局一九八七年影印崇文書局本</w:t>
      </w:r>
    </w:p>
    <w:p w14:paraId="5EFAD93B">
      <w:r>
        <w:t>晚學集八卷桂馥撰叢書集成初編</w:t>
      </w:r>
    </w:p>
    <w:p w14:paraId="0836F8B7">
      <w:r>
        <w:t>南江札記四卷邵晉涵撰式訓堂叢書三集</w:t>
      </w:r>
    </w:p>
    <w:p w14:paraId="3555E18B">
      <w:r>
        <w:t>炳燭編四卷李賡芸撰同治十一年滂喜齋叢書</w:t>
      </w:r>
    </w:p>
    <w:p w14:paraId="13A60BD5">
      <w:r>
        <w:t>卷施閣文集十卷乙集八卷詩二十卷洪亮吉撰北江全集</w:t>
      </w:r>
    </w:p>
    <w:p w14:paraId="187C795F">
      <w:r>
        <w:t>鍾山札記四卷盧文弨撰抱經堂叢書</w:t>
      </w:r>
    </w:p>
    <w:p w14:paraId="0A18CF92">
      <w:r>
        <w:t>龍城札記三卷盧文弨撰抱經堂叢書</w:t>
      </w:r>
    </w:p>
    <w:p w14:paraId="1A55FC44">
      <w:r>
        <w:t>抱經堂文集三十四卷盧文弨撰中華書局一九九〇年</w:t>
      </w:r>
    </w:p>
    <w:p w14:paraId="797A617A">
      <w:r>
        <w:t>【第534页】</w:t>
      </w:r>
    </w:p>
    <w:p w14:paraId="0AADB76F">
      <w:r>
        <w:t>癸巳類稿十五卷俞正燮撰商務印書館一九五七年</w:t>
      </w:r>
    </w:p>
    <w:p w14:paraId="6121C84F">
      <w:r>
        <w:t>癸巳存稿十五卷俞正燮撰清經解續編</w:t>
      </w:r>
    </w:p>
    <w:p w14:paraId="0B25952E">
      <w:r>
        <w:t>過庭録五卷宋翔鳳撰清經解續編</w:t>
      </w:r>
    </w:p>
    <w:p w14:paraId="0CA9BCF5">
      <w:r>
        <w:t>錢竹汀先生日記一卷錢大昕撰藕香零拾</w:t>
      </w:r>
    </w:p>
    <w:p w14:paraId="65431685">
      <w:r>
        <w:t>潛研堂集五十卷錢大昕撰上海古籍出版社一九八九年</w:t>
      </w:r>
    </w:p>
    <w:p w14:paraId="02A6AC3C">
      <w:r>
        <w:t>拜經堂文集五卷臧庸撰清經解</w:t>
      </w:r>
    </w:p>
    <w:p w14:paraId="04B0544C">
      <w:r>
        <w:t>拜經堂日記十二卷臧庸撰清經解</w:t>
      </w:r>
    </w:p>
    <w:p w14:paraId="73014DB7">
      <w:r>
        <w:t>果堂集一卷沈彤撰清經解</w:t>
      </w:r>
    </w:p>
    <w:p w14:paraId="15512DD8">
      <w:r>
        <w:t>樊謝山房文集二十卷厲鶚撰四庫全書</w:t>
      </w:r>
    </w:p>
    <w:p w14:paraId="58C9BE26">
      <w:r>
        <w:t>求古録禮説十五卷補遺一卷厲鶚撰王士駿補遺清經解續編</w:t>
      </w:r>
    </w:p>
    <w:p w14:paraId="74E59D05">
      <w:r>
        <w:t>鮚埼亭集三十八卷外集五十卷全祖望撰四部叢刊</w:t>
      </w:r>
    </w:p>
    <w:p w14:paraId="75A130C3">
      <w:r>
        <w:t>春融堂集六十八卷王昶撰嘉慶十二年塾南書舍刻本</w:t>
      </w:r>
    </w:p>
    <w:p w14:paraId="62BA28AF">
      <w:r>
        <w:t>紀文達公遺集三十二卷紀昀撰續修四庫全書</w:t>
      </w:r>
    </w:p>
    <w:p w14:paraId="23D21C6E">
      <w:r>
        <w:t>章氏遺書章學誠撰文物出版社一九八五年</w:t>
      </w:r>
    </w:p>
    <w:p w14:paraId="06764AF7">
      <w:r>
        <w:t>復初齋文集三十五卷續集翁方綱撰嘉業堂叢書</w:t>
      </w:r>
    </w:p>
    <w:p w14:paraId="14E7DEA2">
      <w:r>
        <w:t>【第535页】</w:t>
      </w:r>
    </w:p>
    <w:p w14:paraId="303569A2">
      <w:r>
        <w:t>復初齋詩集三十二卷翁方綱撰嘉業堂叢書</w:t>
      </w:r>
    </w:p>
    <w:p w14:paraId="0E22E891">
      <w:r>
        <w:t>賈稻孫集四卷賈田祖撰乾隆四十九年刻本四庫未收書輯刊</w:t>
      </w:r>
    </w:p>
    <w:p w14:paraId="13BAE210">
      <w:r>
        <w:t>三百堂文集二卷陳奂撰叢書集成續編</w:t>
      </w:r>
    </w:p>
    <w:p w14:paraId="59575903">
      <w:r>
        <w:t>南澗文集二卷李文藻撰功順堂叢書</w:t>
      </w:r>
    </w:p>
    <w:p w14:paraId="681A2BB8">
      <w:r>
        <w:t>經韻樓集十二卷段玉裁撰七葉衍祥堂刻本</w:t>
      </w:r>
    </w:p>
    <w:p w14:paraId="2243B89F">
      <w:r>
        <w:t>經韻樓補編段玉裁撰劉盼遂輯刊</w:t>
      </w:r>
    </w:p>
    <w:p w14:paraId="3801DCD8">
      <w:r>
        <w:t>説文解字注</w:t>
      </w:r>
    </w:p>
    <w:p w14:paraId="5A47C87B">
      <w:r>
        <w:t>附六書音均表三十二卷段玉裁撰成都古籍書店</w:t>
      </w:r>
    </w:p>
    <w:p w14:paraId="22B954E7">
      <w:r>
        <w:t>述學内篇三卷外篇一卷補遺一卷别録一卷汪中撰四部叢刊</w:t>
      </w:r>
    </w:p>
    <w:p w14:paraId="385E2B45">
      <w:r>
        <w:rPr>
          <w:rFonts w:hint="eastAsia" w:eastAsia="宋体"/>
          <w:lang w:eastAsia="zh-CN"/>
        </w:rPr>
        <w:t>《</w:t>
      </w:r>
      <w:r>
        <w:t>大戴禮記</w:t>
      </w:r>
      <w:r>
        <w:rPr>
          <w:rFonts w:hint="eastAsia" w:eastAsia="宋体"/>
          <w:lang w:eastAsia="zh-CN"/>
        </w:rPr>
        <w:t>》</w:t>
      </w:r>
      <w:r>
        <w:t>正誤汪中撰續修四庫全書</w:t>
      </w:r>
    </w:p>
    <w:p w14:paraId="268E0FA8">
      <w:r>
        <w:t>簡莊文鈔六卷</w:t>
      </w:r>
    </w:p>
    <w:p w14:paraId="48D7D7C5">
      <w:r>
        <w:t>續編二卷陳鱣撰海昌叢載</w:t>
      </w:r>
    </w:p>
    <w:p w14:paraId="60C5800B">
      <w:r>
        <w:t>劉端臨先生文集劉端臨撰嘉慶揚州阮常生刻本</w:t>
      </w:r>
    </w:p>
    <w:p w14:paraId="3835C61A">
      <w:r>
        <w:t>邃雅堂文集十卷續編一卷姚文田撰邃雅堂全書</w:t>
      </w:r>
    </w:p>
    <w:p w14:paraId="3CDD04C3">
      <w:r>
        <w:t>清芬外集八卷劉寶楠輯</w:t>
      </w:r>
    </w:p>
    <w:p w14:paraId="120F4E71">
      <w:r>
        <w:t>清抄本國家圖書館</w:t>
      </w:r>
    </w:p>
    <w:p w14:paraId="1763B82F">
      <w:r>
        <w:t>珍藝宧文鈔七卷詩鈔二卷</w:t>
      </w:r>
    </w:p>
    <w:p w14:paraId="3060F4BF">
      <w:r>
        <w:t>莊述祖撰珍藝宧遺書</w:t>
      </w:r>
    </w:p>
    <w:p w14:paraId="07EBC1C9">
      <w:r>
        <w:t>岱南閣集二卷孫星衍撰</w:t>
      </w:r>
    </w:p>
    <w:p w14:paraId="3947DF35">
      <w:r>
        <w:t>岱南閣叢書</w:t>
      </w:r>
    </w:p>
    <w:p w14:paraId="491619A9">
      <w:r>
        <w:t>【第536页】</w:t>
      </w:r>
    </w:p>
    <w:p w14:paraId="0EE010D0">
      <w:r>
        <w:t>五松園文稿一卷孫星衍撰</w:t>
      </w:r>
    </w:p>
    <w:p w14:paraId="35647CB0">
      <w:r>
        <w:t>岱南閣叢書</w:t>
      </w:r>
    </w:p>
    <w:p w14:paraId="50FF3A9D">
      <w:r>
        <w:t>平津館文稿二卷孫星衍撰岱南閣叢書</w:t>
      </w:r>
    </w:p>
    <w:p w14:paraId="08AFAA74">
      <w:r>
        <w:t>嘉榖堂集一卷孫星衍撰</w:t>
      </w:r>
    </w:p>
    <w:p w14:paraId="148851B0">
      <w:r>
        <w:t>岱南閣叢書</w:t>
      </w:r>
    </w:p>
    <w:p w14:paraId="67A62BD6">
      <w:r>
        <w:t>問學堂集六卷孙星衍撰岱南閣叢書</w:t>
      </w:r>
    </w:p>
    <w:p w14:paraId="721BB7D8">
      <w:r>
        <w:t>思適齋集十八卷顧廣圻撰江氏聚珍版叢書初集</w:t>
      </w:r>
    </w:p>
    <w:p w14:paraId="653DCB1B">
      <w:r>
        <w:t>揅經室集一集十四卷二集八卷三集五卷阮元撰文選樓叢書</w:t>
      </w:r>
    </w:p>
    <w:p w14:paraId="511F963E">
      <w:r>
        <w:t>左海文集十卷陳壽祺撰清經解</w:t>
      </w:r>
    </w:p>
    <w:p w14:paraId="59EC1A10">
      <w:r>
        <w:t>絳跗草堂詩集六卷陳壽祺撰續修四庫全書</w:t>
      </w:r>
    </w:p>
    <w:p w14:paraId="73A7063E">
      <w:r>
        <w:t>校禮堂文集三十六卷凌廷堪撰中華書局一九九八年</w:t>
      </w:r>
    </w:p>
    <w:p w14:paraId="03D844B3">
      <w:r>
        <w:t>校禮堂詩集十四卷凌廷堪撰續修四庫全書</w:t>
      </w:r>
    </w:p>
    <w:p w14:paraId="0F7D9924">
      <w:r>
        <w:t>劉禮部集十一卷附録一卷劉逢禄撰續修四庫全書</w:t>
      </w:r>
    </w:p>
    <w:p w14:paraId="2A8C4FAD">
      <w:r>
        <w:t>養素堂文集三十五卷張澍撰續修四庫全書</w:t>
      </w:r>
    </w:p>
    <w:p w14:paraId="32461E58">
      <w:r>
        <w:t>養素堂詩集二十六卷張澍撰續修四庫全書</w:t>
      </w:r>
    </w:p>
    <w:p w14:paraId="7450CE71">
      <w:r>
        <w:t>通藝録四十二卷程瑶田撰安徽叢書第二期</w:t>
      </w:r>
    </w:p>
    <w:p w14:paraId="3DE337F4">
      <w:r>
        <w:t>群經識小八卷李惇撰清經解</w:t>
      </w:r>
    </w:p>
    <w:p w14:paraId="0C01EE26">
      <w:r>
        <w:t>【第537页】</w:t>
      </w:r>
    </w:p>
    <w:p w14:paraId="1F578BE7">
      <w:r>
        <w:t>研六室文鈔十卷補遺一卷胡培翬撰道光十七年涇川書院刻木</w:t>
      </w:r>
    </w:p>
    <w:p w14:paraId="6C2C8287">
      <w:r>
        <w:t>籀經堂類稿二十四卷陳慶鏞撰續修四庫全書</w:t>
      </w:r>
    </w:p>
    <w:p w14:paraId="1258D88A">
      <w:r>
        <w:t>遊道堂集四卷朱彬撰光緒二年刻本</w:t>
      </w:r>
    </w:p>
    <w:p w14:paraId="1491ECC5">
      <w:r>
        <w:t>禮記訓纂四十九卷朱彬撰清十三經注疏</w:t>
      </w:r>
    </w:p>
    <w:p w14:paraId="7A396AFE">
      <w:r>
        <w:t>經傳考證八卷朱彬撰道光宜禄堂刊</w:t>
      </w:r>
    </w:p>
    <w:p w14:paraId="6F9232A6">
      <w:r>
        <w:t>彊識編四卷續一卷朱士端撰春雨樓叢書</w:t>
      </w:r>
    </w:p>
    <w:p w14:paraId="331A3206">
      <w:r>
        <w:t>大戴禮記補注孔廣森撰乾隆五十九年孔廣廉刻本</w:t>
      </w:r>
    </w:p>
    <w:p w14:paraId="2AFDD6E8">
      <w:r>
        <w:t>校正</w:t>
      </w:r>
      <w:r>
        <w:rPr>
          <w:rFonts w:hint="eastAsia" w:eastAsia="宋体"/>
          <w:lang w:eastAsia="zh-CN"/>
        </w:rPr>
        <w:t>《</w:t>
      </w:r>
      <w:r>
        <w:t>大戴禮記補注</w:t>
      </w:r>
      <w:r>
        <w:rPr>
          <w:rFonts w:hint="eastAsia" w:eastAsia="宋体"/>
          <w:lang w:eastAsia="zh-CN"/>
        </w:rPr>
        <w:t>》</w:t>
      </w:r>
      <w:r>
        <w:t>十三卷王樹枏撰清十三經注疏</w:t>
      </w:r>
    </w:p>
    <w:p w14:paraId="74BE92DA">
      <w:r>
        <w:t>鶴泉文鈔二卷續選八卷戚學標撰戚鶴泉所著書本</w:t>
      </w:r>
    </w:p>
    <w:p w14:paraId="7533A0A8">
      <w:r>
        <w:t>清詒堂文集王筠撰齊魯書社一九八七年</w:t>
      </w:r>
    </w:p>
    <w:p w14:paraId="0ADD2002">
      <w:r>
        <w:t>集韻考正十卷方成珪撰永嘉叢書</w:t>
      </w:r>
    </w:p>
    <w:p w14:paraId="6BB2AE2F">
      <w:r>
        <w:t>笥河詩集二十卷朱筠撰嘉慶九年朱珪椒華吟舫刻本</w:t>
      </w:r>
    </w:p>
    <w:p w14:paraId="4A65B173">
      <w:r>
        <w:t>授堂文鈔八卷武億撰叢書集成初編</w:t>
      </w:r>
    </w:p>
    <w:p w14:paraId="7F3732FC">
      <w:r>
        <w:t>鐵橋漫稿八卷嚴可均撰四録堂類集</w:t>
      </w:r>
    </w:p>
    <w:p w14:paraId="4A620629">
      <w:r>
        <w:t>曬書堂集十二卷外集二卷别集一卷郝懿行撰郝氏遺書</w:t>
      </w:r>
    </w:p>
    <w:p w14:paraId="21A38E5F">
      <w:r>
        <w:t>【第538页】</w:t>
      </w:r>
    </w:p>
    <w:p w14:paraId="15DAF910">
      <w:r>
        <w:t>爾雅義疏十九卷郝懿行撰清經解</w:t>
      </w:r>
    </w:p>
    <w:p w14:paraId="2A4A6C53">
      <w:r>
        <w:t>許鄭學廬存稿八卷王紹蘭撰道光二十九年刻本</w:t>
      </w:r>
    </w:p>
    <w:p w14:paraId="60E5ECE3">
      <w:r>
        <w:t>通義堂文集十六卷劉毓松撰求恕齋叢書</w:t>
      </w:r>
    </w:p>
    <w:p w14:paraId="7FF1527E">
      <w:r>
        <w:t>雕菰樓集二十四卷焦循撰叢書集成初編</w:t>
      </w:r>
    </w:p>
    <w:p w14:paraId="235AFE1D">
      <w:r>
        <w:t>焦氏遺書二十種一百二十三卷焦循撰雕菰樓刊本</w:t>
      </w:r>
    </w:p>
    <w:p w14:paraId="4F7CBB4B">
      <w:r>
        <w:t>焦里堂先生軼文一卷焦循撰雕菰樓刊本</w:t>
      </w:r>
    </w:p>
    <w:p w14:paraId="715832AC">
      <w:r>
        <w:t>龔自珍全集龔自珍撰上海人民出版社一九七五年</w:t>
      </w:r>
    </w:p>
    <w:p w14:paraId="43C8A5F5">
      <w:r>
        <w:t>形聲類編五卷丁若士撰大亭山館叢書</w:t>
      </w:r>
    </w:p>
    <w:p w14:paraId="037DE9E5">
      <w:r>
        <w:t>諧聲補逸十四卷附札記一卷宋保撰叢書集成初編</w:t>
      </w:r>
    </w:p>
    <w:p w14:paraId="3AE06C58">
      <w:r>
        <w:t>寸心知堂詩文湯金釗撰同治七年刻本</w:t>
      </w:r>
    </w:p>
    <w:p w14:paraId="3FA4AE94">
      <w:r>
        <w:t>古微堂外集七卷魏源撰寶墨齋叢書</w:t>
      </w:r>
    </w:p>
    <w:p w14:paraId="2BA220DE">
      <w:r>
        <w:t>小學庵遺書錢馥撰邵書稼輯光緒二十一年刻本</w:t>
      </w:r>
    </w:p>
    <w:p w14:paraId="59920AD7">
      <w:r>
        <w:t>許瀚日記許瀚撰河北教育出版社二〇〇一年</w:t>
      </w:r>
    </w:p>
    <w:p w14:paraId="6F5688E1">
      <w:r>
        <w:t>攀古小廬文一卷許瀚撰咸豐七年刊本</w:t>
      </w:r>
    </w:p>
    <w:p w14:paraId="6E93B39A">
      <w:r>
        <w:t>頤志齋感舊詩一卷丁晏撰雪堂叢刻</w:t>
      </w:r>
    </w:p>
    <w:p w14:paraId="71602EDC">
      <w:r>
        <w:t>【第539页】</w:t>
      </w:r>
    </w:p>
    <w:p w14:paraId="0A1554CB">
      <w:r>
        <w:t>論語孔注證僞二卷丁晏撰續修四庫全書</w:t>
      </w:r>
    </w:p>
    <w:p w14:paraId="440E49B4">
      <w:r>
        <w:t>樸學齋文録三卷宋翔鳳撰浮谿精舍叢書</w:t>
      </w:r>
    </w:p>
    <w:p w14:paraId="672FAE89">
      <w:r>
        <w:t>惜袌軒尺牘八卷姚鼐撰咸豐五年海源閣刻本</w:t>
      </w:r>
    </w:p>
    <w:p w14:paraId="2E734035">
      <w:r>
        <w:t>太乙舟詩集十三卷陳用光撰清頌堂叢書</w:t>
      </w:r>
    </w:p>
    <w:p w14:paraId="50A4D3B9">
      <w:r>
        <w:t>太乙舟文集八卷陳用光撰清頌堂叢書</w:t>
      </w:r>
    </w:p>
    <w:p w14:paraId="4EA7A09B">
      <w:r>
        <w:t>頤道堂詩外集十卷陳文述撰續修四庫全書</w:t>
      </w:r>
    </w:p>
    <w:p w14:paraId="52853A39">
      <w:r>
        <w:t>郭大理遺稿八卷郭尚先撰續修四庫全書</w:t>
      </w:r>
    </w:p>
    <w:p w14:paraId="212DB9CC">
      <w:r>
        <w:t>求聞過齋詩集六卷朱方增撰光緒十九年朱丙壽刻本續修四庫全書</w:t>
      </w:r>
    </w:p>
    <w:p w14:paraId="453673EE">
      <w:r>
        <w:t>顧太清奕繪詩詞合集張璋編校上海古籍出版社一九九八年</w:t>
      </w:r>
    </w:p>
    <w:p w14:paraId="238FA835">
      <w:r>
        <w:t>竹葉庵文集三十三卷張塤撰續修四庫全書</w:t>
      </w:r>
    </w:p>
    <w:p w14:paraId="779490B6">
      <w:r>
        <w:t>聽松廬詩鈔十六卷張維屏撰張南山全集本廣東高等教育出版社一九九五年</w:t>
      </w:r>
    </w:p>
    <w:p w14:paraId="724908EB">
      <w:r>
        <w:t>恩餘堂輯稿四卷彭元瑞撰道光七年刻本</w:t>
      </w:r>
    </w:p>
    <w:p w14:paraId="6B489443">
      <w:r>
        <w:t>字林考逸八卷任大椿撰廣陵古籍刻印社</w:t>
      </w:r>
    </w:p>
    <w:p w14:paraId="0C37D22E">
      <w:r>
        <w:t>小學鉤沈十九卷任大椿撰光緒四年尤氏重刻本</w:t>
      </w:r>
    </w:p>
    <w:p w14:paraId="1F0B004A">
      <w:r>
        <w:t>晚聞居士遺集九卷首一卷王宗炎撰道光十年刊本</w:t>
      </w:r>
    </w:p>
    <w:p w14:paraId="2EEB0FF3">
      <w:r>
        <w:t>【第540页】</w:t>
      </w:r>
    </w:p>
    <w:p w14:paraId="013E0201">
      <w:r>
        <w:t>儀禮古今文疏證二卷宋世犖撰確山所著書本</w:t>
      </w:r>
    </w:p>
    <w:p w14:paraId="518059C9">
      <w:r>
        <w:t>明善堂詩集四十二卷奕繪撰乾隆四十二年刻本</w:t>
      </w:r>
    </w:p>
    <w:p w14:paraId="40AED9DA">
      <w:r>
        <w:t>紅茗山房詩存十卷嚴烺雲南叢書初編</w:t>
      </w:r>
    </w:p>
    <w:p w14:paraId="2D748C88">
      <w:r>
        <w:t>容匏軒詩鈔賈田祖撰四庫禁燬書叢刊補編</w:t>
      </w:r>
    </w:p>
    <w:p w14:paraId="43A5F2BF">
      <w:r>
        <w:t>聖門名字纂古二卷補遺一卷洪恩波撰光緒二十五年金陵官書局重校補正光緒</w:t>
      </w:r>
    </w:p>
    <w:p w14:paraId="118DA129">
      <w:r>
        <w:t>二十三年刻本</w:t>
      </w:r>
    </w:p>
    <w:p w14:paraId="01D87577">
      <w:r>
        <w:t>太炎文録初編二卷别録三卷補編一卷章太炎撰章氏叢書</w:t>
      </w:r>
    </w:p>
    <w:p w14:paraId="5539A402">
      <w:r>
        <w:t>國故論衡三卷章太炎撰章氏叢書</w:t>
      </w:r>
    </w:p>
    <w:p w14:paraId="527ADBE4">
      <w:r>
        <w:t>觀堂集林王國維撰中華書局一九五九年</w:t>
      </w:r>
    </w:p>
    <w:p w14:paraId="486A4729">
      <w:r>
        <w:t>慎宜軒文集八卷姚永概撰民國五年鉛字本</w:t>
      </w:r>
    </w:p>
    <w:p w14:paraId="4029985C">
      <w:r>
        <w:t>陸宗達語言學論文集陸宗達撰北京師範大學出版社一九九六年</w:t>
      </w:r>
    </w:p>
    <w:p w14:paraId="76EF3A1E">
      <w:r>
        <w:t>古音系研究魏建功撰中華書局一九九六年十二月</w:t>
      </w:r>
    </w:p>
    <w:p w14:paraId="0478FF9B">
      <w:r>
        <w:t>顧黄書寮雜録王獻唐輯青島出版社二〇〇八年</w:t>
      </w:r>
    </w:p>
    <w:p w14:paraId="549C1EC5">
      <w:r>
        <w:t>董方立文甲集董祐誠撰同治八年刻董方立遺書本</w:t>
      </w:r>
    </w:p>
    <w:p w14:paraId="28D74941">
      <w:r>
        <w:t>海寧王静安先生遺書王國維撰民國二十九年商務印書館長沙石印本</w:t>
      </w:r>
    </w:p>
    <w:p w14:paraId="263BCF34">
      <w:r>
        <w:t>【第541页】</w:t>
      </w:r>
    </w:p>
    <w:p w14:paraId="43AA7581">
      <w:r>
        <w:rPr>
          <w:rFonts w:hint="eastAsia" w:eastAsia="宋体"/>
          <w:lang w:eastAsia="zh-CN"/>
        </w:rPr>
        <w:t>《</w:t>
      </w:r>
      <w:r>
        <w:t>釋名</w:t>
      </w:r>
      <w:r>
        <w:rPr>
          <w:rFonts w:hint="eastAsia" w:eastAsia="宋体"/>
          <w:lang w:eastAsia="zh-CN"/>
        </w:rPr>
        <w:t>》</w:t>
      </w:r>
      <w:r>
        <w:t>彙校任繼昉撰</w:t>
      </w:r>
    </w:p>
    <w:p w14:paraId="33605D39">
      <w:r>
        <w:t>齊魯書社二〇〇六年</w:t>
      </w:r>
    </w:p>
    <w:p w14:paraId="2D019924">
      <w:r>
        <w:t>高郵王氏父子學術初探</w:t>
      </w:r>
    </w:p>
    <w:p w14:paraId="7D71328A">
      <w:r>
        <w:t>舒懷撰華中理工大學出版社一九九七年</w:t>
      </w:r>
    </w:p>
    <w:p w14:paraId="0B5169B5">
      <w:r>
        <w:t>國家圖書館藏鈔稿本乾嘉名人别集叢刊國家圖書館出版社二〇一〇年</w:t>
      </w:r>
    </w:p>
    <w:p w14:paraId="71C9EE97">
      <w:r>
        <w:t>【第542页】</w:t>
      </w:r>
    </w:p>
    <w:p w14:paraId="68806387">
      <w:r>
        <w:t>近百年高郵二王學術研究論著目録</w:t>
      </w:r>
    </w:p>
    <w:p w14:paraId="2C46519B">
      <w:r>
        <w:t>陳邦福：</w:t>
      </w:r>
      <w:r>
        <w:rPr>
          <w:rFonts w:hint="eastAsia" w:eastAsia="宋体"/>
          <w:lang w:eastAsia="zh-CN"/>
        </w:rPr>
        <w:t>《</w:t>
      </w:r>
      <w:r>
        <w:t>廣雅疏證</w:t>
      </w:r>
      <w:r>
        <w:rPr>
          <w:rFonts w:hint="eastAsia" w:eastAsia="宋体"/>
          <w:lang w:eastAsia="zh-CN"/>
        </w:rPr>
        <w:t>》</w:t>
      </w:r>
      <w:r>
        <w:t>補釋，中國學報</w:t>
      </w:r>
      <w:r>
        <w:rPr>
          <w:rFonts w:hint="eastAsia" w:eastAsia="宋体"/>
          <w:lang w:eastAsia="zh-CN"/>
        </w:rPr>
        <w:t>（</w:t>
      </w:r>
      <w:r>
        <w:t>北京</w:t>
      </w:r>
      <w:r>
        <w:rPr>
          <w:rFonts w:hint="eastAsia" w:eastAsia="宋体"/>
          <w:lang w:eastAsia="zh-CN"/>
        </w:rPr>
        <w:t>）</w:t>
      </w:r>
      <w:r>
        <w:t>，第一册、二册，一九一五年</w:t>
      </w:r>
    </w:p>
    <w:p w14:paraId="5028AF2B">
      <w:r>
        <w:t>王國維高郵王懷祖先生訓詁音韻書稿序録，國學季刊卷一，第三期，一九二三</w:t>
      </w:r>
    </w:p>
    <w:p w14:paraId="40268129">
      <w:r>
        <w:t>又見觀堂集林二册，中華書局，一九五九年</w:t>
      </w:r>
    </w:p>
    <w:p w14:paraId="5EC21E45">
      <w:r>
        <w:t>閔爾昌：高郵王氏父子年譜，民國刻本，一九二五年</w:t>
      </w:r>
    </w:p>
    <w:p w14:paraId="0552B0DA">
      <w:r>
        <w:t>劉盼遂：</w:t>
      </w:r>
      <w:r>
        <w:rPr>
          <w:rFonts w:hint="eastAsia" w:eastAsia="宋体"/>
          <w:lang w:eastAsia="zh-CN"/>
        </w:rPr>
        <w:t>《</w:t>
      </w:r>
      <w:r>
        <w:t>春秋名字解詁</w:t>
      </w:r>
      <w:r>
        <w:rPr>
          <w:rFonts w:hint="eastAsia" w:eastAsia="宋体"/>
          <w:lang w:eastAsia="zh-CN"/>
        </w:rPr>
        <w:t>》</w:t>
      </w:r>
      <w:r>
        <w:t>補正，實學，一九二六年，第一期</w:t>
      </w:r>
    </w:p>
    <w:p w14:paraId="45BF5F63">
      <w:r>
        <w:t>裴學海：王氏</w:t>
      </w:r>
      <w:r>
        <w:rPr>
          <w:rFonts w:hint="eastAsia" w:eastAsia="宋体"/>
          <w:lang w:eastAsia="zh-CN"/>
        </w:rPr>
        <w:t>《</w:t>
      </w:r>
      <w:r>
        <w:t>經傳釋詞</w:t>
      </w:r>
      <w:r>
        <w:rPr>
          <w:rFonts w:hint="eastAsia" w:eastAsia="宋体"/>
          <w:lang w:eastAsia="zh-CN"/>
        </w:rPr>
        <w:t>》</w:t>
      </w:r>
      <w:r>
        <w:t>志疑，</w:t>
      </w:r>
      <w:r>
        <w:rPr>
          <w:rFonts w:hint="eastAsia" w:eastAsia="宋体"/>
          <w:lang w:eastAsia="zh-CN"/>
        </w:rPr>
        <w:t>（</w:t>
      </w:r>
      <w:r>
        <w:t>天津</w:t>
      </w:r>
      <w:r>
        <w:rPr>
          <w:rFonts w:hint="eastAsia" w:eastAsia="宋体"/>
          <w:lang w:eastAsia="zh-CN"/>
        </w:rPr>
        <w:t>）</w:t>
      </w:r>
      <w:r>
        <w:t>益世報副刊，一九二九年一月十二日</w:t>
      </w:r>
    </w:p>
    <w:p w14:paraId="3BC9F478">
      <w:r>
        <w:t>于省吾：</w:t>
      </w:r>
      <w:r>
        <w:rPr>
          <w:rFonts w:hint="eastAsia" w:eastAsia="宋体"/>
          <w:lang w:eastAsia="zh-CN"/>
        </w:rPr>
        <w:t>《</w:t>
      </w:r>
      <w:r>
        <w:t>春秋名字解詁</w:t>
      </w:r>
      <w:r>
        <w:rPr>
          <w:rFonts w:hint="eastAsia" w:eastAsia="宋体"/>
          <w:lang w:eastAsia="zh-CN"/>
        </w:rPr>
        <w:t>》</w:t>
      </w:r>
      <w:r>
        <w:t>商榷，考古學社社刊，一九三〇年第五期</w:t>
      </w:r>
    </w:p>
    <w:p w14:paraId="1DE9FF12">
      <w:r>
        <w:t>楊樹達：助字辨略跋，積微居文録，商務印書館，一九三一年</w:t>
      </w:r>
    </w:p>
    <w:p w14:paraId="004DBD3A">
      <w:r>
        <w:t>黄淬伯續高郵王氏</w:t>
      </w:r>
      <w:r>
        <w:rPr>
          <w:rFonts w:hint="eastAsia" w:eastAsia="宋体"/>
          <w:lang w:eastAsia="zh-CN"/>
        </w:rPr>
        <w:t>《</w:t>
      </w:r>
      <w:r>
        <w:t>釋大</w:t>
      </w:r>
      <w:r>
        <w:rPr>
          <w:rFonts w:hint="eastAsia" w:eastAsia="宋体"/>
          <w:lang w:eastAsia="zh-CN"/>
        </w:rPr>
        <w:t>》</w:t>
      </w:r>
      <w:r>
        <w:t>，旁觀一九三三年第十一期</w:t>
      </w:r>
    </w:p>
    <w:p w14:paraId="57D7F9E7">
      <w:r>
        <w:t>江蘇研究社：王念孫，江蘇研究卷一，第二期，一九三五年六月</w:t>
      </w:r>
    </w:p>
    <w:p w14:paraId="17554E89">
      <w:r>
        <w:t>江蘇研究社：王引之，江蘇研究卷一，第四期，一九三五年八月</w:t>
      </w:r>
    </w:p>
    <w:p w14:paraId="0D0357D9">
      <w:r>
        <w:t>【第543页】</w:t>
      </w:r>
    </w:p>
    <w:p w14:paraId="20077FD4">
      <w:r>
        <w:t>周祖謨：讀王氏</w:t>
      </w:r>
      <w:r>
        <w:rPr>
          <w:rFonts w:hint="eastAsia" w:eastAsia="宋体"/>
          <w:lang w:eastAsia="zh-CN"/>
        </w:rPr>
        <w:t>《</w:t>
      </w:r>
      <w:r>
        <w:t>廣雅疏證</w:t>
      </w:r>
      <w:r>
        <w:rPr>
          <w:rFonts w:hint="eastAsia" w:eastAsia="宋体"/>
          <w:lang w:eastAsia="zh-CN"/>
        </w:rPr>
        <w:t>》</w:t>
      </w:r>
      <w:r>
        <w:t>手稿書後，天津益世報</w:t>
      </w:r>
      <w:r>
        <w:rPr>
          <w:rFonts w:hint="eastAsia" w:eastAsia="宋体"/>
          <w:lang w:eastAsia="zh-CN"/>
        </w:rPr>
        <w:t>（</w:t>
      </w:r>
      <w:r>
        <w:t>讀書週刊第十一期</w:t>
      </w:r>
      <w:r>
        <w:rPr>
          <w:rFonts w:hint="eastAsia" w:eastAsia="宋体"/>
          <w:lang w:eastAsia="zh-CN"/>
        </w:rPr>
        <w:t>）</w:t>
      </w:r>
      <w:r>
        <w:t>。一九三五</w:t>
      </w:r>
    </w:p>
    <w:p w14:paraId="2199300C">
      <w:r>
        <w:t>年八月十五日又見</w:t>
      </w:r>
      <w:r>
        <w:rPr>
          <w:rFonts w:hint="eastAsia" w:eastAsia="宋体"/>
          <w:lang w:eastAsia="zh-CN"/>
        </w:rPr>
        <w:t>《</w:t>
      </w:r>
      <w:r>
        <w:t>問學集</w:t>
      </w:r>
      <w:r>
        <w:rPr>
          <w:rFonts w:hint="eastAsia" w:eastAsia="宋体"/>
          <w:lang w:eastAsia="zh-CN"/>
        </w:rPr>
        <w:t>》（</w:t>
      </w:r>
      <w:r>
        <w:t>下</w:t>
      </w:r>
      <w:r>
        <w:rPr>
          <w:rFonts w:hint="eastAsia" w:eastAsia="宋体"/>
          <w:lang w:eastAsia="zh-CN"/>
        </w:rPr>
        <w:t>）</w:t>
      </w:r>
      <w:r>
        <w:t>＄中華書局，一九六六年</w:t>
      </w:r>
    </w:p>
    <w:p w14:paraId="27D7C74A">
      <w:r>
        <w:t>劉盼遂高郵王氏父子年譜，來薰閣印行百鶴樓叢書，一九三六年</w:t>
      </w:r>
    </w:p>
    <w:p w14:paraId="346D730A">
      <w:r>
        <w:t>劉盼遂高郵王氏父子著述考，段王學五種，天津古籍書店，一九八二年</w:t>
      </w:r>
    </w:p>
    <w:p w14:paraId="04684B9D">
      <w:r>
        <w:t>仲伯營評段王學五種，天津益世報</w:t>
      </w:r>
      <w:r>
        <w:rPr>
          <w:rFonts w:hint="eastAsia" w:eastAsia="宋体"/>
          <w:lang w:eastAsia="zh-CN"/>
        </w:rPr>
        <w:t>（</w:t>
      </w:r>
      <w:r>
        <w:t>讀書週刊第六十三期</w:t>
      </w:r>
      <w:r>
        <w:rPr>
          <w:rFonts w:hint="eastAsia" w:eastAsia="宋体"/>
          <w:lang w:eastAsia="zh-CN"/>
        </w:rPr>
        <w:t>）</w:t>
      </w:r>
      <w:r>
        <w:t>，一九三六年八月二十</w:t>
      </w:r>
    </w:p>
    <w:p w14:paraId="16474765">
      <w:r>
        <w:t>七日</w:t>
      </w:r>
    </w:p>
    <w:p w14:paraId="324E8DF2">
      <w:r>
        <w:t>朱芳圃高郵王氏對於古聲類學上之發明，員幅二集，一九三七年</w:t>
      </w:r>
    </w:p>
    <w:p w14:paraId="2AF86087">
      <w:pPr>
        <w:rPr>
          <w:rFonts w:hint="eastAsia" w:eastAsia="宋体"/>
          <w:lang w:eastAsia="zh-CN"/>
        </w:rPr>
      </w:pPr>
      <w:r>
        <w:t>葛信益：王氏</w:t>
      </w:r>
      <w:r>
        <w:rPr>
          <w:rFonts w:hint="eastAsia" w:eastAsia="宋体"/>
          <w:lang w:eastAsia="zh-CN"/>
        </w:rPr>
        <w:t>《</w:t>
      </w:r>
      <w:r>
        <w:t>釋名疏證補</w:t>
      </w:r>
      <w:r>
        <w:rPr>
          <w:rFonts w:hint="eastAsia" w:eastAsia="宋体"/>
          <w:lang w:eastAsia="zh-CN"/>
        </w:rPr>
        <w:t>》</w:t>
      </w:r>
      <w:r>
        <w:t>引吴氏校本舉誤，天津益世報</w:t>
      </w:r>
      <w:r>
        <w:rPr>
          <w:rFonts w:hint="eastAsia" w:eastAsia="宋体"/>
          <w:lang w:eastAsia="zh-CN"/>
        </w:rPr>
        <w:t>（</w:t>
      </w:r>
      <w:r>
        <w:t>人文週刊第二十四期</w:t>
      </w:r>
      <w:r>
        <w:rPr>
          <w:rFonts w:hint="eastAsia" w:eastAsia="宋体"/>
          <w:lang w:eastAsia="zh-CN"/>
        </w:rPr>
        <w:t>）</w:t>
      </w:r>
    </w:p>
    <w:p w14:paraId="7F543886">
      <w:r>
        <w:t>一九三七年六月十八日</w:t>
      </w:r>
    </w:p>
    <w:p w14:paraId="0BD02540">
      <w:r>
        <w:t>許世瑛：由王念孫</w:t>
      </w:r>
      <w:r>
        <w:rPr>
          <w:rFonts w:hint="eastAsia" w:eastAsia="宋体"/>
          <w:lang w:eastAsia="zh-CN"/>
        </w:rPr>
        <w:t>《</w:t>
      </w:r>
      <w:r>
        <w:t>古韻譜</w:t>
      </w:r>
      <w:r>
        <w:rPr>
          <w:rFonts w:hint="eastAsia" w:eastAsia="宋体"/>
          <w:lang w:eastAsia="zh-CN"/>
        </w:rPr>
        <w:t>》</w:t>
      </w:r>
      <w:r>
        <w:t>考其二十一部相通之情形，文學年報，一九四〇年第六</w:t>
      </w:r>
    </w:p>
    <w:p w14:paraId="56377826">
      <w:r>
        <w:t>期；又見許世瑛先生論文集一册，臺北弘道文化事業有限公司，一九七四年</w:t>
      </w:r>
    </w:p>
    <w:p w14:paraId="7E3A280B">
      <w:r>
        <w:t>向楚：高郵王氏</w:t>
      </w:r>
      <w:r>
        <w:rPr>
          <w:rFonts w:hint="eastAsia" w:eastAsia="宋体"/>
          <w:lang w:eastAsia="zh-CN"/>
        </w:rPr>
        <w:t>《</w:t>
      </w:r>
      <w:r>
        <w:t>釋大</w:t>
      </w:r>
      <w:r>
        <w:rPr>
          <w:rFonts w:hint="eastAsia" w:eastAsia="宋体"/>
          <w:lang w:eastAsia="zh-CN"/>
        </w:rPr>
        <w:t>》</w:t>
      </w:r>
      <w:r>
        <w:t>叙，文學集刊</w:t>
      </w:r>
      <w:r>
        <w:rPr>
          <w:rFonts w:hint="eastAsia" w:eastAsia="宋体"/>
          <w:lang w:eastAsia="zh-CN"/>
        </w:rPr>
        <w:t>（</w:t>
      </w:r>
      <w:r>
        <w:t>四川大學</w:t>
      </w:r>
      <w:r>
        <w:rPr>
          <w:rFonts w:hint="eastAsia" w:eastAsia="宋体"/>
          <w:lang w:eastAsia="zh-CN"/>
        </w:rPr>
        <w:t>）</w:t>
      </w:r>
      <w:r>
        <w:t>卷一，一九四三年</w:t>
      </w:r>
    </w:p>
    <w:p w14:paraId="4355DF2C">
      <w:r>
        <w:t>周祖謨</w:t>
      </w:r>
      <w:r>
        <w:rPr>
          <w:rFonts w:hint="eastAsia" w:eastAsia="宋体"/>
          <w:lang w:eastAsia="zh-CN"/>
        </w:rPr>
        <w:t>《</w:t>
      </w:r>
      <w:r>
        <w:t>廣雅疏證</w:t>
      </w:r>
      <w:r>
        <w:rPr>
          <w:rFonts w:hint="eastAsia" w:eastAsia="宋体"/>
          <w:lang w:eastAsia="zh-CN"/>
        </w:rPr>
        <w:t>》</w:t>
      </w:r>
      <w:r>
        <w:t>録遺，</w:t>
      </w:r>
      <w:r>
        <w:rPr>
          <w:rFonts w:hint="eastAsia" w:eastAsia="宋体"/>
          <w:lang w:eastAsia="zh-CN"/>
        </w:rPr>
        <w:t>（</w:t>
      </w:r>
      <w:r>
        <w:t>北平</w:t>
      </w:r>
      <w:r>
        <w:rPr>
          <w:rFonts w:hint="eastAsia" w:eastAsia="宋体"/>
          <w:lang w:eastAsia="zh-CN"/>
        </w:rPr>
        <w:t>）</w:t>
      </w:r>
      <w:r>
        <w:t>經世日報</w:t>
      </w:r>
      <w:r>
        <w:rPr>
          <w:rFonts w:hint="eastAsia" w:eastAsia="宋体"/>
          <w:lang w:eastAsia="zh-CN"/>
        </w:rPr>
        <w:t>（</w:t>
      </w:r>
      <w:r>
        <w:t>讀書週刊第三十五期</w:t>
      </w:r>
      <w:r>
        <w:rPr>
          <w:rFonts w:hint="eastAsia" w:eastAsia="宋体"/>
          <w:lang w:eastAsia="zh-CN"/>
        </w:rPr>
        <w:t>）</w:t>
      </w:r>
      <w:r>
        <w:t>，一九四七年四</w:t>
      </w:r>
    </w:p>
    <w:p w14:paraId="28E1BF12">
      <w:r>
        <w:t>月十六日；</w:t>
      </w:r>
      <w:r>
        <w:rPr>
          <w:rFonts w:hint="eastAsia" w:eastAsia="宋体"/>
          <w:lang w:eastAsia="zh-CN"/>
        </w:rPr>
        <w:t>（</w:t>
      </w:r>
      <w:r>
        <w:t>第三十六期</w:t>
      </w:r>
      <w:r>
        <w:rPr>
          <w:rFonts w:hint="eastAsia" w:eastAsia="宋体"/>
          <w:lang w:eastAsia="zh-CN"/>
        </w:rPr>
        <w:t>）</w:t>
      </w:r>
      <w:r>
        <w:t>，一九四七年四月二十三日</w:t>
      </w:r>
    </w:p>
    <w:p w14:paraId="3306983D">
      <w:r>
        <w:t>裴學海評高郵王氏四種，河北大學學報</w:t>
      </w:r>
      <w:r>
        <w:rPr>
          <w:rFonts w:hint="eastAsia" w:eastAsia="宋体"/>
          <w:lang w:eastAsia="zh-CN"/>
        </w:rPr>
        <w:t>（</w:t>
      </w:r>
      <w:r>
        <w:t>哲學社會科學版</w:t>
      </w:r>
      <w:r>
        <w:rPr>
          <w:rFonts w:hint="eastAsia" w:eastAsia="宋体"/>
          <w:lang w:eastAsia="zh-CN"/>
        </w:rPr>
        <w:t>）</w:t>
      </w:r>
      <w:r>
        <w:t>，一九六二年第三期</w:t>
      </w:r>
    </w:p>
    <w:p w14:paraId="2EBB68F0">
      <w:r>
        <w:t>【第544页】</w:t>
      </w:r>
    </w:p>
    <w:p w14:paraId="287EADAF">
      <w:r>
        <w:t>吕景先：</w:t>
      </w:r>
      <w:r>
        <w:rPr>
          <w:rFonts w:hint="eastAsia" w:eastAsia="宋体"/>
          <w:lang w:eastAsia="zh-CN"/>
        </w:rPr>
        <w:t>《</w:t>
      </w:r>
      <w:r>
        <w:t>廣雅疏證</w:t>
      </w:r>
      <w:r>
        <w:rPr>
          <w:rFonts w:hint="eastAsia" w:eastAsia="宋体"/>
          <w:lang w:eastAsia="zh-CN"/>
        </w:rPr>
        <w:t>》</w:t>
      </w:r>
      <w:r>
        <w:t>指例述要，開封師院學報，一九六二年第三期</w:t>
      </w:r>
    </w:p>
    <w:p w14:paraId="6016B11A">
      <w:r>
        <w:t>祁龍威：關於乾嘉學者王念孫，學術月刊，一九六二年七月</w:t>
      </w:r>
    </w:p>
    <w:p w14:paraId="553985DA">
      <w:r>
        <w:t>吴國泰：</w:t>
      </w:r>
      <w:r>
        <w:rPr>
          <w:rFonts w:hint="eastAsia" w:eastAsia="宋体"/>
          <w:lang w:eastAsia="zh-CN"/>
        </w:rPr>
        <w:t>《</w:t>
      </w:r>
      <w:r>
        <w:t>經傳釋詞</w:t>
      </w:r>
      <w:r>
        <w:rPr>
          <w:rFonts w:hint="eastAsia" w:eastAsia="宋体"/>
          <w:lang w:eastAsia="zh-CN"/>
        </w:rPr>
        <w:t>》</w:t>
      </w:r>
      <w:r>
        <w:t>臆正，文史卷二，一九六三年四月</w:t>
      </w:r>
    </w:p>
    <w:p w14:paraId="7A368EE2">
      <w:r>
        <w:t>周法高：周秦名字解詁匯釋補編，臺北正中書局，一九六四年</w:t>
      </w:r>
    </w:p>
    <w:p w14:paraId="60D8E46A">
      <w:r>
        <w:t>周祖謨：古音有無上去二聲辨，問學集</w:t>
      </w:r>
      <w:r>
        <w:rPr>
          <w:rFonts w:hint="eastAsia" w:eastAsia="宋体"/>
          <w:lang w:eastAsia="zh-CN"/>
        </w:rPr>
        <w:t>（</w:t>
      </w:r>
      <w:r>
        <w:t>上</w:t>
      </w:r>
      <w:r>
        <w:rPr>
          <w:rFonts w:hint="eastAsia" w:eastAsia="宋体"/>
          <w:lang w:eastAsia="zh-CN"/>
        </w:rPr>
        <w:t>）</w:t>
      </w:r>
      <w:r>
        <w:t>，中華書局，一九六六年</w:t>
      </w:r>
    </w:p>
    <w:p w14:paraId="3E63A9DA">
      <w:r>
        <w:t>張以仁：</w:t>
      </w:r>
      <w:r>
        <w:rPr>
          <w:rFonts w:hint="eastAsia" w:eastAsia="宋体"/>
          <w:lang w:eastAsia="zh-CN"/>
        </w:rPr>
        <w:t>《</w:t>
      </w:r>
      <w:r>
        <w:t>經傳釋詞</w:t>
      </w:r>
      <w:r>
        <w:rPr>
          <w:rFonts w:hint="eastAsia" w:eastAsia="宋体"/>
          <w:lang w:eastAsia="zh-CN"/>
        </w:rPr>
        <w:t>》</w:t>
      </w:r>
      <w:r>
        <w:t>諸書所用材料的時代問題，大陸雜志卷三十四，第二期，一九六</w:t>
      </w:r>
    </w:p>
    <w:p w14:paraId="69B17AF0">
      <w:r>
        <w:t>七年一月</w:t>
      </w:r>
    </w:p>
    <w:p w14:paraId="0923A415">
      <w:r>
        <w:t>張以仁：</w:t>
      </w:r>
      <w:r>
        <w:rPr>
          <w:rFonts w:hint="eastAsia" w:eastAsia="宋体"/>
          <w:lang w:eastAsia="zh-CN"/>
        </w:rPr>
        <w:t>《</w:t>
      </w:r>
      <w:r>
        <w:t>經傳釋詞</w:t>
      </w:r>
      <w:r>
        <w:rPr>
          <w:rFonts w:hint="eastAsia" w:eastAsia="宋体"/>
          <w:lang w:eastAsia="zh-CN"/>
        </w:rPr>
        <w:t>》</w:t>
      </w:r>
      <w:r>
        <w:t>諸書訓解及引證方面的檢討，</w:t>
      </w:r>
      <w:r>
        <w:rPr>
          <w:rFonts w:hint="eastAsia" w:eastAsia="宋体"/>
          <w:lang w:eastAsia="zh-CN"/>
        </w:rPr>
        <w:t>“</w:t>
      </w:r>
      <w:r>
        <w:t>中央圖書館</w:t>
      </w:r>
      <w:r>
        <w:rPr>
          <w:rFonts w:hint="eastAsia" w:eastAsia="宋体"/>
          <w:lang w:eastAsia="zh-CN"/>
        </w:rPr>
        <w:t>”</w:t>
      </w:r>
      <w:r>
        <w:t>館刊第二卷，第一</w:t>
      </w:r>
    </w:p>
    <w:p w14:paraId="1A221233">
      <w:r>
        <w:t>期，一九六八年七月</w:t>
      </w:r>
    </w:p>
    <w:p w14:paraId="41B94256">
      <w:r>
        <w:t>陳鐵凡：王引之</w:t>
      </w:r>
      <w:r>
        <w:rPr>
          <w:rFonts w:hint="eastAsia" w:eastAsia="宋体"/>
          <w:lang w:eastAsia="zh-CN"/>
        </w:rPr>
        <w:t>《</w:t>
      </w:r>
      <w:r>
        <w:t>經籍纂詁序</w:t>
      </w:r>
      <w:r>
        <w:rPr>
          <w:rFonts w:hint="eastAsia" w:eastAsia="宋体"/>
          <w:lang w:eastAsia="zh-CN"/>
        </w:rPr>
        <w:t>》</w:t>
      </w:r>
      <w:r>
        <w:t>箋釋，</w:t>
      </w:r>
      <w:r>
        <w:rPr>
          <w:rFonts w:hint="eastAsia" w:eastAsia="宋体"/>
          <w:lang w:eastAsia="zh-CN"/>
        </w:rPr>
        <w:t>“</w:t>
      </w:r>
      <w:r>
        <w:t>中央圖書館</w:t>
      </w:r>
      <w:r>
        <w:rPr>
          <w:rFonts w:hint="eastAsia" w:eastAsia="宋体"/>
          <w:lang w:eastAsia="zh-CN"/>
        </w:rPr>
        <w:t>”</w:t>
      </w:r>
      <w:r>
        <w:t>特刊，一九六八年十一月</w:t>
      </w:r>
    </w:p>
    <w:p w14:paraId="073E4FDB">
      <w:r>
        <w:t>周法高：</w:t>
      </w:r>
      <w:r>
        <w:rPr>
          <w:rFonts w:hint="eastAsia" w:eastAsia="宋体"/>
          <w:lang w:eastAsia="zh-CN"/>
        </w:rPr>
        <w:t>《</w:t>
      </w:r>
      <w:r>
        <w:t>廣雅疏證</w:t>
      </w:r>
      <w:r>
        <w:rPr>
          <w:rFonts w:hint="eastAsia" w:eastAsia="宋体"/>
          <w:lang w:eastAsia="zh-CN"/>
        </w:rPr>
        <w:t>》</w:t>
      </w:r>
      <w:r>
        <w:t>引書索引，中文大學出版社，一九七八年</w:t>
      </w:r>
    </w:p>
    <w:p w14:paraId="6DA54F4E">
      <w:r>
        <w:t>周祖謨：讀王念孫</w:t>
      </w:r>
      <w:r>
        <w:rPr>
          <w:rFonts w:hint="eastAsia" w:eastAsia="宋体"/>
          <w:lang w:eastAsia="zh-CN"/>
        </w:rPr>
        <w:t>《</w:t>
      </w:r>
      <w:r>
        <w:t>廣雅疏證</w:t>
      </w:r>
      <w:r>
        <w:rPr>
          <w:rFonts w:hint="eastAsia" w:eastAsia="宋体"/>
          <w:lang w:eastAsia="zh-CN"/>
        </w:rPr>
        <w:t>》</w:t>
      </w:r>
      <w:r>
        <w:t>簡論，蘭州大學學報</w:t>
      </w:r>
      <w:r>
        <w:rPr>
          <w:rFonts w:hint="eastAsia" w:eastAsia="宋体"/>
          <w:lang w:eastAsia="zh-CN"/>
        </w:rPr>
        <w:t>（</w:t>
      </w:r>
      <w:r>
        <w:t>哲學社會科學版</w:t>
      </w:r>
      <w:r>
        <w:rPr>
          <w:rFonts w:hint="eastAsia" w:eastAsia="宋体"/>
          <w:lang w:eastAsia="zh-CN"/>
        </w:rPr>
        <w:t>）</w:t>
      </w:r>
      <w:r>
        <w:t>，一九七九年</w:t>
      </w:r>
    </w:p>
    <w:p w14:paraId="1D6679F8">
      <w:r>
        <w:t>第一期</w:t>
      </w:r>
    </w:p>
    <w:p w14:paraId="03F40139">
      <w:r>
        <w:t>祝鴻熹：</w:t>
      </w:r>
    </w:p>
    <w:p w14:paraId="58B4F211">
      <w:r>
        <w:t>略談</w:t>
      </w:r>
      <w:r>
        <w:rPr>
          <w:rFonts w:hint="eastAsia" w:eastAsia="宋体"/>
          <w:lang w:eastAsia="zh-CN"/>
        </w:rPr>
        <w:t>《</w:t>
      </w:r>
      <w:r>
        <w:t>廣雅疏證</w:t>
      </w:r>
      <w:r>
        <w:rPr>
          <w:rFonts w:hint="eastAsia" w:eastAsia="宋体"/>
          <w:lang w:eastAsia="zh-CN"/>
        </w:rPr>
        <w:t>》</w:t>
      </w:r>
      <w:r>
        <w:t>的詞義訓釋，辭書研究，一九七九年第二期</w:t>
      </w:r>
    </w:p>
    <w:p w14:paraId="13224AB0">
      <w:r>
        <w:t>趙振鐸：</w:t>
      </w:r>
    </w:p>
    <w:p w14:paraId="1AB9DE30">
      <w:r>
        <w:t>讀</w:t>
      </w:r>
      <w:r>
        <w:rPr>
          <w:rFonts w:hint="eastAsia" w:eastAsia="宋体"/>
          <w:lang w:eastAsia="zh-CN"/>
        </w:rPr>
        <w:t>《</w:t>
      </w:r>
      <w:r>
        <w:t>廣雅疏證</w:t>
      </w:r>
      <w:r>
        <w:rPr>
          <w:rFonts w:hint="eastAsia" w:eastAsia="宋体"/>
          <w:lang w:eastAsia="zh-CN"/>
        </w:rPr>
        <w:t>》</w:t>
      </w:r>
      <w:r>
        <w:t>，中國語文，一九七九年第四期</w:t>
      </w:r>
    </w:p>
    <w:p w14:paraId="4EF8B2E6">
      <w:r>
        <w:t>【第545页】</w:t>
      </w:r>
    </w:p>
    <w:p w14:paraId="61C5238B">
      <w:r>
        <w:t>張文彬：高郵王氏父子學記，臺灣師範大學國文研究所博士論文，一九七八年</w:t>
      </w:r>
    </w:p>
    <w:p w14:paraId="67B48BFA">
      <w:r>
        <w:t>高明：高郵王氏父子學記序，中華學苑一期，一九七九年第九期</w:t>
      </w:r>
    </w:p>
    <w:p w14:paraId="4834ACBD">
      <w:r>
        <w:t>殷孟倫：王念孙父子</w:t>
      </w:r>
      <w:r>
        <w:rPr>
          <w:rFonts w:hint="eastAsia" w:eastAsia="宋体"/>
          <w:lang w:eastAsia="zh-CN"/>
        </w:rPr>
        <w:t>《</w:t>
      </w:r>
      <w:r>
        <w:t>廣雅疏證</w:t>
      </w:r>
      <w:r>
        <w:rPr>
          <w:rFonts w:hint="eastAsia" w:eastAsia="宋体"/>
          <w:lang w:eastAsia="zh-CN"/>
        </w:rPr>
        <w:t>》</w:t>
      </w:r>
      <w:r>
        <w:t>在漢語研究史上的地位，東嶽論叢，一九八〇年第</w:t>
      </w:r>
    </w:p>
    <w:p w14:paraId="1480636B">
      <w:r>
        <w:t>二期</w:t>
      </w:r>
    </w:p>
    <w:p w14:paraId="18BC74D5">
      <w:r>
        <w:t>蔣禮鴻</w:t>
      </w:r>
      <w:r>
        <w:rPr>
          <w:rFonts w:hint="eastAsia" w:eastAsia="宋体"/>
          <w:lang w:eastAsia="zh-CN"/>
        </w:rPr>
        <w:t>《</w:t>
      </w:r>
      <w:r>
        <w:t>廣雅疏證</w:t>
      </w:r>
      <w:r>
        <w:rPr>
          <w:rFonts w:hint="eastAsia" w:eastAsia="宋体"/>
          <w:lang w:eastAsia="zh-CN"/>
        </w:rPr>
        <w:t>》</w:t>
      </w:r>
      <w:r>
        <w:t>補義</w:t>
      </w:r>
      <w:r>
        <w:rPr>
          <w:rFonts w:hint="eastAsia" w:eastAsia="宋体"/>
          <w:lang w:eastAsia="zh-CN"/>
        </w:rPr>
        <w:t>（</w:t>
      </w:r>
      <w:r>
        <w:t>上</w:t>
      </w:r>
      <w:r>
        <w:rPr>
          <w:rFonts w:hint="eastAsia" w:eastAsia="宋体"/>
          <w:lang w:eastAsia="zh-CN"/>
        </w:rPr>
        <w:t>）</w:t>
      </w:r>
      <w:r>
        <w:t>，文獻，一九八〇年第四期</w:t>
      </w:r>
    </w:p>
    <w:p w14:paraId="2CF2C941">
      <w:r>
        <w:t>陳徽洽高郵王氏父子之訓詁學散論華學月刊一期九十九，一九八〇年第三期</w:t>
      </w:r>
    </w:p>
    <w:p w14:paraId="4EA2803C">
      <w:r>
        <w:t>郭成韜</w:t>
      </w:r>
      <w:r>
        <w:rPr>
          <w:rFonts w:hint="eastAsia" w:eastAsia="宋体"/>
          <w:lang w:eastAsia="zh-CN"/>
        </w:rPr>
        <w:t>《</w:t>
      </w:r>
      <w:r>
        <w:t>方言</w:t>
      </w:r>
      <w:r>
        <w:rPr>
          <w:rFonts w:hint="eastAsia" w:eastAsia="宋体"/>
          <w:lang w:eastAsia="zh-CN"/>
        </w:rPr>
        <w:t>》</w:t>
      </w:r>
      <w:r>
        <w:t>、</w:t>
      </w:r>
      <w:r>
        <w:rPr>
          <w:rFonts w:hint="eastAsia" w:eastAsia="宋体"/>
          <w:lang w:eastAsia="zh-CN"/>
        </w:rPr>
        <w:t>《</w:t>
      </w:r>
      <w:r>
        <w:t>經籍纂詁</w:t>
      </w:r>
      <w:r>
        <w:rPr>
          <w:rFonts w:hint="eastAsia" w:eastAsia="宋体"/>
          <w:lang w:eastAsia="zh-CN"/>
        </w:rPr>
        <w:t>》</w:t>
      </w:r>
      <w:r>
        <w:t>和</w:t>
      </w:r>
      <w:r>
        <w:rPr>
          <w:rFonts w:hint="eastAsia" w:eastAsia="宋体"/>
          <w:lang w:eastAsia="zh-CN"/>
        </w:rPr>
        <w:t>《</w:t>
      </w:r>
      <w:r>
        <w:t>經傳釋詞</w:t>
      </w:r>
      <w:r>
        <w:rPr>
          <w:rFonts w:hint="eastAsia" w:eastAsia="宋体"/>
          <w:lang w:eastAsia="zh-CN"/>
        </w:rPr>
        <w:t>》</w:t>
      </w:r>
      <w:r>
        <w:t>，語文戰線，一九八〇年第七期</w:t>
      </w:r>
    </w:p>
    <w:p w14:paraId="2CF7867B">
      <w:r>
        <w:t>黄侃：</w:t>
      </w:r>
      <w:r>
        <w:rPr>
          <w:rFonts w:hint="eastAsia" w:eastAsia="宋体"/>
          <w:lang w:eastAsia="zh-CN"/>
        </w:rPr>
        <w:t>《</w:t>
      </w:r>
      <w:r>
        <w:t>廣雅疏證</w:t>
      </w:r>
      <w:r>
        <w:rPr>
          <w:rFonts w:hint="eastAsia" w:eastAsia="宋体"/>
          <w:lang w:eastAsia="zh-CN"/>
        </w:rPr>
        <w:t>》</w:t>
      </w:r>
      <w:r>
        <w:t>箋識，訓詁學研究第一輯，陸宗達主編，北京師範大學出版社</w:t>
      </w:r>
    </w:p>
    <w:p w14:paraId="0EB258DB">
      <w:r>
        <w:t>一九八一年</w:t>
      </w:r>
    </w:p>
    <w:p w14:paraId="0E60B5E3">
      <w:r>
        <w:t>蔣禮鴻：</w:t>
      </w:r>
      <w:r>
        <w:rPr>
          <w:rFonts w:hint="eastAsia" w:eastAsia="宋体"/>
          <w:lang w:eastAsia="zh-CN"/>
        </w:rPr>
        <w:t>《</w:t>
      </w:r>
      <w:r>
        <w:t>廣雅疏證</w:t>
      </w:r>
      <w:r>
        <w:rPr>
          <w:rFonts w:hint="eastAsia" w:eastAsia="宋体"/>
          <w:lang w:eastAsia="zh-CN"/>
        </w:rPr>
        <w:t>》</w:t>
      </w:r>
      <w:r>
        <w:t>補義</w:t>
      </w:r>
      <w:r>
        <w:rPr>
          <w:rFonts w:hint="eastAsia" w:eastAsia="宋体"/>
          <w:lang w:eastAsia="zh-CN"/>
        </w:rPr>
        <w:t>（</w:t>
      </w:r>
      <w:r>
        <w:t>中</w:t>
      </w:r>
      <w:r>
        <w:rPr>
          <w:rFonts w:hint="eastAsia" w:eastAsia="宋体"/>
          <w:lang w:eastAsia="zh-CN"/>
        </w:rPr>
        <w:t>）</w:t>
      </w:r>
      <w:r>
        <w:t>，文獻，一九八一年第一期</w:t>
      </w:r>
    </w:p>
    <w:p w14:paraId="1D08327B">
      <w:r>
        <w:t>蔣禮鴻：</w:t>
      </w:r>
      <w:r>
        <w:rPr>
          <w:rFonts w:hint="eastAsia" w:eastAsia="宋体"/>
          <w:lang w:eastAsia="zh-CN"/>
        </w:rPr>
        <w:t>《</w:t>
      </w:r>
      <w:r>
        <w:t>廣雅疏證</w:t>
      </w:r>
      <w:r>
        <w:rPr>
          <w:rFonts w:hint="eastAsia" w:eastAsia="宋体"/>
          <w:lang w:eastAsia="zh-CN"/>
        </w:rPr>
        <w:t>》</w:t>
      </w:r>
      <w:r>
        <w:t>補義</w:t>
      </w:r>
      <w:r>
        <w:rPr>
          <w:rFonts w:hint="eastAsia" w:eastAsia="宋体"/>
          <w:lang w:eastAsia="zh-CN"/>
        </w:rPr>
        <w:t>（</w:t>
      </w:r>
      <w:r>
        <w:t>下</w:t>
      </w:r>
      <w:r>
        <w:rPr>
          <w:rFonts w:hint="eastAsia" w:eastAsia="宋体"/>
          <w:lang w:eastAsia="zh-CN"/>
        </w:rPr>
        <w:t>）</w:t>
      </w:r>
      <w:r>
        <w:t>，文獻，一九八一年第二期</w:t>
      </w:r>
    </w:p>
    <w:p w14:paraId="5B84B080">
      <w:r>
        <w:t>徐仁甫：</w:t>
      </w:r>
      <w:r>
        <w:rPr>
          <w:rFonts w:hint="eastAsia" w:eastAsia="宋体"/>
          <w:lang w:eastAsia="zh-CN"/>
        </w:rPr>
        <w:t>《</w:t>
      </w:r>
      <w:r>
        <w:t>詩經</w:t>
      </w:r>
      <w:r>
        <w:rPr>
          <w:rFonts w:hint="eastAsia" w:eastAsia="宋体"/>
          <w:lang w:eastAsia="zh-CN"/>
        </w:rPr>
        <w:t>》</w:t>
      </w:r>
      <w:r>
        <w:t>反詰句，傳箋正言之辨</w:t>
      </w:r>
      <w:r>
        <w:rPr>
          <w:rFonts w:hint="eastAsia" w:eastAsia="宋体"/>
          <w:lang w:eastAsia="zh-CN"/>
        </w:rPr>
        <w:t>《</w:t>
      </w:r>
      <w:r>
        <w:t>經傳釋詞</w:t>
      </w:r>
      <w:r>
        <w:rPr>
          <w:rFonts w:hint="eastAsia" w:eastAsia="宋体"/>
          <w:lang w:eastAsia="zh-CN"/>
        </w:rPr>
        <w:t>》“</w:t>
      </w:r>
      <w:r>
        <w:t>不</w:t>
      </w:r>
      <w:r>
        <w:rPr>
          <w:rFonts w:hint="eastAsia" w:eastAsia="宋体"/>
          <w:lang w:eastAsia="zh-CN"/>
        </w:rPr>
        <w:t>”“</w:t>
      </w:r>
      <w:r>
        <w:t>無</w:t>
      </w:r>
      <w:r>
        <w:rPr>
          <w:rFonts w:hint="eastAsia" w:eastAsia="宋体"/>
          <w:lang w:eastAsia="zh-CN"/>
        </w:rPr>
        <w:t>”</w:t>
      </w:r>
      <w:r>
        <w:t>爲語詞之誤，西南</w:t>
      </w:r>
    </w:p>
    <w:p w14:paraId="2CA52E94">
      <w:r>
        <w:t>師範大學學報</w:t>
      </w:r>
      <w:r>
        <w:rPr>
          <w:rFonts w:hint="eastAsia" w:eastAsia="宋体"/>
          <w:lang w:eastAsia="zh-CN"/>
        </w:rPr>
        <w:t>（</w:t>
      </w:r>
      <w:r>
        <w:t>人文社會科學版</w:t>
      </w:r>
      <w:r>
        <w:rPr>
          <w:rFonts w:hint="eastAsia" w:eastAsia="宋体"/>
          <w:lang w:eastAsia="zh-CN"/>
        </w:rPr>
        <w:t>）</w:t>
      </w:r>
      <w:r>
        <w:t>，一九八二年第二期</w:t>
      </w:r>
    </w:p>
    <w:p w14:paraId="47BD6827">
      <w:r>
        <w:t>徐仁甫：反詰句相反見意辨</w:t>
      </w:r>
      <w:r>
        <w:rPr>
          <w:rFonts w:hint="eastAsia" w:eastAsia="宋体"/>
          <w:lang w:eastAsia="zh-CN"/>
        </w:rPr>
        <w:t>《</w:t>
      </w:r>
      <w:r>
        <w:t>經傳釋詞</w:t>
      </w:r>
      <w:r>
        <w:rPr>
          <w:rFonts w:hint="eastAsia" w:eastAsia="宋体"/>
          <w:lang w:eastAsia="zh-CN"/>
        </w:rPr>
        <w:t>》“</w:t>
      </w:r>
      <w:r>
        <w:t>不</w:t>
      </w:r>
      <w:r>
        <w:rPr>
          <w:rFonts w:hint="eastAsia" w:eastAsia="宋体"/>
          <w:lang w:eastAsia="zh-CN"/>
        </w:rPr>
        <w:t>”“</w:t>
      </w:r>
      <w:r>
        <w:t>無</w:t>
      </w:r>
      <w:r>
        <w:rPr>
          <w:rFonts w:hint="eastAsia" w:eastAsia="宋体"/>
          <w:lang w:eastAsia="zh-CN"/>
        </w:rPr>
        <w:t>”</w:t>
      </w:r>
      <w:r>
        <w:t>爲語詞之誤，西南師範大學學</w:t>
      </w:r>
    </w:p>
    <w:p w14:paraId="39AFC5C5">
      <w:r>
        <w:t>報</w:t>
      </w:r>
      <w:r>
        <w:rPr>
          <w:rFonts w:hint="eastAsia" w:eastAsia="宋体"/>
          <w:lang w:eastAsia="zh-CN"/>
        </w:rPr>
        <w:t>（</w:t>
      </w:r>
      <w:r>
        <w:t>人文社會科學版</w:t>
      </w:r>
      <w:r>
        <w:rPr>
          <w:rFonts w:hint="eastAsia" w:eastAsia="宋体"/>
          <w:lang w:eastAsia="zh-CN"/>
        </w:rPr>
        <w:t>）</w:t>
      </w:r>
      <w:r>
        <w:t>一九八三年第一期</w:t>
      </w:r>
    </w:p>
    <w:p w14:paraId="04E64A10">
      <w:r>
        <w:t>【第546页】</w:t>
      </w:r>
    </w:p>
    <w:p w14:paraId="2DB358D1">
      <w:r>
        <w:t>余心樂：讀</w:t>
      </w:r>
      <w:r>
        <w:rPr>
          <w:rFonts w:hint="eastAsia" w:eastAsia="宋体"/>
          <w:lang w:eastAsia="zh-CN"/>
        </w:rPr>
        <w:t>《</w:t>
      </w:r>
      <w:r>
        <w:t>經傳釋詞</w:t>
      </w:r>
      <w:r>
        <w:rPr>
          <w:rFonts w:hint="eastAsia" w:eastAsia="宋体"/>
          <w:lang w:eastAsia="zh-CN"/>
        </w:rPr>
        <w:t>》</w:t>
      </w:r>
      <w:r>
        <w:t>札記，江西師院學報</w:t>
      </w:r>
      <w:r>
        <w:rPr>
          <w:rFonts w:hint="eastAsia" w:eastAsia="宋体"/>
          <w:lang w:eastAsia="zh-CN"/>
        </w:rPr>
        <w:t>（</w:t>
      </w:r>
      <w:r>
        <w:t>哲學社會科學版</w:t>
      </w:r>
      <w:r>
        <w:rPr>
          <w:rFonts w:hint="eastAsia" w:eastAsia="宋体"/>
          <w:lang w:eastAsia="zh-CN"/>
        </w:rPr>
        <w:t>）</w:t>
      </w:r>
      <w:r>
        <w:t>，一九八三年第四期</w:t>
      </w:r>
    </w:p>
    <w:p w14:paraId="078F40D9">
      <w:r>
        <w:t>問清松王念孙的連語理論，研究社學報</w:t>
      </w:r>
      <w:r>
        <w:rPr>
          <w:rFonts w:hint="eastAsia" w:eastAsia="宋体"/>
          <w:lang w:eastAsia="zh-CN"/>
        </w:rPr>
        <w:t>（</w:t>
      </w:r>
      <w:r>
        <w:t>華中師範學院</w:t>
      </w:r>
      <w:r>
        <w:rPr>
          <w:rFonts w:hint="eastAsia" w:eastAsia="宋体"/>
          <w:lang w:eastAsia="zh-CN"/>
        </w:rPr>
        <w:t>）</w:t>
      </w:r>
      <w:r>
        <w:t>，一九八三年第五、六期</w:t>
      </w:r>
    </w:p>
    <w:p w14:paraId="1AC51029">
      <w:r>
        <w:t>唐文：紀念段、王學術討論會在揚州舉行高郵王氏父子故居紀念館同時揭幕</w:t>
      </w:r>
    </w:p>
    <w:p w14:paraId="671937CB">
      <w:r>
        <w:t>天津師範學院，一九八三年第六期</w:t>
      </w:r>
    </w:p>
    <w:p w14:paraId="72C36E8E">
      <w:r>
        <w:t>孙雍長王念孫</w:t>
      </w:r>
      <w:r>
        <w:rPr>
          <w:rFonts w:hint="eastAsia" w:eastAsia="宋体"/>
          <w:lang w:eastAsia="zh-CN"/>
        </w:rPr>
        <w:t>“</w:t>
      </w:r>
      <w:r>
        <w:t>義通</w:t>
      </w:r>
      <w:r>
        <w:rPr>
          <w:rFonts w:hint="eastAsia" w:eastAsia="宋体"/>
          <w:lang w:eastAsia="zh-CN"/>
        </w:rPr>
        <w:t>”</w:t>
      </w:r>
      <w:r>
        <w:t>説箋釋貴州民族學院學報</w:t>
      </w:r>
      <w:r>
        <w:rPr>
          <w:rFonts w:hint="eastAsia" w:eastAsia="宋体"/>
          <w:lang w:eastAsia="zh-CN"/>
        </w:rPr>
        <w:t>（</w:t>
      </w:r>
      <w:r>
        <w:t>社會科學版</w:t>
      </w:r>
      <w:r>
        <w:rPr>
          <w:rFonts w:hint="eastAsia" w:eastAsia="宋体"/>
          <w:lang w:eastAsia="zh-CN"/>
        </w:rPr>
        <w:t>）</w:t>
      </w:r>
      <w:r>
        <w:t>，一九八四年第</w:t>
      </w:r>
    </w:p>
    <w:p w14:paraId="2ACB7D32">
      <w:r>
        <w:t>一期</w:t>
      </w:r>
    </w:p>
    <w:p w14:paraId="0C7B0852">
      <w:r>
        <w:t>薛其暉</w:t>
      </w:r>
      <w:r>
        <w:rPr>
          <w:rFonts w:hint="eastAsia" w:eastAsia="宋体"/>
          <w:lang w:eastAsia="zh-CN"/>
        </w:rPr>
        <w:t>《</w:t>
      </w:r>
      <w:r>
        <w:t>廣雅疏證</w:t>
      </w:r>
      <w:r>
        <w:rPr>
          <w:rFonts w:hint="eastAsia" w:eastAsia="宋体"/>
          <w:lang w:eastAsia="zh-CN"/>
        </w:rPr>
        <w:t>》</w:t>
      </w:r>
      <w:r>
        <w:t>淺探，華中師範學院學報</w:t>
      </w:r>
      <w:r>
        <w:rPr>
          <w:rFonts w:hint="eastAsia" w:eastAsia="宋体"/>
          <w:lang w:eastAsia="zh-CN"/>
        </w:rPr>
        <w:t>（</w:t>
      </w:r>
      <w:r>
        <w:t>哲學社會科學版</w:t>
      </w:r>
      <w:r>
        <w:rPr>
          <w:rFonts w:hint="eastAsia" w:eastAsia="宋体"/>
          <w:lang w:eastAsia="zh-CN"/>
        </w:rPr>
        <w:t>）</w:t>
      </w:r>
      <w:r>
        <w:t>，一九八四年第</w:t>
      </w:r>
    </w:p>
    <w:p w14:paraId="565A2A28">
      <w:r>
        <w:t>一期</w:t>
      </w:r>
    </w:p>
    <w:p w14:paraId="18BF2411">
      <w:r>
        <w:t>鄧志瑗：王念孙在訓詁學上的成就</w:t>
      </w:r>
    </w:p>
    <w:p w14:paraId="59BB7573">
      <w:r>
        <w:t>讀</w:t>
      </w:r>
      <w:r>
        <w:rPr>
          <w:rFonts w:hint="eastAsia" w:eastAsia="宋体"/>
          <w:lang w:eastAsia="zh-CN"/>
        </w:rPr>
        <w:t>《</w:t>
      </w:r>
      <w:r>
        <w:t>廣雅疏證。釋詁</w:t>
      </w:r>
      <w:r>
        <w:rPr>
          <w:rFonts w:hint="eastAsia" w:eastAsia="宋体"/>
          <w:lang w:eastAsia="zh-CN"/>
        </w:rPr>
        <w:t>》</w:t>
      </w:r>
      <w:r>
        <w:t>的四點體會，江西教育</w:t>
      </w:r>
    </w:p>
    <w:p w14:paraId="7D08578B">
      <w:r>
        <w:t>學院學刊，一九八四年第一期</w:t>
      </w:r>
    </w:p>
    <w:p w14:paraId="3301E700">
      <w:r>
        <w:t>王海根：中國訓詁學研究會舉行王念孫、王引之、段玉裁學術討論會辭書研究</w:t>
      </w:r>
    </w:p>
    <w:p w14:paraId="350BF6A3">
      <w:r>
        <w:t>九八四年第一期</w:t>
      </w:r>
    </w:p>
    <w:p w14:paraId="0EB3CD7A">
      <w:r>
        <w:t>鄧志瑗從</w:t>
      </w:r>
      <w:r>
        <w:rPr>
          <w:rFonts w:hint="eastAsia" w:eastAsia="宋体"/>
          <w:lang w:eastAsia="zh-CN"/>
        </w:rPr>
        <w:t>《</w:t>
      </w:r>
      <w:r>
        <w:t>廣雅疏證</w:t>
      </w:r>
      <w:r>
        <w:rPr>
          <w:rFonts w:hint="eastAsia" w:eastAsia="宋体"/>
          <w:lang w:eastAsia="zh-CN"/>
        </w:rPr>
        <w:t>》</w:t>
      </w:r>
      <w:r>
        <w:t>段、王二</w:t>
      </w:r>
      <w:r>
        <w:rPr>
          <w:rFonts w:hint="eastAsia" w:eastAsia="宋体"/>
          <w:lang w:eastAsia="zh-CN"/>
        </w:rPr>
        <w:t>《</w:t>
      </w:r>
      <w:r>
        <w:t>序</w:t>
      </w:r>
      <w:r>
        <w:rPr>
          <w:rFonts w:hint="eastAsia" w:eastAsia="宋体"/>
          <w:lang w:eastAsia="zh-CN"/>
        </w:rPr>
        <w:t>》</w:t>
      </w:r>
      <w:r>
        <w:t>對訓詁學的偉大貢獻談到四備本的舛誤問題</w:t>
      </w:r>
    </w:p>
    <w:p w14:paraId="5D44EC0D">
      <w:r>
        <w:t>江西師範大學學報</w:t>
      </w:r>
      <w:r>
        <w:rPr>
          <w:rFonts w:hint="eastAsia" w:eastAsia="宋体"/>
          <w:lang w:eastAsia="zh-CN"/>
        </w:rPr>
        <w:t>（</w:t>
      </w:r>
      <w:r>
        <w:t>哲學社會科學版</w:t>
      </w:r>
      <w:r>
        <w:rPr>
          <w:rFonts w:hint="eastAsia" w:eastAsia="宋体"/>
          <w:lang w:eastAsia="zh-CN"/>
        </w:rPr>
        <w:t>）</w:t>
      </w:r>
      <w:r>
        <w:t>，一九八四年第一期</w:t>
      </w:r>
    </w:p>
    <w:p w14:paraId="5342A64C">
      <w:r>
        <w:t>胡從曾高郵王氏釋</w:t>
      </w:r>
      <w:r>
        <w:rPr>
          <w:rFonts w:hint="eastAsia" w:eastAsia="宋体"/>
          <w:lang w:eastAsia="zh-CN"/>
        </w:rPr>
        <w:t>《</w:t>
      </w:r>
      <w:r>
        <w:t>詩</w:t>
      </w:r>
      <w:r>
        <w:rPr>
          <w:rFonts w:hint="eastAsia" w:eastAsia="宋体"/>
          <w:lang w:eastAsia="zh-CN"/>
        </w:rPr>
        <w:t>》</w:t>
      </w:r>
      <w:r>
        <w:t>凡例説略杭州大學學報</w:t>
      </w:r>
      <w:r>
        <w:rPr>
          <w:rFonts w:hint="eastAsia" w:eastAsia="宋体"/>
          <w:lang w:eastAsia="zh-CN"/>
        </w:rPr>
        <w:t>（</w:t>
      </w:r>
      <w:r>
        <w:t>哲學社會科學版</w:t>
      </w:r>
      <w:r>
        <w:rPr>
          <w:rFonts w:hint="eastAsia" w:eastAsia="宋体"/>
          <w:lang w:eastAsia="zh-CN"/>
        </w:rPr>
        <w:t>）</w:t>
      </w:r>
      <w:r>
        <w:t>一九八四年</w:t>
      </w:r>
    </w:p>
    <w:p w14:paraId="4BEF9277">
      <w:r>
        <w:t>【第547页】</w:t>
      </w:r>
    </w:p>
    <w:p w14:paraId="487159A2">
      <w:r>
        <w:t>第二期</w:t>
      </w:r>
    </w:p>
    <w:p w14:paraId="092F6919">
      <w:r>
        <w:t>張芷：詞義發展中的平行現象</w:t>
      </w:r>
    </w:p>
    <w:p w14:paraId="19A6C353">
      <w:r>
        <w:t>高郵王氏訓詁闡微之一，南京師大學報</w:t>
      </w:r>
      <w:r>
        <w:rPr>
          <w:rFonts w:hint="eastAsia" w:eastAsia="宋体"/>
          <w:lang w:eastAsia="zh-CN"/>
        </w:rPr>
        <w:t>（</w:t>
      </w:r>
      <w:r>
        <w:t>社會</w:t>
      </w:r>
    </w:p>
    <w:p w14:paraId="1325EE72">
      <w:r>
        <w:t>科學版</w:t>
      </w:r>
      <w:r>
        <w:rPr>
          <w:rFonts w:hint="eastAsia" w:eastAsia="宋体"/>
          <w:lang w:eastAsia="zh-CN"/>
        </w:rPr>
        <w:t>）</w:t>
      </w:r>
      <w:r>
        <w:t>，一九八四年第四期</w:t>
      </w:r>
    </w:p>
    <w:p w14:paraId="6949C78F">
      <w:r>
        <w:t>馬振亞王氏父子與訓詁實踐，東北師大學報</w:t>
      </w:r>
      <w:r>
        <w:rPr>
          <w:rFonts w:hint="eastAsia" w:eastAsia="宋体"/>
          <w:lang w:eastAsia="zh-CN"/>
        </w:rPr>
        <w:t>（</w:t>
      </w:r>
      <w:r>
        <w:t>哲學社會科學版</w:t>
      </w:r>
      <w:r>
        <w:rPr>
          <w:rFonts w:hint="eastAsia" w:eastAsia="宋体"/>
          <w:lang w:eastAsia="zh-CN"/>
        </w:rPr>
        <w:t>）</w:t>
      </w:r>
      <w:r>
        <w:t>，一九八四年第</w:t>
      </w:r>
    </w:p>
    <w:p w14:paraId="30A17623">
      <w:r>
        <w:t>四期</w:t>
      </w:r>
    </w:p>
    <w:p w14:paraId="70188017">
      <w:r>
        <w:t>劉如瑛、李德先：從</w:t>
      </w:r>
      <w:r>
        <w:rPr>
          <w:rFonts w:hint="eastAsia" w:eastAsia="宋体"/>
          <w:lang w:eastAsia="zh-CN"/>
        </w:rPr>
        <w:t>《</w:t>
      </w:r>
      <w:r>
        <w:t>經傳釋詞</w:t>
      </w:r>
      <w:r>
        <w:rPr>
          <w:rFonts w:hint="eastAsia" w:eastAsia="宋体"/>
          <w:lang w:eastAsia="zh-CN"/>
        </w:rPr>
        <w:t>》</w:t>
      </w:r>
      <w:r>
        <w:t>看王引之的治學，揚州師院學報</w:t>
      </w:r>
      <w:r>
        <w:rPr>
          <w:rFonts w:hint="eastAsia" w:eastAsia="宋体"/>
          <w:lang w:eastAsia="zh-CN"/>
        </w:rPr>
        <w:t>（</w:t>
      </w:r>
      <w:r>
        <w:t>社會科學版</w:t>
      </w:r>
      <w:r>
        <w:rPr>
          <w:rFonts w:hint="eastAsia" w:eastAsia="宋体"/>
          <w:lang w:eastAsia="zh-CN"/>
        </w:rPr>
        <w:t>）</w:t>
      </w:r>
      <w:r>
        <w:t>，一九</w:t>
      </w:r>
    </w:p>
    <w:p w14:paraId="31D090BA">
      <w:r>
        <w:t>八四年第四期</w:t>
      </w:r>
    </w:p>
    <w:p w14:paraId="73149F4C">
      <w:r>
        <w:t>劉如瑛：讀</w:t>
      </w:r>
      <w:r>
        <w:rPr>
          <w:rFonts w:hint="eastAsia" w:eastAsia="宋体"/>
          <w:lang w:eastAsia="zh-CN"/>
        </w:rPr>
        <w:t>《</w:t>
      </w:r>
      <w:r>
        <w:t>經傳釋詞</w:t>
      </w:r>
      <w:r>
        <w:rPr>
          <w:rFonts w:hint="eastAsia" w:eastAsia="宋体"/>
          <w:lang w:eastAsia="zh-CN"/>
        </w:rPr>
        <w:t>》</w:t>
      </w:r>
      <w:r>
        <w:t>志疑，中國語文，一九八四年第三期</w:t>
      </w:r>
    </w:p>
    <w:p w14:paraId="6709C3FE">
      <w:r>
        <w:t>宋秀麗讀</w:t>
      </w:r>
      <w:r>
        <w:rPr>
          <w:rFonts w:hint="eastAsia" w:eastAsia="宋体"/>
          <w:lang w:eastAsia="zh-CN"/>
        </w:rPr>
        <w:t>《</w:t>
      </w:r>
      <w:r>
        <w:t>經義述聞</w:t>
      </w:r>
      <w:r>
        <w:rPr>
          <w:rFonts w:hint="eastAsia" w:eastAsia="宋体"/>
          <w:lang w:eastAsia="zh-CN"/>
        </w:rPr>
        <w:t>》</w:t>
      </w:r>
      <w:r>
        <w:t>貴州大學學報</w:t>
      </w:r>
      <w:r>
        <w:rPr>
          <w:rFonts w:hint="eastAsia" w:eastAsia="宋体"/>
          <w:lang w:eastAsia="zh-CN"/>
        </w:rPr>
        <w:t>（</w:t>
      </w:r>
      <w:r>
        <w:t>社會科學版</w:t>
      </w:r>
      <w:r>
        <w:rPr>
          <w:rFonts w:hint="eastAsia" w:eastAsia="宋体"/>
          <w:lang w:eastAsia="zh-CN"/>
        </w:rPr>
        <w:t>）</w:t>
      </w:r>
      <w:r>
        <w:t>一九八五年第一期</w:t>
      </w:r>
    </w:p>
    <w:p w14:paraId="73AFE43B">
      <w:r>
        <w:t>胡從曾：從敦煌</w:t>
      </w:r>
      <w:r>
        <w:rPr>
          <w:rFonts w:hint="eastAsia" w:eastAsia="宋体"/>
          <w:lang w:eastAsia="zh-CN"/>
        </w:rPr>
        <w:t>《</w:t>
      </w:r>
      <w:r>
        <w:t>毛詩</w:t>
      </w:r>
      <w:r>
        <w:rPr>
          <w:rFonts w:hint="eastAsia" w:eastAsia="宋体"/>
          <w:lang w:eastAsia="zh-CN"/>
        </w:rPr>
        <w:t>》</w:t>
      </w:r>
      <w:r>
        <w:t>古寫本看高郵王氏訓詁方法的科學性，浙江師範學院學報</w:t>
      </w:r>
    </w:p>
    <w:p w14:paraId="4A47A36B">
      <w:r>
        <w:t>一九八五年第一期</w:t>
      </w:r>
    </w:p>
    <w:p w14:paraId="13A69D7E">
      <w:r>
        <w:t>劉輝</w:t>
      </w:r>
      <w:r>
        <w:rPr>
          <w:rFonts w:hint="eastAsia" w:eastAsia="宋体"/>
          <w:lang w:eastAsia="zh-CN"/>
        </w:rPr>
        <w:t>《</w:t>
      </w:r>
      <w:r>
        <w:t>廣雅疏證</w:t>
      </w:r>
      <w:r>
        <w:rPr>
          <w:rFonts w:hint="eastAsia" w:eastAsia="宋体"/>
          <w:lang w:eastAsia="zh-CN"/>
        </w:rPr>
        <w:t>》</w:t>
      </w:r>
      <w:r>
        <w:t>四部備要本質疑一則文獻一九八五年第二期</w:t>
      </w:r>
    </w:p>
    <w:p w14:paraId="3D112A94">
      <w:pPr>
        <w:rPr>
          <w:rFonts w:hint="eastAsia" w:eastAsia="宋体"/>
          <w:lang w:eastAsia="zh-CN"/>
        </w:rPr>
      </w:pPr>
      <w:r>
        <w:t>蘇新春：也談</w:t>
      </w:r>
      <w:r>
        <w:rPr>
          <w:rFonts w:hint="eastAsia" w:eastAsia="宋体"/>
          <w:lang w:eastAsia="zh-CN"/>
        </w:rPr>
        <w:t>《</w:t>
      </w:r>
      <w:r>
        <w:t>廣雅疏證</w:t>
      </w:r>
      <w:r>
        <w:rPr>
          <w:rFonts w:hint="eastAsia" w:eastAsia="宋体"/>
          <w:lang w:eastAsia="zh-CN"/>
        </w:rPr>
        <w:t>》</w:t>
      </w:r>
      <w:r>
        <w:t>四備本舛誤問題，江西師範大學學報</w:t>
      </w:r>
      <w:r>
        <w:rPr>
          <w:rFonts w:hint="eastAsia" w:eastAsia="宋体"/>
          <w:lang w:eastAsia="zh-CN"/>
        </w:rPr>
        <w:t>（</w:t>
      </w:r>
      <w:r>
        <w:t>哲學社會科學版</w:t>
      </w:r>
      <w:r>
        <w:rPr>
          <w:rFonts w:hint="eastAsia" w:eastAsia="宋体"/>
          <w:lang w:eastAsia="zh-CN"/>
        </w:rPr>
        <w:t>）</w:t>
      </w:r>
    </w:p>
    <w:p w14:paraId="0BE8ABBA">
      <w:r>
        <w:t>一九八五年第二期</w:t>
      </w:r>
    </w:p>
    <w:p w14:paraId="14C788D5">
      <w:r>
        <w:t>古德夫王念孙父子與校勘徐州師範學院學報一九八五年第二期</w:t>
      </w:r>
    </w:p>
    <w:p w14:paraId="747459CF">
      <w:r>
        <w:t>【第548页】</w:t>
      </w:r>
    </w:p>
    <w:p w14:paraId="167A205A">
      <w:r>
        <w:t>薛正興：談王念孫的推理校勘，社會科學戰線，一九八五年第二期</w:t>
      </w:r>
    </w:p>
    <w:p w14:paraId="3EA429E3">
      <w:pPr>
        <w:rPr>
          <w:rFonts w:hint="eastAsia" w:eastAsia="宋体"/>
          <w:lang w:eastAsia="zh-CN"/>
        </w:rPr>
      </w:pPr>
      <w:r>
        <w:t>汪耀楠：王念孫、王引之訓詁思想和方法的探討，湖北大學學報</w:t>
      </w:r>
      <w:r>
        <w:rPr>
          <w:rFonts w:hint="eastAsia" w:eastAsia="宋体"/>
          <w:lang w:eastAsia="zh-CN"/>
        </w:rPr>
        <w:t>（</w:t>
      </w:r>
      <w:r>
        <w:t>哲學社會科學版</w:t>
      </w:r>
      <w:r>
        <w:rPr>
          <w:rFonts w:hint="eastAsia" w:eastAsia="宋体"/>
          <w:lang w:eastAsia="zh-CN"/>
        </w:rPr>
        <w:t>）</w:t>
      </w:r>
    </w:p>
    <w:p w14:paraId="0BF8E6FF">
      <w:r>
        <w:t>一九八五年第二期</w:t>
      </w:r>
    </w:p>
    <w:p w14:paraId="1BE435AC">
      <w:r>
        <w:t>孙雍長：王念孙</w:t>
      </w:r>
      <w:r>
        <w:rPr>
          <w:rFonts w:hint="eastAsia" w:eastAsia="宋体"/>
          <w:lang w:eastAsia="zh-CN"/>
        </w:rPr>
        <w:t>“</w:t>
      </w:r>
      <w:r>
        <w:t>義類説</w:t>
      </w:r>
      <w:r>
        <w:rPr>
          <w:rFonts w:hint="eastAsia" w:eastAsia="宋体"/>
          <w:lang w:eastAsia="zh-CN"/>
        </w:rPr>
        <w:t>”</w:t>
      </w:r>
      <w:r>
        <w:t>箋識，湖南師範大學學報</w:t>
      </w:r>
      <w:r>
        <w:rPr>
          <w:rFonts w:hint="eastAsia" w:eastAsia="宋体"/>
          <w:lang w:eastAsia="zh-CN"/>
        </w:rPr>
        <w:t>（</w:t>
      </w:r>
      <w:r>
        <w:t>哲學社會科學版</w:t>
      </w:r>
      <w:r>
        <w:rPr>
          <w:rFonts w:hint="eastAsia" w:eastAsia="宋体"/>
          <w:lang w:eastAsia="zh-CN"/>
        </w:rPr>
        <w:t>）</w:t>
      </w:r>
      <w:r>
        <w:t>，一九八五年</w:t>
      </w:r>
    </w:p>
    <w:p w14:paraId="57B08F07">
      <w:r>
        <w:t>第五期</w:t>
      </w:r>
    </w:p>
    <w:p w14:paraId="5C8B17DE">
      <w:r>
        <w:t>孫玄常爾雅札記</w:t>
      </w:r>
    </w:p>
    <w:p w14:paraId="1FB6F4EA">
      <w:r>
        <w:t>蕭璋</w:t>
      </w:r>
      <w:r>
        <w:rPr>
          <w:rFonts w:hint="eastAsia" w:eastAsia="宋体"/>
          <w:lang w:eastAsia="zh-CN"/>
        </w:rPr>
        <w:t>《</w:t>
      </w:r>
      <w:r>
        <w:t>王石臞删訂爾雅義疏聲韻謬誤述補</w:t>
      </w:r>
      <w:r>
        <w:rPr>
          <w:rFonts w:hint="eastAsia" w:eastAsia="宋体"/>
          <w:lang w:eastAsia="zh-CN"/>
        </w:rPr>
        <w:t>》</w:t>
      </w:r>
      <w:r>
        <w:t>札記，中國語文，一</w:t>
      </w:r>
    </w:p>
    <w:p w14:paraId="0D23D8B9">
      <w:r>
        <w:t>九八五年第八期</w:t>
      </w:r>
    </w:p>
    <w:p w14:paraId="25CACB9B">
      <w:r>
        <w:t>俞敏：</w:t>
      </w:r>
      <w:r>
        <w:rPr>
          <w:rFonts w:hint="eastAsia" w:eastAsia="宋体"/>
          <w:lang w:eastAsia="zh-CN"/>
        </w:rPr>
        <w:t>《</w:t>
      </w:r>
      <w:r>
        <w:t>經傳釋詞</w:t>
      </w:r>
      <w:r>
        <w:rPr>
          <w:rFonts w:hint="eastAsia" w:eastAsia="宋体"/>
          <w:lang w:eastAsia="zh-CN"/>
        </w:rPr>
        <w:t>》</w:t>
      </w:r>
      <w:r>
        <w:t>札記，雲南師範大學學報</w:t>
      </w:r>
      <w:r>
        <w:rPr>
          <w:rFonts w:hint="eastAsia" w:eastAsia="宋体"/>
          <w:lang w:eastAsia="zh-CN"/>
        </w:rPr>
        <w:t>（</w:t>
      </w:r>
      <w:r>
        <w:t>哲學社會科學版</w:t>
      </w:r>
      <w:r>
        <w:rPr>
          <w:rFonts w:hint="eastAsia" w:eastAsia="宋体"/>
          <w:lang w:eastAsia="zh-CN"/>
        </w:rPr>
        <w:t>）</w:t>
      </w:r>
      <w:r>
        <w:t>，一九八五年第</w:t>
      </w:r>
    </w:p>
    <w:p w14:paraId="155298DE">
      <w:r>
        <w:t>六期</w:t>
      </w:r>
    </w:p>
    <w:p w14:paraId="182CAE30">
      <w:r>
        <w:t>郎豐生：</w:t>
      </w:r>
      <w:r>
        <w:rPr>
          <w:rFonts w:hint="eastAsia" w:eastAsia="宋体"/>
          <w:lang w:eastAsia="zh-CN"/>
        </w:rPr>
        <w:t>《</w:t>
      </w:r>
      <w:r>
        <w:t>廣雅疏證補正</w:t>
      </w:r>
      <w:r>
        <w:rPr>
          <w:rFonts w:hint="eastAsia" w:eastAsia="宋体"/>
          <w:lang w:eastAsia="zh-CN"/>
        </w:rPr>
        <w:t>》</w:t>
      </w:r>
      <w:r>
        <w:t>勘誤一則，東北師大學報</w:t>
      </w:r>
      <w:r>
        <w:rPr>
          <w:rFonts w:hint="eastAsia" w:eastAsia="宋体"/>
          <w:lang w:eastAsia="zh-CN"/>
        </w:rPr>
        <w:t>（</w:t>
      </w:r>
      <w:r>
        <w:t>哲學社會科學版</w:t>
      </w:r>
      <w:r>
        <w:rPr>
          <w:rFonts w:hint="eastAsia" w:eastAsia="宋体"/>
          <w:lang w:eastAsia="zh-CN"/>
        </w:rPr>
        <w:t>）</w:t>
      </w:r>
      <w:r>
        <w:t>，一九八六年</w:t>
      </w:r>
    </w:p>
    <w:p w14:paraId="790C2D59">
      <w:r>
        <w:t>第一期</w:t>
      </w:r>
    </w:p>
    <w:p w14:paraId="60F9F9CE">
      <w:r>
        <w:t>劉凱鳴：</w:t>
      </w:r>
      <w:r>
        <w:rPr>
          <w:rFonts w:hint="eastAsia" w:eastAsia="宋体"/>
          <w:lang w:eastAsia="zh-CN"/>
        </w:rPr>
        <w:t>《</w:t>
      </w:r>
      <w:r>
        <w:t>廣雅疏證</w:t>
      </w:r>
      <w:r>
        <w:rPr>
          <w:rFonts w:hint="eastAsia" w:eastAsia="宋体"/>
          <w:lang w:eastAsia="zh-CN"/>
        </w:rPr>
        <w:t>》</w:t>
      </w:r>
      <w:r>
        <w:t>辨補</w:t>
      </w:r>
      <w:r>
        <w:rPr>
          <w:rFonts w:hint="eastAsia" w:eastAsia="宋体"/>
          <w:lang w:eastAsia="zh-CN"/>
        </w:rPr>
        <w:t>（</w:t>
      </w:r>
      <w:r>
        <w:t>上</w:t>
      </w:r>
      <w:r>
        <w:rPr>
          <w:rFonts w:hint="eastAsia" w:eastAsia="宋体"/>
          <w:lang w:eastAsia="zh-CN"/>
        </w:rPr>
        <w:t>）</w:t>
      </w:r>
      <w:r>
        <w:t>，文獻，一九八六年第一期</w:t>
      </w:r>
    </w:p>
    <w:p w14:paraId="5235026E">
      <w:r>
        <w:t>韋紹翔：</w:t>
      </w:r>
      <w:r>
        <w:rPr>
          <w:rFonts w:hint="eastAsia" w:eastAsia="宋体"/>
          <w:lang w:eastAsia="zh-CN"/>
        </w:rPr>
        <w:t>《</w:t>
      </w:r>
      <w:r>
        <w:t>經傳釋詞</w:t>
      </w:r>
      <w:r>
        <w:rPr>
          <w:rFonts w:hint="eastAsia" w:eastAsia="宋体"/>
          <w:lang w:eastAsia="zh-CN"/>
        </w:rPr>
        <w:t>》</w:t>
      </w:r>
      <w:r>
        <w:t>古音通假字表説明，楚雄師專學報，一九八六年第一期</w:t>
      </w:r>
    </w:p>
    <w:p w14:paraId="5A618731">
      <w:r>
        <w:t>左民安：王念孙校讎學初探，寧夏社會科學，一九八六年第三期</w:t>
      </w:r>
    </w:p>
    <w:p w14:paraId="7DD97FF3">
      <w:r>
        <w:t>方一新：試論</w:t>
      </w:r>
      <w:r>
        <w:rPr>
          <w:rFonts w:hint="eastAsia" w:eastAsia="宋体"/>
          <w:lang w:eastAsia="zh-CN"/>
        </w:rPr>
        <w:t>《</w:t>
      </w:r>
      <w:r>
        <w:t>廣雅疏證</w:t>
      </w:r>
      <w:r>
        <w:rPr>
          <w:rFonts w:hint="eastAsia" w:eastAsia="宋体"/>
          <w:lang w:eastAsia="zh-CN"/>
        </w:rPr>
        <w:t>》</w:t>
      </w:r>
      <w:r>
        <w:t>關於聯綿詞的解説部分的成就，杭州大學學報</w:t>
      </w:r>
      <w:r>
        <w:rPr>
          <w:rFonts w:hint="eastAsia" w:eastAsia="宋体"/>
          <w:lang w:eastAsia="zh-CN"/>
        </w:rPr>
        <w:t>（</w:t>
      </w:r>
      <w:r>
        <w:t>哲學社會</w:t>
      </w:r>
    </w:p>
    <w:p w14:paraId="72DF5517">
      <w:r>
        <w:t>【第549页】</w:t>
      </w:r>
    </w:p>
    <w:p w14:paraId="5EB65DBD">
      <w:r>
        <w:t>科學版</w:t>
      </w:r>
      <w:r>
        <w:rPr>
          <w:rFonts w:hint="eastAsia" w:eastAsia="宋体"/>
          <w:lang w:eastAsia="zh-CN"/>
        </w:rPr>
        <w:t>）</w:t>
      </w:r>
      <w:r>
        <w:t>，一九八六年第三期</w:t>
      </w:r>
    </w:p>
    <w:p w14:paraId="77DD8726">
      <w:r>
        <w:t>王彦坤王引之注</w:t>
      </w:r>
      <w:r>
        <w:rPr>
          <w:rFonts w:hint="eastAsia" w:eastAsia="宋体"/>
          <w:lang w:eastAsia="zh-CN"/>
        </w:rPr>
        <w:t>《</w:t>
      </w:r>
      <w:r>
        <w:t>左傳</w:t>
      </w:r>
      <w:r>
        <w:rPr>
          <w:rFonts w:hint="eastAsia" w:eastAsia="宋体"/>
          <w:lang w:eastAsia="zh-CN"/>
        </w:rPr>
        <w:t>》</w:t>
      </w:r>
      <w:r>
        <w:t>一失學術研究一九八六年第三期</w:t>
      </w:r>
    </w:p>
    <w:p w14:paraId="56958A1F">
      <w:r>
        <w:t>劉凱鳴</w:t>
      </w:r>
      <w:r>
        <w:rPr>
          <w:rFonts w:hint="eastAsia" w:eastAsia="宋体"/>
          <w:lang w:eastAsia="zh-CN"/>
        </w:rPr>
        <w:t>《</w:t>
      </w:r>
      <w:r>
        <w:t>廣雅疏證</w:t>
      </w:r>
      <w:r>
        <w:rPr>
          <w:rFonts w:hint="eastAsia" w:eastAsia="宋体"/>
          <w:lang w:eastAsia="zh-CN"/>
        </w:rPr>
        <w:t>》</w:t>
      </w:r>
      <w:r>
        <w:t>辨補</w:t>
      </w:r>
      <w:r>
        <w:rPr>
          <w:rFonts w:hint="eastAsia" w:eastAsia="宋体"/>
          <w:lang w:eastAsia="zh-CN"/>
        </w:rPr>
        <w:t>（</w:t>
      </w:r>
      <w:r>
        <w:t>中</w:t>
      </w:r>
      <w:r>
        <w:rPr>
          <w:rFonts w:hint="eastAsia" w:eastAsia="宋体"/>
          <w:lang w:eastAsia="zh-CN"/>
        </w:rPr>
        <w:t>）</w:t>
      </w:r>
      <w:r>
        <w:t>，文獻一九八六年第三期</w:t>
      </w:r>
    </w:p>
    <w:p w14:paraId="124CEE93">
      <w:r>
        <w:t>常青</w:t>
      </w:r>
      <w:r>
        <w:rPr>
          <w:rFonts w:hint="eastAsia" w:eastAsia="宋体"/>
          <w:lang w:eastAsia="zh-CN"/>
        </w:rPr>
        <w:t>《</w:t>
      </w:r>
      <w:r>
        <w:t>經傳釋詞</w:t>
      </w:r>
      <w:r>
        <w:rPr>
          <w:rFonts w:hint="eastAsia" w:eastAsia="宋体"/>
          <w:lang w:eastAsia="zh-CN"/>
        </w:rPr>
        <w:t>》</w:t>
      </w:r>
      <w:r>
        <w:t>正誤二則中州學刊一九八六年第三期</w:t>
      </w:r>
    </w:p>
    <w:p w14:paraId="5FBE2424">
      <w:r>
        <w:t>陸宗達王石臞先生</w:t>
      </w:r>
      <w:r>
        <w:rPr>
          <w:rFonts w:hint="eastAsia" w:eastAsia="宋体"/>
          <w:lang w:eastAsia="zh-CN"/>
        </w:rPr>
        <w:t>《</w:t>
      </w:r>
      <w:r>
        <w:t>韻譜</w:t>
      </w:r>
      <w:r>
        <w:rPr>
          <w:rFonts w:hint="eastAsia" w:eastAsia="宋体"/>
          <w:lang w:eastAsia="zh-CN"/>
        </w:rPr>
        <w:t>•</w:t>
      </w:r>
      <w:r>
        <w:t>合韻譜</w:t>
      </w:r>
      <w:r>
        <w:rPr>
          <w:rFonts w:hint="eastAsia" w:eastAsia="宋体"/>
          <w:lang w:eastAsia="zh-CN"/>
        </w:rPr>
        <w:t>》</w:t>
      </w:r>
      <w:r>
        <w:t>遺稿跋，陸宗達語言文學論文集，北京師範大</w:t>
      </w:r>
    </w:p>
    <w:p w14:paraId="3F4D7271">
      <w:r>
        <w:t>學出版社，一九九六年</w:t>
      </w:r>
    </w:p>
    <w:p w14:paraId="06215C06">
      <w:r>
        <w:t>陸宗達王石臞先生</w:t>
      </w:r>
      <w:r>
        <w:rPr>
          <w:rFonts w:hint="eastAsia" w:eastAsia="宋体"/>
          <w:lang w:eastAsia="zh-CN"/>
        </w:rPr>
        <w:t>《</w:t>
      </w:r>
      <w:r>
        <w:t>韻譜</w:t>
      </w:r>
      <w:r>
        <w:rPr>
          <w:rFonts w:hint="eastAsia" w:eastAsia="宋体"/>
          <w:lang w:eastAsia="zh-CN"/>
        </w:rPr>
        <w:t>•</w:t>
      </w:r>
      <w:r>
        <w:t>合韻譜</w:t>
      </w:r>
      <w:r>
        <w:rPr>
          <w:rFonts w:hint="eastAsia" w:eastAsia="宋体"/>
          <w:lang w:eastAsia="zh-CN"/>
        </w:rPr>
        <w:t>》</w:t>
      </w:r>
      <w:r>
        <w:t>遺稿後記陸宗達語言文學論文集北京師範</w:t>
      </w:r>
    </w:p>
    <w:p w14:paraId="13C3CBD4">
      <w:r>
        <w:t>大學出版社，一九九六年</w:t>
      </w:r>
    </w:p>
    <w:p w14:paraId="3BFB7CA1">
      <w:r>
        <w:t>趙振鐸</w:t>
      </w:r>
      <w:r>
        <w:rPr>
          <w:rFonts w:hint="eastAsia" w:eastAsia="宋体"/>
          <w:lang w:eastAsia="zh-CN"/>
        </w:rPr>
        <w:t>《</w:t>
      </w:r>
      <w:r>
        <w:t>廣雅疏證</w:t>
      </w:r>
      <w:r>
        <w:rPr>
          <w:rFonts w:hint="eastAsia" w:eastAsia="宋体"/>
          <w:lang w:eastAsia="zh-CN"/>
        </w:rPr>
        <w:t>》</w:t>
      </w:r>
      <w:r>
        <w:t>散論，中華文史論叢增刊</w:t>
      </w:r>
      <w:r>
        <w:rPr>
          <w:rFonts w:hint="eastAsia" w:eastAsia="宋体"/>
          <w:lang w:eastAsia="zh-CN"/>
        </w:rPr>
        <w:t>（</w:t>
      </w:r>
      <w:r>
        <w:t>語言文字研究專輯</w:t>
      </w:r>
      <w:r>
        <w:rPr>
          <w:rFonts w:hint="eastAsia" w:eastAsia="宋体"/>
          <w:lang w:eastAsia="zh-CN"/>
        </w:rPr>
        <w:t>）</w:t>
      </w:r>
      <w:r>
        <w:t>下，上海古籍出</w:t>
      </w:r>
    </w:p>
    <w:p w14:paraId="005F3262">
      <w:r>
        <w:t>版社，一九八六年</w:t>
      </w:r>
    </w:p>
    <w:p w14:paraId="7A7383B5">
      <w:r>
        <w:t>徐仁甫</w:t>
      </w:r>
      <w:r>
        <w:rPr>
          <w:rFonts w:hint="eastAsia" w:eastAsia="宋体"/>
          <w:lang w:eastAsia="zh-CN"/>
        </w:rPr>
        <w:t>《</w:t>
      </w:r>
      <w:r>
        <w:t>經傳釋詞</w:t>
      </w:r>
      <w:r>
        <w:rPr>
          <w:rFonts w:hint="eastAsia" w:eastAsia="宋体"/>
          <w:lang w:eastAsia="zh-CN"/>
        </w:rPr>
        <w:t>》</w:t>
      </w:r>
      <w:r>
        <w:t>辨正，中華文史論叢增刊</w:t>
      </w:r>
      <w:r>
        <w:rPr>
          <w:rFonts w:hint="eastAsia" w:eastAsia="宋体"/>
          <w:lang w:eastAsia="zh-CN"/>
        </w:rPr>
        <w:t>（</w:t>
      </w:r>
      <w:r>
        <w:t>語言文字研究專輯</w:t>
      </w:r>
      <w:r>
        <w:rPr>
          <w:rFonts w:hint="eastAsia" w:eastAsia="宋体"/>
          <w:lang w:eastAsia="zh-CN"/>
        </w:rPr>
        <w:t>）</w:t>
      </w:r>
      <w:r>
        <w:t>下，上海古籍出</w:t>
      </w:r>
    </w:p>
    <w:p w14:paraId="01155AEE">
      <w:r>
        <w:t>版社，一九八六年</w:t>
      </w:r>
    </w:p>
    <w:p w14:paraId="2F67B7EF">
      <w:r>
        <w:t>孫玄常：王念孙</w:t>
      </w:r>
      <w:r>
        <w:rPr>
          <w:rFonts w:hint="eastAsia" w:eastAsia="宋体"/>
          <w:lang w:eastAsia="zh-CN"/>
        </w:rPr>
        <w:t>《</w:t>
      </w:r>
      <w:r>
        <w:t>爾雅郝注</w:t>
      </w:r>
      <w:r>
        <w:rPr>
          <w:rFonts w:hint="eastAsia" w:eastAsia="宋体"/>
          <w:lang w:eastAsia="zh-CN"/>
        </w:rPr>
        <w:t>（</w:t>
      </w:r>
      <w:r>
        <w:t>疏</w:t>
      </w:r>
      <w:r>
        <w:rPr>
          <w:rFonts w:hint="eastAsia" w:eastAsia="宋体"/>
          <w:lang w:eastAsia="zh-CN"/>
        </w:rPr>
        <w:t>）</w:t>
      </w:r>
      <w:r>
        <w:t>刊誤</w:t>
      </w:r>
      <w:r>
        <w:rPr>
          <w:rFonts w:hint="eastAsia" w:eastAsia="宋体"/>
          <w:lang w:eastAsia="zh-CN"/>
        </w:rPr>
        <w:t>》</w:t>
      </w:r>
      <w:r>
        <w:t>札記，中華文史論叢增刊</w:t>
      </w:r>
      <w:r>
        <w:rPr>
          <w:rFonts w:hint="eastAsia" w:eastAsia="宋体"/>
          <w:lang w:eastAsia="zh-CN"/>
        </w:rPr>
        <w:t>（</w:t>
      </w:r>
      <w:r>
        <w:t>語言文字研究專</w:t>
      </w:r>
    </w:p>
    <w:p w14:paraId="6A9B8D8E">
      <w:r>
        <w:t>輯</w:t>
      </w:r>
      <w:r>
        <w:rPr>
          <w:rFonts w:hint="eastAsia" w:eastAsia="宋体"/>
          <w:lang w:eastAsia="zh-CN"/>
        </w:rPr>
        <w:t>）</w:t>
      </w:r>
      <w:r>
        <w:t>下，上海古籍出版社，一九八六年</w:t>
      </w:r>
    </w:p>
    <w:p w14:paraId="73737588">
      <w:r>
        <w:t>于靖嘉</w:t>
      </w:r>
      <w:r>
        <w:rPr>
          <w:rFonts w:hint="eastAsia" w:eastAsia="宋体"/>
          <w:lang w:eastAsia="zh-CN"/>
        </w:rPr>
        <w:t>《</w:t>
      </w:r>
      <w:r>
        <w:t>經傳釋詞</w:t>
      </w:r>
      <w:r>
        <w:rPr>
          <w:rFonts w:hint="eastAsia" w:eastAsia="宋体"/>
          <w:lang w:eastAsia="zh-CN"/>
        </w:rPr>
        <w:t>》</w:t>
      </w:r>
      <w:r>
        <w:t>一詞多用的假借規律詞典研究叢刊</w:t>
      </w:r>
      <w:r>
        <w:rPr>
          <w:rFonts w:hint="eastAsia" w:eastAsia="宋体"/>
          <w:lang w:eastAsia="zh-CN"/>
        </w:rPr>
        <w:t>（</w:t>
      </w:r>
      <w:r>
        <w:t>七</w:t>
      </w:r>
      <w:r>
        <w:rPr>
          <w:rFonts w:hint="eastAsia" w:eastAsia="宋体"/>
          <w:lang w:eastAsia="zh-CN"/>
        </w:rPr>
        <w:t>）</w:t>
      </w:r>
      <w:r>
        <w:t>，四川辭書出版社，</w:t>
      </w:r>
    </w:p>
    <w:p w14:paraId="244FEC37">
      <w:r>
        <w:t>【第550页】</w:t>
      </w:r>
    </w:p>
    <w:p w14:paraId="4CE624CD">
      <w:r>
        <w:t>九八六年</w:t>
      </w:r>
    </w:p>
    <w:p w14:paraId="4D250F9F">
      <w:r>
        <w:t>毛毓松：通以聲音明以訓釋</w:t>
      </w:r>
    </w:p>
    <w:p w14:paraId="31F9F791">
      <w:r>
        <w:t>讀黄侃</w:t>
      </w:r>
      <w:r>
        <w:rPr>
          <w:rFonts w:hint="eastAsia" w:eastAsia="宋体"/>
          <w:lang w:eastAsia="zh-CN"/>
        </w:rPr>
        <w:t>《</w:t>
      </w:r>
      <w:r>
        <w:t>經傳釋詞</w:t>
      </w:r>
      <w:r>
        <w:rPr>
          <w:rFonts w:hint="eastAsia" w:eastAsia="宋体"/>
          <w:lang w:eastAsia="zh-CN"/>
        </w:rPr>
        <w:t>》</w:t>
      </w:r>
      <w:r>
        <w:t>批語，廣西師範大學學報</w:t>
      </w:r>
      <w:r>
        <w:rPr>
          <w:rFonts w:hint="eastAsia" w:eastAsia="宋体"/>
          <w:lang w:eastAsia="zh-CN"/>
        </w:rPr>
        <w:t>（</w:t>
      </w:r>
      <w:r>
        <w:t>哲</w:t>
      </w:r>
    </w:p>
    <w:p w14:paraId="7E45AF92">
      <w:r>
        <w:t>學社會科學版</w:t>
      </w:r>
      <w:r>
        <w:rPr>
          <w:rFonts w:hint="eastAsia" w:eastAsia="宋体"/>
          <w:lang w:eastAsia="zh-CN"/>
        </w:rPr>
        <w:t>）</w:t>
      </w:r>
      <w:r>
        <w:t>，一九八六年第四期</w:t>
      </w:r>
    </w:p>
    <w:p w14:paraId="6F954E54">
      <w:r>
        <w:t>李宇林：</w:t>
      </w:r>
      <w:r>
        <w:rPr>
          <w:rFonts w:hint="eastAsia" w:eastAsia="宋体"/>
          <w:lang w:eastAsia="zh-CN"/>
        </w:rPr>
        <w:t>《</w:t>
      </w:r>
      <w:r>
        <w:t>廣雅疏證</w:t>
      </w:r>
      <w:r>
        <w:rPr>
          <w:rFonts w:hint="eastAsia" w:eastAsia="宋体"/>
          <w:lang w:eastAsia="zh-CN"/>
        </w:rPr>
        <w:t>•</w:t>
      </w:r>
      <w:r>
        <w:t>自序</w:t>
      </w:r>
      <w:r>
        <w:rPr>
          <w:rFonts w:hint="eastAsia" w:eastAsia="宋体"/>
          <w:lang w:eastAsia="zh-CN"/>
        </w:rPr>
        <w:t>》</w:t>
      </w:r>
      <w:r>
        <w:t>譯注，天水師專學報，一九八七年第一期</w:t>
      </w:r>
    </w:p>
    <w:p w14:paraId="4EBD1B10">
      <w:r>
        <w:t>劉凱鳴：</w:t>
      </w:r>
      <w:r>
        <w:rPr>
          <w:rFonts w:hint="eastAsia" w:eastAsia="宋体"/>
          <w:lang w:eastAsia="zh-CN"/>
        </w:rPr>
        <w:t>《</w:t>
      </w:r>
      <w:r>
        <w:t>廣雅疏證</w:t>
      </w:r>
      <w:r>
        <w:rPr>
          <w:rFonts w:hint="eastAsia" w:eastAsia="宋体"/>
          <w:lang w:eastAsia="zh-CN"/>
        </w:rPr>
        <w:t>》</w:t>
      </w:r>
      <w:r>
        <w:t>辨補</w:t>
      </w:r>
      <w:r>
        <w:rPr>
          <w:rFonts w:hint="eastAsia" w:eastAsia="宋体"/>
          <w:lang w:eastAsia="zh-CN"/>
        </w:rPr>
        <w:t>（</w:t>
      </w:r>
      <w:r>
        <w:t>下</w:t>
      </w:r>
      <w:r>
        <w:rPr>
          <w:rFonts w:hint="eastAsia" w:eastAsia="宋体"/>
          <w:lang w:eastAsia="zh-CN"/>
        </w:rPr>
        <w:t>）</w:t>
      </w:r>
      <w:r>
        <w:t>，文獻，一九八七年第一期</w:t>
      </w:r>
    </w:p>
    <w:p w14:paraId="05D22D0F">
      <w:r>
        <w:t>蔣冀騁、邱尚仁：從</w:t>
      </w:r>
      <w:r>
        <w:rPr>
          <w:rFonts w:hint="eastAsia" w:eastAsia="宋体"/>
          <w:lang w:eastAsia="zh-CN"/>
        </w:rPr>
        <w:t>《</w:t>
      </w:r>
      <w:r>
        <w:t>經義述聞</w:t>
      </w:r>
      <w:r>
        <w:rPr>
          <w:rFonts w:hint="eastAsia" w:eastAsia="宋体"/>
          <w:lang w:eastAsia="zh-CN"/>
        </w:rPr>
        <w:t>》</w:t>
      </w:r>
      <w:r>
        <w:t>看王氏父子的治學方法，江西師範大學學報</w:t>
      </w:r>
      <w:r>
        <w:rPr>
          <w:rFonts w:hint="eastAsia" w:eastAsia="宋体"/>
          <w:lang w:eastAsia="zh-CN"/>
        </w:rPr>
        <w:t>（</w:t>
      </w:r>
      <w:r>
        <w:t>哲學社</w:t>
      </w:r>
    </w:p>
    <w:p w14:paraId="63AA66D0">
      <w:r>
        <w:t>會科學版</w:t>
      </w:r>
      <w:r>
        <w:rPr>
          <w:rFonts w:hint="eastAsia" w:eastAsia="宋体"/>
          <w:lang w:eastAsia="zh-CN"/>
        </w:rPr>
        <w:t>）</w:t>
      </w:r>
      <w:r>
        <w:t>，一九八七年第一期</w:t>
      </w:r>
    </w:p>
    <w:p w14:paraId="1EA2B847">
      <w:r>
        <w:t>蕭德銑：</w:t>
      </w:r>
      <w:r>
        <w:rPr>
          <w:rFonts w:hint="eastAsia" w:eastAsia="宋体"/>
          <w:lang w:eastAsia="zh-CN"/>
        </w:rPr>
        <w:t>《</w:t>
      </w:r>
      <w:r>
        <w:t>讀書雜志</w:t>
      </w:r>
      <w:r>
        <w:rPr>
          <w:rFonts w:hint="eastAsia" w:eastAsia="宋体"/>
          <w:lang w:eastAsia="zh-CN"/>
        </w:rPr>
        <w:t>》</w:t>
      </w:r>
      <w:r>
        <w:t>與訓詁學習，懷化師專學報</w:t>
      </w:r>
      <w:r>
        <w:rPr>
          <w:rFonts w:hint="eastAsia" w:eastAsia="宋体"/>
          <w:lang w:eastAsia="zh-CN"/>
        </w:rPr>
        <w:t>（</w:t>
      </w:r>
      <w:r>
        <w:t>哲學社會科學版</w:t>
      </w:r>
      <w:r>
        <w:rPr>
          <w:rFonts w:hint="eastAsia" w:eastAsia="宋体"/>
          <w:lang w:eastAsia="zh-CN"/>
        </w:rPr>
        <w:t>）</w:t>
      </w:r>
      <w:r>
        <w:t>，一九八七年第</w:t>
      </w:r>
    </w:p>
    <w:p w14:paraId="66AD67BE">
      <w:r>
        <w:t>一期</w:t>
      </w:r>
    </w:p>
    <w:p w14:paraId="08A6F4B0">
      <w:r>
        <w:t>周光慶：王念孙</w:t>
      </w:r>
      <w:r>
        <w:rPr>
          <w:rFonts w:hint="eastAsia" w:eastAsia="宋体"/>
          <w:lang w:eastAsia="zh-CN"/>
        </w:rPr>
        <w:t>“</w:t>
      </w:r>
      <w:r>
        <w:t>因聲求義</w:t>
      </w:r>
      <w:r>
        <w:rPr>
          <w:rFonts w:hint="eastAsia" w:eastAsia="宋体"/>
          <w:lang w:eastAsia="zh-CN"/>
        </w:rPr>
        <w:t>”</w:t>
      </w:r>
      <w:r>
        <w:t>的理論基礎和實踐意義，荆州師專學報，一九八七年第</w:t>
      </w:r>
    </w:p>
    <w:p w14:paraId="67977075">
      <w:r>
        <w:t>二期</w:t>
      </w:r>
    </w:p>
    <w:p w14:paraId="6D2A6AB0">
      <w:r>
        <w:t>戴雪梅：從</w:t>
      </w:r>
      <w:r>
        <w:rPr>
          <w:rFonts w:hint="eastAsia" w:eastAsia="宋体"/>
          <w:lang w:eastAsia="zh-CN"/>
        </w:rPr>
        <w:t>《</w:t>
      </w:r>
      <w:r>
        <w:t>廣雅</w:t>
      </w:r>
      <w:r>
        <w:rPr>
          <w:rFonts w:hint="eastAsia" w:eastAsia="宋体"/>
          <w:lang w:eastAsia="zh-CN"/>
        </w:rPr>
        <w:t>》</w:t>
      </w:r>
      <w:r>
        <w:t>和</w:t>
      </w:r>
      <w:r>
        <w:rPr>
          <w:rFonts w:hint="eastAsia" w:eastAsia="宋体"/>
          <w:lang w:eastAsia="zh-CN"/>
        </w:rPr>
        <w:t>《</w:t>
      </w:r>
      <w:r>
        <w:t>廣雅疏證</w:t>
      </w:r>
      <w:r>
        <w:rPr>
          <w:rFonts w:hint="eastAsia" w:eastAsia="宋体"/>
          <w:lang w:eastAsia="zh-CN"/>
        </w:rPr>
        <w:t>》</w:t>
      </w:r>
      <w:r>
        <w:t>看合成詞的語素意義，北京師院學報</w:t>
      </w:r>
      <w:r>
        <w:rPr>
          <w:rFonts w:hint="eastAsia" w:eastAsia="宋体"/>
          <w:lang w:eastAsia="zh-CN"/>
        </w:rPr>
        <w:t>（</w:t>
      </w:r>
      <w:r>
        <w:t>社會科學</w:t>
      </w:r>
    </w:p>
    <w:p w14:paraId="2057AFF3">
      <w:r>
        <w:t>版</w:t>
      </w:r>
      <w:r>
        <w:rPr>
          <w:rFonts w:hint="eastAsia" w:eastAsia="宋体"/>
          <w:lang w:eastAsia="zh-CN"/>
        </w:rPr>
        <w:t>）</w:t>
      </w:r>
      <w:r>
        <w:t>，一九八七年第四期</w:t>
      </w:r>
    </w:p>
    <w:p w14:paraId="49E31285">
      <w:r>
        <w:t>馬清福：劉淇的虚字以表性情論</w:t>
      </w:r>
    </w:p>
    <w:p w14:paraId="0CD6B9BC">
      <w:r>
        <w:t>助字辨略</w:t>
      </w:r>
      <w:r>
        <w:rPr>
          <w:rFonts w:hint="eastAsia" w:eastAsia="宋体"/>
          <w:lang w:eastAsia="zh-CN"/>
        </w:rPr>
        <w:t>》</w:t>
      </w:r>
      <w:r>
        <w:t>與</w:t>
      </w:r>
      <w:r>
        <w:rPr>
          <w:rFonts w:hint="eastAsia" w:eastAsia="宋体"/>
          <w:lang w:eastAsia="zh-CN"/>
        </w:rPr>
        <w:t>《</w:t>
      </w:r>
      <w:r>
        <w:t>經傳釋詞</w:t>
      </w:r>
      <w:r>
        <w:rPr>
          <w:rFonts w:hint="eastAsia" w:eastAsia="宋体"/>
          <w:lang w:eastAsia="zh-CN"/>
        </w:rPr>
        <w:t>》</w:t>
      </w:r>
      <w:r>
        <w:t>等書的比較，松遼學</w:t>
      </w:r>
    </w:p>
    <w:p w14:paraId="5FAC6197">
      <w:r>
        <w:t>刊</w:t>
      </w:r>
      <w:r>
        <w:rPr>
          <w:rFonts w:hint="eastAsia" w:eastAsia="宋体"/>
          <w:lang w:eastAsia="zh-CN"/>
        </w:rPr>
        <w:t>（</w:t>
      </w:r>
      <w:r>
        <w:t>社會科學版</w:t>
      </w:r>
      <w:r>
        <w:rPr>
          <w:rFonts w:hint="eastAsia" w:eastAsia="宋体"/>
          <w:lang w:eastAsia="zh-CN"/>
        </w:rPr>
        <w:t>）</w:t>
      </w:r>
      <w:r>
        <w:t>，一九八七年第四期</w:t>
      </w:r>
    </w:p>
    <w:p w14:paraId="482DB1A7">
      <w:r>
        <w:t>【第551页】</w:t>
      </w:r>
    </w:p>
    <w:p w14:paraId="4DB05866">
      <w:r>
        <w:t>宋秀麗：讀</w:t>
      </w:r>
      <w:r>
        <w:rPr>
          <w:rFonts w:hint="eastAsia" w:eastAsia="宋体"/>
          <w:lang w:eastAsia="zh-CN"/>
        </w:rPr>
        <w:t>《</w:t>
      </w:r>
      <w:r>
        <w:t>廣雅疏證</w:t>
      </w:r>
      <w:r>
        <w:rPr>
          <w:rFonts w:hint="eastAsia" w:eastAsia="宋体"/>
          <w:lang w:eastAsia="zh-CN"/>
        </w:rPr>
        <w:t>》</w:t>
      </w:r>
      <w:r>
        <w:t>拾詁，貴州大學學報</w:t>
      </w:r>
      <w:r>
        <w:rPr>
          <w:rFonts w:hint="eastAsia" w:eastAsia="宋体"/>
          <w:lang w:eastAsia="zh-CN"/>
        </w:rPr>
        <w:t>（</w:t>
      </w:r>
      <w:r>
        <w:t>社會科學版</w:t>
      </w:r>
      <w:r>
        <w:rPr>
          <w:rFonts w:hint="eastAsia" w:eastAsia="宋体"/>
          <w:lang w:eastAsia="zh-CN"/>
        </w:rPr>
        <w:t>）</w:t>
      </w:r>
      <w:r>
        <w:t>，一九八七年第四期</w:t>
      </w:r>
    </w:p>
    <w:p w14:paraId="4DE7A1D8">
      <w:r>
        <w:t>俞升敏</w:t>
      </w:r>
      <w:r>
        <w:rPr>
          <w:rFonts w:hint="eastAsia" w:eastAsia="宋体"/>
          <w:lang w:eastAsia="zh-CN"/>
        </w:rPr>
        <w:t>《</w:t>
      </w:r>
      <w:r>
        <w:t>經傳釋詞</w:t>
      </w:r>
      <w:r>
        <w:rPr>
          <w:rFonts w:hint="eastAsia" w:eastAsia="宋体"/>
          <w:lang w:eastAsia="zh-CN"/>
        </w:rPr>
        <w:t>》</w:t>
      </w:r>
      <w:r>
        <w:t>札記，湖南教育出版社一九八七年</w:t>
      </w:r>
    </w:p>
    <w:p w14:paraId="007A453A">
      <w:r>
        <w:t>王雲路：</w:t>
      </w:r>
      <w:r>
        <w:rPr>
          <w:rFonts w:hint="eastAsia" w:eastAsia="宋体"/>
          <w:lang w:eastAsia="zh-CN"/>
        </w:rPr>
        <w:t>《</w:t>
      </w:r>
      <w:r>
        <w:t>讀書雜志</w:t>
      </w:r>
      <w:r>
        <w:rPr>
          <w:rFonts w:hint="eastAsia" w:eastAsia="宋体"/>
          <w:lang w:eastAsia="zh-CN"/>
        </w:rPr>
        <w:t>》</w:t>
      </w:r>
      <w:r>
        <w:t>志疑，古漢語研究，一九八八年第一期</w:t>
      </w:r>
    </w:p>
    <w:p w14:paraId="3C544869">
      <w:r>
        <w:t>孫剛</w:t>
      </w:r>
      <w:r>
        <w:rPr>
          <w:rFonts w:hint="eastAsia" w:eastAsia="宋体"/>
          <w:lang w:eastAsia="zh-CN"/>
        </w:rPr>
        <w:t>《</w:t>
      </w:r>
      <w:r>
        <w:t>廣雅疏證</w:t>
      </w:r>
      <w:r>
        <w:rPr>
          <w:rFonts w:hint="eastAsia" w:eastAsia="宋体"/>
          <w:lang w:eastAsia="zh-CN"/>
        </w:rPr>
        <w:t>》</w:t>
      </w:r>
      <w:r>
        <w:t>訓詁方法淺析上饒師專學報</w:t>
      </w:r>
      <w:r>
        <w:rPr>
          <w:rFonts w:hint="eastAsia" w:eastAsia="宋体"/>
          <w:lang w:eastAsia="zh-CN"/>
        </w:rPr>
        <w:t>（</w:t>
      </w:r>
      <w:r>
        <w:t>哲學社會科學版</w:t>
      </w:r>
      <w:r>
        <w:rPr>
          <w:rFonts w:hint="eastAsia" w:eastAsia="宋体"/>
          <w:lang w:eastAsia="zh-CN"/>
        </w:rPr>
        <w:t>）</w:t>
      </w:r>
      <w:r>
        <w:t>一九八八年</w:t>
      </w:r>
    </w:p>
    <w:p w14:paraId="2A65ED94">
      <w:r>
        <w:t>第一期</w:t>
      </w:r>
    </w:p>
    <w:p w14:paraId="3A6C5C6E">
      <w:r>
        <w:t>王雲路王念孫</w:t>
      </w:r>
      <w:r>
        <w:rPr>
          <w:rFonts w:hint="eastAsia" w:eastAsia="宋体"/>
          <w:lang w:eastAsia="zh-CN"/>
        </w:rPr>
        <w:t>“</w:t>
      </w:r>
      <w:r>
        <w:t>乘</w:t>
      </w:r>
      <w:r>
        <w:rPr>
          <w:rFonts w:hint="eastAsia" w:eastAsia="宋体"/>
          <w:lang w:eastAsia="zh-CN"/>
        </w:rPr>
        <w:t>”</w:t>
      </w:r>
      <w:r>
        <w:t>字説淺論杭州大學學報</w:t>
      </w:r>
      <w:r>
        <w:rPr>
          <w:rFonts w:hint="eastAsia" w:eastAsia="宋体"/>
          <w:lang w:eastAsia="zh-CN"/>
        </w:rPr>
        <w:t>（</w:t>
      </w:r>
      <w:r>
        <w:t>哲學社會科學版</w:t>
      </w:r>
      <w:r>
        <w:rPr>
          <w:rFonts w:hint="eastAsia" w:eastAsia="宋体"/>
          <w:lang w:eastAsia="zh-CN"/>
        </w:rPr>
        <w:t>）</w:t>
      </w:r>
      <w:r>
        <w:t>一九八八年第</w:t>
      </w:r>
    </w:p>
    <w:p w14:paraId="2C16A2A1">
      <w:r>
        <w:t>一期</w:t>
      </w:r>
    </w:p>
    <w:p w14:paraId="48608B95">
      <w:r>
        <w:t>張博試論王念孫</w:t>
      </w:r>
      <w:r>
        <w:rPr>
          <w:rFonts w:hint="eastAsia" w:eastAsia="宋体"/>
          <w:lang w:eastAsia="zh-CN"/>
        </w:rPr>
        <w:t>《</w:t>
      </w:r>
      <w:r>
        <w:t>釋大</w:t>
      </w:r>
      <w:r>
        <w:rPr>
          <w:rFonts w:hint="eastAsia" w:eastAsia="宋体"/>
          <w:lang w:eastAsia="zh-CN"/>
        </w:rPr>
        <w:t>》</w:t>
      </w:r>
      <w:r>
        <w:t>寧夏大學學報</w:t>
      </w:r>
      <w:r>
        <w:rPr>
          <w:rFonts w:hint="eastAsia" w:eastAsia="宋体"/>
          <w:lang w:eastAsia="zh-CN"/>
        </w:rPr>
        <w:t>（</w:t>
      </w:r>
      <w:r>
        <w:t>社會科學版</w:t>
      </w:r>
      <w:r>
        <w:rPr>
          <w:rFonts w:hint="eastAsia" w:eastAsia="宋体"/>
          <w:lang w:eastAsia="zh-CN"/>
        </w:rPr>
        <w:t>）</w:t>
      </w:r>
      <w:r>
        <w:t>一九八八年第一期</w:t>
      </w:r>
    </w:p>
    <w:p w14:paraId="0546150D">
      <w:r>
        <w:t>徐興海王念孙傑出的訓詁學思想，古籍整理研究學刊，一九八八年第二期</w:t>
      </w:r>
    </w:p>
    <w:p w14:paraId="337DE940">
      <w:r>
        <w:t>劉凱鳴</w:t>
      </w:r>
      <w:r>
        <w:rPr>
          <w:rFonts w:hint="eastAsia" w:eastAsia="宋体"/>
          <w:lang w:eastAsia="zh-CN"/>
        </w:rPr>
        <w:t>《</w:t>
      </w:r>
      <w:r>
        <w:t>廣雅疏證</w:t>
      </w:r>
      <w:r>
        <w:rPr>
          <w:rFonts w:hint="eastAsia" w:eastAsia="宋体"/>
          <w:lang w:eastAsia="zh-CN"/>
        </w:rPr>
        <w:t>》</w:t>
      </w:r>
      <w:r>
        <w:t>辨補續篇</w:t>
      </w:r>
      <w:r>
        <w:rPr>
          <w:rFonts w:hint="eastAsia" w:eastAsia="宋体"/>
          <w:lang w:eastAsia="zh-CN"/>
        </w:rPr>
        <w:t>（</w:t>
      </w:r>
      <w:r>
        <w:t>一</w:t>
      </w:r>
      <w:r>
        <w:rPr>
          <w:rFonts w:hint="eastAsia" w:eastAsia="宋体"/>
          <w:lang w:eastAsia="zh-CN"/>
        </w:rPr>
        <w:t>）</w:t>
      </w:r>
      <w:r>
        <w:t>，文獻，一九八八年第三期</w:t>
      </w:r>
    </w:p>
    <w:p w14:paraId="4FB01DDB">
      <w:r>
        <w:t>劉凱鳴</w:t>
      </w:r>
      <w:r>
        <w:rPr>
          <w:rFonts w:hint="eastAsia" w:eastAsia="宋体"/>
          <w:lang w:eastAsia="zh-CN"/>
        </w:rPr>
        <w:t>《</w:t>
      </w:r>
      <w:r>
        <w:t>廣雅疏證</w:t>
      </w:r>
      <w:r>
        <w:rPr>
          <w:rFonts w:hint="eastAsia" w:eastAsia="宋体"/>
          <w:lang w:eastAsia="zh-CN"/>
        </w:rPr>
        <w:t>》</w:t>
      </w:r>
      <w:r>
        <w:t>辨補續篇</w:t>
      </w:r>
      <w:r>
        <w:rPr>
          <w:rFonts w:hint="eastAsia" w:eastAsia="宋体"/>
          <w:lang w:eastAsia="zh-CN"/>
        </w:rPr>
        <w:t>（</w:t>
      </w:r>
      <w:r>
        <w:t>二</w:t>
      </w:r>
      <w:r>
        <w:rPr>
          <w:rFonts w:hint="eastAsia" w:eastAsia="宋体"/>
          <w:lang w:eastAsia="zh-CN"/>
        </w:rPr>
        <w:t>）</w:t>
      </w:r>
      <w:r>
        <w:t>，文獻，一九八八年第四期</w:t>
      </w:r>
    </w:p>
    <w:p w14:paraId="66053FC4">
      <w:r>
        <w:t>李中耀：論清代王念孙、王引之訓詁研究之成就，新疆師範大學學報</w:t>
      </w:r>
      <w:r>
        <w:rPr>
          <w:rFonts w:hint="eastAsia" w:eastAsia="宋体"/>
          <w:lang w:eastAsia="zh-CN"/>
        </w:rPr>
        <w:t>（</w:t>
      </w:r>
      <w:r>
        <w:t>哲學社會科學</w:t>
      </w:r>
    </w:p>
    <w:p w14:paraId="3FF2492E">
      <w:r>
        <w:t>版</w:t>
      </w:r>
      <w:r>
        <w:rPr>
          <w:rFonts w:hint="eastAsia" w:eastAsia="宋体"/>
          <w:lang w:eastAsia="zh-CN"/>
        </w:rPr>
        <w:t>）</w:t>
      </w:r>
      <w:r>
        <w:t>，一九八八年第四期</w:t>
      </w:r>
    </w:p>
    <w:p w14:paraId="38072A76">
      <w:r>
        <w:t>王小莘：王氏父子</w:t>
      </w:r>
      <w:r>
        <w:rPr>
          <w:rFonts w:hint="eastAsia" w:eastAsia="宋体"/>
          <w:lang w:eastAsia="zh-CN"/>
        </w:rPr>
        <w:t>“</w:t>
      </w:r>
      <w:r>
        <w:t>因聲求義</w:t>
      </w:r>
      <w:r>
        <w:rPr>
          <w:rFonts w:hint="eastAsia" w:eastAsia="宋体"/>
          <w:lang w:eastAsia="zh-CN"/>
        </w:rPr>
        <w:t>”</w:t>
      </w:r>
      <w:r>
        <w:t>述評，華南師範大學學報</w:t>
      </w:r>
      <w:r>
        <w:rPr>
          <w:rFonts w:hint="eastAsia" w:eastAsia="宋体"/>
          <w:lang w:eastAsia="zh-CN"/>
        </w:rPr>
        <w:t>（</w:t>
      </w:r>
      <w:r>
        <w:t>社會科學版</w:t>
      </w:r>
      <w:r>
        <w:rPr>
          <w:rFonts w:hint="eastAsia" w:eastAsia="宋体"/>
          <w:lang w:eastAsia="zh-CN"/>
        </w:rPr>
        <w:t>）</w:t>
      </w:r>
      <w:r>
        <w:t>，一九八八年</w:t>
      </w:r>
    </w:p>
    <w:p w14:paraId="0FE9D33D">
      <w:r>
        <w:t>第四期</w:t>
      </w:r>
    </w:p>
    <w:p w14:paraId="015F9356">
      <w:r>
        <w:t>【第552页】</w:t>
      </w:r>
    </w:p>
    <w:p w14:paraId="52F9EA55">
      <w:r>
        <w:t>張芷：</w:t>
      </w:r>
      <w:r>
        <w:rPr>
          <w:rFonts w:hint="eastAsia" w:eastAsia="宋体"/>
          <w:lang w:eastAsia="zh-CN"/>
        </w:rPr>
        <w:t>《</w:t>
      </w:r>
      <w:r>
        <w:t>廣雅疏證</w:t>
      </w:r>
      <w:r>
        <w:rPr>
          <w:rFonts w:hint="eastAsia" w:eastAsia="宋体"/>
          <w:lang w:eastAsia="zh-CN"/>
        </w:rPr>
        <w:t>》</w:t>
      </w:r>
      <w:r>
        <w:t>管見，語言研究集刊</w:t>
      </w:r>
      <w:r>
        <w:rPr>
          <w:rFonts w:hint="eastAsia" w:eastAsia="宋体"/>
          <w:lang w:eastAsia="zh-CN"/>
        </w:rPr>
        <w:t>（</w:t>
      </w:r>
      <w:r>
        <w:t>第二輯</w:t>
      </w:r>
      <w:r>
        <w:rPr>
          <w:rFonts w:hint="eastAsia" w:eastAsia="宋体"/>
          <w:lang w:eastAsia="zh-CN"/>
        </w:rPr>
        <w:t>）</w:t>
      </w:r>
      <w:r>
        <w:t>，江蘇教育出版社，一九八八年</w:t>
      </w:r>
    </w:p>
    <w:p w14:paraId="6024A544">
      <w:r>
        <w:t>胡竹安：論</w:t>
      </w:r>
      <w:r>
        <w:rPr>
          <w:rFonts w:hint="eastAsia" w:eastAsia="宋体"/>
          <w:lang w:eastAsia="zh-CN"/>
        </w:rPr>
        <w:t>《</w:t>
      </w:r>
      <w:r>
        <w:t>經傳釋詞</w:t>
      </w:r>
      <w:r>
        <w:rPr>
          <w:rFonts w:hint="eastAsia" w:eastAsia="宋体"/>
          <w:lang w:eastAsia="zh-CN"/>
        </w:rPr>
        <w:t>》</w:t>
      </w:r>
      <w:r>
        <w:t>的科學性問題，古漢語論集</w:t>
      </w:r>
      <w:r>
        <w:rPr>
          <w:rFonts w:hint="eastAsia" w:eastAsia="宋体"/>
          <w:lang w:eastAsia="zh-CN"/>
        </w:rPr>
        <w:t>（</w:t>
      </w:r>
      <w:r>
        <w:t>第二輯</w:t>
      </w:r>
      <w:r>
        <w:rPr>
          <w:rFonts w:hint="eastAsia" w:eastAsia="宋体"/>
          <w:lang w:eastAsia="zh-CN"/>
        </w:rPr>
        <w:t>）</w:t>
      </w:r>
      <w:r>
        <w:t>，湖南教育出版社，一九</w:t>
      </w:r>
    </w:p>
    <w:p w14:paraId="42F53913">
      <w:r>
        <w:t>八八年</w:t>
      </w:r>
    </w:p>
    <w:p w14:paraId="23CF074D">
      <w:r>
        <w:t>李成蹊：論</w:t>
      </w:r>
      <w:r>
        <w:rPr>
          <w:rFonts w:hint="eastAsia" w:eastAsia="宋体"/>
          <w:lang w:eastAsia="zh-CN"/>
        </w:rPr>
        <w:t>《</w:t>
      </w:r>
      <w:r>
        <w:t>經傳釋詞</w:t>
      </w:r>
      <w:r>
        <w:rPr>
          <w:rFonts w:hint="eastAsia" w:eastAsia="宋体"/>
          <w:lang w:eastAsia="zh-CN"/>
        </w:rPr>
        <w:t>》</w:t>
      </w:r>
      <w:r>
        <w:t>訓釋古書虚詞的原則和方法，古漢語論集</w:t>
      </w:r>
      <w:r>
        <w:rPr>
          <w:rFonts w:hint="eastAsia" w:eastAsia="宋体"/>
          <w:lang w:eastAsia="zh-CN"/>
        </w:rPr>
        <w:t>（</w:t>
      </w:r>
      <w:r>
        <w:t>第二輯</w:t>
      </w:r>
      <w:r>
        <w:rPr>
          <w:rFonts w:hint="eastAsia" w:eastAsia="宋体"/>
          <w:lang w:eastAsia="zh-CN"/>
        </w:rPr>
        <w:t>）</w:t>
      </w:r>
      <w:r>
        <w:t>，湖南教</w:t>
      </w:r>
    </w:p>
    <w:p w14:paraId="451DE377">
      <w:r>
        <w:t>育出版社，一九八八年</w:t>
      </w:r>
    </w:p>
    <w:p w14:paraId="1B59E352">
      <w:r>
        <w:t>劉凱鳴：</w:t>
      </w:r>
      <w:r>
        <w:rPr>
          <w:rFonts w:hint="eastAsia" w:eastAsia="宋体"/>
          <w:lang w:eastAsia="zh-CN"/>
        </w:rPr>
        <w:t>《</w:t>
      </w:r>
      <w:r>
        <w:t>廣雅疏證</w:t>
      </w:r>
      <w:r>
        <w:rPr>
          <w:rFonts w:hint="eastAsia" w:eastAsia="宋体"/>
          <w:lang w:eastAsia="zh-CN"/>
        </w:rPr>
        <w:t>》</w:t>
      </w:r>
      <w:r>
        <w:t>辨補續篇</w:t>
      </w:r>
      <w:r>
        <w:rPr>
          <w:rFonts w:hint="eastAsia" w:eastAsia="宋体"/>
          <w:lang w:eastAsia="zh-CN"/>
        </w:rPr>
        <w:t>（</w:t>
      </w:r>
      <w:r>
        <w:t>三</w:t>
      </w:r>
      <w:r>
        <w:rPr>
          <w:rFonts w:hint="eastAsia" w:eastAsia="宋体"/>
          <w:lang w:eastAsia="zh-CN"/>
        </w:rPr>
        <w:t>）</w:t>
      </w:r>
      <w:r>
        <w:t>，文獻，一九八九年第一期</w:t>
      </w:r>
    </w:p>
    <w:p w14:paraId="2A5154D4">
      <w:r>
        <w:t>宋秀麗：</w:t>
      </w:r>
      <w:r>
        <w:rPr>
          <w:rFonts w:hint="eastAsia" w:eastAsia="宋体"/>
          <w:lang w:eastAsia="zh-CN"/>
        </w:rPr>
        <w:t>《</w:t>
      </w:r>
      <w:r>
        <w:t>廣雅疏證</w:t>
      </w:r>
      <w:r>
        <w:rPr>
          <w:rFonts w:hint="eastAsia" w:eastAsia="宋体"/>
          <w:lang w:eastAsia="zh-CN"/>
        </w:rPr>
        <w:t>》</w:t>
      </w:r>
      <w:r>
        <w:t>校勘方法淺説，貴州大學學報</w:t>
      </w:r>
      <w:r>
        <w:rPr>
          <w:rFonts w:hint="eastAsia" w:eastAsia="宋体"/>
          <w:lang w:eastAsia="zh-CN"/>
        </w:rPr>
        <w:t>（</w:t>
      </w:r>
      <w:r>
        <w:t>社會科學版</w:t>
      </w:r>
      <w:r>
        <w:rPr>
          <w:rFonts w:hint="eastAsia" w:eastAsia="宋体"/>
          <w:lang w:eastAsia="zh-CN"/>
        </w:rPr>
        <w:t>）</w:t>
      </w:r>
      <w:r>
        <w:t>，一九八九年第</w:t>
      </w:r>
    </w:p>
    <w:p w14:paraId="0B7271F5">
      <w:r>
        <w:t>一期</w:t>
      </w:r>
    </w:p>
    <w:p w14:paraId="2AD92C45">
      <w:r>
        <w:t>施謝捷</w:t>
      </w:r>
      <w:r>
        <w:rPr>
          <w:rFonts w:hint="eastAsia" w:eastAsia="宋体"/>
          <w:lang w:eastAsia="zh-CN"/>
        </w:rPr>
        <w:t>《</w:t>
      </w:r>
      <w:r>
        <w:t>廣雅疏證補</w:t>
      </w:r>
      <w:r>
        <w:rPr>
          <w:rFonts w:hint="eastAsia" w:eastAsia="宋体"/>
          <w:lang w:eastAsia="zh-CN"/>
        </w:rPr>
        <w:t>》</w:t>
      </w:r>
      <w:r>
        <w:t>補，南京師大學報</w:t>
      </w:r>
      <w:r>
        <w:rPr>
          <w:rFonts w:hint="eastAsia" w:eastAsia="宋体"/>
          <w:lang w:eastAsia="zh-CN"/>
        </w:rPr>
        <w:t>（</w:t>
      </w:r>
      <w:r>
        <w:t>社會科學版</w:t>
      </w:r>
      <w:r>
        <w:rPr>
          <w:rFonts w:hint="eastAsia" w:eastAsia="宋体"/>
          <w:lang w:eastAsia="zh-CN"/>
        </w:rPr>
        <w:t>）</w:t>
      </w:r>
      <w:r>
        <w:t>，一九八九年第一期</w:t>
      </w:r>
    </w:p>
    <w:p w14:paraId="7703E6A2">
      <w:r>
        <w:t>金小春：王念孙</w:t>
      </w:r>
      <w:r>
        <w:rPr>
          <w:rFonts w:hint="eastAsia" w:eastAsia="宋体"/>
          <w:lang w:eastAsia="zh-CN"/>
        </w:rPr>
        <w:t>“</w:t>
      </w:r>
      <w:r>
        <w:t>連語</w:t>
      </w:r>
      <w:r>
        <w:rPr>
          <w:rFonts w:hint="eastAsia" w:eastAsia="宋体"/>
          <w:lang w:eastAsia="zh-CN"/>
        </w:rPr>
        <w:t>”</w:t>
      </w:r>
      <w:r>
        <w:t>説等四種釋例及重評，杭州大學學報</w:t>
      </w:r>
      <w:r>
        <w:rPr>
          <w:rFonts w:hint="eastAsia" w:eastAsia="宋体"/>
          <w:lang w:eastAsia="zh-CN"/>
        </w:rPr>
        <w:t>（</w:t>
      </w:r>
      <w:r>
        <w:t>哲學社會科學版</w:t>
      </w:r>
      <w:r>
        <w:rPr>
          <w:rFonts w:hint="eastAsia" w:eastAsia="宋体"/>
          <w:lang w:eastAsia="zh-CN"/>
        </w:rPr>
        <w:t>）</w:t>
      </w:r>
      <w:r>
        <w:t>，一</w:t>
      </w:r>
    </w:p>
    <w:p w14:paraId="20FA910F">
      <w:r>
        <w:t>九八九年第一期</w:t>
      </w:r>
    </w:p>
    <w:p w14:paraId="26F3E859">
      <w:r>
        <w:t>廖海廷：讀</w:t>
      </w:r>
      <w:r>
        <w:rPr>
          <w:rFonts w:hint="eastAsia" w:eastAsia="宋体"/>
          <w:lang w:eastAsia="zh-CN"/>
        </w:rPr>
        <w:t>《</w:t>
      </w:r>
      <w:r>
        <w:t>經傳釋詞</w:t>
      </w:r>
      <w:r>
        <w:rPr>
          <w:rFonts w:hint="eastAsia" w:eastAsia="宋体"/>
          <w:lang w:eastAsia="zh-CN"/>
        </w:rPr>
        <w:t>》</w:t>
      </w:r>
      <w:r>
        <w:t>，湘潭大學學報</w:t>
      </w:r>
      <w:r>
        <w:rPr>
          <w:rFonts w:hint="eastAsia" w:eastAsia="宋体"/>
          <w:lang w:eastAsia="zh-CN"/>
        </w:rPr>
        <w:t>（</w:t>
      </w:r>
      <w:r>
        <w:t>社會科學版</w:t>
      </w:r>
      <w:r>
        <w:rPr>
          <w:rFonts w:hint="eastAsia" w:eastAsia="宋体"/>
          <w:lang w:eastAsia="zh-CN"/>
        </w:rPr>
        <w:t>）</w:t>
      </w:r>
      <w:r>
        <w:t>，一九八九年第三期</w:t>
      </w:r>
    </w:p>
    <w:p w14:paraId="5CF2F072">
      <w:r>
        <w:t>劉凱鳴：</w:t>
      </w:r>
      <w:r>
        <w:rPr>
          <w:rFonts w:hint="eastAsia" w:eastAsia="宋体"/>
          <w:lang w:eastAsia="zh-CN"/>
        </w:rPr>
        <w:t>《</w:t>
      </w:r>
      <w:r>
        <w:t>廣雅疏證</w:t>
      </w:r>
      <w:r>
        <w:rPr>
          <w:rFonts w:hint="eastAsia" w:eastAsia="宋体"/>
          <w:lang w:eastAsia="zh-CN"/>
        </w:rPr>
        <w:t>》</w:t>
      </w:r>
      <w:r>
        <w:t>辨補續篇</w:t>
      </w:r>
      <w:r>
        <w:rPr>
          <w:rFonts w:hint="eastAsia" w:eastAsia="宋体"/>
          <w:lang w:eastAsia="zh-CN"/>
        </w:rPr>
        <w:t>（</w:t>
      </w:r>
      <w:r>
        <w:t>四</w:t>
      </w:r>
      <w:r>
        <w:rPr>
          <w:rFonts w:hint="eastAsia" w:eastAsia="宋体"/>
          <w:lang w:eastAsia="zh-CN"/>
        </w:rPr>
        <w:t>）</w:t>
      </w:r>
      <w:r>
        <w:t>，文獻，一九八九年第四期</w:t>
      </w:r>
    </w:p>
    <w:p w14:paraId="0198991C">
      <w:r>
        <w:t>吴友仁：</w:t>
      </w:r>
      <w:r>
        <w:rPr>
          <w:rFonts w:hint="eastAsia" w:eastAsia="宋体"/>
          <w:lang w:eastAsia="zh-CN"/>
        </w:rPr>
        <w:t>《</w:t>
      </w:r>
      <w:r>
        <w:t>爾雅</w:t>
      </w:r>
      <w:r>
        <w:rPr>
          <w:rFonts w:hint="eastAsia" w:eastAsia="宋体"/>
          <w:lang w:eastAsia="zh-CN"/>
        </w:rPr>
        <w:t>》“</w:t>
      </w:r>
      <w:r>
        <w:t>二義同條例</w:t>
      </w:r>
      <w:r>
        <w:rPr>
          <w:rFonts w:hint="eastAsia" w:eastAsia="宋体"/>
          <w:lang w:eastAsia="zh-CN"/>
        </w:rPr>
        <w:t>”</w:t>
      </w:r>
      <w:r>
        <w:t>是王引之發現的嗎？古漢語研究，一九八九年第四期</w:t>
      </w:r>
    </w:p>
    <w:p w14:paraId="37D1EE9E">
      <w:r>
        <w:t>陳雄根從</w:t>
      </w:r>
      <w:r>
        <w:rPr>
          <w:rFonts w:hint="eastAsia" w:eastAsia="宋体"/>
          <w:lang w:eastAsia="zh-CN"/>
        </w:rPr>
        <w:t>《</w:t>
      </w:r>
      <w:r>
        <w:t>廣雅疏證</w:t>
      </w:r>
      <w:r>
        <w:rPr>
          <w:rFonts w:hint="eastAsia" w:eastAsia="宋体"/>
          <w:lang w:eastAsia="zh-CN"/>
        </w:rPr>
        <w:t>》</w:t>
      </w:r>
      <w:r>
        <w:t>看王念孫的聲轉理論及其實踐，香港中文大學中國文化研究</w:t>
      </w:r>
    </w:p>
    <w:p w14:paraId="1B3B8F9F">
      <w:r>
        <w:t>【第553页】</w:t>
      </w:r>
    </w:p>
    <w:p w14:paraId="629B7244">
      <w:r>
        <w:t>所學報</w:t>
      </w:r>
      <w:r>
        <w:rPr>
          <w:rFonts w:hint="eastAsia" w:eastAsia="宋体"/>
          <w:lang w:eastAsia="zh-CN"/>
        </w:rPr>
        <w:t>（</w:t>
      </w:r>
      <w:r>
        <w:t>二十</w:t>
      </w:r>
      <w:r>
        <w:rPr>
          <w:rFonts w:hint="eastAsia" w:eastAsia="宋体"/>
          <w:lang w:eastAsia="zh-CN"/>
        </w:rPr>
        <w:t>）</w:t>
      </w:r>
      <w:r>
        <w:t>，一九八九年</w:t>
      </w:r>
    </w:p>
    <w:p w14:paraId="29389AA5">
      <w:r>
        <w:t>喬秋穎：從語言學的角度看王念孙的</w:t>
      </w:r>
      <w:r>
        <w:rPr>
          <w:rFonts w:hint="eastAsia" w:eastAsia="宋体"/>
          <w:lang w:eastAsia="zh-CN"/>
        </w:rPr>
        <w:t>“</w:t>
      </w:r>
      <w:r>
        <w:t>因聲求義</w:t>
      </w:r>
      <w:r>
        <w:rPr>
          <w:rFonts w:hint="eastAsia" w:eastAsia="宋体"/>
          <w:lang w:eastAsia="zh-CN"/>
        </w:rPr>
        <w:t>”</w:t>
      </w:r>
      <w:r>
        <w:t>説，徐州教育學院學報</w:t>
      </w:r>
      <w:r>
        <w:rPr>
          <w:rFonts w:hint="eastAsia" w:eastAsia="宋体"/>
          <w:lang w:eastAsia="zh-CN"/>
        </w:rPr>
        <w:t>（</w:t>
      </w:r>
      <w:r>
        <w:t>哲學社會</w:t>
      </w:r>
    </w:p>
    <w:p w14:paraId="1AA08104">
      <w:r>
        <w:t>科學版</w:t>
      </w:r>
      <w:r>
        <w:rPr>
          <w:rFonts w:hint="eastAsia" w:eastAsia="宋体"/>
          <w:lang w:eastAsia="zh-CN"/>
        </w:rPr>
        <w:t>）</w:t>
      </w:r>
      <w:r>
        <w:t>，一九八九年第一期</w:t>
      </w:r>
    </w:p>
    <w:p w14:paraId="40896EBD">
      <w:r>
        <w:t>俞敏：王删郝疏議，俞敏語言學論文集，黑龍江人民出版社，一九八九年</w:t>
      </w:r>
    </w:p>
    <w:p w14:paraId="4A01F611">
      <w:r>
        <w:t>陳雄根：</w:t>
      </w:r>
      <w:r>
        <w:rPr>
          <w:rFonts w:hint="eastAsia" w:eastAsia="宋体"/>
          <w:lang w:eastAsia="zh-CN"/>
        </w:rPr>
        <w:t>《</w:t>
      </w:r>
      <w:r>
        <w:t>讀書雜志</w:t>
      </w:r>
      <w:r>
        <w:rPr>
          <w:rFonts w:hint="eastAsia" w:eastAsia="宋体"/>
          <w:lang w:eastAsia="zh-CN"/>
        </w:rPr>
        <w:t>》</w:t>
      </w:r>
      <w:r>
        <w:t>資料便檢，香港中文大學出版社，一九八九年</w:t>
      </w:r>
    </w:p>
    <w:p w14:paraId="69256521">
      <w:r>
        <w:t>成采白：從王念孙校</w:t>
      </w:r>
      <w:r>
        <w:rPr>
          <w:rFonts w:hint="eastAsia" w:eastAsia="宋体"/>
          <w:lang w:eastAsia="zh-CN"/>
        </w:rPr>
        <w:t>《</w:t>
      </w:r>
      <w:r>
        <w:t>荀子</w:t>
      </w:r>
      <w:r>
        <w:rPr>
          <w:rFonts w:hint="eastAsia" w:eastAsia="宋体"/>
          <w:lang w:eastAsia="zh-CN"/>
        </w:rPr>
        <w:t>》</w:t>
      </w:r>
      <w:r>
        <w:t>談因聲求義方法的具體應用，四川教育學院學報，一九</w:t>
      </w:r>
    </w:p>
    <w:p w14:paraId="134079A5">
      <w:r>
        <w:t>九〇年第一期</w:t>
      </w:r>
    </w:p>
    <w:p w14:paraId="7FC5E805">
      <w:r>
        <w:t>胡正武：</w:t>
      </w:r>
      <w:r>
        <w:rPr>
          <w:rFonts w:hint="eastAsia" w:eastAsia="宋体"/>
          <w:lang w:eastAsia="zh-CN"/>
        </w:rPr>
        <w:t>《</w:t>
      </w:r>
      <w:r>
        <w:t>廣雅疏證</w:t>
      </w:r>
      <w:r>
        <w:rPr>
          <w:rFonts w:hint="eastAsia" w:eastAsia="宋体"/>
          <w:lang w:eastAsia="zh-CN"/>
        </w:rPr>
        <w:t>》</w:t>
      </w:r>
      <w:r>
        <w:t>對</w:t>
      </w:r>
      <w:r>
        <w:rPr>
          <w:rFonts w:hint="eastAsia" w:eastAsia="宋体"/>
          <w:lang w:eastAsia="zh-CN"/>
        </w:rPr>
        <w:t>《</w:t>
      </w:r>
      <w:r>
        <w:t>廣雅</w:t>
      </w:r>
      <w:r>
        <w:rPr>
          <w:rFonts w:hint="eastAsia" w:eastAsia="宋体"/>
          <w:lang w:eastAsia="zh-CN"/>
        </w:rPr>
        <w:t>》</w:t>
      </w:r>
      <w:r>
        <w:t>脱文補正及其方法淺探，内蒙古師大學報</w:t>
      </w:r>
      <w:r>
        <w:rPr>
          <w:rFonts w:hint="eastAsia" w:eastAsia="宋体"/>
          <w:lang w:eastAsia="zh-CN"/>
        </w:rPr>
        <w:t>（</w:t>
      </w:r>
      <w:r>
        <w:t>哲學社會</w:t>
      </w:r>
    </w:p>
    <w:p w14:paraId="42774264">
      <w:r>
        <w:t>科學版</w:t>
      </w:r>
      <w:r>
        <w:rPr>
          <w:rFonts w:hint="eastAsia" w:eastAsia="宋体"/>
          <w:lang w:eastAsia="zh-CN"/>
        </w:rPr>
        <w:t>）</w:t>
      </w:r>
      <w:r>
        <w:t>，一九九〇年第一期</w:t>
      </w:r>
    </w:p>
    <w:p w14:paraId="32D313E0">
      <w:r>
        <w:t>徐復：重印</w:t>
      </w:r>
      <w:r>
        <w:rPr>
          <w:rFonts w:hint="eastAsia" w:eastAsia="宋体"/>
          <w:lang w:eastAsia="zh-CN"/>
        </w:rPr>
        <w:t>《</w:t>
      </w:r>
      <w:r>
        <w:t>廣雅疏證</w:t>
      </w:r>
      <w:r>
        <w:rPr>
          <w:rFonts w:hint="eastAsia" w:eastAsia="宋体"/>
          <w:lang w:eastAsia="zh-CN"/>
        </w:rPr>
        <w:t>》</w:t>
      </w:r>
      <w:r>
        <w:t>弁言，徐復語言文字學叢稿，江蘇古籍出版社，一九九〇年</w:t>
      </w:r>
    </w:p>
    <w:p w14:paraId="6FC0EC27">
      <w:r>
        <w:t>向實</w:t>
      </w:r>
      <w:r>
        <w:rPr>
          <w:rFonts w:hint="eastAsia" w:eastAsia="宋体"/>
          <w:lang w:eastAsia="zh-CN"/>
        </w:rPr>
        <w:t>《</w:t>
      </w:r>
      <w:r>
        <w:t>經傳釋詞</w:t>
      </w:r>
      <w:r>
        <w:rPr>
          <w:rFonts w:hint="eastAsia" w:eastAsia="宋体"/>
          <w:lang w:eastAsia="zh-CN"/>
        </w:rPr>
        <w:t>》</w:t>
      </w:r>
      <w:r>
        <w:t>及其批本，鹽城師專學報</w:t>
      </w:r>
      <w:r>
        <w:rPr>
          <w:rFonts w:hint="eastAsia" w:eastAsia="宋体"/>
          <w:lang w:eastAsia="zh-CN"/>
        </w:rPr>
        <w:t>（</w:t>
      </w:r>
      <w:r>
        <w:t>社會科學版</w:t>
      </w:r>
      <w:r>
        <w:rPr>
          <w:rFonts w:hint="eastAsia" w:eastAsia="宋体"/>
          <w:lang w:eastAsia="zh-CN"/>
        </w:rPr>
        <w:t>）</w:t>
      </w:r>
      <w:r>
        <w:t>，一九九农年第二期</w:t>
      </w:r>
    </w:p>
    <w:p w14:paraId="1101E08A">
      <w:r>
        <w:t>王雲路</w:t>
      </w:r>
      <w:r>
        <w:rPr>
          <w:rFonts w:hint="eastAsia" w:eastAsia="宋体"/>
          <w:lang w:eastAsia="zh-CN"/>
        </w:rPr>
        <w:t>《</w:t>
      </w:r>
      <w:r>
        <w:t>讀書雜志</w:t>
      </w:r>
      <w:r>
        <w:rPr>
          <w:rFonts w:hint="eastAsia" w:eastAsia="宋体"/>
          <w:lang w:eastAsia="zh-CN"/>
        </w:rPr>
        <w:t>》</w:t>
      </w:r>
      <w:r>
        <w:t>方法論淺述，杭州大學學報</w:t>
      </w:r>
      <w:r>
        <w:rPr>
          <w:rFonts w:hint="eastAsia" w:eastAsia="宋体"/>
          <w:lang w:eastAsia="zh-CN"/>
        </w:rPr>
        <w:t>（</w:t>
      </w:r>
      <w:r>
        <w:t>哲學社會科學版</w:t>
      </w:r>
      <w:r>
        <w:rPr>
          <w:rFonts w:hint="eastAsia" w:eastAsia="宋体"/>
          <w:lang w:eastAsia="zh-CN"/>
        </w:rPr>
        <w:t>）</w:t>
      </w:r>
      <w:r>
        <w:t>，一九九〇年第</w:t>
      </w:r>
    </w:p>
    <w:p w14:paraId="4FDFC25F">
      <w:r>
        <w:t>二期</w:t>
      </w:r>
    </w:p>
    <w:p w14:paraId="67D21BB6">
      <w:r>
        <w:t>馬建東：也談王念孫的音訓讀</w:t>
      </w:r>
      <w:r>
        <w:rPr>
          <w:rFonts w:hint="eastAsia" w:eastAsia="宋体"/>
          <w:lang w:eastAsia="zh-CN"/>
        </w:rPr>
        <w:t>《</w:t>
      </w:r>
      <w:r>
        <w:t>廣雅疏證</w:t>
      </w:r>
      <w:r>
        <w:rPr>
          <w:rFonts w:hint="eastAsia" w:eastAsia="宋体"/>
          <w:lang w:eastAsia="zh-CN"/>
        </w:rPr>
        <w:t>》</w:t>
      </w:r>
      <w:r>
        <w:t>，天水師專學報，一九九〇年第二期</w:t>
      </w:r>
    </w:p>
    <w:p w14:paraId="607CFAEF">
      <w:r>
        <w:t>毛毓松：</w:t>
      </w:r>
      <w:r>
        <w:rPr>
          <w:rFonts w:hint="eastAsia" w:eastAsia="宋体"/>
          <w:lang w:eastAsia="zh-CN"/>
        </w:rPr>
        <w:t>《</w:t>
      </w:r>
      <w:r>
        <w:t>經傳釋詞</w:t>
      </w:r>
      <w:r>
        <w:rPr>
          <w:rFonts w:hint="eastAsia" w:eastAsia="宋体"/>
          <w:lang w:eastAsia="zh-CN"/>
        </w:rPr>
        <w:t>》“</w:t>
      </w:r>
      <w:r>
        <w:t>所</w:t>
      </w:r>
      <w:r>
        <w:rPr>
          <w:rFonts w:hint="eastAsia" w:eastAsia="宋体"/>
          <w:lang w:eastAsia="zh-CN"/>
        </w:rPr>
        <w:t>”“</w:t>
      </w:r>
      <w:r>
        <w:t>可</w:t>
      </w:r>
      <w:r>
        <w:rPr>
          <w:rFonts w:hint="eastAsia" w:eastAsia="宋体"/>
          <w:lang w:eastAsia="zh-CN"/>
        </w:rPr>
        <w:t>”</w:t>
      </w:r>
      <w:r>
        <w:t>互訓異議，廣西師範大學學報</w:t>
      </w:r>
      <w:r>
        <w:rPr>
          <w:rFonts w:hint="eastAsia" w:eastAsia="宋体"/>
          <w:lang w:eastAsia="zh-CN"/>
        </w:rPr>
        <w:t>（</w:t>
      </w:r>
      <w:r>
        <w:t>哲學社會科學版</w:t>
      </w:r>
      <w:r>
        <w:rPr>
          <w:rFonts w:hint="eastAsia" w:eastAsia="宋体"/>
          <w:lang w:eastAsia="zh-CN"/>
        </w:rPr>
        <w:t>）</w:t>
      </w:r>
      <w:r>
        <w:t>，一</w:t>
      </w:r>
    </w:p>
    <w:p w14:paraId="30B72312">
      <w:r>
        <w:t>【第554页】</w:t>
      </w:r>
    </w:p>
    <w:p w14:paraId="72F78237">
      <w:r>
        <w:t>九九一年第三期</w:t>
      </w:r>
    </w:p>
    <w:p w14:paraId="333EF8AA">
      <w:r>
        <w:t>陳鴻邁：</w:t>
      </w:r>
      <w:r>
        <w:rPr>
          <w:rFonts w:hint="eastAsia" w:eastAsia="宋体"/>
          <w:lang w:eastAsia="zh-CN"/>
        </w:rPr>
        <w:t>《</w:t>
      </w:r>
      <w:r>
        <w:t>經傳釋詞</w:t>
      </w:r>
      <w:r>
        <w:rPr>
          <w:rFonts w:hint="eastAsia" w:eastAsia="宋体"/>
          <w:lang w:eastAsia="zh-CN"/>
        </w:rPr>
        <w:t>》</w:t>
      </w:r>
      <w:r>
        <w:t>述評，語言文字論集，廣東人民出版社，一九九〇年</w:t>
      </w:r>
    </w:p>
    <w:p w14:paraId="20B0742F">
      <w:r>
        <w:t>李運富：王念孫父子的</w:t>
      </w:r>
      <w:r>
        <w:rPr>
          <w:rFonts w:hint="eastAsia" w:eastAsia="宋体"/>
          <w:lang w:eastAsia="zh-CN"/>
        </w:rPr>
        <w:t>“</w:t>
      </w:r>
      <w:r>
        <w:t>連語</w:t>
      </w:r>
      <w:r>
        <w:rPr>
          <w:rFonts w:hint="eastAsia" w:eastAsia="宋体"/>
          <w:lang w:eastAsia="zh-CN"/>
        </w:rPr>
        <w:t>”</w:t>
      </w:r>
      <w:r>
        <w:t>觀及其訓解實踐</w:t>
      </w:r>
      <w:r>
        <w:rPr>
          <w:rFonts w:hint="eastAsia" w:eastAsia="宋体"/>
          <w:lang w:eastAsia="zh-CN"/>
        </w:rPr>
        <w:t>（</w:t>
      </w:r>
      <w:r>
        <w:t>上</w:t>
      </w:r>
      <w:r>
        <w:rPr>
          <w:rFonts w:hint="eastAsia" w:eastAsia="宋体"/>
          <w:lang w:eastAsia="zh-CN"/>
        </w:rPr>
        <w:t>）</w:t>
      </w:r>
      <w:r>
        <w:t>，古漢語研究，一九九〇年第</w:t>
      </w:r>
    </w:p>
    <w:p w14:paraId="7DC5360A">
      <w:r>
        <w:t>四期</w:t>
      </w:r>
    </w:p>
    <w:p w14:paraId="57D8135B">
      <w:r>
        <w:t>陳雄根：王念孙</w:t>
      </w:r>
      <w:r>
        <w:rPr>
          <w:rFonts w:hint="eastAsia" w:eastAsia="宋体"/>
          <w:lang w:eastAsia="zh-CN"/>
        </w:rPr>
        <w:t>“</w:t>
      </w:r>
      <w:r>
        <w:t>連語</w:t>
      </w:r>
      <w:r>
        <w:rPr>
          <w:rFonts w:hint="eastAsia" w:eastAsia="宋体"/>
          <w:lang w:eastAsia="zh-CN"/>
        </w:rPr>
        <w:t>”</w:t>
      </w:r>
      <w:r>
        <w:t>理論探賾，香港中文大學中國文化研究所學報</w:t>
      </w:r>
      <w:r>
        <w:rPr>
          <w:rFonts w:hint="eastAsia" w:eastAsia="宋体"/>
          <w:lang w:eastAsia="zh-CN"/>
        </w:rPr>
        <w:t>（</w:t>
      </w:r>
      <w:r>
        <w:t>二十一</w:t>
      </w:r>
      <w:r>
        <w:rPr>
          <w:rFonts w:hint="eastAsia" w:eastAsia="宋体"/>
          <w:lang w:eastAsia="zh-CN"/>
        </w:rPr>
        <w:t>）</w:t>
      </w:r>
      <w:r>
        <w:t>，</w:t>
      </w:r>
    </w:p>
    <w:p w14:paraId="13E521E8">
      <w:r>
        <w:t>九九〇年</w:t>
      </w:r>
    </w:p>
    <w:p w14:paraId="784D464A">
      <w:r>
        <w:t>孙雍長：王念孙形音義辯證觀箋識，湖南科技大學學報</w:t>
      </w:r>
      <w:r>
        <w:rPr>
          <w:rFonts w:hint="eastAsia" w:eastAsia="宋体"/>
          <w:lang w:eastAsia="zh-CN"/>
        </w:rPr>
        <w:t>（</w:t>
      </w:r>
      <w:r>
        <w:t>社會科學版</w:t>
      </w:r>
      <w:r>
        <w:rPr>
          <w:rFonts w:hint="eastAsia" w:eastAsia="宋体"/>
          <w:lang w:eastAsia="zh-CN"/>
        </w:rPr>
        <w:t>）</w:t>
      </w:r>
      <w:r>
        <w:t>，一九九〇年</w:t>
      </w:r>
    </w:p>
    <w:p w14:paraId="4DEFCE9C">
      <w:r>
        <w:t>第五期</w:t>
      </w:r>
    </w:p>
    <w:p w14:paraId="3044C04A">
      <w:r>
        <w:t>戴山青：</w:t>
      </w:r>
      <w:r>
        <w:rPr>
          <w:rFonts w:hint="eastAsia" w:eastAsia="宋体"/>
          <w:lang w:eastAsia="zh-CN"/>
        </w:rPr>
        <w:t>《</w:t>
      </w:r>
      <w:r>
        <w:t>廣雅疏證</w:t>
      </w:r>
      <w:r>
        <w:rPr>
          <w:rFonts w:hint="eastAsia" w:eastAsia="宋体"/>
          <w:lang w:eastAsia="zh-CN"/>
        </w:rPr>
        <w:t>》</w:t>
      </w:r>
      <w:r>
        <w:t>索引，中華書局，一九九〇年</w:t>
      </w:r>
    </w:p>
    <w:p w14:paraId="1BAB111D">
      <w:r>
        <w:t>吴澤順：從王氏四種看先秦文獻語言的音轉規律，青海師範大學學報</w:t>
      </w:r>
      <w:r>
        <w:rPr>
          <w:rFonts w:hint="eastAsia" w:eastAsia="宋体"/>
          <w:lang w:eastAsia="zh-CN"/>
        </w:rPr>
        <w:t>（</w:t>
      </w:r>
      <w:r>
        <w:t>哲學社會科</w:t>
      </w:r>
    </w:p>
    <w:p w14:paraId="5CE25176">
      <w:r>
        <w:t>學版</w:t>
      </w:r>
      <w:r>
        <w:rPr>
          <w:rFonts w:hint="eastAsia" w:eastAsia="宋体"/>
          <w:lang w:eastAsia="zh-CN"/>
        </w:rPr>
        <w:t>）</w:t>
      </w:r>
      <w:r>
        <w:t>，一九九一年第一期</w:t>
      </w:r>
    </w:p>
    <w:p w14:paraId="08AC1728">
      <w:r>
        <w:t>李運富：王念孫父子的</w:t>
      </w:r>
      <w:r>
        <w:rPr>
          <w:rFonts w:hint="eastAsia" w:eastAsia="宋体"/>
          <w:lang w:eastAsia="zh-CN"/>
        </w:rPr>
        <w:t>“</w:t>
      </w:r>
      <w:r>
        <w:t>連語</w:t>
      </w:r>
      <w:r>
        <w:rPr>
          <w:rFonts w:hint="eastAsia" w:eastAsia="宋体"/>
          <w:lang w:eastAsia="zh-CN"/>
        </w:rPr>
        <w:t>”</w:t>
      </w:r>
      <w:r>
        <w:t>觀及其訓解實踐</w:t>
      </w:r>
      <w:r>
        <w:rPr>
          <w:rFonts w:hint="eastAsia" w:eastAsia="宋体"/>
          <w:lang w:eastAsia="zh-CN"/>
        </w:rPr>
        <w:t>（</w:t>
      </w:r>
      <w:r>
        <w:t>下</w:t>
      </w:r>
      <w:r>
        <w:rPr>
          <w:rFonts w:hint="eastAsia" w:eastAsia="宋体"/>
          <w:lang w:eastAsia="zh-CN"/>
        </w:rPr>
        <w:t>）</w:t>
      </w:r>
      <w:r>
        <w:t>，古漢語研究，一九九一年第</w:t>
      </w:r>
    </w:p>
    <w:p w14:paraId="1CA2A7A1">
      <w:r>
        <w:t>二期</w:t>
      </w:r>
    </w:p>
    <w:p w14:paraId="644065C9">
      <w:r>
        <w:t>周静賢、吴禮權</w:t>
      </w:r>
      <w:r>
        <w:rPr>
          <w:rFonts w:hint="eastAsia" w:eastAsia="宋体"/>
          <w:lang w:eastAsia="zh-CN"/>
        </w:rPr>
        <w:t>《</w:t>
      </w:r>
      <w:r>
        <w:t>經傳釋詞</w:t>
      </w:r>
      <w:r>
        <w:rPr>
          <w:rFonts w:hint="eastAsia" w:eastAsia="宋体"/>
          <w:lang w:eastAsia="zh-CN"/>
        </w:rPr>
        <w:t>》</w:t>
      </w:r>
      <w:r>
        <w:t>在漢語語法學上的地位，復旦學報</w:t>
      </w:r>
      <w:r>
        <w:rPr>
          <w:rFonts w:hint="eastAsia" w:eastAsia="宋体"/>
          <w:lang w:eastAsia="zh-CN"/>
        </w:rPr>
        <w:t>（</w:t>
      </w:r>
      <w:r>
        <w:t>社會科學版</w:t>
      </w:r>
      <w:r>
        <w:rPr>
          <w:rFonts w:hint="eastAsia" w:eastAsia="宋体"/>
          <w:lang w:eastAsia="zh-CN"/>
        </w:rPr>
        <w:t>）</w:t>
      </w:r>
      <w:r>
        <w:t>，一九</w:t>
      </w:r>
    </w:p>
    <w:p w14:paraId="42E217DA">
      <w:r>
        <w:t>九一年第二期</w:t>
      </w:r>
    </w:p>
    <w:p w14:paraId="084CDEE7">
      <w:r>
        <w:t>【第555页】</w:t>
      </w:r>
    </w:p>
    <w:p w14:paraId="30362B53">
      <w:r>
        <w:t>毛毓松：詞氣、訓詁與音韻</w:t>
      </w:r>
    </w:p>
    <w:p w14:paraId="2DE0DD72">
      <w:r>
        <w:rPr>
          <w:rFonts w:hint="eastAsia" w:eastAsia="宋体"/>
          <w:lang w:eastAsia="zh-CN"/>
        </w:rPr>
        <w:t>《</w:t>
      </w:r>
      <w:r>
        <w:t>經傳釋詞</w:t>
      </w:r>
      <w:r>
        <w:rPr>
          <w:rFonts w:hint="eastAsia" w:eastAsia="宋体"/>
          <w:lang w:eastAsia="zh-CN"/>
        </w:rPr>
        <w:t>》</w:t>
      </w:r>
      <w:r>
        <w:t>的得失，廣西師範大學學報</w:t>
      </w:r>
      <w:r>
        <w:rPr>
          <w:rFonts w:hint="eastAsia" w:eastAsia="宋体"/>
          <w:lang w:eastAsia="zh-CN"/>
        </w:rPr>
        <w:t>（</w:t>
      </w:r>
      <w:r>
        <w:t>哲學社會科</w:t>
      </w:r>
    </w:p>
    <w:p w14:paraId="515C6AAA">
      <w:r>
        <w:t>學版</w:t>
      </w:r>
      <w:r>
        <w:rPr>
          <w:rFonts w:hint="eastAsia" w:eastAsia="宋体"/>
          <w:lang w:eastAsia="zh-CN"/>
        </w:rPr>
        <w:t>）</w:t>
      </w:r>
      <w:r>
        <w:t>，一九九一年第三期</w:t>
      </w:r>
    </w:p>
    <w:p w14:paraId="54274DDB">
      <w:r>
        <w:t>何毓玲：王引之、俞樾</w:t>
      </w:r>
      <w:r>
        <w:rPr>
          <w:rFonts w:hint="eastAsia" w:eastAsia="宋体"/>
          <w:lang w:eastAsia="zh-CN"/>
        </w:rPr>
        <w:t>《</w:t>
      </w:r>
      <w:r>
        <w:t>詩</w:t>
      </w:r>
      <w:r>
        <w:rPr>
          <w:rFonts w:hint="eastAsia" w:eastAsia="宋体"/>
          <w:lang w:eastAsia="zh-CN"/>
        </w:rPr>
        <w:t>》</w:t>
      </w:r>
      <w:r>
        <w:t>詁異同平議，古漢語研究，一九九一年第三期</w:t>
      </w:r>
    </w:p>
    <w:p w14:paraId="46A16AC0">
      <w:r>
        <w:t>吴澤順：王氏四種韻轉考，臨沂師專學報，一九九一年第三期</w:t>
      </w:r>
    </w:p>
    <w:p w14:paraId="760E53CE">
      <w:r>
        <w:t>吴澤順王氏父子通假研究和出土文獻資料之比較。古漢語研究，一九九一年第</w:t>
      </w:r>
    </w:p>
    <w:p w14:paraId="1CA6B466">
      <w:r>
        <w:t>四期</w:t>
      </w:r>
    </w:p>
    <w:p w14:paraId="4A819D9B">
      <w:pPr>
        <w:rPr>
          <w:rFonts w:hint="eastAsia" w:eastAsia="宋体"/>
          <w:lang w:eastAsia="zh-CN"/>
        </w:rPr>
      </w:pPr>
      <w:r>
        <w:t>崔樞華</w:t>
      </w:r>
      <w:r>
        <w:rPr>
          <w:rFonts w:hint="eastAsia" w:eastAsia="宋体"/>
          <w:lang w:eastAsia="zh-CN"/>
        </w:rPr>
        <w:t>《</w:t>
      </w:r>
      <w:r>
        <w:t>廣雅。釋詁</w:t>
      </w:r>
      <w:r>
        <w:rPr>
          <w:rFonts w:hint="eastAsia" w:eastAsia="宋体"/>
          <w:lang w:eastAsia="zh-CN"/>
        </w:rPr>
        <w:t>》</w:t>
      </w:r>
      <w:r>
        <w:t>疏證以聲音通訓詁發覆，北京師範大學學報</w:t>
      </w:r>
      <w:r>
        <w:rPr>
          <w:rFonts w:hint="eastAsia" w:eastAsia="宋体"/>
          <w:lang w:eastAsia="zh-CN"/>
        </w:rPr>
        <w:t>（</w:t>
      </w:r>
      <w:r>
        <w:t>社會科學版</w:t>
      </w:r>
      <w:r>
        <w:rPr>
          <w:rFonts w:hint="eastAsia" w:eastAsia="宋体"/>
          <w:lang w:eastAsia="zh-CN"/>
        </w:rPr>
        <w:t>）</w:t>
      </w:r>
    </w:p>
    <w:p w14:paraId="20F8A7DF">
      <w:r>
        <w:t>一九九一年第六期</w:t>
      </w:r>
    </w:p>
    <w:p w14:paraId="2DCD4F8E">
      <w:r>
        <w:t>張治樵王念孙訓詁述評，四川師範大學學報</w:t>
      </w:r>
      <w:r>
        <w:rPr>
          <w:rFonts w:hint="eastAsia" w:eastAsia="宋体"/>
          <w:lang w:eastAsia="zh-CN"/>
        </w:rPr>
        <w:t>（</w:t>
      </w:r>
      <w:r>
        <w:t>社會科學版</w:t>
      </w:r>
      <w:r>
        <w:rPr>
          <w:rFonts w:hint="eastAsia" w:eastAsia="宋体"/>
          <w:lang w:eastAsia="zh-CN"/>
        </w:rPr>
        <w:t>）</w:t>
      </w:r>
      <w:r>
        <w:t>，一九九二年第二期</w:t>
      </w:r>
    </w:p>
    <w:p w14:paraId="0D87C313">
      <w:r>
        <w:t>楊合鳴：</w:t>
      </w:r>
      <w:r>
        <w:rPr>
          <w:rFonts w:hint="eastAsia" w:eastAsia="宋体"/>
          <w:lang w:eastAsia="zh-CN"/>
        </w:rPr>
        <w:t>《</w:t>
      </w:r>
      <w:r>
        <w:t>經傳釋詞</w:t>
      </w:r>
      <w:r>
        <w:rPr>
          <w:rFonts w:hint="eastAsia" w:eastAsia="宋体"/>
          <w:lang w:eastAsia="zh-CN"/>
        </w:rPr>
        <w:t>》</w:t>
      </w:r>
      <w:r>
        <w:t>黄侃批語略評，武漢大學學報</w:t>
      </w:r>
      <w:r>
        <w:rPr>
          <w:rFonts w:hint="eastAsia" w:eastAsia="宋体"/>
          <w:lang w:eastAsia="zh-CN"/>
        </w:rPr>
        <w:t>（</w:t>
      </w:r>
      <w:r>
        <w:t>社㑹科學版</w:t>
      </w:r>
      <w:r>
        <w:rPr>
          <w:rFonts w:hint="eastAsia" w:eastAsia="宋体"/>
          <w:lang w:eastAsia="zh-CN"/>
        </w:rPr>
        <w:t>）</w:t>
      </w:r>
      <w:r>
        <w:t>，一九九二年第</w:t>
      </w:r>
    </w:p>
    <w:p w14:paraId="68684C7A">
      <w:r>
        <w:t>六期</w:t>
      </w:r>
    </w:p>
    <w:p w14:paraId="287C6563">
      <w:r>
        <w:t>孫玄常</w:t>
      </w:r>
      <w:r>
        <w:rPr>
          <w:rFonts w:hint="eastAsia" w:eastAsia="宋体"/>
          <w:lang w:eastAsia="zh-CN"/>
        </w:rPr>
        <w:t>《</w:t>
      </w:r>
      <w:r>
        <w:t>廣雅疏證。釋詁</w:t>
      </w:r>
      <w:r>
        <w:rPr>
          <w:rFonts w:hint="eastAsia" w:eastAsia="宋体"/>
          <w:lang w:eastAsia="zh-CN"/>
        </w:rPr>
        <w:t>》</w:t>
      </w:r>
      <w:r>
        <w:t>札記音訓篇運城高專學報，一九九三年第一期</w:t>
      </w:r>
    </w:p>
    <w:p w14:paraId="3F9484A3">
      <w:r>
        <w:t>孙玄常</w:t>
      </w:r>
      <w:r>
        <w:rPr>
          <w:rFonts w:hint="eastAsia" w:eastAsia="宋体"/>
          <w:lang w:eastAsia="zh-CN"/>
        </w:rPr>
        <w:t>《</w:t>
      </w:r>
      <w:r>
        <w:t>廣雅疏證</w:t>
      </w:r>
      <w:r>
        <w:rPr>
          <w:rFonts w:hint="eastAsia" w:eastAsia="宋体"/>
          <w:lang w:eastAsia="zh-CN"/>
        </w:rPr>
        <w:t>•</w:t>
      </w:r>
      <w:r>
        <w:t>釋詁</w:t>
      </w:r>
      <w:r>
        <w:rPr>
          <w:rFonts w:hint="eastAsia" w:eastAsia="宋体"/>
          <w:lang w:eastAsia="zh-CN"/>
        </w:rPr>
        <w:t>》</w:t>
      </w:r>
      <w:r>
        <w:t>札記</w:t>
      </w:r>
      <w:r>
        <w:rPr>
          <w:rFonts w:hint="eastAsia" w:eastAsia="宋体"/>
          <w:lang w:eastAsia="zh-CN"/>
        </w:rPr>
        <w:t>（</w:t>
      </w:r>
      <w:r>
        <w:t>續</w:t>
      </w:r>
      <w:r>
        <w:rPr>
          <w:rFonts w:hint="eastAsia" w:eastAsia="宋体"/>
          <w:lang w:eastAsia="zh-CN"/>
        </w:rPr>
        <w:t>）</w:t>
      </w:r>
      <w:r>
        <w:t>音訓篇運城高專學報一九九三年第</w:t>
      </w:r>
    </w:p>
    <w:p w14:paraId="2E49C156">
      <w:r>
        <w:t>二期</w:t>
      </w:r>
    </w:p>
    <w:p w14:paraId="60564449">
      <w:r>
        <w:t>孙玄常</w:t>
      </w:r>
      <w:r>
        <w:rPr>
          <w:rFonts w:hint="eastAsia" w:eastAsia="宋体"/>
          <w:lang w:eastAsia="zh-CN"/>
        </w:rPr>
        <w:t>《</w:t>
      </w:r>
      <w:r>
        <w:t>廣雅疏證。釋詁</w:t>
      </w:r>
      <w:r>
        <w:rPr>
          <w:rFonts w:hint="eastAsia" w:eastAsia="宋体"/>
          <w:lang w:eastAsia="zh-CN"/>
        </w:rPr>
        <w:t>》</w:t>
      </w:r>
      <w:r>
        <w:t>札記運城高專學報一九九三年第三期</w:t>
      </w:r>
    </w:p>
    <w:p w14:paraId="02A80EDA">
      <w:r>
        <w:t>【第556页】</w:t>
      </w:r>
    </w:p>
    <w:p w14:paraId="54B4327A">
      <w:r>
        <w:t>李世禄：談</w:t>
      </w:r>
      <w:r>
        <w:rPr>
          <w:rFonts w:hint="eastAsia" w:eastAsia="宋体"/>
          <w:lang w:eastAsia="zh-CN"/>
        </w:rPr>
        <w:t>《</w:t>
      </w:r>
      <w:r>
        <w:t>經傳釋詞</w:t>
      </w:r>
      <w:r>
        <w:rPr>
          <w:rFonts w:hint="eastAsia" w:eastAsia="宋体"/>
          <w:lang w:eastAsia="zh-CN"/>
        </w:rPr>
        <w:t>》</w:t>
      </w:r>
      <w:r>
        <w:t>釋</w:t>
      </w:r>
      <w:r>
        <w:rPr>
          <w:rFonts w:hint="eastAsia" w:eastAsia="宋体"/>
          <w:lang w:eastAsia="zh-CN"/>
        </w:rPr>
        <w:t>“</w:t>
      </w:r>
      <w:r>
        <w:t>不</w:t>
      </w:r>
      <w:r>
        <w:rPr>
          <w:rFonts w:hint="eastAsia" w:eastAsia="宋体"/>
          <w:lang w:eastAsia="zh-CN"/>
        </w:rPr>
        <w:t>”</w:t>
      </w:r>
      <w:r>
        <w:t>之誤，佳木斯教育學院學報，一九九三年第三期</w:t>
      </w:r>
    </w:p>
    <w:p w14:paraId="7379644A">
      <w:r>
        <w:t>曹煒、曹培根：試論</w:t>
      </w:r>
      <w:r>
        <w:rPr>
          <w:rFonts w:hint="eastAsia" w:eastAsia="宋体"/>
          <w:lang w:eastAsia="zh-CN"/>
        </w:rPr>
        <w:t>《</w:t>
      </w:r>
      <w:r>
        <w:t>讀書雜志</w:t>
      </w:r>
      <w:r>
        <w:rPr>
          <w:rFonts w:hint="eastAsia" w:eastAsia="宋体"/>
          <w:lang w:eastAsia="zh-CN"/>
        </w:rPr>
        <w:t>》</w:t>
      </w:r>
      <w:r>
        <w:t>在漢語語法學上的貢獻，揚州師院學報</w:t>
      </w:r>
      <w:r>
        <w:rPr>
          <w:rFonts w:hint="eastAsia" w:eastAsia="宋体"/>
          <w:lang w:eastAsia="zh-CN"/>
        </w:rPr>
        <w:t>（</w:t>
      </w:r>
      <w:r>
        <w:t>社會科學</w:t>
      </w:r>
    </w:p>
    <w:p w14:paraId="0C6C8931">
      <w:r>
        <w:t>版</w:t>
      </w:r>
      <w:r>
        <w:rPr>
          <w:rFonts w:hint="eastAsia" w:eastAsia="宋体"/>
          <w:lang w:eastAsia="zh-CN"/>
        </w:rPr>
        <w:t>）</w:t>
      </w:r>
      <w:r>
        <w:t>，一九九三年第三期</w:t>
      </w:r>
    </w:p>
    <w:p w14:paraId="5D7A92F6">
      <w:pPr>
        <w:rPr>
          <w:rFonts w:hint="eastAsia" w:eastAsia="宋体"/>
          <w:lang w:eastAsia="zh-CN"/>
        </w:rPr>
      </w:pPr>
      <w:r>
        <w:t>胡繼明：</w:t>
      </w:r>
      <w:r>
        <w:rPr>
          <w:rFonts w:hint="eastAsia" w:eastAsia="宋体"/>
          <w:lang w:eastAsia="zh-CN"/>
        </w:rPr>
        <w:t>《</w:t>
      </w:r>
      <w:r>
        <w:t>説文解字注</w:t>
      </w:r>
      <w:r>
        <w:rPr>
          <w:rFonts w:hint="eastAsia" w:eastAsia="宋体"/>
          <w:lang w:eastAsia="zh-CN"/>
        </w:rPr>
        <w:t>》</w:t>
      </w:r>
      <w:r>
        <w:t>和</w:t>
      </w:r>
      <w:r>
        <w:rPr>
          <w:rFonts w:hint="eastAsia" w:eastAsia="宋体"/>
          <w:lang w:eastAsia="zh-CN"/>
        </w:rPr>
        <w:t>《</w:t>
      </w:r>
      <w:r>
        <w:t>廣雅疏證</w:t>
      </w:r>
      <w:r>
        <w:rPr>
          <w:rFonts w:hint="eastAsia" w:eastAsia="宋体"/>
          <w:lang w:eastAsia="zh-CN"/>
        </w:rPr>
        <w:t>》</w:t>
      </w:r>
      <w:r>
        <w:t>的右文説，四川大學學報</w:t>
      </w:r>
      <w:r>
        <w:rPr>
          <w:rFonts w:hint="eastAsia" w:eastAsia="宋体"/>
          <w:lang w:eastAsia="zh-CN"/>
        </w:rPr>
        <w:t>（</w:t>
      </w:r>
      <w:r>
        <w:t>哲學社會科學版</w:t>
      </w:r>
      <w:r>
        <w:rPr>
          <w:rFonts w:hint="eastAsia" w:eastAsia="宋体"/>
          <w:lang w:eastAsia="zh-CN"/>
        </w:rPr>
        <w:t>）</w:t>
      </w:r>
    </w:p>
    <w:p w14:paraId="2C878FE3">
      <w:r>
        <w:t>一九九三年第四期</w:t>
      </w:r>
    </w:p>
    <w:p w14:paraId="4F3DC67E">
      <w:r>
        <w:t>馬建東：王念孙的語言學思想</w:t>
      </w:r>
      <w:r>
        <w:rPr>
          <w:rFonts w:hint="eastAsia" w:eastAsia="宋体"/>
          <w:lang w:eastAsia="zh-CN"/>
        </w:rPr>
        <w:t>（</w:t>
      </w:r>
      <w:r>
        <w:t>二</w:t>
      </w:r>
      <w:r>
        <w:rPr>
          <w:rFonts w:hint="eastAsia" w:eastAsia="宋体"/>
          <w:lang w:eastAsia="zh-CN"/>
        </w:rPr>
        <w:t>）</w:t>
      </w:r>
      <w:r>
        <w:t>再讀</w:t>
      </w:r>
      <w:r>
        <w:rPr>
          <w:rFonts w:hint="eastAsia" w:eastAsia="宋体"/>
          <w:lang w:eastAsia="zh-CN"/>
        </w:rPr>
        <w:t>《</w:t>
      </w:r>
      <w:r>
        <w:t>廣雅疏證</w:t>
      </w:r>
      <w:r>
        <w:rPr>
          <w:rFonts w:hint="eastAsia" w:eastAsia="宋体"/>
          <w:lang w:eastAsia="zh-CN"/>
        </w:rPr>
        <w:t>》</w:t>
      </w:r>
      <w:r>
        <w:t>，天水師專學報，一九九四</w:t>
      </w:r>
    </w:p>
    <w:p w14:paraId="29C8ABC8">
      <w:r>
        <w:t>年第一期</w:t>
      </w:r>
    </w:p>
    <w:p w14:paraId="26AD5EA2">
      <w:r>
        <w:t>史舒薇：</w:t>
      </w:r>
      <w:r>
        <w:rPr>
          <w:rFonts w:hint="eastAsia" w:eastAsia="宋体"/>
          <w:lang w:eastAsia="zh-CN"/>
        </w:rPr>
        <w:t>《</w:t>
      </w:r>
      <w:r>
        <w:t>助字辨略</w:t>
      </w:r>
      <w:r>
        <w:rPr>
          <w:rFonts w:hint="eastAsia" w:eastAsia="宋体"/>
          <w:lang w:eastAsia="zh-CN"/>
        </w:rPr>
        <w:t>》</w:t>
      </w:r>
      <w:r>
        <w:t>和</w:t>
      </w:r>
      <w:r>
        <w:rPr>
          <w:rFonts w:hint="eastAsia" w:eastAsia="宋体"/>
          <w:lang w:eastAsia="zh-CN"/>
        </w:rPr>
        <w:t>《</w:t>
      </w:r>
      <w:r>
        <w:t>經傳釋詞</w:t>
      </w:r>
      <w:r>
        <w:rPr>
          <w:rFonts w:hint="eastAsia" w:eastAsia="宋体"/>
          <w:lang w:eastAsia="zh-CN"/>
        </w:rPr>
        <w:t>》</w:t>
      </w:r>
      <w:r>
        <w:t>，中文自學指導，一九九四年第一期</w:t>
      </w:r>
    </w:p>
    <w:p w14:paraId="7B621E35">
      <w:r>
        <w:t>楊鬱：</w:t>
      </w:r>
      <w:r>
        <w:rPr>
          <w:rFonts w:hint="eastAsia" w:eastAsia="宋体"/>
          <w:lang w:eastAsia="zh-CN"/>
        </w:rPr>
        <w:t>《</w:t>
      </w:r>
      <w:r>
        <w:t>經傳釋詞</w:t>
      </w:r>
      <w:r>
        <w:rPr>
          <w:rFonts w:hint="eastAsia" w:eastAsia="宋体"/>
          <w:lang w:eastAsia="zh-CN"/>
        </w:rPr>
        <w:t>》</w:t>
      </w:r>
      <w:r>
        <w:t>引據法研究，瓊州大學學報，一九九四年第一期</w:t>
      </w:r>
    </w:p>
    <w:p w14:paraId="6E9FC903">
      <w:r>
        <w:t>張令吾：</w:t>
      </w:r>
      <w:r>
        <w:rPr>
          <w:rFonts w:hint="eastAsia" w:eastAsia="宋体"/>
          <w:lang w:eastAsia="zh-CN"/>
        </w:rPr>
        <w:t>《</w:t>
      </w:r>
      <w:r>
        <w:t>釋大</w:t>
      </w:r>
      <w:r>
        <w:rPr>
          <w:rFonts w:hint="eastAsia" w:eastAsia="宋体"/>
          <w:lang w:eastAsia="zh-CN"/>
        </w:rPr>
        <w:t>》</w:t>
      </w:r>
      <w:r>
        <w:t>訓詁理論探流溯源，湛江師範學院學報</w:t>
      </w:r>
      <w:r>
        <w:rPr>
          <w:rFonts w:hint="eastAsia" w:eastAsia="宋体"/>
          <w:lang w:eastAsia="zh-CN"/>
        </w:rPr>
        <w:t>（</w:t>
      </w:r>
      <w:r>
        <w:t>哲學社會科學版</w:t>
      </w:r>
      <w:r>
        <w:rPr>
          <w:rFonts w:hint="eastAsia" w:eastAsia="宋体"/>
          <w:lang w:eastAsia="zh-CN"/>
        </w:rPr>
        <w:t>）</w:t>
      </w:r>
      <w:r>
        <w:t>，一九九</w:t>
      </w:r>
    </w:p>
    <w:p w14:paraId="2E70B1AE">
      <w:r>
        <w:t>四年第一期</w:t>
      </w:r>
    </w:p>
    <w:p w14:paraId="1F0AB249">
      <w:r>
        <w:t>姜寶琦、李茂山：</w:t>
      </w:r>
      <w:r>
        <w:rPr>
          <w:rFonts w:hint="eastAsia" w:eastAsia="宋体"/>
          <w:lang w:eastAsia="zh-CN"/>
        </w:rPr>
        <w:t>《</w:t>
      </w:r>
      <w:r>
        <w:t>廣雅疏證序</w:t>
      </w:r>
      <w:r>
        <w:rPr>
          <w:rFonts w:hint="eastAsia" w:eastAsia="宋体"/>
          <w:lang w:eastAsia="zh-CN"/>
        </w:rPr>
        <w:t>》</w:t>
      </w:r>
      <w:r>
        <w:t>理論與實踐意義芻議，雲南師範大學學報</w:t>
      </w:r>
      <w:r>
        <w:rPr>
          <w:rFonts w:hint="eastAsia" w:eastAsia="宋体"/>
          <w:lang w:eastAsia="zh-CN"/>
        </w:rPr>
        <w:t>（</w:t>
      </w:r>
      <w:r>
        <w:t>哲學社會</w:t>
      </w:r>
    </w:p>
    <w:p w14:paraId="154CB976">
      <w:r>
        <w:t>科學版</w:t>
      </w:r>
      <w:r>
        <w:rPr>
          <w:rFonts w:hint="eastAsia" w:eastAsia="宋体"/>
          <w:lang w:eastAsia="zh-CN"/>
        </w:rPr>
        <w:t>）</w:t>
      </w:r>
      <w:r>
        <w:t>，一九九四年第二期</w:t>
      </w:r>
    </w:p>
    <w:p w14:paraId="122AEE0D">
      <w:r>
        <w:t>姚曉丹：淺談</w:t>
      </w:r>
      <w:r>
        <w:rPr>
          <w:rFonts w:hint="eastAsia" w:eastAsia="宋体"/>
          <w:lang w:eastAsia="zh-CN"/>
        </w:rPr>
        <w:t>《</w:t>
      </w:r>
      <w:r>
        <w:t>讀書雜志</w:t>
      </w:r>
      <w:r>
        <w:rPr>
          <w:rFonts w:hint="eastAsia" w:eastAsia="宋体"/>
          <w:lang w:eastAsia="zh-CN"/>
        </w:rPr>
        <w:t>》</w:t>
      </w:r>
      <w:r>
        <w:t>中的語法分析，鹽城師專學報</w:t>
      </w:r>
      <w:r>
        <w:rPr>
          <w:rFonts w:hint="eastAsia" w:eastAsia="宋体"/>
          <w:lang w:eastAsia="zh-CN"/>
        </w:rPr>
        <w:t>（</w:t>
      </w:r>
      <w:r>
        <w:t>哲學社會科學版</w:t>
      </w:r>
      <w:r>
        <w:rPr>
          <w:rFonts w:hint="eastAsia" w:eastAsia="宋体"/>
          <w:lang w:eastAsia="zh-CN"/>
        </w:rPr>
        <w:t>）</w:t>
      </w:r>
      <w:r>
        <w:t>，一九九</w:t>
      </w:r>
    </w:p>
    <w:p w14:paraId="5CDD279C">
      <w:r>
        <w:t>四年第二期</w:t>
      </w:r>
    </w:p>
    <w:p w14:paraId="368EEAD8">
      <w:r>
        <w:t>【第557页】</w:t>
      </w:r>
    </w:p>
    <w:p w14:paraId="5BF72803">
      <w:r>
        <w:t>張家英：讀</w:t>
      </w:r>
      <w:r>
        <w:rPr>
          <w:rFonts w:hint="eastAsia" w:eastAsia="宋体"/>
          <w:lang w:eastAsia="zh-CN"/>
        </w:rPr>
        <w:t>《</w:t>
      </w:r>
      <w:r>
        <w:t>讀書雜志</w:t>
      </w:r>
      <w:r>
        <w:rPr>
          <w:rFonts w:hint="eastAsia" w:eastAsia="宋体"/>
          <w:lang w:eastAsia="zh-CN"/>
        </w:rPr>
        <w:t>•</w:t>
      </w:r>
      <w:r>
        <w:t>史記雜志</w:t>
      </w:r>
      <w:r>
        <w:rPr>
          <w:rFonts w:hint="eastAsia" w:eastAsia="宋体"/>
          <w:lang w:eastAsia="zh-CN"/>
        </w:rPr>
        <w:t>》</w:t>
      </w:r>
      <w:r>
        <w:t>，蒲峪學刊，一九九四年第三期</w:t>
      </w:r>
    </w:p>
    <w:p w14:paraId="0E17C035">
      <w:r>
        <w:t>孙良明王念孙的句式類比分析法古漢語研究一九九四年第四期</w:t>
      </w:r>
    </w:p>
    <w:p w14:paraId="3EB6758D">
      <w:r>
        <w:t>孙良明：清代學者關於句子合法合理合用的分析，山西大學學報</w:t>
      </w:r>
      <w:r>
        <w:rPr>
          <w:rFonts w:hint="eastAsia" w:eastAsia="宋体"/>
          <w:lang w:eastAsia="zh-CN"/>
        </w:rPr>
        <w:t>（</w:t>
      </w:r>
      <w:r>
        <w:t>哲學社會科學</w:t>
      </w:r>
    </w:p>
    <w:p w14:paraId="076691D6">
      <w:r>
        <w:t>版</w:t>
      </w:r>
      <w:r>
        <w:rPr>
          <w:rFonts w:hint="eastAsia" w:eastAsia="宋体"/>
          <w:lang w:eastAsia="zh-CN"/>
        </w:rPr>
        <w:t>）</w:t>
      </w:r>
      <w:r>
        <w:t>，一九九五年第三期</w:t>
      </w:r>
    </w:p>
    <w:p w14:paraId="21D77108">
      <w:r>
        <w:t>郝維平談</w:t>
      </w:r>
      <w:r>
        <w:rPr>
          <w:rFonts w:hint="eastAsia" w:eastAsia="宋体"/>
          <w:lang w:eastAsia="zh-CN"/>
        </w:rPr>
        <w:t>《</w:t>
      </w:r>
      <w:r>
        <w:t>馬氏文通</w:t>
      </w:r>
      <w:r>
        <w:rPr>
          <w:rFonts w:hint="eastAsia" w:eastAsia="宋体"/>
          <w:lang w:eastAsia="zh-CN"/>
        </w:rPr>
        <w:t>》</w:t>
      </w:r>
      <w:r>
        <w:t>對</w:t>
      </w:r>
      <w:r>
        <w:rPr>
          <w:rFonts w:hint="eastAsia" w:eastAsia="宋体"/>
          <w:lang w:eastAsia="zh-CN"/>
        </w:rPr>
        <w:t>《</w:t>
      </w:r>
      <w:r>
        <w:t>經傳釋詞</w:t>
      </w:r>
      <w:r>
        <w:rPr>
          <w:rFonts w:hint="eastAsia" w:eastAsia="宋体"/>
          <w:lang w:eastAsia="zh-CN"/>
        </w:rPr>
        <w:t>》</w:t>
      </w:r>
      <w:r>
        <w:t>的批評，漳州師院學報，一九九五年第三期</w:t>
      </w:r>
    </w:p>
    <w:p w14:paraId="002224FC">
      <w:r>
        <w:t>劉殿義、張仁明</w:t>
      </w:r>
      <w:r>
        <w:rPr>
          <w:rFonts w:hint="eastAsia" w:eastAsia="宋体"/>
          <w:lang w:eastAsia="zh-CN"/>
        </w:rPr>
        <w:t>《</w:t>
      </w:r>
      <w:r>
        <w:t>廣雅疏證</w:t>
      </w:r>
      <w:r>
        <w:rPr>
          <w:rFonts w:hint="eastAsia" w:eastAsia="宋体"/>
          <w:lang w:eastAsia="zh-CN"/>
        </w:rPr>
        <w:t>》</w:t>
      </w:r>
      <w:r>
        <w:t>同源字的語義問題畢節師專學報一九九五年第三期</w:t>
      </w:r>
    </w:p>
    <w:p w14:paraId="0C2FC365">
      <w:r>
        <w:t>胡繼明</w:t>
      </w:r>
      <w:r>
        <w:rPr>
          <w:rFonts w:hint="eastAsia" w:eastAsia="宋体"/>
          <w:lang w:eastAsia="zh-CN"/>
        </w:rPr>
        <w:t>《</w:t>
      </w:r>
      <w:r>
        <w:t>廣雅疏證</w:t>
      </w:r>
      <w:r>
        <w:rPr>
          <w:rFonts w:hint="eastAsia" w:eastAsia="宋体"/>
          <w:lang w:eastAsia="zh-CN"/>
        </w:rPr>
        <w:t>》</w:t>
      </w:r>
      <w:r>
        <w:t>的</w:t>
      </w:r>
      <w:r>
        <w:rPr>
          <w:rFonts w:hint="eastAsia" w:eastAsia="宋体"/>
          <w:lang w:eastAsia="zh-CN"/>
        </w:rPr>
        <w:t>“</w:t>
      </w:r>
      <w:r>
        <w:t>字異而義同</w:t>
      </w:r>
      <w:r>
        <w:rPr>
          <w:rFonts w:hint="eastAsia" w:eastAsia="宋体"/>
          <w:lang w:eastAsia="zh-CN"/>
        </w:rPr>
        <w:t>”</w:t>
      </w:r>
      <w:r>
        <w:t>古漢語研究一九九五年第三期</w:t>
      </w:r>
    </w:p>
    <w:p w14:paraId="52C214EC">
      <w:r>
        <w:t>姚淦銘王國維于高郵王氏之學的研究古漢語研究，一九九五年第三期</w:t>
      </w:r>
    </w:p>
    <w:p w14:paraId="57C7DA83">
      <w:r>
        <w:t>熊茂松釋</w:t>
      </w:r>
      <w:r>
        <w:rPr>
          <w:rFonts w:hint="eastAsia" w:eastAsia="宋体"/>
          <w:lang w:eastAsia="zh-CN"/>
        </w:rPr>
        <w:t>《</w:t>
      </w:r>
      <w:r>
        <w:t>廣雅疏證</w:t>
      </w:r>
      <w:r>
        <w:rPr>
          <w:rFonts w:hint="eastAsia" w:eastAsia="宋体"/>
          <w:lang w:eastAsia="zh-CN"/>
        </w:rPr>
        <w:t>》“</w:t>
      </w:r>
      <w:r>
        <w:t>字異而義同</w:t>
      </w:r>
      <w:r>
        <w:rPr>
          <w:rFonts w:hint="eastAsia" w:eastAsia="宋体"/>
          <w:lang w:eastAsia="zh-CN"/>
        </w:rPr>
        <w:t>”</w:t>
      </w:r>
      <w:r>
        <w:t>三峽學刊，一九九五年第四期</w:t>
      </w:r>
    </w:p>
    <w:p w14:paraId="788F6E42">
      <w:r>
        <w:t>吴禮權王引之</w:t>
      </w:r>
      <w:r>
        <w:rPr>
          <w:rFonts w:hint="eastAsia" w:eastAsia="宋体"/>
          <w:lang w:eastAsia="zh-CN"/>
        </w:rPr>
        <w:t>《</w:t>
      </w:r>
      <w:r>
        <w:t>經傳釋詞</w:t>
      </w:r>
      <w:r>
        <w:rPr>
          <w:rFonts w:hint="eastAsia" w:eastAsia="宋体"/>
          <w:lang w:eastAsia="zh-CN"/>
        </w:rPr>
        <w:t>》</w:t>
      </w:r>
      <w:r>
        <w:t>的學術價值古籍整理研究學刊，一九九五年第四期</w:t>
      </w:r>
    </w:p>
    <w:p w14:paraId="20D78790">
      <w:r>
        <w:t>趙伯義</w:t>
      </w:r>
      <w:r>
        <w:rPr>
          <w:rFonts w:hint="eastAsia" w:eastAsia="宋体"/>
          <w:lang w:eastAsia="zh-CN"/>
        </w:rPr>
        <w:t>《</w:t>
      </w:r>
      <w:r>
        <w:t>爾雅述聞</w:t>
      </w:r>
      <w:r>
        <w:rPr>
          <w:rFonts w:hint="eastAsia" w:eastAsia="宋体"/>
          <w:lang w:eastAsia="zh-CN"/>
        </w:rPr>
        <w:t>》</w:t>
      </w:r>
      <w:r>
        <w:t>臆説河北師院學報</w:t>
      </w:r>
      <w:r>
        <w:rPr>
          <w:rFonts w:hint="eastAsia" w:eastAsia="宋体"/>
          <w:lang w:eastAsia="zh-CN"/>
        </w:rPr>
        <w:t>（</w:t>
      </w:r>
      <w:r>
        <w:t>社會科學版</w:t>
      </w:r>
      <w:r>
        <w:rPr>
          <w:rFonts w:hint="eastAsia" w:eastAsia="宋体"/>
          <w:lang w:eastAsia="zh-CN"/>
        </w:rPr>
        <w:t>）</w:t>
      </w:r>
      <w:r>
        <w:t>一九九五年第四期</w:t>
      </w:r>
    </w:p>
    <w:p w14:paraId="473A3139">
      <w:r>
        <w:t>孫良明：從王念孙的</w:t>
      </w:r>
      <w:r>
        <w:rPr>
          <w:rFonts w:hint="eastAsia" w:eastAsia="宋体"/>
          <w:lang w:eastAsia="zh-CN"/>
        </w:rPr>
        <w:t>“</w:t>
      </w:r>
      <w:r>
        <w:t>文同一例</w:t>
      </w:r>
      <w:r>
        <w:rPr>
          <w:rFonts w:hint="eastAsia" w:eastAsia="宋体"/>
          <w:lang w:eastAsia="zh-CN"/>
        </w:rPr>
        <w:t>”</w:t>
      </w:r>
      <w:r>
        <w:t>到俞樾的</w:t>
      </w:r>
      <w:r>
        <w:rPr>
          <w:rFonts w:hint="eastAsia" w:eastAsia="宋体"/>
          <w:lang w:eastAsia="zh-CN"/>
        </w:rPr>
        <w:t>“</w:t>
      </w:r>
      <w:r>
        <w:t>文法一律</w:t>
      </w:r>
      <w:r>
        <w:rPr>
          <w:rFonts w:hint="eastAsia" w:eastAsia="宋体"/>
          <w:lang w:eastAsia="zh-CN"/>
        </w:rPr>
        <w:t>”</w:t>
      </w:r>
      <w:r>
        <w:t>談清人訓詁考據中的語</w:t>
      </w:r>
    </w:p>
    <w:p w14:paraId="0CE9F12F">
      <w:r>
        <w:t>法分析方法及其發展，山東師大學報</w:t>
      </w:r>
      <w:r>
        <w:rPr>
          <w:rFonts w:hint="eastAsia" w:eastAsia="宋体"/>
          <w:lang w:eastAsia="zh-CN"/>
        </w:rPr>
        <w:t>（</w:t>
      </w:r>
      <w:r>
        <w:t>社會科學版</w:t>
      </w:r>
      <w:r>
        <w:rPr>
          <w:rFonts w:hint="eastAsia" w:eastAsia="宋体"/>
          <w:lang w:eastAsia="zh-CN"/>
        </w:rPr>
        <w:t>）</w:t>
      </w:r>
      <w:r>
        <w:t>一九九六年第一期</w:t>
      </w:r>
    </w:p>
    <w:p w14:paraId="40CDEEF8">
      <w:r>
        <w:t>張令吾：王念孙</w:t>
      </w:r>
      <w:r>
        <w:rPr>
          <w:rFonts w:hint="eastAsia" w:eastAsia="宋体"/>
          <w:lang w:eastAsia="zh-CN"/>
        </w:rPr>
        <w:t>《</w:t>
      </w:r>
      <w:r>
        <w:t>釋大</w:t>
      </w:r>
      <w:r>
        <w:rPr>
          <w:rFonts w:hint="eastAsia" w:eastAsia="宋体"/>
          <w:lang w:eastAsia="zh-CN"/>
        </w:rPr>
        <w:t>》</w:t>
      </w:r>
      <w:r>
        <w:t>同族詞研究舉隅，湛江師範學院學報</w:t>
      </w:r>
      <w:r>
        <w:rPr>
          <w:rFonts w:hint="eastAsia" w:eastAsia="宋体"/>
          <w:lang w:eastAsia="zh-CN"/>
        </w:rPr>
        <w:t>（</w:t>
      </w:r>
      <w:r>
        <w:t>哲學社會科學版</w:t>
      </w:r>
      <w:r>
        <w:rPr>
          <w:rFonts w:hint="eastAsia" w:eastAsia="宋体"/>
          <w:lang w:eastAsia="zh-CN"/>
        </w:rPr>
        <w:t>）</w:t>
      </w:r>
      <w:r>
        <w:t>，一</w:t>
      </w:r>
    </w:p>
    <w:p w14:paraId="7F6A8AD0">
      <w:r>
        <w:t>九九六年第一期</w:t>
      </w:r>
    </w:p>
    <w:p w14:paraId="1DD97CF4">
      <w:r>
        <w:t>【第558页】</w:t>
      </w:r>
    </w:p>
    <w:p w14:paraId="3100FFB4">
      <w:r>
        <w:t>郝文華：從詞類術語看王氏虚詞詞類觀王氏父子語法思想研究之一，大同高專</w:t>
      </w:r>
    </w:p>
    <w:p w14:paraId="2FD990E9">
      <w:r>
        <w:t>學報，一九九六年第四期</w:t>
      </w:r>
    </w:p>
    <w:p w14:paraId="3DDF54AF">
      <w:r>
        <w:t>吴禮權：</w:t>
      </w:r>
      <w:r>
        <w:rPr>
          <w:rFonts w:hint="eastAsia" w:eastAsia="宋体"/>
          <w:lang w:eastAsia="zh-CN"/>
        </w:rPr>
        <w:t>《</w:t>
      </w:r>
      <w:r>
        <w:t>經傳釋詞</w:t>
      </w:r>
      <w:r>
        <w:rPr>
          <w:rFonts w:hint="eastAsia" w:eastAsia="宋体"/>
          <w:lang w:eastAsia="zh-CN"/>
        </w:rPr>
        <w:t>》</w:t>
      </w:r>
      <w:r>
        <w:t>之</w:t>
      </w:r>
      <w:r>
        <w:rPr>
          <w:rFonts w:hint="eastAsia" w:eastAsia="宋体"/>
          <w:lang w:eastAsia="zh-CN"/>
        </w:rPr>
        <w:t>“</w:t>
      </w:r>
      <w:r>
        <w:t>因聲求義</w:t>
      </w:r>
      <w:r>
        <w:rPr>
          <w:rFonts w:hint="eastAsia" w:eastAsia="宋体"/>
          <w:lang w:eastAsia="zh-CN"/>
        </w:rPr>
        <w:t>”</w:t>
      </w:r>
      <w:r>
        <w:t>初探，古籍研究，一九九六年</w:t>
      </w:r>
    </w:p>
    <w:p w14:paraId="6AB70603">
      <w:r>
        <w:t>高小方：關於</w:t>
      </w:r>
      <w:r>
        <w:rPr>
          <w:rFonts w:hint="eastAsia" w:eastAsia="宋体"/>
          <w:lang w:eastAsia="zh-CN"/>
        </w:rPr>
        <w:t>《</w:t>
      </w:r>
      <w:r>
        <w:t>廣雅疏證補正</w:t>
      </w:r>
      <w:r>
        <w:rPr>
          <w:rFonts w:hint="eastAsia" w:eastAsia="宋体"/>
          <w:lang w:eastAsia="zh-CN"/>
        </w:rPr>
        <w:t>》</w:t>
      </w:r>
      <w:r>
        <w:t>的作者，古漢語研究，屮九九七年第二期</w:t>
      </w:r>
    </w:p>
    <w:p w14:paraId="1419A074">
      <w:r>
        <w:t>張家英：讀</w:t>
      </w:r>
      <w:r>
        <w:rPr>
          <w:rFonts w:hint="eastAsia" w:eastAsia="宋体"/>
          <w:lang w:eastAsia="zh-CN"/>
        </w:rPr>
        <w:t>《</w:t>
      </w:r>
      <w:r>
        <w:t>讀書雜志。史記雜志</w:t>
      </w:r>
      <w:r>
        <w:rPr>
          <w:rFonts w:hint="eastAsia" w:eastAsia="宋体"/>
          <w:lang w:eastAsia="zh-CN"/>
        </w:rPr>
        <w:t>》</w:t>
      </w:r>
      <w:r>
        <w:t>札記，綏化師專學報，一九九七年第二期</w:t>
      </w:r>
    </w:p>
    <w:p w14:paraId="4D9798A6">
      <w:r>
        <w:t>張仁明、劉殿義：</w:t>
      </w:r>
      <w:r>
        <w:rPr>
          <w:rFonts w:hint="eastAsia" w:eastAsia="宋体"/>
          <w:lang w:eastAsia="zh-CN"/>
        </w:rPr>
        <w:t>《</w:t>
      </w:r>
      <w:r>
        <w:t>廣雅疏證</w:t>
      </w:r>
      <w:r>
        <w:rPr>
          <w:rFonts w:hint="eastAsia" w:eastAsia="宋体"/>
          <w:lang w:eastAsia="zh-CN"/>
        </w:rPr>
        <w:t>》</w:t>
      </w:r>
      <w:r>
        <w:t>同源字組間的語義關係，畢節師專學報，一九九七年第</w:t>
      </w:r>
    </w:p>
    <w:p w14:paraId="669BD0F6">
      <w:r>
        <w:t>三期</w:t>
      </w:r>
    </w:p>
    <w:p w14:paraId="4C00A281">
      <w:r>
        <w:t>舒懷：高郵王氏父子</w:t>
      </w:r>
      <w:r>
        <w:rPr>
          <w:rFonts w:hint="eastAsia" w:eastAsia="宋体"/>
          <w:lang w:eastAsia="zh-CN"/>
        </w:rPr>
        <w:t>《</w:t>
      </w:r>
      <w:r>
        <w:t>説文</w:t>
      </w:r>
      <w:r>
        <w:rPr>
          <w:rFonts w:hint="eastAsia" w:eastAsia="宋体"/>
          <w:lang w:eastAsia="zh-CN"/>
        </w:rPr>
        <w:t>》</w:t>
      </w:r>
      <w:r>
        <w:t>研究緒論，古漢語研究，一九九七年第四期</w:t>
      </w:r>
    </w:p>
    <w:p w14:paraId="0C06284F">
      <w:r>
        <w:t>黑維强：</w:t>
      </w:r>
      <w:r>
        <w:rPr>
          <w:rFonts w:hint="eastAsia" w:eastAsia="宋体"/>
          <w:lang w:eastAsia="zh-CN"/>
        </w:rPr>
        <w:t>《</w:t>
      </w:r>
      <w:r>
        <w:t>讀書雜志</w:t>
      </w:r>
      <w:r>
        <w:rPr>
          <w:rFonts w:hint="eastAsia" w:eastAsia="宋体"/>
          <w:lang w:eastAsia="zh-CN"/>
        </w:rPr>
        <w:t>》“</w:t>
      </w:r>
      <w:r>
        <w:t>意疑</w:t>
      </w:r>
      <w:r>
        <w:rPr>
          <w:rFonts w:hint="eastAsia" w:eastAsia="宋体"/>
          <w:lang w:eastAsia="zh-CN"/>
        </w:rPr>
        <w:t>”</w:t>
      </w:r>
      <w:r>
        <w:t>析，陝西師範大學學報</w:t>
      </w:r>
      <w:r>
        <w:rPr>
          <w:rFonts w:hint="eastAsia" w:eastAsia="宋体"/>
          <w:lang w:eastAsia="zh-CN"/>
        </w:rPr>
        <w:t>（</w:t>
      </w:r>
      <w:r>
        <w:t>哲學社會科學版</w:t>
      </w:r>
      <w:r>
        <w:rPr>
          <w:rFonts w:hint="eastAsia" w:eastAsia="宋体"/>
          <w:lang w:eastAsia="zh-CN"/>
        </w:rPr>
        <w:t>）</w:t>
      </w:r>
      <w:r>
        <w:t>，一九九七年</w:t>
      </w:r>
    </w:p>
    <w:p w14:paraId="6096046A">
      <w:r>
        <w:t>第四期</w:t>
      </w:r>
    </w:p>
    <w:p w14:paraId="506D9F26">
      <w:r>
        <w:t>馬固鋼：論改變句子語氣而釋詞</w:t>
      </w:r>
    </w:p>
    <w:p w14:paraId="222731AC">
      <w:r>
        <w:t>評</w:t>
      </w:r>
      <w:r>
        <w:rPr>
          <w:rFonts w:hint="eastAsia" w:eastAsia="宋体"/>
          <w:lang w:eastAsia="zh-CN"/>
        </w:rPr>
        <w:t>《</w:t>
      </w:r>
      <w:r>
        <w:t>經傳釋詞</w:t>
      </w:r>
      <w:r>
        <w:rPr>
          <w:rFonts w:hint="eastAsia" w:eastAsia="宋体"/>
          <w:lang w:eastAsia="zh-CN"/>
        </w:rPr>
        <w:t>》</w:t>
      </w:r>
      <w:r>
        <w:t>以來某些辭書的傾向，辭書研</w:t>
      </w:r>
    </w:p>
    <w:p w14:paraId="4CB533F7">
      <w:r>
        <w:t>究，一九九七年第五期</w:t>
      </w:r>
    </w:p>
    <w:p w14:paraId="77B55281">
      <w:r>
        <w:t>舒懷：高郵王氏父子學術初探，華中理工大學出版社，一九九七年</w:t>
      </w:r>
    </w:p>
    <w:p w14:paraId="5C0AFE85">
      <w:r>
        <w:t>袁海林：論王引之</w:t>
      </w:r>
      <w:r>
        <w:rPr>
          <w:rFonts w:hint="eastAsia" w:eastAsia="宋体"/>
          <w:lang w:eastAsia="zh-CN"/>
        </w:rPr>
        <w:t>《</w:t>
      </w:r>
      <w:r>
        <w:t>經傳釋詞</w:t>
      </w:r>
      <w:r>
        <w:rPr>
          <w:rFonts w:hint="eastAsia" w:eastAsia="宋体"/>
          <w:lang w:eastAsia="zh-CN"/>
        </w:rPr>
        <w:t>》</w:t>
      </w:r>
      <w:r>
        <w:t>的虚詞研究方法，大同高等專科學校學報，一九九八</w:t>
      </w:r>
    </w:p>
    <w:p w14:paraId="7397D951">
      <w:r>
        <w:t>年第三期</w:t>
      </w:r>
    </w:p>
    <w:p w14:paraId="6EDFAA18">
      <w:r>
        <w:t>【第559页】</w:t>
      </w:r>
    </w:p>
    <w:p w14:paraId="74C030AC">
      <w:r>
        <w:t>袁海林：王引之</w:t>
      </w:r>
      <w:r>
        <w:rPr>
          <w:rFonts w:hint="eastAsia" w:eastAsia="宋体"/>
          <w:lang w:eastAsia="zh-CN"/>
        </w:rPr>
        <w:t>《</w:t>
      </w:r>
      <w:r>
        <w:t>經傳釋詞</w:t>
      </w:r>
      <w:r>
        <w:rPr>
          <w:rFonts w:hint="eastAsia" w:eastAsia="宋体"/>
          <w:lang w:eastAsia="zh-CN"/>
        </w:rPr>
        <w:t>》</w:t>
      </w:r>
      <w:r>
        <w:t>的引據，語文研究，一九九八年第四期</w:t>
      </w:r>
    </w:p>
    <w:p w14:paraId="78FFE721">
      <w:r>
        <w:t>梁保爾：略説王念孫</w:t>
      </w:r>
      <w:r>
        <w:rPr>
          <w:rFonts w:hint="eastAsia" w:eastAsia="宋体"/>
          <w:lang w:eastAsia="zh-CN"/>
        </w:rPr>
        <w:t>“</w:t>
      </w:r>
      <w:r>
        <w:t>相對爲文</w:t>
      </w:r>
      <w:r>
        <w:rPr>
          <w:rFonts w:hint="eastAsia" w:eastAsia="宋体"/>
          <w:lang w:eastAsia="zh-CN"/>
        </w:rPr>
        <w:t>”</w:t>
      </w:r>
      <w:r>
        <w:t>的語境觀，修辭學習，一九九八第五期</w:t>
      </w:r>
    </w:p>
    <w:p w14:paraId="65750D42">
      <w:r>
        <w:t>梁保爾：略論</w:t>
      </w:r>
      <w:r>
        <w:rPr>
          <w:rFonts w:hint="eastAsia" w:eastAsia="宋体"/>
          <w:lang w:eastAsia="zh-CN"/>
        </w:rPr>
        <w:t>《</w:t>
      </w:r>
      <w:r>
        <w:t>經傳釋詞</w:t>
      </w:r>
      <w:r>
        <w:rPr>
          <w:rFonts w:hint="eastAsia" w:eastAsia="宋体"/>
          <w:lang w:eastAsia="zh-CN"/>
        </w:rPr>
        <w:t>》</w:t>
      </w:r>
      <w:r>
        <w:t>在虚詞研究領域中的學術地位，西北師大學報</w:t>
      </w:r>
      <w:r>
        <w:rPr>
          <w:rFonts w:hint="eastAsia" w:eastAsia="宋体"/>
          <w:lang w:eastAsia="zh-CN"/>
        </w:rPr>
        <w:t>（</w:t>
      </w:r>
      <w:r>
        <w:t>社會科學</w:t>
      </w:r>
    </w:p>
    <w:p w14:paraId="2A20C2D2">
      <w:r>
        <w:t>版</w:t>
      </w:r>
      <w:r>
        <w:rPr>
          <w:rFonts w:hint="eastAsia" w:eastAsia="宋体"/>
          <w:lang w:eastAsia="zh-CN"/>
        </w:rPr>
        <w:t>）</w:t>
      </w:r>
      <w:r>
        <w:t>，一九九八年第六期</w:t>
      </w:r>
    </w:p>
    <w:p w14:paraId="7E4E0A81">
      <w:r>
        <w:t>朱國理</w:t>
      </w:r>
      <w:r>
        <w:rPr>
          <w:rFonts w:hint="eastAsia" w:eastAsia="宋体"/>
          <w:lang w:eastAsia="zh-CN"/>
        </w:rPr>
        <w:t>《</w:t>
      </w:r>
      <w:r>
        <w:t>廣雅疏證</w:t>
      </w:r>
      <w:r>
        <w:rPr>
          <w:rFonts w:hint="eastAsia" w:eastAsia="宋体"/>
          <w:lang w:eastAsia="zh-CN"/>
        </w:rPr>
        <w:t>》</w:t>
      </w:r>
      <w:r>
        <w:t>的語源研究復旦大學碩士論文一九九八年</w:t>
      </w:r>
    </w:p>
    <w:p w14:paraId="0137D6E1">
      <w:r>
        <w:t>梁保爾、雷漢卿</w:t>
      </w:r>
      <w:r>
        <w:rPr>
          <w:rFonts w:hint="eastAsia" w:eastAsia="宋体"/>
          <w:lang w:eastAsia="zh-CN"/>
        </w:rPr>
        <w:t>《</w:t>
      </w:r>
      <w:r>
        <w:t>廣雅疏證</w:t>
      </w:r>
      <w:r>
        <w:rPr>
          <w:rFonts w:hint="eastAsia" w:eastAsia="宋体"/>
          <w:lang w:eastAsia="zh-CN"/>
        </w:rPr>
        <w:t>》</w:t>
      </w:r>
      <w:r>
        <w:t>的寫作時間四川大學學報</w:t>
      </w:r>
      <w:r>
        <w:rPr>
          <w:rFonts w:hint="eastAsia" w:eastAsia="宋体"/>
          <w:lang w:eastAsia="zh-CN"/>
        </w:rPr>
        <w:t>（</w:t>
      </w:r>
      <w:r>
        <w:t>哲學社會科學版</w:t>
      </w:r>
      <w:r>
        <w:rPr>
          <w:rFonts w:hint="eastAsia" w:eastAsia="宋体"/>
          <w:lang w:eastAsia="zh-CN"/>
        </w:rPr>
        <w:t>）</w:t>
      </w:r>
      <w:r>
        <w:t>，一九九</w:t>
      </w:r>
    </w:p>
    <w:p w14:paraId="40150E2A">
      <w:r>
        <w:t>九年第一期</w:t>
      </w:r>
    </w:p>
    <w:p w14:paraId="396D127D">
      <w:r>
        <w:t>袁海林試論王引之</w:t>
      </w:r>
      <w:r>
        <w:rPr>
          <w:rFonts w:hint="eastAsia" w:eastAsia="宋体"/>
          <w:lang w:eastAsia="zh-CN"/>
        </w:rPr>
        <w:t>《</w:t>
      </w:r>
      <w:r>
        <w:t>經傳釋詞</w:t>
      </w:r>
      <w:r>
        <w:rPr>
          <w:rFonts w:hint="eastAsia" w:eastAsia="宋体"/>
          <w:lang w:eastAsia="zh-CN"/>
        </w:rPr>
        <w:t>》</w:t>
      </w:r>
      <w:r>
        <w:t>虚詞訓詁的創新意識，大同高等專科學校學報，</w:t>
      </w:r>
    </w:p>
    <w:p w14:paraId="49FE7C45">
      <w:r>
        <w:t>九九九年第一期</w:t>
      </w:r>
    </w:p>
    <w:p w14:paraId="523B92D7">
      <w:r>
        <w:t>沈晉華</w:t>
      </w:r>
      <w:r>
        <w:rPr>
          <w:rFonts w:hint="eastAsia" w:eastAsia="宋体"/>
          <w:lang w:eastAsia="zh-CN"/>
        </w:rPr>
        <w:t>《</w:t>
      </w:r>
      <w:r>
        <w:t>經傳釋詞</w:t>
      </w:r>
      <w:r>
        <w:rPr>
          <w:rFonts w:hint="eastAsia" w:eastAsia="宋体"/>
          <w:lang w:eastAsia="zh-CN"/>
        </w:rPr>
        <w:t>》</w:t>
      </w:r>
      <w:r>
        <w:t>中的聲轉通用情況考察，蘇州教育學院學報，一九九九年第</w:t>
      </w:r>
    </w:p>
    <w:p w14:paraId="6488A1BA">
      <w:r>
        <w:t>四期</w:t>
      </w:r>
    </w:p>
    <w:p w14:paraId="33A5F69F">
      <w:r>
        <w:t>朱國理</w:t>
      </w:r>
      <w:r>
        <w:rPr>
          <w:rFonts w:hint="eastAsia" w:eastAsia="宋体"/>
          <w:lang w:eastAsia="zh-CN"/>
        </w:rPr>
        <w:t>《</w:t>
      </w:r>
      <w:r>
        <w:t>廣雅疏證</w:t>
      </w:r>
      <w:r>
        <w:rPr>
          <w:rFonts w:hint="eastAsia" w:eastAsia="宋体"/>
          <w:lang w:eastAsia="zh-CN"/>
        </w:rPr>
        <w:t>》</w:t>
      </w:r>
      <w:r>
        <w:t>的</w:t>
      </w:r>
      <w:r>
        <w:rPr>
          <w:rFonts w:hint="eastAsia" w:eastAsia="宋体"/>
          <w:lang w:eastAsia="zh-CN"/>
        </w:rPr>
        <w:t>“</w:t>
      </w:r>
      <w:r>
        <w:t>同</w:t>
      </w:r>
      <w:r>
        <w:rPr>
          <w:rFonts w:hint="eastAsia" w:eastAsia="宋体"/>
          <w:lang w:eastAsia="zh-CN"/>
        </w:rPr>
        <w:t>”</w:t>
      </w:r>
      <w:r>
        <w:t>，殷都學刊，一九九九年第四期</w:t>
      </w:r>
    </w:p>
    <w:p w14:paraId="5D7A8118">
      <w:r>
        <w:t>朱國理：</w:t>
      </w:r>
      <w:r>
        <w:rPr>
          <w:rFonts w:hint="eastAsia" w:eastAsia="宋体"/>
          <w:lang w:eastAsia="zh-CN"/>
        </w:rPr>
        <w:t>《</w:t>
      </w:r>
      <w:r>
        <w:t>廣雅疏證</w:t>
      </w:r>
      <w:r>
        <w:rPr>
          <w:rFonts w:hint="eastAsia" w:eastAsia="宋体"/>
          <w:lang w:eastAsia="zh-CN"/>
        </w:rPr>
        <w:t>》</w:t>
      </w:r>
      <w:r>
        <w:t>的聲訓法，固原師專學報，一九九九年第五期</w:t>
      </w:r>
    </w:p>
    <w:p w14:paraId="4C637625">
      <w:r>
        <w:t>賴貴三</w:t>
      </w:r>
      <w:r>
        <w:rPr>
          <w:rFonts w:hint="eastAsia" w:eastAsia="宋体"/>
          <w:lang w:eastAsia="zh-CN"/>
        </w:rPr>
        <w:t>《</w:t>
      </w:r>
      <w:r>
        <w:t>昭代經師手簡箋釋</w:t>
      </w:r>
      <w:r>
        <w:rPr>
          <w:rFonts w:hint="eastAsia" w:eastAsia="宋体"/>
          <w:lang w:eastAsia="zh-CN"/>
        </w:rPr>
        <w:t>》</w:t>
      </w:r>
      <w:r>
        <w:t>里仁書局一九九九年</w:t>
      </w:r>
    </w:p>
    <w:p w14:paraId="294C475F">
      <w:r>
        <w:t>姚徽：</w:t>
      </w:r>
      <w:r>
        <w:rPr>
          <w:rFonts w:hint="eastAsia" w:eastAsia="宋体"/>
          <w:lang w:eastAsia="zh-CN"/>
        </w:rPr>
        <w:t>“</w:t>
      </w:r>
      <w:r>
        <w:t>無寧</w:t>
      </w:r>
      <w:r>
        <w:rPr>
          <w:rFonts w:hint="eastAsia" w:eastAsia="宋体"/>
          <w:lang w:eastAsia="zh-CN"/>
        </w:rPr>
        <w:t>（</w:t>
      </w:r>
      <w:r>
        <w:t>毋寧</w:t>
      </w:r>
      <w:r>
        <w:rPr>
          <w:rFonts w:hint="eastAsia" w:eastAsia="宋体"/>
          <w:lang w:eastAsia="zh-CN"/>
        </w:rPr>
        <w:t>）”</w:t>
      </w:r>
      <w:r>
        <w:t>、</w:t>
      </w:r>
      <w:r>
        <w:rPr>
          <w:rFonts w:hint="eastAsia" w:eastAsia="宋体"/>
          <w:lang w:eastAsia="zh-CN"/>
        </w:rPr>
        <w:t>“</w:t>
      </w:r>
      <w:r>
        <w:t>無亦</w:t>
      </w:r>
      <w:r>
        <w:rPr>
          <w:rFonts w:hint="eastAsia" w:eastAsia="宋体"/>
          <w:lang w:eastAsia="zh-CN"/>
        </w:rPr>
        <w:t>”</w:t>
      </w:r>
      <w:r>
        <w:t>論析</w:t>
      </w:r>
    </w:p>
    <w:p w14:paraId="6C2D588B">
      <w:r>
        <w:t>評</w:t>
      </w:r>
      <w:r>
        <w:rPr>
          <w:rFonts w:hint="eastAsia" w:eastAsia="宋体"/>
          <w:lang w:eastAsia="zh-CN"/>
        </w:rPr>
        <w:t>《</w:t>
      </w:r>
      <w:r>
        <w:t>經傳釋詞</w:t>
      </w:r>
      <w:r>
        <w:rPr>
          <w:rFonts w:hint="eastAsia" w:eastAsia="宋体"/>
          <w:lang w:eastAsia="zh-CN"/>
        </w:rPr>
        <w:t>》</w:t>
      </w:r>
      <w:r>
        <w:t>、</w:t>
      </w:r>
      <w:r>
        <w:rPr>
          <w:rFonts w:hint="eastAsia" w:eastAsia="宋体"/>
          <w:lang w:eastAsia="zh-CN"/>
        </w:rPr>
        <w:t>《</w:t>
      </w:r>
      <w:r>
        <w:t>詞詮</w:t>
      </w:r>
      <w:r>
        <w:rPr>
          <w:rFonts w:hint="eastAsia" w:eastAsia="宋体"/>
          <w:lang w:eastAsia="zh-CN"/>
        </w:rPr>
        <w:t>》“</w:t>
      </w:r>
      <w:r>
        <w:t>無</w:t>
      </w:r>
      <w:r>
        <w:rPr>
          <w:rFonts w:hint="eastAsia" w:eastAsia="宋体"/>
          <w:lang w:eastAsia="zh-CN"/>
        </w:rPr>
        <w:t>”</w:t>
      </w:r>
      <w:r>
        <w:t>字</w:t>
      </w:r>
      <w:r>
        <w:rPr>
          <w:rFonts w:hint="eastAsia" w:eastAsia="宋体"/>
          <w:lang w:eastAsia="zh-CN"/>
        </w:rPr>
        <w:t>“</w:t>
      </w:r>
      <w:r>
        <w:t>無寧</w:t>
      </w:r>
      <w:r>
        <w:rPr>
          <w:rFonts w:hint="eastAsia" w:eastAsia="宋体"/>
          <w:lang w:eastAsia="zh-CN"/>
        </w:rPr>
        <w:t>（</w:t>
      </w:r>
      <w:r>
        <w:t>毋</w:t>
      </w:r>
    </w:p>
    <w:p w14:paraId="2C90F4FC">
      <w:r>
        <w:t>【第560页】</w:t>
      </w:r>
    </w:p>
    <w:p w14:paraId="24BDCA37">
      <w:r>
        <w:t>寧</w:t>
      </w:r>
      <w:r>
        <w:rPr>
          <w:rFonts w:hint="eastAsia" w:eastAsia="宋体"/>
          <w:lang w:eastAsia="zh-CN"/>
        </w:rPr>
        <w:t>）”</w:t>
      </w:r>
      <w:r>
        <w:t>、</w:t>
      </w:r>
      <w:r>
        <w:rPr>
          <w:rFonts w:hint="eastAsia" w:eastAsia="宋体"/>
          <w:lang w:eastAsia="zh-CN"/>
        </w:rPr>
        <w:t>“</w:t>
      </w:r>
      <w:r>
        <w:t>無亦</w:t>
      </w:r>
      <w:r>
        <w:rPr>
          <w:rFonts w:hint="eastAsia" w:eastAsia="宋体"/>
          <w:lang w:eastAsia="zh-CN"/>
        </w:rPr>
        <w:t>”</w:t>
      </w:r>
      <w:r>
        <w:t>例句，徐州教育學院學報，二〇〇〇年第二期</w:t>
      </w:r>
    </w:p>
    <w:p w14:paraId="31697500">
      <w:r>
        <w:t>王小莘、郭小春：王羲之父子書帖中的魏晉習俗詞語，廣西大學學報</w:t>
      </w:r>
      <w:r>
        <w:rPr>
          <w:rFonts w:hint="eastAsia" w:eastAsia="宋体"/>
          <w:lang w:eastAsia="zh-CN"/>
        </w:rPr>
        <w:t>（</w:t>
      </w:r>
      <w:r>
        <w:t>哲學社會科學</w:t>
      </w:r>
    </w:p>
    <w:p w14:paraId="3EFF77FE">
      <w:r>
        <w:t>版</w:t>
      </w:r>
      <w:r>
        <w:rPr>
          <w:rFonts w:hint="eastAsia" w:eastAsia="宋体"/>
          <w:lang w:eastAsia="zh-CN"/>
        </w:rPr>
        <w:t>）</w:t>
      </w:r>
      <w:r>
        <w:t>，二〇〇〇年第二期</w:t>
      </w:r>
    </w:p>
    <w:p w14:paraId="79B462DB">
      <w:r>
        <w:t>朱國理：</w:t>
      </w:r>
      <w:r>
        <w:rPr>
          <w:rFonts w:hint="eastAsia" w:eastAsia="宋体"/>
          <w:lang w:eastAsia="zh-CN"/>
        </w:rPr>
        <w:t>《</w:t>
      </w:r>
      <w:r>
        <w:t>廣雅疏證</w:t>
      </w:r>
      <w:r>
        <w:rPr>
          <w:rFonts w:hint="eastAsia" w:eastAsia="宋体"/>
          <w:lang w:eastAsia="zh-CN"/>
        </w:rPr>
        <w:t>》</w:t>
      </w:r>
      <w:r>
        <w:t>的</w:t>
      </w:r>
      <w:r>
        <w:rPr>
          <w:rFonts w:hint="eastAsia" w:eastAsia="宋体"/>
          <w:lang w:eastAsia="zh-CN"/>
        </w:rPr>
        <w:t>“</w:t>
      </w:r>
      <w:r>
        <w:t>命名之義</w:t>
      </w:r>
      <w:r>
        <w:rPr>
          <w:rFonts w:hint="eastAsia" w:eastAsia="宋体"/>
          <w:lang w:eastAsia="zh-CN"/>
        </w:rPr>
        <w:t>”</w:t>
      </w:r>
      <w:r>
        <w:t>，語言研究，二〇一〇年第三期</w:t>
      </w:r>
    </w:p>
    <w:p w14:paraId="24E116F1">
      <w:r>
        <w:t>劉翠：古漢語</w:t>
      </w:r>
      <w:r>
        <w:rPr>
          <w:rFonts w:hint="eastAsia" w:eastAsia="宋体"/>
          <w:lang w:eastAsia="zh-CN"/>
        </w:rPr>
        <w:t>“</w:t>
      </w:r>
      <w:r>
        <w:t>不</w:t>
      </w:r>
      <w:r>
        <w:rPr>
          <w:rFonts w:hint="eastAsia" w:eastAsia="宋体"/>
          <w:lang w:eastAsia="zh-CN"/>
        </w:rPr>
        <w:t>”</w:t>
      </w:r>
      <w:r>
        <w:t>的一類特殊用法兼與</w:t>
      </w:r>
      <w:r>
        <w:rPr>
          <w:rFonts w:hint="eastAsia" w:eastAsia="宋体"/>
          <w:lang w:eastAsia="zh-CN"/>
        </w:rPr>
        <w:t>《</w:t>
      </w:r>
      <w:r>
        <w:t>經傳釋詞</w:t>
      </w:r>
      <w:r>
        <w:rPr>
          <w:rFonts w:hint="eastAsia" w:eastAsia="宋体"/>
          <w:lang w:eastAsia="zh-CN"/>
        </w:rPr>
        <w:t>》</w:t>
      </w:r>
      <w:r>
        <w:t>商榷，安徽大學學報</w:t>
      </w:r>
      <w:r>
        <w:rPr>
          <w:rFonts w:hint="eastAsia" w:eastAsia="宋体"/>
          <w:lang w:eastAsia="zh-CN"/>
        </w:rPr>
        <w:t>（</w:t>
      </w:r>
      <w:r>
        <w:t>哲</w:t>
      </w:r>
    </w:p>
    <w:p w14:paraId="209FF39E">
      <w:r>
        <w:t>學社會科學版</w:t>
      </w:r>
      <w:r>
        <w:rPr>
          <w:rFonts w:hint="eastAsia" w:eastAsia="宋体"/>
          <w:lang w:eastAsia="zh-CN"/>
        </w:rPr>
        <w:t>）</w:t>
      </w:r>
      <w:r>
        <w:t>，二〇〇〇年第三期</w:t>
      </w:r>
    </w:p>
    <w:p w14:paraId="24EB344A">
      <w:r>
        <w:t>朱國理</w:t>
      </w:r>
      <w:r>
        <w:rPr>
          <w:rFonts w:hint="eastAsia" w:eastAsia="宋体"/>
          <w:lang w:eastAsia="zh-CN"/>
        </w:rPr>
        <w:t>《</w:t>
      </w:r>
      <w:r>
        <w:t>廣雅疏證</w:t>
      </w:r>
      <w:r>
        <w:rPr>
          <w:rFonts w:hint="eastAsia" w:eastAsia="宋体"/>
          <w:lang w:eastAsia="zh-CN"/>
        </w:rPr>
        <w:t>》</w:t>
      </w:r>
      <w:r>
        <w:t>對右文説的繼承與發展上海大學學報</w:t>
      </w:r>
      <w:r>
        <w:rPr>
          <w:rFonts w:hint="eastAsia" w:eastAsia="宋体"/>
          <w:lang w:eastAsia="zh-CN"/>
        </w:rPr>
        <w:t>（</w:t>
      </w:r>
      <w:r>
        <w:t>社會科學版</w:t>
      </w:r>
      <w:r>
        <w:rPr>
          <w:rFonts w:hint="eastAsia" w:eastAsia="宋体"/>
          <w:lang w:eastAsia="zh-CN"/>
        </w:rPr>
        <w:t>）</w:t>
      </w:r>
      <w:r>
        <w:t>二</w:t>
      </w:r>
    </w:p>
    <w:p w14:paraId="581C4991">
      <w:r>
        <w:t>〇〇年第四期</w:t>
      </w:r>
    </w:p>
    <w:p w14:paraId="4AD6708E">
      <w:r>
        <w:t>李宗焜：景印解説</w:t>
      </w:r>
      <w:r>
        <w:rPr>
          <w:rFonts w:hint="eastAsia" w:eastAsia="宋体"/>
          <w:lang w:eastAsia="zh-CN"/>
        </w:rPr>
        <w:t>《</w:t>
      </w:r>
      <w:r>
        <w:t>高郵王氏父子手稿</w:t>
      </w:r>
      <w:r>
        <w:rPr>
          <w:rFonts w:hint="eastAsia" w:eastAsia="宋体"/>
          <w:lang w:eastAsia="zh-CN"/>
        </w:rPr>
        <w:t>》</w:t>
      </w:r>
      <w:r>
        <w:t>，</w:t>
      </w:r>
      <w:r>
        <w:rPr>
          <w:rFonts w:hint="eastAsia" w:eastAsia="宋体"/>
          <w:lang w:eastAsia="zh-CN"/>
        </w:rPr>
        <w:t>“</w:t>
      </w:r>
      <w:r>
        <w:t>中央研究院</w:t>
      </w:r>
      <w:r>
        <w:rPr>
          <w:rFonts w:hint="eastAsia" w:eastAsia="宋体"/>
          <w:lang w:eastAsia="zh-CN"/>
        </w:rPr>
        <w:t>”</w:t>
      </w:r>
      <w:r>
        <w:t>歷史語言研究所，二</w:t>
      </w:r>
    </w:p>
    <w:p w14:paraId="4CC830C1">
      <w:r>
        <w:t>〇〇年</w:t>
      </w:r>
    </w:p>
    <w:p w14:paraId="3C153F11">
      <w:r>
        <w:t>朱國理</w:t>
      </w:r>
      <w:r>
        <w:rPr>
          <w:rFonts w:hint="eastAsia" w:eastAsia="宋体"/>
          <w:lang w:eastAsia="zh-CN"/>
        </w:rPr>
        <w:t>《</w:t>
      </w:r>
      <w:r>
        <w:t>廣雅疏證</w:t>
      </w:r>
      <w:r>
        <w:rPr>
          <w:rFonts w:hint="eastAsia" w:eastAsia="宋体"/>
          <w:lang w:eastAsia="zh-CN"/>
        </w:rPr>
        <w:t>》</w:t>
      </w:r>
      <w:r>
        <w:t>的</w:t>
      </w:r>
      <w:r>
        <w:rPr>
          <w:rFonts w:hint="eastAsia" w:eastAsia="宋体"/>
          <w:lang w:eastAsia="zh-CN"/>
        </w:rPr>
        <w:t>“</w:t>
      </w:r>
      <w:r>
        <w:t>通</w:t>
      </w:r>
      <w:r>
        <w:rPr>
          <w:rFonts w:hint="eastAsia" w:eastAsia="宋体"/>
          <w:lang w:eastAsia="zh-CN"/>
        </w:rPr>
        <w:t>”</w:t>
      </w:r>
      <w:r>
        <w:t>古籍整理研究學刊二〇〇一年第一期</w:t>
      </w:r>
    </w:p>
    <w:p w14:paraId="49815C43">
      <w:r>
        <w:t>朱國理：</w:t>
      </w:r>
      <w:r>
        <w:rPr>
          <w:rFonts w:hint="eastAsia" w:eastAsia="宋体"/>
          <w:lang w:eastAsia="zh-CN"/>
        </w:rPr>
        <w:t>《</w:t>
      </w:r>
      <w:r>
        <w:t>廣雅疏證</w:t>
      </w:r>
      <w:r>
        <w:rPr>
          <w:rFonts w:hint="eastAsia" w:eastAsia="宋体"/>
          <w:lang w:eastAsia="zh-CN"/>
        </w:rPr>
        <w:t>》“</w:t>
      </w:r>
      <w:r>
        <w:t>聲同聲近聲通</w:t>
      </w:r>
      <w:r>
        <w:rPr>
          <w:rFonts w:hint="eastAsia" w:eastAsia="宋体"/>
          <w:lang w:eastAsia="zh-CN"/>
        </w:rPr>
        <w:t>”</w:t>
      </w:r>
      <w:r>
        <w:t>考，黄山高等專科學校學報，二〇〇一年第</w:t>
      </w:r>
    </w:p>
    <w:p w14:paraId="1B58F46B">
      <w:r>
        <w:t>一期</w:t>
      </w:r>
    </w:p>
    <w:p w14:paraId="7DA3DB20">
      <w:r>
        <w:t>朱小健：王念孙札記訓詁所體現的治學方法與精神以王念孫對</w:t>
      </w:r>
      <w:r>
        <w:rPr>
          <w:rFonts w:hint="eastAsia" w:eastAsia="宋体"/>
          <w:lang w:eastAsia="zh-CN"/>
        </w:rPr>
        <w:t>《</w:t>
      </w:r>
      <w:r>
        <w:t>毛詩</w:t>
      </w:r>
      <w:r>
        <w:rPr>
          <w:rFonts w:hint="eastAsia" w:eastAsia="宋体"/>
          <w:lang w:eastAsia="zh-CN"/>
        </w:rPr>
        <w:t>》</w:t>
      </w:r>
      <w:r>
        <w:t>舊注的</w:t>
      </w:r>
    </w:p>
    <w:p w14:paraId="511E5545">
      <w:r>
        <w:t>糾正爲例，井岡山師範學院學報，二〇〇一年第一期</w:t>
      </w:r>
    </w:p>
    <w:p w14:paraId="3D21D70B">
      <w:r>
        <w:t>【第561页】</w:t>
      </w:r>
    </w:p>
    <w:p w14:paraId="7A4B7A7E">
      <w:r>
        <w:t>郝文華：共時歷史平面下的王引之詞類術語，鄖陽師範高等專科學校學報，二〇〇</w:t>
      </w:r>
    </w:p>
    <w:p w14:paraId="5A27CE97">
      <w:r>
        <w:t>一年第二期</w:t>
      </w:r>
    </w:p>
    <w:p w14:paraId="3826FE43">
      <w:r>
        <w:t>曲文軍：顔師古、王念孙誤釋</w:t>
      </w:r>
      <w:r>
        <w:rPr>
          <w:rFonts w:hint="eastAsia" w:eastAsia="宋体"/>
          <w:lang w:eastAsia="zh-CN"/>
        </w:rPr>
        <w:t>“</w:t>
      </w:r>
      <w:r>
        <w:t>奔踶</w:t>
      </w:r>
      <w:r>
        <w:rPr>
          <w:rFonts w:hint="eastAsia" w:eastAsia="宋体"/>
          <w:lang w:eastAsia="zh-CN"/>
        </w:rPr>
        <w:t>”</w:t>
      </w:r>
      <w:r>
        <w:t>辨正，武漢教育學院學報，二〇〇一年第二期</w:t>
      </w:r>
    </w:p>
    <w:p w14:paraId="5D599378">
      <w:r>
        <w:t>韓同蘭：高郵王氏父子通假研究與郭店楚簡文獻的比較，中文自學指導，二〇〇一</w:t>
      </w:r>
    </w:p>
    <w:p w14:paraId="65912A04">
      <w:r>
        <w:t>年第二期</w:t>
      </w:r>
    </w:p>
    <w:p w14:paraId="286771F7">
      <w:r>
        <w:t>張金霞：王引之虚詞研究方法探討，漢字文化，二〇〇一年第三期</w:t>
      </w:r>
    </w:p>
    <w:p w14:paraId="1E69F606">
      <w:r>
        <w:t>徐興海：</w:t>
      </w:r>
      <w:r>
        <w:rPr>
          <w:rFonts w:hint="eastAsia" w:eastAsia="宋体"/>
          <w:lang w:eastAsia="zh-CN"/>
        </w:rPr>
        <w:t>《</w:t>
      </w:r>
      <w:r>
        <w:t>廣雅疏證</w:t>
      </w:r>
      <w:r>
        <w:rPr>
          <w:rFonts w:hint="eastAsia" w:eastAsia="宋体"/>
          <w:lang w:eastAsia="zh-CN"/>
        </w:rPr>
        <w:t>》</w:t>
      </w:r>
      <w:r>
        <w:t>研究，江蘇古籍出版社，二〇〇一年</w:t>
      </w:r>
    </w:p>
    <w:p w14:paraId="1A0E7E79">
      <w:r>
        <w:t>苑全馳：論</w:t>
      </w:r>
      <w:r>
        <w:rPr>
          <w:rFonts w:hint="eastAsia" w:eastAsia="宋体"/>
          <w:lang w:eastAsia="zh-CN"/>
        </w:rPr>
        <w:t>《</w:t>
      </w:r>
      <w:r>
        <w:t>廣雅疏證</w:t>
      </w:r>
      <w:r>
        <w:rPr>
          <w:rFonts w:hint="eastAsia" w:eastAsia="宋体"/>
          <w:lang w:eastAsia="zh-CN"/>
        </w:rPr>
        <w:t>》</w:t>
      </w:r>
      <w:r>
        <w:t>的語源研究，南京師範大學碩士論文，二〇一一年</w:t>
      </w:r>
    </w:p>
    <w:p w14:paraId="1DF7B4F5">
      <w:r>
        <w:t>任繼昉：王念孫的</w:t>
      </w:r>
      <w:r>
        <w:rPr>
          <w:rFonts w:hint="eastAsia" w:eastAsia="宋体"/>
          <w:lang w:eastAsia="zh-CN"/>
        </w:rPr>
        <w:t>《</w:t>
      </w:r>
      <w:r>
        <w:t>釋名</w:t>
      </w:r>
      <w:r>
        <w:rPr>
          <w:rFonts w:hint="eastAsia" w:eastAsia="宋体"/>
          <w:lang w:eastAsia="zh-CN"/>
        </w:rPr>
        <w:t>》</w:t>
      </w:r>
      <w:r>
        <w:t>校語，文獻，二〇〇二年第一期</w:t>
      </w:r>
    </w:p>
    <w:p w14:paraId="21C4E641">
      <w:r>
        <w:t>賴積船：</w:t>
      </w:r>
      <w:r>
        <w:rPr>
          <w:rFonts w:hint="eastAsia" w:eastAsia="宋体"/>
          <w:lang w:eastAsia="zh-CN"/>
        </w:rPr>
        <w:t>《</w:t>
      </w:r>
      <w:r>
        <w:t>經傳釋詞</w:t>
      </w:r>
      <w:r>
        <w:rPr>
          <w:rFonts w:hint="eastAsia" w:eastAsia="宋体"/>
          <w:lang w:eastAsia="zh-CN"/>
        </w:rPr>
        <w:t>》“</w:t>
      </w:r>
      <w:r>
        <w:t>所</w:t>
      </w:r>
      <w:r>
        <w:rPr>
          <w:rFonts w:hint="eastAsia" w:eastAsia="宋体"/>
          <w:lang w:eastAsia="zh-CN"/>
        </w:rPr>
        <w:t>”</w:t>
      </w:r>
      <w:r>
        <w:t>釋發疑，湘潭工學院學報</w:t>
      </w:r>
      <w:r>
        <w:rPr>
          <w:rFonts w:hint="eastAsia" w:eastAsia="宋体"/>
          <w:lang w:eastAsia="zh-CN"/>
        </w:rPr>
        <w:t>（</w:t>
      </w:r>
      <w:r>
        <w:t>社會科學版</w:t>
      </w:r>
      <w:r>
        <w:rPr>
          <w:rFonts w:hint="eastAsia" w:eastAsia="宋体"/>
          <w:lang w:eastAsia="zh-CN"/>
        </w:rPr>
        <w:t>）</w:t>
      </w:r>
      <w:r>
        <w:t>，二一〇二年第</w:t>
      </w:r>
    </w:p>
    <w:p w14:paraId="467B4449">
      <w:r>
        <w:t>一期</w:t>
      </w:r>
    </w:p>
    <w:p w14:paraId="5ACF1DF0">
      <w:r>
        <w:t>朱國理：試論轉語理論的歷史發展，古漢語研究，二〇〇二年第一期</w:t>
      </w:r>
    </w:p>
    <w:p w14:paraId="17ADFC70">
      <w:r>
        <w:t>郭小春：王氏父子書帖中的一組同義詞，黔東南民族師專學報，二〇〇二年第二期</w:t>
      </w:r>
    </w:p>
    <w:p w14:paraId="528CE866">
      <w:r>
        <w:t>單殿元：</w:t>
      </w:r>
      <w:r>
        <w:rPr>
          <w:rFonts w:hint="eastAsia" w:eastAsia="宋体"/>
          <w:lang w:eastAsia="zh-CN"/>
        </w:rPr>
        <w:t>《</w:t>
      </w:r>
      <w:r>
        <w:t>經傳釋詞</w:t>
      </w:r>
      <w:r>
        <w:rPr>
          <w:rFonts w:hint="eastAsia" w:eastAsia="宋体"/>
          <w:lang w:eastAsia="zh-CN"/>
        </w:rPr>
        <w:t>》</w:t>
      </w:r>
      <w:r>
        <w:t>簡論，辭書研究，二〇〇二年第四期</w:t>
      </w:r>
    </w:p>
    <w:p w14:paraId="55529608">
      <w:r>
        <w:t>胡繼明</w:t>
      </w:r>
      <w:r>
        <w:rPr>
          <w:rFonts w:hint="eastAsia" w:eastAsia="宋体"/>
          <w:lang w:eastAsia="zh-CN"/>
        </w:rPr>
        <w:t>《</w:t>
      </w:r>
      <w:r>
        <w:t>廣雅疏證</w:t>
      </w:r>
      <w:r>
        <w:rPr>
          <w:rFonts w:hint="eastAsia" w:eastAsia="宋体"/>
          <w:lang w:eastAsia="zh-CN"/>
        </w:rPr>
        <w:t>》</w:t>
      </w:r>
      <w:r>
        <w:t>系聯同源詞的方法和表述方式，漢字文化，二〇〇二年第四期</w:t>
      </w:r>
    </w:p>
    <w:p w14:paraId="7483986A">
      <w:r>
        <w:t>【第562页】</w:t>
      </w:r>
    </w:p>
    <w:p w14:paraId="104F5DF3">
      <w:r>
        <w:t>相宇劍、趙慧芳</w:t>
      </w:r>
      <w:r>
        <w:rPr>
          <w:rFonts w:hint="eastAsia" w:eastAsia="宋体"/>
          <w:lang w:eastAsia="zh-CN"/>
        </w:rPr>
        <w:t>《</w:t>
      </w:r>
      <w:r>
        <w:t>經義述聞</w:t>
      </w:r>
      <w:r>
        <w:rPr>
          <w:rFonts w:hint="eastAsia" w:eastAsia="宋体"/>
          <w:lang w:eastAsia="zh-CN"/>
        </w:rPr>
        <w:t>》</w:t>
      </w:r>
      <w:r>
        <w:t>的修辭學成就，中山太學學報論叢，二〇〇二年第六期</w:t>
      </w:r>
    </w:p>
    <w:p w14:paraId="01EC4E3D">
      <w:r>
        <w:t>蔣紹愚：讀</w:t>
      </w:r>
      <w:r>
        <w:rPr>
          <w:rFonts w:hint="eastAsia" w:eastAsia="宋体"/>
          <w:lang w:eastAsia="zh-CN"/>
        </w:rPr>
        <w:t>《</w:t>
      </w:r>
      <w:r>
        <w:t>廣雅疏證</w:t>
      </w:r>
      <w:r>
        <w:rPr>
          <w:rFonts w:hint="eastAsia" w:eastAsia="宋体"/>
          <w:lang w:eastAsia="zh-CN"/>
        </w:rPr>
        <w:t>》</w:t>
      </w:r>
      <w:r>
        <w:t>札記，紀念王力先生百年誕辰學術論文集，商務印書館，二</w:t>
      </w:r>
    </w:p>
    <w:p w14:paraId="36F64E97">
      <w:r>
        <w:t>〇〇二年</w:t>
      </w:r>
    </w:p>
    <w:p w14:paraId="333A93F0">
      <w:r>
        <w:t>華學誠、柏亞東、王智群、趙奇棟、鄭東珍：就王念孫的同源詞研究與梅祖麟教授商</w:t>
      </w:r>
    </w:p>
    <w:p w14:paraId="65F5F5B7">
      <w:r>
        <w:t>榷，古漢語研究，二〇〇三年第一期</w:t>
      </w:r>
    </w:p>
    <w:p w14:paraId="250602FD">
      <w:r>
        <w:t>胡繼明：</w:t>
      </w:r>
      <w:r>
        <w:rPr>
          <w:rFonts w:hint="eastAsia" w:eastAsia="宋体"/>
          <w:lang w:eastAsia="zh-CN"/>
        </w:rPr>
        <w:t>《</w:t>
      </w:r>
      <w:r>
        <w:t>廣雅疏證</w:t>
      </w:r>
      <w:r>
        <w:rPr>
          <w:rFonts w:hint="eastAsia" w:eastAsia="宋体"/>
          <w:lang w:eastAsia="zh-CN"/>
        </w:rPr>
        <w:t>》</w:t>
      </w:r>
      <w:r>
        <w:t>研究同源詞的成就和不足，西南民族學院學報</w:t>
      </w:r>
      <w:r>
        <w:rPr>
          <w:rFonts w:hint="eastAsia" w:eastAsia="宋体"/>
          <w:lang w:eastAsia="zh-CN"/>
        </w:rPr>
        <w:t>（</w:t>
      </w:r>
      <w:r>
        <w:t>哲學社會科學</w:t>
      </w:r>
    </w:p>
    <w:p w14:paraId="2B44075A">
      <w:r>
        <w:t>版</w:t>
      </w:r>
      <w:r>
        <w:rPr>
          <w:rFonts w:hint="eastAsia" w:eastAsia="宋体"/>
          <w:lang w:eastAsia="zh-CN"/>
        </w:rPr>
        <w:t>）</w:t>
      </w:r>
      <w:r>
        <w:t>，二〇〇三年第一期</w:t>
      </w:r>
    </w:p>
    <w:p w14:paraId="1DBB1C91">
      <w:r>
        <w:t>朱彦從</w:t>
      </w:r>
      <w:r>
        <w:rPr>
          <w:rFonts w:hint="eastAsia" w:eastAsia="宋体"/>
          <w:lang w:eastAsia="zh-CN"/>
        </w:rPr>
        <w:t>《</w:t>
      </w:r>
      <w:r>
        <w:t>經傳釋詞</w:t>
      </w:r>
      <w:r>
        <w:rPr>
          <w:rFonts w:hint="eastAsia" w:eastAsia="宋体"/>
          <w:lang w:eastAsia="zh-CN"/>
        </w:rPr>
        <w:t>》</w:t>
      </w:r>
      <w:r>
        <w:t>的虚詞分類看其系統觀和語法觀，柳州職業技術學院學報</w:t>
      </w:r>
    </w:p>
    <w:p w14:paraId="1A689B96">
      <w:r>
        <w:t>〇、三年第一期</w:t>
      </w:r>
    </w:p>
    <w:p w14:paraId="3535C68E">
      <w:r>
        <w:t>胡繼明</w:t>
      </w:r>
      <w:r>
        <w:rPr>
          <w:rFonts w:hint="eastAsia" w:eastAsia="宋体"/>
          <w:lang w:eastAsia="zh-CN"/>
        </w:rPr>
        <w:t>《</w:t>
      </w:r>
      <w:r>
        <w:t>廣雅疏證</w:t>
      </w:r>
      <w:r>
        <w:rPr>
          <w:rFonts w:hint="eastAsia" w:eastAsia="宋体"/>
          <w:lang w:eastAsia="zh-CN"/>
        </w:rPr>
        <w:t>》</w:t>
      </w:r>
      <w:r>
        <w:t>同源詞的詞義關係題型，樂山師範學院學報，二〇〇三年第</w:t>
      </w:r>
    </w:p>
    <w:p w14:paraId="7E9AC93A">
      <w:r>
        <w:t>二期</w:t>
      </w:r>
    </w:p>
    <w:p w14:paraId="0E6F37A3">
      <w:r>
        <w:t>胡繼明：</w:t>
      </w:r>
      <w:r>
        <w:rPr>
          <w:rFonts w:hint="eastAsia" w:eastAsia="宋体"/>
          <w:lang w:eastAsia="zh-CN"/>
        </w:rPr>
        <w:t>《</w:t>
      </w:r>
      <w:r>
        <w:t>廣雅疏證</w:t>
      </w:r>
      <w:r>
        <w:rPr>
          <w:rFonts w:hint="eastAsia" w:eastAsia="宋体"/>
          <w:lang w:eastAsia="zh-CN"/>
        </w:rPr>
        <w:t>》</w:t>
      </w:r>
      <w:r>
        <w:t>同源詞研究，四川大學博士論文，二〇〇二</w:t>
      </w:r>
    </w:p>
    <w:p w14:paraId="08E73B29">
      <w:r>
        <w:t>劉建臻王念孫賠款始末，江蘇地方志，二〇一三年第二期</w:t>
      </w:r>
    </w:p>
    <w:p w14:paraId="34FE9741">
      <w:r>
        <w:t>朱國理：</w:t>
      </w:r>
      <w:r>
        <w:rPr>
          <w:rFonts w:hint="eastAsia" w:eastAsia="宋体"/>
          <w:lang w:eastAsia="zh-CN"/>
        </w:rPr>
        <w:t>《</w:t>
      </w:r>
      <w:r>
        <w:t>廣雅疏證</w:t>
      </w:r>
      <w:r>
        <w:rPr>
          <w:rFonts w:hint="eastAsia" w:eastAsia="宋体"/>
          <w:lang w:eastAsia="zh-CN"/>
        </w:rPr>
        <w:t>》</w:t>
      </w:r>
      <w:r>
        <w:t>中的轉語，上海大學學報</w:t>
      </w:r>
      <w:r>
        <w:rPr>
          <w:rFonts w:hint="eastAsia" w:eastAsia="宋体"/>
          <w:lang w:eastAsia="zh-CN"/>
        </w:rPr>
        <w:t>（</w:t>
      </w:r>
      <w:r>
        <w:t>社會科學版</w:t>
      </w:r>
      <w:r>
        <w:rPr>
          <w:rFonts w:hint="eastAsia" w:eastAsia="宋体"/>
          <w:lang w:eastAsia="zh-CN"/>
        </w:rPr>
        <w:t>）</w:t>
      </w:r>
      <w:r>
        <w:t>，二〇〇三年第二期</w:t>
      </w:r>
    </w:p>
    <w:p w14:paraId="64E0C3A4">
      <w:r>
        <w:t>羅新慧：</w:t>
      </w:r>
      <w:r>
        <w:rPr>
          <w:rFonts w:hint="eastAsia" w:eastAsia="宋体"/>
          <w:lang w:eastAsia="zh-CN"/>
        </w:rPr>
        <w:t>《</w:t>
      </w:r>
      <w:r>
        <w:t>讀書雜志</w:t>
      </w:r>
      <w:r>
        <w:rPr>
          <w:rFonts w:hint="eastAsia" w:eastAsia="宋体"/>
          <w:lang w:eastAsia="zh-CN"/>
        </w:rPr>
        <w:t>》</w:t>
      </w:r>
      <w:r>
        <w:t>與社會史大論戰，史學史研究，二〇〇三年第二期</w:t>
      </w:r>
    </w:p>
    <w:p w14:paraId="4F6C7349">
      <w:r>
        <w:t>【第563页】</w:t>
      </w:r>
    </w:p>
    <w:p w14:paraId="5EBEDF5A">
      <w:r>
        <w:t>韓陳其、立紅：論循境求義</w:t>
      </w:r>
      <w:r>
        <w:rPr>
          <w:rFonts w:hint="eastAsia" w:eastAsia="宋体"/>
          <w:lang w:eastAsia="zh-CN"/>
        </w:rPr>
        <w:t>《</w:t>
      </w:r>
      <w:r>
        <w:t>經義述聞</w:t>
      </w:r>
      <w:r>
        <w:rPr>
          <w:rFonts w:hint="eastAsia" w:eastAsia="宋体"/>
          <w:lang w:eastAsia="zh-CN"/>
        </w:rPr>
        <w:t>》</w:t>
      </w:r>
      <w:r>
        <w:t>的語言學思想研究，鹽城師範學院學報</w:t>
      </w:r>
    </w:p>
    <w:p w14:paraId="01541BA2">
      <w:r>
        <w:rPr>
          <w:rFonts w:hint="eastAsia" w:eastAsia="宋体"/>
          <w:lang w:eastAsia="zh-CN"/>
        </w:rPr>
        <w:t>（</w:t>
      </w:r>
      <w:r>
        <w:t>人文社會科學版</w:t>
      </w:r>
      <w:r>
        <w:rPr>
          <w:rFonts w:hint="eastAsia" w:eastAsia="宋体"/>
          <w:lang w:eastAsia="zh-CN"/>
        </w:rPr>
        <w:t>）</w:t>
      </w:r>
      <w:r>
        <w:t>，二〇〇三年第二期</w:t>
      </w:r>
    </w:p>
    <w:p w14:paraId="7F5DA93D">
      <w:r>
        <w:t>張聯榮：</w:t>
      </w:r>
      <w:r>
        <w:rPr>
          <w:rFonts w:hint="eastAsia" w:eastAsia="宋体"/>
          <w:lang w:eastAsia="zh-CN"/>
        </w:rPr>
        <w:t>《</w:t>
      </w:r>
      <w:r>
        <w:t>釋大</w:t>
      </w:r>
      <w:r>
        <w:rPr>
          <w:rFonts w:hint="eastAsia" w:eastAsia="宋体"/>
          <w:lang w:eastAsia="zh-CN"/>
        </w:rPr>
        <w:t>》</w:t>
      </w:r>
      <w:r>
        <w:t>讀後記，廣播電視大學學報</w:t>
      </w:r>
      <w:r>
        <w:rPr>
          <w:rFonts w:hint="eastAsia" w:eastAsia="宋体"/>
          <w:lang w:eastAsia="zh-CN"/>
        </w:rPr>
        <w:t>（</w:t>
      </w:r>
      <w:r>
        <w:t>哲學社會科學版</w:t>
      </w:r>
      <w:r>
        <w:rPr>
          <w:rFonts w:hint="eastAsia" w:eastAsia="宋体"/>
          <w:lang w:eastAsia="zh-CN"/>
        </w:rPr>
        <w:t>）</w:t>
      </w:r>
      <w:r>
        <w:t>，二〇〇三年第二期</w:t>
      </w:r>
    </w:p>
    <w:p w14:paraId="6B4708C7">
      <w:r>
        <w:t>鄧福禄：王删郝疏訓詁失誤類析，古漢語研究。二〇〇三年第二期</w:t>
      </w:r>
    </w:p>
    <w:p w14:paraId="7A7AC6AA">
      <w:pPr>
        <w:rPr>
          <w:rFonts w:hint="eastAsia" w:eastAsia="宋体"/>
          <w:lang w:eastAsia="zh-CN"/>
        </w:rPr>
      </w:pPr>
      <w:r>
        <w:t>胡繼明：</w:t>
      </w:r>
      <w:r>
        <w:rPr>
          <w:rFonts w:hint="eastAsia" w:eastAsia="宋体"/>
          <w:lang w:eastAsia="zh-CN"/>
        </w:rPr>
        <w:t>《</w:t>
      </w:r>
      <w:r>
        <w:t>廣雅疏證</w:t>
      </w:r>
      <w:r>
        <w:rPr>
          <w:rFonts w:hint="eastAsia" w:eastAsia="宋体"/>
          <w:lang w:eastAsia="zh-CN"/>
        </w:rPr>
        <w:t>》</w:t>
      </w:r>
      <w:r>
        <w:t>研究同源詞的理論和方法，遼寧師範大學學報</w:t>
      </w:r>
      <w:r>
        <w:rPr>
          <w:rFonts w:hint="eastAsia" w:eastAsia="宋体"/>
          <w:lang w:eastAsia="zh-CN"/>
        </w:rPr>
        <w:t>（</w:t>
      </w:r>
      <w:r>
        <w:t>社會科學版</w:t>
      </w:r>
      <w:r>
        <w:rPr>
          <w:rFonts w:hint="eastAsia" w:eastAsia="宋体"/>
          <w:lang w:eastAsia="zh-CN"/>
        </w:rPr>
        <w:t>）</w:t>
      </w:r>
    </w:p>
    <w:p w14:paraId="22CD20D5">
      <w:r>
        <w:t>二〇〇三年第三期</w:t>
      </w:r>
    </w:p>
    <w:p w14:paraId="766021B9">
      <w:r>
        <w:t>韓陳其、立紅：論</w:t>
      </w:r>
      <w:r>
        <w:rPr>
          <w:rFonts w:hint="eastAsia" w:eastAsia="宋体"/>
          <w:lang w:eastAsia="zh-CN"/>
        </w:rPr>
        <w:t>《</w:t>
      </w:r>
      <w:r>
        <w:t>經義述聞</w:t>
      </w:r>
      <w:r>
        <w:rPr>
          <w:rFonts w:hint="eastAsia" w:eastAsia="宋体"/>
          <w:lang w:eastAsia="zh-CN"/>
        </w:rPr>
        <w:t>》</w:t>
      </w:r>
      <w:r>
        <w:t>的語義觀</w:t>
      </w:r>
      <w:r>
        <w:rPr>
          <w:rFonts w:hint="eastAsia" w:eastAsia="宋体"/>
          <w:lang w:eastAsia="zh-CN"/>
        </w:rPr>
        <w:t>《</w:t>
      </w:r>
      <w:r>
        <w:t>經義述聞</w:t>
      </w:r>
      <w:r>
        <w:rPr>
          <w:rFonts w:hint="eastAsia" w:eastAsia="宋体"/>
          <w:lang w:eastAsia="zh-CN"/>
        </w:rPr>
        <w:t>》</w:t>
      </w:r>
      <w:r>
        <w:t>的語言學思想研究，華中科</w:t>
      </w:r>
    </w:p>
    <w:p w14:paraId="7E6A95D5">
      <w:r>
        <w:t>技大學學報</w:t>
      </w:r>
      <w:r>
        <w:rPr>
          <w:rFonts w:hint="eastAsia" w:eastAsia="宋体"/>
          <w:lang w:eastAsia="zh-CN"/>
        </w:rPr>
        <w:t>（</w:t>
      </w:r>
      <w:r>
        <w:t>社會科學版</w:t>
      </w:r>
      <w:r>
        <w:rPr>
          <w:rFonts w:hint="eastAsia" w:eastAsia="宋体"/>
          <w:lang w:eastAsia="zh-CN"/>
        </w:rPr>
        <w:t>）</w:t>
      </w:r>
      <w:r>
        <w:t>，二〇〇三年第四期</w:t>
      </w:r>
    </w:p>
    <w:p w14:paraId="588205DE">
      <w:r>
        <w:t>韓陳其、立紅：論匯比求義和文本詮釋從</w:t>
      </w:r>
      <w:r>
        <w:rPr>
          <w:rFonts w:hint="eastAsia" w:eastAsia="宋体"/>
          <w:lang w:eastAsia="zh-CN"/>
        </w:rPr>
        <w:t>《</w:t>
      </w:r>
      <w:r>
        <w:t>經義述聞</w:t>
      </w:r>
      <w:r>
        <w:rPr>
          <w:rFonts w:hint="eastAsia" w:eastAsia="宋体"/>
          <w:lang w:eastAsia="zh-CN"/>
        </w:rPr>
        <w:t>》</w:t>
      </w:r>
      <w:r>
        <w:t>看文本詮釋和學術判斷力</w:t>
      </w:r>
    </w:p>
    <w:p w14:paraId="49658FEB">
      <w:r>
        <w:t>之關係，淮陰師範學院學報</w:t>
      </w:r>
      <w:r>
        <w:rPr>
          <w:rFonts w:hint="eastAsia" w:eastAsia="宋体"/>
          <w:lang w:eastAsia="zh-CN"/>
        </w:rPr>
        <w:t>（</w:t>
      </w:r>
      <w:r>
        <w:t>哲學社會科學版</w:t>
      </w:r>
      <w:r>
        <w:rPr>
          <w:rFonts w:hint="eastAsia" w:eastAsia="宋体"/>
          <w:lang w:eastAsia="zh-CN"/>
        </w:rPr>
        <w:t>）</w:t>
      </w:r>
      <w:r>
        <w:t>，二〇〇三年第五期</w:t>
      </w:r>
    </w:p>
    <w:p w14:paraId="2E41D770">
      <w:r>
        <w:t>韓陳其、立紅：論</w:t>
      </w:r>
      <w:r>
        <w:rPr>
          <w:rFonts w:hint="eastAsia" w:eastAsia="宋体"/>
          <w:lang w:eastAsia="zh-CN"/>
        </w:rPr>
        <w:t>《</w:t>
      </w:r>
      <w:r>
        <w:t>經義述聞</w:t>
      </w:r>
      <w:r>
        <w:rPr>
          <w:rFonts w:hint="eastAsia" w:eastAsia="宋体"/>
          <w:lang w:eastAsia="zh-CN"/>
        </w:rPr>
        <w:t>》</w:t>
      </w:r>
      <w:r>
        <w:t>的語法觀，揚州大學學報</w:t>
      </w:r>
      <w:r>
        <w:rPr>
          <w:rFonts w:hint="eastAsia" w:eastAsia="宋体"/>
          <w:lang w:eastAsia="zh-CN"/>
        </w:rPr>
        <w:t>（</w:t>
      </w:r>
      <w:r>
        <w:t>人文社會科學版</w:t>
      </w:r>
      <w:r>
        <w:rPr>
          <w:rFonts w:hint="eastAsia" w:eastAsia="宋体"/>
          <w:lang w:eastAsia="zh-CN"/>
        </w:rPr>
        <w:t>）</w:t>
      </w:r>
      <w:r>
        <w:t>，二〇〇三</w:t>
      </w:r>
    </w:p>
    <w:p w14:paraId="66FA69E3">
      <w:r>
        <w:t>年第六期</w:t>
      </w:r>
    </w:p>
    <w:p w14:paraId="1725C2D9">
      <w:r>
        <w:t>胡繼明：</w:t>
      </w:r>
      <w:r>
        <w:rPr>
          <w:rFonts w:hint="eastAsia" w:eastAsia="宋体"/>
          <w:lang w:eastAsia="zh-CN"/>
        </w:rPr>
        <w:t>《</w:t>
      </w:r>
      <w:r>
        <w:t>廣雅疏證</w:t>
      </w:r>
      <w:r>
        <w:rPr>
          <w:rFonts w:hint="eastAsia" w:eastAsia="宋体"/>
          <w:lang w:eastAsia="zh-CN"/>
        </w:rPr>
        <w:t>》</w:t>
      </w:r>
      <w:r>
        <w:t>同源詞研究，巴蜀書社，二〇〇三年</w:t>
      </w:r>
    </w:p>
    <w:p w14:paraId="08ED8D27">
      <w:r>
        <w:t>吉常宏</w:t>
      </w:r>
      <w:r>
        <w:rPr>
          <w:rFonts w:hint="eastAsia" w:eastAsia="宋体"/>
          <w:lang w:eastAsia="zh-CN"/>
        </w:rPr>
        <w:t>《</w:t>
      </w:r>
      <w:r>
        <w:t>古人多字解詁</w:t>
      </w:r>
      <w:r>
        <w:rPr>
          <w:rFonts w:hint="eastAsia" w:eastAsia="宋体"/>
          <w:lang w:eastAsia="zh-CN"/>
        </w:rPr>
        <w:t>》</w:t>
      </w:r>
      <w:r>
        <w:t>前言，語文出版社，二〇〇三年八月</w:t>
      </w:r>
    </w:p>
    <w:p w14:paraId="51E6F9B7">
      <w:r>
        <w:t>朱國理：</w:t>
      </w:r>
      <w:r>
        <w:rPr>
          <w:rFonts w:hint="eastAsia" w:eastAsia="宋体"/>
          <w:lang w:eastAsia="zh-CN"/>
        </w:rPr>
        <w:t>《</w:t>
      </w:r>
      <w:r>
        <w:t>廣雅疏證</w:t>
      </w:r>
      <w:r>
        <w:rPr>
          <w:rFonts w:hint="eastAsia" w:eastAsia="宋体"/>
          <w:lang w:eastAsia="zh-CN"/>
        </w:rPr>
        <w:t>》</w:t>
      </w:r>
      <w:r>
        <w:t>的命名之義，語言研究，二一〇四年第一期</w:t>
      </w:r>
    </w:p>
    <w:p w14:paraId="4F782CF6">
      <w:r>
        <w:t>【第564页】</w:t>
      </w:r>
    </w:p>
    <w:p w14:paraId="04447678">
      <w:r>
        <w:t>李豔紅：</w:t>
      </w:r>
      <w:r>
        <w:rPr>
          <w:rFonts w:hint="eastAsia" w:eastAsia="宋体"/>
          <w:lang w:eastAsia="zh-CN"/>
        </w:rPr>
        <w:t>《</w:t>
      </w:r>
      <w:r>
        <w:t>廣雅疏證</w:t>
      </w:r>
      <w:r>
        <w:rPr>
          <w:rFonts w:hint="eastAsia" w:eastAsia="宋体"/>
          <w:lang w:eastAsia="zh-CN"/>
        </w:rPr>
        <w:t>》</w:t>
      </w:r>
      <w:r>
        <w:t>、</w:t>
      </w:r>
      <w:r>
        <w:rPr>
          <w:rFonts w:hint="eastAsia" w:eastAsia="宋体"/>
          <w:lang w:eastAsia="zh-CN"/>
        </w:rPr>
        <w:t>《</w:t>
      </w:r>
      <w:r>
        <w:t>方言箋疏</w:t>
      </w:r>
      <w:r>
        <w:rPr>
          <w:rFonts w:hint="eastAsia" w:eastAsia="宋体"/>
          <w:lang w:eastAsia="zh-CN"/>
        </w:rPr>
        <w:t>》</w:t>
      </w:r>
      <w:r>
        <w:t>中</w:t>
      </w:r>
      <w:r>
        <w:rPr>
          <w:rFonts w:hint="eastAsia" w:eastAsia="宋体"/>
          <w:lang w:eastAsia="zh-CN"/>
        </w:rPr>
        <w:t>“</w:t>
      </w:r>
      <w:r>
        <w:t>乘</w:t>
      </w:r>
      <w:r>
        <w:rPr>
          <w:rFonts w:hint="eastAsia" w:eastAsia="宋体"/>
          <w:lang w:eastAsia="zh-CN"/>
        </w:rPr>
        <w:t>”</w:t>
      </w:r>
      <w:r>
        <w:t>的釋義指瑕，古漢語研究，二〇〇四年第</w:t>
      </w:r>
    </w:p>
    <w:p w14:paraId="1672347F">
      <w:r>
        <w:t>一期</w:t>
      </w:r>
    </w:p>
    <w:p w14:paraId="14F3EFB0">
      <w:r>
        <w:t>韓陳其、立紅：論因聲求義</w:t>
      </w:r>
      <w:r>
        <w:rPr>
          <w:rFonts w:hint="eastAsia" w:eastAsia="宋体"/>
          <w:lang w:eastAsia="zh-CN"/>
        </w:rPr>
        <w:t>《</w:t>
      </w:r>
      <w:r>
        <w:t>經義述聞</w:t>
      </w:r>
      <w:r>
        <w:rPr>
          <w:rFonts w:hint="eastAsia" w:eastAsia="宋体"/>
          <w:lang w:eastAsia="zh-CN"/>
        </w:rPr>
        <w:t>》</w:t>
      </w:r>
      <w:r>
        <w:t>的語言學思想研究，北京理工大學學報</w:t>
      </w:r>
    </w:p>
    <w:p w14:paraId="293B8516">
      <w:r>
        <w:rPr>
          <w:rFonts w:hint="eastAsia" w:eastAsia="宋体"/>
          <w:lang w:eastAsia="zh-CN"/>
        </w:rPr>
        <w:t>（</w:t>
      </w:r>
      <w:r>
        <w:t>社會科學版</w:t>
      </w:r>
      <w:r>
        <w:rPr>
          <w:rFonts w:hint="eastAsia" w:eastAsia="宋体"/>
          <w:lang w:eastAsia="zh-CN"/>
        </w:rPr>
        <w:t>）</w:t>
      </w:r>
      <w:r>
        <w:t>，二〇〇四年第一期</w:t>
      </w:r>
    </w:p>
    <w:p w14:paraId="03650E32">
      <w:r>
        <w:t>杜麗榮：試析</w:t>
      </w:r>
      <w:r>
        <w:rPr>
          <w:rFonts w:hint="eastAsia" w:eastAsia="宋体"/>
          <w:lang w:eastAsia="zh-CN"/>
        </w:rPr>
        <w:t>《</w:t>
      </w:r>
      <w:r>
        <w:t>廣雅疏證。釋詁</w:t>
      </w:r>
      <w:r>
        <w:rPr>
          <w:rFonts w:hint="eastAsia" w:eastAsia="宋体"/>
          <w:lang w:eastAsia="zh-CN"/>
        </w:rPr>
        <w:t>》“</w:t>
      </w:r>
      <w:r>
        <w:t>一聲之轉</w:t>
      </w:r>
      <w:r>
        <w:rPr>
          <w:rFonts w:hint="eastAsia" w:eastAsia="宋体"/>
          <w:lang w:eastAsia="zh-CN"/>
        </w:rPr>
        <w:t>”</w:t>
      </w:r>
      <w:r>
        <w:t>的語音關係，漢字文化，二〇〇四年第</w:t>
      </w:r>
    </w:p>
    <w:p w14:paraId="2EBFBB89">
      <w:r>
        <w:t>三期</w:t>
      </w:r>
    </w:p>
    <w:p w14:paraId="6E20655F">
      <w:r>
        <w:t>唐德正：從銀雀山漢簡看王念孫對</w:t>
      </w:r>
      <w:r>
        <w:rPr>
          <w:rFonts w:hint="eastAsia" w:eastAsia="宋体"/>
          <w:lang w:eastAsia="zh-CN"/>
        </w:rPr>
        <w:t>《</w:t>
      </w:r>
      <w:r>
        <w:t>晏子春秋</w:t>
      </w:r>
      <w:r>
        <w:rPr>
          <w:rFonts w:hint="eastAsia" w:eastAsia="宋体"/>
          <w:lang w:eastAsia="zh-CN"/>
        </w:rPr>
        <w:t>》</w:t>
      </w:r>
      <w:r>
        <w:t>的校勘，管子學刊，二〇〇四年第</w:t>
      </w:r>
    </w:p>
    <w:p w14:paraId="3F936895">
      <w:r>
        <w:t>四期</w:t>
      </w:r>
    </w:p>
    <w:p w14:paraId="68FB8A91">
      <w:r>
        <w:t>黑維强：</w:t>
      </w:r>
      <w:r>
        <w:rPr>
          <w:rFonts w:hint="eastAsia" w:eastAsia="宋体"/>
          <w:lang w:eastAsia="zh-CN"/>
        </w:rPr>
        <w:t>《</w:t>
      </w:r>
      <w:r>
        <w:t>讀書雜志</w:t>
      </w:r>
      <w:r>
        <w:rPr>
          <w:rFonts w:hint="eastAsia" w:eastAsia="宋体"/>
          <w:lang w:eastAsia="zh-CN"/>
        </w:rPr>
        <w:t>》“</w:t>
      </w:r>
      <w:r>
        <w:t>意疑</w:t>
      </w:r>
      <w:r>
        <w:rPr>
          <w:rFonts w:hint="eastAsia" w:eastAsia="宋体"/>
          <w:lang w:eastAsia="zh-CN"/>
        </w:rPr>
        <w:t>”</w:t>
      </w:r>
      <w:r>
        <w:t>析，陝西師範大學學報</w:t>
      </w:r>
      <w:r>
        <w:rPr>
          <w:rFonts w:hint="eastAsia" w:eastAsia="宋体"/>
          <w:lang w:eastAsia="zh-CN"/>
        </w:rPr>
        <w:t>（</w:t>
      </w:r>
      <w:r>
        <w:t>哲學社會科學版</w:t>
      </w:r>
      <w:r>
        <w:rPr>
          <w:rFonts w:hint="eastAsia" w:eastAsia="宋体"/>
          <w:lang w:eastAsia="zh-CN"/>
        </w:rPr>
        <w:t>）</w:t>
      </w:r>
      <w:r>
        <w:t>，二〇〇四年</w:t>
      </w:r>
    </w:p>
    <w:p w14:paraId="4D844A71">
      <w:r>
        <w:t>第四期</w:t>
      </w:r>
    </w:p>
    <w:p w14:paraId="21535628">
      <w:r>
        <w:t>沙沙：王念孫治水軼事，陝西水利，二〇〇四年第五期</w:t>
      </w:r>
    </w:p>
    <w:p w14:paraId="054478A6">
      <w:r>
        <w:t>孫德平：</w:t>
      </w:r>
      <w:r>
        <w:rPr>
          <w:rFonts w:hint="eastAsia" w:eastAsia="宋体"/>
          <w:lang w:eastAsia="zh-CN"/>
        </w:rPr>
        <w:t>《</w:t>
      </w:r>
      <w:r>
        <w:t>廣雅疏證</w:t>
      </w:r>
      <w:r>
        <w:rPr>
          <w:rFonts w:hint="eastAsia" w:eastAsia="宋体"/>
          <w:lang w:eastAsia="zh-CN"/>
        </w:rPr>
        <w:t>》</w:t>
      </w:r>
      <w:r>
        <w:t>的電腦處理，南陽師範學院學報</w:t>
      </w:r>
      <w:r>
        <w:rPr>
          <w:rFonts w:hint="eastAsia" w:eastAsia="宋体"/>
          <w:lang w:eastAsia="zh-CN"/>
        </w:rPr>
        <w:t>（</w:t>
      </w:r>
      <w:r>
        <w:t>社會科學版</w:t>
      </w:r>
      <w:r>
        <w:rPr>
          <w:rFonts w:hint="eastAsia" w:eastAsia="宋体"/>
          <w:lang w:eastAsia="zh-CN"/>
        </w:rPr>
        <w:t>）</w:t>
      </w:r>
      <w:r>
        <w:t>，二〇〇四年第</w:t>
      </w:r>
    </w:p>
    <w:p w14:paraId="58DA7C50">
      <w:r>
        <w:t>七期</w:t>
      </w:r>
    </w:p>
    <w:p w14:paraId="595FFC0A">
      <w:r>
        <w:t>胡繼明：</w:t>
      </w:r>
      <w:r>
        <w:rPr>
          <w:rFonts w:hint="eastAsia" w:eastAsia="宋体"/>
          <w:lang w:eastAsia="zh-CN"/>
        </w:rPr>
        <w:t>《</w:t>
      </w:r>
      <w:r>
        <w:t>廣雅疏證</w:t>
      </w:r>
      <w:r>
        <w:rPr>
          <w:rFonts w:hint="eastAsia" w:eastAsia="宋体"/>
          <w:lang w:eastAsia="zh-CN"/>
        </w:rPr>
        <w:t>》</w:t>
      </w:r>
      <w:r>
        <w:t>中的同源詞研究，西南民族大學學報</w:t>
      </w:r>
      <w:r>
        <w:rPr>
          <w:rFonts w:hint="eastAsia" w:eastAsia="宋体"/>
          <w:lang w:eastAsia="zh-CN"/>
        </w:rPr>
        <w:t>（</w:t>
      </w:r>
      <w:r>
        <w:t>人文社科版</w:t>
      </w:r>
      <w:r>
        <w:rPr>
          <w:rFonts w:hint="eastAsia" w:eastAsia="宋体"/>
          <w:lang w:eastAsia="zh-CN"/>
        </w:rPr>
        <w:t>）</w:t>
      </w:r>
      <w:r>
        <w:t>，二〇〇四</w:t>
      </w:r>
    </w:p>
    <w:p w14:paraId="545A9AE2">
      <w:r>
        <w:t>年第七期</w:t>
      </w:r>
    </w:p>
    <w:p w14:paraId="676A33C6">
      <w:r>
        <w:t>【第565页】</w:t>
      </w:r>
    </w:p>
    <w:p w14:paraId="198172DD">
      <w:r>
        <w:t>彭慧</w:t>
      </w:r>
      <w:r>
        <w:rPr>
          <w:rFonts w:hint="eastAsia" w:eastAsia="宋体"/>
          <w:lang w:eastAsia="zh-CN"/>
        </w:rPr>
        <w:t>《</w:t>
      </w:r>
      <w:r>
        <w:t>廣雅疏證</w:t>
      </w:r>
      <w:r>
        <w:rPr>
          <w:rFonts w:hint="eastAsia" w:eastAsia="宋体"/>
          <w:lang w:eastAsia="zh-CN"/>
        </w:rPr>
        <w:t>》</w:t>
      </w:r>
      <w:r>
        <w:t>中</w:t>
      </w:r>
      <w:r>
        <w:rPr>
          <w:rFonts w:hint="eastAsia" w:eastAsia="宋体"/>
          <w:lang w:eastAsia="zh-CN"/>
        </w:rPr>
        <w:t>《</w:t>
      </w:r>
      <w:r>
        <w:t>文選</w:t>
      </w:r>
      <w:r>
        <w:rPr>
          <w:rFonts w:hint="eastAsia" w:eastAsia="宋体"/>
          <w:lang w:eastAsia="zh-CN"/>
        </w:rPr>
        <w:t>》</w:t>
      </w:r>
      <w:r>
        <w:t>通假字研究，鄭州大學碩士論文，二〇〇四年</w:t>
      </w:r>
    </w:p>
    <w:p w14:paraId="4FE3E552">
      <w:r>
        <w:t>李宛静王念孫</w:t>
      </w:r>
      <w:r>
        <w:rPr>
          <w:rFonts w:hint="eastAsia" w:eastAsia="宋体"/>
          <w:lang w:eastAsia="zh-CN"/>
        </w:rPr>
        <w:t>《</w:t>
      </w:r>
      <w:r>
        <w:t>讀書雜志</w:t>
      </w:r>
      <w:r>
        <w:rPr>
          <w:rFonts w:hint="eastAsia" w:eastAsia="宋体"/>
          <w:lang w:eastAsia="zh-CN"/>
        </w:rPr>
        <w:t>》</w:t>
      </w:r>
      <w:r>
        <w:t>校勘方法研究，西南師範大學碩士論文，二〇〇四年</w:t>
      </w:r>
    </w:p>
    <w:p w14:paraId="52DC0126">
      <w:r>
        <w:t>吴藴慧</w:t>
      </w:r>
      <w:r>
        <w:rPr>
          <w:rFonts w:hint="eastAsia" w:eastAsia="宋体"/>
          <w:lang w:eastAsia="zh-CN"/>
        </w:rPr>
        <w:t>《</w:t>
      </w:r>
      <w:r>
        <w:t>讀書雜志。漢書雜志</w:t>
      </w:r>
      <w:r>
        <w:rPr>
          <w:rFonts w:hint="eastAsia" w:eastAsia="宋体"/>
          <w:lang w:eastAsia="zh-CN"/>
        </w:rPr>
        <w:t>》</w:t>
      </w:r>
      <w:r>
        <w:t>訓詁二則蘇州市職業大學學報二〇〇五年第</w:t>
      </w:r>
    </w:p>
    <w:p w14:paraId="4CE44742">
      <w:r>
        <w:t>一期</w:t>
      </w:r>
    </w:p>
    <w:p w14:paraId="10C1D33A">
      <w:r>
        <w:t>朱國理</w:t>
      </w:r>
      <w:r>
        <w:rPr>
          <w:rFonts w:hint="eastAsia" w:eastAsia="宋体"/>
          <w:lang w:eastAsia="zh-CN"/>
        </w:rPr>
        <w:t>《</w:t>
      </w:r>
      <w:r>
        <w:t>廣雅疏證</w:t>
      </w:r>
      <w:r>
        <w:rPr>
          <w:rFonts w:hint="eastAsia" w:eastAsia="宋体"/>
          <w:lang w:eastAsia="zh-CN"/>
        </w:rPr>
        <w:t>》</w:t>
      </w:r>
      <w:r>
        <w:t>同源詞的詞義關係上海大學學報</w:t>
      </w:r>
      <w:r>
        <w:rPr>
          <w:rFonts w:hint="eastAsia" w:eastAsia="宋体"/>
          <w:lang w:eastAsia="zh-CN"/>
        </w:rPr>
        <w:t>（</w:t>
      </w:r>
      <w:r>
        <w:t>社會科學版</w:t>
      </w:r>
      <w:r>
        <w:rPr>
          <w:rFonts w:hint="eastAsia" w:eastAsia="宋体"/>
          <w:lang w:eastAsia="zh-CN"/>
        </w:rPr>
        <w:t>）</w:t>
      </w:r>
      <w:r>
        <w:t>二〇〇五年</w:t>
      </w:r>
    </w:p>
    <w:p w14:paraId="7F6D5EB6">
      <w:r>
        <w:t>第二期</w:t>
      </w:r>
    </w:p>
    <w:p w14:paraId="40DD3904">
      <w:r>
        <w:t>顧恩多從</w:t>
      </w:r>
      <w:r>
        <w:rPr>
          <w:rFonts w:hint="eastAsia" w:eastAsia="宋体"/>
          <w:lang w:eastAsia="zh-CN"/>
        </w:rPr>
        <w:t>“</w:t>
      </w:r>
      <w:r>
        <w:t>爰</w:t>
      </w:r>
      <w:r>
        <w:rPr>
          <w:rFonts w:hint="eastAsia" w:eastAsia="宋体"/>
          <w:lang w:eastAsia="zh-CN"/>
        </w:rPr>
        <w:t>”</w:t>
      </w:r>
      <w:r>
        <w:t>的釋義看</w:t>
      </w:r>
      <w:r>
        <w:rPr>
          <w:rFonts w:hint="eastAsia" w:eastAsia="宋体"/>
          <w:lang w:eastAsia="zh-CN"/>
        </w:rPr>
        <w:t>《</w:t>
      </w:r>
      <w:r>
        <w:t>經傳釋詞</w:t>
      </w:r>
      <w:r>
        <w:rPr>
          <w:rFonts w:hint="eastAsia" w:eastAsia="宋体"/>
          <w:lang w:eastAsia="zh-CN"/>
        </w:rPr>
        <w:t>》</w:t>
      </w:r>
      <w:r>
        <w:t>的幾點不足，集寧師專學報，二〇〇五年第</w:t>
      </w:r>
    </w:p>
    <w:p w14:paraId="028AADE6">
      <w:r>
        <w:t>二期</w:t>
      </w:r>
    </w:p>
    <w:p w14:paraId="598238C5">
      <w:r>
        <w:t>郭明道王氏父子的訓詁思想和方法，古籍整理研究學刊，二〇〇五年第四期</w:t>
      </w:r>
    </w:p>
    <w:p w14:paraId="769A47A6">
      <w:r>
        <w:t>温美姬王念孙訓釋</w:t>
      </w:r>
      <w:r>
        <w:rPr>
          <w:rFonts w:hint="eastAsia" w:eastAsia="宋体"/>
          <w:lang w:eastAsia="zh-CN"/>
        </w:rPr>
        <w:t>《</w:t>
      </w:r>
      <w:r>
        <w:t>荀子</w:t>
      </w:r>
      <w:r>
        <w:rPr>
          <w:rFonts w:hint="eastAsia" w:eastAsia="宋体"/>
          <w:lang w:eastAsia="zh-CN"/>
        </w:rPr>
        <w:t>》</w:t>
      </w:r>
      <w:r>
        <w:t>的方法及其特點江西社會科學二〇〇五年第四期</w:t>
      </w:r>
    </w:p>
    <w:p w14:paraId="53D001B5">
      <w:r>
        <w:t>于廣元</w:t>
      </w:r>
      <w:r>
        <w:rPr>
          <w:rFonts w:hint="eastAsia" w:eastAsia="宋体"/>
          <w:lang w:eastAsia="zh-CN"/>
        </w:rPr>
        <w:t>《</w:t>
      </w:r>
      <w:r>
        <w:t>經傳釋詞</w:t>
      </w:r>
      <w:r>
        <w:rPr>
          <w:rFonts w:hint="eastAsia" w:eastAsia="宋体"/>
          <w:lang w:eastAsia="zh-CN"/>
        </w:rPr>
        <w:t>》</w:t>
      </w:r>
      <w:r>
        <w:t>作者考證，揚州大學學報</w:t>
      </w:r>
      <w:r>
        <w:rPr>
          <w:rFonts w:hint="eastAsia" w:eastAsia="宋体"/>
          <w:lang w:eastAsia="zh-CN"/>
        </w:rPr>
        <w:t>（</w:t>
      </w:r>
      <w:r>
        <w:t>人文社會科學版</w:t>
      </w:r>
      <w:r>
        <w:rPr>
          <w:rFonts w:hint="eastAsia" w:eastAsia="宋体"/>
          <w:lang w:eastAsia="zh-CN"/>
        </w:rPr>
        <w:t>）</w:t>
      </w:r>
      <w:r>
        <w:t>，二〇〇五年第</w:t>
      </w:r>
    </w:p>
    <w:p w14:paraId="0442E1A7">
      <w:r>
        <w:t>五期</w:t>
      </w:r>
    </w:p>
    <w:p w14:paraId="7CB63121">
      <w:r>
        <w:t>佘彦焱、柳向春</w:t>
      </w:r>
      <w:r>
        <w:rPr>
          <w:rFonts w:hint="eastAsia" w:eastAsia="宋体"/>
          <w:lang w:eastAsia="zh-CN"/>
        </w:rPr>
        <w:t>《</w:t>
      </w:r>
      <w:r>
        <w:t>王念孫手稿</w:t>
      </w:r>
      <w:r>
        <w:rPr>
          <w:rFonts w:hint="eastAsia" w:eastAsia="宋体"/>
          <w:lang w:eastAsia="zh-CN"/>
        </w:rPr>
        <w:t>》</w:t>
      </w:r>
      <w:r>
        <w:t>辨誤圖書館雜志，二〇一五年第五期</w:t>
      </w:r>
    </w:p>
    <w:p w14:paraId="73A0F0B2">
      <w:r>
        <w:t>胡繼明就王念孫</w:t>
      </w:r>
      <w:r>
        <w:rPr>
          <w:rFonts w:hint="eastAsia" w:eastAsia="宋体"/>
          <w:lang w:eastAsia="zh-CN"/>
        </w:rPr>
        <w:t>《</w:t>
      </w:r>
      <w:r>
        <w:t>廣雅疏證</w:t>
      </w:r>
      <w:r>
        <w:rPr>
          <w:rFonts w:hint="eastAsia" w:eastAsia="宋体"/>
          <w:lang w:eastAsia="zh-CN"/>
        </w:rPr>
        <w:t>》</w:t>
      </w:r>
      <w:r>
        <w:t>研究同源詞的方法與梅祖麟教授商榷重慶三峽學院</w:t>
      </w:r>
    </w:p>
    <w:p w14:paraId="2A063864">
      <w:r>
        <w:t>學報，二〇〇五年第六期</w:t>
      </w:r>
    </w:p>
    <w:p w14:paraId="44151270">
      <w:r>
        <w:t>【第566页】</w:t>
      </w:r>
    </w:p>
    <w:p w14:paraId="76BA6B21">
      <w:r>
        <w:t>盛林</w:t>
      </w:r>
      <w:r>
        <w:rPr>
          <w:rFonts w:hint="eastAsia" w:eastAsia="宋体"/>
          <w:lang w:eastAsia="zh-CN"/>
        </w:rPr>
        <w:t>《</w:t>
      </w:r>
      <w:r>
        <w:t>廣雅疏證</w:t>
      </w:r>
      <w:r>
        <w:rPr>
          <w:rFonts w:hint="eastAsia" w:eastAsia="宋体"/>
          <w:lang w:eastAsia="zh-CN"/>
        </w:rPr>
        <w:t>》</w:t>
      </w:r>
      <w:r>
        <w:t>對語義運動軌跡的認識南京社會科學二〇〇五年第八期</w:t>
      </w:r>
    </w:p>
    <w:p w14:paraId="2C2AE64E">
      <w:r>
        <w:t>劉精盛：論</w:t>
      </w:r>
      <w:r>
        <w:rPr>
          <w:rFonts w:hint="eastAsia" w:eastAsia="宋体"/>
          <w:lang w:eastAsia="zh-CN"/>
        </w:rPr>
        <w:t>《</w:t>
      </w:r>
      <w:r>
        <w:t>釋大</w:t>
      </w:r>
      <w:r>
        <w:rPr>
          <w:rFonts w:hint="eastAsia" w:eastAsia="宋体"/>
          <w:lang w:eastAsia="zh-CN"/>
        </w:rPr>
        <w:t>》</w:t>
      </w:r>
      <w:r>
        <w:t>同源詞研究的啟示及不足，廣西社會科學，二〇一五年第十期</w:t>
      </w:r>
    </w:p>
    <w:p w14:paraId="4F69F449">
      <w:r>
        <w:t>甘勇：</w:t>
      </w:r>
      <w:r>
        <w:rPr>
          <w:rFonts w:hint="eastAsia" w:eastAsia="宋体"/>
          <w:lang w:eastAsia="zh-CN"/>
        </w:rPr>
        <w:t>《</w:t>
      </w:r>
      <w:r>
        <w:t>廣雅疏證</w:t>
      </w:r>
      <w:r>
        <w:rPr>
          <w:rFonts w:hint="eastAsia" w:eastAsia="宋体"/>
          <w:lang w:eastAsia="zh-CN"/>
        </w:rPr>
        <w:t>》</w:t>
      </w:r>
      <w:r>
        <w:t>的數位化處理及其同源字研究，華中科技大學碩士論文，二</w:t>
      </w:r>
    </w:p>
    <w:p w14:paraId="77AD6749">
      <w:r>
        <w:t>〇五年</w:t>
      </w:r>
    </w:p>
    <w:p w14:paraId="5798A48C">
      <w:r>
        <w:t>王翰穎：</w:t>
      </w:r>
      <w:r>
        <w:rPr>
          <w:rFonts w:hint="eastAsia" w:eastAsia="宋体"/>
          <w:lang w:eastAsia="zh-CN"/>
        </w:rPr>
        <w:t>《</w:t>
      </w:r>
      <w:r>
        <w:t>讀書雜志</w:t>
      </w:r>
      <w:r>
        <w:rPr>
          <w:rFonts w:hint="eastAsia" w:eastAsia="宋体"/>
          <w:lang w:eastAsia="zh-CN"/>
        </w:rPr>
        <w:t>》</w:t>
      </w:r>
      <w:r>
        <w:t>的語境運用初探，曲阜師範大學碩士論文，二〇〇五年</w:t>
      </w:r>
    </w:p>
    <w:p w14:paraId="23DF1BA9">
      <w:r>
        <w:t>弓海濤：關於王念孫、俞樾</w:t>
      </w:r>
      <w:r>
        <w:rPr>
          <w:rFonts w:hint="eastAsia" w:eastAsia="宋体"/>
          <w:lang w:eastAsia="zh-CN"/>
        </w:rPr>
        <w:t>《</w:t>
      </w:r>
      <w:r>
        <w:t>廣雅疏證</w:t>
      </w:r>
      <w:r>
        <w:rPr>
          <w:rFonts w:hint="eastAsia" w:eastAsia="宋体"/>
          <w:lang w:eastAsia="zh-CN"/>
        </w:rPr>
        <w:t>》</w:t>
      </w:r>
      <w:r>
        <w:t>補正的比較研究，北京師範大學碩士論文，二</w:t>
      </w:r>
    </w:p>
    <w:p w14:paraId="7CDF01FC">
      <w:r>
        <w:t>〇〇五年</w:t>
      </w:r>
    </w:p>
    <w:p w14:paraId="35B19809">
      <w:r>
        <w:t>張意霞王念孫</w:t>
      </w:r>
      <w:r>
        <w:rPr>
          <w:rFonts w:hint="eastAsia" w:eastAsia="宋体"/>
          <w:lang w:eastAsia="zh-CN"/>
        </w:rPr>
        <w:t>《</w:t>
      </w:r>
      <w:r>
        <w:t>廣雅疏證</w:t>
      </w:r>
      <w:r>
        <w:rPr>
          <w:rFonts w:hint="eastAsia" w:eastAsia="宋体"/>
          <w:lang w:eastAsia="zh-CN"/>
        </w:rPr>
        <w:t>》</w:t>
      </w:r>
      <w:r>
        <w:t>訓詁術語研究臺灣師範大學碩士論文，二〇〇五年</w:t>
      </w:r>
    </w:p>
    <w:p w14:paraId="2F4D3721">
      <w:r>
        <w:t>齊沖天</w:t>
      </w:r>
      <w:r>
        <w:rPr>
          <w:rFonts w:hint="eastAsia" w:eastAsia="宋体"/>
          <w:lang w:eastAsia="zh-CN"/>
        </w:rPr>
        <w:t>《</w:t>
      </w:r>
      <w:r>
        <w:t>廣雅疏證</w:t>
      </w:r>
      <w:r>
        <w:rPr>
          <w:rFonts w:hint="eastAsia" w:eastAsia="宋体"/>
          <w:lang w:eastAsia="zh-CN"/>
        </w:rPr>
        <w:t>》</w:t>
      </w:r>
      <w:r>
        <w:t>的因聲求義與語源學研究漢字文化二〇〇六年第一期</w:t>
      </w:r>
    </w:p>
    <w:p w14:paraId="40F6A7EB">
      <w:r>
        <w:t>温美姬：王念孙、俞樾校釋</w:t>
      </w:r>
      <w:r>
        <w:rPr>
          <w:rFonts w:hint="eastAsia" w:eastAsia="宋体"/>
          <w:lang w:eastAsia="zh-CN"/>
        </w:rPr>
        <w:t>《</w:t>
      </w:r>
      <w:r>
        <w:t>荀子</w:t>
      </w:r>
      <w:r>
        <w:rPr>
          <w:rFonts w:hint="eastAsia" w:eastAsia="宋体"/>
          <w:lang w:eastAsia="zh-CN"/>
        </w:rPr>
        <w:t>》</w:t>
      </w:r>
      <w:r>
        <w:t>特色差異之研究，南昌大學學報</w:t>
      </w:r>
      <w:r>
        <w:rPr>
          <w:rFonts w:hint="eastAsia" w:eastAsia="宋体"/>
          <w:lang w:eastAsia="zh-CN"/>
        </w:rPr>
        <w:t>（</w:t>
      </w:r>
      <w:r>
        <w:t>人文社會科學</w:t>
      </w:r>
    </w:p>
    <w:p w14:paraId="186528BF">
      <w:r>
        <w:t>版</w:t>
      </w:r>
      <w:r>
        <w:rPr>
          <w:rFonts w:hint="eastAsia" w:eastAsia="宋体"/>
          <w:lang w:eastAsia="zh-CN"/>
        </w:rPr>
        <w:t>）</w:t>
      </w:r>
      <w:r>
        <w:t>，二〇〇六年第一期</w:t>
      </w:r>
    </w:p>
    <w:p w14:paraId="3F29C93D">
      <w:r>
        <w:t>彭慧：論</w:t>
      </w:r>
      <w:r>
        <w:rPr>
          <w:rFonts w:hint="eastAsia" w:eastAsia="宋体"/>
          <w:lang w:eastAsia="zh-CN"/>
        </w:rPr>
        <w:t>《</w:t>
      </w:r>
      <w:r>
        <w:t>廣雅疏證</w:t>
      </w:r>
      <w:r>
        <w:rPr>
          <w:rFonts w:hint="eastAsia" w:eastAsia="宋体"/>
          <w:lang w:eastAsia="zh-CN"/>
        </w:rPr>
        <w:t>》</w:t>
      </w:r>
      <w:r>
        <w:t>的</w:t>
      </w:r>
      <w:r>
        <w:rPr>
          <w:rFonts w:hint="eastAsia" w:eastAsia="宋体"/>
          <w:lang w:eastAsia="zh-CN"/>
        </w:rPr>
        <w:t>“</w:t>
      </w:r>
      <w:r>
        <w:t>因聲求義</w:t>
      </w:r>
      <w:r>
        <w:rPr>
          <w:rFonts w:hint="eastAsia" w:eastAsia="宋体"/>
          <w:lang w:eastAsia="zh-CN"/>
        </w:rPr>
        <w:t>”</w:t>
      </w:r>
      <w:r>
        <w:t>，中州學刊，二〇〇六年第二期</w:t>
      </w:r>
    </w:p>
    <w:p w14:paraId="5F0BFD6B">
      <w:r>
        <w:t>盛林</w:t>
      </w:r>
      <w:r>
        <w:rPr>
          <w:rFonts w:hint="eastAsia" w:eastAsia="宋体"/>
          <w:lang w:eastAsia="zh-CN"/>
        </w:rPr>
        <w:t>《</w:t>
      </w:r>
      <w:r>
        <w:t>廣雅疏證</w:t>
      </w:r>
      <w:r>
        <w:rPr>
          <w:rFonts w:hint="eastAsia" w:eastAsia="宋体"/>
          <w:lang w:eastAsia="zh-CN"/>
        </w:rPr>
        <w:t>》</w:t>
      </w:r>
      <w:r>
        <w:t>中的</w:t>
      </w:r>
      <w:r>
        <w:rPr>
          <w:rFonts w:hint="eastAsia" w:eastAsia="宋体"/>
          <w:lang w:eastAsia="zh-CN"/>
        </w:rPr>
        <w:t>“</w:t>
      </w:r>
      <w:r>
        <w:t>依文釋義</w:t>
      </w:r>
      <w:r>
        <w:rPr>
          <w:rFonts w:hint="eastAsia" w:eastAsia="宋体"/>
          <w:lang w:eastAsia="zh-CN"/>
        </w:rPr>
        <w:t>”</w:t>
      </w:r>
      <w:r>
        <w:t>，浙江師範大學學報</w:t>
      </w:r>
      <w:r>
        <w:rPr>
          <w:rFonts w:hint="eastAsia" w:eastAsia="宋体"/>
          <w:lang w:eastAsia="zh-CN"/>
        </w:rPr>
        <w:t>（</w:t>
      </w:r>
      <w:r>
        <w:t>社會科學版</w:t>
      </w:r>
      <w:r>
        <w:rPr>
          <w:rFonts w:hint="eastAsia" w:eastAsia="宋体"/>
          <w:lang w:eastAsia="zh-CN"/>
        </w:rPr>
        <w:t>）</w:t>
      </w:r>
      <w:r>
        <w:t>二〇〇六</w:t>
      </w:r>
    </w:p>
    <w:p w14:paraId="4CD5C811">
      <w:r>
        <w:t>年第二期</w:t>
      </w:r>
    </w:p>
    <w:p w14:paraId="7169DD02">
      <w:r>
        <w:t>馬景侖：</w:t>
      </w:r>
      <w:r>
        <w:rPr>
          <w:rFonts w:hint="eastAsia" w:eastAsia="宋体"/>
          <w:lang w:eastAsia="zh-CN"/>
        </w:rPr>
        <w:t>《</w:t>
      </w:r>
      <w:r>
        <w:t>廣雅疏證</w:t>
      </w:r>
      <w:r>
        <w:rPr>
          <w:rFonts w:hint="eastAsia" w:eastAsia="宋体"/>
          <w:lang w:eastAsia="zh-CN"/>
        </w:rPr>
        <w:t>》</w:t>
      </w:r>
      <w:r>
        <w:t>訓詁術語</w:t>
      </w:r>
      <w:r>
        <w:rPr>
          <w:rFonts w:hint="eastAsia" w:eastAsia="宋体"/>
          <w:lang w:eastAsia="zh-CN"/>
        </w:rPr>
        <w:t>“</w:t>
      </w:r>
      <w:r>
        <w:t>相對成文</w:t>
      </w:r>
      <w:r>
        <w:rPr>
          <w:rFonts w:hint="eastAsia" w:eastAsia="宋体"/>
          <w:lang w:eastAsia="zh-CN"/>
        </w:rPr>
        <w:t>”</w:t>
      </w:r>
      <w:r>
        <w:t>淺析，南京師範大學文學院學報，二〇〇</w:t>
      </w:r>
    </w:p>
    <w:p w14:paraId="45823FF0">
      <w:r>
        <w:t>【第567页】</w:t>
      </w:r>
    </w:p>
    <w:p w14:paraId="41940E79">
      <w:r>
        <w:t>六年第二期</w:t>
      </w:r>
    </w:p>
    <w:p w14:paraId="4544FAD3">
      <w:r>
        <w:t>劉建明</w:t>
      </w:r>
      <w:r>
        <w:rPr>
          <w:rFonts w:hint="eastAsia" w:eastAsia="宋体"/>
          <w:lang w:eastAsia="zh-CN"/>
        </w:rPr>
        <w:t>《</w:t>
      </w:r>
      <w:r>
        <w:t>助字辨略</w:t>
      </w:r>
      <w:r>
        <w:rPr>
          <w:rFonts w:hint="eastAsia" w:eastAsia="宋体"/>
          <w:lang w:eastAsia="zh-CN"/>
        </w:rPr>
        <w:t>》</w:t>
      </w:r>
      <w:r>
        <w:t>、</w:t>
      </w:r>
      <w:r>
        <w:rPr>
          <w:rFonts w:hint="eastAsia" w:eastAsia="宋体"/>
          <w:lang w:eastAsia="zh-CN"/>
        </w:rPr>
        <w:t>《</w:t>
      </w:r>
      <w:r>
        <w:t>經傳釋詞</w:t>
      </w:r>
      <w:r>
        <w:rPr>
          <w:rFonts w:hint="eastAsia" w:eastAsia="宋体"/>
          <w:lang w:eastAsia="zh-CN"/>
        </w:rPr>
        <w:t>》</w:t>
      </w:r>
      <w:r>
        <w:t>比較略述，濮陽職業技術學院學報，二〇〇六年第</w:t>
      </w:r>
    </w:p>
    <w:p w14:paraId="530C4117">
      <w:r>
        <w:t>二期</w:t>
      </w:r>
    </w:p>
    <w:p w14:paraId="10BD36E4">
      <w:r>
        <w:t>張小麗：論王念孫、王引之父子的治學特色《貴州社會科學，二〇〇六年第二期</w:t>
      </w:r>
    </w:p>
    <w:p w14:paraId="187722E4">
      <w:r>
        <w:t>郭明道：王氏父子的校勘學：思想。方法和成就，社會科學家，二〇〇六年第二期</w:t>
      </w:r>
    </w:p>
    <w:p w14:paraId="02FDE8E7">
      <w:r>
        <w:t>馬景侖：</w:t>
      </w:r>
      <w:r>
        <w:rPr>
          <w:rFonts w:hint="eastAsia" w:eastAsia="宋体"/>
          <w:lang w:eastAsia="zh-CN"/>
        </w:rPr>
        <w:t>《</w:t>
      </w:r>
      <w:r>
        <w:t>廣雅疏證</w:t>
      </w:r>
      <w:r>
        <w:rPr>
          <w:rFonts w:hint="eastAsia" w:eastAsia="宋体"/>
          <w:lang w:eastAsia="zh-CN"/>
        </w:rPr>
        <w:t>》“</w:t>
      </w:r>
      <w:r>
        <w:t>散文</w:t>
      </w:r>
      <w:r>
        <w:rPr>
          <w:rFonts w:hint="eastAsia" w:eastAsia="宋体"/>
          <w:lang w:eastAsia="zh-CN"/>
        </w:rPr>
        <w:t>”</w:t>
      </w:r>
      <w:r>
        <w:t>、</w:t>
      </w:r>
      <w:r>
        <w:rPr>
          <w:rFonts w:hint="eastAsia" w:eastAsia="宋体"/>
          <w:lang w:eastAsia="zh-CN"/>
        </w:rPr>
        <w:t>“</w:t>
      </w:r>
      <w:r>
        <w:t>對文</w:t>
      </w:r>
      <w:r>
        <w:rPr>
          <w:rFonts w:hint="eastAsia" w:eastAsia="宋体"/>
          <w:lang w:eastAsia="zh-CN"/>
        </w:rPr>
        <w:t>”</w:t>
      </w:r>
      <w:r>
        <w:t>所涉同義詞詞義狀況分析，徐州師範大學學報</w:t>
      </w:r>
    </w:p>
    <w:p w14:paraId="37543994">
      <w:r>
        <w:rPr>
          <w:rFonts w:hint="eastAsia" w:eastAsia="宋体"/>
          <w:lang w:eastAsia="zh-CN"/>
        </w:rPr>
        <w:t>（</w:t>
      </w:r>
      <w:r>
        <w:t>哲學社會科學版</w:t>
      </w:r>
      <w:r>
        <w:rPr>
          <w:rFonts w:hint="eastAsia" w:eastAsia="宋体"/>
          <w:lang w:eastAsia="zh-CN"/>
        </w:rPr>
        <w:t>）</w:t>
      </w:r>
      <w:r>
        <w:t>，二〇一六年第三期</w:t>
      </w:r>
    </w:p>
    <w:p w14:paraId="451DF301">
      <w:r>
        <w:t>彭慧：王念孙</w:t>
      </w:r>
      <w:r>
        <w:rPr>
          <w:rFonts w:hint="eastAsia" w:eastAsia="宋体"/>
          <w:lang w:eastAsia="zh-CN"/>
        </w:rPr>
        <w:t>《</w:t>
      </w:r>
      <w:r>
        <w:t>廣雅疏證</w:t>
      </w:r>
      <w:r>
        <w:rPr>
          <w:rFonts w:hint="eastAsia" w:eastAsia="宋体"/>
          <w:lang w:eastAsia="zh-CN"/>
        </w:rPr>
        <w:t>》</w:t>
      </w:r>
      <w:r>
        <w:t>關於</w:t>
      </w:r>
      <w:r>
        <w:rPr>
          <w:rFonts w:hint="eastAsia" w:eastAsia="宋体"/>
          <w:lang w:eastAsia="zh-CN"/>
        </w:rPr>
        <w:t>《</w:t>
      </w:r>
      <w:r>
        <w:t>文選</w:t>
      </w:r>
      <w:r>
        <w:rPr>
          <w:rFonts w:hint="eastAsia" w:eastAsia="宋体"/>
          <w:lang w:eastAsia="zh-CN"/>
        </w:rPr>
        <w:t>》</w:t>
      </w:r>
      <w:r>
        <w:t>李善注的質疑，鄭州大學學報</w:t>
      </w:r>
      <w:r>
        <w:rPr>
          <w:rFonts w:hint="eastAsia" w:eastAsia="宋体"/>
          <w:lang w:eastAsia="zh-CN"/>
        </w:rPr>
        <w:t>（</w:t>
      </w:r>
      <w:r>
        <w:t>哲學社會科</w:t>
      </w:r>
    </w:p>
    <w:p w14:paraId="6472EE2B">
      <w:r>
        <w:t>學版</w:t>
      </w:r>
      <w:r>
        <w:rPr>
          <w:rFonts w:hint="eastAsia" w:eastAsia="宋体"/>
          <w:lang w:eastAsia="zh-CN"/>
        </w:rPr>
        <w:t>）</w:t>
      </w:r>
      <w:r>
        <w:t>，二〇〇六年第三期</w:t>
      </w:r>
    </w:p>
    <w:p w14:paraId="7A7BCDB7">
      <w:r>
        <w:t>彭慧試論</w:t>
      </w:r>
      <w:r>
        <w:rPr>
          <w:rFonts w:hint="eastAsia" w:eastAsia="宋体"/>
          <w:lang w:eastAsia="zh-CN"/>
        </w:rPr>
        <w:t>《</w:t>
      </w:r>
      <w:r>
        <w:t>廣雅疏證</w:t>
      </w:r>
      <w:r>
        <w:rPr>
          <w:rFonts w:hint="eastAsia" w:eastAsia="宋体"/>
          <w:lang w:eastAsia="zh-CN"/>
        </w:rPr>
        <w:t>》</w:t>
      </w:r>
      <w:r>
        <w:t>在漢語語義研究中的重要理論價值，社會科學家，二〇〇</w:t>
      </w:r>
    </w:p>
    <w:p w14:paraId="2C3F0340">
      <w:r>
        <w:t>六年第三期</w:t>
      </w:r>
    </w:p>
    <w:p w14:paraId="146C8202">
      <w:r>
        <w:t>劉精盛王念孫</w:t>
      </w:r>
      <w:r>
        <w:rPr>
          <w:rFonts w:hint="eastAsia" w:eastAsia="宋体"/>
          <w:lang w:eastAsia="zh-CN"/>
        </w:rPr>
        <w:t>《</w:t>
      </w:r>
      <w:r>
        <w:t>釋大</w:t>
      </w:r>
      <w:r>
        <w:rPr>
          <w:rFonts w:hint="eastAsia" w:eastAsia="宋体"/>
          <w:lang w:eastAsia="zh-CN"/>
        </w:rPr>
        <w:t>》“</w:t>
      </w:r>
      <w:r>
        <w:t>大</w:t>
      </w:r>
      <w:r>
        <w:rPr>
          <w:rFonts w:hint="eastAsia" w:eastAsia="宋体"/>
          <w:lang w:eastAsia="zh-CN"/>
        </w:rPr>
        <w:t>”</w:t>
      </w:r>
      <w:r>
        <w:t>義探微古漢語研究二〇〇六年第三期</w:t>
      </w:r>
    </w:p>
    <w:p w14:paraId="12739767">
      <w:r>
        <w:t>劉精盛也談</w:t>
      </w:r>
      <w:r>
        <w:rPr>
          <w:rFonts w:hint="eastAsia" w:eastAsia="宋体"/>
          <w:lang w:eastAsia="zh-CN"/>
        </w:rPr>
        <w:t>《</w:t>
      </w:r>
      <w:r>
        <w:t>讀書雜志</w:t>
      </w:r>
      <w:r>
        <w:rPr>
          <w:rFonts w:hint="eastAsia" w:eastAsia="宋体"/>
          <w:lang w:eastAsia="zh-CN"/>
        </w:rPr>
        <w:t>•</w:t>
      </w:r>
      <w:r>
        <w:t>漢書雜志</w:t>
      </w:r>
      <w:r>
        <w:rPr>
          <w:rFonts w:hint="eastAsia" w:eastAsia="宋体"/>
          <w:lang w:eastAsia="zh-CN"/>
        </w:rPr>
        <w:t>》“</w:t>
      </w:r>
      <w:r>
        <w:t>庸身</w:t>
      </w:r>
      <w:r>
        <w:rPr>
          <w:rFonts w:hint="eastAsia" w:eastAsia="宋体"/>
          <w:lang w:eastAsia="zh-CN"/>
        </w:rPr>
        <w:t>”</w:t>
      </w:r>
      <w:r>
        <w:t>條，現代語文，二〇〇六年</w:t>
      </w:r>
    </w:p>
    <w:p w14:paraId="6F91D8E3">
      <w:r>
        <w:t>喬秋穎江有誥、王念孙關於至部的討論及對脂微分部的作用，徐州師範大學學報</w:t>
      </w:r>
    </w:p>
    <w:p w14:paraId="5D116DCC">
      <w:r>
        <w:rPr>
          <w:rFonts w:hint="eastAsia" w:eastAsia="宋体"/>
          <w:lang w:eastAsia="zh-CN"/>
        </w:rPr>
        <w:t>（</w:t>
      </w:r>
      <w:r>
        <w:t>哲學社會科學版</w:t>
      </w:r>
      <w:r>
        <w:rPr>
          <w:rFonts w:hint="eastAsia" w:eastAsia="宋体"/>
          <w:lang w:eastAsia="zh-CN"/>
        </w:rPr>
        <w:t>）</w:t>
      </w:r>
      <w:r>
        <w:t>二〇〇六年第三期</w:t>
      </w:r>
    </w:p>
    <w:p w14:paraId="1DF89DDF">
      <w:r>
        <w:t>【第568页】</w:t>
      </w:r>
    </w:p>
    <w:p w14:paraId="27469DBA">
      <w:r>
        <w:t>劉建明：</w:t>
      </w:r>
      <w:r>
        <w:rPr>
          <w:rFonts w:hint="eastAsia" w:eastAsia="宋体"/>
          <w:lang w:eastAsia="zh-CN"/>
        </w:rPr>
        <w:t>《</w:t>
      </w:r>
      <w:r>
        <w:t>經傳釋詞</w:t>
      </w:r>
      <w:r>
        <w:rPr>
          <w:rFonts w:hint="eastAsia" w:eastAsia="宋体"/>
          <w:lang w:eastAsia="zh-CN"/>
        </w:rPr>
        <w:t>》</w:t>
      </w:r>
      <w:r>
        <w:t>研究綜述，平原大學學報，二〇〇六年第四期</w:t>
      </w:r>
    </w:p>
    <w:p w14:paraId="762EEE37">
      <w:r>
        <w:t>陳鴻森：</w:t>
      </w:r>
      <w:r>
        <w:rPr>
          <w:rFonts w:hint="eastAsia" w:eastAsia="宋体"/>
          <w:lang w:eastAsia="zh-CN"/>
        </w:rPr>
        <w:t>《</w:t>
      </w:r>
      <w:r>
        <w:t>經傳釋詞</w:t>
      </w:r>
      <w:r>
        <w:rPr>
          <w:rFonts w:hint="eastAsia" w:eastAsia="宋体"/>
          <w:lang w:eastAsia="zh-CN"/>
        </w:rPr>
        <w:t>》</w:t>
      </w:r>
      <w:r>
        <w:t>作者疑義，中華文史論叢，二〇〇六年第四期</w:t>
      </w:r>
    </w:p>
    <w:p w14:paraId="380A2FED">
      <w:r>
        <w:t>李淑敏：淺議連綿詞兼對王念孙的</w:t>
      </w:r>
      <w:r>
        <w:rPr>
          <w:rFonts w:hint="eastAsia" w:eastAsia="宋体"/>
          <w:lang w:eastAsia="zh-CN"/>
        </w:rPr>
        <w:t>“</w:t>
      </w:r>
      <w:r>
        <w:t>連語</w:t>
      </w:r>
      <w:r>
        <w:rPr>
          <w:rFonts w:hint="eastAsia" w:eastAsia="宋体"/>
          <w:lang w:eastAsia="zh-CN"/>
        </w:rPr>
        <w:t>”</w:t>
      </w:r>
      <w:r>
        <w:t>辨析，唐山師範學院學報，二〇〇六</w:t>
      </w:r>
    </w:p>
    <w:p w14:paraId="7A894C85">
      <w:r>
        <w:t>年第四期</w:t>
      </w:r>
    </w:p>
    <w:p w14:paraId="051181AF">
      <w:r>
        <w:t>馬景侖：</w:t>
      </w:r>
      <w:r>
        <w:rPr>
          <w:rFonts w:hint="eastAsia" w:eastAsia="宋体"/>
          <w:lang w:eastAsia="zh-CN"/>
        </w:rPr>
        <w:t>《</w:t>
      </w:r>
      <w:r>
        <w:t>廣雅疏證</w:t>
      </w:r>
      <w:r>
        <w:rPr>
          <w:rFonts w:hint="eastAsia" w:eastAsia="宋体"/>
          <w:lang w:eastAsia="zh-CN"/>
        </w:rPr>
        <w:t>》</w:t>
      </w:r>
      <w:r>
        <w:t>所揭示的</w:t>
      </w:r>
      <w:r>
        <w:rPr>
          <w:rFonts w:hint="eastAsia" w:eastAsia="宋体"/>
          <w:lang w:eastAsia="zh-CN"/>
        </w:rPr>
        <w:t>“</w:t>
      </w:r>
      <w:r>
        <w:t>二義同條</w:t>
      </w:r>
      <w:r>
        <w:rPr>
          <w:rFonts w:hint="eastAsia" w:eastAsia="宋体"/>
          <w:lang w:eastAsia="zh-CN"/>
        </w:rPr>
        <w:t>”</w:t>
      </w:r>
      <w:r>
        <w:t>之詞義關係分析，南京師範大學學報</w:t>
      </w:r>
      <w:r>
        <w:rPr>
          <w:rFonts w:hint="eastAsia" w:eastAsia="宋体"/>
          <w:lang w:eastAsia="zh-CN"/>
        </w:rPr>
        <w:t>（</w:t>
      </w:r>
      <w:r>
        <w:t>社</w:t>
      </w:r>
    </w:p>
    <w:p w14:paraId="2BF9908D">
      <w:r>
        <w:t>會科學版</w:t>
      </w:r>
      <w:r>
        <w:rPr>
          <w:rFonts w:hint="eastAsia" w:eastAsia="宋体"/>
          <w:lang w:eastAsia="zh-CN"/>
        </w:rPr>
        <w:t>）</w:t>
      </w:r>
      <w:r>
        <w:t>，二〇〇六年第五期</w:t>
      </w:r>
    </w:p>
    <w:p w14:paraId="78492724">
      <w:r>
        <w:t>馬景侖：</w:t>
      </w:r>
      <w:r>
        <w:rPr>
          <w:rFonts w:hint="eastAsia" w:eastAsia="宋体"/>
          <w:lang w:eastAsia="zh-CN"/>
        </w:rPr>
        <w:t>《</w:t>
      </w:r>
      <w:r>
        <w:t>廣雅疏證</w:t>
      </w:r>
      <w:r>
        <w:rPr>
          <w:rFonts w:hint="eastAsia" w:eastAsia="宋体"/>
          <w:lang w:eastAsia="zh-CN"/>
        </w:rPr>
        <w:t>》</w:t>
      </w:r>
      <w:r>
        <w:t>所涉</w:t>
      </w:r>
      <w:r>
        <w:rPr>
          <w:rFonts w:hint="eastAsia" w:eastAsia="宋体"/>
          <w:lang w:eastAsia="zh-CN"/>
        </w:rPr>
        <w:t>“</w:t>
      </w:r>
      <w:r>
        <w:t>正反同詞</w:t>
      </w:r>
      <w:r>
        <w:rPr>
          <w:rFonts w:hint="eastAsia" w:eastAsia="宋体"/>
          <w:lang w:eastAsia="zh-CN"/>
        </w:rPr>
        <w:t>”</w:t>
      </w:r>
      <w:r>
        <w:t>現象成因探析，揚州大學學報</w:t>
      </w:r>
      <w:r>
        <w:rPr>
          <w:rFonts w:hint="eastAsia" w:eastAsia="宋体"/>
          <w:lang w:eastAsia="zh-CN"/>
        </w:rPr>
        <w:t>（</w:t>
      </w:r>
      <w:r>
        <w:t>人文社會科學</w:t>
      </w:r>
    </w:p>
    <w:p w14:paraId="5DAEC8FA">
      <w:r>
        <w:t>版</w:t>
      </w:r>
      <w:r>
        <w:rPr>
          <w:rFonts w:hint="eastAsia" w:eastAsia="宋体"/>
          <w:lang w:eastAsia="zh-CN"/>
        </w:rPr>
        <w:t>）</w:t>
      </w:r>
      <w:r>
        <w:t>，二〇〇六年第五期</w:t>
      </w:r>
    </w:p>
    <w:p w14:paraId="5E069777">
      <w:r>
        <w:t>吴榮範：</w:t>
      </w:r>
      <w:r>
        <w:rPr>
          <w:rFonts w:hint="eastAsia" w:eastAsia="宋体"/>
          <w:lang w:eastAsia="zh-CN"/>
        </w:rPr>
        <w:t>《</w:t>
      </w:r>
      <w:r>
        <w:t>廣雅疏證</w:t>
      </w:r>
      <w:r>
        <w:rPr>
          <w:rFonts w:hint="eastAsia" w:eastAsia="宋体"/>
          <w:lang w:eastAsia="zh-CN"/>
        </w:rPr>
        <w:t>》</w:t>
      </w:r>
      <w:r>
        <w:t>類同引申説的成就與不足，長江論壇，二〇〇六年第四期</w:t>
      </w:r>
    </w:p>
    <w:p w14:paraId="035ECB53">
      <w:r>
        <w:t>程豔梅：</w:t>
      </w:r>
      <w:r>
        <w:rPr>
          <w:rFonts w:hint="eastAsia" w:eastAsia="宋体"/>
          <w:lang w:eastAsia="zh-CN"/>
        </w:rPr>
        <w:t>《</w:t>
      </w:r>
      <w:r>
        <w:t>讀書雜志</w:t>
      </w:r>
      <w:r>
        <w:rPr>
          <w:rFonts w:hint="eastAsia" w:eastAsia="宋体"/>
          <w:lang w:eastAsia="zh-CN"/>
        </w:rPr>
        <w:t>》</w:t>
      </w:r>
      <w:r>
        <w:t>所糾颜师古</w:t>
      </w:r>
      <w:r>
        <w:rPr>
          <w:rFonts w:hint="eastAsia" w:eastAsia="宋体"/>
          <w:lang w:eastAsia="zh-CN"/>
        </w:rPr>
        <w:t>《</w:t>
      </w:r>
      <w:r>
        <w:t>漢書注</w:t>
      </w:r>
      <w:r>
        <w:rPr>
          <w:rFonts w:hint="eastAsia" w:eastAsia="宋体"/>
          <w:lang w:eastAsia="zh-CN"/>
        </w:rPr>
        <w:t>》</w:t>
      </w:r>
      <w:r>
        <w:t>訛誤類型舉隅，山東省青年管理幹部學院</w:t>
      </w:r>
    </w:p>
    <w:p w14:paraId="452CEDB5">
      <w:r>
        <w:t>學報，二〇〇六年第五期</w:t>
      </w:r>
    </w:p>
    <w:p w14:paraId="4EECA917">
      <w:r>
        <w:t>甘勇：</w:t>
      </w:r>
      <w:r>
        <w:rPr>
          <w:rFonts w:hint="eastAsia" w:eastAsia="宋体"/>
          <w:lang w:eastAsia="zh-CN"/>
        </w:rPr>
        <w:t>《</w:t>
      </w:r>
      <w:r>
        <w:t>廣雅疏證</w:t>
      </w:r>
      <w:r>
        <w:rPr>
          <w:rFonts w:hint="eastAsia" w:eastAsia="宋体"/>
          <w:lang w:eastAsia="zh-CN"/>
        </w:rPr>
        <w:t>》</w:t>
      </w:r>
      <w:r>
        <w:t>同源字系統研究，漢字文化，二〇〇六年第五期</w:t>
      </w:r>
    </w:p>
    <w:p w14:paraId="6D9EB190">
      <w:pPr>
        <w:rPr>
          <w:rFonts w:hint="eastAsia" w:eastAsia="宋体"/>
          <w:lang w:eastAsia="zh-CN"/>
        </w:rPr>
      </w:pPr>
      <w:r>
        <w:t>盛林：略論</w:t>
      </w:r>
      <w:r>
        <w:rPr>
          <w:rFonts w:hint="eastAsia" w:eastAsia="宋体"/>
          <w:lang w:eastAsia="zh-CN"/>
        </w:rPr>
        <w:t>《</w:t>
      </w:r>
      <w:r>
        <w:t>廣雅疏證</w:t>
      </w:r>
      <w:r>
        <w:rPr>
          <w:rFonts w:hint="eastAsia" w:eastAsia="宋体"/>
          <w:lang w:eastAsia="zh-CN"/>
        </w:rPr>
        <w:t>》</w:t>
      </w:r>
      <w:r>
        <w:t>中的</w:t>
      </w:r>
      <w:r>
        <w:rPr>
          <w:rFonts w:hint="eastAsia" w:eastAsia="宋体"/>
          <w:lang w:eastAsia="zh-CN"/>
        </w:rPr>
        <w:t>“</w:t>
      </w:r>
      <w:r>
        <w:t>對文異、散文通</w:t>
      </w:r>
      <w:r>
        <w:rPr>
          <w:rFonts w:hint="eastAsia" w:eastAsia="宋体"/>
          <w:lang w:eastAsia="zh-CN"/>
        </w:rPr>
        <w:t>”</w:t>
      </w:r>
      <w:r>
        <w:t>，東南大學學報</w:t>
      </w:r>
      <w:r>
        <w:rPr>
          <w:rFonts w:hint="eastAsia" w:eastAsia="宋体"/>
          <w:lang w:eastAsia="zh-CN"/>
        </w:rPr>
        <w:t>（</w:t>
      </w:r>
      <w:r>
        <w:t>哲學社會科學版</w:t>
      </w:r>
      <w:r>
        <w:rPr>
          <w:rFonts w:hint="eastAsia" w:eastAsia="宋体"/>
          <w:lang w:eastAsia="zh-CN"/>
        </w:rPr>
        <w:t>）</w:t>
      </w:r>
    </w:p>
    <w:p w14:paraId="31570D40">
      <w:r>
        <w:t>二〇〇六年第六期</w:t>
      </w:r>
    </w:p>
    <w:p w14:paraId="1029A69F">
      <w:r>
        <w:t>馬景侖：</w:t>
      </w:r>
      <w:r>
        <w:rPr>
          <w:rFonts w:hint="eastAsia" w:eastAsia="宋体"/>
          <w:lang w:eastAsia="zh-CN"/>
        </w:rPr>
        <w:t>《</w:t>
      </w:r>
      <w:r>
        <w:t>廣雅疏證</w:t>
      </w:r>
      <w:r>
        <w:rPr>
          <w:rFonts w:hint="eastAsia" w:eastAsia="宋体"/>
          <w:lang w:eastAsia="zh-CN"/>
        </w:rPr>
        <w:t>》</w:t>
      </w:r>
      <w:r>
        <w:t>所言</w:t>
      </w:r>
      <w:r>
        <w:rPr>
          <w:rFonts w:hint="eastAsia" w:eastAsia="宋体"/>
          <w:lang w:eastAsia="zh-CN"/>
        </w:rPr>
        <w:t>《</w:t>
      </w:r>
      <w:r>
        <w:t>廣雅</w:t>
      </w:r>
      <w:r>
        <w:rPr>
          <w:rFonts w:hint="eastAsia" w:eastAsia="宋体"/>
          <w:lang w:eastAsia="zh-CN"/>
        </w:rPr>
        <w:t>》</w:t>
      </w:r>
      <w:r>
        <w:t>之誤淺析，東南大學學報</w:t>
      </w:r>
      <w:r>
        <w:rPr>
          <w:rFonts w:hint="eastAsia" w:eastAsia="宋体"/>
          <w:lang w:eastAsia="zh-CN"/>
        </w:rPr>
        <w:t>（</w:t>
      </w:r>
      <w:r>
        <w:t>哲學社會科學版</w:t>
      </w:r>
      <w:r>
        <w:rPr>
          <w:rFonts w:hint="eastAsia" w:eastAsia="宋体"/>
          <w:lang w:eastAsia="zh-CN"/>
        </w:rPr>
        <w:t>）</w:t>
      </w:r>
      <w:r>
        <w:t>，二</w:t>
      </w:r>
    </w:p>
    <w:p w14:paraId="3D798579">
      <w:r>
        <w:t>【第569页】</w:t>
      </w:r>
    </w:p>
    <w:p w14:paraId="487EE834">
      <w:r>
        <w:t>〇〇六年第六期</w:t>
      </w:r>
    </w:p>
    <w:p w14:paraId="2B282FA7">
      <w:r>
        <w:t>楊澤林淺談王念孫語源研究的獨特性與貢獻時代文學</w:t>
      </w:r>
      <w:r>
        <w:rPr>
          <w:rFonts w:hint="eastAsia" w:eastAsia="宋体"/>
          <w:lang w:eastAsia="zh-CN"/>
        </w:rPr>
        <w:t>（</w:t>
      </w:r>
      <w:r>
        <w:t>雙月刊﹀二〇〇六年第</w:t>
      </w:r>
    </w:p>
    <w:p w14:paraId="59EC252D">
      <w:r>
        <w:t>六期</w:t>
      </w:r>
    </w:p>
    <w:p w14:paraId="1FB5D13A">
      <w:r>
        <w:t>馬景侖</w:t>
      </w:r>
      <w:r>
        <w:rPr>
          <w:rFonts w:hint="eastAsia" w:eastAsia="宋体"/>
          <w:lang w:eastAsia="zh-CN"/>
        </w:rPr>
        <w:t>《</w:t>
      </w:r>
      <w:r>
        <w:t>廣雅疏證</w:t>
      </w:r>
      <w:r>
        <w:rPr>
          <w:rFonts w:hint="eastAsia" w:eastAsia="宋体"/>
          <w:lang w:eastAsia="zh-CN"/>
        </w:rPr>
        <w:t>》</w:t>
      </w:r>
      <w:r>
        <w:t>對</w:t>
      </w:r>
      <w:r>
        <w:rPr>
          <w:rFonts w:hint="eastAsia" w:eastAsia="宋体"/>
          <w:lang w:eastAsia="zh-CN"/>
        </w:rPr>
        <w:t>《</w:t>
      </w:r>
      <w:r>
        <w:t>廣雅</w:t>
      </w:r>
      <w:r>
        <w:rPr>
          <w:rFonts w:hint="eastAsia" w:eastAsia="宋体"/>
          <w:lang w:eastAsia="zh-CN"/>
        </w:rPr>
        <w:t>》</w:t>
      </w:r>
      <w:r>
        <w:t>主要條例的揭示，古籍研究</w:t>
      </w:r>
      <w:r>
        <w:rPr>
          <w:rFonts w:hint="eastAsia" w:eastAsia="宋体"/>
          <w:lang w:eastAsia="zh-CN"/>
        </w:rPr>
        <w:t>（</w:t>
      </w:r>
      <w:r>
        <w:t>二〇〇六卷下</w:t>
      </w:r>
      <w:r>
        <w:rPr>
          <w:rFonts w:hint="eastAsia" w:eastAsia="宋体"/>
          <w:lang w:eastAsia="zh-CN"/>
        </w:rPr>
        <w:t>）</w:t>
      </w:r>
      <w:r>
        <w:t>，安徽大</w:t>
      </w:r>
    </w:p>
    <w:p w14:paraId="686021D1">
      <w:r>
        <w:t>學出版社，二〇〇六年</w:t>
      </w:r>
    </w:p>
    <w:p w14:paraId="275BB03F">
      <w:r>
        <w:t>王章濤：</w:t>
      </w:r>
      <w:r>
        <w:rPr>
          <w:rFonts w:hint="eastAsia" w:eastAsia="宋体"/>
          <w:lang w:eastAsia="zh-CN"/>
        </w:rPr>
        <w:t>《</w:t>
      </w:r>
      <w:r>
        <w:t>王念孙、王引之年譜</w:t>
      </w:r>
      <w:r>
        <w:rPr>
          <w:rFonts w:hint="eastAsia" w:eastAsia="宋体"/>
          <w:lang w:eastAsia="zh-CN"/>
        </w:rPr>
        <w:t>》</w:t>
      </w:r>
      <w:r>
        <w:t>，廣陵書社，二〇〇六年</w:t>
      </w:r>
    </w:p>
    <w:p w14:paraId="564EEB9D">
      <w:r>
        <w:t>吴國泰</w:t>
      </w:r>
      <w:r>
        <w:rPr>
          <w:rFonts w:hint="eastAsia" w:eastAsia="宋体"/>
          <w:lang w:eastAsia="zh-CN"/>
        </w:rPr>
        <w:t>《</w:t>
      </w:r>
      <w:r>
        <w:t>經傳釋詞</w:t>
      </w:r>
      <w:r>
        <w:rPr>
          <w:rFonts w:hint="eastAsia" w:eastAsia="宋体"/>
          <w:lang w:eastAsia="zh-CN"/>
        </w:rPr>
        <w:t>》</w:t>
      </w:r>
      <w:r>
        <w:t>臆正，巴蜀書社，二〇〇六年</w:t>
      </w:r>
    </w:p>
    <w:p w14:paraId="0D0F27C0">
      <w:r>
        <w:t>張先坦王念孫</w:t>
      </w:r>
      <w:r>
        <w:rPr>
          <w:rFonts w:hint="eastAsia" w:eastAsia="宋体"/>
          <w:lang w:eastAsia="zh-CN"/>
        </w:rPr>
        <w:t>《</w:t>
      </w:r>
      <w:r>
        <w:t>讀書雜志</w:t>
      </w:r>
      <w:r>
        <w:rPr>
          <w:rFonts w:hint="eastAsia" w:eastAsia="宋体"/>
          <w:lang w:eastAsia="zh-CN"/>
        </w:rPr>
        <w:t>》</w:t>
      </w:r>
      <w:r>
        <w:t>語法觀念研究，安徽大學博士論文，二〇〇六年</w:t>
      </w:r>
    </w:p>
    <w:p w14:paraId="707B6C56">
      <w:r>
        <w:t>郝中嶽王念孙</w:t>
      </w:r>
      <w:r>
        <w:rPr>
          <w:rFonts w:hint="eastAsia" w:eastAsia="宋体"/>
          <w:lang w:eastAsia="zh-CN"/>
        </w:rPr>
        <w:t>《</w:t>
      </w:r>
      <w:r>
        <w:t>詩經</w:t>
      </w:r>
      <w:r>
        <w:rPr>
          <w:rFonts w:hint="eastAsia" w:eastAsia="宋体"/>
          <w:lang w:eastAsia="zh-CN"/>
        </w:rPr>
        <w:t>》</w:t>
      </w:r>
      <w:r>
        <w:t>小學研究，河南大學碩士論文，二〇〇六年</w:t>
      </w:r>
    </w:p>
    <w:p w14:paraId="3A51368C">
      <w:r>
        <w:t>王輝從</w:t>
      </w:r>
      <w:r>
        <w:rPr>
          <w:rFonts w:hint="eastAsia" w:eastAsia="宋体"/>
          <w:lang w:eastAsia="zh-CN"/>
        </w:rPr>
        <w:t>《</w:t>
      </w:r>
      <w:r>
        <w:t>經義述聞</w:t>
      </w:r>
      <w:r>
        <w:rPr>
          <w:rFonts w:hint="eastAsia" w:eastAsia="宋体"/>
          <w:lang w:eastAsia="zh-CN"/>
        </w:rPr>
        <w:t>》</w:t>
      </w:r>
      <w:r>
        <w:t>看王引之的訓詁方法，陝西師範大學碩士論文二〇〇六年</w:t>
      </w:r>
    </w:p>
    <w:p w14:paraId="0968FC60">
      <w:r>
        <w:t>林清林王念孫聲轉理論研究，北京師範大學碩士論文，二〇〇六年</w:t>
      </w:r>
    </w:p>
    <w:p w14:paraId="1FB6AADE">
      <w:r>
        <w:t>馬景侖</w:t>
      </w:r>
      <w:r>
        <w:rPr>
          <w:rFonts w:hint="eastAsia" w:eastAsia="宋体"/>
          <w:lang w:eastAsia="zh-CN"/>
        </w:rPr>
        <w:t>《</w:t>
      </w:r>
      <w:r>
        <w:t>廣雅疏證</w:t>
      </w:r>
      <w:r>
        <w:rPr>
          <w:rFonts w:hint="eastAsia" w:eastAsia="宋体"/>
          <w:lang w:eastAsia="zh-CN"/>
        </w:rPr>
        <w:t>》</w:t>
      </w:r>
      <w:r>
        <w:t>運用類比手法説解文字現象析南京師範大學文學院學報二</w:t>
      </w:r>
    </w:p>
    <w:p w14:paraId="2547C9B9">
      <w:r>
        <w:t>〇一七年第一期</w:t>
      </w:r>
    </w:p>
    <w:p w14:paraId="61AD1CFF">
      <w:r>
        <w:t>曹秀華統計方法在</w:t>
      </w:r>
      <w:r>
        <w:rPr>
          <w:rFonts w:hint="eastAsia" w:eastAsia="宋体"/>
          <w:lang w:eastAsia="zh-CN"/>
        </w:rPr>
        <w:t>《</w:t>
      </w:r>
      <w:r>
        <w:t>經義述聞</w:t>
      </w:r>
      <w:r>
        <w:rPr>
          <w:rFonts w:hint="eastAsia" w:eastAsia="宋体"/>
          <w:lang w:eastAsia="zh-CN"/>
        </w:rPr>
        <w:t>》</w:t>
      </w:r>
      <w:r>
        <w:t>中的運用，讀與寫</w:t>
      </w:r>
      <w:r>
        <w:rPr>
          <w:rFonts w:hint="eastAsia" w:eastAsia="宋体"/>
          <w:lang w:eastAsia="zh-CN"/>
        </w:rPr>
        <w:t>（</w:t>
      </w:r>
      <w:r>
        <w:t>教育教學刊</w:t>
      </w:r>
      <w:r>
        <w:rPr>
          <w:rFonts w:hint="eastAsia" w:eastAsia="宋体"/>
          <w:lang w:eastAsia="zh-CN"/>
        </w:rPr>
        <w:t>）</w:t>
      </w:r>
      <w:r>
        <w:t>，二〇〇七年第</w:t>
      </w:r>
    </w:p>
    <w:p w14:paraId="56A38C23">
      <w:r>
        <w:t>二期</w:t>
      </w:r>
    </w:p>
    <w:p w14:paraId="0F02E6F0">
      <w:r>
        <w:t>【第570页】</w:t>
      </w:r>
    </w:p>
    <w:p w14:paraId="4B892FEE">
      <w:r>
        <w:t>李曉飛：</w:t>
      </w:r>
      <w:r>
        <w:rPr>
          <w:rFonts w:hint="eastAsia" w:eastAsia="宋体"/>
          <w:lang w:eastAsia="zh-CN"/>
        </w:rPr>
        <w:t>《</w:t>
      </w:r>
      <w:r>
        <w:t>經傳釋詞</w:t>
      </w:r>
      <w:r>
        <w:rPr>
          <w:rFonts w:hint="eastAsia" w:eastAsia="宋体"/>
          <w:lang w:eastAsia="zh-CN"/>
        </w:rPr>
        <w:t>》</w:t>
      </w:r>
      <w:r>
        <w:t>中虚詞研究淺析，社科縱横</w:t>
      </w:r>
      <w:r>
        <w:rPr>
          <w:rFonts w:hint="eastAsia" w:eastAsia="宋体"/>
          <w:lang w:eastAsia="zh-CN"/>
        </w:rPr>
        <w:t>（</w:t>
      </w:r>
      <w:r>
        <w:t>新理論版</w:t>
      </w:r>
      <w:r>
        <w:rPr>
          <w:rFonts w:hint="eastAsia" w:eastAsia="宋体"/>
          <w:lang w:eastAsia="zh-CN"/>
        </w:rPr>
        <w:t>）</w:t>
      </w:r>
      <w:r>
        <w:t>，二〇〇七年第二期</w:t>
      </w:r>
    </w:p>
    <w:p w14:paraId="45CE6AE4">
      <w:r>
        <w:t>劉精盛：王念孫</w:t>
      </w:r>
      <w:r>
        <w:rPr>
          <w:rFonts w:hint="eastAsia" w:eastAsia="宋体"/>
          <w:lang w:eastAsia="zh-CN"/>
        </w:rPr>
        <w:t>《</w:t>
      </w:r>
      <w:r>
        <w:t>讀書雜志。逸周書</w:t>
      </w:r>
      <w:r>
        <w:rPr>
          <w:rFonts w:hint="eastAsia" w:eastAsia="宋体"/>
          <w:lang w:eastAsia="zh-CN"/>
        </w:rPr>
        <w:t>》</w:t>
      </w:r>
      <w:r>
        <w:t>校讎補正，古籍整理研究學刊，二〇〇七年第</w:t>
      </w:r>
    </w:p>
    <w:p w14:paraId="33EC8491">
      <w:r>
        <w:t>三期</w:t>
      </w:r>
    </w:p>
    <w:p w14:paraId="57B20D8D">
      <w:r>
        <w:t>胡繼明：王念孙</w:t>
      </w:r>
      <w:r>
        <w:rPr>
          <w:rFonts w:hint="eastAsia" w:eastAsia="宋体"/>
          <w:lang w:eastAsia="zh-CN"/>
        </w:rPr>
        <w:t>《</w:t>
      </w:r>
      <w:r>
        <w:t>廣雅疏證</w:t>
      </w:r>
      <w:r>
        <w:rPr>
          <w:rFonts w:hint="eastAsia" w:eastAsia="宋体"/>
          <w:lang w:eastAsia="zh-CN"/>
        </w:rPr>
        <w:t>》</w:t>
      </w:r>
      <w:r>
        <w:t>對漢語同源詞研究的貢獻，重慶三峽學院學報，二〇〇</w:t>
      </w:r>
    </w:p>
    <w:p w14:paraId="2E5B09A3">
      <w:r>
        <w:t>七年第四期</w:t>
      </w:r>
    </w:p>
    <w:p w14:paraId="1EF5FA02">
      <w:r>
        <w:t>馬景侖：</w:t>
      </w:r>
      <w:r>
        <w:rPr>
          <w:rFonts w:hint="eastAsia" w:eastAsia="宋体"/>
          <w:lang w:eastAsia="zh-CN"/>
        </w:rPr>
        <w:t>《</w:t>
      </w:r>
      <w:r>
        <w:t>廣雅疏證</w:t>
      </w:r>
      <w:r>
        <w:rPr>
          <w:rFonts w:hint="eastAsia" w:eastAsia="宋体"/>
          <w:lang w:eastAsia="zh-CN"/>
        </w:rPr>
        <w:t>》</w:t>
      </w:r>
      <w:r>
        <w:t>以類比手法所説明的語音變化造成的語言現象淺析，常州工學</w:t>
      </w:r>
    </w:p>
    <w:p w14:paraId="6142692B">
      <w:r>
        <w:t>院學報</w:t>
      </w:r>
      <w:r>
        <w:rPr>
          <w:rFonts w:hint="eastAsia" w:eastAsia="宋体"/>
          <w:lang w:eastAsia="zh-CN"/>
        </w:rPr>
        <w:t>（</w:t>
      </w:r>
      <w:r>
        <w:t>社會科學版</w:t>
      </w:r>
      <w:r>
        <w:rPr>
          <w:rFonts w:hint="eastAsia" w:eastAsia="宋体"/>
          <w:lang w:eastAsia="zh-CN"/>
        </w:rPr>
        <w:t>）</w:t>
      </w:r>
      <w:r>
        <w:t>，二一〇七年第四期</w:t>
      </w:r>
    </w:p>
    <w:p w14:paraId="64A4C680">
      <w:r>
        <w:t>單殿元：高郵王氏研究</w:t>
      </w:r>
      <w:r>
        <w:rPr>
          <w:rFonts w:hint="eastAsia" w:eastAsia="宋体"/>
          <w:lang w:eastAsia="zh-CN"/>
        </w:rPr>
        <w:t>《</w:t>
      </w:r>
      <w:r>
        <w:t>尚書</w:t>
      </w:r>
      <w:r>
        <w:rPr>
          <w:rFonts w:hint="eastAsia" w:eastAsia="宋体"/>
          <w:lang w:eastAsia="zh-CN"/>
        </w:rPr>
        <w:t>》</w:t>
      </w:r>
      <w:r>
        <w:t>的成就與方法，揚州大學學報</w:t>
      </w:r>
      <w:r>
        <w:rPr>
          <w:rFonts w:hint="eastAsia" w:eastAsia="宋体"/>
          <w:lang w:eastAsia="zh-CN"/>
        </w:rPr>
        <w:t>（</w:t>
      </w:r>
      <w:r>
        <w:t>人文社會科學版</w:t>
      </w:r>
      <w:r>
        <w:rPr>
          <w:rFonts w:hint="eastAsia" w:eastAsia="宋体"/>
          <w:lang w:eastAsia="zh-CN"/>
        </w:rPr>
        <w:t>）</w:t>
      </w:r>
      <w:r>
        <w:t>，二</w:t>
      </w:r>
    </w:p>
    <w:p w14:paraId="5483AA8B">
      <w:r>
        <w:t>〇〇七年第四期</w:t>
      </w:r>
    </w:p>
    <w:p w14:paraId="07EC17E7">
      <w:r>
        <w:t>馬景侖：</w:t>
      </w:r>
      <w:r>
        <w:rPr>
          <w:rFonts w:hint="eastAsia" w:eastAsia="宋体"/>
          <w:lang w:eastAsia="zh-CN"/>
        </w:rPr>
        <w:t>《</w:t>
      </w:r>
      <w:r>
        <w:t>廣雅疏證</w:t>
      </w:r>
      <w:r>
        <w:rPr>
          <w:rFonts w:hint="eastAsia" w:eastAsia="宋体"/>
          <w:lang w:eastAsia="zh-CN"/>
        </w:rPr>
        <w:t>》</w:t>
      </w:r>
      <w:r>
        <w:t>以類比手法説明被釋詞與解釋詞音義關係情況淺析，徐州師範</w:t>
      </w:r>
    </w:p>
    <w:p w14:paraId="791B120A">
      <w:r>
        <w:t>大學學報</w:t>
      </w:r>
      <w:r>
        <w:rPr>
          <w:rFonts w:hint="eastAsia" w:eastAsia="宋体"/>
          <w:lang w:eastAsia="zh-CN"/>
        </w:rPr>
        <w:t>（</w:t>
      </w:r>
      <w:r>
        <w:t>哲學社會科學版</w:t>
      </w:r>
      <w:r>
        <w:rPr>
          <w:rFonts w:hint="eastAsia" w:eastAsia="宋体"/>
          <w:lang w:eastAsia="zh-CN"/>
        </w:rPr>
        <w:t>）</w:t>
      </w:r>
      <w:r>
        <w:t>，二〇〇七年第五期</w:t>
      </w:r>
    </w:p>
    <w:p w14:paraId="53773F38">
      <w:r>
        <w:t>王翰穎：</w:t>
      </w:r>
      <w:r>
        <w:rPr>
          <w:rFonts w:hint="eastAsia" w:eastAsia="宋体"/>
          <w:lang w:eastAsia="zh-CN"/>
        </w:rPr>
        <w:t>《</w:t>
      </w:r>
      <w:r>
        <w:t>讀書雜志</w:t>
      </w:r>
      <w:r>
        <w:rPr>
          <w:rFonts w:hint="eastAsia" w:eastAsia="宋体"/>
          <w:lang w:eastAsia="zh-CN"/>
        </w:rPr>
        <w:t>》“</w:t>
      </w:r>
      <w:r>
        <w:t>相對爲文</w:t>
      </w:r>
      <w:r>
        <w:rPr>
          <w:rFonts w:hint="eastAsia" w:eastAsia="宋体"/>
          <w:lang w:eastAsia="zh-CN"/>
        </w:rPr>
        <w:t>”</w:t>
      </w:r>
      <w:r>
        <w:t>的語境運用初探，滁州學院學報，二〇〇七年第</w:t>
      </w:r>
    </w:p>
    <w:p w14:paraId="608E0801">
      <w:r>
        <w:t>五期</w:t>
      </w:r>
    </w:p>
    <w:p w14:paraId="7BFF2976">
      <w:r>
        <w:t>王翰穎：從詞匯角度看</w:t>
      </w:r>
      <w:r>
        <w:rPr>
          <w:rFonts w:hint="eastAsia" w:eastAsia="宋体"/>
          <w:lang w:eastAsia="zh-CN"/>
        </w:rPr>
        <w:t>《</w:t>
      </w:r>
      <w:r>
        <w:t>讀書雜志</w:t>
      </w:r>
      <w:r>
        <w:rPr>
          <w:rFonts w:hint="eastAsia" w:eastAsia="宋体"/>
          <w:lang w:eastAsia="zh-CN"/>
        </w:rPr>
        <w:t>》</w:t>
      </w:r>
      <w:r>
        <w:t>對語境的運用，現代語文</w:t>
      </w:r>
      <w:r>
        <w:rPr>
          <w:rFonts w:hint="eastAsia" w:eastAsia="宋体"/>
          <w:lang w:eastAsia="zh-CN"/>
        </w:rPr>
        <w:t>（</w:t>
      </w:r>
      <w:r>
        <w:t>語言理論研究</w:t>
      </w:r>
      <w:r>
        <w:rPr>
          <w:rFonts w:hint="eastAsia" w:eastAsia="宋体"/>
          <w:lang w:eastAsia="zh-CN"/>
        </w:rPr>
        <w:t>）</w:t>
      </w:r>
      <w:r>
        <w:t>，二</w:t>
      </w:r>
    </w:p>
    <w:p w14:paraId="14F859D6">
      <w:r>
        <w:t>〇〇六年七月</w:t>
      </w:r>
    </w:p>
    <w:p w14:paraId="2208126D">
      <w:r>
        <w:t>【第571页】</w:t>
      </w:r>
    </w:p>
    <w:p w14:paraId="38198824">
      <w:r>
        <w:t>梁孝梅、單殿元</w:t>
      </w:r>
      <w:r>
        <w:rPr>
          <w:rFonts w:hint="eastAsia" w:eastAsia="宋体"/>
          <w:lang w:eastAsia="zh-CN"/>
        </w:rPr>
        <w:t>《</w:t>
      </w:r>
      <w:r>
        <w:t>廣雅疏證</w:t>
      </w:r>
      <w:r>
        <w:rPr>
          <w:rFonts w:hint="eastAsia" w:eastAsia="宋体"/>
          <w:lang w:eastAsia="zh-CN"/>
        </w:rPr>
        <w:t>》</w:t>
      </w:r>
      <w:r>
        <w:t>中與修辭相關的術語，齊齊哈爾大學學報</w:t>
      </w:r>
      <w:r>
        <w:rPr>
          <w:rFonts w:hint="eastAsia" w:eastAsia="宋体"/>
          <w:lang w:eastAsia="zh-CN"/>
        </w:rPr>
        <w:t>（</w:t>
      </w:r>
      <w:r>
        <w:t>哲學社會科</w:t>
      </w:r>
    </w:p>
    <w:p w14:paraId="774426E2">
      <w:r>
        <w:t>學版</w:t>
      </w:r>
      <w:r>
        <w:rPr>
          <w:rFonts w:hint="eastAsia" w:eastAsia="宋体"/>
          <w:lang w:eastAsia="zh-CN"/>
        </w:rPr>
        <w:t>）</w:t>
      </w:r>
      <w:r>
        <w:t>，二〇〇七年第五期</w:t>
      </w:r>
    </w:p>
    <w:p w14:paraId="09DA764A">
      <w:r>
        <w:t>孫德平：</w:t>
      </w:r>
      <w:r>
        <w:rPr>
          <w:rFonts w:hint="eastAsia" w:eastAsia="宋体"/>
          <w:lang w:eastAsia="zh-CN"/>
        </w:rPr>
        <w:t>《</w:t>
      </w:r>
      <w:r>
        <w:t>廣雅疏證</w:t>
      </w:r>
      <w:r>
        <w:rPr>
          <w:rFonts w:hint="eastAsia" w:eastAsia="宋体"/>
          <w:lang w:eastAsia="zh-CN"/>
        </w:rPr>
        <w:t>》</w:t>
      </w:r>
      <w:r>
        <w:t>在同義詞研究上的貢獻，東南大學學報</w:t>
      </w:r>
      <w:r>
        <w:rPr>
          <w:rFonts w:hint="eastAsia" w:eastAsia="宋体"/>
          <w:lang w:eastAsia="zh-CN"/>
        </w:rPr>
        <w:t>（</w:t>
      </w:r>
      <w:r>
        <w:t>哲學社會科學版</w:t>
      </w:r>
      <w:r>
        <w:rPr>
          <w:rFonts w:hint="eastAsia" w:eastAsia="宋体"/>
          <w:lang w:eastAsia="zh-CN"/>
        </w:rPr>
        <w:t>）</w:t>
      </w:r>
      <w:r>
        <w:t>，二</w:t>
      </w:r>
    </w:p>
    <w:p w14:paraId="7D2E5619">
      <w:r>
        <w:t>〇〇七年第五期</w:t>
      </w:r>
    </w:p>
    <w:p w14:paraId="7E9CB829">
      <w:r>
        <w:t>孫德平</w:t>
      </w:r>
      <w:r>
        <w:rPr>
          <w:rFonts w:hint="eastAsia" w:eastAsia="宋体"/>
          <w:lang w:eastAsia="zh-CN"/>
        </w:rPr>
        <w:t>《</w:t>
      </w:r>
      <w:r>
        <w:t>廣雅疏證</w:t>
      </w:r>
      <w:r>
        <w:rPr>
          <w:rFonts w:hint="eastAsia" w:eastAsia="宋体"/>
          <w:lang w:eastAsia="zh-CN"/>
        </w:rPr>
        <w:t>》</w:t>
      </w:r>
      <w:r>
        <w:t>在同義詞研究上的貢獻漢字文化，二〇〇七年第五期</w:t>
      </w:r>
    </w:p>
    <w:p w14:paraId="759DF696">
      <w:r>
        <w:t>董恩林論王念孙父子的治學特點與影響古籍整理研究學刊，二〇〇七年第五期</w:t>
      </w:r>
    </w:p>
    <w:p w14:paraId="62CF1623">
      <w:r>
        <w:t>單殿元、梁孝梅：王念孙</w:t>
      </w:r>
      <w:r>
        <w:rPr>
          <w:rFonts w:hint="eastAsia" w:eastAsia="宋体"/>
          <w:lang w:eastAsia="zh-CN"/>
        </w:rPr>
        <w:t>《</w:t>
      </w:r>
      <w:r>
        <w:t>丁亥詩鈔</w:t>
      </w:r>
      <w:r>
        <w:rPr>
          <w:rFonts w:hint="eastAsia" w:eastAsia="宋体"/>
          <w:lang w:eastAsia="zh-CN"/>
        </w:rPr>
        <w:t>》</w:t>
      </w:r>
      <w:r>
        <w:t>解讀，湖南城市學院學報，二〇〇七年第六期</w:t>
      </w:r>
    </w:p>
    <w:p w14:paraId="22664869">
      <w:r>
        <w:t>張先坦：</w:t>
      </w:r>
      <w:r>
        <w:rPr>
          <w:rFonts w:hint="eastAsia" w:eastAsia="宋体"/>
          <w:lang w:eastAsia="zh-CN"/>
        </w:rPr>
        <w:t>《</w:t>
      </w:r>
      <w:r>
        <w:t>讀書雜志</w:t>
      </w:r>
      <w:r>
        <w:rPr>
          <w:rFonts w:hint="eastAsia" w:eastAsia="宋体"/>
          <w:lang w:eastAsia="zh-CN"/>
        </w:rPr>
        <w:t>》</w:t>
      </w:r>
      <w:r>
        <w:t>詞法觀念研究，巴蜀書社，二一〇七年</w:t>
      </w:r>
    </w:p>
    <w:p w14:paraId="13FB95F6">
      <w:r>
        <w:t>彭慧</w:t>
      </w:r>
      <w:r>
        <w:rPr>
          <w:rFonts w:hint="eastAsia" w:eastAsia="宋体"/>
          <w:lang w:eastAsia="zh-CN"/>
        </w:rPr>
        <w:t>《</w:t>
      </w:r>
      <w:r>
        <w:t>廣雅疏證</w:t>
      </w:r>
      <w:r>
        <w:rPr>
          <w:rFonts w:hint="eastAsia" w:eastAsia="宋体"/>
          <w:lang w:eastAsia="zh-CN"/>
        </w:rPr>
        <w:t>》</w:t>
      </w:r>
      <w:r>
        <w:t>漢語語義學研究四川大學博士論文二〇〇七年</w:t>
      </w:r>
    </w:p>
    <w:p w14:paraId="70B59602">
      <w:r>
        <w:t>吴榮範</w:t>
      </w:r>
      <w:r>
        <w:rPr>
          <w:rFonts w:hint="eastAsia" w:eastAsia="宋体"/>
          <w:lang w:eastAsia="zh-CN"/>
        </w:rPr>
        <w:t>《</w:t>
      </w:r>
      <w:r>
        <w:t>廣雅疏證</w:t>
      </w:r>
      <w:r>
        <w:rPr>
          <w:rFonts w:hint="eastAsia" w:eastAsia="宋体"/>
          <w:lang w:eastAsia="zh-CN"/>
        </w:rPr>
        <w:t>》</w:t>
      </w:r>
      <w:r>
        <w:t>類同引申研究，蘭州大學碩士論文＄二〇〇七年</w:t>
      </w:r>
    </w:p>
    <w:p w14:paraId="1AAE957F">
      <w:r>
        <w:t>程豔梅：</w:t>
      </w:r>
      <w:r>
        <w:rPr>
          <w:rFonts w:hint="eastAsia" w:eastAsia="宋体"/>
          <w:lang w:eastAsia="zh-CN"/>
        </w:rPr>
        <w:t>《</w:t>
      </w:r>
      <w:r>
        <w:t>讀書雜志</w:t>
      </w:r>
      <w:r>
        <w:rPr>
          <w:rFonts w:hint="eastAsia" w:eastAsia="宋体"/>
          <w:lang w:eastAsia="zh-CN"/>
        </w:rPr>
        <w:t>》</w:t>
      </w:r>
      <w:r>
        <w:t>專題研究，南京師範大學博士論文，二〇〇七年</w:t>
      </w:r>
    </w:p>
    <w:p w14:paraId="0F941F5B">
      <w:r>
        <w:t>劉精盛：王念孫的訓詁理論與實踐研究，陝西師範大學博士論文，二〇〇七年</w:t>
      </w:r>
    </w:p>
    <w:p w14:paraId="6E58DAD3">
      <w:r>
        <w:t>曹秀華：</w:t>
      </w:r>
      <w:r>
        <w:rPr>
          <w:rFonts w:hint="eastAsia" w:eastAsia="宋体"/>
          <w:lang w:eastAsia="zh-CN"/>
        </w:rPr>
        <w:t>《</w:t>
      </w:r>
      <w:r>
        <w:t>經義述聞</w:t>
      </w:r>
      <w:r>
        <w:rPr>
          <w:rFonts w:hint="eastAsia" w:eastAsia="宋体"/>
          <w:lang w:eastAsia="zh-CN"/>
        </w:rPr>
        <w:t>》</w:t>
      </w:r>
      <w:r>
        <w:t>詞義訓詁方法初探，曲阜師範大學碩士論文，二〇〇七年</w:t>
      </w:r>
    </w:p>
    <w:p w14:paraId="785272A4">
      <w:r>
        <w:t>馬景侖</w:t>
      </w:r>
      <w:r>
        <w:rPr>
          <w:rFonts w:hint="eastAsia" w:eastAsia="宋体"/>
          <w:lang w:eastAsia="zh-CN"/>
        </w:rPr>
        <w:t>《</w:t>
      </w:r>
      <w:r>
        <w:t>廣雅疏證</w:t>
      </w:r>
      <w:r>
        <w:rPr>
          <w:rFonts w:hint="eastAsia" w:eastAsia="宋体"/>
          <w:lang w:eastAsia="zh-CN"/>
        </w:rPr>
        <w:t>》</w:t>
      </w:r>
      <w:r>
        <w:t>部分訓詁術語的含義和用法淺析，南京師範大學文學院學報</w:t>
      </w:r>
    </w:p>
    <w:p w14:paraId="38005471">
      <w:r>
        <w:t>〇〇八年第二期</w:t>
      </w:r>
    </w:p>
    <w:p w14:paraId="30AAF46F">
      <w:r>
        <w:t>【第572页】</w:t>
      </w:r>
    </w:p>
    <w:p w14:paraId="19225BE3">
      <w:r>
        <w:t>周勤、胡繼明：</w:t>
      </w:r>
      <w:r>
        <w:rPr>
          <w:rFonts w:hint="eastAsia" w:eastAsia="宋体"/>
          <w:lang w:eastAsia="zh-CN"/>
        </w:rPr>
        <w:t>《</w:t>
      </w:r>
      <w:r>
        <w:t>廣雅疏證</w:t>
      </w:r>
      <w:r>
        <w:rPr>
          <w:rFonts w:hint="eastAsia" w:eastAsia="宋体"/>
          <w:lang w:eastAsia="zh-CN"/>
        </w:rPr>
        <w:t>》</w:t>
      </w:r>
      <w:r>
        <w:t>研究單音節同義詞的方法，揚州大學學報</w:t>
      </w:r>
      <w:r>
        <w:rPr>
          <w:rFonts w:hint="eastAsia" w:eastAsia="宋体"/>
          <w:lang w:eastAsia="zh-CN"/>
        </w:rPr>
        <w:t>（</w:t>
      </w:r>
      <w:r>
        <w:t>人文社會科學</w:t>
      </w:r>
    </w:p>
    <w:p w14:paraId="05986F1A">
      <w:r>
        <w:t>版</w:t>
      </w:r>
      <w:r>
        <w:rPr>
          <w:rFonts w:hint="eastAsia" w:eastAsia="宋体"/>
          <w:lang w:eastAsia="zh-CN"/>
        </w:rPr>
        <w:t>）</w:t>
      </w:r>
      <w:r>
        <w:t>，二〇〇八年第四期</w:t>
      </w:r>
    </w:p>
    <w:p w14:paraId="3826EA39">
      <w:r>
        <w:t>程豔梅：</w:t>
      </w:r>
      <w:r>
        <w:rPr>
          <w:rFonts w:hint="eastAsia" w:eastAsia="宋体"/>
          <w:lang w:eastAsia="zh-CN"/>
        </w:rPr>
        <w:t>《</w:t>
      </w:r>
      <w:r>
        <w:t>讀︿史記﹀雜志</w:t>
      </w:r>
      <w:r>
        <w:rPr>
          <w:rFonts w:hint="eastAsia" w:eastAsia="宋体"/>
          <w:lang w:eastAsia="zh-CN"/>
        </w:rPr>
        <w:t>》</w:t>
      </w:r>
      <w:r>
        <w:t>引書蠡説，常州工學院學報</w:t>
      </w:r>
      <w:r>
        <w:rPr>
          <w:rFonts w:hint="eastAsia" w:eastAsia="宋体"/>
          <w:lang w:eastAsia="zh-CN"/>
        </w:rPr>
        <w:t>（</w:t>
      </w:r>
      <w:r>
        <w:t>社會科學版</w:t>
      </w:r>
      <w:r>
        <w:rPr>
          <w:rFonts w:hint="eastAsia" w:eastAsia="宋体"/>
          <w:lang w:eastAsia="zh-CN"/>
        </w:rPr>
        <w:t>）</w:t>
      </w:r>
      <w:r>
        <w:t>，二〇〇八年第</w:t>
      </w:r>
    </w:p>
    <w:p w14:paraId="462D43AB">
      <w:r>
        <w:t>四期</w:t>
      </w:r>
    </w:p>
    <w:p w14:paraId="674F3CA3">
      <w:r>
        <w:t>謝俊濤、張其昀：</w:t>
      </w:r>
      <w:r>
        <w:rPr>
          <w:rFonts w:hint="eastAsia" w:eastAsia="宋体"/>
          <w:lang w:eastAsia="zh-CN"/>
        </w:rPr>
        <w:t>《</w:t>
      </w:r>
      <w:r>
        <w:t>經義述聞</w:t>
      </w:r>
      <w:r>
        <w:rPr>
          <w:rFonts w:hint="eastAsia" w:eastAsia="宋体"/>
          <w:lang w:eastAsia="zh-CN"/>
        </w:rPr>
        <w:t>》</w:t>
      </w:r>
      <w:r>
        <w:t>因文求義説略，語言科學，二〇〇八年第四期</w:t>
      </w:r>
    </w:p>
    <w:p w14:paraId="64EE50C9">
      <w:r>
        <w:t>張素鳳：</w:t>
      </w:r>
      <w:r>
        <w:rPr>
          <w:rFonts w:hint="eastAsia" w:eastAsia="宋体"/>
          <w:lang w:eastAsia="zh-CN"/>
        </w:rPr>
        <w:t>《</w:t>
      </w:r>
      <w:r>
        <w:t>經義述聞</w:t>
      </w:r>
      <w:r>
        <w:rPr>
          <w:rFonts w:hint="eastAsia" w:eastAsia="宋体"/>
          <w:lang w:eastAsia="zh-CN"/>
        </w:rPr>
        <w:t>》</w:t>
      </w:r>
      <w:r>
        <w:t>指瑕三則，唐山師範學院學報，二〇〇八年第四期</w:t>
      </w:r>
    </w:p>
    <w:p w14:paraId="21432818">
      <w:r>
        <w:t>劉精盛、陳衛南：從修辭角度論王念孫</w:t>
      </w:r>
      <w:r>
        <w:rPr>
          <w:rFonts w:hint="eastAsia" w:eastAsia="宋体"/>
          <w:lang w:eastAsia="zh-CN"/>
        </w:rPr>
        <w:t>《</w:t>
      </w:r>
      <w:r>
        <w:t>讀書雜志</w:t>
      </w:r>
      <w:r>
        <w:rPr>
          <w:rFonts w:hint="eastAsia" w:eastAsia="宋体"/>
          <w:lang w:eastAsia="zh-CN"/>
        </w:rPr>
        <w:t>》</w:t>
      </w:r>
      <w:r>
        <w:t>校勘得失，漢字文化，二〇〇八年</w:t>
      </w:r>
    </w:p>
    <w:p w14:paraId="41C48AE9">
      <w:r>
        <w:t>第四期</w:t>
      </w:r>
    </w:p>
    <w:p w14:paraId="3D158FD3">
      <w:r>
        <w:t>劉芳：</w:t>
      </w:r>
      <w:r>
        <w:rPr>
          <w:rFonts w:hint="eastAsia" w:eastAsia="宋体"/>
          <w:lang w:eastAsia="zh-CN"/>
        </w:rPr>
        <w:t>《</w:t>
      </w:r>
      <w:r>
        <w:t>讀書雜志</w:t>
      </w:r>
      <w:r>
        <w:rPr>
          <w:rFonts w:hint="eastAsia" w:eastAsia="宋体"/>
          <w:lang w:eastAsia="zh-CN"/>
        </w:rPr>
        <w:t>•</w:t>
      </w:r>
      <w:r>
        <w:t>史記雜志</w:t>
      </w:r>
      <w:r>
        <w:rPr>
          <w:rFonts w:hint="eastAsia" w:eastAsia="宋体"/>
          <w:lang w:eastAsia="zh-CN"/>
        </w:rPr>
        <w:t>》</w:t>
      </w:r>
      <w:r>
        <w:t>小札，懷化學院學報，二〇〇八年第四期</w:t>
      </w:r>
    </w:p>
    <w:p w14:paraId="6C7922C2">
      <w:r>
        <w:t>何野、閻素華：論</w:t>
      </w:r>
      <w:r>
        <w:rPr>
          <w:rFonts w:hint="eastAsia" w:eastAsia="宋体"/>
          <w:lang w:eastAsia="zh-CN"/>
        </w:rPr>
        <w:t>《</w:t>
      </w:r>
      <w:r>
        <w:t>經義述聞。毛詩</w:t>
      </w:r>
      <w:r>
        <w:rPr>
          <w:rFonts w:hint="eastAsia" w:eastAsia="宋体"/>
          <w:lang w:eastAsia="zh-CN"/>
        </w:rPr>
        <w:t>》</w:t>
      </w:r>
      <w:r>
        <w:t>的訓詁方法，成都大學學報</w:t>
      </w:r>
      <w:r>
        <w:rPr>
          <w:rFonts w:hint="eastAsia" w:eastAsia="宋体"/>
          <w:lang w:eastAsia="zh-CN"/>
        </w:rPr>
        <w:t>（</w:t>
      </w:r>
      <w:r>
        <w:t>教育科學版</w:t>
      </w:r>
      <w:r>
        <w:rPr>
          <w:rFonts w:hint="eastAsia" w:eastAsia="宋体"/>
          <w:lang w:eastAsia="zh-CN"/>
        </w:rPr>
        <w:t>）</w:t>
      </w:r>
      <w:r>
        <w:t>，二</w:t>
      </w:r>
    </w:p>
    <w:p w14:paraId="7508569C">
      <w:r>
        <w:t>〇〇八年第五期</w:t>
      </w:r>
    </w:p>
    <w:p w14:paraId="65BBFB33">
      <w:r>
        <w:t>章也、任曉彤：</w:t>
      </w:r>
      <w:r>
        <w:rPr>
          <w:rFonts w:hint="eastAsia" w:eastAsia="宋体"/>
          <w:lang w:eastAsia="zh-CN"/>
        </w:rPr>
        <w:t>《</w:t>
      </w:r>
      <w:r>
        <w:t>經傳釋詞</w:t>
      </w:r>
      <w:r>
        <w:rPr>
          <w:rFonts w:hint="eastAsia" w:eastAsia="宋体"/>
          <w:lang w:eastAsia="zh-CN"/>
        </w:rPr>
        <w:t>》</w:t>
      </w:r>
      <w:r>
        <w:t>箋注</w:t>
      </w:r>
      <w:r>
        <w:rPr>
          <w:rFonts w:hint="eastAsia" w:eastAsia="宋体"/>
          <w:lang w:eastAsia="zh-CN"/>
        </w:rPr>
        <w:t>•“</w:t>
      </w:r>
      <w:r>
        <w:t>㠯以已</w:t>
      </w:r>
      <w:r>
        <w:rPr>
          <w:rFonts w:hint="eastAsia" w:eastAsia="宋体"/>
          <w:lang w:eastAsia="zh-CN"/>
        </w:rPr>
        <w:t>”</w:t>
      </w:r>
      <w:r>
        <w:t>，内蒙古師範大學學報</w:t>
      </w:r>
      <w:r>
        <w:rPr>
          <w:rFonts w:hint="eastAsia" w:eastAsia="宋体"/>
          <w:lang w:eastAsia="zh-CN"/>
        </w:rPr>
        <w:t>（</w:t>
      </w:r>
      <w:r>
        <w:t>哲學社會科學</w:t>
      </w:r>
    </w:p>
    <w:p w14:paraId="280A3147">
      <w:r>
        <w:t>版</w:t>
      </w:r>
      <w:r>
        <w:rPr>
          <w:rFonts w:hint="eastAsia" w:eastAsia="宋体"/>
          <w:lang w:eastAsia="zh-CN"/>
        </w:rPr>
        <w:t>）</w:t>
      </w:r>
      <w:r>
        <w:t>，二〇〇八年第五期</w:t>
      </w:r>
    </w:p>
    <w:p w14:paraId="798BC768">
      <w:r>
        <w:t>章也：</w:t>
      </w:r>
      <w:r>
        <w:rPr>
          <w:rFonts w:hint="eastAsia" w:eastAsia="宋体"/>
          <w:lang w:eastAsia="zh-CN"/>
        </w:rPr>
        <w:t>《</w:t>
      </w:r>
      <w:r>
        <w:t>經傳釋詞</w:t>
      </w:r>
      <w:r>
        <w:rPr>
          <w:rFonts w:hint="eastAsia" w:eastAsia="宋体"/>
          <w:lang w:eastAsia="zh-CN"/>
        </w:rPr>
        <w:t>》</w:t>
      </w:r>
      <w:r>
        <w:t>箋注。</w:t>
      </w:r>
      <w:r>
        <w:rPr>
          <w:rFonts w:hint="eastAsia" w:eastAsia="宋体"/>
          <w:lang w:eastAsia="zh-CN"/>
        </w:rPr>
        <w:t>“</w:t>
      </w:r>
      <w:r>
        <w:t>與</w:t>
      </w:r>
      <w:r>
        <w:rPr>
          <w:rFonts w:hint="eastAsia" w:eastAsia="宋体"/>
          <w:lang w:eastAsia="zh-CN"/>
        </w:rPr>
        <w:t>”</w:t>
      </w:r>
      <w:r>
        <w:t>，内蒙古大學學報</w:t>
      </w:r>
      <w:r>
        <w:rPr>
          <w:rFonts w:hint="eastAsia" w:eastAsia="宋体"/>
          <w:lang w:eastAsia="zh-CN"/>
        </w:rPr>
        <w:t>（</w:t>
      </w:r>
      <w:r>
        <w:t>哲學社會科學版</w:t>
      </w:r>
      <w:r>
        <w:rPr>
          <w:rFonts w:hint="eastAsia" w:eastAsia="宋体"/>
          <w:lang w:eastAsia="zh-CN"/>
        </w:rPr>
        <w:t>）</w:t>
      </w:r>
      <w:r>
        <w:t>，二〇〇八年</w:t>
      </w:r>
    </w:p>
    <w:p w14:paraId="19461D09">
      <w:r>
        <w:t>第五期</w:t>
      </w:r>
    </w:p>
    <w:p w14:paraId="3AC411B4">
      <w:r>
        <w:t>【第573页】</w:t>
      </w:r>
    </w:p>
    <w:p w14:paraId="3347D313">
      <w:r>
        <w:t>馬玉萌：</w:t>
      </w:r>
      <w:r>
        <w:rPr>
          <w:rFonts w:hint="eastAsia" w:eastAsia="宋体"/>
          <w:lang w:eastAsia="zh-CN"/>
        </w:rPr>
        <w:t>《</w:t>
      </w:r>
      <w:r>
        <w:t>經傳釋詞</w:t>
      </w:r>
      <w:r>
        <w:rPr>
          <w:rFonts w:hint="eastAsia" w:eastAsia="宋体"/>
          <w:lang w:eastAsia="zh-CN"/>
        </w:rPr>
        <w:t>》</w:t>
      </w:r>
      <w:r>
        <w:t>助詞類術語小議，咸寧學院學報，二〇〇八年第五期</w:t>
      </w:r>
    </w:p>
    <w:p w14:paraId="7DA823DA">
      <w:r>
        <w:t>孙麗：試論王念孫校勘的兩類致誤理由，青海師專學報，二〇〇八年第五期</w:t>
      </w:r>
    </w:p>
    <w:p w14:paraId="6D3EF159">
      <w:r>
        <w:t>喬立智：王念孙</w:t>
      </w:r>
      <w:r>
        <w:rPr>
          <w:rFonts w:hint="eastAsia" w:eastAsia="宋体"/>
          <w:lang w:eastAsia="zh-CN"/>
        </w:rPr>
        <w:t>《</w:t>
      </w:r>
      <w:r>
        <w:t>讀書雜志</w:t>
      </w:r>
      <w:r>
        <w:rPr>
          <w:rFonts w:hint="eastAsia" w:eastAsia="宋体"/>
          <w:lang w:eastAsia="zh-CN"/>
        </w:rPr>
        <w:t>》</w:t>
      </w:r>
      <w:r>
        <w:t>志疑一則，西南民族大學學報</w:t>
      </w:r>
      <w:r>
        <w:rPr>
          <w:rFonts w:hint="eastAsia" w:eastAsia="宋体"/>
          <w:lang w:eastAsia="zh-CN"/>
        </w:rPr>
        <w:t>（</w:t>
      </w:r>
      <w:r>
        <w:t>人文社科版</w:t>
      </w:r>
      <w:r>
        <w:rPr>
          <w:rFonts w:hint="eastAsia" w:eastAsia="宋体"/>
          <w:lang w:eastAsia="zh-CN"/>
        </w:rPr>
        <w:t>）</w:t>
      </w:r>
      <w:r>
        <w:t>，二〇〇八</w:t>
      </w:r>
    </w:p>
    <w:p w14:paraId="68CFB110">
      <w:r>
        <w:t>年第八期</w:t>
      </w:r>
    </w:p>
    <w:p w14:paraId="4A617414">
      <w:r>
        <w:t>馬玉萌：</w:t>
      </w:r>
      <w:r>
        <w:rPr>
          <w:rFonts w:hint="eastAsia" w:eastAsia="宋体"/>
          <w:lang w:eastAsia="zh-CN"/>
        </w:rPr>
        <w:t>《</w:t>
      </w:r>
      <w:r>
        <w:t>經傳釋詞</w:t>
      </w:r>
      <w:r>
        <w:rPr>
          <w:rFonts w:hint="eastAsia" w:eastAsia="宋体"/>
          <w:lang w:eastAsia="zh-CN"/>
        </w:rPr>
        <w:t>》</w:t>
      </w:r>
      <w:r>
        <w:t>連詞類術語小議，南方論刊，二〇〇八年第十期</w:t>
      </w:r>
    </w:p>
    <w:p w14:paraId="2BA9CB46">
      <w:r>
        <w:t>蔡文錦國學大師王念孫、王引之評傳中國文史出版社二〇〇八年</w:t>
      </w:r>
    </w:p>
    <w:p w14:paraId="436BFC55">
      <w:r>
        <w:t>盛林：</w:t>
      </w:r>
      <w:r>
        <w:rPr>
          <w:rFonts w:hint="eastAsia" w:eastAsia="宋体"/>
          <w:lang w:eastAsia="zh-CN"/>
        </w:rPr>
        <w:t>《</w:t>
      </w:r>
      <w:r>
        <w:t>廣雅疏證</w:t>
      </w:r>
      <w:r>
        <w:rPr>
          <w:rFonts w:hint="eastAsia" w:eastAsia="宋体"/>
          <w:lang w:eastAsia="zh-CN"/>
        </w:rPr>
        <w:t>》</w:t>
      </w:r>
      <w:r>
        <w:t>中的語義學研究，上海人民出版社，二〇〇八年</w:t>
      </w:r>
    </w:p>
    <w:p w14:paraId="2541927A">
      <w:r>
        <w:t>梁孝梅：</w:t>
      </w:r>
      <w:r>
        <w:rPr>
          <w:rFonts w:hint="eastAsia" w:eastAsia="宋体"/>
          <w:lang w:eastAsia="zh-CN"/>
        </w:rPr>
        <w:t>《</w:t>
      </w:r>
      <w:r>
        <w:t>廣雅疏證</w:t>
      </w:r>
      <w:r>
        <w:rPr>
          <w:rFonts w:hint="eastAsia" w:eastAsia="宋体"/>
          <w:lang w:eastAsia="zh-CN"/>
        </w:rPr>
        <w:t>》</w:t>
      </w:r>
      <w:r>
        <w:t>術語研究，揚州大學碩士論文，二〇〇八年</w:t>
      </w:r>
    </w:p>
    <w:p w14:paraId="5CF4E0C6">
      <w:r>
        <w:t>張章</w:t>
      </w:r>
      <w:r>
        <w:rPr>
          <w:rFonts w:hint="eastAsia" w:eastAsia="宋体"/>
          <w:lang w:eastAsia="zh-CN"/>
        </w:rPr>
        <w:t>《</w:t>
      </w:r>
      <w:r>
        <w:t>廣雅疏證</w:t>
      </w:r>
      <w:r>
        <w:rPr>
          <w:rFonts w:hint="eastAsia" w:eastAsia="宋体"/>
          <w:lang w:eastAsia="zh-CN"/>
        </w:rPr>
        <w:t>》</w:t>
      </w:r>
      <w:r>
        <w:t>聯綿詞研究，復旦大學碩士論文，二〇〇八年</w:t>
      </w:r>
    </w:p>
    <w:p w14:paraId="5CC5B44B">
      <w:r>
        <w:t>高燕：清代高郵王氏研究</w:t>
      </w:r>
      <w:r>
        <w:rPr>
          <w:rFonts w:hint="eastAsia" w:eastAsia="宋体"/>
          <w:lang w:eastAsia="zh-CN"/>
        </w:rPr>
        <w:t>《</w:t>
      </w:r>
      <w:r>
        <w:t>詩經</w:t>
      </w:r>
      <w:r>
        <w:rPr>
          <w:rFonts w:hint="eastAsia" w:eastAsia="宋体"/>
          <w:lang w:eastAsia="zh-CN"/>
        </w:rPr>
        <w:t>》</w:t>
      </w:r>
      <w:r>
        <w:t>語言的成就與方法，揚州大學碩士論文，二〇〇</w:t>
      </w:r>
    </w:p>
    <w:p w14:paraId="4CD21693">
      <w:r>
        <w:t>八年</w:t>
      </w:r>
    </w:p>
    <w:p w14:paraId="2ED824B4">
      <w:r>
        <w:t>張其昀論</w:t>
      </w:r>
      <w:r>
        <w:rPr>
          <w:rFonts w:hint="eastAsia" w:eastAsia="宋体"/>
          <w:lang w:eastAsia="zh-CN"/>
        </w:rPr>
        <w:t>《</w:t>
      </w:r>
      <w:r>
        <w:t>廣雅疏證</w:t>
      </w:r>
      <w:r>
        <w:rPr>
          <w:rFonts w:hint="eastAsia" w:eastAsia="宋体"/>
          <w:lang w:eastAsia="zh-CN"/>
        </w:rPr>
        <w:t>》</w:t>
      </w:r>
      <w:r>
        <w:t>之撰成揚州文化研究論叢</w:t>
      </w:r>
      <w:r>
        <w:rPr>
          <w:rFonts w:hint="eastAsia" w:eastAsia="宋体"/>
          <w:lang w:eastAsia="zh-CN"/>
        </w:rPr>
        <w:t>（</w:t>
      </w:r>
      <w:r>
        <w:t>第二輯</w:t>
      </w:r>
      <w:r>
        <w:rPr>
          <w:rFonts w:hint="eastAsia" w:eastAsia="宋体"/>
          <w:lang w:eastAsia="zh-CN"/>
        </w:rPr>
        <w:t>）</w:t>
      </w:r>
      <w:r>
        <w:t>廣陵書社二〇〇八年</w:t>
      </w:r>
    </w:p>
    <w:p w14:paraId="73A67BD5">
      <w:r>
        <w:t>李麗</w:t>
      </w:r>
      <w:r>
        <w:rPr>
          <w:rFonts w:hint="eastAsia" w:eastAsia="宋体"/>
          <w:lang w:eastAsia="zh-CN"/>
        </w:rPr>
        <w:t>《</w:t>
      </w:r>
      <w:r>
        <w:t>經義述聞</w:t>
      </w:r>
      <w:r>
        <w:rPr>
          <w:rFonts w:hint="eastAsia" w:eastAsia="宋体"/>
          <w:lang w:eastAsia="zh-CN"/>
        </w:rPr>
        <w:t>》</w:t>
      </w:r>
      <w:r>
        <w:t>訓詁方法舉證，西安文理學院學報</w:t>
      </w:r>
      <w:r>
        <w:rPr>
          <w:rFonts w:hint="eastAsia" w:eastAsia="宋体"/>
          <w:lang w:eastAsia="zh-CN"/>
        </w:rPr>
        <w:t>（</w:t>
      </w:r>
      <w:r>
        <w:t>社會科學版</w:t>
      </w:r>
      <w:r>
        <w:rPr>
          <w:rFonts w:hint="eastAsia" w:eastAsia="宋体"/>
          <w:lang w:eastAsia="zh-CN"/>
        </w:rPr>
        <w:t>）</w:t>
      </w:r>
      <w:r>
        <w:t>二〇〇九年</w:t>
      </w:r>
    </w:p>
    <w:p w14:paraId="2DF132D0">
      <w:r>
        <w:t>第一期</w:t>
      </w:r>
    </w:p>
    <w:p w14:paraId="2204EF6F">
      <w:r>
        <w:t>于廣元“</w:t>
      </w:r>
      <w:r>
        <w:rPr>
          <w:rFonts w:hint="eastAsia" w:eastAsia="宋体"/>
          <w:lang w:eastAsia="zh-CN"/>
        </w:rPr>
        <w:t>《</w:t>
      </w:r>
      <w:r>
        <w:t>經傳釋詞</w:t>
      </w:r>
      <w:r>
        <w:rPr>
          <w:rFonts w:hint="eastAsia" w:eastAsia="宋体"/>
          <w:lang w:eastAsia="zh-CN"/>
        </w:rPr>
        <w:t>》</w:t>
      </w:r>
      <w:r>
        <w:t>語料斷限辨正，揚州大學學報</w:t>
      </w:r>
      <w:r>
        <w:rPr>
          <w:rFonts w:hint="eastAsia" w:eastAsia="宋体"/>
          <w:lang w:eastAsia="zh-CN"/>
        </w:rPr>
        <w:t>（</w:t>
      </w:r>
      <w:r>
        <w:t>人文社會科學版</w:t>
      </w:r>
      <w:r>
        <w:rPr>
          <w:rFonts w:hint="eastAsia" w:eastAsia="宋体"/>
          <w:lang w:eastAsia="zh-CN"/>
        </w:rPr>
        <w:t>）</w:t>
      </w:r>
      <w:r>
        <w:t>二〇〇九年</w:t>
      </w:r>
    </w:p>
    <w:p w14:paraId="5D24A901">
      <w:r>
        <w:t>【第574页】</w:t>
      </w:r>
    </w:p>
    <w:p w14:paraId="43F350FF">
      <w:r>
        <w:t>第一期</w:t>
      </w:r>
    </w:p>
    <w:p w14:paraId="4B27BBD4">
      <w:r>
        <w:t>蔡文錦：論王氏父子學術研究的方法論意義，揚州職業大學學報，二〇〇九年第</w:t>
      </w:r>
    </w:p>
    <w:p w14:paraId="6AA52B7B">
      <w:r>
        <w:t>一期</w:t>
      </w:r>
    </w:p>
    <w:p w14:paraId="70C15768">
      <w:r>
        <w:t>李恒光：由</w:t>
      </w:r>
      <w:r>
        <w:rPr>
          <w:rFonts w:hint="eastAsia" w:eastAsia="宋体"/>
          <w:lang w:eastAsia="zh-CN"/>
        </w:rPr>
        <w:t>《</w:t>
      </w:r>
      <w:r>
        <w:t>廣雅疏證</w:t>
      </w:r>
      <w:r>
        <w:rPr>
          <w:rFonts w:hint="eastAsia" w:eastAsia="宋体"/>
          <w:lang w:eastAsia="zh-CN"/>
        </w:rPr>
        <w:t>》</w:t>
      </w:r>
      <w:r>
        <w:t>析王念孫父子對訓詁學的貢獻，唐山學院學報，二〇一九年</w:t>
      </w:r>
    </w:p>
    <w:p w14:paraId="28D374FC">
      <w:r>
        <w:t>第二期</w:t>
      </w:r>
    </w:p>
    <w:p w14:paraId="4175C225">
      <w:r>
        <w:t>張其昀、謝俊濤：</w:t>
      </w:r>
      <w:r>
        <w:rPr>
          <w:rFonts w:hint="eastAsia" w:eastAsia="宋体"/>
          <w:lang w:eastAsia="zh-CN"/>
        </w:rPr>
        <w:t>《</w:t>
      </w:r>
      <w:r>
        <w:t>廣雅疏證</w:t>
      </w:r>
      <w:r>
        <w:rPr>
          <w:rFonts w:hint="eastAsia" w:eastAsia="宋体"/>
          <w:lang w:eastAsia="zh-CN"/>
        </w:rPr>
        <w:t>》</w:t>
      </w:r>
      <w:r>
        <w:t>對同源詞的揭示，鹽城師範學院學報</w:t>
      </w:r>
      <w:r>
        <w:rPr>
          <w:rFonts w:hint="eastAsia" w:eastAsia="宋体"/>
          <w:lang w:eastAsia="zh-CN"/>
        </w:rPr>
        <w:t>（</w:t>
      </w:r>
      <w:r>
        <w:t>人文社會科學</w:t>
      </w:r>
    </w:p>
    <w:p w14:paraId="71D8485A">
      <w:r>
        <w:t>版</w:t>
      </w:r>
      <w:r>
        <w:rPr>
          <w:rFonts w:hint="eastAsia" w:eastAsia="宋体"/>
          <w:lang w:eastAsia="zh-CN"/>
        </w:rPr>
        <w:t>）</w:t>
      </w:r>
      <w:r>
        <w:t>，二〇〇九年第二期</w:t>
      </w:r>
    </w:p>
    <w:p w14:paraId="5974B024">
      <w:r>
        <w:t>高倩：淺析</w:t>
      </w:r>
      <w:r>
        <w:rPr>
          <w:rFonts w:hint="eastAsia" w:eastAsia="宋体"/>
          <w:lang w:eastAsia="zh-CN"/>
        </w:rPr>
        <w:t>《</w:t>
      </w:r>
      <w:r>
        <w:t>讀書雜志</w:t>
      </w:r>
      <w:r>
        <w:rPr>
          <w:rFonts w:hint="eastAsia" w:eastAsia="宋体"/>
          <w:lang w:eastAsia="zh-CN"/>
        </w:rPr>
        <w:t>》</w:t>
      </w:r>
      <w:r>
        <w:t>的考釋方法，安徽文學</w:t>
      </w:r>
      <w:r>
        <w:rPr>
          <w:rFonts w:hint="eastAsia" w:eastAsia="宋体"/>
          <w:lang w:eastAsia="zh-CN"/>
        </w:rPr>
        <w:t>（</w:t>
      </w:r>
      <w:r>
        <w:t>下半月</w:t>
      </w:r>
      <w:r>
        <w:rPr>
          <w:rFonts w:hint="eastAsia" w:eastAsia="宋体"/>
          <w:lang w:eastAsia="zh-CN"/>
        </w:rPr>
        <w:t>）</w:t>
      </w:r>
      <w:r>
        <w:t>，二〇〇九年第二期</w:t>
      </w:r>
    </w:p>
    <w:p w14:paraId="58F83315">
      <w:r>
        <w:t>張瑞芳：試析王引之</w:t>
      </w:r>
      <w:r>
        <w:rPr>
          <w:rFonts w:hint="eastAsia" w:eastAsia="宋体"/>
          <w:lang w:eastAsia="zh-CN"/>
        </w:rPr>
        <w:t>《</w:t>
      </w:r>
      <w:r>
        <w:t>經傳釋詞</w:t>
      </w:r>
      <w:r>
        <w:rPr>
          <w:rFonts w:hint="eastAsia" w:eastAsia="宋体"/>
          <w:lang w:eastAsia="zh-CN"/>
        </w:rPr>
        <w:t>》</w:t>
      </w:r>
      <w:r>
        <w:t>中的虚語</w:t>
      </w:r>
      <w:r>
        <w:rPr>
          <w:rFonts w:hint="eastAsia" w:eastAsia="宋体"/>
          <w:lang w:eastAsia="zh-CN"/>
        </w:rPr>
        <w:t>“</w:t>
      </w:r>
      <w:r>
        <w:t>爰</w:t>
      </w:r>
      <w:r>
        <w:rPr>
          <w:rFonts w:hint="eastAsia" w:eastAsia="宋体"/>
          <w:lang w:eastAsia="zh-CN"/>
        </w:rPr>
        <w:t>”</w:t>
      </w:r>
      <w:r>
        <w:t>，哈爾濱學院學報，二〇〇九年第</w:t>
      </w:r>
    </w:p>
    <w:p w14:paraId="57B998AA">
      <w:r>
        <w:t>三期</w:t>
      </w:r>
    </w:p>
    <w:p w14:paraId="412EDA62">
      <w:r>
        <w:t>盛林：</w:t>
      </w:r>
      <w:r>
        <w:rPr>
          <w:rFonts w:hint="eastAsia" w:eastAsia="宋体"/>
          <w:lang w:eastAsia="zh-CN"/>
        </w:rPr>
        <w:t>《</w:t>
      </w:r>
      <w:r>
        <w:t>廣雅疏證</w:t>
      </w:r>
      <w:r>
        <w:rPr>
          <w:rFonts w:hint="eastAsia" w:eastAsia="宋体"/>
          <w:lang w:eastAsia="zh-CN"/>
        </w:rPr>
        <w:t>》</w:t>
      </w:r>
      <w:r>
        <w:t>中的同義觀，安徽大學學報</w:t>
      </w:r>
      <w:r>
        <w:rPr>
          <w:rFonts w:hint="eastAsia" w:eastAsia="宋体"/>
          <w:lang w:eastAsia="zh-CN"/>
        </w:rPr>
        <w:t>（</w:t>
      </w:r>
      <w:r>
        <w:t>哲學社會科學版</w:t>
      </w:r>
      <w:r>
        <w:rPr>
          <w:rFonts w:hint="eastAsia" w:eastAsia="宋体"/>
          <w:lang w:eastAsia="zh-CN"/>
        </w:rPr>
        <w:t>）</w:t>
      </w:r>
      <w:r>
        <w:t>，二〇〇九年第</w:t>
      </w:r>
    </w:p>
    <w:p w14:paraId="652B6EFB">
      <w:r>
        <w:t>三期</w:t>
      </w:r>
    </w:p>
    <w:p w14:paraId="2A45624E">
      <w:r>
        <w:t>馬景侖：</w:t>
      </w:r>
      <w:r>
        <w:rPr>
          <w:rFonts w:hint="eastAsia" w:eastAsia="宋体"/>
          <w:lang w:eastAsia="zh-CN"/>
        </w:rPr>
        <w:t>《</w:t>
      </w:r>
      <w:r>
        <w:t>廣雅疏證</w:t>
      </w:r>
      <w:r>
        <w:rPr>
          <w:rFonts w:hint="eastAsia" w:eastAsia="宋体"/>
          <w:lang w:eastAsia="zh-CN"/>
        </w:rPr>
        <w:t>》</w:t>
      </w:r>
      <w:r>
        <w:t>類比手法的部分用法管窺，南京師範大學文學院學報，二〇〇</w:t>
      </w:r>
    </w:p>
    <w:p w14:paraId="1957C14B">
      <w:r>
        <w:t>九年第三期</w:t>
      </w:r>
    </w:p>
    <w:p w14:paraId="6FF9F30A">
      <w:r>
        <w:t>張其昀：聲訓之源流及聲訓在</w:t>
      </w:r>
      <w:r>
        <w:rPr>
          <w:rFonts w:hint="eastAsia" w:eastAsia="宋体"/>
          <w:lang w:eastAsia="zh-CN"/>
        </w:rPr>
        <w:t>《</w:t>
      </w:r>
      <w:r>
        <w:t>廣雅疏證</w:t>
      </w:r>
      <w:r>
        <w:rPr>
          <w:rFonts w:hint="eastAsia" w:eastAsia="宋体"/>
          <w:lang w:eastAsia="zh-CN"/>
        </w:rPr>
        <w:t>》</w:t>
      </w:r>
      <w:r>
        <w:t>中的運用，湖南文理學院學報</w:t>
      </w:r>
      <w:r>
        <w:rPr>
          <w:rFonts w:hint="eastAsia" w:eastAsia="宋体"/>
          <w:lang w:eastAsia="zh-CN"/>
        </w:rPr>
        <w:t>（</w:t>
      </w:r>
      <w:r>
        <w:t>社會科學</w:t>
      </w:r>
    </w:p>
    <w:p w14:paraId="363BE57F">
      <w:r>
        <w:t>【第575页】</w:t>
      </w:r>
    </w:p>
    <w:p w14:paraId="0A654995">
      <w:r>
        <w:t>版</w:t>
      </w:r>
      <w:r>
        <w:rPr>
          <w:rFonts w:hint="eastAsia" w:eastAsia="宋体"/>
          <w:lang w:eastAsia="zh-CN"/>
        </w:rPr>
        <w:t>）</w:t>
      </w:r>
      <w:r>
        <w:t>，二〇〇九年第四期</w:t>
      </w:r>
    </w:p>
    <w:p w14:paraId="7C244F7D">
      <w:r>
        <w:t>馬景侖：</w:t>
      </w:r>
      <w:r>
        <w:rPr>
          <w:rFonts w:hint="eastAsia" w:eastAsia="宋体"/>
          <w:lang w:eastAsia="zh-CN"/>
        </w:rPr>
        <w:t>《</w:t>
      </w:r>
      <w:r>
        <w:t>廣雅疏證</w:t>
      </w:r>
      <w:r>
        <w:rPr>
          <w:rFonts w:hint="eastAsia" w:eastAsia="宋体"/>
          <w:lang w:eastAsia="zh-CN"/>
        </w:rPr>
        <w:t>》“</w:t>
      </w:r>
      <w:r>
        <w:t>凡</w:t>
      </w:r>
      <w:r>
        <w:rPr>
          <w:rFonts w:hint="eastAsia" w:eastAsia="宋体"/>
          <w:lang w:eastAsia="zh-CN"/>
        </w:rPr>
        <w:t>”</w:t>
      </w:r>
      <w:r>
        <w:t>語的部分用法管窺，徐州師範大學學報</w:t>
      </w:r>
      <w:r>
        <w:rPr>
          <w:rFonts w:hint="eastAsia" w:eastAsia="宋体"/>
          <w:lang w:eastAsia="zh-CN"/>
        </w:rPr>
        <w:t>（</w:t>
      </w:r>
      <w:r>
        <w:t>哲學社會科學</w:t>
      </w:r>
    </w:p>
    <w:p w14:paraId="2CE02BA3">
      <w:r>
        <w:t>版</w:t>
      </w:r>
      <w:r>
        <w:rPr>
          <w:rFonts w:hint="eastAsia" w:eastAsia="宋体"/>
          <w:lang w:eastAsia="zh-CN"/>
        </w:rPr>
        <w:t>）</w:t>
      </w:r>
      <w:r>
        <w:t>，二〇〇九年第四期</w:t>
      </w:r>
    </w:p>
    <w:p w14:paraId="0E440A86">
      <w:r>
        <w:t>弓海濤</w:t>
      </w:r>
      <w:r>
        <w:rPr>
          <w:rFonts w:hint="eastAsia" w:eastAsia="宋体"/>
          <w:lang w:eastAsia="zh-CN"/>
        </w:rPr>
        <w:t>《</w:t>
      </w:r>
      <w:r>
        <w:t>廣雅疏證補正</w:t>
      </w:r>
      <w:r>
        <w:rPr>
          <w:rFonts w:hint="eastAsia" w:eastAsia="宋体"/>
          <w:lang w:eastAsia="zh-CN"/>
        </w:rPr>
        <w:t>》</w:t>
      </w:r>
      <w:r>
        <w:t>内容之探討，岱宗學刊，二〇〇九年第四期</w:t>
      </w:r>
    </w:p>
    <w:p w14:paraId="31ECBBBC">
      <w:r>
        <w:t>張其昀：</w:t>
      </w:r>
      <w:r>
        <w:rPr>
          <w:rFonts w:hint="eastAsia" w:eastAsia="宋体"/>
          <w:lang w:eastAsia="zh-CN"/>
        </w:rPr>
        <w:t>《</w:t>
      </w:r>
      <w:r>
        <w:t>廣雅疏證</w:t>
      </w:r>
      <w:r>
        <w:rPr>
          <w:rFonts w:hint="eastAsia" w:eastAsia="宋体"/>
          <w:lang w:eastAsia="zh-CN"/>
        </w:rPr>
        <w:t>》</w:t>
      </w:r>
      <w:r>
        <w:t>證義的單複相證，揚州大學學報</w:t>
      </w:r>
      <w:r>
        <w:rPr>
          <w:rFonts w:hint="eastAsia" w:eastAsia="宋体"/>
          <w:lang w:eastAsia="zh-CN"/>
        </w:rPr>
        <w:t>（</w:t>
      </w:r>
      <w:r>
        <w:t>人文社會科學版</w:t>
      </w:r>
      <w:r>
        <w:rPr>
          <w:rFonts w:hint="eastAsia" w:eastAsia="宋体"/>
          <w:lang w:eastAsia="zh-CN"/>
        </w:rPr>
        <w:t>）</w:t>
      </w:r>
      <w:r>
        <w:t>，二〇〇九</w:t>
      </w:r>
    </w:p>
    <w:p w14:paraId="0782C68D">
      <w:r>
        <w:t>年第四期</w:t>
      </w:r>
    </w:p>
    <w:p w14:paraId="68F5B329">
      <w:r>
        <w:t>程豔梅：</w:t>
      </w:r>
      <w:r>
        <w:rPr>
          <w:rFonts w:hint="eastAsia" w:eastAsia="宋体"/>
          <w:lang w:eastAsia="zh-CN"/>
        </w:rPr>
        <w:t>《</w:t>
      </w:r>
      <w:r>
        <w:t>讀書雜志</w:t>
      </w:r>
      <w:r>
        <w:rPr>
          <w:rFonts w:hint="eastAsia" w:eastAsia="宋体"/>
          <w:lang w:eastAsia="zh-CN"/>
        </w:rPr>
        <w:t>》</w:t>
      </w:r>
      <w:r>
        <w:t>運用</w:t>
      </w:r>
      <w:r>
        <w:rPr>
          <w:rFonts w:hint="eastAsia" w:eastAsia="宋体"/>
          <w:lang w:eastAsia="zh-CN"/>
        </w:rPr>
        <w:t>“</w:t>
      </w:r>
      <w:r>
        <w:t>類比手法</w:t>
      </w:r>
      <w:r>
        <w:rPr>
          <w:rFonts w:hint="eastAsia" w:eastAsia="宋体"/>
          <w:lang w:eastAsia="zh-CN"/>
        </w:rPr>
        <w:t>”</w:t>
      </w:r>
      <w:r>
        <w:t>釋詞淺析，韶關學院學報，二〇〇九年第四期</w:t>
      </w:r>
    </w:p>
    <w:p w14:paraId="548AD668">
      <w:r>
        <w:t>閻素華：</w:t>
      </w:r>
      <w:r>
        <w:rPr>
          <w:rFonts w:hint="eastAsia" w:eastAsia="宋体"/>
          <w:lang w:eastAsia="zh-CN"/>
        </w:rPr>
        <w:t>《</w:t>
      </w:r>
      <w:r>
        <w:t>經義述聞</w:t>
      </w:r>
      <w:r>
        <w:rPr>
          <w:rFonts w:hint="eastAsia" w:eastAsia="宋体"/>
          <w:lang w:eastAsia="zh-CN"/>
        </w:rPr>
        <w:t>》</w:t>
      </w:r>
      <w:r>
        <w:t>訓詁之</w:t>
      </w:r>
      <w:r>
        <w:rPr>
          <w:rFonts w:hint="eastAsia" w:eastAsia="宋体"/>
          <w:lang w:eastAsia="zh-CN"/>
        </w:rPr>
        <w:t>“</w:t>
      </w:r>
      <w:r>
        <w:t>見</w:t>
      </w:r>
      <w:r>
        <w:rPr>
          <w:rFonts w:hint="eastAsia" w:eastAsia="宋体"/>
          <w:lang w:eastAsia="zh-CN"/>
        </w:rPr>
        <w:t>”</w:t>
      </w:r>
      <w:r>
        <w:t>，遼寧工程技術大學學報</w:t>
      </w:r>
      <w:r>
        <w:rPr>
          <w:rFonts w:hint="eastAsia" w:eastAsia="宋体"/>
          <w:lang w:eastAsia="zh-CN"/>
        </w:rPr>
        <w:t>（</w:t>
      </w:r>
      <w:r>
        <w:t>社會科學版</w:t>
      </w:r>
      <w:r>
        <w:rPr>
          <w:rFonts w:hint="eastAsia" w:eastAsia="宋体"/>
          <w:lang w:eastAsia="zh-CN"/>
        </w:rPr>
        <w:t>）</w:t>
      </w:r>
      <w:r>
        <w:t>，二〇〇九</w:t>
      </w:r>
    </w:p>
    <w:p w14:paraId="355D446E">
      <w:r>
        <w:t>年第四期</w:t>
      </w:r>
    </w:p>
    <w:p w14:paraId="79A333A7">
      <w:r>
        <w:t>楊效雷：王引之</w:t>
      </w:r>
      <w:r>
        <w:rPr>
          <w:rFonts w:hint="eastAsia" w:eastAsia="宋体"/>
          <w:lang w:eastAsia="zh-CN"/>
        </w:rPr>
        <w:t>《</w:t>
      </w:r>
      <w:r>
        <w:t>經義述聞</w:t>
      </w:r>
      <w:r>
        <w:rPr>
          <w:rFonts w:hint="eastAsia" w:eastAsia="宋体"/>
          <w:lang w:eastAsia="zh-CN"/>
        </w:rPr>
        <w:t>》</w:t>
      </w:r>
      <w:r>
        <w:t>對虞翻</w:t>
      </w:r>
      <w:r>
        <w:rPr>
          <w:rFonts w:hint="eastAsia" w:eastAsia="宋体"/>
          <w:lang w:eastAsia="zh-CN"/>
        </w:rPr>
        <w:t>《</w:t>
      </w:r>
      <w:r>
        <w:t>易</w:t>
      </w:r>
      <w:r>
        <w:rPr>
          <w:rFonts w:hint="eastAsia" w:eastAsia="宋体"/>
          <w:lang w:eastAsia="zh-CN"/>
        </w:rPr>
        <w:t>》</w:t>
      </w:r>
      <w:r>
        <w:t>注的辨駁，古籍整理研究學刊，二〇〇九年</w:t>
      </w:r>
    </w:p>
    <w:p w14:paraId="2C5F4665">
      <w:r>
        <w:t>第四期</w:t>
      </w:r>
    </w:p>
    <w:p w14:paraId="38DFAA92">
      <w:r>
        <w:t>孙計康：略論王念孫</w:t>
      </w:r>
      <w:r>
        <w:rPr>
          <w:rFonts w:hint="eastAsia" w:eastAsia="宋体"/>
          <w:lang w:eastAsia="zh-CN"/>
        </w:rPr>
        <w:t>《</w:t>
      </w:r>
      <w:r>
        <w:t>讀書雜志</w:t>
      </w:r>
      <w:r>
        <w:rPr>
          <w:rFonts w:hint="eastAsia" w:eastAsia="宋体"/>
          <w:lang w:eastAsia="zh-CN"/>
        </w:rPr>
        <w:t>》</w:t>
      </w:r>
      <w:r>
        <w:t>一書的校勘學特色，圖書館學刊，二〇〇九年第</w:t>
      </w:r>
    </w:p>
    <w:p w14:paraId="6D8E272C">
      <w:r>
        <w:t>四期</w:t>
      </w:r>
    </w:p>
    <w:p w14:paraId="1FA4FA79">
      <w:r>
        <w:t>趙振鐸：書</w:t>
      </w:r>
      <w:r>
        <w:rPr>
          <w:rFonts w:hint="eastAsia" w:eastAsia="宋体"/>
          <w:lang w:eastAsia="zh-CN"/>
        </w:rPr>
        <w:t>《（</w:t>
      </w:r>
      <w:r>
        <w:t>廣雅疏證﹀導讀</w:t>
      </w:r>
      <w:r>
        <w:rPr>
          <w:rFonts w:hint="eastAsia" w:eastAsia="宋体"/>
          <w:lang w:eastAsia="zh-CN"/>
        </w:rPr>
        <w:t>》</w:t>
      </w:r>
      <w:r>
        <w:t>後，辭書研究，二〇〇九年第五期</w:t>
      </w:r>
    </w:p>
    <w:p w14:paraId="1109C317">
      <w:r>
        <w:t>張其昀：</w:t>
      </w:r>
      <w:r>
        <w:rPr>
          <w:rFonts w:hint="eastAsia" w:eastAsia="宋体"/>
          <w:lang w:eastAsia="zh-CN"/>
        </w:rPr>
        <w:t>《</w:t>
      </w:r>
      <w:r>
        <w:t>廣雅疏證</w:t>
      </w:r>
      <w:r>
        <w:rPr>
          <w:rFonts w:hint="eastAsia" w:eastAsia="宋体"/>
          <w:lang w:eastAsia="zh-CN"/>
        </w:rPr>
        <w:t>》</w:t>
      </w:r>
      <w:r>
        <w:t>對於</w:t>
      </w:r>
      <w:r>
        <w:rPr>
          <w:rFonts w:hint="eastAsia" w:eastAsia="宋体"/>
          <w:lang w:eastAsia="zh-CN"/>
        </w:rPr>
        <w:t>《</w:t>
      </w:r>
      <w:r>
        <w:t>廣雅</w:t>
      </w:r>
      <w:r>
        <w:rPr>
          <w:rFonts w:hint="eastAsia" w:eastAsia="宋体"/>
          <w:lang w:eastAsia="zh-CN"/>
        </w:rPr>
        <w:t>》</w:t>
      </w:r>
      <w:r>
        <w:t>和小學類古籍及其注釋謬誤的更正，寧夏師範學院</w:t>
      </w:r>
    </w:p>
    <w:p w14:paraId="2EA1A3FE">
      <w:r>
        <w:t>【第576页】</w:t>
      </w:r>
    </w:p>
    <w:p w14:paraId="22B4952E">
      <w:r>
        <w:t>學報，二〇〇九年第五期</w:t>
      </w:r>
    </w:p>
    <w:p w14:paraId="597F63CC">
      <w:r>
        <w:t>張其昀：對文證義與連文證義及其在</w:t>
      </w:r>
      <w:r>
        <w:rPr>
          <w:rFonts w:hint="eastAsia" w:eastAsia="宋体"/>
          <w:lang w:eastAsia="zh-CN"/>
        </w:rPr>
        <w:t>《</w:t>
      </w:r>
      <w:r>
        <w:t>廣雅疏證</w:t>
      </w:r>
      <w:r>
        <w:rPr>
          <w:rFonts w:hint="eastAsia" w:eastAsia="宋体"/>
          <w:lang w:eastAsia="zh-CN"/>
        </w:rPr>
        <w:t>》</w:t>
      </w:r>
      <w:r>
        <w:t>中的運用，陰山學刊，二〇〇九年</w:t>
      </w:r>
    </w:p>
    <w:p w14:paraId="73179948">
      <w:r>
        <w:t>第五期</w:t>
      </w:r>
    </w:p>
    <w:p w14:paraId="16D6B7C7">
      <w:r>
        <w:t>熊加全：淺談王念孙</w:t>
      </w:r>
      <w:r>
        <w:rPr>
          <w:rFonts w:hint="eastAsia" w:eastAsia="宋体"/>
          <w:lang w:eastAsia="zh-CN"/>
        </w:rPr>
        <w:t>《</w:t>
      </w:r>
      <w:r>
        <w:t>讀書雜志</w:t>
      </w:r>
      <w:r>
        <w:rPr>
          <w:rFonts w:hint="eastAsia" w:eastAsia="宋体"/>
          <w:lang w:eastAsia="zh-CN"/>
        </w:rPr>
        <w:t>》</w:t>
      </w:r>
      <w:r>
        <w:t>詞語考證的方法，大衆文藝</w:t>
      </w:r>
      <w:r>
        <w:rPr>
          <w:rFonts w:hint="eastAsia" w:eastAsia="宋体"/>
          <w:lang w:eastAsia="zh-CN"/>
        </w:rPr>
        <w:t>（</w:t>
      </w:r>
      <w:r>
        <w:t>理論</w:t>
      </w:r>
      <w:r>
        <w:rPr>
          <w:rFonts w:hint="eastAsia" w:eastAsia="宋体"/>
          <w:lang w:eastAsia="zh-CN"/>
        </w:rPr>
        <w:t>）</w:t>
      </w:r>
      <w:r>
        <w:t>，二〇〇九年第</w:t>
      </w:r>
    </w:p>
    <w:p w14:paraId="0834ECC0">
      <w:r>
        <w:t>五期</w:t>
      </w:r>
    </w:p>
    <w:p w14:paraId="583FE33F">
      <w:r>
        <w:t>范建國：高郵王氏的連語觀，黄岡師範學院學報，二〇〇九年第五期</w:t>
      </w:r>
    </w:p>
    <w:p w14:paraId="3D2E5FC4">
      <w:r>
        <w:t>侯立睿：</w:t>
      </w:r>
      <w:r>
        <w:rPr>
          <w:rFonts w:hint="eastAsia" w:eastAsia="宋体"/>
          <w:lang w:eastAsia="zh-CN"/>
        </w:rPr>
        <w:t>“</w:t>
      </w:r>
      <w:r>
        <w:t>樂之容</w:t>
      </w:r>
      <w:r>
        <w:rPr>
          <w:rFonts w:hint="eastAsia" w:eastAsia="宋体"/>
          <w:lang w:eastAsia="zh-CN"/>
        </w:rPr>
        <w:t>”</w:t>
      </w:r>
      <w:r>
        <w:t>還是</w:t>
      </w:r>
      <w:r>
        <w:rPr>
          <w:rFonts w:hint="eastAsia" w:eastAsia="宋体"/>
          <w:lang w:eastAsia="zh-CN"/>
        </w:rPr>
        <w:t>“</w:t>
      </w:r>
      <w:r>
        <w:t>樂之官</w:t>
      </w:r>
      <w:r>
        <w:rPr>
          <w:rFonts w:hint="eastAsia" w:eastAsia="宋体"/>
          <w:lang w:eastAsia="zh-CN"/>
        </w:rPr>
        <w:t>”《</w:t>
      </w:r>
      <w:r>
        <w:t>讀書雜志</w:t>
      </w:r>
      <w:r>
        <w:rPr>
          <w:rFonts w:hint="eastAsia" w:eastAsia="宋体"/>
          <w:lang w:eastAsia="zh-CN"/>
        </w:rPr>
        <w:t>》</w:t>
      </w:r>
      <w:r>
        <w:t>志疑一則，古漢語研究，二〇〇九</w:t>
      </w:r>
    </w:p>
    <w:p w14:paraId="5B148A8E">
      <w:r>
        <w:t>年第六期</w:t>
      </w:r>
    </w:p>
    <w:p w14:paraId="2DE66B4B">
      <w:r>
        <w:t>張先坦：再論</w:t>
      </w:r>
      <w:r>
        <w:rPr>
          <w:rFonts w:hint="eastAsia" w:eastAsia="宋体"/>
          <w:lang w:eastAsia="zh-CN"/>
        </w:rPr>
        <w:t>《</w:t>
      </w:r>
      <w:r>
        <w:t>讀書雜志</w:t>
      </w:r>
      <w:r>
        <w:rPr>
          <w:rFonts w:hint="eastAsia" w:eastAsia="宋体"/>
          <w:lang w:eastAsia="zh-CN"/>
        </w:rPr>
        <w:t>》</w:t>
      </w:r>
      <w:r>
        <w:t>在漢語語法學上的貢獻，貴州師範大學學報</w:t>
      </w:r>
      <w:r>
        <w:rPr>
          <w:rFonts w:hint="eastAsia" w:eastAsia="宋体"/>
          <w:lang w:eastAsia="zh-CN"/>
        </w:rPr>
        <w:t>（</w:t>
      </w:r>
      <w:r>
        <w:t>社會科學</w:t>
      </w:r>
    </w:p>
    <w:p w14:paraId="33916103">
      <w:r>
        <w:t>版</w:t>
      </w:r>
      <w:r>
        <w:rPr>
          <w:rFonts w:hint="eastAsia" w:eastAsia="宋体"/>
          <w:lang w:eastAsia="zh-CN"/>
        </w:rPr>
        <w:t>）</w:t>
      </w:r>
      <w:r>
        <w:t>。二〇〇九年第六期</w:t>
      </w:r>
    </w:p>
    <w:p w14:paraId="43E4DC24">
      <w:r>
        <w:t>馬景侖：</w:t>
      </w:r>
      <w:r>
        <w:rPr>
          <w:rFonts w:hint="eastAsia" w:eastAsia="宋体"/>
          <w:lang w:eastAsia="zh-CN"/>
        </w:rPr>
        <w:t>《</w:t>
      </w:r>
      <w:r>
        <w:t>廣雅疏證</w:t>
      </w:r>
      <w:r>
        <w:rPr>
          <w:rFonts w:hint="eastAsia" w:eastAsia="宋体"/>
          <w:lang w:eastAsia="zh-CN"/>
        </w:rPr>
        <w:t>》</w:t>
      </w:r>
      <w:r>
        <w:t>以</w:t>
      </w:r>
      <w:r>
        <w:rPr>
          <w:rFonts w:hint="eastAsia" w:eastAsia="宋体"/>
          <w:lang w:eastAsia="zh-CN"/>
        </w:rPr>
        <w:t>“</w:t>
      </w:r>
      <w:r>
        <w:t>凡</w:t>
      </w:r>
      <w:r>
        <w:rPr>
          <w:rFonts w:hint="eastAsia" w:eastAsia="宋体"/>
          <w:lang w:eastAsia="zh-CN"/>
        </w:rPr>
        <w:t>”</w:t>
      </w:r>
      <w:r>
        <w:t>語説明各種詞義現象情況淺析，東南大學學報</w:t>
      </w:r>
      <w:r>
        <w:rPr>
          <w:rFonts w:hint="eastAsia" w:eastAsia="宋体"/>
          <w:lang w:eastAsia="zh-CN"/>
        </w:rPr>
        <w:t>（</w:t>
      </w:r>
      <w:r>
        <w:t>哲學社</w:t>
      </w:r>
    </w:p>
    <w:p w14:paraId="00FA5506">
      <w:r>
        <w:t>會科學版</w:t>
      </w:r>
      <w:r>
        <w:rPr>
          <w:rFonts w:hint="eastAsia" w:eastAsia="宋体"/>
          <w:lang w:eastAsia="zh-CN"/>
        </w:rPr>
        <w:t>）</w:t>
      </w:r>
      <w:r>
        <w:t>，二〇〇九年第六期</w:t>
      </w:r>
    </w:p>
    <w:p w14:paraId="0AD4E11D">
      <w:r>
        <w:t>楊捷：從</w:t>
      </w:r>
      <w:r>
        <w:rPr>
          <w:rFonts w:hint="eastAsia" w:eastAsia="宋体"/>
          <w:lang w:eastAsia="zh-CN"/>
        </w:rPr>
        <w:t>《</w:t>
      </w:r>
      <w:r>
        <w:t>史記雜志</w:t>
      </w:r>
      <w:r>
        <w:rPr>
          <w:rFonts w:hint="eastAsia" w:eastAsia="宋体"/>
          <w:lang w:eastAsia="zh-CN"/>
        </w:rPr>
        <w:t>》</w:t>
      </w:r>
      <w:r>
        <w:t>看王念孫校勘古籍的方法，才智，二〇〇九年第八期</w:t>
      </w:r>
    </w:p>
    <w:p w14:paraId="0626CE16">
      <w:r>
        <w:t>姜蕾：</w:t>
      </w:r>
      <w:r>
        <w:rPr>
          <w:rFonts w:hint="eastAsia" w:eastAsia="宋体"/>
          <w:lang w:eastAsia="zh-CN"/>
        </w:rPr>
        <w:t>《</w:t>
      </w:r>
      <w:r>
        <w:t>經義述聞</w:t>
      </w:r>
      <w:r>
        <w:rPr>
          <w:rFonts w:hint="eastAsia" w:eastAsia="宋体"/>
          <w:lang w:eastAsia="zh-CN"/>
        </w:rPr>
        <w:t>》</w:t>
      </w:r>
      <w:r>
        <w:t>修辭慣例訓詁，安徽文學</w:t>
      </w:r>
      <w:r>
        <w:rPr>
          <w:rFonts w:hint="eastAsia" w:eastAsia="宋体"/>
          <w:lang w:eastAsia="zh-CN"/>
        </w:rPr>
        <w:t>（</w:t>
      </w:r>
      <w:r>
        <w:t>下半月</w:t>
      </w:r>
      <w:r>
        <w:rPr>
          <w:rFonts w:hint="eastAsia" w:eastAsia="宋体"/>
          <w:lang w:eastAsia="zh-CN"/>
        </w:rPr>
        <w:t>）</w:t>
      </w:r>
      <w:r>
        <w:t>，二〇〇九年第十二期</w:t>
      </w:r>
    </w:p>
    <w:p w14:paraId="7741648E">
      <w:r>
        <w:t>鄭路：</w:t>
      </w:r>
      <w:r>
        <w:rPr>
          <w:rFonts w:hint="eastAsia" w:eastAsia="宋体"/>
          <w:lang w:eastAsia="zh-CN"/>
        </w:rPr>
        <w:t>《</w:t>
      </w:r>
      <w:r>
        <w:t>讀書雜志</w:t>
      </w:r>
      <w:r>
        <w:rPr>
          <w:rFonts w:hint="eastAsia" w:eastAsia="宋体"/>
          <w:lang w:eastAsia="zh-CN"/>
        </w:rPr>
        <w:t>》</w:t>
      </w:r>
      <w:r>
        <w:t>釋例三則，學理論，二〇〇九年第十二期</w:t>
      </w:r>
    </w:p>
    <w:p w14:paraId="530085F8">
      <w:r>
        <w:t>【第577页】</w:t>
      </w:r>
    </w:p>
    <w:p w14:paraId="3B83FB73">
      <w:r>
        <w:t>李素紅：讀王念孫</w:t>
      </w:r>
      <w:r>
        <w:rPr>
          <w:rFonts w:hint="eastAsia" w:eastAsia="宋体"/>
          <w:lang w:eastAsia="zh-CN"/>
        </w:rPr>
        <w:t>《</w:t>
      </w:r>
      <w:r>
        <w:t>讀書雜志</w:t>
      </w:r>
      <w:r>
        <w:rPr>
          <w:rFonts w:hint="eastAsia" w:eastAsia="宋体"/>
          <w:lang w:eastAsia="zh-CN"/>
        </w:rPr>
        <w:t>》</w:t>
      </w:r>
      <w:r>
        <w:t>分析古書致誤原因，大衆文藝</w:t>
      </w:r>
      <w:r>
        <w:rPr>
          <w:rFonts w:hint="eastAsia" w:eastAsia="宋体"/>
          <w:lang w:eastAsia="zh-CN"/>
        </w:rPr>
        <w:t>（</w:t>
      </w:r>
      <w:r>
        <w:t>理論</w:t>
      </w:r>
      <w:r>
        <w:rPr>
          <w:rFonts w:hint="eastAsia" w:eastAsia="宋体"/>
          <w:lang w:eastAsia="zh-CN"/>
        </w:rPr>
        <w:t>）</w:t>
      </w:r>
      <w:r>
        <w:t>，二〇〇九年第</w:t>
      </w:r>
    </w:p>
    <w:p w14:paraId="604D8CAB">
      <w:r>
        <w:t>二十一期</w:t>
      </w:r>
    </w:p>
    <w:p w14:paraId="60AE5E55">
      <w:r>
        <w:t>張其昀：論</w:t>
      </w:r>
      <w:r>
        <w:rPr>
          <w:rFonts w:hint="eastAsia" w:eastAsia="宋体"/>
          <w:lang w:eastAsia="zh-CN"/>
        </w:rPr>
        <w:t>《</w:t>
      </w:r>
      <w:r>
        <w:t>廣雅疏證</w:t>
      </w:r>
      <w:r>
        <w:rPr>
          <w:rFonts w:hint="eastAsia" w:eastAsia="宋体"/>
          <w:lang w:eastAsia="zh-CN"/>
        </w:rPr>
        <w:t>》</w:t>
      </w:r>
      <w:r>
        <w:t>中的校勘，揚州文化研究論叢</w:t>
      </w:r>
      <w:r>
        <w:rPr>
          <w:rFonts w:hint="eastAsia" w:eastAsia="宋体"/>
          <w:lang w:eastAsia="zh-CN"/>
        </w:rPr>
        <w:t>（</w:t>
      </w:r>
      <w:r>
        <w:t>第三輯</w:t>
      </w:r>
      <w:r>
        <w:rPr>
          <w:rFonts w:hint="eastAsia" w:eastAsia="宋体"/>
          <w:lang w:eastAsia="zh-CN"/>
        </w:rPr>
        <w:t>）</w:t>
      </w:r>
      <w:r>
        <w:t>，二〇〇九年</w:t>
      </w:r>
    </w:p>
    <w:p w14:paraId="17236DB8">
      <w:r>
        <w:t>于廣元：</w:t>
      </w:r>
      <w:r>
        <w:rPr>
          <w:rFonts w:hint="eastAsia" w:eastAsia="宋体"/>
          <w:lang w:eastAsia="zh-CN"/>
        </w:rPr>
        <w:t>《</w:t>
      </w:r>
      <w:r>
        <w:t>經傳釋詞</w:t>
      </w:r>
      <w:r>
        <w:rPr>
          <w:rFonts w:hint="eastAsia" w:eastAsia="宋体"/>
          <w:lang w:eastAsia="zh-CN"/>
        </w:rPr>
        <w:t>》</w:t>
      </w:r>
      <w:r>
        <w:t>產生的原因，揚州文化研究論叢</w:t>
      </w:r>
      <w:r>
        <w:rPr>
          <w:rFonts w:hint="eastAsia" w:eastAsia="宋体"/>
          <w:lang w:eastAsia="zh-CN"/>
        </w:rPr>
        <w:t>（</w:t>
      </w:r>
      <w:r>
        <w:t>第四輯</w:t>
      </w:r>
      <w:r>
        <w:rPr>
          <w:rFonts w:hint="eastAsia" w:eastAsia="宋体"/>
          <w:lang w:eastAsia="zh-CN"/>
        </w:rPr>
        <w:t>）</w:t>
      </w:r>
      <w:r>
        <w:t>，廣陵書社，二〇〇</w:t>
      </w:r>
    </w:p>
    <w:p w14:paraId="7EA22809">
      <w:r>
        <w:t>九年</w:t>
      </w:r>
    </w:p>
    <w:p w14:paraId="1ED0A178">
      <w:r>
        <w:t>張其昀</w:t>
      </w:r>
      <w:r>
        <w:rPr>
          <w:rFonts w:hint="eastAsia" w:eastAsia="宋体"/>
          <w:lang w:eastAsia="zh-CN"/>
        </w:rPr>
        <w:t>《</w:t>
      </w:r>
      <w:r>
        <w:t>廣雅疏證</w:t>
      </w:r>
      <w:r>
        <w:rPr>
          <w:rFonts w:hint="eastAsia" w:eastAsia="宋体"/>
          <w:lang w:eastAsia="zh-CN"/>
        </w:rPr>
        <w:t>》</w:t>
      </w:r>
      <w:r>
        <w:t>導讀，社會科學文獻出版社二〇〇九年</w:t>
      </w:r>
    </w:p>
    <w:p w14:paraId="5D82CDE0">
      <w:r>
        <w:t>王章濤王念孫王引之，雲南教育出版社，二〇〇九年</w:t>
      </w:r>
    </w:p>
    <w:p w14:paraId="17B3F96C">
      <w:r>
        <w:t>單殿元：王念孫、王引之著作析論，社會科學文獻出版社，二〇〇九年</w:t>
      </w:r>
    </w:p>
    <w:p w14:paraId="74BD4350">
      <w:r>
        <w:t>程南洲：</w:t>
      </w:r>
      <w:r>
        <w:rPr>
          <w:rFonts w:hint="eastAsia" w:eastAsia="宋体"/>
          <w:lang w:eastAsia="zh-CN"/>
        </w:rPr>
        <w:t>《</w:t>
      </w:r>
      <w:r>
        <w:t>經傳釋詞</w:t>
      </w:r>
      <w:r>
        <w:rPr>
          <w:rFonts w:hint="eastAsia" w:eastAsia="宋体"/>
          <w:lang w:eastAsia="zh-CN"/>
        </w:rPr>
        <w:t>》</w:t>
      </w:r>
      <w:r>
        <w:t>辯例，花木蘭文化出版社，二〇〇九年</w:t>
      </w:r>
    </w:p>
    <w:p w14:paraId="74E856A5">
      <w:r>
        <w:t>程泱：王念孙</w:t>
      </w:r>
      <w:r>
        <w:rPr>
          <w:rFonts w:hint="eastAsia" w:eastAsia="宋体"/>
          <w:lang w:eastAsia="zh-CN"/>
        </w:rPr>
        <w:t>《</w:t>
      </w:r>
      <w:r>
        <w:t>讀書雜志</w:t>
      </w:r>
      <w:r>
        <w:rPr>
          <w:rFonts w:hint="eastAsia" w:eastAsia="宋体"/>
          <w:lang w:eastAsia="zh-CN"/>
        </w:rPr>
        <w:t>》</w:t>
      </w:r>
      <w:r>
        <w:t>研究，復旦大學博士論文，二〇〇九年</w:t>
      </w:r>
    </w:p>
    <w:p w14:paraId="56649201">
      <w:r>
        <w:t>豐素貞：</w:t>
      </w:r>
      <w:r>
        <w:rPr>
          <w:rFonts w:hint="eastAsia" w:eastAsia="宋体"/>
          <w:lang w:eastAsia="zh-CN"/>
        </w:rPr>
        <w:t>《</w:t>
      </w:r>
      <w:r>
        <w:t>讀書雜志</w:t>
      </w:r>
      <w:r>
        <w:rPr>
          <w:rFonts w:hint="eastAsia" w:eastAsia="宋体"/>
          <w:lang w:eastAsia="zh-CN"/>
        </w:rPr>
        <w:t>》</w:t>
      </w:r>
      <w:r>
        <w:t>假借字研究，曲阜師範大學碩士論文，二〇〇九年</w:t>
      </w:r>
    </w:p>
    <w:p w14:paraId="7FB24EC9">
      <w:r>
        <w:t>張其昀：</w:t>
      </w:r>
      <w:r>
        <w:rPr>
          <w:rFonts w:hint="eastAsia" w:eastAsia="宋体"/>
          <w:lang w:eastAsia="zh-CN"/>
        </w:rPr>
        <w:t>《</w:t>
      </w:r>
      <w:r>
        <w:t>廣雅疏證</w:t>
      </w:r>
      <w:r>
        <w:rPr>
          <w:rFonts w:hint="eastAsia" w:eastAsia="宋体"/>
          <w:lang w:eastAsia="zh-CN"/>
        </w:rPr>
        <w:t>》“</w:t>
      </w:r>
      <w:r>
        <w:t>輕重</w:t>
      </w:r>
      <w:r>
        <w:rPr>
          <w:rFonts w:hint="eastAsia" w:eastAsia="宋体"/>
          <w:lang w:eastAsia="zh-CN"/>
        </w:rPr>
        <w:t>”</w:t>
      </w:r>
      <w:r>
        <w:t>、</w:t>
      </w:r>
      <w:r>
        <w:rPr>
          <w:rFonts w:hint="eastAsia" w:eastAsia="宋体"/>
          <w:lang w:eastAsia="zh-CN"/>
        </w:rPr>
        <w:t>“</w:t>
      </w:r>
      <w:r>
        <w:t>緩急</w:t>
      </w:r>
      <w:r>
        <w:rPr>
          <w:rFonts w:hint="eastAsia" w:eastAsia="宋体"/>
          <w:lang w:eastAsia="zh-CN"/>
        </w:rPr>
        <w:t>”</w:t>
      </w:r>
      <w:r>
        <w:t>、</w:t>
      </w:r>
      <w:r>
        <w:rPr>
          <w:rFonts w:hint="eastAsia" w:eastAsia="宋体"/>
          <w:lang w:eastAsia="zh-CN"/>
        </w:rPr>
        <w:t>“</w:t>
      </w:r>
      <w:r>
        <w:t>侈弇</w:t>
      </w:r>
      <w:r>
        <w:rPr>
          <w:rFonts w:hint="eastAsia" w:eastAsia="宋体"/>
          <w:lang w:eastAsia="zh-CN"/>
        </w:rPr>
        <w:t>”</w:t>
      </w:r>
      <w:r>
        <w:t>解，信陽師範學院學報</w:t>
      </w:r>
      <w:r>
        <w:rPr>
          <w:rFonts w:hint="eastAsia" w:eastAsia="宋体"/>
          <w:lang w:eastAsia="zh-CN"/>
        </w:rPr>
        <w:t>（</w:t>
      </w:r>
      <w:r>
        <w:t>哲學社會科學</w:t>
      </w:r>
    </w:p>
    <w:p w14:paraId="66C8A2F4">
      <w:r>
        <w:t>版</w:t>
      </w:r>
      <w:r>
        <w:rPr>
          <w:rFonts w:hint="eastAsia" w:eastAsia="宋体"/>
          <w:lang w:eastAsia="zh-CN"/>
        </w:rPr>
        <w:t>）</w:t>
      </w:r>
      <w:r>
        <w:t>，二〇一〇年第一期</w:t>
      </w:r>
    </w:p>
    <w:p w14:paraId="0AA649BA">
      <w:r>
        <w:t>張其昀</w:t>
      </w:r>
      <w:r>
        <w:rPr>
          <w:rFonts w:hint="eastAsia" w:eastAsia="宋体"/>
          <w:lang w:eastAsia="zh-CN"/>
        </w:rPr>
        <w:t>《</w:t>
      </w:r>
      <w:r>
        <w:t>廣雅疏證</w:t>
      </w:r>
      <w:r>
        <w:rPr>
          <w:rFonts w:hint="eastAsia" w:eastAsia="宋体"/>
          <w:lang w:eastAsia="zh-CN"/>
        </w:rPr>
        <w:t>》</w:t>
      </w:r>
      <w:r>
        <w:t>校勘記，古籍整理研究學刊，二一一〇年第一期</w:t>
      </w:r>
    </w:p>
    <w:p w14:paraId="1AE37AB6">
      <w:pPr>
        <w:rPr>
          <w:rFonts w:hint="eastAsia" w:eastAsia="宋体"/>
          <w:lang w:eastAsia="zh-CN"/>
        </w:rPr>
      </w:pPr>
      <w:r>
        <w:t>張其昀</w:t>
      </w:r>
      <w:r>
        <w:rPr>
          <w:rFonts w:hint="eastAsia" w:eastAsia="宋体"/>
          <w:lang w:eastAsia="zh-CN"/>
        </w:rPr>
        <w:t>《</w:t>
      </w:r>
      <w:r>
        <w:t>廣雅疏證</w:t>
      </w:r>
      <w:r>
        <w:rPr>
          <w:rFonts w:hint="eastAsia" w:eastAsia="宋体"/>
          <w:lang w:eastAsia="zh-CN"/>
        </w:rPr>
        <w:t>》</w:t>
      </w:r>
      <w:r>
        <w:t>對於名物關係的闡釋，湖北師範學院學報</w:t>
      </w:r>
      <w:r>
        <w:rPr>
          <w:rFonts w:hint="eastAsia" w:eastAsia="宋体"/>
          <w:lang w:eastAsia="zh-CN"/>
        </w:rPr>
        <w:t>（</w:t>
      </w:r>
      <w:r>
        <w:t>哲學社會科學版</w:t>
      </w:r>
      <w:r>
        <w:rPr>
          <w:rFonts w:hint="eastAsia" w:eastAsia="宋体"/>
          <w:lang w:eastAsia="zh-CN"/>
        </w:rPr>
        <w:t>）</w:t>
      </w:r>
    </w:p>
    <w:p w14:paraId="03F5C395">
      <w:r>
        <w:t>【第578页】</w:t>
      </w:r>
    </w:p>
    <w:p w14:paraId="6C2E7A32">
      <w:r>
        <w:t>二〇一〇年第一期</w:t>
      </w:r>
    </w:p>
    <w:p w14:paraId="70B9E231">
      <w:r>
        <w:t>曹德和：從訓詁學中探尋語義學元素|盛林</w:t>
      </w:r>
      <w:r>
        <w:rPr>
          <w:rFonts w:hint="eastAsia" w:eastAsia="宋体"/>
          <w:lang w:eastAsia="zh-CN"/>
        </w:rPr>
        <w:t>《</w:t>
      </w:r>
      <w:r>
        <w:t>︿廣雅疏證﹀中的語義學研究</w:t>
      </w:r>
      <w:r>
        <w:rPr>
          <w:rFonts w:hint="eastAsia" w:eastAsia="宋体"/>
          <w:lang w:eastAsia="zh-CN"/>
        </w:rPr>
        <w:t>》</w:t>
      </w:r>
      <w:r>
        <w:t>述評</w:t>
      </w:r>
    </w:p>
    <w:p w14:paraId="29C608BE">
      <w:r>
        <w:t>北華大學學報</w:t>
      </w:r>
      <w:r>
        <w:rPr>
          <w:rFonts w:hint="eastAsia" w:eastAsia="宋体"/>
          <w:lang w:eastAsia="zh-CN"/>
        </w:rPr>
        <w:t>（</w:t>
      </w:r>
      <w:r>
        <w:t>社會科學版</w:t>
      </w:r>
      <w:r>
        <w:rPr>
          <w:rFonts w:hint="eastAsia" w:eastAsia="宋体"/>
          <w:lang w:eastAsia="zh-CN"/>
        </w:rPr>
        <w:t>）</w:t>
      </w:r>
      <w:r>
        <w:t>，二〇一〇年第一期</w:t>
      </w:r>
    </w:p>
    <w:p w14:paraId="38E6B89C">
      <w:r>
        <w:t>馬景侖</w:t>
      </w:r>
      <w:r>
        <w:rPr>
          <w:rFonts w:hint="eastAsia" w:eastAsia="宋体"/>
          <w:lang w:eastAsia="zh-CN"/>
        </w:rPr>
        <w:t>《</w:t>
      </w:r>
      <w:r>
        <w:t>廣雅疏證</w:t>
      </w:r>
      <w:r>
        <w:rPr>
          <w:rFonts w:hint="eastAsia" w:eastAsia="宋体"/>
          <w:lang w:eastAsia="zh-CN"/>
        </w:rPr>
        <w:t>》</w:t>
      </w:r>
      <w:r>
        <w:t>以</w:t>
      </w:r>
      <w:r>
        <w:rPr>
          <w:rFonts w:hint="eastAsia" w:eastAsia="宋体"/>
          <w:lang w:eastAsia="zh-CN"/>
        </w:rPr>
        <w:t>“</w:t>
      </w:r>
      <w:r>
        <w:t>凡</w:t>
      </w:r>
      <w:r>
        <w:rPr>
          <w:rFonts w:hint="eastAsia" w:eastAsia="宋体"/>
          <w:lang w:eastAsia="zh-CN"/>
        </w:rPr>
        <w:t>”</w:t>
      </w:r>
      <w:r>
        <w:t>語説明</w:t>
      </w:r>
      <w:r>
        <w:rPr>
          <w:rFonts w:hint="eastAsia" w:eastAsia="宋体"/>
          <w:lang w:eastAsia="zh-CN"/>
        </w:rPr>
        <w:t>“</w:t>
      </w:r>
      <w:r>
        <w:t>名</w:t>
      </w:r>
      <w:r>
        <w:rPr>
          <w:rFonts w:hint="eastAsia" w:eastAsia="宋体"/>
          <w:lang w:eastAsia="zh-CN"/>
        </w:rPr>
        <w:t>”</w:t>
      </w:r>
      <w:r>
        <w:t>、</w:t>
      </w:r>
      <w:r>
        <w:rPr>
          <w:rFonts w:hint="eastAsia" w:eastAsia="宋体"/>
          <w:lang w:eastAsia="zh-CN"/>
        </w:rPr>
        <w:t>“</w:t>
      </w:r>
      <w:r>
        <w:t>實</w:t>
      </w:r>
      <w:r>
        <w:rPr>
          <w:rFonts w:hint="eastAsia" w:eastAsia="宋体"/>
          <w:lang w:eastAsia="zh-CN"/>
        </w:rPr>
        <w:t>”</w:t>
      </w:r>
      <w:r>
        <w:t>、</w:t>
      </w:r>
      <w:r>
        <w:rPr>
          <w:rFonts w:hint="eastAsia" w:eastAsia="宋体"/>
          <w:lang w:eastAsia="zh-CN"/>
        </w:rPr>
        <w:t>“</w:t>
      </w:r>
      <w:r>
        <w:t>義</w:t>
      </w:r>
      <w:r>
        <w:rPr>
          <w:rFonts w:hint="eastAsia" w:eastAsia="宋体"/>
          <w:lang w:eastAsia="zh-CN"/>
        </w:rPr>
        <w:t>”</w:t>
      </w:r>
      <w:r>
        <w:t>關係情況淺析安徽大學學報</w:t>
      </w:r>
    </w:p>
    <w:p w14:paraId="552D0902">
      <w:r>
        <w:rPr>
          <w:rFonts w:hint="eastAsia" w:eastAsia="宋体"/>
          <w:lang w:eastAsia="zh-CN"/>
        </w:rPr>
        <w:t>（</w:t>
      </w:r>
      <w:r>
        <w:t>哲學社會科學版</w:t>
      </w:r>
      <w:r>
        <w:rPr>
          <w:rFonts w:hint="eastAsia" w:eastAsia="宋体"/>
          <w:lang w:eastAsia="zh-CN"/>
        </w:rPr>
        <w:t>）</w:t>
      </w:r>
      <w:r>
        <w:t>，二〇一〇年第二期</w:t>
      </w:r>
    </w:p>
    <w:p w14:paraId="2438F930">
      <w:r>
        <w:t>王學斌：論清代</w:t>
      </w:r>
      <w:r>
        <w:rPr>
          <w:rFonts w:hint="eastAsia" w:eastAsia="宋体"/>
          <w:lang w:eastAsia="zh-CN"/>
        </w:rPr>
        <w:t>《</w:t>
      </w:r>
      <w:r>
        <w:t>管子</w:t>
      </w:r>
      <w:r>
        <w:rPr>
          <w:rFonts w:hint="eastAsia" w:eastAsia="宋体"/>
          <w:lang w:eastAsia="zh-CN"/>
        </w:rPr>
        <w:t>》</w:t>
      </w:r>
      <w:r>
        <w:t>校勘中的學術傳承以王念孫、陳奂、丁世涵、戴望爲系譜</w:t>
      </w:r>
    </w:p>
    <w:p w14:paraId="0AD63E8C">
      <w:r>
        <w:t>的考察，管子學刊，二〇一〇年第二期</w:t>
      </w:r>
    </w:p>
    <w:p w14:paraId="52DD732F">
      <w:r>
        <w:t>彭慧：</w:t>
      </w:r>
      <w:r>
        <w:rPr>
          <w:rFonts w:hint="eastAsia" w:eastAsia="宋体"/>
          <w:lang w:eastAsia="zh-CN"/>
        </w:rPr>
        <w:t>“</w:t>
      </w:r>
      <w:r>
        <w:t>求變</w:t>
      </w:r>
      <w:r>
        <w:rPr>
          <w:rFonts w:hint="eastAsia" w:eastAsia="宋体"/>
          <w:lang w:eastAsia="zh-CN"/>
        </w:rPr>
        <w:t>”</w:t>
      </w:r>
      <w:r>
        <w:t>與</w:t>
      </w:r>
      <w:r>
        <w:rPr>
          <w:rFonts w:hint="eastAsia" w:eastAsia="宋体"/>
          <w:lang w:eastAsia="zh-CN"/>
        </w:rPr>
        <w:t>“</w:t>
      </w:r>
      <w:r>
        <w:t>求通</w:t>
      </w:r>
      <w:r>
        <w:rPr>
          <w:rFonts w:hint="eastAsia" w:eastAsia="宋体"/>
          <w:lang w:eastAsia="zh-CN"/>
        </w:rPr>
        <w:t>”</w:t>
      </w:r>
      <w:r>
        <w:t>試析段玉裁</w:t>
      </w:r>
      <w:r>
        <w:rPr>
          <w:rFonts w:hint="eastAsia" w:eastAsia="宋体"/>
          <w:lang w:eastAsia="zh-CN"/>
        </w:rPr>
        <w:t>《</w:t>
      </w:r>
      <w:r>
        <w:t>説文解字注</w:t>
      </w:r>
      <w:r>
        <w:rPr>
          <w:rFonts w:hint="eastAsia" w:eastAsia="宋体"/>
          <w:lang w:eastAsia="zh-CN"/>
        </w:rPr>
        <w:t>》</w:t>
      </w:r>
      <w:r>
        <w:t>與王念孫</w:t>
      </w:r>
      <w:r>
        <w:rPr>
          <w:rFonts w:hint="eastAsia" w:eastAsia="宋体"/>
          <w:lang w:eastAsia="zh-CN"/>
        </w:rPr>
        <w:t>《</w:t>
      </w:r>
      <w:r>
        <w:t>廣雅疏證</w:t>
      </w:r>
      <w:r>
        <w:rPr>
          <w:rFonts w:hint="eastAsia" w:eastAsia="宋体"/>
          <w:lang w:eastAsia="zh-CN"/>
        </w:rPr>
        <w:t>》</w:t>
      </w:r>
      <w:r>
        <w:t>詞義</w:t>
      </w:r>
    </w:p>
    <w:p w14:paraId="5CC8545B">
      <w:r>
        <w:t>引申研究的不同，信陽師範學院學報</w:t>
      </w:r>
      <w:r>
        <w:rPr>
          <w:rFonts w:hint="eastAsia" w:eastAsia="宋体"/>
          <w:lang w:eastAsia="zh-CN"/>
        </w:rPr>
        <w:t>（</w:t>
      </w:r>
      <w:r>
        <w:t>哲學社會科學版</w:t>
      </w:r>
      <w:r>
        <w:rPr>
          <w:rFonts w:hint="eastAsia" w:eastAsia="宋体"/>
          <w:lang w:eastAsia="zh-CN"/>
        </w:rPr>
        <w:t>）</w:t>
      </w:r>
      <w:r>
        <w:t>，二〇一〇年第三期</w:t>
      </w:r>
    </w:p>
    <w:p w14:paraId="4BDA4BD2">
      <w:r>
        <w:t>柳向春：高郵王氏父子與陳奂往來函件編次，大連圖書館白雲論壇第四卷，二〇一</w:t>
      </w:r>
    </w:p>
    <w:p w14:paraId="760BF179">
      <w:r>
        <w:t>〇年第三期</w:t>
      </w:r>
    </w:p>
    <w:p w14:paraId="46F4355D">
      <w:pPr>
        <w:rPr>
          <w:rFonts w:hint="eastAsia" w:eastAsia="宋体"/>
          <w:lang w:eastAsia="zh-CN"/>
        </w:rPr>
      </w:pPr>
      <w:r>
        <w:t>于廣元、周星瑩</w:t>
      </w:r>
      <w:r>
        <w:rPr>
          <w:rFonts w:hint="eastAsia" w:eastAsia="宋体"/>
          <w:lang w:eastAsia="zh-CN"/>
        </w:rPr>
        <w:t>《</w:t>
      </w:r>
      <w:r>
        <w:t>經傳釋詞</w:t>
      </w:r>
      <w:r>
        <w:rPr>
          <w:rFonts w:hint="eastAsia" w:eastAsia="宋体"/>
          <w:lang w:eastAsia="zh-CN"/>
        </w:rPr>
        <w:t>》</w:t>
      </w:r>
      <w:r>
        <w:t>的排序法及其價值揚州大學學報</w:t>
      </w:r>
      <w:r>
        <w:rPr>
          <w:rFonts w:hint="eastAsia" w:eastAsia="宋体"/>
          <w:lang w:eastAsia="zh-CN"/>
        </w:rPr>
        <w:t>（</w:t>
      </w:r>
      <w:r>
        <w:t>人文社會科學版</w:t>
      </w:r>
      <w:r>
        <w:rPr>
          <w:rFonts w:hint="eastAsia" w:eastAsia="宋体"/>
          <w:lang w:eastAsia="zh-CN"/>
        </w:rPr>
        <w:t>）</w:t>
      </w:r>
    </w:p>
    <w:p w14:paraId="55BB18AC">
      <w:r>
        <w:t>二〇一〇年第三期</w:t>
      </w:r>
    </w:p>
    <w:p w14:paraId="02014EB6">
      <w:r>
        <w:t>杜利軍</w:t>
      </w:r>
      <w:r>
        <w:rPr>
          <w:rFonts w:hint="eastAsia" w:eastAsia="宋体"/>
          <w:lang w:eastAsia="zh-CN"/>
        </w:rPr>
        <w:t>《</w:t>
      </w:r>
      <w:r>
        <w:t>虚字説</w:t>
      </w:r>
      <w:r>
        <w:rPr>
          <w:rFonts w:hint="eastAsia" w:eastAsia="宋体"/>
          <w:lang w:eastAsia="zh-CN"/>
        </w:rPr>
        <w:t>》</w:t>
      </w:r>
      <w:r>
        <w:t>與</w:t>
      </w:r>
      <w:r>
        <w:rPr>
          <w:rFonts w:hint="eastAsia" w:eastAsia="宋体"/>
          <w:lang w:eastAsia="zh-CN"/>
        </w:rPr>
        <w:t>《</w:t>
      </w:r>
      <w:r>
        <w:t>經傳釋詞</w:t>
      </w:r>
      <w:r>
        <w:rPr>
          <w:rFonts w:hint="eastAsia" w:eastAsia="宋体"/>
          <w:lang w:eastAsia="zh-CN"/>
        </w:rPr>
        <w:t>》</w:t>
      </w:r>
      <w:r>
        <w:t>研究方法比較，蘇州教育學院學報，二〇一〇年第</w:t>
      </w:r>
    </w:p>
    <w:p w14:paraId="7EFE7ADE">
      <w:r>
        <w:t>三期</w:t>
      </w:r>
    </w:p>
    <w:p w14:paraId="365172C2">
      <w:r>
        <w:t>【第579页】</w:t>
      </w:r>
    </w:p>
    <w:p w14:paraId="77C2ABE0">
      <w:r>
        <w:t>張其昀：</w:t>
      </w:r>
      <w:r>
        <w:rPr>
          <w:rFonts w:hint="eastAsia" w:eastAsia="宋体"/>
          <w:lang w:eastAsia="zh-CN"/>
        </w:rPr>
        <w:t>《</w:t>
      </w:r>
      <w:r>
        <w:t>廣雅疏證</w:t>
      </w:r>
      <w:r>
        <w:rPr>
          <w:rFonts w:hint="eastAsia" w:eastAsia="宋体"/>
          <w:lang w:eastAsia="zh-CN"/>
        </w:rPr>
        <w:t>》</w:t>
      </w:r>
      <w:r>
        <w:t>之合聲證義與倒言證義，綿陽師範學院學報，二〇一〇年第</w:t>
      </w:r>
    </w:p>
    <w:p w14:paraId="18E521F9">
      <w:r>
        <w:t>四期</w:t>
      </w:r>
    </w:p>
    <w:p w14:paraId="62AD2917">
      <w:r>
        <w:t>張其昀：</w:t>
      </w:r>
      <w:r>
        <w:rPr>
          <w:rFonts w:hint="eastAsia" w:eastAsia="宋体"/>
          <w:lang w:eastAsia="zh-CN"/>
        </w:rPr>
        <w:t>《</w:t>
      </w:r>
      <w:r>
        <w:t>廣雅疏證</w:t>
      </w:r>
      <w:r>
        <w:rPr>
          <w:rFonts w:hint="eastAsia" w:eastAsia="宋体"/>
          <w:lang w:eastAsia="zh-CN"/>
        </w:rPr>
        <w:t>》</w:t>
      </w:r>
      <w:r>
        <w:t>證義的異文相證與互文相證，南陽師範學院學報，二〇一〇年</w:t>
      </w:r>
    </w:p>
    <w:p w14:paraId="1F2D0830">
      <w:r>
        <w:t>第五期</w:t>
      </w:r>
    </w:p>
    <w:p w14:paraId="67893D92">
      <w:r>
        <w:t>馬景侖從名、實、義關係角度看</w:t>
      </w:r>
      <w:r>
        <w:rPr>
          <w:rFonts w:hint="eastAsia" w:eastAsia="宋体"/>
          <w:lang w:eastAsia="zh-CN"/>
        </w:rPr>
        <w:t>《</w:t>
      </w:r>
      <w:r>
        <w:t>廣雅疏證</w:t>
      </w:r>
      <w:r>
        <w:rPr>
          <w:rFonts w:hint="eastAsia" w:eastAsia="宋体"/>
          <w:lang w:eastAsia="zh-CN"/>
        </w:rPr>
        <w:t>》</w:t>
      </w:r>
      <w:r>
        <w:t>對事物命名方式的揭示，語言科學，二</w:t>
      </w:r>
    </w:p>
    <w:p w14:paraId="11E4A127">
      <w:r>
        <w:t>〇一〇年第五期</w:t>
      </w:r>
    </w:p>
    <w:p w14:paraId="54AE943B">
      <w:r>
        <w:t>劉精盛：論王念孙</w:t>
      </w:r>
      <w:r>
        <w:rPr>
          <w:rFonts w:hint="eastAsia" w:eastAsia="宋体"/>
          <w:lang w:eastAsia="zh-CN"/>
        </w:rPr>
        <w:t>《</w:t>
      </w:r>
      <w:r>
        <w:t>讀書雜志</w:t>
      </w:r>
      <w:r>
        <w:rPr>
          <w:rFonts w:hint="eastAsia" w:eastAsia="宋体"/>
          <w:lang w:eastAsia="zh-CN"/>
        </w:rPr>
        <w:t>》</w:t>
      </w:r>
      <w:r>
        <w:t>的</w:t>
      </w:r>
      <w:r>
        <w:rPr>
          <w:rFonts w:hint="eastAsia" w:eastAsia="宋体"/>
          <w:lang w:eastAsia="zh-CN"/>
        </w:rPr>
        <w:t>“</w:t>
      </w:r>
      <w:r>
        <w:t>義不相屬</w:t>
      </w:r>
      <w:r>
        <w:rPr>
          <w:rFonts w:hint="eastAsia" w:eastAsia="宋体"/>
          <w:lang w:eastAsia="zh-CN"/>
        </w:rPr>
        <w:t>”</w:t>
      </w:r>
      <w:r>
        <w:t>，長江師範學院學報，二〇一〇年第</w:t>
      </w:r>
    </w:p>
    <w:p w14:paraId="41A051C5">
      <w:r>
        <w:t>五期</w:t>
      </w:r>
    </w:p>
    <w:p w14:paraId="6909D413">
      <w:r>
        <w:t>閻素華</w:t>
      </w:r>
      <w:r>
        <w:rPr>
          <w:rFonts w:hint="eastAsia" w:eastAsia="宋体"/>
          <w:lang w:eastAsia="zh-CN"/>
        </w:rPr>
        <w:t>《</w:t>
      </w:r>
      <w:r>
        <w:t>經義述聞</w:t>
      </w:r>
      <w:r>
        <w:rPr>
          <w:rFonts w:hint="eastAsia" w:eastAsia="宋体"/>
          <w:lang w:eastAsia="zh-CN"/>
        </w:rPr>
        <w:t>》</w:t>
      </w:r>
      <w:r>
        <w:t>研究綜述，語文學刊，二〇一〇年第七期</w:t>
      </w:r>
    </w:p>
    <w:p w14:paraId="69854222">
      <w:r>
        <w:t>向學春：</w:t>
      </w:r>
      <w:r>
        <w:rPr>
          <w:rFonts w:hint="eastAsia" w:eastAsia="宋体"/>
          <w:lang w:eastAsia="zh-CN"/>
        </w:rPr>
        <w:t>《</w:t>
      </w:r>
      <w:r>
        <w:t>廣雅疏證</w:t>
      </w:r>
      <w:r>
        <w:rPr>
          <w:rFonts w:hint="eastAsia" w:eastAsia="宋体"/>
          <w:lang w:eastAsia="zh-CN"/>
        </w:rPr>
        <w:t>》</w:t>
      </w:r>
      <w:r>
        <w:t>之反義關係研究，求索，二〇一〇年第九期</w:t>
      </w:r>
    </w:p>
    <w:p w14:paraId="0B22E5C2">
      <w:r>
        <w:t>孫玲：試論</w:t>
      </w:r>
      <w:r>
        <w:rPr>
          <w:rFonts w:hint="eastAsia" w:eastAsia="宋体"/>
          <w:lang w:eastAsia="zh-CN"/>
        </w:rPr>
        <w:t>《</w:t>
      </w:r>
      <w:r>
        <w:t>讀書雜志</w:t>
      </w:r>
      <w:r>
        <w:rPr>
          <w:rFonts w:hint="eastAsia" w:eastAsia="宋体"/>
          <w:lang w:eastAsia="zh-CN"/>
        </w:rPr>
        <w:t>•</w:t>
      </w:r>
      <w:r>
        <w:t>漢書雜志</w:t>
      </w:r>
      <w:r>
        <w:rPr>
          <w:rFonts w:hint="eastAsia" w:eastAsia="宋体"/>
          <w:lang w:eastAsia="zh-CN"/>
        </w:rPr>
        <w:t>》</w:t>
      </w:r>
      <w:r>
        <w:t>的訓詁方法，湖北廣播電視大學學報，二〇</w:t>
      </w:r>
    </w:p>
    <w:p w14:paraId="7FE774C3">
      <w:r>
        <w:t>〇年第九期</w:t>
      </w:r>
    </w:p>
    <w:p w14:paraId="33702052">
      <w:r>
        <w:t>杜季芳論王念孫的文獻學成就孝感學院學報二一千一年第九期</w:t>
      </w:r>
    </w:p>
    <w:p w14:paraId="35671236">
      <w:r>
        <w:t>劉冰：高郵王氏父子</w:t>
      </w:r>
      <w:r>
        <w:rPr>
          <w:rFonts w:hint="eastAsia" w:eastAsia="宋体"/>
          <w:lang w:eastAsia="zh-CN"/>
        </w:rPr>
        <w:t>《</w:t>
      </w:r>
      <w:r>
        <w:t>廣雅疏證補正</w:t>
      </w:r>
      <w:r>
        <w:rPr>
          <w:rFonts w:hint="eastAsia" w:eastAsia="宋体"/>
          <w:lang w:eastAsia="zh-CN"/>
        </w:rPr>
        <w:t>》</w:t>
      </w:r>
      <w:r>
        <w:t>稿本圖書館學刊二〇一〇年第九期</w:t>
      </w:r>
    </w:p>
    <w:p w14:paraId="28ED768C">
      <w:r>
        <w:t>李朝虹：王念孫</w:t>
      </w:r>
      <w:r>
        <w:rPr>
          <w:rFonts w:hint="eastAsia" w:eastAsia="宋体"/>
          <w:lang w:eastAsia="zh-CN"/>
        </w:rPr>
        <w:t>“‘</w:t>
      </w:r>
      <w:r>
        <w:t>脩</w:t>
      </w:r>
      <w:r>
        <w:rPr>
          <w:rFonts w:hint="eastAsia" w:eastAsia="宋体"/>
          <w:lang w:eastAsia="zh-CN"/>
        </w:rPr>
        <w:t>’</w:t>
      </w:r>
      <w:r>
        <w:t>、</w:t>
      </w:r>
      <w:r>
        <w:rPr>
          <w:rFonts w:hint="eastAsia" w:eastAsia="宋体"/>
          <w:lang w:eastAsia="zh-CN"/>
        </w:rPr>
        <w:t>‘</w:t>
      </w:r>
      <w:r>
        <w:t>循</w:t>
      </w:r>
      <w:r>
        <w:rPr>
          <w:rFonts w:hint="eastAsia" w:eastAsia="宋体"/>
          <w:lang w:eastAsia="zh-CN"/>
        </w:rPr>
        <w:t>’</w:t>
      </w:r>
      <w:r>
        <w:t>形近而誤</w:t>
      </w:r>
      <w:r>
        <w:rPr>
          <w:rFonts w:hint="eastAsia" w:eastAsia="宋体"/>
          <w:lang w:eastAsia="zh-CN"/>
        </w:rPr>
        <w:t>”</w:t>
      </w:r>
      <w:r>
        <w:t>説獻疑，西南交通大學學報</w:t>
      </w:r>
      <w:r>
        <w:rPr>
          <w:rFonts w:hint="eastAsia" w:eastAsia="宋体"/>
          <w:lang w:eastAsia="zh-CN"/>
        </w:rPr>
        <w:t>（</w:t>
      </w:r>
      <w:r>
        <w:t>社會科學版</w:t>
      </w:r>
      <w:r>
        <w:rPr>
          <w:rFonts w:hint="eastAsia" w:eastAsia="宋体"/>
          <w:lang w:eastAsia="zh-CN"/>
        </w:rPr>
        <w:t>）</w:t>
      </w:r>
      <w:r>
        <w:t>，二</w:t>
      </w:r>
    </w:p>
    <w:p w14:paraId="1CD5E744">
      <w:r>
        <w:t>【第580页】</w:t>
      </w:r>
    </w:p>
    <w:p w14:paraId="493FF913">
      <w:r>
        <w:t>〇一〇年第十期</w:t>
      </w:r>
    </w:p>
    <w:p w14:paraId="325EF05F">
      <w:r>
        <w:t>張曉蔚：王念孫</w:t>
      </w:r>
      <w:r>
        <w:rPr>
          <w:rFonts w:hint="eastAsia" w:eastAsia="宋体"/>
          <w:lang w:eastAsia="zh-CN"/>
        </w:rPr>
        <w:t>《</w:t>
      </w:r>
      <w:r>
        <w:t>釋大</w:t>
      </w:r>
      <w:r>
        <w:rPr>
          <w:rFonts w:hint="eastAsia" w:eastAsia="宋体"/>
          <w:lang w:eastAsia="zh-CN"/>
        </w:rPr>
        <w:t>》</w:t>
      </w:r>
      <w:r>
        <w:t>音義關聯，語文學刊，二〇一〇年第十三期</w:t>
      </w:r>
    </w:p>
    <w:p w14:paraId="188AEEB0">
      <w:r>
        <w:t>張錦少：從</w:t>
      </w:r>
      <w:r>
        <w:rPr>
          <w:rFonts w:hint="eastAsia" w:eastAsia="宋体"/>
          <w:lang w:eastAsia="zh-CN"/>
        </w:rPr>
        <w:t>《</w:t>
      </w:r>
      <w:r>
        <w:t>方言</w:t>
      </w:r>
      <w:r>
        <w:rPr>
          <w:rFonts w:hint="eastAsia" w:eastAsia="宋体"/>
          <w:lang w:eastAsia="zh-CN"/>
        </w:rPr>
        <w:t>》</w:t>
      </w:r>
      <w:r>
        <w:t>校本到</w:t>
      </w:r>
      <w:r>
        <w:rPr>
          <w:rFonts w:hint="eastAsia" w:eastAsia="宋体"/>
          <w:lang w:eastAsia="zh-CN"/>
        </w:rPr>
        <w:t>《</w:t>
      </w:r>
      <w:r>
        <w:t>方言疏證補</w:t>
      </w:r>
      <w:r>
        <w:rPr>
          <w:rFonts w:hint="eastAsia" w:eastAsia="宋体"/>
          <w:lang w:eastAsia="zh-CN"/>
        </w:rPr>
        <w:t>》</w:t>
      </w:r>
      <w:r>
        <w:t>：論王念孫早年研究</w:t>
      </w:r>
      <w:r>
        <w:rPr>
          <w:rFonts w:hint="eastAsia" w:eastAsia="宋体"/>
          <w:lang w:eastAsia="zh-CN"/>
        </w:rPr>
        <w:t>《</w:t>
      </w:r>
      <w:r>
        <w:t>方言</w:t>
      </w:r>
      <w:r>
        <w:rPr>
          <w:rFonts w:hint="eastAsia" w:eastAsia="宋体"/>
          <w:lang w:eastAsia="zh-CN"/>
        </w:rPr>
        <w:t>》</w:t>
      </w:r>
      <w:r>
        <w:t>的情況，中國訓</w:t>
      </w:r>
    </w:p>
    <w:p w14:paraId="7294B3BE">
      <w:r>
        <w:t>詁學研究會二〇一〇年學術年會論文摘要集</w:t>
      </w:r>
    </w:p>
    <w:p w14:paraId="2F5D2FDE">
      <w:r>
        <w:t>張其昀：</w:t>
      </w:r>
      <w:r>
        <w:rPr>
          <w:rFonts w:hint="eastAsia" w:eastAsia="宋体"/>
          <w:lang w:eastAsia="zh-CN"/>
        </w:rPr>
        <w:t>《</w:t>
      </w:r>
      <w:r>
        <w:t>廣雅疏證</w:t>
      </w:r>
      <w:r>
        <w:rPr>
          <w:rFonts w:hint="eastAsia" w:eastAsia="宋体"/>
          <w:lang w:eastAsia="zh-CN"/>
        </w:rPr>
        <w:t>》</w:t>
      </w:r>
      <w:r>
        <w:t>之别類證義，中國訓詁學研究會二〇一〇年學術年會論文摘</w:t>
      </w:r>
    </w:p>
    <w:p w14:paraId="26A8E488">
      <w:r>
        <w:t>要集</w:t>
      </w:r>
    </w:p>
    <w:p w14:paraId="0A61FF24">
      <w:r>
        <w:t>曹强：江有誥</w:t>
      </w:r>
      <w:r>
        <w:rPr>
          <w:rFonts w:hint="eastAsia" w:eastAsia="宋体"/>
          <w:lang w:eastAsia="zh-CN"/>
        </w:rPr>
        <w:t>《</w:t>
      </w:r>
      <w:r>
        <w:t>詩經韻讀</w:t>
      </w:r>
      <w:r>
        <w:rPr>
          <w:rFonts w:hint="eastAsia" w:eastAsia="宋体"/>
          <w:lang w:eastAsia="zh-CN"/>
        </w:rPr>
        <w:t>》</w:t>
      </w:r>
      <w:r>
        <w:t>和王念孫</w:t>
      </w:r>
      <w:r>
        <w:rPr>
          <w:rFonts w:hint="eastAsia" w:eastAsia="宋体"/>
          <w:lang w:eastAsia="zh-CN"/>
        </w:rPr>
        <w:t>《</w:t>
      </w:r>
      <w:r>
        <w:t>古韻譜</w:t>
      </w:r>
      <w:r>
        <w:rPr>
          <w:rFonts w:hint="eastAsia" w:eastAsia="宋体"/>
          <w:lang w:eastAsia="zh-CN"/>
        </w:rPr>
        <w:t>》</w:t>
      </w:r>
      <w:r>
        <w:t>用韻比較，安康學院學報，二〇一〇</w:t>
      </w:r>
    </w:p>
    <w:p w14:paraId="45576AD6">
      <w:r>
        <w:t>年第十二期</w:t>
      </w:r>
    </w:p>
    <w:p w14:paraId="1F647CE9">
      <w:r>
        <w:t>于廣元：</w:t>
      </w:r>
      <w:r>
        <w:rPr>
          <w:rFonts w:hint="eastAsia" w:eastAsia="宋体"/>
          <w:lang w:eastAsia="zh-CN"/>
        </w:rPr>
        <w:t>《</w:t>
      </w:r>
      <w:r>
        <w:t>經傳釋詞</w:t>
      </w:r>
      <w:r>
        <w:rPr>
          <w:rFonts w:hint="eastAsia" w:eastAsia="宋体"/>
          <w:lang w:eastAsia="zh-CN"/>
        </w:rPr>
        <w:t>》</w:t>
      </w:r>
      <w:r>
        <w:t>產生的原因，揚州文化研究論叢</w:t>
      </w:r>
      <w:r>
        <w:rPr>
          <w:rFonts w:hint="eastAsia" w:eastAsia="宋体"/>
          <w:lang w:eastAsia="zh-CN"/>
        </w:rPr>
        <w:t>（</w:t>
      </w:r>
      <w:r>
        <w:t>第四輯</w:t>
      </w:r>
      <w:r>
        <w:rPr>
          <w:rFonts w:hint="eastAsia" w:eastAsia="宋体"/>
          <w:lang w:eastAsia="zh-CN"/>
        </w:rPr>
        <w:t>）</w:t>
      </w:r>
      <w:r>
        <w:t>廣陵書社，二〇一</w:t>
      </w:r>
    </w:p>
    <w:p w14:paraId="78854D44">
      <w:r>
        <w:t>〇年</w:t>
      </w:r>
    </w:p>
    <w:p w14:paraId="7D9431B7">
      <w:r>
        <w:t>柳向春：陳奂與高郵王氏，</w:t>
      </w:r>
      <w:r>
        <w:rPr>
          <w:rFonts w:hint="eastAsia" w:eastAsia="宋体"/>
          <w:lang w:eastAsia="zh-CN"/>
        </w:rPr>
        <w:t>《</w:t>
      </w:r>
      <w:r>
        <w:t>陳奂交遊研究</w:t>
      </w:r>
      <w:r>
        <w:rPr>
          <w:rFonts w:hint="eastAsia" w:eastAsia="宋体"/>
          <w:lang w:eastAsia="zh-CN"/>
        </w:rPr>
        <w:t>》</w:t>
      </w:r>
      <w:r>
        <w:t>第五章，華東師範大學出版社，二〇一</w:t>
      </w:r>
    </w:p>
    <w:p w14:paraId="222D1175">
      <w:r>
        <w:t>〇年</w:t>
      </w:r>
    </w:p>
    <w:p w14:paraId="14A28C7F">
      <w:r>
        <w:t>薛正興：王念孫王引之評傳，南京大學出版社，二〇一〇年</w:t>
      </w:r>
    </w:p>
    <w:p w14:paraId="554E6268">
      <w:r>
        <w:t>張先坦：</w:t>
      </w:r>
      <w:r>
        <w:rPr>
          <w:rFonts w:hint="eastAsia" w:eastAsia="宋体"/>
          <w:lang w:eastAsia="zh-CN"/>
        </w:rPr>
        <w:t>《</w:t>
      </w:r>
      <w:r>
        <w:t>讀書雜志</w:t>
      </w:r>
      <w:r>
        <w:rPr>
          <w:rFonts w:hint="eastAsia" w:eastAsia="宋体"/>
          <w:lang w:eastAsia="zh-CN"/>
        </w:rPr>
        <w:t>》</w:t>
      </w:r>
      <w:r>
        <w:t>句法觀念研究，巴蜀書社，二〇一〇年</w:t>
      </w:r>
    </w:p>
    <w:p w14:paraId="40ED32FE">
      <w:r>
        <w:t>卞春霞：論王念孫</w:t>
      </w:r>
      <w:r>
        <w:rPr>
          <w:rFonts w:hint="eastAsia" w:eastAsia="宋体"/>
          <w:lang w:eastAsia="zh-CN"/>
        </w:rPr>
        <w:t>《</w:t>
      </w:r>
      <w:r>
        <w:t>墨子雜志</w:t>
      </w:r>
      <w:r>
        <w:rPr>
          <w:rFonts w:hint="eastAsia" w:eastAsia="宋体"/>
          <w:lang w:eastAsia="zh-CN"/>
        </w:rPr>
        <w:t>》</w:t>
      </w:r>
      <w:r>
        <w:t>的研究方法及其成就，揚州大學碩士論文，二〇一</w:t>
      </w:r>
    </w:p>
    <w:p w14:paraId="5CCF5237">
      <w:r>
        <w:t>【第581页】</w:t>
      </w:r>
    </w:p>
    <w:p w14:paraId="380BBA67">
      <w:r>
        <w:t>〇年</w:t>
      </w:r>
    </w:p>
    <w:p w14:paraId="06626FA4">
      <w:r>
        <w:t>張立琪：</w:t>
      </w:r>
      <w:r>
        <w:rPr>
          <w:rFonts w:hint="eastAsia" w:eastAsia="宋体"/>
          <w:lang w:eastAsia="zh-CN"/>
        </w:rPr>
        <w:t>《</w:t>
      </w:r>
      <w:r>
        <w:t>經義述聞。毛詩</w:t>
      </w:r>
      <w:r>
        <w:rPr>
          <w:rFonts w:hint="eastAsia" w:eastAsia="宋体"/>
          <w:lang w:eastAsia="zh-CN"/>
        </w:rPr>
        <w:t>》</w:t>
      </w:r>
      <w:r>
        <w:t>在</w:t>
      </w:r>
      <w:r>
        <w:rPr>
          <w:rFonts w:hint="eastAsia" w:eastAsia="宋体"/>
          <w:lang w:eastAsia="zh-CN"/>
        </w:rPr>
        <w:t>《</w:t>
      </w:r>
      <w:r>
        <w:t>詩經</w:t>
      </w:r>
      <w:r>
        <w:rPr>
          <w:rFonts w:hint="eastAsia" w:eastAsia="宋体"/>
          <w:lang w:eastAsia="zh-CN"/>
        </w:rPr>
        <w:t>》</w:t>
      </w:r>
      <w:r>
        <w:t>研究中的貢獻與影響，復旦大學碩士論文，二</w:t>
      </w:r>
    </w:p>
    <w:p w14:paraId="64D114F4">
      <w:r>
        <w:t>〇一〇年</w:t>
      </w:r>
    </w:p>
    <w:p w14:paraId="0DBE5B75">
      <w:r>
        <w:t>姜蕾：</w:t>
      </w:r>
      <w:r>
        <w:rPr>
          <w:rFonts w:hint="eastAsia" w:eastAsia="宋体"/>
          <w:lang w:eastAsia="zh-CN"/>
        </w:rPr>
        <w:t>《</w:t>
      </w:r>
      <w:r>
        <w:t>經義述聞</w:t>
      </w:r>
      <w:r>
        <w:rPr>
          <w:rFonts w:hint="eastAsia" w:eastAsia="宋体"/>
          <w:lang w:eastAsia="zh-CN"/>
        </w:rPr>
        <w:t>》</w:t>
      </w:r>
      <w:r>
        <w:t>語境訓詁研究，曲阜師範大學碩士論文，二〇一〇年</w:t>
      </w:r>
    </w:p>
    <w:p w14:paraId="7C081B79">
      <w:r>
        <w:t>袁英：</w:t>
      </w:r>
      <w:r>
        <w:rPr>
          <w:rFonts w:hint="eastAsia" w:eastAsia="宋体"/>
          <w:lang w:eastAsia="zh-CN"/>
        </w:rPr>
        <w:t>《</w:t>
      </w:r>
      <w:r>
        <w:t>經傳釋詞</w:t>
      </w:r>
      <w:r>
        <w:rPr>
          <w:rFonts w:hint="eastAsia" w:eastAsia="宋体"/>
          <w:lang w:eastAsia="zh-CN"/>
        </w:rPr>
        <w:t>》</w:t>
      </w:r>
      <w:r>
        <w:t>訓詁方法研究，曲阜師範大學碩士論文，二〇一〇年</w:t>
      </w:r>
    </w:p>
    <w:p w14:paraId="36B63CF0">
      <w:r>
        <w:t>游睿：</w:t>
      </w:r>
      <w:r>
        <w:rPr>
          <w:rFonts w:hint="eastAsia" w:eastAsia="宋体"/>
          <w:lang w:eastAsia="zh-CN"/>
        </w:rPr>
        <w:t>《</w:t>
      </w:r>
      <w:r>
        <w:t>讀書雜志</w:t>
      </w:r>
      <w:r>
        <w:rPr>
          <w:rFonts w:hint="eastAsia" w:eastAsia="宋体"/>
          <w:lang w:eastAsia="zh-CN"/>
        </w:rPr>
        <w:t>》</w:t>
      </w:r>
      <w:r>
        <w:t>詞義考證專題研究，曲阜師範大學碩士論文，二〇一〇年</w:t>
      </w:r>
    </w:p>
    <w:p w14:paraId="3591CD5B">
      <w:r>
        <w:t>王文玲：</w:t>
      </w:r>
      <w:r>
        <w:rPr>
          <w:rFonts w:hint="eastAsia" w:eastAsia="宋体"/>
          <w:lang w:eastAsia="zh-CN"/>
        </w:rPr>
        <w:t>《</w:t>
      </w:r>
      <w:r>
        <w:t>廣雅疏證</w:t>
      </w:r>
      <w:r>
        <w:rPr>
          <w:rFonts w:hint="eastAsia" w:eastAsia="宋体"/>
          <w:lang w:eastAsia="zh-CN"/>
        </w:rPr>
        <w:t>》</w:t>
      </w:r>
      <w:r>
        <w:t>名物訓釋研究，揚州大學碩士論文，二〇一〇年</w:t>
      </w:r>
    </w:p>
    <w:p w14:paraId="4407F712">
      <w:r>
        <w:t>趙海寶</w:t>
      </w:r>
      <w:r>
        <w:rPr>
          <w:rFonts w:hint="eastAsia" w:eastAsia="宋体"/>
          <w:lang w:eastAsia="zh-CN"/>
        </w:rPr>
        <w:t>《</w:t>
      </w:r>
      <w:r>
        <w:t>廣雅疏證</w:t>
      </w:r>
      <w:r>
        <w:rPr>
          <w:rFonts w:hint="eastAsia" w:eastAsia="宋体"/>
          <w:lang w:eastAsia="zh-CN"/>
        </w:rPr>
        <w:t>》</w:t>
      </w:r>
      <w:r>
        <w:t>研究，吉林大學博士論文，二一一〇年</w:t>
      </w:r>
    </w:p>
    <w:p w14:paraId="2FD9ED74">
      <w:r>
        <w:t>熊雪：</w:t>
      </w:r>
      <w:r>
        <w:rPr>
          <w:rFonts w:hint="eastAsia" w:eastAsia="宋体"/>
          <w:lang w:eastAsia="zh-CN"/>
        </w:rPr>
        <w:t>《</w:t>
      </w:r>
      <w:r>
        <w:t>經義述聞。毛詩</w:t>
      </w:r>
      <w:r>
        <w:rPr>
          <w:rFonts w:hint="eastAsia" w:eastAsia="宋体"/>
          <w:lang w:eastAsia="zh-CN"/>
        </w:rPr>
        <w:t>》</w:t>
      </w:r>
      <w:r>
        <w:t>訓詁條例研究，蘭州大學碩士論文，二〇一〇年</w:t>
      </w:r>
    </w:p>
    <w:p w14:paraId="4B7ECDCF">
      <w:r>
        <w:t>張曉娜：從</w:t>
      </w:r>
      <w:r>
        <w:rPr>
          <w:rFonts w:hint="eastAsia" w:eastAsia="宋体"/>
          <w:lang w:eastAsia="zh-CN"/>
        </w:rPr>
        <w:t>《</w:t>
      </w:r>
      <w:r>
        <w:t>廣雅疏證</w:t>
      </w:r>
      <w:r>
        <w:rPr>
          <w:rFonts w:hint="eastAsia" w:eastAsia="宋体"/>
          <w:lang w:eastAsia="zh-CN"/>
        </w:rPr>
        <w:t>》</w:t>
      </w:r>
      <w:r>
        <w:t>中的詞義結構劃分看王念孫的義素觀念，北京師範大學碩士</w:t>
      </w:r>
    </w:p>
    <w:p w14:paraId="36DE433D">
      <w:r>
        <w:t>論文，二〇一〇年</w:t>
      </w:r>
    </w:p>
    <w:p w14:paraId="0BA027A1">
      <w:r>
        <w:t>劉精盛：芻議研究王念孫之訓詁理論與實踐的意義，漢字文化，二〇一一年第一期</w:t>
      </w:r>
    </w:p>
    <w:p w14:paraId="048C21C2">
      <w:r>
        <w:t>朱國理</w:t>
      </w:r>
      <w:r>
        <w:rPr>
          <w:rFonts w:hint="eastAsia" w:eastAsia="宋体"/>
          <w:lang w:eastAsia="zh-CN"/>
        </w:rPr>
        <w:t>《</w:t>
      </w:r>
      <w:r>
        <w:t>廣雅疏證</w:t>
      </w:r>
      <w:r>
        <w:rPr>
          <w:rFonts w:hint="eastAsia" w:eastAsia="宋体"/>
          <w:lang w:eastAsia="zh-CN"/>
        </w:rPr>
        <w:t>》</w:t>
      </w:r>
      <w:r>
        <w:t>訓詁術語</w:t>
      </w:r>
      <w:r>
        <w:rPr>
          <w:rFonts w:hint="eastAsia" w:eastAsia="宋体"/>
          <w:lang w:eastAsia="zh-CN"/>
        </w:rPr>
        <w:t>“</w:t>
      </w:r>
      <w:r>
        <w:t>之言</w:t>
      </w:r>
      <w:r>
        <w:rPr>
          <w:rFonts w:hint="eastAsia" w:eastAsia="宋体"/>
          <w:lang w:eastAsia="zh-CN"/>
        </w:rPr>
        <w:t>”</w:t>
      </w:r>
      <w:r>
        <w:t>探析，井岡山大學學報</w:t>
      </w:r>
      <w:r>
        <w:rPr>
          <w:rFonts w:hint="eastAsia" w:eastAsia="宋体"/>
          <w:lang w:eastAsia="zh-CN"/>
        </w:rPr>
        <w:t>（</w:t>
      </w:r>
      <w:r>
        <w:t>社會科學版</w:t>
      </w:r>
      <w:r>
        <w:rPr>
          <w:rFonts w:hint="eastAsia" w:eastAsia="宋体"/>
          <w:lang w:eastAsia="zh-CN"/>
        </w:rPr>
        <w:t>）</w:t>
      </w:r>
      <w:r>
        <w:t>，二〇</w:t>
      </w:r>
    </w:p>
    <w:p w14:paraId="61CEF204">
      <w:r>
        <w:t>一年第一期</w:t>
      </w:r>
    </w:p>
    <w:p w14:paraId="1977D762">
      <w:r>
        <w:t>李朝虹釋</w:t>
      </w:r>
      <w:r>
        <w:rPr>
          <w:rFonts w:hint="eastAsia" w:eastAsia="宋体"/>
          <w:lang w:eastAsia="zh-CN"/>
        </w:rPr>
        <w:t>“</w:t>
      </w:r>
      <w:r>
        <w:t>脩道而不贰</w:t>
      </w:r>
      <w:r>
        <w:rPr>
          <w:rFonts w:hint="eastAsia" w:eastAsia="宋体"/>
          <w:lang w:eastAsia="zh-CN"/>
        </w:rPr>
        <w:t>”</w:t>
      </w:r>
      <w:r>
        <w:t>，廣西師範學院學報</w:t>
      </w:r>
      <w:r>
        <w:rPr>
          <w:rFonts w:hint="eastAsia" w:eastAsia="宋体"/>
          <w:lang w:eastAsia="zh-CN"/>
        </w:rPr>
        <w:t>（</w:t>
      </w:r>
      <w:r>
        <w:t>哲學社會科學版</w:t>
      </w:r>
      <w:r>
        <w:rPr>
          <w:rFonts w:hint="eastAsia" w:eastAsia="宋体"/>
          <w:lang w:eastAsia="zh-CN"/>
        </w:rPr>
        <w:t>）</w:t>
      </w:r>
      <w:r>
        <w:t>，二〇一一年第</w:t>
      </w:r>
    </w:p>
    <w:p w14:paraId="6D7E528D">
      <w:r>
        <w:t>【第582页】</w:t>
      </w:r>
    </w:p>
    <w:p w14:paraId="41F60556">
      <w:r>
        <w:t>一期</w:t>
      </w:r>
    </w:p>
    <w:p w14:paraId="3D2B9E37">
      <w:r>
        <w:t>趙宣、單殿元：王引之</w:t>
      </w:r>
      <w:r>
        <w:rPr>
          <w:rFonts w:hint="eastAsia" w:eastAsia="宋体"/>
          <w:lang w:eastAsia="zh-CN"/>
        </w:rPr>
        <w:t>《</w:t>
      </w:r>
      <w:r>
        <w:t>經傳釋詞</w:t>
      </w:r>
      <w:r>
        <w:rPr>
          <w:rFonts w:hint="eastAsia" w:eastAsia="宋体"/>
          <w:lang w:eastAsia="zh-CN"/>
        </w:rPr>
        <w:t>》</w:t>
      </w:r>
      <w:r>
        <w:t>編撰思想述論，山東圖書館學刊，二〇一一年第</w:t>
      </w:r>
    </w:p>
    <w:p w14:paraId="74A5A120">
      <w:r>
        <w:t>二期</w:t>
      </w:r>
    </w:p>
    <w:p w14:paraId="3CB375BA">
      <w:r>
        <w:t>宋鯤鵬：清高郵王氏父子的訓詁研究，開封教育學院學報，二〇一一年第二期</w:t>
      </w:r>
    </w:p>
    <w:p w14:paraId="621C3E81">
      <w:r>
        <w:t>程豔梅：</w:t>
      </w:r>
      <w:r>
        <w:rPr>
          <w:rFonts w:hint="eastAsia" w:eastAsia="宋体"/>
          <w:lang w:eastAsia="zh-CN"/>
        </w:rPr>
        <w:t>《</w:t>
      </w:r>
      <w:r>
        <w:t>讀書雜志</w:t>
      </w:r>
      <w:r>
        <w:rPr>
          <w:rFonts w:hint="eastAsia" w:eastAsia="宋体"/>
          <w:lang w:eastAsia="zh-CN"/>
        </w:rPr>
        <w:t>》</w:t>
      </w:r>
      <w:r>
        <w:t>條目構成探析，南陽師範學院學報，二〇一一年第二期</w:t>
      </w:r>
    </w:p>
    <w:p w14:paraId="42E9AB86">
      <w:r>
        <w:t>郭瓏：王念孙</w:t>
      </w:r>
      <w:r>
        <w:rPr>
          <w:rFonts w:hint="eastAsia" w:eastAsia="宋体"/>
          <w:lang w:eastAsia="zh-CN"/>
        </w:rPr>
        <w:t>《</w:t>
      </w:r>
      <w:r>
        <w:t>廣雅疏證</w:t>
      </w:r>
      <w:r>
        <w:rPr>
          <w:rFonts w:hint="eastAsia" w:eastAsia="宋体"/>
          <w:lang w:eastAsia="zh-CN"/>
        </w:rPr>
        <w:t>》</w:t>
      </w:r>
      <w:r>
        <w:t>疊音詞釋義術語研究，廣西教育學院學報，二一一一年</w:t>
      </w:r>
    </w:p>
    <w:p w14:paraId="32F9EB7D">
      <w:r>
        <w:t>第三期</w:t>
      </w:r>
    </w:p>
    <w:p w14:paraId="0090873C">
      <w:r>
        <w:t>徐道彬：論王念孙對戴震學術的繼承與發展|以</w:t>
      </w:r>
      <w:r>
        <w:rPr>
          <w:rFonts w:hint="eastAsia" w:eastAsia="宋体"/>
          <w:lang w:eastAsia="zh-CN"/>
        </w:rPr>
        <w:t>《</w:t>
      </w:r>
      <w:r>
        <w:t>廣雅疏證</w:t>
      </w:r>
      <w:r>
        <w:rPr>
          <w:rFonts w:hint="eastAsia" w:eastAsia="宋体"/>
          <w:lang w:eastAsia="zh-CN"/>
        </w:rPr>
        <w:t>》</w:t>
      </w:r>
      <w:r>
        <w:t>爲例的考察，安徽大</w:t>
      </w:r>
    </w:p>
    <w:p w14:paraId="05CAD984">
      <w:r>
        <w:t>學學報</w:t>
      </w:r>
      <w:r>
        <w:rPr>
          <w:rFonts w:hint="eastAsia" w:eastAsia="宋体"/>
          <w:lang w:eastAsia="zh-CN"/>
        </w:rPr>
        <w:t>（</w:t>
      </w:r>
      <w:r>
        <w:t>哲學社會科學版</w:t>
      </w:r>
      <w:r>
        <w:rPr>
          <w:rFonts w:hint="eastAsia" w:eastAsia="宋体"/>
          <w:lang w:eastAsia="zh-CN"/>
        </w:rPr>
        <w:t>）</w:t>
      </w:r>
      <w:r>
        <w:t>，二〇一一年第四期</w:t>
      </w:r>
    </w:p>
    <w:p w14:paraId="50DC5C7E">
      <w:r>
        <w:t>韋岩實小議</w:t>
      </w:r>
      <w:r>
        <w:rPr>
          <w:rFonts w:hint="eastAsia" w:eastAsia="宋体"/>
          <w:lang w:eastAsia="zh-CN"/>
        </w:rPr>
        <w:t>《</w:t>
      </w:r>
      <w:r>
        <w:t>廣雅疏證</w:t>
      </w:r>
      <w:r>
        <w:rPr>
          <w:rFonts w:hint="eastAsia" w:eastAsia="宋体"/>
          <w:lang w:eastAsia="zh-CN"/>
        </w:rPr>
        <w:t>》</w:t>
      </w:r>
      <w:r>
        <w:t>的</w:t>
      </w:r>
      <w:r>
        <w:rPr>
          <w:rFonts w:hint="eastAsia" w:eastAsia="宋体"/>
          <w:lang w:eastAsia="zh-CN"/>
        </w:rPr>
        <w:t>“</w:t>
      </w:r>
      <w:r>
        <w:t>因聲求義</w:t>
      </w:r>
      <w:r>
        <w:rPr>
          <w:rFonts w:hint="eastAsia" w:eastAsia="宋体"/>
          <w:lang w:eastAsia="zh-CN"/>
        </w:rPr>
        <w:t>”</w:t>
      </w:r>
      <w:r>
        <w:t>＄賀州學院學報，二〇一一年第四期</w:t>
      </w:r>
    </w:p>
    <w:p w14:paraId="26288780">
      <w:r>
        <w:t>郭靈雲：清人虚詞研究中的語法思想以</w:t>
      </w:r>
      <w:r>
        <w:rPr>
          <w:rFonts w:hint="eastAsia" w:eastAsia="宋体"/>
          <w:lang w:eastAsia="zh-CN"/>
        </w:rPr>
        <w:t>《</w:t>
      </w:r>
      <w:r>
        <w:t>虚字説</w:t>
      </w:r>
      <w:r>
        <w:rPr>
          <w:rFonts w:hint="eastAsia" w:eastAsia="宋体"/>
          <w:lang w:eastAsia="zh-CN"/>
        </w:rPr>
        <w:t>•</w:t>
      </w:r>
      <w:r>
        <w:t>助字辨略</w:t>
      </w:r>
      <w:r>
        <w:rPr>
          <w:rFonts w:hint="eastAsia" w:eastAsia="宋体"/>
          <w:lang w:eastAsia="zh-CN"/>
        </w:rPr>
        <w:t>•</w:t>
      </w:r>
      <w:r>
        <w:t>經傳釋詞</w:t>
      </w:r>
      <w:r>
        <w:rPr>
          <w:rFonts w:hint="eastAsia" w:eastAsia="宋体"/>
          <w:lang w:eastAsia="zh-CN"/>
        </w:rPr>
        <w:t>》</w:t>
      </w:r>
      <w:r>
        <w:t>爲例</w:t>
      </w:r>
    </w:p>
    <w:p w14:paraId="46AF649B">
      <w:r>
        <w:t>時代文學</w:t>
      </w:r>
      <w:r>
        <w:rPr>
          <w:rFonts w:hint="eastAsia" w:eastAsia="宋体"/>
          <w:lang w:eastAsia="zh-CN"/>
        </w:rPr>
        <w:t>（</w:t>
      </w:r>
      <w:r>
        <w:t>上半月</w:t>
      </w:r>
      <w:r>
        <w:rPr>
          <w:rFonts w:hint="eastAsia" w:eastAsia="宋体"/>
          <w:lang w:eastAsia="zh-CN"/>
        </w:rPr>
        <w:t>）</w:t>
      </w:r>
      <w:r>
        <w:t>，二〇一一年第四期</w:t>
      </w:r>
    </w:p>
    <w:p w14:paraId="7FDF6FF8">
      <w:r>
        <w:t>董志翹：簡評</w:t>
      </w:r>
      <w:r>
        <w:rPr>
          <w:rFonts w:hint="eastAsia" w:eastAsia="宋体"/>
          <w:lang w:eastAsia="zh-CN"/>
        </w:rPr>
        <w:t>《（</w:t>
      </w:r>
      <w:r>
        <w:t>讀書雜志</w:t>
      </w:r>
      <w:r>
        <w:rPr>
          <w:rFonts w:hint="eastAsia" w:eastAsia="宋体"/>
          <w:lang w:eastAsia="zh-CN"/>
        </w:rPr>
        <w:t>）</w:t>
      </w:r>
      <w:r>
        <w:t>句法觀念研究</w:t>
      </w:r>
      <w:r>
        <w:rPr>
          <w:rFonts w:hint="eastAsia" w:eastAsia="宋体"/>
          <w:lang w:eastAsia="zh-CN"/>
        </w:rPr>
        <w:t>》</w:t>
      </w:r>
      <w:r>
        <w:t>，貴州師範大學學報</w:t>
      </w:r>
      <w:r>
        <w:rPr>
          <w:rFonts w:hint="eastAsia" w:eastAsia="宋体"/>
          <w:lang w:eastAsia="zh-CN"/>
        </w:rPr>
        <w:t>（</w:t>
      </w:r>
      <w:r>
        <w:t>社會科學版</w:t>
      </w:r>
      <w:r>
        <w:rPr>
          <w:rFonts w:hint="eastAsia" w:eastAsia="宋体"/>
          <w:lang w:eastAsia="zh-CN"/>
        </w:rPr>
        <w:t>）</w:t>
      </w:r>
      <w:r>
        <w:t>，二〇</w:t>
      </w:r>
    </w:p>
    <w:p w14:paraId="48DBFA38">
      <w:r>
        <w:t>一一年第五期</w:t>
      </w:r>
    </w:p>
    <w:p w14:paraId="5CA5E2D3">
      <w:r>
        <w:t>周勤：論</w:t>
      </w:r>
      <w:r>
        <w:rPr>
          <w:rFonts w:hint="eastAsia" w:eastAsia="宋体"/>
          <w:lang w:eastAsia="zh-CN"/>
        </w:rPr>
        <w:t>《</w:t>
      </w:r>
      <w:r>
        <w:t>廣雅疏證</w:t>
      </w:r>
      <w:r>
        <w:rPr>
          <w:rFonts w:hint="eastAsia" w:eastAsia="宋体"/>
          <w:lang w:eastAsia="zh-CN"/>
        </w:rPr>
        <w:t>》</w:t>
      </w:r>
      <w:r>
        <w:t>中藴含的同義詞辨析理論，求索，二〇一一年第五期</w:t>
      </w:r>
    </w:p>
    <w:p w14:paraId="1169ADBD">
      <w:r>
        <w:t>【第583页】</w:t>
      </w:r>
    </w:p>
    <w:p w14:paraId="08C3EBAE">
      <w:r>
        <w:t>張相平：論俗字在</w:t>
      </w:r>
      <w:r>
        <w:rPr>
          <w:rFonts w:hint="eastAsia" w:eastAsia="宋体"/>
          <w:lang w:eastAsia="zh-CN"/>
        </w:rPr>
        <w:t>《</w:t>
      </w:r>
      <w:r>
        <w:t>讀書雜志</w:t>
      </w:r>
      <w:r>
        <w:rPr>
          <w:rFonts w:hint="eastAsia" w:eastAsia="宋体"/>
          <w:lang w:eastAsia="zh-CN"/>
        </w:rPr>
        <w:t>》</w:t>
      </w:r>
      <w:r>
        <w:t>中的應用，惠州學院學報</w:t>
      </w:r>
      <w:r>
        <w:rPr>
          <w:rFonts w:hint="eastAsia" w:eastAsia="宋体"/>
          <w:lang w:eastAsia="zh-CN"/>
        </w:rPr>
        <w:t>（</w:t>
      </w:r>
      <w:r>
        <w:t>社會科學版</w:t>
      </w:r>
      <w:r>
        <w:rPr>
          <w:rFonts w:hint="eastAsia" w:eastAsia="宋体"/>
          <w:lang w:eastAsia="zh-CN"/>
        </w:rPr>
        <w:t>）</w:t>
      </w:r>
      <w:r>
        <w:t>，二〇一一年</w:t>
      </w:r>
    </w:p>
    <w:p w14:paraId="41E372D8">
      <w:r>
        <w:t>第五期</w:t>
      </w:r>
    </w:p>
    <w:p w14:paraId="27865959">
      <w:r>
        <w:t>郭靈雲、梁英君：從因聲求氣到因聲求義</w:t>
      </w:r>
    </w:p>
    <w:p w14:paraId="3FFCB004">
      <w:r>
        <w:t>評</w:t>
      </w:r>
      <w:r>
        <w:rPr>
          <w:rFonts w:hint="eastAsia" w:eastAsia="宋体"/>
          <w:lang w:eastAsia="zh-CN"/>
        </w:rPr>
        <w:t>《</w:t>
      </w:r>
      <w:r>
        <w:t>虚字説</w:t>
      </w:r>
      <w:r>
        <w:rPr>
          <w:rFonts w:hint="eastAsia" w:eastAsia="宋体"/>
          <w:lang w:eastAsia="zh-CN"/>
        </w:rPr>
        <w:t>•</w:t>
      </w:r>
      <w:r>
        <w:t>經傳釋詞</w:t>
      </w:r>
      <w:r>
        <w:rPr>
          <w:rFonts w:hint="eastAsia" w:eastAsia="宋体"/>
          <w:lang w:eastAsia="zh-CN"/>
        </w:rPr>
        <w:t>》</w:t>
      </w:r>
      <w:r>
        <w:t>虚詞訓釋＄時</w:t>
      </w:r>
    </w:p>
    <w:p w14:paraId="7C50CE3F">
      <w:r>
        <w:t>代文學</w:t>
      </w:r>
      <w:r>
        <w:rPr>
          <w:rFonts w:hint="eastAsia" w:eastAsia="宋体"/>
          <w:lang w:eastAsia="zh-CN"/>
        </w:rPr>
        <w:t>（</w:t>
      </w:r>
      <w:r>
        <w:t>上半月</w:t>
      </w:r>
      <w:r>
        <w:rPr>
          <w:rFonts w:hint="eastAsia" w:eastAsia="宋体"/>
          <w:lang w:eastAsia="zh-CN"/>
        </w:rPr>
        <w:t>）</w:t>
      </w:r>
      <w:r>
        <w:t>，二〇一一年第六期</w:t>
      </w:r>
    </w:p>
    <w:p w14:paraId="0D9C355F">
      <w:r>
        <w:t>謝琛、張永偉：淺論盧文弨、王念孙、顧廣圻校勘思想之異同，魅力中國，二〇一一年</w:t>
      </w:r>
    </w:p>
    <w:p w14:paraId="70AB5D8A">
      <w:r>
        <w:t>第六期</w:t>
      </w:r>
    </w:p>
    <w:p w14:paraId="4B632249">
      <w:r>
        <w:t>趙静：從</w:t>
      </w:r>
      <w:r>
        <w:rPr>
          <w:rFonts w:hint="eastAsia" w:eastAsia="宋体"/>
          <w:lang w:eastAsia="zh-CN"/>
        </w:rPr>
        <w:t>“</w:t>
      </w:r>
      <w:r>
        <w:t>夫</w:t>
      </w:r>
      <w:r>
        <w:rPr>
          <w:rFonts w:hint="eastAsia" w:eastAsia="宋体"/>
          <w:lang w:eastAsia="zh-CN"/>
        </w:rPr>
        <w:t>”</w:t>
      </w:r>
      <w:r>
        <w:t>的語法化看辭彙和語法的協同發展以</w:t>
      </w:r>
      <w:r>
        <w:rPr>
          <w:rFonts w:hint="eastAsia" w:eastAsia="宋体"/>
          <w:lang w:eastAsia="zh-CN"/>
        </w:rPr>
        <w:t>《</w:t>
      </w:r>
      <w:r>
        <w:t>經傳釋詞</w:t>
      </w:r>
      <w:r>
        <w:rPr>
          <w:rFonts w:hint="eastAsia" w:eastAsia="宋体"/>
          <w:lang w:eastAsia="zh-CN"/>
        </w:rPr>
        <w:t>》</w:t>
      </w:r>
      <w:r>
        <w:t>p夫</w:t>
      </w:r>
      <w:r>
        <w:rPr>
          <w:rFonts w:hint="eastAsia" w:eastAsia="宋体"/>
          <w:lang w:eastAsia="zh-CN"/>
        </w:rPr>
        <w:t>”</w:t>
      </w:r>
      <w:r>
        <w:t>詞條爲</w:t>
      </w:r>
    </w:p>
    <w:p w14:paraId="67CEB195">
      <w:r>
        <w:t>例，劍南文學</w:t>
      </w:r>
      <w:r>
        <w:rPr>
          <w:rFonts w:hint="eastAsia" w:eastAsia="宋体"/>
          <w:lang w:eastAsia="zh-CN"/>
        </w:rPr>
        <w:t>（</w:t>
      </w:r>
      <w:r>
        <w:t>經典教苑</w:t>
      </w:r>
      <w:r>
        <w:rPr>
          <w:rFonts w:hint="eastAsia" w:eastAsia="宋体"/>
          <w:lang w:eastAsia="zh-CN"/>
        </w:rPr>
        <w:t>）</w:t>
      </w:r>
      <w:r>
        <w:t>，二〇一一年第八期</w:t>
      </w:r>
    </w:p>
    <w:p w14:paraId="7F33ADD0">
      <w:r>
        <w:t>汪保忠：論王引之</w:t>
      </w:r>
      <w:r>
        <w:rPr>
          <w:rFonts w:hint="eastAsia" w:eastAsia="宋体"/>
          <w:lang w:eastAsia="zh-CN"/>
        </w:rPr>
        <w:t>《</w:t>
      </w:r>
      <w:r>
        <w:t>經義述聞</w:t>
      </w:r>
      <w:r>
        <w:rPr>
          <w:rFonts w:hint="eastAsia" w:eastAsia="宋体"/>
          <w:lang w:eastAsia="zh-CN"/>
        </w:rPr>
        <w:t>》</w:t>
      </w:r>
      <w:r>
        <w:t>的學術貢獻，賀州學院學報，二〇一一年第八期</w:t>
      </w:r>
    </w:p>
    <w:p w14:paraId="12F022D7">
      <w:pPr>
        <w:rPr>
          <w:rFonts w:hint="eastAsia" w:eastAsia="宋体"/>
          <w:lang w:eastAsia="zh-CN"/>
        </w:rPr>
      </w:pPr>
      <w:r>
        <w:t>曹森琳：試論</w:t>
      </w:r>
      <w:r>
        <w:rPr>
          <w:rFonts w:hint="eastAsia" w:eastAsia="宋体"/>
          <w:lang w:eastAsia="zh-CN"/>
        </w:rPr>
        <w:t>《</w:t>
      </w:r>
      <w:r>
        <w:t>廣雅疏證</w:t>
      </w:r>
      <w:r>
        <w:rPr>
          <w:rFonts w:hint="eastAsia" w:eastAsia="宋体"/>
          <w:lang w:eastAsia="zh-CN"/>
        </w:rPr>
        <w:t>•</w:t>
      </w:r>
      <w:r>
        <w:t>自序</w:t>
      </w:r>
      <w:r>
        <w:rPr>
          <w:rFonts w:hint="eastAsia" w:eastAsia="宋体"/>
          <w:lang w:eastAsia="zh-CN"/>
        </w:rPr>
        <w:t>》</w:t>
      </w:r>
      <w:r>
        <w:t>中的訓詁思想，重慶科技學院學報</w:t>
      </w:r>
      <w:r>
        <w:rPr>
          <w:rFonts w:hint="eastAsia" w:eastAsia="宋体"/>
          <w:lang w:eastAsia="zh-CN"/>
        </w:rPr>
        <w:t>（</w:t>
      </w:r>
      <w:r>
        <w:t>社會科學版</w:t>
      </w:r>
      <w:r>
        <w:rPr>
          <w:rFonts w:hint="eastAsia" w:eastAsia="宋体"/>
          <w:lang w:eastAsia="zh-CN"/>
        </w:rPr>
        <w:t>）</w:t>
      </w:r>
    </w:p>
    <w:p w14:paraId="3E3B13DB">
      <w:r>
        <w:t>二〇一一年第二十三期</w:t>
      </w:r>
    </w:p>
    <w:p w14:paraId="094F0733">
      <w:r>
        <w:t>張其昀：對文證義與連文證義及其在</w:t>
      </w:r>
      <w:r>
        <w:rPr>
          <w:rFonts w:hint="eastAsia" w:eastAsia="宋体"/>
          <w:lang w:eastAsia="zh-CN"/>
        </w:rPr>
        <w:t>《</w:t>
      </w:r>
      <w:r>
        <w:t>廣雅疏證</w:t>
      </w:r>
      <w:r>
        <w:rPr>
          <w:rFonts w:hint="eastAsia" w:eastAsia="宋体"/>
          <w:lang w:eastAsia="zh-CN"/>
        </w:rPr>
        <w:t>》</w:t>
      </w:r>
      <w:r>
        <w:t>中的運用，揚州文化研究論叢</w:t>
      </w:r>
      <w:r>
        <w:rPr>
          <w:rFonts w:hint="eastAsia" w:eastAsia="宋体"/>
          <w:lang w:eastAsia="zh-CN"/>
        </w:rPr>
        <w:t>（</w:t>
      </w:r>
      <w:r>
        <w:t>第</w:t>
      </w:r>
    </w:p>
    <w:p w14:paraId="27BACE7F">
      <w:r>
        <w:t>六輯</w:t>
      </w:r>
      <w:r>
        <w:rPr>
          <w:rFonts w:hint="eastAsia" w:eastAsia="宋体"/>
          <w:lang w:eastAsia="zh-CN"/>
        </w:rPr>
        <w:t>）</w:t>
      </w:r>
      <w:r>
        <w:t>，廣陵書社，二一一一年</w:t>
      </w:r>
    </w:p>
    <w:p w14:paraId="1CB8AD59">
      <w:r>
        <w:t>劉精盛王念孙之訓詁學研究，吉林大學出版社，二〇一一年</w:t>
      </w:r>
    </w:p>
    <w:p w14:paraId="40C9C54F">
      <w:r>
        <w:t>葉輝</w:t>
      </w:r>
      <w:r>
        <w:rPr>
          <w:rFonts w:hint="eastAsia" w:eastAsia="宋体"/>
          <w:lang w:eastAsia="zh-CN"/>
        </w:rPr>
        <w:t>《</w:t>
      </w:r>
      <w:r>
        <w:t>釋大</w:t>
      </w:r>
      <w:r>
        <w:rPr>
          <w:rFonts w:hint="eastAsia" w:eastAsia="宋体"/>
          <w:lang w:eastAsia="zh-CN"/>
        </w:rPr>
        <w:t>》</w:t>
      </w:r>
      <w:r>
        <w:t>同族詞研究，華中科技大學碩士論文，二〇一一年</w:t>
      </w:r>
    </w:p>
    <w:p w14:paraId="52873D40">
      <w:r>
        <w:t>【第584页】</w:t>
      </w:r>
    </w:p>
    <w:p w14:paraId="636ACE3D">
      <w:r>
        <w:t>張璟：</w:t>
      </w:r>
      <w:r>
        <w:rPr>
          <w:rFonts w:hint="eastAsia" w:eastAsia="宋体"/>
          <w:lang w:eastAsia="zh-CN"/>
        </w:rPr>
        <w:t>《</w:t>
      </w:r>
      <w:r>
        <w:t>廣雅疏證</w:t>
      </w:r>
      <w:r>
        <w:rPr>
          <w:rFonts w:hint="eastAsia" w:eastAsia="宋体"/>
          <w:lang w:eastAsia="zh-CN"/>
        </w:rPr>
        <w:t>》</w:t>
      </w:r>
      <w:r>
        <w:t>與</w:t>
      </w:r>
      <w:r>
        <w:rPr>
          <w:rFonts w:hint="eastAsia" w:eastAsia="宋体"/>
          <w:lang w:eastAsia="zh-CN"/>
        </w:rPr>
        <w:t>《</w:t>
      </w:r>
      <w:r>
        <w:t>説文解字注</w:t>
      </w:r>
      <w:r>
        <w:rPr>
          <w:rFonts w:hint="eastAsia" w:eastAsia="宋体"/>
          <w:lang w:eastAsia="zh-CN"/>
        </w:rPr>
        <w:t>》</w:t>
      </w:r>
      <w:r>
        <w:t>聯綿詞訓釋比較研究，北京師範大學碩士論</w:t>
      </w:r>
    </w:p>
    <w:p w14:paraId="3D308393">
      <w:r>
        <w:t>文，二〇一一年</w:t>
      </w:r>
    </w:p>
    <w:p w14:paraId="50E88DC4">
      <w:r>
        <w:t>王焕林、邱亮：撑腸文字三千卷試手清涼又一篇</w:t>
      </w:r>
      <w:r>
        <w:rPr>
          <w:rFonts w:hint="eastAsia" w:eastAsia="宋体"/>
          <w:lang w:eastAsia="zh-CN"/>
        </w:rPr>
        <w:t>《</w:t>
      </w:r>
      <w:r>
        <w:t>王念孫之訓詁學研究</w:t>
      </w:r>
      <w:r>
        <w:rPr>
          <w:rFonts w:hint="eastAsia" w:eastAsia="宋体"/>
          <w:lang w:eastAsia="zh-CN"/>
        </w:rPr>
        <w:t>》</w:t>
      </w:r>
      <w:r>
        <w:t>述</w:t>
      </w:r>
    </w:p>
    <w:p w14:paraId="084AF28F">
      <w:r>
        <w:t>評，吉首大學學報</w:t>
      </w:r>
      <w:r>
        <w:rPr>
          <w:rFonts w:hint="eastAsia" w:eastAsia="宋体"/>
          <w:lang w:eastAsia="zh-CN"/>
        </w:rPr>
        <w:t>（</w:t>
      </w:r>
      <w:r>
        <w:t>社會科學版</w:t>
      </w:r>
      <w:r>
        <w:rPr>
          <w:rFonts w:hint="eastAsia" w:eastAsia="宋体"/>
          <w:lang w:eastAsia="zh-CN"/>
        </w:rPr>
        <w:t>）</w:t>
      </w:r>
      <w:r>
        <w:t>，二一一二年第一期</w:t>
      </w:r>
    </w:p>
    <w:p w14:paraId="7C6E66CC">
      <w:r>
        <w:t>單殿元：高郵王氏的學術成就和學術風格，文史雜志，二〇一二年第二期</w:t>
      </w:r>
    </w:p>
    <w:p w14:paraId="6CA26D97">
      <w:r>
        <w:t>吴根友：試論王引之語言學研究與古典人文知識的增長，武漢大學學報</w:t>
      </w:r>
      <w:r>
        <w:rPr>
          <w:rFonts w:hint="eastAsia" w:eastAsia="宋体"/>
          <w:lang w:eastAsia="zh-CN"/>
        </w:rPr>
        <w:t>（</w:t>
      </w:r>
      <w:r>
        <w:t>人文科學</w:t>
      </w:r>
    </w:p>
    <w:p w14:paraId="6374C0EB">
      <w:r>
        <w:t>版</w:t>
      </w:r>
      <w:r>
        <w:rPr>
          <w:rFonts w:hint="eastAsia" w:eastAsia="宋体"/>
          <w:lang w:eastAsia="zh-CN"/>
        </w:rPr>
        <w:t>）</w:t>
      </w:r>
      <w:r>
        <w:t>，二〇一二年第二期</w:t>
      </w:r>
    </w:p>
    <w:p w14:paraId="202C1760">
      <w:r>
        <w:t>謝向榮：讀</w:t>
      </w:r>
      <w:r>
        <w:rPr>
          <w:rFonts w:hint="eastAsia" w:eastAsia="宋体"/>
          <w:lang w:eastAsia="zh-CN"/>
        </w:rPr>
        <w:t>《</w:t>
      </w:r>
      <w:r>
        <w:t>經義述聞</w:t>
      </w:r>
      <w:r>
        <w:rPr>
          <w:rFonts w:hint="eastAsia" w:eastAsia="宋体"/>
          <w:lang w:eastAsia="zh-CN"/>
        </w:rPr>
        <w:t>•</w:t>
      </w:r>
      <w:r>
        <w:t>周易</w:t>
      </w:r>
      <w:r>
        <w:rPr>
          <w:rFonts w:hint="eastAsia" w:eastAsia="宋体"/>
          <w:lang w:eastAsia="zh-CN"/>
        </w:rPr>
        <w:t>》“</w:t>
      </w:r>
      <w:r>
        <w:t>繻有衣袽</w:t>
      </w:r>
      <w:r>
        <w:rPr>
          <w:rFonts w:hint="eastAsia" w:eastAsia="宋体"/>
          <w:lang w:eastAsia="zh-CN"/>
        </w:rPr>
        <w:t>”</w:t>
      </w:r>
      <w:r>
        <w:t>條小識，周易研究，二〇一二年第二期</w:t>
      </w:r>
    </w:p>
    <w:p w14:paraId="4D191E60">
      <w:r>
        <w:t>郭鵬飛、蕭敬偉：</w:t>
      </w:r>
      <w:r>
        <w:rPr>
          <w:rFonts w:hint="eastAsia" w:eastAsia="宋体"/>
          <w:lang w:eastAsia="zh-CN"/>
        </w:rPr>
        <w:t>《</w:t>
      </w:r>
      <w:r>
        <w:t>經義述聞</w:t>
      </w:r>
      <w:r>
        <w:rPr>
          <w:rFonts w:hint="eastAsia" w:eastAsia="宋体"/>
          <w:lang w:eastAsia="zh-CN"/>
        </w:rPr>
        <w:t>•</w:t>
      </w:r>
      <w:r>
        <w:t>春秋左傳</w:t>
      </w:r>
      <w:r>
        <w:rPr>
          <w:rFonts w:hint="eastAsia" w:eastAsia="宋体"/>
          <w:lang w:eastAsia="zh-CN"/>
        </w:rPr>
        <w:t>》</w:t>
      </w:r>
      <w:r>
        <w:t>辨正七則，傳統中國研究集刊</w:t>
      </w:r>
      <w:r>
        <w:rPr>
          <w:rFonts w:hint="eastAsia" w:eastAsia="宋体"/>
          <w:lang w:eastAsia="zh-CN"/>
        </w:rPr>
        <w:t>（</w:t>
      </w:r>
      <w:r>
        <w:t>九、十合</w:t>
      </w:r>
    </w:p>
    <w:p w14:paraId="31B3C896">
      <w:r>
        <w:t>輯</w:t>
      </w:r>
      <w:r>
        <w:rPr>
          <w:rFonts w:hint="eastAsia" w:eastAsia="宋体"/>
          <w:lang w:eastAsia="zh-CN"/>
        </w:rPr>
        <w:t>）</w:t>
      </w:r>
      <w:r>
        <w:t>，上海人民出版社，二〇一二年</w:t>
      </w:r>
    </w:p>
    <w:p w14:paraId="10D514D6">
      <w:r>
        <w:t>彭慧：巧用名字釋古語</w:t>
      </w:r>
    </w:p>
    <w:p w14:paraId="0ED62655">
      <w:r>
        <w:t>論王念孫詞義疏解的一種方法，語文知識，二〇一二</w:t>
      </w:r>
    </w:p>
    <w:p w14:paraId="328C15A1">
      <w:r>
        <w:t>年第三期</w:t>
      </w:r>
    </w:p>
    <w:p w14:paraId="73E0C955">
      <w:r>
        <w:t>吴根友試論王念孙對古典人文知識增長的貢獻文史哲二〇一二年第四期</w:t>
      </w:r>
    </w:p>
    <w:p w14:paraId="7BE8178A">
      <w:r>
        <w:t>劉文清</w:t>
      </w:r>
      <w:r>
        <w:rPr>
          <w:rFonts w:hint="eastAsia" w:eastAsia="宋体"/>
          <w:lang w:eastAsia="zh-CN"/>
        </w:rPr>
        <w:t>《</w:t>
      </w:r>
      <w:r>
        <w:t>經義述聞</w:t>
      </w:r>
      <w:r>
        <w:rPr>
          <w:rFonts w:hint="eastAsia" w:eastAsia="宋体"/>
          <w:lang w:eastAsia="zh-CN"/>
        </w:rPr>
        <w:t>•</w:t>
      </w:r>
      <w:r>
        <w:t>周易</w:t>
      </w:r>
      <w:r>
        <w:rPr>
          <w:rFonts w:hint="eastAsia" w:eastAsia="宋体"/>
          <w:lang w:eastAsia="zh-CN"/>
        </w:rPr>
        <w:t>》</w:t>
      </w:r>
      <w:r>
        <w:t>補正周易研究，二〇一二年第四期</w:t>
      </w:r>
    </w:p>
    <w:p w14:paraId="689B64BE">
      <w:r>
        <w:t>彭曉</w:t>
      </w:r>
    </w:p>
    <w:p w14:paraId="08E8C104">
      <w:r>
        <w:t>豔：王念孫</w:t>
      </w:r>
      <w:r>
        <w:rPr>
          <w:rFonts w:hint="eastAsia" w:eastAsia="宋体"/>
          <w:lang w:eastAsia="zh-CN"/>
        </w:rPr>
        <w:t>《</w:t>
      </w:r>
      <w:r>
        <w:t>讀書雜志</w:t>
      </w:r>
      <w:r>
        <w:rPr>
          <w:rFonts w:hint="eastAsia" w:eastAsia="宋体"/>
          <w:lang w:eastAsia="zh-CN"/>
        </w:rPr>
        <w:t>》</w:t>
      </w:r>
      <w:r>
        <w:t>校勘和訓詁的結合|以</w:t>
      </w:r>
      <w:r>
        <w:rPr>
          <w:rFonts w:hint="eastAsia" w:eastAsia="宋体"/>
          <w:lang w:eastAsia="zh-CN"/>
        </w:rPr>
        <w:t>《</w:t>
      </w:r>
      <w:r>
        <w:t>逸周書雜志</w:t>
      </w:r>
      <w:r>
        <w:rPr>
          <w:rFonts w:hint="eastAsia" w:eastAsia="宋体"/>
          <w:lang w:eastAsia="zh-CN"/>
        </w:rPr>
        <w:t>》</w:t>
      </w:r>
      <w:r>
        <w:t>爲例，學習月</w:t>
      </w:r>
    </w:p>
    <w:p w14:paraId="39AF2DD7">
      <w:r>
        <w:t>【第585页】</w:t>
      </w:r>
    </w:p>
    <w:p w14:paraId="053CF5CC">
      <w:r>
        <w:t>刊，二〇一二年第四期</w:t>
      </w:r>
    </w:p>
    <w:p w14:paraId="58DB8D5B">
      <w:r>
        <w:t>張先坦：從</w:t>
      </w:r>
      <w:r>
        <w:rPr>
          <w:rFonts w:hint="eastAsia" w:eastAsia="宋体"/>
          <w:lang w:eastAsia="zh-CN"/>
        </w:rPr>
        <w:t>《</w:t>
      </w:r>
      <w:r>
        <w:t>讀書雜志</w:t>
      </w:r>
      <w:r>
        <w:rPr>
          <w:rFonts w:hint="eastAsia" w:eastAsia="宋体"/>
          <w:lang w:eastAsia="zh-CN"/>
        </w:rPr>
        <w:t>》</w:t>
      </w:r>
      <w:r>
        <w:t>看王念孫詞性觀念的表現方式，貴州師範大學學報</w:t>
      </w:r>
      <w:r>
        <w:rPr>
          <w:rFonts w:hint="eastAsia" w:eastAsia="宋体"/>
          <w:lang w:eastAsia="zh-CN"/>
        </w:rPr>
        <w:t>（</w:t>
      </w:r>
      <w:r>
        <w:t>社會科</w:t>
      </w:r>
    </w:p>
    <w:p w14:paraId="42B489F9">
      <w:r>
        <w:t>學版</w:t>
      </w:r>
      <w:r>
        <w:rPr>
          <w:rFonts w:hint="eastAsia" w:eastAsia="宋体"/>
          <w:lang w:eastAsia="zh-CN"/>
        </w:rPr>
        <w:t>）</w:t>
      </w:r>
      <w:r>
        <w:t>，二〇一二年第四期</w:t>
      </w:r>
    </w:p>
    <w:p w14:paraId="47147B4F">
      <w:r>
        <w:t>安豐剛：</w:t>
      </w:r>
      <w:r>
        <w:rPr>
          <w:rFonts w:hint="eastAsia" w:eastAsia="宋体"/>
          <w:lang w:eastAsia="zh-CN"/>
        </w:rPr>
        <w:t>《</w:t>
      </w:r>
      <w:r>
        <w:t>廣雅疏證</w:t>
      </w:r>
      <w:r>
        <w:rPr>
          <w:rFonts w:hint="eastAsia" w:eastAsia="宋体"/>
          <w:lang w:eastAsia="zh-CN"/>
        </w:rPr>
        <w:t>》</w:t>
      </w:r>
      <w:r>
        <w:t>聯綿詞研究，浙江師範大學碩士論文，二〇一二年</w:t>
      </w:r>
    </w:p>
    <w:p w14:paraId="6603120C">
      <w:r>
        <w:t>程豔梅：王念孫</w:t>
      </w:r>
      <w:r>
        <w:rPr>
          <w:rFonts w:hint="eastAsia" w:eastAsia="宋体"/>
          <w:lang w:eastAsia="zh-CN"/>
        </w:rPr>
        <w:t>《</w:t>
      </w:r>
      <w:r>
        <w:t>讀書雜志</w:t>
      </w:r>
      <w:r>
        <w:rPr>
          <w:rFonts w:hint="eastAsia" w:eastAsia="宋体"/>
          <w:lang w:eastAsia="zh-CN"/>
        </w:rPr>
        <w:t>》</w:t>
      </w:r>
      <w:r>
        <w:t>説略，内江師範學院學報，二〇一二年第五期</w:t>
      </w:r>
    </w:p>
    <w:p w14:paraId="62F64534">
      <w:r>
        <w:t>劉精盛、葉桂郴王念孫</w:t>
      </w:r>
      <w:r>
        <w:rPr>
          <w:rFonts w:hint="eastAsia" w:eastAsia="宋体"/>
          <w:lang w:eastAsia="zh-CN"/>
        </w:rPr>
        <w:t>《</w:t>
      </w:r>
      <w:r>
        <w:t>讀書雜志</w:t>
      </w:r>
      <w:r>
        <w:rPr>
          <w:rFonts w:hint="eastAsia" w:eastAsia="宋体"/>
          <w:lang w:eastAsia="zh-CN"/>
        </w:rPr>
        <w:t>》</w:t>
      </w:r>
      <w:r>
        <w:t>對大型辭書修訂的價值和意義，欽州學院學報</w:t>
      </w:r>
    </w:p>
    <w:p w14:paraId="09E57072">
      <w:r>
        <w:t>二〇一二年第五期</w:t>
      </w:r>
    </w:p>
    <w:p w14:paraId="205222BD">
      <w:r>
        <w:t>彭慧：論王氏父子以</w:t>
      </w:r>
      <w:r>
        <w:rPr>
          <w:rFonts w:hint="eastAsia" w:eastAsia="宋体"/>
          <w:lang w:eastAsia="zh-CN"/>
        </w:rPr>
        <w:t>“</w:t>
      </w:r>
      <w:r>
        <w:t>俚</w:t>
      </w:r>
      <w:r>
        <w:rPr>
          <w:rFonts w:hint="eastAsia" w:eastAsia="宋体"/>
          <w:lang w:eastAsia="zh-CN"/>
        </w:rPr>
        <w:t>”</w:t>
      </w:r>
      <w:r>
        <w:t>證</w:t>
      </w:r>
      <w:r>
        <w:rPr>
          <w:rFonts w:hint="eastAsia" w:eastAsia="宋体"/>
          <w:lang w:eastAsia="zh-CN"/>
        </w:rPr>
        <w:t>“</w:t>
      </w:r>
      <w:r>
        <w:t>古</w:t>
      </w:r>
      <w:r>
        <w:rPr>
          <w:rFonts w:hint="eastAsia" w:eastAsia="宋体"/>
          <w:lang w:eastAsia="zh-CN"/>
        </w:rPr>
        <w:t>”</w:t>
      </w:r>
      <w:r>
        <w:t>的釋義方法兼論</w:t>
      </w:r>
      <w:r>
        <w:rPr>
          <w:rFonts w:hint="eastAsia" w:eastAsia="宋体"/>
          <w:lang w:eastAsia="zh-CN"/>
        </w:rPr>
        <w:t>“</w:t>
      </w:r>
      <w:r>
        <w:t>高郵王氏四種</w:t>
      </w:r>
      <w:r>
        <w:rPr>
          <w:rFonts w:hint="eastAsia" w:eastAsia="宋体"/>
          <w:lang w:eastAsia="zh-CN"/>
        </w:rPr>
        <w:t>”</w:t>
      </w:r>
      <w:r>
        <w:t>中的清代</w:t>
      </w:r>
    </w:p>
    <w:p w14:paraId="3CBCFF88">
      <w:r>
        <w:t>俗語詞，寧夏大學學報</w:t>
      </w:r>
      <w:r>
        <w:rPr>
          <w:rFonts w:hint="eastAsia" w:eastAsia="宋体"/>
          <w:lang w:eastAsia="zh-CN"/>
        </w:rPr>
        <w:t>（</w:t>
      </w:r>
      <w:r>
        <w:t>人文社會科學版</w:t>
      </w:r>
      <w:r>
        <w:rPr>
          <w:rFonts w:hint="eastAsia" w:eastAsia="宋体"/>
          <w:lang w:eastAsia="zh-CN"/>
        </w:rPr>
        <w:t>）</w:t>
      </w:r>
      <w:r>
        <w:t>，二〇一二年第五期</w:t>
      </w:r>
    </w:p>
    <w:p w14:paraId="41224B66">
      <w:r>
        <w:t>宋鐵全：王念孙王引之諟正段氏</w:t>
      </w:r>
      <w:r>
        <w:rPr>
          <w:rFonts w:hint="eastAsia" w:eastAsia="宋体"/>
          <w:lang w:eastAsia="zh-CN"/>
        </w:rPr>
        <w:t>《</w:t>
      </w:r>
      <w:r>
        <w:t>説文注</w:t>
      </w:r>
      <w:r>
        <w:rPr>
          <w:rFonts w:hint="eastAsia" w:eastAsia="宋体"/>
          <w:lang w:eastAsia="zh-CN"/>
        </w:rPr>
        <w:t>》</w:t>
      </w:r>
      <w:r>
        <w:t>失誤例説，福州大學學報</w:t>
      </w:r>
      <w:r>
        <w:rPr>
          <w:rFonts w:hint="eastAsia" w:eastAsia="宋体"/>
          <w:lang w:eastAsia="zh-CN"/>
        </w:rPr>
        <w:t>（</w:t>
      </w:r>
      <w:r>
        <w:t>哲學社會科學</w:t>
      </w:r>
    </w:p>
    <w:p w14:paraId="187375E8">
      <w:r>
        <w:t>版</w:t>
      </w:r>
      <w:r>
        <w:rPr>
          <w:rFonts w:hint="eastAsia" w:eastAsia="宋体"/>
          <w:lang w:eastAsia="zh-CN"/>
        </w:rPr>
        <w:t>）</w:t>
      </w:r>
      <w:r>
        <w:t>，二〇一二年第五期</w:t>
      </w:r>
    </w:p>
    <w:p w14:paraId="09661DC9">
      <w:r>
        <w:t>彭慧：王氏父子古書假借字發明的成就與不足，信陽師範學院學報</w:t>
      </w:r>
      <w:r>
        <w:rPr>
          <w:rFonts w:hint="eastAsia" w:eastAsia="宋体"/>
          <w:lang w:eastAsia="zh-CN"/>
        </w:rPr>
        <w:t>（</w:t>
      </w:r>
      <w:r>
        <w:t>哲學社會科</w:t>
      </w:r>
    </w:p>
    <w:p w14:paraId="29CA7630">
      <w:r>
        <w:t>學版</w:t>
      </w:r>
      <w:r>
        <w:rPr>
          <w:rFonts w:hint="eastAsia" w:eastAsia="宋体"/>
          <w:lang w:eastAsia="zh-CN"/>
        </w:rPr>
        <w:t>）</w:t>
      </w:r>
      <w:r>
        <w:t>，二〇一二年第五期</w:t>
      </w:r>
    </w:p>
    <w:p w14:paraId="1EA25169">
      <w:r>
        <w:t>趙林然：淺析王念孙</w:t>
      </w:r>
      <w:r>
        <w:rPr>
          <w:rFonts w:hint="eastAsia" w:eastAsia="宋体"/>
          <w:lang w:eastAsia="zh-CN"/>
        </w:rPr>
        <w:t>《</w:t>
      </w:r>
      <w:r>
        <w:t>晏子春秋雜志</w:t>
      </w:r>
      <w:r>
        <w:rPr>
          <w:rFonts w:hint="eastAsia" w:eastAsia="宋体"/>
          <w:lang w:eastAsia="zh-CN"/>
        </w:rPr>
        <w:t>》</w:t>
      </w:r>
      <w:r>
        <w:t>校勘方法，安徽文學</w:t>
      </w:r>
      <w:r>
        <w:rPr>
          <w:rFonts w:hint="eastAsia" w:eastAsia="宋体"/>
          <w:lang w:eastAsia="zh-CN"/>
        </w:rPr>
        <w:t>（</w:t>
      </w:r>
      <w:r>
        <w:t>下半月</w:t>
      </w:r>
      <w:r>
        <w:rPr>
          <w:rFonts w:hint="eastAsia" w:eastAsia="宋体"/>
          <w:lang w:eastAsia="zh-CN"/>
        </w:rPr>
        <w:t>）</w:t>
      </w:r>
      <w:r>
        <w:t>，二〇一二年第</w:t>
      </w:r>
    </w:p>
    <w:p w14:paraId="22A5B987">
      <w:r>
        <w:t>六期</w:t>
      </w:r>
    </w:p>
    <w:p w14:paraId="2B78B02C">
      <w:r>
        <w:t>【第586页】</w:t>
      </w:r>
    </w:p>
    <w:p w14:paraId="51E5DEA0">
      <w:r>
        <w:t>袁宇、董博静：淺析高郵王氏運用</w:t>
      </w:r>
      <w:r>
        <w:rPr>
          <w:rFonts w:hint="eastAsia" w:eastAsia="宋体"/>
          <w:lang w:eastAsia="zh-CN"/>
        </w:rPr>
        <w:t>“</w:t>
      </w:r>
      <w:r>
        <w:t>對文</w:t>
      </w:r>
      <w:r>
        <w:rPr>
          <w:rFonts w:hint="eastAsia" w:eastAsia="宋体"/>
          <w:lang w:eastAsia="zh-CN"/>
        </w:rPr>
        <w:t>”</w:t>
      </w:r>
      <w:r>
        <w:t>校釋</w:t>
      </w:r>
      <w:r>
        <w:rPr>
          <w:rFonts w:hint="eastAsia" w:eastAsia="宋体"/>
          <w:lang w:eastAsia="zh-CN"/>
        </w:rPr>
        <w:t>《</w:t>
      </w:r>
      <w:r>
        <w:t>墨子</w:t>
      </w:r>
      <w:r>
        <w:rPr>
          <w:rFonts w:hint="eastAsia" w:eastAsia="宋体"/>
          <w:lang w:eastAsia="zh-CN"/>
        </w:rPr>
        <w:t>》</w:t>
      </w:r>
      <w:r>
        <w:t>之得失，海南師範大學學報</w:t>
      </w:r>
      <w:r>
        <w:rPr>
          <w:rFonts w:hint="eastAsia" w:eastAsia="宋体"/>
          <w:lang w:eastAsia="zh-CN"/>
        </w:rPr>
        <w:t>（</w:t>
      </w:r>
      <w:r>
        <w:t>社</w:t>
      </w:r>
    </w:p>
    <w:p w14:paraId="01093221">
      <w:r>
        <w:t>會科學版</w:t>
      </w:r>
      <w:r>
        <w:rPr>
          <w:rFonts w:hint="eastAsia" w:eastAsia="宋体"/>
          <w:lang w:eastAsia="zh-CN"/>
        </w:rPr>
        <w:t>）</w:t>
      </w:r>
      <w:r>
        <w:t>，二一一二年第七期</w:t>
      </w:r>
    </w:p>
    <w:p w14:paraId="36076838">
      <w:r>
        <w:t>程豔梅</w:t>
      </w:r>
      <w:r>
        <w:rPr>
          <w:rFonts w:hint="eastAsia" w:eastAsia="宋体"/>
          <w:lang w:eastAsia="zh-CN"/>
        </w:rPr>
        <w:t>《</w:t>
      </w:r>
      <w:r>
        <w:t>讀書雜志</w:t>
      </w:r>
      <w:r>
        <w:rPr>
          <w:rFonts w:hint="eastAsia" w:eastAsia="宋体"/>
          <w:lang w:eastAsia="zh-CN"/>
        </w:rPr>
        <w:t>》</w:t>
      </w:r>
      <w:r>
        <w:t>運用</w:t>
      </w:r>
      <w:r>
        <w:rPr>
          <w:rFonts w:hint="eastAsia" w:eastAsia="宋体"/>
          <w:lang w:eastAsia="zh-CN"/>
        </w:rPr>
        <w:t>“</w:t>
      </w:r>
      <w:r>
        <w:t>類比手法</w:t>
      </w:r>
      <w:r>
        <w:rPr>
          <w:rFonts w:hint="eastAsia" w:eastAsia="宋体"/>
          <w:lang w:eastAsia="zh-CN"/>
        </w:rPr>
        <w:t>”</w:t>
      </w:r>
      <w:r>
        <w:t>説明通假字簡析，河北大學學報</w:t>
      </w:r>
      <w:r>
        <w:rPr>
          <w:rFonts w:hint="eastAsia" w:eastAsia="宋体"/>
          <w:lang w:eastAsia="zh-CN"/>
        </w:rPr>
        <w:t>（</w:t>
      </w:r>
      <w:r>
        <w:t>哲學社會科</w:t>
      </w:r>
    </w:p>
    <w:p w14:paraId="56F4969E">
      <w:r>
        <w:t>學版</w:t>
      </w:r>
      <w:r>
        <w:rPr>
          <w:rFonts w:hint="eastAsia" w:eastAsia="宋体"/>
          <w:lang w:eastAsia="zh-CN"/>
        </w:rPr>
        <w:t>）</w:t>
      </w:r>
      <w:r>
        <w:t>，二〇一二年第七期</w:t>
      </w:r>
    </w:p>
    <w:p w14:paraId="694F7570">
      <w:r>
        <w:t>張其昀</w:t>
      </w:r>
      <w:r>
        <w:rPr>
          <w:rFonts w:hint="eastAsia" w:eastAsia="宋体"/>
          <w:lang w:eastAsia="zh-CN"/>
        </w:rPr>
        <w:t>《</w:t>
      </w:r>
      <w:r>
        <w:t>讀書雜志</w:t>
      </w:r>
      <w:r>
        <w:rPr>
          <w:rFonts w:hint="eastAsia" w:eastAsia="宋体"/>
          <w:lang w:eastAsia="zh-CN"/>
        </w:rPr>
        <w:t>》</w:t>
      </w:r>
      <w:r>
        <w:t>據文例校勘述例南陽師範學院學報二〇一二年第十期</w:t>
      </w:r>
    </w:p>
    <w:p w14:paraId="66A802A3">
      <w:r>
        <w:t>張其昀</w:t>
      </w:r>
      <w:r>
        <w:rPr>
          <w:rFonts w:hint="eastAsia" w:eastAsia="宋体"/>
          <w:lang w:eastAsia="zh-CN"/>
        </w:rPr>
        <w:t>《</w:t>
      </w:r>
      <w:r>
        <w:t>讀書雜志</w:t>
      </w:r>
      <w:r>
        <w:rPr>
          <w:rFonts w:hint="eastAsia" w:eastAsia="宋体"/>
          <w:lang w:eastAsia="zh-CN"/>
        </w:rPr>
        <w:t>》</w:t>
      </w:r>
      <w:r>
        <w:t>據缺注和贅注校勘述例武陵學刊，二〇一二年第十一期</w:t>
      </w:r>
    </w:p>
    <w:p w14:paraId="3232358C">
      <w:r>
        <w:t>畢燕娟</w:t>
      </w:r>
      <w:r>
        <w:rPr>
          <w:rFonts w:hint="eastAsia" w:eastAsia="宋体"/>
          <w:lang w:eastAsia="zh-CN"/>
        </w:rPr>
        <w:t>《</w:t>
      </w:r>
      <w:r>
        <w:t>經傳釋詞</w:t>
      </w:r>
      <w:r>
        <w:rPr>
          <w:rFonts w:hint="eastAsia" w:eastAsia="宋体"/>
          <w:lang w:eastAsia="zh-CN"/>
        </w:rPr>
        <w:t>》</w:t>
      </w:r>
      <w:r>
        <w:t>研究綜述大衆文藝二〇一二年第十一期</w:t>
      </w:r>
    </w:p>
    <w:p w14:paraId="3FF677B5">
      <w:r>
        <w:t>杜利軍清代學者袁仁林、王引之虚詞分類思想比較初探，長春師範學院學報</w:t>
      </w:r>
      <w:r>
        <w:rPr>
          <w:rFonts w:hint="eastAsia" w:eastAsia="宋体"/>
          <w:lang w:eastAsia="zh-CN"/>
        </w:rPr>
        <w:t>（</w:t>
      </w:r>
      <w:r>
        <w:t>人文</w:t>
      </w:r>
    </w:p>
    <w:p w14:paraId="0F6D1C6C">
      <w:r>
        <w:t>社會科學版</w:t>
      </w:r>
      <w:r>
        <w:rPr>
          <w:rFonts w:hint="eastAsia" w:eastAsia="宋体"/>
          <w:lang w:eastAsia="zh-CN"/>
        </w:rPr>
        <w:t>）</w:t>
      </w:r>
      <w:r>
        <w:t>，二〇一二年第十一期</w:t>
      </w:r>
    </w:p>
    <w:p w14:paraId="7314C5A3">
      <w:r>
        <w:t>金永健：高郵王氏校釋</w:t>
      </w:r>
      <w:r>
        <w:rPr>
          <w:rFonts w:hint="eastAsia" w:eastAsia="宋体"/>
          <w:lang w:eastAsia="zh-CN"/>
        </w:rPr>
        <w:t>《</w:t>
      </w:r>
      <w:r>
        <w:t>左傳</w:t>
      </w:r>
      <w:r>
        <w:rPr>
          <w:rFonts w:hint="eastAsia" w:eastAsia="宋体"/>
          <w:lang w:eastAsia="zh-CN"/>
        </w:rPr>
        <w:t>》</w:t>
      </w:r>
      <w:r>
        <w:t>的學術思想與方法，揚州文化研究論叢</w:t>
      </w:r>
      <w:r>
        <w:rPr>
          <w:rFonts w:hint="eastAsia" w:eastAsia="宋体"/>
          <w:lang w:eastAsia="zh-CN"/>
        </w:rPr>
        <w:t>（</w:t>
      </w:r>
      <w:r>
        <w:t>第九輯</w:t>
      </w:r>
      <w:r>
        <w:rPr>
          <w:rFonts w:hint="eastAsia" w:eastAsia="宋体"/>
          <w:lang w:eastAsia="zh-CN"/>
        </w:rPr>
        <w:t>）</w:t>
      </w:r>
      <w:r>
        <w:t>＄廣</w:t>
      </w:r>
    </w:p>
    <w:p w14:paraId="238C74F2">
      <w:r>
        <w:t>陵書社，二〇一二年</w:t>
      </w:r>
    </w:p>
    <w:p w14:paraId="3BB188D7">
      <w:r>
        <w:t>劉江濤</w:t>
      </w:r>
      <w:r>
        <w:rPr>
          <w:rFonts w:hint="eastAsia" w:eastAsia="宋体"/>
          <w:lang w:eastAsia="zh-CN"/>
        </w:rPr>
        <w:t>《</w:t>
      </w:r>
      <w:r>
        <w:t>經義述聞</w:t>
      </w:r>
      <w:r>
        <w:rPr>
          <w:rFonts w:hint="eastAsia" w:eastAsia="宋体"/>
          <w:lang w:eastAsia="zh-CN"/>
        </w:rPr>
        <w:t>》</w:t>
      </w:r>
      <w:r>
        <w:t>音訓及同族詞研究中南大學碩士論文二〇一二年</w:t>
      </w:r>
    </w:p>
    <w:p w14:paraId="2ADC20F6">
      <w:r>
        <w:t>宋鐵全王念孫、王引之諟正段氏</w:t>
      </w:r>
      <w:r>
        <w:rPr>
          <w:rFonts w:hint="eastAsia" w:eastAsia="宋体"/>
          <w:lang w:eastAsia="zh-CN"/>
        </w:rPr>
        <w:t>《</w:t>
      </w:r>
      <w:r>
        <w:t>説文解字注</w:t>
      </w:r>
      <w:r>
        <w:rPr>
          <w:rFonts w:hint="eastAsia" w:eastAsia="宋体"/>
          <w:lang w:eastAsia="zh-CN"/>
        </w:rPr>
        <w:t>》</w:t>
      </w:r>
      <w:r>
        <w:t>辨正四篇中國石油大學學報</w:t>
      </w:r>
      <w:r>
        <w:rPr>
          <w:rFonts w:hint="eastAsia" w:eastAsia="宋体"/>
          <w:lang w:eastAsia="zh-CN"/>
        </w:rPr>
        <w:t>（</w:t>
      </w:r>
      <w:r>
        <w:t>社會</w:t>
      </w:r>
    </w:p>
    <w:p w14:paraId="6C878B62">
      <w:r>
        <w:t>科學版</w:t>
      </w:r>
      <w:r>
        <w:rPr>
          <w:rFonts w:hint="eastAsia" w:eastAsia="宋体"/>
          <w:lang w:eastAsia="zh-CN"/>
        </w:rPr>
        <w:t>）</w:t>
      </w:r>
      <w:r>
        <w:t>，二〇一三年第一期</w:t>
      </w:r>
    </w:p>
    <w:p w14:paraId="6A30BF63">
      <w:r>
        <w:t>宋鐵全：高郵王氏諟正</w:t>
      </w:r>
      <w:r>
        <w:rPr>
          <w:rFonts w:hint="eastAsia" w:eastAsia="宋体"/>
          <w:lang w:eastAsia="zh-CN"/>
        </w:rPr>
        <w:t>《</w:t>
      </w:r>
      <w:r>
        <w:t>説文解字注</w:t>
      </w:r>
      <w:r>
        <w:rPr>
          <w:rFonts w:hint="eastAsia" w:eastAsia="宋体"/>
          <w:lang w:eastAsia="zh-CN"/>
        </w:rPr>
        <w:t>》</w:t>
      </w:r>
      <w:r>
        <w:t>失誤例説，西華師範大學學報</w:t>
      </w:r>
      <w:r>
        <w:rPr>
          <w:rFonts w:hint="eastAsia" w:eastAsia="宋体"/>
          <w:lang w:eastAsia="zh-CN"/>
        </w:rPr>
        <w:t>（</w:t>
      </w:r>
      <w:r>
        <w:t>哲學社會科學</w:t>
      </w:r>
    </w:p>
    <w:p w14:paraId="38DD15B2">
      <w:r>
        <w:t>【第587页】</w:t>
      </w:r>
    </w:p>
    <w:p w14:paraId="01C902F7">
      <w:r>
        <w:t>版</w:t>
      </w:r>
      <w:r>
        <w:rPr>
          <w:rFonts w:hint="eastAsia" w:eastAsia="宋体"/>
          <w:lang w:eastAsia="zh-CN"/>
        </w:rPr>
        <w:t>）</w:t>
      </w:r>
      <w:r>
        <w:t>，二〇一三年第二期</w:t>
      </w:r>
    </w:p>
    <w:p w14:paraId="2C478E61">
      <w:r>
        <w:t>宋鐵全高郵王氏誤正</w:t>
      </w:r>
      <w:r>
        <w:rPr>
          <w:rFonts w:hint="eastAsia" w:eastAsia="宋体"/>
          <w:lang w:eastAsia="zh-CN"/>
        </w:rPr>
        <w:t>《</w:t>
      </w:r>
      <w:r>
        <w:t>説文解字</w:t>
      </w:r>
      <w:r>
        <w:rPr>
          <w:rFonts w:hint="eastAsia" w:eastAsia="宋体"/>
          <w:lang w:eastAsia="zh-CN"/>
        </w:rPr>
        <w:t>》</w:t>
      </w:r>
      <w:r>
        <w:t>例説，西華大學學報</w:t>
      </w:r>
      <w:r>
        <w:rPr>
          <w:rFonts w:hint="eastAsia" w:eastAsia="宋体"/>
          <w:lang w:eastAsia="zh-CN"/>
        </w:rPr>
        <w:t>（</w:t>
      </w:r>
      <w:r>
        <w:t>社會科學版</w:t>
      </w:r>
      <w:r>
        <w:rPr>
          <w:rFonts w:hint="eastAsia" w:eastAsia="宋体"/>
          <w:lang w:eastAsia="zh-CN"/>
        </w:rPr>
        <w:t>）</w:t>
      </w:r>
      <w:r>
        <w:t>，二〇一三年</w:t>
      </w:r>
    </w:p>
    <w:p w14:paraId="474C1536">
      <w:r>
        <w:t>第三期</w:t>
      </w:r>
    </w:p>
    <w:p w14:paraId="3B1C398A">
      <w:r>
        <w:t>林忠軍：論王念孙、王引之父子的易學解釋，周易研究二〇一三年第一期</w:t>
      </w:r>
    </w:p>
    <w:p w14:paraId="39322196">
      <w:r>
        <w:t>張其昀</w:t>
      </w:r>
      <w:r>
        <w:rPr>
          <w:rFonts w:hint="eastAsia" w:eastAsia="宋体"/>
          <w:lang w:eastAsia="zh-CN"/>
        </w:rPr>
        <w:t>《</w:t>
      </w:r>
      <w:r>
        <w:t>讀書雜志</w:t>
      </w:r>
      <w:r>
        <w:rPr>
          <w:rFonts w:hint="eastAsia" w:eastAsia="宋体"/>
          <w:lang w:eastAsia="zh-CN"/>
        </w:rPr>
        <w:t>》</w:t>
      </w:r>
      <w:r>
        <w:t>據文脈校勘述例，信陽師範學院學報</w:t>
      </w:r>
      <w:r>
        <w:rPr>
          <w:rFonts w:hint="eastAsia" w:eastAsia="宋体"/>
          <w:lang w:eastAsia="zh-CN"/>
        </w:rPr>
        <w:t>（</w:t>
      </w:r>
      <w:r>
        <w:t>哲學社會科學版</w:t>
      </w:r>
      <w:r>
        <w:rPr>
          <w:rFonts w:hint="eastAsia" w:eastAsia="宋体"/>
          <w:lang w:eastAsia="zh-CN"/>
        </w:rPr>
        <w:t>）</w:t>
      </w:r>
      <w:r>
        <w:t>，二〇</w:t>
      </w:r>
    </w:p>
    <w:p w14:paraId="08A023EA">
      <w:r>
        <w:t>一三年第一期</w:t>
      </w:r>
    </w:p>
    <w:p w14:paraId="2887F3DF">
      <w:r>
        <w:t>郭鵬飛王引之</w:t>
      </w:r>
      <w:r>
        <w:rPr>
          <w:rFonts w:hint="eastAsia" w:eastAsia="宋体"/>
          <w:lang w:eastAsia="zh-CN"/>
        </w:rPr>
        <w:t>《</w:t>
      </w:r>
      <w:r>
        <w:t>經義述聞。春秋左傳</w:t>
      </w:r>
      <w:r>
        <w:rPr>
          <w:rFonts w:hint="eastAsia" w:eastAsia="宋体"/>
          <w:lang w:eastAsia="zh-CN"/>
        </w:rPr>
        <w:t>》</w:t>
      </w:r>
      <w:r>
        <w:t>商榷兩則，漢語史學報，二〇一三年第一期</w:t>
      </w:r>
    </w:p>
    <w:p w14:paraId="38943B91">
      <w:pPr>
        <w:rPr>
          <w:rFonts w:hint="eastAsia" w:eastAsia="宋体"/>
          <w:lang w:eastAsia="zh-CN"/>
        </w:rPr>
      </w:pPr>
      <w:r>
        <w:t>賈璐、章也</w:t>
      </w:r>
      <w:r>
        <w:rPr>
          <w:rFonts w:hint="eastAsia" w:eastAsia="宋体"/>
          <w:lang w:eastAsia="zh-CN"/>
        </w:rPr>
        <w:t>《</w:t>
      </w:r>
      <w:r>
        <w:t>經傳釋詞</w:t>
      </w:r>
      <w:r>
        <w:rPr>
          <w:rFonts w:hint="eastAsia" w:eastAsia="宋体"/>
          <w:lang w:eastAsia="zh-CN"/>
        </w:rPr>
        <w:t>》</w:t>
      </w:r>
      <w:r>
        <w:t>箋注。</w:t>
      </w:r>
      <w:r>
        <w:rPr>
          <w:rFonts w:hint="eastAsia" w:eastAsia="宋体"/>
          <w:lang w:eastAsia="zh-CN"/>
        </w:rPr>
        <w:t>“</w:t>
      </w:r>
      <w:r>
        <w:t>云員</w:t>
      </w:r>
      <w:r>
        <w:rPr>
          <w:rFonts w:hint="eastAsia" w:eastAsia="宋体"/>
          <w:lang w:eastAsia="zh-CN"/>
        </w:rPr>
        <w:t>”</w:t>
      </w:r>
      <w:r>
        <w:t>，内蒙古大學學報</w:t>
      </w:r>
      <w:r>
        <w:rPr>
          <w:rFonts w:hint="eastAsia" w:eastAsia="宋体"/>
          <w:lang w:eastAsia="zh-CN"/>
        </w:rPr>
        <w:t>（</w:t>
      </w:r>
      <w:r>
        <w:t>哲學社會科學版</w:t>
      </w:r>
      <w:r>
        <w:rPr>
          <w:rFonts w:hint="eastAsia" w:eastAsia="宋体"/>
          <w:lang w:eastAsia="zh-CN"/>
        </w:rPr>
        <w:t>）</w:t>
      </w:r>
    </w:p>
    <w:p w14:paraId="47B9A3FB">
      <w:r>
        <w:t>第二〇一三年第二期</w:t>
      </w:r>
    </w:p>
    <w:p w14:paraId="21A37059">
      <w:r>
        <w:t>李福言：近三十年</w:t>
      </w:r>
      <w:r>
        <w:rPr>
          <w:rFonts w:hint="eastAsia" w:eastAsia="宋体"/>
          <w:lang w:eastAsia="zh-CN"/>
        </w:rPr>
        <w:t>《</w:t>
      </w:r>
      <w:r>
        <w:t>廣雅疏證</w:t>
      </w:r>
      <w:r>
        <w:rPr>
          <w:rFonts w:hint="eastAsia" w:eastAsia="宋体"/>
          <w:lang w:eastAsia="zh-CN"/>
        </w:rPr>
        <w:t>》</w:t>
      </w:r>
      <w:r>
        <w:t>研究述論，湖北文理學院學報，二〇一三年第九期</w:t>
      </w:r>
    </w:p>
    <w:p w14:paraId="08CED1E0">
      <w:r>
        <w:t>程蒂：論由異文發現古籍訛誤的校勘方法以王念孙</w:t>
      </w:r>
      <w:r>
        <w:rPr>
          <w:rFonts w:hint="eastAsia" w:eastAsia="宋体"/>
          <w:lang w:eastAsia="zh-CN"/>
        </w:rPr>
        <w:t>《</w:t>
      </w:r>
      <w:r>
        <w:t>讀書雜志</w:t>
      </w:r>
      <w:r>
        <w:rPr>
          <w:rFonts w:hint="eastAsia" w:eastAsia="宋体"/>
          <w:lang w:eastAsia="zh-CN"/>
        </w:rPr>
        <w:t>》</w:t>
      </w:r>
      <w:r>
        <w:t>爲例，綏化學</w:t>
      </w:r>
    </w:p>
    <w:p w14:paraId="074B9B0C">
      <w:r>
        <w:t>院學報，二〇一三年第二期</w:t>
      </w:r>
    </w:p>
    <w:p w14:paraId="592C58BD">
      <w:r>
        <w:t>袁正蘭高郵王氏父子與</w:t>
      </w:r>
      <w:r>
        <w:rPr>
          <w:rFonts w:hint="eastAsia" w:eastAsia="宋体"/>
          <w:lang w:eastAsia="zh-CN"/>
        </w:rPr>
        <w:t>《</w:t>
      </w:r>
      <w:r>
        <w:t>高郵王氏四種</w:t>
      </w:r>
      <w:r>
        <w:rPr>
          <w:rFonts w:hint="eastAsia" w:eastAsia="宋体"/>
          <w:lang w:eastAsia="zh-CN"/>
        </w:rPr>
        <w:t>》</w:t>
      </w:r>
      <w:r>
        <w:t>。新世紀圖書館，二〇一三年第十一期</w:t>
      </w:r>
    </w:p>
    <w:p w14:paraId="2ACCFB6E">
      <w:r>
        <w:t>郭鵬飛：讀</w:t>
      </w:r>
      <w:r>
        <w:rPr>
          <w:rFonts w:hint="eastAsia" w:eastAsia="宋体"/>
          <w:lang w:eastAsia="zh-CN"/>
        </w:rPr>
        <w:t>《</w:t>
      </w:r>
      <w:r>
        <w:t>經義述聞</w:t>
      </w:r>
      <w:r>
        <w:rPr>
          <w:rFonts w:hint="eastAsia" w:eastAsia="宋体"/>
          <w:lang w:eastAsia="zh-CN"/>
        </w:rPr>
        <w:t>•</w:t>
      </w:r>
      <w:r>
        <w:t>尚書</w:t>
      </w:r>
      <w:r>
        <w:rPr>
          <w:rFonts w:hint="eastAsia" w:eastAsia="宋体"/>
          <w:lang w:eastAsia="zh-CN"/>
        </w:rPr>
        <w:t>》</w:t>
      </w:r>
      <w:r>
        <w:t>札記三則，西南交通大學學報</w:t>
      </w:r>
      <w:r>
        <w:rPr>
          <w:rFonts w:hint="eastAsia" w:eastAsia="宋体"/>
          <w:lang w:eastAsia="zh-CN"/>
        </w:rPr>
        <w:t>（</w:t>
      </w:r>
      <w:r>
        <w:t>社會科學版</w:t>
      </w:r>
      <w:r>
        <w:rPr>
          <w:rFonts w:hint="eastAsia" w:eastAsia="宋体"/>
          <w:lang w:eastAsia="zh-CN"/>
        </w:rPr>
        <w:t>）</w:t>
      </w:r>
      <w:r>
        <w:t>，二〇</w:t>
      </w:r>
    </w:p>
    <w:p w14:paraId="71E04D67">
      <w:r>
        <w:t>三年第十四期</w:t>
      </w:r>
    </w:p>
    <w:p w14:paraId="2DA8D3B1">
      <w:r>
        <w:t>【第588页】</w:t>
      </w:r>
    </w:p>
    <w:p w14:paraId="53F4C8D5">
      <w:r>
        <w:t>蕭敬偉、郭鵬飛：王引之</w:t>
      </w:r>
      <w:r>
        <w:rPr>
          <w:rFonts w:hint="eastAsia" w:eastAsia="宋体"/>
          <w:lang w:eastAsia="zh-CN"/>
        </w:rPr>
        <w:t>《</w:t>
      </w:r>
      <w:r>
        <w:t>經義述聞</w:t>
      </w:r>
      <w:r>
        <w:rPr>
          <w:rFonts w:hint="eastAsia" w:eastAsia="宋体"/>
          <w:lang w:eastAsia="zh-CN"/>
        </w:rPr>
        <w:t>•</w:t>
      </w:r>
      <w:r>
        <w:t>國語上</w:t>
      </w:r>
      <w:r>
        <w:rPr>
          <w:rFonts w:hint="eastAsia" w:eastAsia="宋体"/>
          <w:lang w:eastAsia="zh-CN"/>
        </w:rPr>
        <w:t>》</w:t>
      </w:r>
      <w:r>
        <w:t>斠正，人文中國學報，二〇一三年第</w:t>
      </w:r>
    </w:p>
    <w:p w14:paraId="3DD323C5">
      <w:r>
        <w:t>三輯</w:t>
      </w:r>
    </w:p>
    <w:p w14:paraId="249683DF">
      <w:r>
        <w:t>郭鵬飛王引之</w:t>
      </w:r>
      <w:r>
        <w:rPr>
          <w:rFonts w:hint="eastAsia" w:eastAsia="宋体"/>
          <w:lang w:eastAsia="zh-CN"/>
        </w:rPr>
        <w:t>《</w:t>
      </w:r>
      <w:r>
        <w:t>經義述聞。春秋左傳</w:t>
      </w:r>
      <w:r>
        <w:rPr>
          <w:rFonts w:hint="eastAsia" w:eastAsia="宋体"/>
          <w:lang w:eastAsia="zh-CN"/>
        </w:rPr>
        <w:t>》</w:t>
      </w:r>
      <w:r>
        <w:t>商榷兩則，漢語史學報，二〇一三年第十</w:t>
      </w:r>
    </w:p>
    <w:p w14:paraId="5BD88D7D">
      <w:r>
        <w:t>三輯</w:t>
      </w:r>
    </w:p>
    <w:p w14:paraId="7AB36A38">
      <w:r>
        <w:t>王蕾：高郵王氏父子與</w:t>
      </w:r>
      <w:r>
        <w:rPr>
          <w:rFonts w:hint="eastAsia" w:eastAsia="宋体"/>
          <w:lang w:eastAsia="zh-CN"/>
        </w:rPr>
        <w:t>《</w:t>
      </w:r>
      <w:r>
        <w:t>廣雅疏證</w:t>
      </w:r>
      <w:r>
        <w:rPr>
          <w:rFonts w:hint="eastAsia" w:eastAsia="宋体"/>
          <w:lang w:eastAsia="zh-CN"/>
        </w:rPr>
        <w:t>》</w:t>
      </w:r>
      <w:r>
        <w:t>，科技情報開發與經濟，二〇一三年第二十</w:t>
      </w:r>
    </w:p>
    <w:p w14:paraId="620976FD">
      <w:r>
        <w:t>三期</w:t>
      </w:r>
    </w:p>
    <w:p w14:paraId="7090962B">
      <w:r>
        <w:t>張孟璐、王曉囡</w:t>
      </w:r>
      <w:r>
        <w:rPr>
          <w:rFonts w:hint="eastAsia" w:eastAsia="宋体"/>
          <w:lang w:eastAsia="zh-CN"/>
        </w:rPr>
        <w:t>《</w:t>
      </w:r>
      <w:r>
        <w:t>廣雅疏證</w:t>
      </w:r>
      <w:r>
        <w:rPr>
          <w:rFonts w:hint="eastAsia" w:eastAsia="宋体"/>
          <w:lang w:eastAsia="zh-CN"/>
        </w:rPr>
        <w:t>》</w:t>
      </w:r>
      <w:r>
        <w:t>研究佳木斯教育學院學報二〇一三年第五期</w:t>
      </w:r>
    </w:p>
    <w:p w14:paraId="761AC658">
      <w:r>
        <w:t>張其昀</w:t>
      </w:r>
      <w:r>
        <w:rPr>
          <w:rFonts w:hint="eastAsia" w:eastAsia="宋体"/>
          <w:lang w:eastAsia="zh-CN"/>
        </w:rPr>
        <w:t>《</w:t>
      </w:r>
      <w:r>
        <w:t>廣雅疏證</w:t>
      </w:r>
      <w:r>
        <w:rPr>
          <w:rFonts w:hint="eastAsia" w:eastAsia="宋体"/>
          <w:lang w:eastAsia="zh-CN"/>
        </w:rPr>
        <w:t>》</w:t>
      </w:r>
      <w:r>
        <w:t>之别類證義中國訓詁學報</w:t>
      </w:r>
      <w:r>
        <w:rPr>
          <w:rFonts w:hint="eastAsia" w:eastAsia="宋体"/>
          <w:lang w:eastAsia="zh-CN"/>
        </w:rPr>
        <w:t>（</w:t>
      </w:r>
      <w:r>
        <w:t>第二輯</w:t>
      </w:r>
      <w:r>
        <w:rPr>
          <w:rFonts w:hint="eastAsia" w:eastAsia="宋体"/>
          <w:lang w:eastAsia="zh-CN"/>
        </w:rPr>
        <w:t>）</w:t>
      </w:r>
      <w:r>
        <w:t>商務印書館二〇一三年</w:t>
      </w:r>
    </w:p>
    <w:p w14:paraId="6F3FA460">
      <w:r>
        <w:t>王一朱王念孫</w:t>
      </w:r>
      <w:r>
        <w:rPr>
          <w:rFonts w:hint="eastAsia" w:eastAsia="宋体"/>
          <w:lang w:eastAsia="zh-CN"/>
        </w:rPr>
        <w:t>《</w:t>
      </w:r>
      <w:r>
        <w:t>廣雅疏證</w:t>
      </w:r>
      <w:r>
        <w:rPr>
          <w:rFonts w:hint="eastAsia" w:eastAsia="宋体"/>
          <w:lang w:eastAsia="zh-CN"/>
        </w:rPr>
        <w:t>》</w:t>
      </w:r>
      <w:r>
        <w:t>同源詞研究之探析渤海大學碩士論文二〇一三年</w:t>
      </w:r>
    </w:p>
    <w:p w14:paraId="6B363F43">
      <w:r>
        <w:t>祁龍威讀臺北傅斯年圖書館珍藏的</w:t>
      </w:r>
      <w:r>
        <w:rPr>
          <w:rFonts w:hint="eastAsia" w:eastAsia="宋体"/>
          <w:lang w:eastAsia="zh-CN"/>
        </w:rPr>
        <w:t>《</w:t>
      </w:r>
      <w:r>
        <w:t>高郵王氏父子手稿</w:t>
      </w:r>
      <w:r>
        <w:rPr>
          <w:rFonts w:hint="eastAsia" w:eastAsia="宋体"/>
          <w:lang w:eastAsia="zh-CN"/>
        </w:rPr>
        <w:t>》</w:t>
      </w:r>
      <w:r>
        <w:t>隨筆揚州文化研究論叢</w:t>
      </w:r>
    </w:p>
    <w:p w14:paraId="29E38E50">
      <w:r>
        <w:rPr>
          <w:rFonts w:hint="eastAsia" w:eastAsia="宋体"/>
          <w:lang w:eastAsia="zh-CN"/>
        </w:rPr>
        <w:t>（</w:t>
      </w:r>
      <w:r>
        <w:t>第十二輯</w:t>
      </w:r>
      <w:r>
        <w:rPr>
          <w:rFonts w:hint="eastAsia" w:eastAsia="宋体"/>
          <w:lang w:eastAsia="zh-CN"/>
        </w:rPr>
        <w:t>）</w:t>
      </w:r>
      <w:r>
        <w:t>，廣陵書社，二〇一二年</w:t>
      </w:r>
    </w:p>
    <w:p w14:paraId="5118868E">
      <w:r>
        <w:t>張其昀</w:t>
      </w:r>
      <w:r>
        <w:rPr>
          <w:rFonts w:hint="eastAsia" w:eastAsia="宋体"/>
          <w:lang w:eastAsia="zh-CN"/>
        </w:rPr>
        <w:t>《</w:t>
      </w:r>
      <w:r>
        <w:t>讀書雜志</w:t>
      </w:r>
      <w:r>
        <w:rPr>
          <w:rFonts w:hint="eastAsia" w:eastAsia="宋体"/>
          <w:lang w:eastAsia="zh-CN"/>
        </w:rPr>
        <w:t>》</w:t>
      </w:r>
      <w:r>
        <w:t>研究</w:t>
      </w:r>
      <w:r>
        <w:rPr>
          <w:rFonts w:hint="eastAsia" w:eastAsia="宋体"/>
          <w:lang w:eastAsia="zh-CN"/>
        </w:rPr>
        <w:t>（</w:t>
      </w:r>
      <w:r>
        <w:t>上下</w:t>
      </w:r>
      <w:r>
        <w:rPr>
          <w:rFonts w:hint="eastAsia" w:eastAsia="宋体"/>
          <w:lang w:eastAsia="zh-CN"/>
        </w:rPr>
        <w:t>）</w:t>
      </w:r>
      <w:r>
        <w:t>社會科學文獻出版社二〇一三年</w:t>
      </w:r>
    </w:p>
    <w:p w14:paraId="4202841C">
      <w:r>
        <w:t>徐勝利：王念孫與</w:t>
      </w:r>
      <w:r>
        <w:rPr>
          <w:rFonts w:hint="eastAsia" w:eastAsia="宋体"/>
          <w:lang w:eastAsia="zh-CN"/>
        </w:rPr>
        <w:t>《</w:t>
      </w:r>
      <w:r>
        <w:t>讀淮南子雜志書後</w:t>
      </w:r>
      <w:r>
        <w:rPr>
          <w:rFonts w:hint="eastAsia" w:eastAsia="宋体"/>
          <w:lang w:eastAsia="zh-CN"/>
        </w:rPr>
        <w:t>》</w:t>
      </w:r>
      <w:r>
        <w:t>研究，河南大學碩士論文，二〇一三年</w:t>
      </w:r>
    </w:p>
    <w:p w14:paraId="0F094F11">
      <w:r>
        <w:t>虞萬里王念孫</w:t>
      </w:r>
      <w:r>
        <w:rPr>
          <w:rFonts w:hint="eastAsia" w:eastAsia="宋体"/>
          <w:lang w:eastAsia="zh-CN"/>
        </w:rPr>
        <w:t>《</w:t>
      </w:r>
      <w:r>
        <w:t>讀書雜志</w:t>
      </w:r>
      <w:r>
        <w:rPr>
          <w:rFonts w:hint="eastAsia" w:eastAsia="宋体"/>
          <w:lang w:eastAsia="zh-CN"/>
        </w:rPr>
        <w:t>》</w:t>
      </w:r>
      <w:r>
        <w:t>整理本序史林二〇一四年第一期</w:t>
      </w:r>
    </w:p>
    <w:p w14:paraId="08678B35">
      <w:r>
        <w:t>張先坦王念孫、俞樾與東晉至宋的</w:t>
      </w:r>
      <w:r>
        <w:rPr>
          <w:rFonts w:hint="eastAsia" w:eastAsia="宋体"/>
          <w:lang w:eastAsia="zh-CN"/>
        </w:rPr>
        <w:t>“</w:t>
      </w:r>
      <w:r>
        <w:t>句法</w:t>
      </w:r>
      <w:r>
        <w:rPr>
          <w:rFonts w:hint="eastAsia" w:eastAsia="宋体"/>
          <w:lang w:eastAsia="zh-CN"/>
        </w:rPr>
        <w:t>”</w:t>
      </w:r>
      <w:r>
        <w:t>術語之比較貴州師範大學學報</w:t>
      </w:r>
      <w:r>
        <w:rPr>
          <w:rFonts w:hint="eastAsia" w:eastAsia="宋体"/>
          <w:lang w:eastAsia="zh-CN"/>
        </w:rPr>
        <w:t>（</w:t>
      </w:r>
      <w:r>
        <w:t>社會科</w:t>
      </w:r>
    </w:p>
    <w:p w14:paraId="1BAD8BFC">
      <w:r>
        <w:t>【第589页】</w:t>
      </w:r>
    </w:p>
    <w:p w14:paraId="17672DBA">
      <w:r>
        <w:t>學版</w:t>
      </w:r>
      <w:r>
        <w:rPr>
          <w:rFonts w:hint="eastAsia" w:eastAsia="宋体"/>
          <w:lang w:eastAsia="zh-CN"/>
        </w:rPr>
        <w:t>）</w:t>
      </w:r>
      <w:r>
        <w:t>，二〇一四年第一期</w:t>
      </w:r>
    </w:p>
    <w:p w14:paraId="5AC33759">
      <w:r>
        <w:t>李福言</w:t>
      </w:r>
      <w:r>
        <w:rPr>
          <w:rFonts w:hint="eastAsia" w:eastAsia="宋体"/>
          <w:lang w:eastAsia="zh-CN"/>
        </w:rPr>
        <w:t>《</w:t>
      </w:r>
      <w:r>
        <w:t>廣雅疏證</w:t>
      </w:r>
      <w:r>
        <w:rPr>
          <w:rFonts w:hint="eastAsia" w:eastAsia="宋体"/>
          <w:lang w:eastAsia="zh-CN"/>
        </w:rPr>
        <w:t>》“</w:t>
      </w:r>
      <w:r>
        <w:t>語之轉</w:t>
      </w:r>
      <w:r>
        <w:rPr>
          <w:rFonts w:hint="eastAsia" w:eastAsia="宋体"/>
          <w:lang w:eastAsia="zh-CN"/>
        </w:rPr>
        <w:t>”</w:t>
      </w:r>
      <w:r>
        <w:t>研究，瀋陽大學學報</w:t>
      </w:r>
      <w:r>
        <w:rPr>
          <w:rFonts w:hint="eastAsia" w:eastAsia="宋体"/>
          <w:lang w:eastAsia="zh-CN"/>
        </w:rPr>
        <w:t>（</w:t>
      </w:r>
      <w:r>
        <w:t>社會科學版</w:t>
      </w:r>
      <w:r>
        <w:rPr>
          <w:rFonts w:hint="eastAsia" w:eastAsia="宋体"/>
          <w:lang w:eastAsia="zh-CN"/>
        </w:rPr>
        <w:t>）</w:t>
      </w:r>
      <w:r>
        <w:t>，二〇一四年第</w:t>
      </w:r>
    </w:p>
    <w:p w14:paraId="0EF42223">
      <w:r>
        <w:t>一期</w:t>
      </w:r>
    </w:p>
    <w:p w14:paraId="11C74F3E">
      <w:r>
        <w:t>居加一</w:t>
      </w:r>
      <w:r>
        <w:rPr>
          <w:rFonts w:hint="eastAsia" w:eastAsia="宋体"/>
          <w:lang w:eastAsia="zh-CN"/>
        </w:rPr>
        <w:t>《</w:t>
      </w:r>
      <w:r>
        <w:t>助字辨略</w:t>
      </w:r>
      <w:r>
        <w:rPr>
          <w:rFonts w:hint="eastAsia" w:eastAsia="宋体"/>
          <w:lang w:eastAsia="zh-CN"/>
        </w:rPr>
        <w:t>》</w:t>
      </w:r>
      <w:r>
        <w:t>與</w:t>
      </w:r>
      <w:r>
        <w:rPr>
          <w:rFonts w:hint="eastAsia" w:eastAsia="宋体"/>
          <w:lang w:eastAsia="zh-CN"/>
        </w:rPr>
        <w:t>《</w:t>
      </w:r>
      <w:r>
        <w:t>經傳釋詞</w:t>
      </w:r>
      <w:r>
        <w:rPr>
          <w:rFonts w:hint="eastAsia" w:eastAsia="宋体"/>
          <w:lang w:eastAsia="zh-CN"/>
        </w:rPr>
        <w:t>》</w:t>
      </w:r>
      <w:r>
        <w:t>虚詞研究比較赤峰學院學報</w:t>
      </w:r>
      <w:r>
        <w:rPr>
          <w:rFonts w:hint="eastAsia" w:eastAsia="宋体"/>
          <w:lang w:eastAsia="zh-CN"/>
        </w:rPr>
        <w:t>（</w:t>
      </w:r>
      <w:r>
        <w:t>漢文哲學社會科</w:t>
      </w:r>
    </w:p>
    <w:p w14:paraId="47CABD9A">
      <w:r>
        <w:t>學版</w:t>
      </w:r>
      <w:r>
        <w:rPr>
          <w:rFonts w:hint="eastAsia" w:eastAsia="宋体"/>
          <w:lang w:eastAsia="zh-CN"/>
        </w:rPr>
        <w:t>）</w:t>
      </w:r>
      <w:r>
        <w:t>，二〇一四年第一期</w:t>
      </w:r>
    </w:p>
    <w:p w14:paraId="4F6DDDF3">
      <w:r>
        <w:t>居加一：論王念孫</w:t>
      </w:r>
      <w:r>
        <w:rPr>
          <w:rFonts w:hint="eastAsia" w:eastAsia="宋体"/>
          <w:lang w:eastAsia="zh-CN"/>
        </w:rPr>
        <w:t>《</w:t>
      </w:r>
      <w:r>
        <w:t>讀書雜志</w:t>
      </w:r>
      <w:r>
        <w:rPr>
          <w:rFonts w:hint="eastAsia" w:eastAsia="宋体"/>
          <w:lang w:eastAsia="zh-CN"/>
        </w:rPr>
        <w:t>》</w:t>
      </w:r>
      <w:r>
        <w:t>對</w:t>
      </w:r>
      <w:r>
        <w:rPr>
          <w:rFonts w:hint="eastAsia" w:eastAsia="宋体"/>
          <w:lang w:eastAsia="zh-CN"/>
        </w:rPr>
        <w:t>《</w:t>
      </w:r>
      <w:r>
        <w:t>史記</w:t>
      </w:r>
      <w:r>
        <w:rPr>
          <w:rFonts w:hint="eastAsia" w:eastAsia="宋体"/>
          <w:lang w:eastAsia="zh-CN"/>
        </w:rPr>
        <w:t>》</w:t>
      </w:r>
      <w:r>
        <w:t>、</w:t>
      </w:r>
      <w:r>
        <w:rPr>
          <w:rFonts w:hint="eastAsia" w:eastAsia="宋体"/>
          <w:lang w:eastAsia="zh-CN"/>
        </w:rPr>
        <w:t>《</w:t>
      </w:r>
      <w:r>
        <w:t>漢書</w:t>
      </w:r>
      <w:r>
        <w:rPr>
          <w:rFonts w:hint="eastAsia" w:eastAsia="宋体"/>
          <w:lang w:eastAsia="zh-CN"/>
        </w:rPr>
        <w:t>》</w:t>
      </w:r>
      <w:r>
        <w:t>的語法研究，廣西師範學院碩士論</w:t>
      </w:r>
    </w:p>
    <w:p w14:paraId="15FAB924">
      <w:r>
        <w:t>文，二〇一四年</w:t>
      </w:r>
    </w:p>
    <w:p w14:paraId="0D5F992C">
      <w:r>
        <w:t>祝鴻熹、王國珍：全面挖掘王氏校勘、訓詁精髓的一部力作評張其昀</w:t>
      </w:r>
      <w:r>
        <w:rPr>
          <w:rFonts w:hint="eastAsia" w:eastAsia="宋体"/>
          <w:lang w:eastAsia="zh-CN"/>
        </w:rPr>
        <w:t>《（</w:t>
      </w:r>
      <w:r>
        <w:t>讀書雜</w:t>
      </w:r>
    </w:p>
    <w:p w14:paraId="044988F1">
      <w:r>
        <w:t>誌﹀研究</w:t>
      </w:r>
      <w:r>
        <w:rPr>
          <w:rFonts w:hint="eastAsia" w:eastAsia="宋体"/>
          <w:lang w:eastAsia="zh-CN"/>
        </w:rPr>
        <w:t>》</w:t>
      </w:r>
      <w:r>
        <w:t>，台州學院學報，二〇一四年第二期</w:t>
      </w:r>
    </w:p>
    <w:p w14:paraId="6842A277">
      <w:r>
        <w:t>邱洪瑞試論</w:t>
      </w:r>
      <w:r>
        <w:rPr>
          <w:rFonts w:hint="eastAsia" w:eastAsia="宋体"/>
          <w:lang w:eastAsia="zh-CN"/>
        </w:rPr>
        <w:t>“</w:t>
      </w:r>
      <w:r>
        <w:t>以意逆志</w:t>
      </w:r>
      <w:r>
        <w:rPr>
          <w:rFonts w:hint="eastAsia" w:eastAsia="宋体"/>
          <w:lang w:eastAsia="zh-CN"/>
        </w:rPr>
        <w:t>”</w:t>
      </w:r>
      <w:r>
        <w:t>的考據方法以</w:t>
      </w:r>
      <w:r>
        <w:rPr>
          <w:rFonts w:hint="eastAsia" w:eastAsia="宋体"/>
          <w:lang w:eastAsia="zh-CN"/>
        </w:rPr>
        <w:t>《</w:t>
      </w:r>
      <w:r>
        <w:t>經義述聞</w:t>
      </w:r>
      <w:r>
        <w:rPr>
          <w:rFonts w:hint="eastAsia" w:eastAsia="宋体"/>
          <w:lang w:eastAsia="zh-CN"/>
        </w:rPr>
        <w:t>•</w:t>
      </w:r>
      <w:r>
        <w:t>春秋左傳</w:t>
      </w:r>
      <w:r>
        <w:rPr>
          <w:rFonts w:hint="eastAsia" w:eastAsia="宋体"/>
          <w:lang w:eastAsia="zh-CN"/>
        </w:rPr>
        <w:t>》</w:t>
      </w:r>
      <w:r>
        <w:t>上、中、下爲例</w:t>
      </w:r>
    </w:p>
    <w:p w14:paraId="37872BE4">
      <w:r>
        <w:t>鄭州大學學報</w:t>
      </w:r>
      <w:r>
        <w:rPr>
          <w:rFonts w:hint="eastAsia" w:eastAsia="宋体"/>
          <w:lang w:eastAsia="zh-CN"/>
        </w:rPr>
        <w:t>（</w:t>
      </w:r>
      <w:r>
        <w:t>哲學社會科學版</w:t>
      </w:r>
      <w:r>
        <w:rPr>
          <w:rFonts w:hint="eastAsia" w:eastAsia="宋体"/>
          <w:lang w:eastAsia="zh-CN"/>
        </w:rPr>
        <w:t>）</w:t>
      </w:r>
      <w:r>
        <w:t>，二〇一四年第三期</w:t>
      </w:r>
    </w:p>
    <w:p w14:paraId="7D78D9A5">
      <w:r>
        <w:t>宋玉珠：淺談王念孙的校勘方法與成就，黑龍江史志，二一一四年第三期</w:t>
      </w:r>
    </w:p>
    <w:p w14:paraId="2EE8D000">
      <w:r>
        <w:t>何和平從</w:t>
      </w:r>
      <w:r>
        <w:rPr>
          <w:rFonts w:hint="eastAsia" w:eastAsia="宋体"/>
          <w:lang w:eastAsia="zh-CN"/>
        </w:rPr>
        <w:t>《</w:t>
      </w:r>
      <w:r>
        <w:t>讀書雜志</w:t>
      </w:r>
      <w:r>
        <w:rPr>
          <w:rFonts w:hint="eastAsia" w:eastAsia="宋体"/>
          <w:lang w:eastAsia="zh-CN"/>
        </w:rPr>
        <w:t>》</w:t>
      </w:r>
      <w:r>
        <w:t>看</w:t>
      </w:r>
      <w:r>
        <w:rPr>
          <w:rFonts w:hint="eastAsia" w:eastAsia="宋体"/>
          <w:lang w:eastAsia="zh-CN"/>
        </w:rPr>
        <w:t>《</w:t>
      </w:r>
      <w:r>
        <w:t>爾雅</w:t>
      </w:r>
      <w:r>
        <w:rPr>
          <w:rFonts w:hint="eastAsia" w:eastAsia="宋体"/>
          <w:lang w:eastAsia="zh-CN"/>
        </w:rPr>
        <w:t>》</w:t>
      </w:r>
      <w:r>
        <w:t>的版本異文，現代語文</w:t>
      </w:r>
      <w:r>
        <w:rPr>
          <w:rFonts w:hint="eastAsia" w:eastAsia="宋体"/>
          <w:lang w:eastAsia="zh-CN"/>
        </w:rPr>
        <w:t>（</w:t>
      </w:r>
      <w:r>
        <w:t>語言研究版</w:t>
      </w:r>
      <w:r>
        <w:rPr>
          <w:rFonts w:hint="eastAsia" w:eastAsia="宋体"/>
          <w:lang w:eastAsia="zh-CN"/>
        </w:rPr>
        <w:t>）</w:t>
      </w:r>
      <w:r>
        <w:t>二〇一四年</w:t>
      </w:r>
    </w:p>
    <w:p w14:paraId="4F42A1C9">
      <w:r>
        <w:t>第四期</w:t>
      </w:r>
    </w:p>
    <w:p w14:paraId="18FBB360">
      <w:r>
        <w:t>何和平：</w:t>
      </w:r>
      <w:r>
        <w:rPr>
          <w:rFonts w:hint="eastAsia" w:eastAsia="宋体"/>
          <w:lang w:eastAsia="zh-CN"/>
        </w:rPr>
        <w:t>《</w:t>
      </w:r>
      <w:r>
        <w:t>管子集校</w:t>
      </w:r>
      <w:r>
        <w:rPr>
          <w:rFonts w:hint="eastAsia" w:eastAsia="宋体"/>
          <w:lang w:eastAsia="zh-CN"/>
        </w:rPr>
        <w:t>》</w:t>
      </w:r>
      <w:r>
        <w:t>引</w:t>
      </w:r>
      <w:r>
        <w:rPr>
          <w:rFonts w:hint="eastAsia" w:eastAsia="宋体"/>
          <w:lang w:eastAsia="zh-CN"/>
        </w:rPr>
        <w:t>《</w:t>
      </w:r>
      <w:r>
        <w:t>管子雜志</w:t>
      </w:r>
      <w:r>
        <w:rPr>
          <w:rFonts w:hint="eastAsia" w:eastAsia="宋体"/>
          <w:lang w:eastAsia="zh-CN"/>
        </w:rPr>
        <w:t>》</w:t>
      </w:r>
      <w:r>
        <w:t>的對比淺析，語文學刊，二〇一四年第二期</w:t>
      </w:r>
    </w:p>
    <w:p w14:paraId="4BE1A5B3">
      <w:r>
        <w:t>【第590页】</w:t>
      </w:r>
    </w:p>
    <w:p w14:paraId="3F4867F8">
      <w:r>
        <w:t>劉春龍、周仁忠叩訪高郵王氏父子故居，江蘇地方志，二〇一四年第四期</w:t>
      </w:r>
    </w:p>
    <w:p w14:paraId="482684BB">
      <w:r>
        <w:t>李小静：</w:t>
      </w:r>
      <w:r>
        <w:rPr>
          <w:rFonts w:hint="eastAsia" w:eastAsia="宋体"/>
          <w:lang w:eastAsia="zh-CN"/>
        </w:rPr>
        <w:t>《</w:t>
      </w:r>
      <w:r>
        <w:t>經傳釋詞</w:t>
      </w:r>
      <w:r>
        <w:rPr>
          <w:rFonts w:hint="eastAsia" w:eastAsia="宋体"/>
          <w:lang w:eastAsia="zh-CN"/>
        </w:rPr>
        <w:t>》</w:t>
      </w:r>
      <w:r>
        <w:t>讀後感關於書中的併列連詞，現代語文</w:t>
      </w:r>
      <w:r>
        <w:rPr>
          <w:rFonts w:hint="eastAsia" w:eastAsia="宋体"/>
          <w:lang w:eastAsia="zh-CN"/>
        </w:rPr>
        <w:t>（</w:t>
      </w:r>
      <w:r>
        <w:t>學術綜合版</w:t>
      </w:r>
      <w:r>
        <w:rPr>
          <w:rFonts w:hint="eastAsia" w:eastAsia="宋体"/>
          <w:lang w:eastAsia="zh-CN"/>
        </w:rPr>
        <w:t>）</w:t>
      </w:r>
      <w:r>
        <w:t>，二</w:t>
      </w:r>
    </w:p>
    <w:p w14:paraId="1D1CCB68">
      <w:r>
        <w:t>〇一四年第五期</w:t>
      </w:r>
    </w:p>
    <w:p w14:paraId="45F3EE38">
      <w:r>
        <w:t>宋鐵全：王念孙勘正段氏</w:t>
      </w:r>
      <w:r>
        <w:rPr>
          <w:rFonts w:hint="eastAsia" w:eastAsia="宋体"/>
          <w:lang w:eastAsia="zh-CN"/>
        </w:rPr>
        <w:t>《</w:t>
      </w:r>
      <w:r>
        <w:t>説文解字注</w:t>
      </w:r>
      <w:r>
        <w:rPr>
          <w:rFonts w:hint="eastAsia" w:eastAsia="宋体"/>
          <w:lang w:eastAsia="zh-CN"/>
        </w:rPr>
        <w:t>》</w:t>
      </w:r>
      <w:r>
        <w:t>辨正</w:t>
      </w:r>
      <w:r>
        <w:rPr>
          <w:rFonts w:hint="eastAsia" w:eastAsia="宋体"/>
          <w:lang w:eastAsia="zh-CN"/>
        </w:rPr>
        <w:t>（</w:t>
      </w:r>
      <w:r>
        <w:t>三篇</w:t>
      </w:r>
      <w:r>
        <w:rPr>
          <w:rFonts w:hint="eastAsia" w:eastAsia="宋体"/>
          <w:lang w:eastAsia="zh-CN"/>
        </w:rPr>
        <w:t>）</w:t>
      </w:r>
      <w:r>
        <w:t>華北電力大學學報</w:t>
      </w:r>
      <w:r>
        <w:rPr>
          <w:rFonts w:hint="eastAsia" w:eastAsia="宋体"/>
          <w:lang w:eastAsia="zh-CN"/>
        </w:rPr>
        <w:t>（</w:t>
      </w:r>
      <w:r>
        <w:t>社會科學</w:t>
      </w:r>
    </w:p>
    <w:p w14:paraId="19D955A7">
      <w:r>
        <w:t>版</w:t>
      </w:r>
      <w:r>
        <w:rPr>
          <w:rFonts w:hint="eastAsia" w:eastAsia="宋体"/>
          <w:lang w:eastAsia="zh-CN"/>
        </w:rPr>
        <w:t>）</w:t>
      </w:r>
      <w:r>
        <w:t>，二〇一四年第五期</w:t>
      </w:r>
    </w:p>
    <w:p w14:paraId="783A1950">
      <w:r>
        <w:t>藺文龍論王念孙父子治</w:t>
      </w:r>
      <w:r>
        <w:rPr>
          <w:rFonts w:hint="eastAsia" w:eastAsia="宋体"/>
          <w:lang w:eastAsia="zh-CN"/>
        </w:rPr>
        <w:t>《</w:t>
      </w:r>
      <w:r>
        <w:t>詩</w:t>
      </w:r>
      <w:r>
        <w:rPr>
          <w:rFonts w:hint="eastAsia" w:eastAsia="宋体"/>
          <w:lang w:eastAsia="zh-CN"/>
        </w:rPr>
        <w:t>》</w:t>
      </w:r>
      <w:r>
        <w:t>方法及現代影響通化師範學院學報二〇一四年第</w:t>
      </w:r>
    </w:p>
    <w:p w14:paraId="22332B4B">
      <w:r>
        <w:t>五期</w:t>
      </w:r>
    </w:p>
    <w:p w14:paraId="684E0745">
      <w:r>
        <w:t>彭慧：綜合形義辨識音讀也談王氏父子</w:t>
      </w:r>
      <w:r>
        <w:rPr>
          <w:rFonts w:hint="eastAsia" w:eastAsia="宋体"/>
          <w:lang w:eastAsia="zh-CN"/>
        </w:rPr>
        <w:t>“</w:t>
      </w:r>
      <w:r>
        <w:t>形音義互求</w:t>
      </w:r>
      <w:r>
        <w:rPr>
          <w:rFonts w:hint="eastAsia" w:eastAsia="宋体"/>
          <w:lang w:eastAsia="zh-CN"/>
        </w:rPr>
        <w:t>”</w:t>
      </w:r>
      <w:r>
        <w:t>的漢語言文字系統觀</w:t>
      </w:r>
    </w:p>
    <w:p w14:paraId="135FB336">
      <w:r>
        <w:t>寧夏大學學報</w:t>
      </w:r>
      <w:r>
        <w:rPr>
          <w:rFonts w:hint="eastAsia" w:eastAsia="宋体"/>
          <w:lang w:eastAsia="zh-CN"/>
        </w:rPr>
        <w:t>（</w:t>
      </w:r>
      <w:r>
        <w:t>人文社會科學版</w:t>
      </w:r>
      <w:r>
        <w:rPr>
          <w:rFonts w:hint="eastAsia" w:eastAsia="宋体"/>
          <w:lang w:eastAsia="zh-CN"/>
        </w:rPr>
        <w:t>）</w:t>
      </w:r>
      <w:r>
        <w:t>，二〇一三年第五期</w:t>
      </w:r>
    </w:p>
    <w:p w14:paraId="4FFC7291">
      <w:r>
        <w:t>居加一：</w:t>
      </w:r>
      <w:r>
        <w:rPr>
          <w:rFonts w:hint="eastAsia" w:eastAsia="宋体"/>
          <w:lang w:eastAsia="zh-CN"/>
        </w:rPr>
        <w:t>《</w:t>
      </w:r>
      <w:r>
        <w:t>讀書雜志</w:t>
      </w:r>
      <w:r>
        <w:rPr>
          <w:rFonts w:hint="eastAsia" w:eastAsia="宋体"/>
          <w:lang w:eastAsia="zh-CN"/>
        </w:rPr>
        <w:t>》</w:t>
      </w:r>
      <w:r>
        <w:t>對</w:t>
      </w:r>
      <w:r>
        <w:rPr>
          <w:rFonts w:hint="eastAsia" w:eastAsia="宋体"/>
          <w:lang w:eastAsia="zh-CN"/>
        </w:rPr>
        <w:t>《</w:t>
      </w:r>
      <w:r>
        <w:t>史記</w:t>
      </w:r>
      <w:r>
        <w:rPr>
          <w:rFonts w:hint="eastAsia" w:eastAsia="宋体"/>
          <w:lang w:eastAsia="zh-CN"/>
        </w:rPr>
        <w:t>》</w:t>
      </w:r>
      <w:r>
        <w:t>、</w:t>
      </w:r>
      <w:r>
        <w:rPr>
          <w:rFonts w:hint="eastAsia" w:eastAsia="宋体"/>
          <w:lang w:eastAsia="zh-CN"/>
        </w:rPr>
        <w:t>《</w:t>
      </w:r>
      <w:r>
        <w:t>漢書</w:t>
      </w:r>
      <w:r>
        <w:rPr>
          <w:rFonts w:hint="eastAsia" w:eastAsia="宋体"/>
          <w:lang w:eastAsia="zh-CN"/>
        </w:rPr>
        <w:t>》</w:t>
      </w:r>
      <w:r>
        <w:t>的語法研究，廣西師範學院碩士論文，二〇一</w:t>
      </w:r>
    </w:p>
    <w:p w14:paraId="0EEAA912">
      <w:r>
        <w:t>四年</w:t>
      </w:r>
    </w:p>
    <w:p w14:paraId="2F888CA7">
      <w:r>
        <w:t>張錦少：王念孫古籍校本研究，上海古籍出版社，二〇一四年十二月</w:t>
      </w:r>
    </w:p>
    <w:p w14:paraId="650A61AB">
      <w:r>
        <w:t>【第591页】</w:t>
      </w:r>
    </w:p>
    <w:p w14:paraId="4980FB57">
      <w:r>
        <w:t>後記</w:t>
      </w:r>
    </w:p>
    <w:p w14:paraId="24DA86A0">
      <w:r>
        <w:t>自二十世紀九十年代初拙著</w:t>
      </w:r>
      <w:r>
        <w:rPr>
          <w:rFonts w:hint="eastAsia" w:eastAsia="宋体"/>
          <w:lang w:eastAsia="zh-CN"/>
        </w:rPr>
        <w:t>《</w:t>
      </w:r>
      <w:r>
        <w:t>高郵王氏父子學術初探</w:t>
      </w:r>
      <w:r>
        <w:rPr>
          <w:rFonts w:hint="eastAsia" w:eastAsia="宋体"/>
          <w:lang w:eastAsia="zh-CN"/>
        </w:rPr>
        <w:t>》</w:t>
      </w:r>
      <w:r>
        <w:t>結撰之時起，我就着手蒐集整</w:t>
      </w:r>
    </w:p>
    <w:p w14:paraId="702F6621">
      <w:r>
        <w:t>理高郵王氏父子遺文，即王氏五種以外的文字。後因忙於教務和國家特大型重點社科項</w:t>
      </w:r>
    </w:p>
    <w:p w14:paraId="30D242C7">
      <w:r>
        <w:t>目，不得不輟業，耿耿於懷垂二十年。退休後，了無公務，學術條件也大有改善，這才得以</w:t>
      </w:r>
    </w:p>
    <w:p w14:paraId="73006FB0">
      <w:r>
        <w:t>重拾舊業。</w:t>
      </w:r>
    </w:p>
    <w:p w14:paraId="1D83B90B">
      <w:r>
        <w:t>蒐集遺文，一要真實無訛，包括文章作者確係二王，文章確實在王氏五種之外。且文字無誤。二要齊</w:t>
      </w:r>
    </w:p>
    <w:p w14:paraId="5EE214A9">
      <w:r>
        <w:t>備無遺。這樣才能既不誣二王，又不誤讀者</w:t>
      </w:r>
    </w:p>
    <w:p w14:paraId="1FA3736B">
      <w:r>
        <w:t>工作伊始，我先後根據閔爾昌、劉盼遂、王章濤諸家所編二王</w:t>
      </w:r>
      <w:r>
        <w:rPr>
          <w:rFonts w:hint="eastAsia" w:eastAsia="宋体"/>
          <w:lang w:eastAsia="zh-CN"/>
        </w:rPr>
        <w:t>《</w:t>
      </w:r>
      <w:r>
        <w:t>年譜</w:t>
      </w:r>
      <w:r>
        <w:rPr>
          <w:rFonts w:hint="eastAsia" w:eastAsia="宋体"/>
          <w:lang w:eastAsia="zh-CN"/>
        </w:rPr>
        <w:t>》</w:t>
      </w:r>
      <w:r>
        <w:t>，劉盼遂</w:t>
      </w:r>
      <w:r>
        <w:rPr>
          <w:rFonts w:hint="eastAsia" w:eastAsia="宋体"/>
          <w:lang w:eastAsia="zh-CN"/>
        </w:rPr>
        <w:t>《</w:t>
      </w:r>
      <w:r>
        <w:t>高郵王</w:t>
      </w:r>
    </w:p>
    <w:p w14:paraId="45C2138A">
      <w:r>
        <w:t>氏父子著述考</w:t>
      </w:r>
      <w:r>
        <w:rPr>
          <w:rFonts w:hint="eastAsia" w:eastAsia="宋体"/>
          <w:lang w:eastAsia="zh-CN"/>
        </w:rPr>
        <w:t>》</w:t>
      </w:r>
      <w:r>
        <w:t>薛正興</w:t>
      </w:r>
      <w:r>
        <w:rPr>
          <w:rFonts w:hint="eastAsia" w:eastAsia="宋体"/>
          <w:lang w:eastAsia="zh-CN"/>
        </w:rPr>
        <w:t>《</w:t>
      </w:r>
      <w:r>
        <w:t>評傳</w:t>
      </w:r>
      <w:r>
        <w:rPr>
          <w:rFonts w:hint="eastAsia" w:eastAsia="宋体"/>
          <w:lang w:eastAsia="zh-CN"/>
        </w:rPr>
        <w:t>》</w:t>
      </w:r>
      <w:r>
        <w:t>各種綜合目録、專題目録、館藏目録編製出二王遺文書</w:t>
      </w:r>
    </w:p>
    <w:p w14:paraId="5B0CEC7B">
      <w:r>
        <w:t>目使蒐集工作有了明確的路徑和目標</w:t>
      </w:r>
    </w:p>
    <w:p w14:paraId="7977CCC5">
      <w:r>
        <w:t>於是我從武昌出發，多次北上東下按圖索驥收穫漸趨豐富</w:t>
      </w:r>
    </w:p>
    <w:p w14:paraId="771A0362">
      <w:r>
        <w:t>在蒐集過程中我親自閲讀逐條考校發現原有的書目包括所謂</w:t>
      </w:r>
      <w:r>
        <w:rPr>
          <w:rFonts w:hint="eastAsia" w:eastAsia="宋体"/>
          <w:lang w:eastAsia="zh-CN"/>
        </w:rPr>
        <w:t>“</w:t>
      </w:r>
      <w:r>
        <w:t>知見</w:t>
      </w:r>
      <w:r>
        <w:rPr>
          <w:rFonts w:hint="eastAsia" w:eastAsia="宋体"/>
          <w:lang w:eastAsia="zh-CN"/>
        </w:rPr>
        <w:t>”</w:t>
      </w:r>
      <w:r>
        <w:t>書目並非</w:t>
      </w:r>
    </w:p>
    <w:p w14:paraId="1F865032">
      <w:r>
        <w:t>【第592页】</w:t>
      </w:r>
    </w:p>
    <w:p w14:paraId="05AB83F1">
      <w:r>
        <w:t>都可靠，頗有以訛傳訛或似是而非之處。兹舉數例</w:t>
      </w:r>
    </w:p>
    <w:p w14:paraId="7757580F">
      <w:r>
        <w:t>一、作者名、書名張冠李戴</w:t>
      </w:r>
    </w:p>
    <w:p w14:paraId="23757E30">
      <w:r>
        <w:t>復旦大學圖書館藏有清鈔本</w:t>
      </w:r>
      <w:r>
        <w:rPr>
          <w:rFonts w:hint="eastAsia" w:eastAsia="宋体"/>
          <w:lang w:eastAsia="zh-CN"/>
        </w:rPr>
        <w:t>《</w:t>
      </w:r>
      <w:r>
        <w:t>八一老人序存</w:t>
      </w:r>
      <w:r>
        <w:rPr>
          <w:rFonts w:hint="eastAsia" w:eastAsia="宋体"/>
          <w:lang w:eastAsia="zh-CN"/>
        </w:rPr>
        <w:t>》</w:t>
      </w:r>
      <w:r>
        <w:t>，收録了十三篇序文，清人黄聰</w:t>
      </w:r>
      <w:r>
        <w:rPr>
          <w:rFonts w:hint="eastAsia" w:eastAsia="宋体"/>
          <w:lang w:eastAsia="zh-CN"/>
        </w:rPr>
        <w:t>《</w:t>
      </w:r>
      <w:r>
        <w:t>跋</w:t>
      </w:r>
      <w:r>
        <w:rPr>
          <w:rFonts w:hint="eastAsia" w:eastAsia="宋体"/>
          <w:lang w:eastAsia="zh-CN"/>
        </w:rPr>
        <w:t>》</w:t>
      </w:r>
      <w:r>
        <w:t>指</w:t>
      </w:r>
    </w:p>
    <w:p w14:paraId="6DE8DAE4">
      <w:r>
        <w:t>爲王念孙撰。我檢閲其書，頓生疑惑，不敢置信。經該校羊列榮教授提示，我查到該校程</w:t>
      </w:r>
    </w:p>
    <w:p w14:paraId="05E0F250">
      <w:pPr>
        <w:rPr>
          <w:rFonts w:hint="eastAsia" w:eastAsia="宋体"/>
          <w:lang w:eastAsia="zh-CN"/>
        </w:rPr>
      </w:pPr>
      <w:r>
        <w:t>泱博士發表在二〇〇七年一月</w:t>
      </w:r>
      <w:r>
        <w:rPr>
          <w:rFonts w:hint="eastAsia" w:eastAsia="宋体"/>
          <w:lang w:eastAsia="zh-CN"/>
        </w:rPr>
        <w:t>《</w:t>
      </w:r>
      <w:r>
        <w:t>文獻季刊</w:t>
      </w:r>
      <w:r>
        <w:rPr>
          <w:rFonts w:hint="eastAsia" w:eastAsia="宋体"/>
          <w:lang w:eastAsia="zh-CN"/>
        </w:rPr>
        <w:t>》</w:t>
      </w:r>
      <w:r>
        <w:t>上的文章</w:t>
      </w:r>
      <w:r>
        <w:rPr>
          <w:rFonts w:hint="eastAsia" w:eastAsia="宋体"/>
          <w:lang w:eastAsia="zh-CN"/>
        </w:rPr>
        <w:t>《</w:t>
      </w:r>
      <w:r>
        <w:t>田雯部分作品被誤植爲王念孙</w:t>
      </w:r>
      <w:r>
        <w:rPr>
          <w:rFonts w:hint="eastAsia" w:eastAsia="宋体"/>
          <w:lang w:eastAsia="zh-CN"/>
        </w:rPr>
        <w:t>》</w:t>
      </w:r>
    </w:p>
    <w:p w14:paraId="5C61CE27">
      <w:r>
        <w:t>程文認爲十三篇序文作者是田雯，康熙三年進士，其著作收入</w:t>
      </w:r>
      <w:r>
        <w:rPr>
          <w:rFonts w:hint="eastAsia" w:eastAsia="宋体"/>
          <w:lang w:eastAsia="zh-CN"/>
        </w:rPr>
        <w:t>《</w:t>
      </w:r>
      <w:r>
        <w:t>四庫全書</w:t>
      </w:r>
      <w:r>
        <w:rPr>
          <w:rFonts w:hint="eastAsia" w:eastAsia="宋体"/>
          <w:lang w:eastAsia="zh-CN"/>
        </w:rPr>
        <w:t>》</w:t>
      </w:r>
      <w:r>
        <w:t>。而非王念孙。因爲序</w:t>
      </w:r>
    </w:p>
    <w:p w14:paraId="6E138CD3">
      <w:r>
        <w:t>文中注明的時間與王念孙行年不合，而且序文文字與王苹</w:t>
      </w:r>
      <w:r>
        <w:rPr>
          <w:rFonts w:hint="eastAsia" w:eastAsia="宋体"/>
          <w:lang w:eastAsia="zh-CN"/>
        </w:rPr>
        <w:t>《</w:t>
      </w:r>
      <w:r>
        <w:t>二十四泉草堂集</w:t>
      </w:r>
      <w:r>
        <w:rPr>
          <w:rFonts w:hint="eastAsia" w:eastAsia="宋体"/>
          <w:lang w:eastAsia="zh-CN"/>
        </w:rPr>
        <w:t>》</w:t>
      </w:r>
      <w:r>
        <w:t>、田雯</w:t>
      </w:r>
      <w:r>
        <w:rPr>
          <w:rFonts w:hint="eastAsia" w:eastAsia="宋体"/>
          <w:lang w:eastAsia="zh-CN"/>
        </w:rPr>
        <w:t>《</w:t>
      </w:r>
      <w:r>
        <w:t>古歡</w:t>
      </w:r>
    </w:p>
    <w:p w14:paraId="6B89F39A">
      <w:r>
        <w:t>堂集</w:t>
      </w:r>
      <w:r>
        <w:rPr>
          <w:rFonts w:hint="eastAsia" w:eastAsia="宋体"/>
          <w:lang w:eastAsia="zh-CN"/>
        </w:rPr>
        <w:t>》</w:t>
      </w:r>
      <w:r>
        <w:t>上署名田雯的序文基本相同，祇是排列次序稍異。程文證據堅强，可爲定論。此誤</w:t>
      </w:r>
    </w:p>
    <w:p w14:paraId="75DC5499">
      <w:r>
        <w:t>源自黄聰，後來著録家未加詳考，以致以訛傳訛。</w:t>
      </w:r>
    </w:p>
    <w:p w14:paraId="58141D86">
      <w:r>
        <w:t>國家圆書館有刻本</w:t>
      </w:r>
      <w:r>
        <w:rPr>
          <w:rFonts w:hint="eastAsia" w:eastAsia="宋体"/>
          <w:lang w:eastAsia="zh-CN"/>
        </w:rPr>
        <w:t>《</w:t>
      </w:r>
      <w:r>
        <w:t>翁評古詩鈔</w:t>
      </w:r>
      <w:r>
        <w:rPr>
          <w:rFonts w:hint="eastAsia" w:eastAsia="宋体"/>
          <w:lang w:eastAsia="zh-CN"/>
        </w:rPr>
        <w:t>》</w:t>
      </w:r>
      <w:r>
        <w:t>八册，題王引之輯。翁方綱題簽曰：</w:t>
      </w:r>
      <w:r>
        <w:rPr>
          <w:rFonts w:hint="eastAsia" w:eastAsia="宋体"/>
          <w:lang w:eastAsia="zh-CN"/>
        </w:rPr>
        <w:t>“</w:t>
      </w:r>
      <w:r>
        <w:t>濟南王文簡</w:t>
      </w:r>
    </w:p>
    <w:p w14:paraId="61759336">
      <w:r>
        <w:t>公原本後學大興翁方綱重訂南海葉廷勳仝校。</w:t>
      </w:r>
      <w:r>
        <w:rPr>
          <w:rFonts w:hint="eastAsia" w:eastAsia="宋体"/>
          <w:lang w:eastAsia="zh-CN"/>
        </w:rPr>
        <w:t>”</w:t>
      </w:r>
      <w:r>
        <w:t>原來，此王文簡公即山東王士禎，漁洋山</w:t>
      </w:r>
    </w:p>
    <w:p w14:paraId="6C1705C6">
      <w:r>
        <w:t>人。而非高郵王引之。著録者祇知王引之謚文簡，而不知早於王引之的王士禎亦謚文簡</w:t>
      </w:r>
    </w:p>
    <w:p w14:paraId="165CF63B">
      <w:r>
        <w:t>故有此誤。</w:t>
      </w:r>
    </w:p>
    <w:p w14:paraId="4870BF5B">
      <w:r>
        <w:t>清鈔本朱彬</w:t>
      </w:r>
      <w:r>
        <w:rPr>
          <w:rFonts w:hint="eastAsia" w:eastAsia="宋体"/>
          <w:lang w:eastAsia="zh-CN"/>
        </w:rPr>
        <w:t>《</w:t>
      </w:r>
      <w:r>
        <w:t>禮記訓纂</w:t>
      </w:r>
      <w:r>
        <w:rPr>
          <w:rFonts w:hint="eastAsia" w:eastAsia="宋体"/>
          <w:lang w:eastAsia="zh-CN"/>
        </w:rPr>
        <w:t>》</w:t>
      </w:r>
      <w:r>
        <w:t>卷首云：</w:t>
      </w:r>
      <w:r>
        <w:rPr>
          <w:rFonts w:hint="eastAsia" w:eastAsia="宋体"/>
          <w:lang w:eastAsia="zh-CN"/>
        </w:rPr>
        <w:t>“</w:t>
      </w:r>
      <w:r>
        <w:t>道光十一年正月之二十四日，高郵王念孙讀於京</w:t>
      </w:r>
    </w:p>
    <w:p w14:paraId="1F3B655E">
      <w:r>
        <w:t>師西江米巷之壽藤書屋。謹附簽二十八寄請武曹先生正之。旹年八十有八。</w:t>
      </w:r>
      <w:r>
        <w:rPr>
          <w:rFonts w:hint="eastAsia" w:eastAsia="宋体"/>
          <w:lang w:eastAsia="zh-CN"/>
        </w:rPr>
        <w:t>”</w:t>
      </w:r>
      <w:r>
        <w:t>此語鈔自</w:t>
      </w:r>
    </w:p>
    <w:p w14:paraId="1672E2CF">
      <w:r>
        <w:t>【第593页】</w:t>
      </w:r>
    </w:p>
    <w:p w14:paraId="4C03C2B2">
      <w:pPr>
        <w:rPr>
          <w:rFonts w:hint="eastAsia" w:eastAsia="宋体"/>
          <w:lang w:eastAsia="zh-CN"/>
        </w:rPr>
      </w:pPr>
      <w:r>
        <w:t>王念孫致朱彬書，所簽二十八條在朱彬</w:t>
      </w:r>
      <w:r>
        <w:rPr>
          <w:rFonts w:hint="eastAsia" w:eastAsia="宋体"/>
          <w:lang w:eastAsia="zh-CN"/>
        </w:rPr>
        <w:t>《</w:t>
      </w:r>
      <w:r>
        <w:t>經傳考證</w:t>
      </w:r>
      <w:r>
        <w:rPr>
          <w:rFonts w:hint="eastAsia" w:eastAsia="宋体"/>
          <w:lang w:eastAsia="zh-CN"/>
        </w:rPr>
        <w:t>》</w:t>
      </w:r>
      <w:r>
        <w:t>，而不在</w:t>
      </w:r>
      <w:r>
        <w:rPr>
          <w:rFonts w:hint="eastAsia" w:eastAsia="宋体"/>
          <w:lang w:eastAsia="zh-CN"/>
        </w:rPr>
        <w:t>《</w:t>
      </w:r>
      <w:r>
        <w:t>禮記訓纂</w:t>
      </w:r>
      <w:r>
        <w:rPr>
          <w:rFonts w:hint="eastAsia" w:eastAsia="宋体"/>
          <w:lang w:eastAsia="zh-CN"/>
        </w:rPr>
        <w:t>》</w:t>
      </w:r>
    </w:p>
    <w:p w14:paraId="13A97FEC">
      <w:r>
        <w:t>二、誤把引用的舊文當作新著述。</w:t>
      </w:r>
    </w:p>
    <w:p w14:paraId="018058CE">
      <w:r>
        <w:t>朱彬</w:t>
      </w:r>
      <w:r>
        <w:rPr>
          <w:rFonts w:hint="eastAsia" w:eastAsia="宋体"/>
          <w:lang w:eastAsia="zh-CN"/>
        </w:rPr>
        <w:t>《</w:t>
      </w:r>
      <w:r>
        <w:t>禮記訓纂</w:t>
      </w:r>
      <w:r>
        <w:rPr>
          <w:rFonts w:hint="eastAsia" w:eastAsia="宋体"/>
          <w:lang w:eastAsia="zh-CN"/>
        </w:rPr>
        <w:t>》</w:t>
      </w:r>
      <w:r>
        <w:t>，四十八卷，國家圖書館有清鈔本和縮微膠片，我手頭有清十三經注</w:t>
      </w:r>
    </w:p>
    <w:p w14:paraId="6FAF38DC">
      <w:r>
        <w:t>疏本，即以宜禄堂刻本爲底本的校勘本。鈔本原稿上僅有朱彬的文字，未引他人之説。然</w:t>
      </w:r>
    </w:p>
    <w:p w14:paraId="74E4805D">
      <w:r>
        <w:t>相關詞句天頭上粘有别人的簽記，計有高郵二王、王氏懋竑、陳氏用之數人。而注疏本引</w:t>
      </w:r>
    </w:p>
    <w:p w14:paraId="18FDBE22">
      <w:r>
        <w:t>他人之説，除上述四人之外，尚有阮元、金鶚、陳鱣、錢大昕、盧文弨等。這些顯然是後人</w:t>
      </w:r>
    </w:p>
    <w:p w14:paraId="3E6B54C5">
      <w:r>
        <w:t>所補。二本所引二王説，一概標明</w:t>
      </w:r>
      <w:r>
        <w:rPr>
          <w:rFonts w:hint="eastAsia" w:eastAsia="宋体"/>
          <w:lang w:eastAsia="zh-CN"/>
        </w:rPr>
        <w:t>“</w:t>
      </w:r>
      <w:r>
        <w:t>王氏念孙曰</w:t>
      </w:r>
      <w:r>
        <w:rPr>
          <w:rFonts w:hint="eastAsia" w:eastAsia="宋体"/>
          <w:lang w:eastAsia="zh-CN"/>
        </w:rPr>
        <w:t>”</w:t>
      </w:r>
      <w:r>
        <w:t>、</w:t>
      </w:r>
      <w:r>
        <w:rPr>
          <w:rFonts w:hint="eastAsia" w:eastAsia="宋体"/>
          <w:lang w:eastAsia="zh-CN"/>
        </w:rPr>
        <w:t>“</w:t>
      </w:r>
      <w:r>
        <w:t>王氏引之曰</w:t>
      </w:r>
      <w:r>
        <w:rPr>
          <w:rFonts w:hint="eastAsia" w:eastAsia="宋体"/>
          <w:lang w:eastAsia="zh-CN"/>
        </w:rPr>
        <w:t>”</w:t>
      </w:r>
      <w:r>
        <w:t>，間有</w:t>
      </w:r>
      <w:r>
        <w:rPr>
          <w:rFonts w:hint="eastAsia" w:eastAsia="宋体"/>
          <w:lang w:eastAsia="zh-CN"/>
        </w:rPr>
        <w:t>“</w:t>
      </w:r>
      <w:r>
        <w:t>念孙案</w:t>
      </w:r>
      <w:r>
        <w:rPr>
          <w:rFonts w:hint="eastAsia" w:eastAsia="宋体"/>
          <w:lang w:eastAsia="zh-CN"/>
        </w:rPr>
        <w:t>”</w:t>
      </w:r>
      <w:r>
        <w:t>、</w:t>
      </w:r>
      <w:r>
        <w:rPr>
          <w:rFonts w:hint="eastAsia" w:eastAsia="宋体"/>
          <w:lang w:eastAsia="zh-CN"/>
        </w:rPr>
        <w:t>“</w:t>
      </w:r>
      <w:r>
        <w:t>引之謹</w:t>
      </w:r>
    </w:p>
    <w:p w14:paraId="1AD93222">
      <w:r>
        <w:t>案</w:t>
      </w:r>
      <w:r>
        <w:rPr>
          <w:rFonts w:hint="eastAsia" w:eastAsia="宋体"/>
          <w:lang w:eastAsia="zh-CN"/>
        </w:rPr>
        <w:t>”</w:t>
      </w:r>
      <w:r>
        <w:t>，可見絶非二王親題。二本上二王文字一致，又均未注明出處。經逐條比對，知爲引</w:t>
      </w:r>
    </w:p>
    <w:p w14:paraId="0703430A">
      <w:r>
        <w:t>用二王舊文。如注疏本上册引二王説凡九十七條，其中八十二條出</w:t>
      </w:r>
      <w:r>
        <w:rPr>
          <w:rFonts w:hint="eastAsia" w:eastAsia="宋体"/>
          <w:lang w:eastAsia="zh-CN"/>
        </w:rPr>
        <w:t>《</w:t>
      </w:r>
      <w:r>
        <w:t>禮記述聞</w:t>
      </w:r>
      <w:r>
        <w:rPr>
          <w:rFonts w:hint="eastAsia" w:eastAsia="宋体"/>
          <w:lang w:eastAsia="zh-CN"/>
        </w:rPr>
        <w:t>》</w:t>
      </w:r>
      <w:r>
        <w:t>，十五條</w:t>
      </w:r>
    </w:p>
    <w:p w14:paraId="3A62A23A">
      <w:r>
        <w:t>見於</w:t>
      </w:r>
      <w:r>
        <w:rPr>
          <w:rFonts w:hint="eastAsia" w:eastAsia="宋体"/>
          <w:lang w:eastAsia="zh-CN"/>
        </w:rPr>
        <w:t>《</w:t>
      </w:r>
      <w:r>
        <w:t>爾雅述聞</w:t>
      </w:r>
      <w:r>
        <w:rPr>
          <w:rFonts w:hint="eastAsia" w:eastAsia="宋体"/>
          <w:lang w:eastAsia="zh-CN"/>
        </w:rPr>
        <w:t>》</w:t>
      </w:r>
      <w:r>
        <w:t>、</w:t>
      </w:r>
      <w:r>
        <w:rPr>
          <w:rFonts w:hint="eastAsia" w:eastAsia="宋体"/>
          <w:lang w:eastAsia="zh-CN"/>
        </w:rPr>
        <w:t>《</w:t>
      </w:r>
      <w:r>
        <w:t>史記雜志</w:t>
      </w:r>
      <w:r>
        <w:rPr>
          <w:rFonts w:hint="eastAsia" w:eastAsia="宋体"/>
          <w:lang w:eastAsia="zh-CN"/>
        </w:rPr>
        <w:t>》</w:t>
      </w:r>
      <w:r>
        <w:t>及</w:t>
      </w:r>
      <w:r>
        <w:rPr>
          <w:rFonts w:hint="eastAsia" w:eastAsia="宋体"/>
          <w:lang w:eastAsia="zh-CN"/>
        </w:rPr>
        <w:t>《</w:t>
      </w:r>
      <w:r>
        <w:t>廣雅疏證</w:t>
      </w:r>
      <w:r>
        <w:rPr>
          <w:rFonts w:hint="eastAsia" w:eastAsia="宋体"/>
          <w:lang w:eastAsia="zh-CN"/>
        </w:rPr>
        <w:t>》</w:t>
      </w:r>
      <w:r>
        <w:t>之</w:t>
      </w:r>
      <w:r>
        <w:rPr>
          <w:rFonts w:hint="eastAsia" w:eastAsia="宋体"/>
          <w:lang w:eastAsia="zh-CN"/>
        </w:rPr>
        <w:t>《</w:t>
      </w:r>
      <w:r>
        <w:t>釋詁</w:t>
      </w:r>
      <w:r>
        <w:rPr>
          <w:rFonts w:hint="eastAsia" w:eastAsia="宋体"/>
          <w:lang w:eastAsia="zh-CN"/>
        </w:rPr>
        <w:t>》</w:t>
      </w:r>
      <w:r>
        <w:t>、</w:t>
      </w:r>
      <w:r>
        <w:rPr>
          <w:rFonts w:hint="eastAsia" w:eastAsia="宋体"/>
          <w:lang w:eastAsia="zh-CN"/>
        </w:rPr>
        <w:t>《</w:t>
      </w:r>
      <w:r>
        <w:t>釋器</w:t>
      </w:r>
      <w:r>
        <w:rPr>
          <w:rFonts w:hint="eastAsia" w:eastAsia="宋体"/>
          <w:lang w:eastAsia="zh-CN"/>
        </w:rPr>
        <w:t>》</w:t>
      </w:r>
      <w:r>
        <w:t>、</w:t>
      </w:r>
      <w:r>
        <w:rPr>
          <w:rFonts w:hint="eastAsia" w:eastAsia="宋体"/>
          <w:lang w:eastAsia="zh-CN"/>
        </w:rPr>
        <w:t>《</w:t>
      </w:r>
      <w:r>
        <w:t>釋鳥</w:t>
      </w:r>
      <w:r>
        <w:rPr>
          <w:rFonts w:hint="eastAsia" w:eastAsia="宋体"/>
          <w:lang w:eastAsia="zh-CN"/>
        </w:rPr>
        <w:t>》</w:t>
      </w:r>
      <w:r>
        <w:t>諸篇</w:t>
      </w:r>
    </w:p>
    <w:p w14:paraId="7C829D90">
      <w:r>
        <w:t>桂馥</w:t>
      </w:r>
      <w:r>
        <w:rPr>
          <w:rFonts w:hint="eastAsia" w:eastAsia="宋体"/>
          <w:lang w:eastAsia="zh-CN"/>
        </w:rPr>
        <w:t>《</w:t>
      </w:r>
      <w:r>
        <w:t>説文解字義證</w:t>
      </w:r>
      <w:r>
        <w:rPr>
          <w:rFonts w:hint="eastAsia" w:eastAsia="宋体"/>
          <w:lang w:eastAsia="zh-CN"/>
        </w:rPr>
        <w:t>》</w:t>
      </w:r>
      <w:r>
        <w:t>引二王説二十餘條。經檢覈，這二十餘條分别出自</w:t>
      </w:r>
      <w:r>
        <w:rPr>
          <w:rFonts w:hint="eastAsia" w:eastAsia="宋体"/>
          <w:lang w:eastAsia="zh-CN"/>
        </w:rPr>
        <w:t>《</w:t>
      </w:r>
      <w:r>
        <w:t>經義述</w:t>
      </w:r>
    </w:p>
    <w:p w14:paraId="5FEA2FF9">
      <w:r>
        <w:t>聞</w:t>
      </w:r>
      <w:r>
        <w:rPr>
          <w:rFonts w:hint="eastAsia" w:eastAsia="宋体"/>
          <w:lang w:eastAsia="zh-CN"/>
        </w:rPr>
        <w:t>》</w:t>
      </w:r>
      <w:r>
        <w:t>、</w:t>
      </w:r>
      <w:r>
        <w:rPr>
          <w:rFonts w:hint="eastAsia" w:eastAsia="宋体"/>
          <w:lang w:eastAsia="zh-CN"/>
        </w:rPr>
        <w:t>《</w:t>
      </w:r>
      <w:r>
        <w:t>廣雅疏證</w:t>
      </w:r>
      <w:r>
        <w:rPr>
          <w:rFonts w:hint="eastAsia" w:eastAsia="宋体"/>
          <w:lang w:eastAsia="zh-CN"/>
        </w:rPr>
        <w:t>》</w:t>
      </w:r>
      <w:r>
        <w:t>、</w:t>
      </w:r>
      <w:r>
        <w:rPr>
          <w:rFonts w:hint="eastAsia" w:eastAsia="宋体"/>
          <w:lang w:eastAsia="zh-CN"/>
        </w:rPr>
        <w:t>《</w:t>
      </w:r>
      <w:r>
        <w:t>王給諫答書</w:t>
      </w:r>
      <w:r>
        <w:rPr>
          <w:rFonts w:hint="eastAsia" w:eastAsia="宋体"/>
          <w:lang w:eastAsia="zh-CN"/>
        </w:rPr>
        <w:t>》</w:t>
      </w:r>
      <w:r>
        <w:t>、</w:t>
      </w:r>
      <w:r>
        <w:rPr>
          <w:rFonts w:hint="eastAsia" w:eastAsia="宋体"/>
          <w:lang w:eastAsia="zh-CN"/>
        </w:rPr>
        <w:t>《</w:t>
      </w:r>
      <w:r>
        <w:t>説文校勘記殘稿</w:t>
      </w:r>
      <w:r>
        <w:rPr>
          <w:rFonts w:hint="eastAsia" w:eastAsia="宋体"/>
          <w:lang w:eastAsia="zh-CN"/>
        </w:rPr>
        <w:t>》</w:t>
      </w:r>
      <w:r>
        <w:t>。引前二書，是舊文；後二種雖在王</w:t>
      </w:r>
    </w:p>
    <w:p w14:paraId="574C1518">
      <w:r>
        <w:t>氏五種之外，但本遺文集已全篇收入，不重出</w:t>
      </w:r>
    </w:p>
    <w:p w14:paraId="42179694">
      <w:r>
        <w:t>方成珪</w:t>
      </w:r>
      <w:r>
        <w:rPr>
          <w:rFonts w:hint="eastAsia" w:eastAsia="宋体"/>
          <w:lang w:eastAsia="zh-CN"/>
        </w:rPr>
        <w:t>《</w:t>
      </w:r>
      <w:r>
        <w:t>集韻考正</w:t>
      </w:r>
      <w:r>
        <w:rPr>
          <w:rFonts w:hint="eastAsia" w:eastAsia="宋体"/>
          <w:lang w:eastAsia="zh-CN"/>
        </w:rPr>
        <w:t>》</w:t>
      </w:r>
      <w:r>
        <w:t>亦有王念孙説。其</w:t>
      </w:r>
      <w:r>
        <w:rPr>
          <w:rFonts w:hint="eastAsia" w:eastAsia="宋体"/>
          <w:lang w:eastAsia="zh-CN"/>
        </w:rPr>
        <w:t>《</w:t>
      </w:r>
      <w:r>
        <w:t>凡例</w:t>
      </w:r>
      <w:r>
        <w:rPr>
          <w:rFonts w:hint="eastAsia" w:eastAsia="宋体"/>
          <w:lang w:eastAsia="zh-CN"/>
        </w:rPr>
        <w:t>》</w:t>
      </w:r>
      <w:r>
        <w:t>云：</w:t>
      </w:r>
      <w:r>
        <w:rPr>
          <w:rFonts w:hint="eastAsia" w:eastAsia="宋体"/>
          <w:lang w:eastAsia="zh-CN"/>
        </w:rPr>
        <w:t>“</w:t>
      </w:r>
      <w:r>
        <w:t>校</w:t>
      </w:r>
      <w:r>
        <w:rPr>
          <w:rFonts w:hint="eastAsia" w:eastAsia="宋体"/>
          <w:lang w:eastAsia="zh-CN"/>
        </w:rPr>
        <w:t>《</w:t>
      </w:r>
      <w:r>
        <w:t>廣雅</w:t>
      </w:r>
      <w:r>
        <w:rPr>
          <w:rFonts w:hint="eastAsia" w:eastAsia="宋体"/>
          <w:lang w:eastAsia="zh-CN"/>
        </w:rPr>
        <w:t>》</w:t>
      </w:r>
      <w:r>
        <w:t>，用王氏石臞</w:t>
      </w:r>
      <w:r>
        <w:rPr>
          <w:rFonts w:hint="eastAsia" w:eastAsia="宋体"/>
          <w:lang w:eastAsia="zh-CN"/>
        </w:rPr>
        <w:t>《</w:t>
      </w:r>
      <w:r>
        <w:t>疏證</w:t>
      </w:r>
      <w:r>
        <w:rPr>
          <w:rFonts w:hint="eastAsia" w:eastAsia="宋体"/>
          <w:lang w:eastAsia="zh-CN"/>
        </w:rPr>
        <w:t>》</w:t>
      </w:r>
      <w:r>
        <w:t>本</w:t>
      </w:r>
    </w:p>
    <w:p w14:paraId="3530C2B6">
      <w:r>
        <w:t>今本奪譌之字，藉資補正。</w:t>
      </w:r>
      <w:r>
        <w:rPr>
          <w:rFonts w:hint="eastAsia" w:eastAsia="宋体"/>
          <w:lang w:eastAsia="zh-CN"/>
        </w:rPr>
        <w:t>”</w:t>
      </w:r>
      <w:r>
        <w:t>可見</w:t>
      </w:r>
      <w:r>
        <w:rPr>
          <w:rFonts w:hint="eastAsia" w:eastAsia="宋体"/>
          <w:lang w:eastAsia="zh-CN"/>
        </w:rPr>
        <w:t>《</w:t>
      </w:r>
      <w:r>
        <w:t>集韻考正</w:t>
      </w:r>
      <w:r>
        <w:rPr>
          <w:rFonts w:hint="eastAsia" w:eastAsia="宋体"/>
          <w:lang w:eastAsia="zh-CN"/>
        </w:rPr>
        <w:t>》</w:t>
      </w:r>
      <w:r>
        <w:t>中王念孙説，亦屬引用舊文</w:t>
      </w:r>
    </w:p>
    <w:p w14:paraId="067732D9">
      <w:r>
        <w:t>【第594页】</w:t>
      </w:r>
    </w:p>
    <w:p w14:paraId="4F05F587">
      <w:r>
        <w:t>孔廣森</w:t>
      </w:r>
      <w:r>
        <w:rPr>
          <w:rFonts w:hint="eastAsia" w:eastAsia="宋体"/>
          <w:lang w:eastAsia="zh-CN"/>
        </w:rPr>
        <w:t>《</w:t>
      </w:r>
      <w:r>
        <w:t>大戴禮記補注</w:t>
      </w:r>
      <w:r>
        <w:rPr>
          <w:rFonts w:hint="eastAsia" w:eastAsia="宋体"/>
          <w:lang w:eastAsia="zh-CN"/>
        </w:rPr>
        <w:t>》</w:t>
      </w:r>
      <w:r>
        <w:t>亦大體如此</w:t>
      </w:r>
    </w:p>
    <w:p w14:paraId="2460B4ED">
      <w:r>
        <w:t>三、書中並無二王校注文字</w:t>
      </w:r>
    </w:p>
    <w:p w14:paraId="60380DFA">
      <w:r>
        <w:t>有書目列王引之著述中有斧正丁晏</w:t>
      </w:r>
      <w:r>
        <w:rPr>
          <w:rFonts w:hint="eastAsia" w:eastAsia="宋体"/>
          <w:lang w:eastAsia="zh-CN"/>
        </w:rPr>
        <w:t>《</w:t>
      </w:r>
      <w:r>
        <w:t>論語孔注證僞</w:t>
      </w:r>
      <w:r>
        <w:rPr>
          <w:rFonts w:hint="eastAsia" w:eastAsia="宋体"/>
          <w:lang w:eastAsia="zh-CN"/>
        </w:rPr>
        <w:t>》</w:t>
      </w:r>
      <w:r>
        <w:t>之文，又有是正金鶚</w:t>
      </w:r>
      <w:r>
        <w:rPr>
          <w:rFonts w:hint="eastAsia" w:eastAsia="宋体"/>
          <w:lang w:eastAsia="zh-CN"/>
        </w:rPr>
        <w:t>《</w:t>
      </w:r>
      <w:r>
        <w:t>求古録禮</w:t>
      </w:r>
    </w:p>
    <w:p w14:paraId="00A5F583">
      <w:r>
        <w:t>説</w:t>
      </w:r>
      <w:r>
        <w:rPr>
          <w:rFonts w:hint="eastAsia" w:eastAsia="宋体"/>
          <w:lang w:eastAsia="zh-CN"/>
        </w:rPr>
        <w:t>》</w:t>
      </w:r>
      <w:r>
        <w:t>之文。遍檢金氏書，無王氏一字；丁氏書二卷中，僅存書目中標名</w:t>
      </w:r>
      <w:r>
        <w:rPr>
          <w:rFonts w:hint="eastAsia" w:eastAsia="宋体"/>
          <w:lang w:eastAsia="zh-CN"/>
        </w:rPr>
        <w:t>“</w:t>
      </w:r>
      <w:r>
        <w:t>不復見</w:t>
      </w:r>
      <w:r>
        <w:rPr>
          <w:rFonts w:hint="eastAsia" w:eastAsia="宋体"/>
          <w:lang w:eastAsia="zh-CN"/>
        </w:rPr>
        <w:t>”</w:t>
      </w:r>
      <w:r>
        <w:t>的</w:t>
      </w:r>
      <w:r>
        <w:rPr>
          <w:rFonts w:hint="eastAsia" w:eastAsia="宋体"/>
          <w:lang w:eastAsia="zh-CN"/>
        </w:rPr>
        <w:t>《</w:t>
      </w:r>
      <w:r>
        <w:t>序</w:t>
      </w:r>
      <w:r>
        <w:rPr>
          <w:rFonts w:hint="eastAsia" w:eastAsia="宋体"/>
          <w:lang w:eastAsia="zh-CN"/>
        </w:rPr>
        <w:t>》</w:t>
      </w:r>
      <w:r>
        <w:t>一</w:t>
      </w:r>
    </w:p>
    <w:p w14:paraId="454E0400">
      <w:r>
        <w:t>篇，此外無校注語。據顧廷龍先生跋文，丁書自嘉慶二十二年撰成，到民國三十四年始刊</w:t>
      </w:r>
    </w:p>
    <w:p w14:paraId="4F6864E4">
      <w:r>
        <w:t>行，此前别無他本。據年譜，丁晏、金鶚均曾因汪廷珍紹介，以各自著作就正於王引之，但</w:t>
      </w:r>
    </w:p>
    <w:p w14:paraId="6BD87B16">
      <w:r>
        <w:t>王引之祇給丁書作序，祇在金鶚殁後助執紼，並未給二氏書作校正，著録家未免捕風</w:t>
      </w:r>
    </w:p>
    <w:p w14:paraId="5A6BCCFF">
      <w:r>
        <w:t>捉影。</w:t>
      </w:r>
    </w:p>
    <w:p w14:paraId="0389942E">
      <w:r>
        <w:t>著録失真，蒐集遺文的工作，自然就增加了别擇的艱辛。至於參稽衆本，考較上下文</w:t>
      </w:r>
    </w:p>
    <w:p w14:paraId="596FE2D9">
      <w:r>
        <w:t>以辨正文字，斷定年月，施加注釋，也頗費精力和時日</w:t>
      </w:r>
    </w:p>
    <w:p w14:paraId="5B53D9A5">
      <w:r>
        <w:t>求真既不易，求全則更難。這有如下原因：</w:t>
      </w:r>
    </w:p>
    <w:p w14:paraId="3B49913C">
      <w:r>
        <w:t>一、有目無書。王念孫有</w:t>
      </w:r>
      <w:r>
        <w:rPr>
          <w:rFonts w:hint="eastAsia" w:eastAsia="宋体"/>
          <w:lang w:eastAsia="zh-CN"/>
        </w:rPr>
        <w:t>《</w:t>
      </w:r>
      <w:r>
        <w:t>導河議</w:t>
      </w:r>
      <w:r>
        <w:rPr>
          <w:rFonts w:hint="eastAsia" w:eastAsia="宋体"/>
          <w:lang w:eastAsia="zh-CN"/>
        </w:rPr>
        <w:t>》</w:t>
      </w:r>
      <w:r>
        <w:t>上下篇，王引之</w:t>
      </w:r>
      <w:r>
        <w:rPr>
          <w:rFonts w:hint="eastAsia" w:eastAsia="宋体"/>
          <w:lang w:eastAsia="zh-CN"/>
        </w:rPr>
        <w:t>《</w:t>
      </w:r>
      <w:r>
        <w:t>石臞府君行狀</w:t>
      </w:r>
      <w:r>
        <w:rPr>
          <w:rFonts w:hint="eastAsia" w:eastAsia="宋体"/>
          <w:lang w:eastAsia="zh-CN"/>
        </w:rPr>
        <w:t>》</w:t>
      </w:r>
      <w:r>
        <w:t>概述過其内容</w:t>
      </w:r>
    </w:p>
    <w:p w14:paraId="4F41E635">
      <w:pPr>
        <w:rPr>
          <w:rFonts w:hint="eastAsia" w:eastAsia="宋体"/>
          <w:lang w:eastAsia="zh-CN"/>
        </w:rPr>
      </w:pPr>
      <w:r>
        <w:t>但文章遍尋無着</w:t>
      </w:r>
      <w:r>
        <w:rPr>
          <w:rFonts w:hint="eastAsia" w:eastAsia="宋体"/>
          <w:lang w:eastAsia="zh-CN"/>
        </w:rPr>
        <w:t>《</w:t>
      </w:r>
      <w:r>
        <w:t>六書正俗</w:t>
      </w:r>
      <w:r>
        <w:rPr>
          <w:rFonts w:hint="eastAsia" w:eastAsia="宋体"/>
          <w:lang w:eastAsia="zh-CN"/>
        </w:rPr>
        <w:t>》</w:t>
      </w:r>
      <w:r>
        <w:t>、</w:t>
      </w:r>
      <w:r>
        <w:rPr>
          <w:rFonts w:hint="eastAsia" w:eastAsia="宋体"/>
          <w:lang w:eastAsia="zh-CN"/>
        </w:rPr>
        <w:t>《</w:t>
      </w:r>
      <w:r>
        <w:t>古音索隱</w:t>
      </w:r>
      <w:r>
        <w:rPr>
          <w:rFonts w:hint="eastAsia" w:eastAsia="宋体"/>
          <w:lang w:eastAsia="zh-CN"/>
        </w:rPr>
        <w:t>》</w:t>
      </w:r>
      <w:r>
        <w:t>、</w:t>
      </w:r>
      <w:r>
        <w:rPr>
          <w:rFonts w:hint="eastAsia" w:eastAsia="宋体"/>
          <w:lang w:eastAsia="zh-CN"/>
        </w:rPr>
        <w:t>《</w:t>
      </w:r>
      <w:r>
        <w:t>校正︿北堂書鈔</w:t>
      </w:r>
      <w:r>
        <w:rPr>
          <w:rFonts w:hint="eastAsia" w:eastAsia="宋体"/>
          <w:lang w:eastAsia="zh-CN"/>
        </w:rPr>
        <w:t>》》</w:t>
      </w:r>
      <w:r>
        <w:t>等書目中均未標</w:t>
      </w:r>
      <w:r>
        <w:rPr>
          <w:rFonts w:hint="eastAsia" w:eastAsia="宋体"/>
          <w:lang w:eastAsia="zh-CN"/>
        </w:rPr>
        <w:t>“</w:t>
      </w:r>
      <w:r>
        <w:t>未見</w:t>
      </w:r>
      <w:r>
        <w:rPr>
          <w:rFonts w:hint="eastAsia" w:eastAsia="宋体"/>
          <w:lang w:eastAsia="zh-CN"/>
        </w:rPr>
        <w:t>”</w:t>
      </w:r>
    </w:p>
    <w:p w14:paraId="582856FC">
      <w:r>
        <w:t>但都空有其目。或是遺佚，或是著録家僅據片言隻語立目，未必實有其書。至於書目中</w:t>
      </w:r>
    </w:p>
    <w:p w14:paraId="2088EF8D">
      <w:r>
        <w:t>已標</w:t>
      </w:r>
      <w:r>
        <w:rPr>
          <w:rFonts w:hint="eastAsia" w:eastAsia="宋体"/>
          <w:lang w:eastAsia="zh-CN"/>
        </w:rPr>
        <w:t>“</w:t>
      </w:r>
      <w:r>
        <w:t>未見</w:t>
      </w:r>
      <w:r>
        <w:rPr>
          <w:rFonts w:hint="eastAsia" w:eastAsia="宋体"/>
          <w:lang w:eastAsia="zh-CN"/>
        </w:rPr>
        <w:t>”</w:t>
      </w:r>
      <w:r>
        <w:t>的書＄更無由得到。</w:t>
      </w:r>
    </w:p>
    <w:p w14:paraId="5D2A6FA8">
      <w:r>
        <w:t>【第595页】</w:t>
      </w:r>
    </w:p>
    <w:p w14:paraId="72401556">
      <w:r>
        <w:t>二、有書不讓看。書目中有王引之</w:t>
      </w:r>
      <w:r>
        <w:rPr>
          <w:rFonts w:hint="eastAsia" w:eastAsia="宋体"/>
          <w:lang w:eastAsia="zh-CN"/>
        </w:rPr>
        <w:t>《</w:t>
      </w:r>
      <w:r>
        <w:t>批</w:t>
      </w:r>
      <w:r>
        <w:rPr>
          <w:rFonts w:hint="eastAsia" w:eastAsia="宋体"/>
          <w:lang w:eastAsia="zh-CN"/>
        </w:rPr>
        <w:t>（</w:t>
      </w:r>
      <w:r>
        <w:t>杜詩㑹粹﹀</w:t>
      </w:r>
      <w:r>
        <w:rPr>
          <w:rFonts w:hint="eastAsia" w:eastAsia="宋体"/>
          <w:lang w:eastAsia="zh-CN"/>
        </w:rPr>
        <w:t>》</w:t>
      </w:r>
      <w:r>
        <w:t>，藏北京某大型圖書館，但管理</w:t>
      </w:r>
    </w:p>
    <w:p w14:paraId="1B6ECCD7">
      <w:r>
        <w:t>員告知，此書不供外人閲讀。問其緣由，答曰館裡規定</w:t>
      </w:r>
    </w:p>
    <w:p w14:paraId="2D217E84">
      <w:r>
        <w:t>收録難全是遺憾的，但學者遺佚的著述，失而復得，後人續有補輯，這也是常有的事</w:t>
      </w:r>
    </w:p>
    <w:p w14:paraId="0B7B1F1E">
      <w:r>
        <w:t>我們拭目以待。</w:t>
      </w:r>
    </w:p>
    <w:p w14:paraId="56C9BCF5">
      <w:r>
        <w:t>高郵王氏父子是幾百年難得一遇的學術宗師，其著述涉及的門類廣，學理深，故實</w:t>
      </w:r>
    </w:p>
    <w:p w14:paraId="594F2436">
      <w:r>
        <w:t>多，而我等既不能根柢經傳又無力穿穴子史見識淺陋能力微薄。在蒐集整理二王遺</w:t>
      </w:r>
    </w:p>
    <w:p w14:paraId="0524A550">
      <w:r>
        <w:t>文過程中，我們雖然不敢鹵莽，但常常感到力不從心，故缺陷在所不免，祈學界同仁不吝</w:t>
      </w:r>
    </w:p>
    <w:p w14:paraId="1685E9E2">
      <w:r>
        <w:t>批評指正。</w:t>
      </w:r>
    </w:p>
    <w:p w14:paraId="627A82E0">
      <w:r>
        <w:t>相關圖書館提供便利，本單位青年教師黄斌、方敏等熱情幫助，國家古委會和上海古</w:t>
      </w:r>
    </w:p>
    <w:p w14:paraId="6B0EE19A">
      <w:r>
        <w:t>籍出版社伸出援手，著名書法家、古代文學專家鄭在瀛先生欣然題封，孜孜策勵，都令我</w:t>
      </w:r>
    </w:p>
    <w:p w14:paraId="1E77AC5A">
      <w:r>
        <w:t>感佩無似，在此一併致以謝忱</w:t>
      </w:r>
    </w:p>
    <w:p w14:paraId="0B0B9120">
      <w:r>
        <w:t>舒懷</w:t>
      </w:r>
    </w:p>
    <w:p w14:paraId="730A4C0B">
      <w:r>
        <w:t>二〇一四年冬記於武昌沙湖畔三友齋</w:t>
      </w:r>
    </w:p>
    <w:p w14:paraId="069AD71E">
      <w:r>
        <w:t>【第596页】</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E847BB"/>
    <w:rsid w:val="4DF80587"/>
    <w:rsid w:val="7D277F6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琚恒鑫</cp:lastModifiedBy>
  <dcterms:modified xsi:type="dcterms:W3CDTF">2026-01-21T05:11:47Z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5368843B11774E0ABB6BB7C2B614174B_12</vt:lpwstr>
  </property>
</Properties>
</file>