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this lab, I configured and observed a simple routed network using Cisco Packet Tracer.</w:t>
      </w:r>
    </w:p>
    <w:p w:rsidR="00000000" w:rsidDel="00000000" w:rsidP="00000000" w:rsidRDefault="00000000" w:rsidRPr="00000000" w14:paraId="0000000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Link to tech journal: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https://github.com/seraphimgerber/NET-150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is a subnet mask?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subnet mask is an address that defines the range of IP addresses that can be added and used within a network. By adjusting the subnet mask, you can designate how many IP addresses are available in a network. The most common one is 255.255.255.0.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  <w:t xml:space="preserve">Define default gateway?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default gateway is the forwarding route that gets used by a packet when no IP address is specified.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  <w:br w:type="textWrapping"/>
        <w:t xml:space="preserve">Q1: SUBMIT screenshots of a successful ping between PC0 and PC1 (2 points) and a successful ping between PC0 and PC2 (2 points)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794043" cy="3393616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19043" l="0" r="28893" t="15881"/>
                    <a:stretch>
                      <a:fillRect/>
                    </a:stretch>
                  </pic:blipFill>
                  <pic:spPr>
                    <a:xfrm>
                      <a:off x="0" y="0"/>
                      <a:ext cx="3794043" cy="33936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is the Source and Destination MAC address of the packet as it arrives at the switch? (1 point) SCREEN CAPTURE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466975" cy="21431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is the Source and Destination MAC address of the packet as it leaves the switch? (1 point) SCREEN CAPTURE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447925" cy="17621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Why does the Destination MAC of the packet arriving at the switch match the Source MAC of the packet leaving the switch? (3 point)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Because it is moving from PC0 to the switch to PC1, so the destination becomes the source.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github.com/seraphimgerber/NET-150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