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77D062" w14:textId="77777777" w:rsidR="008B32FB" w:rsidRDefault="00E2395A" w:rsidP="008B32FB">
      <w:pPr>
        <w:ind w:firstLine="480"/>
        <w:rPr>
          <w:rFonts w:hint="eastAsia"/>
        </w:rPr>
      </w:pPr>
      <w:r>
        <w:rPr>
          <w:rFonts w:hint="eastAsia"/>
        </w:rPr>
        <w:t>這個章節主要</w:t>
      </w:r>
      <w:r w:rsidR="00E775D3">
        <w:rPr>
          <w:rFonts w:hint="eastAsia"/>
        </w:rPr>
        <w:t>是想說明，我們在想要創造任何東西以前，都應該要先知道我們的</w:t>
      </w:r>
      <w:r w:rsidR="00E775D3">
        <w:t>problem space</w:t>
      </w:r>
      <w:r w:rsidR="00E775D3">
        <w:rPr>
          <w:rFonts w:hint="eastAsia"/>
        </w:rPr>
        <w:t>是什麼，以及我們夠不夠了解它，是一件非常重要的事情。</w:t>
      </w:r>
      <w:r w:rsidR="00AD5D48">
        <w:rPr>
          <w:rFonts w:hint="eastAsia"/>
        </w:rPr>
        <w:t>再者，我們也必須要分清楚</w:t>
      </w:r>
      <w:r w:rsidR="00AD5D48">
        <w:t>claims</w:t>
      </w:r>
      <w:r w:rsidR="00AD5D48">
        <w:rPr>
          <w:rFonts w:hint="eastAsia"/>
        </w:rPr>
        <w:t>跟</w:t>
      </w:r>
      <w:r w:rsidR="00AD5D48">
        <w:t>assumptions</w:t>
      </w:r>
      <w:r w:rsidR="00AD5D48">
        <w:rPr>
          <w:rFonts w:hint="eastAsia"/>
        </w:rPr>
        <w:t>的差異</w:t>
      </w:r>
      <w:r w:rsidR="00297963">
        <w:rPr>
          <w:rFonts w:hint="eastAsia"/>
        </w:rPr>
        <w:t>，才能夠更了解一些設計考量背後的用意。</w:t>
      </w:r>
      <w:r w:rsidR="00656AFC">
        <w:rPr>
          <w:rFonts w:hint="eastAsia"/>
        </w:rPr>
        <w:t>接下來，</w:t>
      </w:r>
      <w:r w:rsidR="005347CC">
        <w:rPr>
          <w:rFonts w:hint="eastAsia"/>
        </w:rPr>
        <w:t>這章節也描述了如何制定一個</w:t>
      </w:r>
      <w:r w:rsidR="005347CC">
        <w:t>conceptual model</w:t>
      </w:r>
      <w:r w:rsidR="005347CC">
        <w:rPr>
          <w:rFonts w:hint="eastAsia"/>
        </w:rPr>
        <w:t>並且敘述了</w:t>
      </w:r>
      <w:r w:rsidR="005347CC">
        <w:t>interface metaphors</w:t>
      </w:r>
      <w:r w:rsidR="005347CC">
        <w:rPr>
          <w:rFonts w:hint="eastAsia"/>
        </w:rPr>
        <w:t>的進化歷程。</w:t>
      </w:r>
      <w:r w:rsidR="003050FA">
        <w:rPr>
          <w:rFonts w:hint="eastAsia"/>
        </w:rPr>
        <w:t>最後也舉了一些方法來</w:t>
      </w:r>
      <w:r w:rsidR="008B32FB">
        <w:rPr>
          <w:rFonts w:hint="eastAsia"/>
        </w:rPr>
        <w:t>幫助我們構思出一些</w:t>
      </w:r>
      <w:r w:rsidR="003050FA">
        <w:rPr>
          <w:rFonts w:hint="eastAsia"/>
        </w:rPr>
        <w:t>設計或者是啟發我們的研究</w:t>
      </w:r>
      <w:r w:rsidR="00FB05FE">
        <w:rPr>
          <w:rFonts w:hint="eastAsia"/>
        </w:rPr>
        <w:t>，像是去分析</w:t>
      </w:r>
      <w:r w:rsidR="00FB05FE">
        <w:t>interaction types</w:t>
      </w:r>
      <w:r w:rsidR="00FB05FE">
        <w:rPr>
          <w:rFonts w:hint="eastAsia"/>
        </w:rPr>
        <w:t>，利用一些</w:t>
      </w:r>
      <w:r w:rsidR="00FB05FE">
        <w:t>paradigms</w:t>
      </w:r>
      <w:r w:rsidR="003050FA">
        <w:rPr>
          <w:rFonts w:hint="eastAsia"/>
        </w:rPr>
        <w:t>裡面的一些大家都能接受的通則，抑或又是一些對於未來的</w:t>
      </w:r>
      <w:r w:rsidR="003050FA">
        <w:t>visions</w:t>
      </w:r>
      <w:r w:rsidR="003050FA">
        <w:rPr>
          <w:rFonts w:hint="eastAsia"/>
        </w:rPr>
        <w:t>，甚至是</w:t>
      </w:r>
      <w:r w:rsidR="003050FA">
        <w:t>theories</w:t>
      </w:r>
      <w:r w:rsidR="003050FA">
        <w:rPr>
          <w:rFonts w:hint="eastAsia"/>
        </w:rPr>
        <w:t>、</w:t>
      </w:r>
      <w:r w:rsidR="003050FA">
        <w:t>models</w:t>
      </w:r>
      <w:r w:rsidR="003050FA">
        <w:rPr>
          <w:rFonts w:hint="eastAsia"/>
        </w:rPr>
        <w:t>還有些</w:t>
      </w:r>
      <w:r w:rsidR="003050FA">
        <w:t>frameworks</w:t>
      </w:r>
      <w:r w:rsidR="003050FA">
        <w:rPr>
          <w:rFonts w:hint="eastAsia"/>
        </w:rPr>
        <w:t>也都是可以參考的選項。</w:t>
      </w:r>
    </w:p>
    <w:p w14:paraId="3F963558" w14:textId="6D35F632" w:rsidR="00DA1793" w:rsidRPr="00DA1793" w:rsidRDefault="008B32FB" w:rsidP="00DA1793">
      <w:pPr>
        <w:ind w:firstLine="480"/>
        <w:rPr>
          <w:rFonts w:hint="eastAsia"/>
        </w:rPr>
      </w:pPr>
      <w:r>
        <w:rPr>
          <w:rFonts w:hint="eastAsia"/>
        </w:rPr>
        <w:t>我想，最重要的還是我們要知道我們遭遇的問題「到底是什麼」。不管是在產品的</w:t>
      </w:r>
      <w:r>
        <w:t>design</w:t>
      </w:r>
      <w:r>
        <w:rPr>
          <w:rFonts w:hint="eastAsia"/>
        </w:rPr>
        <w:t>上面，或者是我們日常生活中，發現問題總是最困難的一件事情。為什麼會這樣子呢？我覺得很有可能是我們接受的教育對我們「解決問題」的能力做了很大一幅度的提升，但是發現問題的能力卻被壓抑了。</w:t>
      </w:r>
      <w:r w:rsidR="007B1B64">
        <w:rPr>
          <w:rFonts w:hint="eastAsia"/>
        </w:rPr>
        <w:t>例如我們小時候</w:t>
      </w:r>
      <w:r w:rsidR="00793094">
        <w:rPr>
          <w:rFonts w:hint="eastAsia"/>
        </w:rPr>
        <w:t>可能都算過一些數學題目：有一個人他</w:t>
      </w:r>
      <w:r w:rsidR="007B1B64">
        <w:rPr>
          <w:rFonts w:hint="eastAsia"/>
        </w:rPr>
        <w:t>買了兩種郵票，一種</w:t>
      </w:r>
      <w:r w:rsidR="007B1B64">
        <w:t>5</w:t>
      </w:r>
      <w:r w:rsidR="007B1B64">
        <w:rPr>
          <w:rFonts w:hint="eastAsia"/>
        </w:rPr>
        <w:t>元一種</w:t>
      </w:r>
      <w:r w:rsidR="007B1B64">
        <w:t>7</w:t>
      </w:r>
      <w:r w:rsidR="007B1B64">
        <w:rPr>
          <w:rFonts w:hint="eastAsia"/>
        </w:rPr>
        <w:t>元，總共花了</w:t>
      </w:r>
      <w:r w:rsidR="007B1B64">
        <w:t>40</w:t>
      </w:r>
      <w:r w:rsidR="007B1B64">
        <w:rPr>
          <w:rFonts w:hint="eastAsia"/>
        </w:rPr>
        <w:t>元請問到底各自買了幾張？</w:t>
      </w:r>
      <w:r w:rsidR="00793094">
        <w:rPr>
          <w:rFonts w:hint="eastAsia"/>
        </w:rPr>
        <w:t>我們都能夠很快地算出答案，但是為什麼我們不去想，</w:t>
      </w:r>
      <w:r w:rsidR="00455B41">
        <w:rPr>
          <w:rFonts w:hint="eastAsia"/>
        </w:rPr>
        <w:t>他為什麼會忘記？那我們又該</w:t>
      </w:r>
      <w:r w:rsidR="00793094">
        <w:rPr>
          <w:rFonts w:hint="eastAsia"/>
        </w:rPr>
        <w:t>怎麼樣讓這個人不要忘記自己買了多少？</w:t>
      </w:r>
      <w:r w:rsidR="00E338DF">
        <w:rPr>
          <w:rFonts w:hint="eastAsia"/>
        </w:rPr>
        <w:t>這個也許是我們可以進一步思考的。另外，我也學到了</w:t>
      </w:r>
      <w:r w:rsidR="00E338DF">
        <w:t>conceptual model</w:t>
      </w:r>
      <w:r w:rsidR="00E338DF">
        <w:rPr>
          <w:rFonts w:hint="eastAsia"/>
        </w:rPr>
        <w:t>就是用一些很平常化、簡單化的描述，來敘述我們做出來的產品的功能，讓使用者可以心裡面有概念而知道該如何跟我們的產品互動。上課舉的例子也非常的棒，像是我們怎麼跟以前只有有線電話的人說明手機怎麼使用，就是跟他說：這就是不用接線的電話！</w:t>
      </w:r>
      <w:r w:rsidR="00DA1793">
        <w:rPr>
          <w:rFonts w:hint="eastAsia"/>
        </w:rPr>
        <w:t>這讓我想到蘋果發表會也有類似的言語，可見這個</w:t>
      </w:r>
      <w:r w:rsidR="00DA1793">
        <w:t>model</w:t>
      </w:r>
      <w:r w:rsidR="00DA1793">
        <w:rPr>
          <w:rFonts w:hint="eastAsia"/>
        </w:rPr>
        <w:t>有多重要。可是這樣我又想到另一個問題：那對古代人又要怎麼解釋如何使用？這可能就會是一個大哉問了，也許要先說服他們這個電話產生的音效</w:t>
      </w:r>
      <w:bookmarkStart w:id="0" w:name="_GoBack"/>
      <w:bookmarkEnd w:id="0"/>
      <w:r w:rsidR="00DA1793">
        <w:rPr>
          <w:rFonts w:hint="eastAsia"/>
        </w:rPr>
        <w:t>不是靈界發出的聲音呢。</w:t>
      </w:r>
    </w:p>
    <w:sectPr w:rsidR="00DA1793" w:rsidRPr="00DA1793" w:rsidSect="00AD626D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95A"/>
    <w:rsid w:val="00297963"/>
    <w:rsid w:val="003050FA"/>
    <w:rsid w:val="00455B41"/>
    <w:rsid w:val="005347CC"/>
    <w:rsid w:val="00656AFC"/>
    <w:rsid w:val="00793094"/>
    <w:rsid w:val="007B1B64"/>
    <w:rsid w:val="008B32FB"/>
    <w:rsid w:val="00AD5D48"/>
    <w:rsid w:val="00AD626D"/>
    <w:rsid w:val="00DA1793"/>
    <w:rsid w:val="00E2395A"/>
    <w:rsid w:val="00E338DF"/>
    <w:rsid w:val="00E775D3"/>
    <w:rsid w:val="00F00167"/>
    <w:rsid w:val="00FB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C5ED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125</Words>
  <Characters>713</Characters>
  <Application>Microsoft Macintosh Word</Application>
  <DocSecurity>0</DocSecurity>
  <Lines>5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2</cp:revision>
  <dcterms:created xsi:type="dcterms:W3CDTF">2018-09-29T07:30:00Z</dcterms:created>
  <dcterms:modified xsi:type="dcterms:W3CDTF">2018-09-29T08:25:00Z</dcterms:modified>
</cp:coreProperties>
</file>