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314D" w:rsidRDefault="0052314D" w:rsidP="0052314D">
      <w:pPr>
        <w:jc w:val="center"/>
        <w:rPr>
          <w:rFonts w:asciiTheme="majorHAnsi" w:hAnsiTheme="majorHAnsi" w:cstheme="majorHAnsi"/>
          <w:b/>
          <w:sz w:val="48"/>
          <w:szCs w:val="48"/>
        </w:rPr>
      </w:pPr>
      <w:r w:rsidRPr="0052314D">
        <w:rPr>
          <w:rFonts w:asciiTheme="majorHAnsi" w:hAnsiTheme="majorHAnsi" w:cstheme="majorHAnsi"/>
          <w:b/>
          <w:sz w:val="48"/>
          <w:szCs w:val="48"/>
        </w:rPr>
        <w:t>W</w:t>
      </w:r>
      <w:r>
        <w:rPr>
          <w:rFonts w:asciiTheme="majorHAnsi" w:hAnsiTheme="majorHAnsi" w:cstheme="majorHAnsi" w:hint="eastAsia"/>
          <w:b/>
          <w:sz w:val="48"/>
          <w:szCs w:val="48"/>
        </w:rPr>
        <w:t>3</w:t>
      </w:r>
      <w:r w:rsidRPr="0052314D">
        <w:rPr>
          <w:rFonts w:asciiTheme="majorHAnsi" w:hAnsiTheme="majorHAnsi" w:cstheme="majorHAnsi"/>
          <w:b/>
          <w:sz w:val="48"/>
          <w:szCs w:val="48"/>
        </w:rPr>
        <w:t>摘要與心得</w:t>
      </w:r>
    </w:p>
    <w:p w:rsidR="0052314D" w:rsidRPr="005B65C1" w:rsidRDefault="0052314D" w:rsidP="0052314D">
      <w:pPr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b/>
          <w:sz w:val="48"/>
          <w:szCs w:val="48"/>
        </w:rPr>
        <w:tab/>
      </w:r>
      <w:r w:rsidRPr="005B65C1">
        <w:rPr>
          <w:rFonts w:asciiTheme="majorHAnsi" w:hAnsiTheme="majorHAnsi" w:cstheme="majorHAnsi" w:hint="eastAsia"/>
          <w:sz w:val="36"/>
          <w:szCs w:val="36"/>
        </w:rPr>
        <w:t>作者在此次文章中提到了四種互動設計的主要方法：</w:t>
      </w:r>
      <w:r w:rsidRPr="005B65C1">
        <w:rPr>
          <w:rFonts w:asciiTheme="majorHAnsi" w:hAnsiTheme="majorHAnsi" w:cstheme="majorHAnsi" w:hint="eastAsia"/>
          <w:sz w:val="36"/>
          <w:szCs w:val="36"/>
        </w:rPr>
        <w:t>user-centered design, activity-centered design, systems design and genius design</w:t>
      </w:r>
      <w:r w:rsidRPr="005B65C1">
        <w:rPr>
          <w:rFonts w:asciiTheme="majorHAnsi" w:hAnsiTheme="majorHAnsi" w:cstheme="majorHAnsi" w:hint="eastAsia"/>
          <w:sz w:val="36"/>
          <w:szCs w:val="36"/>
        </w:rPr>
        <w:t>，並且詳細敘述了各個</w:t>
      </w:r>
      <w:r w:rsidRPr="005B65C1">
        <w:rPr>
          <w:rFonts w:asciiTheme="majorHAnsi" w:hAnsiTheme="majorHAnsi" w:cstheme="majorHAnsi" w:hint="eastAsia"/>
          <w:sz w:val="36"/>
          <w:szCs w:val="36"/>
        </w:rPr>
        <w:t>design</w:t>
      </w:r>
      <w:r w:rsidRPr="005B65C1">
        <w:rPr>
          <w:rFonts w:asciiTheme="majorHAnsi" w:hAnsiTheme="majorHAnsi" w:cstheme="majorHAnsi" w:hint="eastAsia"/>
          <w:sz w:val="36"/>
          <w:szCs w:val="36"/>
        </w:rPr>
        <w:t>所代表的意涵，然而在作者文中最令我驚訝的就是在</w:t>
      </w:r>
      <w:r w:rsidRPr="005B65C1">
        <w:rPr>
          <w:rFonts w:asciiTheme="majorHAnsi" w:hAnsiTheme="majorHAnsi" w:cstheme="majorHAnsi" w:hint="eastAsia"/>
          <w:sz w:val="36"/>
          <w:szCs w:val="36"/>
        </w:rPr>
        <w:t>genius design</w:t>
      </w:r>
      <w:r w:rsidRPr="005B65C1">
        <w:rPr>
          <w:rFonts w:asciiTheme="majorHAnsi" w:hAnsiTheme="majorHAnsi" w:cstheme="majorHAnsi" w:hint="eastAsia"/>
          <w:sz w:val="36"/>
          <w:szCs w:val="36"/>
        </w:rPr>
        <w:t>的部分，因為這個</w:t>
      </w:r>
      <w:r w:rsidR="00606945" w:rsidRPr="005B65C1">
        <w:rPr>
          <w:rFonts w:asciiTheme="majorHAnsi" w:hAnsiTheme="majorHAnsi" w:cstheme="majorHAnsi"/>
          <w:sz w:val="36"/>
          <w:szCs w:val="36"/>
        </w:rPr>
        <w:t>design</w:t>
      </w:r>
      <w:r w:rsidRPr="005B65C1">
        <w:rPr>
          <w:rFonts w:asciiTheme="majorHAnsi" w:hAnsiTheme="majorHAnsi" w:cstheme="majorHAnsi" w:hint="eastAsia"/>
          <w:sz w:val="36"/>
          <w:szCs w:val="36"/>
        </w:rPr>
        <w:t>是依靠開發者的經驗、感性以及創造力來進行產品的開發的，而這跟我們平常所熟悉的依照</w:t>
      </w:r>
      <w:r w:rsidRPr="005B65C1">
        <w:rPr>
          <w:rFonts w:asciiTheme="majorHAnsi" w:hAnsiTheme="majorHAnsi" w:cstheme="majorHAnsi" w:hint="eastAsia"/>
          <w:sz w:val="36"/>
          <w:szCs w:val="36"/>
        </w:rPr>
        <w:t>user</w:t>
      </w:r>
      <w:r w:rsidRPr="005B65C1">
        <w:rPr>
          <w:rFonts w:asciiTheme="majorHAnsi" w:hAnsiTheme="majorHAnsi" w:cstheme="majorHAnsi" w:hint="eastAsia"/>
          <w:sz w:val="36"/>
          <w:szCs w:val="36"/>
        </w:rPr>
        <w:t>的需求進行開發的方式大相逕庭。雖然這種</w:t>
      </w:r>
      <w:r w:rsidR="00606945" w:rsidRPr="005B65C1">
        <w:rPr>
          <w:rFonts w:asciiTheme="majorHAnsi" w:hAnsiTheme="majorHAnsi" w:cstheme="majorHAnsi"/>
          <w:sz w:val="36"/>
          <w:szCs w:val="36"/>
        </w:rPr>
        <w:t>genius</w:t>
      </w:r>
      <w:bookmarkStart w:id="0" w:name="_GoBack"/>
      <w:bookmarkEnd w:id="0"/>
      <w:r w:rsidR="00CC5FA0" w:rsidRPr="005B65C1">
        <w:rPr>
          <w:rFonts w:asciiTheme="majorHAnsi" w:hAnsiTheme="majorHAnsi" w:cstheme="majorHAnsi" w:hint="eastAsia"/>
          <w:sz w:val="36"/>
          <w:szCs w:val="36"/>
        </w:rPr>
        <w:t xml:space="preserve"> design</w:t>
      </w:r>
      <w:r w:rsidR="00CC5FA0" w:rsidRPr="005B65C1">
        <w:rPr>
          <w:rFonts w:asciiTheme="majorHAnsi" w:hAnsiTheme="majorHAnsi" w:cstheme="majorHAnsi" w:hint="eastAsia"/>
          <w:sz w:val="36"/>
          <w:szCs w:val="36"/>
        </w:rPr>
        <w:t>這種</w:t>
      </w:r>
      <w:r w:rsidRPr="005B65C1">
        <w:rPr>
          <w:rFonts w:asciiTheme="majorHAnsi" w:hAnsiTheme="majorHAnsi" w:cstheme="majorHAnsi" w:hint="eastAsia"/>
          <w:sz w:val="36"/>
          <w:szCs w:val="36"/>
        </w:rPr>
        <w:t>方式</w:t>
      </w:r>
      <w:r w:rsidR="00CC5FA0" w:rsidRPr="005B65C1">
        <w:rPr>
          <w:rFonts w:asciiTheme="majorHAnsi" w:hAnsiTheme="majorHAnsi" w:cstheme="majorHAnsi" w:hint="eastAsia"/>
          <w:sz w:val="36"/>
          <w:szCs w:val="36"/>
        </w:rPr>
        <w:t>讓我想嘗試，但是在上課中老師也有提及這種方式的失敗的風險相當大，所以也讓我覺得我或許該在各種</w:t>
      </w:r>
      <w:r w:rsidR="00CC5FA0" w:rsidRPr="005B65C1">
        <w:rPr>
          <w:rFonts w:asciiTheme="majorHAnsi" w:hAnsiTheme="majorHAnsi" w:cstheme="majorHAnsi" w:hint="eastAsia"/>
          <w:sz w:val="36"/>
          <w:szCs w:val="36"/>
        </w:rPr>
        <w:t>design</w:t>
      </w:r>
      <w:r w:rsidR="00CC5FA0" w:rsidRPr="005B65C1">
        <w:rPr>
          <w:rFonts w:asciiTheme="majorHAnsi" w:hAnsiTheme="majorHAnsi" w:cstheme="majorHAnsi" w:hint="eastAsia"/>
          <w:sz w:val="36"/>
          <w:szCs w:val="36"/>
        </w:rPr>
        <w:t>中取得平衡點，才是避免失敗的好方法。</w:t>
      </w:r>
    </w:p>
    <w:p w:rsidR="00CC5FA0" w:rsidRPr="005B65C1" w:rsidRDefault="00CC5FA0" w:rsidP="0052314D">
      <w:pPr>
        <w:rPr>
          <w:rFonts w:asciiTheme="majorHAnsi" w:hAnsiTheme="majorHAnsi" w:cstheme="majorHAnsi"/>
          <w:sz w:val="36"/>
          <w:szCs w:val="36"/>
        </w:rPr>
      </w:pPr>
      <w:r w:rsidRPr="005B65C1">
        <w:rPr>
          <w:rFonts w:asciiTheme="majorHAnsi" w:hAnsiTheme="majorHAnsi" w:cstheme="majorHAnsi"/>
          <w:sz w:val="36"/>
          <w:szCs w:val="36"/>
        </w:rPr>
        <w:tab/>
      </w:r>
      <w:r w:rsidRPr="005B65C1">
        <w:rPr>
          <w:rFonts w:asciiTheme="majorHAnsi" w:hAnsiTheme="majorHAnsi" w:cstheme="majorHAnsi" w:hint="eastAsia"/>
          <w:sz w:val="36"/>
          <w:szCs w:val="36"/>
        </w:rPr>
        <w:t>再來文章中又探討了以下幾點：</w:t>
      </w:r>
    </w:p>
    <w:p w:rsidR="00CC5FA0" w:rsidRPr="005B65C1" w:rsidRDefault="00CC5FA0" w:rsidP="00CC5FA0">
      <w:pPr>
        <w:pStyle w:val="a7"/>
        <w:numPr>
          <w:ilvl w:val="0"/>
          <w:numId w:val="1"/>
        </w:numPr>
        <w:ind w:leftChars="0"/>
        <w:rPr>
          <w:rFonts w:asciiTheme="majorHAnsi" w:hAnsiTheme="majorHAnsi" w:cstheme="majorHAnsi"/>
          <w:sz w:val="36"/>
          <w:szCs w:val="36"/>
        </w:rPr>
      </w:pPr>
      <w:r w:rsidRPr="005B65C1">
        <w:rPr>
          <w:rFonts w:asciiTheme="majorHAnsi" w:hAnsiTheme="majorHAnsi" w:cstheme="majorHAnsi" w:hint="eastAsia"/>
          <w:sz w:val="36"/>
          <w:szCs w:val="36"/>
        </w:rPr>
        <w:t>在開發過程中，使用者有參與的重要性</w:t>
      </w:r>
    </w:p>
    <w:p w:rsidR="00CC5FA0" w:rsidRPr="005B65C1" w:rsidRDefault="00CC5FA0" w:rsidP="00CC5FA0">
      <w:pPr>
        <w:pStyle w:val="a7"/>
        <w:numPr>
          <w:ilvl w:val="0"/>
          <w:numId w:val="1"/>
        </w:numPr>
        <w:ind w:leftChars="0"/>
        <w:rPr>
          <w:rFonts w:asciiTheme="majorHAnsi" w:hAnsiTheme="majorHAnsi" w:cstheme="majorHAnsi"/>
          <w:sz w:val="36"/>
          <w:szCs w:val="36"/>
        </w:rPr>
      </w:pPr>
      <w:r w:rsidRPr="005B65C1">
        <w:rPr>
          <w:rFonts w:asciiTheme="majorHAnsi" w:hAnsiTheme="majorHAnsi" w:cstheme="majorHAnsi" w:hint="eastAsia"/>
          <w:sz w:val="36"/>
          <w:szCs w:val="36"/>
        </w:rPr>
        <w:t>使用者參與的程度</w:t>
      </w:r>
    </w:p>
    <w:p w:rsidR="00CC5FA0" w:rsidRDefault="00CC5FA0" w:rsidP="00CC5FA0">
      <w:pPr>
        <w:rPr>
          <w:rFonts w:asciiTheme="majorHAnsi" w:hAnsiTheme="majorHAnsi" w:cstheme="majorHAnsi"/>
          <w:sz w:val="36"/>
          <w:szCs w:val="36"/>
        </w:rPr>
      </w:pPr>
      <w:r w:rsidRPr="005B65C1">
        <w:rPr>
          <w:rFonts w:asciiTheme="majorHAnsi" w:hAnsiTheme="majorHAnsi" w:cstheme="majorHAnsi" w:hint="eastAsia"/>
          <w:sz w:val="36"/>
          <w:szCs w:val="36"/>
        </w:rPr>
        <w:t>然而我認為在開發過程中，使用者有參與是必要的，而為何</w:t>
      </w:r>
      <w:r w:rsidR="005B65C1" w:rsidRPr="005B65C1">
        <w:rPr>
          <w:rFonts w:asciiTheme="majorHAnsi" w:hAnsiTheme="majorHAnsi" w:cstheme="majorHAnsi" w:hint="eastAsia"/>
          <w:sz w:val="36"/>
          <w:szCs w:val="36"/>
        </w:rPr>
        <w:t>我會這樣認為了</w:t>
      </w:r>
      <w:r w:rsidR="005B65C1" w:rsidRPr="005B65C1">
        <w:rPr>
          <w:rFonts w:asciiTheme="majorHAnsi" w:hAnsiTheme="majorHAnsi" w:cstheme="majorHAnsi" w:hint="eastAsia"/>
          <w:sz w:val="36"/>
          <w:szCs w:val="36"/>
        </w:rPr>
        <w:t>?</w:t>
      </w:r>
      <w:r w:rsidR="005B65C1" w:rsidRPr="005B65C1">
        <w:rPr>
          <w:rFonts w:asciiTheme="majorHAnsi" w:hAnsiTheme="majorHAnsi" w:cstheme="majorHAnsi" w:hint="eastAsia"/>
          <w:sz w:val="36"/>
          <w:szCs w:val="36"/>
        </w:rPr>
        <w:t>因為在暑期我有在公司實習過，並且參與了某項</w:t>
      </w:r>
      <w:r w:rsidR="005B65C1" w:rsidRPr="005B65C1">
        <w:rPr>
          <w:rFonts w:asciiTheme="majorHAnsi" w:hAnsiTheme="majorHAnsi" w:cstheme="majorHAnsi" w:hint="eastAsia"/>
          <w:sz w:val="36"/>
          <w:szCs w:val="36"/>
        </w:rPr>
        <w:t>project</w:t>
      </w:r>
      <w:r w:rsidR="005B65C1" w:rsidRPr="005B65C1">
        <w:rPr>
          <w:rFonts w:asciiTheme="majorHAnsi" w:hAnsiTheme="majorHAnsi" w:cstheme="majorHAnsi" w:hint="eastAsia"/>
          <w:sz w:val="36"/>
          <w:szCs w:val="36"/>
        </w:rPr>
        <w:t>的開</w:t>
      </w:r>
      <w:r w:rsidR="005B65C1">
        <w:rPr>
          <w:rFonts w:asciiTheme="majorHAnsi" w:hAnsiTheme="majorHAnsi" w:cstheme="majorHAnsi" w:hint="eastAsia"/>
          <w:sz w:val="36"/>
          <w:szCs w:val="36"/>
        </w:rPr>
        <w:t>發。</w:t>
      </w:r>
      <w:r w:rsidR="005B65C1" w:rsidRPr="005B65C1">
        <w:rPr>
          <w:rFonts w:asciiTheme="majorHAnsi" w:hAnsiTheme="majorHAnsi" w:cstheme="majorHAnsi" w:hint="eastAsia"/>
          <w:sz w:val="36"/>
          <w:szCs w:val="36"/>
        </w:rPr>
        <w:t>而在開發的過</w:t>
      </w:r>
      <w:r w:rsidR="005B65C1" w:rsidRPr="005B65C1">
        <w:rPr>
          <w:rFonts w:asciiTheme="majorHAnsi" w:hAnsiTheme="majorHAnsi" w:cstheme="majorHAnsi" w:hint="eastAsia"/>
          <w:sz w:val="36"/>
          <w:szCs w:val="36"/>
        </w:rPr>
        <w:lastRenderedPageBreak/>
        <w:t>程中</w:t>
      </w:r>
      <w:r w:rsidR="005B65C1">
        <w:rPr>
          <w:rFonts w:asciiTheme="majorHAnsi" w:hAnsiTheme="majorHAnsi" w:cstheme="majorHAnsi" w:hint="eastAsia"/>
          <w:sz w:val="36"/>
          <w:szCs w:val="36"/>
        </w:rPr>
        <w:t>，我在設計完初版的功能並且與</w:t>
      </w:r>
      <w:r w:rsidR="005B65C1">
        <w:rPr>
          <w:rFonts w:asciiTheme="majorHAnsi" w:hAnsiTheme="majorHAnsi" w:cstheme="majorHAnsi" w:hint="eastAsia"/>
          <w:sz w:val="36"/>
          <w:szCs w:val="36"/>
        </w:rPr>
        <w:t>user</w:t>
      </w:r>
      <w:r w:rsidR="005B65C1">
        <w:rPr>
          <w:rFonts w:asciiTheme="majorHAnsi" w:hAnsiTheme="majorHAnsi" w:cstheme="majorHAnsi" w:hint="eastAsia"/>
          <w:sz w:val="36"/>
          <w:szCs w:val="36"/>
        </w:rPr>
        <w:t>開會討論後，才發現彼此的對於功能的理解是有落差的。是故，之後修改以及開發功能前，</w:t>
      </w:r>
      <w:r w:rsidR="005B65C1">
        <w:rPr>
          <w:rFonts w:asciiTheme="majorHAnsi" w:hAnsiTheme="majorHAnsi" w:cstheme="majorHAnsi" w:hint="eastAsia"/>
          <w:sz w:val="36"/>
          <w:szCs w:val="36"/>
        </w:rPr>
        <w:t>user</w:t>
      </w:r>
      <w:r w:rsidR="005B65C1">
        <w:rPr>
          <w:rFonts w:asciiTheme="majorHAnsi" w:hAnsiTheme="majorHAnsi" w:cstheme="majorHAnsi" w:hint="eastAsia"/>
          <w:sz w:val="36"/>
          <w:szCs w:val="36"/>
        </w:rPr>
        <w:t>與我都會參與開發前的討論會，並且詳細討論後，由我再著手開發。而除了上述</w:t>
      </w:r>
      <w:r w:rsidR="005B65C1">
        <w:rPr>
          <w:rFonts w:asciiTheme="majorHAnsi" w:hAnsiTheme="majorHAnsi" w:cstheme="majorHAnsi" w:hint="eastAsia"/>
          <w:sz w:val="36"/>
          <w:szCs w:val="36"/>
        </w:rPr>
        <w:t>user</w:t>
      </w:r>
      <w:r w:rsidR="005B65C1">
        <w:rPr>
          <w:rFonts w:asciiTheme="majorHAnsi" w:hAnsiTheme="majorHAnsi" w:cstheme="majorHAnsi" w:hint="eastAsia"/>
          <w:sz w:val="36"/>
          <w:szCs w:val="36"/>
        </w:rPr>
        <w:t>參與開發的優點之一以外，我認為另外一個優點就是有好的</w:t>
      </w:r>
      <w:r w:rsidR="005B65C1">
        <w:rPr>
          <w:rFonts w:asciiTheme="majorHAnsi" w:hAnsiTheme="majorHAnsi" w:cstheme="majorHAnsi" w:hint="eastAsia"/>
          <w:sz w:val="36"/>
          <w:szCs w:val="36"/>
        </w:rPr>
        <w:t>user</w:t>
      </w:r>
      <w:r w:rsidR="005B65C1">
        <w:rPr>
          <w:rFonts w:asciiTheme="majorHAnsi" w:hAnsiTheme="majorHAnsi" w:cstheme="majorHAnsi" w:hint="eastAsia"/>
          <w:sz w:val="36"/>
          <w:szCs w:val="36"/>
        </w:rPr>
        <w:t>，會提供許多有用的資訊以及不同的觀點</w:t>
      </w:r>
      <w:r w:rsidR="00022BA9">
        <w:rPr>
          <w:rFonts w:asciiTheme="majorHAnsi" w:hAnsiTheme="majorHAnsi" w:cstheme="majorHAnsi" w:hint="eastAsia"/>
          <w:sz w:val="36"/>
          <w:szCs w:val="36"/>
        </w:rPr>
        <w:t>，以便</w:t>
      </w:r>
      <w:r w:rsidR="005B65C1">
        <w:rPr>
          <w:rFonts w:asciiTheme="majorHAnsi" w:hAnsiTheme="majorHAnsi" w:cstheme="majorHAnsi" w:hint="eastAsia"/>
          <w:sz w:val="36"/>
          <w:szCs w:val="36"/>
        </w:rPr>
        <w:t>讓我能夠</w:t>
      </w:r>
      <w:r w:rsidR="00022BA9">
        <w:rPr>
          <w:rFonts w:asciiTheme="majorHAnsi" w:hAnsiTheme="majorHAnsi" w:cstheme="majorHAnsi" w:hint="eastAsia"/>
          <w:sz w:val="36"/>
          <w:szCs w:val="36"/>
        </w:rPr>
        <w:t>從不同角度來思索問題的方式，而這項優點在文章中也有提及。</w:t>
      </w:r>
    </w:p>
    <w:p w:rsidR="00022BA9" w:rsidRDefault="00022BA9" w:rsidP="00CC5FA0">
      <w:pPr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ab/>
      </w:r>
      <w:r>
        <w:rPr>
          <w:rFonts w:asciiTheme="majorHAnsi" w:hAnsiTheme="majorHAnsi" w:cstheme="majorHAnsi" w:hint="eastAsia"/>
          <w:sz w:val="36"/>
          <w:szCs w:val="36"/>
        </w:rPr>
        <w:t>而使用者參與的程度我認為是依照開發的</w:t>
      </w:r>
      <w:r>
        <w:rPr>
          <w:rFonts w:asciiTheme="majorHAnsi" w:hAnsiTheme="majorHAnsi" w:cstheme="majorHAnsi" w:hint="eastAsia"/>
          <w:sz w:val="36"/>
          <w:szCs w:val="36"/>
        </w:rPr>
        <w:t>project</w:t>
      </w:r>
      <w:r>
        <w:rPr>
          <w:rFonts w:asciiTheme="majorHAnsi" w:hAnsiTheme="majorHAnsi" w:cstheme="majorHAnsi" w:hint="eastAsia"/>
          <w:sz w:val="36"/>
          <w:szCs w:val="36"/>
        </w:rPr>
        <w:t>的情況來決定的，我認為是取得個適當點即可，過度參與抑或是缺乏參與都是不好的情況，而為何我會這樣認為呢</w:t>
      </w:r>
      <w:r>
        <w:rPr>
          <w:rFonts w:asciiTheme="majorHAnsi" w:hAnsiTheme="majorHAnsi" w:cstheme="majorHAnsi" w:hint="eastAsia"/>
          <w:sz w:val="36"/>
          <w:szCs w:val="36"/>
        </w:rPr>
        <w:t>?</w:t>
      </w:r>
      <w:r>
        <w:rPr>
          <w:rFonts w:asciiTheme="majorHAnsi" w:hAnsiTheme="majorHAnsi" w:cstheme="majorHAnsi" w:hint="eastAsia"/>
          <w:sz w:val="36"/>
          <w:szCs w:val="36"/>
        </w:rPr>
        <w:t>因為過度參與，反而會讓我們在開發產品中，會有過度綁手綁腳的情況；而缺乏參與，則會導致不知開發功能是否符合</w:t>
      </w:r>
      <w:r>
        <w:rPr>
          <w:rFonts w:asciiTheme="majorHAnsi" w:hAnsiTheme="majorHAnsi" w:cstheme="majorHAnsi" w:hint="eastAsia"/>
          <w:sz w:val="36"/>
          <w:szCs w:val="36"/>
        </w:rPr>
        <w:t>user</w:t>
      </w:r>
      <w:r>
        <w:rPr>
          <w:rFonts w:asciiTheme="majorHAnsi" w:hAnsiTheme="majorHAnsi" w:cstheme="majorHAnsi" w:hint="eastAsia"/>
          <w:sz w:val="36"/>
          <w:szCs w:val="36"/>
        </w:rPr>
        <w:t>要求。</w:t>
      </w:r>
    </w:p>
    <w:p w:rsidR="00022BA9" w:rsidRPr="005B65C1" w:rsidRDefault="00022BA9" w:rsidP="00CC5FA0">
      <w:pPr>
        <w:rPr>
          <w:rFonts w:asciiTheme="majorHAnsi" w:hAnsiTheme="majorHAnsi" w:cstheme="majorHAnsi" w:hint="eastAsia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ab/>
      </w:r>
      <w:r>
        <w:rPr>
          <w:rFonts w:asciiTheme="majorHAnsi" w:hAnsiTheme="majorHAnsi" w:cstheme="majorHAnsi" w:hint="eastAsia"/>
          <w:sz w:val="36"/>
          <w:szCs w:val="36"/>
        </w:rPr>
        <w:t>再來文章的部分，作者主要細部探討</w:t>
      </w:r>
      <w:r>
        <w:rPr>
          <w:rFonts w:asciiTheme="majorHAnsi" w:hAnsiTheme="majorHAnsi" w:cstheme="majorHAnsi" w:hint="eastAsia"/>
          <w:sz w:val="36"/>
          <w:szCs w:val="36"/>
        </w:rPr>
        <w:t>U</w:t>
      </w:r>
      <w:r>
        <w:rPr>
          <w:rFonts w:asciiTheme="majorHAnsi" w:hAnsiTheme="majorHAnsi" w:cstheme="majorHAnsi"/>
          <w:sz w:val="36"/>
          <w:szCs w:val="36"/>
        </w:rPr>
        <w:t>ser</w:t>
      </w:r>
      <w:r>
        <w:rPr>
          <w:rFonts w:asciiTheme="majorHAnsi" w:hAnsiTheme="majorHAnsi" w:cstheme="majorHAnsi" w:hint="eastAsia"/>
          <w:sz w:val="36"/>
          <w:szCs w:val="36"/>
        </w:rPr>
        <w:t>-</w:t>
      </w:r>
      <w:r>
        <w:rPr>
          <w:rFonts w:asciiTheme="majorHAnsi" w:hAnsiTheme="majorHAnsi" w:cstheme="majorHAnsi"/>
          <w:sz w:val="36"/>
          <w:szCs w:val="36"/>
        </w:rPr>
        <w:t>Centered Approach</w:t>
      </w:r>
      <w:r>
        <w:rPr>
          <w:rFonts w:asciiTheme="majorHAnsi" w:hAnsiTheme="majorHAnsi" w:cstheme="majorHAnsi" w:hint="eastAsia"/>
          <w:sz w:val="36"/>
          <w:szCs w:val="36"/>
        </w:rPr>
        <w:t>，而</w:t>
      </w:r>
      <w:r>
        <w:rPr>
          <w:rFonts w:asciiTheme="majorHAnsi" w:hAnsiTheme="majorHAnsi" w:cstheme="majorHAnsi" w:hint="eastAsia"/>
          <w:sz w:val="36"/>
          <w:szCs w:val="36"/>
        </w:rPr>
        <w:t>U</w:t>
      </w:r>
      <w:r>
        <w:rPr>
          <w:rFonts w:asciiTheme="majorHAnsi" w:hAnsiTheme="majorHAnsi" w:cstheme="majorHAnsi"/>
          <w:sz w:val="36"/>
          <w:szCs w:val="36"/>
        </w:rPr>
        <w:t>ser</w:t>
      </w:r>
      <w:r>
        <w:rPr>
          <w:rFonts w:asciiTheme="majorHAnsi" w:hAnsiTheme="majorHAnsi" w:cstheme="majorHAnsi" w:hint="eastAsia"/>
          <w:sz w:val="36"/>
          <w:szCs w:val="36"/>
        </w:rPr>
        <w:t>-</w:t>
      </w:r>
      <w:r>
        <w:rPr>
          <w:rFonts w:asciiTheme="majorHAnsi" w:hAnsiTheme="majorHAnsi" w:cstheme="majorHAnsi"/>
          <w:sz w:val="36"/>
          <w:szCs w:val="36"/>
        </w:rPr>
        <w:t>Centered Approach</w:t>
      </w:r>
      <w:r>
        <w:rPr>
          <w:rFonts w:asciiTheme="majorHAnsi" w:hAnsiTheme="majorHAnsi" w:cstheme="majorHAnsi" w:hint="eastAsia"/>
          <w:sz w:val="36"/>
          <w:szCs w:val="36"/>
        </w:rPr>
        <w:t>又分成以下</w:t>
      </w:r>
      <w:r>
        <w:rPr>
          <w:rFonts w:asciiTheme="majorHAnsi" w:hAnsiTheme="majorHAnsi" w:cstheme="majorHAnsi" w:hint="eastAsia"/>
          <w:sz w:val="36"/>
          <w:szCs w:val="36"/>
        </w:rPr>
        <w:t>3</w:t>
      </w:r>
      <w:r>
        <w:rPr>
          <w:rFonts w:asciiTheme="majorHAnsi" w:hAnsiTheme="majorHAnsi" w:cstheme="majorHAnsi" w:hint="eastAsia"/>
          <w:sz w:val="36"/>
          <w:szCs w:val="36"/>
        </w:rPr>
        <w:t>部分：</w:t>
      </w:r>
      <w:r>
        <w:rPr>
          <w:rFonts w:asciiTheme="majorHAnsi" w:hAnsiTheme="majorHAnsi" w:cstheme="majorHAnsi" w:hint="eastAsia"/>
          <w:sz w:val="36"/>
          <w:szCs w:val="36"/>
        </w:rPr>
        <w:t>1.</w:t>
      </w:r>
      <w:r>
        <w:rPr>
          <w:rFonts w:asciiTheme="majorHAnsi" w:hAnsiTheme="majorHAnsi" w:cstheme="majorHAnsi"/>
          <w:sz w:val="36"/>
          <w:szCs w:val="36"/>
        </w:rPr>
        <w:t xml:space="preserve"> Early focus on users and tasks 2. Empirical measurement 3. Iterative design</w:t>
      </w:r>
      <w:r w:rsidR="00416E19">
        <w:rPr>
          <w:rFonts w:asciiTheme="majorHAnsi" w:hAnsiTheme="majorHAnsi" w:cstheme="majorHAnsi" w:hint="eastAsia"/>
          <w:sz w:val="36"/>
          <w:szCs w:val="36"/>
        </w:rPr>
        <w:t>。而我認為第一部份的重要性是最重的，因為</w:t>
      </w:r>
      <w:r w:rsidR="00416E19">
        <w:rPr>
          <w:rFonts w:asciiTheme="majorHAnsi" w:hAnsiTheme="majorHAnsi" w:cstheme="majorHAnsi" w:hint="eastAsia"/>
          <w:sz w:val="36"/>
          <w:szCs w:val="36"/>
        </w:rPr>
        <w:t>U</w:t>
      </w:r>
      <w:r w:rsidR="00416E19">
        <w:rPr>
          <w:rFonts w:asciiTheme="majorHAnsi" w:hAnsiTheme="majorHAnsi" w:cstheme="majorHAnsi"/>
          <w:sz w:val="36"/>
          <w:szCs w:val="36"/>
        </w:rPr>
        <w:t>ser</w:t>
      </w:r>
      <w:r w:rsidR="00416E19">
        <w:rPr>
          <w:rFonts w:asciiTheme="majorHAnsi" w:hAnsiTheme="majorHAnsi" w:cstheme="majorHAnsi" w:hint="eastAsia"/>
          <w:sz w:val="36"/>
          <w:szCs w:val="36"/>
        </w:rPr>
        <w:t>對於產品的要</w:t>
      </w:r>
      <w:r w:rsidR="00416E19">
        <w:rPr>
          <w:rFonts w:asciiTheme="majorHAnsi" w:hAnsiTheme="majorHAnsi" w:cstheme="majorHAnsi" w:hint="eastAsia"/>
          <w:sz w:val="36"/>
          <w:szCs w:val="36"/>
        </w:rPr>
        <w:lastRenderedPageBreak/>
        <w:t>求以及目標正是產品開發的原動力，若是在不明白</w:t>
      </w:r>
      <w:r w:rsidR="00416E19">
        <w:rPr>
          <w:rFonts w:asciiTheme="majorHAnsi" w:hAnsiTheme="majorHAnsi" w:cstheme="majorHAnsi" w:hint="eastAsia"/>
          <w:sz w:val="36"/>
          <w:szCs w:val="36"/>
        </w:rPr>
        <w:t>U</w:t>
      </w:r>
      <w:r w:rsidR="00416E19">
        <w:rPr>
          <w:rFonts w:asciiTheme="majorHAnsi" w:hAnsiTheme="majorHAnsi" w:cstheme="majorHAnsi"/>
          <w:sz w:val="36"/>
          <w:szCs w:val="36"/>
        </w:rPr>
        <w:t>ser</w:t>
      </w:r>
      <w:r w:rsidR="00416E19">
        <w:rPr>
          <w:rFonts w:asciiTheme="majorHAnsi" w:hAnsiTheme="majorHAnsi" w:cstheme="majorHAnsi" w:hint="eastAsia"/>
          <w:sz w:val="36"/>
          <w:szCs w:val="36"/>
        </w:rPr>
        <w:t>的要求下進行開發，很高機率會開發出四不像的產品，而這不僅是浪費時間以外，更是浪費金錢，所以我認為提早理解</w:t>
      </w:r>
      <w:r w:rsidR="00416E19">
        <w:rPr>
          <w:rFonts w:asciiTheme="majorHAnsi" w:hAnsiTheme="majorHAnsi" w:cstheme="majorHAnsi" w:hint="eastAsia"/>
          <w:sz w:val="36"/>
          <w:szCs w:val="36"/>
        </w:rPr>
        <w:t>U</w:t>
      </w:r>
      <w:r w:rsidR="00416E19">
        <w:rPr>
          <w:rFonts w:asciiTheme="majorHAnsi" w:hAnsiTheme="majorHAnsi" w:cstheme="majorHAnsi"/>
          <w:sz w:val="36"/>
          <w:szCs w:val="36"/>
        </w:rPr>
        <w:t>ser</w:t>
      </w:r>
      <w:r w:rsidR="00416E19">
        <w:rPr>
          <w:rFonts w:asciiTheme="majorHAnsi" w:hAnsiTheme="majorHAnsi" w:cstheme="majorHAnsi" w:hint="eastAsia"/>
          <w:sz w:val="36"/>
          <w:szCs w:val="36"/>
        </w:rPr>
        <w:t>的要求以及目標是最重要的。</w:t>
      </w:r>
    </w:p>
    <w:sectPr w:rsidR="00022BA9" w:rsidRPr="005B65C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3155" w:rsidRDefault="00EA3155" w:rsidP="0052314D">
      <w:r>
        <w:separator/>
      </w:r>
    </w:p>
  </w:endnote>
  <w:endnote w:type="continuationSeparator" w:id="0">
    <w:p w:rsidR="00EA3155" w:rsidRDefault="00EA3155" w:rsidP="00523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3155" w:rsidRDefault="00EA3155" w:rsidP="0052314D">
      <w:r>
        <w:separator/>
      </w:r>
    </w:p>
  </w:footnote>
  <w:footnote w:type="continuationSeparator" w:id="0">
    <w:p w:rsidR="00EA3155" w:rsidRDefault="00EA3155" w:rsidP="005231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4C20A1"/>
    <w:multiLevelType w:val="hybridMultilevel"/>
    <w:tmpl w:val="E40AEA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5DD"/>
    <w:rsid w:val="00022BA9"/>
    <w:rsid w:val="00416E19"/>
    <w:rsid w:val="0052314D"/>
    <w:rsid w:val="005B65C1"/>
    <w:rsid w:val="00606945"/>
    <w:rsid w:val="007658CF"/>
    <w:rsid w:val="008445DD"/>
    <w:rsid w:val="00CC5FA0"/>
    <w:rsid w:val="00EA3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DB7CB54-35F7-4B55-9C9B-E0A7DCF4F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31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2314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231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2314D"/>
    <w:rPr>
      <w:sz w:val="20"/>
      <w:szCs w:val="20"/>
    </w:rPr>
  </w:style>
  <w:style w:type="paragraph" w:styleId="a7">
    <w:name w:val="List Paragraph"/>
    <w:basedOn w:val="a"/>
    <w:uiPriority w:val="34"/>
    <w:qFormat/>
    <w:rsid w:val="00CC5FA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Tsai-Chen-You</dc:creator>
  <cp:keywords/>
  <dc:description/>
  <cp:lastModifiedBy>Tsai-Chen-You</cp:lastModifiedBy>
  <cp:revision>4</cp:revision>
  <dcterms:created xsi:type="dcterms:W3CDTF">2018-09-29T11:56:00Z</dcterms:created>
  <dcterms:modified xsi:type="dcterms:W3CDTF">2018-09-29T12:49:00Z</dcterms:modified>
</cp:coreProperties>
</file>