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14D" w:rsidRDefault="0052314D" w:rsidP="0052314D">
      <w:pPr>
        <w:jc w:val="center"/>
        <w:rPr>
          <w:rFonts w:asciiTheme="majorHAnsi" w:hAnsiTheme="majorHAnsi" w:cstheme="majorHAnsi"/>
          <w:b/>
          <w:sz w:val="48"/>
          <w:szCs w:val="48"/>
        </w:rPr>
      </w:pPr>
      <w:r w:rsidRPr="0052314D">
        <w:rPr>
          <w:rFonts w:asciiTheme="majorHAnsi" w:hAnsiTheme="majorHAnsi" w:cstheme="majorHAnsi"/>
          <w:b/>
          <w:sz w:val="48"/>
          <w:szCs w:val="48"/>
        </w:rPr>
        <w:t>W</w:t>
      </w:r>
      <w:r w:rsidR="005E2526">
        <w:rPr>
          <w:rFonts w:asciiTheme="majorHAnsi" w:hAnsiTheme="majorHAnsi" w:cstheme="majorHAnsi" w:hint="eastAsia"/>
          <w:b/>
          <w:sz w:val="48"/>
          <w:szCs w:val="48"/>
        </w:rPr>
        <w:t>4</w:t>
      </w:r>
      <w:r w:rsidRPr="0052314D">
        <w:rPr>
          <w:rFonts w:asciiTheme="majorHAnsi" w:hAnsiTheme="majorHAnsi" w:cstheme="majorHAnsi"/>
          <w:b/>
          <w:sz w:val="48"/>
          <w:szCs w:val="48"/>
        </w:rPr>
        <w:t>摘要與心得</w:t>
      </w:r>
    </w:p>
    <w:p w:rsidR="00430D72" w:rsidRDefault="00430D72" w:rsidP="0052314D">
      <w:pPr>
        <w:jc w:val="center"/>
        <w:rPr>
          <w:rFonts w:asciiTheme="majorHAnsi" w:hAnsiTheme="majorHAnsi" w:cstheme="majorHAnsi" w:hint="eastAsia"/>
          <w:b/>
          <w:sz w:val="48"/>
          <w:szCs w:val="48"/>
        </w:rPr>
      </w:pPr>
      <w:r>
        <w:rPr>
          <w:rFonts w:asciiTheme="majorHAnsi" w:hAnsiTheme="majorHAnsi" w:cstheme="majorHAnsi" w:hint="eastAsia"/>
          <w:b/>
          <w:sz w:val="48"/>
          <w:szCs w:val="48"/>
        </w:rPr>
        <w:t>文章：</w:t>
      </w:r>
      <w:r>
        <w:rPr>
          <w:rFonts w:asciiTheme="majorHAnsi" w:hAnsiTheme="majorHAnsi" w:cstheme="majorHAnsi"/>
          <w:b/>
          <w:sz w:val="48"/>
          <w:szCs w:val="48"/>
        </w:rPr>
        <w:t>C13</w:t>
      </w:r>
      <w:r>
        <w:rPr>
          <w:rFonts w:asciiTheme="majorHAnsi" w:hAnsiTheme="majorHAnsi" w:cstheme="majorHAnsi" w:hint="eastAsia"/>
          <w:b/>
          <w:sz w:val="48"/>
          <w:szCs w:val="48"/>
        </w:rPr>
        <w:t xml:space="preserve"> I</w:t>
      </w:r>
      <w:r>
        <w:rPr>
          <w:rFonts w:asciiTheme="majorHAnsi" w:hAnsiTheme="majorHAnsi" w:cstheme="majorHAnsi"/>
          <w:b/>
          <w:sz w:val="48"/>
          <w:szCs w:val="48"/>
        </w:rPr>
        <w:t>ntroducing evaluation</w:t>
      </w:r>
    </w:p>
    <w:p w:rsidR="007F0912" w:rsidRDefault="0052314D" w:rsidP="00CC5FA0">
      <w:pPr>
        <w:rPr>
          <w:rFonts w:asciiTheme="majorHAnsi" w:hAnsiTheme="majorHAnsi" w:cstheme="majorHAnsi"/>
          <w:sz w:val="36"/>
          <w:szCs w:val="36"/>
        </w:rPr>
      </w:pPr>
      <w:r>
        <w:rPr>
          <w:rFonts w:asciiTheme="majorHAnsi" w:hAnsiTheme="majorHAnsi" w:cstheme="majorHAnsi"/>
          <w:b/>
          <w:sz w:val="48"/>
          <w:szCs w:val="48"/>
        </w:rPr>
        <w:tab/>
      </w:r>
      <w:r w:rsidR="00430D72">
        <w:rPr>
          <w:rFonts w:asciiTheme="majorHAnsi" w:hAnsiTheme="majorHAnsi" w:cstheme="majorHAnsi" w:hint="eastAsia"/>
          <w:sz w:val="36"/>
          <w:szCs w:val="36"/>
        </w:rPr>
        <w:t>作者在此次</w:t>
      </w:r>
      <w:r w:rsidRPr="005B65C1">
        <w:rPr>
          <w:rFonts w:asciiTheme="majorHAnsi" w:hAnsiTheme="majorHAnsi" w:cstheme="majorHAnsi" w:hint="eastAsia"/>
          <w:sz w:val="36"/>
          <w:szCs w:val="36"/>
        </w:rPr>
        <w:t>文章中</w:t>
      </w:r>
      <w:r w:rsidR="002D0423">
        <w:rPr>
          <w:rFonts w:asciiTheme="majorHAnsi" w:hAnsiTheme="majorHAnsi" w:cstheme="majorHAnsi" w:hint="eastAsia"/>
          <w:sz w:val="36"/>
          <w:szCs w:val="36"/>
        </w:rPr>
        <w:t>提及當我們要對於一項</w:t>
      </w:r>
      <w:r w:rsidR="002D0423">
        <w:rPr>
          <w:rFonts w:asciiTheme="majorHAnsi" w:hAnsiTheme="majorHAnsi" w:cstheme="majorHAnsi" w:hint="eastAsia"/>
          <w:sz w:val="36"/>
          <w:szCs w:val="36"/>
        </w:rPr>
        <w:t>product</w:t>
      </w:r>
      <w:r w:rsidR="002D0423">
        <w:rPr>
          <w:rFonts w:asciiTheme="majorHAnsi" w:hAnsiTheme="majorHAnsi" w:cstheme="majorHAnsi" w:hint="eastAsia"/>
          <w:sz w:val="36"/>
          <w:szCs w:val="36"/>
        </w:rPr>
        <w:t>進行</w:t>
      </w:r>
      <w:r w:rsidR="002D0423">
        <w:rPr>
          <w:rFonts w:asciiTheme="majorHAnsi" w:hAnsiTheme="majorHAnsi" w:cstheme="majorHAnsi" w:hint="eastAsia"/>
          <w:sz w:val="36"/>
          <w:szCs w:val="36"/>
        </w:rPr>
        <w:t>Evaluation</w:t>
      </w:r>
      <w:r w:rsidR="002D0423">
        <w:rPr>
          <w:rFonts w:asciiTheme="majorHAnsi" w:hAnsiTheme="majorHAnsi" w:cstheme="majorHAnsi" w:hint="eastAsia"/>
          <w:sz w:val="36"/>
          <w:szCs w:val="36"/>
        </w:rPr>
        <w:t>時，提及了一個</w:t>
      </w:r>
      <w:r w:rsidR="002D0423">
        <w:rPr>
          <w:rFonts w:asciiTheme="majorHAnsi" w:hAnsiTheme="majorHAnsi" w:cstheme="majorHAnsi" w:hint="eastAsia"/>
          <w:sz w:val="36"/>
          <w:szCs w:val="36"/>
        </w:rPr>
        <w:t>Decide Framework</w:t>
      </w:r>
      <w:r w:rsidR="002D0423">
        <w:rPr>
          <w:rFonts w:asciiTheme="majorHAnsi" w:hAnsiTheme="majorHAnsi" w:cstheme="majorHAnsi" w:hint="eastAsia"/>
          <w:sz w:val="36"/>
          <w:szCs w:val="36"/>
        </w:rPr>
        <w:t>讓開發者有個指南來進行</w:t>
      </w:r>
      <w:r w:rsidR="002D0423">
        <w:rPr>
          <w:rFonts w:asciiTheme="majorHAnsi" w:hAnsiTheme="majorHAnsi" w:cstheme="majorHAnsi" w:hint="eastAsia"/>
          <w:sz w:val="36"/>
          <w:szCs w:val="36"/>
        </w:rPr>
        <w:t>Evaluation</w:t>
      </w:r>
      <w:r w:rsidR="002D0423">
        <w:rPr>
          <w:rFonts w:asciiTheme="majorHAnsi" w:hAnsiTheme="majorHAnsi" w:cstheme="majorHAnsi" w:hint="eastAsia"/>
          <w:sz w:val="36"/>
          <w:szCs w:val="36"/>
        </w:rPr>
        <w:t>，而這個</w:t>
      </w:r>
      <w:r w:rsidR="002D0423">
        <w:rPr>
          <w:rFonts w:asciiTheme="majorHAnsi" w:hAnsiTheme="majorHAnsi" w:cstheme="majorHAnsi" w:hint="eastAsia"/>
          <w:sz w:val="36"/>
          <w:szCs w:val="36"/>
        </w:rPr>
        <w:t>Decide Framework</w:t>
      </w:r>
      <w:r w:rsidR="002D0423">
        <w:rPr>
          <w:rFonts w:asciiTheme="majorHAnsi" w:hAnsiTheme="majorHAnsi" w:cstheme="majorHAnsi" w:hint="eastAsia"/>
          <w:sz w:val="36"/>
          <w:szCs w:val="36"/>
        </w:rPr>
        <w:t>共有</w:t>
      </w:r>
      <w:r w:rsidR="002D0423">
        <w:rPr>
          <w:rFonts w:asciiTheme="majorHAnsi" w:hAnsiTheme="majorHAnsi" w:cstheme="majorHAnsi" w:hint="eastAsia"/>
          <w:sz w:val="36"/>
          <w:szCs w:val="36"/>
        </w:rPr>
        <w:t>6</w:t>
      </w:r>
      <w:r w:rsidR="002D0423">
        <w:rPr>
          <w:rFonts w:asciiTheme="majorHAnsi" w:hAnsiTheme="majorHAnsi" w:cstheme="majorHAnsi" w:hint="eastAsia"/>
          <w:sz w:val="36"/>
          <w:szCs w:val="36"/>
        </w:rPr>
        <w:t>點</w:t>
      </w:r>
      <w:r w:rsidR="00E0499B">
        <w:rPr>
          <w:rFonts w:asciiTheme="majorHAnsi" w:hAnsiTheme="majorHAnsi" w:cstheme="majorHAnsi" w:hint="eastAsia"/>
          <w:sz w:val="36"/>
          <w:szCs w:val="36"/>
        </w:rPr>
        <w:t>，分別為以下</w:t>
      </w:r>
      <w:r w:rsidR="00E0499B">
        <w:rPr>
          <w:rFonts w:asciiTheme="majorHAnsi" w:hAnsiTheme="majorHAnsi" w:cstheme="majorHAnsi" w:hint="eastAsia"/>
          <w:sz w:val="36"/>
          <w:szCs w:val="36"/>
        </w:rPr>
        <w:t>6</w:t>
      </w:r>
      <w:r w:rsidR="00E0499B">
        <w:rPr>
          <w:rFonts w:asciiTheme="majorHAnsi" w:hAnsiTheme="majorHAnsi" w:cstheme="majorHAnsi" w:hint="eastAsia"/>
          <w:sz w:val="36"/>
          <w:szCs w:val="36"/>
        </w:rPr>
        <w:t>點：決定目標、探索問題、選擇評估方法、辨識實際的議題、處理倫理的議題以及分析詮釋並且呈現資料。然而在上述中，作者雖然在各點都有提出其重要性，然而對於我而言，辨識實際的議題</w:t>
      </w:r>
      <w:r w:rsidR="00E0499B">
        <w:rPr>
          <w:rFonts w:asciiTheme="majorHAnsi" w:hAnsiTheme="majorHAnsi" w:cstheme="majorHAnsi" w:hint="eastAsia"/>
          <w:sz w:val="36"/>
          <w:szCs w:val="36"/>
        </w:rPr>
        <w:t>(</w:t>
      </w:r>
      <w:r w:rsidR="00E0499B">
        <w:rPr>
          <w:rFonts w:asciiTheme="majorHAnsi" w:hAnsiTheme="majorHAnsi" w:cstheme="majorHAnsi"/>
          <w:sz w:val="36"/>
          <w:szCs w:val="36"/>
        </w:rPr>
        <w:t>Identify the practical issues)</w:t>
      </w:r>
      <w:r w:rsidR="00E0499B">
        <w:rPr>
          <w:rFonts w:asciiTheme="majorHAnsi" w:hAnsiTheme="majorHAnsi" w:cstheme="majorHAnsi" w:hint="eastAsia"/>
          <w:sz w:val="36"/>
          <w:szCs w:val="36"/>
        </w:rPr>
        <w:t>是最重要的，然而為什麼我會這樣認為呢</w:t>
      </w:r>
      <w:r w:rsidR="00E0499B">
        <w:rPr>
          <w:rFonts w:asciiTheme="majorHAnsi" w:hAnsiTheme="majorHAnsi" w:cstheme="majorHAnsi" w:hint="eastAsia"/>
          <w:sz w:val="36"/>
          <w:szCs w:val="36"/>
        </w:rPr>
        <w:t>?</w:t>
      </w:r>
      <w:r w:rsidR="00E0499B">
        <w:rPr>
          <w:rFonts w:asciiTheme="majorHAnsi" w:hAnsiTheme="majorHAnsi" w:cstheme="majorHAnsi" w:hint="eastAsia"/>
          <w:sz w:val="36"/>
          <w:szCs w:val="36"/>
        </w:rPr>
        <w:t>因為在製作任何</w:t>
      </w:r>
      <w:r w:rsidR="00E0499B">
        <w:rPr>
          <w:rFonts w:asciiTheme="majorHAnsi" w:hAnsiTheme="majorHAnsi" w:cstheme="majorHAnsi" w:hint="eastAsia"/>
          <w:sz w:val="36"/>
          <w:szCs w:val="36"/>
        </w:rPr>
        <w:t>product</w:t>
      </w:r>
      <w:r w:rsidR="00E0499B">
        <w:rPr>
          <w:rFonts w:asciiTheme="majorHAnsi" w:hAnsiTheme="majorHAnsi" w:cstheme="majorHAnsi" w:hint="eastAsia"/>
          <w:sz w:val="36"/>
          <w:szCs w:val="36"/>
        </w:rPr>
        <w:t>或是實驗的時候，</w:t>
      </w:r>
      <w:r w:rsidR="004B1CFE">
        <w:rPr>
          <w:rFonts w:asciiTheme="majorHAnsi" w:hAnsiTheme="majorHAnsi" w:cstheme="majorHAnsi" w:hint="eastAsia"/>
          <w:sz w:val="36"/>
          <w:szCs w:val="36"/>
        </w:rPr>
        <w:t>開發時間表</w:t>
      </w:r>
      <w:r w:rsidR="00E0499B">
        <w:rPr>
          <w:rFonts w:asciiTheme="majorHAnsi" w:hAnsiTheme="majorHAnsi" w:cstheme="majorHAnsi" w:hint="eastAsia"/>
          <w:sz w:val="36"/>
          <w:szCs w:val="36"/>
        </w:rPr>
        <w:t>(</w:t>
      </w:r>
      <w:r w:rsidR="00E0499B">
        <w:rPr>
          <w:rFonts w:asciiTheme="majorHAnsi" w:hAnsiTheme="majorHAnsi" w:cstheme="majorHAnsi"/>
          <w:sz w:val="36"/>
          <w:szCs w:val="36"/>
        </w:rPr>
        <w:t>Schedules)</w:t>
      </w:r>
      <w:r w:rsidR="00E0499B">
        <w:rPr>
          <w:rFonts w:asciiTheme="majorHAnsi" w:hAnsiTheme="majorHAnsi" w:cstheme="majorHAnsi" w:hint="eastAsia"/>
          <w:sz w:val="36"/>
          <w:szCs w:val="36"/>
        </w:rPr>
        <w:t>以及預算</w:t>
      </w:r>
      <w:r w:rsidR="00E0499B">
        <w:rPr>
          <w:rFonts w:asciiTheme="majorHAnsi" w:hAnsiTheme="majorHAnsi" w:cstheme="majorHAnsi" w:hint="eastAsia"/>
          <w:sz w:val="36"/>
          <w:szCs w:val="36"/>
        </w:rPr>
        <w:t>(</w:t>
      </w:r>
      <w:r w:rsidR="00E0499B">
        <w:rPr>
          <w:rFonts w:asciiTheme="majorHAnsi" w:hAnsiTheme="majorHAnsi" w:cstheme="majorHAnsi"/>
          <w:sz w:val="36"/>
          <w:szCs w:val="36"/>
        </w:rPr>
        <w:t>Budget)</w:t>
      </w:r>
      <w:r w:rsidR="00E0499B">
        <w:rPr>
          <w:rFonts w:asciiTheme="majorHAnsi" w:hAnsiTheme="majorHAnsi" w:cstheme="majorHAnsi" w:hint="eastAsia"/>
          <w:sz w:val="36"/>
          <w:szCs w:val="36"/>
        </w:rPr>
        <w:t>的</w:t>
      </w:r>
      <w:r w:rsidR="004B1CFE">
        <w:rPr>
          <w:rFonts w:asciiTheme="majorHAnsi" w:hAnsiTheme="majorHAnsi" w:cstheme="majorHAnsi" w:hint="eastAsia"/>
          <w:sz w:val="36"/>
          <w:szCs w:val="36"/>
        </w:rPr>
        <w:t>限制是最重要的。假如開發時間表一直</w:t>
      </w:r>
      <w:r w:rsidR="004B1CFE">
        <w:rPr>
          <w:rFonts w:asciiTheme="majorHAnsi" w:hAnsiTheme="majorHAnsi" w:cstheme="majorHAnsi" w:hint="eastAsia"/>
          <w:sz w:val="36"/>
          <w:szCs w:val="36"/>
        </w:rPr>
        <w:t>delay</w:t>
      </w:r>
      <w:r w:rsidR="004B1CFE">
        <w:rPr>
          <w:rFonts w:asciiTheme="majorHAnsi" w:hAnsiTheme="majorHAnsi" w:cstheme="majorHAnsi" w:hint="eastAsia"/>
          <w:sz w:val="36"/>
          <w:szCs w:val="36"/>
        </w:rPr>
        <w:t>，這樣不僅會影響自身的信譽，更有可能發生的情況是，假如競爭對手比其自己的團隊更快開發出產品，那麼這利益的受損是不可言喻的。而在預算的限制就我認為而言，假如預算不夠，就必須要好好思考其他的方法來達到預期的結果，因為沒有預算，像是人事開銷、受測的費用都會</w:t>
      </w:r>
      <w:r w:rsidR="004B1CFE">
        <w:rPr>
          <w:rFonts w:asciiTheme="majorHAnsi" w:hAnsiTheme="majorHAnsi" w:cstheme="majorHAnsi" w:hint="eastAsia"/>
          <w:sz w:val="36"/>
          <w:szCs w:val="36"/>
        </w:rPr>
        <w:lastRenderedPageBreak/>
        <w:t>有限制，而這些限制</w:t>
      </w:r>
      <w:r w:rsidR="00F72908">
        <w:rPr>
          <w:rFonts w:asciiTheme="majorHAnsi" w:hAnsiTheme="majorHAnsi" w:cstheme="majorHAnsi" w:hint="eastAsia"/>
          <w:sz w:val="36"/>
          <w:szCs w:val="36"/>
        </w:rPr>
        <w:t>像是受測費用有限，更有可能進一步影響受測人數變少，進一步使的收集的資料量不足而無法評估產品是否有達到使用者目標。綜合上述所言，我認為</w:t>
      </w:r>
      <w:r w:rsidR="00F72908">
        <w:rPr>
          <w:rFonts w:asciiTheme="majorHAnsi" w:hAnsiTheme="majorHAnsi" w:cstheme="majorHAnsi" w:hint="eastAsia"/>
          <w:sz w:val="36"/>
          <w:szCs w:val="36"/>
        </w:rPr>
        <w:t>辨識實際的議題</w:t>
      </w:r>
      <w:r w:rsidR="00F72908">
        <w:rPr>
          <w:rFonts w:asciiTheme="majorHAnsi" w:hAnsiTheme="majorHAnsi" w:cstheme="majorHAnsi" w:hint="eastAsia"/>
          <w:sz w:val="36"/>
          <w:szCs w:val="36"/>
        </w:rPr>
        <w:t>(</w:t>
      </w:r>
      <w:r w:rsidR="00F72908">
        <w:rPr>
          <w:rFonts w:asciiTheme="majorHAnsi" w:hAnsiTheme="majorHAnsi" w:cstheme="majorHAnsi"/>
          <w:sz w:val="36"/>
          <w:szCs w:val="36"/>
        </w:rPr>
        <w:t>Identify the practical issues)</w:t>
      </w:r>
      <w:r w:rsidR="00F72908">
        <w:rPr>
          <w:rFonts w:asciiTheme="majorHAnsi" w:hAnsiTheme="majorHAnsi" w:cstheme="majorHAnsi" w:hint="eastAsia"/>
          <w:sz w:val="36"/>
          <w:szCs w:val="36"/>
        </w:rPr>
        <w:t>是最重要的</w:t>
      </w:r>
      <w:r w:rsidR="00F72908">
        <w:rPr>
          <w:rFonts w:asciiTheme="majorHAnsi" w:hAnsiTheme="majorHAnsi" w:cstheme="majorHAnsi" w:hint="eastAsia"/>
          <w:sz w:val="36"/>
          <w:szCs w:val="36"/>
        </w:rPr>
        <w:t>。</w:t>
      </w:r>
    </w:p>
    <w:p w:rsidR="00E0499B" w:rsidRPr="00E0499B" w:rsidRDefault="00F72908" w:rsidP="007F0912">
      <w:pPr>
        <w:ind w:firstLine="480"/>
        <w:rPr>
          <w:rFonts w:asciiTheme="majorHAnsi" w:hAnsiTheme="majorHAnsi" w:cstheme="majorHAnsi" w:hint="eastAsia"/>
          <w:sz w:val="36"/>
          <w:szCs w:val="36"/>
        </w:rPr>
      </w:pPr>
      <w:r>
        <w:rPr>
          <w:rFonts w:asciiTheme="majorHAnsi" w:hAnsiTheme="majorHAnsi" w:cstheme="majorHAnsi" w:hint="eastAsia"/>
          <w:sz w:val="36"/>
          <w:szCs w:val="36"/>
        </w:rPr>
        <w:t>再來我認為第二</w:t>
      </w:r>
      <w:r w:rsidR="00206F33">
        <w:rPr>
          <w:rFonts w:asciiTheme="majorHAnsi" w:hAnsiTheme="majorHAnsi" w:cstheme="majorHAnsi" w:hint="eastAsia"/>
          <w:sz w:val="36"/>
          <w:szCs w:val="36"/>
        </w:rPr>
        <w:t>個</w:t>
      </w:r>
      <w:r>
        <w:rPr>
          <w:rFonts w:asciiTheme="majorHAnsi" w:hAnsiTheme="majorHAnsi" w:cstheme="majorHAnsi" w:hint="eastAsia"/>
          <w:sz w:val="36"/>
          <w:szCs w:val="36"/>
        </w:rPr>
        <w:t>最重要的就是</w:t>
      </w:r>
      <w:r w:rsidR="00701985">
        <w:rPr>
          <w:rFonts w:asciiTheme="majorHAnsi" w:hAnsiTheme="majorHAnsi" w:cstheme="majorHAnsi" w:hint="eastAsia"/>
          <w:sz w:val="36"/>
          <w:szCs w:val="36"/>
        </w:rPr>
        <w:t>處理倫理的議題</w:t>
      </w:r>
      <w:r w:rsidR="00701985">
        <w:rPr>
          <w:rFonts w:asciiTheme="majorHAnsi" w:hAnsiTheme="majorHAnsi" w:cstheme="majorHAnsi" w:hint="eastAsia"/>
          <w:sz w:val="36"/>
          <w:szCs w:val="36"/>
        </w:rPr>
        <w:t>(</w:t>
      </w:r>
      <w:r w:rsidR="00701985">
        <w:rPr>
          <w:rFonts w:asciiTheme="majorHAnsi" w:hAnsiTheme="majorHAnsi" w:cstheme="majorHAnsi"/>
          <w:sz w:val="36"/>
          <w:szCs w:val="36"/>
        </w:rPr>
        <w:t>How to Deal with Ethical Issues)</w:t>
      </w:r>
      <w:r w:rsidR="00701985">
        <w:rPr>
          <w:rFonts w:asciiTheme="majorHAnsi" w:hAnsiTheme="majorHAnsi" w:cstheme="majorHAnsi" w:hint="eastAsia"/>
          <w:sz w:val="36"/>
          <w:szCs w:val="36"/>
        </w:rPr>
        <w:t>，因為今天假如我是受測者，我受測的資料</w:t>
      </w:r>
      <w:r w:rsidR="007F0912">
        <w:rPr>
          <w:rFonts w:asciiTheme="majorHAnsi" w:hAnsiTheme="majorHAnsi" w:cstheme="majorHAnsi" w:hint="eastAsia"/>
          <w:sz w:val="36"/>
          <w:szCs w:val="36"/>
        </w:rPr>
        <w:t>並</w:t>
      </w:r>
      <w:r w:rsidR="00701985">
        <w:rPr>
          <w:rFonts w:asciiTheme="majorHAnsi" w:hAnsiTheme="majorHAnsi" w:cstheme="majorHAnsi" w:hint="eastAsia"/>
          <w:sz w:val="36"/>
          <w:szCs w:val="36"/>
        </w:rPr>
        <w:t>不希望被外洩或是拿去做其他用途使用，抑或是被別人認出我就是受測者</w:t>
      </w:r>
      <w:r w:rsidR="00701985">
        <w:rPr>
          <w:rFonts w:asciiTheme="majorHAnsi" w:hAnsiTheme="majorHAnsi" w:cstheme="majorHAnsi" w:hint="eastAsia"/>
          <w:sz w:val="36"/>
          <w:szCs w:val="36"/>
        </w:rPr>
        <w:t>(</w:t>
      </w:r>
      <w:r w:rsidR="00701985">
        <w:rPr>
          <w:rFonts w:asciiTheme="majorHAnsi" w:hAnsiTheme="majorHAnsi" w:cstheme="majorHAnsi" w:hint="eastAsia"/>
          <w:sz w:val="36"/>
          <w:szCs w:val="36"/>
        </w:rPr>
        <w:t>因為受測的實驗可能偏向比較隱私的部分</w:t>
      </w:r>
      <w:r w:rsidR="00701985">
        <w:rPr>
          <w:rFonts w:asciiTheme="majorHAnsi" w:hAnsiTheme="majorHAnsi" w:cstheme="majorHAnsi" w:hint="eastAsia"/>
          <w:sz w:val="36"/>
          <w:szCs w:val="36"/>
        </w:rPr>
        <w:t>)</w:t>
      </w:r>
      <w:r w:rsidR="00701985">
        <w:rPr>
          <w:rFonts w:asciiTheme="majorHAnsi" w:hAnsiTheme="majorHAnsi" w:cstheme="majorHAnsi" w:hint="eastAsia"/>
          <w:sz w:val="36"/>
          <w:szCs w:val="36"/>
        </w:rPr>
        <w:t>，</w:t>
      </w:r>
      <w:r w:rsidR="007F0912">
        <w:rPr>
          <w:rFonts w:asciiTheme="majorHAnsi" w:hAnsiTheme="majorHAnsi" w:cstheme="majorHAnsi" w:hint="eastAsia"/>
          <w:sz w:val="36"/>
          <w:szCs w:val="36"/>
        </w:rPr>
        <w:t>所以在文章中也提及這些要好好保護受測者的資訊不被濫用或是外洩</w:t>
      </w:r>
      <w:r w:rsidR="00331596">
        <w:rPr>
          <w:rFonts w:asciiTheme="majorHAnsi" w:hAnsiTheme="majorHAnsi" w:cstheme="majorHAnsi" w:hint="eastAsia"/>
          <w:sz w:val="36"/>
          <w:szCs w:val="36"/>
        </w:rPr>
        <w:t>，而對於這方面我也是相當認同的</w:t>
      </w:r>
      <w:r w:rsidR="00331596">
        <w:rPr>
          <w:rFonts w:asciiTheme="majorHAnsi" w:hAnsiTheme="majorHAnsi" w:cstheme="majorHAnsi" w:hint="eastAsia"/>
          <w:sz w:val="36"/>
          <w:szCs w:val="36"/>
        </w:rPr>
        <w:t>!</w:t>
      </w:r>
      <w:bookmarkStart w:id="0" w:name="_GoBack"/>
      <w:bookmarkEnd w:id="0"/>
    </w:p>
    <w:sectPr w:rsidR="00E0499B" w:rsidRPr="00E0499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2B10" w:rsidRDefault="00A82B10" w:rsidP="0052314D">
      <w:r>
        <w:separator/>
      </w:r>
    </w:p>
  </w:endnote>
  <w:endnote w:type="continuationSeparator" w:id="0">
    <w:p w:rsidR="00A82B10" w:rsidRDefault="00A82B10" w:rsidP="0052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2B10" w:rsidRDefault="00A82B10" w:rsidP="0052314D">
      <w:r>
        <w:separator/>
      </w:r>
    </w:p>
  </w:footnote>
  <w:footnote w:type="continuationSeparator" w:id="0">
    <w:p w:rsidR="00A82B10" w:rsidRDefault="00A82B10" w:rsidP="005231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4C20A1"/>
    <w:multiLevelType w:val="hybridMultilevel"/>
    <w:tmpl w:val="E40AEA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7BB659F2"/>
    <w:multiLevelType w:val="hybridMultilevel"/>
    <w:tmpl w:val="B44C42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5DD"/>
    <w:rsid w:val="00022BA9"/>
    <w:rsid w:val="00206F33"/>
    <w:rsid w:val="002D0423"/>
    <w:rsid w:val="00331596"/>
    <w:rsid w:val="00416E19"/>
    <w:rsid w:val="00430D72"/>
    <w:rsid w:val="004B1CFE"/>
    <w:rsid w:val="004F044B"/>
    <w:rsid w:val="0052314D"/>
    <w:rsid w:val="005B65C1"/>
    <w:rsid w:val="005E2526"/>
    <w:rsid w:val="00606945"/>
    <w:rsid w:val="006C4A76"/>
    <w:rsid w:val="00701985"/>
    <w:rsid w:val="007658CF"/>
    <w:rsid w:val="007F0912"/>
    <w:rsid w:val="008445DD"/>
    <w:rsid w:val="00A82B10"/>
    <w:rsid w:val="00CC5FA0"/>
    <w:rsid w:val="00E0499B"/>
    <w:rsid w:val="00EA3155"/>
    <w:rsid w:val="00F729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B7CB54-35F7-4B55-9C9B-E0A7DCF4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314D"/>
    <w:pPr>
      <w:tabs>
        <w:tab w:val="center" w:pos="4153"/>
        <w:tab w:val="right" w:pos="8306"/>
      </w:tabs>
      <w:snapToGrid w:val="0"/>
    </w:pPr>
    <w:rPr>
      <w:sz w:val="20"/>
      <w:szCs w:val="20"/>
    </w:rPr>
  </w:style>
  <w:style w:type="character" w:customStyle="1" w:styleId="a4">
    <w:name w:val="頁首 字元"/>
    <w:basedOn w:val="a0"/>
    <w:link w:val="a3"/>
    <w:uiPriority w:val="99"/>
    <w:rsid w:val="0052314D"/>
    <w:rPr>
      <w:sz w:val="20"/>
      <w:szCs w:val="20"/>
    </w:rPr>
  </w:style>
  <w:style w:type="paragraph" w:styleId="a5">
    <w:name w:val="footer"/>
    <w:basedOn w:val="a"/>
    <w:link w:val="a6"/>
    <w:uiPriority w:val="99"/>
    <w:unhideWhenUsed/>
    <w:rsid w:val="0052314D"/>
    <w:pPr>
      <w:tabs>
        <w:tab w:val="center" w:pos="4153"/>
        <w:tab w:val="right" w:pos="8306"/>
      </w:tabs>
      <w:snapToGrid w:val="0"/>
    </w:pPr>
    <w:rPr>
      <w:sz w:val="20"/>
      <w:szCs w:val="20"/>
    </w:rPr>
  </w:style>
  <w:style w:type="character" w:customStyle="1" w:styleId="a6">
    <w:name w:val="頁尾 字元"/>
    <w:basedOn w:val="a0"/>
    <w:link w:val="a5"/>
    <w:uiPriority w:val="99"/>
    <w:rsid w:val="0052314D"/>
    <w:rPr>
      <w:sz w:val="20"/>
      <w:szCs w:val="20"/>
    </w:rPr>
  </w:style>
  <w:style w:type="paragraph" w:styleId="a7">
    <w:name w:val="List Paragraph"/>
    <w:basedOn w:val="a"/>
    <w:uiPriority w:val="34"/>
    <w:qFormat/>
    <w:rsid w:val="00CC5FA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Tsai-Chen-You</dc:creator>
  <cp:keywords/>
  <dc:description/>
  <cp:lastModifiedBy>Tsai-Chen-You</cp:lastModifiedBy>
  <cp:revision>9</cp:revision>
  <dcterms:created xsi:type="dcterms:W3CDTF">2018-09-29T11:56:00Z</dcterms:created>
  <dcterms:modified xsi:type="dcterms:W3CDTF">2018-10-07T07:31:00Z</dcterms:modified>
</cp:coreProperties>
</file>