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24BC" w:rsidRPr="00B324BC" w:rsidRDefault="00B324BC" w:rsidP="00B324BC">
      <w:pPr>
        <w:jc w:val="center"/>
        <w:rPr>
          <w:rFonts w:hint="eastAsia"/>
          <w:sz w:val="28"/>
          <w:lang w:val="de-DE"/>
        </w:rPr>
      </w:pPr>
      <w:bookmarkStart w:id="0" w:name="_GoBack"/>
      <w:bookmarkEnd w:id="0"/>
      <w:r w:rsidRPr="00B324BC">
        <w:rPr>
          <w:rFonts w:hint="eastAsia"/>
          <w:sz w:val="28"/>
          <w:lang w:val="de-DE"/>
        </w:rPr>
        <w:t>文章摘要與心得：</w:t>
      </w:r>
      <w:r w:rsidRPr="00B324BC">
        <w:rPr>
          <w:rFonts w:hint="eastAsia"/>
          <w:sz w:val="28"/>
          <w:lang w:val="de-DE"/>
        </w:rPr>
        <w:t>Evaluation - Inspections Analytics and Models</w:t>
      </w:r>
    </w:p>
    <w:p w:rsidR="00B324BC" w:rsidRPr="00B324BC" w:rsidRDefault="00B324BC" w:rsidP="00B324BC">
      <w:pPr>
        <w:rPr>
          <w:lang w:val="de-DE"/>
        </w:rPr>
      </w:pPr>
      <w:r w:rsidRPr="00B324BC">
        <w:rPr>
          <w:lang w:val="de-DE"/>
        </w:rPr>
        <w:t>107591506</w:t>
      </w:r>
    </w:p>
    <w:p w:rsidR="00B324BC" w:rsidRPr="00B324BC" w:rsidRDefault="00B324BC" w:rsidP="00B324BC">
      <w:pPr>
        <w:rPr>
          <w:rFonts w:hint="eastAsia"/>
          <w:lang w:val="de-DE"/>
        </w:rPr>
      </w:pPr>
      <w:r w:rsidRPr="00B324BC">
        <w:rPr>
          <w:rFonts w:hint="eastAsia"/>
          <w:lang w:val="de-DE"/>
        </w:rPr>
        <w:t>陳鵬安</w:t>
      </w:r>
    </w:p>
    <w:p w:rsidR="00B324BC" w:rsidRPr="00B324BC" w:rsidRDefault="00B324BC" w:rsidP="00B324BC">
      <w:pPr>
        <w:rPr>
          <w:lang w:val="de-DE"/>
        </w:rPr>
      </w:pPr>
    </w:p>
    <w:p w:rsidR="00B324BC" w:rsidRPr="00B324BC" w:rsidRDefault="00B324BC" w:rsidP="00B324BC">
      <w:pPr>
        <w:ind w:firstLine="480"/>
        <w:jc w:val="both"/>
        <w:rPr>
          <w:rFonts w:hint="eastAsia"/>
          <w:lang w:val="de-DE"/>
        </w:rPr>
      </w:pPr>
      <w:r w:rsidRPr="00B324BC">
        <w:rPr>
          <w:rFonts w:hint="eastAsia"/>
          <w:lang w:val="de-DE"/>
        </w:rPr>
        <w:t>本單元主要介紹了除了直接邀請使用者來測試系統外，我們也可以透過專家或其他的方法來做評估一個系統是否實用。</w:t>
      </w:r>
    </w:p>
    <w:p w:rsidR="00B324BC" w:rsidRPr="00B324BC" w:rsidRDefault="00B324BC" w:rsidP="00B324BC">
      <w:pPr>
        <w:jc w:val="both"/>
        <w:rPr>
          <w:lang w:val="de-DE"/>
        </w:rPr>
      </w:pPr>
    </w:p>
    <w:p w:rsidR="00B324BC" w:rsidRPr="00B324BC" w:rsidRDefault="00B324BC" w:rsidP="00B324BC">
      <w:pPr>
        <w:jc w:val="both"/>
        <w:rPr>
          <w:b/>
          <w:lang w:val="de-DE"/>
        </w:rPr>
      </w:pPr>
      <w:r w:rsidRPr="00B324BC">
        <w:rPr>
          <w:b/>
          <w:lang w:val="de-DE"/>
        </w:rPr>
        <w:t>inspection method</w:t>
      </w:r>
    </w:p>
    <w:p w:rsidR="00B324BC" w:rsidRPr="00B324BC" w:rsidRDefault="00B324BC" w:rsidP="00B324BC">
      <w:pPr>
        <w:ind w:firstLine="480"/>
        <w:jc w:val="both"/>
        <w:rPr>
          <w:rFonts w:hint="eastAsia"/>
          <w:lang w:val="de-DE"/>
        </w:rPr>
      </w:pPr>
      <w:r w:rsidRPr="00B324BC">
        <w:rPr>
          <w:rFonts w:hint="eastAsia"/>
          <w:lang w:val="de-DE"/>
        </w:rPr>
        <w:t>由於直接尋找使用者可能相對困難：例如時間、地點的安排、經費的運用、目標使用者少難以蒐集資訊等等。因此有時會採取專家測試的方式來做系統評估，專家除了對系統與使用者了解外，也對互動設計的概念清楚，可以有效且精準的給出對系統的改善建議。</w:t>
      </w:r>
    </w:p>
    <w:p w:rsidR="00B324BC" w:rsidRPr="00B324BC" w:rsidRDefault="00B324BC" w:rsidP="00B324BC">
      <w:pPr>
        <w:jc w:val="both"/>
        <w:rPr>
          <w:lang w:val="de-DE"/>
        </w:rPr>
      </w:pPr>
    </w:p>
    <w:p w:rsidR="00B324BC" w:rsidRPr="00B324BC" w:rsidRDefault="00B324BC" w:rsidP="00B324BC">
      <w:pPr>
        <w:jc w:val="both"/>
        <w:rPr>
          <w:b/>
          <w:lang w:val="de-DE"/>
        </w:rPr>
      </w:pPr>
      <w:r w:rsidRPr="00B324BC">
        <w:rPr>
          <w:b/>
          <w:lang w:val="de-DE"/>
        </w:rPr>
        <w:t>Heuristic Evaluation</w:t>
      </w:r>
    </w:p>
    <w:p w:rsidR="00B324BC" w:rsidRPr="00B324BC" w:rsidRDefault="00B324BC" w:rsidP="00B324BC">
      <w:pPr>
        <w:ind w:firstLine="480"/>
        <w:jc w:val="both"/>
        <w:rPr>
          <w:rFonts w:hint="eastAsia"/>
          <w:lang w:val="de-DE"/>
        </w:rPr>
      </w:pPr>
      <w:r w:rsidRPr="00B324BC">
        <w:rPr>
          <w:rFonts w:hint="eastAsia"/>
          <w:lang w:val="de-DE"/>
        </w:rPr>
        <w:t>在專家測試中，</w:t>
      </w:r>
      <w:r w:rsidRPr="00B324BC">
        <w:rPr>
          <w:rFonts w:hint="eastAsia"/>
          <w:lang w:val="de-DE"/>
        </w:rPr>
        <w:t xml:space="preserve">Nielsen </w:t>
      </w:r>
      <w:r w:rsidRPr="00B324BC">
        <w:rPr>
          <w:rFonts w:hint="eastAsia"/>
          <w:lang w:val="de-DE"/>
        </w:rPr>
        <w:t>等人提出了一些驗證系統實用與否的準則：</w:t>
      </w:r>
    </w:p>
    <w:p w:rsidR="00B324BC" w:rsidRDefault="00B324BC" w:rsidP="00B324BC">
      <w:pPr>
        <w:pStyle w:val="a7"/>
        <w:numPr>
          <w:ilvl w:val="0"/>
          <w:numId w:val="1"/>
        </w:numPr>
        <w:ind w:leftChars="0"/>
        <w:jc w:val="both"/>
        <w:rPr>
          <w:lang w:val="de-DE"/>
        </w:rPr>
      </w:pPr>
      <w:r w:rsidRPr="00B324BC">
        <w:rPr>
          <w:rFonts w:hint="eastAsia"/>
          <w:lang w:val="de-DE"/>
        </w:rPr>
        <w:t>可以清楚了解系統當前狀態</w:t>
      </w:r>
    </w:p>
    <w:p w:rsidR="00B324BC" w:rsidRDefault="00B324BC" w:rsidP="00B324BC">
      <w:pPr>
        <w:pStyle w:val="a7"/>
        <w:numPr>
          <w:ilvl w:val="0"/>
          <w:numId w:val="1"/>
        </w:numPr>
        <w:ind w:leftChars="0"/>
        <w:jc w:val="both"/>
        <w:rPr>
          <w:lang w:val="de-DE"/>
        </w:rPr>
      </w:pPr>
      <w:r w:rsidRPr="00B324BC">
        <w:rPr>
          <w:rFonts w:hint="eastAsia"/>
          <w:lang w:val="de-DE"/>
        </w:rPr>
        <w:t>與真實世界儘量接近，如使用的語言、文法等等</w:t>
      </w:r>
    </w:p>
    <w:p w:rsidR="00B324BC" w:rsidRDefault="00B324BC" w:rsidP="00B324BC">
      <w:pPr>
        <w:pStyle w:val="a7"/>
        <w:numPr>
          <w:ilvl w:val="0"/>
          <w:numId w:val="1"/>
        </w:numPr>
        <w:ind w:leftChars="0"/>
        <w:jc w:val="both"/>
        <w:rPr>
          <w:lang w:val="de-DE"/>
        </w:rPr>
      </w:pPr>
      <w:r w:rsidRPr="00B324BC">
        <w:rPr>
          <w:rFonts w:hint="eastAsia"/>
          <w:lang w:val="de-DE"/>
        </w:rPr>
        <w:t>對錯誤狀況能掌握及處理，例如還原功能</w:t>
      </w:r>
    </w:p>
    <w:p w:rsidR="00B324BC" w:rsidRDefault="00B324BC" w:rsidP="00B324BC">
      <w:pPr>
        <w:pStyle w:val="a7"/>
        <w:numPr>
          <w:ilvl w:val="0"/>
          <w:numId w:val="1"/>
        </w:numPr>
        <w:ind w:leftChars="0"/>
        <w:jc w:val="both"/>
        <w:rPr>
          <w:lang w:val="de-DE"/>
        </w:rPr>
      </w:pPr>
      <w:r w:rsidRPr="00B324BC">
        <w:rPr>
          <w:rFonts w:hint="eastAsia"/>
          <w:lang w:val="de-DE"/>
        </w:rPr>
        <w:t>對可能導致錯誤的操作進行預防或提示：例如在電腦上更改附檔名</w:t>
      </w:r>
    </w:p>
    <w:p w:rsidR="00B324BC" w:rsidRDefault="00B324BC" w:rsidP="00B324BC">
      <w:pPr>
        <w:pStyle w:val="a7"/>
        <w:numPr>
          <w:ilvl w:val="0"/>
          <w:numId w:val="1"/>
        </w:numPr>
        <w:ind w:leftChars="0"/>
        <w:jc w:val="both"/>
        <w:rPr>
          <w:lang w:val="de-DE"/>
        </w:rPr>
      </w:pPr>
      <w:r w:rsidRPr="00B324BC">
        <w:rPr>
          <w:rFonts w:hint="eastAsia"/>
          <w:lang w:val="de-DE"/>
        </w:rPr>
        <w:t>儘可能減少需要使用者記憶的步驟，而是能夠透過直覺，一看便知</w:t>
      </w:r>
    </w:p>
    <w:p w:rsidR="00B324BC" w:rsidRPr="00B324BC" w:rsidRDefault="00B324BC" w:rsidP="00B324BC">
      <w:pPr>
        <w:pStyle w:val="a7"/>
        <w:numPr>
          <w:ilvl w:val="0"/>
          <w:numId w:val="1"/>
        </w:numPr>
        <w:ind w:leftChars="0"/>
        <w:jc w:val="both"/>
        <w:rPr>
          <w:rFonts w:hint="eastAsia"/>
          <w:lang w:val="de-DE"/>
        </w:rPr>
      </w:pPr>
      <w:r w:rsidRPr="00B324BC">
        <w:rPr>
          <w:rFonts w:hint="eastAsia"/>
          <w:lang w:val="de-DE"/>
        </w:rPr>
        <w:t>著重美學及簡約</w:t>
      </w:r>
    </w:p>
    <w:p w:rsidR="00B324BC" w:rsidRPr="00B324BC" w:rsidRDefault="00B324BC" w:rsidP="00B324BC">
      <w:pPr>
        <w:jc w:val="both"/>
        <w:rPr>
          <w:lang w:val="de-DE"/>
        </w:rPr>
      </w:pPr>
    </w:p>
    <w:p w:rsidR="00B324BC" w:rsidRPr="00B324BC" w:rsidRDefault="00B324BC" w:rsidP="00B324BC">
      <w:pPr>
        <w:jc w:val="both"/>
        <w:rPr>
          <w:b/>
          <w:lang w:val="de-DE"/>
        </w:rPr>
      </w:pPr>
      <w:r w:rsidRPr="00B324BC">
        <w:rPr>
          <w:b/>
          <w:lang w:val="de-DE"/>
        </w:rPr>
        <w:t>Workthroughs</w:t>
      </w:r>
    </w:p>
    <w:p w:rsidR="00B324BC" w:rsidRPr="00B324BC" w:rsidRDefault="00B324BC" w:rsidP="00B324BC">
      <w:pPr>
        <w:ind w:firstLine="480"/>
        <w:jc w:val="both"/>
        <w:rPr>
          <w:rFonts w:hint="eastAsia"/>
          <w:lang w:val="de-DE"/>
        </w:rPr>
      </w:pPr>
      <w:r w:rsidRPr="00B324BC">
        <w:rPr>
          <w:rFonts w:hint="eastAsia"/>
          <w:lang w:val="de-DE"/>
        </w:rPr>
        <w:t>「</w:t>
      </w:r>
      <w:r w:rsidRPr="00B324BC">
        <w:rPr>
          <w:rFonts w:hint="eastAsia"/>
          <w:lang w:val="de-DE"/>
        </w:rPr>
        <w:t>Workthroughs</w:t>
      </w:r>
      <w:r w:rsidRPr="00B324BC">
        <w:rPr>
          <w:rFonts w:hint="eastAsia"/>
          <w:lang w:val="de-DE"/>
        </w:rPr>
        <w:t>」顧名思義就是請專家實際操作該系統並給予使用上的經驗與建議。其中又分為</w:t>
      </w:r>
      <w:r w:rsidRPr="00B324BC">
        <w:rPr>
          <w:rFonts w:hint="eastAsia"/>
          <w:lang w:val="de-DE"/>
        </w:rPr>
        <w:t xml:space="preserve"> Cognitive Walkthroughs </w:t>
      </w:r>
      <w:r w:rsidRPr="00B324BC">
        <w:rPr>
          <w:rFonts w:hint="eastAsia"/>
          <w:lang w:val="de-DE"/>
        </w:rPr>
        <w:t>：在測試系統時設計一些困難或錯誤，從中思考使用者是否能夠清楚了解並解決各種可能遇到的問題或錯誤。</w:t>
      </w:r>
      <w:r w:rsidRPr="00B324BC">
        <w:rPr>
          <w:rFonts w:hint="eastAsia"/>
          <w:lang w:val="de-DE"/>
        </w:rPr>
        <w:t xml:space="preserve">Pluralistic Walkthroughs </w:t>
      </w:r>
      <w:r w:rsidRPr="00B324BC">
        <w:rPr>
          <w:rFonts w:hint="eastAsia"/>
          <w:lang w:val="de-DE"/>
        </w:rPr>
        <w:t>：</w:t>
      </w:r>
      <w:r w:rsidRPr="00B324BC">
        <w:rPr>
          <w:rFonts w:hint="eastAsia"/>
          <w:lang w:val="de-DE"/>
        </w:rPr>
        <w:t xml:space="preserve"> </w:t>
      </w:r>
      <w:r w:rsidRPr="00B324BC">
        <w:rPr>
          <w:rFonts w:hint="eastAsia"/>
          <w:lang w:val="de-DE"/>
        </w:rPr>
        <w:t>主要是集結了使用者、開發者、以及互動設計的專家一起按照一定的流程來討論系統上的各種實用性的問題。優點是可以針對操作上的細節有充分的討論及了解，缺點則是需要匯集各個專家，同時來做系統評估。相較於</w:t>
      </w:r>
      <w:r w:rsidRPr="00B324BC">
        <w:rPr>
          <w:rFonts w:hint="eastAsia"/>
          <w:lang w:val="de-DE"/>
        </w:rPr>
        <w:t xml:space="preserve"> Heuristic Evaluation</w:t>
      </w:r>
      <w:r w:rsidRPr="00B324BC">
        <w:rPr>
          <w:rFonts w:hint="eastAsia"/>
          <w:lang w:val="de-DE"/>
        </w:rPr>
        <w:t>，</w:t>
      </w:r>
      <w:r w:rsidRPr="00B324BC">
        <w:rPr>
          <w:rFonts w:hint="eastAsia"/>
          <w:lang w:val="de-DE"/>
        </w:rPr>
        <w:t xml:space="preserve">Walkthroughs </w:t>
      </w:r>
      <w:r w:rsidRPr="00B324BC">
        <w:rPr>
          <w:rFonts w:hint="eastAsia"/>
          <w:lang w:val="de-DE"/>
        </w:rPr>
        <w:t>更著重於系統中當遇到問題時，使用者的反應和細節，是否能夠順利解決問題或錯誤。</w:t>
      </w:r>
    </w:p>
    <w:p w:rsidR="00B324BC" w:rsidRPr="00B324BC" w:rsidRDefault="00B324BC" w:rsidP="00B324BC">
      <w:pPr>
        <w:jc w:val="both"/>
        <w:rPr>
          <w:lang w:val="de-DE"/>
        </w:rPr>
      </w:pPr>
    </w:p>
    <w:p w:rsidR="00B324BC" w:rsidRPr="00B324BC" w:rsidRDefault="00B324BC" w:rsidP="00B324BC">
      <w:pPr>
        <w:jc w:val="both"/>
        <w:rPr>
          <w:b/>
          <w:lang w:val="de-DE"/>
        </w:rPr>
      </w:pPr>
      <w:r w:rsidRPr="00B324BC">
        <w:rPr>
          <w:b/>
          <w:lang w:val="de-DE"/>
        </w:rPr>
        <w:t>Analitics</w:t>
      </w:r>
    </w:p>
    <w:p w:rsidR="00B324BC" w:rsidRPr="00B324BC" w:rsidRDefault="00B324BC" w:rsidP="00B324BC">
      <w:pPr>
        <w:ind w:firstLine="480"/>
        <w:jc w:val="both"/>
        <w:rPr>
          <w:rFonts w:hint="eastAsia"/>
          <w:lang w:val="de-DE"/>
        </w:rPr>
      </w:pPr>
      <w:r w:rsidRPr="00B324BC">
        <w:rPr>
          <w:rFonts w:hint="eastAsia"/>
          <w:lang w:val="de-DE"/>
        </w:rPr>
        <w:t>另外一種測試的方式稱為</w:t>
      </w:r>
      <w:r w:rsidRPr="00B324BC">
        <w:rPr>
          <w:rFonts w:hint="eastAsia"/>
          <w:lang w:val="de-DE"/>
        </w:rPr>
        <w:t xml:space="preserve"> analitics </w:t>
      </w:r>
      <w:r w:rsidRPr="00B324BC">
        <w:rPr>
          <w:rFonts w:hint="eastAsia"/>
          <w:lang w:val="de-DE"/>
        </w:rPr>
        <w:t>，主要是讓使用者在遠端進行系統測試，利如測試新的軟體、介面等等。實驗者可以利用軟體來紀錄測試者的時間、動作等大量數據，之後再進行整理及分析。此方法的優點是節省測試者移動的時間，且測試者較不會有被監控的感覺，可以更自然的操作。</w:t>
      </w:r>
    </w:p>
    <w:p w:rsidR="00B324BC" w:rsidRPr="00B324BC" w:rsidRDefault="00B324BC" w:rsidP="00B324BC">
      <w:pPr>
        <w:jc w:val="both"/>
        <w:rPr>
          <w:lang w:val="de-DE"/>
        </w:rPr>
      </w:pPr>
    </w:p>
    <w:p w:rsidR="00B324BC" w:rsidRPr="00B324BC" w:rsidRDefault="00B324BC" w:rsidP="00B324BC">
      <w:pPr>
        <w:jc w:val="both"/>
        <w:rPr>
          <w:b/>
          <w:lang w:val="de-DE"/>
        </w:rPr>
      </w:pPr>
      <w:r w:rsidRPr="00B324BC">
        <w:rPr>
          <w:b/>
          <w:lang w:val="de-DE"/>
        </w:rPr>
        <w:t>Predictive Models</w:t>
      </w:r>
    </w:p>
    <w:p w:rsidR="00B324BC" w:rsidRPr="00B324BC" w:rsidRDefault="00B324BC" w:rsidP="00B324BC">
      <w:pPr>
        <w:ind w:firstLine="480"/>
        <w:jc w:val="both"/>
        <w:rPr>
          <w:rFonts w:hint="eastAsia"/>
          <w:lang w:val="de-DE"/>
        </w:rPr>
      </w:pPr>
      <w:r w:rsidRPr="00B324BC">
        <w:rPr>
          <w:rFonts w:hint="eastAsia"/>
          <w:lang w:val="de-DE"/>
        </w:rPr>
        <w:t>「</w:t>
      </w:r>
      <w:r w:rsidRPr="00B324BC">
        <w:rPr>
          <w:rFonts w:hint="eastAsia"/>
          <w:lang w:val="de-DE"/>
        </w:rPr>
        <w:t>Predictive Models</w:t>
      </w:r>
      <w:r w:rsidRPr="00B324BC">
        <w:rPr>
          <w:rFonts w:hint="eastAsia"/>
          <w:lang w:val="de-DE"/>
        </w:rPr>
        <w:t>」不需要使用者或專家，透過一些既定的模型及公式，很快的評估系統的效能和實用性。由於不需要實際的使用者或設計專家，因此</w:t>
      </w:r>
      <w:r w:rsidRPr="00B324BC">
        <w:rPr>
          <w:rFonts w:hint="eastAsia"/>
          <w:lang w:val="de-DE"/>
        </w:rPr>
        <w:t xml:space="preserve"> Predictive Models </w:t>
      </w:r>
      <w:r w:rsidRPr="00B324BC">
        <w:rPr>
          <w:rFonts w:hint="eastAsia"/>
          <w:lang w:val="de-DE"/>
        </w:rPr>
        <w:t>只能用在可量化且較小的任務上，例如資料搜尋的速度、對手機或裝置的按鍵操作等，對大型或較複雜的系統則不適用。</w:t>
      </w:r>
    </w:p>
    <w:p w:rsidR="00240609" w:rsidRPr="00B324BC" w:rsidRDefault="00240609" w:rsidP="00B324BC">
      <w:pPr>
        <w:jc w:val="both"/>
        <w:rPr>
          <w:sz w:val="22"/>
          <w:lang w:val="de-DE"/>
        </w:rPr>
      </w:pPr>
    </w:p>
    <w:sectPr w:rsidR="00240609" w:rsidRPr="00B324BC" w:rsidSect="001666B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29D1" w:rsidRDefault="002229D1" w:rsidP="00AA6439">
      <w:r>
        <w:separator/>
      </w:r>
    </w:p>
  </w:endnote>
  <w:endnote w:type="continuationSeparator" w:id="0">
    <w:p w:rsidR="002229D1" w:rsidRDefault="002229D1" w:rsidP="00AA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29D1" w:rsidRDefault="002229D1" w:rsidP="00AA6439">
      <w:r>
        <w:separator/>
      </w:r>
    </w:p>
  </w:footnote>
  <w:footnote w:type="continuationSeparator" w:id="0">
    <w:p w:rsidR="002229D1" w:rsidRDefault="002229D1" w:rsidP="00AA64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AC1761"/>
    <w:multiLevelType w:val="hybridMultilevel"/>
    <w:tmpl w:val="ACB40124"/>
    <w:lvl w:ilvl="0" w:tplc="F7563DF0">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053"/>
    <w:rsid w:val="0008134A"/>
    <w:rsid w:val="000D36F9"/>
    <w:rsid w:val="00143999"/>
    <w:rsid w:val="00145148"/>
    <w:rsid w:val="001666B7"/>
    <w:rsid w:val="002229D1"/>
    <w:rsid w:val="00240609"/>
    <w:rsid w:val="002A1A2D"/>
    <w:rsid w:val="002D6A14"/>
    <w:rsid w:val="00670710"/>
    <w:rsid w:val="006D4CDC"/>
    <w:rsid w:val="009D3EEA"/>
    <w:rsid w:val="00A0677E"/>
    <w:rsid w:val="00AA6439"/>
    <w:rsid w:val="00B324BC"/>
    <w:rsid w:val="00C84134"/>
    <w:rsid w:val="00E0354C"/>
    <w:rsid w:val="00F35446"/>
    <w:rsid w:val="00FE30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C02C30-C83E-44C4-BC57-C41660B6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66B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AA6439"/>
    <w:pPr>
      <w:tabs>
        <w:tab w:val="center" w:pos="4153"/>
        <w:tab w:val="right" w:pos="8306"/>
      </w:tabs>
      <w:snapToGrid w:val="0"/>
    </w:pPr>
    <w:rPr>
      <w:sz w:val="20"/>
      <w:szCs w:val="20"/>
    </w:rPr>
  </w:style>
  <w:style w:type="character" w:customStyle="1" w:styleId="a4">
    <w:name w:val="頁首 字元"/>
    <w:basedOn w:val="a0"/>
    <w:link w:val="a3"/>
    <w:uiPriority w:val="99"/>
    <w:semiHidden/>
    <w:rsid w:val="00AA6439"/>
    <w:rPr>
      <w:sz w:val="20"/>
      <w:szCs w:val="20"/>
    </w:rPr>
  </w:style>
  <w:style w:type="paragraph" w:styleId="a5">
    <w:name w:val="footer"/>
    <w:basedOn w:val="a"/>
    <w:link w:val="a6"/>
    <w:uiPriority w:val="99"/>
    <w:semiHidden/>
    <w:unhideWhenUsed/>
    <w:rsid w:val="00AA6439"/>
    <w:pPr>
      <w:tabs>
        <w:tab w:val="center" w:pos="4153"/>
        <w:tab w:val="right" w:pos="8306"/>
      </w:tabs>
      <w:snapToGrid w:val="0"/>
    </w:pPr>
    <w:rPr>
      <w:sz w:val="20"/>
      <w:szCs w:val="20"/>
    </w:rPr>
  </w:style>
  <w:style w:type="character" w:customStyle="1" w:styleId="a6">
    <w:name w:val="頁尾 字元"/>
    <w:basedOn w:val="a0"/>
    <w:link w:val="a5"/>
    <w:uiPriority w:val="99"/>
    <w:semiHidden/>
    <w:rsid w:val="00AA6439"/>
    <w:rPr>
      <w:sz w:val="20"/>
      <w:szCs w:val="20"/>
    </w:rPr>
  </w:style>
  <w:style w:type="paragraph" w:styleId="a7">
    <w:name w:val="List Paragraph"/>
    <w:basedOn w:val="a"/>
    <w:uiPriority w:val="34"/>
    <w:qFormat/>
    <w:rsid w:val="00B324B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161</Words>
  <Characters>921</Characters>
  <Application>Microsoft Office Word</Application>
  <DocSecurity>0</DocSecurity>
  <Lines>7</Lines>
  <Paragraphs>2</Paragraphs>
  <ScaleCrop>false</ScaleCrop>
  <Company>C.M.T</Company>
  <LinksUpToDate>false</LinksUpToDate>
  <CharactersWithSpaces>1080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使用者</cp:lastModifiedBy>
  <cp:revision>3</cp:revision>
  <dcterms:created xsi:type="dcterms:W3CDTF">2018-10-21T14:08:00Z</dcterms:created>
  <dcterms:modified xsi:type="dcterms:W3CDTF">2018-10-21T14:10:00Z</dcterms:modified>
</cp:coreProperties>
</file>