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標題"/>
        <w:bidi w:val="0"/>
        <w:rPr>
          <w:b w:val="0"/>
          <w:bCs w:val="0"/>
        </w:rPr>
      </w:pPr>
      <w:r>
        <w:rPr>
          <w:rtl w:val="0"/>
        </w:rPr>
        <w:t>W7</w:t>
      </w:r>
      <w:r>
        <w:rPr>
          <w:rtl w:val="0"/>
        </w:rPr>
        <w:t xml:space="preserve"> </w:t>
      </w:r>
      <w:r>
        <w:rPr>
          <w:rFonts w:ascii="Arial Unicode MS" w:cs="Arial Unicode MS" w:hAnsi="Arial Unicode MS" w:eastAsia="Arial Unicode MS" w:hint="eastAsia"/>
          <w:b w:val="0"/>
          <w:bCs w:val="0"/>
          <w:i w:val="0"/>
          <w:iCs w:val="0"/>
          <w:rtl w:val="0"/>
          <w:lang w:val="zh-TW" w:eastAsia="zh-TW"/>
        </w:rPr>
        <w:t>心得筆記</w:t>
      </w:r>
    </w:p>
    <w:p>
      <w:pPr>
        <w:pStyle w:val="主題"/>
        <w:bidi w:val="0"/>
      </w:pPr>
    </w:p>
    <w:p>
      <w:pPr>
        <w:pStyle w:val="內文"/>
        <w:rPr/>
      </w:pPr>
      <w:r>
        <w:rPr/>
        <w:tab/>
      </w:r>
      <w:r>
        <w:rPr>
          <w:rFonts w:ascii="Arial Unicode MS" w:cs="Arial Unicode MS" w:hAnsi="Arial Unicode MS" w:eastAsia="Arial Unicode MS" w:hint="eastAsia"/>
          <w:b w:val="0"/>
          <w:bCs w:val="0"/>
          <w:i w:val="0"/>
          <w:iCs w:val="0"/>
          <w:rtl w:val="0"/>
          <w:lang w:val="zh-TW" w:eastAsia="zh-TW"/>
        </w:rPr>
        <w:t>大部分的人都覺得是要以技術取勝，但其實在很多時候人因才是真正重要的，在飛機失事的案件裡，人因的部分就佔了將近</w:t>
      </w:r>
      <w:r>
        <w:rPr>
          <w:rtl w:val="0"/>
          <w:lang w:val="zh-TW" w:eastAsia="zh-TW"/>
        </w:rPr>
        <w:t>60%</w:t>
      </w:r>
      <w:r>
        <w:rPr>
          <w:rFonts w:ascii="Arial Unicode MS" w:cs="Arial Unicode MS" w:hAnsi="Arial Unicode MS" w:eastAsia="Arial Unicode MS" w:hint="eastAsia"/>
          <w:b w:val="0"/>
          <w:bCs w:val="0"/>
          <w:i w:val="0"/>
          <w:iCs w:val="0"/>
          <w:rtl w:val="0"/>
          <w:lang w:val="zh-TW" w:eastAsia="zh-TW"/>
        </w:rPr>
        <w:t>。由此可知，以使用者為中心做設計是一件很重要的事情，尤其是在決策時間非常短促的時候，直覺性設計配合上人的長處與特質就可以決定整個事件的成敗。除了飛機失事之外，道路設計跟車禍也息息相關。一個好的導航、儀表板、按鍵方向盤、路面號誌設計都佔了非常重要的角色，之前上課時有跟同學發想一款擋風玻璃結合使用者介面設計與衛星導航的功能，雖然整個提案都只是個口頭提報的草案與示意圖，但我們在做使用者測試時發現不要把所有的資訊都顯示在上面。第一原因是：資訊越多越雜亂，使用者沒辦法在第一時間內找到他要的訊息。在開車時要的就是快狠準，所以讓重要訊息凸顯出來是很重要的。第二點是因為訊息越多，就越佔版面，雖然大多都是半透明化的，但就算透明度只有</w:t>
      </w:r>
      <w:r>
        <w:rPr>
          <w:rtl w:val="0"/>
          <w:lang w:val="zh-TW" w:eastAsia="zh-TW"/>
        </w:rPr>
        <w:t>20</w:t>
      </w:r>
      <w:r>
        <w:rPr>
          <w:rFonts w:ascii="Arial Unicode MS" w:cs="Arial Unicode MS" w:hAnsi="Arial Unicode MS" w:eastAsia="Arial Unicode MS" w:hint="eastAsia"/>
          <w:b w:val="0"/>
          <w:bCs w:val="0"/>
          <w:i w:val="0"/>
          <w:iCs w:val="0"/>
          <w:rtl w:val="0"/>
          <w:lang w:val="zh-TW" w:eastAsia="zh-TW"/>
        </w:rPr>
        <w:t>％對使用者而言也是一種阻礙，就像是戴全罩安全帽，護目鏡的地方因為老舊或者水氣模糊不清時的感受。老師也有講到，做訊息分層，現在科技這麼發達，如果智慧手機或者是智慧車在接通電話或訊息時能依照當時的情形來看是否給予提示訊息，或者依照訊息、電話的重要性來給予不同的鈴聲，那想必是非常實用的功能。畢竟，分心之後要重新啟動</w:t>
      </w:r>
      <w:r>
        <w:rPr>
          <w:rtl w:val="0"/>
          <w:lang w:val="zh-TW" w:eastAsia="zh-TW"/>
        </w:rPr>
        <w:t>15</w:t>
      </w:r>
      <w:r>
        <w:rPr>
          <w:rFonts w:ascii="Arial Unicode MS" w:cs="Arial Unicode MS" w:hAnsi="Arial Unicode MS" w:eastAsia="Arial Unicode MS" w:hint="eastAsia"/>
          <w:b w:val="0"/>
          <w:bCs w:val="0"/>
          <w:i w:val="0"/>
          <w:iCs w:val="0"/>
          <w:rtl w:val="0"/>
          <w:lang w:val="zh-TW" w:eastAsia="zh-TW"/>
        </w:rPr>
        <w:t>分鐘才能回到先前的工作狀況，如果為了一個廣告訊息而中斷，那豈不是太不划算了嗎？在醫療環境中，訊息分層也是很重要的，在一個非常吵雜零亂的診間裡，因為太多的雜訊，讓醫護人員沒辦法在短時間內分辨出哪些器材失靈、出問題，或者突發狀況，造成一些遺憾。</w:t>
      </w:r>
      <w:r>
        <w:rPr>
          <w:rFonts w:ascii="Arial Unicode MS" w:cs="Arial Unicode MS" w:hAnsi="Arial Unicode MS" w:eastAsia="Arial Unicode MS" w:hint="eastAsia"/>
          <w:b w:val="0"/>
          <w:bCs w:val="0"/>
          <w:i w:val="0"/>
          <w:iCs w:val="0"/>
          <w:rtl w:val="0"/>
          <w:lang w:val="zh-TW" w:eastAsia="zh-TW"/>
        </w:rPr>
        <w:t>醫療儀器發出各種聲音</w:t>
      </w:r>
      <w:r>
        <w:rPr>
          <w:rFonts w:ascii="Arial Unicode MS" w:cs="Arial Unicode MS" w:hAnsi="Arial Unicode MS" w:eastAsia="Arial Unicode MS" w:hint="eastAsia"/>
          <w:b w:val="0"/>
          <w:bCs w:val="0"/>
          <w:i w:val="0"/>
          <w:iCs w:val="0"/>
          <w:rtl w:val="0"/>
          <w:lang w:val="zh-TW" w:eastAsia="zh-TW"/>
        </w:rPr>
        <w:t>，</w:t>
      </w:r>
      <w:r>
        <w:rPr>
          <w:rFonts w:ascii="Arial Unicode MS" w:cs="Arial Unicode MS" w:hAnsi="Arial Unicode MS" w:eastAsia="Arial Unicode MS" w:hint="eastAsia"/>
          <w:b w:val="0"/>
          <w:bCs w:val="0"/>
          <w:i w:val="0"/>
          <w:iCs w:val="0"/>
          <w:rtl w:val="0"/>
          <w:lang w:val="zh-TW" w:eastAsia="zh-TW"/>
        </w:rPr>
        <w:t>而</w:t>
      </w:r>
      <w:r>
        <w:rPr>
          <w:rFonts w:ascii="Arial Unicode MS" w:cs="Arial Unicode MS" w:hAnsi="Arial Unicode MS" w:eastAsia="Arial Unicode MS" w:hint="eastAsia"/>
          <w:b w:val="0"/>
          <w:bCs w:val="0"/>
          <w:i w:val="0"/>
          <w:iCs w:val="0"/>
          <w:rtl w:val="0"/>
          <w:lang w:val="zh-TW" w:eastAsia="zh-TW"/>
        </w:rPr>
        <w:t>讓醫護人員</w:t>
      </w:r>
      <w:r>
        <w:rPr>
          <w:rFonts w:ascii="Arial Unicode MS" w:cs="Arial Unicode MS" w:hAnsi="Arial Unicode MS" w:eastAsia="Arial Unicode MS" w:hint="eastAsia"/>
          <w:b w:val="0"/>
          <w:bCs w:val="0"/>
          <w:i w:val="0"/>
          <w:iCs w:val="0"/>
          <w:rtl w:val="0"/>
          <w:lang w:val="zh-TW" w:eastAsia="zh-TW"/>
        </w:rPr>
        <w:t>疏忽病人急救的逼逼聲（心臟停止的逼逼聲）</w:t>
      </w:r>
      <w:r>
        <w:rPr>
          <w:rFonts w:ascii="Arial Unicode MS" w:cs="Arial Unicode MS" w:hAnsi="Arial Unicode MS" w:eastAsia="Arial Unicode MS" w:hint="eastAsia"/>
          <w:b w:val="0"/>
          <w:bCs w:val="0"/>
          <w:i w:val="0"/>
          <w:iCs w:val="0"/>
          <w:rtl w:val="0"/>
          <w:lang w:val="zh-TW" w:eastAsia="zh-TW"/>
        </w:rPr>
        <w:t>。前幾週也有開刀房的設計，設計不是單純的設計一張好卡片，更可以廣泛到救人一命、或是挽回一些傷害</w:t>
      </w:r>
      <w:r>
        <w:rPr>
          <w:rtl w:val="0"/>
          <w:lang w:val="zh-TW" w:eastAsia="zh-TW"/>
        </w:rPr>
        <w:t>...</w:t>
      </w:r>
      <w:r>
        <w:rPr>
          <w:rFonts w:ascii="Arial Unicode MS" w:cs="Arial Unicode MS" w:hAnsi="Arial Unicode MS" w:eastAsia="Arial Unicode MS" w:hint="eastAsia"/>
          <w:b w:val="0"/>
          <w:bCs w:val="0"/>
          <w:i w:val="0"/>
          <w:iCs w:val="0"/>
          <w:rtl w:val="0"/>
          <w:lang w:val="zh-TW" w:eastAsia="zh-TW"/>
        </w:rPr>
        <w:t>等。</w:t>
      </w:r>
    </w:p>
    <w:p>
      <w:pPr>
        <w:pStyle w:val="內文"/>
        <w:rPr/>
      </w:pPr>
      <w:r>
        <w:rPr/>
        <w:tab/>
      </w:r>
      <w:r>
        <w:rPr>
          <w:rFonts w:ascii="Arial Unicode MS" w:cs="Arial Unicode MS" w:hAnsi="Arial Unicode MS" w:eastAsia="Arial Unicode MS" w:hint="eastAsia"/>
          <w:b w:val="0"/>
          <w:bCs w:val="0"/>
          <w:i w:val="0"/>
          <w:iCs w:val="0"/>
          <w:rtl w:val="0"/>
          <w:lang w:val="zh-TW" w:eastAsia="zh-TW"/>
        </w:rPr>
        <w:t>好的號誌設計就是要能給使用者反應的時間，不是只是單純美美的一個告示牌的版面設計，這個是</w:t>
      </w:r>
      <w:r>
        <w:rPr>
          <w:rtl w:val="0"/>
          <w:lang w:val="zh-TW" w:eastAsia="zh-TW"/>
        </w:rPr>
        <w:t>ui</w:t>
      </w:r>
      <w:r>
        <w:rPr>
          <w:rFonts w:ascii="Arial Unicode MS" w:cs="Arial Unicode MS" w:hAnsi="Arial Unicode MS" w:eastAsia="Arial Unicode MS" w:hint="eastAsia"/>
          <w:b w:val="0"/>
          <w:bCs w:val="0"/>
          <w:i w:val="0"/>
          <w:iCs w:val="0"/>
          <w:rtl w:val="0"/>
          <w:lang w:val="zh-TW" w:eastAsia="zh-TW"/>
        </w:rPr>
        <w:t>使用者介面設計，真正好的設計是除了</w:t>
      </w:r>
      <w:r>
        <w:rPr>
          <w:rtl w:val="0"/>
          <w:lang w:val="zh-TW" w:eastAsia="zh-TW"/>
        </w:rPr>
        <w:t>ui</w:t>
      </w:r>
      <w:r>
        <w:rPr>
          <w:rFonts w:ascii="Arial Unicode MS" w:cs="Arial Unicode MS" w:hAnsi="Arial Unicode MS" w:eastAsia="Arial Unicode MS" w:hint="eastAsia"/>
          <w:b w:val="0"/>
          <w:bCs w:val="0"/>
          <w:i w:val="0"/>
          <w:iCs w:val="0"/>
          <w:rtl w:val="0"/>
          <w:lang w:val="zh-TW" w:eastAsia="zh-TW"/>
        </w:rPr>
        <w:t>之外還包含了</w:t>
      </w:r>
      <w:r>
        <w:rPr>
          <w:rtl w:val="0"/>
          <w:lang w:val="zh-TW" w:eastAsia="zh-TW"/>
        </w:rPr>
        <w:t>ux</w:t>
      </w:r>
      <w:r>
        <w:rPr>
          <w:rFonts w:ascii="Arial Unicode MS" w:cs="Arial Unicode MS" w:hAnsi="Arial Unicode MS" w:eastAsia="Arial Unicode MS" w:hint="eastAsia"/>
          <w:b w:val="0"/>
          <w:bCs w:val="0"/>
          <w:i w:val="0"/>
          <w:iCs w:val="0"/>
          <w:rtl w:val="0"/>
          <w:lang w:val="zh-TW" w:eastAsia="zh-TW"/>
        </w:rPr>
        <w:t>，也就是使用者經驗設計、在此還有很多例如設計椅子時，配合的就是人體工學設計、使用者中心設計。舉另一個例子，單純設計一個杯子，很好看的圖示與造型。但現在所追求的並不單純是如此，杯蓋隨著裡面液體的溫度變色，讓使用者不會喝一口熱咖啡時就被意外燙傷，同樣的道理也可以運用到碗盤、餐具。</w:t>
      </w:r>
    </w:p>
    <w:p>
      <w:pPr>
        <w:pStyle w:val="內文"/>
        <w:rPr/>
      </w:pPr>
      <w:r>
        <w:rPr/>
        <w:tab/>
      </w:r>
      <w:r>
        <w:rPr>
          <w:rFonts w:ascii="Arial Unicode MS" w:cs="Arial Unicode MS" w:hAnsi="Arial Unicode MS" w:eastAsia="Arial Unicode MS" w:hint="eastAsia"/>
          <w:b w:val="0"/>
          <w:bCs w:val="0"/>
          <w:i w:val="0"/>
          <w:iCs w:val="0"/>
          <w:rtl w:val="0"/>
          <w:lang w:val="zh-TW" w:eastAsia="zh-TW"/>
        </w:rPr>
        <w:t>前面有提到如果分心被打斷工作時的專心是不好的，但在</w:t>
      </w:r>
      <w:r>
        <w:rPr>
          <w:rFonts w:ascii="Arial Unicode MS" w:cs="Arial Unicode MS" w:hAnsi="Arial Unicode MS" w:eastAsia="Arial Unicode MS" w:hint="eastAsia"/>
          <w:b w:val="0"/>
          <w:bCs w:val="0"/>
          <w:i w:val="0"/>
          <w:iCs w:val="0"/>
          <w:rtl w:val="0"/>
          <w:lang w:val="zh-CN" w:eastAsia="zh-CN"/>
        </w:rPr>
        <w:t>工作</w:t>
      </w:r>
      <w:r>
        <w:rPr>
          <w:rFonts w:ascii="Arial Unicode MS" w:cs="Arial Unicode MS" w:hAnsi="Arial Unicode MS" w:eastAsia="Arial Unicode MS" w:hint="eastAsia"/>
          <w:b w:val="0"/>
          <w:bCs w:val="0"/>
          <w:i w:val="0"/>
          <w:iCs w:val="0"/>
          <w:rtl w:val="0"/>
          <w:lang w:val="zh-TW" w:eastAsia="zh-TW"/>
        </w:rPr>
        <w:t>環境中決大部分的時間是</w:t>
      </w:r>
      <w:r>
        <w:rPr>
          <w:rFonts w:ascii="Arial Unicode MS" w:cs="Arial Unicode MS" w:hAnsi="Arial Unicode MS" w:eastAsia="Arial Unicode MS" w:hint="eastAsia"/>
          <w:b w:val="0"/>
          <w:bCs w:val="0"/>
          <w:i w:val="0"/>
          <w:iCs w:val="0"/>
          <w:rtl w:val="0"/>
          <w:lang w:val="zh-CN" w:eastAsia="zh-CN"/>
        </w:rPr>
        <w:t>多工</w:t>
      </w:r>
      <w:r>
        <w:rPr>
          <w:rFonts w:ascii="Arial Unicode MS" w:cs="Arial Unicode MS" w:hAnsi="Arial Unicode MS" w:eastAsia="Arial Unicode MS" w:hint="eastAsia"/>
          <w:b w:val="0"/>
          <w:bCs w:val="0"/>
          <w:i w:val="0"/>
          <w:iCs w:val="0"/>
          <w:rtl w:val="0"/>
          <w:lang w:val="zh-TW" w:eastAsia="zh-TW"/>
        </w:rPr>
        <w:t>的，雖然會讓效率變低，但別擔心，因為在工作環境中是</w:t>
      </w:r>
      <w:r>
        <w:rPr>
          <w:rFonts w:ascii="Arial Unicode MS" w:cs="Arial Unicode MS" w:hAnsi="Arial Unicode MS" w:eastAsia="Arial Unicode MS" w:hint="eastAsia"/>
          <w:b w:val="0"/>
          <w:bCs w:val="0"/>
          <w:i w:val="0"/>
          <w:iCs w:val="0"/>
          <w:rtl w:val="0"/>
          <w:lang w:val="zh-TW" w:eastAsia="zh-TW"/>
        </w:rPr>
        <w:t>集思廣益的</w:t>
      </w:r>
      <w:r>
        <w:rPr>
          <w:rFonts w:ascii="Arial Unicode MS" w:cs="Arial Unicode MS" w:hAnsi="Arial Unicode MS" w:eastAsia="Arial Unicode MS" w:hint="eastAsia"/>
          <w:b w:val="0"/>
          <w:bCs w:val="0"/>
          <w:i w:val="0"/>
          <w:iCs w:val="0"/>
          <w:rtl w:val="0"/>
          <w:lang w:val="zh-TW" w:eastAsia="zh-TW"/>
        </w:rPr>
        <w:t>，保留著有用的資訊，讓一些有幫助或重要的訊息保持流通，而把其他不必要的</w:t>
      </w:r>
      <w:r>
        <w:rPr>
          <w:rFonts w:ascii="Arial Unicode MS" w:cs="Arial Unicode MS" w:hAnsi="Arial Unicode MS" w:eastAsia="Arial Unicode MS" w:hint="eastAsia"/>
          <w:b w:val="0"/>
          <w:bCs w:val="0"/>
          <w:i w:val="0"/>
          <w:iCs w:val="0"/>
          <w:rtl w:val="0"/>
          <w:lang w:val="zh-TW" w:eastAsia="zh-TW"/>
        </w:rPr>
        <w:t>干擾降到最低</w:t>
      </w:r>
      <w:r>
        <w:rPr>
          <w:rFonts w:ascii="Arial Unicode MS" w:cs="Arial Unicode MS" w:hAnsi="Arial Unicode MS" w:eastAsia="Arial Unicode MS" w:hint="eastAsia"/>
          <w:b w:val="0"/>
          <w:bCs w:val="0"/>
          <w:i w:val="0"/>
          <w:iCs w:val="0"/>
          <w:rtl w:val="0"/>
          <w:lang w:val="zh-TW" w:eastAsia="zh-TW"/>
        </w:rPr>
        <w:t>。</w:t>
      </w: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color w:val="454545"/>
          <w:sz w:val="24"/>
          <w:szCs w:val="24"/>
          <w:rtl w:val="0"/>
        </w:rPr>
      </w:pP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rtl w:val="0"/>
        </w:rPr>
      </w:pPr>
      <w:r>
        <w:rPr>
          <w:color w:val="454545"/>
          <w:sz w:val="24"/>
          <w:szCs w:val="24"/>
          <w:rtl w:val="0"/>
        </w:rPr>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keepNext w:val="1"/>
      <w:tabs>
        <w:tab w:val="center" w:pos="4513"/>
        <w:tab w:val="right" w:pos="9026"/>
        <w:tab w:val="clear" w:pos="9020"/>
      </w:tabs>
      <w:spacing w:before="200" w:after="200"/>
      <w:jc w:val="left"/>
      <w:outlineLvl w:val="1"/>
    </w:pPr>
    <w:r>
      <w:rPr>
        <w:b w:val="1"/>
        <w:bCs w:val="1"/>
        <w:color w:val="434343"/>
      </w:rPr>
      <w:tab/>
      <w:tab/>
    </w:r>
    <w:r>
      <w:rPr>
        <w:rFonts w:ascii="Arial Unicode MS" w:cs="Arial Unicode MS" w:hAnsi="Arial Unicode MS" w:eastAsia="Arial Unicode MS" w:hint="eastAsia"/>
        <w:b w:val="0"/>
        <w:bCs w:val="0"/>
        <w:i w:val="0"/>
        <w:iCs w:val="0"/>
        <w:color w:val="434343"/>
        <w:rtl w:val="0"/>
        <w:lang w:val="zh-TW" w:eastAsia="zh-TW"/>
      </w:rPr>
      <w:t>資應所</w:t>
    </w:r>
    <w:r>
      <w:rPr>
        <w:b w:val="0"/>
        <w:bCs w:val="0"/>
        <w:color w:val="434343"/>
        <w:rtl w:val="0"/>
        <w:lang w:val="zh-TW" w:eastAsia="zh-TW"/>
      </w:rPr>
      <w:t xml:space="preserve"> </w:t>
    </w:r>
    <w:r>
      <w:rPr>
        <w:b w:val="0"/>
        <w:bCs w:val="0"/>
        <w:color w:val="434343"/>
        <w:rtl w:val="0"/>
        <w:lang w:val="zh-TW" w:eastAsia="zh-TW"/>
      </w:rPr>
      <w:t xml:space="preserve">107065516 </w:t>
    </w:r>
    <w:r>
      <w:rPr>
        <w:rFonts w:ascii="Arial Unicode MS" w:cs="Arial Unicode MS" w:hAnsi="Arial Unicode MS" w:eastAsia="Arial Unicode MS" w:hint="eastAsia"/>
        <w:b w:val="0"/>
        <w:bCs w:val="0"/>
        <w:i w:val="0"/>
        <w:iCs w:val="0"/>
        <w:color w:val="434343"/>
        <w:rtl w:val="0"/>
        <w:lang w:val="zh-TW" w:eastAsia="zh-TW"/>
      </w:rPr>
      <w:t>張瀞芝</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頁首與頁尾">
    <w:name w:val="頁首與頁尾"/>
    <w:next w:val="頁首與頁尾"/>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大標題">
    <w:name w:val="大標題"/>
    <w:next w:val="內文 2"/>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vertAlign w:val="baseline"/>
      <w:lang w:val="en-US"/>
    </w:rPr>
  </w:style>
  <w:style w:type="paragraph" w:styleId="內文 2">
    <w:name w:val="內文 2"/>
    <w:next w:val="內文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主題">
    <w:name w:val="主題"/>
    <w:next w:val="內文"/>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2"/>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vertAlign w:val="baseline"/>
    </w:rPr>
  </w:style>
  <w:style w:type="paragraph" w:styleId="內文">
    <w:name w:val="內文"/>
    <w:next w:val="內文"/>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 w:type="paragraph" w:styleId="預設值">
    <w:name w:val="預設值"/>
    <w:next w:val="預設值"/>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_Note-taking">
  <a:themeElements>
    <a:clrScheme name="00_Note-taking">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_Note-taking">
      <a:majorFont>
        <a:latin typeface="Helvetica Neue"/>
        <a:ea typeface="Helvetica Neue"/>
        <a:cs typeface="Helvetica Neue"/>
      </a:majorFont>
      <a:minorFont>
        <a:latin typeface="Helvetica Neue"/>
        <a:ea typeface="Helvetica Neue"/>
        <a:cs typeface="Helvetica Neue"/>
      </a:minorFont>
    </a:fontScheme>
    <a:fmtScheme name="00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