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B60" w:rsidRPr="00F95114" w:rsidRDefault="004D427F" w:rsidP="00F95114">
      <w:pPr>
        <w:spacing w:line="276" w:lineRule="auto"/>
        <w:jc w:val="center"/>
        <w:rPr>
          <w:sz w:val="32"/>
          <w:szCs w:val="32"/>
        </w:rPr>
      </w:pPr>
      <w:r w:rsidRPr="00F95114">
        <w:rPr>
          <w:rFonts w:hint="eastAsia"/>
          <w:sz w:val="32"/>
          <w:szCs w:val="32"/>
        </w:rPr>
        <w:t>W</w:t>
      </w:r>
      <w:r w:rsidR="00E27C3D">
        <w:rPr>
          <w:rFonts w:hint="eastAsia"/>
          <w:sz w:val="32"/>
          <w:szCs w:val="32"/>
        </w:rPr>
        <w:t>11</w:t>
      </w:r>
      <w:r w:rsidRPr="00F95114">
        <w:rPr>
          <w:rFonts w:hint="eastAsia"/>
          <w:sz w:val="32"/>
          <w:szCs w:val="32"/>
        </w:rPr>
        <w:t xml:space="preserve"> </w:t>
      </w:r>
      <w:r w:rsidRPr="00F95114">
        <w:rPr>
          <w:rFonts w:hint="eastAsia"/>
          <w:sz w:val="32"/>
          <w:szCs w:val="32"/>
        </w:rPr>
        <w:t>心得筆記</w:t>
      </w:r>
    </w:p>
    <w:p w:rsidR="00BE0888" w:rsidRDefault="004D427F" w:rsidP="00E27C3D">
      <w:pPr>
        <w:spacing w:line="276" w:lineRule="auto"/>
        <w:jc w:val="right"/>
      </w:pPr>
      <w:r>
        <w:rPr>
          <w:rFonts w:hint="eastAsia"/>
        </w:rPr>
        <w:t>107064526</w:t>
      </w:r>
      <w:r>
        <w:rPr>
          <w:rFonts w:hint="eastAsia"/>
        </w:rPr>
        <w:t>曾偉德</w:t>
      </w:r>
    </w:p>
    <w:p w:rsidR="004E32A7" w:rsidRDefault="00E27C3D" w:rsidP="00E27C3D">
      <w:pPr>
        <w:spacing w:line="276" w:lineRule="auto"/>
        <w:rPr>
          <w:rFonts w:hint="eastAsia"/>
        </w:rPr>
      </w:pPr>
      <w:r>
        <w:tab/>
      </w:r>
      <w:r w:rsidR="00F67444">
        <w:rPr>
          <w:rFonts w:hint="eastAsia"/>
        </w:rPr>
        <w:t>這周的閱讀內容，主要在講情境設計</w:t>
      </w:r>
      <w:r w:rsidR="00F67444">
        <w:rPr>
          <w:rFonts w:hint="eastAsia"/>
        </w:rPr>
        <w:t>(Contextual Design)</w:t>
      </w:r>
      <w:r w:rsidR="00F67444">
        <w:rPr>
          <w:rFonts w:hint="eastAsia"/>
        </w:rPr>
        <w:t>，包含了為甚麼需要</w:t>
      </w:r>
      <w:r w:rsidR="00DD482D">
        <w:rPr>
          <w:rFonts w:hint="eastAsia"/>
        </w:rPr>
        <w:t>使用情境設計，</w:t>
      </w:r>
      <w:r w:rsidR="006F267E">
        <w:rPr>
          <w:rFonts w:hint="eastAsia"/>
        </w:rPr>
        <w:t>還有如何進行情境設計。</w:t>
      </w:r>
      <w:r w:rsidR="00A00F8F">
        <w:rPr>
          <w:rFonts w:hint="eastAsia"/>
        </w:rPr>
        <w:t>老師在上課中也提到，</w:t>
      </w:r>
      <w:r w:rsidR="00A00F8F">
        <w:rPr>
          <w:rFonts w:hint="eastAsia"/>
        </w:rPr>
        <w:t>anticipation</w:t>
      </w:r>
      <w:r w:rsidR="00A00F8F">
        <w:rPr>
          <w:rFonts w:hint="eastAsia"/>
        </w:rPr>
        <w:t>、</w:t>
      </w:r>
      <w:r w:rsidR="001E724A">
        <w:rPr>
          <w:rFonts w:hint="eastAsia"/>
        </w:rPr>
        <w:t>orientation</w:t>
      </w:r>
      <w:r w:rsidR="001E724A">
        <w:rPr>
          <w:rFonts w:hint="eastAsia"/>
        </w:rPr>
        <w:t>、</w:t>
      </w:r>
      <w:r w:rsidR="001E724A">
        <w:rPr>
          <w:rFonts w:hint="eastAsia"/>
        </w:rPr>
        <w:t>incorporation</w:t>
      </w:r>
      <w:r w:rsidR="001E724A">
        <w:rPr>
          <w:rFonts w:hint="eastAsia"/>
        </w:rPr>
        <w:t>、</w:t>
      </w:r>
      <w:r w:rsidR="001E724A">
        <w:rPr>
          <w:rFonts w:hint="eastAsia"/>
        </w:rPr>
        <w:t>identification</w:t>
      </w:r>
      <w:r w:rsidR="001E724A">
        <w:rPr>
          <w:rFonts w:hint="eastAsia"/>
        </w:rPr>
        <w:t>，用來描述使用者熟悉一個產品的過程，老師也有提到，這其實比較像養小孩的過程。這學期，我修了一門賽局理論，</w:t>
      </w:r>
      <w:r w:rsidR="007C0F12">
        <w:rPr>
          <w:rFonts w:hint="eastAsia"/>
        </w:rPr>
        <w:t>就有提到</w:t>
      </w:r>
      <w:r w:rsidR="007C0F12">
        <w:rPr>
          <w:rFonts w:hint="eastAsia"/>
        </w:rPr>
        <w:t>Marketing</w:t>
      </w:r>
      <w:r w:rsidR="007C0F12">
        <w:t>4.0</w:t>
      </w:r>
      <w:r w:rsidR="007C0F12">
        <w:rPr>
          <w:rFonts w:hint="eastAsia"/>
        </w:rPr>
        <w:t>，分享的人是</w:t>
      </w:r>
      <w:proofErr w:type="gramStart"/>
      <w:r w:rsidR="007C0F12" w:rsidRPr="007C0F12">
        <w:rPr>
          <w:rFonts w:hint="eastAsia"/>
        </w:rPr>
        <w:t>掌門精釀</w:t>
      </w:r>
      <w:proofErr w:type="gramEnd"/>
      <w:r w:rsidR="007C0F12" w:rsidRPr="007C0F12">
        <w:rPr>
          <w:rFonts w:hint="eastAsia"/>
        </w:rPr>
        <w:t>啤酒</w:t>
      </w:r>
      <w:r w:rsidR="007C0F12">
        <w:rPr>
          <w:rFonts w:hint="eastAsia"/>
        </w:rPr>
        <w:t>的創始人之一，他分享了</w:t>
      </w:r>
      <w:r w:rsidR="007C0F12">
        <w:rPr>
          <w:rFonts w:hint="eastAsia"/>
        </w:rPr>
        <w:t>Market4.0</w:t>
      </w:r>
      <w:r w:rsidR="007C0F12">
        <w:rPr>
          <w:rFonts w:hint="eastAsia"/>
        </w:rPr>
        <w:t>的特性，其實也就是</w:t>
      </w:r>
      <w:r w:rsidR="007C0F12">
        <w:rPr>
          <w:rFonts w:hint="eastAsia"/>
        </w:rPr>
        <w:t>Apple</w:t>
      </w:r>
      <w:r w:rsidR="007C0F12">
        <w:rPr>
          <w:rFonts w:hint="eastAsia"/>
        </w:rPr>
        <w:t>的特性，產品不只是產品，產品可能是使用者的特色、風格、人格的一種表現，也可能</w:t>
      </w:r>
      <w:r w:rsidR="007E7CA4">
        <w:rPr>
          <w:rFonts w:hint="eastAsia"/>
        </w:rPr>
        <w:t>更進一步成為使用者生活的</w:t>
      </w:r>
      <w:proofErr w:type="gramStart"/>
      <w:r w:rsidR="007E7CA4">
        <w:rPr>
          <w:rFonts w:hint="eastAsia"/>
        </w:rPr>
        <w:t>一</w:t>
      </w:r>
      <w:proofErr w:type="gramEnd"/>
      <w:r w:rsidR="007E7CA4">
        <w:rPr>
          <w:rFonts w:hint="eastAsia"/>
        </w:rPr>
        <w:t>部份，這似乎也和人的消費習慣有關，隨著科技進步，</w:t>
      </w:r>
      <w:r w:rsidR="009733C3">
        <w:rPr>
          <w:rFonts w:hint="eastAsia"/>
        </w:rPr>
        <w:t>消費者在選擇購買的產品時，已經不是以需要為原則，而是更在意風格、理念等等，而</w:t>
      </w:r>
      <w:r w:rsidR="009733C3">
        <w:rPr>
          <w:rFonts w:hint="eastAsia"/>
        </w:rPr>
        <w:t>Market4.0</w:t>
      </w:r>
      <w:r w:rsidR="009733C3">
        <w:rPr>
          <w:rFonts w:hint="eastAsia"/>
        </w:rPr>
        <w:t>所強調的正是這些被傳統行銷所忽略的部分。</w:t>
      </w:r>
      <w:r w:rsidR="004E32A7">
        <w:rPr>
          <w:rFonts w:hint="eastAsia"/>
        </w:rPr>
        <w:t>而之後提到的，</w:t>
      </w:r>
      <w:r w:rsidR="004E32A7">
        <w:rPr>
          <w:rFonts w:hint="eastAsia"/>
        </w:rPr>
        <w:t>I</w:t>
      </w:r>
      <w:r w:rsidR="004E32A7">
        <w:t>nterview rule</w:t>
      </w:r>
      <w:r w:rsidR="004E32A7">
        <w:rPr>
          <w:rFonts w:hint="eastAsia"/>
        </w:rPr>
        <w:t>，</w:t>
      </w:r>
      <w:r w:rsidR="004E32A7">
        <w:rPr>
          <w:rFonts w:hint="eastAsia"/>
        </w:rPr>
        <w:t>Context</w:t>
      </w:r>
      <w:r w:rsidR="00963F25">
        <w:rPr>
          <w:rFonts w:hint="eastAsia"/>
        </w:rPr>
        <w:t>、</w:t>
      </w:r>
      <w:r w:rsidR="00963F25">
        <w:rPr>
          <w:rFonts w:hint="eastAsia"/>
        </w:rPr>
        <w:t>Partnership</w:t>
      </w:r>
      <w:r w:rsidR="00963F25">
        <w:rPr>
          <w:rFonts w:hint="eastAsia"/>
        </w:rPr>
        <w:t>、</w:t>
      </w:r>
      <w:r w:rsidR="00963F25">
        <w:rPr>
          <w:rFonts w:hint="eastAsia"/>
        </w:rPr>
        <w:t>Interpretation</w:t>
      </w:r>
      <w:r w:rsidR="00963F25">
        <w:rPr>
          <w:rFonts w:hint="eastAsia"/>
        </w:rPr>
        <w:t>、</w:t>
      </w:r>
      <w:r w:rsidR="00963F25">
        <w:rPr>
          <w:rFonts w:hint="eastAsia"/>
        </w:rPr>
        <w:t>Focus</w:t>
      </w:r>
      <w:r w:rsidR="00963F25">
        <w:rPr>
          <w:rFonts w:hint="eastAsia"/>
        </w:rPr>
        <w:t>，這感覺像是在教人如何當一個好的管理者，例如：主管應該要主導計畫走向正確的方向，但又應該和組員保持更像夥伴而不是上下屬的關係</w:t>
      </w:r>
      <w:r w:rsidR="00D912E0">
        <w:rPr>
          <w:rFonts w:hint="eastAsia"/>
        </w:rPr>
        <w:t>。</w:t>
      </w:r>
    </w:p>
    <w:p w:rsidR="00877A92" w:rsidRDefault="00877A92" w:rsidP="00E27C3D">
      <w:pPr>
        <w:spacing w:line="276" w:lineRule="auto"/>
      </w:pPr>
      <w:r>
        <w:tab/>
      </w:r>
      <w:r w:rsidR="00FF5B3C">
        <w:rPr>
          <w:rFonts w:hint="eastAsia"/>
        </w:rPr>
        <w:t>不管是情境設計、</w:t>
      </w:r>
      <w:r w:rsidR="00FF5B3C">
        <w:rPr>
          <w:rFonts w:hint="eastAsia"/>
        </w:rPr>
        <w:t>Persona</w:t>
      </w:r>
      <w:r>
        <w:rPr>
          <w:rFonts w:hint="eastAsia"/>
        </w:rPr>
        <w:t>、</w:t>
      </w:r>
      <w:r>
        <w:rPr>
          <w:rFonts w:hint="eastAsia"/>
        </w:rPr>
        <w:t>Market4.0</w:t>
      </w:r>
      <w:r w:rsidR="00FF5B3C">
        <w:rPr>
          <w:rFonts w:hint="eastAsia"/>
        </w:rPr>
        <w:t>、或是各種新</w:t>
      </w:r>
      <w:r>
        <w:rPr>
          <w:rFonts w:hint="eastAsia"/>
        </w:rPr>
        <w:t>的觀念，都和以往在課本上所學到的不同，現在所出現的各種理念，</w:t>
      </w:r>
      <w:r w:rsidR="00D912E0">
        <w:rPr>
          <w:rFonts w:hint="eastAsia"/>
        </w:rPr>
        <w:t>似乎都更加傾向以使用者為核心，不再是一味地升級技術，然後被動地等待使用者自己選擇，而是更加專注於如何貼近使用者的需求</w:t>
      </w:r>
      <w:r w:rsidR="00FF5B3C">
        <w:rPr>
          <w:rFonts w:hint="eastAsia"/>
        </w:rPr>
        <w:t>，如何成為使用者生命中代表自己某些特質、理念的</w:t>
      </w:r>
      <w:proofErr w:type="gramStart"/>
      <w:r w:rsidR="00FF5B3C">
        <w:rPr>
          <w:rFonts w:hint="eastAsia"/>
        </w:rPr>
        <w:t>一</w:t>
      </w:r>
      <w:proofErr w:type="gramEnd"/>
      <w:r w:rsidR="00FF5B3C">
        <w:rPr>
          <w:rFonts w:hint="eastAsia"/>
        </w:rPr>
        <w:t>部份。設計非常有趣，特別是當設計不再限於材料、大小等等物理性質，而是包含更多人性、習慣、理念，或許者也是為甚麼總是能在各種不同的客重中聽到如此類似的內容的原因。</w:t>
      </w:r>
      <w:bookmarkStart w:id="0" w:name="_GoBack"/>
      <w:bookmarkEnd w:id="0"/>
    </w:p>
    <w:sectPr w:rsidR="00877A9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27F"/>
    <w:rsid w:val="0005205A"/>
    <w:rsid w:val="001E724A"/>
    <w:rsid w:val="00277F3B"/>
    <w:rsid w:val="00375B60"/>
    <w:rsid w:val="00440F9C"/>
    <w:rsid w:val="004630E9"/>
    <w:rsid w:val="004A77F8"/>
    <w:rsid w:val="004D427F"/>
    <w:rsid w:val="004E32A7"/>
    <w:rsid w:val="00513155"/>
    <w:rsid w:val="005D5FD1"/>
    <w:rsid w:val="006761C7"/>
    <w:rsid w:val="006C006C"/>
    <w:rsid w:val="006F267E"/>
    <w:rsid w:val="00751BE9"/>
    <w:rsid w:val="007A7639"/>
    <w:rsid w:val="007C0F12"/>
    <w:rsid w:val="007E7CA4"/>
    <w:rsid w:val="00833E3B"/>
    <w:rsid w:val="00877A92"/>
    <w:rsid w:val="00963F25"/>
    <w:rsid w:val="009733C3"/>
    <w:rsid w:val="009F5A78"/>
    <w:rsid w:val="00A00F8F"/>
    <w:rsid w:val="00A638C9"/>
    <w:rsid w:val="00A914EA"/>
    <w:rsid w:val="00B712F3"/>
    <w:rsid w:val="00B90C44"/>
    <w:rsid w:val="00BE0888"/>
    <w:rsid w:val="00C1781E"/>
    <w:rsid w:val="00CF113C"/>
    <w:rsid w:val="00D76D74"/>
    <w:rsid w:val="00D912E0"/>
    <w:rsid w:val="00DA1090"/>
    <w:rsid w:val="00DD482D"/>
    <w:rsid w:val="00E27C3D"/>
    <w:rsid w:val="00E6101F"/>
    <w:rsid w:val="00F67444"/>
    <w:rsid w:val="00F95114"/>
    <w:rsid w:val="00F95956"/>
    <w:rsid w:val="00F95B51"/>
    <w:rsid w:val="00FF5B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B784E0-3C5B-4678-AB9F-48FC4237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833E3B"/>
    <w:rPr>
      <w:sz w:val="18"/>
      <w:szCs w:val="18"/>
    </w:rPr>
  </w:style>
  <w:style w:type="paragraph" w:styleId="a4">
    <w:name w:val="annotation text"/>
    <w:basedOn w:val="a"/>
    <w:link w:val="a5"/>
    <w:uiPriority w:val="99"/>
    <w:semiHidden/>
    <w:unhideWhenUsed/>
    <w:rsid w:val="00833E3B"/>
  </w:style>
  <w:style w:type="character" w:customStyle="1" w:styleId="a5">
    <w:name w:val="註解文字 字元"/>
    <w:basedOn w:val="a0"/>
    <w:link w:val="a4"/>
    <w:uiPriority w:val="99"/>
    <w:semiHidden/>
    <w:rsid w:val="00833E3B"/>
  </w:style>
  <w:style w:type="paragraph" w:styleId="a6">
    <w:name w:val="annotation subject"/>
    <w:basedOn w:val="a4"/>
    <w:next w:val="a4"/>
    <w:link w:val="a7"/>
    <w:uiPriority w:val="99"/>
    <w:semiHidden/>
    <w:unhideWhenUsed/>
    <w:rsid w:val="00833E3B"/>
    <w:rPr>
      <w:b/>
      <w:bCs/>
    </w:rPr>
  </w:style>
  <w:style w:type="character" w:customStyle="1" w:styleId="a7">
    <w:name w:val="註解主旨 字元"/>
    <w:basedOn w:val="a5"/>
    <w:link w:val="a6"/>
    <w:uiPriority w:val="99"/>
    <w:semiHidden/>
    <w:rsid w:val="00833E3B"/>
    <w:rPr>
      <w:b/>
      <w:bCs/>
    </w:rPr>
  </w:style>
  <w:style w:type="paragraph" w:styleId="a8">
    <w:name w:val="Balloon Text"/>
    <w:basedOn w:val="a"/>
    <w:link w:val="a9"/>
    <w:uiPriority w:val="99"/>
    <w:semiHidden/>
    <w:unhideWhenUsed/>
    <w:rsid w:val="00833E3B"/>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33E3B"/>
    <w:rPr>
      <w:rFonts w:asciiTheme="majorHAnsi" w:eastAsiaTheme="majorEastAsia" w:hAnsiTheme="majorHAnsi" w:cstheme="majorBidi"/>
      <w:sz w:val="18"/>
      <w:szCs w:val="18"/>
    </w:rPr>
  </w:style>
  <w:style w:type="character" w:styleId="aa">
    <w:name w:val="Hyperlink"/>
    <w:basedOn w:val="a0"/>
    <w:uiPriority w:val="99"/>
    <w:semiHidden/>
    <w:unhideWhenUsed/>
    <w:rsid w:val="00A638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1</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lab745</cp:lastModifiedBy>
  <cp:revision>10</cp:revision>
  <dcterms:created xsi:type="dcterms:W3CDTF">2018-10-02T11:23:00Z</dcterms:created>
  <dcterms:modified xsi:type="dcterms:W3CDTF">2018-11-21T11:35:00Z</dcterms:modified>
</cp:coreProperties>
</file>