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14D" w:rsidRDefault="0052314D" w:rsidP="0052314D">
      <w:pPr>
        <w:jc w:val="center"/>
        <w:rPr>
          <w:rFonts w:asciiTheme="majorHAnsi" w:hAnsiTheme="majorHAnsi" w:cstheme="majorHAnsi"/>
          <w:b/>
          <w:sz w:val="48"/>
          <w:szCs w:val="48"/>
        </w:rPr>
      </w:pPr>
      <w:r w:rsidRPr="0052314D">
        <w:rPr>
          <w:rFonts w:asciiTheme="majorHAnsi" w:hAnsiTheme="majorHAnsi" w:cstheme="majorHAnsi"/>
          <w:b/>
          <w:sz w:val="48"/>
          <w:szCs w:val="48"/>
        </w:rPr>
        <w:t>W</w:t>
      </w:r>
      <w:r w:rsidR="00502AC9">
        <w:rPr>
          <w:rFonts w:asciiTheme="majorHAnsi" w:hAnsiTheme="majorHAnsi" w:cstheme="majorHAnsi" w:hint="eastAsia"/>
          <w:b/>
          <w:sz w:val="48"/>
          <w:szCs w:val="48"/>
        </w:rPr>
        <w:t>12</w:t>
      </w:r>
      <w:r w:rsidRPr="0052314D">
        <w:rPr>
          <w:rFonts w:asciiTheme="majorHAnsi" w:hAnsiTheme="majorHAnsi" w:cstheme="majorHAnsi"/>
          <w:b/>
          <w:sz w:val="48"/>
          <w:szCs w:val="48"/>
        </w:rPr>
        <w:t>摘要與心得</w:t>
      </w:r>
    </w:p>
    <w:p w:rsidR="00430D72" w:rsidRDefault="008C7D84" w:rsidP="0052314D">
      <w:pPr>
        <w:jc w:val="center"/>
        <w:rPr>
          <w:rFonts w:asciiTheme="majorHAnsi" w:hAnsiTheme="majorHAnsi" w:cstheme="majorHAnsi"/>
          <w:b/>
          <w:sz w:val="48"/>
          <w:szCs w:val="48"/>
        </w:rPr>
      </w:pPr>
      <w:r>
        <w:rPr>
          <w:rFonts w:asciiTheme="majorHAnsi" w:hAnsiTheme="majorHAnsi" w:cstheme="majorHAnsi" w:hint="eastAsia"/>
          <w:b/>
          <w:sz w:val="48"/>
          <w:szCs w:val="48"/>
        </w:rPr>
        <w:t>文章：</w:t>
      </w:r>
      <w:r w:rsidR="00502AC9">
        <w:rPr>
          <w:rFonts w:asciiTheme="majorHAnsi" w:hAnsiTheme="majorHAnsi" w:cstheme="majorHAnsi"/>
          <w:b/>
          <w:sz w:val="48"/>
          <w:szCs w:val="48"/>
        </w:rPr>
        <w:t>C10: Establishing requirements</w:t>
      </w:r>
    </w:p>
    <w:p w:rsidR="00CB1E09" w:rsidRDefault="0052314D" w:rsidP="00CB1E09">
      <w:pPr>
        <w:rPr>
          <w:rFonts w:asciiTheme="majorHAnsi" w:hAnsiTheme="majorHAnsi" w:cstheme="majorHAnsi"/>
          <w:sz w:val="36"/>
          <w:szCs w:val="36"/>
        </w:rPr>
      </w:pPr>
      <w:r>
        <w:rPr>
          <w:rFonts w:asciiTheme="majorHAnsi" w:hAnsiTheme="majorHAnsi" w:cstheme="majorHAnsi"/>
          <w:b/>
          <w:sz w:val="48"/>
          <w:szCs w:val="48"/>
        </w:rPr>
        <w:tab/>
      </w:r>
      <w:r w:rsidR="00430D72">
        <w:rPr>
          <w:rFonts w:asciiTheme="majorHAnsi" w:hAnsiTheme="majorHAnsi" w:cstheme="majorHAnsi" w:hint="eastAsia"/>
          <w:sz w:val="36"/>
          <w:szCs w:val="36"/>
        </w:rPr>
        <w:t>作者在此次</w:t>
      </w:r>
      <w:r w:rsidR="00CB1E09">
        <w:rPr>
          <w:rFonts w:asciiTheme="majorHAnsi" w:hAnsiTheme="majorHAnsi" w:cstheme="majorHAnsi" w:hint="eastAsia"/>
          <w:sz w:val="36"/>
          <w:szCs w:val="36"/>
        </w:rPr>
        <w:t>文章首先透過</w:t>
      </w:r>
      <w:r w:rsidR="00CB1E09">
        <w:rPr>
          <w:rFonts w:asciiTheme="majorHAnsi" w:hAnsiTheme="majorHAnsi" w:cstheme="majorHAnsi" w:hint="eastAsia"/>
          <w:sz w:val="36"/>
          <w:szCs w:val="36"/>
        </w:rPr>
        <w:t>What, How, and Why</w:t>
      </w:r>
      <w:r w:rsidR="00CB1E09">
        <w:rPr>
          <w:rFonts w:asciiTheme="majorHAnsi" w:hAnsiTheme="majorHAnsi" w:cstheme="majorHAnsi" w:hint="eastAsia"/>
          <w:sz w:val="36"/>
          <w:szCs w:val="36"/>
        </w:rPr>
        <w:t>來解釋建立</w:t>
      </w:r>
      <w:r w:rsidR="00CB1E09">
        <w:rPr>
          <w:rFonts w:asciiTheme="majorHAnsi" w:hAnsiTheme="majorHAnsi" w:cstheme="majorHAnsi" w:hint="eastAsia"/>
          <w:sz w:val="36"/>
          <w:szCs w:val="36"/>
        </w:rPr>
        <w:t>requirement</w:t>
      </w:r>
      <w:r w:rsidR="00CB1E09">
        <w:rPr>
          <w:rFonts w:asciiTheme="majorHAnsi" w:hAnsiTheme="majorHAnsi" w:cstheme="majorHAnsi"/>
          <w:sz w:val="36"/>
          <w:szCs w:val="36"/>
        </w:rPr>
        <w:t>s</w:t>
      </w:r>
      <w:r w:rsidR="00CB1E09">
        <w:rPr>
          <w:rFonts w:asciiTheme="majorHAnsi" w:hAnsiTheme="majorHAnsi" w:cstheme="majorHAnsi" w:hint="eastAsia"/>
          <w:sz w:val="36"/>
          <w:szCs w:val="36"/>
        </w:rPr>
        <w:t>的目標、如何建立以及建立</w:t>
      </w:r>
      <w:r w:rsidR="00CB1E09">
        <w:rPr>
          <w:rFonts w:asciiTheme="majorHAnsi" w:hAnsiTheme="majorHAnsi" w:cstheme="majorHAnsi" w:hint="eastAsia"/>
          <w:sz w:val="36"/>
          <w:szCs w:val="36"/>
        </w:rPr>
        <w:t>requ</w:t>
      </w:r>
      <w:r w:rsidR="00CB1E09">
        <w:rPr>
          <w:rFonts w:asciiTheme="majorHAnsi" w:hAnsiTheme="majorHAnsi" w:cstheme="majorHAnsi"/>
          <w:sz w:val="36"/>
          <w:szCs w:val="36"/>
        </w:rPr>
        <w:t>irements</w:t>
      </w:r>
      <w:r w:rsidR="00CB1E09">
        <w:rPr>
          <w:rFonts w:asciiTheme="majorHAnsi" w:hAnsiTheme="majorHAnsi" w:cstheme="majorHAnsi" w:hint="eastAsia"/>
          <w:sz w:val="36"/>
          <w:szCs w:val="36"/>
        </w:rPr>
        <w:t>的重要性。</w:t>
      </w:r>
      <w:r w:rsidR="00BF5467">
        <w:rPr>
          <w:rFonts w:asciiTheme="majorHAnsi" w:hAnsiTheme="majorHAnsi" w:cstheme="majorHAnsi" w:hint="eastAsia"/>
          <w:sz w:val="36"/>
          <w:szCs w:val="36"/>
        </w:rPr>
        <w:t>接下來的部分就是介紹何謂</w:t>
      </w:r>
      <w:r w:rsidR="00BF5467">
        <w:rPr>
          <w:rFonts w:asciiTheme="majorHAnsi" w:hAnsiTheme="majorHAnsi" w:cstheme="majorHAnsi" w:hint="eastAsia"/>
          <w:sz w:val="36"/>
          <w:szCs w:val="36"/>
        </w:rPr>
        <w:t>requirements</w:t>
      </w:r>
      <w:r w:rsidR="00BF5467">
        <w:rPr>
          <w:rFonts w:asciiTheme="majorHAnsi" w:hAnsiTheme="majorHAnsi" w:cstheme="majorHAnsi" w:hint="eastAsia"/>
          <w:sz w:val="36"/>
          <w:szCs w:val="36"/>
        </w:rPr>
        <w:t>並且詳細敘述</w:t>
      </w:r>
      <w:r w:rsidR="00BF5467">
        <w:rPr>
          <w:rFonts w:asciiTheme="majorHAnsi" w:hAnsiTheme="majorHAnsi" w:cstheme="majorHAnsi" w:hint="eastAsia"/>
          <w:sz w:val="36"/>
          <w:szCs w:val="36"/>
        </w:rPr>
        <w:t>requirements</w:t>
      </w:r>
      <w:r w:rsidR="00BF5467">
        <w:rPr>
          <w:rFonts w:asciiTheme="majorHAnsi" w:hAnsiTheme="majorHAnsi" w:cstheme="majorHAnsi" w:hint="eastAsia"/>
          <w:sz w:val="36"/>
          <w:szCs w:val="36"/>
        </w:rPr>
        <w:t>的種類。探討完上述事情後，接下來就是資料的收集、分析、詮釋以及呈現了。而最後的部分，作者則是提及</w:t>
      </w:r>
      <w:r w:rsidR="00BF5467">
        <w:rPr>
          <w:rFonts w:asciiTheme="majorHAnsi" w:hAnsiTheme="majorHAnsi" w:cstheme="majorHAnsi"/>
          <w:sz w:val="36"/>
          <w:szCs w:val="36"/>
        </w:rPr>
        <w:t>Task</w:t>
      </w:r>
      <w:r w:rsidR="00BF5467">
        <w:rPr>
          <w:rFonts w:asciiTheme="majorHAnsi" w:hAnsiTheme="majorHAnsi" w:cstheme="majorHAnsi" w:hint="eastAsia"/>
          <w:sz w:val="36"/>
          <w:szCs w:val="36"/>
        </w:rPr>
        <w:t>的描述以及詮釋。</w:t>
      </w:r>
    </w:p>
    <w:p w:rsidR="007B049A" w:rsidRDefault="007B049A" w:rsidP="00CB1E09">
      <w:pPr>
        <w:rPr>
          <w:rFonts w:asciiTheme="majorHAnsi" w:hAnsiTheme="majorHAnsi" w:cstheme="majorHAnsi" w:hint="eastAsia"/>
          <w:sz w:val="36"/>
          <w:szCs w:val="36"/>
        </w:rPr>
      </w:pPr>
      <w:r>
        <w:rPr>
          <w:rFonts w:asciiTheme="majorHAnsi" w:hAnsiTheme="majorHAnsi" w:cstheme="majorHAnsi"/>
          <w:sz w:val="36"/>
          <w:szCs w:val="36"/>
        </w:rPr>
        <w:tab/>
      </w:r>
      <w:r>
        <w:rPr>
          <w:rFonts w:asciiTheme="majorHAnsi" w:hAnsiTheme="majorHAnsi" w:cstheme="majorHAnsi" w:hint="eastAsia"/>
          <w:sz w:val="36"/>
          <w:szCs w:val="36"/>
        </w:rPr>
        <w:t>而在上述整篇的摘要中，我認為最重要的</w:t>
      </w:r>
      <w:r w:rsidR="00A94C86">
        <w:rPr>
          <w:rFonts w:asciiTheme="majorHAnsi" w:hAnsiTheme="majorHAnsi" w:cstheme="majorHAnsi" w:hint="eastAsia"/>
          <w:sz w:val="36"/>
          <w:szCs w:val="36"/>
        </w:rPr>
        <w:t>部分就是資料的分析、詮釋以及呈現的部分了，然而為什麼我會這樣認為呢</w:t>
      </w:r>
      <w:r w:rsidR="00A94C86">
        <w:rPr>
          <w:rFonts w:asciiTheme="majorHAnsi" w:hAnsiTheme="majorHAnsi" w:cstheme="majorHAnsi" w:hint="eastAsia"/>
          <w:sz w:val="36"/>
          <w:szCs w:val="36"/>
        </w:rPr>
        <w:t>?</w:t>
      </w:r>
      <w:r w:rsidR="00A94C86">
        <w:rPr>
          <w:rFonts w:asciiTheme="majorHAnsi" w:hAnsiTheme="majorHAnsi" w:cstheme="majorHAnsi" w:hint="eastAsia"/>
          <w:sz w:val="36"/>
          <w:szCs w:val="36"/>
        </w:rPr>
        <w:t>因為我認為老師在上課中以及講義</w:t>
      </w:r>
      <w:r w:rsidR="00A94C86">
        <w:rPr>
          <w:rFonts w:asciiTheme="majorHAnsi" w:hAnsiTheme="majorHAnsi" w:cstheme="majorHAnsi" w:hint="eastAsia"/>
          <w:sz w:val="36"/>
          <w:szCs w:val="36"/>
        </w:rPr>
        <w:t>354</w:t>
      </w:r>
      <w:r w:rsidR="00A94C86">
        <w:rPr>
          <w:rFonts w:asciiTheme="majorHAnsi" w:hAnsiTheme="majorHAnsi" w:cstheme="majorHAnsi" w:hint="eastAsia"/>
          <w:sz w:val="36"/>
          <w:szCs w:val="36"/>
        </w:rPr>
        <w:t>頁提及的一系列圖片相當切中要點，那就是雖然我們有收集到資料，但是在分析、詮釋以及呈現資料所想要代表的</w:t>
      </w:r>
      <w:r w:rsidR="00A94C86">
        <w:rPr>
          <w:rFonts w:asciiTheme="majorHAnsi" w:hAnsiTheme="majorHAnsi" w:cstheme="majorHAnsi" w:hint="eastAsia"/>
          <w:sz w:val="36"/>
          <w:szCs w:val="36"/>
        </w:rPr>
        <w:t>requirements</w:t>
      </w:r>
      <w:r w:rsidR="00A94C86">
        <w:rPr>
          <w:rFonts w:asciiTheme="majorHAnsi" w:hAnsiTheme="majorHAnsi" w:cstheme="majorHAnsi" w:hint="eastAsia"/>
          <w:sz w:val="36"/>
          <w:szCs w:val="36"/>
        </w:rPr>
        <w:t>出錯時，就會使的</w:t>
      </w:r>
      <w:r w:rsidR="00C53831">
        <w:rPr>
          <w:rFonts w:asciiTheme="majorHAnsi" w:hAnsiTheme="majorHAnsi" w:cstheme="majorHAnsi" w:hint="eastAsia"/>
          <w:sz w:val="36"/>
          <w:szCs w:val="36"/>
        </w:rPr>
        <w:t>開發團隊因為錯誤的</w:t>
      </w:r>
      <w:r w:rsidR="00C53831">
        <w:rPr>
          <w:rFonts w:asciiTheme="majorHAnsi" w:hAnsiTheme="majorHAnsi" w:cstheme="majorHAnsi" w:hint="eastAsia"/>
          <w:sz w:val="36"/>
          <w:szCs w:val="36"/>
        </w:rPr>
        <w:t>requirements</w:t>
      </w:r>
      <w:r w:rsidR="00C53831">
        <w:rPr>
          <w:rFonts w:asciiTheme="majorHAnsi" w:hAnsiTheme="majorHAnsi" w:cstheme="majorHAnsi" w:hint="eastAsia"/>
          <w:sz w:val="36"/>
          <w:szCs w:val="36"/>
        </w:rPr>
        <w:t>而開發出錯誤的功能或是外型不如預期的產品。而這不僅僅會使的開發產品的時間大大的延期</w:t>
      </w:r>
      <w:r w:rsidR="00C53831">
        <w:rPr>
          <w:rFonts w:asciiTheme="majorHAnsi" w:hAnsiTheme="majorHAnsi" w:cstheme="majorHAnsi" w:hint="eastAsia"/>
          <w:sz w:val="36"/>
          <w:szCs w:val="36"/>
        </w:rPr>
        <w:t>(</w:t>
      </w:r>
      <w:r w:rsidR="00C53831">
        <w:rPr>
          <w:rFonts w:asciiTheme="majorHAnsi" w:hAnsiTheme="majorHAnsi" w:cstheme="majorHAnsi" w:hint="eastAsia"/>
          <w:sz w:val="36"/>
          <w:szCs w:val="36"/>
        </w:rPr>
        <w:t>因為要再跟</w:t>
      </w:r>
      <w:r w:rsidR="00C53831">
        <w:rPr>
          <w:rFonts w:asciiTheme="majorHAnsi" w:hAnsiTheme="majorHAnsi" w:cstheme="majorHAnsi" w:hint="eastAsia"/>
          <w:sz w:val="36"/>
          <w:szCs w:val="36"/>
        </w:rPr>
        <w:t>customers</w:t>
      </w:r>
      <w:r w:rsidR="00C53831">
        <w:rPr>
          <w:rFonts w:asciiTheme="majorHAnsi" w:hAnsiTheme="majorHAnsi" w:cstheme="majorHAnsi" w:hint="eastAsia"/>
          <w:sz w:val="36"/>
          <w:szCs w:val="36"/>
        </w:rPr>
        <w:t>或是</w:t>
      </w:r>
      <w:r w:rsidR="00C53831">
        <w:rPr>
          <w:rFonts w:asciiTheme="majorHAnsi" w:hAnsiTheme="majorHAnsi" w:cstheme="majorHAnsi" w:hint="eastAsia"/>
          <w:sz w:val="36"/>
          <w:szCs w:val="36"/>
        </w:rPr>
        <w:t>users</w:t>
      </w:r>
      <w:r w:rsidR="00C53831">
        <w:rPr>
          <w:rFonts w:asciiTheme="majorHAnsi" w:hAnsiTheme="majorHAnsi" w:cstheme="majorHAnsi" w:hint="eastAsia"/>
          <w:sz w:val="36"/>
          <w:szCs w:val="36"/>
        </w:rPr>
        <w:t>溝通來重新獲得正確資料並且了解正確的</w:t>
      </w:r>
      <w:r w:rsidR="00C53831">
        <w:rPr>
          <w:rFonts w:asciiTheme="majorHAnsi" w:hAnsiTheme="majorHAnsi" w:cstheme="majorHAnsi" w:hint="eastAsia"/>
          <w:sz w:val="36"/>
          <w:szCs w:val="36"/>
        </w:rPr>
        <w:lastRenderedPageBreak/>
        <w:t>requirements)</w:t>
      </w:r>
      <w:r w:rsidR="00C53831">
        <w:rPr>
          <w:rFonts w:asciiTheme="majorHAnsi" w:hAnsiTheme="majorHAnsi" w:cstheme="majorHAnsi" w:hint="eastAsia"/>
          <w:sz w:val="36"/>
          <w:szCs w:val="36"/>
        </w:rPr>
        <w:t>，也會造成開發產品的成本大大的提升抑或是競爭對手比我們更快的推出新的產品上市影響我們產品的競爭力。是故綜合上述原因，我認為在資料的分析、詮釋以及呈現的步驟是</w:t>
      </w:r>
      <w:r w:rsidR="009C31B1">
        <w:rPr>
          <w:rFonts w:asciiTheme="majorHAnsi" w:hAnsiTheme="majorHAnsi" w:cstheme="majorHAnsi" w:hint="eastAsia"/>
          <w:sz w:val="36"/>
          <w:szCs w:val="36"/>
        </w:rPr>
        <w:t>最</w:t>
      </w:r>
      <w:bookmarkStart w:id="0" w:name="_GoBack"/>
      <w:bookmarkEnd w:id="0"/>
      <w:r w:rsidR="00C53831">
        <w:rPr>
          <w:rFonts w:asciiTheme="majorHAnsi" w:hAnsiTheme="majorHAnsi" w:cstheme="majorHAnsi" w:hint="eastAsia"/>
          <w:sz w:val="36"/>
          <w:szCs w:val="36"/>
        </w:rPr>
        <w:t>重要的</w:t>
      </w:r>
      <w:r w:rsidR="00C53831">
        <w:rPr>
          <w:rFonts w:asciiTheme="majorHAnsi" w:hAnsiTheme="majorHAnsi" w:cstheme="majorHAnsi" w:hint="eastAsia"/>
          <w:sz w:val="36"/>
          <w:szCs w:val="36"/>
        </w:rPr>
        <w:t>!</w:t>
      </w:r>
    </w:p>
    <w:p w:rsidR="007B049A" w:rsidRPr="00C53831" w:rsidRDefault="007B049A" w:rsidP="00CB1E09">
      <w:pPr>
        <w:rPr>
          <w:rFonts w:asciiTheme="majorHAnsi" w:hAnsiTheme="majorHAnsi" w:cstheme="majorHAnsi" w:hint="eastAsia"/>
          <w:sz w:val="36"/>
          <w:szCs w:val="36"/>
        </w:rPr>
      </w:pPr>
    </w:p>
    <w:p w:rsidR="00BF5467" w:rsidRPr="006B2D90" w:rsidRDefault="00BF5467" w:rsidP="00CB1E09">
      <w:pPr>
        <w:rPr>
          <w:rFonts w:asciiTheme="majorHAnsi" w:hAnsiTheme="majorHAnsi" w:cstheme="majorHAnsi" w:hint="eastAsia"/>
          <w:sz w:val="36"/>
          <w:szCs w:val="36"/>
        </w:rPr>
      </w:pPr>
      <w:r>
        <w:rPr>
          <w:rFonts w:asciiTheme="majorHAnsi" w:hAnsiTheme="majorHAnsi" w:cstheme="majorHAnsi"/>
          <w:sz w:val="36"/>
          <w:szCs w:val="36"/>
        </w:rPr>
        <w:tab/>
      </w:r>
    </w:p>
    <w:p w:rsidR="00E0499B" w:rsidRPr="006B2D90" w:rsidRDefault="00E0499B" w:rsidP="008C7D84">
      <w:pPr>
        <w:rPr>
          <w:rFonts w:asciiTheme="majorHAnsi" w:hAnsiTheme="majorHAnsi" w:cstheme="majorHAnsi"/>
          <w:sz w:val="36"/>
          <w:szCs w:val="36"/>
        </w:rPr>
      </w:pPr>
    </w:p>
    <w:sectPr w:rsidR="00E0499B" w:rsidRPr="006B2D9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5678" w:rsidRDefault="00E15678" w:rsidP="0052314D">
      <w:r>
        <w:separator/>
      </w:r>
    </w:p>
  </w:endnote>
  <w:endnote w:type="continuationSeparator" w:id="0">
    <w:p w:rsidR="00E15678" w:rsidRDefault="00E15678" w:rsidP="0052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5678" w:rsidRDefault="00E15678" w:rsidP="0052314D">
      <w:r>
        <w:separator/>
      </w:r>
    </w:p>
  </w:footnote>
  <w:footnote w:type="continuationSeparator" w:id="0">
    <w:p w:rsidR="00E15678" w:rsidRDefault="00E15678" w:rsidP="0052314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586A1A"/>
    <w:multiLevelType w:val="hybridMultilevel"/>
    <w:tmpl w:val="8872093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584C20A1"/>
    <w:multiLevelType w:val="hybridMultilevel"/>
    <w:tmpl w:val="E40AEA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7BB659F2"/>
    <w:multiLevelType w:val="hybridMultilevel"/>
    <w:tmpl w:val="B44C42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5DD"/>
    <w:rsid w:val="00022BA9"/>
    <w:rsid w:val="00051DF2"/>
    <w:rsid w:val="00083F42"/>
    <w:rsid w:val="000959BA"/>
    <w:rsid w:val="00142033"/>
    <w:rsid w:val="00206F33"/>
    <w:rsid w:val="002768B5"/>
    <w:rsid w:val="002A190B"/>
    <w:rsid w:val="002B16B1"/>
    <w:rsid w:val="002C2898"/>
    <w:rsid w:val="002D0423"/>
    <w:rsid w:val="00331596"/>
    <w:rsid w:val="00357BA0"/>
    <w:rsid w:val="0037017E"/>
    <w:rsid w:val="003741C5"/>
    <w:rsid w:val="003968B5"/>
    <w:rsid w:val="00416E19"/>
    <w:rsid w:val="00430D72"/>
    <w:rsid w:val="004B1CFE"/>
    <w:rsid w:val="004F044B"/>
    <w:rsid w:val="00502AC9"/>
    <w:rsid w:val="0052314D"/>
    <w:rsid w:val="005B65C1"/>
    <w:rsid w:val="005D6398"/>
    <w:rsid w:val="005E2526"/>
    <w:rsid w:val="00606945"/>
    <w:rsid w:val="006B2D90"/>
    <w:rsid w:val="006B699D"/>
    <w:rsid w:val="006C4A76"/>
    <w:rsid w:val="006F1EB9"/>
    <w:rsid w:val="00701985"/>
    <w:rsid w:val="0076196B"/>
    <w:rsid w:val="007658CF"/>
    <w:rsid w:val="007B049A"/>
    <w:rsid w:val="007E7ADD"/>
    <w:rsid w:val="007F0912"/>
    <w:rsid w:val="008349B6"/>
    <w:rsid w:val="008445DD"/>
    <w:rsid w:val="008C62A1"/>
    <w:rsid w:val="008C7D84"/>
    <w:rsid w:val="008D3AB6"/>
    <w:rsid w:val="009514D2"/>
    <w:rsid w:val="009C31B1"/>
    <w:rsid w:val="00A645C7"/>
    <w:rsid w:val="00A82B10"/>
    <w:rsid w:val="00A94C86"/>
    <w:rsid w:val="00B15E0C"/>
    <w:rsid w:val="00BF5467"/>
    <w:rsid w:val="00C34D54"/>
    <w:rsid w:val="00C53831"/>
    <w:rsid w:val="00CB1769"/>
    <w:rsid w:val="00CB1E09"/>
    <w:rsid w:val="00CC5FA0"/>
    <w:rsid w:val="00D673E1"/>
    <w:rsid w:val="00E0499B"/>
    <w:rsid w:val="00E15678"/>
    <w:rsid w:val="00E40A5A"/>
    <w:rsid w:val="00EA3155"/>
    <w:rsid w:val="00EE2450"/>
    <w:rsid w:val="00F72908"/>
    <w:rsid w:val="00F808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B7CB54-35F7-4B55-9C9B-E0A7DCF4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314D"/>
    <w:pPr>
      <w:tabs>
        <w:tab w:val="center" w:pos="4153"/>
        <w:tab w:val="right" w:pos="8306"/>
      </w:tabs>
      <w:snapToGrid w:val="0"/>
    </w:pPr>
    <w:rPr>
      <w:sz w:val="20"/>
      <w:szCs w:val="20"/>
    </w:rPr>
  </w:style>
  <w:style w:type="character" w:customStyle="1" w:styleId="a4">
    <w:name w:val="頁首 字元"/>
    <w:basedOn w:val="a0"/>
    <w:link w:val="a3"/>
    <w:uiPriority w:val="99"/>
    <w:rsid w:val="0052314D"/>
    <w:rPr>
      <w:sz w:val="20"/>
      <w:szCs w:val="20"/>
    </w:rPr>
  </w:style>
  <w:style w:type="paragraph" w:styleId="a5">
    <w:name w:val="footer"/>
    <w:basedOn w:val="a"/>
    <w:link w:val="a6"/>
    <w:uiPriority w:val="99"/>
    <w:unhideWhenUsed/>
    <w:rsid w:val="0052314D"/>
    <w:pPr>
      <w:tabs>
        <w:tab w:val="center" w:pos="4153"/>
        <w:tab w:val="right" w:pos="8306"/>
      </w:tabs>
      <w:snapToGrid w:val="0"/>
    </w:pPr>
    <w:rPr>
      <w:sz w:val="20"/>
      <w:szCs w:val="20"/>
    </w:rPr>
  </w:style>
  <w:style w:type="character" w:customStyle="1" w:styleId="a6">
    <w:name w:val="頁尾 字元"/>
    <w:basedOn w:val="a0"/>
    <w:link w:val="a5"/>
    <w:uiPriority w:val="99"/>
    <w:rsid w:val="0052314D"/>
    <w:rPr>
      <w:sz w:val="20"/>
      <w:szCs w:val="20"/>
    </w:rPr>
  </w:style>
  <w:style w:type="paragraph" w:styleId="a7">
    <w:name w:val="List Paragraph"/>
    <w:basedOn w:val="a"/>
    <w:uiPriority w:val="34"/>
    <w:qFormat/>
    <w:rsid w:val="00CC5FA0"/>
    <w:pPr>
      <w:ind w:leftChars="200" w:left="480"/>
    </w:pPr>
  </w:style>
  <w:style w:type="character" w:styleId="a8">
    <w:name w:val="annotation reference"/>
    <w:basedOn w:val="a0"/>
    <w:uiPriority w:val="99"/>
    <w:semiHidden/>
    <w:unhideWhenUsed/>
    <w:rsid w:val="00083F42"/>
    <w:rPr>
      <w:sz w:val="18"/>
      <w:szCs w:val="18"/>
    </w:rPr>
  </w:style>
  <w:style w:type="paragraph" w:styleId="a9">
    <w:name w:val="annotation text"/>
    <w:basedOn w:val="a"/>
    <w:link w:val="aa"/>
    <w:uiPriority w:val="99"/>
    <w:semiHidden/>
    <w:unhideWhenUsed/>
    <w:rsid w:val="00083F42"/>
  </w:style>
  <w:style w:type="character" w:customStyle="1" w:styleId="aa">
    <w:name w:val="註解文字 字元"/>
    <w:basedOn w:val="a0"/>
    <w:link w:val="a9"/>
    <w:uiPriority w:val="99"/>
    <w:semiHidden/>
    <w:rsid w:val="00083F42"/>
  </w:style>
  <w:style w:type="paragraph" w:styleId="ab">
    <w:name w:val="annotation subject"/>
    <w:basedOn w:val="a9"/>
    <w:next w:val="a9"/>
    <w:link w:val="ac"/>
    <w:uiPriority w:val="99"/>
    <w:semiHidden/>
    <w:unhideWhenUsed/>
    <w:rsid w:val="00083F42"/>
    <w:rPr>
      <w:b/>
      <w:bCs/>
    </w:rPr>
  </w:style>
  <w:style w:type="character" w:customStyle="1" w:styleId="ac">
    <w:name w:val="註解主旨 字元"/>
    <w:basedOn w:val="aa"/>
    <w:link w:val="ab"/>
    <w:uiPriority w:val="99"/>
    <w:semiHidden/>
    <w:rsid w:val="00083F42"/>
    <w:rPr>
      <w:b/>
      <w:bCs/>
    </w:rPr>
  </w:style>
  <w:style w:type="paragraph" w:styleId="ad">
    <w:name w:val="Balloon Text"/>
    <w:basedOn w:val="a"/>
    <w:link w:val="ae"/>
    <w:uiPriority w:val="99"/>
    <w:semiHidden/>
    <w:unhideWhenUsed/>
    <w:rsid w:val="00083F42"/>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083F42"/>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98867-7453-4FBD-BC64-B0C1868C9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2</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Tsai-Chen-You</dc:creator>
  <cp:keywords/>
  <dc:description/>
  <cp:lastModifiedBy>Tsai-Chen-You</cp:lastModifiedBy>
  <cp:revision>22</cp:revision>
  <dcterms:created xsi:type="dcterms:W3CDTF">2018-09-29T11:56:00Z</dcterms:created>
  <dcterms:modified xsi:type="dcterms:W3CDTF">2018-12-02T11:40:00Z</dcterms:modified>
</cp:coreProperties>
</file>