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662" w:rsidRPr="00B3618C" w:rsidRDefault="00360662" w:rsidP="00360662">
      <w:pPr>
        <w:adjustRightInd w:val="0"/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Establishing Requirement</w:t>
      </w:r>
    </w:p>
    <w:p w:rsidR="00360662" w:rsidRDefault="00360662" w:rsidP="00360662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360662" w:rsidRDefault="00360662" w:rsidP="00360662"/>
    <w:p w:rsidR="00830CB9" w:rsidRDefault="00C4419D">
      <w:pPr>
        <w:rPr>
          <w:rFonts w:hint="eastAsia"/>
        </w:rPr>
      </w:pPr>
      <w:r>
        <w:rPr>
          <w:rFonts w:hint="eastAsia"/>
        </w:rPr>
        <w:t>這章節在說明</w:t>
      </w:r>
      <w:proofErr w:type="gramStart"/>
      <w:r w:rsidR="00FE184C">
        <w:rPr>
          <w:rFonts w:hint="eastAsia"/>
        </w:rPr>
        <w:t>釐</w:t>
      </w:r>
      <w:proofErr w:type="gramEnd"/>
      <w:r w:rsidR="00FE184C">
        <w:rPr>
          <w:rFonts w:hint="eastAsia"/>
        </w:rPr>
        <w:t>清</w:t>
      </w:r>
      <w:r>
        <w:rPr>
          <w:rFonts w:hint="eastAsia"/>
        </w:rPr>
        <w:t>需求</w:t>
      </w:r>
      <w:r w:rsidR="00FE184C">
        <w:rPr>
          <w:rFonts w:hint="eastAsia"/>
        </w:rPr>
        <w:t>，然後建立需求</w:t>
      </w:r>
      <w:r>
        <w:rPr>
          <w:rFonts w:hint="eastAsia"/>
        </w:rPr>
        <w:t>的重要</w:t>
      </w:r>
      <w:r w:rsidR="00FE184C">
        <w:rPr>
          <w:rFonts w:hint="eastAsia"/>
        </w:rPr>
        <w:t>性。</w:t>
      </w:r>
      <w:proofErr w:type="gramStart"/>
      <w:r w:rsidR="00FE184C">
        <w:rPr>
          <w:rFonts w:hint="eastAsia"/>
        </w:rPr>
        <w:t>釐</w:t>
      </w:r>
      <w:proofErr w:type="gramEnd"/>
      <w:r w:rsidR="00FE184C">
        <w:rPr>
          <w:rFonts w:hint="eastAsia"/>
        </w:rPr>
        <w:t>清需求的階段，客戶對需求的描述、領導對客戶描述的理解、設計師的設計，可能都對客戶真正的需求有所差別，在這個階段的目的是要真正了解使用族群的需</w:t>
      </w:r>
      <w:r w:rsidR="00366030">
        <w:rPr>
          <w:rFonts w:hint="eastAsia"/>
        </w:rPr>
        <w:t>求。而建立這個需求有很多面向，</w:t>
      </w:r>
      <w:r w:rsidR="003C1A56">
        <w:rPr>
          <w:rFonts w:hint="eastAsia"/>
        </w:rPr>
        <w:t>例如</w:t>
      </w:r>
      <w:r w:rsidR="003C1A56">
        <w:rPr>
          <w:rFonts w:hint="eastAsia"/>
        </w:rPr>
        <w:t>: functional requirement, Data requirement, Environment requirement</w:t>
      </w:r>
      <w:r w:rsidR="003C1A56">
        <w:rPr>
          <w:rFonts w:hint="eastAsia"/>
        </w:rPr>
        <w:t>等等，在不同的環境下可能商品需要額外設計</w:t>
      </w:r>
      <w:r w:rsidR="003C1A56">
        <w:rPr>
          <w:rFonts w:hint="eastAsia"/>
        </w:rPr>
        <w:t>(</w:t>
      </w:r>
      <w:r w:rsidR="003C1A56">
        <w:rPr>
          <w:rFonts w:hint="eastAsia"/>
        </w:rPr>
        <w:t>Environment requirement</w:t>
      </w:r>
      <w:r w:rsidR="003C1A56">
        <w:rPr>
          <w:rFonts w:hint="eastAsia"/>
        </w:rPr>
        <w:t>)</w:t>
      </w:r>
      <w:r w:rsidR="003C1A56">
        <w:rPr>
          <w:rFonts w:hint="eastAsia"/>
        </w:rPr>
        <w:t>，像是在水中，產品勢必要能夠適應水中的壓力；商品呈現資料的精</w:t>
      </w:r>
      <w:proofErr w:type="gramStart"/>
      <w:r w:rsidR="003C1A56">
        <w:rPr>
          <w:rFonts w:hint="eastAsia"/>
        </w:rPr>
        <w:t>準</w:t>
      </w:r>
      <w:proofErr w:type="gramEnd"/>
      <w:r w:rsidR="003C1A56">
        <w:rPr>
          <w:rFonts w:hint="eastAsia"/>
        </w:rPr>
        <w:t>度，像是血壓血糖</w:t>
      </w:r>
      <w:r w:rsidR="003C1A56">
        <w:rPr>
          <w:rFonts w:hint="eastAsia"/>
        </w:rPr>
        <w:t>(</w:t>
      </w:r>
      <w:r w:rsidR="003C1A56">
        <w:rPr>
          <w:rFonts w:hint="eastAsia"/>
        </w:rPr>
        <w:t>Data requirement</w:t>
      </w:r>
      <w:r w:rsidR="003C1A56">
        <w:rPr>
          <w:rFonts w:hint="eastAsia"/>
        </w:rPr>
        <w:t>)</w:t>
      </w:r>
      <w:r w:rsidR="003C1A56">
        <w:rPr>
          <w:rFonts w:hint="eastAsia"/>
        </w:rPr>
        <w:t>；商品的各項功能</w:t>
      </w:r>
      <w:r w:rsidR="003C1A56">
        <w:rPr>
          <w:rFonts w:hint="eastAsia"/>
        </w:rPr>
        <w:t>(</w:t>
      </w:r>
      <w:r w:rsidR="003C1A56">
        <w:rPr>
          <w:rFonts w:hint="eastAsia"/>
        </w:rPr>
        <w:t>functional requirement</w:t>
      </w:r>
      <w:r w:rsidR="003C1A56">
        <w:rPr>
          <w:rFonts w:hint="eastAsia"/>
        </w:rPr>
        <w:t>)</w:t>
      </w:r>
      <w:r w:rsidR="00BE1D28">
        <w:rPr>
          <w:rFonts w:hint="eastAsia"/>
        </w:rPr>
        <w:t>。</w:t>
      </w:r>
    </w:p>
    <w:p w:rsidR="00BE1D28" w:rsidRDefault="00BE1D28">
      <w:pPr>
        <w:rPr>
          <w:rFonts w:hint="eastAsia"/>
        </w:rPr>
      </w:pPr>
      <w:r>
        <w:rPr>
          <w:rFonts w:hint="eastAsia"/>
        </w:rPr>
        <w:t>要建立這些需求，可以從目標客群進行訪談，同時做</w:t>
      </w:r>
      <w:r w:rsidR="00DF6747">
        <w:rPr>
          <w:rFonts w:hint="eastAsia"/>
        </w:rPr>
        <w:t>contextual Inquiry</w:t>
      </w:r>
      <w:r>
        <w:rPr>
          <w:rFonts w:hint="eastAsia"/>
        </w:rPr>
        <w:t>，讓受訪者融入情境去描繪訪談的問題，接著可以透過</w:t>
      </w:r>
      <w:r>
        <w:rPr>
          <w:rFonts w:hint="eastAsia"/>
        </w:rPr>
        <w:t>affinity diagram</w:t>
      </w:r>
      <w:r>
        <w:rPr>
          <w:rFonts w:hint="eastAsia"/>
        </w:rPr>
        <w:t>做訪談內容的分類，接著從中找尋可能的問題與需求，甚至可以建立</w:t>
      </w:r>
      <w:r>
        <w:rPr>
          <w:rFonts w:hint="eastAsia"/>
        </w:rPr>
        <w:t>persona</w:t>
      </w:r>
      <w:r>
        <w:rPr>
          <w:rFonts w:hint="eastAsia"/>
        </w:rPr>
        <w:t>來表示這整個客群可能的需求。</w:t>
      </w:r>
    </w:p>
    <w:p w:rsidR="005D6BD9" w:rsidRDefault="005D6BD9">
      <w:r>
        <w:rPr>
          <w:rFonts w:hint="eastAsia"/>
        </w:rPr>
        <w:t>需求建立後，才比較能確保後續的設計不會出現太大的問題，當然亦可能從</w:t>
      </w:r>
      <w:r>
        <w:rPr>
          <w:rFonts w:hint="eastAsia"/>
        </w:rPr>
        <w:t>design</w:t>
      </w:r>
      <w:r>
        <w:rPr>
          <w:rFonts w:hint="eastAsia"/>
        </w:rPr>
        <w:t>的過程中發現需要調整的地方。</w:t>
      </w:r>
      <w:r w:rsidR="00C1109A">
        <w:rPr>
          <w:rFonts w:hint="eastAsia"/>
        </w:rPr>
        <w:t>嚴謹的建立需求，為了讓</w:t>
      </w:r>
      <w:r w:rsidR="00C1109A">
        <w:rPr>
          <w:rFonts w:hint="eastAsia"/>
        </w:rPr>
        <w:t>design</w:t>
      </w:r>
      <w:r w:rsidR="00C1109A">
        <w:rPr>
          <w:rFonts w:hint="eastAsia"/>
        </w:rPr>
        <w:t>不會偏離客戶真正所需太遠。</w:t>
      </w:r>
      <w:bookmarkStart w:id="0" w:name="_GoBack"/>
      <w:bookmarkEnd w:id="0"/>
    </w:p>
    <w:sectPr w:rsidR="005D6B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62"/>
    <w:rsid w:val="00360662"/>
    <w:rsid w:val="00366030"/>
    <w:rsid w:val="003C1A56"/>
    <w:rsid w:val="005D6BD9"/>
    <w:rsid w:val="00830CB9"/>
    <w:rsid w:val="00BE1D28"/>
    <w:rsid w:val="00C1109A"/>
    <w:rsid w:val="00C4419D"/>
    <w:rsid w:val="00DF6747"/>
    <w:rsid w:val="00FE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66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66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</Words>
  <Characters>485</Characters>
  <Application>Microsoft Office Word</Application>
  <DocSecurity>0</DocSecurity>
  <Lines>4</Lines>
  <Paragraphs>1</Paragraphs>
  <ScaleCrop>false</ScaleCrop>
  <Company>Microsoft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9</cp:revision>
  <dcterms:created xsi:type="dcterms:W3CDTF">2018-12-02T14:35:00Z</dcterms:created>
  <dcterms:modified xsi:type="dcterms:W3CDTF">2018-12-02T15:04:00Z</dcterms:modified>
</cp:coreProperties>
</file>