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0C42" w:rsidRPr="00A21271" w:rsidRDefault="00EC0C42" w:rsidP="00A21271">
      <w:pPr>
        <w:jc w:val="center"/>
        <w:rPr>
          <w:rFonts w:hint="eastAsia"/>
          <w:sz w:val="32"/>
        </w:rPr>
      </w:pPr>
      <w:r w:rsidRPr="00056FEE">
        <w:rPr>
          <w:rFonts w:hint="eastAsia"/>
          <w:sz w:val="32"/>
        </w:rPr>
        <w:t>互動設計</w:t>
      </w:r>
      <w:r>
        <w:rPr>
          <w:rFonts w:hint="eastAsia"/>
          <w:sz w:val="32"/>
        </w:rPr>
        <w:t xml:space="preserve"> W13</w:t>
      </w:r>
      <w:r w:rsidRPr="00056FEE">
        <w:rPr>
          <w:rFonts w:hint="eastAsia"/>
          <w:sz w:val="32"/>
        </w:rPr>
        <w:t>文章摘要、心得</w:t>
      </w:r>
    </w:p>
    <w:p w:rsidR="00EC0C42" w:rsidRDefault="00EC0C42" w:rsidP="00EC0C42">
      <w:pPr>
        <w:wordWrap w:val="0"/>
        <w:jc w:val="right"/>
      </w:pPr>
      <w:r>
        <w:rPr>
          <w:rFonts w:hint="eastAsia"/>
        </w:rPr>
        <w:t xml:space="preserve">105034034 </w:t>
      </w:r>
      <w:proofErr w:type="gramStart"/>
      <w:r>
        <w:rPr>
          <w:rFonts w:hint="eastAsia"/>
        </w:rPr>
        <w:t>陳譽升</w:t>
      </w:r>
      <w:proofErr w:type="gramEnd"/>
    </w:p>
    <w:p w:rsidR="00EC0C42" w:rsidRPr="00056FEE" w:rsidRDefault="00EC0C42" w:rsidP="00EC0C42">
      <w:pPr>
        <w:ind w:right="240"/>
        <w:rPr>
          <w:sz w:val="32"/>
        </w:rPr>
      </w:pPr>
      <w:r w:rsidRPr="00A21271">
        <w:rPr>
          <w:sz w:val="28"/>
        </w:rPr>
        <w:t>T</w:t>
      </w:r>
      <w:r w:rsidRPr="00A21271">
        <w:rPr>
          <w:rFonts w:hint="eastAsia"/>
          <w:sz w:val="28"/>
        </w:rPr>
        <w:t xml:space="preserve">he </w:t>
      </w:r>
      <w:r w:rsidRPr="00A21271">
        <w:rPr>
          <w:sz w:val="28"/>
        </w:rPr>
        <w:t xml:space="preserve">Why, How, What to </w:t>
      </w:r>
      <w:proofErr w:type="spellStart"/>
      <w:r w:rsidRPr="00A21271">
        <w:rPr>
          <w:sz w:val="28"/>
        </w:rPr>
        <w:t>Envisionment</w:t>
      </w:r>
      <w:proofErr w:type="spellEnd"/>
    </w:p>
    <w:p w:rsidR="00EC0C42" w:rsidRDefault="00EC0C42" w:rsidP="005D7E4A">
      <w:pPr>
        <w:pStyle w:val="a3"/>
        <w:numPr>
          <w:ilvl w:val="0"/>
          <w:numId w:val="1"/>
        </w:numPr>
        <w:ind w:leftChars="0" w:right="240"/>
        <w:rPr>
          <w:rFonts w:hint="eastAsia"/>
        </w:rPr>
      </w:pPr>
      <w:r>
        <w:t>Why:</w:t>
      </w:r>
      <w:r>
        <w:t xml:space="preserve"> </w:t>
      </w:r>
      <w:r>
        <w:rPr>
          <w:rFonts w:hint="eastAsia"/>
        </w:rPr>
        <w:t>文章中提到在設計發想開始時，成員裡面會對於產品給予使用者的設計風格及使用者流程有不同的想法，而我們要如何將腦中的想法呈現出來讓其他成員及使用者了解呢</w:t>
      </w:r>
      <w:r>
        <w:rPr>
          <w:rFonts w:hint="eastAsia"/>
        </w:rPr>
        <w:t xml:space="preserve">? </w:t>
      </w:r>
      <w:r>
        <w:rPr>
          <w:rFonts w:hint="eastAsia"/>
        </w:rPr>
        <w:t>也就是透過</w:t>
      </w:r>
      <w:proofErr w:type="spellStart"/>
      <w:r>
        <w:rPr>
          <w:rFonts w:hint="eastAsia"/>
        </w:rPr>
        <w:t>envisionment</w:t>
      </w:r>
      <w:proofErr w:type="spellEnd"/>
      <w:r>
        <w:rPr>
          <w:rFonts w:hint="eastAsia"/>
        </w:rPr>
        <w:t>的方式，讓其他人能夠將點子視覺化呈現出來。</w:t>
      </w:r>
    </w:p>
    <w:p w:rsidR="00EC0C42" w:rsidRDefault="00EC0C42" w:rsidP="005D7E4A">
      <w:pPr>
        <w:pStyle w:val="a3"/>
        <w:numPr>
          <w:ilvl w:val="0"/>
          <w:numId w:val="1"/>
        </w:numPr>
        <w:ind w:leftChars="0" w:right="240"/>
      </w:pPr>
      <w:r>
        <w:rPr>
          <w:rFonts w:hint="eastAsia"/>
        </w:rPr>
        <w:t>H</w:t>
      </w:r>
      <w:r>
        <w:t>ow</w:t>
      </w:r>
      <w:r>
        <w:rPr>
          <w:rFonts w:hint="eastAsia"/>
        </w:rPr>
        <w:t xml:space="preserve">: </w:t>
      </w:r>
    </w:p>
    <w:p w:rsidR="00EC0C42" w:rsidRPr="00BA0176" w:rsidRDefault="00EC0C42" w:rsidP="00EC0C42">
      <w:pPr>
        <w:pStyle w:val="a3"/>
        <w:ind w:right="240"/>
        <w:rPr>
          <w:rFonts w:hint="eastAsia"/>
          <w:sz w:val="28"/>
        </w:rPr>
      </w:pPr>
      <w:r>
        <w:t>Doing-</w:t>
      </w:r>
      <w:r w:rsidRPr="00EC0C42">
        <w:rPr>
          <w:rFonts w:ascii="Arial" w:eastAsia="Arial" w:hAnsi="Arial" w:cs="Arial"/>
          <w:color w:val="000000"/>
          <w:kern w:val="0"/>
          <w:sz w:val="22"/>
        </w:rPr>
        <w:t xml:space="preserve"> </w:t>
      </w:r>
      <w:r w:rsidRPr="00BA0176">
        <w:rPr>
          <w:rFonts w:asciiTheme="minorEastAsia" w:hAnsiTheme="minorEastAsia" w:cs="Arial" w:hint="eastAsia"/>
          <w:color w:val="000000"/>
          <w:kern w:val="0"/>
        </w:rPr>
        <w:t>做出實際的行動，例如:告訴</w:t>
      </w:r>
      <w:proofErr w:type="spellStart"/>
      <w:r w:rsidRPr="00BA0176">
        <w:rPr>
          <w:rFonts w:asciiTheme="minorEastAsia" w:hAnsiTheme="minorEastAsia" w:cs="Arial" w:hint="eastAsia"/>
          <w:color w:val="000000"/>
          <w:kern w:val="0"/>
        </w:rPr>
        <w:t>siri</w:t>
      </w:r>
      <w:proofErr w:type="spellEnd"/>
      <w:r w:rsidRPr="00BA0176">
        <w:rPr>
          <w:rFonts w:asciiTheme="minorEastAsia" w:hAnsiTheme="minorEastAsia" w:cs="Arial" w:hint="eastAsia"/>
          <w:color w:val="000000"/>
          <w:kern w:val="0"/>
        </w:rPr>
        <w:t>我們想要做什麼</w:t>
      </w:r>
    </w:p>
    <w:p w:rsidR="00EC0C42" w:rsidRDefault="00EC0C42" w:rsidP="00EC0C42">
      <w:pPr>
        <w:pStyle w:val="a3"/>
        <w:ind w:leftChars="0" w:right="240"/>
        <w:rPr>
          <w:rFonts w:hint="eastAsia"/>
        </w:rPr>
      </w:pPr>
      <w:r>
        <w:rPr>
          <w:rFonts w:hint="eastAsia"/>
        </w:rPr>
        <w:t>F</w:t>
      </w:r>
      <w:r>
        <w:t>eeling-</w:t>
      </w:r>
      <w:r>
        <w:rPr>
          <w:rFonts w:hint="eastAsia"/>
        </w:rPr>
        <w:t xml:space="preserve"> </w:t>
      </w:r>
      <w:r w:rsidR="00BA0176" w:rsidRPr="00BA0176">
        <w:rPr>
          <w:rFonts w:asciiTheme="minorEastAsia" w:hAnsiTheme="minorEastAsia" w:cs="Arial" w:hint="eastAsia"/>
          <w:color w:val="000000"/>
          <w:kern w:val="0"/>
        </w:rPr>
        <w:t>我們對於事物的感受</w:t>
      </w:r>
      <w:r w:rsidR="00BA0176">
        <w:rPr>
          <w:rFonts w:asciiTheme="minorEastAsia" w:hAnsiTheme="minorEastAsia" w:cs="Arial" w:hint="eastAsia"/>
          <w:color w:val="000000"/>
          <w:kern w:val="0"/>
        </w:rPr>
        <w:t>，</w:t>
      </w:r>
      <w:r w:rsidR="00BA0176" w:rsidRPr="00BA0176">
        <w:rPr>
          <w:rFonts w:asciiTheme="minorEastAsia" w:hAnsiTheme="minorEastAsia" w:cs="Arial" w:hint="eastAsia"/>
          <w:color w:val="000000"/>
          <w:kern w:val="0"/>
        </w:rPr>
        <w:t>例如</w:t>
      </w:r>
      <w:r w:rsidR="00BA0176">
        <w:rPr>
          <w:rFonts w:asciiTheme="minorEastAsia" w:hAnsiTheme="minorEastAsia" w:cs="Arial" w:hint="eastAsia"/>
          <w:color w:val="000000"/>
          <w:kern w:val="0"/>
        </w:rPr>
        <w:t>: 投射點子在影片或是顏色上</w:t>
      </w:r>
    </w:p>
    <w:p w:rsidR="00EC0C42" w:rsidRDefault="00EC0C42" w:rsidP="00EC0C42">
      <w:pPr>
        <w:pStyle w:val="a3"/>
        <w:ind w:leftChars="0" w:right="240"/>
      </w:pPr>
      <w:r>
        <w:rPr>
          <w:rFonts w:hint="eastAsia"/>
        </w:rPr>
        <w:t>K</w:t>
      </w:r>
      <w:r>
        <w:t>nowing</w:t>
      </w:r>
      <w:r w:rsidR="00BA0176">
        <w:rPr>
          <w:rFonts w:hint="eastAsia"/>
        </w:rPr>
        <w:t xml:space="preserve">- </w:t>
      </w:r>
      <w:proofErr w:type="spellStart"/>
      <w:r w:rsidR="00BA0176">
        <w:t>Learning+Planning</w:t>
      </w:r>
      <w:proofErr w:type="spellEnd"/>
      <w:r w:rsidR="00BA0176">
        <w:rPr>
          <w:rFonts w:hint="eastAsia"/>
        </w:rPr>
        <w:t>，透過一些簡單的流程圖，讓使用者清楚知道如何操作或是規劃出來</w:t>
      </w:r>
    </w:p>
    <w:p w:rsidR="00BA0176" w:rsidRDefault="00EC0C42" w:rsidP="00EC0C42">
      <w:pPr>
        <w:pStyle w:val="a3"/>
        <w:numPr>
          <w:ilvl w:val="0"/>
          <w:numId w:val="1"/>
        </w:numPr>
        <w:ind w:leftChars="0" w:right="240"/>
      </w:pPr>
      <w:r>
        <w:t>What</w:t>
      </w:r>
      <w:r>
        <w:rPr>
          <w:rFonts w:hint="eastAsia"/>
        </w:rPr>
        <w:t xml:space="preserve">: </w:t>
      </w:r>
      <w:r w:rsidR="00BA0176">
        <w:rPr>
          <w:rFonts w:hint="eastAsia"/>
        </w:rPr>
        <w:t>文章中提到</w:t>
      </w:r>
      <w:r w:rsidR="00BA0176">
        <w:rPr>
          <w:rFonts w:hint="eastAsia"/>
        </w:rPr>
        <w:t>6</w:t>
      </w:r>
      <w:r w:rsidR="00BA0176">
        <w:rPr>
          <w:rFonts w:hint="eastAsia"/>
        </w:rPr>
        <w:t>種不同的工具幫助我們做到</w:t>
      </w:r>
      <w:proofErr w:type="spellStart"/>
      <w:r w:rsidR="00BA0176">
        <w:rPr>
          <w:rFonts w:hint="eastAsia"/>
        </w:rPr>
        <w:t>envisinment</w:t>
      </w:r>
      <w:proofErr w:type="spellEnd"/>
      <w:r w:rsidR="00BA0176">
        <w:rPr>
          <w:rFonts w:hint="eastAsia"/>
        </w:rPr>
        <w:t>，每種工具可以運用在不同的地方及情況</w:t>
      </w:r>
    </w:p>
    <w:p w:rsidR="00000000" w:rsidRPr="00BA0176" w:rsidRDefault="00BA0176" w:rsidP="00BA0176">
      <w:pPr>
        <w:pStyle w:val="a3"/>
        <w:numPr>
          <w:ilvl w:val="1"/>
          <w:numId w:val="1"/>
        </w:numPr>
        <w:ind w:leftChars="0" w:right="240"/>
      </w:pPr>
      <w:r w:rsidRPr="00BA0176">
        <w:t>Metaphors</w:t>
      </w:r>
      <w:r>
        <w:rPr>
          <w:rFonts w:hint="eastAsia"/>
        </w:rPr>
        <w:t xml:space="preserve">: </w:t>
      </w:r>
      <w:r w:rsidR="00187BD6" w:rsidRPr="00BA0176">
        <w:t xml:space="preserve">Finding other creative and meaningful </w:t>
      </w:r>
      <w:r w:rsidR="00187BD6" w:rsidRPr="00BA0176">
        <w:t>ways to represent an interaction</w:t>
      </w:r>
      <w:r w:rsidR="00AC6E78">
        <w:rPr>
          <w:rFonts w:hint="eastAsia"/>
        </w:rPr>
        <w:t>，例子</w:t>
      </w:r>
      <w:r w:rsidR="00AC6E78">
        <w:rPr>
          <w:rFonts w:hint="eastAsia"/>
        </w:rPr>
        <w:t xml:space="preserve">: </w:t>
      </w:r>
      <w:r w:rsidR="00AC6E78">
        <w:rPr>
          <w:rFonts w:hint="eastAsia"/>
        </w:rPr>
        <w:t>我們可以一些想法比喻成風景，讓我更清楚想帶給使用者的感受</w:t>
      </w:r>
    </w:p>
    <w:p w:rsidR="00000000" w:rsidRPr="00AC6E78" w:rsidRDefault="00AC6E78" w:rsidP="00AC6E78">
      <w:pPr>
        <w:pStyle w:val="a3"/>
        <w:numPr>
          <w:ilvl w:val="1"/>
          <w:numId w:val="1"/>
        </w:numPr>
        <w:ind w:leftChars="0" w:right="240"/>
      </w:pPr>
      <w:r w:rsidRPr="00AC6E78">
        <w:t>Sketches &amp; Snapshots</w:t>
      </w:r>
      <w:r>
        <w:rPr>
          <w:rFonts w:hint="eastAsia"/>
        </w:rPr>
        <w:t>:</w:t>
      </w:r>
      <w:r w:rsidRPr="00AC6E78">
        <w:rPr>
          <w:rFonts w:ascii="新細明體" w:eastAsia="新細明體" w:hAnsi="新細明體" w:cs="新細明體"/>
          <w:color w:val="000000" w:themeColor="dark1"/>
          <w:kern w:val="0"/>
          <w:sz w:val="36"/>
          <w:szCs w:val="36"/>
        </w:rPr>
        <w:t xml:space="preserve"> </w:t>
      </w:r>
      <w:r w:rsidR="00187BD6" w:rsidRPr="00AC6E78">
        <w:t>捕捉轉瞬即逝的想法</w:t>
      </w:r>
      <w:r>
        <w:rPr>
          <w:rFonts w:hint="eastAsia"/>
        </w:rPr>
        <w:t>，</w:t>
      </w:r>
      <w:r w:rsidR="00187BD6" w:rsidRPr="00AC6E78">
        <w:rPr>
          <w:b/>
          <w:bCs/>
        </w:rPr>
        <w:t>視覺化</w:t>
      </w:r>
      <w:r w:rsidR="00187BD6" w:rsidRPr="00AC6E78">
        <w:t>產品的互動當下</w:t>
      </w:r>
      <w:r>
        <w:rPr>
          <w:rFonts w:hint="eastAsia"/>
        </w:rPr>
        <w:t>，產出一張張關鍵分鏡</w:t>
      </w:r>
    </w:p>
    <w:p w:rsidR="00000000" w:rsidRPr="00AC6E78" w:rsidRDefault="00AC6E78" w:rsidP="00AC6E78">
      <w:pPr>
        <w:pStyle w:val="a3"/>
        <w:numPr>
          <w:ilvl w:val="1"/>
          <w:numId w:val="1"/>
        </w:numPr>
        <w:ind w:leftChars="0" w:right="240"/>
      </w:pPr>
      <w:r w:rsidRPr="00AC6E78">
        <w:t>Storyboards</w:t>
      </w:r>
      <w:r>
        <w:rPr>
          <w:rFonts w:hint="eastAsia"/>
        </w:rPr>
        <w:t xml:space="preserve">: </w:t>
      </w:r>
      <w:r w:rsidR="00187BD6" w:rsidRPr="00AC6E78">
        <w:t>把體驗的過程視覺化</w:t>
      </w:r>
      <w:r>
        <w:rPr>
          <w:rFonts w:hint="eastAsia"/>
        </w:rPr>
        <w:t>，</w:t>
      </w:r>
      <w:r w:rsidR="00187BD6" w:rsidRPr="00AC6E78">
        <w:t>基於一個實際的情境</w:t>
      </w:r>
      <w:r>
        <w:rPr>
          <w:rFonts w:hint="eastAsia"/>
        </w:rPr>
        <w:t>下，呈現出其中的意象</w:t>
      </w:r>
    </w:p>
    <w:p w:rsidR="00AC6E78" w:rsidRPr="00AC6E78" w:rsidRDefault="00AC6E78" w:rsidP="00AC6E78">
      <w:pPr>
        <w:pStyle w:val="a3"/>
        <w:numPr>
          <w:ilvl w:val="1"/>
          <w:numId w:val="1"/>
        </w:numPr>
        <w:ind w:right="240"/>
      </w:pPr>
      <w:r w:rsidRPr="00AC6E78">
        <w:t>Mood Boards</w:t>
      </w:r>
      <w:r>
        <w:rPr>
          <w:rFonts w:hint="eastAsia"/>
        </w:rPr>
        <w:t xml:space="preserve">: </w:t>
      </w:r>
      <w:proofErr w:type="gramStart"/>
      <w:r>
        <w:rPr>
          <w:rFonts w:hint="eastAsia"/>
        </w:rPr>
        <w:t>透過</w:t>
      </w:r>
      <w:r w:rsidRPr="00AC6E78">
        <w:t>色票</w:t>
      </w:r>
      <w:proofErr w:type="gramEnd"/>
      <w:r w:rsidRPr="00AC6E78">
        <w:t>、照片、圖案</w:t>
      </w:r>
      <w:r>
        <w:rPr>
          <w:rFonts w:hint="eastAsia"/>
        </w:rPr>
        <w:t>、</w:t>
      </w:r>
      <w:r w:rsidRPr="00AC6E78">
        <w:t>雜誌、詩詞、字體</w:t>
      </w:r>
      <w:r>
        <w:rPr>
          <w:rFonts w:hint="eastAsia"/>
        </w:rPr>
        <w:t>等方式，將腦海中的想法呈現出來，常用來刺激並提供靈感</w:t>
      </w:r>
    </w:p>
    <w:p w:rsidR="00EC0C42" w:rsidRDefault="00AC6E78" w:rsidP="00AC6E78">
      <w:pPr>
        <w:pStyle w:val="a3"/>
        <w:numPr>
          <w:ilvl w:val="1"/>
          <w:numId w:val="1"/>
        </w:numPr>
        <w:ind w:leftChars="0" w:right="240"/>
      </w:pPr>
      <w:r w:rsidRPr="00AC6E78">
        <w:t>Navigation Maps</w:t>
      </w:r>
      <w:r>
        <w:rPr>
          <w:rFonts w:hint="eastAsia"/>
        </w:rPr>
        <w:t xml:space="preserve">: </w:t>
      </w:r>
      <w:r>
        <w:rPr>
          <w:rFonts w:hint="eastAsia"/>
        </w:rPr>
        <w:t>設計使用者使用流程，將所有流程列出並寫出重點，類似目錄索引的概念</w:t>
      </w:r>
    </w:p>
    <w:p w:rsidR="00AC6E78" w:rsidRDefault="00AC6E78" w:rsidP="00A21271">
      <w:pPr>
        <w:pStyle w:val="a3"/>
        <w:numPr>
          <w:ilvl w:val="1"/>
          <w:numId w:val="1"/>
        </w:numPr>
        <w:ind w:leftChars="0" w:right="240"/>
      </w:pPr>
      <w:r w:rsidRPr="00AC6E78">
        <w:t>Scenarios</w:t>
      </w:r>
      <w:r>
        <w:rPr>
          <w:rFonts w:hint="eastAsia"/>
        </w:rPr>
        <w:t xml:space="preserve">: </w:t>
      </w:r>
      <w:r>
        <w:rPr>
          <w:rFonts w:hint="eastAsia"/>
        </w:rPr>
        <w:t>情境是我們設計一項產品必須考量的關鍵因子，</w:t>
      </w:r>
      <w:r w:rsidR="00187BD6" w:rsidRPr="00AC6E78">
        <w:t>描述使用者在給定的功能及路徑下所採用任務流</w:t>
      </w:r>
    </w:p>
    <w:p w:rsidR="00187BD6" w:rsidRDefault="00187BD6" w:rsidP="00187BD6">
      <w:pPr>
        <w:ind w:right="240"/>
        <w:rPr>
          <w:rFonts w:hint="eastAsia"/>
        </w:rPr>
      </w:pPr>
      <w:r>
        <w:rPr>
          <w:rFonts w:hint="eastAsia"/>
        </w:rPr>
        <w:t>最終，在整個</w:t>
      </w:r>
      <w:proofErr w:type="spellStart"/>
      <w:r>
        <w:rPr>
          <w:rFonts w:hint="eastAsia"/>
        </w:rPr>
        <w:t>envisionment</w:t>
      </w:r>
      <w:proofErr w:type="spellEnd"/>
      <w:r>
        <w:rPr>
          <w:rFonts w:hint="eastAsia"/>
        </w:rPr>
        <w:t>流程中，我們要將重新評估需求及情境，並把設計想法呈現出來，來對照當初設立的需求是否有太大的出入，再進行調整。</w:t>
      </w:r>
    </w:p>
    <w:p w:rsidR="00EC0C42" w:rsidRPr="00A21271" w:rsidRDefault="00EC0C42" w:rsidP="00EC0C42">
      <w:pPr>
        <w:ind w:right="240"/>
        <w:rPr>
          <w:sz w:val="28"/>
        </w:rPr>
      </w:pPr>
      <w:r w:rsidRPr="00A21271">
        <w:rPr>
          <w:sz w:val="28"/>
        </w:rPr>
        <w:t>My thoughts</w:t>
      </w:r>
    </w:p>
    <w:p w:rsidR="00EC0C42" w:rsidRDefault="00A21271" w:rsidP="00A21271">
      <w:pPr>
        <w:ind w:right="240"/>
      </w:pPr>
      <w:proofErr w:type="spellStart"/>
      <w:r>
        <w:t>Envisionment</w:t>
      </w:r>
      <w:proofErr w:type="spellEnd"/>
      <w:r>
        <w:rPr>
          <w:rFonts w:hint="eastAsia"/>
        </w:rPr>
        <w:t>這樣的概念對於設計或是日常生活都是非常重要，如何將自己的想像或是看到的事物，用更簡單又有效的方式讓他人知道，尤其工具中的</w:t>
      </w:r>
      <w:r>
        <w:rPr>
          <w:rFonts w:hint="eastAsia"/>
        </w:rPr>
        <w:t>storyboard</w:t>
      </w:r>
      <w:r>
        <w:rPr>
          <w:rFonts w:hint="eastAsia"/>
        </w:rPr>
        <w:t>更是有趣，將自己的想像變成一本劇本，並視覺化的將分鏡呈現出來，讓自己知道過程中每</w:t>
      </w:r>
      <w:proofErr w:type="gramStart"/>
      <w:r>
        <w:rPr>
          <w:rFonts w:hint="eastAsia"/>
        </w:rPr>
        <w:t>個</w:t>
      </w:r>
      <w:proofErr w:type="gramEnd"/>
      <w:r>
        <w:rPr>
          <w:rFonts w:hint="eastAsia"/>
        </w:rPr>
        <w:t>因子前後的改動會有什麼樣的影響等等</w:t>
      </w:r>
    </w:p>
    <w:p w:rsidR="00187BD6" w:rsidRDefault="00A21271" w:rsidP="00A21271">
      <w:pPr>
        <w:ind w:right="240"/>
      </w:pPr>
      <w:r>
        <w:rPr>
          <w:rFonts w:hint="eastAsia"/>
        </w:rPr>
        <w:t>除此之外，這也將是讓我們與組員及他人溝通的好概念，畢竟達成共識是合作最重要的事情，把想法</w:t>
      </w:r>
      <w:r w:rsidR="00187BD6">
        <w:rPr>
          <w:rFonts w:hint="eastAsia"/>
        </w:rPr>
        <w:t>有效及快速</w:t>
      </w:r>
      <w:r>
        <w:rPr>
          <w:rFonts w:hint="eastAsia"/>
        </w:rPr>
        <w:t>呈現就是溝通</w:t>
      </w:r>
      <w:r w:rsidR="00187BD6">
        <w:rPr>
          <w:rFonts w:hint="eastAsia"/>
        </w:rPr>
        <w:t>的一大利器。</w:t>
      </w:r>
    </w:p>
    <w:p w:rsidR="00187BD6" w:rsidRDefault="00187BD6" w:rsidP="00A21271">
      <w:pPr>
        <w:ind w:right="240"/>
        <w:rPr>
          <w:rFonts w:hint="eastAsia"/>
        </w:rPr>
      </w:pPr>
      <w:r>
        <w:rPr>
          <w:rFonts w:hint="eastAsia"/>
        </w:rPr>
        <w:t>總結，</w:t>
      </w:r>
      <w:proofErr w:type="spellStart"/>
      <w:r>
        <w:rPr>
          <w:rFonts w:hint="eastAsia"/>
        </w:rPr>
        <w:t>envisionment</w:t>
      </w:r>
      <w:proofErr w:type="spellEnd"/>
      <w:r>
        <w:rPr>
          <w:rFonts w:hint="eastAsia"/>
        </w:rPr>
        <w:t>是一個幫助我們把想法呈現出來的好概念</w:t>
      </w:r>
      <w:r>
        <w:rPr>
          <w:rFonts w:hint="eastAsia"/>
        </w:rPr>
        <w:t>!!</w:t>
      </w:r>
      <w:bookmarkStart w:id="0" w:name="_GoBack"/>
      <w:bookmarkEnd w:id="0"/>
    </w:p>
    <w:p w:rsidR="00EC0C42" w:rsidRPr="00187BD6" w:rsidRDefault="00EC0C42" w:rsidP="00EC0C42"/>
    <w:sectPr w:rsidR="00EC0C42" w:rsidRPr="00187BD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91943"/>
    <w:multiLevelType w:val="hybridMultilevel"/>
    <w:tmpl w:val="853CB334"/>
    <w:lvl w:ilvl="0" w:tplc="5E4CFEC6">
      <w:start w:val="1"/>
      <w:numFmt w:val="bullet"/>
      <w:lvlText w:val="-"/>
      <w:lvlJc w:val="left"/>
      <w:pPr>
        <w:tabs>
          <w:tab w:val="num" w:pos="720"/>
        </w:tabs>
        <w:ind w:left="720" w:hanging="360"/>
      </w:pPr>
      <w:rPr>
        <w:rFonts w:ascii="Roboto" w:hAnsi="Roboto" w:hint="default"/>
      </w:rPr>
    </w:lvl>
    <w:lvl w:ilvl="1" w:tplc="916EA2C6" w:tentative="1">
      <w:start w:val="1"/>
      <w:numFmt w:val="bullet"/>
      <w:lvlText w:val="-"/>
      <w:lvlJc w:val="left"/>
      <w:pPr>
        <w:tabs>
          <w:tab w:val="num" w:pos="1440"/>
        </w:tabs>
        <w:ind w:left="1440" w:hanging="360"/>
      </w:pPr>
      <w:rPr>
        <w:rFonts w:ascii="Roboto" w:hAnsi="Roboto" w:hint="default"/>
      </w:rPr>
    </w:lvl>
    <w:lvl w:ilvl="2" w:tplc="F0BC16CC" w:tentative="1">
      <w:start w:val="1"/>
      <w:numFmt w:val="bullet"/>
      <w:lvlText w:val="-"/>
      <w:lvlJc w:val="left"/>
      <w:pPr>
        <w:tabs>
          <w:tab w:val="num" w:pos="2160"/>
        </w:tabs>
        <w:ind w:left="2160" w:hanging="360"/>
      </w:pPr>
      <w:rPr>
        <w:rFonts w:ascii="Roboto" w:hAnsi="Roboto" w:hint="default"/>
      </w:rPr>
    </w:lvl>
    <w:lvl w:ilvl="3" w:tplc="D52C823C" w:tentative="1">
      <w:start w:val="1"/>
      <w:numFmt w:val="bullet"/>
      <w:lvlText w:val="-"/>
      <w:lvlJc w:val="left"/>
      <w:pPr>
        <w:tabs>
          <w:tab w:val="num" w:pos="2880"/>
        </w:tabs>
        <w:ind w:left="2880" w:hanging="360"/>
      </w:pPr>
      <w:rPr>
        <w:rFonts w:ascii="Roboto" w:hAnsi="Roboto" w:hint="default"/>
      </w:rPr>
    </w:lvl>
    <w:lvl w:ilvl="4" w:tplc="CAD26706" w:tentative="1">
      <w:start w:val="1"/>
      <w:numFmt w:val="bullet"/>
      <w:lvlText w:val="-"/>
      <w:lvlJc w:val="left"/>
      <w:pPr>
        <w:tabs>
          <w:tab w:val="num" w:pos="3600"/>
        </w:tabs>
        <w:ind w:left="3600" w:hanging="360"/>
      </w:pPr>
      <w:rPr>
        <w:rFonts w:ascii="Roboto" w:hAnsi="Roboto" w:hint="default"/>
      </w:rPr>
    </w:lvl>
    <w:lvl w:ilvl="5" w:tplc="E17846AE" w:tentative="1">
      <w:start w:val="1"/>
      <w:numFmt w:val="bullet"/>
      <w:lvlText w:val="-"/>
      <w:lvlJc w:val="left"/>
      <w:pPr>
        <w:tabs>
          <w:tab w:val="num" w:pos="4320"/>
        </w:tabs>
        <w:ind w:left="4320" w:hanging="360"/>
      </w:pPr>
      <w:rPr>
        <w:rFonts w:ascii="Roboto" w:hAnsi="Roboto" w:hint="default"/>
      </w:rPr>
    </w:lvl>
    <w:lvl w:ilvl="6" w:tplc="038A2A52" w:tentative="1">
      <w:start w:val="1"/>
      <w:numFmt w:val="bullet"/>
      <w:lvlText w:val="-"/>
      <w:lvlJc w:val="left"/>
      <w:pPr>
        <w:tabs>
          <w:tab w:val="num" w:pos="5040"/>
        </w:tabs>
        <w:ind w:left="5040" w:hanging="360"/>
      </w:pPr>
      <w:rPr>
        <w:rFonts w:ascii="Roboto" w:hAnsi="Roboto" w:hint="default"/>
      </w:rPr>
    </w:lvl>
    <w:lvl w:ilvl="7" w:tplc="0FEE9942" w:tentative="1">
      <w:start w:val="1"/>
      <w:numFmt w:val="bullet"/>
      <w:lvlText w:val="-"/>
      <w:lvlJc w:val="left"/>
      <w:pPr>
        <w:tabs>
          <w:tab w:val="num" w:pos="5760"/>
        </w:tabs>
        <w:ind w:left="5760" w:hanging="360"/>
      </w:pPr>
      <w:rPr>
        <w:rFonts w:ascii="Roboto" w:hAnsi="Roboto" w:hint="default"/>
      </w:rPr>
    </w:lvl>
    <w:lvl w:ilvl="8" w:tplc="F578A004" w:tentative="1">
      <w:start w:val="1"/>
      <w:numFmt w:val="bullet"/>
      <w:lvlText w:val="-"/>
      <w:lvlJc w:val="left"/>
      <w:pPr>
        <w:tabs>
          <w:tab w:val="num" w:pos="6480"/>
        </w:tabs>
        <w:ind w:left="6480" w:hanging="360"/>
      </w:pPr>
      <w:rPr>
        <w:rFonts w:ascii="Roboto" w:hAnsi="Roboto" w:hint="default"/>
      </w:rPr>
    </w:lvl>
  </w:abstractNum>
  <w:abstractNum w:abstractNumId="1" w15:restartNumberingAfterBreak="0">
    <w:nsid w:val="1E7A771A"/>
    <w:multiLevelType w:val="hybridMultilevel"/>
    <w:tmpl w:val="E1C02AB4"/>
    <w:lvl w:ilvl="0" w:tplc="941C71AC">
      <w:start w:val="1"/>
      <w:numFmt w:val="bullet"/>
      <w:lvlText w:val="-"/>
      <w:lvlJc w:val="left"/>
      <w:pPr>
        <w:tabs>
          <w:tab w:val="num" w:pos="720"/>
        </w:tabs>
        <w:ind w:left="720" w:hanging="360"/>
      </w:pPr>
      <w:rPr>
        <w:rFonts w:ascii="Roboto" w:hAnsi="Roboto" w:hint="default"/>
      </w:rPr>
    </w:lvl>
    <w:lvl w:ilvl="1" w:tplc="3CB6740C" w:tentative="1">
      <w:start w:val="1"/>
      <w:numFmt w:val="bullet"/>
      <w:lvlText w:val="-"/>
      <w:lvlJc w:val="left"/>
      <w:pPr>
        <w:tabs>
          <w:tab w:val="num" w:pos="1440"/>
        </w:tabs>
        <w:ind w:left="1440" w:hanging="360"/>
      </w:pPr>
      <w:rPr>
        <w:rFonts w:ascii="Roboto" w:hAnsi="Roboto" w:hint="default"/>
      </w:rPr>
    </w:lvl>
    <w:lvl w:ilvl="2" w:tplc="70609506" w:tentative="1">
      <w:start w:val="1"/>
      <w:numFmt w:val="bullet"/>
      <w:lvlText w:val="-"/>
      <w:lvlJc w:val="left"/>
      <w:pPr>
        <w:tabs>
          <w:tab w:val="num" w:pos="2160"/>
        </w:tabs>
        <w:ind w:left="2160" w:hanging="360"/>
      </w:pPr>
      <w:rPr>
        <w:rFonts w:ascii="Roboto" w:hAnsi="Roboto" w:hint="default"/>
      </w:rPr>
    </w:lvl>
    <w:lvl w:ilvl="3" w:tplc="9DF8C71E" w:tentative="1">
      <w:start w:val="1"/>
      <w:numFmt w:val="bullet"/>
      <w:lvlText w:val="-"/>
      <w:lvlJc w:val="left"/>
      <w:pPr>
        <w:tabs>
          <w:tab w:val="num" w:pos="2880"/>
        </w:tabs>
        <w:ind w:left="2880" w:hanging="360"/>
      </w:pPr>
      <w:rPr>
        <w:rFonts w:ascii="Roboto" w:hAnsi="Roboto" w:hint="default"/>
      </w:rPr>
    </w:lvl>
    <w:lvl w:ilvl="4" w:tplc="662E6428" w:tentative="1">
      <w:start w:val="1"/>
      <w:numFmt w:val="bullet"/>
      <w:lvlText w:val="-"/>
      <w:lvlJc w:val="left"/>
      <w:pPr>
        <w:tabs>
          <w:tab w:val="num" w:pos="3600"/>
        </w:tabs>
        <w:ind w:left="3600" w:hanging="360"/>
      </w:pPr>
      <w:rPr>
        <w:rFonts w:ascii="Roboto" w:hAnsi="Roboto" w:hint="default"/>
      </w:rPr>
    </w:lvl>
    <w:lvl w:ilvl="5" w:tplc="ADD8CCB8" w:tentative="1">
      <w:start w:val="1"/>
      <w:numFmt w:val="bullet"/>
      <w:lvlText w:val="-"/>
      <w:lvlJc w:val="left"/>
      <w:pPr>
        <w:tabs>
          <w:tab w:val="num" w:pos="4320"/>
        </w:tabs>
        <w:ind w:left="4320" w:hanging="360"/>
      </w:pPr>
      <w:rPr>
        <w:rFonts w:ascii="Roboto" w:hAnsi="Roboto" w:hint="default"/>
      </w:rPr>
    </w:lvl>
    <w:lvl w:ilvl="6" w:tplc="22D6B114" w:tentative="1">
      <w:start w:val="1"/>
      <w:numFmt w:val="bullet"/>
      <w:lvlText w:val="-"/>
      <w:lvlJc w:val="left"/>
      <w:pPr>
        <w:tabs>
          <w:tab w:val="num" w:pos="5040"/>
        </w:tabs>
        <w:ind w:left="5040" w:hanging="360"/>
      </w:pPr>
      <w:rPr>
        <w:rFonts w:ascii="Roboto" w:hAnsi="Roboto" w:hint="default"/>
      </w:rPr>
    </w:lvl>
    <w:lvl w:ilvl="7" w:tplc="CA1C11DA" w:tentative="1">
      <w:start w:val="1"/>
      <w:numFmt w:val="bullet"/>
      <w:lvlText w:val="-"/>
      <w:lvlJc w:val="left"/>
      <w:pPr>
        <w:tabs>
          <w:tab w:val="num" w:pos="5760"/>
        </w:tabs>
        <w:ind w:left="5760" w:hanging="360"/>
      </w:pPr>
      <w:rPr>
        <w:rFonts w:ascii="Roboto" w:hAnsi="Roboto" w:hint="default"/>
      </w:rPr>
    </w:lvl>
    <w:lvl w:ilvl="8" w:tplc="563A6298" w:tentative="1">
      <w:start w:val="1"/>
      <w:numFmt w:val="bullet"/>
      <w:lvlText w:val="-"/>
      <w:lvlJc w:val="left"/>
      <w:pPr>
        <w:tabs>
          <w:tab w:val="num" w:pos="6480"/>
        </w:tabs>
        <w:ind w:left="6480" w:hanging="360"/>
      </w:pPr>
      <w:rPr>
        <w:rFonts w:ascii="Roboto" w:hAnsi="Roboto" w:hint="default"/>
      </w:rPr>
    </w:lvl>
  </w:abstractNum>
  <w:abstractNum w:abstractNumId="2" w15:restartNumberingAfterBreak="0">
    <w:nsid w:val="3BDA5BD8"/>
    <w:multiLevelType w:val="hybridMultilevel"/>
    <w:tmpl w:val="91D0675E"/>
    <w:lvl w:ilvl="0" w:tplc="EA00998E">
      <w:start w:val="1"/>
      <w:numFmt w:val="bullet"/>
      <w:lvlText w:val="-"/>
      <w:lvlJc w:val="left"/>
      <w:pPr>
        <w:tabs>
          <w:tab w:val="num" w:pos="720"/>
        </w:tabs>
        <w:ind w:left="720" w:hanging="360"/>
      </w:pPr>
      <w:rPr>
        <w:rFonts w:ascii="Roboto" w:hAnsi="Roboto" w:hint="default"/>
      </w:rPr>
    </w:lvl>
    <w:lvl w:ilvl="1" w:tplc="4AB0B478" w:tentative="1">
      <w:start w:val="1"/>
      <w:numFmt w:val="bullet"/>
      <w:lvlText w:val="-"/>
      <w:lvlJc w:val="left"/>
      <w:pPr>
        <w:tabs>
          <w:tab w:val="num" w:pos="1440"/>
        </w:tabs>
        <w:ind w:left="1440" w:hanging="360"/>
      </w:pPr>
      <w:rPr>
        <w:rFonts w:ascii="Roboto" w:hAnsi="Roboto" w:hint="default"/>
      </w:rPr>
    </w:lvl>
    <w:lvl w:ilvl="2" w:tplc="FAE003F4" w:tentative="1">
      <w:start w:val="1"/>
      <w:numFmt w:val="bullet"/>
      <w:lvlText w:val="-"/>
      <w:lvlJc w:val="left"/>
      <w:pPr>
        <w:tabs>
          <w:tab w:val="num" w:pos="2160"/>
        </w:tabs>
        <w:ind w:left="2160" w:hanging="360"/>
      </w:pPr>
      <w:rPr>
        <w:rFonts w:ascii="Roboto" w:hAnsi="Roboto" w:hint="default"/>
      </w:rPr>
    </w:lvl>
    <w:lvl w:ilvl="3" w:tplc="0BF29480" w:tentative="1">
      <w:start w:val="1"/>
      <w:numFmt w:val="bullet"/>
      <w:lvlText w:val="-"/>
      <w:lvlJc w:val="left"/>
      <w:pPr>
        <w:tabs>
          <w:tab w:val="num" w:pos="2880"/>
        </w:tabs>
        <w:ind w:left="2880" w:hanging="360"/>
      </w:pPr>
      <w:rPr>
        <w:rFonts w:ascii="Roboto" w:hAnsi="Roboto" w:hint="default"/>
      </w:rPr>
    </w:lvl>
    <w:lvl w:ilvl="4" w:tplc="721C2864" w:tentative="1">
      <w:start w:val="1"/>
      <w:numFmt w:val="bullet"/>
      <w:lvlText w:val="-"/>
      <w:lvlJc w:val="left"/>
      <w:pPr>
        <w:tabs>
          <w:tab w:val="num" w:pos="3600"/>
        </w:tabs>
        <w:ind w:left="3600" w:hanging="360"/>
      </w:pPr>
      <w:rPr>
        <w:rFonts w:ascii="Roboto" w:hAnsi="Roboto" w:hint="default"/>
      </w:rPr>
    </w:lvl>
    <w:lvl w:ilvl="5" w:tplc="D188CD22" w:tentative="1">
      <w:start w:val="1"/>
      <w:numFmt w:val="bullet"/>
      <w:lvlText w:val="-"/>
      <w:lvlJc w:val="left"/>
      <w:pPr>
        <w:tabs>
          <w:tab w:val="num" w:pos="4320"/>
        </w:tabs>
        <w:ind w:left="4320" w:hanging="360"/>
      </w:pPr>
      <w:rPr>
        <w:rFonts w:ascii="Roboto" w:hAnsi="Roboto" w:hint="default"/>
      </w:rPr>
    </w:lvl>
    <w:lvl w:ilvl="6" w:tplc="2DF0BC5C" w:tentative="1">
      <w:start w:val="1"/>
      <w:numFmt w:val="bullet"/>
      <w:lvlText w:val="-"/>
      <w:lvlJc w:val="left"/>
      <w:pPr>
        <w:tabs>
          <w:tab w:val="num" w:pos="5040"/>
        </w:tabs>
        <w:ind w:left="5040" w:hanging="360"/>
      </w:pPr>
      <w:rPr>
        <w:rFonts w:ascii="Roboto" w:hAnsi="Roboto" w:hint="default"/>
      </w:rPr>
    </w:lvl>
    <w:lvl w:ilvl="7" w:tplc="CB3E9604" w:tentative="1">
      <w:start w:val="1"/>
      <w:numFmt w:val="bullet"/>
      <w:lvlText w:val="-"/>
      <w:lvlJc w:val="left"/>
      <w:pPr>
        <w:tabs>
          <w:tab w:val="num" w:pos="5760"/>
        </w:tabs>
        <w:ind w:left="5760" w:hanging="360"/>
      </w:pPr>
      <w:rPr>
        <w:rFonts w:ascii="Roboto" w:hAnsi="Roboto" w:hint="default"/>
      </w:rPr>
    </w:lvl>
    <w:lvl w:ilvl="8" w:tplc="850471CA" w:tentative="1">
      <w:start w:val="1"/>
      <w:numFmt w:val="bullet"/>
      <w:lvlText w:val="-"/>
      <w:lvlJc w:val="left"/>
      <w:pPr>
        <w:tabs>
          <w:tab w:val="num" w:pos="6480"/>
        </w:tabs>
        <w:ind w:left="6480" w:hanging="360"/>
      </w:pPr>
      <w:rPr>
        <w:rFonts w:ascii="Roboto" w:hAnsi="Roboto" w:hint="default"/>
      </w:rPr>
    </w:lvl>
  </w:abstractNum>
  <w:abstractNum w:abstractNumId="3" w15:restartNumberingAfterBreak="0">
    <w:nsid w:val="4CA6318E"/>
    <w:multiLevelType w:val="hybridMultilevel"/>
    <w:tmpl w:val="B9FEE0BE"/>
    <w:lvl w:ilvl="0" w:tplc="9188759C">
      <w:start w:val="1"/>
      <w:numFmt w:val="bullet"/>
      <w:lvlText w:val="-"/>
      <w:lvlJc w:val="left"/>
      <w:pPr>
        <w:tabs>
          <w:tab w:val="num" w:pos="720"/>
        </w:tabs>
        <w:ind w:left="720" w:hanging="360"/>
      </w:pPr>
      <w:rPr>
        <w:rFonts w:ascii="Roboto" w:hAnsi="Roboto" w:hint="default"/>
      </w:rPr>
    </w:lvl>
    <w:lvl w:ilvl="1" w:tplc="43744F1C" w:tentative="1">
      <w:start w:val="1"/>
      <w:numFmt w:val="bullet"/>
      <w:lvlText w:val="-"/>
      <w:lvlJc w:val="left"/>
      <w:pPr>
        <w:tabs>
          <w:tab w:val="num" w:pos="1440"/>
        </w:tabs>
        <w:ind w:left="1440" w:hanging="360"/>
      </w:pPr>
      <w:rPr>
        <w:rFonts w:ascii="Roboto" w:hAnsi="Roboto" w:hint="default"/>
      </w:rPr>
    </w:lvl>
    <w:lvl w:ilvl="2" w:tplc="44CE2810" w:tentative="1">
      <w:start w:val="1"/>
      <w:numFmt w:val="bullet"/>
      <w:lvlText w:val="-"/>
      <w:lvlJc w:val="left"/>
      <w:pPr>
        <w:tabs>
          <w:tab w:val="num" w:pos="2160"/>
        </w:tabs>
        <w:ind w:left="2160" w:hanging="360"/>
      </w:pPr>
      <w:rPr>
        <w:rFonts w:ascii="Roboto" w:hAnsi="Roboto" w:hint="default"/>
      </w:rPr>
    </w:lvl>
    <w:lvl w:ilvl="3" w:tplc="6D502B80" w:tentative="1">
      <w:start w:val="1"/>
      <w:numFmt w:val="bullet"/>
      <w:lvlText w:val="-"/>
      <w:lvlJc w:val="left"/>
      <w:pPr>
        <w:tabs>
          <w:tab w:val="num" w:pos="2880"/>
        </w:tabs>
        <w:ind w:left="2880" w:hanging="360"/>
      </w:pPr>
      <w:rPr>
        <w:rFonts w:ascii="Roboto" w:hAnsi="Roboto" w:hint="default"/>
      </w:rPr>
    </w:lvl>
    <w:lvl w:ilvl="4" w:tplc="1FC6445A" w:tentative="1">
      <w:start w:val="1"/>
      <w:numFmt w:val="bullet"/>
      <w:lvlText w:val="-"/>
      <w:lvlJc w:val="left"/>
      <w:pPr>
        <w:tabs>
          <w:tab w:val="num" w:pos="3600"/>
        </w:tabs>
        <w:ind w:left="3600" w:hanging="360"/>
      </w:pPr>
      <w:rPr>
        <w:rFonts w:ascii="Roboto" w:hAnsi="Roboto" w:hint="default"/>
      </w:rPr>
    </w:lvl>
    <w:lvl w:ilvl="5" w:tplc="8132DE42" w:tentative="1">
      <w:start w:val="1"/>
      <w:numFmt w:val="bullet"/>
      <w:lvlText w:val="-"/>
      <w:lvlJc w:val="left"/>
      <w:pPr>
        <w:tabs>
          <w:tab w:val="num" w:pos="4320"/>
        </w:tabs>
        <w:ind w:left="4320" w:hanging="360"/>
      </w:pPr>
      <w:rPr>
        <w:rFonts w:ascii="Roboto" w:hAnsi="Roboto" w:hint="default"/>
      </w:rPr>
    </w:lvl>
    <w:lvl w:ilvl="6" w:tplc="4F5AAF22" w:tentative="1">
      <w:start w:val="1"/>
      <w:numFmt w:val="bullet"/>
      <w:lvlText w:val="-"/>
      <w:lvlJc w:val="left"/>
      <w:pPr>
        <w:tabs>
          <w:tab w:val="num" w:pos="5040"/>
        </w:tabs>
        <w:ind w:left="5040" w:hanging="360"/>
      </w:pPr>
      <w:rPr>
        <w:rFonts w:ascii="Roboto" w:hAnsi="Roboto" w:hint="default"/>
      </w:rPr>
    </w:lvl>
    <w:lvl w:ilvl="7" w:tplc="1F985718" w:tentative="1">
      <w:start w:val="1"/>
      <w:numFmt w:val="bullet"/>
      <w:lvlText w:val="-"/>
      <w:lvlJc w:val="left"/>
      <w:pPr>
        <w:tabs>
          <w:tab w:val="num" w:pos="5760"/>
        </w:tabs>
        <w:ind w:left="5760" w:hanging="360"/>
      </w:pPr>
      <w:rPr>
        <w:rFonts w:ascii="Roboto" w:hAnsi="Roboto" w:hint="default"/>
      </w:rPr>
    </w:lvl>
    <w:lvl w:ilvl="8" w:tplc="C2B64998" w:tentative="1">
      <w:start w:val="1"/>
      <w:numFmt w:val="bullet"/>
      <w:lvlText w:val="-"/>
      <w:lvlJc w:val="left"/>
      <w:pPr>
        <w:tabs>
          <w:tab w:val="num" w:pos="6480"/>
        </w:tabs>
        <w:ind w:left="6480" w:hanging="360"/>
      </w:pPr>
      <w:rPr>
        <w:rFonts w:ascii="Roboto" w:hAnsi="Roboto" w:hint="default"/>
      </w:rPr>
    </w:lvl>
  </w:abstractNum>
  <w:abstractNum w:abstractNumId="4" w15:restartNumberingAfterBreak="0">
    <w:nsid w:val="601A0634"/>
    <w:multiLevelType w:val="hybridMultilevel"/>
    <w:tmpl w:val="3626C024"/>
    <w:lvl w:ilvl="0" w:tplc="95821DA2">
      <w:start w:val="1"/>
      <w:numFmt w:val="bullet"/>
      <w:lvlText w:val="-"/>
      <w:lvlJc w:val="left"/>
      <w:pPr>
        <w:tabs>
          <w:tab w:val="num" w:pos="720"/>
        </w:tabs>
        <w:ind w:left="720" w:hanging="360"/>
      </w:pPr>
      <w:rPr>
        <w:rFonts w:ascii="Roboto" w:hAnsi="Roboto" w:hint="default"/>
      </w:rPr>
    </w:lvl>
    <w:lvl w:ilvl="1" w:tplc="2D4AE7E2" w:tentative="1">
      <w:start w:val="1"/>
      <w:numFmt w:val="bullet"/>
      <w:lvlText w:val="-"/>
      <w:lvlJc w:val="left"/>
      <w:pPr>
        <w:tabs>
          <w:tab w:val="num" w:pos="1440"/>
        </w:tabs>
        <w:ind w:left="1440" w:hanging="360"/>
      </w:pPr>
      <w:rPr>
        <w:rFonts w:ascii="Roboto" w:hAnsi="Roboto" w:hint="default"/>
      </w:rPr>
    </w:lvl>
    <w:lvl w:ilvl="2" w:tplc="6838C0CC" w:tentative="1">
      <w:start w:val="1"/>
      <w:numFmt w:val="bullet"/>
      <w:lvlText w:val="-"/>
      <w:lvlJc w:val="left"/>
      <w:pPr>
        <w:tabs>
          <w:tab w:val="num" w:pos="2160"/>
        </w:tabs>
        <w:ind w:left="2160" w:hanging="360"/>
      </w:pPr>
      <w:rPr>
        <w:rFonts w:ascii="Roboto" w:hAnsi="Roboto" w:hint="default"/>
      </w:rPr>
    </w:lvl>
    <w:lvl w:ilvl="3" w:tplc="D7B4BBF6" w:tentative="1">
      <w:start w:val="1"/>
      <w:numFmt w:val="bullet"/>
      <w:lvlText w:val="-"/>
      <w:lvlJc w:val="left"/>
      <w:pPr>
        <w:tabs>
          <w:tab w:val="num" w:pos="2880"/>
        </w:tabs>
        <w:ind w:left="2880" w:hanging="360"/>
      </w:pPr>
      <w:rPr>
        <w:rFonts w:ascii="Roboto" w:hAnsi="Roboto" w:hint="default"/>
      </w:rPr>
    </w:lvl>
    <w:lvl w:ilvl="4" w:tplc="5D38872A" w:tentative="1">
      <w:start w:val="1"/>
      <w:numFmt w:val="bullet"/>
      <w:lvlText w:val="-"/>
      <w:lvlJc w:val="left"/>
      <w:pPr>
        <w:tabs>
          <w:tab w:val="num" w:pos="3600"/>
        </w:tabs>
        <w:ind w:left="3600" w:hanging="360"/>
      </w:pPr>
      <w:rPr>
        <w:rFonts w:ascii="Roboto" w:hAnsi="Roboto" w:hint="default"/>
      </w:rPr>
    </w:lvl>
    <w:lvl w:ilvl="5" w:tplc="F7948488" w:tentative="1">
      <w:start w:val="1"/>
      <w:numFmt w:val="bullet"/>
      <w:lvlText w:val="-"/>
      <w:lvlJc w:val="left"/>
      <w:pPr>
        <w:tabs>
          <w:tab w:val="num" w:pos="4320"/>
        </w:tabs>
        <w:ind w:left="4320" w:hanging="360"/>
      </w:pPr>
      <w:rPr>
        <w:rFonts w:ascii="Roboto" w:hAnsi="Roboto" w:hint="default"/>
      </w:rPr>
    </w:lvl>
    <w:lvl w:ilvl="6" w:tplc="ECA29334" w:tentative="1">
      <w:start w:val="1"/>
      <w:numFmt w:val="bullet"/>
      <w:lvlText w:val="-"/>
      <w:lvlJc w:val="left"/>
      <w:pPr>
        <w:tabs>
          <w:tab w:val="num" w:pos="5040"/>
        </w:tabs>
        <w:ind w:left="5040" w:hanging="360"/>
      </w:pPr>
      <w:rPr>
        <w:rFonts w:ascii="Roboto" w:hAnsi="Roboto" w:hint="default"/>
      </w:rPr>
    </w:lvl>
    <w:lvl w:ilvl="7" w:tplc="B562E40A" w:tentative="1">
      <w:start w:val="1"/>
      <w:numFmt w:val="bullet"/>
      <w:lvlText w:val="-"/>
      <w:lvlJc w:val="left"/>
      <w:pPr>
        <w:tabs>
          <w:tab w:val="num" w:pos="5760"/>
        </w:tabs>
        <w:ind w:left="5760" w:hanging="360"/>
      </w:pPr>
      <w:rPr>
        <w:rFonts w:ascii="Roboto" w:hAnsi="Roboto" w:hint="default"/>
      </w:rPr>
    </w:lvl>
    <w:lvl w:ilvl="8" w:tplc="D83E5356" w:tentative="1">
      <w:start w:val="1"/>
      <w:numFmt w:val="bullet"/>
      <w:lvlText w:val="-"/>
      <w:lvlJc w:val="left"/>
      <w:pPr>
        <w:tabs>
          <w:tab w:val="num" w:pos="6480"/>
        </w:tabs>
        <w:ind w:left="6480" w:hanging="360"/>
      </w:pPr>
      <w:rPr>
        <w:rFonts w:ascii="Roboto" w:hAnsi="Roboto" w:hint="default"/>
      </w:rPr>
    </w:lvl>
  </w:abstractNum>
  <w:abstractNum w:abstractNumId="5" w15:restartNumberingAfterBreak="0">
    <w:nsid w:val="765D24DF"/>
    <w:multiLevelType w:val="hybridMultilevel"/>
    <w:tmpl w:val="34B2E1A6"/>
    <w:lvl w:ilvl="0" w:tplc="04090001">
      <w:start w:val="1"/>
      <w:numFmt w:val="bullet"/>
      <w:lvlText w:val=""/>
      <w:lvlJc w:val="left"/>
      <w:pPr>
        <w:ind w:left="480" w:hanging="480"/>
      </w:pPr>
      <w:rPr>
        <w:rFonts w:ascii="Wingdings" w:hAnsi="Wingdings" w:hint="default"/>
      </w:rPr>
    </w:lvl>
    <w:lvl w:ilvl="1" w:tplc="04090009">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5"/>
  </w:num>
  <w:num w:numId="2">
    <w:abstractNumId w:val="1"/>
  </w:num>
  <w:num w:numId="3">
    <w:abstractNumId w:val="3"/>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15EA"/>
    <w:rsid w:val="00187BD6"/>
    <w:rsid w:val="00310812"/>
    <w:rsid w:val="007415EA"/>
    <w:rsid w:val="00A21271"/>
    <w:rsid w:val="00AC6E78"/>
    <w:rsid w:val="00BA0176"/>
    <w:rsid w:val="00EC0C4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84D60"/>
  <w15:chartTrackingRefBased/>
  <w15:docId w15:val="{938A4C30-F4B6-43FB-A177-504F2E399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C0C42"/>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C0C42"/>
    <w:pPr>
      <w:ind w:leftChars="200" w:left="480"/>
    </w:pPr>
  </w:style>
  <w:style w:type="paragraph" w:styleId="Web">
    <w:name w:val="Normal (Web)"/>
    <w:basedOn w:val="a"/>
    <w:uiPriority w:val="99"/>
    <w:semiHidden/>
    <w:unhideWhenUsed/>
    <w:rsid w:val="00EC0C42"/>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4573514">
      <w:bodyDiv w:val="1"/>
      <w:marLeft w:val="0"/>
      <w:marRight w:val="0"/>
      <w:marTop w:val="0"/>
      <w:marBottom w:val="0"/>
      <w:divBdr>
        <w:top w:val="none" w:sz="0" w:space="0" w:color="auto"/>
        <w:left w:val="none" w:sz="0" w:space="0" w:color="auto"/>
        <w:bottom w:val="none" w:sz="0" w:space="0" w:color="auto"/>
        <w:right w:val="none" w:sz="0" w:space="0" w:color="auto"/>
      </w:divBdr>
    </w:div>
    <w:div w:id="927813964">
      <w:bodyDiv w:val="1"/>
      <w:marLeft w:val="0"/>
      <w:marRight w:val="0"/>
      <w:marTop w:val="0"/>
      <w:marBottom w:val="0"/>
      <w:divBdr>
        <w:top w:val="none" w:sz="0" w:space="0" w:color="auto"/>
        <w:left w:val="none" w:sz="0" w:space="0" w:color="auto"/>
        <w:bottom w:val="none" w:sz="0" w:space="0" w:color="auto"/>
        <w:right w:val="none" w:sz="0" w:space="0" w:color="auto"/>
      </w:divBdr>
      <w:divsChild>
        <w:div w:id="1372152173">
          <w:marLeft w:val="720"/>
          <w:marRight w:val="0"/>
          <w:marTop w:val="0"/>
          <w:marBottom w:val="0"/>
          <w:divBdr>
            <w:top w:val="none" w:sz="0" w:space="0" w:color="auto"/>
            <w:left w:val="none" w:sz="0" w:space="0" w:color="auto"/>
            <w:bottom w:val="none" w:sz="0" w:space="0" w:color="auto"/>
            <w:right w:val="none" w:sz="0" w:space="0" w:color="auto"/>
          </w:divBdr>
        </w:div>
      </w:divsChild>
    </w:div>
    <w:div w:id="1175995765">
      <w:bodyDiv w:val="1"/>
      <w:marLeft w:val="0"/>
      <w:marRight w:val="0"/>
      <w:marTop w:val="0"/>
      <w:marBottom w:val="0"/>
      <w:divBdr>
        <w:top w:val="none" w:sz="0" w:space="0" w:color="auto"/>
        <w:left w:val="none" w:sz="0" w:space="0" w:color="auto"/>
        <w:bottom w:val="none" w:sz="0" w:space="0" w:color="auto"/>
        <w:right w:val="none" w:sz="0" w:space="0" w:color="auto"/>
      </w:divBdr>
      <w:divsChild>
        <w:div w:id="745567138">
          <w:marLeft w:val="720"/>
          <w:marRight w:val="0"/>
          <w:marTop w:val="0"/>
          <w:marBottom w:val="0"/>
          <w:divBdr>
            <w:top w:val="none" w:sz="0" w:space="0" w:color="auto"/>
            <w:left w:val="none" w:sz="0" w:space="0" w:color="auto"/>
            <w:bottom w:val="none" w:sz="0" w:space="0" w:color="auto"/>
            <w:right w:val="none" w:sz="0" w:space="0" w:color="auto"/>
          </w:divBdr>
        </w:div>
      </w:divsChild>
    </w:div>
    <w:div w:id="1411536892">
      <w:bodyDiv w:val="1"/>
      <w:marLeft w:val="0"/>
      <w:marRight w:val="0"/>
      <w:marTop w:val="0"/>
      <w:marBottom w:val="0"/>
      <w:divBdr>
        <w:top w:val="none" w:sz="0" w:space="0" w:color="auto"/>
        <w:left w:val="none" w:sz="0" w:space="0" w:color="auto"/>
        <w:bottom w:val="none" w:sz="0" w:space="0" w:color="auto"/>
        <w:right w:val="none" w:sz="0" w:space="0" w:color="auto"/>
      </w:divBdr>
      <w:divsChild>
        <w:div w:id="1044139689">
          <w:marLeft w:val="720"/>
          <w:marRight w:val="0"/>
          <w:marTop w:val="0"/>
          <w:marBottom w:val="0"/>
          <w:divBdr>
            <w:top w:val="none" w:sz="0" w:space="0" w:color="auto"/>
            <w:left w:val="none" w:sz="0" w:space="0" w:color="auto"/>
            <w:bottom w:val="none" w:sz="0" w:space="0" w:color="auto"/>
            <w:right w:val="none" w:sz="0" w:space="0" w:color="auto"/>
          </w:divBdr>
        </w:div>
      </w:divsChild>
    </w:div>
    <w:div w:id="1429085601">
      <w:bodyDiv w:val="1"/>
      <w:marLeft w:val="0"/>
      <w:marRight w:val="0"/>
      <w:marTop w:val="0"/>
      <w:marBottom w:val="0"/>
      <w:divBdr>
        <w:top w:val="none" w:sz="0" w:space="0" w:color="auto"/>
        <w:left w:val="none" w:sz="0" w:space="0" w:color="auto"/>
        <w:bottom w:val="none" w:sz="0" w:space="0" w:color="auto"/>
        <w:right w:val="none" w:sz="0" w:space="0" w:color="auto"/>
      </w:divBdr>
    </w:div>
    <w:div w:id="1589580375">
      <w:bodyDiv w:val="1"/>
      <w:marLeft w:val="0"/>
      <w:marRight w:val="0"/>
      <w:marTop w:val="0"/>
      <w:marBottom w:val="0"/>
      <w:divBdr>
        <w:top w:val="none" w:sz="0" w:space="0" w:color="auto"/>
        <w:left w:val="none" w:sz="0" w:space="0" w:color="auto"/>
        <w:bottom w:val="none" w:sz="0" w:space="0" w:color="auto"/>
        <w:right w:val="none" w:sz="0" w:space="0" w:color="auto"/>
      </w:divBdr>
      <w:divsChild>
        <w:div w:id="929851235">
          <w:marLeft w:val="720"/>
          <w:marRight w:val="0"/>
          <w:marTop w:val="0"/>
          <w:marBottom w:val="0"/>
          <w:divBdr>
            <w:top w:val="none" w:sz="0" w:space="0" w:color="auto"/>
            <w:left w:val="none" w:sz="0" w:space="0" w:color="auto"/>
            <w:bottom w:val="none" w:sz="0" w:space="0" w:color="auto"/>
            <w:right w:val="none" w:sz="0" w:space="0" w:color="auto"/>
          </w:divBdr>
        </w:div>
      </w:divsChild>
    </w:div>
    <w:div w:id="1994092847">
      <w:bodyDiv w:val="1"/>
      <w:marLeft w:val="0"/>
      <w:marRight w:val="0"/>
      <w:marTop w:val="0"/>
      <w:marBottom w:val="0"/>
      <w:divBdr>
        <w:top w:val="none" w:sz="0" w:space="0" w:color="auto"/>
        <w:left w:val="none" w:sz="0" w:space="0" w:color="auto"/>
        <w:bottom w:val="none" w:sz="0" w:space="0" w:color="auto"/>
        <w:right w:val="none" w:sz="0" w:space="0" w:color="auto"/>
      </w:divBdr>
      <w:divsChild>
        <w:div w:id="1983729817">
          <w:marLeft w:val="720"/>
          <w:marRight w:val="0"/>
          <w:marTop w:val="0"/>
          <w:marBottom w:val="0"/>
          <w:divBdr>
            <w:top w:val="none" w:sz="0" w:space="0" w:color="auto"/>
            <w:left w:val="none" w:sz="0" w:space="0" w:color="auto"/>
            <w:bottom w:val="none" w:sz="0" w:space="0" w:color="auto"/>
            <w:right w:val="none" w:sz="0" w:space="0" w:color="auto"/>
          </w:divBdr>
        </w:div>
        <w:div w:id="66574331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159</Words>
  <Characters>910</Characters>
  <Application>Microsoft Office Word</Application>
  <DocSecurity>0</DocSecurity>
  <Lines>7</Lines>
  <Paragraphs>2</Paragraphs>
  <ScaleCrop>false</ScaleCrop>
  <Company/>
  <LinksUpToDate>false</LinksUpToDate>
  <CharactersWithSpaces>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譽升 陳</dc:creator>
  <cp:keywords/>
  <dc:description/>
  <cp:lastModifiedBy>譽升 陳</cp:lastModifiedBy>
  <cp:revision>1</cp:revision>
  <dcterms:created xsi:type="dcterms:W3CDTF">2018-12-09T11:26:00Z</dcterms:created>
  <dcterms:modified xsi:type="dcterms:W3CDTF">2018-12-09T12:26:00Z</dcterms:modified>
</cp:coreProperties>
</file>