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F4558" w:rsidRPr="0087458D" w:rsidRDefault="00483C27">
      <w:pPr>
        <w:rPr>
          <w:rFonts w:ascii="新細明體" w:hAnsi="新細明體"/>
          <w:sz w:val="32"/>
          <w:szCs w:val="32"/>
        </w:rPr>
      </w:pPr>
      <w:r w:rsidRPr="0087458D">
        <w:rPr>
          <w:rFonts w:ascii="新細明體" w:hAnsi="新細明體" w:hint="eastAsia"/>
          <w:sz w:val="32"/>
          <w:szCs w:val="32"/>
        </w:rPr>
        <w:t xml:space="preserve">C </w:t>
      </w:r>
      <w:proofErr w:type="gramStart"/>
      <w:r w:rsidRPr="0087458D">
        <w:rPr>
          <w:rFonts w:ascii="新細明體" w:hAnsi="新細明體" w:hint="eastAsia"/>
          <w:sz w:val="32"/>
          <w:szCs w:val="32"/>
        </w:rPr>
        <w:t>11 :</w:t>
      </w:r>
      <w:proofErr w:type="gramEnd"/>
      <w:r w:rsidRPr="0087458D">
        <w:rPr>
          <w:rFonts w:ascii="新細明體" w:hAnsi="新細明體" w:hint="eastAsia"/>
          <w:sz w:val="32"/>
          <w:szCs w:val="32"/>
        </w:rPr>
        <w:t xml:space="preserve"> Design, prototyping and construction</w:t>
      </w:r>
    </w:p>
    <w:p w:rsidR="00483C27" w:rsidRPr="0087458D" w:rsidRDefault="00483C27">
      <w:pPr>
        <w:rPr>
          <w:sz w:val="32"/>
          <w:szCs w:val="32"/>
        </w:rPr>
      </w:pPr>
    </w:p>
    <w:p w:rsidR="00483C27" w:rsidRPr="0087458D" w:rsidRDefault="00483C27">
      <w:pPr>
        <w:rPr>
          <w:rFonts w:hint="eastAsia"/>
          <w:sz w:val="32"/>
          <w:szCs w:val="32"/>
        </w:rPr>
      </w:pPr>
      <w:r w:rsidRPr="0087458D">
        <w:rPr>
          <w:rFonts w:hint="eastAsia"/>
          <w:sz w:val="32"/>
          <w:szCs w:val="32"/>
        </w:rPr>
        <w:t>Th</w:t>
      </w:r>
      <w:r w:rsidRPr="0087458D">
        <w:rPr>
          <w:sz w:val="32"/>
          <w:szCs w:val="32"/>
        </w:rPr>
        <w:t>is paragraph talks about how to design prototypes and construct them.</w:t>
      </w:r>
      <w:r w:rsidR="00774A8C" w:rsidRPr="0087458D">
        <w:rPr>
          <w:rFonts w:hint="eastAsia"/>
          <w:sz w:val="32"/>
          <w:szCs w:val="32"/>
        </w:rPr>
        <w:t xml:space="preserve"> </w:t>
      </w:r>
      <w:r w:rsidR="00774A8C" w:rsidRPr="0087458D">
        <w:rPr>
          <w:sz w:val="32"/>
          <w:szCs w:val="32"/>
        </w:rPr>
        <w:t xml:space="preserve">Prototype is an </w:t>
      </w:r>
      <w:proofErr w:type="gramStart"/>
      <w:r w:rsidR="00774A8C" w:rsidRPr="0087458D">
        <w:rPr>
          <w:sz w:val="32"/>
          <w:szCs w:val="32"/>
        </w:rPr>
        <w:t>important things</w:t>
      </w:r>
      <w:proofErr w:type="gramEnd"/>
      <w:r w:rsidR="00774A8C" w:rsidRPr="0087458D">
        <w:rPr>
          <w:sz w:val="32"/>
          <w:szCs w:val="32"/>
        </w:rPr>
        <w:t xml:space="preserve"> for people want to build products. And we can roughly distinguish prototypes to high-fidelity prototyping and low-fidelity prototyping</w:t>
      </w:r>
      <w:r w:rsidR="0087458D">
        <w:rPr>
          <w:sz w:val="32"/>
          <w:szCs w:val="32"/>
        </w:rPr>
        <w:t xml:space="preserve">. While high-fidelity prototypes can </w:t>
      </w:r>
      <w:r w:rsidR="0087458D">
        <w:rPr>
          <w:rFonts w:hint="eastAsia"/>
          <w:sz w:val="32"/>
          <w:szCs w:val="32"/>
        </w:rPr>
        <w:t>e</w:t>
      </w:r>
      <w:r w:rsidR="0087458D">
        <w:rPr>
          <w:sz w:val="32"/>
          <w:szCs w:val="32"/>
        </w:rPr>
        <w:t>laborate the idea better than low-fidelity prototypes, it costs much more money and needs to put more time to build it.</w:t>
      </w:r>
      <w:r w:rsidR="002017CD">
        <w:rPr>
          <w:sz w:val="32"/>
          <w:szCs w:val="32"/>
        </w:rPr>
        <w:t xml:space="preserve"> This chapter also talks about some important concept such as </w:t>
      </w:r>
      <w:r w:rsidR="00156C9F">
        <w:rPr>
          <w:sz w:val="32"/>
          <w:szCs w:val="32"/>
        </w:rPr>
        <w:t>using scenarios in design and conceptual design.</w:t>
      </w:r>
      <w:bookmarkStart w:id="0" w:name="_GoBack"/>
      <w:bookmarkEnd w:id="0"/>
      <w:r w:rsidR="0087458D">
        <w:rPr>
          <w:sz w:val="32"/>
          <w:szCs w:val="32"/>
        </w:rPr>
        <w:t xml:space="preserve"> I think building a prototype is very important. For our team, we understand our final project idea better by building the prototype. </w:t>
      </w:r>
    </w:p>
    <w:sectPr w:rsidR="00483C27" w:rsidRPr="0087458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558"/>
    <w:rsid w:val="00156C9F"/>
    <w:rsid w:val="002017CD"/>
    <w:rsid w:val="00483C27"/>
    <w:rsid w:val="00774A8C"/>
    <w:rsid w:val="0087458D"/>
    <w:rsid w:val="00CF4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F4A11"/>
  <w15:chartTrackingRefBased/>
  <w15:docId w15:val="{525EE893-F92B-4DD2-845D-CC33DF8D8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102</Words>
  <Characters>584</Characters>
  <Application>Microsoft Office Word</Application>
  <DocSecurity>0</DocSecurity>
  <Lines>4</Lines>
  <Paragraphs>1</Paragraphs>
  <ScaleCrop>false</ScaleCrop>
  <Company/>
  <LinksUpToDate>false</LinksUpToDate>
  <CharactersWithSpaces>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猛 王</dc:creator>
  <cp:keywords/>
  <dc:description/>
  <cp:lastModifiedBy>猛 王</cp:lastModifiedBy>
  <cp:revision>4</cp:revision>
  <dcterms:created xsi:type="dcterms:W3CDTF">2018-12-23T13:21:00Z</dcterms:created>
  <dcterms:modified xsi:type="dcterms:W3CDTF">2018-12-23T13:50:00Z</dcterms:modified>
</cp:coreProperties>
</file>