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git-flow из коллекции репозиториев Copr.</w:t>
      </w:r>
    </w:p>
    <w:p>
      <w:pPr>
        <w:pStyle w:val="CaptionedFigure"/>
      </w:pPr>
      <w:r>
        <w:drawing>
          <wp:inline>
            <wp:extent cx="3365566" cy="1479317"/>
            <wp:effectExtent b="0" l="0" r="0" t="0"/>
            <wp:docPr descr="Рис. 1: Установка git-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66" cy="147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p>
      <w:pPr>
        <w:pStyle w:val="CaptionedFigure"/>
      </w:pPr>
      <w:r>
        <w:drawing>
          <wp:inline>
            <wp:extent cx="3733800" cy="3236221"/>
            <wp:effectExtent b="0" l="0" r="0" t="0"/>
            <wp:docPr descr="Рис. 2: Установка git-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</w:t>
      </w:r>
    </w:p>
    <w:p>
      <w:pPr>
        <w:pStyle w:val="BodyText"/>
      </w:pPr>
      <w:r>
        <w:t xml:space="preserve">Устанавливаю Node.js.</w:t>
      </w:r>
    </w:p>
    <w:p>
      <w:pPr>
        <w:pStyle w:val="CaptionedFigure"/>
      </w:pPr>
      <w:r>
        <w:drawing>
          <wp:inline>
            <wp:extent cx="3733800" cy="1561901"/>
            <wp:effectExtent b="0" l="0" r="0" t="0"/>
            <wp:docPr descr="Рис. 3: Установка Node.j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p>
      <w:pPr>
        <w:pStyle w:val="BodyText"/>
      </w:pPr>
      <w:r>
        <w:t xml:space="preserve">Устанавливаю pnpm.</w:t>
      </w:r>
    </w:p>
    <w:p>
      <w:pPr>
        <w:pStyle w:val="CaptionedFigure"/>
      </w:pPr>
      <w:r>
        <w:drawing>
          <wp:inline>
            <wp:extent cx="3733800" cy="1561901"/>
            <wp:effectExtent b="0" l="0" r="0" t="0"/>
            <wp:docPr descr="Рис. 4: Установка pnpm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p>
      <w:pPr>
        <w:pStyle w:val="BodyText"/>
      </w:pPr>
      <w:r>
        <w:t xml:space="preserve">Для работы с Node.js добавил каталог с исполняемыми файлами, устанавливаемыми yarn, в переменную PATH.</w:t>
      </w:r>
    </w:p>
    <w:p>
      <w:pPr>
        <w:pStyle w:val="CaptionedFigure"/>
      </w:pPr>
      <w:r>
        <w:drawing>
          <wp:inline>
            <wp:extent cx="1886249" cy="1244732"/>
            <wp:effectExtent b="0" l="0" r="0" t="0"/>
            <wp:docPr descr="Рис. 5: Настройка Node.j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249" cy="124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</w:t>
      </w:r>
    </w:p>
    <w:p>
      <w:pPr>
        <w:pStyle w:val="BodyText"/>
      </w:pPr>
      <w:r>
        <w:t xml:space="preserve">Добавляю программу для помощи в форматировании коммитов.</w:t>
      </w:r>
    </w:p>
    <w:p>
      <w:pPr>
        <w:pStyle w:val="CaptionedFigure"/>
      </w:pPr>
      <w:r>
        <w:drawing>
          <wp:inline>
            <wp:extent cx="3154919" cy="1752201"/>
            <wp:effectExtent b="0" l="0" r="0" t="0"/>
            <wp:docPr descr="Рис. 6: Общепринятые коммит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919" cy="175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Общепринятые коммиты</w:t>
      </w:r>
    </w:p>
    <w:p>
      <w:pPr>
        <w:pStyle w:val="BodyText"/>
      </w:pPr>
      <w:r>
        <w:t xml:space="preserve">Добавляю программу для помощи в создании логов.</w:t>
      </w:r>
    </w:p>
    <w:p>
      <w:pPr>
        <w:pStyle w:val="CaptionedFigure"/>
      </w:pPr>
      <w:r>
        <w:drawing>
          <wp:inline>
            <wp:extent cx="2652238" cy="1072385"/>
            <wp:effectExtent b="0" l="0" r="0" t="0"/>
            <wp:docPr descr="Рис. 7: Общепринятые коммит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38" cy="107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Общепринятые коммиты</w:t>
      </w:r>
    </w:p>
    <w:p>
      <w:pPr>
        <w:pStyle w:val="BodyText"/>
      </w:pPr>
      <w:r>
        <w:t xml:space="preserve">Делаю первый коммит и выкладываем на github.</w:t>
      </w:r>
    </w:p>
    <w:p>
      <w:pPr>
        <w:pStyle w:val="CaptionedFigure"/>
      </w:pPr>
      <w:r>
        <w:drawing>
          <wp:inline>
            <wp:extent cx="3576213" cy="1843162"/>
            <wp:effectExtent b="0" l="0" r="0" t="0"/>
            <wp:docPr descr="Рис. 8: Создание репозитория gi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13" cy="184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 git</w:t>
      </w:r>
    </w:p>
    <w:p>
      <w:pPr>
        <w:pStyle w:val="BodyText"/>
      </w:pPr>
      <w:r>
        <w:t xml:space="preserve">Открываю конфигурация для пакетов Node.js</w:t>
      </w:r>
    </w:p>
    <w:p>
      <w:pPr>
        <w:pStyle w:val="CaptionedFigure"/>
      </w:pPr>
      <w:r>
        <w:drawing>
          <wp:inline>
            <wp:extent cx="2403292" cy="1570278"/>
            <wp:effectExtent b="0" l="0" r="0" t="0"/>
            <wp:docPr descr="Рис. 9: Конфигурация общепринятых коммитов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92" cy="157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Конфигурация общепринятых коммитов</w:t>
      </w:r>
    </w:p>
    <w:p>
      <w:pPr>
        <w:pStyle w:val="BodyText"/>
      </w:pPr>
      <w:r>
        <w:t xml:space="preserve">Заполняю несколько параметров пакета. Таким образом, файл package.json приобретает такой вид:</w:t>
      </w:r>
    </w:p>
    <w:p>
      <w:pPr>
        <w:pStyle w:val="CaptionedFigure"/>
      </w:pPr>
      <w:r>
        <w:drawing>
          <wp:inline>
            <wp:extent cx="2192645" cy="1824012"/>
            <wp:effectExtent b="0" l="0" r="0" t="0"/>
            <wp:docPr descr="Рис. 10: Конфигурация общепринятых коммит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45" cy="182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общепринятых коммитов</w:t>
      </w:r>
    </w:p>
    <w:p>
      <w:pPr>
        <w:pStyle w:val="BodyText"/>
      </w:pPr>
      <w:r>
        <w:t xml:space="preserve">Выполняю коммит (git cz).</w:t>
      </w:r>
    </w:p>
    <w:p>
      <w:pPr>
        <w:pStyle w:val="CaptionedFigure"/>
      </w:pPr>
      <w:r>
        <w:drawing>
          <wp:inline>
            <wp:extent cx="3724624" cy="1517616"/>
            <wp:effectExtent b="0" l="0" r="0" t="0"/>
            <wp:docPr descr="Рис. 11: Выполнение комми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24" cy="151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коммита</w:t>
      </w:r>
    </w:p>
    <w:p>
      <w:pPr>
        <w:pStyle w:val="BodyText"/>
      </w:pPr>
      <w:r>
        <w:t xml:space="preserve">Отправляю на github.</w:t>
      </w:r>
    </w:p>
    <w:p>
      <w:pPr>
        <w:pStyle w:val="CaptionedFigure"/>
      </w:pPr>
      <w:r>
        <w:drawing>
          <wp:inline>
            <wp:extent cx="2604364" cy="1081960"/>
            <wp:effectExtent b="0" l="0" r="0" t="0"/>
            <wp:docPr descr="Рис. 12: git push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64" cy="108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git push</w:t>
      </w:r>
    </w:p>
    <w:p>
      <w:pPr>
        <w:pStyle w:val="BodyText"/>
      </w:pPr>
      <w:r>
        <w:t xml:space="preserve">Инициализирую git-flow.</w:t>
      </w:r>
    </w:p>
    <w:p>
      <w:pPr>
        <w:pStyle w:val="CaptionedFigure"/>
      </w:pPr>
      <w:r>
        <w:drawing>
          <wp:inline>
            <wp:extent cx="2695325" cy="1661239"/>
            <wp:effectExtent b="0" l="0" r="0" t="0"/>
            <wp:docPr descr="Рис. 13: Конфигурация git-flow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25" cy="166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 git-flow</w:t>
      </w:r>
    </w:p>
    <w:p>
      <w:pPr>
        <w:pStyle w:val="BodyText"/>
      </w:pPr>
      <w:r>
        <w:t xml:space="preserve">Проверяю, что я на ветке develop</w:t>
      </w:r>
    </w:p>
    <w:p>
      <w:pPr>
        <w:pStyle w:val="CaptionedFigure"/>
      </w:pPr>
      <w:r>
        <w:drawing>
          <wp:inline>
            <wp:extent cx="2714475" cy="550554"/>
            <wp:effectExtent b="0" l="0" r="0" t="0"/>
            <wp:docPr descr="Рис. 14: Конфигурация git-flow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75" cy="55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 git-flow</w:t>
      </w:r>
    </w:p>
    <w:p>
      <w:pPr>
        <w:pStyle w:val="BodyText"/>
      </w:pPr>
      <w:r>
        <w:t xml:space="preserve">Загружаю весь репозиторий в хранилище.</w:t>
      </w:r>
    </w:p>
    <w:p>
      <w:pPr>
        <w:pStyle w:val="CaptionedFigure"/>
      </w:pPr>
      <w:r>
        <w:drawing>
          <wp:inline>
            <wp:extent cx="3063958" cy="1034085"/>
            <wp:effectExtent b="0" l="0" r="0" t="0"/>
            <wp:docPr descr="Рис. 15: Конфигурация git-flow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58" cy="103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Конфигурация git-flow</w:t>
      </w:r>
    </w:p>
    <w:p>
      <w:pPr>
        <w:pStyle w:val="BodyText"/>
      </w:pPr>
      <w:r>
        <w:t xml:space="preserve">Установите внешнюю ветку как вышестоящую для этой ветки.</w:t>
      </w:r>
    </w:p>
    <w:p>
      <w:pPr>
        <w:pStyle w:val="CaptionedFigure"/>
      </w:pPr>
      <w:r>
        <w:drawing>
          <wp:inline>
            <wp:extent cx="2800649" cy="306395"/>
            <wp:effectExtent b="0" l="0" r="0" t="0"/>
            <wp:docPr descr="Рис. 16: Назва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49" cy="30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</w:t>
      </w:r>
    </w:p>
    <w:p>
      <w:pPr>
        <w:pStyle w:val="BodyText"/>
      </w:pPr>
      <w:r>
        <w:t xml:space="preserve">Создаю релиз с версией 1.0.0.</w:t>
      </w:r>
    </w:p>
    <w:p>
      <w:pPr>
        <w:pStyle w:val="CaptionedFigure"/>
      </w:pPr>
      <w:r>
        <w:drawing>
          <wp:inline>
            <wp:extent cx="2470316" cy="1776138"/>
            <wp:effectExtent b="0" l="0" r="0" t="0"/>
            <wp:docPr descr="Рис. 17: Конфигурация git-flow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16" cy="177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Конфигурация git-flow</w:t>
      </w:r>
    </w:p>
    <w:p>
      <w:pPr>
        <w:pStyle w:val="BodyText"/>
      </w:pPr>
      <w:r>
        <w:t xml:space="preserve">Создаю журнал изменений. Добавляю журнал изменений в индекс.</w:t>
      </w:r>
    </w:p>
    <w:p>
      <w:pPr>
        <w:pStyle w:val="CaptionedFigure"/>
      </w:pPr>
      <w:r>
        <w:drawing>
          <wp:inline>
            <wp:extent cx="2513403" cy="919187"/>
            <wp:effectExtent b="0" l="0" r="0" t="0"/>
            <wp:docPr descr="Рис. 18: Конфигурация git-flow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03" cy="91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Конфигурация git-flow</w:t>
      </w:r>
    </w:p>
    <w:p>
      <w:pPr>
        <w:pStyle w:val="BodyText"/>
      </w:pPr>
      <w:r>
        <w:t xml:space="preserve">Заливаю релизную ветку в основную ветку</w:t>
      </w:r>
    </w:p>
    <w:p>
      <w:pPr>
        <w:pStyle w:val="CaptionedFigure"/>
      </w:pPr>
      <w:r>
        <w:drawing>
          <wp:inline>
            <wp:extent cx="2719262" cy="2058596"/>
            <wp:effectExtent b="0" l="0" r="0" t="0"/>
            <wp:docPr descr="Рис. 19: Конфигурация git-flow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2" cy="2058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 git-flow</w:t>
      </w:r>
    </w:p>
    <w:p>
      <w:pPr>
        <w:pStyle w:val="BodyText"/>
      </w:pPr>
      <w:r>
        <w:t xml:space="preserve">Отправляю данные на github.</w:t>
      </w:r>
    </w:p>
    <w:p>
      <w:pPr>
        <w:pStyle w:val="CaptionedFigure"/>
      </w:pPr>
      <w:r>
        <w:drawing>
          <wp:inline>
            <wp:extent cx="2719262" cy="1900611"/>
            <wp:effectExtent b="0" l="0" r="0" t="0"/>
            <wp:docPr descr="Рис. 20: Конфигурация git-flow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2" cy="190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Конфигурация git-flow</w:t>
      </w:r>
    </w:p>
    <w:p>
      <w:pPr>
        <w:pStyle w:val="BodyText"/>
      </w:pPr>
      <w:r>
        <w:t xml:space="preserve">Создаю релиз на github. Для этого использую утилиты работы с github:</w:t>
      </w:r>
    </w:p>
    <w:p>
      <w:pPr>
        <w:pStyle w:val="CaptionedFigure"/>
      </w:pPr>
      <w:r>
        <w:drawing>
          <wp:inline>
            <wp:extent cx="2752774" cy="359057"/>
            <wp:effectExtent b="0" l="0" r="0" t="0"/>
            <wp:docPr descr="Рис. 21: Конфигурация git-flow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74" cy="35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Конфигурация git-flow</w:t>
      </w:r>
    </w:p>
    <w:p>
      <w:pPr>
        <w:pStyle w:val="BodyText"/>
      </w:pPr>
      <w:r>
        <w:t xml:space="preserve">Создаю ветку для новой функциональности.</w:t>
      </w:r>
    </w:p>
    <w:p>
      <w:pPr>
        <w:pStyle w:val="CaptionedFigure"/>
      </w:pPr>
      <w:r>
        <w:drawing>
          <wp:inline>
            <wp:extent cx="3733800" cy="1279536"/>
            <wp:effectExtent b="0" l="0" r="0" t="0"/>
            <wp:docPr descr="Рис. 22: Разработка новой функциональности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Разработка новой функциональности</w:t>
      </w:r>
    </w:p>
    <w:p>
      <w:pPr>
        <w:pStyle w:val="BodyText"/>
      </w:pPr>
      <w:r>
        <w:t xml:space="preserve">Создадим релиз с версией 1.2.3.</w:t>
      </w:r>
    </w:p>
    <w:p>
      <w:pPr>
        <w:pStyle w:val="CaptionedFigure"/>
      </w:pPr>
      <w:r>
        <w:drawing>
          <wp:inline>
            <wp:extent cx="3733800" cy="1428014"/>
            <wp:effectExtent b="0" l="0" r="0" t="0"/>
            <wp:docPr descr="Рис. 23: Создание релиза git-flow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релиза git-flow</w:t>
      </w:r>
    </w:p>
    <w:p>
      <w:pPr>
        <w:pStyle w:val="BodyText"/>
      </w:pPr>
      <w:r>
        <w:t xml:space="preserve">Обновляю номер версии в файле package.json. Ставлю её в 1.2.3.</w:t>
      </w:r>
    </w:p>
    <w:p>
      <w:pPr>
        <w:pStyle w:val="CaptionedFigure"/>
      </w:pPr>
      <w:r>
        <w:drawing>
          <wp:inline>
            <wp:extent cx="2293181" cy="2001147"/>
            <wp:effectExtent b="0" l="0" r="0" t="0"/>
            <wp:docPr descr="Рис. 24: Создание релиза git-flow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181" cy="200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релиза git-flow</w:t>
      </w:r>
    </w:p>
    <w:p>
      <w:pPr>
        <w:pStyle w:val="BodyText"/>
      </w:pPr>
      <w:r>
        <w:t xml:space="preserve">Добавляю журнал изменений в индекс.</w:t>
      </w:r>
    </w:p>
    <w:p>
      <w:pPr>
        <w:pStyle w:val="CaptionedFigure"/>
      </w:pPr>
      <w:r>
        <w:drawing>
          <wp:inline>
            <wp:extent cx="2647451" cy="1340481"/>
            <wp:effectExtent b="0" l="0" r="0" t="0"/>
            <wp:docPr descr="Рис. 25: Создание релиза git-flow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51" cy="134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релиза git-flow</w:t>
      </w:r>
    </w:p>
    <w:p>
      <w:pPr>
        <w:pStyle w:val="BodyText"/>
      </w:pPr>
      <w:r>
        <w:t xml:space="preserve">Заливаю релизную ветку в основную ветку</w:t>
      </w:r>
    </w:p>
    <w:p>
      <w:pPr>
        <w:pStyle w:val="CaptionedFigure"/>
      </w:pPr>
      <w:r>
        <w:drawing>
          <wp:inline>
            <wp:extent cx="2604364" cy="2111258"/>
            <wp:effectExtent b="0" l="0" r="0" t="0"/>
            <wp:docPr descr="Рис. 26: Создание релиза git-flow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64" cy="211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релиза git-flow</w:t>
      </w:r>
    </w:p>
    <w:p>
      <w:pPr>
        <w:pStyle w:val="BodyText"/>
      </w:pPr>
      <w:r>
        <w:t xml:space="preserve">Отправляю данные на github.</w:t>
      </w:r>
    </w:p>
    <w:p>
      <w:pPr>
        <w:pStyle w:val="CaptionedFigure"/>
      </w:pPr>
      <w:r>
        <w:drawing>
          <wp:inline>
            <wp:extent cx="2604364" cy="1804862"/>
            <wp:effectExtent b="0" l="0" r="0" t="0"/>
            <wp:docPr descr="Рис. 27: Создание релиза git-flow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64" cy="180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релиза git-flow</w:t>
      </w:r>
    </w:p>
    <w:p>
      <w:pPr>
        <w:pStyle w:val="BodyText"/>
      </w:pPr>
      <w:r>
        <w:t xml:space="preserve">Создаю релиз на github с комментарием из журнала изменений.</w:t>
      </w:r>
    </w:p>
    <w:p>
      <w:pPr>
        <w:pStyle w:val="CaptionedFigure"/>
      </w:pPr>
      <w:r>
        <w:drawing>
          <wp:inline>
            <wp:extent cx="2513403" cy="378207"/>
            <wp:effectExtent b="0" l="0" r="0" t="0"/>
            <wp:docPr descr="Рис. 28: Релиз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03" cy="37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Релиз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использовать продвинутые функции git, ознакомился со способами создания и changelog’a и добавления комитов с комментариями из него.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 4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4</dc:title>
  <dc:creator>Сергей Витальевич Павлюченков</dc:creator>
  <dc:language>ru-RU</dc:language>
  <cp:keywords/>
  <dcterms:created xsi:type="dcterms:W3CDTF">2024-06-23T08:36:34Z</dcterms:created>
  <dcterms:modified xsi:type="dcterms:W3CDTF">2024-06-23T08:36:34Z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