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1B043E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0D4F64AB" w:rsidR="0087192A" w:rsidRDefault="00204AF7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BARANGAY CLEARANCE</w:t>
      </w:r>
    </w:p>
    <w:p w14:paraId="39D5AD24" w14:textId="504EF2EA" w:rsidR="00204AF7" w:rsidRDefault="00204AF7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2021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5D0E9431" w:rsidR="0087192A" w:rsidRPr="0066619F" w:rsidRDefault="0087192A" w:rsidP="0066619F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>C</w:t>
      </w:r>
      <w:r w:rsidR="00204AF7">
        <w:rPr>
          <w:rFonts w:asciiTheme="majorBidi" w:hAnsiTheme="majorBidi" w:cstheme="majorBidi"/>
          <w:sz w:val="20"/>
          <w:szCs w:val="20"/>
        </w:rPr>
        <w:t xml:space="preserve">learance </w:t>
      </w:r>
      <w:r w:rsidRPr="0066619F">
        <w:rPr>
          <w:rFonts w:asciiTheme="majorBidi" w:hAnsiTheme="majorBidi" w:cstheme="majorBidi"/>
          <w:sz w:val="20"/>
          <w:szCs w:val="20"/>
        </w:rPr>
        <w:t xml:space="preserve">No.: </w:t>
      </w:r>
      <w:bookmarkStart w:id="0" w:name="clearanceNumber"/>
      <w:r w:rsidR="001C578F">
        <w:rPr>
          <w:rFonts w:asciiTheme="majorBidi" w:hAnsiTheme="majorBidi" w:cstheme="majorBidi"/>
          <w:b/>
          <w:bCs/>
          <w:sz w:val="20"/>
          <w:szCs w:val="20"/>
        </w:rPr>
        <w:t>0038-2021</w:t>
      </w:r>
      <w:bookmarkEnd w:id="0"/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7FE1DED4" w:rsidR="001C578F" w:rsidRDefault="0066619F" w:rsidP="001C578F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1" w:name="name"/>
      <w:r w:rsidR="001C578F" w:rsidRPr="001C578F">
        <w:rPr>
          <w:rFonts w:asciiTheme="majorBidi" w:hAnsiTheme="majorBidi" w:cstheme="majorBidi"/>
          <w:b/>
          <w:bCs/>
          <w:sz w:val="24"/>
          <w:szCs w:val="24"/>
          <w:u w:val="single"/>
        </w:rPr>
        <w:t>RASEL LAGMAN_ JAMASARI</w:t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 </w:t>
      </w:r>
      <w:bookmarkEnd w:id="1"/>
      <w:r w:rsidR="001C578F" w:rsidRPr="001C578F">
        <w:rPr>
          <w:rFonts w:asciiTheme="majorBidi" w:hAnsiTheme="majorBidi" w:cstheme="majorBidi"/>
          <w:sz w:val="24"/>
          <w:szCs w:val="24"/>
        </w:rPr>
        <w:t xml:space="preserve">holder of Community Tax Certificate No. </w:t>
      </w:r>
      <w:bookmarkStart w:id="2" w:name="ctcNumber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>15809537</w:t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 </w:t>
      </w:r>
      <w:bookmarkEnd w:id="2"/>
      <w:r w:rsidR="001C578F" w:rsidRPr="001C578F">
        <w:rPr>
          <w:rFonts w:asciiTheme="majorBidi" w:hAnsiTheme="majorBidi" w:cstheme="majorBidi"/>
          <w:sz w:val="24"/>
          <w:szCs w:val="24"/>
        </w:rPr>
        <w:t xml:space="preserve">issued at Tetuan, Zamboanga City on </w:t>
      </w:r>
      <w:bookmarkStart w:id="3" w:name="dateIssued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 xml:space="preserve">November 03, </w:t>
      </w:r>
      <w:proofErr w:type="gramStart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>2021</w:t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 </w:t>
      </w:r>
      <w:bookmarkEnd w:id="3"/>
      <w:r w:rsidR="001C578F" w:rsidRPr="001C578F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1C578F" w:rsidRPr="001C578F">
        <w:rPr>
          <w:rFonts w:asciiTheme="majorBidi" w:hAnsiTheme="majorBidi" w:cstheme="majorBidi"/>
          <w:sz w:val="24"/>
          <w:szCs w:val="24"/>
        </w:rPr>
        <w:t xml:space="preserve"> whose picture, signature and thumbmark appear below, is a bonafide resident of </w:t>
      </w:r>
      <w:bookmarkStart w:id="4" w:name="address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>Near LM Hotel, Don AV. Toribio Street</w:t>
      </w:r>
      <w:bookmarkEnd w:id="4"/>
      <w:r w:rsidR="001C578F" w:rsidRPr="001C578F">
        <w:rPr>
          <w:rFonts w:asciiTheme="majorBidi" w:hAnsiTheme="majorBidi" w:cstheme="majorBidi"/>
          <w:sz w:val="24"/>
          <w:szCs w:val="24"/>
        </w:rPr>
        <w:t>, Tetuan, Zamboanga City.</w:t>
      </w:r>
    </w:p>
    <w:p w14:paraId="0F003E0D" w14:textId="77777777" w:rsidR="001C578F" w:rsidRDefault="001C578F" w:rsidP="001C578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>HE/SHE is a law-abiding citizen of good moral character and has no derogatory record pending in this barangay pursuant to P.D. 1589.</w:t>
      </w:r>
    </w:p>
    <w:p w14:paraId="208DB96C" w14:textId="0BDCB0CC" w:rsidR="0066619F" w:rsidRDefault="001C578F" w:rsidP="001C578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 xml:space="preserve">This certification is issued upon his/her request for: </w:t>
      </w:r>
      <w:bookmarkStart w:id="5" w:name="request"/>
      <w:r w:rsidRPr="001C578F">
        <w:rPr>
          <w:rFonts w:asciiTheme="majorBidi" w:hAnsiTheme="majorBidi" w:cstheme="majorBidi"/>
          <w:sz w:val="24"/>
          <w:szCs w:val="24"/>
          <w:u w:val="single"/>
        </w:rPr>
        <w:t>KCCDFI LOAN REQUIREMENT</w:t>
      </w:r>
      <w:bookmarkEnd w:id="5"/>
      <w:r w:rsidRPr="001C578F">
        <w:rPr>
          <w:rFonts w:asciiTheme="majorBidi" w:hAnsiTheme="majorBidi" w:cstheme="majorBidi"/>
          <w:sz w:val="24"/>
          <w:szCs w:val="24"/>
        </w:rPr>
        <w:t>.</w:t>
      </w:r>
    </w:p>
    <w:p w14:paraId="6519FA97" w14:textId="08C018B7" w:rsidR="0066619F" w:rsidRDefault="001C578F" w:rsidP="001C578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 xml:space="preserve">DONE this </w:t>
      </w:r>
      <w:bookmarkStart w:id="6" w:name="dateIssued2"/>
      <w:r w:rsidRPr="001C578F">
        <w:rPr>
          <w:rFonts w:asciiTheme="majorBidi" w:hAnsiTheme="majorBidi" w:cstheme="majorBidi"/>
          <w:sz w:val="24"/>
          <w:szCs w:val="24"/>
          <w:u w:val="single"/>
        </w:rPr>
        <w:t>3rd</w:t>
      </w:r>
      <w:r w:rsidRPr="001C578F">
        <w:rPr>
          <w:rFonts w:asciiTheme="majorBidi" w:hAnsiTheme="majorBidi" w:cstheme="majorBidi"/>
          <w:sz w:val="24"/>
          <w:szCs w:val="24"/>
        </w:rPr>
        <w:t xml:space="preserve"> day of </w:t>
      </w:r>
      <w:r w:rsidRPr="001C578F">
        <w:rPr>
          <w:rFonts w:asciiTheme="majorBidi" w:hAnsiTheme="majorBidi" w:cstheme="majorBidi"/>
          <w:sz w:val="24"/>
          <w:szCs w:val="24"/>
          <w:u w:val="single"/>
        </w:rPr>
        <w:t>November</w:t>
      </w:r>
      <w:bookmarkEnd w:id="6"/>
      <w:r w:rsidRPr="001C578F">
        <w:rPr>
          <w:rFonts w:asciiTheme="majorBidi" w:hAnsiTheme="majorBidi" w:cstheme="majorBidi"/>
          <w:sz w:val="24"/>
          <w:szCs w:val="24"/>
        </w:rPr>
        <w:t xml:space="preserve"> in the year of the Lord </w:t>
      </w:r>
      <w:r w:rsidRPr="001C578F">
        <w:rPr>
          <w:rFonts w:asciiTheme="majorBidi" w:hAnsiTheme="majorBidi" w:cstheme="majorBidi"/>
          <w:sz w:val="24"/>
          <w:szCs w:val="24"/>
          <w:u w:val="single"/>
        </w:rPr>
        <w:t xml:space="preserve">2021 </w:t>
      </w:r>
      <w:r w:rsidRPr="001C578F">
        <w:rPr>
          <w:rFonts w:asciiTheme="majorBidi" w:hAnsiTheme="majorBidi" w:cstheme="majorBidi"/>
          <w:sz w:val="24"/>
          <w:szCs w:val="24"/>
        </w:rPr>
        <w:t>at Tetuan, Zamboanga City, Philippines.</w:t>
      </w:r>
    </w:p>
    <w:p w14:paraId="502999D1" w14:textId="780F263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46BC30F6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r w:rsidR="001C578F">
        <w:rPr>
          <w:rFonts w:asciiTheme="majorBidi" w:hAnsiTheme="majorBidi" w:cstheme="majorBidi"/>
          <w:sz w:val="24"/>
          <w:szCs w:val="24"/>
        </w:rPr>
        <w:t xml:space="preserve"> Chairman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4D89" w14:textId="77777777" w:rsidR="005E6768" w:rsidRDefault="005E6768" w:rsidP="0087192A">
      <w:pPr>
        <w:spacing w:after="0" w:line="240" w:lineRule="auto"/>
      </w:pPr>
      <w:r>
        <w:separator/>
      </w:r>
    </w:p>
  </w:endnote>
  <w:endnote w:type="continuationSeparator" w:id="0">
    <w:p w14:paraId="3C3598B4" w14:textId="77777777" w:rsidR="005E6768" w:rsidRDefault="005E6768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C511" w14:textId="77777777" w:rsidR="005E6768" w:rsidRDefault="005E6768" w:rsidP="0087192A">
      <w:pPr>
        <w:spacing w:after="0" w:line="240" w:lineRule="auto"/>
      </w:pPr>
      <w:r>
        <w:separator/>
      </w:r>
    </w:p>
  </w:footnote>
  <w:footnote w:type="continuationSeparator" w:id="0">
    <w:p w14:paraId="68BD3E08" w14:textId="77777777" w:rsidR="005E6768" w:rsidRDefault="005E6768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113A98"/>
    <w:rsid w:val="001B043E"/>
    <w:rsid w:val="001C578F"/>
    <w:rsid w:val="00204AF7"/>
    <w:rsid w:val="002276D8"/>
    <w:rsid w:val="002C7774"/>
    <w:rsid w:val="00347E69"/>
    <w:rsid w:val="00421199"/>
    <w:rsid w:val="0046450B"/>
    <w:rsid w:val="005E6768"/>
    <w:rsid w:val="0066619F"/>
    <w:rsid w:val="0087192A"/>
    <w:rsid w:val="008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  <w:style w:type="character" w:customStyle="1" w:styleId="Heading1Char">
    <w:name w:val="Heading 1 Char"/>
    <w:basedOn w:val="DefaultParagraphFont"/>
    <w:link w:val="Heading1"/>
    <w:uiPriority w:val="9"/>
    <w:rsid w:val="001B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4</cp:revision>
  <dcterms:created xsi:type="dcterms:W3CDTF">2022-03-06T13:11:00Z</dcterms:created>
  <dcterms:modified xsi:type="dcterms:W3CDTF">2022-03-16T06:45:00Z</dcterms:modified>
</cp:coreProperties>
</file>