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15BA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alertIsPresent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)</w:t>
      </w:r>
      <w:r w:rsidRPr="005670D3">
        <w:br/>
        <w:t>Waits until an alert is present.</w:t>
      </w:r>
    </w:p>
    <w:p w14:paraId="54E44488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elementSelectionStateToBe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element, selected)</w:t>
      </w:r>
      <w:r w:rsidRPr="005670D3">
        <w:br/>
        <w:t>Waits for a given element’s selection state to match the expected value (selected/unselected).</w:t>
      </w:r>
    </w:p>
    <w:p w14:paraId="5425E594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elementToBeClickable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locator or element)</w:t>
      </w:r>
      <w:r w:rsidRPr="005670D3">
        <w:br/>
        <w:t>Waits until the element is both visible and enabled (can be clicked).</w:t>
      </w:r>
    </w:p>
    <w:p w14:paraId="4CE5463E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elementToBeSelected</w:t>
      </w:r>
      <w:proofErr w:type="spellEnd"/>
      <w:r w:rsidRPr="005670D3">
        <w:rPr>
          <w:b/>
          <w:bCs/>
        </w:rPr>
        <w:t>(element)</w:t>
      </w:r>
      <w:r w:rsidRPr="005670D3">
        <w:br/>
        <w:t>Waits for the element to become selected.</w:t>
      </w:r>
    </w:p>
    <w:p w14:paraId="12C48C72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frameToBeAvailableAndSwitchToIt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locator or index or name)</w:t>
      </w:r>
      <w:r w:rsidRPr="005670D3">
        <w:br/>
        <w:t>Waits for a frame to be available and then switches to it.</w:t>
      </w:r>
    </w:p>
    <w:p w14:paraId="194CB5AD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invisibilityOfTheElementLocated</w:t>
      </w:r>
      <w:proofErr w:type="spellEnd"/>
      <w:r w:rsidRPr="005670D3">
        <w:rPr>
          <w:b/>
          <w:bCs/>
        </w:rPr>
        <w:t>(locator)</w:t>
      </w:r>
      <w:r w:rsidRPr="005670D3">
        <w:br/>
        <w:t>Waits for an element (found by locator) to be invisible or not present in the DOM.</w:t>
      </w:r>
    </w:p>
    <w:p w14:paraId="2EE27388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invisibilityOfElementWithText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locator, text)</w:t>
      </w:r>
      <w:r w:rsidRPr="005670D3">
        <w:br/>
        <w:t>Waits for a specific element with matching text to become invisible.</w:t>
      </w:r>
    </w:p>
    <w:p w14:paraId="4076FF66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presenceOfAllElementsLocatedBy</w:t>
      </w:r>
      <w:proofErr w:type="spellEnd"/>
      <w:r w:rsidRPr="005670D3">
        <w:rPr>
          <w:b/>
          <w:bCs/>
        </w:rPr>
        <w:t>(locator)</w:t>
      </w:r>
      <w:r w:rsidRPr="005670D3">
        <w:br/>
        <w:t>Waits until all elements specified by the locator are present in the DOM.</w:t>
      </w:r>
    </w:p>
    <w:p w14:paraId="3030C179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presenceOfElementLocated</w:t>
      </w:r>
      <w:proofErr w:type="spellEnd"/>
      <w:r w:rsidRPr="005670D3">
        <w:rPr>
          <w:b/>
          <w:bCs/>
        </w:rPr>
        <w:t>(locator)</w:t>
      </w:r>
      <w:r w:rsidRPr="005670D3">
        <w:br/>
        <w:t>Waits until at least one element specified by the locator is present in the DOM.</w:t>
      </w:r>
    </w:p>
    <w:p w14:paraId="597B1B7E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textToBePresentInElement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element, text)</w:t>
      </w:r>
      <w:r w:rsidRPr="005670D3">
        <w:br/>
        <w:t>Waits for the given text to be present in the specified element.</w:t>
      </w:r>
    </w:p>
    <w:p w14:paraId="62DA9720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textToBePresentInElementLocated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locator, text)</w:t>
      </w:r>
      <w:r w:rsidRPr="005670D3">
        <w:br/>
        <w:t>Waits for the given text to be present in an element located by the locator.</w:t>
      </w:r>
    </w:p>
    <w:p w14:paraId="76E4851B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proofErr w:type="gramStart"/>
      <w:r w:rsidRPr="005670D3">
        <w:rPr>
          <w:b/>
          <w:bCs/>
        </w:rPr>
        <w:t>textToBePresentInElementValue</w:t>
      </w:r>
      <w:proofErr w:type="spellEnd"/>
      <w:r w:rsidRPr="005670D3">
        <w:rPr>
          <w:b/>
          <w:bCs/>
        </w:rPr>
        <w:t>(</w:t>
      </w:r>
      <w:proofErr w:type="gramEnd"/>
      <w:r w:rsidRPr="005670D3">
        <w:rPr>
          <w:b/>
          <w:bCs/>
        </w:rPr>
        <w:t>locator or element, text)</w:t>
      </w:r>
      <w:r w:rsidRPr="005670D3">
        <w:br/>
        <w:t>Waits for the given text to be present in the value attribute of the element.</w:t>
      </w:r>
    </w:p>
    <w:p w14:paraId="37D35EE3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titleIs</w:t>
      </w:r>
      <w:proofErr w:type="spellEnd"/>
      <w:r w:rsidRPr="005670D3">
        <w:rPr>
          <w:b/>
          <w:bCs/>
        </w:rPr>
        <w:t>(title)</w:t>
      </w:r>
      <w:r w:rsidRPr="005670D3">
        <w:br/>
        <w:t>Waits for the page title to exactly match the given string.</w:t>
      </w:r>
    </w:p>
    <w:p w14:paraId="42EBEA87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titleContains</w:t>
      </w:r>
      <w:proofErr w:type="spellEnd"/>
      <w:r w:rsidRPr="005670D3">
        <w:rPr>
          <w:b/>
          <w:bCs/>
        </w:rPr>
        <w:t>(substring)</w:t>
      </w:r>
      <w:r w:rsidRPr="005670D3">
        <w:br/>
        <w:t>Waits for the page title to contain the given substring.</w:t>
      </w:r>
    </w:p>
    <w:p w14:paraId="6F91227E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visibilityOf</w:t>
      </w:r>
      <w:proofErr w:type="spellEnd"/>
      <w:r w:rsidRPr="005670D3">
        <w:rPr>
          <w:b/>
          <w:bCs/>
        </w:rPr>
        <w:t>(element)</w:t>
      </w:r>
      <w:r w:rsidRPr="005670D3">
        <w:br/>
        <w:t>Waits for the specified element to be visible (not just present in the DOM).</w:t>
      </w:r>
    </w:p>
    <w:p w14:paraId="2DE539BB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visibilityOfAllElements</w:t>
      </w:r>
      <w:proofErr w:type="spellEnd"/>
      <w:r w:rsidRPr="005670D3">
        <w:rPr>
          <w:b/>
          <w:bCs/>
        </w:rPr>
        <w:t>(elements)</w:t>
      </w:r>
      <w:r w:rsidRPr="005670D3">
        <w:br/>
        <w:t>Waits for all given elements to be visible.</w:t>
      </w:r>
    </w:p>
    <w:p w14:paraId="4DE47B72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visibilityOfAllElementsLocatedBy</w:t>
      </w:r>
      <w:proofErr w:type="spellEnd"/>
      <w:r w:rsidRPr="005670D3">
        <w:rPr>
          <w:b/>
          <w:bCs/>
        </w:rPr>
        <w:t>(locator)</w:t>
      </w:r>
      <w:r w:rsidRPr="005670D3">
        <w:br/>
        <w:t>Waits for all elements located by the locator to be visible.</w:t>
      </w:r>
    </w:p>
    <w:p w14:paraId="5160AD50" w14:textId="77777777" w:rsidR="005670D3" w:rsidRPr="005670D3" w:rsidRDefault="005670D3" w:rsidP="005670D3">
      <w:pPr>
        <w:numPr>
          <w:ilvl w:val="0"/>
          <w:numId w:val="1"/>
        </w:numPr>
      </w:pPr>
      <w:proofErr w:type="spellStart"/>
      <w:r w:rsidRPr="005670D3">
        <w:rPr>
          <w:b/>
          <w:bCs/>
        </w:rPr>
        <w:t>visibilityOfElementLocated</w:t>
      </w:r>
      <w:proofErr w:type="spellEnd"/>
      <w:r w:rsidRPr="005670D3">
        <w:rPr>
          <w:b/>
          <w:bCs/>
        </w:rPr>
        <w:t>(locator)</w:t>
      </w:r>
      <w:r w:rsidRPr="005670D3">
        <w:br/>
        <w:t>Waits for the element located by the locator to be visible.</w:t>
      </w:r>
    </w:p>
    <w:p w14:paraId="68B314AE" w14:textId="77777777" w:rsidR="00401E11" w:rsidRDefault="00401E11"/>
    <w:sectPr w:rsidR="00401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74656"/>
    <w:multiLevelType w:val="multilevel"/>
    <w:tmpl w:val="1DA8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12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7C"/>
    <w:rsid w:val="002C187C"/>
    <w:rsid w:val="00401E11"/>
    <w:rsid w:val="005670D3"/>
    <w:rsid w:val="00B2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DB321-EE46-4731-94D9-A63ED9A4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2</cp:revision>
  <dcterms:created xsi:type="dcterms:W3CDTF">2025-07-01T04:32:00Z</dcterms:created>
  <dcterms:modified xsi:type="dcterms:W3CDTF">2025-07-01T04:34:00Z</dcterms:modified>
</cp:coreProperties>
</file>