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EDF94" w14:textId="77777777" w:rsidR="00650DFF" w:rsidRPr="002063BF" w:rsidRDefault="00650DFF" w:rsidP="003772F4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Санкт-Петербургский Национальный Исследовательский Университет </w:t>
      </w:r>
      <w:r>
        <w:rPr>
          <w:rFonts w:cs="Times New Roman"/>
          <w:szCs w:val="28"/>
        </w:rPr>
        <w:t>ИТМО</w:t>
      </w:r>
    </w:p>
    <w:p w14:paraId="0AB3E897" w14:textId="77777777" w:rsidR="00650DFF" w:rsidRPr="002063BF" w:rsidRDefault="00650DFF" w:rsidP="003772F4">
      <w:pPr>
        <w:jc w:val="center"/>
        <w:rPr>
          <w:rFonts w:cs="Times New Roman"/>
          <w:szCs w:val="28"/>
        </w:rPr>
      </w:pPr>
    </w:p>
    <w:p w14:paraId="32EEA8B2" w14:textId="77777777" w:rsidR="00650DFF" w:rsidRDefault="00650DFF" w:rsidP="003772F4">
      <w:pPr>
        <w:jc w:val="center"/>
        <w:rPr>
          <w:rFonts w:cs="Times New Roman"/>
          <w:szCs w:val="28"/>
        </w:rPr>
      </w:pPr>
    </w:p>
    <w:p w14:paraId="72B2374B" w14:textId="77777777" w:rsidR="003772F4" w:rsidRPr="002063BF" w:rsidRDefault="003772F4" w:rsidP="003772F4">
      <w:pPr>
        <w:jc w:val="center"/>
        <w:rPr>
          <w:rFonts w:cs="Times New Roman"/>
          <w:szCs w:val="28"/>
        </w:rPr>
      </w:pPr>
    </w:p>
    <w:p w14:paraId="08CA8537" w14:textId="77777777" w:rsidR="00650DFF" w:rsidRPr="002063BF" w:rsidRDefault="00650DFF" w:rsidP="003772F4">
      <w:pPr>
        <w:jc w:val="center"/>
        <w:rPr>
          <w:rFonts w:cs="Times New Roman"/>
          <w:szCs w:val="28"/>
        </w:rPr>
      </w:pPr>
    </w:p>
    <w:p w14:paraId="5C654C92" w14:textId="77777777" w:rsidR="00650DFF" w:rsidRPr="002063BF" w:rsidRDefault="00650DFF" w:rsidP="003772F4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 xml:space="preserve">Факультет </w:t>
      </w:r>
      <w:r>
        <w:rPr>
          <w:rFonts w:cs="Times New Roman"/>
          <w:szCs w:val="28"/>
        </w:rPr>
        <w:t>Прикладной Информатики</w:t>
      </w:r>
    </w:p>
    <w:p w14:paraId="353762B8" w14:textId="77777777" w:rsidR="00650DFF" w:rsidRPr="002063BF" w:rsidRDefault="00650DFF" w:rsidP="003772F4">
      <w:pPr>
        <w:jc w:val="center"/>
        <w:rPr>
          <w:rFonts w:cs="Times New Roman"/>
          <w:szCs w:val="28"/>
        </w:rPr>
      </w:pPr>
    </w:p>
    <w:p w14:paraId="28D2F2FA" w14:textId="77777777" w:rsidR="00650DFF" w:rsidRPr="002063BF" w:rsidRDefault="00650DFF" w:rsidP="003772F4">
      <w:pPr>
        <w:jc w:val="center"/>
        <w:rPr>
          <w:rFonts w:cs="Times New Roman"/>
          <w:szCs w:val="28"/>
        </w:rPr>
      </w:pPr>
    </w:p>
    <w:p w14:paraId="3FC03B42" w14:textId="77777777" w:rsidR="00650DFF" w:rsidRPr="002063BF" w:rsidRDefault="00650DFF" w:rsidP="003772F4">
      <w:pPr>
        <w:jc w:val="center"/>
        <w:rPr>
          <w:rFonts w:cs="Times New Roman"/>
          <w:szCs w:val="28"/>
        </w:rPr>
      </w:pPr>
    </w:p>
    <w:p w14:paraId="4CAE3608" w14:textId="74FF2A0F" w:rsidR="00650DFF" w:rsidRPr="000552CC" w:rsidRDefault="00650DFF" w:rsidP="003772F4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 xml:space="preserve">Лабораторная работа </w:t>
      </w:r>
      <w:r w:rsidR="00415EEB">
        <w:rPr>
          <w:rFonts w:cs="Times New Roman"/>
          <w:b/>
          <w:bCs/>
          <w:szCs w:val="28"/>
        </w:rPr>
        <w:t>4</w:t>
      </w:r>
    </w:p>
    <w:p w14:paraId="525BAFB1" w14:textId="77777777" w:rsidR="00650DFF" w:rsidRPr="002063BF" w:rsidRDefault="00650DFF" w:rsidP="00650DFF">
      <w:pPr>
        <w:jc w:val="right"/>
        <w:rPr>
          <w:rFonts w:cs="Times New Roman"/>
          <w:b/>
          <w:bCs/>
          <w:szCs w:val="28"/>
        </w:rPr>
      </w:pPr>
    </w:p>
    <w:p w14:paraId="226FEA86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</w:p>
    <w:p w14:paraId="3A84ECA0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</w:p>
    <w:p w14:paraId="187676B7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</w:p>
    <w:p w14:paraId="13B513FD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</w:p>
    <w:p w14:paraId="24CC8BA8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Выполнил:</w:t>
      </w:r>
    </w:p>
    <w:p w14:paraId="56166F17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Пухарев С.В.</w:t>
      </w:r>
    </w:p>
    <w:p w14:paraId="35B0B500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:</w:t>
      </w:r>
    </w:p>
    <w:p w14:paraId="571C8D33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Иванов С.Е.</w:t>
      </w:r>
    </w:p>
    <w:p w14:paraId="7D61D350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</w:p>
    <w:p w14:paraId="2CF49295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</w:p>
    <w:p w14:paraId="3DA834F9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</w:p>
    <w:p w14:paraId="7904FBEF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</w:p>
    <w:p w14:paraId="4F420AF7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</w:p>
    <w:p w14:paraId="33AB8B69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</w:p>
    <w:p w14:paraId="57100147" w14:textId="77777777" w:rsidR="00650DFF" w:rsidRPr="002063BF" w:rsidRDefault="00650DFF" w:rsidP="00650DFF">
      <w:pPr>
        <w:ind w:firstLine="0"/>
        <w:rPr>
          <w:rFonts w:cs="Times New Roman"/>
          <w:szCs w:val="28"/>
        </w:rPr>
      </w:pPr>
    </w:p>
    <w:p w14:paraId="1C0DDB3C" w14:textId="77777777" w:rsidR="00650DFF" w:rsidRDefault="00650DFF" w:rsidP="00650DFF">
      <w:pPr>
        <w:jc w:val="right"/>
        <w:rPr>
          <w:rFonts w:cs="Times New Roman"/>
          <w:szCs w:val="28"/>
        </w:rPr>
      </w:pPr>
    </w:p>
    <w:p w14:paraId="5AA0497D" w14:textId="77777777" w:rsidR="00650DFF" w:rsidRPr="002063BF" w:rsidRDefault="00650DFF" w:rsidP="00650DFF">
      <w:pPr>
        <w:jc w:val="right"/>
        <w:rPr>
          <w:rFonts w:cs="Times New Roman"/>
          <w:szCs w:val="28"/>
        </w:rPr>
      </w:pPr>
    </w:p>
    <w:p w14:paraId="52301F32" w14:textId="77777777" w:rsidR="00650DFF" w:rsidRPr="002063BF" w:rsidRDefault="00650DFF" w:rsidP="003772F4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Санкт-Петербург</w:t>
      </w:r>
    </w:p>
    <w:p w14:paraId="1B299264" w14:textId="77777777" w:rsidR="00650DFF" w:rsidRDefault="00650DFF" w:rsidP="003772F4">
      <w:pPr>
        <w:ind w:firstLine="0"/>
        <w:jc w:val="center"/>
        <w:rPr>
          <w:rFonts w:cs="Times New Roman"/>
          <w:szCs w:val="28"/>
        </w:rPr>
      </w:pPr>
      <w:r w:rsidRPr="002063BF">
        <w:rPr>
          <w:rFonts w:cs="Times New Roman"/>
          <w:szCs w:val="28"/>
        </w:rPr>
        <w:t>202</w:t>
      </w:r>
      <w:r>
        <w:rPr>
          <w:rFonts w:cs="Times New Roman"/>
          <w:szCs w:val="28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-7878144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3D46D07" w14:textId="49AC8EC5" w:rsidR="00650DFF" w:rsidRPr="005C4EC7" w:rsidRDefault="005C4EC7" w:rsidP="00265996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5C4EC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1F9CFAE" w14:textId="6917A4CC" w:rsidR="005C4EC7" w:rsidRPr="005C4EC7" w:rsidRDefault="00650DFF" w:rsidP="005C4EC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r w:rsidRPr="005C4EC7">
            <w:rPr>
              <w:b/>
              <w:bCs/>
            </w:rPr>
            <w:fldChar w:fldCharType="begin"/>
          </w:r>
          <w:r w:rsidRPr="005C4EC7">
            <w:rPr>
              <w:b/>
              <w:bCs/>
            </w:rPr>
            <w:instrText xml:space="preserve"> TOC \o "1-3" \h \z \u </w:instrText>
          </w:r>
          <w:r w:rsidRPr="005C4EC7">
            <w:rPr>
              <w:b/>
              <w:bCs/>
            </w:rPr>
            <w:fldChar w:fldCharType="separate"/>
          </w:r>
          <w:hyperlink w:anchor="_Toc214929962" w:history="1">
            <w:r w:rsidR="005C4EC7" w:rsidRPr="005C4EC7">
              <w:rPr>
                <w:rStyle w:val="af1"/>
                <w:b/>
                <w:bCs/>
                <w:noProof/>
                <w:color w:val="auto"/>
              </w:rPr>
              <w:t>ВВЕДЕНИЕ</w:t>
            </w:r>
            <w:r w:rsidR="005C4EC7" w:rsidRPr="005C4EC7">
              <w:rPr>
                <w:b/>
                <w:bCs/>
                <w:noProof/>
                <w:webHidden/>
              </w:rPr>
              <w:tab/>
            </w:r>
            <w:r w:rsidR="005C4EC7" w:rsidRPr="005C4EC7">
              <w:rPr>
                <w:b/>
                <w:bCs/>
                <w:noProof/>
                <w:webHidden/>
              </w:rPr>
              <w:fldChar w:fldCharType="begin"/>
            </w:r>
            <w:r w:rsidR="005C4EC7" w:rsidRPr="005C4EC7">
              <w:rPr>
                <w:b/>
                <w:bCs/>
                <w:noProof/>
                <w:webHidden/>
              </w:rPr>
              <w:instrText xml:space="preserve"> PAGEREF _Toc214929962 \h </w:instrText>
            </w:r>
            <w:r w:rsidR="005C4EC7" w:rsidRPr="005C4EC7">
              <w:rPr>
                <w:b/>
                <w:bCs/>
                <w:noProof/>
                <w:webHidden/>
              </w:rPr>
            </w:r>
            <w:r w:rsidR="005C4EC7" w:rsidRPr="005C4EC7">
              <w:rPr>
                <w:b/>
                <w:bCs/>
                <w:noProof/>
                <w:webHidden/>
              </w:rPr>
              <w:fldChar w:fldCharType="separate"/>
            </w:r>
            <w:r w:rsidR="005C4EC7" w:rsidRPr="005C4EC7">
              <w:rPr>
                <w:b/>
                <w:bCs/>
                <w:noProof/>
                <w:webHidden/>
              </w:rPr>
              <w:t>3</w:t>
            </w:r>
            <w:r w:rsidR="005C4EC7" w:rsidRPr="005C4EC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47A134BB" w14:textId="453C9CBC" w:rsidR="005C4EC7" w:rsidRPr="005C4EC7" w:rsidRDefault="005C4EC7" w:rsidP="005C4EC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4929963" w:history="1">
            <w:r w:rsidRPr="005C4EC7">
              <w:rPr>
                <w:rStyle w:val="af1"/>
                <w:b/>
                <w:bCs/>
                <w:noProof/>
                <w:color w:val="auto"/>
              </w:rPr>
              <w:t>1 Упражнение</w:t>
            </w:r>
            <w:r w:rsidRPr="005C4EC7">
              <w:rPr>
                <w:b/>
                <w:bCs/>
                <w:noProof/>
                <w:webHidden/>
              </w:rPr>
              <w:tab/>
            </w:r>
            <w:r w:rsidRPr="005C4EC7">
              <w:rPr>
                <w:b/>
                <w:bCs/>
                <w:noProof/>
                <w:webHidden/>
              </w:rPr>
              <w:fldChar w:fldCharType="begin"/>
            </w:r>
            <w:r w:rsidRPr="005C4EC7">
              <w:rPr>
                <w:b/>
                <w:bCs/>
                <w:noProof/>
                <w:webHidden/>
              </w:rPr>
              <w:instrText xml:space="preserve"> PAGEREF _Toc214929963 \h </w:instrText>
            </w:r>
            <w:r w:rsidRPr="005C4EC7">
              <w:rPr>
                <w:b/>
                <w:bCs/>
                <w:noProof/>
                <w:webHidden/>
              </w:rPr>
            </w:r>
            <w:r w:rsidRPr="005C4EC7">
              <w:rPr>
                <w:b/>
                <w:bCs/>
                <w:noProof/>
                <w:webHidden/>
              </w:rPr>
              <w:fldChar w:fldCharType="separate"/>
            </w:r>
            <w:r w:rsidRPr="005C4EC7">
              <w:rPr>
                <w:b/>
                <w:bCs/>
                <w:noProof/>
                <w:webHidden/>
              </w:rPr>
              <w:t>4</w:t>
            </w:r>
            <w:r w:rsidRPr="005C4EC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0E70C0B4" w14:textId="0F8E7B2A" w:rsidR="005C4EC7" w:rsidRPr="005C4EC7" w:rsidRDefault="005C4EC7" w:rsidP="005C4EC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4929964" w:history="1">
            <w:r w:rsidRPr="005C4EC7">
              <w:rPr>
                <w:rStyle w:val="af1"/>
                <w:b/>
                <w:bCs/>
                <w:noProof/>
                <w:color w:val="auto"/>
              </w:rPr>
              <w:t>2 Упражнение</w:t>
            </w:r>
            <w:r w:rsidRPr="005C4EC7">
              <w:rPr>
                <w:b/>
                <w:bCs/>
                <w:noProof/>
                <w:webHidden/>
              </w:rPr>
              <w:tab/>
            </w:r>
            <w:r w:rsidRPr="005C4EC7">
              <w:rPr>
                <w:b/>
                <w:bCs/>
                <w:noProof/>
                <w:webHidden/>
              </w:rPr>
              <w:fldChar w:fldCharType="begin"/>
            </w:r>
            <w:r w:rsidRPr="005C4EC7">
              <w:rPr>
                <w:b/>
                <w:bCs/>
                <w:noProof/>
                <w:webHidden/>
              </w:rPr>
              <w:instrText xml:space="preserve"> PAGEREF _Toc214929964 \h </w:instrText>
            </w:r>
            <w:r w:rsidRPr="005C4EC7">
              <w:rPr>
                <w:b/>
                <w:bCs/>
                <w:noProof/>
                <w:webHidden/>
              </w:rPr>
            </w:r>
            <w:r w:rsidRPr="005C4EC7">
              <w:rPr>
                <w:b/>
                <w:bCs/>
                <w:noProof/>
                <w:webHidden/>
              </w:rPr>
              <w:fldChar w:fldCharType="separate"/>
            </w:r>
            <w:r w:rsidRPr="005C4EC7">
              <w:rPr>
                <w:b/>
                <w:bCs/>
                <w:noProof/>
                <w:webHidden/>
              </w:rPr>
              <w:t>5</w:t>
            </w:r>
            <w:r w:rsidRPr="005C4EC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69D79E8" w14:textId="73142D10" w:rsidR="005C4EC7" w:rsidRPr="005C4EC7" w:rsidRDefault="005C4EC7" w:rsidP="005C4EC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4929965" w:history="1">
            <w:r w:rsidRPr="005C4EC7">
              <w:rPr>
                <w:rStyle w:val="af1"/>
                <w:b/>
                <w:bCs/>
                <w:noProof/>
                <w:color w:val="auto"/>
              </w:rPr>
              <w:t>3 Упражнение</w:t>
            </w:r>
            <w:r w:rsidRPr="005C4EC7">
              <w:rPr>
                <w:b/>
                <w:bCs/>
                <w:noProof/>
                <w:webHidden/>
              </w:rPr>
              <w:tab/>
            </w:r>
            <w:r w:rsidRPr="005C4EC7">
              <w:rPr>
                <w:b/>
                <w:bCs/>
                <w:noProof/>
                <w:webHidden/>
              </w:rPr>
              <w:fldChar w:fldCharType="begin"/>
            </w:r>
            <w:r w:rsidRPr="005C4EC7">
              <w:rPr>
                <w:b/>
                <w:bCs/>
                <w:noProof/>
                <w:webHidden/>
              </w:rPr>
              <w:instrText xml:space="preserve"> PAGEREF _Toc214929965 \h </w:instrText>
            </w:r>
            <w:r w:rsidRPr="005C4EC7">
              <w:rPr>
                <w:b/>
                <w:bCs/>
                <w:noProof/>
                <w:webHidden/>
              </w:rPr>
            </w:r>
            <w:r w:rsidRPr="005C4EC7">
              <w:rPr>
                <w:b/>
                <w:bCs/>
                <w:noProof/>
                <w:webHidden/>
              </w:rPr>
              <w:fldChar w:fldCharType="separate"/>
            </w:r>
            <w:r w:rsidRPr="005C4EC7">
              <w:rPr>
                <w:b/>
                <w:bCs/>
                <w:noProof/>
                <w:webHidden/>
              </w:rPr>
              <w:t>6</w:t>
            </w:r>
            <w:r w:rsidRPr="005C4EC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325A7BD2" w14:textId="0CE8020C" w:rsidR="005C4EC7" w:rsidRPr="005C4EC7" w:rsidRDefault="005C4EC7" w:rsidP="005C4EC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4929966" w:history="1">
            <w:r w:rsidRPr="005C4EC7">
              <w:rPr>
                <w:rStyle w:val="af1"/>
                <w:b/>
                <w:bCs/>
                <w:noProof/>
                <w:color w:val="auto"/>
              </w:rPr>
              <w:t>4 Упражнение</w:t>
            </w:r>
            <w:r w:rsidRPr="005C4EC7">
              <w:rPr>
                <w:b/>
                <w:bCs/>
                <w:noProof/>
                <w:webHidden/>
              </w:rPr>
              <w:tab/>
            </w:r>
            <w:r w:rsidRPr="005C4EC7">
              <w:rPr>
                <w:b/>
                <w:bCs/>
                <w:noProof/>
                <w:webHidden/>
              </w:rPr>
              <w:fldChar w:fldCharType="begin"/>
            </w:r>
            <w:r w:rsidRPr="005C4EC7">
              <w:rPr>
                <w:b/>
                <w:bCs/>
                <w:noProof/>
                <w:webHidden/>
              </w:rPr>
              <w:instrText xml:space="preserve"> PAGEREF _Toc214929966 \h </w:instrText>
            </w:r>
            <w:r w:rsidRPr="005C4EC7">
              <w:rPr>
                <w:b/>
                <w:bCs/>
                <w:noProof/>
                <w:webHidden/>
              </w:rPr>
            </w:r>
            <w:r w:rsidRPr="005C4EC7">
              <w:rPr>
                <w:b/>
                <w:bCs/>
                <w:noProof/>
                <w:webHidden/>
              </w:rPr>
              <w:fldChar w:fldCharType="separate"/>
            </w:r>
            <w:r w:rsidRPr="005C4EC7">
              <w:rPr>
                <w:b/>
                <w:bCs/>
                <w:noProof/>
                <w:webHidden/>
              </w:rPr>
              <w:t>7</w:t>
            </w:r>
            <w:r w:rsidRPr="005C4EC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544CE627" w14:textId="0058F3A2" w:rsidR="005C4EC7" w:rsidRPr="005C4EC7" w:rsidRDefault="005C4EC7" w:rsidP="005C4EC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4929967" w:history="1">
            <w:r w:rsidRPr="005C4EC7">
              <w:rPr>
                <w:rStyle w:val="af1"/>
                <w:b/>
                <w:bCs/>
                <w:noProof/>
                <w:color w:val="auto"/>
              </w:rPr>
              <w:t>5 Упражнение</w:t>
            </w:r>
            <w:r w:rsidRPr="005C4EC7">
              <w:rPr>
                <w:b/>
                <w:bCs/>
                <w:noProof/>
                <w:webHidden/>
              </w:rPr>
              <w:tab/>
            </w:r>
            <w:r w:rsidRPr="005C4EC7">
              <w:rPr>
                <w:b/>
                <w:bCs/>
                <w:noProof/>
                <w:webHidden/>
              </w:rPr>
              <w:fldChar w:fldCharType="begin"/>
            </w:r>
            <w:r w:rsidRPr="005C4EC7">
              <w:rPr>
                <w:b/>
                <w:bCs/>
                <w:noProof/>
                <w:webHidden/>
              </w:rPr>
              <w:instrText xml:space="preserve"> PAGEREF _Toc214929967 \h </w:instrText>
            </w:r>
            <w:r w:rsidRPr="005C4EC7">
              <w:rPr>
                <w:b/>
                <w:bCs/>
                <w:noProof/>
                <w:webHidden/>
              </w:rPr>
            </w:r>
            <w:r w:rsidRPr="005C4EC7">
              <w:rPr>
                <w:b/>
                <w:bCs/>
                <w:noProof/>
                <w:webHidden/>
              </w:rPr>
              <w:fldChar w:fldCharType="separate"/>
            </w:r>
            <w:r w:rsidRPr="005C4EC7">
              <w:rPr>
                <w:b/>
                <w:bCs/>
                <w:noProof/>
                <w:webHidden/>
              </w:rPr>
              <w:t>10</w:t>
            </w:r>
            <w:r w:rsidRPr="005C4EC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25264F38" w14:textId="32F62449" w:rsidR="005C4EC7" w:rsidRPr="005C4EC7" w:rsidRDefault="005C4EC7" w:rsidP="005C4EC7">
          <w:pPr>
            <w:pStyle w:val="11"/>
            <w:tabs>
              <w:tab w:val="right" w:leader="dot" w:pos="9345"/>
            </w:tabs>
            <w:ind w:firstLine="0"/>
            <w:rPr>
              <w:b/>
              <w:bCs/>
              <w:noProof/>
            </w:rPr>
          </w:pPr>
          <w:hyperlink w:anchor="_Toc214929968" w:history="1">
            <w:r w:rsidRPr="005C4EC7">
              <w:rPr>
                <w:rStyle w:val="af1"/>
                <w:b/>
                <w:bCs/>
                <w:noProof/>
                <w:color w:val="auto"/>
              </w:rPr>
              <w:t>ЗАКЛЮЧЕНИЕ</w:t>
            </w:r>
            <w:r w:rsidRPr="005C4EC7">
              <w:rPr>
                <w:b/>
                <w:bCs/>
                <w:noProof/>
                <w:webHidden/>
              </w:rPr>
              <w:tab/>
            </w:r>
            <w:r w:rsidRPr="005C4EC7">
              <w:rPr>
                <w:b/>
                <w:bCs/>
                <w:noProof/>
                <w:webHidden/>
              </w:rPr>
              <w:fldChar w:fldCharType="begin"/>
            </w:r>
            <w:r w:rsidRPr="005C4EC7">
              <w:rPr>
                <w:b/>
                <w:bCs/>
                <w:noProof/>
                <w:webHidden/>
              </w:rPr>
              <w:instrText xml:space="preserve"> PAGEREF _Toc214929968 \h </w:instrText>
            </w:r>
            <w:r w:rsidRPr="005C4EC7">
              <w:rPr>
                <w:b/>
                <w:bCs/>
                <w:noProof/>
                <w:webHidden/>
              </w:rPr>
            </w:r>
            <w:r w:rsidRPr="005C4EC7">
              <w:rPr>
                <w:b/>
                <w:bCs/>
                <w:noProof/>
                <w:webHidden/>
              </w:rPr>
              <w:fldChar w:fldCharType="separate"/>
            </w:r>
            <w:r w:rsidRPr="005C4EC7">
              <w:rPr>
                <w:b/>
                <w:bCs/>
                <w:noProof/>
                <w:webHidden/>
              </w:rPr>
              <w:t>13</w:t>
            </w:r>
            <w:r w:rsidRPr="005C4EC7">
              <w:rPr>
                <w:b/>
                <w:bCs/>
                <w:noProof/>
                <w:webHidden/>
              </w:rPr>
              <w:fldChar w:fldCharType="end"/>
            </w:r>
          </w:hyperlink>
        </w:p>
        <w:p w14:paraId="17678468" w14:textId="49B9E425" w:rsidR="00650DFF" w:rsidRDefault="00650DFF" w:rsidP="005C4EC7">
          <w:r w:rsidRPr="005C4EC7">
            <w:rPr>
              <w:b/>
              <w:bCs/>
              <w:noProof/>
            </w:rPr>
            <w:fldChar w:fldCharType="end"/>
          </w:r>
        </w:p>
      </w:sdtContent>
    </w:sdt>
    <w:p w14:paraId="00A3BE73" w14:textId="581636A9" w:rsidR="00650DFF" w:rsidRDefault="00650DFF">
      <w:pPr>
        <w:spacing w:after="160" w:line="259" w:lineRule="auto"/>
        <w:ind w:firstLine="0"/>
        <w:jc w:val="left"/>
      </w:pPr>
      <w:r>
        <w:br w:type="page"/>
      </w:r>
    </w:p>
    <w:p w14:paraId="673BD592" w14:textId="0FA10FC0" w:rsidR="002B055C" w:rsidRDefault="00650DFF" w:rsidP="005C6EEA">
      <w:pPr>
        <w:pStyle w:val="1"/>
        <w:ind w:firstLine="0"/>
        <w:jc w:val="center"/>
      </w:pPr>
      <w:bookmarkStart w:id="0" w:name="_Toc214929962"/>
      <w:r>
        <w:lastRenderedPageBreak/>
        <w:t>ВВЕДЕНИЕ</w:t>
      </w:r>
      <w:bookmarkEnd w:id="0"/>
    </w:p>
    <w:p w14:paraId="0A27A0D0" w14:textId="2FBB2B0B" w:rsidR="005C6EEA" w:rsidRDefault="00D13BD7" w:rsidP="005C6EEA">
      <w:r>
        <w:t>Цель работы – изучение и приобретение навыков работы с методами класса.</w:t>
      </w:r>
    </w:p>
    <w:p w14:paraId="14DA0E14" w14:textId="0C5AD017" w:rsidR="00203B45" w:rsidRDefault="00203B45">
      <w:pPr>
        <w:spacing w:after="160" w:line="259" w:lineRule="auto"/>
        <w:ind w:firstLine="0"/>
        <w:jc w:val="left"/>
      </w:pPr>
      <w:r>
        <w:br w:type="page"/>
      </w:r>
    </w:p>
    <w:p w14:paraId="12EDBD07" w14:textId="0A2F866D" w:rsidR="00203B45" w:rsidRDefault="00AC59BF" w:rsidP="00AC59BF">
      <w:pPr>
        <w:pStyle w:val="1"/>
      </w:pPr>
      <w:bookmarkStart w:id="1" w:name="_Toc214929963"/>
      <w:r>
        <w:lastRenderedPageBreak/>
        <w:t>1 Упражнение</w:t>
      </w:r>
      <w:bookmarkEnd w:id="1"/>
    </w:p>
    <w:p w14:paraId="54E511EA" w14:textId="16EFE6CA" w:rsidR="00AC59BF" w:rsidRDefault="000D4FF8" w:rsidP="005C6EEA">
      <w:pPr>
        <w:rPr>
          <w:lang w:val="en-US"/>
        </w:rPr>
      </w:pPr>
      <w:r>
        <w:t xml:space="preserve">На рисунке 1 представлен код класса </w:t>
      </w:r>
      <w:r>
        <w:rPr>
          <w:lang w:val="en-US"/>
        </w:rPr>
        <w:t>Utils</w:t>
      </w:r>
      <w:r w:rsidRPr="000D4FF8">
        <w:t>.</w:t>
      </w:r>
    </w:p>
    <w:p w14:paraId="1472CFB5" w14:textId="139716F1" w:rsidR="000D4FF8" w:rsidRDefault="000D4FF8" w:rsidP="006148ED">
      <w:pPr>
        <w:ind w:firstLine="0"/>
        <w:jc w:val="center"/>
        <w:rPr>
          <w:lang w:val="en-US"/>
        </w:rPr>
      </w:pPr>
      <w:r w:rsidRPr="00BD5744">
        <w:drawing>
          <wp:inline distT="0" distB="0" distL="0" distR="0" wp14:anchorId="2657DA45" wp14:editId="455308EF">
            <wp:extent cx="3810000" cy="3183247"/>
            <wp:effectExtent l="0" t="0" r="0" b="0"/>
            <wp:docPr id="24238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8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2470" cy="31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3FB3" w14:textId="31073F5A" w:rsidR="000D4FF8" w:rsidRDefault="000D4FF8" w:rsidP="006148ED">
      <w:pPr>
        <w:ind w:firstLine="0"/>
        <w:jc w:val="center"/>
      </w:pPr>
      <w:r>
        <w:t xml:space="preserve">Рисунок 1 – Класс </w:t>
      </w:r>
      <w:r>
        <w:rPr>
          <w:lang w:val="en-US"/>
        </w:rPr>
        <w:t>Utils</w:t>
      </w:r>
    </w:p>
    <w:p w14:paraId="36426797" w14:textId="1645AF7C" w:rsidR="009A23F2" w:rsidRDefault="00804A4A" w:rsidP="006148ED">
      <w:r>
        <w:t xml:space="preserve">На рисунке 2 представлен класс </w:t>
      </w:r>
      <w:r>
        <w:rPr>
          <w:lang w:val="en-US"/>
        </w:rPr>
        <w:t>Program</w:t>
      </w:r>
      <w:r w:rsidRPr="00804A4A">
        <w:t xml:space="preserve"> </w:t>
      </w:r>
      <w:r>
        <w:t>и его результат выполнения.</w:t>
      </w:r>
    </w:p>
    <w:p w14:paraId="53E70574" w14:textId="33EEEDF5" w:rsidR="00E64E77" w:rsidRDefault="00E64E77" w:rsidP="00CC03FD">
      <w:pPr>
        <w:ind w:firstLine="0"/>
        <w:jc w:val="center"/>
      </w:pPr>
      <w:r w:rsidRPr="00BD5744">
        <w:drawing>
          <wp:inline distT="0" distB="0" distL="0" distR="0" wp14:anchorId="4807D241" wp14:editId="5E205E2A">
            <wp:extent cx="5940425" cy="3554730"/>
            <wp:effectExtent l="0" t="0" r="3175" b="7620"/>
            <wp:docPr id="333676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676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Рисунок 2 – Класс </w:t>
      </w:r>
      <w:r>
        <w:rPr>
          <w:lang w:val="en-US"/>
        </w:rPr>
        <w:t>Program</w:t>
      </w:r>
    </w:p>
    <w:p w14:paraId="567E70DF" w14:textId="7851F028" w:rsidR="00A856C1" w:rsidRDefault="00A856C1">
      <w:pPr>
        <w:spacing w:after="160" w:line="259" w:lineRule="auto"/>
        <w:ind w:firstLine="0"/>
        <w:jc w:val="left"/>
      </w:pPr>
      <w:r>
        <w:br w:type="page"/>
      </w:r>
    </w:p>
    <w:p w14:paraId="7A7715C7" w14:textId="5582F611" w:rsidR="00E64E77" w:rsidRDefault="00A856C1" w:rsidP="00A856C1">
      <w:pPr>
        <w:pStyle w:val="1"/>
      </w:pPr>
      <w:bookmarkStart w:id="2" w:name="_Toc214929964"/>
      <w:r>
        <w:lastRenderedPageBreak/>
        <w:t>2 Упражнение</w:t>
      </w:r>
      <w:bookmarkEnd w:id="2"/>
    </w:p>
    <w:p w14:paraId="3DA6C715" w14:textId="7451CBDA" w:rsidR="00761B84" w:rsidRDefault="00761B84" w:rsidP="00761B84">
      <w:pPr>
        <w:rPr>
          <w:lang w:val="en-US"/>
        </w:rPr>
      </w:pPr>
      <w:r>
        <w:t xml:space="preserve">На рисунке 3 представлен метод </w:t>
      </w:r>
      <w:r>
        <w:rPr>
          <w:lang w:val="en-US"/>
        </w:rPr>
        <w:t>Swap</w:t>
      </w:r>
      <w:r w:rsidRPr="00761B84">
        <w:t>.</w:t>
      </w:r>
    </w:p>
    <w:p w14:paraId="6A8D968B" w14:textId="54D54F07" w:rsidR="00761B84" w:rsidRDefault="00761B84" w:rsidP="008B47BC">
      <w:pPr>
        <w:ind w:firstLine="0"/>
        <w:jc w:val="center"/>
        <w:rPr>
          <w:lang w:val="en-US"/>
        </w:rPr>
      </w:pPr>
      <w:r w:rsidRPr="00902B0F">
        <w:drawing>
          <wp:inline distT="0" distB="0" distL="0" distR="0" wp14:anchorId="1645A081" wp14:editId="082B29FE">
            <wp:extent cx="4191585" cy="1257475"/>
            <wp:effectExtent l="0" t="0" r="0" b="0"/>
            <wp:docPr id="1546329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29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7C57" w14:textId="15E97A5B" w:rsidR="00761B84" w:rsidRDefault="00761B84" w:rsidP="008B47BC">
      <w:pPr>
        <w:ind w:firstLine="0"/>
        <w:jc w:val="center"/>
      </w:pPr>
      <w:r>
        <w:t xml:space="preserve">Рисунок 3 – Метод </w:t>
      </w:r>
      <w:r>
        <w:rPr>
          <w:lang w:val="en-US"/>
        </w:rPr>
        <w:t>Swap</w:t>
      </w:r>
    </w:p>
    <w:p w14:paraId="66FB73A8" w14:textId="44AC72E9" w:rsidR="00761B84" w:rsidRPr="00761B84" w:rsidRDefault="00761B84" w:rsidP="00761B84">
      <w:r>
        <w:t xml:space="preserve">На рисунке 4 представлен класс </w:t>
      </w:r>
      <w:r>
        <w:rPr>
          <w:lang w:val="en-US"/>
        </w:rPr>
        <w:t>Program</w:t>
      </w:r>
      <w:r w:rsidRPr="00761B84">
        <w:t xml:space="preserve"> </w:t>
      </w:r>
      <w:r>
        <w:t>и результат его выполнения.</w:t>
      </w:r>
    </w:p>
    <w:p w14:paraId="77660F97" w14:textId="0E2AB325" w:rsidR="00761B84" w:rsidRDefault="00761B84" w:rsidP="008B47BC">
      <w:pPr>
        <w:ind w:firstLine="0"/>
        <w:jc w:val="center"/>
      </w:pPr>
      <w:r w:rsidRPr="00902B0F">
        <w:drawing>
          <wp:inline distT="0" distB="0" distL="0" distR="0" wp14:anchorId="17275667" wp14:editId="5B2A7D97">
            <wp:extent cx="5496692" cy="5372850"/>
            <wp:effectExtent l="0" t="0" r="8890" b="0"/>
            <wp:docPr id="721039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039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D55F8" w14:textId="74AEAF41" w:rsidR="008B47BC" w:rsidRDefault="008B47BC" w:rsidP="008B47BC">
      <w:pPr>
        <w:ind w:firstLine="0"/>
        <w:jc w:val="center"/>
      </w:pPr>
      <w:r>
        <w:t xml:space="preserve">Рисунок 4 – Класс </w:t>
      </w:r>
      <w:r>
        <w:rPr>
          <w:lang w:val="en-US"/>
        </w:rPr>
        <w:t>Program</w:t>
      </w:r>
    </w:p>
    <w:p w14:paraId="0C55A827" w14:textId="4D20900C" w:rsidR="001528E2" w:rsidRDefault="001528E2">
      <w:pPr>
        <w:spacing w:after="160" w:line="259" w:lineRule="auto"/>
        <w:ind w:firstLine="0"/>
        <w:jc w:val="left"/>
      </w:pPr>
      <w:r>
        <w:br w:type="page"/>
      </w:r>
    </w:p>
    <w:p w14:paraId="7542F8D1" w14:textId="4F0F31C8" w:rsidR="001528E2" w:rsidRDefault="006933BC" w:rsidP="006933BC">
      <w:pPr>
        <w:pStyle w:val="1"/>
      </w:pPr>
      <w:bookmarkStart w:id="3" w:name="_Toc214929965"/>
      <w:r>
        <w:lastRenderedPageBreak/>
        <w:t>3 Упражнение</w:t>
      </w:r>
      <w:bookmarkEnd w:id="3"/>
    </w:p>
    <w:p w14:paraId="2E451930" w14:textId="6271FA57" w:rsidR="006933BC" w:rsidRDefault="001370B6" w:rsidP="006933BC">
      <w:r>
        <w:t xml:space="preserve">На рисунке 5 представлен метод </w:t>
      </w:r>
      <w:r>
        <w:rPr>
          <w:lang w:val="en-US"/>
        </w:rPr>
        <w:t>Factorial</w:t>
      </w:r>
      <w:r>
        <w:t>.</w:t>
      </w:r>
    </w:p>
    <w:p w14:paraId="6A787C55" w14:textId="2B46AF62" w:rsidR="0060051D" w:rsidRDefault="0060051D" w:rsidP="000819E4">
      <w:pPr>
        <w:ind w:firstLine="0"/>
        <w:jc w:val="center"/>
      </w:pPr>
      <w:r w:rsidRPr="007F526C">
        <w:drawing>
          <wp:inline distT="0" distB="0" distL="0" distR="0" wp14:anchorId="51C308A9" wp14:editId="207235E3">
            <wp:extent cx="3406140" cy="3884195"/>
            <wp:effectExtent l="0" t="0" r="3810" b="2540"/>
            <wp:docPr id="304212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127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8656" cy="3887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0DFA" w14:textId="317FC967" w:rsidR="0060051D" w:rsidRDefault="0060051D" w:rsidP="000819E4">
      <w:pPr>
        <w:ind w:firstLine="0"/>
        <w:jc w:val="center"/>
      </w:pPr>
      <w:r>
        <w:t xml:space="preserve">Рисунок 5 – метод </w:t>
      </w:r>
      <w:r>
        <w:rPr>
          <w:lang w:val="en-US"/>
        </w:rPr>
        <w:t>Factorial</w:t>
      </w:r>
    </w:p>
    <w:p w14:paraId="4E863E58" w14:textId="182EB0BD" w:rsidR="000819E4" w:rsidRDefault="00FA7386" w:rsidP="00FA7386">
      <w:r>
        <w:t xml:space="preserve">На рисунке 6 представлен класс </w:t>
      </w:r>
      <w:r>
        <w:rPr>
          <w:lang w:val="en-US"/>
        </w:rPr>
        <w:t>Program</w:t>
      </w:r>
      <w:r w:rsidRPr="00FA7386">
        <w:t xml:space="preserve"> </w:t>
      </w:r>
      <w:r>
        <w:t>и его вывод.</w:t>
      </w:r>
    </w:p>
    <w:p w14:paraId="0D26CE2C" w14:textId="7C949277" w:rsidR="00E019F6" w:rsidRDefault="00E019F6" w:rsidP="00114961">
      <w:pPr>
        <w:ind w:firstLine="0"/>
        <w:jc w:val="center"/>
      </w:pPr>
      <w:r w:rsidRPr="007F526C">
        <w:rPr>
          <w:lang w:val="en-US"/>
        </w:rPr>
        <w:drawing>
          <wp:inline distT="0" distB="0" distL="0" distR="0" wp14:anchorId="78CDC92D" wp14:editId="3989E4C6">
            <wp:extent cx="4704881" cy="3714115"/>
            <wp:effectExtent l="0" t="0" r="635" b="635"/>
            <wp:docPr id="7937697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697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7976" cy="371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A7A2C" w14:textId="2401C457" w:rsidR="00E019F6" w:rsidRDefault="00E019F6" w:rsidP="00114961">
      <w:pPr>
        <w:ind w:firstLine="0"/>
        <w:jc w:val="center"/>
      </w:pPr>
      <w:r>
        <w:t xml:space="preserve">Рисунок 6 – Класс </w:t>
      </w:r>
      <w:r>
        <w:rPr>
          <w:lang w:val="en-US"/>
        </w:rPr>
        <w:t>Program</w:t>
      </w:r>
    </w:p>
    <w:p w14:paraId="3EB8BDA1" w14:textId="2C06BA27" w:rsidR="00732FD7" w:rsidRDefault="00C101A7" w:rsidP="00C101A7">
      <w:pPr>
        <w:pStyle w:val="1"/>
      </w:pPr>
      <w:bookmarkStart w:id="4" w:name="_Toc214929966"/>
      <w:r>
        <w:lastRenderedPageBreak/>
        <w:t>4 Упражнение</w:t>
      </w:r>
      <w:bookmarkEnd w:id="4"/>
    </w:p>
    <w:p w14:paraId="0137C7F2" w14:textId="3CE6A3C2" w:rsidR="00C101A7" w:rsidRDefault="00D57DB8" w:rsidP="00C101A7">
      <w:r>
        <w:t xml:space="preserve">На рисунке 7 представлен класс </w:t>
      </w:r>
      <w:r>
        <w:rPr>
          <w:lang w:val="en-US"/>
        </w:rPr>
        <w:t>Operation</w:t>
      </w:r>
      <w:r>
        <w:t>.</w:t>
      </w:r>
    </w:p>
    <w:p w14:paraId="5EE7CBCF" w14:textId="7D829FD5" w:rsidR="007542FE" w:rsidRDefault="007542FE" w:rsidP="007542FE">
      <w:pPr>
        <w:ind w:firstLine="0"/>
        <w:jc w:val="center"/>
      </w:pPr>
      <w:r w:rsidRPr="00D53815">
        <w:drawing>
          <wp:inline distT="0" distB="0" distL="0" distR="0" wp14:anchorId="173AB434" wp14:editId="2CB3BEAF">
            <wp:extent cx="5940425" cy="5185410"/>
            <wp:effectExtent l="0" t="0" r="3175" b="0"/>
            <wp:docPr id="1856025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0254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C12B1" w14:textId="4670A368" w:rsidR="007542FE" w:rsidRDefault="007542FE" w:rsidP="007542FE">
      <w:pPr>
        <w:ind w:firstLine="0"/>
        <w:jc w:val="center"/>
      </w:pPr>
      <w:r>
        <w:t xml:space="preserve">Рисунок 7 – класс </w:t>
      </w:r>
      <w:r>
        <w:rPr>
          <w:lang w:val="en-US"/>
        </w:rPr>
        <w:t>Operation</w:t>
      </w:r>
    </w:p>
    <w:p w14:paraId="4063B750" w14:textId="3DEE106B" w:rsidR="007542FE" w:rsidRDefault="001C3206" w:rsidP="001C3206">
      <w:r>
        <w:t xml:space="preserve">Ниже представлен код-ревью от </w:t>
      </w:r>
      <w:proofErr w:type="spellStart"/>
      <w:r>
        <w:rPr>
          <w:lang w:val="en-US"/>
        </w:rPr>
        <w:t>zzzcode</w:t>
      </w:r>
      <w:proofErr w:type="spellEnd"/>
      <w:r w:rsidRPr="001C3206">
        <w:t>.</w:t>
      </w:r>
      <w:r>
        <w:rPr>
          <w:lang w:val="en-US"/>
        </w:rPr>
        <w:t>ai</w:t>
      </w:r>
      <w:r>
        <w:t xml:space="preserve"> на этот класс.</w:t>
      </w:r>
    </w:p>
    <w:p w14:paraId="03A35705" w14:textId="77777777" w:rsidR="005E4F69" w:rsidRPr="0074129B" w:rsidRDefault="005E4F69" w:rsidP="005E4F69">
      <w:pPr>
        <w:ind w:firstLine="708"/>
      </w:pPr>
      <w:r w:rsidRPr="0074129B">
        <w:t>Резюме</w:t>
      </w:r>
    </w:p>
    <w:p w14:paraId="03967FBE" w14:textId="3FAF53C5" w:rsidR="005E4F69" w:rsidRPr="0074129B" w:rsidRDefault="005E4F69" w:rsidP="005E4F69">
      <w:pPr>
        <w:ind w:firstLine="708"/>
      </w:pPr>
      <w:r w:rsidRPr="0074129B">
        <w:t xml:space="preserve">Класс </w:t>
      </w:r>
      <w:r w:rsidRPr="00BF749A">
        <w:rPr>
          <w:lang w:val="en-US"/>
        </w:rPr>
        <w:t>Operation</w:t>
      </w:r>
      <w:r w:rsidRPr="0074129B">
        <w:t xml:space="preserve"> реализует методы для вычисления площади треугольника по формуле Герона. Он включает два метода </w:t>
      </w:r>
      <w:r w:rsidRPr="00BF749A">
        <w:rPr>
          <w:lang w:val="en-US"/>
        </w:rPr>
        <w:t>Geron</w:t>
      </w:r>
      <w:r w:rsidRPr="0074129B">
        <w:t>: один для произвольного треугольника, а другой для равностороннего. Код в целом функционален, но требует улучшений в области читаемости, обработки ошибок и стиля.</w:t>
      </w:r>
    </w:p>
    <w:p w14:paraId="49DA812B" w14:textId="77777777" w:rsidR="005E4F69" w:rsidRPr="0074129B" w:rsidRDefault="005E4F69" w:rsidP="005E4F69">
      <w:pPr>
        <w:ind w:firstLine="708"/>
      </w:pPr>
      <w:r w:rsidRPr="0074129B">
        <w:t>Ошибка</w:t>
      </w:r>
    </w:p>
    <w:p w14:paraId="5E9A2397" w14:textId="77777777" w:rsidR="005E4F69" w:rsidRPr="0074129B" w:rsidRDefault="005E4F69" w:rsidP="005E4F69">
      <w:pPr>
        <w:ind w:firstLine="708"/>
      </w:pPr>
      <w:r w:rsidRPr="0074129B">
        <w:t xml:space="preserve">Метод </w:t>
      </w:r>
      <w:proofErr w:type="gramStart"/>
      <w:r w:rsidRPr="00BF749A">
        <w:rPr>
          <w:lang w:val="en-US"/>
        </w:rPr>
        <w:t>Geron</w:t>
      </w:r>
      <w:r w:rsidRPr="0074129B">
        <w:t>(</w:t>
      </w:r>
      <w:proofErr w:type="gramEnd"/>
      <w:r w:rsidRPr="00BF749A">
        <w:rPr>
          <w:lang w:val="en-US"/>
        </w:rPr>
        <w:t>int</w:t>
      </w:r>
      <w:r w:rsidRPr="0074129B">
        <w:t xml:space="preserve"> </w:t>
      </w:r>
      <w:r w:rsidRPr="00BF749A">
        <w:rPr>
          <w:lang w:val="en-US"/>
        </w:rPr>
        <w:t>a</w:t>
      </w:r>
      <w:r w:rsidRPr="0074129B">
        <w:t xml:space="preserve">) для равностороннего треугольника не проверяет, является ли переданное значение </w:t>
      </w:r>
      <w:r w:rsidRPr="00BF749A">
        <w:rPr>
          <w:lang w:val="en-US"/>
        </w:rPr>
        <w:t>a</w:t>
      </w:r>
      <w:r w:rsidRPr="0074129B">
        <w:t xml:space="preserve"> положительным. Это может привести к </w:t>
      </w:r>
      <w:r w:rsidRPr="0074129B">
        <w:lastRenderedPageBreak/>
        <w:t xml:space="preserve">ошибкам при вычислении площади, если </w:t>
      </w:r>
      <w:r w:rsidRPr="00BF749A">
        <w:rPr>
          <w:lang w:val="en-US"/>
        </w:rPr>
        <w:t>a</w:t>
      </w:r>
      <w:r w:rsidRPr="0074129B">
        <w:t xml:space="preserve"> будет отрицательным или равным нулю.</w:t>
      </w:r>
    </w:p>
    <w:p w14:paraId="5A5430F2" w14:textId="77777777" w:rsidR="005E4F69" w:rsidRPr="0074129B" w:rsidRDefault="005E4F69" w:rsidP="005E4F69">
      <w:pPr>
        <w:ind w:firstLine="708"/>
      </w:pPr>
      <w:r w:rsidRPr="0074129B">
        <w:t>Стиль кода</w:t>
      </w:r>
    </w:p>
    <w:p w14:paraId="6AE68CA0" w14:textId="77777777" w:rsidR="005E4F69" w:rsidRPr="0074129B" w:rsidRDefault="005E4F69" w:rsidP="005E4F69">
      <w:pPr>
        <w:ind w:firstLine="708"/>
      </w:pPr>
      <w:r w:rsidRPr="0074129B">
        <w:t xml:space="preserve">Код написан в общем соответствии с общепринятыми стандартами </w:t>
      </w:r>
      <w:r w:rsidRPr="00BF749A">
        <w:rPr>
          <w:lang w:val="en-US"/>
        </w:rPr>
        <w:t>C</w:t>
      </w:r>
      <w:r w:rsidRPr="0074129B">
        <w:t xml:space="preserve">#. Однако, использование переменной </w:t>
      </w:r>
      <w:r w:rsidRPr="00BF749A">
        <w:rPr>
          <w:lang w:val="en-US"/>
        </w:rPr>
        <w:t>res</w:t>
      </w:r>
      <w:r w:rsidRPr="0074129B">
        <w:t xml:space="preserve"> в методе </w:t>
      </w:r>
      <w:r w:rsidRPr="00BF749A">
        <w:rPr>
          <w:lang w:val="en-US"/>
        </w:rPr>
        <w:t>Triangle</w:t>
      </w:r>
      <w:r w:rsidRPr="0074129B">
        <w:t xml:space="preserve"> можно упростить, возвращая результат проверки напрямую. Это улучшит читаемость и уменьшит количество строк кода.</w:t>
      </w:r>
    </w:p>
    <w:p w14:paraId="29ADD8BA" w14:textId="77777777" w:rsidR="005E4F69" w:rsidRPr="0074129B" w:rsidRDefault="005E4F69" w:rsidP="005E4F69">
      <w:pPr>
        <w:ind w:firstLine="708"/>
      </w:pPr>
      <w:r w:rsidRPr="0074129B">
        <w:t>Структура кода</w:t>
      </w:r>
    </w:p>
    <w:p w14:paraId="0D602221" w14:textId="77777777" w:rsidR="005E4F69" w:rsidRPr="0074129B" w:rsidRDefault="005E4F69" w:rsidP="005E4F69">
      <w:pPr>
        <w:ind w:firstLine="708"/>
      </w:pPr>
      <w:r w:rsidRPr="0074129B">
        <w:t>Структура кода в целом логична, но методы могут быть дополнительно организованы. Например, можно выделить отдельный класс для работы с геометрическими фигурами, что улучшит модульность и повторное использование кода.</w:t>
      </w:r>
    </w:p>
    <w:p w14:paraId="3C09F533" w14:textId="77777777" w:rsidR="005E4F69" w:rsidRPr="0074129B" w:rsidRDefault="005E4F69" w:rsidP="005E4F69">
      <w:pPr>
        <w:ind w:firstLine="708"/>
      </w:pPr>
      <w:r w:rsidRPr="0074129B">
        <w:t>Читаемость</w:t>
      </w:r>
    </w:p>
    <w:p w14:paraId="65107B9E" w14:textId="77777777" w:rsidR="005E4F69" w:rsidRPr="0074129B" w:rsidRDefault="005E4F69" w:rsidP="005E4F69">
      <w:pPr>
        <w:ind w:firstLine="708"/>
      </w:pPr>
      <w:r w:rsidRPr="0074129B">
        <w:t xml:space="preserve">Читаемость кода можно улучшить, добавив комментарии к методам, объясняющие их назначение и параметры. Также стоит использовать более описательные имена переменных, чтобы код был более </w:t>
      </w:r>
      <w:proofErr w:type="spellStart"/>
      <w:r w:rsidRPr="0074129B">
        <w:t>самодокументируемым</w:t>
      </w:r>
      <w:proofErr w:type="spellEnd"/>
      <w:r w:rsidRPr="0074129B">
        <w:t>.</w:t>
      </w:r>
    </w:p>
    <w:p w14:paraId="44635149" w14:textId="77777777" w:rsidR="005E4F69" w:rsidRPr="0074129B" w:rsidRDefault="005E4F69" w:rsidP="005E4F69">
      <w:pPr>
        <w:ind w:firstLine="708"/>
      </w:pPr>
      <w:r w:rsidRPr="0074129B">
        <w:t>Производительность</w:t>
      </w:r>
    </w:p>
    <w:p w14:paraId="31324526" w14:textId="77777777" w:rsidR="005E4F69" w:rsidRPr="0074129B" w:rsidRDefault="005E4F69" w:rsidP="005E4F69">
      <w:pPr>
        <w:ind w:firstLine="708"/>
      </w:pPr>
      <w:r w:rsidRPr="0074129B">
        <w:t xml:space="preserve">С точки зрения производительности, код работает эффективно для небольших значений. Однако, для больших значений переменных </w:t>
      </w:r>
      <w:r w:rsidRPr="00BF749A">
        <w:rPr>
          <w:lang w:val="en-US"/>
        </w:rPr>
        <w:t>a</w:t>
      </w:r>
      <w:r w:rsidRPr="0074129B">
        <w:t xml:space="preserve">, </w:t>
      </w:r>
      <w:r w:rsidRPr="00BF749A">
        <w:rPr>
          <w:lang w:val="en-US"/>
        </w:rPr>
        <w:t>b</w:t>
      </w:r>
      <w:r w:rsidRPr="0074129B">
        <w:t xml:space="preserve"> и </w:t>
      </w:r>
      <w:r w:rsidRPr="00BF749A">
        <w:rPr>
          <w:lang w:val="en-US"/>
        </w:rPr>
        <w:t>c</w:t>
      </w:r>
      <w:r w:rsidRPr="0074129B">
        <w:t xml:space="preserve"> стоит учитывать возможность переполнения при вычислении полупериметра </w:t>
      </w:r>
      <w:r w:rsidRPr="00BF749A">
        <w:rPr>
          <w:lang w:val="en-US"/>
        </w:rPr>
        <w:t>p</w:t>
      </w:r>
      <w:r w:rsidRPr="0074129B">
        <w:t>.</w:t>
      </w:r>
    </w:p>
    <w:p w14:paraId="70937E4C" w14:textId="77777777" w:rsidR="005E4F69" w:rsidRPr="0074129B" w:rsidRDefault="005E4F69" w:rsidP="005E4F69">
      <w:pPr>
        <w:ind w:firstLine="708"/>
      </w:pPr>
      <w:r w:rsidRPr="0074129B">
        <w:t>Масштабируемость</w:t>
      </w:r>
    </w:p>
    <w:p w14:paraId="65610BFD" w14:textId="77777777" w:rsidR="005E4F69" w:rsidRPr="0074129B" w:rsidRDefault="005E4F69" w:rsidP="005E4F69">
      <w:pPr>
        <w:ind w:firstLine="708"/>
      </w:pPr>
      <w:r w:rsidRPr="0074129B">
        <w:t>Код может быть масштабируемым, если будет добавлена возможность работы с другими типами фигур или расширение функционала. Однако, текущая реализация ограничена только треугольниками.</w:t>
      </w:r>
    </w:p>
    <w:p w14:paraId="5715D5C8" w14:textId="77777777" w:rsidR="005E4F69" w:rsidRPr="0074129B" w:rsidRDefault="005E4F69" w:rsidP="005E4F69">
      <w:pPr>
        <w:ind w:firstLine="708"/>
      </w:pPr>
      <w:r w:rsidRPr="0074129B">
        <w:t>Безопасность</w:t>
      </w:r>
    </w:p>
    <w:p w14:paraId="7BB73092" w14:textId="77777777" w:rsidR="005E4F69" w:rsidRDefault="005E4F69" w:rsidP="005E4F69">
      <w:pPr>
        <w:ind w:firstLine="708"/>
      </w:pPr>
      <w:r w:rsidRPr="0074129B">
        <w:t>Код не содержит явных уязвимостей, но стоит добавить проверки на входные параметры, чтобы избежать некорректных значений, которые могут привести к ошибкам во время выполнения.</w:t>
      </w:r>
    </w:p>
    <w:p w14:paraId="22590C25" w14:textId="77777777" w:rsidR="005E4F69" w:rsidRPr="0074129B" w:rsidRDefault="005E4F69" w:rsidP="005E4F69">
      <w:pPr>
        <w:ind w:firstLine="708"/>
      </w:pPr>
    </w:p>
    <w:p w14:paraId="3DCF45DA" w14:textId="77777777" w:rsidR="005E4F69" w:rsidRPr="0074129B" w:rsidRDefault="005E4F69" w:rsidP="005E4F69">
      <w:pPr>
        <w:ind w:firstLine="708"/>
      </w:pPr>
      <w:r w:rsidRPr="0074129B">
        <w:lastRenderedPageBreak/>
        <w:t>Обработка ошибок</w:t>
      </w:r>
    </w:p>
    <w:p w14:paraId="53B79CED" w14:textId="77777777" w:rsidR="005E4F69" w:rsidRPr="0074129B" w:rsidRDefault="005E4F69" w:rsidP="005E4F69">
      <w:pPr>
        <w:ind w:firstLine="708"/>
      </w:pPr>
      <w:r w:rsidRPr="0074129B">
        <w:t>Методы не обрабатывают исключения, что может привести к сбоям при некорректных входных данных. Рекомендуется добавить обработку исключений и возвращать более информативные сообщения об ошибках.</w:t>
      </w:r>
    </w:p>
    <w:p w14:paraId="460C1D0B" w14:textId="77777777" w:rsidR="005E4F69" w:rsidRPr="0074129B" w:rsidRDefault="005E4F69" w:rsidP="005E4F69">
      <w:pPr>
        <w:ind w:firstLine="708"/>
      </w:pPr>
      <w:r w:rsidRPr="0074129B">
        <w:t>Заключение</w:t>
      </w:r>
    </w:p>
    <w:p w14:paraId="59C30CE1" w14:textId="77777777" w:rsidR="005E4F69" w:rsidRDefault="005E4F69" w:rsidP="005E4F69">
      <w:pPr>
        <w:ind w:firstLine="708"/>
      </w:pPr>
      <w:r w:rsidRPr="0074129B">
        <w:t xml:space="preserve">Класс </w:t>
      </w:r>
      <w:r w:rsidRPr="00BF749A">
        <w:rPr>
          <w:lang w:val="en-US"/>
        </w:rPr>
        <w:t>Operation</w:t>
      </w:r>
      <w:r w:rsidRPr="0074129B">
        <w:t xml:space="preserve"> выполняет свою основную задачу, но требует улучшений в области обработки ошибок, читаемости и структуры. Рекомендуется внести изменения, чтобы повысить надежность и удобство использования кода.</w:t>
      </w:r>
    </w:p>
    <w:p w14:paraId="5E76A691" w14:textId="705B2D13" w:rsidR="0021767E" w:rsidRDefault="0021767E" w:rsidP="005E4F69">
      <w:pPr>
        <w:ind w:firstLine="708"/>
      </w:pPr>
      <w:r>
        <w:t xml:space="preserve">На рисунке 8 представлен класс </w:t>
      </w:r>
      <w:r>
        <w:rPr>
          <w:lang w:val="en-US"/>
        </w:rPr>
        <w:t>Program</w:t>
      </w:r>
      <w:r>
        <w:t>.</w:t>
      </w:r>
    </w:p>
    <w:p w14:paraId="1243423B" w14:textId="39509C96" w:rsidR="00265FCF" w:rsidRDefault="00265FCF" w:rsidP="00265FCF">
      <w:pPr>
        <w:ind w:firstLine="0"/>
        <w:jc w:val="center"/>
      </w:pPr>
      <w:r w:rsidRPr="00D53815">
        <w:rPr>
          <w:lang w:val="en-US"/>
        </w:rPr>
        <w:drawing>
          <wp:inline distT="0" distB="0" distL="0" distR="0" wp14:anchorId="64940773" wp14:editId="2CD9278C">
            <wp:extent cx="5940425" cy="5321300"/>
            <wp:effectExtent l="0" t="0" r="3175" b="0"/>
            <wp:docPr id="1149680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80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CE6D" w14:textId="05C6CF25" w:rsidR="00265FCF" w:rsidRDefault="00265FCF" w:rsidP="00265FCF">
      <w:pPr>
        <w:ind w:firstLine="0"/>
        <w:jc w:val="center"/>
      </w:pPr>
      <w:r>
        <w:t xml:space="preserve">Рисунок 8 – Класс </w:t>
      </w:r>
      <w:r>
        <w:rPr>
          <w:lang w:val="en-US"/>
        </w:rPr>
        <w:t>Program</w:t>
      </w:r>
    </w:p>
    <w:p w14:paraId="0828AE15" w14:textId="77777777" w:rsidR="00387F7B" w:rsidRPr="00387F7B" w:rsidRDefault="00387F7B" w:rsidP="00387F7B"/>
    <w:p w14:paraId="1D63C8B0" w14:textId="456D81B6" w:rsidR="005E4F69" w:rsidRDefault="00387F7B" w:rsidP="00387F7B">
      <w:pPr>
        <w:pStyle w:val="1"/>
      </w:pPr>
      <w:bookmarkStart w:id="5" w:name="_Toc214929967"/>
      <w:r>
        <w:lastRenderedPageBreak/>
        <w:t>5 Упражнение</w:t>
      </w:r>
      <w:bookmarkEnd w:id="5"/>
    </w:p>
    <w:p w14:paraId="0F5D8EBB" w14:textId="3E99DE0D" w:rsidR="00387F7B" w:rsidRDefault="008241B1" w:rsidP="00387F7B">
      <w:pPr>
        <w:rPr>
          <w:lang w:val="en-US"/>
        </w:rPr>
      </w:pPr>
      <w:r>
        <w:t xml:space="preserve">На рисунке 9 представлен метод </w:t>
      </w:r>
      <w:r>
        <w:rPr>
          <w:lang w:val="en-US"/>
        </w:rPr>
        <w:t>Equation</w:t>
      </w:r>
      <w:r w:rsidRPr="008241B1">
        <w:t>.</w:t>
      </w:r>
    </w:p>
    <w:p w14:paraId="00FECCD4" w14:textId="4A049251" w:rsidR="008241B1" w:rsidRDefault="008241B1" w:rsidP="008241B1">
      <w:pPr>
        <w:ind w:firstLine="0"/>
      </w:pPr>
      <w:r w:rsidRPr="0098725D">
        <w:rPr>
          <w:lang w:val="en-US"/>
        </w:rPr>
        <w:drawing>
          <wp:inline distT="0" distB="0" distL="0" distR="0" wp14:anchorId="2C6E1B33" wp14:editId="70485E9B">
            <wp:extent cx="5940425" cy="2651760"/>
            <wp:effectExtent l="0" t="0" r="3175" b="0"/>
            <wp:docPr id="1829516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168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F1F7F" w14:textId="17E27B3F" w:rsidR="008241B1" w:rsidRDefault="008241B1" w:rsidP="008241B1">
      <w:pPr>
        <w:ind w:firstLine="0"/>
      </w:pPr>
      <w:r>
        <w:t xml:space="preserve">Рисунок 9 – Метод </w:t>
      </w:r>
      <w:r>
        <w:rPr>
          <w:lang w:val="en-US"/>
        </w:rPr>
        <w:t>Equation</w:t>
      </w:r>
    </w:p>
    <w:p w14:paraId="3A363717" w14:textId="40A6D8C6" w:rsidR="00C31DA5" w:rsidRDefault="00C31DA5" w:rsidP="00C31DA5">
      <w:r>
        <w:t xml:space="preserve">Ниже представлен код-ревью от </w:t>
      </w:r>
      <w:proofErr w:type="spellStart"/>
      <w:r>
        <w:rPr>
          <w:lang w:val="en-US"/>
        </w:rPr>
        <w:t>zzzcode</w:t>
      </w:r>
      <w:proofErr w:type="spellEnd"/>
      <w:r w:rsidRPr="001C3206">
        <w:t>.</w:t>
      </w:r>
      <w:r>
        <w:rPr>
          <w:lang w:val="en-US"/>
        </w:rPr>
        <w:t>ai</w:t>
      </w:r>
      <w:r>
        <w:t xml:space="preserve"> на этот</w:t>
      </w:r>
      <w:r>
        <w:t xml:space="preserve"> метод.</w:t>
      </w:r>
    </w:p>
    <w:p w14:paraId="08E42770" w14:textId="77777777" w:rsidR="00CF36CF" w:rsidRPr="005F61F6" w:rsidRDefault="00CF36CF" w:rsidP="00CF36CF">
      <w:pPr>
        <w:ind w:firstLine="708"/>
      </w:pPr>
      <w:r w:rsidRPr="005F61F6">
        <w:t>Резюме</w:t>
      </w:r>
    </w:p>
    <w:p w14:paraId="33C9AAE9" w14:textId="77777777" w:rsidR="00CF36CF" w:rsidRPr="005F61F6" w:rsidRDefault="00CF36CF" w:rsidP="00CF36CF">
      <w:pPr>
        <w:ind w:firstLine="708"/>
      </w:pPr>
      <w:r w:rsidRPr="005F61F6">
        <w:t xml:space="preserve">Функция </w:t>
      </w:r>
      <w:r w:rsidRPr="005F61F6">
        <w:rPr>
          <w:lang w:val="en-US"/>
        </w:rPr>
        <w:t>Equation</w:t>
      </w:r>
      <w:r w:rsidRPr="005F61F6">
        <w:t xml:space="preserve"> предназначена для решения квадратного уравнения вида </w:t>
      </w:r>
      <w:proofErr w:type="gramStart"/>
      <w:r w:rsidRPr="005F61F6">
        <w:t xml:space="preserve">( </w:t>
      </w:r>
      <w:r w:rsidRPr="005F61F6">
        <w:rPr>
          <w:lang w:val="en-US"/>
        </w:rPr>
        <w:t>ax</w:t>
      </w:r>
      <w:proofErr w:type="gramEnd"/>
      <w:r w:rsidRPr="005F61F6">
        <w:t xml:space="preserve">^2 + </w:t>
      </w:r>
      <w:r w:rsidRPr="005F61F6">
        <w:rPr>
          <w:lang w:val="en-US"/>
        </w:rPr>
        <w:t>bx</w:t>
      </w:r>
      <w:r w:rsidRPr="005F61F6">
        <w:t xml:space="preserve"> + </w:t>
      </w:r>
      <w:r w:rsidRPr="005F61F6">
        <w:rPr>
          <w:lang w:val="en-US"/>
        </w:rPr>
        <w:t>c</w:t>
      </w:r>
      <w:r w:rsidRPr="005F61F6">
        <w:t xml:space="preserve"> = </w:t>
      </w:r>
      <w:proofErr w:type="gramStart"/>
      <w:r w:rsidRPr="005F61F6">
        <w:t>0 )</w:t>
      </w:r>
      <w:proofErr w:type="gramEnd"/>
      <w:r w:rsidRPr="005F61F6">
        <w:t xml:space="preserve">. Она принимает коэффициенты уравнения и возвращает два корня через параметры </w:t>
      </w:r>
      <w:r w:rsidRPr="005F61F6">
        <w:rPr>
          <w:lang w:val="en-US"/>
        </w:rPr>
        <w:t>out</w:t>
      </w:r>
      <w:r w:rsidRPr="005F61F6">
        <w:t xml:space="preserve">. Если дискриминант меньше нуля, функция возвращает </w:t>
      </w:r>
      <w:r w:rsidRPr="005F61F6">
        <w:rPr>
          <w:lang w:val="en-US"/>
        </w:rPr>
        <w:t>false</w:t>
      </w:r>
      <w:r w:rsidRPr="005F61F6">
        <w:t>, указывая на отсутствие действительных корней.</w:t>
      </w:r>
    </w:p>
    <w:p w14:paraId="5AAE8176" w14:textId="77777777" w:rsidR="00CF36CF" w:rsidRPr="005F61F6" w:rsidRDefault="00CF36CF" w:rsidP="00CF36CF">
      <w:pPr>
        <w:ind w:firstLine="708"/>
      </w:pPr>
      <w:r w:rsidRPr="005F61F6">
        <w:t>Ошибка</w:t>
      </w:r>
    </w:p>
    <w:p w14:paraId="73A97D61" w14:textId="77777777" w:rsidR="00CF36CF" w:rsidRPr="005F61F6" w:rsidRDefault="00CF36CF" w:rsidP="00CF36CF">
      <w:pPr>
        <w:ind w:firstLine="708"/>
      </w:pPr>
      <w:r w:rsidRPr="005F61F6">
        <w:t xml:space="preserve">В текущей реализации отсутствует обработка случая, когда коэффициент </w:t>
      </w:r>
      <w:r w:rsidRPr="005F61F6">
        <w:rPr>
          <w:lang w:val="en-US"/>
        </w:rPr>
        <w:t>a</w:t>
      </w:r>
      <w:r w:rsidRPr="005F61F6">
        <w:t xml:space="preserve"> равен нулю. Это приведет к делению на ноль, что вызовет исключение. Рекомендуется добавить проверку на ноль для </w:t>
      </w:r>
      <w:r w:rsidRPr="005F61F6">
        <w:rPr>
          <w:lang w:val="en-US"/>
        </w:rPr>
        <w:t>a</w:t>
      </w:r>
      <w:r w:rsidRPr="005F61F6">
        <w:t>.</w:t>
      </w:r>
    </w:p>
    <w:p w14:paraId="483BF98F" w14:textId="77777777" w:rsidR="00CF36CF" w:rsidRPr="00A8210C" w:rsidRDefault="00CF36CF" w:rsidP="00CF36CF">
      <w:pPr>
        <w:ind w:firstLine="708"/>
      </w:pPr>
      <w:r w:rsidRPr="00A8210C">
        <w:t>Стиль кода</w:t>
      </w:r>
    </w:p>
    <w:p w14:paraId="3FE1BE96" w14:textId="77777777" w:rsidR="00CF36CF" w:rsidRPr="00A8210C" w:rsidRDefault="00CF36CF" w:rsidP="00CF36CF">
      <w:pPr>
        <w:ind w:firstLine="708"/>
      </w:pPr>
      <w:r w:rsidRPr="00A8210C">
        <w:t xml:space="preserve">Стиль кода в целом соответствует стандартам </w:t>
      </w:r>
      <w:r w:rsidRPr="005F61F6">
        <w:rPr>
          <w:lang w:val="en-US"/>
        </w:rPr>
        <w:t>C</w:t>
      </w:r>
      <w:r w:rsidRPr="00A8210C">
        <w:t>#. Однако, для улучшения читаемости, можно использовать более информативные имена переменных и добавить комментарии, объясняющие логику.</w:t>
      </w:r>
    </w:p>
    <w:p w14:paraId="52595FF3" w14:textId="77777777" w:rsidR="00CF36CF" w:rsidRPr="00A8210C" w:rsidRDefault="00CF36CF" w:rsidP="00CF36CF">
      <w:pPr>
        <w:ind w:firstLine="708"/>
      </w:pPr>
      <w:r w:rsidRPr="00A8210C">
        <w:t>Структура кода</w:t>
      </w:r>
    </w:p>
    <w:p w14:paraId="49C2D6DA" w14:textId="77777777" w:rsidR="00CF36CF" w:rsidRPr="00A8210C" w:rsidRDefault="00CF36CF" w:rsidP="00CF36CF">
      <w:pPr>
        <w:ind w:firstLine="708"/>
      </w:pPr>
      <w:r w:rsidRPr="00A8210C">
        <w:t>Структура кода логична и последовательна. Однако, для повышения читаемости, можно выделить вычисление дискриминанта в отдельный метод. Это улучшит модульность и тестируемость кода.</w:t>
      </w:r>
    </w:p>
    <w:p w14:paraId="52B94069" w14:textId="77777777" w:rsidR="00CF36CF" w:rsidRPr="00A8210C" w:rsidRDefault="00CF36CF" w:rsidP="00CF36CF">
      <w:pPr>
        <w:ind w:firstLine="708"/>
      </w:pPr>
      <w:r w:rsidRPr="00A8210C">
        <w:lastRenderedPageBreak/>
        <w:t>Читаемость</w:t>
      </w:r>
    </w:p>
    <w:p w14:paraId="27E8E678" w14:textId="77777777" w:rsidR="00CF36CF" w:rsidRPr="00A8210C" w:rsidRDefault="00CF36CF" w:rsidP="00CF36CF">
      <w:pPr>
        <w:ind w:firstLine="708"/>
      </w:pPr>
      <w:r w:rsidRPr="00A8210C">
        <w:t xml:space="preserve">Код читаем, но можно улучшить его, добавив комментарии и более описательные имена переменных. Например, вместо </w:t>
      </w:r>
      <w:r w:rsidRPr="005F61F6">
        <w:rPr>
          <w:lang w:val="en-US"/>
        </w:rPr>
        <w:t>D</w:t>
      </w:r>
      <w:r w:rsidRPr="00A8210C">
        <w:t xml:space="preserve"> можно использовать </w:t>
      </w:r>
      <w:r w:rsidRPr="005F61F6">
        <w:rPr>
          <w:lang w:val="en-US"/>
        </w:rPr>
        <w:t>discriminant</w:t>
      </w:r>
      <w:r w:rsidRPr="00A8210C">
        <w:t>, что сделает код более понятным.</w:t>
      </w:r>
    </w:p>
    <w:p w14:paraId="2CDE59C5" w14:textId="77777777" w:rsidR="00CF36CF" w:rsidRPr="00A8210C" w:rsidRDefault="00CF36CF" w:rsidP="00CF36CF">
      <w:pPr>
        <w:ind w:firstLine="708"/>
      </w:pPr>
      <w:r w:rsidRPr="00A8210C">
        <w:t>Производительность</w:t>
      </w:r>
    </w:p>
    <w:p w14:paraId="69269BAD" w14:textId="77777777" w:rsidR="00CF36CF" w:rsidRPr="00A8210C" w:rsidRDefault="00CF36CF" w:rsidP="00CF36CF">
      <w:pPr>
        <w:ind w:firstLine="708"/>
      </w:pPr>
      <w:r w:rsidRPr="00A8210C">
        <w:t xml:space="preserve">Производительность функции в целом хороша, так как она выполняет минимальное количество операций. Однако, если добавить проверку на ноль для </w:t>
      </w:r>
      <w:r w:rsidRPr="005F61F6">
        <w:rPr>
          <w:lang w:val="en-US"/>
        </w:rPr>
        <w:t>a</w:t>
      </w:r>
      <w:r w:rsidRPr="00A8210C">
        <w:t xml:space="preserve">, это может немного увеличить время выполнения в случае, если </w:t>
      </w:r>
      <w:r w:rsidRPr="005F61F6">
        <w:rPr>
          <w:lang w:val="en-US"/>
        </w:rPr>
        <w:t>a</w:t>
      </w:r>
      <w:r w:rsidRPr="00A8210C">
        <w:t xml:space="preserve"> равно нулю.</w:t>
      </w:r>
    </w:p>
    <w:p w14:paraId="092F3622" w14:textId="77777777" w:rsidR="00CF36CF" w:rsidRPr="00A8210C" w:rsidRDefault="00CF36CF" w:rsidP="00CF36CF">
      <w:pPr>
        <w:ind w:firstLine="708"/>
      </w:pPr>
      <w:r w:rsidRPr="00A8210C">
        <w:t>Масштабируемость</w:t>
      </w:r>
    </w:p>
    <w:p w14:paraId="733C7A9C" w14:textId="77777777" w:rsidR="00CF36CF" w:rsidRPr="00A8210C" w:rsidRDefault="00CF36CF" w:rsidP="00CF36CF">
      <w:pPr>
        <w:ind w:firstLine="708"/>
      </w:pPr>
      <w:r w:rsidRPr="00A8210C">
        <w:t xml:space="preserve">Функция хорошо масштабируется для различных значений </w:t>
      </w:r>
      <w:r w:rsidRPr="005F61F6">
        <w:rPr>
          <w:lang w:val="en-US"/>
        </w:rPr>
        <w:t>a</w:t>
      </w:r>
      <w:r w:rsidRPr="00A8210C">
        <w:t xml:space="preserve">, </w:t>
      </w:r>
      <w:r w:rsidRPr="005F61F6">
        <w:rPr>
          <w:lang w:val="en-US"/>
        </w:rPr>
        <w:t>b</w:t>
      </w:r>
      <w:r w:rsidRPr="00A8210C">
        <w:t xml:space="preserve"> и </w:t>
      </w:r>
      <w:r w:rsidRPr="005F61F6">
        <w:rPr>
          <w:lang w:val="en-US"/>
        </w:rPr>
        <w:t>c</w:t>
      </w:r>
      <w:r w:rsidRPr="00A8210C">
        <w:t>. Однако, если в будущем потребуется обработка комплексных корней, потребуется значительное изменение логики.</w:t>
      </w:r>
    </w:p>
    <w:p w14:paraId="72389EB7" w14:textId="77777777" w:rsidR="00CF36CF" w:rsidRPr="00A8210C" w:rsidRDefault="00CF36CF" w:rsidP="00CF36CF">
      <w:pPr>
        <w:ind w:firstLine="708"/>
      </w:pPr>
      <w:r w:rsidRPr="00A8210C">
        <w:t>Безопасность</w:t>
      </w:r>
    </w:p>
    <w:p w14:paraId="012DCFFD" w14:textId="77777777" w:rsidR="00CF36CF" w:rsidRPr="00A8210C" w:rsidRDefault="00CF36CF" w:rsidP="00CF36CF">
      <w:pPr>
        <w:ind w:firstLine="708"/>
      </w:pPr>
      <w:r w:rsidRPr="00A8210C">
        <w:t xml:space="preserve">Безопасность кода может быть улучшена путем добавления проверки на ноль для коэффициента </w:t>
      </w:r>
      <w:r w:rsidRPr="005F61F6">
        <w:rPr>
          <w:lang w:val="en-US"/>
        </w:rPr>
        <w:t>a</w:t>
      </w:r>
      <w:r w:rsidRPr="00A8210C">
        <w:t>. Это предотвратит возможные исключения и сделает код более надежным.</w:t>
      </w:r>
    </w:p>
    <w:p w14:paraId="5590D9FA" w14:textId="77777777" w:rsidR="00CF36CF" w:rsidRPr="00A8210C" w:rsidRDefault="00CF36CF" w:rsidP="00CF36CF">
      <w:pPr>
        <w:ind w:firstLine="708"/>
      </w:pPr>
      <w:r w:rsidRPr="00A8210C">
        <w:t>Обработка ошибок</w:t>
      </w:r>
    </w:p>
    <w:p w14:paraId="31072716" w14:textId="77777777" w:rsidR="00CF36CF" w:rsidRPr="00A8210C" w:rsidRDefault="00CF36CF" w:rsidP="00CF36CF">
      <w:pPr>
        <w:ind w:firstLine="708"/>
      </w:pPr>
      <w:r w:rsidRPr="00A8210C">
        <w:t>Текущая реализация не обрабатывает ошибки, связанные с делением на ноль. Рекомендуется добавить соответствующую обработку ошибок, чтобы избежать исключений и обеспечить более безопасное выполнение функции.</w:t>
      </w:r>
    </w:p>
    <w:p w14:paraId="7A733F12" w14:textId="77777777" w:rsidR="00CF36CF" w:rsidRPr="00A8210C" w:rsidRDefault="00CF36CF" w:rsidP="00CF36CF">
      <w:pPr>
        <w:ind w:firstLine="708"/>
      </w:pPr>
      <w:r w:rsidRPr="00A8210C">
        <w:t>Заключение</w:t>
      </w:r>
    </w:p>
    <w:p w14:paraId="32478BB4" w14:textId="77777777" w:rsidR="00CF36CF" w:rsidRDefault="00CF36CF" w:rsidP="00CF36CF">
      <w:pPr>
        <w:ind w:firstLine="708"/>
      </w:pPr>
      <w:r w:rsidRPr="00A8210C">
        <w:t xml:space="preserve">Функция </w:t>
      </w:r>
      <w:r w:rsidRPr="005F61F6">
        <w:rPr>
          <w:lang w:val="en-US"/>
        </w:rPr>
        <w:t>Equation</w:t>
      </w:r>
      <w:r w:rsidRPr="00A8210C">
        <w:t xml:space="preserve"> выполняет свою основную задачу, но требует доработки для обработки случаев, когда коэффициент </w:t>
      </w:r>
      <w:r w:rsidRPr="005F61F6">
        <w:rPr>
          <w:lang w:val="en-US"/>
        </w:rPr>
        <w:t>a</w:t>
      </w:r>
      <w:r w:rsidRPr="00A8210C">
        <w:t xml:space="preserve"> равен нулю. Улучшение читаемости и добавление комментариев также сделают код более понятным и поддерживаемым. Рекомендуется внести предложенные изменения для повышения надежности и безопасности кода. </w:t>
      </w:r>
    </w:p>
    <w:p w14:paraId="237014BD" w14:textId="1EE7927B" w:rsidR="00092B98" w:rsidRDefault="00092B98" w:rsidP="00CF36CF">
      <w:pPr>
        <w:ind w:firstLine="708"/>
      </w:pPr>
      <w:r>
        <w:t xml:space="preserve">На рисунке 10 представлен класс </w:t>
      </w:r>
      <w:r>
        <w:rPr>
          <w:lang w:val="en-US"/>
        </w:rPr>
        <w:t>Program</w:t>
      </w:r>
      <w:r w:rsidRPr="00092B98">
        <w:t xml:space="preserve"> </w:t>
      </w:r>
      <w:r>
        <w:t>и результат его выполнения.</w:t>
      </w:r>
    </w:p>
    <w:p w14:paraId="0E11766E" w14:textId="4EF91587" w:rsidR="00B41DB0" w:rsidRDefault="00B41DB0" w:rsidP="00B41DB0">
      <w:pPr>
        <w:ind w:firstLine="0"/>
        <w:jc w:val="center"/>
      </w:pPr>
      <w:r w:rsidRPr="009A3C05">
        <w:rPr>
          <w:lang w:val="en-US"/>
        </w:rPr>
        <w:lastRenderedPageBreak/>
        <w:drawing>
          <wp:inline distT="0" distB="0" distL="0" distR="0" wp14:anchorId="44BBC564" wp14:editId="4D42C061">
            <wp:extent cx="5940425" cy="2823845"/>
            <wp:effectExtent l="0" t="0" r="3175" b="0"/>
            <wp:docPr id="1511876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769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B0357" w14:textId="023DA4C6" w:rsidR="00B41DB0" w:rsidRDefault="00B41DB0" w:rsidP="00B41DB0">
      <w:pPr>
        <w:ind w:firstLine="0"/>
        <w:jc w:val="center"/>
      </w:pPr>
      <w:r>
        <w:t xml:space="preserve">Рисунок 10 – Класс </w:t>
      </w:r>
      <w:r>
        <w:rPr>
          <w:lang w:val="en-US"/>
        </w:rPr>
        <w:t>Program</w:t>
      </w:r>
    </w:p>
    <w:p w14:paraId="6B4CDBCD" w14:textId="581C2B4A" w:rsidR="00B5473B" w:rsidRDefault="00B5473B">
      <w:pPr>
        <w:spacing w:after="160" w:line="259" w:lineRule="auto"/>
        <w:ind w:firstLine="0"/>
        <w:jc w:val="left"/>
      </w:pPr>
      <w:r>
        <w:br w:type="page"/>
      </w:r>
    </w:p>
    <w:p w14:paraId="4BB58FDF" w14:textId="24C68ABB" w:rsidR="00E57586" w:rsidRPr="00E57586" w:rsidRDefault="00B5473B" w:rsidP="00B5473B">
      <w:pPr>
        <w:pStyle w:val="1"/>
        <w:ind w:firstLine="0"/>
        <w:jc w:val="center"/>
      </w:pPr>
      <w:bookmarkStart w:id="6" w:name="_Toc214929968"/>
      <w:r>
        <w:lastRenderedPageBreak/>
        <w:t>ЗАКЛЮЧЕНИЕ</w:t>
      </w:r>
      <w:bookmarkEnd w:id="6"/>
    </w:p>
    <w:p w14:paraId="7F74A285" w14:textId="008D056A" w:rsidR="00CF36CF" w:rsidRPr="00C4573A" w:rsidRDefault="00C4573A" w:rsidP="00C31DA5">
      <w:r>
        <w:t xml:space="preserve">В ходе данной лабораторной работы были получены навыки создания классов и их методов на языке </w:t>
      </w:r>
      <w:r>
        <w:rPr>
          <w:lang w:val="en-US"/>
        </w:rPr>
        <w:t>C</w:t>
      </w:r>
      <w:r w:rsidRPr="00C4573A">
        <w:t>#</w:t>
      </w:r>
      <w:r>
        <w:t>, а также эти знания были применены на практике для решения задач.</w:t>
      </w:r>
    </w:p>
    <w:sectPr w:rsidR="00CF36CF" w:rsidRPr="00C4573A" w:rsidSect="00650DFF">
      <w:footerReference w:type="default" r:id="rId1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8D71FB" w14:textId="77777777" w:rsidR="007A3620" w:rsidRDefault="007A3620" w:rsidP="00650DFF">
      <w:pPr>
        <w:spacing w:line="240" w:lineRule="auto"/>
      </w:pPr>
      <w:r>
        <w:separator/>
      </w:r>
    </w:p>
  </w:endnote>
  <w:endnote w:type="continuationSeparator" w:id="0">
    <w:p w14:paraId="765F6DA9" w14:textId="77777777" w:rsidR="007A3620" w:rsidRDefault="007A3620" w:rsidP="00650D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52308914"/>
      <w:docPartObj>
        <w:docPartGallery w:val="Page Numbers (Bottom of Page)"/>
        <w:docPartUnique/>
      </w:docPartObj>
    </w:sdtPr>
    <w:sdtContent>
      <w:p w14:paraId="11068175" w14:textId="7AB79975" w:rsidR="00650DFF" w:rsidRDefault="00650DFF" w:rsidP="00650DFF">
        <w:pPr>
          <w:pStyle w:val="af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1097A" w14:textId="77777777" w:rsidR="007A3620" w:rsidRDefault="007A3620" w:rsidP="00650DFF">
      <w:pPr>
        <w:spacing w:line="240" w:lineRule="auto"/>
      </w:pPr>
      <w:r>
        <w:separator/>
      </w:r>
    </w:p>
  </w:footnote>
  <w:footnote w:type="continuationSeparator" w:id="0">
    <w:p w14:paraId="072C17E3" w14:textId="77777777" w:rsidR="007A3620" w:rsidRDefault="007A3620" w:rsidP="00650DF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8DF"/>
    <w:rsid w:val="000819E4"/>
    <w:rsid w:val="00092B98"/>
    <w:rsid w:val="000D4FF8"/>
    <w:rsid w:val="000D68DF"/>
    <w:rsid w:val="000E38C3"/>
    <w:rsid w:val="00114961"/>
    <w:rsid w:val="001370B6"/>
    <w:rsid w:val="001528E2"/>
    <w:rsid w:val="001C3206"/>
    <w:rsid w:val="001D68E8"/>
    <w:rsid w:val="00203B45"/>
    <w:rsid w:val="0021767E"/>
    <w:rsid w:val="00265996"/>
    <w:rsid w:val="00265FCF"/>
    <w:rsid w:val="002B055C"/>
    <w:rsid w:val="003334F1"/>
    <w:rsid w:val="003517A1"/>
    <w:rsid w:val="00353708"/>
    <w:rsid w:val="003772F4"/>
    <w:rsid w:val="00387F7B"/>
    <w:rsid w:val="00415EEB"/>
    <w:rsid w:val="00547226"/>
    <w:rsid w:val="005C4EC7"/>
    <w:rsid w:val="005C6EEA"/>
    <w:rsid w:val="005E4F69"/>
    <w:rsid w:val="0060051D"/>
    <w:rsid w:val="006148ED"/>
    <w:rsid w:val="00650DFF"/>
    <w:rsid w:val="006700D3"/>
    <w:rsid w:val="006933BC"/>
    <w:rsid w:val="006C38FE"/>
    <w:rsid w:val="00707B0A"/>
    <w:rsid w:val="00732FD7"/>
    <w:rsid w:val="007542FE"/>
    <w:rsid w:val="00761B84"/>
    <w:rsid w:val="007A3620"/>
    <w:rsid w:val="007E644E"/>
    <w:rsid w:val="00804A4A"/>
    <w:rsid w:val="008241B1"/>
    <w:rsid w:val="008B47BC"/>
    <w:rsid w:val="009A23F2"/>
    <w:rsid w:val="00A47B82"/>
    <w:rsid w:val="00A856C1"/>
    <w:rsid w:val="00AC59BF"/>
    <w:rsid w:val="00B41DB0"/>
    <w:rsid w:val="00B5473B"/>
    <w:rsid w:val="00C101A7"/>
    <w:rsid w:val="00C31DA5"/>
    <w:rsid w:val="00C4573A"/>
    <w:rsid w:val="00CC03FD"/>
    <w:rsid w:val="00CF36CF"/>
    <w:rsid w:val="00D13BD7"/>
    <w:rsid w:val="00D57DB8"/>
    <w:rsid w:val="00DB330F"/>
    <w:rsid w:val="00E019F6"/>
    <w:rsid w:val="00E15A6F"/>
    <w:rsid w:val="00E57586"/>
    <w:rsid w:val="00E64E77"/>
    <w:rsid w:val="00FA7386"/>
    <w:rsid w:val="00FF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0AB41"/>
  <w15:chartTrackingRefBased/>
  <w15:docId w15:val="{67BE5310-F8F8-4A61-BB4D-B46EB4D638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0DFF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6C38FE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8D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8D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8D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8D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8D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8D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8D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38FE"/>
    <w:rPr>
      <w:rFonts w:ascii="Times New Roman" w:eastAsiaTheme="majorEastAsia" w:hAnsi="Times New Roman" w:cstheme="majorBidi"/>
      <w:b/>
      <w:sz w:val="28"/>
      <w:szCs w:val="40"/>
    </w:rPr>
  </w:style>
  <w:style w:type="paragraph" w:styleId="a3">
    <w:name w:val="Subtitle"/>
    <w:basedOn w:val="a"/>
    <w:next w:val="a"/>
    <w:link w:val="a4"/>
    <w:uiPriority w:val="11"/>
    <w:qFormat/>
    <w:rsid w:val="000E38C3"/>
    <w:pPr>
      <w:numPr>
        <w:ilvl w:val="1"/>
      </w:numPr>
      <w:spacing w:after="160"/>
      <w:ind w:firstLine="709"/>
    </w:pPr>
    <w:rPr>
      <w:rFonts w:eastAsiaTheme="majorEastAsia" w:cstheme="majorBidi"/>
      <w:b/>
      <w:spacing w:val="15"/>
      <w:szCs w:val="28"/>
    </w:rPr>
  </w:style>
  <w:style w:type="character" w:customStyle="1" w:styleId="a4">
    <w:name w:val="Подзаголовок Знак"/>
    <w:basedOn w:val="a0"/>
    <w:link w:val="a3"/>
    <w:uiPriority w:val="11"/>
    <w:rsid w:val="000E38C3"/>
    <w:rPr>
      <w:rFonts w:ascii="Times New Roman" w:eastAsiaTheme="majorEastAsia" w:hAnsi="Times New Roman" w:cstheme="majorBidi"/>
      <w:b/>
      <w:spacing w:val="15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0D68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68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68DF"/>
    <w:rPr>
      <w:rFonts w:eastAsiaTheme="majorEastAsia" w:cstheme="majorBidi"/>
      <w:i/>
      <w:iCs/>
      <w:color w:val="2F5496" w:themeColor="accent1" w:themeShade="BF"/>
      <w:sz w:val="28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D68DF"/>
    <w:rPr>
      <w:rFonts w:eastAsiaTheme="majorEastAsia" w:cstheme="majorBidi"/>
      <w:color w:val="2F5496" w:themeColor="accent1" w:themeShade="BF"/>
      <w:sz w:val="28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0D68DF"/>
    <w:rPr>
      <w:rFonts w:eastAsiaTheme="majorEastAsia" w:cstheme="majorBidi"/>
      <w:i/>
      <w:iCs/>
      <w:color w:val="595959" w:themeColor="text1" w:themeTint="A6"/>
      <w:sz w:val="28"/>
      <w:szCs w:val="24"/>
    </w:rPr>
  </w:style>
  <w:style w:type="character" w:customStyle="1" w:styleId="70">
    <w:name w:val="Заголовок 7 Знак"/>
    <w:basedOn w:val="a0"/>
    <w:link w:val="7"/>
    <w:uiPriority w:val="9"/>
    <w:semiHidden/>
    <w:rsid w:val="000D68DF"/>
    <w:rPr>
      <w:rFonts w:eastAsiaTheme="majorEastAsia" w:cstheme="majorBidi"/>
      <w:color w:val="595959" w:themeColor="text1" w:themeTint="A6"/>
      <w:sz w:val="28"/>
      <w:szCs w:val="24"/>
    </w:rPr>
  </w:style>
  <w:style w:type="character" w:customStyle="1" w:styleId="80">
    <w:name w:val="Заголовок 8 Знак"/>
    <w:basedOn w:val="a0"/>
    <w:link w:val="8"/>
    <w:uiPriority w:val="9"/>
    <w:semiHidden/>
    <w:rsid w:val="000D68DF"/>
    <w:rPr>
      <w:rFonts w:eastAsiaTheme="majorEastAsia" w:cstheme="majorBidi"/>
      <w:i/>
      <w:iCs/>
      <w:color w:val="272727" w:themeColor="text1" w:themeTint="D8"/>
      <w:sz w:val="28"/>
      <w:szCs w:val="24"/>
    </w:rPr>
  </w:style>
  <w:style w:type="character" w:customStyle="1" w:styleId="90">
    <w:name w:val="Заголовок 9 Знак"/>
    <w:basedOn w:val="a0"/>
    <w:link w:val="9"/>
    <w:uiPriority w:val="9"/>
    <w:semiHidden/>
    <w:rsid w:val="000D68DF"/>
    <w:rPr>
      <w:rFonts w:eastAsiaTheme="majorEastAsia" w:cstheme="majorBidi"/>
      <w:color w:val="272727" w:themeColor="text1" w:themeTint="D8"/>
      <w:sz w:val="28"/>
      <w:szCs w:val="24"/>
    </w:rPr>
  </w:style>
  <w:style w:type="paragraph" w:styleId="a5">
    <w:name w:val="Title"/>
    <w:basedOn w:val="a"/>
    <w:next w:val="a"/>
    <w:link w:val="a6"/>
    <w:uiPriority w:val="10"/>
    <w:qFormat/>
    <w:rsid w:val="000D6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0D6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Quote"/>
    <w:basedOn w:val="a"/>
    <w:next w:val="a"/>
    <w:link w:val="22"/>
    <w:uiPriority w:val="29"/>
    <w:qFormat/>
    <w:rsid w:val="000D68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68DF"/>
    <w:rPr>
      <w:rFonts w:ascii="Times New Roman" w:hAnsi="Times New Roman"/>
      <w:i/>
      <w:iCs/>
      <w:color w:val="404040" w:themeColor="text1" w:themeTint="BF"/>
      <w:sz w:val="28"/>
      <w:szCs w:val="24"/>
    </w:rPr>
  </w:style>
  <w:style w:type="paragraph" w:styleId="a7">
    <w:name w:val="List Paragraph"/>
    <w:basedOn w:val="a"/>
    <w:uiPriority w:val="34"/>
    <w:qFormat/>
    <w:rsid w:val="000D68D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68D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68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68DF"/>
    <w:rPr>
      <w:rFonts w:ascii="Times New Roman" w:hAnsi="Times New Roman"/>
      <w:i/>
      <w:iCs/>
      <w:color w:val="2F5496" w:themeColor="accent1" w:themeShade="BF"/>
      <w:sz w:val="28"/>
      <w:szCs w:val="24"/>
    </w:rPr>
  </w:style>
  <w:style w:type="character" w:styleId="ab">
    <w:name w:val="Intense Reference"/>
    <w:basedOn w:val="a0"/>
    <w:uiPriority w:val="32"/>
    <w:qFormat/>
    <w:rsid w:val="000D68DF"/>
    <w:rPr>
      <w:b/>
      <w:bCs/>
      <w:smallCaps/>
      <w:color w:val="2F5496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650DFF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650DF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50DFF"/>
    <w:rPr>
      <w:rFonts w:ascii="Times New Roman" w:hAnsi="Times New Roman"/>
      <w:sz w:val="28"/>
      <w:szCs w:val="24"/>
    </w:rPr>
  </w:style>
  <w:style w:type="paragraph" w:styleId="af">
    <w:name w:val="footer"/>
    <w:basedOn w:val="a"/>
    <w:link w:val="af0"/>
    <w:uiPriority w:val="99"/>
    <w:unhideWhenUsed/>
    <w:rsid w:val="00650DFF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50DFF"/>
    <w:rPr>
      <w:rFonts w:ascii="Times New Roman" w:hAnsi="Times New Roman"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5C4EC7"/>
    <w:pPr>
      <w:spacing w:after="100"/>
    </w:pPr>
  </w:style>
  <w:style w:type="character" w:styleId="af1">
    <w:name w:val="Hyperlink"/>
    <w:basedOn w:val="a0"/>
    <w:uiPriority w:val="99"/>
    <w:unhideWhenUsed/>
    <w:rsid w:val="005C4EC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45D63-627D-4980-A549-B3374B8124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13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Пухарев</dc:creator>
  <cp:keywords/>
  <dc:description/>
  <cp:lastModifiedBy>Сергей Пухарев</cp:lastModifiedBy>
  <cp:revision>46</cp:revision>
  <dcterms:created xsi:type="dcterms:W3CDTF">2025-11-24T23:03:00Z</dcterms:created>
  <dcterms:modified xsi:type="dcterms:W3CDTF">2025-11-24T23:26:00Z</dcterms:modified>
</cp:coreProperties>
</file>