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4F322" w14:textId="77777777" w:rsidR="00335681" w:rsidRDefault="00335681" w:rsidP="00335681">
      <w:pPr>
        <w:ind w:firstLine="0"/>
        <w:jc w:val="center"/>
        <w:rPr>
          <w:b/>
          <w:smallCaps/>
          <w:szCs w:val="28"/>
        </w:rPr>
      </w:pPr>
      <w:r>
        <w:rPr>
          <w:b/>
          <w:szCs w:val="28"/>
        </w:rPr>
        <w:t>Министерство науки и высшего образования Российской Федерации</w:t>
      </w:r>
    </w:p>
    <w:p w14:paraId="064050F2" w14:textId="77777777" w:rsidR="00335681" w:rsidRDefault="00335681" w:rsidP="00335681">
      <w:pPr>
        <w:ind w:firstLine="0"/>
        <w:jc w:val="center"/>
        <w:rPr>
          <w:sz w:val="26"/>
          <w:szCs w:val="26"/>
        </w:rPr>
      </w:pPr>
      <w:r>
        <w:rPr>
          <w:sz w:val="26"/>
          <w:szCs w:val="26"/>
        </w:rPr>
        <w:t>ФЕДЕРАЛЬНОЕ ГОСУДАРСТВЕННОЕ АВТОНОМНОЕ ОБРАЗОВАТЕЛЬНОЕ УЧРЕЖДЕНИЕ ВЫСШЕГО ОБРАЗОВАНИЯ</w:t>
      </w:r>
    </w:p>
    <w:p w14:paraId="6C6E1579" w14:textId="77777777" w:rsidR="00335681" w:rsidRDefault="00335681" w:rsidP="00335681">
      <w:pPr>
        <w:ind w:firstLine="0"/>
        <w:jc w:val="center"/>
        <w:rPr>
          <w:b/>
          <w:szCs w:val="28"/>
        </w:rPr>
      </w:pPr>
      <w:r>
        <w:rPr>
          <w:b/>
          <w:szCs w:val="28"/>
        </w:rPr>
        <w:t>НАЦИОНАЛЬНЫЙ ИССЛЕДОВАТЕЛЬСКИЙ УНИВЕРСИТЕТ ИТМО</w:t>
      </w:r>
    </w:p>
    <w:p w14:paraId="563AC0B0" w14:textId="77777777" w:rsidR="00335681" w:rsidRDefault="00335681" w:rsidP="00335681">
      <w:pPr>
        <w:ind w:firstLine="0"/>
        <w:jc w:val="center"/>
        <w:rPr>
          <w:b/>
          <w:szCs w:val="28"/>
        </w:rPr>
      </w:pPr>
      <w:r>
        <w:rPr>
          <w:b/>
          <w:szCs w:val="28"/>
        </w:rPr>
        <w:t>ITMO University</w:t>
      </w:r>
    </w:p>
    <w:p w14:paraId="26FEF1FC" w14:textId="77777777" w:rsidR="00335681" w:rsidRDefault="00335681" w:rsidP="00335681">
      <w:pPr>
        <w:ind w:firstLine="0"/>
        <w:jc w:val="center"/>
        <w:rPr>
          <w:b/>
        </w:rPr>
      </w:pPr>
    </w:p>
    <w:p w14:paraId="1D96266B" w14:textId="77777777" w:rsidR="00335681" w:rsidRDefault="00335681" w:rsidP="00335681">
      <w:pPr>
        <w:ind w:firstLine="0"/>
        <w:jc w:val="center"/>
        <w:rPr>
          <w:b/>
        </w:rPr>
      </w:pPr>
    </w:p>
    <w:p w14:paraId="244C907E" w14:textId="77777777" w:rsidR="00335681" w:rsidRDefault="00335681" w:rsidP="00335681">
      <w:pPr>
        <w:ind w:firstLine="0"/>
        <w:jc w:val="center"/>
        <w:rPr>
          <w:b/>
        </w:rPr>
      </w:pPr>
    </w:p>
    <w:p w14:paraId="284FFF67" w14:textId="7D5ADBBA" w:rsidR="00335681" w:rsidRDefault="00335681" w:rsidP="00335681">
      <w:pPr>
        <w:ind w:firstLine="0"/>
        <w:jc w:val="center"/>
        <w:rPr>
          <w:b/>
        </w:rPr>
      </w:pPr>
      <w:r>
        <w:rPr>
          <w:b/>
        </w:rPr>
        <w:t xml:space="preserve">ПРАКТИЧЕСКАЯ РАБОТА </w:t>
      </w:r>
      <w:r>
        <w:rPr>
          <w:b/>
        </w:rPr>
        <w:t>4</w:t>
      </w:r>
    </w:p>
    <w:p w14:paraId="2005CCCA" w14:textId="77777777" w:rsidR="00335681" w:rsidRDefault="00335681" w:rsidP="00335681">
      <w:pPr>
        <w:tabs>
          <w:tab w:val="center" w:pos="4678"/>
          <w:tab w:val="right" w:pos="9356"/>
        </w:tabs>
        <w:ind w:firstLine="0"/>
        <w:rPr>
          <w:szCs w:val="28"/>
          <w:u w:val="single"/>
        </w:rPr>
      </w:pPr>
      <w:r>
        <w:rPr>
          <w:b/>
          <w:szCs w:val="28"/>
        </w:rPr>
        <w:t>По дисциплине</w:t>
      </w:r>
      <w:r>
        <w:rPr>
          <w:szCs w:val="28"/>
        </w:rPr>
        <w:t xml:space="preserve"> </w:t>
      </w:r>
      <w:r w:rsidRPr="008410CF">
        <w:rPr>
          <w:szCs w:val="28"/>
        </w:rPr>
        <w:t>Объектно-ориентированное программирование</w:t>
      </w:r>
    </w:p>
    <w:p w14:paraId="198E27F8" w14:textId="20995B9E" w:rsidR="00335681" w:rsidRPr="00C27D94" w:rsidRDefault="00335681" w:rsidP="00335681">
      <w:pPr>
        <w:tabs>
          <w:tab w:val="left" w:pos="426"/>
          <w:tab w:val="center" w:pos="4820"/>
          <w:tab w:val="right" w:pos="9356"/>
        </w:tabs>
        <w:ind w:firstLine="0"/>
        <w:jc w:val="left"/>
        <w:rPr>
          <w:szCs w:val="28"/>
          <w:u w:val="single"/>
        </w:rPr>
      </w:pPr>
      <w:r>
        <w:rPr>
          <w:b/>
          <w:szCs w:val="28"/>
        </w:rPr>
        <w:t>Тема работы</w:t>
      </w:r>
      <w:r>
        <w:rPr>
          <w:szCs w:val="28"/>
        </w:rPr>
        <w:tab/>
        <w:t xml:space="preserve"> </w:t>
      </w:r>
      <w:r w:rsidRPr="00654BF4">
        <w:rPr>
          <w:szCs w:val="28"/>
        </w:rPr>
        <w:t xml:space="preserve">Алгоритмы </w:t>
      </w:r>
      <w:r>
        <w:rPr>
          <w:szCs w:val="28"/>
        </w:rPr>
        <w:t>на графах</w:t>
      </w:r>
    </w:p>
    <w:p w14:paraId="7DA00C9D" w14:textId="77777777" w:rsidR="00335681" w:rsidRDefault="00335681" w:rsidP="00335681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ind w:firstLine="0"/>
        <w:rPr>
          <w:szCs w:val="28"/>
        </w:rPr>
      </w:pPr>
      <w:r>
        <w:rPr>
          <w:b/>
          <w:szCs w:val="28"/>
        </w:rPr>
        <w:t>Обучающийся</w:t>
      </w:r>
      <w:r>
        <w:rPr>
          <w:szCs w:val="28"/>
        </w:rPr>
        <w:t xml:space="preserve"> </w:t>
      </w:r>
      <w:r>
        <w:rPr>
          <w:szCs w:val="28"/>
        </w:rPr>
        <w:tab/>
        <w:t>Пухарев Сергей Валерьевич</w:t>
      </w:r>
    </w:p>
    <w:p w14:paraId="0010D3BB" w14:textId="77777777" w:rsidR="00335681" w:rsidRDefault="00335681" w:rsidP="00335681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ind w:firstLine="0"/>
        <w:rPr>
          <w:szCs w:val="28"/>
        </w:rPr>
      </w:pPr>
      <w:r>
        <w:rPr>
          <w:b/>
          <w:szCs w:val="28"/>
        </w:rPr>
        <w:t>Факультет</w:t>
      </w:r>
      <w:r>
        <w:rPr>
          <w:szCs w:val="28"/>
        </w:rPr>
        <w:t xml:space="preserve"> </w:t>
      </w:r>
      <w:r>
        <w:rPr>
          <w:szCs w:val="28"/>
        </w:rPr>
        <w:tab/>
      </w:r>
      <w:proofErr w:type="spellStart"/>
      <w:r>
        <w:rPr>
          <w:szCs w:val="28"/>
        </w:rPr>
        <w:t>факультет</w:t>
      </w:r>
      <w:proofErr w:type="spellEnd"/>
      <w:r>
        <w:rPr>
          <w:szCs w:val="28"/>
        </w:rPr>
        <w:t xml:space="preserve"> прикладной информатики</w:t>
      </w:r>
    </w:p>
    <w:p w14:paraId="2097679B" w14:textId="77777777" w:rsidR="00335681" w:rsidRDefault="00335681" w:rsidP="00335681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ind w:firstLine="0"/>
        <w:rPr>
          <w:szCs w:val="28"/>
        </w:rPr>
      </w:pPr>
      <w:r>
        <w:rPr>
          <w:b/>
          <w:szCs w:val="28"/>
        </w:rPr>
        <w:t>Группа</w:t>
      </w:r>
      <w:r>
        <w:rPr>
          <w:szCs w:val="28"/>
        </w:rPr>
        <w:t xml:space="preserve"> К3220</w:t>
      </w:r>
    </w:p>
    <w:p w14:paraId="6B6E6166" w14:textId="77777777" w:rsidR="00335681" w:rsidRDefault="00335681" w:rsidP="00335681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ind w:firstLine="0"/>
        <w:rPr>
          <w:szCs w:val="28"/>
        </w:rPr>
      </w:pPr>
      <w:r>
        <w:rPr>
          <w:b/>
          <w:szCs w:val="28"/>
        </w:rPr>
        <w:t>Направление подготовки</w:t>
      </w:r>
      <w:r>
        <w:rPr>
          <w:szCs w:val="28"/>
        </w:rPr>
        <w:t xml:space="preserve"> 11.03.02 Инфокоммуникационные технологии и системы связи</w:t>
      </w:r>
    </w:p>
    <w:p w14:paraId="049B8776" w14:textId="77777777" w:rsidR="00335681" w:rsidRDefault="00335681" w:rsidP="00335681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ind w:firstLine="0"/>
        <w:rPr>
          <w:szCs w:val="28"/>
        </w:rPr>
      </w:pPr>
      <w:r>
        <w:rPr>
          <w:b/>
          <w:szCs w:val="28"/>
        </w:rPr>
        <w:t>Образовательная программа</w:t>
      </w:r>
      <w:r>
        <w:rPr>
          <w:szCs w:val="28"/>
        </w:rPr>
        <w:t xml:space="preserve"> Программирование в инфокоммуникационных системах</w:t>
      </w:r>
    </w:p>
    <w:p w14:paraId="5DA861A7" w14:textId="77777777" w:rsidR="00335681" w:rsidRDefault="00335681" w:rsidP="00335681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ind w:firstLine="0"/>
        <w:rPr>
          <w:szCs w:val="28"/>
        </w:rPr>
      </w:pPr>
    </w:p>
    <w:p w14:paraId="1FB72ED1" w14:textId="77777777" w:rsidR="00335681" w:rsidRDefault="00335681" w:rsidP="00335681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ind w:firstLine="0"/>
        <w:rPr>
          <w:szCs w:val="28"/>
          <w:u w:val="single"/>
        </w:rPr>
      </w:pPr>
      <w:r>
        <w:rPr>
          <w:b/>
          <w:szCs w:val="28"/>
        </w:rPr>
        <w:t>Обучающийся</w:t>
      </w:r>
      <w:r>
        <w:rPr>
          <w:szCs w:val="28"/>
        </w:rPr>
        <w:t xml:space="preserve"> </w:t>
      </w:r>
      <w:r>
        <w:rPr>
          <w:szCs w:val="28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</w:rPr>
        <w:tab/>
      </w:r>
      <w:r>
        <w:rPr>
          <w:i/>
          <w:szCs w:val="28"/>
          <w:u w:val="single"/>
        </w:rPr>
        <w:tab/>
      </w:r>
      <w:r>
        <w:rPr>
          <w:szCs w:val="28"/>
        </w:rPr>
        <w:tab/>
      </w:r>
      <w:r>
        <w:rPr>
          <w:szCs w:val="28"/>
          <w:u w:val="single"/>
        </w:rPr>
        <w:tab/>
        <w:t>Пухарев С.В.</w:t>
      </w:r>
      <w:r>
        <w:rPr>
          <w:szCs w:val="28"/>
          <w:u w:val="single"/>
        </w:rPr>
        <w:tab/>
      </w:r>
    </w:p>
    <w:p w14:paraId="518BD806" w14:textId="77777777" w:rsidR="00335681" w:rsidRDefault="00335681" w:rsidP="00335681">
      <w:pPr>
        <w:tabs>
          <w:tab w:val="center" w:pos="3686"/>
          <w:tab w:val="center" w:pos="5812"/>
          <w:tab w:val="center" w:pos="8222"/>
        </w:tabs>
        <w:ind w:firstLine="0"/>
        <w:rPr>
          <w:szCs w:val="28"/>
          <w:vertAlign w:val="superscript"/>
        </w:rPr>
      </w:pPr>
      <w:r>
        <w:rPr>
          <w:szCs w:val="28"/>
          <w:vertAlign w:val="superscript"/>
        </w:rPr>
        <w:tab/>
        <w:t>(дата)</w:t>
      </w:r>
      <w:r>
        <w:rPr>
          <w:szCs w:val="28"/>
          <w:vertAlign w:val="superscript"/>
        </w:rPr>
        <w:tab/>
        <w:t>(подпись)</w:t>
      </w:r>
      <w:r>
        <w:rPr>
          <w:szCs w:val="28"/>
          <w:vertAlign w:val="superscript"/>
        </w:rPr>
        <w:tab/>
        <w:t>(Ф.И.О.)</w:t>
      </w:r>
    </w:p>
    <w:p w14:paraId="7CEB3EAF" w14:textId="77777777" w:rsidR="00335681" w:rsidRDefault="00335681" w:rsidP="00335681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ind w:firstLine="0"/>
        <w:rPr>
          <w:szCs w:val="28"/>
          <w:u w:val="single"/>
        </w:rPr>
      </w:pPr>
      <w:r>
        <w:rPr>
          <w:b/>
          <w:szCs w:val="28"/>
        </w:rPr>
        <w:t>Руководитель</w:t>
      </w:r>
      <w:r>
        <w:rPr>
          <w:szCs w:val="28"/>
        </w:rPr>
        <w:t xml:space="preserve"> </w:t>
      </w:r>
      <w:r>
        <w:rPr>
          <w:szCs w:val="28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</w:rPr>
        <w:tab/>
      </w:r>
      <w:r>
        <w:rPr>
          <w:i/>
          <w:szCs w:val="28"/>
          <w:u w:val="single"/>
        </w:rPr>
        <w:tab/>
      </w:r>
      <w:r>
        <w:rPr>
          <w:szCs w:val="28"/>
        </w:rPr>
        <w:tab/>
      </w:r>
      <w:r>
        <w:rPr>
          <w:szCs w:val="28"/>
          <w:u w:val="single"/>
        </w:rPr>
        <w:tab/>
        <w:t>Иванов С.Е.</w:t>
      </w:r>
      <w:r>
        <w:rPr>
          <w:szCs w:val="28"/>
          <w:u w:val="single"/>
        </w:rPr>
        <w:tab/>
      </w:r>
    </w:p>
    <w:p w14:paraId="67D0BDFA" w14:textId="77777777" w:rsidR="00335681" w:rsidRDefault="00335681" w:rsidP="00335681">
      <w:pPr>
        <w:tabs>
          <w:tab w:val="center" w:pos="3686"/>
          <w:tab w:val="center" w:pos="5812"/>
          <w:tab w:val="center" w:pos="8222"/>
        </w:tabs>
        <w:ind w:firstLine="0"/>
        <w:rPr>
          <w:szCs w:val="28"/>
          <w:vertAlign w:val="superscript"/>
        </w:rPr>
      </w:pPr>
      <w:r>
        <w:rPr>
          <w:szCs w:val="28"/>
          <w:vertAlign w:val="superscript"/>
        </w:rPr>
        <w:tab/>
        <w:t>(дата)</w:t>
      </w:r>
      <w:r>
        <w:rPr>
          <w:szCs w:val="28"/>
          <w:vertAlign w:val="superscript"/>
        </w:rPr>
        <w:tab/>
        <w:t>(подпись)</w:t>
      </w:r>
      <w:r>
        <w:rPr>
          <w:szCs w:val="28"/>
          <w:vertAlign w:val="superscript"/>
        </w:rPr>
        <w:tab/>
        <w:t>(Ф.И.О.)</w:t>
      </w:r>
    </w:p>
    <w:p w14:paraId="4E150A25" w14:textId="77777777" w:rsidR="00335681" w:rsidRPr="00DF1BE5" w:rsidRDefault="00335681" w:rsidP="00335681">
      <w:pPr>
        <w:spacing w:before="0" w:beforeAutospacing="0" w:after="160" w:afterAutospacing="0"/>
        <w:ind w:firstLine="0"/>
        <w:jc w:val="left"/>
      </w:pPr>
      <w:r>
        <w:br w:type="page"/>
      </w:r>
    </w:p>
    <w:sdt>
      <w:sdtPr>
        <w:id w:val="-90550787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8"/>
          <w:szCs w:val="24"/>
        </w:rPr>
      </w:sdtEndPr>
      <w:sdtContent>
        <w:p w14:paraId="3EF480F4" w14:textId="0A6BCC49" w:rsidR="004E284A" w:rsidRPr="00C4500E" w:rsidRDefault="00C4500E" w:rsidP="00C4500E">
          <w:pPr>
            <w:pStyle w:val="ac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C4500E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38CBC920" w14:textId="6DACAD29" w:rsidR="00C4500E" w:rsidRPr="00C4500E" w:rsidRDefault="004E284A" w:rsidP="00C4500E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  <w:szCs w:val="28"/>
            </w:rPr>
          </w:pPr>
          <w:r w:rsidRPr="00C4500E">
            <w:rPr>
              <w:b/>
              <w:bCs/>
              <w:szCs w:val="28"/>
            </w:rPr>
            <w:fldChar w:fldCharType="begin"/>
          </w:r>
          <w:r w:rsidRPr="00C4500E">
            <w:rPr>
              <w:b/>
              <w:bCs/>
              <w:szCs w:val="28"/>
            </w:rPr>
            <w:instrText xml:space="preserve"> TOC \o "1-3" \h \z \u </w:instrText>
          </w:r>
          <w:r w:rsidRPr="00C4500E">
            <w:rPr>
              <w:b/>
              <w:bCs/>
              <w:szCs w:val="28"/>
            </w:rPr>
            <w:fldChar w:fldCharType="separate"/>
          </w:r>
          <w:hyperlink w:anchor="_Toc222776119" w:history="1">
            <w:r w:rsidR="00C4500E" w:rsidRPr="00C4500E">
              <w:rPr>
                <w:rStyle w:val="af1"/>
                <w:rFonts w:eastAsiaTheme="majorEastAsia"/>
                <w:b/>
                <w:bCs/>
                <w:noProof/>
                <w:color w:val="auto"/>
                <w:szCs w:val="28"/>
              </w:rPr>
              <w:t>ВВЕДЕНИЕ</w:t>
            </w:r>
            <w:r w:rsidR="00C4500E" w:rsidRPr="00C4500E">
              <w:rPr>
                <w:b/>
                <w:bCs/>
                <w:noProof/>
                <w:webHidden/>
                <w:szCs w:val="28"/>
              </w:rPr>
              <w:tab/>
            </w:r>
            <w:r w:rsidR="00C4500E" w:rsidRPr="00C4500E">
              <w:rPr>
                <w:b/>
                <w:bCs/>
                <w:noProof/>
                <w:webHidden/>
                <w:szCs w:val="28"/>
              </w:rPr>
              <w:fldChar w:fldCharType="begin"/>
            </w:r>
            <w:r w:rsidR="00C4500E" w:rsidRPr="00C4500E">
              <w:rPr>
                <w:b/>
                <w:bCs/>
                <w:noProof/>
                <w:webHidden/>
                <w:szCs w:val="28"/>
              </w:rPr>
              <w:instrText xml:space="preserve"> PAGEREF _Toc222776119 \h </w:instrText>
            </w:r>
            <w:r w:rsidR="00C4500E" w:rsidRPr="00C4500E">
              <w:rPr>
                <w:b/>
                <w:bCs/>
                <w:noProof/>
                <w:webHidden/>
                <w:szCs w:val="28"/>
              </w:rPr>
            </w:r>
            <w:r w:rsidR="00C4500E" w:rsidRPr="00C4500E">
              <w:rPr>
                <w:b/>
                <w:bCs/>
                <w:noProof/>
                <w:webHidden/>
                <w:szCs w:val="28"/>
              </w:rPr>
              <w:fldChar w:fldCharType="separate"/>
            </w:r>
            <w:r w:rsidR="00C4500E" w:rsidRPr="00C4500E">
              <w:rPr>
                <w:b/>
                <w:bCs/>
                <w:noProof/>
                <w:webHidden/>
                <w:szCs w:val="28"/>
              </w:rPr>
              <w:t>3</w:t>
            </w:r>
            <w:r w:rsidR="00C4500E" w:rsidRPr="00C4500E">
              <w:rPr>
                <w:b/>
                <w:bCs/>
                <w:noProof/>
                <w:webHidden/>
                <w:szCs w:val="28"/>
              </w:rPr>
              <w:fldChar w:fldCharType="end"/>
            </w:r>
          </w:hyperlink>
        </w:p>
        <w:p w14:paraId="7CEFA836" w14:textId="73E3F5FF" w:rsidR="00C4500E" w:rsidRPr="00C4500E" w:rsidRDefault="00C4500E" w:rsidP="00C4500E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  <w:szCs w:val="28"/>
            </w:rPr>
          </w:pPr>
          <w:hyperlink w:anchor="_Toc222776120" w:history="1">
            <w:r w:rsidRPr="00C4500E">
              <w:rPr>
                <w:rStyle w:val="af1"/>
                <w:rFonts w:eastAsiaTheme="majorEastAsia"/>
                <w:b/>
                <w:bCs/>
                <w:noProof/>
                <w:color w:val="auto"/>
                <w:szCs w:val="28"/>
              </w:rPr>
              <w:t>1 ЗАДАНИЕ 1</w:t>
            </w:r>
            <w:r w:rsidRPr="00C4500E">
              <w:rPr>
                <w:b/>
                <w:bCs/>
                <w:noProof/>
                <w:webHidden/>
                <w:szCs w:val="28"/>
              </w:rPr>
              <w:tab/>
            </w:r>
            <w:r w:rsidRPr="00C4500E">
              <w:rPr>
                <w:b/>
                <w:bCs/>
                <w:noProof/>
                <w:webHidden/>
                <w:szCs w:val="28"/>
              </w:rPr>
              <w:fldChar w:fldCharType="begin"/>
            </w:r>
            <w:r w:rsidRPr="00C4500E">
              <w:rPr>
                <w:b/>
                <w:bCs/>
                <w:noProof/>
                <w:webHidden/>
                <w:szCs w:val="28"/>
              </w:rPr>
              <w:instrText xml:space="preserve"> PAGEREF _Toc222776120 \h </w:instrText>
            </w:r>
            <w:r w:rsidRPr="00C4500E">
              <w:rPr>
                <w:b/>
                <w:bCs/>
                <w:noProof/>
                <w:webHidden/>
                <w:szCs w:val="28"/>
              </w:rPr>
            </w:r>
            <w:r w:rsidRPr="00C4500E">
              <w:rPr>
                <w:b/>
                <w:bCs/>
                <w:noProof/>
                <w:webHidden/>
                <w:szCs w:val="28"/>
              </w:rPr>
              <w:fldChar w:fldCharType="separate"/>
            </w:r>
            <w:r w:rsidRPr="00C4500E">
              <w:rPr>
                <w:b/>
                <w:bCs/>
                <w:noProof/>
                <w:webHidden/>
                <w:szCs w:val="28"/>
              </w:rPr>
              <w:t>4</w:t>
            </w:r>
            <w:r w:rsidRPr="00C4500E">
              <w:rPr>
                <w:b/>
                <w:bCs/>
                <w:noProof/>
                <w:webHidden/>
                <w:szCs w:val="28"/>
              </w:rPr>
              <w:fldChar w:fldCharType="end"/>
            </w:r>
          </w:hyperlink>
        </w:p>
        <w:p w14:paraId="11152CC9" w14:textId="295ABF71" w:rsidR="00C4500E" w:rsidRPr="00C4500E" w:rsidRDefault="00C4500E" w:rsidP="00C4500E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  <w:szCs w:val="28"/>
            </w:rPr>
          </w:pPr>
          <w:hyperlink w:anchor="_Toc222776121" w:history="1">
            <w:r w:rsidRPr="00C4500E">
              <w:rPr>
                <w:rStyle w:val="af1"/>
                <w:rFonts w:eastAsiaTheme="majorEastAsia"/>
                <w:b/>
                <w:bCs/>
                <w:noProof/>
                <w:color w:val="auto"/>
                <w:szCs w:val="28"/>
              </w:rPr>
              <w:t>2 ЗАДАНИЕ 2</w:t>
            </w:r>
            <w:r w:rsidRPr="00C4500E">
              <w:rPr>
                <w:b/>
                <w:bCs/>
                <w:noProof/>
                <w:webHidden/>
                <w:szCs w:val="28"/>
              </w:rPr>
              <w:tab/>
            </w:r>
            <w:r w:rsidRPr="00C4500E">
              <w:rPr>
                <w:b/>
                <w:bCs/>
                <w:noProof/>
                <w:webHidden/>
                <w:szCs w:val="28"/>
              </w:rPr>
              <w:fldChar w:fldCharType="begin"/>
            </w:r>
            <w:r w:rsidRPr="00C4500E">
              <w:rPr>
                <w:b/>
                <w:bCs/>
                <w:noProof/>
                <w:webHidden/>
                <w:szCs w:val="28"/>
              </w:rPr>
              <w:instrText xml:space="preserve"> PAGEREF _Toc222776121 \h </w:instrText>
            </w:r>
            <w:r w:rsidRPr="00C4500E">
              <w:rPr>
                <w:b/>
                <w:bCs/>
                <w:noProof/>
                <w:webHidden/>
                <w:szCs w:val="28"/>
              </w:rPr>
            </w:r>
            <w:r w:rsidRPr="00C4500E">
              <w:rPr>
                <w:b/>
                <w:bCs/>
                <w:noProof/>
                <w:webHidden/>
                <w:szCs w:val="28"/>
              </w:rPr>
              <w:fldChar w:fldCharType="separate"/>
            </w:r>
            <w:r w:rsidRPr="00C4500E">
              <w:rPr>
                <w:b/>
                <w:bCs/>
                <w:noProof/>
                <w:webHidden/>
                <w:szCs w:val="28"/>
              </w:rPr>
              <w:t>5</w:t>
            </w:r>
            <w:r w:rsidRPr="00C4500E">
              <w:rPr>
                <w:b/>
                <w:bCs/>
                <w:noProof/>
                <w:webHidden/>
                <w:szCs w:val="28"/>
              </w:rPr>
              <w:fldChar w:fldCharType="end"/>
            </w:r>
          </w:hyperlink>
        </w:p>
        <w:p w14:paraId="7463D696" w14:textId="5558E503" w:rsidR="00C4500E" w:rsidRPr="00C4500E" w:rsidRDefault="00C4500E" w:rsidP="00C4500E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  <w:szCs w:val="28"/>
            </w:rPr>
          </w:pPr>
          <w:hyperlink w:anchor="_Toc222776122" w:history="1">
            <w:r w:rsidRPr="00C4500E">
              <w:rPr>
                <w:rStyle w:val="af1"/>
                <w:rFonts w:eastAsiaTheme="majorEastAsia"/>
                <w:b/>
                <w:bCs/>
                <w:noProof/>
                <w:color w:val="auto"/>
                <w:szCs w:val="28"/>
              </w:rPr>
              <w:t>3 ЗАДАНИЕ 3</w:t>
            </w:r>
            <w:r w:rsidRPr="00C4500E">
              <w:rPr>
                <w:b/>
                <w:bCs/>
                <w:noProof/>
                <w:webHidden/>
                <w:szCs w:val="28"/>
              </w:rPr>
              <w:tab/>
            </w:r>
            <w:r w:rsidRPr="00C4500E">
              <w:rPr>
                <w:b/>
                <w:bCs/>
                <w:noProof/>
                <w:webHidden/>
                <w:szCs w:val="28"/>
              </w:rPr>
              <w:fldChar w:fldCharType="begin"/>
            </w:r>
            <w:r w:rsidRPr="00C4500E">
              <w:rPr>
                <w:b/>
                <w:bCs/>
                <w:noProof/>
                <w:webHidden/>
                <w:szCs w:val="28"/>
              </w:rPr>
              <w:instrText xml:space="preserve"> PAGEREF _Toc222776122 \h </w:instrText>
            </w:r>
            <w:r w:rsidRPr="00C4500E">
              <w:rPr>
                <w:b/>
                <w:bCs/>
                <w:noProof/>
                <w:webHidden/>
                <w:szCs w:val="28"/>
              </w:rPr>
            </w:r>
            <w:r w:rsidRPr="00C4500E">
              <w:rPr>
                <w:b/>
                <w:bCs/>
                <w:noProof/>
                <w:webHidden/>
                <w:szCs w:val="28"/>
              </w:rPr>
              <w:fldChar w:fldCharType="separate"/>
            </w:r>
            <w:r w:rsidRPr="00C4500E">
              <w:rPr>
                <w:b/>
                <w:bCs/>
                <w:noProof/>
                <w:webHidden/>
                <w:szCs w:val="28"/>
              </w:rPr>
              <w:t>6</w:t>
            </w:r>
            <w:r w:rsidRPr="00C4500E">
              <w:rPr>
                <w:b/>
                <w:bCs/>
                <w:noProof/>
                <w:webHidden/>
                <w:szCs w:val="28"/>
              </w:rPr>
              <w:fldChar w:fldCharType="end"/>
            </w:r>
          </w:hyperlink>
        </w:p>
        <w:p w14:paraId="352C21D8" w14:textId="69DEA5F7" w:rsidR="00C4500E" w:rsidRPr="00C4500E" w:rsidRDefault="00C4500E" w:rsidP="00C4500E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  <w:szCs w:val="28"/>
            </w:rPr>
          </w:pPr>
          <w:hyperlink w:anchor="_Toc222776123" w:history="1">
            <w:r w:rsidRPr="00C4500E">
              <w:rPr>
                <w:rStyle w:val="af1"/>
                <w:rFonts w:eastAsiaTheme="majorEastAsia"/>
                <w:b/>
                <w:bCs/>
                <w:noProof/>
                <w:color w:val="auto"/>
                <w:szCs w:val="28"/>
              </w:rPr>
              <w:t>ЗАКЛЮЧЕНИЕ</w:t>
            </w:r>
            <w:r w:rsidRPr="00C4500E">
              <w:rPr>
                <w:b/>
                <w:bCs/>
                <w:noProof/>
                <w:webHidden/>
                <w:szCs w:val="28"/>
              </w:rPr>
              <w:tab/>
            </w:r>
            <w:r w:rsidRPr="00C4500E">
              <w:rPr>
                <w:b/>
                <w:bCs/>
                <w:noProof/>
                <w:webHidden/>
                <w:szCs w:val="28"/>
              </w:rPr>
              <w:fldChar w:fldCharType="begin"/>
            </w:r>
            <w:r w:rsidRPr="00C4500E">
              <w:rPr>
                <w:b/>
                <w:bCs/>
                <w:noProof/>
                <w:webHidden/>
                <w:szCs w:val="28"/>
              </w:rPr>
              <w:instrText xml:space="preserve"> PAGEREF _Toc222776123 \h </w:instrText>
            </w:r>
            <w:r w:rsidRPr="00C4500E">
              <w:rPr>
                <w:b/>
                <w:bCs/>
                <w:noProof/>
                <w:webHidden/>
                <w:szCs w:val="28"/>
              </w:rPr>
            </w:r>
            <w:r w:rsidRPr="00C4500E">
              <w:rPr>
                <w:b/>
                <w:bCs/>
                <w:noProof/>
                <w:webHidden/>
                <w:szCs w:val="28"/>
              </w:rPr>
              <w:fldChar w:fldCharType="separate"/>
            </w:r>
            <w:r w:rsidRPr="00C4500E">
              <w:rPr>
                <w:b/>
                <w:bCs/>
                <w:noProof/>
                <w:webHidden/>
                <w:szCs w:val="28"/>
              </w:rPr>
              <w:t>9</w:t>
            </w:r>
            <w:r w:rsidRPr="00C4500E">
              <w:rPr>
                <w:b/>
                <w:bCs/>
                <w:noProof/>
                <w:webHidden/>
                <w:szCs w:val="28"/>
              </w:rPr>
              <w:fldChar w:fldCharType="end"/>
            </w:r>
          </w:hyperlink>
        </w:p>
        <w:p w14:paraId="4503D8DF" w14:textId="791B1DED" w:rsidR="004E284A" w:rsidRDefault="004E284A" w:rsidP="00C4500E">
          <w:r w:rsidRPr="00C4500E">
            <w:rPr>
              <w:b/>
              <w:bCs/>
              <w:szCs w:val="28"/>
            </w:rPr>
            <w:fldChar w:fldCharType="end"/>
          </w:r>
        </w:p>
      </w:sdtContent>
    </w:sdt>
    <w:p w14:paraId="676D30D1" w14:textId="1CDD73BF" w:rsidR="004E284A" w:rsidRDefault="004E284A">
      <w:pPr>
        <w:spacing w:before="0" w:beforeAutospacing="0" w:after="160" w:afterAutospacing="0" w:line="259" w:lineRule="auto"/>
        <w:ind w:firstLine="0"/>
        <w:contextualSpacing w:val="0"/>
        <w:jc w:val="left"/>
      </w:pPr>
      <w:r>
        <w:br w:type="page"/>
      </w:r>
    </w:p>
    <w:p w14:paraId="76AE3A27" w14:textId="5F45CCFC" w:rsidR="002B055C" w:rsidRDefault="00EF2A01" w:rsidP="00EF2A01">
      <w:pPr>
        <w:pStyle w:val="1"/>
        <w:ind w:firstLine="0"/>
        <w:jc w:val="center"/>
      </w:pPr>
      <w:bookmarkStart w:id="0" w:name="_Toc222776119"/>
      <w:r>
        <w:lastRenderedPageBreak/>
        <w:t>ВВЕДЕНИЕ</w:t>
      </w:r>
      <w:bookmarkEnd w:id="0"/>
    </w:p>
    <w:p w14:paraId="0A63AF10" w14:textId="2764C4A0" w:rsidR="00EF2A01" w:rsidRDefault="00640537" w:rsidP="00EF2A01">
      <w:r>
        <w:t>Цель работы – н</w:t>
      </w:r>
      <w:r w:rsidRPr="00640537">
        <w:t xml:space="preserve">аучиться реализовывать алгоритмы на графах. Реализовать средствами ООП поиск в глубину и ширину на графе. Реализовать средствами ООП алгоритм нахождение кратчайших путей (Алгоритм </w:t>
      </w:r>
      <w:proofErr w:type="spellStart"/>
      <w:r w:rsidRPr="00640537">
        <w:t>Дейкстры</w:t>
      </w:r>
      <w:proofErr w:type="spellEnd"/>
      <w:r w:rsidRPr="00640537">
        <w:t xml:space="preserve">). Реализовать алгоритм </w:t>
      </w:r>
      <w:proofErr w:type="spellStart"/>
      <w:r w:rsidRPr="00640537">
        <w:t>Крускала</w:t>
      </w:r>
      <w:proofErr w:type="spellEnd"/>
      <w:r w:rsidRPr="00640537">
        <w:t>.</w:t>
      </w:r>
    </w:p>
    <w:p w14:paraId="39236D0D" w14:textId="1F1B5801" w:rsidR="00B76C66" w:rsidRDefault="00B76C66">
      <w:pPr>
        <w:spacing w:before="0" w:beforeAutospacing="0" w:after="160" w:afterAutospacing="0" w:line="259" w:lineRule="auto"/>
        <w:ind w:firstLine="0"/>
        <w:contextualSpacing w:val="0"/>
        <w:jc w:val="left"/>
      </w:pPr>
      <w:r>
        <w:br w:type="page"/>
      </w:r>
    </w:p>
    <w:p w14:paraId="770BCE64" w14:textId="73587CF8" w:rsidR="00B76C66" w:rsidRDefault="00F06ED8" w:rsidP="00F06ED8">
      <w:pPr>
        <w:pStyle w:val="1"/>
      </w:pPr>
      <w:bookmarkStart w:id="1" w:name="_Toc222776120"/>
      <w:r>
        <w:lastRenderedPageBreak/>
        <w:t>1 ЗАДАНИЕ 1</w:t>
      </w:r>
      <w:bookmarkEnd w:id="1"/>
    </w:p>
    <w:p w14:paraId="555C6153" w14:textId="6914AADF" w:rsidR="00F06ED8" w:rsidRDefault="00F06ED8" w:rsidP="00EF2A01">
      <w:r>
        <w:t>В данном задании было необходимо р</w:t>
      </w:r>
      <w:r w:rsidRPr="00F06ED8">
        <w:t>еализовать средствами ООП поиск в глубину и ширину на графе.</w:t>
      </w:r>
    </w:p>
    <w:p w14:paraId="751E34BE" w14:textId="49B956BA" w:rsidR="00A36E85" w:rsidRDefault="00A36E85" w:rsidP="00EF2A01">
      <w:r>
        <w:t>На рисунке 1 представлены поля класса.</w:t>
      </w:r>
    </w:p>
    <w:p w14:paraId="273E1160" w14:textId="0BC714FB" w:rsidR="00A36E85" w:rsidRDefault="00A36E85" w:rsidP="00A36E85">
      <w:pPr>
        <w:ind w:firstLine="0"/>
        <w:jc w:val="center"/>
      </w:pPr>
      <w:r w:rsidRPr="00652B4D">
        <w:drawing>
          <wp:inline distT="0" distB="0" distL="0" distR="0" wp14:anchorId="6F7C8C1D" wp14:editId="181837D0">
            <wp:extent cx="3444538" cy="1044030"/>
            <wp:effectExtent l="0" t="0" r="3810" b="3810"/>
            <wp:docPr id="2060594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949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7A5DE" w14:textId="05446668" w:rsidR="00A36E85" w:rsidRDefault="00A36E85" w:rsidP="00A36E85">
      <w:pPr>
        <w:ind w:firstLine="0"/>
        <w:jc w:val="center"/>
      </w:pPr>
      <w:r>
        <w:t>Рисунок 1 – Поля класса</w:t>
      </w:r>
    </w:p>
    <w:p w14:paraId="621B9D52" w14:textId="32603DE8" w:rsidR="00A36E85" w:rsidRDefault="001E7FC6" w:rsidP="00A36E85">
      <w:r>
        <w:t>На рисунке 2 представлен код создания матрицы связей.</w:t>
      </w:r>
    </w:p>
    <w:p w14:paraId="6E46AE2A" w14:textId="3EE7981D" w:rsidR="00A36E85" w:rsidRDefault="00A36E85" w:rsidP="00A36E85">
      <w:pPr>
        <w:ind w:firstLine="0"/>
        <w:jc w:val="center"/>
      </w:pPr>
      <w:r w:rsidRPr="00652B4D">
        <w:drawing>
          <wp:inline distT="0" distB="0" distL="0" distR="0" wp14:anchorId="55C36C52" wp14:editId="451F732F">
            <wp:extent cx="3977985" cy="3170195"/>
            <wp:effectExtent l="0" t="0" r="3810" b="0"/>
            <wp:docPr id="652692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924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6BB72" w14:textId="5BA85EA3" w:rsidR="00A36E85" w:rsidRDefault="00A36E85" w:rsidP="00A36E85">
      <w:pPr>
        <w:ind w:firstLine="0"/>
        <w:jc w:val="center"/>
      </w:pPr>
      <w:r>
        <w:t>Рисунок 2 –</w:t>
      </w:r>
      <w:r w:rsidR="00A37001">
        <w:t xml:space="preserve"> Создание матрицы связей</w:t>
      </w:r>
    </w:p>
    <w:p w14:paraId="68DACB50" w14:textId="11DF5228" w:rsidR="00A37001" w:rsidRDefault="00E93A2A" w:rsidP="00A37001">
      <w:r>
        <w:t>На рисунке 3 представлен код метода обхода в глубину и его вывод в консоль.</w:t>
      </w:r>
    </w:p>
    <w:p w14:paraId="38DC857D" w14:textId="1C80F4B6" w:rsidR="00A36E85" w:rsidRDefault="00A36E85" w:rsidP="00A36E85">
      <w:pPr>
        <w:ind w:firstLine="0"/>
        <w:jc w:val="center"/>
      </w:pPr>
      <w:r w:rsidRPr="00652B4D">
        <w:rPr>
          <w:lang w:val="en-US"/>
        </w:rPr>
        <w:lastRenderedPageBreak/>
        <w:drawing>
          <wp:inline distT="0" distB="0" distL="0" distR="0" wp14:anchorId="1A38B74C" wp14:editId="2F3A9372">
            <wp:extent cx="5940425" cy="2696210"/>
            <wp:effectExtent l="0" t="0" r="3175" b="8890"/>
            <wp:docPr id="2059835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355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F390D" w14:textId="463D7F01" w:rsidR="00A36E85" w:rsidRDefault="00A36E85" w:rsidP="00A36E85">
      <w:pPr>
        <w:ind w:firstLine="0"/>
        <w:jc w:val="center"/>
      </w:pPr>
      <w:r>
        <w:t>Рисунок 3 –</w:t>
      </w:r>
      <w:r w:rsidR="00EC1D8F">
        <w:t xml:space="preserve"> Обход в глубину</w:t>
      </w:r>
    </w:p>
    <w:p w14:paraId="2A6E4228" w14:textId="428A4735" w:rsidR="00EC1D8F" w:rsidRDefault="00EC1D8F" w:rsidP="00EC1D8F">
      <w:r>
        <w:t xml:space="preserve">На рисунке 3 представлен код метода обхода в </w:t>
      </w:r>
      <w:r>
        <w:t>ширину</w:t>
      </w:r>
      <w:r>
        <w:t xml:space="preserve"> и его вывод в консоль.</w:t>
      </w:r>
    </w:p>
    <w:p w14:paraId="05445B46" w14:textId="77777777" w:rsidR="00EC1D8F" w:rsidRDefault="00EC1D8F" w:rsidP="00EC1D8F"/>
    <w:p w14:paraId="1D234B18" w14:textId="3B6B94E8" w:rsidR="00A36E85" w:rsidRDefault="00A36E85" w:rsidP="00A36E85">
      <w:pPr>
        <w:ind w:firstLine="0"/>
        <w:jc w:val="center"/>
      </w:pPr>
      <w:r w:rsidRPr="00652B4D">
        <w:drawing>
          <wp:inline distT="0" distB="0" distL="0" distR="0" wp14:anchorId="293C4A72" wp14:editId="3D525740">
            <wp:extent cx="5940425" cy="3084195"/>
            <wp:effectExtent l="0" t="0" r="3175" b="1905"/>
            <wp:docPr id="2060544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447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15697" w14:textId="200629C3" w:rsidR="00A36E85" w:rsidRDefault="00A36E85" w:rsidP="00A36E85">
      <w:pPr>
        <w:ind w:firstLine="0"/>
        <w:jc w:val="center"/>
      </w:pPr>
      <w:r>
        <w:t>Рисунок 4 –</w:t>
      </w:r>
      <w:r w:rsidR="00EC1D8F">
        <w:t xml:space="preserve"> Обход в ширину</w:t>
      </w:r>
    </w:p>
    <w:p w14:paraId="25BD4223" w14:textId="07022C2C" w:rsidR="000C3D73" w:rsidRDefault="00467FED" w:rsidP="00467FED">
      <w:pPr>
        <w:pStyle w:val="1"/>
      </w:pPr>
      <w:bookmarkStart w:id="2" w:name="_Toc222776121"/>
      <w:r>
        <w:t>2 ЗАДАНИЕ 2</w:t>
      </w:r>
      <w:bookmarkEnd w:id="2"/>
    </w:p>
    <w:p w14:paraId="3DB56891" w14:textId="08930E66" w:rsidR="00467FED" w:rsidRDefault="00467FED" w:rsidP="000C3D73">
      <w:r>
        <w:t>В данном задании было необходимо р</w:t>
      </w:r>
      <w:r w:rsidRPr="00467FED">
        <w:t>еализовать средствами ООП алгоритм нахождения кратчайших путей из одного источника</w:t>
      </w:r>
      <w:r>
        <w:t>.</w:t>
      </w:r>
      <w:r w:rsidR="004C0AF6">
        <w:t xml:space="preserve"> На рисунке 5 представлен код алгоритма </w:t>
      </w:r>
      <w:proofErr w:type="spellStart"/>
      <w:r w:rsidR="004C0AF6">
        <w:t>Дейкстры</w:t>
      </w:r>
      <w:proofErr w:type="spellEnd"/>
      <w:r w:rsidR="004C0AF6">
        <w:t>.</w:t>
      </w:r>
    </w:p>
    <w:p w14:paraId="7B2D008E" w14:textId="118925D7" w:rsidR="0061481D" w:rsidRDefault="0061481D" w:rsidP="001D3884">
      <w:pPr>
        <w:ind w:firstLine="0"/>
        <w:jc w:val="center"/>
      </w:pPr>
      <w:r w:rsidRPr="00DE47E0">
        <w:rPr>
          <w:lang w:val="en-US"/>
        </w:rPr>
        <w:lastRenderedPageBreak/>
        <w:drawing>
          <wp:inline distT="0" distB="0" distL="0" distR="0" wp14:anchorId="557D54F0" wp14:editId="44305EFE">
            <wp:extent cx="4244708" cy="6005080"/>
            <wp:effectExtent l="0" t="0" r="3810" b="0"/>
            <wp:docPr id="978322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226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600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F6E90" w14:textId="6A919267" w:rsidR="0061481D" w:rsidRDefault="0061481D" w:rsidP="001D3884">
      <w:pPr>
        <w:ind w:firstLine="0"/>
        <w:jc w:val="center"/>
      </w:pPr>
      <w:r>
        <w:t xml:space="preserve">Рисунок 5 – Алгоритм </w:t>
      </w:r>
      <w:proofErr w:type="spellStart"/>
      <w:r>
        <w:t>Дейкстры</w:t>
      </w:r>
      <w:proofErr w:type="spellEnd"/>
    </w:p>
    <w:p w14:paraId="3C51253E" w14:textId="5F8F8929" w:rsidR="0061481D" w:rsidRDefault="00574F12" w:rsidP="00574F12">
      <w:pPr>
        <w:pStyle w:val="1"/>
      </w:pPr>
      <w:bookmarkStart w:id="3" w:name="_Toc222776122"/>
      <w:r>
        <w:t>3 ЗАДАНИЕ 3</w:t>
      </w:r>
      <w:bookmarkEnd w:id="3"/>
    </w:p>
    <w:p w14:paraId="7DED832D" w14:textId="4EF69B9F" w:rsidR="00574F12" w:rsidRDefault="00E572B1" w:rsidP="00574F12">
      <w:r>
        <w:t>В данном задании было необходимо н</w:t>
      </w:r>
      <w:r w:rsidRPr="00E572B1">
        <w:t xml:space="preserve">айти минимальный остов неориентированного взвешенного графа (Алгоритм </w:t>
      </w:r>
      <w:proofErr w:type="spellStart"/>
      <w:r w:rsidRPr="00E572B1">
        <w:t>Крускала</w:t>
      </w:r>
      <w:proofErr w:type="spellEnd"/>
      <w:r w:rsidRPr="00E572B1">
        <w:t>)</w:t>
      </w:r>
      <w:r>
        <w:t>.</w:t>
      </w:r>
    </w:p>
    <w:p w14:paraId="7C966DF8" w14:textId="60119B04" w:rsidR="00A1743F" w:rsidRPr="00F420CF" w:rsidRDefault="00A1743F" w:rsidP="00574F12">
      <w:r>
        <w:t>На рисунк</w:t>
      </w:r>
      <w:r w:rsidR="00F420CF">
        <w:t xml:space="preserve">ах 6, 7 и 8 представлены классы для алгоритма </w:t>
      </w:r>
      <w:proofErr w:type="spellStart"/>
      <w:r w:rsidR="00F420CF">
        <w:t>Крускала</w:t>
      </w:r>
      <w:proofErr w:type="spellEnd"/>
      <w:r w:rsidR="00F420CF">
        <w:t>.</w:t>
      </w:r>
    </w:p>
    <w:p w14:paraId="6C46975C" w14:textId="6B299616" w:rsidR="00A1743F" w:rsidRDefault="00A1743F" w:rsidP="00A1743F">
      <w:pPr>
        <w:ind w:firstLine="0"/>
        <w:jc w:val="center"/>
      </w:pPr>
      <w:r w:rsidRPr="00CA1773">
        <w:rPr>
          <w:lang w:val="en-US"/>
        </w:rPr>
        <w:lastRenderedPageBreak/>
        <w:drawing>
          <wp:inline distT="0" distB="0" distL="0" distR="0" wp14:anchorId="356FB8F6" wp14:editId="1A178FA9">
            <wp:extent cx="4618120" cy="3947502"/>
            <wp:effectExtent l="0" t="0" r="0" b="0"/>
            <wp:docPr id="551811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117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39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3982F" w14:textId="2E5EA5EC" w:rsidR="00A1743F" w:rsidRDefault="00A1743F" w:rsidP="00A1743F">
      <w:pPr>
        <w:ind w:firstLine="0"/>
        <w:jc w:val="center"/>
      </w:pPr>
      <w:r>
        <w:t xml:space="preserve">Рисунок 6 – Класс </w:t>
      </w:r>
      <w:r>
        <w:rPr>
          <w:lang w:val="en-US"/>
        </w:rPr>
        <w:t>Program</w:t>
      </w:r>
    </w:p>
    <w:p w14:paraId="048A3CC1" w14:textId="00E74C08" w:rsidR="00A1743F" w:rsidRDefault="00A1743F" w:rsidP="00A1743F">
      <w:pPr>
        <w:ind w:firstLine="0"/>
        <w:jc w:val="center"/>
      </w:pPr>
      <w:r w:rsidRPr="00CA1773">
        <w:rPr>
          <w:lang w:val="en-US"/>
        </w:rPr>
        <w:drawing>
          <wp:inline distT="0" distB="0" distL="0" distR="0" wp14:anchorId="445C8FDF" wp14:editId="2E0823FF">
            <wp:extent cx="4656223" cy="3970364"/>
            <wp:effectExtent l="0" t="0" r="0" b="0"/>
            <wp:docPr id="1896039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395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F9BE9" w14:textId="5A302B6C" w:rsidR="00A1743F" w:rsidRDefault="00A1743F" w:rsidP="00A1743F">
      <w:pPr>
        <w:ind w:firstLine="0"/>
        <w:jc w:val="center"/>
      </w:pPr>
      <w:r>
        <w:t xml:space="preserve">Рисунок 7 – Класс </w:t>
      </w:r>
      <w:r>
        <w:rPr>
          <w:lang w:val="en-US"/>
        </w:rPr>
        <w:t>Edge</w:t>
      </w:r>
    </w:p>
    <w:p w14:paraId="3CFABF1A" w14:textId="3DF2533A" w:rsidR="00A1743F" w:rsidRDefault="00A1743F" w:rsidP="00A1743F">
      <w:pPr>
        <w:ind w:firstLine="0"/>
        <w:jc w:val="center"/>
      </w:pPr>
      <w:r w:rsidRPr="00CA1773">
        <w:rPr>
          <w:lang w:val="en-US"/>
        </w:rPr>
        <w:lastRenderedPageBreak/>
        <w:drawing>
          <wp:inline distT="0" distB="0" distL="0" distR="0" wp14:anchorId="146FB5A9" wp14:editId="1C98C2DA">
            <wp:extent cx="5159187" cy="6370872"/>
            <wp:effectExtent l="0" t="0" r="3810" b="0"/>
            <wp:docPr id="1143190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906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637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1D70A" w14:textId="4335F9FD" w:rsidR="00A1743F" w:rsidRDefault="00A1743F" w:rsidP="00A1743F">
      <w:pPr>
        <w:ind w:firstLine="0"/>
        <w:jc w:val="center"/>
      </w:pPr>
      <w:r>
        <w:t xml:space="preserve">Рисунок 8 – Класс </w:t>
      </w:r>
      <w:r>
        <w:rPr>
          <w:lang w:val="en-US"/>
        </w:rPr>
        <w:t>Graph</w:t>
      </w:r>
    </w:p>
    <w:p w14:paraId="55B75D0E" w14:textId="7679BA6C" w:rsidR="00161C83" w:rsidRDefault="00161C83">
      <w:pPr>
        <w:spacing w:before="0" w:beforeAutospacing="0" w:after="160" w:afterAutospacing="0" w:line="259" w:lineRule="auto"/>
        <w:ind w:firstLine="0"/>
        <w:contextualSpacing w:val="0"/>
        <w:jc w:val="left"/>
      </w:pPr>
      <w:r>
        <w:br w:type="page"/>
      </w:r>
    </w:p>
    <w:p w14:paraId="36F1C75B" w14:textId="64336336" w:rsidR="00161C83" w:rsidRDefault="00037975" w:rsidP="00037975">
      <w:pPr>
        <w:pStyle w:val="1"/>
        <w:ind w:firstLine="0"/>
        <w:jc w:val="center"/>
      </w:pPr>
      <w:bookmarkStart w:id="4" w:name="_Toc222776123"/>
      <w:r>
        <w:lastRenderedPageBreak/>
        <w:t>ЗАКЛЮЧЕНИЕ</w:t>
      </w:r>
      <w:bookmarkEnd w:id="4"/>
    </w:p>
    <w:p w14:paraId="07937ACF" w14:textId="58EFD26F" w:rsidR="00037975" w:rsidRPr="00037975" w:rsidRDefault="00331A8A" w:rsidP="00037975">
      <w:r w:rsidRPr="00331A8A">
        <w:t xml:space="preserve">В ходе выполнения работы изучены и реализованы на языке С# основные алгоритмы на графах – алгоритм поиска в ширину и в глубину, алгоритм </w:t>
      </w:r>
      <w:proofErr w:type="spellStart"/>
      <w:r w:rsidRPr="00331A8A">
        <w:t>Дейкстры</w:t>
      </w:r>
      <w:proofErr w:type="spellEnd"/>
      <w:r w:rsidRPr="00331A8A">
        <w:t xml:space="preserve"> и алгоритм </w:t>
      </w:r>
      <w:proofErr w:type="spellStart"/>
      <w:r w:rsidRPr="00331A8A">
        <w:t>Крускала</w:t>
      </w:r>
      <w:proofErr w:type="spellEnd"/>
      <w:r w:rsidRPr="00331A8A">
        <w:t>.</w:t>
      </w:r>
    </w:p>
    <w:sectPr w:rsidR="00037975" w:rsidRPr="00037975" w:rsidSect="00C4500E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C4C64" w14:textId="77777777" w:rsidR="008F2513" w:rsidRDefault="008F2513" w:rsidP="00037975">
      <w:pPr>
        <w:spacing w:before="0" w:after="0" w:line="240" w:lineRule="auto"/>
      </w:pPr>
      <w:r>
        <w:separator/>
      </w:r>
    </w:p>
  </w:endnote>
  <w:endnote w:type="continuationSeparator" w:id="0">
    <w:p w14:paraId="0C90F4CC" w14:textId="77777777" w:rsidR="008F2513" w:rsidRDefault="008F2513" w:rsidP="0003797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35062218"/>
      <w:docPartObj>
        <w:docPartGallery w:val="Page Numbers (Bottom of Page)"/>
        <w:docPartUnique/>
      </w:docPartObj>
    </w:sdtPr>
    <w:sdtContent>
      <w:p w14:paraId="54CA44A1" w14:textId="782436F8" w:rsidR="00C4500E" w:rsidRDefault="00C4500E" w:rsidP="00C4500E">
        <w:pPr>
          <w:pStyle w:val="af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FE285" w14:textId="77777777" w:rsidR="008F2513" w:rsidRDefault="008F2513" w:rsidP="00037975">
      <w:pPr>
        <w:spacing w:before="0" w:after="0" w:line="240" w:lineRule="auto"/>
      </w:pPr>
      <w:r>
        <w:separator/>
      </w:r>
    </w:p>
  </w:footnote>
  <w:footnote w:type="continuationSeparator" w:id="0">
    <w:p w14:paraId="5387CF30" w14:textId="77777777" w:rsidR="008F2513" w:rsidRDefault="008F2513" w:rsidP="00037975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681"/>
    <w:rsid w:val="00037975"/>
    <w:rsid w:val="000C3D73"/>
    <w:rsid w:val="000E38C3"/>
    <w:rsid w:val="00161C83"/>
    <w:rsid w:val="001D3884"/>
    <w:rsid w:val="001D68E8"/>
    <w:rsid w:val="001E7FC6"/>
    <w:rsid w:val="00282030"/>
    <w:rsid w:val="002B055C"/>
    <w:rsid w:val="00331A8A"/>
    <w:rsid w:val="00335681"/>
    <w:rsid w:val="003517A1"/>
    <w:rsid w:val="00353708"/>
    <w:rsid w:val="00467FED"/>
    <w:rsid w:val="004C0AF6"/>
    <w:rsid w:val="004E284A"/>
    <w:rsid w:val="00574F12"/>
    <w:rsid w:val="0061481D"/>
    <w:rsid w:val="00640537"/>
    <w:rsid w:val="006700D3"/>
    <w:rsid w:val="006C38FE"/>
    <w:rsid w:val="00707B0A"/>
    <w:rsid w:val="008635F3"/>
    <w:rsid w:val="008F2513"/>
    <w:rsid w:val="00A1743F"/>
    <w:rsid w:val="00A36E85"/>
    <w:rsid w:val="00A37001"/>
    <w:rsid w:val="00A47B82"/>
    <w:rsid w:val="00B76C66"/>
    <w:rsid w:val="00C4500E"/>
    <w:rsid w:val="00DB330F"/>
    <w:rsid w:val="00E15A6F"/>
    <w:rsid w:val="00E572B1"/>
    <w:rsid w:val="00E627D0"/>
    <w:rsid w:val="00E93A2A"/>
    <w:rsid w:val="00E97CD4"/>
    <w:rsid w:val="00EC1D8F"/>
    <w:rsid w:val="00EF2A01"/>
    <w:rsid w:val="00F06ED8"/>
    <w:rsid w:val="00F308F4"/>
    <w:rsid w:val="00F420CF"/>
    <w:rsid w:val="00FF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15BF0"/>
  <w15:chartTrackingRefBased/>
  <w15:docId w15:val="{9718FEE7-DEC6-4F11-BDF4-7C162C2D9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681"/>
    <w:pPr>
      <w:spacing w:before="100" w:beforeAutospacing="1" w:after="100" w:afterAutospacing="1" w:line="360" w:lineRule="auto"/>
      <w:ind w:firstLine="709"/>
      <w:contextualSpacing/>
      <w:jc w:val="both"/>
    </w:pPr>
    <w:rPr>
      <w:rFonts w:ascii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C38FE"/>
    <w:pPr>
      <w:keepNext/>
      <w:keepLines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5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568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568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568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568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568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5681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5681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38FE"/>
    <w:rPr>
      <w:rFonts w:ascii="Times New Roman" w:eastAsiaTheme="majorEastAsia" w:hAnsi="Times New Roman" w:cstheme="majorBidi"/>
      <w:b/>
      <w:sz w:val="28"/>
      <w:szCs w:val="40"/>
    </w:rPr>
  </w:style>
  <w:style w:type="paragraph" w:styleId="a3">
    <w:name w:val="Subtitle"/>
    <w:basedOn w:val="a"/>
    <w:next w:val="a"/>
    <w:link w:val="a4"/>
    <w:uiPriority w:val="11"/>
    <w:qFormat/>
    <w:rsid w:val="000E38C3"/>
    <w:pPr>
      <w:numPr>
        <w:ilvl w:val="1"/>
      </w:numPr>
      <w:spacing w:after="160"/>
      <w:ind w:firstLine="709"/>
    </w:pPr>
    <w:rPr>
      <w:rFonts w:eastAsiaTheme="majorEastAsia" w:cstheme="majorBidi"/>
      <w:b/>
      <w:spacing w:val="15"/>
      <w:szCs w:val="28"/>
    </w:rPr>
  </w:style>
  <w:style w:type="character" w:customStyle="1" w:styleId="a4">
    <w:name w:val="Подзаголовок Знак"/>
    <w:basedOn w:val="a0"/>
    <w:link w:val="a3"/>
    <w:uiPriority w:val="11"/>
    <w:rsid w:val="000E38C3"/>
    <w:rPr>
      <w:rFonts w:ascii="Times New Roman" w:eastAsiaTheme="majorEastAsia" w:hAnsi="Times New Roman" w:cstheme="majorBidi"/>
      <w:b/>
      <w:spacing w:val="15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335681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335681"/>
    <w:rPr>
      <w:rFonts w:eastAsiaTheme="majorEastAsia" w:cstheme="majorBidi"/>
      <w:color w:val="2F5496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335681"/>
    <w:rPr>
      <w:rFonts w:eastAsiaTheme="majorEastAsia" w:cstheme="majorBidi"/>
      <w:i/>
      <w:iCs/>
      <w:color w:val="2F5496" w:themeColor="accent1" w:themeShade="BF"/>
      <w:kern w:val="0"/>
      <w:sz w:val="28"/>
      <w:szCs w:val="24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335681"/>
    <w:rPr>
      <w:rFonts w:eastAsiaTheme="majorEastAsia" w:cstheme="majorBidi"/>
      <w:color w:val="2F5496" w:themeColor="accent1" w:themeShade="BF"/>
      <w:kern w:val="0"/>
      <w:sz w:val="28"/>
      <w:szCs w:val="24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335681"/>
    <w:rPr>
      <w:rFonts w:eastAsiaTheme="majorEastAsia" w:cstheme="majorBidi"/>
      <w:i/>
      <w:iCs/>
      <w:color w:val="595959" w:themeColor="text1" w:themeTint="A6"/>
      <w:kern w:val="0"/>
      <w:sz w:val="28"/>
      <w:szCs w:val="24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335681"/>
    <w:rPr>
      <w:rFonts w:eastAsiaTheme="majorEastAsia" w:cstheme="majorBidi"/>
      <w:color w:val="595959" w:themeColor="text1" w:themeTint="A6"/>
      <w:kern w:val="0"/>
      <w:sz w:val="28"/>
      <w:szCs w:val="24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335681"/>
    <w:rPr>
      <w:rFonts w:eastAsiaTheme="majorEastAsia" w:cstheme="majorBidi"/>
      <w:i/>
      <w:iCs/>
      <w:color w:val="272727" w:themeColor="text1" w:themeTint="D8"/>
      <w:kern w:val="0"/>
      <w:sz w:val="28"/>
      <w:szCs w:val="24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335681"/>
    <w:rPr>
      <w:rFonts w:eastAsiaTheme="majorEastAsia" w:cstheme="majorBidi"/>
      <w:color w:val="272727" w:themeColor="text1" w:themeTint="D8"/>
      <w:kern w:val="0"/>
      <w:sz w:val="28"/>
      <w:szCs w:val="24"/>
      <w:lang w:eastAsia="ru-RU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335681"/>
    <w:pPr>
      <w:spacing w:before="0"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335681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3356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5681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4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335681"/>
    <w:pPr>
      <w:ind w:left="720"/>
    </w:pPr>
  </w:style>
  <w:style w:type="character" w:styleId="a8">
    <w:name w:val="Intense Emphasis"/>
    <w:basedOn w:val="a0"/>
    <w:uiPriority w:val="21"/>
    <w:qFormat/>
    <w:rsid w:val="0033568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56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5681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4"/>
      <w:lang w:eastAsia="ru-RU"/>
      <w14:ligatures w14:val="none"/>
    </w:rPr>
  </w:style>
  <w:style w:type="character" w:styleId="ab">
    <w:name w:val="Intense Reference"/>
    <w:basedOn w:val="a0"/>
    <w:uiPriority w:val="32"/>
    <w:qFormat/>
    <w:rsid w:val="00335681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4E284A"/>
    <w:pPr>
      <w:spacing w:before="240" w:beforeAutospacing="0" w:after="0" w:afterAutospacing="0" w:line="259" w:lineRule="auto"/>
      <w:ind w:firstLine="0"/>
      <w:contextualSpacing w:val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szCs w:val="32"/>
    </w:rPr>
  </w:style>
  <w:style w:type="paragraph" w:styleId="ad">
    <w:name w:val="header"/>
    <w:basedOn w:val="a"/>
    <w:link w:val="ae"/>
    <w:uiPriority w:val="99"/>
    <w:unhideWhenUsed/>
    <w:rsid w:val="00037975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037975"/>
    <w:rPr>
      <w:rFonts w:ascii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af">
    <w:name w:val="footer"/>
    <w:basedOn w:val="a"/>
    <w:link w:val="af0"/>
    <w:uiPriority w:val="99"/>
    <w:unhideWhenUsed/>
    <w:rsid w:val="00037975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037975"/>
    <w:rPr>
      <w:rFonts w:ascii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4500E"/>
  </w:style>
  <w:style w:type="character" w:styleId="af1">
    <w:name w:val="Hyperlink"/>
    <w:basedOn w:val="a0"/>
    <w:uiPriority w:val="99"/>
    <w:unhideWhenUsed/>
    <w:rsid w:val="00C4500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B642E-DFA7-4DAC-BBD7-35151F0F4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375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Пухарев</dc:creator>
  <cp:keywords/>
  <dc:description/>
  <cp:lastModifiedBy>Сергей Пухарев</cp:lastModifiedBy>
  <cp:revision>24</cp:revision>
  <dcterms:created xsi:type="dcterms:W3CDTF">2026-02-23T18:27:00Z</dcterms:created>
  <dcterms:modified xsi:type="dcterms:W3CDTF">2026-02-23T18:55:00Z</dcterms:modified>
</cp:coreProperties>
</file>