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704C" w:rsidRDefault="000F704C" w:rsidP="000F704C">
      <w:pPr>
        <w:jc w:val="center"/>
        <w:rPr>
          <w:sz w:val="72"/>
          <w:szCs w:val="72"/>
        </w:rPr>
      </w:pPr>
      <w:r w:rsidRPr="000F704C">
        <w:rPr>
          <w:sz w:val="72"/>
          <w:szCs w:val="72"/>
        </w:rPr>
        <w:t>PYTHON</w:t>
      </w:r>
    </w:p>
    <w:p w:rsidR="007741E0" w:rsidRPr="007741E0" w:rsidRDefault="007741E0" w:rsidP="007741E0">
      <w:pPr>
        <w:rPr>
          <w:b/>
          <w:bCs/>
          <w:sz w:val="28"/>
          <w:szCs w:val="28"/>
        </w:rPr>
      </w:pPr>
      <w:r w:rsidRPr="007741E0">
        <w:rPr>
          <w:b/>
          <w:bCs/>
          <w:sz w:val="28"/>
          <w:szCs w:val="28"/>
        </w:rPr>
        <w:t>Variable Assignment</w:t>
      </w:r>
    </w:p>
    <w:p w:rsidR="007741E0" w:rsidRPr="007741E0" w:rsidRDefault="007741E0" w:rsidP="007741E0">
      <w:pPr>
        <w:rPr>
          <w:sz w:val="24"/>
          <w:szCs w:val="24"/>
          <w:u w:val="single"/>
        </w:rPr>
      </w:pPr>
      <w:r w:rsidRPr="007741E0">
        <w:rPr>
          <w:sz w:val="24"/>
          <w:szCs w:val="24"/>
          <w:u w:val="single"/>
        </w:rPr>
        <w:t>Rules for variable names:</w:t>
      </w:r>
    </w:p>
    <w:p w:rsidR="007741E0" w:rsidRPr="007741E0" w:rsidRDefault="007741E0" w:rsidP="007741E0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7741E0">
        <w:rPr>
          <w:sz w:val="24"/>
          <w:szCs w:val="24"/>
        </w:rPr>
        <w:t>names cannot start with a number</w:t>
      </w:r>
    </w:p>
    <w:p w:rsidR="007741E0" w:rsidRPr="007741E0" w:rsidRDefault="007741E0" w:rsidP="007741E0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7741E0">
        <w:rPr>
          <w:sz w:val="24"/>
          <w:szCs w:val="24"/>
        </w:rPr>
        <w:t>names cannot contain spaces, use _ in</w:t>
      </w:r>
      <w:r w:rsidR="003155A7">
        <w:rPr>
          <w:sz w:val="24"/>
          <w:szCs w:val="24"/>
        </w:rPr>
        <w:t>s</w:t>
      </w:r>
      <w:r w:rsidRPr="007741E0">
        <w:rPr>
          <w:sz w:val="24"/>
          <w:szCs w:val="24"/>
        </w:rPr>
        <w:t>tead</w:t>
      </w:r>
    </w:p>
    <w:p w:rsidR="007741E0" w:rsidRPr="007741E0" w:rsidRDefault="007741E0" w:rsidP="007741E0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7741E0">
        <w:rPr>
          <w:sz w:val="24"/>
          <w:szCs w:val="24"/>
        </w:rPr>
        <w:t>names cannot contain any of these symbols:</w:t>
      </w:r>
    </w:p>
    <w:p w:rsidR="007741E0" w:rsidRPr="007741E0" w:rsidRDefault="007741E0" w:rsidP="007741E0">
      <w:pPr>
        <w:rPr>
          <w:sz w:val="24"/>
          <w:szCs w:val="24"/>
        </w:rPr>
      </w:pPr>
      <w:r w:rsidRPr="007741E0">
        <w:rPr>
          <w:sz w:val="24"/>
          <w:szCs w:val="24"/>
        </w:rPr>
        <w:t xml:space="preserve">      :'",&lt;&gt;/?|\!@#%^&amp;*~-+</w:t>
      </w:r>
    </w:p>
    <w:p w:rsidR="007741E0" w:rsidRDefault="007741E0" w:rsidP="007741E0">
      <w:pPr>
        <w:rPr>
          <w:sz w:val="24"/>
          <w:szCs w:val="24"/>
        </w:rPr>
      </w:pPr>
      <w:r w:rsidRPr="007741E0">
        <w:rPr>
          <w:sz w:val="24"/>
          <w:szCs w:val="24"/>
        </w:rPr>
        <w:t xml:space="preserve">it's considered best practice </w:t>
      </w:r>
      <w:r>
        <w:rPr>
          <w:sz w:val="24"/>
          <w:szCs w:val="24"/>
        </w:rPr>
        <w:t xml:space="preserve">is </w:t>
      </w:r>
      <w:r w:rsidRPr="007741E0">
        <w:rPr>
          <w:sz w:val="24"/>
          <w:szCs w:val="24"/>
        </w:rPr>
        <w:t>PEP8</w:t>
      </w:r>
      <w:r>
        <w:rPr>
          <w:sz w:val="24"/>
          <w:szCs w:val="24"/>
        </w:rPr>
        <w:t xml:space="preserve">: </w:t>
      </w:r>
    </w:p>
    <w:p w:rsidR="007741E0" w:rsidRDefault="00000000" w:rsidP="007741E0">
      <w:pPr>
        <w:rPr>
          <w:sz w:val="24"/>
          <w:szCs w:val="24"/>
        </w:rPr>
      </w:pPr>
      <w:hyperlink r:id="rId5" w:anchor="function-and-variable-names" w:history="1">
        <w:r w:rsidR="007741E0" w:rsidRPr="008A2071">
          <w:rPr>
            <w:rStyle w:val="Hiperhivatkozs"/>
            <w:sz w:val="24"/>
            <w:szCs w:val="24"/>
          </w:rPr>
          <w:t>https://www.python.org/dev/peps/pep-0008/#function-and-variable-names</w:t>
        </w:r>
      </w:hyperlink>
    </w:p>
    <w:p w:rsidR="007741E0" w:rsidRPr="007741E0" w:rsidRDefault="007741E0" w:rsidP="007741E0">
      <w:pPr>
        <w:rPr>
          <w:sz w:val="24"/>
          <w:szCs w:val="24"/>
        </w:rPr>
      </w:pPr>
      <w:r w:rsidRPr="007741E0">
        <w:rPr>
          <w:sz w:val="24"/>
          <w:szCs w:val="24"/>
        </w:rPr>
        <w:t>that names are lowercase with underscores</w:t>
      </w:r>
    </w:p>
    <w:p w:rsidR="007741E0" w:rsidRPr="007741E0" w:rsidRDefault="007741E0" w:rsidP="007741E0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7741E0">
        <w:rPr>
          <w:sz w:val="24"/>
          <w:szCs w:val="24"/>
        </w:rPr>
        <w:t>avoid using Python built-in keywords like `list` and `str`</w:t>
      </w:r>
    </w:p>
    <w:p w:rsidR="000F704C" w:rsidRDefault="007741E0" w:rsidP="007741E0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7741E0">
        <w:rPr>
          <w:sz w:val="24"/>
          <w:szCs w:val="24"/>
        </w:rPr>
        <w:t xml:space="preserve">avoid using </w:t>
      </w:r>
      <w:r w:rsidRPr="003155A7">
        <w:rPr>
          <w:sz w:val="24"/>
          <w:szCs w:val="24"/>
        </w:rPr>
        <w:t>the</w:t>
      </w:r>
      <w:r w:rsidRPr="007741E0">
        <w:rPr>
          <w:sz w:val="24"/>
          <w:szCs w:val="24"/>
        </w:rPr>
        <w:t xml:space="preserve"> </w:t>
      </w:r>
      <w:r w:rsidRPr="003155A7">
        <w:rPr>
          <w:sz w:val="24"/>
          <w:szCs w:val="24"/>
        </w:rPr>
        <w:t>single</w:t>
      </w:r>
      <w:r w:rsidRPr="007741E0">
        <w:rPr>
          <w:sz w:val="24"/>
          <w:szCs w:val="24"/>
        </w:rPr>
        <w:t xml:space="preserve"> characters `l` (lowercase letter el), `O` (uppercase letter oh) and `I` (uppercase letter eye) as they can be confused with `1` and `0`</w:t>
      </w:r>
    </w:p>
    <w:p w:rsidR="003155A7" w:rsidRDefault="003155A7" w:rsidP="003155A7">
      <w:pPr>
        <w:rPr>
          <w:sz w:val="24"/>
          <w:szCs w:val="24"/>
        </w:rPr>
      </w:pPr>
    </w:p>
    <w:p w:rsidR="003155A7" w:rsidRPr="003155A7" w:rsidRDefault="003155A7" w:rsidP="003155A7">
      <w:pPr>
        <w:rPr>
          <w:b/>
          <w:bCs/>
          <w:sz w:val="28"/>
          <w:szCs w:val="28"/>
        </w:rPr>
      </w:pPr>
      <w:r w:rsidRPr="003155A7">
        <w:rPr>
          <w:b/>
          <w:bCs/>
          <w:sz w:val="28"/>
          <w:szCs w:val="28"/>
        </w:rPr>
        <w:t>Dynamic Typing</w:t>
      </w:r>
    </w:p>
    <w:p w:rsidR="003155A7" w:rsidRDefault="003155A7" w:rsidP="003155A7">
      <w:pPr>
        <w:rPr>
          <w:sz w:val="24"/>
          <w:szCs w:val="24"/>
        </w:rPr>
      </w:pPr>
      <w:r w:rsidRPr="003155A7">
        <w:rPr>
          <w:sz w:val="24"/>
          <w:szCs w:val="24"/>
        </w:rPr>
        <w:t xml:space="preserve">Python uses *dynamic typing*, meaning you can </w:t>
      </w:r>
      <w:r w:rsidRPr="003155A7">
        <w:rPr>
          <w:sz w:val="24"/>
          <w:szCs w:val="24"/>
          <w:u w:val="single"/>
        </w:rPr>
        <w:t>reassign variables to different data types</w:t>
      </w:r>
      <w:r w:rsidRPr="003155A7">
        <w:rPr>
          <w:sz w:val="24"/>
          <w:szCs w:val="24"/>
        </w:rPr>
        <w:t>. This makes Python very flexible in assigning data types; it differs from other languages that are *statically typed*.</w:t>
      </w:r>
    </w:p>
    <w:p w:rsidR="003155A7" w:rsidRPr="003155A7" w:rsidRDefault="003155A7" w:rsidP="003155A7">
      <w:pPr>
        <w:rPr>
          <w:sz w:val="24"/>
          <w:szCs w:val="24"/>
        </w:rPr>
      </w:pPr>
      <w:r w:rsidRPr="003155A7">
        <w:rPr>
          <w:sz w:val="24"/>
          <w:szCs w:val="24"/>
        </w:rPr>
        <w:t>Pros of Dynamic Typing</w:t>
      </w:r>
      <w:r>
        <w:rPr>
          <w:sz w:val="24"/>
          <w:szCs w:val="24"/>
        </w:rPr>
        <w:t>:</w:t>
      </w:r>
    </w:p>
    <w:p w:rsidR="003155A7" w:rsidRPr="003155A7" w:rsidRDefault="003155A7" w:rsidP="003155A7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3155A7">
        <w:rPr>
          <w:sz w:val="24"/>
          <w:szCs w:val="24"/>
        </w:rPr>
        <w:t>very easy to work with</w:t>
      </w:r>
    </w:p>
    <w:p w:rsidR="003155A7" w:rsidRPr="003155A7" w:rsidRDefault="003155A7" w:rsidP="003155A7">
      <w:pPr>
        <w:pStyle w:val="Listaszerbekezds"/>
        <w:numPr>
          <w:ilvl w:val="0"/>
          <w:numId w:val="3"/>
        </w:numPr>
        <w:rPr>
          <w:sz w:val="24"/>
          <w:szCs w:val="24"/>
        </w:rPr>
      </w:pPr>
      <w:r w:rsidRPr="003155A7">
        <w:rPr>
          <w:sz w:val="24"/>
          <w:szCs w:val="24"/>
        </w:rPr>
        <w:t>faster development time</w:t>
      </w:r>
    </w:p>
    <w:p w:rsidR="003155A7" w:rsidRPr="003155A7" w:rsidRDefault="003155A7" w:rsidP="003155A7">
      <w:pPr>
        <w:rPr>
          <w:sz w:val="24"/>
          <w:szCs w:val="24"/>
        </w:rPr>
      </w:pPr>
      <w:r w:rsidRPr="003155A7">
        <w:rPr>
          <w:sz w:val="24"/>
          <w:szCs w:val="24"/>
        </w:rPr>
        <w:t>Cons of Dynamic Typing</w:t>
      </w:r>
      <w:r>
        <w:rPr>
          <w:sz w:val="24"/>
          <w:szCs w:val="24"/>
        </w:rPr>
        <w:t>:</w:t>
      </w:r>
    </w:p>
    <w:p w:rsidR="003155A7" w:rsidRPr="003155A7" w:rsidRDefault="003155A7" w:rsidP="003155A7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3155A7">
        <w:rPr>
          <w:sz w:val="24"/>
          <w:szCs w:val="24"/>
        </w:rPr>
        <w:t>may result in unexpected bugs!</w:t>
      </w:r>
    </w:p>
    <w:p w:rsidR="003155A7" w:rsidRDefault="003155A7" w:rsidP="003155A7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3155A7">
        <w:rPr>
          <w:sz w:val="24"/>
          <w:szCs w:val="24"/>
        </w:rPr>
        <w:t>you need to be aware of `</w:t>
      </w:r>
      <w:proofErr w:type="gramStart"/>
      <w:r w:rsidRPr="003155A7">
        <w:rPr>
          <w:sz w:val="24"/>
          <w:szCs w:val="24"/>
        </w:rPr>
        <w:t>type(</w:t>
      </w:r>
      <w:proofErr w:type="gramEnd"/>
      <w:r w:rsidRPr="003155A7">
        <w:rPr>
          <w:sz w:val="24"/>
          <w:szCs w:val="24"/>
        </w:rPr>
        <w:t>)`</w:t>
      </w:r>
    </w:p>
    <w:p w:rsidR="003155A7" w:rsidRPr="003155A7" w:rsidRDefault="003155A7" w:rsidP="003155A7">
      <w:pPr>
        <w:rPr>
          <w:b/>
          <w:bCs/>
          <w:sz w:val="28"/>
          <w:szCs w:val="28"/>
        </w:rPr>
      </w:pPr>
      <w:r w:rsidRPr="003155A7">
        <w:rPr>
          <w:b/>
          <w:bCs/>
          <w:sz w:val="28"/>
          <w:szCs w:val="28"/>
        </w:rPr>
        <w:t>Assigning Variables</w:t>
      </w:r>
    </w:p>
    <w:p w:rsidR="003155A7" w:rsidRDefault="003155A7" w:rsidP="003155A7">
      <w:pPr>
        <w:rPr>
          <w:sz w:val="24"/>
          <w:szCs w:val="24"/>
        </w:rPr>
      </w:pPr>
      <w:r w:rsidRPr="003155A7">
        <w:rPr>
          <w:sz w:val="24"/>
          <w:szCs w:val="24"/>
        </w:rPr>
        <w:t>Variable assignment follows `name = object`, where a single equals sign `=` is an *assignment operator*</w:t>
      </w:r>
    </w:p>
    <w:p w:rsidR="003155A7" w:rsidRPr="003155A7" w:rsidRDefault="003155A7" w:rsidP="003155A7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</w:pPr>
      <w:r w:rsidRPr="003155A7"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  <w:t xml:space="preserve">a </w:t>
      </w:r>
      <w:r w:rsidRPr="003155A7">
        <w:rPr>
          <w:rFonts w:ascii="Consolas" w:eastAsia="Times New Roman" w:hAnsi="Consolas" w:cs="Times New Roman"/>
          <w:color w:val="C792EA"/>
          <w:sz w:val="21"/>
          <w:szCs w:val="21"/>
          <w:lang w:val="hu-HU" w:eastAsia="hu-HU"/>
        </w:rPr>
        <w:t>=</w:t>
      </w:r>
      <w:r w:rsidRPr="003155A7"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  <w:t xml:space="preserve"> </w:t>
      </w:r>
      <w:r w:rsidRPr="003155A7">
        <w:rPr>
          <w:rFonts w:ascii="Consolas" w:eastAsia="Times New Roman" w:hAnsi="Consolas" w:cs="Times New Roman"/>
          <w:color w:val="F78C6C"/>
          <w:sz w:val="21"/>
          <w:szCs w:val="21"/>
          <w:lang w:val="hu-HU" w:eastAsia="hu-HU"/>
        </w:rPr>
        <w:t>5</w:t>
      </w:r>
    </w:p>
    <w:p w:rsidR="003155A7" w:rsidRDefault="003155A7" w:rsidP="003155A7">
      <w:pPr>
        <w:rPr>
          <w:sz w:val="24"/>
          <w:szCs w:val="24"/>
        </w:rPr>
      </w:pPr>
      <w:r w:rsidRPr="003155A7">
        <w:rPr>
          <w:sz w:val="24"/>
          <w:szCs w:val="24"/>
        </w:rPr>
        <w:lastRenderedPageBreak/>
        <w:t>There's actually a shortcut for this. Python lets you add, subtract, multiply and divide numbers with reassignment using `+=`, `-=`, `*=`, and `/=`.</w:t>
      </w:r>
    </w:p>
    <w:p w:rsidR="003155A7" w:rsidRDefault="003155A7" w:rsidP="003155A7">
      <w:pPr>
        <w:rPr>
          <w:sz w:val="24"/>
          <w:szCs w:val="24"/>
        </w:rPr>
      </w:pPr>
    </w:p>
    <w:p w:rsidR="003155A7" w:rsidRPr="003155A7" w:rsidRDefault="003155A7" w:rsidP="003155A7">
      <w:pPr>
        <w:rPr>
          <w:b/>
          <w:bCs/>
          <w:sz w:val="28"/>
          <w:szCs w:val="28"/>
        </w:rPr>
      </w:pPr>
      <w:r w:rsidRPr="003155A7">
        <w:rPr>
          <w:b/>
          <w:bCs/>
          <w:sz w:val="28"/>
          <w:szCs w:val="28"/>
        </w:rPr>
        <w:t>Determining variable type with `</w:t>
      </w:r>
      <w:proofErr w:type="gramStart"/>
      <w:r w:rsidRPr="003155A7">
        <w:rPr>
          <w:b/>
          <w:bCs/>
          <w:sz w:val="28"/>
          <w:szCs w:val="28"/>
        </w:rPr>
        <w:t>type(</w:t>
      </w:r>
      <w:proofErr w:type="gramEnd"/>
      <w:r w:rsidRPr="003155A7">
        <w:rPr>
          <w:b/>
          <w:bCs/>
          <w:sz w:val="28"/>
          <w:szCs w:val="28"/>
        </w:rPr>
        <w:t>)`</w:t>
      </w:r>
    </w:p>
    <w:p w:rsidR="003155A7" w:rsidRPr="003155A7" w:rsidRDefault="003155A7" w:rsidP="003155A7">
      <w:pPr>
        <w:rPr>
          <w:sz w:val="24"/>
          <w:szCs w:val="24"/>
        </w:rPr>
      </w:pPr>
      <w:r w:rsidRPr="003155A7">
        <w:rPr>
          <w:sz w:val="24"/>
          <w:szCs w:val="24"/>
        </w:rPr>
        <w:t>You can check what type of object is assigned to a variable using Python's built-in `</w:t>
      </w:r>
      <w:proofErr w:type="gramStart"/>
      <w:r w:rsidRPr="003155A7">
        <w:rPr>
          <w:sz w:val="24"/>
          <w:szCs w:val="24"/>
        </w:rPr>
        <w:t>type(</w:t>
      </w:r>
      <w:proofErr w:type="gramEnd"/>
      <w:r w:rsidRPr="003155A7">
        <w:rPr>
          <w:sz w:val="24"/>
          <w:szCs w:val="24"/>
        </w:rPr>
        <w:t>)` function. Common data types include:</w:t>
      </w:r>
    </w:p>
    <w:p w:rsidR="003155A7" w:rsidRPr="003155A7" w:rsidRDefault="003155A7" w:rsidP="003155A7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3155A7">
        <w:rPr>
          <w:sz w:val="24"/>
          <w:szCs w:val="24"/>
        </w:rPr>
        <w:t>int (for integer)</w:t>
      </w:r>
    </w:p>
    <w:p w:rsidR="003155A7" w:rsidRPr="003155A7" w:rsidRDefault="003155A7" w:rsidP="003155A7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3155A7">
        <w:rPr>
          <w:sz w:val="24"/>
          <w:szCs w:val="24"/>
        </w:rPr>
        <w:t>float</w:t>
      </w:r>
    </w:p>
    <w:p w:rsidR="003155A7" w:rsidRPr="003155A7" w:rsidRDefault="003155A7" w:rsidP="003155A7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3155A7">
        <w:rPr>
          <w:sz w:val="24"/>
          <w:szCs w:val="24"/>
        </w:rPr>
        <w:t>str (for string)</w:t>
      </w:r>
    </w:p>
    <w:p w:rsidR="003155A7" w:rsidRPr="003155A7" w:rsidRDefault="003155A7" w:rsidP="003155A7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3155A7">
        <w:rPr>
          <w:sz w:val="24"/>
          <w:szCs w:val="24"/>
        </w:rPr>
        <w:t>list</w:t>
      </w:r>
    </w:p>
    <w:p w:rsidR="003155A7" w:rsidRPr="003155A7" w:rsidRDefault="003155A7" w:rsidP="003155A7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3155A7">
        <w:rPr>
          <w:sz w:val="24"/>
          <w:szCs w:val="24"/>
        </w:rPr>
        <w:t>tuple</w:t>
      </w:r>
    </w:p>
    <w:p w:rsidR="003155A7" w:rsidRPr="003155A7" w:rsidRDefault="003155A7" w:rsidP="003155A7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3155A7">
        <w:rPr>
          <w:sz w:val="24"/>
          <w:szCs w:val="24"/>
        </w:rPr>
        <w:t>dict (for dictionary)</w:t>
      </w:r>
    </w:p>
    <w:p w:rsidR="003155A7" w:rsidRPr="003155A7" w:rsidRDefault="003155A7" w:rsidP="003155A7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3155A7">
        <w:rPr>
          <w:sz w:val="24"/>
          <w:szCs w:val="24"/>
        </w:rPr>
        <w:t>set</w:t>
      </w:r>
    </w:p>
    <w:p w:rsidR="003155A7" w:rsidRDefault="003155A7" w:rsidP="003155A7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3155A7">
        <w:rPr>
          <w:sz w:val="24"/>
          <w:szCs w:val="24"/>
        </w:rPr>
        <w:t>bool (for Boolean True/False)</w:t>
      </w:r>
    </w:p>
    <w:p w:rsidR="00F128C1" w:rsidRDefault="00F128C1" w:rsidP="00F128C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</w:pPr>
      <w:r w:rsidRPr="00F128C1"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  <w:t xml:space="preserve">a </w:t>
      </w:r>
      <w:r w:rsidRPr="00F128C1">
        <w:rPr>
          <w:rFonts w:ascii="Consolas" w:eastAsia="Times New Roman" w:hAnsi="Consolas" w:cs="Times New Roman"/>
          <w:color w:val="C792EA"/>
          <w:sz w:val="21"/>
          <w:szCs w:val="21"/>
          <w:lang w:val="hu-HU" w:eastAsia="hu-HU"/>
        </w:rPr>
        <w:t>=</w:t>
      </w:r>
      <w:r w:rsidRPr="00F128C1"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  <w:t xml:space="preserve"> (</w:t>
      </w:r>
      <w:r w:rsidRPr="00F128C1">
        <w:rPr>
          <w:rFonts w:ascii="Consolas" w:eastAsia="Times New Roman" w:hAnsi="Consolas" w:cs="Times New Roman"/>
          <w:color w:val="F78C6C"/>
          <w:sz w:val="21"/>
          <w:szCs w:val="21"/>
          <w:lang w:val="hu-HU" w:eastAsia="hu-HU"/>
        </w:rPr>
        <w:t>1</w:t>
      </w:r>
      <w:r w:rsidRPr="00F128C1"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  <w:t>,</w:t>
      </w:r>
      <w:r w:rsidRPr="00F128C1">
        <w:rPr>
          <w:rFonts w:ascii="Consolas" w:eastAsia="Times New Roman" w:hAnsi="Consolas" w:cs="Times New Roman"/>
          <w:color w:val="F78C6C"/>
          <w:sz w:val="21"/>
          <w:szCs w:val="21"/>
          <w:lang w:val="hu-HU" w:eastAsia="hu-HU"/>
        </w:rPr>
        <w:t>2</w:t>
      </w:r>
      <w:r w:rsidRPr="00F128C1"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  <w:t>)</w:t>
      </w:r>
    </w:p>
    <w:p w:rsidR="00F128C1" w:rsidRPr="00F128C1" w:rsidRDefault="00F128C1" w:rsidP="00F128C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</w:pPr>
      <w:r>
        <w:rPr>
          <w:rFonts w:ascii="Consolas" w:eastAsia="Times New Roman" w:hAnsi="Consolas" w:cs="Times New Roman"/>
          <w:color w:val="C5E478"/>
          <w:sz w:val="21"/>
          <w:szCs w:val="21"/>
          <w:lang w:val="hu-HU" w:eastAsia="hu-HU"/>
        </w:rPr>
        <w:t>print(</w:t>
      </w:r>
      <w:r w:rsidRPr="00F128C1">
        <w:rPr>
          <w:rFonts w:ascii="Consolas" w:eastAsia="Times New Roman" w:hAnsi="Consolas" w:cs="Times New Roman"/>
          <w:color w:val="C5E478"/>
          <w:sz w:val="21"/>
          <w:szCs w:val="21"/>
          <w:lang w:val="hu-HU" w:eastAsia="hu-HU"/>
        </w:rPr>
        <w:t>type</w:t>
      </w:r>
      <w:r w:rsidRPr="00F128C1"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  <w:t>(</w:t>
      </w:r>
      <w:r w:rsidRPr="00F128C1">
        <w:rPr>
          <w:rFonts w:ascii="Consolas" w:eastAsia="Times New Roman" w:hAnsi="Consolas" w:cs="Times New Roman"/>
          <w:color w:val="82AAFF"/>
          <w:sz w:val="21"/>
          <w:szCs w:val="21"/>
          <w:lang w:val="hu-HU" w:eastAsia="hu-HU"/>
        </w:rPr>
        <w:t>a</w:t>
      </w:r>
      <w:r w:rsidRPr="00F128C1"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  <w:t>)</w:t>
      </w:r>
      <w:r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  <w:t>)</w:t>
      </w:r>
    </w:p>
    <w:p w:rsidR="00F128C1" w:rsidRDefault="00F128C1" w:rsidP="00F128C1">
      <w:pPr>
        <w:shd w:val="clear" w:color="auto" w:fill="011627"/>
        <w:spacing w:after="0" w:line="285" w:lineRule="atLeast"/>
        <w:rPr>
          <w:rFonts w:ascii="Consolas" w:hAnsi="Consolas"/>
          <w:color w:val="D6DEEB"/>
          <w:sz w:val="21"/>
          <w:szCs w:val="21"/>
        </w:rPr>
      </w:pPr>
    </w:p>
    <w:p w:rsidR="00F128C1" w:rsidRPr="00F128C1" w:rsidRDefault="00F128C1" w:rsidP="00F128C1">
      <w:pPr>
        <w:shd w:val="clear" w:color="auto" w:fill="011627"/>
        <w:spacing w:after="0" w:line="285" w:lineRule="atLeast"/>
        <w:rPr>
          <w:rFonts w:ascii="Consolas" w:eastAsia="Times New Roman" w:hAnsi="Consolas" w:cs="Times New Roman"/>
          <w:color w:val="D6DEEB"/>
          <w:sz w:val="21"/>
          <w:szCs w:val="21"/>
          <w:lang w:val="hu-HU" w:eastAsia="hu-HU"/>
        </w:rPr>
      </w:pPr>
      <w:r>
        <w:rPr>
          <w:rFonts w:ascii="Consolas" w:hAnsi="Consolas"/>
          <w:color w:val="D6DEEB"/>
          <w:sz w:val="21"/>
          <w:szCs w:val="21"/>
        </w:rPr>
        <w:t>tuple</w:t>
      </w:r>
    </w:p>
    <w:p w:rsidR="00F128C1" w:rsidRDefault="00F128C1" w:rsidP="003155A7">
      <w:pPr>
        <w:rPr>
          <w:sz w:val="24"/>
          <w:szCs w:val="24"/>
        </w:rPr>
      </w:pPr>
    </w:p>
    <w:p w:rsidR="00F128C1" w:rsidRPr="00F128C1" w:rsidRDefault="00F128C1" w:rsidP="00F128C1">
      <w:pPr>
        <w:rPr>
          <w:b/>
          <w:bCs/>
          <w:sz w:val="28"/>
          <w:szCs w:val="28"/>
        </w:rPr>
      </w:pPr>
      <w:r w:rsidRPr="00F128C1">
        <w:rPr>
          <w:b/>
          <w:bCs/>
          <w:sz w:val="28"/>
          <w:szCs w:val="28"/>
        </w:rPr>
        <w:t>Numbers</w:t>
      </w:r>
    </w:p>
    <w:p w:rsidR="00F128C1" w:rsidRPr="00F128C1" w:rsidRDefault="00F128C1" w:rsidP="00F128C1">
      <w:pPr>
        <w:rPr>
          <w:sz w:val="24"/>
          <w:szCs w:val="24"/>
        </w:rPr>
      </w:pPr>
      <w:r w:rsidRPr="00F128C1">
        <w:rPr>
          <w:sz w:val="24"/>
          <w:szCs w:val="24"/>
        </w:rPr>
        <w:t>Types of numbers</w:t>
      </w:r>
    </w:p>
    <w:p w:rsidR="00F128C1" w:rsidRPr="00F128C1" w:rsidRDefault="00F128C1" w:rsidP="00F128C1">
      <w:pPr>
        <w:rPr>
          <w:sz w:val="24"/>
          <w:szCs w:val="24"/>
        </w:rPr>
      </w:pPr>
      <w:r w:rsidRPr="00F128C1">
        <w:rPr>
          <w:sz w:val="24"/>
          <w:szCs w:val="24"/>
        </w:rPr>
        <w:t xml:space="preserve">Python has various "types" of numbers (numeric literals). We'll mainly focus on integers and </w:t>
      </w:r>
      <w:proofErr w:type="gramStart"/>
      <w:r w:rsidRPr="00F128C1">
        <w:rPr>
          <w:sz w:val="24"/>
          <w:szCs w:val="24"/>
        </w:rPr>
        <w:t>floating point</w:t>
      </w:r>
      <w:proofErr w:type="gramEnd"/>
      <w:r w:rsidRPr="00F128C1">
        <w:rPr>
          <w:sz w:val="24"/>
          <w:szCs w:val="24"/>
        </w:rPr>
        <w:t xml:space="preserve"> numbers.</w:t>
      </w:r>
    </w:p>
    <w:p w:rsidR="00F128C1" w:rsidRPr="00F128C1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Int:</w:t>
      </w:r>
    </w:p>
    <w:p w:rsidR="00F128C1" w:rsidRPr="00F128C1" w:rsidRDefault="00F128C1" w:rsidP="00F128C1">
      <w:pPr>
        <w:rPr>
          <w:sz w:val="24"/>
          <w:szCs w:val="24"/>
        </w:rPr>
      </w:pPr>
      <w:r w:rsidRPr="00F128C1">
        <w:rPr>
          <w:sz w:val="24"/>
          <w:szCs w:val="24"/>
        </w:rPr>
        <w:t>Integers are just whole numbers, positive or negative. For example: 2 and -2 are examples of integers.</w:t>
      </w:r>
    </w:p>
    <w:p w:rsidR="00F128C1" w:rsidRPr="00F128C1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Float:</w:t>
      </w:r>
    </w:p>
    <w:p w:rsidR="00415FF0" w:rsidRDefault="00F128C1" w:rsidP="00F128C1">
      <w:pPr>
        <w:rPr>
          <w:sz w:val="24"/>
          <w:szCs w:val="24"/>
        </w:rPr>
      </w:pPr>
      <w:r w:rsidRPr="00F128C1">
        <w:rPr>
          <w:sz w:val="24"/>
          <w:szCs w:val="24"/>
        </w:rPr>
        <w:t>Floating point numbers in Python are notable because they have a decimal point in them, or use an exponential (e) to define the number.</w:t>
      </w:r>
    </w:p>
    <w:p w:rsidR="00415FF0" w:rsidRDefault="00F128C1" w:rsidP="00F128C1">
      <w:pPr>
        <w:rPr>
          <w:sz w:val="24"/>
          <w:szCs w:val="24"/>
        </w:rPr>
      </w:pPr>
      <w:r w:rsidRPr="00F128C1">
        <w:rPr>
          <w:sz w:val="24"/>
          <w:szCs w:val="24"/>
        </w:rPr>
        <w:t xml:space="preserve">For </w:t>
      </w:r>
      <w:proofErr w:type="gramStart"/>
      <w:r w:rsidRPr="00F128C1">
        <w:rPr>
          <w:sz w:val="24"/>
          <w:szCs w:val="24"/>
        </w:rPr>
        <w:t>example</w:t>
      </w:r>
      <w:proofErr w:type="gramEnd"/>
      <w:r w:rsidRPr="00F128C1">
        <w:rPr>
          <w:sz w:val="24"/>
          <w:szCs w:val="24"/>
        </w:rPr>
        <w:t xml:space="preserve"> 2.0 and -2.1 are examples of floating point numbers.</w:t>
      </w:r>
    </w:p>
    <w:p w:rsidR="00F128C1" w:rsidRDefault="00F128C1" w:rsidP="00F128C1">
      <w:pPr>
        <w:rPr>
          <w:sz w:val="24"/>
          <w:szCs w:val="24"/>
        </w:rPr>
      </w:pPr>
      <w:r w:rsidRPr="00F128C1">
        <w:rPr>
          <w:sz w:val="24"/>
          <w:szCs w:val="24"/>
        </w:rPr>
        <w:t xml:space="preserve">4E2 (4 times 10 to the power of 2) is also an example of a </w:t>
      </w:r>
      <w:proofErr w:type="gramStart"/>
      <w:r w:rsidRPr="00F128C1">
        <w:rPr>
          <w:sz w:val="24"/>
          <w:szCs w:val="24"/>
        </w:rPr>
        <w:t>floating point</w:t>
      </w:r>
      <w:proofErr w:type="gramEnd"/>
      <w:r w:rsidRPr="00F128C1">
        <w:rPr>
          <w:sz w:val="24"/>
          <w:szCs w:val="24"/>
        </w:rPr>
        <w:t xml:space="preserve"> number in Python.</w:t>
      </w:r>
    </w:p>
    <w:p w:rsidR="00415FF0" w:rsidRDefault="00415FF0" w:rsidP="00F128C1">
      <w:pPr>
        <w:rPr>
          <w:sz w:val="24"/>
          <w:szCs w:val="24"/>
        </w:rPr>
      </w:pPr>
    </w:p>
    <w:p w:rsidR="00415FF0" w:rsidRDefault="00415FF0" w:rsidP="00F128C1">
      <w:pPr>
        <w:rPr>
          <w:b/>
          <w:bCs/>
          <w:sz w:val="28"/>
          <w:szCs w:val="28"/>
        </w:rPr>
      </w:pPr>
      <w:r w:rsidRPr="00415FF0">
        <w:rPr>
          <w:b/>
          <w:bCs/>
          <w:sz w:val="28"/>
          <w:szCs w:val="28"/>
        </w:rPr>
        <w:lastRenderedPageBreak/>
        <w:t>Basic Arithmetic</w:t>
      </w:r>
    </w:p>
    <w:p w:rsidR="00415FF0" w:rsidRDefault="00415FF0" w:rsidP="00F128C1">
      <w:pPr>
        <w:rPr>
          <w:sz w:val="24"/>
          <w:szCs w:val="24"/>
        </w:rPr>
      </w:pPr>
      <w:r w:rsidRPr="00415FF0">
        <w:rPr>
          <w:sz w:val="24"/>
          <w:szCs w:val="24"/>
        </w:rPr>
        <w:t>Addition</w:t>
      </w:r>
    </w:p>
    <w:p w:rsidR="00415FF0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Subtraction</w:t>
      </w:r>
    </w:p>
    <w:p w:rsidR="00415FF0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Multiplication</w:t>
      </w:r>
    </w:p>
    <w:p w:rsidR="00415FF0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Division</w:t>
      </w:r>
    </w:p>
    <w:p w:rsidR="00415FF0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Floor Division</w:t>
      </w:r>
    </w:p>
    <w:p w:rsidR="00415FF0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Modulo</w:t>
      </w:r>
    </w:p>
    <w:p w:rsidR="00415FF0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Powers</w:t>
      </w:r>
    </w:p>
    <w:p w:rsidR="00415FF0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Root</w:t>
      </w:r>
    </w:p>
    <w:p w:rsidR="00415FF0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Order of Operations</w:t>
      </w:r>
    </w:p>
    <w:p w:rsidR="00415FF0" w:rsidRDefault="00415FF0" w:rsidP="00F128C1">
      <w:pPr>
        <w:rPr>
          <w:sz w:val="24"/>
          <w:szCs w:val="24"/>
        </w:rPr>
      </w:pPr>
      <w:r>
        <w:rPr>
          <w:sz w:val="24"/>
          <w:szCs w:val="24"/>
        </w:rPr>
        <w:t>Parentheses</w:t>
      </w:r>
    </w:p>
    <w:p w:rsidR="00415FF0" w:rsidRPr="00415FF0" w:rsidRDefault="00415FF0" w:rsidP="00F128C1">
      <w:pPr>
        <w:rPr>
          <w:sz w:val="24"/>
          <w:szCs w:val="24"/>
        </w:rPr>
      </w:pPr>
    </w:p>
    <w:sectPr w:rsidR="00415FF0" w:rsidRPr="00415F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3244"/>
    <w:multiLevelType w:val="hybridMultilevel"/>
    <w:tmpl w:val="D214D3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532"/>
    <w:multiLevelType w:val="hybridMultilevel"/>
    <w:tmpl w:val="BA62B0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9F2881"/>
    <w:multiLevelType w:val="hybridMultilevel"/>
    <w:tmpl w:val="02FE4B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F1257"/>
    <w:multiLevelType w:val="hybridMultilevel"/>
    <w:tmpl w:val="D660A5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1F63ED"/>
    <w:multiLevelType w:val="hybridMultilevel"/>
    <w:tmpl w:val="3CC6E8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072464">
    <w:abstractNumId w:val="3"/>
  </w:num>
  <w:num w:numId="2" w16cid:durableId="436566234">
    <w:abstractNumId w:val="1"/>
  </w:num>
  <w:num w:numId="3" w16cid:durableId="367530771">
    <w:abstractNumId w:val="4"/>
  </w:num>
  <w:num w:numId="4" w16cid:durableId="1557547195">
    <w:abstractNumId w:val="0"/>
  </w:num>
  <w:num w:numId="5" w16cid:durableId="1120342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4C"/>
    <w:rsid w:val="000F704C"/>
    <w:rsid w:val="001A4E43"/>
    <w:rsid w:val="003155A7"/>
    <w:rsid w:val="00415FF0"/>
    <w:rsid w:val="005858E8"/>
    <w:rsid w:val="007741E0"/>
    <w:rsid w:val="00A13B88"/>
    <w:rsid w:val="00B06056"/>
    <w:rsid w:val="00D93E71"/>
    <w:rsid w:val="00F1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21D78"/>
  <w15:chartTrackingRefBased/>
  <w15:docId w15:val="{76A66E84-E152-40D5-AFCE-BB7677E6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741E0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7741E0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74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7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ev/peps/pep-000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325</Words>
  <Characters>1988</Characters>
  <Application>Microsoft Office Word</Application>
  <DocSecurity>0</DocSecurity>
  <Lines>53</Lines>
  <Paragraphs>56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</dc:creator>
  <cp:keywords/>
  <dc:description/>
  <cp:lastModifiedBy>Zsolt</cp:lastModifiedBy>
  <cp:revision>4</cp:revision>
  <dcterms:created xsi:type="dcterms:W3CDTF">2023-04-27T09:13:00Z</dcterms:created>
  <dcterms:modified xsi:type="dcterms:W3CDTF">2023-04-27T14:12:00Z</dcterms:modified>
</cp:coreProperties>
</file>