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Environment Setup: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Clone `hive` repository</w:t>
      </w:r>
    </w:p>
    <w:p>
      <w:pPr>
        <w:pStyle w:val="style0"/>
        <w:rPr/>
      </w:pPr>
      <w:r>
        <w:rPr>
          <w:lang w:val="en-US"/>
        </w:rPr>
        <w:t>git clone https://git-codecommit.us-east-2.amazonaws.com/v1/repos/hivelighter_docker hive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Clone sub repositories</w:t>
      </w:r>
    </w:p>
    <w:p>
      <w:pPr>
        <w:pStyle w:val="style0"/>
        <w:rPr/>
      </w:pPr>
      <w:r>
        <w:rPr>
          <w:lang w:val="en-US"/>
        </w:rPr>
        <w:t>in `hive` directory</w:t>
      </w:r>
    </w:p>
    <w:p>
      <w:pPr>
        <w:pStyle w:val="style0"/>
        <w:rPr/>
      </w:pPr>
      <w:r>
        <w:rPr>
          <w:lang w:val="en-US"/>
        </w:rPr>
        <w:t xml:space="preserve">    $ chmod 755 ./post_clone/run_me.sh</w:t>
      </w:r>
    </w:p>
    <w:p>
      <w:pPr>
        <w:pStyle w:val="style0"/>
        <w:rPr/>
      </w:pPr>
      <w:r>
        <w:rPr>
          <w:lang w:val="en-US"/>
        </w:rPr>
        <w:t xml:space="preserve">    $ ./post_clone/run_me.sh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Please make sure to checkout the correct branch for each repository.</w:t>
      </w:r>
    </w:p>
    <w:p>
      <w:pPr>
        <w:pStyle w:val="style0"/>
        <w:rPr/>
      </w:pPr>
      <w:r>
        <w:rPr>
          <w:lang w:val="en-US"/>
        </w:rPr>
        <w:t>hive (the root) -&gt; master (same with candidate_stage)</w:t>
      </w:r>
    </w:p>
    <w:p>
      <w:pPr>
        <w:pStyle w:val="style0"/>
        <w:rPr/>
      </w:pPr>
      <w:r>
        <w:rPr>
          <w:lang w:val="en-US"/>
        </w:rPr>
        <w:t>node -&gt; candidate_stage</w:t>
      </w:r>
    </w:p>
    <w:p>
      <w:pPr>
        <w:pStyle w:val="style0"/>
        <w:rPr/>
      </w:pPr>
      <w:r>
        <w:rPr>
          <w:lang w:val="en-US"/>
        </w:rPr>
        <w:t>homepage -&gt; candiate_stage</w:t>
      </w:r>
    </w:p>
    <w:p>
      <w:pPr>
        <w:pStyle w:val="style0"/>
        <w:rPr/>
      </w:pPr>
      <w:r>
        <w:rPr>
          <w:lang w:val="en-US"/>
        </w:rPr>
        <w:t>publisher -&gt; master (because no changes)</w:t>
      </w:r>
    </w:p>
    <w:p>
      <w:pPr>
        <w:pStyle w:val="style0"/>
        <w:rPr/>
      </w:pPr>
      <w:r>
        <w:rPr>
          <w:lang w:val="en-US"/>
        </w:rPr>
        <w:t>readermode -&gt; master (because no changes)</w:t>
      </w:r>
    </w:p>
    <w:p>
      <w:pPr>
        <w:pStyle w:val="style0"/>
        <w:rPr/>
      </w:pPr>
      <w:r>
        <w:rPr>
          <w:lang w:val="en-US"/>
        </w:rPr>
        <w:t>webapp -&gt; candiate_stage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3.Put a google_api file</w:t>
      </w:r>
    </w:p>
    <w:p>
      <w:pPr>
        <w:pStyle w:val="style0"/>
        <w:rPr/>
      </w:pPr>
      <w:r>
        <w:rPr>
          <w:lang w:val="en-US"/>
        </w:rPr>
        <w:t>put the attached gooogle_api.json into hive/app/node/lib</w:t>
      </w:r>
    </w:p>
    <w:p>
      <w:pPr>
        <w:pStyle w:val="style0"/>
        <w:rPr/>
      </w:pPr>
      <w:r>
        <w:rPr>
          <w:lang w:val="en-US"/>
        </w:rPr>
        <w:t>put secret.json file into hive/app/node/lib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4. Modify hots file</w:t>
      </w:r>
    </w:p>
    <w:p>
      <w:pPr>
        <w:pStyle w:val="style0"/>
        <w:rPr/>
      </w:pPr>
      <w:r>
        <w:rPr>
          <w:lang w:val="en-US"/>
        </w:rPr>
        <w:t>Add following routes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127.0.0.1       dev.hivelighter.com</w:t>
      </w:r>
    </w:p>
    <w:p>
      <w:pPr>
        <w:pStyle w:val="style0"/>
        <w:rPr/>
      </w:pPr>
      <w:r>
        <w:rPr>
          <w:lang w:val="en-US"/>
        </w:rPr>
        <w:t>127.0.0.1  www.dev.hivelighter.com    # this is new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5. run docker</w:t>
      </w:r>
    </w:p>
    <w:p>
      <w:pPr>
        <w:pStyle w:val="style0"/>
        <w:rPr/>
      </w:pPr>
      <w:r>
        <w:rPr>
          <w:lang w:val="en-US"/>
        </w:rPr>
        <w:t xml:space="preserve">    $ docker-compose up</w:t>
      </w:r>
    </w:p>
    <w:p>
      <w:pPr>
        <w:pStyle w:val="style0"/>
        <w:rPr/>
      </w:pPr>
      <w:r>
        <w:rPr>
          <w:lang w:val="en-US"/>
        </w:rPr>
        <w:t>If something went side way, please stop containers, and re run `up`</w:t>
      </w:r>
    </w:p>
    <w:p>
      <w:pPr>
        <w:pStyle w:val="style0"/>
        <w:rPr/>
      </w:pPr>
      <w:r>
        <w:rPr>
          <w:lang w:val="en-US"/>
        </w:rPr>
        <w:t>`deploy` container may stop automatically.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6. Visit site</w:t>
      </w:r>
    </w:p>
    <w:p>
      <w:pPr>
        <w:pStyle w:val="style0"/>
        <w:rPr/>
      </w:pPr>
      <w:r>
        <w:rPr>
          <w:lang w:val="en-US"/>
        </w:rPr>
        <w:t>https://www.dev.hivelighter.com</w:t>
      </w:r>
    </w:p>
    <w:p>
      <w:pPr>
        <w:pStyle w:val="style0"/>
        <w:rPr/>
      </w:pPr>
      <w:r>
        <w:rPr>
          <w:lang w:val="en-US"/>
        </w:rPr>
        <w:t>you should see a landing page. Try to sign up or log in. It should redirect you to https://dev.hivelighter.com/home</w:t>
      </w:r>
    </w:p>
    <w:p>
      <w:pPr>
        <w:pStyle w:val="style0"/>
        <w:rPr/>
      </w:pPr>
      <w:r>
        <w:rPr>
          <w:lang w:val="en-US"/>
        </w:rPr>
        <w:t xml:space="preserve">as nginx configured </w:t>
      </w:r>
    </w:p>
    <w:p>
      <w:pPr>
        <w:pStyle w:val="style0"/>
        <w:rPr/>
      </w:pPr>
    </w:p>
    <w:p>
      <w:pPr>
        <w:pStyle w:val="style0"/>
        <w:rPr/>
      </w:pPr>
      <w:r>
        <w:t>/etc/hosts of developer Macs should contain the following lines</w:t>
      </w:r>
    </w:p>
    <w:p>
      <w:pPr>
        <w:pStyle w:val="style0"/>
        <w:rPr/>
      </w:pPr>
    </w:p>
    <w:p>
      <w:pPr>
        <w:pStyle w:val="style0"/>
        <w:rPr/>
      </w:pPr>
      <w:r>
        <w:t>147.135.76.31 prod</w:t>
      </w:r>
    </w:p>
    <w:p>
      <w:pPr>
        <w:pStyle w:val="style0"/>
        <w:rPr/>
      </w:pPr>
      <w:r>
        <w:t>147.135.76.182 stage</w:t>
      </w:r>
    </w:p>
    <w:p>
      <w:pPr>
        <w:pStyle w:val="style0"/>
        <w:rPr/>
      </w:pPr>
    </w:p>
    <w:p>
      <w:pPr>
        <w:pStyle w:val="style0"/>
        <w:rPr/>
      </w:pPr>
      <w:r>
        <w:t xml:space="preserve">MongoDB: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the password for root user on MongoDB for production (and stage): </w:t>
      </w:r>
    </w:p>
    <w:p>
      <w:pPr>
        <w:pStyle w:val="style0"/>
        <w:rPr/>
      </w:pPr>
      <w:r>
        <w:rPr>
          <w:lang w:val="en-US"/>
        </w:rPr>
        <w:t>DBMS521'spud</w:t>
      </w:r>
    </w:p>
    <w:p>
      <w:pPr>
        <w:pStyle w:val="style0"/>
        <w:rPr/>
      </w:pPr>
    </w:p>
    <w:p>
      <w:pPr>
        <w:pStyle w:val="style0"/>
        <w:rPr/>
      </w:pPr>
      <w:r>
        <w:t xml:space="preserve">- the attached file Studio_3T_Connection_URI_Export.uri must be imported into  Studio 3T </w:t>
      </w:r>
    </w:p>
    <w:p>
      <w:pPr>
        <w:pStyle w:val="style0"/>
        <w:rPr/>
      </w:pPr>
      <w:r>
        <w:t>- the attached RSA files need to be put into $HOME/.ssh folder (and the associated Studio_3T_Connection_URI_Export.uri edited to reflect the RSA file paths)</w:t>
      </w:r>
    </w:p>
    <w:p>
      <w:pPr>
        <w:pStyle w:val="style0"/>
        <w:rPr/>
      </w:pPr>
    </w:p>
    <w:p>
      <w:pPr>
        <w:pStyle w:val="style0"/>
        <w:rPr/>
      </w:pPr>
      <w:r>
        <w:t>SSH into the prod/stage server</w:t>
      </w:r>
    </w:p>
    <w:p>
      <w:pPr>
        <w:pStyle w:val="style0"/>
        <w:rPr/>
      </w:pPr>
    </w:p>
    <w:p>
      <w:pPr>
        <w:pStyle w:val="style0"/>
        <w:rPr/>
      </w:pPr>
      <w:r>
        <w:t>will be possible with the RSA keys under .ssh folder</w:t>
      </w:r>
    </w:p>
    <w:p>
      <w:pPr>
        <w:pStyle w:val="style0"/>
        <w:rPr/>
      </w:pPr>
    </w:p>
    <w:p>
      <w:pPr>
        <w:pStyle w:val="style0"/>
        <w:rPr/>
      </w:pPr>
      <w:r>
        <w:t>SERVER Application</w:t>
      </w:r>
    </w:p>
    <w:p>
      <w:pPr>
        <w:pStyle w:val="style0"/>
        <w:rPr/>
      </w:pPr>
    </w:p>
    <w:p>
      <w:pPr>
        <w:pStyle w:val="style0"/>
        <w:rPr/>
      </w:pPr>
      <w:r>
        <w:t>The hivelighter nodeJS application is managed using PM2. The relevant configuration file is located in ~webmark/publisher/app.json</w:t>
      </w:r>
    </w:p>
    <w:p>
      <w:pPr>
        <w:pStyle w:val="style0"/>
        <w:rPr/>
      </w:pPr>
    </w:p>
    <w:p>
      <w:pPr>
        <w:pStyle w:val="style0"/>
        <w:rPr/>
      </w:pPr>
      <w:r>
        <w:t>Database Backup Decryption:</w:t>
      </w:r>
    </w:p>
    <w:p>
      <w:pPr>
        <w:pStyle w:val="style0"/>
        <w:rPr/>
      </w:pPr>
    </w:p>
    <w:p>
      <w:pPr>
        <w:pStyle w:val="style0"/>
        <w:rPr/>
      </w:pPr>
      <w:r>
        <w:t xml:space="preserve">Database backups are located in /backups on the production server </w:t>
      </w:r>
    </w:p>
    <w:p>
      <w:pPr>
        <w:pStyle w:val="style0"/>
        <w:rPr/>
      </w:pPr>
    </w:p>
    <w:p>
      <w:pPr>
        <w:pStyle w:val="style0"/>
        <w:rPr/>
      </w:pPr>
      <w:r>
        <w:t>Production DB backup GPG decryption key and passphrase:</w:t>
      </w:r>
    </w:p>
    <w:p>
      <w:pPr>
        <w:pStyle w:val="style0"/>
        <w:rPr/>
      </w:pPr>
    </w:p>
    <w:p>
      <w:pPr>
        <w:pStyle w:val="style0"/>
        <w:rPr/>
      </w:pPr>
      <w:r>
        <w:t>GPG Private Key: attached in this email "private.key"</w:t>
      </w:r>
    </w:p>
    <w:p>
      <w:pPr>
        <w:pStyle w:val="style0"/>
        <w:rPr/>
      </w:pPr>
      <w:r>
        <w:t>GPG Passphrase: wrNa1MxmNgBM25N3JXE</w:t>
      </w:r>
    </w:p>
    <w:p>
      <w:pPr>
        <w:pStyle w:val="style0"/>
        <w:rPr/>
      </w:pPr>
    </w:p>
    <w:p>
      <w:pPr>
        <w:pStyle w:val="style0"/>
        <w:rPr/>
      </w:pPr>
      <w:r>
        <w:t>Deployment of server web/node code to the Stage/Production Servers</w:t>
      </w:r>
    </w:p>
    <w:p>
      <w:pPr>
        <w:pStyle w:val="style0"/>
        <w:rPr/>
      </w:pPr>
    </w:p>
    <w:p>
      <w:pPr>
        <w:pStyle w:val="style0"/>
        <w:rPr/>
      </w:pPr>
      <w:r>
        <w:t>in the hive (sub)directories, developers can do the following to push code:</w:t>
      </w:r>
    </w:p>
    <w:p>
      <w:pPr>
        <w:pStyle w:val="style0"/>
        <w:rPr/>
      </w:pPr>
    </w:p>
    <w:p>
      <w:pPr>
        <w:pStyle w:val="style0"/>
        <w:rPr/>
      </w:pPr>
      <w:r>
        <w:t>1. ensure they've locally checked out all branches they intend to push</w:t>
      </w:r>
    </w:p>
    <w:p>
      <w:pPr>
        <w:pStyle w:val="style0"/>
        <w:rPr/>
      </w:pPr>
      <w:r>
        <w:t>2. issue the following command:</w:t>
      </w:r>
    </w:p>
    <w:p>
      <w:pPr>
        <w:pStyle w:val="style0"/>
        <w:rPr/>
      </w:pPr>
    </w:p>
    <w:p>
      <w:pPr>
        <w:pStyle w:val="style0"/>
        <w:rPr/>
      </w:pPr>
      <w:r>
        <w:t>DEPLOY2=stage docker-compose run --rm "deploy"</w:t>
      </w:r>
    </w:p>
    <w:p>
      <w:pPr>
        <w:pStyle w:val="style0"/>
        <w:rPr/>
      </w:pPr>
    </w:p>
    <w:p>
      <w:pPr>
        <w:pStyle w:val="style0"/>
        <w:rPr/>
      </w:pPr>
      <w:r>
        <w:t>NOTE: replace stage with prod when repeating the below</w:t>
      </w:r>
    </w:p>
    <w:p>
      <w:pPr>
        <w:pStyle w:val="style0"/>
        <w:rPr/>
      </w:pPr>
    </w:p>
    <w:p>
      <w:pPr>
        <w:pStyle w:val="style0"/>
        <w:rPr/>
      </w:pPr>
      <w:r>
        <w:t>3. then cd to and do a pull in each of the following directories:</w:t>
      </w:r>
    </w:p>
    <w:p>
      <w:pPr>
        <w:pStyle w:val="style0"/>
        <w:rPr/>
      </w:pPr>
    </w:p>
    <w:p>
      <w:pPr>
        <w:pStyle w:val="style0"/>
        <w:rPr/>
      </w:pPr>
      <w:r>
        <w:t>- ~/publisher_server</w:t>
      </w:r>
    </w:p>
    <w:p>
      <w:pPr>
        <w:pStyle w:val="style0"/>
        <w:rPr/>
      </w:pPr>
      <w:r>
        <w:t>- /var/www/readermode</w:t>
      </w:r>
    </w:p>
    <w:p>
      <w:pPr>
        <w:pStyle w:val="style0"/>
        <w:rPr/>
      </w:pPr>
      <w:r>
        <w:t>- /var/www/publisher</w:t>
      </w:r>
    </w:p>
    <w:p>
      <w:pPr>
        <w:pStyle w:val="style0"/>
        <w:rPr/>
      </w:pPr>
    </w:p>
    <w:p>
      <w:pPr>
        <w:pStyle w:val="style0"/>
        <w:rPr/>
      </w:pPr>
      <w:r>
        <w:t>Example:</w:t>
      </w:r>
    </w:p>
    <w:p>
      <w:pPr>
        <w:pStyle w:val="style0"/>
        <w:rPr/>
      </w:pPr>
      <w:r>
        <w:t>cd ~/publisher_server</w:t>
      </w:r>
    </w:p>
    <w:p>
      <w:pPr>
        <w:pStyle w:val="style0"/>
        <w:rPr/>
      </w:pPr>
      <w:r>
        <w:t xml:space="preserve">git fetch --all </w:t>
      </w:r>
    </w:p>
    <w:p>
      <w:pPr>
        <w:pStyle w:val="style0"/>
        <w:rPr/>
      </w:pPr>
      <w:r>
        <w:t>git pull origin candidate_stage  # for stage. For prod it's "master"</w:t>
      </w:r>
    </w:p>
    <w:p>
      <w:pPr>
        <w:pStyle w:val="style0"/>
        <w:rPr/>
      </w:pPr>
    </w:p>
    <w:p>
      <w:pPr>
        <w:pStyle w:val="style0"/>
        <w:rPr/>
      </w:pPr>
      <w:r>
        <w:t>NOTE: for the directory publisher_server, the developer has to do the following  commands afterwards:</w:t>
      </w:r>
    </w:p>
    <w:p>
      <w:pPr>
        <w:pStyle w:val="style0"/>
        <w:rPr/>
      </w:pPr>
      <w:r>
        <w:t>&gt; rm -rf node_modules/sharp/</w:t>
      </w:r>
    </w:p>
    <w:p>
      <w:pPr>
        <w:pStyle w:val="style0"/>
        <w:rPr/>
      </w:pPr>
      <w:r>
        <w:t xml:space="preserve">&gt; node install </w:t>
      </w:r>
    </w:p>
    <w:p>
      <w:pPr>
        <w:pStyle w:val="style0"/>
        <w:rPr/>
      </w:pPr>
    </w:p>
    <w:p>
      <w:pPr>
        <w:pStyle w:val="style0"/>
        <w:rPr/>
      </w:pPr>
      <w:r>
        <w:t>4. only on production, after doing the above, developers must issue the following commands:</w:t>
      </w:r>
    </w:p>
    <w:p>
      <w:pPr>
        <w:pStyle w:val="style0"/>
        <w:rPr/>
      </w:pPr>
    </w:p>
    <w:p>
      <w:pPr>
        <w:pStyle w:val="style0"/>
        <w:rPr/>
      </w:pPr>
      <w:r>
        <w:t>cd publisher_server/assets/js</w:t>
      </w:r>
    </w:p>
    <w:p>
      <w:pPr>
        <w:pStyle w:val="style0"/>
        <w:rPr/>
      </w:pPr>
      <w:r>
        <w:t>~/script.sh</w:t>
      </w:r>
    </w:p>
    <w:p>
      <w:pPr>
        <w:pStyle w:val="style0"/>
        <w:rPr/>
      </w:pPr>
      <w:r>
        <w:t>cd readermode/js</w:t>
      </w:r>
    </w:p>
    <w:p>
      <w:pPr>
        <w:pStyle w:val="style0"/>
        <w:rPr/>
      </w:pPr>
      <w:r>
        <w:t>~/script.sh</w:t>
      </w:r>
    </w:p>
    <w:p>
      <w:pPr>
        <w:pStyle w:val="style0"/>
        <w:rPr/>
      </w:pPr>
      <w:r>
        <w:t>cd publisher/tcallout/js</w:t>
      </w:r>
    </w:p>
    <w:p>
      <w:pPr>
        <w:pStyle w:val="style0"/>
        <w:rPr/>
      </w:pPr>
      <w:r>
        <w:t>~/script.sh</w:t>
      </w:r>
    </w:p>
    <w:p>
      <w:pPr>
        <w:pStyle w:val="style0"/>
        <w:rPr/>
      </w:pPr>
      <w:r>
        <w:t>cd publisher/demo/js</w:t>
      </w:r>
    </w:p>
    <w:p>
      <w:pPr>
        <w:pStyle w:val="style0"/>
        <w:rPr/>
      </w:pPr>
      <w:r>
        <w:t>~/script.sh</w:t>
      </w:r>
    </w:p>
    <w:p>
      <w:pPr>
        <w:pStyle w:val="style0"/>
        <w:rPr/>
      </w:pPr>
      <w:r>
        <w:t>published/js</w:t>
      </w:r>
    </w:p>
    <w:p>
      <w:pPr>
        <w:pStyle w:val="style0"/>
        <w:rPr/>
      </w:pPr>
      <w:r>
        <w:t>~/script.sh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405</Words>
  <Characters>2597</Characters>
  <Application>WPS Office</Application>
  <Paragraphs>107</Paragraphs>
  <CharactersWithSpaces>2960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2021-07-28T17:42:30Z</dcterms:created>
  <dc:creator>SM-N976V</dc:creator>
  <lastModifiedBy>SM-N976V</lastModifiedBy>
  <dcterms:modified xsi:type="dcterms:W3CDTF">2021-07-28T17:42:30Z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1976a113d1e7480c8aac61de20a63101</vt:lpwstr>
  </property>
</Properties>
</file>